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3AF" w:rsidRPr="005C546F" w:rsidRDefault="007C23AF" w:rsidP="005C546F">
      <w:pPr>
        <w:spacing w:line="360" w:lineRule="auto"/>
        <w:jc w:val="both"/>
        <w:rPr>
          <w:rFonts w:ascii="Book Antiqua" w:hAnsi="Book Antiqua"/>
          <w:b/>
          <w:lang w:val="en-US"/>
        </w:rPr>
      </w:pPr>
      <w:r w:rsidRPr="005C546F">
        <w:rPr>
          <w:rFonts w:ascii="Book Antiqua" w:hAnsi="Book Antiqua"/>
          <w:b/>
          <w:lang w:val="en-US"/>
        </w:rPr>
        <w:t xml:space="preserve">Name of </w:t>
      </w:r>
      <w:r w:rsidR="006944B5" w:rsidRPr="005C546F">
        <w:rPr>
          <w:rFonts w:ascii="Book Antiqua" w:hAnsi="Book Antiqua"/>
          <w:b/>
          <w:lang w:val="en-US"/>
        </w:rPr>
        <w:t>J</w:t>
      </w:r>
      <w:r w:rsidRPr="005C546F">
        <w:rPr>
          <w:rFonts w:ascii="Book Antiqua" w:hAnsi="Book Antiqua"/>
          <w:b/>
          <w:lang w:val="en-US"/>
        </w:rPr>
        <w:t>ournal: World Journal of Gastrointestinal Surgery</w:t>
      </w:r>
    </w:p>
    <w:p w:rsidR="007C23AF" w:rsidRPr="005C546F" w:rsidRDefault="007C23AF" w:rsidP="005C546F">
      <w:pPr>
        <w:spacing w:line="360" w:lineRule="auto"/>
        <w:jc w:val="both"/>
        <w:rPr>
          <w:rFonts w:ascii="Book Antiqua" w:hAnsi="Book Antiqua"/>
          <w:b/>
          <w:lang w:val="en-US"/>
        </w:rPr>
      </w:pPr>
      <w:r w:rsidRPr="005C546F">
        <w:rPr>
          <w:rFonts w:ascii="Book Antiqua" w:hAnsi="Book Antiqua"/>
          <w:b/>
          <w:lang w:val="en-US"/>
        </w:rPr>
        <w:t>ESPS Manuscript NO: 16346</w:t>
      </w:r>
    </w:p>
    <w:p w:rsidR="007C23AF" w:rsidRPr="005C546F" w:rsidRDefault="004F3255" w:rsidP="005C546F">
      <w:pPr>
        <w:autoSpaceDE w:val="0"/>
        <w:autoSpaceDN w:val="0"/>
        <w:adjustRightInd w:val="0"/>
        <w:snapToGrid w:val="0"/>
        <w:spacing w:line="360" w:lineRule="auto"/>
        <w:jc w:val="both"/>
        <w:rPr>
          <w:rFonts w:ascii="Book Antiqua" w:hAnsi="Book Antiqua"/>
          <w:b/>
          <w:color w:val="0000FF"/>
          <w:lang w:val="en-US"/>
        </w:rPr>
      </w:pPr>
      <w:bookmarkStart w:id="0" w:name="OLE_LINK3"/>
      <w:bookmarkStart w:id="1" w:name="OLE_LINK4"/>
      <w:bookmarkStart w:id="2" w:name="OLE_LINK5"/>
      <w:bookmarkStart w:id="3" w:name="OLE_LINK6"/>
      <w:r>
        <w:rPr>
          <w:rFonts w:ascii="Book Antiqua" w:hAnsi="Book Antiqua"/>
          <w:b/>
          <w:lang w:val="en-US"/>
        </w:rPr>
        <w:t>Manuscript Type</w:t>
      </w:r>
      <w:r w:rsidR="007C23AF" w:rsidRPr="005C546F">
        <w:rPr>
          <w:rFonts w:ascii="Book Antiqua" w:hAnsi="Book Antiqua"/>
          <w:b/>
          <w:lang w:val="en-US"/>
        </w:rPr>
        <w:t>:</w:t>
      </w:r>
      <w:r w:rsidR="007C23AF" w:rsidRPr="005C546F">
        <w:rPr>
          <w:rFonts w:ascii="Book Antiqua" w:hAnsi="Book Antiqua"/>
          <w:b/>
          <w:color w:val="0000FF"/>
          <w:lang w:val="en-US"/>
        </w:rPr>
        <w:t xml:space="preserve"> </w:t>
      </w:r>
      <w:bookmarkEnd w:id="0"/>
      <w:bookmarkEnd w:id="1"/>
      <w:r w:rsidR="008F5BAE" w:rsidRPr="005C546F">
        <w:rPr>
          <w:rFonts w:ascii="Book Antiqua" w:hAnsi="Book Antiqua"/>
          <w:b/>
          <w:lang w:val="en-US"/>
        </w:rPr>
        <w:t>Original Article</w:t>
      </w:r>
    </w:p>
    <w:p w:rsidR="007C23AF" w:rsidRPr="005C546F" w:rsidRDefault="007C23AF" w:rsidP="005C546F">
      <w:pPr>
        <w:autoSpaceDE w:val="0"/>
        <w:autoSpaceDN w:val="0"/>
        <w:adjustRightInd w:val="0"/>
        <w:snapToGrid w:val="0"/>
        <w:spacing w:line="360" w:lineRule="auto"/>
        <w:jc w:val="both"/>
        <w:rPr>
          <w:rFonts w:ascii="Book Antiqua" w:hAnsi="Book Antiqua"/>
          <w:b/>
          <w:color w:val="0000FF"/>
          <w:lang w:val="en-US"/>
        </w:rPr>
      </w:pPr>
    </w:p>
    <w:bookmarkEnd w:id="2"/>
    <w:bookmarkEnd w:id="3"/>
    <w:p w:rsidR="008F5BAE" w:rsidRDefault="007C23AF" w:rsidP="005C546F">
      <w:pPr>
        <w:adjustRightInd w:val="0"/>
        <w:snapToGrid w:val="0"/>
        <w:spacing w:line="360" w:lineRule="auto"/>
        <w:jc w:val="both"/>
        <w:rPr>
          <w:rFonts w:ascii="Book Antiqua" w:hAnsi="Book Antiqua"/>
          <w:b/>
          <w:i/>
          <w:lang w:eastAsia="zh-CN"/>
        </w:rPr>
      </w:pPr>
      <w:proofErr w:type="spellStart"/>
      <w:r w:rsidRPr="005C546F">
        <w:rPr>
          <w:rFonts w:ascii="Book Antiqua" w:hAnsi="Book Antiqua"/>
          <w:b/>
          <w:i/>
        </w:rPr>
        <w:t>Retrospective</w:t>
      </w:r>
      <w:proofErr w:type="spellEnd"/>
      <w:r w:rsidRPr="005C546F">
        <w:rPr>
          <w:rFonts w:ascii="Book Antiqua" w:hAnsi="Book Antiqua"/>
          <w:b/>
          <w:i/>
        </w:rPr>
        <w:t xml:space="preserve"> Cohort </w:t>
      </w:r>
      <w:proofErr w:type="spellStart"/>
      <w:r w:rsidRPr="005C546F">
        <w:rPr>
          <w:rFonts w:ascii="Book Antiqua" w:hAnsi="Book Antiqua"/>
          <w:b/>
          <w:i/>
        </w:rPr>
        <w:t>Study</w:t>
      </w:r>
      <w:proofErr w:type="spellEnd"/>
    </w:p>
    <w:p w:rsidR="004F3255" w:rsidRPr="005C546F" w:rsidRDefault="004F3255" w:rsidP="005C546F">
      <w:pPr>
        <w:adjustRightInd w:val="0"/>
        <w:snapToGrid w:val="0"/>
        <w:spacing w:line="360" w:lineRule="auto"/>
        <w:jc w:val="both"/>
        <w:rPr>
          <w:rFonts w:ascii="Book Antiqua" w:hAnsi="Book Antiqua"/>
          <w:b/>
          <w:i/>
          <w:lang w:eastAsia="zh-CN"/>
        </w:rPr>
      </w:pPr>
    </w:p>
    <w:p w:rsidR="009D5A42" w:rsidRPr="005C546F" w:rsidRDefault="009D5A42" w:rsidP="005C546F">
      <w:pPr>
        <w:spacing w:line="360" w:lineRule="auto"/>
        <w:jc w:val="both"/>
        <w:rPr>
          <w:rFonts w:ascii="Book Antiqua" w:hAnsi="Book Antiqua"/>
          <w:b/>
          <w:lang w:val="en-US"/>
        </w:rPr>
      </w:pPr>
      <w:r w:rsidRPr="005C546F">
        <w:rPr>
          <w:rFonts w:ascii="Book Antiqua" w:hAnsi="Book Antiqua"/>
          <w:b/>
          <w:lang w:val="en-GB"/>
        </w:rPr>
        <w:t xml:space="preserve">Single-port </w:t>
      </w:r>
      <w:r w:rsidR="008F5BAE" w:rsidRPr="005C546F">
        <w:rPr>
          <w:rFonts w:ascii="Book Antiqua" w:hAnsi="Book Antiqua"/>
          <w:b/>
          <w:lang w:val="en-GB"/>
        </w:rPr>
        <w:t xml:space="preserve">laparoscopic cholecystectomy </w:t>
      </w:r>
      <w:proofErr w:type="spellStart"/>
      <w:r w:rsidR="008F5BAE" w:rsidRPr="005C546F">
        <w:rPr>
          <w:rFonts w:ascii="Book Antiqua" w:hAnsi="Book Antiqua"/>
          <w:b/>
          <w:i/>
          <w:lang w:val="en-GB"/>
        </w:rPr>
        <w:t>vs</w:t>
      </w:r>
      <w:proofErr w:type="spellEnd"/>
      <w:r w:rsidR="008F5BAE" w:rsidRPr="005C546F">
        <w:rPr>
          <w:rFonts w:ascii="Book Antiqua" w:hAnsi="Book Antiqua"/>
          <w:b/>
          <w:lang w:val="en-GB"/>
        </w:rPr>
        <w:t xml:space="preserve"> standard lapar</w:t>
      </w:r>
      <w:r w:rsidRPr="005C546F">
        <w:rPr>
          <w:rFonts w:ascii="Book Antiqua" w:hAnsi="Book Antiqua"/>
          <w:b/>
          <w:lang w:val="en-GB"/>
        </w:rPr>
        <w:t xml:space="preserve">oscopic </w:t>
      </w:r>
      <w:r w:rsidR="008F5BAE" w:rsidRPr="005C546F">
        <w:rPr>
          <w:rFonts w:ascii="Book Antiqua" w:hAnsi="Book Antiqua"/>
          <w:b/>
          <w:lang w:val="en-GB"/>
        </w:rPr>
        <w:t>c</w:t>
      </w:r>
      <w:r w:rsidRPr="005C546F">
        <w:rPr>
          <w:rFonts w:ascii="Book Antiqua" w:hAnsi="Book Antiqua"/>
          <w:b/>
          <w:lang w:val="en-GB"/>
        </w:rPr>
        <w:t xml:space="preserve">holecystectomy: A </w:t>
      </w:r>
      <w:r w:rsidR="008F5BAE" w:rsidRPr="005C546F">
        <w:rPr>
          <w:rFonts w:ascii="Book Antiqua" w:hAnsi="Book Antiqua"/>
          <w:b/>
          <w:lang w:val="en-GB"/>
        </w:rPr>
        <w:t xml:space="preserve">non-randomized, age-matched single </w:t>
      </w:r>
      <w:proofErr w:type="spellStart"/>
      <w:r w:rsidR="008F5BAE" w:rsidRPr="005C546F">
        <w:rPr>
          <w:rFonts w:ascii="Book Antiqua" w:hAnsi="Book Antiqua"/>
          <w:b/>
          <w:lang w:val="en-GB"/>
        </w:rPr>
        <w:t>center</w:t>
      </w:r>
      <w:proofErr w:type="spellEnd"/>
      <w:r w:rsidR="008F5BAE" w:rsidRPr="005C546F">
        <w:rPr>
          <w:rFonts w:ascii="Book Antiqua" w:hAnsi="Book Antiqua"/>
          <w:b/>
          <w:lang w:val="en-GB"/>
        </w:rPr>
        <w:t xml:space="preserve"> tr</w:t>
      </w:r>
      <w:r w:rsidRPr="005C546F">
        <w:rPr>
          <w:rFonts w:ascii="Book Antiqua" w:hAnsi="Book Antiqua"/>
          <w:b/>
          <w:lang w:val="en-GB"/>
        </w:rPr>
        <w:t>ial</w:t>
      </w:r>
      <w:r w:rsidRPr="005C546F">
        <w:rPr>
          <w:rFonts w:ascii="Book Antiqua" w:hAnsi="Book Antiqua"/>
          <w:b/>
          <w:lang w:val="en-US"/>
        </w:rPr>
        <w:t xml:space="preserve"> </w:t>
      </w:r>
    </w:p>
    <w:p w:rsidR="007C23AF" w:rsidRPr="005C546F" w:rsidRDefault="007C23AF" w:rsidP="005C546F">
      <w:pPr>
        <w:spacing w:line="360" w:lineRule="auto"/>
        <w:jc w:val="both"/>
        <w:rPr>
          <w:rFonts w:ascii="Book Antiqua" w:hAnsi="Book Antiqua"/>
          <w:b/>
          <w:lang w:val="en-US"/>
        </w:rPr>
      </w:pPr>
    </w:p>
    <w:p w:rsidR="007C23AF" w:rsidRPr="005C546F" w:rsidRDefault="00F665B4" w:rsidP="005C546F">
      <w:pPr>
        <w:pStyle w:val="Standard"/>
        <w:spacing w:after="0" w:line="360" w:lineRule="auto"/>
        <w:jc w:val="both"/>
        <w:rPr>
          <w:rFonts w:ascii="Book Antiqua" w:hAnsi="Book Antiqua"/>
          <w:sz w:val="24"/>
          <w:szCs w:val="24"/>
          <w:lang w:val="en-US" w:eastAsia="zh-CN"/>
        </w:rPr>
      </w:pPr>
      <w:r w:rsidRPr="005C546F">
        <w:rPr>
          <w:rFonts w:ascii="Book Antiqua" w:hAnsi="Book Antiqua"/>
          <w:sz w:val="24"/>
          <w:szCs w:val="24"/>
        </w:rPr>
        <w:t>van der Linden</w:t>
      </w:r>
      <w:r w:rsidRPr="005C546F">
        <w:rPr>
          <w:rFonts w:ascii="Book Antiqua" w:hAnsi="Book Antiqua"/>
          <w:sz w:val="24"/>
          <w:szCs w:val="24"/>
          <w:lang w:eastAsia="zh-CN"/>
        </w:rPr>
        <w:t xml:space="preserve"> TPK </w:t>
      </w:r>
      <w:r w:rsidRPr="005C546F">
        <w:rPr>
          <w:rFonts w:ascii="Book Antiqua" w:hAnsi="Book Antiqua"/>
          <w:i/>
          <w:sz w:val="24"/>
          <w:szCs w:val="24"/>
          <w:lang w:eastAsia="zh-CN"/>
        </w:rPr>
        <w:t>et al.</w:t>
      </w:r>
      <w:r w:rsidR="007C23AF" w:rsidRPr="005C546F">
        <w:rPr>
          <w:rFonts w:ascii="Book Antiqua" w:hAnsi="Book Antiqua"/>
          <w:sz w:val="24"/>
          <w:szCs w:val="24"/>
          <w:lang w:val="en-US"/>
        </w:rPr>
        <w:t xml:space="preserve"> Single-port cholecyste</w:t>
      </w:r>
      <w:r w:rsidRPr="005C546F">
        <w:rPr>
          <w:rFonts w:ascii="Book Antiqua" w:hAnsi="Book Antiqua"/>
          <w:sz w:val="24"/>
          <w:szCs w:val="24"/>
          <w:lang w:val="en-US"/>
        </w:rPr>
        <w:t>ctomies, safety and feasibility</w:t>
      </w:r>
    </w:p>
    <w:p w:rsidR="00F665B4" w:rsidRPr="005C546F" w:rsidRDefault="00F665B4" w:rsidP="005C546F">
      <w:pPr>
        <w:pStyle w:val="Standard"/>
        <w:spacing w:after="0" w:line="360" w:lineRule="auto"/>
        <w:jc w:val="both"/>
        <w:rPr>
          <w:rFonts w:ascii="Book Antiqua" w:hAnsi="Book Antiqua"/>
          <w:sz w:val="24"/>
          <w:szCs w:val="24"/>
          <w:lang w:val="en-US" w:eastAsia="zh-CN"/>
        </w:rPr>
      </w:pPr>
    </w:p>
    <w:p w:rsidR="005C546F" w:rsidRPr="004F3255" w:rsidRDefault="005C546F" w:rsidP="005C546F">
      <w:pPr>
        <w:pStyle w:val="Standard"/>
        <w:spacing w:after="0" w:line="360" w:lineRule="auto"/>
        <w:jc w:val="both"/>
        <w:rPr>
          <w:rFonts w:ascii="Book Antiqua" w:hAnsi="Book Antiqua"/>
          <w:b/>
          <w:sz w:val="24"/>
          <w:szCs w:val="24"/>
          <w:lang w:val="en-US" w:eastAsia="zh-CN"/>
        </w:rPr>
      </w:pPr>
      <w:proofErr w:type="spellStart"/>
      <w:r w:rsidRPr="004F3255">
        <w:rPr>
          <w:rFonts w:ascii="Book Antiqua" w:hAnsi="Book Antiqua"/>
          <w:b/>
          <w:sz w:val="24"/>
          <w:szCs w:val="24"/>
          <w:lang w:val="en-US"/>
        </w:rPr>
        <w:t>Yoen</w:t>
      </w:r>
      <w:proofErr w:type="spellEnd"/>
      <w:r w:rsidRPr="004F3255">
        <w:rPr>
          <w:rFonts w:ascii="Book Antiqua" w:hAnsi="Book Antiqua"/>
          <w:b/>
          <w:sz w:val="24"/>
          <w:szCs w:val="24"/>
          <w:lang w:val="en-US"/>
        </w:rPr>
        <w:t xml:space="preserve"> TK van der Linden, Koop </w:t>
      </w:r>
      <w:proofErr w:type="spellStart"/>
      <w:r w:rsidRPr="004F3255">
        <w:rPr>
          <w:rFonts w:ascii="Book Antiqua" w:hAnsi="Book Antiqua"/>
          <w:b/>
          <w:sz w:val="24"/>
          <w:szCs w:val="24"/>
          <w:lang w:val="en-US"/>
        </w:rPr>
        <w:t>Bosscha</w:t>
      </w:r>
      <w:proofErr w:type="spellEnd"/>
      <w:r w:rsidRPr="004F3255">
        <w:rPr>
          <w:rFonts w:ascii="Book Antiqua" w:hAnsi="Book Antiqua"/>
          <w:b/>
          <w:sz w:val="24"/>
          <w:szCs w:val="24"/>
          <w:lang w:val="en-US"/>
        </w:rPr>
        <w:t xml:space="preserve">, Hubert A </w:t>
      </w:r>
      <w:proofErr w:type="spellStart"/>
      <w:r w:rsidRPr="004F3255">
        <w:rPr>
          <w:rFonts w:ascii="Book Antiqua" w:hAnsi="Book Antiqua"/>
          <w:b/>
          <w:sz w:val="24"/>
          <w:szCs w:val="24"/>
          <w:lang w:val="en-US"/>
        </w:rPr>
        <w:t>Prins</w:t>
      </w:r>
      <w:proofErr w:type="spellEnd"/>
      <w:r w:rsidRPr="004F3255">
        <w:rPr>
          <w:rFonts w:ascii="Book Antiqua" w:hAnsi="Book Antiqua"/>
          <w:b/>
          <w:sz w:val="24"/>
          <w:szCs w:val="24"/>
          <w:lang w:val="en-US"/>
        </w:rPr>
        <w:t>, Daniel J Lips</w:t>
      </w:r>
    </w:p>
    <w:p w:rsidR="005C546F" w:rsidRPr="005C546F" w:rsidRDefault="005C546F" w:rsidP="005C546F">
      <w:pPr>
        <w:pStyle w:val="Standard"/>
        <w:spacing w:after="0" w:line="360" w:lineRule="auto"/>
        <w:jc w:val="both"/>
        <w:rPr>
          <w:rFonts w:ascii="Book Antiqua" w:hAnsi="Book Antiqua"/>
          <w:sz w:val="24"/>
          <w:szCs w:val="24"/>
          <w:lang w:val="en-US" w:eastAsia="zh-CN"/>
        </w:rPr>
      </w:pPr>
    </w:p>
    <w:p w:rsidR="00DD7281" w:rsidRPr="005C546F" w:rsidRDefault="00F665B4" w:rsidP="005C546F">
      <w:pPr>
        <w:spacing w:line="360" w:lineRule="auto"/>
        <w:jc w:val="both"/>
        <w:rPr>
          <w:rFonts w:ascii="Book Antiqua" w:hAnsi="Book Antiqua"/>
          <w:lang w:val="en-US" w:eastAsia="zh-CN"/>
        </w:rPr>
      </w:pPr>
      <w:proofErr w:type="spellStart"/>
      <w:r w:rsidRPr="005C546F">
        <w:rPr>
          <w:rFonts w:ascii="Book Antiqua" w:hAnsi="Book Antiqua"/>
          <w:b/>
          <w:lang w:val="en-US"/>
        </w:rPr>
        <w:t>Yoen</w:t>
      </w:r>
      <w:proofErr w:type="spellEnd"/>
      <w:r w:rsidRPr="005C546F">
        <w:rPr>
          <w:rFonts w:ascii="Book Antiqua" w:hAnsi="Book Antiqua"/>
          <w:b/>
          <w:lang w:val="en-US"/>
        </w:rPr>
        <w:t xml:space="preserve"> TK van der Linden, Koop </w:t>
      </w:r>
      <w:proofErr w:type="spellStart"/>
      <w:r w:rsidRPr="005C546F">
        <w:rPr>
          <w:rFonts w:ascii="Book Antiqua" w:hAnsi="Book Antiqua"/>
          <w:b/>
          <w:lang w:val="en-US"/>
        </w:rPr>
        <w:t>Bosscha</w:t>
      </w:r>
      <w:proofErr w:type="spellEnd"/>
      <w:r w:rsidRPr="005C546F">
        <w:rPr>
          <w:rFonts w:ascii="Book Antiqua" w:hAnsi="Book Antiqua"/>
          <w:b/>
          <w:lang w:val="en-US"/>
        </w:rPr>
        <w:t xml:space="preserve">, Hubert A </w:t>
      </w:r>
      <w:proofErr w:type="spellStart"/>
      <w:r w:rsidRPr="005C546F">
        <w:rPr>
          <w:rFonts w:ascii="Book Antiqua" w:hAnsi="Book Antiqua"/>
          <w:b/>
          <w:lang w:val="en-US"/>
        </w:rPr>
        <w:t>Prins</w:t>
      </w:r>
      <w:proofErr w:type="spellEnd"/>
      <w:r w:rsidRPr="005C546F">
        <w:rPr>
          <w:rFonts w:ascii="Book Antiqua" w:hAnsi="Book Antiqua"/>
          <w:b/>
          <w:lang w:val="en-US"/>
        </w:rPr>
        <w:t>, Daniel J Lips</w:t>
      </w:r>
      <w:r w:rsidRPr="005C546F">
        <w:rPr>
          <w:rFonts w:ascii="Book Antiqua" w:hAnsi="Book Antiqua"/>
          <w:b/>
          <w:lang w:val="en-US" w:eastAsia="zh-CN"/>
        </w:rPr>
        <w:t>,</w:t>
      </w:r>
      <w:r w:rsidRPr="005C546F">
        <w:rPr>
          <w:rFonts w:ascii="Book Antiqua" w:hAnsi="Book Antiqua"/>
          <w:lang w:val="en-US" w:eastAsia="zh-CN"/>
        </w:rPr>
        <w:t xml:space="preserve"> </w:t>
      </w:r>
      <w:r w:rsidRPr="005C546F">
        <w:rPr>
          <w:rFonts w:ascii="Book Antiqua" w:hAnsi="Book Antiqua"/>
          <w:color w:val="000000"/>
          <w:lang w:val="en-US"/>
        </w:rPr>
        <w:t xml:space="preserve">Department of Surgery, </w:t>
      </w:r>
      <w:proofErr w:type="spellStart"/>
      <w:r w:rsidR="00DD7281" w:rsidRPr="005C546F">
        <w:rPr>
          <w:rFonts w:ascii="Book Antiqua" w:hAnsi="Book Antiqua"/>
          <w:color w:val="000000"/>
          <w:lang w:val="en-US"/>
        </w:rPr>
        <w:t>Jeroen</w:t>
      </w:r>
      <w:proofErr w:type="spellEnd"/>
      <w:r w:rsidR="00DD7281" w:rsidRPr="005C546F">
        <w:rPr>
          <w:rFonts w:ascii="Book Antiqua" w:hAnsi="Book Antiqua"/>
          <w:color w:val="000000"/>
          <w:lang w:val="en-US"/>
        </w:rPr>
        <w:t xml:space="preserve"> Bosch Hospital, </w:t>
      </w:r>
      <w:r w:rsidRPr="005C546F">
        <w:rPr>
          <w:rFonts w:ascii="Book Antiqua" w:hAnsi="Book Antiqua"/>
          <w:lang w:val="en-US"/>
        </w:rPr>
        <w:t>5223 GZ</w:t>
      </w:r>
      <w:r w:rsidR="005C546F">
        <w:rPr>
          <w:rFonts w:ascii="Book Antiqua" w:hAnsi="Book Antiqua" w:hint="eastAsia"/>
          <w:lang w:val="en-US" w:eastAsia="zh-CN"/>
        </w:rPr>
        <w:t xml:space="preserve"> </w:t>
      </w:r>
      <w:r w:rsidR="005C546F">
        <w:rPr>
          <w:rFonts w:ascii="Book Antiqua" w:hAnsi="Book Antiqua"/>
          <w:lang w:val="en-US" w:eastAsia="zh-CN"/>
        </w:rPr>
        <w:t>‘</w:t>
      </w:r>
      <w:r w:rsidRPr="005C546F">
        <w:rPr>
          <w:rFonts w:ascii="Book Antiqua" w:hAnsi="Book Antiqua"/>
          <w:lang w:val="en-US"/>
        </w:rPr>
        <w:t>s-Hertogenbosch</w:t>
      </w:r>
      <w:r w:rsidRPr="005C546F">
        <w:rPr>
          <w:rFonts w:ascii="Book Antiqua" w:hAnsi="Book Antiqua"/>
          <w:lang w:val="en-US" w:eastAsia="zh-CN"/>
        </w:rPr>
        <w:t>,</w:t>
      </w:r>
      <w:r w:rsidR="00DD7281" w:rsidRPr="005C546F">
        <w:rPr>
          <w:rFonts w:ascii="Book Antiqua" w:hAnsi="Book Antiqua"/>
          <w:color w:val="000000"/>
          <w:lang w:val="en-US"/>
        </w:rPr>
        <w:t xml:space="preserve"> </w:t>
      </w:r>
      <w:r w:rsidRPr="005C546F">
        <w:rPr>
          <w:rFonts w:ascii="Book Antiqua" w:hAnsi="Book Antiqua"/>
          <w:color w:val="000000"/>
          <w:lang w:val="en-US"/>
        </w:rPr>
        <w:t>T</w:t>
      </w:r>
      <w:r w:rsidR="00DD7281" w:rsidRPr="005C546F">
        <w:rPr>
          <w:rFonts w:ascii="Book Antiqua" w:hAnsi="Book Antiqua"/>
          <w:color w:val="000000"/>
          <w:lang w:val="en-US"/>
        </w:rPr>
        <w:t>he Netherlands</w:t>
      </w:r>
    </w:p>
    <w:p w:rsidR="00F665B4" w:rsidRPr="005C546F" w:rsidRDefault="00F665B4" w:rsidP="005C546F">
      <w:pPr>
        <w:spacing w:line="360" w:lineRule="auto"/>
        <w:jc w:val="both"/>
        <w:rPr>
          <w:rFonts w:ascii="Book Antiqua" w:hAnsi="Book Antiqua"/>
          <w:lang w:val="en-US" w:eastAsia="zh-CN"/>
        </w:rPr>
      </w:pPr>
    </w:p>
    <w:p w:rsidR="00676C36" w:rsidRPr="005C546F" w:rsidRDefault="00F665B4" w:rsidP="005C546F">
      <w:pPr>
        <w:spacing w:line="360" w:lineRule="auto"/>
        <w:jc w:val="both"/>
        <w:rPr>
          <w:rFonts w:ascii="Book Antiqua" w:hAnsi="Book Antiqua"/>
          <w:lang w:val="en-US"/>
        </w:rPr>
      </w:pPr>
      <w:r w:rsidRPr="005C546F">
        <w:rPr>
          <w:rFonts w:ascii="Book Antiqua" w:hAnsi="Book Antiqua"/>
          <w:b/>
        </w:rPr>
        <w:t xml:space="preserve">Author </w:t>
      </w:r>
      <w:proofErr w:type="spellStart"/>
      <w:r w:rsidRPr="005C546F">
        <w:rPr>
          <w:rFonts w:ascii="Book Antiqua" w:hAnsi="Book Antiqua"/>
          <w:b/>
        </w:rPr>
        <w:t>contributions</w:t>
      </w:r>
      <w:proofErr w:type="spellEnd"/>
      <w:r w:rsidRPr="005C546F">
        <w:rPr>
          <w:rFonts w:ascii="Book Antiqua" w:hAnsi="Book Antiqua"/>
          <w:b/>
        </w:rPr>
        <w:t>:</w:t>
      </w:r>
      <w:r w:rsidR="003517DE" w:rsidRPr="005C546F">
        <w:rPr>
          <w:rFonts w:ascii="Book Antiqua" w:hAnsi="Book Antiqua"/>
          <w:b/>
          <w:lang w:val="en-US"/>
        </w:rPr>
        <w:t xml:space="preserve"> </w:t>
      </w:r>
      <w:r w:rsidRPr="005C546F">
        <w:rPr>
          <w:rFonts w:ascii="Book Antiqua" w:hAnsi="Book Antiqua"/>
          <w:lang w:val="en-US"/>
        </w:rPr>
        <w:t>A</w:t>
      </w:r>
      <w:r w:rsidR="003517DE" w:rsidRPr="005C546F">
        <w:rPr>
          <w:rFonts w:ascii="Book Antiqua" w:hAnsi="Book Antiqua"/>
          <w:lang w:val="en-US"/>
        </w:rPr>
        <w:t>ll authors contributed substantially to the concept and design of the study and analyzing and interpretation of the dating</w:t>
      </w:r>
      <w:r w:rsidRPr="005C546F">
        <w:rPr>
          <w:rFonts w:ascii="Book Antiqua" w:hAnsi="Book Antiqua"/>
          <w:lang w:val="en-US" w:eastAsia="zh-CN"/>
        </w:rPr>
        <w:t xml:space="preserve">; </w:t>
      </w:r>
      <w:r w:rsidRPr="005C546F">
        <w:rPr>
          <w:rFonts w:ascii="Book Antiqua" w:hAnsi="Book Antiqua"/>
        </w:rPr>
        <w:t>van der Linden</w:t>
      </w:r>
      <w:r w:rsidRPr="005C546F">
        <w:rPr>
          <w:rFonts w:ascii="Book Antiqua" w:hAnsi="Book Antiqua"/>
          <w:lang w:eastAsia="zh-CN"/>
        </w:rPr>
        <w:t xml:space="preserve"> TPK</w:t>
      </w:r>
      <w:r w:rsidR="003517DE" w:rsidRPr="005C546F">
        <w:rPr>
          <w:rFonts w:ascii="Book Antiqua" w:hAnsi="Book Antiqua"/>
          <w:lang w:val="en-US"/>
        </w:rPr>
        <w:t xml:space="preserve"> drafted the article and all authors critical revised it</w:t>
      </w:r>
      <w:r w:rsidRPr="005C546F">
        <w:rPr>
          <w:rFonts w:ascii="Book Antiqua" w:hAnsi="Book Antiqua"/>
          <w:lang w:val="en-US" w:eastAsia="zh-CN"/>
        </w:rPr>
        <w:t>;</w:t>
      </w:r>
      <w:r w:rsidR="003517DE" w:rsidRPr="005C546F">
        <w:rPr>
          <w:rFonts w:ascii="Book Antiqua" w:hAnsi="Book Antiqua"/>
          <w:lang w:val="en-US"/>
        </w:rPr>
        <w:t xml:space="preserve"> </w:t>
      </w:r>
      <w:r w:rsidRPr="005C546F">
        <w:rPr>
          <w:rFonts w:ascii="Book Antiqua" w:hAnsi="Book Antiqua"/>
          <w:lang w:val="en-US"/>
        </w:rPr>
        <w:t>a</w:t>
      </w:r>
      <w:r w:rsidR="003517DE" w:rsidRPr="005C546F">
        <w:rPr>
          <w:rFonts w:ascii="Book Antiqua" w:hAnsi="Book Antiqua"/>
          <w:lang w:val="en-US"/>
        </w:rPr>
        <w:t>ll authors approved for publishing.</w:t>
      </w:r>
    </w:p>
    <w:p w:rsidR="00EC2EC5" w:rsidRPr="005C546F" w:rsidRDefault="00EC2EC5" w:rsidP="005C546F">
      <w:pPr>
        <w:spacing w:line="360" w:lineRule="auto"/>
        <w:jc w:val="both"/>
        <w:rPr>
          <w:rFonts w:ascii="Book Antiqua" w:hAnsi="Book Antiqua"/>
          <w:lang w:val="en-US" w:eastAsia="zh-CN"/>
        </w:rPr>
      </w:pPr>
    </w:p>
    <w:p w:rsidR="00F665B4" w:rsidRPr="005C546F" w:rsidRDefault="00F665B4" w:rsidP="005C546F">
      <w:pPr>
        <w:autoSpaceDE w:val="0"/>
        <w:autoSpaceDN w:val="0"/>
        <w:adjustRightInd w:val="0"/>
        <w:spacing w:line="360" w:lineRule="auto"/>
        <w:jc w:val="both"/>
        <w:rPr>
          <w:rFonts w:ascii="Book Antiqua" w:hAnsi="Book Antiqua"/>
          <w:b/>
          <w:bCs/>
          <w:iCs/>
          <w:color w:val="000000"/>
        </w:rPr>
      </w:pPr>
      <w:proofErr w:type="spellStart"/>
      <w:r w:rsidRPr="005C546F">
        <w:rPr>
          <w:rFonts w:ascii="Book Antiqua" w:hAnsi="Book Antiqua"/>
          <w:b/>
          <w:bCs/>
          <w:iCs/>
          <w:color w:val="000000"/>
        </w:rPr>
        <w:t>Ethics</w:t>
      </w:r>
      <w:proofErr w:type="spellEnd"/>
      <w:r w:rsidRPr="005C546F">
        <w:rPr>
          <w:rFonts w:ascii="Book Antiqua" w:hAnsi="Book Antiqua"/>
          <w:b/>
          <w:bCs/>
          <w:iCs/>
          <w:color w:val="000000"/>
        </w:rPr>
        <w:t xml:space="preserve"> </w:t>
      </w:r>
      <w:proofErr w:type="spellStart"/>
      <w:r w:rsidRPr="005C546F">
        <w:rPr>
          <w:rFonts w:ascii="Book Antiqua" w:hAnsi="Book Antiqua"/>
          <w:b/>
          <w:bCs/>
          <w:iCs/>
          <w:color w:val="000000"/>
        </w:rPr>
        <w:t>approval</w:t>
      </w:r>
      <w:proofErr w:type="spellEnd"/>
      <w:r w:rsidRPr="005C546F">
        <w:rPr>
          <w:rFonts w:ascii="Book Antiqua" w:hAnsi="Book Antiqua"/>
          <w:b/>
          <w:bCs/>
          <w:iCs/>
          <w:color w:val="000000"/>
        </w:rPr>
        <w:t>:</w:t>
      </w:r>
      <w:r w:rsidRPr="005C546F">
        <w:rPr>
          <w:rStyle w:val="im"/>
          <w:rFonts w:ascii="Book Antiqua" w:hAnsi="Book Antiqua" w:cs="Arial"/>
          <w:lang w:val="en-US"/>
        </w:rPr>
        <w:t xml:space="preserve"> The study was reviewed and approved by </w:t>
      </w:r>
      <w:r w:rsidRPr="005C546F">
        <w:rPr>
          <w:rFonts w:ascii="Book Antiqua" w:hAnsi="Book Antiqua" w:cs="Arial"/>
          <w:lang w:val="en-US"/>
        </w:rPr>
        <w:t>METC Brabant</w:t>
      </w:r>
      <w:r w:rsidRPr="005C546F">
        <w:rPr>
          <w:rStyle w:val="im"/>
          <w:rFonts w:ascii="Book Antiqua" w:hAnsi="Book Antiqua" w:cs="Arial"/>
          <w:lang w:val="en-US"/>
        </w:rPr>
        <w:t xml:space="preserve"> Institutional Review Board</w:t>
      </w:r>
      <w:r w:rsidRPr="005C546F">
        <w:rPr>
          <w:rStyle w:val="im"/>
          <w:rFonts w:ascii="Book Antiqua" w:hAnsi="Book Antiqua" w:cs="Arial"/>
          <w:lang w:val="en-US" w:eastAsia="zh-CN"/>
        </w:rPr>
        <w:t>.</w:t>
      </w:r>
    </w:p>
    <w:p w:rsidR="00F665B4" w:rsidRPr="005C546F" w:rsidRDefault="00F665B4" w:rsidP="005C546F">
      <w:pPr>
        <w:autoSpaceDE w:val="0"/>
        <w:autoSpaceDN w:val="0"/>
        <w:adjustRightInd w:val="0"/>
        <w:spacing w:line="360" w:lineRule="auto"/>
        <w:jc w:val="both"/>
        <w:rPr>
          <w:rFonts w:ascii="Book Antiqua" w:hAnsi="Book Antiqua"/>
          <w:b/>
          <w:bCs/>
          <w:iCs/>
          <w:color w:val="000000"/>
          <w:lang w:eastAsia="zh-CN"/>
        </w:rPr>
      </w:pPr>
    </w:p>
    <w:p w:rsidR="00F665B4" w:rsidRPr="005C546F" w:rsidRDefault="00F665B4" w:rsidP="005C546F">
      <w:pPr>
        <w:autoSpaceDE w:val="0"/>
        <w:autoSpaceDN w:val="0"/>
        <w:adjustRightInd w:val="0"/>
        <w:spacing w:line="360" w:lineRule="auto"/>
        <w:jc w:val="both"/>
        <w:rPr>
          <w:rFonts w:ascii="Book Antiqua" w:hAnsi="Book Antiqua"/>
          <w:b/>
          <w:bCs/>
          <w:iCs/>
          <w:color w:val="000000"/>
        </w:rPr>
      </w:pPr>
      <w:proofErr w:type="spellStart"/>
      <w:r w:rsidRPr="005C546F">
        <w:rPr>
          <w:rFonts w:ascii="Book Antiqua" w:hAnsi="Book Antiqua"/>
          <w:b/>
          <w:bCs/>
          <w:iCs/>
          <w:color w:val="000000"/>
        </w:rPr>
        <w:t>Informed</w:t>
      </w:r>
      <w:proofErr w:type="spellEnd"/>
      <w:r w:rsidRPr="005C546F">
        <w:rPr>
          <w:rFonts w:ascii="Book Antiqua" w:hAnsi="Book Antiqua"/>
          <w:b/>
          <w:bCs/>
          <w:iCs/>
          <w:color w:val="000000"/>
        </w:rPr>
        <w:t xml:space="preserve"> consent</w:t>
      </w:r>
      <w:r w:rsidRPr="005C546F">
        <w:rPr>
          <w:rFonts w:ascii="Book Antiqua" w:hAnsi="Book Antiqua"/>
          <w:b/>
          <w:bCs/>
          <w:iCs/>
          <w:color w:val="000000"/>
          <w:lang w:eastAsia="zh-CN"/>
        </w:rPr>
        <w:t>:</w:t>
      </w:r>
      <w:r w:rsidRPr="005C546F">
        <w:rPr>
          <w:rFonts w:ascii="Book Antiqua" w:hAnsi="Book Antiqua"/>
          <w:b/>
          <w:bCs/>
          <w:iCs/>
          <w:color w:val="000000"/>
        </w:rPr>
        <w:t xml:space="preserve"> </w:t>
      </w:r>
      <w:r w:rsidRPr="005C546F">
        <w:rPr>
          <w:rFonts w:ascii="Book Antiqua" w:hAnsi="Book Antiqua"/>
          <w:lang w:val="en-US"/>
        </w:rPr>
        <w:t>Because of the retrospective character of the study and anonymous data used, according to ethical guidelines no informed consents are necessary. For this reason no informed consents were obtained. Patients agreed to the proposed procedure, knowing the possible complications.</w:t>
      </w:r>
    </w:p>
    <w:p w:rsidR="00F665B4" w:rsidRPr="005C546F" w:rsidRDefault="00F665B4" w:rsidP="005C546F">
      <w:pPr>
        <w:autoSpaceDE w:val="0"/>
        <w:autoSpaceDN w:val="0"/>
        <w:adjustRightInd w:val="0"/>
        <w:spacing w:line="360" w:lineRule="auto"/>
        <w:jc w:val="both"/>
        <w:rPr>
          <w:rFonts w:ascii="Book Antiqua" w:hAnsi="Book Antiqua" w:cs="TimesNewRomanPS-BoldItalicMT"/>
          <w:b/>
          <w:bCs/>
          <w:iCs/>
          <w:color w:val="000000"/>
          <w:lang w:eastAsia="zh-CN"/>
        </w:rPr>
      </w:pPr>
    </w:p>
    <w:p w:rsidR="00F665B4" w:rsidRPr="005C546F" w:rsidRDefault="00F665B4" w:rsidP="005C546F">
      <w:pPr>
        <w:autoSpaceDE w:val="0"/>
        <w:autoSpaceDN w:val="0"/>
        <w:adjustRightInd w:val="0"/>
        <w:spacing w:line="360" w:lineRule="auto"/>
        <w:jc w:val="both"/>
        <w:rPr>
          <w:rFonts w:ascii="Book Antiqua" w:hAnsi="Book Antiqua" w:cs="TimesNewRomanPS-BoldItalicMT"/>
          <w:b/>
          <w:bCs/>
          <w:iCs/>
          <w:color w:val="000000"/>
          <w:lang w:eastAsia="zh-CN"/>
        </w:rPr>
      </w:pPr>
      <w:r w:rsidRPr="005C546F">
        <w:rPr>
          <w:rFonts w:ascii="Book Antiqua" w:hAnsi="Book Antiqua" w:cs="TimesNewRomanPS-BoldItalicMT"/>
          <w:b/>
          <w:bCs/>
          <w:iCs/>
          <w:color w:val="000000"/>
        </w:rPr>
        <w:t>Conflict-of-interest</w:t>
      </w:r>
      <w:r w:rsidRPr="005C546F">
        <w:rPr>
          <w:rFonts w:ascii="Book Antiqua" w:hAnsi="Book Antiqua" w:cs="TimesNewRomanPS-BoldItalicMT"/>
          <w:b/>
          <w:bCs/>
          <w:iCs/>
          <w:color w:val="000000"/>
          <w:lang w:eastAsia="zh-CN"/>
        </w:rPr>
        <w:t>:</w:t>
      </w:r>
      <w:r w:rsidRPr="005C546F">
        <w:rPr>
          <w:rFonts w:ascii="Book Antiqua" w:hAnsi="Book Antiqua"/>
          <w:lang w:val="en-US"/>
        </w:rPr>
        <w:t xml:space="preserve"> No conflict of interest.</w:t>
      </w:r>
    </w:p>
    <w:p w:rsidR="00F665B4" w:rsidRPr="005C546F" w:rsidRDefault="00F665B4" w:rsidP="005C546F">
      <w:pPr>
        <w:autoSpaceDE w:val="0"/>
        <w:autoSpaceDN w:val="0"/>
        <w:adjustRightInd w:val="0"/>
        <w:spacing w:line="360" w:lineRule="auto"/>
        <w:jc w:val="both"/>
        <w:rPr>
          <w:rFonts w:ascii="Book Antiqua" w:hAnsi="Book Antiqua" w:cs="TimesNewRomanPS-BoldItalicMT"/>
          <w:b/>
          <w:bCs/>
          <w:iCs/>
          <w:color w:val="000000"/>
          <w:lang w:eastAsia="zh-CN"/>
        </w:rPr>
      </w:pPr>
    </w:p>
    <w:p w:rsidR="00F665B4" w:rsidRPr="005C546F" w:rsidRDefault="00F665B4" w:rsidP="005C546F">
      <w:pPr>
        <w:autoSpaceDE w:val="0"/>
        <w:autoSpaceDN w:val="0"/>
        <w:adjustRightInd w:val="0"/>
        <w:spacing w:line="360" w:lineRule="auto"/>
        <w:jc w:val="both"/>
        <w:rPr>
          <w:rFonts w:ascii="Book Antiqua" w:hAnsi="Book Antiqua" w:cs="TimesNewRomanPS-BoldItalicMT"/>
          <w:bCs/>
          <w:iCs/>
          <w:color w:val="000000"/>
          <w:lang w:eastAsia="zh-CN"/>
        </w:rPr>
      </w:pPr>
      <w:r w:rsidRPr="005C546F">
        <w:rPr>
          <w:rFonts w:ascii="Book Antiqua" w:hAnsi="Book Antiqua" w:cs="TimesNewRomanPS-BoldItalicMT"/>
          <w:b/>
          <w:bCs/>
          <w:iCs/>
          <w:color w:val="000000"/>
        </w:rPr>
        <w:lastRenderedPageBreak/>
        <w:t xml:space="preserve">Data </w:t>
      </w:r>
      <w:proofErr w:type="spellStart"/>
      <w:r w:rsidRPr="005C546F">
        <w:rPr>
          <w:rFonts w:ascii="Book Antiqua" w:hAnsi="Book Antiqua" w:cs="TimesNewRomanPS-BoldItalicMT"/>
          <w:b/>
          <w:bCs/>
          <w:iCs/>
          <w:color w:val="000000"/>
        </w:rPr>
        <w:t>sharing</w:t>
      </w:r>
      <w:proofErr w:type="spellEnd"/>
      <w:r w:rsidRPr="005C546F">
        <w:rPr>
          <w:rFonts w:ascii="Book Antiqua" w:hAnsi="Book Antiqua" w:cs="TimesNewRomanPS-BoldItalicMT"/>
          <w:b/>
          <w:bCs/>
          <w:iCs/>
          <w:color w:val="000000"/>
          <w:lang w:eastAsia="zh-CN"/>
        </w:rPr>
        <w:t>:</w:t>
      </w:r>
      <w:r w:rsidRPr="005C546F">
        <w:rPr>
          <w:rFonts w:ascii="Book Antiqua" w:hAnsi="Book Antiqua"/>
          <w:lang w:val="en-US"/>
        </w:rPr>
        <w:t xml:space="preserve"> No additional data are available.</w:t>
      </w:r>
    </w:p>
    <w:p w:rsidR="00F665B4" w:rsidRPr="005C546F" w:rsidRDefault="00F665B4" w:rsidP="005C546F">
      <w:pPr>
        <w:spacing w:line="360" w:lineRule="auto"/>
        <w:jc w:val="both"/>
        <w:rPr>
          <w:rFonts w:ascii="Book Antiqua" w:hAnsi="Book Antiqua" w:cs="Arial"/>
          <w:b/>
          <w:lang w:eastAsia="zh-CN"/>
        </w:rPr>
      </w:pPr>
    </w:p>
    <w:p w:rsidR="00F665B4" w:rsidRPr="005C546F" w:rsidRDefault="00F665B4" w:rsidP="005C546F">
      <w:pPr>
        <w:spacing w:line="360" w:lineRule="auto"/>
        <w:jc w:val="both"/>
        <w:rPr>
          <w:rFonts w:ascii="Book Antiqua" w:hAnsi="Book Antiqua" w:cs="宋体"/>
        </w:rPr>
      </w:pPr>
      <w:r w:rsidRPr="005C546F">
        <w:rPr>
          <w:rFonts w:ascii="Book Antiqua" w:hAnsi="Book Antiqua"/>
          <w:b/>
          <w:color w:val="000000"/>
        </w:rPr>
        <w:t xml:space="preserve">Open-Access: </w:t>
      </w:r>
      <w:bookmarkStart w:id="4" w:name="OLE_LINK479"/>
      <w:bookmarkStart w:id="5" w:name="OLE_LINK496"/>
      <w:bookmarkStart w:id="6" w:name="OLE_LINK506"/>
      <w:bookmarkStart w:id="7" w:name="OLE_LINK507"/>
      <w:proofErr w:type="spellStart"/>
      <w:r w:rsidRPr="005C546F">
        <w:rPr>
          <w:rFonts w:ascii="Book Antiqua" w:hAnsi="Book Antiqua"/>
          <w:color w:val="000000"/>
        </w:rPr>
        <w:t>This</w:t>
      </w:r>
      <w:proofErr w:type="spellEnd"/>
      <w:r w:rsidRPr="005C546F">
        <w:rPr>
          <w:rFonts w:ascii="Book Antiqua" w:hAnsi="Book Antiqua"/>
          <w:color w:val="000000"/>
        </w:rPr>
        <w:t xml:space="preserve"> </w:t>
      </w:r>
      <w:proofErr w:type="spellStart"/>
      <w:r w:rsidRPr="005C546F">
        <w:rPr>
          <w:rFonts w:ascii="Book Antiqua" w:hAnsi="Book Antiqua"/>
          <w:color w:val="000000"/>
        </w:rPr>
        <w:t>article</w:t>
      </w:r>
      <w:proofErr w:type="spellEnd"/>
      <w:r w:rsidRPr="005C546F">
        <w:rPr>
          <w:rFonts w:ascii="Book Antiqua" w:hAnsi="Book Antiqua"/>
          <w:color w:val="000000"/>
        </w:rPr>
        <w:t xml:space="preserve"> is </w:t>
      </w:r>
      <w:proofErr w:type="spellStart"/>
      <w:r w:rsidRPr="005C546F">
        <w:rPr>
          <w:rFonts w:ascii="Book Antiqua" w:hAnsi="Book Antiqua"/>
          <w:color w:val="000000"/>
        </w:rPr>
        <w:t>an</w:t>
      </w:r>
      <w:proofErr w:type="spellEnd"/>
      <w:r w:rsidRPr="005C546F">
        <w:rPr>
          <w:rFonts w:ascii="Book Antiqua" w:hAnsi="Book Antiqua"/>
          <w:color w:val="000000"/>
        </w:rPr>
        <w:t xml:space="preserve"> </w:t>
      </w:r>
      <w:r w:rsidRPr="005C546F">
        <w:rPr>
          <w:rFonts w:ascii="Book Antiqua" w:hAnsi="Book Antiqua"/>
        </w:rPr>
        <w:t>open-access </w:t>
      </w:r>
      <w:proofErr w:type="spellStart"/>
      <w:r w:rsidRPr="005C546F">
        <w:rPr>
          <w:rFonts w:ascii="Book Antiqua" w:hAnsi="Book Antiqua"/>
        </w:rPr>
        <w:t>article</w:t>
      </w:r>
      <w:proofErr w:type="spellEnd"/>
      <w:r w:rsidRPr="005C546F">
        <w:rPr>
          <w:rFonts w:ascii="Book Antiqua" w:hAnsi="Book Antiqua"/>
        </w:rPr>
        <w:t> </w:t>
      </w:r>
      <w:proofErr w:type="spellStart"/>
      <w:r w:rsidRPr="005C546F">
        <w:rPr>
          <w:rFonts w:ascii="Book Antiqua" w:hAnsi="Book Antiqua"/>
        </w:rPr>
        <w:t>which</w:t>
      </w:r>
      <w:proofErr w:type="spellEnd"/>
      <w:r w:rsidRPr="005C546F">
        <w:rPr>
          <w:rFonts w:ascii="Book Antiqua" w:hAnsi="Book Antiqua"/>
        </w:rPr>
        <w:t xml:space="preserve"> </w:t>
      </w:r>
      <w:r w:rsidRPr="005C546F">
        <w:rPr>
          <w:rFonts w:ascii="Book Antiqua" w:hAnsi="Book Antiqua"/>
          <w:color w:val="000000"/>
        </w:rPr>
        <w:t xml:space="preserve">was </w:t>
      </w:r>
      <w:proofErr w:type="spellStart"/>
      <w:r w:rsidRPr="005C546F">
        <w:rPr>
          <w:rFonts w:ascii="Book Antiqua" w:hAnsi="Book Antiqua"/>
          <w:color w:val="000000"/>
        </w:rPr>
        <w:t>selected</w:t>
      </w:r>
      <w:proofErr w:type="spellEnd"/>
      <w:r w:rsidRPr="005C546F">
        <w:rPr>
          <w:rFonts w:ascii="Book Antiqua" w:hAnsi="Book Antiqua"/>
          <w:color w:val="000000"/>
        </w:rPr>
        <w:t xml:space="preserve"> </w:t>
      </w:r>
      <w:proofErr w:type="spellStart"/>
      <w:r w:rsidRPr="005C546F">
        <w:rPr>
          <w:rFonts w:ascii="Book Antiqua" w:hAnsi="Book Antiqua"/>
          <w:color w:val="000000"/>
        </w:rPr>
        <w:t>by</w:t>
      </w:r>
      <w:proofErr w:type="spellEnd"/>
      <w:r w:rsidRPr="005C546F">
        <w:rPr>
          <w:rFonts w:ascii="Book Antiqua" w:hAnsi="Book Antiqua"/>
          <w:color w:val="000000"/>
        </w:rPr>
        <w:t xml:space="preserve"> </w:t>
      </w:r>
      <w:proofErr w:type="spellStart"/>
      <w:r w:rsidRPr="005C546F">
        <w:rPr>
          <w:rFonts w:ascii="Book Antiqua" w:hAnsi="Book Antiqua"/>
          <w:color w:val="000000"/>
        </w:rPr>
        <w:t>an</w:t>
      </w:r>
      <w:proofErr w:type="spellEnd"/>
      <w:r w:rsidRPr="005C546F">
        <w:rPr>
          <w:rFonts w:ascii="Book Antiqua" w:hAnsi="Book Antiqua"/>
          <w:color w:val="000000"/>
        </w:rPr>
        <w:t xml:space="preserve"> in-house editor </w:t>
      </w:r>
      <w:proofErr w:type="spellStart"/>
      <w:r w:rsidRPr="005C546F">
        <w:rPr>
          <w:rFonts w:ascii="Book Antiqua" w:hAnsi="Book Antiqua"/>
          <w:color w:val="000000"/>
        </w:rPr>
        <w:t>and</w:t>
      </w:r>
      <w:proofErr w:type="spellEnd"/>
      <w:r w:rsidRPr="005C546F">
        <w:rPr>
          <w:rFonts w:ascii="Book Antiqua" w:hAnsi="Book Antiqua"/>
          <w:color w:val="000000"/>
        </w:rPr>
        <w:t xml:space="preserve"> </w:t>
      </w:r>
      <w:proofErr w:type="spellStart"/>
      <w:r w:rsidRPr="005C546F">
        <w:rPr>
          <w:rFonts w:ascii="Book Antiqua" w:hAnsi="Book Antiqua"/>
          <w:color w:val="000000"/>
        </w:rPr>
        <w:t>fully</w:t>
      </w:r>
      <w:proofErr w:type="spellEnd"/>
      <w:r w:rsidRPr="005C546F">
        <w:rPr>
          <w:rFonts w:ascii="Book Antiqua" w:hAnsi="Book Antiqua"/>
          <w:color w:val="000000"/>
        </w:rPr>
        <w:t xml:space="preserve"> peer-</w:t>
      </w:r>
      <w:proofErr w:type="spellStart"/>
      <w:r w:rsidRPr="005C546F">
        <w:rPr>
          <w:rFonts w:ascii="Book Antiqua" w:hAnsi="Book Antiqua"/>
          <w:color w:val="000000"/>
        </w:rPr>
        <w:t>reviewed</w:t>
      </w:r>
      <w:proofErr w:type="spellEnd"/>
      <w:r w:rsidRPr="005C546F">
        <w:rPr>
          <w:rFonts w:ascii="Book Antiqua" w:hAnsi="Book Antiqua"/>
          <w:color w:val="000000"/>
        </w:rPr>
        <w:t xml:space="preserve"> </w:t>
      </w:r>
      <w:proofErr w:type="spellStart"/>
      <w:r w:rsidRPr="005C546F">
        <w:rPr>
          <w:rFonts w:ascii="Book Antiqua" w:hAnsi="Book Antiqua"/>
          <w:color w:val="000000"/>
        </w:rPr>
        <w:t>by</w:t>
      </w:r>
      <w:proofErr w:type="spellEnd"/>
      <w:r w:rsidRPr="005C546F">
        <w:rPr>
          <w:rFonts w:ascii="Book Antiqua" w:hAnsi="Book Antiqua"/>
          <w:color w:val="000000"/>
        </w:rPr>
        <w:t xml:space="preserve"> </w:t>
      </w:r>
      <w:proofErr w:type="spellStart"/>
      <w:r w:rsidRPr="005C546F">
        <w:rPr>
          <w:rFonts w:ascii="Book Antiqua" w:hAnsi="Book Antiqua"/>
          <w:color w:val="000000"/>
        </w:rPr>
        <w:t>external</w:t>
      </w:r>
      <w:proofErr w:type="spellEnd"/>
      <w:r w:rsidRPr="005C546F">
        <w:rPr>
          <w:rFonts w:ascii="Book Antiqua" w:hAnsi="Book Antiqua"/>
          <w:color w:val="000000"/>
        </w:rPr>
        <w:t xml:space="preserve"> </w:t>
      </w:r>
      <w:proofErr w:type="spellStart"/>
      <w:r w:rsidRPr="005C546F">
        <w:rPr>
          <w:rFonts w:ascii="Book Antiqua" w:hAnsi="Book Antiqua"/>
          <w:color w:val="000000"/>
        </w:rPr>
        <w:t>reviewers</w:t>
      </w:r>
      <w:proofErr w:type="spellEnd"/>
      <w:r w:rsidRPr="005C546F">
        <w:rPr>
          <w:rFonts w:ascii="Book Antiqua" w:hAnsi="Book Antiqua"/>
          <w:color w:val="000000"/>
        </w:rPr>
        <w:t xml:space="preserve">. It is </w:t>
      </w:r>
      <w:proofErr w:type="spellStart"/>
      <w:r w:rsidRPr="005C546F">
        <w:rPr>
          <w:rFonts w:ascii="Book Antiqua" w:hAnsi="Book Antiqua"/>
          <w:color w:val="000000"/>
        </w:rPr>
        <w:t>dis</w:t>
      </w:r>
      <w:r w:rsidRPr="005C546F">
        <w:rPr>
          <w:rFonts w:ascii="Book Antiqua" w:hAnsi="Book Antiqua"/>
        </w:rPr>
        <w:t>tributed</w:t>
      </w:r>
      <w:proofErr w:type="spellEnd"/>
      <w:r w:rsidRPr="005C546F">
        <w:rPr>
          <w:rFonts w:ascii="Book Antiqua" w:hAnsi="Book Antiqua"/>
        </w:rPr>
        <w:t> in </w:t>
      </w:r>
      <w:proofErr w:type="spellStart"/>
      <w:r w:rsidRPr="005C546F">
        <w:rPr>
          <w:rFonts w:ascii="Book Antiqua" w:hAnsi="Book Antiqua"/>
        </w:rPr>
        <w:t>accordance</w:t>
      </w:r>
      <w:proofErr w:type="spellEnd"/>
      <w:r w:rsidRPr="005C546F">
        <w:rPr>
          <w:rFonts w:ascii="Book Antiqua" w:hAnsi="Book Antiqua"/>
        </w:rPr>
        <w:t> </w:t>
      </w:r>
      <w:proofErr w:type="spellStart"/>
      <w:r w:rsidRPr="005C546F">
        <w:rPr>
          <w:rFonts w:ascii="Book Antiqua" w:hAnsi="Book Antiqua"/>
        </w:rPr>
        <w:t>with</w:t>
      </w:r>
      <w:proofErr w:type="spellEnd"/>
      <w:r w:rsidRPr="005C546F">
        <w:rPr>
          <w:rFonts w:ascii="Book Antiqua" w:hAnsi="Book Antiqua"/>
        </w:rPr>
        <w:t xml:space="preserve"> the Creative </w:t>
      </w:r>
      <w:proofErr w:type="spellStart"/>
      <w:r w:rsidRPr="005C546F">
        <w:rPr>
          <w:rFonts w:ascii="Book Antiqua" w:hAnsi="Book Antiqua"/>
        </w:rPr>
        <w:t>Commons</w:t>
      </w:r>
      <w:proofErr w:type="spellEnd"/>
      <w:r w:rsidRPr="005C546F">
        <w:rPr>
          <w:rFonts w:ascii="Book Antiqua" w:hAnsi="Book Antiqua"/>
        </w:rPr>
        <w:t xml:space="preserve"> </w:t>
      </w:r>
      <w:proofErr w:type="spellStart"/>
      <w:r w:rsidRPr="005C546F">
        <w:rPr>
          <w:rFonts w:ascii="Book Antiqua" w:hAnsi="Book Antiqua"/>
        </w:rPr>
        <w:t>Attribution</w:t>
      </w:r>
      <w:proofErr w:type="spellEnd"/>
      <w:r w:rsidRPr="005C546F">
        <w:rPr>
          <w:rFonts w:ascii="Book Antiqua" w:hAnsi="Book Antiqua"/>
        </w:rPr>
        <w:t xml:space="preserve"> Non Commercial (CC BY-NC 4.0) </w:t>
      </w:r>
      <w:proofErr w:type="spellStart"/>
      <w:r w:rsidRPr="005C546F">
        <w:rPr>
          <w:rFonts w:ascii="Book Antiqua" w:hAnsi="Book Antiqua"/>
        </w:rPr>
        <w:t>license</w:t>
      </w:r>
      <w:proofErr w:type="spellEnd"/>
      <w:r w:rsidRPr="005C546F">
        <w:rPr>
          <w:rFonts w:ascii="Book Antiqua" w:hAnsi="Book Antiqua"/>
        </w:rPr>
        <w:t xml:space="preserve">, </w:t>
      </w:r>
      <w:proofErr w:type="spellStart"/>
      <w:r w:rsidRPr="005C546F">
        <w:rPr>
          <w:rFonts w:ascii="Book Antiqua" w:hAnsi="Book Antiqua"/>
        </w:rPr>
        <w:t>which</w:t>
      </w:r>
      <w:proofErr w:type="spellEnd"/>
      <w:r w:rsidRPr="005C546F">
        <w:rPr>
          <w:rFonts w:ascii="Book Antiqua" w:hAnsi="Book Antiqua"/>
        </w:rPr>
        <w:t xml:space="preserve"> permits </w:t>
      </w:r>
      <w:proofErr w:type="spellStart"/>
      <w:r w:rsidRPr="005C546F">
        <w:rPr>
          <w:rFonts w:ascii="Book Antiqua" w:hAnsi="Book Antiqua"/>
        </w:rPr>
        <w:t>others</w:t>
      </w:r>
      <w:proofErr w:type="spellEnd"/>
      <w:r w:rsidRPr="005C546F">
        <w:rPr>
          <w:rFonts w:ascii="Book Antiqua" w:hAnsi="Book Antiqua"/>
        </w:rPr>
        <w:t xml:space="preserve"> </w:t>
      </w:r>
      <w:proofErr w:type="spellStart"/>
      <w:r w:rsidRPr="005C546F">
        <w:rPr>
          <w:rFonts w:ascii="Book Antiqua" w:hAnsi="Book Antiqua"/>
        </w:rPr>
        <w:t>to</w:t>
      </w:r>
      <w:proofErr w:type="spellEnd"/>
      <w:r w:rsidRPr="005C546F">
        <w:rPr>
          <w:rFonts w:ascii="Book Antiqua" w:hAnsi="Book Antiqua"/>
        </w:rPr>
        <w:t xml:space="preserve"> </w:t>
      </w:r>
      <w:proofErr w:type="spellStart"/>
      <w:r w:rsidRPr="005C546F">
        <w:rPr>
          <w:rFonts w:ascii="Book Antiqua" w:hAnsi="Book Antiqua"/>
        </w:rPr>
        <w:t>distribute</w:t>
      </w:r>
      <w:proofErr w:type="spellEnd"/>
      <w:r w:rsidRPr="005C546F">
        <w:rPr>
          <w:rFonts w:ascii="Book Antiqua" w:hAnsi="Book Antiqua"/>
        </w:rPr>
        <w:t xml:space="preserve">, remix, </w:t>
      </w:r>
      <w:proofErr w:type="spellStart"/>
      <w:r w:rsidRPr="005C546F">
        <w:rPr>
          <w:rFonts w:ascii="Book Antiqua" w:hAnsi="Book Antiqua"/>
        </w:rPr>
        <w:t>adapt</w:t>
      </w:r>
      <w:proofErr w:type="spellEnd"/>
      <w:r w:rsidRPr="005C546F">
        <w:rPr>
          <w:rFonts w:ascii="Book Antiqua" w:hAnsi="Book Antiqua"/>
        </w:rPr>
        <w:t xml:space="preserve">, </w:t>
      </w:r>
      <w:proofErr w:type="spellStart"/>
      <w:r w:rsidRPr="005C546F">
        <w:rPr>
          <w:rFonts w:ascii="Book Antiqua" w:hAnsi="Book Antiqua"/>
        </w:rPr>
        <w:t>build</w:t>
      </w:r>
      <w:proofErr w:type="spellEnd"/>
      <w:r w:rsidRPr="005C546F">
        <w:rPr>
          <w:rFonts w:ascii="Book Antiqua" w:hAnsi="Book Antiqua"/>
        </w:rPr>
        <w:t xml:space="preserve"> </w:t>
      </w:r>
      <w:proofErr w:type="spellStart"/>
      <w:r w:rsidRPr="005C546F">
        <w:rPr>
          <w:rFonts w:ascii="Book Antiqua" w:hAnsi="Book Antiqua"/>
        </w:rPr>
        <w:t>upon</w:t>
      </w:r>
      <w:proofErr w:type="spellEnd"/>
      <w:r w:rsidRPr="005C546F">
        <w:rPr>
          <w:rFonts w:ascii="Book Antiqua" w:hAnsi="Book Antiqua"/>
        </w:rPr>
        <w:t xml:space="preserve"> </w:t>
      </w:r>
      <w:proofErr w:type="spellStart"/>
      <w:r w:rsidRPr="005C546F">
        <w:rPr>
          <w:rFonts w:ascii="Book Antiqua" w:hAnsi="Book Antiqua"/>
        </w:rPr>
        <w:t>this</w:t>
      </w:r>
      <w:proofErr w:type="spellEnd"/>
      <w:r w:rsidRPr="005C546F">
        <w:rPr>
          <w:rFonts w:ascii="Book Antiqua" w:hAnsi="Book Antiqua"/>
        </w:rPr>
        <w:t xml:space="preserve"> </w:t>
      </w:r>
      <w:proofErr w:type="spellStart"/>
      <w:r w:rsidRPr="005C546F">
        <w:rPr>
          <w:rFonts w:ascii="Book Antiqua" w:hAnsi="Book Antiqua"/>
        </w:rPr>
        <w:t>work</w:t>
      </w:r>
      <w:proofErr w:type="spellEnd"/>
      <w:r w:rsidRPr="005C546F">
        <w:rPr>
          <w:rFonts w:ascii="Book Antiqua" w:hAnsi="Book Antiqua"/>
        </w:rPr>
        <w:t xml:space="preserve"> non-</w:t>
      </w:r>
      <w:proofErr w:type="spellStart"/>
      <w:r w:rsidRPr="005C546F">
        <w:rPr>
          <w:rFonts w:ascii="Book Antiqua" w:hAnsi="Book Antiqua"/>
        </w:rPr>
        <w:t>commercially</w:t>
      </w:r>
      <w:proofErr w:type="spellEnd"/>
      <w:r w:rsidRPr="005C546F">
        <w:rPr>
          <w:rFonts w:ascii="Book Antiqua" w:hAnsi="Book Antiqua"/>
        </w:rPr>
        <w:t xml:space="preserve">, </w:t>
      </w:r>
      <w:proofErr w:type="spellStart"/>
      <w:r w:rsidRPr="005C546F">
        <w:rPr>
          <w:rFonts w:ascii="Book Antiqua" w:hAnsi="Book Antiqua"/>
        </w:rPr>
        <w:t>and</w:t>
      </w:r>
      <w:proofErr w:type="spellEnd"/>
      <w:r w:rsidRPr="005C546F">
        <w:rPr>
          <w:rFonts w:ascii="Book Antiqua" w:hAnsi="Book Antiqua"/>
        </w:rPr>
        <w:t xml:space="preserve"> </w:t>
      </w:r>
      <w:proofErr w:type="spellStart"/>
      <w:r w:rsidRPr="005C546F">
        <w:rPr>
          <w:rFonts w:ascii="Book Antiqua" w:hAnsi="Book Antiqua"/>
        </w:rPr>
        <w:t>license</w:t>
      </w:r>
      <w:proofErr w:type="spellEnd"/>
      <w:r w:rsidRPr="005C546F">
        <w:rPr>
          <w:rFonts w:ascii="Book Antiqua" w:hAnsi="Book Antiqua"/>
        </w:rPr>
        <w:t xml:space="preserve"> </w:t>
      </w:r>
      <w:proofErr w:type="spellStart"/>
      <w:r w:rsidRPr="005C546F">
        <w:rPr>
          <w:rFonts w:ascii="Book Antiqua" w:hAnsi="Book Antiqua"/>
        </w:rPr>
        <w:t>their</w:t>
      </w:r>
      <w:proofErr w:type="spellEnd"/>
      <w:r w:rsidRPr="005C546F">
        <w:rPr>
          <w:rFonts w:ascii="Book Antiqua" w:hAnsi="Book Antiqua"/>
        </w:rPr>
        <w:t xml:space="preserve"> </w:t>
      </w:r>
      <w:proofErr w:type="spellStart"/>
      <w:r w:rsidRPr="005C546F">
        <w:rPr>
          <w:rFonts w:ascii="Book Antiqua" w:hAnsi="Book Antiqua"/>
        </w:rPr>
        <w:t>derivative</w:t>
      </w:r>
      <w:proofErr w:type="spellEnd"/>
      <w:r w:rsidRPr="005C546F">
        <w:rPr>
          <w:rFonts w:ascii="Book Antiqua" w:hAnsi="Book Antiqua"/>
        </w:rPr>
        <w:t xml:space="preserve"> </w:t>
      </w:r>
      <w:proofErr w:type="spellStart"/>
      <w:r w:rsidRPr="005C546F">
        <w:rPr>
          <w:rFonts w:ascii="Book Antiqua" w:hAnsi="Book Antiqua"/>
        </w:rPr>
        <w:t>works</w:t>
      </w:r>
      <w:proofErr w:type="spellEnd"/>
      <w:r w:rsidRPr="005C546F">
        <w:rPr>
          <w:rFonts w:ascii="Book Antiqua" w:hAnsi="Book Antiqua"/>
        </w:rPr>
        <w:t xml:space="preserve"> on different </w:t>
      </w:r>
      <w:proofErr w:type="spellStart"/>
      <w:r w:rsidRPr="005C546F">
        <w:rPr>
          <w:rFonts w:ascii="Book Antiqua" w:hAnsi="Book Antiqua"/>
        </w:rPr>
        <w:t>terms</w:t>
      </w:r>
      <w:proofErr w:type="spellEnd"/>
      <w:r w:rsidRPr="005C546F">
        <w:rPr>
          <w:rFonts w:ascii="Book Antiqua" w:hAnsi="Book Antiqua"/>
        </w:rPr>
        <w:t xml:space="preserve">, </w:t>
      </w:r>
      <w:proofErr w:type="spellStart"/>
      <w:r w:rsidRPr="005C546F">
        <w:rPr>
          <w:rFonts w:ascii="Book Antiqua" w:hAnsi="Book Antiqua"/>
        </w:rPr>
        <w:t>provided</w:t>
      </w:r>
      <w:proofErr w:type="spellEnd"/>
      <w:r w:rsidRPr="005C546F">
        <w:rPr>
          <w:rFonts w:ascii="Book Antiqua" w:hAnsi="Book Antiqua"/>
        </w:rPr>
        <w:t xml:space="preserve"> the </w:t>
      </w:r>
      <w:proofErr w:type="spellStart"/>
      <w:r w:rsidRPr="005C546F">
        <w:rPr>
          <w:rFonts w:ascii="Book Antiqua" w:hAnsi="Book Antiqua"/>
        </w:rPr>
        <w:t>original</w:t>
      </w:r>
      <w:proofErr w:type="spellEnd"/>
      <w:r w:rsidRPr="005C546F">
        <w:rPr>
          <w:rFonts w:ascii="Book Antiqua" w:hAnsi="Book Antiqua"/>
        </w:rPr>
        <w:t xml:space="preserve"> </w:t>
      </w:r>
      <w:proofErr w:type="spellStart"/>
      <w:r w:rsidRPr="005C546F">
        <w:rPr>
          <w:rFonts w:ascii="Book Antiqua" w:hAnsi="Book Antiqua"/>
        </w:rPr>
        <w:t>work</w:t>
      </w:r>
      <w:proofErr w:type="spellEnd"/>
      <w:r w:rsidRPr="005C546F">
        <w:rPr>
          <w:rFonts w:ascii="Book Antiqua" w:hAnsi="Book Antiqua"/>
        </w:rPr>
        <w:t xml:space="preserve"> is </w:t>
      </w:r>
      <w:proofErr w:type="spellStart"/>
      <w:r w:rsidRPr="005C546F">
        <w:rPr>
          <w:rFonts w:ascii="Book Antiqua" w:hAnsi="Book Antiqua"/>
        </w:rPr>
        <w:t>properly</w:t>
      </w:r>
      <w:proofErr w:type="spellEnd"/>
      <w:r w:rsidRPr="005C546F">
        <w:rPr>
          <w:rFonts w:ascii="Book Antiqua" w:hAnsi="Book Antiqua"/>
        </w:rPr>
        <w:t xml:space="preserve"> </w:t>
      </w:r>
      <w:proofErr w:type="spellStart"/>
      <w:r w:rsidRPr="005C546F">
        <w:rPr>
          <w:rFonts w:ascii="Book Antiqua" w:hAnsi="Book Antiqua"/>
        </w:rPr>
        <w:t>cited</w:t>
      </w:r>
      <w:proofErr w:type="spellEnd"/>
      <w:r w:rsidRPr="005C546F">
        <w:rPr>
          <w:rFonts w:ascii="Book Antiqua" w:hAnsi="Book Antiqua"/>
        </w:rPr>
        <w:t xml:space="preserve"> </w:t>
      </w:r>
      <w:proofErr w:type="spellStart"/>
      <w:r w:rsidRPr="005C546F">
        <w:rPr>
          <w:rFonts w:ascii="Book Antiqua" w:hAnsi="Book Antiqua"/>
        </w:rPr>
        <w:t>and</w:t>
      </w:r>
      <w:proofErr w:type="spellEnd"/>
      <w:r w:rsidRPr="005C546F">
        <w:rPr>
          <w:rFonts w:ascii="Book Antiqua" w:hAnsi="Book Antiqua"/>
        </w:rPr>
        <w:t xml:space="preserve"> the </w:t>
      </w:r>
      <w:proofErr w:type="spellStart"/>
      <w:r w:rsidRPr="005C546F">
        <w:rPr>
          <w:rFonts w:ascii="Book Antiqua" w:hAnsi="Book Antiqua"/>
        </w:rPr>
        <w:t>use</w:t>
      </w:r>
      <w:proofErr w:type="spellEnd"/>
      <w:r w:rsidRPr="005C546F">
        <w:rPr>
          <w:rFonts w:ascii="Book Antiqua" w:hAnsi="Book Antiqua"/>
        </w:rPr>
        <w:t xml:space="preserve"> is non-commercial. See: </w:t>
      </w:r>
      <w:hyperlink r:id="rId8" w:history="1">
        <w:r w:rsidRPr="005C546F">
          <w:rPr>
            <w:rStyle w:val="Hyperlink"/>
            <w:rFonts w:ascii="Book Antiqua" w:hAnsi="Book Antiqua"/>
          </w:rPr>
          <w:t>http://creativecommons.org/licenses/by-nc/4.0/</w:t>
        </w:r>
      </w:hyperlink>
      <w:bookmarkEnd w:id="4"/>
      <w:bookmarkEnd w:id="5"/>
      <w:bookmarkEnd w:id="6"/>
      <w:bookmarkEnd w:id="7"/>
    </w:p>
    <w:p w:rsidR="00F665B4" w:rsidRPr="005C546F" w:rsidRDefault="00F665B4" w:rsidP="005C546F">
      <w:pPr>
        <w:pStyle w:val="Standard"/>
        <w:spacing w:after="0" w:line="360" w:lineRule="auto"/>
        <w:jc w:val="both"/>
        <w:rPr>
          <w:rFonts w:ascii="Book Antiqua" w:hAnsi="Book Antiqua"/>
          <w:b/>
          <w:sz w:val="24"/>
          <w:szCs w:val="24"/>
          <w:lang w:val="en-US" w:eastAsia="zh-CN"/>
        </w:rPr>
      </w:pPr>
    </w:p>
    <w:p w:rsidR="00F665B4" w:rsidRPr="005C546F" w:rsidRDefault="00F665B4" w:rsidP="005C546F">
      <w:pPr>
        <w:pStyle w:val="Standard"/>
        <w:spacing w:after="0" w:line="360" w:lineRule="auto"/>
        <w:jc w:val="both"/>
        <w:rPr>
          <w:rFonts w:ascii="Book Antiqua" w:hAnsi="Book Antiqua"/>
          <w:sz w:val="24"/>
          <w:szCs w:val="24"/>
          <w:lang w:val="en-US" w:eastAsia="zh-CN"/>
        </w:rPr>
      </w:pPr>
      <w:proofErr w:type="spellStart"/>
      <w:r w:rsidRPr="005C546F">
        <w:rPr>
          <w:rFonts w:ascii="Book Antiqua" w:hAnsi="Book Antiqua"/>
          <w:b/>
          <w:sz w:val="24"/>
          <w:szCs w:val="24"/>
        </w:rPr>
        <w:t>Correspondence</w:t>
      </w:r>
      <w:proofErr w:type="spellEnd"/>
      <w:r w:rsidRPr="005C546F">
        <w:rPr>
          <w:rFonts w:ascii="Book Antiqua" w:hAnsi="Book Antiqua"/>
          <w:b/>
          <w:sz w:val="24"/>
          <w:szCs w:val="24"/>
        </w:rPr>
        <w:t xml:space="preserve"> </w:t>
      </w:r>
      <w:proofErr w:type="spellStart"/>
      <w:r w:rsidRPr="005C546F">
        <w:rPr>
          <w:rFonts w:ascii="Book Antiqua" w:hAnsi="Book Antiqua"/>
          <w:b/>
          <w:sz w:val="24"/>
          <w:szCs w:val="24"/>
        </w:rPr>
        <w:t>to</w:t>
      </w:r>
      <w:proofErr w:type="spellEnd"/>
      <w:r w:rsidRPr="005C546F">
        <w:rPr>
          <w:rFonts w:ascii="Book Antiqua" w:hAnsi="Book Antiqua"/>
          <w:b/>
          <w:sz w:val="24"/>
          <w:szCs w:val="24"/>
        </w:rPr>
        <w:t xml:space="preserve">: </w:t>
      </w:r>
      <w:proofErr w:type="spellStart"/>
      <w:r w:rsidRPr="005C546F">
        <w:rPr>
          <w:rFonts w:ascii="Book Antiqua" w:hAnsi="Book Antiqua"/>
          <w:b/>
          <w:sz w:val="24"/>
          <w:szCs w:val="24"/>
          <w:lang w:val="en-US"/>
        </w:rPr>
        <w:t>Yoen</w:t>
      </w:r>
      <w:proofErr w:type="spellEnd"/>
      <w:r w:rsidRPr="005C546F">
        <w:rPr>
          <w:rFonts w:ascii="Book Antiqua" w:hAnsi="Book Antiqua"/>
          <w:b/>
          <w:sz w:val="24"/>
          <w:szCs w:val="24"/>
          <w:lang w:val="en-US"/>
        </w:rPr>
        <w:t xml:space="preserve"> TK</w:t>
      </w:r>
      <w:r w:rsidR="00DD7281" w:rsidRPr="005C546F">
        <w:rPr>
          <w:rFonts w:ascii="Book Antiqua" w:hAnsi="Book Antiqua"/>
          <w:b/>
          <w:sz w:val="24"/>
          <w:szCs w:val="24"/>
          <w:lang w:val="en-US"/>
        </w:rPr>
        <w:t xml:space="preserve"> van der Linden</w:t>
      </w:r>
      <w:r w:rsidR="00366056" w:rsidRPr="005C546F">
        <w:rPr>
          <w:rFonts w:ascii="Book Antiqua" w:hAnsi="Book Antiqua"/>
          <w:b/>
          <w:sz w:val="24"/>
          <w:szCs w:val="24"/>
          <w:lang w:val="en-US"/>
        </w:rPr>
        <w:t>, MSc,</w:t>
      </w:r>
      <w:r w:rsidRPr="005C546F">
        <w:rPr>
          <w:rFonts w:ascii="Book Antiqua" w:hAnsi="Book Antiqua"/>
          <w:color w:val="000000"/>
          <w:sz w:val="24"/>
          <w:szCs w:val="24"/>
          <w:lang w:val="en-US"/>
        </w:rPr>
        <w:t xml:space="preserve"> Department of Surgery,</w:t>
      </w:r>
      <w:r w:rsidR="00366056" w:rsidRPr="005C546F">
        <w:rPr>
          <w:rFonts w:ascii="Book Antiqua" w:hAnsi="Book Antiqua"/>
          <w:sz w:val="24"/>
          <w:szCs w:val="24"/>
          <w:lang w:val="en-US"/>
        </w:rPr>
        <w:t xml:space="preserve"> </w:t>
      </w:r>
      <w:proofErr w:type="spellStart"/>
      <w:r w:rsidR="00DD7281" w:rsidRPr="005C546F">
        <w:rPr>
          <w:rFonts w:ascii="Book Antiqua" w:hAnsi="Book Antiqua"/>
          <w:sz w:val="24"/>
          <w:szCs w:val="24"/>
          <w:lang w:val="en-US"/>
        </w:rPr>
        <w:t>Jeroen</w:t>
      </w:r>
      <w:proofErr w:type="spellEnd"/>
      <w:r w:rsidR="00DD7281" w:rsidRPr="005C546F">
        <w:rPr>
          <w:rFonts w:ascii="Book Antiqua" w:hAnsi="Book Antiqua"/>
          <w:sz w:val="24"/>
          <w:szCs w:val="24"/>
          <w:lang w:val="en-US"/>
        </w:rPr>
        <w:t xml:space="preserve"> Bosch Hospital, Henri </w:t>
      </w:r>
      <w:proofErr w:type="spellStart"/>
      <w:r w:rsidR="00DD7281" w:rsidRPr="005C546F">
        <w:rPr>
          <w:rFonts w:ascii="Book Antiqua" w:hAnsi="Book Antiqua"/>
          <w:sz w:val="24"/>
          <w:szCs w:val="24"/>
          <w:lang w:val="en-US"/>
        </w:rPr>
        <w:t>Dunantstraat</w:t>
      </w:r>
      <w:proofErr w:type="spellEnd"/>
      <w:r w:rsidR="00DD7281" w:rsidRPr="005C546F">
        <w:rPr>
          <w:rFonts w:ascii="Book Antiqua" w:hAnsi="Book Antiqua"/>
          <w:sz w:val="24"/>
          <w:szCs w:val="24"/>
          <w:lang w:val="en-US"/>
        </w:rPr>
        <w:t xml:space="preserve"> 1, </w:t>
      </w:r>
      <w:r w:rsidR="005C546F" w:rsidRPr="005C546F">
        <w:rPr>
          <w:rFonts w:ascii="Book Antiqua" w:hAnsi="Book Antiqua"/>
          <w:sz w:val="24"/>
          <w:szCs w:val="24"/>
          <w:lang w:val="en-US"/>
        </w:rPr>
        <w:t>5223 GZ</w:t>
      </w:r>
      <w:r w:rsidR="005C546F">
        <w:rPr>
          <w:rFonts w:ascii="Book Antiqua" w:hAnsi="Book Antiqua" w:hint="eastAsia"/>
          <w:lang w:val="en-US" w:eastAsia="zh-CN"/>
        </w:rPr>
        <w:t xml:space="preserve"> </w:t>
      </w:r>
      <w:r w:rsidR="005C546F">
        <w:rPr>
          <w:rFonts w:ascii="Book Antiqua" w:hAnsi="Book Antiqua"/>
          <w:lang w:val="en-US" w:eastAsia="zh-CN"/>
        </w:rPr>
        <w:t>‘</w:t>
      </w:r>
      <w:r w:rsidR="005C546F" w:rsidRPr="005C546F">
        <w:rPr>
          <w:rFonts w:ascii="Book Antiqua" w:hAnsi="Book Antiqua"/>
          <w:sz w:val="24"/>
          <w:szCs w:val="24"/>
          <w:lang w:val="en-US"/>
        </w:rPr>
        <w:t>s-Hertogenbosch</w:t>
      </w:r>
      <w:r w:rsidR="005C546F" w:rsidRPr="005C546F">
        <w:rPr>
          <w:rFonts w:ascii="Book Antiqua" w:hAnsi="Book Antiqua"/>
          <w:sz w:val="24"/>
          <w:szCs w:val="24"/>
          <w:lang w:val="en-US" w:eastAsia="zh-CN"/>
        </w:rPr>
        <w:t>,</w:t>
      </w:r>
      <w:r w:rsidR="005C546F">
        <w:rPr>
          <w:rFonts w:ascii="Book Antiqua" w:hAnsi="Book Antiqua" w:hint="eastAsia"/>
          <w:sz w:val="24"/>
          <w:szCs w:val="24"/>
          <w:lang w:val="en-US" w:eastAsia="zh-CN"/>
        </w:rPr>
        <w:t xml:space="preserve"> </w:t>
      </w:r>
      <w:r w:rsidRPr="005C546F">
        <w:rPr>
          <w:rFonts w:ascii="Book Antiqua" w:hAnsi="Book Antiqua"/>
          <w:sz w:val="24"/>
          <w:szCs w:val="24"/>
          <w:lang w:val="en-US"/>
        </w:rPr>
        <w:t>T</w:t>
      </w:r>
      <w:r w:rsidR="00DD7281" w:rsidRPr="005C546F">
        <w:rPr>
          <w:rFonts w:ascii="Book Antiqua" w:hAnsi="Book Antiqua"/>
          <w:sz w:val="24"/>
          <w:szCs w:val="24"/>
          <w:lang w:val="en-US"/>
        </w:rPr>
        <w:t>he Netherlands</w:t>
      </w:r>
      <w:r w:rsidRPr="005C546F">
        <w:rPr>
          <w:rFonts w:ascii="Book Antiqua" w:hAnsi="Book Antiqua"/>
          <w:sz w:val="24"/>
          <w:szCs w:val="24"/>
          <w:lang w:val="en-US" w:eastAsia="zh-CN"/>
        </w:rPr>
        <w:t>.</w:t>
      </w:r>
      <w:r w:rsidRPr="005C546F">
        <w:rPr>
          <w:rFonts w:ascii="Book Antiqua" w:hAnsi="Book Antiqua"/>
          <w:sz w:val="24"/>
          <w:szCs w:val="24"/>
          <w:lang w:val="en-US"/>
        </w:rPr>
        <w:t xml:space="preserve"> yoenvanderlinden@gmail.com</w:t>
      </w:r>
    </w:p>
    <w:p w:rsidR="00F665B4" w:rsidRPr="005C546F" w:rsidRDefault="00DD7281" w:rsidP="005C546F">
      <w:pPr>
        <w:pStyle w:val="Standard"/>
        <w:spacing w:after="0" w:line="360" w:lineRule="auto"/>
        <w:jc w:val="both"/>
        <w:rPr>
          <w:rFonts w:ascii="Book Antiqua" w:hAnsi="Book Antiqua"/>
          <w:sz w:val="24"/>
          <w:szCs w:val="24"/>
          <w:lang w:val="en-US" w:eastAsia="zh-CN"/>
        </w:rPr>
      </w:pPr>
      <w:r w:rsidRPr="005C546F">
        <w:rPr>
          <w:rFonts w:ascii="Book Antiqua" w:hAnsi="Book Antiqua"/>
          <w:b/>
          <w:sz w:val="24"/>
          <w:szCs w:val="24"/>
          <w:lang w:val="en-US"/>
        </w:rPr>
        <w:t xml:space="preserve">Telephone: </w:t>
      </w:r>
      <w:r w:rsidRPr="005C546F">
        <w:rPr>
          <w:rFonts w:ascii="Book Antiqua" w:hAnsi="Book Antiqua"/>
          <w:sz w:val="24"/>
          <w:szCs w:val="24"/>
          <w:lang w:val="en-US"/>
        </w:rPr>
        <w:t>+31</w:t>
      </w:r>
      <w:r w:rsidR="00F665B4" w:rsidRPr="005C546F">
        <w:rPr>
          <w:rFonts w:ascii="Book Antiqua" w:hAnsi="Book Antiqua"/>
          <w:sz w:val="24"/>
          <w:szCs w:val="24"/>
          <w:lang w:val="en-US" w:eastAsia="zh-CN"/>
        </w:rPr>
        <w:t>-</w:t>
      </w:r>
      <w:r w:rsidRPr="005C546F">
        <w:rPr>
          <w:rFonts w:ascii="Book Antiqua" w:hAnsi="Book Antiqua"/>
          <w:sz w:val="24"/>
          <w:szCs w:val="24"/>
          <w:lang w:val="en-US"/>
        </w:rPr>
        <w:t>73</w:t>
      </w:r>
      <w:r w:rsidR="00F665B4" w:rsidRPr="005C546F">
        <w:rPr>
          <w:rFonts w:ascii="Book Antiqua" w:hAnsi="Book Antiqua"/>
          <w:sz w:val="24"/>
          <w:szCs w:val="24"/>
          <w:lang w:val="en-US" w:eastAsia="zh-CN"/>
        </w:rPr>
        <w:t>-</w:t>
      </w:r>
      <w:r w:rsidR="00F665B4" w:rsidRPr="005C546F">
        <w:rPr>
          <w:rFonts w:ascii="Book Antiqua" w:hAnsi="Book Antiqua"/>
          <w:sz w:val="24"/>
          <w:szCs w:val="24"/>
          <w:lang w:val="en-US"/>
        </w:rPr>
        <w:t>553</w:t>
      </w:r>
      <w:r w:rsidRPr="005C546F">
        <w:rPr>
          <w:rFonts w:ascii="Book Antiqua" w:hAnsi="Book Antiqua"/>
          <w:sz w:val="24"/>
          <w:szCs w:val="24"/>
          <w:lang w:val="en-US"/>
        </w:rPr>
        <w:t>2000</w:t>
      </w:r>
    </w:p>
    <w:p w:rsidR="00455163" w:rsidRPr="005C546F" w:rsidRDefault="00F665B4" w:rsidP="005C546F">
      <w:pPr>
        <w:pStyle w:val="Standard"/>
        <w:spacing w:after="0" w:line="360" w:lineRule="auto"/>
        <w:jc w:val="both"/>
        <w:rPr>
          <w:rFonts w:ascii="Book Antiqua" w:hAnsi="Book Antiqua"/>
          <w:sz w:val="24"/>
          <w:szCs w:val="24"/>
          <w:lang w:val="en-US"/>
        </w:rPr>
      </w:pPr>
      <w:r w:rsidRPr="005C546F">
        <w:rPr>
          <w:rFonts w:ascii="Book Antiqua" w:hAnsi="Book Antiqua"/>
          <w:b/>
          <w:sz w:val="24"/>
          <w:szCs w:val="24"/>
          <w:lang w:val="en-US"/>
        </w:rPr>
        <w:t>Fax:</w:t>
      </w:r>
      <w:r w:rsidRPr="005C546F">
        <w:rPr>
          <w:rFonts w:ascii="Book Antiqua" w:hAnsi="Book Antiqua"/>
          <w:sz w:val="24"/>
          <w:szCs w:val="24"/>
          <w:lang w:val="en-US"/>
        </w:rPr>
        <w:t xml:space="preserve"> +31</w:t>
      </w:r>
      <w:r w:rsidRPr="005C546F">
        <w:rPr>
          <w:rFonts w:ascii="Book Antiqua" w:hAnsi="Book Antiqua"/>
          <w:sz w:val="24"/>
          <w:szCs w:val="24"/>
          <w:lang w:val="en-US" w:eastAsia="zh-CN"/>
        </w:rPr>
        <w:t>-</w:t>
      </w:r>
      <w:r w:rsidRPr="005C546F">
        <w:rPr>
          <w:rFonts w:ascii="Book Antiqua" w:hAnsi="Book Antiqua"/>
          <w:sz w:val="24"/>
          <w:szCs w:val="24"/>
          <w:lang w:val="en-US"/>
        </w:rPr>
        <w:t>73</w:t>
      </w:r>
      <w:r w:rsidRPr="005C546F">
        <w:rPr>
          <w:rFonts w:ascii="Book Antiqua" w:hAnsi="Book Antiqua"/>
          <w:sz w:val="24"/>
          <w:szCs w:val="24"/>
          <w:lang w:val="en-US" w:eastAsia="zh-CN"/>
        </w:rPr>
        <w:t>-</w:t>
      </w:r>
      <w:r w:rsidRPr="005C546F">
        <w:rPr>
          <w:rFonts w:ascii="Book Antiqua" w:hAnsi="Book Antiqua"/>
          <w:sz w:val="24"/>
          <w:szCs w:val="24"/>
          <w:lang w:val="en-US"/>
        </w:rPr>
        <w:t>553</w:t>
      </w:r>
      <w:r w:rsidR="00DD7281" w:rsidRPr="005C546F">
        <w:rPr>
          <w:rFonts w:ascii="Book Antiqua" w:hAnsi="Book Antiqua"/>
          <w:sz w:val="24"/>
          <w:szCs w:val="24"/>
          <w:lang w:val="en-US"/>
        </w:rPr>
        <w:t>3026</w:t>
      </w:r>
    </w:p>
    <w:p w:rsidR="00455163" w:rsidRPr="005C546F" w:rsidRDefault="00455163" w:rsidP="005C546F">
      <w:pPr>
        <w:pStyle w:val="Standard"/>
        <w:spacing w:after="0" w:line="360" w:lineRule="auto"/>
        <w:jc w:val="both"/>
        <w:rPr>
          <w:rFonts w:ascii="Book Antiqua" w:hAnsi="Book Antiqua"/>
          <w:sz w:val="24"/>
          <w:szCs w:val="24"/>
          <w:lang w:val="en-US"/>
        </w:rPr>
      </w:pPr>
    </w:p>
    <w:p w:rsidR="00F665B4" w:rsidRPr="005C546F" w:rsidRDefault="00F665B4" w:rsidP="005C546F">
      <w:pPr>
        <w:spacing w:line="360" w:lineRule="auto"/>
        <w:jc w:val="both"/>
        <w:rPr>
          <w:rFonts w:ascii="Book Antiqua" w:hAnsi="Book Antiqua"/>
          <w:b/>
        </w:rPr>
      </w:pPr>
      <w:proofErr w:type="spellStart"/>
      <w:r w:rsidRPr="005C546F">
        <w:rPr>
          <w:rFonts w:ascii="Book Antiqua" w:hAnsi="Book Antiqua"/>
          <w:b/>
        </w:rPr>
        <w:t>Received</w:t>
      </w:r>
      <w:proofErr w:type="spellEnd"/>
      <w:r w:rsidRPr="005C546F">
        <w:rPr>
          <w:rFonts w:ascii="Book Antiqua" w:hAnsi="Book Antiqua"/>
          <w:b/>
        </w:rPr>
        <w:t>:</w:t>
      </w:r>
      <w:r w:rsidR="007373D7" w:rsidRPr="005C546F">
        <w:rPr>
          <w:rFonts w:ascii="Book Antiqua" w:hAnsi="Book Antiqua"/>
          <w:b/>
          <w:lang w:eastAsia="zh-CN"/>
        </w:rPr>
        <w:t xml:space="preserve"> </w:t>
      </w:r>
      <w:proofErr w:type="spellStart"/>
      <w:r w:rsidR="007373D7" w:rsidRPr="005C546F">
        <w:rPr>
          <w:rFonts w:ascii="Book Antiqua" w:hAnsi="Book Antiqua"/>
          <w:lang w:eastAsia="zh-CN"/>
        </w:rPr>
        <w:t>January</w:t>
      </w:r>
      <w:proofErr w:type="spellEnd"/>
      <w:r w:rsidR="007373D7" w:rsidRPr="005C546F">
        <w:rPr>
          <w:rFonts w:ascii="Book Antiqua" w:hAnsi="Book Antiqua"/>
          <w:lang w:eastAsia="zh-CN"/>
        </w:rPr>
        <w:t xml:space="preserve"> 12, 2015</w:t>
      </w:r>
      <w:r w:rsidRPr="005C546F">
        <w:rPr>
          <w:rFonts w:ascii="Book Antiqua" w:hAnsi="Book Antiqua"/>
        </w:rPr>
        <w:t xml:space="preserve">   </w:t>
      </w:r>
    </w:p>
    <w:p w:rsidR="00F665B4" w:rsidRPr="005C546F" w:rsidRDefault="00F665B4" w:rsidP="005C546F">
      <w:pPr>
        <w:spacing w:line="360" w:lineRule="auto"/>
        <w:jc w:val="both"/>
        <w:rPr>
          <w:rFonts w:ascii="Book Antiqua" w:hAnsi="Book Antiqua"/>
          <w:b/>
        </w:rPr>
      </w:pPr>
      <w:r w:rsidRPr="005C546F">
        <w:rPr>
          <w:rFonts w:ascii="Book Antiqua" w:hAnsi="Book Antiqua"/>
          <w:b/>
        </w:rPr>
        <w:t xml:space="preserve">Peer-review </w:t>
      </w:r>
      <w:proofErr w:type="spellStart"/>
      <w:r w:rsidRPr="005C546F">
        <w:rPr>
          <w:rFonts w:ascii="Book Antiqua" w:hAnsi="Book Antiqua"/>
          <w:b/>
        </w:rPr>
        <w:t>started</w:t>
      </w:r>
      <w:proofErr w:type="spellEnd"/>
      <w:r w:rsidRPr="005C546F">
        <w:rPr>
          <w:rFonts w:ascii="Book Antiqua" w:hAnsi="Book Antiqua"/>
          <w:b/>
        </w:rPr>
        <w:t>:</w:t>
      </w:r>
      <w:r w:rsidR="007373D7" w:rsidRPr="005C546F">
        <w:rPr>
          <w:rFonts w:ascii="Book Antiqua" w:hAnsi="Book Antiqua"/>
          <w:lang w:eastAsia="zh-CN"/>
        </w:rPr>
        <w:t xml:space="preserve"> </w:t>
      </w:r>
      <w:proofErr w:type="spellStart"/>
      <w:r w:rsidR="007373D7" w:rsidRPr="005C546F">
        <w:rPr>
          <w:rFonts w:ascii="Book Antiqua" w:hAnsi="Book Antiqua"/>
          <w:lang w:eastAsia="zh-CN"/>
        </w:rPr>
        <w:t>January</w:t>
      </w:r>
      <w:proofErr w:type="spellEnd"/>
      <w:r w:rsidR="007373D7" w:rsidRPr="005C546F">
        <w:rPr>
          <w:rFonts w:ascii="Book Antiqua" w:hAnsi="Book Antiqua"/>
          <w:lang w:eastAsia="zh-CN"/>
        </w:rPr>
        <w:t xml:space="preserve"> 15, 2015</w:t>
      </w:r>
      <w:r w:rsidR="007373D7" w:rsidRPr="005C546F">
        <w:rPr>
          <w:rFonts w:ascii="Book Antiqua" w:hAnsi="Book Antiqua"/>
        </w:rPr>
        <w:t xml:space="preserve">   </w:t>
      </w:r>
    </w:p>
    <w:p w:rsidR="00F665B4" w:rsidRPr="005C546F" w:rsidRDefault="00F665B4" w:rsidP="005C546F">
      <w:pPr>
        <w:spacing w:line="360" w:lineRule="auto"/>
        <w:jc w:val="both"/>
        <w:rPr>
          <w:rFonts w:ascii="Book Antiqua" w:hAnsi="Book Antiqua"/>
          <w:b/>
          <w:lang w:eastAsia="zh-CN"/>
        </w:rPr>
      </w:pPr>
      <w:r w:rsidRPr="005C546F">
        <w:rPr>
          <w:rFonts w:ascii="Book Antiqua" w:hAnsi="Book Antiqua"/>
          <w:b/>
        </w:rPr>
        <w:t xml:space="preserve">First </w:t>
      </w:r>
      <w:proofErr w:type="spellStart"/>
      <w:r w:rsidRPr="005C546F">
        <w:rPr>
          <w:rFonts w:ascii="Book Antiqua" w:hAnsi="Book Antiqua"/>
          <w:b/>
        </w:rPr>
        <w:t>decision</w:t>
      </w:r>
      <w:proofErr w:type="spellEnd"/>
      <w:r w:rsidRPr="005C546F">
        <w:rPr>
          <w:rFonts w:ascii="Book Antiqua" w:hAnsi="Book Antiqua"/>
          <w:b/>
        </w:rPr>
        <w:t>:</w:t>
      </w:r>
      <w:r w:rsidR="007373D7" w:rsidRPr="005C546F">
        <w:rPr>
          <w:rFonts w:ascii="Book Antiqua" w:hAnsi="Book Antiqua"/>
          <w:b/>
          <w:lang w:eastAsia="zh-CN"/>
        </w:rPr>
        <w:t xml:space="preserve"> </w:t>
      </w:r>
      <w:proofErr w:type="spellStart"/>
      <w:r w:rsidR="007373D7" w:rsidRPr="005C546F">
        <w:rPr>
          <w:rFonts w:ascii="Book Antiqua" w:hAnsi="Book Antiqua"/>
          <w:lang w:eastAsia="zh-CN"/>
        </w:rPr>
        <w:t>February</w:t>
      </w:r>
      <w:proofErr w:type="spellEnd"/>
      <w:r w:rsidR="007373D7" w:rsidRPr="005C546F">
        <w:rPr>
          <w:rFonts w:ascii="Book Antiqua" w:hAnsi="Book Antiqua"/>
          <w:lang w:eastAsia="zh-CN"/>
        </w:rPr>
        <w:t xml:space="preserve"> 7, 2015</w:t>
      </w:r>
    </w:p>
    <w:p w:rsidR="00F665B4" w:rsidRPr="005C546F" w:rsidRDefault="00F665B4" w:rsidP="005C546F">
      <w:pPr>
        <w:spacing w:line="360" w:lineRule="auto"/>
        <w:jc w:val="both"/>
        <w:rPr>
          <w:rFonts w:ascii="Book Antiqua" w:hAnsi="Book Antiqua"/>
          <w:b/>
        </w:rPr>
      </w:pPr>
      <w:proofErr w:type="spellStart"/>
      <w:r w:rsidRPr="005C546F">
        <w:rPr>
          <w:rFonts w:ascii="Book Antiqua" w:hAnsi="Book Antiqua"/>
          <w:b/>
        </w:rPr>
        <w:t>Revised</w:t>
      </w:r>
      <w:proofErr w:type="spellEnd"/>
      <w:r w:rsidRPr="005C546F">
        <w:rPr>
          <w:rFonts w:ascii="Book Antiqua" w:hAnsi="Book Antiqua"/>
          <w:b/>
        </w:rPr>
        <w:t xml:space="preserve">: </w:t>
      </w:r>
      <w:r w:rsidR="007373D7" w:rsidRPr="005C546F">
        <w:rPr>
          <w:rFonts w:ascii="Book Antiqua" w:hAnsi="Book Antiqua"/>
          <w:lang w:eastAsia="zh-CN"/>
        </w:rPr>
        <w:t>April 25, 2015</w:t>
      </w:r>
      <w:r w:rsidRPr="005C546F">
        <w:rPr>
          <w:rFonts w:ascii="Book Antiqua" w:hAnsi="Book Antiqua"/>
        </w:rPr>
        <w:t xml:space="preserve"> </w:t>
      </w:r>
    </w:p>
    <w:p w:rsidR="00F665B4" w:rsidRPr="002B1D34" w:rsidRDefault="00F665B4" w:rsidP="002B1D34">
      <w:pPr>
        <w:rPr>
          <w:rFonts w:ascii="Book Antiqua" w:hAnsi="Book Antiqua" w:hint="eastAsia"/>
          <w:lang w:eastAsia="zh-CN"/>
        </w:rPr>
      </w:pPr>
      <w:proofErr w:type="spellStart"/>
      <w:r w:rsidRPr="005C546F">
        <w:rPr>
          <w:rFonts w:ascii="Book Antiqua" w:hAnsi="Book Antiqua"/>
          <w:b/>
        </w:rPr>
        <w:t>Accepted</w:t>
      </w:r>
      <w:proofErr w:type="spellEnd"/>
      <w:r w:rsidRPr="005C546F">
        <w:rPr>
          <w:rFonts w:ascii="Book Antiqua" w:hAnsi="Book Antiqua"/>
          <w:b/>
        </w:rPr>
        <w:t xml:space="preserve">: </w:t>
      </w:r>
      <w:proofErr w:type="spellStart"/>
      <w:r w:rsidR="002B1D34" w:rsidRPr="002D4027">
        <w:rPr>
          <w:rFonts w:ascii="Book Antiqua" w:hAnsi="Book Antiqua"/>
        </w:rPr>
        <w:t>June</w:t>
      </w:r>
      <w:proofErr w:type="spellEnd"/>
      <w:r w:rsidR="002B1D34" w:rsidRPr="002D4027">
        <w:rPr>
          <w:rFonts w:ascii="Book Antiqua" w:hAnsi="Book Antiqua"/>
        </w:rPr>
        <w:t xml:space="preserve"> </w:t>
      </w:r>
      <w:r w:rsidR="002B1D34">
        <w:rPr>
          <w:rFonts w:ascii="Book Antiqua" w:hAnsi="Book Antiqua"/>
        </w:rPr>
        <w:t>30</w:t>
      </w:r>
      <w:r w:rsidR="002B1D34" w:rsidRPr="002D4027">
        <w:rPr>
          <w:rFonts w:ascii="Book Antiqua" w:hAnsi="Book Antiqua"/>
        </w:rPr>
        <w:t>, 2015</w:t>
      </w:r>
    </w:p>
    <w:p w:rsidR="00F665B4" w:rsidRPr="005C546F" w:rsidRDefault="00F665B4" w:rsidP="005C546F">
      <w:pPr>
        <w:spacing w:line="360" w:lineRule="auto"/>
        <w:jc w:val="both"/>
        <w:rPr>
          <w:rFonts w:ascii="Book Antiqua" w:hAnsi="Book Antiqua"/>
          <w:b/>
        </w:rPr>
      </w:pPr>
      <w:proofErr w:type="spellStart"/>
      <w:r w:rsidRPr="005C546F">
        <w:rPr>
          <w:rFonts w:ascii="Book Antiqua" w:hAnsi="Book Antiqua"/>
          <w:b/>
        </w:rPr>
        <w:t>Article</w:t>
      </w:r>
      <w:proofErr w:type="spellEnd"/>
      <w:r w:rsidRPr="005C546F">
        <w:rPr>
          <w:rFonts w:ascii="Book Antiqua" w:hAnsi="Book Antiqua"/>
          <w:b/>
        </w:rPr>
        <w:t xml:space="preserve"> in </w:t>
      </w:r>
      <w:proofErr w:type="spellStart"/>
      <w:r w:rsidRPr="005C546F">
        <w:rPr>
          <w:rFonts w:ascii="Book Antiqua" w:hAnsi="Book Antiqua"/>
          <w:b/>
        </w:rPr>
        <w:t>press</w:t>
      </w:r>
      <w:proofErr w:type="spellEnd"/>
      <w:r w:rsidRPr="005C546F">
        <w:rPr>
          <w:rFonts w:ascii="Book Antiqua" w:hAnsi="Book Antiqua"/>
          <w:b/>
        </w:rPr>
        <w:t>:</w:t>
      </w:r>
    </w:p>
    <w:p w:rsidR="00F665B4" w:rsidRPr="005C546F" w:rsidRDefault="00F665B4" w:rsidP="005C546F">
      <w:pPr>
        <w:spacing w:line="360" w:lineRule="auto"/>
        <w:jc w:val="both"/>
        <w:rPr>
          <w:rFonts w:ascii="Book Antiqua" w:hAnsi="Book Antiqua"/>
          <w:b/>
        </w:rPr>
      </w:pPr>
      <w:proofErr w:type="spellStart"/>
      <w:r w:rsidRPr="005C546F">
        <w:rPr>
          <w:rFonts w:ascii="Book Antiqua" w:hAnsi="Book Antiqua"/>
          <w:b/>
        </w:rPr>
        <w:t>Published</w:t>
      </w:r>
      <w:proofErr w:type="spellEnd"/>
      <w:r w:rsidRPr="005C546F">
        <w:rPr>
          <w:rFonts w:ascii="Book Antiqua" w:hAnsi="Book Antiqua"/>
          <w:b/>
        </w:rPr>
        <w:t xml:space="preserve"> online: </w:t>
      </w:r>
    </w:p>
    <w:p w:rsidR="007373D7" w:rsidRPr="005C546F" w:rsidRDefault="004A4566" w:rsidP="004A4566">
      <w:pPr>
        <w:rPr>
          <w:rFonts w:ascii="Book Antiqua" w:hAnsi="Book Antiqua"/>
          <w:lang w:val="en-US" w:eastAsia="zh-CN"/>
        </w:rPr>
      </w:pPr>
      <w:r>
        <w:rPr>
          <w:rFonts w:ascii="Book Antiqua" w:hAnsi="Book Antiqua"/>
          <w:lang w:val="en-US" w:eastAsia="zh-CN"/>
        </w:rPr>
        <w:br w:type="page"/>
      </w:r>
    </w:p>
    <w:p w:rsidR="0079419A" w:rsidRPr="005C546F" w:rsidRDefault="0079419A" w:rsidP="005C546F">
      <w:pPr>
        <w:spacing w:line="360" w:lineRule="auto"/>
        <w:jc w:val="both"/>
        <w:rPr>
          <w:rFonts w:ascii="Book Antiqua" w:hAnsi="Book Antiqua"/>
          <w:lang w:val="en-US"/>
        </w:rPr>
      </w:pPr>
      <w:r w:rsidRPr="005C546F">
        <w:rPr>
          <w:rFonts w:ascii="Book Antiqua" w:hAnsi="Book Antiqua"/>
          <w:b/>
          <w:lang w:val="en-GB"/>
        </w:rPr>
        <w:t>A</w:t>
      </w:r>
      <w:r w:rsidR="008A6CC3" w:rsidRPr="005C546F">
        <w:rPr>
          <w:rFonts w:ascii="Book Antiqua" w:hAnsi="Book Antiqua"/>
          <w:b/>
          <w:lang w:val="en-GB"/>
        </w:rPr>
        <w:t>bstract</w:t>
      </w:r>
    </w:p>
    <w:p w:rsidR="00B40947" w:rsidRPr="005C546F" w:rsidRDefault="004F3255" w:rsidP="005C546F">
      <w:pPr>
        <w:spacing w:line="360" w:lineRule="auto"/>
        <w:jc w:val="both"/>
        <w:rPr>
          <w:rFonts w:ascii="Book Antiqua" w:hAnsi="Book Antiqua"/>
          <w:lang w:val="en-GB" w:eastAsia="zh-CN"/>
        </w:rPr>
      </w:pPr>
      <w:r w:rsidRPr="005C546F">
        <w:rPr>
          <w:rFonts w:ascii="Book Antiqua" w:hAnsi="Book Antiqua"/>
          <w:b/>
          <w:lang w:val="en-GB"/>
        </w:rPr>
        <w:t>AIM:</w:t>
      </w:r>
      <w:r w:rsidR="00B40947" w:rsidRPr="005C546F">
        <w:rPr>
          <w:rFonts w:ascii="Book Antiqua" w:hAnsi="Book Antiqua"/>
          <w:b/>
          <w:lang w:val="en-GB"/>
        </w:rPr>
        <w:t xml:space="preserve"> </w:t>
      </w:r>
      <w:r w:rsidR="008A6CC3" w:rsidRPr="005C546F">
        <w:rPr>
          <w:rFonts w:ascii="Book Antiqua" w:hAnsi="Book Antiqua"/>
          <w:lang w:val="en-GB"/>
        </w:rPr>
        <w:t>T</w:t>
      </w:r>
      <w:r w:rsidR="00B40947" w:rsidRPr="005C546F">
        <w:rPr>
          <w:rFonts w:ascii="Book Antiqua" w:hAnsi="Book Antiqua"/>
          <w:lang w:val="en-GB"/>
        </w:rPr>
        <w:t xml:space="preserve">o compare the safety of single-port </w:t>
      </w:r>
      <w:r w:rsidR="007A0A92" w:rsidRPr="005C546F">
        <w:rPr>
          <w:rFonts w:ascii="Book Antiqua" w:hAnsi="Book Antiqua"/>
          <w:lang w:val="en-GB"/>
        </w:rPr>
        <w:t xml:space="preserve">laparoscopic </w:t>
      </w:r>
      <w:r w:rsidR="00B40947" w:rsidRPr="005C546F">
        <w:rPr>
          <w:rFonts w:ascii="Book Antiqua" w:hAnsi="Book Antiqua"/>
          <w:lang w:val="en-GB"/>
        </w:rPr>
        <w:t>cholecystectomies</w:t>
      </w:r>
      <w:r w:rsidR="00455163" w:rsidRPr="005C546F">
        <w:rPr>
          <w:rFonts w:ascii="Book Antiqua" w:hAnsi="Book Antiqua"/>
          <w:lang w:val="en-GB"/>
        </w:rPr>
        <w:t xml:space="preserve"> </w:t>
      </w:r>
      <w:r w:rsidR="00B40947" w:rsidRPr="005C546F">
        <w:rPr>
          <w:rFonts w:ascii="Book Antiqua" w:hAnsi="Book Antiqua"/>
          <w:lang w:val="en-GB"/>
        </w:rPr>
        <w:t>with standard four-port cholecystectomies.</w:t>
      </w:r>
    </w:p>
    <w:p w:rsidR="008A6CC3" w:rsidRPr="005C546F" w:rsidRDefault="008A6CC3" w:rsidP="005C546F">
      <w:pPr>
        <w:spacing w:line="360" w:lineRule="auto"/>
        <w:jc w:val="both"/>
        <w:rPr>
          <w:rFonts w:ascii="Book Antiqua" w:hAnsi="Book Antiqua"/>
          <w:lang w:val="en-GB" w:eastAsia="zh-CN"/>
        </w:rPr>
      </w:pPr>
    </w:p>
    <w:p w:rsidR="0079419A" w:rsidRPr="005C546F" w:rsidRDefault="008A6CC3" w:rsidP="005C546F">
      <w:pPr>
        <w:spacing w:line="360" w:lineRule="auto"/>
        <w:jc w:val="both"/>
        <w:rPr>
          <w:rFonts w:ascii="Book Antiqua" w:hAnsi="Book Antiqua"/>
          <w:lang w:val="en-GB" w:eastAsia="zh-CN"/>
        </w:rPr>
      </w:pPr>
      <w:r w:rsidRPr="005C546F">
        <w:rPr>
          <w:rFonts w:ascii="Book Antiqua" w:hAnsi="Book Antiqua"/>
          <w:b/>
          <w:lang w:val="en-GB"/>
        </w:rPr>
        <w:t xml:space="preserve">METHODS: </w:t>
      </w:r>
      <w:r w:rsidR="004607BD" w:rsidRPr="005C546F">
        <w:rPr>
          <w:rFonts w:ascii="Book Antiqua" w:hAnsi="Book Antiqua"/>
          <w:lang w:val="en-GB"/>
        </w:rPr>
        <w:t>Between January 2011 and Decemb</w:t>
      </w:r>
      <w:r w:rsidR="00E658CE" w:rsidRPr="005C546F">
        <w:rPr>
          <w:rFonts w:ascii="Book Antiqua" w:hAnsi="Book Antiqua"/>
          <w:lang w:val="en-GB"/>
        </w:rPr>
        <w:t>er</w:t>
      </w:r>
      <w:r w:rsidR="004607BD" w:rsidRPr="005C546F">
        <w:rPr>
          <w:rFonts w:ascii="Book Antiqua" w:hAnsi="Book Antiqua"/>
          <w:lang w:val="en-GB"/>
        </w:rPr>
        <w:t xml:space="preserve"> 2012 data </w:t>
      </w:r>
      <w:r w:rsidR="00CE6456" w:rsidRPr="005C546F">
        <w:rPr>
          <w:rFonts w:ascii="Book Antiqua" w:hAnsi="Book Antiqua"/>
          <w:lang w:val="en-GB"/>
        </w:rPr>
        <w:t>w</w:t>
      </w:r>
      <w:r w:rsidR="005C3AF8" w:rsidRPr="005C546F">
        <w:rPr>
          <w:rFonts w:ascii="Book Antiqua" w:hAnsi="Book Antiqua"/>
          <w:lang w:val="en-GB"/>
        </w:rPr>
        <w:t>ere</w:t>
      </w:r>
      <w:r w:rsidR="00CE6456" w:rsidRPr="005C546F">
        <w:rPr>
          <w:rFonts w:ascii="Book Antiqua" w:hAnsi="Book Antiqua"/>
          <w:lang w:val="en-GB"/>
        </w:rPr>
        <w:t xml:space="preserve"> gathered </w:t>
      </w:r>
      <w:r w:rsidR="004607BD" w:rsidRPr="005C546F">
        <w:rPr>
          <w:rFonts w:ascii="Book Antiqua" w:hAnsi="Book Antiqua"/>
          <w:lang w:val="en-GB"/>
        </w:rPr>
        <w:t>from 1</w:t>
      </w:r>
      <w:r w:rsidR="00305B57" w:rsidRPr="005C546F">
        <w:rPr>
          <w:rFonts w:ascii="Book Antiqua" w:hAnsi="Book Antiqua"/>
          <w:lang w:val="en-GB"/>
        </w:rPr>
        <w:t>00</w:t>
      </w:r>
      <w:r w:rsidR="007A0A92" w:rsidRPr="005C546F">
        <w:rPr>
          <w:rFonts w:ascii="Book Antiqua" w:hAnsi="Book Antiqua"/>
          <w:lang w:val="en-GB"/>
        </w:rPr>
        <w:t xml:space="preserve"> consecutive </w:t>
      </w:r>
      <w:r w:rsidR="00305B57" w:rsidRPr="005C546F">
        <w:rPr>
          <w:rFonts w:ascii="Book Antiqua" w:hAnsi="Book Antiqua"/>
          <w:lang w:val="en-GB"/>
        </w:rPr>
        <w:t xml:space="preserve">patients who </w:t>
      </w:r>
      <w:r w:rsidR="000C557A" w:rsidRPr="005C546F">
        <w:rPr>
          <w:rFonts w:ascii="Book Antiqua" w:hAnsi="Book Antiqua"/>
          <w:lang w:val="en-GB"/>
        </w:rPr>
        <w:t xml:space="preserve">received </w:t>
      </w:r>
      <w:r w:rsidR="005C3AF8" w:rsidRPr="005C546F">
        <w:rPr>
          <w:rFonts w:ascii="Book Antiqua" w:hAnsi="Book Antiqua"/>
          <w:lang w:val="en-GB"/>
        </w:rPr>
        <w:t xml:space="preserve">a </w:t>
      </w:r>
      <w:r w:rsidR="009D5A42" w:rsidRPr="005C546F">
        <w:rPr>
          <w:rFonts w:ascii="Book Antiqua" w:hAnsi="Book Antiqua"/>
          <w:lang w:val="en-GB"/>
        </w:rPr>
        <w:t xml:space="preserve">single-port </w:t>
      </w:r>
      <w:r w:rsidR="004607BD" w:rsidRPr="005C546F">
        <w:rPr>
          <w:rFonts w:ascii="Book Antiqua" w:hAnsi="Book Antiqua"/>
          <w:lang w:val="en-GB"/>
        </w:rPr>
        <w:t>cholecystectomy</w:t>
      </w:r>
      <w:r w:rsidR="00CE6456" w:rsidRPr="005C546F">
        <w:rPr>
          <w:rFonts w:ascii="Book Antiqua" w:hAnsi="Book Antiqua"/>
          <w:lang w:val="en-GB"/>
        </w:rPr>
        <w:t xml:space="preserve">. </w:t>
      </w:r>
      <w:r w:rsidR="007A0A92" w:rsidRPr="005C546F">
        <w:rPr>
          <w:rFonts w:ascii="Book Antiqua" w:hAnsi="Book Antiqua"/>
          <w:lang w:val="en-GB"/>
        </w:rPr>
        <w:t xml:space="preserve">Patient baseline characteristics </w:t>
      </w:r>
      <w:r w:rsidRPr="005C546F">
        <w:rPr>
          <w:rFonts w:ascii="Book Antiqua" w:hAnsi="Book Antiqua"/>
          <w:lang w:val="en-GB"/>
        </w:rPr>
        <w:t xml:space="preserve">of all 100 </w:t>
      </w:r>
      <w:r w:rsidR="00455163" w:rsidRPr="005C546F">
        <w:rPr>
          <w:rFonts w:ascii="Book Antiqua" w:hAnsi="Book Antiqua"/>
          <w:lang w:val="en-GB"/>
        </w:rPr>
        <w:t xml:space="preserve">single-port </w:t>
      </w:r>
      <w:r w:rsidR="007A0A92" w:rsidRPr="005C546F">
        <w:rPr>
          <w:rFonts w:ascii="Book Antiqua" w:hAnsi="Book Antiqua"/>
          <w:lang w:val="en-GB"/>
        </w:rPr>
        <w:t>cholecystectomies were collected (body mass index, age,</w:t>
      </w:r>
      <w:r w:rsidR="007A0A92" w:rsidRPr="005C546F">
        <w:rPr>
          <w:rFonts w:ascii="Book Antiqua" w:hAnsi="Book Antiqua"/>
          <w:i/>
          <w:lang w:val="en-GB"/>
        </w:rPr>
        <w:t xml:space="preserve"> etc</w:t>
      </w:r>
      <w:r w:rsidR="007373D7" w:rsidRPr="005C546F">
        <w:rPr>
          <w:rFonts w:ascii="Book Antiqua" w:hAnsi="Book Antiqua"/>
          <w:lang w:val="en-GB" w:eastAsia="zh-CN"/>
        </w:rPr>
        <w:t>.</w:t>
      </w:r>
      <w:r w:rsidR="007A0A92" w:rsidRPr="005C546F">
        <w:rPr>
          <w:rFonts w:ascii="Book Antiqua" w:hAnsi="Book Antiqua"/>
          <w:lang w:val="en-GB"/>
        </w:rPr>
        <w:t>) in a database</w:t>
      </w:r>
      <w:r w:rsidR="00455163" w:rsidRPr="005C546F">
        <w:rPr>
          <w:rFonts w:ascii="Book Antiqua" w:hAnsi="Book Antiqua"/>
          <w:lang w:val="en-GB"/>
        </w:rPr>
        <w:t>.</w:t>
      </w:r>
      <w:r w:rsidR="007A0A92" w:rsidRPr="005C546F">
        <w:rPr>
          <w:rFonts w:ascii="Book Antiqua" w:hAnsi="Book Antiqua"/>
          <w:lang w:val="en-GB"/>
        </w:rPr>
        <w:t xml:space="preserve"> </w:t>
      </w:r>
      <w:r w:rsidR="00CE6456" w:rsidRPr="005C546F">
        <w:rPr>
          <w:rFonts w:ascii="Book Antiqua" w:hAnsi="Book Antiqua"/>
          <w:lang w:val="en-GB"/>
        </w:rPr>
        <w:t>This group was compared with</w:t>
      </w:r>
      <w:r w:rsidR="004607BD" w:rsidRPr="005C546F">
        <w:rPr>
          <w:rFonts w:ascii="Book Antiqua" w:hAnsi="Book Antiqua"/>
          <w:lang w:val="en-GB"/>
        </w:rPr>
        <w:t xml:space="preserve"> 100 </w:t>
      </w:r>
      <w:r w:rsidR="00E658CE" w:rsidRPr="005C546F">
        <w:rPr>
          <w:rFonts w:ascii="Book Antiqua" w:hAnsi="Book Antiqua"/>
          <w:lang w:val="en-GB"/>
        </w:rPr>
        <w:t xml:space="preserve">age-matched </w:t>
      </w:r>
      <w:r w:rsidR="009D5A42" w:rsidRPr="005C546F">
        <w:rPr>
          <w:rFonts w:ascii="Book Antiqua" w:hAnsi="Book Antiqua"/>
          <w:lang w:val="en-GB"/>
        </w:rPr>
        <w:t>patients who underwent a conventional laparoscopic cholecystectomy</w:t>
      </w:r>
      <w:r w:rsidR="004607BD" w:rsidRPr="005C546F">
        <w:rPr>
          <w:rFonts w:ascii="Book Antiqua" w:hAnsi="Book Antiqua"/>
          <w:lang w:val="en-GB"/>
        </w:rPr>
        <w:t xml:space="preserve"> in the same period.</w:t>
      </w:r>
      <w:r w:rsidR="00B40947" w:rsidRPr="005C546F">
        <w:rPr>
          <w:rFonts w:ascii="Book Antiqua" w:hAnsi="Book Antiqua"/>
          <w:lang w:val="en-GB"/>
        </w:rPr>
        <w:t xml:space="preserve"> Retrospectively</w:t>
      </w:r>
      <w:r w:rsidR="007A0A92" w:rsidRPr="005C546F">
        <w:rPr>
          <w:rFonts w:ascii="Book Antiqua" w:hAnsi="Book Antiqua"/>
          <w:lang w:val="en-GB"/>
        </w:rPr>
        <w:t>,</w:t>
      </w:r>
      <w:r w:rsidR="00B40947" w:rsidRPr="005C546F">
        <w:rPr>
          <w:rFonts w:ascii="Book Antiqua" w:hAnsi="Book Antiqua"/>
          <w:lang w:val="en-GB"/>
        </w:rPr>
        <w:t xml:space="preserve"> per- and postoperative data were </w:t>
      </w:r>
      <w:r w:rsidR="007A0A92" w:rsidRPr="005C546F">
        <w:rPr>
          <w:rFonts w:ascii="Book Antiqua" w:hAnsi="Book Antiqua"/>
          <w:lang w:val="en-GB"/>
        </w:rPr>
        <w:t>added</w:t>
      </w:r>
      <w:r w:rsidR="00B40947" w:rsidRPr="005C546F">
        <w:rPr>
          <w:rFonts w:ascii="Book Antiqua" w:hAnsi="Book Antiqua"/>
          <w:lang w:val="en-GB"/>
        </w:rPr>
        <w:t xml:space="preserve">. The two groups were compared to each other using independent </w:t>
      </w:r>
      <w:r w:rsidR="00B40947" w:rsidRPr="005C546F">
        <w:rPr>
          <w:rFonts w:ascii="Book Antiqua" w:hAnsi="Book Antiqua"/>
          <w:i/>
          <w:lang w:val="en-GB"/>
        </w:rPr>
        <w:t>t</w:t>
      </w:r>
      <w:r w:rsidR="00B40947" w:rsidRPr="005C546F">
        <w:rPr>
          <w:rFonts w:ascii="Book Antiqua" w:hAnsi="Book Antiqua"/>
          <w:lang w:val="en-GB"/>
        </w:rPr>
        <w:t xml:space="preserve">-tests and </w:t>
      </w:r>
      <w:r w:rsidR="007373D7" w:rsidRPr="005C546F">
        <w:rPr>
          <w:rFonts w:ascii="Book Antiqua" w:hAnsi="Book Antiqua"/>
          <w:lang w:val="en-US"/>
        </w:rPr>
        <w:sym w:font="Symbol" w:char="F063"/>
      </w:r>
      <w:r w:rsidR="00400FEE" w:rsidRPr="005C546F">
        <w:rPr>
          <w:rFonts w:ascii="Book Antiqua" w:hAnsi="Book Antiqua"/>
          <w:i/>
          <w:iCs/>
          <w:vertAlign w:val="superscript"/>
          <w:lang w:val="en-US"/>
        </w:rPr>
        <w:t>2-</w:t>
      </w:r>
      <w:r w:rsidR="00B40947" w:rsidRPr="005C546F">
        <w:rPr>
          <w:rFonts w:ascii="Book Antiqua" w:hAnsi="Book Antiqua"/>
          <w:lang w:val="en-GB"/>
        </w:rPr>
        <w:t xml:space="preserve">tests, </w:t>
      </w:r>
      <w:r w:rsidR="007373D7" w:rsidRPr="005C546F">
        <w:rPr>
          <w:rFonts w:ascii="Book Antiqua" w:hAnsi="Book Antiqua"/>
          <w:i/>
          <w:lang w:val="en-GB"/>
        </w:rPr>
        <w:t>P</w:t>
      </w:r>
      <w:r w:rsidR="00B40947" w:rsidRPr="005C546F">
        <w:rPr>
          <w:rFonts w:ascii="Book Antiqua" w:hAnsi="Book Antiqua"/>
          <w:lang w:val="en-GB"/>
        </w:rPr>
        <w:t xml:space="preserve"> values below 0.05 were considered significantly different.</w:t>
      </w:r>
    </w:p>
    <w:p w:rsidR="007373D7" w:rsidRPr="005C546F" w:rsidRDefault="007373D7" w:rsidP="005C546F">
      <w:pPr>
        <w:spacing w:line="360" w:lineRule="auto"/>
        <w:jc w:val="both"/>
        <w:rPr>
          <w:rFonts w:ascii="Book Antiqua" w:hAnsi="Book Antiqua"/>
          <w:lang w:val="en-GB" w:eastAsia="zh-CN"/>
        </w:rPr>
      </w:pPr>
    </w:p>
    <w:p w:rsidR="0079419A" w:rsidRPr="005C546F" w:rsidRDefault="008A6CC3" w:rsidP="005C546F">
      <w:pPr>
        <w:spacing w:line="360" w:lineRule="auto"/>
        <w:jc w:val="both"/>
        <w:rPr>
          <w:rFonts w:ascii="Book Antiqua" w:hAnsi="Book Antiqua"/>
          <w:lang w:val="en-GB" w:eastAsia="zh-CN"/>
        </w:rPr>
      </w:pPr>
      <w:r w:rsidRPr="005C546F">
        <w:rPr>
          <w:rFonts w:ascii="Book Antiqua" w:hAnsi="Book Antiqua"/>
          <w:b/>
          <w:lang w:val="en-GB"/>
        </w:rPr>
        <w:t>RESULTS:</w:t>
      </w:r>
      <w:r w:rsidR="00FE2835" w:rsidRPr="005C546F">
        <w:rPr>
          <w:rFonts w:ascii="Book Antiqua" w:hAnsi="Book Antiqua"/>
          <w:b/>
          <w:lang w:val="en-GB"/>
        </w:rPr>
        <w:t xml:space="preserve"> </w:t>
      </w:r>
      <w:r w:rsidR="00575569" w:rsidRPr="005C546F">
        <w:rPr>
          <w:rFonts w:ascii="Book Antiqua" w:hAnsi="Book Antiqua"/>
          <w:lang w:val="en-GB"/>
        </w:rPr>
        <w:t xml:space="preserve">No differences </w:t>
      </w:r>
      <w:r w:rsidR="005C3AF8" w:rsidRPr="005C546F">
        <w:rPr>
          <w:rFonts w:ascii="Book Antiqua" w:hAnsi="Book Antiqua"/>
          <w:lang w:val="en-GB"/>
        </w:rPr>
        <w:t xml:space="preserve">were </w:t>
      </w:r>
      <w:r w:rsidR="00CE6456" w:rsidRPr="005C546F">
        <w:rPr>
          <w:rFonts w:ascii="Book Antiqua" w:hAnsi="Book Antiqua"/>
          <w:lang w:val="en-GB"/>
        </w:rPr>
        <w:t>found</w:t>
      </w:r>
      <w:r w:rsidR="00575569" w:rsidRPr="005C546F">
        <w:rPr>
          <w:rFonts w:ascii="Book Antiqua" w:hAnsi="Book Antiqua"/>
          <w:lang w:val="en-GB"/>
        </w:rPr>
        <w:t xml:space="preserve"> between both groups </w:t>
      </w:r>
      <w:r w:rsidR="000C10F1" w:rsidRPr="005C546F">
        <w:rPr>
          <w:rFonts w:ascii="Book Antiqua" w:hAnsi="Book Antiqua"/>
          <w:lang w:val="en-GB"/>
        </w:rPr>
        <w:t>regarding</w:t>
      </w:r>
      <w:r w:rsidR="00E931F2" w:rsidRPr="005C546F">
        <w:rPr>
          <w:rFonts w:ascii="Book Antiqua" w:hAnsi="Book Antiqua"/>
          <w:lang w:val="en-GB"/>
        </w:rPr>
        <w:t xml:space="preserve"> </w:t>
      </w:r>
      <w:r w:rsidR="009D5A42" w:rsidRPr="005C546F">
        <w:rPr>
          <w:rFonts w:ascii="Book Antiqua" w:hAnsi="Book Antiqua"/>
          <w:lang w:val="en-GB"/>
        </w:rPr>
        <w:t>baseline characteristics</w:t>
      </w:r>
      <w:r w:rsidR="00E931F2" w:rsidRPr="005C546F">
        <w:rPr>
          <w:rFonts w:ascii="Book Antiqua" w:hAnsi="Book Antiqua"/>
          <w:lang w:val="en-GB"/>
        </w:rPr>
        <w:t xml:space="preserve">. </w:t>
      </w:r>
      <w:r w:rsidR="00080B96" w:rsidRPr="005C546F">
        <w:rPr>
          <w:rFonts w:ascii="Book Antiqua" w:hAnsi="Book Antiqua"/>
          <w:lang w:val="en-GB"/>
        </w:rPr>
        <w:t>Operating time was signif</w:t>
      </w:r>
      <w:r w:rsidR="009D5A42" w:rsidRPr="005C546F">
        <w:rPr>
          <w:rFonts w:ascii="Book Antiqua" w:hAnsi="Book Antiqua"/>
          <w:lang w:val="en-GB"/>
        </w:rPr>
        <w:t>icantly shorter in the total single-port</w:t>
      </w:r>
      <w:r w:rsidR="00A16B71" w:rsidRPr="005C546F">
        <w:rPr>
          <w:rFonts w:ascii="Book Antiqua" w:hAnsi="Book Antiqua"/>
          <w:lang w:val="en-GB"/>
        </w:rPr>
        <w:t xml:space="preserve"> group (42 </w:t>
      </w:r>
      <w:r w:rsidR="007373D7" w:rsidRPr="005C546F">
        <w:rPr>
          <w:rFonts w:ascii="Book Antiqua" w:hAnsi="Book Antiqua"/>
          <w:lang w:val="en-GB" w:eastAsia="zh-CN"/>
        </w:rPr>
        <w:t xml:space="preserve">min </w:t>
      </w:r>
      <w:proofErr w:type="spellStart"/>
      <w:r w:rsidR="007373D7" w:rsidRPr="005C546F">
        <w:rPr>
          <w:rFonts w:ascii="Book Antiqua" w:hAnsi="Book Antiqua"/>
          <w:i/>
          <w:lang w:val="en-GB"/>
        </w:rPr>
        <w:t>vs</w:t>
      </w:r>
      <w:proofErr w:type="spellEnd"/>
      <w:r w:rsidR="00A16B71" w:rsidRPr="005C546F">
        <w:rPr>
          <w:rFonts w:ascii="Book Antiqua" w:hAnsi="Book Antiqua"/>
          <w:lang w:val="en-GB"/>
        </w:rPr>
        <w:t xml:space="preserve"> 62 min</w:t>
      </w:r>
      <w:r w:rsidR="00080B96" w:rsidRPr="005C546F">
        <w:rPr>
          <w:rFonts w:ascii="Book Antiqua" w:hAnsi="Book Antiqua"/>
          <w:lang w:val="en-GB"/>
        </w:rPr>
        <w:t xml:space="preserve">, </w:t>
      </w:r>
      <w:r w:rsidR="00080B96" w:rsidRPr="005C546F">
        <w:rPr>
          <w:rFonts w:ascii="Book Antiqua" w:hAnsi="Book Antiqua"/>
          <w:i/>
          <w:lang w:val="en-GB"/>
        </w:rPr>
        <w:t>p</w:t>
      </w:r>
      <w:r w:rsidR="007373D7" w:rsidRPr="005C546F">
        <w:rPr>
          <w:rFonts w:ascii="Book Antiqua" w:hAnsi="Book Antiqua"/>
          <w:lang w:val="en-GB" w:eastAsia="zh-CN"/>
        </w:rPr>
        <w:t xml:space="preserve"> </w:t>
      </w:r>
      <w:r w:rsidR="00080B96" w:rsidRPr="005C546F">
        <w:rPr>
          <w:rFonts w:ascii="Book Antiqua" w:hAnsi="Book Antiqua"/>
          <w:lang w:val="en-GB"/>
        </w:rPr>
        <w:t>&lt;</w:t>
      </w:r>
      <w:r w:rsidR="007373D7" w:rsidRPr="005C546F">
        <w:rPr>
          <w:rFonts w:ascii="Book Antiqua" w:hAnsi="Book Antiqua"/>
          <w:lang w:val="en-GB" w:eastAsia="zh-CN"/>
        </w:rPr>
        <w:t xml:space="preserve"> </w:t>
      </w:r>
      <w:r w:rsidR="00080B96" w:rsidRPr="005C546F">
        <w:rPr>
          <w:rFonts w:ascii="Book Antiqua" w:hAnsi="Book Antiqua"/>
          <w:lang w:val="en-GB"/>
        </w:rPr>
        <w:t>0.05)</w:t>
      </w:r>
      <w:r w:rsidR="007A0A92" w:rsidRPr="005C546F">
        <w:rPr>
          <w:rFonts w:ascii="Book Antiqua" w:hAnsi="Book Antiqua"/>
          <w:lang w:val="en-GB"/>
        </w:rPr>
        <w:t>; in</w:t>
      </w:r>
      <w:r w:rsidR="002130E0" w:rsidRPr="005C546F">
        <w:rPr>
          <w:rFonts w:ascii="Book Antiqua" w:hAnsi="Book Antiqua"/>
          <w:lang w:val="en-GB"/>
        </w:rPr>
        <w:t xml:space="preserve"> procedures performed by surgeons the same tren</w:t>
      </w:r>
      <w:r w:rsidR="00A16B71" w:rsidRPr="005C546F">
        <w:rPr>
          <w:rFonts w:ascii="Book Antiqua" w:hAnsi="Book Antiqua"/>
          <w:lang w:val="en-GB"/>
        </w:rPr>
        <w:t xml:space="preserve">d was seen (45 </w:t>
      </w:r>
      <w:r w:rsidR="007373D7" w:rsidRPr="005C546F">
        <w:rPr>
          <w:rFonts w:ascii="Book Antiqua" w:hAnsi="Book Antiqua"/>
          <w:lang w:val="en-GB" w:eastAsia="zh-CN"/>
        </w:rPr>
        <w:t xml:space="preserve">min </w:t>
      </w:r>
      <w:proofErr w:type="spellStart"/>
      <w:r w:rsidR="00A16B71" w:rsidRPr="005C546F">
        <w:rPr>
          <w:rFonts w:ascii="Book Antiqua" w:hAnsi="Book Antiqua"/>
          <w:i/>
          <w:lang w:val="en-GB"/>
        </w:rPr>
        <w:t>vs</w:t>
      </w:r>
      <w:proofErr w:type="spellEnd"/>
      <w:r w:rsidR="00A16B71" w:rsidRPr="005C546F">
        <w:rPr>
          <w:rFonts w:ascii="Book Antiqua" w:hAnsi="Book Antiqua"/>
          <w:lang w:val="en-GB"/>
        </w:rPr>
        <w:t xml:space="preserve"> 59 min</w:t>
      </w:r>
      <w:r w:rsidR="002130E0" w:rsidRPr="005C546F">
        <w:rPr>
          <w:rFonts w:ascii="Book Antiqua" w:hAnsi="Book Antiqua"/>
          <w:lang w:val="en-GB"/>
        </w:rPr>
        <w:t xml:space="preserve">, </w:t>
      </w:r>
      <w:r w:rsidR="007373D7" w:rsidRPr="005C546F">
        <w:rPr>
          <w:rFonts w:ascii="Book Antiqua" w:hAnsi="Book Antiqua"/>
          <w:i/>
          <w:lang w:val="en-GB"/>
        </w:rPr>
        <w:t>P</w:t>
      </w:r>
      <w:r w:rsidR="007373D7" w:rsidRPr="005C546F">
        <w:rPr>
          <w:rFonts w:ascii="Book Antiqua" w:hAnsi="Book Antiqua"/>
          <w:i/>
          <w:lang w:val="en-GB" w:eastAsia="zh-CN"/>
        </w:rPr>
        <w:t xml:space="preserve"> </w:t>
      </w:r>
      <w:r w:rsidR="002130E0" w:rsidRPr="005C546F">
        <w:rPr>
          <w:rFonts w:ascii="Book Antiqua" w:hAnsi="Book Antiqua"/>
          <w:lang w:val="en-GB"/>
        </w:rPr>
        <w:t>&lt;</w:t>
      </w:r>
      <w:r w:rsidR="007373D7" w:rsidRPr="005C546F">
        <w:rPr>
          <w:rFonts w:ascii="Book Antiqua" w:hAnsi="Book Antiqua"/>
          <w:lang w:val="en-GB" w:eastAsia="zh-CN"/>
        </w:rPr>
        <w:t xml:space="preserve"> </w:t>
      </w:r>
      <w:r w:rsidR="002130E0" w:rsidRPr="005C546F">
        <w:rPr>
          <w:rFonts w:ascii="Book Antiqua" w:hAnsi="Book Antiqua"/>
          <w:lang w:val="en-GB"/>
        </w:rPr>
        <w:t>0.05)</w:t>
      </w:r>
      <w:r w:rsidR="00E74999" w:rsidRPr="005C546F">
        <w:rPr>
          <w:rFonts w:ascii="Book Antiqua" w:hAnsi="Book Antiqua"/>
          <w:lang w:val="en-GB"/>
        </w:rPr>
        <w:t xml:space="preserve">. </w:t>
      </w:r>
      <w:proofErr w:type="spellStart"/>
      <w:r w:rsidR="00FE2835" w:rsidRPr="005C546F">
        <w:rPr>
          <w:rFonts w:ascii="Book Antiqua" w:hAnsi="Book Antiqua"/>
          <w:lang w:val="en-GB"/>
        </w:rPr>
        <w:t>P</w:t>
      </w:r>
      <w:r w:rsidR="00E931F2" w:rsidRPr="005C546F">
        <w:rPr>
          <w:rFonts w:ascii="Book Antiqua" w:hAnsi="Book Antiqua"/>
          <w:lang w:val="en-GB"/>
        </w:rPr>
        <w:t>eroperative</w:t>
      </w:r>
      <w:proofErr w:type="spellEnd"/>
      <w:r w:rsidR="00E931F2" w:rsidRPr="005C546F">
        <w:rPr>
          <w:rFonts w:ascii="Book Antiqua" w:hAnsi="Book Antiqua"/>
          <w:lang w:val="en-GB"/>
        </w:rPr>
        <w:t xml:space="preserve"> complications</w:t>
      </w:r>
      <w:r w:rsidR="00990DAF" w:rsidRPr="005C546F">
        <w:rPr>
          <w:rFonts w:ascii="Book Antiqua" w:hAnsi="Book Antiqua"/>
          <w:lang w:val="en-GB"/>
        </w:rPr>
        <w:t xml:space="preserve"> between </w:t>
      </w:r>
      <w:r w:rsidR="00E931F2" w:rsidRPr="005C546F">
        <w:rPr>
          <w:rFonts w:ascii="Book Antiqua" w:hAnsi="Book Antiqua"/>
          <w:lang w:val="en-GB"/>
        </w:rPr>
        <w:t xml:space="preserve">both </w:t>
      </w:r>
      <w:r w:rsidR="00990DAF" w:rsidRPr="005C546F">
        <w:rPr>
          <w:rFonts w:ascii="Book Antiqua" w:hAnsi="Book Antiqua"/>
          <w:lang w:val="en-GB"/>
        </w:rPr>
        <w:t>groups</w:t>
      </w:r>
      <w:r w:rsidR="004607BD" w:rsidRPr="005C546F">
        <w:rPr>
          <w:rFonts w:ascii="Book Antiqua" w:hAnsi="Book Antiqua"/>
          <w:lang w:val="en-GB"/>
        </w:rPr>
        <w:t xml:space="preserve"> </w:t>
      </w:r>
      <w:r w:rsidR="00E931F2" w:rsidRPr="005C546F">
        <w:rPr>
          <w:rFonts w:ascii="Book Antiqua" w:hAnsi="Book Antiqua"/>
          <w:lang w:val="en-GB"/>
        </w:rPr>
        <w:t xml:space="preserve">were equal </w:t>
      </w:r>
      <w:r w:rsidR="004607BD" w:rsidRPr="005C546F">
        <w:rPr>
          <w:rFonts w:ascii="Book Antiqua" w:hAnsi="Book Antiqua"/>
          <w:lang w:val="en-GB"/>
        </w:rPr>
        <w:t xml:space="preserve">(3 </w:t>
      </w:r>
      <w:r w:rsidR="00FE2835" w:rsidRPr="005C546F">
        <w:rPr>
          <w:rFonts w:ascii="Book Antiqua" w:hAnsi="Book Antiqua"/>
          <w:lang w:val="en-GB"/>
        </w:rPr>
        <w:t xml:space="preserve">in the </w:t>
      </w:r>
      <w:r w:rsidR="009D5A42" w:rsidRPr="005C546F">
        <w:rPr>
          <w:rFonts w:ascii="Book Antiqua" w:hAnsi="Book Antiqua"/>
          <w:lang w:val="en-GB"/>
        </w:rPr>
        <w:t>single-port</w:t>
      </w:r>
      <w:r w:rsidR="00FE2835" w:rsidRPr="005C546F">
        <w:rPr>
          <w:rFonts w:ascii="Book Antiqua" w:hAnsi="Book Antiqua"/>
          <w:lang w:val="en-GB"/>
        </w:rPr>
        <w:t xml:space="preserve"> group </w:t>
      </w:r>
      <w:r w:rsidR="004607BD" w:rsidRPr="005C546F">
        <w:rPr>
          <w:rFonts w:ascii="Book Antiqua" w:hAnsi="Book Antiqua"/>
          <w:lang w:val="en-GB"/>
        </w:rPr>
        <w:t>versus 5</w:t>
      </w:r>
      <w:r w:rsidR="009D5A42" w:rsidRPr="005C546F">
        <w:rPr>
          <w:rFonts w:ascii="Book Antiqua" w:hAnsi="Book Antiqua"/>
          <w:lang w:val="en-GB"/>
        </w:rPr>
        <w:t xml:space="preserve"> in the multiport</w:t>
      </w:r>
      <w:r w:rsidR="00FE2835" w:rsidRPr="005C546F">
        <w:rPr>
          <w:rFonts w:ascii="Book Antiqua" w:hAnsi="Book Antiqua"/>
          <w:lang w:val="en-GB"/>
        </w:rPr>
        <w:t xml:space="preserve"> group</w:t>
      </w:r>
      <w:r w:rsidR="004607BD" w:rsidRPr="005C546F">
        <w:rPr>
          <w:rFonts w:ascii="Book Antiqua" w:hAnsi="Book Antiqua"/>
          <w:lang w:val="en-GB"/>
        </w:rPr>
        <w:t xml:space="preserve">; </w:t>
      </w:r>
      <w:r w:rsidR="007373D7" w:rsidRPr="005C546F">
        <w:rPr>
          <w:rFonts w:ascii="Book Antiqua" w:hAnsi="Book Antiqua"/>
          <w:i/>
          <w:lang w:val="en-GB"/>
        </w:rPr>
        <w:t>P</w:t>
      </w:r>
      <w:r w:rsidR="007373D7" w:rsidRPr="005C546F">
        <w:rPr>
          <w:rFonts w:ascii="Book Antiqua" w:hAnsi="Book Antiqua"/>
          <w:lang w:val="en-GB"/>
        </w:rPr>
        <w:t xml:space="preserve"> </w:t>
      </w:r>
      <w:r w:rsidR="004607BD" w:rsidRPr="005C546F">
        <w:rPr>
          <w:rFonts w:ascii="Book Antiqua" w:hAnsi="Book Antiqua"/>
          <w:lang w:val="en-GB"/>
        </w:rPr>
        <w:t>=</w:t>
      </w:r>
      <w:r w:rsidR="007373D7" w:rsidRPr="005C546F">
        <w:rPr>
          <w:rFonts w:ascii="Book Antiqua" w:hAnsi="Book Antiqua"/>
          <w:lang w:val="en-GB" w:eastAsia="zh-CN"/>
        </w:rPr>
        <w:t xml:space="preserve"> </w:t>
      </w:r>
      <w:r w:rsidR="004607BD" w:rsidRPr="005C546F">
        <w:rPr>
          <w:rFonts w:ascii="Book Antiqua" w:hAnsi="Book Antiqua"/>
          <w:lang w:val="en-GB"/>
        </w:rPr>
        <w:t>0.42)</w:t>
      </w:r>
      <w:r w:rsidR="00990DAF" w:rsidRPr="005C546F">
        <w:rPr>
          <w:rFonts w:ascii="Book Antiqua" w:hAnsi="Book Antiqua"/>
          <w:lang w:val="en-GB"/>
        </w:rPr>
        <w:t>.</w:t>
      </w:r>
      <w:r w:rsidR="004607BD" w:rsidRPr="005C546F">
        <w:rPr>
          <w:rFonts w:ascii="Book Antiqua" w:hAnsi="Book Antiqua"/>
          <w:lang w:val="en-GB"/>
        </w:rPr>
        <w:t xml:space="preserve"> </w:t>
      </w:r>
      <w:r w:rsidR="00990DAF" w:rsidRPr="005C546F">
        <w:rPr>
          <w:rFonts w:ascii="Book Antiqua" w:hAnsi="Book Antiqua"/>
          <w:lang w:val="en-GB"/>
        </w:rPr>
        <w:t xml:space="preserve">Although not significant less </w:t>
      </w:r>
      <w:r w:rsidR="004607BD" w:rsidRPr="005C546F">
        <w:rPr>
          <w:rFonts w:ascii="Book Antiqua" w:hAnsi="Book Antiqua"/>
          <w:lang w:val="en-GB"/>
        </w:rPr>
        <w:t xml:space="preserve">postoperative complications were seen in the </w:t>
      </w:r>
      <w:r w:rsidR="009D5A42" w:rsidRPr="005C546F">
        <w:rPr>
          <w:rFonts w:ascii="Book Antiqua" w:hAnsi="Book Antiqua"/>
          <w:lang w:val="en-GB"/>
        </w:rPr>
        <w:t>single-port</w:t>
      </w:r>
      <w:r w:rsidR="004607BD" w:rsidRPr="005C546F">
        <w:rPr>
          <w:rFonts w:ascii="Book Antiqua" w:hAnsi="Book Antiqua"/>
          <w:lang w:val="en-GB"/>
        </w:rPr>
        <w:t xml:space="preserve"> group</w:t>
      </w:r>
      <w:r w:rsidR="009D5A42" w:rsidRPr="005C546F">
        <w:rPr>
          <w:rFonts w:ascii="Book Antiqua" w:hAnsi="Book Antiqua"/>
          <w:lang w:val="en-GB"/>
        </w:rPr>
        <w:t xml:space="preserve"> compared with the multiport</w:t>
      </w:r>
      <w:r w:rsidR="00990DAF" w:rsidRPr="005C546F">
        <w:rPr>
          <w:rFonts w:ascii="Book Antiqua" w:hAnsi="Book Antiqua"/>
          <w:lang w:val="en-GB"/>
        </w:rPr>
        <w:t xml:space="preserve"> group</w:t>
      </w:r>
      <w:r w:rsidR="004607BD" w:rsidRPr="005C546F">
        <w:rPr>
          <w:rFonts w:ascii="Book Antiqua" w:hAnsi="Book Antiqua"/>
          <w:lang w:val="en-GB"/>
        </w:rPr>
        <w:t xml:space="preserve"> (3 </w:t>
      </w:r>
      <w:proofErr w:type="spellStart"/>
      <w:r w:rsidR="004607BD" w:rsidRPr="005C546F">
        <w:rPr>
          <w:rFonts w:ascii="Book Antiqua" w:hAnsi="Book Antiqua"/>
          <w:i/>
          <w:lang w:val="en-GB"/>
        </w:rPr>
        <w:t>vs</w:t>
      </w:r>
      <w:proofErr w:type="spellEnd"/>
      <w:r w:rsidR="004607BD" w:rsidRPr="005C546F">
        <w:rPr>
          <w:rFonts w:ascii="Book Antiqua" w:hAnsi="Book Antiqua"/>
          <w:lang w:val="en-GB"/>
        </w:rPr>
        <w:t xml:space="preserve"> 9; </w:t>
      </w:r>
      <w:r w:rsidR="007373D7" w:rsidRPr="005C546F">
        <w:rPr>
          <w:rFonts w:ascii="Book Antiqua" w:hAnsi="Book Antiqua"/>
          <w:i/>
          <w:lang w:val="en-GB"/>
        </w:rPr>
        <w:t>P</w:t>
      </w:r>
      <w:r w:rsidR="007373D7" w:rsidRPr="005C546F">
        <w:rPr>
          <w:rFonts w:ascii="Book Antiqua" w:hAnsi="Book Antiqua"/>
          <w:lang w:val="en-GB"/>
        </w:rPr>
        <w:t xml:space="preserve"> </w:t>
      </w:r>
      <w:r w:rsidR="004607BD" w:rsidRPr="005C546F">
        <w:rPr>
          <w:rFonts w:ascii="Book Antiqua" w:hAnsi="Book Antiqua"/>
          <w:lang w:val="en-GB"/>
        </w:rPr>
        <w:t>=</w:t>
      </w:r>
      <w:r w:rsidR="007373D7" w:rsidRPr="005C546F">
        <w:rPr>
          <w:rFonts w:ascii="Book Antiqua" w:hAnsi="Book Antiqua"/>
          <w:lang w:val="en-GB" w:eastAsia="zh-CN"/>
        </w:rPr>
        <w:t xml:space="preserve"> </w:t>
      </w:r>
      <w:r w:rsidR="004607BD" w:rsidRPr="005C546F">
        <w:rPr>
          <w:rFonts w:ascii="Book Antiqua" w:hAnsi="Book Antiqua"/>
          <w:lang w:val="en-GB"/>
        </w:rPr>
        <w:t xml:space="preserve">0.07). No statistically </w:t>
      </w:r>
      <w:r w:rsidR="005C3AF8" w:rsidRPr="005C546F">
        <w:rPr>
          <w:rFonts w:ascii="Book Antiqua" w:hAnsi="Book Antiqua"/>
          <w:lang w:val="en-GB"/>
        </w:rPr>
        <w:t xml:space="preserve">significant </w:t>
      </w:r>
      <w:r w:rsidR="004607BD" w:rsidRPr="005C546F">
        <w:rPr>
          <w:rFonts w:ascii="Book Antiqua" w:hAnsi="Book Antiqua"/>
          <w:lang w:val="en-GB"/>
        </w:rPr>
        <w:t xml:space="preserve">differences were found between both groups </w:t>
      </w:r>
      <w:r w:rsidR="00990DAF" w:rsidRPr="005C546F">
        <w:rPr>
          <w:rFonts w:ascii="Book Antiqua" w:hAnsi="Book Antiqua"/>
          <w:lang w:val="en-GB"/>
        </w:rPr>
        <w:t xml:space="preserve">with regard to length of </w:t>
      </w:r>
      <w:r w:rsidR="005C3AF8" w:rsidRPr="005C546F">
        <w:rPr>
          <w:rFonts w:ascii="Book Antiqua" w:hAnsi="Book Antiqua"/>
          <w:lang w:val="en-GB"/>
        </w:rPr>
        <w:t xml:space="preserve">hospital </w:t>
      </w:r>
      <w:r w:rsidR="00990DAF" w:rsidRPr="005C546F">
        <w:rPr>
          <w:rFonts w:ascii="Book Antiqua" w:hAnsi="Book Antiqua"/>
          <w:lang w:val="en-GB"/>
        </w:rPr>
        <w:t>stay</w:t>
      </w:r>
      <w:r w:rsidR="004607BD" w:rsidRPr="005C546F">
        <w:rPr>
          <w:rFonts w:ascii="Book Antiqua" w:hAnsi="Book Antiqua"/>
          <w:lang w:val="en-GB"/>
        </w:rPr>
        <w:t>, readmissions and mortality.</w:t>
      </w:r>
      <w:r w:rsidR="00FE2835" w:rsidRPr="005C546F">
        <w:rPr>
          <w:rFonts w:ascii="Book Antiqua" w:hAnsi="Book Antiqua"/>
          <w:lang w:val="en-GB"/>
        </w:rPr>
        <w:t xml:space="preserve"> </w:t>
      </w:r>
    </w:p>
    <w:p w:rsidR="007373D7" w:rsidRPr="005C546F" w:rsidRDefault="007373D7" w:rsidP="005C546F">
      <w:pPr>
        <w:spacing w:line="360" w:lineRule="auto"/>
        <w:jc w:val="both"/>
        <w:rPr>
          <w:rFonts w:ascii="Book Antiqua" w:hAnsi="Book Antiqua"/>
          <w:lang w:val="en-GB" w:eastAsia="zh-CN"/>
        </w:rPr>
      </w:pPr>
    </w:p>
    <w:p w:rsidR="00AF7358" w:rsidRPr="005C546F" w:rsidRDefault="007373D7" w:rsidP="005C546F">
      <w:pPr>
        <w:spacing w:line="360" w:lineRule="auto"/>
        <w:jc w:val="both"/>
        <w:rPr>
          <w:rFonts w:ascii="Book Antiqua" w:hAnsi="Book Antiqua"/>
          <w:lang w:val="en-GB"/>
        </w:rPr>
      </w:pPr>
      <w:r w:rsidRPr="005C546F">
        <w:rPr>
          <w:rFonts w:ascii="Book Antiqua" w:hAnsi="Book Antiqua"/>
          <w:b/>
          <w:lang w:val="en-GB"/>
        </w:rPr>
        <w:t xml:space="preserve">CONCLUSION: </w:t>
      </w:r>
      <w:r w:rsidR="00176854" w:rsidRPr="005C546F">
        <w:rPr>
          <w:rFonts w:ascii="Book Antiqua" w:hAnsi="Book Antiqua"/>
          <w:lang w:val="en-GB"/>
        </w:rPr>
        <w:t xml:space="preserve">Single-port laparoscopic </w:t>
      </w:r>
      <w:r w:rsidR="004607BD" w:rsidRPr="005C546F">
        <w:rPr>
          <w:rFonts w:ascii="Book Antiqua" w:hAnsi="Book Antiqua"/>
          <w:lang w:val="en-GB"/>
        </w:rPr>
        <w:t xml:space="preserve">cholecystectomy </w:t>
      </w:r>
      <w:r w:rsidR="00DA7FB1" w:rsidRPr="005C546F">
        <w:rPr>
          <w:rFonts w:ascii="Book Antiqua" w:hAnsi="Book Antiqua"/>
          <w:lang w:val="en-GB"/>
        </w:rPr>
        <w:t>has the potential to</w:t>
      </w:r>
      <w:r w:rsidR="002C5A3B" w:rsidRPr="005C546F">
        <w:rPr>
          <w:rFonts w:ascii="Book Antiqua" w:hAnsi="Book Antiqua"/>
          <w:lang w:val="en-GB"/>
        </w:rPr>
        <w:t xml:space="preserve"> be</w:t>
      </w:r>
      <w:r w:rsidR="004607BD" w:rsidRPr="005C546F">
        <w:rPr>
          <w:rFonts w:ascii="Book Antiqua" w:hAnsi="Book Antiqua"/>
          <w:lang w:val="en-GB"/>
        </w:rPr>
        <w:t xml:space="preserve"> a save technique with a low complication rate</w:t>
      </w:r>
      <w:r w:rsidR="000C557A" w:rsidRPr="005C546F">
        <w:rPr>
          <w:rFonts w:ascii="Book Antiqua" w:hAnsi="Book Antiqua"/>
          <w:lang w:val="en-GB"/>
        </w:rPr>
        <w:t>,</w:t>
      </w:r>
      <w:r w:rsidR="004607BD" w:rsidRPr="005C546F">
        <w:rPr>
          <w:rFonts w:ascii="Book Antiqua" w:hAnsi="Book Antiqua"/>
          <w:lang w:val="en-GB"/>
        </w:rPr>
        <w:t xml:space="preserve"> short in</w:t>
      </w:r>
      <w:r w:rsidR="00456E01" w:rsidRPr="005C546F">
        <w:rPr>
          <w:rFonts w:ascii="Book Antiqua" w:hAnsi="Book Antiqua"/>
          <w:lang w:val="en-GB"/>
        </w:rPr>
        <w:t>-</w:t>
      </w:r>
      <w:r w:rsidR="004607BD" w:rsidRPr="005C546F">
        <w:rPr>
          <w:rFonts w:ascii="Book Antiqua" w:hAnsi="Book Antiqua"/>
          <w:lang w:val="en-GB"/>
        </w:rPr>
        <w:t>hospital stay</w:t>
      </w:r>
      <w:r w:rsidR="000C557A" w:rsidRPr="005C546F">
        <w:rPr>
          <w:rFonts w:ascii="Book Antiqua" w:hAnsi="Book Antiqua"/>
          <w:lang w:val="en-GB"/>
        </w:rPr>
        <w:t xml:space="preserve"> and comparable operating time</w:t>
      </w:r>
      <w:r w:rsidR="004607BD" w:rsidRPr="005C546F">
        <w:rPr>
          <w:rFonts w:ascii="Book Antiqua" w:hAnsi="Book Antiqua"/>
          <w:lang w:val="en-GB"/>
        </w:rPr>
        <w:t xml:space="preserve">. </w:t>
      </w:r>
      <w:r w:rsidR="00E279EB" w:rsidRPr="005C546F">
        <w:rPr>
          <w:rFonts w:ascii="Book Antiqua" w:hAnsi="Book Antiqua"/>
          <w:lang w:val="en-GB"/>
        </w:rPr>
        <w:t>Single-port cholecystectomy provides the patient an almost non-visible scar while preserving optimal quality of surgery.</w:t>
      </w:r>
      <w:r w:rsidR="00455163" w:rsidRPr="005C546F">
        <w:rPr>
          <w:rFonts w:ascii="Book Antiqua" w:hAnsi="Book Antiqua"/>
          <w:lang w:val="en-GB"/>
        </w:rPr>
        <w:t xml:space="preserve"> Further prospective studies are needed to prove the safety of the single-port technique.</w:t>
      </w:r>
    </w:p>
    <w:p w:rsidR="00F01FCA" w:rsidRPr="005C546F" w:rsidRDefault="00F01FCA" w:rsidP="005C546F">
      <w:pPr>
        <w:spacing w:line="360" w:lineRule="auto"/>
        <w:jc w:val="both"/>
        <w:rPr>
          <w:rFonts w:ascii="Book Antiqua" w:hAnsi="Book Antiqua"/>
          <w:lang w:val="en-GB"/>
        </w:rPr>
      </w:pPr>
    </w:p>
    <w:p w:rsidR="00F01FCA" w:rsidRPr="005C546F" w:rsidRDefault="00F01FCA" w:rsidP="005C546F">
      <w:pPr>
        <w:spacing w:line="360" w:lineRule="auto"/>
        <w:jc w:val="both"/>
        <w:rPr>
          <w:rFonts w:ascii="Book Antiqua" w:hAnsi="Book Antiqua"/>
          <w:lang w:val="en-US"/>
        </w:rPr>
      </w:pPr>
      <w:r w:rsidRPr="005C546F">
        <w:rPr>
          <w:rFonts w:ascii="Book Antiqua" w:hAnsi="Book Antiqua"/>
          <w:b/>
          <w:lang w:val="en-US"/>
        </w:rPr>
        <w:t xml:space="preserve">Key words: </w:t>
      </w:r>
      <w:r w:rsidR="005C546F" w:rsidRPr="005C546F">
        <w:rPr>
          <w:rFonts w:ascii="Book Antiqua" w:hAnsi="Book Antiqua"/>
          <w:lang w:val="en-US"/>
        </w:rPr>
        <w:t>S</w:t>
      </w:r>
      <w:r w:rsidRPr="005C546F">
        <w:rPr>
          <w:rFonts w:ascii="Book Antiqua" w:hAnsi="Book Antiqua"/>
          <w:lang w:val="en-US"/>
        </w:rPr>
        <w:t>ingle-port</w:t>
      </w:r>
      <w:r w:rsidR="005C546F" w:rsidRPr="005C546F">
        <w:rPr>
          <w:rFonts w:ascii="Book Antiqua" w:hAnsi="Book Antiqua"/>
          <w:lang w:val="en-US" w:eastAsia="zh-CN"/>
        </w:rPr>
        <w:t>;</w:t>
      </w:r>
      <w:r w:rsidRPr="005C546F">
        <w:rPr>
          <w:rFonts w:ascii="Book Antiqua" w:hAnsi="Book Antiqua"/>
          <w:lang w:val="en-US"/>
        </w:rPr>
        <w:t xml:space="preserve"> </w:t>
      </w:r>
      <w:r w:rsidR="005C546F" w:rsidRPr="005C546F">
        <w:rPr>
          <w:rFonts w:ascii="Book Antiqua" w:hAnsi="Book Antiqua"/>
          <w:lang w:val="en-US"/>
        </w:rPr>
        <w:t>L</w:t>
      </w:r>
      <w:r w:rsidRPr="005C546F">
        <w:rPr>
          <w:rFonts w:ascii="Book Antiqua" w:hAnsi="Book Antiqua"/>
          <w:lang w:val="en-US"/>
        </w:rPr>
        <w:t>aparoscopy</w:t>
      </w:r>
      <w:r w:rsidR="005C546F" w:rsidRPr="005C546F">
        <w:rPr>
          <w:rFonts w:ascii="Book Antiqua" w:hAnsi="Book Antiqua"/>
          <w:lang w:val="en-US" w:eastAsia="zh-CN"/>
        </w:rPr>
        <w:t>;</w:t>
      </w:r>
      <w:r w:rsidRPr="005C546F">
        <w:rPr>
          <w:rFonts w:ascii="Book Antiqua" w:hAnsi="Book Antiqua"/>
          <w:lang w:val="en-US"/>
        </w:rPr>
        <w:t xml:space="preserve"> </w:t>
      </w:r>
      <w:r w:rsidR="005C546F" w:rsidRPr="005C546F">
        <w:rPr>
          <w:rFonts w:ascii="Book Antiqua" w:hAnsi="Book Antiqua"/>
          <w:lang w:val="en-US"/>
        </w:rPr>
        <w:t>M</w:t>
      </w:r>
      <w:r w:rsidRPr="005C546F">
        <w:rPr>
          <w:rFonts w:ascii="Book Antiqua" w:hAnsi="Book Antiqua"/>
          <w:lang w:val="en-US"/>
        </w:rPr>
        <w:t>inimal invasive</w:t>
      </w:r>
      <w:r w:rsidR="005C546F" w:rsidRPr="005C546F">
        <w:rPr>
          <w:rFonts w:ascii="Book Antiqua" w:hAnsi="Book Antiqua"/>
          <w:lang w:val="en-US" w:eastAsia="zh-CN"/>
        </w:rPr>
        <w:t>;</w:t>
      </w:r>
      <w:r w:rsidRPr="005C546F">
        <w:rPr>
          <w:rFonts w:ascii="Book Antiqua" w:hAnsi="Book Antiqua"/>
          <w:lang w:val="en-US"/>
        </w:rPr>
        <w:t xml:space="preserve"> </w:t>
      </w:r>
      <w:r w:rsidR="005C546F" w:rsidRPr="005C546F">
        <w:rPr>
          <w:rFonts w:ascii="Book Antiqua" w:hAnsi="Book Antiqua"/>
          <w:lang w:val="en-US"/>
        </w:rPr>
        <w:t>S</w:t>
      </w:r>
      <w:r w:rsidRPr="005C546F">
        <w:rPr>
          <w:rFonts w:ascii="Book Antiqua" w:hAnsi="Book Antiqua"/>
          <w:lang w:val="en-US"/>
        </w:rPr>
        <w:t>afety</w:t>
      </w:r>
      <w:r w:rsidR="005C546F" w:rsidRPr="005C546F">
        <w:rPr>
          <w:rFonts w:ascii="Book Antiqua" w:hAnsi="Book Antiqua"/>
          <w:lang w:val="en-US" w:eastAsia="zh-CN"/>
        </w:rPr>
        <w:t>;</w:t>
      </w:r>
      <w:r w:rsidRPr="005C546F">
        <w:rPr>
          <w:rFonts w:ascii="Book Antiqua" w:hAnsi="Book Antiqua"/>
          <w:lang w:val="en-US"/>
        </w:rPr>
        <w:t xml:space="preserve"> </w:t>
      </w:r>
      <w:r w:rsidR="005C546F" w:rsidRPr="005C546F">
        <w:rPr>
          <w:rFonts w:ascii="Book Antiqua" w:hAnsi="Book Antiqua"/>
          <w:lang w:val="en-US"/>
        </w:rPr>
        <w:t>F</w:t>
      </w:r>
      <w:r w:rsidRPr="005C546F">
        <w:rPr>
          <w:rFonts w:ascii="Book Antiqua" w:hAnsi="Book Antiqua"/>
          <w:lang w:val="en-US"/>
        </w:rPr>
        <w:t>easibility</w:t>
      </w:r>
      <w:r w:rsidR="005C546F" w:rsidRPr="005C546F">
        <w:rPr>
          <w:rFonts w:ascii="Book Antiqua" w:hAnsi="Book Antiqua"/>
          <w:lang w:val="en-US" w:eastAsia="zh-CN"/>
        </w:rPr>
        <w:t>;</w:t>
      </w:r>
      <w:r w:rsidRPr="005C546F">
        <w:rPr>
          <w:rFonts w:ascii="Book Antiqua" w:hAnsi="Book Antiqua"/>
          <w:lang w:val="en-US"/>
        </w:rPr>
        <w:t xml:space="preserve"> </w:t>
      </w:r>
      <w:r w:rsidR="005C546F" w:rsidRPr="005C546F">
        <w:rPr>
          <w:rFonts w:ascii="Book Antiqua" w:hAnsi="Book Antiqua"/>
          <w:lang w:val="en-US"/>
        </w:rPr>
        <w:t>C</w:t>
      </w:r>
      <w:r w:rsidRPr="005C546F">
        <w:rPr>
          <w:rFonts w:ascii="Book Antiqua" w:hAnsi="Book Antiqua"/>
          <w:lang w:val="en-US"/>
        </w:rPr>
        <w:t>holecystectomy</w:t>
      </w:r>
    </w:p>
    <w:p w:rsidR="00F01FCA" w:rsidRPr="005C546F" w:rsidRDefault="00F01FCA" w:rsidP="005C546F">
      <w:pPr>
        <w:spacing w:line="360" w:lineRule="auto"/>
        <w:jc w:val="both"/>
        <w:rPr>
          <w:rFonts w:ascii="Book Antiqua" w:hAnsi="Book Antiqua"/>
          <w:lang w:val="en-US" w:eastAsia="zh-CN"/>
        </w:rPr>
      </w:pPr>
    </w:p>
    <w:p w:rsidR="005C546F" w:rsidRPr="005C546F" w:rsidRDefault="005C546F" w:rsidP="005C546F">
      <w:pPr>
        <w:spacing w:line="360" w:lineRule="auto"/>
        <w:jc w:val="both"/>
        <w:rPr>
          <w:rFonts w:ascii="Book Antiqua" w:hAnsi="Book Antiqua" w:cs="Arial"/>
        </w:rPr>
      </w:pPr>
      <w:r w:rsidRPr="005C546F">
        <w:rPr>
          <w:rFonts w:ascii="Book Antiqua" w:hAnsi="Book Antiqua"/>
          <w:b/>
        </w:rPr>
        <w:t xml:space="preserve">© </w:t>
      </w:r>
      <w:r w:rsidRPr="005C546F">
        <w:rPr>
          <w:rFonts w:ascii="Book Antiqua" w:hAnsi="Book Antiqua" w:cs="Arial"/>
          <w:b/>
        </w:rPr>
        <w:t>The Author(s) 2015.</w:t>
      </w:r>
      <w:r w:rsidRPr="005C546F">
        <w:rPr>
          <w:rFonts w:ascii="Book Antiqua" w:hAnsi="Book Antiqua" w:cs="Arial"/>
        </w:rPr>
        <w:t xml:space="preserve"> </w:t>
      </w:r>
      <w:proofErr w:type="spellStart"/>
      <w:r w:rsidRPr="005C546F">
        <w:rPr>
          <w:rFonts w:ascii="Book Antiqua" w:hAnsi="Book Antiqua" w:cs="Arial"/>
        </w:rPr>
        <w:t>Published</w:t>
      </w:r>
      <w:proofErr w:type="spellEnd"/>
      <w:r w:rsidRPr="005C546F">
        <w:rPr>
          <w:rFonts w:ascii="Book Antiqua" w:hAnsi="Book Antiqua" w:cs="Arial"/>
        </w:rPr>
        <w:t xml:space="preserve"> </w:t>
      </w:r>
      <w:proofErr w:type="spellStart"/>
      <w:r w:rsidRPr="005C546F">
        <w:rPr>
          <w:rFonts w:ascii="Book Antiqua" w:hAnsi="Book Antiqua" w:cs="Arial"/>
        </w:rPr>
        <w:t>by</w:t>
      </w:r>
      <w:proofErr w:type="spellEnd"/>
      <w:r w:rsidRPr="005C546F">
        <w:rPr>
          <w:rFonts w:ascii="Book Antiqua" w:hAnsi="Book Antiqua" w:cs="Arial"/>
        </w:rPr>
        <w:t xml:space="preserve"> </w:t>
      </w:r>
      <w:proofErr w:type="spellStart"/>
      <w:r w:rsidRPr="005C546F">
        <w:rPr>
          <w:rFonts w:ascii="Book Antiqua" w:hAnsi="Book Antiqua" w:cs="Arial"/>
        </w:rPr>
        <w:t>Baishideng</w:t>
      </w:r>
      <w:proofErr w:type="spellEnd"/>
      <w:r w:rsidRPr="005C546F">
        <w:rPr>
          <w:rFonts w:ascii="Book Antiqua" w:hAnsi="Book Antiqua" w:cs="Arial"/>
        </w:rPr>
        <w:t xml:space="preserve"> Publishing Group Inc. </w:t>
      </w:r>
      <w:proofErr w:type="spellStart"/>
      <w:r w:rsidRPr="005C546F">
        <w:rPr>
          <w:rFonts w:ascii="Book Antiqua" w:hAnsi="Book Antiqua" w:cs="Arial"/>
        </w:rPr>
        <w:t>All</w:t>
      </w:r>
      <w:proofErr w:type="spellEnd"/>
      <w:r w:rsidRPr="005C546F">
        <w:rPr>
          <w:rFonts w:ascii="Book Antiqua" w:hAnsi="Book Antiqua" w:cs="Arial"/>
        </w:rPr>
        <w:t xml:space="preserve"> </w:t>
      </w:r>
      <w:proofErr w:type="spellStart"/>
      <w:r w:rsidRPr="005C546F">
        <w:rPr>
          <w:rFonts w:ascii="Book Antiqua" w:hAnsi="Book Antiqua" w:cs="Arial"/>
        </w:rPr>
        <w:t>rights</w:t>
      </w:r>
      <w:proofErr w:type="spellEnd"/>
      <w:r w:rsidRPr="005C546F">
        <w:rPr>
          <w:rFonts w:ascii="Book Antiqua" w:hAnsi="Book Antiqua" w:cs="Arial"/>
        </w:rPr>
        <w:t xml:space="preserve"> </w:t>
      </w:r>
      <w:proofErr w:type="spellStart"/>
      <w:r w:rsidRPr="005C546F">
        <w:rPr>
          <w:rFonts w:ascii="Book Antiqua" w:hAnsi="Book Antiqua" w:cs="Arial"/>
        </w:rPr>
        <w:t>reserved</w:t>
      </w:r>
      <w:proofErr w:type="spellEnd"/>
      <w:r w:rsidRPr="005C546F">
        <w:rPr>
          <w:rFonts w:ascii="Book Antiqua" w:hAnsi="Book Antiqua" w:cs="Arial"/>
        </w:rPr>
        <w:t>.</w:t>
      </w:r>
    </w:p>
    <w:p w:rsidR="005C546F" w:rsidRPr="005C546F" w:rsidRDefault="005C546F" w:rsidP="005C546F">
      <w:pPr>
        <w:spacing w:line="360" w:lineRule="auto"/>
        <w:jc w:val="both"/>
        <w:rPr>
          <w:rFonts w:ascii="Book Antiqua" w:hAnsi="Book Antiqua"/>
          <w:lang w:val="en-US" w:eastAsia="zh-CN"/>
        </w:rPr>
      </w:pPr>
    </w:p>
    <w:p w:rsidR="00F01FCA" w:rsidRPr="005C546F" w:rsidRDefault="00F01FCA" w:rsidP="005C546F">
      <w:pPr>
        <w:spacing w:line="360" w:lineRule="auto"/>
        <w:jc w:val="both"/>
        <w:rPr>
          <w:rFonts w:ascii="Book Antiqua" w:hAnsi="Book Antiqua"/>
          <w:lang w:val="en-GB"/>
        </w:rPr>
      </w:pPr>
      <w:r w:rsidRPr="005C546F">
        <w:rPr>
          <w:rFonts w:ascii="Book Antiqua" w:hAnsi="Book Antiqua"/>
          <w:b/>
          <w:lang w:val="en-GB"/>
        </w:rPr>
        <w:t>Core tip:</w:t>
      </w:r>
      <w:r w:rsidRPr="005C546F">
        <w:rPr>
          <w:rFonts w:ascii="Book Antiqua" w:hAnsi="Book Antiqua"/>
          <w:lang w:val="en-GB"/>
        </w:rPr>
        <w:t xml:space="preserve"> Single-port cholecystectomies can be performed save when performed by experienced surgeon</w:t>
      </w:r>
      <w:r w:rsidR="007A0A92" w:rsidRPr="005C546F">
        <w:rPr>
          <w:rFonts w:ascii="Book Antiqua" w:hAnsi="Book Antiqua"/>
          <w:lang w:val="en-GB"/>
        </w:rPr>
        <w:t>s</w:t>
      </w:r>
      <w:r w:rsidRPr="005C546F">
        <w:rPr>
          <w:rFonts w:ascii="Book Antiqua" w:hAnsi="Book Antiqua"/>
          <w:lang w:val="en-GB"/>
        </w:rPr>
        <w:t xml:space="preserve">. Low complication and conversion rates are seen, similar to standard multiport laparoscopic cholecystectomies. </w:t>
      </w:r>
      <w:r w:rsidR="005433B0" w:rsidRPr="005C546F">
        <w:rPr>
          <w:rFonts w:ascii="Book Antiqua" w:hAnsi="Book Antiqua"/>
          <w:lang w:val="en-GB"/>
        </w:rPr>
        <w:t>Single-port cholecystectomies can be performed in similar or even shorter operating times compared to the standard procedure. Single-port cholecystectomies can provide the patient an almost non-visible scar while preserving optimal quality of surgery.</w:t>
      </w:r>
    </w:p>
    <w:p w:rsidR="005C546F" w:rsidRPr="005C546F" w:rsidRDefault="005C546F" w:rsidP="005C546F">
      <w:pPr>
        <w:pStyle w:val="Standard"/>
        <w:spacing w:after="0" w:line="360" w:lineRule="auto"/>
        <w:jc w:val="both"/>
        <w:rPr>
          <w:rFonts w:ascii="Book Antiqua" w:hAnsi="Book Antiqua"/>
          <w:sz w:val="24"/>
          <w:szCs w:val="24"/>
          <w:lang w:val="en-US" w:eastAsia="zh-CN"/>
        </w:rPr>
      </w:pPr>
    </w:p>
    <w:p w:rsidR="005C546F" w:rsidRPr="005C546F" w:rsidRDefault="005C546F" w:rsidP="005C546F">
      <w:pPr>
        <w:spacing w:line="360" w:lineRule="auto"/>
        <w:jc w:val="both"/>
        <w:rPr>
          <w:rFonts w:ascii="Book Antiqua" w:hAnsi="Book Antiqua"/>
          <w:lang w:val="en-US" w:eastAsia="zh-CN"/>
        </w:rPr>
      </w:pPr>
      <w:proofErr w:type="gramStart"/>
      <w:r w:rsidRPr="005C546F">
        <w:rPr>
          <w:rFonts w:ascii="Book Antiqua" w:hAnsi="Book Antiqua"/>
          <w:lang w:val="en-US"/>
        </w:rPr>
        <w:t>van</w:t>
      </w:r>
      <w:proofErr w:type="gramEnd"/>
      <w:r w:rsidRPr="005C546F">
        <w:rPr>
          <w:rFonts w:ascii="Book Antiqua" w:hAnsi="Book Antiqua"/>
          <w:lang w:val="en-US"/>
        </w:rPr>
        <w:t xml:space="preserve"> der Linden</w:t>
      </w:r>
      <w:r w:rsidRPr="005C546F">
        <w:rPr>
          <w:rFonts w:ascii="Book Antiqua" w:hAnsi="Book Antiqua"/>
          <w:lang w:val="en-US" w:eastAsia="zh-CN"/>
        </w:rPr>
        <w:t xml:space="preserve"> YTK</w:t>
      </w:r>
      <w:r w:rsidRPr="005C546F">
        <w:rPr>
          <w:rFonts w:ascii="Book Antiqua" w:hAnsi="Book Antiqua"/>
          <w:lang w:val="en-US"/>
        </w:rPr>
        <w:t xml:space="preserve">, </w:t>
      </w:r>
      <w:proofErr w:type="spellStart"/>
      <w:r w:rsidRPr="005C546F">
        <w:rPr>
          <w:rFonts w:ascii="Book Antiqua" w:hAnsi="Book Antiqua"/>
          <w:lang w:val="en-US"/>
        </w:rPr>
        <w:t>Bosscha</w:t>
      </w:r>
      <w:proofErr w:type="spellEnd"/>
      <w:r w:rsidRPr="005C546F">
        <w:rPr>
          <w:rFonts w:ascii="Book Antiqua" w:hAnsi="Book Antiqua"/>
          <w:lang w:val="en-US" w:eastAsia="zh-CN"/>
        </w:rPr>
        <w:t xml:space="preserve"> K</w:t>
      </w:r>
      <w:r w:rsidRPr="005C546F">
        <w:rPr>
          <w:rFonts w:ascii="Book Antiqua" w:hAnsi="Book Antiqua"/>
          <w:lang w:val="en-US"/>
        </w:rPr>
        <w:t xml:space="preserve">, </w:t>
      </w:r>
      <w:proofErr w:type="spellStart"/>
      <w:r w:rsidRPr="005C546F">
        <w:rPr>
          <w:rFonts w:ascii="Book Antiqua" w:hAnsi="Book Antiqua"/>
          <w:lang w:val="en-US"/>
        </w:rPr>
        <w:t>Prins</w:t>
      </w:r>
      <w:proofErr w:type="spellEnd"/>
      <w:r w:rsidRPr="005C546F">
        <w:rPr>
          <w:rFonts w:ascii="Book Antiqua" w:hAnsi="Book Antiqua"/>
          <w:lang w:val="en-US" w:eastAsia="zh-CN"/>
        </w:rPr>
        <w:t xml:space="preserve"> HA</w:t>
      </w:r>
      <w:r w:rsidRPr="005C546F">
        <w:rPr>
          <w:rFonts w:ascii="Book Antiqua" w:hAnsi="Book Antiqua"/>
          <w:lang w:val="en-US"/>
        </w:rPr>
        <w:t>, Lips</w:t>
      </w:r>
      <w:r w:rsidRPr="005C546F">
        <w:rPr>
          <w:rFonts w:ascii="Book Antiqua" w:hAnsi="Book Antiqua"/>
          <w:lang w:val="en-US" w:eastAsia="zh-CN"/>
        </w:rPr>
        <w:t xml:space="preserve"> DJ.</w:t>
      </w:r>
      <w:r w:rsidRPr="005C546F">
        <w:rPr>
          <w:rFonts w:ascii="Book Antiqua" w:hAnsi="Book Antiqua"/>
          <w:lang w:val="en-GB"/>
        </w:rPr>
        <w:t xml:space="preserve"> Single-port laparoscopic cholecystectomy </w:t>
      </w:r>
      <w:proofErr w:type="spellStart"/>
      <w:r w:rsidRPr="005C546F">
        <w:rPr>
          <w:rFonts w:ascii="Book Antiqua" w:hAnsi="Book Antiqua"/>
          <w:i/>
          <w:lang w:val="en-GB"/>
        </w:rPr>
        <w:t>vs</w:t>
      </w:r>
      <w:proofErr w:type="spellEnd"/>
      <w:r w:rsidRPr="005C546F">
        <w:rPr>
          <w:rFonts w:ascii="Book Antiqua" w:hAnsi="Book Antiqua"/>
          <w:lang w:val="en-GB"/>
        </w:rPr>
        <w:t xml:space="preserve"> standard laparoscopic cholecystectomy: A non-randomized, age-matched single </w:t>
      </w:r>
      <w:proofErr w:type="spellStart"/>
      <w:r w:rsidRPr="005C546F">
        <w:rPr>
          <w:rFonts w:ascii="Book Antiqua" w:hAnsi="Book Antiqua"/>
          <w:lang w:val="en-GB"/>
        </w:rPr>
        <w:t>center</w:t>
      </w:r>
      <w:proofErr w:type="spellEnd"/>
      <w:r w:rsidRPr="005C546F">
        <w:rPr>
          <w:rFonts w:ascii="Book Antiqua" w:hAnsi="Book Antiqua"/>
          <w:lang w:val="en-GB"/>
        </w:rPr>
        <w:t xml:space="preserve"> trial</w:t>
      </w:r>
      <w:r w:rsidRPr="005C546F">
        <w:rPr>
          <w:rFonts w:ascii="Book Antiqua" w:hAnsi="Book Antiqua"/>
          <w:lang w:val="en-US" w:eastAsia="zh-CN"/>
        </w:rPr>
        <w:t xml:space="preserve">. </w:t>
      </w:r>
      <w:r w:rsidRPr="005C546F">
        <w:rPr>
          <w:rFonts w:ascii="Book Antiqua" w:hAnsi="Book Antiqua"/>
          <w:i/>
          <w:iCs/>
        </w:rPr>
        <w:t xml:space="preserve">World J </w:t>
      </w:r>
      <w:proofErr w:type="spellStart"/>
      <w:r w:rsidRPr="005C546F">
        <w:rPr>
          <w:rFonts w:ascii="Book Antiqua" w:hAnsi="Book Antiqua"/>
          <w:i/>
          <w:iCs/>
        </w:rPr>
        <w:t>Gastrointest</w:t>
      </w:r>
      <w:proofErr w:type="spellEnd"/>
      <w:r w:rsidRPr="005C546F">
        <w:rPr>
          <w:rFonts w:ascii="Book Antiqua" w:hAnsi="Book Antiqua"/>
          <w:i/>
          <w:iCs/>
        </w:rPr>
        <w:t xml:space="preserve"> </w:t>
      </w:r>
      <w:proofErr w:type="spellStart"/>
      <w:r w:rsidRPr="005C546F">
        <w:rPr>
          <w:rFonts w:ascii="Book Antiqua" w:hAnsi="Book Antiqua"/>
          <w:i/>
          <w:iCs/>
        </w:rPr>
        <w:t>Surg</w:t>
      </w:r>
      <w:proofErr w:type="spellEnd"/>
      <w:r w:rsidRPr="005C546F">
        <w:rPr>
          <w:rFonts w:ascii="Book Antiqua" w:hAnsi="Book Antiqua"/>
          <w:i/>
          <w:iCs/>
          <w:lang w:eastAsia="zh-CN"/>
        </w:rPr>
        <w:t xml:space="preserve"> </w:t>
      </w:r>
      <w:r w:rsidRPr="005C546F">
        <w:rPr>
          <w:rFonts w:ascii="Book Antiqua" w:hAnsi="Book Antiqua"/>
          <w:iCs/>
          <w:lang w:eastAsia="zh-CN"/>
        </w:rPr>
        <w:t xml:space="preserve">2015; In </w:t>
      </w:r>
      <w:proofErr w:type="spellStart"/>
      <w:r w:rsidRPr="005C546F">
        <w:rPr>
          <w:rFonts w:ascii="Book Antiqua" w:hAnsi="Book Antiqua"/>
          <w:iCs/>
          <w:lang w:eastAsia="zh-CN"/>
        </w:rPr>
        <w:t>press</w:t>
      </w:r>
      <w:proofErr w:type="spellEnd"/>
    </w:p>
    <w:p w:rsidR="005C546F" w:rsidRPr="004A4566" w:rsidRDefault="004A4566" w:rsidP="004A4566">
      <w:pPr>
        <w:rPr>
          <w:rFonts w:ascii="Book Antiqua" w:hAnsi="Book Antiqua" w:cs="Calibri"/>
          <w:kern w:val="3"/>
          <w:lang w:val="en-US" w:eastAsia="zh-CN"/>
        </w:rPr>
      </w:pPr>
      <w:r>
        <w:rPr>
          <w:rFonts w:ascii="Book Antiqua" w:hAnsi="Book Antiqua"/>
          <w:lang w:val="en-US" w:eastAsia="zh-CN"/>
        </w:rPr>
        <w:br w:type="page"/>
      </w:r>
    </w:p>
    <w:p w:rsidR="0079419A" w:rsidRPr="005C546F" w:rsidRDefault="0079419A" w:rsidP="005C546F">
      <w:pPr>
        <w:spacing w:line="360" w:lineRule="auto"/>
        <w:jc w:val="both"/>
        <w:rPr>
          <w:rFonts w:ascii="Book Antiqua" w:hAnsi="Book Antiqua"/>
          <w:lang w:val="en-GB"/>
        </w:rPr>
      </w:pPr>
      <w:r w:rsidRPr="005C546F">
        <w:rPr>
          <w:rFonts w:ascii="Book Antiqua" w:hAnsi="Book Antiqua"/>
          <w:b/>
          <w:lang w:val="en-GB"/>
        </w:rPr>
        <w:t>I</w:t>
      </w:r>
      <w:r w:rsidR="005B4E33" w:rsidRPr="005C546F">
        <w:rPr>
          <w:rFonts w:ascii="Book Antiqua" w:hAnsi="Book Antiqua"/>
          <w:b/>
          <w:lang w:val="en-GB"/>
        </w:rPr>
        <w:t>NTRODUCTION</w:t>
      </w:r>
    </w:p>
    <w:p w:rsidR="00A63B2E" w:rsidRPr="005C546F" w:rsidRDefault="00FC30AF" w:rsidP="005C546F">
      <w:pPr>
        <w:spacing w:line="360" w:lineRule="auto"/>
        <w:jc w:val="both"/>
        <w:rPr>
          <w:rFonts w:ascii="Book Antiqua" w:hAnsi="Book Antiqua"/>
          <w:lang w:val="en-GB"/>
        </w:rPr>
      </w:pPr>
      <w:r w:rsidRPr="005C546F">
        <w:rPr>
          <w:rFonts w:ascii="Book Antiqua" w:hAnsi="Book Antiqua"/>
          <w:lang w:val="en-GB"/>
        </w:rPr>
        <w:t>Laparoscopic cholecys</w:t>
      </w:r>
      <w:r w:rsidR="00C071C1" w:rsidRPr="005C546F">
        <w:rPr>
          <w:rFonts w:ascii="Book Antiqua" w:hAnsi="Book Antiqua"/>
          <w:lang w:val="en-GB"/>
        </w:rPr>
        <w:t xml:space="preserve">tectomy is the standard operative </w:t>
      </w:r>
      <w:r w:rsidR="000C10F1" w:rsidRPr="005C546F">
        <w:rPr>
          <w:rFonts w:ascii="Book Antiqua" w:hAnsi="Book Antiqua"/>
          <w:lang w:val="en-GB"/>
        </w:rPr>
        <w:t>procedure</w:t>
      </w:r>
      <w:r w:rsidR="00C071C1" w:rsidRPr="005C546F">
        <w:rPr>
          <w:rFonts w:ascii="Book Antiqua" w:hAnsi="Book Antiqua"/>
          <w:lang w:val="en-GB"/>
        </w:rPr>
        <w:t xml:space="preserve"> </w:t>
      </w:r>
      <w:r w:rsidRPr="005C546F">
        <w:rPr>
          <w:rFonts w:ascii="Book Antiqua" w:hAnsi="Book Antiqua"/>
          <w:lang w:val="en-GB"/>
        </w:rPr>
        <w:t xml:space="preserve">for patients with </w:t>
      </w:r>
      <w:r w:rsidR="00E43EB4" w:rsidRPr="005C546F">
        <w:rPr>
          <w:rFonts w:ascii="Book Antiqua" w:hAnsi="Book Antiqua"/>
          <w:lang w:val="en-GB"/>
        </w:rPr>
        <w:t xml:space="preserve">symptomatic </w:t>
      </w:r>
      <w:proofErr w:type="spellStart"/>
      <w:r w:rsidR="00E43EB4" w:rsidRPr="005C546F">
        <w:rPr>
          <w:rFonts w:ascii="Book Antiqua" w:hAnsi="Book Antiqua"/>
          <w:lang w:val="en-GB"/>
        </w:rPr>
        <w:t>cholelithiasis</w:t>
      </w:r>
      <w:proofErr w:type="spellEnd"/>
      <w:r w:rsidR="005C546F" w:rsidRPr="005C546F">
        <w:rPr>
          <w:rFonts w:ascii="Book Antiqua" w:hAnsi="Book Antiqua"/>
          <w:lang w:val="en-GB"/>
        </w:rPr>
        <w:fldChar w:fldCharType="begin"/>
      </w:r>
      <w:r w:rsidR="005C546F" w:rsidRPr="005C546F">
        <w:rPr>
          <w:rFonts w:ascii="Book Antiqua" w:hAnsi="Book Antiqua"/>
          <w:lang w:val="en-GB"/>
        </w:rPr>
        <w:instrText xml:space="preserve"> ADDIN EN.CITE &lt;EndNote&gt;&lt;Cite&gt;&lt;Author&gt;Madureira&lt;/Author&gt;&lt;Year&gt;2013&lt;/Year&gt;&lt;RecNum&gt;1&lt;/RecNum&gt;&lt;DisplayText&gt;&lt;style face="superscript"&gt;[1]&lt;/style&gt;&lt;/DisplayText&gt;&lt;record&gt;&lt;rec-number&gt;1&lt;/rec-number&gt;&lt;foreign-keys&gt;&lt;key app="EN" db-id="2a2awwr2atdpdqesdstx5929taxv9v9sssv0"&gt;1&lt;/key&gt;&lt;/foreign-keys&gt;&lt;ref-type name="Journal Article"&gt;17&lt;/ref-type&gt;&lt;contributors&gt;&lt;authors&gt;&lt;author&gt;Madureira, F. A.&lt;/author&gt;&lt;author&gt;Manso, J. E.&lt;/author&gt;&lt;author&gt;Madureira Fo, D.&lt;/author&gt;&lt;author&gt;Iglesias, A. C.&lt;/author&gt;&lt;/authors&gt;&lt;/contributors&gt;&lt;auth-address&gt;Department of General Surgery, Universidade Federal do Estado do Rio de Janeiro, Rua Mariz e Barros 775, Tijuca, Rio de Janeiro, RJ 20270-901, Brazil. drfmadureira@hotmail.com&lt;/auth-address&gt;&lt;titles&gt;&lt;title&gt;Randomized clinical study for assessment of incision characteristics and pain associated with LESS versus laparoscopic cholecystectomy&lt;/title&gt;&lt;secondary-title&gt;Surg Endosc&lt;/secondary-title&gt;&lt;/titles&gt;&lt;periodical&gt;&lt;full-title&gt;Surg Endosc&lt;/full-title&gt;&lt;/periodical&gt;&lt;pages&gt;1009-15&lt;/pages&gt;&lt;volume&gt;27&lt;/volume&gt;&lt;number&gt;3&lt;/number&gt;&lt;edition&gt;2012/10/12&lt;/edition&gt;&lt;dates&gt;&lt;year&gt;2013&lt;/year&gt;&lt;pub-dates&gt;&lt;date&gt;Mar&lt;/date&gt;&lt;/pub-dates&gt;&lt;/dates&gt;&lt;isbn&gt;1432-2218 (Electronic)&amp;#xD;0930-2794 (Linking)&lt;/isbn&gt;&lt;accession-num&gt;23052531&lt;/accession-num&gt;&lt;urls&gt;&lt;related-urls&gt;&lt;url&gt;http://www.ncbi.nlm.nih.gov/pubmed/23052531&lt;/url&gt;&lt;/related-urls&gt;&lt;/urls&gt;&lt;electronic-resource-num&gt;10.1007/s00464-012-2556-1&lt;/electronic-resource-num&gt;&lt;language&gt;eng&lt;/language&gt;&lt;/record&gt;&lt;/Cite&gt;&lt;/EndNote&gt;</w:instrText>
      </w:r>
      <w:r w:rsidR="005C546F" w:rsidRPr="005C546F">
        <w:rPr>
          <w:rFonts w:ascii="Book Antiqua" w:hAnsi="Book Antiqua"/>
          <w:lang w:val="en-GB"/>
        </w:rPr>
        <w:fldChar w:fldCharType="separate"/>
      </w:r>
      <w:r w:rsidR="005C546F" w:rsidRPr="005C546F">
        <w:rPr>
          <w:rFonts w:ascii="Book Antiqua" w:hAnsi="Book Antiqua"/>
          <w:noProof/>
          <w:vertAlign w:val="superscript"/>
          <w:lang w:val="en-GB"/>
        </w:rPr>
        <w:t>[</w:t>
      </w:r>
      <w:hyperlink w:anchor="_ENREF_1" w:tooltip="Madureira, 2013 #1" w:history="1">
        <w:r w:rsidR="005C546F" w:rsidRPr="005C546F">
          <w:rPr>
            <w:rFonts w:ascii="Book Antiqua" w:hAnsi="Book Antiqua"/>
            <w:noProof/>
            <w:vertAlign w:val="superscript"/>
            <w:lang w:val="en-GB"/>
          </w:rPr>
          <w:t>1</w:t>
        </w:r>
      </w:hyperlink>
      <w:r w:rsidR="005C546F" w:rsidRPr="005C546F">
        <w:rPr>
          <w:rFonts w:ascii="Book Antiqua" w:hAnsi="Book Antiqua"/>
          <w:noProof/>
          <w:vertAlign w:val="superscript"/>
          <w:lang w:val="en-GB"/>
        </w:rPr>
        <w:t>]</w:t>
      </w:r>
      <w:r w:rsidR="005C546F" w:rsidRPr="005C546F">
        <w:rPr>
          <w:rFonts w:ascii="Book Antiqua" w:hAnsi="Book Antiqua"/>
          <w:lang w:val="en-GB"/>
        </w:rPr>
        <w:fldChar w:fldCharType="end"/>
      </w:r>
      <w:r w:rsidR="00A7133B" w:rsidRPr="005C546F">
        <w:rPr>
          <w:rFonts w:ascii="Book Antiqua" w:hAnsi="Book Antiqua"/>
          <w:lang w:val="en-GB"/>
        </w:rPr>
        <w:t>.</w:t>
      </w:r>
      <w:r w:rsidR="00E43EB4" w:rsidRPr="005C546F">
        <w:rPr>
          <w:rFonts w:ascii="Book Antiqua" w:hAnsi="Book Antiqua"/>
          <w:lang w:val="en-GB"/>
        </w:rPr>
        <w:t xml:space="preserve"> </w:t>
      </w:r>
      <w:r w:rsidR="004354DD" w:rsidRPr="005C546F">
        <w:rPr>
          <w:rFonts w:ascii="Book Antiqua" w:hAnsi="Book Antiqua"/>
          <w:lang w:val="en-GB"/>
        </w:rPr>
        <w:t xml:space="preserve">Introduced in 1985, </w:t>
      </w:r>
      <w:r w:rsidR="00E43EB4" w:rsidRPr="005C546F">
        <w:rPr>
          <w:rFonts w:ascii="Book Antiqua" w:hAnsi="Book Antiqua"/>
          <w:lang w:val="en-GB"/>
        </w:rPr>
        <w:t xml:space="preserve">laparoscopic </w:t>
      </w:r>
      <w:r w:rsidR="00AA20A4" w:rsidRPr="005C546F">
        <w:rPr>
          <w:rFonts w:ascii="Book Antiqua" w:hAnsi="Book Antiqua"/>
          <w:lang w:val="en-GB"/>
        </w:rPr>
        <w:t>cholec</w:t>
      </w:r>
      <w:r w:rsidR="00CD36AC" w:rsidRPr="005C546F">
        <w:rPr>
          <w:rFonts w:ascii="Book Antiqua" w:hAnsi="Book Antiqua"/>
          <w:lang w:val="en-GB"/>
        </w:rPr>
        <w:t>y</w:t>
      </w:r>
      <w:r w:rsidR="00AA20A4" w:rsidRPr="005C546F">
        <w:rPr>
          <w:rFonts w:ascii="Book Antiqua" w:hAnsi="Book Antiqua"/>
          <w:lang w:val="en-GB"/>
        </w:rPr>
        <w:t>stectomy,</w:t>
      </w:r>
      <w:r w:rsidR="004354DD" w:rsidRPr="005C546F">
        <w:rPr>
          <w:rFonts w:ascii="Book Antiqua" w:hAnsi="Book Antiqua"/>
          <w:lang w:val="en-GB"/>
        </w:rPr>
        <w:t xml:space="preserve"> has been </w:t>
      </w:r>
      <w:r w:rsidR="00E43EB4" w:rsidRPr="005C546F">
        <w:rPr>
          <w:rFonts w:ascii="Book Antiqua" w:hAnsi="Book Antiqua"/>
          <w:lang w:val="en-GB"/>
        </w:rPr>
        <w:t>an important</w:t>
      </w:r>
      <w:r w:rsidR="00887730" w:rsidRPr="005C546F">
        <w:rPr>
          <w:rFonts w:ascii="Book Antiqua" w:hAnsi="Book Antiqua"/>
          <w:lang w:val="en-GB"/>
        </w:rPr>
        <w:t xml:space="preserve"> development in general surgery</w:t>
      </w:r>
      <w:r w:rsidR="005C546F" w:rsidRPr="005C546F">
        <w:rPr>
          <w:rFonts w:ascii="Book Antiqua" w:hAnsi="Book Antiqua"/>
          <w:lang w:val="en-GB"/>
        </w:rPr>
        <w:fldChar w:fldCharType="begin">
          <w:fldData xml:space="preserve">PEVuZE5vdGU+PENpdGU+PEF1dGhvcj5MdW5hPC9BdXRob3I+PFllYXI+MjAxMzwvWWVhcj48UmVj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</w:fldData>
        </w:fldChar>
      </w:r>
      <w:r w:rsidR="005C546F" w:rsidRPr="005C546F">
        <w:rPr>
          <w:rFonts w:ascii="Book Antiqua" w:hAnsi="Book Antiqua"/>
          <w:lang w:val="en-GB"/>
        </w:rPr>
        <w:instrText xml:space="preserve"> ADDIN EN.CITE </w:instrText>
      </w:r>
      <w:r w:rsidR="005C546F" w:rsidRPr="005C546F">
        <w:rPr>
          <w:rFonts w:ascii="Book Antiqua" w:hAnsi="Book Antiqua"/>
          <w:lang w:val="en-GB"/>
        </w:rPr>
        <w:fldChar w:fldCharType="begin">
          <w:fldData xml:space="preserve">PEVuZE5vdGU+PENpdGU+PEF1dGhvcj5MdW5hPC9BdXRob3I+PFllYXI+MjAxMzwvWWVhcj48UmVj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</w:fldData>
        </w:fldChar>
      </w:r>
      <w:r w:rsidR="005C546F" w:rsidRPr="005C546F">
        <w:rPr>
          <w:rFonts w:ascii="Book Antiqua" w:hAnsi="Book Antiqua"/>
          <w:lang w:val="en-GB"/>
        </w:rPr>
        <w:instrText xml:space="preserve"> ADDIN EN.CITE.DATA </w:instrText>
      </w:r>
      <w:r w:rsidR="005C546F" w:rsidRPr="005C546F">
        <w:rPr>
          <w:rFonts w:ascii="Book Antiqua" w:hAnsi="Book Antiqua"/>
          <w:lang w:val="en-GB"/>
        </w:rPr>
      </w:r>
      <w:r w:rsidR="005C546F" w:rsidRPr="005C546F">
        <w:rPr>
          <w:rFonts w:ascii="Book Antiqua" w:hAnsi="Book Antiqua"/>
          <w:lang w:val="en-GB"/>
        </w:rPr>
        <w:fldChar w:fldCharType="end"/>
      </w:r>
      <w:r w:rsidR="005C546F" w:rsidRPr="005C546F">
        <w:rPr>
          <w:rFonts w:ascii="Book Antiqua" w:hAnsi="Book Antiqua"/>
          <w:lang w:val="en-GB"/>
        </w:rPr>
      </w:r>
      <w:r w:rsidR="005C546F" w:rsidRPr="005C546F">
        <w:rPr>
          <w:rFonts w:ascii="Book Antiqua" w:hAnsi="Book Antiqua"/>
          <w:lang w:val="en-GB"/>
        </w:rPr>
        <w:fldChar w:fldCharType="separate"/>
      </w:r>
      <w:r w:rsidR="005C546F" w:rsidRPr="005C546F">
        <w:rPr>
          <w:rFonts w:ascii="Book Antiqua" w:hAnsi="Book Antiqua"/>
          <w:noProof/>
          <w:vertAlign w:val="superscript"/>
          <w:lang w:val="en-GB"/>
        </w:rPr>
        <w:t>[</w:t>
      </w:r>
      <w:hyperlink w:anchor="_ENREF_2" w:tooltip="Luna, 2013 #9" w:history="1">
        <w:r w:rsidR="005C546F" w:rsidRPr="005C546F">
          <w:rPr>
            <w:rFonts w:ascii="Book Antiqua" w:hAnsi="Book Antiqua"/>
            <w:noProof/>
            <w:vertAlign w:val="superscript"/>
            <w:lang w:val="en-GB"/>
          </w:rPr>
          <w:t>2</w:t>
        </w:r>
      </w:hyperlink>
      <w:r w:rsidR="005C546F">
        <w:rPr>
          <w:rFonts w:ascii="Book Antiqua" w:hAnsi="Book Antiqua"/>
          <w:noProof/>
          <w:vertAlign w:val="superscript"/>
          <w:lang w:val="en-GB"/>
        </w:rPr>
        <w:t>,</w:t>
      </w:r>
      <w:hyperlink w:anchor="_ENREF_3" w:tooltip="Saad, 2013 #10" w:history="1">
        <w:r w:rsidR="005C546F" w:rsidRPr="005C546F">
          <w:rPr>
            <w:rFonts w:ascii="Book Antiqua" w:hAnsi="Book Antiqua"/>
            <w:noProof/>
            <w:vertAlign w:val="superscript"/>
            <w:lang w:val="en-GB"/>
          </w:rPr>
          <w:t>3</w:t>
        </w:r>
      </w:hyperlink>
      <w:r w:rsidR="005C546F" w:rsidRPr="005C546F">
        <w:rPr>
          <w:rFonts w:ascii="Book Antiqua" w:hAnsi="Book Antiqua"/>
          <w:noProof/>
          <w:vertAlign w:val="superscript"/>
          <w:lang w:val="en-GB"/>
        </w:rPr>
        <w:t>]</w:t>
      </w:r>
      <w:r w:rsidR="005C546F" w:rsidRPr="005C546F">
        <w:rPr>
          <w:rFonts w:ascii="Book Antiqua" w:hAnsi="Book Antiqua"/>
          <w:lang w:val="en-GB"/>
        </w:rPr>
        <w:fldChar w:fldCharType="end"/>
      </w:r>
      <w:r w:rsidR="00887730" w:rsidRPr="005C546F">
        <w:rPr>
          <w:rFonts w:ascii="Book Antiqua" w:hAnsi="Book Antiqua"/>
          <w:lang w:val="en-GB"/>
        </w:rPr>
        <w:t xml:space="preserve">. </w:t>
      </w:r>
      <w:r w:rsidR="00E40492" w:rsidRPr="005C546F">
        <w:rPr>
          <w:rFonts w:ascii="Book Antiqua" w:hAnsi="Book Antiqua"/>
          <w:lang w:val="en-GB"/>
        </w:rPr>
        <w:t>I</w:t>
      </w:r>
      <w:r w:rsidR="00E5057E" w:rsidRPr="005C546F">
        <w:rPr>
          <w:rFonts w:ascii="Book Antiqua" w:hAnsi="Book Antiqua"/>
          <w:lang w:val="en-GB"/>
        </w:rPr>
        <w:t xml:space="preserve">ts introduction </w:t>
      </w:r>
      <w:r w:rsidR="008B633B" w:rsidRPr="005C546F">
        <w:rPr>
          <w:rFonts w:ascii="Book Antiqua" w:hAnsi="Book Antiqua"/>
          <w:lang w:val="en-GB"/>
        </w:rPr>
        <w:t>resulted in</w:t>
      </w:r>
      <w:r w:rsidR="00E5057E" w:rsidRPr="005C546F">
        <w:rPr>
          <w:rFonts w:ascii="Book Antiqua" w:hAnsi="Book Antiqua"/>
          <w:lang w:val="en-GB"/>
        </w:rPr>
        <w:t xml:space="preserve"> surgical procedures with </w:t>
      </w:r>
      <w:r w:rsidR="008B633B" w:rsidRPr="005C546F">
        <w:rPr>
          <w:rFonts w:ascii="Book Antiqua" w:hAnsi="Book Antiqua"/>
          <w:lang w:val="en-GB"/>
        </w:rPr>
        <w:t xml:space="preserve">reduced </w:t>
      </w:r>
      <w:r w:rsidR="00E5057E" w:rsidRPr="005C546F">
        <w:rPr>
          <w:rFonts w:ascii="Book Antiqua" w:hAnsi="Book Antiqua"/>
          <w:lang w:val="en-GB"/>
        </w:rPr>
        <w:t xml:space="preserve">blood loss, enhanced recovery and </w:t>
      </w:r>
      <w:r w:rsidR="008B633B" w:rsidRPr="005C546F">
        <w:rPr>
          <w:rFonts w:ascii="Book Antiqua" w:hAnsi="Book Antiqua"/>
          <w:lang w:val="en-GB"/>
        </w:rPr>
        <w:t xml:space="preserve">less </w:t>
      </w:r>
      <w:r w:rsidR="00E5057E" w:rsidRPr="005C546F">
        <w:rPr>
          <w:rFonts w:ascii="Book Antiqua" w:hAnsi="Book Antiqua"/>
          <w:lang w:val="en-GB"/>
        </w:rPr>
        <w:t xml:space="preserve">major wound complications. </w:t>
      </w:r>
      <w:r w:rsidR="00C9791B" w:rsidRPr="005C546F">
        <w:rPr>
          <w:rFonts w:ascii="Book Antiqua" w:hAnsi="Book Antiqua"/>
          <w:lang w:val="en-GB"/>
        </w:rPr>
        <w:t xml:space="preserve">Single incision laparoscopic surgery </w:t>
      </w:r>
      <w:r w:rsidR="008B633B" w:rsidRPr="005C546F">
        <w:rPr>
          <w:rFonts w:ascii="Book Antiqua" w:hAnsi="Book Antiqua"/>
          <w:lang w:val="en-GB"/>
        </w:rPr>
        <w:t>technique</w:t>
      </w:r>
      <w:r w:rsidR="00A63B2E" w:rsidRPr="005C546F">
        <w:rPr>
          <w:rFonts w:ascii="Book Antiqua" w:hAnsi="Book Antiqua"/>
          <w:lang w:val="en-GB"/>
        </w:rPr>
        <w:t>s</w:t>
      </w:r>
      <w:r w:rsidR="008B633B" w:rsidRPr="005C546F">
        <w:rPr>
          <w:rFonts w:ascii="Book Antiqua" w:hAnsi="Book Antiqua"/>
          <w:lang w:val="en-GB"/>
        </w:rPr>
        <w:t xml:space="preserve"> </w:t>
      </w:r>
      <w:r w:rsidR="00A63B2E" w:rsidRPr="005C546F">
        <w:rPr>
          <w:rFonts w:ascii="Book Antiqua" w:hAnsi="Book Antiqua"/>
          <w:lang w:val="en-GB"/>
        </w:rPr>
        <w:t>were introduced in the 1990s</w:t>
      </w:r>
      <w:r w:rsidR="005C546F" w:rsidRPr="005C546F">
        <w:rPr>
          <w:rFonts w:ascii="Book Antiqua" w:hAnsi="Book Antiqua"/>
          <w:lang w:val="en-GB"/>
        </w:rPr>
        <w:fldChar w:fldCharType="begin"/>
      </w:r>
      <w:r w:rsidR="005C546F" w:rsidRPr="005C546F">
        <w:rPr>
          <w:rFonts w:ascii="Book Antiqua" w:hAnsi="Book Antiqua"/>
          <w:lang w:val="en-GB"/>
        </w:rPr>
        <w:instrText xml:space="preserve"> ADDIN EN.CITE &lt;EndNote&gt;&lt;Cite&gt;&lt;Author&gt;Inoue&lt;/Author&gt;&lt;Year&gt;1994&lt;/Year&gt;&lt;RecNum&gt;2&lt;/RecNum&gt;&lt;DisplayText&gt;&lt;style face="superscript"&gt;[4]&lt;/style&gt;&lt;/DisplayText&gt;&lt;record&gt;&lt;rec-number&gt;2&lt;/rec-number&gt;&lt;foreign-keys&gt;&lt;key app="EN" db-id="2ftztepav2tvvue2axpvspr82sppss029fer"&gt;2&lt;/key&gt;&lt;/foreign-keys&gt;&lt;ref-type name="Journal Article"&gt;17&lt;/ref-type&gt;&lt;contributors&gt;&lt;authors&gt;&lt;author&gt;Inoue, H.&lt;/author&gt;&lt;author&gt;Takeshita, K.&lt;/author&gt;&lt;author&gt;Endo, M.&lt;/author&gt;&lt;/authors&gt;&lt;/contributors&gt;&lt;auth-address&gt;Department of Surgery, Kasukabe-Shuwa Hospital, Saitama, Japan.&lt;/auth-address&gt;&lt;titles&gt;&lt;title&gt;Single-port laparoscopy assisted appendectomy under local pneumoperitoneum condition&lt;/title&gt;&lt;secondary-title&gt;Surg Endosc&lt;/secondary-title&gt;&lt;/titles&gt;&lt;periodical&gt;&lt;full-title&gt;Surg Endosc&lt;/full-title&gt;&lt;/periodical&gt;&lt;pages&gt;714-6&lt;/pages&gt;&lt;volume&gt;8&lt;/volume&gt;&lt;number&gt;6&lt;/number&gt;&lt;edition&gt;1994/06/01&lt;/edition&gt;&lt;keywords&gt;&lt;keyword&gt;Appendectomy/*methods&lt;/keyword&gt;&lt;keyword&gt;Appendicitis/diagnosis/*surgery&lt;/keyword&gt;&lt;keyword&gt;Female&lt;/keyword&gt;&lt;keyword&gt;Humans&lt;/keyword&gt;&lt;keyword&gt;*Laparoscopes&lt;/keyword&gt;&lt;keyword&gt;Laparoscopy/methods&lt;/keyword&gt;&lt;keyword&gt;Male&lt;/keyword&gt;&lt;keyword&gt;Pneumoperitoneum, Artificial&lt;/keyword&gt;&lt;/keywords&gt;&lt;dates&gt;&lt;year&gt;1994&lt;/year&gt;&lt;pub-dates&gt;&lt;date&gt;Jun&lt;/date&gt;&lt;/pub-dates&gt;&lt;/dates&gt;&lt;isbn&gt;0930-2794 (Print)&amp;#xD;0930-2794 (Linking)&lt;/isbn&gt;&lt;accession-num&gt;8059314&lt;/accession-num&gt;&lt;urls&gt;&lt;related-urls&gt;&lt;url&gt;http://www.ncbi.nlm.nih.gov/pubmed/8059314&lt;/url&gt;&lt;/related-urls&gt;&lt;/urls&gt;&lt;language&gt;eng&lt;/language&gt;&lt;/record&gt;&lt;/Cite&gt;&lt;/EndNote&gt;</w:instrText>
      </w:r>
      <w:r w:rsidR="005C546F" w:rsidRPr="005C546F">
        <w:rPr>
          <w:rFonts w:ascii="Book Antiqua" w:hAnsi="Book Antiqua"/>
          <w:lang w:val="en-GB"/>
        </w:rPr>
        <w:fldChar w:fldCharType="separate"/>
      </w:r>
      <w:r w:rsidR="005C546F" w:rsidRPr="005C546F">
        <w:rPr>
          <w:rFonts w:ascii="Book Antiqua" w:hAnsi="Book Antiqua"/>
          <w:noProof/>
          <w:vertAlign w:val="superscript"/>
          <w:lang w:val="en-GB"/>
        </w:rPr>
        <w:t>[</w:t>
      </w:r>
      <w:hyperlink w:anchor="_ENREF_4" w:tooltip="Inoue, 1994 #2" w:history="1">
        <w:r w:rsidR="005C546F" w:rsidRPr="005C546F">
          <w:rPr>
            <w:rFonts w:ascii="Book Antiqua" w:hAnsi="Book Antiqua"/>
            <w:noProof/>
            <w:vertAlign w:val="superscript"/>
            <w:lang w:val="en-GB"/>
          </w:rPr>
          <w:t>4</w:t>
        </w:r>
      </w:hyperlink>
      <w:r w:rsidR="005C546F" w:rsidRPr="005C546F">
        <w:rPr>
          <w:rFonts w:ascii="Book Antiqua" w:hAnsi="Book Antiqua"/>
          <w:noProof/>
          <w:vertAlign w:val="superscript"/>
          <w:lang w:val="en-GB"/>
        </w:rPr>
        <w:t>]</w:t>
      </w:r>
      <w:r w:rsidR="005C546F" w:rsidRPr="005C546F">
        <w:rPr>
          <w:rFonts w:ascii="Book Antiqua" w:hAnsi="Book Antiqua"/>
          <w:lang w:val="en-GB"/>
        </w:rPr>
        <w:fldChar w:fldCharType="end"/>
      </w:r>
      <w:r w:rsidR="00A63B2E" w:rsidRPr="005C546F">
        <w:rPr>
          <w:rFonts w:ascii="Book Antiqua" w:hAnsi="Book Antiqua"/>
          <w:lang w:val="en-GB"/>
        </w:rPr>
        <w:t>. When performing this particular type</w:t>
      </w:r>
      <w:r w:rsidR="00C9791B" w:rsidRPr="005C546F">
        <w:rPr>
          <w:rFonts w:ascii="Book Antiqua" w:hAnsi="Book Antiqua"/>
          <w:lang w:val="en-GB"/>
        </w:rPr>
        <w:t xml:space="preserve"> of</w:t>
      </w:r>
      <w:r w:rsidR="00E5057E" w:rsidRPr="005C546F">
        <w:rPr>
          <w:rFonts w:ascii="Book Antiqua" w:hAnsi="Book Antiqua"/>
          <w:lang w:val="en-GB"/>
        </w:rPr>
        <w:t xml:space="preserve"> laparoscopic</w:t>
      </w:r>
      <w:r w:rsidR="00C9791B" w:rsidRPr="005C546F">
        <w:rPr>
          <w:rFonts w:ascii="Book Antiqua" w:hAnsi="Book Antiqua"/>
          <w:lang w:val="en-GB"/>
        </w:rPr>
        <w:t xml:space="preserve"> surgery </w:t>
      </w:r>
      <w:r w:rsidR="00E5057E" w:rsidRPr="005C546F">
        <w:rPr>
          <w:rFonts w:ascii="Book Antiqua" w:hAnsi="Book Antiqua"/>
          <w:lang w:val="en-GB"/>
        </w:rPr>
        <w:t>only</w:t>
      </w:r>
      <w:r w:rsidR="00C9791B" w:rsidRPr="005C546F">
        <w:rPr>
          <w:rFonts w:ascii="Book Antiqua" w:hAnsi="Book Antiqua"/>
          <w:lang w:val="en-GB"/>
        </w:rPr>
        <w:t xml:space="preserve"> one incision</w:t>
      </w:r>
      <w:r w:rsidR="00A63B2E" w:rsidRPr="005C546F">
        <w:rPr>
          <w:rFonts w:ascii="Book Antiqua" w:hAnsi="Book Antiqua"/>
          <w:lang w:val="en-GB"/>
        </w:rPr>
        <w:t xml:space="preserve"> is made</w:t>
      </w:r>
      <w:r w:rsidR="00C9791B" w:rsidRPr="005C546F">
        <w:rPr>
          <w:rFonts w:ascii="Book Antiqua" w:hAnsi="Book Antiqua"/>
          <w:lang w:val="en-GB"/>
        </w:rPr>
        <w:t xml:space="preserve">, usually through the umbilicus. </w:t>
      </w:r>
      <w:r w:rsidR="00A63B2E" w:rsidRPr="005C546F">
        <w:rPr>
          <w:rFonts w:ascii="Book Antiqua" w:hAnsi="Book Antiqua"/>
          <w:lang w:val="en-GB"/>
        </w:rPr>
        <w:t>In general</w:t>
      </w:r>
      <w:r w:rsidR="005C3AF8" w:rsidRPr="005C546F">
        <w:rPr>
          <w:rFonts w:ascii="Book Antiqua" w:hAnsi="Book Antiqua"/>
          <w:lang w:val="en-GB"/>
        </w:rPr>
        <w:t>,</w:t>
      </w:r>
      <w:r w:rsidR="00A63B2E" w:rsidRPr="005C546F">
        <w:rPr>
          <w:rFonts w:ascii="Book Antiqua" w:hAnsi="Book Antiqua"/>
          <w:lang w:val="en-GB"/>
        </w:rPr>
        <w:t xml:space="preserve"> s</w:t>
      </w:r>
      <w:r w:rsidR="00E43EB4" w:rsidRPr="005C546F">
        <w:rPr>
          <w:rFonts w:ascii="Book Antiqua" w:hAnsi="Book Antiqua"/>
          <w:lang w:val="en-GB"/>
        </w:rPr>
        <w:t xml:space="preserve">maller </w:t>
      </w:r>
      <w:r w:rsidR="008B644F" w:rsidRPr="005C546F">
        <w:rPr>
          <w:rFonts w:ascii="Book Antiqua" w:hAnsi="Book Antiqua"/>
          <w:lang w:val="en-GB"/>
        </w:rPr>
        <w:t>an</w:t>
      </w:r>
      <w:r w:rsidR="00E43EB4" w:rsidRPr="005C546F">
        <w:rPr>
          <w:rFonts w:ascii="Book Antiqua" w:hAnsi="Book Antiqua"/>
          <w:lang w:val="en-GB"/>
        </w:rPr>
        <w:t>d fewer incisions</w:t>
      </w:r>
      <w:r w:rsidR="00305B57" w:rsidRPr="005C546F">
        <w:rPr>
          <w:rFonts w:ascii="Book Antiqua" w:hAnsi="Book Antiqua"/>
          <w:lang w:val="en-GB"/>
        </w:rPr>
        <w:t xml:space="preserve"> </w:t>
      </w:r>
      <w:r w:rsidR="00E5057E" w:rsidRPr="005C546F">
        <w:rPr>
          <w:rFonts w:ascii="Book Antiqua" w:hAnsi="Book Antiqua"/>
          <w:lang w:val="en-GB"/>
        </w:rPr>
        <w:t xml:space="preserve">result in </w:t>
      </w:r>
      <w:r w:rsidR="00E43EB4" w:rsidRPr="005C546F">
        <w:rPr>
          <w:rFonts w:ascii="Book Antiqua" w:hAnsi="Book Antiqua"/>
          <w:lang w:val="en-GB"/>
        </w:rPr>
        <w:t xml:space="preserve">less pain, </w:t>
      </w:r>
      <w:r w:rsidR="00A63B2E" w:rsidRPr="005C546F">
        <w:rPr>
          <w:rFonts w:ascii="Book Antiqua" w:hAnsi="Book Antiqua"/>
          <w:lang w:val="en-GB"/>
        </w:rPr>
        <w:t xml:space="preserve">accelerate </w:t>
      </w:r>
      <w:r w:rsidR="00E43EB4" w:rsidRPr="005C546F">
        <w:rPr>
          <w:rFonts w:ascii="Book Antiqua" w:hAnsi="Book Antiqua"/>
          <w:lang w:val="en-GB"/>
        </w:rPr>
        <w:t>postoperative recovery and improve cosmetic result</w:t>
      </w:r>
      <w:r w:rsidR="005C546F" w:rsidRPr="005C546F">
        <w:rPr>
          <w:rFonts w:ascii="Book Antiqua" w:hAnsi="Book Antiqua"/>
          <w:lang w:val="en-GB"/>
        </w:rPr>
        <w:fldChar w:fldCharType="begin">
          <w:fldData xml:space="preserve">PEVuZE5vdGU+PENpdGU+PEF1dGhvcj5TYWFkPC9BdXRob3I+PFllYXI+MjAxMzwvWWVhcj48UmVj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</w:fldData>
        </w:fldChar>
      </w:r>
      <w:r w:rsidR="005C546F" w:rsidRPr="005C546F">
        <w:rPr>
          <w:rFonts w:ascii="Book Antiqua" w:hAnsi="Book Antiqua"/>
          <w:lang w:val="en-GB"/>
        </w:rPr>
        <w:instrText xml:space="preserve"> ADDIN EN.CITE </w:instrText>
      </w:r>
      <w:r w:rsidR="005C546F" w:rsidRPr="005C546F">
        <w:rPr>
          <w:rFonts w:ascii="Book Antiqua" w:hAnsi="Book Antiqua"/>
          <w:lang w:val="en-GB"/>
        </w:rPr>
        <w:fldChar w:fldCharType="begin">
          <w:fldData xml:space="preserve">PEVuZE5vdGU+PENpdGU+PEF1dGhvcj5TYWFkPC9BdXRob3I+PFllYXI+MjAxMzwvWWVhcj48UmVj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</w:fldData>
        </w:fldChar>
      </w:r>
      <w:r w:rsidR="005C546F" w:rsidRPr="005C546F">
        <w:rPr>
          <w:rFonts w:ascii="Book Antiqua" w:hAnsi="Book Antiqua"/>
          <w:lang w:val="en-GB"/>
        </w:rPr>
        <w:instrText xml:space="preserve"> ADDIN EN.CITE.DATA </w:instrText>
      </w:r>
      <w:r w:rsidR="005C546F" w:rsidRPr="005C546F">
        <w:rPr>
          <w:rFonts w:ascii="Book Antiqua" w:hAnsi="Book Antiqua"/>
          <w:lang w:val="en-GB"/>
        </w:rPr>
      </w:r>
      <w:r w:rsidR="005C546F" w:rsidRPr="005C546F">
        <w:rPr>
          <w:rFonts w:ascii="Book Antiqua" w:hAnsi="Book Antiqua"/>
          <w:lang w:val="en-GB"/>
        </w:rPr>
        <w:fldChar w:fldCharType="end"/>
      </w:r>
      <w:r w:rsidR="005C546F" w:rsidRPr="005C546F">
        <w:rPr>
          <w:rFonts w:ascii="Book Antiqua" w:hAnsi="Book Antiqua"/>
          <w:lang w:val="en-GB"/>
        </w:rPr>
      </w:r>
      <w:r w:rsidR="005C546F" w:rsidRPr="005C546F">
        <w:rPr>
          <w:rFonts w:ascii="Book Antiqua" w:hAnsi="Book Antiqua"/>
          <w:lang w:val="en-GB"/>
        </w:rPr>
        <w:fldChar w:fldCharType="separate"/>
      </w:r>
      <w:r w:rsidR="005C546F" w:rsidRPr="005C546F">
        <w:rPr>
          <w:rFonts w:ascii="Book Antiqua" w:hAnsi="Book Antiqua"/>
          <w:noProof/>
          <w:vertAlign w:val="superscript"/>
          <w:lang w:val="en-GB"/>
        </w:rPr>
        <w:t>[</w:t>
      </w:r>
      <w:hyperlink w:anchor="_ENREF_3" w:tooltip="Saad, 2013 #10" w:history="1">
        <w:r w:rsidR="005C546F" w:rsidRPr="005C546F">
          <w:rPr>
            <w:rFonts w:ascii="Book Antiqua" w:hAnsi="Book Antiqua"/>
            <w:noProof/>
            <w:vertAlign w:val="superscript"/>
            <w:lang w:val="en-GB"/>
          </w:rPr>
          <w:t>3</w:t>
        </w:r>
      </w:hyperlink>
      <w:r w:rsidR="005C546F">
        <w:rPr>
          <w:rFonts w:ascii="Book Antiqua" w:hAnsi="Book Antiqua"/>
          <w:noProof/>
          <w:vertAlign w:val="superscript"/>
          <w:lang w:val="en-GB"/>
        </w:rPr>
        <w:t>,</w:t>
      </w:r>
      <w:hyperlink w:anchor="_ENREF_5" w:tooltip="Bucher, 2011 #2" w:history="1">
        <w:r w:rsidR="005C546F" w:rsidRPr="005C546F">
          <w:rPr>
            <w:rFonts w:ascii="Book Antiqua" w:hAnsi="Book Antiqua"/>
            <w:noProof/>
            <w:vertAlign w:val="superscript"/>
            <w:lang w:val="en-GB"/>
          </w:rPr>
          <w:t>5</w:t>
        </w:r>
      </w:hyperlink>
      <w:r w:rsidR="005C546F">
        <w:rPr>
          <w:rFonts w:ascii="Book Antiqua" w:hAnsi="Book Antiqua"/>
          <w:noProof/>
          <w:vertAlign w:val="superscript"/>
          <w:lang w:val="en-GB"/>
        </w:rPr>
        <w:t>,</w:t>
      </w:r>
      <w:hyperlink w:anchor="_ENREF_6" w:tooltip="Reibetanz, 2012 #11" w:history="1">
        <w:r w:rsidR="005C546F" w:rsidRPr="005C546F">
          <w:rPr>
            <w:rFonts w:ascii="Book Antiqua" w:hAnsi="Book Antiqua"/>
            <w:noProof/>
            <w:vertAlign w:val="superscript"/>
            <w:lang w:val="en-GB"/>
          </w:rPr>
          <w:t>6</w:t>
        </w:r>
      </w:hyperlink>
      <w:r w:rsidR="005C546F" w:rsidRPr="005C546F">
        <w:rPr>
          <w:rFonts w:ascii="Book Antiqua" w:hAnsi="Book Antiqua"/>
          <w:noProof/>
          <w:vertAlign w:val="superscript"/>
          <w:lang w:val="en-GB"/>
        </w:rPr>
        <w:t>]</w:t>
      </w:r>
      <w:r w:rsidR="005C546F" w:rsidRPr="005C546F">
        <w:rPr>
          <w:rFonts w:ascii="Book Antiqua" w:hAnsi="Book Antiqua"/>
          <w:lang w:val="en-GB"/>
        </w:rPr>
        <w:fldChar w:fldCharType="end"/>
      </w:r>
      <w:r w:rsidR="00887730" w:rsidRPr="005C546F">
        <w:rPr>
          <w:rFonts w:ascii="Book Antiqua" w:hAnsi="Book Antiqua"/>
          <w:lang w:val="en-GB"/>
        </w:rPr>
        <w:t xml:space="preserve">. </w:t>
      </w:r>
    </w:p>
    <w:p w:rsidR="004C4D8D" w:rsidRPr="005C546F" w:rsidRDefault="000C10F1" w:rsidP="005C546F">
      <w:pPr>
        <w:spacing w:line="360" w:lineRule="auto"/>
        <w:ind w:firstLineChars="100" w:firstLine="240"/>
        <w:jc w:val="both"/>
        <w:rPr>
          <w:rFonts w:ascii="Book Antiqua" w:hAnsi="Book Antiqua"/>
          <w:lang w:val="en-GB"/>
        </w:rPr>
      </w:pPr>
      <w:r w:rsidRPr="005C546F">
        <w:rPr>
          <w:rFonts w:ascii="Book Antiqua" w:hAnsi="Book Antiqua"/>
          <w:lang w:val="en-GB"/>
        </w:rPr>
        <w:t xml:space="preserve">After its introduction, </w:t>
      </w:r>
      <w:r w:rsidR="008B644F" w:rsidRPr="005C546F">
        <w:rPr>
          <w:rFonts w:ascii="Book Antiqua" w:hAnsi="Book Antiqua"/>
          <w:lang w:val="en-GB"/>
        </w:rPr>
        <w:t xml:space="preserve">standard multiport cholecystectomy was </w:t>
      </w:r>
      <w:r w:rsidR="005C3AF8" w:rsidRPr="005C546F">
        <w:rPr>
          <w:rFonts w:ascii="Book Antiqua" w:hAnsi="Book Antiqua"/>
          <w:lang w:val="en-GB"/>
        </w:rPr>
        <w:t xml:space="preserve">for a long time </w:t>
      </w:r>
      <w:r w:rsidR="008B644F" w:rsidRPr="005C546F">
        <w:rPr>
          <w:rFonts w:ascii="Book Antiqua" w:hAnsi="Book Antiqua"/>
          <w:lang w:val="en-GB"/>
        </w:rPr>
        <w:t>unde</w:t>
      </w:r>
      <w:r w:rsidR="00885192" w:rsidRPr="005C546F">
        <w:rPr>
          <w:rFonts w:ascii="Book Antiqua" w:hAnsi="Book Antiqua"/>
          <w:lang w:val="en-GB"/>
        </w:rPr>
        <w:t xml:space="preserve">r debate and </w:t>
      </w:r>
      <w:r w:rsidR="0049105F" w:rsidRPr="005C546F">
        <w:rPr>
          <w:rFonts w:ascii="Book Antiqua" w:hAnsi="Book Antiqua"/>
          <w:lang w:val="en-GB"/>
        </w:rPr>
        <w:t xml:space="preserve">frequently </w:t>
      </w:r>
      <w:r w:rsidR="00885192" w:rsidRPr="005C546F">
        <w:rPr>
          <w:rFonts w:ascii="Book Antiqua" w:hAnsi="Book Antiqua"/>
          <w:lang w:val="en-GB"/>
        </w:rPr>
        <w:t>contradicted</w:t>
      </w:r>
      <w:r w:rsidR="0049105F" w:rsidRPr="005C546F">
        <w:rPr>
          <w:rFonts w:ascii="Book Antiqua" w:hAnsi="Book Antiqua"/>
          <w:lang w:val="en-GB"/>
        </w:rPr>
        <w:t xml:space="preserve">, a situation in which nowadays </w:t>
      </w:r>
      <w:r w:rsidR="00651105" w:rsidRPr="005C546F">
        <w:rPr>
          <w:rFonts w:ascii="Book Antiqua" w:hAnsi="Book Antiqua"/>
          <w:lang w:val="en-GB"/>
        </w:rPr>
        <w:t>single</w:t>
      </w:r>
      <w:r w:rsidR="00283803" w:rsidRPr="005C546F">
        <w:rPr>
          <w:rFonts w:ascii="Book Antiqua" w:hAnsi="Book Antiqua"/>
          <w:lang w:val="en-GB"/>
        </w:rPr>
        <w:t>-</w:t>
      </w:r>
      <w:r w:rsidR="00651105" w:rsidRPr="005C546F">
        <w:rPr>
          <w:rFonts w:ascii="Book Antiqua" w:hAnsi="Book Antiqua"/>
          <w:lang w:val="en-GB"/>
        </w:rPr>
        <w:t>port</w:t>
      </w:r>
      <w:r w:rsidR="00885192" w:rsidRPr="005C546F">
        <w:rPr>
          <w:rFonts w:ascii="Book Antiqua" w:hAnsi="Book Antiqua"/>
          <w:lang w:val="en-GB"/>
        </w:rPr>
        <w:t xml:space="preserve"> cholecystectomy</w:t>
      </w:r>
      <w:r w:rsidR="00FB6155" w:rsidRPr="005C546F">
        <w:rPr>
          <w:rFonts w:ascii="Book Antiqua" w:hAnsi="Book Antiqua"/>
          <w:lang w:val="en-GB"/>
        </w:rPr>
        <w:t xml:space="preserve"> </w:t>
      </w:r>
      <w:r w:rsidR="0049105F" w:rsidRPr="005C546F">
        <w:rPr>
          <w:rFonts w:ascii="Book Antiqua" w:hAnsi="Book Antiqua"/>
          <w:lang w:val="en-GB"/>
        </w:rPr>
        <w:t>finds it</w:t>
      </w:r>
      <w:r w:rsidR="005C546F">
        <w:rPr>
          <w:rFonts w:ascii="Book Antiqua" w:hAnsi="Book Antiqua" w:hint="eastAsia"/>
          <w:lang w:val="en-GB" w:eastAsia="zh-CN"/>
        </w:rPr>
        <w:t>-</w:t>
      </w:r>
      <w:proofErr w:type="gramStart"/>
      <w:r w:rsidR="0049105F" w:rsidRPr="005C546F">
        <w:rPr>
          <w:rFonts w:ascii="Book Antiqua" w:hAnsi="Book Antiqua"/>
          <w:lang w:val="en-GB"/>
        </w:rPr>
        <w:t>self in</w:t>
      </w:r>
      <w:r w:rsidR="00C071C1" w:rsidRPr="005C546F">
        <w:rPr>
          <w:rFonts w:ascii="Book Antiqua" w:hAnsi="Book Antiqua"/>
          <w:lang w:val="en-GB"/>
        </w:rPr>
        <w:t>.</w:t>
      </w:r>
      <w:proofErr w:type="gramEnd"/>
      <w:r w:rsidR="00C071C1" w:rsidRPr="005C546F">
        <w:rPr>
          <w:rFonts w:ascii="Book Antiqua" w:hAnsi="Book Antiqua"/>
          <w:lang w:val="en-GB"/>
        </w:rPr>
        <w:t xml:space="preserve"> Some studies report</w:t>
      </w:r>
      <w:r w:rsidR="00C9087D" w:rsidRPr="005C546F">
        <w:rPr>
          <w:rFonts w:ascii="Book Antiqua" w:hAnsi="Book Antiqua"/>
          <w:lang w:val="en-GB"/>
        </w:rPr>
        <w:t xml:space="preserve"> </w:t>
      </w:r>
      <w:r w:rsidR="00E658CE" w:rsidRPr="005C546F">
        <w:rPr>
          <w:rFonts w:ascii="Book Antiqua" w:hAnsi="Book Antiqua"/>
          <w:lang w:val="en-GB"/>
        </w:rPr>
        <w:t xml:space="preserve">higher </w:t>
      </w:r>
      <w:r w:rsidR="00C071C1" w:rsidRPr="005C546F">
        <w:rPr>
          <w:rFonts w:ascii="Book Antiqua" w:hAnsi="Book Antiqua"/>
          <w:lang w:val="en-GB"/>
        </w:rPr>
        <w:t>percentages</w:t>
      </w:r>
      <w:r w:rsidR="00FB6155" w:rsidRPr="005C546F">
        <w:rPr>
          <w:rFonts w:ascii="Book Antiqua" w:hAnsi="Book Antiqua"/>
          <w:lang w:val="en-GB"/>
        </w:rPr>
        <w:t xml:space="preserve"> of </w:t>
      </w:r>
      <w:r w:rsidR="00C9087D" w:rsidRPr="005C546F">
        <w:rPr>
          <w:rFonts w:ascii="Book Antiqua" w:hAnsi="Book Antiqua"/>
          <w:lang w:val="en-GB"/>
        </w:rPr>
        <w:t>bile duct injuries</w:t>
      </w:r>
      <w:r w:rsidR="00887730" w:rsidRPr="005C546F">
        <w:rPr>
          <w:rFonts w:ascii="Book Antiqua" w:hAnsi="Book Antiqua"/>
          <w:lang w:val="en-GB"/>
        </w:rPr>
        <w:t>,</w:t>
      </w:r>
      <w:r w:rsidR="00C9087D" w:rsidRPr="005C546F">
        <w:rPr>
          <w:rFonts w:ascii="Book Antiqua" w:hAnsi="Book Antiqua"/>
          <w:lang w:val="en-GB"/>
        </w:rPr>
        <w:t xml:space="preserve"> more blood</w:t>
      </w:r>
      <w:r w:rsidR="00887730" w:rsidRPr="005C546F">
        <w:rPr>
          <w:rFonts w:ascii="Book Antiqua" w:hAnsi="Book Antiqua"/>
          <w:lang w:val="en-GB"/>
        </w:rPr>
        <w:t xml:space="preserve"> loss and longer operating time</w:t>
      </w:r>
      <w:r w:rsidR="00BF4AA2" w:rsidRPr="005C546F">
        <w:rPr>
          <w:rFonts w:ascii="Book Antiqua" w:hAnsi="Book Antiqua"/>
          <w:lang w:val="en-GB"/>
        </w:rPr>
        <w:t xml:space="preserve"> when performing single-port cholecystectomy</w:t>
      </w:r>
      <w:r w:rsidR="005C546F" w:rsidRPr="005C546F">
        <w:rPr>
          <w:rFonts w:ascii="Book Antiqua" w:hAnsi="Book Antiqua"/>
          <w:lang w:val="en-GB"/>
        </w:rPr>
        <w:fldChar w:fldCharType="begin">
          <w:fldData xml:space="preserve">PEVuZE5vdGU+PENpdGU+PEF1dGhvcj5UcmFzdHVsbGk8L0F1dGhvcj48WWVhcj4yMDEzPC9ZZWFy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==
</w:fldData>
        </w:fldChar>
      </w:r>
      <w:r w:rsidR="005C546F" w:rsidRPr="005C546F">
        <w:rPr>
          <w:rFonts w:ascii="Book Antiqua" w:hAnsi="Book Antiqua"/>
          <w:lang w:val="en-GB"/>
        </w:rPr>
        <w:instrText xml:space="preserve"> ADDIN EN.CITE </w:instrText>
      </w:r>
      <w:r w:rsidR="005C546F" w:rsidRPr="005C546F">
        <w:rPr>
          <w:rFonts w:ascii="Book Antiqua" w:hAnsi="Book Antiqua"/>
          <w:lang w:val="en-GB"/>
        </w:rPr>
        <w:fldChar w:fldCharType="begin">
          <w:fldData xml:space="preserve">PEVuZE5vdGU+PENpdGU+PEF1dGhvcj5UcmFzdHVsbGk8L0F1dGhvcj48WWVhcj4yMDEzPC9ZZWFy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==
</w:fldData>
        </w:fldChar>
      </w:r>
      <w:r w:rsidR="005C546F" w:rsidRPr="005C546F">
        <w:rPr>
          <w:rFonts w:ascii="Book Antiqua" w:hAnsi="Book Antiqua"/>
          <w:lang w:val="en-GB"/>
        </w:rPr>
        <w:instrText xml:space="preserve"> ADDIN EN.CITE.DATA </w:instrText>
      </w:r>
      <w:r w:rsidR="005C546F" w:rsidRPr="005C546F">
        <w:rPr>
          <w:rFonts w:ascii="Book Antiqua" w:hAnsi="Book Antiqua"/>
          <w:lang w:val="en-GB"/>
        </w:rPr>
      </w:r>
      <w:r w:rsidR="005C546F" w:rsidRPr="005C546F">
        <w:rPr>
          <w:rFonts w:ascii="Book Antiqua" w:hAnsi="Book Antiqua"/>
          <w:lang w:val="en-GB"/>
        </w:rPr>
        <w:fldChar w:fldCharType="end"/>
      </w:r>
      <w:r w:rsidR="005C546F" w:rsidRPr="005C546F">
        <w:rPr>
          <w:rFonts w:ascii="Book Antiqua" w:hAnsi="Book Antiqua"/>
          <w:lang w:val="en-GB"/>
        </w:rPr>
      </w:r>
      <w:r w:rsidR="005C546F" w:rsidRPr="005C546F">
        <w:rPr>
          <w:rFonts w:ascii="Book Antiqua" w:hAnsi="Book Antiqua"/>
          <w:lang w:val="en-GB"/>
        </w:rPr>
        <w:fldChar w:fldCharType="separate"/>
      </w:r>
      <w:r w:rsidR="005C546F" w:rsidRPr="005C546F">
        <w:rPr>
          <w:rFonts w:ascii="Book Antiqua" w:hAnsi="Book Antiqua"/>
          <w:noProof/>
          <w:vertAlign w:val="superscript"/>
          <w:lang w:val="en-GB"/>
        </w:rPr>
        <w:t>[</w:t>
      </w:r>
      <w:hyperlink w:anchor="_ENREF_7" w:tooltip="Trastulli, 2013 #5" w:history="1">
        <w:r w:rsidR="005C546F" w:rsidRPr="005C546F">
          <w:rPr>
            <w:rFonts w:ascii="Book Antiqua" w:hAnsi="Book Antiqua"/>
            <w:noProof/>
            <w:vertAlign w:val="superscript"/>
            <w:lang w:val="en-GB"/>
          </w:rPr>
          <w:t>7</w:t>
        </w:r>
      </w:hyperlink>
      <w:r w:rsidR="005C546F">
        <w:rPr>
          <w:rFonts w:ascii="Book Antiqua" w:hAnsi="Book Antiqua"/>
          <w:noProof/>
          <w:vertAlign w:val="superscript"/>
          <w:lang w:val="en-GB"/>
        </w:rPr>
        <w:t>,</w:t>
      </w:r>
      <w:hyperlink w:anchor="_ENREF_8" w:tooltip="Joseph, 2011 #12" w:history="1">
        <w:r w:rsidR="005C546F" w:rsidRPr="005C546F">
          <w:rPr>
            <w:rFonts w:ascii="Book Antiqua" w:hAnsi="Book Antiqua"/>
            <w:noProof/>
            <w:vertAlign w:val="superscript"/>
            <w:lang w:val="en-GB"/>
          </w:rPr>
          <w:t>8</w:t>
        </w:r>
      </w:hyperlink>
      <w:r w:rsidR="005C546F" w:rsidRPr="005C546F">
        <w:rPr>
          <w:rFonts w:ascii="Book Antiqua" w:hAnsi="Book Antiqua"/>
          <w:noProof/>
          <w:vertAlign w:val="superscript"/>
          <w:lang w:val="en-GB"/>
        </w:rPr>
        <w:t>]</w:t>
      </w:r>
      <w:r w:rsidR="005C546F" w:rsidRPr="005C546F">
        <w:rPr>
          <w:rFonts w:ascii="Book Antiqua" w:hAnsi="Book Antiqua"/>
          <w:lang w:val="en-GB"/>
        </w:rPr>
        <w:fldChar w:fldCharType="end"/>
      </w:r>
      <w:r w:rsidR="00885192" w:rsidRPr="005C546F">
        <w:rPr>
          <w:rFonts w:ascii="Book Antiqua" w:hAnsi="Book Antiqua"/>
          <w:lang w:val="en-GB"/>
        </w:rPr>
        <w:t>.</w:t>
      </w:r>
      <w:r w:rsidR="00887730" w:rsidRPr="005C546F">
        <w:rPr>
          <w:rFonts w:ascii="Book Antiqua" w:hAnsi="Book Antiqua"/>
          <w:lang w:val="en-GB"/>
        </w:rPr>
        <w:t xml:space="preserve"> </w:t>
      </w:r>
      <w:r w:rsidR="00BF4AA2" w:rsidRPr="005C546F">
        <w:rPr>
          <w:rFonts w:ascii="Book Antiqua" w:hAnsi="Book Antiqua"/>
          <w:lang w:val="en-GB"/>
        </w:rPr>
        <w:t xml:space="preserve">In contrast, </w:t>
      </w:r>
      <w:r w:rsidR="005C3AF8" w:rsidRPr="005C546F">
        <w:rPr>
          <w:rFonts w:ascii="Book Antiqua" w:hAnsi="Book Antiqua"/>
          <w:lang w:val="en-GB"/>
        </w:rPr>
        <w:t xml:space="preserve">although </w:t>
      </w:r>
      <w:r w:rsidR="00BF4AA2" w:rsidRPr="005C546F">
        <w:rPr>
          <w:rFonts w:ascii="Book Antiqua" w:hAnsi="Book Antiqua"/>
          <w:lang w:val="en-GB"/>
        </w:rPr>
        <w:t>other</w:t>
      </w:r>
      <w:r w:rsidR="00885192" w:rsidRPr="005C546F">
        <w:rPr>
          <w:rFonts w:ascii="Book Antiqua" w:hAnsi="Book Antiqua"/>
          <w:lang w:val="en-GB"/>
        </w:rPr>
        <w:t xml:space="preserve"> studies </w:t>
      </w:r>
      <w:r w:rsidR="00BF4AA2" w:rsidRPr="005C546F">
        <w:rPr>
          <w:rFonts w:ascii="Book Antiqua" w:hAnsi="Book Antiqua"/>
          <w:lang w:val="en-GB"/>
        </w:rPr>
        <w:t>suggest that</w:t>
      </w:r>
      <w:r w:rsidR="00885192" w:rsidRPr="005C546F">
        <w:rPr>
          <w:rFonts w:ascii="Book Antiqua" w:hAnsi="Book Antiqua"/>
          <w:lang w:val="en-GB"/>
        </w:rPr>
        <w:t xml:space="preserve"> </w:t>
      </w:r>
      <w:r w:rsidR="00651105" w:rsidRPr="005C546F">
        <w:rPr>
          <w:rFonts w:ascii="Book Antiqua" w:hAnsi="Book Antiqua"/>
          <w:lang w:val="en-GB"/>
        </w:rPr>
        <w:t>single site laparoscopic surgery</w:t>
      </w:r>
      <w:r w:rsidR="00885192" w:rsidRPr="005C546F">
        <w:rPr>
          <w:rFonts w:ascii="Book Antiqua" w:hAnsi="Book Antiqua"/>
          <w:lang w:val="en-GB"/>
        </w:rPr>
        <w:t xml:space="preserve"> </w:t>
      </w:r>
      <w:r w:rsidR="00BF4AA2" w:rsidRPr="005C546F">
        <w:rPr>
          <w:rFonts w:ascii="Book Antiqua" w:hAnsi="Book Antiqua"/>
          <w:lang w:val="en-GB"/>
        </w:rPr>
        <w:t>is</w:t>
      </w:r>
      <w:r w:rsidR="00885192" w:rsidRPr="005C546F">
        <w:rPr>
          <w:rFonts w:ascii="Book Antiqua" w:hAnsi="Book Antiqua"/>
          <w:lang w:val="en-GB"/>
        </w:rPr>
        <w:t xml:space="preserve"> a save and adequate procedure,</w:t>
      </w:r>
      <w:r w:rsidR="00BF4AA2" w:rsidRPr="005C546F">
        <w:rPr>
          <w:rFonts w:ascii="Book Antiqua" w:hAnsi="Book Antiqua"/>
          <w:lang w:val="en-GB"/>
        </w:rPr>
        <w:t xml:space="preserve"> </w:t>
      </w:r>
      <w:r w:rsidR="00151005" w:rsidRPr="005C546F">
        <w:rPr>
          <w:rFonts w:ascii="Book Antiqua" w:hAnsi="Book Antiqua"/>
          <w:lang w:val="en-GB"/>
        </w:rPr>
        <w:t>single s</w:t>
      </w:r>
      <w:r w:rsidR="00CD779D" w:rsidRPr="005C546F">
        <w:rPr>
          <w:rFonts w:ascii="Book Antiqua" w:hAnsi="Book Antiqua"/>
          <w:lang w:val="en-GB"/>
        </w:rPr>
        <w:t>ite surgery for cholecystectomy</w:t>
      </w:r>
      <w:r w:rsidR="00151005" w:rsidRPr="005C546F">
        <w:rPr>
          <w:rFonts w:ascii="Book Antiqua" w:hAnsi="Book Antiqua"/>
          <w:lang w:val="en-GB"/>
        </w:rPr>
        <w:t xml:space="preserve"> for uncomplicated </w:t>
      </w:r>
      <w:proofErr w:type="spellStart"/>
      <w:r w:rsidR="00151005" w:rsidRPr="005C546F">
        <w:rPr>
          <w:rFonts w:ascii="Book Antiqua" w:hAnsi="Book Antiqua"/>
          <w:lang w:val="en-GB"/>
        </w:rPr>
        <w:t>cholecystolithiasis</w:t>
      </w:r>
      <w:proofErr w:type="spellEnd"/>
      <w:r w:rsidR="00151005" w:rsidRPr="005C546F">
        <w:rPr>
          <w:rFonts w:ascii="Book Antiqua" w:hAnsi="Book Antiqua"/>
          <w:lang w:val="en-GB"/>
        </w:rPr>
        <w:t xml:space="preserve"> is still </w:t>
      </w:r>
      <w:r w:rsidR="00BF4AA2" w:rsidRPr="005C546F">
        <w:rPr>
          <w:rFonts w:ascii="Book Antiqua" w:hAnsi="Book Antiqua"/>
          <w:lang w:val="en-GB"/>
        </w:rPr>
        <w:t xml:space="preserve">subject of </w:t>
      </w:r>
      <w:r w:rsidR="00151005" w:rsidRPr="005C546F">
        <w:rPr>
          <w:rFonts w:ascii="Book Antiqua" w:hAnsi="Book Antiqua"/>
          <w:lang w:val="en-GB"/>
        </w:rPr>
        <w:t>debate</w:t>
      </w:r>
      <w:r w:rsidR="005C546F" w:rsidRPr="005C546F">
        <w:rPr>
          <w:rFonts w:ascii="Book Antiqua" w:hAnsi="Book Antiqua"/>
          <w:lang w:val="en-GB"/>
        </w:rPr>
        <w:fldChar w:fldCharType="begin">
          <w:fldData xml:space="preserve">PEVuZE5vdGU+PENpdGU+PEF1dGhvcj5XYWduZXI8L0F1dGhvcj48WWVhcj4yMDEzPC9ZZWFyPjxS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</w:fldData>
        </w:fldChar>
      </w:r>
      <w:r w:rsidR="005C546F" w:rsidRPr="005C546F">
        <w:rPr>
          <w:rFonts w:ascii="Book Antiqua" w:hAnsi="Book Antiqua"/>
          <w:lang w:val="en-GB"/>
        </w:rPr>
        <w:instrText xml:space="preserve"> ADDIN EN.CITE </w:instrText>
      </w:r>
      <w:r w:rsidR="005C546F" w:rsidRPr="005C546F">
        <w:rPr>
          <w:rFonts w:ascii="Book Antiqua" w:hAnsi="Book Antiqua"/>
          <w:lang w:val="en-GB"/>
        </w:rPr>
        <w:fldChar w:fldCharType="begin">
          <w:fldData xml:space="preserve">PEVuZE5vdGU+PENpdGU+PEF1dGhvcj5XYWduZXI8L0F1dGhvcj48WWVhcj4yMDEzPC9ZZWFyPjxS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</w:fldData>
        </w:fldChar>
      </w:r>
      <w:r w:rsidR="005C546F" w:rsidRPr="005C546F">
        <w:rPr>
          <w:rFonts w:ascii="Book Antiqua" w:hAnsi="Book Antiqua"/>
          <w:lang w:val="en-GB"/>
        </w:rPr>
        <w:instrText xml:space="preserve"> ADDIN EN.CITE.DATA </w:instrText>
      </w:r>
      <w:r w:rsidR="005C546F" w:rsidRPr="005C546F">
        <w:rPr>
          <w:rFonts w:ascii="Book Antiqua" w:hAnsi="Book Antiqua"/>
          <w:lang w:val="en-GB"/>
        </w:rPr>
      </w:r>
      <w:r w:rsidR="005C546F" w:rsidRPr="005C546F">
        <w:rPr>
          <w:rFonts w:ascii="Book Antiqua" w:hAnsi="Book Antiqua"/>
          <w:lang w:val="en-GB"/>
        </w:rPr>
        <w:fldChar w:fldCharType="end"/>
      </w:r>
      <w:r w:rsidR="005C546F" w:rsidRPr="005C546F">
        <w:rPr>
          <w:rFonts w:ascii="Book Antiqua" w:hAnsi="Book Antiqua"/>
          <w:lang w:val="en-GB"/>
        </w:rPr>
      </w:r>
      <w:r w:rsidR="005C546F" w:rsidRPr="005C546F">
        <w:rPr>
          <w:rFonts w:ascii="Book Antiqua" w:hAnsi="Book Antiqua"/>
          <w:lang w:val="en-GB"/>
        </w:rPr>
        <w:fldChar w:fldCharType="separate"/>
      </w:r>
      <w:r w:rsidR="005C546F" w:rsidRPr="005C546F">
        <w:rPr>
          <w:rFonts w:ascii="Book Antiqua" w:hAnsi="Book Antiqua"/>
          <w:noProof/>
          <w:vertAlign w:val="superscript"/>
          <w:lang w:val="en-GB"/>
        </w:rPr>
        <w:t>[</w:t>
      </w:r>
      <w:hyperlink w:anchor="_ENREF_9" w:tooltip="Wagner, 2013 #5" w:history="1">
        <w:r w:rsidR="005C546F" w:rsidRPr="005C546F">
          <w:rPr>
            <w:rFonts w:ascii="Book Antiqua" w:hAnsi="Book Antiqua"/>
            <w:noProof/>
            <w:vertAlign w:val="superscript"/>
            <w:lang w:val="en-GB"/>
          </w:rPr>
          <w:t>9-11</w:t>
        </w:r>
      </w:hyperlink>
      <w:r w:rsidR="005C546F" w:rsidRPr="005C546F">
        <w:rPr>
          <w:rFonts w:ascii="Book Antiqua" w:hAnsi="Book Antiqua"/>
          <w:noProof/>
          <w:vertAlign w:val="superscript"/>
          <w:lang w:val="en-GB"/>
        </w:rPr>
        <w:t>]</w:t>
      </w:r>
      <w:r w:rsidR="005C546F" w:rsidRPr="005C546F">
        <w:rPr>
          <w:rFonts w:ascii="Book Antiqua" w:hAnsi="Book Antiqua"/>
          <w:lang w:val="en-GB"/>
        </w:rPr>
        <w:fldChar w:fldCharType="end"/>
      </w:r>
      <w:r w:rsidR="00885192" w:rsidRPr="005C546F">
        <w:rPr>
          <w:rFonts w:ascii="Book Antiqua" w:hAnsi="Book Antiqua"/>
          <w:lang w:val="en-GB"/>
        </w:rPr>
        <w:t xml:space="preserve">. </w:t>
      </w:r>
    </w:p>
    <w:p w:rsidR="004212C6" w:rsidRPr="005C546F" w:rsidRDefault="00651105" w:rsidP="005C546F">
      <w:pPr>
        <w:spacing w:line="360" w:lineRule="auto"/>
        <w:ind w:firstLineChars="100" w:firstLine="240"/>
        <w:jc w:val="both"/>
        <w:rPr>
          <w:rFonts w:ascii="Book Antiqua" w:hAnsi="Book Antiqua"/>
          <w:lang w:val="en-GB"/>
        </w:rPr>
      </w:pPr>
      <w:r w:rsidRPr="005C546F">
        <w:rPr>
          <w:rFonts w:ascii="Book Antiqua" w:hAnsi="Book Antiqua"/>
          <w:lang w:val="en-GB"/>
        </w:rPr>
        <w:t xml:space="preserve">In 2011 </w:t>
      </w:r>
      <w:r w:rsidR="00305B57" w:rsidRPr="005C546F">
        <w:rPr>
          <w:rFonts w:ascii="Book Antiqua" w:hAnsi="Book Antiqua"/>
          <w:lang w:val="en-GB"/>
        </w:rPr>
        <w:t xml:space="preserve">single-port laparoscopic (SPL) </w:t>
      </w:r>
      <w:r w:rsidR="000A2576" w:rsidRPr="005C546F">
        <w:rPr>
          <w:rFonts w:ascii="Book Antiqua" w:hAnsi="Book Antiqua"/>
          <w:lang w:val="en-GB"/>
        </w:rPr>
        <w:t>also known as</w:t>
      </w:r>
      <w:r w:rsidR="00305B57" w:rsidRPr="005C546F">
        <w:rPr>
          <w:rFonts w:ascii="Book Antiqua" w:hAnsi="Book Antiqua"/>
          <w:lang w:val="en-GB"/>
        </w:rPr>
        <w:t xml:space="preserve"> </w:t>
      </w:r>
      <w:proofErr w:type="spellStart"/>
      <w:r w:rsidR="00E5057E" w:rsidRPr="005C546F">
        <w:rPr>
          <w:rFonts w:ascii="Book Antiqua" w:hAnsi="Book Antiqua"/>
          <w:lang w:val="en-GB"/>
        </w:rPr>
        <w:t>laparo</w:t>
      </w:r>
      <w:proofErr w:type="spellEnd"/>
      <w:r w:rsidR="00E5057E" w:rsidRPr="005C546F">
        <w:rPr>
          <w:rFonts w:ascii="Book Antiqua" w:hAnsi="Book Antiqua"/>
          <w:lang w:val="en-GB"/>
        </w:rPr>
        <w:t>-</w:t>
      </w:r>
      <w:r w:rsidRPr="005C546F">
        <w:rPr>
          <w:rFonts w:ascii="Book Antiqua" w:hAnsi="Book Antiqua"/>
          <w:lang w:val="en-GB"/>
        </w:rPr>
        <w:t>endoscopic single site (LESS) surgery</w:t>
      </w:r>
      <w:r w:rsidR="00885192" w:rsidRPr="005C546F">
        <w:rPr>
          <w:rFonts w:ascii="Book Antiqua" w:hAnsi="Book Antiqua"/>
          <w:lang w:val="en-GB"/>
        </w:rPr>
        <w:t xml:space="preserve"> was introduced </w:t>
      </w:r>
      <w:r w:rsidR="00CD779D" w:rsidRPr="005C546F">
        <w:rPr>
          <w:rFonts w:ascii="Book Antiqua" w:hAnsi="Book Antiqua"/>
          <w:lang w:val="en-GB"/>
        </w:rPr>
        <w:t xml:space="preserve">at </w:t>
      </w:r>
      <w:r w:rsidR="00885192" w:rsidRPr="005C546F">
        <w:rPr>
          <w:rFonts w:ascii="Book Antiqua" w:hAnsi="Book Antiqua"/>
          <w:lang w:val="en-GB"/>
        </w:rPr>
        <w:t xml:space="preserve">the </w:t>
      </w:r>
      <w:proofErr w:type="spellStart"/>
      <w:r w:rsidR="00885192" w:rsidRPr="005C546F">
        <w:rPr>
          <w:rFonts w:ascii="Book Antiqua" w:hAnsi="Book Antiqua"/>
          <w:lang w:val="en-GB"/>
        </w:rPr>
        <w:t>Jeroen</w:t>
      </w:r>
      <w:proofErr w:type="spellEnd"/>
      <w:r w:rsidR="00885192" w:rsidRPr="005C546F">
        <w:rPr>
          <w:rFonts w:ascii="Book Antiqua" w:hAnsi="Book Antiqua"/>
          <w:lang w:val="en-GB"/>
        </w:rPr>
        <w:t xml:space="preserve"> Bosch Hospital, ‘s-Hertogenbosch, the Netherlands. Since its introduction more than 100 patients </w:t>
      </w:r>
      <w:r w:rsidR="00183DEC" w:rsidRPr="005C546F">
        <w:rPr>
          <w:rFonts w:ascii="Book Antiqua" w:hAnsi="Book Antiqua"/>
          <w:lang w:val="en-GB"/>
        </w:rPr>
        <w:t xml:space="preserve">received </w:t>
      </w:r>
      <w:r w:rsidR="00885192" w:rsidRPr="005C546F">
        <w:rPr>
          <w:rFonts w:ascii="Book Antiqua" w:hAnsi="Book Antiqua"/>
          <w:lang w:val="en-GB"/>
        </w:rPr>
        <w:t xml:space="preserve">a laparoscopic cholecystectomy </w:t>
      </w:r>
      <w:r w:rsidR="00183DEC" w:rsidRPr="005C546F">
        <w:rPr>
          <w:rFonts w:ascii="Book Antiqua" w:hAnsi="Book Antiqua"/>
          <w:lang w:val="en-GB"/>
        </w:rPr>
        <w:t xml:space="preserve">with </w:t>
      </w:r>
      <w:r w:rsidR="00885192" w:rsidRPr="005C546F">
        <w:rPr>
          <w:rFonts w:ascii="Book Antiqua" w:hAnsi="Book Antiqua"/>
          <w:lang w:val="en-GB"/>
        </w:rPr>
        <w:t xml:space="preserve">only one umbilical incision. </w:t>
      </w:r>
      <w:r w:rsidR="004C4D8D" w:rsidRPr="005C546F">
        <w:rPr>
          <w:rFonts w:ascii="Book Antiqua" w:hAnsi="Book Antiqua"/>
          <w:lang w:val="en-GB"/>
        </w:rPr>
        <w:t xml:space="preserve">The aim of this study </w:t>
      </w:r>
      <w:r w:rsidR="00CD36AC" w:rsidRPr="005C546F">
        <w:rPr>
          <w:rFonts w:ascii="Book Antiqua" w:hAnsi="Book Antiqua"/>
          <w:lang w:val="en-GB"/>
        </w:rPr>
        <w:t xml:space="preserve">is </w:t>
      </w:r>
      <w:r w:rsidR="004C4D8D" w:rsidRPr="005C546F">
        <w:rPr>
          <w:rFonts w:ascii="Book Antiqua" w:hAnsi="Book Antiqua"/>
          <w:lang w:val="en-GB"/>
        </w:rPr>
        <w:t xml:space="preserve">to compare short </w:t>
      </w:r>
      <w:r w:rsidR="000C10F1" w:rsidRPr="005C546F">
        <w:rPr>
          <w:rFonts w:ascii="Book Antiqua" w:hAnsi="Book Antiqua"/>
          <w:lang w:val="en-GB"/>
        </w:rPr>
        <w:t>as well as</w:t>
      </w:r>
      <w:r w:rsidR="004C4D8D" w:rsidRPr="005C546F">
        <w:rPr>
          <w:rFonts w:ascii="Book Antiqua" w:hAnsi="Book Antiqua"/>
          <w:lang w:val="en-GB"/>
        </w:rPr>
        <w:t xml:space="preserve"> long ter</w:t>
      </w:r>
      <w:r w:rsidR="00D24855" w:rsidRPr="005C546F">
        <w:rPr>
          <w:rFonts w:ascii="Book Antiqua" w:hAnsi="Book Antiqua"/>
          <w:lang w:val="en-GB"/>
        </w:rPr>
        <w:t>m surgical outcome</w:t>
      </w:r>
      <w:r w:rsidR="005C3AF8" w:rsidRPr="005C546F">
        <w:rPr>
          <w:rFonts w:ascii="Book Antiqua" w:hAnsi="Book Antiqua"/>
          <w:lang w:val="en-GB"/>
        </w:rPr>
        <w:t xml:space="preserve"> parameters</w:t>
      </w:r>
      <w:r w:rsidR="000C10F1" w:rsidRPr="005C546F">
        <w:rPr>
          <w:rFonts w:ascii="Book Antiqua" w:hAnsi="Book Antiqua"/>
          <w:lang w:val="en-GB"/>
        </w:rPr>
        <w:t>,</w:t>
      </w:r>
      <w:r w:rsidR="005C3AF8" w:rsidRPr="005C546F">
        <w:rPr>
          <w:rFonts w:ascii="Book Antiqua" w:hAnsi="Book Antiqua"/>
          <w:lang w:val="en-GB"/>
        </w:rPr>
        <w:t xml:space="preserve"> </w:t>
      </w:r>
      <w:r w:rsidR="00183DEC" w:rsidRPr="005C546F">
        <w:rPr>
          <w:rFonts w:ascii="Book Antiqua" w:hAnsi="Book Antiqua"/>
          <w:lang w:val="en-GB"/>
        </w:rPr>
        <w:t>such as safety and patient-</w:t>
      </w:r>
      <w:proofErr w:type="gramStart"/>
      <w:r w:rsidR="00183DEC" w:rsidRPr="005C546F">
        <w:rPr>
          <w:rFonts w:ascii="Book Antiqua" w:hAnsi="Book Antiqua"/>
          <w:lang w:val="en-GB"/>
        </w:rPr>
        <w:t>outcome</w:t>
      </w:r>
      <w:r w:rsidR="000C10F1" w:rsidRPr="005C546F">
        <w:rPr>
          <w:rFonts w:ascii="Book Antiqua" w:hAnsi="Book Antiqua"/>
          <w:lang w:val="en-GB"/>
        </w:rPr>
        <w:t>,</w:t>
      </w:r>
      <w:proofErr w:type="gramEnd"/>
      <w:r w:rsidR="00183DEC" w:rsidRPr="005C546F">
        <w:rPr>
          <w:rFonts w:ascii="Book Antiqua" w:hAnsi="Book Antiqua"/>
          <w:lang w:val="en-GB"/>
        </w:rPr>
        <w:t xml:space="preserve"> </w:t>
      </w:r>
      <w:r w:rsidR="00D24855" w:rsidRPr="005C546F">
        <w:rPr>
          <w:rFonts w:ascii="Book Antiqua" w:hAnsi="Book Antiqua"/>
          <w:lang w:val="en-GB"/>
        </w:rPr>
        <w:t>between SPL</w:t>
      </w:r>
      <w:r w:rsidR="004C4D8D" w:rsidRPr="005C546F">
        <w:rPr>
          <w:rFonts w:ascii="Book Antiqua" w:hAnsi="Book Antiqua"/>
          <w:lang w:val="en-GB"/>
        </w:rPr>
        <w:t xml:space="preserve"> cholecystectomy and standard four port laparoscopic </w:t>
      </w:r>
      <w:r w:rsidRPr="005C546F">
        <w:rPr>
          <w:rFonts w:ascii="Book Antiqua" w:hAnsi="Book Antiqua"/>
          <w:lang w:val="en-GB"/>
        </w:rPr>
        <w:t>cholecystectomy (SLC)</w:t>
      </w:r>
      <w:r w:rsidR="00183DEC" w:rsidRPr="005C546F">
        <w:rPr>
          <w:rFonts w:ascii="Book Antiqua" w:hAnsi="Book Antiqua"/>
          <w:lang w:val="en-GB"/>
        </w:rPr>
        <w:t>.</w:t>
      </w:r>
      <w:r w:rsidR="0056300B" w:rsidRPr="005C546F">
        <w:rPr>
          <w:rFonts w:ascii="Book Antiqua" w:hAnsi="Book Antiqua"/>
          <w:lang w:val="en-GB"/>
        </w:rPr>
        <w:t xml:space="preserve"> </w:t>
      </w:r>
    </w:p>
    <w:p w:rsidR="005C546F" w:rsidRDefault="005C546F" w:rsidP="005C546F">
      <w:pPr>
        <w:spacing w:line="360" w:lineRule="auto"/>
        <w:jc w:val="both"/>
        <w:rPr>
          <w:rFonts w:ascii="Book Antiqua" w:hAnsi="Book Antiqua"/>
          <w:b/>
          <w:lang w:val="en-GB" w:eastAsia="zh-CN"/>
        </w:rPr>
      </w:pPr>
    </w:p>
    <w:p w:rsidR="00DD1059" w:rsidRPr="005C546F" w:rsidRDefault="005B4E33" w:rsidP="005C546F">
      <w:pPr>
        <w:spacing w:line="360" w:lineRule="auto"/>
        <w:jc w:val="both"/>
        <w:rPr>
          <w:rFonts w:ascii="Book Antiqua" w:hAnsi="Book Antiqua"/>
          <w:b/>
          <w:lang w:val="en-GB"/>
        </w:rPr>
      </w:pPr>
      <w:r w:rsidRPr="005C546F">
        <w:rPr>
          <w:rFonts w:ascii="Book Antiqua" w:hAnsi="Book Antiqua"/>
          <w:b/>
          <w:lang w:val="en-GB"/>
        </w:rPr>
        <w:t>MATERIALS AND METHODS</w:t>
      </w:r>
    </w:p>
    <w:p w:rsidR="004C4D8D" w:rsidRPr="005C546F" w:rsidRDefault="005B4E33" w:rsidP="005C546F">
      <w:pPr>
        <w:spacing w:line="360" w:lineRule="auto"/>
        <w:jc w:val="both"/>
        <w:rPr>
          <w:rFonts w:ascii="Book Antiqua" w:hAnsi="Book Antiqua"/>
          <w:b/>
          <w:lang w:val="en-GB"/>
        </w:rPr>
      </w:pPr>
      <w:r w:rsidRPr="005C546F">
        <w:rPr>
          <w:rFonts w:ascii="Book Antiqua" w:hAnsi="Book Antiqua"/>
          <w:b/>
          <w:i/>
          <w:lang w:val="en-GB"/>
        </w:rPr>
        <w:t>Patients</w:t>
      </w:r>
    </w:p>
    <w:p w:rsidR="00B90F8C" w:rsidRPr="005C546F" w:rsidRDefault="00BF5FB2" w:rsidP="005C546F">
      <w:pPr>
        <w:spacing w:line="360" w:lineRule="auto"/>
        <w:jc w:val="both"/>
        <w:rPr>
          <w:rFonts w:ascii="Book Antiqua" w:hAnsi="Book Antiqua"/>
          <w:lang w:val="en-GB"/>
        </w:rPr>
      </w:pPr>
      <w:r w:rsidRPr="005C546F">
        <w:rPr>
          <w:rFonts w:ascii="Book Antiqua" w:hAnsi="Book Antiqua"/>
          <w:lang w:val="en-GB"/>
        </w:rPr>
        <w:t>Between</w:t>
      </w:r>
      <w:r w:rsidR="006517BD" w:rsidRPr="005C546F">
        <w:rPr>
          <w:rFonts w:ascii="Book Antiqua" w:hAnsi="Book Antiqua"/>
          <w:lang w:val="en-GB"/>
        </w:rPr>
        <w:t xml:space="preserve"> January 2011 and December 2012 all patients who </w:t>
      </w:r>
      <w:r w:rsidRPr="005C546F">
        <w:rPr>
          <w:rFonts w:ascii="Book Antiqua" w:hAnsi="Book Antiqua"/>
          <w:lang w:val="en-GB"/>
        </w:rPr>
        <w:t xml:space="preserve">received </w:t>
      </w:r>
      <w:r w:rsidR="006517BD" w:rsidRPr="005C546F">
        <w:rPr>
          <w:rFonts w:ascii="Book Antiqua" w:hAnsi="Book Antiqua"/>
          <w:lang w:val="en-GB"/>
        </w:rPr>
        <w:t xml:space="preserve">a </w:t>
      </w:r>
      <w:r w:rsidR="005C546F" w:rsidRPr="005C546F">
        <w:rPr>
          <w:rFonts w:ascii="Book Antiqua" w:hAnsi="Book Antiqua"/>
          <w:lang w:val="en-GB"/>
        </w:rPr>
        <w:t>SPL</w:t>
      </w:r>
      <w:r w:rsidR="005C546F">
        <w:rPr>
          <w:rFonts w:ascii="Book Antiqua" w:hAnsi="Book Antiqua"/>
          <w:lang w:val="en-GB"/>
        </w:rPr>
        <w:t xml:space="preserve"> cholecystectomy</w:t>
      </w:r>
      <w:r w:rsidR="00EC079F" w:rsidRPr="005C546F">
        <w:rPr>
          <w:rFonts w:ascii="Book Antiqua" w:hAnsi="Book Antiqua"/>
          <w:lang w:val="en-GB"/>
        </w:rPr>
        <w:t xml:space="preserve"> </w:t>
      </w:r>
      <w:r w:rsidR="006517BD" w:rsidRPr="005C546F">
        <w:rPr>
          <w:rFonts w:ascii="Book Antiqua" w:hAnsi="Book Antiqua"/>
          <w:lang w:val="en-GB"/>
        </w:rPr>
        <w:t xml:space="preserve">at the </w:t>
      </w:r>
      <w:proofErr w:type="spellStart"/>
      <w:r w:rsidR="006517BD" w:rsidRPr="005C546F">
        <w:rPr>
          <w:rFonts w:ascii="Book Antiqua" w:hAnsi="Book Antiqua"/>
          <w:lang w:val="en-GB"/>
        </w:rPr>
        <w:t>Jeroen</w:t>
      </w:r>
      <w:proofErr w:type="spellEnd"/>
      <w:r w:rsidR="006517BD" w:rsidRPr="005C546F">
        <w:rPr>
          <w:rFonts w:ascii="Book Antiqua" w:hAnsi="Book Antiqua"/>
          <w:lang w:val="en-GB"/>
        </w:rPr>
        <w:t xml:space="preserve"> Bosch Teaching Hospital (’s-Hertogenbosch, The Netherlands) were </w:t>
      </w:r>
      <w:r w:rsidRPr="005C546F">
        <w:rPr>
          <w:rFonts w:ascii="Book Antiqua" w:hAnsi="Book Antiqua"/>
          <w:lang w:val="en-GB"/>
        </w:rPr>
        <w:t xml:space="preserve">included </w:t>
      </w:r>
      <w:r w:rsidR="006517BD" w:rsidRPr="005C546F">
        <w:rPr>
          <w:rFonts w:ascii="Book Antiqua" w:hAnsi="Book Antiqua"/>
          <w:lang w:val="en-GB"/>
        </w:rPr>
        <w:t>in a prospective database</w:t>
      </w:r>
      <w:r w:rsidR="00085F08" w:rsidRPr="005C546F">
        <w:rPr>
          <w:rFonts w:ascii="Book Antiqua" w:hAnsi="Book Antiqua"/>
          <w:lang w:val="en-GB"/>
        </w:rPr>
        <w:t xml:space="preserve"> </w:t>
      </w:r>
      <w:r w:rsidR="00367C77" w:rsidRPr="005C546F">
        <w:rPr>
          <w:rFonts w:ascii="Book Antiqua" w:hAnsi="Book Antiqua"/>
          <w:lang w:val="en-GB"/>
        </w:rPr>
        <w:t xml:space="preserve">in which </w:t>
      </w:r>
      <w:r w:rsidR="006517BD" w:rsidRPr="005C546F">
        <w:rPr>
          <w:rFonts w:ascii="Book Antiqua" w:hAnsi="Book Antiqua"/>
          <w:lang w:val="en-GB"/>
        </w:rPr>
        <w:t>relevant patient data and surgical outcome</w:t>
      </w:r>
      <w:r w:rsidR="00FF65C4" w:rsidRPr="005C546F">
        <w:rPr>
          <w:rFonts w:ascii="Book Antiqua" w:hAnsi="Book Antiqua"/>
          <w:lang w:val="en-GB"/>
        </w:rPr>
        <w:t xml:space="preserve"> parameters </w:t>
      </w:r>
      <w:r w:rsidR="006517BD" w:rsidRPr="005C546F">
        <w:rPr>
          <w:rFonts w:ascii="Book Antiqua" w:hAnsi="Book Antiqua"/>
          <w:lang w:val="en-GB"/>
        </w:rPr>
        <w:t xml:space="preserve">were </w:t>
      </w:r>
      <w:r w:rsidRPr="005C546F">
        <w:rPr>
          <w:rFonts w:ascii="Book Antiqua" w:hAnsi="Book Antiqua"/>
          <w:lang w:val="en-GB"/>
        </w:rPr>
        <w:t>recorded</w:t>
      </w:r>
      <w:r w:rsidR="006517BD" w:rsidRPr="005C546F">
        <w:rPr>
          <w:rFonts w:ascii="Book Antiqua" w:hAnsi="Book Antiqua"/>
          <w:lang w:val="en-GB"/>
        </w:rPr>
        <w:t xml:space="preserve">. </w:t>
      </w:r>
      <w:r w:rsidR="00EC079F" w:rsidRPr="005C546F">
        <w:rPr>
          <w:rFonts w:ascii="Book Antiqua" w:hAnsi="Book Antiqua"/>
          <w:lang w:val="en-GB"/>
        </w:rPr>
        <w:t>Also, a</w:t>
      </w:r>
      <w:r w:rsidR="00575569" w:rsidRPr="005C546F">
        <w:rPr>
          <w:rFonts w:ascii="Book Antiqua" w:hAnsi="Book Antiqua"/>
          <w:lang w:val="en-GB"/>
        </w:rPr>
        <w:t xml:space="preserve">ll patients who </w:t>
      </w:r>
      <w:r w:rsidR="00085F08" w:rsidRPr="005C546F">
        <w:rPr>
          <w:rFonts w:ascii="Book Antiqua" w:hAnsi="Book Antiqua"/>
          <w:lang w:val="en-GB"/>
        </w:rPr>
        <w:t xml:space="preserve">received </w:t>
      </w:r>
      <w:r w:rsidR="00ED7095" w:rsidRPr="005C546F">
        <w:rPr>
          <w:rFonts w:ascii="Book Antiqua" w:hAnsi="Book Antiqua"/>
          <w:lang w:val="en-GB"/>
        </w:rPr>
        <w:t>a</w:t>
      </w:r>
      <w:r w:rsidR="005C546F">
        <w:rPr>
          <w:rFonts w:ascii="Book Antiqua" w:hAnsi="Book Antiqua"/>
          <w:lang w:val="en-GB"/>
        </w:rPr>
        <w:t xml:space="preserve"> </w:t>
      </w:r>
      <w:r w:rsidR="00575569" w:rsidRPr="005C546F">
        <w:rPr>
          <w:rFonts w:ascii="Book Antiqua" w:hAnsi="Book Antiqua"/>
          <w:lang w:val="en-GB"/>
        </w:rPr>
        <w:t>SLC</w:t>
      </w:r>
      <w:r w:rsidR="00085F08" w:rsidRPr="005C546F">
        <w:rPr>
          <w:rFonts w:ascii="Book Antiqua" w:hAnsi="Book Antiqua"/>
          <w:lang w:val="en-GB"/>
        </w:rPr>
        <w:t xml:space="preserve"> </w:t>
      </w:r>
      <w:r w:rsidR="00ED7095" w:rsidRPr="005C546F">
        <w:rPr>
          <w:rFonts w:ascii="Book Antiqua" w:hAnsi="Book Antiqua"/>
          <w:lang w:val="en-GB"/>
        </w:rPr>
        <w:t xml:space="preserve">in the </w:t>
      </w:r>
      <w:r w:rsidR="00FF65C4" w:rsidRPr="005C546F">
        <w:rPr>
          <w:rFonts w:ascii="Book Antiqua" w:hAnsi="Book Antiqua"/>
          <w:lang w:val="en-GB"/>
        </w:rPr>
        <w:t xml:space="preserve">same </w:t>
      </w:r>
      <w:r w:rsidR="00ED7095" w:rsidRPr="005C546F">
        <w:rPr>
          <w:rFonts w:ascii="Book Antiqua" w:hAnsi="Book Antiqua"/>
          <w:lang w:val="en-GB"/>
        </w:rPr>
        <w:t xml:space="preserve">study period </w:t>
      </w:r>
      <w:r w:rsidR="00085F08" w:rsidRPr="005C546F">
        <w:rPr>
          <w:rFonts w:ascii="Book Antiqua" w:hAnsi="Book Antiqua"/>
          <w:lang w:val="en-GB"/>
        </w:rPr>
        <w:t>were identified</w:t>
      </w:r>
      <w:r w:rsidR="00575569" w:rsidRPr="005C546F">
        <w:rPr>
          <w:rFonts w:ascii="Book Antiqua" w:hAnsi="Book Antiqua"/>
          <w:lang w:val="en-GB"/>
        </w:rPr>
        <w:t xml:space="preserve">. </w:t>
      </w:r>
      <w:r w:rsidR="00C071C1" w:rsidRPr="005C546F">
        <w:rPr>
          <w:rFonts w:ascii="Book Antiqua" w:hAnsi="Book Antiqua"/>
          <w:lang w:val="en-GB"/>
        </w:rPr>
        <w:t xml:space="preserve">After an introduction period </w:t>
      </w:r>
      <w:r w:rsidR="00367C77" w:rsidRPr="005C546F">
        <w:rPr>
          <w:rFonts w:ascii="Book Antiqua" w:hAnsi="Book Antiqua"/>
          <w:lang w:val="en-GB"/>
        </w:rPr>
        <w:t>(</w:t>
      </w:r>
      <w:r w:rsidR="00367C77" w:rsidRPr="005C546F">
        <w:rPr>
          <w:rFonts w:ascii="Book Antiqua" w:hAnsi="Book Antiqua"/>
          <w:i/>
          <w:lang w:val="en-GB"/>
        </w:rPr>
        <w:t>n</w:t>
      </w:r>
      <w:r w:rsidR="005C546F">
        <w:rPr>
          <w:rFonts w:ascii="Book Antiqua" w:hAnsi="Book Antiqua" w:hint="eastAsia"/>
          <w:lang w:val="en-GB" w:eastAsia="zh-CN"/>
        </w:rPr>
        <w:t xml:space="preserve"> </w:t>
      </w:r>
      <w:r w:rsidR="00367C77" w:rsidRPr="005C546F">
        <w:rPr>
          <w:rFonts w:ascii="Book Antiqua" w:hAnsi="Book Antiqua"/>
          <w:lang w:val="en-GB"/>
        </w:rPr>
        <w:t>=</w:t>
      </w:r>
      <w:r w:rsidR="005C546F">
        <w:rPr>
          <w:rFonts w:ascii="Book Antiqua" w:hAnsi="Book Antiqua" w:hint="eastAsia"/>
          <w:lang w:val="en-GB" w:eastAsia="zh-CN"/>
        </w:rPr>
        <w:t xml:space="preserve"> </w:t>
      </w:r>
      <w:r w:rsidR="00367C77" w:rsidRPr="005C546F">
        <w:rPr>
          <w:rFonts w:ascii="Book Antiqua" w:hAnsi="Book Antiqua"/>
          <w:lang w:val="en-GB"/>
        </w:rPr>
        <w:t xml:space="preserve">36) </w:t>
      </w:r>
      <w:r w:rsidR="00085F08" w:rsidRPr="005C546F">
        <w:rPr>
          <w:rFonts w:ascii="Book Antiqua" w:hAnsi="Book Antiqua"/>
          <w:lang w:val="en-GB"/>
        </w:rPr>
        <w:t>of the SPL technique</w:t>
      </w:r>
      <w:r w:rsidR="00EC079F" w:rsidRPr="005C546F">
        <w:rPr>
          <w:rFonts w:ascii="Book Antiqua" w:hAnsi="Book Antiqua"/>
          <w:lang w:val="en-GB"/>
        </w:rPr>
        <w:t>,</w:t>
      </w:r>
      <w:r w:rsidR="00ED7095" w:rsidRPr="005C546F">
        <w:rPr>
          <w:rFonts w:ascii="Book Antiqua" w:hAnsi="Book Antiqua"/>
          <w:lang w:val="en-GB"/>
        </w:rPr>
        <w:t xml:space="preserve"> </w:t>
      </w:r>
      <w:r w:rsidR="00C071C1" w:rsidRPr="005C546F">
        <w:rPr>
          <w:rFonts w:ascii="Book Antiqua" w:hAnsi="Book Antiqua"/>
          <w:lang w:val="en-GB"/>
        </w:rPr>
        <w:t xml:space="preserve">100 consecutive </w:t>
      </w:r>
      <w:r w:rsidR="006517BD" w:rsidRPr="005C546F">
        <w:rPr>
          <w:rFonts w:ascii="Book Antiqua" w:hAnsi="Book Antiqua"/>
          <w:lang w:val="en-GB"/>
        </w:rPr>
        <w:t>patients who were operated upon using</w:t>
      </w:r>
      <w:r w:rsidR="001D7BEF" w:rsidRPr="005C546F">
        <w:rPr>
          <w:rFonts w:ascii="Book Antiqua" w:hAnsi="Book Antiqua"/>
          <w:lang w:val="en-GB"/>
        </w:rPr>
        <w:t xml:space="preserve"> </w:t>
      </w:r>
      <w:r w:rsidR="006517BD" w:rsidRPr="005C546F">
        <w:rPr>
          <w:rFonts w:ascii="Book Antiqua" w:hAnsi="Book Antiqua"/>
          <w:lang w:val="en-GB"/>
        </w:rPr>
        <w:t>the</w:t>
      </w:r>
      <w:r w:rsidR="00ED7095" w:rsidRPr="005C546F">
        <w:rPr>
          <w:rFonts w:ascii="Book Antiqua" w:hAnsi="Book Antiqua"/>
          <w:lang w:val="en-GB"/>
        </w:rPr>
        <w:t xml:space="preserve"> </w:t>
      </w:r>
      <w:r w:rsidR="00305B57" w:rsidRPr="005C546F">
        <w:rPr>
          <w:rFonts w:ascii="Book Antiqua" w:hAnsi="Book Antiqua"/>
          <w:lang w:val="en-GB"/>
        </w:rPr>
        <w:t>SPL</w:t>
      </w:r>
      <w:r w:rsidR="006517BD" w:rsidRPr="005C546F">
        <w:rPr>
          <w:rFonts w:ascii="Book Antiqua" w:hAnsi="Book Antiqua"/>
          <w:lang w:val="en-GB"/>
        </w:rPr>
        <w:t xml:space="preserve"> technique</w:t>
      </w:r>
      <w:r w:rsidR="00085F08" w:rsidRPr="005C546F">
        <w:rPr>
          <w:rFonts w:ascii="Book Antiqua" w:hAnsi="Book Antiqua"/>
          <w:lang w:val="en-GB"/>
        </w:rPr>
        <w:t xml:space="preserve"> </w:t>
      </w:r>
      <w:r w:rsidR="006517BD" w:rsidRPr="005C546F">
        <w:rPr>
          <w:rFonts w:ascii="Book Antiqua" w:hAnsi="Book Antiqua"/>
          <w:lang w:val="en-GB"/>
        </w:rPr>
        <w:t xml:space="preserve">were matched by age with a group of 100 </w:t>
      </w:r>
      <w:proofErr w:type="gramStart"/>
      <w:r w:rsidR="006517BD" w:rsidRPr="005C546F">
        <w:rPr>
          <w:rFonts w:ascii="Book Antiqua" w:hAnsi="Book Antiqua"/>
          <w:lang w:val="en-GB"/>
        </w:rPr>
        <w:t xml:space="preserve">patients </w:t>
      </w:r>
      <w:r w:rsidR="00085F08" w:rsidRPr="005C546F">
        <w:rPr>
          <w:rFonts w:ascii="Book Antiqua" w:hAnsi="Book Antiqua"/>
          <w:lang w:val="en-GB"/>
        </w:rPr>
        <w:t>which</w:t>
      </w:r>
      <w:proofErr w:type="gramEnd"/>
      <w:r w:rsidR="00085F08" w:rsidRPr="005C546F">
        <w:rPr>
          <w:rFonts w:ascii="Book Antiqua" w:hAnsi="Book Antiqua"/>
          <w:lang w:val="en-GB"/>
        </w:rPr>
        <w:t xml:space="preserve"> received </w:t>
      </w:r>
      <w:r w:rsidR="00EC079F" w:rsidRPr="005C546F">
        <w:rPr>
          <w:rFonts w:ascii="Book Antiqua" w:hAnsi="Book Antiqua"/>
          <w:lang w:val="en-GB"/>
        </w:rPr>
        <w:t xml:space="preserve">a </w:t>
      </w:r>
      <w:r w:rsidR="00085F08" w:rsidRPr="005C546F">
        <w:rPr>
          <w:rFonts w:ascii="Book Antiqua" w:hAnsi="Book Antiqua"/>
          <w:lang w:val="en-GB"/>
        </w:rPr>
        <w:t xml:space="preserve">SLC </w:t>
      </w:r>
      <w:r w:rsidR="00367C77" w:rsidRPr="005C546F">
        <w:rPr>
          <w:rFonts w:ascii="Book Antiqua" w:hAnsi="Book Antiqua"/>
          <w:lang w:val="en-GB"/>
        </w:rPr>
        <w:t xml:space="preserve">in the same </w:t>
      </w:r>
      <w:r w:rsidR="00EC0FD2" w:rsidRPr="005C546F">
        <w:rPr>
          <w:rFonts w:ascii="Book Antiqua" w:hAnsi="Book Antiqua"/>
          <w:lang w:val="en-GB"/>
        </w:rPr>
        <w:t>period.</w:t>
      </w:r>
      <w:r w:rsidR="001D7BEF" w:rsidRPr="005C546F">
        <w:rPr>
          <w:rFonts w:ascii="Book Antiqua" w:hAnsi="Book Antiqua"/>
          <w:lang w:val="en-GB"/>
        </w:rPr>
        <w:t xml:space="preserve"> </w:t>
      </w:r>
    </w:p>
    <w:p w:rsidR="00A66DB1" w:rsidRPr="005C546F" w:rsidRDefault="005E3C77" w:rsidP="005C546F">
      <w:pPr>
        <w:spacing w:line="360" w:lineRule="auto"/>
        <w:ind w:firstLineChars="100" w:firstLine="240"/>
        <w:jc w:val="both"/>
        <w:rPr>
          <w:rFonts w:ascii="Book Antiqua" w:hAnsi="Book Antiqua"/>
          <w:lang w:val="en-GB"/>
        </w:rPr>
      </w:pPr>
      <w:r w:rsidRPr="005C546F">
        <w:rPr>
          <w:rFonts w:ascii="Book Antiqua" w:hAnsi="Book Antiqua"/>
          <w:lang w:val="en-GB"/>
        </w:rPr>
        <w:t xml:space="preserve">Preoperative data </w:t>
      </w:r>
      <w:r w:rsidR="00E5057E" w:rsidRPr="005C546F">
        <w:rPr>
          <w:rFonts w:ascii="Book Antiqua" w:hAnsi="Book Antiqua"/>
          <w:lang w:val="en-GB"/>
        </w:rPr>
        <w:t>included</w:t>
      </w:r>
      <w:r w:rsidRPr="005C546F">
        <w:rPr>
          <w:rFonts w:ascii="Book Antiqua" w:hAnsi="Book Antiqua"/>
          <w:lang w:val="en-GB"/>
        </w:rPr>
        <w:t xml:space="preserve">: age, </w:t>
      </w:r>
      <w:r w:rsidR="00EC0FD2" w:rsidRPr="005C546F">
        <w:rPr>
          <w:rFonts w:ascii="Book Antiqua" w:hAnsi="Book Antiqua"/>
          <w:lang w:val="en-GB"/>
        </w:rPr>
        <w:t>gender</w:t>
      </w:r>
      <w:r w:rsidR="00C42673" w:rsidRPr="005C546F">
        <w:rPr>
          <w:rFonts w:ascii="Book Antiqua" w:hAnsi="Book Antiqua"/>
          <w:lang w:val="en-GB"/>
        </w:rPr>
        <w:t xml:space="preserve">, </w:t>
      </w:r>
      <w:proofErr w:type="gramStart"/>
      <w:r w:rsidR="00C42673" w:rsidRPr="005C546F">
        <w:rPr>
          <w:rFonts w:ascii="Book Antiqua" w:hAnsi="Book Antiqua"/>
          <w:lang w:val="en-GB"/>
        </w:rPr>
        <w:t>body</w:t>
      </w:r>
      <w:proofErr w:type="gramEnd"/>
      <w:r w:rsidR="00C42673" w:rsidRPr="005C546F">
        <w:rPr>
          <w:rFonts w:ascii="Book Antiqua" w:hAnsi="Book Antiqua"/>
          <w:lang w:val="en-GB"/>
        </w:rPr>
        <w:t xml:space="preserve"> mass index (BMI), indica</w:t>
      </w:r>
      <w:r w:rsidRPr="005C546F">
        <w:rPr>
          <w:rFonts w:ascii="Book Antiqua" w:hAnsi="Book Antiqua"/>
          <w:lang w:val="en-GB"/>
        </w:rPr>
        <w:t xml:space="preserve">tion of surgery, previous abdominal surgery, </w:t>
      </w:r>
      <w:r w:rsidR="00EC0FD2" w:rsidRPr="005C546F">
        <w:rPr>
          <w:rFonts w:ascii="Book Antiqua" w:hAnsi="Book Antiqua"/>
          <w:lang w:val="en-GB"/>
        </w:rPr>
        <w:t>comorbidity</w:t>
      </w:r>
      <w:r w:rsidRPr="005C546F">
        <w:rPr>
          <w:rFonts w:ascii="Book Antiqua" w:hAnsi="Book Antiqua"/>
          <w:lang w:val="en-GB"/>
        </w:rPr>
        <w:t xml:space="preserve"> and American Society of </w:t>
      </w:r>
      <w:proofErr w:type="spellStart"/>
      <w:r w:rsidRPr="005C546F">
        <w:rPr>
          <w:rFonts w:ascii="Book Antiqua" w:hAnsi="Book Antiqua"/>
          <w:lang w:val="en-GB"/>
        </w:rPr>
        <w:t>Anesthesiologists</w:t>
      </w:r>
      <w:proofErr w:type="spellEnd"/>
      <w:r w:rsidRPr="005C546F">
        <w:rPr>
          <w:rFonts w:ascii="Book Antiqua" w:hAnsi="Book Antiqua"/>
          <w:lang w:val="en-GB"/>
        </w:rPr>
        <w:t xml:space="preserve"> (ASA) </w:t>
      </w:r>
      <w:r w:rsidR="00EC0FD2" w:rsidRPr="005C546F">
        <w:rPr>
          <w:rFonts w:ascii="Book Antiqua" w:hAnsi="Book Antiqua"/>
          <w:lang w:val="en-GB"/>
        </w:rPr>
        <w:t>classification</w:t>
      </w:r>
      <w:r w:rsidRPr="005C546F">
        <w:rPr>
          <w:rFonts w:ascii="Book Antiqua" w:hAnsi="Book Antiqua"/>
          <w:lang w:val="en-GB"/>
        </w:rPr>
        <w:t xml:space="preserve">. </w:t>
      </w:r>
      <w:proofErr w:type="spellStart"/>
      <w:r w:rsidRPr="005C546F">
        <w:rPr>
          <w:rFonts w:ascii="Book Antiqua" w:hAnsi="Book Antiqua"/>
          <w:lang w:val="en-GB"/>
        </w:rPr>
        <w:t>Peroperative</w:t>
      </w:r>
      <w:proofErr w:type="spellEnd"/>
      <w:r w:rsidRPr="005C546F">
        <w:rPr>
          <w:rFonts w:ascii="Book Antiqua" w:hAnsi="Book Antiqua"/>
          <w:lang w:val="en-GB"/>
        </w:rPr>
        <w:t xml:space="preserve"> data included: operating time</w:t>
      </w:r>
      <w:r w:rsidR="00EC0FD2" w:rsidRPr="005C546F">
        <w:rPr>
          <w:rFonts w:ascii="Book Antiqua" w:hAnsi="Book Antiqua"/>
          <w:lang w:val="en-GB"/>
        </w:rPr>
        <w:t xml:space="preserve"> (</w:t>
      </w:r>
      <w:r w:rsidRPr="005C546F">
        <w:rPr>
          <w:rFonts w:ascii="Book Antiqua" w:hAnsi="Book Antiqua"/>
          <w:lang w:val="en-GB"/>
        </w:rPr>
        <w:t>defined as time from first skin incision to completion of closure</w:t>
      </w:r>
      <w:r w:rsidR="00EC0FD2" w:rsidRPr="005C546F">
        <w:rPr>
          <w:rFonts w:ascii="Book Antiqua" w:hAnsi="Book Antiqua"/>
          <w:lang w:val="en-GB"/>
        </w:rPr>
        <w:t>)</w:t>
      </w:r>
      <w:r w:rsidRPr="005C546F">
        <w:rPr>
          <w:rFonts w:ascii="Book Antiqua" w:hAnsi="Book Antiqua"/>
          <w:lang w:val="en-GB"/>
        </w:rPr>
        <w:t>, need for extra trocar, conversion to open cholecystectomy</w:t>
      </w:r>
      <w:r w:rsidR="008159D2" w:rsidRPr="005C546F">
        <w:rPr>
          <w:rFonts w:ascii="Book Antiqua" w:hAnsi="Book Antiqua"/>
          <w:lang w:val="en-GB"/>
        </w:rPr>
        <w:t>, first operator (surgeon or resident supervised by surgeon)</w:t>
      </w:r>
      <w:r w:rsidRPr="005C546F">
        <w:rPr>
          <w:rFonts w:ascii="Book Antiqua" w:hAnsi="Book Antiqua"/>
          <w:lang w:val="en-GB"/>
        </w:rPr>
        <w:t xml:space="preserve"> and </w:t>
      </w:r>
      <w:proofErr w:type="spellStart"/>
      <w:r w:rsidRPr="005C546F">
        <w:rPr>
          <w:rFonts w:ascii="Book Antiqua" w:hAnsi="Book Antiqua"/>
          <w:lang w:val="en-GB"/>
        </w:rPr>
        <w:t>peroperative</w:t>
      </w:r>
      <w:proofErr w:type="spellEnd"/>
      <w:r w:rsidRPr="005C546F">
        <w:rPr>
          <w:rFonts w:ascii="Book Antiqua" w:hAnsi="Book Antiqua"/>
          <w:lang w:val="en-GB"/>
        </w:rPr>
        <w:t xml:space="preserve"> complications.</w:t>
      </w:r>
      <w:r w:rsidR="00C57047" w:rsidRPr="005C546F">
        <w:rPr>
          <w:rFonts w:ascii="Book Antiqua" w:hAnsi="Book Antiqua"/>
          <w:lang w:val="en-GB"/>
        </w:rPr>
        <w:t xml:space="preserve"> </w:t>
      </w:r>
      <w:proofErr w:type="spellStart"/>
      <w:r w:rsidR="00C57047" w:rsidRPr="005C546F">
        <w:rPr>
          <w:rFonts w:ascii="Book Antiqua" w:hAnsi="Book Antiqua"/>
          <w:lang w:val="en-GB"/>
        </w:rPr>
        <w:t>Peroperative</w:t>
      </w:r>
      <w:proofErr w:type="spellEnd"/>
      <w:r w:rsidR="00C57047" w:rsidRPr="005C546F">
        <w:rPr>
          <w:rFonts w:ascii="Book Antiqua" w:hAnsi="Book Antiqua"/>
          <w:lang w:val="en-GB"/>
        </w:rPr>
        <w:t xml:space="preserve"> </w:t>
      </w:r>
      <w:proofErr w:type="spellStart"/>
      <w:r w:rsidR="00C57047" w:rsidRPr="005C546F">
        <w:rPr>
          <w:rFonts w:ascii="Book Antiqua" w:hAnsi="Book Antiqua"/>
          <w:lang w:val="en-GB"/>
        </w:rPr>
        <w:t>bloodloss</w:t>
      </w:r>
      <w:proofErr w:type="spellEnd"/>
      <w:r w:rsidR="00C57047" w:rsidRPr="005C546F">
        <w:rPr>
          <w:rFonts w:ascii="Book Antiqua" w:hAnsi="Book Antiqua"/>
          <w:lang w:val="en-GB"/>
        </w:rPr>
        <w:t xml:space="preserve"> of more than 200</w:t>
      </w:r>
      <w:r w:rsidR="005C546F">
        <w:rPr>
          <w:rFonts w:ascii="Book Antiqua" w:hAnsi="Book Antiqua" w:hint="eastAsia"/>
          <w:lang w:val="en-GB" w:eastAsia="zh-CN"/>
        </w:rPr>
        <w:t xml:space="preserve"> </w:t>
      </w:r>
      <w:r w:rsidR="00C57047" w:rsidRPr="005C546F">
        <w:rPr>
          <w:rFonts w:ascii="Book Antiqua" w:hAnsi="Book Antiqua"/>
          <w:lang w:val="en-GB"/>
        </w:rPr>
        <w:t>m</w:t>
      </w:r>
      <w:r w:rsidR="005C546F" w:rsidRPr="005C546F">
        <w:rPr>
          <w:rFonts w:ascii="Book Antiqua" w:hAnsi="Book Antiqua"/>
          <w:lang w:val="en-GB"/>
        </w:rPr>
        <w:t>L</w:t>
      </w:r>
      <w:r w:rsidR="00C57047" w:rsidRPr="005C546F">
        <w:rPr>
          <w:rFonts w:ascii="Book Antiqua" w:hAnsi="Book Antiqua"/>
          <w:lang w:val="en-GB"/>
        </w:rPr>
        <w:t xml:space="preserve"> was registered as a complication.</w:t>
      </w:r>
      <w:r w:rsidRPr="005C546F">
        <w:rPr>
          <w:rFonts w:ascii="Book Antiqua" w:hAnsi="Book Antiqua"/>
          <w:lang w:val="en-GB"/>
        </w:rPr>
        <w:t xml:space="preserve"> Postoperative data </w:t>
      </w:r>
      <w:r w:rsidR="00E5057E" w:rsidRPr="005C546F">
        <w:rPr>
          <w:rFonts w:ascii="Book Antiqua" w:hAnsi="Book Antiqua"/>
          <w:lang w:val="en-GB"/>
        </w:rPr>
        <w:t>included</w:t>
      </w:r>
      <w:r w:rsidRPr="005C546F">
        <w:rPr>
          <w:rFonts w:ascii="Book Antiqua" w:hAnsi="Book Antiqua"/>
          <w:lang w:val="en-GB"/>
        </w:rPr>
        <w:t>: duration of stay in hospital</w:t>
      </w:r>
      <w:r w:rsidR="00E658CE" w:rsidRPr="005C546F">
        <w:rPr>
          <w:rFonts w:ascii="Book Antiqua" w:hAnsi="Book Antiqua"/>
          <w:lang w:val="en-GB"/>
        </w:rPr>
        <w:t xml:space="preserve"> (</w:t>
      </w:r>
      <w:r w:rsidRPr="005C546F">
        <w:rPr>
          <w:rFonts w:ascii="Book Antiqua" w:hAnsi="Book Antiqua"/>
          <w:lang w:val="en-GB"/>
        </w:rPr>
        <w:t>including the day of operation</w:t>
      </w:r>
      <w:r w:rsidR="00E658CE" w:rsidRPr="005C546F">
        <w:rPr>
          <w:rFonts w:ascii="Book Antiqua" w:hAnsi="Book Antiqua"/>
          <w:lang w:val="en-GB"/>
        </w:rPr>
        <w:t>)</w:t>
      </w:r>
      <w:r w:rsidR="00EC0FD2" w:rsidRPr="005C546F">
        <w:rPr>
          <w:rFonts w:ascii="Book Antiqua" w:hAnsi="Book Antiqua"/>
          <w:lang w:val="en-GB"/>
        </w:rPr>
        <w:t>,</w:t>
      </w:r>
      <w:r w:rsidR="00E658CE" w:rsidRPr="005C546F">
        <w:rPr>
          <w:rFonts w:ascii="Book Antiqua" w:hAnsi="Book Antiqua"/>
          <w:lang w:val="en-GB"/>
        </w:rPr>
        <w:t xml:space="preserve"> </w:t>
      </w:r>
      <w:r w:rsidRPr="005C546F">
        <w:rPr>
          <w:rFonts w:ascii="Book Antiqua" w:hAnsi="Book Antiqua"/>
          <w:lang w:val="en-GB"/>
        </w:rPr>
        <w:t>complications</w:t>
      </w:r>
      <w:r w:rsidR="000B3292" w:rsidRPr="005C546F">
        <w:rPr>
          <w:rFonts w:ascii="Book Antiqua" w:hAnsi="Book Antiqua"/>
          <w:lang w:val="en-GB"/>
        </w:rPr>
        <w:t xml:space="preserve"> (during hospitalisation)</w:t>
      </w:r>
      <w:r w:rsidRPr="005C546F">
        <w:rPr>
          <w:rFonts w:ascii="Book Antiqua" w:hAnsi="Book Antiqua"/>
          <w:lang w:val="en-GB"/>
        </w:rPr>
        <w:t xml:space="preserve">, reoperation, </w:t>
      </w:r>
      <w:proofErr w:type="spellStart"/>
      <w:r w:rsidRPr="005C546F">
        <w:rPr>
          <w:rFonts w:ascii="Book Antiqua" w:hAnsi="Book Antiqua"/>
          <w:lang w:val="en-GB"/>
        </w:rPr>
        <w:t>readministration</w:t>
      </w:r>
      <w:proofErr w:type="spellEnd"/>
      <w:r w:rsidRPr="005C546F">
        <w:rPr>
          <w:rFonts w:ascii="Book Antiqua" w:hAnsi="Book Antiqua"/>
          <w:lang w:val="en-GB"/>
        </w:rPr>
        <w:t xml:space="preserve"> to the hospital</w:t>
      </w:r>
      <w:r w:rsidR="005C546F">
        <w:rPr>
          <w:rFonts w:ascii="Book Antiqua" w:hAnsi="Book Antiqua"/>
          <w:lang w:val="en-GB"/>
        </w:rPr>
        <w:t xml:space="preserve"> (within 30 d</w:t>
      </w:r>
      <w:r w:rsidR="000B3292" w:rsidRPr="005C546F">
        <w:rPr>
          <w:rFonts w:ascii="Book Antiqua" w:hAnsi="Book Antiqua"/>
          <w:lang w:val="en-GB"/>
        </w:rPr>
        <w:t xml:space="preserve"> after discharge)</w:t>
      </w:r>
      <w:r w:rsidRPr="005C546F">
        <w:rPr>
          <w:rFonts w:ascii="Book Antiqua" w:hAnsi="Book Antiqua"/>
          <w:lang w:val="en-GB"/>
        </w:rPr>
        <w:t xml:space="preserve"> and mortality.</w:t>
      </w:r>
    </w:p>
    <w:p w:rsidR="00CD779D" w:rsidRPr="005C546F" w:rsidRDefault="00FE53D5" w:rsidP="005C546F">
      <w:pPr>
        <w:spacing w:line="360" w:lineRule="auto"/>
        <w:ind w:firstLineChars="100" w:firstLine="240"/>
        <w:jc w:val="both"/>
        <w:rPr>
          <w:rFonts w:ascii="Book Antiqua" w:hAnsi="Book Antiqua"/>
          <w:lang w:val="en-GB"/>
        </w:rPr>
      </w:pPr>
      <w:r w:rsidRPr="005C546F">
        <w:rPr>
          <w:rFonts w:ascii="Book Antiqua" w:hAnsi="Book Antiqua"/>
          <w:lang w:val="en-GB"/>
        </w:rPr>
        <w:t xml:space="preserve">Above normal </w:t>
      </w:r>
      <w:r w:rsidR="00ED7095" w:rsidRPr="005C546F">
        <w:rPr>
          <w:rFonts w:ascii="Book Antiqua" w:hAnsi="Book Antiqua"/>
          <w:lang w:val="en-GB"/>
        </w:rPr>
        <w:t>p</w:t>
      </w:r>
      <w:r w:rsidR="00AD23E0" w:rsidRPr="005C546F">
        <w:rPr>
          <w:rFonts w:ascii="Book Antiqua" w:hAnsi="Book Antiqua"/>
          <w:lang w:val="en-GB"/>
        </w:rPr>
        <w:t>ostoperative pain was defined as pain resulting in prolongation of hospital admission with at least one day, without finding a cause of pain.</w:t>
      </w:r>
    </w:p>
    <w:p w:rsidR="00473873" w:rsidRPr="005C546F" w:rsidRDefault="00473873" w:rsidP="005C546F">
      <w:pPr>
        <w:spacing w:line="360" w:lineRule="auto"/>
        <w:ind w:firstLineChars="100" w:firstLine="240"/>
        <w:jc w:val="both"/>
        <w:rPr>
          <w:rFonts w:ascii="Book Antiqua" w:hAnsi="Book Antiqua"/>
          <w:lang w:val="en-GB"/>
        </w:rPr>
      </w:pPr>
      <w:r w:rsidRPr="005C546F">
        <w:rPr>
          <w:rFonts w:ascii="Book Antiqua" w:hAnsi="Book Antiqua"/>
          <w:lang w:val="en-GB"/>
        </w:rPr>
        <w:t xml:space="preserve">Hernia </w:t>
      </w:r>
      <w:proofErr w:type="spellStart"/>
      <w:r w:rsidRPr="005C546F">
        <w:rPr>
          <w:rFonts w:ascii="Book Antiqua" w:hAnsi="Book Antiqua"/>
          <w:lang w:val="en-GB"/>
        </w:rPr>
        <w:t>cicatricalis</w:t>
      </w:r>
      <w:proofErr w:type="spellEnd"/>
      <w:r w:rsidRPr="005C546F">
        <w:rPr>
          <w:rFonts w:ascii="Book Antiqua" w:hAnsi="Book Antiqua"/>
          <w:lang w:val="en-GB"/>
        </w:rPr>
        <w:t xml:space="preserve"> was defined as complaints around the umbilical incision caused by herniation of the abdominal wall. Patien</w:t>
      </w:r>
      <w:r w:rsidR="005C546F">
        <w:rPr>
          <w:rFonts w:ascii="Book Antiqua" w:hAnsi="Book Antiqua"/>
          <w:lang w:val="en-GB"/>
        </w:rPr>
        <w:t xml:space="preserve">ts were routinely seen 2-6 </w:t>
      </w:r>
      <w:proofErr w:type="spellStart"/>
      <w:r w:rsidR="005C546F">
        <w:rPr>
          <w:rFonts w:ascii="Book Antiqua" w:hAnsi="Book Antiqua"/>
          <w:lang w:val="en-GB"/>
        </w:rPr>
        <w:t>wk</w:t>
      </w:r>
      <w:proofErr w:type="spellEnd"/>
      <w:r w:rsidRPr="005C546F">
        <w:rPr>
          <w:rFonts w:ascii="Book Antiqua" w:hAnsi="Book Antiqua"/>
          <w:lang w:val="en-GB"/>
        </w:rPr>
        <w:t xml:space="preserve"> after surgery at the outpatient department and checked on complaints of the incision. All patients were checked in the medical files if they returned to the hospital with complaints of the umbilical incision.</w:t>
      </w:r>
    </w:p>
    <w:p w:rsidR="009D5A42" w:rsidRPr="005C546F" w:rsidRDefault="009D5A42" w:rsidP="005C546F">
      <w:pPr>
        <w:spacing w:line="360" w:lineRule="auto"/>
        <w:jc w:val="both"/>
        <w:rPr>
          <w:rFonts w:ascii="Book Antiqua" w:hAnsi="Book Antiqua"/>
          <w:lang w:val="en-GB"/>
        </w:rPr>
      </w:pPr>
    </w:p>
    <w:p w:rsidR="00541838" w:rsidRPr="005C546F" w:rsidRDefault="00305B57" w:rsidP="005C546F">
      <w:pPr>
        <w:spacing w:line="360" w:lineRule="auto"/>
        <w:jc w:val="both"/>
        <w:rPr>
          <w:rFonts w:ascii="Book Antiqua" w:hAnsi="Book Antiqua"/>
          <w:b/>
          <w:i/>
          <w:lang w:val="en-GB" w:eastAsia="zh-CN"/>
        </w:rPr>
      </w:pPr>
      <w:r w:rsidRPr="005C546F">
        <w:rPr>
          <w:rFonts w:ascii="Book Antiqua" w:hAnsi="Book Antiqua"/>
          <w:b/>
          <w:i/>
          <w:lang w:val="en-GB"/>
        </w:rPr>
        <w:t>SPL</w:t>
      </w:r>
    </w:p>
    <w:p w:rsidR="00980D6E" w:rsidRPr="005C546F" w:rsidRDefault="00305B57" w:rsidP="005C546F">
      <w:pPr>
        <w:spacing w:line="360" w:lineRule="auto"/>
        <w:jc w:val="both"/>
        <w:rPr>
          <w:rFonts w:ascii="Book Antiqua" w:hAnsi="Book Antiqua"/>
          <w:lang w:val="en-GB"/>
        </w:rPr>
      </w:pPr>
      <w:r w:rsidRPr="005C546F">
        <w:rPr>
          <w:rFonts w:ascii="Book Antiqua" w:hAnsi="Book Antiqua"/>
          <w:lang w:val="en-GB"/>
        </w:rPr>
        <w:t>SPL</w:t>
      </w:r>
      <w:r w:rsidR="00B252B4" w:rsidRPr="005C546F">
        <w:rPr>
          <w:rFonts w:ascii="Book Antiqua" w:hAnsi="Book Antiqua"/>
          <w:lang w:val="en-GB"/>
        </w:rPr>
        <w:t xml:space="preserve"> cholecystectomy </w:t>
      </w:r>
      <w:r w:rsidR="0007377F" w:rsidRPr="005C546F">
        <w:rPr>
          <w:rFonts w:ascii="Book Antiqua" w:hAnsi="Book Antiqua"/>
          <w:lang w:val="en-GB"/>
        </w:rPr>
        <w:t xml:space="preserve">is </w:t>
      </w:r>
      <w:r w:rsidR="00B252B4" w:rsidRPr="005C546F">
        <w:rPr>
          <w:rFonts w:ascii="Book Antiqua" w:hAnsi="Book Antiqua"/>
          <w:lang w:val="en-GB"/>
        </w:rPr>
        <w:t xml:space="preserve">performed </w:t>
      </w:r>
      <w:r w:rsidR="00634CAF" w:rsidRPr="005C546F">
        <w:rPr>
          <w:rFonts w:ascii="Book Antiqua" w:hAnsi="Book Antiqua"/>
          <w:lang w:val="en-GB"/>
        </w:rPr>
        <w:t xml:space="preserve">under general </w:t>
      </w:r>
      <w:r w:rsidR="0007377F" w:rsidRPr="005C546F">
        <w:rPr>
          <w:rFonts w:ascii="Book Antiqua" w:hAnsi="Book Antiqua"/>
          <w:lang w:val="en-GB"/>
        </w:rPr>
        <w:t>anaesthesia</w:t>
      </w:r>
      <w:r w:rsidR="00634CAF" w:rsidRPr="005C546F">
        <w:rPr>
          <w:rFonts w:ascii="Book Antiqua" w:hAnsi="Book Antiqua"/>
          <w:lang w:val="en-GB"/>
        </w:rPr>
        <w:t>. Patients are positioned in a supine position with both legs in holders.</w:t>
      </w:r>
      <w:r w:rsidR="00126AFB" w:rsidRPr="005C546F">
        <w:rPr>
          <w:rFonts w:ascii="Book Antiqua" w:hAnsi="Book Antiqua"/>
          <w:lang w:val="en-GB"/>
        </w:rPr>
        <w:t xml:space="preserve"> The surgeon is positioned between the legs of the patient (</w:t>
      </w:r>
      <w:r w:rsidR="005C546F">
        <w:rPr>
          <w:rFonts w:ascii="Book Antiqua" w:hAnsi="Book Antiqua"/>
          <w:lang w:val="en-GB" w:eastAsia="zh-CN"/>
        </w:rPr>
        <w:t>“</w:t>
      </w:r>
      <w:r w:rsidR="00126AFB" w:rsidRPr="005C546F">
        <w:rPr>
          <w:rFonts w:ascii="Book Antiqua" w:hAnsi="Book Antiqua"/>
          <w:lang w:val="en-GB"/>
        </w:rPr>
        <w:t>French</w:t>
      </w:r>
      <w:r w:rsidR="005C546F">
        <w:rPr>
          <w:rFonts w:ascii="Book Antiqua" w:hAnsi="Book Antiqua"/>
          <w:lang w:val="en-GB" w:eastAsia="zh-CN"/>
        </w:rPr>
        <w:t>”</w:t>
      </w:r>
      <w:r w:rsidR="00126AFB" w:rsidRPr="005C546F">
        <w:rPr>
          <w:rFonts w:ascii="Book Antiqua" w:hAnsi="Book Antiqua"/>
          <w:lang w:val="en-GB"/>
        </w:rPr>
        <w:t xml:space="preserve"> position) and the first assistant </w:t>
      </w:r>
      <w:r w:rsidR="00456E01" w:rsidRPr="005C546F">
        <w:rPr>
          <w:rFonts w:ascii="Book Antiqua" w:hAnsi="Book Antiqua"/>
          <w:lang w:val="en-GB"/>
        </w:rPr>
        <w:t xml:space="preserve">is </w:t>
      </w:r>
      <w:r w:rsidR="00126AFB" w:rsidRPr="005C546F">
        <w:rPr>
          <w:rFonts w:ascii="Book Antiqua" w:hAnsi="Book Antiqua"/>
          <w:lang w:val="en-GB"/>
        </w:rPr>
        <w:t>at the left side</w:t>
      </w:r>
      <w:r w:rsidR="00385C9E" w:rsidRPr="005C546F">
        <w:rPr>
          <w:rFonts w:ascii="Book Antiqua" w:hAnsi="Book Antiqua"/>
          <w:lang w:val="en-GB"/>
        </w:rPr>
        <w:t xml:space="preserve"> of the patient</w:t>
      </w:r>
      <w:r w:rsidR="00126AFB" w:rsidRPr="005C546F">
        <w:rPr>
          <w:rFonts w:ascii="Book Antiqua" w:hAnsi="Book Antiqua"/>
          <w:lang w:val="en-GB"/>
        </w:rPr>
        <w:t xml:space="preserve">. </w:t>
      </w:r>
      <w:r w:rsidR="00B252B4" w:rsidRPr="005C546F">
        <w:rPr>
          <w:rFonts w:ascii="Book Antiqua" w:hAnsi="Book Antiqua"/>
          <w:lang w:val="en-GB"/>
        </w:rPr>
        <w:t xml:space="preserve">Through </w:t>
      </w:r>
      <w:r w:rsidR="00634CAF" w:rsidRPr="005C546F">
        <w:rPr>
          <w:rFonts w:ascii="Book Antiqua" w:hAnsi="Book Antiqua"/>
          <w:lang w:val="en-GB"/>
        </w:rPr>
        <w:t xml:space="preserve">an </w:t>
      </w:r>
      <w:r w:rsidR="00B252B4" w:rsidRPr="005C546F">
        <w:rPr>
          <w:rFonts w:ascii="Book Antiqua" w:hAnsi="Book Antiqua"/>
          <w:lang w:val="en-GB"/>
        </w:rPr>
        <w:t>umbilical incision a 4</w:t>
      </w:r>
      <w:r w:rsidR="00E658CE" w:rsidRPr="005C546F">
        <w:rPr>
          <w:rFonts w:ascii="Book Antiqua" w:hAnsi="Book Antiqua"/>
          <w:lang w:val="en-GB"/>
        </w:rPr>
        <w:t>-</w:t>
      </w:r>
      <w:r w:rsidR="00B252B4" w:rsidRPr="005C546F">
        <w:rPr>
          <w:rFonts w:ascii="Book Antiqua" w:hAnsi="Book Antiqua"/>
          <w:lang w:val="en-GB"/>
        </w:rPr>
        <w:t xml:space="preserve">access multiport trocar </w:t>
      </w:r>
      <w:r w:rsidR="00060109" w:rsidRPr="005C546F">
        <w:rPr>
          <w:rFonts w:ascii="Book Antiqua" w:hAnsi="Book Antiqua"/>
          <w:lang w:val="en-GB"/>
        </w:rPr>
        <w:t>(</w:t>
      </w:r>
      <w:proofErr w:type="spellStart"/>
      <w:r w:rsidR="00060109" w:rsidRPr="005C546F">
        <w:rPr>
          <w:rFonts w:ascii="Book Antiqua" w:hAnsi="Book Antiqua"/>
          <w:lang w:val="en-GB"/>
        </w:rPr>
        <w:t>TriPort</w:t>
      </w:r>
      <w:proofErr w:type="spellEnd"/>
      <w:r w:rsidR="00060109" w:rsidRPr="005C546F">
        <w:rPr>
          <w:rFonts w:ascii="Book Antiqua" w:hAnsi="Book Antiqua"/>
          <w:lang w:val="en-GB"/>
        </w:rPr>
        <w:t xml:space="preserve">+, Olympus surgical) </w:t>
      </w:r>
      <w:r w:rsidR="00385C9E" w:rsidRPr="005C546F">
        <w:rPr>
          <w:rFonts w:ascii="Book Antiqua" w:hAnsi="Book Antiqua"/>
          <w:lang w:val="en-GB"/>
        </w:rPr>
        <w:t xml:space="preserve">is </w:t>
      </w:r>
      <w:r w:rsidR="006517BD" w:rsidRPr="005C546F">
        <w:rPr>
          <w:rFonts w:ascii="Book Antiqua" w:hAnsi="Book Antiqua"/>
          <w:lang w:val="en-GB"/>
        </w:rPr>
        <w:t>introduced</w:t>
      </w:r>
      <w:r w:rsidR="00634CAF" w:rsidRPr="005C546F">
        <w:rPr>
          <w:rFonts w:ascii="Book Antiqua" w:hAnsi="Book Antiqua"/>
          <w:lang w:val="en-GB"/>
        </w:rPr>
        <w:t xml:space="preserve">. Patients are placed in </w:t>
      </w:r>
      <w:r w:rsidR="006517BD" w:rsidRPr="005C546F">
        <w:rPr>
          <w:rFonts w:ascii="Book Antiqua" w:hAnsi="Book Antiqua"/>
          <w:lang w:val="en-GB"/>
        </w:rPr>
        <w:t xml:space="preserve">an </w:t>
      </w:r>
      <w:r w:rsidR="00634CAF" w:rsidRPr="005C546F">
        <w:rPr>
          <w:rFonts w:ascii="Book Antiqua" w:hAnsi="Book Antiqua"/>
          <w:lang w:val="en-GB"/>
        </w:rPr>
        <w:t>anti-</w:t>
      </w:r>
      <w:proofErr w:type="spellStart"/>
      <w:r w:rsidR="00634CAF" w:rsidRPr="005C546F">
        <w:rPr>
          <w:rFonts w:ascii="Book Antiqua" w:hAnsi="Book Antiqua"/>
          <w:lang w:val="en-GB"/>
        </w:rPr>
        <w:t>Trendelenburg</w:t>
      </w:r>
      <w:proofErr w:type="spellEnd"/>
      <w:r w:rsidR="00634CAF" w:rsidRPr="005C546F">
        <w:rPr>
          <w:rFonts w:ascii="Book Antiqua" w:hAnsi="Book Antiqua"/>
          <w:lang w:val="en-GB"/>
        </w:rPr>
        <w:t xml:space="preserve"> position and left lateral tilt. Additional support holders are preoperative placed. The gallbladder is lifted cranially to the liver using a straight laparoscopic clamp. </w:t>
      </w:r>
      <w:r w:rsidR="009D5A42" w:rsidRPr="005C546F">
        <w:rPr>
          <w:rFonts w:ascii="Book Antiqua" w:hAnsi="Book Antiqua"/>
          <w:lang w:val="en-GB"/>
        </w:rPr>
        <w:t xml:space="preserve">The procedure is the same as the multiport procedure. </w:t>
      </w:r>
      <w:r w:rsidR="008C705D" w:rsidRPr="005C546F">
        <w:rPr>
          <w:rFonts w:ascii="Book Antiqua" w:hAnsi="Book Antiqua"/>
          <w:lang w:val="en-GB"/>
        </w:rPr>
        <w:t xml:space="preserve">Before ligation of the cystic duct and artery a critical view of safety </w:t>
      </w:r>
      <w:r w:rsidR="00385C9E" w:rsidRPr="005C546F">
        <w:rPr>
          <w:rFonts w:ascii="Book Antiqua" w:hAnsi="Book Antiqua"/>
          <w:lang w:val="en-GB"/>
        </w:rPr>
        <w:t xml:space="preserve">is </w:t>
      </w:r>
      <w:r w:rsidR="008C705D" w:rsidRPr="005C546F">
        <w:rPr>
          <w:rFonts w:ascii="Book Antiqua" w:hAnsi="Book Antiqua"/>
          <w:lang w:val="en-GB"/>
        </w:rPr>
        <w:t>achieved.</w:t>
      </w:r>
      <w:r w:rsidR="00634CAF" w:rsidRPr="005C546F">
        <w:rPr>
          <w:rFonts w:ascii="Book Antiqua" w:hAnsi="Book Antiqua"/>
          <w:lang w:val="en-GB"/>
        </w:rPr>
        <w:t xml:space="preserve"> Ligation </w:t>
      </w:r>
      <w:r w:rsidR="00385C9E" w:rsidRPr="005C546F">
        <w:rPr>
          <w:rFonts w:ascii="Book Antiqua" w:hAnsi="Book Antiqua"/>
          <w:lang w:val="en-GB"/>
        </w:rPr>
        <w:t xml:space="preserve">is </w:t>
      </w:r>
      <w:r w:rsidR="00634CAF" w:rsidRPr="005C546F">
        <w:rPr>
          <w:rFonts w:ascii="Book Antiqua" w:hAnsi="Book Antiqua"/>
          <w:lang w:val="en-GB"/>
        </w:rPr>
        <w:t xml:space="preserve">performed using </w:t>
      </w:r>
      <w:r w:rsidR="006517BD" w:rsidRPr="005C546F">
        <w:rPr>
          <w:rFonts w:ascii="Book Antiqua" w:hAnsi="Book Antiqua"/>
          <w:lang w:val="en-GB"/>
        </w:rPr>
        <w:t xml:space="preserve">a </w:t>
      </w:r>
      <w:r w:rsidR="00634CAF" w:rsidRPr="005C546F">
        <w:rPr>
          <w:rFonts w:ascii="Book Antiqua" w:hAnsi="Book Antiqua"/>
          <w:lang w:val="en-GB"/>
        </w:rPr>
        <w:t>5 mm clip</w:t>
      </w:r>
      <w:r w:rsidR="00456E01" w:rsidRPr="005C546F">
        <w:rPr>
          <w:rFonts w:ascii="Book Antiqua" w:hAnsi="Book Antiqua"/>
          <w:lang w:val="en-GB"/>
        </w:rPr>
        <w:t xml:space="preserve"> applier</w:t>
      </w:r>
      <w:r w:rsidR="00634CAF" w:rsidRPr="005C546F">
        <w:rPr>
          <w:rFonts w:ascii="Book Antiqua" w:hAnsi="Book Antiqua"/>
          <w:lang w:val="en-GB"/>
        </w:rPr>
        <w:t>.</w:t>
      </w:r>
      <w:r w:rsidR="008C705D" w:rsidRPr="005C546F">
        <w:rPr>
          <w:rFonts w:ascii="Book Antiqua" w:hAnsi="Book Antiqua"/>
          <w:lang w:val="en-GB"/>
        </w:rPr>
        <w:t xml:space="preserve"> If </w:t>
      </w:r>
      <w:r w:rsidR="00634CAF" w:rsidRPr="005C546F">
        <w:rPr>
          <w:rFonts w:ascii="Book Antiqua" w:hAnsi="Book Antiqua"/>
          <w:lang w:val="en-GB"/>
        </w:rPr>
        <w:t>no</w:t>
      </w:r>
      <w:r w:rsidR="008C705D" w:rsidRPr="005C546F">
        <w:rPr>
          <w:rFonts w:ascii="Book Antiqua" w:hAnsi="Book Antiqua"/>
          <w:lang w:val="en-GB"/>
        </w:rPr>
        <w:t xml:space="preserve"> critical view of safety</w:t>
      </w:r>
      <w:r w:rsidR="00634CAF" w:rsidRPr="005C546F">
        <w:rPr>
          <w:rFonts w:ascii="Book Antiqua" w:hAnsi="Book Antiqua"/>
          <w:lang w:val="en-GB"/>
        </w:rPr>
        <w:t xml:space="preserve"> </w:t>
      </w:r>
      <w:r w:rsidR="00385C9E" w:rsidRPr="005C546F">
        <w:rPr>
          <w:rFonts w:ascii="Book Antiqua" w:hAnsi="Book Antiqua"/>
          <w:lang w:val="en-GB"/>
        </w:rPr>
        <w:t xml:space="preserve">can </w:t>
      </w:r>
      <w:r w:rsidR="00634CAF" w:rsidRPr="005C546F">
        <w:rPr>
          <w:rFonts w:ascii="Book Antiqua" w:hAnsi="Book Antiqua"/>
          <w:lang w:val="en-GB"/>
        </w:rPr>
        <w:t>be achieved</w:t>
      </w:r>
      <w:r w:rsidR="008C705D" w:rsidRPr="005C546F">
        <w:rPr>
          <w:rFonts w:ascii="Book Antiqua" w:hAnsi="Book Antiqua"/>
          <w:lang w:val="en-GB"/>
        </w:rPr>
        <w:t xml:space="preserve"> an extra trocar</w:t>
      </w:r>
      <w:r w:rsidR="00385C9E" w:rsidRPr="005C546F">
        <w:rPr>
          <w:rFonts w:ascii="Book Antiqua" w:hAnsi="Book Antiqua"/>
          <w:lang w:val="en-GB"/>
        </w:rPr>
        <w:t xml:space="preserve"> will be </w:t>
      </w:r>
      <w:r w:rsidR="008C705D" w:rsidRPr="005C546F">
        <w:rPr>
          <w:rFonts w:ascii="Book Antiqua" w:hAnsi="Book Antiqua"/>
          <w:lang w:val="en-GB"/>
        </w:rPr>
        <w:t xml:space="preserve">placed or the procedure </w:t>
      </w:r>
      <w:r w:rsidR="00385C9E" w:rsidRPr="005C546F">
        <w:rPr>
          <w:rFonts w:ascii="Book Antiqua" w:hAnsi="Book Antiqua"/>
          <w:lang w:val="en-GB"/>
        </w:rPr>
        <w:t>is</w:t>
      </w:r>
      <w:r w:rsidR="008C705D" w:rsidRPr="005C546F">
        <w:rPr>
          <w:rFonts w:ascii="Book Antiqua" w:hAnsi="Book Antiqua"/>
          <w:lang w:val="en-GB"/>
        </w:rPr>
        <w:t xml:space="preserve"> converted to an open procedure. </w:t>
      </w:r>
      <w:r w:rsidR="0009039C" w:rsidRPr="005C546F">
        <w:rPr>
          <w:rFonts w:ascii="Book Antiqua" w:hAnsi="Book Antiqua"/>
          <w:lang w:val="en-GB"/>
        </w:rPr>
        <w:t>Conversion means that the single-port or standard procedure was converted to an open c</w:t>
      </w:r>
      <w:r w:rsidR="005C546F">
        <w:rPr>
          <w:rFonts w:ascii="Book Antiqua" w:hAnsi="Book Antiqua"/>
          <w:lang w:val="en-GB"/>
        </w:rPr>
        <w:t>holecystectomy. Total number of</w:t>
      </w:r>
      <w:r w:rsidR="0009039C" w:rsidRPr="005C546F">
        <w:rPr>
          <w:rFonts w:ascii="Book Antiqua" w:hAnsi="Book Antiqua"/>
          <w:lang w:val="en-GB"/>
        </w:rPr>
        <w:t xml:space="preserve"> p</w:t>
      </w:r>
      <w:r w:rsidR="00367C77" w:rsidRPr="005C546F">
        <w:rPr>
          <w:rFonts w:ascii="Book Antiqua" w:hAnsi="Book Antiqua"/>
          <w:lang w:val="en-GB"/>
        </w:rPr>
        <w:t xml:space="preserve">lacement of extra trocar(s) was registered. </w:t>
      </w:r>
    </w:p>
    <w:p w:rsidR="005B4E33" w:rsidRPr="005C546F" w:rsidRDefault="005B4E33" w:rsidP="005C546F">
      <w:pPr>
        <w:spacing w:line="360" w:lineRule="auto"/>
        <w:jc w:val="both"/>
        <w:rPr>
          <w:rFonts w:ascii="Book Antiqua" w:hAnsi="Book Antiqua"/>
          <w:lang w:val="en-GB"/>
        </w:rPr>
      </w:pPr>
    </w:p>
    <w:p w:rsidR="005C546F" w:rsidRPr="005C546F" w:rsidRDefault="005C546F" w:rsidP="005C546F">
      <w:pPr>
        <w:spacing w:line="360" w:lineRule="auto"/>
        <w:jc w:val="both"/>
        <w:rPr>
          <w:rFonts w:ascii="Book Antiqua" w:hAnsi="Book Antiqua"/>
          <w:b/>
          <w:i/>
          <w:lang w:val="en-GB" w:eastAsia="zh-CN"/>
        </w:rPr>
      </w:pPr>
      <w:r w:rsidRPr="005C546F">
        <w:rPr>
          <w:rFonts w:ascii="Book Antiqua" w:hAnsi="Book Antiqua"/>
          <w:b/>
          <w:i/>
          <w:lang w:val="en-GB"/>
        </w:rPr>
        <w:t xml:space="preserve">SLC </w:t>
      </w:r>
    </w:p>
    <w:p w:rsidR="00541838" w:rsidRPr="005C546F" w:rsidRDefault="00634CAF" w:rsidP="005C546F">
      <w:pPr>
        <w:spacing w:line="360" w:lineRule="auto"/>
        <w:jc w:val="both"/>
        <w:rPr>
          <w:rFonts w:ascii="Book Antiqua" w:hAnsi="Book Antiqua"/>
          <w:lang w:val="en-GB"/>
        </w:rPr>
      </w:pPr>
      <w:r w:rsidRPr="005C546F">
        <w:rPr>
          <w:rFonts w:ascii="Book Antiqua" w:hAnsi="Book Antiqua"/>
          <w:lang w:val="en-GB"/>
        </w:rPr>
        <w:t>T</w:t>
      </w:r>
      <w:r w:rsidR="00541838" w:rsidRPr="005C546F">
        <w:rPr>
          <w:rFonts w:ascii="Book Antiqua" w:hAnsi="Book Antiqua"/>
          <w:lang w:val="en-GB"/>
        </w:rPr>
        <w:t>he standard four-port technique</w:t>
      </w:r>
      <w:r w:rsidR="00126AFB" w:rsidRPr="005C546F">
        <w:rPr>
          <w:rFonts w:ascii="Book Antiqua" w:hAnsi="Book Antiqua"/>
          <w:lang w:val="en-GB"/>
        </w:rPr>
        <w:t xml:space="preserve"> </w:t>
      </w:r>
      <w:r w:rsidR="005A20B4" w:rsidRPr="005C546F">
        <w:rPr>
          <w:rFonts w:ascii="Book Antiqua" w:hAnsi="Book Antiqua"/>
          <w:lang w:val="en-GB"/>
        </w:rPr>
        <w:t xml:space="preserve">is </w:t>
      </w:r>
      <w:r w:rsidR="00126AFB" w:rsidRPr="005C546F">
        <w:rPr>
          <w:rFonts w:ascii="Book Antiqua" w:hAnsi="Book Antiqua"/>
          <w:lang w:val="en-GB"/>
        </w:rPr>
        <w:t xml:space="preserve">performed under general </w:t>
      </w:r>
      <w:r w:rsidR="005A20B4" w:rsidRPr="005C546F">
        <w:rPr>
          <w:rFonts w:ascii="Book Antiqua" w:hAnsi="Book Antiqua"/>
          <w:lang w:val="en-GB"/>
        </w:rPr>
        <w:t>anaesthesia</w:t>
      </w:r>
      <w:r w:rsidR="00126AFB" w:rsidRPr="005C546F">
        <w:rPr>
          <w:rFonts w:ascii="Book Antiqua" w:hAnsi="Book Antiqua"/>
          <w:lang w:val="en-GB"/>
        </w:rPr>
        <w:t xml:space="preserve">. Patients are positioned in a supine position. The surgeon and assistant are positioned at </w:t>
      </w:r>
      <w:r w:rsidR="009D5A42" w:rsidRPr="005C546F">
        <w:rPr>
          <w:rFonts w:ascii="Book Antiqua" w:hAnsi="Book Antiqua"/>
          <w:lang w:val="en-GB"/>
        </w:rPr>
        <w:t>the left side of the patient. A</w:t>
      </w:r>
      <w:r w:rsidR="00126AFB" w:rsidRPr="005C546F">
        <w:rPr>
          <w:rFonts w:ascii="Book Antiqua" w:hAnsi="Book Antiqua"/>
          <w:lang w:val="en-GB"/>
        </w:rPr>
        <w:t xml:space="preserve"> </w:t>
      </w:r>
      <w:r w:rsidR="00541838" w:rsidRPr="005C546F">
        <w:rPr>
          <w:rFonts w:ascii="Book Antiqua" w:hAnsi="Book Antiqua"/>
          <w:lang w:val="en-GB"/>
        </w:rPr>
        <w:t>10</w:t>
      </w:r>
      <w:r w:rsidR="005C546F">
        <w:rPr>
          <w:rFonts w:ascii="Book Antiqua" w:hAnsi="Book Antiqua" w:hint="eastAsia"/>
          <w:lang w:val="en-GB" w:eastAsia="zh-CN"/>
        </w:rPr>
        <w:t xml:space="preserve"> </w:t>
      </w:r>
      <w:r w:rsidR="00541838" w:rsidRPr="005C546F">
        <w:rPr>
          <w:rFonts w:ascii="Book Antiqua" w:hAnsi="Book Antiqua"/>
          <w:lang w:val="en-GB"/>
        </w:rPr>
        <w:t xml:space="preserve">mm </w:t>
      </w:r>
      <w:r w:rsidR="00126AFB" w:rsidRPr="005C546F">
        <w:rPr>
          <w:rFonts w:ascii="Book Antiqua" w:hAnsi="Book Antiqua"/>
          <w:lang w:val="en-GB"/>
        </w:rPr>
        <w:t xml:space="preserve">trocar is placed </w:t>
      </w:r>
      <w:proofErr w:type="spellStart"/>
      <w:r w:rsidR="00126AFB" w:rsidRPr="005C546F">
        <w:rPr>
          <w:rFonts w:ascii="Book Antiqua" w:hAnsi="Book Antiqua"/>
          <w:lang w:val="en-GB"/>
        </w:rPr>
        <w:t>peri</w:t>
      </w:r>
      <w:r w:rsidR="00541838" w:rsidRPr="005C546F">
        <w:rPr>
          <w:rFonts w:ascii="Book Antiqua" w:hAnsi="Book Antiqua"/>
          <w:lang w:val="en-GB"/>
        </w:rPr>
        <w:t>umbilic</w:t>
      </w:r>
      <w:r w:rsidR="00126AFB" w:rsidRPr="005C546F">
        <w:rPr>
          <w:rFonts w:ascii="Book Antiqua" w:hAnsi="Book Antiqua"/>
          <w:lang w:val="en-GB"/>
        </w:rPr>
        <w:t>al</w:t>
      </w:r>
      <w:r w:rsidR="00456E01" w:rsidRPr="005C546F">
        <w:rPr>
          <w:rFonts w:ascii="Book Antiqua" w:hAnsi="Book Antiqua"/>
          <w:lang w:val="en-GB"/>
        </w:rPr>
        <w:t>l</w:t>
      </w:r>
      <w:r w:rsidR="00126AFB" w:rsidRPr="005C546F">
        <w:rPr>
          <w:rFonts w:ascii="Book Antiqua" w:hAnsi="Book Antiqua"/>
          <w:lang w:val="en-GB"/>
        </w:rPr>
        <w:t>y</w:t>
      </w:r>
      <w:proofErr w:type="spellEnd"/>
      <w:r w:rsidR="00541838" w:rsidRPr="005C546F">
        <w:rPr>
          <w:rFonts w:ascii="Book Antiqua" w:hAnsi="Book Antiqua"/>
          <w:lang w:val="en-GB"/>
        </w:rPr>
        <w:t xml:space="preserve"> </w:t>
      </w:r>
      <w:r w:rsidR="00126AFB" w:rsidRPr="005C546F">
        <w:rPr>
          <w:rFonts w:ascii="Book Antiqua" w:hAnsi="Book Antiqua"/>
          <w:lang w:val="en-GB"/>
        </w:rPr>
        <w:t xml:space="preserve">by open approach </w:t>
      </w:r>
      <w:r w:rsidR="00541838" w:rsidRPr="005C546F">
        <w:rPr>
          <w:rFonts w:ascii="Book Antiqua" w:hAnsi="Book Antiqua"/>
          <w:lang w:val="en-GB"/>
        </w:rPr>
        <w:t>and three 5</w:t>
      </w:r>
      <w:r w:rsidR="005C546F">
        <w:rPr>
          <w:rFonts w:ascii="Book Antiqua" w:hAnsi="Book Antiqua" w:hint="eastAsia"/>
          <w:lang w:val="en-GB" w:eastAsia="zh-CN"/>
        </w:rPr>
        <w:t xml:space="preserve"> </w:t>
      </w:r>
      <w:r w:rsidR="00541838" w:rsidRPr="005C546F">
        <w:rPr>
          <w:rFonts w:ascii="Book Antiqua" w:hAnsi="Book Antiqua"/>
          <w:lang w:val="en-GB"/>
        </w:rPr>
        <w:t xml:space="preserve">mm ports </w:t>
      </w:r>
      <w:r w:rsidR="005A20B4" w:rsidRPr="005C546F">
        <w:rPr>
          <w:rFonts w:ascii="Book Antiqua" w:hAnsi="Book Antiqua"/>
          <w:lang w:val="en-GB"/>
        </w:rPr>
        <w:t xml:space="preserve">are </w:t>
      </w:r>
      <w:r w:rsidR="00541838" w:rsidRPr="005C546F">
        <w:rPr>
          <w:rFonts w:ascii="Book Antiqua" w:hAnsi="Book Antiqua"/>
          <w:lang w:val="en-GB"/>
        </w:rPr>
        <w:t>placed in the upper right abdomen</w:t>
      </w:r>
      <w:r w:rsidR="00126AFB" w:rsidRPr="005C546F">
        <w:rPr>
          <w:rFonts w:ascii="Book Antiqua" w:hAnsi="Book Antiqua"/>
          <w:lang w:val="en-GB"/>
        </w:rPr>
        <w:t xml:space="preserve"> under laparoscopic vision</w:t>
      </w:r>
      <w:r w:rsidR="00541838" w:rsidRPr="005C546F">
        <w:rPr>
          <w:rFonts w:ascii="Book Antiqua" w:hAnsi="Book Antiqua"/>
          <w:lang w:val="en-GB"/>
        </w:rPr>
        <w:t>. A</w:t>
      </w:r>
      <w:r w:rsidR="008C705D" w:rsidRPr="005C546F">
        <w:rPr>
          <w:rFonts w:ascii="Book Antiqua" w:hAnsi="Book Antiqua"/>
          <w:lang w:val="en-GB"/>
        </w:rPr>
        <w:t xml:space="preserve"> cri</w:t>
      </w:r>
      <w:r w:rsidR="00541838" w:rsidRPr="005C546F">
        <w:rPr>
          <w:rFonts w:ascii="Book Antiqua" w:hAnsi="Book Antiqua"/>
          <w:lang w:val="en-GB"/>
        </w:rPr>
        <w:t xml:space="preserve">tical view of safety </w:t>
      </w:r>
      <w:r w:rsidR="005A20B4" w:rsidRPr="005C546F">
        <w:rPr>
          <w:rFonts w:ascii="Book Antiqua" w:hAnsi="Book Antiqua"/>
          <w:lang w:val="en-GB"/>
        </w:rPr>
        <w:t xml:space="preserve">is </w:t>
      </w:r>
      <w:r w:rsidR="00541838" w:rsidRPr="005C546F">
        <w:rPr>
          <w:rFonts w:ascii="Book Antiqua" w:hAnsi="Book Antiqua"/>
          <w:lang w:val="en-GB"/>
        </w:rPr>
        <w:t xml:space="preserve">achieved before </w:t>
      </w:r>
      <w:r w:rsidR="00980D6E" w:rsidRPr="005C546F">
        <w:rPr>
          <w:rFonts w:ascii="Book Antiqua" w:hAnsi="Book Antiqua"/>
          <w:lang w:val="en-GB"/>
        </w:rPr>
        <w:t>ligation of the cystic duct and artery.</w:t>
      </w:r>
      <w:r w:rsidR="008C705D" w:rsidRPr="005C546F">
        <w:rPr>
          <w:rFonts w:ascii="Book Antiqua" w:hAnsi="Book Antiqua"/>
          <w:lang w:val="en-GB"/>
        </w:rPr>
        <w:t xml:space="preserve"> </w:t>
      </w:r>
      <w:r w:rsidR="005A20B4" w:rsidRPr="005C546F">
        <w:rPr>
          <w:rFonts w:ascii="Book Antiqua" w:hAnsi="Book Antiqua"/>
          <w:lang w:val="en-GB"/>
        </w:rPr>
        <w:t xml:space="preserve">When </w:t>
      </w:r>
      <w:r w:rsidR="008C705D" w:rsidRPr="005C546F">
        <w:rPr>
          <w:rFonts w:ascii="Book Antiqua" w:hAnsi="Book Antiqua"/>
          <w:lang w:val="en-GB"/>
        </w:rPr>
        <w:t xml:space="preserve">it </w:t>
      </w:r>
      <w:r w:rsidR="005A20B4" w:rsidRPr="005C546F">
        <w:rPr>
          <w:rFonts w:ascii="Book Antiqua" w:hAnsi="Book Antiqua"/>
          <w:lang w:val="en-GB"/>
        </w:rPr>
        <w:t xml:space="preserve">is </w:t>
      </w:r>
      <w:r w:rsidR="008C705D" w:rsidRPr="005C546F">
        <w:rPr>
          <w:rFonts w:ascii="Book Antiqua" w:hAnsi="Book Antiqua"/>
          <w:lang w:val="en-GB"/>
        </w:rPr>
        <w:t xml:space="preserve">not possible to achieve the critical view of safety, the procedure </w:t>
      </w:r>
      <w:r w:rsidR="005A20B4" w:rsidRPr="005C546F">
        <w:rPr>
          <w:rFonts w:ascii="Book Antiqua" w:hAnsi="Book Antiqua"/>
          <w:lang w:val="en-GB"/>
        </w:rPr>
        <w:t xml:space="preserve">is </w:t>
      </w:r>
      <w:r w:rsidR="008C705D" w:rsidRPr="005C546F">
        <w:rPr>
          <w:rFonts w:ascii="Book Antiqua" w:hAnsi="Book Antiqua"/>
          <w:lang w:val="en-GB"/>
        </w:rPr>
        <w:t>converted to an open procedure.</w:t>
      </w:r>
      <w:r w:rsidR="00980D6E" w:rsidRPr="005C546F">
        <w:rPr>
          <w:rFonts w:ascii="Book Antiqua" w:hAnsi="Book Antiqua"/>
          <w:lang w:val="en-GB"/>
        </w:rPr>
        <w:t xml:space="preserve"> </w:t>
      </w:r>
    </w:p>
    <w:p w:rsidR="005F2FA3" w:rsidRPr="005C546F" w:rsidRDefault="005F2FA3" w:rsidP="005C546F">
      <w:pPr>
        <w:spacing w:line="360" w:lineRule="auto"/>
        <w:jc w:val="both"/>
        <w:rPr>
          <w:rFonts w:ascii="Book Antiqua" w:hAnsi="Book Antiqua"/>
          <w:i/>
          <w:lang w:val="en-GB"/>
        </w:rPr>
      </w:pPr>
    </w:p>
    <w:p w:rsidR="00C12528" w:rsidRPr="005C546F" w:rsidRDefault="0040790A" w:rsidP="005C546F">
      <w:pPr>
        <w:spacing w:line="360" w:lineRule="auto"/>
        <w:jc w:val="both"/>
        <w:rPr>
          <w:rFonts w:ascii="Book Antiqua" w:hAnsi="Book Antiqua"/>
          <w:b/>
          <w:i/>
          <w:lang w:val="en-GB"/>
        </w:rPr>
      </w:pPr>
      <w:r w:rsidRPr="005C546F">
        <w:rPr>
          <w:rFonts w:ascii="Book Antiqua" w:hAnsi="Book Antiqua"/>
          <w:b/>
          <w:i/>
          <w:lang w:val="en-GB"/>
        </w:rPr>
        <w:t xml:space="preserve">Statistical </w:t>
      </w:r>
      <w:r w:rsidR="005C546F" w:rsidRPr="005C546F">
        <w:rPr>
          <w:rFonts w:ascii="Book Antiqua" w:hAnsi="Book Antiqua"/>
          <w:b/>
          <w:i/>
          <w:lang w:val="en-GB"/>
        </w:rPr>
        <w:t>a</w:t>
      </w:r>
      <w:r w:rsidR="00C12528" w:rsidRPr="005C546F">
        <w:rPr>
          <w:rFonts w:ascii="Book Antiqua" w:hAnsi="Book Antiqua"/>
          <w:b/>
          <w:i/>
          <w:lang w:val="en-GB"/>
        </w:rPr>
        <w:t>nalysis</w:t>
      </w:r>
    </w:p>
    <w:p w:rsidR="005E3C77" w:rsidRPr="005C546F" w:rsidRDefault="0040790A" w:rsidP="005C546F">
      <w:pPr>
        <w:spacing w:line="360" w:lineRule="auto"/>
        <w:jc w:val="both"/>
        <w:rPr>
          <w:rFonts w:ascii="Book Antiqua" w:hAnsi="Book Antiqua"/>
          <w:lang w:val="en-GB"/>
        </w:rPr>
      </w:pPr>
      <w:r w:rsidRPr="005C546F">
        <w:rPr>
          <w:rFonts w:ascii="Book Antiqua" w:hAnsi="Book Antiqua"/>
          <w:lang w:val="en-GB"/>
        </w:rPr>
        <w:t xml:space="preserve">Data </w:t>
      </w:r>
      <w:r w:rsidR="005A20B4" w:rsidRPr="005C546F">
        <w:rPr>
          <w:rFonts w:ascii="Book Antiqua" w:hAnsi="Book Antiqua"/>
          <w:lang w:val="en-GB"/>
        </w:rPr>
        <w:t xml:space="preserve">was </w:t>
      </w:r>
      <w:r w:rsidRPr="005C546F">
        <w:rPr>
          <w:rFonts w:ascii="Book Antiqua" w:hAnsi="Book Antiqua"/>
          <w:lang w:val="en-GB"/>
        </w:rPr>
        <w:t xml:space="preserve">collected and statistically </w:t>
      </w:r>
      <w:proofErr w:type="spellStart"/>
      <w:r w:rsidRPr="005C546F">
        <w:rPr>
          <w:rFonts w:ascii="Book Antiqua" w:hAnsi="Book Antiqua"/>
          <w:lang w:val="en-GB"/>
        </w:rPr>
        <w:t>analyzed</w:t>
      </w:r>
      <w:proofErr w:type="spellEnd"/>
      <w:r w:rsidRPr="005C546F">
        <w:rPr>
          <w:rFonts w:ascii="Book Antiqua" w:hAnsi="Book Antiqua"/>
          <w:lang w:val="en-GB"/>
        </w:rPr>
        <w:t xml:space="preserve"> using SPSS </w:t>
      </w:r>
      <w:r w:rsidR="0001602A" w:rsidRPr="005C546F">
        <w:rPr>
          <w:rFonts w:ascii="Book Antiqua" w:hAnsi="Book Antiqua"/>
          <w:lang w:val="en-GB"/>
        </w:rPr>
        <w:t>(IBM Corp. Released 2010. IBM SPSS Statistics for Windows, Version 19.0. Armonk, NY: IBM Corp.).</w:t>
      </w:r>
    </w:p>
    <w:p w:rsidR="0001602A" w:rsidRPr="005C546F" w:rsidRDefault="0001602A" w:rsidP="005C546F">
      <w:pPr>
        <w:spacing w:line="360" w:lineRule="auto"/>
        <w:ind w:firstLineChars="100" w:firstLine="240"/>
        <w:jc w:val="both"/>
        <w:rPr>
          <w:rFonts w:ascii="Book Antiqua" w:hAnsi="Book Antiqua"/>
          <w:lang w:val="en-GB"/>
        </w:rPr>
      </w:pPr>
      <w:r w:rsidRPr="005C546F">
        <w:rPr>
          <w:rFonts w:ascii="Book Antiqua" w:hAnsi="Book Antiqua"/>
          <w:lang w:val="en-GB"/>
        </w:rPr>
        <w:t>Continuous variables (means) we</w:t>
      </w:r>
      <w:r w:rsidR="00BF76CD" w:rsidRPr="005C546F">
        <w:rPr>
          <w:rFonts w:ascii="Book Antiqua" w:hAnsi="Book Antiqua"/>
          <w:lang w:val="en-GB"/>
        </w:rPr>
        <w:t xml:space="preserve">re </w:t>
      </w:r>
      <w:proofErr w:type="spellStart"/>
      <w:r w:rsidR="00BF76CD" w:rsidRPr="005C546F">
        <w:rPr>
          <w:rFonts w:ascii="Book Antiqua" w:hAnsi="Book Antiqua"/>
          <w:lang w:val="en-GB"/>
        </w:rPr>
        <w:t>analyzed</w:t>
      </w:r>
      <w:proofErr w:type="spellEnd"/>
      <w:r w:rsidR="00BF76CD" w:rsidRPr="005C546F">
        <w:rPr>
          <w:rFonts w:ascii="Book Antiqua" w:hAnsi="Book Antiqua"/>
          <w:lang w:val="en-GB"/>
        </w:rPr>
        <w:t xml:space="preserve"> using independent </w:t>
      </w:r>
      <w:r w:rsidR="00BF76CD" w:rsidRPr="005C546F">
        <w:rPr>
          <w:rFonts w:ascii="Book Antiqua" w:hAnsi="Book Antiqua"/>
          <w:i/>
          <w:lang w:val="en-GB"/>
        </w:rPr>
        <w:t>t</w:t>
      </w:r>
      <w:r w:rsidR="00BF76CD" w:rsidRPr="005C546F">
        <w:rPr>
          <w:rFonts w:ascii="Book Antiqua" w:hAnsi="Book Antiqua"/>
          <w:lang w:val="en-GB"/>
        </w:rPr>
        <w:t>-</w:t>
      </w:r>
      <w:r w:rsidRPr="005C546F">
        <w:rPr>
          <w:rFonts w:ascii="Book Antiqua" w:hAnsi="Book Antiqua"/>
          <w:lang w:val="en-GB"/>
        </w:rPr>
        <w:t>test. Categorical (ordinal and nominal) va</w:t>
      </w:r>
      <w:r w:rsidR="00BF76CD" w:rsidRPr="005C546F">
        <w:rPr>
          <w:rFonts w:ascii="Book Antiqua" w:hAnsi="Book Antiqua"/>
          <w:lang w:val="en-GB"/>
        </w:rPr>
        <w:t xml:space="preserve">riables were </w:t>
      </w:r>
      <w:proofErr w:type="spellStart"/>
      <w:r w:rsidR="00BF76CD" w:rsidRPr="005C546F">
        <w:rPr>
          <w:rFonts w:ascii="Book Antiqua" w:hAnsi="Book Antiqua"/>
          <w:lang w:val="en-GB"/>
        </w:rPr>
        <w:t>analyzed</w:t>
      </w:r>
      <w:proofErr w:type="spellEnd"/>
      <w:r w:rsidR="00BF76CD" w:rsidRPr="005C546F">
        <w:rPr>
          <w:rFonts w:ascii="Book Antiqua" w:hAnsi="Book Antiqua"/>
          <w:lang w:val="en-GB"/>
        </w:rPr>
        <w:t xml:space="preserve"> using </w:t>
      </w:r>
      <w:r w:rsidR="005C546F">
        <w:rPr>
          <w:rFonts w:ascii="Book Antiqua" w:hAnsi="Book Antiqua"/>
          <w:lang w:val="en-US"/>
        </w:rPr>
        <w:sym w:font="Symbol" w:char="F063"/>
      </w:r>
      <w:r w:rsidR="00400FEE" w:rsidRPr="005C546F">
        <w:rPr>
          <w:rFonts w:ascii="Book Antiqua" w:hAnsi="Book Antiqua"/>
          <w:i/>
          <w:iCs/>
          <w:vertAlign w:val="superscript"/>
          <w:lang w:val="en-US"/>
        </w:rPr>
        <w:t>2-</w:t>
      </w:r>
      <w:r w:rsidR="00400FEE" w:rsidRPr="005C546F">
        <w:rPr>
          <w:rFonts w:ascii="Book Antiqua" w:hAnsi="Book Antiqua"/>
          <w:lang w:val="en-GB"/>
        </w:rPr>
        <w:t>test</w:t>
      </w:r>
      <w:r w:rsidRPr="005C546F">
        <w:rPr>
          <w:rFonts w:ascii="Book Antiqua" w:hAnsi="Book Antiqua"/>
          <w:lang w:val="en-GB"/>
        </w:rPr>
        <w:t xml:space="preserve">. P values were two tailed. Statistical significance was accepted for </w:t>
      </w:r>
      <w:r w:rsidR="005C546F" w:rsidRPr="005C546F">
        <w:rPr>
          <w:rFonts w:ascii="Book Antiqua" w:hAnsi="Book Antiqua"/>
          <w:i/>
          <w:lang w:val="en-GB"/>
        </w:rPr>
        <w:t>P</w:t>
      </w:r>
      <w:r w:rsidRPr="005C546F">
        <w:rPr>
          <w:rFonts w:ascii="Book Antiqua" w:hAnsi="Book Antiqua"/>
          <w:lang w:val="en-GB"/>
        </w:rPr>
        <w:t xml:space="preserve"> values of &lt; 0.05.</w:t>
      </w:r>
    </w:p>
    <w:p w:rsidR="0001602A" w:rsidRPr="005C546F" w:rsidRDefault="0001602A" w:rsidP="005C546F">
      <w:pPr>
        <w:spacing w:line="360" w:lineRule="auto"/>
        <w:jc w:val="both"/>
        <w:rPr>
          <w:rFonts w:ascii="Book Antiqua" w:hAnsi="Book Antiqua"/>
          <w:lang w:val="en-GB"/>
        </w:rPr>
      </w:pPr>
    </w:p>
    <w:p w:rsidR="0001602A" w:rsidRPr="005C546F" w:rsidRDefault="005B4E33" w:rsidP="005C546F">
      <w:pPr>
        <w:spacing w:line="360" w:lineRule="auto"/>
        <w:jc w:val="both"/>
        <w:rPr>
          <w:rFonts w:ascii="Book Antiqua" w:hAnsi="Book Antiqua"/>
          <w:b/>
          <w:lang w:val="en-GB"/>
        </w:rPr>
      </w:pPr>
      <w:r w:rsidRPr="005C546F">
        <w:rPr>
          <w:rFonts w:ascii="Book Antiqua" w:hAnsi="Book Antiqua"/>
          <w:b/>
          <w:lang w:val="en-GB"/>
        </w:rPr>
        <w:t>RESULTS</w:t>
      </w:r>
    </w:p>
    <w:p w:rsidR="001C2736" w:rsidRPr="005C546F" w:rsidRDefault="005F2FA3" w:rsidP="005C546F">
      <w:pPr>
        <w:spacing w:line="360" w:lineRule="auto"/>
        <w:jc w:val="both"/>
        <w:rPr>
          <w:rFonts w:ascii="Book Antiqua" w:hAnsi="Book Antiqua"/>
          <w:color w:val="365F91" w:themeColor="accent1" w:themeShade="BF"/>
          <w:lang w:val="en-GB"/>
        </w:rPr>
      </w:pPr>
      <w:r w:rsidRPr="005C546F">
        <w:rPr>
          <w:rFonts w:ascii="Book Antiqua" w:hAnsi="Book Antiqua"/>
          <w:lang w:val="en-GB"/>
        </w:rPr>
        <w:t xml:space="preserve">In the period January 2011 - 31 December 2012, a total of </w:t>
      </w:r>
      <w:r w:rsidR="00305B57" w:rsidRPr="005C546F">
        <w:rPr>
          <w:rFonts w:ascii="Book Antiqua" w:hAnsi="Book Antiqua"/>
          <w:lang w:val="en-GB"/>
        </w:rPr>
        <w:t xml:space="preserve">795 </w:t>
      </w:r>
      <w:r w:rsidRPr="005C546F">
        <w:rPr>
          <w:rFonts w:ascii="Book Antiqua" w:hAnsi="Book Antiqua"/>
          <w:lang w:val="en-GB"/>
        </w:rPr>
        <w:t xml:space="preserve">cholecystectomies were performed of whom </w:t>
      </w:r>
      <w:r w:rsidR="00965358" w:rsidRPr="005C546F">
        <w:rPr>
          <w:rFonts w:ascii="Book Antiqua" w:hAnsi="Book Antiqua"/>
          <w:lang w:val="en-GB"/>
        </w:rPr>
        <w:t>136</w:t>
      </w:r>
      <w:r w:rsidR="00305B57" w:rsidRPr="005C546F">
        <w:rPr>
          <w:rFonts w:ascii="Book Antiqua" w:hAnsi="Book Antiqua"/>
          <w:lang w:val="en-GB"/>
        </w:rPr>
        <w:t xml:space="preserve"> </w:t>
      </w:r>
      <w:r w:rsidR="00F84FED" w:rsidRPr="005C546F">
        <w:rPr>
          <w:rFonts w:ascii="Book Antiqua" w:hAnsi="Book Antiqua"/>
          <w:lang w:val="en-GB"/>
        </w:rPr>
        <w:t>patients were treated with the</w:t>
      </w:r>
      <w:r w:rsidR="00305B57" w:rsidRPr="005C546F">
        <w:rPr>
          <w:rFonts w:ascii="Book Antiqua" w:hAnsi="Book Antiqua"/>
          <w:lang w:val="en-GB"/>
        </w:rPr>
        <w:t xml:space="preserve"> SPL</w:t>
      </w:r>
      <w:r w:rsidRPr="005C546F">
        <w:rPr>
          <w:rFonts w:ascii="Book Antiqua" w:hAnsi="Book Antiqua"/>
          <w:lang w:val="en-GB"/>
        </w:rPr>
        <w:t xml:space="preserve"> technique. In total</w:t>
      </w:r>
      <w:r w:rsidR="00305B57" w:rsidRPr="005C546F">
        <w:rPr>
          <w:rFonts w:ascii="Book Antiqua" w:hAnsi="Book Antiqua"/>
          <w:lang w:val="en-GB"/>
        </w:rPr>
        <w:t xml:space="preserve"> 27</w:t>
      </w:r>
      <w:r w:rsidRPr="005C546F">
        <w:rPr>
          <w:rFonts w:ascii="Book Antiqua" w:hAnsi="Book Antiqua"/>
          <w:lang w:val="en-GB"/>
        </w:rPr>
        <w:t xml:space="preserve"> </w:t>
      </w:r>
      <w:r w:rsidR="00F84FED" w:rsidRPr="005C546F">
        <w:rPr>
          <w:rFonts w:ascii="Book Antiqua" w:hAnsi="Book Antiqua"/>
          <w:lang w:val="en-GB"/>
        </w:rPr>
        <w:t xml:space="preserve">of the 795 </w:t>
      </w:r>
      <w:r w:rsidRPr="005C546F">
        <w:rPr>
          <w:rFonts w:ascii="Book Antiqua" w:hAnsi="Book Antiqua"/>
          <w:lang w:val="en-GB"/>
        </w:rPr>
        <w:t>procedures were converted to an open procedure. All</w:t>
      </w:r>
      <w:r w:rsidR="00515E2A" w:rsidRPr="005C546F">
        <w:rPr>
          <w:rFonts w:ascii="Book Antiqua" w:hAnsi="Book Antiqua"/>
          <w:lang w:val="en-GB"/>
        </w:rPr>
        <w:t xml:space="preserve"> </w:t>
      </w:r>
      <w:r w:rsidR="00E658CE" w:rsidRPr="005C546F">
        <w:rPr>
          <w:rFonts w:ascii="Book Antiqua" w:hAnsi="Book Antiqua"/>
          <w:lang w:val="en-GB"/>
        </w:rPr>
        <w:t>patients’</w:t>
      </w:r>
      <w:r w:rsidR="00515E2A" w:rsidRPr="005C546F">
        <w:rPr>
          <w:rFonts w:ascii="Book Antiqua" w:hAnsi="Book Antiqua"/>
          <w:lang w:val="en-GB"/>
        </w:rPr>
        <w:t xml:space="preserve"> characteristics </w:t>
      </w:r>
      <w:r w:rsidRPr="005C546F">
        <w:rPr>
          <w:rFonts w:ascii="Book Antiqua" w:hAnsi="Book Antiqua"/>
          <w:lang w:val="en-GB"/>
        </w:rPr>
        <w:t xml:space="preserve">of the </w:t>
      </w:r>
      <w:r w:rsidR="00AA20A4" w:rsidRPr="005C546F">
        <w:rPr>
          <w:rFonts w:ascii="Book Antiqua" w:hAnsi="Book Antiqua"/>
          <w:lang w:val="en-GB"/>
        </w:rPr>
        <w:t xml:space="preserve">included </w:t>
      </w:r>
      <w:r w:rsidRPr="005C546F">
        <w:rPr>
          <w:rFonts w:ascii="Book Antiqua" w:hAnsi="Book Antiqua"/>
          <w:lang w:val="en-GB"/>
        </w:rPr>
        <w:t>1</w:t>
      </w:r>
      <w:r w:rsidR="00305B57" w:rsidRPr="005C546F">
        <w:rPr>
          <w:rFonts w:ascii="Book Antiqua" w:hAnsi="Book Antiqua"/>
          <w:lang w:val="en-GB"/>
        </w:rPr>
        <w:t xml:space="preserve">00 </w:t>
      </w:r>
      <w:r w:rsidR="00AA20A4" w:rsidRPr="005C546F">
        <w:rPr>
          <w:rFonts w:ascii="Book Antiqua" w:hAnsi="Book Antiqua"/>
          <w:lang w:val="en-GB"/>
        </w:rPr>
        <w:t xml:space="preserve">consecutive </w:t>
      </w:r>
      <w:r w:rsidR="00305B57" w:rsidRPr="005C546F">
        <w:rPr>
          <w:rFonts w:ascii="Book Antiqua" w:hAnsi="Book Antiqua"/>
          <w:lang w:val="en-GB"/>
        </w:rPr>
        <w:t>patients who underwent a SPL</w:t>
      </w:r>
      <w:r w:rsidRPr="005C546F">
        <w:rPr>
          <w:rFonts w:ascii="Book Antiqua" w:hAnsi="Book Antiqua"/>
          <w:lang w:val="en-GB"/>
        </w:rPr>
        <w:t xml:space="preserve"> technique and who, matched by age, underw</w:t>
      </w:r>
      <w:r w:rsidR="00305B57" w:rsidRPr="005C546F">
        <w:rPr>
          <w:rFonts w:ascii="Book Antiqua" w:hAnsi="Book Antiqua"/>
          <w:lang w:val="en-GB"/>
        </w:rPr>
        <w:t>ent a four</w:t>
      </w:r>
      <w:r w:rsidR="00E658CE" w:rsidRPr="005C546F">
        <w:rPr>
          <w:rFonts w:ascii="Book Antiqua" w:hAnsi="Book Antiqua"/>
          <w:lang w:val="en-GB"/>
        </w:rPr>
        <w:t>-</w:t>
      </w:r>
      <w:r w:rsidR="00305B57" w:rsidRPr="005C546F">
        <w:rPr>
          <w:rFonts w:ascii="Book Antiqua" w:hAnsi="Book Antiqua"/>
          <w:lang w:val="en-GB"/>
        </w:rPr>
        <w:t xml:space="preserve">port technique </w:t>
      </w:r>
      <w:r w:rsidR="00E658CE" w:rsidRPr="005C546F">
        <w:rPr>
          <w:rFonts w:ascii="Book Antiqua" w:hAnsi="Book Antiqua"/>
          <w:lang w:val="en-GB"/>
        </w:rPr>
        <w:t xml:space="preserve">are </w:t>
      </w:r>
      <w:r w:rsidRPr="005C546F">
        <w:rPr>
          <w:rFonts w:ascii="Book Antiqua" w:hAnsi="Book Antiqua"/>
          <w:lang w:val="en-GB"/>
        </w:rPr>
        <w:t xml:space="preserve">noted in </w:t>
      </w:r>
      <w:r w:rsidR="0030592C" w:rsidRPr="005C546F">
        <w:rPr>
          <w:rFonts w:ascii="Book Antiqua" w:hAnsi="Book Antiqua"/>
          <w:lang w:val="en-GB"/>
        </w:rPr>
        <w:t>T</w:t>
      </w:r>
      <w:r w:rsidR="00515E2A" w:rsidRPr="005C546F">
        <w:rPr>
          <w:rFonts w:ascii="Book Antiqua" w:hAnsi="Book Antiqua"/>
          <w:lang w:val="en-GB"/>
        </w:rPr>
        <w:t xml:space="preserve">able 1. </w:t>
      </w:r>
      <w:r w:rsidR="003269B8" w:rsidRPr="005C546F">
        <w:rPr>
          <w:rFonts w:ascii="Book Antiqua" w:hAnsi="Book Antiqua"/>
          <w:lang w:val="en-GB"/>
        </w:rPr>
        <w:t>A s</w:t>
      </w:r>
      <w:r w:rsidR="00515E2A" w:rsidRPr="005C546F">
        <w:rPr>
          <w:rFonts w:ascii="Book Antiqua" w:hAnsi="Book Antiqua"/>
          <w:lang w:val="en-GB"/>
        </w:rPr>
        <w:t>ignificant difference in mean BMI between both groups</w:t>
      </w:r>
      <w:r w:rsidR="00E658CE" w:rsidRPr="005C546F">
        <w:rPr>
          <w:rFonts w:ascii="Book Antiqua" w:hAnsi="Book Antiqua"/>
          <w:lang w:val="en-GB"/>
        </w:rPr>
        <w:t xml:space="preserve"> </w:t>
      </w:r>
      <w:r w:rsidR="00CD36AC" w:rsidRPr="005C546F">
        <w:rPr>
          <w:rFonts w:ascii="Book Antiqua" w:hAnsi="Book Antiqua"/>
          <w:lang w:val="en-GB"/>
        </w:rPr>
        <w:t xml:space="preserve">is </w:t>
      </w:r>
      <w:r w:rsidR="00267D10" w:rsidRPr="005C546F">
        <w:rPr>
          <w:rFonts w:ascii="Book Antiqua" w:hAnsi="Book Antiqua"/>
          <w:lang w:val="en-GB"/>
        </w:rPr>
        <w:t>observed</w:t>
      </w:r>
      <w:r w:rsidR="00305B57" w:rsidRPr="005C546F">
        <w:rPr>
          <w:rFonts w:ascii="Book Antiqua" w:hAnsi="Book Antiqua"/>
          <w:lang w:val="en-GB"/>
        </w:rPr>
        <w:t xml:space="preserve"> (25.6 for the SPL</w:t>
      </w:r>
      <w:r w:rsidR="00D02A36" w:rsidRPr="005C546F">
        <w:rPr>
          <w:rFonts w:ascii="Book Antiqua" w:hAnsi="Book Antiqua"/>
          <w:lang w:val="en-GB"/>
        </w:rPr>
        <w:t xml:space="preserve"> group versus 28.9 for the SLC group; </w:t>
      </w:r>
      <w:r w:rsidR="005C546F" w:rsidRPr="005C546F">
        <w:rPr>
          <w:rFonts w:ascii="Book Antiqua" w:hAnsi="Book Antiqua"/>
          <w:i/>
          <w:lang w:val="en-GB"/>
        </w:rPr>
        <w:t>P</w:t>
      </w:r>
      <w:r w:rsidR="005C546F">
        <w:rPr>
          <w:rFonts w:ascii="Book Antiqua" w:hAnsi="Book Antiqua" w:hint="eastAsia"/>
          <w:lang w:val="en-GB" w:eastAsia="zh-CN"/>
        </w:rPr>
        <w:t xml:space="preserve"> </w:t>
      </w:r>
      <w:r w:rsidR="00D02A36" w:rsidRPr="005C546F">
        <w:rPr>
          <w:rFonts w:ascii="Book Antiqua" w:hAnsi="Book Antiqua"/>
          <w:lang w:val="en-GB"/>
        </w:rPr>
        <w:t>&lt;</w:t>
      </w:r>
      <w:r w:rsidR="005C546F">
        <w:rPr>
          <w:rFonts w:ascii="Book Antiqua" w:hAnsi="Book Antiqua" w:hint="eastAsia"/>
          <w:lang w:val="en-GB" w:eastAsia="zh-CN"/>
        </w:rPr>
        <w:t xml:space="preserve"> </w:t>
      </w:r>
      <w:r w:rsidR="00D02A36" w:rsidRPr="005C546F">
        <w:rPr>
          <w:rFonts w:ascii="Book Antiqua" w:hAnsi="Book Antiqua"/>
          <w:lang w:val="en-GB"/>
        </w:rPr>
        <w:t>0.05)</w:t>
      </w:r>
      <w:r w:rsidR="007D57B4" w:rsidRPr="005C546F">
        <w:rPr>
          <w:rFonts w:ascii="Book Antiqua" w:hAnsi="Book Antiqua"/>
          <w:lang w:val="en-GB"/>
        </w:rPr>
        <w:t>.</w:t>
      </w:r>
      <w:r w:rsidR="00841B7F" w:rsidRPr="005C546F">
        <w:rPr>
          <w:rFonts w:ascii="Book Antiqua" w:hAnsi="Book Antiqua"/>
          <w:lang w:val="en-GB"/>
        </w:rPr>
        <w:t xml:space="preserve"> </w:t>
      </w:r>
      <w:r w:rsidR="00305B57" w:rsidRPr="005C546F">
        <w:rPr>
          <w:rFonts w:ascii="Book Antiqua" w:hAnsi="Book Antiqua"/>
          <w:lang w:val="en-GB"/>
        </w:rPr>
        <w:t xml:space="preserve">BMI </w:t>
      </w:r>
      <w:r w:rsidR="001E014F" w:rsidRPr="005C546F">
        <w:rPr>
          <w:rFonts w:ascii="Book Antiqua" w:hAnsi="Book Antiqua"/>
          <w:lang w:val="en-GB"/>
        </w:rPr>
        <w:t xml:space="preserve">ranged </w:t>
      </w:r>
      <w:r w:rsidR="00305B57" w:rsidRPr="005C546F">
        <w:rPr>
          <w:rFonts w:ascii="Book Antiqua" w:hAnsi="Book Antiqua"/>
          <w:lang w:val="en-GB"/>
        </w:rPr>
        <w:t>in the SPL</w:t>
      </w:r>
      <w:r w:rsidR="00841B7F" w:rsidRPr="005C546F">
        <w:rPr>
          <w:rFonts w:ascii="Book Antiqua" w:hAnsi="Book Antiqua"/>
          <w:lang w:val="en-GB"/>
        </w:rPr>
        <w:t xml:space="preserve"> group </w:t>
      </w:r>
      <w:r w:rsidR="001E014F" w:rsidRPr="005C546F">
        <w:rPr>
          <w:rFonts w:ascii="Book Antiqua" w:hAnsi="Book Antiqua"/>
          <w:lang w:val="en-GB"/>
        </w:rPr>
        <w:t xml:space="preserve">from </w:t>
      </w:r>
      <w:r w:rsidR="00662180" w:rsidRPr="005C546F">
        <w:rPr>
          <w:rFonts w:ascii="Book Antiqua" w:hAnsi="Book Antiqua"/>
          <w:lang w:val="en-GB"/>
        </w:rPr>
        <w:t>17 to 40 and in the</w:t>
      </w:r>
      <w:r w:rsidR="00841B7F" w:rsidRPr="005C546F">
        <w:rPr>
          <w:rFonts w:ascii="Book Antiqua" w:hAnsi="Book Antiqua"/>
          <w:lang w:val="en-GB"/>
        </w:rPr>
        <w:t xml:space="preserve"> SLC group </w:t>
      </w:r>
      <w:r w:rsidR="001E014F" w:rsidRPr="005C546F">
        <w:rPr>
          <w:rFonts w:ascii="Book Antiqua" w:hAnsi="Book Antiqua"/>
          <w:lang w:val="en-GB"/>
        </w:rPr>
        <w:t xml:space="preserve">from </w:t>
      </w:r>
      <w:r w:rsidR="00841B7F" w:rsidRPr="005C546F">
        <w:rPr>
          <w:rFonts w:ascii="Book Antiqua" w:hAnsi="Book Antiqua"/>
          <w:lang w:val="en-GB"/>
        </w:rPr>
        <w:t>19 to 46.</w:t>
      </w:r>
      <w:r w:rsidR="00D02A36" w:rsidRPr="005C546F">
        <w:rPr>
          <w:rFonts w:ascii="Book Antiqua" w:hAnsi="Book Antiqua"/>
          <w:lang w:val="en-GB"/>
        </w:rPr>
        <w:t xml:space="preserve"> </w:t>
      </w:r>
    </w:p>
    <w:p w:rsidR="002130E0" w:rsidRPr="005C546F" w:rsidRDefault="00305B57" w:rsidP="005C546F">
      <w:pPr>
        <w:spacing w:line="360" w:lineRule="auto"/>
        <w:ind w:firstLineChars="100" w:firstLine="240"/>
        <w:jc w:val="both"/>
        <w:rPr>
          <w:rFonts w:ascii="Book Antiqua" w:hAnsi="Book Antiqua"/>
          <w:lang w:val="en-GB"/>
        </w:rPr>
      </w:pPr>
      <w:r w:rsidRPr="005C546F">
        <w:rPr>
          <w:rFonts w:ascii="Book Antiqua" w:hAnsi="Book Antiqua"/>
          <w:lang w:val="en-GB"/>
        </w:rPr>
        <w:t>In the SPL</w:t>
      </w:r>
      <w:r w:rsidR="00A66DB1" w:rsidRPr="005C546F">
        <w:rPr>
          <w:rFonts w:ascii="Book Antiqua" w:hAnsi="Book Antiqua"/>
          <w:lang w:val="en-GB"/>
        </w:rPr>
        <w:t xml:space="preserve"> </w:t>
      </w:r>
      <w:proofErr w:type="gramStart"/>
      <w:r w:rsidR="00A66DB1" w:rsidRPr="005C546F">
        <w:rPr>
          <w:rFonts w:ascii="Book Antiqua" w:hAnsi="Book Antiqua"/>
          <w:lang w:val="en-GB"/>
        </w:rPr>
        <w:t xml:space="preserve">group </w:t>
      </w:r>
      <w:r w:rsidR="00D61FC3" w:rsidRPr="005C546F">
        <w:rPr>
          <w:rFonts w:ascii="Book Antiqua" w:hAnsi="Book Antiqua"/>
          <w:lang w:val="en-GB"/>
        </w:rPr>
        <w:t xml:space="preserve">three </w:t>
      </w:r>
      <w:r w:rsidR="00A66DB1" w:rsidRPr="005C546F">
        <w:rPr>
          <w:rFonts w:ascii="Book Antiqua" w:hAnsi="Book Antiqua"/>
          <w:lang w:val="en-GB"/>
        </w:rPr>
        <w:t>operations were performed by resident</w:t>
      </w:r>
      <w:r w:rsidR="002130E0" w:rsidRPr="005C546F">
        <w:rPr>
          <w:rFonts w:ascii="Book Antiqua" w:hAnsi="Book Antiqua"/>
          <w:lang w:val="en-GB"/>
        </w:rPr>
        <w:t>s</w:t>
      </w:r>
      <w:r w:rsidR="00A66DB1" w:rsidRPr="005C546F">
        <w:rPr>
          <w:rFonts w:ascii="Book Antiqua" w:hAnsi="Book Antiqua"/>
          <w:lang w:val="en-GB"/>
        </w:rPr>
        <w:t xml:space="preserve"> versus 29 in the SLC group</w:t>
      </w:r>
      <w:proofErr w:type="gramEnd"/>
      <w:r w:rsidR="00A66DB1" w:rsidRPr="005C546F">
        <w:rPr>
          <w:rFonts w:ascii="Book Antiqua" w:hAnsi="Book Antiqua"/>
          <w:lang w:val="en-GB"/>
        </w:rPr>
        <w:t xml:space="preserve">. </w:t>
      </w:r>
      <w:r w:rsidRPr="005C546F">
        <w:rPr>
          <w:rFonts w:ascii="Book Antiqua" w:hAnsi="Book Antiqua"/>
          <w:lang w:val="en-GB"/>
        </w:rPr>
        <w:t xml:space="preserve">The operating time in </w:t>
      </w:r>
      <w:r w:rsidR="003269B8" w:rsidRPr="005C546F">
        <w:rPr>
          <w:rFonts w:ascii="Book Antiqua" w:hAnsi="Book Antiqua"/>
          <w:lang w:val="en-GB"/>
        </w:rPr>
        <w:t>t</w:t>
      </w:r>
      <w:r w:rsidR="00DD1059" w:rsidRPr="005C546F">
        <w:rPr>
          <w:rFonts w:ascii="Book Antiqua" w:hAnsi="Book Antiqua"/>
          <w:lang w:val="en-GB"/>
        </w:rPr>
        <w:t>h</w:t>
      </w:r>
      <w:r w:rsidRPr="005C546F">
        <w:rPr>
          <w:rFonts w:ascii="Book Antiqua" w:hAnsi="Book Antiqua"/>
          <w:lang w:val="en-GB"/>
        </w:rPr>
        <w:t xml:space="preserve">e </w:t>
      </w:r>
      <w:r w:rsidR="00DD1059" w:rsidRPr="005C546F">
        <w:rPr>
          <w:rFonts w:ascii="Book Antiqua" w:hAnsi="Book Antiqua"/>
          <w:lang w:val="en-GB"/>
        </w:rPr>
        <w:t xml:space="preserve">whole </w:t>
      </w:r>
      <w:r w:rsidRPr="005C546F">
        <w:rPr>
          <w:rFonts w:ascii="Book Antiqua" w:hAnsi="Book Antiqua"/>
          <w:lang w:val="en-GB"/>
        </w:rPr>
        <w:t>SPL</w:t>
      </w:r>
      <w:r w:rsidR="00DA2683" w:rsidRPr="005C546F">
        <w:rPr>
          <w:rFonts w:ascii="Book Antiqua" w:hAnsi="Book Antiqua"/>
          <w:lang w:val="en-GB"/>
        </w:rPr>
        <w:t xml:space="preserve"> group </w:t>
      </w:r>
      <w:r w:rsidR="00AE2E2E" w:rsidRPr="005C546F">
        <w:rPr>
          <w:rFonts w:ascii="Book Antiqua" w:hAnsi="Book Antiqua"/>
          <w:lang w:val="en-GB"/>
        </w:rPr>
        <w:t>(</w:t>
      </w:r>
      <w:r w:rsidR="00AE2E2E" w:rsidRPr="005C546F">
        <w:rPr>
          <w:rFonts w:ascii="Book Antiqua" w:hAnsi="Book Antiqua"/>
          <w:i/>
          <w:lang w:val="en-GB"/>
        </w:rPr>
        <w:t>n</w:t>
      </w:r>
      <w:r w:rsidR="005C546F">
        <w:rPr>
          <w:rFonts w:ascii="Book Antiqua" w:hAnsi="Book Antiqua" w:hint="eastAsia"/>
          <w:lang w:val="en-GB" w:eastAsia="zh-CN"/>
        </w:rPr>
        <w:t xml:space="preserve"> </w:t>
      </w:r>
      <w:r w:rsidR="00AE2E2E" w:rsidRPr="005C546F">
        <w:rPr>
          <w:rFonts w:ascii="Book Antiqua" w:hAnsi="Book Antiqua"/>
          <w:lang w:val="en-GB"/>
        </w:rPr>
        <w:t>=</w:t>
      </w:r>
      <w:r w:rsidR="005C546F">
        <w:rPr>
          <w:rFonts w:ascii="Book Antiqua" w:hAnsi="Book Antiqua" w:hint="eastAsia"/>
          <w:lang w:val="en-GB" w:eastAsia="zh-CN"/>
        </w:rPr>
        <w:t xml:space="preserve"> </w:t>
      </w:r>
      <w:r w:rsidR="00AE2E2E" w:rsidRPr="005C546F">
        <w:rPr>
          <w:rFonts w:ascii="Book Antiqua" w:hAnsi="Book Antiqua"/>
          <w:lang w:val="en-GB"/>
        </w:rPr>
        <w:t xml:space="preserve">100) </w:t>
      </w:r>
      <w:r w:rsidR="00DA2683" w:rsidRPr="005C546F">
        <w:rPr>
          <w:rFonts w:ascii="Book Antiqua" w:hAnsi="Book Antiqua"/>
          <w:lang w:val="en-GB"/>
        </w:rPr>
        <w:t xml:space="preserve">was significant shorter </w:t>
      </w:r>
      <w:r w:rsidR="00D61FC3" w:rsidRPr="005C546F">
        <w:rPr>
          <w:rFonts w:ascii="Book Antiqua" w:hAnsi="Book Antiqua"/>
          <w:lang w:val="en-GB"/>
        </w:rPr>
        <w:t>compared with</w:t>
      </w:r>
      <w:r w:rsidR="00DA2683" w:rsidRPr="005C546F">
        <w:rPr>
          <w:rFonts w:ascii="Book Antiqua" w:hAnsi="Book Antiqua"/>
          <w:lang w:val="en-GB"/>
        </w:rPr>
        <w:t xml:space="preserve"> the </w:t>
      </w:r>
      <w:r w:rsidR="00AE2E2E" w:rsidRPr="005C546F">
        <w:rPr>
          <w:rFonts w:ascii="Book Antiqua" w:hAnsi="Book Antiqua"/>
          <w:lang w:val="en-GB"/>
        </w:rPr>
        <w:t xml:space="preserve">total </w:t>
      </w:r>
      <w:r w:rsidR="00DA2683" w:rsidRPr="005C546F">
        <w:rPr>
          <w:rFonts w:ascii="Book Antiqua" w:hAnsi="Book Antiqua"/>
          <w:lang w:val="en-GB"/>
        </w:rPr>
        <w:t xml:space="preserve">SLC group </w:t>
      </w:r>
      <w:r w:rsidR="00AE2E2E" w:rsidRPr="005C546F">
        <w:rPr>
          <w:rFonts w:ascii="Book Antiqua" w:hAnsi="Book Antiqua"/>
          <w:lang w:val="en-GB"/>
        </w:rPr>
        <w:t>(</w:t>
      </w:r>
      <w:r w:rsidR="005C546F" w:rsidRPr="005C546F">
        <w:rPr>
          <w:rFonts w:ascii="Book Antiqua" w:hAnsi="Book Antiqua"/>
          <w:i/>
          <w:lang w:val="en-GB"/>
        </w:rPr>
        <w:t>n</w:t>
      </w:r>
      <w:r w:rsidR="005C546F">
        <w:rPr>
          <w:rFonts w:ascii="Book Antiqua" w:hAnsi="Book Antiqua" w:hint="eastAsia"/>
          <w:lang w:val="en-GB" w:eastAsia="zh-CN"/>
        </w:rPr>
        <w:t xml:space="preserve"> </w:t>
      </w:r>
      <w:r w:rsidR="005C546F" w:rsidRPr="005C546F">
        <w:rPr>
          <w:rFonts w:ascii="Book Antiqua" w:hAnsi="Book Antiqua"/>
          <w:lang w:val="en-GB"/>
        </w:rPr>
        <w:t>=</w:t>
      </w:r>
      <w:r w:rsidR="00AE2E2E" w:rsidRPr="005C546F">
        <w:rPr>
          <w:rFonts w:ascii="Book Antiqua" w:hAnsi="Book Antiqua"/>
          <w:lang w:val="en-GB"/>
        </w:rPr>
        <w:t xml:space="preserve">100) </w:t>
      </w:r>
      <w:r w:rsidR="00DA2683" w:rsidRPr="005C546F">
        <w:rPr>
          <w:rFonts w:ascii="Book Antiqua" w:hAnsi="Book Antiqua"/>
          <w:lang w:val="en-GB"/>
        </w:rPr>
        <w:t>(mean operati</w:t>
      </w:r>
      <w:r w:rsidR="00A16B71" w:rsidRPr="005C546F">
        <w:rPr>
          <w:rFonts w:ascii="Book Antiqua" w:hAnsi="Book Antiqua"/>
          <w:lang w:val="en-GB"/>
        </w:rPr>
        <w:t xml:space="preserve">ng time was 46 </w:t>
      </w:r>
      <w:r w:rsidR="005C546F">
        <w:rPr>
          <w:rFonts w:ascii="Book Antiqua" w:hAnsi="Book Antiqua" w:hint="eastAsia"/>
          <w:lang w:val="en-GB" w:eastAsia="zh-CN"/>
        </w:rPr>
        <w:t xml:space="preserve">min </w:t>
      </w:r>
      <w:proofErr w:type="spellStart"/>
      <w:r w:rsidR="00A16B71" w:rsidRPr="005C546F">
        <w:rPr>
          <w:rFonts w:ascii="Book Antiqua" w:hAnsi="Book Antiqua"/>
          <w:i/>
          <w:lang w:val="en-GB"/>
        </w:rPr>
        <w:t>vs</w:t>
      </w:r>
      <w:proofErr w:type="spellEnd"/>
      <w:r w:rsidR="00A16B71" w:rsidRPr="005C546F">
        <w:rPr>
          <w:rFonts w:ascii="Book Antiqua" w:hAnsi="Book Antiqua"/>
          <w:lang w:val="en-GB"/>
        </w:rPr>
        <w:t xml:space="preserve"> 62 min</w:t>
      </w:r>
      <w:r w:rsidR="00DA2683" w:rsidRPr="005C546F">
        <w:rPr>
          <w:rFonts w:ascii="Book Antiqua" w:hAnsi="Book Antiqua"/>
          <w:lang w:val="en-GB"/>
        </w:rPr>
        <w:t xml:space="preserve">, </w:t>
      </w:r>
      <w:r w:rsidR="005C546F" w:rsidRPr="005C546F">
        <w:rPr>
          <w:rFonts w:ascii="Book Antiqua" w:hAnsi="Book Antiqua"/>
          <w:i/>
          <w:lang w:val="en-GB"/>
        </w:rPr>
        <w:t>P</w:t>
      </w:r>
      <w:r w:rsidR="005C546F">
        <w:rPr>
          <w:rFonts w:ascii="Book Antiqua" w:hAnsi="Book Antiqua" w:hint="eastAsia"/>
          <w:lang w:val="en-GB" w:eastAsia="zh-CN"/>
        </w:rPr>
        <w:t xml:space="preserve"> </w:t>
      </w:r>
      <w:r w:rsidR="00D61FC3" w:rsidRPr="005C546F">
        <w:rPr>
          <w:rFonts w:ascii="Book Antiqua" w:hAnsi="Book Antiqua"/>
          <w:lang w:val="en-GB"/>
        </w:rPr>
        <w:t>&lt;</w:t>
      </w:r>
      <w:r w:rsidR="005C546F">
        <w:rPr>
          <w:rFonts w:ascii="Book Antiqua" w:hAnsi="Book Antiqua" w:hint="eastAsia"/>
          <w:lang w:val="en-GB" w:eastAsia="zh-CN"/>
        </w:rPr>
        <w:t xml:space="preserve"> </w:t>
      </w:r>
      <w:r w:rsidR="00DA2683" w:rsidRPr="005C546F">
        <w:rPr>
          <w:rFonts w:ascii="Book Antiqua" w:hAnsi="Book Antiqua"/>
          <w:lang w:val="en-GB"/>
        </w:rPr>
        <w:t>0.00</w:t>
      </w:r>
      <w:r w:rsidR="00D61FC3" w:rsidRPr="005C546F">
        <w:rPr>
          <w:rFonts w:ascii="Book Antiqua" w:hAnsi="Book Antiqua"/>
          <w:lang w:val="en-GB"/>
        </w:rPr>
        <w:t>1</w:t>
      </w:r>
      <w:r w:rsidR="00DA2683" w:rsidRPr="005C546F">
        <w:rPr>
          <w:rFonts w:ascii="Book Antiqua" w:hAnsi="Book Antiqua"/>
          <w:lang w:val="en-GB"/>
        </w:rPr>
        <w:t>)</w:t>
      </w:r>
      <w:r w:rsidR="005C546F">
        <w:rPr>
          <w:rFonts w:ascii="Book Antiqua" w:hAnsi="Book Antiqua"/>
          <w:lang w:val="en-GB"/>
        </w:rPr>
        <w:t>. The</w:t>
      </w:r>
      <w:r w:rsidR="00AE2E2E" w:rsidRPr="005C546F">
        <w:rPr>
          <w:rFonts w:ascii="Book Antiqua" w:hAnsi="Book Antiqua"/>
          <w:lang w:val="en-GB"/>
        </w:rPr>
        <w:t xml:space="preserve"> </w:t>
      </w:r>
      <w:r w:rsidR="00CD7580" w:rsidRPr="005C546F">
        <w:rPr>
          <w:rFonts w:ascii="Book Antiqua" w:hAnsi="Book Antiqua"/>
          <w:lang w:val="en-GB"/>
        </w:rPr>
        <w:t xml:space="preserve">mean operating time </w:t>
      </w:r>
      <w:r w:rsidR="00DD1059" w:rsidRPr="005C546F">
        <w:rPr>
          <w:rFonts w:ascii="Book Antiqua" w:hAnsi="Book Antiqua"/>
          <w:lang w:val="en-GB"/>
        </w:rPr>
        <w:t xml:space="preserve">together </w:t>
      </w:r>
      <w:r w:rsidR="00CD7580" w:rsidRPr="005C546F">
        <w:rPr>
          <w:rFonts w:ascii="Book Antiqua" w:hAnsi="Book Antiqua"/>
          <w:lang w:val="en-GB"/>
        </w:rPr>
        <w:t xml:space="preserve">performed by surgeons was </w:t>
      </w:r>
      <w:r w:rsidR="002130E0" w:rsidRPr="005C546F">
        <w:rPr>
          <w:rFonts w:ascii="Book Antiqua" w:hAnsi="Book Antiqua"/>
          <w:lang w:val="en-GB"/>
        </w:rPr>
        <w:t xml:space="preserve">51 </w:t>
      </w:r>
      <w:r w:rsidR="00A16B71" w:rsidRPr="005C546F">
        <w:rPr>
          <w:rFonts w:ascii="Book Antiqua" w:hAnsi="Book Antiqua"/>
          <w:lang w:val="en-GB"/>
        </w:rPr>
        <w:t>min</w:t>
      </w:r>
      <w:r w:rsidR="00CD7580" w:rsidRPr="005C546F">
        <w:rPr>
          <w:rFonts w:ascii="Book Antiqua" w:hAnsi="Book Antiqua"/>
          <w:lang w:val="en-GB"/>
        </w:rPr>
        <w:t xml:space="preserve"> (</w:t>
      </w:r>
      <w:r w:rsidR="002130E0" w:rsidRPr="005C546F">
        <w:rPr>
          <w:rFonts w:ascii="Book Antiqua" w:hAnsi="Book Antiqua"/>
          <w:lang w:val="en-GB"/>
        </w:rPr>
        <w:t>SD 24</w:t>
      </w:r>
      <w:r w:rsidR="00CD7580" w:rsidRPr="005C546F">
        <w:rPr>
          <w:rFonts w:ascii="Book Antiqua" w:hAnsi="Book Antiqua"/>
          <w:lang w:val="en-GB"/>
        </w:rPr>
        <w:t xml:space="preserve">; </w:t>
      </w:r>
      <w:r w:rsidR="005C546F" w:rsidRPr="005C546F">
        <w:rPr>
          <w:rFonts w:ascii="Book Antiqua" w:hAnsi="Book Antiqua"/>
          <w:i/>
          <w:lang w:val="en-GB"/>
        </w:rPr>
        <w:t>n</w:t>
      </w:r>
      <w:r w:rsidR="005C546F">
        <w:rPr>
          <w:rFonts w:ascii="Book Antiqua" w:hAnsi="Book Antiqua" w:hint="eastAsia"/>
          <w:lang w:val="en-GB" w:eastAsia="zh-CN"/>
        </w:rPr>
        <w:t xml:space="preserve"> </w:t>
      </w:r>
      <w:r w:rsidR="005C546F" w:rsidRPr="005C546F">
        <w:rPr>
          <w:rFonts w:ascii="Book Antiqua" w:hAnsi="Book Antiqua"/>
          <w:lang w:val="en-GB"/>
        </w:rPr>
        <w:t>=</w:t>
      </w:r>
      <w:r w:rsidR="005C546F">
        <w:rPr>
          <w:rFonts w:ascii="Book Antiqua" w:hAnsi="Book Antiqua" w:hint="eastAsia"/>
          <w:lang w:val="en-GB" w:eastAsia="zh-CN"/>
        </w:rPr>
        <w:t xml:space="preserve"> </w:t>
      </w:r>
      <w:r w:rsidR="00CD7580" w:rsidRPr="005C546F">
        <w:rPr>
          <w:rFonts w:ascii="Book Antiqua" w:hAnsi="Book Antiqua"/>
          <w:lang w:val="en-GB"/>
        </w:rPr>
        <w:t>16</w:t>
      </w:r>
      <w:r w:rsidR="000E5559" w:rsidRPr="005C546F">
        <w:rPr>
          <w:rFonts w:ascii="Book Antiqua" w:hAnsi="Book Antiqua"/>
          <w:lang w:val="en-GB"/>
        </w:rPr>
        <w:t>8</w:t>
      </w:r>
      <w:r w:rsidR="00CD7580" w:rsidRPr="005C546F">
        <w:rPr>
          <w:rFonts w:ascii="Book Antiqua" w:hAnsi="Book Antiqua"/>
          <w:lang w:val="en-GB"/>
        </w:rPr>
        <w:t>)</w:t>
      </w:r>
      <w:r w:rsidR="00EC079F" w:rsidRPr="005C546F">
        <w:rPr>
          <w:rFonts w:ascii="Book Antiqua" w:hAnsi="Book Antiqua"/>
          <w:lang w:val="en-GB"/>
        </w:rPr>
        <w:t xml:space="preserve"> whereas the </w:t>
      </w:r>
      <w:r w:rsidR="00CD7580" w:rsidRPr="005C546F">
        <w:rPr>
          <w:rFonts w:ascii="Book Antiqua" w:hAnsi="Book Antiqua"/>
          <w:lang w:val="en-GB"/>
        </w:rPr>
        <w:t xml:space="preserve">mean operating time for residents </w:t>
      </w:r>
      <w:r w:rsidR="00EC079F" w:rsidRPr="005C546F">
        <w:rPr>
          <w:rFonts w:ascii="Book Antiqua" w:hAnsi="Book Antiqua"/>
          <w:lang w:val="en-GB"/>
        </w:rPr>
        <w:t xml:space="preserve">for both techniques </w:t>
      </w:r>
      <w:r w:rsidR="00CD7580" w:rsidRPr="005C546F">
        <w:rPr>
          <w:rFonts w:ascii="Book Antiqua" w:hAnsi="Book Antiqua"/>
          <w:lang w:val="en-GB"/>
        </w:rPr>
        <w:t>was 6</w:t>
      </w:r>
      <w:r w:rsidR="002130E0" w:rsidRPr="005C546F">
        <w:rPr>
          <w:rFonts w:ascii="Book Antiqua" w:hAnsi="Book Antiqua"/>
          <w:lang w:val="en-GB"/>
        </w:rPr>
        <w:t>9</w:t>
      </w:r>
      <w:r w:rsidR="00A16B71" w:rsidRPr="005C546F">
        <w:rPr>
          <w:rFonts w:ascii="Book Antiqua" w:hAnsi="Book Antiqua"/>
          <w:lang w:val="en-GB"/>
        </w:rPr>
        <w:t xml:space="preserve"> min</w:t>
      </w:r>
      <w:r w:rsidR="00CD7580" w:rsidRPr="005C546F">
        <w:rPr>
          <w:rFonts w:ascii="Book Antiqua" w:hAnsi="Book Antiqua"/>
          <w:lang w:val="en-GB"/>
        </w:rPr>
        <w:t xml:space="preserve"> (</w:t>
      </w:r>
      <w:r w:rsidR="002130E0" w:rsidRPr="005C546F">
        <w:rPr>
          <w:rFonts w:ascii="Book Antiqua" w:hAnsi="Book Antiqua"/>
          <w:lang w:val="en-GB"/>
        </w:rPr>
        <w:t>SD 22</w:t>
      </w:r>
      <w:r w:rsidR="00CD7580" w:rsidRPr="005C546F">
        <w:rPr>
          <w:rFonts w:ascii="Book Antiqua" w:hAnsi="Book Antiqua"/>
          <w:lang w:val="en-GB"/>
        </w:rPr>
        <w:t xml:space="preserve">; </w:t>
      </w:r>
      <w:r w:rsidR="005C546F" w:rsidRPr="005C546F">
        <w:rPr>
          <w:rFonts w:ascii="Book Antiqua" w:hAnsi="Book Antiqua"/>
          <w:i/>
          <w:lang w:val="en-GB"/>
        </w:rPr>
        <w:t>n</w:t>
      </w:r>
      <w:r w:rsidR="005C546F">
        <w:rPr>
          <w:rFonts w:ascii="Book Antiqua" w:hAnsi="Book Antiqua" w:hint="eastAsia"/>
          <w:lang w:val="en-GB" w:eastAsia="zh-CN"/>
        </w:rPr>
        <w:t xml:space="preserve"> </w:t>
      </w:r>
      <w:r w:rsidR="005C546F" w:rsidRPr="005C546F">
        <w:rPr>
          <w:rFonts w:ascii="Book Antiqua" w:hAnsi="Book Antiqua"/>
          <w:lang w:val="en-GB"/>
        </w:rPr>
        <w:t>=</w:t>
      </w:r>
      <w:r w:rsidR="005C546F">
        <w:rPr>
          <w:rFonts w:ascii="Book Antiqua" w:hAnsi="Book Antiqua" w:hint="eastAsia"/>
          <w:lang w:val="en-GB" w:eastAsia="zh-CN"/>
        </w:rPr>
        <w:t xml:space="preserve"> </w:t>
      </w:r>
      <w:r w:rsidR="00CD7580" w:rsidRPr="005C546F">
        <w:rPr>
          <w:rFonts w:ascii="Book Antiqua" w:hAnsi="Book Antiqua"/>
          <w:lang w:val="en-GB"/>
        </w:rPr>
        <w:t>32)</w:t>
      </w:r>
      <w:r w:rsidR="003269B8" w:rsidRPr="005C546F">
        <w:rPr>
          <w:rFonts w:ascii="Book Antiqua" w:hAnsi="Book Antiqua"/>
          <w:lang w:val="en-GB"/>
        </w:rPr>
        <w:t>.</w:t>
      </w:r>
      <w:r w:rsidR="002130E0" w:rsidRPr="005C546F">
        <w:rPr>
          <w:rFonts w:ascii="Book Antiqua" w:hAnsi="Book Antiqua"/>
          <w:lang w:val="en-GB"/>
        </w:rPr>
        <w:t xml:space="preserve"> </w:t>
      </w:r>
      <w:r w:rsidR="00577D40" w:rsidRPr="005C546F">
        <w:rPr>
          <w:rFonts w:ascii="Book Antiqua" w:hAnsi="Book Antiqua"/>
          <w:lang w:val="en-GB"/>
        </w:rPr>
        <w:t xml:space="preserve">Operating times in procedures performed by surgeons were significantly </w:t>
      </w:r>
      <w:r w:rsidR="008159D2" w:rsidRPr="005C546F">
        <w:rPr>
          <w:rFonts w:ascii="Book Antiqua" w:hAnsi="Book Antiqua"/>
          <w:lang w:val="en-GB"/>
        </w:rPr>
        <w:t xml:space="preserve">shorter in the SPL group, </w:t>
      </w:r>
      <w:r w:rsidR="00EC079F" w:rsidRPr="00870E0B">
        <w:rPr>
          <w:rFonts w:ascii="Book Antiqua" w:hAnsi="Book Antiqua"/>
          <w:i/>
          <w:lang w:val="en-GB"/>
        </w:rPr>
        <w:t>i.e</w:t>
      </w:r>
      <w:r w:rsidR="00EC079F" w:rsidRPr="005C546F">
        <w:rPr>
          <w:rFonts w:ascii="Book Antiqua" w:hAnsi="Book Antiqua"/>
          <w:lang w:val="en-GB"/>
        </w:rPr>
        <w:t>.</w:t>
      </w:r>
      <w:r w:rsidR="00870E0B">
        <w:rPr>
          <w:rFonts w:ascii="Book Antiqua" w:hAnsi="Book Antiqua" w:hint="eastAsia"/>
          <w:lang w:val="en-GB" w:eastAsia="zh-CN"/>
        </w:rPr>
        <w:t>,</w:t>
      </w:r>
      <w:r w:rsidR="000E5559" w:rsidRPr="005C546F">
        <w:rPr>
          <w:rFonts w:ascii="Book Antiqua" w:hAnsi="Book Antiqua"/>
          <w:lang w:val="en-GB"/>
        </w:rPr>
        <w:t xml:space="preserve"> </w:t>
      </w:r>
      <w:r w:rsidR="00577D40" w:rsidRPr="005C546F">
        <w:rPr>
          <w:rFonts w:ascii="Book Antiqua" w:hAnsi="Book Antiqua"/>
          <w:lang w:val="en-GB"/>
        </w:rPr>
        <w:t>mean operating time in SPL procedures performed by surgeons (</w:t>
      </w:r>
      <w:r w:rsidR="005C546F" w:rsidRPr="005C546F">
        <w:rPr>
          <w:rFonts w:ascii="Book Antiqua" w:hAnsi="Book Antiqua"/>
          <w:i/>
          <w:lang w:val="en-GB"/>
        </w:rPr>
        <w:t>n</w:t>
      </w:r>
      <w:r w:rsidR="005C546F">
        <w:rPr>
          <w:rFonts w:ascii="Book Antiqua" w:hAnsi="Book Antiqua" w:hint="eastAsia"/>
          <w:lang w:val="en-GB" w:eastAsia="zh-CN"/>
        </w:rPr>
        <w:t xml:space="preserve"> </w:t>
      </w:r>
      <w:r w:rsidR="005C546F" w:rsidRPr="005C546F">
        <w:rPr>
          <w:rFonts w:ascii="Book Antiqua" w:hAnsi="Book Antiqua"/>
          <w:lang w:val="en-GB"/>
        </w:rPr>
        <w:t>=</w:t>
      </w:r>
      <w:r w:rsidR="005C546F">
        <w:rPr>
          <w:rFonts w:ascii="Book Antiqua" w:hAnsi="Book Antiqua" w:hint="eastAsia"/>
          <w:lang w:val="en-GB" w:eastAsia="zh-CN"/>
        </w:rPr>
        <w:t xml:space="preserve"> </w:t>
      </w:r>
      <w:r w:rsidR="00577D40" w:rsidRPr="005C546F">
        <w:rPr>
          <w:rFonts w:ascii="Book Antiqua" w:hAnsi="Book Antiqua"/>
          <w:lang w:val="en-GB"/>
        </w:rPr>
        <w:t>9</w:t>
      </w:r>
      <w:r w:rsidR="000E5559" w:rsidRPr="005C546F">
        <w:rPr>
          <w:rFonts w:ascii="Book Antiqua" w:hAnsi="Book Antiqua"/>
          <w:lang w:val="en-GB"/>
        </w:rPr>
        <w:t>7</w:t>
      </w:r>
      <w:r w:rsidR="00577D40" w:rsidRPr="005C546F">
        <w:rPr>
          <w:rFonts w:ascii="Book Antiqua" w:hAnsi="Book Antiqua"/>
          <w:lang w:val="en-GB"/>
        </w:rPr>
        <w:t xml:space="preserve">) was </w:t>
      </w:r>
      <w:r w:rsidR="00A16B71" w:rsidRPr="005C546F">
        <w:rPr>
          <w:rFonts w:ascii="Book Antiqua" w:hAnsi="Book Antiqua"/>
          <w:lang w:val="en-GB"/>
        </w:rPr>
        <w:t>45 min</w:t>
      </w:r>
      <w:r w:rsidR="008159D2" w:rsidRPr="005C546F">
        <w:rPr>
          <w:rFonts w:ascii="Book Antiqua" w:hAnsi="Book Antiqua"/>
          <w:lang w:val="en-GB"/>
        </w:rPr>
        <w:t xml:space="preserve"> compared to a</w:t>
      </w:r>
      <w:r w:rsidR="002C1BDF" w:rsidRPr="005C546F">
        <w:rPr>
          <w:rFonts w:ascii="Book Antiqua" w:hAnsi="Book Antiqua"/>
          <w:lang w:val="en-GB"/>
        </w:rPr>
        <w:t xml:space="preserve"> mean operating</w:t>
      </w:r>
      <w:r w:rsidR="00A16B71" w:rsidRPr="005C546F">
        <w:rPr>
          <w:rFonts w:ascii="Book Antiqua" w:hAnsi="Book Antiqua"/>
          <w:lang w:val="en-GB"/>
        </w:rPr>
        <w:t xml:space="preserve"> time of 59 min</w:t>
      </w:r>
      <w:r w:rsidR="000E5559" w:rsidRPr="005C546F">
        <w:rPr>
          <w:rFonts w:ascii="Book Antiqua" w:hAnsi="Book Antiqua"/>
          <w:lang w:val="en-GB"/>
        </w:rPr>
        <w:t xml:space="preserve"> in the SLC group (</w:t>
      </w:r>
      <w:r w:rsidR="005C546F" w:rsidRPr="005C546F">
        <w:rPr>
          <w:rFonts w:ascii="Book Antiqua" w:hAnsi="Book Antiqua"/>
          <w:i/>
          <w:lang w:val="en-GB"/>
        </w:rPr>
        <w:t>n</w:t>
      </w:r>
      <w:r w:rsidR="005C546F">
        <w:rPr>
          <w:rFonts w:ascii="Book Antiqua" w:hAnsi="Book Antiqua" w:hint="eastAsia"/>
          <w:lang w:val="en-GB" w:eastAsia="zh-CN"/>
        </w:rPr>
        <w:t xml:space="preserve"> </w:t>
      </w:r>
      <w:r w:rsidR="005C546F" w:rsidRPr="005C546F">
        <w:rPr>
          <w:rFonts w:ascii="Book Antiqua" w:hAnsi="Book Antiqua"/>
          <w:lang w:val="en-GB"/>
        </w:rPr>
        <w:t>=</w:t>
      </w:r>
      <w:r w:rsidR="005C546F">
        <w:rPr>
          <w:rFonts w:ascii="Book Antiqua" w:hAnsi="Book Antiqua" w:hint="eastAsia"/>
          <w:lang w:val="en-GB" w:eastAsia="zh-CN"/>
        </w:rPr>
        <w:t xml:space="preserve"> </w:t>
      </w:r>
      <w:r w:rsidR="000E5559" w:rsidRPr="005C546F">
        <w:rPr>
          <w:rFonts w:ascii="Book Antiqua" w:hAnsi="Book Antiqua"/>
          <w:lang w:val="en-GB"/>
        </w:rPr>
        <w:t>71</w:t>
      </w:r>
      <w:r w:rsidR="005C546F">
        <w:rPr>
          <w:rFonts w:ascii="Book Antiqua" w:hAnsi="Book Antiqua" w:hint="eastAsia"/>
          <w:lang w:val="en-GB" w:eastAsia="zh-CN"/>
        </w:rPr>
        <w:t>,</w:t>
      </w:r>
      <w:r w:rsidR="008159D2" w:rsidRPr="005C546F">
        <w:rPr>
          <w:rFonts w:ascii="Book Antiqua" w:hAnsi="Book Antiqua"/>
          <w:lang w:val="en-GB"/>
        </w:rPr>
        <w:t xml:space="preserve"> </w:t>
      </w:r>
      <w:r w:rsidR="005C546F" w:rsidRPr="005C546F">
        <w:rPr>
          <w:rFonts w:ascii="Book Antiqua" w:hAnsi="Book Antiqua"/>
          <w:i/>
          <w:lang w:val="en-GB"/>
        </w:rPr>
        <w:t>P</w:t>
      </w:r>
      <w:r w:rsidR="005C546F">
        <w:rPr>
          <w:rFonts w:ascii="Book Antiqua" w:hAnsi="Book Antiqua" w:hint="eastAsia"/>
          <w:lang w:val="en-GB" w:eastAsia="zh-CN"/>
        </w:rPr>
        <w:t xml:space="preserve"> </w:t>
      </w:r>
      <w:r w:rsidR="002C1BDF" w:rsidRPr="005C546F">
        <w:rPr>
          <w:rFonts w:ascii="Book Antiqua" w:hAnsi="Book Antiqua"/>
          <w:lang w:val="en-GB"/>
        </w:rPr>
        <w:t>&lt;</w:t>
      </w:r>
      <w:r w:rsidR="005C546F">
        <w:rPr>
          <w:rFonts w:ascii="Book Antiqua" w:hAnsi="Book Antiqua" w:hint="eastAsia"/>
          <w:lang w:val="en-GB" w:eastAsia="zh-CN"/>
        </w:rPr>
        <w:t xml:space="preserve"> </w:t>
      </w:r>
      <w:r w:rsidR="002C1BDF" w:rsidRPr="005C546F">
        <w:rPr>
          <w:rFonts w:ascii="Book Antiqua" w:hAnsi="Book Antiqua"/>
          <w:lang w:val="en-GB"/>
        </w:rPr>
        <w:t>0.05).</w:t>
      </w:r>
    </w:p>
    <w:p w:rsidR="00995855" w:rsidRPr="005C546F" w:rsidRDefault="00CD7580" w:rsidP="005C546F">
      <w:pPr>
        <w:spacing w:line="360" w:lineRule="auto"/>
        <w:ind w:firstLineChars="100" w:firstLine="240"/>
        <w:jc w:val="both"/>
        <w:rPr>
          <w:rFonts w:ascii="Book Antiqua" w:hAnsi="Book Antiqua"/>
          <w:lang w:val="en-GB"/>
        </w:rPr>
      </w:pPr>
      <w:r w:rsidRPr="005C546F">
        <w:rPr>
          <w:rFonts w:ascii="Book Antiqua" w:hAnsi="Book Antiqua"/>
          <w:lang w:val="en-GB"/>
        </w:rPr>
        <w:t>A significant correlation (r</w:t>
      </w:r>
      <w:r w:rsidR="005C546F">
        <w:rPr>
          <w:rFonts w:ascii="Book Antiqua" w:hAnsi="Book Antiqua" w:hint="eastAsia"/>
          <w:lang w:val="en-GB" w:eastAsia="zh-CN"/>
        </w:rPr>
        <w:t xml:space="preserve"> </w:t>
      </w:r>
      <w:r w:rsidRPr="005C546F">
        <w:rPr>
          <w:rFonts w:ascii="Book Antiqua" w:hAnsi="Book Antiqua"/>
          <w:lang w:val="en-GB"/>
        </w:rPr>
        <w:t>=</w:t>
      </w:r>
      <w:r w:rsidR="005C546F">
        <w:rPr>
          <w:rFonts w:ascii="Book Antiqua" w:hAnsi="Book Antiqua" w:hint="eastAsia"/>
          <w:lang w:val="en-GB" w:eastAsia="zh-CN"/>
        </w:rPr>
        <w:t xml:space="preserve"> </w:t>
      </w:r>
      <w:r w:rsidRPr="005C546F">
        <w:rPr>
          <w:rFonts w:ascii="Book Antiqua" w:hAnsi="Book Antiqua"/>
          <w:lang w:val="en-GB"/>
        </w:rPr>
        <w:t xml:space="preserve">0.22; </w:t>
      </w:r>
      <w:r w:rsidR="005C546F" w:rsidRPr="005C546F">
        <w:rPr>
          <w:rFonts w:ascii="Book Antiqua" w:hAnsi="Book Antiqua"/>
          <w:i/>
          <w:lang w:val="en-GB"/>
        </w:rPr>
        <w:t>P</w:t>
      </w:r>
      <w:r w:rsidR="005C546F">
        <w:rPr>
          <w:rFonts w:ascii="Book Antiqua" w:hAnsi="Book Antiqua"/>
          <w:lang w:val="en-GB" w:eastAsia="zh-CN"/>
        </w:rPr>
        <w:t xml:space="preserve"> </w:t>
      </w:r>
      <w:r w:rsidRPr="005C546F">
        <w:rPr>
          <w:rFonts w:ascii="Book Antiqua" w:hAnsi="Book Antiqua"/>
          <w:lang w:val="en-GB"/>
        </w:rPr>
        <w:t>=</w:t>
      </w:r>
      <w:r w:rsidR="005C546F">
        <w:rPr>
          <w:rFonts w:ascii="Book Antiqua" w:hAnsi="Book Antiqua" w:hint="eastAsia"/>
          <w:lang w:val="en-GB" w:eastAsia="zh-CN"/>
        </w:rPr>
        <w:t xml:space="preserve"> </w:t>
      </w:r>
      <w:r w:rsidRPr="005C546F">
        <w:rPr>
          <w:rFonts w:ascii="Book Antiqua" w:hAnsi="Book Antiqua"/>
          <w:lang w:val="en-GB"/>
        </w:rPr>
        <w:t>0.002) between BMI and operating time was found using the Spearman’s rho test</w:t>
      </w:r>
      <w:r w:rsidR="002130E0" w:rsidRPr="005C546F">
        <w:rPr>
          <w:rFonts w:ascii="Book Antiqua" w:hAnsi="Book Antiqua"/>
          <w:lang w:val="en-GB"/>
        </w:rPr>
        <w:t xml:space="preserve"> (</w:t>
      </w:r>
      <w:r w:rsidR="00FD04AE" w:rsidRPr="005C546F">
        <w:rPr>
          <w:rFonts w:ascii="Book Antiqua" w:hAnsi="Book Antiqua"/>
          <w:i/>
          <w:lang w:val="en-GB"/>
        </w:rPr>
        <w:t>n</w:t>
      </w:r>
      <w:r w:rsidR="00FD04AE">
        <w:rPr>
          <w:rFonts w:ascii="Book Antiqua" w:hAnsi="Book Antiqua" w:hint="eastAsia"/>
          <w:lang w:val="en-GB" w:eastAsia="zh-CN"/>
        </w:rPr>
        <w:t xml:space="preserve"> </w:t>
      </w:r>
      <w:r w:rsidR="00FD04AE" w:rsidRPr="005C546F">
        <w:rPr>
          <w:rFonts w:ascii="Book Antiqua" w:hAnsi="Book Antiqua"/>
          <w:lang w:val="en-GB"/>
        </w:rPr>
        <w:t>=</w:t>
      </w:r>
      <w:r w:rsidR="00FD04AE">
        <w:rPr>
          <w:rFonts w:ascii="Book Antiqua" w:hAnsi="Book Antiqua" w:hint="eastAsia"/>
          <w:lang w:val="en-GB" w:eastAsia="zh-CN"/>
        </w:rPr>
        <w:t xml:space="preserve"> </w:t>
      </w:r>
      <w:r w:rsidR="002130E0" w:rsidRPr="005C546F">
        <w:rPr>
          <w:rFonts w:ascii="Book Antiqua" w:hAnsi="Book Antiqua"/>
          <w:lang w:val="en-GB"/>
        </w:rPr>
        <w:t>200)</w:t>
      </w:r>
      <w:r w:rsidRPr="005C546F">
        <w:rPr>
          <w:rFonts w:ascii="Book Antiqua" w:hAnsi="Book Antiqua"/>
          <w:lang w:val="en-GB"/>
        </w:rPr>
        <w:t xml:space="preserve">; subgroup analysis showed a significant correlation in the </w:t>
      </w:r>
      <w:r w:rsidR="003269B8" w:rsidRPr="005C546F">
        <w:rPr>
          <w:rFonts w:ascii="Book Antiqua" w:hAnsi="Book Antiqua"/>
          <w:lang w:val="en-GB"/>
        </w:rPr>
        <w:t xml:space="preserve">SPL </w:t>
      </w:r>
      <w:r w:rsidRPr="005C546F">
        <w:rPr>
          <w:rFonts w:ascii="Book Antiqua" w:hAnsi="Book Antiqua"/>
          <w:lang w:val="en-GB"/>
        </w:rPr>
        <w:t>group (r</w:t>
      </w:r>
      <w:r w:rsidR="00FD04AE">
        <w:rPr>
          <w:rFonts w:ascii="Book Antiqua" w:hAnsi="Book Antiqua" w:hint="eastAsia"/>
          <w:lang w:val="en-GB" w:eastAsia="zh-CN"/>
        </w:rPr>
        <w:t xml:space="preserve"> </w:t>
      </w:r>
      <w:r w:rsidRPr="005C546F">
        <w:rPr>
          <w:rFonts w:ascii="Book Antiqua" w:hAnsi="Book Antiqua"/>
          <w:lang w:val="en-GB"/>
        </w:rPr>
        <w:t>=</w:t>
      </w:r>
      <w:r w:rsidR="00FD04AE">
        <w:rPr>
          <w:rFonts w:ascii="Book Antiqua" w:hAnsi="Book Antiqua" w:hint="eastAsia"/>
          <w:lang w:val="en-GB" w:eastAsia="zh-CN"/>
        </w:rPr>
        <w:t xml:space="preserve"> </w:t>
      </w:r>
      <w:r w:rsidRPr="005C546F">
        <w:rPr>
          <w:rFonts w:ascii="Book Antiqua" w:hAnsi="Book Antiqua"/>
          <w:lang w:val="en-GB"/>
        </w:rPr>
        <w:t xml:space="preserve">0.21; </w:t>
      </w:r>
      <w:r w:rsidR="00FD04AE" w:rsidRPr="00FD04AE">
        <w:rPr>
          <w:rFonts w:ascii="Book Antiqua" w:hAnsi="Book Antiqua"/>
          <w:i/>
          <w:lang w:val="en-GB"/>
        </w:rPr>
        <w:t>P</w:t>
      </w:r>
      <w:r w:rsidR="00FD04AE">
        <w:rPr>
          <w:rFonts w:ascii="Book Antiqua" w:hAnsi="Book Antiqua" w:hint="eastAsia"/>
          <w:lang w:val="en-GB" w:eastAsia="zh-CN"/>
        </w:rPr>
        <w:t xml:space="preserve"> </w:t>
      </w:r>
      <w:r w:rsidRPr="005C546F">
        <w:rPr>
          <w:rFonts w:ascii="Book Antiqua" w:hAnsi="Book Antiqua"/>
          <w:lang w:val="en-GB"/>
        </w:rPr>
        <w:t>=</w:t>
      </w:r>
      <w:r w:rsidR="00FD04AE">
        <w:rPr>
          <w:rFonts w:ascii="Book Antiqua" w:hAnsi="Book Antiqua" w:hint="eastAsia"/>
          <w:lang w:val="en-GB" w:eastAsia="zh-CN"/>
        </w:rPr>
        <w:t xml:space="preserve"> </w:t>
      </w:r>
      <w:r w:rsidRPr="005C546F">
        <w:rPr>
          <w:rFonts w:ascii="Book Antiqua" w:hAnsi="Book Antiqua"/>
          <w:lang w:val="en-GB"/>
        </w:rPr>
        <w:t>0.037), but the SLC group did not show a significant correlation (r</w:t>
      </w:r>
      <w:r w:rsidR="00FD04AE">
        <w:rPr>
          <w:rFonts w:ascii="Book Antiqua" w:hAnsi="Book Antiqua" w:hint="eastAsia"/>
          <w:lang w:val="en-GB" w:eastAsia="zh-CN"/>
        </w:rPr>
        <w:t xml:space="preserve"> </w:t>
      </w:r>
      <w:r w:rsidRPr="005C546F">
        <w:rPr>
          <w:rFonts w:ascii="Book Antiqua" w:hAnsi="Book Antiqua"/>
          <w:lang w:val="en-GB"/>
        </w:rPr>
        <w:t>=</w:t>
      </w:r>
      <w:r w:rsidR="00FD04AE">
        <w:rPr>
          <w:rFonts w:ascii="Book Antiqua" w:hAnsi="Book Antiqua" w:hint="eastAsia"/>
          <w:lang w:val="en-GB" w:eastAsia="zh-CN"/>
        </w:rPr>
        <w:t xml:space="preserve"> </w:t>
      </w:r>
      <w:r w:rsidRPr="005C546F">
        <w:rPr>
          <w:rFonts w:ascii="Book Antiqua" w:hAnsi="Book Antiqua"/>
          <w:lang w:val="en-GB"/>
        </w:rPr>
        <w:t xml:space="preserve">0.03; </w:t>
      </w:r>
      <w:r w:rsidR="00FD04AE" w:rsidRPr="00FD04AE">
        <w:rPr>
          <w:rFonts w:ascii="Book Antiqua" w:hAnsi="Book Antiqua"/>
          <w:i/>
          <w:lang w:val="en-GB"/>
        </w:rPr>
        <w:t>P</w:t>
      </w:r>
      <w:r w:rsidR="00FD04AE">
        <w:rPr>
          <w:rFonts w:ascii="Book Antiqua" w:hAnsi="Book Antiqua" w:hint="eastAsia"/>
          <w:lang w:val="en-GB" w:eastAsia="zh-CN"/>
        </w:rPr>
        <w:t xml:space="preserve"> </w:t>
      </w:r>
      <w:r w:rsidRPr="005C546F">
        <w:rPr>
          <w:rFonts w:ascii="Book Antiqua" w:hAnsi="Book Antiqua"/>
          <w:lang w:val="en-GB"/>
        </w:rPr>
        <w:t>=</w:t>
      </w:r>
      <w:r w:rsidR="00FD04AE">
        <w:rPr>
          <w:rFonts w:ascii="Book Antiqua" w:hAnsi="Book Antiqua" w:hint="eastAsia"/>
          <w:lang w:val="en-GB" w:eastAsia="zh-CN"/>
        </w:rPr>
        <w:t xml:space="preserve"> </w:t>
      </w:r>
      <w:r w:rsidRPr="005C546F">
        <w:rPr>
          <w:rFonts w:ascii="Book Antiqua" w:hAnsi="Book Antiqua"/>
          <w:lang w:val="en-GB"/>
        </w:rPr>
        <w:t>0.787).</w:t>
      </w:r>
      <w:r w:rsidR="009E20C6" w:rsidRPr="005C546F">
        <w:rPr>
          <w:rFonts w:ascii="Book Antiqua" w:hAnsi="Book Antiqua"/>
          <w:lang w:val="en-GB"/>
        </w:rPr>
        <w:t xml:space="preserve"> This suggests more influence of BMI on operating times in SPL cholecystectomies.</w:t>
      </w:r>
      <w:r w:rsidRPr="005C546F">
        <w:rPr>
          <w:rFonts w:ascii="Book Antiqua" w:hAnsi="Book Antiqua"/>
          <w:lang w:val="en-GB"/>
        </w:rPr>
        <w:t xml:space="preserve"> </w:t>
      </w:r>
      <w:r w:rsidR="009E20C6" w:rsidRPr="005C546F">
        <w:rPr>
          <w:rFonts w:ascii="Book Antiqua" w:hAnsi="Book Antiqua"/>
          <w:lang w:val="en-GB"/>
        </w:rPr>
        <w:t xml:space="preserve">To exclude the effect of the learning curve in analysing the effect of BMI on the operating time, the procedures performed by surgeons were analysed as a subgroup. </w:t>
      </w:r>
      <w:r w:rsidR="00DD20DC" w:rsidRPr="005C546F">
        <w:rPr>
          <w:rFonts w:ascii="Book Antiqua" w:hAnsi="Book Antiqua"/>
          <w:lang w:val="en-GB"/>
        </w:rPr>
        <w:t>Regarding all</w:t>
      </w:r>
      <w:r w:rsidR="00835EC9" w:rsidRPr="005C546F">
        <w:rPr>
          <w:rFonts w:ascii="Book Antiqua" w:hAnsi="Book Antiqua"/>
          <w:lang w:val="en-GB"/>
        </w:rPr>
        <w:t xml:space="preserve"> procedures performed by surgeons a significant correlation was found (r</w:t>
      </w:r>
      <w:r w:rsidR="00FD04AE">
        <w:rPr>
          <w:rFonts w:ascii="Book Antiqua" w:hAnsi="Book Antiqua" w:hint="eastAsia"/>
          <w:lang w:val="en-GB" w:eastAsia="zh-CN"/>
        </w:rPr>
        <w:t xml:space="preserve"> </w:t>
      </w:r>
      <w:r w:rsidR="00835EC9" w:rsidRPr="005C546F">
        <w:rPr>
          <w:rFonts w:ascii="Book Antiqua" w:hAnsi="Book Antiqua"/>
          <w:lang w:val="en-GB"/>
        </w:rPr>
        <w:t>=</w:t>
      </w:r>
      <w:r w:rsidR="00FD04AE">
        <w:rPr>
          <w:rFonts w:ascii="Book Antiqua" w:hAnsi="Book Antiqua" w:hint="eastAsia"/>
          <w:lang w:val="en-GB" w:eastAsia="zh-CN"/>
        </w:rPr>
        <w:t xml:space="preserve"> </w:t>
      </w:r>
      <w:r w:rsidR="00835EC9" w:rsidRPr="005C546F">
        <w:rPr>
          <w:rFonts w:ascii="Book Antiqua" w:hAnsi="Book Antiqua"/>
          <w:lang w:val="en-GB"/>
        </w:rPr>
        <w:t xml:space="preserve">0.24; </w:t>
      </w:r>
      <w:r w:rsidR="00FD04AE" w:rsidRPr="00FD04AE">
        <w:rPr>
          <w:rFonts w:ascii="Book Antiqua" w:hAnsi="Book Antiqua"/>
          <w:i/>
          <w:lang w:val="en-GB"/>
        </w:rPr>
        <w:t>P</w:t>
      </w:r>
      <w:r w:rsidR="00FD04AE">
        <w:rPr>
          <w:rFonts w:ascii="Book Antiqua" w:hAnsi="Book Antiqua" w:hint="eastAsia"/>
          <w:lang w:val="en-GB" w:eastAsia="zh-CN"/>
        </w:rPr>
        <w:t xml:space="preserve"> </w:t>
      </w:r>
      <w:r w:rsidR="00835EC9" w:rsidRPr="005C546F">
        <w:rPr>
          <w:rFonts w:ascii="Book Antiqua" w:hAnsi="Book Antiqua"/>
          <w:lang w:val="en-GB"/>
        </w:rPr>
        <w:t>=</w:t>
      </w:r>
      <w:r w:rsidR="00FD04AE">
        <w:rPr>
          <w:rFonts w:ascii="Book Antiqua" w:hAnsi="Book Antiqua" w:hint="eastAsia"/>
          <w:lang w:val="en-GB" w:eastAsia="zh-CN"/>
        </w:rPr>
        <w:t xml:space="preserve"> </w:t>
      </w:r>
      <w:r w:rsidR="00835EC9" w:rsidRPr="005C546F">
        <w:rPr>
          <w:rFonts w:ascii="Book Antiqua" w:hAnsi="Book Antiqua"/>
          <w:lang w:val="en-GB"/>
        </w:rPr>
        <w:t xml:space="preserve">0.003; </w:t>
      </w:r>
      <w:r w:rsidR="00FD04AE" w:rsidRPr="005C546F">
        <w:rPr>
          <w:rFonts w:ascii="Book Antiqua" w:hAnsi="Book Antiqua"/>
          <w:i/>
          <w:lang w:val="en-GB"/>
        </w:rPr>
        <w:t>n</w:t>
      </w:r>
      <w:r w:rsidR="00FD04AE">
        <w:rPr>
          <w:rFonts w:ascii="Book Antiqua" w:hAnsi="Book Antiqua" w:hint="eastAsia"/>
          <w:lang w:val="en-GB" w:eastAsia="zh-CN"/>
        </w:rPr>
        <w:t xml:space="preserve"> </w:t>
      </w:r>
      <w:r w:rsidR="00FD04AE" w:rsidRPr="005C546F">
        <w:rPr>
          <w:rFonts w:ascii="Book Antiqua" w:hAnsi="Book Antiqua"/>
          <w:lang w:val="en-GB"/>
        </w:rPr>
        <w:t>=</w:t>
      </w:r>
      <w:r w:rsidR="00FD04AE">
        <w:rPr>
          <w:rFonts w:ascii="Book Antiqua" w:hAnsi="Book Antiqua" w:hint="eastAsia"/>
          <w:lang w:val="en-GB" w:eastAsia="zh-CN"/>
        </w:rPr>
        <w:t xml:space="preserve"> </w:t>
      </w:r>
      <w:r w:rsidR="00835EC9" w:rsidRPr="005C546F">
        <w:rPr>
          <w:rFonts w:ascii="Book Antiqua" w:hAnsi="Book Antiqua"/>
          <w:lang w:val="en-GB"/>
        </w:rPr>
        <w:t>1</w:t>
      </w:r>
      <w:r w:rsidR="000E5559" w:rsidRPr="005C546F">
        <w:rPr>
          <w:rFonts w:ascii="Book Antiqua" w:hAnsi="Book Antiqua"/>
          <w:lang w:val="en-GB"/>
        </w:rPr>
        <w:t>68</w:t>
      </w:r>
      <w:r w:rsidR="00835EC9" w:rsidRPr="005C546F">
        <w:rPr>
          <w:rFonts w:ascii="Book Antiqua" w:hAnsi="Book Antiqua"/>
          <w:lang w:val="en-GB"/>
        </w:rPr>
        <w:t>).</w:t>
      </w:r>
      <w:r w:rsidR="003C1FB7" w:rsidRPr="005C546F">
        <w:rPr>
          <w:rFonts w:ascii="Book Antiqua" w:hAnsi="Book Antiqua"/>
          <w:lang w:val="en-GB"/>
        </w:rPr>
        <w:t xml:space="preserve"> Subgroup analysis of procedures performed by surgeons show significant correlation between BMI and operating time in the SPL group (r</w:t>
      </w:r>
      <w:r w:rsidR="00FD04AE">
        <w:rPr>
          <w:rFonts w:ascii="Book Antiqua" w:hAnsi="Book Antiqua" w:hint="eastAsia"/>
          <w:lang w:val="en-GB" w:eastAsia="zh-CN"/>
        </w:rPr>
        <w:t xml:space="preserve"> </w:t>
      </w:r>
      <w:r w:rsidR="003C1FB7" w:rsidRPr="005C546F">
        <w:rPr>
          <w:rFonts w:ascii="Book Antiqua" w:hAnsi="Book Antiqua"/>
          <w:lang w:val="en-GB"/>
        </w:rPr>
        <w:t>=</w:t>
      </w:r>
      <w:r w:rsidR="00FD04AE">
        <w:rPr>
          <w:rFonts w:ascii="Book Antiqua" w:hAnsi="Book Antiqua" w:hint="eastAsia"/>
          <w:lang w:val="en-GB" w:eastAsia="zh-CN"/>
        </w:rPr>
        <w:t xml:space="preserve"> </w:t>
      </w:r>
      <w:r w:rsidR="003C1FB7" w:rsidRPr="005C546F">
        <w:rPr>
          <w:rFonts w:ascii="Book Antiqua" w:hAnsi="Book Antiqua"/>
          <w:lang w:val="en-GB"/>
        </w:rPr>
        <w:t xml:space="preserve">0.23; </w:t>
      </w:r>
      <w:r w:rsidR="00FD04AE" w:rsidRPr="00FD04AE">
        <w:rPr>
          <w:rFonts w:ascii="Book Antiqua" w:hAnsi="Book Antiqua"/>
          <w:i/>
          <w:lang w:val="en-GB"/>
        </w:rPr>
        <w:t>P</w:t>
      </w:r>
      <w:r w:rsidR="00FD04AE">
        <w:rPr>
          <w:rFonts w:ascii="Book Antiqua" w:hAnsi="Book Antiqua" w:hint="eastAsia"/>
          <w:lang w:val="en-GB" w:eastAsia="zh-CN"/>
        </w:rPr>
        <w:t xml:space="preserve"> </w:t>
      </w:r>
      <w:r w:rsidR="003C1FB7" w:rsidRPr="005C546F">
        <w:rPr>
          <w:rFonts w:ascii="Book Antiqua" w:hAnsi="Book Antiqua"/>
          <w:lang w:val="en-GB"/>
        </w:rPr>
        <w:t>=</w:t>
      </w:r>
      <w:r w:rsidR="00FD04AE">
        <w:rPr>
          <w:rFonts w:ascii="Book Antiqua" w:hAnsi="Book Antiqua" w:hint="eastAsia"/>
          <w:lang w:val="en-GB" w:eastAsia="zh-CN"/>
        </w:rPr>
        <w:t xml:space="preserve"> </w:t>
      </w:r>
      <w:r w:rsidR="003C1FB7" w:rsidRPr="005C546F">
        <w:rPr>
          <w:rFonts w:ascii="Book Antiqua" w:hAnsi="Book Antiqua"/>
          <w:lang w:val="en-GB"/>
        </w:rPr>
        <w:t xml:space="preserve">0.029; </w:t>
      </w:r>
      <w:r w:rsidR="00FD04AE" w:rsidRPr="005C546F">
        <w:rPr>
          <w:rFonts w:ascii="Book Antiqua" w:hAnsi="Book Antiqua"/>
          <w:i/>
          <w:lang w:val="en-GB"/>
        </w:rPr>
        <w:t>n</w:t>
      </w:r>
      <w:r w:rsidR="00FD04AE">
        <w:rPr>
          <w:rFonts w:ascii="Book Antiqua" w:hAnsi="Book Antiqua" w:hint="eastAsia"/>
          <w:lang w:val="en-GB" w:eastAsia="zh-CN"/>
        </w:rPr>
        <w:t xml:space="preserve"> </w:t>
      </w:r>
      <w:r w:rsidR="00FD04AE" w:rsidRPr="005C546F">
        <w:rPr>
          <w:rFonts w:ascii="Book Antiqua" w:hAnsi="Book Antiqua"/>
          <w:lang w:val="en-GB"/>
        </w:rPr>
        <w:t>=</w:t>
      </w:r>
      <w:r w:rsidR="00FD04AE">
        <w:rPr>
          <w:rFonts w:ascii="Book Antiqua" w:hAnsi="Book Antiqua" w:hint="eastAsia"/>
          <w:lang w:val="en-GB" w:eastAsia="zh-CN"/>
        </w:rPr>
        <w:t xml:space="preserve"> </w:t>
      </w:r>
      <w:r w:rsidR="003C1FB7" w:rsidRPr="005C546F">
        <w:rPr>
          <w:rFonts w:ascii="Book Antiqua" w:hAnsi="Book Antiqua"/>
          <w:lang w:val="en-GB"/>
        </w:rPr>
        <w:t>9</w:t>
      </w:r>
      <w:r w:rsidR="000E5559" w:rsidRPr="005C546F">
        <w:rPr>
          <w:rFonts w:ascii="Book Antiqua" w:hAnsi="Book Antiqua"/>
          <w:lang w:val="en-GB"/>
        </w:rPr>
        <w:t>7</w:t>
      </w:r>
      <w:r w:rsidR="003C1FB7" w:rsidRPr="005C546F">
        <w:rPr>
          <w:rFonts w:ascii="Book Antiqua" w:hAnsi="Book Antiqua"/>
          <w:lang w:val="en-GB"/>
        </w:rPr>
        <w:t>) and no correlation in the SLC group (r</w:t>
      </w:r>
      <w:r w:rsidR="00FD04AE">
        <w:rPr>
          <w:rFonts w:ascii="Book Antiqua" w:hAnsi="Book Antiqua" w:hint="eastAsia"/>
          <w:lang w:val="en-GB" w:eastAsia="zh-CN"/>
        </w:rPr>
        <w:t xml:space="preserve"> </w:t>
      </w:r>
      <w:r w:rsidR="003C1FB7" w:rsidRPr="005C546F">
        <w:rPr>
          <w:rFonts w:ascii="Book Antiqua" w:hAnsi="Book Antiqua"/>
          <w:lang w:val="en-GB"/>
        </w:rPr>
        <w:t>=</w:t>
      </w:r>
      <w:r w:rsidR="00FD04AE">
        <w:rPr>
          <w:rFonts w:ascii="Book Antiqua" w:hAnsi="Book Antiqua" w:hint="eastAsia"/>
          <w:lang w:val="en-GB" w:eastAsia="zh-CN"/>
        </w:rPr>
        <w:t xml:space="preserve"> </w:t>
      </w:r>
      <w:r w:rsidR="003C1FB7" w:rsidRPr="005C546F">
        <w:rPr>
          <w:rFonts w:ascii="Book Antiqua" w:hAnsi="Book Antiqua"/>
          <w:lang w:val="en-GB"/>
        </w:rPr>
        <w:t xml:space="preserve">0.108; </w:t>
      </w:r>
      <w:r w:rsidR="00FD04AE" w:rsidRPr="00FD04AE">
        <w:rPr>
          <w:rFonts w:ascii="Book Antiqua" w:hAnsi="Book Antiqua"/>
          <w:i/>
          <w:lang w:val="en-GB"/>
        </w:rPr>
        <w:t>P</w:t>
      </w:r>
      <w:r w:rsidR="00FD04AE">
        <w:rPr>
          <w:rFonts w:ascii="Book Antiqua" w:hAnsi="Book Antiqua" w:hint="eastAsia"/>
          <w:lang w:val="en-GB" w:eastAsia="zh-CN"/>
        </w:rPr>
        <w:t xml:space="preserve"> </w:t>
      </w:r>
      <w:r w:rsidR="003C1FB7" w:rsidRPr="005C546F">
        <w:rPr>
          <w:rFonts w:ascii="Book Antiqua" w:hAnsi="Book Antiqua"/>
          <w:lang w:val="en-GB"/>
        </w:rPr>
        <w:t>=</w:t>
      </w:r>
      <w:r w:rsidR="00FD04AE">
        <w:rPr>
          <w:rFonts w:ascii="Book Antiqua" w:hAnsi="Book Antiqua" w:hint="eastAsia"/>
          <w:lang w:val="en-GB" w:eastAsia="zh-CN"/>
        </w:rPr>
        <w:t xml:space="preserve"> </w:t>
      </w:r>
      <w:r w:rsidR="003C1FB7" w:rsidRPr="005C546F">
        <w:rPr>
          <w:rFonts w:ascii="Book Antiqua" w:hAnsi="Book Antiqua"/>
          <w:lang w:val="en-GB"/>
        </w:rPr>
        <w:t xml:space="preserve">0.385; </w:t>
      </w:r>
      <w:r w:rsidR="00FD04AE" w:rsidRPr="005C546F">
        <w:rPr>
          <w:rFonts w:ascii="Book Antiqua" w:hAnsi="Book Antiqua"/>
          <w:i/>
          <w:lang w:val="en-GB"/>
        </w:rPr>
        <w:t>n</w:t>
      </w:r>
      <w:r w:rsidR="00FD04AE">
        <w:rPr>
          <w:rFonts w:ascii="Book Antiqua" w:hAnsi="Book Antiqua" w:hint="eastAsia"/>
          <w:lang w:val="en-GB" w:eastAsia="zh-CN"/>
        </w:rPr>
        <w:t xml:space="preserve"> </w:t>
      </w:r>
      <w:r w:rsidR="00FD04AE" w:rsidRPr="005C546F">
        <w:rPr>
          <w:rFonts w:ascii="Book Antiqua" w:hAnsi="Book Antiqua"/>
          <w:lang w:val="en-GB"/>
        </w:rPr>
        <w:t>=</w:t>
      </w:r>
      <w:r w:rsidR="00FD04AE">
        <w:rPr>
          <w:rFonts w:ascii="Book Antiqua" w:hAnsi="Book Antiqua" w:hint="eastAsia"/>
          <w:lang w:val="en-GB" w:eastAsia="zh-CN"/>
        </w:rPr>
        <w:t xml:space="preserve"> </w:t>
      </w:r>
      <w:r w:rsidR="000E5559" w:rsidRPr="005C546F">
        <w:rPr>
          <w:rFonts w:ascii="Book Antiqua" w:hAnsi="Book Antiqua"/>
          <w:lang w:val="en-GB"/>
        </w:rPr>
        <w:t>71</w:t>
      </w:r>
      <w:r w:rsidR="003C1FB7" w:rsidRPr="005C546F">
        <w:rPr>
          <w:rFonts w:ascii="Book Antiqua" w:hAnsi="Book Antiqua"/>
          <w:lang w:val="en-GB"/>
        </w:rPr>
        <w:t>.</w:t>
      </w:r>
      <w:r w:rsidR="009E20C6" w:rsidRPr="005C546F">
        <w:rPr>
          <w:rFonts w:ascii="Book Antiqua" w:hAnsi="Book Antiqua"/>
          <w:lang w:val="en-GB"/>
        </w:rPr>
        <w:t xml:space="preserve"> </w:t>
      </w:r>
      <w:r w:rsidR="0089711D" w:rsidRPr="005C546F">
        <w:rPr>
          <w:rFonts w:ascii="Book Antiqua" w:hAnsi="Book Antiqua"/>
          <w:lang w:val="en-GB"/>
        </w:rPr>
        <w:t>No correlation was seen between BMI and placement of extra trocars.</w:t>
      </w:r>
    </w:p>
    <w:p w:rsidR="00DA2683" w:rsidRPr="005C546F" w:rsidRDefault="00267D10" w:rsidP="00FD04AE">
      <w:pPr>
        <w:spacing w:line="360" w:lineRule="auto"/>
        <w:ind w:firstLineChars="100" w:firstLine="240"/>
        <w:jc w:val="both"/>
        <w:rPr>
          <w:rFonts w:ascii="Book Antiqua" w:hAnsi="Book Antiqua"/>
          <w:lang w:val="en-GB"/>
        </w:rPr>
      </w:pPr>
      <w:r w:rsidRPr="005C546F">
        <w:rPr>
          <w:rFonts w:ascii="Book Antiqua" w:hAnsi="Book Antiqua"/>
          <w:lang w:val="en-GB"/>
        </w:rPr>
        <w:t>One conversion was observed in</w:t>
      </w:r>
      <w:r w:rsidR="00305B57" w:rsidRPr="005C546F">
        <w:rPr>
          <w:rFonts w:ascii="Book Antiqua" w:hAnsi="Book Antiqua"/>
          <w:lang w:val="en-GB"/>
        </w:rPr>
        <w:t xml:space="preserve"> the SPL</w:t>
      </w:r>
      <w:r w:rsidRPr="005C546F">
        <w:rPr>
          <w:rFonts w:ascii="Book Antiqua" w:hAnsi="Book Antiqua"/>
          <w:lang w:val="en-GB"/>
        </w:rPr>
        <w:t xml:space="preserve"> group</w:t>
      </w:r>
      <w:r w:rsidR="00DA2683" w:rsidRPr="005C546F">
        <w:rPr>
          <w:rFonts w:ascii="Book Antiqua" w:hAnsi="Book Antiqua"/>
          <w:lang w:val="en-GB"/>
        </w:rPr>
        <w:t xml:space="preserve"> </w:t>
      </w:r>
      <w:r w:rsidR="00D677C9" w:rsidRPr="005C546F">
        <w:rPr>
          <w:rFonts w:ascii="Book Antiqua" w:hAnsi="Book Antiqua"/>
          <w:lang w:val="en-GB"/>
        </w:rPr>
        <w:t xml:space="preserve">because of </w:t>
      </w:r>
      <w:r w:rsidR="000E5559" w:rsidRPr="005C546F">
        <w:rPr>
          <w:rFonts w:ascii="Book Antiqua" w:hAnsi="Book Antiqua"/>
          <w:lang w:val="en-GB"/>
        </w:rPr>
        <w:t xml:space="preserve">inadequate critical view of safety </w:t>
      </w:r>
      <w:r w:rsidR="00DA2683" w:rsidRPr="005C546F">
        <w:rPr>
          <w:rFonts w:ascii="Book Antiqua" w:hAnsi="Book Antiqua"/>
          <w:lang w:val="en-GB"/>
        </w:rPr>
        <w:t xml:space="preserve">(versus </w:t>
      </w:r>
      <w:r w:rsidR="00CD7580" w:rsidRPr="005C546F">
        <w:rPr>
          <w:rFonts w:ascii="Book Antiqua" w:hAnsi="Book Antiqua"/>
          <w:lang w:val="en-GB"/>
        </w:rPr>
        <w:t>zero</w:t>
      </w:r>
      <w:r w:rsidR="00DA2683" w:rsidRPr="005C546F">
        <w:rPr>
          <w:rFonts w:ascii="Book Antiqua" w:hAnsi="Book Antiqua"/>
          <w:lang w:val="en-GB"/>
        </w:rPr>
        <w:t xml:space="preserve"> in the SLC group, </w:t>
      </w:r>
      <w:r w:rsidR="00FD04AE" w:rsidRPr="00FD04AE">
        <w:rPr>
          <w:rFonts w:ascii="Book Antiqua" w:hAnsi="Book Antiqua"/>
          <w:i/>
          <w:lang w:val="en-GB"/>
        </w:rPr>
        <w:t>P</w:t>
      </w:r>
      <w:r w:rsidR="00FD04AE">
        <w:rPr>
          <w:rFonts w:ascii="Book Antiqua" w:hAnsi="Book Antiqua" w:hint="eastAsia"/>
          <w:lang w:val="en-GB" w:eastAsia="zh-CN"/>
        </w:rPr>
        <w:t xml:space="preserve"> </w:t>
      </w:r>
      <w:r w:rsidR="00DA2683" w:rsidRPr="005C546F">
        <w:rPr>
          <w:rFonts w:ascii="Book Antiqua" w:hAnsi="Book Antiqua"/>
          <w:lang w:val="en-GB"/>
        </w:rPr>
        <w:t>=</w:t>
      </w:r>
      <w:r w:rsidR="00FD04AE">
        <w:rPr>
          <w:rFonts w:ascii="Book Antiqua" w:hAnsi="Book Antiqua" w:hint="eastAsia"/>
          <w:lang w:val="en-GB" w:eastAsia="zh-CN"/>
        </w:rPr>
        <w:t xml:space="preserve"> </w:t>
      </w:r>
      <w:r w:rsidR="00DA2683" w:rsidRPr="005C546F">
        <w:rPr>
          <w:rFonts w:ascii="Book Antiqua" w:hAnsi="Book Antiqua"/>
          <w:lang w:val="en-GB"/>
        </w:rPr>
        <w:t>0.331)</w:t>
      </w:r>
      <w:r w:rsidRPr="005C546F">
        <w:rPr>
          <w:rFonts w:ascii="Book Antiqua" w:hAnsi="Book Antiqua"/>
          <w:lang w:val="en-GB"/>
        </w:rPr>
        <w:t>. Additional ports w</w:t>
      </w:r>
      <w:r w:rsidR="00461A97" w:rsidRPr="005C546F">
        <w:rPr>
          <w:rFonts w:ascii="Book Antiqua" w:hAnsi="Book Antiqua"/>
          <w:lang w:val="en-GB"/>
        </w:rPr>
        <w:t>e</w:t>
      </w:r>
      <w:r w:rsidRPr="005C546F">
        <w:rPr>
          <w:rFonts w:ascii="Book Antiqua" w:hAnsi="Book Antiqua"/>
          <w:lang w:val="en-GB"/>
        </w:rPr>
        <w:t>re placed</w:t>
      </w:r>
      <w:r w:rsidR="00DA2683" w:rsidRPr="005C546F">
        <w:rPr>
          <w:rFonts w:ascii="Book Antiqua" w:hAnsi="Book Antiqua"/>
          <w:lang w:val="en-GB"/>
        </w:rPr>
        <w:t xml:space="preserve"> in </w:t>
      </w:r>
      <w:r w:rsidR="00846EA9" w:rsidRPr="005C546F">
        <w:rPr>
          <w:rFonts w:ascii="Book Antiqua" w:hAnsi="Book Antiqua"/>
          <w:lang w:val="en-GB"/>
        </w:rPr>
        <w:t xml:space="preserve">seven </w:t>
      </w:r>
      <w:r w:rsidR="00DA2683" w:rsidRPr="005C546F">
        <w:rPr>
          <w:rFonts w:ascii="Book Antiqua" w:hAnsi="Book Antiqua"/>
          <w:lang w:val="en-GB"/>
        </w:rPr>
        <w:t>patients (one extra trocar</w:t>
      </w:r>
      <w:r w:rsidR="00846EA9" w:rsidRPr="005C546F">
        <w:rPr>
          <w:rFonts w:ascii="Book Antiqua" w:hAnsi="Book Antiqua"/>
          <w:lang w:val="en-GB"/>
        </w:rPr>
        <w:t xml:space="preserve"> in six patients</w:t>
      </w:r>
      <w:r w:rsidR="00DA2683" w:rsidRPr="005C546F">
        <w:rPr>
          <w:rFonts w:ascii="Book Antiqua" w:hAnsi="Book Antiqua"/>
          <w:lang w:val="en-GB"/>
        </w:rPr>
        <w:t xml:space="preserve"> and two extra trocars</w:t>
      </w:r>
      <w:r w:rsidR="00846EA9" w:rsidRPr="005C546F">
        <w:rPr>
          <w:rFonts w:ascii="Book Antiqua" w:hAnsi="Book Antiqua"/>
          <w:lang w:val="en-GB"/>
        </w:rPr>
        <w:t xml:space="preserve"> in one patient</w:t>
      </w:r>
      <w:r w:rsidR="00DA2683" w:rsidRPr="005C546F">
        <w:rPr>
          <w:rFonts w:ascii="Book Antiqua" w:hAnsi="Book Antiqua"/>
          <w:lang w:val="en-GB"/>
        </w:rPr>
        <w:t xml:space="preserve">) </w:t>
      </w:r>
      <w:r w:rsidR="0009039C" w:rsidRPr="005C546F">
        <w:rPr>
          <w:rFonts w:ascii="Book Antiqua" w:hAnsi="Book Antiqua"/>
          <w:lang w:val="en-GB"/>
        </w:rPr>
        <w:t xml:space="preserve">in the SPL group </w:t>
      </w:r>
      <w:r w:rsidR="00DA2683" w:rsidRPr="005C546F">
        <w:rPr>
          <w:rFonts w:ascii="Book Antiqua" w:hAnsi="Book Antiqua"/>
          <w:lang w:val="en-GB"/>
        </w:rPr>
        <w:t xml:space="preserve">versus </w:t>
      </w:r>
      <w:r w:rsidR="00846EA9" w:rsidRPr="005C546F">
        <w:rPr>
          <w:rFonts w:ascii="Book Antiqua" w:hAnsi="Book Antiqua"/>
          <w:lang w:val="en-GB"/>
        </w:rPr>
        <w:t xml:space="preserve">two </w:t>
      </w:r>
      <w:r w:rsidR="00DA2683" w:rsidRPr="005C546F">
        <w:rPr>
          <w:rFonts w:ascii="Book Antiqua" w:hAnsi="Book Antiqua"/>
          <w:lang w:val="en-GB"/>
        </w:rPr>
        <w:t xml:space="preserve">patients </w:t>
      </w:r>
      <w:r w:rsidRPr="005C546F">
        <w:rPr>
          <w:rFonts w:ascii="Book Antiqua" w:hAnsi="Book Antiqua"/>
          <w:lang w:val="en-GB"/>
        </w:rPr>
        <w:t xml:space="preserve">in the SLC group </w:t>
      </w:r>
      <w:r w:rsidR="00DA2683" w:rsidRPr="005C546F">
        <w:rPr>
          <w:rFonts w:ascii="Book Antiqua" w:hAnsi="Book Antiqua"/>
          <w:lang w:val="en-GB"/>
        </w:rPr>
        <w:t xml:space="preserve">(both </w:t>
      </w:r>
      <w:r w:rsidR="00846EA9" w:rsidRPr="005C546F">
        <w:rPr>
          <w:rFonts w:ascii="Book Antiqua" w:hAnsi="Book Antiqua"/>
          <w:lang w:val="en-GB"/>
        </w:rPr>
        <w:t>one</w:t>
      </w:r>
      <w:r w:rsidR="00DA2683" w:rsidRPr="005C546F">
        <w:rPr>
          <w:rFonts w:ascii="Book Antiqua" w:hAnsi="Book Antiqua"/>
          <w:lang w:val="en-GB"/>
        </w:rPr>
        <w:t xml:space="preserve"> extra trocar</w:t>
      </w:r>
      <w:r w:rsidRPr="005C546F">
        <w:rPr>
          <w:rFonts w:ascii="Book Antiqua" w:hAnsi="Book Antiqua"/>
          <w:lang w:val="en-GB"/>
        </w:rPr>
        <w:t xml:space="preserve">, </w:t>
      </w:r>
      <w:r w:rsidR="00FD04AE" w:rsidRPr="00FD04AE">
        <w:rPr>
          <w:rFonts w:ascii="Book Antiqua" w:hAnsi="Book Antiqua"/>
          <w:i/>
          <w:lang w:val="en-GB"/>
        </w:rPr>
        <w:t>P</w:t>
      </w:r>
      <w:r w:rsidR="00FD04AE">
        <w:rPr>
          <w:rFonts w:ascii="Book Antiqua" w:hAnsi="Book Antiqua" w:hint="eastAsia"/>
          <w:lang w:val="en-GB" w:eastAsia="zh-CN"/>
        </w:rPr>
        <w:t xml:space="preserve"> </w:t>
      </w:r>
      <w:r w:rsidRPr="005C546F">
        <w:rPr>
          <w:rFonts w:ascii="Book Antiqua" w:hAnsi="Book Antiqua"/>
          <w:lang w:val="en-GB"/>
        </w:rPr>
        <w:t>=</w:t>
      </w:r>
      <w:r w:rsidR="00FD04AE">
        <w:rPr>
          <w:rFonts w:ascii="Book Antiqua" w:hAnsi="Book Antiqua" w:hint="eastAsia"/>
          <w:lang w:val="en-GB" w:eastAsia="zh-CN"/>
        </w:rPr>
        <w:t xml:space="preserve"> </w:t>
      </w:r>
      <w:r w:rsidRPr="005C546F">
        <w:rPr>
          <w:rFonts w:ascii="Book Antiqua" w:hAnsi="Book Antiqua"/>
          <w:lang w:val="en-GB"/>
        </w:rPr>
        <w:t>0.122</w:t>
      </w:r>
      <w:r w:rsidR="00DA2683" w:rsidRPr="005C546F">
        <w:rPr>
          <w:rFonts w:ascii="Book Antiqua" w:hAnsi="Book Antiqua"/>
          <w:lang w:val="en-GB"/>
        </w:rPr>
        <w:t>).</w:t>
      </w:r>
      <w:r w:rsidR="00E9494D" w:rsidRPr="005C546F">
        <w:rPr>
          <w:rFonts w:ascii="Book Antiqua" w:hAnsi="Book Antiqua"/>
          <w:lang w:val="en-GB"/>
        </w:rPr>
        <w:t xml:space="preserve"> </w:t>
      </w:r>
      <w:r w:rsidR="00AE2E2E" w:rsidRPr="005C546F">
        <w:rPr>
          <w:rFonts w:ascii="Book Antiqua" w:hAnsi="Book Antiqua"/>
          <w:lang w:val="en-GB"/>
        </w:rPr>
        <w:t>In this group (extra trocar</w:t>
      </w:r>
      <w:r w:rsidR="000E5559" w:rsidRPr="005C546F">
        <w:rPr>
          <w:rFonts w:ascii="Book Antiqua" w:hAnsi="Book Antiqua"/>
          <w:lang w:val="en-GB"/>
        </w:rPr>
        <w:t xml:space="preserve">; </w:t>
      </w:r>
      <w:r w:rsidR="00FD04AE" w:rsidRPr="005C546F">
        <w:rPr>
          <w:rFonts w:ascii="Book Antiqua" w:hAnsi="Book Antiqua"/>
          <w:i/>
          <w:lang w:val="en-GB"/>
        </w:rPr>
        <w:t>n</w:t>
      </w:r>
      <w:r w:rsidR="00FD04AE">
        <w:rPr>
          <w:rFonts w:ascii="Book Antiqua" w:hAnsi="Book Antiqua" w:hint="eastAsia"/>
          <w:lang w:val="en-GB" w:eastAsia="zh-CN"/>
        </w:rPr>
        <w:t xml:space="preserve"> </w:t>
      </w:r>
      <w:r w:rsidR="00FD04AE" w:rsidRPr="005C546F">
        <w:rPr>
          <w:rFonts w:ascii="Book Antiqua" w:hAnsi="Book Antiqua"/>
          <w:lang w:val="en-GB"/>
        </w:rPr>
        <w:t>=</w:t>
      </w:r>
      <w:r w:rsidR="00FD04AE">
        <w:rPr>
          <w:rFonts w:ascii="Book Antiqua" w:hAnsi="Book Antiqua" w:hint="eastAsia"/>
          <w:lang w:val="en-GB" w:eastAsia="zh-CN"/>
        </w:rPr>
        <w:t xml:space="preserve"> </w:t>
      </w:r>
      <w:r w:rsidR="000E5559" w:rsidRPr="005C546F">
        <w:rPr>
          <w:rFonts w:ascii="Book Antiqua" w:hAnsi="Book Antiqua"/>
          <w:lang w:val="en-GB"/>
        </w:rPr>
        <w:t>9</w:t>
      </w:r>
      <w:r w:rsidR="00AE2E2E" w:rsidRPr="005C546F">
        <w:rPr>
          <w:rFonts w:ascii="Book Antiqua" w:hAnsi="Book Antiqua"/>
          <w:lang w:val="en-GB"/>
        </w:rPr>
        <w:t xml:space="preserve">) </w:t>
      </w:r>
      <w:r w:rsidR="00E9494D" w:rsidRPr="005C546F">
        <w:rPr>
          <w:rFonts w:ascii="Book Antiqua" w:hAnsi="Book Antiqua"/>
          <w:lang w:val="en-GB"/>
        </w:rPr>
        <w:t>the median BMI was 28 (range 18-31)</w:t>
      </w:r>
      <w:r w:rsidR="00AE2E2E" w:rsidRPr="005C546F">
        <w:rPr>
          <w:rFonts w:ascii="Book Antiqua" w:hAnsi="Book Antiqua"/>
          <w:lang w:val="en-GB"/>
        </w:rPr>
        <w:t xml:space="preserve"> </w:t>
      </w:r>
      <w:proofErr w:type="spellStart"/>
      <w:r w:rsidR="00AE2E2E" w:rsidRPr="00FD04AE">
        <w:rPr>
          <w:rFonts w:ascii="Book Antiqua" w:hAnsi="Book Antiqua"/>
          <w:i/>
          <w:lang w:val="en-GB"/>
        </w:rPr>
        <w:t>vs</w:t>
      </w:r>
      <w:proofErr w:type="spellEnd"/>
      <w:r w:rsidR="00AE2E2E" w:rsidRPr="005C546F">
        <w:rPr>
          <w:rFonts w:ascii="Book Antiqua" w:hAnsi="Book Antiqua"/>
          <w:lang w:val="en-GB"/>
        </w:rPr>
        <w:t xml:space="preserve"> </w:t>
      </w:r>
      <w:r w:rsidR="00995855" w:rsidRPr="005C546F">
        <w:rPr>
          <w:rFonts w:ascii="Book Antiqua" w:hAnsi="Book Antiqua"/>
          <w:lang w:val="en-GB"/>
        </w:rPr>
        <w:t>26 (range 17-46) in patients</w:t>
      </w:r>
      <w:r w:rsidR="000E5559" w:rsidRPr="005C546F">
        <w:rPr>
          <w:rFonts w:ascii="Book Antiqua" w:hAnsi="Book Antiqua"/>
          <w:lang w:val="en-GB"/>
        </w:rPr>
        <w:t xml:space="preserve"> (</w:t>
      </w:r>
      <w:r w:rsidR="00FD04AE" w:rsidRPr="005C546F">
        <w:rPr>
          <w:rFonts w:ascii="Book Antiqua" w:hAnsi="Book Antiqua"/>
          <w:i/>
          <w:lang w:val="en-GB"/>
        </w:rPr>
        <w:t>n</w:t>
      </w:r>
      <w:r w:rsidR="00FD04AE">
        <w:rPr>
          <w:rFonts w:ascii="Book Antiqua" w:hAnsi="Book Antiqua" w:hint="eastAsia"/>
          <w:lang w:val="en-GB" w:eastAsia="zh-CN"/>
        </w:rPr>
        <w:t xml:space="preserve"> </w:t>
      </w:r>
      <w:r w:rsidR="00FD04AE" w:rsidRPr="005C546F">
        <w:rPr>
          <w:rFonts w:ascii="Book Antiqua" w:hAnsi="Book Antiqua"/>
          <w:lang w:val="en-GB"/>
        </w:rPr>
        <w:t>=</w:t>
      </w:r>
      <w:r w:rsidR="00FD04AE">
        <w:rPr>
          <w:rFonts w:ascii="Book Antiqua" w:hAnsi="Book Antiqua" w:hint="eastAsia"/>
          <w:lang w:val="en-GB" w:eastAsia="zh-CN"/>
        </w:rPr>
        <w:t xml:space="preserve"> </w:t>
      </w:r>
      <w:r w:rsidR="000E5559" w:rsidRPr="005C546F">
        <w:rPr>
          <w:rFonts w:ascii="Book Antiqua" w:hAnsi="Book Antiqua"/>
          <w:lang w:val="en-GB"/>
        </w:rPr>
        <w:t>191)</w:t>
      </w:r>
      <w:r w:rsidR="00995855" w:rsidRPr="005C546F">
        <w:rPr>
          <w:rFonts w:ascii="Book Antiqua" w:hAnsi="Book Antiqua"/>
          <w:lang w:val="en-GB"/>
        </w:rPr>
        <w:t xml:space="preserve"> without the need of placing an extra trocar (</w:t>
      </w:r>
      <w:r w:rsidR="00FD04AE" w:rsidRPr="00FD04AE">
        <w:rPr>
          <w:rFonts w:ascii="Book Antiqua" w:hAnsi="Book Antiqua"/>
          <w:i/>
          <w:lang w:val="en-GB"/>
        </w:rPr>
        <w:t>P</w:t>
      </w:r>
      <w:r w:rsidR="00FD04AE">
        <w:rPr>
          <w:rFonts w:ascii="Book Antiqua" w:hAnsi="Book Antiqua" w:hint="eastAsia"/>
          <w:lang w:val="en-GB" w:eastAsia="zh-CN"/>
        </w:rPr>
        <w:t xml:space="preserve"> </w:t>
      </w:r>
      <w:r w:rsidR="00995855" w:rsidRPr="005C546F">
        <w:rPr>
          <w:rFonts w:ascii="Book Antiqua" w:hAnsi="Book Antiqua"/>
          <w:lang w:val="en-GB"/>
        </w:rPr>
        <w:t>=</w:t>
      </w:r>
      <w:r w:rsidR="00FD04AE">
        <w:rPr>
          <w:rFonts w:ascii="Book Antiqua" w:hAnsi="Book Antiqua" w:hint="eastAsia"/>
          <w:lang w:val="en-GB" w:eastAsia="zh-CN"/>
        </w:rPr>
        <w:t xml:space="preserve"> </w:t>
      </w:r>
      <w:r w:rsidR="00995855" w:rsidRPr="005C546F">
        <w:rPr>
          <w:rFonts w:ascii="Book Antiqua" w:hAnsi="Book Antiqua"/>
          <w:lang w:val="en-GB"/>
        </w:rPr>
        <w:t>0.862)</w:t>
      </w:r>
      <w:r w:rsidR="00E9494D" w:rsidRPr="005C546F">
        <w:rPr>
          <w:rFonts w:ascii="Book Antiqua" w:hAnsi="Book Antiqua"/>
          <w:lang w:val="en-GB"/>
        </w:rPr>
        <w:t>.</w:t>
      </w:r>
      <w:r w:rsidR="00DA2683" w:rsidRPr="005C546F">
        <w:rPr>
          <w:rFonts w:ascii="Book Antiqua" w:hAnsi="Book Antiqua"/>
          <w:lang w:val="en-GB"/>
        </w:rPr>
        <w:t xml:space="preserve"> </w:t>
      </w:r>
      <w:proofErr w:type="spellStart"/>
      <w:r w:rsidR="00DA2683" w:rsidRPr="005C546F">
        <w:rPr>
          <w:rFonts w:ascii="Book Antiqua" w:hAnsi="Book Antiqua"/>
          <w:lang w:val="en-GB"/>
        </w:rPr>
        <w:t>Peroperative</w:t>
      </w:r>
      <w:proofErr w:type="spellEnd"/>
      <w:r w:rsidR="00DA2683" w:rsidRPr="005C546F">
        <w:rPr>
          <w:rFonts w:ascii="Book Antiqua" w:hAnsi="Book Antiqua"/>
          <w:lang w:val="en-GB"/>
        </w:rPr>
        <w:t xml:space="preserve"> complications were seen in </w:t>
      </w:r>
      <w:r w:rsidR="00846EA9" w:rsidRPr="005C546F">
        <w:rPr>
          <w:rFonts w:ascii="Book Antiqua" w:hAnsi="Book Antiqua"/>
          <w:lang w:val="en-GB"/>
        </w:rPr>
        <w:t xml:space="preserve">three </w:t>
      </w:r>
      <w:r w:rsidRPr="005C546F">
        <w:rPr>
          <w:rFonts w:ascii="Book Antiqua" w:hAnsi="Book Antiqua"/>
          <w:lang w:val="en-GB"/>
        </w:rPr>
        <w:t xml:space="preserve">patients </w:t>
      </w:r>
      <w:r w:rsidR="00305B57" w:rsidRPr="005C546F">
        <w:rPr>
          <w:rFonts w:ascii="Book Antiqua" w:hAnsi="Book Antiqua"/>
          <w:lang w:val="en-GB"/>
        </w:rPr>
        <w:t>in the SPL</w:t>
      </w:r>
      <w:r w:rsidR="004C5F0E" w:rsidRPr="005C546F">
        <w:rPr>
          <w:rFonts w:ascii="Book Antiqua" w:hAnsi="Book Antiqua"/>
          <w:lang w:val="en-GB"/>
        </w:rPr>
        <w:t xml:space="preserve"> group </w:t>
      </w:r>
      <w:r w:rsidR="00E15230" w:rsidRPr="005C546F">
        <w:rPr>
          <w:rFonts w:ascii="Book Antiqua" w:hAnsi="Book Antiqua"/>
          <w:lang w:val="en-GB"/>
        </w:rPr>
        <w:t xml:space="preserve">(one </w:t>
      </w:r>
      <w:proofErr w:type="spellStart"/>
      <w:r w:rsidR="00E15230" w:rsidRPr="005C546F">
        <w:rPr>
          <w:rFonts w:ascii="Book Antiqua" w:hAnsi="Book Antiqua"/>
          <w:lang w:val="en-GB"/>
        </w:rPr>
        <w:t>peroperative</w:t>
      </w:r>
      <w:proofErr w:type="spellEnd"/>
      <w:r w:rsidR="00E15230" w:rsidRPr="005C546F">
        <w:rPr>
          <w:rFonts w:ascii="Book Antiqua" w:hAnsi="Book Antiqua"/>
          <w:lang w:val="en-GB"/>
        </w:rPr>
        <w:t xml:space="preserve"> bleeding</w:t>
      </w:r>
      <w:r w:rsidRPr="005C546F">
        <w:rPr>
          <w:rFonts w:ascii="Book Antiqua" w:hAnsi="Book Antiqua"/>
          <w:lang w:val="en-GB"/>
        </w:rPr>
        <w:t>,</w:t>
      </w:r>
      <w:r w:rsidR="00461A97" w:rsidRPr="005C546F">
        <w:rPr>
          <w:rFonts w:ascii="Book Antiqua" w:hAnsi="Book Antiqua"/>
          <w:lang w:val="en-GB"/>
        </w:rPr>
        <w:t xml:space="preserve"> </w:t>
      </w:r>
      <w:r w:rsidR="00C02AFC" w:rsidRPr="005C546F">
        <w:rPr>
          <w:rFonts w:ascii="Book Antiqua" w:hAnsi="Book Antiqua"/>
          <w:lang w:val="en-GB"/>
        </w:rPr>
        <w:t xml:space="preserve">two </w:t>
      </w:r>
      <w:proofErr w:type="spellStart"/>
      <w:r w:rsidR="00E15230" w:rsidRPr="005C546F">
        <w:rPr>
          <w:rFonts w:ascii="Book Antiqua" w:hAnsi="Book Antiqua"/>
          <w:lang w:val="en-GB"/>
        </w:rPr>
        <w:t>pneumothora</w:t>
      </w:r>
      <w:r w:rsidR="00C02AFC" w:rsidRPr="005C546F">
        <w:rPr>
          <w:rFonts w:ascii="Book Antiqua" w:hAnsi="Book Antiqua"/>
          <w:lang w:val="en-GB"/>
        </w:rPr>
        <w:t>ces</w:t>
      </w:r>
      <w:proofErr w:type="spellEnd"/>
      <w:r w:rsidR="00E15230" w:rsidRPr="005C546F">
        <w:rPr>
          <w:rFonts w:ascii="Book Antiqua" w:hAnsi="Book Antiqua"/>
          <w:lang w:val="en-GB"/>
        </w:rPr>
        <w:t>)</w:t>
      </w:r>
      <w:r w:rsidR="00DA2683" w:rsidRPr="005C546F">
        <w:rPr>
          <w:rFonts w:ascii="Book Antiqua" w:hAnsi="Book Antiqua"/>
          <w:lang w:val="en-GB"/>
        </w:rPr>
        <w:t xml:space="preserve"> </w:t>
      </w:r>
      <w:r w:rsidR="004C5F0E" w:rsidRPr="005C546F">
        <w:rPr>
          <w:rFonts w:ascii="Book Antiqua" w:hAnsi="Book Antiqua"/>
          <w:lang w:val="en-GB"/>
        </w:rPr>
        <w:t>versus</w:t>
      </w:r>
      <w:r w:rsidR="00DA2683" w:rsidRPr="005C546F">
        <w:rPr>
          <w:rFonts w:ascii="Book Antiqua" w:hAnsi="Book Antiqua"/>
          <w:lang w:val="en-GB"/>
        </w:rPr>
        <w:t xml:space="preserve"> </w:t>
      </w:r>
      <w:r w:rsidR="00846EA9" w:rsidRPr="005C546F">
        <w:rPr>
          <w:rFonts w:ascii="Book Antiqua" w:hAnsi="Book Antiqua"/>
          <w:lang w:val="en-GB"/>
        </w:rPr>
        <w:t xml:space="preserve">five </w:t>
      </w:r>
      <w:r w:rsidR="004C5F0E" w:rsidRPr="005C546F">
        <w:rPr>
          <w:rFonts w:ascii="Book Antiqua" w:hAnsi="Book Antiqua"/>
          <w:lang w:val="en-GB"/>
        </w:rPr>
        <w:t>patients in the SLC group</w:t>
      </w:r>
      <w:r w:rsidR="00DA2683" w:rsidRPr="005C546F">
        <w:rPr>
          <w:rFonts w:ascii="Book Antiqua" w:hAnsi="Book Antiqua"/>
          <w:lang w:val="en-GB"/>
        </w:rPr>
        <w:t xml:space="preserve"> </w:t>
      </w:r>
      <w:r w:rsidR="00E15230" w:rsidRPr="005C546F">
        <w:rPr>
          <w:rFonts w:ascii="Book Antiqua" w:hAnsi="Book Antiqua"/>
          <w:lang w:val="en-GB"/>
        </w:rPr>
        <w:t>(</w:t>
      </w:r>
      <w:r w:rsidR="00AA1E6D" w:rsidRPr="005C546F">
        <w:rPr>
          <w:rFonts w:ascii="Book Antiqua" w:hAnsi="Book Antiqua"/>
          <w:lang w:val="en-GB"/>
        </w:rPr>
        <w:t xml:space="preserve">all five had </w:t>
      </w:r>
      <w:r w:rsidR="00D677C9" w:rsidRPr="005C546F">
        <w:rPr>
          <w:rFonts w:ascii="Book Antiqua" w:hAnsi="Book Antiqua"/>
          <w:lang w:val="en-GB"/>
        </w:rPr>
        <w:t xml:space="preserve">a </w:t>
      </w:r>
      <w:proofErr w:type="spellStart"/>
      <w:r w:rsidR="00AA1E6D" w:rsidRPr="005C546F">
        <w:rPr>
          <w:rFonts w:ascii="Book Antiqua" w:hAnsi="Book Antiqua"/>
          <w:lang w:val="en-GB"/>
        </w:rPr>
        <w:t>peroperative</w:t>
      </w:r>
      <w:proofErr w:type="spellEnd"/>
      <w:r w:rsidR="00AA1E6D" w:rsidRPr="005C546F">
        <w:rPr>
          <w:rFonts w:ascii="Book Antiqua" w:hAnsi="Book Antiqua"/>
          <w:lang w:val="en-GB"/>
        </w:rPr>
        <w:t xml:space="preserve"> bleeding</w:t>
      </w:r>
      <w:r w:rsidR="004C5F0E" w:rsidRPr="005C546F">
        <w:rPr>
          <w:rFonts w:ascii="Book Antiqua" w:hAnsi="Book Antiqua"/>
          <w:lang w:val="en-GB"/>
        </w:rPr>
        <w:t xml:space="preserve">; </w:t>
      </w:r>
      <w:r w:rsidR="00FD04AE" w:rsidRPr="00FD04AE">
        <w:rPr>
          <w:rFonts w:ascii="Book Antiqua" w:hAnsi="Book Antiqua"/>
          <w:i/>
          <w:lang w:val="en-GB"/>
        </w:rPr>
        <w:t>P</w:t>
      </w:r>
      <w:r w:rsidR="00FD04AE">
        <w:rPr>
          <w:rFonts w:ascii="Book Antiqua" w:hAnsi="Book Antiqua" w:hint="eastAsia"/>
          <w:lang w:val="en-GB" w:eastAsia="zh-CN"/>
        </w:rPr>
        <w:t xml:space="preserve"> </w:t>
      </w:r>
      <w:r w:rsidR="004C5F0E" w:rsidRPr="005C546F">
        <w:rPr>
          <w:rFonts w:ascii="Book Antiqua" w:hAnsi="Book Antiqua"/>
          <w:lang w:val="en-GB"/>
        </w:rPr>
        <w:t>=</w:t>
      </w:r>
      <w:r w:rsidR="00FD04AE">
        <w:rPr>
          <w:rFonts w:ascii="Book Antiqua" w:hAnsi="Book Antiqua" w:hint="eastAsia"/>
          <w:lang w:val="en-GB" w:eastAsia="zh-CN"/>
        </w:rPr>
        <w:t xml:space="preserve"> </w:t>
      </w:r>
      <w:r w:rsidR="004C5F0E" w:rsidRPr="005C546F">
        <w:rPr>
          <w:rFonts w:ascii="Book Antiqua" w:hAnsi="Book Antiqua"/>
          <w:lang w:val="en-GB"/>
        </w:rPr>
        <w:t>0.</w:t>
      </w:r>
      <w:r w:rsidR="00C02AFC" w:rsidRPr="005C546F">
        <w:rPr>
          <w:rFonts w:ascii="Book Antiqua" w:hAnsi="Book Antiqua"/>
          <w:lang w:val="en-GB"/>
        </w:rPr>
        <w:t>417</w:t>
      </w:r>
      <w:r w:rsidR="004E6443" w:rsidRPr="005C546F">
        <w:rPr>
          <w:rFonts w:ascii="Book Antiqua" w:hAnsi="Book Antiqua"/>
          <w:lang w:val="en-GB"/>
        </w:rPr>
        <w:t xml:space="preserve">). All </w:t>
      </w:r>
      <w:proofErr w:type="spellStart"/>
      <w:r w:rsidR="00A66DB1" w:rsidRPr="005C546F">
        <w:rPr>
          <w:rFonts w:ascii="Book Antiqua" w:hAnsi="Book Antiqua"/>
          <w:lang w:val="en-GB"/>
        </w:rPr>
        <w:t>p</w:t>
      </w:r>
      <w:r w:rsidR="004C5F0E" w:rsidRPr="005C546F">
        <w:rPr>
          <w:rFonts w:ascii="Book Antiqua" w:hAnsi="Book Antiqua"/>
          <w:lang w:val="en-GB"/>
        </w:rPr>
        <w:t>e</w:t>
      </w:r>
      <w:r w:rsidR="000B3292" w:rsidRPr="005C546F">
        <w:rPr>
          <w:rFonts w:ascii="Book Antiqua" w:hAnsi="Book Antiqua"/>
          <w:lang w:val="en-GB"/>
        </w:rPr>
        <w:t>roperative</w:t>
      </w:r>
      <w:proofErr w:type="spellEnd"/>
      <w:r w:rsidR="000B3292" w:rsidRPr="005C546F">
        <w:rPr>
          <w:rFonts w:ascii="Book Antiqua" w:hAnsi="Book Antiqua"/>
          <w:lang w:val="en-GB"/>
        </w:rPr>
        <w:t xml:space="preserve"> chara</w:t>
      </w:r>
      <w:r w:rsidR="00DA2683" w:rsidRPr="005C546F">
        <w:rPr>
          <w:rFonts w:ascii="Book Antiqua" w:hAnsi="Book Antiqua"/>
          <w:lang w:val="en-GB"/>
        </w:rPr>
        <w:t>cteristics are listed in</w:t>
      </w:r>
      <w:r w:rsidR="00FD04AE" w:rsidRPr="005C546F">
        <w:rPr>
          <w:rFonts w:ascii="Book Antiqua" w:hAnsi="Book Antiqua"/>
          <w:lang w:val="en-GB"/>
        </w:rPr>
        <w:t xml:space="preserve"> T</w:t>
      </w:r>
      <w:r w:rsidR="00DA2683" w:rsidRPr="005C546F">
        <w:rPr>
          <w:rFonts w:ascii="Book Antiqua" w:hAnsi="Book Antiqua"/>
          <w:lang w:val="en-GB"/>
        </w:rPr>
        <w:t>able 2.</w:t>
      </w:r>
    </w:p>
    <w:p w:rsidR="00FD04AE" w:rsidRDefault="00841B7F" w:rsidP="00FD04AE">
      <w:pPr>
        <w:spacing w:line="360" w:lineRule="auto"/>
        <w:ind w:firstLineChars="100" w:firstLine="240"/>
        <w:jc w:val="both"/>
        <w:rPr>
          <w:rFonts w:ascii="Book Antiqua" w:hAnsi="Book Antiqua"/>
          <w:lang w:val="en-GB" w:eastAsia="zh-CN"/>
        </w:rPr>
      </w:pPr>
      <w:r w:rsidRPr="005C546F">
        <w:rPr>
          <w:rFonts w:ascii="Book Antiqua" w:hAnsi="Book Antiqua"/>
          <w:lang w:val="en-GB"/>
        </w:rPr>
        <w:t xml:space="preserve">No patients were admitted to the intensive care </w:t>
      </w:r>
      <w:r w:rsidR="00CD7580" w:rsidRPr="005C546F">
        <w:rPr>
          <w:rFonts w:ascii="Book Antiqua" w:hAnsi="Book Antiqua"/>
          <w:lang w:val="en-GB"/>
        </w:rPr>
        <w:t>and no mortality was seen</w:t>
      </w:r>
      <w:r w:rsidRPr="005C546F">
        <w:rPr>
          <w:rFonts w:ascii="Book Antiqua" w:hAnsi="Book Antiqua"/>
          <w:lang w:val="en-GB"/>
        </w:rPr>
        <w:t xml:space="preserve">. </w:t>
      </w:r>
      <w:r w:rsidR="00861E3E" w:rsidRPr="005C546F">
        <w:rPr>
          <w:rFonts w:ascii="Book Antiqua" w:hAnsi="Book Antiqua"/>
          <w:lang w:val="en-GB"/>
        </w:rPr>
        <w:t xml:space="preserve">A slight difference in postoperative complications in </w:t>
      </w:r>
      <w:r w:rsidR="00846EA9" w:rsidRPr="005C546F">
        <w:rPr>
          <w:rFonts w:ascii="Book Antiqua" w:hAnsi="Book Antiqua"/>
          <w:lang w:val="en-GB"/>
        </w:rPr>
        <w:t>favour</w:t>
      </w:r>
      <w:r w:rsidR="00861E3E" w:rsidRPr="005C546F">
        <w:rPr>
          <w:rFonts w:ascii="Book Antiqua" w:hAnsi="Book Antiqua"/>
          <w:lang w:val="en-GB"/>
        </w:rPr>
        <w:t xml:space="preserve"> of the SPL group </w:t>
      </w:r>
      <w:r w:rsidR="00846EA9" w:rsidRPr="005C546F">
        <w:rPr>
          <w:rFonts w:ascii="Book Antiqua" w:hAnsi="Book Antiqua"/>
          <w:lang w:val="en-GB"/>
        </w:rPr>
        <w:t xml:space="preserve">in comparison with </w:t>
      </w:r>
      <w:r w:rsidR="00861E3E" w:rsidRPr="005C546F">
        <w:rPr>
          <w:rFonts w:ascii="Book Antiqua" w:hAnsi="Book Antiqua"/>
          <w:lang w:val="en-GB"/>
        </w:rPr>
        <w:t xml:space="preserve">the SLC group was seen. </w:t>
      </w:r>
      <w:r w:rsidR="00846EA9" w:rsidRPr="005C546F">
        <w:rPr>
          <w:rFonts w:ascii="Book Antiqua" w:hAnsi="Book Antiqua"/>
          <w:lang w:val="en-GB"/>
        </w:rPr>
        <w:t>Three</w:t>
      </w:r>
      <w:r w:rsidR="00861E3E" w:rsidRPr="005C546F">
        <w:rPr>
          <w:rFonts w:ascii="Book Antiqua" w:hAnsi="Book Antiqua"/>
          <w:lang w:val="en-GB"/>
        </w:rPr>
        <w:t xml:space="preserve"> patients </w:t>
      </w:r>
      <w:r w:rsidR="00846EA9" w:rsidRPr="005C546F">
        <w:rPr>
          <w:rFonts w:ascii="Book Antiqua" w:hAnsi="Book Antiqua"/>
          <w:lang w:val="en-GB"/>
        </w:rPr>
        <w:t xml:space="preserve">of the SPL group </w:t>
      </w:r>
      <w:r w:rsidR="00861E3E" w:rsidRPr="005C546F">
        <w:rPr>
          <w:rFonts w:ascii="Book Antiqua" w:hAnsi="Book Antiqua"/>
          <w:lang w:val="en-GB"/>
        </w:rPr>
        <w:t>suffered from postoperative complications</w:t>
      </w:r>
      <w:r w:rsidR="0002637D" w:rsidRPr="005C546F">
        <w:rPr>
          <w:rFonts w:ascii="Book Antiqua" w:hAnsi="Book Antiqua"/>
          <w:lang w:val="en-GB"/>
        </w:rPr>
        <w:t xml:space="preserve"> </w:t>
      </w:r>
      <w:r w:rsidR="00861E3E" w:rsidRPr="005C546F">
        <w:rPr>
          <w:rFonts w:ascii="Book Antiqua" w:hAnsi="Book Antiqua"/>
          <w:lang w:val="en-GB"/>
        </w:rPr>
        <w:t xml:space="preserve">versus </w:t>
      </w:r>
      <w:r w:rsidR="00846EA9" w:rsidRPr="005C546F">
        <w:rPr>
          <w:rFonts w:ascii="Book Antiqua" w:hAnsi="Book Antiqua"/>
          <w:lang w:val="en-GB"/>
        </w:rPr>
        <w:t>nine</w:t>
      </w:r>
      <w:r w:rsidR="00861E3E" w:rsidRPr="005C546F">
        <w:rPr>
          <w:rFonts w:ascii="Book Antiqua" w:hAnsi="Book Antiqua"/>
          <w:lang w:val="en-GB"/>
        </w:rPr>
        <w:t xml:space="preserve"> in the SLC group (</w:t>
      </w:r>
      <w:r w:rsidR="00FD04AE" w:rsidRPr="00FD04AE">
        <w:rPr>
          <w:rFonts w:ascii="Book Antiqua" w:hAnsi="Book Antiqua"/>
          <w:i/>
          <w:lang w:val="en-GB"/>
        </w:rPr>
        <w:t>P</w:t>
      </w:r>
      <w:r w:rsidR="00FD04AE">
        <w:rPr>
          <w:rFonts w:ascii="Book Antiqua" w:hAnsi="Book Antiqua" w:hint="eastAsia"/>
          <w:lang w:val="en-GB" w:eastAsia="zh-CN"/>
        </w:rPr>
        <w:t xml:space="preserve"> </w:t>
      </w:r>
      <w:r w:rsidR="00861E3E" w:rsidRPr="005C546F">
        <w:rPr>
          <w:rFonts w:ascii="Book Antiqua" w:hAnsi="Book Antiqua"/>
          <w:lang w:val="en-GB"/>
        </w:rPr>
        <w:t>=</w:t>
      </w:r>
      <w:r w:rsidR="00FD04AE">
        <w:rPr>
          <w:rFonts w:ascii="Book Antiqua" w:hAnsi="Book Antiqua" w:hint="eastAsia"/>
          <w:lang w:val="en-GB" w:eastAsia="zh-CN"/>
        </w:rPr>
        <w:t xml:space="preserve"> </w:t>
      </w:r>
      <w:r w:rsidR="00861E3E" w:rsidRPr="005C546F">
        <w:rPr>
          <w:rFonts w:ascii="Book Antiqua" w:hAnsi="Book Antiqua"/>
          <w:lang w:val="en-GB"/>
        </w:rPr>
        <w:t xml:space="preserve">0.071). Postoperative complications are listed in </w:t>
      </w:r>
      <w:r w:rsidR="0030592C" w:rsidRPr="005C546F">
        <w:rPr>
          <w:rFonts w:ascii="Book Antiqua" w:hAnsi="Book Antiqua"/>
          <w:lang w:val="en-GB"/>
        </w:rPr>
        <w:t>T</w:t>
      </w:r>
      <w:r w:rsidR="00861E3E" w:rsidRPr="005C546F">
        <w:rPr>
          <w:rFonts w:ascii="Book Antiqua" w:hAnsi="Book Antiqua"/>
          <w:lang w:val="en-GB"/>
        </w:rPr>
        <w:t>able 3</w:t>
      </w:r>
      <w:r w:rsidR="0002637D" w:rsidRPr="005C546F">
        <w:rPr>
          <w:rFonts w:ascii="Book Antiqua" w:hAnsi="Book Antiqua"/>
          <w:lang w:val="en-GB"/>
        </w:rPr>
        <w:t xml:space="preserve"> (the two complications noted as </w:t>
      </w:r>
      <w:r w:rsidR="00FD04AE">
        <w:rPr>
          <w:rFonts w:ascii="Book Antiqua" w:hAnsi="Book Antiqua"/>
          <w:lang w:val="en-GB" w:eastAsia="zh-CN"/>
        </w:rPr>
        <w:t>“</w:t>
      </w:r>
      <w:r w:rsidR="0002637D" w:rsidRPr="005C546F">
        <w:rPr>
          <w:rFonts w:ascii="Book Antiqua" w:hAnsi="Book Antiqua"/>
          <w:lang w:val="en-GB"/>
        </w:rPr>
        <w:t>other</w:t>
      </w:r>
      <w:r w:rsidR="00FD04AE">
        <w:rPr>
          <w:rFonts w:ascii="Book Antiqua" w:hAnsi="Book Antiqua"/>
          <w:lang w:val="en-GB" w:eastAsia="zh-CN"/>
        </w:rPr>
        <w:t>”</w:t>
      </w:r>
      <w:r w:rsidR="0002637D" w:rsidRPr="005C546F">
        <w:rPr>
          <w:rFonts w:ascii="Book Antiqua" w:hAnsi="Book Antiqua"/>
          <w:lang w:val="en-GB"/>
        </w:rPr>
        <w:t xml:space="preserve"> are biliary </w:t>
      </w:r>
      <w:proofErr w:type="spellStart"/>
      <w:r w:rsidR="0002637D" w:rsidRPr="005C546F">
        <w:rPr>
          <w:rFonts w:ascii="Book Antiqua" w:hAnsi="Book Antiqua"/>
          <w:lang w:val="en-GB"/>
        </w:rPr>
        <w:t>colic</w:t>
      </w:r>
      <w:r w:rsidR="003269B8" w:rsidRPr="005C546F">
        <w:rPr>
          <w:rFonts w:ascii="Book Antiqua" w:hAnsi="Book Antiqua"/>
          <w:lang w:val="en-GB"/>
        </w:rPr>
        <w:t>s</w:t>
      </w:r>
      <w:proofErr w:type="spellEnd"/>
      <w:r w:rsidR="0002637D" w:rsidRPr="005C546F">
        <w:rPr>
          <w:rFonts w:ascii="Book Antiqua" w:hAnsi="Book Antiqua"/>
          <w:lang w:val="en-GB"/>
        </w:rPr>
        <w:t xml:space="preserve"> and neurological </w:t>
      </w:r>
      <w:r w:rsidR="00494932" w:rsidRPr="005C546F">
        <w:rPr>
          <w:rFonts w:ascii="Book Antiqua" w:hAnsi="Book Antiqua"/>
          <w:lang w:val="en-GB"/>
        </w:rPr>
        <w:t>dysfunction</w:t>
      </w:r>
      <w:r w:rsidR="0002637D" w:rsidRPr="005C546F">
        <w:rPr>
          <w:rFonts w:ascii="Book Antiqua" w:hAnsi="Book Antiqua"/>
          <w:lang w:val="en-GB"/>
        </w:rPr>
        <w:t xml:space="preserve"> of one leg</w:t>
      </w:r>
      <w:r w:rsidR="00DA5B32" w:rsidRPr="005C546F">
        <w:rPr>
          <w:rFonts w:ascii="Book Antiqua" w:hAnsi="Book Antiqua"/>
          <w:lang w:val="en-GB"/>
        </w:rPr>
        <w:t>; the surgical complication was a superficial wound infection</w:t>
      </w:r>
      <w:r w:rsidR="0002637D" w:rsidRPr="005C546F">
        <w:rPr>
          <w:rFonts w:ascii="Book Antiqua" w:hAnsi="Book Antiqua"/>
          <w:lang w:val="en-GB"/>
        </w:rPr>
        <w:t>)</w:t>
      </w:r>
      <w:r w:rsidR="00861E3E" w:rsidRPr="005C546F">
        <w:rPr>
          <w:rFonts w:ascii="Book Antiqua" w:hAnsi="Book Antiqua"/>
          <w:lang w:val="en-GB"/>
        </w:rPr>
        <w:t xml:space="preserve">. </w:t>
      </w:r>
      <w:r w:rsidR="004E6443" w:rsidRPr="005C546F">
        <w:rPr>
          <w:rFonts w:ascii="Book Antiqua" w:hAnsi="Book Antiqua"/>
          <w:lang w:val="en-GB"/>
        </w:rPr>
        <w:t>No significant difference b</w:t>
      </w:r>
      <w:r w:rsidR="00305B57" w:rsidRPr="005C546F">
        <w:rPr>
          <w:rFonts w:ascii="Book Antiqua" w:hAnsi="Book Antiqua"/>
          <w:lang w:val="en-GB"/>
        </w:rPr>
        <w:t>etween both groups was found in</w:t>
      </w:r>
      <w:r w:rsidR="004E6443" w:rsidRPr="005C546F">
        <w:rPr>
          <w:rFonts w:ascii="Book Antiqua" w:hAnsi="Book Antiqua"/>
          <w:lang w:val="en-GB"/>
        </w:rPr>
        <w:t xml:space="preserve"> length of stay in the hospit</w:t>
      </w:r>
      <w:r w:rsidR="00D24855" w:rsidRPr="005C546F">
        <w:rPr>
          <w:rFonts w:ascii="Book Antiqua" w:hAnsi="Book Antiqua"/>
          <w:lang w:val="en-GB"/>
        </w:rPr>
        <w:t>al</w:t>
      </w:r>
      <w:r w:rsidR="00861E3E" w:rsidRPr="005C546F">
        <w:rPr>
          <w:rFonts w:ascii="Book Antiqua" w:hAnsi="Book Antiqua"/>
          <w:lang w:val="en-GB"/>
        </w:rPr>
        <w:t xml:space="preserve"> including the day of operation</w:t>
      </w:r>
      <w:r w:rsidR="004E6443" w:rsidRPr="005C546F">
        <w:rPr>
          <w:rFonts w:ascii="Book Antiqua" w:hAnsi="Book Antiqua"/>
          <w:lang w:val="en-GB"/>
        </w:rPr>
        <w:t xml:space="preserve">. </w:t>
      </w:r>
      <w:r w:rsidR="00494932" w:rsidRPr="005C546F">
        <w:rPr>
          <w:rFonts w:ascii="Book Antiqua" w:hAnsi="Book Antiqua"/>
          <w:lang w:val="en-GB"/>
        </w:rPr>
        <w:t>T</w:t>
      </w:r>
      <w:r w:rsidR="00305B57" w:rsidRPr="005C546F">
        <w:rPr>
          <w:rFonts w:ascii="Book Antiqua" w:hAnsi="Book Antiqua"/>
          <w:lang w:val="en-GB"/>
        </w:rPr>
        <w:t xml:space="preserve">hree patients </w:t>
      </w:r>
      <w:r w:rsidR="00494932" w:rsidRPr="005C546F">
        <w:rPr>
          <w:rFonts w:ascii="Book Antiqua" w:hAnsi="Book Antiqua"/>
          <w:lang w:val="en-GB"/>
        </w:rPr>
        <w:t>of</w:t>
      </w:r>
      <w:r w:rsidR="00305B57" w:rsidRPr="005C546F">
        <w:rPr>
          <w:rFonts w:ascii="Book Antiqua" w:hAnsi="Book Antiqua"/>
          <w:lang w:val="en-GB"/>
        </w:rPr>
        <w:t xml:space="preserve"> the SPL</w:t>
      </w:r>
      <w:r w:rsidR="004E6443" w:rsidRPr="005C546F">
        <w:rPr>
          <w:rFonts w:ascii="Book Antiqua" w:hAnsi="Book Antiqua"/>
          <w:lang w:val="en-GB"/>
        </w:rPr>
        <w:t xml:space="preserve"> group </w:t>
      </w:r>
      <w:r w:rsidR="00494932" w:rsidRPr="005C546F">
        <w:rPr>
          <w:rFonts w:ascii="Book Antiqua" w:hAnsi="Book Antiqua"/>
          <w:lang w:val="en-GB"/>
        </w:rPr>
        <w:t xml:space="preserve">were readmitted </w:t>
      </w:r>
      <w:r w:rsidR="004E6443" w:rsidRPr="005C546F">
        <w:rPr>
          <w:rFonts w:ascii="Book Antiqua" w:hAnsi="Book Antiqua"/>
          <w:lang w:val="en-GB"/>
        </w:rPr>
        <w:t>versus four patients in the SLC group (</w:t>
      </w:r>
      <w:r w:rsidR="00FD04AE" w:rsidRPr="00FD04AE">
        <w:rPr>
          <w:rFonts w:ascii="Book Antiqua" w:hAnsi="Book Antiqua"/>
          <w:i/>
          <w:lang w:val="en-GB"/>
        </w:rPr>
        <w:t>P</w:t>
      </w:r>
      <w:r w:rsidR="00FD04AE">
        <w:rPr>
          <w:rFonts w:ascii="Book Antiqua" w:hAnsi="Book Antiqua" w:hint="eastAsia"/>
          <w:lang w:val="en-GB" w:eastAsia="zh-CN"/>
        </w:rPr>
        <w:t xml:space="preserve"> </w:t>
      </w:r>
      <w:r w:rsidR="004E6443" w:rsidRPr="005C546F">
        <w:rPr>
          <w:rFonts w:ascii="Book Antiqua" w:hAnsi="Book Antiqua"/>
          <w:lang w:val="en-GB"/>
        </w:rPr>
        <w:t>=</w:t>
      </w:r>
      <w:r w:rsidR="00FD04AE">
        <w:rPr>
          <w:rFonts w:ascii="Book Antiqua" w:hAnsi="Book Antiqua" w:hint="eastAsia"/>
          <w:lang w:val="en-GB" w:eastAsia="zh-CN"/>
        </w:rPr>
        <w:t xml:space="preserve"> </w:t>
      </w:r>
      <w:r w:rsidR="004E6443" w:rsidRPr="005C546F">
        <w:rPr>
          <w:rFonts w:ascii="Book Antiqua" w:hAnsi="Book Antiqua"/>
          <w:lang w:val="en-GB"/>
        </w:rPr>
        <w:t xml:space="preserve">0.700). After a median follow up period of </w:t>
      </w:r>
      <w:r w:rsidR="00FD04AE">
        <w:rPr>
          <w:rFonts w:ascii="Book Antiqua" w:hAnsi="Book Antiqua"/>
          <w:lang w:val="en-GB"/>
        </w:rPr>
        <w:t xml:space="preserve">4 </w:t>
      </w:r>
      <w:proofErr w:type="spellStart"/>
      <w:r w:rsidR="00FD04AE">
        <w:rPr>
          <w:rFonts w:ascii="Book Antiqua" w:hAnsi="Book Antiqua"/>
          <w:lang w:val="en-GB"/>
        </w:rPr>
        <w:t>wk</w:t>
      </w:r>
      <w:proofErr w:type="spellEnd"/>
      <w:r w:rsidR="00FC61E7" w:rsidRPr="005C546F">
        <w:rPr>
          <w:rFonts w:ascii="Book Antiqua" w:hAnsi="Book Antiqua"/>
          <w:lang w:val="en-GB"/>
        </w:rPr>
        <w:t xml:space="preserve"> (range 1-91</w:t>
      </w:r>
      <w:r w:rsidR="00FD04AE">
        <w:rPr>
          <w:rFonts w:ascii="Book Antiqua" w:hAnsi="Book Antiqua"/>
          <w:lang w:val="en-GB"/>
        </w:rPr>
        <w:t xml:space="preserve"> </w:t>
      </w:r>
      <w:proofErr w:type="spellStart"/>
      <w:r w:rsidR="00FD04AE">
        <w:rPr>
          <w:rFonts w:ascii="Book Antiqua" w:hAnsi="Book Antiqua"/>
          <w:lang w:val="en-GB"/>
        </w:rPr>
        <w:t>wk</w:t>
      </w:r>
      <w:proofErr w:type="spellEnd"/>
      <w:r w:rsidR="00FC61E7" w:rsidRPr="005C546F">
        <w:rPr>
          <w:rFonts w:ascii="Book Antiqua" w:hAnsi="Book Antiqua"/>
          <w:lang w:val="en-GB"/>
        </w:rPr>
        <w:t>)</w:t>
      </w:r>
      <w:r w:rsidR="004E6443" w:rsidRPr="005C546F">
        <w:rPr>
          <w:rFonts w:ascii="Book Antiqua" w:hAnsi="Book Antiqua"/>
          <w:lang w:val="en-GB"/>
        </w:rPr>
        <w:t xml:space="preserve"> one patient </w:t>
      </w:r>
      <w:r w:rsidR="00494932" w:rsidRPr="005C546F">
        <w:rPr>
          <w:rFonts w:ascii="Book Antiqua" w:hAnsi="Book Antiqua"/>
          <w:lang w:val="en-GB"/>
        </w:rPr>
        <w:t xml:space="preserve">was </w:t>
      </w:r>
      <w:r w:rsidR="004E6443" w:rsidRPr="005C546F">
        <w:rPr>
          <w:rFonts w:ascii="Book Antiqua" w:hAnsi="Book Antiqua"/>
          <w:lang w:val="en-GB"/>
        </w:rPr>
        <w:t xml:space="preserve">presented with a hernia </w:t>
      </w:r>
      <w:proofErr w:type="spellStart"/>
      <w:r w:rsidR="004E6443" w:rsidRPr="005C546F">
        <w:rPr>
          <w:rFonts w:ascii="Book Antiqua" w:hAnsi="Book Antiqua"/>
          <w:lang w:val="en-GB"/>
        </w:rPr>
        <w:t>cicatricalis</w:t>
      </w:r>
      <w:proofErr w:type="spellEnd"/>
      <w:r w:rsidR="004E6443" w:rsidRPr="005C546F">
        <w:rPr>
          <w:rFonts w:ascii="Book Antiqua" w:hAnsi="Book Antiqua"/>
          <w:lang w:val="en-GB"/>
        </w:rPr>
        <w:t xml:space="preserve"> in </w:t>
      </w:r>
      <w:r w:rsidR="00305B57" w:rsidRPr="005C546F">
        <w:rPr>
          <w:rFonts w:ascii="Book Antiqua" w:hAnsi="Book Antiqua"/>
          <w:lang w:val="en-GB"/>
        </w:rPr>
        <w:t>the SPL</w:t>
      </w:r>
      <w:r w:rsidR="004E6443" w:rsidRPr="005C546F">
        <w:rPr>
          <w:rFonts w:ascii="Book Antiqua" w:hAnsi="Book Antiqua"/>
          <w:lang w:val="en-GB"/>
        </w:rPr>
        <w:t xml:space="preserve"> group versus three in the SLC group (</w:t>
      </w:r>
      <w:r w:rsidR="00FD04AE" w:rsidRPr="00FD04AE">
        <w:rPr>
          <w:rFonts w:ascii="Book Antiqua" w:hAnsi="Book Antiqua"/>
          <w:i/>
          <w:lang w:val="en-GB"/>
        </w:rPr>
        <w:t>P</w:t>
      </w:r>
      <w:r w:rsidR="00FD04AE" w:rsidRPr="005C546F">
        <w:rPr>
          <w:rFonts w:ascii="Book Antiqua" w:hAnsi="Book Antiqua"/>
          <w:lang w:val="en-GB"/>
        </w:rPr>
        <w:t xml:space="preserve"> </w:t>
      </w:r>
      <w:r w:rsidR="004E6443" w:rsidRPr="005C546F">
        <w:rPr>
          <w:rFonts w:ascii="Book Antiqua" w:hAnsi="Book Antiqua"/>
          <w:lang w:val="en-GB"/>
        </w:rPr>
        <w:t>=</w:t>
      </w:r>
      <w:r w:rsidR="00FD04AE">
        <w:rPr>
          <w:rFonts w:ascii="Book Antiqua" w:hAnsi="Book Antiqua" w:hint="eastAsia"/>
          <w:lang w:val="en-GB" w:eastAsia="zh-CN"/>
        </w:rPr>
        <w:t xml:space="preserve"> </w:t>
      </w:r>
      <w:r w:rsidR="004E6443" w:rsidRPr="005C546F">
        <w:rPr>
          <w:rFonts w:ascii="Book Antiqua" w:hAnsi="Book Antiqua"/>
          <w:lang w:val="en-GB"/>
        </w:rPr>
        <w:t>0.312). Fo</w:t>
      </w:r>
      <w:r w:rsidR="00861E3E" w:rsidRPr="005C546F">
        <w:rPr>
          <w:rFonts w:ascii="Book Antiqua" w:hAnsi="Book Antiqua"/>
          <w:lang w:val="en-GB"/>
        </w:rPr>
        <w:t xml:space="preserve">r </w:t>
      </w:r>
      <w:r w:rsidR="0089681B" w:rsidRPr="005C546F">
        <w:rPr>
          <w:rFonts w:ascii="Book Antiqua" w:hAnsi="Book Antiqua"/>
          <w:lang w:val="en-GB"/>
        </w:rPr>
        <w:t xml:space="preserve">all </w:t>
      </w:r>
      <w:r w:rsidR="00861E3E" w:rsidRPr="005C546F">
        <w:rPr>
          <w:rFonts w:ascii="Book Antiqua" w:hAnsi="Book Antiqua"/>
          <w:lang w:val="en-GB"/>
        </w:rPr>
        <w:t xml:space="preserve">postoperative data see </w:t>
      </w:r>
      <w:r w:rsidR="00FD04AE" w:rsidRPr="005C546F">
        <w:rPr>
          <w:rFonts w:ascii="Book Antiqua" w:hAnsi="Book Antiqua"/>
          <w:lang w:val="en-GB"/>
        </w:rPr>
        <w:t>T</w:t>
      </w:r>
      <w:r w:rsidR="00861E3E" w:rsidRPr="005C546F">
        <w:rPr>
          <w:rFonts w:ascii="Book Antiqua" w:hAnsi="Book Antiqua"/>
          <w:lang w:val="en-GB"/>
        </w:rPr>
        <w:t>able 4</w:t>
      </w:r>
      <w:r w:rsidR="004E6443" w:rsidRPr="005C546F">
        <w:rPr>
          <w:rFonts w:ascii="Book Antiqua" w:hAnsi="Book Antiqua"/>
          <w:lang w:val="en-GB"/>
        </w:rPr>
        <w:t xml:space="preserve">. </w:t>
      </w:r>
    </w:p>
    <w:p w:rsidR="00FD04AE" w:rsidRDefault="00FD04AE" w:rsidP="00FD04AE">
      <w:pPr>
        <w:spacing w:line="360" w:lineRule="auto"/>
        <w:jc w:val="both"/>
        <w:rPr>
          <w:rFonts w:ascii="Book Antiqua" w:hAnsi="Book Antiqua"/>
          <w:lang w:val="en-GB" w:eastAsia="zh-CN"/>
        </w:rPr>
      </w:pPr>
    </w:p>
    <w:p w:rsidR="00057134" w:rsidRPr="005C546F" w:rsidRDefault="005B4E33" w:rsidP="00FD04AE">
      <w:pPr>
        <w:spacing w:line="360" w:lineRule="auto"/>
        <w:jc w:val="both"/>
        <w:rPr>
          <w:rFonts w:ascii="Book Antiqua" w:hAnsi="Book Antiqua"/>
          <w:lang w:val="en-GB"/>
        </w:rPr>
      </w:pPr>
      <w:r w:rsidRPr="005C546F">
        <w:rPr>
          <w:rFonts w:ascii="Book Antiqua" w:hAnsi="Book Antiqua"/>
          <w:b/>
          <w:lang w:val="en-GB"/>
        </w:rPr>
        <w:t>DISCUSSION</w:t>
      </w:r>
    </w:p>
    <w:p w:rsidR="00685E34" w:rsidRPr="005C546F" w:rsidRDefault="003269B8" w:rsidP="005C546F">
      <w:pPr>
        <w:spacing w:line="360" w:lineRule="auto"/>
        <w:jc w:val="both"/>
        <w:rPr>
          <w:rFonts w:ascii="Book Antiqua" w:hAnsi="Book Antiqua"/>
          <w:lang w:val="en-GB"/>
        </w:rPr>
      </w:pPr>
      <w:r w:rsidRPr="005C546F">
        <w:rPr>
          <w:rFonts w:ascii="Book Antiqua" w:hAnsi="Book Antiqua"/>
          <w:lang w:val="en-GB"/>
        </w:rPr>
        <w:t>Nowadays, m</w:t>
      </w:r>
      <w:r w:rsidR="0037407E" w:rsidRPr="005C546F">
        <w:rPr>
          <w:rFonts w:ascii="Book Antiqua" w:hAnsi="Book Antiqua"/>
          <w:lang w:val="en-GB"/>
        </w:rPr>
        <w:t xml:space="preserve">ultiport laparoscopic </w:t>
      </w:r>
      <w:r w:rsidR="005D511F" w:rsidRPr="005C546F">
        <w:rPr>
          <w:rFonts w:ascii="Book Antiqua" w:hAnsi="Book Antiqua"/>
          <w:lang w:val="en-GB"/>
        </w:rPr>
        <w:t xml:space="preserve">cholecystectomy is </w:t>
      </w:r>
      <w:r w:rsidR="0037407E" w:rsidRPr="005C546F">
        <w:rPr>
          <w:rFonts w:ascii="Book Antiqua" w:hAnsi="Book Antiqua"/>
          <w:lang w:val="en-GB"/>
        </w:rPr>
        <w:t xml:space="preserve">worldwide </w:t>
      </w:r>
      <w:r w:rsidR="00CB6F5E" w:rsidRPr="005C546F">
        <w:rPr>
          <w:rFonts w:ascii="Book Antiqua" w:hAnsi="Book Antiqua"/>
          <w:lang w:val="en-GB"/>
        </w:rPr>
        <w:t xml:space="preserve">the </w:t>
      </w:r>
      <w:r w:rsidR="0037407E" w:rsidRPr="005C546F">
        <w:rPr>
          <w:rFonts w:ascii="Book Antiqua" w:hAnsi="Book Antiqua"/>
          <w:lang w:val="en-GB"/>
        </w:rPr>
        <w:t>standard</w:t>
      </w:r>
      <w:r w:rsidR="00861E3E" w:rsidRPr="005C546F">
        <w:rPr>
          <w:rFonts w:ascii="Book Antiqua" w:hAnsi="Book Antiqua"/>
          <w:lang w:val="en-GB"/>
        </w:rPr>
        <w:t xml:space="preserve"> operative procedure</w:t>
      </w:r>
      <w:r w:rsidR="005D511F" w:rsidRPr="005C546F">
        <w:rPr>
          <w:rFonts w:ascii="Book Antiqua" w:hAnsi="Book Antiqua"/>
          <w:lang w:val="en-GB"/>
        </w:rPr>
        <w:t xml:space="preserve"> for symptomatic </w:t>
      </w:r>
      <w:proofErr w:type="spellStart"/>
      <w:r w:rsidR="005D511F" w:rsidRPr="005C546F">
        <w:rPr>
          <w:rFonts w:ascii="Book Antiqua" w:hAnsi="Book Antiqua"/>
          <w:lang w:val="en-GB"/>
        </w:rPr>
        <w:t>cholelithiasis</w:t>
      </w:r>
      <w:proofErr w:type="spellEnd"/>
      <w:r w:rsidR="005D511F" w:rsidRPr="005C546F">
        <w:rPr>
          <w:rFonts w:ascii="Book Antiqua" w:hAnsi="Book Antiqua"/>
          <w:lang w:val="en-GB"/>
        </w:rPr>
        <w:t xml:space="preserve"> and chronic </w:t>
      </w:r>
      <w:proofErr w:type="spellStart"/>
      <w:r w:rsidR="005D511F" w:rsidRPr="005C546F">
        <w:rPr>
          <w:rFonts w:ascii="Book Antiqua" w:hAnsi="Book Antiqua"/>
          <w:lang w:val="en-GB"/>
        </w:rPr>
        <w:t>cholecystitis</w:t>
      </w:r>
      <w:proofErr w:type="spellEnd"/>
      <w:r w:rsidR="005D511F" w:rsidRPr="005C546F">
        <w:rPr>
          <w:rFonts w:ascii="Book Antiqua" w:hAnsi="Book Antiqua"/>
          <w:lang w:val="en-GB"/>
        </w:rPr>
        <w:t xml:space="preserve">. </w:t>
      </w:r>
      <w:r w:rsidR="0037407E" w:rsidRPr="005C546F">
        <w:rPr>
          <w:rFonts w:ascii="Book Antiqua" w:hAnsi="Book Antiqua"/>
          <w:lang w:val="en-GB"/>
        </w:rPr>
        <w:t>Th</w:t>
      </w:r>
      <w:r w:rsidR="00CB6F5E" w:rsidRPr="005C546F">
        <w:rPr>
          <w:rFonts w:ascii="Book Antiqua" w:hAnsi="Book Antiqua"/>
          <w:lang w:val="en-GB"/>
        </w:rPr>
        <w:t>is</w:t>
      </w:r>
      <w:r w:rsidR="0037407E" w:rsidRPr="005C546F">
        <w:rPr>
          <w:rFonts w:ascii="Book Antiqua" w:hAnsi="Book Antiqua"/>
          <w:lang w:val="en-GB"/>
        </w:rPr>
        <w:t xml:space="preserve"> s</w:t>
      </w:r>
      <w:r w:rsidR="00305B57" w:rsidRPr="005C546F">
        <w:rPr>
          <w:rFonts w:ascii="Book Antiqua" w:hAnsi="Book Antiqua"/>
          <w:lang w:val="en-GB"/>
        </w:rPr>
        <w:t>tudy shows that the single-port</w:t>
      </w:r>
      <w:r w:rsidR="0037407E" w:rsidRPr="005C546F">
        <w:rPr>
          <w:rFonts w:ascii="Book Antiqua" w:hAnsi="Book Antiqua"/>
          <w:lang w:val="en-GB"/>
        </w:rPr>
        <w:t xml:space="preserve"> procedure</w:t>
      </w:r>
      <w:r w:rsidR="00D677C9" w:rsidRPr="005C546F">
        <w:rPr>
          <w:rFonts w:ascii="Book Antiqua" w:hAnsi="Book Antiqua"/>
          <w:lang w:val="en-GB"/>
        </w:rPr>
        <w:t xml:space="preserve"> (SPL)</w:t>
      </w:r>
      <w:r w:rsidR="000E5559" w:rsidRPr="005C546F">
        <w:rPr>
          <w:rFonts w:ascii="Book Antiqua" w:hAnsi="Book Antiqua"/>
          <w:lang w:val="en-GB"/>
        </w:rPr>
        <w:t xml:space="preserve"> </w:t>
      </w:r>
      <w:r w:rsidR="000F6DB4" w:rsidRPr="005C546F">
        <w:rPr>
          <w:rFonts w:ascii="Book Antiqua" w:hAnsi="Book Antiqua"/>
          <w:lang w:val="en-GB"/>
        </w:rPr>
        <w:t xml:space="preserve">could be </w:t>
      </w:r>
      <w:r w:rsidRPr="005C546F">
        <w:rPr>
          <w:rFonts w:ascii="Book Antiqua" w:hAnsi="Book Antiqua"/>
          <w:lang w:val="en-GB"/>
        </w:rPr>
        <w:t xml:space="preserve">a </w:t>
      </w:r>
      <w:r w:rsidR="000F6DB4" w:rsidRPr="005C546F">
        <w:rPr>
          <w:rFonts w:ascii="Book Antiqua" w:hAnsi="Book Antiqua"/>
          <w:lang w:val="en-GB"/>
        </w:rPr>
        <w:t>safe</w:t>
      </w:r>
      <w:r w:rsidR="00C57047" w:rsidRPr="005C546F">
        <w:rPr>
          <w:rFonts w:ascii="Book Antiqua" w:hAnsi="Book Antiqua"/>
          <w:lang w:val="en-GB"/>
        </w:rPr>
        <w:t xml:space="preserve"> and feasible</w:t>
      </w:r>
      <w:r w:rsidR="000F6DB4" w:rsidRPr="005C546F">
        <w:rPr>
          <w:rFonts w:ascii="Book Antiqua" w:hAnsi="Book Antiqua"/>
          <w:lang w:val="en-GB"/>
        </w:rPr>
        <w:t xml:space="preserve"> procedure</w:t>
      </w:r>
      <w:r w:rsidR="00835EC9" w:rsidRPr="005C546F">
        <w:rPr>
          <w:rFonts w:ascii="Book Antiqua" w:hAnsi="Book Antiqua"/>
          <w:lang w:val="en-GB"/>
        </w:rPr>
        <w:t>, performed in a comparable or even shorter operating time</w:t>
      </w:r>
      <w:r w:rsidR="0037407E" w:rsidRPr="005C546F">
        <w:rPr>
          <w:rFonts w:ascii="Book Antiqua" w:hAnsi="Book Antiqua"/>
          <w:lang w:val="en-GB"/>
        </w:rPr>
        <w:t xml:space="preserve">. </w:t>
      </w:r>
      <w:r w:rsidR="00861E3E" w:rsidRPr="005C546F">
        <w:rPr>
          <w:rFonts w:ascii="Book Antiqua" w:hAnsi="Book Antiqua"/>
          <w:lang w:val="en-GB"/>
        </w:rPr>
        <w:t>In this</w:t>
      </w:r>
      <w:r w:rsidR="00A464F6" w:rsidRPr="005C546F">
        <w:rPr>
          <w:rFonts w:ascii="Book Antiqua" w:hAnsi="Book Antiqua"/>
          <w:lang w:val="en-GB"/>
        </w:rPr>
        <w:t xml:space="preserve"> </w:t>
      </w:r>
      <w:r w:rsidR="00AE2E2E" w:rsidRPr="005C546F">
        <w:rPr>
          <w:rFonts w:ascii="Book Antiqua" w:hAnsi="Book Antiqua"/>
          <w:lang w:val="en-GB"/>
        </w:rPr>
        <w:t xml:space="preserve">age matched </w:t>
      </w:r>
      <w:r w:rsidR="00861E3E" w:rsidRPr="005C546F">
        <w:rPr>
          <w:rFonts w:ascii="Book Antiqua" w:hAnsi="Book Antiqua"/>
          <w:lang w:val="en-GB"/>
        </w:rPr>
        <w:t>control study a</w:t>
      </w:r>
      <w:r w:rsidR="0037407E" w:rsidRPr="005C546F">
        <w:rPr>
          <w:rFonts w:ascii="Book Antiqua" w:hAnsi="Book Antiqua"/>
          <w:lang w:val="en-GB"/>
        </w:rPr>
        <w:t xml:space="preserve"> similar</w:t>
      </w:r>
      <w:r w:rsidR="006956E0" w:rsidRPr="005C546F">
        <w:rPr>
          <w:rFonts w:ascii="Book Antiqua" w:hAnsi="Book Antiqua"/>
          <w:lang w:val="en-GB"/>
        </w:rPr>
        <w:t xml:space="preserve"> </w:t>
      </w:r>
      <w:r w:rsidR="0037407E" w:rsidRPr="005C546F">
        <w:rPr>
          <w:rFonts w:ascii="Book Antiqua" w:hAnsi="Book Antiqua"/>
          <w:lang w:val="en-GB"/>
        </w:rPr>
        <w:t>or</w:t>
      </w:r>
      <w:r w:rsidR="000F6DB4" w:rsidRPr="005C546F">
        <w:rPr>
          <w:rFonts w:ascii="Book Antiqua" w:hAnsi="Book Antiqua"/>
          <w:lang w:val="en-GB"/>
        </w:rPr>
        <w:t xml:space="preserve"> even</w:t>
      </w:r>
      <w:r w:rsidR="0037407E" w:rsidRPr="005C546F">
        <w:rPr>
          <w:rFonts w:ascii="Book Antiqua" w:hAnsi="Book Antiqua"/>
          <w:lang w:val="en-GB"/>
        </w:rPr>
        <w:t xml:space="preserve"> </w:t>
      </w:r>
      <w:r w:rsidR="000F6DB4" w:rsidRPr="005C546F">
        <w:rPr>
          <w:rFonts w:ascii="Book Antiqua" w:hAnsi="Book Antiqua"/>
          <w:lang w:val="en-GB"/>
        </w:rPr>
        <w:t>lower</w:t>
      </w:r>
      <w:r w:rsidR="0037407E" w:rsidRPr="005C546F">
        <w:rPr>
          <w:rFonts w:ascii="Book Antiqua" w:hAnsi="Book Antiqua"/>
          <w:lang w:val="en-GB"/>
        </w:rPr>
        <w:t xml:space="preserve"> percentage of </w:t>
      </w:r>
      <w:r w:rsidR="00861E3E" w:rsidRPr="005C546F">
        <w:rPr>
          <w:rFonts w:ascii="Book Antiqua" w:hAnsi="Book Antiqua"/>
          <w:lang w:val="en-GB"/>
        </w:rPr>
        <w:t>SPL-</w:t>
      </w:r>
      <w:r w:rsidR="0037407E" w:rsidRPr="005C546F">
        <w:rPr>
          <w:rFonts w:ascii="Book Antiqua" w:hAnsi="Book Antiqua"/>
          <w:lang w:val="en-GB"/>
        </w:rPr>
        <w:t>operated patients suffered from per- and/or postoperative complications</w:t>
      </w:r>
      <w:r w:rsidR="00685E34" w:rsidRPr="005C546F">
        <w:rPr>
          <w:rFonts w:ascii="Book Antiqua" w:hAnsi="Book Antiqua"/>
          <w:lang w:val="en-GB"/>
        </w:rPr>
        <w:t xml:space="preserve"> compared </w:t>
      </w:r>
      <w:r w:rsidR="003D4420" w:rsidRPr="005C546F">
        <w:rPr>
          <w:rFonts w:ascii="Book Antiqua" w:hAnsi="Book Antiqua"/>
          <w:lang w:val="en-GB"/>
        </w:rPr>
        <w:t>with data found in</w:t>
      </w:r>
      <w:r w:rsidR="00685E34" w:rsidRPr="005C546F">
        <w:rPr>
          <w:rFonts w:ascii="Book Antiqua" w:hAnsi="Book Antiqua"/>
          <w:lang w:val="en-GB"/>
        </w:rPr>
        <w:t xml:space="preserve"> literature</w:t>
      </w:r>
      <w:r w:rsidR="00FD04AE" w:rsidRPr="005C546F">
        <w:rPr>
          <w:rFonts w:ascii="Book Antiqua" w:hAnsi="Book Antiqua"/>
          <w:lang w:val="en-GB"/>
        </w:rPr>
        <w:fldChar w:fldCharType="begin">
          <w:fldData xml:space="preserve">PEVuZE5vdGU+PENpdGU+PEF1dGhvcj5UdXZlcmk8L0F1dGhvcj48WWVhcj4yMDA5PC9ZZWFyPjxS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</w:fldData>
        </w:fldChar>
      </w:r>
      <w:r w:rsidR="00FD04AE" w:rsidRPr="005C546F">
        <w:rPr>
          <w:rFonts w:ascii="Book Antiqua" w:hAnsi="Book Antiqua"/>
          <w:lang w:val="en-GB"/>
        </w:rPr>
        <w:instrText xml:space="preserve"> ADDIN EN.CITE </w:instrText>
      </w:r>
      <w:r w:rsidR="00FD04AE" w:rsidRPr="005C546F">
        <w:rPr>
          <w:rFonts w:ascii="Book Antiqua" w:hAnsi="Book Antiqua"/>
          <w:lang w:val="en-GB"/>
        </w:rPr>
        <w:fldChar w:fldCharType="begin">
          <w:fldData xml:space="preserve">PEVuZE5vdGU+PENpdGU+PEF1dGhvcj5UdXZlcmk8L0F1dGhvcj48WWVhcj4yMDA5PC9ZZWFyPjxS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</w:fldData>
        </w:fldChar>
      </w:r>
      <w:r w:rsidR="00FD04AE" w:rsidRPr="005C546F">
        <w:rPr>
          <w:rFonts w:ascii="Book Antiqua" w:hAnsi="Book Antiqua"/>
          <w:lang w:val="en-GB"/>
        </w:rPr>
        <w:instrText xml:space="preserve"> ADDIN EN.CITE.DATA </w:instrText>
      </w:r>
      <w:r w:rsidR="00FD04AE" w:rsidRPr="005C546F">
        <w:rPr>
          <w:rFonts w:ascii="Book Antiqua" w:hAnsi="Book Antiqua"/>
          <w:lang w:val="en-GB"/>
        </w:rPr>
      </w:r>
      <w:r w:rsidR="00FD04AE" w:rsidRPr="005C546F">
        <w:rPr>
          <w:rFonts w:ascii="Book Antiqua" w:hAnsi="Book Antiqua"/>
          <w:lang w:val="en-GB"/>
        </w:rPr>
        <w:fldChar w:fldCharType="end"/>
      </w:r>
      <w:r w:rsidR="00FD04AE" w:rsidRPr="005C546F">
        <w:rPr>
          <w:rFonts w:ascii="Book Antiqua" w:hAnsi="Book Antiqua"/>
          <w:lang w:val="en-GB"/>
        </w:rPr>
      </w:r>
      <w:r w:rsidR="00FD04AE" w:rsidRPr="005C546F">
        <w:rPr>
          <w:rFonts w:ascii="Book Antiqua" w:hAnsi="Book Antiqua"/>
          <w:lang w:val="en-GB"/>
        </w:rPr>
        <w:fldChar w:fldCharType="separate"/>
      </w:r>
      <w:r w:rsidR="00FD04AE" w:rsidRPr="005C546F">
        <w:rPr>
          <w:rFonts w:ascii="Book Antiqua" w:hAnsi="Book Antiqua"/>
          <w:noProof/>
          <w:vertAlign w:val="superscript"/>
          <w:lang w:val="en-GB"/>
        </w:rPr>
        <w:t>[</w:t>
      </w:r>
      <w:hyperlink w:anchor="_ENREF_12" w:tooltip="Tuveri, 2009 #1" w:history="1">
        <w:r w:rsidR="00FD04AE" w:rsidRPr="005C546F">
          <w:rPr>
            <w:rFonts w:ascii="Book Antiqua" w:hAnsi="Book Antiqua"/>
            <w:noProof/>
            <w:vertAlign w:val="superscript"/>
            <w:lang w:val="en-GB"/>
          </w:rPr>
          <w:t>12-15</w:t>
        </w:r>
      </w:hyperlink>
      <w:r w:rsidR="00FD04AE" w:rsidRPr="005C546F">
        <w:rPr>
          <w:rFonts w:ascii="Book Antiqua" w:hAnsi="Book Antiqua"/>
          <w:noProof/>
          <w:vertAlign w:val="superscript"/>
          <w:lang w:val="en-GB"/>
        </w:rPr>
        <w:t>]</w:t>
      </w:r>
      <w:r w:rsidR="00FD04AE" w:rsidRPr="005C546F">
        <w:rPr>
          <w:rFonts w:ascii="Book Antiqua" w:hAnsi="Book Antiqua"/>
          <w:lang w:val="en-GB"/>
        </w:rPr>
        <w:fldChar w:fldCharType="end"/>
      </w:r>
      <w:r w:rsidR="006F5492" w:rsidRPr="005C546F">
        <w:rPr>
          <w:rFonts w:ascii="Book Antiqua" w:hAnsi="Book Antiqua"/>
          <w:lang w:val="en-GB"/>
        </w:rPr>
        <w:t xml:space="preserve">. </w:t>
      </w:r>
    </w:p>
    <w:p w:rsidR="003D4420" w:rsidRPr="005C546F" w:rsidRDefault="00C71B95" w:rsidP="00FD04AE">
      <w:pPr>
        <w:spacing w:line="360" w:lineRule="auto"/>
        <w:ind w:firstLineChars="100" w:firstLine="240"/>
        <w:jc w:val="both"/>
        <w:rPr>
          <w:rFonts w:ascii="Book Antiqua" w:hAnsi="Book Antiqua"/>
          <w:lang w:val="en-GB"/>
        </w:rPr>
      </w:pPr>
      <w:r w:rsidRPr="005C546F">
        <w:rPr>
          <w:rFonts w:ascii="Book Antiqua" w:hAnsi="Book Antiqua"/>
          <w:lang w:val="en-GB"/>
        </w:rPr>
        <w:t xml:space="preserve">This study was not designed </w:t>
      </w:r>
      <w:r w:rsidR="006956E0" w:rsidRPr="005C546F">
        <w:rPr>
          <w:rFonts w:ascii="Book Antiqua" w:hAnsi="Book Antiqua"/>
          <w:lang w:val="en-GB"/>
        </w:rPr>
        <w:t xml:space="preserve">for </w:t>
      </w:r>
      <w:r w:rsidRPr="005C546F">
        <w:rPr>
          <w:rFonts w:ascii="Book Antiqua" w:hAnsi="Book Antiqua"/>
          <w:lang w:val="en-GB"/>
        </w:rPr>
        <w:t>or aimed to identify superiority</w:t>
      </w:r>
      <w:r w:rsidR="003D4420" w:rsidRPr="005C546F">
        <w:rPr>
          <w:rFonts w:ascii="Book Antiqua" w:hAnsi="Book Antiqua"/>
          <w:lang w:val="en-GB"/>
        </w:rPr>
        <w:t xml:space="preserve"> </w:t>
      </w:r>
      <w:r w:rsidR="00EF68F6" w:rsidRPr="005C546F">
        <w:rPr>
          <w:rFonts w:ascii="Book Antiqua" w:hAnsi="Book Antiqua"/>
          <w:lang w:val="en-GB"/>
        </w:rPr>
        <w:t xml:space="preserve">for </w:t>
      </w:r>
      <w:r w:rsidR="003D4420" w:rsidRPr="005C546F">
        <w:rPr>
          <w:rFonts w:ascii="Book Antiqua" w:hAnsi="Book Antiqua"/>
          <w:lang w:val="en-GB"/>
        </w:rPr>
        <w:t>either one of the techniques</w:t>
      </w:r>
      <w:r w:rsidRPr="005C546F">
        <w:rPr>
          <w:rFonts w:ascii="Book Antiqua" w:hAnsi="Book Antiqua"/>
          <w:lang w:val="en-GB"/>
        </w:rPr>
        <w:t xml:space="preserve">. </w:t>
      </w:r>
      <w:r w:rsidR="00C57047" w:rsidRPr="005C546F">
        <w:rPr>
          <w:rFonts w:ascii="Book Antiqua" w:hAnsi="Book Antiqua"/>
          <w:lang w:val="en-GB"/>
        </w:rPr>
        <w:t>This study shows SPL to be non-inferior</w:t>
      </w:r>
      <w:r w:rsidR="005130CF" w:rsidRPr="005C546F">
        <w:rPr>
          <w:rFonts w:ascii="Book Antiqua" w:hAnsi="Book Antiqua"/>
          <w:lang w:val="en-GB"/>
        </w:rPr>
        <w:t xml:space="preserve"> to SLC.</w:t>
      </w:r>
      <w:r w:rsidRPr="005C546F">
        <w:rPr>
          <w:rFonts w:ascii="Book Antiqua" w:hAnsi="Book Antiqua"/>
          <w:lang w:val="en-GB"/>
        </w:rPr>
        <w:t xml:space="preserve"> </w:t>
      </w:r>
    </w:p>
    <w:p w:rsidR="003269B8" w:rsidRPr="005C546F" w:rsidRDefault="007A35B8" w:rsidP="00FD04AE">
      <w:pPr>
        <w:spacing w:line="360" w:lineRule="auto"/>
        <w:ind w:firstLineChars="100" w:firstLine="240"/>
        <w:jc w:val="both"/>
        <w:rPr>
          <w:rFonts w:ascii="Book Antiqua" w:hAnsi="Book Antiqua"/>
          <w:lang w:val="en-GB"/>
        </w:rPr>
      </w:pPr>
      <w:r w:rsidRPr="005C546F">
        <w:rPr>
          <w:rFonts w:ascii="Book Antiqua" w:hAnsi="Book Antiqua"/>
          <w:lang w:val="en-GB"/>
        </w:rPr>
        <w:t>In 92% of th</w:t>
      </w:r>
      <w:r w:rsidR="00861E3E" w:rsidRPr="005C546F">
        <w:rPr>
          <w:rFonts w:ascii="Book Antiqua" w:hAnsi="Book Antiqua"/>
          <w:lang w:val="en-GB"/>
        </w:rPr>
        <w:t xml:space="preserve">e patients a </w:t>
      </w:r>
      <w:r w:rsidR="00305B57" w:rsidRPr="005C546F">
        <w:rPr>
          <w:rFonts w:ascii="Book Antiqua" w:hAnsi="Book Antiqua"/>
          <w:lang w:val="en-GB"/>
        </w:rPr>
        <w:t>SPL</w:t>
      </w:r>
      <w:r w:rsidR="00685E34" w:rsidRPr="005C546F">
        <w:rPr>
          <w:rFonts w:ascii="Book Antiqua" w:hAnsi="Book Antiqua"/>
          <w:lang w:val="en-GB"/>
        </w:rPr>
        <w:t xml:space="preserve"> </w:t>
      </w:r>
      <w:r w:rsidRPr="005C546F">
        <w:rPr>
          <w:rFonts w:ascii="Book Antiqua" w:hAnsi="Book Antiqua"/>
          <w:lang w:val="en-GB"/>
        </w:rPr>
        <w:t>cho</w:t>
      </w:r>
      <w:r w:rsidR="00861E3E" w:rsidRPr="005C546F">
        <w:rPr>
          <w:rFonts w:ascii="Book Antiqua" w:hAnsi="Book Antiqua"/>
          <w:lang w:val="en-GB"/>
        </w:rPr>
        <w:t xml:space="preserve">lecystectomy could be </w:t>
      </w:r>
      <w:r w:rsidRPr="005C546F">
        <w:rPr>
          <w:rFonts w:ascii="Book Antiqua" w:hAnsi="Book Antiqua"/>
          <w:lang w:val="en-GB"/>
        </w:rPr>
        <w:t xml:space="preserve">performed </w:t>
      </w:r>
      <w:r w:rsidR="000E5559" w:rsidRPr="005C546F">
        <w:rPr>
          <w:rFonts w:ascii="Book Antiqua" w:hAnsi="Book Antiqua"/>
          <w:lang w:val="en-GB"/>
        </w:rPr>
        <w:t xml:space="preserve">safely without placement of extra </w:t>
      </w:r>
      <w:proofErr w:type="spellStart"/>
      <w:r w:rsidR="000E5559" w:rsidRPr="005C546F">
        <w:rPr>
          <w:rFonts w:ascii="Book Antiqua" w:hAnsi="Book Antiqua"/>
          <w:lang w:val="en-GB"/>
        </w:rPr>
        <w:t>trocarts</w:t>
      </w:r>
      <w:proofErr w:type="spellEnd"/>
      <w:r w:rsidR="000E5559" w:rsidRPr="005C546F">
        <w:rPr>
          <w:rFonts w:ascii="Book Antiqua" w:hAnsi="Book Antiqua"/>
          <w:lang w:val="en-GB"/>
        </w:rPr>
        <w:t xml:space="preserve"> or conversions,</w:t>
      </w:r>
      <w:r w:rsidRPr="005C546F">
        <w:rPr>
          <w:rFonts w:ascii="Book Antiqua" w:hAnsi="Book Antiqua"/>
          <w:lang w:val="en-GB"/>
        </w:rPr>
        <w:t xml:space="preserve"> </w:t>
      </w:r>
      <w:r w:rsidR="00861E3E" w:rsidRPr="005C546F">
        <w:rPr>
          <w:rFonts w:ascii="Book Antiqua" w:hAnsi="Book Antiqua"/>
          <w:lang w:val="en-GB"/>
        </w:rPr>
        <w:t>where</w:t>
      </w:r>
      <w:r w:rsidRPr="005C546F">
        <w:rPr>
          <w:rFonts w:ascii="Book Antiqua" w:hAnsi="Book Antiqua"/>
          <w:lang w:val="en-GB"/>
        </w:rPr>
        <w:t xml:space="preserve">as only </w:t>
      </w:r>
      <w:r w:rsidR="003D4420" w:rsidRPr="005C546F">
        <w:rPr>
          <w:rFonts w:ascii="Book Antiqua" w:hAnsi="Book Antiqua"/>
          <w:lang w:val="en-GB"/>
        </w:rPr>
        <w:t xml:space="preserve">eight </w:t>
      </w:r>
      <w:r w:rsidRPr="005C546F">
        <w:rPr>
          <w:rFonts w:ascii="Book Antiqua" w:hAnsi="Book Antiqua"/>
          <w:lang w:val="en-GB"/>
        </w:rPr>
        <w:t>patients had a conversion</w:t>
      </w:r>
      <w:r w:rsidR="00FA25AE" w:rsidRPr="005C546F">
        <w:rPr>
          <w:rFonts w:ascii="Book Antiqua" w:hAnsi="Book Antiqua"/>
          <w:lang w:val="en-GB"/>
        </w:rPr>
        <w:t xml:space="preserve"> (</w:t>
      </w:r>
      <w:r w:rsidR="00FD04AE" w:rsidRPr="00FD04AE">
        <w:rPr>
          <w:rFonts w:ascii="Book Antiqua" w:hAnsi="Book Antiqua"/>
          <w:i/>
          <w:lang w:val="en-GB"/>
        </w:rPr>
        <w:t>n</w:t>
      </w:r>
      <w:r w:rsidR="00FD04AE">
        <w:rPr>
          <w:rFonts w:ascii="Book Antiqua" w:hAnsi="Book Antiqua" w:hint="eastAsia"/>
          <w:lang w:val="en-GB" w:eastAsia="zh-CN"/>
        </w:rPr>
        <w:t xml:space="preserve"> </w:t>
      </w:r>
      <w:r w:rsidR="00FD04AE" w:rsidRPr="005C546F">
        <w:rPr>
          <w:rFonts w:ascii="Book Antiqua" w:hAnsi="Book Antiqua"/>
          <w:lang w:val="en-GB"/>
        </w:rPr>
        <w:t>=</w:t>
      </w:r>
      <w:r w:rsidR="00FD04AE">
        <w:rPr>
          <w:rFonts w:ascii="Book Antiqua" w:hAnsi="Book Antiqua" w:hint="eastAsia"/>
          <w:lang w:val="en-GB" w:eastAsia="zh-CN"/>
        </w:rPr>
        <w:t xml:space="preserve"> </w:t>
      </w:r>
      <w:r w:rsidR="00FA25AE" w:rsidRPr="005C546F">
        <w:rPr>
          <w:rFonts w:ascii="Book Antiqua" w:hAnsi="Book Antiqua"/>
          <w:lang w:val="en-GB"/>
        </w:rPr>
        <w:t>1)</w:t>
      </w:r>
      <w:r w:rsidRPr="005C546F">
        <w:rPr>
          <w:rFonts w:ascii="Book Antiqua" w:hAnsi="Book Antiqua"/>
          <w:lang w:val="en-GB"/>
        </w:rPr>
        <w:t xml:space="preserve"> or additional port placed</w:t>
      </w:r>
      <w:r w:rsidR="00FA25AE" w:rsidRPr="005C546F">
        <w:rPr>
          <w:rFonts w:ascii="Book Antiqua" w:hAnsi="Book Antiqua"/>
          <w:lang w:val="en-GB"/>
        </w:rPr>
        <w:t xml:space="preserve"> (</w:t>
      </w:r>
      <w:r w:rsidR="00FA25AE" w:rsidRPr="00FD04AE">
        <w:rPr>
          <w:rFonts w:ascii="Book Antiqua" w:hAnsi="Book Antiqua"/>
          <w:i/>
          <w:lang w:val="en-GB"/>
        </w:rPr>
        <w:t>n</w:t>
      </w:r>
      <w:r w:rsidR="00FD04AE">
        <w:rPr>
          <w:rFonts w:ascii="Book Antiqua" w:hAnsi="Book Antiqua" w:hint="eastAsia"/>
          <w:lang w:val="en-GB" w:eastAsia="zh-CN"/>
        </w:rPr>
        <w:t xml:space="preserve"> </w:t>
      </w:r>
      <w:r w:rsidR="00FA25AE" w:rsidRPr="005C546F">
        <w:rPr>
          <w:rFonts w:ascii="Book Antiqua" w:hAnsi="Book Antiqua"/>
          <w:lang w:val="en-GB"/>
        </w:rPr>
        <w:t>=</w:t>
      </w:r>
      <w:r w:rsidR="00FD04AE">
        <w:rPr>
          <w:rFonts w:ascii="Book Antiqua" w:hAnsi="Book Antiqua" w:hint="eastAsia"/>
          <w:lang w:val="en-GB" w:eastAsia="zh-CN"/>
        </w:rPr>
        <w:t xml:space="preserve"> </w:t>
      </w:r>
      <w:r w:rsidR="00FA25AE" w:rsidRPr="005C546F">
        <w:rPr>
          <w:rFonts w:ascii="Book Antiqua" w:hAnsi="Book Antiqua"/>
          <w:lang w:val="en-GB"/>
        </w:rPr>
        <w:t>7)</w:t>
      </w:r>
      <w:r w:rsidRPr="005C546F">
        <w:rPr>
          <w:rFonts w:ascii="Book Antiqua" w:hAnsi="Book Antiqua"/>
          <w:lang w:val="en-GB"/>
        </w:rPr>
        <w:t xml:space="preserve">. </w:t>
      </w:r>
      <w:r w:rsidR="00861E3E" w:rsidRPr="005C546F">
        <w:rPr>
          <w:rFonts w:ascii="Book Antiqua" w:hAnsi="Book Antiqua"/>
          <w:lang w:val="en-GB"/>
        </w:rPr>
        <w:t xml:space="preserve">It is noteworthy </w:t>
      </w:r>
      <w:r w:rsidR="003D4420" w:rsidRPr="005C546F">
        <w:rPr>
          <w:rFonts w:ascii="Book Antiqua" w:hAnsi="Book Antiqua"/>
          <w:lang w:val="en-GB"/>
        </w:rPr>
        <w:t xml:space="preserve">to mention </w:t>
      </w:r>
      <w:r w:rsidR="00861E3E" w:rsidRPr="005C546F">
        <w:rPr>
          <w:rFonts w:ascii="Book Antiqua" w:hAnsi="Book Antiqua"/>
          <w:lang w:val="en-GB"/>
        </w:rPr>
        <w:t xml:space="preserve">that </w:t>
      </w:r>
      <w:r w:rsidR="003D4420" w:rsidRPr="005C546F">
        <w:rPr>
          <w:rFonts w:ascii="Book Antiqua" w:hAnsi="Book Antiqua"/>
          <w:lang w:val="en-GB"/>
        </w:rPr>
        <w:t xml:space="preserve">patients in </w:t>
      </w:r>
      <w:r w:rsidRPr="005C546F">
        <w:rPr>
          <w:rFonts w:ascii="Book Antiqua" w:hAnsi="Book Antiqua"/>
          <w:lang w:val="en-GB"/>
        </w:rPr>
        <w:t xml:space="preserve">the group </w:t>
      </w:r>
      <w:r w:rsidR="003D4420" w:rsidRPr="005C546F">
        <w:rPr>
          <w:rFonts w:ascii="Book Antiqua" w:hAnsi="Book Antiqua"/>
          <w:lang w:val="en-GB"/>
        </w:rPr>
        <w:t>who received</w:t>
      </w:r>
      <w:r w:rsidRPr="005C546F">
        <w:rPr>
          <w:rFonts w:ascii="Book Antiqua" w:hAnsi="Book Antiqua"/>
          <w:lang w:val="en-GB"/>
        </w:rPr>
        <w:t xml:space="preserve"> an additional port</w:t>
      </w:r>
      <w:r w:rsidR="003D4420" w:rsidRPr="005C546F">
        <w:rPr>
          <w:rFonts w:ascii="Book Antiqua" w:hAnsi="Book Antiqua"/>
          <w:lang w:val="en-GB"/>
        </w:rPr>
        <w:t xml:space="preserve"> still </w:t>
      </w:r>
      <w:r w:rsidR="00573E0A" w:rsidRPr="005C546F">
        <w:rPr>
          <w:rFonts w:ascii="Book Antiqua" w:hAnsi="Book Antiqua"/>
          <w:lang w:val="en-GB"/>
        </w:rPr>
        <w:t xml:space="preserve">had </w:t>
      </w:r>
      <w:r w:rsidR="003D4420" w:rsidRPr="005C546F">
        <w:rPr>
          <w:rFonts w:ascii="Book Antiqua" w:hAnsi="Book Antiqua"/>
          <w:lang w:val="en-GB"/>
        </w:rPr>
        <w:t>fewer</w:t>
      </w:r>
      <w:r w:rsidRPr="005C546F">
        <w:rPr>
          <w:rFonts w:ascii="Book Antiqua" w:hAnsi="Book Antiqua"/>
          <w:lang w:val="en-GB"/>
        </w:rPr>
        <w:t xml:space="preserve"> incisions compared </w:t>
      </w:r>
      <w:r w:rsidR="003D4420" w:rsidRPr="005C546F">
        <w:rPr>
          <w:rFonts w:ascii="Book Antiqua" w:hAnsi="Book Antiqua"/>
          <w:lang w:val="en-GB"/>
        </w:rPr>
        <w:t>with</w:t>
      </w:r>
      <w:r w:rsidRPr="005C546F">
        <w:rPr>
          <w:rFonts w:ascii="Book Antiqua" w:hAnsi="Book Antiqua"/>
          <w:lang w:val="en-GB"/>
        </w:rPr>
        <w:t xml:space="preserve"> </w:t>
      </w:r>
      <w:r w:rsidR="003D4420" w:rsidRPr="005C546F">
        <w:rPr>
          <w:rFonts w:ascii="Book Antiqua" w:hAnsi="Book Antiqua"/>
          <w:lang w:val="en-GB"/>
        </w:rPr>
        <w:t>the</w:t>
      </w:r>
      <w:r w:rsidRPr="005C546F">
        <w:rPr>
          <w:rFonts w:ascii="Book Antiqua" w:hAnsi="Book Antiqua"/>
          <w:lang w:val="en-GB"/>
        </w:rPr>
        <w:t xml:space="preserve"> multiport procedure</w:t>
      </w:r>
      <w:r w:rsidR="003269B8" w:rsidRPr="005C546F">
        <w:rPr>
          <w:rFonts w:ascii="Book Antiqua" w:hAnsi="Book Antiqua"/>
          <w:lang w:val="en-GB"/>
        </w:rPr>
        <w:t>.</w:t>
      </w:r>
    </w:p>
    <w:p w:rsidR="00394722" w:rsidRPr="005C546F" w:rsidRDefault="003269B8" w:rsidP="00FD04AE">
      <w:pPr>
        <w:spacing w:line="360" w:lineRule="auto"/>
        <w:ind w:firstLineChars="100" w:firstLine="240"/>
        <w:jc w:val="both"/>
        <w:rPr>
          <w:rFonts w:ascii="Book Antiqua" w:hAnsi="Book Antiqua"/>
          <w:lang w:val="en-GB"/>
        </w:rPr>
      </w:pPr>
      <w:r w:rsidRPr="005C546F">
        <w:rPr>
          <w:rFonts w:ascii="Book Antiqua" w:hAnsi="Book Antiqua"/>
          <w:lang w:val="en-GB"/>
        </w:rPr>
        <w:t>F</w:t>
      </w:r>
      <w:r w:rsidR="007A35B8" w:rsidRPr="005C546F">
        <w:rPr>
          <w:rFonts w:ascii="Book Antiqua" w:hAnsi="Book Antiqua"/>
          <w:lang w:val="en-GB"/>
        </w:rPr>
        <w:t xml:space="preserve">urthermore, </w:t>
      </w:r>
      <w:r w:rsidR="00603D14" w:rsidRPr="005C546F">
        <w:rPr>
          <w:rFonts w:ascii="Book Antiqua" w:hAnsi="Book Antiqua"/>
          <w:lang w:val="en-GB"/>
        </w:rPr>
        <w:t xml:space="preserve">no </w:t>
      </w:r>
      <w:r w:rsidR="00861E3E" w:rsidRPr="005C546F">
        <w:rPr>
          <w:rFonts w:ascii="Book Antiqua" w:hAnsi="Book Antiqua"/>
          <w:lang w:val="en-GB"/>
        </w:rPr>
        <w:t>increase</w:t>
      </w:r>
      <w:r w:rsidR="00E658CE" w:rsidRPr="005C546F">
        <w:rPr>
          <w:rFonts w:ascii="Book Antiqua" w:hAnsi="Book Antiqua"/>
          <w:lang w:val="en-GB"/>
        </w:rPr>
        <w:t xml:space="preserve"> </w:t>
      </w:r>
      <w:r w:rsidR="00603D14" w:rsidRPr="005C546F">
        <w:rPr>
          <w:rFonts w:ascii="Book Antiqua" w:hAnsi="Book Antiqua"/>
          <w:lang w:val="en-GB"/>
        </w:rPr>
        <w:t xml:space="preserve">of </w:t>
      </w:r>
      <w:r w:rsidR="00C71B95" w:rsidRPr="005C546F">
        <w:rPr>
          <w:rFonts w:ascii="Book Antiqua" w:hAnsi="Book Antiqua"/>
          <w:lang w:val="en-GB"/>
        </w:rPr>
        <w:t xml:space="preserve">biliary or </w:t>
      </w:r>
      <w:r w:rsidR="00861E3E" w:rsidRPr="005C546F">
        <w:rPr>
          <w:rFonts w:ascii="Book Antiqua" w:hAnsi="Book Antiqua"/>
          <w:lang w:val="en-GB"/>
        </w:rPr>
        <w:t xml:space="preserve">other </w:t>
      </w:r>
      <w:r w:rsidR="00C71B95" w:rsidRPr="005C546F">
        <w:rPr>
          <w:rFonts w:ascii="Book Antiqua" w:hAnsi="Book Antiqua"/>
          <w:lang w:val="en-GB"/>
        </w:rPr>
        <w:t xml:space="preserve">surgical complications in </w:t>
      </w:r>
      <w:r w:rsidR="00603D14" w:rsidRPr="005C546F">
        <w:rPr>
          <w:rFonts w:ascii="Book Antiqua" w:hAnsi="Book Antiqua"/>
          <w:lang w:val="en-GB"/>
        </w:rPr>
        <w:t xml:space="preserve">the </w:t>
      </w:r>
      <w:r w:rsidR="00C71B95" w:rsidRPr="005C546F">
        <w:rPr>
          <w:rFonts w:ascii="Book Antiqua" w:hAnsi="Book Antiqua"/>
          <w:lang w:val="en-GB"/>
        </w:rPr>
        <w:t>single</w:t>
      </w:r>
      <w:r w:rsidR="00665088" w:rsidRPr="005C546F">
        <w:rPr>
          <w:rFonts w:ascii="Book Antiqua" w:hAnsi="Book Antiqua"/>
          <w:lang w:val="en-GB"/>
        </w:rPr>
        <w:t>-</w:t>
      </w:r>
      <w:r w:rsidR="00C71B95" w:rsidRPr="005C546F">
        <w:rPr>
          <w:rFonts w:ascii="Book Antiqua" w:hAnsi="Book Antiqua"/>
          <w:lang w:val="en-GB"/>
        </w:rPr>
        <w:t xml:space="preserve">port group compared </w:t>
      </w:r>
      <w:r w:rsidR="00603D14" w:rsidRPr="005C546F">
        <w:rPr>
          <w:rFonts w:ascii="Book Antiqua" w:hAnsi="Book Antiqua"/>
          <w:lang w:val="en-GB"/>
        </w:rPr>
        <w:t>with</w:t>
      </w:r>
      <w:r w:rsidR="007A35B8" w:rsidRPr="005C546F">
        <w:rPr>
          <w:rFonts w:ascii="Book Antiqua" w:hAnsi="Book Antiqua"/>
          <w:lang w:val="en-GB"/>
        </w:rPr>
        <w:t xml:space="preserve"> </w:t>
      </w:r>
      <w:r w:rsidR="00603D14" w:rsidRPr="005C546F">
        <w:rPr>
          <w:rFonts w:ascii="Book Antiqua" w:hAnsi="Book Antiqua"/>
          <w:lang w:val="en-GB"/>
        </w:rPr>
        <w:t xml:space="preserve">the </w:t>
      </w:r>
      <w:r w:rsidR="00C71B95" w:rsidRPr="005C546F">
        <w:rPr>
          <w:rFonts w:ascii="Book Antiqua" w:hAnsi="Book Antiqua"/>
          <w:lang w:val="en-GB"/>
        </w:rPr>
        <w:t xml:space="preserve">multiport </w:t>
      </w:r>
      <w:r w:rsidR="00603D14" w:rsidRPr="005C546F">
        <w:rPr>
          <w:rFonts w:ascii="Book Antiqua" w:hAnsi="Book Antiqua"/>
          <w:lang w:val="en-GB"/>
        </w:rPr>
        <w:t>group was observed</w:t>
      </w:r>
      <w:r w:rsidR="00C71B95" w:rsidRPr="005C546F">
        <w:rPr>
          <w:rFonts w:ascii="Book Antiqua" w:hAnsi="Book Antiqua"/>
          <w:lang w:val="en-GB"/>
        </w:rPr>
        <w:t xml:space="preserve">. </w:t>
      </w:r>
      <w:r w:rsidR="00473873" w:rsidRPr="005C546F">
        <w:rPr>
          <w:rFonts w:ascii="Book Antiqua" w:hAnsi="Book Antiqua"/>
          <w:lang w:val="en-GB"/>
        </w:rPr>
        <w:t>In the beginning of the SPL cholecystectomies surgeons placed a transcutaneous suture for</w:t>
      </w:r>
      <w:r w:rsidR="00FD04AE">
        <w:rPr>
          <w:rFonts w:ascii="Book Antiqua" w:hAnsi="Book Antiqua"/>
          <w:lang w:val="en-GB"/>
        </w:rPr>
        <w:t xml:space="preserve"> retraction of the gallbladder,</w:t>
      </w:r>
      <w:r w:rsidR="00473873" w:rsidRPr="005C546F">
        <w:rPr>
          <w:rFonts w:ascii="Book Antiqua" w:hAnsi="Book Antiqua"/>
          <w:lang w:val="en-GB"/>
        </w:rPr>
        <w:t xml:space="preserve"> caus</w:t>
      </w:r>
      <w:r w:rsidR="00D677C9" w:rsidRPr="005C546F">
        <w:rPr>
          <w:rFonts w:ascii="Book Antiqua" w:hAnsi="Book Antiqua"/>
          <w:lang w:val="en-GB"/>
        </w:rPr>
        <w:t>ing</w:t>
      </w:r>
      <w:r w:rsidR="007C6468">
        <w:rPr>
          <w:rFonts w:ascii="Book Antiqua" w:hAnsi="Book Antiqua" w:hint="eastAsia"/>
          <w:lang w:val="en-GB" w:eastAsia="zh-CN"/>
        </w:rPr>
        <w:t xml:space="preserve"> </w:t>
      </w:r>
      <w:r w:rsidR="000E5559" w:rsidRPr="005C546F">
        <w:rPr>
          <w:rFonts w:ascii="Book Antiqua" w:hAnsi="Book Antiqua"/>
          <w:lang w:val="en-GB"/>
        </w:rPr>
        <w:t>a pneumothorax in some patients.</w:t>
      </w:r>
      <w:r w:rsidR="00573E0A" w:rsidRPr="005C546F">
        <w:rPr>
          <w:rFonts w:ascii="Book Antiqua" w:hAnsi="Book Antiqua"/>
          <w:lang w:val="en-GB"/>
        </w:rPr>
        <w:t xml:space="preserve"> F</w:t>
      </w:r>
      <w:r w:rsidR="00473873" w:rsidRPr="005C546F">
        <w:rPr>
          <w:rFonts w:ascii="Book Antiqua" w:hAnsi="Book Antiqua"/>
          <w:lang w:val="en-GB"/>
        </w:rPr>
        <w:t>or this reason after around 45 procedures</w:t>
      </w:r>
      <w:r w:rsidR="000E5559" w:rsidRPr="005C546F">
        <w:rPr>
          <w:rFonts w:ascii="Book Antiqua" w:hAnsi="Book Antiqua"/>
          <w:lang w:val="en-GB"/>
        </w:rPr>
        <w:t xml:space="preserve"> (</w:t>
      </w:r>
      <w:r w:rsidR="00710612" w:rsidRPr="005C546F">
        <w:rPr>
          <w:rFonts w:ascii="Book Antiqua" w:hAnsi="Book Antiqua"/>
          <w:lang w:val="en-GB"/>
        </w:rPr>
        <w:t xml:space="preserve">including the </w:t>
      </w:r>
      <w:r w:rsidR="000E5559" w:rsidRPr="005C546F">
        <w:rPr>
          <w:rFonts w:ascii="Book Antiqua" w:hAnsi="Book Antiqua"/>
          <w:lang w:val="en-GB"/>
        </w:rPr>
        <w:t xml:space="preserve">first 36 procedures </w:t>
      </w:r>
      <w:r w:rsidR="00710612" w:rsidRPr="005C546F">
        <w:rPr>
          <w:rFonts w:ascii="Book Antiqua" w:hAnsi="Book Antiqua"/>
          <w:lang w:val="en-GB"/>
        </w:rPr>
        <w:t>performed before this analysis)</w:t>
      </w:r>
      <w:r w:rsidR="00473873" w:rsidRPr="005C546F">
        <w:rPr>
          <w:rFonts w:ascii="Book Antiqua" w:hAnsi="Book Antiqua"/>
          <w:lang w:val="en-GB"/>
        </w:rPr>
        <w:t xml:space="preserve"> this suture was not used anymore. This explains the two </w:t>
      </w:r>
      <w:proofErr w:type="spellStart"/>
      <w:r w:rsidR="00473873" w:rsidRPr="005C546F">
        <w:rPr>
          <w:rFonts w:ascii="Book Antiqua" w:hAnsi="Book Antiqua"/>
          <w:lang w:val="en-GB"/>
        </w:rPr>
        <w:t>pneumothoraces</w:t>
      </w:r>
      <w:proofErr w:type="spellEnd"/>
      <w:r w:rsidR="00473873" w:rsidRPr="005C546F">
        <w:rPr>
          <w:rFonts w:ascii="Book Antiqua" w:hAnsi="Book Antiqua"/>
          <w:lang w:val="en-GB"/>
        </w:rPr>
        <w:t xml:space="preserve"> seen in the SPL group.</w:t>
      </w:r>
    </w:p>
    <w:p w:rsidR="007E253E" w:rsidRPr="005C546F" w:rsidRDefault="007E253E" w:rsidP="00FD04AE">
      <w:pPr>
        <w:spacing w:line="360" w:lineRule="auto"/>
        <w:ind w:firstLineChars="100" w:firstLine="240"/>
        <w:jc w:val="both"/>
        <w:rPr>
          <w:rFonts w:ascii="Book Antiqua" w:hAnsi="Book Antiqua"/>
          <w:lang w:val="en-GB"/>
        </w:rPr>
      </w:pPr>
      <w:r w:rsidRPr="005C546F">
        <w:rPr>
          <w:rFonts w:ascii="Book Antiqua" w:hAnsi="Book Antiqua"/>
          <w:lang w:val="en-GB"/>
        </w:rPr>
        <w:t xml:space="preserve">In a meta-analysis published by </w:t>
      </w:r>
      <w:proofErr w:type="spellStart"/>
      <w:r w:rsidRPr="005C546F">
        <w:rPr>
          <w:rFonts w:ascii="Book Antiqua" w:hAnsi="Book Antiqua"/>
          <w:lang w:val="en-GB"/>
        </w:rPr>
        <w:t>Trastulli</w:t>
      </w:r>
      <w:proofErr w:type="spellEnd"/>
      <w:r w:rsidRPr="005C546F">
        <w:rPr>
          <w:rFonts w:ascii="Book Antiqua" w:hAnsi="Book Antiqua"/>
          <w:lang w:val="en-GB"/>
        </w:rPr>
        <w:t xml:space="preserve"> </w:t>
      </w:r>
      <w:r w:rsidRPr="005C546F">
        <w:rPr>
          <w:rFonts w:ascii="Book Antiqua" w:hAnsi="Book Antiqua"/>
          <w:i/>
          <w:lang w:val="en-GB"/>
        </w:rPr>
        <w:t>et al</w:t>
      </w:r>
      <w:r w:rsidR="00620E13" w:rsidRPr="005C546F">
        <w:rPr>
          <w:rFonts w:ascii="Book Antiqua" w:hAnsi="Book Antiqua"/>
          <w:lang w:val="en-GB"/>
        </w:rPr>
        <w:fldChar w:fldCharType="begin">
          <w:fldData xml:space="preserve">PEVuZE5vdGU+PENpdGU+PEF1dGhvcj5UcmFzdHVsbGk8L0F1dGhvcj48WWVhcj4yMDEzPC9ZZWFy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</w:fldData>
        </w:fldChar>
      </w:r>
      <w:r w:rsidR="000C5B98" w:rsidRPr="005C546F">
        <w:rPr>
          <w:rFonts w:ascii="Book Antiqua" w:hAnsi="Book Antiqua"/>
          <w:lang w:val="en-GB"/>
        </w:rPr>
        <w:instrText xml:space="preserve"> ADDIN EN.CITE </w:instrText>
      </w:r>
      <w:r w:rsidR="00620E13" w:rsidRPr="005C546F">
        <w:rPr>
          <w:rFonts w:ascii="Book Antiqua" w:hAnsi="Book Antiqua"/>
          <w:lang w:val="en-GB"/>
        </w:rPr>
        <w:fldChar w:fldCharType="begin">
          <w:fldData xml:space="preserve">PEVuZE5vdGU+PENpdGU+PEF1dGhvcj5UcmFzdHVsbGk8L0F1dGhvcj48WWVhcj4yMDEzPC9ZZWFy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</w:fldData>
        </w:fldChar>
      </w:r>
      <w:r w:rsidR="000C5B98" w:rsidRPr="005C546F">
        <w:rPr>
          <w:rFonts w:ascii="Book Antiqua" w:hAnsi="Book Antiqua"/>
          <w:lang w:val="en-GB"/>
        </w:rPr>
        <w:instrText xml:space="preserve"> ADDIN EN.CITE.DATA </w:instrText>
      </w:r>
      <w:r w:rsidR="00620E13" w:rsidRPr="005C546F">
        <w:rPr>
          <w:rFonts w:ascii="Book Antiqua" w:hAnsi="Book Antiqua"/>
          <w:lang w:val="en-GB"/>
        </w:rPr>
      </w:r>
      <w:r w:rsidR="00620E13" w:rsidRPr="005C546F">
        <w:rPr>
          <w:rFonts w:ascii="Book Antiqua" w:hAnsi="Book Antiqua"/>
          <w:lang w:val="en-GB"/>
        </w:rPr>
        <w:fldChar w:fldCharType="end"/>
      </w:r>
      <w:r w:rsidR="00620E13" w:rsidRPr="005C546F">
        <w:rPr>
          <w:rFonts w:ascii="Book Antiqua" w:hAnsi="Book Antiqua"/>
          <w:lang w:val="en-GB"/>
        </w:rPr>
      </w:r>
      <w:r w:rsidR="00620E13" w:rsidRPr="005C546F">
        <w:rPr>
          <w:rFonts w:ascii="Book Antiqua" w:hAnsi="Book Antiqua"/>
          <w:lang w:val="en-GB"/>
        </w:rPr>
        <w:fldChar w:fldCharType="separate"/>
      </w:r>
      <w:r w:rsidR="000C5B98" w:rsidRPr="005C546F">
        <w:rPr>
          <w:rFonts w:ascii="Book Antiqua" w:hAnsi="Book Antiqua"/>
          <w:noProof/>
          <w:vertAlign w:val="superscript"/>
          <w:lang w:val="en-GB"/>
        </w:rPr>
        <w:t>[</w:t>
      </w:r>
      <w:hyperlink w:anchor="_ENREF_7" w:tooltip="Trastulli, 2013 #5" w:history="1">
        <w:r w:rsidR="00431F3F" w:rsidRPr="005C546F">
          <w:rPr>
            <w:rFonts w:ascii="Book Antiqua" w:hAnsi="Book Antiqua"/>
            <w:noProof/>
            <w:vertAlign w:val="superscript"/>
            <w:lang w:val="en-GB"/>
          </w:rPr>
          <w:t>7</w:t>
        </w:r>
      </w:hyperlink>
      <w:r w:rsidR="000C5B98" w:rsidRPr="005C546F">
        <w:rPr>
          <w:rFonts w:ascii="Book Antiqua" w:hAnsi="Book Antiqua"/>
          <w:noProof/>
          <w:vertAlign w:val="superscript"/>
          <w:lang w:val="en-GB"/>
        </w:rPr>
        <w:t>]</w:t>
      </w:r>
      <w:r w:rsidR="00620E13" w:rsidRPr="005C546F">
        <w:rPr>
          <w:rFonts w:ascii="Book Antiqua" w:hAnsi="Book Antiqua"/>
          <w:lang w:val="en-GB"/>
        </w:rPr>
        <w:fldChar w:fldCharType="end"/>
      </w:r>
      <w:r w:rsidRPr="005C546F">
        <w:rPr>
          <w:rFonts w:ascii="Book Antiqua" w:hAnsi="Book Antiqua"/>
          <w:lang w:val="en-GB"/>
        </w:rPr>
        <w:t xml:space="preserve"> a significant higher procedural failure was found for the SPL technique compared with the SLC tech</w:t>
      </w:r>
      <w:r w:rsidR="00FD04AE">
        <w:rPr>
          <w:rFonts w:ascii="Book Antiqua" w:hAnsi="Book Antiqua"/>
          <w:lang w:val="en-GB"/>
        </w:rPr>
        <w:t xml:space="preserve">nique, ranging from 0 to 67 </w:t>
      </w:r>
      <w:proofErr w:type="spellStart"/>
      <w:r w:rsidR="00FD04AE">
        <w:rPr>
          <w:rFonts w:ascii="Book Antiqua" w:hAnsi="Book Antiqua"/>
          <w:lang w:val="en-GB"/>
        </w:rPr>
        <w:t>per</w:t>
      </w:r>
      <w:r w:rsidRPr="005C546F">
        <w:rPr>
          <w:rFonts w:ascii="Book Antiqua" w:hAnsi="Book Antiqua"/>
          <w:lang w:val="en-GB"/>
        </w:rPr>
        <w:t>cent</w:t>
      </w:r>
      <w:proofErr w:type="spellEnd"/>
      <w:r w:rsidRPr="005C546F">
        <w:rPr>
          <w:rFonts w:ascii="Book Antiqua" w:hAnsi="Book Antiqua"/>
          <w:lang w:val="en-GB"/>
        </w:rPr>
        <w:t xml:space="preserve">. It was also mentioned that the SPL technique led to a significantly higher blood loss. This </w:t>
      </w:r>
      <w:r w:rsidR="003269B8" w:rsidRPr="005C546F">
        <w:rPr>
          <w:rFonts w:ascii="Book Antiqua" w:hAnsi="Book Antiqua"/>
          <w:lang w:val="en-GB"/>
        </w:rPr>
        <w:t>wa</w:t>
      </w:r>
      <w:r w:rsidRPr="005C546F">
        <w:rPr>
          <w:rFonts w:ascii="Book Antiqua" w:hAnsi="Book Antiqua"/>
          <w:lang w:val="en-GB"/>
        </w:rPr>
        <w:t xml:space="preserve">s possibly due to loss of </w:t>
      </w:r>
      <w:r w:rsidR="00C57047" w:rsidRPr="005C546F">
        <w:rPr>
          <w:rFonts w:ascii="Book Antiqua" w:hAnsi="Book Antiqua"/>
          <w:lang w:val="en-GB"/>
        </w:rPr>
        <w:t>triangulation that</w:t>
      </w:r>
      <w:r w:rsidRPr="005C546F">
        <w:rPr>
          <w:rFonts w:ascii="Book Antiqua" w:hAnsi="Book Antiqua"/>
          <w:lang w:val="en-GB"/>
        </w:rPr>
        <w:t xml:space="preserve"> makes the use of instruments for suction and diathermy difficult, resulting in less accurate haemostasis. A possible explanation for the findings of </w:t>
      </w:r>
      <w:proofErr w:type="spellStart"/>
      <w:r w:rsidRPr="005C546F">
        <w:rPr>
          <w:rFonts w:ascii="Book Antiqua" w:hAnsi="Book Antiqua"/>
          <w:lang w:val="en-GB"/>
        </w:rPr>
        <w:t>Trastulli</w:t>
      </w:r>
      <w:proofErr w:type="spellEnd"/>
      <w:r w:rsidRPr="005C546F">
        <w:rPr>
          <w:rFonts w:ascii="Book Antiqua" w:hAnsi="Book Antiqua"/>
          <w:lang w:val="en-GB"/>
        </w:rPr>
        <w:t xml:space="preserve"> </w:t>
      </w:r>
      <w:r w:rsidRPr="005C546F">
        <w:rPr>
          <w:rFonts w:ascii="Book Antiqua" w:hAnsi="Book Antiqua"/>
          <w:i/>
          <w:lang w:val="en-GB"/>
        </w:rPr>
        <w:t xml:space="preserve">et </w:t>
      </w:r>
      <w:proofErr w:type="gramStart"/>
      <w:r w:rsidRPr="005C546F">
        <w:rPr>
          <w:rFonts w:ascii="Book Antiqua" w:hAnsi="Book Antiqua"/>
          <w:i/>
          <w:lang w:val="en-GB"/>
        </w:rPr>
        <w:t>al</w:t>
      </w:r>
      <w:r w:rsidR="00FD04AE">
        <w:rPr>
          <w:rFonts w:ascii="Book Antiqua" w:hAnsi="Book Antiqua" w:hint="eastAsia"/>
          <w:vertAlign w:val="superscript"/>
          <w:lang w:val="en-GB" w:eastAsia="zh-CN"/>
        </w:rPr>
        <w:t>[</w:t>
      </w:r>
      <w:proofErr w:type="gramEnd"/>
      <w:r w:rsidR="00FD04AE">
        <w:rPr>
          <w:rFonts w:ascii="Book Antiqua" w:hAnsi="Book Antiqua" w:hint="eastAsia"/>
          <w:vertAlign w:val="superscript"/>
          <w:lang w:val="en-GB" w:eastAsia="zh-CN"/>
        </w:rPr>
        <w:t>7]</w:t>
      </w:r>
      <w:r w:rsidRPr="005C546F">
        <w:rPr>
          <w:rFonts w:ascii="Book Antiqua" w:hAnsi="Book Antiqua"/>
          <w:lang w:val="en-GB"/>
        </w:rPr>
        <w:t xml:space="preserve"> could be the fact that in the included studies the SPL procedures were performed during the surgeon’s learning curve.</w:t>
      </w:r>
    </w:p>
    <w:p w:rsidR="00E663FB" w:rsidRPr="005C546F" w:rsidRDefault="00E663FB" w:rsidP="00FD04AE">
      <w:pPr>
        <w:spacing w:line="360" w:lineRule="auto"/>
        <w:ind w:firstLineChars="100" w:firstLine="240"/>
        <w:jc w:val="both"/>
        <w:rPr>
          <w:rFonts w:ascii="Book Antiqua" w:hAnsi="Book Antiqua"/>
          <w:lang w:val="en-GB"/>
        </w:rPr>
      </w:pPr>
      <w:r w:rsidRPr="005C546F">
        <w:rPr>
          <w:rFonts w:ascii="Book Antiqua" w:hAnsi="Book Antiqua"/>
          <w:lang w:val="en-GB"/>
        </w:rPr>
        <w:t xml:space="preserve">In contrast to the conclusion of the study of Ma </w:t>
      </w:r>
      <w:r w:rsidRPr="005C546F">
        <w:rPr>
          <w:rFonts w:ascii="Book Antiqua" w:hAnsi="Book Antiqua"/>
          <w:i/>
          <w:lang w:val="en-GB"/>
        </w:rPr>
        <w:t>et al</w:t>
      </w:r>
      <w:r w:rsidR="00620E13" w:rsidRPr="005C546F">
        <w:rPr>
          <w:rFonts w:ascii="Book Antiqua" w:hAnsi="Book Antiqua"/>
          <w:lang w:val="en-GB"/>
        </w:rPr>
        <w:fldChar w:fldCharType="begin"/>
      </w:r>
      <w:r w:rsidR="000C5B98" w:rsidRPr="005C546F">
        <w:rPr>
          <w:rFonts w:ascii="Book Antiqua" w:hAnsi="Book Antiqua"/>
          <w:lang w:val="en-GB"/>
        </w:rPr>
        <w:instrText xml:space="preserve"> ADDIN EN.CITE &lt;EndNote&gt;&lt;Cite&gt;&lt;Author&gt;Ma&lt;/Author&gt;&lt;Year&gt;2011&lt;/Year&gt;&lt;RecNum&gt;18&lt;/RecNum&gt;&lt;DisplayText&gt;&lt;style face="superscript"&gt;[16]&lt;/style&gt;&lt;/DisplayText&gt;&lt;record&gt;&lt;rec-number&gt;18&lt;/rec-number&gt;&lt;foreign-keys&gt;&lt;key app="EN" db-id="5frexpvfkra20qeezd6p9zds25rraxass0d2" timestamp="1425206421"&gt;18&lt;/key&gt;&lt;/foreign-keys&gt;&lt;ref-type name="Journal Article"&gt;17&lt;/ref-type&gt;&lt;contributors&gt;&lt;authors&gt;&lt;author&gt;Ma, J.&lt;/author&gt;&lt;author&gt;Cassera, M. A.&lt;/author&gt;&lt;author&gt;Spaun, G. O.&lt;/author&gt;&lt;author&gt;Hammill, C. W.&lt;/author&gt;&lt;author&gt;Hansen, P. D.&lt;/author&gt;&lt;author&gt;Aliabadi-Wahle, S.&lt;/author&gt;&lt;/authors&gt;&lt;/contributors&gt;&lt;auth-address&gt;Hepatobiliary and Pancreatic Surgery Program, Providence Portland Medical Center, Portland, OR 97213, USA.&lt;/auth-address&gt;&lt;titles&gt;&lt;title&gt;Randomized controlled trial comparing single-port laparoscopic cholecystectomy and four-port laparoscopic cholecystectomy&lt;/title&gt;&lt;secondary-title&gt;Ann Surg&lt;/secondary-title&gt;&lt;/titles&gt;&lt;pages&gt;22-7&lt;/pages&gt;&lt;volume&gt;254&lt;/volume&gt;&lt;number&gt;1&lt;/number&gt;&lt;edition&gt;2011/04/16&lt;/edition&gt;&lt;keywords&gt;&lt;keyword&gt;Adult&lt;/keyword&gt;&lt;keyword&gt;Aged&lt;/keyword&gt;&lt;keyword&gt;Aged, 80 and over&lt;/keyword&gt;&lt;keyword&gt;Cholecystectomy, Laparoscopic/instrumentation/*methods&lt;/keyword&gt;&lt;keyword&gt;Female&lt;/keyword&gt;&lt;keyword&gt;Humans&lt;/keyword&gt;&lt;keyword&gt;Male&lt;/keyword&gt;&lt;keyword&gt;Middle Aged&lt;/keyword&gt;&lt;keyword&gt;Treatment Outcome&lt;/keyword&gt;&lt;keyword&gt;Young Adult&lt;/keyword&gt;&lt;/keywords&gt;&lt;dates&gt;&lt;year&gt;2011&lt;/year&gt;&lt;pub-dates&gt;&lt;date&gt;Jul&lt;/date&gt;&lt;/pub-dates&gt;&lt;/dates&gt;&lt;isbn&gt;1528-1140 (Electronic)&amp;#xD;0003-4932 (Linking)&lt;/isbn&gt;&lt;accession-num&gt;21494123&lt;/accession-num&gt;&lt;urls&gt;&lt;related-urls&gt;&lt;url&gt;http://www.ncbi.nlm.nih.gov/pubmed/21494123&lt;/url&gt;&lt;/related-urls&gt;&lt;/urls&gt;&lt;electronic-resource-num&gt;10.1097/SLA.0b013e3182192f89&lt;/electronic-resource-num&gt;&lt;language&gt;eng&lt;/language&gt;&lt;/record&gt;&lt;/Cite&gt;&lt;/EndNote&gt;</w:instrText>
      </w:r>
      <w:r w:rsidR="00620E13" w:rsidRPr="005C546F">
        <w:rPr>
          <w:rFonts w:ascii="Book Antiqua" w:hAnsi="Book Antiqua"/>
          <w:lang w:val="en-GB"/>
        </w:rPr>
        <w:fldChar w:fldCharType="separate"/>
      </w:r>
      <w:r w:rsidR="000C5B98" w:rsidRPr="005C546F">
        <w:rPr>
          <w:rFonts w:ascii="Book Antiqua" w:hAnsi="Book Antiqua"/>
          <w:noProof/>
          <w:vertAlign w:val="superscript"/>
          <w:lang w:val="en-GB"/>
        </w:rPr>
        <w:t>[</w:t>
      </w:r>
      <w:hyperlink w:anchor="_ENREF_16" w:tooltip="Ma, 2011 #2" w:history="1">
        <w:r w:rsidR="00431F3F" w:rsidRPr="005C546F">
          <w:rPr>
            <w:rFonts w:ascii="Book Antiqua" w:hAnsi="Book Antiqua"/>
            <w:noProof/>
            <w:vertAlign w:val="superscript"/>
            <w:lang w:val="en-GB"/>
          </w:rPr>
          <w:t>16</w:t>
        </w:r>
      </w:hyperlink>
      <w:r w:rsidR="000C5B98" w:rsidRPr="005C546F">
        <w:rPr>
          <w:rFonts w:ascii="Book Antiqua" w:hAnsi="Book Antiqua"/>
          <w:noProof/>
          <w:vertAlign w:val="superscript"/>
          <w:lang w:val="en-GB"/>
        </w:rPr>
        <w:t>]</w:t>
      </w:r>
      <w:r w:rsidR="00620E13" w:rsidRPr="005C546F">
        <w:rPr>
          <w:rFonts w:ascii="Book Antiqua" w:hAnsi="Book Antiqua"/>
          <w:lang w:val="en-GB"/>
        </w:rPr>
        <w:fldChar w:fldCharType="end"/>
      </w:r>
      <w:r w:rsidRPr="005C546F">
        <w:rPr>
          <w:rFonts w:ascii="Book Antiqua" w:hAnsi="Book Antiqua"/>
          <w:lang w:val="en-GB"/>
        </w:rPr>
        <w:t xml:space="preserve"> this study shows a shorter operating time in the SPL group and comparable complication rates. </w:t>
      </w:r>
      <w:r w:rsidR="009F66FB" w:rsidRPr="005C546F">
        <w:rPr>
          <w:rFonts w:ascii="Book Antiqua" w:hAnsi="Book Antiqua"/>
          <w:lang w:val="en-GB"/>
        </w:rPr>
        <w:t xml:space="preserve">Culp </w:t>
      </w:r>
      <w:r w:rsidR="009F66FB" w:rsidRPr="005C546F">
        <w:rPr>
          <w:rFonts w:ascii="Book Antiqua" w:hAnsi="Book Antiqua"/>
          <w:i/>
          <w:lang w:val="en-GB"/>
        </w:rPr>
        <w:t>et al</w:t>
      </w:r>
      <w:r w:rsidR="00620E13" w:rsidRPr="005C546F">
        <w:rPr>
          <w:rFonts w:ascii="Book Antiqua" w:hAnsi="Book Antiqua"/>
          <w:lang w:val="en-GB"/>
        </w:rPr>
        <w:fldChar w:fldCharType="begin"/>
      </w:r>
      <w:r w:rsidR="000C5B98" w:rsidRPr="005C546F">
        <w:rPr>
          <w:rFonts w:ascii="Book Antiqua" w:hAnsi="Book Antiqua"/>
          <w:lang w:val="en-GB"/>
        </w:rPr>
        <w:instrText xml:space="preserve"> ADDIN EN.CITE &lt;EndNote&gt;&lt;Cite&gt;&lt;Author&gt;Culp&lt;/Author&gt;&lt;Year&gt;2012&lt;/Year&gt;&lt;RecNum&gt;19&lt;/RecNum&gt;&lt;DisplayText&gt;&lt;style face="superscript"&gt;[17]&lt;/style&gt;&lt;/DisplayText&gt;&lt;record&gt;&lt;rec-number&gt;19&lt;/rec-number&gt;&lt;foreign-keys&gt;&lt;key app="EN" db-id="5frexpvfkra20qeezd6p9zds25rraxass0d2" timestamp="1425206421"&gt;19&lt;/key&gt;&lt;/foreign-keys&gt;&lt;ref-type name="Journal Article"&gt;17&lt;/ref-type&gt;&lt;contributors&gt;&lt;authors&gt;&lt;author&gt;Culp, B. L.&lt;/author&gt;&lt;author&gt;Cedillo, V. E.&lt;/author&gt;&lt;author&gt;Arnold, D. T.&lt;/author&gt;&lt;/authors&gt;&lt;/contributors&gt;&lt;auth-address&gt;Department of Surgery, Baylor University Medical Center at Dallas.&lt;/auth-address&gt;&lt;titles&gt;&lt;title&gt;Single-incision laparoscopic cholecystectomy versus traditional four-port cholecystectomy&lt;/title&gt;&lt;secondary-title&gt;Proc (Bayl Univ Med Cent)&lt;/secondary-title&gt;&lt;/titles&gt;&lt;pages&gt;319-23&lt;/pages&gt;&lt;volume&gt;25&lt;/volume&gt;&lt;number&gt;4&lt;/number&gt;&lt;edition&gt;2012/10/19&lt;/edition&gt;&lt;dates&gt;&lt;year&gt;2012&lt;/year&gt;&lt;pub-dates&gt;&lt;date&gt;Oct&lt;/date&gt;&lt;/pub-dates&gt;&lt;/dates&gt;&lt;isbn&gt;0899-8280 (Print)&amp;#xD;0899-8280 (Linking)&lt;/isbn&gt;&lt;accession-num&gt;23077377&lt;/accession-num&gt;&lt;urls&gt;&lt;related-urls&gt;&lt;url&gt;http://www.ncbi.nlm.nih.gov/pubmed/23077377&lt;/url&gt;&lt;/related-urls&gt;&lt;/urls&gt;&lt;custom2&gt;3448568&lt;/custom2&gt;&lt;language&gt;eng&lt;/language&gt;&lt;/record&gt;&lt;/Cite&gt;&lt;/EndNote&gt;</w:instrText>
      </w:r>
      <w:r w:rsidR="00620E13" w:rsidRPr="005C546F">
        <w:rPr>
          <w:rFonts w:ascii="Book Antiqua" w:hAnsi="Book Antiqua"/>
          <w:lang w:val="en-GB"/>
        </w:rPr>
        <w:fldChar w:fldCharType="separate"/>
      </w:r>
      <w:r w:rsidR="000C5B98" w:rsidRPr="005C546F">
        <w:rPr>
          <w:rFonts w:ascii="Book Antiqua" w:hAnsi="Book Antiqua"/>
          <w:noProof/>
          <w:vertAlign w:val="superscript"/>
          <w:lang w:val="en-GB"/>
        </w:rPr>
        <w:t>[</w:t>
      </w:r>
      <w:hyperlink w:anchor="_ENREF_17" w:tooltip="Culp, 2012 #19" w:history="1">
        <w:r w:rsidR="00431F3F" w:rsidRPr="005C546F">
          <w:rPr>
            <w:rFonts w:ascii="Book Antiqua" w:hAnsi="Book Antiqua"/>
            <w:noProof/>
            <w:vertAlign w:val="superscript"/>
            <w:lang w:val="en-GB"/>
          </w:rPr>
          <w:t>17</w:t>
        </w:r>
      </w:hyperlink>
      <w:r w:rsidR="000C5B98" w:rsidRPr="005C546F">
        <w:rPr>
          <w:rFonts w:ascii="Book Antiqua" w:hAnsi="Book Antiqua"/>
          <w:noProof/>
          <w:vertAlign w:val="superscript"/>
          <w:lang w:val="en-GB"/>
        </w:rPr>
        <w:t>]</w:t>
      </w:r>
      <w:r w:rsidR="00620E13" w:rsidRPr="005C546F">
        <w:rPr>
          <w:rFonts w:ascii="Book Antiqua" w:hAnsi="Book Antiqua"/>
          <w:lang w:val="en-GB"/>
        </w:rPr>
        <w:fldChar w:fldCharType="end"/>
      </w:r>
      <w:r w:rsidR="009F66FB" w:rsidRPr="005C546F">
        <w:rPr>
          <w:rFonts w:ascii="Book Antiqua" w:hAnsi="Book Antiqua"/>
          <w:lang w:val="en-GB"/>
        </w:rPr>
        <w:t xml:space="preserve"> performed a retrospective study and found slightly longer operating times in the SPL group but also a shorter length of stay in the SPL group with comparable complication rates. We did not find a significant shorter length of stay, but we did see shorter operating times in the SPL group. The learning curve could be an explanation of the longer operating times seen in the study of Culp </w:t>
      </w:r>
      <w:r w:rsidR="009F66FB" w:rsidRPr="005C546F">
        <w:rPr>
          <w:rFonts w:ascii="Book Antiqua" w:hAnsi="Book Antiqua"/>
          <w:i/>
          <w:lang w:val="en-GB"/>
        </w:rPr>
        <w:t xml:space="preserve">et </w:t>
      </w:r>
      <w:proofErr w:type="gramStart"/>
      <w:r w:rsidR="009F66FB" w:rsidRPr="005C546F">
        <w:rPr>
          <w:rFonts w:ascii="Book Antiqua" w:hAnsi="Book Antiqua"/>
          <w:i/>
          <w:lang w:val="en-GB"/>
        </w:rPr>
        <w:t>al</w:t>
      </w:r>
      <w:r w:rsidR="00FD04AE">
        <w:rPr>
          <w:rFonts w:ascii="Book Antiqua" w:hAnsi="Book Antiqua" w:hint="eastAsia"/>
          <w:vertAlign w:val="superscript"/>
          <w:lang w:val="en-GB" w:eastAsia="zh-CN"/>
        </w:rPr>
        <w:t>[</w:t>
      </w:r>
      <w:proofErr w:type="gramEnd"/>
      <w:r w:rsidR="00FD04AE">
        <w:rPr>
          <w:rFonts w:ascii="Book Antiqua" w:hAnsi="Book Antiqua" w:hint="eastAsia"/>
          <w:vertAlign w:val="superscript"/>
          <w:lang w:val="en-GB" w:eastAsia="zh-CN"/>
        </w:rPr>
        <w:t>17]</w:t>
      </w:r>
      <w:r w:rsidR="009F66FB" w:rsidRPr="005C546F">
        <w:rPr>
          <w:rFonts w:ascii="Book Antiqua" w:hAnsi="Book Antiqua"/>
          <w:lang w:val="en-GB"/>
        </w:rPr>
        <w:t>.</w:t>
      </w:r>
    </w:p>
    <w:p w:rsidR="000F4D1E" w:rsidRPr="005C546F" w:rsidRDefault="000F4D1E" w:rsidP="00FD04AE">
      <w:pPr>
        <w:spacing w:line="360" w:lineRule="auto"/>
        <w:ind w:firstLineChars="100" w:firstLine="240"/>
        <w:jc w:val="both"/>
        <w:rPr>
          <w:rFonts w:ascii="Book Antiqua" w:hAnsi="Book Antiqua"/>
          <w:lang w:val="en-GB"/>
        </w:rPr>
      </w:pPr>
      <w:r w:rsidRPr="005C546F">
        <w:rPr>
          <w:rFonts w:ascii="Book Antiqua" w:hAnsi="Book Antiqua"/>
          <w:lang w:val="en-GB"/>
        </w:rPr>
        <w:t xml:space="preserve">No differences were found in postoperative pain, but no validated tests were taken to score postoperative pain. Single-port laparoscopy is developed to minimize surgical trauma and thereby reduce postoperative pain. Our results suggest less postoperative pain in the SPL group. A study performed by Justo-Janeiro </w:t>
      </w:r>
      <w:r w:rsidRPr="005C546F">
        <w:rPr>
          <w:rFonts w:ascii="Book Antiqua" w:hAnsi="Book Antiqua"/>
          <w:i/>
          <w:lang w:val="en-GB"/>
        </w:rPr>
        <w:t>et al</w:t>
      </w:r>
      <w:r w:rsidR="00620E13" w:rsidRPr="005C546F">
        <w:rPr>
          <w:rFonts w:ascii="Book Antiqua" w:hAnsi="Book Antiqua"/>
          <w:lang w:val="en-GB"/>
        </w:rPr>
        <w:fldChar w:fldCharType="begin"/>
      </w:r>
      <w:r w:rsidRPr="005C546F">
        <w:rPr>
          <w:rFonts w:ascii="Book Antiqua" w:hAnsi="Book Antiqua"/>
          <w:lang w:val="en-GB"/>
        </w:rPr>
        <w:instrText xml:space="preserve"> ADDIN EN.CITE &lt;EndNote&gt;&lt;Cite&gt;&lt;Author&gt;Justo-Janeiro&lt;/Author&gt;&lt;Year&gt;2014&lt;/Year&gt;&lt;RecNum&gt;1&lt;/RecNum&gt;&lt;DisplayText&gt;&lt;style face="superscript"&gt;[18]&lt;/style&gt;&lt;/DisplayText&gt;&lt;record&gt;&lt;rec-number&gt;1&lt;/rec-number&gt;&lt;foreign-keys&gt;&lt;key app="EN" db-id="d2zve0rvkxxav0erefn5tpvawetfa9p5edw2" timestamp="1425231688"&gt;1&lt;/key&gt;&lt;/foreign-keys&gt;&lt;ref-type name="Journal Article"&gt;17&lt;/ref-type&gt;&lt;contributors&gt;&lt;authors&gt;&lt;author&gt;Justo-Janeiro, J. M.&lt;/author&gt;&lt;author&gt;Vincent, G. T.&lt;/author&gt;&lt;author&gt;Vazquez de Lara, F.&lt;/author&gt;&lt;author&gt;de la Rosa Paredes, R.&lt;/author&gt;&lt;author&gt;Orozco, E. P.&lt;/author&gt;&lt;author&gt;Vazquez de Lara, L. G.&lt;/author&gt;&lt;/authors&gt;&lt;/contributors&gt;&lt;auth-address&gt;1 Department of Surgery, General Hospital of Puebla &amp;quot;Dr. Eduardo Vazquez Navarro,&amp;quot; Puebla, Mexico.&lt;/auth-address&gt;&lt;titles&gt;&lt;title&gt;One, two, or three ports in laparoscopic cholecystectomy?&lt;/title&gt;&lt;secondary-title&gt;Int Surg&lt;/secondary-title&gt;&lt;alt-title&gt;International surgery&lt;/alt-title&gt;&lt;/titles&gt;&lt;periodical&gt;&lt;full-title&gt;Int Surg&lt;/full-title&gt;&lt;abbr-1&gt;International surgery&lt;/abbr-1&gt;&lt;/periodical&gt;&lt;alt-periodical&gt;&lt;full-title&gt;Int Surg&lt;/full-title&gt;&lt;abbr-1&gt;International surgery&lt;/abbr-1&gt;&lt;/alt-periodical&gt;&lt;pages&gt;739-44&lt;/pages&gt;&lt;volume&gt;99&lt;/volume&gt;&lt;number&gt;6&lt;/number&gt;&lt;dates&gt;&lt;year&gt;2014&lt;/year&gt;&lt;pub-dates&gt;&lt;date&gt;Nov-Dec&lt;/date&gt;&lt;/pub-dates&gt;&lt;/dates&gt;&lt;isbn&gt;0020-8868 (Print)&amp;#xD;0020-8868 (Linking)&lt;/isbn&gt;&lt;accession-num&gt;25437581&lt;/accession-num&gt;&lt;urls&gt;&lt;related-urls&gt;&lt;url&gt;http://www.ncbi.nlm.nih.gov/pubmed/25437581&lt;/url&gt;&lt;/related-urls&gt;&lt;/urls&gt;&lt;custom2&gt;4254234&lt;/custom2&gt;&lt;electronic-resource-num&gt;10.9738/INTSURG-D-13-00234.1&lt;/electronic-resource-num&gt;&lt;/record&gt;&lt;/Cite&gt;&lt;/EndNote&gt;</w:instrText>
      </w:r>
      <w:r w:rsidR="00620E13" w:rsidRPr="005C546F">
        <w:rPr>
          <w:rFonts w:ascii="Book Antiqua" w:hAnsi="Book Antiqua"/>
          <w:lang w:val="en-GB"/>
        </w:rPr>
        <w:fldChar w:fldCharType="separate"/>
      </w:r>
      <w:r w:rsidRPr="005C546F">
        <w:rPr>
          <w:rFonts w:ascii="Book Antiqua" w:hAnsi="Book Antiqua"/>
          <w:noProof/>
          <w:vertAlign w:val="superscript"/>
          <w:lang w:val="en-GB"/>
        </w:rPr>
        <w:t>[</w:t>
      </w:r>
      <w:hyperlink w:anchor="_ENREF_18" w:tooltip="Justo-Janeiro, 2014 #1" w:history="1">
        <w:r w:rsidR="00431F3F" w:rsidRPr="005C546F">
          <w:rPr>
            <w:rFonts w:ascii="Book Antiqua" w:hAnsi="Book Antiqua"/>
            <w:noProof/>
            <w:vertAlign w:val="superscript"/>
            <w:lang w:val="en-GB"/>
          </w:rPr>
          <w:t>18</w:t>
        </w:r>
      </w:hyperlink>
      <w:r w:rsidRPr="005C546F">
        <w:rPr>
          <w:rFonts w:ascii="Book Antiqua" w:hAnsi="Book Antiqua"/>
          <w:noProof/>
          <w:vertAlign w:val="superscript"/>
          <w:lang w:val="en-GB"/>
        </w:rPr>
        <w:t>]</w:t>
      </w:r>
      <w:r w:rsidR="00620E13" w:rsidRPr="005C546F">
        <w:rPr>
          <w:rFonts w:ascii="Book Antiqua" w:hAnsi="Book Antiqua"/>
          <w:lang w:val="en-GB"/>
        </w:rPr>
        <w:fldChar w:fldCharType="end"/>
      </w:r>
      <w:r w:rsidR="00FD04AE">
        <w:rPr>
          <w:rFonts w:ascii="Book Antiqua" w:hAnsi="Book Antiqua" w:hint="eastAsia"/>
          <w:lang w:val="en-GB" w:eastAsia="zh-CN"/>
        </w:rPr>
        <w:t xml:space="preserve"> </w:t>
      </w:r>
      <w:r w:rsidRPr="005C546F">
        <w:rPr>
          <w:rFonts w:ascii="Book Antiqua" w:hAnsi="Book Antiqua"/>
          <w:lang w:val="en-GB"/>
        </w:rPr>
        <w:t>showed no advantages in postoperative pain for SPL cholecystectomies, however they conclude that more clinical trials are needed.</w:t>
      </w:r>
      <w:r w:rsidR="00281F88" w:rsidRPr="005C546F">
        <w:rPr>
          <w:rFonts w:ascii="Book Antiqua" w:hAnsi="Book Antiqua"/>
          <w:lang w:val="en-GB"/>
        </w:rPr>
        <w:t xml:space="preserve"> Another shows better postoperative pain scores for a technique comparable to single-port laparoscopy</w:t>
      </w:r>
      <w:r w:rsidR="00FD04AE" w:rsidRPr="005C546F">
        <w:rPr>
          <w:rFonts w:ascii="Book Antiqua" w:hAnsi="Book Antiqua"/>
          <w:lang w:val="en-GB"/>
        </w:rPr>
        <w:fldChar w:fldCharType="begin"/>
      </w:r>
      <w:r w:rsidR="00FD04AE" w:rsidRPr="005C546F">
        <w:rPr>
          <w:rFonts w:ascii="Book Antiqua" w:hAnsi="Book Antiqua"/>
          <w:lang w:val="en-GB"/>
        </w:rPr>
        <w:instrText xml:space="preserve"> ADDIN EN.CITE &lt;EndNote&gt;&lt;Cite&gt;&lt;Author&gt;Jategaonkar&lt;/Author&gt;&lt;Year&gt;2014&lt;/Year&gt;&lt;RecNum&gt;2&lt;/RecNum&gt;&lt;DisplayText&gt;&lt;style face="superscript"&gt;[19]&lt;/style&gt;&lt;/DisplayText&gt;&lt;record&gt;&lt;rec-number&gt;2&lt;/rec-number&gt;&lt;foreign-keys&gt;&lt;key app="EN" db-id="d2zve0rvkxxav0erefn5tpvawetfa9p5edw2" timestamp="1425232101"&gt;2&lt;/key&gt;&lt;/foreign-keys&gt;&lt;ref-type name="Journal Article"&gt;17&lt;/ref-type&gt;&lt;contributors&gt;&lt;authors&gt;&lt;author&gt;Jategaonkar, P. A.&lt;/author&gt;&lt;author&gt;Yadav, S. P.&lt;/author&gt;&lt;/authors&gt;&lt;/contributors&gt;&lt;auth-address&gt;Department of General &amp;amp; Laparoscopic Surgery, Mahatma Gandhi Institute of Medical Sciences, Sevagram, Wardha, Maharashtra 442102, India.&amp;#xD;Department of General &amp;amp; Laparoscopic Surgery, Jagjivanram Western Railway Hospital, Mumbai Central, Mumbai, Maharashtra 400008, India.&lt;/auth-address&gt;&lt;titles&gt;&lt;title&gt;Prospective Observational Study of Single-Site Multiport Per-umbilical Laparoscopic Endosurgery versus Conventional Multiport Laparoscopic Cholecystectomy: Critical Appraisal of a Unique Umbilical Approach&lt;/title&gt;&lt;secondary-title&gt;Minim Invasive Surg&lt;/secondary-title&gt;&lt;alt-title&gt;Minimally invasive surgery&lt;/alt-title&gt;&lt;/titles&gt;&lt;periodical&gt;&lt;full-title&gt;Minim Invasive Surg&lt;/full-title&gt;&lt;abbr-1&gt;Minimally invasive surgery&lt;/abbr-1&gt;&lt;/periodical&gt;&lt;alt-periodical&gt;&lt;full-title&gt;Minim Invasive Surg&lt;/full-title&gt;&lt;abbr-1&gt;Minimally invasive surgery&lt;/abbr-1&gt;&lt;/alt-periodical&gt;&lt;pages&gt;909321&lt;/pages&gt;&lt;volume&gt;2014&lt;/volume&gt;&lt;dates&gt;&lt;year&gt;2014&lt;/year&gt;&lt;/dates&gt;&lt;isbn&gt;2090-1445 (Print)&amp;#xD;2090-1445 (Linking)&lt;/isbn&gt;&lt;accession-num&gt;24876955&lt;/accession-num&gt;&lt;urls&gt;&lt;related-urls&gt;&lt;url&gt;http://www.ncbi.nlm.nih.gov/pubmed/24876955&lt;/url&gt;&lt;/related-urls&gt;&lt;/urls&gt;&lt;custom2&gt;4021750&lt;/custom2&gt;&lt;electronic-resource-num&gt;10.1155/2014/909321&lt;/electronic-resource-num&gt;&lt;/record&gt;&lt;/Cite&gt;&lt;/EndNote&gt;</w:instrText>
      </w:r>
      <w:r w:rsidR="00FD04AE" w:rsidRPr="005C546F">
        <w:rPr>
          <w:rFonts w:ascii="Book Antiqua" w:hAnsi="Book Antiqua"/>
          <w:lang w:val="en-GB"/>
        </w:rPr>
        <w:fldChar w:fldCharType="separate"/>
      </w:r>
      <w:r w:rsidR="00FD04AE" w:rsidRPr="005C546F">
        <w:rPr>
          <w:rFonts w:ascii="Book Antiqua" w:hAnsi="Book Antiqua"/>
          <w:noProof/>
          <w:vertAlign w:val="superscript"/>
          <w:lang w:val="en-GB"/>
        </w:rPr>
        <w:t>[</w:t>
      </w:r>
      <w:hyperlink w:anchor="_ENREF_19" w:tooltip="Jategaonkar, 2014 #2" w:history="1">
        <w:r w:rsidR="00FD04AE" w:rsidRPr="005C546F">
          <w:rPr>
            <w:rFonts w:ascii="Book Antiqua" w:hAnsi="Book Antiqua"/>
            <w:noProof/>
            <w:vertAlign w:val="superscript"/>
            <w:lang w:val="en-GB"/>
          </w:rPr>
          <w:t>19</w:t>
        </w:r>
      </w:hyperlink>
      <w:r w:rsidR="00FD04AE" w:rsidRPr="005C546F">
        <w:rPr>
          <w:rFonts w:ascii="Book Antiqua" w:hAnsi="Book Antiqua"/>
          <w:noProof/>
          <w:vertAlign w:val="superscript"/>
          <w:lang w:val="en-GB"/>
        </w:rPr>
        <w:t>]</w:t>
      </w:r>
      <w:r w:rsidR="00FD04AE" w:rsidRPr="005C546F">
        <w:rPr>
          <w:rFonts w:ascii="Book Antiqua" w:hAnsi="Book Antiqua"/>
          <w:lang w:val="en-GB"/>
        </w:rPr>
        <w:fldChar w:fldCharType="end"/>
      </w:r>
      <w:r w:rsidR="00281F88" w:rsidRPr="005C546F">
        <w:rPr>
          <w:rFonts w:ascii="Book Antiqua" w:hAnsi="Book Antiqua"/>
          <w:lang w:val="en-GB"/>
        </w:rPr>
        <w:t xml:space="preserve">. </w:t>
      </w:r>
      <w:r w:rsidR="00975A0C" w:rsidRPr="005C546F">
        <w:rPr>
          <w:rFonts w:ascii="Book Antiqua" w:hAnsi="Book Antiqua"/>
          <w:lang w:val="en-GB"/>
        </w:rPr>
        <w:t xml:space="preserve">A study of </w:t>
      </w:r>
      <w:proofErr w:type="spellStart"/>
      <w:r w:rsidR="00975A0C" w:rsidRPr="005C546F">
        <w:rPr>
          <w:rFonts w:ascii="Book Antiqua" w:hAnsi="Book Antiqua"/>
          <w:lang w:val="en-GB"/>
        </w:rPr>
        <w:t>Sodergren</w:t>
      </w:r>
      <w:proofErr w:type="spellEnd"/>
      <w:r w:rsidR="00975A0C" w:rsidRPr="005C546F">
        <w:rPr>
          <w:rFonts w:ascii="Book Antiqua" w:hAnsi="Book Antiqua"/>
          <w:lang w:val="en-GB"/>
        </w:rPr>
        <w:t xml:space="preserve"> </w:t>
      </w:r>
      <w:r w:rsidR="00975A0C" w:rsidRPr="005C546F">
        <w:rPr>
          <w:rFonts w:ascii="Book Antiqua" w:hAnsi="Book Antiqua"/>
          <w:i/>
          <w:lang w:val="en-GB"/>
        </w:rPr>
        <w:t>et al</w:t>
      </w:r>
      <w:r w:rsidR="00620E13" w:rsidRPr="005C546F">
        <w:rPr>
          <w:rFonts w:ascii="Book Antiqua" w:hAnsi="Book Antiqua"/>
          <w:lang w:val="en-GB"/>
        </w:rPr>
        <w:fldChar w:fldCharType="begin"/>
      </w:r>
      <w:r w:rsidR="00975A0C" w:rsidRPr="005C546F">
        <w:rPr>
          <w:rFonts w:ascii="Book Antiqua" w:hAnsi="Book Antiqua"/>
          <w:lang w:val="en-GB"/>
        </w:rPr>
        <w:instrText xml:space="preserve"> ADDIN EN.CITE &lt;EndNote&gt;&lt;Cite&gt;&lt;Author&gt;Sodergren&lt;/Author&gt;&lt;Year&gt;2014&lt;/Year&gt;&lt;RecNum&gt;5&lt;/RecNum&gt;&lt;DisplayText&gt;&lt;style face="superscript"&gt;[20]&lt;/style&gt;&lt;/DisplayText&gt;&lt;record&gt;&lt;rec-number&gt;5&lt;/rec-number&gt;&lt;foreign-keys&gt;&lt;key app="EN" db-id="d2zve0rvkxxav0erefn5tpvawetfa9p5edw2" timestamp="1425232701"&gt;5&lt;/key&gt;&lt;/foreign-keys&gt;&lt;ref-type name="Journal Article"&gt;17&lt;/ref-type&gt;&lt;contributors&gt;&lt;authors&gt;&lt;author&gt;Sodergren, M. H.&lt;/author&gt;&lt;author&gt;Aslanyan, A.&lt;/author&gt;&lt;author&gt;McGregor, C. G.&lt;/author&gt;&lt;author&gt;Purkayastha, S.&lt;/author&gt;&lt;author&gt;Malhotra, S.&lt;/author&gt;&lt;author&gt;Darzi, A.&lt;/author&gt;&lt;author&gt;Paraskeva, P.&lt;/author&gt;&lt;/authors&gt;&lt;/contributors&gt;&lt;auth-address&gt;Department of Biosurgery &amp;amp; Surgical Technology, Imperial College London, Academic Surgical Unit, St.Mary&amp;apos;s Hospital , London , UK.&lt;/auth-address&gt;&lt;titles&gt;&lt;title&gt;Pain, well-being, body image and cosmesis: a comparison of single-port and four-port laparoscopic cholecystectomy&lt;/title&gt;&lt;secondary-title&gt;Minim Invasive Ther Allied Technol&lt;/secondary-title&gt;&lt;alt-title&gt;Minimally invasive therapy &amp;amp; allied technologies : MITAT : official journal of the Society for Minimally Invasive Therapy&lt;/alt-title&gt;&lt;/titles&gt;&lt;periodical&gt;&lt;full-title&gt;Minim Invasive Ther Allied Technol&lt;/full-title&gt;&lt;abbr-1&gt;Minimally invasive therapy &amp;amp; allied technologies : MITAT : official journal of the Society for Minimally Invasive Therapy&lt;/abbr-1&gt;&lt;/periodical&gt;&lt;alt-periodical&gt;&lt;full-title&gt;Minim Invasive Ther Allied Technol&lt;/full-title&gt;&lt;abbr-1&gt;Minimally invasive therapy &amp;amp; allied technologies : MITAT : official journal of the Society for Minimally Invasive Therapy&lt;/abbr-1&gt;&lt;/alt-periodical&gt;&lt;pages&gt;223-9&lt;/pages&gt;&lt;volume&gt;23&lt;/volume&gt;&lt;number&gt;4&lt;/number&gt;&lt;dates&gt;&lt;year&gt;2014&lt;/year&gt;&lt;pub-dates&gt;&lt;date&gt;Aug&lt;/date&gt;&lt;/pub-dates&gt;&lt;/dates&gt;&lt;isbn&gt;1365-2931 (Electronic)&amp;#xD;1364-5706 (Linking)&lt;/isbn&gt;&lt;accession-num&gt;24479897&lt;/accession-num&gt;&lt;urls&gt;&lt;related-urls&gt;&lt;url&gt;http://www.ncbi.nlm.nih.gov/pubmed/24479897&lt;/url&gt;&lt;/related-urls&gt;&lt;/urls&gt;&lt;electronic-resource-num&gt;10.3109/13645706.2014.886594&lt;/electronic-resource-num&gt;&lt;/record&gt;&lt;/Cite&gt;&lt;/EndNote&gt;</w:instrText>
      </w:r>
      <w:r w:rsidR="00620E13" w:rsidRPr="005C546F">
        <w:rPr>
          <w:rFonts w:ascii="Book Antiqua" w:hAnsi="Book Antiqua"/>
          <w:lang w:val="en-GB"/>
        </w:rPr>
        <w:fldChar w:fldCharType="separate"/>
      </w:r>
      <w:r w:rsidR="00975A0C" w:rsidRPr="005C546F">
        <w:rPr>
          <w:rFonts w:ascii="Book Antiqua" w:hAnsi="Book Antiqua"/>
          <w:noProof/>
          <w:vertAlign w:val="superscript"/>
          <w:lang w:val="en-GB"/>
        </w:rPr>
        <w:t>[</w:t>
      </w:r>
      <w:hyperlink w:anchor="_ENREF_20" w:tooltip="Sodergren, 2014 #5" w:history="1">
        <w:r w:rsidR="00431F3F" w:rsidRPr="005C546F">
          <w:rPr>
            <w:rFonts w:ascii="Book Antiqua" w:hAnsi="Book Antiqua"/>
            <w:noProof/>
            <w:vertAlign w:val="superscript"/>
            <w:lang w:val="en-GB"/>
          </w:rPr>
          <w:t>20</w:t>
        </w:r>
      </w:hyperlink>
      <w:r w:rsidR="00975A0C" w:rsidRPr="005C546F">
        <w:rPr>
          <w:rFonts w:ascii="Book Antiqua" w:hAnsi="Book Antiqua"/>
          <w:noProof/>
          <w:vertAlign w:val="superscript"/>
          <w:lang w:val="en-GB"/>
        </w:rPr>
        <w:t>]</w:t>
      </w:r>
      <w:r w:rsidR="00620E13" w:rsidRPr="005C546F">
        <w:rPr>
          <w:rFonts w:ascii="Book Antiqua" w:hAnsi="Book Antiqua"/>
          <w:lang w:val="en-GB"/>
        </w:rPr>
        <w:fldChar w:fldCharType="end"/>
      </w:r>
      <w:r w:rsidR="00975A0C" w:rsidRPr="005C546F">
        <w:rPr>
          <w:rFonts w:ascii="Book Antiqua" w:hAnsi="Book Antiqua"/>
          <w:lang w:val="en-GB"/>
        </w:rPr>
        <w:t xml:space="preserve"> showed better postoperative pain results and better body image and </w:t>
      </w:r>
      <w:proofErr w:type="spellStart"/>
      <w:r w:rsidR="00975A0C" w:rsidRPr="005C546F">
        <w:rPr>
          <w:rFonts w:ascii="Book Antiqua" w:hAnsi="Book Antiqua"/>
          <w:lang w:val="en-GB"/>
        </w:rPr>
        <w:t>cosmesis</w:t>
      </w:r>
      <w:proofErr w:type="spellEnd"/>
      <w:r w:rsidR="00975A0C" w:rsidRPr="005C546F">
        <w:rPr>
          <w:rFonts w:ascii="Book Antiqua" w:hAnsi="Book Antiqua"/>
          <w:lang w:val="en-GB"/>
        </w:rPr>
        <w:t xml:space="preserve"> in SPL cholecystectomies.</w:t>
      </w:r>
    </w:p>
    <w:p w:rsidR="009148DA" w:rsidRPr="005C546F" w:rsidRDefault="00DB58FC" w:rsidP="00FD04AE">
      <w:pPr>
        <w:spacing w:line="360" w:lineRule="auto"/>
        <w:ind w:firstLineChars="100" w:firstLine="240"/>
        <w:jc w:val="both"/>
        <w:rPr>
          <w:rFonts w:ascii="Book Antiqua" w:hAnsi="Book Antiqua"/>
          <w:lang w:val="en-GB"/>
        </w:rPr>
      </w:pPr>
      <w:r w:rsidRPr="005C546F">
        <w:rPr>
          <w:rFonts w:ascii="Book Antiqua" w:hAnsi="Book Antiqua"/>
          <w:lang w:val="en-GB"/>
        </w:rPr>
        <w:t xml:space="preserve">Despite the fact that the single-port laparoscopic procedure is more challenging to learn for surgeons, no </w:t>
      </w:r>
      <w:r w:rsidR="00D140AF" w:rsidRPr="005C546F">
        <w:rPr>
          <w:rFonts w:ascii="Book Antiqua" w:hAnsi="Book Antiqua"/>
          <w:lang w:val="en-GB"/>
        </w:rPr>
        <w:t>difference</w:t>
      </w:r>
      <w:r w:rsidRPr="005C546F">
        <w:rPr>
          <w:rFonts w:ascii="Book Antiqua" w:hAnsi="Book Antiqua"/>
          <w:lang w:val="en-GB"/>
        </w:rPr>
        <w:t xml:space="preserve"> </w:t>
      </w:r>
      <w:r w:rsidR="009148DA" w:rsidRPr="005C546F">
        <w:rPr>
          <w:rFonts w:ascii="Book Antiqua" w:hAnsi="Book Antiqua"/>
          <w:lang w:val="en-GB"/>
        </w:rPr>
        <w:t xml:space="preserve">in perioperative complications </w:t>
      </w:r>
      <w:r w:rsidR="00835EC9" w:rsidRPr="005C546F">
        <w:rPr>
          <w:rFonts w:ascii="Book Antiqua" w:hAnsi="Book Antiqua"/>
          <w:lang w:val="en-GB"/>
        </w:rPr>
        <w:t xml:space="preserve">were </w:t>
      </w:r>
      <w:r w:rsidRPr="005C546F">
        <w:rPr>
          <w:rFonts w:ascii="Book Antiqua" w:hAnsi="Book Antiqua"/>
          <w:lang w:val="en-GB"/>
        </w:rPr>
        <w:t>found</w:t>
      </w:r>
      <w:r w:rsidR="00D140AF" w:rsidRPr="005C546F">
        <w:rPr>
          <w:rFonts w:ascii="Book Antiqua" w:hAnsi="Book Antiqua"/>
          <w:lang w:val="en-GB"/>
        </w:rPr>
        <w:t xml:space="preserve"> when compared with the multi-port procedure</w:t>
      </w:r>
      <w:r w:rsidRPr="005C546F">
        <w:rPr>
          <w:rFonts w:ascii="Book Antiqua" w:hAnsi="Book Antiqua"/>
          <w:lang w:val="en-GB"/>
        </w:rPr>
        <w:t>.</w:t>
      </w:r>
      <w:r w:rsidR="00D140AF" w:rsidRPr="005C546F">
        <w:rPr>
          <w:rFonts w:ascii="Book Antiqua" w:hAnsi="Book Antiqua"/>
          <w:lang w:val="en-GB"/>
        </w:rPr>
        <w:t xml:space="preserve"> </w:t>
      </w:r>
      <w:r w:rsidR="009148DA" w:rsidRPr="005C546F">
        <w:rPr>
          <w:rFonts w:ascii="Book Antiqua" w:hAnsi="Book Antiqua"/>
          <w:lang w:val="en-GB"/>
        </w:rPr>
        <w:t>In literature a learning curve of around 10-15 patients</w:t>
      </w:r>
      <w:r w:rsidR="00671932" w:rsidRPr="005C546F">
        <w:rPr>
          <w:rFonts w:ascii="Book Antiqua" w:hAnsi="Book Antiqua"/>
          <w:lang w:val="en-GB"/>
        </w:rPr>
        <w:t xml:space="preserve"> is</w:t>
      </w:r>
      <w:r w:rsidR="009148DA" w:rsidRPr="005C546F">
        <w:rPr>
          <w:rFonts w:ascii="Book Antiqua" w:hAnsi="Book Antiqua"/>
          <w:lang w:val="en-GB"/>
        </w:rPr>
        <w:t xml:space="preserve"> </w:t>
      </w:r>
      <w:r w:rsidR="00D140AF" w:rsidRPr="005C546F">
        <w:rPr>
          <w:rFonts w:ascii="Book Antiqua" w:hAnsi="Book Antiqua"/>
          <w:lang w:val="en-GB"/>
        </w:rPr>
        <w:t>described</w:t>
      </w:r>
      <w:r w:rsidR="009148DA" w:rsidRPr="005C546F">
        <w:rPr>
          <w:rFonts w:ascii="Book Antiqua" w:hAnsi="Book Antiqua"/>
          <w:lang w:val="en-GB"/>
        </w:rPr>
        <w:t xml:space="preserve"> for single site laparoscopic cholecystectomy for surgeons with laparoscopic skills. Operati</w:t>
      </w:r>
      <w:r w:rsidR="00EF68F6" w:rsidRPr="005C546F">
        <w:rPr>
          <w:rFonts w:ascii="Book Antiqua" w:hAnsi="Book Antiqua"/>
          <w:lang w:val="en-GB"/>
        </w:rPr>
        <w:t>ng</w:t>
      </w:r>
      <w:r w:rsidR="009148DA" w:rsidRPr="005C546F">
        <w:rPr>
          <w:rFonts w:ascii="Book Antiqua" w:hAnsi="Book Antiqua"/>
          <w:lang w:val="en-GB"/>
        </w:rPr>
        <w:t xml:space="preserve"> time for SPL procedures became comparable to the SLC operating time </w:t>
      </w:r>
      <w:r w:rsidR="00D140AF" w:rsidRPr="005C546F">
        <w:rPr>
          <w:rFonts w:ascii="Book Antiqua" w:hAnsi="Book Antiqua"/>
          <w:lang w:val="en-GB"/>
        </w:rPr>
        <w:t xml:space="preserve">when </w:t>
      </w:r>
      <w:r w:rsidR="005D24EB" w:rsidRPr="005C546F">
        <w:rPr>
          <w:rFonts w:ascii="Book Antiqua" w:hAnsi="Book Antiqua"/>
          <w:lang w:val="en-GB"/>
        </w:rPr>
        <w:t xml:space="preserve">a surgeon </w:t>
      </w:r>
      <w:r w:rsidR="00D140AF" w:rsidRPr="005C546F">
        <w:rPr>
          <w:rFonts w:ascii="Book Antiqua" w:hAnsi="Book Antiqua"/>
          <w:lang w:val="en-GB"/>
        </w:rPr>
        <w:t xml:space="preserve">performed </w:t>
      </w:r>
      <w:r w:rsidR="009148DA" w:rsidRPr="005C546F">
        <w:rPr>
          <w:rFonts w:ascii="Book Antiqua" w:hAnsi="Book Antiqua"/>
          <w:lang w:val="en-GB"/>
        </w:rPr>
        <w:t xml:space="preserve">10-15 </w:t>
      </w:r>
      <w:r w:rsidR="00835EC9" w:rsidRPr="005C546F">
        <w:rPr>
          <w:rFonts w:ascii="Book Antiqua" w:hAnsi="Book Antiqua"/>
          <w:lang w:val="en-GB"/>
        </w:rPr>
        <w:t>procedures</w:t>
      </w:r>
      <w:r w:rsidR="00FD04AE" w:rsidRPr="005C546F">
        <w:rPr>
          <w:rFonts w:ascii="Book Antiqua" w:hAnsi="Book Antiqua"/>
          <w:lang w:val="en-GB"/>
        </w:rPr>
        <w:fldChar w:fldCharType="begin"/>
      </w:r>
      <w:r w:rsidR="00FD04AE" w:rsidRPr="005C546F">
        <w:rPr>
          <w:rFonts w:ascii="Book Antiqua" w:hAnsi="Book Antiqua"/>
          <w:lang w:val="en-GB"/>
        </w:rPr>
        <w:instrText xml:space="preserve"> ADDIN EN.CITE &lt;EndNote&gt;&lt;Cite&gt;&lt;Author&gt;van den Boezem&lt;/Author&gt;&lt;Year&gt;2012&lt;/Year&gt;&lt;RecNum&gt;7&lt;/RecNum&gt;&lt;DisplayText&gt;&lt;style face="superscript"&gt;[11]&lt;/style&gt;&lt;/DisplayText&gt;&lt;record&gt;&lt;rec-number&gt;7&lt;/rec-number&gt;&lt;foreign-keys&gt;&lt;key app="EN" db-id="za5v5fxab0r0v1epzwd5vswd529d5xex90r0"&gt;7&lt;/key&gt;&lt;/foreign-keys&gt;&lt;ref-type name="Journal Article"&gt;17&lt;/ref-type&gt;&lt;contributors&gt;&lt;authors&gt;&lt;author&gt;van den Boezem, P. B.&lt;/author&gt;&lt;author&gt;Kruyt, P. M.&lt;/author&gt;&lt;author&gt;Cuesta, M. A.&lt;/author&gt;&lt;author&gt;Sietses, C.&lt;/author&gt;&lt;/authors&gt;&lt;/contributors&gt;&lt;auth-address&gt;Department of Surgery, Gelderse Vallei Hospital, Ede, The Netherlands. boezem@hotmail.com&lt;/auth-address&gt;&lt;titles&gt;&lt;title&gt;Single-incision versus conventional laparoscopic cholecystectomy: a case control study&lt;/title&gt;&lt;secondary-title&gt;Acta Chir Belg&lt;/secondary-title&gt;&lt;/titles&gt;&lt;periodical&gt;&lt;full-title&gt;Acta Chir Belg&lt;/full-title&gt;&lt;/periodical&gt;&lt;pages&gt;374-7&lt;/pages&gt;&lt;volume&gt;112&lt;/volume&gt;&lt;number&gt;5&lt;/number&gt;&lt;edition&gt;2012/11/28&lt;/edition&gt;&lt;keywords&gt;&lt;keyword&gt;Adult&lt;/keyword&gt;&lt;keyword&gt;Aged&lt;/keyword&gt;&lt;keyword&gt;Body Mass Index&lt;/keyword&gt;&lt;keyword&gt;Case-Control Studies&lt;/keyword&gt;&lt;keyword&gt;Cholecystectomy, Laparoscopic/*methods&lt;/keyword&gt;&lt;keyword&gt;Female&lt;/keyword&gt;&lt;keyword&gt;Humans&lt;/keyword&gt;&lt;keyword&gt;Learning Curve&lt;/keyword&gt;&lt;keyword&gt;Male&lt;/keyword&gt;&lt;keyword&gt;Middle Aged&lt;/keyword&gt;&lt;keyword&gt;Punctures&lt;/keyword&gt;&lt;keyword&gt;Young Adult&lt;/keyword&gt;&lt;/keywords&gt;&lt;dates&gt;&lt;year&gt;2012&lt;/year&gt;&lt;pub-dates&gt;&lt;date&gt;Sep-Oct&lt;/date&gt;&lt;/pub-dates&gt;&lt;/dates&gt;&lt;isbn&gt;0001-5458 (Print)&amp;#xD;0001-5458 (Linking)&lt;/isbn&gt;&lt;accession-num&gt;23175927&lt;/accession-num&gt;&lt;urls&gt;&lt;related-urls&gt;&lt;url&gt;http://www.ncbi.nlm.nih.gov/pubmed/23175927&lt;/url&gt;&lt;/related-urls&gt;&lt;/urls&gt;&lt;language&gt;eng&lt;/language&gt;&lt;/record&gt;&lt;/Cite&gt;&lt;/EndNote&gt;</w:instrText>
      </w:r>
      <w:r w:rsidR="00FD04AE" w:rsidRPr="005C546F">
        <w:rPr>
          <w:rFonts w:ascii="Book Antiqua" w:hAnsi="Book Antiqua"/>
          <w:lang w:val="en-GB"/>
        </w:rPr>
        <w:fldChar w:fldCharType="separate"/>
      </w:r>
      <w:r w:rsidR="00FD04AE" w:rsidRPr="005C546F">
        <w:rPr>
          <w:rFonts w:ascii="Book Antiqua" w:hAnsi="Book Antiqua"/>
          <w:noProof/>
          <w:vertAlign w:val="superscript"/>
          <w:lang w:val="en-GB"/>
        </w:rPr>
        <w:t>[</w:t>
      </w:r>
      <w:hyperlink w:anchor="_ENREF_11" w:tooltip="van den Boezem, 2012 #7" w:history="1">
        <w:r w:rsidR="00FD04AE" w:rsidRPr="005C546F">
          <w:rPr>
            <w:rFonts w:ascii="Book Antiqua" w:hAnsi="Book Antiqua"/>
            <w:noProof/>
            <w:vertAlign w:val="superscript"/>
            <w:lang w:val="en-GB"/>
          </w:rPr>
          <w:t>11</w:t>
        </w:r>
      </w:hyperlink>
      <w:r w:rsidR="00FD04AE" w:rsidRPr="005C546F">
        <w:rPr>
          <w:rFonts w:ascii="Book Antiqua" w:hAnsi="Book Antiqua"/>
          <w:noProof/>
          <w:vertAlign w:val="superscript"/>
          <w:lang w:val="en-GB"/>
        </w:rPr>
        <w:t>]</w:t>
      </w:r>
      <w:r w:rsidR="00FD04AE" w:rsidRPr="005C546F">
        <w:rPr>
          <w:rFonts w:ascii="Book Antiqua" w:hAnsi="Book Antiqua"/>
          <w:lang w:val="en-GB"/>
        </w:rPr>
        <w:fldChar w:fldCharType="end"/>
      </w:r>
      <w:r w:rsidR="009148DA" w:rsidRPr="005C546F">
        <w:rPr>
          <w:rFonts w:ascii="Book Antiqua" w:hAnsi="Book Antiqua"/>
          <w:lang w:val="en-GB"/>
        </w:rPr>
        <w:t>. Another study mentioned a learning curve of 25 patients for surgeons proficient with SLC</w:t>
      </w:r>
      <w:r w:rsidR="00FD04AE" w:rsidRPr="005C546F">
        <w:rPr>
          <w:rFonts w:ascii="Book Antiqua" w:hAnsi="Book Antiqua"/>
          <w:lang w:val="en-GB"/>
        </w:rPr>
        <w:fldChar w:fldCharType="begin">
          <w:fldData xml:space="preserve">PEVuZE5vdGU+PENpdGU+PEF1dGhvcj5IZXJuYW5kZXo8L0F1dGhvcj48WWVhcj4yMDEwPC9ZZWFy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</w:fldData>
        </w:fldChar>
      </w:r>
      <w:r w:rsidR="00FD04AE" w:rsidRPr="005C546F">
        <w:rPr>
          <w:rFonts w:ascii="Book Antiqua" w:hAnsi="Book Antiqua"/>
          <w:lang w:val="en-GB"/>
        </w:rPr>
        <w:instrText xml:space="preserve"> ADDIN EN.CITE </w:instrText>
      </w:r>
      <w:r w:rsidR="00FD04AE" w:rsidRPr="005C546F">
        <w:rPr>
          <w:rFonts w:ascii="Book Antiqua" w:hAnsi="Book Antiqua"/>
          <w:lang w:val="en-GB"/>
        </w:rPr>
        <w:fldChar w:fldCharType="begin">
          <w:fldData xml:space="preserve">PEVuZE5vdGU+PENpdGU+PEF1dGhvcj5IZXJuYW5kZXo8L0F1dGhvcj48WWVhcj4yMDEwPC9ZZWFy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</w:fldData>
        </w:fldChar>
      </w:r>
      <w:r w:rsidR="00FD04AE" w:rsidRPr="005C546F">
        <w:rPr>
          <w:rFonts w:ascii="Book Antiqua" w:hAnsi="Book Antiqua"/>
          <w:lang w:val="en-GB"/>
        </w:rPr>
        <w:instrText xml:space="preserve"> ADDIN EN.CITE.DATA </w:instrText>
      </w:r>
      <w:r w:rsidR="00FD04AE" w:rsidRPr="005C546F">
        <w:rPr>
          <w:rFonts w:ascii="Book Antiqua" w:hAnsi="Book Antiqua"/>
          <w:lang w:val="en-GB"/>
        </w:rPr>
      </w:r>
      <w:r w:rsidR="00FD04AE" w:rsidRPr="005C546F">
        <w:rPr>
          <w:rFonts w:ascii="Book Antiqua" w:hAnsi="Book Antiqua"/>
          <w:lang w:val="en-GB"/>
        </w:rPr>
        <w:fldChar w:fldCharType="end"/>
      </w:r>
      <w:r w:rsidR="00FD04AE" w:rsidRPr="005C546F">
        <w:rPr>
          <w:rFonts w:ascii="Book Antiqua" w:hAnsi="Book Antiqua"/>
          <w:lang w:val="en-GB"/>
        </w:rPr>
      </w:r>
      <w:r w:rsidR="00FD04AE" w:rsidRPr="005C546F">
        <w:rPr>
          <w:rFonts w:ascii="Book Antiqua" w:hAnsi="Book Antiqua"/>
          <w:lang w:val="en-GB"/>
        </w:rPr>
        <w:fldChar w:fldCharType="separate"/>
      </w:r>
      <w:r w:rsidR="00FD04AE" w:rsidRPr="005C546F">
        <w:rPr>
          <w:rFonts w:ascii="Book Antiqua" w:hAnsi="Book Antiqua"/>
          <w:noProof/>
          <w:vertAlign w:val="superscript"/>
          <w:lang w:val="en-GB"/>
        </w:rPr>
        <w:t>[</w:t>
      </w:r>
      <w:hyperlink w:anchor="_ENREF_21" w:tooltip="Hernandez, 2010 #8" w:history="1">
        <w:r w:rsidR="00FD04AE" w:rsidRPr="005C546F">
          <w:rPr>
            <w:rFonts w:ascii="Book Antiqua" w:hAnsi="Book Antiqua"/>
            <w:noProof/>
            <w:vertAlign w:val="superscript"/>
            <w:lang w:val="en-GB"/>
          </w:rPr>
          <w:t>21</w:t>
        </w:r>
      </w:hyperlink>
      <w:r w:rsidR="00FD04AE" w:rsidRPr="005C546F">
        <w:rPr>
          <w:rFonts w:ascii="Book Antiqua" w:hAnsi="Book Antiqua"/>
          <w:noProof/>
          <w:vertAlign w:val="superscript"/>
          <w:lang w:val="en-GB"/>
        </w:rPr>
        <w:t>]</w:t>
      </w:r>
      <w:r w:rsidR="00FD04AE" w:rsidRPr="005C546F">
        <w:rPr>
          <w:rFonts w:ascii="Book Antiqua" w:hAnsi="Book Antiqua"/>
          <w:lang w:val="en-GB"/>
        </w:rPr>
        <w:fldChar w:fldCharType="end"/>
      </w:r>
      <w:r w:rsidR="009148DA" w:rsidRPr="005C546F">
        <w:rPr>
          <w:rFonts w:ascii="Book Antiqua" w:hAnsi="Book Antiqua"/>
          <w:lang w:val="en-GB"/>
        </w:rPr>
        <w:t xml:space="preserve">. </w:t>
      </w:r>
      <w:r w:rsidR="00710612" w:rsidRPr="005C546F">
        <w:rPr>
          <w:rFonts w:ascii="Book Antiqua" w:hAnsi="Book Antiqua"/>
          <w:lang w:val="en-GB"/>
        </w:rPr>
        <w:t>I</w:t>
      </w:r>
      <w:r w:rsidR="00D140AF" w:rsidRPr="005C546F">
        <w:rPr>
          <w:rFonts w:ascii="Book Antiqua" w:hAnsi="Book Antiqua"/>
          <w:lang w:val="en-GB"/>
        </w:rPr>
        <w:t>n this study</w:t>
      </w:r>
      <w:r w:rsidR="009148DA" w:rsidRPr="005C546F">
        <w:rPr>
          <w:rFonts w:ascii="Book Antiqua" w:hAnsi="Book Antiqua"/>
          <w:lang w:val="en-GB"/>
        </w:rPr>
        <w:t xml:space="preserve"> the first </w:t>
      </w:r>
      <w:r w:rsidR="00EF68F6" w:rsidRPr="005C546F">
        <w:rPr>
          <w:rFonts w:ascii="Book Antiqua" w:hAnsi="Book Antiqua"/>
          <w:lang w:val="en-GB"/>
        </w:rPr>
        <w:t>36</w:t>
      </w:r>
      <w:r w:rsidR="009148DA" w:rsidRPr="005C546F">
        <w:rPr>
          <w:rFonts w:ascii="Book Antiqua" w:hAnsi="Book Antiqua"/>
          <w:lang w:val="en-GB"/>
        </w:rPr>
        <w:t xml:space="preserve"> patients</w:t>
      </w:r>
      <w:r w:rsidR="00D140AF" w:rsidRPr="005C546F">
        <w:rPr>
          <w:rFonts w:ascii="Book Antiqua" w:hAnsi="Book Antiqua"/>
          <w:lang w:val="en-GB"/>
        </w:rPr>
        <w:t xml:space="preserve"> who received </w:t>
      </w:r>
      <w:r w:rsidR="005D24EB" w:rsidRPr="005C546F">
        <w:rPr>
          <w:rFonts w:ascii="Book Antiqua" w:hAnsi="Book Antiqua"/>
          <w:lang w:val="en-GB"/>
        </w:rPr>
        <w:t xml:space="preserve">a </w:t>
      </w:r>
      <w:r w:rsidR="00D140AF" w:rsidRPr="005C546F">
        <w:rPr>
          <w:rFonts w:ascii="Book Antiqua" w:hAnsi="Book Antiqua"/>
          <w:lang w:val="en-GB"/>
        </w:rPr>
        <w:t xml:space="preserve">SPL </w:t>
      </w:r>
      <w:r w:rsidR="00EF68F6" w:rsidRPr="005C546F">
        <w:rPr>
          <w:rFonts w:ascii="Book Antiqua" w:hAnsi="Book Antiqua"/>
          <w:lang w:val="en-GB"/>
        </w:rPr>
        <w:t>cholecystectom</w:t>
      </w:r>
      <w:r w:rsidR="000C557A" w:rsidRPr="005C546F">
        <w:rPr>
          <w:rFonts w:ascii="Book Antiqua" w:hAnsi="Book Antiqua"/>
          <w:lang w:val="en-GB"/>
        </w:rPr>
        <w:t>y</w:t>
      </w:r>
      <w:r w:rsidR="00EF68F6" w:rsidRPr="005C546F">
        <w:rPr>
          <w:rFonts w:ascii="Book Antiqua" w:hAnsi="Book Antiqua"/>
          <w:lang w:val="en-GB"/>
        </w:rPr>
        <w:t xml:space="preserve"> </w:t>
      </w:r>
      <w:r w:rsidR="00D140AF" w:rsidRPr="005C546F">
        <w:rPr>
          <w:rFonts w:ascii="Book Antiqua" w:hAnsi="Book Antiqua"/>
          <w:lang w:val="en-GB"/>
        </w:rPr>
        <w:t>were excluded</w:t>
      </w:r>
      <w:r w:rsidR="009148DA" w:rsidRPr="005C546F">
        <w:rPr>
          <w:rFonts w:ascii="Book Antiqua" w:hAnsi="Book Antiqua"/>
          <w:lang w:val="en-GB"/>
        </w:rPr>
        <w:t>, prevent</w:t>
      </w:r>
      <w:r w:rsidR="005D24EB" w:rsidRPr="005C546F">
        <w:rPr>
          <w:rFonts w:ascii="Book Antiqua" w:hAnsi="Book Antiqua"/>
          <w:lang w:val="en-GB"/>
        </w:rPr>
        <w:t>ing</w:t>
      </w:r>
      <w:r w:rsidR="00EF68F6" w:rsidRPr="005C546F">
        <w:rPr>
          <w:rFonts w:ascii="Book Antiqua" w:hAnsi="Book Antiqua"/>
          <w:lang w:val="en-GB"/>
        </w:rPr>
        <w:t xml:space="preserve"> </w:t>
      </w:r>
      <w:r w:rsidR="005D24EB" w:rsidRPr="005C546F">
        <w:rPr>
          <w:rFonts w:ascii="Book Antiqua" w:hAnsi="Book Antiqua"/>
          <w:lang w:val="en-GB"/>
        </w:rPr>
        <w:t xml:space="preserve">effects of </w:t>
      </w:r>
      <w:r w:rsidR="00D140AF" w:rsidRPr="005C546F">
        <w:rPr>
          <w:rFonts w:ascii="Book Antiqua" w:hAnsi="Book Antiqua"/>
          <w:lang w:val="en-GB"/>
        </w:rPr>
        <w:t>the learning curve</w:t>
      </w:r>
      <w:r w:rsidR="009148DA" w:rsidRPr="005C546F">
        <w:rPr>
          <w:rFonts w:ascii="Book Antiqua" w:hAnsi="Book Antiqua"/>
          <w:lang w:val="en-GB"/>
        </w:rPr>
        <w:t>.</w:t>
      </w:r>
    </w:p>
    <w:p w:rsidR="00281F88" w:rsidRPr="005C546F" w:rsidRDefault="00281F88" w:rsidP="00FD04AE">
      <w:pPr>
        <w:spacing w:line="360" w:lineRule="auto"/>
        <w:ind w:firstLineChars="100" w:firstLine="240"/>
        <w:jc w:val="both"/>
        <w:rPr>
          <w:rFonts w:ascii="Book Antiqua" w:hAnsi="Book Antiqua"/>
          <w:lang w:val="en-GB"/>
        </w:rPr>
      </w:pPr>
      <w:r w:rsidRPr="005C546F">
        <w:rPr>
          <w:rFonts w:ascii="Book Antiqua" w:hAnsi="Book Antiqua"/>
          <w:lang w:val="en-GB"/>
        </w:rPr>
        <w:t>Last year a Cochrane review concerning fewer than four ports cholecystectomies was published</w:t>
      </w:r>
      <w:r w:rsidR="00FD04AE" w:rsidRPr="005C546F">
        <w:rPr>
          <w:rFonts w:ascii="Book Antiqua" w:hAnsi="Book Antiqua"/>
          <w:lang w:val="en-GB"/>
        </w:rPr>
        <w:fldChar w:fldCharType="begin"/>
      </w:r>
      <w:r w:rsidR="00FD04AE" w:rsidRPr="005C546F">
        <w:rPr>
          <w:rFonts w:ascii="Book Antiqua" w:hAnsi="Book Antiqua"/>
          <w:lang w:val="en-GB"/>
        </w:rPr>
        <w:instrText xml:space="preserve"> ADDIN EN.CITE &lt;EndNote&gt;&lt;Cite&gt;&lt;Author&gt;Gurusamy&lt;/Author&gt;&lt;Year&gt;2014&lt;/Year&gt;&lt;RecNum&gt;4&lt;/RecNum&gt;&lt;DisplayText&gt;&lt;style face="superscript"&gt;[22]&lt;/style&gt;&lt;/DisplayText&gt;&lt;record&gt;&lt;rec-number&gt;4&lt;/rec-number&gt;&lt;foreign-keys&gt;&lt;key app="EN" db-id="d2zve0rvkxxav0erefn5tpvawetfa9p5edw2" timestamp="1425232518"&gt;4&lt;/key&gt;&lt;/foreign-keys&gt;&lt;ref-type name="Journal Article"&gt;17&lt;/ref-type&gt;&lt;contributors&gt;&lt;authors&gt;&lt;author&gt;Gurusamy, K. S.&lt;/author&gt;&lt;author&gt;Vaughan, J.&lt;/author&gt;&lt;author&gt;Rossi, M.&lt;/author&gt;&lt;author&gt;Davidson, B. R.&lt;/author&gt;&lt;/authors&gt;&lt;/contributors&gt;&lt;auth-address&gt;Department of Surgery, Royal Free Campus, UCL Medical School, Royal Free Hospital, Rowland Hill Street, London, UK, NW3 2PF.&lt;/auth-address&gt;&lt;titles&gt;&lt;title&gt;Fewer-than-four ports versus four ports for laparoscopic cholecystectomy&lt;/title&gt;&lt;secondary-title&gt;Cochrane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reviews&lt;/abbr-1&gt;&lt;/alt-periodical&gt;&lt;pages&gt;CD007109&lt;/pages&gt;&lt;volume&gt;2&lt;/volume&gt;&lt;keywords&gt;&lt;keyword&gt;Cholecystectomy, Laparoscopic/adverse effects/*methods&lt;/keyword&gt;&lt;keyword&gt;Elective Surgical Procedures/adverse effects/methods&lt;/keyword&gt;&lt;keyword&gt;Humans&lt;/keyword&gt;&lt;keyword&gt;Operative Time&lt;/keyword&gt;&lt;keyword&gt;Randomized Controlled Trials as Topic&lt;/keyword&gt;&lt;/keywords&gt;&lt;dates&gt;&lt;year&gt;2014&lt;/year&gt;&lt;/dates&gt;&lt;isbn&gt;1469-493X (Electronic)&amp;#xD;1361-6137 (Linking)&lt;/isbn&gt;&lt;accession-num&gt;24558020&lt;/accession-num&gt;&lt;urls&gt;&lt;related-urls&gt;&lt;url&gt;http://www.ncbi.nlm.nih.gov/pubmed/24558020&lt;/url&gt;&lt;/related-urls&gt;&lt;/urls&gt;&lt;electronic-resource-num&gt;10.1002/14651858.CD007109.pub2&lt;/electronic-resource-num&gt;&lt;/record&gt;&lt;/Cite&gt;&lt;/EndNote&gt;</w:instrText>
      </w:r>
      <w:r w:rsidR="00FD04AE" w:rsidRPr="005C546F">
        <w:rPr>
          <w:rFonts w:ascii="Book Antiqua" w:hAnsi="Book Antiqua"/>
          <w:lang w:val="en-GB"/>
        </w:rPr>
        <w:fldChar w:fldCharType="separate"/>
      </w:r>
      <w:r w:rsidR="00FD04AE" w:rsidRPr="005C546F">
        <w:rPr>
          <w:rFonts w:ascii="Book Antiqua" w:hAnsi="Book Antiqua"/>
          <w:noProof/>
          <w:vertAlign w:val="superscript"/>
          <w:lang w:val="en-GB"/>
        </w:rPr>
        <w:t>[</w:t>
      </w:r>
      <w:hyperlink w:anchor="_ENREF_22" w:tooltip="Gurusamy, 2014 #4" w:history="1">
        <w:r w:rsidR="00FD04AE" w:rsidRPr="005C546F">
          <w:rPr>
            <w:rFonts w:ascii="Book Antiqua" w:hAnsi="Book Antiqua"/>
            <w:noProof/>
            <w:vertAlign w:val="superscript"/>
            <w:lang w:val="en-GB"/>
          </w:rPr>
          <w:t>22</w:t>
        </w:r>
      </w:hyperlink>
      <w:r w:rsidR="00FD04AE" w:rsidRPr="005C546F">
        <w:rPr>
          <w:rFonts w:ascii="Book Antiqua" w:hAnsi="Book Antiqua"/>
          <w:noProof/>
          <w:vertAlign w:val="superscript"/>
          <w:lang w:val="en-GB"/>
        </w:rPr>
        <w:t>]</w:t>
      </w:r>
      <w:r w:rsidR="00FD04AE" w:rsidRPr="005C546F">
        <w:rPr>
          <w:rFonts w:ascii="Book Antiqua" w:hAnsi="Book Antiqua"/>
          <w:lang w:val="en-GB"/>
        </w:rPr>
        <w:fldChar w:fldCharType="end"/>
      </w:r>
      <w:r w:rsidRPr="005C546F">
        <w:rPr>
          <w:rFonts w:ascii="Book Antiqua" w:hAnsi="Book Antiqua"/>
          <w:lang w:val="en-GB"/>
        </w:rPr>
        <w:t xml:space="preserve">. This review concluded a lack evidence of the benefits of fewer than four ports cholecystectomies. Last years several studies are published regarding the benefits of single-port </w:t>
      </w:r>
      <w:r w:rsidR="00975A0C" w:rsidRPr="005C546F">
        <w:rPr>
          <w:rFonts w:ascii="Book Antiqua" w:hAnsi="Book Antiqua"/>
          <w:lang w:val="en-GB"/>
        </w:rPr>
        <w:t>surgery, to prove its safety and usefulness. One of the benefits of SPL cholecystectomies is better body image</w:t>
      </w:r>
      <w:r w:rsidR="00FD04AE" w:rsidRPr="005C546F">
        <w:rPr>
          <w:rFonts w:ascii="Book Antiqua" w:hAnsi="Book Antiqua"/>
          <w:lang w:val="en-GB"/>
        </w:rPr>
        <w:fldChar w:fldCharType="begin">
          <w:fldData xml:space="preserve">PEVuZE5vdGU+PENpdGU+PEF1dGhvcj5Tb2RlcmdyZW48L0F1dGhvcj48WWVhcj4yMDE0PC9ZZWFy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</w:fldData>
        </w:fldChar>
      </w:r>
      <w:r w:rsidR="00FD04AE" w:rsidRPr="005C546F">
        <w:rPr>
          <w:rFonts w:ascii="Book Antiqua" w:hAnsi="Book Antiqua"/>
          <w:lang w:val="en-GB"/>
        </w:rPr>
        <w:instrText xml:space="preserve"> ADDIN EN.CITE </w:instrText>
      </w:r>
      <w:r w:rsidR="00FD04AE" w:rsidRPr="005C546F">
        <w:rPr>
          <w:rFonts w:ascii="Book Antiqua" w:hAnsi="Book Antiqua"/>
          <w:lang w:val="en-GB"/>
        </w:rPr>
        <w:fldChar w:fldCharType="begin">
          <w:fldData xml:space="preserve">PEVuZE5vdGU+PENpdGU+PEF1dGhvcj5Tb2RlcmdyZW48L0F1dGhvcj48WWVhcj4yMDE0PC9ZZWFy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</w:fldData>
        </w:fldChar>
      </w:r>
      <w:r w:rsidR="00FD04AE" w:rsidRPr="005C546F">
        <w:rPr>
          <w:rFonts w:ascii="Book Antiqua" w:hAnsi="Book Antiqua"/>
          <w:lang w:val="en-GB"/>
        </w:rPr>
        <w:instrText xml:space="preserve"> ADDIN EN.CITE.DATA </w:instrText>
      </w:r>
      <w:r w:rsidR="00FD04AE" w:rsidRPr="005C546F">
        <w:rPr>
          <w:rFonts w:ascii="Book Antiqua" w:hAnsi="Book Antiqua"/>
          <w:lang w:val="en-GB"/>
        </w:rPr>
      </w:r>
      <w:r w:rsidR="00FD04AE" w:rsidRPr="005C546F">
        <w:rPr>
          <w:rFonts w:ascii="Book Antiqua" w:hAnsi="Book Antiqua"/>
          <w:lang w:val="en-GB"/>
        </w:rPr>
        <w:fldChar w:fldCharType="end"/>
      </w:r>
      <w:r w:rsidR="00FD04AE" w:rsidRPr="005C546F">
        <w:rPr>
          <w:rFonts w:ascii="Book Antiqua" w:hAnsi="Book Antiqua"/>
          <w:lang w:val="en-GB"/>
        </w:rPr>
      </w:r>
      <w:r w:rsidR="00FD04AE" w:rsidRPr="005C546F">
        <w:rPr>
          <w:rFonts w:ascii="Book Antiqua" w:hAnsi="Book Antiqua"/>
          <w:lang w:val="en-GB"/>
        </w:rPr>
        <w:fldChar w:fldCharType="separate"/>
      </w:r>
      <w:r w:rsidR="00FD04AE" w:rsidRPr="005C546F">
        <w:rPr>
          <w:rFonts w:ascii="Book Antiqua" w:hAnsi="Book Antiqua"/>
          <w:noProof/>
          <w:vertAlign w:val="superscript"/>
          <w:lang w:val="en-GB"/>
        </w:rPr>
        <w:t>[</w:t>
      </w:r>
      <w:hyperlink w:anchor="_ENREF_20" w:tooltip="Sodergren, 2014 #5" w:history="1">
        <w:r w:rsidR="00FD04AE" w:rsidRPr="005C546F">
          <w:rPr>
            <w:rFonts w:ascii="Book Antiqua" w:hAnsi="Book Antiqua"/>
            <w:noProof/>
            <w:vertAlign w:val="superscript"/>
            <w:lang w:val="en-GB"/>
          </w:rPr>
          <w:t>20</w:t>
        </w:r>
      </w:hyperlink>
      <w:r w:rsidR="00FD04AE">
        <w:rPr>
          <w:rFonts w:ascii="Book Antiqua" w:hAnsi="Book Antiqua"/>
          <w:noProof/>
          <w:vertAlign w:val="superscript"/>
          <w:lang w:val="en-GB"/>
        </w:rPr>
        <w:t>,</w:t>
      </w:r>
      <w:hyperlink w:anchor="_ENREF_23" w:tooltip="Sharma, 2013 #6" w:history="1">
        <w:r w:rsidR="00FD04AE" w:rsidRPr="005C546F">
          <w:rPr>
            <w:rFonts w:ascii="Book Antiqua" w:hAnsi="Book Antiqua"/>
            <w:noProof/>
            <w:vertAlign w:val="superscript"/>
            <w:lang w:val="en-GB"/>
          </w:rPr>
          <w:t>23</w:t>
        </w:r>
      </w:hyperlink>
      <w:r w:rsidR="00FD04AE" w:rsidRPr="005C546F">
        <w:rPr>
          <w:rFonts w:ascii="Book Antiqua" w:hAnsi="Book Antiqua"/>
          <w:noProof/>
          <w:vertAlign w:val="superscript"/>
          <w:lang w:val="en-GB"/>
        </w:rPr>
        <w:t>]</w:t>
      </w:r>
      <w:r w:rsidR="00FD04AE" w:rsidRPr="005C546F">
        <w:rPr>
          <w:rFonts w:ascii="Book Antiqua" w:hAnsi="Book Antiqua"/>
          <w:lang w:val="en-GB"/>
        </w:rPr>
        <w:fldChar w:fldCharType="end"/>
      </w:r>
      <w:r w:rsidR="00975A0C" w:rsidRPr="005C546F">
        <w:rPr>
          <w:rFonts w:ascii="Book Antiqua" w:hAnsi="Book Antiqua"/>
          <w:lang w:val="en-GB"/>
        </w:rPr>
        <w:t xml:space="preserve">. </w:t>
      </w:r>
      <w:r w:rsidR="00D51274" w:rsidRPr="005C546F">
        <w:rPr>
          <w:rFonts w:ascii="Book Antiqua" w:hAnsi="Book Antiqua"/>
          <w:lang w:val="en-GB"/>
        </w:rPr>
        <w:t xml:space="preserve">As shown by </w:t>
      </w:r>
      <w:proofErr w:type="spellStart"/>
      <w:r w:rsidR="00D51274" w:rsidRPr="005C546F">
        <w:rPr>
          <w:rFonts w:ascii="Book Antiqua" w:hAnsi="Book Antiqua"/>
          <w:lang w:val="en-GB"/>
        </w:rPr>
        <w:t>Fransen</w:t>
      </w:r>
      <w:proofErr w:type="spellEnd"/>
      <w:r w:rsidR="00D51274" w:rsidRPr="005C546F">
        <w:rPr>
          <w:rFonts w:ascii="Book Antiqua" w:hAnsi="Book Antiqua"/>
          <w:lang w:val="en-GB"/>
        </w:rPr>
        <w:t xml:space="preserve"> </w:t>
      </w:r>
      <w:r w:rsidR="00D51274" w:rsidRPr="005C546F">
        <w:rPr>
          <w:rFonts w:ascii="Book Antiqua" w:hAnsi="Book Antiqua"/>
          <w:i/>
          <w:lang w:val="en-GB"/>
        </w:rPr>
        <w:t>et al</w:t>
      </w:r>
      <w:r w:rsidR="00620E13" w:rsidRPr="005C546F">
        <w:rPr>
          <w:rFonts w:ascii="Book Antiqua" w:hAnsi="Book Antiqua"/>
          <w:lang w:val="en-GB"/>
        </w:rPr>
        <w:fldChar w:fldCharType="begin"/>
      </w:r>
      <w:r w:rsidR="00D51274" w:rsidRPr="005C546F">
        <w:rPr>
          <w:rFonts w:ascii="Book Antiqua" w:hAnsi="Book Antiqua"/>
          <w:lang w:val="en-GB"/>
        </w:rPr>
        <w:instrText xml:space="preserve"> ADDIN EN.CITE &lt;EndNote&gt;&lt;Cite&gt;&lt;Author&gt;Fransen&lt;/Author&gt;&lt;Year&gt;2014&lt;/Year&gt;&lt;RecNum&gt;7&lt;/RecNum&gt;&lt;DisplayText&gt;&lt;style face="superscript"&gt;[24]&lt;/style&gt;&lt;/DisplayText&gt;&lt;record&gt;&lt;rec-number&gt;7&lt;/rec-number&gt;&lt;foreign-keys&gt;&lt;key app="EN" db-id="d2zve0rvkxxav0erefn5tpvawetfa9p5edw2" timestamp="1425233249"&gt;7&lt;/key&gt;&lt;/foreign-keys&gt;&lt;ref-type name="Journal Article"&gt;17&lt;/ref-type&gt;&lt;contributors&gt;&lt;authors&gt;&lt;author&gt;Fransen, S. A.&lt;/author&gt;&lt;author&gt;Broeders, E.&lt;/author&gt;&lt;author&gt;Stassen, L.&lt;/author&gt;&lt;author&gt;Bouvy, N.&lt;/author&gt;&lt;/authors&gt;&lt;/contributors&gt;&lt;auth-address&gt;Department of Surgery, Atrium Medical Centre Heerlen, The Netherlands ; Maastricht University Medical Centre, The Netherlands.&amp;#xD;Maastricht University Medical Centre, The Netherlands.&lt;/auth-address&gt;&lt;titles&gt;&lt;title&gt;The voice of Holland: Dutch public and patient&amp;apos;s opinion favours single-port laparoscopy&lt;/title&gt;&lt;secondary-title&gt;J Minim Access Surg&lt;/secondary-title&gt;&lt;alt-title&gt;Journal of minimal access surgery&lt;/alt-title&gt;&lt;/titles&gt;&lt;periodical&gt;&lt;full-title&gt;J Minim Access Surg&lt;/full-title&gt;&lt;abbr-1&gt;Journal of minimal access surgery&lt;/abbr-1&gt;&lt;/periodical&gt;&lt;alt-periodical&gt;&lt;full-title&gt;J Minim Access Surg&lt;/full-title&gt;&lt;abbr-1&gt;Journal of minimal access surgery&lt;/abbr-1&gt;&lt;/alt-periodical&gt;&lt;pages&gt;119-25&lt;/pages&gt;&lt;volume&gt;10&lt;/volume&gt;&lt;number&gt;3&lt;/number&gt;&lt;dates&gt;&lt;year&gt;2014&lt;/year&gt;&lt;pub-dates&gt;&lt;date&gt;Jul&lt;/date&gt;&lt;/pub-dates&gt;&lt;/dates&gt;&lt;isbn&gt;0972-9941 (Print)&amp;#xD;1998-3921 (Linking)&lt;/isbn&gt;&lt;accession-num&gt;25013327&lt;/accession-num&gt;&lt;urls&gt;&lt;related-urls&gt;&lt;url&gt;http://www.ncbi.nlm.nih.gov/pubmed/25013327&lt;/url&gt;&lt;/related-urls&gt;&lt;/urls&gt;&lt;custom2&gt;4083543&lt;/custom2&gt;&lt;electronic-resource-num&gt;10.4103/0972-9941.134874&lt;/electronic-resource-num&gt;&lt;/record&gt;&lt;/Cite&gt;&lt;/EndNote&gt;</w:instrText>
      </w:r>
      <w:r w:rsidR="00620E13" w:rsidRPr="005C546F">
        <w:rPr>
          <w:rFonts w:ascii="Book Antiqua" w:hAnsi="Book Antiqua"/>
          <w:lang w:val="en-GB"/>
        </w:rPr>
        <w:fldChar w:fldCharType="separate"/>
      </w:r>
      <w:r w:rsidR="00D51274" w:rsidRPr="005C546F">
        <w:rPr>
          <w:rFonts w:ascii="Book Antiqua" w:hAnsi="Book Antiqua"/>
          <w:noProof/>
          <w:vertAlign w:val="superscript"/>
          <w:lang w:val="en-GB"/>
        </w:rPr>
        <w:t>[</w:t>
      </w:r>
      <w:hyperlink w:anchor="_ENREF_24" w:tooltip="Fransen, 2014 #7" w:history="1">
        <w:r w:rsidR="00431F3F" w:rsidRPr="005C546F">
          <w:rPr>
            <w:rFonts w:ascii="Book Antiqua" w:hAnsi="Book Antiqua"/>
            <w:noProof/>
            <w:vertAlign w:val="superscript"/>
            <w:lang w:val="en-GB"/>
          </w:rPr>
          <w:t>24</w:t>
        </w:r>
      </w:hyperlink>
      <w:r w:rsidR="00D51274" w:rsidRPr="005C546F">
        <w:rPr>
          <w:rFonts w:ascii="Book Antiqua" w:hAnsi="Book Antiqua"/>
          <w:noProof/>
          <w:vertAlign w:val="superscript"/>
          <w:lang w:val="en-GB"/>
        </w:rPr>
        <w:t>]</w:t>
      </w:r>
      <w:r w:rsidR="00620E13" w:rsidRPr="005C546F">
        <w:rPr>
          <w:rFonts w:ascii="Book Antiqua" w:hAnsi="Book Antiqua"/>
          <w:lang w:val="en-GB"/>
        </w:rPr>
        <w:fldChar w:fldCharType="end"/>
      </w:r>
      <w:r w:rsidR="00D51274" w:rsidRPr="005C546F">
        <w:rPr>
          <w:rFonts w:ascii="Book Antiqua" w:hAnsi="Book Antiqua"/>
          <w:lang w:val="en-GB"/>
        </w:rPr>
        <w:t xml:space="preserve"> the public opinion is in favour for single-port laparoscopy, </w:t>
      </w:r>
      <w:r w:rsidR="00573E0A" w:rsidRPr="00FD04AE">
        <w:rPr>
          <w:rFonts w:ascii="Book Antiqua" w:hAnsi="Book Antiqua"/>
          <w:i/>
          <w:lang w:val="en-GB"/>
        </w:rPr>
        <w:t>i.e.</w:t>
      </w:r>
      <w:r w:rsidR="00FD04AE">
        <w:rPr>
          <w:rFonts w:ascii="Book Antiqua" w:hAnsi="Book Antiqua" w:hint="eastAsia"/>
          <w:lang w:val="en-GB" w:eastAsia="zh-CN"/>
        </w:rPr>
        <w:t>,</w:t>
      </w:r>
      <w:r w:rsidR="00573E0A" w:rsidRPr="005C546F">
        <w:rPr>
          <w:rFonts w:ascii="Book Antiqua" w:hAnsi="Book Antiqua"/>
          <w:lang w:val="en-GB"/>
        </w:rPr>
        <w:t xml:space="preserve"> </w:t>
      </w:r>
      <w:r w:rsidR="00D51274" w:rsidRPr="005C546F">
        <w:rPr>
          <w:rFonts w:ascii="Book Antiqua" w:hAnsi="Book Antiqua"/>
          <w:lang w:val="en-GB"/>
        </w:rPr>
        <w:t>when complications risks remain similar</w:t>
      </w:r>
      <w:r w:rsidR="00573E0A" w:rsidRPr="005C546F">
        <w:rPr>
          <w:rFonts w:ascii="Book Antiqua" w:hAnsi="Book Antiqua"/>
          <w:lang w:val="en-GB"/>
        </w:rPr>
        <w:t xml:space="preserve">, </w:t>
      </w:r>
      <w:r w:rsidR="00D51274" w:rsidRPr="005C546F">
        <w:rPr>
          <w:rFonts w:ascii="Book Antiqua" w:hAnsi="Book Antiqua"/>
          <w:lang w:val="en-GB"/>
        </w:rPr>
        <w:t xml:space="preserve">80% </w:t>
      </w:r>
      <w:r w:rsidR="00573E0A" w:rsidRPr="005C546F">
        <w:rPr>
          <w:rFonts w:ascii="Book Antiqua" w:hAnsi="Book Antiqua"/>
          <w:lang w:val="en-GB"/>
        </w:rPr>
        <w:t xml:space="preserve">of patients </w:t>
      </w:r>
      <w:r w:rsidR="00D51274" w:rsidRPr="005C546F">
        <w:rPr>
          <w:rFonts w:ascii="Book Antiqua" w:hAnsi="Book Antiqua"/>
          <w:lang w:val="en-GB"/>
        </w:rPr>
        <w:t>prefers SPL to SLC. Another benefit of the SPL technique is the possible decrease in postoperative pain, however no large clinical trials have proved this advantage yet</w:t>
      </w:r>
      <w:r w:rsidR="00FD04AE" w:rsidRPr="005C546F">
        <w:rPr>
          <w:rFonts w:ascii="Book Antiqua" w:hAnsi="Book Antiqua"/>
          <w:lang w:val="en-GB"/>
        </w:rPr>
        <w:fldChar w:fldCharType="begin"/>
      </w:r>
      <w:r w:rsidR="00FD04AE" w:rsidRPr="005C546F">
        <w:rPr>
          <w:rFonts w:ascii="Book Antiqua" w:hAnsi="Book Antiqua"/>
          <w:lang w:val="en-GB"/>
        </w:rPr>
        <w:instrText xml:space="preserve"> ADDIN EN.CITE &lt;EndNote&gt;&lt;Cite&gt;&lt;Author&gt;Sodergren&lt;/Author&gt;&lt;Year&gt;2014&lt;/Year&gt;&lt;RecNum&gt;5&lt;/RecNum&gt;&lt;DisplayText&gt;&lt;style face="superscript"&gt;[20]&lt;/style&gt;&lt;/DisplayText&gt;&lt;record&gt;&lt;rec-number&gt;5&lt;/rec-number&gt;&lt;foreign-keys&gt;&lt;key app="EN" db-id="d2zve0rvkxxav0erefn5tpvawetfa9p5edw2" timestamp="1425232701"&gt;5&lt;/key&gt;&lt;/foreign-keys&gt;&lt;ref-type name="Journal Article"&gt;17&lt;/ref-type&gt;&lt;contributors&gt;&lt;authors&gt;&lt;author&gt;Sodergren, M. H.&lt;/author&gt;&lt;author&gt;Aslanyan, A.&lt;/author&gt;&lt;author&gt;McGregor, C. G.&lt;/author&gt;&lt;author&gt;Purkayastha, S.&lt;/author&gt;&lt;author&gt;Malhotra, S.&lt;/author&gt;&lt;author&gt;Darzi, A.&lt;/author&gt;&lt;author&gt;Paraskeva, P.&lt;/author&gt;&lt;/authors&gt;&lt;/contributors&gt;&lt;auth-address&gt;Department of Biosurgery &amp;amp; Surgical Technology, Imperial College London, Academic Surgical Unit, St.Mary&amp;apos;s Hospital , London , UK.&lt;/auth-address&gt;&lt;titles&gt;&lt;title&gt;Pain, well-being, body image and cosmesis: a comparison of single-port and four-port laparoscopic cholecystectomy&lt;/title&gt;&lt;secondary-title&gt;Minim Invasive Ther Allied Technol&lt;/secondary-title&gt;&lt;alt-title&gt;Minimally invasive therapy &amp;amp; allied technologies : MITAT : official journal of the Society for Minimally Invasive Therapy&lt;/alt-title&gt;&lt;/titles&gt;&lt;periodical&gt;&lt;full-title&gt;Minim Invasive Ther Allied Technol&lt;/full-title&gt;&lt;abbr-1&gt;Minimally invasive therapy &amp;amp; allied technologies : MITAT : official journal of the Society for Minimally Invasive Therapy&lt;/abbr-1&gt;&lt;/periodical&gt;&lt;alt-periodical&gt;&lt;full-title&gt;Minim Invasive Ther Allied Technol&lt;/full-title&gt;&lt;abbr-1&gt;Minimally invasive therapy &amp;amp; allied technologies : MITAT : official journal of the Society for Minimally Invasive Therapy&lt;/abbr-1&gt;&lt;/alt-periodical&gt;&lt;pages&gt;223-9&lt;/pages&gt;&lt;volume&gt;23&lt;/volume&gt;&lt;number&gt;4&lt;/number&gt;&lt;dates&gt;&lt;year&gt;2014&lt;/year&gt;&lt;pub-dates&gt;&lt;date&gt;Aug&lt;/date&gt;&lt;/pub-dates&gt;&lt;/dates&gt;&lt;isbn&gt;1365-2931 (Electronic)&amp;#xD;1364-5706 (Linking)&lt;/isbn&gt;&lt;accession-num&gt;24479897&lt;/accession-num&gt;&lt;urls&gt;&lt;related-urls&gt;&lt;url&gt;http://www.ncbi.nlm.nih.gov/pubmed/24479897&lt;/url&gt;&lt;/related-urls&gt;&lt;/urls&gt;&lt;electronic-resource-num&gt;10.3109/13645706.2014.886594&lt;/electronic-resource-num&gt;&lt;/record&gt;&lt;/Cite&gt;&lt;/EndNote&gt;</w:instrText>
      </w:r>
      <w:r w:rsidR="00FD04AE" w:rsidRPr="005C546F">
        <w:rPr>
          <w:rFonts w:ascii="Book Antiqua" w:hAnsi="Book Antiqua"/>
          <w:lang w:val="en-GB"/>
        </w:rPr>
        <w:fldChar w:fldCharType="separate"/>
      </w:r>
      <w:r w:rsidR="00FD04AE" w:rsidRPr="005C546F">
        <w:rPr>
          <w:rFonts w:ascii="Book Antiqua" w:hAnsi="Book Antiqua"/>
          <w:noProof/>
          <w:vertAlign w:val="superscript"/>
          <w:lang w:val="en-GB"/>
        </w:rPr>
        <w:t>[</w:t>
      </w:r>
      <w:hyperlink w:anchor="_ENREF_20" w:tooltip="Sodergren, 2014 #5" w:history="1">
        <w:r w:rsidR="00FD04AE" w:rsidRPr="005C546F">
          <w:rPr>
            <w:rFonts w:ascii="Book Antiqua" w:hAnsi="Book Antiqua"/>
            <w:noProof/>
            <w:vertAlign w:val="superscript"/>
            <w:lang w:val="en-GB"/>
          </w:rPr>
          <w:t>20</w:t>
        </w:r>
      </w:hyperlink>
      <w:r w:rsidR="00FD04AE" w:rsidRPr="005C546F">
        <w:rPr>
          <w:rFonts w:ascii="Book Antiqua" w:hAnsi="Book Antiqua"/>
          <w:noProof/>
          <w:vertAlign w:val="superscript"/>
          <w:lang w:val="en-GB"/>
        </w:rPr>
        <w:t>]</w:t>
      </w:r>
      <w:r w:rsidR="00FD04AE" w:rsidRPr="005C546F">
        <w:rPr>
          <w:rFonts w:ascii="Book Antiqua" w:hAnsi="Book Antiqua"/>
          <w:lang w:val="en-GB"/>
        </w:rPr>
        <w:fldChar w:fldCharType="end"/>
      </w:r>
      <w:r w:rsidR="00D51274" w:rsidRPr="005C546F">
        <w:rPr>
          <w:rFonts w:ascii="Book Antiqua" w:hAnsi="Book Antiqua"/>
          <w:lang w:val="en-GB"/>
        </w:rPr>
        <w:t xml:space="preserve">. </w:t>
      </w:r>
      <w:r w:rsidR="00A10B40" w:rsidRPr="005C546F">
        <w:rPr>
          <w:rFonts w:ascii="Book Antiqua" w:hAnsi="Book Antiqua"/>
          <w:lang w:val="en-GB"/>
        </w:rPr>
        <w:t xml:space="preserve">Liang </w:t>
      </w:r>
      <w:r w:rsidR="00A10B40" w:rsidRPr="005C546F">
        <w:rPr>
          <w:rFonts w:ascii="Book Antiqua" w:hAnsi="Book Antiqua"/>
          <w:i/>
          <w:lang w:val="en-GB"/>
        </w:rPr>
        <w:t>et al</w:t>
      </w:r>
      <w:r w:rsidR="00620E13" w:rsidRPr="005C546F">
        <w:rPr>
          <w:rFonts w:ascii="Book Antiqua" w:hAnsi="Book Antiqua"/>
          <w:lang w:val="en-GB"/>
        </w:rPr>
        <w:fldChar w:fldCharType="begin">
          <w:fldData xml:space="preserve">PEVuZE5vdGU+PENpdGU+PEF1dGhvcj5MaWFuZzwvQXV0aG9yPjxZZWFyPjIwMTQ8L1llYXI+PFJl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</w:fldData>
        </w:fldChar>
      </w:r>
      <w:r w:rsidR="00A10B40" w:rsidRPr="005C546F">
        <w:rPr>
          <w:rFonts w:ascii="Book Antiqua" w:hAnsi="Book Antiqua"/>
          <w:lang w:val="en-GB"/>
        </w:rPr>
        <w:instrText xml:space="preserve"> ADDIN EN.CITE </w:instrText>
      </w:r>
      <w:r w:rsidR="00620E13" w:rsidRPr="005C546F">
        <w:rPr>
          <w:rFonts w:ascii="Book Antiqua" w:hAnsi="Book Antiqua"/>
          <w:lang w:val="en-GB"/>
        </w:rPr>
        <w:fldChar w:fldCharType="begin">
          <w:fldData xml:space="preserve">PEVuZE5vdGU+PENpdGU+PEF1dGhvcj5MaWFuZzwvQXV0aG9yPjxZZWFyPjIwMTQ8L1llYXI+PFJl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</w:fldData>
        </w:fldChar>
      </w:r>
      <w:r w:rsidR="00A10B40" w:rsidRPr="005C546F">
        <w:rPr>
          <w:rFonts w:ascii="Book Antiqua" w:hAnsi="Book Antiqua"/>
          <w:lang w:val="en-GB"/>
        </w:rPr>
        <w:instrText xml:space="preserve"> ADDIN EN.CITE.DATA </w:instrText>
      </w:r>
      <w:r w:rsidR="00620E13" w:rsidRPr="005C546F">
        <w:rPr>
          <w:rFonts w:ascii="Book Antiqua" w:hAnsi="Book Antiqua"/>
          <w:lang w:val="en-GB"/>
        </w:rPr>
      </w:r>
      <w:r w:rsidR="00620E13" w:rsidRPr="005C546F">
        <w:rPr>
          <w:rFonts w:ascii="Book Antiqua" w:hAnsi="Book Antiqua"/>
          <w:lang w:val="en-GB"/>
        </w:rPr>
        <w:fldChar w:fldCharType="end"/>
      </w:r>
      <w:r w:rsidR="00620E13" w:rsidRPr="005C546F">
        <w:rPr>
          <w:rFonts w:ascii="Book Antiqua" w:hAnsi="Book Antiqua"/>
          <w:lang w:val="en-GB"/>
        </w:rPr>
      </w:r>
      <w:r w:rsidR="00620E13" w:rsidRPr="005C546F">
        <w:rPr>
          <w:rFonts w:ascii="Book Antiqua" w:hAnsi="Book Antiqua"/>
          <w:lang w:val="en-GB"/>
        </w:rPr>
        <w:fldChar w:fldCharType="separate"/>
      </w:r>
      <w:r w:rsidR="00A10B40" w:rsidRPr="005C546F">
        <w:rPr>
          <w:rFonts w:ascii="Book Antiqua" w:hAnsi="Book Antiqua"/>
          <w:noProof/>
          <w:vertAlign w:val="superscript"/>
          <w:lang w:val="en-GB"/>
        </w:rPr>
        <w:t>[</w:t>
      </w:r>
      <w:hyperlink w:anchor="_ENREF_25" w:tooltip="Liang, 2014 #8" w:history="1">
        <w:r w:rsidR="00431F3F" w:rsidRPr="005C546F">
          <w:rPr>
            <w:rFonts w:ascii="Book Antiqua" w:hAnsi="Book Antiqua"/>
            <w:noProof/>
            <w:vertAlign w:val="superscript"/>
            <w:lang w:val="en-GB"/>
          </w:rPr>
          <w:t>25</w:t>
        </w:r>
      </w:hyperlink>
      <w:r w:rsidR="00A10B40" w:rsidRPr="005C546F">
        <w:rPr>
          <w:rFonts w:ascii="Book Antiqua" w:hAnsi="Book Antiqua"/>
          <w:noProof/>
          <w:vertAlign w:val="superscript"/>
          <w:lang w:val="en-GB"/>
        </w:rPr>
        <w:t>]</w:t>
      </w:r>
      <w:r w:rsidR="00620E13" w:rsidRPr="005C546F">
        <w:rPr>
          <w:rFonts w:ascii="Book Antiqua" w:hAnsi="Book Antiqua"/>
          <w:lang w:val="en-GB"/>
        </w:rPr>
        <w:fldChar w:fldCharType="end"/>
      </w:r>
      <w:r w:rsidR="00A10B40" w:rsidRPr="005C546F">
        <w:rPr>
          <w:rFonts w:ascii="Book Antiqua" w:hAnsi="Book Antiqua"/>
          <w:lang w:val="en-GB"/>
        </w:rPr>
        <w:t xml:space="preserve"> showed some advantages of single-port appendectomies compared to standard laparoscopic appendectomies, like less postoperative complications and returning sooner to oral feeding. </w:t>
      </w:r>
    </w:p>
    <w:p w:rsidR="00151F71" w:rsidRPr="005C546F" w:rsidRDefault="000A72C5" w:rsidP="00FD04AE">
      <w:pPr>
        <w:spacing w:line="360" w:lineRule="auto"/>
        <w:ind w:firstLineChars="100" w:firstLine="240"/>
        <w:jc w:val="both"/>
        <w:rPr>
          <w:rFonts w:ascii="Book Antiqua" w:hAnsi="Book Antiqua"/>
          <w:lang w:val="en-GB"/>
        </w:rPr>
      </w:pPr>
      <w:r w:rsidRPr="005C546F">
        <w:rPr>
          <w:rFonts w:ascii="Book Antiqua" w:hAnsi="Book Antiqua"/>
          <w:lang w:val="en-GB"/>
        </w:rPr>
        <w:t>Unfortunately</w:t>
      </w:r>
      <w:r w:rsidR="00CC59F4" w:rsidRPr="005C546F">
        <w:rPr>
          <w:rFonts w:ascii="Book Antiqua" w:hAnsi="Book Antiqua"/>
          <w:lang w:val="en-GB"/>
        </w:rPr>
        <w:t>,</w:t>
      </w:r>
      <w:r w:rsidRPr="005C546F">
        <w:rPr>
          <w:rFonts w:ascii="Book Antiqua" w:hAnsi="Book Antiqua"/>
          <w:lang w:val="en-GB"/>
        </w:rPr>
        <w:t xml:space="preserve"> the study </w:t>
      </w:r>
      <w:r w:rsidR="00D140AF" w:rsidRPr="005C546F">
        <w:rPr>
          <w:rFonts w:ascii="Book Antiqua" w:hAnsi="Book Antiqua"/>
          <w:lang w:val="en-GB"/>
        </w:rPr>
        <w:t xml:space="preserve">described in this article </w:t>
      </w:r>
      <w:r w:rsidRPr="005C546F">
        <w:rPr>
          <w:rFonts w:ascii="Book Antiqua" w:hAnsi="Book Antiqua"/>
          <w:lang w:val="en-GB"/>
        </w:rPr>
        <w:t xml:space="preserve">is limited </w:t>
      </w:r>
      <w:r w:rsidR="00D140AF" w:rsidRPr="005C546F">
        <w:rPr>
          <w:rFonts w:ascii="Book Antiqua" w:hAnsi="Book Antiqua"/>
          <w:lang w:val="en-GB"/>
        </w:rPr>
        <w:t>due to selection bias</w:t>
      </w:r>
      <w:r w:rsidRPr="005C546F">
        <w:rPr>
          <w:rFonts w:ascii="Book Antiqua" w:hAnsi="Book Antiqua"/>
          <w:lang w:val="en-GB"/>
        </w:rPr>
        <w:t xml:space="preserve"> (</w:t>
      </w:r>
      <w:r w:rsidR="009B340F" w:rsidRPr="005C546F">
        <w:rPr>
          <w:rFonts w:ascii="Book Antiqua" w:hAnsi="Book Antiqua"/>
          <w:lang w:val="en-GB"/>
        </w:rPr>
        <w:t>higher mean BMI in the SLC group</w:t>
      </w:r>
      <w:r w:rsidR="00BA49DE" w:rsidRPr="005C546F">
        <w:rPr>
          <w:rFonts w:ascii="Book Antiqua" w:hAnsi="Book Antiqua"/>
          <w:lang w:val="en-GB"/>
        </w:rPr>
        <w:t>)</w:t>
      </w:r>
      <w:r w:rsidR="00EB1CD7" w:rsidRPr="005C546F">
        <w:rPr>
          <w:rFonts w:ascii="Book Antiqua" w:hAnsi="Book Antiqua"/>
          <w:lang w:val="en-GB"/>
        </w:rPr>
        <w:t xml:space="preserve"> </w:t>
      </w:r>
      <w:r w:rsidRPr="005C546F">
        <w:rPr>
          <w:rFonts w:ascii="Book Antiqua" w:hAnsi="Book Antiqua"/>
          <w:lang w:val="en-GB"/>
        </w:rPr>
        <w:t>and bias-by-surgeon</w:t>
      </w:r>
      <w:r w:rsidR="00CD36AC" w:rsidRPr="005C546F">
        <w:rPr>
          <w:rFonts w:ascii="Book Antiqua" w:hAnsi="Book Antiqua"/>
          <w:lang w:val="en-GB"/>
        </w:rPr>
        <w:t>.</w:t>
      </w:r>
      <w:r w:rsidRPr="005C546F">
        <w:rPr>
          <w:rFonts w:ascii="Book Antiqua" w:hAnsi="Book Antiqua"/>
          <w:lang w:val="en-GB"/>
        </w:rPr>
        <w:t xml:space="preserve"> </w:t>
      </w:r>
      <w:r w:rsidR="00C57047" w:rsidRPr="005C546F">
        <w:rPr>
          <w:rFonts w:ascii="Book Antiqua" w:hAnsi="Book Antiqua"/>
          <w:lang w:val="en-GB"/>
        </w:rPr>
        <w:t>Experienced laparoscopic surgeons performed the majority of the SPL cholecystectomies</w:t>
      </w:r>
      <w:r w:rsidR="00CC59F4" w:rsidRPr="005C546F">
        <w:rPr>
          <w:rFonts w:ascii="Book Antiqua" w:hAnsi="Book Antiqua"/>
          <w:lang w:val="en-GB"/>
        </w:rPr>
        <w:t>.</w:t>
      </w:r>
      <w:r w:rsidR="00C57047" w:rsidRPr="005C546F">
        <w:rPr>
          <w:rFonts w:ascii="Book Antiqua" w:hAnsi="Book Antiqua"/>
          <w:lang w:val="en-GB"/>
        </w:rPr>
        <w:t xml:space="preserve"> Supervised residents performed only three procedures</w:t>
      </w:r>
      <w:r w:rsidR="00047EAD" w:rsidRPr="005C546F">
        <w:rPr>
          <w:rFonts w:ascii="Book Antiqua" w:hAnsi="Book Antiqua"/>
          <w:lang w:val="en-GB"/>
        </w:rPr>
        <w:t>,</w:t>
      </w:r>
      <w:r w:rsidR="00CC59F4" w:rsidRPr="005C546F">
        <w:rPr>
          <w:rFonts w:ascii="Book Antiqua" w:hAnsi="Book Antiqua"/>
          <w:lang w:val="en-GB"/>
        </w:rPr>
        <w:t xml:space="preserve"> whereas</w:t>
      </w:r>
      <w:r w:rsidR="00047EAD" w:rsidRPr="005C546F">
        <w:rPr>
          <w:rFonts w:ascii="Book Antiqua" w:hAnsi="Book Antiqua"/>
          <w:lang w:val="en-GB"/>
        </w:rPr>
        <w:t xml:space="preserve"> </w:t>
      </w:r>
      <w:r w:rsidR="00C57047" w:rsidRPr="005C546F">
        <w:rPr>
          <w:rFonts w:ascii="Book Antiqua" w:hAnsi="Book Antiqua"/>
          <w:lang w:val="en-GB"/>
        </w:rPr>
        <w:t>residents performed 29 SLC procedures</w:t>
      </w:r>
      <w:r w:rsidR="0015457C" w:rsidRPr="005C546F">
        <w:rPr>
          <w:rFonts w:ascii="Book Antiqua" w:hAnsi="Book Antiqua"/>
          <w:lang w:val="en-GB"/>
        </w:rPr>
        <w:t>.</w:t>
      </w:r>
      <w:r w:rsidR="00CC59F4" w:rsidRPr="005C546F">
        <w:rPr>
          <w:rFonts w:ascii="Book Antiqua" w:hAnsi="Book Antiqua"/>
          <w:lang w:val="en-GB"/>
        </w:rPr>
        <w:t xml:space="preserve"> Both sources of bias </w:t>
      </w:r>
      <w:r w:rsidR="00EB648A" w:rsidRPr="005C546F">
        <w:rPr>
          <w:rFonts w:ascii="Book Antiqua" w:hAnsi="Book Antiqua"/>
          <w:lang w:val="en-GB"/>
        </w:rPr>
        <w:t xml:space="preserve">probably </w:t>
      </w:r>
      <w:r w:rsidR="00CC59F4" w:rsidRPr="005C546F">
        <w:rPr>
          <w:rFonts w:ascii="Book Antiqua" w:hAnsi="Book Antiqua"/>
          <w:lang w:val="en-GB"/>
        </w:rPr>
        <w:t>influenced the study outcomes</w:t>
      </w:r>
      <w:r w:rsidR="00EB648A" w:rsidRPr="005C546F">
        <w:rPr>
          <w:rFonts w:ascii="Book Antiqua" w:hAnsi="Book Antiqua"/>
          <w:lang w:val="en-GB"/>
        </w:rPr>
        <w:t>,</w:t>
      </w:r>
      <w:r w:rsidR="00CC59F4" w:rsidRPr="005C546F">
        <w:rPr>
          <w:rFonts w:ascii="Book Antiqua" w:hAnsi="Book Antiqua"/>
          <w:lang w:val="en-GB"/>
        </w:rPr>
        <w:t xml:space="preserve"> </w:t>
      </w:r>
      <w:r w:rsidR="00EB648A" w:rsidRPr="005C546F">
        <w:rPr>
          <w:rFonts w:ascii="Book Antiqua" w:hAnsi="Book Antiqua"/>
          <w:lang w:val="en-GB"/>
        </w:rPr>
        <w:t>h</w:t>
      </w:r>
      <w:r w:rsidR="00CC59F4" w:rsidRPr="005C546F">
        <w:rPr>
          <w:rFonts w:ascii="Book Antiqua" w:hAnsi="Book Antiqua"/>
          <w:lang w:val="en-GB"/>
        </w:rPr>
        <w:t>owever the study was designed to investigate safety</w:t>
      </w:r>
      <w:r w:rsidR="00C57047" w:rsidRPr="005C546F">
        <w:rPr>
          <w:rFonts w:ascii="Book Antiqua" w:hAnsi="Book Antiqua"/>
          <w:lang w:val="en-GB"/>
        </w:rPr>
        <w:t xml:space="preserve"> and feasibility</w:t>
      </w:r>
      <w:r w:rsidR="00CC59F4" w:rsidRPr="005C546F">
        <w:rPr>
          <w:rFonts w:ascii="Book Antiqua" w:hAnsi="Book Antiqua"/>
          <w:lang w:val="en-GB"/>
        </w:rPr>
        <w:t xml:space="preserve">. </w:t>
      </w:r>
      <w:r w:rsidR="00134CC1" w:rsidRPr="005C546F">
        <w:rPr>
          <w:rFonts w:ascii="Book Antiqua" w:hAnsi="Book Antiqua"/>
          <w:lang w:val="en-GB"/>
        </w:rPr>
        <w:t xml:space="preserve">This </w:t>
      </w:r>
      <w:r w:rsidR="006956E0" w:rsidRPr="005C546F">
        <w:rPr>
          <w:rFonts w:ascii="Book Antiqua" w:hAnsi="Book Antiqua"/>
          <w:lang w:val="en-GB"/>
        </w:rPr>
        <w:t>reality-based</w:t>
      </w:r>
      <w:r w:rsidR="00134CC1" w:rsidRPr="005C546F">
        <w:rPr>
          <w:rFonts w:ascii="Book Antiqua" w:hAnsi="Book Antiqua"/>
          <w:lang w:val="en-GB"/>
        </w:rPr>
        <w:t xml:space="preserve"> study show</w:t>
      </w:r>
      <w:r w:rsidR="00EB648A" w:rsidRPr="005C546F">
        <w:rPr>
          <w:rFonts w:ascii="Book Antiqua" w:hAnsi="Book Antiqua"/>
          <w:lang w:val="en-GB"/>
        </w:rPr>
        <w:t>ed</w:t>
      </w:r>
      <w:r w:rsidR="00134CC1" w:rsidRPr="005C546F">
        <w:rPr>
          <w:rFonts w:ascii="Book Antiqua" w:hAnsi="Book Antiqua"/>
          <w:lang w:val="en-GB"/>
        </w:rPr>
        <w:t xml:space="preserve"> no increase of perioperative complications as result of single</w:t>
      </w:r>
      <w:r w:rsidR="00665088" w:rsidRPr="005C546F">
        <w:rPr>
          <w:rFonts w:ascii="Book Antiqua" w:hAnsi="Book Antiqua"/>
          <w:lang w:val="en-GB"/>
        </w:rPr>
        <w:t>-</w:t>
      </w:r>
      <w:r w:rsidR="00134CC1" w:rsidRPr="005C546F">
        <w:rPr>
          <w:rFonts w:ascii="Book Antiqua" w:hAnsi="Book Antiqua"/>
          <w:lang w:val="en-GB"/>
        </w:rPr>
        <w:t>port laparoscopic surgery.</w:t>
      </w:r>
      <w:r w:rsidR="00AC7B4A" w:rsidRPr="005C546F">
        <w:rPr>
          <w:rFonts w:ascii="Book Antiqua" w:hAnsi="Book Antiqua"/>
          <w:lang w:val="en-GB"/>
        </w:rPr>
        <w:t xml:space="preserve"> </w:t>
      </w:r>
    </w:p>
    <w:p w:rsidR="00E931F2" w:rsidRPr="005C546F" w:rsidRDefault="00574DCD" w:rsidP="00FD04AE">
      <w:pPr>
        <w:spacing w:line="360" w:lineRule="auto"/>
        <w:ind w:firstLineChars="100" w:firstLine="240"/>
        <w:jc w:val="both"/>
        <w:rPr>
          <w:rFonts w:ascii="Book Antiqua" w:hAnsi="Book Antiqua"/>
          <w:lang w:val="en-GB"/>
        </w:rPr>
      </w:pPr>
      <w:r w:rsidRPr="005C546F">
        <w:rPr>
          <w:rFonts w:ascii="Book Antiqua" w:hAnsi="Book Antiqua"/>
          <w:lang w:val="en-GB"/>
        </w:rPr>
        <w:t>Longer operating time is most frequently mentioned as a disadvantage of performing the single-port technique</w:t>
      </w:r>
      <w:r w:rsidR="00FD04AE" w:rsidRPr="005C546F">
        <w:rPr>
          <w:rFonts w:ascii="Book Antiqua" w:hAnsi="Book Antiqua"/>
          <w:lang w:val="en-GB"/>
        </w:rPr>
        <w:fldChar w:fldCharType="begin">
          <w:fldData xml:space="preserve">PEVuZE5vdGU+PENpdGU+PEF1dGhvcj5QdXp6aWVsbG88L0F1dGhvcj48WWVhcj4yMDEyPC9ZZWFy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</w:fldData>
        </w:fldChar>
      </w:r>
      <w:r w:rsidR="00FD04AE" w:rsidRPr="005C546F">
        <w:rPr>
          <w:rFonts w:ascii="Book Antiqua" w:hAnsi="Book Antiqua"/>
          <w:lang w:val="en-GB"/>
        </w:rPr>
        <w:instrText xml:space="preserve"> ADDIN EN.CITE </w:instrText>
      </w:r>
      <w:r w:rsidR="00FD04AE" w:rsidRPr="005C546F">
        <w:rPr>
          <w:rFonts w:ascii="Book Antiqua" w:hAnsi="Book Antiqua"/>
          <w:lang w:val="en-GB"/>
        </w:rPr>
        <w:fldChar w:fldCharType="begin">
          <w:fldData xml:space="preserve">PEVuZE5vdGU+PENpdGU+PEF1dGhvcj5QdXp6aWVsbG88L0F1dGhvcj48WWVhcj4yMDEyPC9ZZWFy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</w:fldData>
        </w:fldChar>
      </w:r>
      <w:r w:rsidR="00FD04AE" w:rsidRPr="005C546F">
        <w:rPr>
          <w:rFonts w:ascii="Book Antiqua" w:hAnsi="Book Antiqua"/>
          <w:lang w:val="en-GB"/>
        </w:rPr>
        <w:instrText xml:space="preserve"> ADDIN EN.CITE.DATA </w:instrText>
      </w:r>
      <w:r w:rsidR="00FD04AE" w:rsidRPr="005C546F">
        <w:rPr>
          <w:rFonts w:ascii="Book Antiqua" w:hAnsi="Book Antiqua"/>
          <w:lang w:val="en-GB"/>
        </w:rPr>
      </w:r>
      <w:r w:rsidR="00FD04AE" w:rsidRPr="005C546F">
        <w:rPr>
          <w:rFonts w:ascii="Book Antiqua" w:hAnsi="Book Antiqua"/>
          <w:lang w:val="en-GB"/>
        </w:rPr>
        <w:fldChar w:fldCharType="end"/>
      </w:r>
      <w:r w:rsidR="00FD04AE" w:rsidRPr="005C546F">
        <w:rPr>
          <w:rFonts w:ascii="Book Antiqua" w:hAnsi="Book Antiqua"/>
          <w:lang w:val="en-GB"/>
        </w:rPr>
      </w:r>
      <w:r w:rsidR="00FD04AE" w:rsidRPr="005C546F">
        <w:rPr>
          <w:rFonts w:ascii="Book Antiqua" w:hAnsi="Book Antiqua"/>
          <w:lang w:val="en-GB"/>
        </w:rPr>
        <w:fldChar w:fldCharType="separate"/>
      </w:r>
      <w:r w:rsidR="00FD04AE" w:rsidRPr="005C546F">
        <w:rPr>
          <w:rFonts w:ascii="Book Antiqua" w:hAnsi="Book Antiqua"/>
          <w:noProof/>
          <w:vertAlign w:val="superscript"/>
          <w:lang w:val="en-GB"/>
        </w:rPr>
        <w:t>[</w:t>
      </w:r>
      <w:hyperlink w:anchor="_ENREF_16" w:tooltip="Ma, 2011 #2" w:history="1">
        <w:r w:rsidR="00FD04AE" w:rsidRPr="005C546F">
          <w:rPr>
            <w:rFonts w:ascii="Book Antiqua" w:hAnsi="Book Antiqua"/>
            <w:noProof/>
            <w:vertAlign w:val="superscript"/>
            <w:lang w:val="en-GB"/>
          </w:rPr>
          <w:t>16</w:t>
        </w:r>
      </w:hyperlink>
      <w:r w:rsidR="00FD04AE">
        <w:rPr>
          <w:rFonts w:ascii="Book Antiqua" w:hAnsi="Book Antiqua"/>
          <w:noProof/>
          <w:vertAlign w:val="superscript"/>
          <w:lang w:val="en-GB"/>
        </w:rPr>
        <w:t>,</w:t>
      </w:r>
      <w:hyperlink w:anchor="_ENREF_17" w:tooltip="Culp, 2012 #19" w:history="1">
        <w:r w:rsidR="00FD04AE" w:rsidRPr="005C546F">
          <w:rPr>
            <w:rFonts w:ascii="Book Antiqua" w:hAnsi="Book Antiqua"/>
            <w:noProof/>
            <w:vertAlign w:val="superscript"/>
            <w:lang w:val="en-GB"/>
          </w:rPr>
          <w:t>17</w:t>
        </w:r>
      </w:hyperlink>
      <w:r w:rsidR="00FD04AE">
        <w:rPr>
          <w:rFonts w:ascii="Book Antiqua" w:hAnsi="Book Antiqua"/>
          <w:noProof/>
          <w:vertAlign w:val="superscript"/>
          <w:lang w:val="en-GB"/>
        </w:rPr>
        <w:t>,</w:t>
      </w:r>
      <w:hyperlink w:anchor="_ENREF_26" w:tooltip="Puzziello, 2012 #1" w:history="1">
        <w:r w:rsidR="00FD04AE" w:rsidRPr="005C546F">
          <w:rPr>
            <w:rFonts w:ascii="Book Antiqua" w:hAnsi="Book Antiqua"/>
            <w:noProof/>
            <w:vertAlign w:val="superscript"/>
            <w:lang w:val="en-GB"/>
          </w:rPr>
          <w:t>26</w:t>
        </w:r>
      </w:hyperlink>
      <w:r w:rsidR="00FD04AE">
        <w:rPr>
          <w:rFonts w:ascii="Book Antiqua" w:hAnsi="Book Antiqua"/>
          <w:noProof/>
          <w:vertAlign w:val="superscript"/>
          <w:lang w:val="en-GB"/>
        </w:rPr>
        <w:t>,</w:t>
      </w:r>
      <w:hyperlink w:anchor="_ENREF_27" w:tooltip="Sinan, 2012 #5" w:history="1">
        <w:r w:rsidR="00FD04AE" w:rsidRPr="005C546F">
          <w:rPr>
            <w:rFonts w:ascii="Book Antiqua" w:hAnsi="Book Antiqua"/>
            <w:noProof/>
            <w:vertAlign w:val="superscript"/>
            <w:lang w:val="en-GB"/>
          </w:rPr>
          <w:t>27</w:t>
        </w:r>
      </w:hyperlink>
      <w:r w:rsidR="00FD04AE" w:rsidRPr="005C546F">
        <w:rPr>
          <w:rFonts w:ascii="Book Antiqua" w:hAnsi="Book Antiqua"/>
          <w:noProof/>
          <w:vertAlign w:val="superscript"/>
          <w:lang w:val="en-GB"/>
        </w:rPr>
        <w:t>]</w:t>
      </w:r>
      <w:r w:rsidR="00FD04AE" w:rsidRPr="005C546F">
        <w:rPr>
          <w:rFonts w:ascii="Book Antiqua" w:hAnsi="Book Antiqua"/>
          <w:lang w:val="en-GB"/>
        </w:rPr>
        <w:fldChar w:fldCharType="end"/>
      </w:r>
      <w:r w:rsidRPr="005C546F">
        <w:rPr>
          <w:rFonts w:ascii="Book Antiqua" w:hAnsi="Book Antiqua"/>
          <w:lang w:val="en-GB"/>
        </w:rPr>
        <w:t xml:space="preserve">. </w:t>
      </w:r>
      <w:r w:rsidR="006C0C24" w:rsidRPr="005C546F">
        <w:rPr>
          <w:rFonts w:ascii="Book Antiqua" w:hAnsi="Book Antiqua"/>
          <w:lang w:val="en-GB"/>
        </w:rPr>
        <w:t xml:space="preserve">A significant shorter operating time was seen in the </w:t>
      </w:r>
      <w:r w:rsidR="000F30D4" w:rsidRPr="005C546F">
        <w:rPr>
          <w:rFonts w:ascii="Book Antiqua" w:hAnsi="Book Antiqua"/>
          <w:lang w:val="en-GB"/>
        </w:rPr>
        <w:t xml:space="preserve">total </w:t>
      </w:r>
      <w:r w:rsidR="006C0C24" w:rsidRPr="005C546F">
        <w:rPr>
          <w:rFonts w:ascii="Book Antiqua" w:hAnsi="Book Antiqua"/>
          <w:lang w:val="en-GB"/>
        </w:rPr>
        <w:t>SPL group in this study, opera</w:t>
      </w:r>
      <w:r w:rsidR="00C57047" w:rsidRPr="005C546F">
        <w:rPr>
          <w:rFonts w:ascii="Book Antiqua" w:hAnsi="Book Antiqua"/>
          <w:lang w:val="en-GB"/>
        </w:rPr>
        <w:t>ting time</w:t>
      </w:r>
      <w:r w:rsidR="00710612" w:rsidRPr="005C546F">
        <w:rPr>
          <w:rFonts w:ascii="Book Antiqua" w:hAnsi="Book Antiqua"/>
          <w:lang w:val="en-GB"/>
        </w:rPr>
        <w:t>s are</w:t>
      </w:r>
      <w:r w:rsidR="00C57047" w:rsidRPr="005C546F">
        <w:rPr>
          <w:rFonts w:ascii="Book Antiqua" w:hAnsi="Book Antiqua"/>
          <w:lang w:val="en-GB"/>
        </w:rPr>
        <w:t xml:space="preserve"> is most likely </w:t>
      </w:r>
      <w:r w:rsidR="006C0C24" w:rsidRPr="005C546F">
        <w:rPr>
          <w:rFonts w:ascii="Book Antiqua" w:hAnsi="Book Antiqua"/>
          <w:lang w:val="en-GB"/>
        </w:rPr>
        <w:t xml:space="preserve">influenced by </w:t>
      </w:r>
      <w:r w:rsidR="00710612" w:rsidRPr="005C546F">
        <w:rPr>
          <w:rFonts w:ascii="Book Antiqua" w:hAnsi="Book Antiqua"/>
          <w:lang w:val="en-GB"/>
        </w:rPr>
        <w:t>the experience of the surgeon</w:t>
      </w:r>
      <w:r w:rsidR="006C0C24" w:rsidRPr="005C546F">
        <w:rPr>
          <w:rFonts w:ascii="Book Antiqua" w:hAnsi="Book Antiqua"/>
          <w:lang w:val="en-GB"/>
        </w:rPr>
        <w:t xml:space="preserve"> and </w:t>
      </w:r>
      <w:r w:rsidR="00710612" w:rsidRPr="005C546F">
        <w:rPr>
          <w:rFonts w:ascii="Book Antiqua" w:hAnsi="Book Antiqua"/>
          <w:lang w:val="en-GB"/>
        </w:rPr>
        <w:t xml:space="preserve">possibly the </w:t>
      </w:r>
      <w:r w:rsidR="006C0C24" w:rsidRPr="005C546F">
        <w:rPr>
          <w:rFonts w:ascii="Book Antiqua" w:hAnsi="Book Antiqua"/>
          <w:lang w:val="en-GB"/>
        </w:rPr>
        <w:t>BMI</w:t>
      </w:r>
      <w:r w:rsidR="00710612" w:rsidRPr="005C546F">
        <w:rPr>
          <w:rFonts w:ascii="Book Antiqua" w:hAnsi="Book Antiqua"/>
          <w:lang w:val="en-GB"/>
        </w:rPr>
        <w:t xml:space="preserve"> of the patient</w:t>
      </w:r>
      <w:r w:rsidR="006C0C24" w:rsidRPr="005C546F">
        <w:rPr>
          <w:rFonts w:ascii="Book Antiqua" w:hAnsi="Book Antiqua"/>
          <w:lang w:val="en-GB"/>
        </w:rPr>
        <w:t xml:space="preserve">. </w:t>
      </w:r>
      <w:r w:rsidR="00C57047" w:rsidRPr="005C546F">
        <w:rPr>
          <w:rFonts w:ascii="Book Antiqua" w:hAnsi="Book Antiqua"/>
          <w:lang w:val="en-GB"/>
        </w:rPr>
        <w:t>Residents performed only three SPL procedures. SLC procedures performed by</w:t>
      </w:r>
      <w:r w:rsidR="000F30D4" w:rsidRPr="005C546F">
        <w:rPr>
          <w:rFonts w:ascii="Book Antiqua" w:hAnsi="Book Antiqua"/>
          <w:lang w:val="en-GB"/>
        </w:rPr>
        <w:t xml:space="preserve"> </w:t>
      </w:r>
      <w:r w:rsidR="006C0C24" w:rsidRPr="005C546F">
        <w:rPr>
          <w:rFonts w:ascii="Book Antiqua" w:hAnsi="Book Antiqua"/>
          <w:lang w:val="en-GB"/>
        </w:rPr>
        <w:t>surgeons showed longer operating time</w:t>
      </w:r>
      <w:r w:rsidR="00C57047" w:rsidRPr="005C546F">
        <w:rPr>
          <w:rFonts w:ascii="Book Antiqua" w:hAnsi="Book Antiqua"/>
          <w:lang w:val="en-GB"/>
        </w:rPr>
        <w:t>s</w:t>
      </w:r>
      <w:r w:rsidR="006C0C24" w:rsidRPr="005C546F">
        <w:rPr>
          <w:rFonts w:ascii="Book Antiqua" w:hAnsi="Book Antiqua"/>
          <w:lang w:val="en-GB"/>
        </w:rPr>
        <w:t xml:space="preserve"> (median operating time for surgeons in the SPL group was 40</w:t>
      </w:r>
      <w:r w:rsidR="00A16B71" w:rsidRPr="005C546F">
        <w:rPr>
          <w:rFonts w:ascii="Book Antiqua" w:hAnsi="Book Antiqua"/>
          <w:lang w:val="en-GB"/>
        </w:rPr>
        <w:t xml:space="preserve"> min</w:t>
      </w:r>
      <w:r w:rsidR="006C0C24" w:rsidRPr="005C546F">
        <w:rPr>
          <w:rFonts w:ascii="Book Antiqua" w:hAnsi="Book Antiqua"/>
          <w:lang w:val="en-GB"/>
        </w:rPr>
        <w:t xml:space="preserve">, in </w:t>
      </w:r>
      <w:r w:rsidR="00A16B71" w:rsidRPr="005C546F">
        <w:rPr>
          <w:rFonts w:ascii="Book Antiqua" w:hAnsi="Book Antiqua"/>
          <w:lang w:val="en-GB"/>
        </w:rPr>
        <w:t>the SLC group 51 min</w:t>
      </w:r>
      <w:r w:rsidR="00C57047" w:rsidRPr="005C546F">
        <w:rPr>
          <w:rFonts w:ascii="Book Antiqua" w:hAnsi="Book Antiqua"/>
          <w:lang w:val="en-GB"/>
        </w:rPr>
        <w:t>). L</w:t>
      </w:r>
      <w:r w:rsidR="006C0C24" w:rsidRPr="005C546F">
        <w:rPr>
          <w:rFonts w:ascii="Book Antiqua" w:hAnsi="Book Antiqua"/>
          <w:lang w:val="en-GB"/>
        </w:rPr>
        <w:t>onger operating time</w:t>
      </w:r>
      <w:r w:rsidR="00C57047" w:rsidRPr="005C546F">
        <w:rPr>
          <w:rFonts w:ascii="Book Antiqua" w:hAnsi="Book Antiqua"/>
          <w:lang w:val="en-GB"/>
        </w:rPr>
        <w:t>s seen</w:t>
      </w:r>
      <w:r w:rsidR="006C0C24" w:rsidRPr="005C546F">
        <w:rPr>
          <w:rFonts w:ascii="Book Antiqua" w:hAnsi="Book Antiqua"/>
          <w:lang w:val="en-GB"/>
        </w:rPr>
        <w:t xml:space="preserve"> in the SLC group could be explained by the higher BMI seen in this group. </w:t>
      </w:r>
      <w:r w:rsidR="00C57047" w:rsidRPr="005C546F">
        <w:rPr>
          <w:rFonts w:ascii="Book Antiqua" w:hAnsi="Book Antiqua"/>
          <w:lang w:val="en-GB"/>
        </w:rPr>
        <w:t>W</w:t>
      </w:r>
      <w:r w:rsidR="00E931F2" w:rsidRPr="005C546F">
        <w:rPr>
          <w:rFonts w:ascii="Book Antiqua" w:hAnsi="Book Antiqua"/>
          <w:lang w:val="en-GB"/>
        </w:rPr>
        <w:t xml:space="preserve">hen analysing all </w:t>
      </w:r>
      <w:r w:rsidR="000F30D4" w:rsidRPr="005C546F">
        <w:rPr>
          <w:rFonts w:ascii="Book Antiqua" w:hAnsi="Book Antiqua"/>
          <w:lang w:val="en-GB"/>
        </w:rPr>
        <w:t xml:space="preserve">200 </w:t>
      </w:r>
      <w:r w:rsidR="00E931F2" w:rsidRPr="005C546F">
        <w:rPr>
          <w:rFonts w:ascii="Book Antiqua" w:hAnsi="Book Antiqua"/>
          <w:lang w:val="en-GB"/>
        </w:rPr>
        <w:t xml:space="preserve">patients included a significant correlation between BMI and operating time is seen (higher BMI results in longer operating time). The same effect is seen in subgroup analysis for the SPL group, however no significant correlation is seen between BMI and operating time in de SLC group. A possible explanation could be </w:t>
      </w:r>
      <w:r w:rsidR="0054367F" w:rsidRPr="005C546F">
        <w:rPr>
          <w:rFonts w:ascii="Book Antiqua" w:hAnsi="Book Antiqua"/>
          <w:lang w:val="en-GB"/>
        </w:rPr>
        <w:t>that the experience of the surgeon has more influence on the operating time than BMI, more SLC procedures were performed by residents, this could be the cause of no correlation seen between BMI and operating time in the SLC group. However analysis of procedures performed by surgeons show a correlation between operating times and BMI</w:t>
      </w:r>
      <w:r w:rsidR="003C1FB7" w:rsidRPr="005C546F">
        <w:rPr>
          <w:rFonts w:ascii="Book Antiqua" w:hAnsi="Book Antiqua"/>
          <w:lang w:val="en-GB"/>
        </w:rPr>
        <w:t xml:space="preserve"> for SPL procedures and not for SLC procedures</w:t>
      </w:r>
      <w:r w:rsidR="00710612" w:rsidRPr="005C546F">
        <w:rPr>
          <w:rFonts w:ascii="Book Antiqua" w:hAnsi="Book Antiqua"/>
          <w:lang w:val="en-GB"/>
        </w:rPr>
        <w:t>.</w:t>
      </w:r>
      <w:r w:rsidR="0054367F" w:rsidRPr="005C546F">
        <w:rPr>
          <w:rFonts w:ascii="Book Antiqua" w:hAnsi="Book Antiqua"/>
          <w:lang w:val="en-GB"/>
        </w:rPr>
        <w:t xml:space="preserve"> This suggests longer operating times in patients with a higher BMI </w:t>
      </w:r>
      <w:r w:rsidR="003C1FB7" w:rsidRPr="005C546F">
        <w:rPr>
          <w:rFonts w:ascii="Book Antiqua" w:hAnsi="Book Antiqua"/>
          <w:lang w:val="en-GB"/>
        </w:rPr>
        <w:t>in SPL</w:t>
      </w:r>
      <w:r w:rsidR="0054367F" w:rsidRPr="005C546F">
        <w:rPr>
          <w:rFonts w:ascii="Book Antiqua" w:hAnsi="Book Antiqua"/>
          <w:lang w:val="en-GB"/>
        </w:rPr>
        <w:t xml:space="preserve"> procedures.</w:t>
      </w:r>
      <w:r w:rsidR="003C1FB7" w:rsidRPr="005C546F">
        <w:rPr>
          <w:rFonts w:ascii="Book Antiqua" w:hAnsi="Book Antiqua"/>
          <w:lang w:val="en-GB"/>
        </w:rPr>
        <w:t xml:space="preserve"> Baseline characteristics were significantly different regarding the BMI of the patients comparing the two </w:t>
      </w:r>
      <w:r w:rsidR="00553CFB" w:rsidRPr="005C546F">
        <w:rPr>
          <w:rFonts w:ascii="Book Antiqua" w:hAnsi="Book Antiqua"/>
          <w:lang w:val="en-GB"/>
        </w:rPr>
        <w:t>groups;</w:t>
      </w:r>
      <w:r w:rsidR="003C1FB7" w:rsidRPr="005C546F">
        <w:rPr>
          <w:rFonts w:ascii="Book Antiqua" w:hAnsi="Book Antiqua"/>
          <w:lang w:val="en-GB"/>
        </w:rPr>
        <w:t xml:space="preserve"> no conclusions should be made based on this study regarding the effect of BMI on operating times.</w:t>
      </w:r>
      <w:r w:rsidR="0054367F" w:rsidRPr="005C546F">
        <w:rPr>
          <w:rFonts w:ascii="Book Antiqua" w:hAnsi="Book Antiqua"/>
          <w:lang w:val="en-GB"/>
        </w:rPr>
        <w:t xml:space="preserve"> </w:t>
      </w:r>
      <w:r w:rsidR="003C1FB7" w:rsidRPr="005C546F">
        <w:rPr>
          <w:rFonts w:ascii="Book Antiqua" w:hAnsi="Book Antiqua"/>
          <w:lang w:val="en-GB"/>
        </w:rPr>
        <w:t>Nevertheless, i</w:t>
      </w:r>
      <w:r w:rsidR="0054367F" w:rsidRPr="005C546F">
        <w:rPr>
          <w:rFonts w:ascii="Book Antiqua" w:hAnsi="Book Antiqua"/>
          <w:lang w:val="en-GB"/>
        </w:rPr>
        <w:t>n our clinic no limitations regarding BMI are of issue for single-port laparoscopic procedures.</w:t>
      </w:r>
    </w:p>
    <w:p w:rsidR="00E931F2" w:rsidRPr="005C546F" w:rsidRDefault="00E931F2" w:rsidP="00FD04AE">
      <w:pPr>
        <w:spacing w:line="360" w:lineRule="auto"/>
        <w:ind w:firstLineChars="100" w:firstLine="240"/>
        <w:jc w:val="both"/>
        <w:rPr>
          <w:rFonts w:ascii="Book Antiqua" w:hAnsi="Book Antiqua"/>
          <w:lang w:val="en-GB"/>
        </w:rPr>
      </w:pPr>
      <w:r w:rsidRPr="005C546F">
        <w:rPr>
          <w:rFonts w:ascii="Book Antiqua" w:hAnsi="Book Antiqua"/>
          <w:lang w:val="en-GB"/>
        </w:rPr>
        <w:t xml:space="preserve">Median follow-up for all patients was four weeks. After cholecystectomy patients regularly </w:t>
      </w:r>
      <w:r w:rsidR="00EF68F6" w:rsidRPr="005C546F">
        <w:rPr>
          <w:rFonts w:ascii="Book Antiqua" w:hAnsi="Book Antiqua"/>
          <w:lang w:val="en-GB"/>
        </w:rPr>
        <w:t>are</w:t>
      </w:r>
      <w:r w:rsidRPr="005C546F">
        <w:rPr>
          <w:rFonts w:ascii="Book Antiqua" w:hAnsi="Book Antiqua"/>
          <w:lang w:val="en-GB"/>
        </w:rPr>
        <w:t xml:space="preserve"> seen only once. Patients suffering from complication or due to other reasons (</w:t>
      </w:r>
      <w:r w:rsidRPr="00FD04AE">
        <w:rPr>
          <w:rFonts w:ascii="Book Antiqua" w:hAnsi="Book Antiqua"/>
          <w:i/>
          <w:lang w:val="en-GB"/>
        </w:rPr>
        <w:t>i.e.</w:t>
      </w:r>
      <w:r w:rsidR="00FD04AE" w:rsidRPr="00FD04AE">
        <w:rPr>
          <w:rFonts w:ascii="Book Antiqua" w:hAnsi="Book Antiqua" w:hint="eastAsia"/>
          <w:i/>
          <w:lang w:val="en-GB" w:eastAsia="zh-CN"/>
        </w:rPr>
        <w:t>,</w:t>
      </w:r>
      <w:r w:rsidRPr="005C546F">
        <w:rPr>
          <w:rFonts w:ascii="Book Antiqua" w:hAnsi="Book Antiqua"/>
          <w:lang w:val="en-GB"/>
        </w:rPr>
        <w:t xml:space="preserve"> malignant disease or trauma) were followed for a longer period. This short follow-up period of four weeks could influence the amount of hernias measured. </w:t>
      </w:r>
    </w:p>
    <w:p w:rsidR="00A10B40" w:rsidRPr="005C546F" w:rsidRDefault="00A10B40" w:rsidP="00FD04AE">
      <w:pPr>
        <w:spacing w:line="360" w:lineRule="auto"/>
        <w:ind w:firstLineChars="100" w:firstLine="240"/>
        <w:jc w:val="both"/>
        <w:rPr>
          <w:rFonts w:ascii="Book Antiqua" w:hAnsi="Book Antiqua"/>
          <w:lang w:val="en-GB"/>
        </w:rPr>
      </w:pPr>
      <w:r w:rsidRPr="005C546F">
        <w:rPr>
          <w:rFonts w:ascii="Book Antiqua" w:hAnsi="Book Antiqua"/>
          <w:lang w:val="en-GB"/>
        </w:rPr>
        <w:t>Nowadays the single-port technique is not only used for cholecystectomies or other procedures in benign diseases but in malignant resections as well</w:t>
      </w:r>
      <w:r w:rsidR="00870E0B" w:rsidRPr="005C546F">
        <w:rPr>
          <w:rFonts w:ascii="Book Antiqua" w:hAnsi="Book Antiqua"/>
          <w:lang w:val="en-GB"/>
        </w:rPr>
        <w:fldChar w:fldCharType="begin">
          <w:fldData xml:space="preserve">PEVuZE5vdGU+PENpdGU+PEF1dGhvcj5WZXN0d2ViZXI8L0F1dGhvcj48WWVhcj4yMDEzPC9ZZWFy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</w:fldData>
        </w:fldChar>
      </w:r>
      <w:r w:rsidR="00870E0B" w:rsidRPr="005C546F">
        <w:rPr>
          <w:rFonts w:ascii="Book Antiqua" w:hAnsi="Book Antiqua"/>
          <w:lang w:val="en-GB"/>
        </w:rPr>
        <w:instrText xml:space="preserve"> ADDIN EN.CITE </w:instrText>
      </w:r>
      <w:r w:rsidR="00870E0B" w:rsidRPr="005C546F">
        <w:rPr>
          <w:rFonts w:ascii="Book Antiqua" w:hAnsi="Book Antiqua"/>
          <w:lang w:val="en-GB"/>
        </w:rPr>
        <w:fldChar w:fldCharType="begin">
          <w:fldData xml:space="preserve">PEVuZE5vdGU+PENpdGU+PEF1dGhvcj5WZXN0d2ViZXI8L0F1dGhvcj48WWVhcj4yMDEzPC9ZZWFy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</w:fldData>
        </w:fldChar>
      </w:r>
      <w:r w:rsidR="00870E0B" w:rsidRPr="005C546F">
        <w:rPr>
          <w:rFonts w:ascii="Book Antiqua" w:hAnsi="Book Antiqua"/>
          <w:lang w:val="en-GB"/>
        </w:rPr>
        <w:instrText xml:space="preserve"> ADDIN EN.CITE.DATA </w:instrText>
      </w:r>
      <w:r w:rsidR="00870E0B" w:rsidRPr="005C546F">
        <w:rPr>
          <w:rFonts w:ascii="Book Antiqua" w:hAnsi="Book Antiqua"/>
          <w:lang w:val="en-GB"/>
        </w:rPr>
      </w:r>
      <w:r w:rsidR="00870E0B" w:rsidRPr="005C546F">
        <w:rPr>
          <w:rFonts w:ascii="Book Antiqua" w:hAnsi="Book Antiqua"/>
          <w:lang w:val="en-GB"/>
        </w:rPr>
        <w:fldChar w:fldCharType="end"/>
      </w:r>
      <w:r w:rsidR="00870E0B" w:rsidRPr="005C546F">
        <w:rPr>
          <w:rFonts w:ascii="Book Antiqua" w:hAnsi="Book Antiqua"/>
          <w:lang w:val="en-GB"/>
        </w:rPr>
      </w:r>
      <w:r w:rsidR="00870E0B" w:rsidRPr="005C546F">
        <w:rPr>
          <w:rFonts w:ascii="Book Antiqua" w:hAnsi="Book Antiqua"/>
          <w:lang w:val="en-GB"/>
        </w:rPr>
        <w:fldChar w:fldCharType="separate"/>
      </w:r>
      <w:r w:rsidR="00870E0B" w:rsidRPr="005C546F">
        <w:rPr>
          <w:rFonts w:ascii="Book Antiqua" w:hAnsi="Book Antiqua"/>
          <w:noProof/>
          <w:vertAlign w:val="superscript"/>
          <w:lang w:val="en-GB"/>
        </w:rPr>
        <w:t>[</w:t>
      </w:r>
      <w:hyperlink w:anchor="_ENREF_28" w:tooltip="Vestweber, 2013 #9" w:history="1">
        <w:r w:rsidR="00870E0B" w:rsidRPr="005C546F">
          <w:rPr>
            <w:rFonts w:ascii="Book Antiqua" w:hAnsi="Book Antiqua"/>
            <w:noProof/>
            <w:vertAlign w:val="superscript"/>
            <w:lang w:val="en-GB"/>
          </w:rPr>
          <w:t>28-30</w:t>
        </w:r>
      </w:hyperlink>
      <w:r w:rsidR="00870E0B" w:rsidRPr="005C546F">
        <w:rPr>
          <w:rFonts w:ascii="Book Antiqua" w:hAnsi="Book Antiqua"/>
          <w:noProof/>
          <w:vertAlign w:val="superscript"/>
          <w:lang w:val="en-GB"/>
        </w:rPr>
        <w:t>]</w:t>
      </w:r>
      <w:r w:rsidR="00870E0B" w:rsidRPr="005C546F">
        <w:rPr>
          <w:rFonts w:ascii="Book Antiqua" w:hAnsi="Book Antiqua"/>
          <w:lang w:val="en-GB"/>
        </w:rPr>
        <w:fldChar w:fldCharType="end"/>
      </w:r>
      <w:r w:rsidRPr="005C546F">
        <w:rPr>
          <w:rFonts w:ascii="Book Antiqua" w:hAnsi="Book Antiqua"/>
          <w:lang w:val="en-GB"/>
        </w:rPr>
        <w:t>.</w:t>
      </w:r>
      <w:r w:rsidR="00870E0B" w:rsidRPr="00870E0B">
        <w:rPr>
          <w:rFonts w:ascii="Book Antiqua" w:hAnsi="Book Antiqua"/>
          <w:lang w:val="en-GB"/>
        </w:rPr>
        <w:t xml:space="preserve"> </w:t>
      </w:r>
      <w:r w:rsidRPr="005C546F">
        <w:rPr>
          <w:rFonts w:ascii="Book Antiqua" w:hAnsi="Book Antiqua"/>
          <w:lang w:val="en-GB"/>
        </w:rPr>
        <w:t xml:space="preserve">In our hospital more procedures are performed using the single-port technique in </w:t>
      </w:r>
      <w:r w:rsidR="00431F3F" w:rsidRPr="005C546F">
        <w:rPr>
          <w:rFonts w:ascii="Book Antiqua" w:hAnsi="Book Antiqua"/>
          <w:lang w:val="en-GB"/>
        </w:rPr>
        <w:t>the last years</w:t>
      </w:r>
      <w:r w:rsidRPr="005C546F">
        <w:rPr>
          <w:rFonts w:ascii="Book Antiqua" w:hAnsi="Book Antiqua"/>
          <w:lang w:val="en-GB"/>
        </w:rPr>
        <w:t xml:space="preserve">, for example </w:t>
      </w:r>
      <w:bookmarkStart w:id="8" w:name="_GoBack"/>
      <w:proofErr w:type="spellStart"/>
      <w:r w:rsidRPr="005C546F">
        <w:rPr>
          <w:rFonts w:ascii="Book Antiqua" w:hAnsi="Book Antiqua"/>
          <w:lang w:val="en-GB"/>
        </w:rPr>
        <w:t>hemicolectomies</w:t>
      </w:r>
      <w:bookmarkEnd w:id="8"/>
      <w:proofErr w:type="spellEnd"/>
      <w:r w:rsidRPr="005C546F">
        <w:rPr>
          <w:rFonts w:ascii="Book Antiqua" w:hAnsi="Book Antiqua"/>
          <w:lang w:val="en-GB"/>
        </w:rPr>
        <w:t xml:space="preserve">, </w:t>
      </w:r>
      <w:proofErr w:type="spellStart"/>
      <w:r w:rsidRPr="005C546F">
        <w:rPr>
          <w:rFonts w:ascii="Book Antiqua" w:hAnsi="Book Antiqua"/>
          <w:lang w:val="en-GB"/>
        </w:rPr>
        <w:t>sigmoidresections</w:t>
      </w:r>
      <w:proofErr w:type="spellEnd"/>
      <w:r w:rsidRPr="005C546F">
        <w:rPr>
          <w:rFonts w:ascii="Book Antiqua" w:hAnsi="Book Antiqua"/>
          <w:lang w:val="en-GB"/>
        </w:rPr>
        <w:t xml:space="preserve"> and </w:t>
      </w:r>
      <w:proofErr w:type="spellStart"/>
      <w:r w:rsidRPr="005C546F">
        <w:rPr>
          <w:rFonts w:ascii="Book Antiqua" w:hAnsi="Book Antiqua"/>
          <w:lang w:val="en-GB"/>
        </w:rPr>
        <w:t>abdominoperineal</w:t>
      </w:r>
      <w:proofErr w:type="spellEnd"/>
      <w:r w:rsidRPr="005C546F">
        <w:rPr>
          <w:rFonts w:ascii="Book Antiqua" w:hAnsi="Book Antiqua"/>
          <w:lang w:val="en-GB"/>
        </w:rPr>
        <w:t xml:space="preserve"> resections. In procedures in which the patient will receive a stoma, the single-port device can be placed at the location of the stoma for the best cosmetic result. Surgeons and patients are satisfied with the results. In future these results will be analysed as well.</w:t>
      </w:r>
    </w:p>
    <w:p w:rsidR="004973E0" w:rsidRPr="005C546F" w:rsidRDefault="005C546F" w:rsidP="00FD04AE">
      <w:pPr>
        <w:spacing w:line="360" w:lineRule="auto"/>
        <w:ind w:firstLineChars="100" w:firstLine="240"/>
        <w:jc w:val="both"/>
        <w:rPr>
          <w:rFonts w:ascii="Book Antiqua" w:hAnsi="Book Antiqua"/>
          <w:lang w:val="en-GB"/>
        </w:rPr>
      </w:pPr>
      <w:r w:rsidRPr="005C546F">
        <w:rPr>
          <w:rFonts w:ascii="Book Antiqua" w:hAnsi="Book Antiqua"/>
          <w:lang w:val="en-GB"/>
        </w:rPr>
        <w:t>SPL</w:t>
      </w:r>
      <w:r w:rsidR="004973E0" w:rsidRPr="005C546F">
        <w:rPr>
          <w:rFonts w:ascii="Book Antiqua" w:hAnsi="Book Antiqua"/>
          <w:lang w:val="en-GB"/>
        </w:rPr>
        <w:t xml:space="preserve"> </w:t>
      </w:r>
      <w:r w:rsidR="00822B6C" w:rsidRPr="005C546F">
        <w:rPr>
          <w:rFonts w:ascii="Book Antiqua" w:hAnsi="Book Antiqua"/>
          <w:lang w:val="en-GB"/>
        </w:rPr>
        <w:t xml:space="preserve">has the potential to be </w:t>
      </w:r>
      <w:r w:rsidR="004973E0" w:rsidRPr="005C546F">
        <w:rPr>
          <w:rFonts w:ascii="Book Antiqua" w:hAnsi="Book Antiqua"/>
          <w:lang w:val="en-GB"/>
        </w:rPr>
        <w:t>a save technique with a low complication rate</w:t>
      </w:r>
      <w:r w:rsidR="000C557A" w:rsidRPr="005C546F">
        <w:rPr>
          <w:rFonts w:ascii="Book Antiqua" w:hAnsi="Book Antiqua"/>
          <w:lang w:val="en-GB"/>
        </w:rPr>
        <w:t>,</w:t>
      </w:r>
      <w:r w:rsidR="00F55EBE" w:rsidRPr="005C546F">
        <w:rPr>
          <w:rFonts w:ascii="Book Antiqua" w:hAnsi="Book Antiqua"/>
          <w:lang w:val="en-GB"/>
        </w:rPr>
        <w:t xml:space="preserve"> short </w:t>
      </w:r>
      <w:r w:rsidR="00793EC0" w:rsidRPr="005C546F">
        <w:rPr>
          <w:rFonts w:ascii="Book Antiqua" w:hAnsi="Book Antiqua"/>
          <w:lang w:val="en-GB"/>
        </w:rPr>
        <w:t>hospital stay</w:t>
      </w:r>
      <w:r w:rsidR="000C557A" w:rsidRPr="005C546F">
        <w:rPr>
          <w:rFonts w:ascii="Book Antiqua" w:hAnsi="Book Antiqua"/>
          <w:lang w:val="en-GB"/>
        </w:rPr>
        <w:t xml:space="preserve"> and comparable operating time to multiport laparoscopic cholecystectomies</w:t>
      </w:r>
      <w:r w:rsidR="00793EC0" w:rsidRPr="005C546F">
        <w:rPr>
          <w:rFonts w:ascii="Book Antiqua" w:hAnsi="Book Antiqua"/>
          <w:lang w:val="en-GB"/>
        </w:rPr>
        <w:t xml:space="preserve">. </w:t>
      </w:r>
      <w:r w:rsidR="00822B6C" w:rsidRPr="005C546F">
        <w:rPr>
          <w:rFonts w:ascii="Book Antiqua" w:hAnsi="Book Antiqua"/>
          <w:lang w:val="en-GB"/>
        </w:rPr>
        <w:t xml:space="preserve">A major advance of </w:t>
      </w:r>
      <w:r w:rsidR="00793EC0" w:rsidRPr="005C546F">
        <w:rPr>
          <w:rFonts w:ascii="Book Antiqua" w:hAnsi="Book Antiqua"/>
          <w:lang w:val="en-GB"/>
        </w:rPr>
        <w:t>SPL</w:t>
      </w:r>
      <w:r w:rsidR="004973E0" w:rsidRPr="005C546F">
        <w:rPr>
          <w:rFonts w:ascii="Book Antiqua" w:hAnsi="Book Antiqua"/>
          <w:lang w:val="en-GB"/>
        </w:rPr>
        <w:t xml:space="preserve"> </w:t>
      </w:r>
      <w:r w:rsidR="00305B57" w:rsidRPr="005C546F">
        <w:rPr>
          <w:rFonts w:ascii="Book Antiqua" w:hAnsi="Book Antiqua"/>
          <w:lang w:val="en-GB"/>
        </w:rPr>
        <w:t>cholecystectomy</w:t>
      </w:r>
      <w:r w:rsidR="004973E0" w:rsidRPr="005C546F">
        <w:rPr>
          <w:rFonts w:ascii="Book Antiqua" w:hAnsi="Book Antiqua"/>
          <w:lang w:val="en-GB"/>
        </w:rPr>
        <w:t xml:space="preserve"> </w:t>
      </w:r>
      <w:r w:rsidR="00822B6C" w:rsidRPr="005C546F">
        <w:rPr>
          <w:rFonts w:ascii="Book Antiqua" w:hAnsi="Book Antiqua"/>
          <w:lang w:val="en-GB"/>
        </w:rPr>
        <w:t xml:space="preserve">in contrast with other techniques is that it </w:t>
      </w:r>
      <w:r w:rsidR="00311994" w:rsidRPr="005C546F">
        <w:rPr>
          <w:rFonts w:ascii="Book Antiqua" w:hAnsi="Book Antiqua"/>
          <w:lang w:val="en-GB"/>
        </w:rPr>
        <w:t xml:space="preserve">can </w:t>
      </w:r>
      <w:r w:rsidR="004973E0" w:rsidRPr="005C546F">
        <w:rPr>
          <w:rFonts w:ascii="Book Antiqua" w:hAnsi="Book Antiqua"/>
          <w:lang w:val="en-GB"/>
        </w:rPr>
        <w:t>provide the patient a non</w:t>
      </w:r>
      <w:r w:rsidR="00E94DEA" w:rsidRPr="005C546F">
        <w:rPr>
          <w:rFonts w:ascii="Book Antiqua" w:hAnsi="Book Antiqua"/>
          <w:lang w:val="en-GB"/>
        </w:rPr>
        <w:t>-</w:t>
      </w:r>
      <w:r w:rsidR="004973E0" w:rsidRPr="005C546F">
        <w:rPr>
          <w:rFonts w:ascii="Book Antiqua" w:hAnsi="Book Antiqua"/>
          <w:lang w:val="en-GB"/>
        </w:rPr>
        <w:t>visible scar with preserving optimal quality</w:t>
      </w:r>
      <w:r w:rsidR="00966DC4" w:rsidRPr="005C546F">
        <w:rPr>
          <w:rFonts w:ascii="Book Antiqua" w:hAnsi="Book Antiqua"/>
          <w:lang w:val="en-GB"/>
        </w:rPr>
        <w:t xml:space="preserve"> of</w:t>
      </w:r>
      <w:r w:rsidR="004973E0" w:rsidRPr="005C546F">
        <w:rPr>
          <w:rFonts w:ascii="Book Antiqua" w:hAnsi="Book Antiqua"/>
          <w:lang w:val="en-GB"/>
        </w:rPr>
        <w:t xml:space="preserve"> surgery.</w:t>
      </w:r>
      <w:r w:rsidR="00C9661F" w:rsidRPr="005C546F">
        <w:rPr>
          <w:rFonts w:ascii="Book Antiqua" w:hAnsi="Book Antiqua"/>
          <w:lang w:val="en-GB"/>
        </w:rPr>
        <w:t xml:space="preserve"> </w:t>
      </w:r>
      <w:r w:rsidR="005130CF" w:rsidRPr="005C546F">
        <w:rPr>
          <w:rFonts w:ascii="Book Antiqua" w:hAnsi="Book Antiqua"/>
          <w:lang w:val="en-GB"/>
        </w:rPr>
        <w:t>Randomized controlled trials are needed to confirm these advantages of SPL cholecystectomies.</w:t>
      </w:r>
    </w:p>
    <w:p w:rsidR="00D34B34" w:rsidRPr="005C546F" w:rsidRDefault="00D34B34" w:rsidP="005C546F">
      <w:pPr>
        <w:spacing w:line="360" w:lineRule="auto"/>
        <w:jc w:val="both"/>
        <w:rPr>
          <w:rFonts w:ascii="Book Antiqua" w:hAnsi="Book Antiqua"/>
          <w:lang w:val="en-GB"/>
        </w:rPr>
      </w:pPr>
    </w:p>
    <w:p w:rsidR="00DB11F1" w:rsidRPr="005C546F" w:rsidRDefault="00DB11F1" w:rsidP="005C546F">
      <w:pPr>
        <w:spacing w:line="360" w:lineRule="auto"/>
        <w:jc w:val="both"/>
        <w:rPr>
          <w:rFonts w:ascii="Book Antiqua" w:hAnsi="Book Antiqua"/>
          <w:b/>
          <w:lang w:val="en-GB"/>
        </w:rPr>
      </w:pPr>
      <w:r w:rsidRPr="005C546F">
        <w:rPr>
          <w:rFonts w:ascii="Book Antiqua" w:hAnsi="Book Antiqua"/>
          <w:b/>
          <w:lang w:val="en-GB"/>
        </w:rPr>
        <w:t>COMMENTS</w:t>
      </w:r>
    </w:p>
    <w:p w:rsidR="00610DC4" w:rsidRPr="005C546F" w:rsidRDefault="00610DC4" w:rsidP="005C546F">
      <w:pPr>
        <w:spacing w:line="360" w:lineRule="auto"/>
        <w:jc w:val="both"/>
        <w:rPr>
          <w:rFonts w:ascii="Book Antiqua" w:hAnsi="Book Antiqua"/>
          <w:b/>
          <w:i/>
          <w:lang w:val="en-GB"/>
        </w:rPr>
      </w:pPr>
      <w:r w:rsidRPr="005C546F">
        <w:rPr>
          <w:rFonts w:ascii="Book Antiqua" w:hAnsi="Book Antiqua"/>
          <w:b/>
          <w:i/>
          <w:lang w:val="en-GB"/>
        </w:rPr>
        <w:t>Background</w:t>
      </w:r>
    </w:p>
    <w:p w:rsidR="00610DC4" w:rsidRDefault="00610DC4" w:rsidP="005C546F">
      <w:pPr>
        <w:spacing w:line="360" w:lineRule="auto"/>
        <w:jc w:val="both"/>
        <w:rPr>
          <w:rFonts w:ascii="Book Antiqua" w:hAnsi="Book Antiqua"/>
          <w:lang w:val="en-GB" w:eastAsia="zh-CN"/>
        </w:rPr>
      </w:pPr>
      <w:r w:rsidRPr="005C546F">
        <w:rPr>
          <w:rFonts w:ascii="Book Antiqua" w:hAnsi="Book Antiqua"/>
          <w:lang w:val="en-GB"/>
        </w:rPr>
        <w:t>Single-port procedures are developed to further minimize trauma and provide faster postoperative recovery with a better cosmetic result.</w:t>
      </w:r>
    </w:p>
    <w:p w:rsidR="00FD04AE" w:rsidRPr="005C546F" w:rsidRDefault="00FD04AE" w:rsidP="005C546F">
      <w:pPr>
        <w:spacing w:line="360" w:lineRule="auto"/>
        <w:jc w:val="both"/>
        <w:rPr>
          <w:rFonts w:ascii="Book Antiqua" w:hAnsi="Book Antiqua"/>
          <w:lang w:val="en-GB" w:eastAsia="zh-CN"/>
        </w:rPr>
      </w:pPr>
    </w:p>
    <w:p w:rsidR="00610DC4" w:rsidRPr="005C546F" w:rsidRDefault="00610DC4" w:rsidP="005C546F">
      <w:pPr>
        <w:spacing w:line="360" w:lineRule="auto"/>
        <w:jc w:val="both"/>
        <w:rPr>
          <w:rFonts w:ascii="Book Antiqua" w:hAnsi="Book Antiqua"/>
          <w:lang w:val="en-GB"/>
        </w:rPr>
      </w:pPr>
      <w:r w:rsidRPr="005C546F">
        <w:rPr>
          <w:rFonts w:ascii="Book Antiqua" w:hAnsi="Book Antiqua"/>
          <w:b/>
          <w:i/>
          <w:lang w:val="en-GB"/>
        </w:rPr>
        <w:t>Research frontiers</w:t>
      </w:r>
    </w:p>
    <w:p w:rsidR="006F3A6A" w:rsidRDefault="00610DC4" w:rsidP="005C546F">
      <w:pPr>
        <w:spacing w:line="360" w:lineRule="auto"/>
        <w:jc w:val="both"/>
        <w:rPr>
          <w:rFonts w:ascii="Book Antiqua" w:hAnsi="Book Antiqua"/>
          <w:lang w:val="en-GB" w:eastAsia="zh-CN"/>
        </w:rPr>
      </w:pPr>
      <w:r w:rsidRPr="005C546F">
        <w:rPr>
          <w:rFonts w:ascii="Book Antiqua" w:hAnsi="Book Antiqua"/>
          <w:lang w:val="en-GB"/>
        </w:rPr>
        <w:t>With this study the safety and feasibility of single-port cholecy</w:t>
      </w:r>
      <w:r w:rsidR="00C44DE8" w:rsidRPr="005C546F">
        <w:rPr>
          <w:rFonts w:ascii="Book Antiqua" w:hAnsi="Book Antiqua"/>
          <w:lang w:val="en-GB"/>
        </w:rPr>
        <w:t>stectomies is studied</w:t>
      </w:r>
      <w:r w:rsidR="006F3A6A" w:rsidRPr="005C546F">
        <w:rPr>
          <w:rFonts w:ascii="Book Antiqua" w:hAnsi="Book Antiqua"/>
          <w:lang w:val="en-GB"/>
        </w:rPr>
        <w:t>. Results of single-port cholecystectomies are</w:t>
      </w:r>
      <w:r w:rsidR="00C44DE8" w:rsidRPr="005C546F">
        <w:rPr>
          <w:rFonts w:ascii="Book Antiqua" w:hAnsi="Book Antiqua"/>
          <w:lang w:val="en-GB"/>
        </w:rPr>
        <w:t xml:space="preserve"> compared to standard multiport laparoscopic cholecystectomies, regarding per- and postoperative data.</w:t>
      </w:r>
    </w:p>
    <w:p w:rsidR="00FD04AE" w:rsidRPr="005C546F" w:rsidRDefault="00FD04AE" w:rsidP="005C546F">
      <w:pPr>
        <w:spacing w:line="360" w:lineRule="auto"/>
        <w:jc w:val="both"/>
        <w:rPr>
          <w:rFonts w:ascii="Book Antiqua" w:hAnsi="Book Antiqua"/>
          <w:lang w:val="en-GB" w:eastAsia="zh-CN"/>
        </w:rPr>
      </w:pPr>
    </w:p>
    <w:p w:rsidR="006F3A6A" w:rsidRPr="005C546F" w:rsidRDefault="006F3A6A" w:rsidP="005C546F">
      <w:pPr>
        <w:spacing w:line="360" w:lineRule="auto"/>
        <w:jc w:val="both"/>
        <w:rPr>
          <w:rFonts w:ascii="Book Antiqua" w:hAnsi="Book Antiqua"/>
          <w:b/>
          <w:i/>
          <w:lang w:val="en-GB"/>
        </w:rPr>
      </w:pPr>
      <w:r w:rsidRPr="005C546F">
        <w:rPr>
          <w:rFonts w:ascii="Book Antiqua" w:hAnsi="Book Antiqua"/>
          <w:b/>
          <w:i/>
          <w:lang w:val="en-GB"/>
        </w:rPr>
        <w:t>Innovations and breakthroughs</w:t>
      </w:r>
    </w:p>
    <w:p w:rsidR="006F3A6A" w:rsidRDefault="006F3A6A" w:rsidP="005C546F">
      <w:pPr>
        <w:spacing w:line="360" w:lineRule="auto"/>
        <w:jc w:val="both"/>
        <w:rPr>
          <w:rFonts w:ascii="Book Antiqua" w:hAnsi="Book Antiqua"/>
          <w:lang w:val="en-GB" w:eastAsia="zh-CN"/>
        </w:rPr>
      </w:pPr>
      <w:r w:rsidRPr="005C546F">
        <w:rPr>
          <w:rFonts w:ascii="Book Antiqua" w:hAnsi="Book Antiqua"/>
          <w:lang w:val="en-GB"/>
        </w:rPr>
        <w:t xml:space="preserve">Previous studies showed single-port laparoscopic cholecystectomy to be a save and feasible technique, but also showed longer operating times and higher conversion rates. </w:t>
      </w:r>
      <w:r w:rsidR="00FD04AE">
        <w:rPr>
          <w:rFonts w:ascii="Book Antiqua" w:hAnsi="Book Antiqua" w:hint="eastAsia"/>
          <w:lang w:val="en-GB" w:eastAsia="zh-CN"/>
        </w:rPr>
        <w:t>The</w:t>
      </w:r>
      <w:r w:rsidRPr="005C546F">
        <w:rPr>
          <w:rFonts w:ascii="Book Antiqua" w:hAnsi="Book Antiqua"/>
          <w:lang w:val="en-GB"/>
        </w:rPr>
        <w:t xml:space="preserve"> results show faster operating time for the single-port technique with comparable conversions rates and comparable complications. No significant difference was found for the length of stay, but the length of stay was slightly shorter in the single-port group.</w:t>
      </w:r>
    </w:p>
    <w:p w:rsidR="00FD04AE" w:rsidRPr="005C546F" w:rsidRDefault="00FD04AE" w:rsidP="005C546F">
      <w:pPr>
        <w:spacing w:line="360" w:lineRule="auto"/>
        <w:jc w:val="both"/>
        <w:rPr>
          <w:rFonts w:ascii="Book Antiqua" w:hAnsi="Book Antiqua"/>
          <w:lang w:val="en-GB" w:eastAsia="zh-CN"/>
        </w:rPr>
      </w:pPr>
    </w:p>
    <w:p w:rsidR="006F3A6A" w:rsidRPr="005C546F" w:rsidRDefault="006F3A6A" w:rsidP="005C546F">
      <w:pPr>
        <w:spacing w:line="360" w:lineRule="auto"/>
        <w:jc w:val="both"/>
        <w:rPr>
          <w:rFonts w:ascii="Book Antiqua" w:hAnsi="Book Antiqua"/>
          <w:b/>
          <w:i/>
          <w:lang w:val="en-GB"/>
        </w:rPr>
      </w:pPr>
      <w:r w:rsidRPr="005C546F">
        <w:rPr>
          <w:rFonts w:ascii="Book Antiqua" w:hAnsi="Book Antiqua"/>
          <w:b/>
          <w:i/>
          <w:lang w:val="en-GB"/>
        </w:rPr>
        <w:t>Applications</w:t>
      </w:r>
    </w:p>
    <w:p w:rsidR="006F3A6A" w:rsidRDefault="006F3A6A" w:rsidP="005C546F">
      <w:pPr>
        <w:spacing w:line="360" w:lineRule="auto"/>
        <w:jc w:val="both"/>
        <w:rPr>
          <w:rFonts w:ascii="Book Antiqua" w:hAnsi="Book Antiqua"/>
          <w:lang w:val="en-GB" w:eastAsia="zh-CN"/>
        </w:rPr>
      </w:pPr>
      <w:r w:rsidRPr="005C546F">
        <w:rPr>
          <w:rFonts w:ascii="Book Antiqua" w:hAnsi="Book Antiqua"/>
          <w:lang w:val="en-GB"/>
        </w:rPr>
        <w:t>This study shows that single-port laparoscopic cholecystectomies can be performed save in hands of experienced surgeons. Probably single-port laparoscopy can be performed save in other laparoscopic procedures as well. Providing patients an almost non-visible scar while preserving high surgical quality.</w:t>
      </w:r>
    </w:p>
    <w:p w:rsidR="00FD04AE" w:rsidRPr="005C546F" w:rsidRDefault="00FD04AE" w:rsidP="005C546F">
      <w:pPr>
        <w:spacing w:line="360" w:lineRule="auto"/>
        <w:jc w:val="both"/>
        <w:rPr>
          <w:rFonts w:ascii="Book Antiqua" w:hAnsi="Book Antiqua"/>
          <w:lang w:val="en-GB" w:eastAsia="zh-CN"/>
        </w:rPr>
      </w:pPr>
    </w:p>
    <w:p w:rsidR="006F3A6A" w:rsidRPr="005C546F" w:rsidRDefault="006F3A6A" w:rsidP="005C546F">
      <w:pPr>
        <w:spacing w:line="360" w:lineRule="auto"/>
        <w:jc w:val="both"/>
        <w:rPr>
          <w:rFonts w:ascii="Book Antiqua" w:hAnsi="Book Antiqua"/>
          <w:b/>
          <w:i/>
          <w:lang w:val="en-GB"/>
        </w:rPr>
      </w:pPr>
      <w:r w:rsidRPr="005C546F">
        <w:rPr>
          <w:rFonts w:ascii="Book Antiqua" w:hAnsi="Book Antiqua"/>
          <w:b/>
          <w:i/>
          <w:lang w:val="en-GB"/>
        </w:rPr>
        <w:t>Terminology</w:t>
      </w:r>
    </w:p>
    <w:p w:rsidR="00147038" w:rsidRDefault="006F3A6A" w:rsidP="005C546F">
      <w:pPr>
        <w:spacing w:line="360" w:lineRule="auto"/>
        <w:jc w:val="both"/>
        <w:rPr>
          <w:rFonts w:ascii="Book Antiqua" w:hAnsi="Book Antiqua"/>
          <w:lang w:val="en-GB" w:eastAsia="zh-CN"/>
        </w:rPr>
      </w:pPr>
      <w:r w:rsidRPr="005C546F">
        <w:rPr>
          <w:rFonts w:ascii="Book Antiqua" w:hAnsi="Book Antiqua"/>
          <w:lang w:val="en-GB"/>
        </w:rPr>
        <w:t xml:space="preserve">Single-port laparoscopy is a laparoscopic technique in which through one </w:t>
      </w:r>
      <w:proofErr w:type="spellStart"/>
      <w:r w:rsidRPr="005C546F">
        <w:rPr>
          <w:rFonts w:ascii="Book Antiqua" w:hAnsi="Book Antiqua"/>
          <w:lang w:val="en-GB"/>
        </w:rPr>
        <w:t>transumbilical</w:t>
      </w:r>
      <w:proofErr w:type="spellEnd"/>
      <w:r w:rsidRPr="005C546F">
        <w:rPr>
          <w:rFonts w:ascii="Book Antiqua" w:hAnsi="Book Antiqua"/>
          <w:lang w:val="en-GB"/>
        </w:rPr>
        <w:t xml:space="preserve"> incision the laparoscopic instruments are introduced in the </w:t>
      </w:r>
      <w:r w:rsidR="00147038" w:rsidRPr="005C546F">
        <w:rPr>
          <w:rFonts w:ascii="Book Antiqua" w:hAnsi="Book Antiqua"/>
          <w:lang w:val="en-GB"/>
        </w:rPr>
        <w:t>intra-abdominal cavity. Using the single-port technique minimalizes surgical trauma and fastens postoperative recovery.</w:t>
      </w:r>
    </w:p>
    <w:p w:rsidR="00FD04AE" w:rsidRPr="007C6468" w:rsidRDefault="00FD04AE" w:rsidP="007C6468">
      <w:pPr>
        <w:spacing w:line="360" w:lineRule="auto"/>
        <w:jc w:val="both"/>
        <w:rPr>
          <w:rFonts w:ascii="Book Antiqua" w:hAnsi="Book Antiqua"/>
          <w:lang w:val="en-GB" w:eastAsia="zh-CN"/>
        </w:rPr>
      </w:pPr>
    </w:p>
    <w:p w:rsidR="00117A17" w:rsidRPr="007C6468" w:rsidRDefault="00117A17" w:rsidP="007C6468">
      <w:pPr>
        <w:spacing w:line="360" w:lineRule="auto"/>
        <w:jc w:val="both"/>
        <w:rPr>
          <w:rFonts w:ascii="Book Antiqua" w:hAnsi="Book Antiqua"/>
          <w:lang w:val="en-GB"/>
        </w:rPr>
      </w:pPr>
      <w:r w:rsidRPr="007C6468">
        <w:rPr>
          <w:rFonts w:ascii="Book Antiqua" w:hAnsi="Book Antiqua"/>
          <w:b/>
          <w:i/>
          <w:lang w:val="en-GB"/>
        </w:rPr>
        <w:t>Peer</w:t>
      </w:r>
      <w:r w:rsidR="00FD04AE" w:rsidRPr="007C6468">
        <w:rPr>
          <w:rFonts w:ascii="Book Antiqua" w:hAnsi="Book Antiqua"/>
          <w:b/>
          <w:i/>
          <w:lang w:val="en-GB" w:eastAsia="zh-CN"/>
        </w:rPr>
        <w:t>-</w:t>
      </w:r>
      <w:r w:rsidRPr="007C6468">
        <w:rPr>
          <w:rFonts w:ascii="Book Antiqua" w:hAnsi="Book Antiqua"/>
          <w:b/>
          <w:i/>
          <w:lang w:val="en-GB"/>
        </w:rPr>
        <w:t>review</w:t>
      </w:r>
    </w:p>
    <w:p w:rsidR="00FD04AE" w:rsidRPr="007C6468" w:rsidRDefault="00FD04AE" w:rsidP="007C6468">
      <w:pPr>
        <w:spacing w:line="360" w:lineRule="auto"/>
        <w:jc w:val="both"/>
        <w:rPr>
          <w:rFonts w:ascii="Book Antiqua" w:hAnsi="Book Antiqua"/>
          <w:b/>
          <w:i/>
          <w:lang w:val="en-GB" w:eastAsia="zh-CN"/>
        </w:rPr>
      </w:pPr>
      <w:proofErr w:type="spellStart"/>
      <w:r w:rsidRPr="007C6468">
        <w:rPr>
          <w:rFonts w:ascii="Book Antiqua" w:hAnsi="Book Antiqua"/>
        </w:rPr>
        <w:t>This</w:t>
      </w:r>
      <w:proofErr w:type="spellEnd"/>
      <w:r w:rsidRPr="007C6468">
        <w:rPr>
          <w:rFonts w:ascii="Book Antiqua" w:hAnsi="Book Antiqua"/>
        </w:rPr>
        <w:t xml:space="preserve"> is a </w:t>
      </w:r>
      <w:proofErr w:type="spellStart"/>
      <w:r w:rsidRPr="007C6468">
        <w:rPr>
          <w:rFonts w:ascii="Book Antiqua" w:hAnsi="Book Antiqua"/>
        </w:rPr>
        <w:t>good</w:t>
      </w:r>
      <w:proofErr w:type="spellEnd"/>
      <w:r w:rsidRPr="007C6468">
        <w:rPr>
          <w:rFonts w:ascii="Book Antiqua" w:hAnsi="Book Antiqua"/>
        </w:rPr>
        <w:t xml:space="preserve"> </w:t>
      </w:r>
      <w:proofErr w:type="spellStart"/>
      <w:r w:rsidRPr="007C6468">
        <w:rPr>
          <w:rFonts w:ascii="Book Antiqua" w:hAnsi="Book Antiqua"/>
        </w:rPr>
        <w:t>study</w:t>
      </w:r>
      <w:proofErr w:type="spellEnd"/>
      <w:r w:rsidRPr="007C6468">
        <w:rPr>
          <w:rFonts w:ascii="Book Antiqua" w:hAnsi="Book Antiqua"/>
          <w:lang w:eastAsia="zh-CN"/>
        </w:rPr>
        <w:t>.</w:t>
      </w:r>
      <w:r w:rsidRPr="007C6468">
        <w:rPr>
          <w:rFonts w:ascii="Book Antiqua" w:hAnsi="Book Antiqua"/>
          <w:b/>
          <w:i/>
          <w:lang w:val="en-GB"/>
        </w:rPr>
        <w:t xml:space="preserve"> </w:t>
      </w:r>
    </w:p>
    <w:p w:rsidR="00FD04AE" w:rsidRPr="007C6468" w:rsidRDefault="004A4566" w:rsidP="004A4566">
      <w:pPr>
        <w:rPr>
          <w:rFonts w:ascii="Book Antiqua" w:hAnsi="Book Antiqua"/>
          <w:b/>
          <w:i/>
          <w:lang w:val="en-GB" w:eastAsia="zh-CN"/>
        </w:rPr>
      </w:pPr>
      <w:r>
        <w:rPr>
          <w:rFonts w:ascii="Book Antiqua" w:hAnsi="Book Antiqua"/>
          <w:b/>
          <w:i/>
          <w:lang w:val="en-GB" w:eastAsia="zh-CN"/>
        </w:rPr>
        <w:br w:type="page"/>
      </w:r>
    </w:p>
    <w:p w:rsidR="00FD04AE" w:rsidRPr="007C6468" w:rsidRDefault="00FD04AE" w:rsidP="007C6468">
      <w:pPr>
        <w:spacing w:line="360" w:lineRule="auto"/>
        <w:jc w:val="both"/>
        <w:rPr>
          <w:rFonts w:ascii="Book Antiqua" w:hAnsi="Book Antiqua"/>
          <w:lang w:val="en-GB"/>
        </w:rPr>
      </w:pPr>
      <w:r w:rsidRPr="007C6468">
        <w:rPr>
          <w:rFonts w:ascii="Book Antiqua" w:hAnsi="Book Antiqua"/>
          <w:b/>
          <w:lang w:val="en-GB"/>
        </w:rPr>
        <w:t>REFERENCES</w:t>
      </w:r>
    </w:p>
    <w:p w:rsidR="007C6468" w:rsidRPr="007C6468" w:rsidRDefault="007C6468" w:rsidP="007C6468">
      <w:pPr>
        <w:spacing w:line="360" w:lineRule="auto"/>
        <w:jc w:val="both"/>
        <w:rPr>
          <w:rFonts w:ascii="Book Antiqua" w:hAnsi="Book Antiqua" w:cs="宋体"/>
          <w:lang w:val="en-US" w:eastAsia="zh-CN"/>
        </w:rPr>
      </w:pPr>
      <w:r w:rsidRPr="007C6468">
        <w:rPr>
          <w:rFonts w:ascii="Book Antiqua" w:hAnsi="Book Antiqua" w:cs="宋体"/>
          <w:lang w:val="en-US" w:eastAsia="zh-CN"/>
        </w:rPr>
        <w:t xml:space="preserve">1 </w:t>
      </w:r>
      <w:proofErr w:type="spellStart"/>
      <w:r w:rsidRPr="007C6468">
        <w:rPr>
          <w:rFonts w:ascii="Book Antiqua" w:hAnsi="Book Antiqua" w:cs="宋体"/>
          <w:b/>
          <w:bCs/>
          <w:lang w:val="en-US" w:eastAsia="zh-CN"/>
        </w:rPr>
        <w:t>Madureira</w:t>
      </w:r>
      <w:proofErr w:type="spellEnd"/>
      <w:r w:rsidRPr="007C6468">
        <w:rPr>
          <w:rFonts w:ascii="Book Antiqua" w:hAnsi="Book Antiqua" w:cs="宋体"/>
          <w:b/>
          <w:bCs/>
          <w:lang w:val="en-US" w:eastAsia="zh-CN"/>
        </w:rPr>
        <w:t xml:space="preserve"> FA</w:t>
      </w:r>
      <w:r w:rsidRPr="007C6468">
        <w:rPr>
          <w:rFonts w:ascii="Book Antiqua" w:hAnsi="Book Antiqua" w:cs="宋体"/>
          <w:lang w:val="en-US" w:eastAsia="zh-CN"/>
        </w:rPr>
        <w:t xml:space="preserve">, </w:t>
      </w:r>
      <w:proofErr w:type="spellStart"/>
      <w:r w:rsidRPr="007C6468">
        <w:rPr>
          <w:rFonts w:ascii="Book Antiqua" w:hAnsi="Book Antiqua" w:cs="宋体"/>
          <w:lang w:val="en-US" w:eastAsia="zh-CN"/>
        </w:rPr>
        <w:t>Manso</w:t>
      </w:r>
      <w:proofErr w:type="spellEnd"/>
      <w:r w:rsidRPr="007C6468">
        <w:rPr>
          <w:rFonts w:ascii="Book Antiqua" w:hAnsi="Book Antiqua" w:cs="宋体"/>
          <w:lang w:val="en-US" w:eastAsia="zh-CN"/>
        </w:rPr>
        <w:t xml:space="preserve"> JE, </w:t>
      </w:r>
      <w:proofErr w:type="spellStart"/>
      <w:r w:rsidRPr="007C6468">
        <w:rPr>
          <w:rFonts w:ascii="Book Antiqua" w:hAnsi="Book Antiqua" w:cs="宋体"/>
          <w:lang w:val="en-US" w:eastAsia="zh-CN"/>
        </w:rPr>
        <w:t>Madureira</w:t>
      </w:r>
      <w:proofErr w:type="spellEnd"/>
      <w:r w:rsidRPr="007C6468">
        <w:rPr>
          <w:rFonts w:ascii="Book Antiqua" w:hAnsi="Book Antiqua" w:cs="宋体"/>
          <w:lang w:val="en-US" w:eastAsia="zh-CN"/>
        </w:rPr>
        <w:t xml:space="preserve"> </w:t>
      </w:r>
      <w:proofErr w:type="spellStart"/>
      <w:r w:rsidRPr="007C6468">
        <w:rPr>
          <w:rFonts w:ascii="Book Antiqua" w:hAnsi="Book Antiqua" w:cs="宋体"/>
          <w:lang w:val="en-US" w:eastAsia="zh-CN"/>
        </w:rPr>
        <w:t>Fo</w:t>
      </w:r>
      <w:proofErr w:type="spellEnd"/>
      <w:r w:rsidRPr="007C6468">
        <w:rPr>
          <w:rFonts w:ascii="Book Antiqua" w:hAnsi="Book Antiqua" w:cs="宋体"/>
          <w:lang w:val="en-US" w:eastAsia="zh-CN"/>
        </w:rPr>
        <w:t xml:space="preserve"> D, Iglesias AC. Randomized clinical study for assessment of incision characteristics and pain associated with LESS versus laparoscopic cholecystectomy. </w:t>
      </w:r>
      <w:proofErr w:type="spellStart"/>
      <w:r w:rsidRPr="007C6468">
        <w:rPr>
          <w:rFonts w:ascii="Book Antiqua" w:hAnsi="Book Antiqua" w:cs="宋体"/>
          <w:i/>
          <w:iCs/>
          <w:lang w:val="en-US" w:eastAsia="zh-CN"/>
        </w:rPr>
        <w:t>Surg</w:t>
      </w:r>
      <w:proofErr w:type="spellEnd"/>
      <w:r w:rsidRPr="007C6468">
        <w:rPr>
          <w:rFonts w:ascii="Book Antiqua" w:hAnsi="Book Antiqua" w:cs="宋体"/>
          <w:i/>
          <w:iCs/>
          <w:lang w:val="en-US" w:eastAsia="zh-CN"/>
        </w:rPr>
        <w:t xml:space="preserve"> </w:t>
      </w:r>
      <w:proofErr w:type="spellStart"/>
      <w:r w:rsidRPr="007C6468">
        <w:rPr>
          <w:rFonts w:ascii="Book Antiqua" w:hAnsi="Book Antiqua" w:cs="宋体"/>
          <w:i/>
          <w:iCs/>
          <w:lang w:val="en-US" w:eastAsia="zh-CN"/>
        </w:rPr>
        <w:t>Endosc</w:t>
      </w:r>
      <w:proofErr w:type="spellEnd"/>
      <w:r w:rsidRPr="007C6468">
        <w:rPr>
          <w:rFonts w:ascii="Book Antiqua" w:hAnsi="Book Antiqua" w:cs="宋体"/>
          <w:lang w:val="en-US" w:eastAsia="zh-CN"/>
        </w:rPr>
        <w:t xml:space="preserve"> 2013; </w:t>
      </w:r>
      <w:r w:rsidRPr="007C6468">
        <w:rPr>
          <w:rFonts w:ascii="Book Antiqua" w:hAnsi="Book Antiqua" w:cs="宋体"/>
          <w:b/>
          <w:bCs/>
          <w:lang w:val="en-US" w:eastAsia="zh-CN"/>
        </w:rPr>
        <w:t>27</w:t>
      </w:r>
      <w:r w:rsidRPr="007C6468">
        <w:rPr>
          <w:rFonts w:ascii="Book Antiqua" w:hAnsi="Book Antiqua" w:cs="宋体"/>
          <w:lang w:val="en-US" w:eastAsia="zh-CN"/>
        </w:rPr>
        <w:t>: 1009-1015 [PMID: 23052531 DOI: 10.1007/s00464-012-2556-1]</w:t>
      </w:r>
    </w:p>
    <w:p w:rsidR="007C6468" w:rsidRPr="007C6468" w:rsidRDefault="007C6468" w:rsidP="007C6468">
      <w:pPr>
        <w:spacing w:line="360" w:lineRule="auto"/>
        <w:jc w:val="both"/>
        <w:rPr>
          <w:rFonts w:ascii="Book Antiqua" w:hAnsi="Book Antiqua" w:cs="宋体"/>
          <w:lang w:val="en-US" w:eastAsia="zh-CN"/>
        </w:rPr>
      </w:pPr>
      <w:r w:rsidRPr="007C6468">
        <w:rPr>
          <w:rFonts w:ascii="Book Antiqua" w:hAnsi="Book Antiqua" w:cs="宋体"/>
          <w:lang w:val="en-US" w:eastAsia="zh-CN"/>
        </w:rPr>
        <w:t xml:space="preserve">2 </w:t>
      </w:r>
      <w:r w:rsidRPr="007C6468">
        <w:rPr>
          <w:rFonts w:ascii="Book Antiqua" w:hAnsi="Book Antiqua" w:cs="宋体"/>
          <w:b/>
          <w:bCs/>
          <w:lang w:val="en-US" w:eastAsia="zh-CN"/>
        </w:rPr>
        <w:t>Luna RA</w:t>
      </w:r>
      <w:r w:rsidRPr="007C6468">
        <w:rPr>
          <w:rFonts w:ascii="Book Antiqua" w:hAnsi="Book Antiqua" w:cs="宋体"/>
          <w:lang w:val="en-US" w:eastAsia="zh-CN"/>
        </w:rPr>
        <w:t xml:space="preserve">, </w:t>
      </w:r>
      <w:proofErr w:type="spellStart"/>
      <w:r w:rsidRPr="007C6468">
        <w:rPr>
          <w:rFonts w:ascii="Book Antiqua" w:hAnsi="Book Antiqua" w:cs="宋体"/>
          <w:lang w:val="en-US" w:eastAsia="zh-CN"/>
        </w:rPr>
        <w:t>Nogueira</w:t>
      </w:r>
      <w:proofErr w:type="spellEnd"/>
      <w:r w:rsidRPr="007C6468">
        <w:rPr>
          <w:rFonts w:ascii="Book Antiqua" w:hAnsi="Book Antiqua" w:cs="宋体"/>
          <w:lang w:val="en-US" w:eastAsia="zh-CN"/>
        </w:rPr>
        <w:t xml:space="preserve"> DB, Varela PS, Rodrigues </w:t>
      </w:r>
      <w:proofErr w:type="spellStart"/>
      <w:r w:rsidRPr="007C6468">
        <w:rPr>
          <w:rFonts w:ascii="Book Antiqua" w:hAnsi="Book Antiqua" w:cs="宋体"/>
          <w:lang w:val="en-US" w:eastAsia="zh-CN"/>
        </w:rPr>
        <w:t>Neto</w:t>
      </w:r>
      <w:proofErr w:type="spellEnd"/>
      <w:r w:rsidRPr="007C6468">
        <w:rPr>
          <w:rFonts w:ascii="Book Antiqua" w:hAnsi="Book Antiqua" w:cs="宋体"/>
          <w:lang w:val="en-US" w:eastAsia="zh-CN"/>
        </w:rPr>
        <w:t xml:space="preserve"> Ede O, Norton MJ, </w:t>
      </w:r>
      <w:proofErr w:type="spellStart"/>
      <w:r w:rsidRPr="007C6468">
        <w:rPr>
          <w:rFonts w:ascii="Book Antiqua" w:hAnsi="Book Antiqua" w:cs="宋体"/>
          <w:lang w:val="en-US" w:eastAsia="zh-CN"/>
        </w:rPr>
        <w:t>Ribeiro</w:t>
      </w:r>
      <w:proofErr w:type="spellEnd"/>
      <w:r w:rsidRPr="007C6468">
        <w:rPr>
          <w:rFonts w:ascii="Book Antiqua" w:hAnsi="Book Antiqua" w:cs="宋体"/>
          <w:lang w:val="en-US" w:eastAsia="zh-CN"/>
        </w:rPr>
        <w:t xml:space="preserve"> </w:t>
      </w:r>
      <w:proofErr w:type="spellStart"/>
      <w:r w:rsidRPr="007C6468">
        <w:rPr>
          <w:rFonts w:ascii="Book Antiqua" w:hAnsi="Book Antiqua" w:cs="宋体"/>
          <w:lang w:val="en-US" w:eastAsia="zh-CN"/>
        </w:rPr>
        <w:t>Ldo</w:t>
      </w:r>
      <w:proofErr w:type="spellEnd"/>
      <w:r w:rsidRPr="007C6468">
        <w:rPr>
          <w:rFonts w:ascii="Book Antiqua" w:hAnsi="Book Antiqua" w:cs="宋体"/>
          <w:lang w:val="en-US" w:eastAsia="zh-CN"/>
        </w:rPr>
        <w:t xml:space="preserve"> C, </w:t>
      </w:r>
      <w:proofErr w:type="spellStart"/>
      <w:r w:rsidRPr="007C6468">
        <w:rPr>
          <w:rFonts w:ascii="Book Antiqua" w:hAnsi="Book Antiqua" w:cs="宋体"/>
          <w:lang w:val="en-US" w:eastAsia="zh-CN"/>
        </w:rPr>
        <w:t>Peixoto</w:t>
      </w:r>
      <w:proofErr w:type="spellEnd"/>
      <w:r w:rsidRPr="007C6468">
        <w:rPr>
          <w:rFonts w:ascii="Book Antiqua" w:hAnsi="Book Antiqua" w:cs="宋体"/>
          <w:lang w:val="en-US" w:eastAsia="zh-CN"/>
        </w:rPr>
        <w:t xml:space="preserve"> AM, de </w:t>
      </w:r>
      <w:proofErr w:type="spellStart"/>
      <w:r w:rsidRPr="007C6468">
        <w:rPr>
          <w:rFonts w:ascii="Book Antiqua" w:hAnsi="Book Antiqua" w:cs="宋体"/>
          <w:lang w:val="en-US" w:eastAsia="zh-CN"/>
        </w:rPr>
        <w:t>Mendonça</w:t>
      </w:r>
      <w:proofErr w:type="spellEnd"/>
      <w:r w:rsidRPr="007C6468">
        <w:rPr>
          <w:rFonts w:ascii="Book Antiqua" w:hAnsi="Book Antiqua" w:cs="宋体"/>
          <w:lang w:val="en-US" w:eastAsia="zh-CN"/>
        </w:rPr>
        <w:t xml:space="preserve"> YL, </w:t>
      </w:r>
      <w:proofErr w:type="spellStart"/>
      <w:r w:rsidRPr="007C6468">
        <w:rPr>
          <w:rFonts w:ascii="Book Antiqua" w:hAnsi="Book Antiqua" w:cs="宋体"/>
          <w:lang w:val="en-US" w:eastAsia="zh-CN"/>
        </w:rPr>
        <w:t>Bendet</w:t>
      </w:r>
      <w:proofErr w:type="spellEnd"/>
      <w:r w:rsidRPr="007C6468">
        <w:rPr>
          <w:rFonts w:ascii="Book Antiqua" w:hAnsi="Book Antiqua" w:cs="宋体"/>
          <w:lang w:val="en-US" w:eastAsia="zh-CN"/>
        </w:rPr>
        <w:t xml:space="preserve"> I, </w:t>
      </w:r>
      <w:proofErr w:type="spellStart"/>
      <w:r w:rsidRPr="007C6468">
        <w:rPr>
          <w:rFonts w:ascii="Book Antiqua" w:hAnsi="Book Antiqua" w:cs="宋体"/>
          <w:lang w:val="en-US" w:eastAsia="zh-CN"/>
        </w:rPr>
        <w:t>Fiorelli</w:t>
      </w:r>
      <w:proofErr w:type="spellEnd"/>
      <w:r w:rsidRPr="007C6468">
        <w:rPr>
          <w:rFonts w:ascii="Book Antiqua" w:hAnsi="Book Antiqua" w:cs="宋体"/>
          <w:lang w:val="en-US" w:eastAsia="zh-CN"/>
        </w:rPr>
        <w:t xml:space="preserve"> RA, Dolan JP. A prospective, randomized comparison of pain, inflammatory response, and short-term outcomes between single port and laparoscopic cholecystectomy. </w:t>
      </w:r>
      <w:proofErr w:type="spellStart"/>
      <w:r w:rsidRPr="007C6468">
        <w:rPr>
          <w:rFonts w:ascii="Book Antiqua" w:hAnsi="Book Antiqua" w:cs="宋体"/>
          <w:i/>
          <w:iCs/>
          <w:lang w:val="en-US" w:eastAsia="zh-CN"/>
        </w:rPr>
        <w:t>Surg</w:t>
      </w:r>
      <w:proofErr w:type="spellEnd"/>
      <w:r w:rsidRPr="007C6468">
        <w:rPr>
          <w:rFonts w:ascii="Book Antiqua" w:hAnsi="Book Antiqua" w:cs="宋体"/>
          <w:i/>
          <w:iCs/>
          <w:lang w:val="en-US" w:eastAsia="zh-CN"/>
        </w:rPr>
        <w:t xml:space="preserve"> </w:t>
      </w:r>
      <w:proofErr w:type="spellStart"/>
      <w:r w:rsidRPr="007C6468">
        <w:rPr>
          <w:rFonts w:ascii="Book Antiqua" w:hAnsi="Book Antiqua" w:cs="宋体"/>
          <w:i/>
          <w:iCs/>
          <w:lang w:val="en-US" w:eastAsia="zh-CN"/>
        </w:rPr>
        <w:t>Endosc</w:t>
      </w:r>
      <w:proofErr w:type="spellEnd"/>
      <w:r w:rsidRPr="007C6468">
        <w:rPr>
          <w:rFonts w:ascii="Book Antiqua" w:hAnsi="Book Antiqua" w:cs="宋体"/>
          <w:lang w:val="en-US" w:eastAsia="zh-CN"/>
        </w:rPr>
        <w:t xml:space="preserve"> 2013; </w:t>
      </w:r>
      <w:r w:rsidRPr="007C6468">
        <w:rPr>
          <w:rFonts w:ascii="Book Antiqua" w:hAnsi="Book Antiqua" w:cs="宋体"/>
          <w:b/>
          <w:bCs/>
          <w:lang w:val="en-US" w:eastAsia="zh-CN"/>
        </w:rPr>
        <w:t>27</w:t>
      </w:r>
      <w:r w:rsidRPr="007C6468">
        <w:rPr>
          <w:rFonts w:ascii="Book Antiqua" w:hAnsi="Book Antiqua" w:cs="宋体"/>
          <w:lang w:val="en-US" w:eastAsia="zh-CN"/>
        </w:rPr>
        <w:t>: 1254-1259 [PMID: 23232993 DOI: 10.1007/s00464-012-2589-5]</w:t>
      </w:r>
    </w:p>
    <w:p w:rsidR="007C6468" w:rsidRPr="007C6468" w:rsidRDefault="007C6468" w:rsidP="007C6468">
      <w:pPr>
        <w:spacing w:line="360" w:lineRule="auto"/>
        <w:jc w:val="both"/>
        <w:rPr>
          <w:rFonts w:ascii="Book Antiqua" w:hAnsi="Book Antiqua" w:cs="宋体"/>
          <w:lang w:val="en-US" w:eastAsia="zh-CN"/>
        </w:rPr>
      </w:pPr>
      <w:r w:rsidRPr="007C6468">
        <w:rPr>
          <w:rFonts w:ascii="Book Antiqua" w:hAnsi="Book Antiqua" w:cs="宋体"/>
          <w:lang w:val="en-US" w:eastAsia="zh-CN"/>
        </w:rPr>
        <w:t xml:space="preserve">3 </w:t>
      </w:r>
      <w:proofErr w:type="spellStart"/>
      <w:r w:rsidRPr="007C6468">
        <w:rPr>
          <w:rFonts w:ascii="Book Antiqua" w:hAnsi="Book Antiqua" w:cs="宋体"/>
          <w:b/>
          <w:bCs/>
          <w:lang w:val="en-US" w:eastAsia="zh-CN"/>
        </w:rPr>
        <w:t>Saad</w:t>
      </w:r>
      <w:proofErr w:type="spellEnd"/>
      <w:r w:rsidRPr="007C6468">
        <w:rPr>
          <w:rFonts w:ascii="Book Antiqua" w:hAnsi="Book Antiqua" w:cs="宋体"/>
          <w:b/>
          <w:bCs/>
          <w:lang w:val="en-US" w:eastAsia="zh-CN"/>
        </w:rPr>
        <w:t xml:space="preserve"> S</w:t>
      </w:r>
      <w:r w:rsidRPr="007C6468">
        <w:rPr>
          <w:rFonts w:ascii="Book Antiqua" w:hAnsi="Book Antiqua" w:cs="宋体"/>
          <w:lang w:val="en-US" w:eastAsia="zh-CN"/>
        </w:rPr>
        <w:t xml:space="preserve">, </w:t>
      </w:r>
      <w:proofErr w:type="spellStart"/>
      <w:r w:rsidRPr="007C6468">
        <w:rPr>
          <w:rFonts w:ascii="Book Antiqua" w:hAnsi="Book Antiqua" w:cs="宋体"/>
          <w:lang w:val="en-US" w:eastAsia="zh-CN"/>
        </w:rPr>
        <w:t>Strassel</w:t>
      </w:r>
      <w:proofErr w:type="spellEnd"/>
      <w:r w:rsidRPr="007C6468">
        <w:rPr>
          <w:rFonts w:ascii="Book Antiqua" w:hAnsi="Book Antiqua" w:cs="宋体"/>
          <w:lang w:val="en-US" w:eastAsia="zh-CN"/>
        </w:rPr>
        <w:t xml:space="preserve"> V, </w:t>
      </w:r>
      <w:proofErr w:type="spellStart"/>
      <w:r w:rsidRPr="007C6468">
        <w:rPr>
          <w:rFonts w:ascii="Book Antiqua" w:hAnsi="Book Antiqua" w:cs="宋体"/>
          <w:lang w:val="en-US" w:eastAsia="zh-CN"/>
        </w:rPr>
        <w:t>Sauerland</w:t>
      </w:r>
      <w:proofErr w:type="spellEnd"/>
      <w:r w:rsidRPr="007C6468">
        <w:rPr>
          <w:rFonts w:ascii="Book Antiqua" w:hAnsi="Book Antiqua" w:cs="宋体"/>
          <w:lang w:val="en-US" w:eastAsia="zh-CN"/>
        </w:rPr>
        <w:t xml:space="preserve"> S. Randomized clinical trial of single-port, </w:t>
      </w:r>
      <w:proofErr w:type="spellStart"/>
      <w:r w:rsidRPr="007C6468">
        <w:rPr>
          <w:rFonts w:ascii="Book Antiqua" w:hAnsi="Book Antiqua" w:cs="宋体"/>
          <w:lang w:val="en-US" w:eastAsia="zh-CN"/>
        </w:rPr>
        <w:t>minilaparoscopic</w:t>
      </w:r>
      <w:proofErr w:type="spellEnd"/>
      <w:r w:rsidRPr="007C6468">
        <w:rPr>
          <w:rFonts w:ascii="Book Antiqua" w:hAnsi="Book Antiqua" w:cs="宋体"/>
          <w:lang w:val="en-US" w:eastAsia="zh-CN"/>
        </w:rPr>
        <w:t xml:space="preserve"> and conventional laparoscopic cholecystectomy. </w:t>
      </w:r>
      <w:r w:rsidRPr="007C6468">
        <w:rPr>
          <w:rFonts w:ascii="Book Antiqua" w:hAnsi="Book Antiqua" w:cs="宋体"/>
          <w:i/>
          <w:iCs/>
          <w:lang w:val="en-US" w:eastAsia="zh-CN"/>
        </w:rPr>
        <w:t xml:space="preserve">Br J </w:t>
      </w:r>
      <w:proofErr w:type="spellStart"/>
      <w:r w:rsidRPr="007C6468">
        <w:rPr>
          <w:rFonts w:ascii="Book Antiqua" w:hAnsi="Book Antiqua" w:cs="宋体"/>
          <w:i/>
          <w:iCs/>
          <w:lang w:val="en-US" w:eastAsia="zh-CN"/>
        </w:rPr>
        <w:t>Surg</w:t>
      </w:r>
      <w:proofErr w:type="spellEnd"/>
      <w:r w:rsidRPr="007C6468">
        <w:rPr>
          <w:rFonts w:ascii="Book Antiqua" w:hAnsi="Book Antiqua" w:cs="宋体"/>
          <w:lang w:val="en-US" w:eastAsia="zh-CN"/>
        </w:rPr>
        <w:t xml:space="preserve"> 2013; </w:t>
      </w:r>
      <w:r w:rsidRPr="007C6468">
        <w:rPr>
          <w:rFonts w:ascii="Book Antiqua" w:hAnsi="Book Antiqua" w:cs="宋体"/>
          <w:b/>
          <w:bCs/>
          <w:lang w:val="en-US" w:eastAsia="zh-CN"/>
        </w:rPr>
        <w:t>100</w:t>
      </w:r>
      <w:r w:rsidRPr="007C6468">
        <w:rPr>
          <w:rFonts w:ascii="Book Antiqua" w:hAnsi="Book Antiqua" w:cs="宋体"/>
          <w:lang w:val="en-US" w:eastAsia="zh-CN"/>
        </w:rPr>
        <w:t>: 339-349 [PMID: 23188563 DOI: 10.1002/bjs.9003]</w:t>
      </w:r>
    </w:p>
    <w:p w:rsidR="007C6468" w:rsidRPr="007C6468" w:rsidRDefault="007C6468" w:rsidP="007C6468">
      <w:pPr>
        <w:spacing w:line="360" w:lineRule="auto"/>
        <w:jc w:val="both"/>
        <w:rPr>
          <w:rFonts w:ascii="Book Antiqua" w:hAnsi="Book Antiqua" w:cs="宋体"/>
          <w:lang w:val="en-US" w:eastAsia="zh-CN"/>
        </w:rPr>
      </w:pPr>
      <w:r w:rsidRPr="007C6468">
        <w:rPr>
          <w:rFonts w:ascii="Book Antiqua" w:hAnsi="Book Antiqua" w:cs="宋体"/>
          <w:lang w:val="en-US" w:eastAsia="zh-CN"/>
        </w:rPr>
        <w:t xml:space="preserve">4 </w:t>
      </w:r>
      <w:r w:rsidRPr="007C6468">
        <w:rPr>
          <w:rFonts w:ascii="Book Antiqua" w:hAnsi="Book Antiqua" w:cs="宋体"/>
          <w:b/>
          <w:bCs/>
          <w:lang w:val="en-US" w:eastAsia="zh-CN"/>
        </w:rPr>
        <w:t>Inoue H</w:t>
      </w:r>
      <w:r w:rsidRPr="007C6468">
        <w:rPr>
          <w:rFonts w:ascii="Book Antiqua" w:hAnsi="Book Antiqua" w:cs="宋体"/>
          <w:lang w:val="en-US" w:eastAsia="zh-CN"/>
        </w:rPr>
        <w:t xml:space="preserve">, </w:t>
      </w:r>
      <w:proofErr w:type="spellStart"/>
      <w:r w:rsidRPr="007C6468">
        <w:rPr>
          <w:rFonts w:ascii="Book Antiqua" w:hAnsi="Book Antiqua" w:cs="宋体"/>
          <w:lang w:val="en-US" w:eastAsia="zh-CN"/>
        </w:rPr>
        <w:t>Takeshita</w:t>
      </w:r>
      <w:proofErr w:type="spellEnd"/>
      <w:r w:rsidRPr="007C6468">
        <w:rPr>
          <w:rFonts w:ascii="Book Antiqua" w:hAnsi="Book Antiqua" w:cs="宋体"/>
          <w:lang w:val="en-US" w:eastAsia="zh-CN"/>
        </w:rPr>
        <w:t xml:space="preserve"> K, Endo M. Single-port laparoscopy assisted appendectomy under local </w:t>
      </w:r>
      <w:proofErr w:type="spellStart"/>
      <w:r w:rsidRPr="007C6468">
        <w:rPr>
          <w:rFonts w:ascii="Book Antiqua" w:hAnsi="Book Antiqua" w:cs="宋体"/>
          <w:lang w:val="en-US" w:eastAsia="zh-CN"/>
        </w:rPr>
        <w:t>pneumoperitoneum</w:t>
      </w:r>
      <w:proofErr w:type="spellEnd"/>
      <w:r w:rsidRPr="007C6468">
        <w:rPr>
          <w:rFonts w:ascii="Book Antiqua" w:hAnsi="Book Antiqua" w:cs="宋体"/>
          <w:lang w:val="en-US" w:eastAsia="zh-CN"/>
        </w:rPr>
        <w:t xml:space="preserve"> condition. </w:t>
      </w:r>
      <w:proofErr w:type="spellStart"/>
      <w:r w:rsidRPr="007C6468">
        <w:rPr>
          <w:rFonts w:ascii="Book Antiqua" w:hAnsi="Book Antiqua" w:cs="宋体"/>
          <w:i/>
          <w:iCs/>
          <w:lang w:val="en-US" w:eastAsia="zh-CN"/>
        </w:rPr>
        <w:t>Surg</w:t>
      </w:r>
      <w:proofErr w:type="spellEnd"/>
      <w:r w:rsidRPr="007C6468">
        <w:rPr>
          <w:rFonts w:ascii="Book Antiqua" w:hAnsi="Book Antiqua" w:cs="宋体"/>
          <w:i/>
          <w:iCs/>
          <w:lang w:val="en-US" w:eastAsia="zh-CN"/>
        </w:rPr>
        <w:t xml:space="preserve"> </w:t>
      </w:r>
      <w:proofErr w:type="spellStart"/>
      <w:r w:rsidRPr="007C6468">
        <w:rPr>
          <w:rFonts w:ascii="Book Antiqua" w:hAnsi="Book Antiqua" w:cs="宋体"/>
          <w:i/>
          <w:iCs/>
          <w:lang w:val="en-US" w:eastAsia="zh-CN"/>
        </w:rPr>
        <w:t>Endosc</w:t>
      </w:r>
      <w:proofErr w:type="spellEnd"/>
      <w:r w:rsidRPr="007C6468">
        <w:rPr>
          <w:rFonts w:ascii="Book Antiqua" w:hAnsi="Book Antiqua" w:cs="宋体"/>
          <w:lang w:val="en-US" w:eastAsia="zh-CN"/>
        </w:rPr>
        <w:t xml:space="preserve"> 1994; </w:t>
      </w:r>
      <w:r w:rsidRPr="007C6468">
        <w:rPr>
          <w:rFonts w:ascii="Book Antiqua" w:hAnsi="Book Antiqua" w:cs="宋体"/>
          <w:b/>
          <w:bCs/>
          <w:lang w:val="en-US" w:eastAsia="zh-CN"/>
        </w:rPr>
        <w:t>8</w:t>
      </w:r>
      <w:r w:rsidRPr="007C6468">
        <w:rPr>
          <w:rFonts w:ascii="Book Antiqua" w:hAnsi="Book Antiqua" w:cs="宋体"/>
          <w:lang w:val="en-US" w:eastAsia="zh-CN"/>
        </w:rPr>
        <w:t>: 714-716 [PMID: 8059314 DOI: 10.1007/BF00678574]</w:t>
      </w:r>
    </w:p>
    <w:p w:rsidR="007C6468" w:rsidRPr="007C6468" w:rsidRDefault="007C6468" w:rsidP="007C6468">
      <w:pPr>
        <w:spacing w:line="360" w:lineRule="auto"/>
        <w:jc w:val="both"/>
        <w:rPr>
          <w:rFonts w:ascii="Book Antiqua" w:hAnsi="Book Antiqua" w:cs="宋体"/>
          <w:lang w:val="en-US" w:eastAsia="zh-CN"/>
        </w:rPr>
      </w:pPr>
      <w:r w:rsidRPr="007C6468">
        <w:rPr>
          <w:rFonts w:ascii="Book Antiqua" w:hAnsi="Book Antiqua" w:cs="宋体"/>
          <w:lang w:val="en-US" w:eastAsia="zh-CN"/>
        </w:rPr>
        <w:t xml:space="preserve">5 </w:t>
      </w:r>
      <w:r w:rsidRPr="007C6468">
        <w:rPr>
          <w:rFonts w:ascii="Book Antiqua" w:hAnsi="Book Antiqua" w:cs="宋体"/>
          <w:b/>
          <w:bCs/>
          <w:lang w:val="en-US" w:eastAsia="zh-CN"/>
        </w:rPr>
        <w:t>Bucher P</w:t>
      </w:r>
      <w:r w:rsidRPr="007C6468">
        <w:rPr>
          <w:rFonts w:ascii="Book Antiqua" w:hAnsi="Book Antiqua" w:cs="宋体"/>
          <w:lang w:val="en-US" w:eastAsia="zh-CN"/>
        </w:rPr>
        <w:t xml:space="preserve">, </w:t>
      </w:r>
      <w:proofErr w:type="spellStart"/>
      <w:r w:rsidRPr="007C6468">
        <w:rPr>
          <w:rFonts w:ascii="Book Antiqua" w:hAnsi="Book Antiqua" w:cs="宋体"/>
          <w:lang w:val="en-US" w:eastAsia="zh-CN"/>
        </w:rPr>
        <w:t>Pugin</w:t>
      </w:r>
      <w:proofErr w:type="spellEnd"/>
      <w:r w:rsidRPr="007C6468">
        <w:rPr>
          <w:rFonts w:ascii="Book Antiqua" w:hAnsi="Book Antiqua" w:cs="宋体"/>
          <w:lang w:val="en-US" w:eastAsia="zh-CN"/>
        </w:rPr>
        <w:t xml:space="preserve"> F, </w:t>
      </w:r>
      <w:proofErr w:type="spellStart"/>
      <w:r w:rsidRPr="007C6468">
        <w:rPr>
          <w:rFonts w:ascii="Book Antiqua" w:hAnsi="Book Antiqua" w:cs="宋体"/>
          <w:lang w:val="en-US" w:eastAsia="zh-CN"/>
        </w:rPr>
        <w:t>Buchs</w:t>
      </w:r>
      <w:proofErr w:type="spellEnd"/>
      <w:r w:rsidRPr="007C6468">
        <w:rPr>
          <w:rFonts w:ascii="Book Antiqua" w:hAnsi="Book Antiqua" w:cs="宋体"/>
          <w:lang w:val="en-US" w:eastAsia="zh-CN"/>
        </w:rPr>
        <w:t xml:space="preserve"> NC, </w:t>
      </w:r>
      <w:proofErr w:type="spellStart"/>
      <w:r w:rsidRPr="007C6468">
        <w:rPr>
          <w:rFonts w:ascii="Book Antiqua" w:hAnsi="Book Antiqua" w:cs="宋体"/>
          <w:lang w:val="en-US" w:eastAsia="zh-CN"/>
        </w:rPr>
        <w:t>Ostermann</w:t>
      </w:r>
      <w:proofErr w:type="spellEnd"/>
      <w:r w:rsidRPr="007C6468">
        <w:rPr>
          <w:rFonts w:ascii="Book Antiqua" w:hAnsi="Book Antiqua" w:cs="宋体"/>
          <w:lang w:val="en-US" w:eastAsia="zh-CN"/>
        </w:rPr>
        <w:t xml:space="preserve"> S, Morel P. Randomized clinical trial of </w:t>
      </w:r>
      <w:proofErr w:type="spellStart"/>
      <w:r w:rsidRPr="007C6468">
        <w:rPr>
          <w:rFonts w:ascii="Book Antiqua" w:hAnsi="Book Antiqua" w:cs="宋体"/>
          <w:lang w:val="en-US" w:eastAsia="zh-CN"/>
        </w:rPr>
        <w:t>laparoendoscopic</w:t>
      </w:r>
      <w:proofErr w:type="spellEnd"/>
      <w:r w:rsidRPr="007C6468">
        <w:rPr>
          <w:rFonts w:ascii="Book Antiqua" w:hAnsi="Book Antiqua" w:cs="宋体"/>
          <w:lang w:val="en-US" w:eastAsia="zh-CN"/>
        </w:rPr>
        <w:t xml:space="preserve"> single-site versus conventional laparoscopic cholecystectomy. </w:t>
      </w:r>
      <w:r w:rsidRPr="007C6468">
        <w:rPr>
          <w:rFonts w:ascii="Book Antiqua" w:hAnsi="Book Antiqua" w:cs="宋体"/>
          <w:i/>
          <w:iCs/>
          <w:lang w:val="en-US" w:eastAsia="zh-CN"/>
        </w:rPr>
        <w:t xml:space="preserve">Br J </w:t>
      </w:r>
      <w:proofErr w:type="spellStart"/>
      <w:r w:rsidRPr="007C6468">
        <w:rPr>
          <w:rFonts w:ascii="Book Antiqua" w:hAnsi="Book Antiqua" w:cs="宋体"/>
          <w:i/>
          <w:iCs/>
          <w:lang w:val="en-US" w:eastAsia="zh-CN"/>
        </w:rPr>
        <w:t>Surg</w:t>
      </w:r>
      <w:proofErr w:type="spellEnd"/>
      <w:r w:rsidRPr="007C6468">
        <w:rPr>
          <w:rFonts w:ascii="Book Antiqua" w:hAnsi="Book Antiqua" w:cs="宋体"/>
          <w:lang w:val="en-US" w:eastAsia="zh-CN"/>
        </w:rPr>
        <w:t xml:space="preserve"> 2011; </w:t>
      </w:r>
      <w:r w:rsidRPr="007C6468">
        <w:rPr>
          <w:rFonts w:ascii="Book Antiqua" w:hAnsi="Book Antiqua" w:cs="宋体"/>
          <w:b/>
          <w:bCs/>
          <w:lang w:val="en-US" w:eastAsia="zh-CN"/>
        </w:rPr>
        <w:t>98</w:t>
      </w:r>
      <w:r w:rsidRPr="007C6468">
        <w:rPr>
          <w:rFonts w:ascii="Book Antiqua" w:hAnsi="Book Antiqua" w:cs="宋体"/>
          <w:lang w:val="en-US" w:eastAsia="zh-CN"/>
        </w:rPr>
        <w:t>: 1695-1702 [PMID: 21964736 DOI: 10.1002/bjs.7689]</w:t>
      </w:r>
    </w:p>
    <w:p w:rsidR="007C6468" w:rsidRPr="007C6468" w:rsidRDefault="007C6468" w:rsidP="007C6468">
      <w:pPr>
        <w:spacing w:line="360" w:lineRule="auto"/>
        <w:jc w:val="both"/>
        <w:rPr>
          <w:rFonts w:ascii="Book Antiqua" w:hAnsi="Book Antiqua" w:cs="宋体"/>
          <w:lang w:val="en-US" w:eastAsia="zh-CN"/>
        </w:rPr>
      </w:pPr>
      <w:r w:rsidRPr="007C6468">
        <w:rPr>
          <w:rFonts w:ascii="Book Antiqua" w:hAnsi="Book Antiqua" w:cs="宋体"/>
          <w:lang w:val="en-US" w:eastAsia="zh-CN"/>
        </w:rPr>
        <w:t xml:space="preserve">6 </w:t>
      </w:r>
      <w:proofErr w:type="spellStart"/>
      <w:r w:rsidRPr="007C6468">
        <w:rPr>
          <w:rFonts w:ascii="Book Antiqua" w:hAnsi="Book Antiqua" w:cs="宋体"/>
          <w:b/>
          <w:bCs/>
          <w:lang w:val="en-US" w:eastAsia="zh-CN"/>
        </w:rPr>
        <w:t>Reibetanz</w:t>
      </w:r>
      <w:proofErr w:type="spellEnd"/>
      <w:r w:rsidRPr="007C6468">
        <w:rPr>
          <w:rFonts w:ascii="Book Antiqua" w:hAnsi="Book Antiqua" w:cs="宋体"/>
          <w:b/>
          <w:bCs/>
          <w:lang w:val="en-US" w:eastAsia="zh-CN"/>
        </w:rPr>
        <w:t xml:space="preserve"> J</w:t>
      </w:r>
      <w:r w:rsidRPr="007C6468">
        <w:rPr>
          <w:rFonts w:ascii="Book Antiqua" w:hAnsi="Book Antiqua" w:cs="宋体"/>
          <w:lang w:val="en-US" w:eastAsia="zh-CN"/>
        </w:rPr>
        <w:t xml:space="preserve">, </w:t>
      </w:r>
      <w:proofErr w:type="spellStart"/>
      <w:r w:rsidRPr="007C6468">
        <w:rPr>
          <w:rFonts w:ascii="Book Antiqua" w:hAnsi="Book Antiqua" w:cs="宋体"/>
          <w:lang w:val="en-US" w:eastAsia="zh-CN"/>
        </w:rPr>
        <w:t>Ickrath</w:t>
      </w:r>
      <w:proofErr w:type="spellEnd"/>
      <w:r w:rsidRPr="007C6468">
        <w:rPr>
          <w:rFonts w:ascii="Book Antiqua" w:hAnsi="Book Antiqua" w:cs="宋体"/>
          <w:lang w:val="en-US" w:eastAsia="zh-CN"/>
        </w:rPr>
        <w:t xml:space="preserve"> P, </w:t>
      </w:r>
      <w:proofErr w:type="spellStart"/>
      <w:r w:rsidRPr="007C6468">
        <w:rPr>
          <w:rFonts w:ascii="Book Antiqua" w:hAnsi="Book Antiqua" w:cs="宋体"/>
          <w:lang w:val="en-US" w:eastAsia="zh-CN"/>
        </w:rPr>
        <w:t>Hain</w:t>
      </w:r>
      <w:proofErr w:type="spellEnd"/>
      <w:r w:rsidRPr="007C6468">
        <w:rPr>
          <w:rFonts w:ascii="Book Antiqua" w:hAnsi="Book Antiqua" w:cs="宋体"/>
          <w:lang w:val="en-US" w:eastAsia="zh-CN"/>
        </w:rPr>
        <w:t xml:space="preserve"> J, </w:t>
      </w:r>
      <w:proofErr w:type="spellStart"/>
      <w:r w:rsidRPr="007C6468">
        <w:rPr>
          <w:rFonts w:ascii="Book Antiqua" w:hAnsi="Book Antiqua" w:cs="宋体"/>
          <w:lang w:val="en-US" w:eastAsia="zh-CN"/>
        </w:rPr>
        <w:t>Germer</w:t>
      </w:r>
      <w:proofErr w:type="spellEnd"/>
      <w:r w:rsidRPr="007C6468">
        <w:rPr>
          <w:rFonts w:ascii="Book Antiqua" w:hAnsi="Book Antiqua" w:cs="宋体"/>
          <w:lang w:val="en-US" w:eastAsia="zh-CN"/>
        </w:rPr>
        <w:t xml:space="preserve"> CT, </w:t>
      </w:r>
      <w:proofErr w:type="spellStart"/>
      <w:r w:rsidRPr="007C6468">
        <w:rPr>
          <w:rFonts w:ascii="Book Antiqua" w:hAnsi="Book Antiqua" w:cs="宋体"/>
          <w:lang w:val="en-US" w:eastAsia="zh-CN"/>
        </w:rPr>
        <w:t>Krajinovic</w:t>
      </w:r>
      <w:proofErr w:type="spellEnd"/>
      <w:r w:rsidRPr="007C6468">
        <w:rPr>
          <w:rFonts w:ascii="Book Antiqua" w:hAnsi="Book Antiqua" w:cs="宋体"/>
          <w:lang w:val="en-US" w:eastAsia="zh-CN"/>
        </w:rPr>
        <w:t xml:space="preserve"> K. Single-port laparoscopic cholecystectomy versus standard multiport laparoscopic cholecystectomy: a case-control study comparing the long-term quality of life and body image. </w:t>
      </w:r>
      <w:proofErr w:type="spellStart"/>
      <w:r w:rsidRPr="007C6468">
        <w:rPr>
          <w:rFonts w:ascii="Book Antiqua" w:hAnsi="Book Antiqua" w:cs="宋体"/>
          <w:i/>
          <w:iCs/>
          <w:lang w:val="en-US" w:eastAsia="zh-CN"/>
        </w:rPr>
        <w:t>Surg</w:t>
      </w:r>
      <w:proofErr w:type="spellEnd"/>
      <w:r w:rsidRPr="007C6468">
        <w:rPr>
          <w:rFonts w:ascii="Book Antiqua" w:hAnsi="Book Antiqua" w:cs="宋体"/>
          <w:i/>
          <w:iCs/>
          <w:lang w:val="en-US" w:eastAsia="zh-CN"/>
        </w:rPr>
        <w:t xml:space="preserve"> Today</w:t>
      </w:r>
      <w:r w:rsidRPr="007C6468">
        <w:rPr>
          <w:rFonts w:ascii="Book Antiqua" w:hAnsi="Book Antiqua" w:cs="宋体"/>
          <w:lang w:val="en-US" w:eastAsia="zh-CN"/>
        </w:rPr>
        <w:t xml:space="preserve"> 2013; </w:t>
      </w:r>
      <w:r w:rsidRPr="007C6468">
        <w:rPr>
          <w:rFonts w:ascii="Book Antiqua" w:hAnsi="Book Antiqua" w:cs="宋体"/>
          <w:b/>
          <w:bCs/>
          <w:lang w:val="en-US" w:eastAsia="zh-CN"/>
        </w:rPr>
        <w:t>43</w:t>
      </w:r>
      <w:r w:rsidRPr="007C6468">
        <w:rPr>
          <w:rFonts w:ascii="Book Antiqua" w:hAnsi="Book Antiqua" w:cs="宋体"/>
          <w:lang w:val="en-US" w:eastAsia="zh-CN"/>
        </w:rPr>
        <w:t>: 1025-1030 [PMID: 23117692 DOI: 10.1007/s00595-012-0393-4]</w:t>
      </w:r>
    </w:p>
    <w:p w:rsidR="007C6468" w:rsidRPr="007C6468" w:rsidRDefault="007C6468" w:rsidP="007C6468">
      <w:pPr>
        <w:spacing w:line="360" w:lineRule="auto"/>
        <w:jc w:val="both"/>
        <w:rPr>
          <w:rFonts w:ascii="Book Antiqua" w:hAnsi="Book Antiqua" w:cs="宋体"/>
          <w:lang w:val="en-US" w:eastAsia="zh-CN"/>
        </w:rPr>
      </w:pPr>
      <w:r w:rsidRPr="007C6468">
        <w:rPr>
          <w:rFonts w:ascii="Book Antiqua" w:hAnsi="Book Antiqua" w:cs="宋体"/>
          <w:lang w:val="en-US" w:eastAsia="zh-CN"/>
        </w:rPr>
        <w:t xml:space="preserve">7 </w:t>
      </w:r>
      <w:proofErr w:type="spellStart"/>
      <w:r w:rsidRPr="007C6468">
        <w:rPr>
          <w:rFonts w:ascii="Book Antiqua" w:hAnsi="Book Antiqua" w:cs="宋体"/>
          <w:b/>
          <w:bCs/>
          <w:lang w:val="en-US" w:eastAsia="zh-CN"/>
        </w:rPr>
        <w:t>Trastulli</w:t>
      </w:r>
      <w:proofErr w:type="spellEnd"/>
      <w:r w:rsidRPr="007C6468">
        <w:rPr>
          <w:rFonts w:ascii="Book Antiqua" w:hAnsi="Book Antiqua" w:cs="宋体"/>
          <w:b/>
          <w:bCs/>
          <w:lang w:val="en-US" w:eastAsia="zh-CN"/>
        </w:rPr>
        <w:t xml:space="preserve"> S</w:t>
      </w:r>
      <w:r w:rsidRPr="007C6468">
        <w:rPr>
          <w:rFonts w:ascii="Book Antiqua" w:hAnsi="Book Antiqua" w:cs="宋体"/>
          <w:lang w:val="en-US" w:eastAsia="zh-CN"/>
        </w:rPr>
        <w:t xml:space="preserve">, </w:t>
      </w:r>
      <w:proofErr w:type="spellStart"/>
      <w:r w:rsidRPr="007C6468">
        <w:rPr>
          <w:rFonts w:ascii="Book Antiqua" w:hAnsi="Book Antiqua" w:cs="宋体"/>
          <w:lang w:val="en-US" w:eastAsia="zh-CN"/>
        </w:rPr>
        <w:t>Cirocchi</w:t>
      </w:r>
      <w:proofErr w:type="spellEnd"/>
      <w:r w:rsidRPr="007C6468">
        <w:rPr>
          <w:rFonts w:ascii="Book Antiqua" w:hAnsi="Book Antiqua" w:cs="宋体"/>
          <w:lang w:val="en-US" w:eastAsia="zh-CN"/>
        </w:rPr>
        <w:t xml:space="preserve"> R, </w:t>
      </w:r>
      <w:proofErr w:type="spellStart"/>
      <w:r w:rsidRPr="007C6468">
        <w:rPr>
          <w:rFonts w:ascii="Book Antiqua" w:hAnsi="Book Antiqua" w:cs="宋体"/>
          <w:lang w:val="en-US" w:eastAsia="zh-CN"/>
        </w:rPr>
        <w:t>Desiderio</w:t>
      </w:r>
      <w:proofErr w:type="spellEnd"/>
      <w:r w:rsidRPr="007C6468">
        <w:rPr>
          <w:rFonts w:ascii="Book Antiqua" w:hAnsi="Book Antiqua" w:cs="宋体"/>
          <w:lang w:val="en-US" w:eastAsia="zh-CN"/>
        </w:rPr>
        <w:t xml:space="preserve"> J, </w:t>
      </w:r>
      <w:proofErr w:type="spellStart"/>
      <w:r w:rsidRPr="007C6468">
        <w:rPr>
          <w:rFonts w:ascii="Book Antiqua" w:hAnsi="Book Antiqua" w:cs="宋体"/>
          <w:lang w:val="en-US" w:eastAsia="zh-CN"/>
        </w:rPr>
        <w:t>Guarino</w:t>
      </w:r>
      <w:proofErr w:type="spellEnd"/>
      <w:r w:rsidRPr="007C6468">
        <w:rPr>
          <w:rFonts w:ascii="Book Antiqua" w:hAnsi="Book Antiqua" w:cs="宋体"/>
          <w:lang w:val="en-US" w:eastAsia="zh-CN"/>
        </w:rPr>
        <w:t xml:space="preserve"> S, Santoro A, </w:t>
      </w:r>
      <w:proofErr w:type="spellStart"/>
      <w:r w:rsidRPr="007C6468">
        <w:rPr>
          <w:rFonts w:ascii="Book Antiqua" w:hAnsi="Book Antiqua" w:cs="宋体"/>
          <w:lang w:val="en-US" w:eastAsia="zh-CN"/>
        </w:rPr>
        <w:t>Parisi</w:t>
      </w:r>
      <w:proofErr w:type="spellEnd"/>
      <w:r w:rsidRPr="007C6468">
        <w:rPr>
          <w:rFonts w:ascii="Book Antiqua" w:hAnsi="Book Antiqua" w:cs="宋体"/>
          <w:lang w:val="en-US" w:eastAsia="zh-CN"/>
        </w:rPr>
        <w:t xml:space="preserve"> A, </w:t>
      </w:r>
      <w:proofErr w:type="spellStart"/>
      <w:r w:rsidRPr="007C6468">
        <w:rPr>
          <w:rFonts w:ascii="Book Antiqua" w:hAnsi="Book Antiqua" w:cs="宋体"/>
          <w:lang w:val="en-US" w:eastAsia="zh-CN"/>
        </w:rPr>
        <w:t>Noya</w:t>
      </w:r>
      <w:proofErr w:type="spellEnd"/>
      <w:r w:rsidRPr="007C6468">
        <w:rPr>
          <w:rFonts w:ascii="Book Antiqua" w:hAnsi="Book Antiqua" w:cs="宋体"/>
          <w:lang w:val="en-US" w:eastAsia="zh-CN"/>
        </w:rPr>
        <w:t xml:space="preserve"> G, </w:t>
      </w:r>
      <w:proofErr w:type="spellStart"/>
      <w:r w:rsidRPr="007C6468">
        <w:rPr>
          <w:rFonts w:ascii="Book Antiqua" w:hAnsi="Book Antiqua" w:cs="宋体"/>
          <w:lang w:val="en-US" w:eastAsia="zh-CN"/>
        </w:rPr>
        <w:t>Boselli</w:t>
      </w:r>
      <w:proofErr w:type="spellEnd"/>
      <w:r w:rsidRPr="007C6468">
        <w:rPr>
          <w:rFonts w:ascii="Book Antiqua" w:hAnsi="Book Antiqua" w:cs="宋体"/>
          <w:lang w:val="en-US" w:eastAsia="zh-CN"/>
        </w:rPr>
        <w:t xml:space="preserve"> C. Systematic review and meta-analysis of randomized clinical trials comparing single-incision versus conventional laparoscopic cholecystectomy. </w:t>
      </w:r>
      <w:r w:rsidRPr="007C6468">
        <w:rPr>
          <w:rFonts w:ascii="Book Antiqua" w:hAnsi="Book Antiqua" w:cs="宋体"/>
          <w:i/>
          <w:iCs/>
          <w:lang w:val="en-US" w:eastAsia="zh-CN"/>
        </w:rPr>
        <w:t xml:space="preserve">Br J </w:t>
      </w:r>
      <w:proofErr w:type="spellStart"/>
      <w:r w:rsidRPr="007C6468">
        <w:rPr>
          <w:rFonts w:ascii="Book Antiqua" w:hAnsi="Book Antiqua" w:cs="宋体"/>
          <w:i/>
          <w:iCs/>
          <w:lang w:val="en-US" w:eastAsia="zh-CN"/>
        </w:rPr>
        <w:t>Surg</w:t>
      </w:r>
      <w:proofErr w:type="spellEnd"/>
      <w:r w:rsidRPr="007C6468">
        <w:rPr>
          <w:rFonts w:ascii="Book Antiqua" w:hAnsi="Book Antiqua" w:cs="宋体"/>
          <w:lang w:val="en-US" w:eastAsia="zh-CN"/>
        </w:rPr>
        <w:t xml:space="preserve"> 2013; </w:t>
      </w:r>
      <w:r w:rsidRPr="007C6468">
        <w:rPr>
          <w:rFonts w:ascii="Book Antiqua" w:hAnsi="Book Antiqua" w:cs="宋体"/>
          <w:b/>
          <w:bCs/>
          <w:lang w:val="en-US" w:eastAsia="zh-CN"/>
        </w:rPr>
        <w:t>100</w:t>
      </w:r>
      <w:r w:rsidRPr="007C6468">
        <w:rPr>
          <w:rFonts w:ascii="Book Antiqua" w:hAnsi="Book Antiqua" w:cs="宋体"/>
          <w:lang w:val="en-US" w:eastAsia="zh-CN"/>
        </w:rPr>
        <w:t>: 191-208 [PMID: 23161281 DOI: 10.1002/bjs.8937]</w:t>
      </w:r>
    </w:p>
    <w:p w:rsidR="007C6468" w:rsidRPr="007C6468" w:rsidRDefault="007C6468" w:rsidP="007C6468">
      <w:pPr>
        <w:spacing w:line="360" w:lineRule="auto"/>
        <w:jc w:val="both"/>
        <w:rPr>
          <w:rFonts w:ascii="Book Antiqua" w:hAnsi="Book Antiqua" w:cs="宋体"/>
          <w:lang w:val="en-US" w:eastAsia="zh-CN"/>
        </w:rPr>
      </w:pPr>
      <w:r w:rsidRPr="007C6468">
        <w:rPr>
          <w:rFonts w:ascii="Book Antiqua" w:hAnsi="Book Antiqua" w:cs="宋体"/>
          <w:lang w:val="en-US" w:eastAsia="zh-CN"/>
        </w:rPr>
        <w:t xml:space="preserve">8 </w:t>
      </w:r>
      <w:r w:rsidRPr="007C6468">
        <w:rPr>
          <w:rFonts w:ascii="Book Antiqua" w:hAnsi="Book Antiqua" w:cs="宋体"/>
          <w:b/>
          <w:bCs/>
          <w:lang w:val="en-US" w:eastAsia="zh-CN"/>
        </w:rPr>
        <w:t>Joseph S</w:t>
      </w:r>
      <w:r w:rsidRPr="007C6468">
        <w:rPr>
          <w:rFonts w:ascii="Book Antiqua" w:hAnsi="Book Antiqua" w:cs="宋体"/>
          <w:lang w:val="en-US" w:eastAsia="zh-CN"/>
        </w:rPr>
        <w:t xml:space="preserve">, Moore BT, Sorensen GB, </w:t>
      </w:r>
      <w:proofErr w:type="spellStart"/>
      <w:r w:rsidRPr="007C6468">
        <w:rPr>
          <w:rFonts w:ascii="Book Antiqua" w:hAnsi="Book Antiqua" w:cs="宋体"/>
          <w:lang w:val="en-US" w:eastAsia="zh-CN"/>
        </w:rPr>
        <w:t>Earley</w:t>
      </w:r>
      <w:proofErr w:type="spellEnd"/>
      <w:r w:rsidRPr="007C6468">
        <w:rPr>
          <w:rFonts w:ascii="Book Antiqua" w:hAnsi="Book Antiqua" w:cs="宋体"/>
          <w:lang w:val="en-US" w:eastAsia="zh-CN"/>
        </w:rPr>
        <w:t xml:space="preserve"> JW, Tang F, Jones P, Brown KM. Single-incision laparoscopic cholecystectomy: a comparison with the gold standard. </w:t>
      </w:r>
      <w:proofErr w:type="spellStart"/>
      <w:r w:rsidRPr="007C6468">
        <w:rPr>
          <w:rFonts w:ascii="Book Antiqua" w:hAnsi="Book Antiqua" w:cs="宋体"/>
          <w:i/>
          <w:iCs/>
          <w:lang w:val="en-US" w:eastAsia="zh-CN"/>
        </w:rPr>
        <w:t>Surg</w:t>
      </w:r>
      <w:proofErr w:type="spellEnd"/>
      <w:r w:rsidRPr="007C6468">
        <w:rPr>
          <w:rFonts w:ascii="Book Antiqua" w:hAnsi="Book Antiqua" w:cs="宋体"/>
          <w:i/>
          <w:iCs/>
          <w:lang w:val="en-US" w:eastAsia="zh-CN"/>
        </w:rPr>
        <w:t xml:space="preserve"> </w:t>
      </w:r>
      <w:proofErr w:type="spellStart"/>
      <w:r w:rsidRPr="007C6468">
        <w:rPr>
          <w:rFonts w:ascii="Book Antiqua" w:hAnsi="Book Antiqua" w:cs="宋体"/>
          <w:i/>
          <w:iCs/>
          <w:lang w:val="en-US" w:eastAsia="zh-CN"/>
        </w:rPr>
        <w:t>Endosc</w:t>
      </w:r>
      <w:proofErr w:type="spellEnd"/>
      <w:r w:rsidRPr="007C6468">
        <w:rPr>
          <w:rFonts w:ascii="Book Antiqua" w:hAnsi="Book Antiqua" w:cs="宋体"/>
          <w:lang w:val="en-US" w:eastAsia="zh-CN"/>
        </w:rPr>
        <w:t xml:space="preserve"> 2011; </w:t>
      </w:r>
      <w:r w:rsidRPr="007C6468">
        <w:rPr>
          <w:rFonts w:ascii="Book Antiqua" w:hAnsi="Book Antiqua" w:cs="宋体"/>
          <w:b/>
          <w:bCs/>
          <w:lang w:val="en-US" w:eastAsia="zh-CN"/>
        </w:rPr>
        <w:t>25</w:t>
      </w:r>
      <w:r w:rsidRPr="007C6468">
        <w:rPr>
          <w:rFonts w:ascii="Book Antiqua" w:hAnsi="Book Antiqua" w:cs="宋体"/>
          <w:lang w:val="en-US" w:eastAsia="zh-CN"/>
        </w:rPr>
        <w:t>: 3008-3015 [PMID: 21487878 DOI: 10.1007/s00464-011-1661-x]</w:t>
      </w:r>
    </w:p>
    <w:p w:rsidR="007C6468" w:rsidRPr="007C6468" w:rsidRDefault="007C6468" w:rsidP="007C6468">
      <w:pPr>
        <w:spacing w:line="360" w:lineRule="auto"/>
        <w:jc w:val="both"/>
        <w:rPr>
          <w:rFonts w:ascii="Book Antiqua" w:hAnsi="Book Antiqua" w:cs="宋体"/>
          <w:lang w:val="en-US" w:eastAsia="zh-CN"/>
        </w:rPr>
      </w:pPr>
      <w:r w:rsidRPr="007C6468">
        <w:rPr>
          <w:rFonts w:ascii="Book Antiqua" w:hAnsi="Book Antiqua" w:cs="宋体"/>
          <w:lang w:val="en-US" w:eastAsia="zh-CN"/>
        </w:rPr>
        <w:t xml:space="preserve">9 </w:t>
      </w:r>
      <w:r w:rsidRPr="007C6468">
        <w:rPr>
          <w:rFonts w:ascii="Book Antiqua" w:hAnsi="Book Antiqua" w:cs="宋体"/>
          <w:b/>
          <w:bCs/>
          <w:lang w:val="en-US" w:eastAsia="zh-CN"/>
        </w:rPr>
        <w:t>Wagner MJ</w:t>
      </w:r>
      <w:r w:rsidRPr="007C6468">
        <w:rPr>
          <w:rFonts w:ascii="Book Antiqua" w:hAnsi="Book Antiqua" w:cs="宋体"/>
          <w:lang w:val="en-US" w:eastAsia="zh-CN"/>
        </w:rPr>
        <w:t xml:space="preserve">, Kern H, </w:t>
      </w:r>
      <w:proofErr w:type="spellStart"/>
      <w:r w:rsidRPr="007C6468">
        <w:rPr>
          <w:rFonts w:ascii="Book Antiqua" w:hAnsi="Book Antiqua" w:cs="宋体"/>
          <w:lang w:val="en-US" w:eastAsia="zh-CN"/>
        </w:rPr>
        <w:t>Hapfelmeier</w:t>
      </w:r>
      <w:proofErr w:type="spellEnd"/>
      <w:r w:rsidRPr="007C6468">
        <w:rPr>
          <w:rFonts w:ascii="Book Antiqua" w:hAnsi="Book Antiqua" w:cs="宋体"/>
          <w:lang w:val="en-US" w:eastAsia="zh-CN"/>
        </w:rPr>
        <w:t xml:space="preserve"> A, </w:t>
      </w:r>
      <w:proofErr w:type="spellStart"/>
      <w:r w:rsidRPr="007C6468">
        <w:rPr>
          <w:rFonts w:ascii="Book Antiqua" w:hAnsi="Book Antiqua" w:cs="宋体"/>
          <w:lang w:val="en-US" w:eastAsia="zh-CN"/>
        </w:rPr>
        <w:t>Mehler</w:t>
      </w:r>
      <w:proofErr w:type="spellEnd"/>
      <w:r w:rsidRPr="007C6468">
        <w:rPr>
          <w:rFonts w:ascii="Book Antiqua" w:hAnsi="Book Antiqua" w:cs="宋体"/>
          <w:lang w:val="en-US" w:eastAsia="zh-CN"/>
        </w:rPr>
        <w:t xml:space="preserve"> J, Schoenberg MH. Single-port cholecystectomy versus multi-port cholecystectomy: a prospective cohort study with 222 patients. </w:t>
      </w:r>
      <w:r w:rsidRPr="007C6468">
        <w:rPr>
          <w:rFonts w:ascii="Book Antiqua" w:hAnsi="Book Antiqua" w:cs="宋体"/>
          <w:i/>
          <w:iCs/>
          <w:lang w:val="en-US" w:eastAsia="zh-CN"/>
        </w:rPr>
        <w:t xml:space="preserve">World J </w:t>
      </w:r>
      <w:proofErr w:type="spellStart"/>
      <w:r w:rsidRPr="007C6468">
        <w:rPr>
          <w:rFonts w:ascii="Book Antiqua" w:hAnsi="Book Antiqua" w:cs="宋体"/>
          <w:i/>
          <w:iCs/>
          <w:lang w:val="en-US" w:eastAsia="zh-CN"/>
        </w:rPr>
        <w:t>Surg</w:t>
      </w:r>
      <w:proofErr w:type="spellEnd"/>
      <w:r w:rsidRPr="007C6468">
        <w:rPr>
          <w:rFonts w:ascii="Book Antiqua" w:hAnsi="Book Antiqua" w:cs="宋体"/>
          <w:lang w:val="en-US" w:eastAsia="zh-CN"/>
        </w:rPr>
        <w:t xml:space="preserve"> 2013; </w:t>
      </w:r>
      <w:r w:rsidRPr="007C6468">
        <w:rPr>
          <w:rFonts w:ascii="Book Antiqua" w:hAnsi="Book Antiqua" w:cs="宋体"/>
          <w:b/>
          <w:bCs/>
          <w:lang w:val="en-US" w:eastAsia="zh-CN"/>
        </w:rPr>
        <w:t>37</w:t>
      </w:r>
      <w:r w:rsidRPr="007C6468">
        <w:rPr>
          <w:rFonts w:ascii="Book Antiqua" w:hAnsi="Book Antiqua" w:cs="宋体"/>
          <w:lang w:val="en-US" w:eastAsia="zh-CN"/>
        </w:rPr>
        <w:t>: 991-998 [PMID: 23435700 DOI: 10.1007/s00268-013-1946-4]</w:t>
      </w:r>
    </w:p>
    <w:p w:rsidR="007C6468" w:rsidRPr="007C6468" w:rsidRDefault="007C6468" w:rsidP="007C6468">
      <w:pPr>
        <w:spacing w:line="360" w:lineRule="auto"/>
        <w:jc w:val="both"/>
        <w:rPr>
          <w:rFonts w:ascii="Book Antiqua" w:hAnsi="Book Antiqua" w:cs="宋体"/>
          <w:lang w:val="en-US" w:eastAsia="zh-CN"/>
        </w:rPr>
      </w:pPr>
      <w:r w:rsidRPr="007C6468">
        <w:rPr>
          <w:rFonts w:ascii="Book Antiqua" w:hAnsi="Book Antiqua" w:cs="宋体"/>
          <w:lang w:val="en-US" w:eastAsia="zh-CN"/>
        </w:rPr>
        <w:t xml:space="preserve">10 </w:t>
      </w:r>
      <w:proofErr w:type="spellStart"/>
      <w:r w:rsidRPr="007C6468">
        <w:rPr>
          <w:rFonts w:ascii="Book Antiqua" w:hAnsi="Book Antiqua" w:cs="宋体"/>
          <w:b/>
          <w:bCs/>
          <w:lang w:val="en-US" w:eastAsia="zh-CN"/>
        </w:rPr>
        <w:t>Gangl</w:t>
      </w:r>
      <w:proofErr w:type="spellEnd"/>
      <w:r w:rsidRPr="007C6468">
        <w:rPr>
          <w:rFonts w:ascii="Book Antiqua" w:hAnsi="Book Antiqua" w:cs="宋体"/>
          <w:b/>
          <w:bCs/>
          <w:lang w:val="en-US" w:eastAsia="zh-CN"/>
        </w:rPr>
        <w:t xml:space="preserve"> O</w:t>
      </w:r>
      <w:r w:rsidRPr="007C6468">
        <w:rPr>
          <w:rFonts w:ascii="Book Antiqua" w:hAnsi="Book Antiqua" w:cs="宋体"/>
          <w:lang w:val="en-US" w:eastAsia="zh-CN"/>
        </w:rPr>
        <w:t xml:space="preserve">, Hofer W, </w:t>
      </w:r>
      <w:proofErr w:type="spellStart"/>
      <w:r w:rsidRPr="007C6468">
        <w:rPr>
          <w:rFonts w:ascii="Book Antiqua" w:hAnsi="Book Antiqua" w:cs="宋体"/>
          <w:lang w:val="en-US" w:eastAsia="zh-CN"/>
        </w:rPr>
        <w:t>Tomaselli</w:t>
      </w:r>
      <w:proofErr w:type="spellEnd"/>
      <w:r w:rsidRPr="007C6468">
        <w:rPr>
          <w:rFonts w:ascii="Book Antiqua" w:hAnsi="Book Antiqua" w:cs="宋体"/>
          <w:lang w:val="en-US" w:eastAsia="zh-CN"/>
        </w:rPr>
        <w:t xml:space="preserve"> F, </w:t>
      </w:r>
      <w:proofErr w:type="spellStart"/>
      <w:r w:rsidRPr="007C6468">
        <w:rPr>
          <w:rFonts w:ascii="Book Antiqua" w:hAnsi="Book Antiqua" w:cs="宋体"/>
          <w:lang w:val="en-US" w:eastAsia="zh-CN"/>
        </w:rPr>
        <w:t>Sautner</w:t>
      </w:r>
      <w:proofErr w:type="spellEnd"/>
      <w:r w:rsidRPr="007C6468">
        <w:rPr>
          <w:rFonts w:ascii="Book Antiqua" w:hAnsi="Book Antiqua" w:cs="宋体"/>
          <w:lang w:val="en-US" w:eastAsia="zh-CN"/>
        </w:rPr>
        <w:t xml:space="preserve"> T, </w:t>
      </w:r>
      <w:proofErr w:type="spellStart"/>
      <w:r w:rsidRPr="007C6468">
        <w:rPr>
          <w:rFonts w:ascii="Book Antiqua" w:hAnsi="Book Antiqua" w:cs="宋体"/>
          <w:lang w:val="en-US" w:eastAsia="zh-CN"/>
        </w:rPr>
        <w:t>Függer</w:t>
      </w:r>
      <w:proofErr w:type="spellEnd"/>
      <w:r w:rsidRPr="007C6468">
        <w:rPr>
          <w:rFonts w:ascii="Book Antiqua" w:hAnsi="Book Antiqua" w:cs="宋体"/>
          <w:lang w:val="en-US" w:eastAsia="zh-CN"/>
        </w:rPr>
        <w:t xml:space="preserve"> R. Single incision laparoscopic cholecystectomy (SILC) versus laparoscopic cholecystectomy (LC)-a matched pair analysis. </w:t>
      </w:r>
      <w:proofErr w:type="spellStart"/>
      <w:r w:rsidRPr="007C6468">
        <w:rPr>
          <w:rFonts w:ascii="Book Antiqua" w:hAnsi="Book Antiqua" w:cs="宋体"/>
          <w:i/>
          <w:iCs/>
          <w:lang w:val="en-US" w:eastAsia="zh-CN"/>
        </w:rPr>
        <w:t>Langenbecks</w:t>
      </w:r>
      <w:proofErr w:type="spellEnd"/>
      <w:r w:rsidRPr="007C6468">
        <w:rPr>
          <w:rFonts w:ascii="Book Antiqua" w:hAnsi="Book Antiqua" w:cs="宋体"/>
          <w:i/>
          <w:iCs/>
          <w:lang w:val="en-US" w:eastAsia="zh-CN"/>
        </w:rPr>
        <w:t xml:space="preserve"> Arch </w:t>
      </w:r>
      <w:proofErr w:type="spellStart"/>
      <w:r w:rsidRPr="007C6468">
        <w:rPr>
          <w:rFonts w:ascii="Book Antiqua" w:hAnsi="Book Antiqua" w:cs="宋体"/>
          <w:i/>
          <w:iCs/>
          <w:lang w:val="en-US" w:eastAsia="zh-CN"/>
        </w:rPr>
        <w:t>Surg</w:t>
      </w:r>
      <w:proofErr w:type="spellEnd"/>
      <w:r w:rsidRPr="007C6468">
        <w:rPr>
          <w:rFonts w:ascii="Book Antiqua" w:hAnsi="Book Antiqua" w:cs="宋体"/>
          <w:lang w:val="en-US" w:eastAsia="zh-CN"/>
        </w:rPr>
        <w:t xml:space="preserve"> 2011; </w:t>
      </w:r>
      <w:r w:rsidRPr="007C6468">
        <w:rPr>
          <w:rFonts w:ascii="Book Antiqua" w:hAnsi="Book Antiqua" w:cs="宋体"/>
          <w:b/>
          <w:bCs/>
          <w:lang w:val="en-US" w:eastAsia="zh-CN"/>
        </w:rPr>
        <w:t>396</w:t>
      </w:r>
      <w:r w:rsidRPr="007C6468">
        <w:rPr>
          <w:rFonts w:ascii="Book Antiqua" w:hAnsi="Book Antiqua" w:cs="宋体"/>
          <w:lang w:val="en-US" w:eastAsia="zh-CN"/>
        </w:rPr>
        <w:t>: 819-824 [PMID: 21695591 DOI: 10.1007/s00423-011-0817-4]</w:t>
      </w:r>
    </w:p>
    <w:p w:rsidR="007C6468" w:rsidRPr="007C6468" w:rsidRDefault="007C6468" w:rsidP="007C6468">
      <w:pPr>
        <w:spacing w:line="360" w:lineRule="auto"/>
        <w:jc w:val="both"/>
        <w:rPr>
          <w:rFonts w:ascii="Book Antiqua" w:hAnsi="Book Antiqua" w:cs="宋体"/>
          <w:lang w:val="en-US" w:eastAsia="zh-CN"/>
        </w:rPr>
      </w:pPr>
      <w:r w:rsidRPr="007C6468">
        <w:rPr>
          <w:rFonts w:ascii="Book Antiqua" w:hAnsi="Book Antiqua" w:cs="宋体"/>
          <w:lang w:val="en-US" w:eastAsia="zh-CN"/>
        </w:rPr>
        <w:t xml:space="preserve">11 </w:t>
      </w:r>
      <w:r w:rsidRPr="007C6468">
        <w:rPr>
          <w:rFonts w:ascii="Book Antiqua" w:hAnsi="Book Antiqua" w:cs="宋体"/>
          <w:b/>
          <w:bCs/>
          <w:lang w:val="en-US" w:eastAsia="zh-CN"/>
        </w:rPr>
        <w:t xml:space="preserve">van den </w:t>
      </w:r>
      <w:proofErr w:type="spellStart"/>
      <w:r w:rsidRPr="007C6468">
        <w:rPr>
          <w:rFonts w:ascii="Book Antiqua" w:hAnsi="Book Antiqua" w:cs="宋体"/>
          <w:b/>
          <w:bCs/>
          <w:lang w:val="en-US" w:eastAsia="zh-CN"/>
        </w:rPr>
        <w:t>Boezem</w:t>
      </w:r>
      <w:proofErr w:type="spellEnd"/>
      <w:r w:rsidRPr="007C6468">
        <w:rPr>
          <w:rFonts w:ascii="Book Antiqua" w:hAnsi="Book Antiqua" w:cs="宋体"/>
          <w:b/>
          <w:bCs/>
          <w:lang w:val="en-US" w:eastAsia="zh-CN"/>
        </w:rPr>
        <w:t xml:space="preserve"> PB</w:t>
      </w:r>
      <w:r w:rsidRPr="007C6468">
        <w:rPr>
          <w:rFonts w:ascii="Book Antiqua" w:hAnsi="Book Antiqua" w:cs="宋体"/>
          <w:lang w:val="en-US" w:eastAsia="zh-CN"/>
        </w:rPr>
        <w:t xml:space="preserve">, </w:t>
      </w:r>
      <w:proofErr w:type="spellStart"/>
      <w:r w:rsidRPr="007C6468">
        <w:rPr>
          <w:rFonts w:ascii="Book Antiqua" w:hAnsi="Book Antiqua" w:cs="宋体"/>
          <w:lang w:val="en-US" w:eastAsia="zh-CN"/>
        </w:rPr>
        <w:t>Kruyt</w:t>
      </w:r>
      <w:proofErr w:type="spellEnd"/>
      <w:r w:rsidRPr="007C6468">
        <w:rPr>
          <w:rFonts w:ascii="Book Antiqua" w:hAnsi="Book Antiqua" w:cs="宋体"/>
          <w:lang w:val="en-US" w:eastAsia="zh-CN"/>
        </w:rPr>
        <w:t xml:space="preserve"> PM, Cuesta MA, </w:t>
      </w:r>
      <w:proofErr w:type="spellStart"/>
      <w:r w:rsidRPr="007C6468">
        <w:rPr>
          <w:rFonts w:ascii="Book Antiqua" w:hAnsi="Book Antiqua" w:cs="宋体"/>
          <w:lang w:val="en-US" w:eastAsia="zh-CN"/>
        </w:rPr>
        <w:t>Sietses</w:t>
      </w:r>
      <w:proofErr w:type="spellEnd"/>
      <w:r w:rsidRPr="007C6468">
        <w:rPr>
          <w:rFonts w:ascii="Book Antiqua" w:hAnsi="Book Antiqua" w:cs="宋体"/>
          <w:lang w:val="en-US" w:eastAsia="zh-CN"/>
        </w:rPr>
        <w:t xml:space="preserve"> C. Single-incision versus conventional laparoscopic cholecystectomy: a case control study. </w:t>
      </w:r>
      <w:proofErr w:type="spellStart"/>
      <w:r w:rsidRPr="007C6468">
        <w:rPr>
          <w:rFonts w:ascii="Book Antiqua" w:hAnsi="Book Antiqua" w:cs="宋体"/>
          <w:i/>
          <w:iCs/>
          <w:lang w:val="en-US" w:eastAsia="zh-CN"/>
        </w:rPr>
        <w:t>Acta</w:t>
      </w:r>
      <w:proofErr w:type="spellEnd"/>
      <w:r w:rsidRPr="007C6468">
        <w:rPr>
          <w:rFonts w:ascii="Book Antiqua" w:hAnsi="Book Antiqua" w:cs="宋体"/>
          <w:i/>
          <w:iCs/>
          <w:lang w:val="en-US" w:eastAsia="zh-CN"/>
        </w:rPr>
        <w:t xml:space="preserve"> </w:t>
      </w:r>
      <w:proofErr w:type="spellStart"/>
      <w:r w:rsidRPr="007C6468">
        <w:rPr>
          <w:rFonts w:ascii="Book Antiqua" w:hAnsi="Book Antiqua" w:cs="宋体"/>
          <w:i/>
          <w:iCs/>
          <w:lang w:val="en-US" w:eastAsia="zh-CN"/>
        </w:rPr>
        <w:t>Chir</w:t>
      </w:r>
      <w:proofErr w:type="spellEnd"/>
      <w:r w:rsidRPr="007C6468">
        <w:rPr>
          <w:rFonts w:ascii="Book Antiqua" w:hAnsi="Book Antiqua" w:cs="宋体"/>
          <w:i/>
          <w:iCs/>
          <w:lang w:val="en-US" w:eastAsia="zh-CN"/>
        </w:rPr>
        <w:t xml:space="preserve"> </w:t>
      </w:r>
      <w:proofErr w:type="spellStart"/>
      <w:r w:rsidRPr="007C6468">
        <w:rPr>
          <w:rFonts w:ascii="Book Antiqua" w:hAnsi="Book Antiqua" w:cs="宋体"/>
          <w:i/>
          <w:iCs/>
          <w:lang w:val="en-US" w:eastAsia="zh-CN"/>
        </w:rPr>
        <w:t>Belg</w:t>
      </w:r>
      <w:proofErr w:type="spellEnd"/>
      <w:r w:rsidRPr="007C6468">
        <w:rPr>
          <w:rFonts w:ascii="Book Antiqua" w:hAnsi="Book Antiqua" w:cs="宋体"/>
          <w:lang w:val="en-US" w:eastAsia="zh-CN"/>
        </w:rPr>
        <w:t xml:space="preserve"> </w:t>
      </w:r>
      <w:r>
        <w:rPr>
          <w:rFonts w:ascii="Book Antiqua" w:hAnsi="Book Antiqua" w:cs="宋体" w:hint="eastAsia"/>
          <w:lang w:val="en-US" w:eastAsia="zh-CN"/>
        </w:rPr>
        <w:t>2012</w:t>
      </w:r>
      <w:r w:rsidRPr="007C6468">
        <w:rPr>
          <w:rFonts w:ascii="Book Antiqua" w:hAnsi="Book Antiqua" w:cs="宋体"/>
          <w:lang w:val="en-US" w:eastAsia="zh-CN"/>
        </w:rPr>
        <w:t xml:space="preserve">; </w:t>
      </w:r>
      <w:r w:rsidRPr="007C6468">
        <w:rPr>
          <w:rFonts w:ascii="Book Antiqua" w:hAnsi="Book Antiqua" w:cs="宋体"/>
          <w:b/>
          <w:bCs/>
          <w:lang w:val="en-US" w:eastAsia="zh-CN"/>
        </w:rPr>
        <w:t>112</w:t>
      </w:r>
      <w:r w:rsidRPr="007C6468">
        <w:rPr>
          <w:rFonts w:ascii="Book Antiqua" w:hAnsi="Book Antiqua" w:cs="宋体"/>
          <w:lang w:val="en-US" w:eastAsia="zh-CN"/>
        </w:rPr>
        <w:t>: 374-377 [PMID: 23175927]</w:t>
      </w:r>
    </w:p>
    <w:p w:rsidR="007C6468" w:rsidRPr="007C6468" w:rsidRDefault="007C6468" w:rsidP="007C6468">
      <w:pPr>
        <w:spacing w:line="360" w:lineRule="auto"/>
        <w:jc w:val="both"/>
        <w:rPr>
          <w:rFonts w:ascii="Book Antiqua" w:hAnsi="Book Antiqua" w:cs="宋体"/>
          <w:lang w:val="en-US" w:eastAsia="zh-CN"/>
        </w:rPr>
      </w:pPr>
      <w:r w:rsidRPr="007C6468">
        <w:rPr>
          <w:rFonts w:ascii="Book Antiqua" w:hAnsi="Book Antiqua" w:cs="宋体"/>
          <w:lang w:val="en-US" w:eastAsia="zh-CN"/>
        </w:rPr>
        <w:t xml:space="preserve">12 </w:t>
      </w:r>
      <w:proofErr w:type="spellStart"/>
      <w:r w:rsidRPr="007C6468">
        <w:rPr>
          <w:rFonts w:ascii="Book Antiqua" w:hAnsi="Book Antiqua" w:cs="宋体"/>
          <w:b/>
          <w:bCs/>
          <w:lang w:val="en-US" w:eastAsia="zh-CN"/>
        </w:rPr>
        <w:t>Tuveri</w:t>
      </w:r>
      <w:proofErr w:type="spellEnd"/>
      <w:r w:rsidRPr="007C6468">
        <w:rPr>
          <w:rFonts w:ascii="Book Antiqua" w:hAnsi="Book Antiqua" w:cs="宋体"/>
          <w:b/>
          <w:bCs/>
          <w:lang w:val="en-US" w:eastAsia="zh-CN"/>
        </w:rPr>
        <w:t xml:space="preserve"> M</w:t>
      </w:r>
      <w:r w:rsidRPr="007C6468">
        <w:rPr>
          <w:rFonts w:ascii="Book Antiqua" w:hAnsi="Book Antiqua" w:cs="宋体"/>
          <w:lang w:val="en-US" w:eastAsia="zh-CN"/>
        </w:rPr>
        <w:t xml:space="preserve">, </w:t>
      </w:r>
      <w:proofErr w:type="spellStart"/>
      <w:r w:rsidRPr="007C6468">
        <w:rPr>
          <w:rFonts w:ascii="Book Antiqua" w:hAnsi="Book Antiqua" w:cs="宋体"/>
          <w:lang w:val="en-US" w:eastAsia="zh-CN"/>
        </w:rPr>
        <w:t>Borsezio</w:t>
      </w:r>
      <w:proofErr w:type="spellEnd"/>
      <w:r w:rsidRPr="007C6468">
        <w:rPr>
          <w:rFonts w:ascii="Book Antiqua" w:hAnsi="Book Antiqua" w:cs="宋体"/>
          <w:lang w:val="en-US" w:eastAsia="zh-CN"/>
        </w:rPr>
        <w:t xml:space="preserve"> V, </w:t>
      </w:r>
      <w:proofErr w:type="spellStart"/>
      <w:r w:rsidRPr="007C6468">
        <w:rPr>
          <w:rFonts w:ascii="Book Antiqua" w:hAnsi="Book Antiqua" w:cs="宋体"/>
          <w:lang w:val="en-US" w:eastAsia="zh-CN"/>
        </w:rPr>
        <w:t>Calò</w:t>
      </w:r>
      <w:proofErr w:type="spellEnd"/>
      <w:r w:rsidRPr="007C6468">
        <w:rPr>
          <w:rFonts w:ascii="Book Antiqua" w:hAnsi="Book Antiqua" w:cs="宋体"/>
          <w:lang w:val="en-US" w:eastAsia="zh-CN"/>
        </w:rPr>
        <w:t xml:space="preserve"> PG, </w:t>
      </w:r>
      <w:proofErr w:type="spellStart"/>
      <w:r w:rsidRPr="007C6468">
        <w:rPr>
          <w:rFonts w:ascii="Book Antiqua" w:hAnsi="Book Antiqua" w:cs="宋体"/>
          <w:lang w:val="en-US" w:eastAsia="zh-CN"/>
        </w:rPr>
        <w:t>Medas</w:t>
      </w:r>
      <w:proofErr w:type="spellEnd"/>
      <w:r w:rsidRPr="007C6468">
        <w:rPr>
          <w:rFonts w:ascii="Book Antiqua" w:hAnsi="Book Antiqua" w:cs="宋体"/>
          <w:lang w:val="en-US" w:eastAsia="zh-CN"/>
        </w:rPr>
        <w:t xml:space="preserve"> F, </w:t>
      </w:r>
      <w:proofErr w:type="spellStart"/>
      <w:r w:rsidRPr="007C6468">
        <w:rPr>
          <w:rFonts w:ascii="Book Antiqua" w:hAnsi="Book Antiqua" w:cs="宋体"/>
          <w:lang w:val="en-US" w:eastAsia="zh-CN"/>
        </w:rPr>
        <w:t>Tuveri</w:t>
      </w:r>
      <w:proofErr w:type="spellEnd"/>
      <w:r w:rsidRPr="007C6468">
        <w:rPr>
          <w:rFonts w:ascii="Book Antiqua" w:hAnsi="Book Antiqua" w:cs="宋体"/>
          <w:lang w:val="en-US" w:eastAsia="zh-CN"/>
        </w:rPr>
        <w:t xml:space="preserve"> A, </w:t>
      </w:r>
      <w:proofErr w:type="spellStart"/>
      <w:r w:rsidRPr="007C6468">
        <w:rPr>
          <w:rFonts w:ascii="Book Antiqua" w:hAnsi="Book Antiqua" w:cs="宋体"/>
          <w:lang w:val="en-US" w:eastAsia="zh-CN"/>
        </w:rPr>
        <w:t>Nicolosi</w:t>
      </w:r>
      <w:proofErr w:type="spellEnd"/>
      <w:r w:rsidRPr="007C6468">
        <w:rPr>
          <w:rFonts w:ascii="Book Antiqua" w:hAnsi="Book Antiqua" w:cs="宋体"/>
          <w:lang w:val="en-US" w:eastAsia="zh-CN"/>
        </w:rPr>
        <w:t xml:space="preserve"> A. Laparoscopic cholecystectomy in the obese: results with the traditional and fundus-first technique. </w:t>
      </w:r>
      <w:r w:rsidRPr="007C6468">
        <w:rPr>
          <w:rFonts w:ascii="Book Antiqua" w:hAnsi="Book Antiqua" w:cs="宋体"/>
          <w:i/>
          <w:iCs/>
          <w:lang w:val="en-US" w:eastAsia="zh-CN"/>
        </w:rPr>
        <w:t xml:space="preserve">J </w:t>
      </w:r>
      <w:proofErr w:type="spellStart"/>
      <w:r w:rsidRPr="007C6468">
        <w:rPr>
          <w:rFonts w:ascii="Book Antiqua" w:hAnsi="Book Antiqua" w:cs="宋体"/>
          <w:i/>
          <w:iCs/>
          <w:lang w:val="en-US" w:eastAsia="zh-CN"/>
        </w:rPr>
        <w:t>Laparoendosc</w:t>
      </w:r>
      <w:proofErr w:type="spellEnd"/>
      <w:r w:rsidRPr="007C6468">
        <w:rPr>
          <w:rFonts w:ascii="Book Antiqua" w:hAnsi="Book Antiqua" w:cs="宋体"/>
          <w:i/>
          <w:iCs/>
          <w:lang w:val="en-US" w:eastAsia="zh-CN"/>
        </w:rPr>
        <w:t xml:space="preserve"> </w:t>
      </w:r>
      <w:proofErr w:type="spellStart"/>
      <w:r w:rsidRPr="007C6468">
        <w:rPr>
          <w:rFonts w:ascii="Book Antiqua" w:hAnsi="Book Antiqua" w:cs="宋体"/>
          <w:i/>
          <w:iCs/>
          <w:lang w:val="en-US" w:eastAsia="zh-CN"/>
        </w:rPr>
        <w:t>Adv</w:t>
      </w:r>
      <w:proofErr w:type="spellEnd"/>
      <w:r w:rsidRPr="007C6468">
        <w:rPr>
          <w:rFonts w:ascii="Book Antiqua" w:hAnsi="Book Antiqua" w:cs="宋体"/>
          <w:i/>
          <w:iCs/>
          <w:lang w:val="en-US" w:eastAsia="zh-CN"/>
        </w:rPr>
        <w:t xml:space="preserve"> </w:t>
      </w:r>
      <w:proofErr w:type="spellStart"/>
      <w:r w:rsidRPr="007C6468">
        <w:rPr>
          <w:rFonts w:ascii="Book Antiqua" w:hAnsi="Book Antiqua" w:cs="宋体"/>
          <w:i/>
          <w:iCs/>
          <w:lang w:val="en-US" w:eastAsia="zh-CN"/>
        </w:rPr>
        <w:t>Surg</w:t>
      </w:r>
      <w:proofErr w:type="spellEnd"/>
      <w:r w:rsidRPr="007C6468">
        <w:rPr>
          <w:rFonts w:ascii="Book Antiqua" w:hAnsi="Book Antiqua" w:cs="宋体"/>
          <w:i/>
          <w:iCs/>
          <w:lang w:val="en-US" w:eastAsia="zh-CN"/>
        </w:rPr>
        <w:t xml:space="preserve"> Tech A</w:t>
      </w:r>
      <w:r w:rsidRPr="007C6468">
        <w:rPr>
          <w:rFonts w:ascii="Book Antiqua" w:hAnsi="Book Antiqua" w:cs="宋体"/>
          <w:lang w:val="en-US" w:eastAsia="zh-CN"/>
        </w:rPr>
        <w:t xml:space="preserve"> 2009; </w:t>
      </w:r>
      <w:r w:rsidRPr="007C6468">
        <w:rPr>
          <w:rFonts w:ascii="Book Antiqua" w:hAnsi="Book Antiqua" w:cs="宋体"/>
          <w:b/>
          <w:bCs/>
          <w:lang w:val="en-US" w:eastAsia="zh-CN"/>
        </w:rPr>
        <w:t>19</w:t>
      </w:r>
      <w:r w:rsidRPr="007C6468">
        <w:rPr>
          <w:rFonts w:ascii="Book Antiqua" w:hAnsi="Book Antiqua" w:cs="宋体"/>
          <w:lang w:val="en-US" w:eastAsia="zh-CN"/>
        </w:rPr>
        <w:t>: 735-740 [PMID: 19811064 DOI: 10.1089/lap.2008.0301]</w:t>
      </w:r>
    </w:p>
    <w:p w:rsidR="007C6468" w:rsidRPr="007C6468" w:rsidRDefault="007C6468" w:rsidP="007C6468">
      <w:pPr>
        <w:spacing w:line="360" w:lineRule="auto"/>
        <w:jc w:val="both"/>
        <w:rPr>
          <w:rFonts w:ascii="Book Antiqua" w:hAnsi="Book Antiqua" w:cs="宋体"/>
          <w:lang w:val="en-US" w:eastAsia="zh-CN"/>
        </w:rPr>
      </w:pPr>
      <w:r w:rsidRPr="007C6468">
        <w:rPr>
          <w:rFonts w:ascii="Book Antiqua" w:hAnsi="Book Antiqua" w:cs="宋体"/>
          <w:lang w:val="en-US" w:eastAsia="zh-CN"/>
        </w:rPr>
        <w:t xml:space="preserve">13 </w:t>
      </w:r>
      <w:r w:rsidRPr="007C6468">
        <w:rPr>
          <w:rFonts w:ascii="Book Antiqua" w:hAnsi="Book Antiqua" w:cs="宋体"/>
          <w:b/>
          <w:bCs/>
          <w:lang w:val="en-US" w:eastAsia="zh-CN"/>
        </w:rPr>
        <w:t>Chang WT</w:t>
      </w:r>
      <w:r w:rsidRPr="007C6468">
        <w:rPr>
          <w:rFonts w:ascii="Book Antiqua" w:hAnsi="Book Antiqua" w:cs="宋体"/>
          <w:lang w:val="en-US" w:eastAsia="zh-CN"/>
        </w:rPr>
        <w:t xml:space="preserve">, Lee KT, Huang MC, Chen JS, Chiang HC, </w:t>
      </w:r>
      <w:proofErr w:type="spellStart"/>
      <w:r w:rsidRPr="007C6468">
        <w:rPr>
          <w:rFonts w:ascii="Book Antiqua" w:hAnsi="Book Antiqua" w:cs="宋体"/>
          <w:lang w:val="en-US" w:eastAsia="zh-CN"/>
        </w:rPr>
        <w:t>Kuo</w:t>
      </w:r>
      <w:proofErr w:type="spellEnd"/>
      <w:r w:rsidRPr="007C6468">
        <w:rPr>
          <w:rFonts w:ascii="Book Antiqua" w:hAnsi="Book Antiqua" w:cs="宋体"/>
          <w:lang w:val="en-US" w:eastAsia="zh-CN"/>
        </w:rPr>
        <w:t xml:space="preserve"> KK, Chuang SC, Wang SR, Ker CG. The impact of body mass index on laparoscopic cholecystectomy in Taiwan: an oriental experience. </w:t>
      </w:r>
      <w:r w:rsidRPr="007C6468">
        <w:rPr>
          <w:rFonts w:ascii="Book Antiqua" w:hAnsi="Book Antiqua" w:cs="宋体"/>
          <w:i/>
          <w:iCs/>
          <w:lang w:val="en-US" w:eastAsia="zh-CN"/>
        </w:rPr>
        <w:t xml:space="preserve">J </w:t>
      </w:r>
      <w:proofErr w:type="spellStart"/>
      <w:r w:rsidRPr="007C6468">
        <w:rPr>
          <w:rFonts w:ascii="Book Antiqua" w:hAnsi="Book Antiqua" w:cs="宋体"/>
          <w:i/>
          <w:iCs/>
          <w:lang w:val="en-US" w:eastAsia="zh-CN"/>
        </w:rPr>
        <w:t>Hepatobiliary</w:t>
      </w:r>
      <w:proofErr w:type="spellEnd"/>
      <w:r w:rsidRPr="007C6468">
        <w:rPr>
          <w:rFonts w:ascii="Book Antiqua" w:hAnsi="Book Antiqua" w:cs="宋体"/>
          <w:i/>
          <w:iCs/>
          <w:lang w:val="en-US" w:eastAsia="zh-CN"/>
        </w:rPr>
        <w:t xml:space="preserve"> </w:t>
      </w:r>
      <w:proofErr w:type="spellStart"/>
      <w:r w:rsidRPr="007C6468">
        <w:rPr>
          <w:rFonts w:ascii="Book Antiqua" w:hAnsi="Book Antiqua" w:cs="宋体"/>
          <w:i/>
          <w:iCs/>
          <w:lang w:val="en-US" w:eastAsia="zh-CN"/>
        </w:rPr>
        <w:t>Pancreat</w:t>
      </w:r>
      <w:proofErr w:type="spellEnd"/>
      <w:r w:rsidRPr="007C6468">
        <w:rPr>
          <w:rFonts w:ascii="Book Antiqua" w:hAnsi="Book Antiqua" w:cs="宋体"/>
          <w:i/>
          <w:iCs/>
          <w:lang w:val="en-US" w:eastAsia="zh-CN"/>
        </w:rPr>
        <w:t xml:space="preserve"> </w:t>
      </w:r>
      <w:proofErr w:type="spellStart"/>
      <w:r w:rsidRPr="007C6468">
        <w:rPr>
          <w:rFonts w:ascii="Book Antiqua" w:hAnsi="Book Antiqua" w:cs="宋体"/>
          <w:i/>
          <w:iCs/>
          <w:lang w:val="en-US" w:eastAsia="zh-CN"/>
        </w:rPr>
        <w:t>Surg</w:t>
      </w:r>
      <w:proofErr w:type="spellEnd"/>
      <w:r w:rsidRPr="007C6468">
        <w:rPr>
          <w:rFonts w:ascii="Book Antiqua" w:hAnsi="Book Antiqua" w:cs="宋体"/>
          <w:lang w:val="en-US" w:eastAsia="zh-CN"/>
        </w:rPr>
        <w:t xml:space="preserve"> 2009; </w:t>
      </w:r>
      <w:r w:rsidRPr="007C6468">
        <w:rPr>
          <w:rFonts w:ascii="Book Antiqua" w:hAnsi="Book Antiqua" w:cs="宋体"/>
          <w:b/>
          <w:bCs/>
          <w:lang w:val="en-US" w:eastAsia="zh-CN"/>
        </w:rPr>
        <w:t>16</w:t>
      </w:r>
      <w:r w:rsidRPr="007C6468">
        <w:rPr>
          <w:rFonts w:ascii="Book Antiqua" w:hAnsi="Book Antiqua" w:cs="宋体"/>
          <w:lang w:val="en-US" w:eastAsia="zh-CN"/>
        </w:rPr>
        <w:t>: 648-654 [PMID: 19387531 DOI: 10.1007/s00534-009-0102-x]</w:t>
      </w:r>
    </w:p>
    <w:p w:rsidR="007C6468" w:rsidRPr="007C6468" w:rsidRDefault="007C6468" w:rsidP="007C6468">
      <w:pPr>
        <w:spacing w:line="360" w:lineRule="auto"/>
        <w:jc w:val="both"/>
        <w:rPr>
          <w:rFonts w:ascii="Book Antiqua" w:hAnsi="Book Antiqua" w:cs="宋体"/>
          <w:lang w:val="en-US" w:eastAsia="zh-CN"/>
        </w:rPr>
      </w:pPr>
      <w:r w:rsidRPr="007C6468">
        <w:rPr>
          <w:rFonts w:ascii="Book Antiqua" w:hAnsi="Book Antiqua" w:cs="宋体"/>
          <w:lang w:val="en-US" w:eastAsia="zh-CN"/>
        </w:rPr>
        <w:t xml:space="preserve">14 </w:t>
      </w:r>
      <w:proofErr w:type="spellStart"/>
      <w:r w:rsidRPr="007C6468">
        <w:rPr>
          <w:rFonts w:ascii="Book Antiqua" w:hAnsi="Book Antiqua" w:cs="宋体"/>
          <w:b/>
          <w:bCs/>
          <w:lang w:val="en-US" w:eastAsia="zh-CN"/>
        </w:rPr>
        <w:t>Simopoulos</w:t>
      </w:r>
      <w:proofErr w:type="spellEnd"/>
      <w:r w:rsidRPr="007C6468">
        <w:rPr>
          <w:rFonts w:ascii="Book Antiqua" w:hAnsi="Book Antiqua" w:cs="宋体"/>
          <w:b/>
          <w:bCs/>
          <w:lang w:val="en-US" w:eastAsia="zh-CN"/>
        </w:rPr>
        <w:t xml:space="preserve"> C</w:t>
      </w:r>
      <w:r w:rsidRPr="007C6468">
        <w:rPr>
          <w:rFonts w:ascii="Book Antiqua" w:hAnsi="Book Antiqua" w:cs="宋体"/>
          <w:lang w:val="en-US" w:eastAsia="zh-CN"/>
        </w:rPr>
        <w:t xml:space="preserve">, </w:t>
      </w:r>
      <w:proofErr w:type="spellStart"/>
      <w:r w:rsidRPr="007C6468">
        <w:rPr>
          <w:rFonts w:ascii="Book Antiqua" w:hAnsi="Book Antiqua" w:cs="宋体"/>
          <w:lang w:val="en-US" w:eastAsia="zh-CN"/>
        </w:rPr>
        <w:t>Polychronidis</w:t>
      </w:r>
      <w:proofErr w:type="spellEnd"/>
      <w:r w:rsidRPr="007C6468">
        <w:rPr>
          <w:rFonts w:ascii="Book Antiqua" w:hAnsi="Book Antiqua" w:cs="宋体"/>
          <w:lang w:val="en-US" w:eastAsia="zh-CN"/>
        </w:rPr>
        <w:t xml:space="preserve"> A, </w:t>
      </w:r>
      <w:proofErr w:type="spellStart"/>
      <w:r w:rsidRPr="007C6468">
        <w:rPr>
          <w:rFonts w:ascii="Book Antiqua" w:hAnsi="Book Antiqua" w:cs="宋体"/>
          <w:lang w:val="en-US" w:eastAsia="zh-CN"/>
        </w:rPr>
        <w:t>Botaitis</w:t>
      </w:r>
      <w:proofErr w:type="spellEnd"/>
      <w:r w:rsidRPr="007C6468">
        <w:rPr>
          <w:rFonts w:ascii="Book Antiqua" w:hAnsi="Book Antiqua" w:cs="宋体"/>
          <w:lang w:val="en-US" w:eastAsia="zh-CN"/>
        </w:rPr>
        <w:t xml:space="preserve"> S, </w:t>
      </w:r>
      <w:proofErr w:type="spellStart"/>
      <w:r w:rsidRPr="007C6468">
        <w:rPr>
          <w:rFonts w:ascii="Book Antiqua" w:hAnsi="Book Antiqua" w:cs="宋体"/>
          <w:lang w:val="en-US" w:eastAsia="zh-CN"/>
        </w:rPr>
        <w:t>Perente</w:t>
      </w:r>
      <w:proofErr w:type="spellEnd"/>
      <w:r w:rsidRPr="007C6468">
        <w:rPr>
          <w:rFonts w:ascii="Book Antiqua" w:hAnsi="Book Antiqua" w:cs="宋体"/>
          <w:lang w:val="en-US" w:eastAsia="zh-CN"/>
        </w:rPr>
        <w:t xml:space="preserve"> S, </w:t>
      </w:r>
      <w:proofErr w:type="spellStart"/>
      <w:r w:rsidRPr="007C6468">
        <w:rPr>
          <w:rFonts w:ascii="Book Antiqua" w:hAnsi="Book Antiqua" w:cs="宋体"/>
          <w:lang w:val="en-US" w:eastAsia="zh-CN"/>
        </w:rPr>
        <w:t>Pitiakoudis</w:t>
      </w:r>
      <w:proofErr w:type="spellEnd"/>
      <w:r w:rsidRPr="007C6468">
        <w:rPr>
          <w:rFonts w:ascii="Book Antiqua" w:hAnsi="Book Antiqua" w:cs="宋体"/>
          <w:lang w:val="en-US" w:eastAsia="zh-CN"/>
        </w:rPr>
        <w:t xml:space="preserve"> M. Laparoscopic cholecystectomy in obese patients. </w:t>
      </w:r>
      <w:proofErr w:type="spellStart"/>
      <w:r w:rsidRPr="007C6468">
        <w:rPr>
          <w:rFonts w:ascii="Book Antiqua" w:hAnsi="Book Antiqua" w:cs="宋体"/>
          <w:i/>
          <w:iCs/>
          <w:lang w:val="en-US" w:eastAsia="zh-CN"/>
        </w:rPr>
        <w:t>Obes</w:t>
      </w:r>
      <w:proofErr w:type="spellEnd"/>
      <w:r w:rsidRPr="007C6468">
        <w:rPr>
          <w:rFonts w:ascii="Book Antiqua" w:hAnsi="Book Antiqua" w:cs="宋体"/>
          <w:i/>
          <w:iCs/>
          <w:lang w:val="en-US" w:eastAsia="zh-CN"/>
        </w:rPr>
        <w:t xml:space="preserve"> </w:t>
      </w:r>
      <w:proofErr w:type="spellStart"/>
      <w:r w:rsidRPr="007C6468">
        <w:rPr>
          <w:rFonts w:ascii="Book Antiqua" w:hAnsi="Book Antiqua" w:cs="宋体"/>
          <w:i/>
          <w:iCs/>
          <w:lang w:val="en-US" w:eastAsia="zh-CN"/>
        </w:rPr>
        <w:t>Surg</w:t>
      </w:r>
      <w:proofErr w:type="spellEnd"/>
      <w:r w:rsidRPr="007C6468">
        <w:rPr>
          <w:rFonts w:ascii="Book Antiqua" w:hAnsi="Book Antiqua" w:cs="宋体"/>
          <w:lang w:val="en-US" w:eastAsia="zh-CN"/>
        </w:rPr>
        <w:t xml:space="preserve"> 2005; </w:t>
      </w:r>
      <w:r w:rsidRPr="007C6468">
        <w:rPr>
          <w:rFonts w:ascii="Book Antiqua" w:hAnsi="Book Antiqua" w:cs="宋体"/>
          <w:b/>
          <w:bCs/>
          <w:lang w:val="en-US" w:eastAsia="zh-CN"/>
        </w:rPr>
        <w:t>15</w:t>
      </w:r>
      <w:r w:rsidRPr="007C6468">
        <w:rPr>
          <w:rFonts w:ascii="Book Antiqua" w:hAnsi="Book Antiqua" w:cs="宋体"/>
          <w:lang w:val="en-US" w:eastAsia="zh-CN"/>
        </w:rPr>
        <w:t>: 243-246 [PMID: 15802068 DOI: 10.1381/0960892053268516]</w:t>
      </w:r>
    </w:p>
    <w:p w:rsidR="007C6468" w:rsidRPr="007C6468" w:rsidRDefault="007C6468" w:rsidP="007C6468">
      <w:pPr>
        <w:spacing w:line="360" w:lineRule="auto"/>
        <w:jc w:val="both"/>
        <w:rPr>
          <w:rFonts w:ascii="Book Antiqua" w:hAnsi="Book Antiqua" w:cs="宋体"/>
          <w:lang w:val="en-US" w:eastAsia="zh-CN"/>
        </w:rPr>
      </w:pPr>
      <w:r w:rsidRPr="007C6468">
        <w:rPr>
          <w:rFonts w:ascii="Book Antiqua" w:hAnsi="Book Antiqua" w:cs="宋体"/>
          <w:lang w:val="en-US" w:eastAsia="zh-CN"/>
        </w:rPr>
        <w:t xml:space="preserve">15 </w:t>
      </w:r>
      <w:proofErr w:type="spellStart"/>
      <w:r w:rsidRPr="007C6468">
        <w:rPr>
          <w:rFonts w:ascii="Book Antiqua" w:hAnsi="Book Antiqua" w:cs="宋体"/>
          <w:b/>
          <w:bCs/>
          <w:lang w:val="en-US" w:eastAsia="zh-CN"/>
        </w:rPr>
        <w:t>Angrisani</w:t>
      </w:r>
      <w:proofErr w:type="spellEnd"/>
      <w:r w:rsidRPr="007C6468">
        <w:rPr>
          <w:rFonts w:ascii="Book Antiqua" w:hAnsi="Book Antiqua" w:cs="宋体"/>
          <w:b/>
          <w:bCs/>
          <w:lang w:val="en-US" w:eastAsia="zh-CN"/>
        </w:rPr>
        <w:t xml:space="preserve"> L</w:t>
      </w:r>
      <w:r w:rsidRPr="007C6468">
        <w:rPr>
          <w:rFonts w:ascii="Book Antiqua" w:hAnsi="Book Antiqua" w:cs="宋体"/>
          <w:lang w:val="en-US" w:eastAsia="zh-CN"/>
        </w:rPr>
        <w:t xml:space="preserve">, Lorenzo M, De Palma G, </w:t>
      </w:r>
      <w:proofErr w:type="spellStart"/>
      <w:r w:rsidRPr="007C6468">
        <w:rPr>
          <w:rFonts w:ascii="Book Antiqua" w:hAnsi="Book Antiqua" w:cs="宋体"/>
          <w:lang w:val="en-US" w:eastAsia="zh-CN"/>
        </w:rPr>
        <w:t>Sivero</w:t>
      </w:r>
      <w:proofErr w:type="spellEnd"/>
      <w:r w:rsidRPr="007C6468">
        <w:rPr>
          <w:rFonts w:ascii="Book Antiqua" w:hAnsi="Book Antiqua" w:cs="宋体"/>
          <w:lang w:val="en-US" w:eastAsia="zh-CN"/>
        </w:rPr>
        <w:t xml:space="preserve"> L, </w:t>
      </w:r>
      <w:proofErr w:type="spellStart"/>
      <w:r w:rsidRPr="007C6468">
        <w:rPr>
          <w:rFonts w:ascii="Book Antiqua" w:hAnsi="Book Antiqua" w:cs="宋体"/>
          <w:lang w:val="en-US" w:eastAsia="zh-CN"/>
        </w:rPr>
        <w:t>Catanzano</w:t>
      </w:r>
      <w:proofErr w:type="spellEnd"/>
      <w:r w:rsidRPr="007C6468">
        <w:rPr>
          <w:rFonts w:ascii="Book Antiqua" w:hAnsi="Book Antiqua" w:cs="宋体"/>
          <w:lang w:val="en-US" w:eastAsia="zh-CN"/>
        </w:rPr>
        <w:t xml:space="preserve"> C, </w:t>
      </w:r>
      <w:proofErr w:type="spellStart"/>
      <w:r w:rsidRPr="007C6468">
        <w:rPr>
          <w:rFonts w:ascii="Book Antiqua" w:hAnsi="Book Antiqua" w:cs="宋体"/>
          <w:lang w:val="en-US" w:eastAsia="zh-CN"/>
        </w:rPr>
        <w:t>Tesauro</w:t>
      </w:r>
      <w:proofErr w:type="spellEnd"/>
      <w:r w:rsidRPr="007C6468">
        <w:rPr>
          <w:rFonts w:ascii="Book Antiqua" w:hAnsi="Book Antiqua" w:cs="宋体"/>
          <w:lang w:val="en-US" w:eastAsia="zh-CN"/>
        </w:rPr>
        <w:t xml:space="preserve"> B, </w:t>
      </w:r>
      <w:proofErr w:type="spellStart"/>
      <w:r w:rsidRPr="007C6468">
        <w:rPr>
          <w:rFonts w:ascii="Book Antiqua" w:hAnsi="Book Antiqua" w:cs="宋体"/>
          <w:lang w:val="en-US" w:eastAsia="zh-CN"/>
        </w:rPr>
        <w:t>Persico</w:t>
      </w:r>
      <w:proofErr w:type="spellEnd"/>
      <w:r w:rsidRPr="007C6468">
        <w:rPr>
          <w:rFonts w:ascii="Book Antiqua" w:hAnsi="Book Antiqua" w:cs="宋体"/>
          <w:lang w:val="en-US" w:eastAsia="zh-CN"/>
        </w:rPr>
        <w:t xml:space="preserve"> G. Laparoscopic cholecystectomy in obese patients compared with </w:t>
      </w:r>
      <w:proofErr w:type="spellStart"/>
      <w:r w:rsidRPr="007C6468">
        <w:rPr>
          <w:rFonts w:ascii="Book Antiqua" w:hAnsi="Book Antiqua" w:cs="宋体"/>
          <w:lang w:val="en-US" w:eastAsia="zh-CN"/>
        </w:rPr>
        <w:t>nonobese</w:t>
      </w:r>
      <w:proofErr w:type="spellEnd"/>
      <w:r w:rsidRPr="007C6468">
        <w:rPr>
          <w:rFonts w:ascii="Book Antiqua" w:hAnsi="Book Antiqua" w:cs="宋体"/>
          <w:lang w:val="en-US" w:eastAsia="zh-CN"/>
        </w:rPr>
        <w:t xml:space="preserve"> patients. </w:t>
      </w:r>
      <w:proofErr w:type="spellStart"/>
      <w:r w:rsidRPr="007C6468">
        <w:rPr>
          <w:rFonts w:ascii="Book Antiqua" w:hAnsi="Book Antiqua" w:cs="宋体"/>
          <w:i/>
          <w:iCs/>
          <w:lang w:val="en-US" w:eastAsia="zh-CN"/>
        </w:rPr>
        <w:t>Surg</w:t>
      </w:r>
      <w:proofErr w:type="spellEnd"/>
      <w:r w:rsidRPr="007C6468">
        <w:rPr>
          <w:rFonts w:ascii="Book Antiqua" w:hAnsi="Book Antiqua" w:cs="宋体"/>
          <w:i/>
          <w:iCs/>
          <w:lang w:val="en-US" w:eastAsia="zh-CN"/>
        </w:rPr>
        <w:t xml:space="preserve"> </w:t>
      </w:r>
      <w:proofErr w:type="spellStart"/>
      <w:r w:rsidRPr="007C6468">
        <w:rPr>
          <w:rFonts w:ascii="Book Antiqua" w:hAnsi="Book Antiqua" w:cs="宋体"/>
          <w:i/>
          <w:iCs/>
          <w:lang w:val="en-US" w:eastAsia="zh-CN"/>
        </w:rPr>
        <w:t>Laparosc</w:t>
      </w:r>
      <w:proofErr w:type="spellEnd"/>
      <w:r w:rsidRPr="007C6468">
        <w:rPr>
          <w:rFonts w:ascii="Book Antiqua" w:hAnsi="Book Antiqua" w:cs="宋体"/>
          <w:i/>
          <w:iCs/>
          <w:lang w:val="en-US" w:eastAsia="zh-CN"/>
        </w:rPr>
        <w:t xml:space="preserve"> </w:t>
      </w:r>
      <w:proofErr w:type="spellStart"/>
      <w:r w:rsidRPr="007C6468">
        <w:rPr>
          <w:rFonts w:ascii="Book Antiqua" w:hAnsi="Book Antiqua" w:cs="宋体"/>
          <w:i/>
          <w:iCs/>
          <w:lang w:val="en-US" w:eastAsia="zh-CN"/>
        </w:rPr>
        <w:t>Endosc</w:t>
      </w:r>
      <w:proofErr w:type="spellEnd"/>
      <w:r w:rsidRPr="007C6468">
        <w:rPr>
          <w:rFonts w:ascii="Book Antiqua" w:hAnsi="Book Antiqua" w:cs="宋体"/>
          <w:lang w:val="en-US" w:eastAsia="zh-CN"/>
        </w:rPr>
        <w:t xml:space="preserve"> 1995; </w:t>
      </w:r>
      <w:r w:rsidRPr="007C6468">
        <w:rPr>
          <w:rFonts w:ascii="Book Antiqua" w:hAnsi="Book Antiqua" w:cs="宋体"/>
          <w:b/>
          <w:bCs/>
          <w:lang w:val="en-US" w:eastAsia="zh-CN"/>
        </w:rPr>
        <w:t>5</w:t>
      </w:r>
      <w:r w:rsidRPr="007C6468">
        <w:rPr>
          <w:rFonts w:ascii="Book Antiqua" w:hAnsi="Book Antiqua" w:cs="宋体"/>
          <w:lang w:val="en-US" w:eastAsia="zh-CN"/>
        </w:rPr>
        <w:t>: 197-201 [PMID: 7633646]</w:t>
      </w:r>
    </w:p>
    <w:p w:rsidR="007C6468" w:rsidRPr="007C6468" w:rsidRDefault="007C6468" w:rsidP="007C6468">
      <w:pPr>
        <w:spacing w:line="360" w:lineRule="auto"/>
        <w:jc w:val="both"/>
        <w:rPr>
          <w:rFonts w:ascii="Book Antiqua" w:hAnsi="Book Antiqua" w:cs="宋体"/>
          <w:lang w:val="en-US" w:eastAsia="zh-CN"/>
        </w:rPr>
      </w:pPr>
      <w:r w:rsidRPr="007C6468">
        <w:rPr>
          <w:rFonts w:ascii="Book Antiqua" w:hAnsi="Book Antiqua" w:cs="宋体"/>
          <w:lang w:val="en-US" w:eastAsia="zh-CN"/>
        </w:rPr>
        <w:t xml:space="preserve">16 </w:t>
      </w:r>
      <w:r w:rsidRPr="007C6468">
        <w:rPr>
          <w:rFonts w:ascii="Book Antiqua" w:hAnsi="Book Antiqua" w:cs="宋体"/>
          <w:b/>
          <w:bCs/>
          <w:lang w:val="en-US" w:eastAsia="zh-CN"/>
        </w:rPr>
        <w:t>Ma J</w:t>
      </w:r>
      <w:r w:rsidRPr="007C6468">
        <w:rPr>
          <w:rFonts w:ascii="Book Antiqua" w:hAnsi="Book Antiqua" w:cs="宋体"/>
          <w:lang w:val="en-US" w:eastAsia="zh-CN"/>
        </w:rPr>
        <w:t xml:space="preserve">, </w:t>
      </w:r>
      <w:proofErr w:type="spellStart"/>
      <w:r w:rsidRPr="007C6468">
        <w:rPr>
          <w:rFonts w:ascii="Book Antiqua" w:hAnsi="Book Antiqua" w:cs="宋体"/>
          <w:lang w:val="en-US" w:eastAsia="zh-CN"/>
        </w:rPr>
        <w:t>Cassera</w:t>
      </w:r>
      <w:proofErr w:type="spellEnd"/>
      <w:r w:rsidRPr="007C6468">
        <w:rPr>
          <w:rFonts w:ascii="Book Antiqua" w:hAnsi="Book Antiqua" w:cs="宋体"/>
          <w:lang w:val="en-US" w:eastAsia="zh-CN"/>
        </w:rPr>
        <w:t xml:space="preserve"> MA, </w:t>
      </w:r>
      <w:proofErr w:type="spellStart"/>
      <w:r w:rsidRPr="007C6468">
        <w:rPr>
          <w:rFonts w:ascii="Book Antiqua" w:hAnsi="Book Antiqua" w:cs="宋体"/>
          <w:lang w:val="en-US" w:eastAsia="zh-CN"/>
        </w:rPr>
        <w:t>Spaun</w:t>
      </w:r>
      <w:proofErr w:type="spellEnd"/>
      <w:r w:rsidRPr="007C6468">
        <w:rPr>
          <w:rFonts w:ascii="Book Antiqua" w:hAnsi="Book Antiqua" w:cs="宋体"/>
          <w:lang w:val="en-US" w:eastAsia="zh-CN"/>
        </w:rPr>
        <w:t xml:space="preserve"> GO, </w:t>
      </w:r>
      <w:proofErr w:type="spellStart"/>
      <w:r w:rsidRPr="007C6468">
        <w:rPr>
          <w:rFonts w:ascii="Book Antiqua" w:hAnsi="Book Antiqua" w:cs="宋体"/>
          <w:lang w:val="en-US" w:eastAsia="zh-CN"/>
        </w:rPr>
        <w:t>Hammill</w:t>
      </w:r>
      <w:proofErr w:type="spellEnd"/>
      <w:r w:rsidRPr="007C6468">
        <w:rPr>
          <w:rFonts w:ascii="Book Antiqua" w:hAnsi="Book Antiqua" w:cs="宋体"/>
          <w:lang w:val="en-US" w:eastAsia="zh-CN"/>
        </w:rPr>
        <w:t xml:space="preserve"> CW, Hansen PD, </w:t>
      </w:r>
      <w:proofErr w:type="spellStart"/>
      <w:r w:rsidRPr="007C6468">
        <w:rPr>
          <w:rFonts w:ascii="Book Antiqua" w:hAnsi="Book Antiqua" w:cs="宋体"/>
          <w:lang w:val="en-US" w:eastAsia="zh-CN"/>
        </w:rPr>
        <w:t>Aliabadi-Wahle</w:t>
      </w:r>
      <w:proofErr w:type="spellEnd"/>
      <w:r w:rsidRPr="007C6468">
        <w:rPr>
          <w:rFonts w:ascii="Book Antiqua" w:hAnsi="Book Antiqua" w:cs="宋体"/>
          <w:lang w:val="en-US" w:eastAsia="zh-CN"/>
        </w:rPr>
        <w:t xml:space="preserve"> S. Randomized controlled trial comparing single-port laparoscopic cholecystectomy and four-port laparoscopic cholecystectomy. </w:t>
      </w:r>
      <w:r w:rsidRPr="007C6468">
        <w:rPr>
          <w:rFonts w:ascii="Book Antiqua" w:hAnsi="Book Antiqua" w:cs="宋体"/>
          <w:i/>
          <w:iCs/>
          <w:lang w:val="en-US" w:eastAsia="zh-CN"/>
        </w:rPr>
        <w:t xml:space="preserve">Ann </w:t>
      </w:r>
      <w:proofErr w:type="spellStart"/>
      <w:r w:rsidRPr="007C6468">
        <w:rPr>
          <w:rFonts w:ascii="Book Antiqua" w:hAnsi="Book Antiqua" w:cs="宋体"/>
          <w:i/>
          <w:iCs/>
          <w:lang w:val="en-US" w:eastAsia="zh-CN"/>
        </w:rPr>
        <w:t>Surg</w:t>
      </w:r>
      <w:proofErr w:type="spellEnd"/>
      <w:r w:rsidRPr="007C6468">
        <w:rPr>
          <w:rFonts w:ascii="Book Antiqua" w:hAnsi="Book Antiqua" w:cs="宋体"/>
          <w:lang w:val="en-US" w:eastAsia="zh-CN"/>
        </w:rPr>
        <w:t xml:space="preserve"> 2011; </w:t>
      </w:r>
      <w:r w:rsidRPr="007C6468">
        <w:rPr>
          <w:rFonts w:ascii="Book Antiqua" w:hAnsi="Book Antiqua" w:cs="宋体"/>
          <w:b/>
          <w:bCs/>
          <w:lang w:val="en-US" w:eastAsia="zh-CN"/>
        </w:rPr>
        <w:t>254</w:t>
      </w:r>
      <w:r w:rsidRPr="007C6468">
        <w:rPr>
          <w:rFonts w:ascii="Book Antiqua" w:hAnsi="Book Antiqua" w:cs="宋体"/>
          <w:lang w:val="en-US" w:eastAsia="zh-CN"/>
        </w:rPr>
        <w:t>: 22-27 [PMID: 21494123 DOI: 10.1097/SLA.0b013e3182192f89]</w:t>
      </w:r>
    </w:p>
    <w:p w:rsidR="007C6468" w:rsidRPr="007C6468" w:rsidRDefault="007C6468" w:rsidP="007C6468">
      <w:pPr>
        <w:spacing w:line="360" w:lineRule="auto"/>
        <w:jc w:val="both"/>
        <w:rPr>
          <w:rFonts w:ascii="Book Antiqua" w:hAnsi="Book Antiqua" w:cs="宋体"/>
          <w:lang w:val="en-US" w:eastAsia="zh-CN"/>
        </w:rPr>
      </w:pPr>
      <w:proofErr w:type="gramStart"/>
      <w:r w:rsidRPr="007C6468">
        <w:rPr>
          <w:rFonts w:ascii="Book Antiqua" w:hAnsi="Book Antiqua" w:cs="宋体"/>
          <w:lang w:val="en-US" w:eastAsia="zh-CN"/>
        </w:rPr>
        <w:t xml:space="preserve">17 </w:t>
      </w:r>
      <w:r w:rsidRPr="007C6468">
        <w:rPr>
          <w:rFonts w:ascii="Book Antiqua" w:hAnsi="Book Antiqua" w:cs="宋体"/>
          <w:b/>
          <w:bCs/>
          <w:lang w:val="en-US" w:eastAsia="zh-CN"/>
        </w:rPr>
        <w:t>Culp BL</w:t>
      </w:r>
      <w:r w:rsidRPr="007C6468">
        <w:rPr>
          <w:rFonts w:ascii="Book Antiqua" w:hAnsi="Book Antiqua" w:cs="宋体"/>
          <w:lang w:val="en-US" w:eastAsia="zh-CN"/>
        </w:rPr>
        <w:t xml:space="preserve">, </w:t>
      </w:r>
      <w:proofErr w:type="spellStart"/>
      <w:r w:rsidRPr="007C6468">
        <w:rPr>
          <w:rFonts w:ascii="Book Antiqua" w:hAnsi="Book Antiqua" w:cs="宋体"/>
          <w:lang w:val="en-US" w:eastAsia="zh-CN"/>
        </w:rPr>
        <w:t>Cedillo</w:t>
      </w:r>
      <w:proofErr w:type="spellEnd"/>
      <w:r w:rsidRPr="007C6468">
        <w:rPr>
          <w:rFonts w:ascii="Book Antiqua" w:hAnsi="Book Antiqua" w:cs="宋体"/>
          <w:lang w:val="en-US" w:eastAsia="zh-CN"/>
        </w:rPr>
        <w:t xml:space="preserve"> VE, Arnold DT.</w:t>
      </w:r>
      <w:proofErr w:type="gramEnd"/>
      <w:r w:rsidRPr="007C6468">
        <w:rPr>
          <w:rFonts w:ascii="Book Antiqua" w:hAnsi="Book Antiqua" w:cs="宋体"/>
          <w:lang w:val="en-US" w:eastAsia="zh-CN"/>
        </w:rPr>
        <w:t xml:space="preserve"> </w:t>
      </w:r>
      <w:proofErr w:type="gramStart"/>
      <w:r w:rsidRPr="007C6468">
        <w:rPr>
          <w:rFonts w:ascii="Book Antiqua" w:hAnsi="Book Antiqua" w:cs="宋体"/>
          <w:lang w:val="en-US" w:eastAsia="zh-CN"/>
        </w:rPr>
        <w:t>Single-incision laparoscopic cholecystectomy versus traditional four-port cholecystectomy.</w:t>
      </w:r>
      <w:proofErr w:type="gramEnd"/>
      <w:r w:rsidRPr="007C6468">
        <w:rPr>
          <w:rFonts w:ascii="Book Antiqua" w:hAnsi="Book Antiqua" w:cs="宋体"/>
          <w:lang w:val="en-US" w:eastAsia="zh-CN"/>
        </w:rPr>
        <w:t xml:space="preserve"> </w:t>
      </w:r>
      <w:proofErr w:type="spellStart"/>
      <w:r w:rsidRPr="007C6468">
        <w:rPr>
          <w:rFonts w:ascii="Book Antiqua" w:hAnsi="Book Antiqua" w:cs="宋体"/>
          <w:i/>
          <w:iCs/>
          <w:lang w:val="en-US" w:eastAsia="zh-CN"/>
        </w:rPr>
        <w:t>Proc</w:t>
      </w:r>
      <w:proofErr w:type="spellEnd"/>
      <w:r w:rsidRPr="007C6468">
        <w:rPr>
          <w:rFonts w:ascii="Book Antiqua" w:hAnsi="Book Antiqua" w:cs="宋体"/>
          <w:iCs/>
          <w:lang w:val="en-US" w:eastAsia="zh-CN"/>
        </w:rPr>
        <w:t xml:space="preserve"> (</w:t>
      </w:r>
      <w:proofErr w:type="spellStart"/>
      <w:r w:rsidRPr="007C6468">
        <w:rPr>
          <w:rFonts w:ascii="Book Antiqua" w:hAnsi="Book Antiqua" w:cs="宋体"/>
          <w:iCs/>
          <w:lang w:val="en-US" w:eastAsia="zh-CN"/>
        </w:rPr>
        <w:t>Bayl</w:t>
      </w:r>
      <w:proofErr w:type="spellEnd"/>
      <w:r w:rsidRPr="007C6468">
        <w:rPr>
          <w:rFonts w:ascii="Book Antiqua" w:hAnsi="Book Antiqua" w:cs="宋体"/>
          <w:iCs/>
          <w:lang w:val="en-US" w:eastAsia="zh-CN"/>
        </w:rPr>
        <w:t xml:space="preserve"> </w:t>
      </w:r>
      <w:proofErr w:type="spellStart"/>
      <w:r w:rsidRPr="007C6468">
        <w:rPr>
          <w:rFonts w:ascii="Book Antiqua" w:hAnsi="Book Antiqua" w:cs="宋体"/>
          <w:iCs/>
          <w:lang w:val="en-US" w:eastAsia="zh-CN"/>
        </w:rPr>
        <w:t>Univ</w:t>
      </w:r>
      <w:proofErr w:type="spellEnd"/>
      <w:r w:rsidRPr="007C6468">
        <w:rPr>
          <w:rFonts w:ascii="Book Antiqua" w:hAnsi="Book Antiqua" w:cs="宋体"/>
          <w:iCs/>
          <w:lang w:val="en-US" w:eastAsia="zh-CN"/>
        </w:rPr>
        <w:t xml:space="preserve"> Med Cent)</w:t>
      </w:r>
      <w:r w:rsidRPr="007C6468">
        <w:rPr>
          <w:rFonts w:ascii="Book Antiqua" w:hAnsi="Book Antiqua" w:cs="宋体"/>
          <w:lang w:val="en-US" w:eastAsia="zh-CN"/>
        </w:rPr>
        <w:t xml:space="preserve"> 2012; </w:t>
      </w:r>
      <w:r w:rsidRPr="007C6468">
        <w:rPr>
          <w:rFonts w:ascii="Book Antiqua" w:hAnsi="Book Antiqua" w:cs="宋体"/>
          <w:b/>
          <w:bCs/>
          <w:lang w:val="en-US" w:eastAsia="zh-CN"/>
        </w:rPr>
        <w:t>25</w:t>
      </w:r>
      <w:r w:rsidRPr="007C6468">
        <w:rPr>
          <w:rFonts w:ascii="Book Antiqua" w:hAnsi="Book Antiqua" w:cs="宋体"/>
          <w:lang w:val="en-US" w:eastAsia="zh-CN"/>
        </w:rPr>
        <w:t>: 319-323 [PMID: 23077377]</w:t>
      </w:r>
    </w:p>
    <w:p w:rsidR="007C6468" w:rsidRPr="007C6468" w:rsidRDefault="007C6468" w:rsidP="007C6468">
      <w:pPr>
        <w:spacing w:line="360" w:lineRule="auto"/>
        <w:jc w:val="both"/>
        <w:rPr>
          <w:rFonts w:ascii="Book Antiqua" w:hAnsi="Book Antiqua" w:cs="宋体"/>
          <w:lang w:val="en-US" w:eastAsia="zh-CN"/>
        </w:rPr>
      </w:pPr>
      <w:r w:rsidRPr="007C6468">
        <w:rPr>
          <w:rFonts w:ascii="Book Antiqua" w:hAnsi="Book Antiqua" w:cs="宋体"/>
          <w:lang w:val="en-US" w:eastAsia="zh-CN"/>
        </w:rPr>
        <w:t xml:space="preserve">18 </w:t>
      </w:r>
      <w:r w:rsidRPr="007C6468">
        <w:rPr>
          <w:rFonts w:ascii="Book Antiqua" w:hAnsi="Book Antiqua" w:cs="宋体"/>
          <w:b/>
          <w:bCs/>
          <w:lang w:val="en-US" w:eastAsia="zh-CN"/>
        </w:rPr>
        <w:t>Justo-Janeiro JM</w:t>
      </w:r>
      <w:r w:rsidRPr="007C6468">
        <w:rPr>
          <w:rFonts w:ascii="Book Antiqua" w:hAnsi="Book Antiqua" w:cs="宋体"/>
          <w:lang w:val="en-US" w:eastAsia="zh-CN"/>
        </w:rPr>
        <w:t xml:space="preserve">, Vincent GT, </w:t>
      </w:r>
      <w:proofErr w:type="spellStart"/>
      <w:r w:rsidRPr="007C6468">
        <w:rPr>
          <w:rFonts w:ascii="Book Antiqua" w:hAnsi="Book Antiqua" w:cs="宋体"/>
          <w:lang w:val="en-US" w:eastAsia="zh-CN"/>
        </w:rPr>
        <w:t>Vázquez</w:t>
      </w:r>
      <w:proofErr w:type="spellEnd"/>
      <w:r w:rsidRPr="007C6468">
        <w:rPr>
          <w:rFonts w:ascii="Book Antiqua" w:hAnsi="Book Antiqua" w:cs="宋体"/>
          <w:lang w:val="en-US" w:eastAsia="zh-CN"/>
        </w:rPr>
        <w:t xml:space="preserve"> de Lara F, de la Rosa </w:t>
      </w:r>
      <w:proofErr w:type="spellStart"/>
      <w:r w:rsidRPr="007C6468">
        <w:rPr>
          <w:rFonts w:ascii="Book Antiqua" w:hAnsi="Book Antiqua" w:cs="宋体"/>
          <w:lang w:val="en-US" w:eastAsia="zh-CN"/>
        </w:rPr>
        <w:t>Paredes</w:t>
      </w:r>
      <w:proofErr w:type="spellEnd"/>
      <w:r w:rsidRPr="007C6468">
        <w:rPr>
          <w:rFonts w:ascii="Book Antiqua" w:hAnsi="Book Antiqua" w:cs="宋体"/>
          <w:lang w:val="en-US" w:eastAsia="zh-CN"/>
        </w:rPr>
        <w:t xml:space="preserve"> R, Orozco EP, </w:t>
      </w:r>
      <w:proofErr w:type="spellStart"/>
      <w:r w:rsidRPr="007C6468">
        <w:rPr>
          <w:rFonts w:ascii="Book Antiqua" w:hAnsi="Book Antiqua" w:cs="宋体"/>
          <w:lang w:val="en-US" w:eastAsia="zh-CN"/>
        </w:rPr>
        <w:t>Vázquez</w:t>
      </w:r>
      <w:proofErr w:type="spellEnd"/>
      <w:r w:rsidRPr="007C6468">
        <w:rPr>
          <w:rFonts w:ascii="Book Antiqua" w:hAnsi="Book Antiqua" w:cs="宋体"/>
          <w:lang w:val="en-US" w:eastAsia="zh-CN"/>
        </w:rPr>
        <w:t xml:space="preserve"> de Lara LG. </w:t>
      </w:r>
      <w:proofErr w:type="gramStart"/>
      <w:r w:rsidRPr="007C6468">
        <w:rPr>
          <w:rFonts w:ascii="Book Antiqua" w:hAnsi="Book Antiqua" w:cs="宋体"/>
          <w:lang w:val="en-US" w:eastAsia="zh-CN"/>
        </w:rPr>
        <w:t>One, two, or three ports in laparoscopic cholecystectomy?</w:t>
      </w:r>
      <w:proofErr w:type="gramEnd"/>
      <w:r w:rsidRPr="007C6468">
        <w:rPr>
          <w:rFonts w:ascii="Book Antiqua" w:hAnsi="Book Antiqua" w:cs="宋体"/>
          <w:lang w:val="en-US" w:eastAsia="zh-CN"/>
        </w:rPr>
        <w:t xml:space="preserve"> </w:t>
      </w:r>
      <w:proofErr w:type="spellStart"/>
      <w:r w:rsidRPr="007C6468">
        <w:rPr>
          <w:rFonts w:ascii="Book Antiqua" w:hAnsi="Book Antiqua" w:cs="宋体"/>
          <w:i/>
          <w:iCs/>
          <w:lang w:val="en-US" w:eastAsia="zh-CN"/>
        </w:rPr>
        <w:t>Int</w:t>
      </w:r>
      <w:proofErr w:type="spellEnd"/>
      <w:r w:rsidRPr="007C6468">
        <w:rPr>
          <w:rFonts w:ascii="Book Antiqua" w:hAnsi="Book Antiqua" w:cs="宋体"/>
          <w:i/>
          <w:iCs/>
          <w:lang w:val="en-US" w:eastAsia="zh-CN"/>
        </w:rPr>
        <w:t xml:space="preserve"> </w:t>
      </w:r>
      <w:proofErr w:type="spellStart"/>
      <w:r w:rsidRPr="007C6468">
        <w:rPr>
          <w:rFonts w:ascii="Book Antiqua" w:hAnsi="Book Antiqua" w:cs="宋体"/>
          <w:i/>
          <w:iCs/>
          <w:lang w:val="en-US" w:eastAsia="zh-CN"/>
        </w:rPr>
        <w:t>Surg</w:t>
      </w:r>
      <w:proofErr w:type="spellEnd"/>
      <w:r w:rsidRPr="007C6468">
        <w:rPr>
          <w:rFonts w:ascii="Book Antiqua" w:hAnsi="Book Antiqua" w:cs="宋体"/>
          <w:lang w:val="en-US" w:eastAsia="zh-CN"/>
        </w:rPr>
        <w:t xml:space="preserve"> </w:t>
      </w:r>
      <w:r>
        <w:rPr>
          <w:rFonts w:ascii="Book Antiqua" w:hAnsi="Book Antiqua" w:cs="宋体" w:hint="eastAsia"/>
          <w:lang w:val="en-US" w:eastAsia="zh-CN"/>
        </w:rPr>
        <w:t>2014</w:t>
      </w:r>
      <w:r w:rsidRPr="007C6468">
        <w:rPr>
          <w:rFonts w:ascii="Book Antiqua" w:hAnsi="Book Antiqua" w:cs="宋体"/>
          <w:lang w:val="en-US" w:eastAsia="zh-CN"/>
        </w:rPr>
        <w:t xml:space="preserve">; </w:t>
      </w:r>
      <w:r w:rsidRPr="007C6468">
        <w:rPr>
          <w:rFonts w:ascii="Book Antiqua" w:hAnsi="Book Antiqua" w:cs="宋体"/>
          <w:b/>
          <w:bCs/>
          <w:lang w:val="en-US" w:eastAsia="zh-CN"/>
        </w:rPr>
        <w:t>99</w:t>
      </w:r>
      <w:r w:rsidRPr="007C6468">
        <w:rPr>
          <w:rFonts w:ascii="Book Antiqua" w:hAnsi="Book Antiqua" w:cs="宋体"/>
          <w:lang w:val="en-US" w:eastAsia="zh-CN"/>
        </w:rPr>
        <w:t>: 739-744 [PMID: 25437581 DOI: 10.9738/INTSURG-D-13-00234.1]</w:t>
      </w:r>
    </w:p>
    <w:p w:rsidR="007C6468" w:rsidRPr="007C6468" w:rsidRDefault="007C6468" w:rsidP="007C6468">
      <w:pPr>
        <w:spacing w:line="360" w:lineRule="auto"/>
        <w:jc w:val="both"/>
        <w:rPr>
          <w:rFonts w:ascii="Book Antiqua" w:hAnsi="Book Antiqua" w:cs="宋体"/>
          <w:lang w:val="en-US" w:eastAsia="zh-CN"/>
        </w:rPr>
      </w:pPr>
      <w:r w:rsidRPr="007C6468">
        <w:rPr>
          <w:rFonts w:ascii="Book Antiqua" w:hAnsi="Book Antiqua" w:cs="宋体"/>
          <w:lang w:val="en-US" w:eastAsia="zh-CN"/>
        </w:rPr>
        <w:t xml:space="preserve">19 </w:t>
      </w:r>
      <w:proofErr w:type="spellStart"/>
      <w:r w:rsidRPr="007C6468">
        <w:rPr>
          <w:rFonts w:ascii="Book Antiqua" w:hAnsi="Book Antiqua" w:cs="宋体"/>
          <w:b/>
          <w:bCs/>
          <w:lang w:val="en-US" w:eastAsia="zh-CN"/>
        </w:rPr>
        <w:t>Jategaonkar</w:t>
      </w:r>
      <w:proofErr w:type="spellEnd"/>
      <w:r w:rsidRPr="007C6468">
        <w:rPr>
          <w:rFonts w:ascii="Book Antiqua" w:hAnsi="Book Antiqua" w:cs="宋体"/>
          <w:b/>
          <w:bCs/>
          <w:lang w:val="en-US" w:eastAsia="zh-CN"/>
        </w:rPr>
        <w:t xml:space="preserve"> PA</w:t>
      </w:r>
      <w:r w:rsidRPr="007C6468">
        <w:rPr>
          <w:rFonts w:ascii="Book Antiqua" w:hAnsi="Book Antiqua" w:cs="宋体"/>
          <w:lang w:val="en-US" w:eastAsia="zh-CN"/>
        </w:rPr>
        <w:t xml:space="preserve">, </w:t>
      </w:r>
      <w:proofErr w:type="spellStart"/>
      <w:r w:rsidRPr="007C6468">
        <w:rPr>
          <w:rFonts w:ascii="Book Antiqua" w:hAnsi="Book Antiqua" w:cs="宋体"/>
          <w:lang w:val="en-US" w:eastAsia="zh-CN"/>
        </w:rPr>
        <w:t>Yadav</w:t>
      </w:r>
      <w:proofErr w:type="spellEnd"/>
      <w:r w:rsidRPr="007C6468">
        <w:rPr>
          <w:rFonts w:ascii="Book Antiqua" w:hAnsi="Book Antiqua" w:cs="宋体"/>
          <w:lang w:val="en-US" w:eastAsia="zh-CN"/>
        </w:rPr>
        <w:t xml:space="preserve"> SP. Prospective Observational Study of Single-Site Multiport Per-umbilical Laparoscopic </w:t>
      </w:r>
      <w:proofErr w:type="spellStart"/>
      <w:r w:rsidRPr="007C6468">
        <w:rPr>
          <w:rFonts w:ascii="Book Antiqua" w:hAnsi="Book Antiqua" w:cs="宋体"/>
          <w:lang w:val="en-US" w:eastAsia="zh-CN"/>
        </w:rPr>
        <w:t>Endosurgery</w:t>
      </w:r>
      <w:proofErr w:type="spellEnd"/>
      <w:r w:rsidRPr="007C6468">
        <w:rPr>
          <w:rFonts w:ascii="Book Antiqua" w:hAnsi="Book Antiqua" w:cs="宋体"/>
          <w:lang w:val="en-US" w:eastAsia="zh-CN"/>
        </w:rPr>
        <w:t xml:space="preserve"> versus Conventional Multiport Laparoscopic Cholecystectomy: Critical Appraisal of a Unique Umbilical Approach. </w:t>
      </w:r>
      <w:r w:rsidRPr="007C6468">
        <w:rPr>
          <w:rFonts w:ascii="Book Antiqua" w:hAnsi="Book Antiqua" w:cs="宋体"/>
          <w:i/>
          <w:iCs/>
          <w:lang w:val="en-US" w:eastAsia="zh-CN"/>
        </w:rPr>
        <w:t xml:space="preserve">Minim Invasive </w:t>
      </w:r>
      <w:proofErr w:type="spellStart"/>
      <w:r w:rsidRPr="007C6468">
        <w:rPr>
          <w:rFonts w:ascii="Book Antiqua" w:hAnsi="Book Antiqua" w:cs="宋体"/>
          <w:i/>
          <w:iCs/>
          <w:lang w:val="en-US" w:eastAsia="zh-CN"/>
        </w:rPr>
        <w:t>Surg</w:t>
      </w:r>
      <w:proofErr w:type="spellEnd"/>
      <w:r w:rsidRPr="007C6468">
        <w:rPr>
          <w:rFonts w:ascii="Book Antiqua" w:hAnsi="Book Antiqua" w:cs="宋体"/>
          <w:lang w:val="en-US" w:eastAsia="zh-CN"/>
        </w:rPr>
        <w:t xml:space="preserve"> 2014; </w:t>
      </w:r>
      <w:r w:rsidRPr="007C6468">
        <w:rPr>
          <w:rFonts w:ascii="Book Antiqua" w:hAnsi="Book Antiqua" w:cs="宋体"/>
          <w:b/>
          <w:bCs/>
          <w:lang w:val="en-US" w:eastAsia="zh-CN"/>
        </w:rPr>
        <w:t>2014</w:t>
      </w:r>
      <w:r w:rsidRPr="007C6468">
        <w:rPr>
          <w:rFonts w:ascii="Book Antiqua" w:hAnsi="Book Antiqua" w:cs="宋体"/>
          <w:lang w:val="en-US" w:eastAsia="zh-CN"/>
        </w:rPr>
        <w:t>: 909321 [PMID: 24876955 DOI: 10.1155/2014/909321]</w:t>
      </w:r>
    </w:p>
    <w:p w:rsidR="007C6468" w:rsidRPr="007C6468" w:rsidRDefault="007C6468" w:rsidP="007C6468">
      <w:pPr>
        <w:spacing w:line="360" w:lineRule="auto"/>
        <w:jc w:val="both"/>
        <w:rPr>
          <w:rFonts w:ascii="Book Antiqua" w:hAnsi="Book Antiqua" w:cs="宋体"/>
          <w:lang w:val="en-US" w:eastAsia="zh-CN"/>
        </w:rPr>
      </w:pPr>
      <w:r w:rsidRPr="007C6468">
        <w:rPr>
          <w:rFonts w:ascii="Book Antiqua" w:hAnsi="Book Antiqua" w:cs="宋体"/>
          <w:lang w:val="en-US" w:eastAsia="zh-CN"/>
        </w:rPr>
        <w:t xml:space="preserve">20 </w:t>
      </w:r>
      <w:proofErr w:type="spellStart"/>
      <w:r w:rsidRPr="007C6468">
        <w:rPr>
          <w:rFonts w:ascii="Book Antiqua" w:hAnsi="Book Antiqua" w:cs="宋体"/>
          <w:b/>
          <w:bCs/>
          <w:lang w:val="en-US" w:eastAsia="zh-CN"/>
        </w:rPr>
        <w:t>Sodergren</w:t>
      </w:r>
      <w:proofErr w:type="spellEnd"/>
      <w:r w:rsidRPr="007C6468">
        <w:rPr>
          <w:rFonts w:ascii="Book Antiqua" w:hAnsi="Book Antiqua" w:cs="宋体"/>
          <w:b/>
          <w:bCs/>
          <w:lang w:val="en-US" w:eastAsia="zh-CN"/>
        </w:rPr>
        <w:t xml:space="preserve"> MH</w:t>
      </w:r>
      <w:r w:rsidRPr="007C6468">
        <w:rPr>
          <w:rFonts w:ascii="Book Antiqua" w:hAnsi="Book Antiqua" w:cs="宋体"/>
          <w:lang w:val="en-US" w:eastAsia="zh-CN"/>
        </w:rPr>
        <w:t xml:space="preserve">, </w:t>
      </w:r>
      <w:proofErr w:type="spellStart"/>
      <w:r w:rsidRPr="007C6468">
        <w:rPr>
          <w:rFonts w:ascii="Book Antiqua" w:hAnsi="Book Antiqua" w:cs="宋体"/>
          <w:lang w:val="en-US" w:eastAsia="zh-CN"/>
        </w:rPr>
        <w:t>Aslanyan</w:t>
      </w:r>
      <w:proofErr w:type="spellEnd"/>
      <w:r w:rsidRPr="007C6468">
        <w:rPr>
          <w:rFonts w:ascii="Book Antiqua" w:hAnsi="Book Antiqua" w:cs="宋体"/>
          <w:lang w:val="en-US" w:eastAsia="zh-CN"/>
        </w:rPr>
        <w:t xml:space="preserve"> A, </w:t>
      </w:r>
      <w:proofErr w:type="spellStart"/>
      <w:r w:rsidRPr="007C6468">
        <w:rPr>
          <w:rFonts w:ascii="Book Antiqua" w:hAnsi="Book Antiqua" w:cs="宋体"/>
          <w:lang w:val="en-US" w:eastAsia="zh-CN"/>
        </w:rPr>
        <w:t>Mcgregor</w:t>
      </w:r>
      <w:proofErr w:type="spellEnd"/>
      <w:r w:rsidRPr="007C6468">
        <w:rPr>
          <w:rFonts w:ascii="Book Antiqua" w:hAnsi="Book Antiqua" w:cs="宋体"/>
          <w:lang w:val="en-US" w:eastAsia="zh-CN"/>
        </w:rPr>
        <w:t xml:space="preserve"> CG, </w:t>
      </w:r>
      <w:proofErr w:type="spellStart"/>
      <w:r w:rsidRPr="007C6468">
        <w:rPr>
          <w:rFonts w:ascii="Book Antiqua" w:hAnsi="Book Antiqua" w:cs="宋体"/>
          <w:lang w:val="en-US" w:eastAsia="zh-CN"/>
        </w:rPr>
        <w:t>Purkayastha</w:t>
      </w:r>
      <w:proofErr w:type="spellEnd"/>
      <w:r w:rsidRPr="007C6468">
        <w:rPr>
          <w:rFonts w:ascii="Book Antiqua" w:hAnsi="Book Antiqua" w:cs="宋体"/>
          <w:lang w:val="en-US" w:eastAsia="zh-CN"/>
        </w:rPr>
        <w:t xml:space="preserve"> S, </w:t>
      </w:r>
      <w:proofErr w:type="spellStart"/>
      <w:r w:rsidRPr="007C6468">
        <w:rPr>
          <w:rFonts w:ascii="Book Antiqua" w:hAnsi="Book Antiqua" w:cs="宋体"/>
          <w:lang w:val="en-US" w:eastAsia="zh-CN"/>
        </w:rPr>
        <w:t>Malhotra</w:t>
      </w:r>
      <w:proofErr w:type="spellEnd"/>
      <w:r w:rsidRPr="007C6468">
        <w:rPr>
          <w:rFonts w:ascii="Book Antiqua" w:hAnsi="Book Antiqua" w:cs="宋体"/>
          <w:lang w:val="en-US" w:eastAsia="zh-CN"/>
        </w:rPr>
        <w:t xml:space="preserve"> S, </w:t>
      </w:r>
      <w:proofErr w:type="spellStart"/>
      <w:r w:rsidRPr="007C6468">
        <w:rPr>
          <w:rFonts w:ascii="Book Antiqua" w:hAnsi="Book Antiqua" w:cs="宋体"/>
          <w:lang w:val="en-US" w:eastAsia="zh-CN"/>
        </w:rPr>
        <w:t>Darzi</w:t>
      </w:r>
      <w:proofErr w:type="spellEnd"/>
      <w:r w:rsidRPr="007C6468">
        <w:rPr>
          <w:rFonts w:ascii="Book Antiqua" w:hAnsi="Book Antiqua" w:cs="宋体"/>
          <w:lang w:val="en-US" w:eastAsia="zh-CN"/>
        </w:rPr>
        <w:t xml:space="preserve"> A, </w:t>
      </w:r>
      <w:proofErr w:type="spellStart"/>
      <w:r w:rsidRPr="007C6468">
        <w:rPr>
          <w:rFonts w:ascii="Book Antiqua" w:hAnsi="Book Antiqua" w:cs="宋体"/>
          <w:lang w:val="en-US" w:eastAsia="zh-CN"/>
        </w:rPr>
        <w:t>Paraskeva</w:t>
      </w:r>
      <w:proofErr w:type="spellEnd"/>
      <w:r w:rsidRPr="007C6468">
        <w:rPr>
          <w:rFonts w:ascii="Book Antiqua" w:hAnsi="Book Antiqua" w:cs="宋体"/>
          <w:lang w:val="en-US" w:eastAsia="zh-CN"/>
        </w:rPr>
        <w:t xml:space="preserve"> P. Pain, well-being, body image and </w:t>
      </w:r>
      <w:proofErr w:type="spellStart"/>
      <w:r w:rsidRPr="007C6468">
        <w:rPr>
          <w:rFonts w:ascii="Book Antiqua" w:hAnsi="Book Antiqua" w:cs="宋体"/>
          <w:lang w:val="en-US" w:eastAsia="zh-CN"/>
        </w:rPr>
        <w:t>cosmesis</w:t>
      </w:r>
      <w:proofErr w:type="spellEnd"/>
      <w:r w:rsidRPr="007C6468">
        <w:rPr>
          <w:rFonts w:ascii="Book Antiqua" w:hAnsi="Book Antiqua" w:cs="宋体"/>
          <w:lang w:val="en-US" w:eastAsia="zh-CN"/>
        </w:rPr>
        <w:t xml:space="preserve">: a comparison of single-port and four-port laparoscopic cholecystectomy. </w:t>
      </w:r>
      <w:r w:rsidRPr="007C6468">
        <w:rPr>
          <w:rFonts w:ascii="Book Antiqua" w:hAnsi="Book Antiqua" w:cs="宋体"/>
          <w:i/>
          <w:iCs/>
          <w:lang w:val="en-US" w:eastAsia="zh-CN"/>
        </w:rPr>
        <w:t xml:space="preserve">Minim Invasive </w:t>
      </w:r>
      <w:proofErr w:type="spellStart"/>
      <w:r w:rsidRPr="007C6468">
        <w:rPr>
          <w:rFonts w:ascii="Book Antiqua" w:hAnsi="Book Antiqua" w:cs="宋体"/>
          <w:i/>
          <w:iCs/>
          <w:lang w:val="en-US" w:eastAsia="zh-CN"/>
        </w:rPr>
        <w:t>Ther</w:t>
      </w:r>
      <w:proofErr w:type="spellEnd"/>
      <w:r w:rsidRPr="007C6468">
        <w:rPr>
          <w:rFonts w:ascii="Book Antiqua" w:hAnsi="Book Antiqua" w:cs="宋体"/>
          <w:i/>
          <w:iCs/>
          <w:lang w:val="en-US" w:eastAsia="zh-CN"/>
        </w:rPr>
        <w:t xml:space="preserve"> Allied </w:t>
      </w:r>
      <w:proofErr w:type="spellStart"/>
      <w:r w:rsidRPr="007C6468">
        <w:rPr>
          <w:rFonts w:ascii="Book Antiqua" w:hAnsi="Book Antiqua" w:cs="宋体"/>
          <w:i/>
          <w:iCs/>
          <w:lang w:val="en-US" w:eastAsia="zh-CN"/>
        </w:rPr>
        <w:t>Technol</w:t>
      </w:r>
      <w:proofErr w:type="spellEnd"/>
      <w:r w:rsidRPr="007C6468">
        <w:rPr>
          <w:rFonts w:ascii="Book Antiqua" w:hAnsi="Book Antiqua" w:cs="宋体"/>
          <w:lang w:val="en-US" w:eastAsia="zh-CN"/>
        </w:rPr>
        <w:t xml:space="preserve"> 2014; </w:t>
      </w:r>
      <w:r w:rsidRPr="007C6468">
        <w:rPr>
          <w:rFonts w:ascii="Book Antiqua" w:hAnsi="Book Antiqua" w:cs="宋体"/>
          <w:b/>
          <w:bCs/>
          <w:lang w:val="en-US" w:eastAsia="zh-CN"/>
        </w:rPr>
        <w:t>23</w:t>
      </w:r>
      <w:r w:rsidRPr="007C6468">
        <w:rPr>
          <w:rFonts w:ascii="Book Antiqua" w:hAnsi="Book Antiqua" w:cs="宋体"/>
          <w:lang w:val="en-US" w:eastAsia="zh-CN"/>
        </w:rPr>
        <w:t>: 223-229 [PMID: 24479897 DOI: 10.3109/13645706.2014.886594]</w:t>
      </w:r>
    </w:p>
    <w:p w:rsidR="007C6468" w:rsidRPr="007C6468" w:rsidRDefault="007C6468" w:rsidP="007C6468">
      <w:pPr>
        <w:spacing w:line="360" w:lineRule="auto"/>
        <w:jc w:val="both"/>
        <w:rPr>
          <w:rFonts w:ascii="Book Antiqua" w:hAnsi="Book Antiqua" w:cs="宋体"/>
          <w:lang w:val="en-US" w:eastAsia="zh-CN"/>
        </w:rPr>
      </w:pPr>
      <w:r w:rsidRPr="007C6468">
        <w:rPr>
          <w:rFonts w:ascii="Book Antiqua" w:hAnsi="Book Antiqua" w:cs="宋体"/>
          <w:lang w:val="en-US" w:eastAsia="zh-CN"/>
        </w:rPr>
        <w:t xml:space="preserve">21 </w:t>
      </w:r>
      <w:r w:rsidRPr="007C6468">
        <w:rPr>
          <w:rFonts w:ascii="Book Antiqua" w:hAnsi="Book Antiqua" w:cs="宋体"/>
          <w:b/>
          <w:bCs/>
          <w:lang w:val="en-US" w:eastAsia="zh-CN"/>
        </w:rPr>
        <w:t>Hernandez J</w:t>
      </w:r>
      <w:r w:rsidRPr="007C6468">
        <w:rPr>
          <w:rFonts w:ascii="Book Antiqua" w:hAnsi="Book Antiqua" w:cs="宋体"/>
          <w:lang w:val="en-US" w:eastAsia="zh-CN"/>
        </w:rPr>
        <w:t xml:space="preserve">, Ross S, Morton C, </w:t>
      </w:r>
      <w:proofErr w:type="spellStart"/>
      <w:r w:rsidRPr="007C6468">
        <w:rPr>
          <w:rFonts w:ascii="Book Antiqua" w:hAnsi="Book Antiqua" w:cs="宋体"/>
          <w:lang w:val="en-US" w:eastAsia="zh-CN"/>
        </w:rPr>
        <w:t>McFarlin</w:t>
      </w:r>
      <w:proofErr w:type="spellEnd"/>
      <w:r w:rsidRPr="007C6468">
        <w:rPr>
          <w:rFonts w:ascii="Book Antiqua" w:hAnsi="Book Antiqua" w:cs="宋体"/>
          <w:lang w:val="en-US" w:eastAsia="zh-CN"/>
        </w:rPr>
        <w:t xml:space="preserve"> K, </w:t>
      </w:r>
      <w:proofErr w:type="spellStart"/>
      <w:r w:rsidRPr="007C6468">
        <w:rPr>
          <w:rFonts w:ascii="Book Antiqua" w:hAnsi="Book Antiqua" w:cs="宋体"/>
          <w:lang w:val="en-US" w:eastAsia="zh-CN"/>
        </w:rPr>
        <w:t>Dahal</w:t>
      </w:r>
      <w:proofErr w:type="spellEnd"/>
      <w:r w:rsidRPr="007C6468">
        <w:rPr>
          <w:rFonts w:ascii="Book Antiqua" w:hAnsi="Book Antiqua" w:cs="宋体"/>
          <w:lang w:val="en-US" w:eastAsia="zh-CN"/>
        </w:rPr>
        <w:t xml:space="preserve"> S, </w:t>
      </w:r>
      <w:proofErr w:type="spellStart"/>
      <w:r w:rsidRPr="007C6468">
        <w:rPr>
          <w:rFonts w:ascii="Book Antiqua" w:hAnsi="Book Antiqua" w:cs="宋体"/>
          <w:lang w:val="en-US" w:eastAsia="zh-CN"/>
        </w:rPr>
        <w:t>Golkar</w:t>
      </w:r>
      <w:proofErr w:type="spellEnd"/>
      <w:r w:rsidRPr="007C6468">
        <w:rPr>
          <w:rFonts w:ascii="Book Antiqua" w:hAnsi="Book Antiqua" w:cs="宋体"/>
          <w:lang w:val="en-US" w:eastAsia="zh-CN"/>
        </w:rPr>
        <w:t xml:space="preserve"> F, </w:t>
      </w:r>
      <w:proofErr w:type="spellStart"/>
      <w:r w:rsidRPr="007C6468">
        <w:rPr>
          <w:rFonts w:ascii="Book Antiqua" w:hAnsi="Book Antiqua" w:cs="宋体"/>
          <w:lang w:val="en-US" w:eastAsia="zh-CN"/>
        </w:rPr>
        <w:t>Albrink</w:t>
      </w:r>
      <w:proofErr w:type="spellEnd"/>
      <w:r w:rsidRPr="007C6468">
        <w:rPr>
          <w:rFonts w:ascii="Book Antiqua" w:hAnsi="Book Antiqua" w:cs="宋体"/>
          <w:lang w:val="en-US" w:eastAsia="zh-CN"/>
        </w:rPr>
        <w:t xml:space="preserve"> M, </w:t>
      </w:r>
      <w:proofErr w:type="spellStart"/>
      <w:r w:rsidRPr="007C6468">
        <w:rPr>
          <w:rFonts w:ascii="Book Antiqua" w:hAnsi="Book Antiqua" w:cs="宋体"/>
          <w:lang w:val="en-US" w:eastAsia="zh-CN"/>
        </w:rPr>
        <w:t>Rosemurgy</w:t>
      </w:r>
      <w:proofErr w:type="spellEnd"/>
      <w:r w:rsidRPr="007C6468">
        <w:rPr>
          <w:rFonts w:ascii="Book Antiqua" w:hAnsi="Book Antiqua" w:cs="宋体"/>
          <w:lang w:val="en-US" w:eastAsia="zh-CN"/>
        </w:rPr>
        <w:t xml:space="preserve"> A. The learning curve of </w:t>
      </w:r>
      <w:proofErr w:type="spellStart"/>
      <w:r w:rsidRPr="007C6468">
        <w:rPr>
          <w:rFonts w:ascii="Book Antiqua" w:hAnsi="Book Antiqua" w:cs="宋体"/>
          <w:lang w:val="en-US" w:eastAsia="zh-CN"/>
        </w:rPr>
        <w:t>laparoendoscopic</w:t>
      </w:r>
      <w:proofErr w:type="spellEnd"/>
      <w:r w:rsidRPr="007C6468">
        <w:rPr>
          <w:rFonts w:ascii="Book Antiqua" w:hAnsi="Book Antiqua" w:cs="宋体"/>
          <w:lang w:val="en-US" w:eastAsia="zh-CN"/>
        </w:rPr>
        <w:t xml:space="preserve"> single-site (LESS) cholecystectomy: definable, short, and safe. </w:t>
      </w:r>
      <w:r w:rsidRPr="007C6468">
        <w:rPr>
          <w:rFonts w:ascii="Book Antiqua" w:hAnsi="Book Antiqua" w:cs="宋体"/>
          <w:i/>
          <w:iCs/>
          <w:lang w:val="en-US" w:eastAsia="zh-CN"/>
        </w:rPr>
        <w:t xml:space="preserve">J Am </w:t>
      </w:r>
      <w:proofErr w:type="spellStart"/>
      <w:r w:rsidRPr="007C6468">
        <w:rPr>
          <w:rFonts w:ascii="Book Antiqua" w:hAnsi="Book Antiqua" w:cs="宋体"/>
          <w:i/>
          <w:iCs/>
          <w:lang w:val="en-US" w:eastAsia="zh-CN"/>
        </w:rPr>
        <w:t>Coll</w:t>
      </w:r>
      <w:proofErr w:type="spellEnd"/>
      <w:r w:rsidRPr="007C6468">
        <w:rPr>
          <w:rFonts w:ascii="Book Antiqua" w:hAnsi="Book Antiqua" w:cs="宋体"/>
          <w:i/>
          <w:iCs/>
          <w:lang w:val="en-US" w:eastAsia="zh-CN"/>
        </w:rPr>
        <w:t xml:space="preserve"> </w:t>
      </w:r>
      <w:proofErr w:type="spellStart"/>
      <w:r w:rsidRPr="007C6468">
        <w:rPr>
          <w:rFonts w:ascii="Book Antiqua" w:hAnsi="Book Antiqua" w:cs="宋体"/>
          <w:i/>
          <w:iCs/>
          <w:lang w:val="en-US" w:eastAsia="zh-CN"/>
        </w:rPr>
        <w:t>Surg</w:t>
      </w:r>
      <w:proofErr w:type="spellEnd"/>
      <w:r w:rsidRPr="007C6468">
        <w:rPr>
          <w:rFonts w:ascii="Book Antiqua" w:hAnsi="Book Antiqua" w:cs="宋体"/>
          <w:lang w:val="en-US" w:eastAsia="zh-CN"/>
        </w:rPr>
        <w:t xml:space="preserve"> 2010; </w:t>
      </w:r>
      <w:r w:rsidRPr="007C6468">
        <w:rPr>
          <w:rFonts w:ascii="Book Antiqua" w:hAnsi="Book Antiqua" w:cs="宋体"/>
          <w:b/>
          <w:bCs/>
          <w:lang w:val="en-US" w:eastAsia="zh-CN"/>
        </w:rPr>
        <w:t>211</w:t>
      </w:r>
      <w:r w:rsidRPr="007C6468">
        <w:rPr>
          <w:rFonts w:ascii="Book Antiqua" w:hAnsi="Book Antiqua" w:cs="宋体"/>
          <w:lang w:val="en-US" w:eastAsia="zh-CN"/>
        </w:rPr>
        <w:t>: 652-657 [PMID: 20851645 DOI: 10.1016/j.jamcollsurg.2010.07.008]</w:t>
      </w:r>
    </w:p>
    <w:p w:rsidR="007C6468" w:rsidRPr="007C6468" w:rsidRDefault="007C6468" w:rsidP="007C6468">
      <w:pPr>
        <w:spacing w:line="360" w:lineRule="auto"/>
        <w:jc w:val="both"/>
        <w:rPr>
          <w:rFonts w:ascii="Book Antiqua" w:hAnsi="Book Antiqua" w:cs="宋体"/>
          <w:lang w:val="en-US" w:eastAsia="zh-CN"/>
        </w:rPr>
      </w:pPr>
      <w:r w:rsidRPr="007C6468">
        <w:rPr>
          <w:rFonts w:ascii="Book Antiqua" w:hAnsi="Book Antiqua" w:cs="宋体"/>
          <w:lang w:val="en-US" w:eastAsia="zh-CN"/>
        </w:rPr>
        <w:t xml:space="preserve">22 </w:t>
      </w:r>
      <w:proofErr w:type="spellStart"/>
      <w:r w:rsidRPr="007C6468">
        <w:rPr>
          <w:rFonts w:ascii="Book Antiqua" w:hAnsi="Book Antiqua" w:cs="宋体"/>
          <w:b/>
          <w:bCs/>
          <w:lang w:val="en-US" w:eastAsia="zh-CN"/>
        </w:rPr>
        <w:t>Gurusamy</w:t>
      </w:r>
      <w:proofErr w:type="spellEnd"/>
      <w:r w:rsidRPr="007C6468">
        <w:rPr>
          <w:rFonts w:ascii="Book Antiqua" w:hAnsi="Book Antiqua" w:cs="宋体"/>
          <w:b/>
          <w:bCs/>
          <w:lang w:val="en-US" w:eastAsia="zh-CN"/>
        </w:rPr>
        <w:t xml:space="preserve"> KS</w:t>
      </w:r>
      <w:r w:rsidRPr="007C6468">
        <w:rPr>
          <w:rFonts w:ascii="Book Antiqua" w:hAnsi="Book Antiqua" w:cs="宋体"/>
          <w:lang w:val="en-US" w:eastAsia="zh-CN"/>
        </w:rPr>
        <w:t xml:space="preserve">, Vaughan J, Rossi M, Davidson BR. Fewer-than-four ports versus four ports for laparoscopic cholecystectomy. </w:t>
      </w:r>
      <w:r w:rsidRPr="007C6468">
        <w:rPr>
          <w:rFonts w:ascii="Book Antiqua" w:hAnsi="Book Antiqua" w:cs="宋体"/>
          <w:i/>
          <w:iCs/>
          <w:lang w:val="en-US" w:eastAsia="zh-CN"/>
        </w:rPr>
        <w:t xml:space="preserve">Cochrane Database </w:t>
      </w:r>
      <w:proofErr w:type="spellStart"/>
      <w:r w:rsidRPr="007C6468">
        <w:rPr>
          <w:rFonts w:ascii="Book Antiqua" w:hAnsi="Book Antiqua" w:cs="宋体"/>
          <w:i/>
          <w:iCs/>
          <w:lang w:val="en-US" w:eastAsia="zh-CN"/>
        </w:rPr>
        <w:t>Syst</w:t>
      </w:r>
      <w:proofErr w:type="spellEnd"/>
      <w:r w:rsidRPr="007C6468">
        <w:rPr>
          <w:rFonts w:ascii="Book Antiqua" w:hAnsi="Book Antiqua" w:cs="宋体"/>
          <w:i/>
          <w:iCs/>
          <w:lang w:val="en-US" w:eastAsia="zh-CN"/>
        </w:rPr>
        <w:t xml:space="preserve"> Rev</w:t>
      </w:r>
      <w:r w:rsidRPr="007C6468">
        <w:rPr>
          <w:rFonts w:ascii="Book Antiqua" w:hAnsi="Book Antiqua" w:cs="宋体"/>
          <w:lang w:val="en-US" w:eastAsia="zh-CN"/>
        </w:rPr>
        <w:t xml:space="preserve"> 2014</w:t>
      </w:r>
      <w:proofErr w:type="gramStart"/>
      <w:r w:rsidRPr="007C6468">
        <w:rPr>
          <w:rFonts w:ascii="Book Antiqua" w:hAnsi="Book Antiqua" w:cs="宋体"/>
          <w:lang w:val="en-US" w:eastAsia="zh-CN"/>
        </w:rPr>
        <w:t>;</w:t>
      </w:r>
      <w:proofErr w:type="gramEnd"/>
      <w:r w:rsidRPr="007C6468">
        <w:rPr>
          <w:rFonts w:ascii="Book Antiqua" w:hAnsi="Book Antiqua" w:cs="宋体"/>
          <w:lang w:val="en-US" w:eastAsia="zh-CN"/>
        </w:rPr>
        <w:t xml:space="preserve"> </w:t>
      </w:r>
      <w:r w:rsidRPr="007C6468">
        <w:rPr>
          <w:rFonts w:ascii="Book Antiqua" w:hAnsi="Book Antiqua" w:cs="宋体"/>
          <w:b/>
          <w:bCs/>
          <w:lang w:val="en-US" w:eastAsia="zh-CN"/>
        </w:rPr>
        <w:t>2</w:t>
      </w:r>
      <w:r w:rsidRPr="007C6468">
        <w:rPr>
          <w:rFonts w:ascii="Book Antiqua" w:hAnsi="Book Antiqua" w:cs="宋体"/>
          <w:lang w:val="en-US" w:eastAsia="zh-CN"/>
        </w:rPr>
        <w:t>: CD007109 [PMID: 24558020]</w:t>
      </w:r>
    </w:p>
    <w:p w:rsidR="007C6468" w:rsidRPr="007C6468" w:rsidRDefault="007C6468" w:rsidP="007C6468">
      <w:pPr>
        <w:spacing w:line="360" w:lineRule="auto"/>
        <w:jc w:val="both"/>
        <w:rPr>
          <w:rFonts w:ascii="Book Antiqua" w:hAnsi="Book Antiqua" w:cs="宋体"/>
          <w:lang w:val="en-US" w:eastAsia="zh-CN"/>
        </w:rPr>
      </w:pPr>
      <w:r w:rsidRPr="007C6468">
        <w:rPr>
          <w:rFonts w:ascii="Book Antiqua" w:hAnsi="Book Antiqua" w:cs="宋体"/>
          <w:lang w:val="en-US" w:eastAsia="zh-CN"/>
        </w:rPr>
        <w:t xml:space="preserve">23 </w:t>
      </w:r>
      <w:r w:rsidRPr="007C6468">
        <w:rPr>
          <w:rFonts w:ascii="Book Antiqua" w:hAnsi="Book Antiqua" w:cs="宋体"/>
          <w:b/>
          <w:bCs/>
          <w:lang w:val="en-US" w:eastAsia="zh-CN"/>
        </w:rPr>
        <w:t>Sharma A</w:t>
      </w:r>
      <w:r w:rsidRPr="007C6468">
        <w:rPr>
          <w:rFonts w:ascii="Book Antiqua" w:hAnsi="Book Antiqua" w:cs="宋体"/>
          <w:lang w:val="en-US" w:eastAsia="zh-CN"/>
        </w:rPr>
        <w:t xml:space="preserve">, </w:t>
      </w:r>
      <w:proofErr w:type="spellStart"/>
      <w:r w:rsidRPr="007C6468">
        <w:rPr>
          <w:rFonts w:ascii="Book Antiqua" w:hAnsi="Book Antiqua" w:cs="宋体"/>
          <w:lang w:val="en-US" w:eastAsia="zh-CN"/>
        </w:rPr>
        <w:t>Soni</w:t>
      </w:r>
      <w:proofErr w:type="spellEnd"/>
      <w:r w:rsidRPr="007C6468">
        <w:rPr>
          <w:rFonts w:ascii="Book Antiqua" w:hAnsi="Book Antiqua" w:cs="宋体"/>
          <w:lang w:val="en-US" w:eastAsia="zh-CN"/>
        </w:rPr>
        <w:t xml:space="preserve"> V, </w:t>
      </w:r>
      <w:proofErr w:type="spellStart"/>
      <w:r w:rsidRPr="007C6468">
        <w:rPr>
          <w:rFonts w:ascii="Book Antiqua" w:hAnsi="Book Antiqua" w:cs="宋体"/>
          <w:lang w:val="en-US" w:eastAsia="zh-CN"/>
        </w:rPr>
        <w:t>Baijal</w:t>
      </w:r>
      <w:proofErr w:type="spellEnd"/>
      <w:r w:rsidRPr="007C6468">
        <w:rPr>
          <w:rFonts w:ascii="Book Antiqua" w:hAnsi="Book Antiqua" w:cs="宋体"/>
          <w:lang w:val="en-US" w:eastAsia="zh-CN"/>
        </w:rPr>
        <w:t xml:space="preserve"> M, </w:t>
      </w:r>
      <w:proofErr w:type="spellStart"/>
      <w:r w:rsidRPr="007C6468">
        <w:rPr>
          <w:rFonts w:ascii="Book Antiqua" w:hAnsi="Book Antiqua" w:cs="宋体"/>
          <w:lang w:val="en-US" w:eastAsia="zh-CN"/>
        </w:rPr>
        <w:t>Khullar</w:t>
      </w:r>
      <w:proofErr w:type="spellEnd"/>
      <w:r w:rsidRPr="007C6468">
        <w:rPr>
          <w:rFonts w:ascii="Book Antiqua" w:hAnsi="Book Antiqua" w:cs="宋体"/>
          <w:lang w:val="en-US" w:eastAsia="zh-CN"/>
        </w:rPr>
        <w:t xml:space="preserve"> R, </w:t>
      </w:r>
      <w:proofErr w:type="spellStart"/>
      <w:r w:rsidRPr="007C6468">
        <w:rPr>
          <w:rFonts w:ascii="Book Antiqua" w:hAnsi="Book Antiqua" w:cs="宋体"/>
          <w:lang w:val="en-US" w:eastAsia="zh-CN"/>
        </w:rPr>
        <w:t>Najma</w:t>
      </w:r>
      <w:proofErr w:type="spellEnd"/>
      <w:r w:rsidRPr="007C6468">
        <w:rPr>
          <w:rFonts w:ascii="Book Antiqua" w:hAnsi="Book Antiqua" w:cs="宋体"/>
          <w:lang w:val="en-US" w:eastAsia="zh-CN"/>
        </w:rPr>
        <w:t xml:space="preserve"> K, </w:t>
      </w:r>
      <w:proofErr w:type="spellStart"/>
      <w:r w:rsidRPr="007C6468">
        <w:rPr>
          <w:rFonts w:ascii="Book Antiqua" w:hAnsi="Book Antiqua" w:cs="宋体"/>
          <w:lang w:val="en-US" w:eastAsia="zh-CN"/>
        </w:rPr>
        <w:t>Chowbey</w:t>
      </w:r>
      <w:proofErr w:type="spellEnd"/>
      <w:r w:rsidRPr="007C6468">
        <w:rPr>
          <w:rFonts w:ascii="Book Antiqua" w:hAnsi="Book Antiqua" w:cs="宋体"/>
          <w:lang w:val="en-US" w:eastAsia="zh-CN"/>
        </w:rPr>
        <w:t xml:space="preserve"> PK. Single port versus multiple port laparoscopic cholecystectomy-a comparative study. </w:t>
      </w:r>
      <w:r w:rsidRPr="007C6468">
        <w:rPr>
          <w:rFonts w:ascii="Book Antiqua" w:hAnsi="Book Antiqua" w:cs="宋体"/>
          <w:i/>
          <w:iCs/>
          <w:lang w:val="en-US" w:eastAsia="zh-CN"/>
        </w:rPr>
        <w:t xml:space="preserve">Indian J </w:t>
      </w:r>
      <w:proofErr w:type="spellStart"/>
      <w:r w:rsidRPr="007C6468">
        <w:rPr>
          <w:rFonts w:ascii="Book Antiqua" w:hAnsi="Book Antiqua" w:cs="宋体"/>
          <w:i/>
          <w:iCs/>
          <w:lang w:val="en-US" w:eastAsia="zh-CN"/>
        </w:rPr>
        <w:t>Surg</w:t>
      </w:r>
      <w:proofErr w:type="spellEnd"/>
      <w:r w:rsidRPr="007C6468">
        <w:rPr>
          <w:rFonts w:ascii="Book Antiqua" w:hAnsi="Book Antiqua" w:cs="宋体"/>
          <w:lang w:val="en-US" w:eastAsia="zh-CN"/>
        </w:rPr>
        <w:t xml:space="preserve"> 2013; </w:t>
      </w:r>
      <w:r w:rsidRPr="007C6468">
        <w:rPr>
          <w:rFonts w:ascii="Book Antiqua" w:hAnsi="Book Antiqua" w:cs="宋体"/>
          <w:b/>
          <w:bCs/>
          <w:lang w:val="en-US" w:eastAsia="zh-CN"/>
        </w:rPr>
        <w:t>75</w:t>
      </w:r>
      <w:r w:rsidRPr="007C6468">
        <w:rPr>
          <w:rFonts w:ascii="Book Antiqua" w:hAnsi="Book Antiqua" w:cs="宋体"/>
          <w:lang w:val="en-US" w:eastAsia="zh-CN"/>
        </w:rPr>
        <w:t>: 115-122 [PMID: 24426405 DOI: 10.1007/s12262-012-0680-8]</w:t>
      </w:r>
    </w:p>
    <w:p w:rsidR="007C6468" w:rsidRPr="007C6468" w:rsidRDefault="007C6468" w:rsidP="007C6468">
      <w:pPr>
        <w:spacing w:line="360" w:lineRule="auto"/>
        <w:jc w:val="both"/>
        <w:rPr>
          <w:rFonts w:ascii="Book Antiqua" w:hAnsi="Book Antiqua" w:cs="宋体"/>
          <w:lang w:val="en-US" w:eastAsia="zh-CN"/>
        </w:rPr>
      </w:pPr>
      <w:proofErr w:type="gramStart"/>
      <w:r w:rsidRPr="007C6468">
        <w:rPr>
          <w:rFonts w:ascii="Book Antiqua" w:hAnsi="Book Antiqua" w:cs="宋体"/>
          <w:lang w:val="en-US" w:eastAsia="zh-CN"/>
        </w:rPr>
        <w:t xml:space="preserve">24 </w:t>
      </w:r>
      <w:proofErr w:type="spellStart"/>
      <w:r w:rsidRPr="007C6468">
        <w:rPr>
          <w:rFonts w:ascii="Book Antiqua" w:hAnsi="Book Antiqua" w:cs="宋体"/>
          <w:b/>
          <w:bCs/>
          <w:lang w:val="en-US" w:eastAsia="zh-CN"/>
        </w:rPr>
        <w:t>Fransen</w:t>
      </w:r>
      <w:proofErr w:type="spellEnd"/>
      <w:r w:rsidRPr="007C6468">
        <w:rPr>
          <w:rFonts w:ascii="Book Antiqua" w:hAnsi="Book Antiqua" w:cs="宋体"/>
          <w:b/>
          <w:bCs/>
          <w:lang w:val="en-US" w:eastAsia="zh-CN"/>
        </w:rPr>
        <w:t xml:space="preserve"> SA</w:t>
      </w:r>
      <w:r w:rsidRPr="007C6468">
        <w:rPr>
          <w:rFonts w:ascii="Book Antiqua" w:hAnsi="Book Antiqua" w:cs="宋体"/>
          <w:lang w:val="en-US" w:eastAsia="zh-CN"/>
        </w:rPr>
        <w:t xml:space="preserve">, </w:t>
      </w:r>
      <w:proofErr w:type="spellStart"/>
      <w:r w:rsidRPr="007C6468">
        <w:rPr>
          <w:rFonts w:ascii="Book Antiqua" w:hAnsi="Book Antiqua" w:cs="宋体"/>
          <w:lang w:val="en-US" w:eastAsia="zh-CN"/>
        </w:rPr>
        <w:t>Broeders</w:t>
      </w:r>
      <w:proofErr w:type="spellEnd"/>
      <w:r w:rsidRPr="007C6468">
        <w:rPr>
          <w:rFonts w:ascii="Book Antiqua" w:hAnsi="Book Antiqua" w:cs="宋体"/>
          <w:lang w:val="en-US" w:eastAsia="zh-CN"/>
        </w:rPr>
        <w:t xml:space="preserve"> E, Stassen L, </w:t>
      </w:r>
      <w:proofErr w:type="spellStart"/>
      <w:r w:rsidRPr="007C6468">
        <w:rPr>
          <w:rFonts w:ascii="Book Antiqua" w:hAnsi="Book Antiqua" w:cs="宋体"/>
          <w:lang w:val="en-US" w:eastAsia="zh-CN"/>
        </w:rPr>
        <w:t>Bouvy</w:t>
      </w:r>
      <w:proofErr w:type="spellEnd"/>
      <w:r w:rsidRPr="007C6468">
        <w:rPr>
          <w:rFonts w:ascii="Book Antiqua" w:hAnsi="Book Antiqua" w:cs="宋体"/>
          <w:lang w:val="en-US" w:eastAsia="zh-CN"/>
        </w:rPr>
        <w:t xml:space="preserve"> N.</w:t>
      </w:r>
      <w:proofErr w:type="gramEnd"/>
      <w:r w:rsidRPr="007C6468">
        <w:rPr>
          <w:rFonts w:ascii="Book Antiqua" w:hAnsi="Book Antiqua" w:cs="宋体"/>
          <w:lang w:val="en-US" w:eastAsia="zh-CN"/>
        </w:rPr>
        <w:t xml:space="preserve"> The voice of Holland: Dutch public and patient's opinion </w:t>
      </w:r>
      <w:proofErr w:type="spellStart"/>
      <w:r w:rsidRPr="007C6468">
        <w:rPr>
          <w:rFonts w:ascii="Book Antiqua" w:hAnsi="Book Antiqua" w:cs="宋体"/>
          <w:lang w:val="en-US" w:eastAsia="zh-CN"/>
        </w:rPr>
        <w:t>favours</w:t>
      </w:r>
      <w:proofErr w:type="spellEnd"/>
      <w:r w:rsidRPr="007C6468">
        <w:rPr>
          <w:rFonts w:ascii="Book Antiqua" w:hAnsi="Book Antiqua" w:cs="宋体"/>
          <w:lang w:val="en-US" w:eastAsia="zh-CN"/>
        </w:rPr>
        <w:t xml:space="preserve"> single-port laparoscopy. </w:t>
      </w:r>
      <w:r w:rsidRPr="007C6468">
        <w:rPr>
          <w:rFonts w:ascii="Book Antiqua" w:hAnsi="Book Antiqua" w:cs="宋体"/>
          <w:i/>
          <w:iCs/>
          <w:lang w:val="en-US" w:eastAsia="zh-CN"/>
        </w:rPr>
        <w:t xml:space="preserve">J Minim Access </w:t>
      </w:r>
      <w:proofErr w:type="spellStart"/>
      <w:r w:rsidRPr="007C6468">
        <w:rPr>
          <w:rFonts w:ascii="Book Antiqua" w:hAnsi="Book Antiqua" w:cs="宋体"/>
          <w:i/>
          <w:iCs/>
          <w:lang w:val="en-US" w:eastAsia="zh-CN"/>
        </w:rPr>
        <w:t>Surg</w:t>
      </w:r>
      <w:proofErr w:type="spellEnd"/>
      <w:r w:rsidRPr="007C6468">
        <w:rPr>
          <w:rFonts w:ascii="Book Antiqua" w:hAnsi="Book Antiqua" w:cs="宋体"/>
          <w:lang w:val="en-US" w:eastAsia="zh-CN"/>
        </w:rPr>
        <w:t xml:space="preserve"> 2014; </w:t>
      </w:r>
      <w:r w:rsidRPr="007C6468">
        <w:rPr>
          <w:rFonts w:ascii="Book Antiqua" w:hAnsi="Book Antiqua" w:cs="宋体"/>
          <w:b/>
          <w:bCs/>
          <w:lang w:val="en-US" w:eastAsia="zh-CN"/>
        </w:rPr>
        <w:t>10</w:t>
      </w:r>
      <w:r w:rsidRPr="007C6468">
        <w:rPr>
          <w:rFonts w:ascii="Book Antiqua" w:hAnsi="Book Antiqua" w:cs="宋体"/>
          <w:lang w:val="en-US" w:eastAsia="zh-CN"/>
        </w:rPr>
        <w:t>: 119-125 [PMID: 25013327 DOI: 10.4103/0972-9941.134874]</w:t>
      </w:r>
    </w:p>
    <w:p w:rsidR="007C6468" w:rsidRPr="007C6468" w:rsidRDefault="007C6468" w:rsidP="007C6468">
      <w:pPr>
        <w:spacing w:line="360" w:lineRule="auto"/>
        <w:jc w:val="both"/>
        <w:rPr>
          <w:rFonts w:ascii="Book Antiqua" w:hAnsi="Book Antiqua" w:cs="宋体"/>
          <w:lang w:val="en-US" w:eastAsia="zh-CN"/>
        </w:rPr>
      </w:pPr>
      <w:r w:rsidRPr="007C6468">
        <w:rPr>
          <w:rFonts w:ascii="Book Antiqua" w:hAnsi="Book Antiqua" w:cs="宋体"/>
          <w:lang w:val="en-US" w:eastAsia="zh-CN"/>
        </w:rPr>
        <w:t xml:space="preserve">25 </w:t>
      </w:r>
      <w:r w:rsidRPr="007C6468">
        <w:rPr>
          <w:rFonts w:ascii="Book Antiqua" w:hAnsi="Book Antiqua" w:cs="宋体"/>
          <w:b/>
          <w:bCs/>
          <w:lang w:val="en-US" w:eastAsia="zh-CN"/>
        </w:rPr>
        <w:t>Liang HH</w:t>
      </w:r>
      <w:r w:rsidRPr="007C6468">
        <w:rPr>
          <w:rFonts w:ascii="Book Antiqua" w:hAnsi="Book Antiqua" w:cs="宋体"/>
          <w:lang w:val="en-US" w:eastAsia="zh-CN"/>
        </w:rPr>
        <w:t xml:space="preserve">, Hung CS, Wang W, Tam KW, Chang CC, Liu HH, Yen KL, Wei PL. Single-incision versus conventional laparoscopic appendectomy in 688 patients: a retrospective comparative analysis. </w:t>
      </w:r>
      <w:r w:rsidRPr="007C6468">
        <w:rPr>
          <w:rFonts w:ascii="Book Antiqua" w:hAnsi="Book Antiqua" w:cs="宋体"/>
          <w:i/>
          <w:iCs/>
          <w:lang w:val="en-US" w:eastAsia="zh-CN"/>
        </w:rPr>
        <w:t xml:space="preserve">Can J </w:t>
      </w:r>
      <w:proofErr w:type="spellStart"/>
      <w:r w:rsidRPr="007C6468">
        <w:rPr>
          <w:rFonts w:ascii="Book Antiqua" w:hAnsi="Book Antiqua" w:cs="宋体"/>
          <w:i/>
          <w:iCs/>
          <w:lang w:val="en-US" w:eastAsia="zh-CN"/>
        </w:rPr>
        <w:t>Surg</w:t>
      </w:r>
      <w:proofErr w:type="spellEnd"/>
      <w:r w:rsidRPr="007C6468">
        <w:rPr>
          <w:rFonts w:ascii="Book Antiqua" w:hAnsi="Book Antiqua" w:cs="宋体"/>
          <w:lang w:val="en-US" w:eastAsia="zh-CN"/>
        </w:rPr>
        <w:t xml:space="preserve"> 2014</w:t>
      </w:r>
      <w:proofErr w:type="gramStart"/>
      <w:r w:rsidRPr="007C6468">
        <w:rPr>
          <w:rFonts w:ascii="Book Antiqua" w:hAnsi="Book Antiqua" w:cs="宋体"/>
          <w:lang w:val="en-US" w:eastAsia="zh-CN"/>
        </w:rPr>
        <w:t>;</w:t>
      </w:r>
      <w:proofErr w:type="gramEnd"/>
      <w:r w:rsidRPr="007C6468">
        <w:rPr>
          <w:rFonts w:ascii="Book Antiqua" w:hAnsi="Book Antiqua" w:cs="宋体"/>
          <w:lang w:val="en-US" w:eastAsia="zh-CN"/>
        </w:rPr>
        <w:t xml:space="preserve"> </w:t>
      </w:r>
      <w:r w:rsidRPr="007C6468">
        <w:rPr>
          <w:rFonts w:ascii="Book Antiqua" w:hAnsi="Book Antiqua" w:cs="宋体"/>
          <w:b/>
          <w:bCs/>
          <w:lang w:val="en-US" w:eastAsia="zh-CN"/>
        </w:rPr>
        <w:t>57</w:t>
      </w:r>
      <w:r w:rsidRPr="007C6468">
        <w:rPr>
          <w:rFonts w:ascii="Book Antiqua" w:hAnsi="Book Antiqua" w:cs="宋体"/>
          <w:lang w:val="en-US" w:eastAsia="zh-CN"/>
        </w:rPr>
        <w:t>: E89-E97 [PMID: 24869622]</w:t>
      </w:r>
    </w:p>
    <w:p w:rsidR="007C6468" w:rsidRPr="007C6468" w:rsidRDefault="007C6468" w:rsidP="007C6468">
      <w:pPr>
        <w:spacing w:line="360" w:lineRule="auto"/>
        <w:jc w:val="both"/>
        <w:rPr>
          <w:rFonts w:ascii="Book Antiqua" w:hAnsi="Book Antiqua" w:cs="宋体"/>
          <w:lang w:val="en-US" w:eastAsia="zh-CN"/>
        </w:rPr>
      </w:pPr>
      <w:r w:rsidRPr="007C6468">
        <w:rPr>
          <w:rFonts w:ascii="Book Antiqua" w:hAnsi="Book Antiqua" w:cs="宋体"/>
          <w:lang w:val="en-US" w:eastAsia="zh-CN"/>
        </w:rPr>
        <w:t xml:space="preserve">26 </w:t>
      </w:r>
      <w:proofErr w:type="spellStart"/>
      <w:r w:rsidRPr="007C6468">
        <w:rPr>
          <w:rFonts w:ascii="Book Antiqua" w:hAnsi="Book Antiqua" w:cs="宋体"/>
          <w:b/>
          <w:bCs/>
          <w:lang w:val="en-US" w:eastAsia="zh-CN"/>
        </w:rPr>
        <w:t>Puzziello</w:t>
      </w:r>
      <w:proofErr w:type="spellEnd"/>
      <w:r w:rsidRPr="007C6468">
        <w:rPr>
          <w:rFonts w:ascii="Book Antiqua" w:hAnsi="Book Antiqua" w:cs="宋体"/>
          <w:b/>
          <w:bCs/>
          <w:lang w:val="en-US" w:eastAsia="zh-CN"/>
        </w:rPr>
        <w:t xml:space="preserve"> A</w:t>
      </w:r>
      <w:r w:rsidRPr="007C6468">
        <w:rPr>
          <w:rFonts w:ascii="Book Antiqua" w:hAnsi="Book Antiqua" w:cs="宋体"/>
          <w:lang w:val="en-US" w:eastAsia="zh-CN"/>
        </w:rPr>
        <w:t xml:space="preserve">, Orlando G, </w:t>
      </w:r>
      <w:proofErr w:type="spellStart"/>
      <w:r w:rsidRPr="007C6468">
        <w:rPr>
          <w:rFonts w:ascii="Book Antiqua" w:hAnsi="Book Antiqua" w:cs="宋体"/>
          <w:lang w:val="en-US" w:eastAsia="zh-CN"/>
        </w:rPr>
        <w:t>Siani</w:t>
      </w:r>
      <w:proofErr w:type="spellEnd"/>
      <w:r w:rsidRPr="007C6468">
        <w:rPr>
          <w:rFonts w:ascii="Book Antiqua" w:hAnsi="Book Antiqua" w:cs="宋体"/>
          <w:lang w:val="en-US" w:eastAsia="zh-CN"/>
        </w:rPr>
        <w:t xml:space="preserve"> C, </w:t>
      </w:r>
      <w:proofErr w:type="spellStart"/>
      <w:r w:rsidRPr="007C6468">
        <w:rPr>
          <w:rFonts w:ascii="Book Antiqua" w:hAnsi="Book Antiqua" w:cs="宋体"/>
          <w:lang w:val="en-US" w:eastAsia="zh-CN"/>
        </w:rPr>
        <w:t>Gervasi</w:t>
      </w:r>
      <w:proofErr w:type="spellEnd"/>
      <w:r w:rsidRPr="007C6468">
        <w:rPr>
          <w:rFonts w:ascii="Book Antiqua" w:hAnsi="Book Antiqua" w:cs="宋体"/>
          <w:lang w:val="en-US" w:eastAsia="zh-CN"/>
        </w:rPr>
        <w:t xml:space="preserve"> R, </w:t>
      </w:r>
      <w:proofErr w:type="spellStart"/>
      <w:r w:rsidRPr="007C6468">
        <w:rPr>
          <w:rFonts w:ascii="Book Antiqua" w:hAnsi="Book Antiqua" w:cs="宋体"/>
          <w:lang w:val="en-US" w:eastAsia="zh-CN"/>
        </w:rPr>
        <w:t>Lerose</w:t>
      </w:r>
      <w:proofErr w:type="spellEnd"/>
      <w:r w:rsidRPr="007C6468">
        <w:rPr>
          <w:rFonts w:ascii="Book Antiqua" w:hAnsi="Book Antiqua" w:cs="宋体"/>
          <w:lang w:val="en-US" w:eastAsia="zh-CN"/>
        </w:rPr>
        <w:t xml:space="preserve"> MA, </w:t>
      </w:r>
      <w:proofErr w:type="spellStart"/>
      <w:r w:rsidRPr="007C6468">
        <w:rPr>
          <w:rFonts w:ascii="Book Antiqua" w:hAnsi="Book Antiqua" w:cs="宋体"/>
          <w:lang w:val="en-US" w:eastAsia="zh-CN"/>
        </w:rPr>
        <w:t>Lucisano</w:t>
      </w:r>
      <w:proofErr w:type="spellEnd"/>
      <w:r w:rsidRPr="007C6468">
        <w:rPr>
          <w:rFonts w:ascii="Book Antiqua" w:hAnsi="Book Antiqua" w:cs="宋体"/>
          <w:lang w:val="en-US" w:eastAsia="zh-CN"/>
        </w:rPr>
        <w:t xml:space="preserve"> AM, </w:t>
      </w:r>
      <w:proofErr w:type="spellStart"/>
      <w:r w:rsidRPr="007C6468">
        <w:rPr>
          <w:rFonts w:ascii="Book Antiqua" w:hAnsi="Book Antiqua" w:cs="宋体"/>
          <w:lang w:val="en-US" w:eastAsia="zh-CN"/>
        </w:rPr>
        <w:t>Vescio</w:t>
      </w:r>
      <w:proofErr w:type="spellEnd"/>
      <w:r w:rsidRPr="007C6468">
        <w:rPr>
          <w:rFonts w:ascii="Book Antiqua" w:hAnsi="Book Antiqua" w:cs="宋体"/>
          <w:lang w:val="en-US" w:eastAsia="zh-CN"/>
        </w:rPr>
        <w:t xml:space="preserve"> G, Sacco R. From 3-port to new </w:t>
      </w:r>
      <w:proofErr w:type="spellStart"/>
      <w:r w:rsidRPr="007C6468">
        <w:rPr>
          <w:rFonts w:ascii="Book Antiqua" w:hAnsi="Book Antiqua" w:cs="宋体"/>
          <w:lang w:val="en-US" w:eastAsia="zh-CN"/>
        </w:rPr>
        <w:t>laparoendoscopic</w:t>
      </w:r>
      <w:proofErr w:type="spellEnd"/>
      <w:r w:rsidRPr="007C6468">
        <w:rPr>
          <w:rFonts w:ascii="Book Antiqua" w:hAnsi="Book Antiqua" w:cs="宋体"/>
          <w:lang w:val="en-US" w:eastAsia="zh-CN"/>
        </w:rPr>
        <w:t xml:space="preserve"> single-site (LESS) cholecystectomy: a critical analysis of available evidence. </w:t>
      </w:r>
      <w:proofErr w:type="spellStart"/>
      <w:r w:rsidRPr="007C6468">
        <w:rPr>
          <w:rFonts w:ascii="Book Antiqua" w:hAnsi="Book Antiqua" w:cs="宋体"/>
          <w:i/>
          <w:iCs/>
          <w:lang w:val="en-US" w:eastAsia="zh-CN"/>
        </w:rPr>
        <w:t>Surg</w:t>
      </w:r>
      <w:proofErr w:type="spellEnd"/>
      <w:r w:rsidRPr="007C6468">
        <w:rPr>
          <w:rFonts w:ascii="Book Antiqua" w:hAnsi="Book Antiqua" w:cs="宋体"/>
          <w:i/>
          <w:iCs/>
          <w:lang w:val="en-US" w:eastAsia="zh-CN"/>
        </w:rPr>
        <w:t xml:space="preserve"> </w:t>
      </w:r>
      <w:proofErr w:type="spellStart"/>
      <w:r w:rsidRPr="007C6468">
        <w:rPr>
          <w:rFonts w:ascii="Book Antiqua" w:hAnsi="Book Antiqua" w:cs="宋体"/>
          <w:i/>
          <w:iCs/>
          <w:lang w:val="en-US" w:eastAsia="zh-CN"/>
        </w:rPr>
        <w:t>Innov</w:t>
      </w:r>
      <w:proofErr w:type="spellEnd"/>
      <w:r w:rsidRPr="007C6468">
        <w:rPr>
          <w:rFonts w:ascii="Book Antiqua" w:hAnsi="Book Antiqua" w:cs="宋体"/>
          <w:lang w:val="en-US" w:eastAsia="zh-CN"/>
        </w:rPr>
        <w:t xml:space="preserve"> 2012; </w:t>
      </w:r>
      <w:r w:rsidRPr="007C6468">
        <w:rPr>
          <w:rFonts w:ascii="Book Antiqua" w:hAnsi="Book Antiqua" w:cs="宋体"/>
          <w:b/>
          <w:bCs/>
          <w:lang w:val="en-US" w:eastAsia="zh-CN"/>
        </w:rPr>
        <w:t>19</w:t>
      </w:r>
      <w:r w:rsidRPr="007C6468">
        <w:rPr>
          <w:rFonts w:ascii="Book Antiqua" w:hAnsi="Book Antiqua" w:cs="宋体"/>
          <w:lang w:val="en-US" w:eastAsia="zh-CN"/>
        </w:rPr>
        <w:t>: 364-369 [PMID: 22333936 DOI: 10.1177/1553350611436282]</w:t>
      </w:r>
    </w:p>
    <w:p w:rsidR="007C6468" w:rsidRPr="007C6468" w:rsidRDefault="007C6468" w:rsidP="007C6468">
      <w:pPr>
        <w:spacing w:line="360" w:lineRule="auto"/>
        <w:jc w:val="both"/>
        <w:rPr>
          <w:rFonts w:ascii="Book Antiqua" w:hAnsi="Book Antiqua" w:cs="宋体"/>
          <w:lang w:val="en-US" w:eastAsia="zh-CN"/>
        </w:rPr>
      </w:pPr>
      <w:r w:rsidRPr="007C6468">
        <w:rPr>
          <w:rFonts w:ascii="Book Antiqua" w:hAnsi="Book Antiqua" w:cs="宋体"/>
          <w:lang w:val="en-US" w:eastAsia="zh-CN"/>
        </w:rPr>
        <w:t xml:space="preserve">27 </w:t>
      </w:r>
      <w:proofErr w:type="spellStart"/>
      <w:r w:rsidRPr="007C6468">
        <w:rPr>
          <w:rFonts w:ascii="Book Antiqua" w:hAnsi="Book Antiqua" w:cs="宋体"/>
          <w:b/>
          <w:bCs/>
          <w:lang w:val="en-US" w:eastAsia="zh-CN"/>
        </w:rPr>
        <w:t>Sinan</w:t>
      </w:r>
      <w:proofErr w:type="spellEnd"/>
      <w:r w:rsidRPr="007C6468">
        <w:rPr>
          <w:rFonts w:ascii="Book Antiqua" w:hAnsi="Book Antiqua" w:cs="宋体"/>
          <w:b/>
          <w:bCs/>
          <w:lang w:val="en-US" w:eastAsia="zh-CN"/>
        </w:rPr>
        <w:t xml:space="preserve"> H</w:t>
      </w:r>
      <w:r w:rsidRPr="007C6468">
        <w:rPr>
          <w:rFonts w:ascii="Book Antiqua" w:hAnsi="Book Antiqua" w:cs="宋体"/>
          <w:lang w:val="en-US" w:eastAsia="zh-CN"/>
        </w:rPr>
        <w:t xml:space="preserve">, </w:t>
      </w:r>
      <w:proofErr w:type="spellStart"/>
      <w:r w:rsidRPr="007C6468">
        <w:rPr>
          <w:rFonts w:ascii="Book Antiqua" w:hAnsi="Book Antiqua" w:cs="宋体"/>
          <w:lang w:val="en-US" w:eastAsia="zh-CN"/>
        </w:rPr>
        <w:t>Demirbas</w:t>
      </w:r>
      <w:proofErr w:type="spellEnd"/>
      <w:r w:rsidRPr="007C6468">
        <w:rPr>
          <w:rFonts w:ascii="Book Antiqua" w:hAnsi="Book Antiqua" w:cs="宋体"/>
          <w:lang w:val="en-US" w:eastAsia="zh-CN"/>
        </w:rPr>
        <w:t xml:space="preserve"> S, </w:t>
      </w:r>
      <w:proofErr w:type="spellStart"/>
      <w:r w:rsidRPr="007C6468">
        <w:rPr>
          <w:rFonts w:ascii="Book Antiqua" w:hAnsi="Book Antiqua" w:cs="宋体"/>
          <w:lang w:val="en-US" w:eastAsia="zh-CN"/>
        </w:rPr>
        <w:t>Ozer</w:t>
      </w:r>
      <w:proofErr w:type="spellEnd"/>
      <w:r w:rsidRPr="007C6468">
        <w:rPr>
          <w:rFonts w:ascii="Book Antiqua" w:hAnsi="Book Antiqua" w:cs="宋体"/>
          <w:lang w:val="en-US" w:eastAsia="zh-CN"/>
        </w:rPr>
        <w:t xml:space="preserve"> MT, </w:t>
      </w:r>
      <w:proofErr w:type="spellStart"/>
      <w:r w:rsidRPr="007C6468">
        <w:rPr>
          <w:rFonts w:ascii="Book Antiqua" w:hAnsi="Book Antiqua" w:cs="宋体"/>
          <w:lang w:val="en-US" w:eastAsia="zh-CN"/>
        </w:rPr>
        <w:t>Sucullu</w:t>
      </w:r>
      <w:proofErr w:type="spellEnd"/>
      <w:r w:rsidRPr="007C6468">
        <w:rPr>
          <w:rFonts w:ascii="Book Antiqua" w:hAnsi="Book Antiqua" w:cs="宋体"/>
          <w:lang w:val="en-US" w:eastAsia="zh-CN"/>
        </w:rPr>
        <w:t xml:space="preserve"> I, </w:t>
      </w:r>
      <w:proofErr w:type="spellStart"/>
      <w:r w:rsidRPr="007C6468">
        <w:rPr>
          <w:rFonts w:ascii="Book Antiqua" w:hAnsi="Book Antiqua" w:cs="宋体"/>
          <w:lang w:val="en-US" w:eastAsia="zh-CN"/>
        </w:rPr>
        <w:t>Akyol</w:t>
      </w:r>
      <w:proofErr w:type="spellEnd"/>
      <w:r w:rsidRPr="007C6468">
        <w:rPr>
          <w:rFonts w:ascii="Book Antiqua" w:hAnsi="Book Antiqua" w:cs="宋体"/>
          <w:lang w:val="en-US" w:eastAsia="zh-CN"/>
        </w:rPr>
        <w:t xml:space="preserve"> M. Single-incision laparoscopic cholecystectomy versus laparoscopic cholecystectomy: a prospective randomized study. </w:t>
      </w:r>
      <w:proofErr w:type="spellStart"/>
      <w:r w:rsidRPr="007C6468">
        <w:rPr>
          <w:rFonts w:ascii="Book Antiqua" w:hAnsi="Book Antiqua" w:cs="宋体"/>
          <w:i/>
          <w:iCs/>
          <w:lang w:val="en-US" w:eastAsia="zh-CN"/>
        </w:rPr>
        <w:t>Surg</w:t>
      </w:r>
      <w:proofErr w:type="spellEnd"/>
      <w:r w:rsidRPr="007C6468">
        <w:rPr>
          <w:rFonts w:ascii="Book Antiqua" w:hAnsi="Book Antiqua" w:cs="宋体"/>
          <w:i/>
          <w:iCs/>
          <w:lang w:val="en-US" w:eastAsia="zh-CN"/>
        </w:rPr>
        <w:t xml:space="preserve"> </w:t>
      </w:r>
      <w:proofErr w:type="spellStart"/>
      <w:r w:rsidRPr="007C6468">
        <w:rPr>
          <w:rFonts w:ascii="Book Antiqua" w:hAnsi="Book Antiqua" w:cs="宋体"/>
          <w:i/>
          <w:iCs/>
          <w:lang w:val="en-US" w:eastAsia="zh-CN"/>
        </w:rPr>
        <w:t>Laparosc</w:t>
      </w:r>
      <w:proofErr w:type="spellEnd"/>
      <w:r w:rsidRPr="007C6468">
        <w:rPr>
          <w:rFonts w:ascii="Book Antiqua" w:hAnsi="Book Antiqua" w:cs="宋体"/>
          <w:i/>
          <w:iCs/>
          <w:lang w:val="en-US" w:eastAsia="zh-CN"/>
        </w:rPr>
        <w:t xml:space="preserve"> </w:t>
      </w:r>
      <w:proofErr w:type="spellStart"/>
      <w:r w:rsidRPr="007C6468">
        <w:rPr>
          <w:rFonts w:ascii="Book Antiqua" w:hAnsi="Book Antiqua" w:cs="宋体"/>
          <w:i/>
          <w:iCs/>
          <w:lang w:val="en-US" w:eastAsia="zh-CN"/>
        </w:rPr>
        <w:t>Endosc</w:t>
      </w:r>
      <w:proofErr w:type="spellEnd"/>
      <w:r w:rsidRPr="007C6468">
        <w:rPr>
          <w:rFonts w:ascii="Book Antiqua" w:hAnsi="Book Antiqua" w:cs="宋体"/>
          <w:i/>
          <w:iCs/>
          <w:lang w:val="en-US" w:eastAsia="zh-CN"/>
        </w:rPr>
        <w:t xml:space="preserve"> </w:t>
      </w:r>
      <w:proofErr w:type="spellStart"/>
      <w:r w:rsidRPr="007C6468">
        <w:rPr>
          <w:rFonts w:ascii="Book Antiqua" w:hAnsi="Book Antiqua" w:cs="宋体"/>
          <w:i/>
          <w:iCs/>
          <w:lang w:val="en-US" w:eastAsia="zh-CN"/>
        </w:rPr>
        <w:t>Percutan</w:t>
      </w:r>
      <w:proofErr w:type="spellEnd"/>
      <w:r w:rsidRPr="007C6468">
        <w:rPr>
          <w:rFonts w:ascii="Book Antiqua" w:hAnsi="Book Antiqua" w:cs="宋体"/>
          <w:i/>
          <w:iCs/>
          <w:lang w:val="en-US" w:eastAsia="zh-CN"/>
        </w:rPr>
        <w:t xml:space="preserve"> Tech</w:t>
      </w:r>
      <w:r w:rsidRPr="007C6468">
        <w:rPr>
          <w:rFonts w:ascii="Book Antiqua" w:hAnsi="Book Antiqua" w:cs="宋体"/>
          <w:lang w:val="en-US" w:eastAsia="zh-CN"/>
        </w:rPr>
        <w:t xml:space="preserve"> 2012; </w:t>
      </w:r>
      <w:r w:rsidRPr="007C6468">
        <w:rPr>
          <w:rFonts w:ascii="Book Antiqua" w:hAnsi="Book Antiqua" w:cs="宋体"/>
          <w:b/>
          <w:bCs/>
          <w:lang w:val="en-US" w:eastAsia="zh-CN"/>
        </w:rPr>
        <w:t>22</w:t>
      </w:r>
      <w:r w:rsidRPr="007C6468">
        <w:rPr>
          <w:rFonts w:ascii="Book Antiqua" w:hAnsi="Book Antiqua" w:cs="宋体"/>
          <w:lang w:val="en-US" w:eastAsia="zh-CN"/>
        </w:rPr>
        <w:t>: 12-16 [PMID: 22318052 DOI: 10.1097/SLE.0b013e3182402448]</w:t>
      </w:r>
    </w:p>
    <w:p w:rsidR="007C6468" w:rsidRPr="007C6468" w:rsidRDefault="007C6468" w:rsidP="007C6468">
      <w:pPr>
        <w:spacing w:line="360" w:lineRule="auto"/>
        <w:jc w:val="both"/>
        <w:rPr>
          <w:rFonts w:ascii="Book Antiqua" w:hAnsi="Book Antiqua" w:cs="宋体"/>
          <w:lang w:val="en-US" w:eastAsia="zh-CN"/>
        </w:rPr>
      </w:pPr>
      <w:r w:rsidRPr="007C6468">
        <w:rPr>
          <w:rFonts w:ascii="Book Antiqua" w:hAnsi="Book Antiqua" w:cs="宋体"/>
          <w:lang w:val="en-US" w:eastAsia="zh-CN"/>
        </w:rPr>
        <w:t xml:space="preserve">28 </w:t>
      </w:r>
      <w:proofErr w:type="spellStart"/>
      <w:r w:rsidRPr="007C6468">
        <w:rPr>
          <w:rFonts w:ascii="Book Antiqua" w:hAnsi="Book Antiqua" w:cs="宋体"/>
          <w:b/>
          <w:bCs/>
          <w:lang w:val="en-US" w:eastAsia="zh-CN"/>
        </w:rPr>
        <w:t>Vestweber</w:t>
      </w:r>
      <w:proofErr w:type="spellEnd"/>
      <w:r w:rsidRPr="007C6468">
        <w:rPr>
          <w:rFonts w:ascii="Book Antiqua" w:hAnsi="Book Antiqua" w:cs="宋体"/>
          <w:b/>
          <w:bCs/>
          <w:lang w:val="en-US" w:eastAsia="zh-CN"/>
        </w:rPr>
        <w:t xml:space="preserve"> B</w:t>
      </w:r>
      <w:r w:rsidRPr="007C6468">
        <w:rPr>
          <w:rFonts w:ascii="Book Antiqua" w:hAnsi="Book Antiqua" w:cs="宋体"/>
          <w:lang w:val="en-US" w:eastAsia="zh-CN"/>
        </w:rPr>
        <w:t xml:space="preserve">, </w:t>
      </w:r>
      <w:proofErr w:type="spellStart"/>
      <w:r w:rsidRPr="007C6468">
        <w:rPr>
          <w:rFonts w:ascii="Book Antiqua" w:hAnsi="Book Antiqua" w:cs="宋体"/>
          <w:lang w:val="en-US" w:eastAsia="zh-CN"/>
        </w:rPr>
        <w:t>Galetin</w:t>
      </w:r>
      <w:proofErr w:type="spellEnd"/>
      <w:r w:rsidRPr="007C6468">
        <w:rPr>
          <w:rFonts w:ascii="Book Antiqua" w:hAnsi="Book Antiqua" w:cs="宋体"/>
          <w:lang w:val="en-US" w:eastAsia="zh-CN"/>
        </w:rPr>
        <w:t xml:space="preserve"> T, </w:t>
      </w:r>
      <w:proofErr w:type="spellStart"/>
      <w:r w:rsidRPr="007C6468">
        <w:rPr>
          <w:rFonts w:ascii="Book Antiqua" w:hAnsi="Book Antiqua" w:cs="宋体"/>
          <w:lang w:val="en-US" w:eastAsia="zh-CN"/>
        </w:rPr>
        <w:t>Lammerting</w:t>
      </w:r>
      <w:proofErr w:type="spellEnd"/>
      <w:r w:rsidRPr="007C6468">
        <w:rPr>
          <w:rFonts w:ascii="Book Antiqua" w:hAnsi="Book Antiqua" w:cs="宋体"/>
          <w:lang w:val="en-US" w:eastAsia="zh-CN"/>
        </w:rPr>
        <w:t xml:space="preserve"> K, Paul C, </w:t>
      </w:r>
      <w:proofErr w:type="spellStart"/>
      <w:r w:rsidRPr="007C6468">
        <w:rPr>
          <w:rFonts w:ascii="Book Antiqua" w:hAnsi="Book Antiqua" w:cs="宋体"/>
          <w:lang w:val="en-US" w:eastAsia="zh-CN"/>
        </w:rPr>
        <w:t>Giehl</w:t>
      </w:r>
      <w:proofErr w:type="spellEnd"/>
      <w:r w:rsidRPr="007C6468">
        <w:rPr>
          <w:rFonts w:ascii="Book Antiqua" w:hAnsi="Book Antiqua" w:cs="宋体"/>
          <w:lang w:val="en-US" w:eastAsia="zh-CN"/>
        </w:rPr>
        <w:t xml:space="preserve"> J, Straub E, </w:t>
      </w:r>
      <w:proofErr w:type="spellStart"/>
      <w:r w:rsidRPr="007C6468">
        <w:rPr>
          <w:rFonts w:ascii="Book Antiqua" w:hAnsi="Book Antiqua" w:cs="宋体"/>
          <w:lang w:val="en-US" w:eastAsia="zh-CN"/>
        </w:rPr>
        <w:t>Kaldowski</w:t>
      </w:r>
      <w:proofErr w:type="spellEnd"/>
      <w:r w:rsidRPr="007C6468">
        <w:rPr>
          <w:rFonts w:ascii="Book Antiqua" w:hAnsi="Book Antiqua" w:cs="宋体"/>
          <w:lang w:val="en-US" w:eastAsia="zh-CN"/>
        </w:rPr>
        <w:t xml:space="preserve"> B, </w:t>
      </w:r>
      <w:proofErr w:type="spellStart"/>
      <w:r w:rsidRPr="007C6468">
        <w:rPr>
          <w:rFonts w:ascii="Book Antiqua" w:hAnsi="Book Antiqua" w:cs="宋体"/>
          <w:lang w:val="en-US" w:eastAsia="zh-CN"/>
        </w:rPr>
        <w:t>Alfes</w:t>
      </w:r>
      <w:proofErr w:type="spellEnd"/>
      <w:r w:rsidRPr="007C6468">
        <w:rPr>
          <w:rFonts w:ascii="Book Antiqua" w:hAnsi="Book Antiqua" w:cs="宋体"/>
          <w:lang w:val="en-US" w:eastAsia="zh-CN"/>
        </w:rPr>
        <w:t xml:space="preserve"> A, </w:t>
      </w:r>
      <w:proofErr w:type="spellStart"/>
      <w:r w:rsidRPr="007C6468">
        <w:rPr>
          <w:rFonts w:ascii="Book Antiqua" w:hAnsi="Book Antiqua" w:cs="宋体"/>
          <w:lang w:val="en-US" w:eastAsia="zh-CN"/>
        </w:rPr>
        <w:t>Vestweber</w:t>
      </w:r>
      <w:proofErr w:type="spellEnd"/>
      <w:r w:rsidRPr="007C6468">
        <w:rPr>
          <w:rFonts w:ascii="Book Antiqua" w:hAnsi="Book Antiqua" w:cs="宋体"/>
          <w:lang w:val="en-US" w:eastAsia="zh-CN"/>
        </w:rPr>
        <w:t xml:space="preserve"> KH. Single-incision laparoscopic surgery: outcomes from 224 colonic resections performed at a single center using SILS. </w:t>
      </w:r>
      <w:proofErr w:type="spellStart"/>
      <w:r w:rsidRPr="007C6468">
        <w:rPr>
          <w:rFonts w:ascii="Book Antiqua" w:hAnsi="Book Antiqua" w:cs="宋体"/>
          <w:i/>
          <w:iCs/>
          <w:lang w:val="en-US" w:eastAsia="zh-CN"/>
        </w:rPr>
        <w:t>Surg</w:t>
      </w:r>
      <w:proofErr w:type="spellEnd"/>
      <w:r w:rsidRPr="007C6468">
        <w:rPr>
          <w:rFonts w:ascii="Book Antiqua" w:hAnsi="Book Antiqua" w:cs="宋体"/>
          <w:i/>
          <w:iCs/>
          <w:lang w:val="en-US" w:eastAsia="zh-CN"/>
        </w:rPr>
        <w:t xml:space="preserve"> </w:t>
      </w:r>
      <w:proofErr w:type="spellStart"/>
      <w:r w:rsidRPr="007C6468">
        <w:rPr>
          <w:rFonts w:ascii="Book Antiqua" w:hAnsi="Book Antiqua" w:cs="宋体"/>
          <w:i/>
          <w:iCs/>
          <w:lang w:val="en-US" w:eastAsia="zh-CN"/>
        </w:rPr>
        <w:t>Endosc</w:t>
      </w:r>
      <w:proofErr w:type="spellEnd"/>
      <w:r w:rsidRPr="007C6468">
        <w:rPr>
          <w:rFonts w:ascii="Book Antiqua" w:hAnsi="Book Antiqua" w:cs="宋体"/>
          <w:lang w:val="en-US" w:eastAsia="zh-CN"/>
        </w:rPr>
        <w:t xml:space="preserve"> 2013; </w:t>
      </w:r>
      <w:r w:rsidRPr="007C6468">
        <w:rPr>
          <w:rFonts w:ascii="Book Antiqua" w:hAnsi="Book Antiqua" w:cs="宋体"/>
          <w:b/>
          <w:bCs/>
          <w:lang w:val="en-US" w:eastAsia="zh-CN"/>
        </w:rPr>
        <w:t>27</w:t>
      </w:r>
      <w:r w:rsidRPr="007C6468">
        <w:rPr>
          <w:rFonts w:ascii="Book Antiqua" w:hAnsi="Book Antiqua" w:cs="宋体"/>
          <w:lang w:val="en-US" w:eastAsia="zh-CN"/>
        </w:rPr>
        <w:t>: 434-442 [PMID: 22806519 DOI: 10.1007/s00464-012-2454-6]</w:t>
      </w:r>
    </w:p>
    <w:p w:rsidR="007C6468" w:rsidRPr="007C6468" w:rsidRDefault="007C6468" w:rsidP="007C6468">
      <w:pPr>
        <w:spacing w:line="360" w:lineRule="auto"/>
        <w:jc w:val="both"/>
        <w:rPr>
          <w:rFonts w:ascii="Book Antiqua" w:hAnsi="Book Antiqua" w:cs="宋体"/>
          <w:lang w:val="en-US" w:eastAsia="zh-CN"/>
        </w:rPr>
      </w:pPr>
      <w:r w:rsidRPr="007C6468">
        <w:rPr>
          <w:rFonts w:ascii="Book Antiqua" w:hAnsi="Book Antiqua" w:cs="宋体"/>
          <w:lang w:val="en-US" w:eastAsia="zh-CN"/>
        </w:rPr>
        <w:t xml:space="preserve">29 </w:t>
      </w:r>
      <w:r w:rsidRPr="007C6468">
        <w:rPr>
          <w:rFonts w:ascii="Book Antiqua" w:hAnsi="Book Antiqua" w:cs="宋体"/>
          <w:b/>
          <w:bCs/>
          <w:lang w:val="en-US" w:eastAsia="zh-CN"/>
        </w:rPr>
        <w:t>Antoniou SA</w:t>
      </w:r>
      <w:r w:rsidRPr="007C6468">
        <w:rPr>
          <w:rFonts w:ascii="Book Antiqua" w:hAnsi="Book Antiqua" w:cs="宋体"/>
          <w:lang w:val="en-US" w:eastAsia="zh-CN"/>
        </w:rPr>
        <w:t xml:space="preserve">, Koch OO, Antoniou GA, </w:t>
      </w:r>
      <w:proofErr w:type="spellStart"/>
      <w:r w:rsidRPr="007C6468">
        <w:rPr>
          <w:rFonts w:ascii="Book Antiqua" w:hAnsi="Book Antiqua" w:cs="宋体"/>
          <w:lang w:val="en-US" w:eastAsia="zh-CN"/>
        </w:rPr>
        <w:t>Lasithiotakis</w:t>
      </w:r>
      <w:proofErr w:type="spellEnd"/>
      <w:r w:rsidRPr="007C6468">
        <w:rPr>
          <w:rFonts w:ascii="Book Antiqua" w:hAnsi="Book Antiqua" w:cs="宋体"/>
          <w:lang w:val="en-US" w:eastAsia="zh-CN"/>
        </w:rPr>
        <w:t xml:space="preserve"> K, </w:t>
      </w:r>
      <w:proofErr w:type="spellStart"/>
      <w:r w:rsidRPr="007C6468">
        <w:rPr>
          <w:rFonts w:ascii="Book Antiqua" w:hAnsi="Book Antiqua" w:cs="宋体"/>
          <w:lang w:val="en-US" w:eastAsia="zh-CN"/>
        </w:rPr>
        <w:t>Chalkiadakis</w:t>
      </w:r>
      <w:proofErr w:type="spellEnd"/>
      <w:r w:rsidRPr="007C6468">
        <w:rPr>
          <w:rFonts w:ascii="Book Antiqua" w:hAnsi="Book Antiqua" w:cs="宋体"/>
          <w:lang w:val="en-US" w:eastAsia="zh-CN"/>
        </w:rPr>
        <w:t xml:space="preserve"> GE, </w:t>
      </w:r>
      <w:proofErr w:type="spellStart"/>
      <w:r w:rsidRPr="007C6468">
        <w:rPr>
          <w:rFonts w:ascii="Book Antiqua" w:hAnsi="Book Antiqua" w:cs="宋体"/>
          <w:lang w:val="en-US" w:eastAsia="zh-CN"/>
        </w:rPr>
        <w:t>Pointner</w:t>
      </w:r>
      <w:proofErr w:type="spellEnd"/>
      <w:r w:rsidRPr="007C6468">
        <w:rPr>
          <w:rFonts w:ascii="Book Antiqua" w:hAnsi="Book Antiqua" w:cs="宋体"/>
          <w:lang w:val="en-US" w:eastAsia="zh-CN"/>
        </w:rPr>
        <w:t xml:space="preserve"> R, </w:t>
      </w:r>
      <w:proofErr w:type="spellStart"/>
      <w:r w:rsidRPr="007C6468">
        <w:rPr>
          <w:rFonts w:ascii="Book Antiqua" w:hAnsi="Book Antiqua" w:cs="宋体"/>
          <w:lang w:val="en-US" w:eastAsia="zh-CN"/>
        </w:rPr>
        <w:t>Granderath</w:t>
      </w:r>
      <w:proofErr w:type="spellEnd"/>
      <w:r w:rsidRPr="007C6468">
        <w:rPr>
          <w:rFonts w:ascii="Book Antiqua" w:hAnsi="Book Antiqua" w:cs="宋体"/>
          <w:lang w:val="en-US" w:eastAsia="zh-CN"/>
        </w:rPr>
        <w:t xml:space="preserve"> FA. Meta-analysis of randomized trials on single-incision laparoscopic versus conventional laparoscopic appendectomy. </w:t>
      </w:r>
      <w:r w:rsidRPr="007C6468">
        <w:rPr>
          <w:rFonts w:ascii="Book Antiqua" w:hAnsi="Book Antiqua" w:cs="宋体"/>
          <w:i/>
          <w:iCs/>
          <w:lang w:val="en-US" w:eastAsia="zh-CN"/>
        </w:rPr>
        <w:t xml:space="preserve">Am J </w:t>
      </w:r>
      <w:proofErr w:type="spellStart"/>
      <w:r w:rsidRPr="007C6468">
        <w:rPr>
          <w:rFonts w:ascii="Book Antiqua" w:hAnsi="Book Antiqua" w:cs="宋体"/>
          <w:i/>
          <w:iCs/>
          <w:lang w:val="en-US" w:eastAsia="zh-CN"/>
        </w:rPr>
        <w:t>Surg</w:t>
      </w:r>
      <w:proofErr w:type="spellEnd"/>
      <w:r w:rsidRPr="007C6468">
        <w:rPr>
          <w:rFonts w:ascii="Book Antiqua" w:hAnsi="Book Antiqua" w:cs="宋体"/>
          <w:lang w:val="en-US" w:eastAsia="zh-CN"/>
        </w:rPr>
        <w:t xml:space="preserve"> 2014; </w:t>
      </w:r>
      <w:r w:rsidRPr="007C6468">
        <w:rPr>
          <w:rFonts w:ascii="Book Antiqua" w:hAnsi="Book Antiqua" w:cs="宋体"/>
          <w:b/>
          <w:bCs/>
          <w:lang w:val="en-US" w:eastAsia="zh-CN"/>
        </w:rPr>
        <w:t>207</w:t>
      </w:r>
      <w:r w:rsidRPr="007C6468">
        <w:rPr>
          <w:rFonts w:ascii="Book Antiqua" w:hAnsi="Book Antiqua" w:cs="宋体"/>
          <w:lang w:val="en-US" w:eastAsia="zh-CN"/>
        </w:rPr>
        <w:t>: 613-622 [PMID: 24370108 DOI: 10.1016/j.amjsurg.2013.07.045</w:t>
      </w:r>
      <w:proofErr w:type="gramStart"/>
      <w:r w:rsidRPr="007C6468">
        <w:rPr>
          <w:rFonts w:ascii="Book Antiqua" w:hAnsi="Book Antiqua" w:cs="宋体"/>
          <w:lang w:val="en-US" w:eastAsia="zh-CN"/>
        </w:rPr>
        <w:t>]</w:t>
      </w:r>
      <w:proofErr w:type="gramEnd"/>
    </w:p>
    <w:p w:rsidR="007C6468" w:rsidRPr="007C6468" w:rsidRDefault="007C6468" w:rsidP="007C6468">
      <w:pPr>
        <w:spacing w:line="360" w:lineRule="auto"/>
        <w:jc w:val="both"/>
        <w:rPr>
          <w:rFonts w:ascii="Book Antiqua" w:hAnsi="Book Antiqua" w:cs="宋体"/>
          <w:lang w:val="en-US" w:eastAsia="zh-CN"/>
        </w:rPr>
      </w:pPr>
      <w:r w:rsidRPr="007C6468">
        <w:rPr>
          <w:rFonts w:ascii="Book Antiqua" w:hAnsi="Book Antiqua" w:cs="宋体"/>
          <w:lang w:val="en-US" w:eastAsia="zh-CN"/>
        </w:rPr>
        <w:t xml:space="preserve">30 </w:t>
      </w:r>
      <w:r w:rsidRPr="007C6468">
        <w:rPr>
          <w:rFonts w:ascii="Book Antiqua" w:hAnsi="Book Antiqua" w:cs="宋体"/>
          <w:b/>
          <w:bCs/>
          <w:lang w:val="en-US" w:eastAsia="zh-CN"/>
        </w:rPr>
        <w:t>Kim SJ</w:t>
      </w:r>
      <w:r w:rsidRPr="007C6468">
        <w:rPr>
          <w:rFonts w:ascii="Book Antiqua" w:hAnsi="Book Antiqua" w:cs="宋体"/>
          <w:lang w:val="en-US" w:eastAsia="zh-CN"/>
        </w:rPr>
        <w:t xml:space="preserve">, Choi BJ, Lee SC. Successful total shift from multiport to single-port laparoscopic surgery in low anterior resection of colorectal cancer. </w:t>
      </w:r>
      <w:proofErr w:type="spellStart"/>
      <w:r w:rsidRPr="007C6468">
        <w:rPr>
          <w:rFonts w:ascii="Book Antiqua" w:hAnsi="Book Antiqua" w:cs="宋体"/>
          <w:i/>
          <w:iCs/>
          <w:lang w:val="en-US" w:eastAsia="zh-CN"/>
        </w:rPr>
        <w:t>Surg</w:t>
      </w:r>
      <w:proofErr w:type="spellEnd"/>
      <w:r w:rsidRPr="007C6468">
        <w:rPr>
          <w:rFonts w:ascii="Book Antiqua" w:hAnsi="Book Antiqua" w:cs="宋体"/>
          <w:i/>
          <w:iCs/>
          <w:lang w:val="en-US" w:eastAsia="zh-CN"/>
        </w:rPr>
        <w:t xml:space="preserve"> </w:t>
      </w:r>
      <w:proofErr w:type="spellStart"/>
      <w:r w:rsidRPr="007C6468">
        <w:rPr>
          <w:rFonts w:ascii="Book Antiqua" w:hAnsi="Book Antiqua" w:cs="宋体"/>
          <w:i/>
          <w:iCs/>
          <w:lang w:val="en-US" w:eastAsia="zh-CN"/>
        </w:rPr>
        <w:t>Endosc</w:t>
      </w:r>
      <w:proofErr w:type="spellEnd"/>
      <w:r w:rsidRPr="007C6468">
        <w:rPr>
          <w:rFonts w:ascii="Book Antiqua" w:hAnsi="Book Antiqua" w:cs="宋体"/>
          <w:lang w:val="en-US" w:eastAsia="zh-CN"/>
        </w:rPr>
        <w:t xml:space="preserve"> 2014; </w:t>
      </w:r>
      <w:r w:rsidRPr="007C6468">
        <w:rPr>
          <w:rFonts w:ascii="Book Antiqua" w:hAnsi="Book Antiqua" w:cs="宋体"/>
          <w:b/>
          <w:bCs/>
          <w:lang w:val="en-US" w:eastAsia="zh-CN"/>
        </w:rPr>
        <w:t>28</w:t>
      </w:r>
      <w:r w:rsidRPr="007C6468">
        <w:rPr>
          <w:rFonts w:ascii="Book Antiqua" w:hAnsi="Book Antiqua" w:cs="宋体"/>
          <w:lang w:val="en-US" w:eastAsia="zh-CN"/>
        </w:rPr>
        <w:t>: 2920-2930 [PMID: 24853846 DOI: 10.1007/s00464-014-3554-2]</w:t>
      </w:r>
    </w:p>
    <w:p w:rsidR="00FD04AE" w:rsidRPr="007C6468" w:rsidRDefault="00FD04AE" w:rsidP="007C6468">
      <w:pPr>
        <w:spacing w:line="360" w:lineRule="auto"/>
        <w:jc w:val="both"/>
        <w:rPr>
          <w:rFonts w:ascii="Book Antiqua" w:hAnsi="Book Antiqua"/>
          <w:b/>
          <w:i/>
          <w:lang w:eastAsia="zh-CN"/>
        </w:rPr>
      </w:pPr>
    </w:p>
    <w:p w:rsidR="00DB11F1" w:rsidRPr="005C546F" w:rsidRDefault="00FD04AE" w:rsidP="007C6468">
      <w:pPr>
        <w:spacing w:line="360" w:lineRule="auto"/>
        <w:jc w:val="right"/>
        <w:rPr>
          <w:rFonts w:ascii="Book Antiqua" w:hAnsi="Book Antiqua"/>
          <w:b/>
          <w:i/>
          <w:lang w:val="en-GB"/>
        </w:rPr>
      </w:pPr>
      <w:r w:rsidRPr="007C6468">
        <w:rPr>
          <w:rFonts w:ascii="Book Antiqua" w:hAnsi="Book Antiqua"/>
          <w:b/>
        </w:rPr>
        <w:t>P-</w:t>
      </w:r>
      <w:proofErr w:type="spellStart"/>
      <w:r w:rsidRPr="007C6468">
        <w:rPr>
          <w:rFonts w:ascii="Book Antiqua" w:hAnsi="Book Antiqua"/>
          <w:b/>
        </w:rPr>
        <w:t>Reviewer</w:t>
      </w:r>
      <w:proofErr w:type="spellEnd"/>
      <w:r w:rsidRPr="007C6468">
        <w:rPr>
          <w:rFonts w:ascii="Book Antiqua" w:hAnsi="Book Antiqua"/>
          <w:b/>
        </w:rPr>
        <w:t xml:space="preserve">: </w:t>
      </w:r>
      <w:proofErr w:type="spellStart"/>
      <w:r w:rsidR="00870E0B" w:rsidRPr="007C6468">
        <w:rPr>
          <w:rFonts w:ascii="Book Antiqua" w:hAnsi="Book Antiqua" w:cs="Tahoma"/>
          <w:color w:val="000000"/>
          <w:shd w:val="clear" w:color="auto" w:fill="FFFFFF"/>
        </w:rPr>
        <w:t>Rangarajan</w:t>
      </w:r>
      <w:proofErr w:type="spellEnd"/>
      <w:r w:rsidR="00870E0B" w:rsidRPr="007C6468">
        <w:rPr>
          <w:rFonts w:ascii="Book Antiqua" w:hAnsi="Book Antiqua" w:cs="Tahoma"/>
          <w:color w:val="000000"/>
          <w:shd w:val="clear" w:color="auto" w:fill="FFFFFF"/>
          <w:lang w:eastAsia="zh-CN"/>
        </w:rPr>
        <w:t xml:space="preserve"> M, </w:t>
      </w:r>
      <w:proofErr w:type="spellStart"/>
      <w:r w:rsidR="00870E0B" w:rsidRPr="007C6468">
        <w:rPr>
          <w:rFonts w:ascii="Book Antiqua" w:hAnsi="Book Antiqua" w:cs="Tahoma"/>
          <w:color w:val="000000"/>
          <w:shd w:val="clear" w:color="auto" w:fill="FFFFFF"/>
        </w:rPr>
        <w:t>Rege</w:t>
      </w:r>
      <w:proofErr w:type="spellEnd"/>
      <w:r w:rsidR="00870E0B" w:rsidRPr="007C6468">
        <w:rPr>
          <w:rFonts w:ascii="Book Antiqua" w:hAnsi="Book Antiqua" w:cs="Tahoma"/>
          <w:color w:val="000000"/>
          <w:shd w:val="clear" w:color="auto" w:fill="FFFFFF"/>
          <w:lang w:eastAsia="zh-CN"/>
        </w:rPr>
        <w:t xml:space="preserve"> RV </w:t>
      </w:r>
      <w:r w:rsidRPr="007C6468">
        <w:rPr>
          <w:rFonts w:ascii="Book Antiqua" w:hAnsi="Book Antiqua"/>
          <w:b/>
        </w:rPr>
        <w:t xml:space="preserve">S-Editor: </w:t>
      </w:r>
      <w:proofErr w:type="spellStart"/>
      <w:r w:rsidRPr="007C6468">
        <w:rPr>
          <w:rFonts w:ascii="Book Antiqua" w:hAnsi="Book Antiqua"/>
        </w:rPr>
        <w:t>Ji</w:t>
      </w:r>
      <w:proofErr w:type="spellEnd"/>
      <w:r w:rsidRPr="007C6468">
        <w:rPr>
          <w:rFonts w:ascii="Book Antiqua" w:hAnsi="Book Antiqua"/>
        </w:rPr>
        <w:t xml:space="preserve"> FF</w:t>
      </w:r>
      <w:r w:rsidRPr="007C6468">
        <w:rPr>
          <w:rFonts w:ascii="Book Antiqua" w:hAnsi="Book Antiqua"/>
          <w:b/>
        </w:rPr>
        <w:t xml:space="preserve"> L-Editor: E-Editor:</w:t>
      </w:r>
      <w:r w:rsidR="00DB11F1" w:rsidRPr="005C546F">
        <w:rPr>
          <w:rFonts w:ascii="Book Antiqua" w:hAnsi="Book Antiqua"/>
          <w:b/>
          <w:i/>
          <w:lang w:val="en-GB"/>
        </w:rPr>
        <w:br w:type="page"/>
      </w:r>
    </w:p>
    <w:p w:rsidR="001C2736" w:rsidRDefault="00FD04AE" w:rsidP="005C546F">
      <w:pPr>
        <w:spacing w:line="360" w:lineRule="auto"/>
        <w:jc w:val="both"/>
        <w:rPr>
          <w:rFonts w:ascii="Book Antiqua" w:hAnsi="Book Antiqua"/>
          <w:b/>
          <w:lang w:val="en-GB" w:eastAsia="zh-CN"/>
        </w:rPr>
      </w:pPr>
      <w:r w:rsidRPr="00FD04AE">
        <w:rPr>
          <w:rFonts w:ascii="Book Antiqua" w:hAnsi="Book Antiqua"/>
          <w:b/>
          <w:lang w:val="en-GB"/>
        </w:rPr>
        <w:t>Table 1</w:t>
      </w:r>
      <w:r w:rsidR="001C2736" w:rsidRPr="00FD04AE">
        <w:rPr>
          <w:rFonts w:ascii="Book Antiqua" w:hAnsi="Book Antiqua"/>
          <w:b/>
          <w:lang w:val="en-GB"/>
        </w:rPr>
        <w:t xml:space="preserve"> </w:t>
      </w:r>
      <w:r w:rsidRPr="00FD04AE">
        <w:rPr>
          <w:rFonts w:ascii="Book Antiqua" w:hAnsi="Book Antiqua"/>
          <w:b/>
          <w:lang w:val="en-GB"/>
        </w:rPr>
        <w:t>P</w:t>
      </w:r>
      <w:r w:rsidR="001C2736" w:rsidRPr="00FD04AE">
        <w:rPr>
          <w:rFonts w:ascii="Book Antiqua" w:hAnsi="Book Antiqua"/>
          <w:b/>
          <w:lang w:val="en-GB"/>
        </w:rPr>
        <w:t xml:space="preserve">atient </w:t>
      </w:r>
      <w:proofErr w:type="gramStart"/>
      <w:r w:rsidR="001C2736" w:rsidRPr="00FD04AE">
        <w:rPr>
          <w:rFonts w:ascii="Book Antiqua" w:hAnsi="Book Antiqua"/>
          <w:b/>
          <w:lang w:val="en-GB"/>
        </w:rPr>
        <w:t>characteristics</w:t>
      </w:r>
      <w:proofErr w:type="gramEnd"/>
    </w:p>
    <w:p w:rsidR="004F3255" w:rsidRPr="00FD04AE" w:rsidRDefault="004F3255" w:rsidP="005C546F">
      <w:pPr>
        <w:spacing w:line="360" w:lineRule="auto"/>
        <w:jc w:val="both"/>
        <w:rPr>
          <w:rFonts w:ascii="Book Antiqua" w:hAnsi="Book Antiqua"/>
          <w:b/>
          <w:lang w:val="en-GB" w:eastAsia="zh-CN"/>
        </w:rPr>
      </w:pPr>
    </w:p>
    <w:tbl>
      <w:tblPr>
        <w:tblStyle w:val="Lichtearcering1"/>
        <w:tblW w:w="0" w:type="auto"/>
        <w:tblLook w:val="04A0" w:firstRow="1" w:lastRow="0" w:firstColumn="1" w:lastColumn="0" w:noHBand="0" w:noVBand="1"/>
      </w:tblPr>
      <w:tblGrid>
        <w:gridCol w:w="2943"/>
        <w:gridCol w:w="1900"/>
        <w:gridCol w:w="2271"/>
        <w:gridCol w:w="2174"/>
      </w:tblGrid>
      <w:tr w:rsidR="00FA5653" w:rsidRPr="005C546F" w:rsidTr="00FD0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tcPr>
          <w:p w:rsidR="00FA5653" w:rsidRPr="005C546F" w:rsidRDefault="00FA5653" w:rsidP="005C546F">
            <w:pPr>
              <w:spacing w:line="360" w:lineRule="auto"/>
              <w:jc w:val="both"/>
              <w:rPr>
                <w:rFonts w:ascii="Book Antiqua" w:hAnsi="Book Antiqua"/>
                <w:lang w:val="en-GB"/>
              </w:rPr>
            </w:pPr>
          </w:p>
        </w:tc>
        <w:tc>
          <w:tcPr>
            <w:tcW w:w="1900" w:type="dxa"/>
            <w:tcBorders>
              <w:top w:val="single" w:sz="4" w:space="0" w:color="auto"/>
              <w:bottom w:val="single" w:sz="4" w:space="0" w:color="auto"/>
            </w:tcBorders>
            <w:shd w:val="clear" w:color="auto" w:fill="auto"/>
          </w:tcPr>
          <w:p w:rsidR="00FA5653" w:rsidRPr="005C546F" w:rsidRDefault="00D24855" w:rsidP="005C546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5C546F">
              <w:rPr>
                <w:rFonts w:ascii="Book Antiqua" w:hAnsi="Book Antiqua"/>
                <w:lang w:val="en-GB"/>
              </w:rPr>
              <w:t>SPL</w:t>
            </w:r>
          </w:p>
        </w:tc>
        <w:tc>
          <w:tcPr>
            <w:tcW w:w="2271" w:type="dxa"/>
            <w:tcBorders>
              <w:top w:val="single" w:sz="4" w:space="0" w:color="auto"/>
              <w:bottom w:val="single" w:sz="4" w:space="0" w:color="auto"/>
            </w:tcBorders>
            <w:shd w:val="clear" w:color="auto" w:fill="auto"/>
          </w:tcPr>
          <w:p w:rsidR="00FA5653" w:rsidRPr="005C546F" w:rsidRDefault="00FA5653" w:rsidP="005C546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5C546F">
              <w:rPr>
                <w:rFonts w:ascii="Book Antiqua" w:hAnsi="Book Antiqua"/>
                <w:lang w:val="en-GB"/>
              </w:rPr>
              <w:t>SLC</w:t>
            </w:r>
          </w:p>
        </w:tc>
        <w:tc>
          <w:tcPr>
            <w:tcW w:w="2174" w:type="dxa"/>
            <w:tcBorders>
              <w:top w:val="single" w:sz="4" w:space="0" w:color="auto"/>
              <w:bottom w:val="single" w:sz="4" w:space="0" w:color="auto"/>
            </w:tcBorders>
            <w:shd w:val="clear" w:color="auto" w:fill="auto"/>
          </w:tcPr>
          <w:p w:rsidR="00FA5653" w:rsidRPr="005C546F" w:rsidRDefault="00FD04AE" w:rsidP="005C546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FD04AE">
              <w:rPr>
                <w:rFonts w:ascii="Book Antiqua" w:hAnsi="Book Antiqua"/>
                <w:i/>
                <w:lang w:val="en-GB"/>
              </w:rPr>
              <w:t xml:space="preserve">P </w:t>
            </w:r>
            <w:r w:rsidR="00FA5653" w:rsidRPr="005C546F">
              <w:rPr>
                <w:rFonts w:ascii="Book Antiqua" w:hAnsi="Book Antiqua"/>
                <w:lang w:val="en-GB"/>
              </w:rPr>
              <w:t>value</w:t>
            </w:r>
          </w:p>
        </w:tc>
      </w:tr>
      <w:tr w:rsidR="00FA5653" w:rsidRPr="005C546F" w:rsidTr="00FD0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nil"/>
            </w:tcBorders>
            <w:shd w:val="clear" w:color="auto" w:fill="auto"/>
          </w:tcPr>
          <w:p w:rsidR="00FA5653" w:rsidRPr="005C546F" w:rsidRDefault="00822B6C" w:rsidP="005C546F">
            <w:pPr>
              <w:spacing w:line="360" w:lineRule="auto"/>
              <w:jc w:val="both"/>
              <w:rPr>
                <w:rFonts w:ascii="Book Antiqua" w:hAnsi="Book Antiqua"/>
                <w:lang w:val="en-GB"/>
              </w:rPr>
            </w:pPr>
            <w:r w:rsidRPr="005C546F">
              <w:rPr>
                <w:rFonts w:ascii="Book Antiqua" w:hAnsi="Book Antiqua"/>
                <w:lang w:val="en-GB"/>
              </w:rPr>
              <w:t xml:space="preserve">Gender </w:t>
            </w:r>
            <w:r w:rsidR="00FA5653" w:rsidRPr="005C546F">
              <w:rPr>
                <w:rFonts w:ascii="Book Antiqua" w:hAnsi="Book Antiqua"/>
                <w:lang w:val="en-GB"/>
              </w:rPr>
              <w:t>(% female)</w:t>
            </w:r>
          </w:p>
        </w:tc>
        <w:tc>
          <w:tcPr>
            <w:tcW w:w="1900" w:type="dxa"/>
            <w:tcBorders>
              <w:top w:val="single" w:sz="4" w:space="0" w:color="auto"/>
              <w:bottom w:val="nil"/>
            </w:tcBorders>
            <w:shd w:val="clear" w:color="auto" w:fill="auto"/>
          </w:tcPr>
          <w:p w:rsidR="00FA5653" w:rsidRPr="005C546F" w:rsidRDefault="00D755D7"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5C546F">
              <w:rPr>
                <w:rFonts w:ascii="Book Antiqua" w:hAnsi="Book Antiqua"/>
                <w:lang w:val="en-GB"/>
              </w:rPr>
              <w:t>80</w:t>
            </w:r>
          </w:p>
        </w:tc>
        <w:tc>
          <w:tcPr>
            <w:tcW w:w="2271" w:type="dxa"/>
            <w:tcBorders>
              <w:top w:val="single" w:sz="4" w:space="0" w:color="auto"/>
              <w:bottom w:val="nil"/>
            </w:tcBorders>
            <w:shd w:val="clear" w:color="auto" w:fill="auto"/>
          </w:tcPr>
          <w:p w:rsidR="00FA5653" w:rsidRPr="005C546F" w:rsidRDefault="00AA1B9A"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5C546F">
              <w:rPr>
                <w:rFonts w:ascii="Book Antiqua" w:hAnsi="Book Antiqua"/>
                <w:lang w:val="en-GB"/>
              </w:rPr>
              <w:t>75</w:t>
            </w:r>
          </w:p>
        </w:tc>
        <w:tc>
          <w:tcPr>
            <w:tcW w:w="2174" w:type="dxa"/>
            <w:tcBorders>
              <w:top w:val="single" w:sz="4" w:space="0" w:color="auto"/>
              <w:bottom w:val="nil"/>
            </w:tcBorders>
            <w:shd w:val="clear" w:color="auto" w:fill="auto"/>
          </w:tcPr>
          <w:p w:rsidR="00FA5653" w:rsidRPr="005C546F" w:rsidRDefault="00902C5D"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5C546F">
              <w:rPr>
                <w:rFonts w:ascii="Book Antiqua" w:hAnsi="Book Antiqua"/>
                <w:lang w:val="en-GB"/>
              </w:rPr>
              <w:t>0.397</w:t>
            </w:r>
          </w:p>
        </w:tc>
      </w:tr>
      <w:tr w:rsidR="00FA5653" w:rsidRPr="005C546F" w:rsidTr="00FD04AE">
        <w:tc>
          <w:tcPr>
            <w:cnfStyle w:val="001000000000" w:firstRow="0" w:lastRow="0" w:firstColumn="1" w:lastColumn="0" w:oddVBand="0" w:evenVBand="0" w:oddHBand="0" w:evenHBand="0" w:firstRowFirstColumn="0" w:firstRowLastColumn="0" w:lastRowFirstColumn="0" w:lastRowLastColumn="0"/>
            <w:tcW w:w="2943" w:type="dxa"/>
            <w:tcBorders>
              <w:top w:val="nil"/>
              <w:left w:val="nil"/>
              <w:bottom w:val="nil"/>
              <w:right w:val="nil"/>
            </w:tcBorders>
            <w:shd w:val="clear" w:color="auto" w:fill="auto"/>
          </w:tcPr>
          <w:p w:rsidR="00FA5653" w:rsidRPr="005C546F" w:rsidRDefault="00FA5653" w:rsidP="005C546F">
            <w:pPr>
              <w:spacing w:line="360" w:lineRule="auto"/>
              <w:jc w:val="both"/>
              <w:rPr>
                <w:rFonts w:ascii="Book Antiqua" w:hAnsi="Book Antiqua"/>
                <w:lang w:val="en-GB"/>
              </w:rPr>
            </w:pPr>
            <w:r w:rsidRPr="005C546F">
              <w:rPr>
                <w:rFonts w:ascii="Book Antiqua" w:hAnsi="Book Antiqua"/>
                <w:lang w:val="en-GB"/>
              </w:rPr>
              <w:t>Age</w:t>
            </w:r>
            <w:r w:rsidR="00D755D7" w:rsidRPr="005C546F">
              <w:rPr>
                <w:rFonts w:ascii="Book Antiqua" w:hAnsi="Book Antiqua"/>
                <w:lang w:val="en-GB"/>
              </w:rPr>
              <w:t xml:space="preserve"> (mean</w:t>
            </w:r>
            <w:r w:rsidR="00792E8B" w:rsidRPr="005C546F">
              <w:rPr>
                <w:rFonts w:ascii="Book Antiqua" w:hAnsi="Book Antiqua"/>
                <w:lang w:val="en-GB"/>
              </w:rPr>
              <w:t>, SD</w:t>
            </w:r>
            <w:r w:rsidR="00D755D7" w:rsidRPr="005C546F">
              <w:rPr>
                <w:rFonts w:ascii="Book Antiqua" w:hAnsi="Book Antiqua"/>
                <w:lang w:val="en-GB"/>
              </w:rPr>
              <w:t>)</w:t>
            </w:r>
          </w:p>
        </w:tc>
        <w:tc>
          <w:tcPr>
            <w:tcW w:w="1900" w:type="dxa"/>
            <w:tcBorders>
              <w:top w:val="nil"/>
              <w:left w:val="nil"/>
              <w:bottom w:val="nil"/>
              <w:right w:val="nil"/>
            </w:tcBorders>
            <w:shd w:val="clear" w:color="auto" w:fill="auto"/>
          </w:tcPr>
          <w:p w:rsidR="00FA5653" w:rsidRPr="005C546F" w:rsidRDefault="00D755D7" w:rsidP="005C54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5C546F">
              <w:rPr>
                <w:rFonts w:ascii="Book Antiqua" w:hAnsi="Book Antiqua"/>
                <w:lang w:val="en-GB"/>
              </w:rPr>
              <w:t>45</w:t>
            </w:r>
            <w:r w:rsidR="00792E8B" w:rsidRPr="005C546F">
              <w:rPr>
                <w:rFonts w:ascii="Book Antiqua" w:hAnsi="Book Antiqua"/>
                <w:lang w:val="en-GB"/>
              </w:rPr>
              <w:t xml:space="preserve"> (15)</w:t>
            </w:r>
          </w:p>
        </w:tc>
        <w:tc>
          <w:tcPr>
            <w:tcW w:w="2271" w:type="dxa"/>
            <w:tcBorders>
              <w:top w:val="nil"/>
              <w:left w:val="nil"/>
              <w:bottom w:val="nil"/>
              <w:right w:val="nil"/>
            </w:tcBorders>
            <w:shd w:val="clear" w:color="auto" w:fill="auto"/>
          </w:tcPr>
          <w:p w:rsidR="00FA5653" w:rsidRPr="005C546F" w:rsidRDefault="00AA1B9A" w:rsidP="005C54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5C546F">
              <w:rPr>
                <w:rFonts w:ascii="Book Antiqua" w:hAnsi="Book Antiqua"/>
                <w:lang w:val="en-GB"/>
              </w:rPr>
              <w:t>46</w:t>
            </w:r>
            <w:r w:rsidR="00792E8B" w:rsidRPr="005C546F">
              <w:rPr>
                <w:rFonts w:ascii="Book Antiqua" w:hAnsi="Book Antiqua"/>
                <w:lang w:val="en-GB"/>
              </w:rPr>
              <w:t xml:space="preserve"> (15)</w:t>
            </w:r>
          </w:p>
        </w:tc>
        <w:tc>
          <w:tcPr>
            <w:tcW w:w="2174" w:type="dxa"/>
            <w:tcBorders>
              <w:top w:val="nil"/>
              <w:left w:val="nil"/>
              <w:bottom w:val="nil"/>
              <w:right w:val="nil"/>
            </w:tcBorders>
            <w:shd w:val="clear" w:color="auto" w:fill="auto"/>
          </w:tcPr>
          <w:p w:rsidR="00FA5653" w:rsidRPr="005C546F" w:rsidRDefault="00902C5D" w:rsidP="005C54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5C546F">
              <w:rPr>
                <w:rFonts w:ascii="Book Antiqua" w:hAnsi="Book Antiqua"/>
                <w:lang w:val="en-GB"/>
              </w:rPr>
              <w:t>0.787</w:t>
            </w:r>
          </w:p>
        </w:tc>
      </w:tr>
      <w:tr w:rsidR="00FA5653" w:rsidRPr="005C546F" w:rsidTr="00FD0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shd w:val="clear" w:color="auto" w:fill="auto"/>
          </w:tcPr>
          <w:p w:rsidR="00FA5653" w:rsidRPr="005C546F" w:rsidRDefault="00FA5653" w:rsidP="005C546F">
            <w:pPr>
              <w:spacing w:line="360" w:lineRule="auto"/>
              <w:jc w:val="both"/>
              <w:rPr>
                <w:rFonts w:ascii="Book Antiqua" w:hAnsi="Book Antiqua"/>
                <w:lang w:val="en-GB"/>
              </w:rPr>
            </w:pPr>
            <w:r w:rsidRPr="005C546F">
              <w:rPr>
                <w:rFonts w:ascii="Book Antiqua" w:hAnsi="Book Antiqua"/>
                <w:lang w:val="en-GB"/>
              </w:rPr>
              <w:t>BMI</w:t>
            </w:r>
            <w:r w:rsidR="00D755D7" w:rsidRPr="005C546F">
              <w:rPr>
                <w:rFonts w:ascii="Book Antiqua" w:hAnsi="Book Antiqua"/>
                <w:lang w:val="en-GB"/>
              </w:rPr>
              <w:t xml:space="preserve"> (me</w:t>
            </w:r>
            <w:r w:rsidR="00792E8B" w:rsidRPr="005C546F">
              <w:rPr>
                <w:rFonts w:ascii="Book Antiqua" w:hAnsi="Book Antiqua"/>
                <w:lang w:val="en-GB"/>
              </w:rPr>
              <w:t>di</w:t>
            </w:r>
            <w:r w:rsidR="00D755D7" w:rsidRPr="005C546F">
              <w:rPr>
                <w:rFonts w:ascii="Book Antiqua" w:hAnsi="Book Antiqua"/>
                <w:lang w:val="en-GB"/>
              </w:rPr>
              <w:t>an</w:t>
            </w:r>
            <w:r w:rsidR="00792E8B" w:rsidRPr="005C546F">
              <w:rPr>
                <w:rFonts w:ascii="Book Antiqua" w:hAnsi="Book Antiqua"/>
                <w:lang w:val="en-GB"/>
              </w:rPr>
              <w:t>, range</w:t>
            </w:r>
            <w:r w:rsidR="00D755D7" w:rsidRPr="005C546F">
              <w:rPr>
                <w:rFonts w:ascii="Book Antiqua" w:hAnsi="Book Antiqua"/>
                <w:lang w:val="en-GB"/>
              </w:rPr>
              <w:t>)</w:t>
            </w:r>
          </w:p>
        </w:tc>
        <w:tc>
          <w:tcPr>
            <w:tcW w:w="1900" w:type="dxa"/>
            <w:tcBorders>
              <w:top w:val="nil"/>
              <w:bottom w:val="nil"/>
            </w:tcBorders>
            <w:shd w:val="clear" w:color="auto" w:fill="auto"/>
          </w:tcPr>
          <w:p w:rsidR="00FA5653" w:rsidRPr="005C546F" w:rsidRDefault="00D755D7"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5C546F">
              <w:rPr>
                <w:rFonts w:ascii="Book Antiqua" w:hAnsi="Book Antiqua"/>
                <w:lang w:val="en-GB"/>
              </w:rPr>
              <w:t>25</w:t>
            </w:r>
            <w:r w:rsidR="00792E8B" w:rsidRPr="005C546F">
              <w:rPr>
                <w:rFonts w:ascii="Book Antiqua" w:hAnsi="Book Antiqua"/>
                <w:lang w:val="en-GB"/>
              </w:rPr>
              <w:t xml:space="preserve"> (17-40)</w:t>
            </w:r>
          </w:p>
        </w:tc>
        <w:tc>
          <w:tcPr>
            <w:tcW w:w="2271" w:type="dxa"/>
            <w:tcBorders>
              <w:top w:val="nil"/>
              <w:bottom w:val="nil"/>
            </w:tcBorders>
            <w:shd w:val="clear" w:color="auto" w:fill="auto"/>
          </w:tcPr>
          <w:p w:rsidR="00FA5653" w:rsidRPr="005C546F" w:rsidRDefault="00AA1B9A"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5C546F">
              <w:rPr>
                <w:rFonts w:ascii="Book Antiqua" w:hAnsi="Book Antiqua"/>
                <w:lang w:val="en-GB"/>
              </w:rPr>
              <w:t>28</w:t>
            </w:r>
            <w:r w:rsidR="00792E8B" w:rsidRPr="005C546F">
              <w:rPr>
                <w:rFonts w:ascii="Book Antiqua" w:hAnsi="Book Antiqua"/>
                <w:lang w:val="en-GB"/>
              </w:rPr>
              <w:t xml:space="preserve"> (19-46)</w:t>
            </w:r>
          </w:p>
        </w:tc>
        <w:tc>
          <w:tcPr>
            <w:tcW w:w="2174" w:type="dxa"/>
            <w:tcBorders>
              <w:top w:val="nil"/>
              <w:bottom w:val="nil"/>
            </w:tcBorders>
            <w:shd w:val="clear" w:color="auto" w:fill="auto"/>
          </w:tcPr>
          <w:p w:rsidR="00FA5653" w:rsidRPr="005C546F" w:rsidRDefault="00822B6C" w:rsidP="003059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eastAsia="zh-CN"/>
              </w:rPr>
            </w:pPr>
            <w:r w:rsidRPr="005C546F">
              <w:rPr>
                <w:rFonts w:ascii="Book Antiqua" w:hAnsi="Book Antiqua"/>
                <w:lang w:val="en-GB"/>
              </w:rPr>
              <w:t>&lt;</w:t>
            </w:r>
            <w:r w:rsidR="00FD04AE">
              <w:rPr>
                <w:rFonts w:ascii="Book Antiqua" w:hAnsi="Book Antiqua" w:hint="eastAsia"/>
                <w:lang w:val="en-GB" w:eastAsia="zh-CN"/>
              </w:rPr>
              <w:t xml:space="preserve"> </w:t>
            </w:r>
            <w:r w:rsidR="00902C5D" w:rsidRPr="005C546F">
              <w:rPr>
                <w:rFonts w:ascii="Book Antiqua" w:hAnsi="Book Antiqua"/>
                <w:lang w:val="en-GB"/>
              </w:rPr>
              <w:t>0.00</w:t>
            </w:r>
            <w:r w:rsidRPr="005C546F">
              <w:rPr>
                <w:rFonts w:ascii="Book Antiqua" w:hAnsi="Book Antiqua"/>
                <w:lang w:val="en-GB"/>
              </w:rPr>
              <w:t>1</w:t>
            </w:r>
            <w:r w:rsidR="0030592C">
              <w:rPr>
                <w:rFonts w:ascii="Book Antiqua" w:hAnsi="Book Antiqua" w:hint="eastAsia"/>
                <w:vertAlign w:val="superscript"/>
                <w:lang w:val="en-GB" w:eastAsia="zh-CN"/>
              </w:rPr>
              <w:t>b</w:t>
            </w:r>
          </w:p>
        </w:tc>
      </w:tr>
      <w:tr w:rsidR="00FA5653" w:rsidRPr="005C546F" w:rsidTr="00FD04AE">
        <w:tc>
          <w:tcPr>
            <w:cnfStyle w:val="001000000000" w:firstRow="0" w:lastRow="0" w:firstColumn="1" w:lastColumn="0" w:oddVBand="0" w:evenVBand="0" w:oddHBand="0" w:evenHBand="0" w:firstRowFirstColumn="0" w:firstRowLastColumn="0" w:lastRowFirstColumn="0" w:lastRowLastColumn="0"/>
            <w:tcW w:w="2943" w:type="dxa"/>
            <w:tcBorders>
              <w:top w:val="nil"/>
              <w:left w:val="nil"/>
              <w:bottom w:val="nil"/>
              <w:right w:val="nil"/>
            </w:tcBorders>
            <w:shd w:val="clear" w:color="auto" w:fill="auto"/>
          </w:tcPr>
          <w:p w:rsidR="00FA5653" w:rsidRPr="005C546F" w:rsidRDefault="00FA5653" w:rsidP="005C546F">
            <w:pPr>
              <w:spacing w:line="360" w:lineRule="auto"/>
              <w:jc w:val="both"/>
              <w:rPr>
                <w:rFonts w:ascii="Book Antiqua" w:hAnsi="Book Antiqua"/>
                <w:lang w:val="en-GB"/>
              </w:rPr>
            </w:pPr>
            <w:r w:rsidRPr="005C546F">
              <w:rPr>
                <w:rFonts w:ascii="Book Antiqua" w:hAnsi="Book Antiqua"/>
                <w:lang w:val="en-GB"/>
              </w:rPr>
              <w:t>ASA (%)</w:t>
            </w:r>
          </w:p>
        </w:tc>
        <w:tc>
          <w:tcPr>
            <w:tcW w:w="1900" w:type="dxa"/>
            <w:tcBorders>
              <w:top w:val="nil"/>
              <w:left w:val="nil"/>
              <w:bottom w:val="nil"/>
              <w:right w:val="nil"/>
            </w:tcBorders>
            <w:shd w:val="clear" w:color="auto" w:fill="auto"/>
          </w:tcPr>
          <w:p w:rsidR="00FA5653" w:rsidRPr="005C546F" w:rsidRDefault="00FA5653" w:rsidP="005C54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c>
          <w:tcPr>
            <w:tcW w:w="2271" w:type="dxa"/>
            <w:tcBorders>
              <w:top w:val="nil"/>
              <w:left w:val="nil"/>
              <w:bottom w:val="nil"/>
              <w:right w:val="nil"/>
            </w:tcBorders>
            <w:shd w:val="clear" w:color="auto" w:fill="auto"/>
          </w:tcPr>
          <w:p w:rsidR="00FA5653" w:rsidRPr="005C546F" w:rsidRDefault="00FA5653" w:rsidP="005C54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c>
          <w:tcPr>
            <w:tcW w:w="2174" w:type="dxa"/>
            <w:tcBorders>
              <w:top w:val="nil"/>
              <w:left w:val="nil"/>
              <w:bottom w:val="nil"/>
              <w:right w:val="nil"/>
            </w:tcBorders>
            <w:shd w:val="clear" w:color="auto" w:fill="auto"/>
          </w:tcPr>
          <w:p w:rsidR="00FA5653" w:rsidRPr="005C546F" w:rsidRDefault="007D57B4" w:rsidP="005C54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5C546F">
              <w:rPr>
                <w:rFonts w:ascii="Book Antiqua" w:hAnsi="Book Antiqua"/>
                <w:lang w:val="en-GB"/>
              </w:rPr>
              <w:t>0.239</w:t>
            </w:r>
          </w:p>
        </w:tc>
      </w:tr>
      <w:tr w:rsidR="00FA5653" w:rsidRPr="005C546F" w:rsidTr="00FD0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shd w:val="clear" w:color="auto" w:fill="auto"/>
          </w:tcPr>
          <w:p w:rsidR="00FA5653" w:rsidRPr="005C546F" w:rsidRDefault="00FA5653" w:rsidP="007C6468">
            <w:pPr>
              <w:spacing w:line="360" w:lineRule="auto"/>
              <w:ind w:firstLineChars="50" w:firstLine="120"/>
              <w:jc w:val="both"/>
              <w:rPr>
                <w:rFonts w:ascii="Book Antiqua" w:hAnsi="Book Antiqua"/>
                <w:b w:val="0"/>
                <w:lang w:val="en-GB"/>
              </w:rPr>
            </w:pPr>
            <w:r w:rsidRPr="005C546F">
              <w:rPr>
                <w:rFonts w:ascii="Book Antiqua" w:hAnsi="Book Antiqua"/>
                <w:b w:val="0"/>
                <w:lang w:val="en-GB"/>
              </w:rPr>
              <w:t>I</w:t>
            </w:r>
            <w:r w:rsidR="007D57B4" w:rsidRPr="005C546F">
              <w:rPr>
                <w:rFonts w:ascii="Book Antiqua" w:hAnsi="Book Antiqua"/>
                <w:b w:val="0"/>
                <w:lang w:val="en-GB"/>
              </w:rPr>
              <w:t xml:space="preserve"> +II</w:t>
            </w:r>
          </w:p>
        </w:tc>
        <w:tc>
          <w:tcPr>
            <w:tcW w:w="1900" w:type="dxa"/>
            <w:tcBorders>
              <w:top w:val="nil"/>
              <w:bottom w:val="nil"/>
            </w:tcBorders>
            <w:shd w:val="clear" w:color="auto" w:fill="auto"/>
          </w:tcPr>
          <w:p w:rsidR="00FA5653" w:rsidRPr="005C546F" w:rsidRDefault="007D57B4"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5C546F">
              <w:rPr>
                <w:rFonts w:ascii="Book Antiqua" w:hAnsi="Book Antiqua"/>
                <w:lang w:val="en-GB"/>
              </w:rPr>
              <w:t>98</w:t>
            </w:r>
          </w:p>
        </w:tc>
        <w:tc>
          <w:tcPr>
            <w:tcW w:w="2271" w:type="dxa"/>
            <w:tcBorders>
              <w:top w:val="nil"/>
              <w:bottom w:val="nil"/>
            </w:tcBorders>
            <w:shd w:val="clear" w:color="auto" w:fill="auto"/>
          </w:tcPr>
          <w:p w:rsidR="00FA5653" w:rsidRPr="005C546F" w:rsidRDefault="007D57B4"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5C546F">
              <w:rPr>
                <w:rFonts w:ascii="Book Antiqua" w:hAnsi="Book Antiqua"/>
                <w:lang w:val="en-GB"/>
              </w:rPr>
              <w:t>96</w:t>
            </w:r>
          </w:p>
        </w:tc>
        <w:tc>
          <w:tcPr>
            <w:tcW w:w="2174" w:type="dxa"/>
            <w:tcBorders>
              <w:top w:val="nil"/>
              <w:bottom w:val="nil"/>
            </w:tcBorders>
            <w:shd w:val="clear" w:color="auto" w:fill="auto"/>
          </w:tcPr>
          <w:p w:rsidR="00FA5653" w:rsidRPr="005C546F" w:rsidRDefault="00FA5653"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r>
      <w:tr w:rsidR="00FA5653" w:rsidRPr="005C546F" w:rsidTr="00FD04AE">
        <w:tc>
          <w:tcPr>
            <w:cnfStyle w:val="001000000000" w:firstRow="0" w:lastRow="0" w:firstColumn="1" w:lastColumn="0" w:oddVBand="0" w:evenVBand="0" w:oddHBand="0" w:evenHBand="0" w:firstRowFirstColumn="0" w:firstRowLastColumn="0" w:lastRowFirstColumn="0" w:lastRowLastColumn="0"/>
            <w:tcW w:w="2943" w:type="dxa"/>
            <w:tcBorders>
              <w:top w:val="nil"/>
              <w:left w:val="nil"/>
              <w:bottom w:val="nil"/>
              <w:right w:val="nil"/>
            </w:tcBorders>
            <w:shd w:val="clear" w:color="auto" w:fill="auto"/>
          </w:tcPr>
          <w:p w:rsidR="00FA5653" w:rsidRPr="005C546F" w:rsidRDefault="00FA5653" w:rsidP="005C546F">
            <w:pPr>
              <w:spacing w:line="360" w:lineRule="auto"/>
              <w:jc w:val="both"/>
              <w:rPr>
                <w:rFonts w:ascii="Book Antiqua" w:hAnsi="Book Antiqua"/>
                <w:b w:val="0"/>
                <w:lang w:val="en-GB"/>
              </w:rPr>
            </w:pPr>
            <w:r w:rsidRPr="005C546F">
              <w:rPr>
                <w:rFonts w:ascii="Book Antiqua" w:hAnsi="Book Antiqua"/>
                <w:b w:val="0"/>
                <w:lang w:val="en-GB"/>
              </w:rPr>
              <w:t xml:space="preserve">   III</w:t>
            </w:r>
          </w:p>
        </w:tc>
        <w:tc>
          <w:tcPr>
            <w:tcW w:w="1900" w:type="dxa"/>
            <w:tcBorders>
              <w:top w:val="nil"/>
              <w:left w:val="nil"/>
              <w:bottom w:val="nil"/>
              <w:right w:val="nil"/>
            </w:tcBorders>
            <w:shd w:val="clear" w:color="auto" w:fill="auto"/>
          </w:tcPr>
          <w:p w:rsidR="00FA5653" w:rsidRPr="005C546F" w:rsidRDefault="007A78BF" w:rsidP="005C54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5C546F">
              <w:rPr>
                <w:rFonts w:ascii="Book Antiqua" w:hAnsi="Book Antiqua"/>
                <w:lang w:val="en-GB"/>
              </w:rPr>
              <w:t>1</w:t>
            </w:r>
          </w:p>
        </w:tc>
        <w:tc>
          <w:tcPr>
            <w:tcW w:w="2271" w:type="dxa"/>
            <w:tcBorders>
              <w:top w:val="nil"/>
              <w:left w:val="nil"/>
              <w:bottom w:val="nil"/>
              <w:right w:val="nil"/>
            </w:tcBorders>
            <w:shd w:val="clear" w:color="auto" w:fill="auto"/>
          </w:tcPr>
          <w:p w:rsidR="00FA5653" w:rsidRPr="005C546F" w:rsidRDefault="00AA1B9A" w:rsidP="005C54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5C546F">
              <w:rPr>
                <w:rFonts w:ascii="Book Antiqua" w:hAnsi="Book Antiqua"/>
                <w:lang w:val="en-GB"/>
              </w:rPr>
              <w:t>2</w:t>
            </w:r>
          </w:p>
        </w:tc>
        <w:tc>
          <w:tcPr>
            <w:tcW w:w="2174" w:type="dxa"/>
            <w:tcBorders>
              <w:top w:val="nil"/>
              <w:left w:val="nil"/>
              <w:bottom w:val="nil"/>
              <w:right w:val="nil"/>
            </w:tcBorders>
            <w:shd w:val="clear" w:color="auto" w:fill="auto"/>
          </w:tcPr>
          <w:p w:rsidR="00FA5653" w:rsidRPr="005C546F" w:rsidRDefault="00FA5653" w:rsidP="005C54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FA5653" w:rsidRPr="005C546F" w:rsidTr="00FD0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shd w:val="clear" w:color="auto" w:fill="auto"/>
          </w:tcPr>
          <w:p w:rsidR="00FA5653" w:rsidRPr="005C546F" w:rsidRDefault="00FD04AE" w:rsidP="005C546F">
            <w:pPr>
              <w:spacing w:line="360" w:lineRule="auto"/>
              <w:jc w:val="both"/>
              <w:rPr>
                <w:rFonts w:ascii="Book Antiqua" w:hAnsi="Book Antiqua"/>
                <w:lang w:val="en-GB"/>
              </w:rPr>
            </w:pPr>
            <w:r>
              <w:rPr>
                <w:rFonts w:ascii="Book Antiqua" w:hAnsi="Book Antiqua"/>
                <w:lang w:val="en-GB"/>
              </w:rPr>
              <w:t>Indication</w:t>
            </w:r>
            <w:r w:rsidR="00FA5653" w:rsidRPr="005C546F">
              <w:rPr>
                <w:rFonts w:ascii="Book Antiqua" w:hAnsi="Book Antiqua"/>
                <w:lang w:val="en-GB"/>
              </w:rPr>
              <w:t xml:space="preserve"> (%)</w:t>
            </w:r>
          </w:p>
        </w:tc>
        <w:tc>
          <w:tcPr>
            <w:tcW w:w="1900" w:type="dxa"/>
            <w:tcBorders>
              <w:top w:val="nil"/>
              <w:bottom w:val="nil"/>
            </w:tcBorders>
            <w:shd w:val="clear" w:color="auto" w:fill="auto"/>
          </w:tcPr>
          <w:p w:rsidR="00FA5653" w:rsidRPr="005C546F" w:rsidRDefault="00FA5653"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c>
          <w:tcPr>
            <w:tcW w:w="2271" w:type="dxa"/>
            <w:tcBorders>
              <w:top w:val="nil"/>
              <w:bottom w:val="nil"/>
            </w:tcBorders>
            <w:shd w:val="clear" w:color="auto" w:fill="auto"/>
          </w:tcPr>
          <w:p w:rsidR="00FA5653" w:rsidRPr="005C546F" w:rsidRDefault="00FA5653"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c>
          <w:tcPr>
            <w:tcW w:w="2174" w:type="dxa"/>
            <w:tcBorders>
              <w:top w:val="nil"/>
              <w:bottom w:val="nil"/>
            </w:tcBorders>
            <w:shd w:val="clear" w:color="auto" w:fill="auto"/>
          </w:tcPr>
          <w:p w:rsidR="00FA5653" w:rsidRPr="005C546F" w:rsidRDefault="00902C5D"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5C546F">
              <w:rPr>
                <w:rFonts w:ascii="Book Antiqua" w:hAnsi="Book Antiqua"/>
                <w:lang w:val="en-GB"/>
              </w:rPr>
              <w:t>0.557</w:t>
            </w:r>
          </w:p>
        </w:tc>
      </w:tr>
      <w:tr w:rsidR="00FA5653" w:rsidRPr="005C546F" w:rsidTr="00FD04AE">
        <w:tc>
          <w:tcPr>
            <w:cnfStyle w:val="001000000000" w:firstRow="0" w:lastRow="0" w:firstColumn="1" w:lastColumn="0" w:oddVBand="0" w:evenVBand="0" w:oddHBand="0" w:evenHBand="0" w:firstRowFirstColumn="0" w:firstRowLastColumn="0" w:lastRowFirstColumn="0" w:lastRowLastColumn="0"/>
            <w:tcW w:w="2943" w:type="dxa"/>
            <w:tcBorders>
              <w:top w:val="nil"/>
              <w:left w:val="nil"/>
              <w:bottom w:val="nil"/>
              <w:right w:val="nil"/>
            </w:tcBorders>
            <w:shd w:val="clear" w:color="auto" w:fill="auto"/>
          </w:tcPr>
          <w:p w:rsidR="00FA5653" w:rsidRPr="005C546F" w:rsidRDefault="00FA5653" w:rsidP="005C546F">
            <w:pPr>
              <w:spacing w:line="360" w:lineRule="auto"/>
              <w:jc w:val="both"/>
              <w:rPr>
                <w:rFonts w:ascii="Book Antiqua" w:hAnsi="Book Antiqua"/>
                <w:b w:val="0"/>
                <w:lang w:val="en-GB"/>
              </w:rPr>
            </w:pPr>
            <w:r w:rsidRPr="005C546F">
              <w:rPr>
                <w:rFonts w:ascii="Book Antiqua" w:hAnsi="Book Antiqua"/>
                <w:b w:val="0"/>
                <w:lang w:val="en-GB"/>
              </w:rPr>
              <w:t xml:space="preserve">   Symptomatic </w:t>
            </w:r>
            <w:proofErr w:type="spellStart"/>
            <w:r w:rsidRPr="005C546F">
              <w:rPr>
                <w:rFonts w:ascii="Book Antiqua" w:hAnsi="Book Antiqua"/>
                <w:b w:val="0"/>
                <w:lang w:val="en-GB"/>
              </w:rPr>
              <w:t>cholelithiasis</w:t>
            </w:r>
            <w:proofErr w:type="spellEnd"/>
          </w:p>
        </w:tc>
        <w:tc>
          <w:tcPr>
            <w:tcW w:w="1900" w:type="dxa"/>
            <w:tcBorders>
              <w:top w:val="nil"/>
              <w:left w:val="nil"/>
              <w:bottom w:val="nil"/>
              <w:right w:val="nil"/>
            </w:tcBorders>
            <w:shd w:val="clear" w:color="auto" w:fill="auto"/>
          </w:tcPr>
          <w:p w:rsidR="00FA5653" w:rsidRPr="005C546F" w:rsidRDefault="00AA1B9A" w:rsidP="005C54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5C546F">
              <w:rPr>
                <w:rFonts w:ascii="Book Antiqua" w:hAnsi="Book Antiqua"/>
                <w:lang w:val="en-GB"/>
              </w:rPr>
              <w:t>80</w:t>
            </w:r>
          </w:p>
        </w:tc>
        <w:tc>
          <w:tcPr>
            <w:tcW w:w="2271" w:type="dxa"/>
            <w:tcBorders>
              <w:top w:val="nil"/>
              <w:left w:val="nil"/>
              <w:bottom w:val="nil"/>
              <w:right w:val="nil"/>
            </w:tcBorders>
            <w:shd w:val="clear" w:color="auto" w:fill="auto"/>
          </w:tcPr>
          <w:p w:rsidR="00FA5653" w:rsidRPr="005C546F" w:rsidRDefault="00AA1B9A" w:rsidP="005C54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5C546F">
              <w:rPr>
                <w:rFonts w:ascii="Book Antiqua" w:hAnsi="Book Antiqua"/>
                <w:lang w:val="en-GB"/>
              </w:rPr>
              <w:t>77</w:t>
            </w:r>
          </w:p>
        </w:tc>
        <w:tc>
          <w:tcPr>
            <w:tcW w:w="2174" w:type="dxa"/>
            <w:tcBorders>
              <w:top w:val="nil"/>
              <w:left w:val="nil"/>
              <w:bottom w:val="nil"/>
              <w:right w:val="nil"/>
            </w:tcBorders>
            <w:shd w:val="clear" w:color="auto" w:fill="auto"/>
          </w:tcPr>
          <w:p w:rsidR="00FA5653" w:rsidRPr="005C546F" w:rsidRDefault="00FA5653" w:rsidP="005C54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FA5653" w:rsidRPr="005C546F" w:rsidTr="00FD0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shd w:val="clear" w:color="auto" w:fill="auto"/>
          </w:tcPr>
          <w:p w:rsidR="00FA5653" w:rsidRPr="005C546F" w:rsidRDefault="00FA5653" w:rsidP="005C546F">
            <w:pPr>
              <w:spacing w:line="360" w:lineRule="auto"/>
              <w:jc w:val="both"/>
              <w:rPr>
                <w:rFonts w:ascii="Book Antiqua" w:hAnsi="Book Antiqua"/>
                <w:b w:val="0"/>
                <w:lang w:val="en-GB"/>
              </w:rPr>
            </w:pPr>
            <w:r w:rsidRPr="005C546F">
              <w:rPr>
                <w:rFonts w:ascii="Book Antiqua" w:hAnsi="Book Antiqua"/>
                <w:b w:val="0"/>
                <w:lang w:val="en-GB"/>
              </w:rPr>
              <w:t xml:space="preserve">   </w:t>
            </w:r>
            <w:proofErr w:type="spellStart"/>
            <w:r w:rsidRPr="005C546F">
              <w:rPr>
                <w:rFonts w:ascii="Book Antiqua" w:hAnsi="Book Antiqua"/>
                <w:b w:val="0"/>
                <w:lang w:val="en-GB"/>
              </w:rPr>
              <w:t>Cholecystitis</w:t>
            </w:r>
            <w:proofErr w:type="spellEnd"/>
          </w:p>
        </w:tc>
        <w:tc>
          <w:tcPr>
            <w:tcW w:w="1900" w:type="dxa"/>
            <w:tcBorders>
              <w:top w:val="nil"/>
              <w:bottom w:val="nil"/>
            </w:tcBorders>
            <w:shd w:val="clear" w:color="auto" w:fill="auto"/>
          </w:tcPr>
          <w:p w:rsidR="00FA5653" w:rsidRPr="005C546F" w:rsidRDefault="00AA1B9A"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5C546F">
              <w:rPr>
                <w:rFonts w:ascii="Book Antiqua" w:hAnsi="Book Antiqua"/>
                <w:lang w:val="en-GB"/>
              </w:rPr>
              <w:t>13</w:t>
            </w:r>
          </w:p>
        </w:tc>
        <w:tc>
          <w:tcPr>
            <w:tcW w:w="2271" w:type="dxa"/>
            <w:tcBorders>
              <w:top w:val="nil"/>
              <w:bottom w:val="nil"/>
            </w:tcBorders>
            <w:shd w:val="clear" w:color="auto" w:fill="auto"/>
          </w:tcPr>
          <w:p w:rsidR="00FA5653" w:rsidRPr="005C546F" w:rsidRDefault="00AA1B9A"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5C546F">
              <w:rPr>
                <w:rFonts w:ascii="Book Antiqua" w:hAnsi="Book Antiqua"/>
                <w:lang w:val="en-GB"/>
              </w:rPr>
              <w:t>18</w:t>
            </w:r>
          </w:p>
        </w:tc>
        <w:tc>
          <w:tcPr>
            <w:tcW w:w="2174" w:type="dxa"/>
            <w:tcBorders>
              <w:top w:val="nil"/>
              <w:bottom w:val="nil"/>
            </w:tcBorders>
            <w:shd w:val="clear" w:color="auto" w:fill="auto"/>
          </w:tcPr>
          <w:p w:rsidR="00FA5653" w:rsidRPr="005C546F" w:rsidRDefault="00FA5653"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r>
      <w:tr w:rsidR="00FA5653" w:rsidRPr="005C546F" w:rsidTr="00FD04AE">
        <w:tc>
          <w:tcPr>
            <w:cnfStyle w:val="001000000000" w:firstRow="0" w:lastRow="0" w:firstColumn="1" w:lastColumn="0" w:oddVBand="0" w:evenVBand="0" w:oddHBand="0" w:evenHBand="0" w:firstRowFirstColumn="0" w:firstRowLastColumn="0" w:lastRowFirstColumn="0" w:lastRowLastColumn="0"/>
            <w:tcW w:w="2943" w:type="dxa"/>
            <w:tcBorders>
              <w:top w:val="nil"/>
              <w:left w:val="nil"/>
              <w:bottom w:val="nil"/>
              <w:right w:val="nil"/>
            </w:tcBorders>
            <w:shd w:val="clear" w:color="auto" w:fill="auto"/>
          </w:tcPr>
          <w:p w:rsidR="00FA5653" w:rsidRPr="005C546F" w:rsidRDefault="00FA5653" w:rsidP="005C546F">
            <w:pPr>
              <w:spacing w:line="360" w:lineRule="auto"/>
              <w:jc w:val="both"/>
              <w:rPr>
                <w:rFonts w:ascii="Book Antiqua" w:hAnsi="Book Antiqua"/>
                <w:b w:val="0"/>
                <w:lang w:val="en-GB"/>
              </w:rPr>
            </w:pPr>
            <w:r w:rsidRPr="005C546F">
              <w:rPr>
                <w:rFonts w:ascii="Book Antiqua" w:hAnsi="Book Antiqua"/>
                <w:b w:val="0"/>
                <w:lang w:val="en-GB"/>
              </w:rPr>
              <w:t xml:space="preserve">   </w:t>
            </w:r>
            <w:r w:rsidR="002B1D34" w:rsidRPr="005C546F">
              <w:rPr>
                <w:rFonts w:ascii="Book Antiqua" w:hAnsi="Book Antiqua"/>
                <w:b w:val="0"/>
                <w:lang w:val="en-GB"/>
              </w:rPr>
              <w:t>Biliary</w:t>
            </w:r>
            <w:r w:rsidRPr="005C546F">
              <w:rPr>
                <w:rFonts w:ascii="Book Antiqua" w:hAnsi="Book Antiqua"/>
                <w:b w:val="0"/>
                <w:lang w:val="en-GB"/>
              </w:rPr>
              <w:t xml:space="preserve"> pancreatitis</w:t>
            </w:r>
          </w:p>
        </w:tc>
        <w:tc>
          <w:tcPr>
            <w:tcW w:w="1900" w:type="dxa"/>
            <w:tcBorders>
              <w:top w:val="nil"/>
              <w:left w:val="nil"/>
              <w:bottom w:val="nil"/>
              <w:right w:val="nil"/>
            </w:tcBorders>
            <w:shd w:val="clear" w:color="auto" w:fill="auto"/>
          </w:tcPr>
          <w:p w:rsidR="00FA5653" w:rsidRPr="005C546F" w:rsidRDefault="00AA1B9A" w:rsidP="005C54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5C546F">
              <w:rPr>
                <w:rFonts w:ascii="Book Antiqua" w:hAnsi="Book Antiqua"/>
                <w:lang w:val="en-GB"/>
              </w:rPr>
              <w:t>3</w:t>
            </w:r>
          </w:p>
        </w:tc>
        <w:tc>
          <w:tcPr>
            <w:tcW w:w="2271" w:type="dxa"/>
            <w:tcBorders>
              <w:top w:val="nil"/>
              <w:left w:val="nil"/>
              <w:bottom w:val="nil"/>
              <w:right w:val="nil"/>
            </w:tcBorders>
            <w:shd w:val="clear" w:color="auto" w:fill="auto"/>
          </w:tcPr>
          <w:p w:rsidR="00FA5653" w:rsidRPr="005C546F" w:rsidRDefault="00AA1B9A" w:rsidP="005C54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5C546F">
              <w:rPr>
                <w:rFonts w:ascii="Book Antiqua" w:hAnsi="Book Antiqua"/>
                <w:lang w:val="en-GB"/>
              </w:rPr>
              <w:t>1</w:t>
            </w:r>
          </w:p>
        </w:tc>
        <w:tc>
          <w:tcPr>
            <w:tcW w:w="2174" w:type="dxa"/>
            <w:tcBorders>
              <w:top w:val="nil"/>
              <w:left w:val="nil"/>
              <w:bottom w:val="nil"/>
              <w:right w:val="nil"/>
            </w:tcBorders>
            <w:shd w:val="clear" w:color="auto" w:fill="auto"/>
          </w:tcPr>
          <w:p w:rsidR="00FA5653" w:rsidRPr="005C546F" w:rsidRDefault="00FA5653" w:rsidP="005C54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FA5653" w:rsidRPr="005C546F" w:rsidTr="00FD0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shd w:val="clear" w:color="auto" w:fill="auto"/>
          </w:tcPr>
          <w:p w:rsidR="00AA1B9A" w:rsidRPr="005C546F" w:rsidRDefault="00FA5653" w:rsidP="005C546F">
            <w:pPr>
              <w:spacing w:line="360" w:lineRule="auto"/>
              <w:jc w:val="both"/>
              <w:rPr>
                <w:rFonts w:ascii="Book Antiqua" w:hAnsi="Book Antiqua"/>
                <w:b w:val="0"/>
                <w:lang w:val="en-GB"/>
              </w:rPr>
            </w:pPr>
            <w:r w:rsidRPr="005C546F">
              <w:rPr>
                <w:rFonts w:ascii="Book Antiqua" w:hAnsi="Book Antiqua"/>
                <w:b w:val="0"/>
                <w:lang w:val="en-GB"/>
              </w:rPr>
              <w:t xml:space="preserve">   </w:t>
            </w:r>
            <w:r w:rsidR="002B1D34" w:rsidRPr="005C546F">
              <w:rPr>
                <w:rFonts w:ascii="Book Antiqua" w:hAnsi="Book Antiqua"/>
                <w:b w:val="0"/>
                <w:lang w:val="en-GB"/>
              </w:rPr>
              <w:t>Gallbladder</w:t>
            </w:r>
            <w:r w:rsidRPr="005C546F">
              <w:rPr>
                <w:rFonts w:ascii="Book Antiqua" w:hAnsi="Book Antiqua"/>
                <w:b w:val="0"/>
                <w:lang w:val="en-GB"/>
              </w:rPr>
              <w:t xml:space="preserve"> polyp</w:t>
            </w:r>
          </w:p>
        </w:tc>
        <w:tc>
          <w:tcPr>
            <w:tcW w:w="1900" w:type="dxa"/>
            <w:tcBorders>
              <w:top w:val="nil"/>
              <w:bottom w:val="nil"/>
            </w:tcBorders>
            <w:shd w:val="clear" w:color="auto" w:fill="auto"/>
          </w:tcPr>
          <w:p w:rsidR="00FA5653" w:rsidRPr="005C546F" w:rsidRDefault="00AA1B9A"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5C546F">
              <w:rPr>
                <w:rFonts w:ascii="Book Antiqua" w:hAnsi="Book Antiqua"/>
                <w:lang w:val="en-GB"/>
              </w:rPr>
              <w:t>3</w:t>
            </w:r>
          </w:p>
        </w:tc>
        <w:tc>
          <w:tcPr>
            <w:tcW w:w="2271" w:type="dxa"/>
            <w:tcBorders>
              <w:top w:val="nil"/>
              <w:bottom w:val="nil"/>
            </w:tcBorders>
            <w:shd w:val="clear" w:color="auto" w:fill="auto"/>
          </w:tcPr>
          <w:p w:rsidR="00FA5653" w:rsidRPr="005C546F" w:rsidRDefault="00AA1B9A"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5C546F">
              <w:rPr>
                <w:rFonts w:ascii="Book Antiqua" w:hAnsi="Book Antiqua"/>
                <w:lang w:val="en-GB"/>
              </w:rPr>
              <w:t>4</w:t>
            </w:r>
          </w:p>
        </w:tc>
        <w:tc>
          <w:tcPr>
            <w:tcW w:w="2174" w:type="dxa"/>
            <w:tcBorders>
              <w:top w:val="nil"/>
              <w:bottom w:val="nil"/>
            </w:tcBorders>
            <w:shd w:val="clear" w:color="auto" w:fill="auto"/>
          </w:tcPr>
          <w:p w:rsidR="00FA5653" w:rsidRPr="005C546F" w:rsidRDefault="00FA5653"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r>
      <w:tr w:rsidR="00AA1B9A" w:rsidRPr="005C546F" w:rsidTr="00FD04AE">
        <w:tc>
          <w:tcPr>
            <w:cnfStyle w:val="001000000000" w:firstRow="0" w:lastRow="0" w:firstColumn="1" w:lastColumn="0" w:oddVBand="0" w:evenVBand="0" w:oddHBand="0" w:evenHBand="0" w:firstRowFirstColumn="0" w:firstRowLastColumn="0" w:lastRowFirstColumn="0" w:lastRowLastColumn="0"/>
            <w:tcW w:w="2943" w:type="dxa"/>
            <w:tcBorders>
              <w:top w:val="nil"/>
              <w:bottom w:val="single" w:sz="4" w:space="0" w:color="auto"/>
            </w:tcBorders>
            <w:shd w:val="clear" w:color="auto" w:fill="auto"/>
          </w:tcPr>
          <w:p w:rsidR="00AA1B9A" w:rsidRPr="005C546F" w:rsidRDefault="00AA1B9A" w:rsidP="005C546F">
            <w:pPr>
              <w:spacing w:line="360" w:lineRule="auto"/>
              <w:jc w:val="both"/>
              <w:rPr>
                <w:rFonts w:ascii="Book Antiqua" w:hAnsi="Book Antiqua"/>
                <w:lang w:val="en-GB"/>
              </w:rPr>
            </w:pPr>
            <w:r w:rsidRPr="005C546F">
              <w:rPr>
                <w:rFonts w:ascii="Book Antiqua" w:hAnsi="Book Antiqua"/>
                <w:b w:val="0"/>
                <w:lang w:val="en-GB"/>
              </w:rPr>
              <w:t xml:space="preserve">   Cyst </w:t>
            </w:r>
            <w:r w:rsidR="002B1D34" w:rsidRPr="005C546F">
              <w:rPr>
                <w:rFonts w:ascii="Book Antiqua" w:hAnsi="Book Antiqua"/>
                <w:b w:val="0"/>
                <w:lang w:val="en-GB"/>
              </w:rPr>
              <w:t>gallbladder</w:t>
            </w:r>
          </w:p>
        </w:tc>
        <w:tc>
          <w:tcPr>
            <w:tcW w:w="1900" w:type="dxa"/>
            <w:tcBorders>
              <w:top w:val="nil"/>
              <w:bottom w:val="single" w:sz="4" w:space="0" w:color="auto"/>
            </w:tcBorders>
            <w:shd w:val="clear" w:color="auto" w:fill="auto"/>
          </w:tcPr>
          <w:p w:rsidR="00AA1B9A" w:rsidRPr="005C546F" w:rsidRDefault="00AA1B9A" w:rsidP="005C54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5C546F">
              <w:rPr>
                <w:rFonts w:ascii="Book Antiqua" w:hAnsi="Book Antiqua"/>
                <w:lang w:val="en-GB"/>
              </w:rPr>
              <w:t>1</w:t>
            </w:r>
          </w:p>
        </w:tc>
        <w:tc>
          <w:tcPr>
            <w:tcW w:w="2271" w:type="dxa"/>
            <w:tcBorders>
              <w:top w:val="nil"/>
              <w:bottom w:val="single" w:sz="4" w:space="0" w:color="auto"/>
            </w:tcBorders>
            <w:shd w:val="clear" w:color="auto" w:fill="auto"/>
          </w:tcPr>
          <w:p w:rsidR="00AA1B9A" w:rsidRPr="005C546F" w:rsidRDefault="00AA1B9A" w:rsidP="005C54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5C546F">
              <w:rPr>
                <w:rFonts w:ascii="Book Antiqua" w:hAnsi="Book Antiqua"/>
                <w:lang w:val="en-GB"/>
              </w:rPr>
              <w:t>0</w:t>
            </w:r>
          </w:p>
        </w:tc>
        <w:tc>
          <w:tcPr>
            <w:tcW w:w="2174" w:type="dxa"/>
            <w:tcBorders>
              <w:top w:val="nil"/>
              <w:bottom w:val="single" w:sz="4" w:space="0" w:color="auto"/>
            </w:tcBorders>
            <w:shd w:val="clear" w:color="auto" w:fill="auto"/>
          </w:tcPr>
          <w:p w:rsidR="00AA1B9A" w:rsidRPr="005C546F" w:rsidRDefault="00AA1B9A" w:rsidP="005C54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bl>
    <w:p w:rsidR="004F3255" w:rsidRDefault="004F3255" w:rsidP="005C546F">
      <w:pPr>
        <w:spacing w:line="360" w:lineRule="auto"/>
        <w:jc w:val="both"/>
        <w:rPr>
          <w:rFonts w:ascii="Book Antiqua" w:hAnsi="Book Antiqua"/>
          <w:vertAlign w:val="superscript"/>
          <w:lang w:val="en-GB" w:eastAsia="zh-CN"/>
        </w:rPr>
      </w:pPr>
    </w:p>
    <w:p w:rsidR="001C2736" w:rsidRPr="00FD04AE" w:rsidRDefault="0030592C" w:rsidP="005C546F">
      <w:pPr>
        <w:spacing w:line="360" w:lineRule="auto"/>
        <w:jc w:val="both"/>
        <w:rPr>
          <w:rFonts w:ascii="Book Antiqua" w:hAnsi="Book Antiqua"/>
          <w:lang w:val="en-GB" w:eastAsia="zh-CN"/>
        </w:rPr>
      </w:pPr>
      <w:proofErr w:type="spellStart"/>
      <w:proofErr w:type="gramStart"/>
      <w:r>
        <w:rPr>
          <w:rFonts w:ascii="Book Antiqua" w:hAnsi="Book Antiqua" w:hint="eastAsia"/>
          <w:vertAlign w:val="superscript"/>
          <w:lang w:val="en-GB" w:eastAsia="zh-CN"/>
        </w:rPr>
        <w:t>b</w:t>
      </w:r>
      <w:r w:rsidR="00FD04AE" w:rsidRPr="00FD04AE">
        <w:rPr>
          <w:rFonts w:ascii="Book Antiqua" w:hAnsi="Book Antiqua"/>
          <w:lang w:val="en-GB"/>
        </w:rPr>
        <w:t>Statistical</w:t>
      </w:r>
      <w:proofErr w:type="spellEnd"/>
      <w:proofErr w:type="gramEnd"/>
      <w:r w:rsidR="00FD04AE" w:rsidRPr="00FD04AE">
        <w:rPr>
          <w:rFonts w:ascii="Book Antiqua" w:hAnsi="Book Antiqua"/>
          <w:lang w:val="en-GB"/>
        </w:rPr>
        <w:t xml:space="preserve"> significant</w:t>
      </w:r>
      <w:r w:rsidR="00FD04AE">
        <w:rPr>
          <w:rFonts w:ascii="Book Antiqua" w:hAnsi="Book Antiqua" w:hint="eastAsia"/>
          <w:lang w:val="en-GB" w:eastAsia="zh-CN"/>
        </w:rPr>
        <w:t xml:space="preserve">. </w:t>
      </w:r>
      <w:r w:rsidR="00793EC0" w:rsidRPr="00FD04AE">
        <w:rPr>
          <w:rFonts w:ascii="Book Antiqua" w:hAnsi="Book Antiqua"/>
          <w:lang w:val="en-GB"/>
        </w:rPr>
        <w:t>SPL</w:t>
      </w:r>
      <w:r w:rsidR="00FD04AE">
        <w:rPr>
          <w:rFonts w:ascii="Book Antiqua" w:hAnsi="Book Antiqua" w:hint="eastAsia"/>
          <w:lang w:val="en-GB" w:eastAsia="zh-CN"/>
        </w:rPr>
        <w:t xml:space="preserve">: </w:t>
      </w:r>
      <w:r w:rsidR="00FD04AE" w:rsidRPr="00FD04AE">
        <w:rPr>
          <w:rFonts w:ascii="Book Antiqua" w:hAnsi="Book Antiqua"/>
          <w:lang w:val="en-GB"/>
        </w:rPr>
        <w:t>S</w:t>
      </w:r>
      <w:r w:rsidR="00793EC0" w:rsidRPr="00FD04AE">
        <w:rPr>
          <w:rFonts w:ascii="Book Antiqua" w:hAnsi="Book Antiqua"/>
          <w:lang w:val="en-GB"/>
        </w:rPr>
        <w:t xml:space="preserve">ingle-port laparoscopic </w:t>
      </w:r>
      <w:r w:rsidR="00FA5653" w:rsidRPr="00FD04AE">
        <w:rPr>
          <w:rFonts w:ascii="Book Antiqua" w:hAnsi="Book Antiqua"/>
          <w:lang w:val="en-GB"/>
        </w:rPr>
        <w:t>cholecystectomy; SLC</w:t>
      </w:r>
      <w:r w:rsidR="00FD04AE">
        <w:rPr>
          <w:rFonts w:ascii="Book Antiqua" w:hAnsi="Book Antiqua" w:hint="eastAsia"/>
          <w:lang w:val="en-GB" w:eastAsia="zh-CN"/>
        </w:rPr>
        <w:t>:</w:t>
      </w:r>
      <w:r w:rsidR="00FA5653" w:rsidRPr="00FD04AE">
        <w:rPr>
          <w:rFonts w:ascii="Book Antiqua" w:hAnsi="Book Antiqua"/>
          <w:lang w:val="en-GB"/>
        </w:rPr>
        <w:t xml:space="preserve"> </w:t>
      </w:r>
      <w:r w:rsidR="00FD04AE" w:rsidRPr="00FD04AE">
        <w:rPr>
          <w:rFonts w:ascii="Book Antiqua" w:hAnsi="Book Antiqua"/>
          <w:lang w:val="en-GB"/>
        </w:rPr>
        <w:t>S</w:t>
      </w:r>
      <w:r w:rsidR="00FA5653" w:rsidRPr="00FD04AE">
        <w:rPr>
          <w:rFonts w:ascii="Book Antiqua" w:hAnsi="Book Antiqua"/>
          <w:lang w:val="en-GB"/>
        </w:rPr>
        <w:t>tandard laparoscopic cholecystectomy; BMI</w:t>
      </w:r>
      <w:r w:rsidR="00FD04AE">
        <w:rPr>
          <w:rFonts w:ascii="Book Antiqua" w:hAnsi="Book Antiqua" w:hint="eastAsia"/>
          <w:lang w:val="en-GB" w:eastAsia="zh-CN"/>
        </w:rPr>
        <w:t>:</w:t>
      </w:r>
      <w:r w:rsidR="00FA5653" w:rsidRPr="00FD04AE">
        <w:rPr>
          <w:rFonts w:ascii="Book Antiqua" w:hAnsi="Book Antiqua"/>
          <w:lang w:val="en-GB"/>
        </w:rPr>
        <w:t xml:space="preserve"> </w:t>
      </w:r>
      <w:r w:rsidR="00FD04AE" w:rsidRPr="00FD04AE">
        <w:rPr>
          <w:rFonts w:ascii="Book Antiqua" w:hAnsi="Book Antiqua"/>
          <w:lang w:val="en-GB"/>
        </w:rPr>
        <w:t>B</w:t>
      </w:r>
      <w:r w:rsidR="00FA5653" w:rsidRPr="00FD04AE">
        <w:rPr>
          <w:rFonts w:ascii="Book Antiqua" w:hAnsi="Book Antiqua"/>
          <w:lang w:val="en-GB"/>
        </w:rPr>
        <w:t>ody mass index; ASA</w:t>
      </w:r>
      <w:r w:rsidR="00FD04AE">
        <w:rPr>
          <w:rFonts w:ascii="Book Antiqua" w:hAnsi="Book Antiqua" w:hint="eastAsia"/>
          <w:lang w:val="en-GB" w:eastAsia="zh-CN"/>
        </w:rPr>
        <w:t>:</w:t>
      </w:r>
      <w:r w:rsidR="00FA5653" w:rsidRPr="00FD04AE">
        <w:rPr>
          <w:rFonts w:ascii="Book Antiqua" w:hAnsi="Book Antiqua"/>
          <w:lang w:val="en-GB"/>
        </w:rPr>
        <w:t xml:space="preserve"> American Society of </w:t>
      </w:r>
      <w:proofErr w:type="spellStart"/>
      <w:r w:rsidR="00FA5653" w:rsidRPr="00FD04AE">
        <w:rPr>
          <w:rFonts w:ascii="Book Antiqua" w:hAnsi="Book Antiqua"/>
          <w:lang w:val="en-GB"/>
        </w:rPr>
        <w:t>Anesthesiologists</w:t>
      </w:r>
      <w:proofErr w:type="spellEnd"/>
      <w:r w:rsidR="00FA5653" w:rsidRPr="00FD04AE">
        <w:rPr>
          <w:rFonts w:ascii="Book Antiqua" w:hAnsi="Book Antiqua"/>
          <w:lang w:val="en-GB"/>
        </w:rPr>
        <w:t xml:space="preserve"> classification</w:t>
      </w:r>
      <w:r w:rsidR="00FD04AE">
        <w:rPr>
          <w:rFonts w:ascii="Book Antiqua" w:hAnsi="Book Antiqua" w:hint="eastAsia"/>
          <w:lang w:val="en-GB" w:eastAsia="zh-CN"/>
        </w:rPr>
        <w:t>.</w:t>
      </w:r>
    </w:p>
    <w:p w:rsidR="005A410E" w:rsidRPr="005C546F" w:rsidRDefault="005A410E" w:rsidP="005C546F">
      <w:pPr>
        <w:spacing w:line="360" w:lineRule="auto"/>
        <w:jc w:val="both"/>
        <w:rPr>
          <w:rFonts w:ascii="Book Antiqua" w:hAnsi="Book Antiqua"/>
          <w:i/>
          <w:lang w:val="en-GB"/>
        </w:rPr>
      </w:pPr>
    </w:p>
    <w:p w:rsidR="001C07D0" w:rsidRPr="005C546F" w:rsidRDefault="001C07D0" w:rsidP="005C546F">
      <w:pPr>
        <w:spacing w:line="360" w:lineRule="auto"/>
        <w:jc w:val="both"/>
        <w:rPr>
          <w:rFonts w:ascii="Book Antiqua" w:hAnsi="Book Antiqua"/>
          <w:i/>
          <w:lang w:val="en-GB"/>
        </w:rPr>
      </w:pPr>
    </w:p>
    <w:p w:rsidR="001C07D0" w:rsidRPr="005C546F" w:rsidRDefault="001C07D0" w:rsidP="005C546F">
      <w:pPr>
        <w:spacing w:line="360" w:lineRule="auto"/>
        <w:jc w:val="both"/>
        <w:rPr>
          <w:rFonts w:ascii="Book Antiqua" w:hAnsi="Book Antiqua"/>
          <w:i/>
          <w:lang w:val="en-GB"/>
        </w:rPr>
      </w:pPr>
      <w:r w:rsidRPr="005C546F">
        <w:rPr>
          <w:rFonts w:ascii="Book Antiqua" w:hAnsi="Book Antiqua"/>
          <w:i/>
          <w:lang w:val="en-GB"/>
        </w:rPr>
        <w:br w:type="page"/>
      </w:r>
    </w:p>
    <w:p w:rsidR="005A410E" w:rsidRDefault="0030592C" w:rsidP="005C546F">
      <w:pPr>
        <w:spacing w:line="360" w:lineRule="auto"/>
        <w:jc w:val="both"/>
        <w:rPr>
          <w:rFonts w:ascii="Book Antiqua" w:hAnsi="Book Antiqua"/>
          <w:b/>
          <w:lang w:val="en-GB" w:eastAsia="zh-CN"/>
        </w:rPr>
      </w:pPr>
      <w:r w:rsidRPr="0030592C">
        <w:rPr>
          <w:rFonts w:ascii="Book Antiqua" w:hAnsi="Book Antiqua"/>
          <w:b/>
          <w:lang w:val="en-GB"/>
        </w:rPr>
        <w:t>Table 2</w:t>
      </w:r>
      <w:r w:rsidR="005A410E" w:rsidRPr="0030592C">
        <w:rPr>
          <w:rFonts w:ascii="Book Antiqua" w:hAnsi="Book Antiqua"/>
          <w:b/>
          <w:lang w:val="en-GB"/>
        </w:rPr>
        <w:t xml:space="preserve"> </w:t>
      </w:r>
      <w:r w:rsidRPr="0030592C">
        <w:rPr>
          <w:rFonts w:ascii="Book Antiqua" w:hAnsi="Book Antiqua"/>
          <w:b/>
          <w:lang w:val="en-GB"/>
        </w:rPr>
        <w:t>O</w:t>
      </w:r>
      <w:r w:rsidR="005A410E" w:rsidRPr="0030592C">
        <w:rPr>
          <w:rFonts w:ascii="Book Antiqua" w:hAnsi="Book Antiqua"/>
          <w:b/>
          <w:lang w:val="en-GB"/>
        </w:rPr>
        <w:t>peration characteristics</w:t>
      </w:r>
    </w:p>
    <w:p w:rsidR="004F3255" w:rsidRPr="0030592C" w:rsidRDefault="004F3255" w:rsidP="005C546F">
      <w:pPr>
        <w:spacing w:line="360" w:lineRule="auto"/>
        <w:jc w:val="both"/>
        <w:rPr>
          <w:rFonts w:ascii="Book Antiqua" w:hAnsi="Book Antiqua"/>
          <w:b/>
          <w:lang w:val="en-GB" w:eastAsia="zh-CN"/>
        </w:rPr>
      </w:pPr>
    </w:p>
    <w:tbl>
      <w:tblPr>
        <w:tblStyle w:val="Lichtearcering1"/>
        <w:tblW w:w="0" w:type="auto"/>
        <w:tblBorders>
          <w:top w:val="single" w:sz="4" w:space="0" w:color="auto"/>
          <w:bottom w:val="single" w:sz="4" w:space="0" w:color="auto"/>
        </w:tblBorders>
        <w:tblLook w:val="04A0" w:firstRow="1" w:lastRow="0" w:firstColumn="1" w:lastColumn="0" w:noHBand="0" w:noVBand="1"/>
      </w:tblPr>
      <w:tblGrid>
        <w:gridCol w:w="2303"/>
        <w:gridCol w:w="2303"/>
        <w:gridCol w:w="2303"/>
        <w:gridCol w:w="2303"/>
      </w:tblGrid>
      <w:tr w:rsidR="005A410E" w:rsidRPr="005C546F" w:rsidTr="003059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single" w:sz="4" w:space="0" w:color="auto"/>
              <w:left w:val="none" w:sz="0" w:space="0" w:color="auto"/>
              <w:bottom w:val="single" w:sz="4" w:space="0" w:color="auto"/>
              <w:right w:val="none" w:sz="0" w:space="0" w:color="auto"/>
            </w:tcBorders>
            <w:shd w:val="clear" w:color="auto" w:fill="auto"/>
          </w:tcPr>
          <w:p w:rsidR="005A410E" w:rsidRPr="005C546F" w:rsidRDefault="005A410E" w:rsidP="005C546F">
            <w:pPr>
              <w:spacing w:line="360" w:lineRule="auto"/>
              <w:jc w:val="both"/>
              <w:rPr>
                <w:rFonts w:ascii="Book Antiqua" w:hAnsi="Book Antiqua"/>
                <w:lang w:val="en-GB"/>
              </w:rPr>
            </w:pPr>
          </w:p>
        </w:tc>
        <w:tc>
          <w:tcPr>
            <w:tcW w:w="2303" w:type="dxa"/>
            <w:tcBorders>
              <w:top w:val="single" w:sz="4" w:space="0" w:color="auto"/>
              <w:left w:val="none" w:sz="0" w:space="0" w:color="auto"/>
              <w:bottom w:val="single" w:sz="4" w:space="0" w:color="auto"/>
              <w:right w:val="none" w:sz="0" w:space="0" w:color="auto"/>
            </w:tcBorders>
            <w:shd w:val="clear" w:color="auto" w:fill="auto"/>
          </w:tcPr>
          <w:p w:rsidR="005A410E" w:rsidRPr="005C546F" w:rsidRDefault="00D24855" w:rsidP="005C546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5C546F">
              <w:rPr>
                <w:rFonts w:ascii="Book Antiqua" w:hAnsi="Book Antiqua"/>
                <w:lang w:val="en-GB"/>
              </w:rPr>
              <w:t>SPL</w:t>
            </w:r>
          </w:p>
        </w:tc>
        <w:tc>
          <w:tcPr>
            <w:tcW w:w="2303" w:type="dxa"/>
            <w:tcBorders>
              <w:top w:val="single" w:sz="4" w:space="0" w:color="auto"/>
              <w:left w:val="none" w:sz="0" w:space="0" w:color="auto"/>
              <w:bottom w:val="single" w:sz="4" w:space="0" w:color="auto"/>
              <w:right w:val="none" w:sz="0" w:space="0" w:color="auto"/>
            </w:tcBorders>
            <w:shd w:val="clear" w:color="auto" w:fill="auto"/>
          </w:tcPr>
          <w:p w:rsidR="005A410E" w:rsidRPr="005C546F" w:rsidRDefault="001D046E" w:rsidP="005C546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5C546F">
              <w:rPr>
                <w:rFonts w:ascii="Book Antiqua" w:hAnsi="Book Antiqua"/>
                <w:lang w:val="en-GB"/>
              </w:rPr>
              <w:t>SLC</w:t>
            </w:r>
          </w:p>
        </w:tc>
        <w:tc>
          <w:tcPr>
            <w:tcW w:w="2303" w:type="dxa"/>
            <w:tcBorders>
              <w:top w:val="single" w:sz="4" w:space="0" w:color="auto"/>
              <w:left w:val="none" w:sz="0" w:space="0" w:color="auto"/>
              <w:bottom w:val="single" w:sz="4" w:space="0" w:color="auto"/>
              <w:right w:val="none" w:sz="0" w:space="0" w:color="auto"/>
            </w:tcBorders>
            <w:shd w:val="clear" w:color="auto" w:fill="auto"/>
          </w:tcPr>
          <w:p w:rsidR="005A410E" w:rsidRPr="005C546F" w:rsidRDefault="0030592C" w:rsidP="005C546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30592C">
              <w:rPr>
                <w:rFonts w:ascii="Book Antiqua" w:hAnsi="Book Antiqua"/>
                <w:i/>
                <w:lang w:val="en-GB"/>
              </w:rPr>
              <w:t>P</w:t>
            </w:r>
            <w:r w:rsidR="00C42673" w:rsidRPr="005C546F">
              <w:rPr>
                <w:rFonts w:ascii="Book Antiqua" w:hAnsi="Book Antiqua"/>
                <w:lang w:val="en-GB"/>
              </w:rPr>
              <w:t xml:space="preserve"> </w:t>
            </w:r>
            <w:r w:rsidR="001D046E" w:rsidRPr="005C546F">
              <w:rPr>
                <w:rFonts w:ascii="Book Antiqua" w:hAnsi="Book Antiqua"/>
                <w:lang w:val="en-GB"/>
              </w:rPr>
              <w:t>value</w:t>
            </w:r>
          </w:p>
        </w:tc>
      </w:tr>
      <w:tr w:rsidR="005A410E" w:rsidRPr="005C546F" w:rsidTr="00305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single" w:sz="4" w:space="0" w:color="auto"/>
              <w:left w:val="none" w:sz="0" w:space="0" w:color="auto"/>
              <w:right w:val="none" w:sz="0" w:space="0" w:color="auto"/>
            </w:tcBorders>
            <w:shd w:val="clear" w:color="auto" w:fill="auto"/>
          </w:tcPr>
          <w:p w:rsidR="005A410E" w:rsidRPr="005C546F" w:rsidRDefault="001D046E" w:rsidP="005C546F">
            <w:pPr>
              <w:spacing w:line="360" w:lineRule="auto"/>
              <w:jc w:val="both"/>
              <w:rPr>
                <w:rFonts w:ascii="Book Antiqua" w:hAnsi="Book Antiqua"/>
                <w:lang w:val="en-GB"/>
              </w:rPr>
            </w:pPr>
            <w:r w:rsidRPr="005C546F">
              <w:rPr>
                <w:rFonts w:ascii="Book Antiqua" w:hAnsi="Book Antiqua"/>
                <w:lang w:val="en-GB"/>
              </w:rPr>
              <w:t>Operating time</w:t>
            </w:r>
            <w:r w:rsidR="00A16B71" w:rsidRPr="005C546F">
              <w:rPr>
                <w:rFonts w:ascii="Book Antiqua" w:hAnsi="Book Antiqua"/>
                <w:lang w:val="en-GB"/>
              </w:rPr>
              <w:t xml:space="preserve"> in min</w:t>
            </w:r>
            <w:r w:rsidR="00AA1B9A" w:rsidRPr="005C546F">
              <w:rPr>
                <w:rFonts w:ascii="Book Antiqua" w:hAnsi="Book Antiqua"/>
                <w:lang w:val="en-GB"/>
              </w:rPr>
              <w:t xml:space="preserve"> (mean</w:t>
            </w:r>
            <w:r w:rsidR="00C01641" w:rsidRPr="005C546F">
              <w:rPr>
                <w:rFonts w:ascii="Book Antiqua" w:hAnsi="Book Antiqua"/>
                <w:lang w:val="en-GB"/>
              </w:rPr>
              <w:t>, SD</w:t>
            </w:r>
            <w:r w:rsidR="00AA1B9A" w:rsidRPr="005C546F">
              <w:rPr>
                <w:rFonts w:ascii="Book Antiqua" w:hAnsi="Book Antiqua"/>
                <w:lang w:val="en-GB"/>
              </w:rPr>
              <w:t>)</w:t>
            </w:r>
          </w:p>
        </w:tc>
        <w:tc>
          <w:tcPr>
            <w:tcW w:w="2303" w:type="dxa"/>
            <w:tcBorders>
              <w:top w:val="single" w:sz="4" w:space="0" w:color="auto"/>
              <w:left w:val="none" w:sz="0" w:space="0" w:color="auto"/>
              <w:right w:val="none" w:sz="0" w:space="0" w:color="auto"/>
            </w:tcBorders>
            <w:shd w:val="clear" w:color="auto" w:fill="auto"/>
          </w:tcPr>
          <w:p w:rsidR="005A410E" w:rsidRPr="005C546F" w:rsidRDefault="00AA1B9A"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5C546F">
              <w:rPr>
                <w:rFonts w:ascii="Book Antiqua" w:hAnsi="Book Antiqua"/>
                <w:lang w:val="en-GB"/>
              </w:rPr>
              <w:t>46</w:t>
            </w:r>
            <w:r w:rsidR="00C01641" w:rsidRPr="005C546F">
              <w:rPr>
                <w:rFonts w:ascii="Book Antiqua" w:hAnsi="Book Antiqua"/>
                <w:lang w:val="en-GB"/>
              </w:rPr>
              <w:t xml:space="preserve"> (20)</w:t>
            </w:r>
          </w:p>
        </w:tc>
        <w:tc>
          <w:tcPr>
            <w:tcW w:w="2303" w:type="dxa"/>
            <w:tcBorders>
              <w:top w:val="single" w:sz="4" w:space="0" w:color="auto"/>
              <w:left w:val="none" w:sz="0" w:space="0" w:color="auto"/>
              <w:right w:val="none" w:sz="0" w:space="0" w:color="auto"/>
            </w:tcBorders>
            <w:shd w:val="clear" w:color="auto" w:fill="auto"/>
          </w:tcPr>
          <w:p w:rsidR="005A410E" w:rsidRPr="005C546F" w:rsidRDefault="00AA1B9A"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5C546F">
              <w:rPr>
                <w:rFonts w:ascii="Book Antiqua" w:hAnsi="Book Antiqua"/>
                <w:lang w:val="en-GB"/>
              </w:rPr>
              <w:t>62</w:t>
            </w:r>
            <w:r w:rsidR="00C01641" w:rsidRPr="005C546F">
              <w:rPr>
                <w:rFonts w:ascii="Book Antiqua" w:hAnsi="Book Antiqua"/>
                <w:lang w:val="en-GB"/>
              </w:rPr>
              <w:t xml:space="preserve"> (26)</w:t>
            </w:r>
          </w:p>
        </w:tc>
        <w:tc>
          <w:tcPr>
            <w:tcW w:w="2303" w:type="dxa"/>
            <w:tcBorders>
              <w:top w:val="single" w:sz="4" w:space="0" w:color="auto"/>
              <w:left w:val="none" w:sz="0" w:space="0" w:color="auto"/>
              <w:right w:val="none" w:sz="0" w:space="0" w:color="auto"/>
            </w:tcBorders>
            <w:shd w:val="clear" w:color="auto" w:fill="auto"/>
          </w:tcPr>
          <w:p w:rsidR="005A410E" w:rsidRPr="005C546F" w:rsidRDefault="00822B6C"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5C546F">
              <w:rPr>
                <w:rFonts w:ascii="Book Antiqua" w:hAnsi="Book Antiqua"/>
                <w:lang w:val="en-GB"/>
              </w:rPr>
              <w:t xml:space="preserve">&lt; </w:t>
            </w:r>
            <w:r w:rsidR="00902C5D" w:rsidRPr="005C546F">
              <w:rPr>
                <w:rFonts w:ascii="Book Antiqua" w:hAnsi="Book Antiqua"/>
                <w:lang w:val="en-GB"/>
              </w:rPr>
              <w:t>0.00</w:t>
            </w:r>
            <w:r w:rsidRPr="005C546F">
              <w:rPr>
                <w:rFonts w:ascii="Book Antiqua" w:hAnsi="Book Antiqua"/>
                <w:lang w:val="en-GB"/>
              </w:rPr>
              <w:t>1</w:t>
            </w:r>
            <w:r w:rsidR="00400FEE" w:rsidRPr="005C546F">
              <w:rPr>
                <w:rFonts w:ascii="Book Antiqua" w:hAnsi="Book Antiqua"/>
                <w:vertAlign w:val="superscript"/>
                <w:lang w:val="en-GB"/>
              </w:rPr>
              <w:t>b</w:t>
            </w:r>
          </w:p>
        </w:tc>
      </w:tr>
      <w:tr w:rsidR="005A410E" w:rsidRPr="005C546F" w:rsidTr="0030592C">
        <w:tc>
          <w:tcPr>
            <w:cnfStyle w:val="001000000000" w:firstRow="0" w:lastRow="0" w:firstColumn="1" w:lastColumn="0" w:oddVBand="0" w:evenVBand="0" w:oddHBand="0" w:evenHBand="0" w:firstRowFirstColumn="0" w:firstRowLastColumn="0" w:lastRowFirstColumn="0" w:lastRowLastColumn="0"/>
            <w:tcW w:w="2303" w:type="dxa"/>
            <w:shd w:val="clear" w:color="auto" w:fill="auto"/>
          </w:tcPr>
          <w:p w:rsidR="005A410E" w:rsidRPr="005C546F" w:rsidRDefault="001D046E" w:rsidP="005C546F">
            <w:pPr>
              <w:spacing w:line="360" w:lineRule="auto"/>
              <w:jc w:val="both"/>
              <w:rPr>
                <w:rFonts w:ascii="Book Antiqua" w:hAnsi="Book Antiqua"/>
                <w:lang w:val="en-GB"/>
              </w:rPr>
            </w:pPr>
            <w:proofErr w:type="spellStart"/>
            <w:r w:rsidRPr="005C546F">
              <w:rPr>
                <w:rFonts w:ascii="Book Antiqua" w:hAnsi="Book Antiqua"/>
                <w:lang w:val="en-GB"/>
              </w:rPr>
              <w:t>Peroperative</w:t>
            </w:r>
            <w:proofErr w:type="spellEnd"/>
            <w:r w:rsidRPr="005C546F">
              <w:rPr>
                <w:rFonts w:ascii="Book Antiqua" w:hAnsi="Book Antiqua"/>
                <w:lang w:val="en-GB"/>
              </w:rPr>
              <w:t xml:space="preserve"> complications</w:t>
            </w:r>
            <w:r w:rsidR="00AA1B9A" w:rsidRPr="005C546F">
              <w:rPr>
                <w:rFonts w:ascii="Book Antiqua" w:hAnsi="Book Antiqua"/>
                <w:lang w:val="en-GB"/>
              </w:rPr>
              <w:t xml:space="preserve"> (%)</w:t>
            </w:r>
          </w:p>
        </w:tc>
        <w:tc>
          <w:tcPr>
            <w:tcW w:w="2303" w:type="dxa"/>
            <w:shd w:val="clear" w:color="auto" w:fill="auto"/>
          </w:tcPr>
          <w:p w:rsidR="005A410E" w:rsidRPr="005C546F" w:rsidRDefault="006A2749" w:rsidP="005C54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5C546F">
              <w:rPr>
                <w:rFonts w:ascii="Book Antiqua" w:hAnsi="Book Antiqua"/>
                <w:lang w:val="en-GB"/>
              </w:rPr>
              <w:t>3</w:t>
            </w:r>
          </w:p>
        </w:tc>
        <w:tc>
          <w:tcPr>
            <w:tcW w:w="2303" w:type="dxa"/>
            <w:shd w:val="clear" w:color="auto" w:fill="auto"/>
          </w:tcPr>
          <w:p w:rsidR="005A410E" w:rsidRPr="005C546F" w:rsidRDefault="00AA1B9A" w:rsidP="005C54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5C546F">
              <w:rPr>
                <w:rFonts w:ascii="Book Antiqua" w:hAnsi="Book Antiqua"/>
                <w:lang w:val="en-GB"/>
              </w:rPr>
              <w:t>5</w:t>
            </w:r>
          </w:p>
        </w:tc>
        <w:tc>
          <w:tcPr>
            <w:tcW w:w="2303" w:type="dxa"/>
            <w:shd w:val="clear" w:color="auto" w:fill="auto"/>
          </w:tcPr>
          <w:p w:rsidR="005A410E" w:rsidRPr="005C546F" w:rsidRDefault="00902C5D" w:rsidP="005C54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5C546F">
              <w:rPr>
                <w:rFonts w:ascii="Book Antiqua" w:hAnsi="Book Antiqua"/>
                <w:lang w:val="en-GB"/>
              </w:rPr>
              <w:t>0.</w:t>
            </w:r>
            <w:r w:rsidR="006A2749" w:rsidRPr="005C546F">
              <w:rPr>
                <w:rFonts w:ascii="Book Antiqua" w:hAnsi="Book Antiqua"/>
                <w:lang w:val="en-GB"/>
              </w:rPr>
              <w:t>417</w:t>
            </w:r>
          </w:p>
        </w:tc>
      </w:tr>
      <w:tr w:rsidR="001D046E" w:rsidRPr="005C546F" w:rsidTr="00305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left w:val="none" w:sz="0" w:space="0" w:color="auto"/>
              <w:right w:val="none" w:sz="0" w:space="0" w:color="auto"/>
            </w:tcBorders>
            <w:shd w:val="clear" w:color="auto" w:fill="auto"/>
          </w:tcPr>
          <w:p w:rsidR="001D046E" w:rsidRPr="005C546F" w:rsidRDefault="001D046E" w:rsidP="005C546F">
            <w:pPr>
              <w:spacing w:line="360" w:lineRule="auto"/>
              <w:jc w:val="both"/>
              <w:rPr>
                <w:rFonts w:ascii="Book Antiqua" w:hAnsi="Book Antiqua"/>
                <w:lang w:val="en-GB"/>
              </w:rPr>
            </w:pPr>
            <w:r w:rsidRPr="005C546F">
              <w:rPr>
                <w:rFonts w:ascii="Book Antiqua" w:hAnsi="Book Antiqua"/>
                <w:lang w:val="en-GB"/>
              </w:rPr>
              <w:t>Conversions</w:t>
            </w:r>
            <w:r w:rsidR="00AA1B9A" w:rsidRPr="005C546F">
              <w:rPr>
                <w:rFonts w:ascii="Book Antiqua" w:hAnsi="Book Antiqua"/>
                <w:lang w:val="en-GB"/>
              </w:rPr>
              <w:t xml:space="preserve"> (%)</w:t>
            </w:r>
          </w:p>
        </w:tc>
        <w:tc>
          <w:tcPr>
            <w:tcW w:w="2303" w:type="dxa"/>
            <w:tcBorders>
              <w:left w:val="none" w:sz="0" w:space="0" w:color="auto"/>
              <w:right w:val="none" w:sz="0" w:space="0" w:color="auto"/>
            </w:tcBorders>
            <w:shd w:val="clear" w:color="auto" w:fill="auto"/>
          </w:tcPr>
          <w:p w:rsidR="001D046E" w:rsidRPr="005C546F" w:rsidRDefault="00AA1B9A"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5C546F">
              <w:rPr>
                <w:rFonts w:ascii="Book Antiqua" w:hAnsi="Book Antiqua"/>
                <w:lang w:val="en-GB"/>
              </w:rPr>
              <w:t>1</w:t>
            </w:r>
          </w:p>
        </w:tc>
        <w:tc>
          <w:tcPr>
            <w:tcW w:w="2303" w:type="dxa"/>
            <w:tcBorders>
              <w:left w:val="none" w:sz="0" w:space="0" w:color="auto"/>
              <w:right w:val="none" w:sz="0" w:space="0" w:color="auto"/>
            </w:tcBorders>
            <w:shd w:val="clear" w:color="auto" w:fill="auto"/>
          </w:tcPr>
          <w:p w:rsidR="001D046E" w:rsidRPr="005C546F" w:rsidRDefault="00AA1B9A"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5C546F">
              <w:rPr>
                <w:rFonts w:ascii="Book Antiqua" w:hAnsi="Book Antiqua"/>
                <w:lang w:val="en-GB"/>
              </w:rPr>
              <w:t>0</w:t>
            </w:r>
          </w:p>
        </w:tc>
        <w:tc>
          <w:tcPr>
            <w:tcW w:w="2303" w:type="dxa"/>
            <w:tcBorders>
              <w:left w:val="none" w:sz="0" w:space="0" w:color="auto"/>
              <w:right w:val="none" w:sz="0" w:space="0" w:color="auto"/>
            </w:tcBorders>
            <w:shd w:val="clear" w:color="auto" w:fill="auto"/>
          </w:tcPr>
          <w:p w:rsidR="001D046E" w:rsidRPr="005C546F" w:rsidRDefault="00902C5D"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5C546F">
              <w:rPr>
                <w:rFonts w:ascii="Book Antiqua" w:hAnsi="Book Antiqua"/>
                <w:lang w:val="en-GB"/>
              </w:rPr>
              <w:t>0.331</w:t>
            </w:r>
          </w:p>
        </w:tc>
      </w:tr>
      <w:tr w:rsidR="001D046E" w:rsidRPr="005C546F" w:rsidTr="0030592C">
        <w:tc>
          <w:tcPr>
            <w:cnfStyle w:val="001000000000" w:firstRow="0" w:lastRow="0" w:firstColumn="1" w:lastColumn="0" w:oddVBand="0" w:evenVBand="0" w:oddHBand="0" w:evenHBand="0" w:firstRowFirstColumn="0" w:firstRowLastColumn="0" w:lastRowFirstColumn="0" w:lastRowLastColumn="0"/>
            <w:tcW w:w="2303" w:type="dxa"/>
            <w:shd w:val="clear" w:color="auto" w:fill="auto"/>
          </w:tcPr>
          <w:p w:rsidR="001D046E" w:rsidRPr="005C546F" w:rsidRDefault="001D046E" w:rsidP="005C546F">
            <w:pPr>
              <w:spacing w:line="360" w:lineRule="auto"/>
              <w:jc w:val="both"/>
              <w:rPr>
                <w:rFonts w:ascii="Book Antiqua" w:hAnsi="Book Antiqua"/>
                <w:lang w:val="en-GB"/>
              </w:rPr>
            </w:pPr>
            <w:r w:rsidRPr="005C546F">
              <w:rPr>
                <w:rFonts w:ascii="Book Antiqua" w:hAnsi="Book Antiqua"/>
                <w:lang w:val="en-GB"/>
              </w:rPr>
              <w:t>Adding extra ports</w:t>
            </w:r>
            <w:r w:rsidR="00AA1B9A" w:rsidRPr="005C546F">
              <w:rPr>
                <w:rFonts w:ascii="Book Antiqua" w:hAnsi="Book Antiqua"/>
                <w:lang w:val="en-GB"/>
              </w:rPr>
              <w:t xml:space="preserve"> (%)</w:t>
            </w:r>
          </w:p>
        </w:tc>
        <w:tc>
          <w:tcPr>
            <w:tcW w:w="2303" w:type="dxa"/>
            <w:shd w:val="clear" w:color="auto" w:fill="auto"/>
          </w:tcPr>
          <w:p w:rsidR="001D046E" w:rsidRPr="005C546F" w:rsidRDefault="00AA1B9A" w:rsidP="005C54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5C546F">
              <w:rPr>
                <w:rFonts w:ascii="Book Antiqua" w:hAnsi="Book Antiqua"/>
                <w:lang w:val="en-GB"/>
              </w:rPr>
              <w:t>7</w:t>
            </w:r>
          </w:p>
        </w:tc>
        <w:tc>
          <w:tcPr>
            <w:tcW w:w="2303" w:type="dxa"/>
            <w:shd w:val="clear" w:color="auto" w:fill="auto"/>
          </w:tcPr>
          <w:p w:rsidR="001D046E" w:rsidRPr="005C546F" w:rsidRDefault="00AA1B9A" w:rsidP="005C54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5C546F">
              <w:rPr>
                <w:rFonts w:ascii="Book Antiqua" w:hAnsi="Book Antiqua"/>
                <w:lang w:val="en-GB"/>
              </w:rPr>
              <w:t>2</w:t>
            </w:r>
          </w:p>
        </w:tc>
        <w:tc>
          <w:tcPr>
            <w:tcW w:w="2303" w:type="dxa"/>
            <w:shd w:val="clear" w:color="auto" w:fill="auto"/>
          </w:tcPr>
          <w:p w:rsidR="001D046E" w:rsidRPr="005C546F" w:rsidRDefault="00902C5D" w:rsidP="005C54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5C546F">
              <w:rPr>
                <w:rFonts w:ascii="Book Antiqua" w:hAnsi="Book Antiqua"/>
                <w:lang w:val="en-GB"/>
              </w:rPr>
              <w:t>0.122</w:t>
            </w:r>
          </w:p>
        </w:tc>
      </w:tr>
    </w:tbl>
    <w:p w:rsidR="004F3255" w:rsidRDefault="004F3255" w:rsidP="005C546F">
      <w:pPr>
        <w:spacing w:line="360" w:lineRule="auto"/>
        <w:jc w:val="both"/>
        <w:rPr>
          <w:rFonts w:ascii="Book Antiqua" w:hAnsi="Book Antiqua"/>
          <w:vertAlign w:val="superscript"/>
          <w:lang w:val="en-GB" w:eastAsia="zh-CN"/>
        </w:rPr>
      </w:pPr>
    </w:p>
    <w:p w:rsidR="005A410E" w:rsidRPr="0030592C" w:rsidRDefault="0030592C" w:rsidP="005C546F">
      <w:pPr>
        <w:spacing w:line="360" w:lineRule="auto"/>
        <w:jc w:val="both"/>
        <w:rPr>
          <w:rFonts w:ascii="Book Antiqua" w:hAnsi="Book Antiqua"/>
          <w:lang w:val="en-GB" w:eastAsia="zh-CN"/>
        </w:rPr>
      </w:pPr>
      <w:proofErr w:type="spellStart"/>
      <w:proofErr w:type="gramStart"/>
      <w:r w:rsidRPr="0030592C">
        <w:rPr>
          <w:rFonts w:ascii="Book Antiqua" w:hAnsi="Book Antiqua"/>
          <w:vertAlign w:val="superscript"/>
          <w:lang w:val="en-GB"/>
        </w:rPr>
        <w:t>b</w:t>
      </w:r>
      <w:r w:rsidRPr="0030592C">
        <w:rPr>
          <w:rFonts w:ascii="Book Antiqua" w:hAnsi="Book Antiqua"/>
          <w:lang w:val="en-GB"/>
        </w:rPr>
        <w:t>Statistical</w:t>
      </w:r>
      <w:proofErr w:type="spellEnd"/>
      <w:proofErr w:type="gramEnd"/>
      <w:r w:rsidRPr="0030592C">
        <w:rPr>
          <w:rFonts w:ascii="Book Antiqua" w:hAnsi="Book Antiqua"/>
          <w:lang w:val="en-GB"/>
        </w:rPr>
        <w:t xml:space="preserve"> significant</w:t>
      </w:r>
      <w:r>
        <w:rPr>
          <w:rFonts w:ascii="Book Antiqua" w:hAnsi="Book Antiqua" w:hint="eastAsia"/>
          <w:lang w:val="en-GB" w:eastAsia="zh-CN"/>
        </w:rPr>
        <w:t xml:space="preserve">. </w:t>
      </w:r>
      <w:r w:rsidR="00793EC0" w:rsidRPr="0030592C">
        <w:rPr>
          <w:rFonts w:ascii="Book Antiqua" w:hAnsi="Book Antiqua"/>
          <w:lang w:val="en-GB"/>
        </w:rPr>
        <w:t>SPL</w:t>
      </w:r>
      <w:r>
        <w:rPr>
          <w:rFonts w:ascii="Book Antiqua" w:hAnsi="Book Antiqua" w:hint="eastAsia"/>
          <w:lang w:val="en-GB" w:eastAsia="zh-CN"/>
        </w:rPr>
        <w:t>:</w:t>
      </w:r>
      <w:r w:rsidR="00793EC0" w:rsidRPr="0030592C">
        <w:rPr>
          <w:rFonts w:ascii="Book Antiqua" w:hAnsi="Book Antiqua"/>
          <w:lang w:val="en-GB"/>
        </w:rPr>
        <w:t xml:space="preserve"> </w:t>
      </w:r>
      <w:r w:rsidRPr="0030592C">
        <w:rPr>
          <w:rFonts w:ascii="Book Antiqua" w:hAnsi="Book Antiqua"/>
          <w:lang w:val="en-GB"/>
        </w:rPr>
        <w:t>S</w:t>
      </w:r>
      <w:r w:rsidR="00793EC0" w:rsidRPr="0030592C">
        <w:rPr>
          <w:rFonts w:ascii="Book Antiqua" w:hAnsi="Book Antiqua"/>
          <w:lang w:val="en-GB"/>
        </w:rPr>
        <w:t>ingle-port laparoscopic cholecystectomy</w:t>
      </w:r>
      <w:proofErr w:type="gramStart"/>
      <w:r w:rsidR="001D046E" w:rsidRPr="0030592C">
        <w:rPr>
          <w:rFonts w:ascii="Book Antiqua" w:hAnsi="Book Antiqua"/>
          <w:lang w:val="en-GB"/>
        </w:rPr>
        <w:t>;</w:t>
      </w:r>
      <w:proofErr w:type="gramEnd"/>
      <w:r w:rsidR="001D046E" w:rsidRPr="0030592C">
        <w:rPr>
          <w:rFonts w:ascii="Book Antiqua" w:hAnsi="Book Antiqua"/>
          <w:lang w:val="en-GB"/>
        </w:rPr>
        <w:t xml:space="preserve"> SLC</w:t>
      </w:r>
      <w:r>
        <w:rPr>
          <w:rFonts w:ascii="Book Antiqua" w:hAnsi="Book Antiqua" w:hint="eastAsia"/>
          <w:lang w:val="en-GB" w:eastAsia="zh-CN"/>
        </w:rPr>
        <w:t>:</w:t>
      </w:r>
      <w:r w:rsidR="001D046E" w:rsidRPr="0030592C">
        <w:rPr>
          <w:rFonts w:ascii="Book Antiqua" w:hAnsi="Book Antiqua"/>
          <w:lang w:val="en-GB"/>
        </w:rPr>
        <w:t xml:space="preserve"> </w:t>
      </w:r>
      <w:r w:rsidRPr="0030592C">
        <w:rPr>
          <w:rFonts w:ascii="Book Antiqua" w:hAnsi="Book Antiqua"/>
          <w:lang w:val="en-GB"/>
        </w:rPr>
        <w:t>S</w:t>
      </w:r>
      <w:r w:rsidR="001D046E" w:rsidRPr="0030592C">
        <w:rPr>
          <w:rFonts w:ascii="Book Antiqua" w:hAnsi="Book Antiqua"/>
          <w:lang w:val="en-GB"/>
        </w:rPr>
        <w:t>tandard laparoscopic cholecystectomy</w:t>
      </w:r>
      <w:r>
        <w:rPr>
          <w:rFonts w:ascii="Book Antiqua" w:hAnsi="Book Antiqua" w:hint="eastAsia"/>
          <w:lang w:val="en-GB" w:eastAsia="zh-CN"/>
        </w:rPr>
        <w:t>.</w:t>
      </w:r>
    </w:p>
    <w:p w:rsidR="00861E3E" w:rsidRPr="005C546F" w:rsidRDefault="00861E3E" w:rsidP="005C546F">
      <w:pPr>
        <w:spacing w:line="360" w:lineRule="auto"/>
        <w:jc w:val="both"/>
        <w:rPr>
          <w:rFonts w:ascii="Book Antiqua" w:hAnsi="Book Antiqua"/>
          <w:i/>
          <w:lang w:val="en-GB"/>
        </w:rPr>
      </w:pPr>
    </w:p>
    <w:p w:rsidR="001C07D0" w:rsidRPr="005C546F" w:rsidRDefault="001C07D0" w:rsidP="005C546F">
      <w:pPr>
        <w:spacing w:line="360" w:lineRule="auto"/>
        <w:jc w:val="both"/>
        <w:rPr>
          <w:rFonts w:ascii="Book Antiqua" w:hAnsi="Book Antiqua"/>
          <w:i/>
          <w:lang w:val="en-GB"/>
        </w:rPr>
      </w:pPr>
    </w:p>
    <w:p w:rsidR="001C07D0" w:rsidRPr="005C546F" w:rsidRDefault="001C07D0" w:rsidP="005C546F">
      <w:pPr>
        <w:spacing w:line="360" w:lineRule="auto"/>
        <w:jc w:val="both"/>
        <w:rPr>
          <w:rFonts w:ascii="Book Antiqua" w:hAnsi="Book Antiqua"/>
          <w:i/>
          <w:lang w:val="en-GB"/>
        </w:rPr>
      </w:pPr>
      <w:r w:rsidRPr="005C546F">
        <w:rPr>
          <w:rFonts w:ascii="Book Antiqua" w:hAnsi="Book Antiqua"/>
          <w:i/>
          <w:lang w:val="en-GB"/>
        </w:rPr>
        <w:br w:type="page"/>
      </w:r>
    </w:p>
    <w:p w:rsidR="00861E3E" w:rsidRPr="0030592C" w:rsidRDefault="0030592C" w:rsidP="005C546F">
      <w:pPr>
        <w:spacing w:line="360" w:lineRule="auto"/>
        <w:jc w:val="both"/>
        <w:rPr>
          <w:rFonts w:ascii="Book Antiqua" w:hAnsi="Book Antiqua"/>
          <w:b/>
          <w:lang w:val="en-GB"/>
        </w:rPr>
      </w:pPr>
      <w:r w:rsidRPr="0030592C">
        <w:rPr>
          <w:rFonts w:ascii="Book Antiqua" w:hAnsi="Book Antiqua"/>
          <w:b/>
          <w:lang w:val="en-GB"/>
        </w:rPr>
        <w:t>Table 3</w:t>
      </w:r>
      <w:r w:rsidR="00861E3E" w:rsidRPr="0030592C">
        <w:rPr>
          <w:rFonts w:ascii="Book Antiqua" w:hAnsi="Book Antiqua"/>
          <w:b/>
          <w:lang w:val="en-GB"/>
        </w:rPr>
        <w:t xml:space="preserve"> </w:t>
      </w:r>
      <w:r w:rsidRPr="0030592C">
        <w:rPr>
          <w:rFonts w:ascii="Book Antiqua" w:hAnsi="Book Antiqua"/>
          <w:b/>
          <w:lang w:val="en-GB"/>
        </w:rPr>
        <w:t>N</w:t>
      </w:r>
      <w:r w:rsidR="00473873" w:rsidRPr="0030592C">
        <w:rPr>
          <w:rFonts w:ascii="Book Antiqua" w:hAnsi="Book Antiqua"/>
          <w:b/>
          <w:lang w:val="en-GB"/>
        </w:rPr>
        <w:t xml:space="preserve">umber of </w:t>
      </w:r>
      <w:r w:rsidR="00861E3E" w:rsidRPr="0030592C">
        <w:rPr>
          <w:rFonts w:ascii="Book Antiqua" w:hAnsi="Book Antiqua"/>
          <w:b/>
          <w:lang w:val="en-GB"/>
        </w:rPr>
        <w:t>postoperative complications</w:t>
      </w:r>
    </w:p>
    <w:p w:rsidR="001C07D0" w:rsidRPr="005C546F" w:rsidRDefault="001C07D0" w:rsidP="005C546F">
      <w:pPr>
        <w:spacing w:line="360" w:lineRule="auto"/>
        <w:jc w:val="both"/>
        <w:rPr>
          <w:rFonts w:ascii="Book Antiqua" w:hAnsi="Book Antiqua"/>
          <w:i/>
          <w:lang w:val="en-GB"/>
        </w:rPr>
      </w:pPr>
    </w:p>
    <w:tbl>
      <w:tblPr>
        <w:tblStyle w:val="Lichtearcering1"/>
        <w:tblW w:w="0" w:type="auto"/>
        <w:tblBorders>
          <w:top w:val="single" w:sz="4" w:space="0" w:color="auto"/>
          <w:bottom w:val="single" w:sz="4" w:space="0" w:color="auto"/>
        </w:tblBorders>
        <w:tblLook w:val="04A0" w:firstRow="1" w:lastRow="0" w:firstColumn="1" w:lastColumn="0" w:noHBand="0" w:noVBand="1"/>
      </w:tblPr>
      <w:tblGrid>
        <w:gridCol w:w="2303"/>
        <w:gridCol w:w="2303"/>
        <w:gridCol w:w="2303"/>
      </w:tblGrid>
      <w:tr w:rsidR="00861E3E" w:rsidRPr="005C546F" w:rsidTr="003059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single" w:sz="4" w:space="0" w:color="auto"/>
              <w:left w:val="none" w:sz="0" w:space="0" w:color="auto"/>
              <w:bottom w:val="single" w:sz="4" w:space="0" w:color="auto"/>
              <w:right w:val="none" w:sz="0" w:space="0" w:color="auto"/>
            </w:tcBorders>
            <w:shd w:val="clear" w:color="auto" w:fill="auto"/>
          </w:tcPr>
          <w:p w:rsidR="00861E3E" w:rsidRPr="005C546F" w:rsidRDefault="00861E3E" w:rsidP="005C546F">
            <w:pPr>
              <w:spacing w:line="360" w:lineRule="auto"/>
              <w:jc w:val="both"/>
              <w:rPr>
                <w:rFonts w:ascii="Book Antiqua" w:hAnsi="Book Antiqua"/>
                <w:lang w:val="en-GB"/>
              </w:rPr>
            </w:pPr>
          </w:p>
        </w:tc>
        <w:tc>
          <w:tcPr>
            <w:tcW w:w="2303" w:type="dxa"/>
            <w:tcBorders>
              <w:top w:val="single" w:sz="4" w:space="0" w:color="auto"/>
              <w:left w:val="none" w:sz="0" w:space="0" w:color="auto"/>
              <w:bottom w:val="single" w:sz="4" w:space="0" w:color="auto"/>
              <w:right w:val="none" w:sz="0" w:space="0" w:color="auto"/>
            </w:tcBorders>
            <w:shd w:val="clear" w:color="auto" w:fill="auto"/>
          </w:tcPr>
          <w:p w:rsidR="00861E3E" w:rsidRPr="005C546F" w:rsidRDefault="00861E3E" w:rsidP="005C546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5C546F">
              <w:rPr>
                <w:rFonts w:ascii="Book Antiqua" w:hAnsi="Book Antiqua"/>
                <w:lang w:val="en-GB"/>
              </w:rPr>
              <w:t>SPL</w:t>
            </w:r>
          </w:p>
        </w:tc>
        <w:tc>
          <w:tcPr>
            <w:tcW w:w="2303" w:type="dxa"/>
            <w:tcBorders>
              <w:top w:val="single" w:sz="4" w:space="0" w:color="auto"/>
              <w:left w:val="none" w:sz="0" w:space="0" w:color="auto"/>
              <w:bottom w:val="single" w:sz="4" w:space="0" w:color="auto"/>
              <w:right w:val="none" w:sz="0" w:space="0" w:color="auto"/>
            </w:tcBorders>
            <w:shd w:val="clear" w:color="auto" w:fill="auto"/>
          </w:tcPr>
          <w:p w:rsidR="00861E3E" w:rsidRPr="005C546F" w:rsidRDefault="00861E3E" w:rsidP="005C546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5C546F">
              <w:rPr>
                <w:rFonts w:ascii="Book Antiqua" w:hAnsi="Book Antiqua"/>
                <w:lang w:val="en-GB"/>
              </w:rPr>
              <w:t>SLC</w:t>
            </w:r>
          </w:p>
        </w:tc>
      </w:tr>
      <w:tr w:rsidR="00861E3E" w:rsidRPr="005C546F" w:rsidTr="00305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single" w:sz="4" w:space="0" w:color="auto"/>
              <w:left w:val="none" w:sz="0" w:space="0" w:color="auto"/>
              <w:right w:val="none" w:sz="0" w:space="0" w:color="auto"/>
            </w:tcBorders>
            <w:shd w:val="clear" w:color="auto" w:fill="auto"/>
          </w:tcPr>
          <w:p w:rsidR="00861E3E" w:rsidRPr="005C546F" w:rsidRDefault="00473873" w:rsidP="005C546F">
            <w:pPr>
              <w:spacing w:line="360" w:lineRule="auto"/>
              <w:jc w:val="both"/>
              <w:rPr>
                <w:rFonts w:ascii="Book Antiqua" w:hAnsi="Book Antiqua"/>
                <w:lang w:val="en-GB"/>
              </w:rPr>
            </w:pPr>
            <w:r w:rsidRPr="005C546F">
              <w:rPr>
                <w:rFonts w:ascii="Book Antiqua" w:hAnsi="Book Antiqua"/>
                <w:lang w:val="en-GB"/>
              </w:rPr>
              <w:t>Bile leakage</w:t>
            </w:r>
          </w:p>
        </w:tc>
        <w:tc>
          <w:tcPr>
            <w:tcW w:w="2303" w:type="dxa"/>
            <w:tcBorders>
              <w:top w:val="single" w:sz="4" w:space="0" w:color="auto"/>
              <w:left w:val="none" w:sz="0" w:space="0" w:color="auto"/>
              <w:right w:val="none" w:sz="0" w:space="0" w:color="auto"/>
            </w:tcBorders>
            <w:shd w:val="clear" w:color="auto" w:fill="auto"/>
          </w:tcPr>
          <w:p w:rsidR="00861E3E" w:rsidRPr="005C546F" w:rsidRDefault="00861E3E"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5C546F">
              <w:rPr>
                <w:rFonts w:ascii="Book Antiqua" w:hAnsi="Book Antiqua"/>
                <w:lang w:val="en-GB"/>
              </w:rPr>
              <w:t>1</w:t>
            </w:r>
          </w:p>
        </w:tc>
        <w:tc>
          <w:tcPr>
            <w:tcW w:w="2303" w:type="dxa"/>
            <w:tcBorders>
              <w:top w:val="single" w:sz="4" w:space="0" w:color="auto"/>
              <w:left w:val="none" w:sz="0" w:space="0" w:color="auto"/>
              <w:right w:val="none" w:sz="0" w:space="0" w:color="auto"/>
            </w:tcBorders>
            <w:shd w:val="clear" w:color="auto" w:fill="auto"/>
          </w:tcPr>
          <w:p w:rsidR="00861E3E" w:rsidRPr="005C546F" w:rsidRDefault="00861E3E"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5C546F">
              <w:rPr>
                <w:rFonts w:ascii="Book Antiqua" w:hAnsi="Book Antiqua"/>
                <w:lang w:val="en-GB"/>
              </w:rPr>
              <w:t>1</w:t>
            </w:r>
          </w:p>
        </w:tc>
      </w:tr>
      <w:tr w:rsidR="00861E3E" w:rsidRPr="005C546F" w:rsidTr="0030592C">
        <w:tc>
          <w:tcPr>
            <w:cnfStyle w:val="001000000000" w:firstRow="0" w:lastRow="0" w:firstColumn="1" w:lastColumn="0" w:oddVBand="0" w:evenVBand="0" w:oddHBand="0" w:evenHBand="0" w:firstRowFirstColumn="0" w:firstRowLastColumn="0" w:lastRowFirstColumn="0" w:lastRowLastColumn="0"/>
            <w:tcW w:w="2303" w:type="dxa"/>
            <w:shd w:val="clear" w:color="auto" w:fill="auto"/>
          </w:tcPr>
          <w:p w:rsidR="00861E3E" w:rsidRPr="005C546F" w:rsidRDefault="00473873" w:rsidP="005C546F">
            <w:pPr>
              <w:spacing w:line="360" w:lineRule="auto"/>
              <w:jc w:val="both"/>
              <w:rPr>
                <w:rFonts w:ascii="Book Antiqua" w:hAnsi="Book Antiqua"/>
                <w:lang w:val="en-GB"/>
              </w:rPr>
            </w:pPr>
            <w:r w:rsidRPr="005C546F">
              <w:rPr>
                <w:rFonts w:ascii="Book Antiqua" w:hAnsi="Book Antiqua"/>
                <w:lang w:val="en-GB"/>
              </w:rPr>
              <w:t>Surgical</w:t>
            </w:r>
          </w:p>
        </w:tc>
        <w:tc>
          <w:tcPr>
            <w:tcW w:w="2303" w:type="dxa"/>
            <w:shd w:val="clear" w:color="auto" w:fill="auto"/>
          </w:tcPr>
          <w:p w:rsidR="00861E3E" w:rsidRPr="005C546F" w:rsidRDefault="00861E3E" w:rsidP="005C54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5C546F">
              <w:rPr>
                <w:rFonts w:ascii="Book Antiqua" w:hAnsi="Book Antiqua"/>
                <w:lang w:val="en-GB"/>
              </w:rPr>
              <w:t>0</w:t>
            </w:r>
          </w:p>
        </w:tc>
        <w:tc>
          <w:tcPr>
            <w:tcW w:w="2303" w:type="dxa"/>
            <w:shd w:val="clear" w:color="auto" w:fill="auto"/>
          </w:tcPr>
          <w:p w:rsidR="00861E3E" w:rsidRPr="005C546F" w:rsidRDefault="00861E3E" w:rsidP="005C54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5C546F">
              <w:rPr>
                <w:rFonts w:ascii="Book Antiqua" w:hAnsi="Book Antiqua"/>
                <w:lang w:val="en-GB"/>
              </w:rPr>
              <w:t>1</w:t>
            </w:r>
          </w:p>
        </w:tc>
      </w:tr>
      <w:tr w:rsidR="00861E3E" w:rsidRPr="005C546F" w:rsidTr="00305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left w:val="none" w:sz="0" w:space="0" w:color="auto"/>
              <w:right w:val="none" w:sz="0" w:space="0" w:color="auto"/>
            </w:tcBorders>
            <w:shd w:val="clear" w:color="auto" w:fill="auto"/>
          </w:tcPr>
          <w:p w:rsidR="00861E3E" w:rsidRPr="005C546F" w:rsidRDefault="00861E3E" w:rsidP="005C546F">
            <w:pPr>
              <w:spacing w:line="360" w:lineRule="auto"/>
              <w:jc w:val="both"/>
              <w:rPr>
                <w:rFonts w:ascii="Book Antiqua" w:hAnsi="Book Antiqua"/>
                <w:lang w:val="en-GB"/>
              </w:rPr>
            </w:pPr>
            <w:proofErr w:type="spellStart"/>
            <w:r w:rsidRPr="005C546F">
              <w:rPr>
                <w:rFonts w:ascii="Book Antiqua" w:hAnsi="Book Antiqua"/>
                <w:lang w:val="en-GB"/>
              </w:rPr>
              <w:t>Cardial</w:t>
            </w:r>
            <w:proofErr w:type="spellEnd"/>
          </w:p>
        </w:tc>
        <w:tc>
          <w:tcPr>
            <w:tcW w:w="2303" w:type="dxa"/>
            <w:tcBorders>
              <w:left w:val="none" w:sz="0" w:space="0" w:color="auto"/>
              <w:right w:val="none" w:sz="0" w:space="0" w:color="auto"/>
            </w:tcBorders>
            <w:shd w:val="clear" w:color="auto" w:fill="auto"/>
          </w:tcPr>
          <w:p w:rsidR="00861E3E" w:rsidRPr="005C546F" w:rsidRDefault="00861E3E"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5C546F">
              <w:rPr>
                <w:rFonts w:ascii="Book Antiqua" w:hAnsi="Book Antiqua"/>
                <w:lang w:val="en-GB"/>
              </w:rPr>
              <w:t>0</w:t>
            </w:r>
          </w:p>
        </w:tc>
        <w:tc>
          <w:tcPr>
            <w:tcW w:w="2303" w:type="dxa"/>
            <w:tcBorders>
              <w:left w:val="none" w:sz="0" w:space="0" w:color="auto"/>
              <w:right w:val="none" w:sz="0" w:space="0" w:color="auto"/>
            </w:tcBorders>
            <w:shd w:val="clear" w:color="auto" w:fill="auto"/>
          </w:tcPr>
          <w:p w:rsidR="00861E3E" w:rsidRPr="005C546F" w:rsidRDefault="00861E3E"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5C546F">
              <w:rPr>
                <w:rFonts w:ascii="Book Antiqua" w:hAnsi="Book Antiqua"/>
                <w:lang w:val="en-GB"/>
              </w:rPr>
              <w:t>0</w:t>
            </w:r>
          </w:p>
        </w:tc>
      </w:tr>
      <w:tr w:rsidR="00861E3E" w:rsidRPr="005C546F" w:rsidTr="0030592C">
        <w:tc>
          <w:tcPr>
            <w:cnfStyle w:val="001000000000" w:firstRow="0" w:lastRow="0" w:firstColumn="1" w:lastColumn="0" w:oddVBand="0" w:evenVBand="0" w:oddHBand="0" w:evenHBand="0" w:firstRowFirstColumn="0" w:firstRowLastColumn="0" w:lastRowFirstColumn="0" w:lastRowLastColumn="0"/>
            <w:tcW w:w="2303" w:type="dxa"/>
            <w:shd w:val="clear" w:color="auto" w:fill="auto"/>
          </w:tcPr>
          <w:p w:rsidR="00861E3E" w:rsidRPr="005C546F" w:rsidRDefault="00861E3E" w:rsidP="005C546F">
            <w:pPr>
              <w:spacing w:line="360" w:lineRule="auto"/>
              <w:jc w:val="both"/>
              <w:rPr>
                <w:rFonts w:ascii="Book Antiqua" w:hAnsi="Book Antiqua"/>
                <w:lang w:val="en-GB"/>
              </w:rPr>
            </w:pPr>
            <w:proofErr w:type="spellStart"/>
            <w:r w:rsidRPr="005C546F">
              <w:rPr>
                <w:rFonts w:ascii="Book Antiqua" w:hAnsi="Book Antiqua"/>
                <w:lang w:val="en-GB"/>
              </w:rPr>
              <w:t>Pulmonairy</w:t>
            </w:r>
            <w:proofErr w:type="spellEnd"/>
          </w:p>
        </w:tc>
        <w:tc>
          <w:tcPr>
            <w:tcW w:w="2303" w:type="dxa"/>
            <w:shd w:val="clear" w:color="auto" w:fill="auto"/>
          </w:tcPr>
          <w:p w:rsidR="00861E3E" w:rsidRPr="005C546F" w:rsidRDefault="00861E3E" w:rsidP="005C54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5C546F">
              <w:rPr>
                <w:rFonts w:ascii="Book Antiqua" w:hAnsi="Book Antiqua"/>
                <w:lang w:val="en-GB"/>
              </w:rPr>
              <w:t>2</w:t>
            </w:r>
          </w:p>
        </w:tc>
        <w:tc>
          <w:tcPr>
            <w:tcW w:w="2303" w:type="dxa"/>
            <w:shd w:val="clear" w:color="auto" w:fill="auto"/>
          </w:tcPr>
          <w:p w:rsidR="00861E3E" w:rsidRPr="005C546F" w:rsidRDefault="00861E3E" w:rsidP="005C54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5C546F">
              <w:rPr>
                <w:rFonts w:ascii="Book Antiqua" w:hAnsi="Book Antiqua"/>
                <w:lang w:val="en-GB"/>
              </w:rPr>
              <w:t>2</w:t>
            </w:r>
          </w:p>
        </w:tc>
      </w:tr>
      <w:tr w:rsidR="00861E3E" w:rsidRPr="005C546F" w:rsidTr="00305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left w:val="none" w:sz="0" w:space="0" w:color="auto"/>
              <w:right w:val="none" w:sz="0" w:space="0" w:color="auto"/>
            </w:tcBorders>
            <w:shd w:val="clear" w:color="auto" w:fill="auto"/>
          </w:tcPr>
          <w:p w:rsidR="00861E3E" w:rsidRPr="005C546F" w:rsidRDefault="00861E3E" w:rsidP="005C546F">
            <w:pPr>
              <w:spacing w:line="360" w:lineRule="auto"/>
              <w:jc w:val="both"/>
              <w:rPr>
                <w:rFonts w:ascii="Book Antiqua" w:hAnsi="Book Antiqua"/>
                <w:lang w:val="en-GB"/>
              </w:rPr>
            </w:pPr>
            <w:r w:rsidRPr="005C546F">
              <w:rPr>
                <w:rFonts w:ascii="Book Antiqua" w:hAnsi="Book Antiqua"/>
                <w:lang w:val="en-GB"/>
              </w:rPr>
              <w:t>Urogenital</w:t>
            </w:r>
          </w:p>
        </w:tc>
        <w:tc>
          <w:tcPr>
            <w:tcW w:w="2303" w:type="dxa"/>
            <w:tcBorders>
              <w:left w:val="none" w:sz="0" w:space="0" w:color="auto"/>
              <w:right w:val="none" w:sz="0" w:space="0" w:color="auto"/>
            </w:tcBorders>
            <w:shd w:val="clear" w:color="auto" w:fill="auto"/>
          </w:tcPr>
          <w:p w:rsidR="00861E3E" w:rsidRPr="005C546F" w:rsidRDefault="00861E3E"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5C546F">
              <w:rPr>
                <w:rFonts w:ascii="Book Antiqua" w:hAnsi="Book Antiqua"/>
                <w:lang w:val="en-GB"/>
              </w:rPr>
              <w:t>0</w:t>
            </w:r>
          </w:p>
        </w:tc>
        <w:tc>
          <w:tcPr>
            <w:tcW w:w="2303" w:type="dxa"/>
            <w:tcBorders>
              <w:left w:val="none" w:sz="0" w:space="0" w:color="auto"/>
              <w:right w:val="none" w:sz="0" w:space="0" w:color="auto"/>
            </w:tcBorders>
            <w:shd w:val="clear" w:color="auto" w:fill="auto"/>
          </w:tcPr>
          <w:p w:rsidR="00861E3E" w:rsidRPr="005C546F" w:rsidRDefault="00861E3E"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5C546F">
              <w:rPr>
                <w:rFonts w:ascii="Book Antiqua" w:hAnsi="Book Antiqua"/>
                <w:lang w:val="en-GB"/>
              </w:rPr>
              <w:t>0</w:t>
            </w:r>
          </w:p>
        </w:tc>
      </w:tr>
      <w:tr w:rsidR="0002637D" w:rsidRPr="005C546F" w:rsidTr="0030592C">
        <w:tc>
          <w:tcPr>
            <w:cnfStyle w:val="001000000000" w:firstRow="0" w:lastRow="0" w:firstColumn="1" w:lastColumn="0" w:oddVBand="0" w:evenVBand="0" w:oddHBand="0" w:evenHBand="0" w:firstRowFirstColumn="0" w:firstRowLastColumn="0" w:lastRowFirstColumn="0" w:lastRowLastColumn="0"/>
            <w:tcW w:w="2303" w:type="dxa"/>
            <w:shd w:val="clear" w:color="auto" w:fill="auto"/>
          </w:tcPr>
          <w:p w:rsidR="0002637D" w:rsidRPr="005C546F" w:rsidRDefault="0002637D" w:rsidP="005C546F">
            <w:pPr>
              <w:spacing w:line="360" w:lineRule="auto"/>
              <w:jc w:val="both"/>
              <w:rPr>
                <w:rFonts w:ascii="Book Antiqua" w:hAnsi="Book Antiqua"/>
                <w:lang w:val="en-GB"/>
              </w:rPr>
            </w:pPr>
            <w:r w:rsidRPr="005C546F">
              <w:rPr>
                <w:rFonts w:ascii="Book Antiqua" w:hAnsi="Book Antiqua"/>
                <w:lang w:val="en-GB"/>
              </w:rPr>
              <w:t>Pain</w:t>
            </w:r>
          </w:p>
        </w:tc>
        <w:tc>
          <w:tcPr>
            <w:tcW w:w="2303" w:type="dxa"/>
            <w:shd w:val="clear" w:color="auto" w:fill="auto"/>
          </w:tcPr>
          <w:p w:rsidR="0002637D" w:rsidRPr="005C546F" w:rsidRDefault="0002637D" w:rsidP="005C54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5C546F">
              <w:rPr>
                <w:rFonts w:ascii="Book Antiqua" w:hAnsi="Book Antiqua"/>
                <w:lang w:val="en-GB"/>
              </w:rPr>
              <w:t>0</w:t>
            </w:r>
          </w:p>
        </w:tc>
        <w:tc>
          <w:tcPr>
            <w:tcW w:w="2303" w:type="dxa"/>
            <w:shd w:val="clear" w:color="auto" w:fill="auto"/>
          </w:tcPr>
          <w:p w:rsidR="0002637D" w:rsidRPr="005C546F" w:rsidRDefault="0002637D" w:rsidP="005C54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5C546F">
              <w:rPr>
                <w:rFonts w:ascii="Book Antiqua" w:hAnsi="Book Antiqua"/>
                <w:lang w:val="en-GB"/>
              </w:rPr>
              <w:t>3</w:t>
            </w:r>
          </w:p>
        </w:tc>
      </w:tr>
      <w:tr w:rsidR="00861E3E" w:rsidRPr="005C546F" w:rsidTr="00305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left w:val="none" w:sz="0" w:space="0" w:color="auto"/>
              <w:right w:val="none" w:sz="0" w:space="0" w:color="auto"/>
            </w:tcBorders>
            <w:shd w:val="clear" w:color="auto" w:fill="auto"/>
          </w:tcPr>
          <w:p w:rsidR="00861E3E" w:rsidRPr="005C546F" w:rsidRDefault="00861E3E" w:rsidP="005C546F">
            <w:pPr>
              <w:spacing w:line="360" w:lineRule="auto"/>
              <w:jc w:val="both"/>
              <w:rPr>
                <w:rFonts w:ascii="Book Antiqua" w:hAnsi="Book Antiqua"/>
                <w:lang w:val="en-GB"/>
              </w:rPr>
            </w:pPr>
            <w:r w:rsidRPr="005C546F">
              <w:rPr>
                <w:rFonts w:ascii="Book Antiqua" w:hAnsi="Book Antiqua"/>
                <w:lang w:val="en-GB"/>
              </w:rPr>
              <w:t>Other</w:t>
            </w:r>
          </w:p>
        </w:tc>
        <w:tc>
          <w:tcPr>
            <w:tcW w:w="2303" w:type="dxa"/>
            <w:tcBorders>
              <w:left w:val="none" w:sz="0" w:space="0" w:color="auto"/>
              <w:right w:val="none" w:sz="0" w:space="0" w:color="auto"/>
            </w:tcBorders>
            <w:shd w:val="clear" w:color="auto" w:fill="auto"/>
          </w:tcPr>
          <w:p w:rsidR="00861E3E" w:rsidRPr="005C546F" w:rsidRDefault="00861E3E"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5C546F">
              <w:rPr>
                <w:rFonts w:ascii="Book Antiqua" w:hAnsi="Book Antiqua"/>
                <w:lang w:val="en-GB"/>
              </w:rPr>
              <w:t>0</w:t>
            </w:r>
          </w:p>
        </w:tc>
        <w:tc>
          <w:tcPr>
            <w:tcW w:w="2303" w:type="dxa"/>
            <w:tcBorders>
              <w:left w:val="none" w:sz="0" w:space="0" w:color="auto"/>
              <w:right w:val="none" w:sz="0" w:space="0" w:color="auto"/>
            </w:tcBorders>
            <w:shd w:val="clear" w:color="auto" w:fill="auto"/>
          </w:tcPr>
          <w:p w:rsidR="00861E3E" w:rsidRPr="005C546F" w:rsidRDefault="0002637D"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5C546F">
              <w:rPr>
                <w:rFonts w:ascii="Book Antiqua" w:hAnsi="Book Antiqua"/>
                <w:lang w:val="en-GB"/>
              </w:rPr>
              <w:t>2</w:t>
            </w:r>
          </w:p>
        </w:tc>
      </w:tr>
    </w:tbl>
    <w:p w:rsidR="004F3255" w:rsidRDefault="004F3255" w:rsidP="005C546F">
      <w:pPr>
        <w:spacing w:line="360" w:lineRule="auto"/>
        <w:jc w:val="both"/>
        <w:rPr>
          <w:rFonts w:ascii="Book Antiqua" w:hAnsi="Book Antiqua"/>
          <w:lang w:val="en-GB" w:eastAsia="zh-CN"/>
        </w:rPr>
      </w:pPr>
    </w:p>
    <w:p w:rsidR="00861E3E" w:rsidRPr="0030592C" w:rsidRDefault="00861E3E" w:rsidP="005C546F">
      <w:pPr>
        <w:spacing w:line="360" w:lineRule="auto"/>
        <w:jc w:val="both"/>
        <w:rPr>
          <w:rFonts w:ascii="Book Antiqua" w:hAnsi="Book Antiqua"/>
          <w:lang w:val="en-GB" w:eastAsia="zh-CN"/>
        </w:rPr>
      </w:pPr>
      <w:r w:rsidRPr="0030592C">
        <w:rPr>
          <w:rFonts w:ascii="Book Antiqua" w:hAnsi="Book Antiqua"/>
          <w:lang w:val="en-GB"/>
        </w:rPr>
        <w:t>SPL</w:t>
      </w:r>
      <w:r w:rsidR="0030592C">
        <w:rPr>
          <w:rFonts w:ascii="Book Antiqua" w:hAnsi="Book Antiqua" w:hint="eastAsia"/>
          <w:lang w:val="en-GB" w:eastAsia="zh-CN"/>
        </w:rPr>
        <w:t xml:space="preserve">: </w:t>
      </w:r>
      <w:r w:rsidR="0030592C" w:rsidRPr="0030592C">
        <w:rPr>
          <w:rFonts w:ascii="Book Antiqua" w:hAnsi="Book Antiqua"/>
          <w:lang w:val="en-GB"/>
        </w:rPr>
        <w:t>S</w:t>
      </w:r>
      <w:r w:rsidRPr="0030592C">
        <w:rPr>
          <w:rFonts w:ascii="Book Antiqua" w:hAnsi="Book Antiqua"/>
          <w:lang w:val="en-GB"/>
        </w:rPr>
        <w:t>ingle-port laparoscopic cholecystectomy</w:t>
      </w:r>
      <w:proofErr w:type="gramStart"/>
      <w:r w:rsidRPr="0030592C">
        <w:rPr>
          <w:rFonts w:ascii="Book Antiqua" w:hAnsi="Book Antiqua"/>
          <w:lang w:val="en-GB"/>
        </w:rPr>
        <w:t>;</w:t>
      </w:r>
      <w:proofErr w:type="gramEnd"/>
      <w:r w:rsidRPr="0030592C">
        <w:rPr>
          <w:rFonts w:ascii="Book Antiqua" w:hAnsi="Book Antiqua"/>
          <w:lang w:val="en-GB"/>
        </w:rPr>
        <w:t xml:space="preserve"> SLC</w:t>
      </w:r>
      <w:r w:rsidR="0030592C">
        <w:rPr>
          <w:rFonts w:ascii="Book Antiqua" w:hAnsi="Book Antiqua" w:hint="eastAsia"/>
          <w:lang w:val="en-GB" w:eastAsia="zh-CN"/>
        </w:rPr>
        <w:t>:</w:t>
      </w:r>
      <w:r w:rsidRPr="0030592C">
        <w:rPr>
          <w:rFonts w:ascii="Book Antiqua" w:hAnsi="Book Antiqua"/>
          <w:lang w:val="en-GB"/>
        </w:rPr>
        <w:t xml:space="preserve"> </w:t>
      </w:r>
      <w:r w:rsidR="0030592C" w:rsidRPr="0030592C">
        <w:rPr>
          <w:rFonts w:ascii="Book Antiqua" w:hAnsi="Book Antiqua"/>
          <w:lang w:val="en-GB"/>
        </w:rPr>
        <w:t>S</w:t>
      </w:r>
      <w:r w:rsidRPr="0030592C">
        <w:rPr>
          <w:rFonts w:ascii="Book Antiqua" w:hAnsi="Book Antiqua"/>
          <w:lang w:val="en-GB"/>
        </w:rPr>
        <w:t>tandard laparoscopic cholecystectomy</w:t>
      </w:r>
      <w:r w:rsidR="0030592C">
        <w:rPr>
          <w:rFonts w:ascii="Book Antiqua" w:hAnsi="Book Antiqua" w:hint="eastAsia"/>
          <w:lang w:val="en-GB" w:eastAsia="zh-CN"/>
        </w:rPr>
        <w:t>.</w:t>
      </w:r>
    </w:p>
    <w:p w:rsidR="001D046E" w:rsidRPr="005C546F" w:rsidRDefault="001D046E" w:rsidP="005C546F">
      <w:pPr>
        <w:spacing w:line="360" w:lineRule="auto"/>
        <w:jc w:val="both"/>
        <w:rPr>
          <w:rFonts w:ascii="Book Antiqua" w:hAnsi="Book Antiqua"/>
          <w:i/>
          <w:lang w:val="en-GB"/>
        </w:rPr>
      </w:pPr>
    </w:p>
    <w:p w:rsidR="001C07D0" w:rsidRPr="005C546F" w:rsidRDefault="001C07D0" w:rsidP="005C546F">
      <w:pPr>
        <w:spacing w:line="360" w:lineRule="auto"/>
        <w:jc w:val="both"/>
        <w:rPr>
          <w:rFonts w:ascii="Book Antiqua" w:hAnsi="Book Antiqua"/>
          <w:i/>
          <w:lang w:val="en-GB"/>
        </w:rPr>
      </w:pPr>
    </w:p>
    <w:p w:rsidR="001C07D0" w:rsidRPr="005C546F" w:rsidRDefault="001C07D0" w:rsidP="005C546F">
      <w:pPr>
        <w:spacing w:line="360" w:lineRule="auto"/>
        <w:jc w:val="both"/>
        <w:rPr>
          <w:rFonts w:ascii="Book Antiqua" w:hAnsi="Book Antiqua"/>
          <w:i/>
          <w:lang w:val="en-GB"/>
        </w:rPr>
      </w:pPr>
      <w:r w:rsidRPr="005C546F">
        <w:rPr>
          <w:rFonts w:ascii="Book Antiqua" w:hAnsi="Book Antiqua"/>
          <w:i/>
          <w:lang w:val="en-GB"/>
        </w:rPr>
        <w:br w:type="page"/>
      </w:r>
    </w:p>
    <w:p w:rsidR="001D046E" w:rsidRPr="0030592C" w:rsidRDefault="00861E3E" w:rsidP="005C546F">
      <w:pPr>
        <w:spacing w:line="360" w:lineRule="auto"/>
        <w:jc w:val="both"/>
        <w:rPr>
          <w:rFonts w:ascii="Book Antiqua" w:hAnsi="Book Antiqua"/>
          <w:b/>
          <w:lang w:val="en-GB"/>
        </w:rPr>
      </w:pPr>
      <w:r w:rsidRPr="0030592C">
        <w:rPr>
          <w:rFonts w:ascii="Book Antiqua" w:hAnsi="Book Antiqua"/>
          <w:b/>
          <w:lang w:val="en-GB"/>
        </w:rPr>
        <w:t>Table 4</w:t>
      </w:r>
      <w:r w:rsidR="001D046E" w:rsidRPr="0030592C">
        <w:rPr>
          <w:rFonts w:ascii="Book Antiqua" w:hAnsi="Book Antiqua"/>
          <w:b/>
          <w:lang w:val="en-GB"/>
        </w:rPr>
        <w:t xml:space="preserve"> </w:t>
      </w:r>
      <w:r w:rsidR="0030592C" w:rsidRPr="0030592C">
        <w:rPr>
          <w:rFonts w:ascii="Book Antiqua" w:hAnsi="Book Antiqua"/>
          <w:b/>
          <w:lang w:val="en-GB"/>
        </w:rPr>
        <w:t>P</w:t>
      </w:r>
      <w:r w:rsidR="001D046E" w:rsidRPr="0030592C">
        <w:rPr>
          <w:rFonts w:ascii="Book Antiqua" w:hAnsi="Book Antiqua"/>
          <w:b/>
          <w:lang w:val="en-GB"/>
        </w:rPr>
        <w:t>ostoperative characteristics</w:t>
      </w:r>
    </w:p>
    <w:p w:rsidR="001C07D0" w:rsidRPr="005C546F" w:rsidRDefault="001C07D0" w:rsidP="005C546F">
      <w:pPr>
        <w:spacing w:line="360" w:lineRule="auto"/>
        <w:jc w:val="both"/>
        <w:rPr>
          <w:rFonts w:ascii="Book Antiqua" w:hAnsi="Book Antiqua"/>
          <w:i/>
          <w:lang w:val="en-GB"/>
        </w:rPr>
      </w:pPr>
    </w:p>
    <w:tbl>
      <w:tblPr>
        <w:tblStyle w:val="Lichtearcering1"/>
        <w:tblW w:w="0" w:type="auto"/>
        <w:tblBorders>
          <w:top w:val="single" w:sz="4" w:space="0" w:color="auto"/>
          <w:bottom w:val="single" w:sz="4" w:space="0" w:color="auto"/>
        </w:tblBorders>
        <w:tblLook w:val="04A0" w:firstRow="1" w:lastRow="0" w:firstColumn="1" w:lastColumn="0" w:noHBand="0" w:noVBand="1"/>
      </w:tblPr>
      <w:tblGrid>
        <w:gridCol w:w="2303"/>
        <w:gridCol w:w="2303"/>
        <w:gridCol w:w="2303"/>
        <w:gridCol w:w="2303"/>
      </w:tblGrid>
      <w:tr w:rsidR="001D046E" w:rsidRPr="005C546F" w:rsidTr="003059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single" w:sz="4" w:space="0" w:color="auto"/>
              <w:left w:val="none" w:sz="0" w:space="0" w:color="auto"/>
              <w:bottom w:val="single" w:sz="4" w:space="0" w:color="auto"/>
              <w:right w:val="none" w:sz="0" w:space="0" w:color="auto"/>
            </w:tcBorders>
            <w:shd w:val="clear" w:color="auto" w:fill="auto"/>
          </w:tcPr>
          <w:p w:rsidR="001D046E" w:rsidRPr="005C546F" w:rsidRDefault="001D046E" w:rsidP="005C546F">
            <w:pPr>
              <w:spacing w:line="360" w:lineRule="auto"/>
              <w:jc w:val="both"/>
              <w:rPr>
                <w:rFonts w:ascii="Book Antiqua" w:hAnsi="Book Antiqua"/>
                <w:lang w:val="en-GB"/>
              </w:rPr>
            </w:pPr>
          </w:p>
        </w:tc>
        <w:tc>
          <w:tcPr>
            <w:tcW w:w="2303" w:type="dxa"/>
            <w:tcBorders>
              <w:top w:val="single" w:sz="4" w:space="0" w:color="auto"/>
              <w:left w:val="none" w:sz="0" w:space="0" w:color="auto"/>
              <w:bottom w:val="single" w:sz="4" w:space="0" w:color="auto"/>
              <w:right w:val="none" w:sz="0" w:space="0" w:color="auto"/>
            </w:tcBorders>
            <w:shd w:val="clear" w:color="auto" w:fill="auto"/>
          </w:tcPr>
          <w:p w:rsidR="001D046E" w:rsidRPr="005C546F" w:rsidRDefault="00D24855" w:rsidP="005C546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5C546F">
              <w:rPr>
                <w:rFonts w:ascii="Book Antiqua" w:hAnsi="Book Antiqua"/>
                <w:lang w:val="en-GB"/>
              </w:rPr>
              <w:t>SPL</w:t>
            </w:r>
          </w:p>
        </w:tc>
        <w:tc>
          <w:tcPr>
            <w:tcW w:w="2303" w:type="dxa"/>
            <w:tcBorders>
              <w:top w:val="single" w:sz="4" w:space="0" w:color="auto"/>
              <w:left w:val="none" w:sz="0" w:space="0" w:color="auto"/>
              <w:bottom w:val="single" w:sz="4" w:space="0" w:color="auto"/>
              <w:right w:val="none" w:sz="0" w:space="0" w:color="auto"/>
            </w:tcBorders>
            <w:shd w:val="clear" w:color="auto" w:fill="auto"/>
          </w:tcPr>
          <w:p w:rsidR="001D046E" w:rsidRPr="005C546F" w:rsidRDefault="001D046E" w:rsidP="005C546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5C546F">
              <w:rPr>
                <w:rFonts w:ascii="Book Antiqua" w:hAnsi="Book Antiqua"/>
                <w:lang w:val="en-GB"/>
              </w:rPr>
              <w:t>SLC</w:t>
            </w:r>
          </w:p>
        </w:tc>
        <w:tc>
          <w:tcPr>
            <w:tcW w:w="2303" w:type="dxa"/>
            <w:tcBorders>
              <w:top w:val="single" w:sz="4" w:space="0" w:color="auto"/>
              <w:left w:val="none" w:sz="0" w:space="0" w:color="auto"/>
              <w:bottom w:val="single" w:sz="4" w:space="0" w:color="auto"/>
              <w:right w:val="none" w:sz="0" w:space="0" w:color="auto"/>
            </w:tcBorders>
            <w:shd w:val="clear" w:color="auto" w:fill="auto"/>
          </w:tcPr>
          <w:p w:rsidR="001D046E" w:rsidRPr="005C546F" w:rsidRDefault="0030592C" w:rsidP="005C546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30592C">
              <w:rPr>
                <w:rFonts w:ascii="Book Antiqua" w:hAnsi="Book Antiqua"/>
                <w:i/>
                <w:lang w:val="en-GB"/>
              </w:rPr>
              <w:t>P</w:t>
            </w:r>
            <w:r w:rsidR="00C42673" w:rsidRPr="005C546F">
              <w:rPr>
                <w:rFonts w:ascii="Book Antiqua" w:hAnsi="Book Antiqua"/>
                <w:lang w:val="en-GB"/>
              </w:rPr>
              <w:t xml:space="preserve"> </w:t>
            </w:r>
            <w:r w:rsidR="001D046E" w:rsidRPr="005C546F">
              <w:rPr>
                <w:rFonts w:ascii="Book Antiqua" w:hAnsi="Book Antiqua"/>
                <w:lang w:val="en-GB"/>
              </w:rPr>
              <w:t>value</w:t>
            </w:r>
          </w:p>
        </w:tc>
      </w:tr>
      <w:tr w:rsidR="001D046E" w:rsidRPr="005C546F" w:rsidTr="00305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single" w:sz="4" w:space="0" w:color="auto"/>
              <w:left w:val="none" w:sz="0" w:space="0" w:color="auto"/>
              <w:right w:val="none" w:sz="0" w:space="0" w:color="auto"/>
            </w:tcBorders>
            <w:shd w:val="clear" w:color="auto" w:fill="auto"/>
          </w:tcPr>
          <w:p w:rsidR="001D046E" w:rsidRPr="005C546F" w:rsidRDefault="001D046E" w:rsidP="005C546F">
            <w:pPr>
              <w:spacing w:line="360" w:lineRule="auto"/>
              <w:jc w:val="both"/>
              <w:rPr>
                <w:rFonts w:ascii="Book Antiqua" w:hAnsi="Book Antiqua"/>
                <w:lang w:val="en-GB"/>
              </w:rPr>
            </w:pPr>
            <w:r w:rsidRPr="005C546F">
              <w:rPr>
                <w:rFonts w:ascii="Book Antiqua" w:hAnsi="Book Antiqua"/>
                <w:lang w:val="en-GB"/>
              </w:rPr>
              <w:t>Complications (%)</w:t>
            </w:r>
          </w:p>
        </w:tc>
        <w:tc>
          <w:tcPr>
            <w:tcW w:w="2303" w:type="dxa"/>
            <w:tcBorders>
              <w:top w:val="single" w:sz="4" w:space="0" w:color="auto"/>
              <w:left w:val="none" w:sz="0" w:space="0" w:color="auto"/>
              <w:right w:val="none" w:sz="0" w:space="0" w:color="auto"/>
            </w:tcBorders>
            <w:shd w:val="clear" w:color="auto" w:fill="auto"/>
          </w:tcPr>
          <w:p w:rsidR="001D046E" w:rsidRPr="005C546F" w:rsidRDefault="006A2749"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5C546F">
              <w:rPr>
                <w:rFonts w:ascii="Book Antiqua" w:hAnsi="Book Antiqua"/>
                <w:lang w:val="en-GB"/>
              </w:rPr>
              <w:t>3</w:t>
            </w:r>
          </w:p>
        </w:tc>
        <w:tc>
          <w:tcPr>
            <w:tcW w:w="2303" w:type="dxa"/>
            <w:tcBorders>
              <w:top w:val="single" w:sz="4" w:space="0" w:color="auto"/>
              <w:left w:val="none" w:sz="0" w:space="0" w:color="auto"/>
              <w:right w:val="none" w:sz="0" w:space="0" w:color="auto"/>
            </w:tcBorders>
            <w:shd w:val="clear" w:color="auto" w:fill="auto"/>
          </w:tcPr>
          <w:p w:rsidR="001D046E" w:rsidRPr="005C546F" w:rsidRDefault="00AF448B"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5C546F">
              <w:rPr>
                <w:rFonts w:ascii="Book Antiqua" w:hAnsi="Book Antiqua"/>
                <w:lang w:val="en-GB"/>
              </w:rPr>
              <w:t>9</w:t>
            </w:r>
          </w:p>
        </w:tc>
        <w:tc>
          <w:tcPr>
            <w:tcW w:w="2303" w:type="dxa"/>
            <w:tcBorders>
              <w:top w:val="single" w:sz="4" w:space="0" w:color="auto"/>
              <w:left w:val="none" w:sz="0" w:space="0" w:color="auto"/>
              <w:right w:val="none" w:sz="0" w:space="0" w:color="auto"/>
            </w:tcBorders>
            <w:shd w:val="clear" w:color="auto" w:fill="auto"/>
          </w:tcPr>
          <w:p w:rsidR="001D046E" w:rsidRPr="005C546F" w:rsidRDefault="00AF448B"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5C546F">
              <w:rPr>
                <w:rFonts w:ascii="Book Antiqua" w:hAnsi="Book Antiqua"/>
                <w:lang w:val="en-GB"/>
              </w:rPr>
              <w:t>0.0</w:t>
            </w:r>
            <w:r w:rsidR="006A2749" w:rsidRPr="005C546F">
              <w:rPr>
                <w:rFonts w:ascii="Book Antiqua" w:hAnsi="Book Antiqua"/>
                <w:lang w:val="en-GB"/>
              </w:rPr>
              <w:t>71</w:t>
            </w:r>
          </w:p>
        </w:tc>
      </w:tr>
      <w:tr w:rsidR="001D046E" w:rsidRPr="005C546F" w:rsidTr="0030592C">
        <w:tc>
          <w:tcPr>
            <w:cnfStyle w:val="001000000000" w:firstRow="0" w:lastRow="0" w:firstColumn="1" w:lastColumn="0" w:oddVBand="0" w:evenVBand="0" w:oddHBand="0" w:evenHBand="0" w:firstRowFirstColumn="0" w:firstRowLastColumn="0" w:lastRowFirstColumn="0" w:lastRowLastColumn="0"/>
            <w:tcW w:w="2303" w:type="dxa"/>
            <w:shd w:val="clear" w:color="auto" w:fill="auto"/>
          </w:tcPr>
          <w:p w:rsidR="001D046E" w:rsidRPr="005C546F" w:rsidRDefault="001D046E" w:rsidP="005C546F">
            <w:pPr>
              <w:spacing w:line="360" w:lineRule="auto"/>
              <w:jc w:val="both"/>
              <w:rPr>
                <w:rFonts w:ascii="Book Antiqua" w:hAnsi="Book Antiqua"/>
                <w:lang w:val="en-GB"/>
              </w:rPr>
            </w:pPr>
            <w:r w:rsidRPr="005C546F">
              <w:rPr>
                <w:rFonts w:ascii="Book Antiqua" w:hAnsi="Book Antiqua"/>
                <w:lang w:val="en-GB"/>
              </w:rPr>
              <w:t>IC admission (%)</w:t>
            </w:r>
          </w:p>
        </w:tc>
        <w:tc>
          <w:tcPr>
            <w:tcW w:w="2303" w:type="dxa"/>
            <w:shd w:val="clear" w:color="auto" w:fill="auto"/>
          </w:tcPr>
          <w:p w:rsidR="001D046E" w:rsidRPr="005C546F" w:rsidRDefault="00AA1B9A" w:rsidP="005C54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5C546F">
              <w:rPr>
                <w:rFonts w:ascii="Book Antiqua" w:hAnsi="Book Antiqua"/>
                <w:lang w:val="en-GB"/>
              </w:rPr>
              <w:t>0</w:t>
            </w:r>
          </w:p>
        </w:tc>
        <w:tc>
          <w:tcPr>
            <w:tcW w:w="2303" w:type="dxa"/>
            <w:shd w:val="clear" w:color="auto" w:fill="auto"/>
          </w:tcPr>
          <w:p w:rsidR="001D046E" w:rsidRPr="005C546F" w:rsidRDefault="00AA1B9A" w:rsidP="005C54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5C546F">
              <w:rPr>
                <w:rFonts w:ascii="Book Antiqua" w:hAnsi="Book Antiqua"/>
                <w:lang w:val="en-GB"/>
              </w:rPr>
              <w:t>0</w:t>
            </w:r>
          </w:p>
        </w:tc>
        <w:tc>
          <w:tcPr>
            <w:tcW w:w="2303" w:type="dxa"/>
            <w:shd w:val="clear" w:color="auto" w:fill="auto"/>
          </w:tcPr>
          <w:p w:rsidR="001D046E" w:rsidRPr="005C546F" w:rsidRDefault="001D046E" w:rsidP="005C54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1D046E" w:rsidRPr="005C546F" w:rsidTr="00305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left w:val="none" w:sz="0" w:space="0" w:color="auto"/>
              <w:right w:val="none" w:sz="0" w:space="0" w:color="auto"/>
            </w:tcBorders>
            <w:shd w:val="clear" w:color="auto" w:fill="auto"/>
          </w:tcPr>
          <w:p w:rsidR="001D046E" w:rsidRPr="005C546F" w:rsidRDefault="001D046E" w:rsidP="005C546F">
            <w:pPr>
              <w:spacing w:line="360" w:lineRule="auto"/>
              <w:jc w:val="both"/>
              <w:rPr>
                <w:rFonts w:ascii="Book Antiqua" w:hAnsi="Book Antiqua"/>
                <w:lang w:val="en-GB"/>
              </w:rPr>
            </w:pPr>
            <w:r w:rsidRPr="005C546F">
              <w:rPr>
                <w:rFonts w:ascii="Book Antiqua" w:hAnsi="Book Antiqua"/>
                <w:lang w:val="en-GB"/>
              </w:rPr>
              <w:t>Length of stay (in days</w:t>
            </w:r>
            <w:r w:rsidR="00AA1B9A" w:rsidRPr="005C546F">
              <w:rPr>
                <w:rFonts w:ascii="Book Antiqua" w:hAnsi="Book Antiqua"/>
                <w:lang w:val="en-GB"/>
              </w:rPr>
              <w:t>, mean</w:t>
            </w:r>
            <w:r w:rsidRPr="005C546F">
              <w:rPr>
                <w:rFonts w:ascii="Book Antiqua" w:hAnsi="Book Antiqua"/>
                <w:lang w:val="en-GB"/>
              </w:rPr>
              <w:t>)</w:t>
            </w:r>
          </w:p>
        </w:tc>
        <w:tc>
          <w:tcPr>
            <w:tcW w:w="2303" w:type="dxa"/>
            <w:tcBorders>
              <w:left w:val="none" w:sz="0" w:space="0" w:color="auto"/>
              <w:right w:val="none" w:sz="0" w:space="0" w:color="auto"/>
            </w:tcBorders>
            <w:shd w:val="clear" w:color="auto" w:fill="auto"/>
          </w:tcPr>
          <w:p w:rsidR="001D046E" w:rsidRPr="005C546F" w:rsidRDefault="00AA1B9A"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5C546F">
              <w:rPr>
                <w:rFonts w:ascii="Book Antiqua" w:hAnsi="Book Antiqua"/>
                <w:lang w:val="en-GB"/>
              </w:rPr>
              <w:t>1</w:t>
            </w:r>
          </w:p>
        </w:tc>
        <w:tc>
          <w:tcPr>
            <w:tcW w:w="2303" w:type="dxa"/>
            <w:tcBorders>
              <w:left w:val="none" w:sz="0" w:space="0" w:color="auto"/>
              <w:right w:val="none" w:sz="0" w:space="0" w:color="auto"/>
            </w:tcBorders>
            <w:shd w:val="clear" w:color="auto" w:fill="auto"/>
          </w:tcPr>
          <w:p w:rsidR="001D046E" w:rsidRPr="005C546F" w:rsidRDefault="00AA1B9A"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5C546F">
              <w:rPr>
                <w:rFonts w:ascii="Book Antiqua" w:hAnsi="Book Antiqua"/>
                <w:lang w:val="en-GB"/>
              </w:rPr>
              <w:t>2</w:t>
            </w:r>
          </w:p>
        </w:tc>
        <w:tc>
          <w:tcPr>
            <w:tcW w:w="2303" w:type="dxa"/>
            <w:tcBorders>
              <w:left w:val="none" w:sz="0" w:space="0" w:color="auto"/>
              <w:right w:val="none" w:sz="0" w:space="0" w:color="auto"/>
            </w:tcBorders>
            <w:shd w:val="clear" w:color="auto" w:fill="auto"/>
          </w:tcPr>
          <w:p w:rsidR="001D046E" w:rsidRPr="005C546F" w:rsidRDefault="00902C5D"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5C546F">
              <w:rPr>
                <w:rFonts w:ascii="Book Antiqua" w:hAnsi="Book Antiqua"/>
                <w:lang w:val="en-GB"/>
              </w:rPr>
              <w:t>0.239</w:t>
            </w:r>
          </w:p>
        </w:tc>
      </w:tr>
      <w:tr w:rsidR="001D046E" w:rsidRPr="005C546F" w:rsidTr="0030592C">
        <w:tc>
          <w:tcPr>
            <w:cnfStyle w:val="001000000000" w:firstRow="0" w:lastRow="0" w:firstColumn="1" w:lastColumn="0" w:oddVBand="0" w:evenVBand="0" w:oddHBand="0" w:evenHBand="0" w:firstRowFirstColumn="0" w:firstRowLastColumn="0" w:lastRowFirstColumn="0" w:lastRowLastColumn="0"/>
            <w:tcW w:w="2303" w:type="dxa"/>
            <w:shd w:val="clear" w:color="auto" w:fill="auto"/>
          </w:tcPr>
          <w:p w:rsidR="001D046E" w:rsidRPr="005C546F" w:rsidRDefault="001D046E" w:rsidP="005C546F">
            <w:pPr>
              <w:spacing w:line="360" w:lineRule="auto"/>
              <w:jc w:val="both"/>
              <w:rPr>
                <w:rFonts w:ascii="Book Antiqua" w:hAnsi="Book Antiqua"/>
                <w:lang w:val="en-GB"/>
              </w:rPr>
            </w:pPr>
            <w:r w:rsidRPr="005C546F">
              <w:rPr>
                <w:rFonts w:ascii="Book Antiqua" w:hAnsi="Book Antiqua"/>
                <w:lang w:val="en-GB"/>
              </w:rPr>
              <w:t>Readmission (%)</w:t>
            </w:r>
          </w:p>
        </w:tc>
        <w:tc>
          <w:tcPr>
            <w:tcW w:w="2303" w:type="dxa"/>
            <w:shd w:val="clear" w:color="auto" w:fill="auto"/>
          </w:tcPr>
          <w:p w:rsidR="001D046E" w:rsidRPr="005C546F" w:rsidRDefault="00AA1B9A" w:rsidP="005C54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5C546F">
              <w:rPr>
                <w:rFonts w:ascii="Book Antiqua" w:hAnsi="Book Antiqua"/>
                <w:lang w:val="en-GB"/>
              </w:rPr>
              <w:t>3</w:t>
            </w:r>
          </w:p>
        </w:tc>
        <w:tc>
          <w:tcPr>
            <w:tcW w:w="2303" w:type="dxa"/>
            <w:shd w:val="clear" w:color="auto" w:fill="auto"/>
          </w:tcPr>
          <w:p w:rsidR="001D046E" w:rsidRPr="005C546F" w:rsidRDefault="00AA1B9A" w:rsidP="005C54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5C546F">
              <w:rPr>
                <w:rFonts w:ascii="Book Antiqua" w:hAnsi="Book Antiqua"/>
                <w:lang w:val="en-GB"/>
              </w:rPr>
              <w:t>4</w:t>
            </w:r>
          </w:p>
        </w:tc>
        <w:tc>
          <w:tcPr>
            <w:tcW w:w="2303" w:type="dxa"/>
            <w:shd w:val="clear" w:color="auto" w:fill="auto"/>
          </w:tcPr>
          <w:p w:rsidR="001D046E" w:rsidRPr="005C546F" w:rsidRDefault="00902C5D" w:rsidP="005C546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5C546F">
              <w:rPr>
                <w:rFonts w:ascii="Book Antiqua" w:hAnsi="Book Antiqua"/>
                <w:lang w:val="en-GB"/>
              </w:rPr>
              <w:t>0.700</w:t>
            </w:r>
          </w:p>
        </w:tc>
      </w:tr>
      <w:tr w:rsidR="001D046E" w:rsidRPr="005C546F" w:rsidTr="00305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left w:val="none" w:sz="0" w:space="0" w:color="auto"/>
              <w:right w:val="none" w:sz="0" w:space="0" w:color="auto"/>
            </w:tcBorders>
            <w:shd w:val="clear" w:color="auto" w:fill="auto"/>
          </w:tcPr>
          <w:p w:rsidR="001D046E" w:rsidRPr="005C546F" w:rsidRDefault="001D046E" w:rsidP="005C546F">
            <w:pPr>
              <w:spacing w:line="360" w:lineRule="auto"/>
              <w:jc w:val="both"/>
              <w:rPr>
                <w:rFonts w:ascii="Book Antiqua" w:hAnsi="Book Antiqua"/>
                <w:lang w:val="en-GB"/>
              </w:rPr>
            </w:pPr>
            <w:r w:rsidRPr="005C546F">
              <w:rPr>
                <w:rFonts w:ascii="Book Antiqua" w:hAnsi="Book Antiqua"/>
                <w:lang w:val="en-GB"/>
              </w:rPr>
              <w:t>Mortality (%)</w:t>
            </w:r>
          </w:p>
        </w:tc>
        <w:tc>
          <w:tcPr>
            <w:tcW w:w="2303" w:type="dxa"/>
            <w:tcBorders>
              <w:left w:val="none" w:sz="0" w:space="0" w:color="auto"/>
              <w:right w:val="none" w:sz="0" w:space="0" w:color="auto"/>
            </w:tcBorders>
            <w:shd w:val="clear" w:color="auto" w:fill="auto"/>
          </w:tcPr>
          <w:p w:rsidR="001D046E" w:rsidRPr="005C546F" w:rsidRDefault="00AA1B9A"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5C546F">
              <w:rPr>
                <w:rFonts w:ascii="Book Antiqua" w:hAnsi="Book Antiqua"/>
                <w:lang w:val="en-GB"/>
              </w:rPr>
              <w:t>0</w:t>
            </w:r>
          </w:p>
        </w:tc>
        <w:tc>
          <w:tcPr>
            <w:tcW w:w="2303" w:type="dxa"/>
            <w:tcBorders>
              <w:left w:val="none" w:sz="0" w:space="0" w:color="auto"/>
              <w:right w:val="none" w:sz="0" w:space="0" w:color="auto"/>
            </w:tcBorders>
            <w:shd w:val="clear" w:color="auto" w:fill="auto"/>
          </w:tcPr>
          <w:p w:rsidR="001D046E" w:rsidRPr="005C546F" w:rsidRDefault="00AA1B9A"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5C546F">
              <w:rPr>
                <w:rFonts w:ascii="Book Antiqua" w:hAnsi="Book Antiqua"/>
                <w:lang w:val="en-GB"/>
              </w:rPr>
              <w:t>0</w:t>
            </w:r>
          </w:p>
        </w:tc>
        <w:tc>
          <w:tcPr>
            <w:tcW w:w="2303" w:type="dxa"/>
            <w:tcBorders>
              <w:left w:val="none" w:sz="0" w:space="0" w:color="auto"/>
              <w:right w:val="none" w:sz="0" w:space="0" w:color="auto"/>
            </w:tcBorders>
            <w:shd w:val="clear" w:color="auto" w:fill="auto"/>
          </w:tcPr>
          <w:p w:rsidR="001D046E" w:rsidRPr="005C546F" w:rsidRDefault="001D046E" w:rsidP="005C546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r>
    </w:tbl>
    <w:p w:rsidR="004F3255" w:rsidRDefault="004F3255" w:rsidP="0030592C">
      <w:pPr>
        <w:spacing w:line="360" w:lineRule="auto"/>
        <w:jc w:val="both"/>
        <w:rPr>
          <w:rFonts w:ascii="Book Antiqua" w:hAnsi="Book Antiqua"/>
          <w:lang w:val="en-GB" w:eastAsia="zh-CN"/>
        </w:rPr>
      </w:pPr>
    </w:p>
    <w:p w:rsidR="0030592C" w:rsidRPr="0030592C" w:rsidRDefault="0030592C" w:rsidP="0030592C">
      <w:pPr>
        <w:spacing w:line="360" w:lineRule="auto"/>
        <w:jc w:val="both"/>
        <w:rPr>
          <w:rFonts w:ascii="Book Antiqua" w:hAnsi="Book Antiqua"/>
          <w:lang w:val="en-GB" w:eastAsia="zh-CN"/>
        </w:rPr>
      </w:pPr>
      <w:r w:rsidRPr="0030592C">
        <w:rPr>
          <w:rFonts w:ascii="Book Antiqua" w:hAnsi="Book Antiqua"/>
          <w:lang w:val="en-GB"/>
        </w:rPr>
        <w:t>SPL</w:t>
      </w:r>
      <w:r>
        <w:rPr>
          <w:rFonts w:ascii="Book Antiqua" w:hAnsi="Book Antiqua" w:hint="eastAsia"/>
          <w:lang w:val="en-GB" w:eastAsia="zh-CN"/>
        </w:rPr>
        <w:t xml:space="preserve">: </w:t>
      </w:r>
      <w:r w:rsidRPr="0030592C">
        <w:rPr>
          <w:rFonts w:ascii="Book Antiqua" w:hAnsi="Book Antiqua"/>
          <w:lang w:val="en-GB"/>
        </w:rPr>
        <w:t>Single-port laparoscopic cholecystectomy</w:t>
      </w:r>
      <w:proofErr w:type="gramStart"/>
      <w:r w:rsidRPr="0030592C">
        <w:rPr>
          <w:rFonts w:ascii="Book Antiqua" w:hAnsi="Book Antiqua"/>
          <w:lang w:val="en-GB"/>
        </w:rPr>
        <w:t>;</w:t>
      </w:r>
      <w:proofErr w:type="gramEnd"/>
      <w:r w:rsidRPr="0030592C">
        <w:rPr>
          <w:rFonts w:ascii="Book Antiqua" w:hAnsi="Book Antiqua"/>
          <w:lang w:val="en-GB"/>
        </w:rPr>
        <w:t xml:space="preserve"> SLC</w:t>
      </w:r>
      <w:r>
        <w:rPr>
          <w:rFonts w:ascii="Book Antiqua" w:hAnsi="Book Antiqua" w:hint="eastAsia"/>
          <w:lang w:val="en-GB" w:eastAsia="zh-CN"/>
        </w:rPr>
        <w:t>:</w:t>
      </w:r>
      <w:r w:rsidRPr="0030592C">
        <w:rPr>
          <w:rFonts w:ascii="Book Antiqua" w:hAnsi="Book Antiqua"/>
          <w:lang w:val="en-GB"/>
        </w:rPr>
        <w:t xml:space="preserve"> Standard laparoscopic cholecystectomy</w:t>
      </w:r>
      <w:r>
        <w:rPr>
          <w:rFonts w:ascii="Book Antiqua" w:hAnsi="Book Antiqua" w:hint="eastAsia"/>
          <w:lang w:val="en-GB" w:eastAsia="zh-CN"/>
        </w:rPr>
        <w:t>.</w:t>
      </w:r>
    </w:p>
    <w:p w:rsidR="001D046E" w:rsidRPr="0030592C" w:rsidRDefault="001D046E" w:rsidP="005C546F">
      <w:pPr>
        <w:spacing w:line="360" w:lineRule="auto"/>
        <w:jc w:val="both"/>
        <w:rPr>
          <w:rFonts w:ascii="Book Antiqua" w:hAnsi="Book Antiqua"/>
          <w:i/>
          <w:lang w:val="en-GB"/>
        </w:rPr>
      </w:pPr>
    </w:p>
    <w:p w:rsidR="00093FFE" w:rsidRPr="005C546F" w:rsidRDefault="00093FFE" w:rsidP="005C546F">
      <w:pPr>
        <w:spacing w:line="360" w:lineRule="auto"/>
        <w:jc w:val="both"/>
        <w:rPr>
          <w:rFonts w:ascii="Book Antiqua" w:hAnsi="Book Antiqua"/>
          <w:lang w:val="en-GB"/>
        </w:rPr>
      </w:pPr>
    </w:p>
    <w:p w:rsidR="001D046E" w:rsidRPr="00FD04AE" w:rsidRDefault="001D046E" w:rsidP="005C546F">
      <w:pPr>
        <w:spacing w:line="360" w:lineRule="auto"/>
        <w:jc w:val="both"/>
        <w:rPr>
          <w:rFonts w:ascii="Book Antiqua" w:hAnsi="Book Antiqua"/>
          <w:lang w:val="en-GB" w:eastAsia="zh-CN"/>
        </w:rPr>
      </w:pPr>
    </w:p>
    <w:sectPr w:rsidR="001D046E" w:rsidRPr="00FD04AE" w:rsidSect="001812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BF8" w:rsidRDefault="00FC7BF8" w:rsidP="008F5BAE">
      <w:r>
        <w:separator/>
      </w:r>
    </w:p>
  </w:endnote>
  <w:endnote w:type="continuationSeparator" w:id="0">
    <w:p w:rsidR="00FC7BF8" w:rsidRDefault="00FC7BF8" w:rsidP="008F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BF8" w:rsidRDefault="00FC7BF8" w:rsidP="008F5BAE">
      <w:r>
        <w:separator/>
      </w:r>
    </w:p>
  </w:footnote>
  <w:footnote w:type="continuationSeparator" w:id="0">
    <w:p w:rsidR="00FC7BF8" w:rsidRDefault="00FC7BF8" w:rsidP="008F5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2zve0rvkxxav0erefn5tpvawetfa9p5edw2&quot;&gt;Chol&lt;record-ids&gt;&lt;item&gt;1&lt;/item&gt;&lt;item&gt;2&lt;/item&gt;&lt;item&gt;4&lt;/item&gt;&lt;item&gt;5&lt;/item&gt;&lt;item&gt;6&lt;/item&gt;&lt;item&gt;7&lt;/item&gt;&lt;item&gt;8&lt;/item&gt;&lt;item&gt;9&lt;/item&gt;&lt;item&gt;10&lt;/item&gt;&lt;item&gt;11&lt;/item&gt;&lt;/record-ids&gt;&lt;/item&gt;&lt;/Libraries&gt;"/>
  </w:docVars>
  <w:rsids>
    <w:rsidRoot w:val="0079419A"/>
    <w:rsid w:val="0001602A"/>
    <w:rsid w:val="00020C31"/>
    <w:rsid w:val="0002637D"/>
    <w:rsid w:val="00026C8E"/>
    <w:rsid w:val="00040C06"/>
    <w:rsid w:val="00047EAD"/>
    <w:rsid w:val="000549FE"/>
    <w:rsid w:val="00057134"/>
    <w:rsid w:val="00060109"/>
    <w:rsid w:val="0007377F"/>
    <w:rsid w:val="00080B96"/>
    <w:rsid w:val="00085F08"/>
    <w:rsid w:val="0009039C"/>
    <w:rsid w:val="00093FFE"/>
    <w:rsid w:val="000A2576"/>
    <w:rsid w:val="000A2ABC"/>
    <w:rsid w:val="000A72C5"/>
    <w:rsid w:val="000B3292"/>
    <w:rsid w:val="000C10F1"/>
    <w:rsid w:val="000C557A"/>
    <w:rsid w:val="000C5B98"/>
    <w:rsid w:val="000E5559"/>
    <w:rsid w:val="000F30D4"/>
    <w:rsid w:val="000F4D1E"/>
    <w:rsid w:val="000F6DB4"/>
    <w:rsid w:val="00101F32"/>
    <w:rsid w:val="00117A17"/>
    <w:rsid w:val="001238DD"/>
    <w:rsid w:val="00125CBA"/>
    <w:rsid w:val="00126AFB"/>
    <w:rsid w:val="00134CC1"/>
    <w:rsid w:val="00136D6D"/>
    <w:rsid w:val="00140CF2"/>
    <w:rsid w:val="00147038"/>
    <w:rsid w:val="00151005"/>
    <w:rsid w:val="00151F71"/>
    <w:rsid w:val="0015457C"/>
    <w:rsid w:val="00176854"/>
    <w:rsid w:val="001812BD"/>
    <w:rsid w:val="00183DEC"/>
    <w:rsid w:val="00192A2E"/>
    <w:rsid w:val="001A1851"/>
    <w:rsid w:val="001A1DF6"/>
    <w:rsid w:val="001A20EE"/>
    <w:rsid w:val="001C07D0"/>
    <w:rsid w:val="001C2736"/>
    <w:rsid w:val="001D046E"/>
    <w:rsid w:val="001D2A6A"/>
    <w:rsid w:val="001D7BEF"/>
    <w:rsid w:val="001E014F"/>
    <w:rsid w:val="0020490B"/>
    <w:rsid w:val="00205278"/>
    <w:rsid w:val="002130E0"/>
    <w:rsid w:val="00215967"/>
    <w:rsid w:val="002306AC"/>
    <w:rsid w:val="00267D10"/>
    <w:rsid w:val="00281F88"/>
    <w:rsid w:val="00283803"/>
    <w:rsid w:val="00284437"/>
    <w:rsid w:val="002930ED"/>
    <w:rsid w:val="00293345"/>
    <w:rsid w:val="002A0115"/>
    <w:rsid w:val="002B1D34"/>
    <w:rsid w:val="002B5AC0"/>
    <w:rsid w:val="002B5B27"/>
    <w:rsid w:val="002B7B00"/>
    <w:rsid w:val="002C1BDF"/>
    <w:rsid w:val="002C38AD"/>
    <w:rsid w:val="002C5A3B"/>
    <w:rsid w:val="0030592C"/>
    <w:rsid w:val="00305B57"/>
    <w:rsid w:val="00311994"/>
    <w:rsid w:val="003269B8"/>
    <w:rsid w:val="00334EE3"/>
    <w:rsid w:val="003443F3"/>
    <w:rsid w:val="00347DAB"/>
    <w:rsid w:val="003517DE"/>
    <w:rsid w:val="00366056"/>
    <w:rsid w:val="00367C77"/>
    <w:rsid w:val="0037407E"/>
    <w:rsid w:val="00383703"/>
    <w:rsid w:val="00385C9E"/>
    <w:rsid w:val="0039122B"/>
    <w:rsid w:val="00394722"/>
    <w:rsid w:val="003C1FB7"/>
    <w:rsid w:val="003C27D1"/>
    <w:rsid w:val="003D4420"/>
    <w:rsid w:val="00400FEE"/>
    <w:rsid w:val="0040580F"/>
    <w:rsid w:val="0040790A"/>
    <w:rsid w:val="00413543"/>
    <w:rsid w:val="004144F0"/>
    <w:rsid w:val="004212C6"/>
    <w:rsid w:val="00431F3F"/>
    <w:rsid w:val="004354DD"/>
    <w:rsid w:val="004471A6"/>
    <w:rsid w:val="004504F1"/>
    <w:rsid w:val="00455163"/>
    <w:rsid w:val="0045637C"/>
    <w:rsid w:val="00456E01"/>
    <w:rsid w:val="00457FF4"/>
    <w:rsid w:val="004607BD"/>
    <w:rsid w:val="00461A97"/>
    <w:rsid w:val="00471B1E"/>
    <w:rsid w:val="00473873"/>
    <w:rsid w:val="0048589A"/>
    <w:rsid w:val="00486F9E"/>
    <w:rsid w:val="00487518"/>
    <w:rsid w:val="0049105F"/>
    <w:rsid w:val="00494932"/>
    <w:rsid w:val="004973E0"/>
    <w:rsid w:val="004A4566"/>
    <w:rsid w:val="004B7540"/>
    <w:rsid w:val="004C4D8D"/>
    <w:rsid w:val="004C5F0E"/>
    <w:rsid w:val="004D0C43"/>
    <w:rsid w:val="004D6327"/>
    <w:rsid w:val="004D7C35"/>
    <w:rsid w:val="004E6443"/>
    <w:rsid w:val="004F3255"/>
    <w:rsid w:val="00502320"/>
    <w:rsid w:val="0050359A"/>
    <w:rsid w:val="00505AB2"/>
    <w:rsid w:val="005130CF"/>
    <w:rsid w:val="00515E2A"/>
    <w:rsid w:val="005222A8"/>
    <w:rsid w:val="00541838"/>
    <w:rsid w:val="005433B0"/>
    <w:rsid w:val="0054367F"/>
    <w:rsid w:val="005450C7"/>
    <w:rsid w:val="00553CFB"/>
    <w:rsid w:val="0056300B"/>
    <w:rsid w:val="00573E0A"/>
    <w:rsid w:val="00574DCD"/>
    <w:rsid w:val="00575569"/>
    <w:rsid w:val="00577D40"/>
    <w:rsid w:val="00577DDC"/>
    <w:rsid w:val="0058487C"/>
    <w:rsid w:val="005951FD"/>
    <w:rsid w:val="00597F8B"/>
    <w:rsid w:val="005A20B4"/>
    <w:rsid w:val="005A3F11"/>
    <w:rsid w:val="005A410E"/>
    <w:rsid w:val="005B4E33"/>
    <w:rsid w:val="005C3AF8"/>
    <w:rsid w:val="005C3B42"/>
    <w:rsid w:val="005C546F"/>
    <w:rsid w:val="005D0AF4"/>
    <w:rsid w:val="005D24EB"/>
    <w:rsid w:val="005D511F"/>
    <w:rsid w:val="005D6A2C"/>
    <w:rsid w:val="005E3C77"/>
    <w:rsid w:val="005F1FF0"/>
    <w:rsid w:val="005F2FA3"/>
    <w:rsid w:val="00603D14"/>
    <w:rsid w:val="00610DC4"/>
    <w:rsid w:val="00617C1A"/>
    <w:rsid w:val="00620E13"/>
    <w:rsid w:val="006274B8"/>
    <w:rsid w:val="00631C12"/>
    <w:rsid w:val="00634CAF"/>
    <w:rsid w:val="00640A7E"/>
    <w:rsid w:val="00651105"/>
    <w:rsid w:val="006517BD"/>
    <w:rsid w:val="00662180"/>
    <w:rsid w:val="00665088"/>
    <w:rsid w:val="00671932"/>
    <w:rsid w:val="00676C36"/>
    <w:rsid w:val="00681FA3"/>
    <w:rsid w:val="00685E34"/>
    <w:rsid w:val="0068631A"/>
    <w:rsid w:val="00686E55"/>
    <w:rsid w:val="00690DC9"/>
    <w:rsid w:val="006944B5"/>
    <w:rsid w:val="006956E0"/>
    <w:rsid w:val="006A26D9"/>
    <w:rsid w:val="006A2749"/>
    <w:rsid w:val="006A3FE9"/>
    <w:rsid w:val="006B131C"/>
    <w:rsid w:val="006C0445"/>
    <w:rsid w:val="006C0C24"/>
    <w:rsid w:val="006C7640"/>
    <w:rsid w:val="006D73CB"/>
    <w:rsid w:val="006E2FCF"/>
    <w:rsid w:val="006F0BFA"/>
    <w:rsid w:val="006F3A6A"/>
    <w:rsid w:val="006F5492"/>
    <w:rsid w:val="00710612"/>
    <w:rsid w:val="00717785"/>
    <w:rsid w:val="007210AE"/>
    <w:rsid w:val="00727E64"/>
    <w:rsid w:val="007373D7"/>
    <w:rsid w:val="007407CE"/>
    <w:rsid w:val="00745EFC"/>
    <w:rsid w:val="00750041"/>
    <w:rsid w:val="007841D8"/>
    <w:rsid w:val="00792E8B"/>
    <w:rsid w:val="00793EC0"/>
    <w:rsid w:val="0079419A"/>
    <w:rsid w:val="00794F0F"/>
    <w:rsid w:val="00796CCD"/>
    <w:rsid w:val="007A0A92"/>
    <w:rsid w:val="007A35B8"/>
    <w:rsid w:val="007A78BF"/>
    <w:rsid w:val="007B056A"/>
    <w:rsid w:val="007C23AF"/>
    <w:rsid w:val="007C6468"/>
    <w:rsid w:val="007D0E38"/>
    <w:rsid w:val="007D57B4"/>
    <w:rsid w:val="007E253E"/>
    <w:rsid w:val="008159D2"/>
    <w:rsid w:val="00820567"/>
    <w:rsid w:val="00822B6C"/>
    <w:rsid w:val="00835EC9"/>
    <w:rsid w:val="00841B7F"/>
    <w:rsid w:val="00846EA9"/>
    <w:rsid w:val="00847EFE"/>
    <w:rsid w:val="00861E3E"/>
    <w:rsid w:val="00870E0B"/>
    <w:rsid w:val="00885192"/>
    <w:rsid w:val="00887730"/>
    <w:rsid w:val="00892123"/>
    <w:rsid w:val="008958C1"/>
    <w:rsid w:val="0089681B"/>
    <w:rsid w:val="0089711D"/>
    <w:rsid w:val="008A45AF"/>
    <w:rsid w:val="008A6CC3"/>
    <w:rsid w:val="008B31A4"/>
    <w:rsid w:val="008B633B"/>
    <w:rsid w:val="008B644F"/>
    <w:rsid w:val="008C3819"/>
    <w:rsid w:val="008C3E85"/>
    <w:rsid w:val="008C705D"/>
    <w:rsid w:val="008D133C"/>
    <w:rsid w:val="008D2F85"/>
    <w:rsid w:val="008E0C9E"/>
    <w:rsid w:val="008F5BAE"/>
    <w:rsid w:val="00900DAF"/>
    <w:rsid w:val="009025B6"/>
    <w:rsid w:val="00902C5D"/>
    <w:rsid w:val="0090459C"/>
    <w:rsid w:val="009148DA"/>
    <w:rsid w:val="00950FE1"/>
    <w:rsid w:val="00965358"/>
    <w:rsid w:val="00966DC4"/>
    <w:rsid w:val="00971FB2"/>
    <w:rsid w:val="00975A0C"/>
    <w:rsid w:val="00980D6E"/>
    <w:rsid w:val="00990DAF"/>
    <w:rsid w:val="00995855"/>
    <w:rsid w:val="009B340F"/>
    <w:rsid w:val="009D4E6E"/>
    <w:rsid w:val="009D5A42"/>
    <w:rsid w:val="009D5B4E"/>
    <w:rsid w:val="009E20C6"/>
    <w:rsid w:val="009F66FB"/>
    <w:rsid w:val="009F677F"/>
    <w:rsid w:val="00A0696F"/>
    <w:rsid w:val="00A10B40"/>
    <w:rsid w:val="00A16B71"/>
    <w:rsid w:val="00A17A67"/>
    <w:rsid w:val="00A34B9C"/>
    <w:rsid w:val="00A464F6"/>
    <w:rsid w:val="00A63B2E"/>
    <w:rsid w:val="00A66DB1"/>
    <w:rsid w:val="00A7133B"/>
    <w:rsid w:val="00A76C83"/>
    <w:rsid w:val="00A85FDA"/>
    <w:rsid w:val="00AA1B9A"/>
    <w:rsid w:val="00AA1E6D"/>
    <w:rsid w:val="00AA20A4"/>
    <w:rsid w:val="00AC7B4A"/>
    <w:rsid w:val="00AD23E0"/>
    <w:rsid w:val="00AD7A78"/>
    <w:rsid w:val="00AE2E2E"/>
    <w:rsid w:val="00AE4F2B"/>
    <w:rsid w:val="00AF0C02"/>
    <w:rsid w:val="00AF448B"/>
    <w:rsid w:val="00AF7358"/>
    <w:rsid w:val="00B252B4"/>
    <w:rsid w:val="00B40947"/>
    <w:rsid w:val="00B40F5C"/>
    <w:rsid w:val="00B56C03"/>
    <w:rsid w:val="00B62C21"/>
    <w:rsid w:val="00B71851"/>
    <w:rsid w:val="00B90F8C"/>
    <w:rsid w:val="00BA49DE"/>
    <w:rsid w:val="00BA7560"/>
    <w:rsid w:val="00BB1D23"/>
    <w:rsid w:val="00BB4226"/>
    <w:rsid w:val="00BC41CB"/>
    <w:rsid w:val="00BC45F5"/>
    <w:rsid w:val="00BC523D"/>
    <w:rsid w:val="00BF4AA2"/>
    <w:rsid w:val="00BF5FB2"/>
    <w:rsid w:val="00BF76CD"/>
    <w:rsid w:val="00C01641"/>
    <w:rsid w:val="00C02AFC"/>
    <w:rsid w:val="00C070D2"/>
    <w:rsid w:val="00C071C1"/>
    <w:rsid w:val="00C12528"/>
    <w:rsid w:val="00C22F85"/>
    <w:rsid w:val="00C254F5"/>
    <w:rsid w:val="00C3003A"/>
    <w:rsid w:val="00C33D11"/>
    <w:rsid w:val="00C41317"/>
    <w:rsid w:val="00C42673"/>
    <w:rsid w:val="00C43BC4"/>
    <w:rsid w:val="00C44DE8"/>
    <w:rsid w:val="00C454EC"/>
    <w:rsid w:val="00C57047"/>
    <w:rsid w:val="00C71B95"/>
    <w:rsid w:val="00C9087D"/>
    <w:rsid w:val="00C9661F"/>
    <w:rsid w:val="00C9791B"/>
    <w:rsid w:val="00CB62D4"/>
    <w:rsid w:val="00CB6F5E"/>
    <w:rsid w:val="00CB7A1B"/>
    <w:rsid w:val="00CC59F4"/>
    <w:rsid w:val="00CD36AC"/>
    <w:rsid w:val="00CD7580"/>
    <w:rsid w:val="00CD779D"/>
    <w:rsid w:val="00CE6456"/>
    <w:rsid w:val="00CF0AC2"/>
    <w:rsid w:val="00D02A36"/>
    <w:rsid w:val="00D02DEC"/>
    <w:rsid w:val="00D140AF"/>
    <w:rsid w:val="00D215A4"/>
    <w:rsid w:val="00D24855"/>
    <w:rsid w:val="00D248B3"/>
    <w:rsid w:val="00D250B8"/>
    <w:rsid w:val="00D25284"/>
    <w:rsid w:val="00D34B34"/>
    <w:rsid w:val="00D51274"/>
    <w:rsid w:val="00D52A94"/>
    <w:rsid w:val="00D61A6B"/>
    <w:rsid w:val="00D61FC3"/>
    <w:rsid w:val="00D677C9"/>
    <w:rsid w:val="00D72A7B"/>
    <w:rsid w:val="00D755D7"/>
    <w:rsid w:val="00D87E2C"/>
    <w:rsid w:val="00D94137"/>
    <w:rsid w:val="00DA1E53"/>
    <w:rsid w:val="00DA2683"/>
    <w:rsid w:val="00DA5B32"/>
    <w:rsid w:val="00DA7FB1"/>
    <w:rsid w:val="00DB11F1"/>
    <w:rsid w:val="00DB58FC"/>
    <w:rsid w:val="00DD1059"/>
    <w:rsid w:val="00DD20DC"/>
    <w:rsid w:val="00DD5B61"/>
    <w:rsid w:val="00DD7281"/>
    <w:rsid w:val="00E07240"/>
    <w:rsid w:val="00E117D6"/>
    <w:rsid w:val="00E1314D"/>
    <w:rsid w:val="00E15230"/>
    <w:rsid w:val="00E15A43"/>
    <w:rsid w:val="00E279EB"/>
    <w:rsid w:val="00E40492"/>
    <w:rsid w:val="00E43EB4"/>
    <w:rsid w:val="00E5057E"/>
    <w:rsid w:val="00E658CE"/>
    <w:rsid w:val="00E663FB"/>
    <w:rsid w:val="00E70E29"/>
    <w:rsid w:val="00E725EC"/>
    <w:rsid w:val="00E74999"/>
    <w:rsid w:val="00E92391"/>
    <w:rsid w:val="00E931F2"/>
    <w:rsid w:val="00E9494D"/>
    <w:rsid w:val="00E94DEA"/>
    <w:rsid w:val="00EB1CD7"/>
    <w:rsid w:val="00EB648A"/>
    <w:rsid w:val="00EC079F"/>
    <w:rsid w:val="00EC0FD2"/>
    <w:rsid w:val="00EC2EC5"/>
    <w:rsid w:val="00EC7DC4"/>
    <w:rsid w:val="00ED1DFA"/>
    <w:rsid w:val="00ED7095"/>
    <w:rsid w:val="00EF68F6"/>
    <w:rsid w:val="00EF7D95"/>
    <w:rsid w:val="00F01FCA"/>
    <w:rsid w:val="00F44391"/>
    <w:rsid w:val="00F55AE1"/>
    <w:rsid w:val="00F55EBE"/>
    <w:rsid w:val="00F5601A"/>
    <w:rsid w:val="00F60428"/>
    <w:rsid w:val="00F665B4"/>
    <w:rsid w:val="00F84CFB"/>
    <w:rsid w:val="00F84FED"/>
    <w:rsid w:val="00F85F66"/>
    <w:rsid w:val="00F900A9"/>
    <w:rsid w:val="00F92E16"/>
    <w:rsid w:val="00FA25AE"/>
    <w:rsid w:val="00FA5653"/>
    <w:rsid w:val="00FA6428"/>
    <w:rsid w:val="00FB58A2"/>
    <w:rsid w:val="00FB6155"/>
    <w:rsid w:val="00FC30AF"/>
    <w:rsid w:val="00FC4DEB"/>
    <w:rsid w:val="00FC61E7"/>
    <w:rsid w:val="00FC7BF8"/>
    <w:rsid w:val="00FD04AE"/>
    <w:rsid w:val="00FE2835"/>
    <w:rsid w:val="00FE4897"/>
    <w:rsid w:val="00FE53D5"/>
    <w:rsid w:val="00FF65C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2"/>
        <w:szCs w:val="22"/>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D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arcering1">
    <w:name w:val="Lichte arcering1"/>
    <w:basedOn w:val="TableNormal"/>
    <w:uiPriority w:val="60"/>
    <w:rsid w:val="00FA565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D34B34"/>
    <w:rPr>
      <w:sz w:val="16"/>
      <w:szCs w:val="16"/>
    </w:rPr>
  </w:style>
  <w:style w:type="paragraph" w:styleId="CommentText">
    <w:name w:val="annotation text"/>
    <w:basedOn w:val="Normal"/>
    <w:link w:val="CommentTextChar"/>
    <w:uiPriority w:val="99"/>
    <w:semiHidden/>
    <w:unhideWhenUsed/>
    <w:rsid w:val="00D34B34"/>
    <w:rPr>
      <w:sz w:val="20"/>
      <w:szCs w:val="20"/>
    </w:rPr>
  </w:style>
  <w:style w:type="character" w:customStyle="1" w:styleId="CommentTextChar">
    <w:name w:val="Comment Text Char"/>
    <w:basedOn w:val="DefaultParagraphFont"/>
    <w:link w:val="CommentText"/>
    <w:uiPriority w:val="99"/>
    <w:semiHidden/>
    <w:rsid w:val="00D34B34"/>
    <w:rPr>
      <w:sz w:val="20"/>
      <w:szCs w:val="20"/>
    </w:rPr>
  </w:style>
  <w:style w:type="paragraph" w:styleId="CommentSubject">
    <w:name w:val="annotation subject"/>
    <w:basedOn w:val="CommentText"/>
    <w:next w:val="CommentText"/>
    <w:link w:val="CommentSubjectChar"/>
    <w:uiPriority w:val="99"/>
    <w:semiHidden/>
    <w:unhideWhenUsed/>
    <w:rsid w:val="00D34B34"/>
    <w:rPr>
      <w:b/>
      <w:bCs/>
    </w:rPr>
  </w:style>
  <w:style w:type="character" w:customStyle="1" w:styleId="CommentSubjectChar">
    <w:name w:val="Comment Subject Char"/>
    <w:basedOn w:val="CommentTextChar"/>
    <w:link w:val="CommentSubject"/>
    <w:uiPriority w:val="99"/>
    <w:semiHidden/>
    <w:rsid w:val="00D34B34"/>
    <w:rPr>
      <w:b/>
      <w:bCs/>
      <w:sz w:val="20"/>
      <w:szCs w:val="20"/>
    </w:rPr>
  </w:style>
  <w:style w:type="paragraph" w:styleId="BalloonText">
    <w:name w:val="Balloon Text"/>
    <w:basedOn w:val="Normal"/>
    <w:link w:val="BalloonTextChar"/>
    <w:uiPriority w:val="99"/>
    <w:semiHidden/>
    <w:unhideWhenUsed/>
    <w:rsid w:val="00D34B34"/>
    <w:rPr>
      <w:rFonts w:ascii="Tahoma" w:hAnsi="Tahoma" w:cs="Tahoma"/>
      <w:sz w:val="16"/>
      <w:szCs w:val="16"/>
    </w:rPr>
  </w:style>
  <w:style w:type="character" w:customStyle="1" w:styleId="BalloonTextChar">
    <w:name w:val="Balloon Text Char"/>
    <w:basedOn w:val="DefaultParagraphFont"/>
    <w:link w:val="BalloonText"/>
    <w:uiPriority w:val="99"/>
    <w:semiHidden/>
    <w:rsid w:val="00D34B34"/>
    <w:rPr>
      <w:rFonts w:ascii="Tahoma" w:hAnsi="Tahoma" w:cs="Tahoma"/>
      <w:sz w:val="16"/>
      <w:szCs w:val="16"/>
    </w:rPr>
  </w:style>
  <w:style w:type="character" w:styleId="Hyperlink">
    <w:name w:val="Hyperlink"/>
    <w:basedOn w:val="DefaultParagraphFont"/>
    <w:uiPriority w:val="99"/>
    <w:unhideWhenUsed/>
    <w:rsid w:val="00887730"/>
    <w:rPr>
      <w:color w:val="0000FF" w:themeColor="hyperlink"/>
      <w:u w:val="single"/>
    </w:rPr>
  </w:style>
  <w:style w:type="paragraph" w:styleId="Revision">
    <w:name w:val="Revision"/>
    <w:hidden/>
    <w:uiPriority w:val="99"/>
    <w:semiHidden/>
    <w:rsid w:val="00A464F6"/>
    <w:rPr>
      <w:sz w:val="24"/>
      <w:szCs w:val="24"/>
    </w:rPr>
  </w:style>
  <w:style w:type="paragraph" w:customStyle="1" w:styleId="Standard">
    <w:name w:val="Standard"/>
    <w:link w:val="StandardChar"/>
    <w:rsid w:val="00DD7281"/>
    <w:pPr>
      <w:suppressAutoHyphens/>
      <w:autoSpaceDN w:val="0"/>
      <w:spacing w:after="200" w:line="276" w:lineRule="auto"/>
      <w:textAlignment w:val="baseline"/>
    </w:pPr>
    <w:rPr>
      <w:rFonts w:cs="Calibri"/>
      <w:kern w:val="3"/>
      <w:lang w:eastAsia="en-US"/>
    </w:rPr>
  </w:style>
  <w:style w:type="character" w:customStyle="1" w:styleId="StandardChar">
    <w:name w:val="Standard Char"/>
    <w:basedOn w:val="DefaultParagraphFont"/>
    <w:link w:val="Standard"/>
    <w:rsid w:val="00DD7281"/>
    <w:rPr>
      <w:rFonts w:eastAsia="宋体" w:cs="Calibri"/>
      <w:kern w:val="3"/>
      <w:lang w:eastAsia="en-US"/>
    </w:rPr>
  </w:style>
  <w:style w:type="character" w:styleId="FollowedHyperlink">
    <w:name w:val="FollowedHyperlink"/>
    <w:basedOn w:val="DefaultParagraphFont"/>
    <w:uiPriority w:val="99"/>
    <w:semiHidden/>
    <w:unhideWhenUsed/>
    <w:rsid w:val="00366056"/>
    <w:rPr>
      <w:color w:val="800080" w:themeColor="followedHyperlink"/>
      <w:u w:val="single"/>
    </w:rPr>
  </w:style>
  <w:style w:type="paragraph" w:customStyle="1" w:styleId="EndNoteBibliographyTitle">
    <w:name w:val="EndNote Bibliography Title"/>
    <w:basedOn w:val="Normal"/>
    <w:rsid w:val="000C5B98"/>
    <w:pPr>
      <w:jc w:val="center"/>
    </w:pPr>
  </w:style>
  <w:style w:type="paragraph" w:customStyle="1" w:styleId="EndNoteBibliography">
    <w:name w:val="EndNote Bibliography"/>
    <w:basedOn w:val="Normal"/>
    <w:rsid w:val="000C5B98"/>
  </w:style>
  <w:style w:type="character" w:customStyle="1" w:styleId="im">
    <w:name w:val="im"/>
    <w:basedOn w:val="DefaultParagraphFont"/>
    <w:rsid w:val="00455163"/>
  </w:style>
  <w:style w:type="paragraph" w:styleId="Header">
    <w:name w:val="header"/>
    <w:basedOn w:val="Normal"/>
    <w:link w:val="HeaderChar"/>
    <w:uiPriority w:val="99"/>
    <w:unhideWhenUsed/>
    <w:rsid w:val="008F5BA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F5BAE"/>
    <w:rPr>
      <w:sz w:val="18"/>
      <w:szCs w:val="18"/>
    </w:rPr>
  </w:style>
  <w:style w:type="paragraph" w:styleId="Footer">
    <w:name w:val="footer"/>
    <w:basedOn w:val="Normal"/>
    <w:link w:val="FooterChar"/>
    <w:uiPriority w:val="99"/>
    <w:unhideWhenUsed/>
    <w:rsid w:val="008F5BA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F5BAE"/>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D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arcering1">
    <w:name w:val="Lichte arcering1"/>
    <w:basedOn w:val="TableNormal"/>
    <w:uiPriority w:val="60"/>
    <w:rsid w:val="00FA565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D34B34"/>
    <w:rPr>
      <w:sz w:val="16"/>
      <w:szCs w:val="16"/>
    </w:rPr>
  </w:style>
  <w:style w:type="paragraph" w:styleId="CommentText">
    <w:name w:val="annotation text"/>
    <w:basedOn w:val="Normal"/>
    <w:link w:val="CommentTextChar"/>
    <w:uiPriority w:val="99"/>
    <w:semiHidden/>
    <w:unhideWhenUsed/>
    <w:rsid w:val="00D34B34"/>
    <w:rPr>
      <w:sz w:val="20"/>
      <w:szCs w:val="20"/>
    </w:rPr>
  </w:style>
  <w:style w:type="character" w:customStyle="1" w:styleId="CommentTextChar">
    <w:name w:val="Comment Text Char"/>
    <w:basedOn w:val="DefaultParagraphFont"/>
    <w:link w:val="CommentText"/>
    <w:uiPriority w:val="99"/>
    <w:semiHidden/>
    <w:rsid w:val="00D34B34"/>
    <w:rPr>
      <w:sz w:val="20"/>
      <w:szCs w:val="20"/>
    </w:rPr>
  </w:style>
  <w:style w:type="paragraph" w:styleId="CommentSubject">
    <w:name w:val="annotation subject"/>
    <w:basedOn w:val="CommentText"/>
    <w:next w:val="CommentText"/>
    <w:link w:val="CommentSubjectChar"/>
    <w:uiPriority w:val="99"/>
    <w:semiHidden/>
    <w:unhideWhenUsed/>
    <w:rsid w:val="00D34B34"/>
    <w:rPr>
      <w:b/>
      <w:bCs/>
    </w:rPr>
  </w:style>
  <w:style w:type="character" w:customStyle="1" w:styleId="CommentSubjectChar">
    <w:name w:val="Comment Subject Char"/>
    <w:basedOn w:val="CommentTextChar"/>
    <w:link w:val="CommentSubject"/>
    <w:uiPriority w:val="99"/>
    <w:semiHidden/>
    <w:rsid w:val="00D34B34"/>
    <w:rPr>
      <w:b/>
      <w:bCs/>
      <w:sz w:val="20"/>
      <w:szCs w:val="20"/>
    </w:rPr>
  </w:style>
  <w:style w:type="paragraph" w:styleId="BalloonText">
    <w:name w:val="Balloon Text"/>
    <w:basedOn w:val="Normal"/>
    <w:link w:val="BalloonTextChar"/>
    <w:uiPriority w:val="99"/>
    <w:semiHidden/>
    <w:unhideWhenUsed/>
    <w:rsid w:val="00D34B34"/>
    <w:rPr>
      <w:rFonts w:ascii="Tahoma" w:hAnsi="Tahoma" w:cs="Tahoma"/>
      <w:sz w:val="16"/>
      <w:szCs w:val="16"/>
    </w:rPr>
  </w:style>
  <w:style w:type="character" w:customStyle="1" w:styleId="BalloonTextChar">
    <w:name w:val="Balloon Text Char"/>
    <w:basedOn w:val="DefaultParagraphFont"/>
    <w:link w:val="BalloonText"/>
    <w:uiPriority w:val="99"/>
    <w:semiHidden/>
    <w:rsid w:val="00D34B34"/>
    <w:rPr>
      <w:rFonts w:ascii="Tahoma" w:hAnsi="Tahoma" w:cs="Tahoma"/>
      <w:sz w:val="16"/>
      <w:szCs w:val="16"/>
    </w:rPr>
  </w:style>
  <w:style w:type="character" w:styleId="Hyperlink">
    <w:name w:val="Hyperlink"/>
    <w:basedOn w:val="DefaultParagraphFont"/>
    <w:uiPriority w:val="99"/>
    <w:unhideWhenUsed/>
    <w:rsid w:val="00887730"/>
    <w:rPr>
      <w:color w:val="0000FF" w:themeColor="hyperlink"/>
      <w:u w:val="single"/>
    </w:rPr>
  </w:style>
  <w:style w:type="paragraph" w:styleId="Revision">
    <w:name w:val="Revision"/>
    <w:hidden/>
    <w:uiPriority w:val="99"/>
    <w:semiHidden/>
    <w:rsid w:val="00A464F6"/>
    <w:rPr>
      <w:sz w:val="24"/>
      <w:szCs w:val="24"/>
    </w:rPr>
  </w:style>
  <w:style w:type="paragraph" w:customStyle="1" w:styleId="Standard">
    <w:name w:val="Standard"/>
    <w:link w:val="StandardChar"/>
    <w:rsid w:val="00DD7281"/>
    <w:pPr>
      <w:suppressAutoHyphens/>
      <w:autoSpaceDN w:val="0"/>
      <w:spacing w:after="200" w:line="276" w:lineRule="auto"/>
      <w:textAlignment w:val="baseline"/>
    </w:pPr>
    <w:rPr>
      <w:rFonts w:cs="Calibri"/>
      <w:kern w:val="3"/>
      <w:lang w:eastAsia="en-US"/>
    </w:rPr>
  </w:style>
  <w:style w:type="character" w:customStyle="1" w:styleId="StandardChar">
    <w:name w:val="Standard Char"/>
    <w:basedOn w:val="DefaultParagraphFont"/>
    <w:link w:val="Standard"/>
    <w:rsid w:val="00DD7281"/>
    <w:rPr>
      <w:rFonts w:eastAsia="宋体" w:cs="Calibri"/>
      <w:kern w:val="3"/>
      <w:lang w:eastAsia="en-US"/>
    </w:rPr>
  </w:style>
  <w:style w:type="character" w:styleId="FollowedHyperlink">
    <w:name w:val="FollowedHyperlink"/>
    <w:basedOn w:val="DefaultParagraphFont"/>
    <w:uiPriority w:val="99"/>
    <w:semiHidden/>
    <w:unhideWhenUsed/>
    <w:rsid w:val="00366056"/>
    <w:rPr>
      <w:color w:val="800080" w:themeColor="followedHyperlink"/>
      <w:u w:val="single"/>
    </w:rPr>
  </w:style>
  <w:style w:type="paragraph" w:customStyle="1" w:styleId="EndNoteBibliographyTitle">
    <w:name w:val="EndNote Bibliography Title"/>
    <w:basedOn w:val="Normal"/>
    <w:rsid w:val="000C5B98"/>
    <w:pPr>
      <w:jc w:val="center"/>
    </w:pPr>
  </w:style>
  <w:style w:type="paragraph" w:customStyle="1" w:styleId="EndNoteBibliography">
    <w:name w:val="EndNote Bibliography"/>
    <w:basedOn w:val="Normal"/>
    <w:rsid w:val="000C5B98"/>
  </w:style>
  <w:style w:type="character" w:customStyle="1" w:styleId="im">
    <w:name w:val="im"/>
    <w:basedOn w:val="DefaultParagraphFont"/>
    <w:rsid w:val="00455163"/>
  </w:style>
  <w:style w:type="paragraph" w:styleId="Header">
    <w:name w:val="header"/>
    <w:basedOn w:val="Normal"/>
    <w:link w:val="HeaderChar"/>
    <w:uiPriority w:val="99"/>
    <w:unhideWhenUsed/>
    <w:rsid w:val="008F5BA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F5BAE"/>
    <w:rPr>
      <w:sz w:val="18"/>
      <w:szCs w:val="18"/>
    </w:rPr>
  </w:style>
  <w:style w:type="paragraph" w:styleId="Footer">
    <w:name w:val="footer"/>
    <w:basedOn w:val="Normal"/>
    <w:link w:val="FooterChar"/>
    <w:uiPriority w:val="99"/>
    <w:unhideWhenUsed/>
    <w:rsid w:val="008F5BA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F5B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47517">
      <w:bodyDiv w:val="1"/>
      <w:marLeft w:val="0"/>
      <w:marRight w:val="0"/>
      <w:marTop w:val="0"/>
      <w:marBottom w:val="0"/>
      <w:divBdr>
        <w:top w:val="none" w:sz="0" w:space="0" w:color="auto"/>
        <w:left w:val="none" w:sz="0" w:space="0" w:color="auto"/>
        <w:bottom w:val="none" w:sz="0" w:space="0" w:color="auto"/>
        <w:right w:val="none" w:sz="0" w:space="0" w:color="auto"/>
      </w:divBdr>
      <w:divsChild>
        <w:div w:id="1290279548">
          <w:marLeft w:val="0"/>
          <w:marRight w:val="0"/>
          <w:marTop w:val="0"/>
          <w:marBottom w:val="0"/>
          <w:divBdr>
            <w:top w:val="none" w:sz="0" w:space="0" w:color="auto"/>
            <w:left w:val="none" w:sz="0" w:space="0" w:color="auto"/>
            <w:bottom w:val="none" w:sz="0" w:space="0" w:color="auto"/>
            <w:right w:val="none" w:sz="0" w:space="0" w:color="auto"/>
          </w:divBdr>
          <w:divsChild>
            <w:div w:id="1493718522">
              <w:marLeft w:val="0"/>
              <w:marRight w:val="0"/>
              <w:marTop w:val="0"/>
              <w:marBottom w:val="0"/>
              <w:divBdr>
                <w:top w:val="none" w:sz="0" w:space="0" w:color="auto"/>
                <w:left w:val="none" w:sz="0" w:space="0" w:color="auto"/>
                <w:bottom w:val="none" w:sz="0" w:space="0" w:color="auto"/>
                <w:right w:val="none" w:sz="0" w:space="0" w:color="auto"/>
              </w:divBdr>
            </w:div>
            <w:div w:id="2086606540">
              <w:marLeft w:val="0"/>
              <w:marRight w:val="0"/>
              <w:marTop w:val="0"/>
              <w:marBottom w:val="0"/>
              <w:divBdr>
                <w:top w:val="none" w:sz="0" w:space="0" w:color="auto"/>
                <w:left w:val="none" w:sz="0" w:space="0" w:color="auto"/>
                <w:bottom w:val="none" w:sz="0" w:space="0" w:color="auto"/>
                <w:right w:val="none" w:sz="0" w:space="0" w:color="auto"/>
              </w:divBdr>
            </w:div>
            <w:div w:id="201022735">
              <w:marLeft w:val="0"/>
              <w:marRight w:val="0"/>
              <w:marTop w:val="0"/>
              <w:marBottom w:val="0"/>
              <w:divBdr>
                <w:top w:val="none" w:sz="0" w:space="0" w:color="auto"/>
                <w:left w:val="none" w:sz="0" w:space="0" w:color="auto"/>
                <w:bottom w:val="none" w:sz="0" w:space="0" w:color="auto"/>
                <w:right w:val="none" w:sz="0" w:space="0" w:color="auto"/>
              </w:divBdr>
            </w:div>
            <w:div w:id="631443323">
              <w:marLeft w:val="0"/>
              <w:marRight w:val="0"/>
              <w:marTop w:val="0"/>
              <w:marBottom w:val="0"/>
              <w:divBdr>
                <w:top w:val="none" w:sz="0" w:space="0" w:color="auto"/>
                <w:left w:val="none" w:sz="0" w:space="0" w:color="auto"/>
                <w:bottom w:val="none" w:sz="0" w:space="0" w:color="auto"/>
                <w:right w:val="none" w:sz="0" w:space="0" w:color="auto"/>
              </w:divBdr>
            </w:div>
            <w:div w:id="1766997662">
              <w:marLeft w:val="0"/>
              <w:marRight w:val="0"/>
              <w:marTop w:val="0"/>
              <w:marBottom w:val="0"/>
              <w:divBdr>
                <w:top w:val="none" w:sz="0" w:space="0" w:color="auto"/>
                <w:left w:val="none" w:sz="0" w:space="0" w:color="auto"/>
                <w:bottom w:val="none" w:sz="0" w:space="0" w:color="auto"/>
                <w:right w:val="none" w:sz="0" w:space="0" w:color="auto"/>
              </w:divBdr>
            </w:div>
            <w:div w:id="1435243397">
              <w:marLeft w:val="0"/>
              <w:marRight w:val="0"/>
              <w:marTop w:val="0"/>
              <w:marBottom w:val="0"/>
              <w:divBdr>
                <w:top w:val="none" w:sz="0" w:space="0" w:color="auto"/>
                <w:left w:val="none" w:sz="0" w:space="0" w:color="auto"/>
                <w:bottom w:val="none" w:sz="0" w:space="0" w:color="auto"/>
                <w:right w:val="none" w:sz="0" w:space="0" w:color="auto"/>
              </w:divBdr>
            </w:div>
            <w:div w:id="1687094888">
              <w:marLeft w:val="0"/>
              <w:marRight w:val="0"/>
              <w:marTop w:val="0"/>
              <w:marBottom w:val="0"/>
              <w:divBdr>
                <w:top w:val="none" w:sz="0" w:space="0" w:color="auto"/>
                <w:left w:val="none" w:sz="0" w:space="0" w:color="auto"/>
                <w:bottom w:val="none" w:sz="0" w:space="0" w:color="auto"/>
                <w:right w:val="none" w:sz="0" w:space="0" w:color="auto"/>
              </w:divBdr>
            </w:div>
            <w:div w:id="1387491578">
              <w:marLeft w:val="0"/>
              <w:marRight w:val="0"/>
              <w:marTop w:val="0"/>
              <w:marBottom w:val="0"/>
              <w:divBdr>
                <w:top w:val="none" w:sz="0" w:space="0" w:color="auto"/>
                <w:left w:val="none" w:sz="0" w:space="0" w:color="auto"/>
                <w:bottom w:val="none" w:sz="0" w:space="0" w:color="auto"/>
                <w:right w:val="none" w:sz="0" w:space="0" w:color="auto"/>
              </w:divBdr>
            </w:div>
            <w:div w:id="1101493354">
              <w:marLeft w:val="0"/>
              <w:marRight w:val="0"/>
              <w:marTop w:val="0"/>
              <w:marBottom w:val="0"/>
              <w:divBdr>
                <w:top w:val="none" w:sz="0" w:space="0" w:color="auto"/>
                <w:left w:val="none" w:sz="0" w:space="0" w:color="auto"/>
                <w:bottom w:val="none" w:sz="0" w:space="0" w:color="auto"/>
                <w:right w:val="none" w:sz="0" w:space="0" w:color="auto"/>
              </w:divBdr>
            </w:div>
            <w:div w:id="951059583">
              <w:marLeft w:val="0"/>
              <w:marRight w:val="0"/>
              <w:marTop w:val="0"/>
              <w:marBottom w:val="0"/>
              <w:divBdr>
                <w:top w:val="none" w:sz="0" w:space="0" w:color="auto"/>
                <w:left w:val="none" w:sz="0" w:space="0" w:color="auto"/>
                <w:bottom w:val="none" w:sz="0" w:space="0" w:color="auto"/>
                <w:right w:val="none" w:sz="0" w:space="0" w:color="auto"/>
              </w:divBdr>
            </w:div>
            <w:div w:id="158741495">
              <w:marLeft w:val="0"/>
              <w:marRight w:val="0"/>
              <w:marTop w:val="0"/>
              <w:marBottom w:val="0"/>
              <w:divBdr>
                <w:top w:val="none" w:sz="0" w:space="0" w:color="auto"/>
                <w:left w:val="none" w:sz="0" w:space="0" w:color="auto"/>
                <w:bottom w:val="none" w:sz="0" w:space="0" w:color="auto"/>
                <w:right w:val="none" w:sz="0" w:space="0" w:color="auto"/>
              </w:divBdr>
            </w:div>
            <w:div w:id="452790907">
              <w:marLeft w:val="0"/>
              <w:marRight w:val="0"/>
              <w:marTop w:val="0"/>
              <w:marBottom w:val="0"/>
              <w:divBdr>
                <w:top w:val="none" w:sz="0" w:space="0" w:color="auto"/>
                <w:left w:val="none" w:sz="0" w:space="0" w:color="auto"/>
                <w:bottom w:val="none" w:sz="0" w:space="0" w:color="auto"/>
                <w:right w:val="none" w:sz="0" w:space="0" w:color="auto"/>
              </w:divBdr>
            </w:div>
            <w:div w:id="756025852">
              <w:marLeft w:val="0"/>
              <w:marRight w:val="0"/>
              <w:marTop w:val="0"/>
              <w:marBottom w:val="0"/>
              <w:divBdr>
                <w:top w:val="none" w:sz="0" w:space="0" w:color="auto"/>
                <w:left w:val="none" w:sz="0" w:space="0" w:color="auto"/>
                <w:bottom w:val="none" w:sz="0" w:space="0" w:color="auto"/>
                <w:right w:val="none" w:sz="0" w:space="0" w:color="auto"/>
              </w:divBdr>
            </w:div>
            <w:div w:id="426314318">
              <w:marLeft w:val="0"/>
              <w:marRight w:val="0"/>
              <w:marTop w:val="0"/>
              <w:marBottom w:val="0"/>
              <w:divBdr>
                <w:top w:val="none" w:sz="0" w:space="0" w:color="auto"/>
                <w:left w:val="none" w:sz="0" w:space="0" w:color="auto"/>
                <w:bottom w:val="none" w:sz="0" w:space="0" w:color="auto"/>
                <w:right w:val="none" w:sz="0" w:space="0" w:color="auto"/>
              </w:divBdr>
            </w:div>
            <w:div w:id="1532036416">
              <w:marLeft w:val="0"/>
              <w:marRight w:val="0"/>
              <w:marTop w:val="0"/>
              <w:marBottom w:val="0"/>
              <w:divBdr>
                <w:top w:val="none" w:sz="0" w:space="0" w:color="auto"/>
                <w:left w:val="none" w:sz="0" w:space="0" w:color="auto"/>
                <w:bottom w:val="none" w:sz="0" w:space="0" w:color="auto"/>
                <w:right w:val="none" w:sz="0" w:space="0" w:color="auto"/>
              </w:divBdr>
            </w:div>
            <w:div w:id="1677029342">
              <w:marLeft w:val="0"/>
              <w:marRight w:val="0"/>
              <w:marTop w:val="0"/>
              <w:marBottom w:val="0"/>
              <w:divBdr>
                <w:top w:val="none" w:sz="0" w:space="0" w:color="auto"/>
                <w:left w:val="none" w:sz="0" w:space="0" w:color="auto"/>
                <w:bottom w:val="none" w:sz="0" w:space="0" w:color="auto"/>
                <w:right w:val="none" w:sz="0" w:space="0" w:color="auto"/>
              </w:divBdr>
            </w:div>
            <w:div w:id="1254709025">
              <w:marLeft w:val="0"/>
              <w:marRight w:val="0"/>
              <w:marTop w:val="0"/>
              <w:marBottom w:val="0"/>
              <w:divBdr>
                <w:top w:val="none" w:sz="0" w:space="0" w:color="auto"/>
                <w:left w:val="none" w:sz="0" w:space="0" w:color="auto"/>
                <w:bottom w:val="none" w:sz="0" w:space="0" w:color="auto"/>
                <w:right w:val="none" w:sz="0" w:space="0" w:color="auto"/>
              </w:divBdr>
            </w:div>
            <w:div w:id="1053768196">
              <w:marLeft w:val="0"/>
              <w:marRight w:val="0"/>
              <w:marTop w:val="0"/>
              <w:marBottom w:val="0"/>
              <w:divBdr>
                <w:top w:val="none" w:sz="0" w:space="0" w:color="auto"/>
                <w:left w:val="none" w:sz="0" w:space="0" w:color="auto"/>
                <w:bottom w:val="none" w:sz="0" w:space="0" w:color="auto"/>
                <w:right w:val="none" w:sz="0" w:space="0" w:color="auto"/>
              </w:divBdr>
            </w:div>
            <w:div w:id="1036010036">
              <w:marLeft w:val="0"/>
              <w:marRight w:val="0"/>
              <w:marTop w:val="0"/>
              <w:marBottom w:val="0"/>
              <w:divBdr>
                <w:top w:val="none" w:sz="0" w:space="0" w:color="auto"/>
                <w:left w:val="none" w:sz="0" w:space="0" w:color="auto"/>
                <w:bottom w:val="none" w:sz="0" w:space="0" w:color="auto"/>
                <w:right w:val="none" w:sz="0" w:space="0" w:color="auto"/>
              </w:divBdr>
            </w:div>
            <w:div w:id="1388069791">
              <w:marLeft w:val="0"/>
              <w:marRight w:val="0"/>
              <w:marTop w:val="0"/>
              <w:marBottom w:val="0"/>
              <w:divBdr>
                <w:top w:val="none" w:sz="0" w:space="0" w:color="auto"/>
                <w:left w:val="none" w:sz="0" w:space="0" w:color="auto"/>
                <w:bottom w:val="none" w:sz="0" w:space="0" w:color="auto"/>
                <w:right w:val="none" w:sz="0" w:space="0" w:color="auto"/>
              </w:divBdr>
            </w:div>
            <w:div w:id="1374692836">
              <w:marLeft w:val="0"/>
              <w:marRight w:val="0"/>
              <w:marTop w:val="0"/>
              <w:marBottom w:val="0"/>
              <w:divBdr>
                <w:top w:val="none" w:sz="0" w:space="0" w:color="auto"/>
                <w:left w:val="none" w:sz="0" w:space="0" w:color="auto"/>
                <w:bottom w:val="none" w:sz="0" w:space="0" w:color="auto"/>
                <w:right w:val="none" w:sz="0" w:space="0" w:color="auto"/>
              </w:divBdr>
            </w:div>
            <w:div w:id="604968018">
              <w:marLeft w:val="0"/>
              <w:marRight w:val="0"/>
              <w:marTop w:val="0"/>
              <w:marBottom w:val="0"/>
              <w:divBdr>
                <w:top w:val="none" w:sz="0" w:space="0" w:color="auto"/>
                <w:left w:val="none" w:sz="0" w:space="0" w:color="auto"/>
                <w:bottom w:val="none" w:sz="0" w:space="0" w:color="auto"/>
                <w:right w:val="none" w:sz="0" w:space="0" w:color="auto"/>
              </w:divBdr>
            </w:div>
            <w:div w:id="448167868">
              <w:marLeft w:val="0"/>
              <w:marRight w:val="0"/>
              <w:marTop w:val="0"/>
              <w:marBottom w:val="0"/>
              <w:divBdr>
                <w:top w:val="none" w:sz="0" w:space="0" w:color="auto"/>
                <w:left w:val="none" w:sz="0" w:space="0" w:color="auto"/>
                <w:bottom w:val="none" w:sz="0" w:space="0" w:color="auto"/>
                <w:right w:val="none" w:sz="0" w:space="0" w:color="auto"/>
              </w:divBdr>
            </w:div>
            <w:div w:id="1885749893">
              <w:marLeft w:val="0"/>
              <w:marRight w:val="0"/>
              <w:marTop w:val="0"/>
              <w:marBottom w:val="0"/>
              <w:divBdr>
                <w:top w:val="none" w:sz="0" w:space="0" w:color="auto"/>
                <w:left w:val="none" w:sz="0" w:space="0" w:color="auto"/>
                <w:bottom w:val="none" w:sz="0" w:space="0" w:color="auto"/>
                <w:right w:val="none" w:sz="0" w:space="0" w:color="auto"/>
              </w:divBdr>
            </w:div>
            <w:div w:id="270742484">
              <w:marLeft w:val="0"/>
              <w:marRight w:val="0"/>
              <w:marTop w:val="0"/>
              <w:marBottom w:val="0"/>
              <w:divBdr>
                <w:top w:val="none" w:sz="0" w:space="0" w:color="auto"/>
                <w:left w:val="none" w:sz="0" w:space="0" w:color="auto"/>
                <w:bottom w:val="none" w:sz="0" w:space="0" w:color="auto"/>
                <w:right w:val="none" w:sz="0" w:space="0" w:color="auto"/>
              </w:divBdr>
            </w:div>
            <w:div w:id="1652829709">
              <w:marLeft w:val="0"/>
              <w:marRight w:val="0"/>
              <w:marTop w:val="0"/>
              <w:marBottom w:val="0"/>
              <w:divBdr>
                <w:top w:val="none" w:sz="0" w:space="0" w:color="auto"/>
                <w:left w:val="none" w:sz="0" w:space="0" w:color="auto"/>
                <w:bottom w:val="none" w:sz="0" w:space="0" w:color="auto"/>
                <w:right w:val="none" w:sz="0" w:space="0" w:color="auto"/>
              </w:divBdr>
            </w:div>
            <w:div w:id="1098873205">
              <w:marLeft w:val="0"/>
              <w:marRight w:val="0"/>
              <w:marTop w:val="0"/>
              <w:marBottom w:val="0"/>
              <w:divBdr>
                <w:top w:val="none" w:sz="0" w:space="0" w:color="auto"/>
                <w:left w:val="none" w:sz="0" w:space="0" w:color="auto"/>
                <w:bottom w:val="none" w:sz="0" w:space="0" w:color="auto"/>
                <w:right w:val="none" w:sz="0" w:space="0" w:color="auto"/>
              </w:divBdr>
            </w:div>
            <w:div w:id="921329493">
              <w:marLeft w:val="0"/>
              <w:marRight w:val="0"/>
              <w:marTop w:val="0"/>
              <w:marBottom w:val="0"/>
              <w:divBdr>
                <w:top w:val="none" w:sz="0" w:space="0" w:color="auto"/>
                <w:left w:val="none" w:sz="0" w:space="0" w:color="auto"/>
                <w:bottom w:val="none" w:sz="0" w:space="0" w:color="auto"/>
                <w:right w:val="none" w:sz="0" w:space="0" w:color="auto"/>
              </w:divBdr>
            </w:div>
            <w:div w:id="1828210035">
              <w:marLeft w:val="0"/>
              <w:marRight w:val="0"/>
              <w:marTop w:val="0"/>
              <w:marBottom w:val="0"/>
              <w:divBdr>
                <w:top w:val="none" w:sz="0" w:space="0" w:color="auto"/>
                <w:left w:val="none" w:sz="0" w:space="0" w:color="auto"/>
                <w:bottom w:val="none" w:sz="0" w:space="0" w:color="auto"/>
                <w:right w:val="none" w:sz="0" w:space="0" w:color="auto"/>
              </w:divBdr>
            </w:div>
            <w:div w:id="19146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0E9DA-0EA1-6E46-A90C-3638FA42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8146</Words>
  <Characters>46434</Characters>
  <Application>Microsoft Macintosh Word</Application>
  <DocSecurity>0</DocSecurity>
  <Lines>386</Lines>
  <Paragraphs>108</Paragraphs>
  <ScaleCrop>false</ScaleCrop>
  <HeadingPairs>
    <vt:vector size="2" baseType="variant">
      <vt:variant>
        <vt:lpstr>Titel</vt:lpstr>
      </vt:variant>
      <vt:variant>
        <vt:i4>1</vt:i4>
      </vt:variant>
    </vt:vector>
  </HeadingPairs>
  <TitlesOfParts>
    <vt:vector size="1" baseType="lpstr">
      <vt:lpstr/>
    </vt:vector>
  </TitlesOfParts>
  <Company>Jeroen Bosch Ziekenhuis</Company>
  <LinksUpToDate>false</LinksUpToDate>
  <CharactersWithSpaces>54472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c:creator>
  <cp:lastModifiedBy>Na Ma</cp:lastModifiedBy>
  <cp:revision>2</cp:revision>
  <cp:lastPrinted>2014-01-31T10:55:00Z</cp:lastPrinted>
  <dcterms:created xsi:type="dcterms:W3CDTF">2015-07-01T04:13:00Z</dcterms:created>
  <dcterms:modified xsi:type="dcterms:W3CDTF">2015-07-01T04:13:00Z</dcterms:modified>
</cp:coreProperties>
</file>