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5F4EE" w14:textId="70B39C41" w:rsidR="00ED2E5B" w:rsidRPr="003C33C7" w:rsidRDefault="00ED2E5B" w:rsidP="003C33C7">
      <w:pPr>
        <w:spacing w:after="0" w:line="360" w:lineRule="auto"/>
        <w:jc w:val="both"/>
        <w:rPr>
          <w:rFonts w:ascii="Book Antiqua" w:hAnsi="Book Antiqua"/>
          <w:b/>
          <w:sz w:val="24"/>
          <w:szCs w:val="24"/>
        </w:rPr>
      </w:pPr>
      <w:r w:rsidRPr="003C33C7">
        <w:rPr>
          <w:rFonts w:ascii="Book Antiqua" w:hAnsi="Book Antiqua"/>
          <w:b/>
          <w:sz w:val="24"/>
          <w:szCs w:val="24"/>
        </w:rPr>
        <w:t xml:space="preserve">Name of journal: </w:t>
      </w:r>
      <w:r w:rsidRPr="003C33C7">
        <w:rPr>
          <w:rFonts w:ascii="Book Antiqua" w:hAnsi="Book Antiqua"/>
          <w:b/>
          <w:i/>
          <w:iCs/>
          <w:sz w:val="24"/>
          <w:szCs w:val="24"/>
        </w:rPr>
        <w:t>World Journal of Gastrointestinal Surgery</w:t>
      </w:r>
    </w:p>
    <w:p w14:paraId="602228BF" w14:textId="6A533CC6" w:rsidR="00ED2E5B" w:rsidRPr="003C33C7" w:rsidRDefault="00ED2E5B" w:rsidP="003C33C7">
      <w:pPr>
        <w:spacing w:after="0" w:line="360" w:lineRule="auto"/>
        <w:jc w:val="both"/>
        <w:rPr>
          <w:rFonts w:ascii="Book Antiqua" w:hAnsi="Book Antiqua"/>
          <w:b/>
          <w:sz w:val="24"/>
          <w:szCs w:val="24"/>
          <w:lang w:eastAsia="zh-CN"/>
        </w:rPr>
      </w:pPr>
      <w:r w:rsidRPr="003C33C7">
        <w:rPr>
          <w:rFonts w:ascii="Book Antiqua" w:hAnsi="Book Antiqua"/>
          <w:b/>
          <w:sz w:val="24"/>
          <w:szCs w:val="24"/>
        </w:rPr>
        <w:t xml:space="preserve">ESPS Manuscript NO: </w:t>
      </w:r>
      <w:r w:rsidRPr="003C33C7">
        <w:rPr>
          <w:rFonts w:ascii="Book Antiqua" w:hAnsi="Book Antiqua"/>
          <w:b/>
          <w:sz w:val="24"/>
          <w:szCs w:val="24"/>
          <w:lang w:eastAsia="zh-CN"/>
        </w:rPr>
        <w:t>18082</w:t>
      </w:r>
    </w:p>
    <w:p w14:paraId="006FAA8F" w14:textId="57EF8520" w:rsidR="00DF190B" w:rsidRPr="003C33C7" w:rsidRDefault="00ED2E5B" w:rsidP="003C33C7">
      <w:pPr>
        <w:spacing w:after="0" w:line="360" w:lineRule="auto"/>
        <w:jc w:val="both"/>
        <w:rPr>
          <w:rFonts w:ascii="Book Antiqua" w:hAnsi="Book Antiqua" w:cs="Arial"/>
          <w:b/>
          <w:sz w:val="24"/>
          <w:szCs w:val="24"/>
          <w:lang w:eastAsia="zh-CN"/>
        </w:rPr>
      </w:pPr>
      <w:r w:rsidRPr="003C33C7">
        <w:rPr>
          <w:rFonts w:ascii="Book Antiqua" w:hAnsi="Book Antiqua"/>
          <w:b/>
          <w:sz w:val="24"/>
          <w:szCs w:val="24"/>
        </w:rPr>
        <w:t>Manuscript Type:</w:t>
      </w:r>
      <w:r w:rsidRPr="003C33C7">
        <w:rPr>
          <w:rFonts w:ascii="Book Antiqua" w:hAnsi="Book Antiqua"/>
          <w:b/>
          <w:sz w:val="24"/>
          <w:szCs w:val="24"/>
          <w:lang w:eastAsia="zh-CN"/>
        </w:rPr>
        <w:t xml:space="preserve"> </w:t>
      </w:r>
      <w:r w:rsidR="00DF190B" w:rsidRPr="003C33C7">
        <w:rPr>
          <w:rFonts w:ascii="Book Antiqua" w:hAnsi="Book Antiqua" w:cs="Arial"/>
          <w:b/>
          <w:sz w:val="24"/>
          <w:szCs w:val="24"/>
        </w:rPr>
        <w:t xml:space="preserve">Original </w:t>
      </w:r>
      <w:r w:rsidRPr="003C33C7">
        <w:rPr>
          <w:rFonts w:ascii="Book Antiqua" w:hAnsi="Book Antiqua" w:cs="Arial"/>
          <w:b/>
          <w:sz w:val="24"/>
          <w:szCs w:val="24"/>
        </w:rPr>
        <w:t>A</w:t>
      </w:r>
      <w:r w:rsidR="00DF190B" w:rsidRPr="003C33C7">
        <w:rPr>
          <w:rFonts w:ascii="Book Antiqua" w:hAnsi="Book Antiqua" w:cs="Arial"/>
          <w:b/>
          <w:sz w:val="24"/>
          <w:szCs w:val="24"/>
        </w:rPr>
        <w:t>rticle</w:t>
      </w:r>
    </w:p>
    <w:p w14:paraId="3994B836" w14:textId="77777777" w:rsidR="00ED2E5B" w:rsidRPr="003C33C7" w:rsidRDefault="00ED2E5B" w:rsidP="003C33C7">
      <w:pPr>
        <w:spacing w:after="0" w:line="360" w:lineRule="auto"/>
        <w:jc w:val="both"/>
        <w:rPr>
          <w:rFonts w:ascii="Book Antiqua" w:hAnsi="Book Antiqua"/>
          <w:b/>
          <w:sz w:val="24"/>
          <w:szCs w:val="24"/>
          <w:lang w:eastAsia="zh-CN"/>
        </w:rPr>
      </w:pPr>
    </w:p>
    <w:p w14:paraId="196BC437" w14:textId="10C17456" w:rsidR="00ED2E5B" w:rsidRPr="003C33C7" w:rsidRDefault="00ED2E5B" w:rsidP="003C33C7">
      <w:pPr>
        <w:spacing w:after="0" w:line="360" w:lineRule="auto"/>
        <w:jc w:val="both"/>
        <w:rPr>
          <w:rFonts w:ascii="Book Antiqua" w:hAnsi="Book Antiqua"/>
          <w:b/>
          <w:i/>
          <w:sz w:val="24"/>
          <w:szCs w:val="24"/>
          <w:lang w:eastAsia="zh-CN"/>
        </w:rPr>
      </w:pPr>
      <w:r w:rsidRPr="003C33C7">
        <w:rPr>
          <w:rFonts w:ascii="Book Antiqua" w:eastAsia="华文细黑" w:hAnsi="Book Antiqua" w:cs="Tahoma"/>
          <w:b/>
          <w:i/>
          <w:sz w:val="24"/>
          <w:szCs w:val="24"/>
        </w:rPr>
        <w:t>Prospective Study</w:t>
      </w:r>
    </w:p>
    <w:p w14:paraId="7FD85A87" w14:textId="26648918" w:rsidR="00122A59" w:rsidRPr="003C33C7" w:rsidRDefault="00703E61" w:rsidP="003C33C7">
      <w:pPr>
        <w:spacing w:after="0" w:line="360" w:lineRule="auto"/>
        <w:jc w:val="both"/>
        <w:rPr>
          <w:rFonts w:ascii="Book Antiqua" w:hAnsi="Book Antiqua" w:cs="Arial"/>
          <w:b/>
          <w:sz w:val="24"/>
          <w:szCs w:val="24"/>
          <w:lang w:eastAsia="zh-CN"/>
        </w:rPr>
      </w:pPr>
      <w:r w:rsidRPr="003C33C7">
        <w:rPr>
          <w:rFonts w:ascii="Book Antiqua" w:hAnsi="Book Antiqua" w:cs="Arial"/>
          <w:b/>
          <w:sz w:val="24"/>
          <w:szCs w:val="24"/>
        </w:rPr>
        <w:t>Obese patients have similar s</w:t>
      </w:r>
      <w:r w:rsidR="00122A59" w:rsidRPr="003C33C7">
        <w:rPr>
          <w:rFonts w:ascii="Book Antiqua" w:hAnsi="Book Antiqua" w:cs="Arial"/>
          <w:b/>
          <w:sz w:val="24"/>
          <w:szCs w:val="24"/>
        </w:rPr>
        <w:t>hort-term outcomes to non-obese in laparoscopic colorectal surgery</w:t>
      </w:r>
    </w:p>
    <w:p w14:paraId="1CE28854" w14:textId="77777777" w:rsidR="00ED2E5B" w:rsidRPr="003C33C7" w:rsidRDefault="00ED2E5B" w:rsidP="003C33C7">
      <w:pPr>
        <w:spacing w:after="0" w:line="360" w:lineRule="auto"/>
        <w:jc w:val="both"/>
        <w:rPr>
          <w:rFonts w:ascii="Book Antiqua" w:hAnsi="Book Antiqua" w:cs="Arial"/>
          <w:b/>
          <w:sz w:val="24"/>
          <w:szCs w:val="24"/>
          <w:lang w:eastAsia="zh-CN"/>
        </w:rPr>
      </w:pPr>
    </w:p>
    <w:p w14:paraId="79EC1B9B" w14:textId="2D30321B" w:rsidR="00425D5D" w:rsidRPr="003C33C7" w:rsidRDefault="00450253" w:rsidP="003C33C7">
      <w:pPr>
        <w:spacing w:after="0" w:line="360" w:lineRule="auto"/>
        <w:jc w:val="both"/>
        <w:rPr>
          <w:rFonts w:ascii="Book Antiqua" w:eastAsia="Arial Unicode MS" w:hAnsi="Book Antiqua" w:cs="Arial Unicode MS"/>
          <w:sz w:val="24"/>
          <w:szCs w:val="24"/>
          <w:lang w:val="en"/>
        </w:rPr>
      </w:pPr>
      <w:r w:rsidRPr="003C33C7">
        <w:rPr>
          <w:rFonts w:ascii="Book Antiqua" w:hAnsi="Book Antiqua" w:cs="Arial"/>
          <w:sz w:val="24"/>
          <w:szCs w:val="24"/>
        </w:rPr>
        <w:t>Chand</w:t>
      </w:r>
      <w:r w:rsidRPr="003C33C7">
        <w:rPr>
          <w:rFonts w:ascii="Book Antiqua" w:hAnsi="Book Antiqua"/>
          <w:sz w:val="24"/>
          <w:szCs w:val="24"/>
          <w:lang w:eastAsia="zh-CN"/>
        </w:rPr>
        <w:t xml:space="preserve"> M </w:t>
      </w:r>
      <w:r w:rsidRPr="003C33C7">
        <w:rPr>
          <w:rFonts w:ascii="Book Antiqua" w:hAnsi="Book Antiqua"/>
          <w:i/>
          <w:sz w:val="24"/>
          <w:szCs w:val="24"/>
          <w:lang w:eastAsia="zh-CN"/>
        </w:rPr>
        <w:t xml:space="preserve">et al. </w:t>
      </w:r>
      <w:r w:rsidR="00425D5D" w:rsidRPr="003C33C7">
        <w:rPr>
          <w:rFonts w:ascii="Book Antiqua" w:hAnsi="Book Antiqua"/>
          <w:sz w:val="24"/>
          <w:szCs w:val="24"/>
        </w:rPr>
        <w:t>Obese patients and laparoscopic colorectal surgery</w:t>
      </w:r>
    </w:p>
    <w:p w14:paraId="472007C9" w14:textId="77777777" w:rsidR="00ED2E5B" w:rsidRPr="003C33C7" w:rsidRDefault="00ED2E5B" w:rsidP="003C33C7">
      <w:pPr>
        <w:spacing w:after="0" w:line="360" w:lineRule="auto"/>
        <w:jc w:val="both"/>
        <w:rPr>
          <w:rFonts w:ascii="Book Antiqua" w:hAnsi="Book Antiqua" w:cs="Arial"/>
          <w:b/>
          <w:sz w:val="24"/>
          <w:szCs w:val="24"/>
          <w:lang w:eastAsia="zh-CN"/>
        </w:rPr>
      </w:pPr>
    </w:p>
    <w:p w14:paraId="2A15EBAC" w14:textId="1160D523" w:rsidR="00122A59" w:rsidRPr="006F1E45" w:rsidRDefault="00122A59" w:rsidP="003C33C7">
      <w:pPr>
        <w:spacing w:after="0" w:line="360" w:lineRule="auto"/>
        <w:jc w:val="both"/>
        <w:rPr>
          <w:rFonts w:ascii="Book Antiqua" w:hAnsi="Book Antiqua" w:cs="Arial"/>
          <w:b/>
          <w:sz w:val="24"/>
          <w:szCs w:val="24"/>
          <w:lang w:eastAsia="zh-CN"/>
        </w:rPr>
      </w:pPr>
      <w:r w:rsidRPr="006F1E45">
        <w:rPr>
          <w:rFonts w:ascii="Book Antiqua" w:hAnsi="Book Antiqua" w:cs="Arial"/>
          <w:b/>
          <w:sz w:val="24"/>
          <w:szCs w:val="24"/>
        </w:rPr>
        <w:t xml:space="preserve">Manish Chand, Henry D </w:t>
      </w:r>
      <w:proofErr w:type="spellStart"/>
      <w:r w:rsidRPr="006F1E45">
        <w:rPr>
          <w:rFonts w:ascii="Book Antiqua" w:hAnsi="Book Antiqua" w:cs="Arial"/>
          <w:b/>
          <w:sz w:val="24"/>
          <w:szCs w:val="24"/>
        </w:rPr>
        <w:t>De’Ath</w:t>
      </w:r>
      <w:proofErr w:type="spellEnd"/>
      <w:r w:rsidRPr="006F1E45">
        <w:rPr>
          <w:rFonts w:ascii="Book Antiqua" w:hAnsi="Book Antiqua" w:cs="Arial"/>
          <w:b/>
          <w:sz w:val="24"/>
          <w:szCs w:val="24"/>
        </w:rPr>
        <w:t>,</w:t>
      </w:r>
      <w:r w:rsidR="001F00CC" w:rsidRPr="006F1E45">
        <w:rPr>
          <w:rFonts w:ascii="Book Antiqua" w:hAnsi="Book Antiqua" w:cs="Arial"/>
          <w:b/>
          <w:sz w:val="24"/>
          <w:szCs w:val="24"/>
        </w:rPr>
        <w:t xml:space="preserve"> Muhammed Siddiqui, </w:t>
      </w:r>
      <w:proofErr w:type="spellStart"/>
      <w:r w:rsidRPr="006F1E45">
        <w:rPr>
          <w:rFonts w:ascii="Book Antiqua" w:hAnsi="Book Antiqua" w:cs="Arial"/>
          <w:b/>
          <w:sz w:val="24"/>
          <w:szCs w:val="24"/>
        </w:rPr>
        <w:t>Chetanya</w:t>
      </w:r>
      <w:proofErr w:type="spellEnd"/>
      <w:r w:rsidRPr="006F1E45">
        <w:rPr>
          <w:rFonts w:ascii="Book Antiqua" w:hAnsi="Book Antiqua" w:cs="Arial"/>
          <w:b/>
          <w:sz w:val="24"/>
          <w:szCs w:val="24"/>
        </w:rPr>
        <w:t xml:space="preserve"> Mehta,</w:t>
      </w:r>
      <w:r w:rsidR="00E57C47" w:rsidRPr="006F1E45">
        <w:rPr>
          <w:rFonts w:ascii="Book Antiqua" w:hAnsi="Book Antiqua" w:cs="Arial"/>
          <w:b/>
          <w:sz w:val="24"/>
          <w:szCs w:val="24"/>
        </w:rPr>
        <w:t xml:space="preserve"> </w:t>
      </w:r>
      <w:proofErr w:type="spellStart"/>
      <w:r w:rsidR="00E57C47" w:rsidRPr="006F1E45">
        <w:rPr>
          <w:rFonts w:ascii="Book Antiqua" w:hAnsi="Book Antiqua" w:cs="Arial"/>
          <w:b/>
          <w:sz w:val="24"/>
          <w:szCs w:val="24"/>
        </w:rPr>
        <w:t>Shahnawaz</w:t>
      </w:r>
      <w:proofErr w:type="spellEnd"/>
      <w:r w:rsidR="00E57C47" w:rsidRPr="006F1E45">
        <w:rPr>
          <w:rFonts w:ascii="Book Antiqua" w:hAnsi="Book Antiqua" w:cs="Arial"/>
          <w:b/>
          <w:sz w:val="24"/>
          <w:szCs w:val="24"/>
        </w:rPr>
        <w:t xml:space="preserve"> Rasheed,</w:t>
      </w:r>
      <w:r w:rsidRPr="006F1E45">
        <w:rPr>
          <w:rFonts w:ascii="Book Antiqua" w:hAnsi="Book Antiqua" w:cs="Arial"/>
          <w:b/>
          <w:sz w:val="24"/>
          <w:szCs w:val="24"/>
        </w:rPr>
        <w:t xml:space="preserve"> James </w:t>
      </w:r>
      <w:proofErr w:type="spellStart"/>
      <w:r w:rsidRPr="006F1E45">
        <w:rPr>
          <w:rFonts w:ascii="Book Antiqua" w:hAnsi="Book Antiqua" w:cs="Arial"/>
          <w:b/>
          <w:sz w:val="24"/>
          <w:szCs w:val="24"/>
        </w:rPr>
        <w:t>Bromilow</w:t>
      </w:r>
      <w:proofErr w:type="spellEnd"/>
      <w:r w:rsidRPr="006F1E45">
        <w:rPr>
          <w:rFonts w:ascii="Book Antiqua" w:hAnsi="Book Antiqua" w:cs="Arial"/>
          <w:b/>
          <w:sz w:val="24"/>
          <w:szCs w:val="24"/>
        </w:rPr>
        <w:t xml:space="preserve">, </w:t>
      </w:r>
      <w:proofErr w:type="spellStart"/>
      <w:r w:rsidRPr="006F1E45">
        <w:rPr>
          <w:rFonts w:ascii="Book Antiqua" w:hAnsi="Book Antiqua" w:cs="Arial"/>
          <w:b/>
          <w:sz w:val="24"/>
          <w:szCs w:val="24"/>
        </w:rPr>
        <w:t>Tahseen</w:t>
      </w:r>
      <w:proofErr w:type="spellEnd"/>
      <w:r w:rsidRPr="006F1E45">
        <w:rPr>
          <w:rFonts w:ascii="Book Antiqua" w:hAnsi="Book Antiqua" w:cs="Arial"/>
          <w:b/>
          <w:sz w:val="24"/>
          <w:szCs w:val="24"/>
        </w:rPr>
        <w:t xml:space="preserve"> Qureshi</w:t>
      </w:r>
    </w:p>
    <w:p w14:paraId="160A4187" w14:textId="77777777" w:rsidR="00ED2E5B" w:rsidRPr="003C33C7" w:rsidRDefault="00ED2E5B" w:rsidP="003C33C7">
      <w:pPr>
        <w:spacing w:after="0" w:line="360" w:lineRule="auto"/>
        <w:jc w:val="both"/>
        <w:rPr>
          <w:rFonts w:ascii="Book Antiqua" w:hAnsi="Book Antiqua" w:cs="Arial"/>
          <w:sz w:val="24"/>
          <w:szCs w:val="24"/>
          <w:lang w:eastAsia="zh-CN"/>
        </w:rPr>
      </w:pPr>
    </w:p>
    <w:p w14:paraId="4A930E08" w14:textId="18A90A7E" w:rsidR="00122A59" w:rsidRPr="003C33C7" w:rsidRDefault="001C3ABB" w:rsidP="003C33C7">
      <w:pPr>
        <w:spacing w:after="0" w:line="360" w:lineRule="auto"/>
        <w:jc w:val="both"/>
        <w:rPr>
          <w:rFonts w:ascii="Book Antiqua" w:hAnsi="Book Antiqua" w:cs="Arial"/>
          <w:b/>
          <w:sz w:val="24"/>
          <w:szCs w:val="24"/>
          <w:lang w:eastAsia="zh-CN"/>
        </w:rPr>
      </w:pPr>
      <w:r w:rsidRPr="003C33C7">
        <w:rPr>
          <w:rFonts w:ascii="Book Antiqua" w:hAnsi="Book Antiqua" w:cs="Arial"/>
          <w:b/>
          <w:sz w:val="24"/>
          <w:szCs w:val="24"/>
        </w:rPr>
        <w:t xml:space="preserve">Manish Chand, Henry D </w:t>
      </w:r>
      <w:proofErr w:type="spellStart"/>
      <w:r w:rsidRPr="003C33C7">
        <w:rPr>
          <w:rFonts w:ascii="Book Antiqua" w:hAnsi="Book Antiqua" w:cs="Arial"/>
          <w:b/>
          <w:sz w:val="24"/>
          <w:szCs w:val="24"/>
        </w:rPr>
        <w:t>De’Ath</w:t>
      </w:r>
      <w:proofErr w:type="spellEnd"/>
      <w:r w:rsidRPr="003C33C7">
        <w:rPr>
          <w:rFonts w:ascii="Book Antiqua" w:hAnsi="Book Antiqua" w:cs="Arial"/>
          <w:b/>
          <w:sz w:val="24"/>
          <w:szCs w:val="24"/>
        </w:rPr>
        <w:t xml:space="preserve">, Muhammed Siddiqui, </w:t>
      </w:r>
      <w:proofErr w:type="spellStart"/>
      <w:r w:rsidRPr="003C33C7">
        <w:rPr>
          <w:rFonts w:ascii="Book Antiqua" w:hAnsi="Book Antiqua" w:cs="Arial"/>
          <w:b/>
          <w:sz w:val="24"/>
          <w:szCs w:val="24"/>
        </w:rPr>
        <w:t>Chetanya</w:t>
      </w:r>
      <w:proofErr w:type="spellEnd"/>
      <w:r w:rsidRPr="003C33C7">
        <w:rPr>
          <w:rFonts w:ascii="Book Antiqua" w:hAnsi="Book Antiqua" w:cs="Arial"/>
          <w:b/>
          <w:sz w:val="24"/>
          <w:szCs w:val="24"/>
        </w:rPr>
        <w:t xml:space="preserve"> Mehta, </w:t>
      </w:r>
      <w:proofErr w:type="spellStart"/>
      <w:r w:rsidRPr="003C33C7">
        <w:rPr>
          <w:rFonts w:ascii="Book Antiqua" w:hAnsi="Book Antiqua" w:cs="Arial"/>
          <w:b/>
          <w:sz w:val="24"/>
          <w:szCs w:val="24"/>
        </w:rPr>
        <w:t>Shahnawaz</w:t>
      </w:r>
      <w:proofErr w:type="spellEnd"/>
      <w:r w:rsidRPr="003C33C7">
        <w:rPr>
          <w:rFonts w:ascii="Book Antiqua" w:hAnsi="Book Antiqua" w:cs="Arial"/>
          <w:b/>
          <w:sz w:val="24"/>
          <w:szCs w:val="24"/>
        </w:rPr>
        <w:t xml:space="preserve"> Rasheed, James </w:t>
      </w:r>
      <w:proofErr w:type="spellStart"/>
      <w:r w:rsidRPr="003C33C7">
        <w:rPr>
          <w:rFonts w:ascii="Book Antiqua" w:hAnsi="Book Antiqua" w:cs="Arial"/>
          <w:b/>
          <w:sz w:val="24"/>
          <w:szCs w:val="24"/>
        </w:rPr>
        <w:t>Bromilow</w:t>
      </w:r>
      <w:proofErr w:type="spellEnd"/>
      <w:r w:rsidRPr="003C33C7">
        <w:rPr>
          <w:rFonts w:ascii="Book Antiqua" w:hAnsi="Book Antiqua" w:cs="Arial"/>
          <w:b/>
          <w:sz w:val="24"/>
          <w:szCs w:val="24"/>
        </w:rPr>
        <w:t xml:space="preserve">, </w:t>
      </w:r>
      <w:proofErr w:type="spellStart"/>
      <w:r w:rsidRPr="003C33C7">
        <w:rPr>
          <w:rFonts w:ascii="Book Antiqua" w:hAnsi="Book Antiqua" w:cs="Arial"/>
          <w:b/>
          <w:sz w:val="24"/>
          <w:szCs w:val="24"/>
        </w:rPr>
        <w:t>Tahseen</w:t>
      </w:r>
      <w:proofErr w:type="spellEnd"/>
      <w:r w:rsidRPr="003C33C7">
        <w:rPr>
          <w:rFonts w:ascii="Book Antiqua" w:hAnsi="Book Antiqua" w:cs="Arial"/>
          <w:b/>
          <w:sz w:val="24"/>
          <w:szCs w:val="24"/>
        </w:rPr>
        <w:t xml:space="preserve"> Qureshi</w:t>
      </w:r>
      <w:r w:rsidRPr="003C33C7">
        <w:rPr>
          <w:rFonts w:ascii="Book Antiqua" w:hAnsi="Book Antiqua" w:cs="Arial"/>
          <w:b/>
          <w:sz w:val="24"/>
          <w:szCs w:val="24"/>
          <w:lang w:eastAsia="zh-CN"/>
        </w:rPr>
        <w:t xml:space="preserve">, </w:t>
      </w:r>
      <w:r w:rsidR="00122A59" w:rsidRPr="003C33C7">
        <w:rPr>
          <w:rFonts w:ascii="Book Antiqua" w:hAnsi="Book Antiqua" w:cs="Arial"/>
          <w:sz w:val="24"/>
          <w:szCs w:val="24"/>
        </w:rPr>
        <w:t>Department of Surgery</w:t>
      </w:r>
      <w:r w:rsidRPr="003C33C7">
        <w:rPr>
          <w:rFonts w:ascii="Book Antiqua" w:hAnsi="Book Antiqua" w:cs="Arial"/>
          <w:sz w:val="24"/>
          <w:szCs w:val="24"/>
          <w:lang w:eastAsia="zh-CN"/>
        </w:rPr>
        <w:t xml:space="preserve">, </w:t>
      </w:r>
      <w:r w:rsidR="00122A59" w:rsidRPr="003C33C7">
        <w:rPr>
          <w:rFonts w:ascii="Book Antiqua" w:hAnsi="Book Antiqua" w:cs="Arial"/>
          <w:sz w:val="24"/>
          <w:szCs w:val="24"/>
        </w:rPr>
        <w:t>Poole General Hospital</w:t>
      </w:r>
      <w:r w:rsidRPr="003C33C7">
        <w:rPr>
          <w:rFonts w:ascii="Book Antiqua" w:hAnsi="Book Antiqua" w:cs="Arial"/>
          <w:sz w:val="24"/>
          <w:szCs w:val="24"/>
          <w:lang w:eastAsia="zh-CN"/>
        </w:rPr>
        <w:t xml:space="preserve">, </w:t>
      </w:r>
      <w:proofErr w:type="spellStart"/>
      <w:r w:rsidR="00122A59" w:rsidRPr="003C33C7">
        <w:rPr>
          <w:rFonts w:ascii="Book Antiqua" w:hAnsi="Book Antiqua" w:cs="Arial"/>
          <w:sz w:val="24"/>
          <w:szCs w:val="24"/>
        </w:rPr>
        <w:t>Longfleet</w:t>
      </w:r>
      <w:proofErr w:type="spellEnd"/>
      <w:r w:rsidR="00122A59" w:rsidRPr="003C33C7">
        <w:rPr>
          <w:rFonts w:ascii="Book Antiqua" w:hAnsi="Book Antiqua" w:cs="Arial"/>
          <w:sz w:val="24"/>
          <w:szCs w:val="24"/>
        </w:rPr>
        <w:t xml:space="preserve"> Road, </w:t>
      </w:r>
      <w:r w:rsidRPr="003C33C7">
        <w:rPr>
          <w:rFonts w:ascii="Book Antiqua" w:hAnsi="Book Antiqua" w:cs="Arial"/>
          <w:sz w:val="24"/>
          <w:szCs w:val="24"/>
        </w:rPr>
        <w:t>Poole</w:t>
      </w:r>
      <w:r w:rsidR="00122A59" w:rsidRPr="003C33C7">
        <w:rPr>
          <w:rFonts w:ascii="Book Antiqua" w:hAnsi="Book Antiqua" w:cs="Arial"/>
          <w:sz w:val="24"/>
          <w:szCs w:val="24"/>
        </w:rPr>
        <w:t xml:space="preserve"> </w:t>
      </w:r>
      <w:r w:rsidR="00425D5D" w:rsidRPr="003C33C7">
        <w:rPr>
          <w:rFonts w:ascii="Book Antiqua" w:hAnsi="Book Antiqua" w:cs="Arial"/>
          <w:sz w:val="24"/>
          <w:szCs w:val="24"/>
        </w:rPr>
        <w:t>BH15 2JB</w:t>
      </w:r>
      <w:r w:rsidRPr="003C33C7">
        <w:rPr>
          <w:rFonts w:ascii="Book Antiqua" w:hAnsi="Book Antiqua" w:cs="Arial"/>
          <w:sz w:val="24"/>
          <w:szCs w:val="24"/>
          <w:lang w:eastAsia="zh-CN"/>
        </w:rPr>
        <w:t xml:space="preserve">, </w:t>
      </w:r>
      <w:r w:rsidR="00122A59" w:rsidRPr="003C33C7">
        <w:rPr>
          <w:rFonts w:ascii="Book Antiqua" w:hAnsi="Book Antiqua" w:cs="Arial"/>
          <w:sz w:val="24"/>
          <w:szCs w:val="24"/>
        </w:rPr>
        <w:t>United Kingdom</w:t>
      </w:r>
    </w:p>
    <w:p w14:paraId="67C6B4E4" w14:textId="77777777" w:rsidR="00850911" w:rsidRDefault="00850911" w:rsidP="003C33C7">
      <w:pPr>
        <w:spacing w:after="0" w:line="360" w:lineRule="auto"/>
        <w:jc w:val="both"/>
        <w:rPr>
          <w:rFonts w:ascii="Book Antiqua" w:hAnsi="Book Antiqua" w:cs="Arial"/>
          <w:b/>
          <w:sz w:val="24"/>
          <w:szCs w:val="24"/>
          <w:lang w:eastAsia="zh-CN"/>
        </w:rPr>
      </w:pPr>
    </w:p>
    <w:p w14:paraId="0D6A4285" w14:textId="3C32580A" w:rsidR="00026148" w:rsidRDefault="00026148" w:rsidP="003C33C7">
      <w:pPr>
        <w:spacing w:after="0" w:line="360" w:lineRule="auto"/>
        <w:jc w:val="both"/>
        <w:rPr>
          <w:rFonts w:ascii="Book Antiqua" w:hAnsi="Book Antiqua"/>
          <w:sz w:val="24"/>
          <w:szCs w:val="24"/>
          <w:lang w:eastAsia="zh-CN"/>
        </w:rPr>
      </w:pPr>
      <w:r w:rsidRPr="004E1F0C">
        <w:rPr>
          <w:rFonts w:ascii="Book Antiqua" w:hAnsi="Book Antiqua"/>
          <w:b/>
          <w:sz w:val="24"/>
          <w:szCs w:val="24"/>
        </w:rPr>
        <w:t>Author contributions:</w:t>
      </w:r>
      <w:r w:rsidRPr="004E1F0C">
        <w:rPr>
          <w:rFonts w:ascii="Book Antiqua" w:hAnsi="Book Antiqua"/>
          <w:sz w:val="24"/>
          <w:szCs w:val="24"/>
        </w:rPr>
        <w:t xml:space="preserve"> All</w:t>
      </w:r>
      <w:r>
        <w:rPr>
          <w:rFonts w:ascii="Book Antiqua" w:hAnsi="Book Antiqua" w:hint="eastAsia"/>
          <w:sz w:val="24"/>
          <w:szCs w:val="24"/>
          <w:lang w:eastAsia="zh-CN"/>
        </w:rPr>
        <w:t xml:space="preserve"> authors contributed to this manuscript.</w:t>
      </w:r>
    </w:p>
    <w:p w14:paraId="3BBC2709" w14:textId="77777777" w:rsidR="00026148" w:rsidRPr="003C33C7" w:rsidRDefault="00026148" w:rsidP="003C33C7">
      <w:pPr>
        <w:spacing w:after="0" w:line="360" w:lineRule="auto"/>
        <w:jc w:val="both"/>
        <w:rPr>
          <w:rFonts w:ascii="Book Antiqua" w:hAnsi="Book Antiqua" w:cs="Arial"/>
          <w:b/>
          <w:sz w:val="24"/>
          <w:szCs w:val="24"/>
          <w:lang w:eastAsia="zh-CN"/>
        </w:rPr>
      </w:pPr>
    </w:p>
    <w:p w14:paraId="55D65453" w14:textId="6009C7CD" w:rsidR="00850911" w:rsidRPr="003C33C7" w:rsidRDefault="00850911" w:rsidP="003C33C7">
      <w:pPr>
        <w:spacing w:after="0" w:line="360" w:lineRule="auto"/>
        <w:jc w:val="both"/>
        <w:rPr>
          <w:rFonts w:ascii="Book Antiqua" w:hAnsi="Book Antiqua"/>
          <w:sz w:val="24"/>
          <w:szCs w:val="24"/>
        </w:rPr>
      </w:pPr>
      <w:r w:rsidRPr="003C33C7">
        <w:rPr>
          <w:rFonts w:ascii="Book Antiqua" w:hAnsi="Book Antiqua"/>
          <w:b/>
          <w:color w:val="000000"/>
          <w:sz w:val="24"/>
          <w:szCs w:val="24"/>
        </w:rPr>
        <w:t>Institutional review board statement:</w:t>
      </w:r>
      <w:r w:rsidRPr="003C33C7">
        <w:rPr>
          <w:rFonts w:ascii="Book Antiqua" w:hAnsi="Book Antiqua"/>
          <w:sz w:val="24"/>
          <w:szCs w:val="24"/>
        </w:rPr>
        <w:t xml:space="preserve"> This study has been reviewed and approved by the Colorectal Dep</w:t>
      </w:r>
      <w:r w:rsidR="001740DD">
        <w:rPr>
          <w:rFonts w:ascii="Book Antiqua" w:hAnsi="Book Antiqua" w:hint="eastAsia"/>
          <w:sz w:val="24"/>
          <w:szCs w:val="24"/>
          <w:lang w:eastAsia="zh-CN"/>
        </w:rPr>
        <w:t>artmen</w:t>
      </w:r>
      <w:r w:rsidRPr="003C33C7">
        <w:rPr>
          <w:rFonts w:ascii="Book Antiqua" w:hAnsi="Book Antiqua"/>
          <w:sz w:val="24"/>
          <w:szCs w:val="24"/>
        </w:rPr>
        <w:t>t of Poole General Hospital.</w:t>
      </w:r>
    </w:p>
    <w:p w14:paraId="14F730C9" w14:textId="77777777" w:rsidR="00850911" w:rsidRPr="003C33C7" w:rsidRDefault="00850911" w:rsidP="003C33C7">
      <w:pPr>
        <w:spacing w:after="0" w:line="360" w:lineRule="auto"/>
        <w:jc w:val="both"/>
        <w:rPr>
          <w:rFonts w:ascii="Book Antiqua" w:hAnsi="Book Antiqua"/>
          <w:b/>
          <w:color w:val="000000"/>
          <w:sz w:val="24"/>
          <w:szCs w:val="24"/>
          <w:lang w:eastAsia="zh-CN"/>
        </w:rPr>
      </w:pPr>
    </w:p>
    <w:p w14:paraId="19C05F82" w14:textId="6661BE45" w:rsidR="00850911" w:rsidRPr="003C33C7" w:rsidRDefault="00850911" w:rsidP="003C33C7">
      <w:pPr>
        <w:spacing w:after="0" w:line="360" w:lineRule="auto"/>
        <w:jc w:val="both"/>
        <w:rPr>
          <w:rFonts w:ascii="Book Antiqua" w:hAnsi="Book Antiqua"/>
          <w:sz w:val="24"/>
          <w:szCs w:val="24"/>
          <w:lang w:val="en-US" w:eastAsia="zh-CN"/>
        </w:rPr>
      </w:pPr>
      <w:r w:rsidRPr="003C33C7">
        <w:rPr>
          <w:rFonts w:ascii="Book Antiqua" w:eastAsia="Times New Roman" w:hAnsi="Book Antiqua"/>
          <w:b/>
          <w:color w:val="000000"/>
          <w:sz w:val="24"/>
          <w:szCs w:val="24"/>
        </w:rPr>
        <w:t>Clinical trial registration</w:t>
      </w:r>
      <w:r w:rsidRPr="003C33C7">
        <w:rPr>
          <w:rFonts w:ascii="Book Antiqua" w:hAnsi="Book Antiqua"/>
          <w:b/>
          <w:color w:val="000000"/>
          <w:sz w:val="24"/>
          <w:szCs w:val="24"/>
        </w:rPr>
        <w:t>:</w:t>
      </w:r>
      <w:r w:rsidRPr="003C33C7">
        <w:rPr>
          <w:rFonts w:ascii="Book Antiqua" w:hAnsi="Book Antiqua"/>
          <w:sz w:val="24"/>
          <w:szCs w:val="24"/>
          <w:lang w:val="en-US" w:eastAsia="zh-CN"/>
        </w:rPr>
        <w:t xml:space="preserve"> N/A.</w:t>
      </w:r>
    </w:p>
    <w:p w14:paraId="1BD1779E" w14:textId="77777777" w:rsidR="00850911" w:rsidRPr="003C33C7" w:rsidRDefault="00850911" w:rsidP="003C33C7">
      <w:pPr>
        <w:spacing w:after="0" w:line="360" w:lineRule="auto"/>
        <w:jc w:val="both"/>
        <w:rPr>
          <w:rFonts w:ascii="Book Antiqua" w:hAnsi="Book Antiqua"/>
          <w:b/>
          <w:color w:val="000000"/>
          <w:sz w:val="24"/>
          <w:szCs w:val="24"/>
          <w:lang w:eastAsia="zh-CN"/>
        </w:rPr>
      </w:pPr>
    </w:p>
    <w:p w14:paraId="4DE6B1C1" w14:textId="364C5F94" w:rsidR="00850911" w:rsidRPr="003C33C7" w:rsidRDefault="00850911" w:rsidP="003C33C7">
      <w:pPr>
        <w:spacing w:after="0" w:line="360" w:lineRule="auto"/>
        <w:jc w:val="both"/>
        <w:rPr>
          <w:rFonts w:ascii="Book Antiqua" w:hAnsi="Book Antiqua"/>
          <w:b/>
          <w:color w:val="000000"/>
          <w:sz w:val="24"/>
          <w:szCs w:val="24"/>
        </w:rPr>
      </w:pPr>
      <w:r w:rsidRPr="003C33C7">
        <w:rPr>
          <w:rFonts w:ascii="Book Antiqua" w:hAnsi="Book Antiqua"/>
          <w:b/>
          <w:color w:val="000000"/>
          <w:sz w:val="24"/>
          <w:szCs w:val="24"/>
        </w:rPr>
        <w:t xml:space="preserve">Informed consent statement: </w:t>
      </w:r>
      <w:r w:rsidRPr="003C33C7">
        <w:rPr>
          <w:rFonts w:ascii="Book Antiqua" w:hAnsi="Book Antiqua"/>
          <w:sz w:val="24"/>
          <w:szCs w:val="24"/>
          <w:lang w:val="en-US" w:eastAsia="zh-CN"/>
        </w:rPr>
        <w:t>N/A.</w:t>
      </w:r>
    </w:p>
    <w:p w14:paraId="263E0C49" w14:textId="77777777" w:rsidR="00850911" w:rsidRPr="003C33C7" w:rsidRDefault="00850911" w:rsidP="003C33C7">
      <w:pPr>
        <w:spacing w:after="0" w:line="360" w:lineRule="auto"/>
        <w:jc w:val="both"/>
        <w:rPr>
          <w:rFonts w:ascii="Book Antiqua" w:hAnsi="Book Antiqua"/>
          <w:b/>
          <w:color w:val="000000"/>
          <w:sz w:val="24"/>
          <w:szCs w:val="24"/>
        </w:rPr>
      </w:pPr>
    </w:p>
    <w:p w14:paraId="38D5E375" w14:textId="0083D84C" w:rsidR="00850911" w:rsidRPr="003C33C7" w:rsidRDefault="00850911" w:rsidP="003C33C7">
      <w:pPr>
        <w:autoSpaceDE w:val="0"/>
        <w:autoSpaceDN w:val="0"/>
        <w:adjustRightInd w:val="0"/>
        <w:spacing w:after="0" w:line="360" w:lineRule="auto"/>
        <w:jc w:val="both"/>
        <w:rPr>
          <w:rFonts w:ascii="Book Antiqua" w:hAnsi="Book Antiqua" w:cs="TimesNewRomanPS-BoldItalicMT"/>
          <w:bCs/>
          <w:iCs/>
          <w:sz w:val="24"/>
          <w:szCs w:val="24"/>
        </w:rPr>
      </w:pPr>
      <w:r w:rsidRPr="003C33C7">
        <w:rPr>
          <w:rFonts w:ascii="Book Antiqua" w:hAnsi="Book Antiqua"/>
          <w:b/>
          <w:color w:val="000000"/>
          <w:sz w:val="24"/>
          <w:szCs w:val="24"/>
        </w:rPr>
        <w:t>Conflict-of-interest statement:</w:t>
      </w:r>
      <w:r w:rsidRPr="003C33C7">
        <w:rPr>
          <w:rFonts w:ascii="Book Antiqua" w:hAnsi="Book Antiqua" w:cs="TimesNewRomanPS-BoldItalicMT"/>
          <w:bCs/>
          <w:iCs/>
          <w:sz w:val="24"/>
          <w:szCs w:val="24"/>
        </w:rPr>
        <w:t xml:space="preserve"> None of the authors have any conflict of interest.</w:t>
      </w:r>
    </w:p>
    <w:p w14:paraId="4220C22F" w14:textId="77777777" w:rsidR="00850911" w:rsidRPr="003C33C7" w:rsidRDefault="00850911" w:rsidP="003C33C7">
      <w:pPr>
        <w:spacing w:after="0" w:line="360" w:lineRule="auto"/>
        <w:jc w:val="both"/>
        <w:rPr>
          <w:rFonts w:ascii="Book Antiqua" w:hAnsi="Book Antiqua"/>
          <w:b/>
          <w:color w:val="000000"/>
          <w:sz w:val="24"/>
          <w:szCs w:val="24"/>
          <w:lang w:eastAsia="zh-CN"/>
        </w:rPr>
      </w:pPr>
    </w:p>
    <w:p w14:paraId="7DC65851" w14:textId="0C077041" w:rsidR="00850911" w:rsidRPr="003C33C7" w:rsidRDefault="00850911" w:rsidP="003C33C7">
      <w:pPr>
        <w:spacing w:after="0" w:line="360" w:lineRule="auto"/>
        <w:jc w:val="both"/>
        <w:rPr>
          <w:rFonts w:ascii="Book Antiqua" w:hAnsi="Book Antiqua"/>
          <w:sz w:val="24"/>
          <w:szCs w:val="24"/>
          <w:lang w:val="en-US" w:eastAsia="zh-CN"/>
        </w:rPr>
      </w:pPr>
      <w:r w:rsidRPr="003C33C7">
        <w:rPr>
          <w:rFonts w:ascii="Book Antiqua" w:hAnsi="Book Antiqua"/>
          <w:b/>
          <w:color w:val="000000"/>
          <w:sz w:val="24"/>
          <w:szCs w:val="24"/>
        </w:rPr>
        <w:t>Data sharing statement:</w:t>
      </w:r>
      <w:r w:rsidRPr="003C33C7">
        <w:rPr>
          <w:rFonts w:ascii="Book Antiqua" w:hAnsi="Book Antiqua"/>
          <w:b/>
          <w:color w:val="000000"/>
          <w:sz w:val="24"/>
          <w:szCs w:val="24"/>
          <w:lang w:eastAsia="zh-CN"/>
        </w:rPr>
        <w:t xml:space="preserve"> </w:t>
      </w:r>
      <w:r w:rsidRPr="003C33C7">
        <w:rPr>
          <w:rFonts w:ascii="Book Antiqua" w:hAnsi="Book Antiqua"/>
          <w:sz w:val="24"/>
          <w:szCs w:val="24"/>
          <w:lang w:val="en-US" w:eastAsia="zh-CN"/>
        </w:rPr>
        <w:t>N/A.</w:t>
      </w:r>
    </w:p>
    <w:p w14:paraId="64E5A0CB" w14:textId="77777777" w:rsidR="00850911" w:rsidRPr="003C33C7" w:rsidRDefault="00850911" w:rsidP="003C33C7">
      <w:pPr>
        <w:spacing w:after="0" w:line="360" w:lineRule="auto"/>
        <w:jc w:val="both"/>
        <w:rPr>
          <w:rFonts w:ascii="Book Antiqua" w:hAnsi="Book Antiqua"/>
          <w:b/>
          <w:color w:val="000000"/>
          <w:sz w:val="24"/>
          <w:szCs w:val="24"/>
          <w:lang w:eastAsia="zh-CN"/>
        </w:rPr>
      </w:pPr>
    </w:p>
    <w:p w14:paraId="267EADFE" w14:textId="77777777" w:rsidR="00850911" w:rsidRPr="003C33C7" w:rsidRDefault="00850911" w:rsidP="003C33C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C33C7">
        <w:rPr>
          <w:rFonts w:ascii="Book Antiqua" w:hAnsi="Book Antiqua"/>
          <w:b/>
          <w:sz w:val="24"/>
          <w:szCs w:val="24"/>
        </w:rPr>
        <w:t xml:space="preserve">Open-Access: </w:t>
      </w:r>
      <w:r w:rsidRPr="003C33C7">
        <w:rPr>
          <w:rFonts w:ascii="Book Antiqua" w:hAnsi="Book Antiqua"/>
          <w:sz w:val="24"/>
          <w:szCs w:val="24"/>
        </w:rPr>
        <w:t xml:space="preserve">This article is an open-access article which was selected by an in-house editor and fully peer-reviewed by external reviewers. It is </w:t>
      </w:r>
      <w:r w:rsidRPr="003C33C7">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C33C7">
          <w:rPr>
            <w:rStyle w:val="Hyperlink"/>
            <w:rFonts w:ascii="Book Antiqua" w:hAnsi="Book Antiqua"/>
            <w:sz w:val="24"/>
            <w:szCs w:val="24"/>
          </w:rPr>
          <w:t>http://creativecommons.org/licenses/by-nc/4.0/</w:t>
        </w:r>
      </w:hyperlink>
      <w:bookmarkEnd w:id="0"/>
      <w:bookmarkEnd w:id="1"/>
      <w:bookmarkEnd w:id="2"/>
      <w:bookmarkEnd w:id="3"/>
    </w:p>
    <w:p w14:paraId="3D371410" w14:textId="77777777" w:rsidR="00850911" w:rsidRPr="003C33C7" w:rsidRDefault="00850911" w:rsidP="003C33C7">
      <w:pPr>
        <w:snapToGrid w:val="0"/>
        <w:spacing w:after="0" w:line="360" w:lineRule="auto"/>
        <w:jc w:val="both"/>
        <w:rPr>
          <w:rFonts w:ascii="Book Antiqua" w:hAnsi="Book Antiqua"/>
          <w:sz w:val="24"/>
          <w:szCs w:val="24"/>
          <w:lang w:eastAsia="zh-CN"/>
        </w:rPr>
      </w:pPr>
    </w:p>
    <w:p w14:paraId="570A7B4B" w14:textId="6D2BC0AD" w:rsidR="00850911" w:rsidRPr="003C33C7" w:rsidRDefault="00850911" w:rsidP="003C33C7">
      <w:pPr>
        <w:spacing w:after="0" w:line="360" w:lineRule="auto"/>
        <w:contextualSpacing/>
        <w:jc w:val="both"/>
        <w:rPr>
          <w:rFonts w:ascii="Book Antiqua" w:hAnsi="Book Antiqua" w:cs="Arial"/>
          <w:sz w:val="24"/>
          <w:szCs w:val="24"/>
          <w:lang w:eastAsia="zh-CN"/>
        </w:rPr>
      </w:pPr>
      <w:r w:rsidRPr="003C33C7">
        <w:rPr>
          <w:rFonts w:ascii="Book Antiqua" w:hAnsi="Book Antiqua"/>
          <w:b/>
          <w:sz w:val="24"/>
          <w:szCs w:val="24"/>
        </w:rPr>
        <w:t>Correspondence to:</w:t>
      </w:r>
      <w:r w:rsidRPr="00EC129F">
        <w:rPr>
          <w:rFonts w:ascii="Book Antiqua" w:hAnsi="Book Antiqua"/>
          <w:b/>
          <w:sz w:val="24"/>
          <w:szCs w:val="24"/>
          <w:lang w:eastAsia="zh-CN"/>
        </w:rPr>
        <w:t xml:space="preserve"> </w:t>
      </w:r>
      <w:r w:rsidRPr="00EC129F">
        <w:rPr>
          <w:rFonts w:ascii="Book Antiqua" w:hAnsi="Book Antiqua" w:cs="Arial"/>
          <w:b/>
          <w:sz w:val="24"/>
          <w:szCs w:val="24"/>
        </w:rPr>
        <w:t>Manish Chand</w:t>
      </w:r>
      <w:r w:rsidRPr="00EC129F">
        <w:rPr>
          <w:rFonts w:ascii="Book Antiqua" w:hAnsi="Book Antiqua" w:cs="Arial"/>
          <w:b/>
          <w:sz w:val="24"/>
          <w:szCs w:val="24"/>
          <w:lang w:eastAsia="zh-CN"/>
        </w:rPr>
        <w:t>,</w:t>
      </w:r>
      <w:r w:rsidRPr="00EC129F">
        <w:rPr>
          <w:rFonts w:ascii="Book Antiqua" w:hAnsi="Book Antiqua" w:cs="Arial"/>
          <w:b/>
          <w:sz w:val="24"/>
          <w:szCs w:val="24"/>
        </w:rPr>
        <w:t xml:space="preserve"> </w:t>
      </w:r>
      <w:r w:rsidR="00EC129F" w:rsidRPr="00EC129F">
        <w:rPr>
          <w:rFonts w:ascii="Book Antiqua" w:hAnsi="Book Antiqua" w:cs="Arial"/>
          <w:b/>
          <w:sz w:val="24"/>
          <w:szCs w:val="24"/>
        </w:rPr>
        <w:t>Laparoscopic Fellow</w:t>
      </w:r>
      <w:r w:rsidR="00EC129F" w:rsidRPr="00EC129F">
        <w:rPr>
          <w:rFonts w:ascii="Book Antiqua" w:hAnsi="Book Antiqua" w:cs="Arial"/>
          <w:sz w:val="24"/>
          <w:szCs w:val="24"/>
        </w:rPr>
        <w:t xml:space="preserve"> in GI Surgery</w:t>
      </w:r>
      <w:r w:rsidR="00EC129F" w:rsidRPr="00EC129F">
        <w:rPr>
          <w:rFonts w:ascii="Book Antiqua" w:hAnsi="Book Antiqua" w:cs="Arial" w:hint="eastAsia"/>
          <w:sz w:val="24"/>
          <w:szCs w:val="24"/>
        </w:rPr>
        <w:t xml:space="preserve">, </w:t>
      </w:r>
      <w:r w:rsidRPr="003C33C7">
        <w:rPr>
          <w:rFonts w:ascii="Book Antiqua" w:hAnsi="Book Antiqua" w:cs="Arial"/>
          <w:sz w:val="24"/>
          <w:szCs w:val="24"/>
        </w:rPr>
        <w:t>Department of Surgery</w:t>
      </w:r>
      <w:r w:rsidRPr="003C33C7">
        <w:rPr>
          <w:rFonts w:ascii="Book Antiqua" w:hAnsi="Book Antiqua" w:cs="Arial"/>
          <w:sz w:val="24"/>
          <w:szCs w:val="24"/>
          <w:lang w:eastAsia="zh-CN"/>
        </w:rPr>
        <w:t xml:space="preserve">, </w:t>
      </w:r>
      <w:r w:rsidRPr="003C33C7">
        <w:rPr>
          <w:rFonts w:ascii="Book Antiqua" w:hAnsi="Book Antiqua" w:cs="Arial"/>
          <w:sz w:val="24"/>
          <w:szCs w:val="24"/>
        </w:rPr>
        <w:t>Poole General Hospital</w:t>
      </w:r>
      <w:r w:rsidRPr="003C33C7">
        <w:rPr>
          <w:rFonts w:ascii="Book Antiqua" w:hAnsi="Book Antiqua" w:cs="Arial"/>
          <w:sz w:val="24"/>
          <w:szCs w:val="24"/>
          <w:lang w:eastAsia="zh-CN"/>
        </w:rPr>
        <w:t xml:space="preserve">, </w:t>
      </w:r>
      <w:proofErr w:type="spellStart"/>
      <w:r w:rsidRPr="003C33C7">
        <w:rPr>
          <w:rFonts w:ascii="Book Antiqua" w:hAnsi="Book Antiqua" w:cs="Arial"/>
          <w:sz w:val="24"/>
          <w:szCs w:val="24"/>
        </w:rPr>
        <w:t>Longfleet</w:t>
      </w:r>
      <w:proofErr w:type="spellEnd"/>
      <w:r w:rsidRPr="003C33C7">
        <w:rPr>
          <w:rFonts w:ascii="Book Antiqua" w:hAnsi="Book Antiqua" w:cs="Arial"/>
          <w:sz w:val="24"/>
          <w:szCs w:val="24"/>
        </w:rPr>
        <w:t xml:space="preserve"> Road, Poole BH15 2JB</w:t>
      </w:r>
      <w:r w:rsidRPr="003C33C7">
        <w:rPr>
          <w:rFonts w:ascii="Book Antiqua" w:hAnsi="Book Antiqua" w:cs="Arial"/>
          <w:sz w:val="24"/>
          <w:szCs w:val="24"/>
          <w:lang w:eastAsia="zh-CN"/>
        </w:rPr>
        <w:t xml:space="preserve">, </w:t>
      </w:r>
      <w:r w:rsidRPr="003C33C7">
        <w:rPr>
          <w:rFonts w:ascii="Book Antiqua" w:hAnsi="Book Antiqua" w:cs="Arial"/>
          <w:sz w:val="24"/>
          <w:szCs w:val="24"/>
        </w:rPr>
        <w:t>United Kingdom</w:t>
      </w:r>
      <w:r w:rsidRPr="003C33C7">
        <w:rPr>
          <w:rFonts w:ascii="Book Antiqua" w:hAnsi="Book Antiqua" w:cs="Arial"/>
          <w:sz w:val="24"/>
          <w:szCs w:val="24"/>
          <w:lang w:eastAsia="zh-CN"/>
        </w:rPr>
        <w:t xml:space="preserve">. </w:t>
      </w:r>
      <w:hyperlink r:id="rId10" w:history="1">
        <w:r w:rsidRPr="003C33C7">
          <w:rPr>
            <w:rStyle w:val="Hyperlink"/>
            <w:rFonts w:ascii="Book Antiqua" w:hAnsi="Book Antiqua" w:cs="Arial"/>
            <w:color w:val="auto"/>
            <w:sz w:val="24"/>
            <w:szCs w:val="24"/>
            <w:u w:val="none"/>
          </w:rPr>
          <w:t>mans001@aol.com</w:t>
        </w:r>
      </w:hyperlink>
    </w:p>
    <w:p w14:paraId="4828E03C" w14:textId="55DD91EC" w:rsidR="00850911" w:rsidRPr="003C33C7" w:rsidRDefault="00850911" w:rsidP="003C33C7">
      <w:pPr>
        <w:spacing w:after="0" w:line="360" w:lineRule="auto"/>
        <w:contextualSpacing/>
        <w:jc w:val="both"/>
        <w:rPr>
          <w:rFonts w:ascii="Book Antiqua" w:hAnsi="Book Antiqua" w:cs="Arial"/>
          <w:sz w:val="24"/>
          <w:szCs w:val="24"/>
          <w:lang w:eastAsia="zh-CN"/>
        </w:rPr>
      </w:pPr>
      <w:r w:rsidRPr="003C33C7">
        <w:rPr>
          <w:rFonts w:ascii="Book Antiqua" w:hAnsi="Book Antiqua"/>
          <w:b/>
          <w:sz w:val="24"/>
          <w:szCs w:val="24"/>
        </w:rPr>
        <w:t>Telephone:</w:t>
      </w:r>
      <w:r w:rsidRPr="003C33C7">
        <w:rPr>
          <w:rFonts w:ascii="Book Antiqua" w:hAnsi="Book Antiqua" w:cs="Arial"/>
          <w:sz w:val="24"/>
          <w:szCs w:val="24"/>
        </w:rPr>
        <w:t xml:space="preserve"> </w:t>
      </w:r>
      <w:r w:rsidRPr="003C33C7">
        <w:rPr>
          <w:rFonts w:ascii="Book Antiqua" w:hAnsi="Book Antiqua" w:cs="Arial"/>
          <w:sz w:val="24"/>
          <w:szCs w:val="24"/>
          <w:lang w:eastAsia="zh-CN"/>
        </w:rPr>
        <w:t>+44-</w:t>
      </w:r>
      <w:r w:rsidRPr="003C33C7">
        <w:rPr>
          <w:rFonts w:ascii="Book Antiqua" w:hAnsi="Book Antiqua" w:cs="Arial"/>
          <w:sz w:val="24"/>
          <w:szCs w:val="24"/>
        </w:rPr>
        <w:t>1202</w:t>
      </w:r>
      <w:r w:rsidRPr="003C33C7">
        <w:rPr>
          <w:rFonts w:ascii="Book Antiqua" w:hAnsi="Book Antiqua" w:cs="Arial"/>
          <w:sz w:val="24"/>
          <w:szCs w:val="24"/>
          <w:lang w:eastAsia="zh-CN"/>
        </w:rPr>
        <w:t>-</w:t>
      </w:r>
      <w:r w:rsidRPr="003C33C7">
        <w:rPr>
          <w:rFonts w:ascii="Book Antiqua" w:hAnsi="Book Antiqua" w:cs="Arial"/>
          <w:sz w:val="24"/>
          <w:szCs w:val="24"/>
        </w:rPr>
        <w:t>442323</w:t>
      </w:r>
    </w:p>
    <w:p w14:paraId="4A19B390" w14:textId="77777777" w:rsidR="00850911" w:rsidRPr="003C33C7" w:rsidRDefault="00850911" w:rsidP="003C33C7">
      <w:pPr>
        <w:snapToGrid w:val="0"/>
        <w:spacing w:after="0" w:line="360" w:lineRule="auto"/>
        <w:jc w:val="both"/>
        <w:rPr>
          <w:rFonts w:ascii="Book Antiqua" w:hAnsi="Book Antiqua"/>
          <w:sz w:val="24"/>
          <w:szCs w:val="24"/>
          <w:lang w:eastAsia="zh-CN"/>
        </w:rPr>
      </w:pPr>
    </w:p>
    <w:p w14:paraId="08DD1CD4" w14:textId="3CA0A1E8" w:rsidR="00383F8D" w:rsidRPr="003C33C7" w:rsidRDefault="00383F8D" w:rsidP="003C33C7">
      <w:pPr>
        <w:spacing w:after="0" w:line="360" w:lineRule="auto"/>
        <w:jc w:val="both"/>
        <w:rPr>
          <w:rFonts w:ascii="Book Antiqua" w:hAnsi="Book Antiqua"/>
          <w:b/>
          <w:sz w:val="24"/>
          <w:szCs w:val="24"/>
        </w:rPr>
      </w:pPr>
      <w:r w:rsidRPr="003C33C7">
        <w:rPr>
          <w:rFonts w:ascii="Book Antiqua" w:hAnsi="Book Antiqua"/>
          <w:b/>
          <w:sz w:val="24"/>
          <w:szCs w:val="24"/>
        </w:rPr>
        <w:t>Received:</w:t>
      </w:r>
      <w:r w:rsidR="001740DD">
        <w:rPr>
          <w:rFonts w:ascii="Book Antiqua" w:hAnsi="Book Antiqua"/>
          <w:b/>
          <w:sz w:val="24"/>
          <w:szCs w:val="24"/>
        </w:rPr>
        <w:t xml:space="preserve"> </w:t>
      </w:r>
      <w:r w:rsidR="00912BCE" w:rsidRPr="003C33C7">
        <w:rPr>
          <w:rFonts w:ascii="Book Antiqua" w:hAnsi="Book Antiqua"/>
          <w:sz w:val="24"/>
          <w:szCs w:val="24"/>
          <w:lang w:eastAsia="zh-CN"/>
        </w:rPr>
        <w:t>April 5, 2015</w:t>
      </w:r>
      <w:r w:rsidRPr="003C33C7">
        <w:rPr>
          <w:rFonts w:ascii="Book Antiqua" w:hAnsi="Book Antiqua"/>
          <w:sz w:val="24"/>
          <w:szCs w:val="24"/>
        </w:rPr>
        <w:t xml:space="preserve"> </w:t>
      </w:r>
    </w:p>
    <w:p w14:paraId="25A7AC36" w14:textId="1EA4D9AE" w:rsidR="00383F8D" w:rsidRPr="003C33C7" w:rsidRDefault="00383F8D" w:rsidP="003C33C7">
      <w:pPr>
        <w:spacing w:after="0" w:line="360" w:lineRule="auto"/>
        <w:jc w:val="both"/>
        <w:rPr>
          <w:rFonts w:ascii="Book Antiqua" w:hAnsi="Book Antiqua"/>
          <w:b/>
          <w:sz w:val="24"/>
          <w:szCs w:val="24"/>
        </w:rPr>
      </w:pPr>
      <w:r w:rsidRPr="003C33C7">
        <w:rPr>
          <w:rFonts w:ascii="Book Antiqua" w:hAnsi="Book Antiqua"/>
          <w:b/>
          <w:sz w:val="24"/>
          <w:szCs w:val="24"/>
        </w:rPr>
        <w:t>Peer-review started:</w:t>
      </w:r>
      <w:r w:rsidR="00912BCE" w:rsidRPr="003C33C7">
        <w:rPr>
          <w:rFonts w:ascii="Book Antiqua" w:hAnsi="Book Antiqua"/>
          <w:sz w:val="24"/>
          <w:szCs w:val="24"/>
        </w:rPr>
        <w:t xml:space="preserve"> </w:t>
      </w:r>
      <w:r w:rsidR="00912BCE" w:rsidRPr="003C33C7">
        <w:rPr>
          <w:rFonts w:ascii="Book Antiqua" w:hAnsi="Book Antiqua"/>
          <w:sz w:val="24"/>
          <w:szCs w:val="24"/>
          <w:lang w:eastAsia="zh-CN"/>
        </w:rPr>
        <w:t>April 7, 2015</w:t>
      </w:r>
    </w:p>
    <w:p w14:paraId="2C865A20" w14:textId="353FBC0F" w:rsidR="00383F8D" w:rsidRPr="003C33C7" w:rsidRDefault="00383F8D" w:rsidP="003C33C7">
      <w:pPr>
        <w:spacing w:after="0" w:line="360" w:lineRule="auto"/>
        <w:jc w:val="both"/>
        <w:rPr>
          <w:rFonts w:ascii="Book Antiqua" w:hAnsi="Book Antiqua"/>
          <w:b/>
          <w:sz w:val="24"/>
          <w:szCs w:val="24"/>
          <w:lang w:eastAsia="zh-CN"/>
        </w:rPr>
      </w:pPr>
      <w:r w:rsidRPr="003C33C7">
        <w:rPr>
          <w:rFonts w:ascii="Book Antiqua" w:hAnsi="Book Antiqua"/>
          <w:b/>
          <w:sz w:val="24"/>
          <w:szCs w:val="24"/>
        </w:rPr>
        <w:t>First decision:</w:t>
      </w:r>
      <w:r w:rsidR="00912BCE" w:rsidRPr="003C33C7">
        <w:rPr>
          <w:rFonts w:ascii="Book Antiqua" w:hAnsi="Book Antiqua"/>
          <w:b/>
          <w:sz w:val="24"/>
          <w:szCs w:val="24"/>
          <w:lang w:eastAsia="zh-CN"/>
        </w:rPr>
        <w:t xml:space="preserve"> </w:t>
      </w:r>
      <w:r w:rsidR="00912BCE" w:rsidRPr="003C33C7">
        <w:rPr>
          <w:rFonts w:ascii="Book Antiqua" w:hAnsi="Book Antiqua"/>
          <w:sz w:val="24"/>
          <w:szCs w:val="24"/>
          <w:lang w:eastAsia="zh-CN"/>
        </w:rPr>
        <w:t>July 17, 2015</w:t>
      </w:r>
    </w:p>
    <w:p w14:paraId="393C548B" w14:textId="0DC53E87" w:rsidR="00383F8D" w:rsidRPr="003C33C7" w:rsidRDefault="00383F8D" w:rsidP="003C33C7">
      <w:pPr>
        <w:spacing w:after="0" w:line="360" w:lineRule="auto"/>
        <w:jc w:val="both"/>
        <w:rPr>
          <w:rFonts w:ascii="Book Antiqua" w:hAnsi="Book Antiqua"/>
          <w:b/>
          <w:sz w:val="24"/>
          <w:szCs w:val="24"/>
        </w:rPr>
      </w:pPr>
      <w:r w:rsidRPr="003C33C7">
        <w:rPr>
          <w:rFonts w:ascii="Book Antiqua" w:hAnsi="Book Antiqua"/>
          <w:b/>
          <w:sz w:val="24"/>
          <w:szCs w:val="24"/>
        </w:rPr>
        <w:t xml:space="preserve">Revised: </w:t>
      </w:r>
      <w:r w:rsidR="00912BCE" w:rsidRPr="003C33C7">
        <w:rPr>
          <w:rFonts w:ascii="Book Antiqua" w:hAnsi="Book Antiqua"/>
          <w:sz w:val="24"/>
          <w:szCs w:val="24"/>
          <w:lang w:eastAsia="zh-CN"/>
        </w:rPr>
        <w:t>July 19, 2015</w:t>
      </w:r>
      <w:r w:rsidRPr="003C33C7">
        <w:rPr>
          <w:rFonts w:ascii="Book Antiqua" w:hAnsi="Book Antiqua"/>
          <w:b/>
          <w:sz w:val="24"/>
          <w:szCs w:val="24"/>
        </w:rPr>
        <w:t xml:space="preserve"> </w:t>
      </w:r>
    </w:p>
    <w:p w14:paraId="5A8426F2" w14:textId="04FB79E6" w:rsidR="00383F8D" w:rsidRPr="00560AA3" w:rsidRDefault="00383F8D" w:rsidP="00560AA3">
      <w:pPr>
        <w:rPr>
          <w:rFonts w:ascii="Book Antiqua" w:hAnsi="Book Antiqua" w:cs="宋体"/>
          <w:sz w:val="24"/>
        </w:rPr>
      </w:pPr>
      <w:r w:rsidRPr="003C33C7">
        <w:rPr>
          <w:rFonts w:ascii="Book Antiqua" w:hAnsi="Book Antiqua"/>
          <w:b/>
          <w:sz w:val="24"/>
          <w:szCs w:val="24"/>
        </w:rPr>
        <w:t>Accepted:</w:t>
      </w:r>
      <w:r w:rsidR="001740DD">
        <w:rPr>
          <w:rFonts w:ascii="Book Antiqua" w:hAnsi="Book Antiqua"/>
          <w:b/>
          <w:sz w:val="24"/>
          <w:szCs w:val="24"/>
        </w:rPr>
        <w:t xml:space="preserve"> </w:t>
      </w:r>
      <w:r w:rsidR="00560AA3">
        <w:rPr>
          <w:rFonts w:ascii="Book Antiqua" w:hAnsi="Book Antiqua" w:cs="宋体"/>
          <w:sz w:val="24"/>
        </w:rPr>
        <w:t>August 20</w:t>
      </w:r>
      <w:r w:rsidR="00560AA3" w:rsidRPr="00AF30D4">
        <w:rPr>
          <w:rFonts w:ascii="Book Antiqua" w:hAnsi="Book Antiqua" w:cs="宋体"/>
          <w:sz w:val="24"/>
        </w:rPr>
        <w:t>,</w:t>
      </w:r>
      <w:r w:rsidR="00560AA3">
        <w:rPr>
          <w:rFonts w:ascii="Book Antiqua" w:hAnsi="Book Antiqua" w:cs="宋体"/>
          <w:sz w:val="24"/>
        </w:rPr>
        <w:t xml:space="preserve"> 2015</w:t>
      </w:r>
    </w:p>
    <w:p w14:paraId="1AD6F293" w14:textId="34F70B64" w:rsidR="00383F8D" w:rsidRPr="003C33C7" w:rsidRDefault="00383F8D" w:rsidP="003C33C7">
      <w:pPr>
        <w:spacing w:after="0" w:line="360" w:lineRule="auto"/>
        <w:jc w:val="both"/>
        <w:rPr>
          <w:rFonts w:ascii="Book Antiqua" w:hAnsi="Book Antiqua"/>
          <w:b/>
          <w:sz w:val="24"/>
          <w:szCs w:val="24"/>
        </w:rPr>
      </w:pPr>
      <w:r w:rsidRPr="003C33C7">
        <w:rPr>
          <w:rFonts w:ascii="Book Antiqua" w:hAnsi="Book Antiqua"/>
          <w:b/>
          <w:sz w:val="24"/>
          <w:szCs w:val="24"/>
        </w:rPr>
        <w:t>Article in press:</w:t>
      </w:r>
      <w:r w:rsidR="001740DD">
        <w:rPr>
          <w:rFonts w:ascii="Book Antiqua" w:hAnsi="Book Antiqua"/>
          <w:sz w:val="24"/>
          <w:szCs w:val="24"/>
        </w:rPr>
        <w:t xml:space="preserve"> </w:t>
      </w:r>
    </w:p>
    <w:p w14:paraId="4324B104" w14:textId="77777777" w:rsidR="00383F8D" w:rsidRPr="003C33C7" w:rsidRDefault="00383F8D" w:rsidP="003C33C7">
      <w:pPr>
        <w:spacing w:after="0" w:line="360" w:lineRule="auto"/>
        <w:jc w:val="both"/>
        <w:rPr>
          <w:rFonts w:ascii="Book Antiqua" w:hAnsi="Book Antiqua"/>
          <w:b/>
          <w:sz w:val="24"/>
          <w:szCs w:val="24"/>
        </w:rPr>
      </w:pPr>
      <w:r w:rsidRPr="003C33C7">
        <w:rPr>
          <w:rFonts w:ascii="Book Antiqua" w:hAnsi="Book Antiqua"/>
          <w:b/>
          <w:sz w:val="24"/>
          <w:szCs w:val="24"/>
        </w:rPr>
        <w:t xml:space="preserve">Published online: </w:t>
      </w:r>
    </w:p>
    <w:p w14:paraId="4D1675EE" w14:textId="77777777" w:rsidR="00850911" w:rsidRPr="003C33C7" w:rsidRDefault="00850911" w:rsidP="003C33C7">
      <w:pPr>
        <w:spacing w:after="0" w:line="360" w:lineRule="auto"/>
        <w:jc w:val="both"/>
        <w:rPr>
          <w:rFonts w:ascii="Book Antiqua" w:hAnsi="Book Antiqua" w:cs="Arial"/>
          <w:b/>
          <w:sz w:val="24"/>
          <w:szCs w:val="24"/>
          <w:lang w:eastAsia="zh-CN"/>
        </w:rPr>
      </w:pPr>
    </w:p>
    <w:p w14:paraId="1D89706F" w14:textId="77777777" w:rsidR="00122A59" w:rsidRPr="003C33C7" w:rsidRDefault="00122A59" w:rsidP="003C33C7">
      <w:pPr>
        <w:spacing w:after="0" w:line="360" w:lineRule="auto"/>
        <w:jc w:val="both"/>
        <w:rPr>
          <w:rFonts w:ascii="Book Antiqua" w:hAnsi="Book Antiqua" w:cs="Arial"/>
          <w:b/>
          <w:sz w:val="24"/>
          <w:szCs w:val="24"/>
        </w:rPr>
      </w:pPr>
      <w:r w:rsidRPr="003C33C7">
        <w:rPr>
          <w:rFonts w:ascii="Book Antiqua" w:hAnsi="Book Antiqua" w:cs="Arial"/>
          <w:b/>
          <w:sz w:val="24"/>
          <w:szCs w:val="24"/>
        </w:rPr>
        <w:br w:type="page"/>
      </w:r>
      <w:r w:rsidRPr="003C33C7">
        <w:rPr>
          <w:rFonts w:ascii="Book Antiqua" w:hAnsi="Book Antiqua" w:cs="Arial"/>
          <w:b/>
          <w:sz w:val="24"/>
          <w:szCs w:val="24"/>
        </w:rPr>
        <w:lastRenderedPageBreak/>
        <w:t>Abstract</w:t>
      </w:r>
    </w:p>
    <w:p w14:paraId="5C159593" w14:textId="044539AE" w:rsidR="00487FA9" w:rsidRPr="003C33C7" w:rsidRDefault="00A65855" w:rsidP="003C33C7">
      <w:pPr>
        <w:spacing w:after="0" w:line="360" w:lineRule="auto"/>
        <w:jc w:val="both"/>
        <w:rPr>
          <w:rFonts w:ascii="Book Antiqua" w:hAnsi="Book Antiqua" w:cs="Arial"/>
          <w:b/>
          <w:sz w:val="24"/>
          <w:szCs w:val="24"/>
        </w:rPr>
      </w:pPr>
      <w:r w:rsidRPr="003C33C7">
        <w:rPr>
          <w:rFonts w:ascii="Book Antiqua" w:hAnsi="Book Antiqua" w:cs="Arial"/>
          <w:b/>
          <w:sz w:val="24"/>
          <w:szCs w:val="24"/>
        </w:rPr>
        <w:t>AIM</w:t>
      </w:r>
      <w:r w:rsidRPr="003C33C7">
        <w:rPr>
          <w:rFonts w:ascii="Book Antiqua" w:hAnsi="Book Antiqua" w:cs="Arial"/>
          <w:b/>
          <w:sz w:val="24"/>
          <w:szCs w:val="24"/>
          <w:lang w:eastAsia="zh-CN"/>
        </w:rPr>
        <w:t xml:space="preserve">: </w:t>
      </w:r>
      <w:r w:rsidRPr="003C33C7">
        <w:rPr>
          <w:rFonts w:ascii="Book Antiqua" w:hAnsi="Book Antiqua" w:cs="Arial"/>
          <w:sz w:val="24"/>
          <w:szCs w:val="24"/>
        </w:rPr>
        <w:t>T</w:t>
      </w:r>
      <w:r w:rsidR="00487FA9" w:rsidRPr="003C33C7">
        <w:rPr>
          <w:rFonts w:ascii="Book Antiqua" w:hAnsi="Book Antiqua" w:cs="Arial"/>
          <w:sz w:val="24"/>
          <w:szCs w:val="24"/>
        </w:rPr>
        <w:t xml:space="preserve">o determine </w:t>
      </w:r>
      <w:r w:rsidR="00425D5D" w:rsidRPr="003C33C7">
        <w:rPr>
          <w:rFonts w:ascii="Book Antiqua" w:hAnsi="Book Antiqua" w:cs="Arial"/>
          <w:sz w:val="24"/>
          <w:szCs w:val="24"/>
        </w:rPr>
        <w:t xml:space="preserve">whether obese patients undergoing laparoscopic surgery within an enhanced recovery program had </w:t>
      </w:r>
      <w:r w:rsidR="00487FA9" w:rsidRPr="003C33C7">
        <w:rPr>
          <w:rFonts w:ascii="Book Antiqua" w:hAnsi="Book Antiqua" w:cs="Arial"/>
          <w:sz w:val="24"/>
          <w:szCs w:val="24"/>
        </w:rPr>
        <w:t>worse short-term outcomes.</w:t>
      </w:r>
    </w:p>
    <w:p w14:paraId="6EC27577" w14:textId="77777777" w:rsidR="00A65855" w:rsidRPr="003C33C7" w:rsidRDefault="00A65855" w:rsidP="003C33C7">
      <w:pPr>
        <w:spacing w:after="0" w:line="360" w:lineRule="auto"/>
        <w:jc w:val="both"/>
        <w:rPr>
          <w:rFonts w:ascii="Book Antiqua" w:hAnsi="Book Antiqua" w:cs="Arial"/>
          <w:b/>
          <w:sz w:val="24"/>
          <w:szCs w:val="24"/>
          <w:lang w:eastAsia="zh-CN"/>
        </w:rPr>
      </w:pPr>
    </w:p>
    <w:p w14:paraId="5BC35009" w14:textId="6DD3FEFA" w:rsidR="00487FA9" w:rsidRPr="003C33C7" w:rsidRDefault="00A65855" w:rsidP="003C33C7">
      <w:pPr>
        <w:spacing w:after="0" w:line="360" w:lineRule="auto"/>
        <w:jc w:val="both"/>
        <w:rPr>
          <w:rFonts w:ascii="Book Antiqua" w:hAnsi="Book Antiqua" w:cs="Arial"/>
          <w:b/>
          <w:sz w:val="24"/>
          <w:szCs w:val="24"/>
        </w:rPr>
      </w:pPr>
      <w:r w:rsidRPr="003C33C7">
        <w:rPr>
          <w:rFonts w:ascii="Book Antiqua" w:hAnsi="Book Antiqua" w:cs="Arial"/>
          <w:b/>
          <w:sz w:val="24"/>
          <w:szCs w:val="24"/>
        </w:rPr>
        <w:t>METHODS</w:t>
      </w:r>
      <w:r w:rsidRPr="003C33C7">
        <w:rPr>
          <w:rFonts w:ascii="Book Antiqua" w:hAnsi="Book Antiqua" w:cs="Arial"/>
          <w:b/>
          <w:sz w:val="24"/>
          <w:szCs w:val="24"/>
          <w:lang w:eastAsia="zh-CN"/>
        </w:rPr>
        <w:t xml:space="preserve">: </w:t>
      </w:r>
      <w:r w:rsidR="00487FA9" w:rsidRPr="003C33C7">
        <w:rPr>
          <w:rFonts w:ascii="Book Antiqua" w:hAnsi="Book Antiqua" w:cs="Arial"/>
          <w:sz w:val="24"/>
          <w:szCs w:val="24"/>
        </w:rPr>
        <w:t xml:space="preserve">A prospective study of consecutive patients undergoing laparoscopic colorectal resection was carried out between 2008 and 2011 in a single institution. Patients were divided in groups based on </w:t>
      </w:r>
      <w:r w:rsidR="00FA4BB8" w:rsidRPr="003C33C7">
        <w:rPr>
          <w:rFonts w:ascii="Book Antiqua" w:hAnsi="Book Antiqua" w:cs="Arial"/>
          <w:sz w:val="24"/>
          <w:szCs w:val="24"/>
        </w:rPr>
        <w:t>body mass index (BMI)</w:t>
      </w:r>
      <w:r w:rsidR="00487FA9" w:rsidRPr="003C33C7">
        <w:rPr>
          <w:rFonts w:ascii="Book Antiqua" w:hAnsi="Book Antiqua" w:cs="Arial"/>
          <w:sz w:val="24"/>
          <w:szCs w:val="24"/>
        </w:rPr>
        <w:t xml:space="preserve">. Short-term outcomes including operative data, </w:t>
      </w:r>
      <w:r w:rsidR="0052493E" w:rsidRPr="003C33C7">
        <w:rPr>
          <w:rFonts w:ascii="Book Antiqua" w:hAnsi="Book Antiqua" w:cs="Arial"/>
          <w:sz w:val="24"/>
          <w:szCs w:val="24"/>
          <w:lang w:val="en-US"/>
        </w:rPr>
        <w:t>length of stay</w:t>
      </w:r>
      <w:r w:rsidR="00487FA9" w:rsidRPr="003C33C7">
        <w:rPr>
          <w:rFonts w:ascii="Book Antiqua" w:hAnsi="Book Antiqua" w:cs="Arial"/>
          <w:sz w:val="24"/>
          <w:szCs w:val="24"/>
        </w:rPr>
        <w:t xml:space="preserve">, complications and readmission rates were recorded and compared between the groups. Continuous data were analysed using t-test or one-way ANOVA. </w:t>
      </w:r>
      <w:r w:rsidR="0052493E" w:rsidRPr="001740DD">
        <w:rPr>
          <w:rFonts w:ascii="Book Antiqua" w:hAnsi="Book Antiqua" w:cs="Arial"/>
          <w:sz w:val="24"/>
          <w:szCs w:val="24"/>
        </w:rPr>
        <w:sym w:font="Symbol" w:char="F063"/>
      </w:r>
      <w:r w:rsidR="00F5729F" w:rsidRPr="001740DD">
        <w:rPr>
          <w:rFonts w:ascii="Book Antiqua" w:hAnsi="Book Antiqua" w:cs="Arial"/>
          <w:sz w:val="24"/>
          <w:szCs w:val="24"/>
          <w:vertAlign w:val="superscript"/>
          <w:lang w:eastAsia="zh-CN"/>
        </w:rPr>
        <w:t>2</w:t>
      </w:r>
      <w:r w:rsidR="00487FA9" w:rsidRPr="003C33C7">
        <w:rPr>
          <w:rFonts w:ascii="Book Antiqua" w:hAnsi="Book Antiqua" w:cs="Arial"/>
          <w:sz w:val="24"/>
          <w:szCs w:val="24"/>
        </w:rPr>
        <w:t xml:space="preserve"> </w:t>
      </w:r>
      <w:proofErr w:type="gramStart"/>
      <w:r w:rsidR="00487FA9" w:rsidRPr="003C33C7">
        <w:rPr>
          <w:rFonts w:ascii="Book Antiqua" w:hAnsi="Book Antiqua" w:cs="Arial"/>
          <w:sz w:val="24"/>
          <w:szCs w:val="24"/>
        </w:rPr>
        <w:t>test</w:t>
      </w:r>
      <w:proofErr w:type="gramEnd"/>
      <w:r w:rsidR="00487FA9" w:rsidRPr="003C33C7">
        <w:rPr>
          <w:rFonts w:ascii="Book Antiqua" w:hAnsi="Book Antiqua" w:cs="Arial"/>
          <w:sz w:val="24"/>
          <w:szCs w:val="24"/>
        </w:rPr>
        <w:t xml:space="preserve"> was used to compare categorical data.</w:t>
      </w:r>
    </w:p>
    <w:p w14:paraId="090A0030" w14:textId="77777777" w:rsidR="00A65855" w:rsidRPr="003C33C7" w:rsidRDefault="00A65855" w:rsidP="003C33C7">
      <w:pPr>
        <w:spacing w:after="0" w:line="360" w:lineRule="auto"/>
        <w:jc w:val="both"/>
        <w:rPr>
          <w:rFonts w:ascii="Book Antiqua" w:hAnsi="Book Antiqua" w:cs="Arial"/>
          <w:b/>
          <w:sz w:val="24"/>
          <w:szCs w:val="24"/>
          <w:lang w:eastAsia="zh-CN"/>
        </w:rPr>
      </w:pPr>
    </w:p>
    <w:p w14:paraId="7FD1F6EA" w14:textId="53AA3728" w:rsidR="00487FA9" w:rsidRPr="003C33C7" w:rsidRDefault="00A65855" w:rsidP="003C33C7">
      <w:pPr>
        <w:spacing w:after="0" w:line="360" w:lineRule="auto"/>
        <w:jc w:val="both"/>
        <w:rPr>
          <w:rFonts w:ascii="Book Antiqua" w:hAnsi="Book Antiqua" w:cs="Arial"/>
          <w:b/>
          <w:sz w:val="24"/>
          <w:szCs w:val="24"/>
          <w:lang w:eastAsia="zh-CN"/>
        </w:rPr>
      </w:pPr>
      <w:r w:rsidRPr="003C33C7">
        <w:rPr>
          <w:rFonts w:ascii="Book Antiqua" w:hAnsi="Book Antiqua" w:cs="Arial"/>
          <w:b/>
          <w:sz w:val="24"/>
          <w:szCs w:val="24"/>
        </w:rPr>
        <w:t>RESULTS</w:t>
      </w:r>
      <w:r w:rsidRPr="003C33C7">
        <w:rPr>
          <w:rFonts w:ascii="Book Antiqua" w:hAnsi="Book Antiqua" w:cs="Arial"/>
          <w:b/>
          <w:sz w:val="24"/>
          <w:szCs w:val="24"/>
          <w:lang w:eastAsia="zh-CN"/>
        </w:rPr>
        <w:t xml:space="preserve">: </w:t>
      </w:r>
      <w:r w:rsidR="00487FA9" w:rsidRPr="003C33C7">
        <w:rPr>
          <w:rFonts w:ascii="Book Antiqua" w:hAnsi="Book Antiqua" w:cs="Arial"/>
          <w:sz w:val="24"/>
          <w:szCs w:val="24"/>
        </w:rPr>
        <w:t>Two hundred and fifty four patients were included over the study period.</w:t>
      </w:r>
      <w:r w:rsidR="001740DD">
        <w:rPr>
          <w:rFonts w:ascii="Book Antiqua" w:hAnsi="Book Antiqua" w:cs="Arial"/>
          <w:sz w:val="24"/>
          <w:szCs w:val="24"/>
        </w:rPr>
        <w:t xml:space="preserve"> </w:t>
      </w:r>
      <w:r w:rsidR="00487FA9" w:rsidRPr="003C33C7">
        <w:rPr>
          <w:rFonts w:ascii="Book Antiqua" w:hAnsi="Book Antiqua" w:cs="Arial"/>
          <w:sz w:val="24"/>
          <w:szCs w:val="24"/>
        </w:rPr>
        <w:t>The majority of individuals (41.7%) recruited were of a healthy weight (BMI &lt;</w:t>
      </w:r>
      <w:r w:rsidR="0052493E" w:rsidRPr="003C33C7">
        <w:rPr>
          <w:rFonts w:ascii="Book Antiqua" w:hAnsi="Book Antiqua" w:cs="Arial"/>
          <w:sz w:val="24"/>
          <w:szCs w:val="24"/>
          <w:lang w:eastAsia="zh-CN"/>
        </w:rPr>
        <w:t xml:space="preserve"> </w:t>
      </w:r>
      <w:r w:rsidR="00487FA9" w:rsidRPr="003C33C7">
        <w:rPr>
          <w:rFonts w:ascii="Book Antiqua" w:hAnsi="Book Antiqua" w:cs="Arial"/>
          <w:sz w:val="24"/>
          <w:szCs w:val="24"/>
        </w:rPr>
        <w:t>25), whilst 50 patients were classified as obese (19.6%).</w:t>
      </w:r>
      <w:r w:rsidR="001740DD">
        <w:rPr>
          <w:rFonts w:ascii="Book Antiqua" w:hAnsi="Book Antiqua" w:cs="Arial"/>
          <w:sz w:val="24"/>
          <w:szCs w:val="24"/>
        </w:rPr>
        <w:t xml:space="preserve"> </w:t>
      </w:r>
      <w:r w:rsidR="00487FA9" w:rsidRPr="003C33C7">
        <w:rPr>
          <w:rFonts w:ascii="Book Antiqua" w:hAnsi="Book Antiqua" w:cs="Arial"/>
          <w:sz w:val="24"/>
          <w:szCs w:val="24"/>
        </w:rPr>
        <w:t xml:space="preserve">Patients were matched in terms of the presence of co-morbidities and previous abdominal surgery. Obese patients were found to have a statistically significant difference in </w:t>
      </w:r>
      <w:r w:rsidR="00560AA3">
        <w:rPr>
          <w:rFonts w:ascii="Book Antiqua" w:hAnsi="Book Antiqua" w:cs="Arial"/>
          <w:sz w:val="24"/>
          <w:szCs w:val="24"/>
        </w:rPr>
        <w:t xml:space="preserve">The </w:t>
      </w:r>
      <w:r w:rsidR="00560AA3" w:rsidRPr="00560AA3">
        <w:rPr>
          <w:rFonts w:ascii="Book Antiqua" w:hAnsi="Book Antiqua" w:cs="Arial"/>
          <w:sz w:val="24"/>
          <w:szCs w:val="24"/>
        </w:rPr>
        <w:t xml:space="preserve">American Society of </w:t>
      </w:r>
      <w:proofErr w:type="spellStart"/>
      <w:r w:rsidR="00560AA3" w:rsidRPr="00560AA3">
        <w:rPr>
          <w:rFonts w:ascii="Book Antiqua" w:hAnsi="Book Antiqua" w:cs="Arial"/>
          <w:sz w:val="24"/>
          <w:szCs w:val="24"/>
        </w:rPr>
        <w:t>Anesthesiologists</w:t>
      </w:r>
      <w:proofErr w:type="spellEnd"/>
      <w:r w:rsidR="00560AA3" w:rsidRPr="00560AA3">
        <w:rPr>
          <w:rFonts w:ascii="Book Antiqua" w:hAnsi="Book Antiqua" w:cs="Arial"/>
          <w:sz w:val="24"/>
          <w:szCs w:val="24"/>
        </w:rPr>
        <w:t xml:space="preserve"> </w:t>
      </w:r>
      <w:r w:rsidR="00560AA3">
        <w:rPr>
          <w:rFonts w:ascii="Book Antiqua" w:hAnsi="Book Antiqua" w:cs="Arial"/>
          <w:sz w:val="24"/>
          <w:szCs w:val="24"/>
        </w:rPr>
        <w:t>(</w:t>
      </w:r>
      <w:r w:rsidR="00487FA9" w:rsidRPr="003C33C7">
        <w:rPr>
          <w:rFonts w:ascii="Book Antiqua" w:hAnsi="Book Antiqua" w:cs="Arial"/>
          <w:sz w:val="24"/>
          <w:szCs w:val="24"/>
        </w:rPr>
        <w:t>ASA</w:t>
      </w:r>
      <w:r w:rsidR="00560AA3">
        <w:rPr>
          <w:rFonts w:ascii="Book Antiqua" w:hAnsi="Book Antiqua" w:cs="Arial"/>
          <w:sz w:val="24"/>
          <w:szCs w:val="24"/>
        </w:rPr>
        <w:t>)</w:t>
      </w:r>
      <w:r w:rsidR="00487FA9" w:rsidRPr="003C33C7">
        <w:rPr>
          <w:rFonts w:ascii="Book Antiqua" w:hAnsi="Book Antiqua" w:cs="Arial"/>
          <w:sz w:val="24"/>
          <w:szCs w:val="24"/>
        </w:rPr>
        <w:t xml:space="preserve"> grade. Length of surgery and intra-operative blood loss were no different according to BMI.</w:t>
      </w:r>
    </w:p>
    <w:p w14:paraId="24328728" w14:textId="77777777" w:rsidR="00A65855" w:rsidRPr="003C33C7" w:rsidRDefault="00A65855" w:rsidP="003C33C7">
      <w:pPr>
        <w:spacing w:after="0" w:line="360" w:lineRule="auto"/>
        <w:jc w:val="both"/>
        <w:rPr>
          <w:rFonts w:ascii="Book Antiqua" w:hAnsi="Book Antiqua" w:cs="Arial"/>
          <w:b/>
          <w:sz w:val="24"/>
          <w:szCs w:val="24"/>
          <w:lang w:eastAsia="zh-CN"/>
        </w:rPr>
      </w:pPr>
    </w:p>
    <w:p w14:paraId="3FEBC12D" w14:textId="2DF3355A" w:rsidR="00487FA9" w:rsidRPr="003C33C7" w:rsidRDefault="00A65855" w:rsidP="003C33C7">
      <w:pPr>
        <w:spacing w:after="0" w:line="360" w:lineRule="auto"/>
        <w:jc w:val="both"/>
        <w:rPr>
          <w:rFonts w:ascii="Book Antiqua" w:hAnsi="Book Antiqua" w:cs="Arial"/>
          <w:b/>
          <w:sz w:val="24"/>
          <w:szCs w:val="24"/>
          <w:lang w:eastAsia="zh-CN"/>
        </w:rPr>
      </w:pPr>
      <w:r w:rsidRPr="003C33C7">
        <w:rPr>
          <w:rFonts w:ascii="Book Antiqua" w:hAnsi="Book Antiqua" w:cs="Arial"/>
          <w:b/>
          <w:sz w:val="24"/>
          <w:szCs w:val="24"/>
        </w:rPr>
        <w:t>CONCLUSION</w:t>
      </w:r>
      <w:r w:rsidRPr="003C33C7">
        <w:rPr>
          <w:rFonts w:ascii="Book Antiqua" w:hAnsi="Book Antiqua" w:cs="Arial"/>
          <w:b/>
          <w:sz w:val="24"/>
          <w:szCs w:val="24"/>
          <w:lang w:eastAsia="zh-CN"/>
        </w:rPr>
        <w:t xml:space="preserve">: </w:t>
      </w:r>
      <w:r w:rsidR="00487FA9" w:rsidRPr="003C33C7">
        <w:rPr>
          <w:rFonts w:ascii="Book Antiqua" w:hAnsi="Book Antiqua" w:cs="Arial"/>
          <w:sz w:val="24"/>
          <w:szCs w:val="24"/>
        </w:rPr>
        <w:t>Obesity (BMI &gt; 25) does not lead to worse short-term outcomes in laparoscopic colorectal surgery and therefore such patients should not be precluded from laparoscopic surgery.</w:t>
      </w:r>
    </w:p>
    <w:p w14:paraId="038ABFE8" w14:textId="77777777" w:rsidR="00ED2E5B" w:rsidRPr="003C33C7" w:rsidRDefault="00ED2E5B" w:rsidP="003C33C7">
      <w:pPr>
        <w:spacing w:after="0" w:line="360" w:lineRule="auto"/>
        <w:jc w:val="both"/>
        <w:rPr>
          <w:rFonts w:ascii="Book Antiqua" w:hAnsi="Book Antiqua" w:cs="Arial"/>
          <w:sz w:val="24"/>
          <w:szCs w:val="24"/>
          <w:lang w:eastAsia="zh-CN"/>
        </w:rPr>
      </w:pPr>
    </w:p>
    <w:p w14:paraId="7CF0DB34" w14:textId="0F81D91D" w:rsidR="00ED2E5B" w:rsidRPr="003C33C7" w:rsidRDefault="00ED2E5B" w:rsidP="003C33C7">
      <w:pPr>
        <w:spacing w:after="0" w:line="360" w:lineRule="auto"/>
        <w:jc w:val="both"/>
        <w:rPr>
          <w:rFonts w:ascii="Book Antiqua" w:hAnsi="Book Antiqua"/>
          <w:sz w:val="24"/>
          <w:szCs w:val="24"/>
        </w:rPr>
      </w:pPr>
      <w:r w:rsidRPr="003C33C7">
        <w:rPr>
          <w:rFonts w:ascii="Book Antiqua" w:hAnsi="Book Antiqua"/>
          <w:b/>
          <w:sz w:val="24"/>
          <w:szCs w:val="24"/>
        </w:rPr>
        <w:t>Key words:</w:t>
      </w:r>
      <w:r w:rsidR="001740DD">
        <w:rPr>
          <w:rFonts w:ascii="Book Antiqua" w:hAnsi="Book Antiqua"/>
          <w:sz w:val="24"/>
          <w:szCs w:val="24"/>
        </w:rPr>
        <w:t xml:space="preserve"> </w:t>
      </w:r>
      <w:r w:rsidR="00425D5D" w:rsidRPr="003C33C7">
        <w:rPr>
          <w:rFonts w:ascii="Book Antiqua" w:hAnsi="Book Antiqua" w:cs="Arial"/>
          <w:sz w:val="24"/>
          <w:szCs w:val="24"/>
          <w:lang w:eastAsia="zh-CN"/>
        </w:rPr>
        <w:t xml:space="preserve">Laparoscopic surgery; </w:t>
      </w:r>
      <w:proofErr w:type="gramStart"/>
      <w:r w:rsidR="00425D5D" w:rsidRPr="003C33C7">
        <w:rPr>
          <w:rFonts w:ascii="Book Antiqua" w:hAnsi="Book Antiqua" w:cs="Arial"/>
          <w:sz w:val="24"/>
          <w:szCs w:val="24"/>
          <w:lang w:eastAsia="zh-CN"/>
        </w:rPr>
        <w:t>Colorectal</w:t>
      </w:r>
      <w:proofErr w:type="gramEnd"/>
      <w:r w:rsidR="00425D5D" w:rsidRPr="003C33C7">
        <w:rPr>
          <w:rFonts w:ascii="Book Antiqua" w:hAnsi="Book Antiqua" w:cs="Arial"/>
          <w:sz w:val="24"/>
          <w:szCs w:val="24"/>
          <w:lang w:eastAsia="zh-CN"/>
        </w:rPr>
        <w:t xml:space="preserve"> cancer; Obese</w:t>
      </w:r>
      <w:r w:rsidR="00560AA3">
        <w:rPr>
          <w:rFonts w:ascii="Book Antiqua" w:hAnsi="Book Antiqua" w:cs="Arial"/>
          <w:sz w:val="24"/>
          <w:szCs w:val="24"/>
          <w:lang w:eastAsia="zh-CN"/>
        </w:rPr>
        <w:t>;</w:t>
      </w:r>
      <w:r w:rsidR="00425D5D" w:rsidRPr="003C33C7">
        <w:rPr>
          <w:rFonts w:ascii="Book Antiqua" w:hAnsi="Book Antiqua" w:cs="Arial"/>
          <w:sz w:val="24"/>
          <w:szCs w:val="24"/>
          <w:lang w:eastAsia="zh-CN"/>
        </w:rPr>
        <w:t xml:space="preserve"> </w:t>
      </w:r>
      <w:r w:rsidR="00560AA3">
        <w:rPr>
          <w:rFonts w:ascii="Book Antiqua" w:hAnsi="Book Antiqua" w:cs="Arial"/>
          <w:sz w:val="24"/>
          <w:szCs w:val="24"/>
        </w:rPr>
        <w:t>B</w:t>
      </w:r>
      <w:r w:rsidR="0052493E" w:rsidRPr="003C33C7">
        <w:rPr>
          <w:rFonts w:ascii="Book Antiqua" w:hAnsi="Book Antiqua" w:cs="Arial"/>
          <w:sz w:val="24"/>
          <w:szCs w:val="24"/>
        </w:rPr>
        <w:t>ody mass index</w:t>
      </w:r>
      <w:r w:rsidR="00FA4BB8" w:rsidRPr="003C33C7">
        <w:rPr>
          <w:rFonts w:ascii="Book Antiqua" w:hAnsi="Book Antiqua" w:cs="Arial"/>
          <w:sz w:val="24"/>
          <w:szCs w:val="24"/>
          <w:lang w:eastAsia="zh-CN"/>
        </w:rPr>
        <w:t xml:space="preserve">; </w:t>
      </w:r>
      <w:r w:rsidR="00425D5D" w:rsidRPr="003C33C7">
        <w:rPr>
          <w:rFonts w:ascii="Book Antiqua" w:hAnsi="Book Antiqua" w:cs="Arial"/>
          <w:sz w:val="24"/>
          <w:szCs w:val="24"/>
          <w:lang w:eastAsia="zh-CN"/>
        </w:rPr>
        <w:t>Outcomes</w:t>
      </w:r>
    </w:p>
    <w:p w14:paraId="2F1436CB" w14:textId="77777777" w:rsidR="00ED2E5B" w:rsidRPr="003C33C7" w:rsidRDefault="00ED2E5B" w:rsidP="003C33C7">
      <w:pPr>
        <w:spacing w:after="0" w:line="360" w:lineRule="auto"/>
        <w:jc w:val="both"/>
        <w:rPr>
          <w:rFonts w:ascii="Book Antiqua" w:hAnsi="Book Antiqua" w:cs="Arial"/>
          <w:sz w:val="24"/>
          <w:szCs w:val="24"/>
          <w:lang w:eastAsia="zh-CN"/>
        </w:rPr>
      </w:pPr>
    </w:p>
    <w:p w14:paraId="704A1D64" w14:textId="77777777" w:rsidR="00FA4BB8" w:rsidRPr="003C33C7" w:rsidRDefault="00FA4BB8" w:rsidP="003C33C7">
      <w:pPr>
        <w:spacing w:after="0" w:line="360" w:lineRule="auto"/>
        <w:jc w:val="both"/>
        <w:rPr>
          <w:rFonts w:ascii="Book Antiqua" w:hAnsi="Book Antiqua" w:cs="Arial"/>
          <w:sz w:val="24"/>
          <w:szCs w:val="24"/>
        </w:rPr>
      </w:pPr>
      <w:proofErr w:type="gramStart"/>
      <w:r w:rsidRPr="003C33C7">
        <w:rPr>
          <w:rFonts w:ascii="Book Antiqua" w:hAnsi="Book Antiqua"/>
          <w:b/>
          <w:sz w:val="24"/>
          <w:szCs w:val="24"/>
        </w:rPr>
        <w:t xml:space="preserve">© </w:t>
      </w:r>
      <w:r w:rsidRPr="003C33C7">
        <w:rPr>
          <w:rFonts w:ascii="Book Antiqua" w:hAnsi="Book Antiqua" w:cs="Arial"/>
          <w:b/>
          <w:sz w:val="24"/>
          <w:szCs w:val="24"/>
        </w:rPr>
        <w:t>The Author(s) 2015.</w:t>
      </w:r>
      <w:proofErr w:type="gramEnd"/>
      <w:r w:rsidRPr="003C33C7">
        <w:rPr>
          <w:rFonts w:ascii="Book Antiqua" w:hAnsi="Book Antiqua" w:cs="Arial"/>
          <w:sz w:val="24"/>
          <w:szCs w:val="24"/>
        </w:rPr>
        <w:t xml:space="preserve"> Published by </w:t>
      </w:r>
      <w:proofErr w:type="spellStart"/>
      <w:r w:rsidRPr="003C33C7">
        <w:rPr>
          <w:rFonts w:ascii="Book Antiqua" w:hAnsi="Book Antiqua" w:cs="Arial"/>
          <w:sz w:val="24"/>
          <w:szCs w:val="24"/>
        </w:rPr>
        <w:t>Baishideng</w:t>
      </w:r>
      <w:proofErr w:type="spellEnd"/>
      <w:r w:rsidRPr="003C33C7">
        <w:rPr>
          <w:rFonts w:ascii="Book Antiqua" w:hAnsi="Book Antiqua" w:cs="Arial"/>
          <w:sz w:val="24"/>
          <w:szCs w:val="24"/>
        </w:rPr>
        <w:t xml:space="preserve"> Publishing Group Inc. All rights reserved.</w:t>
      </w:r>
    </w:p>
    <w:p w14:paraId="7474FDF9" w14:textId="77777777" w:rsidR="00FA4BB8" w:rsidRPr="003C33C7" w:rsidRDefault="00FA4BB8" w:rsidP="003C33C7">
      <w:pPr>
        <w:spacing w:after="0" w:line="360" w:lineRule="auto"/>
        <w:jc w:val="both"/>
        <w:rPr>
          <w:rFonts w:ascii="Book Antiqua" w:hAnsi="Book Antiqua" w:cs="Arial"/>
          <w:sz w:val="24"/>
          <w:szCs w:val="24"/>
          <w:lang w:eastAsia="zh-CN"/>
        </w:rPr>
      </w:pPr>
    </w:p>
    <w:p w14:paraId="3586DA4C" w14:textId="29A7BB2A" w:rsidR="00ED2E5B" w:rsidRPr="003C33C7" w:rsidRDefault="00ED2E5B" w:rsidP="003C33C7">
      <w:pPr>
        <w:spacing w:after="0" w:line="360" w:lineRule="auto"/>
        <w:jc w:val="both"/>
        <w:rPr>
          <w:rFonts w:ascii="Book Antiqua" w:hAnsi="Book Antiqua"/>
          <w:sz w:val="24"/>
          <w:szCs w:val="24"/>
          <w:lang w:eastAsia="zh-CN"/>
        </w:rPr>
      </w:pPr>
      <w:r w:rsidRPr="003C33C7">
        <w:rPr>
          <w:rFonts w:ascii="Book Antiqua" w:eastAsia="Arial Unicode MS" w:hAnsi="Book Antiqua" w:cs="Arial Unicode MS"/>
          <w:b/>
          <w:sz w:val="24"/>
          <w:szCs w:val="24"/>
        </w:rPr>
        <w:t>C</w:t>
      </w:r>
      <w:r w:rsidR="00FA4BB8" w:rsidRPr="003C33C7">
        <w:rPr>
          <w:rFonts w:ascii="Book Antiqua" w:eastAsia="Arial Unicode MS" w:hAnsi="Book Antiqua" w:cs="Arial Unicode MS"/>
          <w:b/>
          <w:sz w:val="24"/>
          <w:szCs w:val="24"/>
        </w:rPr>
        <w:t>ore tip</w:t>
      </w:r>
      <w:r w:rsidR="00FA4BB8" w:rsidRPr="003C33C7">
        <w:rPr>
          <w:rFonts w:ascii="Book Antiqua" w:eastAsia="Arial Unicode MS" w:hAnsi="Book Antiqua" w:cs="Arial Unicode MS"/>
          <w:b/>
          <w:sz w:val="24"/>
          <w:szCs w:val="24"/>
          <w:lang w:eastAsia="zh-CN"/>
        </w:rPr>
        <w:t xml:space="preserve">: </w:t>
      </w:r>
      <w:r w:rsidR="00425D5D" w:rsidRPr="003C33C7">
        <w:rPr>
          <w:rFonts w:ascii="Book Antiqua" w:hAnsi="Book Antiqua"/>
          <w:sz w:val="24"/>
          <w:szCs w:val="24"/>
        </w:rPr>
        <w:t xml:space="preserve">Laparoscopic colorectal surgery for cancer can be safely performed in obese patients without an increase in adverse events or outcomes. Patients should not be </w:t>
      </w:r>
      <w:r w:rsidR="00425D5D" w:rsidRPr="003C33C7">
        <w:rPr>
          <w:rFonts w:ascii="Book Antiqua" w:hAnsi="Book Antiqua"/>
          <w:sz w:val="24"/>
          <w:szCs w:val="24"/>
        </w:rPr>
        <w:lastRenderedPageBreak/>
        <w:t xml:space="preserve">precluded from laparoscopy in such cases based on their </w:t>
      </w:r>
      <w:r w:rsidR="0052493E" w:rsidRPr="003C33C7">
        <w:rPr>
          <w:rFonts w:ascii="Book Antiqua" w:hAnsi="Book Antiqua" w:cs="Arial"/>
          <w:sz w:val="24"/>
          <w:szCs w:val="24"/>
        </w:rPr>
        <w:t>body mass index</w:t>
      </w:r>
      <w:r w:rsidR="00425D5D" w:rsidRPr="003C33C7">
        <w:rPr>
          <w:rFonts w:ascii="Book Antiqua" w:hAnsi="Book Antiqua"/>
          <w:sz w:val="24"/>
          <w:szCs w:val="24"/>
        </w:rPr>
        <w:t xml:space="preserve">. </w:t>
      </w:r>
      <w:r w:rsidR="001D4131" w:rsidRPr="003C33C7">
        <w:rPr>
          <w:rFonts w:ascii="Book Antiqua" w:hAnsi="Book Antiqua"/>
          <w:sz w:val="24"/>
          <w:szCs w:val="24"/>
        </w:rPr>
        <w:t xml:space="preserve">However it is important for the team to assess patients pre-operatively to decide on whether additional or more intensive </w:t>
      </w:r>
      <w:proofErr w:type="spellStart"/>
      <w:r w:rsidR="001D4131" w:rsidRPr="003C33C7">
        <w:rPr>
          <w:rFonts w:ascii="Book Antiqua" w:hAnsi="Book Antiqua"/>
          <w:sz w:val="24"/>
          <w:szCs w:val="24"/>
        </w:rPr>
        <w:t>peri</w:t>
      </w:r>
      <w:proofErr w:type="spellEnd"/>
      <w:r w:rsidR="001D4131" w:rsidRPr="003C33C7">
        <w:rPr>
          <w:rFonts w:ascii="Book Antiqua" w:hAnsi="Book Antiqua"/>
          <w:sz w:val="24"/>
          <w:szCs w:val="24"/>
        </w:rPr>
        <w:t xml:space="preserve">-operative care is needed to ensure optimal outcomes. </w:t>
      </w:r>
    </w:p>
    <w:p w14:paraId="3B9B527D" w14:textId="77777777" w:rsidR="00FA4BB8" w:rsidRPr="003C33C7" w:rsidRDefault="00FA4BB8" w:rsidP="003C33C7">
      <w:pPr>
        <w:spacing w:after="0" w:line="360" w:lineRule="auto"/>
        <w:jc w:val="both"/>
        <w:rPr>
          <w:rFonts w:ascii="Book Antiqua" w:hAnsi="Book Antiqua" w:cs="Arial"/>
          <w:b/>
          <w:sz w:val="24"/>
          <w:szCs w:val="24"/>
          <w:lang w:eastAsia="zh-CN"/>
        </w:rPr>
      </w:pPr>
    </w:p>
    <w:p w14:paraId="0744390F" w14:textId="0795F50D" w:rsidR="0030222D" w:rsidRPr="003C33C7" w:rsidRDefault="00FA4BB8" w:rsidP="003C33C7">
      <w:pPr>
        <w:spacing w:after="0" w:line="360" w:lineRule="auto"/>
        <w:jc w:val="both"/>
        <w:rPr>
          <w:rFonts w:ascii="Book Antiqua" w:hAnsi="Book Antiqua" w:cs="Arial"/>
          <w:sz w:val="24"/>
          <w:szCs w:val="24"/>
          <w:lang w:eastAsia="zh-CN"/>
        </w:rPr>
      </w:pPr>
      <w:r w:rsidRPr="003C33C7">
        <w:rPr>
          <w:rFonts w:ascii="Book Antiqua" w:hAnsi="Book Antiqua" w:cs="Arial"/>
          <w:sz w:val="24"/>
          <w:szCs w:val="24"/>
        </w:rPr>
        <w:t>Chand</w:t>
      </w:r>
      <w:r w:rsidR="0030222D" w:rsidRPr="003C33C7">
        <w:rPr>
          <w:rFonts w:ascii="Book Antiqua" w:hAnsi="Book Antiqua" w:cs="Arial"/>
          <w:sz w:val="24"/>
          <w:szCs w:val="24"/>
          <w:lang w:eastAsia="zh-CN"/>
        </w:rPr>
        <w:t xml:space="preserve"> M</w:t>
      </w:r>
      <w:r w:rsidRPr="003C33C7">
        <w:rPr>
          <w:rFonts w:ascii="Book Antiqua" w:hAnsi="Book Antiqua" w:cs="Arial"/>
          <w:sz w:val="24"/>
          <w:szCs w:val="24"/>
        </w:rPr>
        <w:t xml:space="preserve">, </w:t>
      </w:r>
      <w:proofErr w:type="spellStart"/>
      <w:r w:rsidRPr="003C33C7">
        <w:rPr>
          <w:rFonts w:ascii="Book Antiqua" w:hAnsi="Book Antiqua" w:cs="Arial"/>
          <w:sz w:val="24"/>
          <w:szCs w:val="24"/>
        </w:rPr>
        <w:t>De’Ath</w:t>
      </w:r>
      <w:proofErr w:type="spellEnd"/>
      <w:r w:rsidR="0030222D" w:rsidRPr="003C33C7">
        <w:rPr>
          <w:rFonts w:ascii="Book Antiqua" w:hAnsi="Book Antiqua" w:cs="Arial"/>
          <w:sz w:val="24"/>
          <w:szCs w:val="24"/>
          <w:lang w:eastAsia="zh-CN"/>
        </w:rPr>
        <w:t xml:space="preserve"> HD</w:t>
      </w:r>
      <w:r w:rsidRPr="003C33C7">
        <w:rPr>
          <w:rFonts w:ascii="Book Antiqua" w:hAnsi="Book Antiqua" w:cs="Arial"/>
          <w:sz w:val="24"/>
          <w:szCs w:val="24"/>
        </w:rPr>
        <w:t>, Siddiqui</w:t>
      </w:r>
      <w:r w:rsidR="0030222D" w:rsidRPr="003C33C7">
        <w:rPr>
          <w:rFonts w:ascii="Book Antiqua" w:hAnsi="Book Antiqua" w:cs="Arial"/>
          <w:sz w:val="24"/>
          <w:szCs w:val="24"/>
          <w:lang w:eastAsia="zh-CN"/>
        </w:rPr>
        <w:t xml:space="preserve"> M</w:t>
      </w:r>
      <w:r w:rsidRPr="003C33C7">
        <w:rPr>
          <w:rFonts w:ascii="Book Antiqua" w:hAnsi="Book Antiqua" w:cs="Arial"/>
          <w:sz w:val="24"/>
          <w:szCs w:val="24"/>
        </w:rPr>
        <w:t>, Mehta</w:t>
      </w:r>
      <w:r w:rsidR="0030222D" w:rsidRPr="003C33C7">
        <w:rPr>
          <w:rFonts w:ascii="Book Antiqua" w:hAnsi="Book Antiqua" w:cs="Arial"/>
          <w:sz w:val="24"/>
          <w:szCs w:val="24"/>
          <w:lang w:eastAsia="zh-CN"/>
        </w:rPr>
        <w:t xml:space="preserve"> C</w:t>
      </w:r>
      <w:r w:rsidRPr="003C33C7">
        <w:rPr>
          <w:rFonts w:ascii="Book Antiqua" w:hAnsi="Book Antiqua" w:cs="Arial"/>
          <w:sz w:val="24"/>
          <w:szCs w:val="24"/>
        </w:rPr>
        <w:t>, Rasheed</w:t>
      </w:r>
      <w:r w:rsidR="0030222D" w:rsidRPr="003C33C7">
        <w:rPr>
          <w:rFonts w:ascii="Book Antiqua" w:hAnsi="Book Antiqua" w:cs="Arial"/>
          <w:sz w:val="24"/>
          <w:szCs w:val="24"/>
          <w:lang w:eastAsia="zh-CN"/>
        </w:rPr>
        <w:t xml:space="preserve"> S</w:t>
      </w:r>
      <w:r w:rsidRPr="003C33C7">
        <w:rPr>
          <w:rFonts w:ascii="Book Antiqua" w:hAnsi="Book Antiqua" w:cs="Arial"/>
          <w:sz w:val="24"/>
          <w:szCs w:val="24"/>
        </w:rPr>
        <w:t xml:space="preserve">, </w:t>
      </w:r>
      <w:proofErr w:type="spellStart"/>
      <w:r w:rsidRPr="003C33C7">
        <w:rPr>
          <w:rFonts w:ascii="Book Antiqua" w:hAnsi="Book Antiqua" w:cs="Arial"/>
          <w:sz w:val="24"/>
          <w:szCs w:val="24"/>
        </w:rPr>
        <w:t>Bromilow</w:t>
      </w:r>
      <w:proofErr w:type="spellEnd"/>
      <w:r w:rsidR="0030222D" w:rsidRPr="003C33C7">
        <w:rPr>
          <w:rFonts w:ascii="Book Antiqua" w:hAnsi="Book Antiqua" w:cs="Arial"/>
          <w:sz w:val="24"/>
          <w:szCs w:val="24"/>
          <w:lang w:eastAsia="zh-CN"/>
        </w:rPr>
        <w:t xml:space="preserve"> J</w:t>
      </w:r>
      <w:r w:rsidRPr="003C33C7">
        <w:rPr>
          <w:rFonts w:ascii="Book Antiqua" w:hAnsi="Book Antiqua" w:cs="Arial"/>
          <w:sz w:val="24"/>
          <w:szCs w:val="24"/>
        </w:rPr>
        <w:t>, Qureshi</w:t>
      </w:r>
      <w:r w:rsidR="0030222D" w:rsidRPr="003C33C7">
        <w:rPr>
          <w:rFonts w:ascii="Book Antiqua" w:hAnsi="Book Antiqua" w:cs="Arial"/>
          <w:sz w:val="24"/>
          <w:szCs w:val="24"/>
          <w:lang w:eastAsia="zh-CN"/>
        </w:rPr>
        <w:t xml:space="preserve"> T.</w:t>
      </w:r>
      <w:r w:rsidR="0030222D" w:rsidRPr="003C33C7">
        <w:rPr>
          <w:rFonts w:ascii="Book Antiqua" w:hAnsi="Book Antiqua" w:cs="Arial"/>
          <w:sz w:val="24"/>
          <w:szCs w:val="24"/>
        </w:rPr>
        <w:t xml:space="preserve"> Obese patients have similar short-term outcomes to non-obese in laparoscopic colorectal surgery</w:t>
      </w:r>
      <w:r w:rsidR="0030222D" w:rsidRPr="003C33C7">
        <w:rPr>
          <w:rFonts w:ascii="Book Antiqua" w:hAnsi="Book Antiqua" w:cs="Arial"/>
          <w:sz w:val="24"/>
          <w:szCs w:val="24"/>
          <w:lang w:eastAsia="zh-CN"/>
        </w:rPr>
        <w:t xml:space="preserve">. </w:t>
      </w:r>
      <w:r w:rsidR="0030222D" w:rsidRPr="003C33C7">
        <w:rPr>
          <w:rFonts w:ascii="Book Antiqua" w:hAnsi="Book Antiqua"/>
          <w:i/>
          <w:iCs/>
          <w:sz w:val="24"/>
          <w:szCs w:val="24"/>
        </w:rPr>
        <w:t xml:space="preserve">World J </w:t>
      </w:r>
      <w:proofErr w:type="spellStart"/>
      <w:r w:rsidR="0030222D" w:rsidRPr="003C33C7">
        <w:rPr>
          <w:rFonts w:ascii="Book Antiqua" w:hAnsi="Book Antiqua"/>
          <w:i/>
          <w:iCs/>
          <w:sz w:val="24"/>
          <w:szCs w:val="24"/>
        </w:rPr>
        <w:t>Gastrointest</w:t>
      </w:r>
      <w:proofErr w:type="spellEnd"/>
      <w:r w:rsidR="0030222D" w:rsidRPr="003C33C7">
        <w:rPr>
          <w:rFonts w:ascii="Book Antiqua" w:hAnsi="Book Antiqua"/>
          <w:i/>
          <w:iCs/>
          <w:sz w:val="24"/>
          <w:szCs w:val="24"/>
        </w:rPr>
        <w:t xml:space="preserve"> </w:t>
      </w:r>
      <w:proofErr w:type="spellStart"/>
      <w:r w:rsidR="0030222D" w:rsidRPr="003C33C7">
        <w:rPr>
          <w:rFonts w:ascii="Book Antiqua" w:hAnsi="Book Antiqua"/>
          <w:i/>
          <w:iCs/>
          <w:sz w:val="24"/>
          <w:szCs w:val="24"/>
        </w:rPr>
        <w:t>Surg</w:t>
      </w:r>
      <w:proofErr w:type="spellEnd"/>
      <w:r w:rsidR="0030222D" w:rsidRPr="003C33C7">
        <w:rPr>
          <w:rFonts w:ascii="Book Antiqua" w:hAnsi="Book Antiqua"/>
          <w:i/>
          <w:iCs/>
          <w:sz w:val="24"/>
          <w:szCs w:val="24"/>
          <w:lang w:eastAsia="zh-CN"/>
        </w:rPr>
        <w:t xml:space="preserve"> </w:t>
      </w:r>
      <w:r w:rsidR="0030222D" w:rsidRPr="003C33C7">
        <w:rPr>
          <w:rFonts w:ascii="Book Antiqua" w:hAnsi="Book Antiqua"/>
          <w:iCs/>
          <w:sz w:val="24"/>
          <w:szCs w:val="24"/>
          <w:lang w:eastAsia="zh-CN"/>
        </w:rPr>
        <w:t xml:space="preserve">2015; </w:t>
      </w:r>
      <w:proofErr w:type="gramStart"/>
      <w:r w:rsidR="0030222D" w:rsidRPr="003C33C7">
        <w:rPr>
          <w:rFonts w:ascii="Book Antiqua" w:hAnsi="Book Antiqua"/>
          <w:iCs/>
          <w:sz w:val="24"/>
          <w:szCs w:val="24"/>
          <w:lang w:eastAsia="zh-CN"/>
        </w:rPr>
        <w:t>In</w:t>
      </w:r>
      <w:proofErr w:type="gramEnd"/>
      <w:r w:rsidR="0030222D" w:rsidRPr="003C33C7">
        <w:rPr>
          <w:rFonts w:ascii="Book Antiqua" w:hAnsi="Book Antiqua"/>
          <w:iCs/>
          <w:sz w:val="24"/>
          <w:szCs w:val="24"/>
          <w:lang w:eastAsia="zh-CN"/>
        </w:rPr>
        <w:t xml:space="preserve"> press</w:t>
      </w:r>
    </w:p>
    <w:p w14:paraId="50B86970" w14:textId="6AAEC2E5" w:rsidR="00FA4BB8" w:rsidRPr="003C33C7" w:rsidRDefault="00FA4BB8" w:rsidP="003C33C7">
      <w:pPr>
        <w:spacing w:after="0" w:line="360" w:lineRule="auto"/>
        <w:jc w:val="both"/>
        <w:rPr>
          <w:rFonts w:ascii="Book Antiqua" w:hAnsi="Book Antiqua" w:cs="Arial"/>
          <w:sz w:val="24"/>
          <w:szCs w:val="24"/>
          <w:lang w:eastAsia="zh-CN"/>
        </w:rPr>
      </w:pPr>
    </w:p>
    <w:p w14:paraId="182262FE" w14:textId="77777777" w:rsidR="0030222D" w:rsidRPr="003C33C7" w:rsidRDefault="0030222D" w:rsidP="003C33C7">
      <w:pPr>
        <w:spacing w:after="0" w:line="360" w:lineRule="auto"/>
        <w:jc w:val="both"/>
        <w:rPr>
          <w:rFonts w:ascii="Book Antiqua" w:hAnsi="Book Antiqua" w:cs="Arial"/>
          <w:b/>
          <w:sz w:val="24"/>
          <w:szCs w:val="24"/>
        </w:rPr>
      </w:pPr>
      <w:r w:rsidRPr="003C33C7">
        <w:rPr>
          <w:rFonts w:ascii="Book Antiqua" w:hAnsi="Book Antiqua" w:cs="Arial"/>
          <w:b/>
          <w:sz w:val="24"/>
          <w:szCs w:val="24"/>
        </w:rPr>
        <w:br w:type="page"/>
      </w:r>
    </w:p>
    <w:p w14:paraId="3CAB196F" w14:textId="4F47FF85" w:rsidR="00122A59" w:rsidRPr="003C33C7" w:rsidRDefault="0030222D" w:rsidP="003C33C7">
      <w:pPr>
        <w:spacing w:after="0" w:line="360" w:lineRule="auto"/>
        <w:jc w:val="both"/>
        <w:rPr>
          <w:rFonts w:ascii="Book Antiqua" w:hAnsi="Book Antiqua" w:cs="Arial"/>
          <w:b/>
          <w:sz w:val="24"/>
          <w:szCs w:val="24"/>
        </w:rPr>
      </w:pPr>
      <w:r w:rsidRPr="003C33C7">
        <w:rPr>
          <w:rFonts w:ascii="Book Antiqua" w:hAnsi="Book Antiqua" w:cs="Arial"/>
          <w:b/>
          <w:sz w:val="24"/>
          <w:szCs w:val="24"/>
        </w:rPr>
        <w:lastRenderedPageBreak/>
        <w:t>INTRODUCTION</w:t>
      </w:r>
    </w:p>
    <w:p w14:paraId="0AFB7944" w14:textId="66A3BD59" w:rsidR="00122A59" w:rsidRPr="003C33C7" w:rsidRDefault="00122A59" w:rsidP="003C33C7">
      <w:pPr>
        <w:spacing w:after="0" w:line="360" w:lineRule="auto"/>
        <w:jc w:val="both"/>
        <w:rPr>
          <w:rFonts w:ascii="Book Antiqua" w:hAnsi="Book Antiqua" w:cs="Arial"/>
          <w:sz w:val="24"/>
          <w:szCs w:val="24"/>
        </w:rPr>
      </w:pPr>
      <w:r w:rsidRPr="003C33C7">
        <w:rPr>
          <w:rFonts w:ascii="Book Antiqua" w:hAnsi="Book Antiqua" w:cs="Arial"/>
          <w:sz w:val="24"/>
          <w:szCs w:val="24"/>
        </w:rPr>
        <w:t>Obesity is a</w:t>
      </w:r>
      <w:r w:rsidR="00EF42C0" w:rsidRPr="003C33C7">
        <w:rPr>
          <w:rFonts w:ascii="Book Antiqua" w:hAnsi="Book Antiqua" w:cs="Arial"/>
          <w:sz w:val="24"/>
          <w:szCs w:val="24"/>
        </w:rPr>
        <w:t xml:space="preserve"> considerable and </w:t>
      </w:r>
      <w:r w:rsidRPr="003C33C7">
        <w:rPr>
          <w:rFonts w:ascii="Book Antiqua" w:hAnsi="Book Antiqua" w:cs="Arial"/>
          <w:sz w:val="24"/>
          <w:szCs w:val="24"/>
        </w:rPr>
        <w:t xml:space="preserve">growing healthcare concern, and </w:t>
      </w:r>
      <w:r w:rsidR="00EF42C0" w:rsidRPr="003C33C7">
        <w:rPr>
          <w:rFonts w:ascii="Book Antiqua" w:hAnsi="Book Antiqua" w:cs="Arial"/>
          <w:sz w:val="24"/>
          <w:szCs w:val="24"/>
        </w:rPr>
        <w:t xml:space="preserve">more </w:t>
      </w:r>
      <w:r w:rsidRPr="003C33C7">
        <w:rPr>
          <w:rFonts w:ascii="Book Antiqua" w:hAnsi="Book Antiqua" w:cs="Arial"/>
          <w:sz w:val="24"/>
          <w:szCs w:val="24"/>
        </w:rPr>
        <w:t>patients treated for colorectal cancer are obese with a body mass index (BMI) of</w:t>
      </w:r>
      <w:r w:rsidR="00EF42C0" w:rsidRPr="003C33C7">
        <w:rPr>
          <w:rFonts w:ascii="Book Antiqua" w:hAnsi="Book Antiqua" w:cs="Arial"/>
          <w:sz w:val="24"/>
          <w:szCs w:val="24"/>
        </w:rPr>
        <w:t xml:space="preserve"> greater than</w:t>
      </w:r>
      <w:r w:rsidRPr="003C33C7">
        <w:rPr>
          <w:rFonts w:ascii="Book Antiqua" w:hAnsi="Book Antiqua" w:cs="Arial"/>
          <w:sz w:val="24"/>
          <w:szCs w:val="24"/>
        </w:rPr>
        <w:t xml:space="preserve"> 30. Historically, individuals with an increased BMI have been</w:t>
      </w:r>
      <w:r w:rsidR="00F41240" w:rsidRPr="003C33C7">
        <w:rPr>
          <w:rFonts w:ascii="Book Antiqua" w:hAnsi="Book Antiqua" w:cs="Arial"/>
          <w:sz w:val="24"/>
          <w:szCs w:val="24"/>
        </w:rPr>
        <w:t xml:space="preserve"> thought of as having</w:t>
      </w:r>
      <w:r w:rsidRPr="003C33C7">
        <w:rPr>
          <w:rFonts w:ascii="Book Antiqua" w:hAnsi="Book Antiqua" w:cs="Arial"/>
          <w:sz w:val="24"/>
          <w:szCs w:val="24"/>
        </w:rPr>
        <w:t xml:space="preserve"> a higher risk of poorer outcomes following surgery</w:t>
      </w:r>
      <w:r w:rsidR="00782CC9" w:rsidRPr="003C33C7">
        <w:rPr>
          <w:rFonts w:ascii="Book Antiqua" w:hAnsi="Book Antiqua" w:cs="Arial"/>
          <w:sz w:val="24"/>
          <w:szCs w:val="24"/>
        </w:rPr>
        <w:t xml:space="preserve"> with an increased rate of</w:t>
      </w:r>
      <w:r w:rsidRPr="003C33C7">
        <w:rPr>
          <w:rFonts w:ascii="Book Antiqua" w:hAnsi="Book Antiqua" w:cs="Arial"/>
          <w:sz w:val="24"/>
          <w:szCs w:val="24"/>
        </w:rPr>
        <w:t xml:space="preserve"> </w:t>
      </w:r>
      <w:proofErr w:type="spellStart"/>
      <w:r w:rsidRPr="003C33C7">
        <w:rPr>
          <w:rFonts w:ascii="Book Antiqua" w:hAnsi="Book Antiqua" w:cs="Arial"/>
          <w:sz w:val="24"/>
          <w:szCs w:val="24"/>
        </w:rPr>
        <w:t>peri</w:t>
      </w:r>
      <w:proofErr w:type="spellEnd"/>
      <w:r w:rsidRPr="003C33C7">
        <w:rPr>
          <w:rFonts w:ascii="Book Antiqua" w:hAnsi="Book Antiqua" w:cs="Arial"/>
          <w:sz w:val="24"/>
          <w:szCs w:val="24"/>
        </w:rPr>
        <w:t>-operative complica</w:t>
      </w:r>
      <w:r w:rsidR="00F41240" w:rsidRPr="003C33C7">
        <w:rPr>
          <w:rFonts w:ascii="Book Antiqua" w:hAnsi="Book Antiqua" w:cs="Arial"/>
          <w:sz w:val="24"/>
          <w:szCs w:val="24"/>
        </w:rPr>
        <w:t>tions and longer hospital stays, however more recent studies have challenged this view</w:t>
      </w:r>
      <w:r w:rsidR="00291773" w:rsidRPr="003C33C7">
        <w:rPr>
          <w:rFonts w:ascii="Book Antiqua" w:hAnsi="Book Antiqua" w:cs="Arial"/>
          <w:sz w:val="24"/>
          <w:szCs w:val="24"/>
        </w:rPr>
        <w:fldChar w:fldCharType="begin">
          <w:fldData xml:space="preserve">PEVuZE5vdGU+PENpdGU+PEF1dGhvcj5DaG9iYW48L0F1dGhvcj48WWVhcj4xOTk3PC9ZZWFyPjxS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aWNhbD48cGFnZXM+MjAzMi01PC9wYWdlcz48dm9sdW1lPjM2MTwvdm9sdW1lPjxudW1iZXI+OTM3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</w:fldData>
        </w:fldChar>
      </w:r>
      <w:r w:rsidR="001D4131" w:rsidRPr="003C33C7">
        <w:rPr>
          <w:rFonts w:ascii="Book Antiqua" w:hAnsi="Book Antiqua" w:cs="Arial"/>
          <w:sz w:val="24"/>
          <w:szCs w:val="24"/>
        </w:rPr>
        <w:instrText xml:space="preserve"> ADDIN EN.CITE </w:instrText>
      </w:r>
      <w:r w:rsidR="001D4131" w:rsidRPr="003C33C7">
        <w:rPr>
          <w:rFonts w:ascii="Book Antiqua" w:hAnsi="Book Antiqua" w:cs="Arial"/>
          <w:sz w:val="24"/>
          <w:szCs w:val="24"/>
        </w:rPr>
        <w:fldChar w:fldCharType="begin">
          <w:fldData xml:space="preserve">PEVuZE5vdGU+PENpdGU+PEF1dGhvcj5DaG9iYW48L0F1dGhvcj48WWVhcj4xOTk3PC9ZZWFyPjxS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aWNhbD48cGFnZXM+MjAzMi01PC9wYWdlcz48dm9sdW1lPjM2MTwvdm9sdW1lPjxudW1iZXI+OTM3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</w:fldData>
        </w:fldChar>
      </w:r>
      <w:r w:rsidR="001D4131" w:rsidRPr="003C33C7">
        <w:rPr>
          <w:rFonts w:ascii="Book Antiqua" w:hAnsi="Book Antiqua" w:cs="Arial"/>
          <w:sz w:val="24"/>
          <w:szCs w:val="24"/>
        </w:rPr>
        <w:instrText xml:space="preserve"> ADDIN EN.CITE.DATA </w:instrText>
      </w:r>
      <w:r w:rsidR="001D4131" w:rsidRPr="003C33C7">
        <w:rPr>
          <w:rFonts w:ascii="Book Antiqua" w:hAnsi="Book Antiqua" w:cs="Arial"/>
          <w:sz w:val="24"/>
          <w:szCs w:val="24"/>
        </w:rPr>
      </w:r>
      <w:r w:rsidR="001D4131" w:rsidRPr="003C33C7">
        <w:rPr>
          <w:rFonts w:ascii="Book Antiqua" w:hAnsi="Book Antiqua" w:cs="Arial"/>
          <w:sz w:val="24"/>
          <w:szCs w:val="24"/>
        </w:rPr>
        <w:fldChar w:fldCharType="end"/>
      </w:r>
      <w:r w:rsidR="00291773" w:rsidRPr="003C33C7">
        <w:rPr>
          <w:rFonts w:ascii="Book Antiqua" w:hAnsi="Book Antiqua" w:cs="Arial"/>
          <w:sz w:val="24"/>
          <w:szCs w:val="24"/>
        </w:rPr>
      </w:r>
      <w:r w:rsidR="00291773" w:rsidRPr="003C33C7">
        <w:rPr>
          <w:rFonts w:ascii="Book Antiqua" w:hAnsi="Book Antiqua" w:cs="Arial"/>
          <w:sz w:val="24"/>
          <w:szCs w:val="24"/>
        </w:rPr>
        <w:fldChar w:fldCharType="separate"/>
      </w:r>
      <w:r w:rsidR="001D4131" w:rsidRPr="003C33C7">
        <w:rPr>
          <w:rFonts w:ascii="Book Antiqua" w:hAnsi="Book Antiqua" w:cs="Arial"/>
          <w:noProof/>
          <w:sz w:val="24"/>
          <w:szCs w:val="24"/>
          <w:vertAlign w:val="superscript"/>
        </w:rPr>
        <w:t>[</w:t>
      </w:r>
      <w:hyperlink w:anchor="_ENREF_1" w:tooltip="Choban, 1997 #1805" w:history="1">
        <w:r w:rsidR="001D4131" w:rsidRPr="003C33C7">
          <w:rPr>
            <w:rFonts w:ascii="Book Antiqua" w:hAnsi="Book Antiqua" w:cs="Arial"/>
            <w:noProof/>
            <w:sz w:val="24"/>
            <w:szCs w:val="24"/>
            <w:vertAlign w:val="superscript"/>
          </w:rPr>
          <w:t>1-3</w:t>
        </w:r>
      </w:hyperlink>
      <w:r w:rsidR="001D4131" w:rsidRPr="003C33C7">
        <w:rPr>
          <w:rFonts w:ascii="Book Antiqua" w:hAnsi="Book Antiqua" w:cs="Arial"/>
          <w:noProof/>
          <w:sz w:val="24"/>
          <w:szCs w:val="24"/>
          <w:vertAlign w:val="superscript"/>
        </w:rPr>
        <w:t>]</w:t>
      </w:r>
      <w:r w:rsidR="00291773" w:rsidRPr="003C33C7">
        <w:rPr>
          <w:rFonts w:ascii="Book Antiqua" w:hAnsi="Book Antiqua" w:cs="Arial"/>
          <w:sz w:val="24"/>
          <w:szCs w:val="24"/>
        </w:rPr>
        <w:fldChar w:fldCharType="end"/>
      </w:r>
      <w:r w:rsidR="00F41240" w:rsidRPr="003C33C7">
        <w:rPr>
          <w:rFonts w:ascii="Book Antiqua" w:hAnsi="Book Antiqua" w:cs="Arial"/>
          <w:sz w:val="24"/>
          <w:szCs w:val="24"/>
        </w:rPr>
        <w:t>.</w:t>
      </w:r>
      <w:r w:rsidRPr="003C33C7">
        <w:rPr>
          <w:rFonts w:ascii="Book Antiqua" w:hAnsi="Book Antiqua" w:cs="Arial"/>
          <w:sz w:val="24"/>
          <w:szCs w:val="24"/>
        </w:rPr>
        <w:t xml:space="preserve"> </w:t>
      </w:r>
    </w:p>
    <w:p w14:paraId="6C67D32F" w14:textId="56CE909D" w:rsidR="00122A59" w:rsidRPr="003C33C7" w:rsidRDefault="00122A59" w:rsidP="003C33C7">
      <w:pPr>
        <w:spacing w:after="0" w:line="360" w:lineRule="auto"/>
        <w:ind w:firstLineChars="100" w:firstLine="240"/>
        <w:jc w:val="both"/>
        <w:rPr>
          <w:rFonts w:ascii="Book Antiqua" w:hAnsi="Book Antiqua" w:cs="Arial"/>
          <w:sz w:val="24"/>
          <w:szCs w:val="24"/>
        </w:rPr>
      </w:pPr>
      <w:r w:rsidRPr="003C33C7">
        <w:rPr>
          <w:rFonts w:ascii="Book Antiqua" w:hAnsi="Book Antiqua" w:cs="Arial"/>
          <w:sz w:val="24"/>
          <w:szCs w:val="24"/>
        </w:rPr>
        <w:t>The surgical management of colorectal cancer has shifted towards a minimally-invasive approach</w:t>
      </w:r>
      <w:r w:rsidR="00EF42C0" w:rsidRPr="003C33C7">
        <w:rPr>
          <w:rFonts w:ascii="Book Antiqua" w:hAnsi="Book Antiqua" w:cs="Arial"/>
          <w:sz w:val="24"/>
          <w:szCs w:val="24"/>
        </w:rPr>
        <w:t xml:space="preserve"> </w:t>
      </w:r>
      <w:r w:rsidRPr="003C33C7">
        <w:rPr>
          <w:rFonts w:ascii="Book Antiqua" w:hAnsi="Book Antiqua" w:cs="Arial"/>
          <w:sz w:val="24"/>
          <w:szCs w:val="24"/>
        </w:rPr>
        <w:t>and the current expectation is that the majority of patients shou</w:t>
      </w:r>
      <w:r w:rsidR="00291773" w:rsidRPr="003C33C7">
        <w:rPr>
          <w:rFonts w:ascii="Book Antiqua" w:hAnsi="Book Antiqua" w:cs="Arial"/>
          <w:sz w:val="24"/>
          <w:szCs w:val="24"/>
        </w:rPr>
        <w:t>ld undergo laparoscopic surgery</w:t>
      </w:r>
      <w:r w:rsidRPr="003C33C7">
        <w:rPr>
          <w:rFonts w:ascii="Book Antiqua" w:hAnsi="Book Antiqua" w:cs="Arial"/>
          <w:sz w:val="24"/>
          <w:szCs w:val="24"/>
        </w:rPr>
        <w:t xml:space="preserve">. It is now recognised as a safe </w:t>
      </w:r>
      <w:r w:rsidR="00EF42C0" w:rsidRPr="003C33C7">
        <w:rPr>
          <w:rFonts w:ascii="Book Antiqua" w:hAnsi="Book Antiqua" w:cs="Arial"/>
          <w:sz w:val="24"/>
          <w:szCs w:val="24"/>
        </w:rPr>
        <w:t xml:space="preserve">and more advantageous </w:t>
      </w:r>
      <w:r w:rsidRPr="003C33C7">
        <w:rPr>
          <w:rFonts w:ascii="Book Antiqua" w:hAnsi="Book Antiqua" w:cs="Arial"/>
          <w:sz w:val="24"/>
          <w:szCs w:val="24"/>
        </w:rPr>
        <w:t>alternative to laparotomy for most patients</w:t>
      </w:r>
      <w:r w:rsidR="00EF42C0" w:rsidRPr="003C33C7">
        <w:rPr>
          <w:rFonts w:ascii="Book Antiqua" w:hAnsi="Book Antiqua" w:cs="Arial"/>
          <w:sz w:val="24"/>
          <w:szCs w:val="24"/>
        </w:rPr>
        <w:t xml:space="preserve"> </w:t>
      </w:r>
      <w:r w:rsidRPr="003C33C7">
        <w:rPr>
          <w:rFonts w:ascii="Book Antiqua" w:hAnsi="Book Antiqua" w:cs="Arial"/>
          <w:sz w:val="24"/>
          <w:szCs w:val="24"/>
        </w:rPr>
        <w:t xml:space="preserve">as benefits </w:t>
      </w:r>
      <w:r w:rsidR="00EF42C0" w:rsidRPr="003C33C7">
        <w:rPr>
          <w:rFonts w:ascii="Book Antiqua" w:hAnsi="Book Antiqua" w:cs="Arial"/>
          <w:sz w:val="24"/>
          <w:szCs w:val="24"/>
        </w:rPr>
        <w:t xml:space="preserve">include </w:t>
      </w:r>
      <w:r w:rsidRPr="003C33C7">
        <w:rPr>
          <w:rFonts w:ascii="Book Antiqua" w:hAnsi="Book Antiqua" w:cs="Arial"/>
          <w:sz w:val="24"/>
          <w:szCs w:val="24"/>
        </w:rPr>
        <w:t>reduced morbidity</w:t>
      </w:r>
      <w:r w:rsidR="00EF42C0" w:rsidRPr="003C33C7">
        <w:rPr>
          <w:rFonts w:ascii="Book Antiqua" w:hAnsi="Book Antiqua" w:cs="Arial"/>
          <w:sz w:val="24"/>
          <w:szCs w:val="24"/>
        </w:rPr>
        <w:t xml:space="preserve"> and</w:t>
      </w:r>
      <w:r w:rsidRPr="003C33C7">
        <w:rPr>
          <w:rFonts w:ascii="Book Antiqua" w:hAnsi="Book Antiqua" w:cs="Arial"/>
          <w:sz w:val="24"/>
          <w:szCs w:val="24"/>
        </w:rPr>
        <w:t xml:space="preserve"> shorter hospital stays</w:t>
      </w:r>
      <w:r w:rsidR="00EF42C0" w:rsidRPr="003C33C7">
        <w:rPr>
          <w:rFonts w:ascii="Book Antiqua" w:hAnsi="Book Antiqua" w:cs="Arial"/>
          <w:sz w:val="24"/>
          <w:szCs w:val="24"/>
        </w:rPr>
        <w:t xml:space="preserve"> with</w:t>
      </w:r>
      <w:r w:rsidR="00782CC9" w:rsidRPr="003C33C7">
        <w:rPr>
          <w:rFonts w:ascii="Book Antiqua" w:hAnsi="Book Antiqua" w:cs="Arial"/>
          <w:sz w:val="24"/>
          <w:szCs w:val="24"/>
        </w:rPr>
        <w:t xml:space="preserve"> </w:t>
      </w:r>
      <w:r w:rsidRPr="003C33C7">
        <w:rPr>
          <w:rFonts w:ascii="Book Antiqua" w:hAnsi="Book Antiqua" w:cs="Arial"/>
          <w:sz w:val="24"/>
          <w:szCs w:val="24"/>
        </w:rPr>
        <w:t>comparable</w:t>
      </w:r>
      <w:r w:rsidR="00EF42C0" w:rsidRPr="003C33C7">
        <w:rPr>
          <w:rFonts w:ascii="Book Antiqua" w:hAnsi="Book Antiqua" w:cs="Arial"/>
          <w:sz w:val="24"/>
          <w:szCs w:val="24"/>
        </w:rPr>
        <w:t xml:space="preserve"> </w:t>
      </w:r>
      <w:r w:rsidRPr="003C33C7">
        <w:rPr>
          <w:rFonts w:ascii="Book Antiqua" w:hAnsi="Book Antiqua" w:cs="Arial"/>
          <w:sz w:val="24"/>
          <w:szCs w:val="24"/>
        </w:rPr>
        <w:t>oncolo</w:t>
      </w:r>
      <w:r w:rsidR="003C33C7">
        <w:rPr>
          <w:rFonts w:ascii="Book Antiqua" w:hAnsi="Book Antiqua" w:cs="Arial"/>
          <w:sz w:val="24"/>
          <w:szCs w:val="24"/>
        </w:rPr>
        <w:t>gical outcomes to open surgery</w:t>
      </w:r>
      <w:r w:rsidR="00291773" w:rsidRPr="003C33C7">
        <w:rPr>
          <w:rFonts w:ascii="Book Antiqua" w:hAnsi="Book Antiqua" w:cs="Arial"/>
          <w:sz w:val="24"/>
          <w:szCs w:val="24"/>
        </w:rPr>
        <w:fldChar w:fldCharType="begin">
          <w:fldData xml:space="preserve">PEVuZE5vdGU+PENpdGU+PEF1dGhvcj5MYWN5PC9BdXRob3I+PFllYXI+MjAwMjwvWWVhcj48UmVj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cz4yMjI0LTk8L3BhZ2VzPjx2b2x1bWU+MzU5PC92b2x1bWU+PG51bWJlcj45MzI1PC9udW1iZXI+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dGl0bGU+PGFiYnItMT5MYW5jZXQ8L2FiYnItMT48L2FsdC1wZXJpb2RpY2FsPjxwYWdlcz4xNzE4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</w:fldData>
        </w:fldChar>
      </w:r>
      <w:r w:rsidR="001D4131" w:rsidRPr="003C33C7">
        <w:rPr>
          <w:rFonts w:ascii="Book Antiqua" w:hAnsi="Book Antiqua" w:cs="Arial"/>
          <w:sz w:val="24"/>
          <w:szCs w:val="24"/>
        </w:rPr>
        <w:instrText xml:space="preserve"> ADDIN EN.CITE </w:instrText>
      </w:r>
      <w:r w:rsidR="001D4131" w:rsidRPr="003C33C7">
        <w:rPr>
          <w:rFonts w:ascii="Book Antiqua" w:hAnsi="Book Antiqua" w:cs="Arial"/>
          <w:sz w:val="24"/>
          <w:szCs w:val="24"/>
        </w:rPr>
        <w:fldChar w:fldCharType="begin">
          <w:fldData xml:space="preserve">PEVuZE5vdGU+PENpdGU+PEF1dGhvcj5MYWN5PC9BdXRob3I+PFllYXI+MjAwMjwvWWVhcj48UmVj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cz4yMjI0LTk8L3BhZ2VzPjx2b2x1bWU+MzU5PC92b2x1bWU+PG51bWJlcj45MzI1PC9udW1iZXI+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dGl0bGU+PGFiYnItMT5MYW5jZXQ8L2FiYnItMT48L2FsdC1wZXJpb2RpY2FsPjxwYWdlcz4xNzE4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</w:fldData>
        </w:fldChar>
      </w:r>
      <w:r w:rsidR="001D4131" w:rsidRPr="003C33C7">
        <w:rPr>
          <w:rFonts w:ascii="Book Antiqua" w:hAnsi="Book Antiqua" w:cs="Arial"/>
          <w:sz w:val="24"/>
          <w:szCs w:val="24"/>
        </w:rPr>
        <w:instrText xml:space="preserve"> ADDIN EN.CITE.DATA </w:instrText>
      </w:r>
      <w:r w:rsidR="001D4131" w:rsidRPr="003C33C7">
        <w:rPr>
          <w:rFonts w:ascii="Book Antiqua" w:hAnsi="Book Antiqua" w:cs="Arial"/>
          <w:sz w:val="24"/>
          <w:szCs w:val="24"/>
        </w:rPr>
      </w:r>
      <w:r w:rsidR="001D4131" w:rsidRPr="003C33C7">
        <w:rPr>
          <w:rFonts w:ascii="Book Antiqua" w:hAnsi="Book Antiqua" w:cs="Arial"/>
          <w:sz w:val="24"/>
          <w:szCs w:val="24"/>
        </w:rPr>
        <w:fldChar w:fldCharType="end"/>
      </w:r>
      <w:r w:rsidR="00291773" w:rsidRPr="003C33C7">
        <w:rPr>
          <w:rFonts w:ascii="Book Antiqua" w:hAnsi="Book Antiqua" w:cs="Arial"/>
          <w:sz w:val="24"/>
          <w:szCs w:val="24"/>
        </w:rPr>
      </w:r>
      <w:r w:rsidR="00291773" w:rsidRPr="003C33C7">
        <w:rPr>
          <w:rFonts w:ascii="Book Antiqua" w:hAnsi="Book Antiqua" w:cs="Arial"/>
          <w:sz w:val="24"/>
          <w:szCs w:val="24"/>
        </w:rPr>
        <w:fldChar w:fldCharType="separate"/>
      </w:r>
      <w:r w:rsidR="001D4131" w:rsidRPr="003C33C7">
        <w:rPr>
          <w:rFonts w:ascii="Book Antiqua" w:hAnsi="Book Antiqua" w:cs="Arial"/>
          <w:noProof/>
          <w:sz w:val="24"/>
          <w:szCs w:val="24"/>
          <w:vertAlign w:val="superscript"/>
        </w:rPr>
        <w:t>[</w:t>
      </w:r>
      <w:hyperlink w:anchor="_ENREF_4" w:tooltip="Lacy, 2002 #823" w:history="1">
        <w:r w:rsidR="001D4131" w:rsidRPr="003C33C7">
          <w:rPr>
            <w:rFonts w:ascii="Book Antiqua" w:hAnsi="Book Antiqua" w:cs="Arial"/>
            <w:noProof/>
            <w:sz w:val="24"/>
            <w:szCs w:val="24"/>
            <w:vertAlign w:val="superscript"/>
          </w:rPr>
          <w:t>4-7</w:t>
        </w:r>
      </w:hyperlink>
      <w:r w:rsidR="001D4131" w:rsidRPr="003C33C7">
        <w:rPr>
          <w:rFonts w:ascii="Book Antiqua" w:hAnsi="Book Antiqua" w:cs="Arial"/>
          <w:noProof/>
          <w:sz w:val="24"/>
          <w:szCs w:val="24"/>
          <w:vertAlign w:val="superscript"/>
        </w:rPr>
        <w:t>]</w:t>
      </w:r>
      <w:r w:rsidR="00291773" w:rsidRPr="003C33C7">
        <w:rPr>
          <w:rFonts w:ascii="Book Antiqua" w:hAnsi="Book Antiqua" w:cs="Arial"/>
          <w:sz w:val="24"/>
          <w:szCs w:val="24"/>
        </w:rPr>
        <w:fldChar w:fldCharType="end"/>
      </w:r>
      <w:r w:rsidRPr="003C33C7">
        <w:rPr>
          <w:rFonts w:ascii="Book Antiqua" w:hAnsi="Book Antiqua" w:cs="Arial"/>
          <w:sz w:val="24"/>
          <w:szCs w:val="24"/>
        </w:rPr>
        <w:t xml:space="preserve">. </w:t>
      </w:r>
    </w:p>
    <w:p w14:paraId="661D95BA" w14:textId="7A6E61A4" w:rsidR="00122A59" w:rsidRPr="003C33C7" w:rsidRDefault="00122A59" w:rsidP="003C33C7">
      <w:pPr>
        <w:spacing w:after="0" w:line="360" w:lineRule="auto"/>
        <w:ind w:firstLineChars="100" w:firstLine="240"/>
        <w:jc w:val="both"/>
        <w:rPr>
          <w:rFonts w:ascii="Book Antiqua" w:hAnsi="Book Antiqua" w:cs="Arial"/>
          <w:sz w:val="24"/>
          <w:szCs w:val="24"/>
        </w:rPr>
      </w:pPr>
      <w:r w:rsidRPr="003C33C7">
        <w:rPr>
          <w:rFonts w:ascii="Book Antiqua" w:hAnsi="Book Antiqua" w:cs="Arial"/>
          <w:sz w:val="24"/>
          <w:szCs w:val="24"/>
        </w:rPr>
        <w:t>However, obesity has long</w:t>
      </w:r>
      <w:r w:rsidR="00EF42C0" w:rsidRPr="003C33C7">
        <w:rPr>
          <w:rFonts w:ascii="Book Antiqua" w:hAnsi="Book Antiqua" w:cs="Arial"/>
          <w:sz w:val="24"/>
          <w:szCs w:val="24"/>
        </w:rPr>
        <w:t xml:space="preserve"> </w:t>
      </w:r>
      <w:r w:rsidRPr="003C33C7">
        <w:rPr>
          <w:rFonts w:ascii="Book Antiqua" w:hAnsi="Book Antiqua" w:cs="Arial"/>
          <w:sz w:val="24"/>
          <w:szCs w:val="24"/>
        </w:rPr>
        <w:t xml:space="preserve">been considered a relative contraindication to laparoscopic surgery due to the </w:t>
      </w:r>
      <w:r w:rsidR="00EF42C0" w:rsidRPr="003C33C7">
        <w:rPr>
          <w:rFonts w:ascii="Book Antiqua" w:hAnsi="Book Antiqua" w:cs="Arial"/>
          <w:sz w:val="24"/>
          <w:szCs w:val="24"/>
        </w:rPr>
        <w:t xml:space="preserve">perceived </w:t>
      </w:r>
      <w:r w:rsidRPr="003C33C7">
        <w:rPr>
          <w:rFonts w:ascii="Book Antiqua" w:hAnsi="Book Antiqua" w:cs="Arial"/>
          <w:sz w:val="24"/>
          <w:szCs w:val="24"/>
        </w:rPr>
        <w:t>associated technical difficul</w:t>
      </w:r>
      <w:r w:rsidR="00F41240" w:rsidRPr="003C33C7">
        <w:rPr>
          <w:rFonts w:ascii="Book Antiqua" w:hAnsi="Book Antiqua" w:cs="Arial"/>
          <w:sz w:val="24"/>
          <w:szCs w:val="24"/>
        </w:rPr>
        <w:t>ty and increased morbidity</w:t>
      </w:r>
      <w:r w:rsidR="00291773" w:rsidRPr="003C33C7">
        <w:rPr>
          <w:rFonts w:ascii="Book Antiqua" w:hAnsi="Book Antiqua" w:cs="Arial"/>
          <w:sz w:val="24"/>
          <w:szCs w:val="24"/>
        </w:rPr>
        <w:fldChar w:fldCharType="begin">
          <w:fldData xml:space="preserve">PEVuZE5vdGU+PENpdGU+PEF1dGhvcj5QaWthcnNreTwvQXV0aG9yPjxZZWFyPjIwMDI8L1llYXI+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</w:fldData>
        </w:fldChar>
      </w:r>
      <w:r w:rsidR="001D4131" w:rsidRPr="003C33C7">
        <w:rPr>
          <w:rFonts w:ascii="Book Antiqua" w:hAnsi="Book Antiqua" w:cs="Arial"/>
          <w:sz w:val="24"/>
          <w:szCs w:val="24"/>
        </w:rPr>
        <w:instrText xml:space="preserve"> ADDIN EN.CITE </w:instrText>
      </w:r>
      <w:r w:rsidR="001D4131" w:rsidRPr="003C33C7">
        <w:rPr>
          <w:rFonts w:ascii="Book Antiqua" w:hAnsi="Book Antiqua" w:cs="Arial"/>
          <w:sz w:val="24"/>
          <w:szCs w:val="24"/>
        </w:rPr>
        <w:fldChar w:fldCharType="begin">
          <w:fldData xml:space="preserve">PEVuZE5vdGU+PENpdGU+PEF1dGhvcj5QaWthcnNreTwvQXV0aG9yPjxZZWFyPjIwMDI8L1llYXI+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</w:fldData>
        </w:fldChar>
      </w:r>
      <w:r w:rsidR="001D4131" w:rsidRPr="003C33C7">
        <w:rPr>
          <w:rFonts w:ascii="Book Antiqua" w:hAnsi="Book Antiqua" w:cs="Arial"/>
          <w:sz w:val="24"/>
          <w:szCs w:val="24"/>
        </w:rPr>
        <w:instrText xml:space="preserve"> ADDIN EN.CITE.DATA </w:instrText>
      </w:r>
      <w:r w:rsidR="001D4131" w:rsidRPr="003C33C7">
        <w:rPr>
          <w:rFonts w:ascii="Book Antiqua" w:hAnsi="Book Antiqua" w:cs="Arial"/>
          <w:sz w:val="24"/>
          <w:szCs w:val="24"/>
        </w:rPr>
      </w:r>
      <w:r w:rsidR="001D4131" w:rsidRPr="003C33C7">
        <w:rPr>
          <w:rFonts w:ascii="Book Antiqua" w:hAnsi="Book Antiqua" w:cs="Arial"/>
          <w:sz w:val="24"/>
          <w:szCs w:val="24"/>
        </w:rPr>
        <w:fldChar w:fldCharType="end"/>
      </w:r>
      <w:r w:rsidR="00291773" w:rsidRPr="003C33C7">
        <w:rPr>
          <w:rFonts w:ascii="Book Antiqua" w:hAnsi="Book Antiqua" w:cs="Arial"/>
          <w:sz w:val="24"/>
          <w:szCs w:val="24"/>
        </w:rPr>
      </w:r>
      <w:r w:rsidR="00291773" w:rsidRPr="003C33C7">
        <w:rPr>
          <w:rFonts w:ascii="Book Antiqua" w:hAnsi="Book Antiqua" w:cs="Arial"/>
          <w:sz w:val="24"/>
          <w:szCs w:val="24"/>
        </w:rPr>
        <w:fldChar w:fldCharType="separate"/>
      </w:r>
      <w:r w:rsidR="001D4131" w:rsidRPr="003C33C7">
        <w:rPr>
          <w:rFonts w:ascii="Book Antiqua" w:hAnsi="Book Antiqua" w:cs="Arial"/>
          <w:noProof/>
          <w:sz w:val="24"/>
          <w:szCs w:val="24"/>
          <w:vertAlign w:val="superscript"/>
        </w:rPr>
        <w:t>[</w:t>
      </w:r>
      <w:hyperlink w:anchor="_ENREF_8" w:tooltip="Pikarsky, 2002 #1840" w:history="1">
        <w:r w:rsidR="001D4131" w:rsidRPr="003C33C7">
          <w:rPr>
            <w:rFonts w:ascii="Book Antiqua" w:hAnsi="Book Antiqua" w:cs="Arial"/>
            <w:noProof/>
            <w:sz w:val="24"/>
            <w:szCs w:val="24"/>
            <w:vertAlign w:val="superscript"/>
          </w:rPr>
          <w:t>8-10</w:t>
        </w:r>
      </w:hyperlink>
      <w:r w:rsidR="001D4131" w:rsidRPr="003C33C7">
        <w:rPr>
          <w:rFonts w:ascii="Book Antiqua" w:hAnsi="Book Antiqua" w:cs="Arial"/>
          <w:noProof/>
          <w:sz w:val="24"/>
          <w:szCs w:val="24"/>
          <w:vertAlign w:val="superscript"/>
        </w:rPr>
        <w:t>]</w:t>
      </w:r>
      <w:r w:rsidR="00291773" w:rsidRPr="003C33C7">
        <w:rPr>
          <w:rFonts w:ascii="Book Antiqua" w:hAnsi="Book Antiqua" w:cs="Arial"/>
          <w:sz w:val="24"/>
          <w:szCs w:val="24"/>
        </w:rPr>
        <w:fldChar w:fldCharType="end"/>
      </w:r>
      <w:r w:rsidRPr="003C33C7">
        <w:rPr>
          <w:rFonts w:ascii="Book Antiqua" w:hAnsi="Book Antiqua" w:cs="Arial"/>
          <w:sz w:val="24"/>
          <w:szCs w:val="24"/>
        </w:rPr>
        <w:t>. Despite more recent reports of good short-term outcomes in colorectal cancer resections</w:t>
      </w:r>
      <w:r w:rsidR="00291773" w:rsidRPr="003C33C7">
        <w:rPr>
          <w:rFonts w:ascii="Book Antiqua" w:hAnsi="Book Antiqua" w:cs="Arial"/>
          <w:sz w:val="24"/>
          <w:szCs w:val="24"/>
        </w:rPr>
        <w:fldChar w:fldCharType="begin">
          <w:fldData xml:space="preserve">PEVuZE5vdGU+PENpdGU+PEF1dGhvcj5IZW1hbmRhczwvQXV0aG9yPjxZZWFyPjIwMTA8L1llYXI+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</w:fldData>
        </w:fldChar>
      </w:r>
      <w:r w:rsidR="001D4131" w:rsidRPr="003C33C7">
        <w:rPr>
          <w:rFonts w:ascii="Book Antiqua" w:hAnsi="Book Antiqua" w:cs="Arial"/>
          <w:sz w:val="24"/>
          <w:szCs w:val="24"/>
        </w:rPr>
        <w:instrText xml:space="preserve"> ADDIN EN.CITE </w:instrText>
      </w:r>
      <w:r w:rsidR="001D4131" w:rsidRPr="003C33C7">
        <w:rPr>
          <w:rFonts w:ascii="Book Antiqua" w:hAnsi="Book Antiqua" w:cs="Arial"/>
          <w:sz w:val="24"/>
          <w:szCs w:val="24"/>
        </w:rPr>
        <w:fldChar w:fldCharType="begin">
          <w:fldData xml:space="preserve">PEVuZE5vdGU+PENpdGU+PEF1dGhvcj5IZW1hbmRhczwvQXV0aG9yPjxZZWFyPjIwMTA8L1llYXI+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</w:fldData>
        </w:fldChar>
      </w:r>
      <w:r w:rsidR="001D4131" w:rsidRPr="003C33C7">
        <w:rPr>
          <w:rFonts w:ascii="Book Antiqua" w:hAnsi="Book Antiqua" w:cs="Arial"/>
          <w:sz w:val="24"/>
          <w:szCs w:val="24"/>
        </w:rPr>
        <w:instrText xml:space="preserve"> ADDIN EN.CITE.DATA </w:instrText>
      </w:r>
      <w:r w:rsidR="001D4131" w:rsidRPr="003C33C7">
        <w:rPr>
          <w:rFonts w:ascii="Book Antiqua" w:hAnsi="Book Antiqua" w:cs="Arial"/>
          <w:sz w:val="24"/>
          <w:szCs w:val="24"/>
        </w:rPr>
      </w:r>
      <w:r w:rsidR="001D4131" w:rsidRPr="003C33C7">
        <w:rPr>
          <w:rFonts w:ascii="Book Antiqua" w:hAnsi="Book Antiqua" w:cs="Arial"/>
          <w:sz w:val="24"/>
          <w:szCs w:val="24"/>
        </w:rPr>
        <w:fldChar w:fldCharType="end"/>
      </w:r>
      <w:r w:rsidR="00291773" w:rsidRPr="003C33C7">
        <w:rPr>
          <w:rFonts w:ascii="Book Antiqua" w:hAnsi="Book Antiqua" w:cs="Arial"/>
          <w:sz w:val="24"/>
          <w:szCs w:val="24"/>
        </w:rPr>
      </w:r>
      <w:r w:rsidR="00291773" w:rsidRPr="003C33C7">
        <w:rPr>
          <w:rFonts w:ascii="Book Antiqua" w:hAnsi="Book Antiqua" w:cs="Arial"/>
          <w:sz w:val="24"/>
          <w:szCs w:val="24"/>
        </w:rPr>
        <w:fldChar w:fldCharType="separate"/>
      </w:r>
      <w:r w:rsidR="001D4131" w:rsidRPr="003C33C7">
        <w:rPr>
          <w:rFonts w:ascii="Book Antiqua" w:hAnsi="Book Antiqua" w:cs="Arial"/>
          <w:noProof/>
          <w:sz w:val="24"/>
          <w:szCs w:val="24"/>
          <w:vertAlign w:val="superscript"/>
        </w:rPr>
        <w:t>[</w:t>
      </w:r>
      <w:hyperlink w:anchor="_ENREF_11" w:tooltip="Hemandas, 2010 #2217" w:history="1">
        <w:r w:rsidR="001D4131" w:rsidRPr="003C33C7">
          <w:rPr>
            <w:rFonts w:ascii="Book Antiqua" w:hAnsi="Book Antiqua" w:cs="Arial"/>
            <w:noProof/>
            <w:sz w:val="24"/>
            <w:szCs w:val="24"/>
            <w:vertAlign w:val="superscript"/>
          </w:rPr>
          <w:t>11-13</w:t>
        </w:r>
      </w:hyperlink>
      <w:r w:rsidR="001D4131" w:rsidRPr="003C33C7">
        <w:rPr>
          <w:rFonts w:ascii="Book Antiqua" w:hAnsi="Book Antiqua" w:cs="Arial"/>
          <w:noProof/>
          <w:sz w:val="24"/>
          <w:szCs w:val="24"/>
          <w:vertAlign w:val="superscript"/>
        </w:rPr>
        <w:t>]</w:t>
      </w:r>
      <w:r w:rsidR="00291773" w:rsidRPr="003C33C7">
        <w:rPr>
          <w:rFonts w:ascii="Book Antiqua" w:hAnsi="Book Antiqua" w:cs="Arial"/>
          <w:sz w:val="24"/>
          <w:szCs w:val="24"/>
        </w:rPr>
        <w:fldChar w:fldCharType="end"/>
      </w:r>
      <w:r w:rsidRPr="003C33C7">
        <w:rPr>
          <w:rFonts w:ascii="Book Antiqua" w:hAnsi="Book Antiqua" w:cs="Arial"/>
          <w:sz w:val="24"/>
          <w:szCs w:val="24"/>
        </w:rPr>
        <w:t xml:space="preserve">, there remains a reluctance to offer laparoscopic surgery to obese patients. Consequently, an increasing number of patients with a high BMI are being denied the benefits of laparoscopic surgery. </w:t>
      </w:r>
    </w:p>
    <w:p w14:paraId="1805F0E4" w14:textId="74B31610" w:rsidR="00122A59" w:rsidRPr="003C33C7" w:rsidRDefault="00122A59" w:rsidP="003C33C7">
      <w:pPr>
        <w:spacing w:after="0" w:line="360" w:lineRule="auto"/>
        <w:ind w:firstLineChars="100" w:firstLine="240"/>
        <w:jc w:val="both"/>
        <w:rPr>
          <w:rFonts w:ascii="Book Antiqua" w:hAnsi="Book Antiqua" w:cs="Arial"/>
          <w:sz w:val="24"/>
          <w:szCs w:val="24"/>
        </w:rPr>
      </w:pPr>
      <w:r w:rsidRPr="003C33C7">
        <w:rPr>
          <w:rFonts w:ascii="Book Antiqua" w:hAnsi="Book Antiqua" w:cs="Arial"/>
          <w:sz w:val="24"/>
          <w:szCs w:val="24"/>
        </w:rPr>
        <w:t xml:space="preserve">The aim of this study was to determine whether obesity was an </w:t>
      </w:r>
      <w:r w:rsidR="00EF42C0" w:rsidRPr="003C33C7">
        <w:rPr>
          <w:rFonts w:ascii="Book Antiqua" w:hAnsi="Book Antiqua" w:cs="Arial"/>
          <w:sz w:val="24"/>
          <w:szCs w:val="24"/>
        </w:rPr>
        <w:t>acceptable</w:t>
      </w:r>
      <w:r w:rsidRPr="003C33C7">
        <w:rPr>
          <w:rFonts w:ascii="Book Antiqua" w:hAnsi="Book Antiqua" w:cs="Arial"/>
          <w:sz w:val="24"/>
          <w:szCs w:val="24"/>
        </w:rPr>
        <w:t xml:space="preserve"> contraindication to laparoscopic colorectal surgery by comparing the short-term outcomes of patients with an increased BMI to those of a healthy weight</w:t>
      </w:r>
      <w:r w:rsidR="00782CC9" w:rsidRPr="003C33C7">
        <w:rPr>
          <w:rFonts w:ascii="Book Antiqua" w:hAnsi="Book Antiqua" w:cs="Arial"/>
          <w:sz w:val="24"/>
          <w:szCs w:val="24"/>
        </w:rPr>
        <w:t>-</w:t>
      </w:r>
      <w:r w:rsidR="00EF42C0" w:rsidRPr="003C33C7">
        <w:rPr>
          <w:rFonts w:ascii="Book Antiqua" w:hAnsi="Book Antiqua" w:cs="Arial"/>
          <w:sz w:val="24"/>
          <w:szCs w:val="24"/>
        </w:rPr>
        <w:t>to</w:t>
      </w:r>
      <w:r w:rsidR="00782CC9" w:rsidRPr="003C33C7">
        <w:rPr>
          <w:rFonts w:ascii="Book Antiqua" w:hAnsi="Book Antiqua" w:cs="Arial"/>
          <w:sz w:val="24"/>
          <w:szCs w:val="24"/>
        </w:rPr>
        <w:t>-</w:t>
      </w:r>
      <w:r w:rsidR="00EF42C0" w:rsidRPr="003C33C7">
        <w:rPr>
          <w:rFonts w:ascii="Book Antiqua" w:hAnsi="Book Antiqua" w:cs="Arial"/>
          <w:sz w:val="24"/>
          <w:szCs w:val="24"/>
        </w:rPr>
        <w:t>heigh</w:t>
      </w:r>
      <w:r w:rsidR="00782CC9" w:rsidRPr="003C33C7">
        <w:rPr>
          <w:rFonts w:ascii="Book Antiqua" w:hAnsi="Book Antiqua" w:cs="Arial"/>
          <w:sz w:val="24"/>
          <w:szCs w:val="24"/>
        </w:rPr>
        <w:t>t</w:t>
      </w:r>
      <w:r w:rsidR="00EF42C0" w:rsidRPr="003C33C7">
        <w:rPr>
          <w:rFonts w:ascii="Book Antiqua" w:hAnsi="Book Antiqua" w:cs="Arial"/>
          <w:sz w:val="24"/>
          <w:szCs w:val="24"/>
        </w:rPr>
        <w:t xml:space="preserve"> ratio</w:t>
      </w:r>
      <w:r w:rsidRPr="003C33C7">
        <w:rPr>
          <w:rFonts w:ascii="Book Antiqua" w:hAnsi="Book Antiqua" w:cs="Arial"/>
          <w:sz w:val="24"/>
          <w:szCs w:val="24"/>
        </w:rPr>
        <w:t xml:space="preserve">. </w:t>
      </w:r>
    </w:p>
    <w:p w14:paraId="4292CB5B" w14:textId="77777777" w:rsidR="003C33C7" w:rsidRDefault="003C33C7" w:rsidP="003C33C7">
      <w:pPr>
        <w:spacing w:after="0" w:line="360" w:lineRule="auto"/>
        <w:jc w:val="both"/>
        <w:rPr>
          <w:rFonts w:ascii="Book Antiqua" w:hAnsi="Book Antiqua" w:cs="Arial"/>
          <w:b/>
          <w:sz w:val="24"/>
          <w:szCs w:val="24"/>
          <w:lang w:eastAsia="zh-CN"/>
        </w:rPr>
      </w:pPr>
    </w:p>
    <w:p w14:paraId="36F71905" w14:textId="1BEF3361" w:rsidR="00122A59" w:rsidRPr="003C33C7" w:rsidRDefault="003C33C7" w:rsidP="003C33C7">
      <w:pPr>
        <w:spacing w:after="0" w:line="360" w:lineRule="auto"/>
        <w:jc w:val="both"/>
        <w:rPr>
          <w:rFonts w:ascii="Book Antiqua" w:hAnsi="Book Antiqua" w:cs="Arial"/>
          <w:b/>
          <w:sz w:val="24"/>
          <w:szCs w:val="24"/>
        </w:rPr>
      </w:pPr>
      <w:r>
        <w:rPr>
          <w:rFonts w:ascii="Book Antiqua" w:hAnsi="Book Antiqua" w:cs="Arial"/>
          <w:b/>
          <w:sz w:val="24"/>
          <w:szCs w:val="24"/>
          <w:lang w:eastAsia="zh-CN"/>
        </w:rPr>
        <w:t xml:space="preserve">MATERIALS AND </w:t>
      </w:r>
      <w:r w:rsidRPr="003C33C7">
        <w:rPr>
          <w:rFonts w:ascii="Book Antiqua" w:hAnsi="Book Antiqua" w:cs="Arial"/>
          <w:b/>
          <w:sz w:val="24"/>
          <w:szCs w:val="24"/>
        </w:rPr>
        <w:t>METHODS</w:t>
      </w:r>
    </w:p>
    <w:p w14:paraId="4087A584" w14:textId="255A87BD" w:rsidR="00122A59" w:rsidRPr="003C33C7" w:rsidRDefault="00122A59" w:rsidP="003C33C7">
      <w:pPr>
        <w:spacing w:after="0" w:line="360" w:lineRule="auto"/>
        <w:jc w:val="both"/>
        <w:rPr>
          <w:rFonts w:ascii="Book Antiqua" w:hAnsi="Book Antiqua" w:cs="Arial"/>
          <w:b/>
          <w:i/>
          <w:sz w:val="24"/>
          <w:szCs w:val="24"/>
        </w:rPr>
      </w:pPr>
      <w:r w:rsidRPr="003C33C7">
        <w:rPr>
          <w:rFonts w:ascii="Book Antiqua" w:hAnsi="Book Antiqua" w:cs="Arial"/>
          <w:b/>
          <w:i/>
          <w:sz w:val="24"/>
          <w:szCs w:val="24"/>
        </w:rPr>
        <w:t xml:space="preserve">Study </w:t>
      </w:r>
      <w:r w:rsidR="003C33C7" w:rsidRPr="003C33C7">
        <w:rPr>
          <w:rFonts w:ascii="Book Antiqua" w:hAnsi="Book Antiqua" w:cs="Arial"/>
          <w:b/>
          <w:i/>
          <w:sz w:val="24"/>
          <w:szCs w:val="24"/>
        </w:rPr>
        <w:t>design and set</w:t>
      </w:r>
      <w:r w:rsidRPr="003C33C7">
        <w:rPr>
          <w:rFonts w:ascii="Book Antiqua" w:hAnsi="Book Antiqua" w:cs="Arial"/>
          <w:b/>
          <w:i/>
          <w:sz w:val="24"/>
          <w:szCs w:val="24"/>
        </w:rPr>
        <w:t>ting</w:t>
      </w:r>
    </w:p>
    <w:p w14:paraId="2EE5847B" w14:textId="77777777" w:rsidR="00122A59" w:rsidRDefault="00122A59" w:rsidP="003C33C7">
      <w:pPr>
        <w:spacing w:after="0" w:line="360" w:lineRule="auto"/>
        <w:jc w:val="both"/>
        <w:rPr>
          <w:rFonts w:ascii="Book Antiqua" w:hAnsi="Book Antiqua" w:cs="Arial"/>
          <w:sz w:val="24"/>
          <w:szCs w:val="24"/>
          <w:lang w:eastAsia="zh-CN"/>
        </w:rPr>
      </w:pPr>
      <w:r w:rsidRPr="003C33C7">
        <w:rPr>
          <w:rFonts w:ascii="Book Antiqua" w:hAnsi="Book Antiqua" w:cs="Arial"/>
          <w:sz w:val="24"/>
          <w:szCs w:val="24"/>
        </w:rPr>
        <w:t>A prospective cohort study conducted between 2008 and 2011 at a single colorectal surgery institution in the United Kingdom.</w:t>
      </w:r>
    </w:p>
    <w:p w14:paraId="09DE97D0" w14:textId="77777777" w:rsidR="007C39CF" w:rsidRPr="003C33C7" w:rsidRDefault="007C39CF" w:rsidP="003C33C7">
      <w:pPr>
        <w:spacing w:after="0" w:line="360" w:lineRule="auto"/>
        <w:jc w:val="both"/>
        <w:rPr>
          <w:rFonts w:ascii="Book Antiqua" w:hAnsi="Book Antiqua" w:cs="Arial"/>
          <w:sz w:val="24"/>
          <w:szCs w:val="24"/>
          <w:lang w:eastAsia="zh-CN"/>
        </w:rPr>
      </w:pPr>
    </w:p>
    <w:p w14:paraId="3618401F" w14:textId="39A5D6D5" w:rsidR="00122A59" w:rsidRPr="007C39CF" w:rsidRDefault="00122A59" w:rsidP="003C33C7">
      <w:pPr>
        <w:spacing w:after="0" w:line="360" w:lineRule="auto"/>
        <w:jc w:val="both"/>
        <w:rPr>
          <w:rFonts w:ascii="Book Antiqua" w:hAnsi="Book Antiqua" w:cs="Arial"/>
          <w:b/>
          <w:i/>
          <w:sz w:val="24"/>
          <w:szCs w:val="24"/>
        </w:rPr>
      </w:pPr>
      <w:r w:rsidRPr="007C39CF">
        <w:rPr>
          <w:rFonts w:ascii="Book Antiqua" w:hAnsi="Book Antiqua" w:cs="Arial"/>
          <w:b/>
          <w:i/>
          <w:sz w:val="24"/>
          <w:szCs w:val="24"/>
        </w:rPr>
        <w:t xml:space="preserve">Study </w:t>
      </w:r>
      <w:r w:rsidR="007C39CF" w:rsidRPr="007C39CF">
        <w:rPr>
          <w:rFonts w:ascii="Book Antiqua" w:hAnsi="Book Antiqua" w:cs="Arial"/>
          <w:b/>
          <w:i/>
          <w:sz w:val="24"/>
          <w:szCs w:val="24"/>
        </w:rPr>
        <w:t>p</w:t>
      </w:r>
      <w:r w:rsidRPr="007C39CF">
        <w:rPr>
          <w:rFonts w:ascii="Book Antiqua" w:hAnsi="Book Antiqua" w:cs="Arial"/>
          <w:b/>
          <w:i/>
          <w:sz w:val="24"/>
          <w:szCs w:val="24"/>
        </w:rPr>
        <w:t>opulation</w:t>
      </w:r>
    </w:p>
    <w:p w14:paraId="5B60AC24" w14:textId="27214533" w:rsidR="00122A59" w:rsidRDefault="00122A59" w:rsidP="003C33C7">
      <w:pPr>
        <w:spacing w:after="0" w:line="360" w:lineRule="auto"/>
        <w:jc w:val="both"/>
        <w:rPr>
          <w:rFonts w:ascii="Book Antiqua" w:hAnsi="Book Antiqua" w:cs="Arial"/>
          <w:sz w:val="24"/>
          <w:szCs w:val="24"/>
          <w:lang w:eastAsia="zh-CN"/>
        </w:rPr>
      </w:pPr>
      <w:r w:rsidRPr="003C33C7">
        <w:rPr>
          <w:rFonts w:ascii="Book Antiqua" w:hAnsi="Book Antiqua" w:cs="Arial"/>
          <w:sz w:val="24"/>
          <w:szCs w:val="24"/>
        </w:rPr>
        <w:t>All consecutive patients undergoing laparoscopic colorectal</w:t>
      </w:r>
      <w:r w:rsidR="00EF42C0" w:rsidRPr="003C33C7">
        <w:rPr>
          <w:rFonts w:ascii="Book Antiqua" w:hAnsi="Book Antiqua" w:cs="Arial"/>
          <w:sz w:val="24"/>
          <w:szCs w:val="24"/>
        </w:rPr>
        <w:t xml:space="preserve"> </w:t>
      </w:r>
      <w:r w:rsidRPr="003C33C7">
        <w:rPr>
          <w:rFonts w:ascii="Book Antiqua" w:hAnsi="Book Antiqua" w:cs="Arial"/>
          <w:sz w:val="24"/>
          <w:szCs w:val="24"/>
        </w:rPr>
        <w:t>surgery were included.</w:t>
      </w:r>
      <w:r w:rsidR="001740DD">
        <w:rPr>
          <w:rFonts w:ascii="Book Antiqua" w:hAnsi="Book Antiqua" w:cs="Arial"/>
          <w:sz w:val="24"/>
          <w:szCs w:val="24"/>
        </w:rPr>
        <w:t xml:space="preserve"> </w:t>
      </w:r>
      <w:r w:rsidRPr="003C33C7">
        <w:rPr>
          <w:rFonts w:ascii="Book Antiqua" w:hAnsi="Book Antiqua" w:cs="Arial"/>
          <w:sz w:val="24"/>
          <w:szCs w:val="24"/>
        </w:rPr>
        <w:t xml:space="preserve">There were no exclusion criteria. </w:t>
      </w:r>
      <w:r w:rsidR="00782CC9" w:rsidRPr="003C33C7">
        <w:rPr>
          <w:rFonts w:ascii="Book Antiqua" w:hAnsi="Book Antiqua" w:cs="Arial"/>
          <w:sz w:val="24"/>
          <w:szCs w:val="24"/>
        </w:rPr>
        <w:t>Consistent</w:t>
      </w:r>
      <w:r w:rsidR="00EF42C0" w:rsidRPr="003C33C7">
        <w:rPr>
          <w:rFonts w:ascii="Book Antiqua" w:hAnsi="Book Antiqua" w:cs="Arial"/>
          <w:sz w:val="24"/>
          <w:szCs w:val="24"/>
        </w:rPr>
        <w:t xml:space="preserve"> with the</w:t>
      </w:r>
      <w:r w:rsidR="00782CC9" w:rsidRPr="003C33C7">
        <w:rPr>
          <w:rFonts w:ascii="Book Antiqua" w:hAnsi="Book Antiqua" w:cs="Arial"/>
          <w:sz w:val="24"/>
          <w:szCs w:val="24"/>
        </w:rPr>
        <w:t xml:space="preserve"> surgical protocol of the unit,</w:t>
      </w:r>
      <w:r w:rsidR="00EF42C0" w:rsidRPr="003C33C7">
        <w:rPr>
          <w:rFonts w:ascii="Book Antiqua" w:hAnsi="Book Antiqua" w:cs="Arial"/>
          <w:sz w:val="24"/>
          <w:szCs w:val="24"/>
        </w:rPr>
        <w:t xml:space="preserve"> </w:t>
      </w:r>
      <w:r w:rsidRPr="003C33C7">
        <w:rPr>
          <w:rFonts w:ascii="Book Antiqua" w:hAnsi="Book Antiqua" w:cs="Arial"/>
          <w:sz w:val="24"/>
          <w:szCs w:val="24"/>
        </w:rPr>
        <w:t xml:space="preserve">all </w:t>
      </w:r>
      <w:r w:rsidRPr="003C33C7">
        <w:rPr>
          <w:rFonts w:ascii="Book Antiqua" w:hAnsi="Book Antiqua" w:cs="Arial"/>
          <w:sz w:val="24"/>
          <w:szCs w:val="24"/>
        </w:rPr>
        <w:lastRenderedPageBreak/>
        <w:t>individuals were</w:t>
      </w:r>
      <w:r w:rsidR="00EF42C0" w:rsidRPr="003C33C7">
        <w:rPr>
          <w:rFonts w:ascii="Book Antiqua" w:hAnsi="Book Antiqua" w:cs="Arial"/>
          <w:sz w:val="24"/>
          <w:szCs w:val="24"/>
        </w:rPr>
        <w:t xml:space="preserve"> </w:t>
      </w:r>
      <w:r w:rsidRPr="003C33C7">
        <w:rPr>
          <w:rFonts w:ascii="Book Antiqua" w:hAnsi="Book Antiqua" w:cs="Arial"/>
          <w:sz w:val="24"/>
          <w:szCs w:val="24"/>
        </w:rPr>
        <w:t>enrolled into</w:t>
      </w:r>
      <w:r w:rsidR="00EF42C0" w:rsidRPr="003C33C7">
        <w:rPr>
          <w:rFonts w:ascii="Book Antiqua" w:hAnsi="Book Antiqua" w:cs="Arial"/>
          <w:sz w:val="24"/>
          <w:szCs w:val="24"/>
        </w:rPr>
        <w:t xml:space="preserve"> </w:t>
      </w:r>
      <w:r w:rsidRPr="003C33C7">
        <w:rPr>
          <w:rFonts w:ascii="Book Antiqua" w:hAnsi="Book Antiqua" w:cs="Arial"/>
          <w:sz w:val="24"/>
          <w:szCs w:val="24"/>
        </w:rPr>
        <w:t>its</w:t>
      </w:r>
      <w:r w:rsidR="00EF42C0" w:rsidRPr="003C33C7">
        <w:rPr>
          <w:rFonts w:ascii="Book Antiqua" w:hAnsi="Book Antiqua" w:cs="Arial"/>
          <w:sz w:val="24"/>
          <w:szCs w:val="24"/>
        </w:rPr>
        <w:t xml:space="preserve"> </w:t>
      </w:r>
      <w:r w:rsidRPr="003C33C7">
        <w:rPr>
          <w:rFonts w:ascii="Book Antiqua" w:hAnsi="Book Antiqua" w:cs="Arial"/>
          <w:sz w:val="24"/>
          <w:szCs w:val="24"/>
        </w:rPr>
        <w:t>enhanced recovery after surgery (ERAS) program. A standardised approach to both the anaesthetic and the surgery was performed in all patients.</w:t>
      </w:r>
    </w:p>
    <w:p w14:paraId="2A2F8B3D" w14:textId="77777777" w:rsidR="007C39CF" w:rsidRPr="003C33C7" w:rsidRDefault="007C39CF" w:rsidP="003C33C7">
      <w:pPr>
        <w:spacing w:after="0" w:line="360" w:lineRule="auto"/>
        <w:jc w:val="both"/>
        <w:rPr>
          <w:rFonts w:ascii="Book Antiqua" w:hAnsi="Book Antiqua" w:cs="Arial"/>
          <w:sz w:val="24"/>
          <w:szCs w:val="24"/>
          <w:lang w:eastAsia="zh-CN"/>
        </w:rPr>
      </w:pPr>
    </w:p>
    <w:p w14:paraId="26B8DAD7" w14:textId="1F392E25" w:rsidR="00122A59" w:rsidRPr="007C39CF" w:rsidRDefault="00122A59" w:rsidP="003C33C7">
      <w:pPr>
        <w:spacing w:after="0" w:line="360" w:lineRule="auto"/>
        <w:jc w:val="both"/>
        <w:rPr>
          <w:rFonts w:ascii="Book Antiqua" w:hAnsi="Book Antiqua" w:cs="Arial"/>
          <w:b/>
          <w:i/>
          <w:sz w:val="24"/>
          <w:szCs w:val="24"/>
        </w:rPr>
      </w:pPr>
      <w:r w:rsidRPr="007C39CF">
        <w:rPr>
          <w:rFonts w:ascii="Book Antiqua" w:hAnsi="Book Antiqua" w:cs="Arial"/>
          <w:b/>
          <w:i/>
          <w:sz w:val="24"/>
          <w:szCs w:val="24"/>
        </w:rPr>
        <w:t xml:space="preserve">Data </w:t>
      </w:r>
      <w:r w:rsidR="007C39CF" w:rsidRPr="007C39CF">
        <w:rPr>
          <w:rFonts w:ascii="Book Antiqua" w:hAnsi="Book Antiqua" w:cs="Arial"/>
          <w:b/>
          <w:i/>
          <w:sz w:val="24"/>
          <w:szCs w:val="24"/>
        </w:rPr>
        <w:t>c</w:t>
      </w:r>
      <w:r w:rsidRPr="007C39CF">
        <w:rPr>
          <w:rFonts w:ascii="Book Antiqua" w:hAnsi="Book Antiqua" w:cs="Arial"/>
          <w:b/>
          <w:i/>
          <w:sz w:val="24"/>
          <w:szCs w:val="24"/>
        </w:rPr>
        <w:t>ollection</w:t>
      </w:r>
    </w:p>
    <w:p w14:paraId="1CB023F4" w14:textId="3F3CE73C" w:rsidR="00122A59" w:rsidRDefault="00122A59" w:rsidP="003C33C7">
      <w:pPr>
        <w:spacing w:after="0" w:line="360" w:lineRule="auto"/>
        <w:jc w:val="both"/>
        <w:rPr>
          <w:rFonts w:ascii="Book Antiqua" w:hAnsi="Book Antiqua" w:cs="Arial"/>
          <w:sz w:val="24"/>
          <w:szCs w:val="24"/>
          <w:lang w:eastAsia="zh-CN"/>
        </w:rPr>
      </w:pPr>
      <w:r w:rsidRPr="003C33C7">
        <w:rPr>
          <w:rFonts w:ascii="Book Antiqua" w:hAnsi="Book Antiqua" w:cs="Arial"/>
          <w:sz w:val="24"/>
          <w:szCs w:val="24"/>
        </w:rPr>
        <w:t>Data were collected prospectively on each individual patient and recorded anonymously on a database.</w:t>
      </w:r>
      <w:r w:rsidR="001740DD">
        <w:rPr>
          <w:rFonts w:ascii="Book Antiqua" w:hAnsi="Book Antiqua" w:cs="Arial"/>
          <w:sz w:val="24"/>
          <w:szCs w:val="24"/>
        </w:rPr>
        <w:t xml:space="preserve"> </w:t>
      </w:r>
      <w:r w:rsidRPr="003C33C7">
        <w:rPr>
          <w:rFonts w:ascii="Book Antiqua" w:hAnsi="Book Antiqua" w:cs="Arial"/>
          <w:sz w:val="24"/>
          <w:szCs w:val="24"/>
        </w:rPr>
        <w:t>These included patient demographics and BMI, ASA grade, nature of surgery, operative and anaesthetic time, stoma formation, intra-operative blood loss, complications including anastomotic leak, unplanned high dependency unit (HDU) admission, length of hospital stay</w:t>
      </w:r>
      <w:r w:rsidR="00051A6F" w:rsidRPr="003C33C7">
        <w:rPr>
          <w:rFonts w:ascii="Book Antiqua" w:hAnsi="Book Antiqua" w:cs="Arial"/>
          <w:sz w:val="24"/>
          <w:szCs w:val="24"/>
        </w:rPr>
        <w:t xml:space="preserve"> and</w:t>
      </w:r>
      <w:r w:rsidR="00782CC9" w:rsidRPr="003C33C7">
        <w:rPr>
          <w:rFonts w:ascii="Book Antiqua" w:hAnsi="Book Antiqua" w:cs="Arial"/>
          <w:sz w:val="24"/>
          <w:szCs w:val="24"/>
        </w:rPr>
        <w:t xml:space="preserve"> </w:t>
      </w:r>
      <w:r w:rsidRPr="003C33C7">
        <w:rPr>
          <w:rFonts w:ascii="Book Antiqua" w:hAnsi="Book Antiqua" w:cs="Arial"/>
          <w:sz w:val="24"/>
          <w:szCs w:val="24"/>
        </w:rPr>
        <w:t>readmission rates.</w:t>
      </w:r>
      <w:r w:rsidR="00782CC9" w:rsidRPr="003C33C7">
        <w:rPr>
          <w:rFonts w:ascii="Book Antiqua" w:hAnsi="Book Antiqua" w:cs="Arial"/>
          <w:sz w:val="24"/>
          <w:szCs w:val="24"/>
        </w:rPr>
        <w:t xml:space="preserve"> </w:t>
      </w:r>
      <w:r w:rsidRPr="003C33C7">
        <w:rPr>
          <w:rFonts w:ascii="Book Antiqua" w:hAnsi="Book Antiqua" w:cs="Arial"/>
          <w:sz w:val="24"/>
          <w:szCs w:val="24"/>
        </w:rPr>
        <w:t xml:space="preserve">Complications were recorded according to the </w:t>
      </w:r>
      <w:proofErr w:type="spellStart"/>
      <w:r w:rsidRPr="003C33C7">
        <w:rPr>
          <w:rFonts w:ascii="Book Antiqua" w:hAnsi="Book Antiqua" w:cs="Arial"/>
          <w:sz w:val="24"/>
          <w:szCs w:val="24"/>
        </w:rPr>
        <w:t>Clavien</w:t>
      </w:r>
      <w:r w:rsidR="00EF42C0" w:rsidRPr="003C33C7">
        <w:rPr>
          <w:rFonts w:ascii="Book Antiqua" w:hAnsi="Book Antiqua" w:cs="Arial"/>
          <w:sz w:val="24"/>
          <w:szCs w:val="24"/>
        </w:rPr>
        <w:t>-</w:t>
      </w:r>
      <w:r w:rsidRPr="003C33C7">
        <w:rPr>
          <w:rFonts w:ascii="Book Antiqua" w:hAnsi="Book Antiqua" w:cs="Arial"/>
          <w:sz w:val="24"/>
          <w:szCs w:val="24"/>
        </w:rPr>
        <w:t>Dindo</w:t>
      </w:r>
      <w:proofErr w:type="spellEnd"/>
      <w:r w:rsidRPr="003C33C7">
        <w:rPr>
          <w:rFonts w:ascii="Book Antiqua" w:hAnsi="Book Antiqua" w:cs="Arial"/>
          <w:sz w:val="24"/>
          <w:szCs w:val="24"/>
        </w:rPr>
        <w:t xml:space="preserve"> classification</w:t>
      </w:r>
      <w:r w:rsidR="00EF42C0" w:rsidRPr="003C33C7">
        <w:rPr>
          <w:rFonts w:ascii="Book Antiqua" w:hAnsi="Book Antiqua" w:cs="Arial"/>
          <w:sz w:val="24"/>
          <w:szCs w:val="24"/>
        </w:rPr>
        <w:t xml:space="preserve"> system</w:t>
      </w:r>
      <w:r w:rsidRPr="003C33C7">
        <w:rPr>
          <w:rFonts w:ascii="Book Antiqua" w:hAnsi="Book Antiqua" w:cs="Arial"/>
          <w:sz w:val="24"/>
          <w:szCs w:val="24"/>
        </w:rPr>
        <w:t xml:space="preserve">. </w:t>
      </w:r>
    </w:p>
    <w:p w14:paraId="6FAC1163" w14:textId="77777777" w:rsidR="007C39CF" w:rsidRPr="003C33C7" w:rsidRDefault="007C39CF" w:rsidP="003C33C7">
      <w:pPr>
        <w:spacing w:after="0" w:line="360" w:lineRule="auto"/>
        <w:jc w:val="both"/>
        <w:rPr>
          <w:rFonts w:ascii="Book Antiqua" w:hAnsi="Book Antiqua" w:cs="Arial"/>
          <w:sz w:val="24"/>
          <w:szCs w:val="24"/>
          <w:highlight w:val="yellow"/>
          <w:lang w:eastAsia="zh-CN"/>
        </w:rPr>
      </w:pPr>
    </w:p>
    <w:p w14:paraId="2C6003CF" w14:textId="77777777" w:rsidR="00122A59" w:rsidRPr="007C39CF" w:rsidRDefault="00122A59" w:rsidP="003C33C7">
      <w:pPr>
        <w:spacing w:after="0" w:line="360" w:lineRule="auto"/>
        <w:jc w:val="both"/>
        <w:rPr>
          <w:rFonts w:ascii="Book Antiqua" w:hAnsi="Book Antiqua" w:cs="Arial"/>
          <w:b/>
          <w:i/>
          <w:sz w:val="24"/>
          <w:szCs w:val="24"/>
        </w:rPr>
      </w:pPr>
      <w:r w:rsidRPr="007C39CF">
        <w:rPr>
          <w:rFonts w:ascii="Book Antiqua" w:hAnsi="Book Antiqua" w:cs="Arial"/>
          <w:b/>
          <w:i/>
          <w:sz w:val="24"/>
          <w:szCs w:val="24"/>
        </w:rPr>
        <w:t xml:space="preserve">The ERAS protocol </w:t>
      </w:r>
    </w:p>
    <w:p w14:paraId="7A7EF091" w14:textId="77777777" w:rsidR="00122A59" w:rsidRPr="003C33C7" w:rsidRDefault="00122A59" w:rsidP="003C33C7">
      <w:pPr>
        <w:spacing w:after="0" w:line="360" w:lineRule="auto"/>
        <w:jc w:val="both"/>
        <w:rPr>
          <w:rFonts w:ascii="Book Antiqua" w:hAnsi="Book Antiqua" w:cs="Arial"/>
          <w:sz w:val="24"/>
          <w:szCs w:val="24"/>
        </w:rPr>
      </w:pPr>
      <w:r w:rsidRPr="003C33C7">
        <w:rPr>
          <w:rFonts w:ascii="Book Antiqua" w:hAnsi="Book Antiqua" w:cs="Arial"/>
          <w:sz w:val="24"/>
          <w:szCs w:val="24"/>
        </w:rPr>
        <w:t>All patients were counselled by a nurse specialist prior to surgery and given a detailed explanation of what to expect throughout the course of the</w:t>
      </w:r>
      <w:r w:rsidR="00EF42C0" w:rsidRPr="003C33C7">
        <w:rPr>
          <w:rFonts w:ascii="Book Antiqua" w:hAnsi="Book Antiqua" w:cs="Arial"/>
          <w:sz w:val="24"/>
          <w:szCs w:val="24"/>
        </w:rPr>
        <w:t>ir</w:t>
      </w:r>
      <w:r w:rsidRPr="003C33C7">
        <w:rPr>
          <w:rFonts w:ascii="Book Antiqua" w:hAnsi="Book Antiqua" w:cs="Arial"/>
          <w:sz w:val="24"/>
          <w:szCs w:val="24"/>
        </w:rPr>
        <w:t xml:space="preserve"> hospital stay. Each patient was given contact details for a member of the ERAS team. </w:t>
      </w:r>
    </w:p>
    <w:p w14:paraId="72DFD8BE" w14:textId="51D7655C" w:rsidR="00122A59" w:rsidRDefault="00122A59" w:rsidP="007C39CF">
      <w:pPr>
        <w:spacing w:after="0" w:line="360" w:lineRule="auto"/>
        <w:ind w:firstLineChars="100" w:firstLine="240"/>
        <w:jc w:val="both"/>
        <w:rPr>
          <w:rFonts w:ascii="Book Antiqua" w:hAnsi="Book Antiqua" w:cs="Arial"/>
          <w:sz w:val="24"/>
          <w:szCs w:val="24"/>
          <w:lang w:eastAsia="zh-CN"/>
        </w:rPr>
      </w:pPr>
      <w:r w:rsidRPr="003C33C7">
        <w:rPr>
          <w:rFonts w:ascii="Book Antiqua" w:hAnsi="Book Antiqua" w:cs="Arial"/>
          <w:sz w:val="24"/>
          <w:szCs w:val="24"/>
        </w:rPr>
        <w:t>Patients were admitted on the day of surgery. The evening before admission each patient received a 100</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g of Pre-Load (96</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 xml:space="preserve">g of carbohydrate; </w:t>
      </w:r>
      <w:proofErr w:type="spellStart"/>
      <w:r w:rsidRPr="003C33C7">
        <w:rPr>
          <w:rFonts w:ascii="Book Antiqua" w:hAnsi="Book Antiqua" w:cs="Arial"/>
          <w:sz w:val="24"/>
          <w:szCs w:val="24"/>
        </w:rPr>
        <w:t>osmolarity</w:t>
      </w:r>
      <w:proofErr w:type="spellEnd"/>
      <w:r w:rsidRPr="003C33C7">
        <w:rPr>
          <w:rFonts w:ascii="Book Antiqua" w:hAnsi="Book Antiqua" w:cs="Arial"/>
          <w:sz w:val="24"/>
          <w:szCs w:val="24"/>
        </w:rPr>
        <w:t xml:space="preserve"> of 285 </w:t>
      </w:r>
      <w:proofErr w:type="spellStart"/>
      <w:r w:rsidRPr="003C33C7">
        <w:rPr>
          <w:rFonts w:ascii="Book Antiqua" w:hAnsi="Book Antiqua" w:cs="Arial"/>
          <w:sz w:val="24"/>
          <w:szCs w:val="24"/>
        </w:rPr>
        <w:t>mOsm</w:t>
      </w:r>
      <w:proofErr w:type="spellEnd"/>
      <w:r w:rsidRPr="003C33C7">
        <w:rPr>
          <w:rFonts w:ascii="Book Antiqua" w:hAnsi="Book Antiqua" w:cs="Arial"/>
          <w:sz w:val="24"/>
          <w:szCs w:val="24"/>
        </w:rPr>
        <w:t>) mixed in 400</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m</w:t>
      </w:r>
      <w:r w:rsidR="007C39CF" w:rsidRPr="003C33C7">
        <w:rPr>
          <w:rFonts w:ascii="Book Antiqua" w:hAnsi="Book Antiqua" w:cs="Arial"/>
          <w:sz w:val="24"/>
          <w:szCs w:val="24"/>
        </w:rPr>
        <w:t>L</w:t>
      </w:r>
      <w:r w:rsidRPr="003C33C7">
        <w:rPr>
          <w:rFonts w:ascii="Book Antiqua" w:hAnsi="Book Antiqua" w:cs="Arial"/>
          <w:sz w:val="24"/>
          <w:szCs w:val="24"/>
        </w:rPr>
        <w:t xml:space="preserve"> of water. On the morning of admission, a further 50</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g of Pre-Load in 400</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m</w:t>
      </w:r>
      <w:r w:rsidR="007C39CF" w:rsidRPr="003C33C7">
        <w:rPr>
          <w:rFonts w:ascii="Book Antiqua" w:hAnsi="Book Antiqua" w:cs="Arial"/>
          <w:sz w:val="24"/>
          <w:szCs w:val="24"/>
        </w:rPr>
        <w:t>L</w:t>
      </w:r>
      <w:r w:rsidRPr="003C33C7">
        <w:rPr>
          <w:rFonts w:ascii="Book Antiqua" w:hAnsi="Book Antiqua" w:cs="Arial"/>
          <w:sz w:val="24"/>
          <w:szCs w:val="24"/>
        </w:rPr>
        <w:t xml:space="preserve"> of water was given 2 h before surgery. Following discharge, a dedicated nurse practitioner telephoned the patients at 48 h to enquire about any concerns. Patients were followed up in the o</w:t>
      </w:r>
      <w:r w:rsidR="001740DD">
        <w:rPr>
          <w:rFonts w:ascii="Book Antiqua" w:hAnsi="Book Antiqua" w:cs="Arial"/>
          <w:sz w:val="24"/>
          <w:szCs w:val="24"/>
        </w:rPr>
        <w:t xml:space="preserve">ut-patient department at 6 </w:t>
      </w:r>
      <w:proofErr w:type="spellStart"/>
      <w:r w:rsidR="001740DD">
        <w:rPr>
          <w:rFonts w:ascii="Book Antiqua" w:hAnsi="Book Antiqua" w:cs="Arial"/>
          <w:sz w:val="24"/>
          <w:szCs w:val="24"/>
        </w:rPr>
        <w:t>wk</w:t>
      </w:r>
      <w:proofErr w:type="spellEnd"/>
      <w:r w:rsidRPr="003C33C7">
        <w:rPr>
          <w:rFonts w:ascii="Book Antiqua" w:hAnsi="Book Antiqua" w:cs="Arial"/>
          <w:sz w:val="24"/>
          <w:szCs w:val="24"/>
        </w:rPr>
        <w:t xml:space="preserve"> regardless of any concurrent oncological referral. </w:t>
      </w:r>
    </w:p>
    <w:p w14:paraId="09AAB9CB" w14:textId="77777777" w:rsidR="007C39CF" w:rsidRPr="003C33C7" w:rsidRDefault="007C39CF" w:rsidP="007C39CF">
      <w:pPr>
        <w:spacing w:after="0" w:line="360" w:lineRule="auto"/>
        <w:ind w:firstLineChars="100" w:firstLine="240"/>
        <w:jc w:val="both"/>
        <w:rPr>
          <w:rFonts w:ascii="Book Antiqua" w:hAnsi="Book Antiqua" w:cs="Arial"/>
          <w:sz w:val="24"/>
          <w:szCs w:val="24"/>
          <w:lang w:eastAsia="zh-CN"/>
        </w:rPr>
      </w:pPr>
    </w:p>
    <w:p w14:paraId="108AEAC9" w14:textId="5420C4B5" w:rsidR="00122A59" w:rsidRPr="007C39CF" w:rsidRDefault="00122A59" w:rsidP="003C33C7">
      <w:pPr>
        <w:spacing w:after="0" w:line="360" w:lineRule="auto"/>
        <w:jc w:val="both"/>
        <w:rPr>
          <w:rFonts w:ascii="Book Antiqua" w:hAnsi="Book Antiqua" w:cs="Arial"/>
          <w:b/>
          <w:i/>
          <w:sz w:val="24"/>
          <w:szCs w:val="24"/>
        </w:rPr>
      </w:pPr>
      <w:proofErr w:type="spellStart"/>
      <w:r w:rsidRPr="007C39CF">
        <w:rPr>
          <w:rFonts w:ascii="Book Antiqua" w:hAnsi="Book Antiqua" w:cs="Arial"/>
          <w:b/>
          <w:i/>
          <w:sz w:val="24"/>
          <w:szCs w:val="24"/>
        </w:rPr>
        <w:t>Peri</w:t>
      </w:r>
      <w:proofErr w:type="spellEnd"/>
      <w:r w:rsidRPr="007C39CF">
        <w:rPr>
          <w:rFonts w:ascii="Book Antiqua" w:hAnsi="Book Antiqua" w:cs="Arial"/>
          <w:b/>
          <w:i/>
          <w:sz w:val="24"/>
          <w:szCs w:val="24"/>
        </w:rPr>
        <w:t xml:space="preserve">-operative anaesthetic regime </w:t>
      </w:r>
    </w:p>
    <w:p w14:paraId="3C5DDAF1" w14:textId="4DA23F8D" w:rsidR="00122A59" w:rsidRDefault="00122A59" w:rsidP="003C33C7">
      <w:pPr>
        <w:spacing w:after="0" w:line="360" w:lineRule="auto"/>
        <w:jc w:val="both"/>
        <w:rPr>
          <w:rFonts w:ascii="Book Antiqua" w:hAnsi="Book Antiqua" w:cs="Arial"/>
          <w:sz w:val="24"/>
          <w:szCs w:val="24"/>
          <w:lang w:eastAsia="zh-CN"/>
        </w:rPr>
      </w:pPr>
      <w:r w:rsidRPr="003C33C7">
        <w:rPr>
          <w:rFonts w:ascii="Book Antiqua" w:hAnsi="Book Antiqua" w:cs="Arial"/>
          <w:sz w:val="24"/>
          <w:szCs w:val="24"/>
        </w:rPr>
        <w:t>A standardised anaesthetic protocol was used for all patients. This consisted of a spinal anaesthetic before induction using 2</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m</w:t>
      </w:r>
      <w:r w:rsidR="007C39CF" w:rsidRPr="003C33C7">
        <w:rPr>
          <w:rFonts w:ascii="Book Antiqua" w:hAnsi="Book Antiqua" w:cs="Arial"/>
          <w:sz w:val="24"/>
          <w:szCs w:val="24"/>
        </w:rPr>
        <w:t>L</w:t>
      </w:r>
      <w:r w:rsidRPr="003C33C7">
        <w:rPr>
          <w:rFonts w:ascii="Book Antiqua" w:hAnsi="Book Antiqua" w:cs="Arial"/>
          <w:sz w:val="24"/>
          <w:szCs w:val="24"/>
        </w:rPr>
        <w:t xml:space="preserve"> 0.5% plain bupivacaine with 700</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 xml:space="preserve">mcg </w:t>
      </w:r>
      <w:r w:rsidR="00EF42C0" w:rsidRPr="003C33C7">
        <w:rPr>
          <w:rFonts w:ascii="Book Antiqua" w:hAnsi="Book Antiqua" w:cs="Arial"/>
          <w:sz w:val="24"/>
          <w:szCs w:val="24"/>
        </w:rPr>
        <w:t xml:space="preserve">of </w:t>
      </w:r>
      <w:proofErr w:type="spellStart"/>
      <w:r w:rsidRPr="003C33C7">
        <w:rPr>
          <w:rFonts w:ascii="Book Antiqua" w:hAnsi="Book Antiqua" w:cs="Arial"/>
          <w:sz w:val="24"/>
          <w:szCs w:val="24"/>
        </w:rPr>
        <w:t>diamorphine</w:t>
      </w:r>
      <w:proofErr w:type="spellEnd"/>
      <w:r w:rsidRPr="003C33C7">
        <w:rPr>
          <w:rFonts w:ascii="Book Antiqua" w:hAnsi="Book Antiqua" w:cs="Arial"/>
          <w:sz w:val="24"/>
          <w:szCs w:val="24"/>
        </w:rPr>
        <w:t xml:space="preserve">. Routine doses of </w:t>
      </w:r>
      <w:proofErr w:type="spellStart"/>
      <w:r w:rsidRPr="003C33C7">
        <w:rPr>
          <w:rFonts w:ascii="Book Antiqua" w:hAnsi="Book Antiqua" w:cs="Arial"/>
          <w:sz w:val="24"/>
          <w:szCs w:val="24"/>
        </w:rPr>
        <w:t>propofol</w:t>
      </w:r>
      <w:proofErr w:type="spellEnd"/>
      <w:r w:rsidRPr="003C33C7">
        <w:rPr>
          <w:rFonts w:ascii="Book Antiqua" w:hAnsi="Book Antiqua" w:cs="Arial"/>
          <w:sz w:val="24"/>
          <w:szCs w:val="24"/>
        </w:rPr>
        <w:t xml:space="preserve"> and remifentanil were used for induction and </w:t>
      </w:r>
      <w:proofErr w:type="spellStart"/>
      <w:r w:rsidRPr="003C33C7">
        <w:rPr>
          <w:rFonts w:ascii="Book Antiqua" w:hAnsi="Book Antiqua" w:cs="Arial"/>
          <w:sz w:val="24"/>
          <w:szCs w:val="24"/>
        </w:rPr>
        <w:t>atracurium</w:t>
      </w:r>
      <w:proofErr w:type="spellEnd"/>
      <w:r w:rsidRPr="003C33C7">
        <w:rPr>
          <w:rFonts w:ascii="Book Antiqua" w:hAnsi="Book Antiqua" w:cs="Arial"/>
          <w:sz w:val="24"/>
          <w:szCs w:val="24"/>
        </w:rPr>
        <w:t xml:space="preserve"> for neuromuscular blockade. Intraoperative medication included 6.6</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mg of dexamethasone, 4</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mg of ondansetron, 1.5</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g cefuroxime and 500</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 xml:space="preserve">mg metronidazole. </w:t>
      </w:r>
      <w:r w:rsidR="00EF42C0" w:rsidRPr="003C33C7">
        <w:rPr>
          <w:rFonts w:ascii="Book Antiqua" w:hAnsi="Book Antiqua" w:cs="Arial"/>
          <w:sz w:val="24"/>
          <w:szCs w:val="24"/>
        </w:rPr>
        <w:t>I</w:t>
      </w:r>
      <w:r w:rsidRPr="003C33C7">
        <w:rPr>
          <w:rFonts w:ascii="Book Antiqua" w:hAnsi="Book Antiqua" w:cs="Arial"/>
          <w:sz w:val="24"/>
          <w:szCs w:val="24"/>
        </w:rPr>
        <w:t xml:space="preserve">n addition to the intrathecal </w:t>
      </w:r>
      <w:proofErr w:type="spellStart"/>
      <w:r w:rsidRPr="003C33C7">
        <w:rPr>
          <w:rFonts w:ascii="Book Antiqua" w:hAnsi="Book Antiqua" w:cs="Arial"/>
          <w:sz w:val="24"/>
          <w:szCs w:val="24"/>
        </w:rPr>
        <w:t>diamorphine</w:t>
      </w:r>
      <w:proofErr w:type="spellEnd"/>
      <w:r w:rsidR="00EF42C0" w:rsidRPr="003C33C7">
        <w:rPr>
          <w:rFonts w:ascii="Book Antiqua" w:hAnsi="Book Antiqua" w:cs="Arial"/>
          <w:sz w:val="24"/>
          <w:szCs w:val="24"/>
        </w:rPr>
        <w:t xml:space="preserve">, perioperative </w:t>
      </w:r>
      <w:proofErr w:type="spellStart"/>
      <w:r w:rsidR="00EF42C0" w:rsidRPr="003C33C7">
        <w:rPr>
          <w:rFonts w:ascii="Book Antiqua" w:hAnsi="Book Antiqua" w:cs="Arial"/>
          <w:sz w:val="24"/>
          <w:szCs w:val="24"/>
        </w:rPr>
        <w:t>analegesia</w:t>
      </w:r>
      <w:proofErr w:type="spellEnd"/>
      <w:r w:rsidR="00EF42C0" w:rsidRPr="003C33C7">
        <w:rPr>
          <w:rFonts w:ascii="Book Antiqua" w:hAnsi="Book Antiqua" w:cs="Arial"/>
          <w:sz w:val="24"/>
          <w:szCs w:val="24"/>
        </w:rPr>
        <w:t xml:space="preserve"> included </w:t>
      </w:r>
      <w:r w:rsidRPr="003C33C7">
        <w:rPr>
          <w:rFonts w:ascii="Book Antiqua" w:hAnsi="Book Antiqua" w:cs="Arial"/>
          <w:sz w:val="24"/>
          <w:szCs w:val="24"/>
        </w:rPr>
        <w:t>1</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g IV paracetamol and 75</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 xml:space="preserve">mg IV diclofenac. An </w:t>
      </w:r>
      <w:proofErr w:type="spellStart"/>
      <w:r w:rsidRPr="003C33C7">
        <w:rPr>
          <w:rFonts w:ascii="Book Antiqua" w:hAnsi="Book Antiqua" w:cs="Arial"/>
          <w:sz w:val="24"/>
          <w:szCs w:val="24"/>
        </w:rPr>
        <w:t>orogastric</w:t>
      </w:r>
      <w:proofErr w:type="spellEnd"/>
      <w:r w:rsidRPr="003C33C7">
        <w:rPr>
          <w:rFonts w:ascii="Book Antiqua" w:hAnsi="Book Antiqua" w:cs="Arial"/>
          <w:sz w:val="24"/>
          <w:szCs w:val="24"/>
        </w:rPr>
        <w:t xml:space="preserve"> tube and </w:t>
      </w:r>
      <w:r w:rsidRPr="003C33C7">
        <w:rPr>
          <w:rFonts w:ascii="Book Antiqua" w:hAnsi="Book Antiqua" w:cs="Arial"/>
          <w:sz w:val="24"/>
          <w:szCs w:val="24"/>
        </w:rPr>
        <w:lastRenderedPageBreak/>
        <w:t>urinary catheter were sited with the former removed at the end of the procedure. Routine maintenance fluids during the procedure consisted of 1.5</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L Hartmann’s solution. Temperature was maintained using a Bair Hugger</w:t>
      </w:r>
      <w:r w:rsidR="00EF42C0" w:rsidRPr="007C39CF">
        <w:rPr>
          <w:rFonts w:ascii="Book Antiqua" w:hAnsi="Book Antiqua" w:cs="Arial"/>
          <w:sz w:val="24"/>
          <w:szCs w:val="24"/>
          <w:vertAlign w:val="superscript"/>
        </w:rPr>
        <w:t>®</w:t>
      </w:r>
      <w:r w:rsidRPr="003C33C7">
        <w:rPr>
          <w:rFonts w:ascii="Book Antiqua" w:hAnsi="Book Antiqua" w:cs="Arial"/>
          <w:sz w:val="24"/>
          <w:szCs w:val="24"/>
        </w:rPr>
        <w:t xml:space="preserve"> blanket. Post-operative fluid regime included 1</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L Hartmann’s solution given over 1</w:t>
      </w:r>
      <w:r w:rsidR="005D08F5" w:rsidRPr="003C33C7">
        <w:rPr>
          <w:rFonts w:ascii="Book Antiqua" w:hAnsi="Book Antiqua" w:cs="Arial"/>
          <w:sz w:val="24"/>
          <w:szCs w:val="24"/>
        </w:rPr>
        <w:t xml:space="preserve">0 h in addition to oral fluids and high calorie drinks. </w:t>
      </w:r>
      <w:r w:rsidRPr="003C33C7">
        <w:rPr>
          <w:rFonts w:ascii="Book Antiqua" w:hAnsi="Book Antiqua" w:cs="Arial"/>
          <w:sz w:val="24"/>
          <w:szCs w:val="24"/>
        </w:rPr>
        <w:t>All patients were given oral paracetamol 1</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g QD and Ibuprofen 400</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 xml:space="preserve">mg TD. Patients were </w:t>
      </w:r>
      <w:r w:rsidR="00EF42C0" w:rsidRPr="003C33C7">
        <w:rPr>
          <w:rFonts w:ascii="Book Antiqua" w:hAnsi="Book Antiqua" w:cs="Arial"/>
          <w:sz w:val="24"/>
          <w:szCs w:val="24"/>
        </w:rPr>
        <w:t>managed on</w:t>
      </w:r>
      <w:r w:rsidRPr="003C33C7">
        <w:rPr>
          <w:rFonts w:ascii="Book Antiqua" w:hAnsi="Book Antiqua" w:cs="Arial"/>
          <w:sz w:val="24"/>
          <w:szCs w:val="24"/>
        </w:rPr>
        <w:t xml:space="preserve"> an </w:t>
      </w:r>
      <w:r w:rsidR="005D08F5" w:rsidRPr="003C33C7">
        <w:rPr>
          <w:rFonts w:ascii="Book Antiqua" w:hAnsi="Book Antiqua" w:cs="Arial"/>
          <w:sz w:val="24"/>
          <w:szCs w:val="24"/>
        </w:rPr>
        <w:t>elective</w:t>
      </w:r>
      <w:r w:rsidRPr="003C33C7">
        <w:rPr>
          <w:rFonts w:ascii="Book Antiqua" w:hAnsi="Book Antiqua" w:cs="Arial"/>
          <w:sz w:val="24"/>
          <w:szCs w:val="24"/>
        </w:rPr>
        <w:t xml:space="preserve"> surgical ward and allowed oral fluids on the night of surgery. The urinary catheter was removed on the first operative day and patients </w:t>
      </w:r>
      <w:r w:rsidR="003D077E" w:rsidRPr="003C33C7">
        <w:rPr>
          <w:rFonts w:ascii="Book Antiqua" w:hAnsi="Book Antiqua" w:cs="Arial"/>
          <w:sz w:val="24"/>
          <w:szCs w:val="24"/>
        </w:rPr>
        <w:t xml:space="preserve">were </w:t>
      </w:r>
      <w:r w:rsidRPr="003C33C7">
        <w:rPr>
          <w:rFonts w:ascii="Book Antiqua" w:hAnsi="Book Antiqua" w:cs="Arial"/>
          <w:sz w:val="24"/>
          <w:szCs w:val="24"/>
        </w:rPr>
        <w:t xml:space="preserve">encouraged </w:t>
      </w:r>
      <w:r w:rsidR="003D077E" w:rsidRPr="003C33C7">
        <w:rPr>
          <w:rFonts w:ascii="Book Antiqua" w:hAnsi="Book Antiqua" w:cs="Arial"/>
          <w:sz w:val="24"/>
          <w:szCs w:val="24"/>
        </w:rPr>
        <w:t xml:space="preserve">to take a </w:t>
      </w:r>
      <w:r w:rsidRPr="003C33C7">
        <w:rPr>
          <w:rFonts w:ascii="Book Antiqua" w:hAnsi="Book Antiqua" w:cs="Arial"/>
          <w:sz w:val="24"/>
          <w:szCs w:val="24"/>
        </w:rPr>
        <w:t xml:space="preserve">solid oral diet and to mobilise. </w:t>
      </w:r>
    </w:p>
    <w:p w14:paraId="38563A60" w14:textId="77777777" w:rsidR="007C39CF" w:rsidRPr="003C33C7" w:rsidRDefault="007C39CF" w:rsidP="003C33C7">
      <w:pPr>
        <w:spacing w:after="0" w:line="360" w:lineRule="auto"/>
        <w:jc w:val="both"/>
        <w:rPr>
          <w:rFonts w:ascii="Book Antiqua" w:hAnsi="Book Antiqua" w:cs="Arial"/>
          <w:sz w:val="24"/>
          <w:szCs w:val="24"/>
          <w:lang w:eastAsia="zh-CN"/>
        </w:rPr>
      </w:pPr>
    </w:p>
    <w:p w14:paraId="77A512AF" w14:textId="26F3D141" w:rsidR="00122A59" w:rsidRPr="007C39CF" w:rsidRDefault="00122A59" w:rsidP="003C33C7">
      <w:pPr>
        <w:spacing w:after="0" w:line="360" w:lineRule="auto"/>
        <w:jc w:val="both"/>
        <w:rPr>
          <w:rFonts w:ascii="Book Antiqua" w:hAnsi="Book Antiqua" w:cs="Arial"/>
          <w:b/>
          <w:sz w:val="24"/>
          <w:szCs w:val="24"/>
        </w:rPr>
      </w:pPr>
      <w:r w:rsidRPr="007C39CF">
        <w:rPr>
          <w:rFonts w:ascii="Book Antiqua" w:hAnsi="Book Antiqua" w:cs="Arial"/>
          <w:b/>
          <w:i/>
          <w:sz w:val="24"/>
          <w:szCs w:val="24"/>
        </w:rPr>
        <w:t xml:space="preserve">Surgical </w:t>
      </w:r>
      <w:r w:rsidR="007C39CF" w:rsidRPr="007C39CF">
        <w:rPr>
          <w:rFonts w:ascii="Book Antiqua" w:hAnsi="Book Antiqua" w:cs="Arial"/>
          <w:b/>
          <w:i/>
          <w:sz w:val="24"/>
          <w:szCs w:val="24"/>
        </w:rPr>
        <w:t>t</w:t>
      </w:r>
      <w:r w:rsidRPr="007C39CF">
        <w:rPr>
          <w:rFonts w:ascii="Book Antiqua" w:hAnsi="Book Antiqua" w:cs="Arial"/>
          <w:b/>
          <w:i/>
          <w:sz w:val="24"/>
          <w:szCs w:val="24"/>
        </w:rPr>
        <w:t xml:space="preserve">echnique </w:t>
      </w:r>
    </w:p>
    <w:p w14:paraId="12CABA30" w14:textId="281564F9" w:rsidR="00122A59" w:rsidRDefault="00122A59" w:rsidP="003C33C7">
      <w:pPr>
        <w:spacing w:after="0" w:line="360" w:lineRule="auto"/>
        <w:jc w:val="both"/>
        <w:rPr>
          <w:rFonts w:ascii="Book Antiqua" w:hAnsi="Book Antiqua" w:cs="Arial"/>
          <w:sz w:val="24"/>
          <w:szCs w:val="24"/>
          <w:lang w:eastAsia="zh-CN"/>
        </w:rPr>
      </w:pPr>
      <w:r w:rsidRPr="003C33C7">
        <w:rPr>
          <w:rFonts w:ascii="Book Antiqua" w:hAnsi="Book Antiqua" w:cs="Arial"/>
          <w:sz w:val="24"/>
          <w:szCs w:val="24"/>
        </w:rPr>
        <w:t>All surgical procedures were carried out using a standardised modular technique. Patients were placed in the modified Lloyd-Davies position for all resections with the legs in stirrups but with the femurs horizontal to the floor, the arms positioned by the sides and high-friction gel pads</w:t>
      </w:r>
      <w:r w:rsidR="003D077E" w:rsidRPr="003C33C7">
        <w:rPr>
          <w:rFonts w:ascii="Book Antiqua" w:hAnsi="Book Antiqua" w:cs="Arial"/>
          <w:sz w:val="24"/>
          <w:szCs w:val="24"/>
        </w:rPr>
        <w:t xml:space="preserve"> were</w:t>
      </w:r>
      <w:r w:rsidRPr="003C33C7">
        <w:rPr>
          <w:rFonts w:ascii="Book Antiqua" w:hAnsi="Book Antiqua" w:cs="Arial"/>
          <w:sz w:val="24"/>
          <w:szCs w:val="24"/>
        </w:rPr>
        <w:t xml:space="preserve"> used. Arm boards and shoulder supports were avoided. Routine port positions were used for left and right-sided procedures with the use of a 10</w:t>
      </w:r>
      <w:r w:rsidR="007C39CF">
        <w:rPr>
          <w:rFonts w:ascii="Book Antiqua" w:hAnsi="Book Antiqua" w:cs="Arial" w:hint="eastAsia"/>
          <w:sz w:val="24"/>
          <w:szCs w:val="24"/>
          <w:lang w:eastAsia="zh-CN"/>
        </w:rPr>
        <w:t xml:space="preserve"> </w:t>
      </w:r>
      <w:r w:rsidRPr="003C33C7">
        <w:rPr>
          <w:rFonts w:ascii="Book Antiqua" w:hAnsi="Book Antiqua" w:cs="Arial"/>
          <w:sz w:val="24"/>
          <w:szCs w:val="24"/>
        </w:rPr>
        <w:t>mm 30 degree camera. Dissection was predominantly performed us</w:t>
      </w:r>
      <w:r w:rsidR="003D077E" w:rsidRPr="003C33C7">
        <w:rPr>
          <w:rFonts w:ascii="Book Antiqua" w:hAnsi="Book Antiqua" w:cs="Arial"/>
          <w:sz w:val="24"/>
          <w:szCs w:val="24"/>
        </w:rPr>
        <w:t>ing</w:t>
      </w:r>
      <w:r w:rsidRPr="003C33C7">
        <w:rPr>
          <w:rFonts w:ascii="Book Antiqua" w:hAnsi="Book Antiqua" w:cs="Arial"/>
          <w:sz w:val="24"/>
          <w:szCs w:val="24"/>
        </w:rPr>
        <w:t xml:space="preserve"> the </w:t>
      </w:r>
      <w:r w:rsidR="007C39CF">
        <w:rPr>
          <w:rFonts w:ascii="Book Antiqua" w:hAnsi="Book Antiqua" w:cs="Arial"/>
          <w:sz w:val="24"/>
          <w:szCs w:val="24"/>
          <w:lang w:eastAsia="zh-CN"/>
        </w:rPr>
        <w:t>“</w:t>
      </w:r>
      <w:r w:rsidRPr="003C33C7">
        <w:rPr>
          <w:rFonts w:ascii="Book Antiqua" w:hAnsi="Book Antiqua" w:cs="Arial"/>
          <w:sz w:val="24"/>
          <w:szCs w:val="24"/>
        </w:rPr>
        <w:t>hook</w:t>
      </w:r>
      <w:r w:rsidR="007C39CF">
        <w:rPr>
          <w:rFonts w:ascii="Book Antiqua" w:hAnsi="Book Antiqua" w:cs="Arial"/>
          <w:sz w:val="24"/>
          <w:szCs w:val="24"/>
          <w:lang w:eastAsia="zh-CN"/>
        </w:rPr>
        <w:t>”</w:t>
      </w:r>
      <w:r w:rsidRPr="003C33C7">
        <w:rPr>
          <w:rFonts w:ascii="Book Antiqua" w:hAnsi="Book Antiqua" w:cs="Arial"/>
          <w:sz w:val="24"/>
          <w:szCs w:val="24"/>
        </w:rPr>
        <w:t xml:space="preserve"> with diathermy attached and occasional use of an energy device. Specimens were extracted through a wound protector device using either lower right- or left-sided transverse muscle splitting incisions for right and left-sided resections, respectively. Extraction sites were closed in layers making sure to avoid muscle in the suture line and infiltrated with maximal safe dosage of bupivacaine 0.375%. For left-sided resections a leak test was performed with a flexible </w:t>
      </w:r>
      <w:proofErr w:type="spellStart"/>
      <w:r w:rsidRPr="003C33C7">
        <w:rPr>
          <w:rFonts w:ascii="Book Antiqua" w:hAnsi="Book Antiqua" w:cs="Arial"/>
          <w:sz w:val="24"/>
          <w:szCs w:val="24"/>
        </w:rPr>
        <w:t>sigmoidoscope</w:t>
      </w:r>
      <w:proofErr w:type="spellEnd"/>
      <w:r w:rsidRPr="003C33C7">
        <w:rPr>
          <w:rFonts w:ascii="Book Antiqua" w:hAnsi="Book Antiqua" w:cs="Arial"/>
          <w:sz w:val="24"/>
          <w:szCs w:val="24"/>
        </w:rPr>
        <w:t xml:space="preserve"> which was also used to inspect the anastomosis, but was not passed through it.</w:t>
      </w:r>
      <w:r w:rsidR="001740DD">
        <w:rPr>
          <w:rFonts w:ascii="Book Antiqua" w:hAnsi="Book Antiqua" w:cs="Arial"/>
          <w:sz w:val="24"/>
          <w:szCs w:val="24"/>
        </w:rPr>
        <w:t xml:space="preserve"> </w:t>
      </w:r>
    </w:p>
    <w:p w14:paraId="3CE278D9" w14:textId="77777777" w:rsidR="007C39CF" w:rsidRPr="003C33C7" w:rsidRDefault="007C39CF" w:rsidP="003C33C7">
      <w:pPr>
        <w:spacing w:after="0" w:line="360" w:lineRule="auto"/>
        <w:jc w:val="both"/>
        <w:rPr>
          <w:rFonts w:ascii="Book Antiqua" w:hAnsi="Book Antiqua" w:cs="Arial"/>
          <w:sz w:val="24"/>
          <w:szCs w:val="24"/>
          <w:lang w:eastAsia="zh-CN"/>
        </w:rPr>
      </w:pPr>
    </w:p>
    <w:p w14:paraId="06558B99" w14:textId="41091E9F" w:rsidR="00122A59" w:rsidRPr="007C39CF" w:rsidRDefault="00122A59" w:rsidP="003C33C7">
      <w:pPr>
        <w:spacing w:after="0" w:line="360" w:lineRule="auto"/>
        <w:jc w:val="both"/>
        <w:rPr>
          <w:rFonts w:ascii="Book Antiqua" w:hAnsi="Book Antiqua" w:cs="Arial"/>
          <w:b/>
          <w:i/>
          <w:sz w:val="24"/>
          <w:szCs w:val="24"/>
        </w:rPr>
      </w:pPr>
      <w:r w:rsidRPr="007C39CF">
        <w:rPr>
          <w:rFonts w:ascii="Book Antiqua" w:hAnsi="Book Antiqua" w:cs="Arial"/>
          <w:b/>
          <w:i/>
          <w:sz w:val="24"/>
          <w:szCs w:val="24"/>
        </w:rPr>
        <w:t xml:space="preserve">Statistical </w:t>
      </w:r>
      <w:r w:rsidR="007C39CF" w:rsidRPr="007C39CF">
        <w:rPr>
          <w:rFonts w:ascii="Book Antiqua" w:hAnsi="Book Antiqua" w:cs="Arial"/>
          <w:b/>
          <w:i/>
          <w:sz w:val="24"/>
          <w:szCs w:val="24"/>
        </w:rPr>
        <w:t>a</w:t>
      </w:r>
      <w:r w:rsidRPr="007C39CF">
        <w:rPr>
          <w:rFonts w:ascii="Book Antiqua" w:hAnsi="Book Antiqua" w:cs="Arial"/>
          <w:b/>
          <w:i/>
          <w:sz w:val="24"/>
          <w:szCs w:val="24"/>
        </w:rPr>
        <w:t>nalysis</w:t>
      </w:r>
    </w:p>
    <w:p w14:paraId="1AD91CFD" w14:textId="133771DE" w:rsidR="00122A59" w:rsidRPr="003C33C7" w:rsidDel="00815F47" w:rsidRDefault="00122A59" w:rsidP="003C33C7">
      <w:pPr>
        <w:spacing w:after="0" w:line="360" w:lineRule="auto"/>
        <w:jc w:val="both"/>
        <w:rPr>
          <w:rFonts w:ascii="Book Antiqua" w:hAnsi="Book Antiqua" w:cs="Arial"/>
          <w:sz w:val="24"/>
          <w:szCs w:val="24"/>
        </w:rPr>
      </w:pPr>
      <w:r w:rsidRPr="003C33C7">
        <w:rPr>
          <w:rFonts w:ascii="Book Antiqua" w:hAnsi="Book Antiqua"/>
          <w:sz w:val="24"/>
          <w:szCs w:val="24"/>
        </w:rPr>
        <w:t>Individuals were classified according to their BMI as healthy weight (&lt;</w:t>
      </w:r>
      <w:r w:rsidR="007C39CF">
        <w:rPr>
          <w:rFonts w:ascii="Book Antiqua" w:hAnsi="Book Antiqua" w:hint="eastAsia"/>
          <w:sz w:val="24"/>
          <w:szCs w:val="24"/>
          <w:lang w:eastAsia="zh-CN"/>
        </w:rPr>
        <w:t xml:space="preserve"> </w:t>
      </w:r>
      <w:r w:rsidRPr="003C33C7">
        <w:rPr>
          <w:rFonts w:ascii="Book Antiqua" w:hAnsi="Book Antiqua"/>
          <w:sz w:val="24"/>
          <w:szCs w:val="24"/>
        </w:rPr>
        <w:t>25), overweight (26-30) and obese (&gt;</w:t>
      </w:r>
      <w:r w:rsidR="007C39CF">
        <w:rPr>
          <w:rFonts w:ascii="Book Antiqua" w:hAnsi="Book Antiqua" w:hint="eastAsia"/>
          <w:sz w:val="24"/>
          <w:szCs w:val="24"/>
          <w:lang w:eastAsia="zh-CN"/>
        </w:rPr>
        <w:t xml:space="preserve"> </w:t>
      </w:r>
      <w:r w:rsidRPr="003C33C7">
        <w:rPr>
          <w:rFonts w:ascii="Book Antiqua" w:hAnsi="Book Antiqua"/>
          <w:sz w:val="24"/>
          <w:szCs w:val="24"/>
        </w:rPr>
        <w:t xml:space="preserve">30). Outcomes were compared between the three groups. </w:t>
      </w:r>
    </w:p>
    <w:p w14:paraId="1639D66D" w14:textId="4AFCA002" w:rsidR="00122A59" w:rsidRPr="003C33C7" w:rsidRDefault="00122A59" w:rsidP="007C39CF">
      <w:pPr>
        <w:spacing w:after="0" w:line="360" w:lineRule="auto"/>
        <w:ind w:firstLineChars="100" w:firstLine="240"/>
        <w:jc w:val="both"/>
        <w:rPr>
          <w:rFonts w:ascii="Book Antiqua" w:hAnsi="Book Antiqua"/>
          <w:sz w:val="24"/>
          <w:szCs w:val="24"/>
          <w:lang w:val="en-US"/>
        </w:rPr>
      </w:pPr>
      <w:r w:rsidRPr="003C33C7">
        <w:rPr>
          <w:rFonts w:ascii="Book Antiqua" w:hAnsi="Book Antiqua" w:cs="Calibri"/>
          <w:sz w:val="24"/>
          <w:szCs w:val="24"/>
        </w:rPr>
        <w:t xml:space="preserve">Continuous data are expressed as mean with standard deviation and categorical data as </w:t>
      </w:r>
      <w:r w:rsidR="003D077E" w:rsidRPr="003C33C7">
        <w:rPr>
          <w:rFonts w:ascii="Book Antiqua" w:hAnsi="Book Antiqua" w:cs="Calibri"/>
          <w:sz w:val="24"/>
          <w:szCs w:val="24"/>
        </w:rPr>
        <w:t xml:space="preserve">an </w:t>
      </w:r>
      <w:r w:rsidRPr="003C33C7">
        <w:rPr>
          <w:rFonts w:ascii="Book Antiqua" w:hAnsi="Book Antiqua" w:cs="Calibri"/>
          <w:sz w:val="24"/>
          <w:szCs w:val="24"/>
        </w:rPr>
        <w:t xml:space="preserve">absolute number and percentage. Continuous data were analysed using </w:t>
      </w:r>
      <w:r w:rsidRPr="003C33C7">
        <w:rPr>
          <w:rFonts w:ascii="Book Antiqua" w:hAnsi="Book Antiqua" w:cs="Calibri"/>
          <w:sz w:val="24"/>
          <w:szCs w:val="24"/>
        </w:rPr>
        <w:lastRenderedPageBreak/>
        <w:t>Analysis of Variance (ANOVA).</w:t>
      </w:r>
      <w:r w:rsidR="001740DD">
        <w:rPr>
          <w:rFonts w:ascii="Book Antiqua" w:hAnsi="Book Antiqua" w:cs="Calibri"/>
          <w:sz w:val="24"/>
          <w:szCs w:val="24"/>
        </w:rPr>
        <w:t xml:space="preserve"> </w:t>
      </w:r>
      <w:r w:rsidRPr="003C33C7">
        <w:rPr>
          <w:rFonts w:ascii="Book Antiqua" w:hAnsi="Book Antiqua" w:cs="Calibri"/>
          <w:sz w:val="24"/>
          <w:szCs w:val="24"/>
        </w:rPr>
        <w:t>Fisher’s exact test or</w:t>
      </w:r>
      <w:r w:rsidR="009806FB">
        <w:rPr>
          <w:rFonts w:ascii="Book Antiqua" w:hAnsi="Book Antiqua" w:hint="eastAsia"/>
          <w:sz w:val="24"/>
          <w:szCs w:val="24"/>
          <w:lang w:val="en-US" w:eastAsia="zh-CN"/>
        </w:rPr>
        <w:t xml:space="preserve"> </w:t>
      </w:r>
      <w:r w:rsidR="009806FB">
        <w:rPr>
          <w:rFonts w:ascii="Book Antiqua" w:hAnsi="Book Antiqua" w:hint="eastAsia"/>
          <w:sz w:val="24"/>
          <w:szCs w:val="24"/>
          <w:lang w:val="en-US" w:eastAsia="zh-CN"/>
        </w:rPr>
        <w:sym w:font="Symbol" w:char="F063"/>
      </w:r>
      <w:r w:rsidR="009806FB" w:rsidRPr="001740DD">
        <w:rPr>
          <w:rFonts w:ascii="Book Antiqua" w:hAnsi="Book Antiqua" w:hint="eastAsia"/>
          <w:sz w:val="24"/>
          <w:szCs w:val="24"/>
          <w:vertAlign w:val="superscript"/>
          <w:lang w:val="en-US" w:eastAsia="zh-CN"/>
        </w:rPr>
        <w:t>2</w:t>
      </w:r>
      <w:r w:rsidRPr="003C33C7">
        <w:rPr>
          <w:rFonts w:ascii="Book Antiqua" w:hAnsi="Book Antiqua"/>
          <w:sz w:val="24"/>
          <w:szCs w:val="24"/>
          <w:lang w:val="en-US"/>
        </w:rPr>
        <w:t xml:space="preserve"> </w:t>
      </w:r>
      <w:proofErr w:type="gramStart"/>
      <w:r w:rsidRPr="003C33C7">
        <w:rPr>
          <w:rFonts w:ascii="Book Antiqua" w:hAnsi="Book Antiqua"/>
          <w:sz w:val="24"/>
          <w:szCs w:val="24"/>
          <w:lang w:val="en-US"/>
        </w:rPr>
        <w:t>test</w:t>
      </w:r>
      <w:proofErr w:type="gramEnd"/>
      <w:r w:rsidRPr="003C33C7">
        <w:rPr>
          <w:rFonts w:ascii="Book Antiqua" w:hAnsi="Book Antiqua"/>
          <w:sz w:val="24"/>
          <w:szCs w:val="24"/>
          <w:lang w:val="en-US"/>
        </w:rPr>
        <w:t xml:space="preserve"> was used to compare categorical data. </w:t>
      </w:r>
      <w:r w:rsidRPr="003C33C7">
        <w:rPr>
          <w:rFonts w:ascii="Book Antiqua" w:hAnsi="Book Antiqua" w:cs="Calibri"/>
          <w:sz w:val="24"/>
          <w:szCs w:val="24"/>
        </w:rPr>
        <w:t xml:space="preserve">A two-sided </w:t>
      </w:r>
      <w:r w:rsidR="001740DD" w:rsidRPr="001740DD">
        <w:rPr>
          <w:rFonts w:ascii="Book Antiqua" w:hAnsi="Book Antiqua" w:cs="Calibri"/>
          <w:i/>
          <w:sz w:val="24"/>
          <w:szCs w:val="24"/>
        </w:rPr>
        <w:t>P</w:t>
      </w:r>
      <w:r w:rsidRPr="003C33C7">
        <w:rPr>
          <w:rFonts w:ascii="Book Antiqua" w:hAnsi="Book Antiqua" w:cs="Calibri"/>
          <w:sz w:val="24"/>
          <w:szCs w:val="24"/>
        </w:rPr>
        <w:t xml:space="preserve"> value of less than 0.05 was considered significant.</w:t>
      </w:r>
      <w:r w:rsidRPr="003C33C7">
        <w:rPr>
          <w:rFonts w:ascii="Book Antiqua" w:hAnsi="Book Antiqua" w:cs="Verdana"/>
          <w:iCs/>
          <w:sz w:val="24"/>
          <w:szCs w:val="24"/>
          <w:lang w:val="en-US"/>
        </w:rPr>
        <w:t>All data analyses were performed using SPSS version 21 (SPSS Inc., Chicago IL).</w:t>
      </w:r>
    </w:p>
    <w:p w14:paraId="2F70F090" w14:textId="77777777" w:rsidR="001E2E81" w:rsidRDefault="001E2E81" w:rsidP="003C33C7">
      <w:pPr>
        <w:spacing w:after="0" w:line="360" w:lineRule="auto"/>
        <w:jc w:val="both"/>
        <w:rPr>
          <w:rFonts w:ascii="Book Antiqua" w:hAnsi="Book Antiqua"/>
          <w:sz w:val="24"/>
          <w:szCs w:val="24"/>
          <w:lang w:val="en-US" w:eastAsia="zh-CN"/>
        </w:rPr>
      </w:pPr>
    </w:p>
    <w:p w14:paraId="43E3D622" w14:textId="50E655A8" w:rsidR="00122A59" w:rsidRPr="003C33C7" w:rsidRDefault="001E2E81" w:rsidP="003C33C7">
      <w:pPr>
        <w:spacing w:after="0" w:line="360" w:lineRule="auto"/>
        <w:jc w:val="both"/>
        <w:rPr>
          <w:rFonts w:ascii="Book Antiqua" w:hAnsi="Book Antiqua"/>
          <w:b/>
          <w:sz w:val="24"/>
          <w:szCs w:val="24"/>
          <w:lang w:val="en-US"/>
        </w:rPr>
      </w:pPr>
      <w:r w:rsidRPr="003C33C7">
        <w:rPr>
          <w:rFonts w:ascii="Book Antiqua" w:hAnsi="Book Antiqua"/>
          <w:b/>
          <w:sz w:val="24"/>
          <w:szCs w:val="24"/>
          <w:lang w:val="en-US"/>
        </w:rPr>
        <w:t>RESULTS</w:t>
      </w:r>
    </w:p>
    <w:p w14:paraId="169ABB95" w14:textId="2B6AC9F7" w:rsidR="00122A59" w:rsidRPr="003C33C7" w:rsidRDefault="00122A59" w:rsidP="003C33C7">
      <w:pPr>
        <w:spacing w:after="0" w:line="360" w:lineRule="auto"/>
        <w:jc w:val="both"/>
        <w:rPr>
          <w:rFonts w:ascii="Book Antiqua" w:hAnsi="Book Antiqua"/>
          <w:sz w:val="24"/>
          <w:szCs w:val="24"/>
        </w:rPr>
      </w:pPr>
      <w:r w:rsidRPr="003C33C7">
        <w:rPr>
          <w:rFonts w:ascii="Book Antiqua" w:hAnsi="Book Antiqua"/>
          <w:sz w:val="24"/>
          <w:szCs w:val="24"/>
          <w:lang w:val="en-US"/>
        </w:rPr>
        <w:t>Two hundred and fifty four patients were included over the study period.</w:t>
      </w:r>
      <w:r w:rsidR="001740DD">
        <w:rPr>
          <w:rFonts w:ascii="Book Antiqua" w:hAnsi="Book Antiqua"/>
          <w:sz w:val="24"/>
          <w:szCs w:val="24"/>
          <w:lang w:val="en-US"/>
        </w:rPr>
        <w:t xml:space="preserve"> </w:t>
      </w:r>
      <w:r w:rsidRPr="003C33C7">
        <w:rPr>
          <w:rFonts w:ascii="Book Antiqua" w:hAnsi="Book Antiqua"/>
          <w:sz w:val="24"/>
          <w:szCs w:val="24"/>
        </w:rPr>
        <w:t>The majority of individuals (41.7%) recruited were of a healthy weight (BMI &lt;</w:t>
      </w:r>
      <w:r w:rsidR="001E2E81">
        <w:rPr>
          <w:rFonts w:ascii="Book Antiqua" w:hAnsi="Book Antiqua" w:hint="eastAsia"/>
          <w:sz w:val="24"/>
          <w:szCs w:val="24"/>
          <w:lang w:eastAsia="zh-CN"/>
        </w:rPr>
        <w:t xml:space="preserve"> </w:t>
      </w:r>
      <w:r w:rsidRPr="003C33C7">
        <w:rPr>
          <w:rFonts w:ascii="Book Antiqua" w:hAnsi="Book Antiqua"/>
          <w:sz w:val="24"/>
          <w:szCs w:val="24"/>
        </w:rPr>
        <w:t>25), whilst 50 patients were classified as obese (19.6%).</w:t>
      </w:r>
      <w:r w:rsidR="001740DD">
        <w:rPr>
          <w:rFonts w:ascii="Book Antiqua" w:hAnsi="Book Antiqua"/>
          <w:sz w:val="24"/>
          <w:szCs w:val="24"/>
        </w:rPr>
        <w:t xml:space="preserve"> </w:t>
      </w:r>
      <w:r w:rsidRPr="003C33C7">
        <w:rPr>
          <w:rFonts w:ascii="Book Antiqua" w:hAnsi="Book Antiqua"/>
          <w:sz w:val="24"/>
          <w:szCs w:val="24"/>
        </w:rPr>
        <w:t xml:space="preserve">In all groups, </w:t>
      </w:r>
      <w:r w:rsidR="005D08F5" w:rsidRPr="003C33C7">
        <w:rPr>
          <w:rFonts w:ascii="Book Antiqua" w:hAnsi="Book Antiqua"/>
          <w:sz w:val="24"/>
          <w:szCs w:val="24"/>
        </w:rPr>
        <w:t xml:space="preserve">there were more </w:t>
      </w:r>
      <w:r w:rsidRPr="003C33C7">
        <w:rPr>
          <w:rFonts w:ascii="Book Antiqua" w:hAnsi="Book Antiqua"/>
          <w:sz w:val="24"/>
          <w:szCs w:val="24"/>
        </w:rPr>
        <w:t>female</w:t>
      </w:r>
      <w:r w:rsidR="005D08F5" w:rsidRPr="003C33C7">
        <w:rPr>
          <w:rFonts w:ascii="Book Antiqua" w:hAnsi="Book Antiqua"/>
          <w:sz w:val="24"/>
          <w:szCs w:val="24"/>
        </w:rPr>
        <w:t xml:space="preserve"> patients than</w:t>
      </w:r>
      <w:r w:rsidRPr="003C33C7">
        <w:rPr>
          <w:rFonts w:ascii="Book Antiqua" w:hAnsi="Book Antiqua"/>
          <w:sz w:val="24"/>
          <w:szCs w:val="24"/>
        </w:rPr>
        <w:t xml:space="preserve"> males.</w:t>
      </w:r>
      <w:r w:rsidR="001740DD">
        <w:rPr>
          <w:rFonts w:ascii="Book Antiqua" w:hAnsi="Book Antiqua"/>
          <w:sz w:val="24"/>
          <w:szCs w:val="24"/>
        </w:rPr>
        <w:t xml:space="preserve"> </w:t>
      </w:r>
      <w:r w:rsidRPr="003C33C7">
        <w:rPr>
          <w:rFonts w:ascii="Book Antiqua" w:hAnsi="Book Antiqua"/>
          <w:sz w:val="24"/>
          <w:szCs w:val="24"/>
        </w:rPr>
        <w:t>Overall, patients were well matched in terms of the presence of co-morbidities and previous abdominal surgery.</w:t>
      </w:r>
      <w:r w:rsidR="001740DD">
        <w:rPr>
          <w:rFonts w:ascii="Book Antiqua" w:hAnsi="Book Antiqua"/>
          <w:sz w:val="24"/>
          <w:szCs w:val="24"/>
        </w:rPr>
        <w:t xml:space="preserve"> </w:t>
      </w:r>
      <w:r w:rsidRPr="003C33C7">
        <w:rPr>
          <w:rFonts w:ascii="Book Antiqua" w:hAnsi="Book Antiqua"/>
          <w:sz w:val="24"/>
          <w:szCs w:val="24"/>
        </w:rPr>
        <w:t>Obese patients were found to have a statistically significant difference in ASA grade.</w:t>
      </w:r>
      <w:r w:rsidR="001740DD">
        <w:rPr>
          <w:rFonts w:ascii="Book Antiqua" w:hAnsi="Book Antiqua"/>
          <w:sz w:val="24"/>
          <w:szCs w:val="24"/>
        </w:rPr>
        <w:t xml:space="preserve"> </w:t>
      </w:r>
      <w:r w:rsidRPr="003C33C7">
        <w:rPr>
          <w:rFonts w:ascii="Book Antiqua" w:hAnsi="Book Antiqua"/>
          <w:sz w:val="24"/>
          <w:szCs w:val="24"/>
          <w:lang w:val="en-US"/>
        </w:rPr>
        <w:t>Patient characteristics are shown in Table 1.</w:t>
      </w:r>
    </w:p>
    <w:p w14:paraId="491B05D1" w14:textId="47536C53" w:rsidR="00122A59" w:rsidRPr="003C33C7" w:rsidRDefault="00122A59" w:rsidP="001E2E81">
      <w:pPr>
        <w:spacing w:after="0" w:line="360" w:lineRule="auto"/>
        <w:ind w:firstLineChars="100" w:firstLine="240"/>
        <w:jc w:val="both"/>
        <w:rPr>
          <w:rFonts w:ascii="Book Antiqua" w:hAnsi="Book Antiqua" w:cs="Helvetica"/>
          <w:sz w:val="24"/>
          <w:szCs w:val="24"/>
          <w:lang w:val="en-US"/>
        </w:rPr>
      </w:pPr>
      <w:r w:rsidRPr="003C33C7">
        <w:rPr>
          <w:rFonts w:ascii="Book Antiqua" w:hAnsi="Book Antiqua" w:cs="Helvetica"/>
          <w:sz w:val="24"/>
          <w:szCs w:val="24"/>
          <w:lang w:val="en-US"/>
        </w:rPr>
        <w:t>Anterior resection and right hemicolect</w:t>
      </w:r>
      <w:r w:rsidR="00D0053B" w:rsidRPr="003C33C7">
        <w:rPr>
          <w:rFonts w:ascii="Book Antiqua" w:hAnsi="Book Antiqua" w:cs="Helvetica"/>
          <w:sz w:val="24"/>
          <w:szCs w:val="24"/>
          <w:lang w:val="en-US"/>
        </w:rPr>
        <w:t>omy</w:t>
      </w:r>
      <w:r w:rsidRPr="003C33C7">
        <w:rPr>
          <w:rFonts w:ascii="Book Antiqua" w:hAnsi="Book Antiqua" w:cs="Helvetica"/>
          <w:sz w:val="24"/>
          <w:szCs w:val="24"/>
          <w:lang w:val="en-US"/>
        </w:rPr>
        <w:t xml:space="preserve"> were the two most frequently performed operations, accounting together for three quarters of the </w:t>
      </w:r>
      <w:r w:rsidR="003D077E" w:rsidRPr="003C33C7">
        <w:rPr>
          <w:rFonts w:ascii="Book Antiqua" w:hAnsi="Book Antiqua" w:cs="Helvetica"/>
          <w:sz w:val="24"/>
          <w:szCs w:val="24"/>
          <w:lang w:val="en-US"/>
        </w:rPr>
        <w:t xml:space="preserve">procedures </w:t>
      </w:r>
      <w:r w:rsidRPr="003C33C7">
        <w:rPr>
          <w:rFonts w:ascii="Book Antiqua" w:hAnsi="Book Antiqua" w:cs="Helvetica"/>
          <w:sz w:val="24"/>
          <w:szCs w:val="24"/>
          <w:lang w:val="en-US"/>
        </w:rPr>
        <w:t>undertaken (Table 2).</w:t>
      </w:r>
      <w:r w:rsidR="001740DD">
        <w:rPr>
          <w:rFonts w:ascii="Book Antiqua" w:hAnsi="Book Antiqua" w:cs="Helvetica"/>
          <w:sz w:val="24"/>
          <w:szCs w:val="24"/>
          <w:lang w:val="en-US"/>
        </w:rPr>
        <w:t xml:space="preserve"> </w:t>
      </w:r>
      <w:r w:rsidRPr="003C33C7">
        <w:rPr>
          <w:rFonts w:ascii="Book Antiqua" w:hAnsi="Book Antiqua" w:cs="Helvetica"/>
          <w:sz w:val="24"/>
          <w:szCs w:val="24"/>
          <w:lang w:val="en-US"/>
        </w:rPr>
        <w:t>There were no significant differences in the incidence and nature of op</w:t>
      </w:r>
      <w:r w:rsidR="007C3F7E" w:rsidRPr="003C33C7">
        <w:rPr>
          <w:rFonts w:ascii="Book Antiqua" w:hAnsi="Book Antiqua" w:cs="Helvetica"/>
          <w:sz w:val="24"/>
          <w:szCs w:val="24"/>
          <w:lang w:val="en-US"/>
        </w:rPr>
        <w:t>erations across the BMI cohorts</w:t>
      </w:r>
      <w:r w:rsidRPr="003C33C7">
        <w:rPr>
          <w:rFonts w:ascii="Book Antiqua" w:hAnsi="Book Antiqua" w:cs="Helvetica"/>
          <w:sz w:val="24"/>
          <w:szCs w:val="24"/>
          <w:lang w:val="en-US"/>
        </w:rPr>
        <w:t>.</w:t>
      </w:r>
    </w:p>
    <w:p w14:paraId="2CBAEFBB" w14:textId="2B68CDCA" w:rsidR="00122A59" w:rsidRPr="003C33C7" w:rsidRDefault="00122A59" w:rsidP="001E2E81">
      <w:pPr>
        <w:spacing w:after="0" w:line="360" w:lineRule="auto"/>
        <w:ind w:firstLineChars="100" w:firstLine="240"/>
        <w:jc w:val="both"/>
        <w:rPr>
          <w:rFonts w:ascii="Book Antiqua" w:hAnsi="Book Antiqua"/>
          <w:sz w:val="24"/>
          <w:szCs w:val="24"/>
        </w:rPr>
      </w:pPr>
      <w:r w:rsidRPr="003C33C7">
        <w:rPr>
          <w:rFonts w:ascii="Book Antiqua" w:hAnsi="Book Antiqua"/>
          <w:sz w:val="24"/>
          <w:szCs w:val="24"/>
        </w:rPr>
        <w:t>There were few significant differences in outcomes between obese patients and healthie</w:t>
      </w:r>
      <w:r w:rsidR="001740DD">
        <w:rPr>
          <w:rFonts w:ascii="Book Antiqua" w:hAnsi="Book Antiqua"/>
          <w:sz w:val="24"/>
          <w:szCs w:val="24"/>
        </w:rPr>
        <w:t>r weight individuals (Table 3).</w:t>
      </w:r>
      <w:r w:rsidRPr="003C33C7">
        <w:rPr>
          <w:rFonts w:ascii="Book Antiqua" w:hAnsi="Book Antiqua"/>
          <w:sz w:val="24"/>
          <w:szCs w:val="24"/>
        </w:rPr>
        <w:t xml:space="preserve"> Only readmission rates with rectal bleeding were higher in the obese</w:t>
      </w:r>
      <w:r w:rsidR="005D08F5" w:rsidRPr="003C33C7">
        <w:rPr>
          <w:rFonts w:ascii="Book Antiqua" w:hAnsi="Book Antiqua"/>
          <w:sz w:val="24"/>
          <w:szCs w:val="24"/>
        </w:rPr>
        <w:t xml:space="preserve"> (2 patients in the obese group compared with none in the other groups)</w:t>
      </w:r>
      <w:r w:rsidRPr="003C33C7">
        <w:rPr>
          <w:rFonts w:ascii="Book Antiqua" w:hAnsi="Book Antiqua"/>
          <w:sz w:val="24"/>
          <w:szCs w:val="24"/>
        </w:rPr>
        <w:t>, whilst there was a non-significant trend towards increasing anaesthetic time and length of s</w:t>
      </w:r>
      <w:r w:rsidR="001740DD">
        <w:rPr>
          <w:rFonts w:ascii="Book Antiqua" w:hAnsi="Book Antiqua"/>
          <w:sz w:val="24"/>
          <w:szCs w:val="24"/>
        </w:rPr>
        <w:t>tay associated with higher BMI.</w:t>
      </w:r>
      <w:r w:rsidRPr="003C33C7">
        <w:rPr>
          <w:rFonts w:ascii="Book Antiqua" w:hAnsi="Book Antiqua"/>
          <w:sz w:val="24"/>
          <w:szCs w:val="24"/>
        </w:rPr>
        <w:t xml:space="preserve"> Unplanned HDU admission rates</w:t>
      </w:r>
      <w:r w:rsidR="00D0053B" w:rsidRPr="003C33C7">
        <w:rPr>
          <w:rFonts w:ascii="Book Antiqua" w:hAnsi="Book Antiqua"/>
          <w:sz w:val="24"/>
          <w:szCs w:val="24"/>
        </w:rPr>
        <w:t xml:space="preserve"> </w:t>
      </w:r>
      <w:r w:rsidRPr="003C33C7">
        <w:rPr>
          <w:rFonts w:ascii="Book Antiqua" w:hAnsi="Book Antiqua"/>
          <w:sz w:val="24"/>
          <w:szCs w:val="24"/>
        </w:rPr>
        <w:t xml:space="preserve">favoured patients with a higher BMI, whilst the rate of stoma formation was lower although not </w:t>
      </w:r>
      <w:r w:rsidR="00051A6F" w:rsidRPr="003C33C7">
        <w:rPr>
          <w:rFonts w:ascii="Book Antiqua" w:hAnsi="Book Antiqua"/>
          <w:sz w:val="24"/>
          <w:szCs w:val="24"/>
        </w:rPr>
        <w:t>significant.</w:t>
      </w:r>
      <w:r w:rsidR="001740DD">
        <w:rPr>
          <w:rFonts w:ascii="Book Antiqua" w:hAnsi="Book Antiqua"/>
          <w:sz w:val="24"/>
          <w:szCs w:val="24"/>
        </w:rPr>
        <w:t xml:space="preserve"> </w:t>
      </w:r>
      <w:r w:rsidR="00051A6F" w:rsidRPr="003C33C7">
        <w:rPr>
          <w:rFonts w:ascii="Book Antiqua" w:hAnsi="Book Antiqua"/>
          <w:sz w:val="24"/>
          <w:szCs w:val="24"/>
        </w:rPr>
        <w:t>Length of surgery and</w:t>
      </w:r>
      <w:r w:rsidRPr="003C33C7">
        <w:rPr>
          <w:rFonts w:ascii="Book Antiqua" w:hAnsi="Book Antiqua"/>
          <w:sz w:val="24"/>
          <w:szCs w:val="24"/>
        </w:rPr>
        <w:t xml:space="preserve"> intra-operative blood loss were no different according to BMI.</w:t>
      </w:r>
    </w:p>
    <w:p w14:paraId="1A8B9361" w14:textId="77777777" w:rsidR="00122A59" w:rsidRPr="003C33C7" w:rsidRDefault="00122A59" w:rsidP="003C33C7">
      <w:pPr>
        <w:spacing w:after="0" w:line="360" w:lineRule="auto"/>
        <w:jc w:val="both"/>
        <w:rPr>
          <w:rFonts w:ascii="Book Antiqua" w:hAnsi="Book Antiqua" w:cs="Arial"/>
          <w:b/>
          <w:sz w:val="24"/>
          <w:szCs w:val="24"/>
          <w:lang w:val="en-US"/>
        </w:rPr>
      </w:pPr>
    </w:p>
    <w:p w14:paraId="39DD24A9" w14:textId="1D0DEB90" w:rsidR="00122A59" w:rsidRPr="003C33C7" w:rsidRDefault="001E2E81" w:rsidP="003C33C7">
      <w:pPr>
        <w:spacing w:after="0" w:line="360" w:lineRule="auto"/>
        <w:jc w:val="both"/>
        <w:rPr>
          <w:rFonts w:ascii="Book Antiqua" w:hAnsi="Book Antiqua" w:cs="Arial"/>
          <w:b/>
          <w:sz w:val="24"/>
          <w:szCs w:val="24"/>
        </w:rPr>
      </w:pPr>
      <w:r w:rsidRPr="003C33C7">
        <w:rPr>
          <w:rFonts w:ascii="Book Antiqua" w:hAnsi="Book Antiqua" w:cs="Arial"/>
          <w:b/>
          <w:sz w:val="24"/>
          <w:szCs w:val="24"/>
        </w:rPr>
        <w:t>DISCUSSION</w:t>
      </w:r>
    </w:p>
    <w:p w14:paraId="73D42C7A" w14:textId="2CE4DC91" w:rsidR="00122A59" w:rsidRPr="003C33C7" w:rsidRDefault="00122A59" w:rsidP="003C33C7">
      <w:pPr>
        <w:spacing w:after="0" w:line="360" w:lineRule="auto"/>
        <w:jc w:val="both"/>
        <w:rPr>
          <w:rFonts w:ascii="Book Antiqua" w:hAnsi="Book Antiqua" w:cs="Arial"/>
          <w:sz w:val="24"/>
          <w:szCs w:val="24"/>
        </w:rPr>
      </w:pPr>
      <w:r w:rsidRPr="003C33C7">
        <w:rPr>
          <w:rFonts w:ascii="Book Antiqua" w:hAnsi="Book Antiqua" w:cs="Arial"/>
          <w:sz w:val="24"/>
          <w:szCs w:val="24"/>
        </w:rPr>
        <w:t>This study revealed that obese patients with an increased BMI have comparable short-term outcomes to healthy weight</w:t>
      </w:r>
      <w:r w:rsidR="003D077E" w:rsidRPr="003C33C7">
        <w:rPr>
          <w:rFonts w:ascii="Book Antiqua" w:hAnsi="Book Antiqua" w:cs="Arial"/>
          <w:sz w:val="24"/>
          <w:szCs w:val="24"/>
        </w:rPr>
        <w:t xml:space="preserve"> </w:t>
      </w:r>
      <w:r w:rsidRPr="003C33C7">
        <w:rPr>
          <w:rFonts w:ascii="Book Antiqua" w:hAnsi="Book Antiqua" w:cs="Arial"/>
          <w:sz w:val="24"/>
          <w:szCs w:val="24"/>
        </w:rPr>
        <w:t>individuals. Furthermore, outcomes of overweight patients with a BMI of between 26 and 30 were also similar.</w:t>
      </w:r>
      <w:r w:rsidR="001740DD">
        <w:rPr>
          <w:rFonts w:ascii="Book Antiqua" w:hAnsi="Book Antiqua" w:cs="Arial"/>
          <w:sz w:val="24"/>
          <w:szCs w:val="24"/>
        </w:rPr>
        <w:t xml:space="preserve"> </w:t>
      </w:r>
      <w:r w:rsidRPr="003C33C7">
        <w:rPr>
          <w:rFonts w:ascii="Book Antiqua" w:hAnsi="Book Antiqua" w:cs="Arial"/>
          <w:sz w:val="24"/>
          <w:szCs w:val="24"/>
        </w:rPr>
        <w:t>In particular, there was no significant increase in post-operative complications or length of stay, both of which are historically associated with obese patients. Additionally, the length of operating time and intra-operative blood</w:t>
      </w:r>
      <w:r w:rsidR="003D077E" w:rsidRPr="003C33C7">
        <w:rPr>
          <w:rFonts w:ascii="Book Antiqua" w:hAnsi="Book Antiqua" w:cs="Arial"/>
          <w:sz w:val="24"/>
          <w:szCs w:val="24"/>
        </w:rPr>
        <w:t xml:space="preserve"> </w:t>
      </w:r>
      <w:r w:rsidRPr="003C33C7">
        <w:rPr>
          <w:rFonts w:ascii="Book Antiqua" w:hAnsi="Book Antiqua" w:cs="Arial"/>
          <w:sz w:val="24"/>
          <w:szCs w:val="24"/>
        </w:rPr>
        <w:t xml:space="preserve">loss were similar in all groups, </w:t>
      </w:r>
      <w:r w:rsidRPr="003C33C7">
        <w:rPr>
          <w:rFonts w:ascii="Book Antiqua" w:hAnsi="Book Antiqua" w:cs="Arial"/>
          <w:sz w:val="24"/>
          <w:szCs w:val="24"/>
        </w:rPr>
        <w:lastRenderedPageBreak/>
        <w:t>suggesting a comparable degree of operative difficulty.</w:t>
      </w:r>
      <w:r w:rsidR="001740DD">
        <w:rPr>
          <w:rFonts w:ascii="Book Antiqua" w:hAnsi="Book Antiqua" w:cs="Arial"/>
          <w:sz w:val="24"/>
          <w:szCs w:val="24"/>
        </w:rPr>
        <w:t xml:space="preserve"> </w:t>
      </w:r>
      <w:r w:rsidRPr="003C33C7">
        <w:rPr>
          <w:rFonts w:ascii="Book Antiqua" w:hAnsi="Book Antiqua" w:cs="Arial"/>
          <w:sz w:val="24"/>
          <w:szCs w:val="24"/>
        </w:rPr>
        <w:t>Finally of note, all patients in the study underwent an ERAS protocol with no adverse outcomes as a result of this approach,</w:t>
      </w:r>
      <w:r w:rsidR="003D077E" w:rsidRPr="003C33C7">
        <w:rPr>
          <w:rFonts w:ascii="Book Antiqua" w:hAnsi="Book Antiqua" w:cs="Arial"/>
          <w:sz w:val="24"/>
          <w:szCs w:val="24"/>
        </w:rPr>
        <w:t xml:space="preserve"> </w:t>
      </w:r>
      <w:r w:rsidRPr="003C33C7">
        <w:rPr>
          <w:rFonts w:ascii="Book Antiqua" w:hAnsi="Book Antiqua" w:cs="Arial"/>
          <w:sz w:val="24"/>
          <w:szCs w:val="24"/>
        </w:rPr>
        <w:t xml:space="preserve">in spite of the traditional caution in patients with an increased BMI. </w:t>
      </w:r>
    </w:p>
    <w:p w14:paraId="3E9A155D" w14:textId="3F5B5EC7" w:rsidR="00122A59" w:rsidRPr="003C33C7" w:rsidRDefault="003D077E" w:rsidP="001740DD">
      <w:pPr>
        <w:spacing w:after="0" w:line="360" w:lineRule="auto"/>
        <w:ind w:firstLineChars="100" w:firstLine="240"/>
        <w:jc w:val="both"/>
        <w:rPr>
          <w:rFonts w:ascii="Book Antiqua" w:hAnsi="Book Antiqua" w:cs="Arial"/>
          <w:sz w:val="24"/>
          <w:szCs w:val="24"/>
        </w:rPr>
      </w:pPr>
      <w:r w:rsidRPr="003C33C7">
        <w:rPr>
          <w:rFonts w:ascii="Book Antiqua" w:hAnsi="Book Antiqua" w:cs="Arial"/>
          <w:sz w:val="24"/>
          <w:szCs w:val="24"/>
        </w:rPr>
        <w:t xml:space="preserve">The relationship between obesity and various conditions has been </w:t>
      </w:r>
      <w:r w:rsidR="002E2BB6" w:rsidRPr="003C33C7">
        <w:rPr>
          <w:rFonts w:ascii="Book Antiqua" w:hAnsi="Book Antiqua" w:cs="Arial"/>
          <w:sz w:val="24"/>
          <w:szCs w:val="24"/>
        </w:rPr>
        <w:t xml:space="preserve">clearly </w:t>
      </w:r>
      <w:r w:rsidR="003061C1" w:rsidRPr="003C33C7">
        <w:rPr>
          <w:rFonts w:ascii="Book Antiqua" w:hAnsi="Book Antiqua" w:cs="Arial"/>
          <w:sz w:val="24"/>
          <w:szCs w:val="24"/>
        </w:rPr>
        <w:t>established including</w:t>
      </w:r>
      <w:r w:rsidR="00464A56" w:rsidRPr="003C33C7">
        <w:rPr>
          <w:rFonts w:ascii="Book Antiqua" w:hAnsi="Book Antiqua" w:cs="Arial"/>
          <w:sz w:val="24"/>
          <w:szCs w:val="24"/>
        </w:rPr>
        <w:t xml:space="preserve"> with t</w:t>
      </w:r>
      <w:r w:rsidR="003061C1" w:rsidRPr="003C33C7">
        <w:rPr>
          <w:rFonts w:ascii="Book Antiqua" w:hAnsi="Book Antiqua" w:cs="Arial"/>
          <w:sz w:val="24"/>
          <w:szCs w:val="24"/>
        </w:rPr>
        <w:t>ype 2 d</w:t>
      </w:r>
      <w:r w:rsidRPr="003C33C7">
        <w:rPr>
          <w:rFonts w:ascii="Book Antiqua" w:hAnsi="Book Antiqua" w:cs="Arial"/>
          <w:sz w:val="24"/>
          <w:szCs w:val="24"/>
        </w:rPr>
        <w:t>iabetes, cardiovascular disease, cerebrovascular disease, pulmonary disease, and more recently, cancer</w:t>
      </w:r>
      <w:r w:rsidR="00051A6F" w:rsidRPr="003C33C7">
        <w:rPr>
          <w:rFonts w:ascii="Book Antiqua" w:hAnsi="Book Antiqua" w:cs="Arial"/>
          <w:sz w:val="24"/>
          <w:szCs w:val="24"/>
        </w:rPr>
        <w:fldChar w:fldCharType="begin">
          <w:fldData xml:space="preserve">PEVuZE5vdGU+PENpdGU+PEF1dGhvcj5GbGVnYWw8L0F1dGhvcj48WWVhcj4yMDEzPC9ZZWFyPjxS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</w:fldData>
        </w:fldChar>
      </w:r>
      <w:r w:rsidR="001D4131" w:rsidRPr="003C33C7">
        <w:rPr>
          <w:rFonts w:ascii="Book Antiqua" w:hAnsi="Book Antiqua" w:cs="Arial"/>
          <w:sz w:val="24"/>
          <w:szCs w:val="24"/>
        </w:rPr>
        <w:instrText xml:space="preserve"> ADDIN EN.CITE </w:instrText>
      </w:r>
      <w:r w:rsidR="001D4131" w:rsidRPr="003C33C7">
        <w:rPr>
          <w:rFonts w:ascii="Book Antiqua" w:hAnsi="Book Antiqua" w:cs="Arial"/>
          <w:sz w:val="24"/>
          <w:szCs w:val="24"/>
        </w:rPr>
        <w:fldChar w:fldCharType="begin">
          <w:fldData xml:space="preserve">PEVuZE5vdGU+PENpdGU+PEF1dGhvcj5GbGVnYWw8L0F1dGhvcj48WWVhcj4yMDEzPC9ZZWFyPjxS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</w:fldData>
        </w:fldChar>
      </w:r>
      <w:r w:rsidR="001D4131" w:rsidRPr="003C33C7">
        <w:rPr>
          <w:rFonts w:ascii="Book Antiqua" w:hAnsi="Book Antiqua" w:cs="Arial"/>
          <w:sz w:val="24"/>
          <w:szCs w:val="24"/>
        </w:rPr>
        <w:instrText xml:space="preserve"> ADDIN EN.CITE.DATA </w:instrText>
      </w:r>
      <w:r w:rsidR="001D4131" w:rsidRPr="003C33C7">
        <w:rPr>
          <w:rFonts w:ascii="Book Antiqua" w:hAnsi="Book Antiqua" w:cs="Arial"/>
          <w:sz w:val="24"/>
          <w:szCs w:val="24"/>
        </w:rPr>
      </w:r>
      <w:r w:rsidR="001D4131" w:rsidRPr="003C33C7">
        <w:rPr>
          <w:rFonts w:ascii="Book Antiqua" w:hAnsi="Book Antiqua" w:cs="Arial"/>
          <w:sz w:val="24"/>
          <w:szCs w:val="24"/>
        </w:rPr>
        <w:fldChar w:fldCharType="end"/>
      </w:r>
      <w:r w:rsidR="00051A6F" w:rsidRPr="003C33C7">
        <w:rPr>
          <w:rFonts w:ascii="Book Antiqua" w:hAnsi="Book Antiqua" w:cs="Arial"/>
          <w:sz w:val="24"/>
          <w:szCs w:val="24"/>
        </w:rPr>
      </w:r>
      <w:r w:rsidR="00051A6F" w:rsidRPr="003C33C7">
        <w:rPr>
          <w:rFonts w:ascii="Book Antiqua" w:hAnsi="Book Antiqua" w:cs="Arial"/>
          <w:sz w:val="24"/>
          <w:szCs w:val="24"/>
        </w:rPr>
        <w:fldChar w:fldCharType="separate"/>
      </w:r>
      <w:r w:rsidR="001D4131" w:rsidRPr="003C33C7">
        <w:rPr>
          <w:rFonts w:ascii="Book Antiqua" w:hAnsi="Book Antiqua" w:cs="Arial"/>
          <w:noProof/>
          <w:sz w:val="24"/>
          <w:szCs w:val="24"/>
          <w:vertAlign w:val="superscript"/>
        </w:rPr>
        <w:t>[</w:t>
      </w:r>
      <w:hyperlink w:anchor="_ENREF_14" w:tooltip="Flegal, 2013 #2274" w:history="1">
        <w:r w:rsidR="001D4131" w:rsidRPr="003C33C7">
          <w:rPr>
            <w:rFonts w:ascii="Book Antiqua" w:hAnsi="Book Antiqua" w:cs="Arial"/>
            <w:noProof/>
            <w:sz w:val="24"/>
            <w:szCs w:val="24"/>
            <w:vertAlign w:val="superscript"/>
          </w:rPr>
          <w:t>14-17</w:t>
        </w:r>
      </w:hyperlink>
      <w:r w:rsidR="001D4131" w:rsidRPr="003C33C7">
        <w:rPr>
          <w:rFonts w:ascii="Book Antiqua" w:hAnsi="Book Antiqua" w:cs="Arial"/>
          <w:noProof/>
          <w:sz w:val="24"/>
          <w:szCs w:val="24"/>
          <w:vertAlign w:val="superscript"/>
        </w:rPr>
        <w:t>]</w:t>
      </w:r>
      <w:r w:rsidR="00051A6F" w:rsidRPr="003C33C7">
        <w:rPr>
          <w:rFonts w:ascii="Book Antiqua" w:hAnsi="Book Antiqua" w:cs="Arial"/>
          <w:sz w:val="24"/>
          <w:szCs w:val="24"/>
        </w:rPr>
        <w:fldChar w:fldCharType="end"/>
      </w:r>
      <w:r w:rsidR="003061C1" w:rsidRPr="003C33C7">
        <w:rPr>
          <w:rFonts w:ascii="Book Antiqua" w:hAnsi="Book Antiqua" w:cs="Arial"/>
          <w:sz w:val="24"/>
          <w:szCs w:val="24"/>
        </w:rPr>
        <w:t>. Therefore, it would be expected that more perioperative complications would be likely in the obese population consistent with associated co-morbidities. It has been well documented that wound complications are significantly more common in obese patients following</w:t>
      </w:r>
      <w:r w:rsidR="00464A56" w:rsidRPr="003C33C7">
        <w:rPr>
          <w:rFonts w:ascii="Book Antiqua" w:hAnsi="Book Antiqua" w:cs="Arial"/>
          <w:sz w:val="24"/>
          <w:szCs w:val="24"/>
        </w:rPr>
        <w:t>, in particular,</w:t>
      </w:r>
      <w:r w:rsidR="003061C1" w:rsidRPr="003C33C7">
        <w:rPr>
          <w:rFonts w:ascii="Book Antiqua" w:hAnsi="Book Antiqua" w:cs="Arial"/>
          <w:sz w:val="24"/>
          <w:szCs w:val="24"/>
        </w:rPr>
        <w:t xml:space="preserve"> </w:t>
      </w:r>
      <w:r w:rsidR="00464A56" w:rsidRPr="003C33C7">
        <w:rPr>
          <w:rFonts w:ascii="Book Antiqua" w:hAnsi="Book Antiqua" w:cs="Arial"/>
          <w:sz w:val="24"/>
          <w:szCs w:val="24"/>
        </w:rPr>
        <w:t xml:space="preserve">those receiving </w:t>
      </w:r>
      <w:r w:rsidR="003061C1" w:rsidRPr="003C33C7">
        <w:rPr>
          <w:rFonts w:ascii="Book Antiqua" w:hAnsi="Book Antiqua" w:cs="Arial"/>
          <w:sz w:val="24"/>
          <w:szCs w:val="24"/>
        </w:rPr>
        <w:t>long midline incisions</w:t>
      </w:r>
      <w:r w:rsidR="00051A6F" w:rsidRPr="003C33C7">
        <w:rPr>
          <w:rFonts w:ascii="Book Antiqua" w:hAnsi="Book Antiqua" w:cs="Arial"/>
          <w:sz w:val="24"/>
          <w:szCs w:val="24"/>
        </w:rPr>
        <w:fldChar w:fldCharType="begin">
          <w:fldData xml:space="preserve">PEVuZE5vdGU+PENpdGU+PEF1dGhvcj5CYWxlbnRpbmU8L0F1dGhvcj48WWVhcj4yMDEwPC9ZZWFy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=
</w:fldData>
        </w:fldChar>
      </w:r>
      <w:r w:rsidR="001D4131" w:rsidRPr="003C33C7">
        <w:rPr>
          <w:rFonts w:ascii="Book Antiqua" w:hAnsi="Book Antiqua" w:cs="Arial"/>
          <w:sz w:val="24"/>
          <w:szCs w:val="24"/>
        </w:rPr>
        <w:instrText xml:space="preserve"> ADDIN EN.CITE </w:instrText>
      </w:r>
      <w:r w:rsidR="001D4131" w:rsidRPr="003C33C7">
        <w:rPr>
          <w:rFonts w:ascii="Book Antiqua" w:hAnsi="Book Antiqua" w:cs="Arial"/>
          <w:sz w:val="24"/>
          <w:szCs w:val="24"/>
        </w:rPr>
        <w:fldChar w:fldCharType="begin">
          <w:fldData xml:space="preserve">PEVuZE5vdGU+PENpdGU+PEF1dGhvcj5CYWxlbnRpbmU8L0F1dGhvcj48WWVhcj4yMDEwPC9ZZWFy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=
</w:fldData>
        </w:fldChar>
      </w:r>
      <w:r w:rsidR="001D4131" w:rsidRPr="003C33C7">
        <w:rPr>
          <w:rFonts w:ascii="Book Antiqua" w:hAnsi="Book Antiqua" w:cs="Arial"/>
          <w:sz w:val="24"/>
          <w:szCs w:val="24"/>
        </w:rPr>
        <w:instrText xml:space="preserve"> ADDIN EN.CITE.DATA </w:instrText>
      </w:r>
      <w:r w:rsidR="001D4131" w:rsidRPr="003C33C7">
        <w:rPr>
          <w:rFonts w:ascii="Book Antiqua" w:hAnsi="Book Antiqua" w:cs="Arial"/>
          <w:sz w:val="24"/>
          <w:szCs w:val="24"/>
        </w:rPr>
      </w:r>
      <w:r w:rsidR="001D4131" w:rsidRPr="003C33C7">
        <w:rPr>
          <w:rFonts w:ascii="Book Antiqua" w:hAnsi="Book Antiqua" w:cs="Arial"/>
          <w:sz w:val="24"/>
          <w:szCs w:val="24"/>
        </w:rPr>
        <w:fldChar w:fldCharType="end"/>
      </w:r>
      <w:r w:rsidR="00051A6F" w:rsidRPr="003C33C7">
        <w:rPr>
          <w:rFonts w:ascii="Book Antiqua" w:hAnsi="Book Antiqua" w:cs="Arial"/>
          <w:sz w:val="24"/>
          <w:szCs w:val="24"/>
        </w:rPr>
      </w:r>
      <w:r w:rsidR="00051A6F" w:rsidRPr="003C33C7">
        <w:rPr>
          <w:rFonts w:ascii="Book Antiqua" w:hAnsi="Book Antiqua" w:cs="Arial"/>
          <w:sz w:val="24"/>
          <w:szCs w:val="24"/>
        </w:rPr>
        <w:fldChar w:fldCharType="separate"/>
      </w:r>
      <w:r w:rsidR="001D4131" w:rsidRPr="003C33C7">
        <w:rPr>
          <w:rFonts w:ascii="Book Antiqua" w:hAnsi="Book Antiqua" w:cs="Arial"/>
          <w:noProof/>
          <w:sz w:val="24"/>
          <w:szCs w:val="24"/>
          <w:vertAlign w:val="superscript"/>
        </w:rPr>
        <w:t>[</w:t>
      </w:r>
      <w:hyperlink w:anchor="_ENREF_18" w:tooltip="Balentine, 2010 #2278" w:history="1">
        <w:r w:rsidR="001D4131" w:rsidRPr="003C33C7">
          <w:rPr>
            <w:rFonts w:ascii="Book Antiqua" w:hAnsi="Book Antiqua" w:cs="Arial"/>
            <w:noProof/>
            <w:sz w:val="24"/>
            <w:szCs w:val="24"/>
            <w:vertAlign w:val="superscript"/>
          </w:rPr>
          <w:t>18-20</w:t>
        </w:r>
      </w:hyperlink>
      <w:r w:rsidR="001D4131" w:rsidRPr="003C33C7">
        <w:rPr>
          <w:rFonts w:ascii="Book Antiqua" w:hAnsi="Book Antiqua" w:cs="Arial"/>
          <w:noProof/>
          <w:sz w:val="24"/>
          <w:szCs w:val="24"/>
          <w:vertAlign w:val="superscript"/>
        </w:rPr>
        <w:t>]</w:t>
      </w:r>
      <w:r w:rsidR="00051A6F" w:rsidRPr="003C33C7">
        <w:rPr>
          <w:rFonts w:ascii="Book Antiqua" w:hAnsi="Book Antiqua" w:cs="Arial"/>
          <w:sz w:val="24"/>
          <w:szCs w:val="24"/>
        </w:rPr>
        <w:fldChar w:fldCharType="end"/>
      </w:r>
      <w:r w:rsidR="003061C1" w:rsidRPr="003C33C7">
        <w:rPr>
          <w:rFonts w:ascii="Book Antiqua" w:hAnsi="Book Antiqua" w:cs="Arial"/>
          <w:sz w:val="24"/>
          <w:szCs w:val="24"/>
        </w:rPr>
        <w:t>. Given that this may be the case, it is even more important in this group of patients to limit the surgical stress, so it is felt that they may actually be better off undergoing laparoscopic rather than open surgery.</w:t>
      </w:r>
      <w:r w:rsidR="00782CC9" w:rsidRPr="003C33C7">
        <w:rPr>
          <w:rFonts w:ascii="Book Antiqua" w:hAnsi="Book Antiqua" w:cs="Arial"/>
          <w:sz w:val="24"/>
          <w:szCs w:val="24"/>
        </w:rPr>
        <w:t xml:space="preserve"> </w:t>
      </w:r>
      <w:r w:rsidR="00122A59" w:rsidRPr="003C33C7">
        <w:rPr>
          <w:rFonts w:ascii="Book Antiqua" w:hAnsi="Book Antiqua" w:cs="Arial"/>
          <w:sz w:val="24"/>
          <w:szCs w:val="24"/>
        </w:rPr>
        <w:t xml:space="preserve">The relationship between obesity and laparoscopic colorectal surgery has evolved over the years. Initial reports investigating the feasibility of laparoscopy in patients with an increased BMI </w:t>
      </w:r>
      <w:r w:rsidR="00464A56" w:rsidRPr="003C33C7">
        <w:rPr>
          <w:rFonts w:ascii="Book Antiqua" w:hAnsi="Book Antiqua" w:cs="Arial"/>
          <w:sz w:val="24"/>
          <w:szCs w:val="24"/>
        </w:rPr>
        <w:t>resulted in</w:t>
      </w:r>
      <w:r w:rsidR="00122A59" w:rsidRPr="003C33C7">
        <w:rPr>
          <w:rFonts w:ascii="Book Antiqua" w:hAnsi="Book Antiqua" w:cs="Arial"/>
          <w:sz w:val="24"/>
          <w:szCs w:val="24"/>
        </w:rPr>
        <w:t xml:space="preserve"> worse out</w:t>
      </w:r>
      <w:r w:rsidR="00051A6F" w:rsidRPr="003C33C7">
        <w:rPr>
          <w:rFonts w:ascii="Book Antiqua" w:hAnsi="Book Antiqua" w:cs="Arial"/>
          <w:sz w:val="24"/>
          <w:szCs w:val="24"/>
        </w:rPr>
        <w:t>comes compared to the non-obese</w:t>
      </w:r>
      <w:r w:rsidR="00122A59" w:rsidRPr="003C33C7">
        <w:rPr>
          <w:rFonts w:ascii="Book Antiqua" w:hAnsi="Book Antiqua" w:cs="Arial"/>
          <w:sz w:val="24"/>
          <w:szCs w:val="24"/>
        </w:rPr>
        <w:t>. This included more post-operative complications, conversions to open procedures and an increased length of stay. In cases of cancer resections, however, this wa</w:t>
      </w:r>
      <w:r w:rsidR="006E5639" w:rsidRPr="003C33C7">
        <w:rPr>
          <w:rFonts w:ascii="Book Antiqua" w:hAnsi="Book Antiqua" w:cs="Arial"/>
          <w:sz w:val="24"/>
          <w:szCs w:val="24"/>
        </w:rPr>
        <w:t xml:space="preserve">s shown to be </w:t>
      </w:r>
      <w:proofErr w:type="spellStart"/>
      <w:r w:rsidR="006E5639" w:rsidRPr="003C33C7">
        <w:rPr>
          <w:rFonts w:ascii="Book Antiqua" w:hAnsi="Book Antiqua" w:cs="Arial"/>
          <w:sz w:val="24"/>
          <w:szCs w:val="24"/>
        </w:rPr>
        <w:t>oncologically</w:t>
      </w:r>
      <w:proofErr w:type="spellEnd"/>
      <w:r w:rsidR="006E5639" w:rsidRPr="003C33C7">
        <w:rPr>
          <w:rFonts w:ascii="Book Antiqua" w:hAnsi="Book Antiqua" w:cs="Arial"/>
          <w:sz w:val="24"/>
          <w:szCs w:val="24"/>
        </w:rPr>
        <w:t xml:space="preserve"> safe</w:t>
      </w:r>
      <w:r w:rsidR="00122A59" w:rsidRPr="003C33C7">
        <w:rPr>
          <w:rFonts w:ascii="Book Antiqua" w:hAnsi="Book Antiqua" w:cs="Arial"/>
          <w:sz w:val="24"/>
          <w:szCs w:val="24"/>
        </w:rPr>
        <w:t>. Nonetheless,</w:t>
      </w:r>
      <w:r w:rsidR="00464A56" w:rsidRPr="003C33C7">
        <w:rPr>
          <w:rFonts w:ascii="Book Antiqua" w:hAnsi="Book Antiqua" w:cs="Arial"/>
          <w:sz w:val="24"/>
          <w:szCs w:val="24"/>
        </w:rPr>
        <w:t xml:space="preserve"> </w:t>
      </w:r>
      <w:r w:rsidR="00122A59" w:rsidRPr="003C33C7">
        <w:rPr>
          <w:rFonts w:ascii="Book Antiqua" w:hAnsi="Book Antiqua" w:cs="Arial"/>
          <w:sz w:val="24"/>
          <w:szCs w:val="24"/>
        </w:rPr>
        <w:t>as technique</w:t>
      </w:r>
      <w:r w:rsidR="00464A56" w:rsidRPr="003C33C7">
        <w:rPr>
          <w:rFonts w:ascii="Book Antiqua" w:hAnsi="Book Antiqua" w:cs="Arial"/>
          <w:sz w:val="24"/>
          <w:szCs w:val="24"/>
        </w:rPr>
        <w:t>s</w:t>
      </w:r>
      <w:r w:rsidR="00122A59" w:rsidRPr="003C33C7">
        <w:rPr>
          <w:rFonts w:ascii="Book Antiqua" w:hAnsi="Book Antiqua" w:cs="Arial"/>
          <w:sz w:val="24"/>
          <w:szCs w:val="24"/>
        </w:rPr>
        <w:t xml:space="preserve"> ha</w:t>
      </w:r>
      <w:r w:rsidR="00464A56" w:rsidRPr="003C33C7">
        <w:rPr>
          <w:rFonts w:ascii="Book Antiqua" w:hAnsi="Book Antiqua" w:cs="Arial"/>
          <w:sz w:val="24"/>
          <w:szCs w:val="24"/>
        </w:rPr>
        <w:t>ve</w:t>
      </w:r>
      <w:r w:rsidR="00122A59" w:rsidRPr="003C33C7">
        <w:rPr>
          <w:rFonts w:ascii="Book Antiqua" w:hAnsi="Book Antiqua" w:cs="Arial"/>
          <w:sz w:val="24"/>
          <w:szCs w:val="24"/>
        </w:rPr>
        <w:t xml:space="preserve"> improved and there is greater familiarity </w:t>
      </w:r>
      <w:r w:rsidR="00464A56" w:rsidRPr="003C33C7">
        <w:rPr>
          <w:rFonts w:ascii="Book Antiqua" w:hAnsi="Book Antiqua" w:cs="Arial"/>
          <w:sz w:val="24"/>
          <w:szCs w:val="24"/>
        </w:rPr>
        <w:t xml:space="preserve">and capability </w:t>
      </w:r>
      <w:r w:rsidR="00122A59" w:rsidRPr="003C33C7">
        <w:rPr>
          <w:rFonts w:ascii="Book Antiqua" w:hAnsi="Book Antiqua" w:cs="Arial"/>
          <w:sz w:val="24"/>
          <w:szCs w:val="24"/>
        </w:rPr>
        <w:t>with laparoscopic surgery, short-term outcomes have become more comparable to open surgery</w:t>
      </w:r>
      <w:r w:rsidR="00457EC7" w:rsidRPr="003C33C7">
        <w:rPr>
          <w:rFonts w:ascii="Book Antiqua" w:hAnsi="Book Antiqua" w:cs="Arial"/>
          <w:sz w:val="24"/>
          <w:szCs w:val="24"/>
        </w:rPr>
        <w:fldChar w:fldCharType="begin">
          <w:fldData xml:space="preserve">PEVuZE5vdGU+PENpdGU+PEF1dGhvcj5TZW5hZ29yZTwvQXV0aG9yPjxZZWFyPjIwMDM8L1llYXI+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==
</w:fldData>
        </w:fldChar>
      </w:r>
      <w:r w:rsidR="001D4131" w:rsidRPr="003C33C7">
        <w:rPr>
          <w:rFonts w:ascii="Book Antiqua" w:hAnsi="Book Antiqua" w:cs="Arial"/>
          <w:sz w:val="24"/>
          <w:szCs w:val="24"/>
        </w:rPr>
        <w:instrText xml:space="preserve"> ADDIN EN.CITE </w:instrText>
      </w:r>
      <w:r w:rsidR="001D4131" w:rsidRPr="003C33C7">
        <w:rPr>
          <w:rFonts w:ascii="Book Antiqua" w:hAnsi="Book Antiqua" w:cs="Arial"/>
          <w:sz w:val="24"/>
          <w:szCs w:val="24"/>
        </w:rPr>
        <w:fldChar w:fldCharType="begin">
          <w:fldData xml:space="preserve">PEVuZE5vdGU+PENpdGU+PEF1dGhvcj5TZW5hZ29yZTwvQXV0aG9yPjxZZWFyPjIwMDM8L1llYXI+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==
</w:fldData>
        </w:fldChar>
      </w:r>
      <w:r w:rsidR="001D4131" w:rsidRPr="003C33C7">
        <w:rPr>
          <w:rFonts w:ascii="Book Antiqua" w:hAnsi="Book Antiqua" w:cs="Arial"/>
          <w:sz w:val="24"/>
          <w:szCs w:val="24"/>
        </w:rPr>
        <w:instrText xml:space="preserve"> ADDIN EN.CITE.DATA </w:instrText>
      </w:r>
      <w:r w:rsidR="001D4131" w:rsidRPr="003C33C7">
        <w:rPr>
          <w:rFonts w:ascii="Book Antiqua" w:hAnsi="Book Antiqua" w:cs="Arial"/>
          <w:sz w:val="24"/>
          <w:szCs w:val="24"/>
        </w:rPr>
      </w:r>
      <w:r w:rsidR="001D4131" w:rsidRPr="003C33C7">
        <w:rPr>
          <w:rFonts w:ascii="Book Antiqua" w:hAnsi="Book Antiqua" w:cs="Arial"/>
          <w:sz w:val="24"/>
          <w:szCs w:val="24"/>
        </w:rPr>
        <w:fldChar w:fldCharType="end"/>
      </w:r>
      <w:r w:rsidR="00457EC7" w:rsidRPr="003C33C7">
        <w:rPr>
          <w:rFonts w:ascii="Book Antiqua" w:hAnsi="Book Antiqua" w:cs="Arial"/>
          <w:sz w:val="24"/>
          <w:szCs w:val="24"/>
        </w:rPr>
      </w:r>
      <w:r w:rsidR="00457EC7" w:rsidRPr="003C33C7">
        <w:rPr>
          <w:rFonts w:ascii="Book Antiqua" w:hAnsi="Book Antiqua" w:cs="Arial"/>
          <w:sz w:val="24"/>
          <w:szCs w:val="24"/>
        </w:rPr>
        <w:fldChar w:fldCharType="separate"/>
      </w:r>
      <w:r w:rsidR="001D4131" w:rsidRPr="003C33C7">
        <w:rPr>
          <w:rFonts w:ascii="Book Antiqua" w:hAnsi="Book Antiqua" w:cs="Arial"/>
          <w:noProof/>
          <w:sz w:val="24"/>
          <w:szCs w:val="24"/>
          <w:vertAlign w:val="superscript"/>
        </w:rPr>
        <w:t>[</w:t>
      </w:r>
      <w:hyperlink w:anchor="_ENREF_21" w:tooltip="Senagore, 2003 #1323" w:history="1">
        <w:r w:rsidR="001D4131" w:rsidRPr="003C33C7">
          <w:rPr>
            <w:rFonts w:ascii="Book Antiqua" w:hAnsi="Book Antiqua" w:cs="Arial"/>
            <w:noProof/>
            <w:sz w:val="24"/>
            <w:szCs w:val="24"/>
            <w:vertAlign w:val="superscript"/>
          </w:rPr>
          <w:t>21-23</w:t>
        </w:r>
      </w:hyperlink>
      <w:r w:rsidR="001D4131" w:rsidRPr="003C33C7">
        <w:rPr>
          <w:rFonts w:ascii="Book Antiqua" w:hAnsi="Book Antiqua" w:cs="Arial"/>
          <w:noProof/>
          <w:sz w:val="24"/>
          <w:szCs w:val="24"/>
          <w:vertAlign w:val="superscript"/>
        </w:rPr>
        <w:t>]</w:t>
      </w:r>
      <w:r w:rsidR="00457EC7" w:rsidRPr="003C33C7">
        <w:rPr>
          <w:rFonts w:ascii="Book Antiqua" w:hAnsi="Book Antiqua" w:cs="Arial"/>
          <w:sz w:val="24"/>
          <w:szCs w:val="24"/>
        </w:rPr>
        <w:fldChar w:fldCharType="end"/>
      </w:r>
      <w:r w:rsidR="006E5639" w:rsidRPr="003C33C7">
        <w:rPr>
          <w:rFonts w:ascii="Book Antiqua" w:hAnsi="Book Antiqua" w:cs="Arial"/>
          <w:sz w:val="24"/>
          <w:szCs w:val="24"/>
        </w:rPr>
        <w:t>.</w:t>
      </w:r>
      <w:r w:rsidR="00122A59" w:rsidRPr="003C33C7">
        <w:rPr>
          <w:rFonts w:ascii="Book Antiqua" w:hAnsi="Book Antiqua" w:cs="Arial"/>
          <w:sz w:val="24"/>
          <w:szCs w:val="24"/>
        </w:rPr>
        <w:t xml:space="preserve"> </w:t>
      </w:r>
      <w:r w:rsidR="006E5639" w:rsidRPr="003C33C7">
        <w:rPr>
          <w:rFonts w:ascii="Book Antiqua" w:hAnsi="Book Antiqua" w:cs="Arial"/>
          <w:sz w:val="24"/>
          <w:szCs w:val="24"/>
        </w:rPr>
        <w:t>Yet</w:t>
      </w:r>
      <w:r w:rsidR="00122A59" w:rsidRPr="003C33C7">
        <w:rPr>
          <w:rFonts w:ascii="Book Antiqua" w:hAnsi="Book Antiqua" w:cs="Arial"/>
          <w:sz w:val="24"/>
          <w:szCs w:val="24"/>
        </w:rPr>
        <w:t xml:space="preserve"> there remains a reluctance to offer laparoscopy to obese patients. </w:t>
      </w:r>
      <w:r w:rsidR="00D0053B" w:rsidRPr="003C33C7">
        <w:rPr>
          <w:rFonts w:ascii="Book Antiqua" w:hAnsi="Book Antiqua" w:cs="Arial"/>
          <w:sz w:val="24"/>
          <w:szCs w:val="24"/>
        </w:rPr>
        <w:t>It is impo</w:t>
      </w:r>
      <w:r w:rsidR="00464A56" w:rsidRPr="003C33C7">
        <w:rPr>
          <w:rFonts w:ascii="Book Antiqua" w:hAnsi="Book Antiqua" w:cs="Arial"/>
          <w:sz w:val="24"/>
          <w:szCs w:val="24"/>
        </w:rPr>
        <w:t>rtant to recognise that open surgery in obese patients also takes longer and is more difficult.</w:t>
      </w:r>
    </w:p>
    <w:p w14:paraId="38326049" w14:textId="26599BB6" w:rsidR="00122A59" w:rsidRPr="003C33C7" w:rsidRDefault="00122A59" w:rsidP="001E2E81">
      <w:pPr>
        <w:spacing w:after="0" w:line="360" w:lineRule="auto"/>
        <w:ind w:firstLineChars="100" w:firstLine="240"/>
        <w:jc w:val="both"/>
        <w:rPr>
          <w:rFonts w:ascii="Book Antiqua" w:hAnsi="Book Antiqua" w:cs="Arial"/>
          <w:sz w:val="24"/>
          <w:szCs w:val="24"/>
        </w:rPr>
      </w:pPr>
      <w:r w:rsidRPr="003C33C7">
        <w:rPr>
          <w:rFonts w:ascii="Book Antiqua" w:hAnsi="Book Antiqua" w:cs="Arial"/>
          <w:sz w:val="24"/>
          <w:szCs w:val="24"/>
        </w:rPr>
        <w:t xml:space="preserve">Technically, the surgery can be demanding and has been shown repeatedly to </w:t>
      </w:r>
      <w:r w:rsidR="001E2E81">
        <w:rPr>
          <w:rFonts w:ascii="Book Antiqua" w:hAnsi="Book Antiqua" w:cs="Arial"/>
          <w:sz w:val="24"/>
          <w:szCs w:val="24"/>
        </w:rPr>
        <w:t>lead to a higher learning curve</w:t>
      </w:r>
      <w:r w:rsidR="00457EC7" w:rsidRPr="003C33C7">
        <w:rPr>
          <w:rFonts w:ascii="Book Antiqua" w:hAnsi="Book Antiqua" w:cs="Arial"/>
          <w:sz w:val="24"/>
          <w:szCs w:val="24"/>
        </w:rPr>
        <w:fldChar w:fldCharType="begin">
          <w:fldData xml:space="preserve">PEVuZE5vdGU+PENpdGU+PEF1dGhvcj5UZWtraXM8L0F1dGhvcj48WWVhcj4yMDA1PC9ZZWFyPjxS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</w:fldData>
        </w:fldChar>
      </w:r>
      <w:r w:rsidR="001D4131" w:rsidRPr="003C33C7">
        <w:rPr>
          <w:rFonts w:ascii="Book Antiqua" w:hAnsi="Book Antiqua" w:cs="Arial"/>
          <w:sz w:val="24"/>
          <w:szCs w:val="24"/>
        </w:rPr>
        <w:instrText xml:space="preserve"> ADDIN EN.CITE </w:instrText>
      </w:r>
      <w:r w:rsidR="001D4131" w:rsidRPr="003C33C7">
        <w:rPr>
          <w:rFonts w:ascii="Book Antiqua" w:hAnsi="Book Antiqua" w:cs="Arial"/>
          <w:sz w:val="24"/>
          <w:szCs w:val="24"/>
        </w:rPr>
        <w:fldChar w:fldCharType="begin">
          <w:fldData xml:space="preserve">PEVuZE5vdGU+PENpdGU+PEF1dGhvcj5UZWtraXM8L0F1dGhvcj48WWVhcj4yMDA1PC9ZZWFyPjxS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</w:fldData>
        </w:fldChar>
      </w:r>
      <w:r w:rsidR="001D4131" w:rsidRPr="003C33C7">
        <w:rPr>
          <w:rFonts w:ascii="Book Antiqua" w:hAnsi="Book Antiqua" w:cs="Arial"/>
          <w:sz w:val="24"/>
          <w:szCs w:val="24"/>
        </w:rPr>
        <w:instrText xml:space="preserve"> ADDIN EN.CITE.DATA </w:instrText>
      </w:r>
      <w:r w:rsidR="001D4131" w:rsidRPr="003C33C7">
        <w:rPr>
          <w:rFonts w:ascii="Book Antiqua" w:hAnsi="Book Antiqua" w:cs="Arial"/>
          <w:sz w:val="24"/>
          <w:szCs w:val="24"/>
        </w:rPr>
      </w:r>
      <w:r w:rsidR="001D4131" w:rsidRPr="003C33C7">
        <w:rPr>
          <w:rFonts w:ascii="Book Antiqua" w:hAnsi="Book Antiqua" w:cs="Arial"/>
          <w:sz w:val="24"/>
          <w:szCs w:val="24"/>
        </w:rPr>
        <w:fldChar w:fldCharType="end"/>
      </w:r>
      <w:r w:rsidR="00457EC7" w:rsidRPr="003C33C7">
        <w:rPr>
          <w:rFonts w:ascii="Book Antiqua" w:hAnsi="Book Antiqua" w:cs="Arial"/>
          <w:sz w:val="24"/>
          <w:szCs w:val="24"/>
        </w:rPr>
      </w:r>
      <w:r w:rsidR="00457EC7" w:rsidRPr="003C33C7">
        <w:rPr>
          <w:rFonts w:ascii="Book Antiqua" w:hAnsi="Book Antiqua" w:cs="Arial"/>
          <w:sz w:val="24"/>
          <w:szCs w:val="24"/>
        </w:rPr>
        <w:fldChar w:fldCharType="separate"/>
      </w:r>
      <w:r w:rsidR="001D4131" w:rsidRPr="003C33C7">
        <w:rPr>
          <w:rFonts w:ascii="Book Antiqua" w:hAnsi="Book Antiqua" w:cs="Arial"/>
          <w:noProof/>
          <w:sz w:val="24"/>
          <w:szCs w:val="24"/>
          <w:vertAlign w:val="superscript"/>
        </w:rPr>
        <w:t>[</w:t>
      </w:r>
      <w:hyperlink w:anchor="_ENREF_9" w:tooltip="Tekkis, 2005 #1346" w:history="1">
        <w:r w:rsidR="001D4131" w:rsidRPr="003C33C7">
          <w:rPr>
            <w:rFonts w:ascii="Book Antiqua" w:hAnsi="Book Antiqua" w:cs="Arial"/>
            <w:noProof/>
            <w:sz w:val="24"/>
            <w:szCs w:val="24"/>
            <w:vertAlign w:val="superscript"/>
          </w:rPr>
          <w:t>9</w:t>
        </w:r>
      </w:hyperlink>
      <w:r w:rsidR="001D4131" w:rsidRPr="003C33C7">
        <w:rPr>
          <w:rFonts w:ascii="Book Antiqua" w:hAnsi="Book Antiqua" w:cs="Arial"/>
          <w:noProof/>
          <w:sz w:val="24"/>
          <w:szCs w:val="24"/>
          <w:vertAlign w:val="superscript"/>
        </w:rPr>
        <w:t>]</w:t>
      </w:r>
      <w:r w:rsidR="00457EC7" w:rsidRPr="003C33C7">
        <w:rPr>
          <w:rFonts w:ascii="Book Antiqua" w:hAnsi="Book Antiqua" w:cs="Arial"/>
          <w:sz w:val="24"/>
          <w:szCs w:val="24"/>
        </w:rPr>
        <w:fldChar w:fldCharType="end"/>
      </w:r>
      <w:r w:rsidRPr="003C33C7">
        <w:rPr>
          <w:rFonts w:ascii="Book Antiqua" w:hAnsi="Book Antiqua" w:cs="Arial"/>
          <w:sz w:val="24"/>
          <w:szCs w:val="24"/>
        </w:rPr>
        <w:t>. A thicker, heavier mesentery creates difficulty in recognising the planes of dissection and causes</w:t>
      </w:r>
      <w:r w:rsidR="00464A56" w:rsidRPr="003C33C7">
        <w:rPr>
          <w:rFonts w:ascii="Book Antiqua" w:hAnsi="Book Antiqua" w:cs="Arial"/>
          <w:sz w:val="24"/>
          <w:szCs w:val="24"/>
        </w:rPr>
        <w:t xml:space="preserve"> </w:t>
      </w:r>
      <w:r w:rsidRPr="003C33C7">
        <w:rPr>
          <w:rFonts w:ascii="Book Antiqua" w:hAnsi="Book Antiqua" w:cs="Arial"/>
          <w:sz w:val="24"/>
          <w:szCs w:val="24"/>
        </w:rPr>
        <w:t>limited space to operate within</w:t>
      </w:r>
      <w:r w:rsidR="00464A56" w:rsidRPr="003C33C7">
        <w:rPr>
          <w:rFonts w:ascii="Book Antiqua" w:hAnsi="Book Antiqua" w:cs="Arial"/>
          <w:sz w:val="24"/>
          <w:szCs w:val="24"/>
        </w:rPr>
        <w:t xml:space="preserve"> the abdomen</w:t>
      </w:r>
      <w:r w:rsidRPr="003C33C7">
        <w:rPr>
          <w:rFonts w:ascii="Book Antiqua" w:hAnsi="Book Antiqua" w:cs="Arial"/>
          <w:sz w:val="24"/>
          <w:szCs w:val="24"/>
        </w:rPr>
        <w:t xml:space="preserve">. In those series which show comparable operating times and </w:t>
      </w:r>
      <w:proofErr w:type="spellStart"/>
      <w:r w:rsidRPr="003C33C7">
        <w:rPr>
          <w:rFonts w:ascii="Book Antiqua" w:hAnsi="Book Antiqua" w:cs="Arial"/>
          <w:sz w:val="24"/>
          <w:szCs w:val="24"/>
        </w:rPr>
        <w:t>peri</w:t>
      </w:r>
      <w:proofErr w:type="spellEnd"/>
      <w:r w:rsidRPr="003C33C7">
        <w:rPr>
          <w:rFonts w:ascii="Book Antiqua" w:hAnsi="Book Antiqua" w:cs="Arial"/>
          <w:sz w:val="24"/>
          <w:szCs w:val="24"/>
        </w:rPr>
        <w:t>-operative outcomes such as blood loss, improved technology in the form of instruments and high-definition</w:t>
      </w:r>
      <w:r w:rsidR="00464A56" w:rsidRPr="003C33C7">
        <w:rPr>
          <w:rFonts w:ascii="Book Antiqua" w:hAnsi="Book Antiqua" w:cs="Arial"/>
          <w:sz w:val="24"/>
          <w:szCs w:val="24"/>
        </w:rPr>
        <w:t xml:space="preserve"> </w:t>
      </w:r>
      <w:r w:rsidRPr="003C33C7">
        <w:rPr>
          <w:rFonts w:ascii="Book Antiqua" w:hAnsi="Book Antiqua" w:cs="Arial"/>
          <w:sz w:val="24"/>
          <w:szCs w:val="24"/>
        </w:rPr>
        <w:t>laparosc</w:t>
      </w:r>
      <w:r w:rsidR="006E5639" w:rsidRPr="003C33C7">
        <w:rPr>
          <w:rFonts w:ascii="Book Antiqua" w:hAnsi="Book Antiqua" w:cs="Arial"/>
          <w:sz w:val="24"/>
          <w:szCs w:val="24"/>
        </w:rPr>
        <w:t>opes have been cited as factors</w:t>
      </w:r>
      <w:r w:rsidRPr="003C33C7">
        <w:rPr>
          <w:rFonts w:ascii="Book Antiqua" w:hAnsi="Book Antiqua" w:cs="Arial"/>
          <w:sz w:val="24"/>
          <w:szCs w:val="24"/>
        </w:rPr>
        <w:t xml:space="preserve">. Classically, the obese male patient with a narrow pelvis has been considered the most challenging of surgery for colorectal surgeons. </w:t>
      </w:r>
    </w:p>
    <w:p w14:paraId="7FA49FA4" w14:textId="18955DCD" w:rsidR="00122A59" w:rsidRPr="003C33C7" w:rsidRDefault="00122A59" w:rsidP="001E2E81">
      <w:pPr>
        <w:spacing w:after="0" w:line="360" w:lineRule="auto"/>
        <w:ind w:firstLineChars="100" w:firstLine="240"/>
        <w:jc w:val="both"/>
        <w:rPr>
          <w:rFonts w:ascii="Book Antiqua" w:hAnsi="Book Antiqua" w:cs="Arial"/>
          <w:sz w:val="24"/>
          <w:szCs w:val="24"/>
        </w:rPr>
      </w:pPr>
      <w:r w:rsidRPr="003C33C7">
        <w:rPr>
          <w:rFonts w:ascii="Book Antiqua" w:hAnsi="Book Antiqua" w:cs="Arial"/>
          <w:sz w:val="24"/>
          <w:szCs w:val="24"/>
        </w:rPr>
        <w:lastRenderedPageBreak/>
        <w:t>The present study has shown that despite increased BMI</w:t>
      </w:r>
      <w:r w:rsidR="00464A56" w:rsidRPr="003C33C7">
        <w:rPr>
          <w:rFonts w:ascii="Book Antiqua" w:hAnsi="Book Antiqua" w:cs="Arial"/>
          <w:sz w:val="24"/>
          <w:szCs w:val="24"/>
        </w:rPr>
        <w:t>,</w:t>
      </w:r>
      <w:r w:rsidRPr="003C33C7">
        <w:rPr>
          <w:rFonts w:ascii="Book Antiqua" w:hAnsi="Book Antiqua" w:cs="Arial"/>
          <w:sz w:val="24"/>
          <w:szCs w:val="24"/>
        </w:rPr>
        <w:t xml:space="preserve"> the intra-operative outcomes of blood</w:t>
      </w:r>
      <w:r w:rsidR="00464A56" w:rsidRPr="003C33C7">
        <w:rPr>
          <w:rFonts w:ascii="Book Antiqua" w:hAnsi="Book Antiqua" w:cs="Arial"/>
          <w:sz w:val="24"/>
          <w:szCs w:val="24"/>
        </w:rPr>
        <w:t xml:space="preserve"> </w:t>
      </w:r>
      <w:r w:rsidRPr="003C33C7">
        <w:rPr>
          <w:rFonts w:ascii="Book Antiqua" w:hAnsi="Book Antiqua" w:cs="Arial"/>
          <w:sz w:val="24"/>
          <w:szCs w:val="24"/>
        </w:rPr>
        <w:t>loss and operating time are no different to non-obese patients. Previous reports have shown an increased operating time in obese patients which is most likely a reflection of the difficulty</w:t>
      </w:r>
      <w:r w:rsidR="001E2E81">
        <w:rPr>
          <w:rFonts w:ascii="Book Antiqua" w:hAnsi="Book Antiqua" w:cs="Arial"/>
          <w:sz w:val="24"/>
          <w:szCs w:val="24"/>
        </w:rPr>
        <w:t xml:space="preserve"> in operating in these </w:t>
      </w:r>
      <w:proofErr w:type="gramStart"/>
      <w:r w:rsidR="001E2E81">
        <w:rPr>
          <w:rFonts w:ascii="Book Antiqua" w:hAnsi="Book Antiqua" w:cs="Arial"/>
          <w:sz w:val="24"/>
          <w:szCs w:val="24"/>
        </w:rPr>
        <w:t>patients</w:t>
      </w:r>
      <w:r w:rsidRPr="001E2E81">
        <w:rPr>
          <w:rFonts w:ascii="Book Antiqua" w:hAnsi="Book Antiqua" w:cs="Arial"/>
          <w:sz w:val="24"/>
          <w:szCs w:val="24"/>
          <w:vertAlign w:val="superscript"/>
        </w:rPr>
        <w:t>[</w:t>
      </w:r>
      <w:proofErr w:type="gramEnd"/>
      <w:r w:rsidR="005D08F5" w:rsidRPr="001E2E81">
        <w:rPr>
          <w:rFonts w:ascii="Book Antiqua" w:hAnsi="Book Antiqua" w:cs="Arial"/>
          <w:sz w:val="24"/>
          <w:szCs w:val="24"/>
          <w:vertAlign w:val="superscript"/>
        </w:rPr>
        <w:t>10</w:t>
      </w:r>
      <w:r w:rsidRPr="001E2E81">
        <w:rPr>
          <w:rFonts w:ascii="Book Antiqua" w:hAnsi="Book Antiqua" w:cs="Arial"/>
          <w:sz w:val="24"/>
          <w:szCs w:val="24"/>
          <w:vertAlign w:val="superscript"/>
        </w:rPr>
        <w:t>]</w:t>
      </w:r>
      <w:r w:rsidRPr="003C33C7">
        <w:rPr>
          <w:rFonts w:ascii="Book Antiqua" w:hAnsi="Book Antiqua" w:cs="Arial"/>
          <w:sz w:val="24"/>
          <w:szCs w:val="24"/>
        </w:rPr>
        <w:t>. Interestingly, studies which showed an increase in the number of complications in obese patients also</w:t>
      </w:r>
      <w:r w:rsidR="00464A56" w:rsidRPr="003C33C7">
        <w:rPr>
          <w:rFonts w:ascii="Book Antiqua" w:hAnsi="Book Antiqua" w:cs="Arial"/>
          <w:sz w:val="24"/>
          <w:szCs w:val="24"/>
        </w:rPr>
        <w:t xml:space="preserve"> </w:t>
      </w:r>
      <w:r w:rsidRPr="003C33C7">
        <w:rPr>
          <w:rFonts w:ascii="Book Antiqua" w:hAnsi="Book Antiqua" w:cs="Arial"/>
          <w:sz w:val="24"/>
          <w:szCs w:val="24"/>
        </w:rPr>
        <w:t>reported an increased length of stay. However</w:t>
      </w:r>
      <w:r w:rsidR="00464A56" w:rsidRPr="003C33C7">
        <w:rPr>
          <w:rFonts w:ascii="Book Antiqua" w:hAnsi="Book Antiqua" w:cs="Arial"/>
          <w:sz w:val="24"/>
          <w:szCs w:val="24"/>
        </w:rPr>
        <w:t>,</w:t>
      </w:r>
      <w:r w:rsidRPr="003C33C7">
        <w:rPr>
          <w:rFonts w:ascii="Book Antiqua" w:hAnsi="Book Antiqua" w:cs="Arial"/>
          <w:sz w:val="24"/>
          <w:szCs w:val="24"/>
        </w:rPr>
        <w:t xml:space="preserve"> these two outcomes are intrinsically linked. For example, ileus is the most common cause of prolonged hospital adm</w:t>
      </w:r>
      <w:r w:rsidR="001E2E81">
        <w:rPr>
          <w:rFonts w:ascii="Book Antiqua" w:hAnsi="Book Antiqua" w:cs="Arial"/>
          <w:sz w:val="24"/>
          <w:szCs w:val="24"/>
        </w:rPr>
        <w:t>ission after colorectal surgery</w:t>
      </w:r>
      <w:r w:rsidR="00457EC7" w:rsidRPr="003C33C7">
        <w:rPr>
          <w:rFonts w:ascii="Book Antiqua" w:hAnsi="Book Antiqua" w:cs="Arial"/>
          <w:sz w:val="24"/>
          <w:szCs w:val="24"/>
        </w:rPr>
        <w:fldChar w:fldCharType="begin">
          <w:fldData xml:space="preserve">PEVuZE5vdGU+PENpdGU+PEF1dGhvcj5TY2h3ZW5rPC9BdXRob3I+PFllYXI+MTk5ODwvWWVhcj48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</w:fldData>
        </w:fldChar>
      </w:r>
      <w:r w:rsidR="001D4131" w:rsidRPr="003C33C7">
        <w:rPr>
          <w:rFonts w:ascii="Book Antiqua" w:hAnsi="Book Antiqua" w:cs="Arial"/>
          <w:sz w:val="24"/>
          <w:szCs w:val="24"/>
        </w:rPr>
        <w:instrText xml:space="preserve"> ADDIN EN.CITE </w:instrText>
      </w:r>
      <w:r w:rsidR="001D4131" w:rsidRPr="003C33C7">
        <w:rPr>
          <w:rFonts w:ascii="Book Antiqua" w:hAnsi="Book Antiqua" w:cs="Arial"/>
          <w:sz w:val="24"/>
          <w:szCs w:val="24"/>
        </w:rPr>
        <w:fldChar w:fldCharType="begin">
          <w:fldData xml:space="preserve">PEVuZE5vdGU+PENpdGU+PEF1dGhvcj5TY2h3ZW5rPC9BdXRob3I+PFllYXI+MTk5ODwvWWVhcj48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</w:fldData>
        </w:fldChar>
      </w:r>
      <w:r w:rsidR="001D4131" w:rsidRPr="003C33C7">
        <w:rPr>
          <w:rFonts w:ascii="Book Antiqua" w:hAnsi="Book Antiqua" w:cs="Arial"/>
          <w:sz w:val="24"/>
          <w:szCs w:val="24"/>
        </w:rPr>
        <w:instrText xml:space="preserve"> ADDIN EN.CITE.DATA </w:instrText>
      </w:r>
      <w:r w:rsidR="001D4131" w:rsidRPr="003C33C7">
        <w:rPr>
          <w:rFonts w:ascii="Book Antiqua" w:hAnsi="Book Antiqua" w:cs="Arial"/>
          <w:sz w:val="24"/>
          <w:szCs w:val="24"/>
        </w:rPr>
      </w:r>
      <w:r w:rsidR="001D4131" w:rsidRPr="003C33C7">
        <w:rPr>
          <w:rFonts w:ascii="Book Antiqua" w:hAnsi="Book Antiqua" w:cs="Arial"/>
          <w:sz w:val="24"/>
          <w:szCs w:val="24"/>
        </w:rPr>
        <w:fldChar w:fldCharType="end"/>
      </w:r>
      <w:r w:rsidR="00457EC7" w:rsidRPr="003C33C7">
        <w:rPr>
          <w:rFonts w:ascii="Book Antiqua" w:hAnsi="Book Antiqua" w:cs="Arial"/>
          <w:sz w:val="24"/>
          <w:szCs w:val="24"/>
        </w:rPr>
      </w:r>
      <w:r w:rsidR="00457EC7" w:rsidRPr="003C33C7">
        <w:rPr>
          <w:rFonts w:ascii="Book Antiqua" w:hAnsi="Book Antiqua" w:cs="Arial"/>
          <w:sz w:val="24"/>
          <w:szCs w:val="24"/>
        </w:rPr>
        <w:fldChar w:fldCharType="separate"/>
      </w:r>
      <w:r w:rsidR="001D4131" w:rsidRPr="003C33C7">
        <w:rPr>
          <w:rFonts w:ascii="Book Antiqua" w:hAnsi="Book Antiqua" w:cs="Arial"/>
          <w:noProof/>
          <w:sz w:val="24"/>
          <w:szCs w:val="24"/>
          <w:vertAlign w:val="superscript"/>
        </w:rPr>
        <w:t>[</w:t>
      </w:r>
      <w:hyperlink w:anchor="_ENREF_24" w:tooltip="Schwenk, 1998 #836" w:history="1">
        <w:r w:rsidR="001D4131" w:rsidRPr="003C33C7">
          <w:rPr>
            <w:rFonts w:ascii="Book Antiqua" w:hAnsi="Book Antiqua" w:cs="Arial"/>
            <w:noProof/>
            <w:sz w:val="24"/>
            <w:szCs w:val="24"/>
            <w:vertAlign w:val="superscript"/>
          </w:rPr>
          <w:t>24</w:t>
        </w:r>
      </w:hyperlink>
      <w:r w:rsidR="001D4131" w:rsidRPr="003C33C7">
        <w:rPr>
          <w:rFonts w:ascii="Book Antiqua" w:hAnsi="Book Antiqua" w:cs="Arial"/>
          <w:noProof/>
          <w:sz w:val="24"/>
          <w:szCs w:val="24"/>
          <w:vertAlign w:val="superscript"/>
        </w:rPr>
        <w:t>]</w:t>
      </w:r>
      <w:r w:rsidR="00457EC7" w:rsidRPr="003C33C7">
        <w:rPr>
          <w:rFonts w:ascii="Book Antiqua" w:hAnsi="Book Antiqua" w:cs="Arial"/>
          <w:sz w:val="24"/>
          <w:szCs w:val="24"/>
        </w:rPr>
        <w:fldChar w:fldCharType="end"/>
      </w:r>
      <w:r w:rsidRPr="003C33C7">
        <w:rPr>
          <w:rFonts w:ascii="Book Antiqua" w:hAnsi="Book Antiqua" w:cs="Arial"/>
          <w:sz w:val="24"/>
          <w:szCs w:val="24"/>
        </w:rPr>
        <w:t>. This can be attributed to longer operating time and post-operative complications which need resolution prior to discharge. Therefore</w:t>
      </w:r>
      <w:r w:rsidR="00464A56" w:rsidRPr="003C33C7">
        <w:rPr>
          <w:rFonts w:ascii="Book Antiqua" w:hAnsi="Book Antiqua" w:cs="Arial"/>
          <w:sz w:val="24"/>
          <w:szCs w:val="24"/>
        </w:rPr>
        <w:t>,</w:t>
      </w:r>
      <w:r w:rsidRPr="003C33C7">
        <w:rPr>
          <w:rFonts w:ascii="Book Antiqua" w:hAnsi="Book Antiqua" w:cs="Arial"/>
          <w:sz w:val="24"/>
          <w:szCs w:val="24"/>
        </w:rPr>
        <w:t xml:space="preserve"> it is not surprising that</w:t>
      </w:r>
      <w:r w:rsidR="00464A56" w:rsidRPr="003C33C7">
        <w:rPr>
          <w:rFonts w:ascii="Book Antiqua" w:hAnsi="Book Antiqua" w:cs="Arial"/>
          <w:sz w:val="24"/>
          <w:szCs w:val="24"/>
        </w:rPr>
        <w:t xml:space="preserve"> </w:t>
      </w:r>
      <w:r w:rsidRPr="003C33C7">
        <w:rPr>
          <w:rFonts w:ascii="Book Antiqua" w:hAnsi="Book Antiqua" w:cs="Arial"/>
          <w:sz w:val="24"/>
          <w:szCs w:val="24"/>
        </w:rPr>
        <w:t xml:space="preserve">if the number of complications </w:t>
      </w:r>
      <w:r w:rsidR="001E2E81">
        <w:rPr>
          <w:rFonts w:ascii="Book Antiqua" w:hAnsi="Book Antiqua" w:cs="Arial" w:hint="eastAsia"/>
          <w:sz w:val="24"/>
          <w:szCs w:val="24"/>
          <w:lang w:eastAsia="zh-CN"/>
        </w:rPr>
        <w:t>is</w:t>
      </w:r>
      <w:r w:rsidRPr="003C33C7">
        <w:rPr>
          <w:rFonts w:ascii="Book Antiqua" w:hAnsi="Book Antiqua" w:cs="Arial"/>
          <w:sz w:val="24"/>
          <w:szCs w:val="24"/>
        </w:rPr>
        <w:t xml:space="preserve"> reduced</w:t>
      </w:r>
      <w:r w:rsidR="00464A56" w:rsidRPr="003C33C7">
        <w:rPr>
          <w:rFonts w:ascii="Book Antiqua" w:hAnsi="Book Antiqua" w:cs="Arial"/>
          <w:sz w:val="24"/>
          <w:szCs w:val="24"/>
        </w:rPr>
        <w:t>,</w:t>
      </w:r>
      <w:r w:rsidRPr="003C33C7">
        <w:rPr>
          <w:rFonts w:ascii="Book Antiqua" w:hAnsi="Book Antiqua" w:cs="Arial"/>
          <w:sz w:val="24"/>
          <w:szCs w:val="24"/>
        </w:rPr>
        <w:t xml:space="preserve"> so is the length of stay. </w:t>
      </w:r>
    </w:p>
    <w:p w14:paraId="698D4F96" w14:textId="0D1EF262" w:rsidR="00122A59" w:rsidRPr="003C33C7" w:rsidRDefault="00122A59" w:rsidP="001E2E81">
      <w:pPr>
        <w:spacing w:after="0" w:line="360" w:lineRule="auto"/>
        <w:ind w:firstLineChars="100" w:firstLine="240"/>
        <w:jc w:val="both"/>
        <w:rPr>
          <w:rFonts w:ascii="Book Antiqua" w:hAnsi="Book Antiqua" w:cs="Arial"/>
          <w:sz w:val="24"/>
          <w:szCs w:val="24"/>
        </w:rPr>
      </w:pPr>
      <w:r w:rsidRPr="003C33C7">
        <w:rPr>
          <w:rFonts w:ascii="Book Antiqua" w:hAnsi="Book Antiqua" w:cs="Arial"/>
          <w:sz w:val="24"/>
          <w:szCs w:val="24"/>
        </w:rPr>
        <w:t xml:space="preserve">The rate of stoma formation was similar across groups. Stomas may often be formed to protect an anastomosis which is at risk of leaking, a concern associated with </w:t>
      </w:r>
      <w:r w:rsidR="006E5639" w:rsidRPr="003C33C7">
        <w:rPr>
          <w:rFonts w:ascii="Book Antiqua" w:hAnsi="Book Antiqua" w:cs="Arial"/>
          <w:sz w:val="24"/>
          <w:szCs w:val="24"/>
        </w:rPr>
        <w:t>technically challenging surgery</w:t>
      </w:r>
      <w:r w:rsidRPr="003C33C7">
        <w:rPr>
          <w:rFonts w:ascii="Book Antiqua" w:hAnsi="Book Antiqua" w:cs="Arial"/>
          <w:sz w:val="24"/>
          <w:szCs w:val="24"/>
        </w:rPr>
        <w:t xml:space="preserve">. </w:t>
      </w:r>
      <w:r w:rsidR="00464A56" w:rsidRPr="003C33C7">
        <w:rPr>
          <w:rFonts w:ascii="Book Antiqua" w:hAnsi="Book Antiqua" w:cs="Arial"/>
          <w:sz w:val="24"/>
          <w:szCs w:val="24"/>
        </w:rPr>
        <w:t>It must be noted that stoma formation is also technically more challenging in obese patients due to the increased distance from the abdominal cavity to the skin.</w:t>
      </w:r>
    </w:p>
    <w:p w14:paraId="6D3314D1" w14:textId="562708CC" w:rsidR="00122A59" w:rsidRPr="003C33C7" w:rsidRDefault="00122A59" w:rsidP="001E2E81">
      <w:pPr>
        <w:spacing w:after="0" w:line="360" w:lineRule="auto"/>
        <w:ind w:firstLineChars="100" w:firstLine="240"/>
        <w:jc w:val="both"/>
        <w:rPr>
          <w:rFonts w:ascii="Book Antiqua" w:hAnsi="Book Antiqua" w:cs="Arial"/>
          <w:sz w:val="24"/>
          <w:szCs w:val="24"/>
        </w:rPr>
      </w:pPr>
      <w:r w:rsidRPr="003C33C7">
        <w:rPr>
          <w:rFonts w:ascii="Book Antiqua" w:hAnsi="Book Antiqua" w:cs="Arial"/>
          <w:sz w:val="24"/>
          <w:szCs w:val="24"/>
        </w:rPr>
        <w:t xml:space="preserve">The </w:t>
      </w:r>
      <w:proofErr w:type="spellStart"/>
      <w:r w:rsidRPr="003C33C7">
        <w:rPr>
          <w:rFonts w:ascii="Book Antiqua" w:hAnsi="Book Antiqua" w:cs="Arial"/>
          <w:sz w:val="24"/>
          <w:szCs w:val="24"/>
        </w:rPr>
        <w:t>peri</w:t>
      </w:r>
      <w:proofErr w:type="spellEnd"/>
      <w:r w:rsidRPr="003C33C7">
        <w:rPr>
          <w:rFonts w:ascii="Book Antiqua" w:hAnsi="Book Antiqua" w:cs="Arial"/>
          <w:sz w:val="24"/>
          <w:szCs w:val="24"/>
        </w:rPr>
        <w:t xml:space="preserve">-operative approaches to laparoscopic cases in our institution are identical regardless of whether the resection is right or left-sided. This includes anaesthesia, patient preparation and positioning, and post-operative care. Clearly, there will be modifications in the port positioning </w:t>
      </w:r>
      <w:r w:rsidR="00464A56" w:rsidRPr="003C33C7">
        <w:rPr>
          <w:rFonts w:ascii="Book Antiqua" w:hAnsi="Book Antiqua" w:cs="Arial"/>
          <w:sz w:val="24"/>
          <w:szCs w:val="24"/>
        </w:rPr>
        <w:t xml:space="preserve">although </w:t>
      </w:r>
      <w:r w:rsidRPr="003C33C7">
        <w:rPr>
          <w:rFonts w:ascii="Book Antiqua" w:hAnsi="Book Antiqua" w:cs="Arial"/>
          <w:sz w:val="24"/>
          <w:szCs w:val="24"/>
        </w:rPr>
        <w:t>for the vast majority of cases no more than 4 ports and a transverse incision extraction site</w:t>
      </w:r>
      <w:r w:rsidR="00D0053B" w:rsidRPr="003C33C7">
        <w:rPr>
          <w:rFonts w:ascii="Book Antiqua" w:hAnsi="Book Antiqua" w:cs="Arial"/>
          <w:sz w:val="24"/>
          <w:szCs w:val="24"/>
        </w:rPr>
        <w:t xml:space="preserve"> are used</w:t>
      </w:r>
      <w:r w:rsidRPr="003C33C7">
        <w:rPr>
          <w:rFonts w:ascii="Book Antiqua" w:hAnsi="Book Antiqua" w:cs="Arial"/>
          <w:sz w:val="24"/>
          <w:szCs w:val="24"/>
        </w:rPr>
        <w:t xml:space="preserve">. Using a standardised approach allows clarity for all staff involved in the </w:t>
      </w:r>
      <w:proofErr w:type="spellStart"/>
      <w:r w:rsidRPr="003C33C7">
        <w:rPr>
          <w:rFonts w:ascii="Book Antiqua" w:hAnsi="Book Antiqua" w:cs="Arial"/>
          <w:sz w:val="24"/>
          <w:szCs w:val="24"/>
        </w:rPr>
        <w:t>peri</w:t>
      </w:r>
      <w:proofErr w:type="spellEnd"/>
      <w:r w:rsidRPr="003C33C7">
        <w:rPr>
          <w:rFonts w:ascii="Book Antiqua" w:hAnsi="Book Antiqua" w:cs="Arial"/>
          <w:sz w:val="24"/>
          <w:szCs w:val="24"/>
        </w:rPr>
        <w:t xml:space="preserve">-operative care of the patient. </w:t>
      </w:r>
    </w:p>
    <w:p w14:paraId="5BB28245" w14:textId="173163DC" w:rsidR="00122A59" w:rsidRPr="003C33C7" w:rsidRDefault="00122A59" w:rsidP="003C33C7">
      <w:pPr>
        <w:spacing w:after="0" w:line="360" w:lineRule="auto"/>
        <w:jc w:val="both"/>
        <w:rPr>
          <w:rFonts w:ascii="Book Antiqua" w:hAnsi="Book Antiqua" w:cs="Arial"/>
          <w:sz w:val="24"/>
          <w:szCs w:val="24"/>
          <w:lang w:eastAsia="zh-CN"/>
        </w:rPr>
      </w:pPr>
      <w:r w:rsidRPr="003C33C7">
        <w:rPr>
          <w:rFonts w:ascii="Book Antiqua" w:hAnsi="Book Antiqua" w:cs="Arial"/>
          <w:sz w:val="24"/>
          <w:szCs w:val="24"/>
        </w:rPr>
        <w:t xml:space="preserve">This study has shown that using a standardised </w:t>
      </w:r>
      <w:proofErr w:type="spellStart"/>
      <w:r w:rsidRPr="003C33C7">
        <w:rPr>
          <w:rFonts w:ascii="Book Antiqua" w:hAnsi="Book Antiqua" w:cs="Arial"/>
          <w:sz w:val="24"/>
          <w:szCs w:val="24"/>
        </w:rPr>
        <w:t>peri</w:t>
      </w:r>
      <w:proofErr w:type="spellEnd"/>
      <w:r w:rsidRPr="003C33C7">
        <w:rPr>
          <w:rFonts w:ascii="Book Antiqua" w:hAnsi="Book Antiqua" w:cs="Arial"/>
          <w:sz w:val="24"/>
          <w:szCs w:val="24"/>
        </w:rPr>
        <w:t xml:space="preserve">-operative protocol including anaesthesia and surgical technique, obese patients can safely </w:t>
      </w:r>
      <w:r w:rsidR="00D0053B" w:rsidRPr="003C33C7">
        <w:rPr>
          <w:rFonts w:ascii="Book Antiqua" w:hAnsi="Book Antiqua" w:cs="Arial"/>
          <w:sz w:val="24"/>
          <w:szCs w:val="24"/>
        </w:rPr>
        <w:t xml:space="preserve">be </w:t>
      </w:r>
      <w:r w:rsidRPr="003C33C7">
        <w:rPr>
          <w:rFonts w:ascii="Book Antiqua" w:hAnsi="Book Antiqua" w:cs="Arial"/>
          <w:sz w:val="24"/>
          <w:szCs w:val="24"/>
        </w:rPr>
        <w:t xml:space="preserve">offered laparoscopic surgery for colorectal cancer resections. The short-term outcomes including post-operative complications and length of stay are comparable to non-obese patients. Consequently, obesity should not preclude laparoscopic surgery being offered to patients for colorectal cancer. </w:t>
      </w:r>
    </w:p>
    <w:p w14:paraId="4E68D7C8" w14:textId="77777777" w:rsidR="00ED2E5B" w:rsidRPr="003C33C7" w:rsidRDefault="00ED2E5B" w:rsidP="003C33C7">
      <w:pPr>
        <w:spacing w:after="0" w:line="360" w:lineRule="auto"/>
        <w:jc w:val="both"/>
        <w:rPr>
          <w:rFonts w:ascii="Book Antiqua" w:hAnsi="Book Antiqua" w:cs="Arial"/>
          <w:sz w:val="24"/>
          <w:szCs w:val="24"/>
          <w:lang w:eastAsia="zh-CN"/>
        </w:rPr>
      </w:pPr>
    </w:p>
    <w:p w14:paraId="57E17783" w14:textId="77777777" w:rsidR="00ED2E5B" w:rsidRPr="003C33C7" w:rsidRDefault="00ED2E5B" w:rsidP="003C33C7">
      <w:pPr>
        <w:autoSpaceDE w:val="0"/>
        <w:autoSpaceDN w:val="0"/>
        <w:adjustRightInd w:val="0"/>
        <w:spacing w:after="0" w:line="360" w:lineRule="auto"/>
        <w:jc w:val="both"/>
        <w:rPr>
          <w:rFonts w:ascii="Book Antiqua" w:hAnsi="Book Antiqua"/>
          <w:b/>
          <w:sz w:val="24"/>
          <w:szCs w:val="24"/>
        </w:rPr>
      </w:pPr>
      <w:r w:rsidRPr="003C33C7">
        <w:rPr>
          <w:rFonts w:ascii="Book Antiqua" w:hAnsi="Book Antiqua"/>
          <w:b/>
          <w:sz w:val="24"/>
          <w:szCs w:val="24"/>
        </w:rPr>
        <w:t>COMMENTS</w:t>
      </w:r>
    </w:p>
    <w:p w14:paraId="370DD9FB" w14:textId="796E7366" w:rsidR="00ED2E5B" w:rsidRPr="001E2E81" w:rsidRDefault="001D4131" w:rsidP="003C33C7">
      <w:pPr>
        <w:spacing w:after="0" w:line="360" w:lineRule="auto"/>
        <w:jc w:val="both"/>
        <w:rPr>
          <w:rFonts w:ascii="Book Antiqua" w:hAnsi="Book Antiqua" w:cs="Arial"/>
          <w:b/>
          <w:i/>
          <w:sz w:val="24"/>
          <w:szCs w:val="24"/>
          <w:lang w:eastAsia="zh-CN"/>
        </w:rPr>
      </w:pPr>
      <w:r w:rsidRPr="001E2E81">
        <w:rPr>
          <w:rFonts w:ascii="Book Antiqua" w:hAnsi="Book Antiqua" w:cs="Arial"/>
          <w:b/>
          <w:i/>
          <w:sz w:val="24"/>
          <w:szCs w:val="24"/>
          <w:lang w:eastAsia="zh-CN"/>
        </w:rPr>
        <w:t>Background</w:t>
      </w:r>
    </w:p>
    <w:p w14:paraId="04E52B88" w14:textId="369A6D45" w:rsidR="001D4131" w:rsidRPr="003C33C7" w:rsidRDefault="001D4131" w:rsidP="003C33C7">
      <w:pPr>
        <w:spacing w:after="0" w:line="360" w:lineRule="auto"/>
        <w:jc w:val="both"/>
        <w:rPr>
          <w:rFonts w:ascii="Book Antiqua" w:hAnsi="Book Antiqua" w:cs="Arial"/>
          <w:sz w:val="24"/>
          <w:szCs w:val="24"/>
          <w:lang w:eastAsia="zh-CN"/>
        </w:rPr>
      </w:pPr>
      <w:r w:rsidRPr="003C33C7">
        <w:rPr>
          <w:rFonts w:ascii="Book Antiqua" w:hAnsi="Book Antiqua" w:cs="Arial"/>
          <w:sz w:val="24"/>
          <w:szCs w:val="24"/>
          <w:lang w:eastAsia="zh-CN"/>
        </w:rPr>
        <w:lastRenderedPageBreak/>
        <w:t xml:space="preserve">An increased body mass index </w:t>
      </w:r>
      <w:r w:rsidR="001E2E81">
        <w:rPr>
          <w:rFonts w:ascii="Book Antiqua" w:hAnsi="Book Antiqua" w:cs="Arial" w:hint="eastAsia"/>
          <w:sz w:val="24"/>
          <w:szCs w:val="24"/>
          <w:lang w:eastAsia="zh-CN"/>
        </w:rPr>
        <w:t>(</w:t>
      </w:r>
      <w:r w:rsidR="001E2E81" w:rsidRPr="003C33C7">
        <w:rPr>
          <w:rFonts w:ascii="Book Antiqua" w:hAnsi="Book Antiqua" w:cs="Arial"/>
          <w:sz w:val="24"/>
          <w:szCs w:val="24"/>
          <w:lang w:eastAsia="zh-CN"/>
        </w:rPr>
        <w:t>BMI</w:t>
      </w:r>
      <w:r w:rsidR="001E2E81">
        <w:rPr>
          <w:rFonts w:ascii="Book Antiqua" w:hAnsi="Book Antiqua" w:cs="Arial" w:hint="eastAsia"/>
          <w:sz w:val="24"/>
          <w:szCs w:val="24"/>
          <w:lang w:eastAsia="zh-CN"/>
        </w:rPr>
        <w:t>)</w:t>
      </w:r>
      <w:r w:rsidR="001E2E81" w:rsidRPr="003C33C7">
        <w:rPr>
          <w:rFonts w:ascii="Book Antiqua" w:hAnsi="Book Antiqua" w:cs="Arial"/>
          <w:sz w:val="24"/>
          <w:szCs w:val="24"/>
          <w:lang w:eastAsia="zh-CN"/>
        </w:rPr>
        <w:t xml:space="preserve"> </w:t>
      </w:r>
      <w:r w:rsidRPr="003C33C7">
        <w:rPr>
          <w:rFonts w:ascii="Book Antiqua" w:hAnsi="Book Antiqua" w:cs="Arial"/>
          <w:sz w:val="24"/>
          <w:szCs w:val="24"/>
          <w:lang w:eastAsia="zh-CN"/>
        </w:rPr>
        <w:t xml:space="preserve">has been traditionally associated with a higher rate of complications. Initial reports on laparoscopy stated the increased BMI should be </w:t>
      </w:r>
      <w:proofErr w:type="gramStart"/>
      <w:r w:rsidRPr="003C33C7">
        <w:rPr>
          <w:rFonts w:ascii="Book Antiqua" w:hAnsi="Book Antiqua" w:cs="Arial"/>
          <w:sz w:val="24"/>
          <w:szCs w:val="24"/>
          <w:lang w:eastAsia="zh-CN"/>
        </w:rPr>
        <w:t>a preclusion</w:t>
      </w:r>
      <w:proofErr w:type="gramEnd"/>
      <w:r w:rsidRPr="003C33C7">
        <w:rPr>
          <w:rFonts w:ascii="Book Antiqua" w:hAnsi="Book Antiqua" w:cs="Arial"/>
          <w:sz w:val="24"/>
          <w:szCs w:val="24"/>
          <w:lang w:eastAsia="zh-CN"/>
        </w:rPr>
        <w:t xml:space="preserve"> for laparoscopic approaches in colorectal cancer surgery. However as techniques have improved and become more standardised it is possible to safely operate on patients with a high BMI. </w:t>
      </w:r>
    </w:p>
    <w:p w14:paraId="61E70A6E" w14:textId="77777777" w:rsidR="001D4131" w:rsidRPr="003C33C7" w:rsidRDefault="001D4131" w:rsidP="003C33C7">
      <w:pPr>
        <w:spacing w:after="0" w:line="360" w:lineRule="auto"/>
        <w:jc w:val="both"/>
        <w:rPr>
          <w:rFonts w:ascii="Book Antiqua" w:hAnsi="Book Antiqua" w:cs="Arial"/>
          <w:sz w:val="24"/>
          <w:szCs w:val="24"/>
          <w:lang w:eastAsia="zh-CN"/>
        </w:rPr>
      </w:pPr>
    </w:p>
    <w:p w14:paraId="7AF5CC7F" w14:textId="6DB9AD06" w:rsidR="001D4131" w:rsidRPr="001E2E81" w:rsidRDefault="001D4131" w:rsidP="003C33C7">
      <w:pPr>
        <w:spacing w:after="0" w:line="360" w:lineRule="auto"/>
        <w:jc w:val="both"/>
        <w:rPr>
          <w:rFonts w:ascii="Book Antiqua" w:hAnsi="Book Antiqua" w:cs="Arial"/>
          <w:b/>
          <w:i/>
          <w:sz w:val="24"/>
          <w:szCs w:val="24"/>
          <w:lang w:eastAsia="zh-CN"/>
        </w:rPr>
      </w:pPr>
      <w:r w:rsidRPr="001E2E81">
        <w:rPr>
          <w:rFonts w:ascii="Book Antiqua" w:hAnsi="Book Antiqua" w:cs="Arial"/>
          <w:b/>
          <w:i/>
          <w:sz w:val="24"/>
          <w:szCs w:val="24"/>
          <w:lang w:eastAsia="zh-CN"/>
        </w:rPr>
        <w:t>Research frontiers</w:t>
      </w:r>
    </w:p>
    <w:p w14:paraId="42B325B0" w14:textId="4969F6D7" w:rsidR="001D4131" w:rsidRPr="003C33C7" w:rsidRDefault="001D4131" w:rsidP="003C33C7">
      <w:pPr>
        <w:spacing w:after="0" w:line="360" w:lineRule="auto"/>
        <w:jc w:val="both"/>
        <w:rPr>
          <w:rFonts w:ascii="Book Antiqua" w:hAnsi="Book Antiqua" w:cs="Arial"/>
          <w:sz w:val="24"/>
          <w:szCs w:val="24"/>
          <w:lang w:eastAsia="zh-CN"/>
        </w:rPr>
      </w:pPr>
      <w:r w:rsidRPr="003C33C7">
        <w:rPr>
          <w:rFonts w:ascii="Book Antiqua" w:hAnsi="Book Antiqua" w:cs="Arial"/>
          <w:sz w:val="24"/>
          <w:szCs w:val="24"/>
          <w:lang w:eastAsia="zh-CN"/>
        </w:rPr>
        <w:t>There is still some contention as to whether laparoscopic surgery can be safely performed for colorectal cancer without compromising oncological outcomes.</w:t>
      </w:r>
    </w:p>
    <w:p w14:paraId="7787F5D0" w14:textId="77777777" w:rsidR="001D4131" w:rsidRPr="001E2E81" w:rsidRDefault="001D4131" w:rsidP="003C33C7">
      <w:pPr>
        <w:spacing w:after="0" w:line="360" w:lineRule="auto"/>
        <w:jc w:val="both"/>
        <w:rPr>
          <w:rFonts w:ascii="Book Antiqua" w:hAnsi="Book Antiqua" w:cs="Arial"/>
          <w:b/>
          <w:i/>
          <w:sz w:val="24"/>
          <w:szCs w:val="24"/>
          <w:lang w:eastAsia="zh-CN"/>
        </w:rPr>
      </w:pPr>
    </w:p>
    <w:p w14:paraId="072FA217" w14:textId="13D8093C" w:rsidR="001D4131" w:rsidRPr="001E2E81" w:rsidRDefault="001D4131" w:rsidP="003C33C7">
      <w:pPr>
        <w:spacing w:after="0" w:line="360" w:lineRule="auto"/>
        <w:jc w:val="both"/>
        <w:rPr>
          <w:rFonts w:ascii="Book Antiqua" w:hAnsi="Book Antiqua" w:cs="Arial"/>
          <w:b/>
          <w:i/>
          <w:sz w:val="24"/>
          <w:szCs w:val="24"/>
          <w:lang w:eastAsia="zh-CN"/>
        </w:rPr>
      </w:pPr>
      <w:r w:rsidRPr="001E2E81">
        <w:rPr>
          <w:rFonts w:ascii="Book Antiqua" w:hAnsi="Book Antiqua" w:cs="Arial"/>
          <w:b/>
          <w:i/>
          <w:sz w:val="24"/>
          <w:szCs w:val="24"/>
          <w:lang w:eastAsia="zh-CN"/>
        </w:rPr>
        <w:t>Innovations and breakthroughs</w:t>
      </w:r>
    </w:p>
    <w:p w14:paraId="012F6F93" w14:textId="0CFD6758" w:rsidR="001D4131" w:rsidRPr="003C33C7" w:rsidRDefault="00ED0A32" w:rsidP="003C33C7">
      <w:pPr>
        <w:spacing w:after="0" w:line="360" w:lineRule="auto"/>
        <w:jc w:val="both"/>
        <w:rPr>
          <w:rFonts w:ascii="Book Antiqua" w:hAnsi="Book Antiqua" w:cs="Arial"/>
          <w:sz w:val="24"/>
          <w:szCs w:val="24"/>
          <w:lang w:eastAsia="zh-CN"/>
        </w:rPr>
      </w:pPr>
      <w:r w:rsidRPr="003C33C7">
        <w:rPr>
          <w:rFonts w:ascii="Book Antiqua" w:hAnsi="Book Antiqua" w:cs="Arial"/>
          <w:sz w:val="24"/>
          <w:szCs w:val="24"/>
          <w:lang w:eastAsia="zh-CN"/>
        </w:rPr>
        <w:t xml:space="preserve">This study demonstrates that patients can undertake laparoscopy without additional complications and similar short-term outcomes as non-obese patients. </w:t>
      </w:r>
    </w:p>
    <w:p w14:paraId="70725376" w14:textId="77777777" w:rsidR="00ED0A32" w:rsidRPr="003C33C7" w:rsidRDefault="00ED0A32" w:rsidP="003C33C7">
      <w:pPr>
        <w:spacing w:after="0" w:line="360" w:lineRule="auto"/>
        <w:jc w:val="both"/>
        <w:rPr>
          <w:rFonts w:ascii="Book Antiqua" w:hAnsi="Book Antiqua" w:cs="Arial"/>
          <w:sz w:val="24"/>
          <w:szCs w:val="24"/>
          <w:lang w:eastAsia="zh-CN"/>
        </w:rPr>
      </w:pPr>
    </w:p>
    <w:p w14:paraId="20FA0522" w14:textId="4CD7DF40" w:rsidR="00ED0A32" w:rsidRPr="001E2E81" w:rsidRDefault="00ED0A32" w:rsidP="003C33C7">
      <w:pPr>
        <w:spacing w:after="0" w:line="360" w:lineRule="auto"/>
        <w:jc w:val="both"/>
        <w:rPr>
          <w:rFonts w:ascii="Book Antiqua" w:hAnsi="Book Antiqua" w:cs="Arial"/>
          <w:b/>
          <w:i/>
          <w:sz w:val="24"/>
          <w:szCs w:val="24"/>
          <w:lang w:eastAsia="zh-CN"/>
        </w:rPr>
      </w:pPr>
      <w:r w:rsidRPr="001E2E81">
        <w:rPr>
          <w:rFonts w:ascii="Book Antiqua" w:hAnsi="Book Antiqua" w:cs="Arial"/>
          <w:b/>
          <w:i/>
          <w:sz w:val="24"/>
          <w:szCs w:val="24"/>
          <w:lang w:eastAsia="zh-CN"/>
        </w:rPr>
        <w:t>Applications</w:t>
      </w:r>
    </w:p>
    <w:p w14:paraId="32A3B15C" w14:textId="604EC34C" w:rsidR="00ED0A32" w:rsidRPr="003C33C7" w:rsidRDefault="00ED0A32" w:rsidP="003C33C7">
      <w:pPr>
        <w:spacing w:after="0" w:line="360" w:lineRule="auto"/>
        <w:jc w:val="both"/>
        <w:rPr>
          <w:rFonts w:ascii="Book Antiqua" w:hAnsi="Book Antiqua" w:cs="Arial"/>
          <w:sz w:val="24"/>
          <w:szCs w:val="24"/>
          <w:lang w:eastAsia="zh-CN"/>
        </w:rPr>
      </w:pPr>
      <w:r w:rsidRPr="003C33C7">
        <w:rPr>
          <w:rFonts w:ascii="Book Antiqua" w:hAnsi="Book Antiqua" w:cs="Arial"/>
          <w:sz w:val="24"/>
          <w:szCs w:val="24"/>
          <w:lang w:eastAsia="zh-CN"/>
        </w:rPr>
        <w:t>This study should allow clinicians to assess patients with a high BMI confidently and not preclude them from laparoscopy based solely on BMI.</w:t>
      </w:r>
    </w:p>
    <w:p w14:paraId="109C895F" w14:textId="77777777" w:rsidR="00ED0A32" w:rsidRPr="003C33C7" w:rsidRDefault="00ED0A32" w:rsidP="003C33C7">
      <w:pPr>
        <w:spacing w:after="0" w:line="360" w:lineRule="auto"/>
        <w:jc w:val="both"/>
        <w:rPr>
          <w:rFonts w:ascii="Book Antiqua" w:hAnsi="Book Antiqua" w:cs="Arial"/>
          <w:sz w:val="24"/>
          <w:szCs w:val="24"/>
          <w:lang w:eastAsia="zh-CN"/>
        </w:rPr>
      </w:pPr>
    </w:p>
    <w:p w14:paraId="4F8B71A2" w14:textId="4D412F4E" w:rsidR="00ED0A32" w:rsidRPr="001E2E81" w:rsidRDefault="001E2E81" w:rsidP="003C33C7">
      <w:pPr>
        <w:spacing w:after="0" w:line="360" w:lineRule="auto"/>
        <w:jc w:val="both"/>
        <w:rPr>
          <w:rFonts w:ascii="Book Antiqua" w:hAnsi="Book Antiqua" w:cs="Arial"/>
          <w:b/>
          <w:i/>
          <w:sz w:val="24"/>
          <w:szCs w:val="24"/>
          <w:lang w:eastAsia="zh-CN"/>
        </w:rPr>
      </w:pPr>
      <w:r w:rsidRPr="001E2E81">
        <w:rPr>
          <w:rFonts w:ascii="Book Antiqua" w:hAnsi="Book Antiqua" w:cs="Arial"/>
          <w:b/>
          <w:i/>
          <w:sz w:val="24"/>
          <w:szCs w:val="24"/>
          <w:lang w:eastAsia="zh-CN"/>
        </w:rPr>
        <w:t>P</w:t>
      </w:r>
      <w:r w:rsidRPr="001E2E81">
        <w:rPr>
          <w:rFonts w:ascii="Book Antiqua" w:hAnsi="Book Antiqua" w:cs="Arial" w:hint="eastAsia"/>
          <w:b/>
          <w:i/>
          <w:sz w:val="24"/>
          <w:szCs w:val="24"/>
          <w:lang w:eastAsia="zh-CN"/>
        </w:rPr>
        <w:t>eer-review</w:t>
      </w:r>
    </w:p>
    <w:p w14:paraId="6CF8D46B" w14:textId="3C302C78" w:rsidR="00ED0A32" w:rsidRPr="003C33C7" w:rsidRDefault="00026148" w:rsidP="003C33C7">
      <w:pPr>
        <w:spacing w:after="0" w:line="360" w:lineRule="auto"/>
        <w:jc w:val="both"/>
        <w:rPr>
          <w:rFonts w:ascii="Book Antiqua" w:hAnsi="Book Antiqua" w:cs="Arial"/>
          <w:sz w:val="24"/>
          <w:szCs w:val="24"/>
          <w:lang w:eastAsia="zh-CN"/>
        </w:rPr>
      </w:pPr>
      <w:r w:rsidRPr="00026148">
        <w:rPr>
          <w:rFonts w:ascii="Book Antiqua" w:hAnsi="Book Antiqua" w:cs="Arial"/>
          <w:sz w:val="24"/>
          <w:szCs w:val="24"/>
          <w:lang w:eastAsia="zh-CN"/>
        </w:rPr>
        <w:t>The study is clear, well-written and easy to read.</w:t>
      </w:r>
    </w:p>
    <w:p w14:paraId="0C7180FF" w14:textId="66C3A74B" w:rsidR="001D4131" w:rsidRPr="003C33C7" w:rsidRDefault="001D4131" w:rsidP="003C33C7">
      <w:pPr>
        <w:spacing w:after="0" w:line="360" w:lineRule="auto"/>
        <w:jc w:val="both"/>
        <w:rPr>
          <w:rFonts w:ascii="Book Antiqua" w:hAnsi="Book Antiqua" w:cs="Arial"/>
          <w:sz w:val="24"/>
          <w:szCs w:val="24"/>
          <w:lang w:eastAsia="zh-CN"/>
        </w:rPr>
      </w:pPr>
      <w:r w:rsidRPr="003C33C7">
        <w:rPr>
          <w:rFonts w:ascii="Book Antiqua" w:hAnsi="Book Antiqua" w:cs="Arial"/>
          <w:sz w:val="24"/>
          <w:szCs w:val="24"/>
          <w:lang w:eastAsia="zh-CN"/>
        </w:rPr>
        <w:t xml:space="preserve"> </w:t>
      </w:r>
    </w:p>
    <w:p w14:paraId="7C432C7C" w14:textId="71A24A46" w:rsidR="00ED2E5B" w:rsidRPr="007C5497" w:rsidRDefault="00122A59" w:rsidP="007C5497">
      <w:pPr>
        <w:spacing w:after="0" w:line="360" w:lineRule="auto"/>
        <w:jc w:val="both"/>
        <w:rPr>
          <w:rFonts w:ascii="Book Antiqua" w:hAnsi="Book Antiqua"/>
          <w:b/>
          <w:sz w:val="24"/>
          <w:szCs w:val="24"/>
        </w:rPr>
      </w:pPr>
      <w:r w:rsidRPr="003C33C7">
        <w:rPr>
          <w:rFonts w:ascii="Book Antiqua" w:hAnsi="Book Antiqua" w:cs="Arial"/>
          <w:sz w:val="24"/>
          <w:szCs w:val="24"/>
        </w:rPr>
        <w:br w:type="page"/>
      </w:r>
      <w:r w:rsidR="001E2E81" w:rsidRPr="007C5497">
        <w:rPr>
          <w:rFonts w:ascii="Book Antiqua" w:hAnsi="Book Antiqua"/>
          <w:b/>
          <w:sz w:val="24"/>
          <w:szCs w:val="24"/>
        </w:rPr>
        <w:lastRenderedPageBreak/>
        <w:t>REFERENCES</w:t>
      </w:r>
    </w:p>
    <w:p w14:paraId="160380C1"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proofErr w:type="gramStart"/>
      <w:r w:rsidRPr="007C5497">
        <w:rPr>
          <w:rFonts w:ascii="Book Antiqua" w:eastAsia="宋体" w:hAnsi="Book Antiqua" w:cs="宋体"/>
          <w:sz w:val="24"/>
          <w:szCs w:val="24"/>
          <w:lang w:val="en-US" w:eastAsia="zh-CN"/>
        </w:rPr>
        <w:t xml:space="preserve">1 </w:t>
      </w:r>
      <w:proofErr w:type="spellStart"/>
      <w:r w:rsidRPr="007C5497">
        <w:rPr>
          <w:rFonts w:ascii="Book Antiqua" w:eastAsia="宋体" w:hAnsi="Book Antiqua" w:cs="宋体"/>
          <w:b/>
          <w:bCs/>
          <w:sz w:val="24"/>
          <w:szCs w:val="24"/>
          <w:lang w:val="en-US" w:eastAsia="zh-CN"/>
        </w:rPr>
        <w:t>Choban</w:t>
      </w:r>
      <w:proofErr w:type="spellEnd"/>
      <w:r w:rsidRPr="007C5497">
        <w:rPr>
          <w:rFonts w:ascii="Book Antiqua" w:eastAsia="宋体" w:hAnsi="Book Antiqua" w:cs="宋体"/>
          <w:b/>
          <w:bCs/>
          <w:sz w:val="24"/>
          <w:szCs w:val="24"/>
          <w:lang w:val="en-US" w:eastAsia="zh-CN"/>
        </w:rPr>
        <w:t xml:space="preserve"> PS</w:t>
      </w:r>
      <w:r w:rsidRPr="007C5497">
        <w:rPr>
          <w:rFonts w:ascii="Book Antiqua" w:eastAsia="宋体" w:hAnsi="Book Antiqua" w:cs="宋体"/>
          <w:sz w:val="24"/>
          <w:szCs w:val="24"/>
          <w:lang w:val="en-US" w:eastAsia="zh-CN"/>
        </w:rPr>
        <w:t xml:space="preserve">, </w:t>
      </w:r>
      <w:proofErr w:type="spellStart"/>
      <w:r w:rsidRPr="007C5497">
        <w:rPr>
          <w:rFonts w:ascii="Book Antiqua" w:eastAsia="宋体" w:hAnsi="Book Antiqua" w:cs="宋体"/>
          <w:sz w:val="24"/>
          <w:szCs w:val="24"/>
          <w:lang w:val="en-US" w:eastAsia="zh-CN"/>
        </w:rPr>
        <w:t>Flancbaum</w:t>
      </w:r>
      <w:proofErr w:type="spellEnd"/>
      <w:r w:rsidRPr="007C5497">
        <w:rPr>
          <w:rFonts w:ascii="Book Antiqua" w:eastAsia="宋体" w:hAnsi="Book Antiqua" w:cs="宋体"/>
          <w:sz w:val="24"/>
          <w:szCs w:val="24"/>
          <w:lang w:val="en-US" w:eastAsia="zh-CN"/>
        </w:rPr>
        <w:t xml:space="preserve"> L.</w:t>
      </w:r>
      <w:proofErr w:type="gramEnd"/>
      <w:r w:rsidRPr="007C5497">
        <w:rPr>
          <w:rFonts w:ascii="Book Antiqua" w:eastAsia="宋体" w:hAnsi="Book Antiqua" w:cs="宋体"/>
          <w:sz w:val="24"/>
          <w:szCs w:val="24"/>
          <w:lang w:val="en-US" w:eastAsia="zh-CN"/>
        </w:rPr>
        <w:t xml:space="preserve"> The impact of obesity on surgical outcomes: a review. </w:t>
      </w:r>
      <w:r w:rsidRPr="007C5497">
        <w:rPr>
          <w:rFonts w:ascii="Book Antiqua" w:eastAsia="宋体" w:hAnsi="Book Antiqua" w:cs="宋体"/>
          <w:i/>
          <w:iCs/>
          <w:sz w:val="24"/>
          <w:szCs w:val="24"/>
          <w:lang w:val="en-US" w:eastAsia="zh-CN"/>
        </w:rPr>
        <w:t xml:space="preserve">J Am </w:t>
      </w:r>
      <w:proofErr w:type="spellStart"/>
      <w:r w:rsidRPr="007C5497">
        <w:rPr>
          <w:rFonts w:ascii="Book Antiqua" w:eastAsia="宋体" w:hAnsi="Book Antiqua" w:cs="宋体"/>
          <w:i/>
          <w:iCs/>
          <w:sz w:val="24"/>
          <w:szCs w:val="24"/>
          <w:lang w:val="en-US" w:eastAsia="zh-CN"/>
        </w:rPr>
        <w:t>Coll</w:t>
      </w:r>
      <w:proofErr w:type="spellEnd"/>
      <w:r w:rsidRPr="007C5497">
        <w:rPr>
          <w:rFonts w:ascii="Book Antiqua" w:eastAsia="宋体" w:hAnsi="Book Antiqua" w:cs="宋体"/>
          <w:i/>
          <w:iCs/>
          <w:sz w:val="24"/>
          <w:szCs w:val="24"/>
          <w:lang w:val="en-US" w:eastAsia="zh-CN"/>
        </w:rPr>
        <w:t xml:space="preserve"> </w:t>
      </w:r>
      <w:proofErr w:type="spellStart"/>
      <w:r w:rsidRPr="007C5497">
        <w:rPr>
          <w:rFonts w:ascii="Book Antiqua" w:eastAsia="宋体" w:hAnsi="Book Antiqua" w:cs="宋体"/>
          <w:i/>
          <w:iCs/>
          <w:sz w:val="24"/>
          <w:szCs w:val="24"/>
          <w:lang w:val="en-US" w:eastAsia="zh-CN"/>
        </w:rPr>
        <w:t>Surg</w:t>
      </w:r>
      <w:proofErr w:type="spellEnd"/>
      <w:r w:rsidRPr="007C5497">
        <w:rPr>
          <w:rFonts w:ascii="Book Antiqua" w:eastAsia="宋体" w:hAnsi="Book Antiqua" w:cs="宋体"/>
          <w:sz w:val="24"/>
          <w:szCs w:val="24"/>
          <w:lang w:val="en-US" w:eastAsia="zh-CN"/>
        </w:rPr>
        <w:t xml:space="preserve"> 1997; </w:t>
      </w:r>
      <w:r w:rsidRPr="007C5497">
        <w:rPr>
          <w:rFonts w:ascii="Book Antiqua" w:eastAsia="宋体" w:hAnsi="Book Antiqua" w:cs="宋体"/>
          <w:b/>
          <w:bCs/>
          <w:sz w:val="24"/>
          <w:szCs w:val="24"/>
          <w:lang w:val="en-US" w:eastAsia="zh-CN"/>
        </w:rPr>
        <w:t>185</w:t>
      </w:r>
      <w:r w:rsidRPr="007C5497">
        <w:rPr>
          <w:rFonts w:ascii="Book Antiqua" w:eastAsia="宋体" w:hAnsi="Book Antiqua" w:cs="宋体"/>
          <w:sz w:val="24"/>
          <w:szCs w:val="24"/>
          <w:lang w:val="en-US" w:eastAsia="zh-CN"/>
        </w:rPr>
        <w:t>: 593-603 [PMID: 9404886 DOI: 10.1016/S1072-7515(97)00109-9]</w:t>
      </w:r>
    </w:p>
    <w:p w14:paraId="1F6F340C"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proofErr w:type="gramStart"/>
      <w:r w:rsidRPr="007C5497">
        <w:rPr>
          <w:rFonts w:ascii="Book Antiqua" w:eastAsia="宋体" w:hAnsi="Book Antiqua" w:cs="宋体"/>
          <w:sz w:val="24"/>
          <w:szCs w:val="24"/>
          <w:lang w:val="en-US" w:eastAsia="zh-CN"/>
        </w:rPr>
        <w:t xml:space="preserve">2 </w:t>
      </w:r>
      <w:r w:rsidRPr="007C5497">
        <w:rPr>
          <w:rFonts w:ascii="Book Antiqua" w:eastAsia="宋体" w:hAnsi="Book Antiqua" w:cs="宋体"/>
          <w:b/>
          <w:bCs/>
          <w:sz w:val="24"/>
          <w:szCs w:val="24"/>
          <w:lang w:val="en-US" w:eastAsia="zh-CN"/>
        </w:rPr>
        <w:t>Mullen JT</w:t>
      </w:r>
      <w:r w:rsidRPr="007C5497">
        <w:rPr>
          <w:rFonts w:ascii="Book Antiqua" w:eastAsia="宋体" w:hAnsi="Book Antiqua" w:cs="宋体"/>
          <w:sz w:val="24"/>
          <w:szCs w:val="24"/>
          <w:lang w:val="en-US" w:eastAsia="zh-CN"/>
        </w:rPr>
        <w:t>, Moorman DW, Davenport DL.</w:t>
      </w:r>
      <w:proofErr w:type="gramEnd"/>
      <w:r w:rsidRPr="007C5497">
        <w:rPr>
          <w:rFonts w:ascii="Book Antiqua" w:eastAsia="宋体" w:hAnsi="Book Antiqua" w:cs="宋体"/>
          <w:sz w:val="24"/>
          <w:szCs w:val="24"/>
          <w:lang w:val="en-US" w:eastAsia="zh-CN"/>
        </w:rPr>
        <w:t xml:space="preserve"> The obesity paradox: body mass index and outcomes in patients undergoing </w:t>
      </w:r>
      <w:proofErr w:type="spellStart"/>
      <w:r w:rsidRPr="007C5497">
        <w:rPr>
          <w:rFonts w:ascii="Book Antiqua" w:eastAsia="宋体" w:hAnsi="Book Antiqua" w:cs="宋体"/>
          <w:sz w:val="24"/>
          <w:szCs w:val="24"/>
          <w:lang w:val="en-US" w:eastAsia="zh-CN"/>
        </w:rPr>
        <w:t>nonbariatric</w:t>
      </w:r>
      <w:proofErr w:type="spellEnd"/>
      <w:r w:rsidRPr="007C5497">
        <w:rPr>
          <w:rFonts w:ascii="Book Antiqua" w:eastAsia="宋体" w:hAnsi="Book Antiqua" w:cs="宋体"/>
          <w:sz w:val="24"/>
          <w:szCs w:val="24"/>
          <w:lang w:val="en-US" w:eastAsia="zh-CN"/>
        </w:rPr>
        <w:t xml:space="preserve"> general surgery. </w:t>
      </w:r>
      <w:r w:rsidRPr="007C5497">
        <w:rPr>
          <w:rFonts w:ascii="Book Antiqua" w:eastAsia="宋体" w:hAnsi="Book Antiqua" w:cs="宋体"/>
          <w:i/>
          <w:iCs/>
          <w:sz w:val="24"/>
          <w:szCs w:val="24"/>
          <w:lang w:val="en-US" w:eastAsia="zh-CN"/>
        </w:rPr>
        <w:t xml:space="preserve">Ann </w:t>
      </w:r>
      <w:proofErr w:type="spellStart"/>
      <w:r w:rsidRPr="007C5497">
        <w:rPr>
          <w:rFonts w:ascii="Book Antiqua" w:eastAsia="宋体" w:hAnsi="Book Antiqua" w:cs="宋体"/>
          <w:i/>
          <w:iCs/>
          <w:sz w:val="24"/>
          <w:szCs w:val="24"/>
          <w:lang w:val="en-US" w:eastAsia="zh-CN"/>
        </w:rPr>
        <w:t>Surg</w:t>
      </w:r>
      <w:proofErr w:type="spellEnd"/>
      <w:r w:rsidRPr="007C5497">
        <w:rPr>
          <w:rFonts w:ascii="Book Antiqua" w:eastAsia="宋体" w:hAnsi="Book Antiqua" w:cs="宋体"/>
          <w:sz w:val="24"/>
          <w:szCs w:val="24"/>
          <w:lang w:val="en-US" w:eastAsia="zh-CN"/>
        </w:rPr>
        <w:t xml:space="preserve"> 2009; </w:t>
      </w:r>
      <w:r w:rsidRPr="007C5497">
        <w:rPr>
          <w:rFonts w:ascii="Book Antiqua" w:eastAsia="宋体" w:hAnsi="Book Antiqua" w:cs="宋体"/>
          <w:b/>
          <w:bCs/>
          <w:sz w:val="24"/>
          <w:szCs w:val="24"/>
          <w:lang w:val="en-US" w:eastAsia="zh-CN"/>
        </w:rPr>
        <w:t>250</w:t>
      </w:r>
      <w:r w:rsidRPr="007C5497">
        <w:rPr>
          <w:rFonts w:ascii="Book Antiqua" w:eastAsia="宋体" w:hAnsi="Book Antiqua" w:cs="宋体"/>
          <w:sz w:val="24"/>
          <w:szCs w:val="24"/>
          <w:lang w:val="en-US" w:eastAsia="zh-CN"/>
        </w:rPr>
        <w:t>: 166-172 [PMID: 19561456 DOI: 10.1097/SLA.0b013e3181ad8935]</w:t>
      </w:r>
    </w:p>
    <w:p w14:paraId="082C723A"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3 </w:t>
      </w:r>
      <w:proofErr w:type="spellStart"/>
      <w:r w:rsidRPr="007C5497">
        <w:rPr>
          <w:rFonts w:ascii="Book Antiqua" w:eastAsia="宋体" w:hAnsi="Book Antiqua" w:cs="宋体"/>
          <w:b/>
          <w:bCs/>
          <w:sz w:val="24"/>
          <w:szCs w:val="24"/>
          <w:lang w:val="en-US" w:eastAsia="zh-CN"/>
        </w:rPr>
        <w:t>Dindo</w:t>
      </w:r>
      <w:proofErr w:type="spellEnd"/>
      <w:r w:rsidRPr="007C5497">
        <w:rPr>
          <w:rFonts w:ascii="Book Antiqua" w:eastAsia="宋体" w:hAnsi="Book Antiqua" w:cs="宋体"/>
          <w:b/>
          <w:bCs/>
          <w:sz w:val="24"/>
          <w:szCs w:val="24"/>
          <w:lang w:val="en-US" w:eastAsia="zh-CN"/>
        </w:rPr>
        <w:t xml:space="preserve"> D</w:t>
      </w:r>
      <w:r w:rsidRPr="007C5497">
        <w:rPr>
          <w:rFonts w:ascii="Book Antiqua" w:eastAsia="宋体" w:hAnsi="Book Antiqua" w:cs="宋体"/>
          <w:sz w:val="24"/>
          <w:szCs w:val="24"/>
          <w:lang w:val="en-US" w:eastAsia="zh-CN"/>
        </w:rPr>
        <w:t xml:space="preserve">, Muller MK, Weber M, </w:t>
      </w:r>
      <w:proofErr w:type="spellStart"/>
      <w:r w:rsidRPr="007C5497">
        <w:rPr>
          <w:rFonts w:ascii="Book Antiqua" w:eastAsia="宋体" w:hAnsi="Book Antiqua" w:cs="宋体"/>
          <w:sz w:val="24"/>
          <w:szCs w:val="24"/>
          <w:lang w:val="en-US" w:eastAsia="zh-CN"/>
        </w:rPr>
        <w:t>Clavien</w:t>
      </w:r>
      <w:proofErr w:type="spellEnd"/>
      <w:r w:rsidRPr="007C5497">
        <w:rPr>
          <w:rFonts w:ascii="Book Antiqua" w:eastAsia="宋体" w:hAnsi="Book Antiqua" w:cs="宋体"/>
          <w:sz w:val="24"/>
          <w:szCs w:val="24"/>
          <w:lang w:val="en-US" w:eastAsia="zh-CN"/>
        </w:rPr>
        <w:t xml:space="preserve"> PA. </w:t>
      </w:r>
      <w:proofErr w:type="gramStart"/>
      <w:r w:rsidRPr="007C5497">
        <w:rPr>
          <w:rFonts w:ascii="Book Antiqua" w:eastAsia="宋体" w:hAnsi="Book Antiqua" w:cs="宋体"/>
          <w:sz w:val="24"/>
          <w:szCs w:val="24"/>
          <w:lang w:val="en-US" w:eastAsia="zh-CN"/>
        </w:rPr>
        <w:t>Obesity in general elective surgery.</w:t>
      </w:r>
      <w:proofErr w:type="gramEnd"/>
      <w:r w:rsidRPr="007C5497">
        <w:rPr>
          <w:rFonts w:ascii="Book Antiqua" w:eastAsia="宋体" w:hAnsi="Book Antiqua" w:cs="宋体"/>
          <w:sz w:val="24"/>
          <w:szCs w:val="24"/>
          <w:lang w:val="en-US" w:eastAsia="zh-CN"/>
        </w:rPr>
        <w:t xml:space="preserve"> </w:t>
      </w:r>
      <w:r w:rsidRPr="007C5497">
        <w:rPr>
          <w:rFonts w:ascii="Book Antiqua" w:eastAsia="宋体" w:hAnsi="Book Antiqua" w:cs="宋体"/>
          <w:i/>
          <w:iCs/>
          <w:sz w:val="24"/>
          <w:szCs w:val="24"/>
          <w:lang w:val="en-US" w:eastAsia="zh-CN"/>
        </w:rPr>
        <w:t>Lancet</w:t>
      </w:r>
      <w:r w:rsidRPr="007C5497">
        <w:rPr>
          <w:rFonts w:ascii="Book Antiqua" w:eastAsia="宋体" w:hAnsi="Book Antiqua" w:cs="宋体"/>
          <w:sz w:val="24"/>
          <w:szCs w:val="24"/>
          <w:lang w:val="en-US" w:eastAsia="zh-CN"/>
        </w:rPr>
        <w:t xml:space="preserve"> 2003; </w:t>
      </w:r>
      <w:r w:rsidRPr="007C5497">
        <w:rPr>
          <w:rFonts w:ascii="Book Antiqua" w:eastAsia="宋体" w:hAnsi="Book Antiqua" w:cs="宋体"/>
          <w:b/>
          <w:bCs/>
          <w:sz w:val="24"/>
          <w:szCs w:val="24"/>
          <w:lang w:val="en-US" w:eastAsia="zh-CN"/>
        </w:rPr>
        <w:t>361</w:t>
      </w:r>
      <w:r w:rsidRPr="007C5497">
        <w:rPr>
          <w:rFonts w:ascii="Book Antiqua" w:eastAsia="宋体" w:hAnsi="Book Antiqua" w:cs="宋体"/>
          <w:sz w:val="24"/>
          <w:szCs w:val="24"/>
          <w:lang w:val="en-US" w:eastAsia="zh-CN"/>
        </w:rPr>
        <w:t>: 2032-2035 [PMID: 12814714 DOI: 10.1016/S0140-6736(03)13640-9]</w:t>
      </w:r>
    </w:p>
    <w:p w14:paraId="2C26C196"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4 </w:t>
      </w:r>
      <w:r w:rsidRPr="007C5497">
        <w:rPr>
          <w:rFonts w:ascii="Book Antiqua" w:eastAsia="宋体" w:hAnsi="Book Antiqua" w:cs="宋体"/>
          <w:b/>
          <w:bCs/>
          <w:sz w:val="24"/>
          <w:szCs w:val="24"/>
          <w:lang w:val="en-US" w:eastAsia="zh-CN"/>
        </w:rPr>
        <w:t>Lacy AM</w:t>
      </w:r>
      <w:r w:rsidRPr="007C5497">
        <w:rPr>
          <w:rFonts w:ascii="Book Antiqua" w:eastAsia="宋体" w:hAnsi="Book Antiqua" w:cs="宋体"/>
          <w:sz w:val="24"/>
          <w:szCs w:val="24"/>
          <w:lang w:val="en-US" w:eastAsia="zh-CN"/>
        </w:rPr>
        <w:t xml:space="preserve">, </w:t>
      </w:r>
      <w:proofErr w:type="spellStart"/>
      <w:r w:rsidRPr="007C5497">
        <w:rPr>
          <w:rFonts w:ascii="Book Antiqua" w:eastAsia="宋体" w:hAnsi="Book Antiqua" w:cs="宋体"/>
          <w:sz w:val="24"/>
          <w:szCs w:val="24"/>
          <w:lang w:val="en-US" w:eastAsia="zh-CN"/>
        </w:rPr>
        <w:t>García-Valdecasas</w:t>
      </w:r>
      <w:proofErr w:type="spellEnd"/>
      <w:r w:rsidRPr="007C5497">
        <w:rPr>
          <w:rFonts w:ascii="Book Antiqua" w:eastAsia="宋体" w:hAnsi="Book Antiqua" w:cs="宋体"/>
          <w:sz w:val="24"/>
          <w:szCs w:val="24"/>
          <w:lang w:val="en-US" w:eastAsia="zh-CN"/>
        </w:rPr>
        <w:t xml:space="preserve"> JC, Delgado S, Castells A, </w:t>
      </w:r>
      <w:proofErr w:type="spellStart"/>
      <w:r w:rsidRPr="007C5497">
        <w:rPr>
          <w:rFonts w:ascii="Book Antiqua" w:eastAsia="宋体" w:hAnsi="Book Antiqua" w:cs="宋体"/>
          <w:sz w:val="24"/>
          <w:szCs w:val="24"/>
          <w:lang w:val="en-US" w:eastAsia="zh-CN"/>
        </w:rPr>
        <w:t>Taurá</w:t>
      </w:r>
      <w:proofErr w:type="spellEnd"/>
      <w:r w:rsidRPr="007C5497">
        <w:rPr>
          <w:rFonts w:ascii="Book Antiqua" w:eastAsia="宋体" w:hAnsi="Book Antiqua" w:cs="宋体"/>
          <w:sz w:val="24"/>
          <w:szCs w:val="24"/>
          <w:lang w:val="en-US" w:eastAsia="zh-CN"/>
        </w:rPr>
        <w:t xml:space="preserve"> P, Piqué JM, Visa J. Laparoscopy-assisted colectomy versus open colectomy for treatment of non-metastatic colon cancer: a </w:t>
      </w:r>
      <w:proofErr w:type="spellStart"/>
      <w:r w:rsidRPr="007C5497">
        <w:rPr>
          <w:rFonts w:ascii="Book Antiqua" w:eastAsia="宋体" w:hAnsi="Book Antiqua" w:cs="宋体"/>
          <w:sz w:val="24"/>
          <w:szCs w:val="24"/>
          <w:lang w:val="en-US" w:eastAsia="zh-CN"/>
        </w:rPr>
        <w:t>randomised</w:t>
      </w:r>
      <w:proofErr w:type="spellEnd"/>
      <w:r w:rsidRPr="007C5497">
        <w:rPr>
          <w:rFonts w:ascii="Book Antiqua" w:eastAsia="宋体" w:hAnsi="Book Antiqua" w:cs="宋体"/>
          <w:sz w:val="24"/>
          <w:szCs w:val="24"/>
          <w:lang w:val="en-US" w:eastAsia="zh-CN"/>
        </w:rPr>
        <w:t xml:space="preserve"> trial. </w:t>
      </w:r>
      <w:r w:rsidRPr="007C5497">
        <w:rPr>
          <w:rFonts w:ascii="Book Antiqua" w:eastAsia="宋体" w:hAnsi="Book Antiqua" w:cs="宋体"/>
          <w:i/>
          <w:iCs/>
          <w:sz w:val="24"/>
          <w:szCs w:val="24"/>
          <w:lang w:val="en-US" w:eastAsia="zh-CN"/>
        </w:rPr>
        <w:t>Lancet</w:t>
      </w:r>
      <w:r w:rsidRPr="007C5497">
        <w:rPr>
          <w:rFonts w:ascii="Book Antiqua" w:eastAsia="宋体" w:hAnsi="Book Antiqua" w:cs="宋体"/>
          <w:sz w:val="24"/>
          <w:szCs w:val="24"/>
          <w:lang w:val="en-US" w:eastAsia="zh-CN"/>
        </w:rPr>
        <w:t xml:space="preserve"> 2002; </w:t>
      </w:r>
      <w:r w:rsidRPr="007C5497">
        <w:rPr>
          <w:rFonts w:ascii="Book Antiqua" w:eastAsia="宋体" w:hAnsi="Book Antiqua" w:cs="宋体"/>
          <w:b/>
          <w:bCs/>
          <w:sz w:val="24"/>
          <w:szCs w:val="24"/>
          <w:lang w:val="en-US" w:eastAsia="zh-CN"/>
        </w:rPr>
        <w:t>359</w:t>
      </w:r>
      <w:r w:rsidRPr="007C5497">
        <w:rPr>
          <w:rFonts w:ascii="Book Antiqua" w:eastAsia="宋体" w:hAnsi="Book Antiqua" w:cs="宋体"/>
          <w:sz w:val="24"/>
          <w:szCs w:val="24"/>
          <w:lang w:val="en-US" w:eastAsia="zh-CN"/>
        </w:rPr>
        <w:t>: 2224-2229 [PMID: 12103285 DOI: 10.1016/S0140-6736(02)09290-5]</w:t>
      </w:r>
    </w:p>
    <w:p w14:paraId="65DD58E7" w14:textId="750719A6"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5 </w:t>
      </w:r>
      <w:proofErr w:type="spellStart"/>
      <w:r w:rsidRPr="007C5497">
        <w:rPr>
          <w:rFonts w:ascii="Book Antiqua" w:eastAsia="宋体" w:hAnsi="Book Antiqua" w:cs="宋体"/>
          <w:b/>
          <w:bCs/>
          <w:sz w:val="24"/>
          <w:szCs w:val="24"/>
          <w:lang w:val="en-US" w:eastAsia="zh-CN"/>
        </w:rPr>
        <w:t>Guillou</w:t>
      </w:r>
      <w:proofErr w:type="spellEnd"/>
      <w:r w:rsidRPr="007C5497">
        <w:rPr>
          <w:rFonts w:ascii="Book Antiqua" w:eastAsia="宋体" w:hAnsi="Book Antiqua" w:cs="宋体"/>
          <w:b/>
          <w:bCs/>
          <w:sz w:val="24"/>
          <w:szCs w:val="24"/>
          <w:lang w:val="en-US" w:eastAsia="zh-CN"/>
        </w:rPr>
        <w:t xml:space="preserve"> PJ</w:t>
      </w:r>
      <w:r w:rsidRPr="007C5497">
        <w:rPr>
          <w:rFonts w:ascii="Book Antiqua" w:eastAsia="宋体" w:hAnsi="Book Antiqua" w:cs="宋体"/>
          <w:sz w:val="24"/>
          <w:szCs w:val="24"/>
          <w:lang w:val="en-US" w:eastAsia="zh-CN"/>
        </w:rPr>
        <w:t xml:space="preserve">, Quirke P, Thorpe H, Walker J, Jayne DG, Smith AM, Heath RM, Brown JM. Short-term endpoints of conventional versus laparoscopic-assisted surgery in patients with colorectal cancer (MRC CLASICC trial): </w:t>
      </w:r>
      <w:proofErr w:type="spellStart"/>
      <w:proofErr w:type="gramStart"/>
      <w:r w:rsidRPr="007C5497">
        <w:rPr>
          <w:rFonts w:ascii="Book Antiqua" w:eastAsia="宋体" w:hAnsi="Book Antiqua" w:cs="宋体"/>
          <w:sz w:val="24"/>
          <w:szCs w:val="24"/>
          <w:lang w:val="en-US" w:eastAsia="zh-CN"/>
        </w:rPr>
        <w:t>multicentre</w:t>
      </w:r>
      <w:proofErr w:type="spellEnd"/>
      <w:r w:rsidRPr="007C5497">
        <w:rPr>
          <w:rFonts w:ascii="Book Antiqua" w:eastAsia="宋体" w:hAnsi="Book Antiqua" w:cs="宋体"/>
          <w:sz w:val="24"/>
          <w:szCs w:val="24"/>
          <w:lang w:val="en-US" w:eastAsia="zh-CN"/>
        </w:rPr>
        <w:t>,</w:t>
      </w:r>
      <w:proofErr w:type="gramEnd"/>
      <w:r w:rsidRPr="007C5497">
        <w:rPr>
          <w:rFonts w:ascii="Book Antiqua" w:eastAsia="宋体" w:hAnsi="Book Antiqua" w:cs="宋体"/>
          <w:sz w:val="24"/>
          <w:szCs w:val="24"/>
          <w:lang w:val="en-US" w:eastAsia="zh-CN"/>
        </w:rPr>
        <w:t xml:space="preserve"> </w:t>
      </w:r>
      <w:proofErr w:type="spellStart"/>
      <w:r w:rsidRPr="007C5497">
        <w:rPr>
          <w:rFonts w:ascii="Book Antiqua" w:eastAsia="宋体" w:hAnsi="Book Antiqua" w:cs="宋体"/>
          <w:sz w:val="24"/>
          <w:szCs w:val="24"/>
          <w:lang w:val="en-US" w:eastAsia="zh-CN"/>
        </w:rPr>
        <w:t>randomised</w:t>
      </w:r>
      <w:proofErr w:type="spellEnd"/>
      <w:r w:rsidRPr="007C5497">
        <w:rPr>
          <w:rFonts w:ascii="Book Antiqua" w:eastAsia="宋体" w:hAnsi="Book Antiqua" w:cs="宋体"/>
          <w:sz w:val="24"/>
          <w:szCs w:val="24"/>
          <w:lang w:val="en-US" w:eastAsia="zh-CN"/>
        </w:rPr>
        <w:t xml:space="preserve"> controlled trial. </w:t>
      </w:r>
      <w:r w:rsidRPr="007C5497">
        <w:rPr>
          <w:rFonts w:ascii="Book Antiqua" w:eastAsia="宋体" w:hAnsi="Book Antiqua" w:cs="宋体"/>
          <w:i/>
          <w:iCs/>
          <w:sz w:val="24"/>
          <w:szCs w:val="24"/>
          <w:lang w:val="en-US" w:eastAsia="zh-CN"/>
        </w:rPr>
        <w:t>Lancet</w:t>
      </w:r>
      <w:r w:rsidRPr="007C5497">
        <w:rPr>
          <w:rFonts w:ascii="Book Antiqua" w:eastAsia="宋体" w:hAnsi="Book Antiqua" w:cs="宋体"/>
          <w:sz w:val="24"/>
          <w:szCs w:val="24"/>
          <w:lang w:val="en-US" w:eastAsia="zh-CN"/>
        </w:rPr>
        <w:t xml:space="preserve"> </w:t>
      </w:r>
      <w:r w:rsidR="00FD7A37">
        <w:rPr>
          <w:rFonts w:ascii="Book Antiqua" w:eastAsia="宋体" w:hAnsi="Book Antiqua" w:cs="宋体" w:hint="eastAsia"/>
          <w:sz w:val="24"/>
          <w:szCs w:val="24"/>
          <w:lang w:val="en-US" w:eastAsia="zh-CN"/>
        </w:rPr>
        <w:t>2005</w:t>
      </w:r>
      <w:r w:rsidRPr="007C5497">
        <w:rPr>
          <w:rFonts w:ascii="Book Antiqua" w:eastAsia="宋体" w:hAnsi="Book Antiqua" w:cs="宋体"/>
          <w:sz w:val="24"/>
          <w:szCs w:val="24"/>
          <w:lang w:val="en-US" w:eastAsia="zh-CN"/>
        </w:rPr>
        <w:t xml:space="preserve">; </w:t>
      </w:r>
      <w:r w:rsidRPr="007C5497">
        <w:rPr>
          <w:rFonts w:ascii="Book Antiqua" w:eastAsia="宋体" w:hAnsi="Book Antiqua" w:cs="宋体"/>
          <w:b/>
          <w:bCs/>
          <w:sz w:val="24"/>
          <w:szCs w:val="24"/>
          <w:lang w:val="en-US" w:eastAsia="zh-CN"/>
        </w:rPr>
        <w:t>365</w:t>
      </w:r>
      <w:r w:rsidRPr="007C5497">
        <w:rPr>
          <w:rFonts w:ascii="Book Antiqua" w:eastAsia="宋体" w:hAnsi="Book Antiqua" w:cs="宋体"/>
          <w:sz w:val="24"/>
          <w:szCs w:val="24"/>
          <w:lang w:val="en-US" w:eastAsia="zh-CN"/>
        </w:rPr>
        <w:t>: 1718-1726 [PMID: 15894098 DOI: 10.1016/S0140-6736(05)66545-2]</w:t>
      </w:r>
    </w:p>
    <w:p w14:paraId="77A885B5" w14:textId="2C6FE938"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6 </w:t>
      </w:r>
      <w:proofErr w:type="spellStart"/>
      <w:r w:rsidRPr="007C5497">
        <w:rPr>
          <w:rFonts w:ascii="Book Antiqua" w:eastAsia="宋体" w:hAnsi="Book Antiqua" w:cs="宋体"/>
          <w:b/>
          <w:bCs/>
          <w:sz w:val="24"/>
          <w:szCs w:val="24"/>
          <w:lang w:val="en-US" w:eastAsia="zh-CN"/>
        </w:rPr>
        <w:t>Kuhry</w:t>
      </w:r>
      <w:proofErr w:type="spellEnd"/>
      <w:r w:rsidRPr="007C5497">
        <w:rPr>
          <w:rFonts w:ascii="Book Antiqua" w:eastAsia="宋体" w:hAnsi="Book Antiqua" w:cs="宋体"/>
          <w:b/>
          <w:bCs/>
          <w:sz w:val="24"/>
          <w:szCs w:val="24"/>
          <w:lang w:val="en-US" w:eastAsia="zh-CN"/>
        </w:rPr>
        <w:t xml:space="preserve"> E</w:t>
      </w:r>
      <w:r w:rsidRPr="007C5497">
        <w:rPr>
          <w:rFonts w:ascii="Book Antiqua" w:eastAsia="宋体" w:hAnsi="Book Antiqua" w:cs="宋体"/>
          <w:sz w:val="24"/>
          <w:szCs w:val="24"/>
          <w:lang w:val="en-US" w:eastAsia="zh-CN"/>
        </w:rPr>
        <w:t xml:space="preserve">, </w:t>
      </w:r>
      <w:proofErr w:type="spellStart"/>
      <w:r w:rsidRPr="007C5497">
        <w:rPr>
          <w:rFonts w:ascii="Book Antiqua" w:eastAsia="宋体" w:hAnsi="Book Antiqua" w:cs="宋体"/>
          <w:sz w:val="24"/>
          <w:szCs w:val="24"/>
          <w:lang w:val="en-US" w:eastAsia="zh-CN"/>
        </w:rPr>
        <w:t>Schwenk</w:t>
      </w:r>
      <w:proofErr w:type="spellEnd"/>
      <w:r w:rsidRPr="007C5497">
        <w:rPr>
          <w:rFonts w:ascii="Book Antiqua" w:eastAsia="宋体" w:hAnsi="Book Antiqua" w:cs="宋体"/>
          <w:sz w:val="24"/>
          <w:szCs w:val="24"/>
          <w:lang w:val="en-US" w:eastAsia="zh-CN"/>
        </w:rPr>
        <w:t xml:space="preserve"> WF, </w:t>
      </w:r>
      <w:proofErr w:type="spellStart"/>
      <w:r w:rsidRPr="007C5497">
        <w:rPr>
          <w:rFonts w:ascii="Book Antiqua" w:eastAsia="宋体" w:hAnsi="Book Antiqua" w:cs="宋体"/>
          <w:sz w:val="24"/>
          <w:szCs w:val="24"/>
          <w:lang w:val="en-US" w:eastAsia="zh-CN"/>
        </w:rPr>
        <w:t>Gaupset</w:t>
      </w:r>
      <w:proofErr w:type="spellEnd"/>
      <w:r w:rsidRPr="007C5497">
        <w:rPr>
          <w:rFonts w:ascii="Book Antiqua" w:eastAsia="宋体" w:hAnsi="Book Antiqua" w:cs="宋体"/>
          <w:sz w:val="24"/>
          <w:szCs w:val="24"/>
          <w:lang w:val="en-US" w:eastAsia="zh-CN"/>
        </w:rPr>
        <w:t xml:space="preserve"> R, </w:t>
      </w:r>
      <w:proofErr w:type="spellStart"/>
      <w:r w:rsidRPr="007C5497">
        <w:rPr>
          <w:rFonts w:ascii="Book Antiqua" w:eastAsia="宋体" w:hAnsi="Book Antiqua" w:cs="宋体"/>
          <w:sz w:val="24"/>
          <w:szCs w:val="24"/>
          <w:lang w:val="en-US" w:eastAsia="zh-CN"/>
        </w:rPr>
        <w:t>Romild</w:t>
      </w:r>
      <w:proofErr w:type="spellEnd"/>
      <w:r w:rsidRPr="007C5497">
        <w:rPr>
          <w:rFonts w:ascii="Book Antiqua" w:eastAsia="宋体" w:hAnsi="Book Antiqua" w:cs="宋体"/>
          <w:sz w:val="24"/>
          <w:szCs w:val="24"/>
          <w:lang w:val="en-US" w:eastAsia="zh-CN"/>
        </w:rPr>
        <w:t xml:space="preserve"> U, </w:t>
      </w:r>
      <w:proofErr w:type="spellStart"/>
      <w:r w:rsidRPr="007C5497">
        <w:rPr>
          <w:rFonts w:ascii="Book Antiqua" w:eastAsia="宋体" w:hAnsi="Book Antiqua" w:cs="宋体"/>
          <w:sz w:val="24"/>
          <w:szCs w:val="24"/>
          <w:lang w:val="en-US" w:eastAsia="zh-CN"/>
        </w:rPr>
        <w:t>Bonjer</w:t>
      </w:r>
      <w:proofErr w:type="spellEnd"/>
      <w:r w:rsidRPr="007C5497">
        <w:rPr>
          <w:rFonts w:ascii="Book Antiqua" w:eastAsia="宋体" w:hAnsi="Book Antiqua" w:cs="宋体"/>
          <w:sz w:val="24"/>
          <w:szCs w:val="24"/>
          <w:lang w:val="en-US" w:eastAsia="zh-CN"/>
        </w:rPr>
        <w:t xml:space="preserve"> HJ. </w:t>
      </w:r>
      <w:proofErr w:type="gramStart"/>
      <w:r w:rsidRPr="007C5497">
        <w:rPr>
          <w:rFonts w:ascii="Book Antiqua" w:eastAsia="宋体" w:hAnsi="Book Antiqua" w:cs="宋体"/>
          <w:sz w:val="24"/>
          <w:szCs w:val="24"/>
          <w:lang w:val="en-US" w:eastAsia="zh-CN"/>
        </w:rPr>
        <w:t>Long-term results of laparoscopic colorectal cancer resection.</w:t>
      </w:r>
      <w:proofErr w:type="gramEnd"/>
      <w:r w:rsidRPr="007C5497">
        <w:rPr>
          <w:rFonts w:ascii="Book Antiqua" w:eastAsia="宋体" w:hAnsi="Book Antiqua" w:cs="宋体"/>
          <w:sz w:val="24"/>
          <w:szCs w:val="24"/>
          <w:lang w:val="en-US" w:eastAsia="zh-CN"/>
        </w:rPr>
        <w:t xml:space="preserve"> </w:t>
      </w:r>
      <w:r w:rsidRPr="007C5497">
        <w:rPr>
          <w:rFonts w:ascii="Book Antiqua" w:eastAsia="宋体" w:hAnsi="Book Antiqua" w:cs="宋体"/>
          <w:i/>
          <w:iCs/>
          <w:sz w:val="24"/>
          <w:szCs w:val="24"/>
          <w:lang w:val="en-US" w:eastAsia="zh-CN"/>
        </w:rPr>
        <w:t xml:space="preserve">Cochrane Database </w:t>
      </w:r>
      <w:proofErr w:type="spellStart"/>
      <w:r w:rsidRPr="007C5497">
        <w:rPr>
          <w:rFonts w:ascii="Book Antiqua" w:eastAsia="宋体" w:hAnsi="Book Antiqua" w:cs="宋体"/>
          <w:i/>
          <w:iCs/>
          <w:sz w:val="24"/>
          <w:szCs w:val="24"/>
          <w:lang w:val="en-US" w:eastAsia="zh-CN"/>
        </w:rPr>
        <w:t>Syst</w:t>
      </w:r>
      <w:proofErr w:type="spellEnd"/>
      <w:r w:rsidRPr="007C5497">
        <w:rPr>
          <w:rFonts w:ascii="Book Antiqua" w:eastAsia="宋体" w:hAnsi="Book Antiqua" w:cs="宋体"/>
          <w:i/>
          <w:iCs/>
          <w:sz w:val="24"/>
          <w:szCs w:val="24"/>
          <w:lang w:val="en-US" w:eastAsia="zh-CN"/>
        </w:rPr>
        <w:t xml:space="preserve"> Rev</w:t>
      </w:r>
      <w:r w:rsidRPr="007C5497">
        <w:rPr>
          <w:rFonts w:ascii="Book Antiqua" w:eastAsia="宋体" w:hAnsi="Book Antiqua" w:cs="宋体"/>
          <w:sz w:val="24"/>
          <w:szCs w:val="24"/>
          <w:lang w:val="en-US" w:eastAsia="zh-CN"/>
        </w:rPr>
        <w:t xml:space="preserve"> 2008; </w:t>
      </w:r>
      <w:r w:rsidR="00FD7A37">
        <w:rPr>
          <w:rFonts w:ascii="Book Antiqua" w:eastAsia="宋体" w:hAnsi="Book Antiqua" w:cs="宋体" w:hint="eastAsia"/>
          <w:b/>
          <w:sz w:val="24"/>
          <w:szCs w:val="24"/>
          <w:lang w:val="en-US" w:eastAsia="zh-CN"/>
        </w:rPr>
        <w:t>(2)</w:t>
      </w:r>
      <w:r w:rsidRPr="007C5497">
        <w:rPr>
          <w:rFonts w:ascii="Book Antiqua" w:eastAsia="宋体" w:hAnsi="Book Antiqua" w:cs="宋体"/>
          <w:sz w:val="24"/>
          <w:szCs w:val="24"/>
          <w:lang w:val="en-US" w:eastAsia="zh-CN"/>
        </w:rPr>
        <w:t>: CD003432 [PMID: 18425886 DOI: 10.1002/14651858.cd003432.pub2]</w:t>
      </w:r>
    </w:p>
    <w:p w14:paraId="171E7142"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7 </w:t>
      </w:r>
      <w:proofErr w:type="spellStart"/>
      <w:r w:rsidRPr="007C5497">
        <w:rPr>
          <w:rFonts w:ascii="Book Antiqua" w:eastAsia="宋体" w:hAnsi="Book Antiqua" w:cs="宋体"/>
          <w:b/>
          <w:bCs/>
          <w:sz w:val="24"/>
          <w:szCs w:val="24"/>
          <w:lang w:val="en-US" w:eastAsia="zh-CN"/>
        </w:rPr>
        <w:t>Veldkamp</w:t>
      </w:r>
      <w:proofErr w:type="spellEnd"/>
      <w:r w:rsidRPr="007C5497">
        <w:rPr>
          <w:rFonts w:ascii="Book Antiqua" w:eastAsia="宋体" w:hAnsi="Book Antiqua" w:cs="宋体"/>
          <w:b/>
          <w:bCs/>
          <w:sz w:val="24"/>
          <w:szCs w:val="24"/>
          <w:lang w:val="en-US" w:eastAsia="zh-CN"/>
        </w:rPr>
        <w:t xml:space="preserve"> R</w:t>
      </w:r>
      <w:r w:rsidRPr="007C5497">
        <w:rPr>
          <w:rFonts w:ascii="Book Antiqua" w:eastAsia="宋体" w:hAnsi="Book Antiqua" w:cs="宋体"/>
          <w:sz w:val="24"/>
          <w:szCs w:val="24"/>
          <w:lang w:val="en-US" w:eastAsia="zh-CN"/>
        </w:rPr>
        <w:t xml:space="preserve">, </w:t>
      </w:r>
      <w:proofErr w:type="spellStart"/>
      <w:r w:rsidRPr="007C5497">
        <w:rPr>
          <w:rFonts w:ascii="Book Antiqua" w:eastAsia="宋体" w:hAnsi="Book Antiqua" w:cs="宋体"/>
          <w:sz w:val="24"/>
          <w:szCs w:val="24"/>
          <w:lang w:val="en-US" w:eastAsia="zh-CN"/>
        </w:rPr>
        <w:t>Kuhry</w:t>
      </w:r>
      <w:proofErr w:type="spellEnd"/>
      <w:r w:rsidRPr="007C5497">
        <w:rPr>
          <w:rFonts w:ascii="Book Antiqua" w:eastAsia="宋体" w:hAnsi="Book Antiqua" w:cs="宋体"/>
          <w:sz w:val="24"/>
          <w:szCs w:val="24"/>
          <w:lang w:val="en-US" w:eastAsia="zh-CN"/>
        </w:rPr>
        <w:t xml:space="preserve"> E, Hop WC, </w:t>
      </w:r>
      <w:proofErr w:type="spellStart"/>
      <w:r w:rsidRPr="007C5497">
        <w:rPr>
          <w:rFonts w:ascii="Book Antiqua" w:eastAsia="宋体" w:hAnsi="Book Antiqua" w:cs="宋体"/>
          <w:sz w:val="24"/>
          <w:szCs w:val="24"/>
          <w:lang w:val="en-US" w:eastAsia="zh-CN"/>
        </w:rPr>
        <w:t>Jeekel</w:t>
      </w:r>
      <w:proofErr w:type="spellEnd"/>
      <w:r w:rsidRPr="007C5497">
        <w:rPr>
          <w:rFonts w:ascii="Book Antiqua" w:eastAsia="宋体" w:hAnsi="Book Antiqua" w:cs="宋体"/>
          <w:sz w:val="24"/>
          <w:szCs w:val="24"/>
          <w:lang w:val="en-US" w:eastAsia="zh-CN"/>
        </w:rPr>
        <w:t xml:space="preserve"> J, </w:t>
      </w:r>
      <w:proofErr w:type="spellStart"/>
      <w:r w:rsidRPr="007C5497">
        <w:rPr>
          <w:rFonts w:ascii="Book Antiqua" w:eastAsia="宋体" w:hAnsi="Book Antiqua" w:cs="宋体"/>
          <w:sz w:val="24"/>
          <w:szCs w:val="24"/>
          <w:lang w:val="en-US" w:eastAsia="zh-CN"/>
        </w:rPr>
        <w:t>Kazemier</w:t>
      </w:r>
      <w:proofErr w:type="spellEnd"/>
      <w:r w:rsidRPr="007C5497">
        <w:rPr>
          <w:rFonts w:ascii="Book Antiqua" w:eastAsia="宋体" w:hAnsi="Book Antiqua" w:cs="宋体"/>
          <w:sz w:val="24"/>
          <w:szCs w:val="24"/>
          <w:lang w:val="en-US" w:eastAsia="zh-CN"/>
        </w:rPr>
        <w:t xml:space="preserve"> G, </w:t>
      </w:r>
      <w:proofErr w:type="spellStart"/>
      <w:r w:rsidRPr="007C5497">
        <w:rPr>
          <w:rFonts w:ascii="Book Antiqua" w:eastAsia="宋体" w:hAnsi="Book Antiqua" w:cs="宋体"/>
          <w:sz w:val="24"/>
          <w:szCs w:val="24"/>
          <w:lang w:val="en-US" w:eastAsia="zh-CN"/>
        </w:rPr>
        <w:t>Bonjer</w:t>
      </w:r>
      <w:proofErr w:type="spellEnd"/>
      <w:r w:rsidRPr="007C5497">
        <w:rPr>
          <w:rFonts w:ascii="Book Antiqua" w:eastAsia="宋体" w:hAnsi="Book Antiqua" w:cs="宋体"/>
          <w:sz w:val="24"/>
          <w:szCs w:val="24"/>
          <w:lang w:val="en-US" w:eastAsia="zh-CN"/>
        </w:rPr>
        <w:t xml:space="preserve"> HJ, </w:t>
      </w:r>
      <w:proofErr w:type="spellStart"/>
      <w:r w:rsidRPr="007C5497">
        <w:rPr>
          <w:rFonts w:ascii="Book Antiqua" w:eastAsia="宋体" w:hAnsi="Book Antiqua" w:cs="宋体"/>
          <w:sz w:val="24"/>
          <w:szCs w:val="24"/>
          <w:lang w:val="en-US" w:eastAsia="zh-CN"/>
        </w:rPr>
        <w:t>Haglind</w:t>
      </w:r>
      <w:proofErr w:type="spellEnd"/>
      <w:r w:rsidRPr="007C5497">
        <w:rPr>
          <w:rFonts w:ascii="Book Antiqua" w:eastAsia="宋体" w:hAnsi="Book Antiqua" w:cs="宋体"/>
          <w:sz w:val="24"/>
          <w:szCs w:val="24"/>
          <w:lang w:val="en-US" w:eastAsia="zh-CN"/>
        </w:rPr>
        <w:t xml:space="preserve"> E, </w:t>
      </w:r>
      <w:proofErr w:type="spellStart"/>
      <w:r w:rsidRPr="007C5497">
        <w:rPr>
          <w:rFonts w:ascii="Book Antiqua" w:eastAsia="宋体" w:hAnsi="Book Antiqua" w:cs="宋体"/>
          <w:sz w:val="24"/>
          <w:szCs w:val="24"/>
          <w:lang w:val="en-US" w:eastAsia="zh-CN"/>
        </w:rPr>
        <w:t>Påhlman</w:t>
      </w:r>
      <w:proofErr w:type="spellEnd"/>
      <w:r w:rsidRPr="007C5497">
        <w:rPr>
          <w:rFonts w:ascii="Book Antiqua" w:eastAsia="宋体" w:hAnsi="Book Antiqua" w:cs="宋体"/>
          <w:sz w:val="24"/>
          <w:szCs w:val="24"/>
          <w:lang w:val="en-US" w:eastAsia="zh-CN"/>
        </w:rPr>
        <w:t xml:space="preserve"> L, Cuesta MA, </w:t>
      </w:r>
      <w:proofErr w:type="spellStart"/>
      <w:r w:rsidRPr="007C5497">
        <w:rPr>
          <w:rFonts w:ascii="Book Antiqua" w:eastAsia="宋体" w:hAnsi="Book Antiqua" w:cs="宋体"/>
          <w:sz w:val="24"/>
          <w:szCs w:val="24"/>
          <w:lang w:val="en-US" w:eastAsia="zh-CN"/>
        </w:rPr>
        <w:t>Msika</w:t>
      </w:r>
      <w:proofErr w:type="spellEnd"/>
      <w:r w:rsidRPr="007C5497">
        <w:rPr>
          <w:rFonts w:ascii="Book Antiqua" w:eastAsia="宋体" w:hAnsi="Book Antiqua" w:cs="宋体"/>
          <w:sz w:val="24"/>
          <w:szCs w:val="24"/>
          <w:lang w:val="en-US" w:eastAsia="zh-CN"/>
        </w:rPr>
        <w:t xml:space="preserve"> S, </w:t>
      </w:r>
      <w:proofErr w:type="spellStart"/>
      <w:r w:rsidRPr="007C5497">
        <w:rPr>
          <w:rFonts w:ascii="Book Antiqua" w:eastAsia="宋体" w:hAnsi="Book Antiqua" w:cs="宋体"/>
          <w:sz w:val="24"/>
          <w:szCs w:val="24"/>
          <w:lang w:val="en-US" w:eastAsia="zh-CN"/>
        </w:rPr>
        <w:t>Morino</w:t>
      </w:r>
      <w:proofErr w:type="spellEnd"/>
      <w:r w:rsidRPr="007C5497">
        <w:rPr>
          <w:rFonts w:ascii="Book Antiqua" w:eastAsia="宋体" w:hAnsi="Book Antiqua" w:cs="宋体"/>
          <w:sz w:val="24"/>
          <w:szCs w:val="24"/>
          <w:lang w:val="en-US" w:eastAsia="zh-CN"/>
        </w:rPr>
        <w:t xml:space="preserve"> M, Lacy AM. Laparoscopic surgery versus open surgery for colon cancer: short-term outcomes of a </w:t>
      </w:r>
      <w:proofErr w:type="spellStart"/>
      <w:r w:rsidRPr="007C5497">
        <w:rPr>
          <w:rFonts w:ascii="Book Antiqua" w:eastAsia="宋体" w:hAnsi="Book Antiqua" w:cs="宋体"/>
          <w:sz w:val="24"/>
          <w:szCs w:val="24"/>
          <w:lang w:val="en-US" w:eastAsia="zh-CN"/>
        </w:rPr>
        <w:t>randomised</w:t>
      </w:r>
      <w:proofErr w:type="spellEnd"/>
      <w:r w:rsidRPr="007C5497">
        <w:rPr>
          <w:rFonts w:ascii="Book Antiqua" w:eastAsia="宋体" w:hAnsi="Book Antiqua" w:cs="宋体"/>
          <w:sz w:val="24"/>
          <w:szCs w:val="24"/>
          <w:lang w:val="en-US" w:eastAsia="zh-CN"/>
        </w:rPr>
        <w:t xml:space="preserve"> trial. </w:t>
      </w:r>
      <w:r w:rsidRPr="007C5497">
        <w:rPr>
          <w:rFonts w:ascii="Book Antiqua" w:eastAsia="宋体" w:hAnsi="Book Antiqua" w:cs="宋体"/>
          <w:i/>
          <w:iCs/>
          <w:sz w:val="24"/>
          <w:szCs w:val="24"/>
          <w:lang w:val="en-US" w:eastAsia="zh-CN"/>
        </w:rPr>
        <w:t xml:space="preserve">Lancet </w:t>
      </w:r>
      <w:proofErr w:type="spellStart"/>
      <w:r w:rsidRPr="007C5497">
        <w:rPr>
          <w:rFonts w:ascii="Book Antiqua" w:eastAsia="宋体" w:hAnsi="Book Antiqua" w:cs="宋体"/>
          <w:i/>
          <w:iCs/>
          <w:sz w:val="24"/>
          <w:szCs w:val="24"/>
          <w:lang w:val="en-US" w:eastAsia="zh-CN"/>
        </w:rPr>
        <w:t>Oncol</w:t>
      </w:r>
      <w:proofErr w:type="spellEnd"/>
      <w:r w:rsidRPr="007C5497">
        <w:rPr>
          <w:rFonts w:ascii="Book Antiqua" w:eastAsia="宋体" w:hAnsi="Book Antiqua" w:cs="宋体"/>
          <w:sz w:val="24"/>
          <w:szCs w:val="24"/>
          <w:lang w:val="en-US" w:eastAsia="zh-CN"/>
        </w:rPr>
        <w:t xml:space="preserve"> 2005; </w:t>
      </w:r>
      <w:r w:rsidRPr="007C5497">
        <w:rPr>
          <w:rFonts w:ascii="Book Antiqua" w:eastAsia="宋体" w:hAnsi="Book Antiqua" w:cs="宋体"/>
          <w:b/>
          <w:bCs/>
          <w:sz w:val="24"/>
          <w:szCs w:val="24"/>
          <w:lang w:val="en-US" w:eastAsia="zh-CN"/>
        </w:rPr>
        <w:t>6</w:t>
      </w:r>
      <w:r w:rsidRPr="007C5497">
        <w:rPr>
          <w:rFonts w:ascii="Book Antiqua" w:eastAsia="宋体" w:hAnsi="Book Antiqua" w:cs="宋体"/>
          <w:sz w:val="24"/>
          <w:szCs w:val="24"/>
          <w:lang w:val="en-US" w:eastAsia="zh-CN"/>
        </w:rPr>
        <w:t>: 477-484 [PMID: 15992696 DOI: 10.1016/S1470-2045(05)70221-7]</w:t>
      </w:r>
    </w:p>
    <w:p w14:paraId="05EBB83D"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8 </w:t>
      </w:r>
      <w:proofErr w:type="spellStart"/>
      <w:r w:rsidRPr="007C5497">
        <w:rPr>
          <w:rFonts w:ascii="Book Antiqua" w:eastAsia="宋体" w:hAnsi="Book Antiqua" w:cs="宋体"/>
          <w:b/>
          <w:bCs/>
          <w:sz w:val="24"/>
          <w:szCs w:val="24"/>
          <w:lang w:val="en-US" w:eastAsia="zh-CN"/>
        </w:rPr>
        <w:t>Pikarsky</w:t>
      </w:r>
      <w:proofErr w:type="spellEnd"/>
      <w:r w:rsidRPr="007C5497">
        <w:rPr>
          <w:rFonts w:ascii="Book Antiqua" w:eastAsia="宋体" w:hAnsi="Book Antiqua" w:cs="宋体"/>
          <w:b/>
          <w:bCs/>
          <w:sz w:val="24"/>
          <w:szCs w:val="24"/>
          <w:lang w:val="en-US" w:eastAsia="zh-CN"/>
        </w:rPr>
        <w:t xml:space="preserve"> AJ</w:t>
      </w:r>
      <w:r w:rsidRPr="007C5497">
        <w:rPr>
          <w:rFonts w:ascii="Book Antiqua" w:eastAsia="宋体" w:hAnsi="Book Antiqua" w:cs="宋体"/>
          <w:sz w:val="24"/>
          <w:szCs w:val="24"/>
          <w:lang w:val="en-US" w:eastAsia="zh-CN"/>
        </w:rPr>
        <w:t xml:space="preserve">, </w:t>
      </w:r>
      <w:proofErr w:type="spellStart"/>
      <w:r w:rsidRPr="007C5497">
        <w:rPr>
          <w:rFonts w:ascii="Book Antiqua" w:eastAsia="宋体" w:hAnsi="Book Antiqua" w:cs="宋体"/>
          <w:sz w:val="24"/>
          <w:szCs w:val="24"/>
          <w:lang w:val="en-US" w:eastAsia="zh-CN"/>
        </w:rPr>
        <w:t>Saida</w:t>
      </w:r>
      <w:proofErr w:type="spellEnd"/>
      <w:r w:rsidRPr="007C5497">
        <w:rPr>
          <w:rFonts w:ascii="Book Antiqua" w:eastAsia="宋体" w:hAnsi="Book Antiqua" w:cs="宋体"/>
          <w:sz w:val="24"/>
          <w:szCs w:val="24"/>
          <w:lang w:val="en-US" w:eastAsia="zh-CN"/>
        </w:rPr>
        <w:t xml:space="preserve"> Y, Yamaguchi T, Martinez S, Chen W, Weiss EG, </w:t>
      </w:r>
      <w:proofErr w:type="spellStart"/>
      <w:r w:rsidRPr="007C5497">
        <w:rPr>
          <w:rFonts w:ascii="Book Antiqua" w:eastAsia="宋体" w:hAnsi="Book Antiqua" w:cs="宋体"/>
          <w:sz w:val="24"/>
          <w:szCs w:val="24"/>
          <w:lang w:val="en-US" w:eastAsia="zh-CN"/>
        </w:rPr>
        <w:t>Nogueras</w:t>
      </w:r>
      <w:proofErr w:type="spellEnd"/>
      <w:r w:rsidRPr="007C5497">
        <w:rPr>
          <w:rFonts w:ascii="Book Antiqua" w:eastAsia="宋体" w:hAnsi="Book Antiqua" w:cs="宋体"/>
          <w:sz w:val="24"/>
          <w:szCs w:val="24"/>
          <w:lang w:val="en-US" w:eastAsia="zh-CN"/>
        </w:rPr>
        <w:t xml:space="preserve"> JJ, </w:t>
      </w:r>
      <w:proofErr w:type="spellStart"/>
      <w:r w:rsidRPr="007C5497">
        <w:rPr>
          <w:rFonts w:ascii="Book Antiqua" w:eastAsia="宋体" w:hAnsi="Book Antiqua" w:cs="宋体"/>
          <w:sz w:val="24"/>
          <w:szCs w:val="24"/>
          <w:lang w:val="en-US" w:eastAsia="zh-CN"/>
        </w:rPr>
        <w:t>Wexner</w:t>
      </w:r>
      <w:proofErr w:type="spellEnd"/>
      <w:r w:rsidRPr="007C5497">
        <w:rPr>
          <w:rFonts w:ascii="Book Antiqua" w:eastAsia="宋体" w:hAnsi="Book Antiqua" w:cs="宋体"/>
          <w:sz w:val="24"/>
          <w:szCs w:val="24"/>
          <w:lang w:val="en-US" w:eastAsia="zh-CN"/>
        </w:rPr>
        <w:t xml:space="preserve"> SD. Is obesity a high-risk factor for laparoscopic colorectal surgery? </w:t>
      </w:r>
      <w:proofErr w:type="spellStart"/>
      <w:r w:rsidRPr="007C5497">
        <w:rPr>
          <w:rFonts w:ascii="Book Antiqua" w:eastAsia="宋体" w:hAnsi="Book Antiqua" w:cs="宋体"/>
          <w:i/>
          <w:iCs/>
          <w:sz w:val="24"/>
          <w:szCs w:val="24"/>
          <w:lang w:val="en-US" w:eastAsia="zh-CN"/>
        </w:rPr>
        <w:t>Surg</w:t>
      </w:r>
      <w:proofErr w:type="spellEnd"/>
      <w:r w:rsidRPr="007C5497">
        <w:rPr>
          <w:rFonts w:ascii="Book Antiqua" w:eastAsia="宋体" w:hAnsi="Book Antiqua" w:cs="宋体"/>
          <w:i/>
          <w:iCs/>
          <w:sz w:val="24"/>
          <w:szCs w:val="24"/>
          <w:lang w:val="en-US" w:eastAsia="zh-CN"/>
        </w:rPr>
        <w:t xml:space="preserve"> </w:t>
      </w:r>
      <w:proofErr w:type="spellStart"/>
      <w:r w:rsidRPr="007C5497">
        <w:rPr>
          <w:rFonts w:ascii="Book Antiqua" w:eastAsia="宋体" w:hAnsi="Book Antiqua" w:cs="宋体"/>
          <w:i/>
          <w:iCs/>
          <w:sz w:val="24"/>
          <w:szCs w:val="24"/>
          <w:lang w:val="en-US" w:eastAsia="zh-CN"/>
        </w:rPr>
        <w:t>Endosc</w:t>
      </w:r>
      <w:proofErr w:type="spellEnd"/>
      <w:r w:rsidRPr="007C5497">
        <w:rPr>
          <w:rFonts w:ascii="Book Antiqua" w:eastAsia="宋体" w:hAnsi="Book Antiqua" w:cs="宋体"/>
          <w:sz w:val="24"/>
          <w:szCs w:val="24"/>
          <w:lang w:val="en-US" w:eastAsia="zh-CN"/>
        </w:rPr>
        <w:t xml:space="preserve"> 2002; </w:t>
      </w:r>
      <w:r w:rsidRPr="007C5497">
        <w:rPr>
          <w:rFonts w:ascii="Book Antiqua" w:eastAsia="宋体" w:hAnsi="Book Antiqua" w:cs="宋体"/>
          <w:b/>
          <w:bCs/>
          <w:sz w:val="24"/>
          <w:szCs w:val="24"/>
          <w:lang w:val="en-US" w:eastAsia="zh-CN"/>
        </w:rPr>
        <w:t>16</w:t>
      </w:r>
      <w:r w:rsidRPr="007C5497">
        <w:rPr>
          <w:rFonts w:ascii="Book Antiqua" w:eastAsia="宋体" w:hAnsi="Book Antiqua" w:cs="宋体"/>
          <w:sz w:val="24"/>
          <w:szCs w:val="24"/>
          <w:lang w:val="en-US" w:eastAsia="zh-CN"/>
        </w:rPr>
        <w:t>: 855-858 [PMID: 11997837]</w:t>
      </w:r>
    </w:p>
    <w:p w14:paraId="3F07A5AC"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9 </w:t>
      </w:r>
      <w:proofErr w:type="spellStart"/>
      <w:r w:rsidRPr="007C5497">
        <w:rPr>
          <w:rFonts w:ascii="Book Antiqua" w:eastAsia="宋体" w:hAnsi="Book Antiqua" w:cs="宋体"/>
          <w:b/>
          <w:bCs/>
          <w:sz w:val="24"/>
          <w:szCs w:val="24"/>
          <w:lang w:val="en-US" w:eastAsia="zh-CN"/>
        </w:rPr>
        <w:t>Tekkis</w:t>
      </w:r>
      <w:proofErr w:type="spellEnd"/>
      <w:r w:rsidRPr="007C5497">
        <w:rPr>
          <w:rFonts w:ascii="Book Antiqua" w:eastAsia="宋体" w:hAnsi="Book Antiqua" w:cs="宋体"/>
          <w:b/>
          <w:bCs/>
          <w:sz w:val="24"/>
          <w:szCs w:val="24"/>
          <w:lang w:val="en-US" w:eastAsia="zh-CN"/>
        </w:rPr>
        <w:t xml:space="preserve"> PP</w:t>
      </w:r>
      <w:r w:rsidRPr="007C5497">
        <w:rPr>
          <w:rFonts w:ascii="Book Antiqua" w:eastAsia="宋体" w:hAnsi="Book Antiqua" w:cs="宋体"/>
          <w:sz w:val="24"/>
          <w:szCs w:val="24"/>
          <w:lang w:val="en-US" w:eastAsia="zh-CN"/>
        </w:rPr>
        <w:t xml:space="preserve">, </w:t>
      </w:r>
      <w:proofErr w:type="spellStart"/>
      <w:r w:rsidRPr="007C5497">
        <w:rPr>
          <w:rFonts w:ascii="Book Antiqua" w:eastAsia="宋体" w:hAnsi="Book Antiqua" w:cs="宋体"/>
          <w:sz w:val="24"/>
          <w:szCs w:val="24"/>
          <w:lang w:val="en-US" w:eastAsia="zh-CN"/>
        </w:rPr>
        <w:t>Senagore</w:t>
      </w:r>
      <w:proofErr w:type="spellEnd"/>
      <w:r w:rsidRPr="007C5497">
        <w:rPr>
          <w:rFonts w:ascii="Book Antiqua" w:eastAsia="宋体" w:hAnsi="Book Antiqua" w:cs="宋体"/>
          <w:sz w:val="24"/>
          <w:szCs w:val="24"/>
          <w:lang w:val="en-US" w:eastAsia="zh-CN"/>
        </w:rPr>
        <w:t xml:space="preserve"> AJ, Delaney CP, Fazio VW. Evaluation of the learning curve in laparoscopic colorectal surgery: comparison of right-sided and left-sided resections. </w:t>
      </w:r>
      <w:r w:rsidRPr="007C5497">
        <w:rPr>
          <w:rFonts w:ascii="Book Antiqua" w:eastAsia="宋体" w:hAnsi="Book Antiqua" w:cs="宋体"/>
          <w:i/>
          <w:iCs/>
          <w:sz w:val="24"/>
          <w:szCs w:val="24"/>
          <w:lang w:val="en-US" w:eastAsia="zh-CN"/>
        </w:rPr>
        <w:t xml:space="preserve">Ann </w:t>
      </w:r>
      <w:proofErr w:type="spellStart"/>
      <w:r w:rsidRPr="007C5497">
        <w:rPr>
          <w:rFonts w:ascii="Book Antiqua" w:eastAsia="宋体" w:hAnsi="Book Antiqua" w:cs="宋体"/>
          <w:i/>
          <w:iCs/>
          <w:sz w:val="24"/>
          <w:szCs w:val="24"/>
          <w:lang w:val="en-US" w:eastAsia="zh-CN"/>
        </w:rPr>
        <w:t>Surg</w:t>
      </w:r>
      <w:proofErr w:type="spellEnd"/>
      <w:r w:rsidRPr="007C5497">
        <w:rPr>
          <w:rFonts w:ascii="Book Antiqua" w:eastAsia="宋体" w:hAnsi="Book Antiqua" w:cs="宋体"/>
          <w:sz w:val="24"/>
          <w:szCs w:val="24"/>
          <w:lang w:val="en-US" w:eastAsia="zh-CN"/>
        </w:rPr>
        <w:t xml:space="preserve"> 2005; </w:t>
      </w:r>
      <w:r w:rsidRPr="007C5497">
        <w:rPr>
          <w:rFonts w:ascii="Book Antiqua" w:eastAsia="宋体" w:hAnsi="Book Antiqua" w:cs="宋体"/>
          <w:b/>
          <w:bCs/>
          <w:sz w:val="24"/>
          <w:szCs w:val="24"/>
          <w:lang w:val="en-US" w:eastAsia="zh-CN"/>
        </w:rPr>
        <w:t>242</w:t>
      </w:r>
      <w:r w:rsidRPr="007C5497">
        <w:rPr>
          <w:rFonts w:ascii="Book Antiqua" w:eastAsia="宋体" w:hAnsi="Book Antiqua" w:cs="宋体"/>
          <w:sz w:val="24"/>
          <w:szCs w:val="24"/>
          <w:lang w:val="en-US" w:eastAsia="zh-CN"/>
        </w:rPr>
        <w:t>: 83-91 [PMID: 15973105 DOI: 10.1097/01.sla.0000167857.14690.68]</w:t>
      </w:r>
    </w:p>
    <w:p w14:paraId="236B8317"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lastRenderedPageBreak/>
        <w:t xml:space="preserve">10 </w:t>
      </w:r>
      <w:r w:rsidRPr="007C5497">
        <w:rPr>
          <w:rFonts w:ascii="Book Antiqua" w:eastAsia="宋体" w:hAnsi="Book Antiqua" w:cs="宋体"/>
          <w:b/>
          <w:bCs/>
          <w:sz w:val="24"/>
          <w:szCs w:val="24"/>
          <w:lang w:val="en-US" w:eastAsia="zh-CN"/>
        </w:rPr>
        <w:t>Zhou Y</w:t>
      </w:r>
      <w:r w:rsidRPr="007C5497">
        <w:rPr>
          <w:rFonts w:ascii="Book Antiqua" w:eastAsia="宋体" w:hAnsi="Book Antiqua" w:cs="宋体"/>
          <w:sz w:val="24"/>
          <w:szCs w:val="24"/>
          <w:lang w:val="en-US" w:eastAsia="zh-CN"/>
        </w:rPr>
        <w:t xml:space="preserve">, Wu L, Li X, Wu X, Li B. Outcome of laparoscopic colorectal surgery in obese and </w:t>
      </w:r>
      <w:proofErr w:type="spellStart"/>
      <w:r w:rsidRPr="007C5497">
        <w:rPr>
          <w:rFonts w:ascii="Book Antiqua" w:eastAsia="宋体" w:hAnsi="Book Antiqua" w:cs="宋体"/>
          <w:sz w:val="24"/>
          <w:szCs w:val="24"/>
          <w:lang w:val="en-US" w:eastAsia="zh-CN"/>
        </w:rPr>
        <w:t>nonobese</w:t>
      </w:r>
      <w:proofErr w:type="spellEnd"/>
      <w:r w:rsidRPr="007C5497">
        <w:rPr>
          <w:rFonts w:ascii="Book Antiqua" w:eastAsia="宋体" w:hAnsi="Book Antiqua" w:cs="宋体"/>
          <w:sz w:val="24"/>
          <w:szCs w:val="24"/>
          <w:lang w:val="en-US" w:eastAsia="zh-CN"/>
        </w:rPr>
        <w:t xml:space="preserve"> patients: a meta-analysis. </w:t>
      </w:r>
      <w:proofErr w:type="spellStart"/>
      <w:r w:rsidRPr="007C5497">
        <w:rPr>
          <w:rFonts w:ascii="Book Antiqua" w:eastAsia="宋体" w:hAnsi="Book Antiqua" w:cs="宋体"/>
          <w:i/>
          <w:iCs/>
          <w:sz w:val="24"/>
          <w:szCs w:val="24"/>
          <w:lang w:val="en-US" w:eastAsia="zh-CN"/>
        </w:rPr>
        <w:t>Surg</w:t>
      </w:r>
      <w:proofErr w:type="spellEnd"/>
      <w:r w:rsidRPr="007C5497">
        <w:rPr>
          <w:rFonts w:ascii="Book Antiqua" w:eastAsia="宋体" w:hAnsi="Book Antiqua" w:cs="宋体"/>
          <w:i/>
          <w:iCs/>
          <w:sz w:val="24"/>
          <w:szCs w:val="24"/>
          <w:lang w:val="en-US" w:eastAsia="zh-CN"/>
        </w:rPr>
        <w:t xml:space="preserve"> </w:t>
      </w:r>
      <w:proofErr w:type="spellStart"/>
      <w:r w:rsidRPr="007C5497">
        <w:rPr>
          <w:rFonts w:ascii="Book Antiqua" w:eastAsia="宋体" w:hAnsi="Book Antiqua" w:cs="宋体"/>
          <w:i/>
          <w:iCs/>
          <w:sz w:val="24"/>
          <w:szCs w:val="24"/>
          <w:lang w:val="en-US" w:eastAsia="zh-CN"/>
        </w:rPr>
        <w:t>Endosc</w:t>
      </w:r>
      <w:proofErr w:type="spellEnd"/>
      <w:r w:rsidRPr="007C5497">
        <w:rPr>
          <w:rFonts w:ascii="Book Antiqua" w:eastAsia="宋体" w:hAnsi="Book Antiqua" w:cs="宋体"/>
          <w:sz w:val="24"/>
          <w:szCs w:val="24"/>
          <w:lang w:val="en-US" w:eastAsia="zh-CN"/>
        </w:rPr>
        <w:t xml:space="preserve"> 2012; </w:t>
      </w:r>
      <w:r w:rsidRPr="007C5497">
        <w:rPr>
          <w:rFonts w:ascii="Book Antiqua" w:eastAsia="宋体" w:hAnsi="Book Antiqua" w:cs="宋体"/>
          <w:b/>
          <w:bCs/>
          <w:sz w:val="24"/>
          <w:szCs w:val="24"/>
          <w:lang w:val="en-US" w:eastAsia="zh-CN"/>
        </w:rPr>
        <w:t>26</w:t>
      </w:r>
      <w:r w:rsidRPr="007C5497">
        <w:rPr>
          <w:rFonts w:ascii="Book Antiqua" w:eastAsia="宋体" w:hAnsi="Book Antiqua" w:cs="宋体"/>
          <w:sz w:val="24"/>
          <w:szCs w:val="24"/>
          <w:lang w:val="en-US" w:eastAsia="zh-CN"/>
        </w:rPr>
        <w:t>: 783-789 [PMID: 22011944 DOI: 10.1007/s00464-011-1952-2]</w:t>
      </w:r>
    </w:p>
    <w:p w14:paraId="6E90C765"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11 </w:t>
      </w:r>
      <w:proofErr w:type="spellStart"/>
      <w:r w:rsidRPr="007C5497">
        <w:rPr>
          <w:rFonts w:ascii="Book Antiqua" w:eastAsia="宋体" w:hAnsi="Book Antiqua" w:cs="宋体"/>
          <w:b/>
          <w:bCs/>
          <w:sz w:val="24"/>
          <w:szCs w:val="24"/>
          <w:lang w:val="en-US" w:eastAsia="zh-CN"/>
        </w:rPr>
        <w:t>Hemandas</w:t>
      </w:r>
      <w:proofErr w:type="spellEnd"/>
      <w:r w:rsidRPr="007C5497">
        <w:rPr>
          <w:rFonts w:ascii="Book Antiqua" w:eastAsia="宋体" w:hAnsi="Book Antiqua" w:cs="宋体"/>
          <w:b/>
          <w:bCs/>
          <w:sz w:val="24"/>
          <w:szCs w:val="24"/>
          <w:lang w:val="en-US" w:eastAsia="zh-CN"/>
        </w:rPr>
        <w:t xml:space="preserve"> AK</w:t>
      </w:r>
      <w:r w:rsidRPr="007C5497">
        <w:rPr>
          <w:rFonts w:ascii="Book Antiqua" w:eastAsia="宋体" w:hAnsi="Book Antiqua" w:cs="宋体"/>
          <w:sz w:val="24"/>
          <w:szCs w:val="24"/>
          <w:lang w:val="en-US" w:eastAsia="zh-CN"/>
        </w:rPr>
        <w:t xml:space="preserve">, </w:t>
      </w:r>
      <w:proofErr w:type="spellStart"/>
      <w:r w:rsidRPr="007C5497">
        <w:rPr>
          <w:rFonts w:ascii="Book Antiqua" w:eastAsia="宋体" w:hAnsi="Book Antiqua" w:cs="宋体"/>
          <w:sz w:val="24"/>
          <w:szCs w:val="24"/>
          <w:lang w:val="en-US" w:eastAsia="zh-CN"/>
        </w:rPr>
        <w:t>Abdelrahman</w:t>
      </w:r>
      <w:proofErr w:type="spellEnd"/>
      <w:r w:rsidRPr="007C5497">
        <w:rPr>
          <w:rFonts w:ascii="Book Antiqua" w:eastAsia="宋体" w:hAnsi="Book Antiqua" w:cs="宋体"/>
          <w:sz w:val="24"/>
          <w:szCs w:val="24"/>
          <w:lang w:val="en-US" w:eastAsia="zh-CN"/>
        </w:rPr>
        <w:t xml:space="preserve"> T, </w:t>
      </w:r>
      <w:proofErr w:type="spellStart"/>
      <w:r w:rsidRPr="007C5497">
        <w:rPr>
          <w:rFonts w:ascii="Book Antiqua" w:eastAsia="宋体" w:hAnsi="Book Antiqua" w:cs="宋体"/>
          <w:sz w:val="24"/>
          <w:szCs w:val="24"/>
          <w:lang w:val="en-US" w:eastAsia="zh-CN"/>
        </w:rPr>
        <w:t>Flashman</w:t>
      </w:r>
      <w:proofErr w:type="spellEnd"/>
      <w:r w:rsidRPr="007C5497">
        <w:rPr>
          <w:rFonts w:ascii="Book Antiqua" w:eastAsia="宋体" w:hAnsi="Book Antiqua" w:cs="宋体"/>
          <w:sz w:val="24"/>
          <w:szCs w:val="24"/>
          <w:lang w:val="en-US" w:eastAsia="zh-CN"/>
        </w:rPr>
        <w:t xml:space="preserve"> KG, Skull AJ, </w:t>
      </w:r>
      <w:proofErr w:type="spellStart"/>
      <w:r w:rsidRPr="007C5497">
        <w:rPr>
          <w:rFonts w:ascii="Book Antiqua" w:eastAsia="宋体" w:hAnsi="Book Antiqua" w:cs="宋体"/>
          <w:sz w:val="24"/>
          <w:szCs w:val="24"/>
          <w:lang w:val="en-US" w:eastAsia="zh-CN"/>
        </w:rPr>
        <w:t>Senapati</w:t>
      </w:r>
      <w:proofErr w:type="spellEnd"/>
      <w:r w:rsidRPr="007C5497">
        <w:rPr>
          <w:rFonts w:ascii="Book Antiqua" w:eastAsia="宋体" w:hAnsi="Book Antiqua" w:cs="宋体"/>
          <w:sz w:val="24"/>
          <w:szCs w:val="24"/>
          <w:lang w:val="en-US" w:eastAsia="zh-CN"/>
        </w:rPr>
        <w:t xml:space="preserve"> A, O'Leary DP, </w:t>
      </w:r>
      <w:proofErr w:type="spellStart"/>
      <w:r w:rsidRPr="007C5497">
        <w:rPr>
          <w:rFonts w:ascii="Book Antiqua" w:eastAsia="宋体" w:hAnsi="Book Antiqua" w:cs="宋体"/>
          <w:sz w:val="24"/>
          <w:szCs w:val="24"/>
          <w:lang w:val="en-US" w:eastAsia="zh-CN"/>
        </w:rPr>
        <w:t>Parvaiz</w:t>
      </w:r>
      <w:proofErr w:type="spellEnd"/>
      <w:r w:rsidRPr="007C5497">
        <w:rPr>
          <w:rFonts w:ascii="Book Antiqua" w:eastAsia="宋体" w:hAnsi="Book Antiqua" w:cs="宋体"/>
          <w:sz w:val="24"/>
          <w:szCs w:val="24"/>
          <w:lang w:val="en-US" w:eastAsia="zh-CN"/>
        </w:rPr>
        <w:t xml:space="preserve"> A. Laparoscopic colorectal surgery produces better outcomes for high risk cancer patients compared to open surgery. </w:t>
      </w:r>
      <w:r w:rsidRPr="007C5497">
        <w:rPr>
          <w:rFonts w:ascii="Book Antiqua" w:eastAsia="宋体" w:hAnsi="Book Antiqua" w:cs="宋体"/>
          <w:i/>
          <w:iCs/>
          <w:sz w:val="24"/>
          <w:szCs w:val="24"/>
          <w:lang w:val="en-US" w:eastAsia="zh-CN"/>
        </w:rPr>
        <w:t xml:space="preserve">Ann </w:t>
      </w:r>
      <w:proofErr w:type="spellStart"/>
      <w:r w:rsidRPr="007C5497">
        <w:rPr>
          <w:rFonts w:ascii="Book Antiqua" w:eastAsia="宋体" w:hAnsi="Book Antiqua" w:cs="宋体"/>
          <w:i/>
          <w:iCs/>
          <w:sz w:val="24"/>
          <w:szCs w:val="24"/>
          <w:lang w:val="en-US" w:eastAsia="zh-CN"/>
        </w:rPr>
        <w:t>Surg</w:t>
      </w:r>
      <w:proofErr w:type="spellEnd"/>
      <w:r w:rsidRPr="007C5497">
        <w:rPr>
          <w:rFonts w:ascii="Book Antiqua" w:eastAsia="宋体" w:hAnsi="Book Antiqua" w:cs="宋体"/>
          <w:sz w:val="24"/>
          <w:szCs w:val="24"/>
          <w:lang w:val="en-US" w:eastAsia="zh-CN"/>
        </w:rPr>
        <w:t xml:space="preserve"> 2010; </w:t>
      </w:r>
      <w:r w:rsidRPr="007C5497">
        <w:rPr>
          <w:rFonts w:ascii="Book Antiqua" w:eastAsia="宋体" w:hAnsi="Book Antiqua" w:cs="宋体"/>
          <w:b/>
          <w:bCs/>
          <w:sz w:val="24"/>
          <w:szCs w:val="24"/>
          <w:lang w:val="en-US" w:eastAsia="zh-CN"/>
        </w:rPr>
        <w:t>252</w:t>
      </w:r>
      <w:r w:rsidRPr="007C5497">
        <w:rPr>
          <w:rFonts w:ascii="Book Antiqua" w:eastAsia="宋体" w:hAnsi="Book Antiqua" w:cs="宋体"/>
          <w:sz w:val="24"/>
          <w:szCs w:val="24"/>
          <w:lang w:val="en-US" w:eastAsia="zh-CN"/>
        </w:rPr>
        <w:t>: 84-89 [PMID: 20562603 DOI: 10.1097/SLA.0b013e3181e45b66]</w:t>
      </w:r>
    </w:p>
    <w:p w14:paraId="433E56D1"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12 </w:t>
      </w:r>
      <w:proofErr w:type="spellStart"/>
      <w:r w:rsidRPr="007C5497">
        <w:rPr>
          <w:rFonts w:ascii="Book Antiqua" w:eastAsia="宋体" w:hAnsi="Book Antiqua" w:cs="宋体"/>
          <w:b/>
          <w:bCs/>
          <w:sz w:val="24"/>
          <w:szCs w:val="24"/>
          <w:lang w:val="en-US" w:eastAsia="zh-CN"/>
        </w:rPr>
        <w:t>Benoist</w:t>
      </w:r>
      <w:proofErr w:type="spellEnd"/>
      <w:r w:rsidRPr="007C5497">
        <w:rPr>
          <w:rFonts w:ascii="Book Antiqua" w:eastAsia="宋体" w:hAnsi="Book Antiqua" w:cs="宋体"/>
          <w:b/>
          <w:bCs/>
          <w:sz w:val="24"/>
          <w:szCs w:val="24"/>
          <w:lang w:val="en-US" w:eastAsia="zh-CN"/>
        </w:rPr>
        <w:t xml:space="preserve"> S</w:t>
      </w:r>
      <w:r w:rsidRPr="007C5497">
        <w:rPr>
          <w:rFonts w:ascii="Book Antiqua" w:eastAsia="宋体" w:hAnsi="Book Antiqua" w:cs="宋体"/>
          <w:sz w:val="24"/>
          <w:szCs w:val="24"/>
          <w:lang w:val="en-US" w:eastAsia="zh-CN"/>
        </w:rPr>
        <w:t xml:space="preserve">, Panis Y, Alves A, </w:t>
      </w:r>
      <w:proofErr w:type="spellStart"/>
      <w:r w:rsidRPr="007C5497">
        <w:rPr>
          <w:rFonts w:ascii="Book Antiqua" w:eastAsia="宋体" w:hAnsi="Book Antiqua" w:cs="宋体"/>
          <w:sz w:val="24"/>
          <w:szCs w:val="24"/>
          <w:lang w:val="en-US" w:eastAsia="zh-CN"/>
        </w:rPr>
        <w:t>Valleur</w:t>
      </w:r>
      <w:proofErr w:type="spellEnd"/>
      <w:r w:rsidRPr="007C5497">
        <w:rPr>
          <w:rFonts w:ascii="Book Antiqua" w:eastAsia="宋体" w:hAnsi="Book Antiqua" w:cs="宋体"/>
          <w:sz w:val="24"/>
          <w:szCs w:val="24"/>
          <w:lang w:val="en-US" w:eastAsia="zh-CN"/>
        </w:rPr>
        <w:t xml:space="preserve"> P. Impact of obesity on surgical outcomes after colorectal resection. </w:t>
      </w:r>
      <w:r w:rsidRPr="007C5497">
        <w:rPr>
          <w:rFonts w:ascii="Book Antiqua" w:eastAsia="宋体" w:hAnsi="Book Antiqua" w:cs="宋体"/>
          <w:i/>
          <w:iCs/>
          <w:sz w:val="24"/>
          <w:szCs w:val="24"/>
          <w:lang w:val="en-US" w:eastAsia="zh-CN"/>
        </w:rPr>
        <w:t xml:space="preserve">Am J </w:t>
      </w:r>
      <w:proofErr w:type="spellStart"/>
      <w:r w:rsidRPr="007C5497">
        <w:rPr>
          <w:rFonts w:ascii="Book Antiqua" w:eastAsia="宋体" w:hAnsi="Book Antiqua" w:cs="宋体"/>
          <w:i/>
          <w:iCs/>
          <w:sz w:val="24"/>
          <w:szCs w:val="24"/>
          <w:lang w:val="en-US" w:eastAsia="zh-CN"/>
        </w:rPr>
        <w:t>Surg</w:t>
      </w:r>
      <w:proofErr w:type="spellEnd"/>
      <w:r w:rsidRPr="007C5497">
        <w:rPr>
          <w:rFonts w:ascii="Book Antiqua" w:eastAsia="宋体" w:hAnsi="Book Antiqua" w:cs="宋体"/>
          <w:sz w:val="24"/>
          <w:szCs w:val="24"/>
          <w:lang w:val="en-US" w:eastAsia="zh-CN"/>
        </w:rPr>
        <w:t xml:space="preserve"> 2000; </w:t>
      </w:r>
      <w:r w:rsidRPr="007C5497">
        <w:rPr>
          <w:rFonts w:ascii="Book Antiqua" w:eastAsia="宋体" w:hAnsi="Book Antiqua" w:cs="宋体"/>
          <w:b/>
          <w:bCs/>
          <w:sz w:val="24"/>
          <w:szCs w:val="24"/>
          <w:lang w:val="en-US" w:eastAsia="zh-CN"/>
        </w:rPr>
        <w:t>179</w:t>
      </w:r>
      <w:r w:rsidRPr="007C5497">
        <w:rPr>
          <w:rFonts w:ascii="Book Antiqua" w:eastAsia="宋体" w:hAnsi="Book Antiqua" w:cs="宋体"/>
          <w:sz w:val="24"/>
          <w:szCs w:val="24"/>
          <w:lang w:val="en-US" w:eastAsia="zh-CN"/>
        </w:rPr>
        <w:t>: 275-281 [PMID: 10875985 DOI: 10.1016/S0002-9610(00)00337-8]</w:t>
      </w:r>
    </w:p>
    <w:p w14:paraId="499563C5"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13 </w:t>
      </w:r>
      <w:r w:rsidRPr="007C5497">
        <w:rPr>
          <w:rFonts w:ascii="Book Antiqua" w:eastAsia="宋体" w:hAnsi="Book Antiqua" w:cs="宋体"/>
          <w:b/>
          <w:bCs/>
          <w:sz w:val="24"/>
          <w:szCs w:val="24"/>
          <w:lang w:val="en-US" w:eastAsia="zh-CN"/>
        </w:rPr>
        <w:t>Makino T</w:t>
      </w:r>
      <w:r w:rsidRPr="007C5497">
        <w:rPr>
          <w:rFonts w:ascii="Book Antiqua" w:eastAsia="宋体" w:hAnsi="Book Antiqua" w:cs="宋体"/>
          <w:sz w:val="24"/>
          <w:szCs w:val="24"/>
          <w:lang w:val="en-US" w:eastAsia="zh-CN"/>
        </w:rPr>
        <w:t xml:space="preserve">, Shukla PJ, </w:t>
      </w:r>
      <w:proofErr w:type="spellStart"/>
      <w:r w:rsidRPr="007C5497">
        <w:rPr>
          <w:rFonts w:ascii="Book Antiqua" w:eastAsia="宋体" w:hAnsi="Book Antiqua" w:cs="宋体"/>
          <w:sz w:val="24"/>
          <w:szCs w:val="24"/>
          <w:lang w:val="en-US" w:eastAsia="zh-CN"/>
        </w:rPr>
        <w:t>Rubino</w:t>
      </w:r>
      <w:proofErr w:type="spellEnd"/>
      <w:r w:rsidRPr="007C5497">
        <w:rPr>
          <w:rFonts w:ascii="Book Antiqua" w:eastAsia="宋体" w:hAnsi="Book Antiqua" w:cs="宋体"/>
          <w:sz w:val="24"/>
          <w:szCs w:val="24"/>
          <w:lang w:val="en-US" w:eastAsia="zh-CN"/>
        </w:rPr>
        <w:t xml:space="preserve"> F, </w:t>
      </w:r>
      <w:proofErr w:type="spellStart"/>
      <w:r w:rsidRPr="007C5497">
        <w:rPr>
          <w:rFonts w:ascii="Book Antiqua" w:eastAsia="宋体" w:hAnsi="Book Antiqua" w:cs="宋体"/>
          <w:sz w:val="24"/>
          <w:szCs w:val="24"/>
          <w:lang w:val="en-US" w:eastAsia="zh-CN"/>
        </w:rPr>
        <w:t>Milsom</w:t>
      </w:r>
      <w:proofErr w:type="spellEnd"/>
      <w:r w:rsidRPr="007C5497">
        <w:rPr>
          <w:rFonts w:ascii="Book Antiqua" w:eastAsia="宋体" w:hAnsi="Book Antiqua" w:cs="宋体"/>
          <w:sz w:val="24"/>
          <w:szCs w:val="24"/>
          <w:lang w:val="en-US" w:eastAsia="zh-CN"/>
        </w:rPr>
        <w:t xml:space="preserve"> JW. </w:t>
      </w:r>
      <w:proofErr w:type="gramStart"/>
      <w:r w:rsidRPr="007C5497">
        <w:rPr>
          <w:rFonts w:ascii="Book Antiqua" w:eastAsia="宋体" w:hAnsi="Book Antiqua" w:cs="宋体"/>
          <w:sz w:val="24"/>
          <w:szCs w:val="24"/>
          <w:lang w:val="en-US" w:eastAsia="zh-CN"/>
        </w:rPr>
        <w:t>The impact of obesity on perioperative outcomes after laparoscopic colorectal resection.</w:t>
      </w:r>
      <w:proofErr w:type="gramEnd"/>
      <w:r w:rsidRPr="007C5497">
        <w:rPr>
          <w:rFonts w:ascii="Book Antiqua" w:eastAsia="宋体" w:hAnsi="Book Antiqua" w:cs="宋体"/>
          <w:sz w:val="24"/>
          <w:szCs w:val="24"/>
          <w:lang w:val="en-US" w:eastAsia="zh-CN"/>
        </w:rPr>
        <w:t xml:space="preserve"> </w:t>
      </w:r>
      <w:r w:rsidRPr="007C5497">
        <w:rPr>
          <w:rFonts w:ascii="Book Antiqua" w:eastAsia="宋体" w:hAnsi="Book Antiqua" w:cs="宋体"/>
          <w:i/>
          <w:iCs/>
          <w:sz w:val="24"/>
          <w:szCs w:val="24"/>
          <w:lang w:val="en-US" w:eastAsia="zh-CN"/>
        </w:rPr>
        <w:t xml:space="preserve">Ann </w:t>
      </w:r>
      <w:proofErr w:type="spellStart"/>
      <w:r w:rsidRPr="007C5497">
        <w:rPr>
          <w:rFonts w:ascii="Book Antiqua" w:eastAsia="宋体" w:hAnsi="Book Antiqua" w:cs="宋体"/>
          <w:i/>
          <w:iCs/>
          <w:sz w:val="24"/>
          <w:szCs w:val="24"/>
          <w:lang w:val="en-US" w:eastAsia="zh-CN"/>
        </w:rPr>
        <w:t>Surg</w:t>
      </w:r>
      <w:proofErr w:type="spellEnd"/>
      <w:r w:rsidRPr="007C5497">
        <w:rPr>
          <w:rFonts w:ascii="Book Antiqua" w:eastAsia="宋体" w:hAnsi="Book Antiqua" w:cs="宋体"/>
          <w:sz w:val="24"/>
          <w:szCs w:val="24"/>
          <w:lang w:val="en-US" w:eastAsia="zh-CN"/>
        </w:rPr>
        <w:t xml:space="preserve"> 2012; </w:t>
      </w:r>
      <w:r w:rsidRPr="007C5497">
        <w:rPr>
          <w:rFonts w:ascii="Book Antiqua" w:eastAsia="宋体" w:hAnsi="Book Antiqua" w:cs="宋体"/>
          <w:b/>
          <w:bCs/>
          <w:sz w:val="24"/>
          <w:szCs w:val="24"/>
          <w:lang w:val="en-US" w:eastAsia="zh-CN"/>
        </w:rPr>
        <w:t>255</w:t>
      </w:r>
      <w:r w:rsidRPr="007C5497">
        <w:rPr>
          <w:rFonts w:ascii="Book Antiqua" w:eastAsia="宋体" w:hAnsi="Book Antiqua" w:cs="宋体"/>
          <w:sz w:val="24"/>
          <w:szCs w:val="24"/>
          <w:lang w:val="en-US" w:eastAsia="zh-CN"/>
        </w:rPr>
        <w:t>: 228-236 [PMID: 22190113 DOI: 10.1097/SLA.0b013e31823dcbf7]</w:t>
      </w:r>
    </w:p>
    <w:p w14:paraId="0321603A"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14 </w:t>
      </w:r>
      <w:proofErr w:type="spellStart"/>
      <w:r w:rsidRPr="007C5497">
        <w:rPr>
          <w:rFonts w:ascii="Book Antiqua" w:eastAsia="宋体" w:hAnsi="Book Antiqua" w:cs="宋体"/>
          <w:b/>
          <w:bCs/>
          <w:sz w:val="24"/>
          <w:szCs w:val="24"/>
          <w:lang w:val="en-US" w:eastAsia="zh-CN"/>
        </w:rPr>
        <w:t>Flegal</w:t>
      </w:r>
      <w:proofErr w:type="spellEnd"/>
      <w:r w:rsidRPr="007C5497">
        <w:rPr>
          <w:rFonts w:ascii="Book Antiqua" w:eastAsia="宋体" w:hAnsi="Book Antiqua" w:cs="宋体"/>
          <w:b/>
          <w:bCs/>
          <w:sz w:val="24"/>
          <w:szCs w:val="24"/>
          <w:lang w:val="en-US" w:eastAsia="zh-CN"/>
        </w:rPr>
        <w:t xml:space="preserve"> KM</w:t>
      </w:r>
      <w:r w:rsidRPr="007C5497">
        <w:rPr>
          <w:rFonts w:ascii="Book Antiqua" w:eastAsia="宋体" w:hAnsi="Book Antiqua" w:cs="宋体"/>
          <w:sz w:val="24"/>
          <w:szCs w:val="24"/>
          <w:lang w:val="en-US" w:eastAsia="zh-CN"/>
        </w:rPr>
        <w:t xml:space="preserve">, Kit BK, </w:t>
      </w:r>
      <w:proofErr w:type="spellStart"/>
      <w:r w:rsidRPr="007C5497">
        <w:rPr>
          <w:rFonts w:ascii="Book Antiqua" w:eastAsia="宋体" w:hAnsi="Book Antiqua" w:cs="宋体"/>
          <w:sz w:val="24"/>
          <w:szCs w:val="24"/>
          <w:lang w:val="en-US" w:eastAsia="zh-CN"/>
        </w:rPr>
        <w:t>Orpana</w:t>
      </w:r>
      <w:proofErr w:type="spellEnd"/>
      <w:r w:rsidRPr="007C5497">
        <w:rPr>
          <w:rFonts w:ascii="Book Antiqua" w:eastAsia="宋体" w:hAnsi="Book Antiqua" w:cs="宋体"/>
          <w:sz w:val="24"/>
          <w:szCs w:val="24"/>
          <w:lang w:val="en-US" w:eastAsia="zh-CN"/>
        </w:rPr>
        <w:t xml:space="preserve"> H, </w:t>
      </w:r>
      <w:proofErr w:type="spellStart"/>
      <w:r w:rsidRPr="007C5497">
        <w:rPr>
          <w:rFonts w:ascii="Book Antiqua" w:eastAsia="宋体" w:hAnsi="Book Antiqua" w:cs="宋体"/>
          <w:sz w:val="24"/>
          <w:szCs w:val="24"/>
          <w:lang w:val="en-US" w:eastAsia="zh-CN"/>
        </w:rPr>
        <w:t>Graubard</w:t>
      </w:r>
      <w:proofErr w:type="spellEnd"/>
      <w:r w:rsidRPr="007C5497">
        <w:rPr>
          <w:rFonts w:ascii="Book Antiqua" w:eastAsia="宋体" w:hAnsi="Book Antiqua" w:cs="宋体"/>
          <w:sz w:val="24"/>
          <w:szCs w:val="24"/>
          <w:lang w:val="en-US" w:eastAsia="zh-CN"/>
        </w:rPr>
        <w:t xml:space="preserve"> BI. Association of all-cause mortality with overweight and obesity using standard body mass index categories: a systematic review and meta-analysis. </w:t>
      </w:r>
      <w:r w:rsidRPr="007C5497">
        <w:rPr>
          <w:rFonts w:ascii="Book Antiqua" w:eastAsia="宋体" w:hAnsi="Book Antiqua" w:cs="宋体"/>
          <w:i/>
          <w:iCs/>
          <w:sz w:val="24"/>
          <w:szCs w:val="24"/>
          <w:lang w:val="en-US" w:eastAsia="zh-CN"/>
        </w:rPr>
        <w:t>JAMA</w:t>
      </w:r>
      <w:r w:rsidRPr="007C5497">
        <w:rPr>
          <w:rFonts w:ascii="Book Antiqua" w:eastAsia="宋体" w:hAnsi="Book Antiqua" w:cs="宋体"/>
          <w:sz w:val="24"/>
          <w:szCs w:val="24"/>
          <w:lang w:val="en-US" w:eastAsia="zh-CN"/>
        </w:rPr>
        <w:t xml:space="preserve"> 2013; </w:t>
      </w:r>
      <w:r w:rsidRPr="007C5497">
        <w:rPr>
          <w:rFonts w:ascii="Book Antiqua" w:eastAsia="宋体" w:hAnsi="Book Antiqua" w:cs="宋体"/>
          <w:b/>
          <w:bCs/>
          <w:sz w:val="24"/>
          <w:szCs w:val="24"/>
          <w:lang w:val="en-US" w:eastAsia="zh-CN"/>
        </w:rPr>
        <w:t>309</w:t>
      </w:r>
      <w:r w:rsidRPr="007C5497">
        <w:rPr>
          <w:rFonts w:ascii="Book Antiqua" w:eastAsia="宋体" w:hAnsi="Book Antiqua" w:cs="宋体"/>
          <w:sz w:val="24"/>
          <w:szCs w:val="24"/>
          <w:lang w:val="en-US" w:eastAsia="zh-CN"/>
        </w:rPr>
        <w:t>: 71-82 [PMID: 23280227 DOI: 10.1001/jama.2012.113905]</w:t>
      </w:r>
    </w:p>
    <w:p w14:paraId="32753483"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proofErr w:type="gramStart"/>
      <w:r w:rsidRPr="007C5497">
        <w:rPr>
          <w:rFonts w:ascii="Book Antiqua" w:eastAsia="宋体" w:hAnsi="Book Antiqua" w:cs="宋体"/>
          <w:sz w:val="24"/>
          <w:szCs w:val="24"/>
          <w:lang w:val="en-US" w:eastAsia="zh-CN"/>
        </w:rPr>
        <w:t xml:space="preserve">15 </w:t>
      </w:r>
      <w:proofErr w:type="spellStart"/>
      <w:r w:rsidRPr="007C5497">
        <w:rPr>
          <w:rFonts w:ascii="Book Antiqua" w:eastAsia="宋体" w:hAnsi="Book Antiqua" w:cs="宋体"/>
          <w:b/>
          <w:bCs/>
          <w:sz w:val="24"/>
          <w:szCs w:val="24"/>
          <w:lang w:val="en-US" w:eastAsia="zh-CN"/>
        </w:rPr>
        <w:t>Wolin</w:t>
      </w:r>
      <w:proofErr w:type="spellEnd"/>
      <w:r w:rsidRPr="007C5497">
        <w:rPr>
          <w:rFonts w:ascii="Book Antiqua" w:eastAsia="宋体" w:hAnsi="Book Antiqua" w:cs="宋体"/>
          <w:b/>
          <w:bCs/>
          <w:sz w:val="24"/>
          <w:szCs w:val="24"/>
          <w:lang w:val="en-US" w:eastAsia="zh-CN"/>
        </w:rPr>
        <w:t xml:space="preserve"> KY</w:t>
      </w:r>
      <w:r w:rsidRPr="007C5497">
        <w:rPr>
          <w:rFonts w:ascii="Book Antiqua" w:eastAsia="宋体" w:hAnsi="Book Antiqua" w:cs="宋体"/>
          <w:sz w:val="24"/>
          <w:szCs w:val="24"/>
          <w:lang w:val="en-US" w:eastAsia="zh-CN"/>
        </w:rPr>
        <w:t xml:space="preserve">, Carson K, </w:t>
      </w:r>
      <w:proofErr w:type="spellStart"/>
      <w:r w:rsidRPr="007C5497">
        <w:rPr>
          <w:rFonts w:ascii="Book Antiqua" w:eastAsia="宋体" w:hAnsi="Book Antiqua" w:cs="宋体"/>
          <w:sz w:val="24"/>
          <w:szCs w:val="24"/>
          <w:lang w:val="en-US" w:eastAsia="zh-CN"/>
        </w:rPr>
        <w:t>Colditz</w:t>
      </w:r>
      <w:proofErr w:type="spellEnd"/>
      <w:r w:rsidRPr="007C5497">
        <w:rPr>
          <w:rFonts w:ascii="Book Antiqua" w:eastAsia="宋体" w:hAnsi="Book Antiqua" w:cs="宋体"/>
          <w:sz w:val="24"/>
          <w:szCs w:val="24"/>
          <w:lang w:val="en-US" w:eastAsia="zh-CN"/>
        </w:rPr>
        <w:t xml:space="preserve"> GA. Obesity and cancer.</w:t>
      </w:r>
      <w:proofErr w:type="gramEnd"/>
      <w:r w:rsidRPr="007C5497">
        <w:rPr>
          <w:rFonts w:ascii="Book Antiqua" w:eastAsia="宋体" w:hAnsi="Book Antiqua" w:cs="宋体"/>
          <w:sz w:val="24"/>
          <w:szCs w:val="24"/>
          <w:lang w:val="en-US" w:eastAsia="zh-CN"/>
        </w:rPr>
        <w:t xml:space="preserve"> </w:t>
      </w:r>
      <w:r w:rsidRPr="007C5497">
        <w:rPr>
          <w:rFonts w:ascii="Book Antiqua" w:eastAsia="宋体" w:hAnsi="Book Antiqua" w:cs="宋体"/>
          <w:i/>
          <w:iCs/>
          <w:sz w:val="24"/>
          <w:szCs w:val="24"/>
          <w:lang w:val="en-US" w:eastAsia="zh-CN"/>
        </w:rPr>
        <w:t>Oncologist</w:t>
      </w:r>
      <w:r w:rsidRPr="007C5497">
        <w:rPr>
          <w:rFonts w:ascii="Book Antiqua" w:eastAsia="宋体" w:hAnsi="Book Antiqua" w:cs="宋体"/>
          <w:sz w:val="24"/>
          <w:szCs w:val="24"/>
          <w:lang w:val="en-US" w:eastAsia="zh-CN"/>
        </w:rPr>
        <w:t xml:space="preserve"> 2010; </w:t>
      </w:r>
      <w:r w:rsidRPr="007C5497">
        <w:rPr>
          <w:rFonts w:ascii="Book Antiqua" w:eastAsia="宋体" w:hAnsi="Book Antiqua" w:cs="宋体"/>
          <w:b/>
          <w:bCs/>
          <w:sz w:val="24"/>
          <w:szCs w:val="24"/>
          <w:lang w:val="en-US" w:eastAsia="zh-CN"/>
        </w:rPr>
        <w:t>15</w:t>
      </w:r>
      <w:r w:rsidRPr="007C5497">
        <w:rPr>
          <w:rFonts w:ascii="Book Antiqua" w:eastAsia="宋体" w:hAnsi="Book Antiqua" w:cs="宋体"/>
          <w:sz w:val="24"/>
          <w:szCs w:val="24"/>
          <w:lang w:val="en-US" w:eastAsia="zh-CN"/>
        </w:rPr>
        <w:t>: 556-565 [PMID: 20507889 DOI: 10.1634/theoncologist.2009-0285]</w:t>
      </w:r>
    </w:p>
    <w:p w14:paraId="556C5C35"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16 </w:t>
      </w:r>
      <w:proofErr w:type="spellStart"/>
      <w:r w:rsidRPr="007C5497">
        <w:rPr>
          <w:rFonts w:ascii="Book Antiqua" w:eastAsia="宋体" w:hAnsi="Book Antiqua" w:cs="宋体"/>
          <w:b/>
          <w:bCs/>
          <w:sz w:val="24"/>
          <w:szCs w:val="24"/>
          <w:lang w:val="en-US" w:eastAsia="zh-CN"/>
        </w:rPr>
        <w:t>Calle</w:t>
      </w:r>
      <w:proofErr w:type="spellEnd"/>
      <w:r w:rsidRPr="007C5497">
        <w:rPr>
          <w:rFonts w:ascii="Book Antiqua" w:eastAsia="宋体" w:hAnsi="Book Antiqua" w:cs="宋体"/>
          <w:b/>
          <w:bCs/>
          <w:sz w:val="24"/>
          <w:szCs w:val="24"/>
          <w:lang w:val="en-US" w:eastAsia="zh-CN"/>
        </w:rPr>
        <w:t xml:space="preserve"> EE</w:t>
      </w:r>
      <w:r w:rsidRPr="007C5497">
        <w:rPr>
          <w:rFonts w:ascii="Book Antiqua" w:eastAsia="宋体" w:hAnsi="Book Antiqua" w:cs="宋体"/>
          <w:sz w:val="24"/>
          <w:szCs w:val="24"/>
          <w:lang w:val="en-US" w:eastAsia="zh-CN"/>
        </w:rPr>
        <w:t xml:space="preserve">, Rodriguez C, Walker-Thurmond K, Thun MJ. Overweight, obesity, and mortality from cancer in a prospectively studied cohort of U.S. adults. </w:t>
      </w:r>
      <w:r w:rsidRPr="007C5497">
        <w:rPr>
          <w:rFonts w:ascii="Book Antiqua" w:eastAsia="宋体" w:hAnsi="Book Antiqua" w:cs="宋体"/>
          <w:i/>
          <w:iCs/>
          <w:sz w:val="24"/>
          <w:szCs w:val="24"/>
          <w:lang w:val="en-US" w:eastAsia="zh-CN"/>
        </w:rPr>
        <w:t xml:space="preserve">N </w:t>
      </w:r>
      <w:proofErr w:type="spellStart"/>
      <w:r w:rsidRPr="007C5497">
        <w:rPr>
          <w:rFonts w:ascii="Book Antiqua" w:eastAsia="宋体" w:hAnsi="Book Antiqua" w:cs="宋体"/>
          <w:i/>
          <w:iCs/>
          <w:sz w:val="24"/>
          <w:szCs w:val="24"/>
          <w:lang w:val="en-US" w:eastAsia="zh-CN"/>
        </w:rPr>
        <w:t>Engl</w:t>
      </w:r>
      <w:proofErr w:type="spellEnd"/>
      <w:r w:rsidRPr="007C5497">
        <w:rPr>
          <w:rFonts w:ascii="Book Antiqua" w:eastAsia="宋体" w:hAnsi="Book Antiqua" w:cs="宋体"/>
          <w:i/>
          <w:iCs/>
          <w:sz w:val="24"/>
          <w:szCs w:val="24"/>
          <w:lang w:val="en-US" w:eastAsia="zh-CN"/>
        </w:rPr>
        <w:t xml:space="preserve"> J Med</w:t>
      </w:r>
      <w:r w:rsidRPr="007C5497">
        <w:rPr>
          <w:rFonts w:ascii="Book Antiqua" w:eastAsia="宋体" w:hAnsi="Book Antiqua" w:cs="宋体"/>
          <w:sz w:val="24"/>
          <w:szCs w:val="24"/>
          <w:lang w:val="en-US" w:eastAsia="zh-CN"/>
        </w:rPr>
        <w:t xml:space="preserve"> 2003; </w:t>
      </w:r>
      <w:r w:rsidRPr="007C5497">
        <w:rPr>
          <w:rFonts w:ascii="Book Antiqua" w:eastAsia="宋体" w:hAnsi="Book Antiqua" w:cs="宋体"/>
          <w:b/>
          <w:bCs/>
          <w:sz w:val="24"/>
          <w:szCs w:val="24"/>
          <w:lang w:val="en-US" w:eastAsia="zh-CN"/>
        </w:rPr>
        <w:t>348</w:t>
      </w:r>
      <w:r w:rsidRPr="007C5497">
        <w:rPr>
          <w:rFonts w:ascii="Book Antiqua" w:eastAsia="宋体" w:hAnsi="Book Antiqua" w:cs="宋体"/>
          <w:sz w:val="24"/>
          <w:szCs w:val="24"/>
          <w:lang w:val="en-US" w:eastAsia="zh-CN"/>
        </w:rPr>
        <w:t>: 1625-1638 [PMID: 12711737 DOI: 10.1056/NEJMoa021423]</w:t>
      </w:r>
    </w:p>
    <w:p w14:paraId="391A4D33"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17 </w:t>
      </w:r>
      <w:proofErr w:type="spellStart"/>
      <w:r w:rsidRPr="007C5497">
        <w:rPr>
          <w:rFonts w:ascii="Book Antiqua" w:eastAsia="宋体" w:hAnsi="Book Antiqua" w:cs="宋体"/>
          <w:b/>
          <w:bCs/>
          <w:sz w:val="24"/>
          <w:szCs w:val="24"/>
          <w:lang w:val="en-US" w:eastAsia="zh-CN"/>
        </w:rPr>
        <w:t>Basen-Engquist</w:t>
      </w:r>
      <w:proofErr w:type="spellEnd"/>
      <w:r w:rsidRPr="007C5497">
        <w:rPr>
          <w:rFonts w:ascii="Book Antiqua" w:eastAsia="宋体" w:hAnsi="Book Antiqua" w:cs="宋体"/>
          <w:b/>
          <w:bCs/>
          <w:sz w:val="24"/>
          <w:szCs w:val="24"/>
          <w:lang w:val="en-US" w:eastAsia="zh-CN"/>
        </w:rPr>
        <w:t xml:space="preserve"> K</w:t>
      </w:r>
      <w:r w:rsidRPr="007C5497">
        <w:rPr>
          <w:rFonts w:ascii="Book Antiqua" w:eastAsia="宋体" w:hAnsi="Book Antiqua" w:cs="宋体"/>
          <w:sz w:val="24"/>
          <w:szCs w:val="24"/>
          <w:lang w:val="en-US" w:eastAsia="zh-CN"/>
        </w:rPr>
        <w:t xml:space="preserve">, Chang M. Obesity and cancer risk: recent review and evidence. </w:t>
      </w:r>
      <w:proofErr w:type="spellStart"/>
      <w:r w:rsidRPr="007C5497">
        <w:rPr>
          <w:rFonts w:ascii="Book Antiqua" w:eastAsia="宋体" w:hAnsi="Book Antiqua" w:cs="宋体"/>
          <w:i/>
          <w:iCs/>
          <w:sz w:val="24"/>
          <w:szCs w:val="24"/>
          <w:lang w:val="en-US" w:eastAsia="zh-CN"/>
        </w:rPr>
        <w:t>Curr</w:t>
      </w:r>
      <w:proofErr w:type="spellEnd"/>
      <w:r w:rsidRPr="007C5497">
        <w:rPr>
          <w:rFonts w:ascii="Book Antiqua" w:eastAsia="宋体" w:hAnsi="Book Antiqua" w:cs="宋体"/>
          <w:i/>
          <w:iCs/>
          <w:sz w:val="24"/>
          <w:szCs w:val="24"/>
          <w:lang w:val="en-US" w:eastAsia="zh-CN"/>
        </w:rPr>
        <w:t xml:space="preserve"> </w:t>
      </w:r>
      <w:proofErr w:type="spellStart"/>
      <w:r w:rsidRPr="007C5497">
        <w:rPr>
          <w:rFonts w:ascii="Book Antiqua" w:eastAsia="宋体" w:hAnsi="Book Antiqua" w:cs="宋体"/>
          <w:i/>
          <w:iCs/>
          <w:sz w:val="24"/>
          <w:szCs w:val="24"/>
          <w:lang w:val="en-US" w:eastAsia="zh-CN"/>
        </w:rPr>
        <w:t>Oncol</w:t>
      </w:r>
      <w:proofErr w:type="spellEnd"/>
      <w:r w:rsidRPr="007C5497">
        <w:rPr>
          <w:rFonts w:ascii="Book Antiqua" w:eastAsia="宋体" w:hAnsi="Book Antiqua" w:cs="宋体"/>
          <w:i/>
          <w:iCs/>
          <w:sz w:val="24"/>
          <w:szCs w:val="24"/>
          <w:lang w:val="en-US" w:eastAsia="zh-CN"/>
        </w:rPr>
        <w:t xml:space="preserve"> Rep</w:t>
      </w:r>
      <w:r w:rsidRPr="007C5497">
        <w:rPr>
          <w:rFonts w:ascii="Book Antiqua" w:eastAsia="宋体" w:hAnsi="Book Antiqua" w:cs="宋体"/>
          <w:sz w:val="24"/>
          <w:szCs w:val="24"/>
          <w:lang w:val="en-US" w:eastAsia="zh-CN"/>
        </w:rPr>
        <w:t xml:space="preserve"> 2011; </w:t>
      </w:r>
      <w:r w:rsidRPr="007C5497">
        <w:rPr>
          <w:rFonts w:ascii="Book Antiqua" w:eastAsia="宋体" w:hAnsi="Book Antiqua" w:cs="宋体"/>
          <w:b/>
          <w:bCs/>
          <w:sz w:val="24"/>
          <w:szCs w:val="24"/>
          <w:lang w:val="en-US" w:eastAsia="zh-CN"/>
        </w:rPr>
        <w:t>13</w:t>
      </w:r>
      <w:r w:rsidRPr="007C5497">
        <w:rPr>
          <w:rFonts w:ascii="Book Antiqua" w:eastAsia="宋体" w:hAnsi="Book Antiqua" w:cs="宋体"/>
          <w:sz w:val="24"/>
          <w:szCs w:val="24"/>
          <w:lang w:val="en-US" w:eastAsia="zh-CN"/>
        </w:rPr>
        <w:t>: 71-76 [PMID: 21080117 DOI: 10.1007/s11912-010-0139-7]</w:t>
      </w:r>
    </w:p>
    <w:p w14:paraId="41105F3D"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18 </w:t>
      </w:r>
      <w:proofErr w:type="spellStart"/>
      <w:r w:rsidRPr="007C5497">
        <w:rPr>
          <w:rFonts w:ascii="Book Antiqua" w:eastAsia="宋体" w:hAnsi="Book Antiqua" w:cs="宋体"/>
          <w:b/>
          <w:bCs/>
          <w:sz w:val="24"/>
          <w:szCs w:val="24"/>
          <w:lang w:val="en-US" w:eastAsia="zh-CN"/>
        </w:rPr>
        <w:t>Balentine</w:t>
      </w:r>
      <w:proofErr w:type="spellEnd"/>
      <w:r w:rsidRPr="007C5497">
        <w:rPr>
          <w:rFonts w:ascii="Book Antiqua" w:eastAsia="宋体" w:hAnsi="Book Antiqua" w:cs="宋体"/>
          <w:b/>
          <w:bCs/>
          <w:sz w:val="24"/>
          <w:szCs w:val="24"/>
          <w:lang w:val="en-US" w:eastAsia="zh-CN"/>
        </w:rPr>
        <w:t xml:space="preserve"> CJ</w:t>
      </w:r>
      <w:r w:rsidRPr="007C5497">
        <w:rPr>
          <w:rFonts w:ascii="Book Antiqua" w:eastAsia="宋体" w:hAnsi="Book Antiqua" w:cs="宋体"/>
          <w:sz w:val="24"/>
          <w:szCs w:val="24"/>
          <w:lang w:val="en-US" w:eastAsia="zh-CN"/>
        </w:rPr>
        <w:t xml:space="preserve">, Wilks J, Robinson C, Marshall C, Anaya D, </w:t>
      </w:r>
      <w:proofErr w:type="spellStart"/>
      <w:r w:rsidRPr="007C5497">
        <w:rPr>
          <w:rFonts w:ascii="Book Antiqua" w:eastAsia="宋体" w:hAnsi="Book Antiqua" w:cs="宋体"/>
          <w:sz w:val="24"/>
          <w:szCs w:val="24"/>
          <w:lang w:val="en-US" w:eastAsia="zh-CN"/>
        </w:rPr>
        <w:t>Albo</w:t>
      </w:r>
      <w:proofErr w:type="spellEnd"/>
      <w:r w:rsidRPr="007C5497">
        <w:rPr>
          <w:rFonts w:ascii="Book Antiqua" w:eastAsia="宋体" w:hAnsi="Book Antiqua" w:cs="宋体"/>
          <w:sz w:val="24"/>
          <w:szCs w:val="24"/>
          <w:lang w:val="en-US" w:eastAsia="zh-CN"/>
        </w:rPr>
        <w:t xml:space="preserve"> D, Berger DH. Obesity increases wound complications in rectal cancer surgery. </w:t>
      </w:r>
      <w:r w:rsidRPr="007C5497">
        <w:rPr>
          <w:rFonts w:ascii="Book Antiqua" w:eastAsia="宋体" w:hAnsi="Book Antiqua" w:cs="宋体"/>
          <w:i/>
          <w:iCs/>
          <w:sz w:val="24"/>
          <w:szCs w:val="24"/>
          <w:lang w:val="en-US" w:eastAsia="zh-CN"/>
        </w:rPr>
        <w:t xml:space="preserve">J </w:t>
      </w:r>
      <w:proofErr w:type="spellStart"/>
      <w:r w:rsidRPr="007C5497">
        <w:rPr>
          <w:rFonts w:ascii="Book Antiqua" w:eastAsia="宋体" w:hAnsi="Book Antiqua" w:cs="宋体"/>
          <w:i/>
          <w:iCs/>
          <w:sz w:val="24"/>
          <w:szCs w:val="24"/>
          <w:lang w:val="en-US" w:eastAsia="zh-CN"/>
        </w:rPr>
        <w:t>Surg</w:t>
      </w:r>
      <w:proofErr w:type="spellEnd"/>
      <w:r w:rsidRPr="007C5497">
        <w:rPr>
          <w:rFonts w:ascii="Book Antiqua" w:eastAsia="宋体" w:hAnsi="Book Antiqua" w:cs="宋体"/>
          <w:i/>
          <w:iCs/>
          <w:sz w:val="24"/>
          <w:szCs w:val="24"/>
          <w:lang w:val="en-US" w:eastAsia="zh-CN"/>
        </w:rPr>
        <w:t xml:space="preserve"> Res</w:t>
      </w:r>
      <w:r w:rsidRPr="007C5497">
        <w:rPr>
          <w:rFonts w:ascii="Book Antiqua" w:eastAsia="宋体" w:hAnsi="Book Antiqua" w:cs="宋体"/>
          <w:sz w:val="24"/>
          <w:szCs w:val="24"/>
          <w:lang w:val="en-US" w:eastAsia="zh-CN"/>
        </w:rPr>
        <w:t xml:space="preserve"> 2010; </w:t>
      </w:r>
      <w:r w:rsidRPr="007C5497">
        <w:rPr>
          <w:rFonts w:ascii="Book Antiqua" w:eastAsia="宋体" w:hAnsi="Book Antiqua" w:cs="宋体"/>
          <w:b/>
          <w:bCs/>
          <w:sz w:val="24"/>
          <w:szCs w:val="24"/>
          <w:lang w:val="en-US" w:eastAsia="zh-CN"/>
        </w:rPr>
        <w:t>163</w:t>
      </w:r>
      <w:r w:rsidRPr="007C5497">
        <w:rPr>
          <w:rFonts w:ascii="Book Antiqua" w:eastAsia="宋体" w:hAnsi="Book Antiqua" w:cs="宋体"/>
          <w:sz w:val="24"/>
          <w:szCs w:val="24"/>
          <w:lang w:val="en-US" w:eastAsia="zh-CN"/>
        </w:rPr>
        <w:t>: 35-39 [PMID: 20605591 DOI: 10.1016/j.jss.2010.03.012]</w:t>
      </w:r>
    </w:p>
    <w:p w14:paraId="2C228C77"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19 </w:t>
      </w:r>
      <w:r w:rsidRPr="007C5497">
        <w:rPr>
          <w:rFonts w:ascii="Book Antiqua" w:eastAsia="宋体" w:hAnsi="Book Antiqua" w:cs="宋体"/>
          <w:b/>
          <w:bCs/>
          <w:sz w:val="24"/>
          <w:szCs w:val="24"/>
          <w:lang w:val="en-US" w:eastAsia="zh-CN"/>
        </w:rPr>
        <w:t>Power K</w:t>
      </w:r>
      <w:r w:rsidRPr="007C5497">
        <w:rPr>
          <w:rFonts w:ascii="Book Antiqua" w:eastAsia="宋体" w:hAnsi="Book Antiqua" w:cs="宋体"/>
          <w:sz w:val="24"/>
          <w:szCs w:val="24"/>
          <w:lang w:val="en-US" w:eastAsia="zh-CN"/>
        </w:rPr>
        <w:t xml:space="preserve">, Davies MM, </w:t>
      </w:r>
      <w:proofErr w:type="spellStart"/>
      <w:r w:rsidRPr="007C5497">
        <w:rPr>
          <w:rFonts w:ascii="Book Antiqua" w:eastAsia="宋体" w:hAnsi="Book Antiqua" w:cs="宋体"/>
          <w:sz w:val="24"/>
          <w:szCs w:val="24"/>
          <w:lang w:val="en-US" w:eastAsia="zh-CN"/>
        </w:rPr>
        <w:t>Hargest</w:t>
      </w:r>
      <w:proofErr w:type="spellEnd"/>
      <w:r w:rsidRPr="007C5497">
        <w:rPr>
          <w:rFonts w:ascii="Book Antiqua" w:eastAsia="宋体" w:hAnsi="Book Antiqua" w:cs="宋体"/>
          <w:sz w:val="24"/>
          <w:szCs w:val="24"/>
          <w:lang w:val="en-US" w:eastAsia="zh-CN"/>
        </w:rPr>
        <w:t xml:space="preserve"> R, Phillips S, </w:t>
      </w:r>
      <w:proofErr w:type="spellStart"/>
      <w:r w:rsidRPr="007C5497">
        <w:rPr>
          <w:rFonts w:ascii="Book Antiqua" w:eastAsia="宋体" w:hAnsi="Book Antiqua" w:cs="宋体"/>
          <w:sz w:val="24"/>
          <w:szCs w:val="24"/>
          <w:lang w:val="en-US" w:eastAsia="zh-CN"/>
        </w:rPr>
        <w:t>Torkington</w:t>
      </w:r>
      <w:proofErr w:type="spellEnd"/>
      <w:r w:rsidRPr="007C5497">
        <w:rPr>
          <w:rFonts w:ascii="Book Antiqua" w:eastAsia="宋体" w:hAnsi="Book Antiqua" w:cs="宋体"/>
          <w:sz w:val="24"/>
          <w:szCs w:val="24"/>
          <w:lang w:val="en-US" w:eastAsia="zh-CN"/>
        </w:rPr>
        <w:t xml:space="preserve"> J, Morris C. A case-control study of risk factors for wound infection in a colorectal unit. </w:t>
      </w:r>
      <w:r w:rsidRPr="007C5497">
        <w:rPr>
          <w:rFonts w:ascii="Book Antiqua" w:eastAsia="宋体" w:hAnsi="Book Antiqua" w:cs="宋体"/>
          <w:i/>
          <w:iCs/>
          <w:sz w:val="24"/>
          <w:szCs w:val="24"/>
          <w:lang w:val="en-US" w:eastAsia="zh-CN"/>
        </w:rPr>
        <w:t xml:space="preserve">Ann R </w:t>
      </w:r>
      <w:proofErr w:type="spellStart"/>
      <w:r w:rsidRPr="007C5497">
        <w:rPr>
          <w:rFonts w:ascii="Book Antiqua" w:eastAsia="宋体" w:hAnsi="Book Antiqua" w:cs="宋体"/>
          <w:i/>
          <w:iCs/>
          <w:sz w:val="24"/>
          <w:szCs w:val="24"/>
          <w:lang w:val="en-US" w:eastAsia="zh-CN"/>
        </w:rPr>
        <w:t>Coll</w:t>
      </w:r>
      <w:proofErr w:type="spellEnd"/>
      <w:r w:rsidRPr="007C5497">
        <w:rPr>
          <w:rFonts w:ascii="Book Antiqua" w:eastAsia="宋体" w:hAnsi="Book Antiqua" w:cs="宋体"/>
          <w:i/>
          <w:iCs/>
          <w:sz w:val="24"/>
          <w:szCs w:val="24"/>
          <w:lang w:val="en-US" w:eastAsia="zh-CN"/>
        </w:rPr>
        <w:t xml:space="preserve"> </w:t>
      </w:r>
      <w:proofErr w:type="spellStart"/>
      <w:r w:rsidRPr="007C5497">
        <w:rPr>
          <w:rFonts w:ascii="Book Antiqua" w:eastAsia="宋体" w:hAnsi="Book Antiqua" w:cs="宋体"/>
          <w:i/>
          <w:iCs/>
          <w:sz w:val="24"/>
          <w:szCs w:val="24"/>
          <w:lang w:val="en-US" w:eastAsia="zh-CN"/>
        </w:rPr>
        <w:t>Surg</w:t>
      </w:r>
      <w:proofErr w:type="spellEnd"/>
      <w:r w:rsidRPr="007C5497">
        <w:rPr>
          <w:rFonts w:ascii="Book Antiqua" w:eastAsia="宋体" w:hAnsi="Book Antiqua" w:cs="宋体"/>
          <w:i/>
          <w:iCs/>
          <w:sz w:val="24"/>
          <w:szCs w:val="24"/>
          <w:lang w:val="en-US" w:eastAsia="zh-CN"/>
        </w:rPr>
        <w:t xml:space="preserve"> </w:t>
      </w:r>
      <w:proofErr w:type="spellStart"/>
      <w:r w:rsidRPr="007C5497">
        <w:rPr>
          <w:rFonts w:ascii="Book Antiqua" w:eastAsia="宋体" w:hAnsi="Book Antiqua" w:cs="宋体"/>
          <w:i/>
          <w:iCs/>
          <w:sz w:val="24"/>
          <w:szCs w:val="24"/>
          <w:lang w:val="en-US" w:eastAsia="zh-CN"/>
        </w:rPr>
        <w:t>Engl</w:t>
      </w:r>
      <w:proofErr w:type="spellEnd"/>
      <w:r w:rsidRPr="007C5497">
        <w:rPr>
          <w:rFonts w:ascii="Book Antiqua" w:eastAsia="宋体" w:hAnsi="Book Antiqua" w:cs="宋体"/>
          <w:sz w:val="24"/>
          <w:szCs w:val="24"/>
          <w:lang w:val="en-US" w:eastAsia="zh-CN"/>
        </w:rPr>
        <w:t xml:space="preserve"> 2014; </w:t>
      </w:r>
      <w:r w:rsidRPr="007C5497">
        <w:rPr>
          <w:rFonts w:ascii="Book Antiqua" w:eastAsia="宋体" w:hAnsi="Book Antiqua" w:cs="宋体"/>
          <w:b/>
          <w:bCs/>
          <w:sz w:val="24"/>
          <w:szCs w:val="24"/>
          <w:lang w:val="en-US" w:eastAsia="zh-CN"/>
        </w:rPr>
        <w:t>96</w:t>
      </w:r>
      <w:r w:rsidRPr="007C5497">
        <w:rPr>
          <w:rFonts w:ascii="Book Antiqua" w:eastAsia="宋体" w:hAnsi="Book Antiqua" w:cs="宋体"/>
          <w:sz w:val="24"/>
          <w:szCs w:val="24"/>
          <w:lang w:val="en-US" w:eastAsia="zh-CN"/>
        </w:rPr>
        <w:t>: 37-40 [PMID: 24417828 DOI: 10.1308/003588414X13824511650137]</w:t>
      </w:r>
    </w:p>
    <w:p w14:paraId="44737AE3"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20 </w:t>
      </w:r>
      <w:r w:rsidRPr="007C5497">
        <w:rPr>
          <w:rFonts w:ascii="Book Antiqua" w:eastAsia="宋体" w:hAnsi="Book Antiqua" w:cs="宋体"/>
          <w:b/>
          <w:bCs/>
          <w:sz w:val="24"/>
          <w:szCs w:val="24"/>
          <w:lang w:val="en-US" w:eastAsia="zh-CN"/>
        </w:rPr>
        <w:t>Dobson MW</w:t>
      </w:r>
      <w:r w:rsidRPr="007C5497">
        <w:rPr>
          <w:rFonts w:ascii="Book Antiqua" w:eastAsia="宋体" w:hAnsi="Book Antiqua" w:cs="宋体"/>
          <w:sz w:val="24"/>
          <w:szCs w:val="24"/>
          <w:lang w:val="en-US" w:eastAsia="zh-CN"/>
        </w:rPr>
        <w:t xml:space="preserve">, Geisler D, Fazio V, </w:t>
      </w:r>
      <w:proofErr w:type="spellStart"/>
      <w:r w:rsidRPr="007C5497">
        <w:rPr>
          <w:rFonts w:ascii="Book Antiqua" w:eastAsia="宋体" w:hAnsi="Book Antiqua" w:cs="宋体"/>
          <w:sz w:val="24"/>
          <w:szCs w:val="24"/>
          <w:lang w:val="en-US" w:eastAsia="zh-CN"/>
        </w:rPr>
        <w:t>Remzi</w:t>
      </w:r>
      <w:proofErr w:type="spellEnd"/>
      <w:r w:rsidRPr="007C5497">
        <w:rPr>
          <w:rFonts w:ascii="Book Antiqua" w:eastAsia="宋体" w:hAnsi="Book Antiqua" w:cs="宋体"/>
          <w:sz w:val="24"/>
          <w:szCs w:val="24"/>
          <w:lang w:val="en-US" w:eastAsia="zh-CN"/>
        </w:rPr>
        <w:t xml:space="preserve"> F, Hull T, Vogel J. Minimally invasive surgical wound infections: laparoscopic surgery decreases morbidity of surgical site </w:t>
      </w:r>
      <w:r w:rsidRPr="007C5497">
        <w:rPr>
          <w:rFonts w:ascii="Book Antiqua" w:eastAsia="宋体" w:hAnsi="Book Antiqua" w:cs="宋体"/>
          <w:sz w:val="24"/>
          <w:szCs w:val="24"/>
          <w:lang w:val="en-US" w:eastAsia="zh-CN"/>
        </w:rPr>
        <w:lastRenderedPageBreak/>
        <w:t xml:space="preserve">infections and decreases the cost of wound care. </w:t>
      </w:r>
      <w:r w:rsidRPr="007C5497">
        <w:rPr>
          <w:rFonts w:ascii="Book Antiqua" w:eastAsia="宋体" w:hAnsi="Book Antiqua" w:cs="宋体"/>
          <w:i/>
          <w:iCs/>
          <w:sz w:val="24"/>
          <w:szCs w:val="24"/>
          <w:lang w:val="en-US" w:eastAsia="zh-CN"/>
        </w:rPr>
        <w:t>Colorectal Dis</w:t>
      </w:r>
      <w:r w:rsidRPr="007C5497">
        <w:rPr>
          <w:rFonts w:ascii="Book Antiqua" w:eastAsia="宋体" w:hAnsi="Book Antiqua" w:cs="宋体"/>
          <w:sz w:val="24"/>
          <w:szCs w:val="24"/>
          <w:lang w:val="en-US" w:eastAsia="zh-CN"/>
        </w:rPr>
        <w:t xml:space="preserve"> 2011; </w:t>
      </w:r>
      <w:r w:rsidRPr="007C5497">
        <w:rPr>
          <w:rFonts w:ascii="Book Antiqua" w:eastAsia="宋体" w:hAnsi="Book Antiqua" w:cs="宋体"/>
          <w:b/>
          <w:bCs/>
          <w:sz w:val="24"/>
          <w:szCs w:val="24"/>
          <w:lang w:val="en-US" w:eastAsia="zh-CN"/>
        </w:rPr>
        <w:t>13</w:t>
      </w:r>
      <w:r w:rsidRPr="007C5497">
        <w:rPr>
          <w:rFonts w:ascii="Book Antiqua" w:eastAsia="宋体" w:hAnsi="Book Antiqua" w:cs="宋体"/>
          <w:sz w:val="24"/>
          <w:szCs w:val="24"/>
          <w:lang w:val="en-US" w:eastAsia="zh-CN"/>
        </w:rPr>
        <w:t>: 811-815 [PMID: 20456462 DOI: 10.1111/j.1463-1318.2010.02302.x]</w:t>
      </w:r>
    </w:p>
    <w:p w14:paraId="1D3E1F26" w14:textId="5C52E32E"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21 </w:t>
      </w:r>
      <w:proofErr w:type="spellStart"/>
      <w:r w:rsidRPr="007C5497">
        <w:rPr>
          <w:rFonts w:ascii="Book Antiqua" w:eastAsia="宋体" w:hAnsi="Book Antiqua" w:cs="宋体"/>
          <w:b/>
          <w:bCs/>
          <w:sz w:val="24"/>
          <w:szCs w:val="24"/>
          <w:lang w:val="en-US" w:eastAsia="zh-CN"/>
        </w:rPr>
        <w:t>Senagore</w:t>
      </w:r>
      <w:proofErr w:type="spellEnd"/>
      <w:r w:rsidRPr="007C5497">
        <w:rPr>
          <w:rFonts w:ascii="Book Antiqua" w:eastAsia="宋体" w:hAnsi="Book Antiqua" w:cs="宋体"/>
          <w:b/>
          <w:bCs/>
          <w:sz w:val="24"/>
          <w:szCs w:val="24"/>
          <w:lang w:val="en-US" w:eastAsia="zh-CN"/>
        </w:rPr>
        <w:t xml:space="preserve"> AJ</w:t>
      </w:r>
      <w:r w:rsidRPr="007C5497">
        <w:rPr>
          <w:rFonts w:ascii="Book Antiqua" w:eastAsia="宋体" w:hAnsi="Book Antiqua" w:cs="宋体"/>
          <w:sz w:val="24"/>
          <w:szCs w:val="24"/>
          <w:lang w:val="en-US" w:eastAsia="zh-CN"/>
        </w:rPr>
        <w:t xml:space="preserve">, Delaney CP, </w:t>
      </w:r>
      <w:proofErr w:type="spellStart"/>
      <w:r w:rsidRPr="007C5497">
        <w:rPr>
          <w:rFonts w:ascii="Book Antiqua" w:eastAsia="宋体" w:hAnsi="Book Antiqua" w:cs="宋体"/>
          <w:sz w:val="24"/>
          <w:szCs w:val="24"/>
          <w:lang w:val="en-US" w:eastAsia="zh-CN"/>
        </w:rPr>
        <w:t>Madboulay</w:t>
      </w:r>
      <w:proofErr w:type="spellEnd"/>
      <w:r w:rsidRPr="007C5497">
        <w:rPr>
          <w:rFonts w:ascii="Book Antiqua" w:eastAsia="宋体" w:hAnsi="Book Antiqua" w:cs="宋体"/>
          <w:sz w:val="24"/>
          <w:szCs w:val="24"/>
          <w:lang w:val="en-US" w:eastAsia="zh-CN"/>
        </w:rPr>
        <w:t xml:space="preserve"> K, Brady KM, Fazio VW. </w:t>
      </w:r>
      <w:proofErr w:type="gramStart"/>
      <w:r w:rsidRPr="007C5497">
        <w:rPr>
          <w:rFonts w:ascii="Book Antiqua" w:eastAsia="宋体" w:hAnsi="Book Antiqua" w:cs="宋体"/>
          <w:sz w:val="24"/>
          <w:szCs w:val="24"/>
          <w:lang w:val="en-US" w:eastAsia="zh-CN"/>
        </w:rPr>
        <w:t xml:space="preserve">Laparoscopic colectomy in obese and </w:t>
      </w:r>
      <w:proofErr w:type="spellStart"/>
      <w:r w:rsidRPr="007C5497">
        <w:rPr>
          <w:rFonts w:ascii="Book Antiqua" w:eastAsia="宋体" w:hAnsi="Book Antiqua" w:cs="宋体"/>
          <w:sz w:val="24"/>
          <w:szCs w:val="24"/>
          <w:lang w:val="en-US" w:eastAsia="zh-CN"/>
        </w:rPr>
        <w:t>nonobese</w:t>
      </w:r>
      <w:proofErr w:type="spellEnd"/>
      <w:r w:rsidRPr="007C5497">
        <w:rPr>
          <w:rFonts w:ascii="Book Antiqua" w:eastAsia="宋体" w:hAnsi="Book Antiqua" w:cs="宋体"/>
          <w:sz w:val="24"/>
          <w:szCs w:val="24"/>
          <w:lang w:val="en-US" w:eastAsia="zh-CN"/>
        </w:rPr>
        <w:t xml:space="preserve"> patients.</w:t>
      </w:r>
      <w:proofErr w:type="gramEnd"/>
      <w:r w:rsidRPr="007C5497">
        <w:rPr>
          <w:rFonts w:ascii="Book Antiqua" w:eastAsia="宋体" w:hAnsi="Book Antiqua" w:cs="宋体"/>
          <w:sz w:val="24"/>
          <w:szCs w:val="24"/>
          <w:lang w:val="en-US" w:eastAsia="zh-CN"/>
        </w:rPr>
        <w:t xml:space="preserve"> </w:t>
      </w:r>
      <w:r w:rsidRPr="007C5497">
        <w:rPr>
          <w:rFonts w:ascii="Book Antiqua" w:eastAsia="宋体" w:hAnsi="Book Antiqua" w:cs="宋体"/>
          <w:i/>
          <w:iCs/>
          <w:sz w:val="24"/>
          <w:szCs w:val="24"/>
          <w:lang w:val="en-US" w:eastAsia="zh-CN"/>
        </w:rPr>
        <w:t xml:space="preserve">J </w:t>
      </w:r>
      <w:proofErr w:type="spellStart"/>
      <w:r w:rsidRPr="007C5497">
        <w:rPr>
          <w:rFonts w:ascii="Book Antiqua" w:eastAsia="宋体" w:hAnsi="Book Antiqua" w:cs="宋体"/>
          <w:i/>
          <w:iCs/>
          <w:sz w:val="24"/>
          <w:szCs w:val="24"/>
          <w:lang w:val="en-US" w:eastAsia="zh-CN"/>
        </w:rPr>
        <w:t>Gastrointest</w:t>
      </w:r>
      <w:proofErr w:type="spellEnd"/>
      <w:r w:rsidRPr="007C5497">
        <w:rPr>
          <w:rFonts w:ascii="Book Antiqua" w:eastAsia="宋体" w:hAnsi="Book Antiqua" w:cs="宋体"/>
          <w:i/>
          <w:iCs/>
          <w:sz w:val="24"/>
          <w:szCs w:val="24"/>
          <w:lang w:val="en-US" w:eastAsia="zh-CN"/>
        </w:rPr>
        <w:t xml:space="preserve"> </w:t>
      </w:r>
      <w:proofErr w:type="spellStart"/>
      <w:r w:rsidRPr="007C5497">
        <w:rPr>
          <w:rFonts w:ascii="Book Antiqua" w:eastAsia="宋体" w:hAnsi="Book Antiqua" w:cs="宋体"/>
          <w:i/>
          <w:iCs/>
          <w:sz w:val="24"/>
          <w:szCs w:val="24"/>
          <w:lang w:val="en-US" w:eastAsia="zh-CN"/>
        </w:rPr>
        <w:t>Surg</w:t>
      </w:r>
      <w:proofErr w:type="spellEnd"/>
      <w:r w:rsidRPr="007C5497">
        <w:rPr>
          <w:rFonts w:ascii="Book Antiqua" w:eastAsia="宋体" w:hAnsi="Book Antiqua" w:cs="宋体"/>
          <w:sz w:val="24"/>
          <w:szCs w:val="24"/>
          <w:lang w:val="en-US" w:eastAsia="zh-CN"/>
        </w:rPr>
        <w:t xml:space="preserve"> </w:t>
      </w:r>
      <w:r w:rsidR="00FD7A37">
        <w:rPr>
          <w:rFonts w:ascii="Book Antiqua" w:eastAsia="宋体" w:hAnsi="Book Antiqua" w:cs="宋体" w:hint="eastAsia"/>
          <w:sz w:val="24"/>
          <w:szCs w:val="24"/>
          <w:lang w:val="en-US" w:eastAsia="zh-CN"/>
        </w:rPr>
        <w:t>2003</w:t>
      </w:r>
      <w:r w:rsidRPr="007C5497">
        <w:rPr>
          <w:rFonts w:ascii="Book Antiqua" w:eastAsia="宋体" w:hAnsi="Book Antiqua" w:cs="宋体"/>
          <w:sz w:val="24"/>
          <w:szCs w:val="24"/>
          <w:lang w:val="en-US" w:eastAsia="zh-CN"/>
        </w:rPr>
        <w:t xml:space="preserve">; </w:t>
      </w:r>
      <w:r w:rsidRPr="007C5497">
        <w:rPr>
          <w:rFonts w:ascii="Book Antiqua" w:eastAsia="宋体" w:hAnsi="Book Antiqua" w:cs="宋体"/>
          <w:b/>
          <w:bCs/>
          <w:sz w:val="24"/>
          <w:szCs w:val="24"/>
          <w:lang w:val="en-US" w:eastAsia="zh-CN"/>
        </w:rPr>
        <w:t>7</w:t>
      </w:r>
      <w:r w:rsidRPr="007C5497">
        <w:rPr>
          <w:rFonts w:ascii="Book Antiqua" w:eastAsia="宋体" w:hAnsi="Book Antiqua" w:cs="宋体"/>
          <w:sz w:val="24"/>
          <w:szCs w:val="24"/>
          <w:lang w:val="en-US" w:eastAsia="zh-CN"/>
        </w:rPr>
        <w:t>: 558-561 [PMID: 12763416 DOI: 10.1016/S1091-</w:t>
      </w:r>
      <w:proofErr w:type="gramStart"/>
      <w:r w:rsidRPr="007C5497">
        <w:rPr>
          <w:rFonts w:ascii="Book Antiqua" w:eastAsia="宋体" w:hAnsi="Book Antiqua" w:cs="宋体"/>
          <w:sz w:val="24"/>
          <w:szCs w:val="24"/>
          <w:lang w:val="en-US" w:eastAsia="zh-CN"/>
        </w:rPr>
        <w:t>255X(</w:t>
      </w:r>
      <w:proofErr w:type="gramEnd"/>
      <w:r w:rsidRPr="007C5497">
        <w:rPr>
          <w:rFonts w:ascii="Book Antiqua" w:eastAsia="宋体" w:hAnsi="Book Antiqua" w:cs="宋体"/>
          <w:sz w:val="24"/>
          <w:szCs w:val="24"/>
          <w:lang w:val="en-US" w:eastAsia="zh-CN"/>
        </w:rPr>
        <w:t>02)00124-5]</w:t>
      </w:r>
    </w:p>
    <w:p w14:paraId="733DAF9F"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22 </w:t>
      </w:r>
      <w:r w:rsidRPr="007C5497">
        <w:rPr>
          <w:rFonts w:ascii="Book Antiqua" w:eastAsia="宋体" w:hAnsi="Book Antiqua" w:cs="宋体"/>
          <w:b/>
          <w:bCs/>
          <w:sz w:val="24"/>
          <w:szCs w:val="24"/>
          <w:lang w:val="en-US" w:eastAsia="zh-CN"/>
        </w:rPr>
        <w:t>Leroy J</w:t>
      </w:r>
      <w:r w:rsidRPr="007C5497">
        <w:rPr>
          <w:rFonts w:ascii="Book Antiqua" w:eastAsia="宋体" w:hAnsi="Book Antiqua" w:cs="宋体"/>
          <w:sz w:val="24"/>
          <w:szCs w:val="24"/>
          <w:lang w:val="en-US" w:eastAsia="zh-CN"/>
        </w:rPr>
        <w:t xml:space="preserve">, </w:t>
      </w:r>
      <w:proofErr w:type="spellStart"/>
      <w:r w:rsidRPr="007C5497">
        <w:rPr>
          <w:rFonts w:ascii="Book Antiqua" w:eastAsia="宋体" w:hAnsi="Book Antiqua" w:cs="宋体"/>
          <w:sz w:val="24"/>
          <w:szCs w:val="24"/>
          <w:lang w:val="en-US" w:eastAsia="zh-CN"/>
        </w:rPr>
        <w:t>Ananian</w:t>
      </w:r>
      <w:proofErr w:type="spellEnd"/>
      <w:r w:rsidRPr="007C5497">
        <w:rPr>
          <w:rFonts w:ascii="Book Antiqua" w:eastAsia="宋体" w:hAnsi="Book Antiqua" w:cs="宋体"/>
          <w:sz w:val="24"/>
          <w:szCs w:val="24"/>
          <w:lang w:val="en-US" w:eastAsia="zh-CN"/>
        </w:rPr>
        <w:t xml:space="preserve"> P, </w:t>
      </w:r>
      <w:proofErr w:type="spellStart"/>
      <w:r w:rsidRPr="007C5497">
        <w:rPr>
          <w:rFonts w:ascii="Book Antiqua" w:eastAsia="宋体" w:hAnsi="Book Antiqua" w:cs="宋体"/>
          <w:sz w:val="24"/>
          <w:szCs w:val="24"/>
          <w:lang w:val="en-US" w:eastAsia="zh-CN"/>
        </w:rPr>
        <w:t>Rubino</w:t>
      </w:r>
      <w:proofErr w:type="spellEnd"/>
      <w:r w:rsidRPr="007C5497">
        <w:rPr>
          <w:rFonts w:ascii="Book Antiqua" w:eastAsia="宋体" w:hAnsi="Book Antiqua" w:cs="宋体"/>
          <w:sz w:val="24"/>
          <w:szCs w:val="24"/>
          <w:lang w:val="en-US" w:eastAsia="zh-CN"/>
        </w:rPr>
        <w:t xml:space="preserve"> F, </w:t>
      </w:r>
      <w:proofErr w:type="spellStart"/>
      <w:r w:rsidRPr="007C5497">
        <w:rPr>
          <w:rFonts w:ascii="Book Antiqua" w:eastAsia="宋体" w:hAnsi="Book Antiqua" w:cs="宋体"/>
          <w:sz w:val="24"/>
          <w:szCs w:val="24"/>
          <w:lang w:val="en-US" w:eastAsia="zh-CN"/>
        </w:rPr>
        <w:t>Claudon</w:t>
      </w:r>
      <w:proofErr w:type="spellEnd"/>
      <w:r w:rsidRPr="007C5497">
        <w:rPr>
          <w:rFonts w:ascii="Book Antiqua" w:eastAsia="宋体" w:hAnsi="Book Antiqua" w:cs="宋体"/>
          <w:sz w:val="24"/>
          <w:szCs w:val="24"/>
          <w:lang w:val="en-US" w:eastAsia="zh-CN"/>
        </w:rPr>
        <w:t xml:space="preserve"> B, Mutter D, </w:t>
      </w:r>
      <w:proofErr w:type="spellStart"/>
      <w:r w:rsidRPr="007C5497">
        <w:rPr>
          <w:rFonts w:ascii="Book Antiqua" w:eastAsia="宋体" w:hAnsi="Book Antiqua" w:cs="宋体"/>
          <w:sz w:val="24"/>
          <w:szCs w:val="24"/>
          <w:lang w:val="en-US" w:eastAsia="zh-CN"/>
        </w:rPr>
        <w:t>Marescaux</w:t>
      </w:r>
      <w:proofErr w:type="spellEnd"/>
      <w:r w:rsidRPr="007C5497">
        <w:rPr>
          <w:rFonts w:ascii="Book Antiqua" w:eastAsia="宋体" w:hAnsi="Book Antiqua" w:cs="宋体"/>
          <w:sz w:val="24"/>
          <w:szCs w:val="24"/>
          <w:lang w:val="en-US" w:eastAsia="zh-CN"/>
        </w:rPr>
        <w:t xml:space="preserve"> J. </w:t>
      </w:r>
      <w:proofErr w:type="gramStart"/>
      <w:r w:rsidRPr="007C5497">
        <w:rPr>
          <w:rFonts w:ascii="Book Antiqua" w:eastAsia="宋体" w:hAnsi="Book Antiqua" w:cs="宋体"/>
          <w:sz w:val="24"/>
          <w:szCs w:val="24"/>
          <w:lang w:val="en-US" w:eastAsia="zh-CN"/>
        </w:rPr>
        <w:t>The impact of obesity on technical feasibility and postoperative outcomes of laparoscopic left colectomy.</w:t>
      </w:r>
      <w:proofErr w:type="gramEnd"/>
      <w:r w:rsidRPr="007C5497">
        <w:rPr>
          <w:rFonts w:ascii="Book Antiqua" w:eastAsia="宋体" w:hAnsi="Book Antiqua" w:cs="宋体"/>
          <w:sz w:val="24"/>
          <w:szCs w:val="24"/>
          <w:lang w:val="en-US" w:eastAsia="zh-CN"/>
        </w:rPr>
        <w:t xml:space="preserve"> </w:t>
      </w:r>
      <w:r w:rsidRPr="007C5497">
        <w:rPr>
          <w:rFonts w:ascii="Book Antiqua" w:eastAsia="宋体" w:hAnsi="Book Antiqua" w:cs="宋体"/>
          <w:i/>
          <w:iCs/>
          <w:sz w:val="24"/>
          <w:szCs w:val="24"/>
          <w:lang w:val="en-US" w:eastAsia="zh-CN"/>
        </w:rPr>
        <w:t xml:space="preserve">Ann </w:t>
      </w:r>
      <w:proofErr w:type="spellStart"/>
      <w:r w:rsidRPr="007C5497">
        <w:rPr>
          <w:rFonts w:ascii="Book Antiqua" w:eastAsia="宋体" w:hAnsi="Book Antiqua" w:cs="宋体"/>
          <w:i/>
          <w:iCs/>
          <w:sz w:val="24"/>
          <w:szCs w:val="24"/>
          <w:lang w:val="en-US" w:eastAsia="zh-CN"/>
        </w:rPr>
        <w:t>Surg</w:t>
      </w:r>
      <w:proofErr w:type="spellEnd"/>
      <w:r w:rsidRPr="007C5497">
        <w:rPr>
          <w:rFonts w:ascii="Book Antiqua" w:eastAsia="宋体" w:hAnsi="Book Antiqua" w:cs="宋体"/>
          <w:sz w:val="24"/>
          <w:szCs w:val="24"/>
          <w:lang w:val="en-US" w:eastAsia="zh-CN"/>
        </w:rPr>
        <w:t xml:space="preserve"> 2005; </w:t>
      </w:r>
      <w:r w:rsidRPr="007C5497">
        <w:rPr>
          <w:rFonts w:ascii="Book Antiqua" w:eastAsia="宋体" w:hAnsi="Book Antiqua" w:cs="宋体"/>
          <w:b/>
          <w:bCs/>
          <w:sz w:val="24"/>
          <w:szCs w:val="24"/>
          <w:lang w:val="en-US" w:eastAsia="zh-CN"/>
        </w:rPr>
        <w:t>241</w:t>
      </w:r>
      <w:r w:rsidRPr="007C5497">
        <w:rPr>
          <w:rFonts w:ascii="Book Antiqua" w:eastAsia="宋体" w:hAnsi="Book Antiqua" w:cs="宋体"/>
          <w:sz w:val="24"/>
          <w:szCs w:val="24"/>
          <w:lang w:val="en-US" w:eastAsia="zh-CN"/>
        </w:rPr>
        <w:t>: 69-76 [PMID: 15621993]</w:t>
      </w:r>
    </w:p>
    <w:p w14:paraId="20875728" w14:textId="77777777" w:rsidR="007C5497" w:rsidRP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23 </w:t>
      </w:r>
      <w:proofErr w:type="spellStart"/>
      <w:r w:rsidRPr="007C5497">
        <w:rPr>
          <w:rFonts w:ascii="Book Antiqua" w:eastAsia="宋体" w:hAnsi="Book Antiqua" w:cs="宋体"/>
          <w:b/>
          <w:bCs/>
          <w:sz w:val="24"/>
          <w:szCs w:val="24"/>
          <w:lang w:val="en-US" w:eastAsia="zh-CN"/>
        </w:rPr>
        <w:t>Poulsen</w:t>
      </w:r>
      <w:proofErr w:type="spellEnd"/>
      <w:r w:rsidRPr="007C5497">
        <w:rPr>
          <w:rFonts w:ascii="Book Antiqua" w:eastAsia="宋体" w:hAnsi="Book Antiqua" w:cs="宋体"/>
          <w:b/>
          <w:bCs/>
          <w:sz w:val="24"/>
          <w:szCs w:val="24"/>
          <w:lang w:val="en-US" w:eastAsia="zh-CN"/>
        </w:rPr>
        <w:t xml:space="preserve"> M</w:t>
      </w:r>
      <w:r w:rsidRPr="007C5497">
        <w:rPr>
          <w:rFonts w:ascii="Book Antiqua" w:eastAsia="宋体" w:hAnsi="Book Antiqua" w:cs="宋体"/>
          <w:sz w:val="24"/>
          <w:szCs w:val="24"/>
          <w:lang w:val="en-US" w:eastAsia="zh-CN"/>
        </w:rPr>
        <w:t xml:space="preserve">, </w:t>
      </w:r>
      <w:proofErr w:type="spellStart"/>
      <w:r w:rsidRPr="007C5497">
        <w:rPr>
          <w:rFonts w:ascii="Book Antiqua" w:eastAsia="宋体" w:hAnsi="Book Antiqua" w:cs="宋体"/>
          <w:sz w:val="24"/>
          <w:szCs w:val="24"/>
          <w:lang w:val="en-US" w:eastAsia="zh-CN"/>
        </w:rPr>
        <w:t>Ovesen</w:t>
      </w:r>
      <w:proofErr w:type="spellEnd"/>
      <w:r w:rsidRPr="007C5497">
        <w:rPr>
          <w:rFonts w:ascii="Book Antiqua" w:eastAsia="宋体" w:hAnsi="Book Antiqua" w:cs="宋体"/>
          <w:sz w:val="24"/>
          <w:szCs w:val="24"/>
          <w:lang w:val="en-US" w:eastAsia="zh-CN"/>
        </w:rPr>
        <w:t xml:space="preserve"> H. Is laparoscopic colorectal cancer surgery in obese patients associated with an increased risk? Short-term results from a single center study of 425 patients. </w:t>
      </w:r>
      <w:r w:rsidRPr="007C5497">
        <w:rPr>
          <w:rFonts w:ascii="Book Antiqua" w:eastAsia="宋体" w:hAnsi="Book Antiqua" w:cs="宋体"/>
          <w:i/>
          <w:iCs/>
          <w:sz w:val="24"/>
          <w:szCs w:val="24"/>
          <w:lang w:val="en-US" w:eastAsia="zh-CN"/>
        </w:rPr>
        <w:t xml:space="preserve">J </w:t>
      </w:r>
      <w:proofErr w:type="spellStart"/>
      <w:r w:rsidRPr="007C5497">
        <w:rPr>
          <w:rFonts w:ascii="Book Antiqua" w:eastAsia="宋体" w:hAnsi="Book Antiqua" w:cs="宋体"/>
          <w:i/>
          <w:iCs/>
          <w:sz w:val="24"/>
          <w:szCs w:val="24"/>
          <w:lang w:val="en-US" w:eastAsia="zh-CN"/>
        </w:rPr>
        <w:t>Gastrointest</w:t>
      </w:r>
      <w:proofErr w:type="spellEnd"/>
      <w:r w:rsidRPr="007C5497">
        <w:rPr>
          <w:rFonts w:ascii="Book Antiqua" w:eastAsia="宋体" w:hAnsi="Book Antiqua" w:cs="宋体"/>
          <w:i/>
          <w:iCs/>
          <w:sz w:val="24"/>
          <w:szCs w:val="24"/>
          <w:lang w:val="en-US" w:eastAsia="zh-CN"/>
        </w:rPr>
        <w:t xml:space="preserve"> </w:t>
      </w:r>
      <w:proofErr w:type="spellStart"/>
      <w:r w:rsidRPr="007C5497">
        <w:rPr>
          <w:rFonts w:ascii="Book Antiqua" w:eastAsia="宋体" w:hAnsi="Book Antiqua" w:cs="宋体"/>
          <w:i/>
          <w:iCs/>
          <w:sz w:val="24"/>
          <w:szCs w:val="24"/>
          <w:lang w:val="en-US" w:eastAsia="zh-CN"/>
        </w:rPr>
        <w:t>Surg</w:t>
      </w:r>
      <w:proofErr w:type="spellEnd"/>
      <w:r w:rsidRPr="007C5497">
        <w:rPr>
          <w:rFonts w:ascii="Book Antiqua" w:eastAsia="宋体" w:hAnsi="Book Antiqua" w:cs="宋体"/>
          <w:sz w:val="24"/>
          <w:szCs w:val="24"/>
          <w:lang w:val="en-US" w:eastAsia="zh-CN"/>
        </w:rPr>
        <w:t xml:space="preserve"> 2012; </w:t>
      </w:r>
      <w:r w:rsidRPr="007C5497">
        <w:rPr>
          <w:rFonts w:ascii="Book Antiqua" w:eastAsia="宋体" w:hAnsi="Book Antiqua" w:cs="宋体"/>
          <w:b/>
          <w:bCs/>
          <w:sz w:val="24"/>
          <w:szCs w:val="24"/>
          <w:lang w:val="en-US" w:eastAsia="zh-CN"/>
        </w:rPr>
        <w:t>16</w:t>
      </w:r>
      <w:r w:rsidRPr="007C5497">
        <w:rPr>
          <w:rFonts w:ascii="Book Antiqua" w:eastAsia="宋体" w:hAnsi="Book Antiqua" w:cs="宋体"/>
          <w:sz w:val="24"/>
          <w:szCs w:val="24"/>
          <w:lang w:val="en-US" w:eastAsia="zh-CN"/>
        </w:rPr>
        <w:t>: 1554-1558 [PMID: 22688417 DOI: 10.1007/s11605-012-1928-0]</w:t>
      </w:r>
    </w:p>
    <w:p w14:paraId="03275EB2" w14:textId="77777777" w:rsidR="007C5497" w:rsidRDefault="007C5497" w:rsidP="007C5497">
      <w:pPr>
        <w:spacing w:after="0" w:line="360" w:lineRule="auto"/>
        <w:jc w:val="both"/>
        <w:rPr>
          <w:rFonts w:ascii="Book Antiqua" w:eastAsia="宋体" w:hAnsi="Book Antiqua" w:cs="宋体"/>
          <w:sz w:val="24"/>
          <w:szCs w:val="24"/>
          <w:lang w:val="en-US" w:eastAsia="zh-CN"/>
        </w:rPr>
      </w:pPr>
      <w:r w:rsidRPr="007C5497">
        <w:rPr>
          <w:rFonts w:ascii="Book Antiqua" w:eastAsia="宋体" w:hAnsi="Book Antiqua" w:cs="宋体"/>
          <w:sz w:val="24"/>
          <w:szCs w:val="24"/>
          <w:lang w:val="en-US" w:eastAsia="zh-CN"/>
        </w:rPr>
        <w:t xml:space="preserve">24 </w:t>
      </w:r>
      <w:proofErr w:type="spellStart"/>
      <w:r w:rsidRPr="007C5497">
        <w:rPr>
          <w:rFonts w:ascii="Book Antiqua" w:eastAsia="宋体" w:hAnsi="Book Antiqua" w:cs="宋体"/>
          <w:b/>
          <w:bCs/>
          <w:sz w:val="24"/>
          <w:szCs w:val="24"/>
          <w:lang w:val="en-US" w:eastAsia="zh-CN"/>
        </w:rPr>
        <w:t>Schwenk</w:t>
      </w:r>
      <w:proofErr w:type="spellEnd"/>
      <w:r w:rsidRPr="007C5497">
        <w:rPr>
          <w:rFonts w:ascii="Book Antiqua" w:eastAsia="宋体" w:hAnsi="Book Antiqua" w:cs="宋体"/>
          <w:b/>
          <w:bCs/>
          <w:sz w:val="24"/>
          <w:szCs w:val="24"/>
          <w:lang w:val="en-US" w:eastAsia="zh-CN"/>
        </w:rPr>
        <w:t xml:space="preserve"> W</w:t>
      </w:r>
      <w:r w:rsidRPr="007C5497">
        <w:rPr>
          <w:rFonts w:ascii="Book Antiqua" w:eastAsia="宋体" w:hAnsi="Book Antiqua" w:cs="宋体"/>
          <w:sz w:val="24"/>
          <w:szCs w:val="24"/>
          <w:lang w:val="en-US" w:eastAsia="zh-CN"/>
        </w:rPr>
        <w:t xml:space="preserve">, </w:t>
      </w:r>
      <w:proofErr w:type="spellStart"/>
      <w:r w:rsidRPr="007C5497">
        <w:rPr>
          <w:rFonts w:ascii="Book Antiqua" w:eastAsia="宋体" w:hAnsi="Book Antiqua" w:cs="宋体"/>
          <w:sz w:val="24"/>
          <w:szCs w:val="24"/>
          <w:lang w:val="en-US" w:eastAsia="zh-CN"/>
        </w:rPr>
        <w:t>Böhm</w:t>
      </w:r>
      <w:proofErr w:type="spellEnd"/>
      <w:r w:rsidRPr="007C5497">
        <w:rPr>
          <w:rFonts w:ascii="Book Antiqua" w:eastAsia="宋体" w:hAnsi="Book Antiqua" w:cs="宋体"/>
          <w:sz w:val="24"/>
          <w:szCs w:val="24"/>
          <w:lang w:val="en-US" w:eastAsia="zh-CN"/>
        </w:rPr>
        <w:t xml:space="preserve"> B, </w:t>
      </w:r>
      <w:proofErr w:type="spellStart"/>
      <w:r w:rsidRPr="007C5497">
        <w:rPr>
          <w:rFonts w:ascii="Book Antiqua" w:eastAsia="宋体" w:hAnsi="Book Antiqua" w:cs="宋体"/>
          <w:sz w:val="24"/>
          <w:szCs w:val="24"/>
          <w:lang w:val="en-US" w:eastAsia="zh-CN"/>
        </w:rPr>
        <w:t>Haase</w:t>
      </w:r>
      <w:proofErr w:type="spellEnd"/>
      <w:r w:rsidRPr="007C5497">
        <w:rPr>
          <w:rFonts w:ascii="Book Antiqua" w:eastAsia="宋体" w:hAnsi="Book Antiqua" w:cs="宋体"/>
          <w:sz w:val="24"/>
          <w:szCs w:val="24"/>
          <w:lang w:val="en-US" w:eastAsia="zh-CN"/>
        </w:rPr>
        <w:t xml:space="preserve"> O, </w:t>
      </w:r>
      <w:proofErr w:type="spellStart"/>
      <w:r w:rsidRPr="007C5497">
        <w:rPr>
          <w:rFonts w:ascii="Book Antiqua" w:eastAsia="宋体" w:hAnsi="Book Antiqua" w:cs="宋体"/>
          <w:sz w:val="24"/>
          <w:szCs w:val="24"/>
          <w:lang w:val="en-US" w:eastAsia="zh-CN"/>
        </w:rPr>
        <w:t>Junghans</w:t>
      </w:r>
      <w:proofErr w:type="spellEnd"/>
      <w:r w:rsidRPr="007C5497">
        <w:rPr>
          <w:rFonts w:ascii="Book Antiqua" w:eastAsia="宋体" w:hAnsi="Book Antiqua" w:cs="宋体"/>
          <w:sz w:val="24"/>
          <w:szCs w:val="24"/>
          <w:lang w:val="en-US" w:eastAsia="zh-CN"/>
        </w:rPr>
        <w:t xml:space="preserve"> T, Müller JM. Laparoscopic versus conventional colorectal resection: a prospective </w:t>
      </w:r>
      <w:proofErr w:type="spellStart"/>
      <w:r w:rsidRPr="007C5497">
        <w:rPr>
          <w:rFonts w:ascii="Book Antiqua" w:eastAsia="宋体" w:hAnsi="Book Antiqua" w:cs="宋体"/>
          <w:sz w:val="24"/>
          <w:szCs w:val="24"/>
          <w:lang w:val="en-US" w:eastAsia="zh-CN"/>
        </w:rPr>
        <w:t>randomised</w:t>
      </w:r>
      <w:proofErr w:type="spellEnd"/>
      <w:r w:rsidRPr="007C5497">
        <w:rPr>
          <w:rFonts w:ascii="Book Antiqua" w:eastAsia="宋体" w:hAnsi="Book Antiqua" w:cs="宋体"/>
          <w:sz w:val="24"/>
          <w:szCs w:val="24"/>
          <w:lang w:val="en-US" w:eastAsia="zh-CN"/>
        </w:rPr>
        <w:t xml:space="preserve"> study of postoperative ileus and early postoperative feeding. </w:t>
      </w:r>
      <w:proofErr w:type="spellStart"/>
      <w:r w:rsidRPr="007C5497">
        <w:rPr>
          <w:rFonts w:ascii="Book Antiqua" w:eastAsia="宋体" w:hAnsi="Book Antiqua" w:cs="宋体"/>
          <w:i/>
          <w:iCs/>
          <w:sz w:val="24"/>
          <w:szCs w:val="24"/>
          <w:lang w:val="en-US" w:eastAsia="zh-CN"/>
        </w:rPr>
        <w:t>Langenbecks</w:t>
      </w:r>
      <w:proofErr w:type="spellEnd"/>
      <w:r w:rsidRPr="007C5497">
        <w:rPr>
          <w:rFonts w:ascii="Book Antiqua" w:eastAsia="宋体" w:hAnsi="Book Antiqua" w:cs="宋体"/>
          <w:i/>
          <w:iCs/>
          <w:sz w:val="24"/>
          <w:szCs w:val="24"/>
          <w:lang w:val="en-US" w:eastAsia="zh-CN"/>
        </w:rPr>
        <w:t xml:space="preserve"> Arch </w:t>
      </w:r>
      <w:proofErr w:type="spellStart"/>
      <w:r w:rsidRPr="007C5497">
        <w:rPr>
          <w:rFonts w:ascii="Book Antiqua" w:eastAsia="宋体" w:hAnsi="Book Antiqua" w:cs="宋体"/>
          <w:i/>
          <w:iCs/>
          <w:sz w:val="24"/>
          <w:szCs w:val="24"/>
          <w:lang w:val="en-US" w:eastAsia="zh-CN"/>
        </w:rPr>
        <w:t>Surg</w:t>
      </w:r>
      <w:proofErr w:type="spellEnd"/>
      <w:r w:rsidRPr="007C5497">
        <w:rPr>
          <w:rFonts w:ascii="Book Antiqua" w:eastAsia="宋体" w:hAnsi="Book Antiqua" w:cs="宋体"/>
          <w:sz w:val="24"/>
          <w:szCs w:val="24"/>
          <w:lang w:val="en-US" w:eastAsia="zh-CN"/>
        </w:rPr>
        <w:t xml:space="preserve"> 1998; </w:t>
      </w:r>
      <w:r w:rsidRPr="007C5497">
        <w:rPr>
          <w:rFonts w:ascii="Book Antiqua" w:eastAsia="宋体" w:hAnsi="Book Antiqua" w:cs="宋体"/>
          <w:b/>
          <w:bCs/>
          <w:sz w:val="24"/>
          <w:szCs w:val="24"/>
          <w:lang w:val="en-US" w:eastAsia="zh-CN"/>
        </w:rPr>
        <w:t>383</w:t>
      </w:r>
      <w:r w:rsidRPr="007C5497">
        <w:rPr>
          <w:rFonts w:ascii="Book Antiqua" w:eastAsia="宋体" w:hAnsi="Book Antiqua" w:cs="宋体"/>
          <w:sz w:val="24"/>
          <w:szCs w:val="24"/>
          <w:lang w:val="en-US" w:eastAsia="zh-CN"/>
        </w:rPr>
        <w:t>: 49-55 [PMID: 9627171 DOI: 10.1007/s004230050091]</w:t>
      </w:r>
    </w:p>
    <w:p w14:paraId="047CD9BE" w14:textId="77777777" w:rsidR="001740DD" w:rsidRDefault="001740DD" w:rsidP="007C5497">
      <w:pPr>
        <w:spacing w:after="0" w:line="360" w:lineRule="auto"/>
        <w:jc w:val="both"/>
        <w:rPr>
          <w:rFonts w:ascii="Book Antiqua" w:eastAsia="宋体" w:hAnsi="Book Antiqua" w:cs="宋体"/>
          <w:sz w:val="24"/>
          <w:szCs w:val="24"/>
          <w:lang w:val="en-US" w:eastAsia="zh-CN"/>
        </w:rPr>
      </w:pPr>
    </w:p>
    <w:p w14:paraId="44B9FC67" w14:textId="3678E283" w:rsidR="001740DD" w:rsidRPr="007C5497" w:rsidRDefault="001740DD" w:rsidP="001740DD">
      <w:pPr>
        <w:spacing w:after="0" w:line="360" w:lineRule="auto"/>
        <w:jc w:val="right"/>
        <w:rPr>
          <w:rFonts w:ascii="Book Antiqua" w:eastAsia="宋体" w:hAnsi="Book Antiqua" w:cs="宋体"/>
          <w:sz w:val="24"/>
          <w:szCs w:val="24"/>
          <w:lang w:val="en-US" w:eastAsia="zh-CN"/>
        </w:rPr>
      </w:pPr>
      <w:r w:rsidRPr="004E1F0C">
        <w:rPr>
          <w:rFonts w:ascii="Book Antiqua" w:hAnsi="Book Antiqua"/>
          <w:b/>
          <w:sz w:val="24"/>
          <w:szCs w:val="24"/>
        </w:rPr>
        <w:t xml:space="preserve">P-Reviewer: </w:t>
      </w:r>
      <w:r w:rsidRPr="001740DD">
        <w:rPr>
          <w:rFonts w:ascii="Book Antiqua" w:hAnsi="Book Antiqua"/>
          <w:sz w:val="24"/>
          <w:szCs w:val="24"/>
        </w:rPr>
        <w:t>Castro</w:t>
      </w:r>
      <w:r w:rsidRPr="001740DD">
        <w:rPr>
          <w:rFonts w:ascii="Book Antiqua" w:hAnsi="Book Antiqua" w:hint="eastAsia"/>
          <w:sz w:val="24"/>
          <w:szCs w:val="24"/>
        </w:rPr>
        <w:t xml:space="preserve"> FJ, </w:t>
      </w:r>
      <w:proofErr w:type="spellStart"/>
      <w:r w:rsidRPr="001740DD">
        <w:rPr>
          <w:rFonts w:ascii="Book Antiqua" w:hAnsi="Book Antiqua"/>
          <w:sz w:val="24"/>
          <w:szCs w:val="24"/>
        </w:rPr>
        <w:t>Mehmood</w:t>
      </w:r>
      <w:proofErr w:type="spellEnd"/>
      <w:r w:rsidRPr="001740DD">
        <w:rPr>
          <w:rFonts w:ascii="Book Antiqua" w:hAnsi="Book Antiqua" w:hint="eastAsia"/>
          <w:sz w:val="24"/>
          <w:szCs w:val="24"/>
        </w:rPr>
        <w:t xml:space="preserve"> RK </w:t>
      </w:r>
      <w:r w:rsidRPr="004E1F0C">
        <w:rPr>
          <w:rFonts w:ascii="Book Antiqua" w:hAnsi="Book Antiqua"/>
          <w:b/>
          <w:sz w:val="24"/>
          <w:szCs w:val="24"/>
        </w:rPr>
        <w:t xml:space="preserve">S-Editor: </w:t>
      </w:r>
      <w:r w:rsidRPr="004E1F0C">
        <w:rPr>
          <w:rFonts w:ascii="Book Antiqua" w:hAnsi="Book Antiqua"/>
          <w:sz w:val="24"/>
          <w:szCs w:val="24"/>
        </w:rPr>
        <w:t>Ji FF</w:t>
      </w:r>
      <w:r w:rsidRPr="004E1F0C">
        <w:rPr>
          <w:rFonts w:ascii="Book Antiqua" w:hAnsi="Book Antiqua"/>
          <w:b/>
          <w:sz w:val="24"/>
          <w:szCs w:val="24"/>
        </w:rPr>
        <w:t xml:space="preserve"> L-Editor: E-Editor:</w:t>
      </w:r>
    </w:p>
    <w:p w14:paraId="46E6DEA8" w14:textId="772D6164" w:rsidR="00122A59" w:rsidRPr="007C5497" w:rsidRDefault="00122A59" w:rsidP="007C5497">
      <w:pPr>
        <w:spacing w:after="0" w:line="360" w:lineRule="auto"/>
        <w:jc w:val="both"/>
        <w:rPr>
          <w:rFonts w:ascii="Book Antiqua" w:hAnsi="Book Antiqua" w:cs="Arial"/>
          <w:sz w:val="24"/>
          <w:szCs w:val="24"/>
        </w:rPr>
      </w:pPr>
    </w:p>
    <w:p w14:paraId="6EC08FA1" w14:textId="77777777" w:rsidR="001E2E81" w:rsidRDefault="001E2E81">
      <w:pPr>
        <w:spacing w:after="0" w:line="240" w:lineRule="auto"/>
        <w:rPr>
          <w:rFonts w:ascii="Book Antiqua" w:hAnsi="Book Antiqua" w:cs="Arial"/>
          <w:sz w:val="24"/>
          <w:szCs w:val="24"/>
        </w:rPr>
      </w:pPr>
      <w:r>
        <w:rPr>
          <w:rFonts w:ascii="Book Antiqua" w:hAnsi="Book Antiqua" w:cs="Arial"/>
          <w:sz w:val="24"/>
          <w:szCs w:val="24"/>
        </w:rPr>
        <w:br w:type="page"/>
      </w:r>
    </w:p>
    <w:p w14:paraId="27805EA4" w14:textId="2C751970" w:rsidR="007C3F7E" w:rsidRPr="003C33C7" w:rsidRDefault="005E4891" w:rsidP="003C33C7">
      <w:pPr>
        <w:spacing w:after="0" w:line="360" w:lineRule="auto"/>
        <w:jc w:val="both"/>
        <w:rPr>
          <w:rFonts w:ascii="Book Antiqua" w:hAnsi="Book Antiqua" w:cs="Arial"/>
          <w:sz w:val="24"/>
          <w:szCs w:val="24"/>
        </w:rPr>
      </w:pPr>
      <w:r>
        <w:rPr>
          <w:rFonts w:ascii="Book Antiqua" w:hAnsi="Book Antiqua" w:cs="Arial"/>
          <w:b/>
          <w:sz w:val="24"/>
          <w:szCs w:val="24"/>
        </w:rPr>
        <w:lastRenderedPageBreak/>
        <w:t>Table 1</w:t>
      </w:r>
      <w:r>
        <w:rPr>
          <w:rFonts w:ascii="Book Antiqua" w:hAnsi="Book Antiqua" w:cs="Arial" w:hint="eastAsia"/>
          <w:b/>
          <w:sz w:val="24"/>
          <w:szCs w:val="24"/>
          <w:lang w:eastAsia="zh-CN"/>
        </w:rPr>
        <w:t xml:space="preserve"> </w:t>
      </w:r>
      <w:r w:rsidR="007C3F7E" w:rsidRPr="003C33C7">
        <w:rPr>
          <w:rFonts w:ascii="Book Antiqua" w:hAnsi="Book Antiqua"/>
          <w:b/>
          <w:sz w:val="24"/>
          <w:szCs w:val="24"/>
          <w:lang w:val="en-US"/>
        </w:rPr>
        <w:t xml:space="preserve">Patient </w:t>
      </w:r>
      <w:r w:rsidRPr="003C33C7">
        <w:rPr>
          <w:rFonts w:ascii="Book Antiqua" w:hAnsi="Book Antiqua"/>
          <w:b/>
          <w:sz w:val="24"/>
          <w:szCs w:val="24"/>
          <w:lang w:val="en-US"/>
        </w:rPr>
        <w:t>c</w:t>
      </w:r>
      <w:r w:rsidR="007C3F7E" w:rsidRPr="003C33C7">
        <w:rPr>
          <w:rFonts w:ascii="Book Antiqua" w:hAnsi="Book Antiqua"/>
          <w:b/>
          <w:sz w:val="24"/>
          <w:szCs w:val="24"/>
          <w:lang w:val="en-US"/>
        </w:rPr>
        <w:t>haracteristics</w:t>
      </w:r>
      <w:r w:rsidR="006F1E45" w:rsidRPr="006F1E45">
        <w:rPr>
          <w:rFonts w:ascii="Book Antiqua" w:hAnsi="Book Antiqua"/>
          <w:i/>
          <w:sz w:val="24"/>
          <w:szCs w:val="24"/>
          <w:lang w:val="en-US"/>
        </w:rPr>
        <w:t xml:space="preserve"> </w:t>
      </w:r>
      <w:r w:rsidR="006F1E45" w:rsidRPr="005E4891">
        <w:rPr>
          <w:rFonts w:ascii="Book Antiqua" w:hAnsi="Book Antiqua"/>
          <w:i/>
          <w:sz w:val="24"/>
          <w:szCs w:val="24"/>
          <w:lang w:val="en-US"/>
        </w:rPr>
        <w:t>n</w:t>
      </w:r>
      <w:r w:rsidR="006F1E45" w:rsidRPr="003C33C7">
        <w:rPr>
          <w:rFonts w:ascii="Book Antiqua" w:hAnsi="Book Antiqua"/>
          <w:sz w:val="24"/>
          <w:szCs w:val="24"/>
          <w:lang w:val="en-US"/>
        </w:rPr>
        <w:t xml:space="preserve"> (%)</w:t>
      </w:r>
    </w:p>
    <w:tbl>
      <w:tblPr>
        <w:tblW w:w="0" w:type="auto"/>
        <w:tblLook w:val="00A0" w:firstRow="1" w:lastRow="0" w:firstColumn="1" w:lastColumn="0" w:noHBand="0" w:noVBand="0"/>
      </w:tblPr>
      <w:tblGrid>
        <w:gridCol w:w="2093"/>
        <w:gridCol w:w="1417"/>
        <w:gridCol w:w="1417"/>
        <w:gridCol w:w="1276"/>
        <w:gridCol w:w="1276"/>
        <w:gridCol w:w="1134"/>
      </w:tblGrid>
      <w:tr w:rsidR="004F05F7" w:rsidRPr="003C33C7" w14:paraId="38C20FA3" w14:textId="77777777" w:rsidTr="001D4131">
        <w:tc>
          <w:tcPr>
            <w:tcW w:w="2093" w:type="dxa"/>
            <w:tcBorders>
              <w:top w:val="single" w:sz="4" w:space="0" w:color="auto"/>
              <w:bottom w:val="single" w:sz="4" w:space="0" w:color="auto"/>
            </w:tcBorders>
          </w:tcPr>
          <w:p w14:paraId="02BB8D5A" w14:textId="77777777" w:rsidR="007C3F7E" w:rsidRPr="003C33C7" w:rsidRDefault="007C3F7E" w:rsidP="003C33C7">
            <w:pPr>
              <w:spacing w:after="0" w:line="360" w:lineRule="auto"/>
              <w:jc w:val="both"/>
              <w:rPr>
                <w:rFonts w:ascii="Book Antiqua" w:hAnsi="Book Antiqua"/>
                <w:sz w:val="24"/>
                <w:szCs w:val="24"/>
                <w:lang w:val="en-US"/>
              </w:rPr>
            </w:pPr>
          </w:p>
        </w:tc>
        <w:tc>
          <w:tcPr>
            <w:tcW w:w="1417" w:type="dxa"/>
            <w:tcBorders>
              <w:top w:val="single" w:sz="4" w:space="0" w:color="auto"/>
              <w:bottom w:val="single" w:sz="4" w:space="0" w:color="auto"/>
            </w:tcBorders>
          </w:tcPr>
          <w:p w14:paraId="702A6C04" w14:textId="77777777" w:rsidR="007C3F7E" w:rsidRPr="003C33C7" w:rsidRDefault="007C3F7E" w:rsidP="003C33C7">
            <w:pPr>
              <w:spacing w:after="0" w:line="360" w:lineRule="auto"/>
              <w:jc w:val="both"/>
              <w:rPr>
                <w:rFonts w:ascii="Book Antiqua" w:hAnsi="Book Antiqua"/>
                <w:b/>
                <w:sz w:val="24"/>
                <w:szCs w:val="24"/>
                <w:lang w:val="en-US"/>
              </w:rPr>
            </w:pPr>
            <w:r w:rsidRPr="003C33C7">
              <w:rPr>
                <w:rFonts w:ascii="Book Antiqua" w:hAnsi="Book Antiqua"/>
                <w:b/>
                <w:sz w:val="24"/>
                <w:szCs w:val="24"/>
                <w:lang w:val="en-US"/>
              </w:rPr>
              <w:t>All</w:t>
            </w:r>
          </w:p>
        </w:tc>
        <w:tc>
          <w:tcPr>
            <w:tcW w:w="1417" w:type="dxa"/>
            <w:tcBorders>
              <w:top w:val="single" w:sz="4" w:space="0" w:color="auto"/>
              <w:bottom w:val="single" w:sz="4" w:space="0" w:color="auto"/>
            </w:tcBorders>
          </w:tcPr>
          <w:p w14:paraId="267EC9BF" w14:textId="4DD1DCAF" w:rsidR="007C3F7E" w:rsidRPr="003C33C7" w:rsidRDefault="007C3F7E" w:rsidP="003C33C7">
            <w:pPr>
              <w:spacing w:after="0" w:line="360" w:lineRule="auto"/>
              <w:jc w:val="both"/>
              <w:rPr>
                <w:rFonts w:ascii="Book Antiqua" w:hAnsi="Book Antiqua" w:cs="Arial"/>
                <w:b/>
                <w:sz w:val="24"/>
                <w:szCs w:val="24"/>
                <w:lang w:val="en-US"/>
              </w:rPr>
            </w:pPr>
            <w:r w:rsidRPr="003C33C7">
              <w:rPr>
                <w:rFonts w:ascii="Book Antiqua" w:hAnsi="Book Antiqua" w:cs="Arial"/>
                <w:b/>
                <w:sz w:val="24"/>
                <w:szCs w:val="24"/>
                <w:lang w:val="en-US"/>
              </w:rPr>
              <w:t>BMI</w:t>
            </w:r>
            <w:r w:rsidR="005E4891">
              <w:rPr>
                <w:rFonts w:ascii="Book Antiqua" w:hAnsi="Book Antiqua" w:cs="Arial" w:hint="eastAsia"/>
                <w:b/>
                <w:sz w:val="24"/>
                <w:szCs w:val="24"/>
                <w:lang w:val="en-US" w:eastAsia="zh-CN"/>
              </w:rPr>
              <w:t xml:space="preserve"> </w:t>
            </w:r>
            <w:r w:rsidRPr="003C33C7">
              <w:rPr>
                <w:rFonts w:ascii="Book Antiqua" w:hAnsi="Book Antiqua" w:cs="Arial"/>
                <w:b/>
                <w:sz w:val="24"/>
                <w:szCs w:val="24"/>
                <w:lang w:val="en-US"/>
              </w:rPr>
              <w:t>&lt;</w:t>
            </w:r>
            <w:r w:rsidR="005E4891">
              <w:rPr>
                <w:rFonts w:ascii="Book Antiqua" w:hAnsi="Book Antiqua" w:cs="Arial" w:hint="eastAsia"/>
                <w:b/>
                <w:sz w:val="24"/>
                <w:szCs w:val="24"/>
                <w:lang w:val="en-US" w:eastAsia="zh-CN"/>
              </w:rPr>
              <w:t xml:space="preserve"> </w:t>
            </w:r>
            <w:r w:rsidRPr="003C33C7">
              <w:rPr>
                <w:rFonts w:ascii="Book Antiqua" w:hAnsi="Book Antiqua" w:cs="Arial"/>
                <w:b/>
                <w:sz w:val="24"/>
                <w:szCs w:val="24"/>
                <w:lang w:val="en-US"/>
              </w:rPr>
              <w:t>25</w:t>
            </w:r>
          </w:p>
        </w:tc>
        <w:tc>
          <w:tcPr>
            <w:tcW w:w="1276" w:type="dxa"/>
            <w:tcBorders>
              <w:top w:val="single" w:sz="4" w:space="0" w:color="auto"/>
              <w:bottom w:val="single" w:sz="4" w:space="0" w:color="auto"/>
            </w:tcBorders>
          </w:tcPr>
          <w:p w14:paraId="690E6B57" w14:textId="77777777" w:rsidR="007C3F7E" w:rsidRPr="003C33C7" w:rsidRDefault="007C3F7E" w:rsidP="003C33C7">
            <w:pPr>
              <w:spacing w:after="0" w:line="360" w:lineRule="auto"/>
              <w:jc w:val="both"/>
              <w:rPr>
                <w:rFonts w:ascii="Book Antiqua" w:hAnsi="Book Antiqua" w:cs="Arial"/>
                <w:b/>
                <w:sz w:val="24"/>
                <w:szCs w:val="24"/>
                <w:lang w:val="en-US"/>
              </w:rPr>
            </w:pPr>
            <w:r w:rsidRPr="003C33C7">
              <w:rPr>
                <w:rFonts w:ascii="Book Antiqua" w:hAnsi="Book Antiqua" w:cs="Arial"/>
                <w:b/>
                <w:sz w:val="24"/>
                <w:szCs w:val="24"/>
                <w:lang w:val="en-US"/>
              </w:rPr>
              <w:t>BMI 26-30</w:t>
            </w:r>
          </w:p>
        </w:tc>
        <w:tc>
          <w:tcPr>
            <w:tcW w:w="1276" w:type="dxa"/>
            <w:tcBorders>
              <w:top w:val="single" w:sz="4" w:space="0" w:color="auto"/>
              <w:bottom w:val="single" w:sz="4" w:space="0" w:color="auto"/>
            </w:tcBorders>
          </w:tcPr>
          <w:p w14:paraId="6938E955" w14:textId="73E4C512" w:rsidR="007C3F7E" w:rsidRPr="003C33C7" w:rsidRDefault="007C3F7E" w:rsidP="003C33C7">
            <w:pPr>
              <w:spacing w:after="0" w:line="360" w:lineRule="auto"/>
              <w:jc w:val="both"/>
              <w:rPr>
                <w:rFonts w:ascii="Book Antiqua" w:hAnsi="Book Antiqua" w:cs="Arial"/>
                <w:b/>
                <w:sz w:val="24"/>
                <w:szCs w:val="24"/>
                <w:lang w:val="en-US"/>
              </w:rPr>
            </w:pPr>
            <w:r w:rsidRPr="003C33C7">
              <w:rPr>
                <w:rFonts w:ascii="Book Antiqua" w:hAnsi="Book Antiqua" w:cs="Arial"/>
                <w:b/>
                <w:sz w:val="24"/>
                <w:szCs w:val="24"/>
                <w:lang w:val="en-US"/>
              </w:rPr>
              <w:t>BMI</w:t>
            </w:r>
            <w:r w:rsidR="005E4891">
              <w:rPr>
                <w:rFonts w:ascii="Book Antiqua" w:hAnsi="Book Antiqua" w:cs="Arial" w:hint="eastAsia"/>
                <w:b/>
                <w:sz w:val="24"/>
                <w:szCs w:val="24"/>
                <w:lang w:val="en-US" w:eastAsia="zh-CN"/>
              </w:rPr>
              <w:t xml:space="preserve"> </w:t>
            </w:r>
            <w:r w:rsidRPr="003C33C7">
              <w:rPr>
                <w:rFonts w:ascii="Book Antiqua" w:hAnsi="Book Antiqua" w:cs="Arial"/>
                <w:b/>
                <w:sz w:val="24"/>
                <w:szCs w:val="24"/>
                <w:lang w:val="en-US"/>
              </w:rPr>
              <w:t>&gt;</w:t>
            </w:r>
            <w:r w:rsidR="005E4891">
              <w:rPr>
                <w:rFonts w:ascii="Book Antiqua" w:hAnsi="Book Antiqua" w:cs="Arial" w:hint="eastAsia"/>
                <w:b/>
                <w:sz w:val="24"/>
                <w:szCs w:val="24"/>
                <w:lang w:val="en-US" w:eastAsia="zh-CN"/>
              </w:rPr>
              <w:t xml:space="preserve"> </w:t>
            </w:r>
            <w:r w:rsidRPr="003C33C7">
              <w:rPr>
                <w:rFonts w:ascii="Book Antiqua" w:hAnsi="Book Antiqua" w:cs="Arial"/>
                <w:b/>
                <w:sz w:val="24"/>
                <w:szCs w:val="24"/>
                <w:lang w:val="en-US"/>
              </w:rPr>
              <w:t>30</w:t>
            </w:r>
          </w:p>
        </w:tc>
        <w:tc>
          <w:tcPr>
            <w:tcW w:w="1134" w:type="dxa"/>
            <w:tcBorders>
              <w:top w:val="single" w:sz="4" w:space="0" w:color="auto"/>
              <w:bottom w:val="single" w:sz="4" w:space="0" w:color="auto"/>
            </w:tcBorders>
          </w:tcPr>
          <w:p w14:paraId="475C3DF7" w14:textId="3D4842EE" w:rsidR="007C3F7E" w:rsidRPr="003C33C7" w:rsidRDefault="005E4891" w:rsidP="003C33C7">
            <w:pPr>
              <w:spacing w:after="0" w:line="360" w:lineRule="auto"/>
              <w:jc w:val="both"/>
              <w:rPr>
                <w:rFonts w:ascii="Book Antiqua" w:hAnsi="Book Antiqua" w:cs="Arial"/>
                <w:b/>
                <w:sz w:val="24"/>
                <w:szCs w:val="24"/>
                <w:lang w:val="en-US"/>
              </w:rPr>
            </w:pPr>
            <w:r w:rsidRPr="005E4891">
              <w:rPr>
                <w:rFonts w:ascii="Book Antiqua" w:hAnsi="Book Antiqua" w:cs="Arial"/>
                <w:b/>
                <w:i/>
                <w:sz w:val="24"/>
                <w:szCs w:val="24"/>
                <w:lang w:val="en-US"/>
              </w:rPr>
              <w:t>P</w:t>
            </w:r>
            <w:r w:rsidR="007C3F7E" w:rsidRPr="003C33C7">
              <w:rPr>
                <w:rFonts w:ascii="Book Antiqua" w:hAnsi="Book Antiqua" w:cs="Arial"/>
                <w:b/>
                <w:sz w:val="24"/>
                <w:szCs w:val="24"/>
                <w:lang w:val="en-US"/>
              </w:rPr>
              <w:t xml:space="preserve"> </w:t>
            </w:r>
            <w:r w:rsidRPr="003C33C7">
              <w:rPr>
                <w:rFonts w:ascii="Book Antiqua" w:hAnsi="Book Antiqua" w:cs="Arial"/>
                <w:b/>
                <w:sz w:val="24"/>
                <w:szCs w:val="24"/>
                <w:lang w:val="en-US"/>
              </w:rPr>
              <w:t>v</w:t>
            </w:r>
            <w:r w:rsidR="007C3F7E" w:rsidRPr="003C33C7">
              <w:rPr>
                <w:rFonts w:ascii="Book Antiqua" w:hAnsi="Book Antiqua" w:cs="Arial"/>
                <w:b/>
                <w:sz w:val="24"/>
                <w:szCs w:val="24"/>
                <w:lang w:val="en-US"/>
              </w:rPr>
              <w:t>alue</w:t>
            </w:r>
          </w:p>
        </w:tc>
      </w:tr>
      <w:tr w:rsidR="004F05F7" w:rsidRPr="003C33C7" w14:paraId="074D60F4" w14:textId="77777777" w:rsidTr="001D4131">
        <w:tc>
          <w:tcPr>
            <w:tcW w:w="2093" w:type="dxa"/>
            <w:tcBorders>
              <w:top w:val="single" w:sz="4" w:space="0" w:color="auto"/>
            </w:tcBorders>
          </w:tcPr>
          <w:p w14:paraId="07DEB111" w14:textId="3EF1DFE9" w:rsidR="007C3F7E" w:rsidRPr="003C33C7" w:rsidRDefault="006F1E45" w:rsidP="006F1E45">
            <w:pPr>
              <w:spacing w:after="0" w:line="360" w:lineRule="auto"/>
              <w:jc w:val="both"/>
              <w:rPr>
                <w:rFonts w:ascii="Book Antiqua" w:hAnsi="Book Antiqua"/>
                <w:sz w:val="24"/>
                <w:szCs w:val="24"/>
                <w:lang w:val="en-US" w:eastAsia="zh-CN"/>
              </w:rPr>
            </w:pPr>
            <w:r>
              <w:rPr>
                <w:rFonts w:ascii="Book Antiqua" w:hAnsi="Book Antiqua"/>
                <w:sz w:val="24"/>
                <w:szCs w:val="24"/>
                <w:lang w:val="en-US"/>
              </w:rPr>
              <w:t>Number</w:t>
            </w:r>
          </w:p>
        </w:tc>
        <w:tc>
          <w:tcPr>
            <w:tcW w:w="1417" w:type="dxa"/>
            <w:tcBorders>
              <w:top w:val="single" w:sz="4" w:space="0" w:color="auto"/>
            </w:tcBorders>
          </w:tcPr>
          <w:p w14:paraId="053B8C48"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254</w:t>
            </w:r>
          </w:p>
        </w:tc>
        <w:tc>
          <w:tcPr>
            <w:tcW w:w="1417" w:type="dxa"/>
            <w:tcBorders>
              <w:top w:val="single" w:sz="4" w:space="0" w:color="auto"/>
            </w:tcBorders>
          </w:tcPr>
          <w:p w14:paraId="588154FC"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106 (41.7)</w:t>
            </w:r>
          </w:p>
        </w:tc>
        <w:tc>
          <w:tcPr>
            <w:tcW w:w="1276" w:type="dxa"/>
            <w:tcBorders>
              <w:top w:val="single" w:sz="4" w:space="0" w:color="auto"/>
            </w:tcBorders>
          </w:tcPr>
          <w:p w14:paraId="74A6358A"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98 (38.6)</w:t>
            </w:r>
          </w:p>
        </w:tc>
        <w:tc>
          <w:tcPr>
            <w:tcW w:w="1276" w:type="dxa"/>
            <w:tcBorders>
              <w:top w:val="single" w:sz="4" w:space="0" w:color="auto"/>
            </w:tcBorders>
          </w:tcPr>
          <w:p w14:paraId="2760E1DA"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50 (19.7)</w:t>
            </w:r>
          </w:p>
        </w:tc>
        <w:tc>
          <w:tcPr>
            <w:tcW w:w="1134" w:type="dxa"/>
            <w:tcBorders>
              <w:top w:val="single" w:sz="4" w:space="0" w:color="auto"/>
            </w:tcBorders>
          </w:tcPr>
          <w:p w14:paraId="4AC51F44" w14:textId="183C7F6D"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&lt;</w:t>
            </w:r>
            <w:r w:rsidR="005E4891">
              <w:rPr>
                <w:rFonts w:ascii="Book Antiqua" w:hAnsi="Book Antiqua" w:hint="eastAsia"/>
                <w:sz w:val="24"/>
                <w:szCs w:val="24"/>
                <w:lang w:val="en-US" w:eastAsia="zh-CN"/>
              </w:rPr>
              <w:t xml:space="preserve"> </w:t>
            </w:r>
            <w:r w:rsidRPr="003C33C7">
              <w:rPr>
                <w:rFonts w:ascii="Book Antiqua" w:hAnsi="Book Antiqua"/>
                <w:sz w:val="24"/>
                <w:szCs w:val="24"/>
                <w:lang w:val="en-US"/>
              </w:rPr>
              <w:t>0.001</w:t>
            </w:r>
          </w:p>
        </w:tc>
      </w:tr>
      <w:tr w:rsidR="004F05F7" w:rsidRPr="003C33C7" w14:paraId="479161E4" w14:textId="77777777" w:rsidTr="001D4131">
        <w:tc>
          <w:tcPr>
            <w:tcW w:w="2093" w:type="dxa"/>
          </w:tcPr>
          <w:p w14:paraId="3E8D1DAC" w14:textId="6027C1F0" w:rsidR="007C3F7E" w:rsidRPr="003C33C7" w:rsidRDefault="007C3F7E" w:rsidP="006F1E45">
            <w:pPr>
              <w:spacing w:after="0" w:line="360" w:lineRule="auto"/>
              <w:jc w:val="both"/>
              <w:rPr>
                <w:rFonts w:ascii="Book Antiqua" w:hAnsi="Book Antiqua"/>
                <w:sz w:val="24"/>
                <w:szCs w:val="24"/>
                <w:lang w:val="en-US"/>
              </w:rPr>
            </w:pPr>
            <w:r w:rsidRPr="003C33C7">
              <w:rPr>
                <w:rFonts w:ascii="Book Antiqua" w:hAnsi="Book Antiqua"/>
                <w:sz w:val="24"/>
                <w:szCs w:val="24"/>
                <w:lang w:val="en-US"/>
              </w:rPr>
              <w:t>Males</w:t>
            </w:r>
          </w:p>
        </w:tc>
        <w:tc>
          <w:tcPr>
            <w:tcW w:w="1417" w:type="dxa"/>
          </w:tcPr>
          <w:p w14:paraId="46B82FB1"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122 (48)</w:t>
            </w:r>
          </w:p>
        </w:tc>
        <w:tc>
          <w:tcPr>
            <w:tcW w:w="1417" w:type="dxa"/>
          </w:tcPr>
          <w:p w14:paraId="230A7BD5"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41 (38.7)</w:t>
            </w:r>
          </w:p>
        </w:tc>
        <w:tc>
          <w:tcPr>
            <w:tcW w:w="1276" w:type="dxa"/>
          </w:tcPr>
          <w:p w14:paraId="643D6EBF"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58 (59.2)</w:t>
            </w:r>
          </w:p>
        </w:tc>
        <w:tc>
          <w:tcPr>
            <w:tcW w:w="1276" w:type="dxa"/>
          </w:tcPr>
          <w:p w14:paraId="23CE8375"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23 (46)</w:t>
            </w:r>
          </w:p>
        </w:tc>
        <w:tc>
          <w:tcPr>
            <w:tcW w:w="1134" w:type="dxa"/>
          </w:tcPr>
          <w:p w14:paraId="4495F2D3"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0.01</w:t>
            </w:r>
          </w:p>
        </w:tc>
      </w:tr>
      <w:tr w:rsidR="004F05F7" w:rsidRPr="003C33C7" w14:paraId="0D65F492" w14:textId="77777777" w:rsidTr="001D4131">
        <w:tc>
          <w:tcPr>
            <w:tcW w:w="2093" w:type="dxa"/>
          </w:tcPr>
          <w:p w14:paraId="587AD748"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BMI</w:t>
            </w:r>
          </w:p>
        </w:tc>
        <w:tc>
          <w:tcPr>
            <w:tcW w:w="1417" w:type="dxa"/>
          </w:tcPr>
          <w:p w14:paraId="7BA1D865"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26 (23-30)</w:t>
            </w:r>
          </w:p>
        </w:tc>
        <w:tc>
          <w:tcPr>
            <w:tcW w:w="1417" w:type="dxa"/>
          </w:tcPr>
          <w:p w14:paraId="0AF78278"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22.5 (2.1)</w:t>
            </w:r>
          </w:p>
        </w:tc>
        <w:tc>
          <w:tcPr>
            <w:tcW w:w="1276" w:type="dxa"/>
          </w:tcPr>
          <w:p w14:paraId="5454FF19"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27.8 (1.5)</w:t>
            </w:r>
          </w:p>
        </w:tc>
        <w:tc>
          <w:tcPr>
            <w:tcW w:w="1276" w:type="dxa"/>
          </w:tcPr>
          <w:p w14:paraId="5BCB4330"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35.3 (5.9)</w:t>
            </w:r>
          </w:p>
        </w:tc>
        <w:tc>
          <w:tcPr>
            <w:tcW w:w="1134" w:type="dxa"/>
          </w:tcPr>
          <w:p w14:paraId="1FDD71DD" w14:textId="63F13FB4"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&lt;</w:t>
            </w:r>
            <w:r w:rsidR="005E4891">
              <w:rPr>
                <w:rFonts w:ascii="Book Antiqua" w:hAnsi="Book Antiqua" w:hint="eastAsia"/>
                <w:sz w:val="24"/>
                <w:szCs w:val="24"/>
                <w:lang w:val="en-US" w:eastAsia="zh-CN"/>
              </w:rPr>
              <w:t xml:space="preserve"> </w:t>
            </w:r>
            <w:r w:rsidRPr="003C33C7">
              <w:rPr>
                <w:rFonts w:ascii="Book Antiqua" w:hAnsi="Book Antiqua"/>
                <w:sz w:val="24"/>
                <w:szCs w:val="24"/>
                <w:lang w:val="en-US"/>
              </w:rPr>
              <w:t>0.001</w:t>
            </w:r>
          </w:p>
        </w:tc>
      </w:tr>
      <w:tr w:rsidR="004F05F7" w:rsidRPr="003C33C7" w14:paraId="55A7813A" w14:textId="77777777" w:rsidTr="001D4131">
        <w:tc>
          <w:tcPr>
            <w:tcW w:w="2093" w:type="dxa"/>
          </w:tcPr>
          <w:p w14:paraId="1B642AE1" w14:textId="78F78E24"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 xml:space="preserve">ASA </w:t>
            </w:r>
            <w:r w:rsidR="005E4891" w:rsidRPr="003C33C7">
              <w:rPr>
                <w:rFonts w:ascii="Book Antiqua" w:hAnsi="Book Antiqua"/>
                <w:sz w:val="24"/>
                <w:szCs w:val="24"/>
                <w:lang w:val="en-US"/>
              </w:rPr>
              <w:t>g</w:t>
            </w:r>
            <w:r w:rsidRPr="003C33C7">
              <w:rPr>
                <w:rFonts w:ascii="Book Antiqua" w:hAnsi="Book Antiqua"/>
                <w:sz w:val="24"/>
                <w:szCs w:val="24"/>
                <w:lang w:val="en-US"/>
              </w:rPr>
              <w:t>rade</w:t>
            </w:r>
          </w:p>
        </w:tc>
        <w:tc>
          <w:tcPr>
            <w:tcW w:w="1417" w:type="dxa"/>
          </w:tcPr>
          <w:p w14:paraId="6CCDC929"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2 (0.6)</w:t>
            </w:r>
          </w:p>
        </w:tc>
        <w:tc>
          <w:tcPr>
            <w:tcW w:w="1417" w:type="dxa"/>
          </w:tcPr>
          <w:p w14:paraId="2DAB186A"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1.9 (0.6)</w:t>
            </w:r>
          </w:p>
        </w:tc>
        <w:tc>
          <w:tcPr>
            <w:tcW w:w="1276" w:type="dxa"/>
          </w:tcPr>
          <w:p w14:paraId="17D4715A"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2.0 (0.6)</w:t>
            </w:r>
          </w:p>
        </w:tc>
        <w:tc>
          <w:tcPr>
            <w:tcW w:w="1276" w:type="dxa"/>
          </w:tcPr>
          <w:p w14:paraId="4C0D512D"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2.2 (0.6)</w:t>
            </w:r>
          </w:p>
        </w:tc>
        <w:tc>
          <w:tcPr>
            <w:tcW w:w="1134" w:type="dxa"/>
          </w:tcPr>
          <w:p w14:paraId="35F01021"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0.04</w:t>
            </w:r>
          </w:p>
        </w:tc>
      </w:tr>
      <w:tr w:rsidR="004F05F7" w:rsidRPr="003C33C7" w14:paraId="61099618" w14:textId="77777777" w:rsidTr="001D4131">
        <w:tc>
          <w:tcPr>
            <w:tcW w:w="2093" w:type="dxa"/>
          </w:tcPr>
          <w:p w14:paraId="1615739A" w14:textId="7047FB49" w:rsidR="007C3F7E" w:rsidRPr="003C33C7" w:rsidRDefault="007C3F7E" w:rsidP="006F1E45">
            <w:pPr>
              <w:spacing w:after="0" w:line="360" w:lineRule="auto"/>
              <w:jc w:val="both"/>
              <w:rPr>
                <w:rFonts w:ascii="Book Antiqua" w:hAnsi="Book Antiqua"/>
                <w:sz w:val="24"/>
                <w:szCs w:val="24"/>
                <w:lang w:val="en-US"/>
              </w:rPr>
            </w:pPr>
            <w:r w:rsidRPr="003C33C7">
              <w:rPr>
                <w:rFonts w:ascii="Book Antiqua" w:hAnsi="Book Antiqua"/>
                <w:sz w:val="24"/>
                <w:szCs w:val="24"/>
                <w:lang w:val="en-US"/>
              </w:rPr>
              <w:t>Previous Abdominal Surgery</w:t>
            </w:r>
          </w:p>
        </w:tc>
        <w:tc>
          <w:tcPr>
            <w:tcW w:w="1417" w:type="dxa"/>
          </w:tcPr>
          <w:p w14:paraId="50009324"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80 (31.5)</w:t>
            </w:r>
          </w:p>
        </w:tc>
        <w:tc>
          <w:tcPr>
            <w:tcW w:w="1417" w:type="dxa"/>
          </w:tcPr>
          <w:p w14:paraId="4119AEC2"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34 (32)</w:t>
            </w:r>
          </w:p>
        </w:tc>
        <w:tc>
          <w:tcPr>
            <w:tcW w:w="1276" w:type="dxa"/>
          </w:tcPr>
          <w:p w14:paraId="11522AC9"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30 (30.6)</w:t>
            </w:r>
          </w:p>
        </w:tc>
        <w:tc>
          <w:tcPr>
            <w:tcW w:w="1276" w:type="dxa"/>
          </w:tcPr>
          <w:p w14:paraId="1840207D"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16 (32)</w:t>
            </w:r>
          </w:p>
        </w:tc>
        <w:tc>
          <w:tcPr>
            <w:tcW w:w="1134" w:type="dxa"/>
          </w:tcPr>
          <w:p w14:paraId="6F2B091D"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0.972</w:t>
            </w:r>
          </w:p>
        </w:tc>
      </w:tr>
      <w:tr w:rsidR="007C3F7E" w:rsidRPr="003C33C7" w14:paraId="7DBD4AE7" w14:textId="77777777" w:rsidTr="001D4131">
        <w:tc>
          <w:tcPr>
            <w:tcW w:w="2093" w:type="dxa"/>
            <w:tcBorders>
              <w:bottom w:val="single" w:sz="4" w:space="0" w:color="auto"/>
            </w:tcBorders>
          </w:tcPr>
          <w:p w14:paraId="47CFFA99" w14:textId="14801D54" w:rsidR="007C3F7E" w:rsidRPr="003C33C7" w:rsidRDefault="007C3F7E" w:rsidP="006F1E45">
            <w:pPr>
              <w:spacing w:after="0" w:line="360" w:lineRule="auto"/>
              <w:jc w:val="both"/>
              <w:rPr>
                <w:rFonts w:ascii="Book Antiqua" w:hAnsi="Book Antiqua"/>
                <w:sz w:val="24"/>
                <w:szCs w:val="24"/>
                <w:lang w:val="en-US"/>
              </w:rPr>
            </w:pPr>
            <w:r w:rsidRPr="003C33C7">
              <w:rPr>
                <w:rFonts w:ascii="Book Antiqua" w:hAnsi="Book Antiqua"/>
                <w:sz w:val="24"/>
                <w:szCs w:val="24"/>
                <w:lang w:val="en-US"/>
              </w:rPr>
              <w:t>Co-</w:t>
            </w:r>
            <w:r w:rsidR="005E4891" w:rsidRPr="003C33C7">
              <w:rPr>
                <w:rFonts w:ascii="Book Antiqua" w:hAnsi="Book Antiqua"/>
                <w:sz w:val="24"/>
                <w:szCs w:val="24"/>
                <w:lang w:val="en-US"/>
              </w:rPr>
              <w:t>m</w:t>
            </w:r>
            <w:r w:rsidRPr="003C33C7">
              <w:rPr>
                <w:rFonts w:ascii="Book Antiqua" w:hAnsi="Book Antiqua"/>
                <w:sz w:val="24"/>
                <w:szCs w:val="24"/>
                <w:lang w:val="en-US"/>
              </w:rPr>
              <w:t>orbidities</w:t>
            </w:r>
          </w:p>
        </w:tc>
        <w:tc>
          <w:tcPr>
            <w:tcW w:w="1417" w:type="dxa"/>
            <w:tcBorders>
              <w:bottom w:val="single" w:sz="4" w:space="0" w:color="auto"/>
            </w:tcBorders>
          </w:tcPr>
          <w:p w14:paraId="10CD9E4B"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187 (73.6)</w:t>
            </w:r>
          </w:p>
        </w:tc>
        <w:tc>
          <w:tcPr>
            <w:tcW w:w="1417" w:type="dxa"/>
            <w:tcBorders>
              <w:bottom w:val="single" w:sz="4" w:space="0" w:color="auto"/>
            </w:tcBorders>
          </w:tcPr>
          <w:p w14:paraId="3B3E6D80"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76 (71.7)</w:t>
            </w:r>
          </w:p>
        </w:tc>
        <w:tc>
          <w:tcPr>
            <w:tcW w:w="1276" w:type="dxa"/>
            <w:tcBorders>
              <w:bottom w:val="single" w:sz="4" w:space="0" w:color="auto"/>
            </w:tcBorders>
          </w:tcPr>
          <w:p w14:paraId="64FBA190"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75 (76.5)</w:t>
            </w:r>
          </w:p>
        </w:tc>
        <w:tc>
          <w:tcPr>
            <w:tcW w:w="1276" w:type="dxa"/>
            <w:tcBorders>
              <w:bottom w:val="single" w:sz="4" w:space="0" w:color="auto"/>
            </w:tcBorders>
          </w:tcPr>
          <w:p w14:paraId="2471F7E4"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36 (72)</w:t>
            </w:r>
          </w:p>
        </w:tc>
        <w:tc>
          <w:tcPr>
            <w:tcW w:w="1134" w:type="dxa"/>
            <w:tcBorders>
              <w:bottom w:val="single" w:sz="4" w:space="0" w:color="auto"/>
            </w:tcBorders>
          </w:tcPr>
          <w:p w14:paraId="433FB2DB" w14:textId="77777777"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0.789</w:t>
            </w:r>
          </w:p>
        </w:tc>
      </w:tr>
    </w:tbl>
    <w:p w14:paraId="3E20FF6B" w14:textId="717D685E"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Data presented as mean (standard deviation) unless otherwise indicated.</w:t>
      </w:r>
      <w:r w:rsidR="001740DD">
        <w:rPr>
          <w:rFonts w:ascii="Book Antiqua" w:hAnsi="Book Antiqua"/>
          <w:sz w:val="24"/>
          <w:szCs w:val="24"/>
          <w:lang w:val="en-US"/>
        </w:rPr>
        <w:t xml:space="preserve"> </w:t>
      </w:r>
      <w:r w:rsidRPr="003C33C7">
        <w:rPr>
          <w:rFonts w:ascii="Book Antiqua" w:hAnsi="Book Antiqua"/>
          <w:sz w:val="24"/>
          <w:szCs w:val="24"/>
          <w:lang w:val="en-US"/>
        </w:rPr>
        <w:t>Comparisons are between the three BMI groups.</w:t>
      </w:r>
      <w:r w:rsidR="002E009B" w:rsidRPr="002E009B">
        <w:rPr>
          <w:rFonts w:ascii="Book Antiqua" w:hAnsi="Book Antiqua" w:cs="Arial"/>
          <w:sz w:val="24"/>
          <w:szCs w:val="24"/>
          <w:lang w:eastAsia="zh-CN"/>
        </w:rPr>
        <w:t xml:space="preserve"> </w:t>
      </w:r>
      <w:r w:rsidR="002E009B" w:rsidRPr="003C33C7">
        <w:rPr>
          <w:rFonts w:ascii="Book Antiqua" w:hAnsi="Book Antiqua" w:cs="Arial"/>
          <w:sz w:val="24"/>
          <w:szCs w:val="24"/>
          <w:lang w:eastAsia="zh-CN"/>
        </w:rPr>
        <w:t>BMI</w:t>
      </w:r>
      <w:r w:rsidR="002E009B">
        <w:rPr>
          <w:rFonts w:ascii="Book Antiqua" w:hAnsi="Book Antiqua" w:cs="Arial" w:hint="eastAsia"/>
          <w:sz w:val="24"/>
          <w:szCs w:val="24"/>
          <w:lang w:eastAsia="zh-CN"/>
        </w:rPr>
        <w:t>:</w:t>
      </w:r>
      <w:r w:rsidR="002E009B" w:rsidRPr="002E009B">
        <w:rPr>
          <w:rFonts w:ascii="Book Antiqua" w:hAnsi="Book Antiqua" w:cs="Arial"/>
          <w:sz w:val="24"/>
          <w:szCs w:val="24"/>
          <w:lang w:eastAsia="zh-CN"/>
        </w:rPr>
        <w:t xml:space="preserve"> </w:t>
      </w:r>
      <w:r w:rsidR="002E009B" w:rsidRPr="003C33C7">
        <w:rPr>
          <w:rFonts w:ascii="Book Antiqua" w:hAnsi="Book Antiqua" w:cs="Arial"/>
          <w:sz w:val="24"/>
          <w:szCs w:val="24"/>
          <w:lang w:eastAsia="zh-CN"/>
        </w:rPr>
        <w:t>Body mass index</w:t>
      </w:r>
      <w:r w:rsidR="002E009B">
        <w:rPr>
          <w:rFonts w:ascii="Book Antiqua" w:hAnsi="Book Antiqua" w:cs="Arial" w:hint="eastAsia"/>
          <w:sz w:val="24"/>
          <w:szCs w:val="24"/>
          <w:lang w:eastAsia="zh-CN"/>
        </w:rPr>
        <w:t>.</w:t>
      </w:r>
    </w:p>
    <w:p w14:paraId="12F379F3" w14:textId="359594FF" w:rsidR="007C3F7E" w:rsidRPr="003C33C7" w:rsidRDefault="007C3F7E" w:rsidP="003C33C7">
      <w:pPr>
        <w:spacing w:after="0" w:line="360" w:lineRule="auto"/>
        <w:jc w:val="both"/>
        <w:rPr>
          <w:rFonts w:ascii="Book Antiqua" w:hAnsi="Book Antiqua" w:cs="Helvetica"/>
          <w:b/>
          <w:sz w:val="24"/>
          <w:szCs w:val="24"/>
          <w:lang w:val="en-US"/>
        </w:rPr>
      </w:pPr>
      <w:r w:rsidRPr="003C33C7">
        <w:rPr>
          <w:rFonts w:ascii="Book Antiqua" w:hAnsi="Book Antiqua" w:cs="Arial"/>
          <w:sz w:val="24"/>
          <w:szCs w:val="24"/>
        </w:rPr>
        <w:br w:type="page"/>
      </w:r>
      <w:r w:rsidR="00F95632">
        <w:rPr>
          <w:rFonts w:ascii="Book Antiqua" w:hAnsi="Book Antiqua" w:cs="Helvetica"/>
          <w:b/>
          <w:sz w:val="24"/>
          <w:szCs w:val="24"/>
          <w:lang w:val="en-US"/>
        </w:rPr>
        <w:lastRenderedPageBreak/>
        <w:t>Table 2</w:t>
      </w:r>
      <w:r w:rsidR="00852160">
        <w:rPr>
          <w:rFonts w:ascii="Book Antiqua" w:hAnsi="Book Antiqua" w:cs="Helvetica"/>
          <w:b/>
          <w:sz w:val="24"/>
          <w:szCs w:val="24"/>
          <w:lang w:val="en-US"/>
        </w:rPr>
        <w:t xml:space="preserve"> </w:t>
      </w:r>
      <w:r w:rsidRPr="003C33C7">
        <w:rPr>
          <w:rFonts w:ascii="Book Antiqua" w:hAnsi="Book Antiqua" w:cs="Helvetica"/>
          <w:b/>
          <w:sz w:val="24"/>
          <w:szCs w:val="24"/>
          <w:lang w:val="en-US"/>
        </w:rPr>
        <w:t>Nature and</w:t>
      </w:r>
      <w:r w:rsidR="00F95632" w:rsidRPr="003C33C7">
        <w:rPr>
          <w:rFonts w:ascii="Book Antiqua" w:hAnsi="Book Antiqua" w:cs="Helvetica"/>
          <w:b/>
          <w:sz w:val="24"/>
          <w:szCs w:val="24"/>
          <w:lang w:val="en-US"/>
        </w:rPr>
        <w:t xml:space="preserve"> number of op</w:t>
      </w:r>
      <w:r w:rsidRPr="003C33C7">
        <w:rPr>
          <w:rFonts w:ascii="Book Antiqua" w:hAnsi="Book Antiqua" w:cs="Helvetica"/>
          <w:b/>
          <w:sz w:val="24"/>
          <w:szCs w:val="24"/>
          <w:lang w:val="en-US"/>
        </w:rPr>
        <w:t>erations</w:t>
      </w:r>
    </w:p>
    <w:tbl>
      <w:tblPr>
        <w:tblW w:w="0" w:type="auto"/>
        <w:tblLook w:val="00A0" w:firstRow="1" w:lastRow="0" w:firstColumn="1" w:lastColumn="0" w:noHBand="0" w:noVBand="0"/>
      </w:tblPr>
      <w:tblGrid>
        <w:gridCol w:w="2518"/>
        <w:gridCol w:w="1404"/>
        <w:gridCol w:w="1404"/>
        <w:gridCol w:w="1404"/>
        <w:gridCol w:w="1405"/>
        <w:gridCol w:w="1107"/>
      </w:tblGrid>
      <w:tr w:rsidR="004F05F7" w:rsidRPr="003C33C7" w14:paraId="0690426A" w14:textId="77777777" w:rsidTr="001D4131">
        <w:tc>
          <w:tcPr>
            <w:tcW w:w="2518" w:type="dxa"/>
            <w:tcBorders>
              <w:top w:val="single" w:sz="4" w:space="0" w:color="auto"/>
              <w:bottom w:val="single" w:sz="4" w:space="0" w:color="auto"/>
            </w:tcBorders>
          </w:tcPr>
          <w:p w14:paraId="219A1D18" w14:textId="77777777" w:rsidR="007C3F7E" w:rsidRPr="003C33C7" w:rsidRDefault="007C3F7E" w:rsidP="003C33C7">
            <w:pPr>
              <w:spacing w:after="0" w:line="360" w:lineRule="auto"/>
              <w:jc w:val="both"/>
              <w:rPr>
                <w:rFonts w:ascii="Book Antiqua" w:hAnsi="Book Antiqua" w:cs="Helvetica"/>
                <w:b/>
                <w:sz w:val="24"/>
                <w:szCs w:val="24"/>
                <w:lang w:val="en-US"/>
              </w:rPr>
            </w:pPr>
            <w:r w:rsidRPr="003C33C7">
              <w:rPr>
                <w:rFonts w:ascii="Book Antiqua" w:hAnsi="Book Antiqua" w:cs="Helvetica"/>
                <w:b/>
                <w:sz w:val="24"/>
                <w:szCs w:val="24"/>
                <w:lang w:val="en-US"/>
              </w:rPr>
              <w:t>Operation</w:t>
            </w:r>
          </w:p>
        </w:tc>
        <w:tc>
          <w:tcPr>
            <w:tcW w:w="1404" w:type="dxa"/>
            <w:tcBorders>
              <w:top w:val="single" w:sz="4" w:space="0" w:color="auto"/>
              <w:bottom w:val="single" w:sz="4" w:space="0" w:color="auto"/>
            </w:tcBorders>
          </w:tcPr>
          <w:p w14:paraId="305AF5F0" w14:textId="77777777" w:rsidR="007C3F7E" w:rsidRPr="003C33C7" w:rsidRDefault="007C3F7E" w:rsidP="003C33C7">
            <w:pPr>
              <w:spacing w:after="0" w:line="360" w:lineRule="auto"/>
              <w:jc w:val="both"/>
              <w:rPr>
                <w:rFonts w:ascii="Book Antiqua" w:hAnsi="Book Antiqua" w:cs="Helvetica"/>
                <w:b/>
                <w:sz w:val="24"/>
                <w:szCs w:val="24"/>
                <w:lang w:val="en-US"/>
              </w:rPr>
            </w:pPr>
            <w:r w:rsidRPr="003C33C7">
              <w:rPr>
                <w:rFonts w:ascii="Book Antiqua" w:hAnsi="Book Antiqua" w:cs="Helvetica"/>
                <w:b/>
                <w:sz w:val="24"/>
                <w:szCs w:val="24"/>
                <w:lang w:val="en-US"/>
              </w:rPr>
              <w:t>Total</w:t>
            </w:r>
          </w:p>
        </w:tc>
        <w:tc>
          <w:tcPr>
            <w:tcW w:w="1404" w:type="dxa"/>
            <w:tcBorders>
              <w:top w:val="single" w:sz="4" w:space="0" w:color="auto"/>
              <w:bottom w:val="single" w:sz="4" w:space="0" w:color="auto"/>
            </w:tcBorders>
          </w:tcPr>
          <w:p w14:paraId="2C99D852" w14:textId="56CFC1DA" w:rsidR="007C3F7E" w:rsidRPr="003C33C7" w:rsidRDefault="007C3F7E" w:rsidP="003C33C7">
            <w:pPr>
              <w:spacing w:after="0" w:line="360" w:lineRule="auto"/>
              <w:jc w:val="both"/>
              <w:rPr>
                <w:rFonts w:ascii="Book Antiqua" w:hAnsi="Book Antiqua" w:cs="Helvetica"/>
                <w:b/>
                <w:sz w:val="24"/>
                <w:szCs w:val="24"/>
                <w:lang w:val="en-US"/>
              </w:rPr>
            </w:pPr>
            <w:r w:rsidRPr="003C33C7">
              <w:rPr>
                <w:rFonts w:ascii="Book Antiqua" w:hAnsi="Book Antiqua" w:cs="Arial"/>
                <w:b/>
                <w:sz w:val="24"/>
                <w:szCs w:val="24"/>
                <w:lang w:val="en-US"/>
              </w:rPr>
              <w:t>BMI</w:t>
            </w:r>
            <w:r w:rsidR="00F95632">
              <w:rPr>
                <w:rFonts w:ascii="Book Antiqua" w:hAnsi="Book Antiqua" w:cs="Arial" w:hint="eastAsia"/>
                <w:b/>
                <w:sz w:val="24"/>
                <w:szCs w:val="24"/>
                <w:lang w:val="en-US" w:eastAsia="zh-CN"/>
              </w:rPr>
              <w:t xml:space="preserve"> </w:t>
            </w:r>
            <w:r w:rsidRPr="003C33C7">
              <w:rPr>
                <w:rFonts w:ascii="Book Antiqua" w:hAnsi="Book Antiqua" w:cs="Arial"/>
                <w:b/>
                <w:sz w:val="24"/>
                <w:szCs w:val="24"/>
                <w:lang w:val="en-US"/>
              </w:rPr>
              <w:t>&lt;</w:t>
            </w:r>
            <w:r w:rsidR="00F95632">
              <w:rPr>
                <w:rFonts w:ascii="Book Antiqua" w:hAnsi="Book Antiqua" w:cs="Arial" w:hint="eastAsia"/>
                <w:b/>
                <w:sz w:val="24"/>
                <w:szCs w:val="24"/>
                <w:lang w:val="en-US" w:eastAsia="zh-CN"/>
              </w:rPr>
              <w:t xml:space="preserve"> </w:t>
            </w:r>
            <w:r w:rsidRPr="003C33C7">
              <w:rPr>
                <w:rFonts w:ascii="Book Antiqua" w:hAnsi="Book Antiqua" w:cs="Arial"/>
                <w:b/>
                <w:sz w:val="24"/>
                <w:szCs w:val="24"/>
                <w:lang w:val="en-US"/>
              </w:rPr>
              <w:t>25</w:t>
            </w:r>
          </w:p>
        </w:tc>
        <w:tc>
          <w:tcPr>
            <w:tcW w:w="1404" w:type="dxa"/>
            <w:tcBorders>
              <w:top w:val="single" w:sz="4" w:space="0" w:color="auto"/>
              <w:bottom w:val="single" w:sz="4" w:space="0" w:color="auto"/>
            </w:tcBorders>
          </w:tcPr>
          <w:p w14:paraId="250C9D5A" w14:textId="77777777" w:rsidR="007C3F7E" w:rsidRPr="003C33C7" w:rsidRDefault="007C3F7E" w:rsidP="003C33C7">
            <w:pPr>
              <w:spacing w:after="0" w:line="360" w:lineRule="auto"/>
              <w:jc w:val="both"/>
              <w:rPr>
                <w:rFonts w:ascii="Book Antiqua" w:hAnsi="Book Antiqua" w:cs="Helvetica"/>
                <w:b/>
                <w:sz w:val="24"/>
                <w:szCs w:val="24"/>
                <w:lang w:val="en-US"/>
              </w:rPr>
            </w:pPr>
            <w:r w:rsidRPr="003C33C7">
              <w:rPr>
                <w:rFonts w:ascii="Book Antiqua" w:hAnsi="Book Antiqua" w:cs="Arial"/>
                <w:b/>
                <w:sz w:val="24"/>
                <w:szCs w:val="24"/>
                <w:lang w:val="en-US"/>
              </w:rPr>
              <w:t>BMI 26-30</w:t>
            </w:r>
          </w:p>
        </w:tc>
        <w:tc>
          <w:tcPr>
            <w:tcW w:w="1405" w:type="dxa"/>
            <w:tcBorders>
              <w:top w:val="single" w:sz="4" w:space="0" w:color="auto"/>
              <w:bottom w:val="single" w:sz="4" w:space="0" w:color="auto"/>
            </w:tcBorders>
          </w:tcPr>
          <w:p w14:paraId="6FFD5E2F" w14:textId="4597E8F3" w:rsidR="007C3F7E" w:rsidRPr="003C33C7" w:rsidRDefault="007C3F7E" w:rsidP="003C33C7">
            <w:pPr>
              <w:spacing w:after="0" w:line="360" w:lineRule="auto"/>
              <w:jc w:val="both"/>
              <w:rPr>
                <w:rFonts w:ascii="Book Antiqua" w:hAnsi="Book Antiqua" w:cs="Helvetica"/>
                <w:b/>
                <w:sz w:val="24"/>
                <w:szCs w:val="24"/>
                <w:lang w:val="en-US"/>
              </w:rPr>
            </w:pPr>
            <w:r w:rsidRPr="003C33C7">
              <w:rPr>
                <w:rFonts w:ascii="Book Antiqua" w:hAnsi="Book Antiqua" w:cs="Arial"/>
                <w:b/>
                <w:sz w:val="24"/>
                <w:szCs w:val="24"/>
                <w:lang w:val="en-US"/>
              </w:rPr>
              <w:t>BMI</w:t>
            </w:r>
            <w:r w:rsidR="00F95632">
              <w:rPr>
                <w:rFonts w:ascii="Book Antiqua" w:hAnsi="Book Antiqua" w:cs="Arial" w:hint="eastAsia"/>
                <w:b/>
                <w:sz w:val="24"/>
                <w:szCs w:val="24"/>
                <w:lang w:val="en-US" w:eastAsia="zh-CN"/>
              </w:rPr>
              <w:t xml:space="preserve"> </w:t>
            </w:r>
            <w:r w:rsidRPr="003C33C7">
              <w:rPr>
                <w:rFonts w:ascii="Book Antiqua" w:hAnsi="Book Antiqua" w:cs="Arial"/>
                <w:b/>
                <w:sz w:val="24"/>
                <w:szCs w:val="24"/>
                <w:lang w:val="en-US"/>
              </w:rPr>
              <w:t>&gt;</w:t>
            </w:r>
            <w:r w:rsidR="00F95632">
              <w:rPr>
                <w:rFonts w:ascii="Book Antiqua" w:hAnsi="Book Antiqua" w:cs="Arial" w:hint="eastAsia"/>
                <w:b/>
                <w:sz w:val="24"/>
                <w:szCs w:val="24"/>
                <w:lang w:val="en-US" w:eastAsia="zh-CN"/>
              </w:rPr>
              <w:t xml:space="preserve"> </w:t>
            </w:r>
            <w:r w:rsidRPr="003C33C7">
              <w:rPr>
                <w:rFonts w:ascii="Book Antiqua" w:hAnsi="Book Antiqua" w:cs="Arial"/>
                <w:b/>
                <w:sz w:val="24"/>
                <w:szCs w:val="24"/>
                <w:lang w:val="en-US"/>
              </w:rPr>
              <w:t>30</w:t>
            </w:r>
          </w:p>
        </w:tc>
        <w:tc>
          <w:tcPr>
            <w:tcW w:w="1107" w:type="dxa"/>
            <w:tcBorders>
              <w:top w:val="single" w:sz="4" w:space="0" w:color="auto"/>
              <w:bottom w:val="single" w:sz="4" w:space="0" w:color="auto"/>
            </w:tcBorders>
          </w:tcPr>
          <w:p w14:paraId="66131EC4" w14:textId="7454C970" w:rsidR="007C3F7E" w:rsidRPr="003C33C7" w:rsidRDefault="00F95632" w:rsidP="003C33C7">
            <w:pPr>
              <w:spacing w:after="0" w:line="360" w:lineRule="auto"/>
              <w:jc w:val="both"/>
              <w:rPr>
                <w:rFonts w:ascii="Book Antiqua" w:hAnsi="Book Antiqua" w:cs="Helvetica"/>
                <w:b/>
                <w:sz w:val="24"/>
                <w:szCs w:val="24"/>
                <w:lang w:val="en-US"/>
              </w:rPr>
            </w:pPr>
            <w:r w:rsidRPr="00F95632">
              <w:rPr>
                <w:rFonts w:ascii="Book Antiqua" w:hAnsi="Book Antiqua" w:cs="Arial"/>
                <w:b/>
                <w:i/>
                <w:sz w:val="24"/>
                <w:szCs w:val="24"/>
                <w:lang w:val="en-US"/>
              </w:rPr>
              <w:t>P</w:t>
            </w:r>
            <w:r w:rsidR="007C3F7E" w:rsidRPr="003C33C7">
              <w:rPr>
                <w:rFonts w:ascii="Book Antiqua" w:hAnsi="Book Antiqua" w:cs="Arial"/>
                <w:b/>
                <w:sz w:val="24"/>
                <w:szCs w:val="24"/>
                <w:lang w:val="en-US"/>
              </w:rPr>
              <w:t xml:space="preserve"> </w:t>
            </w:r>
            <w:r w:rsidRPr="003C33C7">
              <w:rPr>
                <w:rFonts w:ascii="Book Antiqua" w:hAnsi="Book Antiqua" w:cs="Arial"/>
                <w:b/>
                <w:sz w:val="24"/>
                <w:szCs w:val="24"/>
                <w:lang w:val="en-US"/>
              </w:rPr>
              <w:t>v</w:t>
            </w:r>
            <w:r w:rsidR="007C3F7E" w:rsidRPr="003C33C7">
              <w:rPr>
                <w:rFonts w:ascii="Book Antiqua" w:hAnsi="Book Antiqua" w:cs="Arial"/>
                <w:b/>
                <w:sz w:val="24"/>
                <w:szCs w:val="24"/>
                <w:lang w:val="en-US"/>
              </w:rPr>
              <w:t>alue</w:t>
            </w:r>
          </w:p>
        </w:tc>
      </w:tr>
      <w:tr w:rsidR="004F05F7" w:rsidRPr="003C33C7" w14:paraId="0ABDF204" w14:textId="77777777" w:rsidTr="001D4131">
        <w:tc>
          <w:tcPr>
            <w:tcW w:w="2518" w:type="dxa"/>
            <w:tcBorders>
              <w:top w:val="single" w:sz="4" w:space="0" w:color="auto"/>
            </w:tcBorders>
          </w:tcPr>
          <w:p w14:paraId="67507DA0" w14:textId="443A9182"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 xml:space="preserve">Anterior </w:t>
            </w:r>
            <w:r w:rsidR="00F95632" w:rsidRPr="003C33C7">
              <w:rPr>
                <w:rFonts w:ascii="Book Antiqua" w:hAnsi="Book Antiqua" w:cs="Helvetica"/>
                <w:sz w:val="24"/>
                <w:szCs w:val="24"/>
                <w:lang w:val="en-US"/>
              </w:rPr>
              <w:t>r</w:t>
            </w:r>
            <w:r w:rsidRPr="003C33C7">
              <w:rPr>
                <w:rFonts w:ascii="Book Antiqua" w:hAnsi="Book Antiqua" w:cs="Helvetica"/>
                <w:sz w:val="24"/>
                <w:szCs w:val="24"/>
                <w:lang w:val="en-US"/>
              </w:rPr>
              <w:t>esection</w:t>
            </w:r>
          </w:p>
        </w:tc>
        <w:tc>
          <w:tcPr>
            <w:tcW w:w="1404" w:type="dxa"/>
            <w:tcBorders>
              <w:top w:val="single" w:sz="4" w:space="0" w:color="auto"/>
            </w:tcBorders>
          </w:tcPr>
          <w:p w14:paraId="15F047E8"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107 (42.1)</w:t>
            </w:r>
          </w:p>
        </w:tc>
        <w:tc>
          <w:tcPr>
            <w:tcW w:w="1404" w:type="dxa"/>
            <w:tcBorders>
              <w:top w:val="single" w:sz="4" w:space="0" w:color="auto"/>
            </w:tcBorders>
          </w:tcPr>
          <w:p w14:paraId="3E034E85"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46 (43.4)</w:t>
            </w:r>
          </w:p>
        </w:tc>
        <w:tc>
          <w:tcPr>
            <w:tcW w:w="1404" w:type="dxa"/>
            <w:tcBorders>
              <w:top w:val="single" w:sz="4" w:space="0" w:color="auto"/>
            </w:tcBorders>
          </w:tcPr>
          <w:p w14:paraId="1FE829D9"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37 (37.8)</w:t>
            </w:r>
          </w:p>
        </w:tc>
        <w:tc>
          <w:tcPr>
            <w:tcW w:w="1405" w:type="dxa"/>
            <w:tcBorders>
              <w:top w:val="single" w:sz="4" w:space="0" w:color="auto"/>
            </w:tcBorders>
          </w:tcPr>
          <w:p w14:paraId="289A2208"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24 (48)</w:t>
            </w:r>
          </w:p>
        </w:tc>
        <w:tc>
          <w:tcPr>
            <w:tcW w:w="1107" w:type="dxa"/>
            <w:tcBorders>
              <w:top w:val="single" w:sz="4" w:space="0" w:color="auto"/>
            </w:tcBorders>
          </w:tcPr>
          <w:p w14:paraId="3C184939"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0.462</w:t>
            </w:r>
          </w:p>
        </w:tc>
      </w:tr>
      <w:tr w:rsidR="004F05F7" w:rsidRPr="003C33C7" w14:paraId="2A81DE34" w14:textId="77777777" w:rsidTr="001D4131">
        <w:tc>
          <w:tcPr>
            <w:tcW w:w="2518" w:type="dxa"/>
          </w:tcPr>
          <w:p w14:paraId="33FA42EB"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 xml:space="preserve">Right Hemicolectomy </w:t>
            </w:r>
          </w:p>
        </w:tc>
        <w:tc>
          <w:tcPr>
            <w:tcW w:w="1404" w:type="dxa"/>
          </w:tcPr>
          <w:p w14:paraId="22E60571"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82 (32.3)</w:t>
            </w:r>
          </w:p>
        </w:tc>
        <w:tc>
          <w:tcPr>
            <w:tcW w:w="1404" w:type="dxa"/>
          </w:tcPr>
          <w:p w14:paraId="6D6B923F"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32 (30.2)</w:t>
            </w:r>
          </w:p>
        </w:tc>
        <w:tc>
          <w:tcPr>
            <w:tcW w:w="1404" w:type="dxa"/>
          </w:tcPr>
          <w:p w14:paraId="52D65EB1"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34 (34.7)</w:t>
            </w:r>
          </w:p>
        </w:tc>
        <w:tc>
          <w:tcPr>
            <w:tcW w:w="1405" w:type="dxa"/>
          </w:tcPr>
          <w:p w14:paraId="04FB840C"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16 (32)</w:t>
            </w:r>
          </w:p>
        </w:tc>
        <w:tc>
          <w:tcPr>
            <w:tcW w:w="1107" w:type="dxa"/>
          </w:tcPr>
          <w:p w14:paraId="4005685F"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0.789</w:t>
            </w:r>
          </w:p>
        </w:tc>
      </w:tr>
      <w:tr w:rsidR="004F05F7" w:rsidRPr="003C33C7" w14:paraId="6B15D6F1" w14:textId="77777777" w:rsidTr="001D4131">
        <w:tc>
          <w:tcPr>
            <w:tcW w:w="2518" w:type="dxa"/>
          </w:tcPr>
          <w:p w14:paraId="533634A0" w14:textId="429CFF04"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 xml:space="preserve">Left </w:t>
            </w:r>
            <w:r w:rsidR="00F95632" w:rsidRPr="003C33C7">
              <w:rPr>
                <w:rFonts w:ascii="Book Antiqua" w:hAnsi="Book Antiqua" w:cs="Helvetica"/>
                <w:sz w:val="24"/>
                <w:szCs w:val="24"/>
                <w:lang w:val="en-US"/>
              </w:rPr>
              <w:t>h</w:t>
            </w:r>
            <w:r w:rsidRPr="003C33C7">
              <w:rPr>
                <w:rFonts w:ascii="Book Antiqua" w:hAnsi="Book Antiqua" w:cs="Helvetica"/>
                <w:sz w:val="24"/>
                <w:szCs w:val="24"/>
                <w:lang w:val="en-US"/>
              </w:rPr>
              <w:t>emicolectomy</w:t>
            </w:r>
          </w:p>
        </w:tc>
        <w:tc>
          <w:tcPr>
            <w:tcW w:w="1404" w:type="dxa"/>
          </w:tcPr>
          <w:p w14:paraId="618DBFC1"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7 (2.8)</w:t>
            </w:r>
          </w:p>
        </w:tc>
        <w:tc>
          <w:tcPr>
            <w:tcW w:w="1404" w:type="dxa"/>
          </w:tcPr>
          <w:p w14:paraId="160242F5"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3 (2.8)</w:t>
            </w:r>
          </w:p>
        </w:tc>
        <w:tc>
          <w:tcPr>
            <w:tcW w:w="1404" w:type="dxa"/>
          </w:tcPr>
          <w:p w14:paraId="6FCF5D6F"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2 (2.1)</w:t>
            </w:r>
          </w:p>
        </w:tc>
        <w:tc>
          <w:tcPr>
            <w:tcW w:w="1405" w:type="dxa"/>
          </w:tcPr>
          <w:p w14:paraId="01406084"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2 (2)</w:t>
            </w:r>
          </w:p>
        </w:tc>
        <w:tc>
          <w:tcPr>
            <w:tcW w:w="1107" w:type="dxa"/>
          </w:tcPr>
          <w:p w14:paraId="1DC35EBA"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0.787</w:t>
            </w:r>
          </w:p>
        </w:tc>
      </w:tr>
      <w:tr w:rsidR="004F05F7" w:rsidRPr="003C33C7" w14:paraId="7FCC2FC6" w14:textId="77777777" w:rsidTr="001D4131">
        <w:tc>
          <w:tcPr>
            <w:tcW w:w="2518" w:type="dxa"/>
          </w:tcPr>
          <w:p w14:paraId="3FE3CAEF" w14:textId="66AAB4DC" w:rsidR="007C3F7E" w:rsidRPr="003C33C7" w:rsidRDefault="007C3F7E" w:rsidP="003C33C7">
            <w:pPr>
              <w:spacing w:after="0" w:line="360" w:lineRule="auto"/>
              <w:jc w:val="both"/>
              <w:rPr>
                <w:rFonts w:ascii="Book Antiqua" w:hAnsi="Book Antiqua" w:cs="Helvetica"/>
                <w:sz w:val="24"/>
                <w:szCs w:val="24"/>
                <w:lang w:val="en-US"/>
              </w:rPr>
            </w:pPr>
            <w:proofErr w:type="spellStart"/>
            <w:r w:rsidRPr="003C33C7">
              <w:rPr>
                <w:rFonts w:ascii="Book Antiqua" w:hAnsi="Book Antiqua" w:cs="Helvetica"/>
                <w:sz w:val="24"/>
                <w:szCs w:val="24"/>
                <w:lang w:val="en-US"/>
              </w:rPr>
              <w:t>Ileocaecal</w:t>
            </w:r>
            <w:proofErr w:type="spellEnd"/>
            <w:r w:rsidRPr="003C33C7">
              <w:rPr>
                <w:rFonts w:ascii="Book Antiqua" w:hAnsi="Book Antiqua" w:cs="Helvetica"/>
                <w:sz w:val="24"/>
                <w:szCs w:val="24"/>
                <w:lang w:val="en-US"/>
              </w:rPr>
              <w:t xml:space="preserve"> </w:t>
            </w:r>
            <w:r w:rsidR="00F95632" w:rsidRPr="003C33C7">
              <w:rPr>
                <w:rFonts w:ascii="Book Antiqua" w:hAnsi="Book Antiqua" w:cs="Helvetica"/>
                <w:sz w:val="24"/>
                <w:szCs w:val="24"/>
                <w:lang w:val="en-US"/>
              </w:rPr>
              <w:t>r</w:t>
            </w:r>
            <w:r w:rsidRPr="003C33C7">
              <w:rPr>
                <w:rFonts w:ascii="Book Antiqua" w:hAnsi="Book Antiqua" w:cs="Helvetica"/>
                <w:sz w:val="24"/>
                <w:szCs w:val="24"/>
                <w:lang w:val="en-US"/>
              </w:rPr>
              <w:t>esection</w:t>
            </w:r>
          </w:p>
        </w:tc>
        <w:tc>
          <w:tcPr>
            <w:tcW w:w="1404" w:type="dxa"/>
          </w:tcPr>
          <w:p w14:paraId="20ECF9EF"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10 (3.9)</w:t>
            </w:r>
          </w:p>
        </w:tc>
        <w:tc>
          <w:tcPr>
            <w:tcW w:w="1404" w:type="dxa"/>
          </w:tcPr>
          <w:p w14:paraId="3E3D07C3"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5 (4.7)</w:t>
            </w:r>
          </w:p>
        </w:tc>
        <w:tc>
          <w:tcPr>
            <w:tcW w:w="1404" w:type="dxa"/>
          </w:tcPr>
          <w:p w14:paraId="465F97AF"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5 (5.1)</w:t>
            </w:r>
          </w:p>
        </w:tc>
        <w:tc>
          <w:tcPr>
            <w:tcW w:w="1405" w:type="dxa"/>
          </w:tcPr>
          <w:p w14:paraId="5C4AF83A"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 (0)</w:t>
            </w:r>
          </w:p>
        </w:tc>
        <w:tc>
          <w:tcPr>
            <w:tcW w:w="1107" w:type="dxa"/>
          </w:tcPr>
          <w:p w14:paraId="4321B93D"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0.277</w:t>
            </w:r>
          </w:p>
        </w:tc>
      </w:tr>
      <w:tr w:rsidR="004F05F7" w:rsidRPr="003C33C7" w14:paraId="0CCA3407" w14:textId="77777777" w:rsidTr="001D4131">
        <w:tc>
          <w:tcPr>
            <w:tcW w:w="2518" w:type="dxa"/>
          </w:tcPr>
          <w:p w14:paraId="5751BE3B" w14:textId="77777777" w:rsidR="007C3F7E" w:rsidRPr="003C33C7" w:rsidRDefault="007C3F7E" w:rsidP="003C33C7">
            <w:pPr>
              <w:spacing w:after="0" w:line="360" w:lineRule="auto"/>
              <w:jc w:val="both"/>
              <w:rPr>
                <w:rFonts w:ascii="Book Antiqua" w:hAnsi="Book Antiqua" w:cs="Helvetica"/>
                <w:sz w:val="24"/>
                <w:szCs w:val="24"/>
                <w:lang w:val="en-US"/>
              </w:rPr>
            </w:pPr>
            <w:proofErr w:type="spellStart"/>
            <w:r w:rsidRPr="003C33C7">
              <w:rPr>
                <w:rFonts w:ascii="Book Antiqua" w:hAnsi="Book Antiqua" w:cs="Helvetica"/>
                <w:sz w:val="24"/>
                <w:szCs w:val="24"/>
                <w:lang w:val="en-US"/>
              </w:rPr>
              <w:t>Panproctocolectomy</w:t>
            </w:r>
            <w:proofErr w:type="spellEnd"/>
          </w:p>
        </w:tc>
        <w:tc>
          <w:tcPr>
            <w:tcW w:w="1404" w:type="dxa"/>
          </w:tcPr>
          <w:p w14:paraId="75FBCEA6"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7 (2.8)</w:t>
            </w:r>
          </w:p>
        </w:tc>
        <w:tc>
          <w:tcPr>
            <w:tcW w:w="1404" w:type="dxa"/>
          </w:tcPr>
          <w:p w14:paraId="5833A1C0"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5 (4.7)</w:t>
            </w:r>
          </w:p>
        </w:tc>
        <w:tc>
          <w:tcPr>
            <w:tcW w:w="1404" w:type="dxa"/>
          </w:tcPr>
          <w:p w14:paraId="4FD12EDF"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2 (2.1)</w:t>
            </w:r>
          </w:p>
        </w:tc>
        <w:tc>
          <w:tcPr>
            <w:tcW w:w="1405" w:type="dxa"/>
          </w:tcPr>
          <w:p w14:paraId="26FFFEF9"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 (0)</w:t>
            </w:r>
          </w:p>
        </w:tc>
        <w:tc>
          <w:tcPr>
            <w:tcW w:w="1107" w:type="dxa"/>
          </w:tcPr>
          <w:p w14:paraId="45E567C1"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0.209</w:t>
            </w:r>
          </w:p>
        </w:tc>
      </w:tr>
      <w:tr w:rsidR="004F05F7" w:rsidRPr="003C33C7" w14:paraId="5F270F24" w14:textId="77777777" w:rsidTr="001D4131">
        <w:tc>
          <w:tcPr>
            <w:tcW w:w="2518" w:type="dxa"/>
          </w:tcPr>
          <w:p w14:paraId="443AAD03"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Arial"/>
                <w:sz w:val="24"/>
                <w:szCs w:val="24"/>
                <w:lang w:val="en-US"/>
              </w:rPr>
              <w:t>Abdominoperineal Resection</w:t>
            </w:r>
          </w:p>
        </w:tc>
        <w:tc>
          <w:tcPr>
            <w:tcW w:w="1404" w:type="dxa"/>
          </w:tcPr>
          <w:p w14:paraId="1A0C15F9"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2 (0.8)</w:t>
            </w:r>
          </w:p>
        </w:tc>
        <w:tc>
          <w:tcPr>
            <w:tcW w:w="1404" w:type="dxa"/>
          </w:tcPr>
          <w:p w14:paraId="5CB3A8AE"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 (0)</w:t>
            </w:r>
          </w:p>
        </w:tc>
        <w:tc>
          <w:tcPr>
            <w:tcW w:w="1404" w:type="dxa"/>
          </w:tcPr>
          <w:p w14:paraId="735AF007"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2 (2.1)</w:t>
            </w:r>
          </w:p>
        </w:tc>
        <w:tc>
          <w:tcPr>
            <w:tcW w:w="1405" w:type="dxa"/>
          </w:tcPr>
          <w:p w14:paraId="02B72E10"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 (0)</w:t>
            </w:r>
          </w:p>
        </w:tc>
        <w:tc>
          <w:tcPr>
            <w:tcW w:w="1107" w:type="dxa"/>
          </w:tcPr>
          <w:p w14:paraId="486ED67B"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0.201</w:t>
            </w:r>
          </w:p>
        </w:tc>
      </w:tr>
      <w:tr w:rsidR="004F05F7" w:rsidRPr="003C33C7" w14:paraId="44B50558" w14:textId="77777777" w:rsidTr="001D4131">
        <w:tc>
          <w:tcPr>
            <w:tcW w:w="2518" w:type="dxa"/>
          </w:tcPr>
          <w:p w14:paraId="787CBC7B" w14:textId="3C8B88C8"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 xml:space="preserve">Sigmoid </w:t>
            </w:r>
            <w:r w:rsidR="00F95632" w:rsidRPr="003C33C7">
              <w:rPr>
                <w:rFonts w:ascii="Book Antiqua" w:hAnsi="Book Antiqua" w:cs="Helvetica"/>
                <w:sz w:val="24"/>
                <w:szCs w:val="24"/>
                <w:lang w:val="en-US"/>
              </w:rPr>
              <w:t>c</w:t>
            </w:r>
            <w:r w:rsidRPr="003C33C7">
              <w:rPr>
                <w:rFonts w:ascii="Book Antiqua" w:hAnsi="Book Antiqua" w:cs="Helvetica"/>
                <w:sz w:val="24"/>
                <w:szCs w:val="24"/>
                <w:lang w:val="en-US"/>
              </w:rPr>
              <w:t>olectomy</w:t>
            </w:r>
          </w:p>
        </w:tc>
        <w:tc>
          <w:tcPr>
            <w:tcW w:w="1404" w:type="dxa"/>
          </w:tcPr>
          <w:p w14:paraId="6457A3CE"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5 (2)</w:t>
            </w:r>
          </w:p>
        </w:tc>
        <w:tc>
          <w:tcPr>
            <w:tcW w:w="1404" w:type="dxa"/>
          </w:tcPr>
          <w:p w14:paraId="1134100C"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1 (0.9)</w:t>
            </w:r>
          </w:p>
        </w:tc>
        <w:tc>
          <w:tcPr>
            <w:tcW w:w="1404" w:type="dxa"/>
          </w:tcPr>
          <w:p w14:paraId="155859A7"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3 (3.1)</w:t>
            </w:r>
          </w:p>
        </w:tc>
        <w:tc>
          <w:tcPr>
            <w:tcW w:w="1405" w:type="dxa"/>
          </w:tcPr>
          <w:p w14:paraId="79742578"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1 (2)</w:t>
            </w:r>
          </w:p>
        </w:tc>
        <w:tc>
          <w:tcPr>
            <w:tcW w:w="1107" w:type="dxa"/>
          </w:tcPr>
          <w:p w14:paraId="77CE6992"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0.553</w:t>
            </w:r>
          </w:p>
        </w:tc>
      </w:tr>
      <w:tr w:rsidR="004F05F7" w:rsidRPr="003C33C7" w14:paraId="4B912192" w14:textId="77777777" w:rsidTr="001D4131">
        <w:tc>
          <w:tcPr>
            <w:tcW w:w="2518" w:type="dxa"/>
          </w:tcPr>
          <w:p w14:paraId="3B1678E0" w14:textId="57464909" w:rsidR="007C3F7E" w:rsidRPr="003C33C7" w:rsidRDefault="005D08F5"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Subtotal/</w:t>
            </w:r>
            <w:r w:rsidR="00F95632" w:rsidRPr="003C33C7">
              <w:rPr>
                <w:rFonts w:ascii="Book Antiqua" w:hAnsi="Book Antiqua" w:cs="Helvetica"/>
                <w:sz w:val="24"/>
                <w:szCs w:val="24"/>
                <w:lang w:val="en-US"/>
              </w:rPr>
              <w:t>t</w:t>
            </w:r>
            <w:r w:rsidR="007C3F7E" w:rsidRPr="003C33C7">
              <w:rPr>
                <w:rFonts w:ascii="Book Antiqua" w:hAnsi="Book Antiqua" w:cs="Helvetica"/>
                <w:sz w:val="24"/>
                <w:szCs w:val="24"/>
                <w:lang w:val="en-US"/>
              </w:rPr>
              <w:t>otal Colectomy</w:t>
            </w:r>
          </w:p>
        </w:tc>
        <w:tc>
          <w:tcPr>
            <w:tcW w:w="1404" w:type="dxa"/>
          </w:tcPr>
          <w:p w14:paraId="6828004A" w14:textId="173C5942" w:rsidR="007C3F7E" w:rsidRPr="003C33C7" w:rsidRDefault="005D08F5"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11</w:t>
            </w:r>
            <w:r w:rsidR="007C3F7E" w:rsidRPr="003C33C7">
              <w:rPr>
                <w:rFonts w:ascii="Book Antiqua" w:hAnsi="Book Antiqua" w:cs="Helvetica"/>
                <w:sz w:val="24"/>
                <w:szCs w:val="24"/>
                <w:lang w:val="en-US"/>
              </w:rPr>
              <w:t xml:space="preserve"> (</w:t>
            </w:r>
            <w:r w:rsidRPr="003C33C7">
              <w:rPr>
                <w:rFonts w:ascii="Book Antiqua" w:hAnsi="Book Antiqua" w:cs="Helvetica"/>
                <w:sz w:val="24"/>
                <w:szCs w:val="24"/>
                <w:lang w:val="en-US"/>
              </w:rPr>
              <w:t>4</w:t>
            </w:r>
            <w:r w:rsidR="007C3F7E" w:rsidRPr="003C33C7">
              <w:rPr>
                <w:rFonts w:ascii="Book Antiqua" w:hAnsi="Book Antiqua" w:cs="Helvetica"/>
                <w:sz w:val="24"/>
                <w:szCs w:val="24"/>
                <w:lang w:val="en-US"/>
              </w:rPr>
              <w:t>.4)</w:t>
            </w:r>
          </w:p>
        </w:tc>
        <w:tc>
          <w:tcPr>
            <w:tcW w:w="1404" w:type="dxa"/>
          </w:tcPr>
          <w:p w14:paraId="61A00BB2" w14:textId="11D0E9A0" w:rsidR="007C3F7E" w:rsidRPr="003C33C7" w:rsidRDefault="005D08F5"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6</w:t>
            </w:r>
            <w:r w:rsidR="007C3F7E" w:rsidRPr="003C33C7">
              <w:rPr>
                <w:rFonts w:ascii="Book Antiqua" w:hAnsi="Book Antiqua" w:cs="Helvetica"/>
                <w:sz w:val="24"/>
                <w:szCs w:val="24"/>
                <w:lang w:val="en-US"/>
              </w:rPr>
              <w:t xml:space="preserve"> (</w:t>
            </w:r>
            <w:r w:rsidRPr="003C33C7">
              <w:rPr>
                <w:rFonts w:ascii="Book Antiqua" w:hAnsi="Book Antiqua" w:cs="Helvetica"/>
                <w:sz w:val="24"/>
                <w:szCs w:val="24"/>
                <w:lang w:val="en-US"/>
              </w:rPr>
              <w:t>5</w:t>
            </w:r>
            <w:r w:rsidR="007C3F7E" w:rsidRPr="003C33C7">
              <w:rPr>
                <w:rFonts w:ascii="Book Antiqua" w:hAnsi="Book Antiqua" w:cs="Helvetica"/>
                <w:sz w:val="24"/>
                <w:szCs w:val="24"/>
                <w:lang w:val="en-US"/>
              </w:rPr>
              <w:t>.</w:t>
            </w:r>
            <w:r w:rsidRPr="003C33C7">
              <w:rPr>
                <w:rFonts w:ascii="Book Antiqua" w:hAnsi="Book Antiqua" w:cs="Helvetica"/>
                <w:sz w:val="24"/>
                <w:szCs w:val="24"/>
                <w:lang w:val="en-US"/>
              </w:rPr>
              <w:t>7</w:t>
            </w:r>
            <w:r w:rsidR="007C3F7E" w:rsidRPr="003C33C7">
              <w:rPr>
                <w:rFonts w:ascii="Book Antiqua" w:hAnsi="Book Antiqua" w:cs="Helvetica"/>
                <w:sz w:val="24"/>
                <w:szCs w:val="24"/>
                <w:lang w:val="en-US"/>
              </w:rPr>
              <w:t>)</w:t>
            </w:r>
          </w:p>
        </w:tc>
        <w:tc>
          <w:tcPr>
            <w:tcW w:w="1404" w:type="dxa"/>
          </w:tcPr>
          <w:p w14:paraId="53ED8C52" w14:textId="317C9A29" w:rsidR="007C3F7E" w:rsidRPr="003C33C7" w:rsidRDefault="005D08F5"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3</w:t>
            </w:r>
            <w:r w:rsidR="007C3F7E" w:rsidRPr="003C33C7">
              <w:rPr>
                <w:rFonts w:ascii="Book Antiqua" w:hAnsi="Book Antiqua" w:cs="Arial"/>
                <w:sz w:val="24"/>
                <w:szCs w:val="24"/>
                <w:lang w:val="en-US"/>
              </w:rPr>
              <w:t>(</w:t>
            </w:r>
            <w:r w:rsidRPr="003C33C7">
              <w:rPr>
                <w:rFonts w:ascii="Book Antiqua" w:hAnsi="Book Antiqua" w:cs="Arial"/>
                <w:sz w:val="24"/>
                <w:szCs w:val="24"/>
                <w:lang w:val="en-US"/>
              </w:rPr>
              <w:t>3.1</w:t>
            </w:r>
            <w:r w:rsidR="007C3F7E" w:rsidRPr="003C33C7">
              <w:rPr>
                <w:rFonts w:ascii="Book Antiqua" w:hAnsi="Book Antiqua" w:cs="Arial"/>
                <w:sz w:val="24"/>
                <w:szCs w:val="24"/>
                <w:lang w:val="en-US"/>
              </w:rPr>
              <w:t>)</w:t>
            </w:r>
          </w:p>
        </w:tc>
        <w:tc>
          <w:tcPr>
            <w:tcW w:w="1405" w:type="dxa"/>
          </w:tcPr>
          <w:p w14:paraId="5B2D0BC4" w14:textId="6B5D72EC" w:rsidR="007C3F7E" w:rsidRPr="003C33C7" w:rsidRDefault="005D08F5"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2</w:t>
            </w:r>
            <w:r w:rsidR="007C3F7E" w:rsidRPr="003C33C7">
              <w:rPr>
                <w:rFonts w:ascii="Book Antiqua" w:hAnsi="Book Antiqua" w:cs="Helvetica"/>
                <w:sz w:val="24"/>
                <w:szCs w:val="24"/>
                <w:lang w:val="en-US"/>
              </w:rPr>
              <w:t xml:space="preserve"> (</w:t>
            </w:r>
            <w:r w:rsidRPr="003C33C7">
              <w:rPr>
                <w:rFonts w:ascii="Book Antiqua" w:hAnsi="Book Antiqua" w:cs="Helvetica"/>
                <w:sz w:val="24"/>
                <w:szCs w:val="24"/>
                <w:lang w:val="en-US"/>
              </w:rPr>
              <w:t>4</w:t>
            </w:r>
            <w:r w:rsidR="007C3F7E" w:rsidRPr="003C33C7">
              <w:rPr>
                <w:rFonts w:ascii="Book Antiqua" w:hAnsi="Book Antiqua" w:cs="Helvetica"/>
                <w:sz w:val="24"/>
                <w:szCs w:val="24"/>
                <w:lang w:val="en-US"/>
              </w:rPr>
              <w:t>)</w:t>
            </w:r>
          </w:p>
        </w:tc>
        <w:tc>
          <w:tcPr>
            <w:tcW w:w="1107" w:type="dxa"/>
          </w:tcPr>
          <w:p w14:paraId="6A294035"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0.426</w:t>
            </w:r>
          </w:p>
        </w:tc>
      </w:tr>
      <w:tr w:rsidR="004F05F7" w:rsidRPr="003C33C7" w14:paraId="29A1234F" w14:textId="77777777" w:rsidTr="001D4131">
        <w:tc>
          <w:tcPr>
            <w:tcW w:w="2518" w:type="dxa"/>
          </w:tcPr>
          <w:p w14:paraId="19C1C298"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Hartmann’s</w:t>
            </w:r>
          </w:p>
        </w:tc>
        <w:tc>
          <w:tcPr>
            <w:tcW w:w="1404" w:type="dxa"/>
          </w:tcPr>
          <w:p w14:paraId="395311EB"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3 (1.2)</w:t>
            </w:r>
          </w:p>
        </w:tc>
        <w:tc>
          <w:tcPr>
            <w:tcW w:w="1404" w:type="dxa"/>
          </w:tcPr>
          <w:p w14:paraId="42E32FE6"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1 (0.9)</w:t>
            </w:r>
          </w:p>
        </w:tc>
        <w:tc>
          <w:tcPr>
            <w:tcW w:w="1404" w:type="dxa"/>
          </w:tcPr>
          <w:p w14:paraId="20B167FE"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2 (2.1)</w:t>
            </w:r>
          </w:p>
        </w:tc>
        <w:tc>
          <w:tcPr>
            <w:tcW w:w="1405" w:type="dxa"/>
          </w:tcPr>
          <w:p w14:paraId="50EF4228"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 (0)</w:t>
            </w:r>
          </w:p>
        </w:tc>
        <w:tc>
          <w:tcPr>
            <w:tcW w:w="1107" w:type="dxa"/>
          </w:tcPr>
          <w:p w14:paraId="05C9CBEE"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0.530</w:t>
            </w:r>
          </w:p>
        </w:tc>
      </w:tr>
      <w:tr w:rsidR="007C3F7E" w:rsidRPr="003C33C7" w14:paraId="504A078E" w14:textId="77777777" w:rsidTr="001D4131">
        <w:tc>
          <w:tcPr>
            <w:tcW w:w="2518" w:type="dxa"/>
            <w:tcBorders>
              <w:bottom w:val="single" w:sz="4" w:space="0" w:color="auto"/>
            </w:tcBorders>
          </w:tcPr>
          <w:p w14:paraId="25D449DE"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Miscellaneous</w:t>
            </w:r>
          </w:p>
        </w:tc>
        <w:tc>
          <w:tcPr>
            <w:tcW w:w="1404" w:type="dxa"/>
            <w:tcBorders>
              <w:bottom w:val="single" w:sz="4" w:space="0" w:color="auto"/>
            </w:tcBorders>
          </w:tcPr>
          <w:p w14:paraId="5C229E04"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20 (7.9)</w:t>
            </w:r>
          </w:p>
        </w:tc>
        <w:tc>
          <w:tcPr>
            <w:tcW w:w="1404" w:type="dxa"/>
            <w:tcBorders>
              <w:bottom w:val="single" w:sz="4" w:space="0" w:color="auto"/>
            </w:tcBorders>
          </w:tcPr>
          <w:p w14:paraId="3714ED86"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7 (6.6)</w:t>
            </w:r>
          </w:p>
        </w:tc>
        <w:tc>
          <w:tcPr>
            <w:tcW w:w="1404" w:type="dxa"/>
            <w:tcBorders>
              <w:bottom w:val="single" w:sz="4" w:space="0" w:color="auto"/>
            </w:tcBorders>
          </w:tcPr>
          <w:p w14:paraId="38E90100"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8 (8.2)</w:t>
            </w:r>
          </w:p>
        </w:tc>
        <w:tc>
          <w:tcPr>
            <w:tcW w:w="1405" w:type="dxa"/>
            <w:tcBorders>
              <w:bottom w:val="single" w:sz="4" w:space="0" w:color="auto"/>
            </w:tcBorders>
          </w:tcPr>
          <w:p w14:paraId="5DD8363D"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5 (10)</w:t>
            </w:r>
          </w:p>
        </w:tc>
        <w:tc>
          <w:tcPr>
            <w:tcW w:w="1107" w:type="dxa"/>
            <w:tcBorders>
              <w:bottom w:val="single" w:sz="4" w:space="0" w:color="auto"/>
            </w:tcBorders>
          </w:tcPr>
          <w:p w14:paraId="4AA5A8D0" w14:textId="77777777" w:rsidR="007C3F7E" w:rsidRPr="003C33C7" w:rsidRDefault="007C3F7E" w:rsidP="003C33C7">
            <w:pPr>
              <w:spacing w:after="0" w:line="360" w:lineRule="auto"/>
              <w:jc w:val="both"/>
              <w:rPr>
                <w:rFonts w:ascii="Book Antiqua" w:hAnsi="Book Antiqua" w:cs="Helvetica"/>
                <w:sz w:val="24"/>
                <w:szCs w:val="24"/>
                <w:lang w:val="en-US"/>
              </w:rPr>
            </w:pPr>
            <w:r w:rsidRPr="003C33C7">
              <w:rPr>
                <w:rFonts w:ascii="Book Antiqua" w:hAnsi="Book Antiqua" w:cs="Helvetica"/>
                <w:sz w:val="24"/>
                <w:szCs w:val="24"/>
                <w:lang w:val="en-US"/>
              </w:rPr>
              <w:t>0.756</w:t>
            </w:r>
          </w:p>
        </w:tc>
      </w:tr>
    </w:tbl>
    <w:p w14:paraId="4310C42D" w14:textId="77777777" w:rsidR="007C3F7E" w:rsidRPr="003C33C7" w:rsidRDefault="007C3F7E" w:rsidP="003C33C7">
      <w:pPr>
        <w:spacing w:after="0" w:line="360" w:lineRule="auto"/>
        <w:jc w:val="both"/>
        <w:rPr>
          <w:rFonts w:ascii="Book Antiqua" w:hAnsi="Book Antiqua" w:cs="Arial"/>
          <w:sz w:val="24"/>
          <w:szCs w:val="24"/>
        </w:rPr>
      </w:pPr>
    </w:p>
    <w:p w14:paraId="7542DA45" w14:textId="3E0D2723" w:rsidR="007C3F7E" w:rsidRPr="003C33C7" w:rsidRDefault="007C3F7E" w:rsidP="003C33C7">
      <w:pPr>
        <w:spacing w:after="0" w:line="360" w:lineRule="auto"/>
        <w:jc w:val="both"/>
        <w:rPr>
          <w:rFonts w:ascii="Book Antiqua" w:hAnsi="Book Antiqua"/>
          <w:sz w:val="24"/>
          <w:szCs w:val="24"/>
          <w:lang w:val="en-US"/>
        </w:rPr>
      </w:pPr>
      <w:r w:rsidRPr="003C33C7">
        <w:rPr>
          <w:rFonts w:ascii="Book Antiqua" w:hAnsi="Book Antiqua"/>
          <w:sz w:val="24"/>
          <w:szCs w:val="24"/>
          <w:lang w:val="en-US"/>
        </w:rPr>
        <w:t>Data presented as absolute number (percentage).</w:t>
      </w:r>
      <w:r w:rsidR="001740DD">
        <w:rPr>
          <w:rFonts w:ascii="Book Antiqua" w:hAnsi="Book Antiqua"/>
          <w:sz w:val="24"/>
          <w:szCs w:val="24"/>
          <w:lang w:val="en-US"/>
        </w:rPr>
        <w:t xml:space="preserve"> </w:t>
      </w:r>
      <w:r w:rsidRPr="003C33C7">
        <w:rPr>
          <w:rFonts w:ascii="Book Antiqua" w:hAnsi="Book Antiqua"/>
          <w:sz w:val="24"/>
          <w:szCs w:val="24"/>
          <w:lang w:val="en-US"/>
        </w:rPr>
        <w:t>Comparisons are between the three BMI groups.</w:t>
      </w:r>
      <w:r w:rsidR="00852160" w:rsidRPr="00852160">
        <w:rPr>
          <w:rFonts w:ascii="Book Antiqua" w:hAnsi="Book Antiqua" w:cs="Arial"/>
          <w:sz w:val="24"/>
          <w:szCs w:val="24"/>
          <w:lang w:eastAsia="zh-CN"/>
        </w:rPr>
        <w:t xml:space="preserve"> </w:t>
      </w:r>
      <w:r w:rsidR="00852160" w:rsidRPr="003C33C7">
        <w:rPr>
          <w:rFonts w:ascii="Book Antiqua" w:hAnsi="Book Antiqua" w:cs="Arial"/>
          <w:sz w:val="24"/>
          <w:szCs w:val="24"/>
          <w:lang w:eastAsia="zh-CN"/>
        </w:rPr>
        <w:t>BMI</w:t>
      </w:r>
      <w:r w:rsidR="00852160">
        <w:rPr>
          <w:rFonts w:ascii="Book Antiqua" w:hAnsi="Book Antiqua" w:cs="Arial" w:hint="eastAsia"/>
          <w:sz w:val="24"/>
          <w:szCs w:val="24"/>
          <w:lang w:eastAsia="zh-CN"/>
        </w:rPr>
        <w:t>:</w:t>
      </w:r>
      <w:r w:rsidR="00852160" w:rsidRPr="002E009B">
        <w:rPr>
          <w:rFonts w:ascii="Book Antiqua" w:hAnsi="Book Antiqua" w:cs="Arial"/>
          <w:sz w:val="24"/>
          <w:szCs w:val="24"/>
          <w:lang w:eastAsia="zh-CN"/>
        </w:rPr>
        <w:t xml:space="preserve"> </w:t>
      </w:r>
      <w:r w:rsidR="00852160" w:rsidRPr="003C33C7">
        <w:rPr>
          <w:rFonts w:ascii="Book Antiqua" w:hAnsi="Book Antiqua" w:cs="Arial"/>
          <w:sz w:val="24"/>
          <w:szCs w:val="24"/>
          <w:lang w:eastAsia="zh-CN"/>
        </w:rPr>
        <w:t>Body mass index</w:t>
      </w:r>
      <w:r w:rsidR="00852160">
        <w:rPr>
          <w:rFonts w:ascii="Book Antiqua" w:hAnsi="Book Antiqua" w:cs="Arial" w:hint="eastAsia"/>
          <w:sz w:val="24"/>
          <w:szCs w:val="24"/>
          <w:lang w:eastAsia="zh-CN"/>
        </w:rPr>
        <w:t>.</w:t>
      </w:r>
    </w:p>
    <w:p w14:paraId="20BC86CC" w14:textId="391A0098" w:rsidR="007C3F7E" w:rsidRPr="003C33C7" w:rsidRDefault="007C3F7E" w:rsidP="003C33C7">
      <w:pPr>
        <w:spacing w:after="0" w:line="360" w:lineRule="auto"/>
        <w:jc w:val="both"/>
        <w:rPr>
          <w:rFonts w:ascii="Book Antiqua" w:hAnsi="Book Antiqua" w:cs="Arial"/>
          <w:b/>
          <w:sz w:val="24"/>
          <w:szCs w:val="24"/>
          <w:lang w:val="en-US" w:eastAsia="zh-CN"/>
        </w:rPr>
      </w:pPr>
      <w:r w:rsidRPr="003C33C7">
        <w:rPr>
          <w:rFonts w:ascii="Book Antiqua" w:hAnsi="Book Antiqua" w:cs="Arial"/>
          <w:sz w:val="24"/>
          <w:szCs w:val="24"/>
        </w:rPr>
        <w:br w:type="page"/>
      </w:r>
      <w:r w:rsidR="00852160">
        <w:rPr>
          <w:rFonts w:ascii="Book Antiqua" w:hAnsi="Book Antiqua" w:cs="Arial"/>
          <w:b/>
          <w:sz w:val="24"/>
          <w:szCs w:val="24"/>
          <w:lang w:val="en-US"/>
        </w:rPr>
        <w:lastRenderedPageBreak/>
        <w:t xml:space="preserve">Table 3 </w:t>
      </w:r>
      <w:r w:rsidRPr="003C33C7">
        <w:rPr>
          <w:rFonts w:ascii="Book Antiqua" w:hAnsi="Book Antiqua" w:cs="Arial"/>
          <w:b/>
          <w:sz w:val="24"/>
          <w:szCs w:val="24"/>
          <w:lang w:val="en-US"/>
        </w:rPr>
        <w:t xml:space="preserve">Outcomes </w:t>
      </w:r>
      <w:r w:rsidR="00852160" w:rsidRPr="003C33C7">
        <w:rPr>
          <w:rFonts w:ascii="Book Antiqua" w:hAnsi="Book Antiqua" w:cs="Arial"/>
          <w:b/>
          <w:sz w:val="24"/>
          <w:szCs w:val="24"/>
          <w:lang w:val="en-US"/>
        </w:rPr>
        <w:t>split by body mass ind</w:t>
      </w:r>
      <w:r w:rsidRPr="003C33C7">
        <w:rPr>
          <w:rFonts w:ascii="Book Antiqua" w:hAnsi="Book Antiqua" w:cs="Arial"/>
          <w:b/>
          <w:sz w:val="24"/>
          <w:szCs w:val="24"/>
          <w:lang w:val="en-US"/>
        </w:rPr>
        <w:t>ex</w:t>
      </w:r>
      <w:r w:rsidR="006F1E45">
        <w:rPr>
          <w:rFonts w:ascii="Book Antiqua" w:hAnsi="Book Antiqua" w:cs="Arial" w:hint="eastAsia"/>
          <w:b/>
          <w:sz w:val="24"/>
          <w:szCs w:val="24"/>
          <w:lang w:val="en-US" w:eastAsia="zh-CN"/>
        </w:rPr>
        <w:t xml:space="preserve"> </w:t>
      </w:r>
    </w:p>
    <w:tbl>
      <w:tblPr>
        <w:tblW w:w="0" w:type="auto"/>
        <w:tblLook w:val="00A0" w:firstRow="1" w:lastRow="0" w:firstColumn="1" w:lastColumn="0" w:noHBand="0" w:noVBand="0"/>
      </w:tblPr>
      <w:tblGrid>
        <w:gridCol w:w="2943"/>
        <w:gridCol w:w="1701"/>
        <w:gridCol w:w="1701"/>
        <w:gridCol w:w="1701"/>
        <w:gridCol w:w="1196"/>
      </w:tblGrid>
      <w:tr w:rsidR="004F05F7" w:rsidRPr="003C33C7" w14:paraId="1455E11C" w14:textId="77777777" w:rsidTr="001D4131">
        <w:tc>
          <w:tcPr>
            <w:tcW w:w="2943" w:type="dxa"/>
            <w:tcBorders>
              <w:top w:val="single" w:sz="4" w:space="0" w:color="auto"/>
              <w:bottom w:val="single" w:sz="4" w:space="0" w:color="auto"/>
            </w:tcBorders>
          </w:tcPr>
          <w:p w14:paraId="7B8C1227" w14:textId="77777777" w:rsidR="007C3F7E" w:rsidRPr="003C33C7" w:rsidRDefault="007C3F7E" w:rsidP="003C33C7">
            <w:pPr>
              <w:spacing w:after="0" w:line="360" w:lineRule="auto"/>
              <w:jc w:val="both"/>
              <w:rPr>
                <w:rFonts w:ascii="Book Antiqua" w:hAnsi="Book Antiqua" w:cs="Arial"/>
                <w:b/>
                <w:sz w:val="24"/>
                <w:szCs w:val="24"/>
                <w:lang w:val="en-US"/>
              </w:rPr>
            </w:pPr>
          </w:p>
        </w:tc>
        <w:tc>
          <w:tcPr>
            <w:tcW w:w="1701" w:type="dxa"/>
            <w:tcBorders>
              <w:top w:val="single" w:sz="4" w:space="0" w:color="auto"/>
              <w:bottom w:val="single" w:sz="4" w:space="0" w:color="auto"/>
            </w:tcBorders>
          </w:tcPr>
          <w:p w14:paraId="47A15E66" w14:textId="50100F07" w:rsidR="007C3F7E" w:rsidRPr="003C33C7" w:rsidRDefault="007C3F7E" w:rsidP="003C33C7">
            <w:pPr>
              <w:spacing w:after="0" w:line="360" w:lineRule="auto"/>
              <w:jc w:val="both"/>
              <w:rPr>
                <w:rFonts w:ascii="Book Antiqua" w:hAnsi="Book Antiqua" w:cs="Arial"/>
                <w:b/>
                <w:sz w:val="24"/>
                <w:szCs w:val="24"/>
                <w:lang w:val="en-US"/>
              </w:rPr>
            </w:pPr>
            <w:r w:rsidRPr="003C33C7">
              <w:rPr>
                <w:rFonts w:ascii="Book Antiqua" w:hAnsi="Book Antiqua" w:cs="Arial"/>
                <w:b/>
                <w:sz w:val="24"/>
                <w:szCs w:val="24"/>
                <w:lang w:val="en-US"/>
              </w:rPr>
              <w:t>BMI</w:t>
            </w:r>
            <w:r w:rsidR="00852160">
              <w:rPr>
                <w:rFonts w:ascii="Book Antiqua" w:hAnsi="Book Antiqua" w:cs="Arial" w:hint="eastAsia"/>
                <w:b/>
                <w:sz w:val="24"/>
                <w:szCs w:val="24"/>
                <w:lang w:val="en-US" w:eastAsia="zh-CN"/>
              </w:rPr>
              <w:t xml:space="preserve"> </w:t>
            </w:r>
            <w:r w:rsidRPr="003C33C7">
              <w:rPr>
                <w:rFonts w:ascii="Book Antiqua" w:hAnsi="Book Antiqua" w:cs="Arial"/>
                <w:b/>
                <w:sz w:val="24"/>
                <w:szCs w:val="24"/>
                <w:lang w:val="en-US"/>
              </w:rPr>
              <w:t>&lt;</w:t>
            </w:r>
            <w:r w:rsidR="00852160">
              <w:rPr>
                <w:rFonts w:ascii="Book Antiqua" w:hAnsi="Book Antiqua" w:cs="Arial" w:hint="eastAsia"/>
                <w:b/>
                <w:sz w:val="24"/>
                <w:szCs w:val="24"/>
                <w:lang w:val="en-US" w:eastAsia="zh-CN"/>
              </w:rPr>
              <w:t xml:space="preserve"> </w:t>
            </w:r>
            <w:r w:rsidRPr="003C33C7">
              <w:rPr>
                <w:rFonts w:ascii="Book Antiqua" w:hAnsi="Book Antiqua" w:cs="Arial"/>
                <w:b/>
                <w:sz w:val="24"/>
                <w:szCs w:val="24"/>
                <w:lang w:val="en-US"/>
              </w:rPr>
              <w:t>25</w:t>
            </w:r>
          </w:p>
        </w:tc>
        <w:tc>
          <w:tcPr>
            <w:tcW w:w="1701" w:type="dxa"/>
            <w:tcBorders>
              <w:top w:val="single" w:sz="4" w:space="0" w:color="auto"/>
              <w:bottom w:val="single" w:sz="4" w:space="0" w:color="auto"/>
            </w:tcBorders>
          </w:tcPr>
          <w:p w14:paraId="14AF4F31" w14:textId="77777777" w:rsidR="007C3F7E" w:rsidRPr="003C33C7" w:rsidRDefault="007C3F7E" w:rsidP="003C33C7">
            <w:pPr>
              <w:spacing w:after="0" w:line="360" w:lineRule="auto"/>
              <w:jc w:val="both"/>
              <w:rPr>
                <w:rFonts w:ascii="Book Antiqua" w:hAnsi="Book Antiqua" w:cs="Arial"/>
                <w:b/>
                <w:sz w:val="24"/>
                <w:szCs w:val="24"/>
                <w:lang w:val="en-US"/>
              </w:rPr>
            </w:pPr>
            <w:r w:rsidRPr="003C33C7">
              <w:rPr>
                <w:rFonts w:ascii="Book Antiqua" w:hAnsi="Book Antiqua" w:cs="Arial"/>
                <w:b/>
                <w:sz w:val="24"/>
                <w:szCs w:val="24"/>
                <w:lang w:val="en-US"/>
              </w:rPr>
              <w:t>BMI 26-30</w:t>
            </w:r>
          </w:p>
        </w:tc>
        <w:tc>
          <w:tcPr>
            <w:tcW w:w="1701" w:type="dxa"/>
            <w:tcBorders>
              <w:top w:val="single" w:sz="4" w:space="0" w:color="auto"/>
              <w:bottom w:val="single" w:sz="4" w:space="0" w:color="auto"/>
            </w:tcBorders>
          </w:tcPr>
          <w:p w14:paraId="247DC000" w14:textId="4CC3BB7E" w:rsidR="007C3F7E" w:rsidRPr="003C33C7" w:rsidRDefault="007C3F7E" w:rsidP="003C33C7">
            <w:pPr>
              <w:spacing w:after="0" w:line="360" w:lineRule="auto"/>
              <w:jc w:val="both"/>
              <w:rPr>
                <w:rFonts w:ascii="Book Antiqua" w:hAnsi="Book Antiqua" w:cs="Arial"/>
                <w:b/>
                <w:sz w:val="24"/>
                <w:szCs w:val="24"/>
                <w:lang w:val="en-US"/>
              </w:rPr>
            </w:pPr>
            <w:r w:rsidRPr="003C33C7">
              <w:rPr>
                <w:rFonts w:ascii="Book Antiqua" w:hAnsi="Book Antiqua" w:cs="Arial"/>
                <w:b/>
                <w:sz w:val="24"/>
                <w:szCs w:val="24"/>
                <w:lang w:val="en-US"/>
              </w:rPr>
              <w:t>BMI</w:t>
            </w:r>
            <w:r w:rsidR="00852160">
              <w:rPr>
                <w:rFonts w:ascii="Book Antiqua" w:hAnsi="Book Antiqua" w:cs="Arial" w:hint="eastAsia"/>
                <w:b/>
                <w:sz w:val="24"/>
                <w:szCs w:val="24"/>
                <w:lang w:val="en-US" w:eastAsia="zh-CN"/>
              </w:rPr>
              <w:t xml:space="preserve"> </w:t>
            </w:r>
            <w:r w:rsidRPr="003C33C7">
              <w:rPr>
                <w:rFonts w:ascii="Book Antiqua" w:hAnsi="Book Antiqua" w:cs="Arial"/>
                <w:b/>
                <w:sz w:val="24"/>
                <w:szCs w:val="24"/>
                <w:lang w:val="en-US"/>
              </w:rPr>
              <w:t>&gt;</w:t>
            </w:r>
            <w:r w:rsidR="00852160">
              <w:rPr>
                <w:rFonts w:ascii="Book Antiqua" w:hAnsi="Book Antiqua" w:cs="Arial" w:hint="eastAsia"/>
                <w:b/>
                <w:sz w:val="24"/>
                <w:szCs w:val="24"/>
                <w:lang w:val="en-US" w:eastAsia="zh-CN"/>
              </w:rPr>
              <w:t xml:space="preserve"> </w:t>
            </w:r>
            <w:r w:rsidRPr="003C33C7">
              <w:rPr>
                <w:rFonts w:ascii="Book Antiqua" w:hAnsi="Book Antiqua" w:cs="Arial"/>
                <w:b/>
                <w:sz w:val="24"/>
                <w:szCs w:val="24"/>
                <w:lang w:val="en-US"/>
              </w:rPr>
              <w:t>30</w:t>
            </w:r>
          </w:p>
        </w:tc>
        <w:tc>
          <w:tcPr>
            <w:tcW w:w="1196" w:type="dxa"/>
            <w:tcBorders>
              <w:top w:val="single" w:sz="4" w:space="0" w:color="auto"/>
              <w:bottom w:val="single" w:sz="4" w:space="0" w:color="auto"/>
            </w:tcBorders>
          </w:tcPr>
          <w:p w14:paraId="073B987E" w14:textId="13F4936F" w:rsidR="007C3F7E" w:rsidRPr="003C33C7" w:rsidRDefault="00852160" w:rsidP="003C33C7">
            <w:pPr>
              <w:spacing w:after="0" w:line="360" w:lineRule="auto"/>
              <w:jc w:val="both"/>
              <w:rPr>
                <w:rFonts w:ascii="Book Antiqua" w:hAnsi="Book Antiqua" w:cs="Arial"/>
                <w:b/>
                <w:sz w:val="24"/>
                <w:szCs w:val="24"/>
                <w:lang w:val="en-US"/>
              </w:rPr>
            </w:pPr>
            <w:r w:rsidRPr="00852160">
              <w:rPr>
                <w:rFonts w:ascii="Book Antiqua" w:hAnsi="Book Antiqua" w:cs="Arial"/>
                <w:b/>
                <w:i/>
                <w:sz w:val="24"/>
                <w:szCs w:val="24"/>
                <w:lang w:val="en-US"/>
              </w:rPr>
              <w:t>P</w:t>
            </w:r>
            <w:r w:rsidR="007C3F7E" w:rsidRPr="003C33C7">
              <w:rPr>
                <w:rFonts w:ascii="Book Antiqua" w:hAnsi="Book Antiqua" w:cs="Arial"/>
                <w:b/>
                <w:sz w:val="24"/>
                <w:szCs w:val="24"/>
                <w:lang w:val="en-US"/>
              </w:rPr>
              <w:t xml:space="preserve"> </w:t>
            </w:r>
            <w:r w:rsidRPr="003C33C7">
              <w:rPr>
                <w:rFonts w:ascii="Book Antiqua" w:hAnsi="Book Antiqua" w:cs="Arial"/>
                <w:b/>
                <w:sz w:val="24"/>
                <w:szCs w:val="24"/>
                <w:lang w:val="en-US"/>
              </w:rPr>
              <w:t>v</w:t>
            </w:r>
            <w:r w:rsidR="007C3F7E" w:rsidRPr="003C33C7">
              <w:rPr>
                <w:rFonts w:ascii="Book Antiqua" w:hAnsi="Book Antiqua" w:cs="Arial"/>
                <w:b/>
                <w:sz w:val="24"/>
                <w:szCs w:val="24"/>
                <w:lang w:val="en-US"/>
              </w:rPr>
              <w:t>alue</w:t>
            </w:r>
          </w:p>
        </w:tc>
      </w:tr>
      <w:tr w:rsidR="004F05F7" w:rsidRPr="003C33C7" w14:paraId="69B2FC6D" w14:textId="77777777" w:rsidTr="001D4131">
        <w:tc>
          <w:tcPr>
            <w:tcW w:w="2943" w:type="dxa"/>
            <w:tcBorders>
              <w:top w:val="single" w:sz="4" w:space="0" w:color="auto"/>
            </w:tcBorders>
          </w:tcPr>
          <w:p w14:paraId="3DA99FA7" w14:textId="4B7C74BD" w:rsidR="007C3F7E" w:rsidRPr="003C33C7" w:rsidRDefault="007C3F7E" w:rsidP="003C33C7">
            <w:pPr>
              <w:spacing w:after="0" w:line="360" w:lineRule="auto"/>
              <w:jc w:val="both"/>
              <w:rPr>
                <w:rFonts w:ascii="Book Antiqua" w:hAnsi="Book Antiqua" w:cs="Arial"/>
                <w:sz w:val="24"/>
                <w:szCs w:val="24"/>
                <w:lang w:val="en-US"/>
              </w:rPr>
            </w:pPr>
            <w:proofErr w:type="spellStart"/>
            <w:r w:rsidRPr="003C33C7">
              <w:rPr>
                <w:rFonts w:ascii="Book Antiqua" w:hAnsi="Book Antiqua" w:cs="Arial"/>
                <w:sz w:val="24"/>
                <w:szCs w:val="24"/>
                <w:lang w:val="en-US"/>
              </w:rPr>
              <w:t>Anaesthetic</w:t>
            </w:r>
            <w:proofErr w:type="spellEnd"/>
            <w:r w:rsidRPr="003C33C7">
              <w:rPr>
                <w:rFonts w:ascii="Book Antiqua" w:hAnsi="Book Antiqua" w:cs="Arial"/>
                <w:sz w:val="24"/>
                <w:szCs w:val="24"/>
                <w:lang w:val="en-US"/>
              </w:rPr>
              <w:t xml:space="preserve"> </w:t>
            </w:r>
            <w:r w:rsidR="00852160" w:rsidRPr="003C33C7">
              <w:rPr>
                <w:rFonts w:ascii="Book Antiqua" w:hAnsi="Book Antiqua" w:cs="Arial"/>
                <w:sz w:val="24"/>
                <w:szCs w:val="24"/>
                <w:lang w:val="en-US"/>
              </w:rPr>
              <w:t>t</w:t>
            </w:r>
            <w:r w:rsidR="00852160">
              <w:rPr>
                <w:rFonts w:ascii="Book Antiqua" w:hAnsi="Book Antiqua" w:cs="Arial"/>
                <w:sz w:val="24"/>
                <w:szCs w:val="24"/>
                <w:lang w:val="en-US"/>
              </w:rPr>
              <w:t>ime, min</w:t>
            </w:r>
            <w:r w:rsidRPr="003C33C7">
              <w:rPr>
                <w:rFonts w:ascii="Book Antiqua" w:hAnsi="Book Antiqua" w:cs="Arial"/>
                <w:sz w:val="24"/>
                <w:szCs w:val="24"/>
                <w:lang w:val="en-US"/>
              </w:rPr>
              <w:t xml:space="preserve"> </w:t>
            </w:r>
            <w:r w:rsidRPr="00852160">
              <w:rPr>
                <w:rFonts w:ascii="Book Antiqua" w:hAnsi="Book Antiqua" w:cs="Arial"/>
                <w:sz w:val="24"/>
                <w:szCs w:val="24"/>
                <w:lang w:val="en-US"/>
              </w:rPr>
              <w:t>mean (SD)</w:t>
            </w:r>
          </w:p>
        </w:tc>
        <w:tc>
          <w:tcPr>
            <w:tcW w:w="1701" w:type="dxa"/>
            <w:tcBorders>
              <w:top w:val="single" w:sz="4" w:space="0" w:color="auto"/>
            </w:tcBorders>
          </w:tcPr>
          <w:p w14:paraId="2F5E9127"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41.10 (50.9)</w:t>
            </w:r>
          </w:p>
        </w:tc>
        <w:tc>
          <w:tcPr>
            <w:tcW w:w="1701" w:type="dxa"/>
            <w:tcBorders>
              <w:top w:val="single" w:sz="4" w:space="0" w:color="auto"/>
            </w:tcBorders>
          </w:tcPr>
          <w:p w14:paraId="59F34395"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52.62 (62.6)</w:t>
            </w:r>
          </w:p>
        </w:tc>
        <w:tc>
          <w:tcPr>
            <w:tcW w:w="1701" w:type="dxa"/>
            <w:tcBorders>
              <w:top w:val="single" w:sz="4" w:space="0" w:color="auto"/>
            </w:tcBorders>
          </w:tcPr>
          <w:p w14:paraId="647490BB"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67.55 (70.9)</w:t>
            </w:r>
          </w:p>
        </w:tc>
        <w:tc>
          <w:tcPr>
            <w:tcW w:w="1196" w:type="dxa"/>
            <w:tcBorders>
              <w:top w:val="single" w:sz="4" w:space="0" w:color="auto"/>
            </w:tcBorders>
          </w:tcPr>
          <w:p w14:paraId="66E13B76"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0.080</w:t>
            </w:r>
          </w:p>
        </w:tc>
      </w:tr>
      <w:tr w:rsidR="004F05F7" w:rsidRPr="003C33C7" w14:paraId="0CFAFC8C" w14:textId="77777777" w:rsidTr="001D4131">
        <w:tc>
          <w:tcPr>
            <w:tcW w:w="2943" w:type="dxa"/>
          </w:tcPr>
          <w:p w14:paraId="128AC448" w14:textId="31DE69EA"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 xml:space="preserve">Length of </w:t>
            </w:r>
            <w:r w:rsidR="00852160" w:rsidRPr="003C33C7">
              <w:rPr>
                <w:rFonts w:ascii="Book Antiqua" w:hAnsi="Book Antiqua" w:cs="Arial"/>
                <w:sz w:val="24"/>
                <w:szCs w:val="24"/>
                <w:lang w:val="en-US"/>
              </w:rPr>
              <w:t>s</w:t>
            </w:r>
            <w:r w:rsidRPr="003C33C7">
              <w:rPr>
                <w:rFonts w:ascii="Book Antiqua" w:hAnsi="Book Antiqua" w:cs="Arial"/>
                <w:sz w:val="24"/>
                <w:szCs w:val="24"/>
                <w:lang w:val="en-US"/>
              </w:rPr>
              <w:t>urgery,</w:t>
            </w:r>
            <w:r w:rsidR="00852160">
              <w:rPr>
                <w:rFonts w:ascii="Book Antiqua" w:hAnsi="Book Antiqua" w:cs="Arial" w:hint="eastAsia"/>
                <w:sz w:val="24"/>
                <w:szCs w:val="24"/>
                <w:lang w:val="en-US" w:eastAsia="zh-CN"/>
              </w:rPr>
              <w:t xml:space="preserve"> </w:t>
            </w:r>
            <w:r w:rsidR="00852160">
              <w:rPr>
                <w:rFonts w:ascii="Book Antiqua" w:hAnsi="Book Antiqua" w:cs="Arial"/>
                <w:sz w:val="24"/>
                <w:szCs w:val="24"/>
                <w:lang w:val="en-US"/>
              </w:rPr>
              <w:t>min</w:t>
            </w:r>
            <w:r w:rsidRPr="003C33C7">
              <w:rPr>
                <w:rFonts w:ascii="Book Antiqua" w:hAnsi="Book Antiqua" w:cs="Arial"/>
                <w:sz w:val="24"/>
                <w:szCs w:val="24"/>
                <w:lang w:val="en-US"/>
              </w:rPr>
              <w:t xml:space="preserve"> </w:t>
            </w:r>
            <w:r w:rsidRPr="00852160">
              <w:rPr>
                <w:rFonts w:ascii="Book Antiqua" w:hAnsi="Book Antiqua" w:cs="Arial"/>
                <w:sz w:val="24"/>
                <w:szCs w:val="24"/>
                <w:lang w:val="en-US"/>
              </w:rPr>
              <w:t>mean (SD)</w:t>
            </w:r>
          </w:p>
        </w:tc>
        <w:tc>
          <w:tcPr>
            <w:tcW w:w="1701" w:type="dxa"/>
          </w:tcPr>
          <w:p w14:paraId="7098BA19"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181.1 (65.4)</w:t>
            </w:r>
          </w:p>
        </w:tc>
        <w:tc>
          <w:tcPr>
            <w:tcW w:w="1701" w:type="dxa"/>
          </w:tcPr>
          <w:p w14:paraId="2E2836E9"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177.8 (56.6)</w:t>
            </w:r>
          </w:p>
        </w:tc>
        <w:tc>
          <w:tcPr>
            <w:tcW w:w="1701" w:type="dxa"/>
          </w:tcPr>
          <w:p w14:paraId="57CF5CCA"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192.63 (61.5)</w:t>
            </w:r>
          </w:p>
        </w:tc>
        <w:tc>
          <w:tcPr>
            <w:tcW w:w="1196" w:type="dxa"/>
          </w:tcPr>
          <w:p w14:paraId="49278A8C"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0.421</w:t>
            </w:r>
          </w:p>
        </w:tc>
      </w:tr>
      <w:tr w:rsidR="004F05F7" w:rsidRPr="003C33C7" w14:paraId="04A4EF8F" w14:textId="77777777" w:rsidTr="001D4131">
        <w:tc>
          <w:tcPr>
            <w:tcW w:w="2943" w:type="dxa"/>
          </w:tcPr>
          <w:p w14:paraId="13B7389D" w14:textId="41F21722" w:rsidR="007C3F7E" w:rsidRPr="003C33C7" w:rsidRDefault="00852160" w:rsidP="003C33C7">
            <w:pPr>
              <w:spacing w:after="0" w:line="360" w:lineRule="auto"/>
              <w:jc w:val="both"/>
              <w:rPr>
                <w:rFonts w:ascii="Book Antiqua" w:hAnsi="Book Antiqua" w:cs="Arial"/>
                <w:sz w:val="24"/>
                <w:szCs w:val="24"/>
                <w:lang w:val="en-US"/>
              </w:rPr>
            </w:pPr>
            <w:r>
              <w:rPr>
                <w:rFonts w:ascii="Book Antiqua" w:hAnsi="Book Antiqua" w:cs="Arial"/>
                <w:sz w:val="24"/>
                <w:szCs w:val="24"/>
                <w:lang w:val="en-US"/>
              </w:rPr>
              <w:t>Intra-op blood loss, mL</w:t>
            </w:r>
            <w:r w:rsidR="007C3F7E" w:rsidRPr="003C33C7">
              <w:rPr>
                <w:rFonts w:ascii="Book Antiqua" w:hAnsi="Book Antiqua" w:cs="Arial"/>
                <w:sz w:val="24"/>
                <w:szCs w:val="24"/>
                <w:lang w:val="en-US"/>
              </w:rPr>
              <w:t xml:space="preserve"> </w:t>
            </w:r>
            <w:r w:rsidR="007C3F7E" w:rsidRPr="00852160">
              <w:rPr>
                <w:rFonts w:ascii="Book Antiqua" w:hAnsi="Book Antiqua" w:cs="Arial"/>
                <w:sz w:val="24"/>
                <w:szCs w:val="24"/>
                <w:lang w:val="en-US"/>
              </w:rPr>
              <w:t>mean (SD)</w:t>
            </w:r>
          </w:p>
        </w:tc>
        <w:tc>
          <w:tcPr>
            <w:tcW w:w="1701" w:type="dxa"/>
          </w:tcPr>
          <w:p w14:paraId="7703A9E3"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33.18 (31.9)</w:t>
            </w:r>
          </w:p>
        </w:tc>
        <w:tc>
          <w:tcPr>
            <w:tcW w:w="1701" w:type="dxa"/>
          </w:tcPr>
          <w:p w14:paraId="629954E9"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44.00 (67.1)</w:t>
            </w:r>
          </w:p>
        </w:tc>
        <w:tc>
          <w:tcPr>
            <w:tcW w:w="1701" w:type="dxa"/>
          </w:tcPr>
          <w:p w14:paraId="2F5B5AC4"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38.33 (33.6)</w:t>
            </w:r>
          </w:p>
        </w:tc>
        <w:tc>
          <w:tcPr>
            <w:tcW w:w="1196" w:type="dxa"/>
          </w:tcPr>
          <w:p w14:paraId="5EB5EF29"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0.309</w:t>
            </w:r>
          </w:p>
        </w:tc>
      </w:tr>
      <w:tr w:rsidR="004F05F7" w:rsidRPr="003C33C7" w14:paraId="2B45E0F3" w14:textId="77777777" w:rsidTr="001D4131">
        <w:tc>
          <w:tcPr>
            <w:tcW w:w="2943" w:type="dxa"/>
          </w:tcPr>
          <w:p w14:paraId="4686F77F"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Stoma</w:t>
            </w:r>
          </w:p>
        </w:tc>
        <w:tc>
          <w:tcPr>
            <w:tcW w:w="1701" w:type="dxa"/>
          </w:tcPr>
          <w:p w14:paraId="42D1A5F8"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22 (20.8)</w:t>
            </w:r>
          </w:p>
        </w:tc>
        <w:tc>
          <w:tcPr>
            <w:tcW w:w="1701" w:type="dxa"/>
          </w:tcPr>
          <w:p w14:paraId="7FD8E4F8"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22 (22.5)</w:t>
            </w:r>
          </w:p>
        </w:tc>
        <w:tc>
          <w:tcPr>
            <w:tcW w:w="1701" w:type="dxa"/>
          </w:tcPr>
          <w:p w14:paraId="3ED5020B"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8 (16)</w:t>
            </w:r>
          </w:p>
        </w:tc>
        <w:tc>
          <w:tcPr>
            <w:tcW w:w="1196" w:type="dxa"/>
          </w:tcPr>
          <w:p w14:paraId="0CBC34E5"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0.600</w:t>
            </w:r>
          </w:p>
        </w:tc>
      </w:tr>
      <w:tr w:rsidR="004F05F7" w:rsidRPr="003C33C7" w14:paraId="4075CAED" w14:textId="77777777" w:rsidTr="001D4131">
        <w:tc>
          <w:tcPr>
            <w:tcW w:w="2943" w:type="dxa"/>
          </w:tcPr>
          <w:p w14:paraId="7F6E3AFB" w14:textId="3224D1FE" w:rsidR="00852160" w:rsidRDefault="007C3F7E" w:rsidP="003C33C7">
            <w:pPr>
              <w:spacing w:after="0" w:line="360" w:lineRule="auto"/>
              <w:jc w:val="both"/>
              <w:rPr>
                <w:rFonts w:ascii="Book Antiqua" w:hAnsi="Book Antiqua" w:cs="Arial"/>
                <w:sz w:val="24"/>
                <w:szCs w:val="24"/>
                <w:lang w:val="en-US" w:eastAsia="zh-CN"/>
              </w:rPr>
            </w:pPr>
            <w:r w:rsidRPr="003C33C7">
              <w:rPr>
                <w:rFonts w:ascii="Book Antiqua" w:hAnsi="Book Antiqua" w:cs="Arial"/>
                <w:sz w:val="24"/>
                <w:szCs w:val="24"/>
                <w:lang w:val="en-US"/>
              </w:rPr>
              <w:t>LOS, d</w:t>
            </w:r>
          </w:p>
          <w:p w14:paraId="32D3A71D" w14:textId="42D9A1E6" w:rsidR="007C3F7E" w:rsidRPr="003C33C7" w:rsidRDefault="007C3F7E" w:rsidP="003C33C7">
            <w:pPr>
              <w:spacing w:after="0" w:line="360" w:lineRule="auto"/>
              <w:jc w:val="both"/>
              <w:rPr>
                <w:rFonts w:ascii="Book Antiqua" w:hAnsi="Book Antiqua" w:cs="Arial"/>
                <w:sz w:val="24"/>
                <w:szCs w:val="24"/>
                <w:lang w:val="en-US"/>
              </w:rPr>
            </w:pPr>
            <w:r w:rsidRPr="00852160">
              <w:rPr>
                <w:rFonts w:ascii="Book Antiqua" w:hAnsi="Book Antiqua" w:cs="Arial"/>
                <w:sz w:val="24"/>
                <w:szCs w:val="24"/>
                <w:lang w:val="en-US"/>
              </w:rPr>
              <w:t>mean (SD)</w:t>
            </w:r>
          </w:p>
        </w:tc>
        <w:tc>
          <w:tcPr>
            <w:tcW w:w="1701" w:type="dxa"/>
          </w:tcPr>
          <w:p w14:paraId="7CBEDF65"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4.1 (4.1)</w:t>
            </w:r>
          </w:p>
        </w:tc>
        <w:tc>
          <w:tcPr>
            <w:tcW w:w="1701" w:type="dxa"/>
          </w:tcPr>
          <w:p w14:paraId="418D1A0E"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3.9 (3.9)</w:t>
            </w:r>
          </w:p>
        </w:tc>
        <w:tc>
          <w:tcPr>
            <w:tcW w:w="1701" w:type="dxa"/>
          </w:tcPr>
          <w:p w14:paraId="5D2D685F"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5.8 (7.7)</w:t>
            </w:r>
          </w:p>
        </w:tc>
        <w:tc>
          <w:tcPr>
            <w:tcW w:w="1196" w:type="dxa"/>
          </w:tcPr>
          <w:p w14:paraId="3209E3D2"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0.076</w:t>
            </w:r>
          </w:p>
        </w:tc>
      </w:tr>
      <w:tr w:rsidR="004F05F7" w:rsidRPr="003C33C7" w14:paraId="2B8CE680" w14:textId="77777777" w:rsidTr="001D4131">
        <w:tc>
          <w:tcPr>
            <w:tcW w:w="2943" w:type="dxa"/>
          </w:tcPr>
          <w:p w14:paraId="01F6C58F" w14:textId="04AA05EE"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 xml:space="preserve">All </w:t>
            </w:r>
            <w:r w:rsidR="00852160" w:rsidRPr="003C33C7">
              <w:rPr>
                <w:rFonts w:ascii="Book Antiqua" w:hAnsi="Book Antiqua" w:cs="Arial"/>
                <w:sz w:val="24"/>
                <w:szCs w:val="24"/>
                <w:lang w:val="en-US"/>
              </w:rPr>
              <w:t>c</w:t>
            </w:r>
            <w:r w:rsidRPr="003C33C7">
              <w:rPr>
                <w:rFonts w:ascii="Book Antiqua" w:hAnsi="Book Antiqua" w:cs="Arial"/>
                <w:sz w:val="24"/>
                <w:szCs w:val="24"/>
                <w:lang w:val="en-US"/>
              </w:rPr>
              <w:t>omplications</w:t>
            </w:r>
          </w:p>
        </w:tc>
        <w:tc>
          <w:tcPr>
            <w:tcW w:w="1701" w:type="dxa"/>
          </w:tcPr>
          <w:p w14:paraId="7305C228"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23 (21.7)</w:t>
            </w:r>
          </w:p>
        </w:tc>
        <w:tc>
          <w:tcPr>
            <w:tcW w:w="1701" w:type="dxa"/>
          </w:tcPr>
          <w:p w14:paraId="3EF6761D"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15 (15.3)</w:t>
            </w:r>
          </w:p>
        </w:tc>
        <w:tc>
          <w:tcPr>
            <w:tcW w:w="1701" w:type="dxa"/>
          </w:tcPr>
          <w:p w14:paraId="101E1194"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14 (28)</w:t>
            </w:r>
          </w:p>
        </w:tc>
        <w:tc>
          <w:tcPr>
            <w:tcW w:w="1196" w:type="dxa"/>
          </w:tcPr>
          <w:p w14:paraId="6C95027A"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0.686</w:t>
            </w:r>
          </w:p>
        </w:tc>
      </w:tr>
      <w:tr w:rsidR="004F05F7" w:rsidRPr="003C33C7" w14:paraId="0E58B079" w14:textId="77777777" w:rsidTr="001D4131">
        <w:tc>
          <w:tcPr>
            <w:tcW w:w="2943" w:type="dxa"/>
          </w:tcPr>
          <w:p w14:paraId="577390CB" w14:textId="14B3D3DF"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 xml:space="preserve">Anastomotic </w:t>
            </w:r>
            <w:r w:rsidR="00852160" w:rsidRPr="003C33C7">
              <w:rPr>
                <w:rFonts w:ascii="Book Antiqua" w:hAnsi="Book Antiqua" w:cs="Arial"/>
                <w:sz w:val="24"/>
                <w:szCs w:val="24"/>
                <w:lang w:val="en-US"/>
              </w:rPr>
              <w:t>l</w:t>
            </w:r>
            <w:r w:rsidRPr="003C33C7">
              <w:rPr>
                <w:rFonts w:ascii="Book Antiqua" w:hAnsi="Book Antiqua" w:cs="Arial"/>
                <w:sz w:val="24"/>
                <w:szCs w:val="24"/>
                <w:lang w:val="en-US"/>
              </w:rPr>
              <w:t>eak</w:t>
            </w:r>
          </w:p>
        </w:tc>
        <w:tc>
          <w:tcPr>
            <w:tcW w:w="1701" w:type="dxa"/>
          </w:tcPr>
          <w:p w14:paraId="0786A2DA"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2 (1.9)</w:t>
            </w:r>
          </w:p>
        </w:tc>
        <w:tc>
          <w:tcPr>
            <w:tcW w:w="1701" w:type="dxa"/>
          </w:tcPr>
          <w:p w14:paraId="53223646"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 (0)</w:t>
            </w:r>
          </w:p>
        </w:tc>
        <w:tc>
          <w:tcPr>
            <w:tcW w:w="1701" w:type="dxa"/>
          </w:tcPr>
          <w:p w14:paraId="6288F44B"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1 (2)</w:t>
            </w:r>
          </w:p>
        </w:tc>
        <w:tc>
          <w:tcPr>
            <w:tcW w:w="1196" w:type="dxa"/>
          </w:tcPr>
          <w:p w14:paraId="3B10CB6C"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0.771</w:t>
            </w:r>
          </w:p>
        </w:tc>
      </w:tr>
      <w:tr w:rsidR="004F05F7" w:rsidRPr="003C33C7" w14:paraId="21437D4D" w14:textId="77777777" w:rsidTr="001D4131">
        <w:tc>
          <w:tcPr>
            <w:tcW w:w="2943" w:type="dxa"/>
          </w:tcPr>
          <w:p w14:paraId="7B76DB4F"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Re-admission</w:t>
            </w:r>
          </w:p>
          <w:p w14:paraId="19C85F3C" w14:textId="77777777" w:rsidR="007C3F7E" w:rsidRPr="00852160" w:rsidRDefault="007C3F7E" w:rsidP="00852160">
            <w:pPr>
              <w:spacing w:after="0" w:line="360" w:lineRule="auto"/>
              <w:ind w:firstLineChars="100" w:firstLine="240"/>
              <w:jc w:val="both"/>
              <w:rPr>
                <w:rFonts w:ascii="Book Antiqua" w:hAnsi="Book Antiqua" w:cs="Arial"/>
                <w:sz w:val="24"/>
                <w:szCs w:val="24"/>
                <w:lang w:val="en-US"/>
              </w:rPr>
            </w:pPr>
            <w:r w:rsidRPr="00852160">
              <w:rPr>
                <w:rFonts w:ascii="Book Antiqua" w:hAnsi="Book Antiqua" w:cs="Arial"/>
                <w:sz w:val="24"/>
                <w:szCs w:val="24"/>
                <w:lang w:val="en-US"/>
              </w:rPr>
              <w:t>Wound infection</w:t>
            </w:r>
          </w:p>
          <w:p w14:paraId="36FA4C40" w14:textId="77777777" w:rsidR="007C3F7E" w:rsidRPr="00852160" w:rsidRDefault="007C3F7E" w:rsidP="00852160">
            <w:pPr>
              <w:spacing w:after="0" w:line="360" w:lineRule="auto"/>
              <w:ind w:firstLineChars="100" w:firstLine="240"/>
              <w:jc w:val="both"/>
              <w:rPr>
                <w:rFonts w:ascii="Book Antiqua" w:hAnsi="Book Antiqua" w:cs="Arial"/>
                <w:sz w:val="24"/>
                <w:szCs w:val="24"/>
                <w:lang w:val="en-US"/>
              </w:rPr>
            </w:pPr>
            <w:r w:rsidRPr="00852160">
              <w:rPr>
                <w:rFonts w:ascii="Book Antiqua" w:hAnsi="Book Antiqua" w:cs="Arial"/>
                <w:sz w:val="24"/>
                <w:szCs w:val="24"/>
                <w:lang w:val="en-US"/>
              </w:rPr>
              <w:t>Abdominal collection</w:t>
            </w:r>
          </w:p>
          <w:p w14:paraId="3B4C09B8" w14:textId="5D88A90F" w:rsidR="007C3F7E" w:rsidRPr="00852160" w:rsidRDefault="001740DD" w:rsidP="003C33C7">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r w:rsidR="007C3F7E" w:rsidRPr="00852160">
              <w:rPr>
                <w:rFonts w:ascii="Book Antiqua" w:hAnsi="Book Antiqua" w:cs="Arial"/>
                <w:sz w:val="24"/>
                <w:szCs w:val="24"/>
                <w:lang w:val="en-US"/>
              </w:rPr>
              <w:t>PR bleeding</w:t>
            </w:r>
          </w:p>
          <w:p w14:paraId="6F1DA2D8" w14:textId="1B69B6E4" w:rsidR="007C3F7E" w:rsidRPr="00852160" w:rsidRDefault="001740DD" w:rsidP="003C33C7">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r w:rsidR="007C3F7E" w:rsidRPr="00852160">
              <w:rPr>
                <w:rFonts w:ascii="Book Antiqua" w:hAnsi="Book Antiqua" w:cs="Arial"/>
                <w:sz w:val="24"/>
                <w:szCs w:val="24"/>
                <w:lang w:val="en-US"/>
              </w:rPr>
              <w:t>DVT/PE</w:t>
            </w:r>
          </w:p>
          <w:p w14:paraId="5EFD31DA" w14:textId="4D56D827" w:rsidR="007C3F7E" w:rsidRPr="00852160" w:rsidRDefault="001740DD" w:rsidP="003C33C7">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r w:rsidR="007C3F7E" w:rsidRPr="00852160">
              <w:rPr>
                <w:rFonts w:ascii="Book Antiqua" w:hAnsi="Book Antiqua" w:cs="Arial"/>
                <w:sz w:val="24"/>
                <w:szCs w:val="24"/>
                <w:lang w:val="en-US"/>
              </w:rPr>
              <w:t>Obstruction/ileus</w:t>
            </w:r>
          </w:p>
          <w:p w14:paraId="326E5BED" w14:textId="77777777" w:rsidR="007C3F7E" w:rsidRPr="00852160" w:rsidRDefault="007C3F7E" w:rsidP="00852160">
            <w:pPr>
              <w:spacing w:after="0" w:line="360" w:lineRule="auto"/>
              <w:ind w:firstLineChars="100" w:firstLine="240"/>
              <w:jc w:val="both"/>
              <w:rPr>
                <w:rFonts w:ascii="Book Antiqua" w:hAnsi="Book Antiqua" w:cs="Arial"/>
                <w:sz w:val="24"/>
                <w:szCs w:val="24"/>
                <w:lang w:val="en-US"/>
              </w:rPr>
            </w:pPr>
            <w:r w:rsidRPr="00852160">
              <w:rPr>
                <w:rFonts w:ascii="Book Antiqua" w:hAnsi="Book Antiqua" w:cs="Arial"/>
                <w:sz w:val="24"/>
                <w:szCs w:val="24"/>
                <w:lang w:val="en-US"/>
              </w:rPr>
              <w:t>Vomiting/</w:t>
            </w:r>
            <w:proofErr w:type="spellStart"/>
            <w:r w:rsidRPr="00852160">
              <w:rPr>
                <w:rFonts w:ascii="Book Antiqua" w:hAnsi="Book Antiqua" w:cs="Arial"/>
                <w:sz w:val="24"/>
                <w:szCs w:val="24"/>
                <w:lang w:val="en-US"/>
              </w:rPr>
              <w:t>diarrhoea</w:t>
            </w:r>
            <w:proofErr w:type="spellEnd"/>
          </w:p>
          <w:p w14:paraId="4EC963DF" w14:textId="77777777" w:rsidR="007C3F7E" w:rsidRPr="003C33C7" w:rsidRDefault="007C3F7E" w:rsidP="003C33C7">
            <w:pPr>
              <w:spacing w:after="0" w:line="360" w:lineRule="auto"/>
              <w:jc w:val="both"/>
              <w:rPr>
                <w:rFonts w:ascii="Book Antiqua" w:hAnsi="Book Antiqua" w:cs="Arial"/>
                <w:sz w:val="24"/>
                <w:szCs w:val="24"/>
                <w:lang w:val="en-US"/>
              </w:rPr>
            </w:pPr>
            <w:r w:rsidRPr="00852160">
              <w:rPr>
                <w:rFonts w:ascii="Book Antiqua" w:hAnsi="Book Antiqua" w:cs="Arial"/>
                <w:sz w:val="24"/>
                <w:szCs w:val="24"/>
                <w:lang w:val="en-US"/>
              </w:rPr>
              <w:t>Non-</w:t>
            </w:r>
            <w:proofErr w:type="spellStart"/>
            <w:r w:rsidRPr="00852160">
              <w:rPr>
                <w:rFonts w:ascii="Book Antiqua" w:hAnsi="Book Antiqua" w:cs="Arial"/>
                <w:sz w:val="24"/>
                <w:szCs w:val="24"/>
                <w:lang w:val="en-US"/>
              </w:rPr>
              <w:t>specfic</w:t>
            </w:r>
            <w:proofErr w:type="spellEnd"/>
            <w:r w:rsidRPr="00852160">
              <w:rPr>
                <w:rFonts w:ascii="Book Antiqua" w:hAnsi="Book Antiqua" w:cs="Arial"/>
                <w:sz w:val="24"/>
                <w:szCs w:val="24"/>
                <w:lang w:val="en-US"/>
              </w:rPr>
              <w:t xml:space="preserve"> </w:t>
            </w:r>
            <w:proofErr w:type="spellStart"/>
            <w:r w:rsidRPr="00852160">
              <w:rPr>
                <w:rFonts w:ascii="Book Antiqua" w:hAnsi="Book Antiqua" w:cs="Arial"/>
                <w:sz w:val="24"/>
                <w:szCs w:val="24"/>
                <w:lang w:val="en-US"/>
              </w:rPr>
              <w:t>abdo</w:t>
            </w:r>
            <w:proofErr w:type="spellEnd"/>
            <w:r w:rsidRPr="00852160">
              <w:rPr>
                <w:rFonts w:ascii="Book Antiqua" w:hAnsi="Book Antiqua" w:cs="Arial"/>
                <w:sz w:val="24"/>
                <w:szCs w:val="24"/>
                <w:lang w:val="en-US"/>
              </w:rPr>
              <w:t xml:space="preserve"> pain</w:t>
            </w:r>
          </w:p>
        </w:tc>
        <w:tc>
          <w:tcPr>
            <w:tcW w:w="1701" w:type="dxa"/>
          </w:tcPr>
          <w:p w14:paraId="1F093483"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8 (7.5)</w:t>
            </w:r>
          </w:p>
          <w:p w14:paraId="3F30388B"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1 (0.9)</w:t>
            </w:r>
          </w:p>
          <w:p w14:paraId="37F5F3C1"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1 (0.9)</w:t>
            </w:r>
          </w:p>
          <w:p w14:paraId="719502FC"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 (0)</w:t>
            </w:r>
          </w:p>
          <w:p w14:paraId="7CA06F82"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 (0)</w:t>
            </w:r>
          </w:p>
          <w:p w14:paraId="31E2D912"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3 (2.8)</w:t>
            </w:r>
          </w:p>
          <w:p w14:paraId="66AE5157"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3 (2.8)</w:t>
            </w:r>
          </w:p>
          <w:p w14:paraId="48737396"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 (0)</w:t>
            </w:r>
          </w:p>
        </w:tc>
        <w:tc>
          <w:tcPr>
            <w:tcW w:w="1701" w:type="dxa"/>
          </w:tcPr>
          <w:p w14:paraId="10261A6F"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12 (12.2)</w:t>
            </w:r>
          </w:p>
          <w:p w14:paraId="20D0DF1B"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1 (1)</w:t>
            </w:r>
          </w:p>
          <w:p w14:paraId="080BCCEE"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5 (5.1)</w:t>
            </w:r>
          </w:p>
          <w:p w14:paraId="47C169D4"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 (0)</w:t>
            </w:r>
          </w:p>
          <w:p w14:paraId="6205B9AA"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1 (1)</w:t>
            </w:r>
          </w:p>
          <w:p w14:paraId="10B08BD2"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2 (2)</w:t>
            </w:r>
          </w:p>
          <w:p w14:paraId="5FF0C1B1"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1 (1)</w:t>
            </w:r>
          </w:p>
          <w:p w14:paraId="32438B4D"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2 (2)</w:t>
            </w:r>
          </w:p>
        </w:tc>
        <w:tc>
          <w:tcPr>
            <w:tcW w:w="1701" w:type="dxa"/>
          </w:tcPr>
          <w:p w14:paraId="6443E74E"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3 (6)</w:t>
            </w:r>
          </w:p>
          <w:p w14:paraId="1C0D8F7A"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1 (2)</w:t>
            </w:r>
          </w:p>
          <w:p w14:paraId="4F4603A0"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 (0)</w:t>
            </w:r>
          </w:p>
          <w:p w14:paraId="4C05F5D4"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2 (4)</w:t>
            </w:r>
          </w:p>
          <w:p w14:paraId="1BB4A4A7"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 (0)</w:t>
            </w:r>
          </w:p>
          <w:p w14:paraId="7C1D5DF3"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 (0)</w:t>
            </w:r>
          </w:p>
          <w:p w14:paraId="0DAA37D4"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 (0)</w:t>
            </w:r>
          </w:p>
          <w:p w14:paraId="562C7FEE"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 (0)</w:t>
            </w:r>
          </w:p>
        </w:tc>
        <w:tc>
          <w:tcPr>
            <w:tcW w:w="1196" w:type="dxa"/>
          </w:tcPr>
          <w:p w14:paraId="0434A4FB"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0.984</w:t>
            </w:r>
          </w:p>
          <w:p w14:paraId="72A9EAA7"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0.609</w:t>
            </w:r>
          </w:p>
          <w:p w14:paraId="7B9BEEB8"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0.859</w:t>
            </w:r>
          </w:p>
          <w:p w14:paraId="2821F1F8" w14:textId="77777777" w:rsidR="007C3F7E" w:rsidRPr="003C33C7" w:rsidRDefault="007C3F7E" w:rsidP="003C33C7">
            <w:pPr>
              <w:spacing w:after="0" w:line="360" w:lineRule="auto"/>
              <w:jc w:val="both"/>
              <w:rPr>
                <w:rFonts w:ascii="Book Antiqua" w:hAnsi="Book Antiqua" w:cs="Arial"/>
                <w:b/>
                <w:i/>
                <w:sz w:val="24"/>
                <w:szCs w:val="24"/>
                <w:lang w:val="en-US"/>
              </w:rPr>
            </w:pPr>
            <w:r w:rsidRPr="003C33C7">
              <w:rPr>
                <w:rFonts w:ascii="Book Antiqua" w:hAnsi="Book Antiqua" w:cs="Arial"/>
                <w:b/>
                <w:i/>
                <w:sz w:val="24"/>
                <w:szCs w:val="24"/>
                <w:lang w:val="en-US"/>
              </w:rPr>
              <w:t>0.021</w:t>
            </w:r>
          </w:p>
          <w:p w14:paraId="394C8AF0"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0.769</w:t>
            </w:r>
          </w:p>
          <w:p w14:paraId="487AFCD8"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0.254</w:t>
            </w:r>
          </w:p>
          <w:p w14:paraId="3142B446"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0.156</w:t>
            </w:r>
          </w:p>
          <w:p w14:paraId="670AB80B" w14:textId="77777777" w:rsidR="007C3F7E" w:rsidRPr="003C33C7" w:rsidRDefault="007C3F7E" w:rsidP="003C33C7">
            <w:pPr>
              <w:spacing w:after="0" w:line="360" w:lineRule="auto"/>
              <w:jc w:val="both"/>
              <w:rPr>
                <w:rFonts w:ascii="Book Antiqua" w:hAnsi="Book Antiqua" w:cs="Arial"/>
                <w:sz w:val="24"/>
                <w:szCs w:val="24"/>
                <w:lang w:val="en-US"/>
              </w:rPr>
            </w:pPr>
            <w:r w:rsidRPr="003C33C7">
              <w:rPr>
                <w:rFonts w:ascii="Book Antiqua" w:hAnsi="Book Antiqua" w:cs="Arial"/>
                <w:sz w:val="24"/>
                <w:szCs w:val="24"/>
                <w:lang w:val="en-US"/>
              </w:rPr>
              <w:t>0.677</w:t>
            </w:r>
          </w:p>
        </w:tc>
      </w:tr>
    </w:tbl>
    <w:p w14:paraId="16759368" w14:textId="13FEE5FD" w:rsidR="007C3F7E" w:rsidRPr="003C33C7" w:rsidRDefault="007C3F7E" w:rsidP="003C33C7">
      <w:pPr>
        <w:spacing w:after="0" w:line="360" w:lineRule="auto"/>
        <w:jc w:val="both"/>
        <w:rPr>
          <w:rFonts w:ascii="Book Antiqua" w:hAnsi="Book Antiqua" w:cs="Arial"/>
          <w:sz w:val="24"/>
          <w:szCs w:val="24"/>
          <w:lang w:val="en-US" w:eastAsia="zh-CN"/>
        </w:rPr>
      </w:pPr>
      <w:r w:rsidRPr="003C33C7">
        <w:rPr>
          <w:rFonts w:ascii="Book Antiqua" w:hAnsi="Book Antiqua" w:cs="Arial"/>
          <w:sz w:val="24"/>
          <w:szCs w:val="24"/>
          <w:lang w:val="en-US"/>
        </w:rPr>
        <w:t>Data are presented as absolute number (percentage) unless otherwise indicated.</w:t>
      </w:r>
      <w:r w:rsidR="001740DD">
        <w:rPr>
          <w:rFonts w:ascii="Book Antiqua" w:hAnsi="Book Antiqua" w:cs="Arial"/>
          <w:sz w:val="24"/>
          <w:szCs w:val="24"/>
          <w:lang w:val="en-US"/>
        </w:rPr>
        <w:t xml:space="preserve"> </w:t>
      </w:r>
      <w:bookmarkStart w:id="4" w:name="_GoBack"/>
      <w:r w:rsidRPr="003C33C7">
        <w:rPr>
          <w:rFonts w:ascii="Book Antiqua" w:hAnsi="Book Antiqua" w:cs="Arial"/>
          <w:sz w:val="24"/>
          <w:szCs w:val="24"/>
          <w:lang w:val="en-US"/>
        </w:rPr>
        <w:t>LOS</w:t>
      </w:r>
      <w:bookmarkEnd w:id="4"/>
      <w:r w:rsidR="00852160">
        <w:rPr>
          <w:rFonts w:ascii="Book Antiqua" w:hAnsi="Book Antiqua" w:cs="Arial" w:hint="eastAsia"/>
          <w:sz w:val="24"/>
          <w:szCs w:val="24"/>
          <w:lang w:val="en-US" w:eastAsia="zh-CN"/>
        </w:rPr>
        <w:t>:</w:t>
      </w:r>
      <w:r w:rsidR="00852160">
        <w:rPr>
          <w:rFonts w:ascii="Book Antiqua" w:hAnsi="Book Antiqua" w:cs="Arial"/>
          <w:sz w:val="24"/>
          <w:szCs w:val="24"/>
          <w:lang w:val="en-US" w:eastAsia="zh-CN"/>
        </w:rPr>
        <w:t xml:space="preserve"> </w:t>
      </w:r>
      <w:r w:rsidR="00852160" w:rsidRPr="003C33C7">
        <w:rPr>
          <w:rFonts w:ascii="Book Antiqua" w:hAnsi="Book Antiqua" w:cs="Arial"/>
          <w:sz w:val="24"/>
          <w:szCs w:val="24"/>
          <w:lang w:val="en-US"/>
        </w:rPr>
        <w:t>L</w:t>
      </w:r>
      <w:r w:rsidRPr="003C33C7">
        <w:rPr>
          <w:rFonts w:ascii="Book Antiqua" w:hAnsi="Book Antiqua" w:cs="Arial"/>
          <w:sz w:val="24"/>
          <w:szCs w:val="24"/>
          <w:lang w:val="en-US"/>
        </w:rPr>
        <w:t>ength of stay</w:t>
      </w:r>
      <w:r w:rsidR="00852160">
        <w:rPr>
          <w:rFonts w:ascii="Book Antiqua" w:hAnsi="Book Antiqua" w:cs="Arial" w:hint="eastAsia"/>
          <w:sz w:val="24"/>
          <w:szCs w:val="24"/>
          <w:lang w:val="en-US" w:eastAsia="zh-CN"/>
        </w:rPr>
        <w:t>;</w:t>
      </w:r>
      <w:r w:rsidR="00852160" w:rsidRPr="00852160">
        <w:rPr>
          <w:rFonts w:ascii="Book Antiqua" w:hAnsi="Book Antiqua" w:cs="Arial"/>
          <w:sz w:val="24"/>
          <w:szCs w:val="24"/>
          <w:lang w:eastAsia="zh-CN"/>
        </w:rPr>
        <w:t xml:space="preserve"> </w:t>
      </w:r>
      <w:r w:rsidR="00852160" w:rsidRPr="003C33C7">
        <w:rPr>
          <w:rFonts w:ascii="Book Antiqua" w:hAnsi="Book Antiqua" w:cs="Arial"/>
          <w:sz w:val="24"/>
          <w:szCs w:val="24"/>
          <w:lang w:eastAsia="zh-CN"/>
        </w:rPr>
        <w:t>BMI</w:t>
      </w:r>
      <w:r w:rsidR="00852160">
        <w:rPr>
          <w:rFonts w:ascii="Book Antiqua" w:hAnsi="Book Antiqua" w:cs="Arial" w:hint="eastAsia"/>
          <w:sz w:val="24"/>
          <w:szCs w:val="24"/>
          <w:lang w:eastAsia="zh-CN"/>
        </w:rPr>
        <w:t>:</w:t>
      </w:r>
      <w:r w:rsidR="00852160" w:rsidRPr="002E009B">
        <w:rPr>
          <w:rFonts w:ascii="Book Antiqua" w:hAnsi="Book Antiqua" w:cs="Arial"/>
          <w:sz w:val="24"/>
          <w:szCs w:val="24"/>
          <w:lang w:eastAsia="zh-CN"/>
        </w:rPr>
        <w:t xml:space="preserve"> </w:t>
      </w:r>
      <w:r w:rsidR="00852160" w:rsidRPr="003C33C7">
        <w:rPr>
          <w:rFonts w:ascii="Book Antiqua" w:hAnsi="Book Antiqua" w:cs="Arial"/>
          <w:sz w:val="24"/>
          <w:szCs w:val="24"/>
          <w:lang w:eastAsia="zh-CN"/>
        </w:rPr>
        <w:t>Body mass index</w:t>
      </w:r>
      <w:r w:rsidR="00852160">
        <w:rPr>
          <w:rFonts w:ascii="Book Antiqua" w:hAnsi="Book Antiqua" w:cs="Arial" w:hint="eastAsia"/>
          <w:sz w:val="24"/>
          <w:szCs w:val="24"/>
          <w:lang w:eastAsia="zh-CN"/>
        </w:rPr>
        <w:t>.</w:t>
      </w:r>
    </w:p>
    <w:p w14:paraId="0581FAA0" w14:textId="77777777" w:rsidR="007C3F7E" w:rsidRPr="003C33C7" w:rsidRDefault="007C3F7E" w:rsidP="003C33C7">
      <w:pPr>
        <w:spacing w:after="0" w:line="360" w:lineRule="auto"/>
        <w:jc w:val="both"/>
        <w:rPr>
          <w:rFonts w:ascii="Book Antiqua" w:hAnsi="Book Antiqua" w:cs="Arial"/>
          <w:sz w:val="24"/>
          <w:szCs w:val="24"/>
        </w:rPr>
      </w:pPr>
    </w:p>
    <w:p w14:paraId="667875A2" w14:textId="0E88F3DC" w:rsidR="007C3F7E" w:rsidRPr="003C33C7" w:rsidRDefault="007C3F7E" w:rsidP="003C33C7">
      <w:pPr>
        <w:spacing w:after="0" w:line="360" w:lineRule="auto"/>
        <w:jc w:val="both"/>
        <w:rPr>
          <w:rFonts w:ascii="Book Antiqua" w:hAnsi="Book Antiqua" w:cs="Arial"/>
          <w:sz w:val="24"/>
          <w:szCs w:val="24"/>
        </w:rPr>
      </w:pPr>
    </w:p>
    <w:sectPr w:rsidR="007C3F7E" w:rsidRPr="003C33C7" w:rsidSect="001A0BD4">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2539DB" w15:done="0"/>
  <w15:commentEx w15:paraId="34158E41" w15:done="0"/>
  <w15:commentEx w15:paraId="0ABE246D" w15:done="0"/>
  <w15:commentEx w15:paraId="031BFC21" w15:done="0"/>
  <w15:commentEx w15:paraId="0DF03175" w15:done="0"/>
  <w15:commentEx w15:paraId="2CDF55D9" w15:done="0"/>
  <w15:commentEx w15:paraId="3A15F02E" w15:done="0"/>
  <w15:commentEx w15:paraId="3D1966D3" w15:done="0"/>
  <w15:commentEx w15:paraId="68E30F99" w15:done="0"/>
  <w15:commentEx w15:paraId="30C34DD1" w15:done="0"/>
  <w15:commentEx w15:paraId="0D3E8420" w15:done="0"/>
  <w15:commentEx w15:paraId="2C607687" w15:done="0"/>
  <w15:commentEx w15:paraId="79CDE602" w15:done="0"/>
  <w15:commentEx w15:paraId="758927F1" w15:done="0"/>
  <w15:commentEx w15:paraId="1442DD52" w15:done="0"/>
  <w15:commentEx w15:paraId="7C1E0E1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6820D" w14:textId="77777777" w:rsidR="003F24E7" w:rsidRDefault="003F24E7" w:rsidP="007C3F7E">
      <w:pPr>
        <w:spacing w:after="0" w:line="240" w:lineRule="auto"/>
      </w:pPr>
      <w:r>
        <w:separator/>
      </w:r>
    </w:p>
  </w:endnote>
  <w:endnote w:type="continuationSeparator" w:id="0">
    <w:p w14:paraId="462F6B77" w14:textId="77777777" w:rsidR="003F24E7" w:rsidRDefault="003F24E7" w:rsidP="007C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华文细黑">
    <w:charset w:val="50"/>
    <w:family w:val="auto"/>
    <w:pitch w:val="variable"/>
    <w:sig w:usb0="00000287" w:usb1="080F0000" w:usb2="00000010" w:usb3="00000000" w:csb0="0004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79575"/>
      <w:docPartObj>
        <w:docPartGallery w:val="Page Numbers (Bottom of Page)"/>
        <w:docPartUnique/>
      </w:docPartObj>
    </w:sdtPr>
    <w:sdtEndPr>
      <w:rPr>
        <w:noProof/>
      </w:rPr>
    </w:sdtEndPr>
    <w:sdtContent>
      <w:p w14:paraId="76D51083" w14:textId="54E06EB4" w:rsidR="009806FB" w:rsidRDefault="009806FB">
        <w:pPr>
          <w:pStyle w:val="Footer"/>
          <w:jc w:val="center"/>
        </w:pPr>
        <w:r>
          <w:fldChar w:fldCharType="begin"/>
        </w:r>
        <w:r>
          <w:instrText xml:space="preserve"> PAGE   \* MERGEFORMAT </w:instrText>
        </w:r>
        <w:r>
          <w:fldChar w:fldCharType="separate"/>
        </w:r>
        <w:r w:rsidR="00560AA3">
          <w:rPr>
            <w:noProof/>
          </w:rPr>
          <w:t>17</w:t>
        </w:r>
        <w:r>
          <w:rPr>
            <w:noProof/>
          </w:rPr>
          <w:fldChar w:fldCharType="end"/>
        </w:r>
      </w:p>
    </w:sdtContent>
  </w:sdt>
  <w:p w14:paraId="4DFA8487" w14:textId="77777777" w:rsidR="009806FB" w:rsidRDefault="009806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DB988" w14:textId="77777777" w:rsidR="003F24E7" w:rsidRDefault="003F24E7" w:rsidP="007C3F7E">
      <w:pPr>
        <w:spacing w:after="0" w:line="240" w:lineRule="auto"/>
      </w:pPr>
      <w:r>
        <w:separator/>
      </w:r>
    </w:p>
  </w:footnote>
  <w:footnote w:type="continuationSeparator" w:id="0">
    <w:p w14:paraId="44C6F5B8" w14:textId="77777777" w:rsidR="003F24E7" w:rsidRDefault="003F24E7" w:rsidP="007C3F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6fa675caf408a6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20621"/>
    <w:rsid w:val="00002179"/>
    <w:rsid w:val="00026148"/>
    <w:rsid w:val="00044BBB"/>
    <w:rsid w:val="00051A6F"/>
    <w:rsid w:val="0008363D"/>
    <w:rsid w:val="00084524"/>
    <w:rsid w:val="000C3D77"/>
    <w:rsid w:val="000D0CEA"/>
    <w:rsid w:val="00122A59"/>
    <w:rsid w:val="001409C7"/>
    <w:rsid w:val="001740DD"/>
    <w:rsid w:val="001879AB"/>
    <w:rsid w:val="001A0BD4"/>
    <w:rsid w:val="001C0F26"/>
    <w:rsid w:val="001C3ABB"/>
    <w:rsid w:val="001D4131"/>
    <w:rsid w:val="001E2E81"/>
    <w:rsid w:val="001E69C2"/>
    <w:rsid w:val="001F00CC"/>
    <w:rsid w:val="00214338"/>
    <w:rsid w:val="00220621"/>
    <w:rsid w:val="00226107"/>
    <w:rsid w:val="0022672E"/>
    <w:rsid w:val="002443BA"/>
    <w:rsid w:val="002534D7"/>
    <w:rsid w:val="00277DFE"/>
    <w:rsid w:val="00291773"/>
    <w:rsid w:val="002E009B"/>
    <w:rsid w:val="002E2BB6"/>
    <w:rsid w:val="002E720B"/>
    <w:rsid w:val="0030222D"/>
    <w:rsid w:val="003061C1"/>
    <w:rsid w:val="00323838"/>
    <w:rsid w:val="003321AE"/>
    <w:rsid w:val="00366C61"/>
    <w:rsid w:val="00383F8D"/>
    <w:rsid w:val="003A7415"/>
    <w:rsid w:val="003C33C7"/>
    <w:rsid w:val="003D077E"/>
    <w:rsid w:val="003F24E7"/>
    <w:rsid w:val="004121B0"/>
    <w:rsid w:val="00413CD2"/>
    <w:rsid w:val="00425D5D"/>
    <w:rsid w:val="00450253"/>
    <w:rsid w:val="00457EC7"/>
    <w:rsid w:val="00464A56"/>
    <w:rsid w:val="00487FA9"/>
    <w:rsid w:val="004F05F7"/>
    <w:rsid w:val="0052493E"/>
    <w:rsid w:val="00560AA3"/>
    <w:rsid w:val="005D08F5"/>
    <w:rsid w:val="005E1E86"/>
    <w:rsid w:val="005E4891"/>
    <w:rsid w:val="005F719A"/>
    <w:rsid w:val="0062189E"/>
    <w:rsid w:val="00680AB4"/>
    <w:rsid w:val="006D3C75"/>
    <w:rsid w:val="006E5639"/>
    <w:rsid w:val="006F1E45"/>
    <w:rsid w:val="006F5EFA"/>
    <w:rsid w:val="00703E61"/>
    <w:rsid w:val="007171E4"/>
    <w:rsid w:val="00782CC9"/>
    <w:rsid w:val="007B3CBE"/>
    <w:rsid w:val="007B4595"/>
    <w:rsid w:val="007C3139"/>
    <w:rsid w:val="007C39CF"/>
    <w:rsid w:val="007C3F7E"/>
    <w:rsid w:val="007C5497"/>
    <w:rsid w:val="007C64C6"/>
    <w:rsid w:val="00815F47"/>
    <w:rsid w:val="00816A6C"/>
    <w:rsid w:val="00826E9D"/>
    <w:rsid w:val="00850911"/>
    <w:rsid w:val="00852160"/>
    <w:rsid w:val="008E52F5"/>
    <w:rsid w:val="00912BCE"/>
    <w:rsid w:val="00927674"/>
    <w:rsid w:val="009806FB"/>
    <w:rsid w:val="009A5381"/>
    <w:rsid w:val="009A64FC"/>
    <w:rsid w:val="009F251D"/>
    <w:rsid w:val="00A21185"/>
    <w:rsid w:val="00A56246"/>
    <w:rsid w:val="00A62988"/>
    <w:rsid w:val="00A65855"/>
    <w:rsid w:val="00A95AE6"/>
    <w:rsid w:val="00AB13AB"/>
    <w:rsid w:val="00AC54D0"/>
    <w:rsid w:val="00B10EDA"/>
    <w:rsid w:val="00B25D21"/>
    <w:rsid w:val="00B37280"/>
    <w:rsid w:val="00B6381E"/>
    <w:rsid w:val="00B95579"/>
    <w:rsid w:val="00BD3878"/>
    <w:rsid w:val="00BD3C95"/>
    <w:rsid w:val="00BE0E86"/>
    <w:rsid w:val="00BE2F82"/>
    <w:rsid w:val="00BF3C25"/>
    <w:rsid w:val="00C07D2E"/>
    <w:rsid w:val="00C07F8C"/>
    <w:rsid w:val="00C179C1"/>
    <w:rsid w:val="00C3258E"/>
    <w:rsid w:val="00CC6D27"/>
    <w:rsid w:val="00D0053B"/>
    <w:rsid w:val="00D01796"/>
    <w:rsid w:val="00D065BB"/>
    <w:rsid w:val="00D32701"/>
    <w:rsid w:val="00D57D30"/>
    <w:rsid w:val="00D63E5F"/>
    <w:rsid w:val="00DA73D2"/>
    <w:rsid w:val="00DD2D90"/>
    <w:rsid w:val="00DE25B9"/>
    <w:rsid w:val="00DF190B"/>
    <w:rsid w:val="00E171A7"/>
    <w:rsid w:val="00E25688"/>
    <w:rsid w:val="00E37628"/>
    <w:rsid w:val="00E37CEA"/>
    <w:rsid w:val="00E445FB"/>
    <w:rsid w:val="00E57C47"/>
    <w:rsid w:val="00E665F1"/>
    <w:rsid w:val="00E8248C"/>
    <w:rsid w:val="00EA4165"/>
    <w:rsid w:val="00EA7444"/>
    <w:rsid w:val="00EC129F"/>
    <w:rsid w:val="00ED0A32"/>
    <w:rsid w:val="00ED2E5B"/>
    <w:rsid w:val="00EF42C0"/>
    <w:rsid w:val="00F1454A"/>
    <w:rsid w:val="00F41240"/>
    <w:rsid w:val="00F5729F"/>
    <w:rsid w:val="00F85BA1"/>
    <w:rsid w:val="00F8721B"/>
    <w:rsid w:val="00F95632"/>
    <w:rsid w:val="00FA0AA5"/>
    <w:rsid w:val="00FA4BB8"/>
    <w:rsid w:val="00FD3A90"/>
    <w:rsid w:val="00FD7A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A9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D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3CBE"/>
    <w:rPr>
      <w:rFonts w:cs="Times New Roman"/>
      <w:color w:val="0563C1"/>
      <w:u w:val="single"/>
    </w:rPr>
  </w:style>
  <w:style w:type="paragraph" w:styleId="BalloonText">
    <w:name w:val="Balloon Text"/>
    <w:basedOn w:val="Normal"/>
    <w:link w:val="BalloonTextChar"/>
    <w:uiPriority w:val="99"/>
    <w:semiHidden/>
    <w:rsid w:val="007B3CB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B3CBE"/>
    <w:rPr>
      <w:rFonts w:ascii="Lucida Grande" w:hAnsi="Lucida Grande" w:cs="Times New Roman"/>
      <w:sz w:val="18"/>
      <w:szCs w:val="18"/>
    </w:rPr>
  </w:style>
  <w:style w:type="character" w:styleId="CommentReference">
    <w:name w:val="annotation reference"/>
    <w:basedOn w:val="DefaultParagraphFont"/>
    <w:uiPriority w:val="99"/>
    <w:semiHidden/>
    <w:rsid w:val="007B4595"/>
    <w:rPr>
      <w:rFonts w:cs="Times New Roman"/>
      <w:sz w:val="18"/>
      <w:szCs w:val="18"/>
    </w:rPr>
  </w:style>
  <w:style w:type="paragraph" w:styleId="CommentText">
    <w:name w:val="annotation text"/>
    <w:basedOn w:val="Normal"/>
    <w:link w:val="CommentTextChar"/>
    <w:uiPriority w:val="99"/>
    <w:rsid w:val="007B4595"/>
    <w:pPr>
      <w:spacing w:line="240" w:lineRule="auto"/>
    </w:pPr>
    <w:rPr>
      <w:sz w:val="24"/>
      <w:szCs w:val="24"/>
    </w:rPr>
  </w:style>
  <w:style w:type="character" w:customStyle="1" w:styleId="CommentTextChar">
    <w:name w:val="Comment Text Char"/>
    <w:basedOn w:val="DefaultParagraphFont"/>
    <w:link w:val="CommentText"/>
    <w:uiPriority w:val="99"/>
    <w:locked/>
    <w:rsid w:val="007B4595"/>
    <w:rPr>
      <w:rFonts w:cs="Times New Roman"/>
      <w:sz w:val="24"/>
      <w:szCs w:val="24"/>
    </w:rPr>
  </w:style>
  <w:style w:type="paragraph" w:styleId="CommentSubject">
    <w:name w:val="annotation subject"/>
    <w:basedOn w:val="CommentText"/>
    <w:next w:val="CommentText"/>
    <w:link w:val="CommentSubjectChar"/>
    <w:uiPriority w:val="99"/>
    <w:semiHidden/>
    <w:rsid w:val="007B4595"/>
    <w:rPr>
      <w:b/>
      <w:bCs/>
      <w:sz w:val="20"/>
      <w:szCs w:val="20"/>
    </w:rPr>
  </w:style>
  <w:style w:type="character" w:customStyle="1" w:styleId="CommentSubjectChar">
    <w:name w:val="Comment Subject Char"/>
    <w:basedOn w:val="CommentTextChar"/>
    <w:link w:val="CommentSubject"/>
    <w:uiPriority w:val="99"/>
    <w:semiHidden/>
    <w:locked/>
    <w:rsid w:val="007B4595"/>
    <w:rPr>
      <w:rFonts w:cs="Times New Roman"/>
      <w:b/>
      <w:bCs/>
      <w:sz w:val="20"/>
      <w:szCs w:val="20"/>
    </w:rPr>
  </w:style>
  <w:style w:type="paragraph" w:styleId="Header">
    <w:name w:val="header"/>
    <w:basedOn w:val="Normal"/>
    <w:link w:val="HeaderChar"/>
    <w:uiPriority w:val="99"/>
    <w:semiHidden/>
    <w:rsid w:val="007C313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7C3139"/>
    <w:rPr>
      <w:rFonts w:cs="Times New Roman"/>
    </w:rPr>
  </w:style>
  <w:style w:type="paragraph" w:styleId="Footer">
    <w:name w:val="footer"/>
    <w:basedOn w:val="Normal"/>
    <w:link w:val="FooterChar"/>
    <w:uiPriority w:val="99"/>
    <w:rsid w:val="007C313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7C3139"/>
    <w:rPr>
      <w:rFonts w:cs="Times New Roman"/>
    </w:rPr>
  </w:style>
  <w:style w:type="paragraph" w:styleId="Revision">
    <w:name w:val="Revision"/>
    <w:hidden/>
    <w:uiPriority w:val="99"/>
    <w:semiHidden/>
    <w:rsid w:val="001879AB"/>
    <w:rPr>
      <w:lang w:eastAsia="en-US"/>
    </w:rPr>
  </w:style>
  <w:style w:type="paragraph" w:styleId="ListParagraph">
    <w:name w:val="List Paragraph"/>
    <w:basedOn w:val="Normal"/>
    <w:uiPriority w:val="34"/>
    <w:qFormat/>
    <w:rsid w:val="00ED2E5B"/>
    <w:pPr>
      <w:widowControl w:val="0"/>
      <w:spacing w:after="0" w:line="240" w:lineRule="auto"/>
      <w:ind w:firstLineChars="200" w:firstLine="420"/>
      <w:jc w:val="both"/>
    </w:pPr>
    <w:rPr>
      <w:rFonts w:asciiTheme="minorHAnsi" w:hAnsiTheme="minorHAnsi" w:cstheme="minorBidi"/>
      <w:kern w:val="2"/>
      <w:sz w:val="21"/>
      <w:lang w:val="en-US" w:eastAsia="zh-CN"/>
    </w:rPr>
  </w:style>
  <w:style w:type="paragraph" w:styleId="NormalWeb">
    <w:name w:val="Normal (Web)"/>
    <w:basedOn w:val="Normal"/>
    <w:uiPriority w:val="99"/>
    <w:unhideWhenUsed/>
    <w:rsid w:val="00ED2E5B"/>
    <w:pPr>
      <w:spacing w:before="100" w:beforeAutospacing="1" w:after="100" w:afterAutospacing="1" w:line="240" w:lineRule="auto"/>
    </w:pPr>
    <w:rPr>
      <w:rFonts w:ascii="Times New Roman" w:eastAsia="Times New Roman" w:hAnsi="Times New Roman"/>
      <w:sz w:val="24"/>
      <w:szCs w:val="24"/>
      <w:lang w:val="en-US" w:eastAsia="zh-CN"/>
    </w:rPr>
  </w:style>
  <w:style w:type="paragraph" w:customStyle="1" w:styleId="EndNoteBibliographyTitle">
    <w:name w:val="EndNote Bibliography Title"/>
    <w:basedOn w:val="Normal"/>
    <w:link w:val="EndNoteBibliographyTitleChar"/>
    <w:rsid w:val="001D413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D4131"/>
    <w:rPr>
      <w:noProof/>
      <w:lang w:val="en-US" w:eastAsia="en-US"/>
    </w:rPr>
  </w:style>
  <w:style w:type="paragraph" w:customStyle="1" w:styleId="EndNoteBibliography">
    <w:name w:val="EndNote Bibliography"/>
    <w:basedOn w:val="Normal"/>
    <w:link w:val="EndNoteBibliographyChar"/>
    <w:rsid w:val="001D4131"/>
    <w:pPr>
      <w:spacing w:line="240" w:lineRule="auto"/>
      <w:jc w:val="both"/>
    </w:pPr>
    <w:rPr>
      <w:noProof/>
      <w:lang w:val="en-US"/>
    </w:rPr>
  </w:style>
  <w:style w:type="character" w:customStyle="1" w:styleId="EndNoteBibliographyChar">
    <w:name w:val="EndNote Bibliography Char"/>
    <w:basedOn w:val="DefaultParagraphFont"/>
    <w:link w:val="EndNoteBibliography"/>
    <w:rsid w:val="001D4131"/>
    <w:rPr>
      <w:noProof/>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D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3CBE"/>
    <w:rPr>
      <w:rFonts w:cs="Times New Roman"/>
      <w:color w:val="0563C1"/>
      <w:u w:val="single"/>
    </w:rPr>
  </w:style>
  <w:style w:type="paragraph" w:styleId="BalloonText">
    <w:name w:val="Balloon Text"/>
    <w:basedOn w:val="Normal"/>
    <w:link w:val="BalloonTextChar"/>
    <w:uiPriority w:val="99"/>
    <w:semiHidden/>
    <w:rsid w:val="007B3CB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B3CBE"/>
    <w:rPr>
      <w:rFonts w:ascii="Lucida Grande" w:hAnsi="Lucida Grande" w:cs="Times New Roman"/>
      <w:sz w:val="18"/>
      <w:szCs w:val="18"/>
    </w:rPr>
  </w:style>
  <w:style w:type="character" w:styleId="CommentReference">
    <w:name w:val="annotation reference"/>
    <w:basedOn w:val="DefaultParagraphFont"/>
    <w:uiPriority w:val="99"/>
    <w:semiHidden/>
    <w:rsid w:val="007B4595"/>
    <w:rPr>
      <w:rFonts w:cs="Times New Roman"/>
      <w:sz w:val="18"/>
      <w:szCs w:val="18"/>
    </w:rPr>
  </w:style>
  <w:style w:type="paragraph" w:styleId="CommentText">
    <w:name w:val="annotation text"/>
    <w:basedOn w:val="Normal"/>
    <w:link w:val="CommentTextChar"/>
    <w:uiPriority w:val="99"/>
    <w:rsid w:val="007B4595"/>
    <w:pPr>
      <w:spacing w:line="240" w:lineRule="auto"/>
    </w:pPr>
    <w:rPr>
      <w:sz w:val="24"/>
      <w:szCs w:val="24"/>
    </w:rPr>
  </w:style>
  <w:style w:type="character" w:customStyle="1" w:styleId="CommentTextChar">
    <w:name w:val="Comment Text Char"/>
    <w:basedOn w:val="DefaultParagraphFont"/>
    <w:link w:val="CommentText"/>
    <w:uiPriority w:val="99"/>
    <w:locked/>
    <w:rsid w:val="007B4595"/>
    <w:rPr>
      <w:rFonts w:cs="Times New Roman"/>
      <w:sz w:val="24"/>
      <w:szCs w:val="24"/>
    </w:rPr>
  </w:style>
  <w:style w:type="paragraph" w:styleId="CommentSubject">
    <w:name w:val="annotation subject"/>
    <w:basedOn w:val="CommentText"/>
    <w:next w:val="CommentText"/>
    <w:link w:val="CommentSubjectChar"/>
    <w:uiPriority w:val="99"/>
    <w:semiHidden/>
    <w:rsid w:val="007B4595"/>
    <w:rPr>
      <w:b/>
      <w:bCs/>
      <w:sz w:val="20"/>
      <w:szCs w:val="20"/>
    </w:rPr>
  </w:style>
  <w:style w:type="character" w:customStyle="1" w:styleId="CommentSubjectChar">
    <w:name w:val="Comment Subject Char"/>
    <w:basedOn w:val="CommentTextChar"/>
    <w:link w:val="CommentSubject"/>
    <w:uiPriority w:val="99"/>
    <w:semiHidden/>
    <w:locked/>
    <w:rsid w:val="007B4595"/>
    <w:rPr>
      <w:rFonts w:cs="Times New Roman"/>
      <w:b/>
      <w:bCs/>
      <w:sz w:val="20"/>
      <w:szCs w:val="20"/>
    </w:rPr>
  </w:style>
  <w:style w:type="paragraph" w:styleId="Header">
    <w:name w:val="header"/>
    <w:basedOn w:val="Normal"/>
    <w:link w:val="HeaderChar"/>
    <w:uiPriority w:val="99"/>
    <w:semiHidden/>
    <w:rsid w:val="007C313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7C3139"/>
    <w:rPr>
      <w:rFonts w:cs="Times New Roman"/>
    </w:rPr>
  </w:style>
  <w:style w:type="paragraph" w:styleId="Footer">
    <w:name w:val="footer"/>
    <w:basedOn w:val="Normal"/>
    <w:link w:val="FooterChar"/>
    <w:uiPriority w:val="99"/>
    <w:rsid w:val="007C313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7C3139"/>
    <w:rPr>
      <w:rFonts w:cs="Times New Roman"/>
    </w:rPr>
  </w:style>
  <w:style w:type="paragraph" w:styleId="Revision">
    <w:name w:val="Revision"/>
    <w:hidden/>
    <w:uiPriority w:val="99"/>
    <w:semiHidden/>
    <w:rsid w:val="001879AB"/>
    <w:rPr>
      <w:lang w:eastAsia="en-US"/>
    </w:rPr>
  </w:style>
  <w:style w:type="paragraph" w:styleId="ListParagraph">
    <w:name w:val="List Paragraph"/>
    <w:basedOn w:val="Normal"/>
    <w:uiPriority w:val="34"/>
    <w:qFormat/>
    <w:rsid w:val="00ED2E5B"/>
    <w:pPr>
      <w:widowControl w:val="0"/>
      <w:spacing w:after="0" w:line="240" w:lineRule="auto"/>
      <w:ind w:firstLineChars="200" w:firstLine="420"/>
      <w:jc w:val="both"/>
    </w:pPr>
    <w:rPr>
      <w:rFonts w:asciiTheme="minorHAnsi" w:hAnsiTheme="minorHAnsi" w:cstheme="minorBidi"/>
      <w:kern w:val="2"/>
      <w:sz w:val="21"/>
      <w:lang w:val="en-US" w:eastAsia="zh-CN"/>
    </w:rPr>
  </w:style>
  <w:style w:type="paragraph" w:styleId="NormalWeb">
    <w:name w:val="Normal (Web)"/>
    <w:basedOn w:val="Normal"/>
    <w:uiPriority w:val="99"/>
    <w:unhideWhenUsed/>
    <w:rsid w:val="00ED2E5B"/>
    <w:pPr>
      <w:spacing w:before="100" w:beforeAutospacing="1" w:after="100" w:afterAutospacing="1" w:line="240" w:lineRule="auto"/>
    </w:pPr>
    <w:rPr>
      <w:rFonts w:ascii="Times New Roman" w:eastAsia="Times New Roman" w:hAnsi="Times New Roman"/>
      <w:sz w:val="24"/>
      <w:szCs w:val="24"/>
      <w:lang w:val="en-US" w:eastAsia="zh-CN"/>
    </w:rPr>
  </w:style>
  <w:style w:type="paragraph" w:customStyle="1" w:styleId="EndNoteBibliographyTitle">
    <w:name w:val="EndNote Bibliography Title"/>
    <w:basedOn w:val="Normal"/>
    <w:link w:val="EndNoteBibliographyTitleChar"/>
    <w:rsid w:val="001D413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D4131"/>
    <w:rPr>
      <w:noProof/>
      <w:lang w:val="en-US" w:eastAsia="en-US"/>
    </w:rPr>
  </w:style>
  <w:style w:type="paragraph" w:customStyle="1" w:styleId="EndNoteBibliography">
    <w:name w:val="EndNote Bibliography"/>
    <w:basedOn w:val="Normal"/>
    <w:link w:val="EndNoteBibliographyChar"/>
    <w:rsid w:val="001D4131"/>
    <w:pPr>
      <w:spacing w:line="240" w:lineRule="auto"/>
      <w:jc w:val="both"/>
    </w:pPr>
    <w:rPr>
      <w:noProof/>
      <w:lang w:val="en-US"/>
    </w:rPr>
  </w:style>
  <w:style w:type="character" w:customStyle="1" w:styleId="EndNoteBibliographyChar">
    <w:name w:val="EndNote Bibliography Char"/>
    <w:basedOn w:val="DefaultParagraphFont"/>
    <w:link w:val="EndNoteBibliography"/>
    <w:rsid w:val="001D4131"/>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1871">
      <w:bodyDiv w:val="1"/>
      <w:marLeft w:val="0"/>
      <w:marRight w:val="0"/>
      <w:marTop w:val="0"/>
      <w:marBottom w:val="0"/>
      <w:divBdr>
        <w:top w:val="none" w:sz="0" w:space="0" w:color="auto"/>
        <w:left w:val="none" w:sz="0" w:space="0" w:color="auto"/>
        <w:bottom w:val="none" w:sz="0" w:space="0" w:color="auto"/>
        <w:right w:val="none" w:sz="0" w:space="0" w:color="auto"/>
      </w:divBdr>
      <w:divsChild>
        <w:div w:id="157234071">
          <w:marLeft w:val="0"/>
          <w:marRight w:val="0"/>
          <w:marTop w:val="0"/>
          <w:marBottom w:val="0"/>
          <w:divBdr>
            <w:top w:val="none" w:sz="0" w:space="0" w:color="auto"/>
            <w:left w:val="none" w:sz="0" w:space="0" w:color="auto"/>
            <w:bottom w:val="none" w:sz="0" w:space="0" w:color="auto"/>
            <w:right w:val="none" w:sz="0" w:space="0" w:color="auto"/>
          </w:divBdr>
          <w:divsChild>
            <w:div w:id="463697557">
              <w:marLeft w:val="0"/>
              <w:marRight w:val="0"/>
              <w:marTop w:val="0"/>
              <w:marBottom w:val="0"/>
              <w:divBdr>
                <w:top w:val="none" w:sz="0" w:space="0" w:color="auto"/>
                <w:left w:val="none" w:sz="0" w:space="0" w:color="auto"/>
                <w:bottom w:val="none" w:sz="0" w:space="0" w:color="auto"/>
                <w:right w:val="none" w:sz="0" w:space="0" w:color="auto"/>
              </w:divBdr>
            </w:div>
            <w:div w:id="1428115298">
              <w:marLeft w:val="0"/>
              <w:marRight w:val="0"/>
              <w:marTop w:val="0"/>
              <w:marBottom w:val="0"/>
              <w:divBdr>
                <w:top w:val="none" w:sz="0" w:space="0" w:color="auto"/>
                <w:left w:val="none" w:sz="0" w:space="0" w:color="auto"/>
                <w:bottom w:val="none" w:sz="0" w:space="0" w:color="auto"/>
                <w:right w:val="none" w:sz="0" w:space="0" w:color="auto"/>
              </w:divBdr>
            </w:div>
            <w:div w:id="260915031">
              <w:marLeft w:val="0"/>
              <w:marRight w:val="0"/>
              <w:marTop w:val="0"/>
              <w:marBottom w:val="0"/>
              <w:divBdr>
                <w:top w:val="none" w:sz="0" w:space="0" w:color="auto"/>
                <w:left w:val="none" w:sz="0" w:space="0" w:color="auto"/>
                <w:bottom w:val="none" w:sz="0" w:space="0" w:color="auto"/>
                <w:right w:val="none" w:sz="0" w:space="0" w:color="auto"/>
              </w:divBdr>
            </w:div>
            <w:div w:id="131364856">
              <w:marLeft w:val="0"/>
              <w:marRight w:val="0"/>
              <w:marTop w:val="0"/>
              <w:marBottom w:val="0"/>
              <w:divBdr>
                <w:top w:val="none" w:sz="0" w:space="0" w:color="auto"/>
                <w:left w:val="none" w:sz="0" w:space="0" w:color="auto"/>
                <w:bottom w:val="none" w:sz="0" w:space="0" w:color="auto"/>
                <w:right w:val="none" w:sz="0" w:space="0" w:color="auto"/>
              </w:divBdr>
            </w:div>
            <w:div w:id="300767638">
              <w:marLeft w:val="0"/>
              <w:marRight w:val="0"/>
              <w:marTop w:val="0"/>
              <w:marBottom w:val="0"/>
              <w:divBdr>
                <w:top w:val="none" w:sz="0" w:space="0" w:color="auto"/>
                <w:left w:val="none" w:sz="0" w:space="0" w:color="auto"/>
                <w:bottom w:val="none" w:sz="0" w:space="0" w:color="auto"/>
                <w:right w:val="none" w:sz="0" w:space="0" w:color="auto"/>
              </w:divBdr>
            </w:div>
            <w:div w:id="2046521381">
              <w:marLeft w:val="0"/>
              <w:marRight w:val="0"/>
              <w:marTop w:val="0"/>
              <w:marBottom w:val="0"/>
              <w:divBdr>
                <w:top w:val="none" w:sz="0" w:space="0" w:color="auto"/>
                <w:left w:val="none" w:sz="0" w:space="0" w:color="auto"/>
                <w:bottom w:val="none" w:sz="0" w:space="0" w:color="auto"/>
                <w:right w:val="none" w:sz="0" w:space="0" w:color="auto"/>
              </w:divBdr>
            </w:div>
            <w:div w:id="1672413974">
              <w:marLeft w:val="0"/>
              <w:marRight w:val="0"/>
              <w:marTop w:val="0"/>
              <w:marBottom w:val="0"/>
              <w:divBdr>
                <w:top w:val="none" w:sz="0" w:space="0" w:color="auto"/>
                <w:left w:val="none" w:sz="0" w:space="0" w:color="auto"/>
                <w:bottom w:val="none" w:sz="0" w:space="0" w:color="auto"/>
                <w:right w:val="none" w:sz="0" w:space="0" w:color="auto"/>
              </w:divBdr>
            </w:div>
            <w:div w:id="2070684041">
              <w:marLeft w:val="0"/>
              <w:marRight w:val="0"/>
              <w:marTop w:val="0"/>
              <w:marBottom w:val="0"/>
              <w:divBdr>
                <w:top w:val="none" w:sz="0" w:space="0" w:color="auto"/>
                <w:left w:val="none" w:sz="0" w:space="0" w:color="auto"/>
                <w:bottom w:val="none" w:sz="0" w:space="0" w:color="auto"/>
                <w:right w:val="none" w:sz="0" w:space="0" w:color="auto"/>
              </w:divBdr>
            </w:div>
            <w:div w:id="257059975">
              <w:marLeft w:val="0"/>
              <w:marRight w:val="0"/>
              <w:marTop w:val="0"/>
              <w:marBottom w:val="0"/>
              <w:divBdr>
                <w:top w:val="none" w:sz="0" w:space="0" w:color="auto"/>
                <w:left w:val="none" w:sz="0" w:space="0" w:color="auto"/>
                <w:bottom w:val="none" w:sz="0" w:space="0" w:color="auto"/>
                <w:right w:val="none" w:sz="0" w:space="0" w:color="auto"/>
              </w:divBdr>
            </w:div>
            <w:div w:id="487792237">
              <w:marLeft w:val="0"/>
              <w:marRight w:val="0"/>
              <w:marTop w:val="0"/>
              <w:marBottom w:val="0"/>
              <w:divBdr>
                <w:top w:val="none" w:sz="0" w:space="0" w:color="auto"/>
                <w:left w:val="none" w:sz="0" w:space="0" w:color="auto"/>
                <w:bottom w:val="none" w:sz="0" w:space="0" w:color="auto"/>
                <w:right w:val="none" w:sz="0" w:space="0" w:color="auto"/>
              </w:divBdr>
            </w:div>
            <w:div w:id="1507944346">
              <w:marLeft w:val="0"/>
              <w:marRight w:val="0"/>
              <w:marTop w:val="0"/>
              <w:marBottom w:val="0"/>
              <w:divBdr>
                <w:top w:val="none" w:sz="0" w:space="0" w:color="auto"/>
                <w:left w:val="none" w:sz="0" w:space="0" w:color="auto"/>
                <w:bottom w:val="none" w:sz="0" w:space="0" w:color="auto"/>
                <w:right w:val="none" w:sz="0" w:space="0" w:color="auto"/>
              </w:divBdr>
            </w:div>
            <w:div w:id="576936303">
              <w:marLeft w:val="0"/>
              <w:marRight w:val="0"/>
              <w:marTop w:val="0"/>
              <w:marBottom w:val="0"/>
              <w:divBdr>
                <w:top w:val="none" w:sz="0" w:space="0" w:color="auto"/>
                <w:left w:val="none" w:sz="0" w:space="0" w:color="auto"/>
                <w:bottom w:val="none" w:sz="0" w:space="0" w:color="auto"/>
                <w:right w:val="none" w:sz="0" w:space="0" w:color="auto"/>
              </w:divBdr>
            </w:div>
            <w:div w:id="405611208">
              <w:marLeft w:val="0"/>
              <w:marRight w:val="0"/>
              <w:marTop w:val="0"/>
              <w:marBottom w:val="0"/>
              <w:divBdr>
                <w:top w:val="none" w:sz="0" w:space="0" w:color="auto"/>
                <w:left w:val="none" w:sz="0" w:space="0" w:color="auto"/>
                <w:bottom w:val="none" w:sz="0" w:space="0" w:color="auto"/>
                <w:right w:val="none" w:sz="0" w:space="0" w:color="auto"/>
              </w:divBdr>
            </w:div>
            <w:div w:id="1906643505">
              <w:marLeft w:val="0"/>
              <w:marRight w:val="0"/>
              <w:marTop w:val="0"/>
              <w:marBottom w:val="0"/>
              <w:divBdr>
                <w:top w:val="none" w:sz="0" w:space="0" w:color="auto"/>
                <w:left w:val="none" w:sz="0" w:space="0" w:color="auto"/>
                <w:bottom w:val="none" w:sz="0" w:space="0" w:color="auto"/>
                <w:right w:val="none" w:sz="0" w:space="0" w:color="auto"/>
              </w:divBdr>
            </w:div>
            <w:div w:id="1944068575">
              <w:marLeft w:val="0"/>
              <w:marRight w:val="0"/>
              <w:marTop w:val="0"/>
              <w:marBottom w:val="0"/>
              <w:divBdr>
                <w:top w:val="none" w:sz="0" w:space="0" w:color="auto"/>
                <w:left w:val="none" w:sz="0" w:space="0" w:color="auto"/>
                <w:bottom w:val="none" w:sz="0" w:space="0" w:color="auto"/>
                <w:right w:val="none" w:sz="0" w:space="0" w:color="auto"/>
              </w:divBdr>
            </w:div>
            <w:div w:id="1948154470">
              <w:marLeft w:val="0"/>
              <w:marRight w:val="0"/>
              <w:marTop w:val="0"/>
              <w:marBottom w:val="0"/>
              <w:divBdr>
                <w:top w:val="none" w:sz="0" w:space="0" w:color="auto"/>
                <w:left w:val="none" w:sz="0" w:space="0" w:color="auto"/>
                <w:bottom w:val="none" w:sz="0" w:space="0" w:color="auto"/>
                <w:right w:val="none" w:sz="0" w:space="0" w:color="auto"/>
              </w:divBdr>
            </w:div>
            <w:div w:id="940721929">
              <w:marLeft w:val="0"/>
              <w:marRight w:val="0"/>
              <w:marTop w:val="0"/>
              <w:marBottom w:val="0"/>
              <w:divBdr>
                <w:top w:val="none" w:sz="0" w:space="0" w:color="auto"/>
                <w:left w:val="none" w:sz="0" w:space="0" w:color="auto"/>
                <w:bottom w:val="none" w:sz="0" w:space="0" w:color="auto"/>
                <w:right w:val="none" w:sz="0" w:space="0" w:color="auto"/>
              </w:divBdr>
            </w:div>
            <w:div w:id="1179928788">
              <w:marLeft w:val="0"/>
              <w:marRight w:val="0"/>
              <w:marTop w:val="0"/>
              <w:marBottom w:val="0"/>
              <w:divBdr>
                <w:top w:val="none" w:sz="0" w:space="0" w:color="auto"/>
                <w:left w:val="none" w:sz="0" w:space="0" w:color="auto"/>
                <w:bottom w:val="none" w:sz="0" w:space="0" w:color="auto"/>
                <w:right w:val="none" w:sz="0" w:space="0" w:color="auto"/>
              </w:divBdr>
            </w:div>
            <w:div w:id="2086999173">
              <w:marLeft w:val="0"/>
              <w:marRight w:val="0"/>
              <w:marTop w:val="0"/>
              <w:marBottom w:val="0"/>
              <w:divBdr>
                <w:top w:val="none" w:sz="0" w:space="0" w:color="auto"/>
                <w:left w:val="none" w:sz="0" w:space="0" w:color="auto"/>
                <w:bottom w:val="none" w:sz="0" w:space="0" w:color="auto"/>
                <w:right w:val="none" w:sz="0" w:space="0" w:color="auto"/>
              </w:divBdr>
            </w:div>
            <w:div w:id="1071193955">
              <w:marLeft w:val="0"/>
              <w:marRight w:val="0"/>
              <w:marTop w:val="0"/>
              <w:marBottom w:val="0"/>
              <w:divBdr>
                <w:top w:val="none" w:sz="0" w:space="0" w:color="auto"/>
                <w:left w:val="none" w:sz="0" w:space="0" w:color="auto"/>
                <w:bottom w:val="none" w:sz="0" w:space="0" w:color="auto"/>
                <w:right w:val="none" w:sz="0" w:space="0" w:color="auto"/>
              </w:divBdr>
            </w:div>
            <w:div w:id="711925570">
              <w:marLeft w:val="0"/>
              <w:marRight w:val="0"/>
              <w:marTop w:val="0"/>
              <w:marBottom w:val="0"/>
              <w:divBdr>
                <w:top w:val="none" w:sz="0" w:space="0" w:color="auto"/>
                <w:left w:val="none" w:sz="0" w:space="0" w:color="auto"/>
                <w:bottom w:val="none" w:sz="0" w:space="0" w:color="auto"/>
                <w:right w:val="none" w:sz="0" w:space="0" w:color="auto"/>
              </w:divBdr>
            </w:div>
            <w:div w:id="814878851">
              <w:marLeft w:val="0"/>
              <w:marRight w:val="0"/>
              <w:marTop w:val="0"/>
              <w:marBottom w:val="0"/>
              <w:divBdr>
                <w:top w:val="none" w:sz="0" w:space="0" w:color="auto"/>
                <w:left w:val="none" w:sz="0" w:space="0" w:color="auto"/>
                <w:bottom w:val="none" w:sz="0" w:space="0" w:color="auto"/>
                <w:right w:val="none" w:sz="0" w:space="0" w:color="auto"/>
              </w:divBdr>
            </w:div>
            <w:div w:id="17245295">
              <w:marLeft w:val="0"/>
              <w:marRight w:val="0"/>
              <w:marTop w:val="0"/>
              <w:marBottom w:val="0"/>
              <w:divBdr>
                <w:top w:val="none" w:sz="0" w:space="0" w:color="auto"/>
                <w:left w:val="none" w:sz="0" w:space="0" w:color="auto"/>
                <w:bottom w:val="none" w:sz="0" w:space="0" w:color="auto"/>
                <w:right w:val="none" w:sz="0" w:space="0" w:color="auto"/>
              </w:divBdr>
            </w:div>
            <w:div w:id="10848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ans00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A758-6643-A54D-ADF5-59B6CCB2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4003</Words>
  <Characters>22819</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Obese patients have similar good short-term outcomes to the non-obese in laparoscopic colorectal cancer surgery</vt:lpstr>
    </vt:vector>
  </TitlesOfParts>
  <Company/>
  <LinksUpToDate>false</LinksUpToDate>
  <CharactersWithSpaces>26769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Obese patients have similar good short-term outcomes to the non-obese in laparoscopic colorectal cancer surgery</dc:title>
  <dc:creator>Mans001</dc:creator>
  <cp:lastModifiedBy>Na Ma</cp:lastModifiedBy>
  <cp:revision>2</cp:revision>
  <dcterms:created xsi:type="dcterms:W3CDTF">2015-08-20T23:33:00Z</dcterms:created>
  <dcterms:modified xsi:type="dcterms:W3CDTF">2015-08-20T23:33:00Z</dcterms:modified>
</cp:coreProperties>
</file>