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31" w:rsidRPr="006A793B" w:rsidRDefault="00142331" w:rsidP="0030020D">
      <w:pPr>
        <w:spacing w:line="360" w:lineRule="auto"/>
        <w:rPr>
          <w:rFonts w:ascii="Book Antiqua" w:hAnsi="Book Antiqua"/>
          <w:sz w:val="24"/>
          <w:szCs w:val="24"/>
        </w:rPr>
      </w:pPr>
      <w:bookmarkStart w:id="0" w:name="OLE_LINK132"/>
      <w:bookmarkStart w:id="1" w:name="OLE_LINK133"/>
      <w:r w:rsidRPr="006A793B">
        <w:rPr>
          <w:rFonts w:ascii="Book Antiqua" w:hAnsi="Book Antiqua"/>
          <w:b/>
          <w:sz w:val="24"/>
          <w:szCs w:val="24"/>
        </w:rPr>
        <w:t>Name of Journal:</w:t>
      </w:r>
      <w:r w:rsidRPr="006A793B">
        <w:rPr>
          <w:rFonts w:ascii="Book Antiqua" w:hAnsi="Book Antiqua"/>
          <w:b/>
          <w:i/>
          <w:sz w:val="24"/>
          <w:szCs w:val="24"/>
        </w:rPr>
        <w:t xml:space="preserve"> World Journal of</w:t>
      </w:r>
      <w:r w:rsidR="00467515" w:rsidRPr="006A793B">
        <w:rPr>
          <w:rFonts w:ascii="Book Antiqua" w:hAnsi="Book Antiqua"/>
          <w:b/>
          <w:i/>
          <w:sz w:val="24"/>
          <w:szCs w:val="24"/>
        </w:rPr>
        <w:t xml:space="preserve"> Meta-Analysis</w:t>
      </w:r>
      <w:r w:rsidRPr="006A793B">
        <w:rPr>
          <w:rFonts w:ascii="Book Antiqua" w:hAnsi="Book Antiqua"/>
          <w:b/>
          <w:i/>
          <w:sz w:val="24"/>
          <w:szCs w:val="24"/>
        </w:rPr>
        <w:t xml:space="preserve"> </w:t>
      </w:r>
    </w:p>
    <w:p w:rsidR="00142331" w:rsidRPr="006A793B" w:rsidRDefault="00142331" w:rsidP="0030020D">
      <w:pPr>
        <w:spacing w:line="360" w:lineRule="auto"/>
        <w:rPr>
          <w:rFonts w:ascii="Book Antiqua" w:hAnsi="Book Antiqua"/>
          <w:b/>
          <w:sz w:val="24"/>
          <w:szCs w:val="24"/>
        </w:rPr>
      </w:pPr>
      <w:r w:rsidRPr="006A793B">
        <w:rPr>
          <w:rFonts w:ascii="Book Antiqua" w:hAnsi="Book Antiqua"/>
          <w:b/>
          <w:sz w:val="24"/>
          <w:szCs w:val="24"/>
        </w:rPr>
        <w:t>ESPS Manuscript NO: 26306</w:t>
      </w:r>
    </w:p>
    <w:p w:rsidR="00142331" w:rsidRPr="006A793B" w:rsidRDefault="00142331" w:rsidP="0030020D">
      <w:pPr>
        <w:spacing w:line="360" w:lineRule="auto"/>
        <w:rPr>
          <w:rFonts w:ascii="Book Antiqua" w:hAnsi="Book Antiqua"/>
          <w:b/>
          <w:sz w:val="24"/>
          <w:szCs w:val="24"/>
        </w:rPr>
      </w:pPr>
      <w:r w:rsidRPr="006A793B">
        <w:rPr>
          <w:rFonts w:ascii="Book Antiqua" w:hAnsi="Book Antiqua"/>
          <w:b/>
          <w:sz w:val="24"/>
          <w:szCs w:val="24"/>
        </w:rPr>
        <w:t>Manuscript Type:</w:t>
      </w:r>
      <w:r w:rsidR="00467515" w:rsidRPr="006A793B">
        <w:rPr>
          <w:rFonts w:ascii="Book Antiqua" w:hAnsi="Book Antiqua"/>
          <w:b/>
          <w:sz w:val="24"/>
          <w:szCs w:val="24"/>
        </w:rPr>
        <w:t xml:space="preserve"> Systematic Review</w:t>
      </w:r>
      <w:r w:rsidR="00AF2413" w:rsidRPr="006A793B">
        <w:rPr>
          <w:rFonts w:ascii="Book Antiqua" w:hAnsi="Book Antiqua"/>
          <w:b/>
          <w:sz w:val="24"/>
          <w:szCs w:val="24"/>
        </w:rPr>
        <w:t>s</w:t>
      </w:r>
      <w:r w:rsidRPr="006A793B">
        <w:rPr>
          <w:rFonts w:ascii="Book Antiqua" w:hAnsi="Book Antiqua"/>
          <w:b/>
          <w:sz w:val="24"/>
          <w:szCs w:val="24"/>
        </w:rPr>
        <w:t xml:space="preserve"> </w:t>
      </w:r>
    </w:p>
    <w:bookmarkEnd w:id="0"/>
    <w:bookmarkEnd w:id="1"/>
    <w:p w:rsidR="00B95519" w:rsidRPr="006A793B" w:rsidRDefault="00B95519" w:rsidP="0030020D">
      <w:pPr>
        <w:spacing w:line="360" w:lineRule="auto"/>
        <w:rPr>
          <w:rFonts w:ascii="Book Antiqua" w:hAnsi="Book Antiqua" w:cs="Times New Roman"/>
          <w:b/>
          <w:sz w:val="24"/>
          <w:szCs w:val="24"/>
        </w:rPr>
      </w:pPr>
    </w:p>
    <w:p w:rsidR="00683A14" w:rsidRPr="006A793B" w:rsidRDefault="00683A14"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t xml:space="preserve">Isolated </w:t>
      </w:r>
      <w:r w:rsidR="009768AC" w:rsidRPr="006A793B">
        <w:rPr>
          <w:rFonts w:ascii="Book Antiqua" w:hAnsi="Book Antiqua" w:cs="Times New Roman"/>
          <w:b/>
          <w:sz w:val="24"/>
          <w:szCs w:val="24"/>
        </w:rPr>
        <w:t xml:space="preserve">hepatic perfusion for </w:t>
      </w:r>
      <w:proofErr w:type="spellStart"/>
      <w:r w:rsidR="009768AC" w:rsidRPr="006A793B">
        <w:rPr>
          <w:rFonts w:ascii="Book Antiqua" w:hAnsi="Book Antiqua" w:cs="Times New Roman"/>
          <w:b/>
          <w:sz w:val="24"/>
          <w:szCs w:val="24"/>
        </w:rPr>
        <w:t>unresectable</w:t>
      </w:r>
      <w:proofErr w:type="spellEnd"/>
      <w:r w:rsidR="009768AC" w:rsidRPr="006A793B">
        <w:rPr>
          <w:rFonts w:ascii="Book Antiqua" w:hAnsi="Book Antiqua" w:cs="Times New Roman"/>
          <w:b/>
          <w:sz w:val="24"/>
          <w:szCs w:val="24"/>
        </w:rPr>
        <w:t xml:space="preserve"> hepatic mal</w:t>
      </w:r>
      <w:r w:rsidRPr="006A793B">
        <w:rPr>
          <w:rFonts w:ascii="Book Antiqua" w:hAnsi="Book Antiqua" w:cs="Times New Roman"/>
          <w:b/>
          <w:sz w:val="24"/>
          <w:szCs w:val="24"/>
        </w:rPr>
        <w:t xml:space="preserve">ignancies: A </w:t>
      </w:r>
      <w:r w:rsidR="001D466F" w:rsidRPr="006A793B">
        <w:rPr>
          <w:rFonts w:ascii="Book Antiqua" w:hAnsi="Book Antiqua" w:cs="Times New Roman"/>
          <w:b/>
          <w:sz w:val="24"/>
          <w:szCs w:val="24"/>
        </w:rPr>
        <w:t>systematic review and meta</w:t>
      </w:r>
      <w:r w:rsidRPr="006A793B">
        <w:rPr>
          <w:rFonts w:ascii="Book Antiqua" w:hAnsi="Book Antiqua" w:cs="Times New Roman"/>
          <w:b/>
          <w:sz w:val="24"/>
          <w:szCs w:val="24"/>
        </w:rPr>
        <w:t>-</w:t>
      </w:r>
      <w:r w:rsidR="009B7FBE" w:rsidRPr="006A793B">
        <w:rPr>
          <w:rFonts w:ascii="Book Antiqua" w:hAnsi="Book Antiqua" w:cs="Times New Roman"/>
          <w:b/>
          <w:sz w:val="24"/>
          <w:szCs w:val="24"/>
        </w:rPr>
        <w:t>a</w:t>
      </w:r>
      <w:r w:rsidRPr="006A793B">
        <w:rPr>
          <w:rFonts w:ascii="Book Antiqua" w:hAnsi="Book Antiqua" w:cs="Times New Roman"/>
          <w:b/>
          <w:sz w:val="24"/>
          <w:szCs w:val="24"/>
        </w:rPr>
        <w:t>nalysis</w:t>
      </w:r>
    </w:p>
    <w:p w:rsidR="00683A14" w:rsidRPr="006A793B" w:rsidRDefault="00683A14" w:rsidP="0030020D">
      <w:pPr>
        <w:spacing w:line="360" w:lineRule="auto"/>
        <w:rPr>
          <w:rFonts w:ascii="Book Antiqua" w:hAnsi="Book Antiqua" w:cs="Times New Roman"/>
          <w:sz w:val="24"/>
          <w:szCs w:val="24"/>
        </w:rPr>
      </w:pPr>
    </w:p>
    <w:p w:rsidR="002A4EC0" w:rsidRPr="006A793B" w:rsidRDefault="004D632A" w:rsidP="0030020D">
      <w:pPr>
        <w:spacing w:line="360" w:lineRule="auto"/>
        <w:rPr>
          <w:rFonts w:ascii="Book Antiqua" w:hAnsi="Book Antiqua"/>
          <w:sz w:val="24"/>
          <w:szCs w:val="24"/>
        </w:rPr>
      </w:pPr>
      <w:proofErr w:type="spellStart"/>
      <w:r w:rsidRPr="006A793B">
        <w:rPr>
          <w:rFonts w:ascii="Book Antiqua" w:hAnsi="Book Antiqua" w:cs="Times New Roman"/>
          <w:sz w:val="24"/>
          <w:szCs w:val="24"/>
        </w:rPr>
        <w:t>Meng</w:t>
      </w:r>
      <w:proofErr w:type="spellEnd"/>
      <w:r w:rsidRPr="006A793B">
        <w:rPr>
          <w:rFonts w:ascii="Book Antiqua" w:hAnsi="Book Antiqua" w:cs="Times New Roman"/>
          <w:sz w:val="24"/>
          <w:szCs w:val="24"/>
        </w:rPr>
        <w:t xml:space="preserve"> T</w:t>
      </w:r>
      <w:r w:rsidRPr="006A793B">
        <w:rPr>
          <w:rFonts w:ascii="Book Antiqua" w:hAnsi="Book Antiqua" w:cs="Times New Roman"/>
          <w:i/>
          <w:sz w:val="24"/>
          <w:szCs w:val="24"/>
        </w:rPr>
        <w:t xml:space="preserve"> et al</w:t>
      </w:r>
      <w:r w:rsidRPr="006A793B">
        <w:rPr>
          <w:rFonts w:ascii="Book Antiqua" w:hAnsi="Book Antiqua" w:cs="Times New Roman"/>
          <w:sz w:val="24"/>
          <w:szCs w:val="24"/>
        </w:rPr>
        <w:t>.</w:t>
      </w:r>
      <w:r w:rsidR="002A4EC0" w:rsidRPr="006A793B">
        <w:rPr>
          <w:rFonts w:ascii="Book Antiqua" w:hAnsi="Book Antiqua" w:cs="Times New Roman"/>
          <w:sz w:val="24"/>
          <w:szCs w:val="24"/>
        </w:rPr>
        <w:t xml:space="preserve"> Isolate</w:t>
      </w:r>
      <w:r w:rsidR="00546E9D" w:rsidRPr="006A793B">
        <w:rPr>
          <w:rFonts w:ascii="Book Antiqua" w:hAnsi="Book Antiqua" w:cs="Times New Roman"/>
          <w:sz w:val="24"/>
          <w:szCs w:val="24"/>
        </w:rPr>
        <w:t>d hepatic perfusion for hepatic mali</w:t>
      </w:r>
      <w:r w:rsidR="002A4EC0" w:rsidRPr="006A793B">
        <w:rPr>
          <w:rFonts w:ascii="Book Antiqua" w:hAnsi="Book Antiqua" w:cs="Times New Roman"/>
          <w:sz w:val="24"/>
          <w:szCs w:val="24"/>
        </w:rPr>
        <w:t>gnancies</w:t>
      </w:r>
    </w:p>
    <w:p w:rsidR="002A4EC0" w:rsidRPr="006A793B" w:rsidRDefault="002A4EC0" w:rsidP="0030020D">
      <w:pPr>
        <w:spacing w:line="360" w:lineRule="auto"/>
        <w:rPr>
          <w:rFonts w:ascii="Book Antiqua" w:hAnsi="Book Antiqua" w:cs="Times New Roman"/>
          <w:sz w:val="24"/>
          <w:szCs w:val="24"/>
        </w:rPr>
      </w:pPr>
    </w:p>
    <w:p w:rsidR="004D632A" w:rsidRPr="006A793B" w:rsidRDefault="004D632A"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t xml:space="preserve">Tian </w:t>
      </w:r>
      <w:proofErr w:type="spellStart"/>
      <w:r w:rsidRPr="006A793B">
        <w:rPr>
          <w:rFonts w:ascii="Book Antiqua" w:hAnsi="Book Antiqua" w:cs="Times New Roman"/>
          <w:b/>
          <w:sz w:val="24"/>
          <w:szCs w:val="24"/>
        </w:rPr>
        <w:t>Meng</w:t>
      </w:r>
      <w:proofErr w:type="spellEnd"/>
      <w:r w:rsidRPr="006A793B">
        <w:rPr>
          <w:rFonts w:ascii="Book Antiqua" w:hAnsi="Book Antiqua" w:cs="Times New Roman"/>
          <w:b/>
          <w:sz w:val="24"/>
          <w:szCs w:val="24"/>
        </w:rPr>
        <w:t>, Guan-</w:t>
      </w:r>
      <w:proofErr w:type="spellStart"/>
      <w:r w:rsidRPr="006A793B">
        <w:rPr>
          <w:rFonts w:ascii="Book Antiqua" w:hAnsi="Book Antiqua" w:cs="Times New Roman"/>
          <w:b/>
          <w:sz w:val="24"/>
          <w:szCs w:val="24"/>
        </w:rPr>
        <w:t>Qiao</w:t>
      </w:r>
      <w:proofErr w:type="spellEnd"/>
      <w:r w:rsidRPr="006A793B">
        <w:rPr>
          <w:rFonts w:ascii="Book Antiqua" w:hAnsi="Book Antiqua" w:cs="Times New Roman"/>
          <w:b/>
          <w:sz w:val="24"/>
          <w:szCs w:val="24"/>
        </w:rPr>
        <w:t xml:space="preserve"> Li, </w:t>
      </w:r>
      <w:proofErr w:type="spellStart"/>
      <w:r w:rsidRPr="006A793B">
        <w:rPr>
          <w:rFonts w:ascii="Book Antiqua" w:hAnsi="Book Antiqua" w:cs="Times New Roman"/>
          <w:b/>
          <w:sz w:val="24"/>
          <w:szCs w:val="24"/>
        </w:rPr>
        <w:t>Meng-Hua</w:t>
      </w:r>
      <w:proofErr w:type="spellEnd"/>
      <w:r w:rsidRPr="006A793B">
        <w:rPr>
          <w:rFonts w:ascii="Book Antiqua" w:hAnsi="Book Antiqua" w:cs="Times New Roman"/>
          <w:b/>
          <w:sz w:val="24"/>
          <w:szCs w:val="24"/>
        </w:rPr>
        <w:t xml:space="preserve"> Dai</w:t>
      </w:r>
    </w:p>
    <w:p w:rsidR="004D632A" w:rsidRPr="006A793B" w:rsidRDefault="004D632A" w:rsidP="0030020D">
      <w:pPr>
        <w:spacing w:line="360" w:lineRule="auto"/>
        <w:rPr>
          <w:rFonts w:ascii="Book Antiqua" w:hAnsi="Book Antiqua" w:cs="Times New Roman"/>
          <w:b/>
          <w:sz w:val="24"/>
          <w:szCs w:val="24"/>
        </w:rPr>
      </w:pPr>
    </w:p>
    <w:p w:rsidR="00683A14" w:rsidRPr="006A793B" w:rsidRDefault="002A4EC0" w:rsidP="0030020D">
      <w:pPr>
        <w:spacing w:line="360" w:lineRule="auto"/>
        <w:rPr>
          <w:rFonts w:ascii="Book Antiqua" w:hAnsi="Book Antiqua" w:cs="Times New Roman"/>
          <w:sz w:val="24"/>
          <w:szCs w:val="24"/>
        </w:rPr>
      </w:pPr>
      <w:r w:rsidRPr="006A793B">
        <w:rPr>
          <w:rFonts w:ascii="Book Antiqua" w:hAnsi="Book Antiqua" w:cs="Times New Roman"/>
          <w:b/>
          <w:sz w:val="24"/>
          <w:szCs w:val="24"/>
        </w:rPr>
        <w:t xml:space="preserve">Tian </w:t>
      </w:r>
      <w:proofErr w:type="spellStart"/>
      <w:r w:rsidRPr="006A793B">
        <w:rPr>
          <w:rFonts w:ascii="Book Antiqua" w:hAnsi="Book Antiqua" w:cs="Times New Roman"/>
          <w:b/>
          <w:sz w:val="24"/>
          <w:szCs w:val="24"/>
        </w:rPr>
        <w:t>Meng</w:t>
      </w:r>
      <w:proofErr w:type="spellEnd"/>
      <w:r w:rsidRPr="006A793B">
        <w:rPr>
          <w:rFonts w:ascii="Book Antiqua" w:hAnsi="Book Antiqua" w:cs="Times New Roman"/>
          <w:sz w:val="24"/>
          <w:szCs w:val="24"/>
        </w:rPr>
        <w:t xml:space="preserve">, </w:t>
      </w:r>
      <w:r w:rsidR="00683A14" w:rsidRPr="006A793B">
        <w:rPr>
          <w:rFonts w:ascii="Book Antiqua" w:hAnsi="Book Antiqua" w:cs="Times New Roman"/>
          <w:sz w:val="24"/>
          <w:szCs w:val="24"/>
        </w:rPr>
        <w:t xml:space="preserve">Department of General Surgery, Peking Union Medical College </w:t>
      </w:r>
      <w:r w:rsidR="00254F4D" w:rsidRPr="006A793B">
        <w:rPr>
          <w:rFonts w:ascii="Book Antiqua" w:hAnsi="Book Antiqua" w:cs="Times New Roman"/>
          <w:sz w:val="24"/>
          <w:szCs w:val="24"/>
        </w:rPr>
        <w:t>Hospital, Beijing 10073</w:t>
      </w:r>
      <w:r w:rsidR="00683A14" w:rsidRPr="006A793B">
        <w:rPr>
          <w:rFonts w:ascii="Book Antiqua" w:hAnsi="Book Antiqua" w:cs="Times New Roman"/>
          <w:sz w:val="24"/>
          <w:szCs w:val="24"/>
        </w:rPr>
        <w:t>0, China</w:t>
      </w:r>
    </w:p>
    <w:p w:rsidR="00683A14" w:rsidRPr="006A793B" w:rsidRDefault="00683A14" w:rsidP="0030020D">
      <w:pPr>
        <w:spacing w:line="360" w:lineRule="auto"/>
        <w:rPr>
          <w:rFonts w:ascii="Book Antiqua" w:hAnsi="Book Antiqua" w:cs="Times New Roman"/>
          <w:sz w:val="24"/>
          <w:szCs w:val="24"/>
        </w:rPr>
      </w:pPr>
    </w:p>
    <w:p w:rsidR="00ED48F6" w:rsidRPr="006A793B" w:rsidRDefault="002A4EC0" w:rsidP="0030020D">
      <w:pPr>
        <w:spacing w:line="360" w:lineRule="auto"/>
        <w:rPr>
          <w:rFonts w:ascii="Book Antiqua" w:hAnsi="Book Antiqua" w:cs="Times New Roman"/>
          <w:sz w:val="24"/>
          <w:szCs w:val="24"/>
        </w:rPr>
      </w:pPr>
      <w:r w:rsidRPr="006A793B">
        <w:rPr>
          <w:rFonts w:ascii="Book Antiqua" w:hAnsi="Book Antiqua" w:cs="Times New Roman"/>
          <w:b/>
          <w:sz w:val="24"/>
          <w:szCs w:val="24"/>
        </w:rPr>
        <w:t>Guan-</w:t>
      </w:r>
      <w:proofErr w:type="spellStart"/>
      <w:r w:rsidRPr="006A793B">
        <w:rPr>
          <w:rFonts w:ascii="Book Antiqua" w:hAnsi="Book Antiqua" w:cs="Times New Roman"/>
          <w:b/>
          <w:sz w:val="24"/>
          <w:szCs w:val="24"/>
        </w:rPr>
        <w:t>Qiao</w:t>
      </w:r>
      <w:proofErr w:type="spellEnd"/>
      <w:r w:rsidRPr="006A793B">
        <w:rPr>
          <w:rFonts w:ascii="Book Antiqua" w:hAnsi="Book Antiqua" w:cs="Times New Roman"/>
          <w:b/>
          <w:sz w:val="24"/>
          <w:szCs w:val="24"/>
        </w:rPr>
        <w:t xml:space="preserve"> Li</w:t>
      </w:r>
      <w:r w:rsidRPr="006A793B">
        <w:rPr>
          <w:rFonts w:ascii="Book Antiqua" w:hAnsi="Book Antiqua" w:cs="Times New Roman"/>
          <w:sz w:val="24"/>
          <w:szCs w:val="24"/>
        </w:rPr>
        <w:t xml:space="preserve">, </w:t>
      </w:r>
      <w:r w:rsidR="00683A14" w:rsidRPr="006A793B">
        <w:rPr>
          <w:rFonts w:ascii="Book Antiqua" w:hAnsi="Book Antiqua" w:cs="Times New Roman"/>
          <w:sz w:val="24"/>
          <w:szCs w:val="24"/>
        </w:rPr>
        <w:t>Peking Unio</w:t>
      </w:r>
      <w:r w:rsidR="00254F4D" w:rsidRPr="006A793B">
        <w:rPr>
          <w:rFonts w:ascii="Book Antiqua" w:hAnsi="Book Antiqua" w:cs="Times New Roman"/>
          <w:sz w:val="24"/>
          <w:szCs w:val="24"/>
        </w:rPr>
        <w:t>n Medical College, Beijing 10073</w:t>
      </w:r>
      <w:r w:rsidR="00683A14" w:rsidRPr="006A793B">
        <w:rPr>
          <w:rFonts w:ascii="Book Antiqua" w:hAnsi="Book Antiqua" w:cs="Times New Roman"/>
          <w:sz w:val="24"/>
          <w:szCs w:val="24"/>
        </w:rPr>
        <w:t>0, China</w:t>
      </w:r>
    </w:p>
    <w:p w:rsidR="00ED48F6" w:rsidRPr="006A793B" w:rsidRDefault="00ED48F6" w:rsidP="0030020D">
      <w:pPr>
        <w:spacing w:line="360" w:lineRule="auto"/>
        <w:rPr>
          <w:rFonts w:ascii="Book Antiqua" w:hAnsi="Book Antiqua" w:cs="Times New Roman"/>
          <w:sz w:val="24"/>
          <w:szCs w:val="24"/>
        </w:rPr>
      </w:pPr>
    </w:p>
    <w:p w:rsidR="00683A14" w:rsidRPr="006A793B" w:rsidRDefault="00ED48F6" w:rsidP="0030020D">
      <w:pPr>
        <w:spacing w:line="360" w:lineRule="auto"/>
        <w:rPr>
          <w:rFonts w:ascii="Book Antiqua" w:hAnsi="Book Antiqua" w:cs="Times New Roman"/>
          <w:sz w:val="24"/>
          <w:szCs w:val="24"/>
        </w:rPr>
      </w:pPr>
      <w:r w:rsidRPr="006A793B">
        <w:rPr>
          <w:rFonts w:ascii="Book Antiqua" w:hAnsi="Book Antiqua" w:cs="Times New Roman"/>
          <w:b/>
          <w:sz w:val="24"/>
          <w:szCs w:val="24"/>
        </w:rPr>
        <w:t>Guan-</w:t>
      </w:r>
      <w:proofErr w:type="spellStart"/>
      <w:r w:rsidRPr="006A793B">
        <w:rPr>
          <w:rFonts w:ascii="Book Antiqua" w:hAnsi="Book Antiqua" w:cs="Times New Roman"/>
          <w:b/>
          <w:sz w:val="24"/>
          <w:szCs w:val="24"/>
        </w:rPr>
        <w:t>Qiao</w:t>
      </w:r>
      <w:proofErr w:type="spellEnd"/>
      <w:r w:rsidRPr="006A793B">
        <w:rPr>
          <w:rFonts w:ascii="Book Antiqua" w:hAnsi="Book Antiqua" w:cs="Times New Roman"/>
          <w:b/>
          <w:sz w:val="24"/>
          <w:szCs w:val="24"/>
        </w:rPr>
        <w:t xml:space="preserve"> Li</w:t>
      </w:r>
      <w:r w:rsidRPr="006A793B">
        <w:rPr>
          <w:rFonts w:ascii="Book Antiqua" w:hAnsi="Book Antiqua" w:cs="Times New Roman"/>
          <w:sz w:val="24"/>
          <w:szCs w:val="24"/>
        </w:rPr>
        <w:t xml:space="preserve">, </w:t>
      </w:r>
      <w:r w:rsidR="00683A14" w:rsidRPr="006A793B">
        <w:rPr>
          <w:rFonts w:ascii="Book Antiqua" w:hAnsi="Book Antiqua" w:cs="Times New Roman"/>
          <w:sz w:val="24"/>
          <w:szCs w:val="24"/>
        </w:rPr>
        <w:t>Medical School, Tsinghua University, Beijing 100085, China</w:t>
      </w:r>
    </w:p>
    <w:p w:rsidR="002A4EC0" w:rsidRPr="006A793B" w:rsidRDefault="002A4EC0" w:rsidP="0030020D">
      <w:pPr>
        <w:spacing w:line="360" w:lineRule="auto"/>
        <w:rPr>
          <w:rFonts w:ascii="Book Antiqua" w:hAnsi="Book Antiqua" w:cs="Times New Roman"/>
          <w:sz w:val="24"/>
          <w:szCs w:val="24"/>
        </w:rPr>
      </w:pPr>
    </w:p>
    <w:p w:rsidR="00683A14" w:rsidRPr="006A793B" w:rsidRDefault="002A4EC0" w:rsidP="0030020D">
      <w:pPr>
        <w:spacing w:line="360" w:lineRule="auto"/>
        <w:rPr>
          <w:rFonts w:ascii="Book Antiqua" w:hAnsi="Book Antiqua" w:cs="Times New Roman"/>
          <w:sz w:val="24"/>
          <w:szCs w:val="24"/>
        </w:rPr>
      </w:pPr>
      <w:proofErr w:type="spellStart"/>
      <w:r w:rsidRPr="006A793B">
        <w:rPr>
          <w:rFonts w:ascii="Book Antiqua" w:hAnsi="Book Antiqua" w:cs="Times New Roman"/>
          <w:b/>
          <w:sz w:val="24"/>
          <w:szCs w:val="24"/>
        </w:rPr>
        <w:t>Meng-Hua</w:t>
      </w:r>
      <w:proofErr w:type="spellEnd"/>
      <w:r w:rsidRPr="006A793B">
        <w:rPr>
          <w:rFonts w:ascii="Book Antiqua" w:hAnsi="Book Antiqua" w:cs="Times New Roman"/>
          <w:b/>
          <w:sz w:val="24"/>
          <w:szCs w:val="24"/>
        </w:rPr>
        <w:t xml:space="preserve"> Dai</w:t>
      </w:r>
      <w:r w:rsidRPr="006A793B">
        <w:rPr>
          <w:rFonts w:ascii="Book Antiqua" w:hAnsi="Book Antiqua" w:cs="Times New Roman"/>
          <w:sz w:val="24"/>
          <w:szCs w:val="24"/>
        </w:rPr>
        <w:t xml:space="preserve">, </w:t>
      </w:r>
      <w:r w:rsidR="00683A14" w:rsidRPr="006A793B">
        <w:rPr>
          <w:rFonts w:ascii="Book Antiqua" w:hAnsi="Book Antiqua" w:cs="Times New Roman"/>
          <w:sz w:val="24"/>
          <w:szCs w:val="24"/>
        </w:rPr>
        <w:t>Department of General Surgery, Peking Union Medical</w:t>
      </w:r>
      <w:r w:rsidR="00254F4D" w:rsidRPr="006A793B">
        <w:rPr>
          <w:rFonts w:ascii="Book Antiqua" w:hAnsi="Book Antiqua" w:cs="Times New Roman"/>
          <w:sz w:val="24"/>
          <w:szCs w:val="24"/>
        </w:rPr>
        <w:t xml:space="preserve"> College Hospital, Beijing 10073</w:t>
      </w:r>
      <w:r w:rsidR="00683A14" w:rsidRPr="006A793B">
        <w:rPr>
          <w:rFonts w:ascii="Book Antiqua" w:hAnsi="Book Antiqua" w:cs="Times New Roman"/>
          <w:sz w:val="24"/>
          <w:szCs w:val="24"/>
        </w:rPr>
        <w:t>0, China</w:t>
      </w:r>
    </w:p>
    <w:p w:rsidR="00683A14" w:rsidRPr="006A793B" w:rsidRDefault="00683A14" w:rsidP="0030020D">
      <w:pPr>
        <w:spacing w:line="360" w:lineRule="auto"/>
        <w:rPr>
          <w:rFonts w:ascii="Book Antiqua" w:hAnsi="Book Antiqua" w:cs="Times New Roman"/>
          <w:sz w:val="24"/>
          <w:szCs w:val="24"/>
        </w:rPr>
      </w:pPr>
    </w:p>
    <w:p w:rsidR="00683A14" w:rsidRDefault="002A4EC0" w:rsidP="0030020D">
      <w:pPr>
        <w:spacing w:line="360" w:lineRule="auto"/>
        <w:rPr>
          <w:rFonts w:ascii="Book Antiqua" w:hAnsi="Book Antiqua" w:cs="Times New Roman"/>
          <w:sz w:val="24"/>
          <w:szCs w:val="24"/>
        </w:rPr>
      </w:pPr>
      <w:r w:rsidRPr="006A793B">
        <w:rPr>
          <w:rFonts w:ascii="Book Antiqua" w:hAnsi="Book Antiqua" w:cs="Times New Roman"/>
          <w:b/>
          <w:sz w:val="24"/>
          <w:szCs w:val="24"/>
        </w:rPr>
        <w:t>Author contributions:</w:t>
      </w:r>
      <w:r w:rsidRPr="006A793B">
        <w:rPr>
          <w:rFonts w:ascii="Book Antiqua" w:hAnsi="Book Antiqua" w:cs="Times New Roman"/>
          <w:sz w:val="24"/>
          <w:szCs w:val="24"/>
        </w:rPr>
        <w:t xml:space="preserve"> </w:t>
      </w:r>
      <w:proofErr w:type="spellStart"/>
      <w:r w:rsidRPr="006A793B">
        <w:rPr>
          <w:rFonts w:ascii="Book Antiqua" w:hAnsi="Book Antiqua" w:cs="Times New Roman"/>
          <w:sz w:val="24"/>
          <w:szCs w:val="24"/>
        </w:rPr>
        <w:t>Meng</w:t>
      </w:r>
      <w:proofErr w:type="spellEnd"/>
      <w:r w:rsidR="0068668A" w:rsidRPr="006A793B">
        <w:rPr>
          <w:rFonts w:ascii="Book Antiqua" w:hAnsi="Book Antiqua" w:cs="Times New Roman"/>
          <w:sz w:val="24"/>
          <w:szCs w:val="24"/>
        </w:rPr>
        <w:t xml:space="preserve"> </w:t>
      </w:r>
      <w:r w:rsidR="00F208F7" w:rsidRPr="006A793B">
        <w:rPr>
          <w:rFonts w:ascii="Book Antiqua" w:hAnsi="Book Antiqua" w:cs="Times New Roman"/>
          <w:sz w:val="24"/>
          <w:szCs w:val="24"/>
        </w:rPr>
        <w:t xml:space="preserve">T </w:t>
      </w:r>
      <w:r w:rsidR="0068668A" w:rsidRPr="006A793B">
        <w:rPr>
          <w:rFonts w:ascii="Book Antiqua" w:hAnsi="Book Antiqua" w:cs="Times New Roman"/>
          <w:sz w:val="24"/>
          <w:szCs w:val="24"/>
        </w:rPr>
        <w:t xml:space="preserve">and </w:t>
      </w:r>
      <w:r w:rsidR="00EE7499" w:rsidRPr="006A793B">
        <w:rPr>
          <w:rFonts w:ascii="Book Antiqua" w:hAnsi="Book Antiqua" w:cs="Times New Roman"/>
          <w:sz w:val="24"/>
          <w:szCs w:val="24"/>
        </w:rPr>
        <w:t>Dai</w:t>
      </w:r>
      <w:r w:rsidRPr="006A793B">
        <w:rPr>
          <w:rFonts w:ascii="Book Antiqua" w:hAnsi="Book Antiqua" w:cs="Times New Roman"/>
          <w:sz w:val="24"/>
          <w:szCs w:val="24"/>
        </w:rPr>
        <w:t xml:space="preserve"> </w:t>
      </w:r>
      <w:r w:rsidR="00F208F7" w:rsidRPr="006A793B">
        <w:rPr>
          <w:rFonts w:ascii="Book Antiqua" w:hAnsi="Book Antiqua" w:cs="Times New Roman"/>
          <w:sz w:val="24"/>
          <w:szCs w:val="24"/>
        </w:rPr>
        <w:t xml:space="preserve">MH </w:t>
      </w:r>
      <w:r w:rsidRPr="006A793B">
        <w:rPr>
          <w:rFonts w:ascii="Book Antiqua" w:hAnsi="Book Antiqua" w:cs="Times New Roman"/>
          <w:sz w:val="24"/>
          <w:szCs w:val="24"/>
        </w:rPr>
        <w:t>de</w:t>
      </w:r>
      <w:r w:rsidR="0068668A" w:rsidRPr="006A793B">
        <w:rPr>
          <w:rFonts w:ascii="Book Antiqua" w:hAnsi="Book Antiqua" w:cs="Times New Roman"/>
          <w:sz w:val="24"/>
          <w:szCs w:val="24"/>
        </w:rPr>
        <w:t xml:space="preserve">signed the research; </w:t>
      </w:r>
      <w:proofErr w:type="spellStart"/>
      <w:r w:rsidR="00F208F7" w:rsidRPr="006A793B">
        <w:rPr>
          <w:rFonts w:ascii="Book Antiqua" w:hAnsi="Book Antiqua" w:cs="Times New Roman"/>
          <w:sz w:val="24"/>
          <w:szCs w:val="24"/>
        </w:rPr>
        <w:t>Meng</w:t>
      </w:r>
      <w:proofErr w:type="spellEnd"/>
      <w:r w:rsidR="00F208F7" w:rsidRPr="006A793B">
        <w:rPr>
          <w:rFonts w:ascii="Book Antiqua" w:hAnsi="Book Antiqua" w:cs="Times New Roman"/>
          <w:sz w:val="24"/>
          <w:szCs w:val="24"/>
        </w:rPr>
        <w:t xml:space="preserve"> T</w:t>
      </w:r>
      <w:r w:rsidR="0068668A" w:rsidRPr="006A793B">
        <w:rPr>
          <w:rFonts w:ascii="Book Antiqua" w:hAnsi="Book Antiqua" w:cs="Times New Roman"/>
          <w:sz w:val="24"/>
          <w:szCs w:val="24"/>
        </w:rPr>
        <w:t xml:space="preserve"> and Li</w:t>
      </w:r>
      <w:r w:rsidRPr="006A793B">
        <w:rPr>
          <w:rFonts w:ascii="Book Antiqua" w:hAnsi="Book Antiqua" w:cs="Times New Roman"/>
          <w:sz w:val="24"/>
          <w:szCs w:val="24"/>
        </w:rPr>
        <w:t xml:space="preserve"> </w:t>
      </w:r>
      <w:r w:rsidR="00F208F7" w:rsidRPr="006A793B">
        <w:rPr>
          <w:rFonts w:ascii="Book Antiqua" w:hAnsi="Book Antiqua" w:cs="Times New Roman"/>
          <w:sz w:val="24"/>
          <w:szCs w:val="24"/>
        </w:rPr>
        <w:t xml:space="preserve">GQ </w:t>
      </w:r>
      <w:r w:rsidRPr="006A793B">
        <w:rPr>
          <w:rFonts w:ascii="Book Antiqua" w:hAnsi="Book Antiqua" w:cs="Times New Roman"/>
          <w:sz w:val="24"/>
          <w:szCs w:val="24"/>
        </w:rPr>
        <w:t xml:space="preserve">performed the research; </w:t>
      </w:r>
      <w:proofErr w:type="spellStart"/>
      <w:r w:rsidR="00F208F7" w:rsidRPr="006A793B">
        <w:rPr>
          <w:rFonts w:ascii="Book Antiqua" w:hAnsi="Book Antiqua" w:cs="Times New Roman"/>
          <w:sz w:val="24"/>
          <w:szCs w:val="24"/>
        </w:rPr>
        <w:t>Meng</w:t>
      </w:r>
      <w:proofErr w:type="spellEnd"/>
      <w:r w:rsidR="00F208F7" w:rsidRPr="006A793B">
        <w:rPr>
          <w:rFonts w:ascii="Book Antiqua" w:hAnsi="Book Antiqua" w:cs="Times New Roman"/>
          <w:sz w:val="24"/>
          <w:szCs w:val="24"/>
        </w:rPr>
        <w:t xml:space="preserve"> T</w:t>
      </w:r>
      <w:r w:rsidRPr="006A793B">
        <w:rPr>
          <w:rFonts w:ascii="Book Antiqua" w:hAnsi="Book Antiqua" w:cs="Times New Roman"/>
          <w:sz w:val="24"/>
          <w:szCs w:val="24"/>
        </w:rPr>
        <w:t xml:space="preserve"> analyzed the data; </w:t>
      </w:r>
      <w:proofErr w:type="spellStart"/>
      <w:r w:rsidR="00F208F7" w:rsidRPr="006A793B">
        <w:rPr>
          <w:rFonts w:ascii="Book Antiqua" w:hAnsi="Book Antiqua" w:cs="Times New Roman"/>
          <w:sz w:val="24"/>
          <w:szCs w:val="24"/>
        </w:rPr>
        <w:t>Meng</w:t>
      </w:r>
      <w:proofErr w:type="spellEnd"/>
      <w:r w:rsidR="00F208F7" w:rsidRPr="006A793B">
        <w:rPr>
          <w:rFonts w:ascii="Book Antiqua" w:hAnsi="Book Antiqua" w:cs="Times New Roman"/>
          <w:sz w:val="24"/>
          <w:szCs w:val="24"/>
        </w:rPr>
        <w:t xml:space="preserve"> T</w:t>
      </w:r>
      <w:r w:rsidR="0068668A" w:rsidRPr="006A793B">
        <w:rPr>
          <w:rFonts w:ascii="Book Antiqua" w:hAnsi="Book Antiqua" w:cs="Times New Roman"/>
          <w:sz w:val="24"/>
          <w:szCs w:val="24"/>
        </w:rPr>
        <w:t xml:space="preserve"> and </w:t>
      </w:r>
      <w:r w:rsidR="00F208F7" w:rsidRPr="006A793B">
        <w:rPr>
          <w:rFonts w:ascii="Book Antiqua" w:hAnsi="Book Antiqua" w:cs="Times New Roman"/>
          <w:sz w:val="24"/>
          <w:szCs w:val="24"/>
        </w:rPr>
        <w:t>Li GQ</w:t>
      </w:r>
      <w:r w:rsidR="0068668A" w:rsidRPr="006A793B">
        <w:rPr>
          <w:rFonts w:ascii="Book Antiqua" w:hAnsi="Book Antiqua" w:cs="Times New Roman"/>
          <w:sz w:val="24"/>
          <w:szCs w:val="24"/>
        </w:rPr>
        <w:t xml:space="preserve"> wrote the paper; </w:t>
      </w:r>
      <w:r w:rsidR="00F208F7" w:rsidRPr="006A793B">
        <w:rPr>
          <w:rFonts w:ascii="Book Antiqua" w:hAnsi="Book Antiqua" w:cs="Times New Roman"/>
          <w:sz w:val="24"/>
          <w:szCs w:val="24"/>
        </w:rPr>
        <w:t>Dai MH</w:t>
      </w:r>
      <w:r w:rsidR="0068668A" w:rsidRPr="006A793B">
        <w:rPr>
          <w:rFonts w:ascii="Book Antiqua" w:hAnsi="Book Antiqua" w:cs="Times New Roman"/>
          <w:sz w:val="24"/>
          <w:szCs w:val="24"/>
        </w:rPr>
        <w:t xml:space="preserve"> reviewed the manuscript.</w:t>
      </w:r>
    </w:p>
    <w:p w:rsidR="00BF2887" w:rsidRPr="00B07F35" w:rsidRDefault="00BF2887" w:rsidP="0030020D">
      <w:pPr>
        <w:spacing w:line="360" w:lineRule="auto"/>
        <w:rPr>
          <w:rFonts w:ascii="Book Antiqua" w:hAnsi="Book Antiqua" w:cs="Times New Roman"/>
          <w:sz w:val="24"/>
          <w:szCs w:val="24"/>
        </w:rPr>
      </w:pPr>
    </w:p>
    <w:p w:rsidR="00BF2887" w:rsidRPr="006A793B" w:rsidRDefault="00BF2887" w:rsidP="0030020D">
      <w:pPr>
        <w:spacing w:line="360" w:lineRule="auto"/>
        <w:rPr>
          <w:rFonts w:ascii="Book Antiqua" w:hAnsi="Book Antiqua" w:cs="Times New Roman"/>
          <w:sz w:val="24"/>
          <w:szCs w:val="24"/>
        </w:rPr>
      </w:pPr>
      <w:r w:rsidRPr="006A793B">
        <w:rPr>
          <w:rFonts w:ascii="Book Antiqua" w:hAnsi="Book Antiqua" w:cs="Times New Roman"/>
          <w:b/>
          <w:sz w:val="24"/>
          <w:szCs w:val="24"/>
        </w:rPr>
        <w:t>Conflict-of-interest</w:t>
      </w:r>
      <w:r w:rsidR="004D632A" w:rsidRPr="006A793B">
        <w:rPr>
          <w:rFonts w:ascii="Book Antiqua" w:hAnsi="Book Antiqua" w:cs="Times New Roman"/>
          <w:b/>
          <w:sz w:val="24"/>
          <w:szCs w:val="24"/>
        </w:rPr>
        <w:t xml:space="preserve"> statement:</w:t>
      </w:r>
      <w:r w:rsidRPr="006A793B">
        <w:rPr>
          <w:rFonts w:ascii="Book Antiqua" w:hAnsi="Book Antiqua" w:cs="Times New Roman"/>
          <w:sz w:val="24"/>
          <w:szCs w:val="24"/>
        </w:rPr>
        <w:t xml:space="preserve"> </w:t>
      </w:r>
      <w:r w:rsidR="00EE7499" w:rsidRPr="006A793B">
        <w:rPr>
          <w:rFonts w:ascii="Book Antiqua" w:hAnsi="Book Antiqua" w:cs="Times New Roman"/>
          <w:sz w:val="24"/>
          <w:szCs w:val="24"/>
        </w:rPr>
        <w:t>All the authors declare that they have no competing interests.</w:t>
      </w:r>
    </w:p>
    <w:p w:rsidR="004D632A" w:rsidRPr="006A793B" w:rsidRDefault="004D632A" w:rsidP="0030020D">
      <w:pPr>
        <w:spacing w:line="360" w:lineRule="auto"/>
        <w:rPr>
          <w:rFonts w:ascii="Book Antiqua" w:hAnsi="Book Antiqua" w:cs="Times New Roman"/>
          <w:sz w:val="24"/>
          <w:szCs w:val="24"/>
        </w:rPr>
      </w:pPr>
    </w:p>
    <w:p w:rsidR="004D632A" w:rsidRPr="006A793B" w:rsidRDefault="004D632A" w:rsidP="0030020D">
      <w:pPr>
        <w:spacing w:line="360" w:lineRule="auto"/>
        <w:rPr>
          <w:rFonts w:ascii="Book Antiqua" w:hAnsi="Book Antiqua" w:cs="Times New Roman"/>
          <w:sz w:val="24"/>
          <w:szCs w:val="24"/>
        </w:rPr>
      </w:pPr>
      <w:r w:rsidRPr="006A793B">
        <w:rPr>
          <w:rFonts w:ascii="Book Antiqua" w:hAnsi="Book Antiqua" w:cs="Times New Roman"/>
          <w:b/>
          <w:sz w:val="24"/>
          <w:szCs w:val="24"/>
        </w:rPr>
        <w:t>Data sharing</w:t>
      </w:r>
      <w:r w:rsidR="00EE7499" w:rsidRPr="006A793B">
        <w:rPr>
          <w:rFonts w:ascii="Book Antiqua" w:hAnsi="Book Antiqua" w:cs="Times New Roman"/>
          <w:b/>
          <w:sz w:val="24"/>
          <w:szCs w:val="24"/>
        </w:rPr>
        <w:t xml:space="preserve"> statement</w:t>
      </w:r>
      <w:r w:rsidRPr="006A793B">
        <w:rPr>
          <w:rFonts w:ascii="Book Antiqua" w:hAnsi="Book Antiqua" w:cs="Times New Roman"/>
          <w:b/>
          <w:sz w:val="24"/>
          <w:szCs w:val="24"/>
        </w:rPr>
        <w:t>:</w:t>
      </w:r>
      <w:r w:rsidRPr="006A793B">
        <w:rPr>
          <w:rFonts w:ascii="Book Antiqua" w:hAnsi="Book Antiqua" w:cs="Times New Roman"/>
          <w:sz w:val="24"/>
          <w:szCs w:val="24"/>
        </w:rPr>
        <w:t xml:space="preserve"> </w:t>
      </w:r>
      <w:r w:rsidR="00EE7499" w:rsidRPr="006A793B">
        <w:rPr>
          <w:rFonts w:ascii="Book Antiqua" w:hAnsi="Book Antiqua" w:cs="Times New Roman"/>
          <w:sz w:val="24"/>
          <w:szCs w:val="24"/>
        </w:rPr>
        <w:t>No additional data are available.</w:t>
      </w:r>
    </w:p>
    <w:p w:rsidR="009B0842" w:rsidRPr="006A793B" w:rsidRDefault="009B0842" w:rsidP="0030020D">
      <w:pPr>
        <w:spacing w:line="360" w:lineRule="auto"/>
        <w:rPr>
          <w:rFonts w:ascii="Book Antiqua" w:hAnsi="Book Antiqua" w:cs="Times New Roman"/>
          <w:sz w:val="24"/>
          <w:szCs w:val="24"/>
        </w:rPr>
      </w:pPr>
    </w:p>
    <w:p w:rsidR="006B548A" w:rsidRPr="006A793B" w:rsidRDefault="006B548A" w:rsidP="0030020D">
      <w:pPr>
        <w:spacing w:line="360" w:lineRule="auto"/>
        <w:rPr>
          <w:rFonts w:ascii="Book Antiqua" w:hAnsi="Book Antiqua"/>
          <w:sz w:val="24"/>
          <w:szCs w:val="24"/>
        </w:rPr>
      </w:pPr>
      <w:bookmarkStart w:id="2" w:name="OLE_LINK507"/>
      <w:bookmarkStart w:id="3" w:name="OLE_LINK506"/>
      <w:bookmarkStart w:id="4" w:name="OLE_LINK496"/>
      <w:bookmarkStart w:id="5" w:name="OLE_LINK479"/>
      <w:r w:rsidRPr="006B548A">
        <w:rPr>
          <w:rFonts w:ascii="Book Antiqua" w:hAnsi="Book Antiqua"/>
          <w:b/>
          <w:sz w:val="24"/>
          <w:szCs w:val="24"/>
        </w:rPr>
        <w:t xml:space="preserve">Open-Access: </w:t>
      </w:r>
      <w:r w:rsidRPr="006B548A">
        <w:rPr>
          <w:rFonts w:ascii="Book Antiqua" w:hAnsi="Book Antiqua"/>
          <w:sz w:val="24"/>
          <w:szCs w:val="24"/>
        </w:rPr>
        <w:t xml:space="preserve">This article is an open-access article which was selected by an in-house editor and fully peer-reviewed by external reviewers. It is </w:t>
      </w:r>
      <w:r w:rsidRPr="006B548A">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A793B">
          <w:rPr>
            <w:rFonts w:ascii="Book Antiqua" w:hAnsi="Book Antiqua"/>
            <w:sz w:val="24"/>
            <w:szCs w:val="24"/>
          </w:rPr>
          <w:t>http://creativecommons.org/licenses/by-nc/4.0/</w:t>
        </w:r>
      </w:hyperlink>
      <w:bookmarkEnd w:id="2"/>
      <w:bookmarkEnd w:id="3"/>
      <w:bookmarkEnd w:id="4"/>
      <w:bookmarkEnd w:id="5"/>
    </w:p>
    <w:p w:rsidR="009B0842" w:rsidRPr="006A793B" w:rsidRDefault="009B0842" w:rsidP="0030020D">
      <w:pPr>
        <w:spacing w:line="360" w:lineRule="auto"/>
        <w:rPr>
          <w:rFonts w:ascii="Book Antiqua" w:hAnsi="Book Antiqua" w:cs="Times New Roman"/>
          <w:sz w:val="24"/>
          <w:szCs w:val="24"/>
        </w:rPr>
      </w:pPr>
    </w:p>
    <w:p w:rsidR="006B548A" w:rsidRPr="006A793B" w:rsidRDefault="006B548A" w:rsidP="0030020D">
      <w:pPr>
        <w:spacing w:line="360" w:lineRule="auto"/>
        <w:rPr>
          <w:rFonts w:ascii="Book Antiqua" w:hAnsi="Book Antiqua"/>
          <w:sz w:val="24"/>
          <w:szCs w:val="24"/>
        </w:rPr>
      </w:pPr>
      <w:r w:rsidRPr="006A793B">
        <w:rPr>
          <w:rFonts w:ascii="Book Antiqua" w:hAnsi="Book Antiqua"/>
          <w:b/>
          <w:sz w:val="24"/>
          <w:szCs w:val="24"/>
        </w:rPr>
        <w:t xml:space="preserve">Manuscript source: </w:t>
      </w:r>
      <w:r w:rsidRPr="006A793B">
        <w:rPr>
          <w:rFonts w:ascii="Book Antiqua" w:hAnsi="Book Antiqua"/>
          <w:sz w:val="24"/>
          <w:szCs w:val="24"/>
        </w:rPr>
        <w:t>Unsolicited manuscript</w:t>
      </w:r>
    </w:p>
    <w:p w:rsidR="00683A14" w:rsidRPr="006A793B" w:rsidRDefault="00683A14" w:rsidP="0030020D">
      <w:pPr>
        <w:spacing w:line="360" w:lineRule="auto"/>
        <w:rPr>
          <w:rFonts w:ascii="Book Antiqua" w:hAnsi="Book Antiqua" w:cs="Times New Roman"/>
          <w:sz w:val="24"/>
          <w:szCs w:val="24"/>
        </w:rPr>
      </w:pPr>
    </w:p>
    <w:p w:rsidR="00683A14" w:rsidRPr="006A793B" w:rsidRDefault="004D632A" w:rsidP="0030020D">
      <w:pPr>
        <w:spacing w:line="360" w:lineRule="auto"/>
        <w:rPr>
          <w:rFonts w:ascii="Book Antiqua" w:hAnsi="Book Antiqua"/>
          <w:sz w:val="24"/>
          <w:szCs w:val="24"/>
        </w:rPr>
      </w:pPr>
      <w:r w:rsidRPr="006A793B">
        <w:rPr>
          <w:rFonts w:ascii="Book Antiqua" w:hAnsi="Book Antiqua" w:cs="Times New Roman"/>
          <w:b/>
          <w:sz w:val="24"/>
          <w:szCs w:val="24"/>
        </w:rPr>
        <w:t xml:space="preserve">Correspondence to: </w:t>
      </w:r>
      <w:r w:rsidR="00BF2887" w:rsidRPr="006A793B">
        <w:rPr>
          <w:rFonts w:ascii="Book Antiqua" w:hAnsi="Book Antiqua" w:cs="Times New Roman"/>
          <w:b/>
          <w:sz w:val="24"/>
          <w:szCs w:val="24"/>
        </w:rPr>
        <w:t xml:space="preserve">Tian </w:t>
      </w:r>
      <w:proofErr w:type="spellStart"/>
      <w:r w:rsidR="00BF2887" w:rsidRPr="006A793B">
        <w:rPr>
          <w:rFonts w:ascii="Book Antiqua" w:hAnsi="Book Antiqua" w:cs="Times New Roman"/>
          <w:b/>
          <w:sz w:val="24"/>
          <w:szCs w:val="24"/>
        </w:rPr>
        <w:t>Meng</w:t>
      </w:r>
      <w:proofErr w:type="spellEnd"/>
      <w:r w:rsidR="00BF2887" w:rsidRPr="006A793B">
        <w:rPr>
          <w:rFonts w:ascii="Book Antiqua" w:hAnsi="Book Antiqua" w:cs="Times New Roman"/>
          <w:b/>
          <w:sz w:val="24"/>
          <w:szCs w:val="24"/>
        </w:rPr>
        <w:t xml:space="preserve">, </w:t>
      </w:r>
      <w:r w:rsidRPr="006A793B">
        <w:rPr>
          <w:rFonts w:ascii="Book Antiqua" w:hAnsi="Book Antiqua" w:cs="Times New Roman"/>
          <w:b/>
          <w:sz w:val="24"/>
          <w:szCs w:val="24"/>
        </w:rPr>
        <w:t>MD,</w:t>
      </w:r>
      <w:r w:rsidRPr="006A793B">
        <w:rPr>
          <w:rFonts w:ascii="Book Antiqua" w:hAnsi="Book Antiqua" w:cs="Times New Roman"/>
          <w:sz w:val="24"/>
          <w:szCs w:val="24"/>
        </w:rPr>
        <w:t xml:space="preserve"> </w:t>
      </w:r>
      <w:r w:rsidR="00BF2887" w:rsidRPr="006A793B">
        <w:rPr>
          <w:rFonts w:ascii="Book Antiqua" w:hAnsi="Book Antiqua" w:cs="Times New Roman"/>
          <w:sz w:val="24"/>
          <w:szCs w:val="24"/>
        </w:rPr>
        <w:t xml:space="preserve">Department of General Surgery, Peking Union Medical College Hospital, </w:t>
      </w:r>
      <w:r w:rsidR="00EE7499" w:rsidRPr="006A793B">
        <w:rPr>
          <w:rFonts w:ascii="Book Antiqua" w:eastAsia="微软雅黑" w:hAnsi="Book Antiqua"/>
          <w:sz w:val="24"/>
          <w:szCs w:val="24"/>
        </w:rPr>
        <w:t xml:space="preserve">No.1 </w:t>
      </w:r>
      <w:proofErr w:type="spellStart"/>
      <w:r w:rsidR="00EE7499" w:rsidRPr="006A793B">
        <w:rPr>
          <w:rFonts w:ascii="Book Antiqua" w:eastAsia="微软雅黑" w:hAnsi="Book Antiqua"/>
          <w:sz w:val="24"/>
          <w:szCs w:val="24"/>
        </w:rPr>
        <w:t>Shuaifuyuan</w:t>
      </w:r>
      <w:proofErr w:type="spellEnd"/>
      <w:r w:rsidR="00EE7499" w:rsidRPr="006A793B">
        <w:rPr>
          <w:rFonts w:ascii="Book Antiqua" w:eastAsia="微软雅黑" w:hAnsi="Book Antiqua"/>
          <w:sz w:val="24"/>
          <w:szCs w:val="24"/>
        </w:rPr>
        <w:t xml:space="preserve"> </w:t>
      </w:r>
      <w:proofErr w:type="spellStart"/>
      <w:r w:rsidR="00EE7499" w:rsidRPr="006A793B">
        <w:rPr>
          <w:rFonts w:ascii="Book Antiqua" w:eastAsia="微软雅黑" w:hAnsi="Book Antiqua"/>
          <w:sz w:val="24"/>
          <w:szCs w:val="24"/>
        </w:rPr>
        <w:t>Wangfujing</w:t>
      </w:r>
      <w:proofErr w:type="spellEnd"/>
      <w:r w:rsidR="00EE7499" w:rsidRPr="006A793B">
        <w:rPr>
          <w:rFonts w:ascii="Book Antiqua" w:eastAsia="微软雅黑" w:hAnsi="Book Antiqua"/>
          <w:sz w:val="24"/>
          <w:szCs w:val="24"/>
        </w:rPr>
        <w:t xml:space="preserve"> </w:t>
      </w:r>
      <w:proofErr w:type="spellStart"/>
      <w:r w:rsidR="00EE7499" w:rsidRPr="006A793B">
        <w:rPr>
          <w:rFonts w:ascii="Book Antiqua" w:eastAsia="微软雅黑" w:hAnsi="Book Antiqua"/>
          <w:sz w:val="24"/>
          <w:szCs w:val="24"/>
        </w:rPr>
        <w:t>Dongcheng</w:t>
      </w:r>
      <w:proofErr w:type="spellEnd"/>
      <w:r w:rsidR="00EE7499" w:rsidRPr="006A793B">
        <w:rPr>
          <w:rFonts w:ascii="Book Antiqua" w:eastAsia="微软雅黑" w:hAnsi="Book Antiqua"/>
          <w:sz w:val="24"/>
          <w:szCs w:val="24"/>
        </w:rPr>
        <w:t xml:space="preserve"> District,</w:t>
      </w:r>
      <w:r w:rsidR="00EE7499" w:rsidRPr="006A793B">
        <w:rPr>
          <w:rFonts w:ascii="Book Antiqua" w:hAnsi="Book Antiqua"/>
          <w:sz w:val="24"/>
          <w:szCs w:val="24"/>
        </w:rPr>
        <w:t xml:space="preserve"> </w:t>
      </w:r>
      <w:r w:rsidR="00BF2887" w:rsidRPr="006A793B">
        <w:rPr>
          <w:rFonts w:ascii="Book Antiqua" w:hAnsi="Book Antiqua" w:cs="Times New Roman"/>
          <w:sz w:val="24"/>
          <w:szCs w:val="24"/>
        </w:rPr>
        <w:t xml:space="preserve">Beijing 100730, China. </w:t>
      </w:r>
      <w:hyperlink r:id="rId10" w:history="1">
        <w:r w:rsidR="00530B10" w:rsidRPr="006A793B">
          <w:rPr>
            <w:rStyle w:val="Hyperlink"/>
            <w:rFonts w:ascii="Book Antiqua" w:hAnsi="Book Antiqua" w:cs="Times New Roman"/>
            <w:color w:val="auto"/>
            <w:sz w:val="24"/>
            <w:szCs w:val="24"/>
            <w:u w:val="none"/>
          </w:rPr>
          <w:t>42556973@qq.com</w:t>
        </w:r>
      </w:hyperlink>
    </w:p>
    <w:p w:rsidR="0099746F" w:rsidRPr="006A793B" w:rsidRDefault="00530B10" w:rsidP="0030020D">
      <w:pPr>
        <w:spacing w:line="360" w:lineRule="auto"/>
        <w:rPr>
          <w:rFonts w:ascii="Book Antiqua" w:hAnsi="Book Antiqua" w:cs="Times New Roman"/>
          <w:sz w:val="24"/>
          <w:szCs w:val="24"/>
        </w:rPr>
      </w:pPr>
      <w:r w:rsidRPr="006A793B">
        <w:rPr>
          <w:rFonts w:ascii="Book Antiqua" w:hAnsi="Book Antiqua" w:cs="Times New Roman"/>
          <w:b/>
          <w:sz w:val="24"/>
          <w:szCs w:val="24"/>
        </w:rPr>
        <w:t xml:space="preserve">Telephone: </w:t>
      </w:r>
      <w:r w:rsidRPr="006A793B">
        <w:rPr>
          <w:rFonts w:ascii="Book Antiqua" w:hAnsi="Book Antiqua" w:cs="Times New Roman"/>
          <w:sz w:val="24"/>
          <w:szCs w:val="24"/>
        </w:rPr>
        <w:t>+86-</w:t>
      </w:r>
      <w:r w:rsidR="00813DBA">
        <w:rPr>
          <w:rFonts w:ascii="Book Antiqua" w:hAnsi="Book Antiqua" w:cs="Times New Roman" w:hint="eastAsia"/>
          <w:sz w:val="24"/>
          <w:szCs w:val="24"/>
        </w:rPr>
        <w:t>10-81568211</w:t>
      </w:r>
    </w:p>
    <w:p w:rsidR="004D632A" w:rsidRPr="006A793B" w:rsidRDefault="004D632A" w:rsidP="0030020D">
      <w:pPr>
        <w:spacing w:line="360" w:lineRule="auto"/>
        <w:rPr>
          <w:rFonts w:ascii="Book Antiqua" w:hAnsi="Book Antiqua" w:cs="Times New Roman"/>
          <w:sz w:val="24"/>
          <w:szCs w:val="24"/>
        </w:rPr>
      </w:pPr>
    </w:p>
    <w:p w:rsidR="00930702" w:rsidRPr="006A793B" w:rsidRDefault="00930702" w:rsidP="0030020D">
      <w:pPr>
        <w:pStyle w:val="PlainText"/>
        <w:spacing w:line="360" w:lineRule="auto"/>
        <w:rPr>
          <w:rFonts w:ascii="Book Antiqua" w:hAnsi="Book Antiqua" w:cs="Times New Roman"/>
          <w:b/>
          <w:sz w:val="24"/>
          <w:szCs w:val="24"/>
        </w:rPr>
      </w:pPr>
      <w:bookmarkStart w:id="6" w:name="OLE_LINK284"/>
      <w:bookmarkStart w:id="7" w:name="OLE_LINK285"/>
      <w:r w:rsidRPr="006A793B">
        <w:rPr>
          <w:rFonts w:ascii="Book Antiqua" w:hAnsi="Book Antiqua" w:cs="Times New Roman"/>
          <w:b/>
          <w:sz w:val="24"/>
          <w:szCs w:val="24"/>
        </w:rPr>
        <w:t>Received:</w:t>
      </w:r>
      <w:r w:rsidRPr="006A793B">
        <w:rPr>
          <w:rFonts w:ascii="Book Antiqua" w:hAnsi="Book Antiqua" w:cs="Times New Roman"/>
          <w:sz w:val="24"/>
          <w:szCs w:val="24"/>
        </w:rPr>
        <w:t xml:space="preserve"> April </w:t>
      </w:r>
      <w:r w:rsidR="00F963AC" w:rsidRPr="006A793B">
        <w:rPr>
          <w:rFonts w:ascii="Book Antiqua" w:hAnsi="Book Antiqua" w:cs="Times New Roman"/>
          <w:sz w:val="24"/>
          <w:szCs w:val="24"/>
        </w:rPr>
        <w:t>3</w:t>
      </w:r>
      <w:r w:rsidRPr="006A793B">
        <w:rPr>
          <w:rFonts w:ascii="Book Antiqua" w:hAnsi="Book Antiqua" w:cs="Times New Roman"/>
          <w:sz w:val="24"/>
          <w:szCs w:val="24"/>
        </w:rPr>
        <w:t>, 2016</w:t>
      </w:r>
    </w:p>
    <w:p w:rsidR="00930702" w:rsidRPr="006A793B" w:rsidRDefault="00930702" w:rsidP="0030020D">
      <w:pPr>
        <w:pStyle w:val="PlainText"/>
        <w:spacing w:line="360" w:lineRule="auto"/>
        <w:rPr>
          <w:rFonts w:ascii="Book Antiqua" w:hAnsi="Book Antiqua" w:cs="Times New Roman"/>
          <w:b/>
          <w:sz w:val="24"/>
          <w:szCs w:val="24"/>
        </w:rPr>
      </w:pPr>
      <w:r w:rsidRPr="006A793B">
        <w:rPr>
          <w:rFonts w:ascii="Book Antiqua" w:hAnsi="Book Antiqua" w:cs="Times New Roman"/>
          <w:b/>
          <w:sz w:val="24"/>
          <w:szCs w:val="24"/>
        </w:rPr>
        <w:t>Peer-review started:</w:t>
      </w:r>
      <w:r w:rsidRPr="006A793B">
        <w:rPr>
          <w:rFonts w:ascii="Book Antiqua" w:hAnsi="Book Antiqua" w:cs="Times New Roman"/>
          <w:sz w:val="24"/>
          <w:szCs w:val="24"/>
        </w:rPr>
        <w:t xml:space="preserve"> April </w:t>
      </w:r>
      <w:r w:rsidR="00F963AC" w:rsidRPr="006A793B">
        <w:rPr>
          <w:rFonts w:ascii="Book Antiqua" w:hAnsi="Book Antiqua" w:cs="Times New Roman"/>
          <w:sz w:val="24"/>
          <w:szCs w:val="24"/>
        </w:rPr>
        <w:t>7</w:t>
      </w:r>
      <w:r w:rsidRPr="006A793B">
        <w:rPr>
          <w:rFonts w:ascii="Book Antiqua" w:hAnsi="Book Antiqua" w:cs="Times New Roman"/>
          <w:sz w:val="24"/>
          <w:szCs w:val="24"/>
        </w:rPr>
        <w:t>, 2016</w:t>
      </w:r>
    </w:p>
    <w:p w:rsidR="00930702" w:rsidRPr="006A793B" w:rsidRDefault="00930702" w:rsidP="0030020D">
      <w:pPr>
        <w:pStyle w:val="PlainText"/>
        <w:spacing w:line="360" w:lineRule="auto"/>
        <w:rPr>
          <w:rFonts w:ascii="Book Antiqua" w:hAnsi="Book Antiqua" w:cs="Times New Roman"/>
          <w:b/>
          <w:sz w:val="24"/>
          <w:szCs w:val="24"/>
        </w:rPr>
      </w:pPr>
      <w:r w:rsidRPr="006A793B">
        <w:rPr>
          <w:rFonts w:ascii="Book Antiqua" w:hAnsi="Book Antiqua" w:cs="Times New Roman"/>
          <w:b/>
          <w:sz w:val="24"/>
          <w:szCs w:val="24"/>
        </w:rPr>
        <w:t>First decision:</w:t>
      </w:r>
      <w:r w:rsidRPr="006A793B">
        <w:rPr>
          <w:rFonts w:ascii="Book Antiqua" w:hAnsi="Book Antiqua" w:cs="Times New Roman"/>
          <w:sz w:val="24"/>
          <w:szCs w:val="24"/>
        </w:rPr>
        <w:t xml:space="preserve"> </w:t>
      </w:r>
      <w:r w:rsidR="00F963AC" w:rsidRPr="006A793B">
        <w:rPr>
          <w:rFonts w:ascii="Book Antiqua" w:hAnsi="Book Antiqua" w:cs="Times New Roman"/>
          <w:sz w:val="24"/>
          <w:szCs w:val="24"/>
        </w:rPr>
        <w:t xml:space="preserve">June </w:t>
      </w:r>
      <w:r w:rsidRPr="006A793B">
        <w:rPr>
          <w:rFonts w:ascii="Book Antiqua" w:hAnsi="Book Antiqua" w:cs="Times New Roman"/>
          <w:sz w:val="24"/>
          <w:szCs w:val="24"/>
        </w:rPr>
        <w:t>1</w:t>
      </w:r>
      <w:r w:rsidR="00F963AC" w:rsidRPr="006A793B">
        <w:rPr>
          <w:rFonts w:ascii="Book Antiqua" w:hAnsi="Book Antiqua" w:cs="Times New Roman"/>
          <w:sz w:val="24"/>
          <w:szCs w:val="24"/>
        </w:rPr>
        <w:t>2,</w:t>
      </w:r>
      <w:r w:rsidRPr="006A793B">
        <w:rPr>
          <w:rFonts w:ascii="Book Antiqua" w:hAnsi="Book Antiqua" w:cs="Times New Roman"/>
          <w:sz w:val="24"/>
          <w:szCs w:val="24"/>
        </w:rPr>
        <w:t xml:space="preserve"> 2016</w:t>
      </w:r>
    </w:p>
    <w:p w:rsidR="00930702" w:rsidRPr="006A793B" w:rsidRDefault="00930702" w:rsidP="0030020D">
      <w:pPr>
        <w:pStyle w:val="PlainText"/>
        <w:spacing w:line="360" w:lineRule="auto"/>
        <w:rPr>
          <w:rFonts w:ascii="Book Antiqua" w:hAnsi="Book Antiqua" w:cs="Times New Roman"/>
          <w:b/>
          <w:sz w:val="24"/>
          <w:szCs w:val="24"/>
        </w:rPr>
      </w:pPr>
      <w:r w:rsidRPr="006A793B">
        <w:rPr>
          <w:rFonts w:ascii="Book Antiqua" w:hAnsi="Book Antiqua" w:cs="Times New Roman"/>
          <w:b/>
          <w:sz w:val="24"/>
          <w:szCs w:val="24"/>
        </w:rPr>
        <w:t xml:space="preserve">Revised: </w:t>
      </w:r>
      <w:r w:rsidRPr="006A793B">
        <w:rPr>
          <w:rFonts w:ascii="Book Antiqua" w:hAnsi="Book Antiqua" w:cs="Times New Roman"/>
          <w:sz w:val="24"/>
          <w:szCs w:val="24"/>
        </w:rPr>
        <w:t xml:space="preserve">June </w:t>
      </w:r>
      <w:r w:rsidR="00F963AC" w:rsidRPr="006A793B">
        <w:rPr>
          <w:rFonts w:ascii="Book Antiqua" w:hAnsi="Book Antiqua" w:cs="Times New Roman"/>
          <w:sz w:val="24"/>
          <w:szCs w:val="24"/>
        </w:rPr>
        <w:t>24</w:t>
      </w:r>
      <w:r w:rsidRPr="006A793B">
        <w:rPr>
          <w:rFonts w:ascii="Book Antiqua" w:hAnsi="Book Antiqua" w:cs="Times New Roman"/>
          <w:sz w:val="24"/>
          <w:szCs w:val="24"/>
        </w:rPr>
        <w:t>, 2016</w:t>
      </w:r>
    </w:p>
    <w:p w:rsidR="00930702" w:rsidRPr="000262D2" w:rsidRDefault="00930702" w:rsidP="000262D2">
      <w:pPr>
        <w:rPr>
          <w:rFonts w:ascii="Book Antiqua" w:hAnsi="Book Antiqua"/>
          <w:iCs/>
          <w:sz w:val="24"/>
        </w:rPr>
      </w:pPr>
      <w:r w:rsidRPr="006A793B">
        <w:rPr>
          <w:rFonts w:ascii="Book Antiqua" w:hAnsi="Book Antiqua" w:cs="Times New Roman"/>
          <w:b/>
          <w:sz w:val="24"/>
          <w:szCs w:val="24"/>
        </w:rPr>
        <w:t>Accepted:</w:t>
      </w:r>
      <w:r w:rsidR="000262D2">
        <w:rPr>
          <w:rFonts w:ascii="Book Antiqua" w:hAnsi="Book Antiqua" w:cs="Times New Roman"/>
          <w:b/>
          <w:sz w:val="24"/>
          <w:szCs w:val="24"/>
        </w:rPr>
        <w:t xml:space="preserve"> </w:t>
      </w:r>
      <w:r w:rsidR="000262D2">
        <w:rPr>
          <w:rStyle w:val="Emphasis"/>
        </w:rPr>
        <w:t>August 15</w:t>
      </w:r>
      <w:r w:rsidR="000262D2" w:rsidRPr="00235CD4">
        <w:rPr>
          <w:rStyle w:val="Emphasis"/>
        </w:rPr>
        <w:t>,</w:t>
      </w:r>
      <w:r w:rsidR="000262D2">
        <w:rPr>
          <w:rStyle w:val="Emphasis"/>
        </w:rPr>
        <w:t xml:space="preserve"> 2016</w:t>
      </w:r>
    </w:p>
    <w:p w:rsidR="00930702" w:rsidRPr="006A793B" w:rsidRDefault="00930702" w:rsidP="0030020D">
      <w:pPr>
        <w:pStyle w:val="PlainText"/>
        <w:spacing w:line="360" w:lineRule="auto"/>
        <w:rPr>
          <w:rFonts w:ascii="Book Antiqua" w:hAnsi="Book Antiqua" w:cs="Times New Roman"/>
          <w:b/>
          <w:sz w:val="24"/>
          <w:szCs w:val="24"/>
        </w:rPr>
      </w:pPr>
      <w:r w:rsidRPr="006A793B">
        <w:rPr>
          <w:rFonts w:ascii="Book Antiqua" w:hAnsi="Book Antiqua" w:cs="Times New Roman"/>
          <w:b/>
          <w:sz w:val="24"/>
          <w:szCs w:val="24"/>
        </w:rPr>
        <w:t xml:space="preserve">Article in press: </w:t>
      </w:r>
    </w:p>
    <w:p w:rsidR="00930702" w:rsidRPr="006A793B" w:rsidRDefault="00930702" w:rsidP="0030020D">
      <w:pPr>
        <w:pStyle w:val="PlainText"/>
        <w:spacing w:line="360" w:lineRule="auto"/>
        <w:rPr>
          <w:rFonts w:ascii="Book Antiqua" w:hAnsi="Book Antiqua" w:cs="Times New Roman"/>
          <w:b/>
          <w:sz w:val="24"/>
          <w:szCs w:val="24"/>
        </w:rPr>
      </w:pPr>
      <w:r w:rsidRPr="006A793B">
        <w:rPr>
          <w:rFonts w:ascii="Book Antiqua" w:hAnsi="Book Antiqua" w:cs="Times New Roman"/>
          <w:b/>
          <w:sz w:val="24"/>
          <w:szCs w:val="24"/>
        </w:rPr>
        <w:t xml:space="preserve">Published online: </w:t>
      </w:r>
    </w:p>
    <w:bookmarkEnd w:id="6"/>
    <w:bookmarkEnd w:id="7"/>
    <w:p w:rsidR="0099746F" w:rsidRPr="006A793B" w:rsidRDefault="0099746F" w:rsidP="0030020D">
      <w:pPr>
        <w:spacing w:line="360" w:lineRule="auto"/>
        <w:rPr>
          <w:rFonts w:ascii="Book Antiqua" w:hAnsi="Book Antiqua" w:cs="Times New Roman"/>
          <w:sz w:val="24"/>
          <w:szCs w:val="24"/>
        </w:rPr>
      </w:pPr>
    </w:p>
    <w:p w:rsidR="004D632A" w:rsidRPr="006A793B" w:rsidRDefault="004D632A" w:rsidP="0030020D">
      <w:pPr>
        <w:spacing w:line="360" w:lineRule="auto"/>
        <w:rPr>
          <w:rFonts w:ascii="Book Antiqua" w:hAnsi="Book Antiqua" w:cs="Times New Roman"/>
          <w:sz w:val="24"/>
          <w:szCs w:val="24"/>
        </w:rPr>
      </w:pPr>
    </w:p>
    <w:p w:rsidR="004D632A" w:rsidRPr="006A793B" w:rsidRDefault="004D632A" w:rsidP="0030020D">
      <w:pPr>
        <w:spacing w:line="360" w:lineRule="auto"/>
        <w:rPr>
          <w:rFonts w:ascii="Book Antiqua" w:hAnsi="Book Antiqua" w:cs="Times New Roman"/>
          <w:sz w:val="24"/>
          <w:szCs w:val="24"/>
        </w:rPr>
      </w:pPr>
    </w:p>
    <w:p w:rsidR="004D632A" w:rsidRPr="006A793B" w:rsidRDefault="004D632A" w:rsidP="0030020D">
      <w:pPr>
        <w:spacing w:line="360" w:lineRule="auto"/>
        <w:rPr>
          <w:rFonts w:ascii="Book Antiqua" w:hAnsi="Book Antiqua" w:cs="Times New Roman"/>
          <w:sz w:val="24"/>
          <w:szCs w:val="24"/>
        </w:rPr>
      </w:pPr>
    </w:p>
    <w:p w:rsidR="004D632A" w:rsidRPr="006A793B" w:rsidRDefault="004D632A" w:rsidP="0030020D">
      <w:pPr>
        <w:spacing w:line="360" w:lineRule="auto"/>
        <w:rPr>
          <w:rFonts w:ascii="Book Antiqua" w:hAnsi="Book Antiqua" w:cs="Times New Roman"/>
          <w:sz w:val="24"/>
          <w:szCs w:val="24"/>
        </w:rPr>
      </w:pPr>
    </w:p>
    <w:p w:rsidR="004D632A" w:rsidRPr="006A793B" w:rsidRDefault="004D632A" w:rsidP="0030020D">
      <w:pPr>
        <w:spacing w:line="360" w:lineRule="auto"/>
        <w:rPr>
          <w:rFonts w:ascii="Book Antiqua" w:hAnsi="Book Antiqua" w:cs="Times New Roman"/>
          <w:sz w:val="24"/>
          <w:szCs w:val="24"/>
        </w:rPr>
      </w:pPr>
    </w:p>
    <w:p w:rsidR="00F963AC" w:rsidRPr="006A793B" w:rsidRDefault="00F963AC" w:rsidP="0030020D">
      <w:pPr>
        <w:widowControl/>
        <w:spacing w:line="360" w:lineRule="auto"/>
        <w:jc w:val="left"/>
        <w:rPr>
          <w:rFonts w:ascii="Book Antiqua" w:hAnsi="Book Antiqua" w:cs="Times New Roman"/>
          <w:sz w:val="24"/>
          <w:szCs w:val="24"/>
        </w:rPr>
      </w:pPr>
      <w:r w:rsidRPr="006A793B">
        <w:rPr>
          <w:rFonts w:ascii="Book Antiqua" w:hAnsi="Book Antiqua" w:cs="Times New Roman"/>
          <w:sz w:val="24"/>
          <w:szCs w:val="24"/>
        </w:rPr>
        <w:br w:type="page"/>
      </w:r>
    </w:p>
    <w:p w:rsidR="0099746F" w:rsidRPr="006A793B" w:rsidRDefault="0099746F" w:rsidP="0030020D">
      <w:pPr>
        <w:widowControl/>
        <w:spacing w:line="360" w:lineRule="auto"/>
        <w:jc w:val="left"/>
        <w:rPr>
          <w:rFonts w:ascii="Book Antiqua" w:hAnsi="Book Antiqua" w:cs="Times New Roman"/>
          <w:b/>
          <w:sz w:val="24"/>
          <w:szCs w:val="24"/>
        </w:rPr>
      </w:pPr>
      <w:r w:rsidRPr="006A793B">
        <w:rPr>
          <w:rFonts w:ascii="Book Antiqua" w:hAnsi="Book Antiqua" w:cs="Times New Roman"/>
          <w:b/>
          <w:sz w:val="24"/>
          <w:szCs w:val="24"/>
        </w:rPr>
        <w:lastRenderedPageBreak/>
        <w:t>Abstract</w:t>
      </w:r>
    </w:p>
    <w:p w:rsidR="009E6AAD" w:rsidRPr="006A793B" w:rsidRDefault="00E3529B" w:rsidP="0030020D">
      <w:pPr>
        <w:spacing w:line="360" w:lineRule="auto"/>
        <w:rPr>
          <w:rFonts w:ascii="Book Antiqua" w:hAnsi="Book Antiqua" w:cs="Times New Roman"/>
          <w:sz w:val="24"/>
          <w:szCs w:val="24"/>
        </w:rPr>
      </w:pPr>
      <w:r w:rsidRPr="006A793B">
        <w:rPr>
          <w:rFonts w:ascii="Book Antiqua" w:hAnsi="Book Antiqua" w:cs="Times New Roman"/>
          <w:b/>
          <w:sz w:val="24"/>
          <w:szCs w:val="24"/>
        </w:rPr>
        <w:t>AIM</w:t>
      </w:r>
      <w:r w:rsidR="009E6AAD" w:rsidRPr="006A793B">
        <w:rPr>
          <w:rFonts w:ascii="Book Antiqua" w:hAnsi="Book Antiqua" w:cs="Times New Roman"/>
          <w:b/>
          <w:sz w:val="24"/>
          <w:szCs w:val="24"/>
        </w:rPr>
        <w:t>:</w:t>
      </w:r>
      <w:r w:rsidR="009E6AAD" w:rsidRPr="006A793B">
        <w:rPr>
          <w:rFonts w:ascii="Book Antiqua" w:hAnsi="Book Antiqua" w:cs="Times New Roman"/>
          <w:sz w:val="24"/>
          <w:szCs w:val="24"/>
        </w:rPr>
        <w:t xml:space="preserve"> To investigate the efficacy and safety of isolated hepatic perfusion (IHP) in the management of </w:t>
      </w:r>
      <w:proofErr w:type="spellStart"/>
      <w:r w:rsidR="009E6AAD" w:rsidRPr="006A793B">
        <w:rPr>
          <w:rFonts w:ascii="Book Antiqua" w:hAnsi="Book Antiqua" w:cs="Times New Roman"/>
          <w:sz w:val="24"/>
          <w:szCs w:val="24"/>
        </w:rPr>
        <w:t>unresectable</w:t>
      </w:r>
      <w:proofErr w:type="spellEnd"/>
      <w:r w:rsidR="009E6AAD" w:rsidRPr="006A793B">
        <w:rPr>
          <w:rFonts w:ascii="Book Antiqua" w:hAnsi="Book Antiqua" w:cs="Times New Roman"/>
          <w:sz w:val="24"/>
          <w:szCs w:val="24"/>
        </w:rPr>
        <w:t xml:space="preserve"> liver malignancies.</w:t>
      </w:r>
    </w:p>
    <w:p w:rsidR="004D632A" w:rsidRPr="006A793B" w:rsidRDefault="004D632A" w:rsidP="0030020D">
      <w:pPr>
        <w:spacing w:line="360" w:lineRule="auto"/>
        <w:rPr>
          <w:rFonts w:ascii="Book Antiqua" w:hAnsi="Book Antiqua" w:cs="Times New Roman"/>
          <w:sz w:val="24"/>
          <w:szCs w:val="24"/>
        </w:rPr>
      </w:pPr>
    </w:p>
    <w:p w:rsidR="009E6AAD" w:rsidRPr="006A793B" w:rsidRDefault="00E3529B" w:rsidP="0030020D">
      <w:pPr>
        <w:spacing w:line="360" w:lineRule="auto"/>
        <w:rPr>
          <w:rFonts w:ascii="Book Antiqua" w:hAnsi="Book Antiqua"/>
          <w:sz w:val="24"/>
          <w:szCs w:val="24"/>
        </w:rPr>
      </w:pPr>
      <w:r w:rsidRPr="006A793B">
        <w:rPr>
          <w:rFonts w:ascii="Book Antiqua" w:hAnsi="Book Antiqua" w:cs="Times New Roman"/>
          <w:b/>
          <w:sz w:val="24"/>
          <w:szCs w:val="24"/>
        </w:rPr>
        <w:t>METHODS</w:t>
      </w:r>
      <w:r w:rsidR="009E6AAD" w:rsidRPr="006A793B">
        <w:rPr>
          <w:rFonts w:ascii="Book Antiqua" w:hAnsi="Book Antiqua" w:cs="Times New Roman"/>
          <w:b/>
          <w:sz w:val="24"/>
          <w:szCs w:val="24"/>
        </w:rPr>
        <w:t>:</w:t>
      </w:r>
      <w:r w:rsidR="009E6AAD" w:rsidRPr="006A793B">
        <w:rPr>
          <w:rFonts w:ascii="Book Antiqua" w:hAnsi="Book Antiqua" w:cs="Times New Roman"/>
          <w:sz w:val="24"/>
          <w:szCs w:val="24"/>
        </w:rPr>
        <w:t xml:space="preserve"> Studies were identified manually and on-line by using PubMed and EMBASE database. We formulate the eligibility criteria according to the PICOS elements, and accessed the quality of studies using the MINORS instrument. Data from all included studies were carefully investigated. We calculated the pooled response rate and incidences of mortality reported from all eligible studies by using the Meta-Analyst software, And we computed a pooled relative risk (RR) and 95% confidence interval (CI) by using the Comprehensive Meta-Analysis software. Heterogeneity was quantified evaluated using</w:t>
      </w:r>
      <w:r w:rsidR="009E6AAD" w:rsidRPr="006A793B">
        <w:rPr>
          <w:rFonts w:ascii="Book Antiqua" w:hAnsi="Book Antiqua" w:cs="Times New Roman"/>
          <w:i/>
          <w:sz w:val="24"/>
          <w:szCs w:val="24"/>
        </w:rPr>
        <w:t xml:space="preserve"> I</w:t>
      </w:r>
      <w:r w:rsidR="009E6AAD" w:rsidRPr="006A793B">
        <w:rPr>
          <w:rFonts w:ascii="Book Antiqua" w:hAnsi="Book Antiqua" w:cs="Times New Roman"/>
          <w:i/>
          <w:sz w:val="24"/>
          <w:szCs w:val="24"/>
          <w:vertAlign w:val="superscript"/>
        </w:rPr>
        <w:t>2</w:t>
      </w:r>
      <w:r w:rsidR="009E6AAD" w:rsidRPr="006A793B">
        <w:rPr>
          <w:rFonts w:ascii="Book Antiqua" w:hAnsi="Book Antiqua" w:cs="Times New Roman"/>
          <w:i/>
          <w:sz w:val="24"/>
          <w:szCs w:val="24"/>
        </w:rPr>
        <w:t xml:space="preserve"> </w:t>
      </w:r>
      <w:r w:rsidR="009E6AAD" w:rsidRPr="006A793B">
        <w:rPr>
          <w:rFonts w:ascii="Book Antiqua" w:hAnsi="Book Antiqua" w:cs="Times New Roman"/>
          <w:sz w:val="24"/>
          <w:szCs w:val="24"/>
        </w:rPr>
        <w:t>statistic.</w:t>
      </w:r>
    </w:p>
    <w:p w:rsidR="004D632A" w:rsidRPr="006A793B" w:rsidRDefault="004D632A" w:rsidP="0030020D">
      <w:pPr>
        <w:spacing w:line="360" w:lineRule="auto"/>
        <w:rPr>
          <w:rFonts w:ascii="Book Antiqua" w:hAnsi="Book Antiqua" w:cs="Times New Roman"/>
          <w:b/>
          <w:kern w:val="0"/>
          <w:sz w:val="24"/>
          <w:szCs w:val="24"/>
        </w:rPr>
      </w:pPr>
    </w:p>
    <w:p w:rsidR="009E6AAD" w:rsidRPr="006A793B" w:rsidRDefault="00E3529B" w:rsidP="0030020D">
      <w:pPr>
        <w:spacing w:line="360" w:lineRule="auto"/>
        <w:rPr>
          <w:rFonts w:ascii="Book Antiqua" w:hAnsi="Book Antiqua" w:cs="Times New Roman"/>
          <w:sz w:val="24"/>
          <w:szCs w:val="24"/>
        </w:rPr>
      </w:pPr>
      <w:r w:rsidRPr="006A793B">
        <w:rPr>
          <w:rFonts w:ascii="Book Antiqua" w:hAnsi="Book Antiqua" w:cs="Times New Roman"/>
          <w:b/>
          <w:kern w:val="0"/>
          <w:sz w:val="24"/>
          <w:szCs w:val="24"/>
        </w:rPr>
        <w:t>RESULTS</w:t>
      </w:r>
      <w:r w:rsidR="009E6AAD" w:rsidRPr="006A793B">
        <w:rPr>
          <w:rFonts w:ascii="Book Antiqua" w:hAnsi="Book Antiqua" w:cs="Times New Roman"/>
          <w:b/>
          <w:kern w:val="0"/>
          <w:sz w:val="24"/>
          <w:szCs w:val="24"/>
        </w:rPr>
        <w:t>:</w:t>
      </w:r>
      <w:r w:rsidR="009E6AAD" w:rsidRPr="006A793B">
        <w:rPr>
          <w:rFonts w:ascii="Book Antiqua" w:hAnsi="Book Antiqua" w:cs="Times New Roman"/>
          <w:kern w:val="0"/>
          <w:sz w:val="24"/>
          <w:szCs w:val="24"/>
        </w:rPr>
        <w:t xml:space="preserve"> Eight studies, including 502 patients, were selected. Of these, six studies performed IHP, while the other two studies performed PIHP. The results showed that the pooled response rate was </w:t>
      </w:r>
      <w:r w:rsidR="00930377" w:rsidRPr="006A793B">
        <w:rPr>
          <w:rFonts w:ascii="Book Antiqua" w:hAnsi="Book Antiqua" w:cs="Times New Roman"/>
          <w:sz w:val="24"/>
          <w:szCs w:val="24"/>
        </w:rPr>
        <w:t>60.8% (95%</w:t>
      </w:r>
      <w:r w:rsidR="009E6AAD" w:rsidRPr="006A793B">
        <w:rPr>
          <w:rFonts w:ascii="Book Antiqua" w:hAnsi="Book Antiqua" w:cs="Times New Roman"/>
          <w:sz w:val="24"/>
          <w:szCs w:val="24"/>
        </w:rPr>
        <w:t xml:space="preserve">CI: 53.1%-68%), </w:t>
      </w:r>
      <w:r w:rsidR="009E6AAD" w:rsidRPr="006A793B">
        <w:rPr>
          <w:rFonts w:ascii="Book Antiqua" w:hAnsi="Book Antiqua" w:cs="Times New Roman"/>
          <w:i/>
          <w:sz w:val="24"/>
          <w:szCs w:val="24"/>
        </w:rPr>
        <w:t>I</w:t>
      </w:r>
      <w:r w:rsidR="009E6AAD" w:rsidRPr="006A793B">
        <w:rPr>
          <w:rFonts w:ascii="Book Antiqua" w:hAnsi="Book Antiqua" w:cs="Times New Roman"/>
          <w:i/>
          <w:sz w:val="24"/>
          <w:szCs w:val="24"/>
          <w:vertAlign w:val="superscript"/>
        </w:rPr>
        <w:t xml:space="preserve">2 </w:t>
      </w:r>
      <w:r w:rsidR="009E6AAD" w:rsidRPr="006A793B">
        <w:rPr>
          <w:rFonts w:ascii="Book Antiqua" w:hAnsi="Book Antiqua" w:cs="Times New Roman"/>
          <w:sz w:val="24"/>
          <w:szCs w:val="24"/>
        </w:rPr>
        <w:t>= 37.1%</w:t>
      </w:r>
      <w:r w:rsidR="009E6AAD" w:rsidRPr="006A793B">
        <w:rPr>
          <w:rFonts w:ascii="Book Antiqua" w:hAnsi="Book Antiqua" w:cs="Times New Roman"/>
          <w:kern w:val="0"/>
          <w:sz w:val="24"/>
          <w:szCs w:val="24"/>
        </w:rPr>
        <w:t xml:space="preserve">. The median overall survival was 20 </w:t>
      </w:r>
      <w:proofErr w:type="spellStart"/>
      <w:r w:rsidR="009E6AAD" w:rsidRPr="006A793B">
        <w:rPr>
          <w:rFonts w:ascii="Book Antiqua" w:hAnsi="Book Antiqua" w:cs="Times New Roman"/>
          <w:kern w:val="0"/>
          <w:sz w:val="24"/>
          <w:szCs w:val="24"/>
        </w:rPr>
        <w:t>mo</w:t>
      </w:r>
      <w:proofErr w:type="spellEnd"/>
      <w:r w:rsidR="009E6AAD" w:rsidRPr="006A793B">
        <w:rPr>
          <w:rFonts w:ascii="Book Antiqua" w:hAnsi="Book Antiqua" w:cs="Times New Roman"/>
          <w:kern w:val="0"/>
          <w:sz w:val="24"/>
          <w:szCs w:val="24"/>
        </w:rPr>
        <w:t xml:space="preserve"> (</w:t>
      </w:r>
      <w:r w:rsidR="009E6AAD" w:rsidRPr="006A793B">
        <w:rPr>
          <w:rFonts w:ascii="Book Antiqua" w:hAnsi="Book Antiqua" w:cs="Times New Roman"/>
          <w:sz w:val="24"/>
          <w:szCs w:val="24"/>
        </w:rPr>
        <w:t>range</w:t>
      </w:r>
      <w:r w:rsidR="0075720C" w:rsidRPr="006A793B">
        <w:rPr>
          <w:rFonts w:ascii="Book Antiqua" w:hAnsi="Book Antiqua" w:cs="Times New Roman"/>
          <w:sz w:val="24"/>
          <w:szCs w:val="24"/>
        </w:rPr>
        <w:t xml:space="preserve">: 12.1 to 25 </w:t>
      </w:r>
      <w:proofErr w:type="spellStart"/>
      <w:r w:rsidR="0075720C" w:rsidRPr="006A793B">
        <w:rPr>
          <w:rFonts w:ascii="Book Antiqua" w:hAnsi="Book Antiqua" w:cs="Times New Roman"/>
          <w:sz w:val="24"/>
          <w:szCs w:val="24"/>
        </w:rPr>
        <w:t>mo</w:t>
      </w:r>
      <w:proofErr w:type="spellEnd"/>
      <w:r w:rsidR="009E6AAD" w:rsidRPr="006A793B">
        <w:rPr>
          <w:rFonts w:ascii="Book Antiqua" w:hAnsi="Book Antiqua" w:cs="Times New Roman"/>
          <w:kern w:val="0"/>
          <w:sz w:val="24"/>
          <w:szCs w:val="24"/>
        </w:rPr>
        <w:t xml:space="preserve">) following IHP or PIHP. </w:t>
      </w:r>
      <w:r w:rsidR="009E6AAD" w:rsidRPr="006A793B">
        <w:rPr>
          <w:rFonts w:ascii="Book Antiqua" w:hAnsi="Book Antiqua" w:cs="Times New Roman"/>
          <w:sz w:val="24"/>
          <w:szCs w:val="24"/>
        </w:rPr>
        <w:t>The pool</w:t>
      </w:r>
      <w:r w:rsidR="00930377" w:rsidRPr="006A793B">
        <w:rPr>
          <w:rFonts w:ascii="Book Antiqua" w:hAnsi="Book Antiqua" w:cs="Times New Roman"/>
          <w:sz w:val="24"/>
          <w:szCs w:val="24"/>
        </w:rPr>
        <w:t>ed mortality rate was 5.4% (95%</w:t>
      </w:r>
      <w:r w:rsidR="009E6AAD" w:rsidRPr="006A793B">
        <w:rPr>
          <w:rFonts w:ascii="Book Antiqua" w:hAnsi="Book Antiqua" w:cs="Times New Roman"/>
          <w:sz w:val="24"/>
          <w:szCs w:val="24"/>
        </w:rPr>
        <w:t xml:space="preserve">CI: 2.5%-11.2%), </w:t>
      </w:r>
      <w:r w:rsidR="009E6AAD" w:rsidRPr="006A793B">
        <w:rPr>
          <w:rFonts w:ascii="Book Antiqua" w:hAnsi="Book Antiqua" w:cs="Times New Roman"/>
          <w:i/>
          <w:sz w:val="24"/>
          <w:szCs w:val="24"/>
        </w:rPr>
        <w:t>I</w:t>
      </w:r>
      <w:r w:rsidR="009E6AAD" w:rsidRPr="006A793B">
        <w:rPr>
          <w:rFonts w:ascii="Book Antiqua" w:hAnsi="Book Antiqua" w:cs="Times New Roman"/>
          <w:i/>
          <w:sz w:val="24"/>
          <w:szCs w:val="24"/>
          <w:vertAlign w:val="superscript"/>
        </w:rPr>
        <w:t>2</w:t>
      </w:r>
      <w:r w:rsidR="009E6AAD" w:rsidRPr="006A793B">
        <w:rPr>
          <w:rFonts w:ascii="Book Antiqua" w:hAnsi="Book Antiqua" w:cs="Times New Roman"/>
          <w:sz w:val="24"/>
          <w:szCs w:val="24"/>
        </w:rPr>
        <w:t xml:space="preserve"> = 37.5%. Prognostic factors predict the response to IHP or survival, and were reported in six studies. Meta-analysis demonstrated that Gender was not associated with overall survival (RR </w:t>
      </w:r>
      <w:r w:rsidR="00224B1E" w:rsidRPr="006A793B">
        <w:rPr>
          <w:rFonts w:ascii="Book Antiqua" w:hAnsi="Book Antiqua" w:cs="Times New Roman"/>
          <w:sz w:val="24"/>
          <w:szCs w:val="24"/>
        </w:rPr>
        <w:t xml:space="preserve">= </w:t>
      </w:r>
      <w:r w:rsidR="009E6AAD" w:rsidRPr="006A793B">
        <w:rPr>
          <w:rFonts w:ascii="Book Antiqua" w:hAnsi="Book Antiqua" w:cs="Times New Roman"/>
          <w:sz w:val="24"/>
          <w:szCs w:val="24"/>
        </w:rPr>
        <w:t>0.877</w:t>
      </w:r>
      <w:r w:rsidR="00930377" w:rsidRPr="006A793B">
        <w:rPr>
          <w:rFonts w:ascii="Book Antiqua" w:hAnsi="Book Antiqua" w:cs="Times New Roman"/>
          <w:sz w:val="24"/>
          <w:szCs w:val="24"/>
        </w:rPr>
        <w:t>, 95%</w:t>
      </w:r>
      <w:r w:rsidR="009E6AAD" w:rsidRPr="006A793B">
        <w:rPr>
          <w:rFonts w:ascii="Book Antiqua" w:hAnsi="Book Antiqua" w:cs="Times New Roman"/>
          <w:sz w:val="24"/>
          <w:szCs w:val="24"/>
        </w:rPr>
        <w:t xml:space="preserve">CI: 0.564-1.365); however, </w:t>
      </w:r>
      <w:proofErr w:type="spellStart"/>
      <w:r w:rsidR="003A1F9D" w:rsidRPr="003A1F9D">
        <w:rPr>
          <w:rFonts w:ascii="Book Antiqua" w:hAnsi="Book Antiqua" w:cs="Times New Roman"/>
          <w:sz w:val="24"/>
          <w:szCs w:val="24"/>
        </w:rPr>
        <w:t>carcino</w:t>
      </w:r>
      <w:proofErr w:type="spellEnd"/>
      <w:r w:rsidR="003A1F9D" w:rsidRPr="003A1F9D">
        <w:rPr>
          <w:rFonts w:ascii="Book Antiqua" w:hAnsi="Book Antiqua" w:cs="Times New Roman"/>
          <w:sz w:val="24"/>
          <w:szCs w:val="24"/>
        </w:rPr>
        <w:t>-embryonic antigen</w:t>
      </w:r>
      <w:r w:rsidR="00E832CA">
        <w:rPr>
          <w:rFonts w:ascii="Book Antiqua" w:hAnsi="Book Antiqua" w:cs="Times New Roman" w:hint="eastAsia"/>
          <w:sz w:val="24"/>
          <w:szCs w:val="24"/>
        </w:rPr>
        <w:t xml:space="preserve"> </w:t>
      </w:r>
      <w:r w:rsidR="009E6AAD" w:rsidRPr="006A793B">
        <w:rPr>
          <w:rFonts w:ascii="Book Antiqua" w:hAnsi="Book Antiqua" w:cs="Times New Roman"/>
          <w:sz w:val="24"/>
          <w:szCs w:val="24"/>
        </w:rPr>
        <w:t>≤ 30</w:t>
      </w:r>
      <w:r w:rsidR="00FB09FD" w:rsidRPr="006A793B">
        <w:rPr>
          <w:rFonts w:ascii="Book Antiqua" w:hAnsi="Book Antiqua" w:cs="Times New Roman"/>
          <w:sz w:val="24"/>
          <w:szCs w:val="24"/>
        </w:rPr>
        <w:t xml:space="preserve"> </w:t>
      </w:r>
      <w:r w:rsidR="009E6AAD" w:rsidRPr="006A793B">
        <w:rPr>
          <w:rFonts w:ascii="Book Antiqua" w:hAnsi="Book Antiqua" w:cs="Times New Roman"/>
          <w:sz w:val="24"/>
          <w:szCs w:val="24"/>
        </w:rPr>
        <w:t>ng/m</w:t>
      </w:r>
      <w:r w:rsidR="00FB09FD" w:rsidRPr="006A793B">
        <w:rPr>
          <w:rFonts w:ascii="Book Antiqua" w:hAnsi="Book Antiqua" w:cs="Times New Roman"/>
          <w:sz w:val="24"/>
          <w:szCs w:val="24"/>
        </w:rPr>
        <w:t>L</w:t>
      </w:r>
      <w:r w:rsidR="009E6AAD" w:rsidRPr="006A793B">
        <w:rPr>
          <w:rFonts w:ascii="Book Antiqua" w:hAnsi="Book Antiqua" w:cs="Times New Roman"/>
          <w:sz w:val="24"/>
          <w:szCs w:val="24"/>
        </w:rPr>
        <w:t xml:space="preserve"> was associated with a significant improvement in survival outcomes w</w:t>
      </w:r>
      <w:r w:rsidR="00930377" w:rsidRPr="006A793B">
        <w:rPr>
          <w:rFonts w:ascii="Book Antiqua" w:hAnsi="Book Antiqua" w:cs="Times New Roman"/>
          <w:sz w:val="24"/>
          <w:szCs w:val="24"/>
        </w:rPr>
        <w:t>ith CRC patients (</w:t>
      </w:r>
      <w:r w:rsidR="00224B1E" w:rsidRPr="006A793B">
        <w:rPr>
          <w:rFonts w:ascii="Book Antiqua" w:hAnsi="Book Antiqua" w:cs="Times New Roman"/>
          <w:sz w:val="24"/>
          <w:szCs w:val="24"/>
        </w:rPr>
        <w:t>RR =</w:t>
      </w:r>
      <w:r w:rsidR="00930377" w:rsidRPr="006A793B">
        <w:rPr>
          <w:rFonts w:ascii="Book Antiqua" w:hAnsi="Book Antiqua" w:cs="Times New Roman"/>
          <w:sz w:val="24"/>
          <w:szCs w:val="24"/>
        </w:rPr>
        <w:t xml:space="preserve"> 2.082, 95%</w:t>
      </w:r>
      <w:r w:rsidR="009E6AAD" w:rsidRPr="006A793B">
        <w:rPr>
          <w:rFonts w:ascii="Book Antiqua" w:hAnsi="Book Antiqua" w:cs="Times New Roman"/>
          <w:sz w:val="24"/>
          <w:szCs w:val="24"/>
        </w:rPr>
        <w:t>CI: 1.371-3.163), and there was no significant heterogeneity.</w:t>
      </w:r>
    </w:p>
    <w:p w:rsidR="004D632A" w:rsidRPr="006A793B" w:rsidRDefault="004D632A" w:rsidP="0030020D">
      <w:pPr>
        <w:spacing w:line="360" w:lineRule="auto"/>
        <w:rPr>
          <w:rFonts w:ascii="Book Antiqua" w:hAnsi="Book Antiqua" w:cs="Times New Roman"/>
          <w:b/>
          <w:sz w:val="24"/>
          <w:szCs w:val="24"/>
        </w:rPr>
      </w:pPr>
    </w:p>
    <w:p w:rsidR="009E6AAD" w:rsidRPr="006A793B" w:rsidRDefault="00E3529B" w:rsidP="0030020D">
      <w:pPr>
        <w:spacing w:line="360" w:lineRule="auto"/>
        <w:rPr>
          <w:rFonts w:ascii="Book Antiqua" w:hAnsi="Book Antiqua" w:cs="Times New Roman"/>
          <w:kern w:val="0"/>
          <w:sz w:val="24"/>
          <w:szCs w:val="24"/>
        </w:rPr>
      </w:pPr>
      <w:r w:rsidRPr="006A793B">
        <w:rPr>
          <w:rFonts w:ascii="Book Antiqua" w:hAnsi="Book Antiqua" w:cs="Times New Roman"/>
          <w:b/>
          <w:sz w:val="24"/>
          <w:szCs w:val="24"/>
        </w:rPr>
        <w:t>CONCLUSION</w:t>
      </w:r>
      <w:r w:rsidR="009E6AAD" w:rsidRPr="006A793B">
        <w:rPr>
          <w:rFonts w:ascii="Book Antiqua" w:hAnsi="Book Antiqua" w:cs="Times New Roman"/>
          <w:b/>
          <w:sz w:val="24"/>
          <w:szCs w:val="24"/>
        </w:rPr>
        <w:t>:</w:t>
      </w:r>
      <w:r w:rsidR="009E6AAD" w:rsidRPr="006A793B">
        <w:rPr>
          <w:rFonts w:ascii="Book Antiqua" w:hAnsi="Book Antiqua" w:cs="Times New Roman"/>
          <w:sz w:val="24"/>
          <w:szCs w:val="24"/>
        </w:rPr>
        <w:t xml:space="preserve"> </w:t>
      </w:r>
      <w:r w:rsidR="009E6AAD" w:rsidRPr="006A793B">
        <w:rPr>
          <w:rFonts w:ascii="Book Antiqua" w:hAnsi="Book Antiqua" w:cs="Times New Roman"/>
          <w:kern w:val="0"/>
          <w:sz w:val="24"/>
          <w:szCs w:val="24"/>
        </w:rPr>
        <w:t xml:space="preserve">The present systemic review and meta-analysis suggest that IHP and PIHP are potentially efficient and safe techniques for </w:t>
      </w:r>
      <w:proofErr w:type="spellStart"/>
      <w:r w:rsidR="009E6AAD" w:rsidRPr="006A793B">
        <w:rPr>
          <w:rFonts w:ascii="Book Antiqua" w:hAnsi="Book Antiqua" w:cs="Times New Roman"/>
          <w:kern w:val="0"/>
          <w:sz w:val="24"/>
          <w:szCs w:val="24"/>
        </w:rPr>
        <w:t>unresectable</w:t>
      </w:r>
      <w:proofErr w:type="spellEnd"/>
      <w:r w:rsidR="009E6AAD" w:rsidRPr="006A793B">
        <w:rPr>
          <w:rFonts w:ascii="Book Antiqua" w:hAnsi="Book Antiqua" w:cs="Times New Roman"/>
          <w:kern w:val="0"/>
          <w:sz w:val="24"/>
          <w:szCs w:val="24"/>
        </w:rPr>
        <w:t xml:space="preserve"> liver primary and secondary malignancies.</w:t>
      </w:r>
    </w:p>
    <w:p w:rsidR="0099746F" w:rsidRPr="006A793B" w:rsidRDefault="0099746F" w:rsidP="0030020D">
      <w:pPr>
        <w:spacing w:line="360" w:lineRule="auto"/>
        <w:rPr>
          <w:rFonts w:ascii="Book Antiqua" w:hAnsi="Book Antiqua"/>
          <w:sz w:val="24"/>
          <w:szCs w:val="24"/>
        </w:rPr>
      </w:pPr>
    </w:p>
    <w:p w:rsidR="00F04C2C" w:rsidRPr="006A793B" w:rsidRDefault="00F04C2C" w:rsidP="0030020D">
      <w:pPr>
        <w:spacing w:line="360" w:lineRule="auto"/>
        <w:rPr>
          <w:rFonts w:ascii="Book Antiqua" w:hAnsi="Book Antiqua"/>
          <w:sz w:val="24"/>
          <w:szCs w:val="24"/>
        </w:rPr>
      </w:pPr>
      <w:r w:rsidRPr="006A793B">
        <w:rPr>
          <w:rFonts w:ascii="Book Antiqua" w:hAnsi="Book Antiqua"/>
          <w:b/>
          <w:sz w:val="24"/>
          <w:szCs w:val="24"/>
        </w:rPr>
        <w:t>Key</w:t>
      </w:r>
      <w:r w:rsidR="004D632A" w:rsidRPr="006A793B">
        <w:rPr>
          <w:rFonts w:ascii="Book Antiqua" w:hAnsi="Book Antiqua"/>
          <w:b/>
          <w:sz w:val="24"/>
          <w:szCs w:val="24"/>
        </w:rPr>
        <w:t xml:space="preserve"> </w:t>
      </w:r>
      <w:r w:rsidRPr="006A793B">
        <w:rPr>
          <w:rFonts w:ascii="Book Antiqua" w:hAnsi="Book Antiqua"/>
          <w:b/>
          <w:sz w:val="24"/>
          <w:szCs w:val="24"/>
        </w:rPr>
        <w:t>word</w:t>
      </w:r>
      <w:r w:rsidR="00E3529B" w:rsidRPr="006A793B">
        <w:rPr>
          <w:rFonts w:ascii="Book Antiqua" w:hAnsi="Book Antiqua"/>
          <w:b/>
          <w:sz w:val="24"/>
          <w:szCs w:val="24"/>
        </w:rPr>
        <w:t>s</w:t>
      </w:r>
      <w:r w:rsidRPr="006A793B">
        <w:rPr>
          <w:rFonts w:ascii="Book Antiqua" w:hAnsi="Book Antiqua"/>
          <w:b/>
          <w:sz w:val="24"/>
          <w:szCs w:val="24"/>
        </w:rPr>
        <w:t>:</w:t>
      </w:r>
      <w:r w:rsidRPr="006A793B">
        <w:rPr>
          <w:rFonts w:ascii="Book Antiqua" w:hAnsi="Book Antiqua"/>
          <w:sz w:val="24"/>
          <w:szCs w:val="24"/>
        </w:rPr>
        <w:t xml:space="preserve"> </w:t>
      </w:r>
      <w:r w:rsidR="000152C2" w:rsidRPr="006A793B">
        <w:rPr>
          <w:rFonts w:ascii="Book Antiqua" w:hAnsi="Book Antiqua"/>
          <w:sz w:val="24"/>
          <w:szCs w:val="24"/>
        </w:rPr>
        <w:t>I</w:t>
      </w:r>
      <w:r w:rsidRPr="006A793B">
        <w:rPr>
          <w:rFonts w:ascii="Book Antiqua" w:hAnsi="Book Antiqua"/>
          <w:sz w:val="24"/>
          <w:szCs w:val="24"/>
        </w:rPr>
        <w:t xml:space="preserve">solated hepatic perfusion; </w:t>
      </w:r>
      <w:proofErr w:type="spellStart"/>
      <w:r w:rsidR="000152C2" w:rsidRPr="006A793B">
        <w:rPr>
          <w:rFonts w:ascii="Book Antiqua" w:hAnsi="Book Antiqua"/>
          <w:sz w:val="24"/>
          <w:szCs w:val="24"/>
        </w:rPr>
        <w:t>U</w:t>
      </w:r>
      <w:r w:rsidRPr="006A793B">
        <w:rPr>
          <w:rFonts w:ascii="Book Antiqua" w:hAnsi="Book Antiqua"/>
          <w:sz w:val="24"/>
          <w:szCs w:val="24"/>
        </w:rPr>
        <w:t>nresectable</w:t>
      </w:r>
      <w:proofErr w:type="spellEnd"/>
      <w:r w:rsidRPr="006A793B">
        <w:rPr>
          <w:rFonts w:ascii="Book Antiqua" w:hAnsi="Book Antiqua"/>
          <w:sz w:val="24"/>
          <w:szCs w:val="24"/>
        </w:rPr>
        <w:t xml:space="preserve">; </w:t>
      </w:r>
      <w:r w:rsidR="000152C2" w:rsidRPr="006A793B">
        <w:rPr>
          <w:rFonts w:ascii="Book Antiqua" w:hAnsi="Book Antiqua"/>
          <w:sz w:val="24"/>
          <w:szCs w:val="24"/>
        </w:rPr>
        <w:t>H</w:t>
      </w:r>
      <w:r w:rsidRPr="006A793B">
        <w:rPr>
          <w:rFonts w:ascii="Book Antiqua" w:hAnsi="Book Antiqua"/>
          <w:sz w:val="24"/>
          <w:szCs w:val="24"/>
        </w:rPr>
        <w:t xml:space="preserve">epatic malignancy; </w:t>
      </w:r>
      <w:r w:rsidR="000152C2" w:rsidRPr="006A793B">
        <w:rPr>
          <w:rFonts w:ascii="Book Antiqua" w:hAnsi="Book Antiqua"/>
          <w:sz w:val="24"/>
          <w:szCs w:val="24"/>
        </w:rPr>
        <w:t>S</w:t>
      </w:r>
      <w:r w:rsidRPr="006A793B">
        <w:rPr>
          <w:rFonts w:ascii="Book Antiqua" w:hAnsi="Book Antiqua"/>
          <w:sz w:val="24"/>
          <w:szCs w:val="24"/>
        </w:rPr>
        <w:t xml:space="preserve">ystematic review; </w:t>
      </w:r>
      <w:r w:rsidR="000152C2" w:rsidRPr="006A793B">
        <w:rPr>
          <w:rFonts w:ascii="Book Antiqua" w:hAnsi="Book Antiqua"/>
          <w:sz w:val="24"/>
          <w:szCs w:val="24"/>
        </w:rPr>
        <w:t>Meta-analysis</w:t>
      </w:r>
    </w:p>
    <w:p w:rsidR="00F04C2C" w:rsidRPr="006A793B" w:rsidRDefault="00F04C2C" w:rsidP="0030020D">
      <w:pPr>
        <w:spacing w:line="360" w:lineRule="auto"/>
        <w:rPr>
          <w:rFonts w:ascii="Book Antiqua" w:hAnsi="Book Antiqua"/>
          <w:sz w:val="24"/>
          <w:szCs w:val="24"/>
        </w:rPr>
      </w:pPr>
    </w:p>
    <w:p w:rsidR="00EF3843" w:rsidRPr="006A793B" w:rsidRDefault="00EF3843" w:rsidP="0030020D">
      <w:pPr>
        <w:spacing w:line="360" w:lineRule="auto"/>
        <w:rPr>
          <w:rFonts w:ascii="Book Antiqua" w:hAnsi="Book Antiqua" w:cs="Arial"/>
          <w:sz w:val="24"/>
          <w:szCs w:val="24"/>
        </w:rPr>
      </w:pPr>
      <w:proofErr w:type="gramStart"/>
      <w:r w:rsidRPr="006A793B">
        <w:rPr>
          <w:rFonts w:ascii="Book Antiqua" w:hAnsi="Book Antiqua"/>
          <w:b/>
          <w:sz w:val="24"/>
          <w:szCs w:val="24"/>
        </w:rPr>
        <w:t xml:space="preserve">© </w:t>
      </w:r>
      <w:r w:rsidRPr="006A793B">
        <w:rPr>
          <w:rFonts w:ascii="Book Antiqua" w:hAnsi="Book Antiqua" w:cs="Arial"/>
          <w:b/>
          <w:sz w:val="24"/>
          <w:szCs w:val="24"/>
        </w:rPr>
        <w:t>The Author(s) 2016.</w:t>
      </w:r>
      <w:proofErr w:type="gramEnd"/>
      <w:r w:rsidRPr="006A793B">
        <w:rPr>
          <w:rFonts w:ascii="Book Antiqua" w:hAnsi="Book Antiqua" w:cs="Arial"/>
          <w:sz w:val="24"/>
          <w:szCs w:val="24"/>
        </w:rPr>
        <w:t xml:space="preserve"> Published by </w:t>
      </w:r>
      <w:proofErr w:type="spellStart"/>
      <w:r w:rsidRPr="006A793B">
        <w:rPr>
          <w:rFonts w:ascii="Book Antiqua" w:hAnsi="Book Antiqua" w:cs="Arial"/>
          <w:sz w:val="24"/>
          <w:szCs w:val="24"/>
        </w:rPr>
        <w:t>Baishideng</w:t>
      </w:r>
      <w:proofErr w:type="spellEnd"/>
      <w:r w:rsidRPr="006A793B">
        <w:rPr>
          <w:rFonts w:ascii="Book Antiqua" w:hAnsi="Book Antiqua" w:cs="Arial"/>
          <w:sz w:val="24"/>
          <w:szCs w:val="24"/>
        </w:rPr>
        <w:t xml:space="preserve"> Publishing Group Inc. All rights reserved.</w:t>
      </w:r>
    </w:p>
    <w:p w:rsidR="00EF3843" w:rsidRPr="006A793B" w:rsidRDefault="00EF3843" w:rsidP="0030020D">
      <w:pPr>
        <w:spacing w:line="360" w:lineRule="auto"/>
        <w:rPr>
          <w:rFonts w:ascii="Book Antiqua" w:hAnsi="Book Antiqua"/>
          <w:sz w:val="24"/>
          <w:szCs w:val="24"/>
        </w:rPr>
      </w:pPr>
    </w:p>
    <w:p w:rsidR="00B95C9D" w:rsidRPr="006A793B" w:rsidRDefault="0001599F" w:rsidP="0030020D">
      <w:pPr>
        <w:spacing w:line="360" w:lineRule="auto"/>
        <w:rPr>
          <w:rFonts w:ascii="Book Antiqua" w:hAnsi="Book Antiqua" w:cs="Times New Roman"/>
          <w:sz w:val="24"/>
          <w:szCs w:val="24"/>
        </w:rPr>
      </w:pPr>
      <w:r w:rsidRPr="006A793B">
        <w:rPr>
          <w:rFonts w:ascii="Book Antiqua" w:hAnsi="Book Antiqua"/>
          <w:b/>
          <w:sz w:val="24"/>
          <w:szCs w:val="24"/>
        </w:rPr>
        <w:t>Core tip:</w:t>
      </w:r>
      <w:r w:rsidRPr="006A793B">
        <w:rPr>
          <w:rFonts w:ascii="Book Antiqua" w:hAnsi="Book Antiqua"/>
          <w:sz w:val="24"/>
          <w:szCs w:val="24"/>
        </w:rPr>
        <w:t xml:space="preserve"> </w:t>
      </w:r>
      <w:r w:rsidR="000234B5" w:rsidRPr="006A793B">
        <w:rPr>
          <w:rFonts w:ascii="Book Antiqua" w:hAnsi="Book Antiqua" w:cs="Times New Roman"/>
          <w:sz w:val="24"/>
          <w:szCs w:val="24"/>
        </w:rPr>
        <w:t xml:space="preserve">The treatment of </w:t>
      </w:r>
      <w:proofErr w:type="spellStart"/>
      <w:r w:rsidR="000234B5" w:rsidRPr="006A793B">
        <w:rPr>
          <w:rFonts w:ascii="Book Antiqua" w:hAnsi="Book Antiqua" w:cs="Times New Roman"/>
          <w:sz w:val="24"/>
          <w:szCs w:val="24"/>
        </w:rPr>
        <w:t>unresectable</w:t>
      </w:r>
      <w:proofErr w:type="spellEnd"/>
      <w:r w:rsidR="000234B5" w:rsidRPr="006A793B">
        <w:rPr>
          <w:rFonts w:ascii="Book Antiqua" w:hAnsi="Book Antiqua" w:cs="Times New Roman"/>
          <w:sz w:val="24"/>
          <w:szCs w:val="24"/>
        </w:rPr>
        <w:t xml:space="preserve"> liver malignancies is an important and difficult clinical problem. Many studies suggested that isolated hepatic perfusion to be efficacious and safe in the management of </w:t>
      </w:r>
      <w:proofErr w:type="spellStart"/>
      <w:r w:rsidR="000234B5" w:rsidRPr="006A793B">
        <w:rPr>
          <w:rFonts w:ascii="Book Antiqua" w:hAnsi="Book Antiqua" w:cs="Times New Roman"/>
          <w:sz w:val="24"/>
          <w:szCs w:val="24"/>
        </w:rPr>
        <w:t>unresectable</w:t>
      </w:r>
      <w:proofErr w:type="spellEnd"/>
      <w:r w:rsidR="000234B5" w:rsidRPr="006A793B">
        <w:rPr>
          <w:rFonts w:ascii="Book Antiqua" w:hAnsi="Book Antiqua" w:cs="Times New Roman"/>
          <w:sz w:val="24"/>
          <w:szCs w:val="24"/>
        </w:rPr>
        <w:t xml:space="preserve"> liver malignancies. However, there has not yet been a systematic analysis to evaluate this method. </w:t>
      </w:r>
      <w:r w:rsidR="000234B5" w:rsidRPr="006A793B">
        <w:rPr>
          <w:rFonts w:ascii="Book Antiqua" w:eastAsia="宋体" w:hAnsi="Book Antiqua" w:cs="Times New Roman"/>
          <w:color w:val="000000" w:themeColor="text1"/>
          <w:sz w:val="24"/>
          <w:szCs w:val="24"/>
        </w:rPr>
        <w:t xml:space="preserve">Therefore we reviewed all the literature we could get and conducted a systemic review. In the present </w:t>
      </w:r>
      <w:r w:rsidR="000234B5" w:rsidRPr="006A793B">
        <w:rPr>
          <w:rFonts w:ascii="Book Antiqua" w:hAnsi="Book Antiqua" w:cs="Times New Roman"/>
          <w:kern w:val="0"/>
          <w:sz w:val="24"/>
          <w:szCs w:val="24"/>
        </w:rPr>
        <w:t xml:space="preserve">systemic review we demonstrated all details and results of this technique in every aspect and intensively investigated these data, so that it will help readers to understand this technique in a quick, comprehensive and objective way. </w:t>
      </w:r>
    </w:p>
    <w:p w:rsidR="00F04C2C" w:rsidRPr="006A793B" w:rsidRDefault="00F04C2C" w:rsidP="0030020D">
      <w:pPr>
        <w:spacing w:line="360" w:lineRule="auto"/>
        <w:rPr>
          <w:rFonts w:ascii="Book Antiqua" w:hAnsi="Book Antiqua"/>
          <w:sz w:val="24"/>
          <w:szCs w:val="24"/>
        </w:rPr>
      </w:pPr>
    </w:p>
    <w:p w:rsidR="0030020D" w:rsidRPr="006A793B" w:rsidRDefault="0030020D" w:rsidP="0030020D">
      <w:pPr>
        <w:spacing w:line="360" w:lineRule="auto"/>
        <w:rPr>
          <w:rFonts w:ascii="Book Antiqua" w:hAnsi="Book Antiqua"/>
          <w:sz w:val="24"/>
          <w:szCs w:val="24"/>
        </w:rPr>
      </w:pPr>
      <w:proofErr w:type="spellStart"/>
      <w:r w:rsidRPr="006A793B">
        <w:rPr>
          <w:rFonts w:ascii="Book Antiqua" w:hAnsi="Book Antiqua" w:cs="Times New Roman"/>
          <w:sz w:val="24"/>
          <w:szCs w:val="24"/>
        </w:rPr>
        <w:t>Meng</w:t>
      </w:r>
      <w:proofErr w:type="spellEnd"/>
      <w:r w:rsidRPr="006A793B">
        <w:rPr>
          <w:rFonts w:ascii="Book Antiqua" w:hAnsi="Book Antiqua" w:cs="Times New Roman"/>
          <w:sz w:val="24"/>
          <w:szCs w:val="24"/>
        </w:rPr>
        <w:t xml:space="preserve"> T</w:t>
      </w:r>
      <w:r w:rsidRPr="006A793B">
        <w:rPr>
          <w:rFonts w:ascii="Book Antiqua" w:hAnsi="Book Antiqua"/>
          <w:sz w:val="24"/>
          <w:szCs w:val="24"/>
        </w:rPr>
        <w:t xml:space="preserve">, </w:t>
      </w:r>
      <w:r w:rsidRPr="006A793B">
        <w:rPr>
          <w:rFonts w:ascii="Book Antiqua" w:hAnsi="Book Antiqua" w:cs="Times New Roman"/>
          <w:sz w:val="24"/>
          <w:szCs w:val="24"/>
        </w:rPr>
        <w:t>Li GQ</w:t>
      </w:r>
      <w:r w:rsidRPr="006A793B">
        <w:rPr>
          <w:rFonts w:ascii="Book Antiqua" w:hAnsi="Book Antiqua"/>
          <w:sz w:val="24"/>
          <w:szCs w:val="24"/>
        </w:rPr>
        <w:t xml:space="preserve">, </w:t>
      </w:r>
      <w:r w:rsidRPr="006A793B">
        <w:rPr>
          <w:rFonts w:ascii="Book Antiqua" w:hAnsi="Book Antiqua" w:cs="Times New Roman"/>
          <w:sz w:val="24"/>
          <w:szCs w:val="24"/>
        </w:rPr>
        <w:t>Dai MH</w:t>
      </w:r>
      <w:r w:rsidRPr="006A793B">
        <w:rPr>
          <w:rFonts w:ascii="Book Antiqua" w:hAnsi="Book Antiqua"/>
          <w:sz w:val="24"/>
          <w:szCs w:val="24"/>
        </w:rPr>
        <w:t xml:space="preserve">. </w:t>
      </w:r>
      <w:r w:rsidRPr="006A793B">
        <w:rPr>
          <w:rFonts w:ascii="Book Antiqua" w:hAnsi="Book Antiqua" w:cs="Times New Roman"/>
          <w:sz w:val="24"/>
          <w:szCs w:val="24"/>
        </w:rPr>
        <w:t xml:space="preserve">Isolated hepatic perfusion for </w:t>
      </w:r>
      <w:proofErr w:type="spellStart"/>
      <w:r w:rsidRPr="006A793B">
        <w:rPr>
          <w:rFonts w:ascii="Book Antiqua" w:hAnsi="Book Antiqua" w:cs="Times New Roman"/>
          <w:sz w:val="24"/>
          <w:szCs w:val="24"/>
        </w:rPr>
        <w:t>unresectable</w:t>
      </w:r>
      <w:proofErr w:type="spellEnd"/>
      <w:r w:rsidRPr="006A793B">
        <w:rPr>
          <w:rFonts w:ascii="Book Antiqua" w:hAnsi="Book Antiqua" w:cs="Times New Roman"/>
          <w:sz w:val="24"/>
          <w:szCs w:val="24"/>
        </w:rPr>
        <w:t xml:space="preserve"> hepatic malignancies: A systematic review and meta-analysis. </w:t>
      </w:r>
      <w:r w:rsidRPr="006A793B">
        <w:rPr>
          <w:rFonts w:ascii="Book Antiqua" w:hAnsi="Book Antiqua"/>
          <w:i/>
          <w:iCs/>
          <w:sz w:val="24"/>
          <w:szCs w:val="24"/>
        </w:rPr>
        <w:t>World J Meta-Anal</w:t>
      </w:r>
      <w:r w:rsidRPr="006A793B">
        <w:rPr>
          <w:rFonts w:ascii="Book Antiqua" w:hAnsi="Book Antiqua"/>
          <w:iCs/>
          <w:sz w:val="24"/>
          <w:szCs w:val="24"/>
        </w:rPr>
        <w:t xml:space="preserve"> 2016; </w:t>
      </w:r>
      <w:proofErr w:type="gramStart"/>
      <w:r w:rsidRPr="006A793B">
        <w:rPr>
          <w:rFonts w:ascii="Book Antiqua" w:hAnsi="Book Antiqua"/>
          <w:iCs/>
          <w:sz w:val="24"/>
          <w:szCs w:val="24"/>
        </w:rPr>
        <w:t>In</w:t>
      </w:r>
      <w:proofErr w:type="gramEnd"/>
      <w:r w:rsidRPr="006A793B">
        <w:rPr>
          <w:rFonts w:ascii="Book Antiqua" w:hAnsi="Book Antiqua"/>
          <w:iCs/>
          <w:sz w:val="24"/>
          <w:szCs w:val="24"/>
        </w:rPr>
        <w:t xml:space="preserve"> press</w:t>
      </w:r>
    </w:p>
    <w:p w:rsidR="004D632A" w:rsidRPr="006A793B" w:rsidRDefault="004D632A" w:rsidP="0030020D">
      <w:pPr>
        <w:spacing w:line="360" w:lineRule="auto"/>
        <w:rPr>
          <w:rFonts w:ascii="Book Antiqua" w:hAnsi="Book Antiqua"/>
          <w:sz w:val="24"/>
          <w:szCs w:val="24"/>
        </w:rPr>
      </w:pPr>
    </w:p>
    <w:p w:rsidR="004D632A" w:rsidRPr="006A793B" w:rsidRDefault="004D632A" w:rsidP="0030020D">
      <w:pPr>
        <w:spacing w:line="360" w:lineRule="auto"/>
        <w:rPr>
          <w:rFonts w:ascii="Book Antiqua" w:hAnsi="Book Antiqua"/>
          <w:sz w:val="24"/>
          <w:szCs w:val="24"/>
        </w:rPr>
      </w:pPr>
    </w:p>
    <w:p w:rsidR="004D632A" w:rsidRPr="006A793B" w:rsidRDefault="004D632A" w:rsidP="0030020D">
      <w:pPr>
        <w:spacing w:line="360" w:lineRule="auto"/>
        <w:rPr>
          <w:rFonts w:ascii="Book Antiqua" w:hAnsi="Book Antiqua"/>
          <w:sz w:val="24"/>
          <w:szCs w:val="24"/>
        </w:rPr>
      </w:pPr>
    </w:p>
    <w:p w:rsidR="004D632A" w:rsidRPr="006A793B" w:rsidRDefault="004D632A" w:rsidP="0030020D">
      <w:pPr>
        <w:spacing w:line="360" w:lineRule="auto"/>
        <w:rPr>
          <w:rFonts w:ascii="Book Antiqua" w:hAnsi="Book Antiqua"/>
          <w:sz w:val="24"/>
          <w:szCs w:val="24"/>
        </w:rPr>
      </w:pPr>
    </w:p>
    <w:p w:rsidR="004D632A" w:rsidRPr="006A793B" w:rsidRDefault="004D632A" w:rsidP="0030020D">
      <w:pPr>
        <w:spacing w:line="360" w:lineRule="auto"/>
        <w:rPr>
          <w:rFonts w:ascii="Book Antiqua" w:hAnsi="Book Antiqua"/>
          <w:sz w:val="24"/>
          <w:szCs w:val="24"/>
        </w:rPr>
      </w:pPr>
    </w:p>
    <w:p w:rsidR="004D632A" w:rsidRPr="006A793B" w:rsidRDefault="004D632A" w:rsidP="0030020D">
      <w:pPr>
        <w:spacing w:line="360" w:lineRule="auto"/>
        <w:rPr>
          <w:rFonts w:ascii="Book Antiqua" w:hAnsi="Book Antiqua"/>
          <w:sz w:val="24"/>
          <w:szCs w:val="24"/>
        </w:rPr>
      </w:pPr>
    </w:p>
    <w:p w:rsidR="004D632A" w:rsidRPr="006A793B" w:rsidRDefault="004D632A" w:rsidP="0030020D">
      <w:pPr>
        <w:spacing w:line="360" w:lineRule="auto"/>
        <w:rPr>
          <w:rFonts w:ascii="Book Antiqua" w:hAnsi="Book Antiqua"/>
          <w:sz w:val="24"/>
          <w:szCs w:val="24"/>
        </w:rPr>
      </w:pPr>
    </w:p>
    <w:p w:rsidR="004D632A" w:rsidRPr="006A793B" w:rsidRDefault="004D632A" w:rsidP="0030020D">
      <w:pPr>
        <w:spacing w:line="360" w:lineRule="auto"/>
        <w:rPr>
          <w:rFonts w:ascii="Book Antiqua" w:hAnsi="Book Antiqua"/>
          <w:sz w:val="24"/>
          <w:szCs w:val="24"/>
        </w:rPr>
      </w:pPr>
    </w:p>
    <w:p w:rsidR="004D632A" w:rsidRPr="006A793B" w:rsidRDefault="004D632A" w:rsidP="0030020D">
      <w:pPr>
        <w:spacing w:line="360" w:lineRule="auto"/>
        <w:rPr>
          <w:rFonts w:ascii="Book Antiqua" w:hAnsi="Book Antiqua"/>
          <w:sz w:val="24"/>
          <w:szCs w:val="24"/>
        </w:rPr>
      </w:pPr>
    </w:p>
    <w:p w:rsidR="004D632A" w:rsidRPr="006A793B" w:rsidRDefault="004D632A" w:rsidP="0030020D">
      <w:pPr>
        <w:spacing w:line="360" w:lineRule="auto"/>
        <w:rPr>
          <w:rFonts w:ascii="Book Antiqua" w:hAnsi="Book Antiqua"/>
          <w:sz w:val="24"/>
          <w:szCs w:val="24"/>
        </w:rPr>
      </w:pPr>
    </w:p>
    <w:p w:rsidR="007A06FF" w:rsidRPr="006A793B" w:rsidRDefault="007A06FF">
      <w:pPr>
        <w:widowControl/>
        <w:jc w:val="left"/>
        <w:rPr>
          <w:rFonts w:ascii="Book Antiqua" w:hAnsi="Book Antiqua"/>
          <w:sz w:val="24"/>
          <w:szCs w:val="24"/>
        </w:rPr>
      </w:pPr>
      <w:r w:rsidRPr="006A793B">
        <w:rPr>
          <w:rFonts w:ascii="Book Antiqua" w:hAnsi="Book Antiqua"/>
          <w:sz w:val="24"/>
          <w:szCs w:val="24"/>
        </w:rPr>
        <w:br w:type="page"/>
      </w:r>
    </w:p>
    <w:p w:rsidR="00827B89" w:rsidRPr="006A793B" w:rsidRDefault="00E3529B"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lastRenderedPageBreak/>
        <w:t>INTRODUCTION</w:t>
      </w:r>
    </w:p>
    <w:p w:rsidR="00830F56" w:rsidRPr="006A793B" w:rsidRDefault="00175486" w:rsidP="0030020D">
      <w:pPr>
        <w:spacing w:line="360" w:lineRule="auto"/>
        <w:rPr>
          <w:rFonts w:ascii="Book Antiqua" w:hAnsi="Book Antiqua" w:cs="Times New Roman"/>
          <w:sz w:val="24"/>
          <w:szCs w:val="24"/>
        </w:rPr>
      </w:pPr>
      <w:r w:rsidRPr="006A793B">
        <w:rPr>
          <w:rFonts w:ascii="Book Antiqua" w:hAnsi="Book Antiqua" w:cs="Times New Roman"/>
          <w:sz w:val="24"/>
          <w:szCs w:val="24"/>
        </w:rPr>
        <w:t>Liver metastases are</w:t>
      </w:r>
      <w:r w:rsidR="000601CE" w:rsidRPr="006A793B">
        <w:rPr>
          <w:rFonts w:ascii="Book Antiqua" w:hAnsi="Book Antiqua" w:cs="Times New Roman"/>
          <w:sz w:val="24"/>
          <w:szCs w:val="24"/>
        </w:rPr>
        <w:t xml:space="preserve"> frequent manifestation</w:t>
      </w:r>
      <w:r w:rsidRPr="006A793B">
        <w:rPr>
          <w:rFonts w:ascii="Book Antiqua" w:hAnsi="Book Antiqua" w:cs="Times New Roman"/>
          <w:sz w:val="24"/>
          <w:szCs w:val="24"/>
        </w:rPr>
        <w:t>s of</w:t>
      </w:r>
      <w:r w:rsidR="000601CE" w:rsidRPr="006A793B">
        <w:rPr>
          <w:rFonts w:ascii="Book Antiqua" w:hAnsi="Book Antiqua" w:cs="Times New Roman"/>
          <w:sz w:val="24"/>
          <w:szCs w:val="24"/>
        </w:rPr>
        <w:t xml:space="preserve"> a variety of malignancies and are often the </w:t>
      </w:r>
      <w:r w:rsidR="00A442ED" w:rsidRPr="006A793B">
        <w:rPr>
          <w:rFonts w:ascii="Book Antiqua" w:hAnsi="Book Antiqua" w:cs="Times New Roman"/>
          <w:sz w:val="24"/>
          <w:szCs w:val="24"/>
        </w:rPr>
        <w:t>cause of mortality.</w:t>
      </w:r>
      <w:r w:rsidR="00830F56" w:rsidRPr="006A793B">
        <w:rPr>
          <w:rFonts w:ascii="Book Antiqua" w:hAnsi="Book Antiqua" w:cs="Times New Roman"/>
          <w:sz w:val="24"/>
          <w:szCs w:val="24"/>
        </w:rPr>
        <w:t xml:space="preserve"> </w:t>
      </w:r>
      <w:r w:rsidR="000601CE" w:rsidRPr="006A793B">
        <w:rPr>
          <w:rFonts w:ascii="Book Antiqua" w:hAnsi="Book Antiqua" w:cs="Times New Roman"/>
          <w:sz w:val="24"/>
          <w:szCs w:val="24"/>
        </w:rPr>
        <w:t>The optimal curative treatment of primary or secondary liver tumors is surgical resection.</w:t>
      </w:r>
      <w:r w:rsidR="00830F56" w:rsidRPr="006A793B">
        <w:rPr>
          <w:rFonts w:ascii="Book Antiqua" w:hAnsi="Book Antiqua" w:cs="Times New Roman"/>
          <w:sz w:val="24"/>
          <w:szCs w:val="24"/>
        </w:rPr>
        <w:t xml:space="preserve"> </w:t>
      </w:r>
      <w:r w:rsidR="000601CE" w:rsidRPr="006A793B">
        <w:rPr>
          <w:rFonts w:ascii="Book Antiqua" w:hAnsi="Book Antiqua" w:cs="Times New Roman"/>
          <w:sz w:val="24"/>
          <w:szCs w:val="24"/>
        </w:rPr>
        <w:t>However, less than one third of cases with malignant liver tumors are candidates for surgical intervention, whereas the rest exh</w:t>
      </w:r>
      <w:r w:rsidRPr="006A793B">
        <w:rPr>
          <w:rFonts w:ascii="Book Antiqua" w:hAnsi="Book Antiqua" w:cs="Times New Roman"/>
          <w:sz w:val="24"/>
          <w:szCs w:val="24"/>
        </w:rPr>
        <w:t xml:space="preserve">ibit </w:t>
      </w:r>
      <w:proofErr w:type="spellStart"/>
      <w:r w:rsidRPr="006A793B">
        <w:rPr>
          <w:rFonts w:ascii="Book Antiqua" w:hAnsi="Book Antiqua" w:cs="Times New Roman"/>
          <w:sz w:val="24"/>
          <w:szCs w:val="24"/>
        </w:rPr>
        <w:t>unresectable</w:t>
      </w:r>
      <w:proofErr w:type="spellEnd"/>
      <w:r w:rsidRPr="006A793B">
        <w:rPr>
          <w:rFonts w:ascii="Book Antiqua" w:hAnsi="Book Antiqua" w:cs="Times New Roman"/>
          <w:sz w:val="24"/>
          <w:szCs w:val="24"/>
        </w:rPr>
        <w:t xml:space="preserve"> feature</w:t>
      </w:r>
      <w:r w:rsidR="000601CE" w:rsidRPr="006A793B">
        <w:rPr>
          <w:rFonts w:ascii="Book Antiqua" w:hAnsi="Book Antiqua" w:cs="Times New Roman"/>
          <w:sz w:val="24"/>
          <w:szCs w:val="24"/>
        </w:rPr>
        <w:t xml:space="preserve"> due to the degree of liver involvement, insufficient liver remnant</w:t>
      </w:r>
      <w:r w:rsidRPr="006A793B">
        <w:rPr>
          <w:rFonts w:ascii="Book Antiqua" w:hAnsi="Book Antiqua" w:cs="Times New Roman"/>
          <w:sz w:val="24"/>
          <w:szCs w:val="24"/>
        </w:rPr>
        <w:t>,</w:t>
      </w:r>
      <w:r w:rsidR="000601CE" w:rsidRPr="006A793B">
        <w:rPr>
          <w:rFonts w:ascii="Book Antiqua" w:hAnsi="Book Antiqua" w:cs="Times New Roman"/>
          <w:sz w:val="24"/>
          <w:szCs w:val="24"/>
        </w:rPr>
        <w:t xml:space="preserve"> or medical comorbidity</w:t>
      </w:r>
      <w:r w:rsidR="0065022B" w:rsidRPr="006A793B">
        <w:rPr>
          <w:rFonts w:ascii="Book Antiqua" w:hAnsi="Book Antiqua" w:cs="Times New Roman"/>
          <w:sz w:val="24"/>
          <w:szCs w:val="24"/>
        </w:rPr>
        <w:fldChar w:fldCharType="begin">
          <w:fldData xml:space="preserve">PEVuZE5vdGU+PENpdGU+PEF1dGhvcj5UemVuZzwvQXV0aG9yPjxZZWFyPjIwMTM8L1llYXI+PFJl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IFRyYWN0PC9hYmJyLTE+PC9hbHQtcGVyaW9kaWNhbD48cGFnZXM+MTk1LTIwMTsgcXVpeiBwIDIw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ZXJpb2RpY2FsPjxwYWdlcz40NjUtNzQ8L3BhZ2VzPjx2b2x1bWU+OTM8L3ZvbHVtZT48bnVtYmVy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PEVuZE5vdGU+PENpdGU+PEF1dGhvcj5UemVuZzwvQXV0aG9yPjxZZWFyPjIwMTM8L1llYXI+PFJl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IFRyYWN0PC9hYmJyLTE+PC9hbHQtcGVyaW9kaWNhbD48cGFnZXM+MTk1LTIwMTsgcXVpeiBwIDIw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ZXJpb2RpY2FsPjxwYWdlcz40NjUtNzQ8L3BhZ2VzPjx2b2x1bWU+OTM8L3ZvbHVtZT48bnVtYmVy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65022B" w:rsidRPr="006A793B">
        <w:rPr>
          <w:rFonts w:ascii="Book Antiqua" w:hAnsi="Book Antiqua" w:cs="Times New Roman"/>
          <w:sz w:val="24"/>
          <w:szCs w:val="24"/>
        </w:rPr>
      </w:r>
      <w:r w:rsidR="0065022B"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1" w:tooltip="Tzeng, 2013 #2229" w:history="1">
        <w:r w:rsidR="00254F4D" w:rsidRPr="006A793B">
          <w:rPr>
            <w:rFonts w:ascii="Book Antiqua" w:hAnsi="Book Antiqua" w:cs="Times New Roman"/>
            <w:noProof/>
            <w:sz w:val="24"/>
            <w:szCs w:val="24"/>
            <w:vertAlign w:val="superscript"/>
          </w:rPr>
          <w:t>1</w:t>
        </w:r>
      </w:hyperlink>
      <w:r w:rsidR="007A06FF" w:rsidRPr="006A793B">
        <w:rPr>
          <w:rFonts w:ascii="Book Antiqua" w:hAnsi="Book Antiqua" w:cs="Times New Roman"/>
          <w:noProof/>
          <w:sz w:val="24"/>
          <w:szCs w:val="24"/>
          <w:vertAlign w:val="superscript"/>
        </w:rPr>
        <w:t>,</w:t>
      </w:r>
      <w:hyperlink w:anchor="_ENREF_2" w:tooltip="Leporrier, 2006 #2249" w:history="1">
        <w:r w:rsidR="00254F4D" w:rsidRPr="006A793B">
          <w:rPr>
            <w:rFonts w:ascii="Book Antiqua" w:hAnsi="Book Antiqua" w:cs="Times New Roman"/>
            <w:noProof/>
            <w:sz w:val="24"/>
            <w:szCs w:val="24"/>
            <w:vertAlign w:val="superscript"/>
          </w:rPr>
          <w:t>2</w:t>
        </w:r>
      </w:hyperlink>
      <w:r w:rsidR="00254F4D" w:rsidRPr="006A793B">
        <w:rPr>
          <w:rFonts w:ascii="Book Antiqua" w:hAnsi="Book Antiqua" w:cs="Times New Roman"/>
          <w:noProof/>
          <w:sz w:val="24"/>
          <w:szCs w:val="24"/>
          <w:vertAlign w:val="superscript"/>
        </w:rPr>
        <w:t>]</w:t>
      </w:r>
      <w:r w:rsidR="0065022B" w:rsidRPr="006A793B">
        <w:rPr>
          <w:rFonts w:ascii="Book Antiqua" w:hAnsi="Book Antiqua" w:cs="Times New Roman"/>
          <w:sz w:val="24"/>
          <w:szCs w:val="24"/>
        </w:rPr>
        <w:fldChar w:fldCharType="end"/>
      </w:r>
      <w:r w:rsidR="000601CE" w:rsidRPr="006A793B">
        <w:rPr>
          <w:rFonts w:ascii="Book Antiqua" w:hAnsi="Book Antiqua" w:cs="Times New Roman"/>
          <w:sz w:val="24"/>
          <w:szCs w:val="24"/>
        </w:rPr>
        <w:t>. For these patients, conventional chemotherapy may be applied systemically but with little benefit and substantial toxicity.</w:t>
      </w:r>
    </w:p>
    <w:p w:rsidR="00816308" w:rsidRPr="006A793B" w:rsidRDefault="00816308" w:rsidP="0030020D">
      <w:pPr>
        <w:spacing w:line="360" w:lineRule="auto"/>
        <w:ind w:firstLineChars="250" w:firstLine="600"/>
        <w:rPr>
          <w:rFonts w:ascii="Book Antiqua" w:hAnsi="Book Antiqua" w:cs="Times New Roman"/>
          <w:sz w:val="24"/>
          <w:szCs w:val="24"/>
        </w:rPr>
      </w:pPr>
      <w:r w:rsidRPr="006A793B">
        <w:rPr>
          <w:rFonts w:ascii="Book Antiqua" w:hAnsi="Book Antiqua" w:cs="Times New Roman"/>
          <w:sz w:val="24"/>
          <w:szCs w:val="24"/>
        </w:rPr>
        <w:t>Isolated hepatic perfusion (IHP)</w:t>
      </w:r>
      <w:r w:rsidR="00175486" w:rsidRPr="006A793B">
        <w:rPr>
          <w:rFonts w:ascii="Book Antiqua" w:hAnsi="Book Antiqua" w:cs="Times New Roman"/>
          <w:sz w:val="24"/>
          <w:szCs w:val="24"/>
        </w:rPr>
        <w:t xml:space="preserve"> was developed over</w:t>
      </w:r>
      <w:r w:rsidRPr="006A793B">
        <w:rPr>
          <w:rFonts w:ascii="Book Antiqua" w:hAnsi="Book Antiqua" w:cs="Times New Roman"/>
          <w:sz w:val="24"/>
          <w:szCs w:val="24"/>
        </w:rPr>
        <w:t xml:space="preserve"> the past several decades as a complex open surgical technique to isolate the liver and perfuse</w:t>
      </w:r>
      <w:r w:rsidR="00175486" w:rsidRPr="006A793B">
        <w:rPr>
          <w:rFonts w:ascii="Book Antiqua" w:hAnsi="Book Antiqua" w:cs="Times New Roman"/>
          <w:sz w:val="24"/>
          <w:szCs w:val="24"/>
        </w:rPr>
        <w:t xml:space="preserve"> the entire organ with high dosage</w:t>
      </w:r>
      <w:r w:rsidR="00A442ED" w:rsidRPr="006A793B">
        <w:rPr>
          <w:rFonts w:ascii="Book Antiqua" w:hAnsi="Book Antiqua" w:cs="Times New Roman"/>
          <w:sz w:val="24"/>
          <w:szCs w:val="24"/>
        </w:rPr>
        <w:t xml:space="preserve"> chemotherapy.</w:t>
      </w:r>
      <w:r w:rsidRPr="006A793B">
        <w:rPr>
          <w:rFonts w:ascii="Book Antiqua" w:hAnsi="Book Antiqua" w:cs="Times New Roman"/>
          <w:sz w:val="24"/>
          <w:szCs w:val="24"/>
        </w:rPr>
        <w:t xml:space="preserve"> The complete vascular isolation </w:t>
      </w:r>
      <w:r w:rsidR="00175486" w:rsidRPr="006A793B">
        <w:rPr>
          <w:rFonts w:ascii="Book Antiqua" w:hAnsi="Book Antiqua" w:cs="Times New Roman"/>
          <w:sz w:val="24"/>
          <w:szCs w:val="24"/>
        </w:rPr>
        <w:t>and mobilization of liver allow</w:t>
      </w:r>
      <w:r w:rsidRPr="006A793B">
        <w:rPr>
          <w:rFonts w:ascii="Book Antiqua" w:hAnsi="Book Antiqua" w:cs="Times New Roman"/>
          <w:sz w:val="24"/>
          <w:szCs w:val="24"/>
        </w:rPr>
        <w:t xml:space="preserve"> maximal anti-tumor effect as well as minimal systemic toxicity</w:t>
      </w:r>
      <w:r w:rsidRPr="006A793B">
        <w:rPr>
          <w:rFonts w:ascii="Book Antiqua" w:hAnsi="Book Antiqua" w:cs="Times New Roman"/>
          <w:sz w:val="24"/>
          <w:szCs w:val="24"/>
        </w:rPr>
        <w:fldChar w:fldCharType="begin">
          <w:fldData xml:space="preserve">PEVuZE5vdGU+PENpdGU+PEF1dGhvcj5SZWRkeTwvQXV0aG9yPjxZZWFyPjIwMTQ8L1llYXI+PFJl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=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PEVuZE5vdGU+PENpdGU+PEF1dGhvcj5SZWRkeTwvQXV0aG9yPjxZZWFyPjIwMTQ8L1llYXI+PFJl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=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Pr="006A793B">
        <w:rPr>
          <w:rFonts w:ascii="Book Antiqua" w:hAnsi="Book Antiqua" w:cs="Times New Roman"/>
          <w:sz w:val="24"/>
          <w:szCs w:val="24"/>
        </w:rPr>
      </w:r>
      <w:r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3" w:tooltip="Reddy, 2014 #2233" w:history="1">
        <w:r w:rsidR="00254F4D" w:rsidRPr="006A793B">
          <w:rPr>
            <w:rFonts w:ascii="Book Antiqua" w:hAnsi="Book Antiqua" w:cs="Times New Roman"/>
            <w:noProof/>
            <w:sz w:val="24"/>
            <w:szCs w:val="24"/>
            <w:vertAlign w:val="superscript"/>
          </w:rPr>
          <w:t>3</w:t>
        </w:r>
      </w:hyperlink>
      <w:r w:rsidR="007A06FF" w:rsidRPr="006A793B">
        <w:rPr>
          <w:rFonts w:ascii="Book Antiqua" w:hAnsi="Book Antiqua" w:cs="Times New Roman"/>
          <w:noProof/>
          <w:sz w:val="24"/>
          <w:szCs w:val="24"/>
          <w:vertAlign w:val="superscript"/>
        </w:rPr>
        <w:t>,</w:t>
      </w:r>
      <w:hyperlink w:anchor="_ENREF_4" w:tooltip="Facy, 2014 #2231" w:history="1">
        <w:r w:rsidR="00254F4D" w:rsidRPr="006A793B">
          <w:rPr>
            <w:rFonts w:ascii="Book Antiqua" w:hAnsi="Book Antiqua" w:cs="Times New Roman"/>
            <w:noProof/>
            <w:sz w:val="24"/>
            <w:szCs w:val="24"/>
            <w:vertAlign w:val="superscript"/>
          </w:rPr>
          <w:t>4</w:t>
        </w:r>
      </w:hyperlink>
      <w:r w:rsidR="00254F4D" w:rsidRPr="006A793B">
        <w:rPr>
          <w:rFonts w:ascii="Book Antiqua" w:hAnsi="Book Antiqua" w:cs="Times New Roman"/>
          <w:noProof/>
          <w:sz w:val="24"/>
          <w:szCs w:val="24"/>
          <w:vertAlign w:val="superscript"/>
        </w:rPr>
        <w:t>]</w:t>
      </w:r>
      <w:r w:rsidRPr="006A793B">
        <w:rPr>
          <w:rFonts w:ascii="Book Antiqua" w:hAnsi="Book Antiqua" w:cs="Times New Roman"/>
          <w:sz w:val="24"/>
          <w:szCs w:val="24"/>
        </w:rPr>
        <w:fldChar w:fldCharType="end"/>
      </w:r>
      <w:r w:rsidRPr="006A793B">
        <w:rPr>
          <w:rFonts w:ascii="Book Antiqua" w:hAnsi="Book Antiqua" w:cs="Times New Roman"/>
          <w:sz w:val="24"/>
          <w:szCs w:val="24"/>
        </w:rPr>
        <w:t xml:space="preserve">. </w:t>
      </w:r>
      <w:r w:rsidRPr="006A793B">
        <w:rPr>
          <w:rFonts w:ascii="Book Antiqua" w:hAnsi="Book Antiqua" w:cs="Times New Roman"/>
          <w:color w:val="000000" w:themeColor="text1"/>
          <w:sz w:val="24"/>
          <w:szCs w:val="24"/>
        </w:rPr>
        <w:t>As an alternative approach of IHP,</w:t>
      </w:r>
      <w:r w:rsidRPr="006A793B">
        <w:rPr>
          <w:rFonts w:ascii="Book Antiqua" w:hAnsi="Book Antiqua" w:cs="Times New Roman"/>
          <w:color w:val="1F497D" w:themeColor="text2"/>
          <w:sz w:val="24"/>
          <w:szCs w:val="24"/>
        </w:rPr>
        <w:t xml:space="preserve"> </w:t>
      </w:r>
      <w:r w:rsidRPr="006A793B">
        <w:rPr>
          <w:rFonts w:ascii="Book Antiqua" w:hAnsi="Book Antiqua" w:cs="Times New Roman"/>
          <w:sz w:val="24"/>
          <w:szCs w:val="24"/>
        </w:rPr>
        <w:t>percutaneous Isolated hepatic perfusion (PIHP) obviate a large abdominal operation, and allows repeatable manipulation, which may enable the patients to get maximized therapeutic effects while having a faster recovery.</w:t>
      </w:r>
    </w:p>
    <w:p w:rsidR="00971551" w:rsidRPr="006A793B" w:rsidRDefault="001930DE" w:rsidP="0030020D">
      <w:pPr>
        <w:pStyle w:val="ListParagraph"/>
        <w:spacing w:line="360" w:lineRule="auto"/>
        <w:ind w:firstLineChars="250" w:firstLine="600"/>
        <w:rPr>
          <w:rFonts w:ascii="Book Antiqua" w:hAnsi="Book Antiqua" w:cs="Times New Roman"/>
          <w:sz w:val="24"/>
          <w:szCs w:val="24"/>
        </w:rPr>
      </w:pPr>
      <w:r w:rsidRPr="006A793B">
        <w:rPr>
          <w:rFonts w:ascii="Book Antiqua" w:hAnsi="Book Antiqua" w:cs="Times New Roman"/>
          <w:sz w:val="24"/>
          <w:szCs w:val="24"/>
        </w:rPr>
        <w:t xml:space="preserve">The management of patients with </w:t>
      </w:r>
      <w:proofErr w:type="spellStart"/>
      <w:r w:rsidRPr="006A793B">
        <w:rPr>
          <w:rFonts w:ascii="Book Antiqua" w:hAnsi="Book Antiqua" w:cs="Times New Roman"/>
          <w:sz w:val="24"/>
          <w:szCs w:val="24"/>
        </w:rPr>
        <w:t>unresectable</w:t>
      </w:r>
      <w:proofErr w:type="spellEnd"/>
      <w:r w:rsidRPr="006A793B">
        <w:rPr>
          <w:rFonts w:ascii="Book Antiqua" w:hAnsi="Book Antiqua" w:cs="Times New Roman"/>
          <w:sz w:val="24"/>
          <w:szCs w:val="24"/>
        </w:rPr>
        <w:t xml:space="preserve"> hepatic malignancies is </w:t>
      </w:r>
      <w:r w:rsidR="00A442ED" w:rsidRPr="006A793B">
        <w:rPr>
          <w:rFonts w:ascii="Book Antiqua" w:hAnsi="Book Antiqua" w:cs="Times New Roman"/>
          <w:sz w:val="24"/>
          <w:szCs w:val="24"/>
        </w:rPr>
        <w:t>a significant clinical problem.</w:t>
      </w:r>
      <w:r w:rsidRPr="006A793B">
        <w:rPr>
          <w:rFonts w:ascii="Book Antiqua" w:hAnsi="Book Antiqua" w:cs="Times New Roman"/>
          <w:sz w:val="24"/>
          <w:szCs w:val="24"/>
        </w:rPr>
        <w:t xml:space="preserve"> There are many uncertainties and controversies in treating these patients using either systemic o</w:t>
      </w:r>
      <w:r w:rsidR="00A442ED" w:rsidRPr="006A793B">
        <w:rPr>
          <w:rFonts w:ascii="Book Antiqua" w:hAnsi="Book Antiqua" w:cs="Times New Roman"/>
          <w:sz w:val="24"/>
          <w:szCs w:val="24"/>
        </w:rPr>
        <w:t>r different regional therapies.</w:t>
      </w:r>
      <w:r w:rsidRPr="006A793B">
        <w:rPr>
          <w:rFonts w:ascii="Book Antiqua" w:hAnsi="Book Antiqua" w:cs="Times New Roman"/>
          <w:sz w:val="24"/>
          <w:szCs w:val="24"/>
        </w:rPr>
        <w:t xml:space="preserve"> Here we conduct this present study to systematically eva</w:t>
      </w:r>
      <w:r w:rsidR="00175486" w:rsidRPr="006A793B">
        <w:rPr>
          <w:rFonts w:ascii="Book Antiqua" w:hAnsi="Book Antiqua" w:cs="Times New Roman"/>
          <w:sz w:val="24"/>
          <w:szCs w:val="24"/>
        </w:rPr>
        <w:t>luate the existing literature</w:t>
      </w:r>
      <w:r w:rsidRPr="006A793B">
        <w:rPr>
          <w:rFonts w:ascii="Book Antiqua" w:hAnsi="Book Antiqua" w:cs="Times New Roman"/>
          <w:sz w:val="24"/>
          <w:szCs w:val="24"/>
        </w:rPr>
        <w:t xml:space="preserve"> of IHP and PIHP with specific focus on the profiles of </w:t>
      </w:r>
      <w:r w:rsidR="00B80CB0" w:rsidRPr="006A793B">
        <w:rPr>
          <w:rFonts w:ascii="Book Antiqua" w:hAnsi="Book Antiqua" w:cs="Times New Roman"/>
          <w:sz w:val="24"/>
          <w:szCs w:val="24"/>
        </w:rPr>
        <w:t>efficacy, safety,</w:t>
      </w:r>
      <w:r w:rsidRPr="006A793B">
        <w:rPr>
          <w:rFonts w:ascii="Book Antiqua" w:hAnsi="Book Antiqua" w:cs="Times New Roman"/>
          <w:sz w:val="24"/>
          <w:szCs w:val="24"/>
        </w:rPr>
        <w:t xml:space="preserve"> and survival benefit.</w:t>
      </w:r>
    </w:p>
    <w:p w:rsidR="001930DE" w:rsidRPr="006A793B" w:rsidRDefault="001930DE" w:rsidP="0030020D">
      <w:pPr>
        <w:spacing w:line="360" w:lineRule="auto"/>
        <w:rPr>
          <w:rFonts w:ascii="Book Antiqua" w:hAnsi="Book Antiqua"/>
          <w:sz w:val="24"/>
          <w:szCs w:val="24"/>
        </w:rPr>
      </w:pPr>
    </w:p>
    <w:p w:rsidR="00827B89" w:rsidRPr="006A793B" w:rsidRDefault="00E3529B"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t>MATERIALS AND METHODS</w:t>
      </w:r>
    </w:p>
    <w:p w:rsidR="00827B89" w:rsidRPr="006A793B" w:rsidRDefault="00827B89" w:rsidP="0030020D">
      <w:pPr>
        <w:spacing w:line="360" w:lineRule="auto"/>
        <w:rPr>
          <w:rFonts w:ascii="Book Antiqua" w:hAnsi="Book Antiqua" w:cs="Times New Roman"/>
          <w:b/>
          <w:i/>
          <w:sz w:val="24"/>
          <w:szCs w:val="24"/>
        </w:rPr>
      </w:pPr>
      <w:r w:rsidRPr="006A793B">
        <w:rPr>
          <w:rFonts w:ascii="Book Antiqua" w:hAnsi="Book Antiqua" w:cs="Times New Roman"/>
          <w:b/>
          <w:i/>
          <w:sz w:val="24"/>
          <w:szCs w:val="24"/>
        </w:rPr>
        <w:t>Literature search strategy</w:t>
      </w:r>
    </w:p>
    <w:p w:rsidR="00827B89" w:rsidRPr="006A793B" w:rsidRDefault="00827B89" w:rsidP="0030020D">
      <w:pPr>
        <w:spacing w:line="360" w:lineRule="auto"/>
        <w:rPr>
          <w:rFonts w:ascii="Book Antiqua" w:hAnsi="Book Antiqua" w:cs="Times New Roman"/>
          <w:sz w:val="24"/>
          <w:szCs w:val="24"/>
        </w:rPr>
      </w:pPr>
      <w:r w:rsidRPr="006A793B">
        <w:rPr>
          <w:rFonts w:ascii="Book Antiqua" w:hAnsi="Book Antiqua" w:cs="Times New Roman"/>
          <w:sz w:val="24"/>
          <w:szCs w:val="24"/>
        </w:rPr>
        <w:t xml:space="preserve">Studies were identified from the </w:t>
      </w:r>
      <w:proofErr w:type="spellStart"/>
      <w:r w:rsidRPr="006A793B">
        <w:rPr>
          <w:rFonts w:ascii="Book Antiqua" w:hAnsi="Book Antiqua" w:cs="Times New Roman"/>
          <w:sz w:val="24"/>
          <w:szCs w:val="24"/>
        </w:rPr>
        <w:t>Pubmed</w:t>
      </w:r>
      <w:proofErr w:type="spellEnd"/>
      <w:r w:rsidRPr="006A793B">
        <w:rPr>
          <w:rFonts w:ascii="Book Antiqua" w:hAnsi="Book Antiqua" w:cs="Times New Roman"/>
          <w:sz w:val="24"/>
          <w:szCs w:val="24"/>
        </w:rPr>
        <w:t xml:space="preserve"> and EMBASE electronic databases</w:t>
      </w:r>
      <w:r w:rsidR="006315CD" w:rsidRPr="006A793B">
        <w:rPr>
          <w:rFonts w:ascii="Book Antiqua" w:hAnsi="Book Antiqua" w:cs="Times New Roman"/>
          <w:sz w:val="24"/>
          <w:szCs w:val="24"/>
        </w:rPr>
        <w:t xml:space="preserve"> through January 2016</w:t>
      </w:r>
      <w:r w:rsidR="001D1686" w:rsidRPr="006A793B">
        <w:rPr>
          <w:rFonts w:ascii="Book Antiqua" w:hAnsi="Book Antiqua" w:cs="Times New Roman"/>
          <w:sz w:val="24"/>
          <w:szCs w:val="24"/>
        </w:rPr>
        <w:t xml:space="preserve"> for relevant studies</w:t>
      </w:r>
      <w:r w:rsidR="00B57211" w:rsidRPr="006A793B">
        <w:rPr>
          <w:rFonts w:ascii="Book Antiqua" w:hAnsi="Book Antiqua" w:cs="Times New Roman"/>
          <w:sz w:val="24"/>
          <w:szCs w:val="24"/>
        </w:rPr>
        <w:t>, using a comb</w:t>
      </w:r>
      <w:r w:rsidR="0002635B" w:rsidRPr="006A793B">
        <w:rPr>
          <w:rFonts w:ascii="Book Antiqua" w:hAnsi="Book Antiqua" w:cs="Times New Roman"/>
          <w:sz w:val="24"/>
          <w:szCs w:val="24"/>
        </w:rPr>
        <w:t>ined</w:t>
      </w:r>
      <w:r w:rsidR="00B57211" w:rsidRPr="006A793B">
        <w:rPr>
          <w:rFonts w:ascii="Book Antiqua" w:hAnsi="Book Antiqua" w:cs="Times New Roman"/>
          <w:sz w:val="24"/>
          <w:szCs w:val="24"/>
        </w:rPr>
        <w:t xml:space="preserve"> </w:t>
      </w:r>
      <w:proofErr w:type="spellStart"/>
      <w:r w:rsidR="00B57211" w:rsidRPr="006A793B">
        <w:rPr>
          <w:rFonts w:ascii="Book Antiqua" w:hAnsi="Book Antiqua" w:cs="Times New Roman"/>
          <w:sz w:val="24"/>
          <w:szCs w:val="24"/>
        </w:rPr>
        <w:t>MeSH</w:t>
      </w:r>
      <w:proofErr w:type="spellEnd"/>
      <w:r w:rsidR="00B57211" w:rsidRPr="006A793B">
        <w:rPr>
          <w:rFonts w:ascii="Book Antiqua" w:hAnsi="Book Antiqua" w:cs="Times New Roman"/>
          <w:sz w:val="24"/>
          <w:szCs w:val="24"/>
        </w:rPr>
        <w:t xml:space="preserve"> terms </w:t>
      </w:r>
      <w:r w:rsidR="0002635B" w:rsidRPr="006A793B">
        <w:rPr>
          <w:rFonts w:ascii="Book Antiqua" w:hAnsi="Book Antiqua" w:cs="Times New Roman"/>
          <w:sz w:val="24"/>
          <w:szCs w:val="24"/>
        </w:rPr>
        <w:t xml:space="preserve">and keywords </w:t>
      </w:r>
      <w:r w:rsidR="00B57211" w:rsidRPr="006A793B">
        <w:rPr>
          <w:rFonts w:ascii="Book Antiqua" w:hAnsi="Book Antiqua" w:cs="Times New Roman"/>
          <w:sz w:val="24"/>
          <w:szCs w:val="24"/>
        </w:rPr>
        <w:t>search strategy.</w:t>
      </w:r>
      <w:r w:rsidR="001D1686" w:rsidRPr="006A793B">
        <w:rPr>
          <w:rFonts w:ascii="Book Antiqua" w:hAnsi="Book Antiqua" w:cs="Times New Roman"/>
          <w:sz w:val="24"/>
          <w:szCs w:val="24"/>
        </w:rPr>
        <w:t xml:space="preserve"> </w:t>
      </w:r>
      <w:r w:rsidR="00B57211" w:rsidRPr="006A793B">
        <w:rPr>
          <w:rFonts w:ascii="Book Antiqua" w:hAnsi="Book Antiqua" w:cs="Times New Roman"/>
          <w:sz w:val="24"/>
          <w:szCs w:val="24"/>
        </w:rPr>
        <w:t xml:space="preserve">The following search terms were used: “isolated hepatic perfusion”, “tumor”, “cancer”, “neoplasm”, “carcinoma”, “metastases”, </w:t>
      </w:r>
      <w:proofErr w:type="gramStart"/>
      <w:r w:rsidR="00B57211" w:rsidRPr="006A793B">
        <w:rPr>
          <w:rFonts w:ascii="Book Antiqua" w:hAnsi="Book Antiqua" w:cs="Times New Roman"/>
          <w:sz w:val="24"/>
          <w:szCs w:val="24"/>
        </w:rPr>
        <w:t>“</w:t>
      </w:r>
      <w:proofErr w:type="spellStart"/>
      <w:proofErr w:type="gramEnd"/>
      <w:r w:rsidR="00B57211" w:rsidRPr="006A793B">
        <w:rPr>
          <w:rFonts w:ascii="Book Antiqua" w:hAnsi="Book Antiqua" w:cs="Times New Roman"/>
          <w:sz w:val="24"/>
          <w:szCs w:val="24"/>
        </w:rPr>
        <w:t>nonresectable</w:t>
      </w:r>
      <w:proofErr w:type="spellEnd"/>
      <w:r w:rsidR="00B57211" w:rsidRPr="006A793B">
        <w:rPr>
          <w:rFonts w:ascii="Book Antiqua" w:hAnsi="Book Antiqua" w:cs="Times New Roman"/>
          <w:sz w:val="24"/>
          <w:szCs w:val="24"/>
        </w:rPr>
        <w:t>”</w:t>
      </w:r>
      <w:r w:rsidR="00A442ED" w:rsidRPr="006A793B">
        <w:rPr>
          <w:rFonts w:ascii="Book Antiqua" w:hAnsi="Book Antiqua" w:cs="Times New Roman"/>
          <w:sz w:val="24"/>
          <w:szCs w:val="24"/>
        </w:rPr>
        <w:t>.</w:t>
      </w:r>
      <w:r w:rsidR="00B57211" w:rsidRPr="006A793B">
        <w:rPr>
          <w:rFonts w:ascii="Book Antiqua" w:hAnsi="Book Antiqua" w:cs="Times New Roman"/>
          <w:sz w:val="24"/>
          <w:szCs w:val="24"/>
        </w:rPr>
        <w:t xml:space="preserve"> These themes were combined using the Boolean operator “AND”, “OR” in several com</w:t>
      </w:r>
      <w:r w:rsidR="00A442ED" w:rsidRPr="006A793B">
        <w:rPr>
          <w:rFonts w:ascii="Book Antiqua" w:hAnsi="Book Antiqua" w:cs="Times New Roman"/>
          <w:sz w:val="24"/>
          <w:szCs w:val="24"/>
        </w:rPr>
        <w:t>binations without restrictions.</w:t>
      </w:r>
      <w:r w:rsidR="00B57211" w:rsidRPr="006A793B">
        <w:rPr>
          <w:rFonts w:ascii="Book Antiqua" w:hAnsi="Book Antiqua" w:cs="Times New Roman"/>
          <w:sz w:val="24"/>
          <w:szCs w:val="24"/>
        </w:rPr>
        <w:t xml:space="preserve"> </w:t>
      </w:r>
      <w:r w:rsidR="00971551" w:rsidRPr="006A793B">
        <w:rPr>
          <w:rFonts w:ascii="Book Antiqua" w:hAnsi="Book Antiqua" w:cs="Times New Roman"/>
          <w:sz w:val="24"/>
          <w:szCs w:val="24"/>
        </w:rPr>
        <w:lastRenderedPageBreak/>
        <w:t>Articles were assessed based on the in</w:t>
      </w:r>
      <w:r w:rsidR="00A442ED" w:rsidRPr="006A793B">
        <w:rPr>
          <w:rFonts w:ascii="Book Antiqua" w:hAnsi="Book Antiqua" w:cs="Times New Roman"/>
          <w:sz w:val="24"/>
          <w:szCs w:val="24"/>
        </w:rPr>
        <w:t>clusion and exclusion criteria.</w:t>
      </w:r>
      <w:r w:rsidR="00971551" w:rsidRPr="006A793B">
        <w:rPr>
          <w:rFonts w:ascii="Book Antiqua" w:hAnsi="Book Antiqua" w:cs="Times New Roman"/>
          <w:sz w:val="24"/>
          <w:szCs w:val="24"/>
        </w:rPr>
        <w:t xml:space="preserve"> We also reviewed the reference lists of retrieved papers and recent reviews.</w:t>
      </w:r>
    </w:p>
    <w:p w:rsidR="00971551" w:rsidRPr="006A793B" w:rsidRDefault="00971551" w:rsidP="0030020D">
      <w:pPr>
        <w:spacing w:line="360" w:lineRule="auto"/>
        <w:rPr>
          <w:rFonts w:ascii="Book Antiqua" w:hAnsi="Book Antiqua" w:cs="Times New Roman"/>
          <w:sz w:val="24"/>
          <w:szCs w:val="24"/>
        </w:rPr>
      </w:pPr>
    </w:p>
    <w:p w:rsidR="00971551" w:rsidRPr="006A793B" w:rsidRDefault="00971551" w:rsidP="0030020D">
      <w:pPr>
        <w:spacing w:line="360" w:lineRule="auto"/>
        <w:rPr>
          <w:rFonts w:ascii="Book Antiqua" w:hAnsi="Book Antiqua" w:cs="Times New Roman"/>
          <w:b/>
          <w:i/>
          <w:sz w:val="24"/>
          <w:szCs w:val="24"/>
        </w:rPr>
      </w:pPr>
      <w:r w:rsidRPr="006A793B">
        <w:rPr>
          <w:rFonts w:ascii="Book Antiqua" w:hAnsi="Book Antiqua" w:cs="Times New Roman"/>
          <w:b/>
          <w:i/>
          <w:sz w:val="24"/>
          <w:szCs w:val="24"/>
        </w:rPr>
        <w:t>Selection criteria</w:t>
      </w:r>
    </w:p>
    <w:p w:rsidR="00971551" w:rsidRPr="006A793B" w:rsidRDefault="00646423" w:rsidP="007A06FF">
      <w:pPr>
        <w:spacing w:line="360" w:lineRule="auto"/>
        <w:rPr>
          <w:rFonts w:ascii="Book Antiqua" w:hAnsi="Book Antiqua" w:cs="Times New Roman"/>
          <w:sz w:val="24"/>
          <w:szCs w:val="24"/>
        </w:rPr>
      </w:pPr>
      <w:r w:rsidRPr="006A793B">
        <w:rPr>
          <w:rFonts w:ascii="Book Antiqua" w:hAnsi="Book Antiqua" w:cs="Times New Roman"/>
          <w:sz w:val="24"/>
          <w:szCs w:val="24"/>
        </w:rPr>
        <w:t>We attempted to formulate the eligibility criteria a</w:t>
      </w:r>
      <w:r w:rsidR="00A442ED" w:rsidRPr="006A793B">
        <w:rPr>
          <w:rFonts w:ascii="Book Antiqua" w:hAnsi="Book Antiqua" w:cs="Times New Roman"/>
          <w:sz w:val="24"/>
          <w:szCs w:val="24"/>
        </w:rPr>
        <w:t>ccording to the PICOS elements.</w:t>
      </w:r>
      <w:r w:rsidRPr="006A793B">
        <w:rPr>
          <w:rFonts w:ascii="Book Antiqua" w:hAnsi="Book Antiqua" w:cs="Times New Roman"/>
          <w:sz w:val="24"/>
          <w:szCs w:val="24"/>
        </w:rPr>
        <w:t xml:space="preserve"> We performed an initial screening of titles or abstracts, and a second screening</w:t>
      </w:r>
      <w:r w:rsidR="00A442ED" w:rsidRPr="006A793B">
        <w:rPr>
          <w:rFonts w:ascii="Book Antiqua" w:hAnsi="Book Antiqua" w:cs="Times New Roman"/>
          <w:sz w:val="24"/>
          <w:szCs w:val="24"/>
        </w:rPr>
        <w:t xml:space="preserve"> was based on full-text review.</w:t>
      </w:r>
      <w:r w:rsidRPr="006A793B">
        <w:rPr>
          <w:rFonts w:ascii="Book Antiqua" w:hAnsi="Book Antiqua" w:cs="Times New Roman"/>
          <w:sz w:val="24"/>
          <w:szCs w:val="24"/>
        </w:rPr>
        <w:t xml:space="preserve"> Studies were considered eligible if they met the following criteria: (1) </w:t>
      </w:r>
      <w:r w:rsidR="00E7248E" w:rsidRPr="006A793B">
        <w:rPr>
          <w:rFonts w:ascii="Book Antiqua" w:hAnsi="Book Antiqua" w:cs="Times New Roman"/>
          <w:sz w:val="24"/>
          <w:szCs w:val="24"/>
        </w:rPr>
        <w:t xml:space="preserve">Patients with </w:t>
      </w:r>
      <w:proofErr w:type="spellStart"/>
      <w:r w:rsidR="00E7248E" w:rsidRPr="006A793B">
        <w:rPr>
          <w:rFonts w:ascii="Book Antiqua" w:hAnsi="Book Antiqua" w:cs="Times New Roman"/>
          <w:sz w:val="24"/>
          <w:szCs w:val="24"/>
        </w:rPr>
        <w:t>unresectable</w:t>
      </w:r>
      <w:proofErr w:type="spellEnd"/>
      <w:r w:rsidR="00E7248E" w:rsidRPr="006A793B">
        <w:rPr>
          <w:rFonts w:ascii="Book Antiqua" w:hAnsi="Book Antiqua" w:cs="Times New Roman"/>
          <w:sz w:val="24"/>
          <w:szCs w:val="24"/>
        </w:rPr>
        <w:t xml:space="preserve"> primary or secondary liver malignancies; (2) Studies using IHP</w:t>
      </w:r>
      <w:r w:rsidR="00C944B9" w:rsidRPr="006A793B">
        <w:rPr>
          <w:rFonts w:ascii="Book Antiqua" w:hAnsi="Book Antiqua" w:cs="Times New Roman"/>
          <w:sz w:val="24"/>
          <w:szCs w:val="24"/>
        </w:rPr>
        <w:t xml:space="preserve"> </w:t>
      </w:r>
      <w:r w:rsidR="00E7248E" w:rsidRPr="006A793B">
        <w:rPr>
          <w:rFonts w:ascii="Book Antiqua" w:hAnsi="Book Antiqua" w:cs="Times New Roman"/>
          <w:sz w:val="24"/>
          <w:szCs w:val="24"/>
        </w:rPr>
        <w:t>or percutaneous isolated hepatic per</w:t>
      </w:r>
      <w:r w:rsidR="00A442ED" w:rsidRPr="006A793B">
        <w:rPr>
          <w:rFonts w:ascii="Book Antiqua" w:hAnsi="Book Antiqua" w:cs="Times New Roman"/>
          <w:sz w:val="24"/>
          <w:szCs w:val="24"/>
        </w:rPr>
        <w:t>fusion (PIHP) will be included.</w:t>
      </w:r>
      <w:r w:rsidR="00E7248E" w:rsidRPr="006A793B">
        <w:rPr>
          <w:rFonts w:ascii="Book Antiqua" w:hAnsi="Book Antiqua" w:cs="Times New Roman"/>
          <w:sz w:val="24"/>
          <w:szCs w:val="24"/>
        </w:rPr>
        <w:t xml:space="preserve"> Variations in drug, dosage, timing, frequency and duration will be tolerated; (3) Studies reporting one or more of these outcomes are eligible: the therapeutic response, toxicity, survival and prognostic factors; (4) Clinical trials and prospective cohort studies, with patients </w:t>
      </w:r>
      <w:r w:rsidR="008877F5" w:rsidRPr="006A793B">
        <w:rPr>
          <w:rFonts w:ascii="Book Antiqua" w:hAnsi="Book Antiqua" w:cs="Times New Roman"/>
          <w:sz w:val="24"/>
          <w:szCs w:val="24"/>
        </w:rPr>
        <w:t>who underwent IHP or PIHP ≥</w:t>
      </w:r>
      <w:r w:rsidR="00E7248E" w:rsidRPr="006A793B">
        <w:rPr>
          <w:rFonts w:ascii="Book Antiqua" w:hAnsi="Book Antiqua" w:cs="Times New Roman"/>
          <w:sz w:val="24"/>
          <w:szCs w:val="24"/>
        </w:rPr>
        <w:t xml:space="preserve"> 25.</w:t>
      </w:r>
      <w:r w:rsidR="00473413" w:rsidRPr="006A793B">
        <w:rPr>
          <w:rFonts w:ascii="Book Antiqua" w:hAnsi="Book Antiqua" w:cs="Times New Roman"/>
          <w:sz w:val="24"/>
          <w:szCs w:val="24"/>
        </w:rPr>
        <w:t xml:space="preserve"> </w:t>
      </w:r>
      <w:r w:rsidR="000032FE" w:rsidRPr="006A793B">
        <w:rPr>
          <w:rFonts w:ascii="Book Antiqua" w:hAnsi="Book Antiqua" w:cs="Times New Roman"/>
          <w:sz w:val="24"/>
          <w:szCs w:val="24"/>
        </w:rPr>
        <w:t xml:space="preserve">If there were </w:t>
      </w:r>
      <w:r w:rsidR="002F6425" w:rsidRPr="006A793B">
        <w:rPr>
          <w:rFonts w:ascii="Book Antiqua" w:hAnsi="Book Antiqua" w:cs="Times New Roman"/>
          <w:sz w:val="24"/>
          <w:szCs w:val="24"/>
        </w:rPr>
        <w:t xml:space="preserve">multiple articles based on the same sample, the one that reported the most </w:t>
      </w:r>
      <w:r w:rsidR="00473413" w:rsidRPr="006A793B">
        <w:rPr>
          <w:rFonts w:ascii="Book Antiqua" w:hAnsi="Book Antiqua" w:cs="Times New Roman"/>
          <w:sz w:val="24"/>
          <w:szCs w:val="24"/>
        </w:rPr>
        <w:t>detailed data will be included.</w:t>
      </w:r>
      <w:r w:rsidR="002F6425" w:rsidRPr="006A793B">
        <w:rPr>
          <w:rFonts w:ascii="Book Antiqua" w:hAnsi="Book Antiqua" w:cs="Times New Roman"/>
          <w:sz w:val="24"/>
          <w:szCs w:val="24"/>
        </w:rPr>
        <w:t xml:space="preserve"> If multiple publications from the same institution were identified, the most resent update with the largest number</w:t>
      </w:r>
      <w:r w:rsidR="00710FA1">
        <w:rPr>
          <w:rFonts w:ascii="Book Antiqua" w:hAnsi="Book Antiqua" w:cs="Times New Roman"/>
          <w:sz w:val="24"/>
          <w:szCs w:val="24"/>
        </w:rPr>
        <w:t xml:space="preserve"> of patients will be included.</w:t>
      </w:r>
    </w:p>
    <w:p w:rsidR="00C3739B" w:rsidRPr="006A793B" w:rsidRDefault="00C3739B" w:rsidP="0030020D">
      <w:pPr>
        <w:spacing w:line="360" w:lineRule="auto"/>
        <w:rPr>
          <w:rFonts w:ascii="Book Antiqua" w:hAnsi="Book Antiqua" w:cs="Times New Roman"/>
          <w:sz w:val="24"/>
          <w:szCs w:val="24"/>
        </w:rPr>
      </w:pPr>
    </w:p>
    <w:p w:rsidR="007A06FF" w:rsidRPr="006A793B" w:rsidRDefault="0002635B" w:rsidP="0030020D">
      <w:pPr>
        <w:spacing w:line="360" w:lineRule="auto"/>
        <w:rPr>
          <w:rFonts w:ascii="Book Antiqua" w:hAnsi="Book Antiqua" w:cs="Times New Roman"/>
          <w:b/>
          <w:i/>
          <w:sz w:val="24"/>
          <w:szCs w:val="24"/>
        </w:rPr>
      </w:pPr>
      <w:r w:rsidRPr="006A793B">
        <w:rPr>
          <w:rFonts w:ascii="Book Antiqua" w:hAnsi="Book Antiqua" w:cs="Times New Roman"/>
          <w:b/>
          <w:i/>
          <w:sz w:val="24"/>
          <w:szCs w:val="24"/>
        </w:rPr>
        <w:t>Quality assessments</w:t>
      </w:r>
    </w:p>
    <w:p w:rsidR="0002635B" w:rsidRPr="006A793B" w:rsidRDefault="0002635B" w:rsidP="0030020D">
      <w:pPr>
        <w:spacing w:line="360" w:lineRule="auto"/>
        <w:rPr>
          <w:rFonts w:ascii="Book Antiqua" w:hAnsi="Book Antiqua" w:cs="Times New Roman"/>
          <w:sz w:val="24"/>
          <w:szCs w:val="24"/>
        </w:rPr>
      </w:pPr>
      <w:r w:rsidRPr="006A793B">
        <w:rPr>
          <w:rFonts w:ascii="Book Antiqua" w:hAnsi="Book Antiqua" w:cs="Times New Roman"/>
          <w:sz w:val="24"/>
          <w:szCs w:val="24"/>
        </w:rPr>
        <w:t>We accessed</w:t>
      </w:r>
      <w:r w:rsidR="00873B6C" w:rsidRPr="006A793B">
        <w:rPr>
          <w:rFonts w:ascii="Book Antiqua" w:hAnsi="Book Antiqua" w:cs="Times New Roman"/>
          <w:sz w:val="24"/>
          <w:szCs w:val="24"/>
        </w:rPr>
        <w:t xml:space="preserve"> the quality of studies using the MINORS instrument</w:t>
      </w:r>
      <w:r w:rsidR="003B0BCD" w:rsidRPr="006A793B">
        <w:rPr>
          <w:rFonts w:ascii="Book Antiqua" w:hAnsi="Book Antiqua" w:cs="Times New Roman"/>
          <w:sz w:val="24"/>
          <w:szCs w:val="24"/>
        </w:rPr>
        <w:fldChar w:fldCharType="begin"/>
      </w:r>
      <w:r w:rsidR="00254F4D" w:rsidRPr="006A793B">
        <w:rPr>
          <w:rFonts w:ascii="Book Antiqua" w:hAnsi="Book Antiqua" w:cs="Times New Roman"/>
          <w:sz w:val="24"/>
          <w:szCs w:val="24"/>
        </w:rPr>
        <w:instrText xml:space="preserve"> ADDIN EN.CITE &lt;EndNote&gt;&lt;Cite&gt;&lt;Author&gt;Slim&lt;/Author&gt;&lt;Year&gt;2003&lt;/Year&gt;&lt;RecNum&gt;2209&lt;/RecNum&gt;&lt;DisplayText&gt;&lt;style face="superscript"&gt;[5]&lt;/style&gt;&lt;/DisplayText&gt;&lt;record&gt;&lt;rec-number&gt;2209&lt;/rec-number&gt;&lt;foreign-keys&gt;&lt;key app="EN" db-id="2ppad2fs5r05pge9x05vvswlp09afaexf20z"&gt;2209&lt;/key&gt;&lt;/foreign-keys&gt;&lt;ref-type name="Journal Article"&gt;17&lt;/ref-type&gt;&lt;contributors&gt;&lt;authors&gt;&lt;author&gt;Slim, K.&lt;/author&gt;&lt;author&gt;Nini, E.&lt;/author&gt;&lt;author&gt;Forestier, D.&lt;/author&gt;&lt;author&gt;Kwiatkowski, F.&lt;/author&gt;&lt;author&gt;Panis, Y.&lt;/author&gt;&lt;author&gt;Chipponi, J.&lt;/author&gt;&lt;/authors&gt;&lt;/contributors&gt;&lt;auth-address&gt;Department of General and Digestive Surgery, Hotel-Dieu, Clermont-Ferrand, France. kslim@chu-clermontferrand.fr&lt;/auth-address&gt;&lt;titles&gt;&lt;title&gt;Methodological index for non-randomized studies (minors): development and validation of a new instrument&lt;/title&gt;&lt;secondary-title&gt;ANZ J Surg&lt;/secondary-title&gt;&lt;alt-title&gt;ANZ journal of surgery&lt;/alt-title&gt;&lt;/titles&gt;&lt;periodical&gt;&lt;full-title&gt;ANZ J Surg&lt;/full-title&gt;&lt;abbr-1&gt;ANZ journal of surgery&lt;/abbr-1&gt;&lt;/periodical&gt;&lt;alt-periodical&gt;&lt;full-title&gt;ANZ J Surg&lt;/full-title&gt;&lt;abbr-1&gt;ANZ journal of surgery&lt;/abbr-1&gt;&lt;/alt-periodical&gt;&lt;pages&gt;712-6&lt;/pages&gt;&lt;volume&gt;73&lt;/volume&gt;&lt;number&gt;9&lt;/number&gt;&lt;keywords&gt;&lt;keyword&gt;Clinical Trials as Topic/*standards&lt;/keyword&gt;&lt;keyword&gt;Humans&lt;/keyword&gt;&lt;keyword&gt;Peer Review, Research/*methods&lt;/keyword&gt;&lt;keyword&gt;Reproducibility of Results&lt;/keyword&gt;&lt;keyword&gt;Research Design/*standards&lt;/keyword&gt;&lt;/keywords&gt;&lt;dates&gt;&lt;year&gt;2003&lt;/year&gt;&lt;pub-dates&gt;&lt;date&gt;Sep&lt;/date&gt;&lt;/pub-dates&gt;&lt;/dates&gt;&lt;isbn&gt;1445-1433 (Print)&amp;#xD;1445-1433 (Linking)&lt;/isbn&gt;&lt;accession-num&gt;12956787&lt;/accession-num&gt;&lt;urls&gt;&lt;related-urls&gt;&lt;url&gt;http://www.ncbi.nlm.nih.gov/pubmed/12956787&lt;/url&gt;&lt;url&gt;http://onlinelibrary.wiley.com/store/10.1046/j.1445-2197.2003.02748.x/asset/j.1445-2197.2003.02748.x.pdf?v=1&amp;amp;t=ihlhnoog&amp;amp;s=096f1bd479e8c3b9645e2a19d13607d8f949ee6d&lt;/url&gt;&lt;/related-urls&gt;&lt;/urls&gt;&lt;/record&gt;&lt;/Cite&gt;&lt;/EndNote&gt;</w:instrText>
      </w:r>
      <w:r w:rsidR="003B0BCD"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5" w:tooltip="Slim, 2003 #2209" w:history="1">
        <w:r w:rsidR="00254F4D" w:rsidRPr="006A793B">
          <w:rPr>
            <w:rFonts w:ascii="Book Antiqua" w:hAnsi="Book Antiqua" w:cs="Times New Roman"/>
            <w:noProof/>
            <w:sz w:val="24"/>
            <w:szCs w:val="24"/>
            <w:vertAlign w:val="superscript"/>
          </w:rPr>
          <w:t>5</w:t>
        </w:r>
      </w:hyperlink>
      <w:r w:rsidR="00254F4D" w:rsidRPr="006A793B">
        <w:rPr>
          <w:rFonts w:ascii="Book Antiqua" w:hAnsi="Book Antiqua" w:cs="Times New Roman"/>
          <w:noProof/>
          <w:sz w:val="24"/>
          <w:szCs w:val="24"/>
          <w:vertAlign w:val="superscript"/>
        </w:rPr>
        <w:t>]</w:t>
      </w:r>
      <w:r w:rsidR="003B0BCD" w:rsidRPr="006A793B">
        <w:rPr>
          <w:rFonts w:ascii="Book Antiqua" w:hAnsi="Book Antiqua" w:cs="Times New Roman"/>
          <w:sz w:val="24"/>
          <w:szCs w:val="24"/>
        </w:rPr>
        <w:fldChar w:fldCharType="end"/>
      </w:r>
      <w:r w:rsidR="00473413" w:rsidRPr="006A793B">
        <w:rPr>
          <w:rFonts w:ascii="Book Antiqua" w:hAnsi="Book Antiqua" w:cs="Times New Roman"/>
          <w:sz w:val="24"/>
          <w:szCs w:val="24"/>
        </w:rPr>
        <w:t>.</w:t>
      </w:r>
      <w:r w:rsidRPr="006A793B">
        <w:rPr>
          <w:rFonts w:ascii="Book Antiqua" w:hAnsi="Book Antiqua" w:cs="Times New Roman"/>
          <w:sz w:val="24"/>
          <w:szCs w:val="24"/>
        </w:rPr>
        <w:t xml:space="preserve"> Quality assessment was ca</w:t>
      </w:r>
      <w:r w:rsidR="009775D3" w:rsidRPr="006A793B">
        <w:rPr>
          <w:rFonts w:ascii="Book Antiqua" w:hAnsi="Book Antiqua" w:cs="Times New Roman"/>
          <w:sz w:val="24"/>
          <w:szCs w:val="24"/>
        </w:rPr>
        <w:t xml:space="preserve">rried out </w:t>
      </w:r>
      <w:r w:rsidR="00473413" w:rsidRPr="006A793B">
        <w:rPr>
          <w:rFonts w:ascii="Book Antiqua" w:hAnsi="Book Antiqua" w:cs="Times New Roman"/>
          <w:sz w:val="24"/>
          <w:szCs w:val="24"/>
        </w:rPr>
        <w:t>independently by two reviewers.</w:t>
      </w:r>
      <w:r w:rsidR="009775D3" w:rsidRPr="006A793B">
        <w:rPr>
          <w:rFonts w:ascii="Book Antiqua" w:hAnsi="Book Antiqua" w:cs="Times New Roman"/>
          <w:sz w:val="24"/>
          <w:szCs w:val="24"/>
        </w:rPr>
        <w:t xml:space="preserve"> If both reviewers</w:t>
      </w:r>
      <w:r w:rsidR="00175486" w:rsidRPr="006A793B">
        <w:rPr>
          <w:rFonts w:ascii="Book Antiqua" w:hAnsi="Book Antiqua" w:cs="Times New Roman"/>
          <w:sz w:val="24"/>
          <w:szCs w:val="24"/>
        </w:rPr>
        <w:t xml:space="preserve"> agreed, the study could</w:t>
      </w:r>
      <w:r w:rsidRPr="006A793B">
        <w:rPr>
          <w:rFonts w:ascii="Book Antiqua" w:hAnsi="Book Antiqua" w:cs="Times New Roman"/>
          <w:sz w:val="24"/>
          <w:szCs w:val="24"/>
        </w:rPr>
        <w:t xml:space="preserve"> be included to the systematic</w:t>
      </w:r>
      <w:r w:rsidR="00473413" w:rsidRPr="006A793B">
        <w:rPr>
          <w:rFonts w:ascii="Book Antiqua" w:hAnsi="Book Antiqua" w:cs="Times New Roman"/>
          <w:sz w:val="24"/>
          <w:szCs w:val="24"/>
        </w:rPr>
        <w:t xml:space="preserve"> review.</w:t>
      </w:r>
      <w:r w:rsidR="009775D3" w:rsidRPr="006A793B">
        <w:rPr>
          <w:rFonts w:ascii="Book Antiqua" w:hAnsi="Book Antiqua" w:cs="Times New Roman"/>
          <w:sz w:val="24"/>
          <w:szCs w:val="24"/>
        </w:rPr>
        <w:t xml:space="preserve"> Discrepancies were in</w:t>
      </w:r>
      <w:r w:rsidR="00C50CF6" w:rsidRPr="006A793B">
        <w:rPr>
          <w:rFonts w:ascii="Book Antiqua" w:hAnsi="Book Antiqua" w:cs="Times New Roman"/>
          <w:sz w:val="24"/>
          <w:szCs w:val="24"/>
        </w:rPr>
        <w:t xml:space="preserve"> consultation with the senior author</w:t>
      </w:r>
      <w:r w:rsidR="00473413" w:rsidRPr="006A793B">
        <w:rPr>
          <w:rFonts w:ascii="Book Antiqua" w:hAnsi="Book Antiqua" w:cs="Times New Roman"/>
          <w:sz w:val="24"/>
          <w:szCs w:val="24"/>
        </w:rPr>
        <w:t>.</w:t>
      </w:r>
      <w:r w:rsidR="009775D3" w:rsidRPr="006A793B">
        <w:rPr>
          <w:rFonts w:ascii="Book Antiqua" w:hAnsi="Book Antiqua" w:cs="Times New Roman"/>
          <w:sz w:val="24"/>
          <w:szCs w:val="24"/>
        </w:rPr>
        <w:t xml:space="preserve"> </w:t>
      </w:r>
      <w:r w:rsidRPr="006A793B">
        <w:rPr>
          <w:rFonts w:ascii="Book Antiqua" w:hAnsi="Book Antiqua" w:cs="Times New Roman"/>
          <w:sz w:val="24"/>
          <w:szCs w:val="24"/>
        </w:rPr>
        <w:t>The deviations between these included studies were taken into account</w:t>
      </w:r>
      <w:r w:rsidR="009775D3" w:rsidRPr="006A793B">
        <w:rPr>
          <w:rFonts w:ascii="Book Antiqua" w:hAnsi="Book Antiqua" w:cs="Times New Roman"/>
          <w:sz w:val="24"/>
          <w:szCs w:val="24"/>
        </w:rPr>
        <w:t xml:space="preserve"> during the quality assessment stage.</w:t>
      </w:r>
    </w:p>
    <w:p w:rsidR="009775D3" w:rsidRPr="006A793B" w:rsidRDefault="009775D3" w:rsidP="0030020D">
      <w:pPr>
        <w:spacing w:line="360" w:lineRule="auto"/>
        <w:rPr>
          <w:rFonts w:ascii="Book Antiqua" w:hAnsi="Book Antiqua" w:cs="Times New Roman"/>
          <w:sz w:val="24"/>
          <w:szCs w:val="24"/>
        </w:rPr>
      </w:pPr>
    </w:p>
    <w:p w:rsidR="009775D3" w:rsidRPr="006A793B" w:rsidRDefault="009775D3" w:rsidP="0030020D">
      <w:pPr>
        <w:spacing w:line="360" w:lineRule="auto"/>
        <w:rPr>
          <w:rFonts w:ascii="Book Antiqua" w:hAnsi="Book Antiqua" w:cs="Times New Roman"/>
          <w:b/>
          <w:i/>
          <w:sz w:val="24"/>
          <w:szCs w:val="24"/>
        </w:rPr>
      </w:pPr>
      <w:r w:rsidRPr="006A793B">
        <w:rPr>
          <w:rFonts w:ascii="Book Antiqua" w:hAnsi="Book Antiqua" w:cs="Times New Roman"/>
          <w:b/>
          <w:i/>
          <w:sz w:val="24"/>
          <w:szCs w:val="24"/>
        </w:rPr>
        <w:t>Data extraction</w:t>
      </w:r>
    </w:p>
    <w:p w:rsidR="009775D3" w:rsidRPr="006A793B" w:rsidRDefault="00613F3A" w:rsidP="0030020D">
      <w:pPr>
        <w:spacing w:line="360" w:lineRule="auto"/>
        <w:rPr>
          <w:rFonts w:ascii="Book Antiqua" w:hAnsi="Book Antiqua" w:cs="Times New Roman"/>
          <w:sz w:val="24"/>
          <w:szCs w:val="24"/>
        </w:rPr>
      </w:pPr>
      <w:r w:rsidRPr="006A793B">
        <w:rPr>
          <w:rFonts w:ascii="Book Antiqua" w:hAnsi="Book Antiqua" w:cs="Times New Roman"/>
          <w:sz w:val="24"/>
          <w:szCs w:val="24"/>
        </w:rPr>
        <w:t xml:space="preserve">The data from all included </w:t>
      </w:r>
      <w:r w:rsidR="00473413" w:rsidRPr="006A793B">
        <w:rPr>
          <w:rFonts w:ascii="Book Antiqua" w:hAnsi="Book Antiqua" w:cs="Times New Roman"/>
          <w:sz w:val="24"/>
          <w:szCs w:val="24"/>
        </w:rPr>
        <w:t>studies were clearly tabulated.</w:t>
      </w:r>
      <w:r w:rsidRPr="006A793B">
        <w:rPr>
          <w:rFonts w:ascii="Book Antiqua" w:hAnsi="Book Antiqua" w:cs="Times New Roman"/>
          <w:sz w:val="24"/>
          <w:szCs w:val="24"/>
        </w:rPr>
        <w:t xml:space="preserve"> Information collected from these studies included study characteristics, patient and disease characteristics, parameters of IHP treatment, response rate, morbidity and mortality, survival information and prognostic factors.</w:t>
      </w:r>
    </w:p>
    <w:p w:rsidR="0051393A" w:rsidRPr="006A793B" w:rsidRDefault="0051393A" w:rsidP="0030020D">
      <w:pPr>
        <w:spacing w:line="360" w:lineRule="auto"/>
        <w:rPr>
          <w:rFonts w:ascii="Book Antiqua" w:hAnsi="Book Antiqua" w:cs="Times New Roman"/>
          <w:sz w:val="24"/>
          <w:szCs w:val="24"/>
        </w:rPr>
      </w:pPr>
    </w:p>
    <w:p w:rsidR="007A06FF" w:rsidRPr="006A793B" w:rsidRDefault="0051393A" w:rsidP="0030020D">
      <w:pPr>
        <w:spacing w:line="360" w:lineRule="auto"/>
        <w:rPr>
          <w:rFonts w:ascii="Book Antiqua" w:hAnsi="Book Antiqua" w:cs="Times New Roman"/>
          <w:b/>
          <w:i/>
          <w:sz w:val="24"/>
          <w:szCs w:val="24"/>
        </w:rPr>
      </w:pPr>
      <w:r w:rsidRPr="006A793B">
        <w:rPr>
          <w:rFonts w:ascii="Book Antiqua" w:hAnsi="Book Antiqua" w:cs="Times New Roman"/>
          <w:b/>
          <w:i/>
          <w:sz w:val="24"/>
          <w:szCs w:val="24"/>
        </w:rPr>
        <w:lastRenderedPageBreak/>
        <w:t>Data analysis</w:t>
      </w:r>
    </w:p>
    <w:p w:rsidR="003B0BCD" w:rsidRPr="006A793B" w:rsidRDefault="0051393A" w:rsidP="0030020D">
      <w:pPr>
        <w:spacing w:line="360" w:lineRule="auto"/>
        <w:rPr>
          <w:rFonts w:ascii="Book Antiqua" w:hAnsi="Book Antiqua" w:cs="Times New Roman"/>
          <w:sz w:val="24"/>
          <w:szCs w:val="24"/>
        </w:rPr>
      </w:pPr>
      <w:r w:rsidRPr="006A793B">
        <w:rPr>
          <w:rFonts w:ascii="Book Antiqua" w:hAnsi="Book Antiqua" w:cs="Times New Roman"/>
          <w:sz w:val="24"/>
          <w:szCs w:val="24"/>
        </w:rPr>
        <w:t xml:space="preserve">We </w:t>
      </w:r>
      <w:r w:rsidR="0037197E" w:rsidRPr="006A793B">
        <w:rPr>
          <w:rFonts w:ascii="Book Antiqua" w:hAnsi="Book Antiqua" w:cs="Times New Roman"/>
          <w:sz w:val="24"/>
          <w:szCs w:val="24"/>
        </w:rPr>
        <w:t>used a published analysis technique</w:t>
      </w:r>
      <w:r w:rsidR="003B0BCD" w:rsidRPr="006A793B">
        <w:rPr>
          <w:rFonts w:ascii="Book Antiqua" w:hAnsi="Book Antiqua" w:cs="Times New Roman"/>
          <w:sz w:val="24"/>
          <w:szCs w:val="24"/>
        </w:rPr>
        <w:fldChar w:fldCharType="begin"/>
      </w:r>
      <w:r w:rsidR="00254F4D" w:rsidRPr="006A793B">
        <w:rPr>
          <w:rFonts w:ascii="Book Antiqua" w:hAnsi="Book Antiqua" w:cs="Times New Roman"/>
          <w:sz w:val="24"/>
          <w:szCs w:val="24"/>
        </w:rPr>
        <w:instrText xml:space="preserve"> ADDIN EN.CITE &lt;EndNote&gt;&lt;Cite&gt;&lt;Author&gt;Wallace&lt;/Author&gt;&lt;Year&gt;2009&lt;/Year&gt;&lt;RecNum&gt;2211&lt;/RecNum&gt;&lt;DisplayText&gt;&lt;style face="superscript"&gt;[6]&lt;/style&gt;&lt;/DisplayText&gt;&lt;record&gt;&lt;rec-number&gt;2211&lt;/rec-number&gt;&lt;foreign-keys&gt;&lt;key app="EN" db-id="2ppad2fs5r05pge9x05vvswlp09afaexf20z"&gt;2211&lt;/key&gt;&lt;/foreign-keys&gt;&lt;ref-type name="Journal Article"&gt;17&lt;/ref-type&gt;&lt;contributors&gt;&lt;authors&gt;&lt;author&gt;Wallace, B. C.&lt;/author&gt;&lt;author&gt;Schmid, C. H.&lt;/author&gt;&lt;author&gt;Lau, J.&lt;/author&gt;&lt;author&gt;Trikalinos, T. A.&lt;/author&gt;&lt;/authors&gt;&lt;/contributors&gt;&lt;auth-address&gt;Center for Clinical Evidence Synthesis, Institute for Clinical Research and Health Policy Studies, Tufts Medical Center, Boston, MA 02111, USA. bwallace@tuftsmedicalcenter.org&lt;/auth-address&gt;&lt;titles&gt;&lt;title&gt;Meta-Analyst: software for meta-analysis of binary, continuous and diagnostic data&lt;/title&gt;&lt;secondary-title&gt;BMC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methodology&lt;/abbr-1&gt;&lt;/alt-periodical&gt;&lt;pages&gt;80&lt;/pages&gt;&lt;volume&gt;9&lt;/volume&gt;&lt;keywords&gt;&lt;keyword&gt;Data Interpretation, Statistical&lt;/keyword&gt;&lt;keyword&gt;*Meta-Analysis as Topic&lt;/keyword&gt;&lt;keyword&gt;Reproducibility of Results&lt;/keyword&gt;&lt;keyword&gt;*Software&lt;/keyword&gt;&lt;keyword&gt;User-Computer Interface&lt;/keyword&gt;&lt;/keywords&gt;&lt;dates&gt;&lt;year&gt;2009&lt;/year&gt;&lt;/dates&gt;&lt;isbn&gt;1471-2288 (Electronic)&amp;#xD;1471-2288 (Linking)&lt;/isbn&gt;&lt;accession-num&gt;19961608&lt;/accession-num&gt;&lt;urls&gt;&lt;related-urls&gt;&lt;url&gt;http://www.ncbi.nlm.nih.gov/pubmed/19961608&lt;/url&gt;&lt;/related-urls&gt;&lt;/urls&gt;&lt;custom2&gt;2795760&lt;/custom2&gt;&lt;electronic-resource-num&gt;10.1186/1471-2288-9-80&lt;/electronic-resource-num&gt;&lt;/record&gt;&lt;/Cite&gt;&lt;/EndNote&gt;</w:instrText>
      </w:r>
      <w:r w:rsidR="003B0BCD"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6" w:tooltip="Wallace, 2009 #2211" w:history="1">
        <w:r w:rsidR="00254F4D" w:rsidRPr="006A793B">
          <w:rPr>
            <w:rFonts w:ascii="Book Antiqua" w:hAnsi="Book Antiqua" w:cs="Times New Roman"/>
            <w:noProof/>
            <w:sz w:val="24"/>
            <w:szCs w:val="24"/>
            <w:vertAlign w:val="superscript"/>
          </w:rPr>
          <w:t>6</w:t>
        </w:r>
      </w:hyperlink>
      <w:r w:rsidR="00254F4D" w:rsidRPr="006A793B">
        <w:rPr>
          <w:rFonts w:ascii="Book Antiqua" w:hAnsi="Book Antiqua" w:cs="Times New Roman"/>
          <w:noProof/>
          <w:sz w:val="24"/>
          <w:szCs w:val="24"/>
          <w:vertAlign w:val="superscript"/>
        </w:rPr>
        <w:t>]</w:t>
      </w:r>
      <w:r w:rsidR="003B0BCD" w:rsidRPr="006A793B">
        <w:rPr>
          <w:rFonts w:ascii="Book Antiqua" w:hAnsi="Book Antiqua" w:cs="Times New Roman"/>
          <w:sz w:val="24"/>
          <w:szCs w:val="24"/>
        </w:rPr>
        <w:fldChar w:fldCharType="end"/>
      </w:r>
      <w:r w:rsidR="0037197E" w:rsidRPr="006A793B">
        <w:rPr>
          <w:rFonts w:ascii="Book Antiqua" w:hAnsi="Book Antiqua" w:cs="Times New Roman"/>
          <w:sz w:val="24"/>
          <w:szCs w:val="24"/>
        </w:rPr>
        <w:t xml:space="preserve"> to </w:t>
      </w:r>
      <w:r w:rsidR="00AE6375" w:rsidRPr="006A793B">
        <w:rPr>
          <w:rFonts w:ascii="Book Antiqua" w:hAnsi="Book Antiqua" w:cs="Times New Roman"/>
          <w:sz w:val="24"/>
          <w:szCs w:val="24"/>
        </w:rPr>
        <w:t>calculate</w:t>
      </w:r>
      <w:r w:rsidRPr="006A793B">
        <w:rPr>
          <w:rFonts w:ascii="Book Antiqua" w:hAnsi="Book Antiqua" w:cs="Times New Roman"/>
          <w:sz w:val="24"/>
          <w:szCs w:val="24"/>
        </w:rPr>
        <w:t xml:space="preserve"> the pooled response rate and incidences of mortality reported from all eligible studies</w:t>
      </w:r>
      <w:r w:rsidR="00AE6375" w:rsidRPr="006A793B">
        <w:rPr>
          <w:rFonts w:ascii="Book Antiqua" w:hAnsi="Book Antiqua" w:cs="Times New Roman"/>
          <w:sz w:val="24"/>
          <w:szCs w:val="24"/>
        </w:rPr>
        <w:t xml:space="preserve"> by using the Meta-Analyst software (version Be</w:t>
      </w:r>
      <w:r w:rsidR="00473413" w:rsidRPr="006A793B">
        <w:rPr>
          <w:rFonts w:ascii="Book Antiqua" w:hAnsi="Book Antiqua" w:cs="Times New Roman"/>
          <w:sz w:val="24"/>
          <w:szCs w:val="24"/>
        </w:rPr>
        <w:t>ta 3.13, Tufts Medical Center).</w:t>
      </w:r>
      <w:r w:rsidR="00AE6375" w:rsidRPr="006A793B">
        <w:rPr>
          <w:rFonts w:ascii="Book Antiqua" w:hAnsi="Book Antiqua" w:cs="Times New Roman"/>
          <w:sz w:val="24"/>
          <w:szCs w:val="24"/>
        </w:rPr>
        <w:t xml:space="preserve"> And we computed a pooled relative risk (RR)</w:t>
      </w:r>
      <w:r w:rsidRPr="006A793B">
        <w:rPr>
          <w:rFonts w:ascii="Book Antiqua" w:hAnsi="Book Antiqua" w:cs="Times New Roman"/>
          <w:sz w:val="24"/>
          <w:szCs w:val="24"/>
        </w:rPr>
        <w:t xml:space="preserve"> </w:t>
      </w:r>
      <w:r w:rsidR="000B0D85" w:rsidRPr="006A793B">
        <w:rPr>
          <w:rFonts w:ascii="Book Antiqua" w:hAnsi="Book Antiqua" w:cs="Times New Roman"/>
          <w:sz w:val="24"/>
          <w:szCs w:val="24"/>
        </w:rPr>
        <w:t xml:space="preserve">and </w:t>
      </w:r>
      <w:r w:rsidR="00946091">
        <w:rPr>
          <w:rFonts w:ascii="Book Antiqua" w:hAnsi="Book Antiqua" w:cs="Times New Roman" w:hint="eastAsia"/>
          <w:sz w:val="24"/>
          <w:szCs w:val="24"/>
        </w:rPr>
        <w:t>95%CI</w:t>
      </w:r>
      <w:r w:rsidR="00AE6375" w:rsidRPr="006A793B">
        <w:rPr>
          <w:rFonts w:ascii="Book Antiqua" w:hAnsi="Book Antiqua" w:cs="Times New Roman"/>
          <w:sz w:val="24"/>
          <w:szCs w:val="24"/>
        </w:rPr>
        <w:t xml:space="preserve"> </w:t>
      </w:r>
      <w:r w:rsidRPr="006A793B">
        <w:rPr>
          <w:rFonts w:ascii="Book Antiqua" w:hAnsi="Book Antiqua" w:cs="Times New Roman"/>
          <w:sz w:val="24"/>
          <w:szCs w:val="24"/>
        </w:rPr>
        <w:t xml:space="preserve">by using the </w:t>
      </w:r>
      <w:r w:rsidR="00AE6375" w:rsidRPr="006A793B">
        <w:rPr>
          <w:rFonts w:ascii="Book Antiqua" w:hAnsi="Book Antiqua" w:cs="Times New Roman"/>
          <w:sz w:val="24"/>
          <w:szCs w:val="24"/>
        </w:rPr>
        <w:t>Comprehensive Meta-Analysis software, version 2.2 (</w:t>
      </w:r>
      <w:proofErr w:type="spellStart"/>
      <w:r w:rsidR="00AE6375" w:rsidRPr="006A793B">
        <w:rPr>
          <w:rFonts w:ascii="Book Antiqua" w:hAnsi="Book Antiqua" w:cs="Times New Roman"/>
          <w:sz w:val="24"/>
          <w:szCs w:val="24"/>
        </w:rPr>
        <w:t>Biostat</w:t>
      </w:r>
      <w:proofErr w:type="spellEnd"/>
      <w:r w:rsidR="00AE6375" w:rsidRPr="006A793B">
        <w:rPr>
          <w:rFonts w:ascii="Book Antiqua" w:hAnsi="Book Antiqua" w:cs="Times New Roman"/>
          <w:sz w:val="24"/>
          <w:szCs w:val="24"/>
        </w:rPr>
        <w:t>, Englewood, New Jersey).</w:t>
      </w:r>
      <w:r w:rsidR="00D458DC" w:rsidRPr="006A793B">
        <w:rPr>
          <w:rFonts w:ascii="Book Antiqua" w:hAnsi="Book Antiqua" w:cs="Times New Roman"/>
          <w:sz w:val="24"/>
          <w:szCs w:val="24"/>
        </w:rPr>
        <w:t xml:space="preserve"> Heterogeneity was quantified evaluated using </w:t>
      </w:r>
      <w:r w:rsidR="00D458DC" w:rsidRPr="006A793B">
        <w:rPr>
          <w:rFonts w:ascii="Book Antiqua" w:hAnsi="Book Antiqua" w:cs="Times New Roman"/>
          <w:i/>
          <w:sz w:val="24"/>
          <w:szCs w:val="24"/>
        </w:rPr>
        <w:t>I</w:t>
      </w:r>
      <w:r w:rsidR="00D458DC" w:rsidRPr="006A793B">
        <w:rPr>
          <w:rFonts w:ascii="Book Antiqua" w:hAnsi="Book Antiqua" w:cs="Times New Roman"/>
          <w:i/>
          <w:sz w:val="24"/>
          <w:szCs w:val="24"/>
          <w:vertAlign w:val="superscript"/>
        </w:rPr>
        <w:t>2</w:t>
      </w:r>
      <w:r w:rsidR="00D458DC" w:rsidRPr="006A793B">
        <w:rPr>
          <w:rFonts w:ascii="Book Antiqua" w:hAnsi="Book Antiqua" w:cs="Times New Roman"/>
          <w:i/>
          <w:sz w:val="24"/>
          <w:szCs w:val="24"/>
        </w:rPr>
        <w:t xml:space="preserve"> </w:t>
      </w:r>
      <w:r w:rsidR="00D458DC" w:rsidRPr="006A793B">
        <w:rPr>
          <w:rFonts w:ascii="Book Antiqua" w:hAnsi="Book Antiqua" w:cs="Times New Roman"/>
          <w:sz w:val="24"/>
          <w:szCs w:val="24"/>
        </w:rPr>
        <w:t>statistic</w:t>
      </w:r>
      <w:r w:rsidR="00473413" w:rsidRPr="006A793B">
        <w:rPr>
          <w:rFonts w:ascii="Book Antiqua" w:hAnsi="Book Antiqua" w:cs="Times New Roman"/>
          <w:sz w:val="24"/>
          <w:szCs w:val="24"/>
        </w:rPr>
        <w:t>.</w:t>
      </w:r>
      <w:r w:rsidR="005F3FE3" w:rsidRPr="006A793B">
        <w:rPr>
          <w:rFonts w:ascii="Book Antiqua" w:hAnsi="Book Antiqua" w:cs="Times New Roman"/>
          <w:sz w:val="24"/>
          <w:szCs w:val="24"/>
        </w:rPr>
        <w:t xml:space="preserve"> </w:t>
      </w:r>
      <w:r w:rsidR="005F3FE3" w:rsidRPr="006A793B">
        <w:rPr>
          <w:rFonts w:ascii="Book Antiqua" w:hAnsi="Book Antiqua" w:cs="Times New Roman"/>
          <w:i/>
          <w:sz w:val="24"/>
          <w:szCs w:val="24"/>
        </w:rPr>
        <w:t>I</w:t>
      </w:r>
      <w:r w:rsidR="005F3FE3" w:rsidRPr="006A793B">
        <w:rPr>
          <w:rFonts w:ascii="Book Antiqua" w:hAnsi="Book Antiqua" w:cs="Times New Roman"/>
          <w:i/>
          <w:sz w:val="24"/>
          <w:szCs w:val="24"/>
          <w:vertAlign w:val="superscript"/>
        </w:rPr>
        <w:t>2</w:t>
      </w:r>
      <w:r w:rsidR="005F3FE3" w:rsidRPr="006A793B">
        <w:rPr>
          <w:rFonts w:ascii="Book Antiqua" w:hAnsi="Book Antiqua" w:cs="Times New Roman"/>
          <w:sz w:val="24"/>
          <w:szCs w:val="24"/>
        </w:rPr>
        <w:t xml:space="preserve"> value of lower than 50% manifested with no or moderate heterogeneity, whereas </w:t>
      </w:r>
      <w:r w:rsidR="005F3FE3" w:rsidRPr="006A793B">
        <w:rPr>
          <w:rFonts w:ascii="Book Antiqua" w:hAnsi="Book Antiqua" w:cs="Times New Roman"/>
          <w:i/>
          <w:sz w:val="24"/>
          <w:szCs w:val="24"/>
        </w:rPr>
        <w:t>I</w:t>
      </w:r>
      <w:r w:rsidR="005F3FE3" w:rsidRPr="006A793B">
        <w:rPr>
          <w:rFonts w:ascii="Book Antiqua" w:hAnsi="Book Antiqua" w:cs="Times New Roman"/>
          <w:i/>
          <w:sz w:val="24"/>
          <w:szCs w:val="24"/>
          <w:vertAlign w:val="superscript"/>
        </w:rPr>
        <w:t>2</w:t>
      </w:r>
      <w:r w:rsidR="005F3FE3" w:rsidRPr="006A793B">
        <w:rPr>
          <w:rFonts w:ascii="Book Antiqua" w:hAnsi="Book Antiqua" w:cs="Times New Roman"/>
          <w:sz w:val="24"/>
          <w:szCs w:val="24"/>
        </w:rPr>
        <w:t xml:space="preserve"> valu</w:t>
      </w:r>
      <w:r w:rsidR="00484A74" w:rsidRPr="006A793B">
        <w:rPr>
          <w:rFonts w:ascii="Book Antiqua" w:hAnsi="Book Antiqua" w:cs="Times New Roman"/>
          <w:sz w:val="24"/>
          <w:szCs w:val="24"/>
        </w:rPr>
        <w:t xml:space="preserve">e of greater than 50% </w:t>
      </w:r>
      <w:r w:rsidR="00175486" w:rsidRPr="006A793B">
        <w:rPr>
          <w:rFonts w:ascii="Book Antiqua" w:hAnsi="Book Antiqua" w:cs="Times New Roman"/>
          <w:sz w:val="24"/>
          <w:szCs w:val="24"/>
        </w:rPr>
        <w:t xml:space="preserve">was </w:t>
      </w:r>
      <w:r w:rsidR="00484A74" w:rsidRPr="006A793B">
        <w:rPr>
          <w:rFonts w:ascii="Book Antiqua" w:hAnsi="Book Antiqua" w:cs="Times New Roman"/>
          <w:sz w:val="24"/>
          <w:szCs w:val="24"/>
        </w:rPr>
        <w:t>represented</w:t>
      </w:r>
      <w:r w:rsidR="005F3FE3" w:rsidRPr="006A793B">
        <w:rPr>
          <w:rFonts w:ascii="Book Antiqua" w:hAnsi="Book Antiqua" w:cs="Times New Roman"/>
          <w:sz w:val="24"/>
          <w:szCs w:val="24"/>
        </w:rPr>
        <w:t xml:space="preserve"> with large or extreme he</w:t>
      </w:r>
      <w:r w:rsidR="00473413" w:rsidRPr="006A793B">
        <w:rPr>
          <w:rFonts w:ascii="Book Antiqua" w:hAnsi="Book Antiqua" w:cs="Times New Roman"/>
          <w:sz w:val="24"/>
          <w:szCs w:val="24"/>
        </w:rPr>
        <w:t>terogeneity</w:t>
      </w:r>
      <w:r w:rsidR="003B0BCD" w:rsidRPr="006A793B">
        <w:rPr>
          <w:rFonts w:ascii="Book Antiqua" w:hAnsi="Book Antiqua" w:cs="Times New Roman"/>
          <w:sz w:val="24"/>
          <w:szCs w:val="24"/>
        </w:rPr>
        <w:fldChar w:fldCharType="begin"/>
      </w:r>
      <w:r w:rsidR="00254F4D" w:rsidRPr="006A793B">
        <w:rPr>
          <w:rFonts w:ascii="Book Antiqua" w:hAnsi="Book Antiqua" w:cs="Times New Roman"/>
          <w:sz w:val="24"/>
          <w:szCs w:val="24"/>
        </w:rPr>
        <w:instrText xml:space="preserve"> ADDIN EN.CITE &lt;EndNote&gt;&lt;Cite&gt;&lt;Author&gt;Higgins&lt;/Author&gt;&lt;Year&gt;2003&lt;/Year&gt;&lt;RecNum&gt;2212&lt;/RecNum&gt;&lt;DisplayText&gt;&lt;style face="superscript"&gt;[7]&lt;/style&gt;&lt;/DisplayText&gt;&lt;record&gt;&lt;rec-number&gt;2212&lt;/rec-number&gt;&lt;foreign-keys&gt;&lt;key app="EN" db-id="2ppad2fs5r05pge9x05vvswlp09afaexf20z"&gt;2212&lt;/key&gt;&lt;/foreign-keys&gt;&lt;ref-type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abbr-1&gt;Bmj&lt;/abbr-1&gt;&lt;/periodical&gt;&lt;alt-periodical&gt;&lt;full-title&gt;BMJ&lt;/full-title&gt;&lt;abbr-1&gt;Bmj&lt;/abbr-1&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3B0BCD"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7" w:tooltip="Higgins, 2003 #2212" w:history="1">
        <w:r w:rsidR="00254F4D" w:rsidRPr="006A793B">
          <w:rPr>
            <w:rFonts w:ascii="Book Antiqua" w:hAnsi="Book Antiqua" w:cs="Times New Roman"/>
            <w:noProof/>
            <w:sz w:val="24"/>
            <w:szCs w:val="24"/>
            <w:vertAlign w:val="superscript"/>
          </w:rPr>
          <w:t>7</w:t>
        </w:r>
      </w:hyperlink>
      <w:r w:rsidR="00254F4D" w:rsidRPr="006A793B">
        <w:rPr>
          <w:rFonts w:ascii="Book Antiqua" w:hAnsi="Book Antiqua" w:cs="Times New Roman"/>
          <w:noProof/>
          <w:sz w:val="24"/>
          <w:szCs w:val="24"/>
          <w:vertAlign w:val="superscript"/>
        </w:rPr>
        <w:t>]</w:t>
      </w:r>
      <w:r w:rsidR="003B0BCD" w:rsidRPr="006A793B">
        <w:rPr>
          <w:rFonts w:ascii="Book Antiqua" w:hAnsi="Book Antiqua" w:cs="Times New Roman"/>
          <w:sz w:val="24"/>
          <w:szCs w:val="24"/>
        </w:rPr>
        <w:fldChar w:fldCharType="end"/>
      </w:r>
      <w:r w:rsidR="00473413" w:rsidRPr="006A793B">
        <w:rPr>
          <w:rFonts w:ascii="Book Antiqua" w:hAnsi="Book Antiqua" w:cs="Times New Roman"/>
          <w:sz w:val="24"/>
          <w:szCs w:val="24"/>
        </w:rPr>
        <w:t>.</w:t>
      </w:r>
      <w:r w:rsidR="005F3FE3" w:rsidRPr="006A793B">
        <w:rPr>
          <w:rFonts w:ascii="Book Antiqua" w:hAnsi="Book Antiqua" w:cs="Times New Roman"/>
          <w:sz w:val="24"/>
          <w:szCs w:val="24"/>
        </w:rPr>
        <w:t xml:space="preserve"> The random effects model was used when heterogeneity existed.</w:t>
      </w:r>
    </w:p>
    <w:p w:rsidR="004D632A" w:rsidRPr="006A793B" w:rsidRDefault="004D632A" w:rsidP="0030020D">
      <w:pPr>
        <w:spacing w:line="360" w:lineRule="auto"/>
        <w:rPr>
          <w:rFonts w:ascii="Book Antiqua" w:hAnsi="Book Antiqua" w:cs="Times New Roman"/>
          <w:sz w:val="24"/>
          <w:szCs w:val="24"/>
        </w:rPr>
      </w:pPr>
    </w:p>
    <w:p w:rsidR="00484A74" w:rsidRPr="006A793B" w:rsidRDefault="00DF4219"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t>RESULTS</w:t>
      </w:r>
    </w:p>
    <w:p w:rsidR="007A06FF" w:rsidRPr="006A793B" w:rsidRDefault="0001526D" w:rsidP="0030020D">
      <w:pPr>
        <w:spacing w:line="360" w:lineRule="auto"/>
        <w:rPr>
          <w:rFonts w:ascii="Book Antiqua" w:hAnsi="Book Antiqua" w:cs="Times New Roman"/>
          <w:b/>
          <w:i/>
          <w:sz w:val="24"/>
          <w:szCs w:val="24"/>
        </w:rPr>
      </w:pPr>
      <w:r w:rsidRPr="006A793B">
        <w:rPr>
          <w:rFonts w:ascii="Book Antiqua" w:hAnsi="Book Antiqua" w:cs="Times New Roman"/>
          <w:b/>
          <w:i/>
          <w:sz w:val="24"/>
          <w:szCs w:val="24"/>
        </w:rPr>
        <w:t>Identification of eligible studies</w:t>
      </w:r>
    </w:p>
    <w:p w:rsidR="0001526D" w:rsidRPr="006A793B" w:rsidRDefault="0001526D" w:rsidP="0030020D">
      <w:pPr>
        <w:spacing w:line="360" w:lineRule="auto"/>
        <w:rPr>
          <w:rFonts w:ascii="Book Antiqua" w:hAnsi="Book Antiqua" w:cs="Times New Roman"/>
          <w:sz w:val="24"/>
          <w:szCs w:val="24"/>
        </w:rPr>
      </w:pPr>
      <w:r w:rsidRPr="006A793B">
        <w:rPr>
          <w:rFonts w:ascii="Book Antiqua" w:hAnsi="Book Antiqua" w:cs="Times New Roman"/>
          <w:sz w:val="24"/>
          <w:szCs w:val="24"/>
        </w:rPr>
        <w:t xml:space="preserve">The process of </w:t>
      </w:r>
      <w:r w:rsidR="00F81A69" w:rsidRPr="006A793B">
        <w:rPr>
          <w:rFonts w:ascii="Book Antiqua" w:hAnsi="Book Antiqua" w:cs="Times New Roman"/>
          <w:sz w:val="24"/>
          <w:szCs w:val="24"/>
        </w:rPr>
        <w:t>identifying eligible studies is</w:t>
      </w:r>
      <w:r w:rsidRPr="006A793B">
        <w:rPr>
          <w:rFonts w:ascii="Book Antiqua" w:hAnsi="Book Antiqua" w:cs="Times New Roman"/>
          <w:sz w:val="24"/>
          <w:szCs w:val="24"/>
        </w:rPr>
        <w:t xml:space="preserve"> summarized </w:t>
      </w:r>
      <w:r w:rsidR="00FA1139" w:rsidRPr="006A793B">
        <w:rPr>
          <w:rFonts w:ascii="Book Antiqua" w:hAnsi="Book Antiqua" w:cs="Times New Roman"/>
          <w:sz w:val="24"/>
          <w:szCs w:val="24"/>
        </w:rPr>
        <w:t>by the PRISMA chart</w:t>
      </w:r>
      <w:r w:rsidR="003B0BCD" w:rsidRPr="006A793B">
        <w:rPr>
          <w:rFonts w:ascii="Book Antiqua" w:hAnsi="Book Antiqua" w:cs="Times New Roman"/>
          <w:sz w:val="24"/>
          <w:szCs w:val="24"/>
        </w:rPr>
        <w:fldChar w:fldCharType="begin"/>
      </w:r>
      <w:r w:rsidR="00254F4D" w:rsidRPr="006A793B">
        <w:rPr>
          <w:rFonts w:ascii="Book Antiqua" w:hAnsi="Book Antiqua" w:cs="Times New Roman"/>
          <w:sz w:val="24"/>
          <w:szCs w:val="24"/>
        </w:rPr>
        <w:instrText xml:space="preserve"> ADDIN EN.CITE &lt;EndNote&gt;&lt;Cite&gt;&lt;Author&gt;Liberati&lt;/Author&gt;&lt;Year&gt;2009&lt;/Year&gt;&lt;RecNum&gt;2218&lt;/RecNum&gt;&lt;DisplayText&gt;&lt;style face="superscript"&gt;[8]&lt;/style&gt;&lt;/DisplayText&gt;&lt;record&gt;&lt;rec-number&gt;2218&lt;/rec-number&gt;&lt;foreign-keys&gt;&lt;key app="EN" db-id="2ppad2fs5r05pge9x05vvswlp09afaexf20z"&gt;2218&lt;/key&gt;&lt;/foreign-keys&gt;&lt;ref-type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Italy.&lt;/auth-address&gt;&lt;titles&gt;&lt;title&gt;The PRISMA statement for reporting systematic reviews and meta-analyses of studies that evaluate healthcare interventions: explanation and elaboration&lt;/title&gt;&lt;secondary-title&gt;BMJ&lt;/secondary-title&gt;&lt;alt-title&gt;Bmj&lt;/alt-title&gt;&lt;/titles&gt;&lt;periodical&gt;&lt;full-title&gt;BMJ&lt;/full-title&gt;&lt;abbr-1&gt;Bmj&lt;/abbr-1&gt;&lt;/periodical&gt;&lt;alt-periodical&gt;&lt;full-title&gt;BMJ&lt;/full-title&gt;&lt;abbr-1&gt;Bmj&lt;/abbr-1&gt;&lt;/alt-periodical&gt;&lt;pages&gt;b2700&lt;/pages&gt;&lt;volume&gt;339&lt;/volume&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19622552&lt;/accession-num&gt;&lt;urls&gt;&lt;related-urls&gt;&lt;url&gt;http://www.ncbi.nlm.nih.gov/pubmed/19622552&lt;/url&gt;&lt;/related-urls&gt;&lt;/urls&gt;&lt;custom2&gt;2714672&lt;/custom2&gt;&lt;electronic-resource-num&gt;10.1136/bmj.b2700&lt;/electronic-resource-num&gt;&lt;/record&gt;&lt;/Cite&gt;&lt;/EndNote&gt;</w:instrText>
      </w:r>
      <w:r w:rsidR="003B0BCD"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8" w:tooltip="Liberati, 2009 #2218" w:history="1">
        <w:r w:rsidR="00254F4D" w:rsidRPr="006A793B">
          <w:rPr>
            <w:rFonts w:ascii="Book Antiqua" w:hAnsi="Book Antiqua" w:cs="Times New Roman"/>
            <w:noProof/>
            <w:sz w:val="24"/>
            <w:szCs w:val="24"/>
            <w:vertAlign w:val="superscript"/>
          </w:rPr>
          <w:t>8</w:t>
        </w:r>
      </w:hyperlink>
      <w:r w:rsidR="00254F4D" w:rsidRPr="006A793B">
        <w:rPr>
          <w:rFonts w:ascii="Book Antiqua" w:hAnsi="Book Antiqua" w:cs="Times New Roman"/>
          <w:noProof/>
          <w:sz w:val="24"/>
          <w:szCs w:val="24"/>
          <w:vertAlign w:val="superscript"/>
        </w:rPr>
        <w:t>]</w:t>
      </w:r>
      <w:r w:rsidR="003B0BCD" w:rsidRPr="006A793B">
        <w:rPr>
          <w:rFonts w:ascii="Book Antiqua" w:hAnsi="Book Antiqua" w:cs="Times New Roman"/>
          <w:sz w:val="24"/>
          <w:szCs w:val="24"/>
        </w:rPr>
        <w:fldChar w:fldCharType="end"/>
      </w:r>
      <w:r w:rsidR="00FA1139" w:rsidRPr="006A793B">
        <w:rPr>
          <w:rFonts w:ascii="Book Antiqua" w:hAnsi="Book Antiqua" w:cs="Times New Roman"/>
          <w:sz w:val="24"/>
          <w:szCs w:val="24"/>
        </w:rPr>
        <w:t xml:space="preserve"> </w:t>
      </w:r>
      <w:r w:rsidR="00473413" w:rsidRPr="006A793B">
        <w:rPr>
          <w:rFonts w:ascii="Book Antiqua" w:hAnsi="Book Antiqua" w:cs="Times New Roman"/>
          <w:sz w:val="24"/>
          <w:szCs w:val="24"/>
        </w:rPr>
        <w:t>in Figure 1.</w:t>
      </w:r>
      <w:r w:rsidRPr="006A793B">
        <w:rPr>
          <w:rFonts w:ascii="Book Antiqua" w:hAnsi="Book Antiqua" w:cs="Times New Roman"/>
          <w:sz w:val="24"/>
          <w:szCs w:val="24"/>
        </w:rPr>
        <w:t xml:space="preserve"> We initially retrieved 1002 articles from the</w:t>
      </w:r>
      <w:r w:rsidR="00776E4E" w:rsidRPr="006A793B">
        <w:rPr>
          <w:rFonts w:ascii="Book Antiqua" w:hAnsi="Book Antiqua" w:cs="Times New Roman"/>
          <w:sz w:val="24"/>
          <w:szCs w:val="24"/>
        </w:rPr>
        <w:t xml:space="preserve"> PubMed and EMBASE database and</w:t>
      </w:r>
      <w:r w:rsidRPr="006A793B">
        <w:rPr>
          <w:rFonts w:ascii="Book Antiqua" w:hAnsi="Book Antiqua" w:cs="Times New Roman"/>
          <w:sz w:val="24"/>
          <w:szCs w:val="24"/>
        </w:rPr>
        <w:t xml:space="preserve"> two further articles </w:t>
      </w:r>
      <w:r w:rsidR="00776E4E" w:rsidRPr="006A793B">
        <w:rPr>
          <w:rFonts w:ascii="Book Antiqua" w:hAnsi="Book Antiqua" w:cs="Times New Roman"/>
          <w:sz w:val="24"/>
          <w:szCs w:val="24"/>
        </w:rPr>
        <w:t>were yield</w:t>
      </w:r>
      <w:r w:rsidR="00175486" w:rsidRPr="006A793B">
        <w:rPr>
          <w:rFonts w:ascii="Book Antiqua" w:hAnsi="Book Antiqua" w:cs="Times New Roman"/>
          <w:sz w:val="24"/>
          <w:szCs w:val="24"/>
        </w:rPr>
        <w:t>ed</w:t>
      </w:r>
      <w:r w:rsidR="00776E4E" w:rsidRPr="006A793B">
        <w:rPr>
          <w:rFonts w:ascii="Book Antiqua" w:hAnsi="Book Antiqua" w:cs="Times New Roman"/>
          <w:sz w:val="24"/>
          <w:szCs w:val="24"/>
        </w:rPr>
        <w:t xml:space="preserve"> </w:t>
      </w:r>
      <w:r w:rsidRPr="006A793B">
        <w:rPr>
          <w:rFonts w:ascii="Book Antiqua" w:hAnsi="Book Antiqua" w:cs="Times New Roman"/>
          <w:sz w:val="24"/>
          <w:szCs w:val="24"/>
        </w:rPr>
        <w:t>through manual sear</w:t>
      </w:r>
      <w:r w:rsidR="00473413" w:rsidRPr="006A793B">
        <w:rPr>
          <w:rFonts w:ascii="Book Antiqua" w:hAnsi="Book Antiqua" w:cs="Times New Roman"/>
          <w:sz w:val="24"/>
          <w:szCs w:val="24"/>
        </w:rPr>
        <w:t>ch of reference lists.</w:t>
      </w:r>
      <w:r w:rsidRPr="006A793B">
        <w:rPr>
          <w:rFonts w:ascii="Book Antiqua" w:hAnsi="Book Antiqua" w:cs="Times New Roman"/>
          <w:sz w:val="24"/>
          <w:szCs w:val="24"/>
        </w:rPr>
        <w:t xml:space="preserve"> </w:t>
      </w:r>
      <w:r w:rsidR="00FC2BF3" w:rsidRPr="006A793B">
        <w:rPr>
          <w:rFonts w:ascii="Book Antiqua" w:hAnsi="Book Antiqua" w:cs="Times New Roman"/>
          <w:sz w:val="24"/>
          <w:szCs w:val="24"/>
        </w:rPr>
        <w:t xml:space="preserve">After </w:t>
      </w:r>
      <w:r w:rsidR="00175486" w:rsidRPr="006A793B">
        <w:rPr>
          <w:rFonts w:ascii="Book Antiqua" w:hAnsi="Book Antiqua" w:cs="Times New Roman"/>
          <w:sz w:val="24"/>
          <w:szCs w:val="24"/>
        </w:rPr>
        <w:t>the removal</w:t>
      </w:r>
      <w:r w:rsidR="00B95201" w:rsidRPr="006A793B">
        <w:rPr>
          <w:rFonts w:ascii="Book Antiqua" w:hAnsi="Book Antiqua" w:cs="Times New Roman"/>
          <w:sz w:val="24"/>
          <w:szCs w:val="24"/>
        </w:rPr>
        <w:t xml:space="preserve"> of duplicates, </w:t>
      </w:r>
      <w:r w:rsidR="00FC2BF3" w:rsidRPr="006A793B">
        <w:rPr>
          <w:rFonts w:ascii="Book Antiqua" w:hAnsi="Book Antiqua" w:cs="Times New Roman"/>
          <w:sz w:val="24"/>
          <w:szCs w:val="24"/>
        </w:rPr>
        <w:t>613 un</w:t>
      </w:r>
      <w:r w:rsidR="00473413" w:rsidRPr="006A793B">
        <w:rPr>
          <w:rFonts w:ascii="Book Antiqua" w:hAnsi="Book Antiqua" w:cs="Times New Roman"/>
          <w:sz w:val="24"/>
          <w:szCs w:val="24"/>
        </w:rPr>
        <w:t>ique citations were identified.</w:t>
      </w:r>
      <w:r w:rsidR="00175486" w:rsidRPr="006A793B">
        <w:rPr>
          <w:rFonts w:ascii="Book Antiqua" w:hAnsi="Book Antiqua" w:cs="Times New Roman"/>
          <w:sz w:val="24"/>
          <w:szCs w:val="24"/>
        </w:rPr>
        <w:t xml:space="preserve"> Of these, the majority was</w:t>
      </w:r>
      <w:r w:rsidR="00FC2BF3" w:rsidRPr="006A793B">
        <w:rPr>
          <w:rFonts w:ascii="Book Antiqua" w:hAnsi="Book Antiqua" w:cs="Times New Roman"/>
          <w:sz w:val="24"/>
          <w:szCs w:val="24"/>
        </w:rPr>
        <w:t xml:space="preserve"> excluded after screening on titles or abstracts, mainly because they were animal experiments, reviews, case reports or n</w:t>
      </w:r>
      <w:r w:rsidR="001976FA" w:rsidRPr="006A793B">
        <w:rPr>
          <w:rFonts w:ascii="Book Antiqua" w:hAnsi="Book Antiqua" w:cs="Times New Roman"/>
          <w:sz w:val="24"/>
          <w:szCs w:val="24"/>
        </w:rPr>
        <w:t>ot relevant t</w:t>
      </w:r>
      <w:r w:rsidR="00473413" w:rsidRPr="006A793B">
        <w:rPr>
          <w:rFonts w:ascii="Book Antiqua" w:hAnsi="Book Antiqua" w:cs="Times New Roman"/>
          <w:sz w:val="24"/>
          <w:szCs w:val="24"/>
        </w:rPr>
        <w:t>o our analysis.</w:t>
      </w:r>
      <w:r w:rsidR="001976FA" w:rsidRPr="006A793B">
        <w:rPr>
          <w:rFonts w:ascii="Book Antiqua" w:hAnsi="Book Antiqua" w:cs="Times New Roman"/>
          <w:sz w:val="24"/>
          <w:szCs w:val="24"/>
        </w:rPr>
        <w:t xml:space="preserve"> </w:t>
      </w:r>
      <w:r w:rsidR="00181E5E" w:rsidRPr="006A793B">
        <w:rPr>
          <w:rFonts w:ascii="Book Antiqua" w:hAnsi="Book Antiqua" w:cs="Times New Roman"/>
          <w:sz w:val="24"/>
          <w:szCs w:val="24"/>
        </w:rPr>
        <w:t>Fifty four</w:t>
      </w:r>
      <w:r w:rsidR="00FC2BF3" w:rsidRPr="006A793B">
        <w:rPr>
          <w:rFonts w:ascii="Book Antiqua" w:hAnsi="Book Antiqua" w:cs="Times New Roman"/>
          <w:sz w:val="24"/>
          <w:szCs w:val="24"/>
        </w:rPr>
        <w:t xml:space="preserve"> full-text articles were </w:t>
      </w:r>
      <w:r w:rsidR="00473413" w:rsidRPr="006A793B">
        <w:rPr>
          <w:rFonts w:ascii="Book Antiqua" w:hAnsi="Book Antiqua" w:cs="Times New Roman"/>
          <w:sz w:val="24"/>
          <w:szCs w:val="24"/>
        </w:rPr>
        <w:t>intensively reviewed.</w:t>
      </w:r>
      <w:r w:rsidR="00776E4E" w:rsidRPr="006A793B">
        <w:rPr>
          <w:rFonts w:ascii="Book Antiqua" w:hAnsi="Book Antiqua" w:cs="Times New Roman"/>
          <w:sz w:val="24"/>
          <w:szCs w:val="24"/>
        </w:rPr>
        <w:t xml:space="preserve"> </w:t>
      </w:r>
      <w:proofErr w:type="gramStart"/>
      <w:r w:rsidR="001976FA" w:rsidRPr="006A793B">
        <w:rPr>
          <w:rFonts w:ascii="Book Antiqua" w:hAnsi="Book Antiqua" w:cs="Times New Roman"/>
          <w:sz w:val="24"/>
          <w:szCs w:val="24"/>
        </w:rPr>
        <w:t>Twenty nine</w:t>
      </w:r>
      <w:proofErr w:type="gramEnd"/>
      <w:r w:rsidR="00F300D6" w:rsidRPr="006A793B">
        <w:rPr>
          <w:rFonts w:ascii="Book Antiqua" w:hAnsi="Book Antiqua" w:cs="Times New Roman"/>
          <w:sz w:val="24"/>
          <w:szCs w:val="24"/>
        </w:rPr>
        <w:t xml:space="preserve"> studies were considered to </w:t>
      </w:r>
      <w:r w:rsidR="00E36142" w:rsidRPr="006A793B">
        <w:rPr>
          <w:rFonts w:ascii="Book Antiqua" w:hAnsi="Book Antiqua" w:cs="Times New Roman"/>
          <w:sz w:val="24"/>
          <w:szCs w:val="24"/>
        </w:rPr>
        <w:t>have low volume patients (&lt;</w:t>
      </w:r>
      <w:r w:rsidR="009A531C" w:rsidRPr="006A793B">
        <w:rPr>
          <w:rFonts w:ascii="Book Antiqua" w:hAnsi="Book Antiqua" w:cs="Times New Roman"/>
          <w:sz w:val="24"/>
          <w:szCs w:val="24"/>
        </w:rPr>
        <w:t xml:space="preserve"> </w:t>
      </w:r>
      <w:r w:rsidR="00E36142" w:rsidRPr="006A793B">
        <w:rPr>
          <w:rFonts w:ascii="Book Antiqua" w:hAnsi="Book Antiqua" w:cs="Times New Roman"/>
          <w:sz w:val="24"/>
          <w:szCs w:val="24"/>
        </w:rPr>
        <w:t>25)</w:t>
      </w:r>
      <w:r w:rsidR="003B0BCD" w:rsidRPr="006A793B">
        <w:rPr>
          <w:rFonts w:ascii="Book Antiqua" w:hAnsi="Book Antiqua" w:cs="Times New Roman"/>
          <w:sz w:val="24"/>
          <w:szCs w:val="24"/>
        </w:rPr>
        <w:fldChar w:fldCharType="begin">
          <w:fldData xml:space="preserve">cmQ+PGtleXdvcmQ+U3Vydml2YWwgUmF0ZTwva2V5d29yZD48L2tleXdvcmRzPjxkYXRlcz48eWVh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IE9uY29sb2d5PC9hYmJyLTE+PC9hbHQtcGVyaW9kaWNhbD48cGFnZXM+MjcyMy0zNjwvcGFnZXM+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PEVuZE5vdGU+PENpdGU+PEF1dGhvcj52YW4gSWVyc2VsPC9BdXRob3I+PFllYXI+MjAxNDwvWWVh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aXNoIEFzc29jaWF0aW9uIG9mIFN1cmdpY2FsIE9uY29sb2d5PC9hYmJyLTE+PC9wZXJpb2RpY2Fs
PjxhbHQtcGVyaW9kaWNhbD48ZnVsbC10aXRsZT5FdXIgSiBTdXJnIE9uY29sPC9mdWxsLXRpdGxl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QnJpdGlzaCBBc3NvY2lhdGlvbiBvZiBTdXJnaWNhbCBPbmNvbG9neTwvYWJici0xPjwvYWx0LXBl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dC1wZXJpb2RpY2FsPjxwYWdlcz4yMTgwLTc8L3BhZ2VzPjx2b2x1bWU+MjA8L3ZvbHVtZT48bnVt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bmNvbG9neTwvYWJici0xPjwvYWx0LXBlcmlvZGljYWw+PHBhZ2VzPjE4NzAtNzwvcGFnZXM+PHZv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MT48L2FsdC1wZXJpb2RpY2FsPjxwYWdlcz4zODUtOTQ8L3BhZ2VzPjx2b2x1bWU+MTY8L3ZvbHVt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ZiBTdXJnaWNhbCBPbmNvbG9neTwvYWJici0xPjwvcGVyaW9kaWNhbD48YWx0LXBlcmlvZGljYWw+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b24gb2YgU3VyZ2ljYWwgT25jb2xvZ3k8L2FiYnItMT48L2FsdC1wZXJpb2RpY2FsPjxwYWdlcz41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PHBhZ2VzPjgwMi05PC9wYWdlcz48dm9sdW1lPjE0PC92b2x1bWU+PG51bWJlcj4yPC9udW1iZXI+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==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254F4D" w:rsidRPr="006A793B">
        <w:rPr>
          <w:rFonts w:ascii="Book Antiqua" w:hAnsi="Book Antiqua" w:cs="Times New Roman"/>
          <w:sz w:val="24"/>
          <w:szCs w:val="24"/>
        </w:rPr>
        <w:fldChar w:fldCharType="begin">
          <w:fldData xml:space="preserve">a2V5d29yZD5DaGVtb3RoZXJhcHksIENhbmNlciwgUmVnaW9uYWwgUGVyZnVzaW9uLyptZXRob2Rz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bHMgb2Ygc3VyZ2VyeTwvYWJici0xPjwvYWx0LXBlcmlvZGljYWw+PHBhZ2VzPjUzLTYwPC9wYWdl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YmJyLTE+PC9hbHQtcGVyaW9kaWNhbD48cGFnZXM+MTE3Ni04MjwvcGFnZXM+PHZvbHVtZT4xMzY8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PjwvYWx0LXBlcmlvZGljYWw+PHBhZ2VzPjczMC02PC9wYWdlcz48dm9sdW1lPjk1PC92b2x1bWU+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cjwvYWJici0xPjwvYWx0LXBlcmlvZGljYWw+PHBhZ2VzPjE1MzktNDY8L3BhZ2VzPjx2b2x1bWU+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b3IgQ2FuY2VyIFJlc2VhcmNoPC9hYmJyLTE+PC9hbHQtcGVyaW9kaWNhbD48cGFnZXM+MzA2Mi03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bGU+PGFiYnItMT5TdXJnZXJ5PC9hYmJyLTE+PC9hbHQtcGVyaW9kaWNhbD48cGFnZXM+NjIyLTMx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==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254F4D" w:rsidRPr="006A793B">
        <w:rPr>
          <w:rFonts w:ascii="Book Antiqua" w:hAnsi="Book Antiqua" w:cs="Times New Roman"/>
          <w:sz w:val="24"/>
          <w:szCs w:val="24"/>
        </w:rPr>
        <w:fldChar w:fldCharType="begin">
          <w:fldData xml:space="preserve">cmQ+PGtleXdvcmQ+U3Vydml2YWwgUmF0ZTwva2V5d29yZD48L2tleXdvcmRzPjxkYXRlcz48eWVh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IE9uY29sb2d5PC9hYmJyLTE+PC9hbHQtcGVyaW9kaWNhbD48cGFnZXM+MjcyMy0zNjwvcGFnZXM+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3B0BCD" w:rsidRPr="006A793B">
        <w:rPr>
          <w:rFonts w:ascii="Book Antiqua" w:hAnsi="Book Antiqua" w:cs="Times New Roman"/>
          <w:sz w:val="24"/>
          <w:szCs w:val="24"/>
        </w:rPr>
      </w:r>
      <w:r w:rsidR="003B0BCD"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9" w:tooltip="van Iersel, 2014 #23" w:history="1">
        <w:r w:rsidR="00254F4D" w:rsidRPr="006A793B">
          <w:rPr>
            <w:rFonts w:ascii="Book Antiqua" w:hAnsi="Book Antiqua" w:cs="Times New Roman"/>
            <w:noProof/>
            <w:sz w:val="24"/>
            <w:szCs w:val="24"/>
            <w:vertAlign w:val="superscript"/>
          </w:rPr>
          <w:t>9-37</w:t>
        </w:r>
      </w:hyperlink>
      <w:r w:rsidR="00254F4D" w:rsidRPr="006A793B">
        <w:rPr>
          <w:rFonts w:ascii="Book Antiqua" w:hAnsi="Book Antiqua" w:cs="Times New Roman"/>
          <w:noProof/>
          <w:sz w:val="24"/>
          <w:szCs w:val="24"/>
          <w:vertAlign w:val="superscript"/>
        </w:rPr>
        <w:t>]</w:t>
      </w:r>
      <w:r w:rsidR="003B0BCD" w:rsidRPr="006A793B">
        <w:rPr>
          <w:rFonts w:ascii="Book Antiqua" w:hAnsi="Book Antiqua" w:cs="Times New Roman"/>
          <w:sz w:val="24"/>
          <w:szCs w:val="24"/>
        </w:rPr>
        <w:fldChar w:fldCharType="end"/>
      </w:r>
      <w:r w:rsidR="00473413" w:rsidRPr="006A793B">
        <w:rPr>
          <w:rFonts w:ascii="Book Antiqua" w:hAnsi="Book Antiqua" w:cs="Times New Roman"/>
          <w:sz w:val="24"/>
          <w:szCs w:val="24"/>
        </w:rPr>
        <w:t>.</w:t>
      </w:r>
      <w:r w:rsidR="00E36142" w:rsidRPr="006A793B">
        <w:rPr>
          <w:rFonts w:ascii="Book Antiqua" w:hAnsi="Book Antiqua" w:cs="Times New Roman"/>
          <w:sz w:val="24"/>
          <w:szCs w:val="24"/>
        </w:rPr>
        <w:t xml:space="preserve"> </w:t>
      </w:r>
      <w:r w:rsidR="001976FA" w:rsidRPr="006A793B">
        <w:rPr>
          <w:rFonts w:ascii="Book Antiqua" w:hAnsi="Book Antiqua" w:cs="Times New Roman"/>
          <w:sz w:val="24"/>
          <w:szCs w:val="24"/>
        </w:rPr>
        <w:t>Seven</w:t>
      </w:r>
      <w:r w:rsidR="00F300D6" w:rsidRPr="006A793B">
        <w:rPr>
          <w:rFonts w:ascii="Book Antiqua" w:hAnsi="Book Antiqua" w:cs="Times New Roman"/>
          <w:sz w:val="24"/>
          <w:szCs w:val="24"/>
        </w:rPr>
        <w:t xml:space="preserve"> articles did not </w:t>
      </w:r>
      <w:r w:rsidR="00E36142" w:rsidRPr="006A793B">
        <w:rPr>
          <w:rFonts w:ascii="Book Antiqua" w:hAnsi="Book Antiqua" w:cs="Times New Roman"/>
          <w:sz w:val="24"/>
          <w:szCs w:val="24"/>
        </w:rPr>
        <w:t>assess</w:t>
      </w:r>
      <w:r w:rsidR="00F300D6" w:rsidRPr="006A793B">
        <w:rPr>
          <w:rFonts w:ascii="Book Antiqua" w:hAnsi="Book Antiqua" w:cs="Times New Roman"/>
          <w:sz w:val="24"/>
          <w:szCs w:val="24"/>
        </w:rPr>
        <w:t xml:space="preserve"> for response, toxicity, survival or prognostic factors</w:t>
      </w:r>
      <w:r w:rsidR="003B0BCD" w:rsidRPr="006A793B">
        <w:rPr>
          <w:rFonts w:ascii="Book Antiqua" w:hAnsi="Book Antiqua" w:cs="Times New Roman"/>
          <w:sz w:val="24"/>
          <w:szCs w:val="24"/>
        </w:rPr>
        <w:fldChar w:fldCharType="begin">
          <w:fldData xml:space="preserve">PEVuZE5vdGU+PENpdGU+PEF1dGhvcj5MYW5zPC9BdXRob3I+PFllYXI+MjAwMTwvWWVhcj48UmVj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aDwvYWJici0xPjwvYWx0LXBlcmlvZGljYWw+PHBhZ2VzPjc4NC05MDwvcGFnZXM+PHZvbHVtZT43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Y2FsIG9uY29sb2d5PC9hYmJyLTE+PC9hbHQtcGVyaW9kaWNhbD48cGFnZXM+NjU4LTYzPC9wYWdl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PjQ3Ni04MDwvcGFnZXM+PHZvbHVtZT42PC92b2x1bWU+PG51bWJlcj41PC9udW1iZXI+PGtleXdv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c2VhcmNoPC9hYmJyLTE+PC9hbHQtcGVyaW9kaWNhbD48cGFnZXM+MjM1Ny02MjwvcGFnZXM+PHZv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Y2VyPC9hYmJyLTE+PC9hbHQtcGVyaW9kaWNhbD48cGFnZXM+MTQ5Ny01MDA8L3BhZ2VzPjx2b2x1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PEVuZE5vdGU+PENpdGU+PEF1dGhvcj5MYW5zPC9BdXRob3I+PFllYXI+MjAwMTwvWWVhcj48UmVj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aDwvYWJici0xPjwvYWx0LXBlcmlvZGljYWw+PHBhZ2VzPjc4NC05MDwvcGFnZXM+PHZvbHVtZT43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Y2FsIG9uY29sb2d5PC9hYmJyLTE+PC9hbHQtcGVyaW9kaWNhbD48cGFnZXM+NjU4LTYzPC9wYWdl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PjQ3Ni04MDwvcGFnZXM+PHZvbHVtZT42PC92b2x1bWU+PG51bWJlcj41PC9udW1iZXI+PGtleXdv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c2VhcmNoPC9hYmJyLTE+PC9hbHQtcGVyaW9kaWNhbD48cGFnZXM+MjM1Ny02MjwvcGFnZXM+PHZv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Y2VyPC9hYmJyLTE+PC9hbHQtcGVyaW9kaWNhbD48cGFnZXM+MTQ5Ny01MDA8L3BhZ2VzPjx2b2x1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3B0BCD" w:rsidRPr="006A793B">
        <w:rPr>
          <w:rFonts w:ascii="Book Antiqua" w:hAnsi="Book Antiqua" w:cs="Times New Roman"/>
          <w:sz w:val="24"/>
          <w:szCs w:val="24"/>
        </w:rPr>
      </w:r>
      <w:r w:rsidR="003B0BCD"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38" w:tooltip="Lans, 2001 #579" w:history="1">
        <w:r w:rsidR="00254F4D" w:rsidRPr="006A793B">
          <w:rPr>
            <w:rFonts w:ascii="Book Antiqua" w:hAnsi="Book Antiqua" w:cs="Times New Roman"/>
            <w:noProof/>
            <w:sz w:val="24"/>
            <w:szCs w:val="24"/>
            <w:vertAlign w:val="superscript"/>
          </w:rPr>
          <w:t>38-44</w:t>
        </w:r>
      </w:hyperlink>
      <w:r w:rsidR="00254F4D" w:rsidRPr="006A793B">
        <w:rPr>
          <w:rFonts w:ascii="Book Antiqua" w:hAnsi="Book Antiqua" w:cs="Times New Roman"/>
          <w:noProof/>
          <w:sz w:val="24"/>
          <w:szCs w:val="24"/>
          <w:vertAlign w:val="superscript"/>
        </w:rPr>
        <w:t>]</w:t>
      </w:r>
      <w:r w:rsidR="003B0BCD" w:rsidRPr="006A793B">
        <w:rPr>
          <w:rFonts w:ascii="Book Antiqua" w:hAnsi="Book Antiqua" w:cs="Times New Roman"/>
          <w:sz w:val="24"/>
          <w:szCs w:val="24"/>
        </w:rPr>
        <w:fldChar w:fldCharType="end"/>
      </w:r>
      <w:r w:rsidR="00473413" w:rsidRPr="006A793B">
        <w:rPr>
          <w:rFonts w:ascii="Book Antiqua" w:hAnsi="Book Antiqua" w:cs="Times New Roman"/>
          <w:sz w:val="24"/>
          <w:szCs w:val="24"/>
        </w:rPr>
        <w:t>.</w:t>
      </w:r>
      <w:r w:rsidR="00F300D6" w:rsidRPr="006A793B">
        <w:rPr>
          <w:rFonts w:ascii="Book Antiqua" w:hAnsi="Book Antiqua" w:cs="Times New Roman"/>
          <w:sz w:val="24"/>
          <w:szCs w:val="24"/>
        </w:rPr>
        <w:t xml:space="preserve"> </w:t>
      </w:r>
      <w:r w:rsidR="001976FA" w:rsidRPr="006A793B">
        <w:rPr>
          <w:rFonts w:ascii="Book Antiqua" w:hAnsi="Book Antiqua" w:cs="Times New Roman"/>
          <w:sz w:val="24"/>
          <w:szCs w:val="24"/>
        </w:rPr>
        <w:t>Two studies</w:t>
      </w:r>
      <w:r w:rsidR="00E36142" w:rsidRPr="006A793B">
        <w:rPr>
          <w:rFonts w:ascii="Book Antiqua" w:hAnsi="Book Antiqua" w:cs="Times New Roman"/>
          <w:sz w:val="24"/>
          <w:szCs w:val="24"/>
        </w:rPr>
        <w:t xml:space="preserve"> </w:t>
      </w:r>
      <w:r w:rsidR="00684B6A" w:rsidRPr="006A793B">
        <w:rPr>
          <w:rFonts w:ascii="Book Antiqua" w:hAnsi="Book Antiqua" w:cs="Times New Roman"/>
          <w:sz w:val="24"/>
          <w:szCs w:val="24"/>
        </w:rPr>
        <w:t>employed biotherapy</w:t>
      </w:r>
      <w:r w:rsidR="00C91156" w:rsidRPr="006A793B">
        <w:rPr>
          <w:rFonts w:ascii="Book Antiqua" w:hAnsi="Book Antiqua" w:cs="Times New Roman"/>
          <w:sz w:val="24"/>
          <w:szCs w:val="24"/>
        </w:rPr>
        <w:fldChar w:fldCharType="begin">
          <w:fldData xml:space="preserve">PEVuZE5vdGU+PENpdGU+PEF1dGhvcj5IZTwvQXV0aG9yPjxZZWFyPjIwMTU8L1llYXI+PFJlY051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PEVuZE5vdGU+PENpdGU+PEF1dGhvcj5IZTwvQXV0aG9yPjxZZWFyPjIwMTU8L1llYXI+PFJlY051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C91156" w:rsidRPr="006A793B">
        <w:rPr>
          <w:rFonts w:ascii="Book Antiqua" w:hAnsi="Book Antiqua" w:cs="Times New Roman"/>
          <w:sz w:val="24"/>
          <w:szCs w:val="24"/>
        </w:rPr>
      </w:r>
      <w:r w:rsidR="00C91156"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45" w:tooltip="He, 2015 #2" w:history="1">
        <w:r w:rsidR="00254F4D" w:rsidRPr="006A793B">
          <w:rPr>
            <w:rFonts w:ascii="Book Antiqua" w:hAnsi="Book Antiqua" w:cs="Times New Roman"/>
            <w:noProof/>
            <w:sz w:val="24"/>
            <w:szCs w:val="24"/>
            <w:vertAlign w:val="superscript"/>
          </w:rPr>
          <w:t>45</w:t>
        </w:r>
      </w:hyperlink>
      <w:r w:rsidR="007A06FF" w:rsidRPr="006A793B">
        <w:rPr>
          <w:rFonts w:ascii="Book Antiqua" w:hAnsi="Book Antiqua" w:cs="Times New Roman"/>
          <w:noProof/>
          <w:sz w:val="24"/>
          <w:szCs w:val="24"/>
          <w:vertAlign w:val="superscript"/>
        </w:rPr>
        <w:t>,</w:t>
      </w:r>
      <w:hyperlink w:anchor="_ENREF_46" w:tooltip="Awazu, 2013 #62" w:history="1">
        <w:r w:rsidR="00254F4D" w:rsidRPr="006A793B">
          <w:rPr>
            <w:rFonts w:ascii="Book Antiqua" w:hAnsi="Book Antiqua" w:cs="Times New Roman"/>
            <w:noProof/>
            <w:sz w:val="24"/>
            <w:szCs w:val="24"/>
            <w:vertAlign w:val="superscript"/>
          </w:rPr>
          <w:t>46</w:t>
        </w:r>
      </w:hyperlink>
      <w:r w:rsidR="00254F4D" w:rsidRPr="006A793B">
        <w:rPr>
          <w:rFonts w:ascii="Book Antiqua" w:hAnsi="Book Antiqua" w:cs="Times New Roman"/>
          <w:noProof/>
          <w:sz w:val="24"/>
          <w:szCs w:val="24"/>
          <w:vertAlign w:val="superscript"/>
        </w:rPr>
        <w:t>]</w:t>
      </w:r>
      <w:r w:rsidR="00C91156" w:rsidRPr="006A793B">
        <w:rPr>
          <w:rFonts w:ascii="Book Antiqua" w:hAnsi="Book Antiqua" w:cs="Times New Roman"/>
          <w:sz w:val="24"/>
          <w:szCs w:val="24"/>
        </w:rPr>
        <w:fldChar w:fldCharType="end"/>
      </w:r>
      <w:r w:rsidR="00684B6A" w:rsidRPr="006A793B">
        <w:rPr>
          <w:rFonts w:ascii="Book Antiqua" w:hAnsi="Book Antiqua" w:cs="Times New Roman"/>
          <w:sz w:val="24"/>
          <w:szCs w:val="24"/>
        </w:rPr>
        <w:t xml:space="preserve">, and eight articles were excluded due to more publication from </w:t>
      </w:r>
      <w:r w:rsidR="00175486" w:rsidRPr="006A793B">
        <w:rPr>
          <w:rFonts w:ascii="Book Antiqua" w:hAnsi="Book Antiqua" w:cs="Times New Roman"/>
          <w:sz w:val="24"/>
          <w:szCs w:val="24"/>
        </w:rPr>
        <w:t xml:space="preserve">the </w:t>
      </w:r>
      <w:r w:rsidR="00684B6A" w:rsidRPr="006A793B">
        <w:rPr>
          <w:rFonts w:ascii="Book Antiqua" w:hAnsi="Book Antiqua" w:cs="Times New Roman"/>
          <w:sz w:val="24"/>
          <w:szCs w:val="24"/>
        </w:rPr>
        <w:t xml:space="preserve">same center or based on </w:t>
      </w:r>
      <w:r w:rsidR="00175486" w:rsidRPr="006A793B">
        <w:rPr>
          <w:rFonts w:ascii="Book Antiqua" w:hAnsi="Book Antiqua" w:cs="Times New Roman"/>
          <w:sz w:val="24"/>
          <w:szCs w:val="24"/>
        </w:rPr>
        <w:t xml:space="preserve">the </w:t>
      </w:r>
      <w:r w:rsidR="00684B6A" w:rsidRPr="006A793B">
        <w:rPr>
          <w:rFonts w:ascii="Book Antiqua" w:hAnsi="Book Antiqua" w:cs="Times New Roman"/>
          <w:sz w:val="24"/>
          <w:szCs w:val="24"/>
        </w:rPr>
        <w:t>same cohort</w:t>
      </w:r>
      <w:r w:rsidR="003B0BCD" w:rsidRPr="006A793B">
        <w:rPr>
          <w:rFonts w:ascii="Book Antiqua" w:hAnsi="Book Antiqua" w:cs="Times New Roman"/>
          <w:sz w:val="24"/>
          <w:szCs w:val="24"/>
        </w:rPr>
        <w:fldChar w:fldCharType="begin">
          <w:fldData xml:space="preserve">PEVuZE5vdGU+PENpdGU+PEF1dGhvcj5BbGV4YW5kZXI8L0F1dGhvcj48WWVhcj4xOTk4PC9ZZWFy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T25jb2xvZ3k8L2FiYnItMT48L2FsdC1wZXJpb2RpY2FsPjxwYWdlcz4xNDc5LTg5PC9wYWdlcz48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YWdlcz4xMzkxLTc8L3BhZ2VzPjx2b2x1bWU+OTA8L3ZvbHVtZT48bnVtYmVyPjExPC9udW1iZXI+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cyBvZiBzdXJnaWNhbCBvbmNvbG9neTwvYWJici0xPjwvYWx0LXBlcmlvZGljYWw+PHBhZ2VzPjEz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Y2FsIE9uY29sb2d5PC9hYmJyLTE+PC9wZXJpb2RpY2FsPjxhbHQtcGVyaW9kaWNhbD48ZnVsbC10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PEVuZE5vdGU+PENpdGU+PEF1dGhvcj5BbGV4YW5kZXI8L0F1dGhvcj48WWVhcj4xOTk4PC9ZZWFy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T25jb2xvZ3k8L2FiYnItMT48L2FsdC1wZXJpb2RpY2FsPjxwYWdlcz4xNDc5LTg5PC9wYWdlcz48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YWdlcz4xMzkxLTc8L3BhZ2VzPjx2b2x1bWU+OTA8L3ZvbHVtZT48bnVtYmVyPjExPC9udW1iZXI+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cyBvZiBzdXJnaWNhbCBvbmNvbG9neTwvYWJici0xPjwvYWx0LXBlcmlvZGljYWw+PHBhZ2VzPjEz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Y2FsIE9uY29sb2d5PC9hYmJyLTE+PC9wZXJpb2RpY2FsPjxhbHQtcGVyaW9kaWNhbD48ZnVsbC10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3B0BCD" w:rsidRPr="006A793B">
        <w:rPr>
          <w:rFonts w:ascii="Book Antiqua" w:hAnsi="Book Antiqua" w:cs="Times New Roman"/>
          <w:sz w:val="24"/>
          <w:szCs w:val="24"/>
        </w:rPr>
      </w:r>
      <w:r w:rsidR="003B0BCD"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47" w:tooltip="Alexander, 1998 #785" w:history="1">
        <w:r w:rsidR="00254F4D" w:rsidRPr="006A793B">
          <w:rPr>
            <w:rFonts w:ascii="Book Antiqua" w:hAnsi="Book Antiqua" w:cs="Times New Roman"/>
            <w:noProof/>
            <w:sz w:val="24"/>
            <w:szCs w:val="24"/>
            <w:vertAlign w:val="superscript"/>
          </w:rPr>
          <w:t>47-54</w:t>
        </w:r>
      </w:hyperlink>
      <w:r w:rsidR="00254F4D" w:rsidRPr="006A793B">
        <w:rPr>
          <w:rFonts w:ascii="Book Antiqua" w:hAnsi="Book Antiqua" w:cs="Times New Roman"/>
          <w:noProof/>
          <w:sz w:val="24"/>
          <w:szCs w:val="24"/>
          <w:vertAlign w:val="superscript"/>
        </w:rPr>
        <w:t>]</w:t>
      </w:r>
      <w:r w:rsidR="003B0BCD" w:rsidRPr="006A793B">
        <w:rPr>
          <w:rFonts w:ascii="Book Antiqua" w:hAnsi="Book Antiqua" w:cs="Times New Roman"/>
          <w:sz w:val="24"/>
          <w:szCs w:val="24"/>
        </w:rPr>
        <w:fldChar w:fldCharType="end"/>
      </w:r>
      <w:r w:rsidR="00473413" w:rsidRPr="006A793B">
        <w:rPr>
          <w:rFonts w:ascii="Book Antiqua" w:hAnsi="Book Antiqua" w:cs="Times New Roman"/>
          <w:sz w:val="24"/>
          <w:szCs w:val="24"/>
        </w:rPr>
        <w:t>.</w:t>
      </w:r>
      <w:r w:rsidR="00684B6A" w:rsidRPr="006A793B">
        <w:rPr>
          <w:rFonts w:ascii="Book Antiqua" w:hAnsi="Book Antiqua" w:cs="Times New Roman"/>
          <w:sz w:val="24"/>
          <w:szCs w:val="24"/>
        </w:rPr>
        <w:t xml:space="preserve"> </w:t>
      </w:r>
      <w:r w:rsidR="00A727C5" w:rsidRPr="006A793B">
        <w:rPr>
          <w:rFonts w:ascii="Book Antiqua" w:hAnsi="Book Antiqua" w:cs="Times New Roman"/>
          <w:sz w:val="24"/>
          <w:szCs w:val="24"/>
        </w:rPr>
        <w:t>The remaining eight articles were included</w:t>
      </w:r>
      <w:r w:rsidR="003B0BCD" w:rsidRPr="006A793B">
        <w:rPr>
          <w:rFonts w:ascii="Book Antiqua" w:hAnsi="Book Antiqua" w:cs="Times New Roman"/>
          <w:sz w:val="24"/>
          <w:szCs w:val="24"/>
        </w:rPr>
        <w:fldChar w:fldCharType="begin">
          <w:fldData xml:space="preserve">PEVuZE5vdGU+PENpdGU+PEF1dGhvcj5PbG9mc3NvbjwvQXV0aG9yPjxZZWFyPjIwMTQ8L1llYXI+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cmdpY2FsIG9uY29sb2d5PC9hYmJyLTE+PC9hbHQtcGVyaW9kaWNhbD48cGFnZXM+NDY2LTcyPC9w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PkFubmFscyBvZiBzdXJnZXJ5PC9hYmJyLTE+PC9hbHQtcGVyaW9kaWNhbD48cGFnZXM+OTUzLTk8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b2RpY2FsPjxwYWdlcz45NzEtODwvcGFnZXM+PHZvbHVtZT4yMTwvdm9sdW1lPjxudW1iZXI+Mzwv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cmlvZGljYWw+PHBhZ2VzPjM0NjUtNzQ8L3BhZ2VzPjx2b2x1bWU+MjM8L3ZvbHVtZT48bnVtYmVy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IENhbmNlciBSZXNlYXJjaDwvYWJici0xPjwvYWx0LXBlcmlvZGljYWw+PHBhZ2VzPjYzNDMtOTwv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PEVuZE5vdGU+PENpdGU+PEF1dGhvcj5PbG9mc3NvbjwvQXV0aG9yPjxZZWFyPjIwMTQ8L1llYXI+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cmdpY2FsIG9uY29sb2d5PC9hYmJyLTE+PC9hbHQtcGVyaW9kaWNhbD48cGFnZXM+NDY2LTcyPC9w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PkFubmFscyBvZiBzdXJnZXJ5PC9hYmJyLTE+PC9hbHQtcGVyaW9kaWNhbD48cGFnZXM+OTUzLTk8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b2RpY2FsPjxwYWdlcz45NzEtODwvcGFnZXM+PHZvbHVtZT4yMTwvdm9sdW1lPjxudW1iZXI+Mzwv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cmlvZGljYWw+PHBhZ2VzPjM0NjUtNzQ8L3BhZ2VzPjx2b2x1bWU+MjM8L3ZvbHVtZT48bnVtYmVy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IENhbmNlciBSZXNlYXJjaDwvYWJici0xPjwvYWx0LXBlcmlvZGljYWw+PHBhZ2VzPjYzNDMtOTwv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3B0BCD" w:rsidRPr="006A793B">
        <w:rPr>
          <w:rFonts w:ascii="Book Antiqua" w:hAnsi="Book Antiqua" w:cs="Times New Roman"/>
          <w:sz w:val="24"/>
          <w:szCs w:val="24"/>
        </w:rPr>
      </w:r>
      <w:r w:rsidR="003B0BCD"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55" w:tooltip="Olofsson, 2014 #49" w:history="1">
        <w:r w:rsidR="00254F4D" w:rsidRPr="006A793B">
          <w:rPr>
            <w:rFonts w:ascii="Book Antiqua" w:hAnsi="Book Antiqua" w:cs="Times New Roman"/>
            <w:noProof/>
            <w:sz w:val="24"/>
            <w:szCs w:val="24"/>
            <w:vertAlign w:val="superscript"/>
          </w:rPr>
          <w:t>55-62</w:t>
        </w:r>
      </w:hyperlink>
      <w:r w:rsidR="00254F4D" w:rsidRPr="006A793B">
        <w:rPr>
          <w:rFonts w:ascii="Book Antiqua" w:hAnsi="Book Antiqua" w:cs="Times New Roman"/>
          <w:noProof/>
          <w:sz w:val="24"/>
          <w:szCs w:val="24"/>
          <w:vertAlign w:val="superscript"/>
        </w:rPr>
        <w:t>]</w:t>
      </w:r>
      <w:r w:rsidR="003B0BCD" w:rsidRPr="006A793B">
        <w:rPr>
          <w:rFonts w:ascii="Book Antiqua" w:hAnsi="Book Antiqua" w:cs="Times New Roman"/>
          <w:sz w:val="24"/>
          <w:szCs w:val="24"/>
        </w:rPr>
        <w:fldChar w:fldCharType="end"/>
      </w:r>
      <w:r w:rsidR="00473413" w:rsidRPr="006A793B">
        <w:rPr>
          <w:rFonts w:ascii="Book Antiqua" w:hAnsi="Book Antiqua" w:cs="Times New Roman"/>
          <w:sz w:val="24"/>
          <w:szCs w:val="24"/>
        </w:rPr>
        <w:t>.</w:t>
      </w:r>
      <w:r w:rsidR="00A727C5" w:rsidRPr="006A793B">
        <w:rPr>
          <w:rFonts w:ascii="Book Antiqua" w:hAnsi="Book Antiqua" w:cs="Times New Roman"/>
          <w:sz w:val="24"/>
          <w:szCs w:val="24"/>
        </w:rPr>
        <w:t xml:space="preserve"> The characteristics o</w:t>
      </w:r>
      <w:r w:rsidR="00F81A69" w:rsidRPr="006A793B">
        <w:rPr>
          <w:rFonts w:ascii="Book Antiqua" w:hAnsi="Book Antiqua" w:cs="Times New Roman"/>
          <w:sz w:val="24"/>
          <w:szCs w:val="24"/>
        </w:rPr>
        <w:t>f included studies are</w:t>
      </w:r>
      <w:r w:rsidR="00A727C5" w:rsidRPr="006A793B">
        <w:rPr>
          <w:rFonts w:ascii="Book Antiqua" w:hAnsi="Book Antiqua" w:cs="Times New Roman"/>
          <w:sz w:val="24"/>
          <w:szCs w:val="24"/>
        </w:rPr>
        <w:t xml:space="preserve"> summarized in Table 1.</w:t>
      </w:r>
    </w:p>
    <w:p w:rsidR="00684B6A" w:rsidRPr="006A793B" w:rsidRDefault="00684B6A" w:rsidP="0030020D">
      <w:pPr>
        <w:spacing w:line="360" w:lineRule="auto"/>
        <w:rPr>
          <w:rFonts w:ascii="Book Antiqua" w:hAnsi="Book Antiqua" w:cs="Times New Roman"/>
          <w:sz w:val="24"/>
          <w:szCs w:val="24"/>
        </w:rPr>
      </w:pPr>
    </w:p>
    <w:p w:rsidR="00684B6A" w:rsidRPr="006A793B" w:rsidRDefault="00684B6A" w:rsidP="0030020D">
      <w:pPr>
        <w:spacing w:line="360" w:lineRule="auto"/>
        <w:rPr>
          <w:rFonts w:ascii="Book Antiqua" w:hAnsi="Book Antiqua" w:cs="Times New Roman"/>
          <w:b/>
          <w:i/>
          <w:sz w:val="24"/>
          <w:szCs w:val="24"/>
        </w:rPr>
      </w:pPr>
      <w:r w:rsidRPr="006A793B">
        <w:rPr>
          <w:rFonts w:ascii="Book Antiqua" w:hAnsi="Book Antiqua" w:cs="Times New Roman"/>
          <w:b/>
          <w:i/>
          <w:sz w:val="24"/>
          <w:szCs w:val="24"/>
        </w:rPr>
        <w:t>Patient demographics</w:t>
      </w:r>
      <w:r w:rsidR="004B3D03" w:rsidRPr="006A793B">
        <w:rPr>
          <w:rFonts w:ascii="Book Antiqua" w:hAnsi="Book Antiqua" w:cs="Times New Roman"/>
          <w:b/>
          <w:i/>
          <w:sz w:val="24"/>
          <w:szCs w:val="24"/>
        </w:rPr>
        <w:t xml:space="preserve"> and disease characteristics</w:t>
      </w:r>
    </w:p>
    <w:p w:rsidR="00684B6A" w:rsidRPr="006A793B" w:rsidRDefault="004B3D03" w:rsidP="0030020D">
      <w:pPr>
        <w:spacing w:line="360" w:lineRule="auto"/>
        <w:rPr>
          <w:rFonts w:ascii="Book Antiqua" w:hAnsi="Book Antiqua" w:cs="Times New Roman"/>
          <w:sz w:val="24"/>
          <w:szCs w:val="24"/>
        </w:rPr>
      </w:pPr>
      <w:r w:rsidRPr="006A793B">
        <w:rPr>
          <w:rFonts w:ascii="Book Antiqua" w:hAnsi="Book Antiqua" w:cs="Times New Roman"/>
          <w:sz w:val="24"/>
          <w:szCs w:val="24"/>
        </w:rPr>
        <w:t>The patient and disease characteris</w:t>
      </w:r>
      <w:r w:rsidR="00473413" w:rsidRPr="006A793B">
        <w:rPr>
          <w:rFonts w:ascii="Book Antiqua" w:hAnsi="Book Antiqua" w:cs="Times New Roman"/>
          <w:sz w:val="24"/>
          <w:szCs w:val="24"/>
        </w:rPr>
        <w:t>tics are summarized in Table 2.</w:t>
      </w:r>
      <w:r w:rsidRPr="006A793B">
        <w:rPr>
          <w:rFonts w:ascii="Book Antiqua" w:hAnsi="Book Antiqua" w:cs="Times New Roman"/>
          <w:sz w:val="24"/>
          <w:szCs w:val="24"/>
        </w:rPr>
        <w:t xml:space="preserve"> Eight </w:t>
      </w:r>
      <w:r w:rsidR="00B364A8" w:rsidRPr="006A793B">
        <w:rPr>
          <w:rFonts w:ascii="Book Antiqua" w:hAnsi="Book Antiqua" w:cs="Times New Roman"/>
          <w:sz w:val="24"/>
          <w:szCs w:val="24"/>
        </w:rPr>
        <w:t>studies including a total of 502</w:t>
      </w:r>
      <w:r w:rsidR="00473413" w:rsidRPr="006A793B">
        <w:rPr>
          <w:rFonts w:ascii="Book Antiqua" w:hAnsi="Book Antiqua" w:cs="Times New Roman"/>
          <w:sz w:val="24"/>
          <w:szCs w:val="24"/>
        </w:rPr>
        <w:t xml:space="preserve"> patients were reviewed.</w:t>
      </w:r>
      <w:r w:rsidRPr="006A793B">
        <w:rPr>
          <w:rFonts w:ascii="Book Antiqua" w:hAnsi="Book Antiqua" w:cs="Times New Roman"/>
          <w:sz w:val="24"/>
          <w:szCs w:val="24"/>
        </w:rPr>
        <w:t xml:space="preserve"> </w:t>
      </w:r>
      <w:r w:rsidR="00175486" w:rsidRPr="006A793B">
        <w:rPr>
          <w:rFonts w:ascii="Book Antiqua" w:hAnsi="Book Antiqua" w:cs="Times New Roman"/>
          <w:sz w:val="24"/>
          <w:szCs w:val="24"/>
        </w:rPr>
        <w:t>Except</w:t>
      </w:r>
      <w:r w:rsidR="00854880" w:rsidRPr="006A793B">
        <w:rPr>
          <w:rFonts w:ascii="Book Antiqua" w:hAnsi="Book Antiqua" w:cs="Times New Roman"/>
          <w:sz w:val="24"/>
          <w:szCs w:val="24"/>
        </w:rPr>
        <w:t xml:space="preserve"> one article </w:t>
      </w:r>
      <w:r w:rsidR="00175486" w:rsidRPr="006A793B">
        <w:rPr>
          <w:rFonts w:ascii="Book Antiqua" w:hAnsi="Book Antiqua" w:cs="Times New Roman"/>
          <w:sz w:val="24"/>
          <w:szCs w:val="24"/>
        </w:rPr>
        <w:t>that did not report</w:t>
      </w:r>
      <w:r w:rsidR="00854880" w:rsidRPr="006A793B">
        <w:rPr>
          <w:rFonts w:ascii="Book Antiqua" w:hAnsi="Book Antiqua" w:cs="Times New Roman"/>
          <w:sz w:val="24"/>
          <w:szCs w:val="24"/>
        </w:rPr>
        <w:t xml:space="preserve"> the sex ratio, the rate of male </w:t>
      </w:r>
      <w:r w:rsidR="00854880" w:rsidRPr="006A793B">
        <w:rPr>
          <w:rFonts w:ascii="Book Antiqua" w:hAnsi="Book Antiqua" w:cs="Times New Roman"/>
          <w:i/>
          <w:sz w:val="24"/>
          <w:szCs w:val="24"/>
        </w:rPr>
        <w:t>vs</w:t>
      </w:r>
      <w:r w:rsidR="00854880" w:rsidRPr="006A793B">
        <w:rPr>
          <w:rFonts w:ascii="Book Antiqua" w:hAnsi="Book Antiqua" w:cs="Times New Roman"/>
          <w:sz w:val="24"/>
          <w:szCs w:val="24"/>
        </w:rPr>
        <w:t xml:space="preserve"> fem</w:t>
      </w:r>
      <w:r w:rsidR="00175486" w:rsidRPr="006A793B">
        <w:rPr>
          <w:rFonts w:ascii="Book Antiqua" w:hAnsi="Book Antiqua" w:cs="Times New Roman"/>
          <w:sz w:val="24"/>
          <w:szCs w:val="24"/>
        </w:rPr>
        <w:t xml:space="preserve">ale reported by other </w:t>
      </w:r>
      <w:r w:rsidR="00175486" w:rsidRPr="006A793B">
        <w:rPr>
          <w:rFonts w:ascii="Book Antiqua" w:hAnsi="Book Antiqua" w:cs="Times New Roman"/>
          <w:sz w:val="24"/>
          <w:szCs w:val="24"/>
        </w:rPr>
        <w:lastRenderedPageBreak/>
        <w:t>studies was</w:t>
      </w:r>
      <w:r w:rsidR="00854880" w:rsidRPr="006A793B">
        <w:rPr>
          <w:rFonts w:ascii="Book Antiqua" w:hAnsi="Book Antiqua" w:cs="Times New Roman"/>
          <w:sz w:val="24"/>
          <w:szCs w:val="24"/>
        </w:rPr>
        <w:t xml:space="preserve"> 1.23:</w:t>
      </w:r>
      <w:r w:rsidR="00473413" w:rsidRPr="006A793B">
        <w:rPr>
          <w:rFonts w:ascii="Book Antiqua" w:hAnsi="Book Antiqua" w:cs="Times New Roman"/>
          <w:sz w:val="24"/>
          <w:szCs w:val="24"/>
        </w:rPr>
        <w:t>1.</w:t>
      </w:r>
      <w:r w:rsidR="00854880" w:rsidRPr="006A793B">
        <w:rPr>
          <w:rFonts w:ascii="Book Antiqua" w:hAnsi="Book Antiqua" w:cs="Times New Roman"/>
          <w:sz w:val="24"/>
          <w:szCs w:val="24"/>
        </w:rPr>
        <w:t xml:space="preserve"> </w:t>
      </w:r>
      <w:r w:rsidR="00605227" w:rsidRPr="006A793B">
        <w:rPr>
          <w:rFonts w:ascii="Book Antiqua" w:hAnsi="Book Antiqua" w:cs="Times New Roman"/>
          <w:sz w:val="24"/>
          <w:szCs w:val="24"/>
        </w:rPr>
        <w:t xml:space="preserve">The majority </w:t>
      </w:r>
      <w:r w:rsidR="00175486" w:rsidRPr="006A793B">
        <w:rPr>
          <w:rFonts w:ascii="Book Antiqua" w:hAnsi="Book Antiqua" w:cs="Times New Roman"/>
          <w:sz w:val="24"/>
          <w:szCs w:val="24"/>
        </w:rPr>
        <w:t xml:space="preserve">of </w:t>
      </w:r>
      <w:r w:rsidR="00605227" w:rsidRPr="006A793B">
        <w:rPr>
          <w:rFonts w:ascii="Book Antiqua" w:hAnsi="Book Antiqua" w:cs="Times New Roman"/>
          <w:sz w:val="24"/>
          <w:szCs w:val="24"/>
        </w:rPr>
        <w:t xml:space="preserve">patients had </w:t>
      </w:r>
      <w:proofErr w:type="spellStart"/>
      <w:r w:rsidR="00605227" w:rsidRPr="006A793B">
        <w:rPr>
          <w:rFonts w:ascii="Book Antiqua" w:hAnsi="Book Antiqua" w:cs="Times New Roman"/>
          <w:sz w:val="24"/>
          <w:szCs w:val="24"/>
        </w:rPr>
        <w:t>unresectable</w:t>
      </w:r>
      <w:proofErr w:type="spellEnd"/>
      <w:r w:rsidR="00605227" w:rsidRPr="006A793B">
        <w:rPr>
          <w:rFonts w:ascii="Book Antiqua" w:hAnsi="Book Antiqua" w:cs="Times New Roman"/>
          <w:sz w:val="24"/>
          <w:szCs w:val="24"/>
        </w:rPr>
        <w:t xml:space="preserve"> colorectal origin liver metastasis (56%) or melanoma (</w:t>
      </w:r>
      <w:r w:rsidR="00B30ACA" w:rsidRPr="006A793B">
        <w:rPr>
          <w:rFonts w:ascii="Book Antiqua" w:hAnsi="Book Antiqua" w:cs="Times New Roman"/>
          <w:sz w:val="24"/>
          <w:szCs w:val="24"/>
        </w:rPr>
        <w:t>27</w:t>
      </w:r>
      <w:r w:rsidR="00605227" w:rsidRPr="006A793B">
        <w:rPr>
          <w:rFonts w:ascii="Book Antiqua" w:hAnsi="Book Antiqua" w:cs="Times New Roman"/>
          <w:sz w:val="24"/>
          <w:szCs w:val="24"/>
        </w:rPr>
        <w:t>%)</w:t>
      </w:r>
      <w:r w:rsidR="00473413" w:rsidRPr="006A793B">
        <w:rPr>
          <w:rFonts w:ascii="Book Antiqua" w:hAnsi="Book Antiqua" w:cs="Times New Roman"/>
          <w:sz w:val="24"/>
          <w:szCs w:val="24"/>
        </w:rPr>
        <w:t>.</w:t>
      </w:r>
      <w:r w:rsidR="00175486" w:rsidRPr="006A793B">
        <w:rPr>
          <w:rFonts w:ascii="Book Antiqua" w:hAnsi="Book Antiqua" w:cs="Times New Roman"/>
          <w:sz w:val="24"/>
          <w:szCs w:val="24"/>
        </w:rPr>
        <w:t xml:space="preserve"> Other pathology causing liver malignancies</w:t>
      </w:r>
      <w:r w:rsidR="00605227" w:rsidRPr="006A793B">
        <w:rPr>
          <w:rFonts w:ascii="Book Antiqua" w:hAnsi="Book Antiqua" w:cs="Times New Roman"/>
          <w:sz w:val="24"/>
          <w:szCs w:val="24"/>
        </w:rPr>
        <w:t xml:space="preserve"> include </w:t>
      </w:r>
      <w:r w:rsidR="00B30ACA" w:rsidRPr="006A793B">
        <w:rPr>
          <w:rFonts w:ascii="Book Antiqua" w:hAnsi="Book Antiqua" w:cs="Times New Roman"/>
          <w:sz w:val="24"/>
          <w:szCs w:val="24"/>
        </w:rPr>
        <w:t xml:space="preserve">hepatocellular carcinoma (14%), cholangiocarcinoma (0.6%), neuroendocrine neoplasms (0.8%), breast cancer (0.4%), renal cell carcinoma (0.4%), pancreatic adenocarcinoma (0.2%), </w:t>
      </w:r>
      <w:proofErr w:type="spellStart"/>
      <w:r w:rsidR="00B30ACA" w:rsidRPr="006A793B">
        <w:rPr>
          <w:rFonts w:ascii="Book Antiqua" w:hAnsi="Book Antiqua" w:cs="Times New Roman"/>
          <w:sz w:val="24"/>
          <w:szCs w:val="24"/>
        </w:rPr>
        <w:t>appendiceal</w:t>
      </w:r>
      <w:proofErr w:type="spellEnd"/>
      <w:r w:rsidR="00B30ACA" w:rsidRPr="006A793B">
        <w:rPr>
          <w:rFonts w:ascii="Book Antiqua" w:hAnsi="Book Antiqua" w:cs="Times New Roman"/>
          <w:sz w:val="24"/>
          <w:szCs w:val="24"/>
        </w:rPr>
        <w:t xml:space="preserve"> cancer (0.2%), adrenal adenocarcinoma (0.2%), retroper</w:t>
      </w:r>
      <w:r w:rsidR="00473413" w:rsidRPr="006A793B">
        <w:rPr>
          <w:rFonts w:ascii="Book Antiqua" w:hAnsi="Book Antiqua" w:cs="Times New Roman"/>
          <w:sz w:val="24"/>
          <w:szCs w:val="24"/>
        </w:rPr>
        <w:t xml:space="preserve">itoneal sarcoma (0.2%), </w:t>
      </w:r>
      <w:r w:rsidR="00473413" w:rsidRPr="006A793B">
        <w:rPr>
          <w:rFonts w:ascii="Book Antiqua" w:hAnsi="Book Antiqua" w:cs="Times New Roman"/>
          <w:i/>
          <w:sz w:val="24"/>
          <w:szCs w:val="24"/>
        </w:rPr>
        <w:t>etc.</w:t>
      </w:r>
      <w:r w:rsidR="00B30ACA" w:rsidRPr="006A793B">
        <w:rPr>
          <w:rFonts w:ascii="Book Antiqua" w:hAnsi="Book Antiqua" w:cs="Times New Roman"/>
          <w:sz w:val="24"/>
          <w:szCs w:val="24"/>
        </w:rPr>
        <w:t xml:space="preserve"> All the included studies </w:t>
      </w:r>
      <w:r w:rsidR="002A5B61" w:rsidRPr="006A793B">
        <w:rPr>
          <w:rFonts w:ascii="Book Antiqua" w:hAnsi="Book Antiqua" w:cs="Times New Roman"/>
          <w:sz w:val="24"/>
          <w:szCs w:val="24"/>
        </w:rPr>
        <w:t xml:space="preserve">had </w:t>
      </w:r>
      <w:r w:rsidR="00B30ACA" w:rsidRPr="006A793B">
        <w:rPr>
          <w:rFonts w:ascii="Book Antiqua" w:hAnsi="Book Antiqua" w:cs="Times New Roman"/>
          <w:sz w:val="24"/>
          <w:szCs w:val="24"/>
        </w:rPr>
        <w:t xml:space="preserve">reported </w:t>
      </w:r>
      <w:r w:rsidR="002A5B61" w:rsidRPr="006A793B">
        <w:rPr>
          <w:rFonts w:ascii="Book Antiqua" w:hAnsi="Book Antiqua" w:cs="Times New Roman"/>
          <w:sz w:val="24"/>
          <w:szCs w:val="24"/>
        </w:rPr>
        <w:t>the eligibility criteria</w:t>
      </w:r>
      <w:r w:rsidR="00175486" w:rsidRPr="006A793B">
        <w:rPr>
          <w:rFonts w:ascii="Book Antiqua" w:hAnsi="Book Antiqua" w:cs="Times New Roman"/>
          <w:sz w:val="24"/>
          <w:szCs w:val="24"/>
        </w:rPr>
        <w:t xml:space="preserve"> for patients, including</w:t>
      </w:r>
      <w:r w:rsidR="002A5B61" w:rsidRPr="006A793B">
        <w:rPr>
          <w:rFonts w:ascii="Book Antiqua" w:hAnsi="Book Antiqua" w:cs="Times New Roman"/>
          <w:sz w:val="24"/>
          <w:szCs w:val="24"/>
        </w:rPr>
        <w:t xml:space="preserve"> patients </w:t>
      </w:r>
      <w:r w:rsidR="00175486" w:rsidRPr="006A793B">
        <w:rPr>
          <w:rFonts w:ascii="Book Antiqua" w:hAnsi="Book Antiqua" w:cs="Times New Roman"/>
          <w:sz w:val="24"/>
          <w:szCs w:val="24"/>
        </w:rPr>
        <w:t xml:space="preserve">who </w:t>
      </w:r>
      <w:r w:rsidR="002A5B61" w:rsidRPr="006A793B">
        <w:rPr>
          <w:rFonts w:ascii="Book Antiqua" w:hAnsi="Book Antiqua" w:cs="Times New Roman"/>
          <w:sz w:val="24"/>
          <w:szCs w:val="24"/>
        </w:rPr>
        <w:t xml:space="preserve">had </w:t>
      </w:r>
      <w:proofErr w:type="spellStart"/>
      <w:r w:rsidR="002A5B61" w:rsidRPr="006A793B">
        <w:rPr>
          <w:rFonts w:ascii="Book Antiqua" w:hAnsi="Book Antiqua" w:cs="Times New Roman"/>
          <w:sz w:val="24"/>
          <w:szCs w:val="24"/>
        </w:rPr>
        <w:t>unresectable</w:t>
      </w:r>
      <w:proofErr w:type="spellEnd"/>
      <w:r w:rsidR="002A5B61" w:rsidRPr="006A793B">
        <w:rPr>
          <w:rFonts w:ascii="Book Antiqua" w:hAnsi="Book Antiqua" w:cs="Times New Roman"/>
          <w:sz w:val="24"/>
          <w:szCs w:val="24"/>
        </w:rPr>
        <w:t>, biopsy-proven hepatic malignancies, Eastern Cooperative Oncolo</w:t>
      </w:r>
      <w:r w:rsidR="003D56F8" w:rsidRPr="006A793B">
        <w:rPr>
          <w:rFonts w:ascii="Book Antiqua" w:hAnsi="Book Antiqua" w:cs="Times New Roman"/>
          <w:sz w:val="24"/>
          <w:szCs w:val="24"/>
        </w:rPr>
        <w:t>gy Group performance status of 0-1</w:t>
      </w:r>
      <w:r w:rsidR="002A5B61" w:rsidRPr="006A793B">
        <w:rPr>
          <w:rFonts w:ascii="Book Antiqua" w:hAnsi="Book Antiqua" w:cs="Times New Roman"/>
          <w:sz w:val="24"/>
          <w:szCs w:val="24"/>
        </w:rPr>
        <w:t xml:space="preserve">, and other criteria to ensure </w:t>
      </w:r>
      <w:r w:rsidR="00175486" w:rsidRPr="006A793B">
        <w:rPr>
          <w:rFonts w:ascii="Book Antiqua" w:hAnsi="Book Antiqua" w:cs="Times New Roman"/>
          <w:sz w:val="24"/>
          <w:szCs w:val="24"/>
        </w:rPr>
        <w:t xml:space="preserve">that </w:t>
      </w:r>
      <w:r w:rsidR="002A5B61" w:rsidRPr="006A793B">
        <w:rPr>
          <w:rFonts w:ascii="Book Antiqua" w:hAnsi="Book Antiqua" w:cs="Times New Roman"/>
          <w:sz w:val="24"/>
          <w:szCs w:val="24"/>
        </w:rPr>
        <w:t>the patients would have good tolerance to the operation.</w:t>
      </w:r>
    </w:p>
    <w:p w:rsidR="002A5B61" w:rsidRPr="006A793B" w:rsidRDefault="002A5B61" w:rsidP="0030020D">
      <w:pPr>
        <w:spacing w:line="360" w:lineRule="auto"/>
        <w:rPr>
          <w:rFonts w:ascii="Book Antiqua" w:hAnsi="Book Antiqua" w:cs="Times New Roman"/>
          <w:sz w:val="24"/>
          <w:szCs w:val="24"/>
        </w:rPr>
      </w:pPr>
    </w:p>
    <w:p w:rsidR="007A06FF" w:rsidRPr="006A793B" w:rsidRDefault="002A5B61" w:rsidP="0030020D">
      <w:pPr>
        <w:spacing w:line="360" w:lineRule="auto"/>
        <w:rPr>
          <w:rFonts w:ascii="Book Antiqua" w:hAnsi="Book Antiqua" w:cs="Times New Roman"/>
          <w:b/>
          <w:i/>
          <w:sz w:val="24"/>
          <w:szCs w:val="24"/>
        </w:rPr>
      </w:pPr>
      <w:r w:rsidRPr="006A793B">
        <w:rPr>
          <w:rFonts w:ascii="Book Antiqua" w:hAnsi="Book Antiqua" w:cs="Times New Roman"/>
          <w:b/>
          <w:i/>
          <w:sz w:val="24"/>
          <w:szCs w:val="24"/>
        </w:rPr>
        <w:t>Isolated hepatic perfusion details and response</w:t>
      </w:r>
    </w:p>
    <w:p w:rsidR="002A5B61" w:rsidRPr="006A793B" w:rsidRDefault="00663669" w:rsidP="0030020D">
      <w:pPr>
        <w:spacing w:line="360" w:lineRule="auto"/>
        <w:rPr>
          <w:rFonts w:ascii="Book Antiqua" w:hAnsi="Book Antiqua" w:cs="Times New Roman"/>
          <w:sz w:val="24"/>
          <w:szCs w:val="24"/>
        </w:rPr>
      </w:pPr>
      <w:r w:rsidRPr="006A793B">
        <w:rPr>
          <w:rFonts w:ascii="Book Antiqua" w:hAnsi="Book Antiqua" w:cs="Times New Roman"/>
          <w:sz w:val="24"/>
          <w:szCs w:val="24"/>
        </w:rPr>
        <w:t xml:space="preserve">The isolated hepatic perfusion details and response </w:t>
      </w:r>
      <w:r w:rsidR="00473413" w:rsidRPr="006A793B">
        <w:rPr>
          <w:rFonts w:ascii="Book Antiqua" w:hAnsi="Book Antiqua" w:cs="Times New Roman"/>
          <w:sz w:val="24"/>
          <w:szCs w:val="24"/>
        </w:rPr>
        <w:t>rate are summarized in Table 3.</w:t>
      </w:r>
      <w:r w:rsidRPr="006A793B">
        <w:rPr>
          <w:rFonts w:ascii="Book Antiqua" w:hAnsi="Book Antiqua" w:cs="Times New Roman"/>
          <w:sz w:val="24"/>
          <w:szCs w:val="24"/>
        </w:rPr>
        <w:t xml:space="preserve"> </w:t>
      </w:r>
      <w:r w:rsidR="00BD0F2B" w:rsidRPr="006A793B">
        <w:rPr>
          <w:rFonts w:ascii="Book Antiqua" w:hAnsi="Book Antiqua" w:cs="Times New Roman"/>
          <w:sz w:val="24"/>
          <w:szCs w:val="24"/>
        </w:rPr>
        <w:t>Six of the eight studies performed IHP</w:t>
      </w:r>
      <w:r w:rsidR="003D56F8" w:rsidRPr="006A793B">
        <w:rPr>
          <w:rFonts w:ascii="Book Antiqua" w:hAnsi="Book Antiqua" w:cs="Times New Roman"/>
          <w:sz w:val="24"/>
          <w:szCs w:val="24"/>
        </w:rPr>
        <w:fldChar w:fldCharType="begin">
          <w:fldData xml:space="preserve">PEVuZE5vdGU+PENpdGU+PEF1dGhvcj5PbG9mc3NvbjwvQXV0aG9yPjxZZWFyPjIwMTQ8L1llYXI+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ZXM+NDY2LTcyPC9wYWdlcz48dm9sdW1lPjIxPC92b2x1bWU+PG51bWJlcj4yPC9udW1iZXI+PGtl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cGFnZXM+OTUzLTk8L3BhZ2VzPjx2b2x1bWU+MjU5PC92b2x1bWU+PG51bWJlcj41PC9udW1iZXI+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b2RpY2FsPjxwYWdlcz4xODUyLTk8L3BhZ2VzPjx2b2x1bWU+MTY8L3ZvbHVtZT48bnVtYmVyPjc8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ZGljYWw+PHBhZ2VzPjYzNDMtOTwvcGFnZXM+PHZvbHVtZT45PC92b2x1bWU+PG51bWJlcj4xNzwv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==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PEVuZE5vdGU+PENpdGU+PEF1dGhvcj5PbG9mc3NvbjwvQXV0aG9yPjxZZWFyPjIwMTQ8L1llYXI+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ZXM+NDY2LTcyPC9wYWdlcz48dm9sdW1lPjIxPC92b2x1bWU+PG51bWJlcj4yPC9udW1iZXI+PGtl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cGFnZXM+OTUzLTk8L3BhZ2VzPjx2b2x1bWU+MjU5PC92b2x1bWU+PG51bWJlcj41PC9udW1iZXI+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b2RpY2FsPjxwYWdlcz4xODUyLTk8L3BhZ2VzPjx2b2x1bWU+MTY8L3ZvbHVtZT48bnVtYmVyPjc8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ZGljYWw+PHBhZ2VzPjYzNDMtOTwvcGFnZXM+PHZvbHVtZT45PC92b2x1bWU+PG51bWJlcj4xNzwv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==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3D56F8" w:rsidRPr="006A793B">
        <w:rPr>
          <w:rFonts w:ascii="Book Antiqua" w:hAnsi="Book Antiqua" w:cs="Times New Roman"/>
          <w:sz w:val="24"/>
          <w:szCs w:val="24"/>
        </w:rPr>
      </w:r>
      <w:r w:rsidR="003D56F8"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55" w:tooltip="Olofsson, 2014 #49" w:history="1">
        <w:r w:rsidR="00254F4D" w:rsidRPr="006A793B">
          <w:rPr>
            <w:rFonts w:ascii="Book Antiqua" w:hAnsi="Book Antiqua" w:cs="Times New Roman"/>
            <w:noProof/>
            <w:sz w:val="24"/>
            <w:szCs w:val="24"/>
            <w:vertAlign w:val="superscript"/>
          </w:rPr>
          <w:t>55</w:t>
        </w:r>
      </w:hyperlink>
      <w:r w:rsidR="007A06FF" w:rsidRPr="006A793B">
        <w:rPr>
          <w:rFonts w:ascii="Book Antiqua" w:hAnsi="Book Antiqua" w:cs="Times New Roman"/>
          <w:noProof/>
          <w:sz w:val="24"/>
          <w:szCs w:val="24"/>
          <w:vertAlign w:val="superscript"/>
        </w:rPr>
        <w:t>,</w:t>
      </w:r>
      <w:hyperlink w:anchor="_ENREF_56" w:tooltip="Magge, 2014 #47" w:history="1">
        <w:r w:rsidR="00254F4D" w:rsidRPr="006A793B">
          <w:rPr>
            <w:rFonts w:ascii="Book Antiqua" w:hAnsi="Book Antiqua" w:cs="Times New Roman"/>
            <w:noProof/>
            <w:sz w:val="24"/>
            <w:szCs w:val="24"/>
            <w:vertAlign w:val="superscript"/>
          </w:rPr>
          <w:t>56</w:t>
        </w:r>
      </w:hyperlink>
      <w:r w:rsidR="007A06FF" w:rsidRPr="006A793B">
        <w:rPr>
          <w:rFonts w:ascii="Book Antiqua" w:hAnsi="Book Antiqua" w:cs="Times New Roman"/>
          <w:noProof/>
          <w:sz w:val="24"/>
          <w:szCs w:val="24"/>
          <w:vertAlign w:val="superscript"/>
        </w:rPr>
        <w:t>,</w:t>
      </w:r>
      <w:hyperlink w:anchor="_ENREF_58" w:tooltip="Alexander, 2009 #193" w:history="1">
        <w:r w:rsidR="00254F4D" w:rsidRPr="006A793B">
          <w:rPr>
            <w:rFonts w:ascii="Book Antiqua" w:hAnsi="Book Antiqua" w:cs="Times New Roman"/>
            <w:noProof/>
            <w:sz w:val="24"/>
            <w:szCs w:val="24"/>
            <w:vertAlign w:val="superscript"/>
          </w:rPr>
          <w:t>58-60</w:t>
        </w:r>
      </w:hyperlink>
      <w:r w:rsidR="007A06FF" w:rsidRPr="006A793B">
        <w:rPr>
          <w:rFonts w:ascii="Book Antiqua" w:hAnsi="Book Antiqua" w:cs="Times New Roman"/>
          <w:noProof/>
          <w:sz w:val="24"/>
          <w:szCs w:val="24"/>
          <w:vertAlign w:val="superscript"/>
        </w:rPr>
        <w:t>,</w:t>
      </w:r>
      <w:hyperlink w:anchor="_ENREF_62" w:tooltip="Alexander, 2003 #446" w:history="1">
        <w:r w:rsidR="00254F4D" w:rsidRPr="006A793B">
          <w:rPr>
            <w:rFonts w:ascii="Book Antiqua" w:hAnsi="Book Antiqua" w:cs="Times New Roman"/>
            <w:noProof/>
            <w:sz w:val="24"/>
            <w:szCs w:val="24"/>
            <w:vertAlign w:val="superscript"/>
          </w:rPr>
          <w:t>62</w:t>
        </w:r>
      </w:hyperlink>
      <w:r w:rsidR="00254F4D" w:rsidRPr="006A793B">
        <w:rPr>
          <w:rFonts w:ascii="Book Antiqua" w:hAnsi="Book Antiqua" w:cs="Times New Roman"/>
          <w:noProof/>
          <w:sz w:val="24"/>
          <w:szCs w:val="24"/>
          <w:vertAlign w:val="superscript"/>
        </w:rPr>
        <w:t>]</w:t>
      </w:r>
      <w:r w:rsidR="003D56F8" w:rsidRPr="006A793B">
        <w:rPr>
          <w:rFonts w:ascii="Book Antiqua" w:hAnsi="Book Antiqua" w:cs="Times New Roman"/>
          <w:sz w:val="24"/>
          <w:szCs w:val="24"/>
        </w:rPr>
        <w:fldChar w:fldCharType="end"/>
      </w:r>
      <w:r w:rsidR="00BD0F2B" w:rsidRPr="006A793B">
        <w:rPr>
          <w:rFonts w:ascii="Book Antiqua" w:hAnsi="Book Antiqua" w:cs="Times New Roman"/>
          <w:sz w:val="24"/>
          <w:szCs w:val="24"/>
        </w:rPr>
        <w:t>, while the other two studies performed percutaneous isolated hepatic perfusion (PIHP)</w:t>
      </w:r>
      <w:r w:rsidR="003D56F8" w:rsidRPr="006A793B">
        <w:rPr>
          <w:rFonts w:ascii="Book Antiqua" w:hAnsi="Book Antiqua" w:cs="Times New Roman"/>
          <w:sz w:val="24"/>
          <w:szCs w:val="24"/>
        </w:rPr>
        <w:fldChar w:fldCharType="begin">
          <w:fldData xml:space="preserve">PEVuZE5vdGU+PENpdGU+PEF1dGhvcj5GdWt1bW90bzwvQXV0aG9yPjxZZWFyPjIwMTQ8L1llYXI+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Z2ljYWwgb25jb2xvZ3k8L2FiYnItMT48L2FsdC1wZXJpb2RpY2FsPjxwYWdlcz45NzEtODwvcGFn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Q2xpbmljYWwgT25jb2xvZ3k8L2FiYnItMT48L2FsdC1wZXJpb2RpY2FsPjxwYWdlcz4zNDY1LTc0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PEVuZE5vdGU+PENpdGU+PEF1dGhvcj5GdWt1bW90bzwvQXV0aG9yPjxZZWFyPjIwMTQ8L1llYXI+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Z2ljYWwgb25jb2xvZ3k8L2FiYnItMT48L2FsdC1wZXJpb2RpY2FsPjxwYWdlcz45NzEtODwvcGFn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Q2xpbmljYWwgT25jb2xvZ3k8L2FiYnItMT48L2FsdC1wZXJpb2RpY2FsPjxwYWdlcz4zNDY1LTc0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3D56F8" w:rsidRPr="006A793B">
        <w:rPr>
          <w:rFonts w:ascii="Book Antiqua" w:hAnsi="Book Antiqua" w:cs="Times New Roman"/>
          <w:sz w:val="24"/>
          <w:szCs w:val="24"/>
        </w:rPr>
      </w:r>
      <w:r w:rsidR="003D56F8"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57" w:tooltip="Fukumoto, 2014 #45" w:history="1">
        <w:r w:rsidR="00254F4D" w:rsidRPr="006A793B">
          <w:rPr>
            <w:rFonts w:ascii="Book Antiqua" w:hAnsi="Book Antiqua" w:cs="Times New Roman"/>
            <w:noProof/>
            <w:sz w:val="24"/>
            <w:szCs w:val="24"/>
            <w:vertAlign w:val="superscript"/>
          </w:rPr>
          <w:t>57</w:t>
        </w:r>
      </w:hyperlink>
      <w:r w:rsidR="007A06FF" w:rsidRPr="006A793B">
        <w:rPr>
          <w:rFonts w:ascii="Book Antiqua" w:hAnsi="Book Antiqua" w:cs="Times New Roman"/>
          <w:noProof/>
          <w:sz w:val="24"/>
          <w:szCs w:val="24"/>
          <w:vertAlign w:val="superscript"/>
        </w:rPr>
        <w:t>,</w:t>
      </w:r>
      <w:hyperlink w:anchor="_ENREF_61" w:tooltip="Pingpank, 2005 #2225" w:history="1">
        <w:r w:rsidR="00254F4D" w:rsidRPr="006A793B">
          <w:rPr>
            <w:rFonts w:ascii="Book Antiqua" w:hAnsi="Book Antiqua" w:cs="Times New Roman"/>
            <w:noProof/>
            <w:sz w:val="24"/>
            <w:szCs w:val="24"/>
            <w:vertAlign w:val="superscript"/>
          </w:rPr>
          <w:t>61</w:t>
        </w:r>
      </w:hyperlink>
      <w:r w:rsidR="00254F4D" w:rsidRPr="006A793B">
        <w:rPr>
          <w:rFonts w:ascii="Book Antiqua" w:hAnsi="Book Antiqua" w:cs="Times New Roman"/>
          <w:noProof/>
          <w:sz w:val="24"/>
          <w:szCs w:val="24"/>
          <w:vertAlign w:val="superscript"/>
        </w:rPr>
        <w:t>]</w:t>
      </w:r>
      <w:r w:rsidR="003D56F8" w:rsidRPr="006A793B">
        <w:rPr>
          <w:rFonts w:ascii="Book Antiqua" w:hAnsi="Book Antiqua" w:cs="Times New Roman"/>
          <w:sz w:val="24"/>
          <w:szCs w:val="24"/>
        </w:rPr>
        <w:fldChar w:fldCharType="end"/>
      </w:r>
      <w:r w:rsidR="00473413" w:rsidRPr="006A793B">
        <w:rPr>
          <w:rFonts w:ascii="Book Antiqua" w:hAnsi="Book Antiqua" w:cs="Times New Roman"/>
          <w:sz w:val="24"/>
          <w:szCs w:val="24"/>
        </w:rPr>
        <w:t>.</w:t>
      </w:r>
      <w:r w:rsidR="00BD0F2B" w:rsidRPr="006A793B">
        <w:rPr>
          <w:rFonts w:ascii="Book Antiqua" w:hAnsi="Book Antiqua" w:cs="Times New Roman"/>
          <w:sz w:val="24"/>
          <w:szCs w:val="24"/>
        </w:rPr>
        <w:t xml:space="preserve"> </w:t>
      </w:r>
      <w:proofErr w:type="spellStart"/>
      <w:r w:rsidR="00BD0F2B" w:rsidRPr="006A793B">
        <w:rPr>
          <w:rFonts w:ascii="Book Antiqua" w:hAnsi="Book Antiqua" w:cs="Times New Roman"/>
          <w:sz w:val="24"/>
          <w:szCs w:val="24"/>
        </w:rPr>
        <w:t>Melphalan</w:t>
      </w:r>
      <w:proofErr w:type="spellEnd"/>
      <w:r w:rsidR="00BD0F2B" w:rsidRPr="006A793B">
        <w:rPr>
          <w:rFonts w:ascii="Book Antiqua" w:hAnsi="Book Antiqua" w:cs="Times New Roman"/>
          <w:sz w:val="24"/>
          <w:szCs w:val="24"/>
        </w:rPr>
        <w:t>, TNF</w:t>
      </w:r>
      <w:r w:rsidR="00175486" w:rsidRPr="006A793B">
        <w:rPr>
          <w:rFonts w:ascii="Book Antiqua" w:hAnsi="Book Antiqua" w:cs="Times New Roman"/>
          <w:sz w:val="24"/>
          <w:szCs w:val="24"/>
        </w:rPr>
        <w:t>,</w:t>
      </w:r>
      <w:r w:rsidR="00BD0F2B" w:rsidRPr="006A793B">
        <w:rPr>
          <w:rFonts w:ascii="Book Antiqua" w:hAnsi="Book Antiqua" w:cs="Times New Roman"/>
          <w:sz w:val="24"/>
          <w:szCs w:val="24"/>
        </w:rPr>
        <w:t xml:space="preserve"> or a combination of these two drugs was employed</w:t>
      </w:r>
      <w:r w:rsidR="00473413" w:rsidRPr="006A793B">
        <w:rPr>
          <w:rFonts w:ascii="Book Antiqua" w:hAnsi="Book Antiqua" w:cs="Times New Roman"/>
          <w:sz w:val="24"/>
          <w:szCs w:val="24"/>
        </w:rPr>
        <w:t xml:space="preserve"> in most studies.</w:t>
      </w:r>
      <w:r w:rsidR="00BD0F2B" w:rsidRPr="006A793B">
        <w:rPr>
          <w:rFonts w:ascii="Book Antiqua" w:hAnsi="Book Antiqua" w:cs="Times New Roman"/>
          <w:sz w:val="24"/>
          <w:szCs w:val="24"/>
        </w:rPr>
        <w:t xml:space="preserve"> </w:t>
      </w:r>
      <w:r w:rsidRPr="006A793B">
        <w:rPr>
          <w:rFonts w:ascii="Book Antiqua" w:hAnsi="Book Antiqua" w:cs="Times New Roman"/>
          <w:sz w:val="24"/>
          <w:szCs w:val="24"/>
        </w:rPr>
        <w:t xml:space="preserve">The majority </w:t>
      </w:r>
      <w:r w:rsidR="00175486" w:rsidRPr="006A793B">
        <w:rPr>
          <w:rFonts w:ascii="Book Antiqua" w:hAnsi="Book Antiqua" w:cs="Times New Roman"/>
          <w:sz w:val="24"/>
          <w:szCs w:val="24"/>
        </w:rPr>
        <w:t xml:space="preserve">of </w:t>
      </w:r>
      <w:r w:rsidRPr="006A793B">
        <w:rPr>
          <w:rFonts w:ascii="Book Antiqua" w:hAnsi="Book Antiqua" w:cs="Times New Roman"/>
          <w:sz w:val="24"/>
          <w:szCs w:val="24"/>
        </w:rPr>
        <w:t xml:space="preserve">studies reported to have a perfusion time of 60 min and the </w:t>
      </w:r>
      <w:proofErr w:type="spellStart"/>
      <w:r w:rsidRPr="006A793B">
        <w:rPr>
          <w:rFonts w:ascii="Book Antiqua" w:hAnsi="Book Antiqua" w:cs="Times New Roman"/>
          <w:sz w:val="24"/>
          <w:szCs w:val="24"/>
        </w:rPr>
        <w:t>perfusate</w:t>
      </w:r>
      <w:proofErr w:type="spellEnd"/>
      <w:r w:rsidRPr="006A793B">
        <w:rPr>
          <w:rFonts w:ascii="Book Antiqua" w:hAnsi="Book Antiqua" w:cs="Times New Roman"/>
          <w:sz w:val="24"/>
          <w:szCs w:val="24"/>
        </w:rPr>
        <w:t xml:space="preserve"> temperature was kept at 39.5-40</w:t>
      </w:r>
      <w:bookmarkStart w:id="8" w:name="OLE_LINK36"/>
      <w:bookmarkStart w:id="9" w:name="OLE_LINK37"/>
      <w:r w:rsidR="009E4701" w:rsidRPr="006A793B">
        <w:rPr>
          <w:rFonts w:ascii="Book Antiqua" w:hAnsi="Book Antiqua" w:cs="Times New Roman"/>
          <w:sz w:val="24"/>
          <w:szCs w:val="24"/>
        </w:rPr>
        <w:t xml:space="preserve"> </w:t>
      </w:r>
      <w:r w:rsidR="009E4701" w:rsidRPr="006A793B">
        <w:rPr>
          <w:rFonts w:ascii="宋体" w:eastAsia="宋体" w:hAnsi="宋体" w:cs="宋体" w:hint="eastAsia"/>
          <w:color w:val="000000"/>
          <w:sz w:val="24"/>
          <w:szCs w:val="24"/>
        </w:rPr>
        <w:t>℃</w:t>
      </w:r>
      <w:bookmarkEnd w:id="8"/>
      <w:bookmarkEnd w:id="9"/>
      <w:r w:rsidR="00473413" w:rsidRPr="006A793B">
        <w:rPr>
          <w:rFonts w:ascii="Book Antiqua" w:hAnsi="Book Antiqua" w:cs="Times New Roman"/>
          <w:sz w:val="24"/>
          <w:szCs w:val="24"/>
        </w:rPr>
        <w:t>.</w:t>
      </w:r>
      <w:r w:rsidRPr="006A793B">
        <w:rPr>
          <w:rFonts w:ascii="Book Antiqua" w:hAnsi="Book Antiqua" w:cs="Times New Roman"/>
          <w:sz w:val="24"/>
          <w:szCs w:val="24"/>
        </w:rPr>
        <w:t xml:space="preserve"> The pooled </w:t>
      </w:r>
      <w:r w:rsidR="00787363" w:rsidRPr="006A793B">
        <w:rPr>
          <w:rFonts w:ascii="Book Antiqua" w:hAnsi="Book Antiqua" w:cs="Times New Roman"/>
          <w:sz w:val="24"/>
          <w:szCs w:val="24"/>
        </w:rPr>
        <w:t xml:space="preserve">response rate </w:t>
      </w:r>
      <w:r w:rsidR="00CC3C3A" w:rsidRPr="006A793B">
        <w:rPr>
          <w:rFonts w:ascii="Book Antiqua" w:hAnsi="Book Antiqua" w:cs="Times New Roman"/>
          <w:sz w:val="24"/>
          <w:szCs w:val="24"/>
        </w:rPr>
        <w:t xml:space="preserve">was 60.8% (95%CI: 53.1%-68%), </w:t>
      </w:r>
      <w:r w:rsidR="00CC3C3A" w:rsidRPr="006A793B">
        <w:rPr>
          <w:rFonts w:ascii="Book Antiqua" w:hAnsi="Book Antiqua" w:cs="Times New Roman"/>
          <w:i/>
          <w:sz w:val="24"/>
          <w:szCs w:val="24"/>
        </w:rPr>
        <w:t>I</w:t>
      </w:r>
      <w:r w:rsidR="00CC3C3A" w:rsidRPr="006A793B">
        <w:rPr>
          <w:rFonts w:ascii="Book Antiqua" w:hAnsi="Book Antiqua" w:cs="Times New Roman"/>
          <w:i/>
          <w:sz w:val="24"/>
          <w:szCs w:val="24"/>
          <w:vertAlign w:val="superscript"/>
        </w:rPr>
        <w:t>2</w:t>
      </w:r>
      <w:r w:rsidR="00CC3C3A" w:rsidRPr="006A793B">
        <w:rPr>
          <w:rFonts w:ascii="Book Antiqua" w:hAnsi="Book Antiqua" w:cs="Times New Roman"/>
          <w:sz w:val="24"/>
          <w:szCs w:val="24"/>
          <w:vertAlign w:val="superscript"/>
        </w:rPr>
        <w:t xml:space="preserve"> </w:t>
      </w:r>
      <w:r w:rsidR="00CC3C3A" w:rsidRPr="006A793B">
        <w:rPr>
          <w:rFonts w:ascii="Book Antiqua" w:hAnsi="Book Antiqua" w:cs="Times New Roman"/>
          <w:sz w:val="24"/>
          <w:szCs w:val="24"/>
        </w:rPr>
        <w:t>=</w:t>
      </w:r>
      <w:r w:rsidR="00EE5AED" w:rsidRPr="006A793B">
        <w:rPr>
          <w:rFonts w:ascii="Book Antiqua" w:hAnsi="Book Antiqua" w:cs="Times New Roman"/>
          <w:sz w:val="24"/>
          <w:szCs w:val="24"/>
        </w:rPr>
        <w:t xml:space="preserve"> 37.1% (Fig</w:t>
      </w:r>
      <w:r w:rsidR="006B69C8" w:rsidRPr="006A793B">
        <w:rPr>
          <w:rFonts w:ascii="Book Antiqua" w:hAnsi="Book Antiqua" w:cs="Times New Roman"/>
          <w:sz w:val="24"/>
          <w:szCs w:val="24"/>
        </w:rPr>
        <w:t>ure</w:t>
      </w:r>
      <w:r w:rsidR="00EE5AED" w:rsidRPr="006A793B">
        <w:rPr>
          <w:rFonts w:ascii="Book Antiqua" w:hAnsi="Book Antiqua" w:cs="Times New Roman"/>
          <w:sz w:val="24"/>
          <w:szCs w:val="24"/>
        </w:rPr>
        <w:t xml:space="preserve"> 2).</w:t>
      </w:r>
    </w:p>
    <w:p w:rsidR="00A8268B" w:rsidRPr="006A793B" w:rsidRDefault="00A8268B" w:rsidP="0030020D">
      <w:pPr>
        <w:spacing w:line="360" w:lineRule="auto"/>
        <w:rPr>
          <w:rFonts w:ascii="Book Antiqua" w:hAnsi="Book Antiqua" w:cs="Times New Roman"/>
          <w:sz w:val="24"/>
          <w:szCs w:val="24"/>
        </w:rPr>
      </w:pPr>
    </w:p>
    <w:p w:rsidR="00EE5AED" w:rsidRPr="006A793B" w:rsidRDefault="00DF5E84" w:rsidP="0030020D">
      <w:pPr>
        <w:spacing w:line="360" w:lineRule="auto"/>
        <w:rPr>
          <w:rFonts w:ascii="Book Antiqua" w:hAnsi="Book Antiqua" w:cs="Times New Roman"/>
          <w:b/>
          <w:i/>
          <w:sz w:val="24"/>
          <w:szCs w:val="24"/>
        </w:rPr>
      </w:pPr>
      <w:r w:rsidRPr="006A793B">
        <w:rPr>
          <w:rFonts w:ascii="Book Antiqua" w:hAnsi="Book Antiqua" w:cs="Times New Roman"/>
          <w:b/>
          <w:i/>
          <w:sz w:val="24"/>
          <w:szCs w:val="24"/>
        </w:rPr>
        <w:t>Morbidity and mortality</w:t>
      </w:r>
    </w:p>
    <w:p w:rsidR="004F6D9E" w:rsidRPr="006A793B" w:rsidRDefault="00EB1DAD" w:rsidP="00C944B9">
      <w:pPr>
        <w:spacing w:line="360" w:lineRule="auto"/>
        <w:rPr>
          <w:rFonts w:ascii="Book Antiqua" w:hAnsi="Book Antiqua" w:cs="Times New Roman"/>
          <w:sz w:val="24"/>
          <w:szCs w:val="24"/>
        </w:rPr>
      </w:pPr>
      <w:r w:rsidRPr="006A793B">
        <w:rPr>
          <w:rFonts w:ascii="Book Antiqua" w:hAnsi="Book Antiqua" w:cs="Times New Roman"/>
          <w:sz w:val="24"/>
          <w:szCs w:val="24"/>
        </w:rPr>
        <w:t>Toxicity, m</w:t>
      </w:r>
      <w:r w:rsidR="004177F6" w:rsidRPr="006A793B">
        <w:rPr>
          <w:rFonts w:ascii="Book Antiqua" w:hAnsi="Book Antiqua" w:cs="Times New Roman"/>
          <w:sz w:val="24"/>
          <w:szCs w:val="24"/>
        </w:rPr>
        <w:t>orbidity</w:t>
      </w:r>
      <w:r w:rsidR="00175486" w:rsidRPr="006A793B">
        <w:rPr>
          <w:rFonts w:ascii="Book Antiqua" w:hAnsi="Book Antiqua" w:cs="Times New Roman"/>
          <w:sz w:val="24"/>
          <w:szCs w:val="24"/>
        </w:rPr>
        <w:t>,</w:t>
      </w:r>
      <w:r w:rsidR="004177F6" w:rsidRPr="006A793B">
        <w:rPr>
          <w:rFonts w:ascii="Book Antiqua" w:hAnsi="Book Antiqua" w:cs="Times New Roman"/>
          <w:sz w:val="24"/>
          <w:szCs w:val="24"/>
        </w:rPr>
        <w:t xml:space="preserve"> and mortality are</w:t>
      </w:r>
      <w:r w:rsidR="00473413" w:rsidRPr="006A793B">
        <w:rPr>
          <w:rFonts w:ascii="Book Antiqua" w:hAnsi="Book Antiqua" w:cs="Times New Roman"/>
          <w:sz w:val="24"/>
          <w:szCs w:val="24"/>
        </w:rPr>
        <w:t xml:space="preserve"> shown in Table 4.</w:t>
      </w:r>
      <w:r w:rsidR="00EA58B5" w:rsidRPr="006A793B">
        <w:rPr>
          <w:rFonts w:ascii="Book Antiqua" w:hAnsi="Book Antiqua" w:cs="Times New Roman"/>
          <w:sz w:val="24"/>
          <w:szCs w:val="24"/>
        </w:rPr>
        <w:t xml:space="preserve"> The pooled m</w:t>
      </w:r>
      <w:r w:rsidR="00930377" w:rsidRPr="006A793B">
        <w:rPr>
          <w:rFonts w:ascii="Book Antiqua" w:hAnsi="Book Antiqua" w:cs="Times New Roman"/>
          <w:sz w:val="24"/>
          <w:szCs w:val="24"/>
        </w:rPr>
        <w:t>ortality rate was 5.4% (95%</w:t>
      </w:r>
      <w:r w:rsidR="004177F6" w:rsidRPr="006A793B">
        <w:rPr>
          <w:rFonts w:ascii="Book Antiqua" w:hAnsi="Book Antiqua" w:cs="Times New Roman"/>
          <w:sz w:val="24"/>
          <w:szCs w:val="24"/>
        </w:rPr>
        <w:t xml:space="preserve">CI: 2.5%-11.2%), </w:t>
      </w:r>
      <w:r w:rsidR="004177F6" w:rsidRPr="006A793B">
        <w:rPr>
          <w:rFonts w:ascii="Book Antiqua" w:hAnsi="Book Antiqua" w:cs="Times New Roman"/>
          <w:i/>
          <w:sz w:val="24"/>
          <w:szCs w:val="24"/>
        </w:rPr>
        <w:t>I</w:t>
      </w:r>
      <w:r w:rsidR="004177F6" w:rsidRPr="006A793B">
        <w:rPr>
          <w:rFonts w:ascii="Book Antiqua" w:hAnsi="Book Antiqua" w:cs="Times New Roman"/>
          <w:i/>
          <w:sz w:val="24"/>
          <w:szCs w:val="24"/>
          <w:vertAlign w:val="superscript"/>
        </w:rPr>
        <w:t>2</w:t>
      </w:r>
      <w:r w:rsidR="004177F6" w:rsidRPr="006A793B">
        <w:rPr>
          <w:rFonts w:ascii="Book Antiqua" w:hAnsi="Book Antiqua" w:cs="Times New Roman"/>
          <w:sz w:val="24"/>
          <w:szCs w:val="24"/>
        </w:rPr>
        <w:t xml:space="preserve"> = </w:t>
      </w:r>
      <w:r w:rsidR="00473413" w:rsidRPr="006A793B">
        <w:rPr>
          <w:rFonts w:ascii="Book Antiqua" w:hAnsi="Book Antiqua" w:cs="Times New Roman"/>
          <w:sz w:val="24"/>
          <w:szCs w:val="24"/>
        </w:rPr>
        <w:t>37.5% (Fig</w:t>
      </w:r>
      <w:r w:rsidR="006B69C8" w:rsidRPr="006A793B">
        <w:rPr>
          <w:rFonts w:ascii="Book Antiqua" w:hAnsi="Book Antiqua" w:cs="Times New Roman"/>
          <w:sz w:val="24"/>
          <w:szCs w:val="24"/>
        </w:rPr>
        <w:t>ure</w:t>
      </w:r>
      <w:r w:rsidR="00473413" w:rsidRPr="006A793B">
        <w:rPr>
          <w:rFonts w:ascii="Book Antiqua" w:hAnsi="Book Antiqua" w:cs="Times New Roman"/>
          <w:sz w:val="24"/>
          <w:szCs w:val="24"/>
        </w:rPr>
        <w:t xml:space="preserve"> 3).</w:t>
      </w:r>
      <w:r w:rsidR="00DC1ADA" w:rsidRPr="006A793B">
        <w:rPr>
          <w:rFonts w:ascii="Book Antiqua" w:hAnsi="Book Antiqua" w:cs="Times New Roman"/>
          <w:sz w:val="24"/>
          <w:szCs w:val="24"/>
        </w:rPr>
        <w:t xml:space="preserve"> </w:t>
      </w:r>
      <w:r w:rsidR="00093704" w:rsidRPr="006A793B">
        <w:rPr>
          <w:rFonts w:ascii="Book Antiqua" w:hAnsi="Book Antiqua" w:cs="Times New Roman"/>
          <w:sz w:val="24"/>
          <w:szCs w:val="24"/>
        </w:rPr>
        <w:t xml:space="preserve">The majority </w:t>
      </w:r>
      <w:r w:rsidR="00175486" w:rsidRPr="006A793B">
        <w:rPr>
          <w:rFonts w:ascii="Book Antiqua" w:hAnsi="Book Antiqua" w:cs="Times New Roman"/>
          <w:sz w:val="24"/>
          <w:szCs w:val="24"/>
        </w:rPr>
        <w:t xml:space="preserve">of </w:t>
      </w:r>
      <w:r w:rsidR="00093704" w:rsidRPr="006A793B">
        <w:rPr>
          <w:rFonts w:ascii="Book Antiqua" w:hAnsi="Book Antiqua" w:cs="Times New Roman"/>
          <w:sz w:val="24"/>
          <w:szCs w:val="24"/>
        </w:rPr>
        <w:t xml:space="preserve">studies reported a reversible hepatic toxicity, </w:t>
      </w:r>
      <w:r w:rsidR="005F0CF2" w:rsidRPr="006A793B">
        <w:rPr>
          <w:rFonts w:ascii="Book Antiqua" w:hAnsi="Book Antiqua" w:cs="Times New Roman"/>
          <w:sz w:val="24"/>
          <w:szCs w:val="24"/>
        </w:rPr>
        <w:t xml:space="preserve">mainly manifested in </w:t>
      </w:r>
      <w:r w:rsidR="00093704" w:rsidRPr="006A793B">
        <w:rPr>
          <w:rFonts w:ascii="Book Antiqua" w:hAnsi="Book Antiqua" w:cs="Times New Roman"/>
          <w:sz w:val="24"/>
          <w:szCs w:val="24"/>
        </w:rPr>
        <w:t xml:space="preserve">transient elevations in transaminases and </w:t>
      </w:r>
      <w:r w:rsidRPr="006A793B">
        <w:rPr>
          <w:rFonts w:ascii="Book Antiqua" w:hAnsi="Book Antiqua" w:cs="Times New Roman"/>
          <w:sz w:val="24"/>
          <w:szCs w:val="24"/>
        </w:rPr>
        <w:t>serum bilirubin, which</w:t>
      </w:r>
      <w:r w:rsidR="005F0CF2" w:rsidRPr="006A793B">
        <w:rPr>
          <w:rFonts w:ascii="Book Antiqua" w:hAnsi="Book Antiqua" w:cs="Times New Roman"/>
          <w:sz w:val="24"/>
          <w:szCs w:val="24"/>
        </w:rPr>
        <w:t xml:space="preserve"> return towards normal </w:t>
      </w:r>
      <w:r w:rsidRPr="006A793B">
        <w:rPr>
          <w:rFonts w:ascii="Book Antiqua" w:hAnsi="Book Antiqua" w:cs="Times New Roman"/>
          <w:sz w:val="24"/>
          <w:szCs w:val="24"/>
        </w:rPr>
        <w:t xml:space="preserve">approximately </w:t>
      </w:r>
      <w:r w:rsidR="00473413" w:rsidRPr="006A793B">
        <w:rPr>
          <w:rFonts w:ascii="Book Antiqua" w:hAnsi="Book Antiqua" w:cs="Times New Roman"/>
          <w:sz w:val="24"/>
          <w:szCs w:val="24"/>
        </w:rPr>
        <w:t>by postoperative day 7.</w:t>
      </w:r>
      <w:r w:rsidR="005F0CF2" w:rsidRPr="006A793B">
        <w:rPr>
          <w:rFonts w:ascii="Book Antiqua" w:hAnsi="Book Antiqua" w:cs="Times New Roman"/>
          <w:sz w:val="24"/>
          <w:szCs w:val="24"/>
        </w:rPr>
        <w:t xml:space="preserve"> </w:t>
      </w:r>
      <w:r w:rsidRPr="006A793B">
        <w:rPr>
          <w:rFonts w:ascii="Book Antiqua" w:hAnsi="Book Antiqua" w:cs="Times New Roman"/>
          <w:sz w:val="24"/>
          <w:szCs w:val="24"/>
        </w:rPr>
        <w:t>Besides hepatic toxicity, the most common hematologic toxici</w:t>
      </w:r>
      <w:r w:rsidR="003D54CF" w:rsidRPr="006A793B">
        <w:rPr>
          <w:rFonts w:ascii="Book Antiqua" w:hAnsi="Book Antiqua" w:cs="Times New Roman"/>
          <w:sz w:val="24"/>
          <w:szCs w:val="24"/>
        </w:rPr>
        <w:t>ty was</w:t>
      </w:r>
      <w:r w:rsidRPr="006A793B">
        <w:rPr>
          <w:rFonts w:ascii="Book Antiqua" w:hAnsi="Book Antiqua" w:cs="Times New Roman"/>
          <w:sz w:val="24"/>
          <w:szCs w:val="24"/>
        </w:rPr>
        <w:t xml:space="preserve"> anemia, thrombocytopenia</w:t>
      </w:r>
      <w:r w:rsidR="00175486" w:rsidRPr="006A793B">
        <w:rPr>
          <w:rFonts w:ascii="Book Antiqua" w:hAnsi="Book Antiqua" w:cs="Times New Roman"/>
          <w:sz w:val="24"/>
          <w:szCs w:val="24"/>
        </w:rPr>
        <w:t>,</w:t>
      </w:r>
      <w:r w:rsidRPr="006A793B">
        <w:rPr>
          <w:rFonts w:ascii="Book Antiqua" w:hAnsi="Book Antiqua" w:cs="Times New Roman"/>
          <w:sz w:val="24"/>
          <w:szCs w:val="24"/>
        </w:rPr>
        <w:t xml:space="preserve"> and neutropenia</w:t>
      </w:r>
      <w:r w:rsidR="00473413" w:rsidRPr="006A793B">
        <w:rPr>
          <w:rFonts w:ascii="Book Antiqua" w:hAnsi="Book Antiqua" w:cs="Times New Roman"/>
          <w:sz w:val="24"/>
          <w:szCs w:val="24"/>
        </w:rPr>
        <w:t>.</w:t>
      </w:r>
      <w:r w:rsidR="003D54CF" w:rsidRPr="006A793B">
        <w:rPr>
          <w:rFonts w:ascii="Book Antiqua" w:hAnsi="Book Antiqua" w:cs="Times New Roman"/>
          <w:sz w:val="24"/>
          <w:szCs w:val="24"/>
        </w:rPr>
        <w:t xml:space="preserve"> Significant </w:t>
      </w:r>
      <w:proofErr w:type="spellStart"/>
      <w:r w:rsidR="003D54CF" w:rsidRPr="006A793B">
        <w:rPr>
          <w:rFonts w:ascii="Book Antiqua" w:hAnsi="Book Antiqua" w:cs="Times New Roman"/>
          <w:sz w:val="24"/>
          <w:szCs w:val="24"/>
        </w:rPr>
        <w:t>nonhematologic</w:t>
      </w:r>
      <w:proofErr w:type="spellEnd"/>
      <w:r w:rsidR="003D54CF" w:rsidRPr="006A793B">
        <w:rPr>
          <w:rFonts w:ascii="Book Antiqua" w:hAnsi="Book Antiqua" w:cs="Times New Roman"/>
          <w:sz w:val="24"/>
          <w:szCs w:val="24"/>
        </w:rPr>
        <w:t xml:space="preserve"> complications were rare.</w:t>
      </w:r>
    </w:p>
    <w:p w:rsidR="000E5122" w:rsidRPr="006A793B" w:rsidRDefault="000E5122" w:rsidP="0030020D">
      <w:pPr>
        <w:spacing w:line="360" w:lineRule="auto"/>
        <w:rPr>
          <w:rFonts w:ascii="Book Antiqua" w:hAnsi="Book Antiqua" w:cs="Times New Roman"/>
          <w:sz w:val="24"/>
          <w:szCs w:val="24"/>
        </w:rPr>
      </w:pPr>
    </w:p>
    <w:p w:rsidR="000E5122" w:rsidRPr="006A793B" w:rsidRDefault="000E5122" w:rsidP="0030020D">
      <w:pPr>
        <w:spacing w:line="360" w:lineRule="auto"/>
        <w:rPr>
          <w:rFonts w:ascii="Book Antiqua" w:hAnsi="Book Antiqua" w:cs="Times New Roman"/>
          <w:b/>
          <w:i/>
          <w:sz w:val="24"/>
          <w:szCs w:val="24"/>
        </w:rPr>
      </w:pPr>
      <w:r w:rsidRPr="006A793B">
        <w:rPr>
          <w:rFonts w:ascii="Book Antiqua" w:hAnsi="Book Antiqua" w:cs="Times New Roman"/>
          <w:b/>
          <w:i/>
          <w:sz w:val="24"/>
          <w:szCs w:val="24"/>
        </w:rPr>
        <w:t>Survival outcomes</w:t>
      </w:r>
    </w:p>
    <w:p w:rsidR="00C3739B" w:rsidRPr="006A793B" w:rsidRDefault="00C3739B" w:rsidP="0030020D">
      <w:pPr>
        <w:spacing w:line="360" w:lineRule="auto"/>
        <w:rPr>
          <w:rFonts w:ascii="Book Antiqua" w:hAnsi="Book Antiqua" w:cs="Times New Roman"/>
          <w:sz w:val="24"/>
          <w:szCs w:val="24"/>
        </w:rPr>
      </w:pPr>
      <w:r w:rsidRPr="006A793B">
        <w:rPr>
          <w:rFonts w:ascii="Book Antiqua" w:hAnsi="Book Antiqua" w:cs="Times New Roman"/>
          <w:sz w:val="24"/>
          <w:szCs w:val="24"/>
        </w:rPr>
        <w:t>Seven studies had a</w:t>
      </w:r>
      <w:r w:rsidR="00175486" w:rsidRPr="006A793B">
        <w:rPr>
          <w:rFonts w:ascii="Book Antiqua" w:hAnsi="Book Antiqua" w:cs="Times New Roman"/>
          <w:sz w:val="24"/>
          <w:szCs w:val="24"/>
        </w:rPr>
        <w:t>ssessed the survival outcomes</w:t>
      </w:r>
      <w:r w:rsidR="00473413" w:rsidRPr="006A793B">
        <w:rPr>
          <w:rFonts w:ascii="Book Antiqua" w:hAnsi="Book Antiqua" w:cs="Times New Roman"/>
          <w:sz w:val="24"/>
          <w:szCs w:val="24"/>
        </w:rPr>
        <w:t xml:space="preserve"> we listed in Table 5.</w:t>
      </w:r>
      <w:r w:rsidRPr="006A793B">
        <w:rPr>
          <w:rFonts w:ascii="Book Antiqua" w:hAnsi="Book Antiqua" w:cs="Times New Roman"/>
          <w:sz w:val="24"/>
          <w:szCs w:val="24"/>
        </w:rPr>
        <w:t xml:space="preserve"> Following IHP or PIHP, the median overall survival was reported in a range </w:t>
      </w:r>
      <w:r w:rsidRPr="006A793B">
        <w:rPr>
          <w:rFonts w:ascii="Book Antiqua" w:hAnsi="Book Antiqua" w:cs="Times New Roman"/>
          <w:sz w:val="24"/>
          <w:szCs w:val="24"/>
        </w:rPr>
        <w:lastRenderedPageBreak/>
        <w:t xml:space="preserve">of </w:t>
      </w:r>
      <w:r w:rsidR="002C3382" w:rsidRPr="006A793B">
        <w:rPr>
          <w:rFonts w:ascii="Book Antiqua" w:hAnsi="Book Antiqua" w:cs="Times New Roman"/>
          <w:sz w:val="24"/>
          <w:szCs w:val="24"/>
        </w:rPr>
        <w:t xml:space="preserve">12.1 to 25 </w:t>
      </w:r>
      <w:proofErr w:type="spellStart"/>
      <w:r w:rsidR="002C3382" w:rsidRPr="006A793B">
        <w:rPr>
          <w:rFonts w:ascii="Book Antiqua" w:hAnsi="Book Antiqua" w:cs="Times New Roman"/>
          <w:sz w:val="24"/>
          <w:szCs w:val="24"/>
        </w:rPr>
        <w:t>mo</w:t>
      </w:r>
      <w:proofErr w:type="spellEnd"/>
      <w:r w:rsidR="002C3382" w:rsidRPr="006A793B">
        <w:rPr>
          <w:rFonts w:ascii="Book Antiqua" w:hAnsi="Book Antiqua" w:cs="Times New Roman"/>
          <w:sz w:val="24"/>
          <w:szCs w:val="24"/>
        </w:rPr>
        <w:t>, with the</w:t>
      </w:r>
      <w:r w:rsidRPr="006A793B">
        <w:rPr>
          <w:rFonts w:ascii="Book Antiqua" w:hAnsi="Book Antiqua" w:cs="Times New Roman"/>
          <w:sz w:val="24"/>
          <w:szCs w:val="24"/>
        </w:rPr>
        <w:t xml:space="preserve"> </w:t>
      </w:r>
      <w:r w:rsidR="0033026A" w:rsidRPr="006A793B">
        <w:rPr>
          <w:rFonts w:ascii="Book Antiqua" w:hAnsi="Book Antiqua" w:cs="Times New Roman"/>
          <w:sz w:val="24"/>
          <w:szCs w:val="24"/>
        </w:rPr>
        <w:t xml:space="preserve">median value to be 20 </w:t>
      </w:r>
      <w:proofErr w:type="gramStart"/>
      <w:r w:rsidR="0033026A" w:rsidRPr="006A793B">
        <w:rPr>
          <w:rFonts w:ascii="Book Antiqua" w:hAnsi="Book Antiqua" w:cs="Times New Roman"/>
          <w:sz w:val="24"/>
          <w:szCs w:val="24"/>
        </w:rPr>
        <w:t>mo</w:t>
      </w:r>
      <w:proofErr w:type="gramEnd"/>
      <w:r w:rsidR="00473413" w:rsidRPr="006A793B">
        <w:rPr>
          <w:rFonts w:ascii="Book Antiqua" w:hAnsi="Book Antiqua" w:cs="Times New Roman"/>
          <w:sz w:val="24"/>
          <w:szCs w:val="24"/>
        </w:rPr>
        <w:t>.</w:t>
      </w:r>
      <w:r w:rsidR="002C3382" w:rsidRPr="006A793B">
        <w:rPr>
          <w:rFonts w:ascii="Book Antiqua" w:hAnsi="Book Antiqua" w:cs="Times New Roman"/>
          <w:sz w:val="24"/>
          <w:szCs w:val="24"/>
        </w:rPr>
        <w:t xml:space="preserve"> There is one study using PIHP protocol </w:t>
      </w:r>
      <w:r w:rsidR="00175486" w:rsidRPr="006A793B">
        <w:rPr>
          <w:rFonts w:ascii="Book Antiqua" w:hAnsi="Book Antiqua" w:cs="Times New Roman"/>
          <w:sz w:val="24"/>
          <w:szCs w:val="24"/>
        </w:rPr>
        <w:t xml:space="preserve">that </w:t>
      </w:r>
      <w:r w:rsidR="002C3382" w:rsidRPr="006A793B">
        <w:rPr>
          <w:rFonts w:ascii="Book Antiqua" w:hAnsi="Book Antiqua" w:cs="Times New Roman"/>
          <w:sz w:val="24"/>
          <w:szCs w:val="24"/>
        </w:rPr>
        <w:t xml:space="preserve">reported the median overall </w:t>
      </w:r>
      <w:r w:rsidR="00283CFD" w:rsidRPr="006A793B">
        <w:rPr>
          <w:rFonts w:ascii="Book Antiqua" w:hAnsi="Book Antiqua" w:cs="Times New Roman"/>
          <w:sz w:val="24"/>
          <w:szCs w:val="24"/>
        </w:rPr>
        <w:t xml:space="preserve">survival to be 25 </w:t>
      </w:r>
      <w:proofErr w:type="spellStart"/>
      <w:proofErr w:type="gramStart"/>
      <w:r w:rsidR="00283CFD" w:rsidRPr="006A793B">
        <w:rPr>
          <w:rFonts w:ascii="Book Antiqua" w:hAnsi="Book Antiqua" w:cs="Times New Roman"/>
          <w:sz w:val="24"/>
          <w:szCs w:val="24"/>
        </w:rPr>
        <w:t>mo</w:t>
      </w:r>
      <w:proofErr w:type="spellEnd"/>
      <w:proofErr w:type="gramEnd"/>
      <w:r w:rsidR="00283CFD" w:rsidRPr="006A793B">
        <w:rPr>
          <w:rFonts w:ascii="Book Antiqua" w:hAnsi="Book Antiqua" w:cs="Times New Roman"/>
          <w:sz w:val="24"/>
          <w:szCs w:val="24"/>
        </w:rPr>
        <w:t>, while</w:t>
      </w:r>
      <w:r w:rsidR="00B8086E" w:rsidRPr="006A793B">
        <w:rPr>
          <w:rFonts w:ascii="Book Antiqua" w:hAnsi="Book Antiqua" w:cs="Times New Roman"/>
          <w:sz w:val="24"/>
          <w:szCs w:val="24"/>
        </w:rPr>
        <w:t xml:space="preserve"> </w:t>
      </w:r>
      <w:r w:rsidR="00283CFD" w:rsidRPr="006A793B">
        <w:rPr>
          <w:rFonts w:ascii="Book Antiqua" w:hAnsi="Book Antiqua" w:cs="Times New Roman"/>
          <w:sz w:val="24"/>
          <w:szCs w:val="24"/>
        </w:rPr>
        <w:t xml:space="preserve">that </w:t>
      </w:r>
      <w:r w:rsidR="00B8086E" w:rsidRPr="006A793B">
        <w:rPr>
          <w:rFonts w:ascii="Book Antiqua" w:hAnsi="Book Antiqua" w:cs="Times New Roman"/>
          <w:sz w:val="24"/>
          <w:szCs w:val="24"/>
        </w:rPr>
        <w:t>for patients who underwent</w:t>
      </w:r>
      <w:r w:rsidR="002C3382" w:rsidRPr="006A793B">
        <w:rPr>
          <w:rFonts w:ascii="Book Antiqua" w:hAnsi="Book Antiqua" w:cs="Times New Roman"/>
          <w:sz w:val="24"/>
          <w:szCs w:val="24"/>
        </w:rPr>
        <w:t xml:space="preserve"> IHP </w:t>
      </w:r>
      <w:r w:rsidR="00B8086E" w:rsidRPr="006A793B">
        <w:rPr>
          <w:rFonts w:ascii="Book Antiqua" w:hAnsi="Book Antiqua" w:cs="Times New Roman"/>
          <w:sz w:val="24"/>
          <w:szCs w:val="24"/>
        </w:rPr>
        <w:t>was 19 mo.</w:t>
      </w:r>
      <w:r w:rsidR="00710FA1">
        <w:rPr>
          <w:rFonts w:ascii="Book Antiqua" w:hAnsi="Book Antiqua" w:cs="Times New Roman" w:hint="eastAsia"/>
          <w:sz w:val="24"/>
          <w:szCs w:val="24"/>
        </w:rPr>
        <w:t xml:space="preserve"> </w:t>
      </w:r>
    </w:p>
    <w:p w:rsidR="00CA63A9" w:rsidRPr="006A793B" w:rsidRDefault="00CA63A9" w:rsidP="0030020D">
      <w:pPr>
        <w:spacing w:line="360" w:lineRule="auto"/>
        <w:rPr>
          <w:rFonts w:ascii="Book Antiqua" w:hAnsi="Book Antiqua" w:cs="Times New Roman"/>
          <w:sz w:val="24"/>
          <w:szCs w:val="24"/>
        </w:rPr>
      </w:pPr>
    </w:p>
    <w:p w:rsidR="00CA63A9" w:rsidRPr="006A793B" w:rsidRDefault="00CA63A9" w:rsidP="0030020D">
      <w:pPr>
        <w:spacing w:line="360" w:lineRule="auto"/>
        <w:rPr>
          <w:rFonts w:ascii="Book Antiqua" w:hAnsi="Book Antiqua" w:cs="Times New Roman"/>
          <w:b/>
          <w:i/>
          <w:sz w:val="24"/>
          <w:szCs w:val="24"/>
        </w:rPr>
      </w:pPr>
      <w:r w:rsidRPr="006A793B">
        <w:rPr>
          <w:rFonts w:ascii="Book Antiqua" w:hAnsi="Book Antiqua" w:cs="Times New Roman"/>
          <w:b/>
          <w:i/>
          <w:sz w:val="24"/>
          <w:szCs w:val="24"/>
        </w:rPr>
        <w:t>Prognostic factors</w:t>
      </w:r>
    </w:p>
    <w:p w:rsidR="00CA63A9" w:rsidRPr="006A793B" w:rsidRDefault="00283CFD" w:rsidP="0030020D">
      <w:pPr>
        <w:spacing w:line="360" w:lineRule="auto"/>
        <w:rPr>
          <w:rFonts w:ascii="Book Antiqua" w:hAnsi="Book Antiqua" w:cs="Times New Roman"/>
          <w:sz w:val="24"/>
          <w:szCs w:val="24"/>
        </w:rPr>
      </w:pPr>
      <w:r w:rsidRPr="006A793B">
        <w:rPr>
          <w:rFonts w:ascii="Book Antiqua" w:hAnsi="Book Antiqua" w:cs="Times New Roman"/>
          <w:sz w:val="24"/>
          <w:szCs w:val="24"/>
        </w:rPr>
        <w:t>P</w:t>
      </w:r>
      <w:r w:rsidR="00D242C3" w:rsidRPr="006A793B">
        <w:rPr>
          <w:rFonts w:ascii="Book Antiqua" w:hAnsi="Book Antiqua" w:cs="Times New Roman"/>
          <w:sz w:val="24"/>
          <w:szCs w:val="24"/>
        </w:rPr>
        <w:t>rognostic factors predict the</w:t>
      </w:r>
      <w:r w:rsidRPr="006A793B">
        <w:rPr>
          <w:rFonts w:ascii="Book Antiqua" w:hAnsi="Book Antiqua" w:cs="Times New Roman"/>
          <w:sz w:val="24"/>
          <w:szCs w:val="24"/>
        </w:rPr>
        <w:t xml:space="preserve"> response to IHP or survival</w:t>
      </w:r>
      <w:r w:rsidR="00175486" w:rsidRPr="006A793B">
        <w:rPr>
          <w:rFonts w:ascii="Book Antiqua" w:hAnsi="Book Antiqua" w:cs="Times New Roman"/>
          <w:sz w:val="24"/>
          <w:szCs w:val="24"/>
        </w:rPr>
        <w:t>, and</w:t>
      </w:r>
      <w:r w:rsidRPr="006A793B">
        <w:rPr>
          <w:rFonts w:ascii="Book Antiqua" w:hAnsi="Book Antiqua" w:cs="Times New Roman"/>
          <w:sz w:val="24"/>
          <w:szCs w:val="24"/>
        </w:rPr>
        <w:t xml:space="preserve"> were rep</w:t>
      </w:r>
      <w:r w:rsidR="00473413" w:rsidRPr="006A793B">
        <w:rPr>
          <w:rFonts w:ascii="Book Antiqua" w:hAnsi="Book Antiqua" w:cs="Times New Roman"/>
          <w:sz w:val="24"/>
          <w:szCs w:val="24"/>
        </w:rPr>
        <w:t>orted in six studies (Table 6).</w:t>
      </w:r>
      <w:r w:rsidRPr="006A793B">
        <w:rPr>
          <w:rFonts w:ascii="Book Antiqua" w:hAnsi="Book Antiqua" w:cs="Times New Roman"/>
          <w:sz w:val="24"/>
          <w:szCs w:val="24"/>
        </w:rPr>
        <w:t xml:space="preserve"> </w:t>
      </w:r>
      <w:proofErr w:type="spellStart"/>
      <w:r w:rsidR="000D336E" w:rsidRPr="006A793B">
        <w:rPr>
          <w:rFonts w:ascii="Book Antiqua" w:hAnsi="Book Antiqua" w:cs="Times New Roman"/>
          <w:sz w:val="24"/>
          <w:szCs w:val="24"/>
        </w:rPr>
        <w:t>Olofsson</w:t>
      </w:r>
      <w:proofErr w:type="spellEnd"/>
      <w:r w:rsidR="000D336E" w:rsidRPr="006A793B">
        <w:rPr>
          <w:rFonts w:ascii="Book Antiqua" w:hAnsi="Book Antiqua" w:cs="Times New Roman"/>
          <w:sz w:val="24"/>
          <w:szCs w:val="24"/>
        </w:rPr>
        <w:t xml:space="preserve"> </w:t>
      </w:r>
      <w:r w:rsidR="000D336E" w:rsidRPr="006A793B">
        <w:rPr>
          <w:rFonts w:ascii="Book Antiqua" w:hAnsi="Book Antiqua" w:cs="Times New Roman"/>
          <w:i/>
          <w:sz w:val="24"/>
          <w:szCs w:val="24"/>
        </w:rPr>
        <w:t xml:space="preserve">et </w:t>
      </w:r>
      <w:proofErr w:type="gramStart"/>
      <w:r w:rsidR="000D336E" w:rsidRPr="006A793B">
        <w:rPr>
          <w:rFonts w:ascii="Book Antiqua" w:hAnsi="Book Antiqua" w:cs="Times New Roman"/>
          <w:i/>
          <w:sz w:val="24"/>
          <w:szCs w:val="24"/>
        </w:rPr>
        <w:t>al</w:t>
      </w:r>
      <w:r w:rsidR="004C6960" w:rsidRPr="006A793B">
        <w:rPr>
          <w:rFonts w:ascii="Book Antiqua" w:hAnsi="Book Antiqua" w:cs="Times New Roman"/>
          <w:sz w:val="24"/>
          <w:szCs w:val="24"/>
          <w:vertAlign w:val="superscript"/>
        </w:rPr>
        <w:t>[</w:t>
      </w:r>
      <w:proofErr w:type="gramEnd"/>
      <w:r w:rsidR="004C6960" w:rsidRPr="006A793B">
        <w:rPr>
          <w:rFonts w:ascii="Book Antiqua" w:hAnsi="Book Antiqua" w:cs="Times New Roman"/>
          <w:sz w:val="24"/>
          <w:szCs w:val="24"/>
          <w:vertAlign w:val="superscript"/>
        </w:rPr>
        <w:t>55]</w:t>
      </w:r>
      <w:r w:rsidR="000D336E" w:rsidRPr="006A793B">
        <w:rPr>
          <w:rFonts w:ascii="Book Antiqua" w:hAnsi="Book Antiqua" w:cs="Times New Roman"/>
          <w:sz w:val="24"/>
          <w:szCs w:val="24"/>
          <w:vertAlign w:val="superscript"/>
        </w:rPr>
        <w:t xml:space="preserve"> </w:t>
      </w:r>
      <w:r w:rsidR="000D336E" w:rsidRPr="006A793B">
        <w:rPr>
          <w:rFonts w:ascii="Book Antiqua" w:hAnsi="Book Antiqua" w:cs="Times New Roman"/>
          <w:sz w:val="24"/>
          <w:szCs w:val="24"/>
        </w:rPr>
        <w:t>found the volume of liver occupied with metastases (</w:t>
      </w:r>
      <w:r w:rsidR="00224B1E" w:rsidRPr="006A793B">
        <w:rPr>
          <w:rFonts w:ascii="Book Antiqua" w:hAnsi="Book Antiqua" w:cs="Times New Roman"/>
          <w:sz w:val="24"/>
          <w:szCs w:val="24"/>
        </w:rPr>
        <w:t>RR =</w:t>
      </w:r>
      <w:r w:rsidR="000D336E" w:rsidRPr="006A793B">
        <w:rPr>
          <w:rFonts w:ascii="Book Antiqua" w:hAnsi="Book Antiqua" w:cs="Times New Roman"/>
          <w:sz w:val="24"/>
          <w:szCs w:val="24"/>
        </w:rPr>
        <w:t xml:space="preserve"> 1.04, </w:t>
      </w:r>
      <w:r w:rsidR="00D62AE2" w:rsidRPr="006A793B">
        <w:rPr>
          <w:rFonts w:ascii="Book Antiqua" w:hAnsi="Book Antiqua" w:cs="Times New Roman"/>
          <w:i/>
          <w:sz w:val="24"/>
          <w:szCs w:val="24"/>
        </w:rPr>
        <w:t>P</w:t>
      </w:r>
      <w:r w:rsidR="000D336E" w:rsidRPr="006A793B">
        <w:rPr>
          <w:rFonts w:ascii="Book Antiqua" w:hAnsi="Book Antiqua" w:cs="Times New Roman"/>
          <w:sz w:val="24"/>
          <w:szCs w:val="24"/>
        </w:rPr>
        <w:t xml:space="preserve"> = 0.02)</w:t>
      </w:r>
      <w:r w:rsidR="00175486" w:rsidRPr="006A793B">
        <w:rPr>
          <w:rFonts w:ascii="Book Antiqua" w:hAnsi="Book Antiqua" w:cs="Times New Roman"/>
          <w:sz w:val="24"/>
          <w:szCs w:val="24"/>
        </w:rPr>
        <w:t xml:space="preserve"> and</w:t>
      </w:r>
      <w:r w:rsidR="000D336E" w:rsidRPr="006A793B">
        <w:rPr>
          <w:rFonts w:ascii="Book Antiqua" w:hAnsi="Book Antiqua" w:cs="Times New Roman"/>
          <w:sz w:val="24"/>
          <w:szCs w:val="24"/>
        </w:rPr>
        <w:t>, the diameter of the largest metastasis</w:t>
      </w:r>
      <w:r w:rsidR="00645E4E" w:rsidRPr="006A793B">
        <w:rPr>
          <w:rFonts w:ascii="Book Antiqua" w:hAnsi="Book Antiqua" w:cs="Times New Roman"/>
          <w:sz w:val="24"/>
          <w:szCs w:val="24"/>
        </w:rPr>
        <w:t xml:space="preserve"> (</w:t>
      </w:r>
      <w:r w:rsidR="00224B1E" w:rsidRPr="006A793B">
        <w:rPr>
          <w:rFonts w:ascii="Book Antiqua" w:hAnsi="Book Antiqua" w:cs="Times New Roman"/>
          <w:sz w:val="24"/>
          <w:szCs w:val="24"/>
        </w:rPr>
        <w:t>RR =</w:t>
      </w:r>
      <w:r w:rsidR="00645E4E" w:rsidRPr="006A793B">
        <w:rPr>
          <w:rFonts w:ascii="Book Antiqua" w:hAnsi="Book Antiqua" w:cs="Times New Roman"/>
          <w:sz w:val="24"/>
          <w:szCs w:val="24"/>
        </w:rPr>
        <w:t xml:space="preserve"> 1.23,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645E4E" w:rsidRPr="006A793B">
        <w:rPr>
          <w:rFonts w:ascii="Book Antiqua" w:hAnsi="Book Antiqua" w:cs="Times New Roman"/>
          <w:sz w:val="24"/>
          <w:szCs w:val="24"/>
        </w:rPr>
        <w:t xml:space="preserve"> 0.01) to be significant for s</w:t>
      </w:r>
      <w:r w:rsidR="00473413" w:rsidRPr="006A793B">
        <w:rPr>
          <w:rFonts w:ascii="Book Antiqua" w:hAnsi="Book Antiqua" w:cs="Times New Roman"/>
          <w:sz w:val="24"/>
          <w:szCs w:val="24"/>
        </w:rPr>
        <w:t>urvival on univariate analysis.</w:t>
      </w:r>
      <w:r w:rsidR="00645E4E" w:rsidRPr="006A793B">
        <w:rPr>
          <w:rFonts w:ascii="Book Antiqua" w:hAnsi="Book Antiqua" w:cs="Times New Roman"/>
          <w:sz w:val="24"/>
          <w:szCs w:val="24"/>
        </w:rPr>
        <w:t xml:space="preserve"> </w:t>
      </w:r>
      <w:proofErr w:type="spellStart"/>
      <w:r w:rsidR="005B34F9" w:rsidRPr="006A793B">
        <w:rPr>
          <w:rFonts w:ascii="Book Antiqua" w:hAnsi="Book Antiqua" w:cs="Times New Roman"/>
          <w:sz w:val="24"/>
          <w:szCs w:val="24"/>
        </w:rPr>
        <w:t>Magge</w:t>
      </w:r>
      <w:proofErr w:type="spellEnd"/>
      <w:r w:rsidR="005B34F9" w:rsidRPr="006A793B">
        <w:rPr>
          <w:rFonts w:ascii="Book Antiqua" w:hAnsi="Book Antiqua" w:cs="Times New Roman"/>
          <w:sz w:val="24"/>
          <w:szCs w:val="24"/>
        </w:rPr>
        <w:t xml:space="preserve"> </w:t>
      </w:r>
      <w:r w:rsidR="007B0E94" w:rsidRPr="006A793B">
        <w:rPr>
          <w:rFonts w:ascii="Book Antiqua" w:hAnsi="Book Antiqua" w:cs="Times New Roman"/>
          <w:i/>
          <w:sz w:val="24"/>
          <w:szCs w:val="24"/>
        </w:rPr>
        <w:t>et al</w:t>
      </w:r>
      <w:r w:rsidR="007B0E94" w:rsidRPr="006A793B">
        <w:rPr>
          <w:rFonts w:ascii="Book Antiqua" w:hAnsi="Book Antiqua" w:cs="Times New Roman"/>
          <w:sz w:val="24"/>
          <w:szCs w:val="24"/>
          <w:vertAlign w:val="superscript"/>
        </w:rPr>
        <w:t>[56]</w:t>
      </w:r>
      <w:r w:rsidR="005B34F9" w:rsidRPr="006A793B">
        <w:rPr>
          <w:rFonts w:ascii="Book Antiqua" w:hAnsi="Book Antiqua" w:cs="Times New Roman"/>
          <w:sz w:val="24"/>
          <w:szCs w:val="24"/>
        </w:rPr>
        <w:t xml:space="preserve"> found that CRC patients who received FUDR within one year after IHP had better survival than those did not re</w:t>
      </w:r>
      <w:r w:rsidR="00473413" w:rsidRPr="006A793B">
        <w:rPr>
          <w:rFonts w:ascii="Book Antiqua" w:hAnsi="Book Antiqua" w:cs="Times New Roman"/>
          <w:sz w:val="24"/>
          <w:szCs w:val="24"/>
        </w:rPr>
        <w:t>ceive FUDR (</w:t>
      </w:r>
      <w:r w:rsidR="00224B1E" w:rsidRPr="006A793B">
        <w:rPr>
          <w:rFonts w:ascii="Book Antiqua" w:hAnsi="Book Antiqua" w:cs="Times New Roman"/>
          <w:sz w:val="24"/>
          <w:szCs w:val="24"/>
        </w:rPr>
        <w:t>RR =</w:t>
      </w:r>
      <w:r w:rsidR="00473413" w:rsidRPr="006A793B">
        <w:rPr>
          <w:rFonts w:ascii="Book Antiqua" w:hAnsi="Book Antiqua" w:cs="Times New Roman"/>
          <w:sz w:val="24"/>
          <w:szCs w:val="24"/>
        </w:rPr>
        <w:t xml:space="preserve"> 0.3,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473413" w:rsidRPr="006A793B">
        <w:rPr>
          <w:rFonts w:ascii="Book Antiqua" w:hAnsi="Book Antiqua" w:cs="Times New Roman"/>
          <w:sz w:val="24"/>
          <w:szCs w:val="24"/>
        </w:rPr>
        <w:t xml:space="preserve"> 0.043).</w:t>
      </w:r>
      <w:r w:rsidR="005B34F9" w:rsidRPr="006A793B">
        <w:rPr>
          <w:rFonts w:ascii="Book Antiqua" w:hAnsi="Book Antiqua" w:cs="Times New Roman"/>
          <w:sz w:val="24"/>
          <w:szCs w:val="24"/>
        </w:rPr>
        <w:t xml:space="preserve"> </w:t>
      </w:r>
      <w:r w:rsidR="001A255A" w:rsidRPr="006A793B">
        <w:rPr>
          <w:rFonts w:ascii="Book Antiqua" w:hAnsi="Book Antiqua" w:cs="Times New Roman"/>
          <w:sz w:val="24"/>
          <w:szCs w:val="24"/>
        </w:rPr>
        <w:t xml:space="preserve">Fukumoto </w:t>
      </w:r>
      <w:r w:rsidR="00CB4C85" w:rsidRPr="006A793B">
        <w:rPr>
          <w:rFonts w:ascii="Book Antiqua" w:hAnsi="Book Antiqua" w:cs="Times New Roman"/>
          <w:i/>
          <w:sz w:val="24"/>
          <w:szCs w:val="24"/>
        </w:rPr>
        <w:t xml:space="preserve">et </w:t>
      </w:r>
      <w:proofErr w:type="gramStart"/>
      <w:r w:rsidR="00CB4C85" w:rsidRPr="006A793B">
        <w:rPr>
          <w:rFonts w:ascii="Book Antiqua" w:hAnsi="Book Antiqua" w:cs="Times New Roman"/>
          <w:i/>
          <w:sz w:val="24"/>
          <w:szCs w:val="24"/>
        </w:rPr>
        <w:t>al</w:t>
      </w:r>
      <w:r w:rsidR="00CB4C85" w:rsidRPr="006A793B">
        <w:rPr>
          <w:rFonts w:ascii="Book Antiqua" w:hAnsi="Book Antiqua" w:cs="Times New Roman"/>
          <w:sz w:val="24"/>
          <w:szCs w:val="24"/>
          <w:vertAlign w:val="superscript"/>
        </w:rPr>
        <w:t>[</w:t>
      </w:r>
      <w:proofErr w:type="gramEnd"/>
      <w:r w:rsidR="00CB4C85" w:rsidRPr="006A793B">
        <w:rPr>
          <w:rFonts w:ascii="Book Antiqua" w:hAnsi="Book Antiqua" w:cs="Times New Roman"/>
          <w:sz w:val="24"/>
          <w:szCs w:val="24"/>
          <w:vertAlign w:val="superscript"/>
        </w:rPr>
        <w:t>57]</w:t>
      </w:r>
      <w:r w:rsidR="001A255A" w:rsidRPr="006A793B">
        <w:rPr>
          <w:rFonts w:ascii="Book Antiqua" w:hAnsi="Book Antiqua" w:cs="Times New Roman"/>
          <w:sz w:val="24"/>
          <w:szCs w:val="24"/>
        </w:rPr>
        <w:t xml:space="preserve"> reported that tumor response to PIHP (</w:t>
      </w:r>
      <w:r w:rsidR="00224B1E" w:rsidRPr="006A793B">
        <w:rPr>
          <w:rFonts w:ascii="Book Antiqua" w:hAnsi="Book Antiqua" w:cs="Times New Roman"/>
          <w:sz w:val="24"/>
          <w:szCs w:val="24"/>
        </w:rPr>
        <w:t>RR =</w:t>
      </w:r>
      <w:r w:rsidR="001A255A" w:rsidRPr="006A793B">
        <w:rPr>
          <w:rFonts w:ascii="Book Antiqua" w:hAnsi="Book Antiqua" w:cs="Times New Roman"/>
          <w:sz w:val="24"/>
          <w:szCs w:val="24"/>
        </w:rPr>
        <w:t xml:space="preserve"> 0.108, </w:t>
      </w:r>
      <w:r w:rsidR="00836AF4" w:rsidRPr="006A793B">
        <w:rPr>
          <w:rFonts w:ascii="Book Antiqua" w:hAnsi="Book Antiqua" w:cs="Times New Roman"/>
          <w:i/>
          <w:sz w:val="24"/>
          <w:szCs w:val="24"/>
        </w:rPr>
        <w:t>P</w:t>
      </w:r>
      <w:r w:rsidR="001A255A" w:rsidRPr="006A793B">
        <w:rPr>
          <w:rFonts w:ascii="Book Antiqua" w:hAnsi="Book Antiqua" w:cs="Times New Roman"/>
          <w:sz w:val="24"/>
          <w:szCs w:val="24"/>
        </w:rPr>
        <w:t xml:space="preserve"> &lt; 0.001) and normalization of serum </w:t>
      </w:r>
      <w:r w:rsidR="00473413" w:rsidRPr="006A793B">
        <w:rPr>
          <w:rFonts w:ascii="Book Antiqua" w:hAnsi="Book Antiqua" w:cs="Times New Roman"/>
          <w:sz w:val="24"/>
          <w:szCs w:val="24"/>
        </w:rPr>
        <w:t>des-γ-</w:t>
      </w:r>
      <w:proofErr w:type="spellStart"/>
      <w:r w:rsidR="00473413" w:rsidRPr="006A793B">
        <w:rPr>
          <w:rFonts w:ascii="Book Antiqua" w:hAnsi="Book Antiqua" w:cs="Times New Roman"/>
          <w:sz w:val="24"/>
          <w:szCs w:val="24"/>
        </w:rPr>
        <w:t>carboxy</w:t>
      </w:r>
      <w:proofErr w:type="spellEnd"/>
      <w:r w:rsidR="00473413" w:rsidRPr="006A793B">
        <w:rPr>
          <w:rFonts w:ascii="Book Antiqua" w:hAnsi="Book Antiqua" w:cs="Times New Roman"/>
          <w:sz w:val="24"/>
          <w:szCs w:val="24"/>
        </w:rPr>
        <w:t xml:space="preserve"> prothrombin (</w:t>
      </w:r>
      <w:r w:rsidR="001A255A" w:rsidRPr="006A793B">
        <w:rPr>
          <w:rFonts w:ascii="Book Antiqua" w:hAnsi="Book Antiqua" w:cs="Times New Roman"/>
          <w:sz w:val="24"/>
          <w:szCs w:val="24"/>
        </w:rPr>
        <w:t>DCP</w:t>
      </w:r>
      <w:r w:rsidR="00473413" w:rsidRPr="006A793B">
        <w:rPr>
          <w:rFonts w:ascii="Book Antiqua" w:hAnsi="Book Antiqua" w:cs="Times New Roman"/>
          <w:sz w:val="24"/>
          <w:szCs w:val="24"/>
        </w:rPr>
        <w:t>)</w:t>
      </w:r>
      <w:r w:rsidR="001A255A" w:rsidRPr="006A793B">
        <w:rPr>
          <w:rFonts w:ascii="Book Antiqua" w:hAnsi="Book Antiqua" w:cs="Times New Roman"/>
          <w:sz w:val="24"/>
          <w:szCs w:val="24"/>
        </w:rPr>
        <w:t xml:space="preserve"> after PIHP (</w:t>
      </w:r>
      <w:r w:rsidR="00224B1E" w:rsidRPr="006A793B">
        <w:rPr>
          <w:rFonts w:ascii="Book Antiqua" w:hAnsi="Book Antiqua" w:cs="Times New Roman"/>
          <w:sz w:val="24"/>
          <w:szCs w:val="24"/>
        </w:rPr>
        <w:t>RR =</w:t>
      </w:r>
      <w:r w:rsidR="001A255A" w:rsidRPr="006A793B">
        <w:rPr>
          <w:rFonts w:ascii="Book Antiqua" w:hAnsi="Book Antiqua" w:cs="Times New Roman"/>
          <w:sz w:val="24"/>
          <w:szCs w:val="24"/>
        </w:rPr>
        <w:t xml:space="preserve"> 0.28, </w:t>
      </w:r>
      <w:r w:rsidR="00836AF4" w:rsidRPr="006A793B">
        <w:rPr>
          <w:rFonts w:ascii="Book Antiqua" w:hAnsi="Book Antiqua" w:cs="Times New Roman"/>
          <w:i/>
          <w:sz w:val="24"/>
          <w:szCs w:val="24"/>
        </w:rPr>
        <w:t>P</w:t>
      </w:r>
      <w:r w:rsidR="00836AF4" w:rsidRPr="006A793B">
        <w:rPr>
          <w:rFonts w:ascii="Book Antiqua" w:hAnsi="Book Antiqua" w:cs="Times New Roman"/>
          <w:sz w:val="24"/>
          <w:szCs w:val="24"/>
        </w:rPr>
        <w:t xml:space="preserve"> &lt;</w:t>
      </w:r>
      <w:r w:rsidR="001A255A" w:rsidRPr="006A793B">
        <w:rPr>
          <w:rFonts w:ascii="Book Antiqua" w:hAnsi="Book Antiqua" w:cs="Times New Roman"/>
          <w:sz w:val="24"/>
          <w:szCs w:val="24"/>
        </w:rPr>
        <w:t xml:space="preserve"> 0.001) were both independent prognostic factor</w:t>
      </w:r>
      <w:r w:rsidR="00EA56A5" w:rsidRPr="006A793B">
        <w:rPr>
          <w:rFonts w:ascii="Book Antiqua" w:hAnsi="Book Antiqua" w:cs="Times New Roman"/>
          <w:sz w:val="24"/>
          <w:szCs w:val="24"/>
        </w:rPr>
        <w:t>s in HCC patients for survival.</w:t>
      </w:r>
      <w:r w:rsidR="001A255A" w:rsidRPr="006A793B">
        <w:rPr>
          <w:rFonts w:ascii="Book Antiqua" w:hAnsi="Book Antiqua" w:cs="Times New Roman"/>
          <w:sz w:val="24"/>
          <w:szCs w:val="24"/>
        </w:rPr>
        <w:t xml:space="preserve"> In Alexander’s study pu</w:t>
      </w:r>
      <w:r w:rsidR="00175486" w:rsidRPr="006A793B">
        <w:rPr>
          <w:rFonts w:ascii="Book Antiqua" w:hAnsi="Book Antiqua" w:cs="Times New Roman"/>
          <w:sz w:val="24"/>
          <w:szCs w:val="24"/>
        </w:rPr>
        <w:t>blished in 2009, they carried out</w:t>
      </w:r>
      <w:r w:rsidR="001A255A" w:rsidRPr="006A793B">
        <w:rPr>
          <w:rFonts w:ascii="Book Antiqua" w:hAnsi="Book Antiqua" w:cs="Times New Roman"/>
          <w:sz w:val="24"/>
          <w:szCs w:val="24"/>
        </w:rPr>
        <w:t xml:space="preserve"> further </w:t>
      </w:r>
      <w:r w:rsidR="00EA56A5" w:rsidRPr="006A793B">
        <w:rPr>
          <w:rFonts w:ascii="Book Antiqua" w:hAnsi="Book Antiqua" w:cs="Times New Roman"/>
          <w:sz w:val="24"/>
          <w:szCs w:val="24"/>
        </w:rPr>
        <w:t>research on prognostic factors.</w:t>
      </w:r>
      <w:r w:rsidR="001A255A" w:rsidRPr="006A793B">
        <w:rPr>
          <w:rFonts w:ascii="Book Antiqua" w:hAnsi="Book Antiqua" w:cs="Times New Roman"/>
          <w:sz w:val="24"/>
          <w:szCs w:val="24"/>
        </w:rPr>
        <w:t xml:space="preserve"> </w:t>
      </w:r>
      <w:r w:rsidR="006B3538" w:rsidRPr="006A793B">
        <w:rPr>
          <w:rFonts w:ascii="Book Antiqua" w:hAnsi="Book Antiqua" w:cs="Times New Roman"/>
          <w:sz w:val="24"/>
          <w:szCs w:val="24"/>
        </w:rPr>
        <w:t xml:space="preserve">They found that patients </w:t>
      </w:r>
      <w:r w:rsidR="009F010C" w:rsidRPr="006A793B">
        <w:rPr>
          <w:rFonts w:ascii="Book Antiqua" w:hAnsi="Book Antiqua" w:cs="Times New Roman"/>
          <w:sz w:val="24"/>
          <w:szCs w:val="24"/>
        </w:rPr>
        <w:t xml:space="preserve">who </w:t>
      </w:r>
      <w:r w:rsidR="006B3538" w:rsidRPr="006A793B">
        <w:rPr>
          <w:rFonts w:ascii="Book Antiqua" w:hAnsi="Book Antiqua" w:cs="Times New Roman"/>
          <w:sz w:val="24"/>
          <w:szCs w:val="24"/>
        </w:rPr>
        <w:t xml:space="preserve">received IHP with postoperative hepatic arterial infusion chemotherapy with </w:t>
      </w:r>
      <w:proofErr w:type="spellStart"/>
      <w:r w:rsidR="00EA56A5" w:rsidRPr="006A793B">
        <w:rPr>
          <w:rFonts w:ascii="Book Antiqua" w:hAnsi="Book Antiqua" w:cs="Times New Roman"/>
          <w:sz w:val="24"/>
          <w:szCs w:val="24"/>
        </w:rPr>
        <w:t>Floxuridine</w:t>
      </w:r>
      <w:proofErr w:type="spellEnd"/>
      <w:r w:rsidR="00EA56A5" w:rsidRPr="006A793B">
        <w:rPr>
          <w:rFonts w:ascii="Book Antiqua" w:hAnsi="Book Antiqua" w:cs="Times New Roman"/>
          <w:sz w:val="24"/>
          <w:szCs w:val="24"/>
        </w:rPr>
        <w:t xml:space="preserve"> (</w:t>
      </w:r>
      <w:r w:rsidR="006B3538" w:rsidRPr="006A793B">
        <w:rPr>
          <w:rFonts w:ascii="Book Antiqua" w:hAnsi="Book Antiqua" w:cs="Times New Roman"/>
          <w:sz w:val="24"/>
          <w:szCs w:val="24"/>
        </w:rPr>
        <w:t>FUDR</w:t>
      </w:r>
      <w:r w:rsidR="00EA56A5" w:rsidRPr="006A793B">
        <w:rPr>
          <w:rFonts w:ascii="Book Antiqua" w:hAnsi="Book Antiqua" w:cs="Times New Roman"/>
          <w:sz w:val="24"/>
          <w:szCs w:val="24"/>
        </w:rPr>
        <w:t>)</w:t>
      </w:r>
      <w:r w:rsidR="006B3538" w:rsidRPr="006A793B">
        <w:rPr>
          <w:rFonts w:ascii="Book Antiqua" w:hAnsi="Book Antiqua" w:cs="Times New Roman"/>
          <w:sz w:val="24"/>
          <w:szCs w:val="24"/>
        </w:rPr>
        <w:t xml:space="preserve"> markedly prolonged the duration of response from 5.8</w:t>
      </w:r>
      <w:r w:rsidR="00EA56A5" w:rsidRPr="006A793B">
        <w:rPr>
          <w:rFonts w:ascii="Book Antiqua" w:hAnsi="Book Antiqua" w:cs="Times New Roman"/>
          <w:sz w:val="24"/>
          <w:szCs w:val="24"/>
        </w:rPr>
        <w:t xml:space="preserve"> to 13 </w:t>
      </w:r>
      <w:proofErr w:type="spellStart"/>
      <w:proofErr w:type="gramStart"/>
      <w:r w:rsidR="00EA56A5" w:rsidRPr="006A793B">
        <w:rPr>
          <w:rFonts w:ascii="Book Antiqua" w:hAnsi="Book Antiqua" w:cs="Times New Roman"/>
          <w:sz w:val="24"/>
          <w:szCs w:val="24"/>
        </w:rPr>
        <w:t>mo</w:t>
      </w:r>
      <w:proofErr w:type="spellEnd"/>
      <w:proofErr w:type="gramEnd"/>
      <w:r w:rsidR="00EA56A5" w:rsidRPr="006A793B">
        <w:rPr>
          <w:rFonts w:ascii="Book Antiqua" w:hAnsi="Book Antiqua" w:cs="Times New Roman"/>
          <w:sz w:val="24"/>
          <w:szCs w:val="24"/>
        </w:rPr>
        <w:t xml:space="preserve"> (</w:t>
      </w:r>
      <w:r w:rsidR="00836AF4" w:rsidRPr="006A793B">
        <w:rPr>
          <w:rFonts w:ascii="Book Antiqua" w:hAnsi="Book Antiqua" w:cs="Times New Roman"/>
          <w:i/>
          <w:sz w:val="24"/>
          <w:szCs w:val="24"/>
        </w:rPr>
        <w:t>P</w:t>
      </w:r>
      <w:r w:rsidR="00836AF4" w:rsidRPr="006A793B">
        <w:rPr>
          <w:rFonts w:ascii="Book Antiqua" w:hAnsi="Book Antiqua" w:cs="Times New Roman"/>
          <w:sz w:val="24"/>
          <w:szCs w:val="24"/>
        </w:rPr>
        <w:t xml:space="preserve"> &lt;</w:t>
      </w:r>
      <w:r w:rsidR="00EA56A5" w:rsidRPr="006A793B">
        <w:rPr>
          <w:rFonts w:ascii="Book Antiqua" w:hAnsi="Book Antiqua" w:cs="Times New Roman"/>
          <w:sz w:val="24"/>
          <w:szCs w:val="24"/>
        </w:rPr>
        <w:t xml:space="preserve"> 0.001).</w:t>
      </w:r>
      <w:r w:rsidR="006B3538" w:rsidRPr="006A793B">
        <w:rPr>
          <w:rFonts w:ascii="Book Antiqua" w:hAnsi="Book Antiqua" w:cs="Times New Roman"/>
          <w:sz w:val="24"/>
          <w:szCs w:val="24"/>
        </w:rPr>
        <w:t xml:space="preserve"> Patients who received higher doses of </w:t>
      </w:r>
      <w:proofErr w:type="spellStart"/>
      <w:r w:rsidR="006B3538" w:rsidRPr="006A793B">
        <w:rPr>
          <w:rFonts w:ascii="Book Antiqua" w:hAnsi="Book Antiqua" w:cs="Times New Roman"/>
          <w:sz w:val="24"/>
          <w:szCs w:val="24"/>
        </w:rPr>
        <w:t>Melphalan</w:t>
      </w:r>
      <w:proofErr w:type="spellEnd"/>
      <w:r w:rsidR="006B3538" w:rsidRPr="006A793B">
        <w:rPr>
          <w:rFonts w:ascii="Book Antiqua" w:hAnsi="Book Antiqua" w:cs="Times New Roman"/>
          <w:sz w:val="24"/>
          <w:szCs w:val="24"/>
        </w:rPr>
        <w:t xml:space="preserve"> tended to have higher response rate</w:t>
      </w:r>
      <w:r w:rsidR="009F010C" w:rsidRPr="006A793B">
        <w:rPr>
          <w:rFonts w:ascii="Book Antiqua" w:hAnsi="Book Antiqua" w:cs="Times New Roman"/>
          <w:sz w:val="24"/>
          <w:szCs w:val="24"/>
        </w:rPr>
        <w:t>s</w:t>
      </w:r>
      <w:r w:rsidR="006B3538" w:rsidRPr="006A793B">
        <w:rPr>
          <w:rFonts w:ascii="Book Antiqua" w:hAnsi="Book Antiqua" w:cs="Times New Roman"/>
          <w:sz w:val="24"/>
          <w:szCs w:val="24"/>
        </w:rPr>
        <w:t xml:space="preserve">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6B3538" w:rsidRPr="006A793B">
        <w:rPr>
          <w:rFonts w:ascii="Book Antiqua" w:hAnsi="Book Antiqua" w:cs="Times New Roman"/>
          <w:sz w:val="24"/>
          <w:szCs w:val="24"/>
        </w:rPr>
        <w:t xml:space="preserve"> 0.0</w:t>
      </w:r>
      <w:r w:rsidR="00EA56A5" w:rsidRPr="006A793B">
        <w:rPr>
          <w:rFonts w:ascii="Book Antiqua" w:hAnsi="Book Antiqua" w:cs="Times New Roman"/>
          <w:sz w:val="24"/>
          <w:szCs w:val="24"/>
        </w:rPr>
        <w:t>34).</w:t>
      </w:r>
      <w:r w:rsidR="009F010C" w:rsidRPr="006A793B">
        <w:rPr>
          <w:rFonts w:ascii="Book Antiqua" w:hAnsi="Book Antiqua" w:cs="Times New Roman"/>
          <w:sz w:val="24"/>
          <w:szCs w:val="24"/>
        </w:rPr>
        <w:t xml:space="preserve"> In survival analysis, it was</w:t>
      </w:r>
      <w:r w:rsidR="006B3538" w:rsidRPr="006A793B">
        <w:rPr>
          <w:rFonts w:ascii="Book Antiqua" w:hAnsi="Book Antiqua" w:cs="Times New Roman"/>
          <w:sz w:val="24"/>
          <w:szCs w:val="24"/>
        </w:rPr>
        <w:t xml:space="preserve"> found that the use of </w:t>
      </w:r>
      <w:r w:rsidR="00C944B9" w:rsidRPr="006A793B">
        <w:rPr>
          <w:rFonts w:ascii="Book Antiqua" w:hAnsi="Book Antiqua" w:cs="Times New Roman"/>
          <w:color w:val="000000" w:themeColor="text1"/>
          <w:sz w:val="24"/>
          <w:szCs w:val="24"/>
        </w:rPr>
        <w:t>hepatic artery infusion (HAI)</w:t>
      </w:r>
      <w:r w:rsidR="006B3538" w:rsidRPr="006A793B">
        <w:rPr>
          <w:rFonts w:ascii="Book Antiqua" w:hAnsi="Book Antiqua" w:cs="Times New Roman"/>
          <w:sz w:val="24"/>
          <w:szCs w:val="24"/>
        </w:rPr>
        <w:t xml:space="preserve"> following IHP</w:t>
      </w:r>
      <w:r w:rsidR="00F219AF" w:rsidRPr="006A793B">
        <w:rPr>
          <w:rFonts w:ascii="Book Antiqua" w:hAnsi="Book Antiqua" w:cs="Times New Roman"/>
          <w:sz w:val="24"/>
          <w:szCs w:val="24"/>
        </w:rPr>
        <w:t xml:space="preserve"> (for OS: </w:t>
      </w:r>
      <w:r w:rsidR="00224B1E" w:rsidRPr="006A793B">
        <w:rPr>
          <w:rFonts w:ascii="Book Antiqua" w:hAnsi="Book Antiqua" w:cs="Times New Roman"/>
          <w:sz w:val="24"/>
          <w:szCs w:val="24"/>
        </w:rPr>
        <w:t>RR =</w:t>
      </w:r>
      <w:r w:rsidR="00F219AF" w:rsidRPr="006A793B">
        <w:rPr>
          <w:rFonts w:ascii="Book Antiqua" w:hAnsi="Book Antiqua" w:cs="Times New Roman"/>
          <w:sz w:val="24"/>
          <w:szCs w:val="24"/>
        </w:rPr>
        <w:t xml:space="preserve"> 1.78,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F219AF" w:rsidRPr="006A793B">
        <w:rPr>
          <w:rFonts w:ascii="Book Antiqua" w:hAnsi="Book Antiqua" w:cs="Times New Roman"/>
          <w:sz w:val="24"/>
          <w:szCs w:val="24"/>
        </w:rPr>
        <w:t xml:space="preserve"> 0.0039, for PFS: </w:t>
      </w:r>
      <w:r w:rsidR="00224B1E" w:rsidRPr="006A793B">
        <w:rPr>
          <w:rFonts w:ascii="Book Antiqua" w:hAnsi="Book Antiqua" w:cs="Times New Roman"/>
          <w:sz w:val="24"/>
          <w:szCs w:val="24"/>
        </w:rPr>
        <w:t>RR =</w:t>
      </w:r>
      <w:r w:rsidR="00F219AF" w:rsidRPr="006A793B">
        <w:rPr>
          <w:rFonts w:ascii="Book Antiqua" w:hAnsi="Book Antiqua" w:cs="Times New Roman"/>
          <w:sz w:val="24"/>
          <w:szCs w:val="24"/>
        </w:rPr>
        <w:t xml:space="preserve"> 2.79, </w:t>
      </w:r>
      <w:r w:rsidR="00836AF4" w:rsidRPr="006A793B">
        <w:rPr>
          <w:rFonts w:ascii="Book Antiqua" w:hAnsi="Book Antiqua" w:cs="Times New Roman"/>
          <w:i/>
          <w:sz w:val="24"/>
          <w:szCs w:val="24"/>
        </w:rPr>
        <w:t>P</w:t>
      </w:r>
      <w:r w:rsidR="00836AF4" w:rsidRPr="006A793B">
        <w:rPr>
          <w:rFonts w:ascii="Book Antiqua" w:hAnsi="Book Antiqua" w:cs="Times New Roman"/>
          <w:sz w:val="24"/>
          <w:szCs w:val="24"/>
        </w:rPr>
        <w:t xml:space="preserve"> &lt;</w:t>
      </w:r>
      <w:r w:rsidR="00F219AF" w:rsidRPr="006A793B">
        <w:rPr>
          <w:rFonts w:ascii="Book Antiqua" w:hAnsi="Book Antiqua" w:cs="Times New Roman"/>
          <w:sz w:val="24"/>
          <w:szCs w:val="24"/>
        </w:rPr>
        <w:t xml:space="preserve"> 0.0001)</w:t>
      </w:r>
      <w:r w:rsidR="006B3538" w:rsidRPr="006A793B">
        <w:rPr>
          <w:rFonts w:ascii="Book Antiqua" w:hAnsi="Book Antiqua" w:cs="Times New Roman"/>
          <w:sz w:val="24"/>
          <w:szCs w:val="24"/>
        </w:rPr>
        <w:t xml:space="preserve"> and preoperative </w:t>
      </w:r>
      <w:proofErr w:type="spellStart"/>
      <w:r w:rsidR="00E832CA" w:rsidRPr="00E832CA">
        <w:rPr>
          <w:rFonts w:ascii="Book Antiqua" w:hAnsi="Book Antiqua" w:cs="Times New Roman"/>
          <w:sz w:val="24"/>
          <w:szCs w:val="24"/>
        </w:rPr>
        <w:t>carcino</w:t>
      </w:r>
      <w:proofErr w:type="spellEnd"/>
      <w:r w:rsidR="00E832CA" w:rsidRPr="00E832CA">
        <w:rPr>
          <w:rFonts w:ascii="Book Antiqua" w:hAnsi="Book Antiqua" w:cs="Times New Roman"/>
          <w:sz w:val="24"/>
          <w:szCs w:val="24"/>
        </w:rPr>
        <w:t xml:space="preserve">-embryonic antigen </w:t>
      </w:r>
      <w:r w:rsidR="00E832CA">
        <w:rPr>
          <w:rFonts w:ascii="Book Antiqua" w:hAnsi="Book Antiqua" w:cs="Times New Roman" w:hint="eastAsia"/>
          <w:sz w:val="24"/>
          <w:szCs w:val="24"/>
        </w:rPr>
        <w:t>(</w:t>
      </w:r>
      <w:r w:rsidR="006B3538" w:rsidRPr="006A793B">
        <w:rPr>
          <w:rFonts w:ascii="Book Antiqua" w:hAnsi="Book Antiqua" w:cs="Times New Roman"/>
          <w:sz w:val="24"/>
          <w:szCs w:val="24"/>
        </w:rPr>
        <w:t>CEA</w:t>
      </w:r>
      <w:r w:rsidR="00E832CA">
        <w:rPr>
          <w:rFonts w:ascii="Book Antiqua" w:hAnsi="Book Antiqua" w:cs="Times New Roman" w:hint="eastAsia"/>
          <w:sz w:val="24"/>
          <w:szCs w:val="24"/>
        </w:rPr>
        <w:t>)</w:t>
      </w:r>
      <w:r w:rsidR="006B3538" w:rsidRPr="006A793B">
        <w:rPr>
          <w:rFonts w:ascii="Book Antiqua" w:hAnsi="Book Antiqua" w:cs="Times New Roman"/>
          <w:sz w:val="24"/>
          <w:szCs w:val="24"/>
        </w:rPr>
        <w:t xml:space="preserve"> ≤ 30 ng/m</w:t>
      </w:r>
      <w:r w:rsidR="00FB09FD" w:rsidRPr="006A793B">
        <w:rPr>
          <w:rFonts w:ascii="Book Antiqua" w:hAnsi="Book Antiqua" w:cs="Times New Roman"/>
          <w:sz w:val="24"/>
          <w:szCs w:val="24"/>
        </w:rPr>
        <w:t>L</w:t>
      </w:r>
      <w:r w:rsidR="006B3538" w:rsidRPr="006A793B">
        <w:rPr>
          <w:rFonts w:ascii="Book Antiqua" w:hAnsi="Book Antiqua" w:cs="Times New Roman"/>
          <w:sz w:val="24"/>
          <w:szCs w:val="24"/>
        </w:rPr>
        <w:t xml:space="preserve"> </w:t>
      </w:r>
      <w:r w:rsidR="00F219AF" w:rsidRPr="006A793B">
        <w:rPr>
          <w:rFonts w:ascii="Book Antiqua" w:hAnsi="Book Antiqua" w:cs="Times New Roman"/>
          <w:sz w:val="24"/>
          <w:szCs w:val="24"/>
        </w:rPr>
        <w:t xml:space="preserve">(for OS: </w:t>
      </w:r>
      <w:r w:rsidR="00224B1E" w:rsidRPr="006A793B">
        <w:rPr>
          <w:rFonts w:ascii="Book Antiqua" w:hAnsi="Book Antiqua" w:cs="Times New Roman"/>
          <w:sz w:val="24"/>
          <w:szCs w:val="24"/>
        </w:rPr>
        <w:t>RR =</w:t>
      </w:r>
      <w:r w:rsidR="00F219AF" w:rsidRPr="006A793B">
        <w:rPr>
          <w:rFonts w:ascii="Book Antiqua" w:hAnsi="Book Antiqua" w:cs="Times New Roman"/>
          <w:sz w:val="24"/>
          <w:szCs w:val="24"/>
        </w:rPr>
        <w:t xml:space="preserve"> 2.29,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F219AF" w:rsidRPr="006A793B">
        <w:rPr>
          <w:rFonts w:ascii="Book Antiqua" w:hAnsi="Book Antiqua" w:cs="Times New Roman"/>
          <w:sz w:val="24"/>
          <w:szCs w:val="24"/>
        </w:rPr>
        <w:t xml:space="preserve"> 0.0012, for PFS: </w:t>
      </w:r>
      <w:r w:rsidR="00224B1E" w:rsidRPr="006A793B">
        <w:rPr>
          <w:rFonts w:ascii="Book Antiqua" w:hAnsi="Book Antiqua" w:cs="Times New Roman"/>
          <w:sz w:val="24"/>
          <w:szCs w:val="24"/>
        </w:rPr>
        <w:t>RR =</w:t>
      </w:r>
      <w:r w:rsidR="00F219AF" w:rsidRPr="006A793B">
        <w:rPr>
          <w:rFonts w:ascii="Book Antiqua" w:hAnsi="Book Antiqua" w:cs="Times New Roman"/>
          <w:sz w:val="24"/>
          <w:szCs w:val="24"/>
        </w:rPr>
        <w:t xml:space="preserve"> 2.35,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F219AF" w:rsidRPr="006A793B">
        <w:rPr>
          <w:rFonts w:ascii="Book Antiqua" w:hAnsi="Book Antiqua" w:cs="Times New Roman"/>
          <w:sz w:val="24"/>
          <w:szCs w:val="24"/>
        </w:rPr>
        <w:t xml:space="preserve"> 0.0006) were independently asso</w:t>
      </w:r>
      <w:r w:rsidR="00EA56A5" w:rsidRPr="006A793B">
        <w:rPr>
          <w:rFonts w:ascii="Book Antiqua" w:hAnsi="Book Antiqua" w:cs="Times New Roman"/>
          <w:sz w:val="24"/>
          <w:szCs w:val="24"/>
        </w:rPr>
        <w:t>ciated with hepatic PFS and OS.</w:t>
      </w:r>
      <w:r w:rsidR="009F010C" w:rsidRPr="006A793B">
        <w:rPr>
          <w:rFonts w:ascii="Book Antiqua" w:hAnsi="Book Antiqua" w:cs="Times New Roman"/>
          <w:sz w:val="24"/>
          <w:szCs w:val="24"/>
        </w:rPr>
        <w:t xml:space="preserve"> A s</w:t>
      </w:r>
      <w:r w:rsidR="008B594A" w:rsidRPr="006A793B">
        <w:rPr>
          <w:rFonts w:ascii="Book Antiqua" w:hAnsi="Book Antiqua" w:cs="Times New Roman"/>
          <w:sz w:val="24"/>
          <w:szCs w:val="24"/>
        </w:rPr>
        <w:t xml:space="preserve">tudy carried out by </w:t>
      </w:r>
      <w:r w:rsidR="008A5601" w:rsidRPr="006A793B">
        <w:rPr>
          <w:rFonts w:ascii="Book Antiqua" w:hAnsi="Book Antiqua" w:cs="Times New Roman"/>
          <w:sz w:val="24"/>
          <w:szCs w:val="24"/>
        </w:rPr>
        <w:t xml:space="preserve">van </w:t>
      </w:r>
      <w:proofErr w:type="spellStart"/>
      <w:r w:rsidR="008A5601" w:rsidRPr="006A793B">
        <w:rPr>
          <w:rFonts w:ascii="Book Antiqua" w:hAnsi="Book Antiqua" w:cs="Times New Roman"/>
          <w:sz w:val="24"/>
          <w:szCs w:val="24"/>
        </w:rPr>
        <w:t>Iersel</w:t>
      </w:r>
      <w:proofErr w:type="spellEnd"/>
      <w:r w:rsidR="008A5601" w:rsidRPr="006A793B">
        <w:rPr>
          <w:rFonts w:ascii="Book Antiqua" w:hAnsi="Book Antiqua" w:cs="Times New Roman"/>
          <w:sz w:val="24"/>
          <w:szCs w:val="24"/>
        </w:rPr>
        <w:t xml:space="preserve"> </w:t>
      </w:r>
      <w:r w:rsidR="008A5601" w:rsidRPr="006A793B">
        <w:rPr>
          <w:rFonts w:ascii="Book Antiqua" w:hAnsi="Book Antiqua" w:cs="Times New Roman"/>
          <w:i/>
          <w:sz w:val="24"/>
          <w:szCs w:val="24"/>
        </w:rPr>
        <w:t xml:space="preserve">et </w:t>
      </w:r>
      <w:proofErr w:type="gramStart"/>
      <w:r w:rsidR="008A5601" w:rsidRPr="006A793B">
        <w:rPr>
          <w:rFonts w:ascii="Book Antiqua" w:hAnsi="Book Antiqua" w:cs="Times New Roman"/>
          <w:i/>
          <w:sz w:val="24"/>
          <w:szCs w:val="24"/>
        </w:rPr>
        <w:t>al</w:t>
      </w:r>
      <w:r w:rsidR="008A5601" w:rsidRPr="006A793B">
        <w:rPr>
          <w:rFonts w:ascii="Book Antiqua" w:hAnsi="Book Antiqua" w:cs="Times New Roman"/>
          <w:sz w:val="24"/>
          <w:szCs w:val="24"/>
          <w:vertAlign w:val="superscript"/>
        </w:rPr>
        <w:t>[</w:t>
      </w:r>
      <w:proofErr w:type="gramEnd"/>
      <w:r w:rsidR="008A5601" w:rsidRPr="006A793B">
        <w:rPr>
          <w:rFonts w:ascii="Book Antiqua" w:hAnsi="Book Antiqua" w:cs="Times New Roman"/>
          <w:sz w:val="24"/>
          <w:szCs w:val="24"/>
          <w:vertAlign w:val="superscript"/>
        </w:rPr>
        <w:t>59]</w:t>
      </w:r>
      <w:r w:rsidR="008B594A" w:rsidRPr="006A793B">
        <w:rPr>
          <w:rFonts w:ascii="Book Antiqua" w:hAnsi="Book Antiqua" w:cs="Times New Roman"/>
          <w:sz w:val="24"/>
          <w:szCs w:val="24"/>
        </w:rPr>
        <w:t xml:space="preserve"> revealed that adjuvant chemotherapy was a positive prognostic factor for hepatic response to IHP (</w:t>
      </w:r>
      <w:r w:rsidR="00224B1E" w:rsidRPr="006A793B">
        <w:rPr>
          <w:rFonts w:ascii="Book Antiqua" w:hAnsi="Book Antiqua" w:cs="Times New Roman"/>
          <w:sz w:val="24"/>
          <w:szCs w:val="24"/>
        </w:rPr>
        <w:t>RR =</w:t>
      </w:r>
      <w:r w:rsidR="008B594A" w:rsidRPr="006A793B">
        <w:rPr>
          <w:rFonts w:ascii="Book Antiqua" w:hAnsi="Book Antiqua" w:cs="Times New Roman"/>
          <w:sz w:val="24"/>
          <w:szCs w:val="24"/>
        </w:rPr>
        <w:t xml:space="preserve"> 5.91,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8B594A" w:rsidRPr="006A793B">
        <w:rPr>
          <w:rFonts w:ascii="Book Antiqua" w:hAnsi="Book Antiqua" w:cs="Times New Roman"/>
          <w:sz w:val="24"/>
          <w:szCs w:val="24"/>
        </w:rPr>
        <w:t xml:space="preserve"> 0.009), while the female sex was borderline significant (</w:t>
      </w:r>
      <w:r w:rsidR="00224B1E" w:rsidRPr="006A793B">
        <w:rPr>
          <w:rFonts w:ascii="Book Antiqua" w:hAnsi="Book Antiqua" w:cs="Times New Roman"/>
          <w:sz w:val="24"/>
          <w:szCs w:val="24"/>
        </w:rPr>
        <w:t>RR =</w:t>
      </w:r>
      <w:r w:rsidR="008B594A" w:rsidRPr="006A793B">
        <w:rPr>
          <w:rFonts w:ascii="Book Antiqua" w:hAnsi="Book Antiqua" w:cs="Times New Roman"/>
          <w:sz w:val="24"/>
          <w:szCs w:val="24"/>
        </w:rPr>
        <w:t xml:space="preserve"> </w:t>
      </w:r>
      <w:r w:rsidR="00EA56A5" w:rsidRPr="006A793B">
        <w:rPr>
          <w:rFonts w:ascii="Book Antiqua" w:hAnsi="Book Antiqua" w:cs="Times New Roman"/>
          <w:sz w:val="24"/>
          <w:szCs w:val="24"/>
        </w:rPr>
        <w:t xml:space="preserve">2.65,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EA56A5" w:rsidRPr="006A793B">
        <w:rPr>
          <w:rFonts w:ascii="Book Antiqua" w:hAnsi="Book Antiqua" w:cs="Times New Roman"/>
          <w:sz w:val="24"/>
          <w:szCs w:val="24"/>
        </w:rPr>
        <w:t xml:space="preserve"> 0.05).</w:t>
      </w:r>
      <w:r w:rsidR="008B594A" w:rsidRPr="006A793B">
        <w:rPr>
          <w:rFonts w:ascii="Book Antiqua" w:hAnsi="Book Antiqua" w:cs="Times New Roman"/>
          <w:sz w:val="24"/>
          <w:szCs w:val="24"/>
        </w:rPr>
        <w:t xml:space="preserve"> </w:t>
      </w:r>
      <w:r w:rsidR="004B2494" w:rsidRPr="006A793B">
        <w:rPr>
          <w:rFonts w:ascii="Book Antiqua" w:hAnsi="Book Antiqua" w:cs="Times New Roman"/>
          <w:sz w:val="24"/>
          <w:szCs w:val="24"/>
        </w:rPr>
        <w:t xml:space="preserve">They confirmed adjuvant chemotherapy following IHP was </w:t>
      </w:r>
      <w:r w:rsidR="009F010C" w:rsidRPr="006A793B">
        <w:rPr>
          <w:rFonts w:ascii="Book Antiqua" w:hAnsi="Book Antiqua" w:cs="Times New Roman"/>
          <w:sz w:val="24"/>
          <w:szCs w:val="24"/>
        </w:rPr>
        <w:t xml:space="preserve">a </w:t>
      </w:r>
      <w:r w:rsidR="004B2494" w:rsidRPr="006A793B">
        <w:rPr>
          <w:rFonts w:ascii="Book Antiqua" w:hAnsi="Book Antiqua" w:cs="Times New Roman"/>
          <w:sz w:val="24"/>
          <w:szCs w:val="24"/>
        </w:rPr>
        <w:t>positive factor for PFS on multivariate analysis (</w:t>
      </w:r>
      <w:r w:rsidR="00224B1E" w:rsidRPr="006A793B">
        <w:rPr>
          <w:rFonts w:ascii="Book Antiqua" w:hAnsi="Book Antiqua" w:cs="Times New Roman"/>
          <w:sz w:val="24"/>
          <w:szCs w:val="24"/>
        </w:rPr>
        <w:t>RR =</w:t>
      </w:r>
      <w:r w:rsidR="004B2494" w:rsidRPr="006A793B">
        <w:rPr>
          <w:rFonts w:ascii="Book Antiqua" w:hAnsi="Book Antiqua" w:cs="Times New Roman"/>
          <w:sz w:val="24"/>
          <w:szCs w:val="24"/>
        </w:rPr>
        <w:t xml:space="preserve"> 0.05,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4B2494" w:rsidRPr="006A793B">
        <w:rPr>
          <w:rFonts w:ascii="Book Antiqua" w:hAnsi="Book Antiqua" w:cs="Times New Roman"/>
          <w:sz w:val="24"/>
          <w:szCs w:val="24"/>
        </w:rPr>
        <w:t xml:space="preserve"> 0.039), whereas on univariate analysis, no chemotherapy </w:t>
      </w:r>
      <w:r w:rsidR="00F869B6" w:rsidRPr="006A793B">
        <w:rPr>
          <w:rFonts w:ascii="Book Antiqua" w:hAnsi="Book Antiqua" w:cs="Times New Roman"/>
          <w:sz w:val="24"/>
          <w:szCs w:val="24"/>
        </w:rPr>
        <w:t xml:space="preserve">directed at liver metastases </w:t>
      </w:r>
      <w:r w:rsidR="004B2494" w:rsidRPr="006A793B">
        <w:rPr>
          <w:rFonts w:ascii="Book Antiqua" w:hAnsi="Book Antiqua" w:cs="Times New Roman"/>
          <w:sz w:val="24"/>
          <w:szCs w:val="24"/>
        </w:rPr>
        <w:t xml:space="preserve">before IHP was a </w:t>
      </w:r>
      <w:r w:rsidR="00F869B6" w:rsidRPr="006A793B">
        <w:rPr>
          <w:rFonts w:ascii="Book Antiqua" w:hAnsi="Book Antiqua" w:cs="Times New Roman"/>
          <w:sz w:val="24"/>
          <w:szCs w:val="24"/>
        </w:rPr>
        <w:t>potential positi</w:t>
      </w:r>
      <w:r w:rsidR="00EA56A5" w:rsidRPr="006A793B">
        <w:rPr>
          <w:rFonts w:ascii="Book Antiqua" w:hAnsi="Book Antiqua" w:cs="Times New Roman"/>
          <w:sz w:val="24"/>
          <w:szCs w:val="24"/>
        </w:rPr>
        <w:t>ve factor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EA56A5" w:rsidRPr="006A793B">
        <w:rPr>
          <w:rFonts w:ascii="Book Antiqua" w:hAnsi="Book Antiqua" w:cs="Times New Roman"/>
          <w:sz w:val="24"/>
          <w:szCs w:val="24"/>
        </w:rPr>
        <w:t xml:space="preserve"> 0.09).</w:t>
      </w:r>
      <w:r w:rsidR="00F869B6" w:rsidRPr="006A793B">
        <w:rPr>
          <w:rFonts w:ascii="Book Antiqua" w:hAnsi="Book Antiqua" w:cs="Times New Roman"/>
          <w:sz w:val="24"/>
          <w:szCs w:val="24"/>
        </w:rPr>
        <w:t xml:space="preserve"> </w:t>
      </w:r>
      <w:r w:rsidR="003930B2" w:rsidRPr="006A793B">
        <w:rPr>
          <w:rFonts w:ascii="Book Antiqua" w:hAnsi="Book Antiqua" w:cs="Times New Roman"/>
          <w:sz w:val="24"/>
          <w:szCs w:val="24"/>
        </w:rPr>
        <w:t xml:space="preserve">When assessed for OS, they found </w:t>
      </w:r>
      <w:r w:rsidR="006870E6" w:rsidRPr="006A793B">
        <w:rPr>
          <w:rFonts w:ascii="Book Antiqua" w:hAnsi="Book Antiqua" w:cs="Times New Roman"/>
          <w:sz w:val="24"/>
          <w:szCs w:val="24"/>
        </w:rPr>
        <w:t>≥10 liver metastases (</w:t>
      </w:r>
      <w:r w:rsidR="00224B1E" w:rsidRPr="006A793B">
        <w:rPr>
          <w:rFonts w:ascii="Book Antiqua" w:hAnsi="Book Antiqua" w:cs="Times New Roman"/>
          <w:sz w:val="24"/>
          <w:szCs w:val="24"/>
        </w:rPr>
        <w:t>RR =</w:t>
      </w:r>
      <w:r w:rsidR="006870E6" w:rsidRPr="006A793B">
        <w:rPr>
          <w:rFonts w:ascii="Book Antiqua" w:hAnsi="Book Antiqua" w:cs="Times New Roman"/>
          <w:sz w:val="24"/>
          <w:szCs w:val="24"/>
        </w:rPr>
        <w:t xml:space="preserve"> 1.95,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6870E6" w:rsidRPr="006A793B">
        <w:rPr>
          <w:rFonts w:ascii="Book Antiqua" w:hAnsi="Book Antiqua" w:cs="Times New Roman"/>
          <w:sz w:val="24"/>
          <w:szCs w:val="24"/>
        </w:rPr>
        <w:t xml:space="preserve"> 0.006), absence of hepatic </w:t>
      </w:r>
      <w:r w:rsidR="006870E6" w:rsidRPr="006A793B">
        <w:rPr>
          <w:rFonts w:ascii="Book Antiqua" w:hAnsi="Book Antiqua" w:cs="Times New Roman"/>
          <w:sz w:val="24"/>
          <w:szCs w:val="24"/>
        </w:rPr>
        <w:lastRenderedPageBreak/>
        <w:t>artery perfusion (</w:t>
      </w:r>
      <w:r w:rsidR="00224B1E" w:rsidRPr="006A793B">
        <w:rPr>
          <w:rFonts w:ascii="Book Antiqua" w:hAnsi="Book Antiqua" w:cs="Times New Roman"/>
          <w:sz w:val="24"/>
          <w:szCs w:val="24"/>
        </w:rPr>
        <w:t>RR =</w:t>
      </w:r>
      <w:r w:rsidR="006870E6" w:rsidRPr="006A793B">
        <w:rPr>
          <w:rFonts w:ascii="Book Antiqua" w:hAnsi="Book Antiqua" w:cs="Times New Roman"/>
          <w:sz w:val="24"/>
          <w:szCs w:val="24"/>
        </w:rPr>
        <w:t xml:space="preserve"> 4.15,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6870E6" w:rsidRPr="006A793B">
        <w:rPr>
          <w:rFonts w:ascii="Book Antiqua" w:hAnsi="Book Antiqua" w:cs="Times New Roman"/>
          <w:sz w:val="24"/>
          <w:szCs w:val="24"/>
        </w:rPr>
        <w:t xml:space="preserve"> 0.003), presence of postoperative complications (</w:t>
      </w:r>
      <w:r w:rsidR="00224B1E" w:rsidRPr="006A793B">
        <w:rPr>
          <w:rFonts w:ascii="Book Antiqua" w:hAnsi="Book Antiqua" w:cs="Times New Roman"/>
          <w:sz w:val="24"/>
          <w:szCs w:val="24"/>
        </w:rPr>
        <w:t>RR =</w:t>
      </w:r>
      <w:r w:rsidR="006870E6" w:rsidRPr="006A793B">
        <w:rPr>
          <w:rFonts w:ascii="Book Antiqua" w:hAnsi="Book Antiqua" w:cs="Times New Roman"/>
          <w:sz w:val="24"/>
          <w:szCs w:val="24"/>
        </w:rPr>
        <w:t xml:space="preserve"> 1.54,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6870E6" w:rsidRPr="006A793B">
        <w:rPr>
          <w:rFonts w:ascii="Book Antiqua" w:hAnsi="Book Antiqua" w:cs="Times New Roman"/>
          <w:sz w:val="24"/>
          <w:szCs w:val="24"/>
        </w:rPr>
        <w:t xml:space="preserve"> 0.048) were </w:t>
      </w:r>
      <w:r w:rsidR="009F010C" w:rsidRPr="006A793B">
        <w:rPr>
          <w:rFonts w:ascii="Book Antiqua" w:hAnsi="Book Antiqua" w:cs="Times New Roman"/>
          <w:sz w:val="24"/>
          <w:szCs w:val="24"/>
        </w:rPr>
        <w:t xml:space="preserve">all </w:t>
      </w:r>
      <w:r w:rsidR="00EA56A5" w:rsidRPr="006A793B">
        <w:rPr>
          <w:rFonts w:ascii="Book Antiqua" w:hAnsi="Book Antiqua" w:cs="Times New Roman"/>
          <w:sz w:val="24"/>
          <w:szCs w:val="24"/>
        </w:rPr>
        <w:t>negative factors.</w:t>
      </w:r>
      <w:r w:rsidR="006870E6" w:rsidRPr="006A793B">
        <w:rPr>
          <w:rFonts w:ascii="Book Antiqua" w:hAnsi="Book Antiqua" w:cs="Times New Roman"/>
          <w:sz w:val="24"/>
          <w:szCs w:val="24"/>
        </w:rPr>
        <w:t xml:space="preserve"> Alexander</w:t>
      </w:r>
      <w:r w:rsidR="002162D5" w:rsidRPr="006A793B">
        <w:rPr>
          <w:rFonts w:ascii="Book Antiqua" w:hAnsi="Book Antiqua" w:cs="Times New Roman"/>
          <w:sz w:val="24"/>
          <w:szCs w:val="24"/>
        </w:rPr>
        <w:t xml:space="preserve"> </w:t>
      </w:r>
      <w:r w:rsidR="002162D5" w:rsidRPr="006A793B">
        <w:rPr>
          <w:rFonts w:ascii="Book Antiqua" w:hAnsi="Book Antiqua" w:cs="Times New Roman"/>
          <w:i/>
          <w:sz w:val="24"/>
          <w:szCs w:val="24"/>
        </w:rPr>
        <w:t>et al</w:t>
      </w:r>
      <w:r w:rsidR="002162D5" w:rsidRPr="006A793B">
        <w:rPr>
          <w:rFonts w:ascii="Book Antiqua" w:hAnsi="Book Antiqua" w:cs="Times New Roman"/>
          <w:sz w:val="24"/>
          <w:szCs w:val="24"/>
          <w:vertAlign w:val="superscript"/>
        </w:rPr>
        <w:t>[58]</w:t>
      </w:r>
      <w:r w:rsidR="006870E6" w:rsidRPr="006A793B">
        <w:rPr>
          <w:rFonts w:ascii="Book Antiqua" w:hAnsi="Book Antiqua" w:cs="Times New Roman"/>
          <w:sz w:val="24"/>
          <w:szCs w:val="24"/>
        </w:rPr>
        <w:t xml:space="preserve"> reported that patients with Ocular Melanoma who </w:t>
      </w:r>
      <w:r w:rsidR="00CE2FA8" w:rsidRPr="006A793B">
        <w:rPr>
          <w:rFonts w:ascii="Book Antiqua" w:hAnsi="Book Antiqua" w:cs="Times New Roman"/>
          <w:sz w:val="24"/>
          <w:szCs w:val="24"/>
        </w:rPr>
        <w:t>have</w:t>
      </w:r>
      <w:r w:rsidR="006870E6" w:rsidRPr="006A793B">
        <w:rPr>
          <w:rFonts w:ascii="Book Antiqua" w:hAnsi="Book Antiqua" w:cs="Times New Roman"/>
          <w:sz w:val="24"/>
          <w:szCs w:val="24"/>
        </w:rPr>
        <w:t xml:space="preserve"> a baseline lactate dehydrogenase (LDH) &gt; 160 U/L </w:t>
      </w:r>
      <w:r w:rsidR="00CE2FA8" w:rsidRPr="006A793B">
        <w:rPr>
          <w:rFonts w:ascii="Book Antiqua" w:hAnsi="Book Antiqua" w:cs="Times New Roman"/>
          <w:sz w:val="24"/>
          <w:szCs w:val="24"/>
        </w:rPr>
        <w:t>were likely to have shorter survival courses (</w:t>
      </w:r>
      <w:r w:rsidR="00224B1E" w:rsidRPr="006A793B">
        <w:rPr>
          <w:rFonts w:ascii="Book Antiqua" w:hAnsi="Book Antiqua" w:cs="Times New Roman"/>
          <w:sz w:val="24"/>
          <w:szCs w:val="24"/>
        </w:rPr>
        <w:t>RR =</w:t>
      </w:r>
      <w:r w:rsidR="00CE2FA8" w:rsidRPr="006A793B">
        <w:rPr>
          <w:rFonts w:ascii="Book Antiqua" w:hAnsi="Book Antiqua" w:cs="Times New Roman"/>
          <w:sz w:val="24"/>
          <w:szCs w:val="24"/>
        </w:rPr>
        <w:t xml:space="preserve"> 17.1, </w:t>
      </w:r>
      <w:r w:rsidR="00D62AE2" w:rsidRPr="006A793B">
        <w:rPr>
          <w:rFonts w:ascii="Book Antiqua" w:hAnsi="Book Antiqua" w:cs="Times New Roman"/>
          <w:i/>
          <w:sz w:val="24"/>
          <w:szCs w:val="24"/>
        </w:rPr>
        <w:t>P</w:t>
      </w:r>
      <w:r w:rsidR="00D62AE2" w:rsidRPr="006A793B">
        <w:rPr>
          <w:rFonts w:ascii="Book Antiqua" w:hAnsi="Book Antiqua" w:cs="Times New Roman"/>
          <w:sz w:val="24"/>
          <w:szCs w:val="24"/>
        </w:rPr>
        <w:t xml:space="preserve"> =</w:t>
      </w:r>
      <w:r w:rsidR="00CE2FA8" w:rsidRPr="006A793B">
        <w:rPr>
          <w:rFonts w:ascii="Book Antiqua" w:hAnsi="Book Antiqua" w:cs="Times New Roman"/>
          <w:sz w:val="24"/>
          <w:szCs w:val="24"/>
        </w:rPr>
        <w:t xml:space="preserve"> 0.0062).</w:t>
      </w:r>
      <w:r w:rsidR="00D3124C" w:rsidRPr="006A793B">
        <w:rPr>
          <w:rFonts w:ascii="Book Antiqua" w:hAnsi="Book Antiqua" w:cs="Times New Roman"/>
          <w:sz w:val="24"/>
          <w:szCs w:val="24"/>
        </w:rPr>
        <w:t xml:space="preserve"> </w:t>
      </w:r>
    </w:p>
    <w:p w:rsidR="006E34FE" w:rsidRPr="006A793B" w:rsidRDefault="00D3124C" w:rsidP="00710FA1">
      <w:pPr>
        <w:spacing w:line="360" w:lineRule="auto"/>
        <w:ind w:firstLineChars="100" w:firstLine="240"/>
        <w:rPr>
          <w:rFonts w:ascii="Book Antiqua" w:hAnsi="Book Antiqua" w:cs="Times New Roman"/>
          <w:sz w:val="24"/>
          <w:szCs w:val="24"/>
        </w:rPr>
      </w:pPr>
      <w:r w:rsidRPr="006A793B">
        <w:rPr>
          <w:rFonts w:ascii="Book Antiqua" w:hAnsi="Book Antiqua" w:cs="Times New Roman"/>
          <w:sz w:val="24"/>
          <w:szCs w:val="24"/>
        </w:rPr>
        <w:t xml:space="preserve">According to </w:t>
      </w:r>
      <w:r w:rsidR="009F010C" w:rsidRPr="006A793B">
        <w:rPr>
          <w:rFonts w:ascii="Book Antiqua" w:hAnsi="Book Antiqua" w:cs="Times New Roman"/>
          <w:sz w:val="24"/>
          <w:szCs w:val="24"/>
        </w:rPr>
        <w:t xml:space="preserve">the </w:t>
      </w:r>
      <w:r w:rsidRPr="006A793B">
        <w:rPr>
          <w:rFonts w:ascii="Book Antiqua" w:hAnsi="Book Antiqua" w:cs="Times New Roman"/>
          <w:sz w:val="24"/>
          <w:szCs w:val="24"/>
        </w:rPr>
        <w:t xml:space="preserve">prognostic factors mentioned above, gender and preoperative CEA level </w:t>
      </w:r>
      <w:r w:rsidR="009E10AC" w:rsidRPr="006A793B">
        <w:rPr>
          <w:rFonts w:ascii="Book Antiqua" w:hAnsi="Book Antiqua" w:cs="Times New Roman"/>
          <w:sz w:val="24"/>
          <w:szCs w:val="24"/>
        </w:rPr>
        <w:t xml:space="preserve">predictive of survival </w:t>
      </w:r>
      <w:r w:rsidRPr="006A793B">
        <w:rPr>
          <w:rFonts w:ascii="Book Antiqua" w:hAnsi="Book Antiqua" w:cs="Times New Roman"/>
          <w:sz w:val="24"/>
          <w:szCs w:val="24"/>
        </w:rPr>
        <w:t xml:space="preserve">were the only comparable factors with </w:t>
      </w:r>
      <w:r w:rsidR="009E10AC" w:rsidRPr="006A793B">
        <w:rPr>
          <w:rFonts w:ascii="Book Antiqua" w:hAnsi="Book Antiqua" w:cs="Times New Roman"/>
          <w:sz w:val="24"/>
          <w:szCs w:val="24"/>
        </w:rPr>
        <w:t>suf</w:t>
      </w:r>
      <w:r w:rsidR="00EA56A5" w:rsidRPr="006A793B">
        <w:rPr>
          <w:rFonts w:ascii="Book Antiqua" w:hAnsi="Book Antiqua" w:cs="Times New Roman"/>
          <w:sz w:val="24"/>
          <w:szCs w:val="24"/>
        </w:rPr>
        <w:t>ficient data for meta-analysis.</w:t>
      </w:r>
      <w:r w:rsidR="009E10AC" w:rsidRPr="006A793B">
        <w:rPr>
          <w:rFonts w:ascii="Book Antiqua" w:hAnsi="Book Antiqua" w:cs="Times New Roman"/>
          <w:sz w:val="24"/>
          <w:szCs w:val="24"/>
        </w:rPr>
        <w:t xml:space="preserve"> Gender was not associated with overall survival</w:t>
      </w:r>
      <w:r w:rsidR="00192F3C" w:rsidRPr="006A793B">
        <w:rPr>
          <w:rFonts w:ascii="Book Antiqua" w:hAnsi="Book Antiqua" w:cs="Times New Roman"/>
          <w:sz w:val="24"/>
          <w:szCs w:val="24"/>
        </w:rPr>
        <w:t xml:space="preserve"> (Fig</w:t>
      </w:r>
      <w:r w:rsidR="006B69C8" w:rsidRPr="006A793B">
        <w:rPr>
          <w:rFonts w:ascii="Book Antiqua" w:hAnsi="Book Antiqua" w:cs="Times New Roman"/>
          <w:sz w:val="24"/>
          <w:szCs w:val="24"/>
        </w:rPr>
        <w:t>ure</w:t>
      </w:r>
      <w:r w:rsidR="00192F3C" w:rsidRPr="006A793B">
        <w:rPr>
          <w:rFonts w:ascii="Book Antiqua" w:hAnsi="Book Antiqua" w:cs="Times New Roman"/>
          <w:sz w:val="24"/>
          <w:szCs w:val="24"/>
        </w:rPr>
        <w:t xml:space="preserve"> 4)</w:t>
      </w:r>
      <w:r w:rsidR="009E10AC" w:rsidRPr="006A793B">
        <w:rPr>
          <w:rFonts w:ascii="Book Antiqua" w:hAnsi="Book Antiqua" w:cs="Times New Roman"/>
          <w:sz w:val="24"/>
          <w:szCs w:val="24"/>
        </w:rPr>
        <w:t xml:space="preserve">; however, </w:t>
      </w:r>
      <w:r w:rsidR="006E34FE" w:rsidRPr="006A793B">
        <w:rPr>
          <w:rFonts w:ascii="Book Antiqua" w:hAnsi="Book Antiqua" w:cs="Times New Roman"/>
          <w:sz w:val="24"/>
          <w:szCs w:val="24"/>
        </w:rPr>
        <w:t>CEA ≤ 30</w:t>
      </w:r>
      <w:r w:rsidR="00FB09FD" w:rsidRPr="006A793B">
        <w:rPr>
          <w:rFonts w:ascii="Book Antiqua" w:hAnsi="Book Antiqua" w:cs="Times New Roman"/>
          <w:sz w:val="24"/>
          <w:szCs w:val="24"/>
        </w:rPr>
        <w:t xml:space="preserve"> </w:t>
      </w:r>
      <w:r w:rsidR="006E34FE" w:rsidRPr="006A793B">
        <w:rPr>
          <w:rFonts w:ascii="Book Antiqua" w:hAnsi="Book Antiqua" w:cs="Times New Roman"/>
          <w:sz w:val="24"/>
          <w:szCs w:val="24"/>
        </w:rPr>
        <w:t>ng/m</w:t>
      </w:r>
      <w:r w:rsidR="00FB09FD" w:rsidRPr="006A793B">
        <w:rPr>
          <w:rFonts w:ascii="Book Antiqua" w:hAnsi="Book Antiqua" w:cs="Times New Roman"/>
          <w:sz w:val="24"/>
          <w:szCs w:val="24"/>
        </w:rPr>
        <w:t xml:space="preserve">L </w:t>
      </w:r>
      <w:r w:rsidR="006E34FE" w:rsidRPr="006A793B">
        <w:rPr>
          <w:rFonts w:ascii="Book Antiqua" w:hAnsi="Book Antiqua" w:cs="Times New Roman"/>
          <w:sz w:val="24"/>
          <w:szCs w:val="24"/>
        </w:rPr>
        <w:t>was associated with a significant improvement in survival outcomes with CRC patients (</w:t>
      </w:r>
      <w:r w:rsidR="00224B1E" w:rsidRPr="006A793B">
        <w:rPr>
          <w:rFonts w:ascii="Book Antiqua" w:hAnsi="Book Antiqua" w:cs="Times New Roman"/>
          <w:sz w:val="24"/>
          <w:szCs w:val="24"/>
        </w:rPr>
        <w:t>RR =</w:t>
      </w:r>
      <w:r w:rsidR="00970B23" w:rsidRPr="006A793B">
        <w:rPr>
          <w:rFonts w:ascii="Book Antiqua" w:hAnsi="Book Antiqua" w:cs="Times New Roman"/>
          <w:sz w:val="24"/>
          <w:szCs w:val="24"/>
        </w:rPr>
        <w:t xml:space="preserve"> 2.082, 95%</w:t>
      </w:r>
      <w:r w:rsidR="00D853FF" w:rsidRPr="006A793B">
        <w:rPr>
          <w:rFonts w:ascii="Book Antiqua" w:hAnsi="Book Antiqua" w:cs="Times New Roman"/>
          <w:sz w:val="24"/>
          <w:szCs w:val="24"/>
        </w:rPr>
        <w:t>CI: 1.371-3.163</w:t>
      </w:r>
      <w:r w:rsidR="006E34FE" w:rsidRPr="006A793B">
        <w:rPr>
          <w:rFonts w:ascii="Book Antiqua" w:hAnsi="Book Antiqua" w:cs="Times New Roman"/>
          <w:sz w:val="24"/>
          <w:szCs w:val="24"/>
        </w:rPr>
        <w:t>) (Fig</w:t>
      </w:r>
      <w:r w:rsidR="00C944B9" w:rsidRPr="006A793B">
        <w:rPr>
          <w:rFonts w:ascii="Book Antiqua" w:hAnsi="Book Antiqua" w:cs="Times New Roman"/>
          <w:sz w:val="24"/>
          <w:szCs w:val="24"/>
        </w:rPr>
        <w:t>ure</w:t>
      </w:r>
      <w:r w:rsidR="006E34FE" w:rsidRPr="006A793B">
        <w:rPr>
          <w:rFonts w:ascii="Book Antiqua" w:hAnsi="Book Antiqua" w:cs="Times New Roman"/>
          <w:sz w:val="24"/>
          <w:szCs w:val="24"/>
        </w:rPr>
        <w:t xml:space="preserve"> 5)</w:t>
      </w:r>
      <w:r w:rsidR="00EA56A5" w:rsidRPr="006A793B">
        <w:rPr>
          <w:rFonts w:ascii="Book Antiqua" w:hAnsi="Book Antiqua" w:cs="Times New Roman"/>
          <w:sz w:val="24"/>
          <w:szCs w:val="24"/>
        </w:rPr>
        <w:t>.</w:t>
      </w:r>
      <w:r w:rsidR="00D853FF" w:rsidRPr="006A793B">
        <w:rPr>
          <w:rFonts w:ascii="Book Antiqua" w:hAnsi="Book Antiqua" w:cs="Times New Roman"/>
          <w:sz w:val="24"/>
          <w:szCs w:val="24"/>
        </w:rPr>
        <w:t xml:space="preserve"> There was no significant heterogeneity.</w:t>
      </w:r>
    </w:p>
    <w:p w:rsidR="003B0BCD" w:rsidRPr="006A793B" w:rsidRDefault="003B0BCD" w:rsidP="0030020D">
      <w:pPr>
        <w:spacing w:line="360" w:lineRule="auto"/>
        <w:rPr>
          <w:rFonts w:ascii="Book Antiqua" w:hAnsi="Book Antiqua"/>
          <w:sz w:val="24"/>
          <w:szCs w:val="24"/>
        </w:rPr>
      </w:pPr>
    </w:p>
    <w:p w:rsidR="000F5432" w:rsidRPr="006A793B" w:rsidRDefault="00DF4219"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t>DISCUSSION</w:t>
      </w:r>
    </w:p>
    <w:p w:rsidR="0083168D" w:rsidRPr="006A793B" w:rsidRDefault="0083168D" w:rsidP="0030020D">
      <w:pPr>
        <w:spacing w:line="360" w:lineRule="auto"/>
        <w:rPr>
          <w:rFonts w:ascii="Book Antiqua" w:hAnsi="Book Antiqua" w:cs="Times New Roman"/>
          <w:sz w:val="24"/>
          <w:szCs w:val="24"/>
        </w:rPr>
      </w:pPr>
      <w:r w:rsidRPr="006A793B">
        <w:rPr>
          <w:rFonts w:ascii="Book Antiqua" w:hAnsi="Book Antiqua" w:cs="Times New Roman"/>
          <w:color w:val="000000" w:themeColor="text1"/>
          <w:sz w:val="24"/>
          <w:szCs w:val="24"/>
        </w:rPr>
        <w:t xml:space="preserve">The ideal curative intervention of primary or secondary liver malignancies is surgical resection. Nonetheless, the diseases are </w:t>
      </w:r>
      <w:proofErr w:type="spellStart"/>
      <w:r w:rsidRPr="006A793B">
        <w:rPr>
          <w:rFonts w:ascii="Book Antiqua" w:hAnsi="Book Antiqua" w:cs="Times New Roman"/>
          <w:color w:val="000000" w:themeColor="text1"/>
          <w:sz w:val="24"/>
          <w:szCs w:val="24"/>
        </w:rPr>
        <w:t>unresectable</w:t>
      </w:r>
      <w:proofErr w:type="spellEnd"/>
      <w:r w:rsidRPr="006A793B">
        <w:rPr>
          <w:rFonts w:ascii="Book Antiqua" w:hAnsi="Book Antiqua" w:cs="Times New Roman"/>
          <w:color w:val="000000" w:themeColor="text1"/>
          <w:sz w:val="24"/>
          <w:szCs w:val="24"/>
        </w:rPr>
        <w:t xml:space="preserve"> in </w:t>
      </w:r>
      <w:r w:rsidR="009F010C" w:rsidRPr="006A793B">
        <w:rPr>
          <w:rFonts w:ascii="Book Antiqua" w:hAnsi="Book Antiqua" w:cs="Times New Roman"/>
          <w:color w:val="000000" w:themeColor="text1"/>
          <w:sz w:val="24"/>
          <w:szCs w:val="24"/>
        </w:rPr>
        <w:t xml:space="preserve">the </w:t>
      </w:r>
      <w:r w:rsidRPr="006A793B">
        <w:rPr>
          <w:rFonts w:ascii="Book Antiqua" w:hAnsi="Book Antiqua" w:cs="Times New Roman"/>
          <w:color w:val="000000" w:themeColor="text1"/>
          <w:sz w:val="24"/>
          <w:szCs w:val="24"/>
        </w:rPr>
        <w:t>majority of patients</w:t>
      </w:r>
      <w:r w:rsidR="0009675C" w:rsidRPr="006A793B">
        <w:rPr>
          <w:rFonts w:ascii="Book Antiqua" w:hAnsi="Book Antiqua" w:cs="Times New Roman"/>
          <w:color w:val="000000" w:themeColor="text1"/>
          <w:sz w:val="24"/>
          <w:szCs w:val="24"/>
        </w:rPr>
        <w:t xml:space="preserve"> when diagnosed</w:t>
      </w:r>
      <w:r w:rsidR="0009675C" w:rsidRPr="006A793B">
        <w:rPr>
          <w:rFonts w:ascii="Book Antiqua" w:hAnsi="Book Antiqua" w:cs="Times New Roman"/>
          <w:color w:val="000000" w:themeColor="text1"/>
          <w:sz w:val="24"/>
          <w:szCs w:val="24"/>
        </w:rPr>
        <w:fldChar w:fldCharType="begin">
          <w:fldData xml:space="preserve">PEVuZE5vdGU+PENpdGU+PEF1dGhvcj5MZXBvcnJpZXI8L0F1dGhvcj48WWVhcj4yMDA2PC9ZZWFy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PHBhZ2VzPjQ2NS03NDwvcGFnZXM+PHZvbHVtZT45Mzwvdm9sdW1lPjxudW1iZXI+NDwvbnVtYmVy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Z2VzPjQ4Ni05MzwvcGFnZXM+PHZvbHVtZT4xMjk8L3ZvbHVtZT48bnVtYmVyPjI8L251bWJlcj48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</w:fldData>
        </w:fldChar>
      </w:r>
      <w:r w:rsidR="00254F4D" w:rsidRPr="006A793B">
        <w:rPr>
          <w:rFonts w:ascii="Book Antiqua" w:hAnsi="Book Antiqua" w:cs="Times New Roman"/>
          <w:color w:val="000000" w:themeColor="text1"/>
          <w:sz w:val="24"/>
          <w:szCs w:val="24"/>
        </w:rPr>
        <w:instrText xml:space="preserve"> ADDIN EN.CITE </w:instrText>
      </w:r>
      <w:r w:rsidR="00254F4D" w:rsidRPr="006A793B">
        <w:rPr>
          <w:rFonts w:ascii="Book Antiqua" w:hAnsi="Book Antiqua" w:cs="Times New Roman"/>
          <w:color w:val="000000" w:themeColor="text1"/>
          <w:sz w:val="24"/>
          <w:szCs w:val="24"/>
        </w:rPr>
        <w:fldChar w:fldCharType="begin">
          <w:fldData xml:space="preserve">PEVuZE5vdGU+PENpdGU+PEF1dGhvcj5MZXBvcnJpZXI8L0F1dGhvcj48WWVhcj4yMDA2PC9ZZWFy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PHBhZ2VzPjQ2NS03NDwvcGFnZXM+PHZvbHVtZT45Mzwvdm9sdW1lPjxudW1iZXI+NDwvbnVtYmVy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Z2VzPjQ4Ni05MzwvcGFnZXM+PHZvbHVtZT4xMjk8L3ZvbHVtZT48bnVtYmVyPjI8L251bWJlcj48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</w:fldData>
        </w:fldChar>
      </w:r>
      <w:r w:rsidR="00254F4D" w:rsidRPr="006A793B">
        <w:rPr>
          <w:rFonts w:ascii="Book Antiqua" w:hAnsi="Book Antiqua" w:cs="Times New Roman"/>
          <w:color w:val="000000" w:themeColor="text1"/>
          <w:sz w:val="24"/>
          <w:szCs w:val="24"/>
        </w:rPr>
        <w:instrText xml:space="preserve"> ADDIN EN.CITE.DATA </w:instrText>
      </w:r>
      <w:r w:rsidR="00254F4D" w:rsidRPr="006A793B">
        <w:rPr>
          <w:rFonts w:ascii="Book Antiqua" w:hAnsi="Book Antiqua" w:cs="Times New Roman"/>
          <w:color w:val="000000" w:themeColor="text1"/>
          <w:sz w:val="24"/>
          <w:szCs w:val="24"/>
        </w:rPr>
      </w:r>
      <w:r w:rsidR="00254F4D" w:rsidRPr="006A793B">
        <w:rPr>
          <w:rFonts w:ascii="Book Antiqua" w:hAnsi="Book Antiqua" w:cs="Times New Roman"/>
          <w:color w:val="000000" w:themeColor="text1"/>
          <w:sz w:val="24"/>
          <w:szCs w:val="24"/>
        </w:rPr>
        <w:fldChar w:fldCharType="end"/>
      </w:r>
      <w:r w:rsidR="0009675C" w:rsidRPr="006A793B">
        <w:rPr>
          <w:rFonts w:ascii="Book Antiqua" w:hAnsi="Book Antiqua" w:cs="Times New Roman"/>
          <w:color w:val="000000" w:themeColor="text1"/>
          <w:sz w:val="24"/>
          <w:szCs w:val="24"/>
        </w:rPr>
      </w:r>
      <w:r w:rsidR="0009675C" w:rsidRPr="006A793B">
        <w:rPr>
          <w:rFonts w:ascii="Book Antiqua" w:hAnsi="Book Antiqua" w:cs="Times New Roman"/>
          <w:color w:val="000000" w:themeColor="text1"/>
          <w:sz w:val="24"/>
          <w:szCs w:val="24"/>
        </w:rPr>
        <w:fldChar w:fldCharType="separate"/>
      </w:r>
      <w:r w:rsidR="00254F4D" w:rsidRPr="006A793B">
        <w:rPr>
          <w:rFonts w:ascii="Book Antiqua" w:hAnsi="Book Antiqua" w:cs="Times New Roman"/>
          <w:noProof/>
          <w:color w:val="000000" w:themeColor="text1"/>
          <w:sz w:val="24"/>
          <w:szCs w:val="24"/>
          <w:vertAlign w:val="superscript"/>
        </w:rPr>
        <w:t>[</w:t>
      </w:r>
      <w:hyperlink w:anchor="_ENREF_2" w:tooltip="Leporrier, 2006 #2249" w:history="1">
        <w:r w:rsidR="00254F4D" w:rsidRPr="006A793B">
          <w:rPr>
            <w:rFonts w:ascii="Book Antiqua" w:hAnsi="Book Antiqua" w:cs="Times New Roman"/>
            <w:noProof/>
            <w:color w:val="000000" w:themeColor="text1"/>
            <w:sz w:val="24"/>
            <w:szCs w:val="24"/>
            <w:vertAlign w:val="superscript"/>
          </w:rPr>
          <w:t>2</w:t>
        </w:r>
      </w:hyperlink>
      <w:r w:rsidR="00C944B9" w:rsidRPr="006A793B">
        <w:rPr>
          <w:rFonts w:ascii="Book Antiqua" w:hAnsi="Book Antiqua" w:cs="Times New Roman"/>
          <w:noProof/>
          <w:color w:val="000000" w:themeColor="text1"/>
          <w:sz w:val="24"/>
          <w:szCs w:val="24"/>
          <w:vertAlign w:val="superscript"/>
        </w:rPr>
        <w:t>,</w:t>
      </w:r>
      <w:hyperlink w:anchor="_ENREF_63" w:tooltip="Kim, 2005 #2250" w:history="1">
        <w:r w:rsidR="00254F4D" w:rsidRPr="006A793B">
          <w:rPr>
            <w:rFonts w:ascii="Book Antiqua" w:hAnsi="Book Antiqua" w:cs="Times New Roman"/>
            <w:noProof/>
            <w:color w:val="000000" w:themeColor="text1"/>
            <w:sz w:val="24"/>
            <w:szCs w:val="24"/>
            <w:vertAlign w:val="superscript"/>
          </w:rPr>
          <w:t>63</w:t>
        </w:r>
      </w:hyperlink>
      <w:r w:rsidR="00254F4D" w:rsidRPr="006A793B">
        <w:rPr>
          <w:rFonts w:ascii="Book Antiqua" w:hAnsi="Book Antiqua" w:cs="Times New Roman"/>
          <w:noProof/>
          <w:color w:val="000000" w:themeColor="text1"/>
          <w:sz w:val="24"/>
          <w:szCs w:val="24"/>
          <w:vertAlign w:val="superscript"/>
        </w:rPr>
        <w:t>]</w:t>
      </w:r>
      <w:r w:rsidR="0009675C" w:rsidRPr="006A793B">
        <w:rPr>
          <w:rFonts w:ascii="Book Antiqua" w:hAnsi="Book Antiqua" w:cs="Times New Roman"/>
          <w:color w:val="000000" w:themeColor="text1"/>
          <w:sz w:val="24"/>
          <w:szCs w:val="24"/>
        </w:rPr>
        <w:fldChar w:fldCharType="end"/>
      </w:r>
      <w:r w:rsidRPr="006A793B">
        <w:rPr>
          <w:rFonts w:ascii="Book Antiqua" w:hAnsi="Book Antiqua" w:cs="Times New Roman"/>
          <w:color w:val="000000" w:themeColor="text1"/>
          <w:sz w:val="24"/>
          <w:szCs w:val="24"/>
        </w:rPr>
        <w:t xml:space="preserve">. Systemic chemotherapy remains the first-line of palliative therapy for metastatic disease and, little benefit is gained from long-term prospective, although </w:t>
      </w:r>
      <w:r w:rsidR="009F010C" w:rsidRPr="006A793B">
        <w:rPr>
          <w:rFonts w:ascii="Book Antiqua" w:hAnsi="Book Antiqua" w:cs="Times New Roman"/>
          <w:color w:val="000000" w:themeColor="text1"/>
          <w:sz w:val="24"/>
          <w:szCs w:val="24"/>
        </w:rPr>
        <w:t xml:space="preserve">it is </w:t>
      </w:r>
      <w:r w:rsidRPr="006A793B">
        <w:rPr>
          <w:rFonts w:ascii="Book Antiqua" w:hAnsi="Book Antiqua" w:cs="Times New Roman"/>
          <w:color w:val="000000" w:themeColor="text1"/>
          <w:sz w:val="24"/>
          <w:szCs w:val="24"/>
        </w:rPr>
        <w:t>associated with good initial response rates. Better tumor response has been shown to correlate with significant systemic toxi</w:t>
      </w:r>
      <w:r w:rsidR="009F010C" w:rsidRPr="006A793B">
        <w:rPr>
          <w:rFonts w:ascii="Book Antiqua" w:hAnsi="Book Antiqua" w:cs="Times New Roman"/>
          <w:color w:val="000000" w:themeColor="text1"/>
          <w:sz w:val="24"/>
          <w:szCs w:val="24"/>
        </w:rPr>
        <w:t>city in the setting of high dosage</w:t>
      </w:r>
      <w:r w:rsidRPr="006A793B">
        <w:rPr>
          <w:rFonts w:ascii="Book Antiqua" w:hAnsi="Book Antiqua" w:cs="Times New Roman"/>
          <w:color w:val="000000" w:themeColor="text1"/>
          <w:sz w:val="24"/>
          <w:szCs w:val="24"/>
        </w:rPr>
        <w:t xml:space="preserve"> of chemotherapy, which limits the application of systemic chemotherapy</w:t>
      </w:r>
      <w:r w:rsidR="003B0BCD" w:rsidRPr="006A793B">
        <w:rPr>
          <w:rFonts w:ascii="Book Antiqua" w:hAnsi="Book Antiqua" w:cs="Times New Roman"/>
          <w:color w:val="000000" w:themeColor="text1"/>
          <w:sz w:val="24"/>
          <w:szCs w:val="24"/>
        </w:rPr>
        <w:fldChar w:fldCharType="begin"/>
      </w:r>
      <w:r w:rsidR="00254F4D" w:rsidRPr="006A793B">
        <w:rPr>
          <w:rFonts w:ascii="Book Antiqua" w:hAnsi="Book Antiqua" w:cs="Times New Roman"/>
          <w:color w:val="000000" w:themeColor="text1"/>
          <w:sz w:val="24"/>
          <w:szCs w:val="24"/>
        </w:rPr>
        <w:instrText xml:space="preserve"> ADDIN EN.CITE &lt;EndNote&gt;&lt;Cite&gt;&lt;Author&gt;Surbone&lt;/Author&gt;&lt;Year&gt;1993&lt;/Year&gt;&lt;RecNum&gt;2237&lt;/RecNum&gt;&lt;DisplayText&gt;&lt;style face="superscript"&gt;[64]&lt;/style&gt;&lt;/DisplayText&gt;&lt;record&gt;&lt;rec-number&gt;2237&lt;/rec-number&gt;&lt;foreign-keys&gt;&lt;key app="EN" db-id="2ppad2fs5r05pge9x05vvswlp09afaexf20z"&gt;2237&lt;/key&gt;&lt;/foreign-keys&gt;&lt;ref-type name="Journal Article"&gt;17&lt;/ref-type&gt;&lt;contributors&gt;&lt;authors&gt;&lt;author&gt;Surbone, A.&lt;/author&gt;&lt;author&gt;DeVita, V. T., Jr.&lt;/author&gt;&lt;/authors&gt;&lt;/contributors&gt;&lt;auth-address&gt;Memorial-Sloan Kettering Cancer Center, New York, New York 10021.&lt;/auth-address&gt;&lt;titles&gt;&lt;title&gt;Dose intensity. The neglected variable in clinical trials&lt;/title&gt;&lt;secondary-title&gt;Ann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Sciences&lt;/abbr-1&gt;&lt;/alt-periodical&gt;&lt;pages&gt;279-88&lt;/pages&gt;&lt;volume&gt;698&lt;/volume&gt;&lt;keywords&gt;&lt;keyword&gt;Antineoplastic Combined Chemotherapy Protocols/*therapeutic use&lt;/keyword&gt;&lt;keyword&gt;Breast Neoplasms/*drug therapy&lt;/keyword&gt;&lt;keyword&gt;Clinical Trials as Topic/*methods&lt;/keyword&gt;&lt;keyword&gt;Cyclophosphamide/administration &amp;amp; dosage&lt;/keyword&gt;&lt;keyword&gt;Dose-Response Relationship, Drug&lt;/keyword&gt;&lt;keyword&gt;Female&lt;/keyword&gt;&lt;keyword&gt;Fluorouracil/administration &amp;amp; dosage&lt;/keyword&gt;&lt;keyword&gt;Humans&lt;/keyword&gt;&lt;keyword&gt;Methotrexate/administration &amp;amp; dosage&lt;/keyword&gt;&lt;keyword&gt;Multicenter Studies as Topic&lt;/keyword&gt;&lt;keyword&gt;Research Design&lt;/keyword&gt;&lt;keyword&gt;Treatment Outcome&lt;/keyword&gt;&lt;/keywords&gt;&lt;dates&gt;&lt;year&gt;1993&lt;/year&gt;&lt;pub-dates&gt;&lt;date&gt;Nov 30&lt;/date&gt;&lt;/pub-dates&gt;&lt;/dates&gt;&lt;isbn&gt;0077-8923 (Print)&amp;#xD;0077-8923 (Linking)&lt;/isbn&gt;&lt;accession-num&gt;8279768&lt;/accession-num&gt;&lt;urls&gt;&lt;related-urls&gt;&lt;url&gt;http://www.ncbi.nlm.nih.gov/pubmed/8279768&lt;/url&gt;&lt;/related-urls&gt;&lt;/urls&gt;&lt;/record&gt;&lt;/Cite&gt;&lt;/EndNote&gt;</w:instrText>
      </w:r>
      <w:r w:rsidR="003B0BCD" w:rsidRPr="006A793B">
        <w:rPr>
          <w:rFonts w:ascii="Book Antiqua" w:hAnsi="Book Antiqua" w:cs="Times New Roman"/>
          <w:color w:val="000000" w:themeColor="text1"/>
          <w:sz w:val="24"/>
          <w:szCs w:val="24"/>
        </w:rPr>
        <w:fldChar w:fldCharType="separate"/>
      </w:r>
      <w:r w:rsidR="00254F4D" w:rsidRPr="006A793B">
        <w:rPr>
          <w:rFonts w:ascii="Book Antiqua" w:hAnsi="Book Antiqua" w:cs="Times New Roman"/>
          <w:noProof/>
          <w:color w:val="000000" w:themeColor="text1"/>
          <w:sz w:val="24"/>
          <w:szCs w:val="24"/>
          <w:vertAlign w:val="superscript"/>
        </w:rPr>
        <w:t>[</w:t>
      </w:r>
      <w:hyperlink w:anchor="_ENREF_64" w:tooltip="Surbone, 1993 #2237" w:history="1">
        <w:r w:rsidR="00254F4D" w:rsidRPr="006A793B">
          <w:rPr>
            <w:rFonts w:ascii="Book Antiqua" w:hAnsi="Book Antiqua" w:cs="Times New Roman"/>
            <w:noProof/>
            <w:color w:val="000000" w:themeColor="text1"/>
            <w:sz w:val="24"/>
            <w:szCs w:val="24"/>
            <w:vertAlign w:val="superscript"/>
          </w:rPr>
          <w:t>64</w:t>
        </w:r>
      </w:hyperlink>
      <w:r w:rsidR="00254F4D" w:rsidRPr="006A793B">
        <w:rPr>
          <w:rFonts w:ascii="Book Antiqua" w:hAnsi="Book Antiqua" w:cs="Times New Roman"/>
          <w:noProof/>
          <w:color w:val="000000" w:themeColor="text1"/>
          <w:sz w:val="24"/>
          <w:szCs w:val="24"/>
          <w:vertAlign w:val="superscript"/>
        </w:rPr>
        <w:t>]</w:t>
      </w:r>
      <w:r w:rsidR="003B0BCD" w:rsidRPr="006A793B">
        <w:rPr>
          <w:rFonts w:ascii="Book Antiqua" w:hAnsi="Book Antiqua" w:cs="Times New Roman"/>
          <w:color w:val="000000" w:themeColor="text1"/>
          <w:sz w:val="24"/>
          <w:szCs w:val="24"/>
        </w:rPr>
        <w:fldChar w:fldCharType="end"/>
      </w:r>
      <w:r w:rsidR="00EA56A5" w:rsidRPr="006A793B">
        <w:rPr>
          <w:rFonts w:ascii="Book Antiqua" w:hAnsi="Book Antiqua" w:cs="Times New Roman"/>
          <w:color w:val="000000" w:themeColor="text1"/>
          <w:sz w:val="24"/>
          <w:szCs w:val="24"/>
        </w:rPr>
        <w:t>.</w:t>
      </w:r>
      <w:r w:rsidRPr="006A793B">
        <w:rPr>
          <w:rFonts w:ascii="Book Antiqua" w:hAnsi="Book Antiqua" w:cs="Times New Roman"/>
          <w:color w:val="000000" w:themeColor="text1"/>
          <w:sz w:val="24"/>
          <w:szCs w:val="24"/>
        </w:rPr>
        <w:t xml:space="preserve"> To circumvent such limitations, liver</w:t>
      </w:r>
      <w:r w:rsidR="009F010C" w:rsidRPr="006A793B">
        <w:rPr>
          <w:rFonts w:ascii="Book Antiqua" w:hAnsi="Book Antiqua" w:cs="Times New Roman"/>
          <w:color w:val="000000" w:themeColor="text1"/>
          <w:sz w:val="24"/>
          <w:szCs w:val="24"/>
        </w:rPr>
        <w:t>-directed regional therapies have</w:t>
      </w:r>
      <w:r w:rsidRPr="006A793B">
        <w:rPr>
          <w:rFonts w:ascii="Book Antiqua" w:hAnsi="Book Antiqua" w:cs="Times New Roman"/>
          <w:color w:val="000000" w:themeColor="text1"/>
          <w:sz w:val="24"/>
          <w:szCs w:val="24"/>
        </w:rPr>
        <w:t xml:space="preserve"> emerged as novel therapeutic strategies</w:t>
      </w:r>
      <w:r w:rsidR="00EA56A5" w:rsidRPr="006A793B">
        <w:rPr>
          <w:rFonts w:ascii="Book Antiqua" w:hAnsi="Book Antiqua" w:cs="Times New Roman"/>
          <w:color w:val="000000" w:themeColor="text1"/>
          <w:sz w:val="24"/>
          <w:szCs w:val="24"/>
        </w:rPr>
        <w:t>.</w:t>
      </w:r>
      <w:r w:rsidRPr="006A793B">
        <w:rPr>
          <w:rFonts w:ascii="Book Antiqua" w:hAnsi="Book Antiqua" w:cs="Times New Roman"/>
          <w:color w:val="000000" w:themeColor="text1"/>
          <w:sz w:val="24"/>
          <w:szCs w:val="24"/>
        </w:rPr>
        <w:t xml:space="preserve"> Regional therapies such as </w:t>
      </w:r>
      <w:r w:rsidR="00C944B9" w:rsidRPr="006A793B">
        <w:rPr>
          <w:rFonts w:ascii="Book Antiqua" w:hAnsi="Book Antiqua" w:cs="Times New Roman"/>
          <w:color w:val="000000" w:themeColor="text1"/>
          <w:sz w:val="24"/>
          <w:szCs w:val="24"/>
        </w:rPr>
        <w:t>HAI</w:t>
      </w:r>
      <w:r w:rsidRPr="006A793B">
        <w:rPr>
          <w:rFonts w:ascii="Book Antiqua" w:hAnsi="Book Antiqua" w:cs="Times New Roman"/>
          <w:color w:val="000000" w:themeColor="text1"/>
          <w:sz w:val="24"/>
          <w:szCs w:val="24"/>
        </w:rPr>
        <w:t xml:space="preserve">, </w:t>
      </w:r>
      <w:r w:rsidR="00C944B9" w:rsidRPr="006A793B">
        <w:rPr>
          <w:rFonts w:ascii="Book Antiqua" w:hAnsi="Book Antiqua" w:cs="Times New Roman"/>
          <w:color w:val="000000" w:themeColor="text1"/>
          <w:sz w:val="24"/>
          <w:szCs w:val="24"/>
        </w:rPr>
        <w:t>IHP</w:t>
      </w:r>
      <w:r w:rsidRPr="006A793B">
        <w:rPr>
          <w:rFonts w:ascii="Book Antiqua" w:hAnsi="Book Antiqua" w:cs="Times New Roman"/>
          <w:color w:val="000000" w:themeColor="text1"/>
          <w:sz w:val="24"/>
          <w:szCs w:val="24"/>
        </w:rPr>
        <w:t>, are based on the fact that higher doses of chemotherapy may improve the outcomes</w:t>
      </w:r>
      <w:r w:rsidR="00EA56A5" w:rsidRPr="006A793B">
        <w:rPr>
          <w:rFonts w:ascii="Book Antiqua" w:hAnsi="Book Antiqua" w:cs="Times New Roman"/>
          <w:color w:val="000000" w:themeColor="text1"/>
          <w:sz w:val="24"/>
          <w:szCs w:val="24"/>
        </w:rPr>
        <w:t>.</w:t>
      </w:r>
      <w:r w:rsidRPr="006A793B">
        <w:rPr>
          <w:rFonts w:ascii="Book Antiqua" w:hAnsi="Book Antiqua" w:cs="Times New Roman"/>
          <w:color w:val="000000" w:themeColor="text1"/>
          <w:sz w:val="24"/>
          <w:szCs w:val="24"/>
        </w:rPr>
        <w:t xml:space="preserve"> HAI deliver</w:t>
      </w:r>
      <w:r w:rsidR="009F010C" w:rsidRPr="006A793B">
        <w:rPr>
          <w:rFonts w:ascii="Book Antiqua" w:hAnsi="Book Antiqua" w:cs="Times New Roman"/>
          <w:color w:val="000000" w:themeColor="text1"/>
          <w:sz w:val="24"/>
          <w:szCs w:val="24"/>
        </w:rPr>
        <w:t>s</w:t>
      </w:r>
      <w:r w:rsidRPr="006A793B">
        <w:rPr>
          <w:rFonts w:ascii="Book Antiqua" w:hAnsi="Book Antiqua" w:cs="Times New Roman"/>
          <w:color w:val="000000" w:themeColor="text1"/>
          <w:sz w:val="24"/>
          <w:szCs w:val="24"/>
        </w:rPr>
        <w:t xml:space="preserve"> chemotherapeutic regimens with </w:t>
      </w:r>
      <w:r w:rsidR="009F010C" w:rsidRPr="006A793B">
        <w:rPr>
          <w:rFonts w:ascii="Book Antiqua" w:hAnsi="Book Antiqua" w:cs="Times New Roman"/>
          <w:color w:val="000000" w:themeColor="text1"/>
          <w:sz w:val="24"/>
          <w:szCs w:val="24"/>
        </w:rPr>
        <w:t xml:space="preserve">a </w:t>
      </w:r>
      <w:r w:rsidRPr="006A793B">
        <w:rPr>
          <w:rFonts w:ascii="Book Antiqua" w:hAnsi="Book Antiqua" w:cs="Times New Roman"/>
          <w:color w:val="000000" w:themeColor="text1"/>
          <w:sz w:val="24"/>
          <w:szCs w:val="24"/>
        </w:rPr>
        <w:t>high rate of hepatic clearance directly to the hepatic artery, which provide</w:t>
      </w:r>
      <w:r w:rsidR="009F010C" w:rsidRPr="006A793B">
        <w:rPr>
          <w:rFonts w:ascii="Book Antiqua" w:hAnsi="Book Antiqua" w:cs="Times New Roman"/>
          <w:color w:val="000000" w:themeColor="text1"/>
          <w:sz w:val="24"/>
          <w:szCs w:val="24"/>
        </w:rPr>
        <w:t>s</w:t>
      </w:r>
      <w:r w:rsidRPr="006A793B">
        <w:rPr>
          <w:rFonts w:ascii="Book Antiqua" w:hAnsi="Book Antiqua" w:cs="Times New Roman"/>
          <w:color w:val="000000" w:themeColor="text1"/>
          <w:sz w:val="24"/>
          <w:szCs w:val="24"/>
        </w:rPr>
        <w:t xml:space="preserve"> the majority of blood supply to </w:t>
      </w:r>
      <w:r w:rsidR="009F010C" w:rsidRPr="006A793B">
        <w:rPr>
          <w:rFonts w:ascii="Book Antiqua" w:hAnsi="Book Antiqua" w:cs="Times New Roman"/>
          <w:color w:val="000000" w:themeColor="text1"/>
          <w:sz w:val="24"/>
          <w:szCs w:val="24"/>
        </w:rPr>
        <w:t xml:space="preserve">the </w:t>
      </w:r>
      <w:r w:rsidRPr="006A793B">
        <w:rPr>
          <w:rFonts w:ascii="Book Antiqua" w:hAnsi="Book Antiqua" w:cs="Times New Roman"/>
          <w:color w:val="000000" w:themeColor="text1"/>
          <w:sz w:val="24"/>
          <w:szCs w:val="24"/>
        </w:rPr>
        <w:t>tumor, thus avoiding systemic toxicity while achieving high concentrati</w:t>
      </w:r>
      <w:r w:rsidR="00EA56A5" w:rsidRPr="006A793B">
        <w:rPr>
          <w:rFonts w:ascii="Book Antiqua" w:hAnsi="Book Antiqua" w:cs="Times New Roman"/>
          <w:color w:val="000000" w:themeColor="text1"/>
          <w:sz w:val="24"/>
          <w:szCs w:val="24"/>
        </w:rPr>
        <w:t>ons of chemotherapeutic agents.</w:t>
      </w:r>
      <w:r w:rsidRPr="006A793B">
        <w:rPr>
          <w:rFonts w:ascii="Book Antiqua" w:hAnsi="Book Antiqua" w:cs="Times New Roman"/>
          <w:color w:val="000000" w:themeColor="text1"/>
          <w:sz w:val="24"/>
          <w:szCs w:val="24"/>
        </w:rPr>
        <w:t xml:space="preserve"> The HAI method allows some regimen</w:t>
      </w:r>
      <w:r w:rsidR="009F010C" w:rsidRPr="006A793B">
        <w:rPr>
          <w:rFonts w:ascii="Book Antiqua" w:hAnsi="Book Antiqua" w:cs="Times New Roman"/>
          <w:color w:val="000000" w:themeColor="text1"/>
          <w:sz w:val="24"/>
          <w:szCs w:val="24"/>
        </w:rPr>
        <w:t>s</w:t>
      </w:r>
      <w:r w:rsidRPr="006A793B">
        <w:rPr>
          <w:rFonts w:ascii="Book Antiqua" w:hAnsi="Book Antiqua" w:cs="Times New Roman"/>
          <w:color w:val="000000" w:themeColor="text1"/>
          <w:sz w:val="24"/>
          <w:szCs w:val="24"/>
        </w:rPr>
        <w:t xml:space="preserve"> to achieve a 15-fold concentration in liver t</w:t>
      </w:r>
      <w:r w:rsidR="00EA56A5" w:rsidRPr="006A793B">
        <w:rPr>
          <w:rFonts w:ascii="Book Antiqua" w:hAnsi="Book Antiqua" w:cs="Times New Roman"/>
          <w:color w:val="000000" w:themeColor="text1"/>
          <w:sz w:val="24"/>
          <w:szCs w:val="24"/>
        </w:rPr>
        <w:t>umors compared to normal liver.</w:t>
      </w:r>
      <w:r w:rsidRPr="006A793B">
        <w:rPr>
          <w:rFonts w:ascii="Book Antiqua" w:hAnsi="Book Antiqua" w:cs="Times New Roman"/>
          <w:color w:val="000000" w:themeColor="text1"/>
          <w:sz w:val="24"/>
          <w:szCs w:val="24"/>
        </w:rPr>
        <w:t xml:space="preserve"> IHP, which further blocks inferior vena cava (IVC), allows using more kinds of drugs and can reach up to 5 times higher tolerable drug doses than HAI without fear of systemic exposure</w:t>
      </w:r>
      <w:r w:rsidR="003B0BCD" w:rsidRPr="006A793B">
        <w:rPr>
          <w:rFonts w:ascii="Book Antiqua" w:hAnsi="Book Antiqua" w:cs="Times New Roman"/>
          <w:color w:val="000000" w:themeColor="text1"/>
          <w:sz w:val="24"/>
          <w:szCs w:val="24"/>
        </w:rPr>
        <w:fldChar w:fldCharType="begin"/>
      </w:r>
      <w:r w:rsidR="00254F4D" w:rsidRPr="006A793B">
        <w:rPr>
          <w:rFonts w:ascii="Book Antiqua" w:hAnsi="Book Antiqua" w:cs="Times New Roman"/>
          <w:color w:val="000000" w:themeColor="text1"/>
          <w:sz w:val="24"/>
          <w:szCs w:val="24"/>
        </w:rPr>
        <w:instrText xml:space="preserve"> ADDIN EN.CITE &lt;EndNote&gt;&lt;Cite&gt;&lt;Author&gt;de Brauw&lt;/Author&gt;&lt;Year&gt;1991&lt;/Year&gt;&lt;RecNum&gt;2238&lt;/RecNum&gt;&lt;DisplayText&gt;&lt;style face="superscript"&gt;[65]&lt;/style&gt;&lt;/DisplayText&gt;&lt;record&gt;&lt;rec-number&gt;2238&lt;/rec-number&gt;&lt;foreign-keys&gt;&lt;key app="EN" db-id="2ppad2fs5r05pge9x05vvswlp09afaexf20z"&gt;2238&lt;/key&gt;&lt;/foreign-keys&gt;&lt;ref-type name="Journal Article"&gt;17&lt;/ref-type&gt;&lt;contributors&gt;&lt;authors&gt;&lt;author&gt;de Brauw, L. M.&lt;/author&gt;&lt;author&gt;Marinelli, A.&lt;/author&gt;&lt;author&gt;van de Velde, C. J.&lt;/author&gt;&lt;author&gt;Hermans, J.&lt;/author&gt;&lt;author&gt;Tjaden, U. R.&lt;/author&gt;&lt;author&gt;Erkelens, C.&lt;/author&gt;&lt;author&gt;de Bruijn, E. A.&lt;/author&gt;&lt;/authors&gt;&lt;/contributors&gt;&lt;auth-address&gt;Department of Surgery, University Hospital of Leiden, The Netherlands.&lt;/auth-address&gt;&lt;titles&gt;&lt;title&gt;Pharmacological evaluation of experimental isolated liver perfusion and hepatic artery infusion with 5-fluorouracil&lt;/title&gt;&lt;secondary-title&gt;Cancer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research&lt;/abbr-1&gt;&lt;/alt-periodical&gt;&lt;pages&gt;1694-700&lt;/pages&gt;&lt;volume&gt;51&lt;/volume&gt;&lt;number&gt;6&lt;/number&gt;&lt;keywords&gt;&lt;keyword&gt;Animals&lt;/keyword&gt;&lt;keyword&gt;Chemotherapy, Cancer, Regional Perfusion&lt;/keyword&gt;&lt;keyword&gt;Fluorouracil/*administration &amp;amp; dosage/pharmacokinetics&lt;/keyword&gt;&lt;keyword&gt;Hepatic Artery&lt;/keyword&gt;&lt;keyword&gt;Infusions, Intra-Arterial&lt;/keyword&gt;&lt;keyword&gt;Liver/*metabolism&lt;/keyword&gt;&lt;keyword&gt;Magnetic Resonance Spectroscopy&lt;/keyword&gt;&lt;keyword&gt;Rats&lt;/keyword&gt;&lt;keyword&gt;Swine&lt;/keyword&gt;&lt;/keywords&gt;&lt;dates&gt;&lt;year&gt;1991&lt;/year&gt;&lt;pub-dates&gt;&lt;date&gt;Mar 15&lt;/date&gt;&lt;/pub-dates&gt;&lt;/dates&gt;&lt;isbn&gt;0008-5472 (Print)&amp;#xD;0008-5472 (Linking)&lt;/isbn&gt;&lt;accession-num&gt;1998960&lt;/accession-num&gt;&lt;urls&gt;&lt;related-urls&gt;&lt;url&gt;http://www.ncbi.nlm.nih.gov/pubmed/1998960&lt;/url&gt;&lt;/related-urls&gt;&lt;/urls&gt;&lt;/record&gt;&lt;/Cite&gt;&lt;/EndNote&gt;</w:instrText>
      </w:r>
      <w:r w:rsidR="003B0BCD" w:rsidRPr="006A793B">
        <w:rPr>
          <w:rFonts w:ascii="Book Antiqua" w:hAnsi="Book Antiqua" w:cs="Times New Roman"/>
          <w:color w:val="000000" w:themeColor="text1"/>
          <w:sz w:val="24"/>
          <w:szCs w:val="24"/>
        </w:rPr>
        <w:fldChar w:fldCharType="separate"/>
      </w:r>
      <w:r w:rsidR="00254F4D" w:rsidRPr="006A793B">
        <w:rPr>
          <w:rFonts w:ascii="Book Antiqua" w:hAnsi="Book Antiqua" w:cs="Times New Roman"/>
          <w:noProof/>
          <w:color w:val="000000" w:themeColor="text1"/>
          <w:sz w:val="24"/>
          <w:szCs w:val="24"/>
          <w:vertAlign w:val="superscript"/>
        </w:rPr>
        <w:t>[</w:t>
      </w:r>
      <w:hyperlink w:anchor="_ENREF_65" w:tooltip="de Brauw, 1991 #2238" w:history="1">
        <w:r w:rsidR="00254F4D" w:rsidRPr="006A793B">
          <w:rPr>
            <w:rFonts w:ascii="Book Antiqua" w:hAnsi="Book Antiqua" w:cs="Times New Roman"/>
            <w:noProof/>
            <w:color w:val="000000" w:themeColor="text1"/>
            <w:sz w:val="24"/>
            <w:szCs w:val="24"/>
            <w:vertAlign w:val="superscript"/>
          </w:rPr>
          <w:t>65</w:t>
        </w:r>
      </w:hyperlink>
      <w:r w:rsidR="00254F4D" w:rsidRPr="006A793B">
        <w:rPr>
          <w:rFonts w:ascii="Book Antiqua" w:hAnsi="Book Antiqua" w:cs="Times New Roman"/>
          <w:noProof/>
          <w:color w:val="000000" w:themeColor="text1"/>
          <w:sz w:val="24"/>
          <w:szCs w:val="24"/>
          <w:vertAlign w:val="superscript"/>
        </w:rPr>
        <w:t>]</w:t>
      </w:r>
      <w:r w:rsidR="003B0BCD" w:rsidRPr="006A793B">
        <w:rPr>
          <w:rFonts w:ascii="Book Antiqua" w:hAnsi="Book Antiqua" w:cs="Times New Roman"/>
          <w:color w:val="000000" w:themeColor="text1"/>
          <w:sz w:val="24"/>
          <w:szCs w:val="24"/>
        </w:rPr>
        <w:fldChar w:fldCharType="end"/>
      </w:r>
      <w:r w:rsidR="00EA56A5" w:rsidRPr="006A793B">
        <w:rPr>
          <w:rFonts w:ascii="Book Antiqua" w:hAnsi="Book Antiqua" w:cs="Times New Roman"/>
          <w:color w:val="000000" w:themeColor="text1"/>
          <w:sz w:val="24"/>
          <w:szCs w:val="24"/>
        </w:rPr>
        <w:t>.</w:t>
      </w:r>
      <w:r w:rsidRPr="006A793B">
        <w:rPr>
          <w:rFonts w:ascii="Book Antiqua" w:hAnsi="Book Antiqua" w:cs="Times New Roman"/>
          <w:color w:val="000000" w:themeColor="text1"/>
          <w:sz w:val="24"/>
          <w:szCs w:val="24"/>
        </w:rPr>
        <w:t xml:space="preserve"> That is, IHP allows broader regimens and get</w:t>
      </w:r>
      <w:r w:rsidR="00A31F7E" w:rsidRPr="006A793B">
        <w:rPr>
          <w:rFonts w:ascii="Book Antiqua" w:hAnsi="Book Antiqua" w:cs="Times New Roman"/>
          <w:color w:val="000000" w:themeColor="text1"/>
          <w:sz w:val="24"/>
          <w:szCs w:val="24"/>
        </w:rPr>
        <w:t>s</w:t>
      </w:r>
      <w:r w:rsidRPr="006A793B">
        <w:rPr>
          <w:rFonts w:ascii="Book Antiqua" w:hAnsi="Book Antiqua" w:cs="Times New Roman"/>
          <w:color w:val="000000" w:themeColor="text1"/>
          <w:sz w:val="24"/>
          <w:szCs w:val="24"/>
        </w:rPr>
        <w:t xml:space="preserve"> higher </w:t>
      </w:r>
      <w:r w:rsidRPr="006A793B">
        <w:rPr>
          <w:rFonts w:ascii="Book Antiqua" w:hAnsi="Book Antiqua" w:cs="Times New Roman"/>
          <w:color w:val="000000" w:themeColor="text1"/>
          <w:sz w:val="24"/>
          <w:szCs w:val="24"/>
        </w:rPr>
        <w:lastRenderedPageBreak/>
        <w:t>concentrations</w:t>
      </w:r>
      <w:r w:rsidR="009F010C" w:rsidRPr="006A793B">
        <w:rPr>
          <w:rFonts w:ascii="Book Antiqua" w:hAnsi="Book Antiqua" w:cs="Times New Roman"/>
          <w:color w:val="000000" w:themeColor="text1"/>
          <w:sz w:val="24"/>
          <w:szCs w:val="24"/>
        </w:rPr>
        <w:t>,</w:t>
      </w:r>
      <w:r w:rsidRPr="006A793B">
        <w:rPr>
          <w:rFonts w:ascii="Book Antiqua" w:hAnsi="Book Antiqua" w:cs="Times New Roman"/>
          <w:color w:val="000000" w:themeColor="text1"/>
          <w:sz w:val="24"/>
          <w:szCs w:val="24"/>
        </w:rPr>
        <w:t xml:space="preserve"> which would be lethal if administered systemically.</w:t>
      </w:r>
      <w:r w:rsidR="00EA56A5" w:rsidRPr="006A793B">
        <w:rPr>
          <w:rFonts w:ascii="Book Antiqua" w:hAnsi="Book Antiqua" w:cs="Times New Roman"/>
          <w:sz w:val="24"/>
          <w:szCs w:val="24"/>
        </w:rPr>
        <w:t xml:space="preserve"> </w:t>
      </w:r>
    </w:p>
    <w:p w:rsidR="0083168D" w:rsidRPr="006A793B" w:rsidRDefault="0083168D" w:rsidP="0030020D">
      <w:pPr>
        <w:spacing w:line="360" w:lineRule="auto"/>
        <w:ind w:firstLineChars="250" w:firstLine="600"/>
        <w:rPr>
          <w:rFonts w:ascii="Book Antiqua" w:hAnsi="Book Antiqua" w:cs="Times New Roman"/>
          <w:color w:val="000000" w:themeColor="text1"/>
          <w:sz w:val="24"/>
          <w:szCs w:val="24"/>
        </w:rPr>
      </w:pPr>
      <w:r w:rsidRPr="006A793B">
        <w:rPr>
          <w:rFonts w:ascii="Book Antiqua" w:eastAsia="宋体" w:hAnsi="Book Antiqua" w:cs="Times New Roman"/>
          <w:color w:val="000000" w:themeColor="text1"/>
          <w:sz w:val="24"/>
          <w:szCs w:val="24"/>
        </w:rPr>
        <w:t>IHP has been investigating and reporting worldwide since</w:t>
      </w:r>
      <w:r w:rsidR="009F010C" w:rsidRPr="006A793B">
        <w:rPr>
          <w:rFonts w:ascii="Book Antiqua" w:eastAsia="宋体" w:hAnsi="Book Antiqua" w:cs="Times New Roman"/>
          <w:color w:val="000000" w:themeColor="text1"/>
          <w:sz w:val="24"/>
          <w:szCs w:val="24"/>
        </w:rPr>
        <w:t xml:space="preserve"> its first description</w:t>
      </w:r>
      <w:r w:rsidRPr="006A793B">
        <w:rPr>
          <w:rFonts w:ascii="Book Antiqua" w:eastAsia="宋体" w:hAnsi="Book Antiqua" w:cs="Times New Roman"/>
          <w:color w:val="000000" w:themeColor="text1"/>
          <w:sz w:val="24"/>
          <w:szCs w:val="24"/>
        </w:rPr>
        <w:t xml:space="preserve"> five decades ago</w:t>
      </w:r>
      <w:r w:rsidR="003B0BCD" w:rsidRPr="006A793B">
        <w:rPr>
          <w:rFonts w:ascii="Book Antiqua" w:eastAsia="宋体" w:hAnsi="Book Antiqua" w:cs="Times New Roman"/>
          <w:color w:val="000000" w:themeColor="text1"/>
          <w:sz w:val="24"/>
          <w:szCs w:val="24"/>
        </w:rPr>
        <w:fldChar w:fldCharType="begin"/>
      </w:r>
      <w:r w:rsidR="00254F4D" w:rsidRPr="006A793B">
        <w:rPr>
          <w:rFonts w:ascii="Book Antiqua" w:eastAsia="宋体" w:hAnsi="Book Antiqua" w:cs="Times New Roman"/>
          <w:color w:val="000000" w:themeColor="text1"/>
          <w:sz w:val="24"/>
          <w:szCs w:val="24"/>
        </w:rPr>
        <w:instrText xml:space="preserve"> ADDIN EN.CITE &lt;EndNote&gt;&lt;Cite&gt;&lt;Author&gt;Ausman&lt;/Author&gt;&lt;Year&gt;1961&lt;/Year&gt;&lt;RecNum&gt;2239&lt;/RecNum&gt;&lt;DisplayText&gt;&lt;style face="superscript"&gt;[66]&lt;/style&gt;&lt;/DisplayText&gt;&lt;record&gt;&lt;rec-number&gt;2239&lt;/rec-number&gt;&lt;foreign-keys&gt;&lt;key app="EN" db-id="2ppad2fs5r05pge9x05vvswlp09afaexf20z"&gt;2239&lt;/key&gt;&lt;/foreign-keys&gt;&lt;ref-type name="Journal Article"&gt;17&lt;/ref-type&gt;&lt;contributors&gt;&lt;authors&gt;&lt;author&gt;Ausman, R. K.&lt;/author&gt;&lt;/authors&gt;&lt;/contributors&gt;&lt;titles&gt;&lt;title&gt;Development of a technic for isolated perfusion of the liver&lt;/title&gt;&lt;secondary-title&gt;N Y State J Med&lt;/secondary-title&gt;&lt;alt-title&gt;New York state journal of medicine&lt;/alt-title&gt;&lt;/titles&gt;&lt;periodical&gt;&lt;full-title&gt;N Y State J Med&lt;/full-title&gt;&lt;abbr-1&gt;New York state journal of medicine&lt;/abbr-1&gt;&lt;/periodical&gt;&lt;alt-periodical&gt;&lt;full-title&gt;N Y State J Med&lt;/full-title&gt;&lt;abbr-1&gt;New York state journal of medicine&lt;/abbr-1&gt;&lt;/alt-periodical&gt;&lt;pages&gt;3993-7&lt;/pages&gt;&lt;volume&gt;61&lt;/volume&gt;&lt;keywords&gt;&lt;keyword&gt;*Liver&lt;/keyword&gt;&lt;keyword&gt;*Perfusion&lt;/keyword&gt;&lt;/keywords&gt;&lt;dates&gt;&lt;year&gt;1961&lt;/year&gt;&lt;pub-dates&gt;&lt;date&gt;Dec 1&lt;/date&gt;&lt;/pub-dates&gt;&lt;/dates&gt;&lt;isbn&gt;0028-7628 (Print)&amp;#xD;0028-7628 (Linking)&lt;/isbn&gt;&lt;accession-num&gt;13863315&lt;/accession-num&gt;&lt;urls&gt;&lt;related-urls&gt;&lt;url&gt;http://www.ncbi.nlm.nih.gov/pubmed/13863315&lt;/url&gt;&lt;/related-urls&gt;&lt;/urls&gt;&lt;/record&gt;&lt;/Cite&gt;&lt;/EndNote&gt;</w:instrText>
      </w:r>
      <w:r w:rsidR="003B0BCD" w:rsidRPr="006A793B">
        <w:rPr>
          <w:rFonts w:ascii="Book Antiqua" w:eastAsia="宋体" w:hAnsi="Book Antiqua" w:cs="Times New Roman"/>
          <w:color w:val="000000" w:themeColor="text1"/>
          <w:sz w:val="24"/>
          <w:szCs w:val="24"/>
        </w:rPr>
        <w:fldChar w:fldCharType="separate"/>
      </w:r>
      <w:r w:rsidR="00254F4D" w:rsidRPr="006A793B">
        <w:rPr>
          <w:rFonts w:ascii="Book Antiqua" w:eastAsia="宋体" w:hAnsi="Book Antiqua" w:cs="Times New Roman"/>
          <w:noProof/>
          <w:color w:val="000000" w:themeColor="text1"/>
          <w:sz w:val="24"/>
          <w:szCs w:val="24"/>
          <w:vertAlign w:val="superscript"/>
        </w:rPr>
        <w:t>[</w:t>
      </w:r>
      <w:hyperlink w:anchor="_ENREF_66" w:tooltip="Ausman, 1961 #2239" w:history="1">
        <w:r w:rsidR="00254F4D" w:rsidRPr="006A793B">
          <w:rPr>
            <w:rFonts w:ascii="Book Antiqua" w:eastAsia="宋体" w:hAnsi="Book Antiqua" w:cs="Times New Roman"/>
            <w:noProof/>
            <w:color w:val="000000" w:themeColor="text1"/>
            <w:sz w:val="24"/>
            <w:szCs w:val="24"/>
            <w:vertAlign w:val="superscript"/>
          </w:rPr>
          <w:t>66</w:t>
        </w:r>
      </w:hyperlink>
      <w:r w:rsidR="00254F4D" w:rsidRPr="006A793B">
        <w:rPr>
          <w:rFonts w:ascii="Book Antiqua" w:eastAsia="宋体" w:hAnsi="Book Antiqua" w:cs="Times New Roman"/>
          <w:noProof/>
          <w:color w:val="000000" w:themeColor="text1"/>
          <w:sz w:val="24"/>
          <w:szCs w:val="24"/>
          <w:vertAlign w:val="superscript"/>
        </w:rPr>
        <w:t>]</w:t>
      </w:r>
      <w:r w:rsidR="003B0BCD" w:rsidRPr="006A793B">
        <w:rPr>
          <w:rFonts w:ascii="Book Antiqua" w:eastAsia="宋体" w:hAnsi="Book Antiqua" w:cs="Times New Roman"/>
          <w:color w:val="000000" w:themeColor="text1"/>
          <w:sz w:val="24"/>
          <w:szCs w:val="24"/>
        </w:rPr>
        <w:fldChar w:fldCharType="end"/>
      </w:r>
      <w:r w:rsidR="00EA56A5" w:rsidRPr="006A793B">
        <w:rPr>
          <w:rFonts w:ascii="Book Antiqua" w:eastAsia="宋体" w:hAnsi="Book Antiqua" w:cs="Times New Roman"/>
          <w:color w:val="000000" w:themeColor="text1"/>
          <w:sz w:val="24"/>
          <w:szCs w:val="24"/>
        </w:rPr>
        <w:t>.</w:t>
      </w:r>
      <w:r w:rsidRPr="006A793B">
        <w:rPr>
          <w:rFonts w:ascii="Book Antiqua" w:eastAsia="宋体" w:hAnsi="Book Antiqua" w:cs="Times New Roman"/>
          <w:color w:val="000000" w:themeColor="text1"/>
          <w:sz w:val="24"/>
          <w:szCs w:val="24"/>
        </w:rPr>
        <w:t xml:space="preserve"> Many studies evaluated the efficacy, safety</w:t>
      </w:r>
      <w:r w:rsidR="009F010C" w:rsidRPr="006A793B">
        <w:rPr>
          <w:rFonts w:ascii="Book Antiqua" w:eastAsia="宋体" w:hAnsi="Book Antiqua" w:cs="Times New Roman"/>
          <w:color w:val="000000" w:themeColor="text1"/>
          <w:sz w:val="24"/>
          <w:szCs w:val="24"/>
        </w:rPr>
        <w:t>,</w:t>
      </w:r>
      <w:r w:rsidRPr="006A793B">
        <w:rPr>
          <w:rFonts w:ascii="Book Antiqua" w:eastAsia="宋体" w:hAnsi="Book Antiqua" w:cs="Times New Roman"/>
          <w:color w:val="000000" w:themeColor="text1"/>
          <w:sz w:val="24"/>
          <w:szCs w:val="24"/>
        </w:rPr>
        <w:t xml:space="preserve"> as well as </w:t>
      </w:r>
      <w:r w:rsidR="009F010C" w:rsidRPr="006A793B">
        <w:rPr>
          <w:rFonts w:ascii="Book Antiqua" w:eastAsia="宋体" w:hAnsi="Book Antiqua" w:cs="Times New Roman"/>
          <w:color w:val="000000" w:themeColor="text1"/>
          <w:sz w:val="24"/>
          <w:szCs w:val="24"/>
        </w:rPr>
        <w:t xml:space="preserve">the </w:t>
      </w:r>
      <w:r w:rsidRPr="006A793B">
        <w:rPr>
          <w:rFonts w:ascii="Book Antiqua" w:eastAsia="宋体" w:hAnsi="Book Antiqua" w:cs="Times New Roman"/>
          <w:color w:val="000000" w:themeColor="text1"/>
          <w:sz w:val="24"/>
          <w:szCs w:val="24"/>
        </w:rPr>
        <w:t xml:space="preserve">long-term survival of IHP, using generally accepted standards </w:t>
      </w:r>
      <w:r w:rsidR="00EA56A5" w:rsidRPr="006A793B">
        <w:rPr>
          <w:rFonts w:ascii="Book Antiqua" w:eastAsia="宋体" w:hAnsi="Book Antiqua" w:cs="Times New Roman"/>
          <w:color w:val="000000" w:themeColor="text1"/>
          <w:sz w:val="24"/>
          <w:szCs w:val="24"/>
        </w:rPr>
        <w:t>and yielded quantified results.</w:t>
      </w:r>
      <w:r w:rsidRPr="006A793B">
        <w:rPr>
          <w:rFonts w:ascii="Book Antiqua" w:eastAsia="宋体" w:hAnsi="Book Antiqua" w:cs="Times New Roman"/>
          <w:color w:val="000000" w:themeColor="text1"/>
          <w:sz w:val="24"/>
          <w:szCs w:val="24"/>
        </w:rPr>
        <w:t xml:space="preserve"> Most studies acclaimed </w:t>
      </w:r>
      <w:r w:rsidR="00EA56A5" w:rsidRPr="006A793B">
        <w:rPr>
          <w:rFonts w:ascii="Book Antiqua" w:eastAsia="宋体" w:hAnsi="Book Antiqua" w:cs="Times New Roman"/>
          <w:color w:val="000000" w:themeColor="text1"/>
          <w:sz w:val="24"/>
          <w:szCs w:val="24"/>
        </w:rPr>
        <w:t>IHP to be efficacious and safe.</w:t>
      </w:r>
      <w:r w:rsidRPr="006A793B">
        <w:rPr>
          <w:rFonts w:ascii="Book Antiqua" w:eastAsia="宋体" w:hAnsi="Book Antiqua" w:cs="Times New Roman"/>
          <w:color w:val="000000" w:themeColor="text1"/>
          <w:sz w:val="24"/>
          <w:szCs w:val="24"/>
        </w:rPr>
        <w:t xml:space="preserve"> Although promising, no current systemic evaluation of IHP is </w:t>
      </w:r>
      <w:r w:rsidR="00EA56A5" w:rsidRPr="006A793B">
        <w:rPr>
          <w:rFonts w:ascii="Book Antiqua" w:eastAsia="宋体" w:hAnsi="Book Antiqua" w:cs="Times New Roman"/>
          <w:color w:val="000000" w:themeColor="text1"/>
          <w:sz w:val="24"/>
          <w:szCs w:val="24"/>
        </w:rPr>
        <w:t>available yet.</w:t>
      </w:r>
      <w:r w:rsidRPr="006A793B">
        <w:rPr>
          <w:rFonts w:ascii="Book Antiqua" w:eastAsia="宋体" w:hAnsi="Book Antiqua" w:cs="Times New Roman"/>
          <w:color w:val="000000" w:themeColor="text1"/>
          <w:sz w:val="24"/>
          <w:szCs w:val="24"/>
        </w:rPr>
        <w:t xml:space="preserve"> Therefore we reviewed all the literature </w:t>
      </w:r>
      <w:r w:rsidR="009F010C" w:rsidRPr="006A793B">
        <w:rPr>
          <w:rFonts w:ascii="Book Antiqua" w:eastAsia="宋体" w:hAnsi="Book Antiqua" w:cs="Times New Roman"/>
          <w:color w:val="000000" w:themeColor="text1"/>
          <w:sz w:val="24"/>
          <w:szCs w:val="24"/>
        </w:rPr>
        <w:t>we could</w:t>
      </w:r>
      <w:r w:rsidRPr="006A793B">
        <w:rPr>
          <w:rFonts w:ascii="Book Antiqua" w:eastAsia="宋体" w:hAnsi="Book Antiqua" w:cs="Times New Roman"/>
          <w:color w:val="000000" w:themeColor="text1"/>
          <w:sz w:val="24"/>
          <w:szCs w:val="24"/>
        </w:rPr>
        <w:t xml:space="preserve"> get and conduct</w:t>
      </w:r>
      <w:r w:rsidR="009F010C" w:rsidRPr="006A793B">
        <w:rPr>
          <w:rFonts w:ascii="Book Antiqua" w:eastAsia="宋体" w:hAnsi="Book Antiqua" w:cs="Times New Roman"/>
          <w:color w:val="000000" w:themeColor="text1"/>
          <w:sz w:val="24"/>
          <w:szCs w:val="24"/>
        </w:rPr>
        <w:t>ed</w:t>
      </w:r>
      <w:r w:rsidR="00EA56A5" w:rsidRPr="006A793B">
        <w:rPr>
          <w:rFonts w:ascii="Book Antiqua" w:eastAsia="宋体" w:hAnsi="Book Antiqua" w:cs="Times New Roman"/>
          <w:color w:val="000000" w:themeColor="text1"/>
          <w:sz w:val="24"/>
          <w:szCs w:val="24"/>
        </w:rPr>
        <w:t xml:space="preserve"> a systemic review.</w:t>
      </w:r>
      <w:r w:rsidRPr="006A793B">
        <w:rPr>
          <w:rFonts w:ascii="Book Antiqua" w:eastAsia="宋体" w:hAnsi="Book Antiqua" w:cs="Times New Roman"/>
          <w:color w:val="000000" w:themeColor="text1"/>
          <w:sz w:val="24"/>
          <w:szCs w:val="24"/>
        </w:rPr>
        <w:t xml:space="preserve"> </w:t>
      </w:r>
      <w:r w:rsidRPr="006A793B">
        <w:rPr>
          <w:rFonts w:ascii="Book Antiqua" w:hAnsi="Book Antiqua" w:cs="Times New Roman"/>
          <w:color w:val="000000" w:themeColor="text1"/>
          <w:sz w:val="24"/>
          <w:szCs w:val="24"/>
        </w:rPr>
        <w:t>As an alternate of IHP, here we di</w:t>
      </w:r>
      <w:r w:rsidR="00FC156F" w:rsidRPr="006A793B">
        <w:rPr>
          <w:rFonts w:ascii="Book Antiqua" w:hAnsi="Book Antiqua" w:cs="Times New Roman"/>
          <w:color w:val="000000" w:themeColor="text1"/>
          <w:sz w:val="24"/>
          <w:szCs w:val="24"/>
        </w:rPr>
        <w:t>scussed PIHP and IHP together.</w:t>
      </w:r>
    </w:p>
    <w:p w:rsidR="00374F13" w:rsidRPr="006A793B" w:rsidRDefault="0083168D" w:rsidP="0030020D">
      <w:pPr>
        <w:spacing w:line="360" w:lineRule="auto"/>
        <w:ind w:firstLineChars="250" w:firstLine="600"/>
        <w:rPr>
          <w:rFonts w:ascii="Book Antiqua" w:hAnsi="Book Antiqua" w:cs="Times New Roman"/>
          <w:sz w:val="24"/>
          <w:szCs w:val="24"/>
        </w:rPr>
      </w:pPr>
      <w:r w:rsidRPr="006A793B">
        <w:rPr>
          <w:rFonts w:ascii="Book Antiqua" w:hAnsi="Book Antiqua" w:cs="Times New Roman"/>
          <w:sz w:val="24"/>
          <w:szCs w:val="24"/>
        </w:rPr>
        <w:t>Our systemic meta-analysis demonstrated a pooled response rate following IHP/PIHP treatment to be 60.8% (95%</w:t>
      </w:r>
      <w:r w:rsidR="00FC156F" w:rsidRPr="006A793B">
        <w:rPr>
          <w:rFonts w:ascii="Book Antiqua" w:hAnsi="Book Antiqua" w:cs="Times New Roman"/>
          <w:sz w:val="24"/>
          <w:szCs w:val="24"/>
        </w:rPr>
        <w:t>Cl</w:t>
      </w:r>
      <w:r w:rsidRPr="006A793B">
        <w:rPr>
          <w:rFonts w:ascii="Book Antiqua" w:hAnsi="Book Antiqua" w:cs="Times New Roman"/>
          <w:sz w:val="24"/>
          <w:szCs w:val="24"/>
        </w:rPr>
        <w:t>: 53.1%</w:t>
      </w:r>
      <w:r w:rsidR="00FC156F" w:rsidRPr="006A793B">
        <w:rPr>
          <w:rFonts w:ascii="Book Antiqua" w:hAnsi="Book Antiqua" w:cs="Times New Roman"/>
          <w:sz w:val="24"/>
          <w:szCs w:val="24"/>
        </w:rPr>
        <w:t>-</w:t>
      </w:r>
      <w:r w:rsidRPr="006A793B">
        <w:rPr>
          <w:rFonts w:ascii="Book Antiqua" w:hAnsi="Book Antiqua" w:cs="Times New Roman"/>
          <w:sz w:val="24"/>
          <w:szCs w:val="24"/>
        </w:rPr>
        <w:t>68.0%), with each individual ranging from</w:t>
      </w:r>
      <w:r w:rsidRPr="006A793B">
        <w:rPr>
          <w:rFonts w:ascii="Book Antiqua" w:hAnsi="Book Antiqua" w:cs="Times New Roman"/>
          <w:color w:val="000000" w:themeColor="text1"/>
          <w:sz w:val="24"/>
          <w:szCs w:val="24"/>
        </w:rPr>
        <w:t xml:space="preserve"> 29.6% to 71.6%.</w:t>
      </w:r>
      <w:r w:rsidRPr="006A793B">
        <w:rPr>
          <w:rFonts w:ascii="Book Antiqua" w:hAnsi="Book Antiqua" w:cs="Times New Roman"/>
          <w:sz w:val="24"/>
          <w:szCs w:val="24"/>
        </w:rPr>
        <w:t xml:space="preserve"> The median overall survival of IHP/P</w:t>
      </w:r>
      <w:r w:rsidR="00B80CB0" w:rsidRPr="006A793B">
        <w:rPr>
          <w:rFonts w:ascii="Book Antiqua" w:hAnsi="Book Antiqua" w:cs="Times New Roman"/>
          <w:sz w:val="24"/>
          <w:szCs w:val="24"/>
        </w:rPr>
        <w:t>I</w:t>
      </w:r>
      <w:r w:rsidRPr="006A793B">
        <w:rPr>
          <w:rFonts w:ascii="Book Antiqua" w:hAnsi="Book Antiqua" w:cs="Times New Roman"/>
          <w:sz w:val="24"/>
          <w:szCs w:val="24"/>
        </w:rPr>
        <w:t xml:space="preserve">HP was </w:t>
      </w:r>
      <w:proofErr w:type="gramStart"/>
      <w:r w:rsidRPr="006A793B">
        <w:rPr>
          <w:rFonts w:ascii="Book Antiqua" w:hAnsi="Book Antiqua" w:cs="Times New Roman"/>
          <w:sz w:val="24"/>
          <w:szCs w:val="24"/>
        </w:rPr>
        <w:t xml:space="preserve">20 </w:t>
      </w:r>
      <w:proofErr w:type="spellStart"/>
      <w:r w:rsidRPr="006A793B">
        <w:rPr>
          <w:rFonts w:ascii="Book Antiqua" w:hAnsi="Book Antiqua" w:cs="Times New Roman"/>
          <w:sz w:val="24"/>
          <w:szCs w:val="24"/>
        </w:rPr>
        <w:t>mo</w:t>
      </w:r>
      <w:proofErr w:type="spellEnd"/>
      <w:proofErr w:type="gramEnd"/>
      <w:r w:rsidRPr="006A793B">
        <w:rPr>
          <w:rFonts w:ascii="Book Antiqua" w:hAnsi="Book Antiqua" w:cs="Times New Roman"/>
          <w:sz w:val="24"/>
          <w:szCs w:val="24"/>
        </w:rPr>
        <w:t xml:space="preserve"> (range: 12.1-25). This is particularly encouraging when considered with the low effects and high mortality with systemic chemotherapy</w:t>
      </w:r>
      <w:r w:rsidR="00EA56A5" w:rsidRPr="006A793B">
        <w:rPr>
          <w:rFonts w:ascii="Book Antiqua" w:hAnsi="Book Antiqua" w:cs="Times New Roman"/>
          <w:color w:val="000000" w:themeColor="text1"/>
          <w:sz w:val="24"/>
          <w:szCs w:val="24"/>
        </w:rPr>
        <w:t>.</w:t>
      </w:r>
      <w:r w:rsidRPr="006A793B">
        <w:rPr>
          <w:rFonts w:ascii="Book Antiqua" w:hAnsi="Book Antiqua" w:cs="Times New Roman"/>
          <w:color w:val="000000" w:themeColor="text1"/>
          <w:sz w:val="24"/>
          <w:szCs w:val="24"/>
        </w:rPr>
        <w:t xml:space="preserve"> To our knowledge, there has been no randomized trial so far to compare the outcomes between IHP and</w:t>
      </w:r>
      <w:r w:rsidR="00EA56A5" w:rsidRPr="006A793B">
        <w:rPr>
          <w:rFonts w:ascii="Book Antiqua" w:hAnsi="Book Antiqua" w:cs="Times New Roman"/>
          <w:color w:val="000000" w:themeColor="text1"/>
          <w:sz w:val="24"/>
          <w:szCs w:val="24"/>
        </w:rPr>
        <w:t xml:space="preserve"> systemic chemotherapy.</w:t>
      </w:r>
      <w:r w:rsidRPr="006A793B">
        <w:rPr>
          <w:rFonts w:ascii="Book Antiqua" w:hAnsi="Book Antiqua" w:cs="Times New Roman"/>
          <w:color w:val="000000" w:themeColor="text1"/>
          <w:sz w:val="24"/>
          <w:szCs w:val="24"/>
        </w:rPr>
        <w:t xml:space="preserve"> A case</w:t>
      </w:r>
      <w:r w:rsidRPr="006A793B">
        <w:rPr>
          <w:rFonts w:ascii="Book Antiqua" w:hAnsi="Book Antiqua" w:cs="Times New Roman"/>
          <w:sz w:val="24"/>
          <w:szCs w:val="24"/>
        </w:rPr>
        <w:t>-control study by</w:t>
      </w:r>
      <w:r w:rsidRPr="006A793B">
        <w:rPr>
          <w:rFonts w:ascii="Book Antiqua" w:hAnsi="Book Antiqua" w:cs="Times New Roman"/>
          <w:color w:val="FF0000"/>
          <w:sz w:val="24"/>
          <w:szCs w:val="24"/>
        </w:rPr>
        <w:t xml:space="preserve"> </w:t>
      </w:r>
      <w:r w:rsidR="002162D5" w:rsidRPr="006A793B">
        <w:rPr>
          <w:rFonts w:ascii="Book Antiqua" w:hAnsi="Book Antiqua" w:cs="Times New Roman"/>
          <w:sz w:val="24"/>
          <w:szCs w:val="24"/>
        </w:rPr>
        <w:t>v</w:t>
      </w:r>
      <w:r w:rsidRPr="006A793B">
        <w:rPr>
          <w:rFonts w:ascii="Book Antiqua" w:hAnsi="Book Antiqua" w:cs="Times New Roman"/>
          <w:sz w:val="24"/>
          <w:szCs w:val="24"/>
        </w:rPr>
        <w:t xml:space="preserve">an </w:t>
      </w:r>
      <w:proofErr w:type="spellStart"/>
      <w:r w:rsidRPr="006A793B">
        <w:rPr>
          <w:rFonts w:ascii="Book Antiqua" w:hAnsi="Book Antiqua" w:cs="Times New Roman"/>
          <w:sz w:val="24"/>
          <w:szCs w:val="24"/>
        </w:rPr>
        <w:t>Iersal</w:t>
      </w:r>
      <w:proofErr w:type="spellEnd"/>
      <w:r w:rsidRPr="006A793B">
        <w:rPr>
          <w:rFonts w:ascii="Book Antiqua" w:hAnsi="Book Antiqua" w:cs="Times New Roman"/>
          <w:sz w:val="24"/>
          <w:szCs w:val="24"/>
        </w:rPr>
        <w:t xml:space="preserve"> </w:t>
      </w:r>
      <w:r w:rsidRPr="006A793B">
        <w:rPr>
          <w:rFonts w:ascii="Book Antiqua" w:hAnsi="Book Antiqua" w:cs="Times New Roman"/>
          <w:i/>
          <w:sz w:val="24"/>
          <w:szCs w:val="24"/>
        </w:rPr>
        <w:t>et al</w:t>
      </w:r>
      <w:r w:rsidR="003B0BCD" w:rsidRPr="006A793B">
        <w:rPr>
          <w:rFonts w:ascii="Book Antiqua" w:hAnsi="Book Antiqua" w:cs="Times New Roman"/>
          <w:sz w:val="24"/>
          <w:szCs w:val="24"/>
        </w:rPr>
        <w:fldChar w:fldCharType="begin">
          <w:fldData xml:space="preserve">PEVuZE5vdGU+PENpdGU+PEF1dGhvcj52YW4gSWVyc2VsPC9BdXRob3I+PFllYXI+MjAxMDwvWWVh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PEVuZE5vdGU+PENpdGU+PEF1dGhvcj52YW4gSWVyc2VsPC9BdXRob3I+PFllYXI+MjAxMDwvWWVh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3B0BCD" w:rsidRPr="006A793B">
        <w:rPr>
          <w:rFonts w:ascii="Book Antiqua" w:hAnsi="Book Antiqua" w:cs="Times New Roman"/>
          <w:sz w:val="24"/>
          <w:szCs w:val="24"/>
        </w:rPr>
      </w:r>
      <w:r w:rsidR="003B0BCD"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53" w:tooltip="van Iersel, 2010 #168" w:history="1">
        <w:r w:rsidR="00254F4D" w:rsidRPr="006A793B">
          <w:rPr>
            <w:rFonts w:ascii="Book Antiqua" w:hAnsi="Book Antiqua" w:cs="Times New Roman"/>
            <w:noProof/>
            <w:sz w:val="24"/>
            <w:szCs w:val="24"/>
            <w:vertAlign w:val="superscript"/>
          </w:rPr>
          <w:t>53</w:t>
        </w:r>
      </w:hyperlink>
      <w:r w:rsidR="00254F4D" w:rsidRPr="006A793B">
        <w:rPr>
          <w:rFonts w:ascii="Book Antiqua" w:hAnsi="Book Antiqua" w:cs="Times New Roman"/>
          <w:noProof/>
          <w:sz w:val="24"/>
          <w:szCs w:val="24"/>
          <w:vertAlign w:val="superscript"/>
        </w:rPr>
        <w:t>]</w:t>
      </w:r>
      <w:r w:rsidR="003B0BCD" w:rsidRPr="006A793B">
        <w:rPr>
          <w:rFonts w:ascii="Book Antiqua" w:hAnsi="Book Antiqua" w:cs="Times New Roman"/>
          <w:sz w:val="24"/>
          <w:szCs w:val="24"/>
        </w:rPr>
        <w:fldChar w:fldCharType="end"/>
      </w:r>
      <w:r w:rsidRPr="006A793B">
        <w:rPr>
          <w:rFonts w:ascii="Book Antiqua" w:hAnsi="Book Antiqua" w:cs="Times New Roman"/>
          <w:sz w:val="24"/>
          <w:szCs w:val="24"/>
        </w:rPr>
        <w:t xml:space="preserve"> for the first time revealed no statistical significance of overall survival (OS) between IHP and systemic chemotherapy in </w:t>
      </w:r>
      <w:proofErr w:type="spellStart"/>
      <w:r w:rsidRPr="006A793B">
        <w:rPr>
          <w:rFonts w:ascii="Book Antiqua" w:hAnsi="Book Antiqua" w:cs="Times New Roman"/>
          <w:sz w:val="24"/>
          <w:szCs w:val="24"/>
        </w:rPr>
        <w:t>unresectable</w:t>
      </w:r>
      <w:proofErr w:type="spellEnd"/>
      <w:r w:rsidRPr="006A793B">
        <w:rPr>
          <w:rFonts w:ascii="Book Antiqua" w:hAnsi="Book Antiqua" w:cs="Times New Roman"/>
          <w:sz w:val="24"/>
          <w:szCs w:val="24"/>
        </w:rPr>
        <w:t xml:space="preserve"> colorectal cancer liver metastases (median overall survival: 25.0 </w:t>
      </w:r>
      <w:proofErr w:type="spellStart"/>
      <w:r w:rsidRPr="006A793B">
        <w:rPr>
          <w:rFonts w:ascii="Book Antiqua" w:hAnsi="Book Antiqua" w:cs="Times New Roman"/>
          <w:sz w:val="24"/>
          <w:szCs w:val="24"/>
        </w:rPr>
        <w:t>mo</w:t>
      </w:r>
      <w:proofErr w:type="spellEnd"/>
      <w:r w:rsidRPr="006A793B">
        <w:rPr>
          <w:rFonts w:ascii="Book Antiqua" w:hAnsi="Book Antiqua" w:cs="Times New Roman"/>
          <w:sz w:val="24"/>
          <w:szCs w:val="24"/>
        </w:rPr>
        <w:t xml:space="preserve"> for I</w:t>
      </w:r>
      <w:r w:rsidR="0033026A" w:rsidRPr="006A793B">
        <w:rPr>
          <w:rFonts w:ascii="Book Antiqua" w:hAnsi="Book Antiqua" w:cs="Times New Roman"/>
          <w:sz w:val="24"/>
          <w:szCs w:val="24"/>
        </w:rPr>
        <w:t xml:space="preserve">HP group and 21.7 </w:t>
      </w:r>
      <w:proofErr w:type="spellStart"/>
      <w:r w:rsidR="0033026A" w:rsidRPr="006A793B">
        <w:rPr>
          <w:rFonts w:ascii="Book Antiqua" w:hAnsi="Book Antiqua" w:cs="Times New Roman"/>
          <w:sz w:val="24"/>
          <w:szCs w:val="24"/>
        </w:rPr>
        <w:t>mo</w:t>
      </w:r>
      <w:proofErr w:type="spellEnd"/>
      <w:r w:rsidRPr="006A793B">
        <w:rPr>
          <w:rFonts w:ascii="Book Antiqua" w:hAnsi="Book Antiqua" w:cs="Times New Roman"/>
          <w:sz w:val="24"/>
          <w:szCs w:val="24"/>
        </w:rPr>
        <w:t xml:space="preserve"> for chemotherapy, </w:t>
      </w:r>
      <w:r w:rsidR="00AA520D" w:rsidRPr="006A793B">
        <w:rPr>
          <w:rFonts w:ascii="Book Antiqua" w:hAnsi="Book Antiqua" w:cs="Times New Roman"/>
          <w:i/>
          <w:sz w:val="24"/>
          <w:szCs w:val="24"/>
        </w:rPr>
        <w:t>P</w:t>
      </w:r>
      <w:r w:rsidR="00AA520D" w:rsidRPr="006A793B">
        <w:rPr>
          <w:rFonts w:ascii="Book Antiqua" w:hAnsi="Book Antiqua" w:cs="Times New Roman"/>
          <w:sz w:val="24"/>
          <w:szCs w:val="24"/>
        </w:rPr>
        <w:t xml:space="preserve"> </w:t>
      </w:r>
      <w:r w:rsidRPr="006A793B">
        <w:rPr>
          <w:rFonts w:ascii="Book Antiqua" w:hAnsi="Book Antiqua" w:cs="Times New Roman"/>
          <w:sz w:val="24"/>
          <w:szCs w:val="24"/>
        </w:rPr>
        <w:t>=</w:t>
      </w:r>
      <w:r w:rsidR="00AA520D" w:rsidRPr="006A793B">
        <w:rPr>
          <w:rFonts w:ascii="Book Antiqua" w:hAnsi="Book Antiqua" w:cs="Times New Roman"/>
          <w:sz w:val="24"/>
          <w:szCs w:val="24"/>
        </w:rPr>
        <w:t xml:space="preserve"> </w:t>
      </w:r>
      <w:r w:rsidRPr="006A793B">
        <w:rPr>
          <w:rFonts w:ascii="Book Antiqua" w:hAnsi="Book Antiqua" w:cs="Times New Roman"/>
          <w:sz w:val="24"/>
          <w:szCs w:val="24"/>
        </w:rPr>
        <w:t xml:space="preserve">0.29). However, </w:t>
      </w:r>
      <w:r w:rsidRPr="006A793B">
        <w:rPr>
          <w:rFonts w:ascii="Book Antiqua" w:hAnsi="Book Antiqua" w:cs="Times New Roman"/>
          <w:color w:val="000000" w:themeColor="text1"/>
          <w:sz w:val="24"/>
          <w:szCs w:val="24"/>
        </w:rPr>
        <w:t xml:space="preserve">selection bias </w:t>
      </w:r>
      <w:r w:rsidR="009F010C" w:rsidRPr="006A793B">
        <w:rPr>
          <w:rFonts w:ascii="Book Antiqua" w:hAnsi="Book Antiqua" w:cs="Times New Roman"/>
          <w:color w:val="000000" w:themeColor="text1"/>
          <w:sz w:val="24"/>
          <w:szCs w:val="24"/>
        </w:rPr>
        <w:t>has</w:t>
      </w:r>
      <w:r w:rsidRPr="006A793B">
        <w:rPr>
          <w:rFonts w:ascii="Book Antiqua" w:hAnsi="Book Antiqua" w:cs="Times New Roman"/>
          <w:color w:val="000000" w:themeColor="text1"/>
          <w:sz w:val="24"/>
          <w:szCs w:val="24"/>
        </w:rPr>
        <w:t xml:space="preserve"> to be considered given the disagreement of age</w:t>
      </w:r>
      <w:r w:rsidR="009F010C" w:rsidRPr="006A793B">
        <w:rPr>
          <w:rFonts w:ascii="Book Antiqua" w:hAnsi="Book Antiqua" w:cs="Times New Roman"/>
          <w:color w:val="000000" w:themeColor="text1"/>
          <w:sz w:val="24"/>
          <w:szCs w:val="24"/>
        </w:rPr>
        <w:t xml:space="preserve"> and</w:t>
      </w:r>
      <w:r w:rsidRPr="006A793B">
        <w:rPr>
          <w:rFonts w:ascii="Book Antiqua" w:hAnsi="Book Antiqua" w:cs="Times New Roman"/>
          <w:color w:val="000000" w:themeColor="text1"/>
          <w:sz w:val="24"/>
          <w:szCs w:val="24"/>
        </w:rPr>
        <w:t>, the duration of fo</w:t>
      </w:r>
      <w:r w:rsidR="00EA56A5" w:rsidRPr="006A793B">
        <w:rPr>
          <w:rFonts w:ascii="Book Antiqua" w:hAnsi="Book Antiqua" w:cs="Times New Roman"/>
          <w:color w:val="000000" w:themeColor="text1"/>
          <w:sz w:val="24"/>
          <w:szCs w:val="24"/>
        </w:rPr>
        <w:t>llow-up between the two groups.</w:t>
      </w:r>
      <w:r w:rsidRPr="006A793B">
        <w:rPr>
          <w:rFonts w:ascii="Book Antiqua" w:hAnsi="Book Antiqua" w:cs="Times New Roman"/>
          <w:color w:val="000000" w:themeColor="text1"/>
          <w:sz w:val="24"/>
          <w:szCs w:val="24"/>
        </w:rPr>
        <w:t xml:space="preserve"> </w:t>
      </w:r>
      <w:r w:rsidRPr="006A793B">
        <w:rPr>
          <w:rFonts w:ascii="Book Antiqua" w:hAnsi="Book Antiqua" w:cs="Times New Roman"/>
          <w:sz w:val="24"/>
          <w:szCs w:val="24"/>
        </w:rPr>
        <w:t>Further investigations including randomized control</w:t>
      </w:r>
      <w:r w:rsidR="00B80CB0" w:rsidRPr="006A793B">
        <w:rPr>
          <w:rFonts w:ascii="Book Antiqua" w:hAnsi="Book Antiqua" w:cs="Times New Roman"/>
          <w:sz w:val="24"/>
          <w:szCs w:val="24"/>
        </w:rPr>
        <w:t>led</w:t>
      </w:r>
      <w:r w:rsidRPr="006A793B">
        <w:rPr>
          <w:rFonts w:ascii="Book Antiqua" w:hAnsi="Book Antiqua" w:cs="Times New Roman"/>
          <w:sz w:val="24"/>
          <w:szCs w:val="24"/>
        </w:rPr>
        <w:t xml:space="preserve"> trials are of great necessity to evaluate the efficacy of IHP/P</w:t>
      </w:r>
      <w:r w:rsidR="001A2BB4" w:rsidRPr="006A793B">
        <w:rPr>
          <w:rFonts w:ascii="Book Antiqua" w:hAnsi="Book Antiqua" w:cs="Times New Roman"/>
          <w:sz w:val="24"/>
          <w:szCs w:val="24"/>
        </w:rPr>
        <w:t>I</w:t>
      </w:r>
      <w:r w:rsidRPr="006A793B">
        <w:rPr>
          <w:rFonts w:ascii="Book Antiqua" w:hAnsi="Book Antiqua" w:cs="Times New Roman"/>
          <w:sz w:val="24"/>
          <w:szCs w:val="24"/>
        </w:rPr>
        <w:t>HP in comparison to conventional systemic chemotherap</w:t>
      </w:r>
      <w:r w:rsidR="00374F13" w:rsidRPr="006A793B">
        <w:rPr>
          <w:rFonts w:ascii="Book Antiqua" w:hAnsi="Book Antiqua" w:cs="Times New Roman"/>
          <w:sz w:val="24"/>
          <w:szCs w:val="24"/>
        </w:rPr>
        <w:t>y and other regional therapies.</w:t>
      </w:r>
    </w:p>
    <w:p w:rsidR="00374F13" w:rsidRPr="006A793B" w:rsidRDefault="0083168D" w:rsidP="0030020D">
      <w:pPr>
        <w:spacing w:line="360" w:lineRule="auto"/>
        <w:ind w:firstLineChars="250" w:firstLine="600"/>
        <w:rPr>
          <w:rFonts w:ascii="Book Antiqua" w:hAnsi="Book Antiqua" w:cs="Times New Roman"/>
          <w:sz w:val="24"/>
          <w:szCs w:val="24"/>
        </w:rPr>
      </w:pPr>
      <w:r w:rsidRPr="006A793B">
        <w:rPr>
          <w:rFonts w:ascii="Book Antiqua" w:hAnsi="Book Antiqua" w:cs="Times New Roman"/>
          <w:sz w:val="24"/>
          <w:szCs w:val="24"/>
        </w:rPr>
        <w:t>Most studies found the procedure of IHP and PIHP to be safe</w:t>
      </w:r>
      <w:r w:rsidR="00EA56A5" w:rsidRPr="006A793B">
        <w:rPr>
          <w:rFonts w:ascii="Book Antiqua" w:hAnsi="Book Antiqua" w:cs="Times New Roman"/>
          <w:sz w:val="24"/>
          <w:szCs w:val="24"/>
        </w:rPr>
        <w:t>.</w:t>
      </w:r>
      <w:r w:rsidRPr="006A793B">
        <w:rPr>
          <w:rFonts w:ascii="Book Antiqua" w:hAnsi="Book Antiqua" w:cs="Times New Roman"/>
          <w:sz w:val="24"/>
          <w:szCs w:val="24"/>
        </w:rPr>
        <w:t xml:space="preserve"> Among the selected studies, mortality was varied between 0</w:t>
      </w:r>
      <w:r w:rsidR="00771376" w:rsidRPr="006A793B">
        <w:rPr>
          <w:rFonts w:ascii="Book Antiqua" w:hAnsi="Book Antiqua" w:cs="Times New Roman"/>
          <w:sz w:val="24"/>
          <w:szCs w:val="24"/>
        </w:rPr>
        <w:t>%</w:t>
      </w:r>
      <w:r w:rsidRPr="006A793B">
        <w:rPr>
          <w:rFonts w:ascii="Book Antiqua" w:hAnsi="Book Antiqua" w:cs="Times New Roman"/>
          <w:sz w:val="24"/>
          <w:szCs w:val="24"/>
        </w:rPr>
        <w:t xml:space="preserve"> and 6%, and we drew the pooled</w:t>
      </w:r>
      <w:r w:rsidR="0080001A" w:rsidRPr="006A793B">
        <w:rPr>
          <w:rFonts w:ascii="Book Antiqua" w:hAnsi="Book Antiqua" w:cs="Times New Roman"/>
          <w:sz w:val="24"/>
          <w:szCs w:val="24"/>
        </w:rPr>
        <w:t xml:space="preserve"> mortality rate to be 5.4%</w:t>
      </w:r>
      <w:r w:rsidR="00EA56A5" w:rsidRPr="006A793B">
        <w:rPr>
          <w:rFonts w:ascii="Book Antiqua" w:hAnsi="Book Antiqua" w:cs="Times New Roman"/>
          <w:sz w:val="24"/>
          <w:szCs w:val="24"/>
        </w:rPr>
        <w:t>.</w:t>
      </w:r>
      <w:r w:rsidRPr="006A793B">
        <w:rPr>
          <w:rFonts w:ascii="Book Antiqua" w:hAnsi="Book Antiqua" w:cs="Times New Roman"/>
          <w:sz w:val="24"/>
          <w:szCs w:val="24"/>
        </w:rPr>
        <w:t xml:space="preserve"> Most investigators observed a transient liver toxicity, which manifested by increases of bilirubin and transaminases, and would approximately decrease to norma</w:t>
      </w:r>
      <w:r w:rsidR="00EA56A5" w:rsidRPr="006A793B">
        <w:rPr>
          <w:rFonts w:ascii="Book Antiqua" w:hAnsi="Book Antiqua" w:cs="Times New Roman"/>
          <w:sz w:val="24"/>
          <w:szCs w:val="24"/>
        </w:rPr>
        <w:t>l level by postoperative day 7.</w:t>
      </w:r>
      <w:r w:rsidRPr="006A793B">
        <w:rPr>
          <w:rFonts w:ascii="Book Antiqua" w:hAnsi="Book Antiqua" w:cs="Times New Roman"/>
          <w:sz w:val="24"/>
          <w:szCs w:val="24"/>
        </w:rPr>
        <w:t xml:space="preserve"> Grade </w:t>
      </w:r>
      <w:r w:rsidRPr="006A793B">
        <w:rPr>
          <w:rFonts w:ascii="Book Antiqua" w:hAnsi="Book Antiqua" w:cs="Times New Roman"/>
          <w:color w:val="000000" w:themeColor="text1"/>
          <w:sz w:val="24"/>
          <w:szCs w:val="24"/>
        </w:rPr>
        <w:t xml:space="preserve">3-4 post-operative </w:t>
      </w:r>
      <w:r w:rsidRPr="006A793B">
        <w:rPr>
          <w:rFonts w:ascii="Book Antiqua" w:hAnsi="Book Antiqua" w:cs="Times New Roman"/>
          <w:sz w:val="24"/>
          <w:szCs w:val="24"/>
        </w:rPr>
        <w:t xml:space="preserve">toxicity and major complications were </w:t>
      </w:r>
      <w:r w:rsidR="00EA56A5" w:rsidRPr="006A793B">
        <w:rPr>
          <w:rFonts w:ascii="Book Antiqua" w:hAnsi="Book Antiqua" w:cs="Times New Roman"/>
          <w:sz w:val="24"/>
          <w:szCs w:val="24"/>
        </w:rPr>
        <w:t>listed in our review (Table 4).</w:t>
      </w:r>
      <w:r w:rsidRPr="006A793B">
        <w:rPr>
          <w:rFonts w:ascii="Book Antiqua" w:hAnsi="Book Antiqua" w:cs="Times New Roman"/>
          <w:sz w:val="24"/>
          <w:szCs w:val="24"/>
        </w:rPr>
        <w:t xml:space="preserve"> Albeit the major systemic toxicity was avoided and the </w:t>
      </w:r>
      <w:r w:rsidRPr="006A793B">
        <w:rPr>
          <w:rFonts w:ascii="Book Antiqua" w:hAnsi="Book Antiqua" w:cs="Times New Roman"/>
          <w:sz w:val="24"/>
          <w:szCs w:val="24"/>
        </w:rPr>
        <w:lastRenderedPageBreak/>
        <w:t>mortality was acceptable, we still should take notice of selecting ideal patients to undergo these procedures.</w:t>
      </w:r>
    </w:p>
    <w:p w:rsidR="00374F13" w:rsidRPr="006A793B" w:rsidRDefault="0083168D" w:rsidP="0030020D">
      <w:pPr>
        <w:spacing w:line="360" w:lineRule="auto"/>
        <w:ind w:firstLineChars="250" w:firstLine="600"/>
        <w:rPr>
          <w:rFonts w:ascii="Book Antiqua" w:hAnsi="Book Antiqua" w:cs="Times New Roman"/>
          <w:sz w:val="24"/>
          <w:szCs w:val="24"/>
        </w:rPr>
      </w:pPr>
      <w:r w:rsidRPr="006A793B">
        <w:rPr>
          <w:rFonts w:ascii="Book Antiqua" w:hAnsi="Book Antiqua" w:cs="Times New Roman"/>
          <w:sz w:val="24"/>
          <w:szCs w:val="24"/>
        </w:rPr>
        <w:t>Due to limited number and the heterogeneity of outcomes reported by different studies, the only definite prognostic factors with sufficient data for meta-analysis were gender and preoperative CEA leve</w:t>
      </w:r>
      <w:r w:rsidR="0080001A" w:rsidRPr="006A793B">
        <w:rPr>
          <w:rFonts w:ascii="Book Antiqua" w:hAnsi="Book Antiqua" w:cs="Times New Roman"/>
          <w:sz w:val="24"/>
          <w:szCs w:val="24"/>
        </w:rPr>
        <w:t>ls predictive of survival (Fig</w:t>
      </w:r>
      <w:r w:rsidR="003E2831" w:rsidRPr="006A793B">
        <w:rPr>
          <w:rFonts w:ascii="Book Antiqua" w:hAnsi="Book Antiqua" w:cs="Times New Roman"/>
          <w:sz w:val="24"/>
          <w:szCs w:val="24"/>
        </w:rPr>
        <w:t>ures</w:t>
      </w:r>
      <w:r w:rsidR="0080001A" w:rsidRPr="006A793B">
        <w:rPr>
          <w:rFonts w:ascii="Book Antiqua" w:hAnsi="Book Antiqua" w:cs="Times New Roman"/>
          <w:sz w:val="24"/>
          <w:szCs w:val="24"/>
        </w:rPr>
        <w:t xml:space="preserve"> 4</w:t>
      </w:r>
      <w:r w:rsidR="003E2831" w:rsidRPr="006A793B">
        <w:rPr>
          <w:rFonts w:ascii="Book Antiqua" w:hAnsi="Book Antiqua" w:cs="Times New Roman"/>
          <w:sz w:val="24"/>
          <w:szCs w:val="24"/>
        </w:rPr>
        <w:t xml:space="preserve"> and </w:t>
      </w:r>
      <w:r w:rsidR="0080001A" w:rsidRPr="006A793B">
        <w:rPr>
          <w:rFonts w:ascii="Book Antiqua" w:hAnsi="Book Antiqua" w:cs="Times New Roman"/>
          <w:sz w:val="24"/>
          <w:szCs w:val="24"/>
        </w:rPr>
        <w:t>5</w:t>
      </w:r>
      <w:r w:rsidR="00EA56A5" w:rsidRPr="006A793B">
        <w:rPr>
          <w:rFonts w:ascii="Book Antiqua" w:hAnsi="Book Antiqua" w:cs="Times New Roman"/>
          <w:sz w:val="24"/>
          <w:szCs w:val="24"/>
        </w:rPr>
        <w:t>).</w:t>
      </w:r>
      <w:r w:rsidRPr="006A793B">
        <w:rPr>
          <w:rFonts w:ascii="Book Antiqua" w:hAnsi="Book Antiqua" w:cs="Times New Roman"/>
          <w:sz w:val="24"/>
          <w:szCs w:val="24"/>
        </w:rPr>
        <w:t xml:space="preserve"> The result indicated that CRC patients with low preoperative CEA (≤</w:t>
      </w:r>
      <w:r w:rsidR="00FB09FD" w:rsidRPr="006A793B">
        <w:rPr>
          <w:rFonts w:ascii="Book Antiqua" w:hAnsi="Book Antiqua" w:cs="Times New Roman"/>
          <w:sz w:val="24"/>
          <w:szCs w:val="24"/>
        </w:rPr>
        <w:t xml:space="preserve"> </w:t>
      </w:r>
      <w:r w:rsidRPr="006A793B">
        <w:rPr>
          <w:rFonts w:ascii="Book Antiqua" w:hAnsi="Book Antiqua" w:cs="Times New Roman"/>
          <w:sz w:val="24"/>
          <w:szCs w:val="24"/>
        </w:rPr>
        <w:t>30</w:t>
      </w:r>
      <w:r w:rsidR="00FB09FD" w:rsidRPr="006A793B">
        <w:rPr>
          <w:rFonts w:ascii="Book Antiqua" w:hAnsi="Book Antiqua" w:cs="Times New Roman"/>
          <w:sz w:val="24"/>
          <w:szCs w:val="24"/>
        </w:rPr>
        <w:t xml:space="preserve"> </w:t>
      </w:r>
      <w:r w:rsidRPr="006A793B">
        <w:rPr>
          <w:rFonts w:ascii="Book Antiqua" w:hAnsi="Book Antiqua" w:cs="Times New Roman"/>
          <w:sz w:val="24"/>
          <w:szCs w:val="24"/>
        </w:rPr>
        <w:t>ng/m</w:t>
      </w:r>
      <w:r w:rsidR="00FB09FD" w:rsidRPr="006A793B">
        <w:rPr>
          <w:rFonts w:ascii="Book Antiqua" w:hAnsi="Book Antiqua" w:cs="Times New Roman"/>
          <w:sz w:val="24"/>
          <w:szCs w:val="24"/>
        </w:rPr>
        <w:t>L</w:t>
      </w:r>
      <w:r w:rsidRPr="006A793B">
        <w:rPr>
          <w:rFonts w:ascii="Book Antiqua" w:hAnsi="Book Antiqua" w:cs="Times New Roman"/>
          <w:sz w:val="24"/>
          <w:szCs w:val="24"/>
        </w:rPr>
        <w:t>) tended to have a better outcome compared to those whose preoperative CEA level &gt; 30</w:t>
      </w:r>
      <w:r w:rsidR="00FB09FD" w:rsidRPr="006A793B">
        <w:rPr>
          <w:rFonts w:ascii="Book Antiqua" w:hAnsi="Book Antiqua" w:cs="Times New Roman"/>
          <w:sz w:val="24"/>
          <w:szCs w:val="24"/>
        </w:rPr>
        <w:t xml:space="preserve"> </w:t>
      </w:r>
      <w:proofErr w:type="spellStart"/>
      <w:r w:rsidRPr="006A793B">
        <w:rPr>
          <w:rFonts w:ascii="Book Antiqua" w:hAnsi="Book Antiqua" w:cs="Times New Roman"/>
          <w:sz w:val="24"/>
          <w:szCs w:val="24"/>
        </w:rPr>
        <w:t>ng</w:t>
      </w:r>
      <w:proofErr w:type="spellEnd"/>
      <w:r w:rsidRPr="006A793B">
        <w:rPr>
          <w:rFonts w:ascii="Book Antiqua" w:hAnsi="Book Antiqua" w:cs="Times New Roman"/>
          <w:sz w:val="24"/>
          <w:szCs w:val="24"/>
        </w:rPr>
        <w:t>/</w:t>
      </w:r>
      <w:proofErr w:type="spellStart"/>
      <w:r w:rsidRPr="006A793B">
        <w:rPr>
          <w:rFonts w:ascii="Book Antiqua" w:hAnsi="Book Antiqua" w:cs="Times New Roman"/>
          <w:sz w:val="24"/>
          <w:szCs w:val="24"/>
        </w:rPr>
        <w:t>m</w:t>
      </w:r>
      <w:r w:rsidR="00FB09FD" w:rsidRPr="006A793B">
        <w:rPr>
          <w:rFonts w:ascii="Book Antiqua" w:hAnsi="Book Antiqua" w:cs="Times New Roman"/>
          <w:sz w:val="24"/>
          <w:szCs w:val="24"/>
        </w:rPr>
        <w:t>L</w:t>
      </w:r>
      <w:r w:rsidRPr="006A793B">
        <w:rPr>
          <w:rFonts w:ascii="Book Antiqua" w:hAnsi="Book Antiqua" w:cs="Times New Roman"/>
          <w:sz w:val="24"/>
          <w:szCs w:val="24"/>
        </w:rPr>
        <w:t>.</w:t>
      </w:r>
      <w:proofErr w:type="spellEnd"/>
      <w:r w:rsidRPr="006A793B">
        <w:rPr>
          <w:rFonts w:ascii="Book Antiqua" w:hAnsi="Book Antiqua" w:cs="Times New Roman"/>
          <w:sz w:val="24"/>
          <w:szCs w:val="24"/>
        </w:rPr>
        <w:t xml:space="preserve"> Of note, IHP followed by HAI has been reported as a positive factor of survival by several investigations</w:t>
      </w:r>
      <w:r w:rsidR="0080001A" w:rsidRPr="006A793B">
        <w:rPr>
          <w:rFonts w:ascii="Book Antiqua" w:hAnsi="Book Antiqua" w:cs="Times New Roman"/>
          <w:sz w:val="24"/>
          <w:szCs w:val="24"/>
        </w:rPr>
        <w:fldChar w:fldCharType="begin">
          <w:fldData xml:space="preserve">PEVuZE5vdGU+PENpdGU+PEF1dGhvcj5NYWdnZTwvQXV0aG9yPjxZZWFyPjIwMTQ8L1llYXI+PFJl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YWw+PHBhZ2VzPjk1My05PC9wYWdlcz48dm9sdW1lPjI1OTwvdm9sdW1lPjxudW1iZXI+NTwvbnVt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cGVyaW9kaWNhbD48cGFnZXM+MTg1Mi05PC9wYWdlcz48dm9sdW1lPjE2PC92b2x1bWU+PG51bWJl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bHQtcGVyaW9kaWNhbD48cGFnZXM+MTM4LTQ0PC9wYWdlcz48dm9sdW1lPjEyPC92b2x1bWU+PG51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PEVuZE5vdGU+PENpdGU+PEF1dGhvcj5NYWdnZTwvQXV0aG9yPjxZZWFyPjIwMTQ8L1llYXI+PFJl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YWw+PHBhZ2VzPjk1My05PC9wYWdlcz48dm9sdW1lPjI1OTwvdm9sdW1lPjxudW1iZXI+NTwvbnVt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cGVyaW9kaWNhbD48cGFnZXM+MTg1Mi05PC9wYWdlcz48dm9sdW1lPjE2PC92b2x1bWU+PG51bWJl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bHQtcGVyaW9kaWNhbD48cGFnZXM+MTM4LTQ0PC9wYWdlcz48dm9sdW1lPjEyPC92b2x1bWU+PG51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80001A" w:rsidRPr="006A793B">
        <w:rPr>
          <w:rFonts w:ascii="Book Antiqua" w:hAnsi="Book Antiqua" w:cs="Times New Roman"/>
          <w:sz w:val="24"/>
          <w:szCs w:val="24"/>
        </w:rPr>
      </w:r>
      <w:r w:rsidR="0080001A"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49" w:tooltip="Bartlett, 2001 #588" w:history="1">
        <w:r w:rsidR="00254F4D" w:rsidRPr="006A793B">
          <w:rPr>
            <w:rFonts w:ascii="Book Antiqua" w:hAnsi="Book Antiqua" w:cs="Times New Roman"/>
            <w:noProof/>
            <w:sz w:val="24"/>
            <w:szCs w:val="24"/>
            <w:vertAlign w:val="superscript"/>
          </w:rPr>
          <w:t>49</w:t>
        </w:r>
      </w:hyperlink>
      <w:r w:rsidR="00C150B1" w:rsidRPr="006A793B">
        <w:rPr>
          <w:rFonts w:ascii="Book Antiqua" w:hAnsi="Book Antiqua" w:cs="Times New Roman"/>
          <w:noProof/>
          <w:sz w:val="24"/>
          <w:szCs w:val="24"/>
          <w:vertAlign w:val="superscript"/>
        </w:rPr>
        <w:t>,</w:t>
      </w:r>
      <w:hyperlink w:anchor="_ENREF_51" w:tooltip="Alexander, 2005 #361" w:history="1">
        <w:r w:rsidR="00254F4D" w:rsidRPr="006A793B">
          <w:rPr>
            <w:rFonts w:ascii="Book Antiqua" w:hAnsi="Book Antiqua" w:cs="Times New Roman"/>
            <w:noProof/>
            <w:sz w:val="24"/>
            <w:szCs w:val="24"/>
            <w:vertAlign w:val="superscript"/>
          </w:rPr>
          <w:t>51</w:t>
        </w:r>
      </w:hyperlink>
      <w:r w:rsidR="00C150B1" w:rsidRPr="006A793B">
        <w:rPr>
          <w:rFonts w:ascii="Book Antiqua" w:hAnsi="Book Antiqua" w:cs="Times New Roman"/>
          <w:noProof/>
          <w:sz w:val="24"/>
          <w:szCs w:val="24"/>
          <w:vertAlign w:val="superscript"/>
        </w:rPr>
        <w:t>,</w:t>
      </w:r>
      <w:hyperlink w:anchor="_ENREF_56" w:tooltip="Magge, 2014 #47" w:history="1">
        <w:r w:rsidR="00254F4D" w:rsidRPr="006A793B">
          <w:rPr>
            <w:rFonts w:ascii="Book Antiqua" w:hAnsi="Book Antiqua" w:cs="Times New Roman"/>
            <w:noProof/>
            <w:sz w:val="24"/>
            <w:szCs w:val="24"/>
            <w:vertAlign w:val="superscript"/>
          </w:rPr>
          <w:t>56</w:t>
        </w:r>
      </w:hyperlink>
      <w:r w:rsidR="00C150B1" w:rsidRPr="006A793B">
        <w:rPr>
          <w:rFonts w:ascii="Book Antiqua" w:hAnsi="Book Antiqua" w:cs="Times New Roman"/>
          <w:noProof/>
          <w:sz w:val="24"/>
          <w:szCs w:val="24"/>
          <w:vertAlign w:val="superscript"/>
        </w:rPr>
        <w:t>,</w:t>
      </w:r>
      <w:hyperlink w:anchor="_ENREF_58" w:tooltip="Alexander, 2009 #193" w:history="1">
        <w:r w:rsidR="00254F4D" w:rsidRPr="006A793B">
          <w:rPr>
            <w:rFonts w:ascii="Book Antiqua" w:hAnsi="Book Antiqua" w:cs="Times New Roman"/>
            <w:noProof/>
            <w:sz w:val="24"/>
            <w:szCs w:val="24"/>
            <w:vertAlign w:val="superscript"/>
          </w:rPr>
          <w:t>58</w:t>
        </w:r>
      </w:hyperlink>
      <w:r w:rsidR="00254F4D" w:rsidRPr="006A793B">
        <w:rPr>
          <w:rFonts w:ascii="Book Antiqua" w:hAnsi="Book Antiqua" w:cs="Times New Roman"/>
          <w:noProof/>
          <w:sz w:val="24"/>
          <w:szCs w:val="24"/>
          <w:vertAlign w:val="superscript"/>
        </w:rPr>
        <w:t>]</w:t>
      </w:r>
      <w:r w:rsidR="0080001A" w:rsidRPr="006A793B">
        <w:rPr>
          <w:rFonts w:ascii="Book Antiqua" w:hAnsi="Book Antiqua" w:cs="Times New Roman"/>
          <w:sz w:val="24"/>
          <w:szCs w:val="24"/>
        </w:rPr>
        <w:fldChar w:fldCharType="end"/>
      </w:r>
      <w:r w:rsidR="00EA56A5" w:rsidRPr="006A793B">
        <w:rPr>
          <w:rFonts w:ascii="Book Antiqua" w:hAnsi="Book Antiqua" w:cs="Times New Roman"/>
          <w:sz w:val="24"/>
          <w:szCs w:val="24"/>
        </w:rPr>
        <w:t>.</w:t>
      </w:r>
      <w:r w:rsidRPr="006A793B">
        <w:rPr>
          <w:rFonts w:ascii="Book Antiqua" w:hAnsi="Book Antiqua" w:cs="Times New Roman"/>
          <w:sz w:val="24"/>
          <w:szCs w:val="24"/>
        </w:rPr>
        <w:t xml:space="preserve"> However, </w:t>
      </w:r>
      <w:r w:rsidR="00B80CB0" w:rsidRPr="006A793B">
        <w:rPr>
          <w:rFonts w:ascii="Book Antiqua" w:hAnsi="Book Antiqua" w:cs="Times New Roman"/>
          <w:sz w:val="24"/>
          <w:szCs w:val="24"/>
        </w:rPr>
        <w:t xml:space="preserve">due to the inconsistency or </w:t>
      </w:r>
      <w:r w:rsidRPr="006A793B">
        <w:rPr>
          <w:rFonts w:ascii="Book Antiqua" w:hAnsi="Book Antiqua" w:cs="Times New Roman"/>
          <w:sz w:val="24"/>
          <w:szCs w:val="24"/>
        </w:rPr>
        <w:t>the</w:t>
      </w:r>
      <w:r w:rsidR="00B80CB0" w:rsidRPr="006A793B">
        <w:rPr>
          <w:rFonts w:ascii="Book Antiqua" w:hAnsi="Book Antiqua" w:cs="Times New Roman"/>
          <w:sz w:val="24"/>
          <w:szCs w:val="24"/>
        </w:rPr>
        <w:t xml:space="preserve"> absence of detailed parameters, we </w:t>
      </w:r>
      <w:r w:rsidR="00855558" w:rsidRPr="006A793B">
        <w:rPr>
          <w:rFonts w:ascii="Book Antiqua" w:hAnsi="Book Antiqua" w:cs="Times New Roman"/>
          <w:sz w:val="24"/>
          <w:szCs w:val="24"/>
        </w:rPr>
        <w:t>cannot get the results combined into an integrated one.</w:t>
      </w:r>
    </w:p>
    <w:p w:rsidR="0083168D" w:rsidRPr="006A793B" w:rsidRDefault="0083168D" w:rsidP="0030020D">
      <w:pPr>
        <w:spacing w:line="360" w:lineRule="auto"/>
        <w:ind w:firstLineChars="250" w:firstLine="600"/>
        <w:rPr>
          <w:rFonts w:ascii="Book Antiqua" w:hAnsi="Book Antiqua" w:cs="Times New Roman"/>
          <w:color w:val="000000" w:themeColor="text1"/>
          <w:sz w:val="24"/>
          <w:szCs w:val="24"/>
        </w:rPr>
      </w:pPr>
      <w:r w:rsidRPr="006A793B">
        <w:rPr>
          <w:rFonts w:ascii="Book Antiqua" w:hAnsi="Book Antiqua" w:cs="Times New Roman"/>
          <w:sz w:val="24"/>
          <w:szCs w:val="24"/>
        </w:rPr>
        <w:t xml:space="preserve">As a repeatable, less invasive method of hepatic perfusion </w:t>
      </w:r>
      <w:r w:rsidRPr="00AF011C">
        <w:rPr>
          <w:rFonts w:ascii="Book Antiqua" w:hAnsi="Book Antiqua" w:cs="Times New Roman"/>
          <w:i/>
          <w:sz w:val="24"/>
          <w:szCs w:val="24"/>
        </w:rPr>
        <w:t>via</w:t>
      </w:r>
      <w:r w:rsidRPr="006A793B">
        <w:rPr>
          <w:rFonts w:ascii="Book Antiqua" w:hAnsi="Book Antiqua" w:cs="Times New Roman"/>
          <w:sz w:val="24"/>
          <w:szCs w:val="24"/>
        </w:rPr>
        <w:t xml:space="preserve"> percutaneous administration, PIHP has been under clinical evaluation since the early 1990s</w:t>
      </w:r>
      <w:r w:rsidR="00ED109B" w:rsidRPr="006A793B">
        <w:rPr>
          <w:rFonts w:ascii="Book Antiqua" w:hAnsi="Book Antiqua" w:cs="Times New Roman"/>
          <w:sz w:val="24"/>
          <w:szCs w:val="24"/>
        </w:rPr>
        <w:fldChar w:fldCharType="begin">
          <w:fldData xml:space="preserve">PEVuZE5vdGU+PENpdGU+PEF1dGhvcj5DdXJsZXk8L0F1dGhvcj48WWVhcj4xOTkxPC9ZZWFyPjxS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PEVuZE5vdGU+PENpdGU+PEF1dGhvcj5DdXJsZXk8L0F1dGhvcj48WWVhcj4xOTkxPC9ZZWFyPjxS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ED109B" w:rsidRPr="006A793B">
        <w:rPr>
          <w:rFonts w:ascii="Book Antiqua" w:hAnsi="Book Antiqua" w:cs="Times New Roman"/>
          <w:sz w:val="24"/>
          <w:szCs w:val="24"/>
        </w:rPr>
      </w:r>
      <w:r w:rsidR="00ED109B"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37" w:tooltip="Beheshti, 1992 #2241" w:history="1">
        <w:r w:rsidR="00254F4D" w:rsidRPr="006A793B">
          <w:rPr>
            <w:rFonts w:ascii="Book Antiqua" w:hAnsi="Book Antiqua" w:cs="Times New Roman"/>
            <w:noProof/>
            <w:sz w:val="24"/>
            <w:szCs w:val="24"/>
            <w:vertAlign w:val="superscript"/>
          </w:rPr>
          <w:t>37</w:t>
        </w:r>
      </w:hyperlink>
      <w:r w:rsidR="00C150B1" w:rsidRPr="006A793B">
        <w:rPr>
          <w:rFonts w:ascii="Book Antiqua" w:hAnsi="Book Antiqua" w:cs="Times New Roman"/>
          <w:noProof/>
          <w:sz w:val="24"/>
          <w:szCs w:val="24"/>
          <w:vertAlign w:val="superscript"/>
        </w:rPr>
        <w:t>,</w:t>
      </w:r>
      <w:hyperlink w:anchor="_ENREF_67" w:tooltip="Curley, 1991 #2240" w:history="1">
        <w:r w:rsidR="00254F4D" w:rsidRPr="006A793B">
          <w:rPr>
            <w:rFonts w:ascii="Book Antiqua" w:hAnsi="Book Antiqua" w:cs="Times New Roman"/>
            <w:noProof/>
            <w:sz w:val="24"/>
            <w:szCs w:val="24"/>
            <w:vertAlign w:val="superscript"/>
          </w:rPr>
          <w:t>67</w:t>
        </w:r>
      </w:hyperlink>
      <w:r w:rsidR="00254F4D" w:rsidRPr="006A793B">
        <w:rPr>
          <w:rFonts w:ascii="Book Antiqua" w:hAnsi="Book Antiqua" w:cs="Times New Roman"/>
          <w:noProof/>
          <w:sz w:val="24"/>
          <w:szCs w:val="24"/>
          <w:vertAlign w:val="superscript"/>
        </w:rPr>
        <w:t>]</w:t>
      </w:r>
      <w:r w:rsidR="00ED109B" w:rsidRPr="006A793B">
        <w:rPr>
          <w:rFonts w:ascii="Book Antiqua" w:hAnsi="Book Antiqua" w:cs="Times New Roman"/>
          <w:sz w:val="24"/>
          <w:szCs w:val="24"/>
        </w:rPr>
        <w:fldChar w:fldCharType="end"/>
      </w:r>
      <w:r w:rsidR="00EA56A5" w:rsidRPr="006A793B">
        <w:rPr>
          <w:rFonts w:ascii="Book Antiqua" w:hAnsi="Book Antiqua" w:cs="Times New Roman"/>
          <w:sz w:val="24"/>
          <w:szCs w:val="24"/>
        </w:rPr>
        <w:t>.</w:t>
      </w:r>
      <w:r w:rsidRPr="006A793B">
        <w:rPr>
          <w:rFonts w:ascii="Book Antiqua" w:hAnsi="Book Antiqua" w:cs="Times New Roman"/>
          <w:sz w:val="24"/>
          <w:szCs w:val="24"/>
        </w:rPr>
        <w:t xml:space="preserve"> Among all the studies, t</w:t>
      </w:r>
      <w:r w:rsidR="009F010C" w:rsidRPr="006A793B">
        <w:rPr>
          <w:rFonts w:ascii="Book Antiqua" w:hAnsi="Book Antiqua" w:cs="Times New Roman"/>
          <w:sz w:val="24"/>
          <w:szCs w:val="24"/>
        </w:rPr>
        <w:t>he majority was</w:t>
      </w:r>
      <w:r w:rsidRPr="006A793B">
        <w:rPr>
          <w:rFonts w:ascii="Book Antiqua" w:hAnsi="Book Antiqua" w:cs="Times New Roman"/>
          <w:sz w:val="24"/>
          <w:szCs w:val="24"/>
        </w:rPr>
        <w:t xml:space="preserve"> small-scale observational studies and case reports</w:t>
      </w:r>
      <w:r w:rsidR="00ED109B" w:rsidRPr="006A793B">
        <w:rPr>
          <w:rFonts w:ascii="Book Antiqua" w:hAnsi="Book Antiqua" w:cs="Times New Roman"/>
          <w:sz w:val="24"/>
          <w:szCs w:val="24"/>
        </w:rPr>
        <w:fldChar w:fldCharType="begin">
          <w:fldData xml:space="preserve">PEVuZE5vdGU+PENpdGU+PEF1dGhvcj5LdTwvQXV0aG9yPjxZZWFyPjIwMDQ8L1llYXI+PFJlY051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aWNhbD48cGFnZXM+NTMtNjA8L3BhZ2VzPjx2b2x1bWU+MjM5PC92b2x1bWU+PG51bWJlcj4xPC9u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LXBlcmlvZGljYWw+PHBhZ2VzPjI3MjMtMzY8L3BhZ2VzPjx2b2x1bWU+MTI8L3ZvbHVtZT48bnVt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=
</w:fldData>
        </w:fldChar>
      </w:r>
      <w:r w:rsidR="00254F4D" w:rsidRPr="006A793B">
        <w:rPr>
          <w:rFonts w:ascii="Book Antiqua" w:hAnsi="Book Antiqua" w:cs="Times New Roman"/>
          <w:sz w:val="24"/>
          <w:szCs w:val="24"/>
        </w:rPr>
        <w:instrText xml:space="preserve"> ADDIN EN.CITE </w:instrText>
      </w:r>
      <w:r w:rsidR="00254F4D" w:rsidRPr="006A793B">
        <w:rPr>
          <w:rFonts w:ascii="Book Antiqua" w:hAnsi="Book Antiqua" w:cs="Times New Roman"/>
          <w:sz w:val="24"/>
          <w:szCs w:val="24"/>
        </w:rPr>
        <w:fldChar w:fldCharType="begin">
          <w:fldData xml:space="preserve">PEVuZE5vdGU+PENpdGU+PEF1dGhvcj5LdTwvQXV0aG9yPjxZZWFyPjIwMDQ8L1llYXI+PFJlY051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aWNhbD48cGFnZXM+NTMtNjA8L3BhZ2VzPjx2b2x1bWU+MjM5PC92b2x1bWU+PG51bWJlcj4xPC9u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LXBlcmlvZGljYWw+PHBhZ2VzPjI3MjMtMzY8L3BhZ2VzPjx2b2x1bWU+MTI8L3ZvbHVtZT48bnVt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=
</w:fldData>
        </w:fldChar>
      </w:r>
      <w:r w:rsidR="00254F4D" w:rsidRPr="006A793B">
        <w:rPr>
          <w:rFonts w:ascii="Book Antiqua" w:hAnsi="Book Antiqua" w:cs="Times New Roman"/>
          <w:sz w:val="24"/>
          <w:szCs w:val="24"/>
        </w:rPr>
        <w:instrText xml:space="preserve"> ADDIN EN.CITE.DATA </w:instrText>
      </w:r>
      <w:r w:rsidR="00254F4D" w:rsidRPr="006A793B">
        <w:rPr>
          <w:rFonts w:ascii="Book Antiqua" w:hAnsi="Book Antiqua" w:cs="Times New Roman"/>
          <w:sz w:val="24"/>
          <w:szCs w:val="24"/>
        </w:rPr>
      </w:r>
      <w:r w:rsidR="00254F4D" w:rsidRPr="006A793B">
        <w:rPr>
          <w:rFonts w:ascii="Book Antiqua" w:hAnsi="Book Antiqua" w:cs="Times New Roman"/>
          <w:sz w:val="24"/>
          <w:szCs w:val="24"/>
        </w:rPr>
        <w:fldChar w:fldCharType="end"/>
      </w:r>
      <w:r w:rsidR="00ED109B" w:rsidRPr="006A793B">
        <w:rPr>
          <w:rFonts w:ascii="Book Antiqua" w:hAnsi="Book Antiqua" w:cs="Times New Roman"/>
          <w:sz w:val="24"/>
          <w:szCs w:val="24"/>
        </w:rPr>
      </w:r>
      <w:r w:rsidR="00ED109B" w:rsidRPr="006A793B">
        <w:rPr>
          <w:rFonts w:ascii="Book Antiqua" w:hAnsi="Book Antiqua" w:cs="Times New Roman"/>
          <w:sz w:val="24"/>
          <w:szCs w:val="24"/>
        </w:rPr>
        <w:fldChar w:fldCharType="separate"/>
      </w:r>
      <w:r w:rsidR="00254F4D" w:rsidRPr="006A793B">
        <w:rPr>
          <w:rFonts w:ascii="Book Antiqua" w:hAnsi="Book Antiqua" w:cs="Times New Roman"/>
          <w:noProof/>
          <w:sz w:val="24"/>
          <w:szCs w:val="24"/>
          <w:vertAlign w:val="superscript"/>
        </w:rPr>
        <w:t>[</w:t>
      </w:r>
      <w:hyperlink w:anchor="_ENREF_21" w:tooltip="Ku, 2004 #449" w:history="1">
        <w:r w:rsidR="00254F4D" w:rsidRPr="006A793B">
          <w:rPr>
            <w:rFonts w:ascii="Book Antiqua" w:hAnsi="Book Antiqua" w:cs="Times New Roman"/>
            <w:noProof/>
            <w:sz w:val="24"/>
            <w:szCs w:val="24"/>
            <w:vertAlign w:val="superscript"/>
          </w:rPr>
          <w:t>21</w:t>
        </w:r>
      </w:hyperlink>
      <w:r w:rsidR="00C150B1" w:rsidRPr="006A793B">
        <w:rPr>
          <w:rFonts w:ascii="Book Antiqua" w:hAnsi="Book Antiqua" w:cs="Times New Roman"/>
          <w:noProof/>
          <w:sz w:val="24"/>
          <w:szCs w:val="24"/>
          <w:vertAlign w:val="superscript"/>
        </w:rPr>
        <w:t>,</w:t>
      </w:r>
      <w:hyperlink w:anchor="_ENREF_24" w:tooltip="Savier, 2003 #487" w:history="1">
        <w:r w:rsidR="00254F4D" w:rsidRPr="006A793B">
          <w:rPr>
            <w:rFonts w:ascii="Book Antiqua" w:hAnsi="Book Antiqua" w:cs="Times New Roman"/>
            <w:noProof/>
            <w:sz w:val="24"/>
            <w:szCs w:val="24"/>
            <w:vertAlign w:val="superscript"/>
          </w:rPr>
          <w:t>24</w:t>
        </w:r>
      </w:hyperlink>
      <w:r w:rsidR="00C150B1" w:rsidRPr="006A793B">
        <w:rPr>
          <w:rFonts w:ascii="Book Antiqua" w:hAnsi="Book Antiqua" w:cs="Times New Roman"/>
          <w:noProof/>
          <w:sz w:val="24"/>
          <w:szCs w:val="24"/>
          <w:vertAlign w:val="superscript"/>
        </w:rPr>
        <w:t>,</w:t>
      </w:r>
      <w:hyperlink w:anchor="_ENREF_36" w:tooltip="Ravikumar, 1994 #1039" w:history="1">
        <w:r w:rsidR="00254F4D" w:rsidRPr="006A793B">
          <w:rPr>
            <w:rFonts w:ascii="Book Antiqua" w:hAnsi="Book Antiqua" w:cs="Times New Roman"/>
            <w:noProof/>
            <w:sz w:val="24"/>
            <w:szCs w:val="24"/>
            <w:vertAlign w:val="superscript"/>
          </w:rPr>
          <w:t>36</w:t>
        </w:r>
      </w:hyperlink>
      <w:r w:rsidR="00C150B1" w:rsidRPr="006A793B">
        <w:rPr>
          <w:rFonts w:ascii="Book Antiqua" w:hAnsi="Book Antiqua" w:cs="Times New Roman"/>
          <w:noProof/>
          <w:sz w:val="24"/>
          <w:szCs w:val="24"/>
          <w:vertAlign w:val="superscript"/>
        </w:rPr>
        <w:t>,</w:t>
      </w:r>
      <w:hyperlink w:anchor="_ENREF_68" w:tooltip="Urade, 2012 #77" w:history="1">
        <w:r w:rsidR="00254F4D" w:rsidRPr="006A793B">
          <w:rPr>
            <w:rFonts w:ascii="Book Antiqua" w:hAnsi="Book Antiqua" w:cs="Times New Roman"/>
            <w:noProof/>
            <w:sz w:val="24"/>
            <w:szCs w:val="24"/>
            <w:vertAlign w:val="superscript"/>
          </w:rPr>
          <w:t>68-70</w:t>
        </w:r>
      </w:hyperlink>
      <w:r w:rsidR="00254F4D" w:rsidRPr="006A793B">
        <w:rPr>
          <w:rFonts w:ascii="Book Antiqua" w:hAnsi="Book Antiqua" w:cs="Times New Roman"/>
          <w:noProof/>
          <w:sz w:val="24"/>
          <w:szCs w:val="24"/>
          <w:vertAlign w:val="superscript"/>
        </w:rPr>
        <w:t>]</w:t>
      </w:r>
      <w:r w:rsidR="00ED109B" w:rsidRPr="006A793B">
        <w:rPr>
          <w:rFonts w:ascii="Book Antiqua" w:hAnsi="Book Antiqua" w:cs="Times New Roman"/>
          <w:sz w:val="24"/>
          <w:szCs w:val="24"/>
        </w:rPr>
        <w:fldChar w:fldCharType="end"/>
      </w:r>
      <w:r w:rsidRPr="006A793B">
        <w:rPr>
          <w:rFonts w:ascii="Book Antiqua" w:hAnsi="Book Antiqua" w:cs="Times New Roman"/>
          <w:sz w:val="24"/>
          <w:szCs w:val="24"/>
        </w:rPr>
        <w:t>, and only two studies</w:t>
      </w:r>
      <w:r w:rsidR="00EA56A5" w:rsidRPr="006A793B">
        <w:rPr>
          <w:rFonts w:ascii="Book Antiqua" w:hAnsi="Book Antiqua" w:cs="Times New Roman"/>
          <w:sz w:val="24"/>
          <w:szCs w:val="24"/>
        </w:rPr>
        <w:t xml:space="preserve"> met our inclusion criteria.</w:t>
      </w:r>
      <w:r w:rsidRPr="006A793B">
        <w:rPr>
          <w:rFonts w:ascii="Book Antiqua" w:hAnsi="Book Antiqua" w:cs="Times New Roman"/>
          <w:sz w:val="24"/>
          <w:szCs w:val="24"/>
        </w:rPr>
        <w:t xml:space="preserve"> Fukumoto </w:t>
      </w:r>
      <w:r w:rsidR="002162D5" w:rsidRPr="006A793B">
        <w:rPr>
          <w:rFonts w:ascii="Book Antiqua" w:hAnsi="Book Antiqua" w:cs="Times New Roman"/>
          <w:i/>
          <w:sz w:val="24"/>
          <w:szCs w:val="24"/>
        </w:rPr>
        <w:t xml:space="preserve">et </w:t>
      </w:r>
      <w:proofErr w:type="gramStart"/>
      <w:r w:rsidR="002162D5" w:rsidRPr="006A793B">
        <w:rPr>
          <w:rFonts w:ascii="Book Antiqua" w:hAnsi="Book Antiqua" w:cs="Times New Roman"/>
          <w:i/>
          <w:sz w:val="24"/>
          <w:szCs w:val="24"/>
        </w:rPr>
        <w:t>al</w:t>
      </w:r>
      <w:r w:rsidR="002162D5" w:rsidRPr="006A793B">
        <w:rPr>
          <w:rFonts w:ascii="Book Antiqua" w:hAnsi="Book Antiqua" w:cs="Times New Roman"/>
          <w:sz w:val="24"/>
          <w:szCs w:val="24"/>
          <w:vertAlign w:val="superscript"/>
        </w:rPr>
        <w:t>[</w:t>
      </w:r>
      <w:proofErr w:type="gramEnd"/>
      <w:r w:rsidR="002162D5" w:rsidRPr="006A793B">
        <w:rPr>
          <w:rFonts w:ascii="Book Antiqua" w:hAnsi="Book Antiqua" w:cs="Times New Roman"/>
          <w:sz w:val="24"/>
          <w:szCs w:val="24"/>
          <w:vertAlign w:val="superscript"/>
        </w:rPr>
        <w:t>57]</w:t>
      </w:r>
      <w:r w:rsidRPr="006A793B">
        <w:rPr>
          <w:rFonts w:ascii="Book Antiqua" w:hAnsi="Book Antiqua" w:cs="Times New Roman"/>
          <w:color w:val="FF0000"/>
          <w:sz w:val="24"/>
          <w:szCs w:val="24"/>
        </w:rPr>
        <w:t xml:space="preserve"> </w:t>
      </w:r>
      <w:r w:rsidRPr="006A793B">
        <w:rPr>
          <w:rFonts w:ascii="Book Antiqua" w:hAnsi="Book Antiqua" w:cs="Times New Roman"/>
          <w:sz w:val="24"/>
          <w:szCs w:val="24"/>
        </w:rPr>
        <w:t xml:space="preserve">performed 101 perfusions on 67 patients with hepatocellular carcinoma using </w:t>
      </w:r>
      <w:proofErr w:type="spellStart"/>
      <w:r w:rsidRPr="006A793B">
        <w:rPr>
          <w:rFonts w:ascii="Book Antiqua" w:hAnsi="Book Antiqua" w:cs="Times New Roman"/>
          <w:color w:val="000000" w:themeColor="text1"/>
          <w:sz w:val="24"/>
          <w:szCs w:val="24"/>
        </w:rPr>
        <w:t>Mitomycin</w:t>
      </w:r>
      <w:proofErr w:type="spellEnd"/>
      <w:r w:rsidRPr="006A793B">
        <w:rPr>
          <w:rFonts w:ascii="Book Antiqua" w:hAnsi="Book Antiqua" w:cs="Times New Roman"/>
          <w:color w:val="000000" w:themeColor="text1"/>
          <w:sz w:val="24"/>
          <w:szCs w:val="24"/>
        </w:rPr>
        <w:t xml:space="preserve"> C and/or Doxorubicin</w:t>
      </w:r>
      <w:r w:rsidRPr="006A793B">
        <w:rPr>
          <w:rFonts w:ascii="Book Antiqua" w:hAnsi="Book Antiqua" w:cs="Times New Roman"/>
          <w:sz w:val="24"/>
          <w:szCs w:val="24"/>
        </w:rPr>
        <w:t>.</w:t>
      </w:r>
      <w:r w:rsidRPr="006A793B">
        <w:rPr>
          <w:rFonts w:ascii="Book Antiqua" w:hAnsi="Book Antiqua" w:cs="Times New Roman"/>
          <w:color w:val="548DD4" w:themeColor="text2" w:themeTint="99"/>
          <w:sz w:val="24"/>
          <w:szCs w:val="24"/>
        </w:rPr>
        <w:t xml:space="preserve"> </w:t>
      </w:r>
      <w:r w:rsidRPr="006A793B">
        <w:rPr>
          <w:rFonts w:ascii="Book Antiqua" w:hAnsi="Book Antiqua" w:cs="Times New Roman"/>
          <w:color w:val="000000" w:themeColor="text1"/>
          <w:sz w:val="24"/>
          <w:szCs w:val="24"/>
        </w:rPr>
        <w:t xml:space="preserve">They showed a hepatic response rate of 71.6% with overall survival of 25 </w:t>
      </w:r>
      <w:proofErr w:type="spellStart"/>
      <w:proofErr w:type="gramStart"/>
      <w:r w:rsidRPr="006A793B">
        <w:rPr>
          <w:rFonts w:ascii="Book Antiqua" w:hAnsi="Book Antiqua" w:cs="Times New Roman"/>
          <w:color w:val="000000" w:themeColor="text1"/>
          <w:sz w:val="24"/>
          <w:szCs w:val="24"/>
        </w:rPr>
        <w:t>mo</w:t>
      </w:r>
      <w:proofErr w:type="spellEnd"/>
      <w:proofErr w:type="gramEnd"/>
      <w:r w:rsidRPr="006A793B">
        <w:rPr>
          <w:rFonts w:ascii="Book Antiqua" w:hAnsi="Book Antiqua" w:cs="Times New Roman"/>
          <w:color w:val="000000" w:themeColor="text1"/>
          <w:sz w:val="24"/>
          <w:szCs w:val="24"/>
        </w:rPr>
        <w:t xml:space="preserve">, longer than the mean value of median OS of 19 </w:t>
      </w:r>
      <w:proofErr w:type="spellStart"/>
      <w:r w:rsidRPr="006A793B">
        <w:rPr>
          <w:rFonts w:ascii="Book Antiqua" w:hAnsi="Book Antiqua" w:cs="Times New Roman"/>
          <w:color w:val="000000" w:themeColor="text1"/>
          <w:sz w:val="24"/>
          <w:szCs w:val="24"/>
        </w:rPr>
        <w:t>mo</w:t>
      </w:r>
      <w:proofErr w:type="spellEnd"/>
      <w:r w:rsidRPr="006A793B">
        <w:rPr>
          <w:rFonts w:ascii="Book Antiqua" w:hAnsi="Book Antiqua" w:cs="Times New Roman"/>
          <w:color w:val="000000" w:themeColor="text1"/>
          <w:sz w:val="24"/>
          <w:szCs w:val="24"/>
        </w:rPr>
        <w:t xml:space="preserve"> reported by other s</w:t>
      </w:r>
      <w:r w:rsidR="00EA56A5" w:rsidRPr="006A793B">
        <w:rPr>
          <w:rFonts w:ascii="Book Antiqua" w:hAnsi="Book Antiqua" w:cs="Times New Roman"/>
          <w:color w:val="000000" w:themeColor="text1"/>
          <w:sz w:val="24"/>
          <w:szCs w:val="24"/>
        </w:rPr>
        <w:t>ix articles using IHP approach.</w:t>
      </w:r>
      <w:r w:rsidRPr="006A793B">
        <w:rPr>
          <w:rFonts w:ascii="Book Antiqua" w:hAnsi="Book Antiqua" w:cs="Times New Roman"/>
          <w:color w:val="000000" w:themeColor="text1"/>
          <w:sz w:val="24"/>
          <w:szCs w:val="24"/>
        </w:rPr>
        <w:t xml:space="preserve"> </w:t>
      </w:r>
      <w:proofErr w:type="spellStart"/>
      <w:r w:rsidRPr="006A793B">
        <w:rPr>
          <w:rFonts w:ascii="Book Antiqua" w:hAnsi="Book Antiqua" w:cs="Times New Roman"/>
          <w:sz w:val="24"/>
          <w:szCs w:val="24"/>
        </w:rPr>
        <w:t>Pingpank</w:t>
      </w:r>
      <w:proofErr w:type="spellEnd"/>
      <w:r w:rsidRPr="006A793B">
        <w:rPr>
          <w:rFonts w:ascii="Book Antiqua" w:hAnsi="Book Antiqua" w:cs="Times New Roman"/>
          <w:sz w:val="24"/>
          <w:szCs w:val="24"/>
        </w:rPr>
        <w:t xml:space="preserve"> </w:t>
      </w:r>
      <w:r w:rsidRPr="006A793B">
        <w:rPr>
          <w:rFonts w:ascii="Book Antiqua" w:hAnsi="Book Antiqua" w:cs="Times New Roman"/>
          <w:i/>
          <w:sz w:val="24"/>
          <w:szCs w:val="24"/>
        </w:rPr>
        <w:t>et al</w:t>
      </w:r>
      <w:r w:rsidR="00BC16B9" w:rsidRPr="006A793B">
        <w:rPr>
          <w:rFonts w:ascii="Book Antiqua" w:hAnsi="Book Antiqua" w:cs="Times New Roman"/>
          <w:color w:val="000000" w:themeColor="text1"/>
          <w:sz w:val="24"/>
          <w:szCs w:val="24"/>
        </w:rPr>
        <w:fldChar w:fldCharType="begin"/>
      </w:r>
      <w:r w:rsidR="00BC16B9" w:rsidRPr="006A793B">
        <w:rPr>
          <w:rFonts w:ascii="Book Antiqua" w:hAnsi="Book Antiqua" w:cs="Times New Roman"/>
          <w:color w:val="000000" w:themeColor="text1"/>
          <w:sz w:val="24"/>
          <w:szCs w:val="24"/>
        </w:rPr>
        <w:instrText xml:space="preserve"> ADDIN EN.CITE &lt;EndNote&gt;&lt;Cite&gt;&lt;Author&gt;Pingpank&lt;/Author&gt;&lt;Year&gt;2010&lt;/Year&gt;&lt;RecNum&gt;2242&lt;/RecNum&gt;&lt;DisplayText&gt;&lt;style face="superscript"&gt;[71]&lt;/style&gt;&lt;/DisplayText&gt;&lt;record&gt;&lt;rec-number&gt;2242&lt;/rec-number&gt;&lt;foreign-keys&gt;&lt;key app="EN" db-id="2ppad2fs5r05pge9x05vvswlp09afaexf20z"&gt;2242&lt;/key&gt;&lt;/foreign-keys&gt;&lt;ref-type name="Journal Article"&gt;17&lt;/ref-type&gt;&lt;contributors&gt;&lt;authors&gt;&lt;author&gt;Pingpank, J. F.&lt;/author&gt;&lt;/authors&gt;&lt;/contributors&gt;&lt;auth-address&gt;Division of Surgical Oncology, University of Pittsburgh Medical Center, Pittsburgh, Pennsylvania, USA.&lt;/auth-address&gt;&lt;titles&gt;&lt;title&gt;Melphalan for colorectal metastases to the liver&lt;/title&gt;&lt;secondary-title&gt;Clin Adv Hematol Oncol&lt;/secondary-title&gt;&lt;alt-title&gt;Clinical advances in hematology &amp;amp; oncology : H&amp;amp;O&lt;/alt-title&gt;&lt;/titles&gt;&lt;periodical&gt;&lt;full-title&gt;Clin Adv Hematol Oncol&lt;/full-title&gt;&lt;abbr-1&gt;Clinical advances in hematology &amp;amp; oncology : H&amp;amp;O&lt;/abbr-1&gt;&lt;/periodical&gt;&lt;alt-periodical&gt;&lt;full-title&gt;Clin Adv Hematol Oncol&lt;/full-title&gt;&lt;abbr-1&gt;Clinical advances in hematology &amp;amp; oncology : H&amp;amp;O&lt;/abbr-1&gt;&lt;/alt-periodical&gt;&lt;pages&gt;175-7&lt;/pages&gt;&lt;volume&gt;8&lt;/volume&gt;&lt;number&gt;3&lt;/number&gt;&lt;keywords&gt;&lt;keyword&gt;Antineoplastic Agents, Alkylating/*administration &amp;amp; dosage&lt;/keyword&gt;&lt;keyword&gt;*Chemotherapy, Cancer, Regional Perfusion&lt;/keyword&gt;&lt;keyword&gt;Colorectal Neoplasms/*pathology&lt;/keyword&gt;&lt;keyword&gt;Humans&lt;/keyword&gt;&lt;keyword&gt;Liver Neoplasms/*drug therapy/*secondary&lt;/keyword&gt;&lt;keyword&gt;Melphalan/*administration &amp;amp; dosage&lt;/keyword&gt;&lt;keyword&gt;Prognosis&lt;/keyword&gt;&lt;/keywords&gt;&lt;dates&gt;&lt;year&gt;2010&lt;/year&gt;&lt;pub-dates&gt;&lt;date&gt;Mar&lt;/date&gt;&lt;/pub-dates&gt;&lt;/dates&gt;&lt;isbn&gt;1543-0790 (Print)&amp;#xD;1543-0790 (Linking)&lt;/isbn&gt;&lt;accession-num&gt;20400932&lt;/accession-num&gt;&lt;urls&gt;&lt;related-urls&gt;&lt;url&gt;http://www.ncbi.nlm.nih.gov/pubmed/20400932&lt;/url&gt;&lt;/related-urls&gt;&lt;/urls&gt;&lt;/record&gt;&lt;/Cite&gt;&lt;/EndNote&gt;</w:instrText>
      </w:r>
      <w:r w:rsidR="00BC16B9" w:rsidRPr="006A793B">
        <w:rPr>
          <w:rFonts w:ascii="Book Antiqua" w:hAnsi="Book Antiqua" w:cs="Times New Roman"/>
          <w:color w:val="000000" w:themeColor="text1"/>
          <w:sz w:val="24"/>
          <w:szCs w:val="24"/>
        </w:rPr>
        <w:fldChar w:fldCharType="separate"/>
      </w:r>
      <w:r w:rsidR="00BC16B9" w:rsidRPr="006A793B">
        <w:rPr>
          <w:rFonts w:ascii="Book Antiqua" w:hAnsi="Book Antiqua" w:cs="Times New Roman"/>
          <w:noProof/>
          <w:color w:val="000000" w:themeColor="text1"/>
          <w:sz w:val="24"/>
          <w:szCs w:val="24"/>
          <w:vertAlign w:val="superscript"/>
        </w:rPr>
        <w:t>[</w:t>
      </w:r>
      <w:hyperlink w:anchor="_ENREF_71" w:tooltip="Pingpank, 2010 #2242" w:history="1">
        <w:r w:rsidR="00BC16B9" w:rsidRPr="006A793B">
          <w:rPr>
            <w:rFonts w:ascii="Book Antiqua" w:hAnsi="Book Antiqua" w:cs="Times New Roman"/>
            <w:noProof/>
            <w:color w:val="000000" w:themeColor="text1"/>
            <w:sz w:val="24"/>
            <w:szCs w:val="24"/>
            <w:vertAlign w:val="superscript"/>
          </w:rPr>
          <w:t>71</w:t>
        </w:r>
      </w:hyperlink>
      <w:r w:rsidR="00BC16B9" w:rsidRPr="006A793B">
        <w:rPr>
          <w:rFonts w:ascii="Book Antiqua" w:hAnsi="Book Antiqua" w:cs="Times New Roman"/>
          <w:noProof/>
          <w:color w:val="000000" w:themeColor="text1"/>
          <w:sz w:val="24"/>
          <w:szCs w:val="24"/>
          <w:vertAlign w:val="superscript"/>
        </w:rPr>
        <w:t>]</w:t>
      </w:r>
      <w:r w:rsidR="00BC16B9" w:rsidRPr="006A793B">
        <w:rPr>
          <w:rFonts w:ascii="Book Antiqua" w:hAnsi="Book Antiqua" w:cs="Times New Roman"/>
          <w:color w:val="000000" w:themeColor="text1"/>
          <w:sz w:val="24"/>
          <w:szCs w:val="24"/>
        </w:rPr>
        <w:fldChar w:fldCharType="end"/>
      </w:r>
      <w:r w:rsidRPr="006A793B">
        <w:rPr>
          <w:rFonts w:ascii="Book Antiqua" w:hAnsi="Book Antiqua" w:cs="Times New Roman"/>
          <w:color w:val="FF0000"/>
          <w:sz w:val="24"/>
          <w:szCs w:val="24"/>
        </w:rPr>
        <w:t xml:space="preserve"> </w:t>
      </w:r>
      <w:r w:rsidRPr="006A793B">
        <w:rPr>
          <w:rFonts w:ascii="Book Antiqua" w:hAnsi="Book Antiqua" w:cs="Times New Roman"/>
          <w:color w:val="000000" w:themeColor="text1"/>
          <w:sz w:val="24"/>
          <w:szCs w:val="24"/>
        </w:rPr>
        <w:t xml:space="preserve">described a response rate of 29.6% in phase I study for patients with liver metastasis from various origins and of 34.1% in a phase III trial for patients with </w:t>
      </w:r>
      <w:r w:rsidRPr="006A793B">
        <w:rPr>
          <w:rFonts w:ascii="Book Antiqua" w:hAnsi="Book Antiqua" w:cs="Times New Roman"/>
          <w:sz w:val="24"/>
          <w:szCs w:val="24"/>
        </w:rPr>
        <w:t>liver metastasis from melanoma</w:t>
      </w:r>
      <w:r w:rsidR="00EA56A5" w:rsidRPr="006A793B">
        <w:rPr>
          <w:rFonts w:ascii="Book Antiqua" w:hAnsi="Book Antiqua" w:cs="Times New Roman"/>
          <w:color w:val="000000" w:themeColor="text1"/>
          <w:sz w:val="24"/>
          <w:szCs w:val="24"/>
        </w:rPr>
        <w:t>.</w:t>
      </w:r>
      <w:r w:rsidRPr="006A793B">
        <w:rPr>
          <w:rFonts w:ascii="Book Antiqua" w:hAnsi="Book Antiqua" w:cs="Times New Roman"/>
          <w:color w:val="000000" w:themeColor="text1"/>
          <w:sz w:val="24"/>
          <w:szCs w:val="24"/>
        </w:rPr>
        <w:t xml:space="preserve"> The phase III trial also reported the median hepatic</w:t>
      </w:r>
      <w:r w:rsidR="009F010C" w:rsidRPr="006A793B">
        <w:rPr>
          <w:rFonts w:ascii="Book Antiqua" w:hAnsi="Book Antiqua" w:cs="Times New Roman"/>
          <w:color w:val="000000" w:themeColor="text1"/>
          <w:sz w:val="24"/>
          <w:szCs w:val="24"/>
        </w:rPr>
        <w:t xml:space="preserve"> PFS was longer in</w:t>
      </w:r>
      <w:r w:rsidRPr="006A793B">
        <w:rPr>
          <w:rFonts w:ascii="Book Antiqua" w:hAnsi="Book Antiqua" w:cs="Times New Roman"/>
          <w:color w:val="000000" w:themeColor="text1"/>
          <w:sz w:val="24"/>
          <w:szCs w:val="24"/>
        </w:rPr>
        <w:t xml:space="preserve"> patients treated with PIHP than patients treated with sta</w:t>
      </w:r>
      <w:r w:rsidR="00EA56A5" w:rsidRPr="006A793B">
        <w:rPr>
          <w:rFonts w:ascii="Book Antiqua" w:hAnsi="Book Antiqua" w:cs="Times New Roman"/>
          <w:color w:val="000000" w:themeColor="text1"/>
          <w:sz w:val="24"/>
          <w:szCs w:val="24"/>
        </w:rPr>
        <w:t xml:space="preserve">ndard of care (254 </w:t>
      </w:r>
      <w:r w:rsidR="005D6317" w:rsidRPr="006A793B">
        <w:rPr>
          <w:rFonts w:ascii="Book Antiqua" w:hAnsi="Book Antiqua" w:cs="Times New Roman"/>
          <w:color w:val="000000" w:themeColor="text1"/>
          <w:sz w:val="24"/>
          <w:szCs w:val="24"/>
        </w:rPr>
        <w:t xml:space="preserve">d </w:t>
      </w:r>
      <w:r w:rsidR="00EA56A5" w:rsidRPr="006A793B">
        <w:rPr>
          <w:rFonts w:ascii="Book Antiqua" w:hAnsi="Book Antiqua" w:cs="Times New Roman"/>
          <w:i/>
          <w:color w:val="000000" w:themeColor="text1"/>
          <w:sz w:val="24"/>
          <w:szCs w:val="24"/>
        </w:rPr>
        <w:t>vs</w:t>
      </w:r>
      <w:r w:rsidR="00EA56A5" w:rsidRPr="006A793B">
        <w:rPr>
          <w:rFonts w:ascii="Book Antiqua" w:hAnsi="Book Antiqua" w:cs="Times New Roman"/>
          <w:color w:val="000000" w:themeColor="text1"/>
          <w:sz w:val="24"/>
          <w:szCs w:val="24"/>
        </w:rPr>
        <w:t xml:space="preserve"> 49 d).</w:t>
      </w:r>
      <w:r w:rsidRPr="006A793B">
        <w:rPr>
          <w:rFonts w:ascii="Book Antiqua" w:hAnsi="Book Antiqua" w:cs="Times New Roman"/>
          <w:color w:val="000000" w:themeColor="text1"/>
          <w:sz w:val="24"/>
          <w:szCs w:val="24"/>
        </w:rPr>
        <w:t xml:space="preserve"> The </w:t>
      </w:r>
      <w:r w:rsidR="00855558" w:rsidRPr="006A793B">
        <w:rPr>
          <w:rFonts w:ascii="Book Antiqua" w:hAnsi="Book Antiqua" w:cs="Times New Roman"/>
          <w:color w:val="000000" w:themeColor="text1"/>
          <w:sz w:val="24"/>
          <w:szCs w:val="24"/>
        </w:rPr>
        <w:t>distinction of response rates between</w:t>
      </w:r>
      <w:r w:rsidRPr="006A793B">
        <w:rPr>
          <w:rFonts w:ascii="Book Antiqua" w:hAnsi="Book Antiqua" w:cs="Times New Roman"/>
          <w:color w:val="000000" w:themeColor="text1"/>
          <w:sz w:val="24"/>
          <w:szCs w:val="24"/>
        </w:rPr>
        <w:t xml:space="preserve"> these two sets of studies might </w:t>
      </w:r>
      <w:r w:rsidR="009F010C" w:rsidRPr="006A793B">
        <w:rPr>
          <w:rFonts w:ascii="Book Antiqua" w:hAnsi="Book Antiqua" w:cs="Times New Roman"/>
          <w:color w:val="000000" w:themeColor="text1"/>
          <w:sz w:val="24"/>
          <w:szCs w:val="24"/>
        </w:rPr>
        <w:t xml:space="preserve">be </w:t>
      </w:r>
      <w:r w:rsidRPr="006A793B">
        <w:rPr>
          <w:rFonts w:ascii="Book Antiqua" w:hAnsi="Book Antiqua" w:cs="Times New Roman"/>
          <w:color w:val="000000" w:themeColor="text1"/>
          <w:sz w:val="24"/>
          <w:szCs w:val="24"/>
        </w:rPr>
        <w:t>attribute</w:t>
      </w:r>
      <w:r w:rsidR="009F010C" w:rsidRPr="006A793B">
        <w:rPr>
          <w:rFonts w:ascii="Book Antiqua" w:hAnsi="Book Antiqua" w:cs="Times New Roman"/>
          <w:color w:val="000000" w:themeColor="text1"/>
          <w:sz w:val="24"/>
          <w:szCs w:val="24"/>
        </w:rPr>
        <w:t>d</w:t>
      </w:r>
      <w:r w:rsidRPr="006A793B">
        <w:rPr>
          <w:rFonts w:ascii="Book Antiqua" w:hAnsi="Book Antiqua" w:cs="Times New Roman"/>
          <w:color w:val="000000" w:themeColor="text1"/>
          <w:sz w:val="24"/>
          <w:szCs w:val="24"/>
        </w:rPr>
        <w:t xml:space="preserve"> to </w:t>
      </w:r>
      <w:r w:rsidR="00855558" w:rsidRPr="006A793B">
        <w:rPr>
          <w:rFonts w:ascii="Book Antiqua" w:hAnsi="Book Antiqua" w:cs="Times New Roman"/>
          <w:color w:val="000000" w:themeColor="text1"/>
          <w:sz w:val="24"/>
          <w:szCs w:val="24"/>
        </w:rPr>
        <w:t xml:space="preserve">different </w:t>
      </w:r>
      <w:r w:rsidRPr="006A793B">
        <w:rPr>
          <w:rFonts w:ascii="Book Antiqua" w:hAnsi="Book Antiqua" w:cs="Times New Roman"/>
          <w:color w:val="000000" w:themeColor="text1"/>
          <w:sz w:val="24"/>
          <w:szCs w:val="24"/>
        </w:rPr>
        <w:t>cancer type</w:t>
      </w:r>
      <w:r w:rsidR="00855558" w:rsidRPr="006A793B">
        <w:rPr>
          <w:rFonts w:ascii="Book Antiqua" w:hAnsi="Book Antiqua" w:cs="Times New Roman"/>
          <w:color w:val="000000" w:themeColor="text1"/>
          <w:sz w:val="24"/>
          <w:szCs w:val="24"/>
        </w:rPr>
        <w:t>s</w:t>
      </w:r>
      <w:r w:rsidRPr="006A793B">
        <w:rPr>
          <w:rFonts w:ascii="Book Antiqua" w:hAnsi="Book Antiqua" w:cs="Times New Roman"/>
          <w:color w:val="000000" w:themeColor="text1"/>
          <w:sz w:val="24"/>
          <w:szCs w:val="24"/>
        </w:rPr>
        <w:t xml:space="preserve"> and chemotherapy regimen</w:t>
      </w:r>
      <w:r w:rsidR="00855558" w:rsidRPr="006A793B">
        <w:rPr>
          <w:rFonts w:ascii="Book Antiqua" w:hAnsi="Book Antiqua" w:cs="Times New Roman"/>
          <w:color w:val="000000" w:themeColor="text1"/>
          <w:sz w:val="24"/>
          <w:szCs w:val="24"/>
        </w:rPr>
        <w:t>s</w:t>
      </w:r>
      <w:r w:rsidR="00EA56A5" w:rsidRPr="006A793B">
        <w:rPr>
          <w:rFonts w:ascii="Book Antiqua" w:hAnsi="Book Antiqua" w:cs="Times New Roman"/>
          <w:color w:val="000000" w:themeColor="text1"/>
          <w:sz w:val="24"/>
          <w:szCs w:val="24"/>
        </w:rPr>
        <w:t>.</w:t>
      </w:r>
      <w:r w:rsidRPr="006A793B">
        <w:rPr>
          <w:rFonts w:ascii="Book Antiqua" w:hAnsi="Book Antiqua" w:cs="Times New Roman"/>
          <w:color w:val="000000" w:themeColor="text1"/>
          <w:sz w:val="24"/>
          <w:szCs w:val="24"/>
        </w:rPr>
        <w:t xml:space="preserve"> Additionally, in the phase I study, the </w:t>
      </w:r>
      <w:r w:rsidR="009F010C" w:rsidRPr="006A793B">
        <w:rPr>
          <w:rFonts w:ascii="Book Antiqua" w:hAnsi="Book Antiqua" w:cs="Times New Roman"/>
          <w:color w:val="000000" w:themeColor="text1"/>
          <w:sz w:val="24"/>
          <w:szCs w:val="24"/>
        </w:rPr>
        <w:t>response rate was not good perhaps</w:t>
      </w:r>
      <w:r w:rsidRPr="006A793B">
        <w:rPr>
          <w:rFonts w:ascii="Book Antiqua" w:hAnsi="Book Antiqua" w:cs="Times New Roman"/>
          <w:color w:val="000000" w:themeColor="text1"/>
          <w:sz w:val="24"/>
          <w:szCs w:val="24"/>
        </w:rPr>
        <w:t xml:space="preserve"> due to </w:t>
      </w:r>
      <w:r w:rsidR="009F010C" w:rsidRPr="006A793B">
        <w:rPr>
          <w:rFonts w:ascii="Book Antiqua" w:hAnsi="Book Antiqua" w:cs="Times New Roman"/>
          <w:color w:val="000000" w:themeColor="text1"/>
          <w:sz w:val="24"/>
          <w:szCs w:val="24"/>
        </w:rPr>
        <w:t xml:space="preserve">the fact that </w:t>
      </w:r>
      <w:r w:rsidRPr="006A793B">
        <w:rPr>
          <w:rFonts w:ascii="Book Antiqua" w:hAnsi="Book Antiqua" w:cs="Times New Roman"/>
          <w:color w:val="000000" w:themeColor="text1"/>
          <w:sz w:val="24"/>
          <w:szCs w:val="24"/>
        </w:rPr>
        <w:t xml:space="preserve">the study was designed to evaluate toxicity and subsequently determine the </w:t>
      </w:r>
      <w:r w:rsidR="005D6317" w:rsidRPr="006A793B">
        <w:rPr>
          <w:rFonts w:ascii="Book Antiqua" w:hAnsi="Book Antiqua" w:cs="Times New Roman"/>
          <w:color w:val="000000" w:themeColor="text1"/>
          <w:sz w:val="24"/>
          <w:szCs w:val="24"/>
        </w:rPr>
        <w:t>MTD</w:t>
      </w:r>
      <w:r w:rsidRPr="006A793B">
        <w:rPr>
          <w:rFonts w:ascii="Book Antiqua" w:hAnsi="Book Antiqua" w:cs="Times New Roman"/>
          <w:color w:val="000000" w:themeColor="text1"/>
          <w:sz w:val="24"/>
          <w:szCs w:val="24"/>
        </w:rPr>
        <w:t xml:space="preserve"> during dose escalatio</w:t>
      </w:r>
      <w:r w:rsidR="00EA56A5" w:rsidRPr="006A793B">
        <w:rPr>
          <w:rFonts w:ascii="Book Antiqua" w:hAnsi="Book Antiqua" w:cs="Times New Roman"/>
          <w:color w:val="000000" w:themeColor="text1"/>
          <w:sz w:val="24"/>
          <w:szCs w:val="24"/>
        </w:rPr>
        <w:t>n.</w:t>
      </w:r>
      <w:r w:rsidR="009F010C" w:rsidRPr="006A793B">
        <w:rPr>
          <w:rFonts w:ascii="Book Antiqua" w:hAnsi="Book Antiqua" w:cs="Times New Roman"/>
          <w:color w:val="000000" w:themeColor="text1"/>
          <w:sz w:val="24"/>
          <w:szCs w:val="24"/>
        </w:rPr>
        <w:t xml:space="preserve"> I</w:t>
      </w:r>
      <w:r w:rsidRPr="006A793B">
        <w:rPr>
          <w:rFonts w:ascii="Book Antiqua" w:hAnsi="Book Antiqua" w:cs="Times New Roman"/>
          <w:color w:val="000000" w:themeColor="text1"/>
          <w:sz w:val="24"/>
          <w:szCs w:val="24"/>
        </w:rPr>
        <w:t>n other words</w:t>
      </w:r>
      <w:r w:rsidR="00930872" w:rsidRPr="006A793B">
        <w:rPr>
          <w:rFonts w:ascii="Book Antiqua" w:hAnsi="Book Antiqua" w:cs="Times New Roman"/>
          <w:color w:val="000000" w:themeColor="text1"/>
          <w:sz w:val="24"/>
          <w:szCs w:val="24"/>
        </w:rPr>
        <w:t>,</w:t>
      </w:r>
      <w:r w:rsidRPr="006A793B">
        <w:rPr>
          <w:rFonts w:ascii="Book Antiqua" w:hAnsi="Book Antiqua" w:cs="Times New Roman"/>
          <w:color w:val="000000" w:themeColor="text1"/>
          <w:sz w:val="24"/>
          <w:szCs w:val="24"/>
        </w:rPr>
        <w:t xml:space="preserve"> the response rate was not their primary end point. Meanwhile, in the phase III study, the number of patients was relatively low, there were </w:t>
      </w:r>
      <w:r w:rsidRPr="006A793B">
        <w:rPr>
          <w:rFonts w:ascii="Book Antiqua" w:hAnsi="Book Antiqua" w:cs="Times New Roman"/>
          <w:color w:val="000000" w:themeColor="text1"/>
          <w:sz w:val="24"/>
          <w:szCs w:val="24"/>
        </w:rPr>
        <w:lastRenderedPageBreak/>
        <w:t>only a handful of patients who were refractory to systemic che</w:t>
      </w:r>
      <w:r w:rsidR="00930872" w:rsidRPr="006A793B">
        <w:rPr>
          <w:rFonts w:ascii="Book Antiqua" w:hAnsi="Book Antiqua" w:cs="Times New Roman"/>
          <w:color w:val="000000" w:themeColor="text1"/>
          <w:sz w:val="24"/>
          <w:szCs w:val="24"/>
        </w:rPr>
        <w:t>motherapy enrolled in the trial</w:t>
      </w:r>
      <w:r w:rsidRPr="006A793B">
        <w:rPr>
          <w:rFonts w:ascii="Book Antiqua" w:hAnsi="Book Antiqua" w:cs="Times New Roman"/>
          <w:color w:val="000000" w:themeColor="text1"/>
          <w:sz w:val="24"/>
          <w:szCs w:val="24"/>
        </w:rPr>
        <w:t xml:space="preserve"> an</w:t>
      </w:r>
      <w:r w:rsidR="00930872" w:rsidRPr="006A793B">
        <w:rPr>
          <w:rFonts w:ascii="Book Antiqua" w:hAnsi="Book Antiqua" w:cs="Times New Roman"/>
          <w:color w:val="000000" w:themeColor="text1"/>
          <w:sz w:val="24"/>
          <w:szCs w:val="24"/>
        </w:rPr>
        <w:t>d</w:t>
      </w:r>
      <w:r w:rsidRPr="006A793B">
        <w:rPr>
          <w:rFonts w:ascii="Book Antiqua" w:hAnsi="Book Antiqua" w:cs="Times New Roman"/>
          <w:color w:val="000000" w:themeColor="text1"/>
          <w:sz w:val="24"/>
          <w:szCs w:val="24"/>
        </w:rPr>
        <w:t xml:space="preserve"> as</w:t>
      </w:r>
      <w:r w:rsidR="00EA56A5" w:rsidRPr="006A793B">
        <w:rPr>
          <w:rFonts w:ascii="Book Antiqua" w:hAnsi="Book Antiqua" w:cs="Times New Roman"/>
          <w:color w:val="000000" w:themeColor="text1"/>
          <w:sz w:val="24"/>
          <w:szCs w:val="24"/>
        </w:rPr>
        <w:t>sociated with some withdrawers.</w:t>
      </w:r>
      <w:r w:rsidRPr="006A793B">
        <w:rPr>
          <w:rFonts w:ascii="Book Antiqua" w:hAnsi="Book Antiqua" w:cs="Times New Roman"/>
          <w:color w:val="000000" w:themeColor="text1"/>
          <w:sz w:val="24"/>
          <w:szCs w:val="24"/>
        </w:rPr>
        <w:t xml:space="preserve"> All these factors might b</w:t>
      </w:r>
      <w:r w:rsidR="00EA56A5" w:rsidRPr="006A793B">
        <w:rPr>
          <w:rFonts w:ascii="Book Antiqua" w:hAnsi="Book Antiqua" w:cs="Times New Roman"/>
          <w:color w:val="000000" w:themeColor="text1"/>
          <w:sz w:val="24"/>
          <w:szCs w:val="24"/>
        </w:rPr>
        <w:t>e selection bias for the study.</w:t>
      </w:r>
    </w:p>
    <w:p w:rsidR="0083168D" w:rsidRPr="006A793B" w:rsidRDefault="0083168D" w:rsidP="0030020D">
      <w:pPr>
        <w:spacing w:line="360" w:lineRule="auto"/>
        <w:ind w:firstLineChars="250" w:firstLine="600"/>
        <w:rPr>
          <w:rFonts w:ascii="Book Antiqua" w:hAnsi="Book Antiqua" w:cs="Times New Roman"/>
          <w:sz w:val="24"/>
          <w:szCs w:val="24"/>
        </w:rPr>
      </w:pPr>
      <w:r w:rsidRPr="006A793B">
        <w:rPr>
          <w:rFonts w:ascii="Book Antiqua" w:hAnsi="Book Antiqua" w:cs="Times New Roman"/>
          <w:sz w:val="24"/>
          <w:szCs w:val="24"/>
        </w:rPr>
        <w:t>A number of limitations to this meta-</w:t>
      </w:r>
      <w:r w:rsidR="00EA56A5" w:rsidRPr="006A793B">
        <w:rPr>
          <w:rFonts w:ascii="Book Antiqua" w:hAnsi="Book Antiqua" w:cs="Times New Roman"/>
          <w:sz w:val="24"/>
          <w:szCs w:val="24"/>
        </w:rPr>
        <w:t>analysis should not be ignored.</w:t>
      </w:r>
      <w:r w:rsidRPr="006A793B">
        <w:rPr>
          <w:rFonts w:ascii="Book Antiqua" w:hAnsi="Book Antiqua" w:cs="Times New Roman"/>
          <w:sz w:val="24"/>
          <w:szCs w:val="24"/>
        </w:rPr>
        <w:t xml:space="preserve"> All studies were non-randomized phase I/II clinical trials in design and m</w:t>
      </w:r>
      <w:r w:rsidR="00EA56A5" w:rsidRPr="006A793B">
        <w:rPr>
          <w:rFonts w:ascii="Book Antiqua" w:hAnsi="Book Antiqua" w:cs="Times New Roman"/>
          <w:sz w:val="24"/>
          <w:szCs w:val="24"/>
        </w:rPr>
        <w:t>ay be liable to selection bias.</w:t>
      </w:r>
      <w:r w:rsidRPr="006A793B">
        <w:rPr>
          <w:rFonts w:ascii="Book Antiqua" w:hAnsi="Book Antiqua" w:cs="Times New Roman"/>
          <w:sz w:val="24"/>
          <w:szCs w:val="24"/>
        </w:rPr>
        <w:t xml:space="preserve"> Several aspects of heterogeneity may contribute to varied response and overall survival including pathological types of cancer, chemotherapy regimen, prior therapies </w:t>
      </w:r>
      <w:r w:rsidRPr="006A793B">
        <w:rPr>
          <w:rFonts w:ascii="Book Antiqua" w:hAnsi="Book Antiqua" w:cs="Times New Roman"/>
          <w:i/>
          <w:sz w:val="24"/>
          <w:szCs w:val="24"/>
        </w:rPr>
        <w:t>etc</w:t>
      </w:r>
      <w:r w:rsidRPr="006A793B">
        <w:rPr>
          <w:rFonts w:ascii="Book Antiqua" w:hAnsi="Book Antiqua" w:cs="Times New Roman"/>
          <w:sz w:val="24"/>
          <w:szCs w:val="24"/>
        </w:rPr>
        <w:t>. In addition, the inconsistency of prognostic factors described in individual studies made it dif</w:t>
      </w:r>
      <w:r w:rsidR="00930872" w:rsidRPr="006A793B">
        <w:rPr>
          <w:rFonts w:ascii="Book Antiqua" w:hAnsi="Book Antiqua" w:cs="Times New Roman"/>
          <w:sz w:val="24"/>
          <w:szCs w:val="24"/>
        </w:rPr>
        <w:t>ficult to compare and evaluate</w:t>
      </w:r>
      <w:r w:rsidR="00710FA1">
        <w:rPr>
          <w:rFonts w:ascii="Book Antiqua" w:hAnsi="Book Antiqua" w:cs="Times New Roman"/>
          <w:sz w:val="24"/>
          <w:szCs w:val="24"/>
        </w:rPr>
        <w:t xml:space="preserve"> in meta-analysis.</w:t>
      </w:r>
    </w:p>
    <w:p w:rsidR="00A4407D" w:rsidRPr="006A793B" w:rsidRDefault="0083168D" w:rsidP="0030020D">
      <w:pPr>
        <w:spacing w:line="360" w:lineRule="auto"/>
        <w:ind w:firstLineChars="250" w:firstLine="600"/>
        <w:rPr>
          <w:rFonts w:ascii="Book Antiqua" w:hAnsi="Book Antiqua" w:cs="Times New Roman"/>
          <w:sz w:val="24"/>
          <w:szCs w:val="24"/>
        </w:rPr>
      </w:pPr>
      <w:r w:rsidRPr="006A793B">
        <w:rPr>
          <w:rFonts w:ascii="Book Antiqua" w:hAnsi="Book Antiqua" w:cs="Times New Roman"/>
          <w:sz w:val="24"/>
          <w:szCs w:val="24"/>
        </w:rPr>
        <w:t>In general, IHP and PIHP have unique and obvious advantages compare</w:t>
      </w:r>
      <w:r w:rsidR="00930872" w:rsidRPr="006A793B">
        <w:rPr>
          <w:rFonts w:ascii="Book Antiqua" w:hAnsi="Book Antiqua" w:cs="Times New Roman"/>
          <w:sz w:val="24"/>
          <w:szCs w:val="24"/>
        </w:rPr>
        <w:t>d</w:t>
      </w:r>
      <w:r w:rsidRPr="006A793B">
        <w:rPr>
          <w:rFonts w:ascii="Book Antiqua" w:hAnsi="Book Antiqua" w:cs="Times New Roman"/>
          <w:sz w:val="24"/>
          <w:szCs w:val="24"/>
        </w:rPr>
        <w:t xml:space="preserve"> to systemic chemotherapy</w:t>
      </w:r>
      <w:r w:rsidR="00EA56A5" w:rsidRPr="006A793B">
        <w:rPr>
          <w:rFonts w:ascii="Book Antiqua" w:hAnsi="Book Antiqua" w:cs="Times New Roman"/>
          <w:sz w:val="24"/>
          <w:szCs w:val="24"/>
        </w:rPr>
        <w:t>.</w:t>
      </w:r>
      <w:r w:rsidRPr="006A793B">
        <w:rPr>
          <w:rFonts w:ascii="Book Antiqua" w:hAnsi="Book Antiqua" w:cs="Times New Roman"/>
          <w:sz w:val="24"/>
          <w:szCs w:val="24"/>
        </w:rPr>
        <w:t xml:space="preserve"> For decades, investigations of IHP and PIHP were continually conducted, different regimens, the combination of chemotherapy, hyperthermia and hypoxemia, variations for the inflow and the </w:t>
      </w:r>
      <w:proofErr w:type="spellStart"/>
      <w:r w:rsidRPr="006A793B">
        <w:rPr>
          <w:rFonts w:ascii="Book Antiqua" w:hAnsi="Book Antiqua" w:cs="Times New Roman"/>
          <w:sz w:val="24"/>
          <w:szCs w:val="24"/>
        </w:rPr>
        <w:t>venovenous</w:t>
      </w:r>
      <w:proofErr w:type="spellEnd"/>
      <w:r w:rsidRPr="006A793B">
        <w:rPr>
          <w:rFonts w:ascii="Book Antiqua" w:hAnsi="Book Antiqua" w:cs="Times New Roman"/>
          <w:sz w:val="24"/>
          <w:szCs w:val="24"/>
        </w:rPr>
        <w:t xml:space="preserve"> bypass have been tested to i</w:t>
      </w:r>
      <w:r w:rsidR="00EA56A5" w:rsidRPr="006A793B">
        <w:rPr>
          <w:rFonts w:ascii="Book Antiqua" w:hAnsi="Book Antiqua" w:cs="Times New Roman"/>
          <w:sz w:val="24"/>
          <w:szCs w:val="24"/>
        </w:rPr>
        <w:t>mprove the efficacy and safety.</w:t>
      </w:r>
      <w:r w:rsidRPr="006A793B">
        <w:rPr>
          <w:rFonts w:ascii="Book Antiqua" w:hAnsi="Book Antiqua" w:cs="Times New Roman"/>
          <w:sz w:val="24"/>
          <w:szCs w:val="24"/>
        </w:rPr>
        <w:t xml:space="preserve"> The present systemic r</w:t>
      </w:r>
      <w:r w:rsidR="00930872" w:rsidRPr="006A793B">
        <w:rPr>
          <w:rFonts w:ascii="Book Antiqua" w:hAnsi="Book Antiqua" w:cs="Times New Roman"/>
          <w:sz w:val="24"/>
          <w:szCs w:val="24"/>
        </w:rPr>
        <w:t>eview and meta-analysis suggest</w:t>
      </w:r>
      <w:r w:rsidRPr="006A793B">
        <w:rPr>
          <w:rFonts w:ascii="Book Antiqua" w:hAnsi="Book Antiqua" w:cs="Times New Roman"/>
          <w:sz w:val="24"/>
          <w:szCs w:val="24"/>
        </w:rPr>
        <w:t xml:space="preserve"> that IHP and PIHP are potentially efficient and safe techniques for </w:t>
      </w:r>
      <w:proofErr w:type="spellStart"/>
      <w:r w:rsidRPr="006A793B">
        <w:rPr>
          <w:rFonts w:ascii="Book Antiqua" w:hAnsi="Book Antiqua" w:cs="Times New Roman"/>
          <w:sz w:val="24"/>
          <w:szCs w:val="24"/>
        </w:rPr>
        <w:t>unresectable</w:t>
      </w:r>
      <w:proofErr w:type="spellEnd"/>
      <w:r w:rsidRPr="006A793B">
        <w:rPr>
          <w:rFonts w:ascii="Book Antiqua" w:hAnsi="Book Antiqua" w:cs="Times New Roman"/>
          <w:sz w:val="24"/>
          <w:szCs w:val="24"/>
        </w:rPr>
        <w:t xml:space="preserve"> liver primary and secondary malignancies, exhibiting a relatively high response rate, low mortality rate</w:t>
      </w:r>
      <w:r w:rsidR="00930872" w:rsidRPr="006A793B">
        <w:rPr>
          <w:rFonts w:ascii="Book Antiqua" w:hAnsi="Book Antiqua" w:cs="Times New Roman"/>
          <w:sz w:val="24"/>
          <w:szCs w:val="24"/>
        </w:rPr>
        <w:t>,</w:t>
      </w:r>
      <w:r w:rsidRPr="006A793B">
        <w:rPr>
          <w:rFonts w:ascii="Book Antiqua" w:hAnsi="Book Antiqua" w:cs="Times New Roman"/>
          <w:sz w:val="24"/>
          <w:szCs w:val="24"/>
        </w:rPr>
        <w:t xml:space="preserve"> and potentially</w:t>
      </w:r>
      <w:r w:rsidR="00EA56A5" w:rsidRPr="006A793B">
        <w:rPr>
          <w:rFonts w:ascii="Book Antiqua" w:hAnsi="Book Antiqua" w:cs="Times New Roman"/>
          <w:sz w:val="24"/>
          <w:szCs w:val="24"/>
        </w:rPr>
        <w:t xml:space="preserve"> prolonged overall survival.</w:t>
      </w:r>
      <w:r w:rsidR="00930872" w:rsidRPr="006A793B">
        <w:rPr>
          <w:rFonts w:ascii="Book Antiqua" w:hAnsi="Book Antiqua" w:cs="Times New Roman"/>
          <w:sz w:val="24"/>
          <w:szCs w:val="24"/>
        </w:rPr>
        <w:t xml:space="preserve"> Though</w:t>
      </w:r>
      <w:r w:rsidRPr="006A793B">
        <w:rPr>
          <w:rFonts w:ascii="Book Antiqua" w:hAnsi="Book Antiqua" w:cs="Times New Roman"/>
          <w:sz w:val="24"/>
          <w:szCs w:val="24"/>
        </w:rPr>
        <w:t xml:space="preserve"> the role of hepatic perfusion is still not fully understood, there are vacant are</w:t>
      </w:r>
      <w:r w:rsidR="00EA56A5" w:rsidRPr="006A793B">
        <w:rPr>
          <w:rFonts w:ascii="Book Antiqua" w:hAnsi="Book Antiqua" w:cs="Times New Roman"/>
          <w:sz w:val="24"/>
          <w:szCs w:val="24"/>
        </w:rPr>
        <w:t>as need to be explored.</w:t>
      </w:r>
      <w:r w:rsidR="00930872" w:rsidRPr="006A793B">
        <w:rPr>
          <w:rFonts w:ascii="Book Antiqua" w:hAnsi="Book Antiqua" w:cs="Times New Roman"/>
          <w:sz w:val="24"/>
          <w:szCs w:val="24"/>
        </w:rPr>
        <w:t xml:space="preserve"> C</w:t>
      </w:r>
      <w:r w:rsidR="009E4A7F" w:rsidRPr="006A793B">
        <w:rPr>
          <w:rFonts w:ascii="Book Antiqua" w:hAnsi="Book Antiqua" w:cs="Times New Roman"/>
          <w:sz w:val="24"/>
          <w:szCs w:val="24"/>
        </w:rPr>
        <w:t>an IHP</w:t>
      </w:r>
      <w:r w:rsidRPr="006A793B">
        <w:rPr>
          <w:rFonts w:ascii="Book Antiqua" w:hAnsi="Book Antiqua" w:cs="Times New Roman"/>
          <w:sz w:val="24"/>
          <w:szCs w:val="24"/>
        </w:rPr>
        <w:t xml:space="preserve"> make benefits to patients who were </w:t>
      </w:r>
      <w:proofErr w:type="spellStart"/>
      <w:r w:rsidRPr="006A793B">
        <w:rPr>
          <w:rFonts w:ascii="Book Antiqua" w:hAnsi="Book Antiqua" w:cs="Times New Roman"/>
          <w:sz w:val="24"/>
          <w:szCs w:val="24"/>
        </w:rPr>
        <w:t>ch</w:t>
      </w:r>
      <w:r w:rsidR="00EA56A5" w:rsidRPr="006A793B">
        <w:rPr>
          <w:rFonts w:ascii="Book Antiqua" w:hAnsi="Book Antiqua" w:cs="Times New Roman"/>
          <w:sz w:val="24"/>
          <w:szCs w:val="24"/>
        </w:rPr>
        <w:t>emorefractory</w:t>
      </w:r>
      <w:proofErr w:type="spellEnd"/>
      <w:r w:rsidR="00EA56A5" w:rsidRPr="006A793B">
        <w:rPr>
          <w:rFonts w:ascii="Book Antiqua" w:hAnsi="Book Antiqua" w:cs="Times New Roman"/>
          <w:sz w:val="24"/>
          <w:szCs w:val="24"/>
        </w:rPr>
        <w:t>?</w:t>
      </w:r>
      <w:r w:rsidRPr="006A793B">
        <w:rPr>
          <w:rFonts w:ascii="Book Antiqua" w:hAnsi="Book Antiqua" w:cs="Times New Roman"/>
          <w:sz w:val="24"/>
          <w:szCs w:val="24"/>
        </w:rPr>
        <w:t xml:space="preserve"> Will IHP followed by HAI play a more effective role than IHP do</w:t>
      </w:r>
      <w:r w:rsidR="00930872" w:rsidRPr="006A793B">
        <w:rPr>
          <w:rFonts w:ascii="Book Antiqua" w:hAnsi="Book Antiqua" w:cs="Times New Roman"/>
          <w:sz w:val="24"/>
          <w:szCs w:val="24"/>
        </w:rPr>
        <w:t>es</w:t>
      </w:r>
      <w:r w:rsidR="00EA56A5" w:rsidRPr="006A793B">
        <w:rPr>
          <w:rFonts w:ascii="Book Antiqua" w:hAnsi="Book Antiqua" w:cs="Times New Roman"/>
          <w:sz w:val="24"/>
          <w:szCs w:val="24"/>
        </w:rPr>
        <w:t>?</w:t>
      </w:r>
      <w:r w:rsidRPr="006A793B">
        <w:rPr>
          <w:rFonts w:ascii="Book Antiqua" w:hAnsi="Book Antiqua" w:cs="Times New Roman"/>
          <w:sz w:val="24"/>
          <w:szCs w:val="24"/>
        </w:rPr>
        <w:t xml:space="preserve"> Will it</w:t>
      </w:r>
      <w:r w:rsidR="00930872" w:rsidRPr="006A793B">
        <w:rPr>
          <w:rFonts w:ascii="Book Antiqua" w:hAnsi="Book Antiqua" w:cs="Times New Roman"/>
          <w:sz w:val="24"/>
          <w:szCs w:val="24"/>
        </w:rPr>
        <w:t xml:space="preserve"> improve the outcomes when IHP i</w:t>
      </w:r>
      <w:r w:rsidRPr="006A793B">
        <w:rPr>
          <w:rFonts w:ascii="Book Antiqua" w:hAnsi="Book Antiqua" w:cs="Times New Roman"/>
          <w:sz w:val="24"/>
          <w:szCs w:val="24"/>
        </w:rPr>
        <w:t xml:space="preserve">s a component to therapy and </w:t>
      </w:r>
      <w:r w:rsidR="00930872" w:rsidRPr="006A793B">
        <w:rPr>
          <w:rFonts w:ascii="Book Antiqua" w:hAnsi="Book Antiqua" w:cs="Times New Roman"/>
          <w:sz w:val="24"/>
          <w:szCs w:val="24"/>
        </w:rPr>
        <w:t xml:space="preserve">is </w:t>
      </w:r>
      <w:r w:rsidRPr="006A793B">
        <w:rPr>
          <w:rFonts w:ascii="Book Antiqua" w:hAnsi="Book Antiqua" w:cs="Times New Roman"/>
          <w:sz w:val="24"/>
          <w:szCs w:val="24"/>
        </w:rPr>
        <w:t>combined with systemic chemothera</w:t>
      </w:r>
      <w:r w:rsidR="00EA56A5" w:rsidRPr="006A793B">
        <w:rPr>
          <w:rFonts w:ascii="Book Antiqua" w:hAnsi="Book Antiqua" w:cs="Times New Roman"/>
          <w:sz w:val="24"/>
          <w:szCs w:val="24"/>
        </w:rPr>
        <w:t>py or other regional therapies?</w:t>
      </w:r>
      <w:r w:rsidRPr="006A793B">
        <w:rPr>
          <w:rFonts w:ascii="Book Antiqua" w:hAnsi="Book Antiqua" w:cs="Times New Roman"/>
          <w:sz w:val="24"/>
          <w:szCs w:val="24"/>
        </w:rPr>
        <w:t xml:space="preserve"> How effective </w:t>
      </w:r>
      <w:r w:rsidR="00930872" w:rsidRPr="006A793B">
        <w:rPr>
          <w:rFonts w:ascii="Book Antiqua" w:hAnsi="Book Antiqua" w:cs="Times New Roman"/>
          <w:sz w:val="24"/>
          <w:szCs w:val="24"/>
        </w:rPr>
        <w:t>is it when</w:t>
      </w:r>
      <w:r w:rsidRPr="006A793B">
        <w:rPr>
          <w:rFonts w:ascii="Book Antiqua" w:hAnsi="Book Antiqua" w:cs="Times New Roman"/>
          <w:sz w:val="24"/>
          <w:szCs w:val="24"/>
        </w:rPr>
        <w:t xml:space="preserve"> applied to other type</w:t>
      </w:r>
      <w:r w:rsidR="00855558" w:rsidRPr="006A793B">
        <w:rPr>
          <w:rFonts w:ascii="Book Antiqua" w:hAnsi="Book Antiqua" w:cs="Times New Roman"/>
          <w:sz w:val="24"/>
          <w:szCs w:val="24"/>
        </w:rPr>
        <w:t>s of tumor</w:t>
      </w:r>
      <w:r w:rsidR="00930872" w:rsidRPr="006A793B">
        <w:rPr>
          <w:rFonts w:ascii="Book Antiqua" w:hAnsi="Book Antiqua" w:cs="Times New Roman"/>
          <w:sz w:val="24"/>
          <w:szCs w:val="24"/>
        </w:rPr>
        <w:t>, e.g.</w:t>
      </w:r>
      <w:r w:rsidR="00EA56A5" w:rsidRPr="006A793B">
        <w:rPr>
          <w:rFonts w:ascii="Book Antiqua" w:hAnsi="Book Antiqua" w:cs="Times New Roman"/>
          <w:sz w:val="24"/>
          <w:szCs w:val="24"/>
        </w:rPr>
        <w:t xml:space="preserve"> pancreatic carcinoma?</w:t>
      </w:r>
      <w:r w:rsidRPr="006A793B">
        <w:rPr>
          <w:rFonts w:ascii="Book Antiqua" w:hAnsi="Book Antiqua" w:cs="Times New Roman"/>
          <w:sz w:val="24"/>
          <w:szCs w:val="24"/>
        </w:rPr>
        <w:t xml:space="preserve"> What kind</w:t>
      </w:r>
      <w:r w:rsidR="00930872" w:rsidRPr="006A793B">
        <w:rPr>
          <w:rFonts w:ascii="Book Antiqua" w:hAnsi="Book Antiqua" w:cs="Times New Roman"/>
          <w:sz w:val="24"/>
          <w:szCs w:val="24"/>
        </w:rPr>
        <w:t>s</w:t>
      </w:r>
      <w:r w:rsidRPr="006A793B">
        <w:rPr>
          <w:rFonts w:ascii="Book Antiqua" w:hAnsi="Book Antiqua" w:cs="Times New Roman"/>
          <w:sz w:val="24"/>
          <w:szCs w:val="24"/>
        </w:rPr>
        <w:t xml:space="preserve"> of patient</w:t>
      </w:r>
      <w:r w:rsidR="00930872" w:rsidRPr="006A793B">
        <w:rPr>
          <w:rFonts w:ascii="Book Antiqua" w:hAnsi="Book Antiqua" w:cs="Times New Roman"/>
          <w:sz w:val="24"/>
          <w:szCs w:val="24"/>
        </w:rPr>
        <w:t>s</w:t>
      </w:r>
      <w:r w:rsidRPr="006A793B">
        <w:rPr>
          <w:rFonts w:ascii="Book Antiqua" w:hAnsi="Book Antiqua" w:cs="Times New Roman"/>
          <w:sz w:val="24"/>
          <w:szCs w:val="24"/>
        </w:rPr>
        <w:t xml:space="preserve"> would benefit</w:t>
      </w:r>
      <w:r w:rsidR="00EA56A5" w:rsidRPr="006A793B">
        <w:rPr>
          <w:rFonts w:ascii="Book Antiqua" w:hAnsi="Book Antiqua" w:cs="Times New Roman"/>
          <w:sz w:val="24"/>
          <w:szCs w:val="24"/>
        </w:rPr>
        <w:t xml:space="preserve"> most from this procedure?</w:t>
      </w:r>
      <w:r w:rsidR="00930872" w:rsidRPr="006A793B">
        <w:rPr>
          <w:rFonts w:ascii="Book Antiqua" w:hAnsi="Book Antiqua" w:cs="Times New Roman"/>
          <w:sz w:val="24"/>
          <w:szCs w:val="24"/>
        </w:rPr>
        <w:t xml:space="preserve"> W</w:t>
      </w:r>
      <w:r w:rsidRPr="006A793B">
        <w:rPr>
          <w:rFonts w:ascii="Book Antiqua" w:hAnsi="Book Antiqua" w:cs="Times New Roman"/>
          <w:sz w:val="24"/>
          <w:szCs w:val="24"/>
        </w:rPr>
        <w:t>hat is the a</w:t>
      </w:r>
      <w:r w:rsidR="00EA56A5" w:rsidRPr="006A793B">
        <w:rPr>
          <w:rFonts w:ascii="Book Antiqua" w:hAnsi="Book Antiqua" w:cs="Times New Roman"/>
          <w:sz w:val="24"/>
          <w:szCs w:val="24"/>
        </w:rPr>
        <w:t>ppropriate timing of using IHP?</w:t>
      </w:r>
      <w:r w:rsidRPr="006A793B">
        <w:rPr>
          <w:rFonts w:ascii="Book Antiqua" w:hAnsi="Book Antiqua" w:cs="Times New Roman"/>
          <w:sz w:val="24"/>
          <w:szCs w:val="24"/>
        </w:rPr>
        <w:t xml:space="preserve"> And for percutaneous perfusion, which of the alternative techniques would be better</w:t>
      </w:r>
      <w:r w:rsidR="00930872" w:rsidRPr="006A793B">
        <w:rPr>
          <w:rFonts w:ascii="Book Antiqua" w:hAnsi="Book Antiqua" w:cs="Times New Roman"/>
          <w:sz w:val="24"/>
          <w:szCs w:val="24"/>
        </w:rPr>
        <w:t>,</w:t>
      </w:r>
      <w:r w:rsidRPr="006A793B">
        <w:rPr>
          <w:rFonts w:ascii="Book Antiqua" w:hAnsi="Book Antiqua" w:cs="Times New Roman"/>
          <w:sz w:val="24"/>
          <w:szCs w:val="24"/>
        </w:rPr>
        <w:t xml:space="preserve"> and how many times sh</w:t>
      </w:r>
      <w:r w:rsidR="009E4A7F" w:rsidRPr="006A793B">
        <w:rPr>
          <w:rFonts w:ascii="Book Antiqua" w:hAnsi="Book Antiqua" w:cs="Times New Roman"/>
          <w:sz w:val="24"/>
          <w:szCs w:val="24"/>
        </w:rPr>
        <w:t>ould</w:t>
      </w:r>
      <w:r w:rsidRPr="006A793B">
        <w:rPr>
          <w:rFonts w:ascii="Book Antiqua" w:hAnsi="Book Antiqua" w:cs="Times New Roman"/>
          <w:sz w:val="24"/>
          <w:szCs w:val="24"/>
        </w:rPr>
        <w:t xml:space="preserve"> </w:t>
      </w:r>
      <w:r w:rsidR="00930872" w:rsidRPr="006A793B">
        <w:rPr>
          <w:rFonts w:ascii="Book Antiqua" w:hAnsi="Book Antiqua" w:cs="Times New Roman"/>
          <w:sz w:val="24"/>
          <w:szCs w:val="24"/>
        </w:rPr>
        <w:t xml:space="preserve">they </w:t>
      </w:r>
      <w:r w:rsidRPr="006A793B">
        <w:rPr>
          <w:rFonts w:ascii="Book Antiqua" w:hAnsi="Book Antiqua" w:cs="Times New Roman"/>
          <w:sz w:val="24"/>
          <w:szCs w:val="24"/>
        </w:rPr>
        <w:t>be</w:t>
      </w:r>
      <w:r w:rsidR="00930872" w:rsidRPr="006A793B">
        <w:rPr>
          <w:rFonts w:ascii="Book Antiqua" w:hAnsi="Book Antiqua" w:cs="Times New Roman"/>
          <w:sz w:val="24"/>
          <w:szCs w:val="24"/>
        </w:rPr>
        <w:t xml:space="preserve"> repeated in different patients? These questions</w:t>
      </w:r>
      <w:r w:rsidR="00EA56A5" w:rsidRPr="006A793B">
        <w:rPr>
          <w:rFonts w:ascii="Book Antiqua" w:hAnsi="Book Antiqua" w:cs="Times New Roman"/>
          <w:sz w:val="24"/>
          <w:szCs w:val="24"/>
        </w:rPr>
        <w:t xml:space="preserve"> remain to be solved.</w:t>
      </w:r>
      <w:r w:rsidRPr="006A793B">
        <w:rPr>
          <w:rFonts w:ascii="Book Antiqua" w:hAnsi="Book Antiqua" w:cs="Times New Roman"/>
          <w:sz w:val="24"/>
          <w:szCs w:val="24"/>
        </w:rPr>
        <w:t xml:space="preserve"> Continued evaluation and great efforts are requir</w:t>
      </w:r>
      <w:r w:rsidR="00930872" w:rsidRPr="006A793B">
        <w:rPr>
          <w:rFonts w:ascii="Book Antiqua" w:hAnsi="Book Antiqua" w:cs="Times New Roman"/>
          <w:sz w:val="24"/>
          <w:szCs w:val="24"/>
        </w:rPr>
        <w:t>ed to clarify its role and</w:t>
      </w:r>
      <w:r w:rsidR="003E0435" w:rsidRPr="006A793B">
        <w:rPr>
          <w:rFonts w:ascii="Book Antiqua" w:hAnsi="Book Antiqua" w:cs="Times New Roman"/>
          <w:sz w:val="24"/>
          <w:szCs w:val="24"/>
        </w:rPr>
        <w:t xml:space="preserve"> greater benefit eac</w:t>
      </w:r>
      <w:r w:rsidR="003B0BCD" w:rsidRPr="006A793B">
        <w:rPr>
          <w:rFonts w:ascii="Book Antiqua" w:hAnsi="Book Antiqua" w:cs="Times New Roman"/>
          <w:sz w:val="24"/>
          <w:szCs w:val="24"/>
        </w:rPr>
        <w:t>h patient.</w:t>
      </w:r>
    </w:p>
    <w:p w:rsidR="00321E48" w:rsidRPr="006A793B" w:rsidRDefault="00321E48" w:rsidP="0030020D">
      <w:pPr>
        <w:widowControl/>
        <w:spacing w:line="360" w:lineRule="auto"/>
        <w:jc w:val="left"/>
        <w:rPr>
          <w:rFonts w:ascii="Book Antiqua" w:hAnsi="Book Antiqua" w:cs="Times New Roman"/>
          <w:sz w:val="24"/>
          <w:szCs w:val="24"/>
        </w:rPr>
      </w:pPr>
    </w:p>
    <w:p w:rsidR="00321E48" w:rsidRPr="006A793B" w:rsidRDefault="00321E48" w:rsidP="0030020D">
      <w:pPr>
        <w:spacing w:line="360" w:lineRule="auto"/>
        <w:rPr>
          <w:rFonts w:ascii="Book Antiqua" w:hAnsi="Book Antiqua"/>
          <w:sz w:val="24"/>
          <w:szCs w:val="24"/>
        </w:rPr>
      </w:pPr>
      <w:r w:rsidRPr="006A793B">
        <w:rPr>
          <w:rFonts w:ascii="Book Antiqua" w:hAnsi="Book Antiqua"/>
          <w:b/>
          <w:sz w:val="24"/>
          <w:szCs w:val="24"/>
        </w:rPr>
        <w:lastRenderedPageBreak/>
        <w:t>COMMENTS</w:t>
      </w:r>
    </w:p>
    <w:p w:rsidR="00D953CB" w:rsidRPr="00072E36" w:rsidRDefault="00D953CB" w:rsidP="0030020D">
      <w:pPr>
        <w:spacing w:line="360" w:lineRule="auto"/>
        <w:rPr>
          <w:rFonts w:ascii="Book Antiqua" w:hAnsi="Book Antiqua"/>
          <w:b/>
          <w:i/>
          <w:sz w:val="24"/>
          <w:szCs w:val="24"/>
        </w:rPr>
      </w:pPr>
      <w:r w:rsidRPr="00072E36">
        <w:rPr>
          <w:rFonts w:ascii="Book Antiqua" w:hAnsi="Book Antiqua"/>
          <w:b/>
          <w:i/>
          <w:sz w:val="24"/>
          <w:szCs w:val="24"/>
        </w:rPr>
        <w:t>Background</w:t>
      </w:r>
    </w:p>
    <w:p w:rsidR="00D953CB" w:rsidRPr="006A793B" w:rsidRDefault="00D953CB" w:rsidP="0030020D">
      <w:pPr>
        <w:spacing w:line="360" w:lineRule="auto"/>
        <w:rPr>
          <w:rFonts w:ascii="Book Antiqua" w:hAnsi="Book Antiqua"/>
          <w:sz w:val="24"/>
          <w:szCs w:val="24"/>
        </w:rPr>
      </w:pPr>
      <w:r w:rsidRPr="006A793B">
        <w:rPr>
          <w:rFonts w:ascii="Book Antiqua" w:hAnsi="Book Antiqua"/>
          <w:sz w:val="24"/>
          <w:szCs w:val="24"/>
        </w:rPr>
        <w:t xml:space="preserve">The optimal curative treatment of primary or secondary liver tumors is surgical resection. However, less than one third of cases with malignant liver tumors are candidates for surgical intervention. Conventional chemotherapy may be applied systemically but little benefit is gained from long-term prospective. Better tumor response has been shown to correlate with significant systemic toxicity in the setting of high dosage of chemotherapy, which limits the application of systemic chemotherapy. Isolated hepatic perfusion (IHP) as a liver-directed regional therapy, completely separating the liver's blood supply from the rest of the body through a </w:t>
      </w:r>
      <w:r w:rsidR="000262D2" w:rsidRPr="006A793B">
        <w:rPr>
          <w:rFonts w:ascii="Book Antiqua" w:hAnsi="Book Antiqua"/>
          <w:sz w:val="24"/>
          <w:szCs w:val="24"/>
        </w:rPr>
        <w:t>surgical</w:t>
      </w:r>
      <w:r w:rsidRPr="006A793B">
        <w:rPr>
          <w:rFonts w:ascii="Book Antiqua" w:hAnsi="Book Antiqua"/>
          <w:sz w:val="24"/>
          <w:szCs w:val="24"/>
        </w:rPr>
        <w:t xml:space="preserve"> operation, and allows extremely high tolerable drug doses without fear of systemic exposure. As an alternative approach of IHP, percutaneous isolated hepatic perfusion (PIHP) is performed </w:t>
      </w:r>
      <w:r w:rsidRPr="00AF011C">
        <w:rPr>
          <w:rFonts w:ascii="Book Antiqua" w:hAnsi="Book Antiqua"/>
          <w:i/>
          <w:sz w:val="24"/>
          <w:szCs w:val="24"/>
        </w:rPr>
        <w:t>via</w:t>
      </w:r>
      <w:r w:rsidRPr="006A793B">
        <w:rPr>
          <w:rFonts w:ascii="Book Antiqua" w:hAnsi="Book Antiqua"/>
          <w:sz w:val="24"/>
          <w:szCs w:val="24"/>
        </w:rPr>
        <w:t xml:space="preserve"> a minimally invasive approach, using a double-balloon catheter to cut the liver's circulation. Here we conduct this study to investigate the efficacy, safety and survival benefit of these approaches.</w:t>
      </w:r>
    </w:p>
    <w:p w:rsidR="00D953CB" w:rsidRPr="006A793B" w:rsidRDefault="00D953CB" w:rsidP="0030020D">
      <w:pPr>
        <w:spacing w:line="360" w:lineRule="auto"/>
        <w:rPr>
          <w:rFonts w:ascii="Book Antiqua" w:hAnsi="Book Antiqua"/>
          <w:sz w:val="24"/>
          <w:szCs w:val="24"/>
        </w:rPr>
      </w:pPr>
    </w:p>
    <w:p w:rsidR="00D953CB" w:rsidRPr="002D69C1" w:rsidRDefault="00D953CB" w:rsidP="0030020D">
      <w:pPr>
        <w:spacing w:line="360" w:lineRule="auto"/>
        <w:rPr>
          <w:rFonts w:ascii="Book Antiqua" w:hAnsi="Book Antiqua"/>
          <w:b/>
          <w:i/>
          <w:sz w:val="24"/>
          <w:szCs w:val="24"/>
        </w:rPr>
      </w:pPr>
      <w:r w:rsidRPr="002D69C1">
        <w:rPr>
          <w:rFonts w:ascii="Book Antiqua" w:hAnsi="Book Antiqua"/>
          <w:b/>
          <w:i/>
          <w:sz w:val="24"/>
          <w:szCs w:val="24"/>
        </w:rPr>
        <w:t>Research frontiers</w:t>
      </w:r>
    </w:p>
    <w:p w:rsidR="00D953CB" w:rsidRPr="006A793B" w:rsidRDefault="00D953CB" w:rsidP="0030020D">
      <w:pPr>
        <w:spacing w:line="360" w:lineRule="auto"/>
        <w:rPr>
          <w:rFonts w:ascii="Book Antiqua" w:hAnsi="Book Antiqua"/>
          <w:sz w:val="24"/>
          <w:szCs w:val="24"/>
        </w:rPr>
      </w:pPr>
      <w:r w:rsidRPr="006A793B">
        <w:rPr>
          <w:rFonts w:ascii="Book Antiqua" w:hAnsi="Book Antiqua"/>
          <w:sz w:val="24"/>
          <w:szCs w:val="24"/>
        </w:rPr>
        <w:t xml:space="preserve">IHP has been investigating since its first description five decades ago. As a repeatable, less invasive method of hepatic perfusion, PIHP has been under clinical evaluation since the early 1990s. For decades, investigations of IHP and PIHP were continually conducted, different regimens, the combination of chemotherapy, hyperthermia and hypoxemia, variations for the inflow and the </w:t>
      </w:r>
      <w:proofErr w:type="spellStart"/>
      <w:r w:rsidRPr="006A793B">
        <w:rPr>
          <w:rFonts w:ascii="Book Antiqua" w:hAnsi="Book Antiqua"/>
          <w:sz w:val="24"/>
          <w:szCs w:val="24"/>
        </w:rPr>
        <w:t>veno</w:t>
      </w:r>
      <w:bookmarkStart w:id="10" w:name="_GoBack"/>
      <w:bookmarkEnd w:id="10"/>
      <w:r w:rsidRPr="006A793B">
        <w:rPr>
          <w:rFonts w:ascii="Book Antiqua" w:hAnsi="Book Antiqua"/>
          <w:sz w:val="24"/>
          <w:szCs w:val="24"/>
        </w:rPr>
        <w:t>venous</w:t>
      </w:r>
      <w:proofErr w:type="spellEnd"/>
      <w:r w:rsidRPr="006A793B">
        <w:rPr>
          <w:rFonts w:ascii="Book Antiqua" w:hAnsi="Book Antiqua"/>
          <w:sz w:val="24"/>
          <w:szCs w:val="24"/>
        </w:rPr>
        <w:t xml:space="preserve"> bypass have been tested to improve the efficacy and safety. Most studies acclaimed that IHP and PIHP have unique and obvious advantages compared to systemic chemotherapy. The role of hepatic perfusion in multidisciplinary treatment approaches for </w:t>
      </w:r>
      <w:proofErr w:type="spellStart"/>
      <w:r w:rsidRPr="006A793B">
        <w:rPr>
          <w:rFonts w:ascii="Book Antiqua" w:hAnsi="Book Antiqua"/>
          <w:sz w:val="24"/>
          <w:szCs w:val="24"/>
        </w:rPr>
        <w:t>unresectable</w:t>
      </w:r>
      <w:proofErr w:type="spellEnd"/>
      <w:r w:rsidRPr="006A793B">
        <w:rPr>
          <w:rFonts w:ascii="Book Antiqua" w:hAnsi="Book Antiqua"/>
          <w:sz w:val="24"/>
          <w:szCs w:val="24"/>
        </w:rPr>
        <w:t xml:space="preserve"> liver malignancies is still not fully understood. Continued evaluation and great efforts are required to clarify its role and greater benefit each patient.</w:t>
      </w:r>
    </w:p>
    <w:p w:rsidR="00D953CB" w:rsidRPr="006A793B" w:rsidRDefault="00D953CB" w:rsidP="0030020D">
      <w:pPr>
        <w:spacing w:line="360" w:lineRule="auto"/>
        <w:rPr>
          <w:rFonts w:ascii="Book Antiqua" w:hAnsi="Book Antiqua"/>
          <w:sz w:val="24"/>
          <w:szCs w:val="24"/>
        </w:rPr>
      </w:pPr>
    </w:p>
    <w:p w:rsidR="00D953CB" w:rsidRPr="002D69C1" w:rsidRDefault="00D953CB" w:rsidP="0030020D">
      <w:pPr>
        <w:spacing w:line="360" w:lineRule="auto"/>
        <w:rPr>
          <w:rFonts w:ascii="Book Antiqua" w:hAnsi="Book Antiqua"/>
          <w:b/>
          <w:i/>
          <w:sz w:val="24"/>
          <w:szCs w:val="24"/>
        </w:rPr>
      </w:pPr>
      <w:r w:rsidRPr="002D69C1">
        <w:rPr>
          <w:rFonts w:ascii="Book Antiqua" w:hAnsi="Book Antiqua"/>
          <w:b/>
          <w:i/>
          <w:sz w:val="24"/>
          <w:szCs w:val="24"/>
        </w:rPr>
        <w:t>Innovations and breakthroughs</w:t>
      </w:r>
    </w:p>
    <w:p w:rsidR="00D953CB" w:rsidRPr="006A793B" w:rsidRDefault="00D953CB" w:rsidP="0030020D">
      <w:pPr>
        <w:spacing w:line="360" w:lineRule="auto"/>
        <w:rPr>
          <w:rFonts w:ascii="Book Antiqua" w:hAnsi="Book Antiqua"/>
          <w:sz w:val="24"/>
          <w:szCs w:val="24"/>
        </w:rPr>
      </w:pPr>
      <w:r w:rsidRPr="006A793B">
        <w:rPr>
          <w:rFonts w:ascii="Book Antiqua" w:hAnsi="Book Antiqua" w:cs="Times New Roman"/>
          <w:sz w:val="24"/>
          <w:szCs w:val="24"/>
        </w:rPr>
        <w:lastRenderedPageBreak/>
        <w:t>IHP</w:t>
      </w:r>
      <w:r w:rsidR="00C944B9" w:rsidRPr="006A793B">
        <w:rPr>
          <w:rFonts w:ascii="Book Antiqua" w:hAnsi="Book Antiqua" w:cs="Times New Roman"/>
          <w:sz w:val="24"/>
          <w:szCs w:val="24"/>
        </w:rPr>
        <w:t xml:space="preserve"> </w:t>
      </w:r>
      <w:r w:rsidRPr="006A793B">
        <w:rPr>
          <w:rFonts w:ascii="Book Antiqua" w:hAnsi="Book Antiqua" w:cs="Times New Roman"/>
          <w:sz w:val="24"/>
          <w:szCs w:val="24"/>
        </w:rPr>
        <w:t xml:space="preserve">and </w:t>
      </w:r>
      <w:r w:rsidR="005C2967">
        <w:rPr>
          <w:rFonts w:ascii="Book Antiqua" w:hAnsi="Book Antiqua"/>
          <w:sz w:val="24"/>
          <w:szCs w:val="24"/>
        </w:rPr>
        <w:t>PIHP</w:t>
      </w:r>
      <w:r w:rsidRPr="006A793B">
        <w:rPr>
          <w:rFonts w:ascii="Book Antiqua" w:hAnsi="Book Antiqua"/>
          <w:sz w:val="24"/>
          <w:szCs w:val="24"/>
        </w:rPr>
        <w:t xml:space="preserve"> have been successfully performed to treat primary or secondary </w:t>
      </w:r>
      <w:proofErr w:type="spellStart"/>
      <w:r w:rsidRPr="006A793B">
        <w:rPr>
          <w:rFonts w:ascii="Book Antiqua" w:hAnsi="Book Antiqua"/>
          <w:sz w:val="24"/>
          <w:szCs w:val="24"/>
        </w:rPr>
        <w:t>unresectable</w:t>
      </w:r>
      <w:proofErr w:type="spellEnd"/>
      <w:r w:rsidRPr="006A793B">
        <w:rPr>
          <w:rFonts w:ascii="Book Antiqua" w:hAnsi="Book Antiqua"/>
          <w:sz w:val="24"/>
          <w:szCs w:val="24"/>
        </w:rPr>
        <w:t xml:space="preserve"> liver cancers in various studies. </w:t>
      </w:r>
      <w:r w:rsidRPr="006A793B">
        <w:rPr>
          <w:rFonts w:ascii="Book Antiqua" w:eastAsia="宋体" w:hAnsi="Book Antiqua" w:cs="Times New Roman"/>
          <w:color w:val="000000" w:themeColor="text1"/>
          <w:sz w:val="24"/>
          <w:szCs w:val="24"/>
        </w:rPr>
        <w:t xml:space="preserve">In the present </w:t>
      </w:r>
      <w:r w:rsidRPr="006A793B">
        <w:rPr>
          <w:rFonts w:ascii="Book Antiqua" w:hAnsi="Book Antiqua" w:cs="Times New Roman"/>
          <w:kern w:val="0"/>
          <w:sz w:val="24"/>
          <w:szCs w:val="24"/>
        </w:rPr>
        <w:t xml:space="preserve">systemic review the authors </w:t>
      </w:r>
      <w:r w:rsidRPr="006A793B">
        <w:rPr>
          <w:rFonts w:ascii="Book Antiqua" w:eastAsia="宋体" w:hAnsi="Book Antiqua" w:cs="Times New Roman"/>
          <w:color w:val="000000" w:themeColor="text1"/>
          <w:sz w:val="24"/>
          <w:szCs w:val="24"/>
        </w:rPr>
        <w:t>reviewed the literature</w:t>
      </w:r>
      <w:r w:rsidRPr="006A793B">
        <w:rPr>
          <w:rFonts w:ascii="Book Antiqua" w:hAnsi="Book Antiqua" w:cs="Times New Roman"/>
          <w:kern w:val="0"/>
          <w:sz w:val="24"/>
          <w:szCs w:val="24"/>
        </w:rPr>
        <w:t xml:space="preserve">, </w:t>
      </w:r>
      <w:r w:rsidRPr="006A793B">
        <w:rPr>
          <w:rFonts w:ascii="Book Antiqua" w:hAnsi="Book Antiqua" w:cs="Times New Roman"/>
          <w:sz w:val="24"/>
          <w:szCs w:val="24"/>
        </w:rPr>
        <w:t>carefully extracted and investigated</w:t>
      </w:r>
      <w:r w:rsidRPr="006A793B">
        <w:rPr>
          <w:rFonts w:ascii="Book Antiqua" w:hAnsi="Book Antiqua" w:cs="Times New Roman"/>
          <w:kern w:val="0"/>
          <w:sz w:val="24"/>
          <w:szCs w:val="24"/>
        </w:rPr>
        <w:t xml:space="preserve"> the data, demonstrated all details and results of this technique in every aspect, so that it will help readers to understand this technique in a quick, comprehensive and objective way.</w:t>
      </w:r>
    </w:p>
    <w:p w:rsidR="00D953CB" w:rsidRPr="006A793B" w:rsidRDefault="00D953CB" w:rsidP="0030020D">
      <w:pPr>
        <w:spacing w:line="360" w:lineRule="auto"/>
        <w:rPr>
          <w:rFonts w:ascii="Book Antiqua" w:hAnsi="Book Antiqua"/>
          <w:sz w:val="24"/>
          <w:szCs w:val="24"/>
        </w:rPr>
      </w:pPr>
    </w:p>
    <w:p w:rsidR="00D953CB" w:rsidRPr="005C2967" w:rsidRDefault="00D953CB" w:rsidP="0030020D">
      <w:pPr>
        <w:spacing w:line="360" w:lineRule="auto"/>
        <w:rPr>
          <w:rFonts w:ascii="Book Antiqua" w:hAnsi="Book Antiqua"/>
          <w:b/>
          <w:i/>
          <w:sz w:val="24"/>
          <w:szCs w:val="24"/>
        </w:rPr>
      </w:pPr>
      <w:r w:rsidRPr="005C2967">
        <w:rPr>
          <w:rFonts w:ascii="Book Antiqua" w:hAnsi="Book Antiqua"/>
          <w:b/>
          <w:i/>
          <w:sz w:val="24"/>
          <w:szCs w:val="24"/>
        </w:rPr>
        <w:t>Applications</w:t>
      </w:r>
    </w:p>
    <w:p w:rsidR="00D953CB" w:rsidRPr="006A793B" w:rsidRDefault="00D953CB" w:rsidP="0030020D">
      <w:pPr>
        <w:spacing w:line="360" w:lineRule="auto"/>
        <w:rPr>
          <w:rFonts w:ascii="Book Antiqua" w:hAnsi="Book Antiqua"/>
          <w:sz w:val="24"/>
          <w:szCs w:val="24"/>
        </w:rPr>
      </w:pPr>
      <w:r w:rsidRPr="006A793B">
        <w:rPr>
          <w:rFonts w:ascii="Book Antiqua" w:hAnsi="Book Antiqua"/>
          <w:sz w:val="24"/>
          <w:szCs w:val="24"/>
        </w:rPr>
        <w:t xml:space="preserve">This review suggests that </w:t>
      </w:r>
      <w:r w:rsidRPr="006A793B">
        <w:rPr>
          <w:rFonts w:ascii="Book Antiqua" w:hAnsi="Book Antiqua" w:cs="Times New Roman"/>
          <w:sz w:val="24"/>
          <w:szCs w:val="24"/>
        </w:rPr>
        <w:t xml:space="preserve">IHP and PIHP are potentially efficient and safe techniques for </w:t>
      </w:r>
      <w:proofErr w:type="spellStart"/>
      <w:r w:rsidRPr="006A793B">
        <w:rPr>
          <w:rFonts w:ascii="Book Antiqua" w:hAnsi="Book Antiqua" w:cs="Times New Roman"/>
          <w:sz w:val="24"/>
          <w:szCs w:val="24"/>
        </w:rPr>
        <w:t>unresectable</w:t>
      </w:r>
      <w:proofErr w:type="spellEnd"/>
      <w:r w:rsidRPr="006A793B">
        <w:rPr>
          <w:rFonts w:ascii="Book Antiqua" w:hAnsi="Book Antiqua" w:cs="Times New Roman"/>
          <w:sz w:val="24"/>
          <w:szCs w:val="24"/>
        </w:rPr>
        <w:t xml:space="preserve"> liver primary and secondary malignancies, exhibiting a relatively high response rate, low mortality rate, and potentially prolonged overall survival.</w:t>
      </w:r>
    </w:p>
    <w:p w:rsidR="00D953CB" w:rsidRPr="006A793B" w:rsidRDefault="00D953CB" w:rsidP="0030020D">
      <w:pPr>
        <w:spacing w:line="360" w:lineRule="auto"/>
        <w:rPr>
          <w:rFonts w:ascii="Book Antiqua" w:hAnsi="Book Antiqua"/>
          <w:sz w:val="24"/>
          <w:szCs w:val="24"/>
        </w:rPr>
      </w:pPr>
    </w:p>
    <w:p w:rsidR="00D953CB" w:rsidRPr="005C2967" w:rsidRDefault="00D953CB" w:rsidP="0030020D">
      <w:pPr>
        <w:spacing w:line="360" w:lineRule="auto"/>
        <w:rPr>
          <w:rFonts w:ascii="Book Antiqua" w:hAnsi="Book Antiqua"/>
          <w:b/>
          <w:i/>
          <w:sz w:val="24"/>
          <w:szCs w:val="24"/>
        </w:rPr>
      </w:pPr>
      <w:r w:rsidRPr="005C2967">
        <w:rPr>
          <w:rFonts w:ascii="Book Antiqua" w:hAnsi="Book Antiqua"/>
          <w:b/>
          <w:i/>
          <w:sz w:val="24"/>
          <w:szCs w:val="24"/>
        </w:rPr>
        <w:t>Terminology</w:t>
      </w:r>
    </w:p>
    <w:p w:rsidR="00D953CB" w:rsidRPr="006A793B" w:rsidRDefault="00D953CB" w:rsidP="0030020D">
      <w:pPr>
        <w:spacing w:line="360" w:lineRule="auto"/>
        <w:rPr>
          <w:rFonts w:ascii="Book Antiqua" w:hAnsi="Book Antiqua"/>
          <w:sz w:val="24"/>
          <w:szCs w:val="24"/>
        </w:rPr>
      </w:pPr>
      <w:r w:rsidRPr="006A793B">
        <w:rPr>
          <w:rFonts w:ascii="Book Antiqua" w:hAnsi="Book Antiqua"/>
          <w:sz w:val="24"/>
          <w:szCs w:val="24"/>
        </w:rPr>
        <w:t>IHP</w:t>
      </w:r>
      <w:r w:rsidR="00C944B9" w:rsidRPr="006A793B">
        <w:rPr>
          <w:rFonts w:ascii="Book Antiqua" w:hAnsi="Book Antiqua"/>
          <w:sz w:val="24"/>
          <w:szCs w:val="24"/>
        </w:rPr>
        <w:t xml:space="preserve"> </w:t>
      </w:r>
      <w:r w:rsidRPr="006A793B">
        <w:rPr>
          <w:rFonts w:ascii="Book Antiqua" w:hAnsi="Book Antiqua"/>
          <w:sz w:val="24"/>
          <w:szCs w:val="24"/>
        </w:rPr>
        <w:t>is a surgical technique that completely separating the liver's circulation from the rest of the body's circulatory system. The isolation of the liver's circulation allows an extremely high concentration of chemotherapy to the whole organ, while minimizing systemic toxicity. The procedure requires an open surgery which can be done only once.</w:t>
      </w:r>
      <w:r w:rsidR="005C2967">
        <w:rPr>
          <w:rFonts w:ascii="Book Antiqua" w:hAnsi="Book Antiqua" w:hint="eastAsia"/>
          <w:sz w:val="24"/>
          <w:szCs w:val="24"/>
        </w:rPr>
        <w:t xml:space="preserve"> </w:t>
      </w:r>
      <w:r w:rsidRPr="006A793B">
        <w:rPr>
          <w:rFonts w:ascii="Book Antiqua" w:hAnsi="Book Antiqua" w:cs="Times New Roman"/>
          <w:color w:val="000000" w:themeColor="text1"/>
          <w:sz w:val="24"/>
          <w:szCs w:val="24"/>
        </w:rPr>
        <w:t xml:space="preserve">As an alternative approach of IHP, </w:t>
      </w:r>
      <w:r w:rsidR="005C2967">
        <w:rPr>
          <w:rFonts w:ascii="Book Antiqua" w:hAnsi="Book Antiqua"/>
          <w:sz w:val="24"/>
          <w:szCs w:val="24"/>
        </w:rPr>
        <w:t>PIHP</w:t>
      </w:r>
      <w:r w:rsidRPr="006A793B">
        <w:rPr>
          <w:rFonts w:ascii="Book Antiqua" w:hAnsi="Book Antiqua"/>
          <w:sz w:val="24"/>
          <w:szCs w:val="24"/>
        </w:rPr>
        <w:t xml:space="preserve"> is performed </w:t>
      </w:r>
      <w:r w:rsidRPr="00AF011C">
        <w:rPr>
          <w:rFonts w:ascii="Book Antiqua" w:hAnsi="Book Antiqua"/>
          <w:i/>
          <w:sz w:val="24"/>
          <w:szCs w:val="24"/>
        </w:rPr>
        <w:t>via</w:t>
      </w:r>
      <w:r w:rsidRPr="006A793B">
        <w:rPr>
          <w:rFonts w:ascii="Book Antiqua" w:hAnsi="Book Antiqua"/>
          <w:sz w:val="24"/>
          <w:szCs w:val="24"/>
        </w:rPr>
        <w:t xml:space="preserve"> a minimally invasive approach, using a double-balloon catheter to cut the liver's circulation under fluoroscopic guidance.</w:t>
      </w:r>
      <w:r w:rsidR="00710FA1">
        <w:rPr>
          <w:rFonts w:ascii="Book Antiqua" w:hAnsi="Book Antiqua" w:hint="eastAsia"/>
          <w:sz w:val="24"/>
          <w:szCs w:val="24"/>
        </w:rPr>
        <w:t xml:space="preserve"> </w:t>
      </w:r>
      <w:r w:rsidRPr="006A793B">
        <w:rPr>
          <w:rFonts w:ascii="Book Antiqua" w:hAnsi="Book Antiqua"/>
          <w:sz w:val="24"/>
          <w:szCs w:val="24"/>
        </w:rPr>
        <w:t xml:space="preserve">PIHP </w:t>
      </w:r>
      <w:r w:rsidRPr="006A793B">
        <w:rPr>
          <w:rFonts w:ascii="Book Antiqua" w:hAnsi="Book Antiqua" w:cs="Times New Roman"/>
          <w:sz w:val="24"/>
          <w:szCs w:val="24"/>
        </w:rPr>
        <w:t>obviate a large abdominal operation, and allows repeatable manipulation, which may enable the patients to get maximized therapeutic effects while having a faster recovery.</w:t>
      </w:r>
    </w:p>
    <w:p w:rsidR="000234B5" w:rsidRPr="006A793B" w:rsidRDefault="000234B5" w:rsidP="0030020D">
      <w:pPr>
        <w:spacing w:line="360" w:lineRule="auto"/>
        <w:rPr>
          <w:rFonts w:ascii="Book Antiqua" w:hAnsi="Book Antiqua" w:cs="Times New Roman"/>
          <w:sz w:val="24"/>
          <w:szCs w:val="24"/>
        </w:rPr>
      </w:pPr>
    </w:p>
    <w:p w:rsidR="005179C5" w:rsidRPr="005C2967" w:rsidRDefault="005179C5" w:rsidP="0030020D">
      <w:pPr>
        <w:spacing w:line="360" w:lineRule="auto"/>
        <w:rPr>
          <w:rFonts w:ascii="Book Antiqua" w:hAnsi="Book Antiqua"/>
          <w:b/>
          <w:i/>
          <w:sz w:val="24"/>
          <w:szCs w:val="24"/>
        </w:rPr>
      </w:pPr>
      <w:r w:rsidRPr="005C2967">
        <w:rPr>
          <w:rFonts w:ascii="Book Antiqua" w:hAnsi="Book Antiqua"/>
          <w:b/>
          <w:i/>
          <w:sz w:val="24"/>
          <w:szCs w:val="24"/>
        </w:rPr>
        <w:t>Peer-review</w:t>
      </w:r>
    </w:p>
    <w:p w:rsidR="005179C5" w:rsidRPr="006A793B" w:rsidRDefault="00A92B8A" w:rsidP="0030020D">
      <w:pPr>
        <w:spacing w:line="360" w:lineRule="auto"/>
        <w:rPr>
          <w:rFonts w:ascii="Book Antiqua" w:hAnsi="Book Antiqua" w:cs="Times New Roman"/>
          <w:sz w:val="24"/>
          <w:szCs w:val="24"/>
        </w:rPr>
      </w:pPr>
      <w:r w:rsidRPr="00A92B8A">
        <w:rPr>
          <w:rFonts w:ascii="Book Antiqua" w:hAnsi="Book Antiqua"/>
          <w:sz w:val="24"/>
          <w:szCs w:val="24"/>
        </w:rPr>
        <w:t xml:space="preserve">This is an interesting review regarding the isolation hepatic perfusion for </w:t>
      </w:r>
      <w:proofErr w:type="spellStart"/>
      <w:r w:rsidRPr="00A92B8A">
        <w:rPr>
          <w:rFonts w:ascii="Book Antiqua" w:hAnsi="Book Antiqua"/>
          <w:sz w:val="24"/>
          <w:szCs w:val="24"/>
        </w:rPr>
        <w:t>unresectable</w:t>
      </w:r>
      <w:proofErr w:type="spellEnd"/>
      <w:r w:rsidRPr="00A92B8A">
        <w:rPr>
          <w:rFonts w:ascii="Book Antiqua" w:hAnsi="Book Antiqua"/>
          <w:sz w:val="24"/>
          <w:szCs w:val="24"/>
        </w:rPr>
        <w:t xml:space="preserve"> hepatic malignancies. The review of this </w:t>
      </w:r>
      <w:r>
        <w:rPr>
          <w:rFonts w:ascii="Book Antiqua" w:hAnsi="Book Antiqua"/>
          <w:sz w:val="24"/>
          <w:szCs w:val="24"/>
        </w:rPr>
        <w:t>topic may be useful for readers</w:t>
      </w:r>
      <w:r>
        <w:rPr>
          <w:rFonts w:ascii="Book Antiqua" w:hAnsi="Book Antiqua" w:hint="eastAsia"/>
          <w:sz w:val="24"/>
          <w:szCs w:val="24"/>
        </w:rPr>
        <w:t>.</w:t>
      </w:r>
    </w:p>
    <w:p w:rsidR="005179C5" w:rsidRPr="006A793B" w:rsidRDefault="005179C5" w:rsidP="0030020D">
      <w:pPr>
        <w:spacing w:line="360" w:lineRule="auto"/>
        <w:rPr>
          <w:rFonts w:ascii="Book Antiqua" w:hAnsi="Book Antiqua" w:cs="Times New Roman"/>
          <w:sz w:val="24"/>
          <w:szCs w:val="24"/>
        </w:rPr>
      </w:pPr>
    </w:p>
    <w:p w:rsidR="005179C5" w:rsidRPr="006A793B" w:rsidRDefault="005179C5" w:rsidP="0030020D">
      <w:pPr>
        <w:spacing w:line="360" w:lineRule="auto"/>
        <w:rPr>
          <w:rFonts w:ascii="Book Antiqua" w:hAnsi="Book Antiqua" w:cs="Times New Roman"/>
          <w:sz w:val="24"/>
          <w:szCs w:val="24"/>
        </w:rPr>
      </w:pPr>
    </w:p>
    <w:p w:rsidR="005179C5" w:rsidRPr="006A793B" w:rsidRDefault="005179C5" w:rsidP="0030020D">
      <w:pPr>
        <w:spacing w:line="360" w:lineRule="auto"/>
        <w:rPr>
          <w:rFonts w:ascii="Book Antiqua" w:hAnsi="Book Antiqua" w:cs="Times New Roman"/>
          <w:sz w:val="24"/>
          <w:szCs w:val="24"/>
        </w:rPr>
      </w:pPr>
    </w:p>
    <w:p w:rsidR="005179C5" w:rsidRPr="006A793B" w:rsidRDefault="005179C5" w:rsidP="0030020D">
      <w:pPr>
        <w:spacing w:line="360" w:lineRule="auto"/>
        <w:rPr>
          <w:rFonts w:ascii="Book Antiqua" w:hAnsi="Book Antiqua" w:cs="Times New Roman"/>
          <w:sz w:val="24"/>
          <w:szCs w:val="24"/>
        </w:rPr>
      </w:pPr>
    </w:p>
    <w:p w:rsidR="005179C5" w:rsidRPr="006A793B" w:rsidRDefault="005179C5" w:rsidP="0030020D">
      <w:pPr>
        <w:spacing w:line="360" w:lineRule="auto"/>
        <w:rPr>
          <w:rFonts w:ascii="Book Antiqua" w:hAnsi="Book Antiqua" w:cs="Times New Roman"/>
          <w:sz w:val="24"/>
          <w:szCs w:val="24"/>
        </w:rPr>
      </w:pPr>
    </w:p>
    <w:p w:rsidR="00F72035" w:rsidRPr="006A793B" w:rsidRDefault="00F72035" w:rsidP="0030020D">
      <w:pPr>
        <w:spacing w:line="360" w:lineRule="auto"/>
        <w:rPr>
          <w:rFonts w:ascii="Book Antiqua" w:hAnsi="Book Antiqua" w:cs="Times New Roman"/>
          <w:sz w:val="24"/>
          <w:szCs w:val="24"/>
        </w:rPr>
      </w:pPr>
    </w:p>
    <w:p w:rsidR="00F72035" w:rsidRPr="006A793B" w:rsidRDefault="00F72035" w:rsidP="0030020D">
      <w:pPr>
        <w:spacing w:line="360" w:lineRule="auto"/>
        <w:rPr>
          <w:rFonts w:ascii="Book Antiqua" w:hAnsi="Book Antiqua" w:cs="Times New Roman"/>
          <w:sz w:val="24"/>
          <w:szCs w:val="24"/>
        </w:rPr>
      </w:pPr>
    </w:p>
    <w:p w:rsidR="00F72035" w:rsidRPr="006A793B" w:rsidRDefault="00F72035" w:rsidP="0030020D">
      <w:pPr>
        <w:spacing w:line="360" w:lineRule="auto"/>
        <w:rPr>
          <w:rFonts w:ascii="Book Antiqua" w:hAnsi="Book Antiqua" w:cs="Times New Roman"/>
          <w:sz w:val="24"/>
          <w:szCs w:val="24"/>
        </w:rPr>
      </w:pPr>
    </w:p>
    <w:p w:rsidR="004C6960" w:rsidRPr="006A793B" w:rsidRDefault="004C6960">
      <w:pPr>
        <w:widowControl/>
        <w:jc w:val="left"/>
        <w:rPr>
          <w:rFonts w:ascii="Book Antiqua" w:hAnsi="Book Antiqua" w:cs="Times New Roman"/>
          <w:b/>
          <w:sz w:val="24"/>
          <w:szCs w:val="24"/>
        </w:rPr>
      </w:pPr>
      <w:r w:rsidRPr="006A793B">
        <w:rPr>
          <w:rFonts w:ascii="Book Antiqua" w:hAnsi="Book Antiqua" w:cs="Times New Roman"/>
          <w:b/>
          <w:sz w:val="24"/>
          <w:szCs w:val="24"/>
        </w:rPr>
        <w:br w:type="page"/>
      </w:r>
    </w:p>
    <w:p w:rsidR="00FF77E8" w:rsidRDefault="00360785"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lastRenderedPageBreak/>
        <w:t>REFERENCES</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bookmarkStart w:id="11" w:name="OLE_LINK8"/>
      <w:bookmarkStart w:id="12" w:name="OLE_LINK176"/>
      <w:bookmarkStart w:id="13" w:name="OLE_LINK187"/>
      <w:bookmarkStart w:id="14" w:name="OLE_LINK188"/>
      <w:r w:rsidRPr="00985026">
        <w:rPr>
          <w:rFonts w:ascii="Book Antiqua" w:eastAsia="宋体" w:hAnsi="Book Antiqua" w:cs="宋体"/>
          <w:kern w:val="0"/>
          <w:sz w:val="24"/>
          <w:szCs w:val="24"/>
        </w:rPr>
        <w:t>1 </w:t>
      </w:r>
      <w:proofErr w:type="spellStart"/>
      <w:r w:rsidRPr="00985026">
        <w:rPr>
          <w:rFonts w:ascii="Book Antiqua" w:eastAsia="宋体" w:hAnsi="Book Antiqua" w:cs="宋体"/>
          <w:b/>
          <w:bCs/>
          <w:kern w:val="0"/>
          <w:sz w:val="24"/>
          <w:szCs w:val="24"/>
        </w:rPr>
        <w:t>Tzeng</w:t>
      </w:r>
      <w:proofErr w:type="spellEnd"/>
      <w:r w:rsidRPr="00985026">
        <w:rPr>
          <w:rFonts w:ascii="Book Antiqua" w:eastAsia="宋体" w:hAnsi="Book Antiqua" w:cs="宋体"/>
          <w:b/>
          <w:bCs/>
          <w:kern w:val="0"/>
          <w:sz w:val="24"/>
          <w:szCs w:val="24"/>
        </w:rPr>
        <w:t xml:space="preserve"> CW</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Aloia</w:t>
      </w:r>
      <w:proofErr w:type="spellEnd"/>
      <w:r w:rsidRPr="00985026">
        <w:rPr>
          <w:rFonts w:ascii="Book Antiqua" w:eastAsia="宋体" w:hAnsi="Book Antiqua" w:cs="宋体"/>
          <w:kern w:val="0"/>
          <w:sz w:val="24"/>
          <w:szCs w:val="24"/>
        </w:rPr>
        <w:t xml:space="preserve"> TA. </w:t>
      </w:r>
      <w:proofErr w:type="gramStart"/>
      <w:r w:rsidRPr="00985026">
        <w:rPr>
          <w:rFonts w:ascii="Book Antiqua" w:eastAsia="宋体" w:hAnsi="Book Antiqua" w:cs="宋体"/>
          <w:kern w:val="0"/>
          <w:sz w:val="24"/>
          <w:szCs w:val="24"/>
        </w:rPr>
        <w:t>Colorectal liver metastases.</w:t>
      </w:r>
      <w:proofErr w:type="gramEnd"/>
      <w:r w:rsidRPr="00985026">
        <w:rPr>
          <w:rFonts w:ascii="Book Antiqua" w:eastAsia="宋体" w:hAnsi="Book Antiqua" w:cs="宋体"/>
          <w:kern w:val="0"/>
          <w:sz w:val="24"/>
          <w:szCs w:val="24"/>
        </w:rPr>
        <w:t> </w:t>
      </w:r>
      <w:r w:rsidRPr="00985026">
        <w:rPr>
          <w:rFonts w:ascii="Book Antiqua" w:eastAsia="宋体" w:hAnsi="Book Antiqua" w:cs="宋体"/>
          <w:i/>
          <w:iCs/>
          <w:kern w:val="0"/>
          <w:sz w:val="24"/>
          <w:szCs w:val="24"/>
        </w:rPr>
        <w:t xml:space="preserve">J </w:t>
      </w:r>
      <w:proofErr w:type="spellStart"/>
      <w:r w:rsidRPr="00985026">
        <w:rPr>
          <w:rFonts w:ascii="Book Antiqua" w:eastAsia="宋体" w:hAnsi="Book Antiqua" w:cs="宋体"/>
          <w:i/>
          <w:iCs/>
          <w:kern w:val="0"/>
          <w:sz w:val="24"/>
          <w:szCs w:val="24"/>
        </w:rPr>
        <w:t>Gastrointest</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kern w:val="0"/>
          <w:sz w:val="24"/>
          <w:szCs w:val="24"/>
        </w:rPr>
        <w:t> 2013; </w:t>
      </w:r>
      <w:r w:rsidRPr="00985026">
        <w:rPr>
          <w:rFonts w:ascii="Book Antiqua" w:eastAsia="宋体" w:hAnsi="Book Antiqua" w:cs="宋体"/>
          <w:b/>
          <w:bCs/>
          <w:kern w:val="0"/>
          <w:sz w:val="24"/>
          <w:szCs w:val="24"/>
        </w:rPr>
        <w:t>17</w:t>
      </w:r>
      <w:r w:rsidRPr="00985026">
        <w:rPr>
          <w:rFonts w:ascii="Book Antiqua" w:eastAsia="宋体" w:hAnsi="Book Antiqua" w:cs="宋体"/>
          <w:kern w:val="0"/>
          <w:sz w:val="24"/>
          <w:szCs w:val="24"/>
        </w:rPr>
        <w:t>: 195-201; quiz p.201-2 [PMID: 23054896 DOI: 10.1007/s11605-012-2022-3]</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2 </w:t>
      </w:r>
      <w:proofErr w:type="spellStart"/>
      <w:r w:rsidRPr="00985026">
        <w:rPr>
          <w:rFonts w:ascii="Book Antiqua" w:eastAsia="宋体" w:hAnsi="Book Antiqua" w:cs="宋体"/>
          <w:b/>
          <w:bCs/>
          <w:kern w:val="0"/>
          <w:sz w:val="24"/>
          <w:szCs w:val="24"/>
        </w:rPr>
        <w:t>Leporrier</w:t>
      </w:r>
      <w:proofErr w:type="spellEnd"/>
      <w:r w:rsidRPr="00985026">
        <w:rPr>
          <w:rFonts w:ascii="Book Antiqua" w:eastAsia="宋体" w:hAnsi="Book Antiqua" w:cs="宋体"/>
          <w:b/>
          <w:bCs/>
          <w:kern w:val="0"/>
          <w:sz w:val="24"/>
          <w:szCs w:val="24"/>
        </w:rPr>
        <w:t xml:space="preserve"> J</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Maurel</w:t>
      </w:r>
      <w:proofErr w:type="spellEnd"/>
      <w:r w:rsidRPr="00985026">
        <w:rPr>
          <w:rFonts w:ascii="Book Antiqua" w:eastAsia="宋体" w:hAnsi="Book Antiqua" w:cs="宋体"/>
          <w:kern w:val="0"/>
          <w:sz w:val="24"/>
          <w:szCs w:val="24"/>
        </w:rPr>
        <w:t xml:space="preserve"> J, </w:t>
      </w:r>
      <w:proofErr w:type="spellStart"/>
      <w:r w:rsidRPr="00985026">
        <w:rPr>
          <w:rFonts w:ascii="Book Antiqua" w:eastAsia="宋体" w:hAnsi="Book Antiqua" w:cs="宋体"/>
          <w:kern w:val="0"/>
          <w:sz w:val="24"/>
          <w:szCs w:val="24"/>
        </w:rPr>
        <w:t>Chiche</w:t>
      </w:r>
      <w:proofErr w:type="spellEnd"/>
      <w:r w:rsidRPr="00985026">
        <w:rPr>
          <w:rFonts w:ascii="Book Antiqua" w:eastAsia="宋体" w:hAnsi="Book Antiqua" w:cs="宋体"/>
          <w:kern w:val="0"/>
          <w:sz w:val="24"/>
          <w:szCs w:val="24"/>
        </w:rPr>
        <w:t xml:space="preserve"> L, Bara S, </w:t>
      </w:r>
      <w:proofErr w:type="spellStart"/>
      <w:r w:rsidRPr="00985026">
        <w:rPr>
          <w:rFonts w:ascii="Book Antiqua" w:eastAsia="宋体" w:hAnsi="Book Antiqua" w:cs="宋体"/>
          <w:kern w:val="0"/>
          <w:sz w:val="24"/>
          <w:szCs w:val="24"/>
        </w:rPr>
        <w:t>Segol</w:t>
      </w:r>
      <w:proofErr w:type="spellEnd"/>
      <w:r w:rsidRPr="00985026">
        <w:rPr>
          <w:rFonts w:ascii="Book Antiqua" w:eastAsia="宋体" w:hAnsi="Book Antiqua" w:cs="宋体"/>
          <w:kern w:val="0"/>
          <w:sz w:val="24"/>
          <w:szCs w:val="24"/>
        </w:rPr>
        <w:t xml:space="preserve"> P, </w:t>
      </w:r>
      <w:proofErr w:type="spellStart"/>
      <w:r w:rsidRPr="00985026">
        <w:rPr>
          <w:rFonts w:ascii="Book Antiqua" w:eastAsia="宋体" w:hAnsi="Book Antiqua" w:cs="宋体"/>
          <w:kern w:val="0"/>
          <w:sz w:val="24"/>
          <w:szCs w:val="24"/>
        </w:rPr>
        <w:t>Launoy</w:t>
      </w:r>
      <w:proofErr w:type="spellEnd"/>
      <w:r w:rsidRPr="00985026">
        <w:rPr>
          <w:rFonts w:ascii="Book Antiqua" w:eastAsia="宋体" w:hAnsi="Book Antiqua" w:cs="宋体"/>
          <w:kern w:val="0"/>
          <w:sz w:val="24"/>
          <w:szCs w:val="24"/>
        </w:rPr>
        <w:t xml:space="preserve"> G. </w:t>
      </w:r>
      <w:proofErr w:type="gramStart"/>
      <w:r w:rsidRPr="00985026">
        <w:rPr>
          <w:rFonts w:ascii="Book Antiqua" w:eastAsia="宋体" w:hAnsi="Book Antiqua" w:cs="宋体"/>
          <w:kern w:val="0"/>
          <w:sz w:val="24"/>
          <w:szCs w:val="24"/>
        </w:rPr>
        <w:t>A population-based study of the incidence, management and prognosis of hepatic metastases from colorectal cancer.</w:t>
      </w:r>
      <w:proofErr w:type="gramEnd"/>
      <w:r w:rsidRPr="00985026">
        <w:rPr>
          <w:rFonts w:ascii="Book Antiqua" w:eastAsia="宋体" w:hAnsi="Book Antiqua" w:cs="宋体"/>
          <w:kern w:val="0"/>
          <w:sz w:val="24"/>
          <w:szCs w:val="24"/>
        </w:rPr>
        <w:t> </w:t>
      </w:r>
      <w:r w:rsidRPr="00985026">
        <w:rPr>
          <w:rFonts w:ascii="Book Antiqua" w:eastAsia="宋体" w:hAnsi="Book Antiqua" w:cs="宋体"/>
          <w:i/>
          <w:iCs/>
          <w:kern w:val="0"/>
          <w:sz w:val="24"/>
          <w:szCs w:val="24"/>
        </w:rPr>
        <w:t xml:space="preserve">Br J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kern w:val="0"/>
          <w:sz w:val="24"/>
          <w:szCs w:val="24"/>
        </w:rPr>
        <w:t> 2006; </w:t>
      </w:r>
      <w:r w:rsidRPr="00985026">
        <w:rPr>
          <w:rFonts w:ascii="Book Antiqua" w:eastAsia="宋体" w:hAnsi="Book Antiqua" w:cs="宋体"/>
          <w:b/>
          <w:bCs/>
          <w:kern w:val="0"/>
          <w:sz w:val="24"/>
          <w:szCs w:val="24"/>
        </w:rPr>
        <w:t>93</w:t>
      </w:r>
      <w:r w:rsidRPr="00985026">
        <w:rPr>
          <w:rFonts w:ascii="Book Antiqua" w:eastAsia="宋体" w:hAnsi="Book Antiqua" w:cs="宋体"/>
          <w:kern w:val="0"/>
          <w:sz w:val="24"/>
          <w:szCs w:val="24"/>
        </w:rPr>
        <w:t>: 465-474 [PMID: 16523446 DOI: 10.1002/bjs.5278]</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3 </w:t>
      </w:r>
      <w:r w:rsidRPr="00985026">
        <w:rPr>
          <w:rFonts w:ascii="Book Antiqua" w:eastAsia="宋体" w:hAnsi="Book Antiqua" w:cs="宋体"/>
          <w:b/>
          <w:bCs/>
          <w:kern w:val="0"/>
          <w:sz w:val="24"/>
          <w:szCs w:val="24"/>
        </w:rPr>
        <w:t>Reddy SK</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Kesmodel</w:t>
      </w:r>
      <w:proofErr w:type="spellEnd"/>
      <w:r w:rsidRPr="00985026">
        <w:rPr>
          <w:rFonts w:ascii="Book Antiqua" w:eastAsia="宋体" w:hAnsi="Book Antiqua" w:cs="宋体"/>
          <w:kern w:val="0"/>
          <w:sz w:val="24"/>
          <w:szCs w:val="24"/>
        </w:rPr>
        <w:t xml:space="preserve"> SB, Alexander HR. Isolated hepatic perfusion for patients with liver metastases. </w:t>
      </w:r>
      <w:proofErr w:type="spellStart"/>
      <w:r w:rsidRPr="00985026">
        <w:rPr>
          <w:rFonts w:ascii="Book Antiqua" w:eastAsia="宋体" w:hAnsi="Book Antiqua" w:cs="宋体"/>
          <w:i/>
          <w:iCs/>
          <w:kern w:val="0"/>
          <w:sz w:val="24"/>
          <w:szCs w:val="24"/>
        </w:rPr>
        <w:t>Ther</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Adv</w:t>
      </w:r>
      <w:proofErr w:type="spellEnd"/>
      <w:r w:rsidRPr="00985026">
        <w:rPr>
          <w:rFonts w:ascii="Book Antiqua" w:eastAsia="宋体" w:hAnsi="Book Antiqua" w:cs="宋体"/>
          <w:i/>
          <w:iCs/>
          <w:kern w:val="0"/>
          <w:sz w:val="24"/>
          <w:szCs w:val="24"/>
        </w:rPr>
        <w:t xml:space="preserve"> Med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2014; </w:t>
      </w:r>
      <w:r w:rsidRPr="00985026">
        <w:rPr>
          <w:rFonts w:ascii="Book Antiqua" w:eastAsia="宋体" w:hAnsi="Book Antiqua" w:cs="宋体"/>
          <w:b/>
          <w:bCs/>
          <w:kern w:val="0"/>
          <w:sz w:val="24"/>
          <w:szCs w:val="24"/>
        </w:rPr>
        <w:t>6</w:t>
      </w:r>
      <w:r w:rsidRPr="00985026">
        <w:rPr>
          <w:rFonts w:ascii="Book Antiqua" w:eastAsia="宋体" w:hAnsi="Book Antiqua" w:cs="宋体"/>
          <w:kern w:val="0"/>
          <w:sz w:val="24"/>
          <w:szCs w:val="24"/>
        </w:rPr>
        <w:t>: 180-194 [PMID: 25057304 DOI: 10.1177/1758834014529175]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4 </w:t>
      </w:r>
      <w:proofErr w:type="spellStart"/>
      <w:r w:rsidRPr="00985026">
        <w:rPr>
          <w:rFonts w:ascii="Book Antiqua" w:eastAsia="宋体" w:hAnsi="Book Antiqua" w:cs="宋体"/>
          <w:b/>
          <w:bCs/>
          <w:kern w:val="0"/>
          <w:sz w:val="24"/>
          <w:szCs w:val="24"/>
        </w:rPr>
        <w:t>Facy</w:t>
      </w:r>
      <w:proofErr w:type="spellEnd"/>
      <w:r w:rsidRPr="00985026">
        <w:rPr>
          <w:rFonts w:ascii="Book Antiqua" w:eastAsia="宋体" w:hAnsi="Book Antiqua" w:cs="宋体"/>
          <w:b/>
          <w:bCs/>
          <w:kern w:val="0"/>
          <w:sz w:val="24"/>
          <w:szCs w:val="24"/>
        </w:rPr>
        <w:t xml:space="preserve"> O</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Doussot</w:t>
      </w:r>
      <w:proofErr w:type="spellEnd"/>
      <w:r w:rsidRPr="00985026">
        <w:rPr>
          <w:rFonts w:ascii="Book Antiqua" w:eastAsia="宋体" w:hAnsi="Book Antiqua" w:cs="宋体"/>
          <w:kern w:val="0"/>
          <w:sz w:val="24"/>
          <w:szCs w:val="24"/>
        </w:rPr>
        <w:t xml:space="preserve"> A, </w:t>
      </w:r>
      <w:proofErr w:type="spellStart"/>
      <w:r w:rsidRPr="00985026">
        <w:rPr>
          <w:rFonts w:ascii="Book Antiqua" w:eastAsia="宋体" w:hAnsi="Book Antiqua" w:cs="宋体"/>
          <w:kern w:val="0"/>
          <w:sz w:val="24"/>
          <w:szCs w:val="24"/>
        </w:rPr>
        <w:t>Zinzindohoué</w:t>
      </w:r>
      <w:proofErr w:type="spellEnd"/>
      <w:r w:rsidRPr="00985026">
        <w:rPr>
          <w:rFonts w:ascii="Book Antiqua" w:eastAsia="宋体" w:hAnsi="Book Antiqua" w:cs="宋体"/>
          <w:kern w:val="0"/>
          <w:sz w:val="24"/>
          <w:szCs w:val="24"/>
        </w:rPr>
        <w:t xml:space="preserve"> F, </w:t>
      </w:r>
      <w:proofErr w:type="spellStart"/>
      <w:r w:rsidRPr="00985026">
        <w:rPr>
          <w:rFonts w:ascii="Book Antiqua" w:eastAsia="宋体" w:hAnsi="Book Antiqua" w:cs="宋体"/>
          <w:kern w:val="0"/>
          <w:sz w:val="24"/>
          <w:szCs w:val="24"/>
        </w:rPr>
        <w:t>Holl</w:t>
      </w:r>
      <w:proofErr w:type="spellEnd"/>
      <w:r w:rsidRPr="00985026">
        <w:rPr>
          <w:rFonts w:ascii="Book Antiqua" w:eastAsia="宋体" w:hAnsi="Book Antiqua" w:cs="宋体"/>
          <w:kern w:val="0"/>
          <w:sz w:val="24"/>
          <w:szCs w:val="24"/>
        </w:rPr>
        <w:t xml:space="preserve"> S, Rat P, Ortega </w:t>
      </w:r>
      <w:proofErr w:type="spellStart"/>
      <w:r w:rsidRPr="00985026">
        <w:rPr>
          <w:rFonts w:ascii="Book Antiqua" w:eastAsia="宋体" w:hAnsi="Book Antiqua" w:cs="宋体"/>
          <w:kern w:val="0"/>
          <w:sz w:val="24"/>
          <w:szCs w:val="24"/>
        </w:rPr>
        <w:t>Deballon</w:t>
      </w:r>
      <w:proofErr w:type="spellEnd"/>
      <w:r w:rsidRPr="00985026">
        <w:rPr>
          <w:rFonts w:ascii="Book Antiqua" w:eastAsia="宋体" w:hAnsi="Book Antiqua" w:cs="宋体"/>
          <w:kern w:val="0"/>
          <w:sz w:val="24"/>
          <w:szCs w:val="24"/>
        </w:rPr>
        <w:t xml:space="preserve"> P. Isolated hepatic perfusion: principles and results. </w:t>
      </w:r>
      <w:r w:rsidRPr="00985026">
        <w:rPr>
          <w:rFonts w:ascii="Book Antiqua" w:eastAsia="宋体" w:hAnsi="Book Antiqua" w:cs="宋体"/>
          <w:i/>
          <w:iCs/>
          <w:kern w:val="0"/>
          <w:sz w:val="24"/>
          <w:szCs w:val="24"/>
        </w:rPr>
        <w:t xml:space="preserve">J </w:t>
      </w:r>
      <w:proofErr w:type="spellStart"/>
      <w:r w:rsidRPr="00985026">
        <w:rPr>
          <w:rFonts w:ascii="Book Antiqua" w:eastAsia="宋体" w:hAnsi="Book Antiqua" w:cs="宋体"/>
          <w:i/>
          <w:iCs/>
          <w:kern w:val="0"/>
          <w:sz w:val="24"/>
          <w:szCs w:val="24"/>
        </w:rPr>
        <w:t>Visc</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kern w:val="0"/>
          <w:sz w:val="24"/>
          <w:szCs w:val="24"/>
        </w:rPr>
        <w:t> 2014; </w:t>
      </w:r>
      <w:r w:rsidRPr="00985026">
        <w:rPr>
          <w:rFonts w:ascii="Book Antiqua" w:eastAsia="宋体" w:hAnsi="Book Antiqua" w:cs="宋体"/>
          <w:b/>
          <w:bCs/>
          <w:kern w:val="0"/>
          <w:sz w:val="24"/>
          <w:szCs w:val="24"/>
        </w:rPr>
        <w:t xml:space="preserve">151 </w:t>
      </w:r>
      <w:proofErr w:type="spellStart"/>
      <w:r w:rsidRPr="00985026">
        <w:rPr>
          <w:rFonts w:ascii="Book Antiqua" w:eastAsia="宋体" w:hAnsi="Book Antiqua" w:cs="宋体"/>
          <w:b/>
          <w:bCs/>
          <w:kern w:val="0"/>
          <w:sz w:val="24"/>
          <w:szCs w:val="24"/>
        </w:rPr>
        <w:t>Suppl</w:t>
      </w:r>
      <w:proofErr w:type="spellEnd"/>
      <w:r w:rsidRPr="00985026">
        <w:rPr>
          <w:rFonts w:ascii="Book Antiqua" w:eastAsia="宋体" w:hAnsi="Book Antiqua" w:cs="宋体"/>
          <w:b/>
          <w:bCs/>
          <w:kern w:val="0"/>
          <w:sz w:val="24"/>
          <w:szCs w:val="24"/>
        </w:rPr>
        <w:t xml:space="preserve"> 1</w:t>
      </w:r>
      <w:r w:rsidRPr="00985026">
        <w:rPr>
          <w:rFonts w:ascii="Book Antiqua" w:eastAsia="宋体" w:hAnsi="Book Antiqua" w:cs="宋体"/>
          <w:kern w:val="0"/>
          <w:sz w:val="24"/>
          <w:szCs w:val="24"/>
        </w:rPr>
        <w:t>: S25-S32 [PMID: 24582276 DOI: 10.1016/j.jviscsurg.2013.12.006]</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5 </w:t>
      </w:r>
      <w:r w:rsidRPr="00985026">
        <w:rPr>
          <w:rFonts w:ascii="Book Antiqua" w:eastAsia="宋体" w:hAnsi="Book Antiqua" w:cs="宋体"/>
          <w:b/>
          <w:bCs/>
          <w:kern w:val="0"/>
          <w:sz w:val="24"/>
          <w:szCs w:val="24"/>
        </w:rPr>
        <w:t>Slim K</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Nini</w:t>
      </w:r>
      <w:proofErr w:type="spellEnd"/>
      <w:r w:rsidRPr="00985026">
        <w:rPr>
          <w:rFonts w:ascii="Book Antiqua" w:eastAsia="宋体" w:hAnsi="Book Antiqua" w:cs="宋体"/>
          <w:kern w:val="0"/>
          <w:sz w:val="24"/>
          <w:szCs w:val="24"/>
        </w:rPr>
        <w:t xml:space="preserve"> E, Forestier D, Kwiatkowski F, Panis Y, </w:t>
      </w:r>
      <w:proofErr w:type="spellStart"/>
      <w:r w:rsidRPr="00985026">
        <w:rPr>
          <w:rFonts w:ascii="Book Antiqua" w:eastAsia="宋体" w:hAnsi="Book Antiqua" w:cs="宋体"/>
          <w:kern w:val="0"/>
          <w:sz w:val="24"/>
          <w:szCs w:val="24"/>
        </w:rPr>
        <w:t>Chipponi</w:t>
      </w:r>
      <w:proofErr w:type="spellEnd"/>
      <w:r w:rsidRPr="00985026">
        <w:rPr>
          <w:rFonts w:ascii="Book Antiqua" w:eastAsia="宋体" w:hAnsi="Book Antiqua" w:cs="宋体"/>
          <w:kern w:val="0"/>
          <w:sz w:val="24"/>
          <w:szCs w:val="24"/>
        </w:rPr>
        <w:t xml:space="preserve"> J. Methodological index for non-randomized studies (minors): development and validation of a new instrument. </w:t>
      </w:r>
      <w:r w:rsidRPr="00985026">
        <w:rPr>
          <w:rFonts w:ascii="Book Antiqua" w:eastAsia="宋体" w:hAnsi="Book Antiqua" w:cs="宋体"/>
          <w:i/>
          <w:iCs/>
          <w:kern w:val="0"/>
          <w:sz w:val="24"/>
          <w:szCs w:val="24"/>
        </w:rPr>
        <w:t xml:space="preserve">ANZ J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kern w:val="0"/>
          <w:sz w:val="24"/>
          <w:szCs w:val="24"/>
        </w:rPr>
        <w:t> 2003; </w:t>
      </w:r>
      <w:r w:rsidRPr="00985026">
        <w:rPr>
          <w:rFonts w:ascii="Book Antiqua" w:eastAsia="宋体" w:hAnsi="Book Antiqua" w:cs="宋体"/>
          <w:b/>
          <w:bCs/>
          <w:kern w:val="0"/>
          <w:sz w:val="24"/>
          <w:szCs w:val="24"/>
        </w:rPr>
        <w:t>73</w:t>
      </w:r>
      <w:r w:rsidRPr="00985026">
        <w:rPr>
          <w:rFonts w:ascii="Book Antiqua" w:eastAsia="宋体" w:hAnsi="Book Antiqua" w:cs="宋体"/>
          <w:kern w:val="0"/>
          <w:sz w:val="24"/>
          <w:szCs w:val="24"/>
        </w:rPr>
        <w:t>: 712-716 [PMID: 12956787]</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6 </w:t>
      </w:r>
      <w:r w:rsidRPr="00985026">
        <w:rPr>
          <w:rFonts w:ascii="Book Antiqua" w:eastAsia="宋体" w:hAnsi="Book Antiqua" w:cs="宋体"/>
          <w:b/>
          <w:bCs/>
          <w:kern w:val="0"/>
          <w:sz w:val="24"/>
          <w:szCs w:val="24"/>
        </w:rPr>
        <w:t>Wallace BC</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Schmid</w:t>
      </w:r>
      <w:proofErr w:type="spellEnd"/>
      <w:r w:rsidRPr="00985026">
        <w:rPr>
          <w:rFonts w:ascii="Book Antiqua" w:eastAsia="宋体" w:hAnsi="Book Antiqua" w:cs="宋体"/>
          <w:kern w:val="0"/>
          <w:sz w:val="24"/>
          <w:szCs w:val="24"/>
        </w:rPr>
        <w:t xml:space="preserve"> CH, Lau J, </w:t>
      </w:r>
      <w:proofErr w:type="spellStart"/>
      <w:r w:rsidRPr="00985026">
        <w:rPr>
          <w:rFonts w:ascii="Book Antiqua" w:eastAsia="宋体" w:hAnsi="Book Antiqua" w:cs="宋体"/>
          <w:kern w:val="0"/>
          <w:sz w:val="24"/>
          <w:szCs w:val="24"/>
        </w:rPr>
        <w:t>Trikalinos</w:t>
      </w:r>
      <w:proofErr w:type="spellEnd"/>
      <w:r w:rsidRPr="00985026">
        <w:rPr>
          <w:rFonts w:ascii="Book Antiqua" w:eastAsia="宋体" w:hAnsi="Book Antiqua" w:cs="宋体"/>
          <w:kern w:val="0"/>
          <w:sz w:val="24"/>
          <w:szCs w:val="24"/>
        </w:rPr>
        <w:t xml:space="preserve"> TA. Meta-Analyst: software for meta-analysis of binary, continuous and diagnostic data. </w:t>
      </w:r>
      <w:r w:rsidRPr="00985026">
        <w:rPr>
          <w:rFonts w:ascii="Book Antiqua" w:eastAsia="宋体" w:hAnsi="Book Antiqua" w:cs="宋体"/>
          <w:i/>
          <w:iCs/>
          <w:kern w:val="0"/>
          <w:sz w:val="24"/>
          <w:szCs w:val="24"/>
        </w:rPr>
        <w:t xml:space="preserve">BMC Med Res </w:t>
      </w:r>
      <w:proofErr w:type="spellStart"/>
      <w:r w:rsidRPr="00985026">
        <w:rPr>
          <w:rFonts w:ascii="Book Antiqua" w:eastAsia="宋体" w:hAnsi="Book Antiqua" w:cs="宋体"/>
          <w:i/>
          <w:iCs/>
          <w:kern w:val="0"/>
          <w:sz w:val="24"/>
          <w:szCs w:val="24"/>
        </w:rPr>
        <w:t>Methodol</w:t>
      </w:r>
      <w:proofErr w:type="spellEnd"/>
      <w:r w:rsidRPr="00985026">
        <w:rPr>
          <w:rFonts w:ascii="Book Antiqua" w:eastAsia="宋体" w:hAnsi="Book Antiqua" w:cs="宋体"/>
          <w:kern w:val="0"/>
          <w:sz w:val="24"/>
          <w:szCs w:val="24"/>
        </w:rPr>
        <w:t> 2009; </w:t>
      </w:r>
      <w:r w:rsidRPr="00985026">
        <w:rPr>
          <w:rFonts w:ascii="Book Antiqua" w:eastAsia="宋体" w:hAnsi="Book Antiqua" w:cs="宋体"/>
          <w:b/>
          <w:bCs/>
          <w:kern w:val="0"/>
          <w:sz w:val="24"/>
          <w:szCs w:val="24"/>
        </w:rPr>
        <w:t>9</w:t>
      </w:r>
      <w:r w:rsidRPr="00985026">
        <w:rPr>
          <w:rFonts w:ascii="Book Antiqua" w:eastAsia="宋体" w:hAnsi="Book Antiqua" w:cs="宋体"/>
          <w:kern w:val="0"/>
          <w:sz w:val="24"/>
          <w:szCs w:val="24"/>
        </w:rPr>
        <w:t>: 80 [PMID: 19961608 DOI: 10.1186/1471-2288-9-80]</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7 </w:t>
      </w:r>
      <w:r w:rsidRPr="00985026">
        <w:rPr>
          <w:rFonts w:ascii="Book Antiqua" w:eastAsia="宋体" w:hAnsi="Book Antiqua" w:cs="宋体"/>
          <w:b/>
          <w:bCs/>
          <w:kern w:val="0"/>
          <w:sz w:val="24"/>
          <w:szCs w:val="24"/>
        </w:rPr>
        <w:t>Higgins JP</w:t>
      </w:r>
      <w:r w:rsidRPr="00985026">
        <w:rPr>
          <w:rFonts w:ascii="Book Antiqua" w:eastAsia="宋体" w:hAnsi="Book Antiqua" w:cs="宋体"/>
          <w:kern w:val="0"/>
          <w:sz w:val="24"/>
          <w:szCs w:val="24"/>
        </w:rPr>
        <w:t xml:space="preserve">, Thompson SG, </w:t>
      </w:r>
      <w:proofErr w:type="spellStart"/>
      <w:r w:rsidRPr="00985026">
        <w:rPr>
          <w:rFonts w:ascii="Book Antiqua" w:eastAsia="宋体" w:hAnsi="Book Antiqua" w:cs="宋体"/>
          <w:kern w:val="0"/>
          <w:sz w:val="24"/>
          <w:szCs w:val="24"/>
        </w:rPr>
        <w:t>Deeks</w:t>
      </w:r>
      <w:proofErr w:type="spellEnd"/>
      <w:r w:rsidRPr="00985026">
        <w:rPr>
          <w:rFonts w:ascii="Book Antiqua" w:eastAsia="宋体" w:hAnsi="Book Antiqua" w:cs="宋体"/>
          <w:kern w:val="0"/>
          <w:sz w:val="24"/>
          <w:szCs w:val="24"/>
        </w:rPr>
        <w:t xml:space="preserve"> JJ, Altman DG. Measuring inconsistency in meta-analyses. </w:t>
      </w:r>
      <w:r w:rsidRPr="00985026">
        <w:rPr>
          <w:rFonts w:ascii="Book Antiqua" w:eastAsia="宋体" w:hAnsi="Book Antiqua" w:cs="宋体"/>
          <w:i/>
          <w:iCs/>
          <w:kern w:val="0"/>
          <w:sz w:val="24"/>
          <w:szCs w:val="24"/>
        </w:rPr>
        <w:t>BMJ</w:t>
      </w:r>
      <w:r w:rsidRPr="00985026">
        <w:rPr>
          <w:rFonts w:ascii="Book Antiqua" w:eastAsia="宋体" w:hAnsi="Book Antiqua" w:cs="宋体"/>
          <w:kern w:val="0"/>
          <w:sz w:val="24"/>
          <w:szCs w:val="24"/>
        </w:rPr>
        <w:t> 2003; </w:t>
      </w:r>
      <w:r w:rsidRPr="00985026">
        <w:rPr>
          <w:rFonts w:ascii="Book Antiqua" w:eastAsia="宋体" w:hAnsi="Book Antiqua" w:cs="宋体"/>
          <w:b/>
          <w:bCs/>
          <w:kern w:val="0"/>
          <w:sz w:val="24"/>
          <w:szCs w:val="24"/>
        </w:rPr>
        <w:t>327</w:t>
      </w:r>
      <w:r w:rsidRPr="00985026">
        <w:rPr>
          <w:rFonts w:ascii="Book Antiqua" w:eastAsia="宋体" w:hAnsi="Book Antiqua" w:cs="宋体"/>
          <w:kern w:val="0"/>
          <w:sz w:val="24"/>
          <w:szCs w:val="24"/>
        </w:rPr>
        <w:t>: 557-560 [PMID: 12958120 DOI: 10.1136/bmj.327.7414.557]</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8 </w:t>
      </w:r>
      <w:proofErr w:type="spellStart"/>
      <w:r w:rsidRPr="00985026">
        <w:rPr>
          <w:rFonts w:ascii="Book Antiqua" w:eastAsia="宋体" w:hAnsi="Book Antiqua" w:cs="宋体"/>
          <w:b/>
          <w:bCs/>
          <w:kern w:val="0"/>
          <w:sz w:val="24"/>
          <w:szCs w:val="24"/>
        </w:rPr>
        <w:t>Liberati</w:t>
      </w:r>
      <w:proofErr w:type="spellEnd"/>
      <w:r w:rsidRPr="00985026">
        <w:rPr>
          <w:rFonts w:ascii="Book Antiqua" w:eastAsia="宋体" w:hAnsi="Book Antiqua" w:cs="宋体"/>
          <w:b/>
          <w:bCs/>
          <w:kern w:val="0"/>
          <w:sz w:val="24"/>
          <w:szCs w:val="24"/>
        </w:rPr>
        <w:t xml:space="preserve"> A</w:t>
      </w:r>
      <w:r w:rsidRPr="00985026">
        <w:rPr>
          <w:rFonts w:ascii="Book Antiqua" w:eastAsia="宋体" w:hAnsi="Book Antiqua" w:cs="宋体"/>
          <w:kern w:val="0"/>
          <w:sz w:val="24"/>
          <w:szCs w:val="24"/>
        </w:rPr>
        <w:t xml:space="preserve">, Altman DG, </w:t>
      </w:r>
      <w:proofErr w:type="spellStart"/>
      <w:r w:rsidRPr="00985026">
        <w:rPr>
          <w:rFonts w:ascii="Book Antiqua" w:eastAsia="宋体" w:hAnsi="Book Antiqua" w:cs="宋体"/>
          <w:kern w:val="0"/>
          <w:sz w:val="24"/>
          <w:szCs w:val="24"/>
        </w:rPr>
        <w:t>Tetzlaff</w:t>
      </w:r>
      <w:proofErr w:type="spellEnd"/>
      <w:r w:rsidRPr="00985026">
        <w:rPr>
          <w:rFonts w:ascii="Book Antiqua" w:eastAsia="宋体" w:hAnsi="Book Antiqua" w:cs="宋体"/>
          <w:kern w:val="0"/>
          <w:sz w:val="24"/>
          <w:szCs w:val="24"/>
        </w:rPr>
        <w:t xml:space="preserve"> J, Mulrow C, </w:t>
      </w:r>
      <w:proofErr w:type="spellStart"/>
      <w:r w:rsidRPr="00985026">
        <w:rPr>
          <w:rFonts w:ascii="Book Antiqua" w:eastAsia="宋体" w:hAnsi="Book Antiqua" w:cs="宋体"/>
          <w:kern w:val="0"/>
          <w:sz w:val="24"/>
          <w:szCs w:val="24"/>
        </w:rPr>
        <w:t>Gøtzsche</w:t>
      </w:r>
      <w:proofErr w:type="spellEnd"/>
      <w:r w:rsidRPr="00985026">
        <w:rPr>
          <w:rFonts w:ascii="Book Antiqua" w:eastAsia="宋体" w:hAnsi="Book Antiqua" w:cs="宋体"/>
          <w:kern w:val="0"/>
          <w:sz w:val="24"/>
          <w:szCs w:val="24"/>
        </w:rPr>
        <w:t xml:space="preserve"> PC, Ioannidis JP, Clarke M, </w:t>
      </w:r>
      <w:proofErr w:type="spellStart"/>
      <w:r w:rsidRPr="00985026">
        <w:rPr>
          <w:rFonts w:ascii="Book Antiqua" w:eastAsia="宋体" w:hAnsi="Book Antiqua" w:cs="宋体"/>
          <w:kern w:val="0"/>
          <w:sz w:val="24"/>
          <w:szCs w:val="24"/>
        </w:rPr>
        <w:t>Devereaux</w:t>
      </w:r>
      <w:proofErr w:type="spellEnd"/>
      <w:r w:rsidRPr="00985026">
        <w:rPr>
          <w:rFonts w:ascii="Book Antiqua" w:eastAsia="宋体" w:hAnsi="Book Antiqua" w:cs="宋体"/>
          <w:kern w:val="0"/>
          <w:sz w:val="24"/>
          <w:szCs w:val="24"/>
        </w:rPr>
        <w:t xml:space="preserve"> PJ, </w:t>
      </w:r>
      <w:proofErr w:type="spellStart"/>
      <w:r w:rsidRPr="00985026">
        <w:rPr>
          <w:rFonts w:ascii="Book Antiqua" w:eastAsia="宋体" w:hAnsi="Book Antiqua" w:cs="宋体"/>
          <w:kern w:val="0"/>
          <w:sz w:val="24"/>
          <w:szCs w:val="24"/>
        </w:rPr>
        <w:t>Kleijnen</w:t>
      </w:r>
      <w:proofErr w:type="spellEnd"/>
      <w:r w:rsidRPr="00985026">
        <w:rPr>
          <w:rFonts w:ascii="Book Antiqua" w:eastAsia="宋体" w:hAnsi="Book Antiqua" w:cs="宋体"/>
          <w:kern w:val="0"/>
          <w:sz w:val="24"/>
          <w:szCs w:val="24"/>
        </w:rPr>
        <w:t xml:space="preserve"> J, Moher D. The PRISMA statement for reporting systematic reviews and meta-analyses of studies that evaluate healthcare interventions: explanation and elaboration. </w:t>
      </w:r>
      <w:r w:rsidRPr="00985026">
        <w:rPr>
          <w:rFonts w:ascii="Book Antiqua" w:eastAsia="宋体" w:hAnsi="Book Antiqua" w:cs="宋体"/>
          <w:i/>
          <w:iCs/>
          <w:kern w:val="0"/>
          <w:sz w:val="24"/>
          <w:szCs w:val="24"/>
        </w:rPr>
        <w:t>BMJ</w:t>
      </w:r>
      <w:r w:rsidRPr="00985026">
        <w:rPr>
          <w:rFonts w:ascii="Book Antiqua" w:eastAsia="宋体" w:hAnsi="Book Antiqua" w:cs="宋体"/>
          <w:kern w:val="0"/>
          <w:sz w:val="24"/>
          <w:szCs w:val="24"/>
        </w:rPr>
        <w:t> 2009; </w:t>
      </w:r>
      <w:r w:rsidRPr="00985026">
        <w:rPr>
          <w:rFonts w:ascii="Book Antiqua" w:eastAsia="宋体" w:hAnsi="Book Antiqua" w:cs="宋体"/>
          <w:b/>
          <w:bCs/>
          <w:kern w:val="0"/>
          <w:sz w:val="24"/>
          <w:szCs w:val="24"/>
        </w:rPr>
        <w:t>339</w:t>
      </w:r>
      <w:r w:rsidRPr="00985026">
        <w:rPr>
          <w:rFonts w:ascii="Book Antiqua" w:eastAsia="宋体" w:hAnsi="Book Antiqua" w:cs="宋体"/>
          <w:kern w:val="0"/>
          <w:sz w:val="24"/>
          <w:szCs w:val="24"/>
        </w:rPr>
        <w:t>: b2700 [PMID: 19622552 DOI: 10.1136/bmj.b2700]</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9 </w:t>
      </w:r>
      <w:r w:rsidRPr="00985026">
        <w:rPr>
          <w:rFonts w:ascii="Book Antiqua" w:eastAsia="宋体" w:hAnsi="Book Antiqua" w:cs="宋体"/>
          <w:b/>
          <w:bCs/>
          <w:kern w:val="0"/>
          <w:sz w:val="24"/>
          <w:szCs w:val="24"/>
        </w:rPr>
        <w:t xml:space="preserve">van </w:t>
      </w:r>
      <w:proofErr w:type="spellStart"/>
      <w:r w:rsidRPr="00985026">
        <w:rPr>
          <w:rFonts w:ascii="Book Antiqua" w:eastAsia="宋体" w:hAnsi="Book Antiqua" w:cs="宋体"/>
          <w:b/>
          <w:bCs/>
          <w:kern w:val="0"/>
          <w:sz w:val="24"/>
          <w:szCs w:val="24"/>
        </w:rPr>
        <w:t>Iersel</w:t>
      </w:r>
      <w:proofErr w:type="spellEnd"/>
      <w:r w:rsidRPr="00985026">
        <w:rPr>
          <w:rFonts w:ascii="Book Antiqua" w:eastAsia="宋体" w:hAnsi="Book Antiqua" w:cs="宋体"/>
          <w:b/>
          <w:bCs/>
          <w:kern w:val="0"/>
          <w:sz w:val="24"/>
          <w:szCs w:val="24"/>
        </w:rPr>
        <w:t xml:space="preserve"> LB</w:t>
      </w:r>
      <w:r w:rsidRPr="00985026">
        <w:rPr>
          <w:rFonts w:ascii="Book Antiqua" w:eastAsia="宋体" w:hAnsi="Book Antiqua" w:cs="宋体"/>
          <w:kern w:val="0"/>
          <w:sz w:val="24"/>
          <w:szCs w:val="24"/>
        </w:rPr>
        <w:t xml:space="preserve">, de </w:t>
      </w:r>
      <w:proofErr w:type="spellStart"/>
      <w:r w:rsidRPr="00985026">
        <w:rPr>
          <w:rFonts w:ascii="Book Antiqua" w:eastAsia="宋体" w:hAnsi="Book Antiqua" w:cs="宋体"/>
          <w:kern w:val="0"/>
          <w:sz w:val="24"/>
          <w:szCs w:val="24"/>
        </w:rPr>
        <w:t>Leede</w:t>
      </w:r>
      <w:proofErr w:type="spellEnd"/>
      <w:r w:rsidRPr="00985026">
        <w:rPr>
          <w:rFonts w:ascii="Book Antiqua" w:eastAsia="宋体" w:hAnsi="Book Antiqua" w:cs="宋体"/>
          <w:kern w:val="0"/>
          <w:sz w:val="24"/>
          <w:szCs w:val="24"/>
        </w:rPr>
        <w:t xml:space="preserve"> EM, </w:t>
      </w:r>
      <w:proofErr w:type="spellStart"/>
      <w:r w:rsidRPr="00985026">
        <w:rPr>
          <w:rFonts w:ascii="Book Antiqua" w:eastAsia="宋体" w:hAnsi="Book Antiqua" w:cs="宋体"/>
          <w:kern w:val="0"/>
          <w:sz w:val="24"/>
          <w:szCs w:val="24"/>
        </w:rPr>
        <w:t>Vahrmeijer</w:t>
      </w:r>
      <w:proofErr w:type="spellEnd"/>
      <w:r w:rsidRPr="00985026">
        <w:rPr>
          <w:rFonts w:ascii="Book Antiqua" w:eastAsia="宋体" w:hAnsi="Book Antiqua" w:cs="宋体"/>
          <w:kern w:val="0"/>
          <w:sz w:val="24"/>
          <w:szCs w:val="24"/>
        </w:rPr>
        <w:t xml:space="preserve"> AL, </w:t>
      </w:r>
      <w:proofErr w:type="spellStart"/>
      <w:r w:rsidRPr="00985026">
        <w:rPr>
          <w:rFonts w:ascii="Book Antiqua" w:eastAsia="宋体" w:hAnsi="Book Antiqua" w:cs="宋体"/>
          <w:kern w:val="0"/>
          <w:sz w:val="24"/>
          <w:szCs w:val="24"/>
        </w:rPr>
        <w:t>Tijl</w:t>
      </w:r>
      <w:proofErr w:type="spellEnd"/>
      <w:r w:rsidRPr="00985026">
        <w:rPr>
          <w:rFonts w:ascii="Book Antiqua" w:eastAsia="宋体" w:hAnsi="Book Antiqua" w:cs="宋体"/>
          <w:kern w:val="0"/>
          <w:sz w:val="24"/>
          <w:szCs w:val="24"/>
        </w:rPr>
        <w:t xml:space="preserve"> FG, den </w:t>
      </w:r>
      <w:proofErr w:type="spellStart"/>
      <w:r w:rsidRPr="00985026">
        <w:rPr>
          <w:rFonts w:ascii="Book Antiqua" w:eastAsia="宋体" w:hAnsi="Book Antiqua" w:cs="宋体"/>
          <w:kern w:val="0"/>
          <w:sz w:val="24"/>
          <w:szCs w:val="24"/>
        </w:rPr>
        <w:t>Hartigh</w:t>
      </w:r>
      <w:proofErr w:type="spellEnd"/>
      <w:r w:rsidRPr="00985026">
        <w:rPr>
          <w:rFonts w:ascii="Book Antiqua" w:eastAsia="宋体" w:hAnsi="Book Antiqua" w:cs="宋体"/>
          <w:kern w:val="0"/>
          <w:sz w:val="24"/>
          <w:szCs w:val="24"/>
        </w:rPr>
        <w:t xml:space="preserve"> J, </w:t>
      </w:r>
      <w:proofErr w:type="spellStart"/>
      <w:r w:rsidRPr="00985026">
        <w:rPr>
          <w:rFonts w:ascii="Book Antiqua" w:eastAsia="宋体" w:hAnsi="Book Antiqua" w:cs="宋体"/>
          <w:kern w:val="0"/>
          <w:sz w:val="24"/>
          <w:szCs w:val="24"/>
        </w:rPr>
        <w:t>Kuppen</w:t>
      </w:r>
      <w:proofErr w:type="spellEnd"/>
      <w:r w:rsidRPr="00985026">
        <w:rPr>
          <w:rFonts w:ascii="Book Antiqua" w:eastAsia="宋体" w:hAnsi="Book Antiqua" w:cs="宋体"/>
          <w:kern w:val="0"/>
          <w:sz w:val="24"/>
          <w:szCs w:val="24"/>
        </w:rPr>
        <w:t xml:space="preserve"> PJ, </w:t>
      </w:r>
      <w:proofErr w:type="spellStart"/>
      <w:r w:rsidRPr="00985026">
        <w:rPr>
          <w:rFonts w:ascii="Book Antiqua" w:eastAsia="宋体" w:hAnsi="Book Antiqua" w:cs="宋体"/>
          <w:kern w:val="0"/>
          <w:sz w:val="24"/>
          <w:szCs w:val="24"/>
        </w:rPr>
        <w:t>Hartgrink</w:t>
      </w:r>
      <w:proofErr w:type="spellEnd"/>
      <w:r w:rsidRPr="00985026">
        <w:rPr>
          <w:rFonts w:ascii="Book Antiqua" w:eastAsia="宋体" w:hAnsi="Book Antiqua" w:cs="宋体"/>
          <w:kern w:val="0"/>
          <w:sz w:val="24"/>
          <w:szCs w:val="24"/>
        </w:rPr>
        <w:t xml:space="preserve"> HH, </w:t>
      </w:r>
      <w:proofErr w:type="spellStart"/>
      <w:r w:rsidRPr="00985026">
        <w:rPr>
          <w:rFonts w:ascii="Book Antiqua" w:eastAsia="宋体" w:hAnsi="Book Antiqua" w:cs="宋体"/>
          <w:kern w:val="0"/>
          <w:sz w:val="24"/>
          <w:szCs w:val="24"/>
        </w:rPr>
        <w:t>Gelderblom</w:t>
      </w:r>
      <w:proofErr w:type="spellEnd"/>
      <w:r w:rsidRPr="00985026">
        <w:rPr>
          <w:rFonts w:ascii="Book Antiqua" w:eastAsia="宋体" w:hAnsi="Book Antiqua" w:cs="宋体"/>
          <w:kern w:val="0"/>
          <w:sz w:val="24"/>
          <w:szCs w:val="24"/>
        </w:rPr>
        <w:t xml:space="preserve"> H, </w:t>
      </w:r>
      <w:proofErr w:type="spellStart"/>
      <w:r w:rsidRPr="00985026">
        <w:rPr>
          <w:rFonts w:ascii="Book Antiqua" w:eastAsia="宋体" w:hAnsi="Book Antiqua" w:cs="宋体"/>
          <w:kern w:val="0"/>
          <w:sz w:val="24"/>
          <w:szCs w:val="24"/>
        </w:rPr>
        <w:t>Nortier</w:t>
      </w:r>
      <w:proofErr w:type="spellEnd"/>
      <w:r w:rsidRPr="00985026">
        <w:rPr>
          <w:rFonts w:ascii="Book Antiqua" w:eastAsia="宋体" w:hAnsi="Book Antiqua" w:cs="宋体"/>
          <w:kern w:val="0"/>
          <w:sz w:val="24"/>
          <w:szCs w:val="24"/>
        </w:rPr>
        <w:t xml:space="preserve"> JW, </w:t>
      </w:r>
      <w:proofErr w:type="spellStart"/>
      <w:r w:rsidRPr="00985026">
        <w:rPr>
          <w:rFonts w:ascii="Book Antiqua" w:eastAsia="宋体" w:hAnsi="Book Antiqua" w:cs="宋体"/>
          <w:kern w:val="0"/>
          <w:sz w:val="24"/>
          <w:szCs w:val="24"/>
        </w:rPr>
        <w:t>Tollenaar</w:t>
      </w:r>
      <w:proofErr w:type="spellEnd"/>
      <w:r w:rsidRPr="00985026">
        <w:rPr>
          <w:rFonts w:ascii="Book Antiqua" w:eastAsia="宋体" w:hAnsi="Book Antiqua" w:cs="宋体"/>
          <w:kern w:val="0"/>
          <w:sz w:val="24"/>
          <w:szCs w:val="24"/>
        </w:rPr>
        <w:t xml:space="preserve"> RA, van de </w:t>
      </w:r>
      <w:proofErr w:type="spellStart"/>
      <w:r w:rsidRPr="00985026">
        <w:rPr>
          <w:rFonts w:ascii="Book Antiqua" w:eastAsia="宋体" w:hAnsi="Book Antiqua" w:cs="宋体"/>
          <w:kern w:val="0"/>
          <w:sz w:val="24"/>
          <w:szCs w:val="24"/>
        </w:rPr>
        <w:t>Velde</w:t>
      </w:r>
      <w:proofErr w:type="spellEnd"/>
      <w:r w:rsidRPr="00985026">
        <w:rPr>
          <w:rFonts w:ascii="Book Antiqua" w:eastAsia="宋体" w:hAnsi="Book Antiqua" w:cs="宋体"/>
          <w:kern w:val="0"/>
          <w:sz w:val="24"/>
          <w:szCs w:val="24"/>
        </w:rPr>
        <w:t xml:space="preserve"> CJ. Isolated hepatic perfusion with </w:t>
      </w:r>
      <w:proofErr w:type="spellStart"/>
      <w:r w:rsidRPr="00985026">
        <w:rPr>
          <w:rFonts w:ascii="Book Antiqua" w:eastAsia="宋体" w:hAnsi="Book Antiqua" w:cs="宋体"/>
          <w:kern w:val="0"/>
          <w:sz w:val="24"/>
          <w:szCs w:val="24"/>
        </w:rPr>
        <w:t>oxaliplatin</w:t>
      </w:r>
      <w:proofErr w:type="spellEnd"/>
      <w:r w:rsidRPr="00985026">
        <w:rPr>
          <w:rFonts w:ascii="Book Antiqua" w:eastAsia="宋体" w:hAnsi="Book Antiqua" w:cs="宋体"/>
          <w:kern w:val="0"/>
          <w:sz w:val="24"/>
          <w:szCs w:val="24"/>
        </w:rPr>
        <w:t xml:space="preserve"> combined with 100 mg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w:t>
      </w:r>
      <w:r w:rsidRPr="00985026">
        <w:rPr>
          <w:rFonts w:ascii="Book Antiqua" w:eastAsia="宋体" w:hAnsi="Book Antiqua" w:cs="宋体"/>
          <w:kern w:val="0"/>
          <w:sz w:val="24"/>
          <w:szCs w:val="24"/>
        </w:rPr>
        <w:lastRenderedPageBreak/>
        <w:t>in patients with metastases confined to the liver: A phase I study. </w:t>
      </w:r>
      <w:proofErr w:type="spellStart"/>
      <w:r w:rsidRPr="00985026">
        <w:rPr>
          <w:rFonts w:ascii="Book Antiqua" w:eastAsia="宋体" w:hAnsi="Book Antiqua" w:cs="宋体"/>
          <w:i/>
          <w:iCs/>
          <w:kern w:val="0"/>
          <w:sz w:val="24"/>
          <w:szCs w:val="24"/>
        </w:rPr>
        <w:t>Eur</w:t>
      </w:r>
      <w:proofErr w:type="spellEnd"/>
      <w:r w:rsidRPr="00985026">
        <w:rPr>
          <w:rFonts w:ascii="Book Antiqua" w:eastAsia="宋体" w:hAnsi="Book Antiqua" w:cs="宋体"/>
          <w:i/>
          <w:iCs/>
          <w:kern w:val="0"/>
          <w:sz w:val="24"/>
          <w:szCs w:val="24"/>
        </w:rPr>
        <w:t xml:space="preserve"> J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2014; </w:t>
      </w:r>
      <w:r w:rsidRPr="00985026">
        <w:rPr>
          <w:rFonts w:ascii="Book Antiqua" w:eastAsia="宋体" w:hAnsi="Book Antiqua" w:cs="宋体"/>
          <w:b/>
          <w:bCs/>
          <w:kern w:val="0"/>
          <w:sz w:val="24"/>
          <w:szCs w:val="24"/>
        </w:rPr>
        <w:t>40</w:t>
      </w:r>
      <w:r w:rsidRPr="00985026">
        <w:rPr>
          <w:rFonts w:ascii="Book Antiqua" w:eastAsia="宋体" w:hAnsi="Book Antiqua" w:cs="宋体"/>
          <w:kern w:val="0"/>
          <w:sz w:val="24"/>
          <w:szCs w:val="24"/>
        </w:rPr>
        <w:t>: 1557-1563 [PMID: 25125340 DOI: 10.1016/j.ejso.2014.06.010]</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10 </w:t>
      </w:r>
      <w:r w:rsidRPr="00985026">
        <w:rPr>
          <w:rFonts w:ascii="Book Antiqua" w:eastAsia="宋体" w:hAnsi="Book Antiqua" w:cs="宋体"/>
          <w:b/>
          <w:bCs/>
          <w:kern w:val="0"/>
          <w:sz w:val="24"/>
          <w:szCs w:val="24"/>
        </w:rPr>
        <w:t>Tanaka M</w:t>
      </w:r>
      <w:r w:rsidRPr="00985026">
        <w:rPr>
          <w:rFonts w:ascii="Book Antiqua" w:eastAsia="宋体" w:hAnsi="Book Antiqua" w:cs="宋体"/>
          <w:kern w:val="0"/>
          <w:sz w:val="24"/>
          <w:szCs w:val="24"/>
        </w:rPr>
        <w:t xml:space="preserve">, Fukumoto T, Kido M, Takebe A, </w:t>
      </w:r>
      <w:proofErr w:type="spellStart"/>
      <w:r w:rsidRPr="00985026">
        <w:rPr>
          <w:rFonts w:ascii="Book Antiqua" w:eastAsia="宋体" w:hAnsi="Book Antiqua" w:cs="宋体"/>
          <w:kern w:val="0"/>
          <w:sz w:val="24"/>
          <w:szCs w:val="24"/>
        </w:rPr>
        <w:t>Kuramitsu</w:t>
      </w:r>
      <w:proofErr w:type="spellEnd"/>
      <w:r w:rsidRPr="00985026">
        <w:rPr>
          <w:rFonts w:ascii="Book Antiqua" w:eastAsia="宋体" w:hAnsi="Book Antiqua" w:cs="宋体"/>
          <w:kern w:val="0"/>
          <w:sz w:val="24"/>
          <w:szCs w:val="24"/>
        </w:rPr>
        <w:t xml:space="preserve"> K, Kinoshita H, Komatsu S, Fukushima K, </w:t>
      </w:r>
      <w:proofErr w:type="spellStart"/>
      <w:r w:rsidRPr="00985026">
        <w:rPr>
          <w:rFonts w:ascii="Book Antiqua" w:eastAsia="宋体" w:hAnsi="Book Antiqua" w:cs="宋体"/>
          <w:kern w:val="0"/>
          <w:sz w:val="24"/>
          <w:szCs w:val="24"/>
        </w:rPr>
        <w:t>Urade</w:t>
      </w:r>
      <w:proofErr w:type="spellEnd"/>
      <w:r w:rsidRPr="00985026">
        <w:rPr>
          <w:rFonts w:ascii="Book Antiqua" w:eastAsia="宋体" w:hAnsi="Book Antiqua" w:cs="宋体"/>
          <w:kern w:val="0"/>
          <w:sz w:val="24"/>
          <w:szCs w:val="24"/>
        </w:rPr>
        <w:t xml:space="preserve"> T, So S, </w:t>
      </w:r>
      <w:proofErr w:type="spellStart"/>
      <w:r w:rsidRPr="00985026">
        <w:rPr>
          <w:rFonts w:ascii="Book Antiqua" w:eastAsia="宋体" w:hAnsi="Book Antiqua" w:cs="宋体"/>
          <w:kern w:val="0"/>
          <w:sz w:val="24"/>
          <w:szCs w:val="24"/>
        </w:rPr>
        <w:t>Shinzeki</w:t>
      </w:r>
      <w:proofErr w:type="spellEnd"/>
      <w:r w:rsidRPr="00985026">
        <w:rPr>
          <w:rFonts w:ascii="Book Antiqua" w:eastAsia="宋体" w:hAnsi="Book Antiqua" w:cs="宋体"/>
          <w:kern w:val="0"/>
          <w:sz w:val="24"/>
          <w:szCs w:val="24"/>
        </w:rPr>
        <w:t xml:space="preserve"> M, Matsumoto I, </w:t>
      </w:r>
      <w:proofErr w:type="spellStart"/>
      <w:r w:rsidRPr="00985026">
        <w:rPr>
          <w:rFonts w:ascii="Book Antiqua" w:eastAsia="宋体" w:hAnsi="Book Antiqua" w:cs="宋体"/>
          <w:kern w:val="0"/>
          <w:sz w:val="24"/>
          <w:szCs w:val="24"/>
        </w:rPr>
        <w:t>Ajiki</w:t>
      </w:r>
      <w:proofErr w:type="spellEnd"/>
      <w:r w:rsidRPr="00985026">
        <w:rPr>
          <w:rFonts w:ascii="Book Antiqua" w:eastAsia="宋体" w:hAnsi="Book Antiqua" w:cs="宋体"/>
          <w:kern w:val="0"/>
          <w:sz w:val="24"/>
          <w:szCs w:val="24"/>
        </w:rPr>
        <w:t xml:space="preserve"> T, </w:t>
      </w:r>
      <w:proofErr w:type="spellStart"/>
      <w:r w:rsidRPr="00985026">
        <w:rPr>
          <w:rFonts w:ascii="Book Antiqua" w:eastAsia="宋体" w:hAnsi="Book Antiqua" w:cs="宋体"/>
          <w:kern w:val="0"/>
          <w:sz w:val="24"/>
          <w:szCs w:val="24"/>
        </w:rPr>
        <w:t>Terashima</w:t>
      </w:r>
      <w:proofErr w:type="spellEnd"/>
      <w:r w:rsidRPr="00985026">
        <w:rPr>
          <w:rFonts w:ascii="Book Antiqua" w:eastAsia="宋体" w:hAnsi="Book Antiqua" w:cs="宋体"/>
          <w:kern w:val="0"/>
          <w:sz w:val="24"/>
          <w:szCs w:val="24"/>
        </w:rPr>
        <w:t xml:space="preserve"> K, </w:t>
      </w:r>
      <w:proofErr w:type="spellStart"/>
      <w:r w:rsidRPr="00985026">
        <w:rPr>
          <w:rFonts w:ascii="Book Antiqua" w:eastAsia="宋体" w:hAnsi="Book Antiqua" w:cs="宋体"/>
          <w:kern w:val="0"/>
          <w:sz w:val="24"/>
          <w:szCs w:val="24"/>
        </w:rPr>
        <w:t>Fujii</w:t>
      </w:r>
      <w:proofErr w:type="spellEnd"/>
      <w:r w:rsidRPr="00985026">
        <w:rPr>
          <w:rFonts w:ascii="Book Antiqua" w:eastAsia="宋体" w:hAnsi="Book Antiqua" w:cs="宋体"/>
          <w:kern w:val="0"/>
          <w:sz w:val="24"/>
          <w:szCs w:val="24"/>
        </w:rPr>
        <w:t xml:space="preserve"> O, </w:t>
      </w:r>
      <w:proofErr w:type="spellStart"/>
      <w:r w:rsidRPr="00985026">
        <w:rPr>
          <w:rFonts w:ascii="Book Antiqua" w:eastAsia="宋体" w:hAnsi="Book Antiqua" w:cs="宋体"/>
          <w:kern w:val="0"/>
          <w:sz w:val="24"/>
          <w:szCs w:val="24"/>
        </w:rPr>
        <w:t>Demizu</w:t>
      </w:r>
      <w:proofErr w:type="spellEnd"/>
      <w:r w:rsidRPr="00985026">
        <w:rPr>
          <w:rFonts w:ascii="Book Antiqua" w:eastAsia="宋体" w:hAnsi="Book Antiqua" w:cs="宋体"/>
          <w:kern w:val="0"/>
          <w:sz w:val="24"/>
          <w:szCs w:val="24"/>
        </w:rPr>
        <w:t xml:space="preserve"> Y, </w:t>
      </w:r>
      <w:proofErr w:type="spellStart"/>
      <w:r w:rsidRPr="00985026">
        <w:rPr>
          <w:rFonts w:ascii="Book Antiqua" w:eastAsia="宋体" w:hAnsi="Book Antiqua" w:cs="宋体"/>
          <w:kern w:val="0"/>
          <w:sz w:val="24"/>
          <w:szCs w:val="24"/>
        </w:rPr>
        <w:t>Fuwa</w:t>
      </w:r>
      <w:proofErr w:type="spellEnd"/>
      <w:r w:rsidRPr="00985026">
        <w:rPr>
          <w:rFonts w:ascii="Book Antiqua" w:eastAsia="宋体" w:hAnsi="Book Antiqua" w:cs="宋体"/>
          <w:kern w:val="0"/>
          <w:sz w:val="24"/>
          <w:szCs w:val="24"/>
        </w:rPr>
        <w:t xml:space="preserve"> N, Ku Y. [Analysis of the safety and efficacy of percutaneous isolated hepatic perfusion after particle therapy for advanced hepatocellular carcinoma]. </w:t>
      </w:r>
      <w:proofErr w:type="spellStart"/>
      <w:r w:rsidRPr="00985026">
        <w:rPr>
          <w:rFonts w:ascii="Book Antiqua" w:eastAsia="宋体" w:hAnsi="Book Antiqua" w:cs="宋体"/>
          <w:i/>
          <w:iCs/>
          <w:kern w:val="0"/>
          <w:sz w:val="24"/>
          <w:szCs w:val="24"/>
        </w:rPr>
        <w:t>Gan</w:t>
      </w:r>
      <w:proofErr w:type="spellEnd"/>
      <w:r w:rsidRPr="00985026">
        <w:rPr>
          <w:rFonts w:ascii="Book Antiqua" w:eastAsia="宋体" w:hAnsi="Book Antiqua" w:cs="宋体"/>
          <w:i/>
          <w:iCs/>
          <w:kern w:val="0"/>
          <w:sz w:val="24"/>
          <w:szCs w:val="24"/>
        </w:rPr>
        <w:t xml:space="preserve"> To Kagaku </w:t>
      </w:r>
      <w:proofErr w:type="spellStart"/>
      <w:r w:rsidRPr="00985026">
        <w:rPr>
          <w:rFonts w:ascii="Book Antiqua" w:eastAsia="宋体" w:hAnsi="Book Antiqua" w:cs="宋体"/>
          <w:i/>
          <w:iCs/>
          <w:kern w:val="0"/>
          <w:sz w:val="24"/>
          <w:szCs w:val="24"/>
        </w:rPr>
        <w:t>Ryoho</w:t>
      </w:r>
      <w:proofErr w:type="spellEnd"/>
      <w:r w:rsidRPr="00985026">
        <w:rPr>
          <w:rFonts w:ascii="Book Antiqua" w:eastAsia="宋体" w:hAnsi="Book Antiqua" w:cs="宋体"/>
          <w:kern w:val="0"/>
          <w:sz w:val="24"/>
          <w:szCs w:val="24"/>
        </w:rPr>
        <w:t> 2013; </w:t>
      </w:r>
      <w:r w:rsidRPr="00985026">
        <w:rPr>
          <w:rFonts w:ascii="Book Antiqua" w:eastAsia="宋体" w:hAnsi="Book Antiqua" w:cs="宋体"/>
          <w:b/>
          <w:bCs/>
          <w:kern w:val="0"/>
          <w:sz w:val="24"/>
          <w:szCs w:val="24"/>
        </w:rPr>
        <w:t>40</w:t>
      </w:r>
      <w:r w:rsidRPr="00985026">
        <w:rPr>
          <w:rFonts w:ascii="Book Antiqua" w:eastAsia="宋体" w:hAnsi="Book Antiqua" w:cs="宋体"/>
          <w:kern w:val="0"/>
          <w:sz w:val="24"/>
          <w:szCs w:val="24"/>
        </w:rPr>
        <w:t>: 1681-1683 [PMID: 24393887]</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11 </w:t>
      </w:r>
      <w:proofErr w:type="spellStart"/>
      <w:r w:rsidRPr="00985026">
        <w:rPr>
          <w:rFonts w:ascii="Book Antiqua" w:eastAsia="宋体" w:hAnsi="Book Antiqua" w:cs="宋体"/>
          <w:b/>
          <w:bCs/>
          <w:kern w:val="0"/>
          <w:sz w:val="24"/>
          <w:szCs w:val="24"/>
        </w:rPr>
        <w:t>Magge</w:t>
      </w:r>
      <w:proofErr w:type="spellEnd"/>
      <w:r w:rsidRPr="00985026">
        <w:rPr>
          <w:rFonts w:ascii="Book Antiqua" w:eastAsia="宋体" w:hAnsi="Book Antiqua" w:cs="宋体"/>
          <w:b/>
          <w:bCs/>
          <w:kern w:val="0"/>
          <w:sz w:val="24"/>
          <w:szCs w:val="24"/>
        </w:rPr>
        <w:t xml:space="preserve"> D</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Zureikat</w:t>
      </w:r>
      <w:proofErr w:type="spellEnd"/>
      <w:r w:rsidRPr="00985026">
        <w:rPr>
          <w:rFonts w:ascii="Book Antiqua" w:eastAsia="宋体" w:hAnsi="Book Antiqua" w:cs="宋体"/>
          <w:kern w:val="0"/>
          <w:sz w:val="24"/>
          <w:szCs w:val="24"/>
        </w:rPr>
        <w:t xml:space="preserve"> AH, Bartlett DL, </w:t>
      </w:r>
      <w:proofErr w:type="spellStart"/>
      <w:r w:rsidRPr="00985026">
        <w:rPr>
          <w:rFonts w:ascii="Book Antiqua" w:eastAsia="宋体" w:hAnsi="Book Antiqua" w:cs="宋体"/>
          <w:kern w:val="0"/>
          <w:sz w:val="24"/>
          <w:szCs w:val="24"/>
        </w:rPr>
        <w:t>Holtzman</w:t>
      </w:r>
      <w:proofErr w:type="spellEnd"/>
      <w:r w:rsidRPr="00985026">
        <w:rPr>
          <w:rFonts w:ascii="Book Antiqua" w:eastAsia="宋体" w:hAnsi="Book Antiqua" w:cs="宋体"/>
          <w:kern w:val="0"/>
          <w:sz w:val="24"/>
          <w:szCs w:val="24"/>
        </w:rPr>
        <w:t xml:space="preserve"> MP, </w:t>
      </w:r>
      <w:proofErr w:type="spellStart"/>
      <w:r w:rsidRPr="00985026">
        <w:rPr>
          <w:rFonts w:ascii="Book Antiqua" w:eastAsia="宋体" w:hAnsi="Book Antiqua" w:cs="宋体"/>
          <w:kern w:val="0"/>
          <w:sz w:val="24"/>
          <w:szCs w:val="24"/>
        </w:rPr>
        <w:t>Choudry</w:t>
      </w:r>
      <w:proofErr w:type="spellEnd"/>
      <w:r w:rsidRPr="00985026">
        <w:rPr>
          <w:rFonts w:ascii="Book Antiqua" w:eastAsia="宋体" w:hAnsi="Book Antiqua" w:cs="宋体"/>
          <w:kern w:val="0"/>
          <w:sz w:val="24"/>
          <w:szCs w:val="24"/>
        </w:rPr>
        <w:t xml:space="preserve"> HA, </w:t>
      </w:r>
      <w:proofErr w:type="spellStart"/>
      <w:r w:rsidRPr="00985026">
        <w:rPr>
          <w:rFonts w:ascii="Book Antiqua" w:eastAsia="宋体" w:hAnsi="Book Antiqua" w:cs="宋体"/>
          <w:kern w:val="0"/>
          <w:sz w:val="24"/>
          <w:szCs w:val="24"/>
        </w:rPr>
        <w:t>Beumer</w:t>
      </w:r>
      <w:proofErr w:type="spellEnd"/>
      <w:r w:rsidRPr="00985026">
        <w:rPr>
          <w:rFonts w:ascii="Book Antiqua" w:eastAsia="宋体" w:hAnsi="Book Antiqua" w:cs="宋体"/>
          <w:kern w:val="0"/>
          <w:sz w:val="24"/>
          <w:szCs w:val="24"/>
        </w:rPr>
        <w:t xml:space="preserve"> JH, </w:t>
      </w:r>
      <w:proofErr w:type="spellStart"/>
      <w:r w:rsidRPr="00985026">
        <w:rPr>
          <w:rFonts w:ascii="Book Antiqua" w:eastAsia="宋体" w:hAnsi="Book Antiqua" w:cs="宋体"/>
          <w:kern w:val="0"/>
          <w:sz w:val="24"/>
          <w:szCs w:val="24"/>
        </w:rPr>
        <w:t>Pingpank</w:t>
      </w:r>
      <w:proofErr w:type="spellEnd"/>
      <w:r w:rsidRPr="00985026">
        <w:rPr>
          <w:rFonts w:ascii="Book Antiqua" w:eastAsia="宋体" w:hAnsi="Book Antiqua" w:cs="宋体"/>
          <w:kern w:val="0"/>
          <w:sz w:val="24"/>
          <w:szCs w:val="24"/>
        </w:rPr>
        <w:t xml:space="preserve"> JF, </w:t>
      </w:r>
      <w:proofErr w:type="spellStart"/>
      <w:r w:rsidRPr="00985026">
        <w:rPr>
          <w:rFonts w:ascii="Book Antiqua" w:eastAsia="宋体" w:hAnsi="Book Antiqua" w:cs="宋体"/>
          <w:kern w:val="0"/>
          <w:sz w:val="24"/>
          <w:szCs w:val="24"/>
        </w:rPr>
        <w:t>Holleran</w:t>
      </w:r>
      <w:proofErr w:type="spellEnd"/>
      <w:r w:rsidRPr="00985026">
        <w:rPr>
          <w:rFonts w:ascii="Book Antiqua" w:eastAsia="宋体" w:hAnsi="Book Antiqua" w:cs="宋体"/>
          <w:kern w:val="0"/>
          <w:sz w:val="24"/>
          <w:szCs w:val="24"/>
        </w:rPr>
        <w:t xml:space="preserve"> JL, </w:t>
      </w:r>
      <w:proofErr w:type="spellStart"/>
      <w:r w:rsidRPr="00985026">
        <w:rPr>
          <w:rFonts w:ascii="Book Antiqua" w:eastAsia="宋体" w:hAnsi="Book Antiqua" w:cs="宋体"/>
          <w:kern w:val="0"/>
          <w:sz w:val="24"/>
          <w:szCs w:val="24"/>
        </w:rPr>
        <w:t>Strychor</w:t>
      </w:r>
      <w:proofErr w:type="spellEnd"/>
      <w:r w:rsidRPr="00985026">
        <w:rPr>
          <w:rFonts w:ascii="Book Antiqua" w:eastAsia="宋体" w:hAnsi="Book Antiqua" w:cs="宋体"/>
          <w:kern w:val="0"/>
          <w:sz w:val="24"/>
          <w:szCs w:val="24"/>
        </w:rPr>
        <w:t xml:space="preserve"> S, Cunningham DE, Jones HL, </w:t>
      </w:r>
      <w:proofErr w:type="spellStart"/>
      <w:r w:rsidRPr="00985026">
        <w:rPr>
          <w:rFonts w:ascii="Book Antiqua" w:eastAsia="宋体" w:hAnsi="Book Antiqua" w:cs="宋体"/>
          <w:kern w:val="0"/>
          <w:sz w:val="24"/>
          <w:szCs w:val="24"/>
        </w:rPr>
        <w:t>Zeh</w:t>
      </w:r>
      <w:proofErr w:type="spellEnd"/>
      <w:r w:rsidRPr="00985026">
        <w:rPr>
          <w:rFonts w:ascii="Book Antiqua" w:eastAsia="宋体" w:hAnsi="Book Antiqua" w:cs="宋体"/>
          <w:kern w:val="0"/>
          <w:sz w:val="24"/>
          <w:szCs w:val="24"/>
        </w:rPr>
        <w:t xml:space="preserve"> HJ. A phase I trial of isolated hepatic perfusion (IHP) using 5-FU and </w:t>
      </w:r>
      <w:proofErr w:type="spellStart"/>
      <w:r w:rsidRPr="00985026">
        <w:rPr>
          <w:rFonts w:ascii="Book Antiqua" w:eastAsia="宋体" w:hAnsi="Book Antiqua" w:cs="宋体"/>
          <w:kern w:val="0"/>
          <w:sz w:val="24"/>
          <w:szCs w:val="24"/>
        </w:rPr>
        <w:t>oxaliplatin</w:t>
      </w:r>
      <w:proofErr w:type="spellEnd"/>
      <w:r w:rsidRPr="00985026">
        <w:rPr>
          <w:rFonts w:ascii="Book Antiqua" w:eastAsia="宋体" w:hAnsi="Book Antiqua" w:cs="宋体"/>
          <w:kern w:val="0"/>
          <w:sz w:val="24"/>
          <w:szCs w:val="24"/>
        </w:rPr>
        <w:t xml:space="preserve"> in patients with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isolated liver metastases from colorectal cancer.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2013; </w:t>
      </w:r>
      <w:r w:rsidRPr="00985026">
        <w:rPr>
          <w:rFonts w:ascii="Book Antiqua" w:eastAsia="宋体" w:hAnsi="Book Antiqua" w:cs="宋体"/>
          <w:b/>
          <w:bCs/>
          <w:kern w:val="0"/>
          <w:sz w:val="24"/>
          <w:szCs w:val="24"/>
        </w:rPr>
        <w:t>20</w:t>
      </w:r>
      <w:r w:rsidRPr="00985026">
        <w:rPr>
          <w:rFonts w:ascii="Book Antiqua" w:eastAsia="宋体" w:hAnsi="Book Antiqua" w:cs="宋体"/>
          <w:kern w:val="0"/>
          <w:sz w:val="24"/>
          <w:szCs w:val="24"/>
        </w:rPr>
        <w:t>: 2180-2187 [PMID: 23575907 DOI: 10.1245/s10434-013-2960-3]</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12 </w:t>
      </w:r>
      <w:r w:rsidRPr="00985026">
        <w:rPr>
          <w:rFonts w:ascii="Book Antiqua" w:eastAsia="宋体" w:hAnsi="Book Antiqua" w:cs="宋体"/>
          <w:b/>
          <w:bCs/>
          <w:kern w:val="0"/>
          <w:sz w:val="24"/>
          <w:szCs w:val="24"/>
        </w:rPr>
        <w:t>Varghese S</w:t>
      </w:r>
      <w:r w:rsidRPr="00985026">
        <w:rPr>
          <w:rFonts w:ascii="Book Antiqua" w:eastAsia="宋体" w:hAnsi="Book Antiqua" w:cs="宋体"/>
          <w:kern w:val="0"/>
          <w:sz w:val="24"/>
          <w:szCs w:val="24"/>
        </w:rPr>
        <w:t xml:space="preserve">, Xu H, Bartlett D, Hughes M, </w:t>
      </w:r>
      <w:proofErr w:type="spellStart"/>
      <w:r w:rsidRPr="00985026">
        <w:rPr>
          <w:rFonts w:ascii="Book Antiqua" w:eastAsia="宋体" w:hAnsi="Book Antiqua" w:cs="宋体"/>
          <w:kern w:val="0"/>
          <w:sz w:val="24"/>
          <w:szCs w:val="24"/>
        </w:rPr>
        <w:t>Pingpank</w:t>
      </w:r>
      <w:proofErr w:type="spellEnd"/>
      <w:r w:rsidRPr="00985026">
        <w:rPr>
          <w:rFonts w:ascii="Book Antiqua" w:eastAsia="宋体" w:hAnsi="Book Antiqua" w:cs="宋体"/>
          <w:kern w:val="0"/>
          <w:sz w:val="24"/>
          <w:szCs w:val="24"/>
        </w:rPr>
        <w:t xml:space="preserve"> JF, </w:t>
      </w:r>
      <w:proofErr w:type="spellStart"/>
      <w:r w:rsidRPr="00985026">
        <w:rPr>
          <w:rFonts w:ascii="Book Antiqua" w:eastAsia="宋体" w:hAnsi="Book Antiqua" w:cs="宋体"/>
          <w:kern w:val="0"/>
          <w:sz w:val="24"/>
          <w:szCs w:val="24"/>
        </w:rPr>
        <w:t>Beresnev</w:t>
      </w:r>
      <w:proofErr w:type="spellEnd"/>
      <w:r w:rsidRPr="00985026">
        <w:rPr>
          <w:rFonts w:ascii="Book Antiqua" w:eastAsia="宋体" w:hAnsi="Book Antiqua" w:cs="宋体"/>
          <w:kern w:val="0"/>
          <w:sz w:val="24"/>
          <w:szCs w:val="24"/>
        </w:rPr>
        <w:t xml:space="preserve"> T, Alexander HR. Isolated hepatic perfusion with high-dose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results in immediate alterations in tumor gene expression in patients with metastatic ocular melanoma.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2010; </w:t>
      </w:r>
      <w:r w:rsidRPr="00985026">
        <w:rPr>
          <w:rFonts w:ascii="Book Antiqua" w:eastAsia="宋体" w:hAnsi="Book Antiqua" w:cs="宋体"/>
          <w:b/>
          <w:bCs/>
          <w:kern w:val="0"/>
          <w:sz w:val="24"/>
          <w:szCs w:val="24"/>
        </w:rPr>
        <w:t>17</w:t>
      </w:r>
      <w:r w:rsidRPr="00985026">
        <w:rPr>
          <w:rFonts w:ascii="Book Antiqua" w:eastAsia="宋体" w:hAnsi="Book Antiqua" w:cs="宋体"/>
          <w:kern w:val="0"/>
          <w:sz w:val="24"/>
          <w:szCs w:val="24"/>
        </w:rPr>
        <w:t>: 1870-1877 [PMID: 20221901 DOI: 10.1245/s10434-010-0998-z]</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13 </w:t>
      </w:r>
      <w:proofErr w:type="spellStart"/>
      <w:r w:rsidRPr="00985026">
        <w:rPr>
          <w:rFonts w:ascii="Book Antiqua" w:eastAsia="宋体" w:hAnsi="Book Antiqua" w:cs="宋体"/>
          <w:b/>
          <w:bCs/>
          <w:kern w:val="0"/>
          <w:sz w:val="24"/>
          <w:szCs w:val="24"/>
        </w:rPr>
        <w:t>Zeh</w:t>
      </w:r>
      <w:proofErr w:type="spellEnd"/>
      <w:r w:rsidRPr="00985026">
        <w:rPr>
          <w:rFonts w:ascii="Book Antiqua" w:eastAsia="宋体" w:hAnsi="Book Antiqua" w:cs="宋体"/>
          <w:b/>
          <w:bCs/>
          <w:kern w:val="0"/>
          <w:sz w:val="24"/>
          <w:szCs w:val="24"/>
        </w:rPr>
        <w:t xml:space="preserve"> HJ</w:t>
      </w:r>
      <w:r w:rsidRPr="00985026">
        <w:rPr>
          <w:rFonts w:ascii="Book Antiqua" w:eastAsia="宋体" w:hAnsi="Book Antiqua" w:cs="宋体"/>
          <w:kern w:val="0"/>
          <w:sz w:val="24"/>
          <w:szCs w:val="24"/>
        </w:rPr>
        <w:t xml:space="preserve">, Brown CK, </w:t>
      </w:r>
      <w:proofErr w:type="spellStart"/>
      <w:r w:rsidRPr="00985026">
        <w:rPr>
          <w:rFonts w:ascii="Book Antiqua" w:eastAsia="宋体" w:hAnsi="Book Antiqua" w:cs="宋体"/>
          <w:kern w:val="0"/>
          <w:sz w:val="24"/>
          <w:szCs w:val="24"/>
        </w:rPr>
        <w:t>Holtzman</w:t>
      </w:r>
      <w:proofErr w:type="spellEnd"/>
      <w:r w:rsidRPr="00985026">
        <w:rPr>
          <w:rFonts w:ascii="Book Antiqua" w:eastAsia="宋体" w:hAnsi="Book Antiqua" w:cs="宋体"/>
          <w:kern w:val="0"/>
          <w:sz w:val="24"/>
          <w:szCs w:val="24"/>
        </w:rPr>
        <w:t xml:space="preserve"> MP, </w:t>
      </w:r>
      <w:proofErr w:type="spellStart"/>
      <w:r w:rsidRPr="00985026">
        <w:rPr>
          <w:rFonts w:ascii="Book Antiqua" w:eastAsia="宋体" w:hAnsi="Book Antiqua" w:cs="宋体"/>
          <w:kern w:val="0"/>
          <w:sz w:val="24"/>
          <w:szCs w:val="24"/>
        </w:rPr>
        <w:t>Egorin</w:t>
      </w:r>
      <w:proofErr w:type="spellEnd"/>
      <w:r w:rsidRPr="00985026">
        <w:rPr>
          <w:rFonts w:ascii="Book Antiqua" w:eastAsia="宋体" w:hAnsi="Book Antiqua" w:cs="宋体"/>
          <w:kern w:val="0"/>
          <w:sz w:val="24"/>
          <w:szCs w:val="24"/>
        </w:rPr>
        <w:t xml:space="preserve"> MJ, </w:t>
      </w:r>
      <w:proofErr w:type="spellStart"/>
      <w:r w:rsidRPr="00985026">
        <w:rPr>
          <w:rFonts w:ascii="Book Antiqua" w:eastAsia="宋体" w:hAnsi="Book Antiqua" w:cs="宋体"/>
          <w:kern w:val="0"/>
          <w:sz w:val="24"/>
          <w:szCs w:val="24"/>
        </w:rPr>
        <w:t>Holleran</w:t>
      </w:r>
      <w:proofErr w:type="spellEnd"/>
      <w:r w:rsidRPr="00985026">
        <w:rPr>
          <w:rFonts w:ascii="Book Antiqua" w:eastAsia="宋体" w:hAnsi="Book Antiqua" w:cs="宋体"/>
          <w:kern w:val="0"/>
          <w:sz w:val="24"/>
          <w:szCs w:val="24"/>
        </w:rPr>
        <w:t xml:space="preserve"> JL, Potter DM, Bartlett DL. A phase I study of </w:t>
      </w:r>
      <w:proofErr w:type="spellStart"/>
      <w:r w:rsidRPr="00985026">
        <w:rPr>
          <w:rFonts w:ascii="Book Antiqua" w:eastAsia="宋体" w:hAnsi="Book Antiqua" w:cs="宋体"/>
          <w:kern w:val="0"/>
          <w:sz w:val="24"/>
          <w:szCs w:val="24"/>
        </w:rPr>
        <w:t>hyperthermic</w:t>
      </w:r>
      <w:proofErr w:type="spellEnd"/>
      <w:r w:rsidRPr="00985026">
        <w:rPr>
          <w:rFonts w:ascii="Book Antiqua" w:eastAsia="宋体" w:hAnsi="Book Antiqua" w:cs="宋体"/>
          <w:kern w:val="0"/>
          <w:sz w:val="24"/>
          <w:szCs w:val="24"/>
        </w:rPr>
        <w:t xml:space="preserve"> isolated hepatic perfusion with </w:t>
      </w:r>
      <w:proofErr w:type="spellStart"/>
      <w:r w:rsidRPr="00985026">
        <w:rPr>
          <w:rFonts w:ascii="Book Antiqua" w:eastAsia="宋体" w:hAnsi="Book Antiqua" w:cs="宋体"/>
          <w:kern w:val="0"/>
          <w:sz w:val="24"/>
          <w:szCs w:val="24"/>
        </w:rPr>
        <w:t>oxaliplatin</w:t>
      </w:r>
      <w:proofErr w:type="spellEnd"/>
      <w:r w:rsidRPr="00985026">
        <w:rPr>
          <w:rFonts w:ascii="Book Antiqua" w:eastAsia="宋体" w:hAnsi="Book Antiqua" w:cs="宋体"/>
          <w:kern w:val="0"/>
          <w:sz w:val="24"/>
          <w:szCs w:val="24"/>
        </w:rPr>
        <w:t xml:space="preserve"> in the treatment of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liver metastases from colorectal cancer.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2009; </w:t>
      </w:r>
      <w:r w:rsidRPr="00985026">
        <w:rPr>
          <w:rFonts w:ascii="Book Antiqua" w:eastAsia="宋体" w:hAnsi="Book Antiqua" w:cs="宋体"/>
          <w:b/>
          <w:bCs/>
          <w:kern w:val="0"/>
          <w:sz w:val="24"/>
          <w:szCs w:val="24"/>
        </w:rPr>
        <w:t>16</w:t>
      </w:r>
      <w:r w:rsidRPr="00985026">
        <w:rPr>
          <w:rFonts w:ascii="Book Antiqua" w:eastAsia="宋体" w:hAnsi="Book Antiqua" w:cs="宋体"/>
          <w:kern w:val="0"/>
          <w:sz w:val="24"/>
          <w:szCs w:val="24"/>
        </w:rPr>
        <w:t>: 385-394 [PMID: 19034580 DOI: 10.1245/s10434-008-0179-5]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14 </w:t>
      </w:r>
      <w:r w:rsidRPr="00985026">
        <w:rPr>
          <w:rFonts w:ascii="Book Antiqua" w:eastAsia="宋体" w:hAnsi="Book Antiqua" w:cs="宋体"/>
          <w:b/>
          <w:bCs/>
          <w:kern w:val="0"/>
          <w:sz w:val="24"/>
          <w:szCs w:val="24"/>
        </w:rPr>
        <w:t xml:space="preserve">van </w:t>
      </w:r>
      <w:proofErr w:type="spellStart"/>
      <w:r w:rsidRPr="00985026">
        <w:rPr>
          <w:rFonts w:ascii="Book Antiqua" w:eastAsia="宋体" w:hAnsi="Book Antiqua" w:cs="宋体"/>
          <w:b/>
          <w:bCs/>
          <w:kern w:val="0"/>
          <w:sz w:val="24"/>
          <w:szCs w:val="24"/>
        </w:rPr>
        <w:t>Etten</w:t>
      </w:r>
      <w:proofErr w:type="spellEnd"/>
      <w:r w:rsidRPr="00985026">
        <w:rPr>
          <w:rFonts w:ascii="Book Antiqua" w:eastAsia="宋体" w:hAnsi="Book Antiqua" w:cs="宋体"/>
          <w:b/>
          <w:bCs/>
          <w:kern w:val="0"/>
          <w:sz w:val="24"/>
          <w:szCs w:val="24"/>
        </w:rPr>
        <w:t xml:space="preserve"> B</w:t>
      </w:r>
      <w:r w:rsidRPr="00985026">
        <w:rPr>
          <w:rFonts w:ascii="Book Antiqua" w:eastAsia="宋体" w:hAnsi="Book Antiqua" w:cs="宋体"/>
          <w:kern w:val="0"/>
          <w:sz w:val="24"/>
          <w:szCs w:val="24"/>
        </w:rPr>
        <w:t xml:space="preserve">, de Wilt JH, </w:t>
      </w:r>
      <w:proofErr w:type="spellStart"/>
      <w:r w:rsidRPr="00985026">
        <w:rPr>
          <w:rFonts w:ascii="Book Antiqua" w:eastAsia="宋体" w:hAnsi="Book Antiqua" w:cs="宋体"/>
          <w:kern w:val="0"/>
          <w:sz w:val="24"/>
          <w:szCs w:val="24"/>
        </w:rPr>
        <w:t>Brunstein</w:t>
      </w:r>
      <w:proofErr w:type="spellEnd"/>
      <w:r w:rsidRPr="00985026">
        <w:rPr>
          <w:rFonts w:ascii="Book Antiqua" w:eastAsia="宋体" w:hAnsi="Book Antiqua" w:cs="宋体"/>
          <w:kern w:val="0"/>
          <w:sz w:val="24"/>
          <w:szCs w:val="24"/>
        </w:rPr>
        <w:t xml:space="preserve"> F, </w:t>
      </w:r>
      <w:proofErr w:type="spellStart"/>
      <w:r w:rsidRPr="00985026">
        <w:rPr>
          <w:rFonts w:ascii="Book Antiqua" w:eastAsia="宋体" w:hAnsi="Book Antiqua" w:cs="宋体"/>
          <w:kern w:val="0"/>
          <w:sz w:val="24"/>
          <w:szCs w:val="24"/>
        </w:rPr>
        <w:t>Eggermont</w:t>
      </w:r>
      <w:proofErr w:type="spellEnd"/>
      <w:r w:rsidRPr="00985026">
        <w:rPr>
          <w:rFonts w:ascii="Book Antiqua" w:eastAsia="宋体" w:hAnsi="Book Antiqua" w:cs="宋体"/>
          <w:kern w:val="0"/>
          <w:sz w:val="24"/>
          <w:szCs w:val="24"/>
        </w:rPr>
        <w:t xml:space="preserve"> AM, </w:t>
      </w:r>
      <w:proofErr w:type="spellStart"/>
      <w:r w:rsidRPr="00985026">
        <w:rPr>
          <w:rFonts w:ascii="Book Antiqua" w:eastAsia="宋体" w:hAnsi="Book Antiqua" w:cs="宋体"/>
          <w:kern w:val="0"/>
          <w:sz w:val="24"/>
          <w:szCs w:val="24"/>
        </w:rPr>
        <w:t>Verhoef</w:t>
      </w:r>
      <w:proofErr w:type="spellEnd"/>
      <w:r w:rsidRPr="00985026">
        <w:rPr>
          <w:rFonts w:ascii="Book Antiqua" w:eastAsia="宋体" w:hAnsi="Book Antiqua" w:cs="宋体"/>
          <w:kern w:val="0"/>
          <w:sz w:val="24"/>
          <w:szCs w:val="24"/>
        </w:rPr>
        <w:t xml:space="preserve"> C. Isolated hypoxic hepatic perfusion with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in patients with </w:t>
      </w:r>
      <w:proofErr w:type="spellStart"/>
      <w:r w:rsidRPr="00985026">
        <w:rPr>
          <w:rFonts w:ascii="Book Antiqua" w:eastAsia="宋体" w:hAnsi="Book Antiqua" w:cs="宋体"/>
          <w:kern w:val="0"/>
          <w:sz w:val="24"/>
          <w:szCs w:val="24"/>
        </w:rPr>
        <w:t>irresectable</w:t>
      </w:r>
      <w:proofErr w:type="spellEnd"/>
      <w:r w:rsidRPr="00985026">
        <w:rPr>
          <w:rFonts w:ascii="Book Antiqua" w:eastAsia="宋体" w:hAnsi="Book Antiqua" w:cs="宋体"/>
          <w:kern w:val="0"/>
          <w:sz w:val="24"/>
          <w:szCs w:val="24"/>
        </w:rPr>
        <w:t xml:space="preserve"> ocular melanoma metastases. </w:t>
      </w:r>
      <w:proofErr w:type="spellStart"/>
      <w:r w:rsidRPr="00985026">
        <w:rPr>
          <w:rFonts w:ascii="Book Antiqua" w:eastAsia="宋体" w:hAnsi="Book Antiqua" w:cs="宋体"/>
          <w:i/>
          <w:iCs/>
          <w:kern w:val="0"/>
          <w:sz w:val="24"/>
          <w:szCs w:val="24"/>
        </w:rPr>
        <w:t>Eur</w:t>
      </w:r>
      <w:proofErr w:type="spellEnd"/>
      <w:r w:rsidRPr="00985026">
        <w:rPr>
          <w:rFonts w:ascii="Book Antiqua" w:eastAsia="宋体" w:hAnsi="Book Antiqua" w:cs="宋体"/>
          <w:i/>
          <w:iCs/>
          <w:kern w:val="0"/>
          <w:sz w:val="24"/>
          <w:szCs w:val="24"/>
        </w:rPr>
        <w:t xml:space="preserve"> J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2009; </w:t>
      </w:r>
      <w:r w:rsidRPr="00985026">
        <w:rPr>
          <w:rFonts w:ascii="Book Antiqua" w:eastAsia="宋体" w:hAnsi="Book Antiqua" w:cs="宋体"/>
          <w:b/>
          <w:bCs/>
          <w:kern w:val="0"/>
          <w:sz w:val="24"/>
          <w:szCs w:val="24"/>
        </w:rPr>
        <w:t>35</w:t>
      </w:r>
      <w:r w:rsidRPr="00985026">
        <w:rPr>
          <w:rFonts w:ascii="Book Antiqua" w:eastAsia="宋体" w:hAnsi="Book Antiqua" w:cs="宋体"/>
          <w:kern w:val="0"/>
          <w:sz w:val="24"/>
          <w:szCs w:val="24"/>
        </w:rPr>
        <w:t>: 539-545 [PMID: 18760560 DOI: 10.1016/j.ejso.2008.07.004]</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proofErr w:type="gramStart"/>
      <w:r w:rsidRPr="00985026">
        <w:rPr>
          <w:rFonts w:ascii="Book Antiqua" w:eastAsia="宋体" w:hAnsi="Book Antiqua" w:cs="宋体"/>
          <w:kern w:val="0"/>
          <w:sz w:val="24"/>
          <w:szCs w:val="24"/>
        </w:rPr>
        <w:t>15 </w:t>
      </w:r>
      <w:proofErr w:type="spellStart"/>
      <w:r w:rsidRPr="00985026">
        <w:rPr>
          <w:rFonts w:ascii="Book Antiqua" w:eastAsia="宋体" w:hAnsi="Book Antiqua" w:cs="宋体"/>
          <w:b/>
          <w:bCs/>
          <w:kern w:val="0"/>
          <w:sz w:val="24"/>
          <w:szCs w:val="24"/>
        </w:rPr>
        <w:t>Verzaro</w:t>
      </w:r>
      <w:proofErr w:type="spellEnd"/>
      <w:r w:rsidRPr="00985026">
        <w:rPr>
          <w:rFonts w:ascii="Book Antiqua" w:eastAsia="宋体" w:hAnsi="Book Antiqua" w:cs="宋体"/>
          <w:b/>
          <w:bCs/>
          <w:kern w:val="0"/>
          <w:sz w:val="24"/>
          <w:szCs w:val="24"/>
        </w:rPr>
        <w:t xml:space="preserve"> R</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Zeh</w:t>
      </w:r>
      <w:proofErr w:type="spellEnd"/>
      <w:r w:rsidRPr="00985026">
        <w:rPr>
          <w:rFonts w:ascii="Book Antiqua" w:eastAsia="宋体" w:hAnsi="Book Antiqua" w:cs="宋体"/>
          <w:kern w:val="0"/>
          <w:sz w:val="24"/>
          <w:szCs w:val="24"/>
        </w:rPr>
        <w:t xml:space="preserve"> H, Bartlett D.</w:t>
      </w:r>
      <w:proofErr w:type="gramEnd"/>
      <w:r w:rsidRPr="00985026">
        <w:rPr>
          <w:rFonts w:ascii="Book Antiqua" w:eastAsia="宋体" w:hAnsi="Book Antiqua" w:cs="宋体"/>
          <w:kern w:val="0"/>
          <w:sz w:val="24"/>
          <w:szCs w:val="24"/>
        </w:rPr>
        <w:t xml:space="preserve"> A safe and fast technique for isolated hepatic perfusion. </w:t>
      </w:r>
      <w:r w:rsidRPr="00985026">
        <w:rPr>
          <w:rFonts w:ascii="Book Antiqua" w:eastAsia="宋体" w:hAnsi="Book Antiqua" w:cs="宋体"/>
          <w:i/>
          <w:iCs/>
          <w:kern w:val="0"/>
          <w:sz w:val="24"/>
          <w:szCs w:val="24"/>
        </w:rPr>
        <w:t xml:space="preserve">J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2008; </w:t>
      </w:r>
      <w:r w:rsidRPr="00985026">
        <w:rPr>
          <w:rFonts w:ascii="Book Antiqua" w:eastAsia="宋体" w:hAnsi="Book Antiqua" w:cs="宋体"/>
          <w:b/>
          <w:bCs/>
          <w:kern w:val="0"/>
          <w:sz w:val="24"/>
          <w:szCs w:val="24"/>
        </w:rPr>
        <w:t>98</w:t>
      </w:r>
      <w:r w:rsidRPr="00985026">
        <w:rPr>
          <w:rFonts w:ascii="Book Antiqua" w:eastAsia="宋体" w:hAnsi="Book Antiqua" w:cs="宋体"/>
          <w:kern w:val="0"/>
          <w:sz w:val="24"/>
          <w:szCs w:val="24"/>
        </w:rPr>
        <w:t>: 393-396 [PMID: 18646044 DOI: 10.1002/jso.21113]</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lastRenderedPageBreak/>
        <w:t>16 </w:t>
      </w:r>
      <w:proofErr w:type="spellStart"/>
      <w:r w:rsidRPr="00985026">
        <w:rPr>
          <w:rFonts w:ascii="Book Antiqua" w:eastAsia="宋体" w:hAnsi="Book Antiqua" w:cs="宋体"/>
          <w:b/>
          <w:bCs/>
          <w:kern w:val="0"/>
          <w:sz w:val="24"/>
          <w:szCs w:val="24"/>
        </w:rPr>
        <w:t>Verhoef</w:t>
      </w:r>
      <w:proofErr w:type="spellEnd"/>
      <w:r w:rsidRPr="00985026">
        <w:rPr>
          <w:rFonts w:ascii="Book Antiqua" w:eastAsia="宋体" w:hAnsi="Book Antiqua" w:cs="宋体"/>
          <w:b/>
          <w:bCs/>
          <w:kern w:val="0"/>
          <w:sz w:val="24"/>
          <w:szCs w:val="24"/>
        </w:rPr>
        <w:t xml:space="preserve"> C</w:t>
      </w:r>
      <w:r w:rsidRPr="00985026">
        <w:rPr>
          <w:rFonts w:ascii="Book Antiqua" w:eastAsia="宋体" w:hAnsi="Book Antiqua" w:cs="宋体"/>
          <w:kern w:val="0"/>
          <w:sz w:val="24"/>
          <w:szCs w:val="24"/>
        </w:rPr>
        <w:t xml:space="preserve">, de Wilt JH, </w:t>
      </w:r>
      <w:proofErr w:type="spellStart"/>
      <w:r w:rsidRPr="00985026">
        <w:rPr>
          <w:rFonts w:ascii="Book Antiqua" w:eastAsia="宋体" w:hAnsi="Book Antiqua" w:cs="宋体"/>
          <w:kern w:val="0"/>
          <w:sz w:val="24"/>
          <w:szCs w:val="24"/>
        </w:rPr>
        <w:t>Brunstein</w:t>
      </w:r>
      <w:proofErr w:type="spellEnd"/>
      <w:r w:rsidRPr="00985026">
        <w:rPr>
          <w:rFonts w:ascii="Book Antiqua" w:eastAsia="宋体" w:hAnsi="Book Antiqua" w:cs="宋体"/>
          <w:kern w:val="0"/>
          <w:sz w:val="24"/>
          <w:szCs w:val="24"/>
        </w:rPr>
        <w:t xml:space="preserve"> F, </w:t>
      </w:r>
      <w:proofErr w:type="spellStart"/>
      <w:r w:rsidRPr="00985026">
        <w:rPr>
          <w:rFonts w:ascii="Book Antiqua" w:eastAsia="宋体" w:hAnsi="Book Antiqua" w:cs="宋体"/>
          <w:kern w:val="0"/>
          <w:sz w:val="24"/>
          <w:szCs w:val="24"/>
        </w:rPr>
        <w:t>Marinelli</w:t>
      </w:r>
      <w:proofErr w:type="spellEnd"/>
      <w:r w:rsidRPr="00985026">
        <w:rPr>
          <w:rFonts w:ascii="Book Antiqua" w:eastAsia="宋体" w:hAnsi="Book Antiqua" w:cs="宋体"/>
          <w:kern w:val="0"/>
          <w:sz w:val="24"/>
          <w:szCs w:val="24"/>
        </w:rPr>
        <w:t xml:space="preserve"> AW, van </w:t>
      </w:r>
      <w:proofErr w:type="spellStart"/>
      <w:r w:rsidRPr="00985026">
        <w:rPr>
          <w:rFonts w:ascii="Book Antiqua" w:eastAsia="宋体" w:hAnsi="Book Antiqua" w:cs="宋体"/>
          <w:kern w:val="0"/>
          <w:sz w:val="24"/>
          <w:szCs w:val="24"/>
        </w:rPr>
        <w:t>Etten</w:t>
      </w:r>
      <w:proofErr w:type="spellEnd"/>
      <w:r w:rsidRPr="00985026">
        <w:rPr>
          <w:rFonts w:ascii="Book Antiqua" w:eastAsia="宋体" w:hAnsi="Book Antiqua" w:cs="宋体"/>
          <w:kern w:val="0"/>
          <w:sz w:val="24"/>
          <w:szCs w:val="24"/>
        </w:rPr>
        <w:t xml:space="preserve"> B, </w:t>
      </w:r>
      <w:proofErr w:type="spellStart"/>
      <w:r w:rsidRPr="00985026">
        <w:rPr>
          <w:rFonts w:ascii="Book Antiqua" w:eastAsia="宋体" w:hAnsi="Book Antiqua" w:cs="宋体"/>
          <w:kern w:val="0"/>
          <w:sz w:val="24"/>
          <w:szCs w:val="24"/>
        </w:rPr>
        <w:t>Vermaas</w:t>
      </w:r>
      <w:proofErr w:type="spellEnd"/>
      <w:r w:rsidRPr="00985026">
        <w:rPr>
          <w:rFonts w:ascii="Book Antiqua" w:eastAsia="宋体" w:hAnsi="Book Antiqua" w:cs="宋体"/>
          <w:kern w:val="0"/>
          <w:sz w:val="24"/>
          <w:szCs w:val="24"/>
        </w:rPr>
        <w:t xml:space="preserve"> M, </w:t>
      </w:r>
      <w:proofErr w:type="spellStart"/>
      <w:r w:rsidRPr="00985026">
        <w:rPr>
          <w:rFonts w:ascii="Book Antiqua" w:eastAsia="宋体" w:hAnsi="Book Antiqua" w:cs="宋体"/>
          <w:kern w:val="0"/>
          <w:sz w:val="24"/>
          <w:szCs w:val="24"/>
        </w:rPr>
        <w:t>Guetens</w:t>
      </w:r>
      <w:proofErr w:type="spellEnd"/>
      <w:r w:rsidRPr="00985026">
        <w:rPr>
          <w:rFonts w:ascii="Book Antiqua" w:eastAsia="宋体" w:hAnsi="Book Antiqua" w:cs="宋体"/>
          <w:kern w:val="0"/>
          <w:sz w:val="24"/>
          <w:szCs w:val="24"/>
        </w:rPr>
        <w:t xml:space="preserve"> G, de </w:t>
      </w:r>
      <w:proofErr w:type="spellStart"/>
      <w:r w:rsidRPr="00985026">
        <w:rPr>
          <w:rFonts w:ascii="Book Antiqua" w:eastAsia="宋体" w:hAnsi="Book Antiqua" w:cs="宋体"/>
          <w:kern w:val="0"/>
          <w:sz w:val="24"/>
          <w:szCs w:val="24"/>
        </w:rPr>
        <w:t>Boeck</w:t>
      </w:r>
      <w:proofErr w:type="spellEnd"/>
      <w:r w:rsidRPr="00985026">
        <w:rPr>
          <w:rFonts w:ascii="Book Antiqua" w:eastAsia="宋体" w:hAnsi="Book Antiqua" w:cs="宋体"/>
          <w:kern w:val="0"/>
          <w:sz w:val="24"/>
          <w:szCs w:val="24"/>
        </w:rPr>
        <w:t xml:space="preserve"> G, de </w:t>
      </w:r>
      <w:proofErr w:type="spellStart"/>
      <w:r w:rsidRPr="00985026">
        <w:rPr>
          <w:rFonts w:ascii="Book Antiqua" w:eastAsia="宋体" w:hAnsi="Book Antiqua" w:cs="宋体"/>
          <w:kern w:val="0"/>
          <w:sz w:val="24"/>
          <w:szCs w:val="24"/>
        </w:rPr>
        <w:t>Bruijn</w:t>
      </w:r>
      <w:proofErr w:type="spellEnd"/>
      <w:r w:rsidRPr="00985026">
        <w:rPr>
          <w:rFonts w:ascii="Book Antiqua" w:eastAsia="宋体" w:hAnsi="Book Antiqua" w:cs="宋体"/>
          <w:kern w:val="0"/>
          <w:sz w:val="24"/>
          <w:szCs w:val="24"/>
        </w:rPr>
        <w:t xml:space="preserve"> EA, </w:t>
      </w:r>
      <w:proofErr w:type="spellStart"/>
      <w:r w:rsidRPr="00985026">
        <w:rPr>
          <w:rFonts w:ascii="Book Antiqua" w:eastAsia="宋体" w:hAnsi="Book Antiqua" w:cs="宋体"/>
          <w:kern w:val="0"/>
          <w:sz w:val="24"/>
          <w:szCs w:val="24"/>
        </w:rPr>
        <w:t>Eggermont</w:t>
      </w:r>
      <w:proofErr w:type="spellEnd"/>
      <w:r w:rsidRPr="00985026">
        <w:rPr>
          <w:rFonts w:ascii="Book Antiqua" w:eastAsia="宋体" w:hAnsi="Book Antiqua" w:cs="宋体"/>
          <w:kern w:val="0"/>
          <w:sz w:val="24"/>
          <w:szCs w:val="24"/>
        </w:rPr>
        <w:t xml:space="preserve"> AM. Isolated hypoxic hepatic perfusion with retrograde outflow in patients with </w:t>
      </w:r>
      <w:proofErr w:type="spellStart"/>
      <w:r w:rsidRPr="00985026">
        <w:rPr>
          <w:rFonts w:ascii="Book Antiqua" w:eastAsia="宋体" w:hAnsi="Book Antiqua" w:cs="宋体"/>
          <w:kern w:val="0"/>
          <w:sz w:val="24"/>
          <w:szCs w:val="24"/>
        </w:rPr>
        <w:t>irresectable</w:t>
      </w:r>
      <w:proofErr w:type="spellEnd"/>
      <w:r w:rsidRPr="00985026">
        <w:rPr>
          <w:rFonts w:ascii="Book Antiqua" w:eastAsia="宋体" w:hAnsi="Book Antiqua" w:cs="宋体"/>
          <w:kern w:val="0"/>
          <w:sz w:val="24"/>
          <w:szCs w:val="24"/>
        </w:rPr>
        <w:t xml:space="preserve"> liver metastases; a new simplified technique in isolated hepatic perfusion.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2008; </w:t>
      </w:r>
      <w:r w:rsidRPr="00985026">
        <w:rPr>
          <w:rFonts w:ascii="Book Antiqua" w:eastAsia="宋体" w:hAnsi="Book Antiqua" w:cs="宋体"/>
          <w:b/>
          <w:bCs/>
          <w:kern w:val="0"/>
          <w:sz w:val="24"/>
          <w:szCs w:val="24"/>
        </w:rPr>
        <w:t>15</w:t>
      </w:r>
      <w:r w:rsidRPr="00985026">
        <w:rPr>
          <w:rFonts w:ascii="Book Antiqua" w:eastAsia="宋体" w:hAnsi="Book Antiqua" w:cs="宋体"/>
          <w:kern w:val="0"/>
          <w:sz w:val="24"/>
          <w:szCs w:val="24"/>
        </w:rPr>
        <w:t>: 1367-1374 [PMID: 18239976 DOI: 10.1245/s10434-007-9714-z]</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17 </w:t>
      </w:r>
      <w:proofErr w:type="spellStart"/>
      <w:r w:rsidRPr="00985026">
        <w:rPr>
          <w:rFonts w:ascii="Book Antiqua" w:eastAsia="宋体" w:hAnsi="Book Antiqua" w:cs="宋体"/>
          <w:b/>
          <w:bCs/>
          <w:kern w:val="0"/>
          <w:sz w:val="24"/>
          <w:szCs w:val="24"/>
        </w:rPr>
        <w:t>Mocellin</w:t>
      </w:r>
      <w:proofErr w:type="spellEnd"/>
      <w:r w:rsidRPr="00985026">
        <w:rPr>
          <w:rFonts w:ascii="Book Antiqua" w:eastAsia="宋体" w:hAnsi="Book Antiqua" w:cs="宋体"/>
          <w:b/>
          <w:bCs/>
          <w:kern w:val="0"/>
          <w:sz w:val="24"/>
          <w:szCs w:val="24"/>
        </w:rPr>
        <w:t xml:space="preserve"> S</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Pilati</w:t>
      </w:r>
      <w:proofErr w:type="spellEnd"/>
      <w:r w:rsidRPr="00985026">
        <w:rPr>
          <w:rFonts w:ascii="Book Antiqua" w:eastAsia="宋体" w:hAnsi="Book Antiqua" w:cs="宋体"/>
          <w:kern w:val="0"/>
          <w:sz w:val="24"/>
          <w:szCs w:val="24"/>
        </w:rPr>
        <w:t xml:space="preserve"> P, Da </w:t>
      </w:r>
      <w:proofErr w:type="spellStart"/>
      <w:r w:rsidRPr="00985026">
        <w:rPr>
          <w:rFonts w:ascii="Book Antiqua" w:eastAsia="宋体" w:hAnsi="Book Antiqua" w:cs="宋体"/>
          <w:kern w:val="0"/>
          <w:sz w:val="24"/>
          <w:szCs w:val="24"/>
        </w:rPr>
        <w:t>Pian</w:t>
      </w:r>
      <w:proofErr w:type="spellEnd"/>
      <w:r w:rsidRPr="00985026">
        <w:rPr>
          <w:rFonts w:ascii="Book Antiqua" w:eastAsia="宋体" w:hAnsi="Book Antiqua" w:cs="宋体"/>
          <w:kern w:val="0"/>
          <w:sz w:val="24"/>
          <w:szCs w:val="24"/>
        </w:rPr>
        <w:t xml:space="preserve"> P, </w:t>
      </w:r>
      <w:proofErr w:type="spellStart"/>
      <w:r w:rsidRPr="00985026">
        <w:rPr>
          <w:rFonts w:ascii="Book Antiqua" w:eastAsia="宋体" w:hAnsi="Book Antiqua" w:cs="宋体"/>
          <w:kern w:val="0"/>
          <w:sz w:val="24"/>
          <w:szCs w:val="24"/>
        </w:rPr>
        <w:t>Forlin</w:t>
      </w:r>
      <w:proofErr w:type="spellEnd"/>
      <w:r w:rsidRPr="00985026">
        <w:rPr>
          <w:rFonts w:ascii="Book Antiqua" w:eastAsia="宋体" w:hAnsi="Book Antiqua" w:cs="宋体"/>
          <w:kern w:val="0"/>
          <w:sz w:val="24"/>
          <w:szCs w:val="24"/>
        </w:rPr>
        <w:t xml:space="preserve"> M, </w:t>
      </w:r>
      <w:proofErr w:type="spellStart"/>
      <w:r w:rsidRPr="00985026">
        <w:rPr>
          <w:rFonts w:ascii="Book Antiqua" w:eastAsia="宋体" w:hAnsi="Book Antiqua" w:cs="宋体"/>
          <w:kern w:val="0"/>
          <w:sz w:val="24"/>
          <w:szCs w:val="24"/>
        </w:rPr>
        <w:t>Corazzina</w:t>
      </w:r>
      <w:proofErr w:type="spellEnd"/>
      <w:r w:rsidRPr="00985026">
        <w:rPr>
          <w:rFonts w:ascii="Book Antiqua" w:eastAsia="宋体" w:hAnsi="Book Antiqua" w:cs="宋体"/>
          <w:kern w:val="0"/>
          <w:sz w:val="24"/>
          <w:szCs w:val="24"/>
        </w:rPr>
        <w:t xml:space="preserve"> S, Rossi CR, </w:t>
      </w:r>
      <w:proofErr w:type="spellStart"/>
      <w:r w:rsidRPr="00985026">
        <w:rPr>
          <w:rFonts w:ascii="Book Antiqua" w:eastAsia="宋体" w:hAnsi="Book Antiqua" w:cs="宋体"/>
          <w:kern w:val="0"/>
          <w:sz w:val="24"/>
          <w:szCs w:val="24"/>
        </w:rPr>
        <w:t>Innocente</w:t>
      </w:r>
      <w:proofErr w:type="spellEnd"/>
      <w:r w:rsidRPr="00985026">
        <w:rPr>
          <w:rFonts w:ascii="Book Antiqua" w:eastAsia="宋体" w:hAnsi="Book Antiqua" w:cs="宋体"/>
          <w:kern w:val="0"/>
          <w:sz w:val="24"/>
          <w:szCs w:val="24"/>
        </w:rPr>
        <w:t xml:space="preserve"> F, Ori C, </w:t>
      </w:r>
      <w:proofErr w:type="spellStart"/>
      <w:r w:rsidRPr="00985026">
        <w:rPr>
          <w:rFonts w:ascii="Book Antiqua" w:eastAsia="宋体" w:hAnsi="Book Antiqua" w:cs="宋体"/>
          <w:kern w:val="0"/>
          <w:sz w:val="24"/>
          <w:szCs w:val="24"/>
        </w:rPr>
        <w:t>Casara</w:t>
      </w:r>
      <w:proofErr w:type="spellEnd"/>
      <w:r w:rsidRPr="00985026">
        <w:rPr>
          <w:rFonts w:ascii="Book Antiqua" w:eastAsia="宋体" w:hAnsi="Book Antiqua" w:cs="宋体"/>
          <w:kern w:val="0"/>
          <w:sz w:val="24"/>
          <w:szCs w:val="24"/>
        </w:rPr>
        <w:t xml:space="preserve"> D, </w:t>
      </w:r>
      <w:proofErr w:type="spellStart"/>
      <w:r w:rsidRPr="00985026">
        <w:rPr>
          <w:rFonts w:ascii="Book Antiqua" w:eastAsia="宋体" w:hAnsi="Book Antiqua" w:cs="宋体"/>
          <w:kern w:val="0"/>
          <w:sz w:val="24"/>
          <w:szCs w:val="24"/>
        </w:rPr>
        <w:t>Ujka</w:t>
      </w:r>
      <w:proofErr w:type="spellEnd"/>
      <w:r w:rsidRPr="00985026">
        <w:rPr>
          <w:rFonts w:ascii="Book Antiqua" w:eastAsia="宋体" w:hAnsi="Book Antiqua" w:cs="宋体"/>
          <w:kern w:val="0"/>
          <w:sz w:val="24"/>
          <w:szCs w:val="24"/>
        </w:rPr>
        <w:t xml:space="preserve"> F, Nitti D, </w:t>
      </w:r>
      <w:proofErr w:type="spellStart"/>
      <w:r w:rsidRPr="00985026">
        <w:rPr>
          <w:rFonts w:ascii="Book Antiqua" w:eastAsia="宋体" w:hAnsi="Book Antiqua" w:cs="宋体"/>
          <w:kern w:val="0"/>
          <w:sz w:val="24"/>
          <w:szCs w:val="24"/>
        </w:rPr>
        <w:t>Lise</w:t>
      </w:r>
      <w:proofErr w:type="spellEnd"/>
      <w:r w:rsidRPr="00985026">
        <w:rPr>
          <w:rFonts w:ascii="Book Antiqua" w:eastAsia="宋体" w:hAnsi="Book Antiqua" w:cs="宋体"/>
          <w:kern w:val="0"/>
          <w:sz w:val="24"/>
          <w:szCs w:val="24"/>
        </w:rPr>
        <w:t xml:space="preserve"> M. Correlation between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pharmacokinetics and hepatic toxicity following </w:t>
      </w:r>
      <w:proofErr w:type="spellStart"/>
      <w:r w:rsidRPr="00985026">
        <w:rPr>
          <w:rFonts w:ascii="Book Antiqua" w:eastAsia="宋体" w:hAnsi="Book Antiqua" w:cs="宋体"/>
          <w:kern w:val="0"/>
          <w:sz w:val="24"/>
          <w:szCs w:val="24"/>
        </w:rPr>
        <w:t>hyperthermic</w:t>
      </w:r>
      <w:proofErr w:type="spellEnd"/>
      <w:r w:rsidRPr="00985026">
        <w:rPr>
          <w:rFonts w:ascii="Book Antiqua" w:eastAsia="宋体" w:hAnsi="Book Antiqua" w:cs="宋体"/>
          <w:kern w:val="0"/>
          <w:sz w:val="24"/>
          <w:szCs w:val="24"/>
        </w:rPr>
        <w:t xml:space="preserve"> isolated liver perfusion for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metastatic disease.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2007; </w:t>
      </w:r>
      <w:r w:rsidRPr="00985026">
        <w:rPr>
          <w:rFonts w:ascii="Book Antiqua" w:eastAsia="宋体" w:hAnsi="Book Antiqua" w:cs="宋体"/>
          <w:b/>
          <w:bCs/>
          <w:kern w:val="0"/>
          <w:sz w:val="24"/>
          <w:szCs w:val="24"/>
        </w:rPr>
        <w:t>14</w:t>
      </w:r>
      <w:r w:rsidRPr="00985026">
        <w:rPr>
          <w:rFonts w:ascii="Book Antiqua" w:eastAsia="宋体" w:hAnsi="Book Antiqua" w:cs="宋体"/>
          <w:kern w:val="0"/>
          <w:sz w:val="24"/>
          <w:szCs w:val="24"/>
        </w:rPr>
        <w:t>: 802-809 [PMID: 17103263 DOI: 10.1245/s10434-006-9108-7]</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18 </w:t>
      </w:r>
      <w:r w:rsidRPr="00985026">
        <w:rPr>
          <w:rFonts w:ascii="Book Antiqua" w:eastAsia="宋体" w:hAnsi="Book Antiqua" w:cs="宋体"/>
          <w:b/>
          <w:bCs/>
          <w:kern w:val="0"/>
          <w:sz w:val="24"/>
          <w:szCs w:val="24"/>
        </w:rPr>
        <w:t xml:space="preserve">van </w:t>
      </w:r>
      <w:proofErr w:type="spellStart"/>
      <w:r w:rsidRPr="00985026">
        <w:rPr>
          <w:rFonts w:ascii="Book Antiqua" w:eastAsia="宋体" w:hAnsi="Book Antiqua" w:cs="宋体"/>
          <w:b/>
          <w:bCs/>
          <w:kern w:val="0"/>
          <w:sz w:val="24"/>
          <w:szCs w:val="24"/>
        </w:rPr>
        <w:t>Etten</w:t>
      </w:r>
      <w:proofErr w:type="spellEnd"/>
      <w:r w:rsidRPr="00985026">
        <w:rPr>
          <w:rFonts w:ascii="Book Antiqua" w:eastAsia="宋体" w:hAnsi="Book Antiqua" w:cs="宋体"/>
          <w:b/>
          <w:bCs/>
          <w:kern w:val="0"/>
          <w:sz w:val="24"/>
          <w:szCs w:val="24"/>
        </w:rPr>
        <w:t xml:space="preserve"> B</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Brunstein</w:t>
      </w:r>
      <w:proofErr w:type="spellEnd"/>
      <w:r w:rsidRPr="00985026">
        <w:rPr>
          <w:rFonts w:ascii="Book Antiqua" w:eastAsia="宋体" w:hAnsi="Book Antiqua" w:cs="宋体"/>
          <w:kern w:val="0"/>
          <w:sz w:val="24"/>
          <w:szCs w:val="24"/>
        </w:rPr>
        <w:t xml:space="preserve"> F, van </w:t>
      </w:r>
      <w:proofErr w:type="spellStart"/>
      <w:r w:rsidRPr="00985026">
        <w:rPr>
          <w:rFonts w:ascii="Book Antiqua" w:eastAsia="宋体" w:hAnsi="Book Antiqua" w:cs="宋体"/>
          <w:kern w:val="0"/>
          <w:sz w:val="24"/>
          <w:szCs w:val="24"/>
        </w:rPr>
        <w:t>IJken</w:t>
      </w:r>
      <w:proofErr w:type="spellEnd"/>
      <w:r w:rsidRPr="00985026">
        <w:rPr>
          <w:rFonts w:ascii="Book Antiqua" w:eastAsia="宋体" w:hAnsi="Book Antiqua" w:cs="宋体"/>
          <w:kern w:val="0"/>
          <w:sz w:val="24"/>
          <w:szCs w:val="24"/>
        </w:rPr>
        <w:t xml:space="preserve"> MG, </w:t>
      </w:r>
      <w:proofErr w:type="spellStart"/>
      <w:r w:rsidRPr="00985026">
        <w:rPr>
          <w:rFonts w:ascii="Book Antiqua" w:eastAsia="宋体" w:hAnsi="Book Antiqua" w:cs="宋体"/>
          <w:kern w:val="0"/>
          <w:sz w:val="24"/>
          <w:szCs w:val="24"/>
        </w:rPr>
        <w:t>Marinelli</w:t>
      </w:r>
      <w:proofErr w:type="spellEnd"/>
      <w:r w:rsidRPr="00985026">
        <w:rPr>
          <w:rFonts w:ascii="Book Antiqua" w:eastAsia="宋体" w:hAnsi="Book Antiqua" w:cs="宋体"/>
          <w:kern w:val="0"/>
          <w:sz w:val="24"/>
          <w:szCs w:val="24"/>
        </w:rPr>
        <w:t xml:space="preserve"> AW, </w:t>
      </w:r>
      <w:proofErr w:type="spellStart"/>
      <w:r w:rsidRPr="00985026">
        <w:rPr>
          <w:rFonts w:ascii="Book Antiqua" w:eastAsia="宋体" w:hAnsi="Book Antiqua" w:cs="宋体"/>
          <w:kern w:val="0"/>
          <w:sz w:val="24"/>
          <w:szCs w:val="24"/>
        </w:rPr>
        <w:t>Verhoef</w:t>
      </w:r>
      <w:proofErr w:type="spellEnd"/>
      <w:r w:rsidRPr="00985026">
        <w:rPr>
          <w:rFonts w:ascii="Book Antiqua" w:eastAsia="宋体" w:hAnsi="Book Antiqua" w:cs="宋体"/>
          <w:kern w:val="0"/>
          <w:sz w:val="24"/>
          <w:szCs w:val="24"/>
        </w:rPr>
        <w:t xml:space="preserve"> C, van der </w:t>
      </w:r>
      <w:proofErr w:type="spellStart"/>
      <w:r w:rsidRPr="00985026">
        <w:rPr>
          <w:rFonts w:ascii="Book Antiqua" w:eastAsia="宋体" w:hAnsi="Book Antiqua" w:cs="宋体"/>
          <w:kern w:val="0"/>
          <w:sz w:val="24"/>
          <w:szCs w:val="24"/>
        </w:rPr>
        <w:t>Sijp</w:t>
      </w:r>
      <w:proofErr w:type="spellEnd"/>
      <w:r w:rsidRPr="00985026">
        <w:rPr>
          <w:rFonts w:ascii="Book Antiqua" w:eastAsia="宋体" w:hAnsi="Book Antiqua" w:cs="宋体"/>
          <w:kern w:val="0"/>
          <w:sz w:val="24"/>
          <w:szCs w:val="24"/>
        </w:rPr>
        <w:t xml:space="preserve"> JR, </w:t>
      </w:r>
      <w:proofErr w:type="spellStart"/>
      <w:r w:rsidRPr="00985026">
        <w:rPr>
          <w:rFonts w:ascii="Book Antiqua" w:eastAsia="宋体" w:hAnsi="Book Antiqua" w:cs="宋体"/>
          <w:kern w:val="0"/>
          <w:sz w:val="24"/>
          <w:szCs w:val="24"/>
        </w:rPr>
        <w:t>Guetens</w:t>
      </w:r>
      <w:proofErr w:type="spellEnd"/>
      <w:r w:rsidRPr="00985026">
        <w:rPr>
          <w:rFonts w:ascii="Book Antiqua" w:eastAsia="宋体" w:hAnsi="Book Antiqua" w:cs="宋体"/>
          <w:kern w:val="0"/>
          <w:sz w:val="24"/>
          <w:szCs w:val="24"/>
        </w:rPr>
        <w:t xml:space="preserve"> G, de </w:t>
      </w:r>
      <w:proofErr w:type="spellStart"/>
      <w:r w:rsidRPr="00985026">
        <w:rPr>
          <w:rFonts w:ascii="Book Antiqua" w:eastAsia="宋体" w:hAnsi="Book Antiqua" w:cs="宋体"/>
          <w:kern w:val="0"/>
          <w:sz w:val="24"/>
          <w:szCs w:val="24"/>
        </w:rPr>
        <w:t>Boeck</w:t>
      </w:r>
      <w:proofErr w:type="spellEnd"/>
      <w:r w:rsidRPr="00985026">
        <w:rPr>
          <w:rFonts w:ascii="Book Antiqua" w:eastAsia="宋体" w:hAnsi="Book Antiqua" w:cs="宋体"/>
          <w:kern w:val="0"/>
          <w:sz w:val="24"/>
          <w:szCs w:val="24"/>
        </w:rPr>
        <w:t xml:space="preserve"> G, de </w:t>
      </w:r>
      <w:proofErr w:type="spellStart"/>
      <w:r w:rsidRPr="00985026">
        <w:rPr>
          <w:rFonts w:ascii="Book Antiqua" w:eastAsia="宋体" w:hAnsi="Book Antiqua" w:cs="宋体"/>
          <w:kern w:val="0"/>
          <w:sz w:val="24"/>
          <w:szCs w:val="24"/>
        </w:rPr>
        <w:t>Bruijn</w:t>
      </w:r>
      <w:proofErr w:type="spellEnd"/>
      <w:r w:rsidRPr="00985026">
        <w:rPr>
          <w:rFonts w:ascii="Book Antiqua" w:eastAsia="宋体" w:hAnsi="Book Antiqua" w:cs="宋体"/>
          <w:kern w:val="0"/>
          <w:sz w:val="24"/>
          <w:szCs w:val="24"/>
        </w:rPr>
        <w:t xml:space="preserve"> EA, de Wilt JH, </w:t>
      </w:r>
      <w:proofErr w:type="spellStart"/>
      <w:r w:rsidRPr="00985026">
        <w:rPr>
          <w:rFonts w:ascii="Book Antiqua" w:eastAsia="宋体" w:hAnsi="Book Antiqua" w:cs="宋体"/>
          <w:kern w:val="0"/>
          <w:sz w:val="24"/>
          <w:szCs w:val="24"/>
        </w:rPr>
        <w:t>Eggermont</w:t>
      </w:r>
      <w:proofErr w:type="spellEnd"/>
      <w:r w:rsidRPr="00985026">
        <w:rPr>
          <w:rFonts w:ascii="Book Antiqua" w:eastAsia="宋体" w:hAnsi="Book Antiqua" w:cs="宋体"/>
          <w:kern w:val="0"/>
          <w:sz w:val="24"/>
          <w:szCs w:val="24"/>
        </w:rPr>
        <w:t xml:space="preserve"> AM. Isolated hypoxic hepatic perfusion with </w:t>
      </w:r>
      <w:proofErr w:type="spellStart"/>
      <w:r w:rsidRPr="00985026">
        <w:rPr>
          <w:rFonts w:ascii="Book Antiqua" w:eastAsia="宋体" w:hAnsi="Book Antiqua" w:cs="宋体"/>
          <w:kern w:val="0"/>
          <w:sz w:val="24"/>
          <w:szCs w:val="24"/>
        </w:rPr>
        <w:t>orthograde</w:t>
      </w:r>
      <w:proofErr w:type="spellEnd"/>
      <w:r w:rsidRPr="00985026">
        <w:rPr>
          <w:rFonts w:ascii="Book Antiqua" w:eastAsia="宋体" w:hAnsi="Book Antiqua" w:cs="宋体"/>
          <w:kern w:val="0"/>
          <w:sz w:val="24"/>
          <w:szCs w:val="24"/>
        </w:rPr>
        <w:t xml:space="preserve"> or retrograde flow in patients with </w:t>
      </w:r>
      <w:proofErr w:type="spellStart"/>
      <w:r w:rsidRPr="00985026">
        <w:rPr>
          <w:rFonts w:ascii="Book Antiqua" w:eastAsia="宋体" w:hAnsi="Book Antiqua" w:cs="宋体"/>
          <w:kern w:val="0"/>
          <w:sz w:val="24"/>
          <w:szCs w:val="24"/>
        </w:rPr>
        <w:t>irresectable</w:t>
      </w:r>
      <w:proofErr w:type="spellEnd"/>
      <w:r w:rsidRPr="00985026">
        <w:rPr>
          <w:rFonts w:ascii="Book Antiqua" w:eastAsia="宋体" w:hAnsi="Book Antiqua" w:cs="宋体"/>
          <w:kern w:val="0"/>
          <w:sz w:val="24"/>
          <w:szCs w:val="24"/>
        </w:rPr>
        <w:t xml:space="preserve"> liver metastases using percutaneous balloon catheter techniques: a phase I and II study.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2004; </w:t>
      </w:r>
      <w:r w:rsidRPr="00985026">
        <w:rPr>
          <w:rFonts w:ascii="Book Antiqua" w:eastAsia="宋体" w:hAnsi="Book Antiqua" w:cs="宋体"/>
          <w:b/>
          <w:bCs/>
          <w:kern w:val="0"/>
          <w:sz w:val="24"/>
          <w:szCs w:val="24"/>
        </w:rPr>
        <w:t>11</w:t>
      </w:r>
      <w:r w:rsidRPr="00985026">
        <w:rPr>
          <w:rFonts w:ascii="Book Antiqua" w:eastAsia="宋体" w:hAnsi="Book Antiqua" w:cs="宋体"/>
          <w:kern w:val="0"/>
          <w:sz w:val="24"/>
          <w:szCs w:val="24"/>
        </w:rPr>
        <w:t>: 598-605 [PMID: 15172933 DOI: 10.1245/ASO.2004.09.021]</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19 </w:t>
      </w:r>
      <w:proofErr w:type="spellStart"/>
      <w:r w:rsidRPr="00985026">
        <w:rPr>
          <w:rFonts w:ascii="Book Antiqua" w:eastAsia="宋体" w:hAnsi="Book Antiqua" w:cs="宋体"/>
          <w:b/>
          <w:bCs/>
          <w:kern w:val="0"/>
          <w:sz w:val="24"/>
          <w:szCs w:val="24"/>
        </w:rPr>
        <w:t>Noter</w:t>
      </w:r>
      <w:proofErr w:type="spellEnd"/>
      <w:r w:rsidRPr="00985026">
        <w:rPr>
          <w:rFonts w:ascii="Book Antiqua" w:eastAsia="宋体" w:hAnsi="Book Antiqua" w:cs="宋体"/>
          <w:b/>
          <w:bCs/>
          <w:kern w:val="0"/>
          <w:sz w:val="24"/>
          <w:szCs w:val="24"/>
        </w:rPr>
        <w:t xml:space="preserve"> SL</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Rothbarth</w:t>
      </w:r>
      <w:proofErr w:type="spellEnd"/>
      <w:r w:rsidRPr="00985026">
        <w:rPr>
          <w:rFonts w:ascii="Book Antiqua" w:eastAsia="宋体" w:hAnsi="Book Antiqua" w:cs="宋体"/>
          <w:kern w:val="0"/>
          <w:sz w:val="24"/>
          <w:szCs w:val="24"/>
        </w:rPr>
        <w:t xml:space="preserve"> J, </w:t>
      </w:r>
      <w:proofErr w:type="spellStart"/>
      <w:r w:rsidRPr="00985026">
        <w:rPr>
          <w:rFonts w:ascii="Book Antiqua" w:eastAsia="宋体" w:hAnsi="Book Antiqua" w:cs="宋体"/>
          <w:kern w:val="0"/>
          <w:sz w:val="24"/>
          <w:szCs w:val="24"/>
        </w:rPr>
        <w:t>Pijl</w:t>
      </w:r>
      <w:proofErr w:type="spellEnd"/>
      <w:r w:rsidRPr="00985026">
        <w:rPr>
          <w:rFonts w:ascii="Book Antiqua" w:eastAsia="宋体" w:hAnsi="Book Antiqua" w:cs="宋体"/>
          <w:kern w:val="0"/>
          <w:sz w:val="24"/>
          <w:szCs w:val="24"/>
        </w:rPr>
        <w:t xml:space="preserve"> ME, </w:t>
      </w:r>
      <w:proofErr w:type="spellStart"/>
      <w:r w:rsidRPr="00985026">
        <w:rPr>
          <w:rFonts w:ascii="Book Antiqua" w:eastAsia="宋体" w:hAnsi="Book Antiqua" w:cs="宋体"/>
          <w:kern w:val="0"/>
          <w:sz w:val="24"/>
          <w:szCs w:val="24"/>
        </w:rPr>
        <w:t>Keunen</w:t>
      </w:r>
      <w:proofErr w:type="spellEnd"/>
      <w:r w:rsidRPr="00985026">
        <w:rPr>
          <w:rFonts w:ascii="Book Antiqua" w:eastAsia="宋体" w:hAnsi="Book Antiqua" w:cs="宋体"/>
          <w:kern w:val="0"/>
          <w:sz w:val="24"/>
          <w:szCs w:val="24"/>
        </w:rPr>
        <w:t xml:space="preserve"> JE, </w:t>
      </w:r>
      <w:proofErr w:type="spellStart"/>
      <w:r w:rsidRPr="00985026">
        <w:rPr>
          <w:rFonts w:ascii="Book Antiqua" w:eastAsia="宋体" w:hAnsi="Book Antiqua" w:cs="宋体"/>
          <w:kern w:val="0"/>
          <w:sz w:val="24"/>
          <w:szCs w:val="24"/>
        </w:rPr>
        <w:t>Hartgrink</w:t>
      </w:r>
      <w:proofErr w:type="spellEnd"/>
      <w:r w:rsidRPr="00985026">
        <w:rPr>
          <w:rFonts w:ascii="Book Antiqua" w:eastAsia="宋体" w:hAnsi="Book Antiqua" w:cs="宋体"/>
          <w:kern w:val="0"/>
          <w:sz w:val="24"/>
          <w:szCs w:val="24"/>
        </w:rPr>
        <w:t xml:space="preserve"> HH, </w:t>
      </w:r>
      <w:proofErr w:type="spellStart"/>
      <w:r w:rsidRPr="00985026">
        <w:rPr>
          <w:rFonts w:ascii="Book Antiqua" w:eastAsia="宋体" w:hAnsi="Book Antiqua" w:cs="宋体"/>
          <w:kern w:val="0"/>
          <w:sz w:val="24"/>
          <w:szCs w:val="24"/>
        </w:rPr>
        <w:t>Tijl</w:t>
      </w:r>
      <w:proofErr w:type="spellEnd"/>
      <w:r w:rsidRPr="00985026">
        <w:rPr>
          <w:rFonts w:ascii="Book Antiqua" w:eastAsia="宋体" w:hAnsi="Book Antiqua" w:cs="宋体"/>
          <w:kern w:val="0"/>
          <w:sz w:val="24"/>
          <w:szCs w:val="24"/>
        </w:rPr>
        <w:t xml:space="preserve"> FG, </w:t>
      </w:r>
      <w:proofErr w:type="spellStart"/>
      <w:r w:rsidRPr="00985026">
        <w:rPr>
          <w:rFonts w:ascii="Book Antiqua" w:eastAsia="宋体" w:hAnsi="Book Antiqua" w:cs="宋体"/>
          <w:kern w:val="0"/>
          <w:sz w:val="24"/>
          <w:szCs w:val="24"/>
        </w:rPr>
        <w:t>Kuppen</w:t>
      </w:r>
      <w:proofErr w:type="spellEnd"/>
      <w:r w:rsidRPr="00985026">
        <w:rPr>
          <w:rFonts w:ascii="Book Antiqua" w:eastAsia="宋体" w:hAnsi="Book Antiqua" w:cs="宋体"/>
          <w:kern w:val="0"/>
          <w:sz w:val="24"/>
          <w:szCs w:val="24"/>
        </w:rPr>
        <w:t xml:space="preserve"> PJ, van de </w:t>
      </w:r>
      <w:proofErr w:type="spellStart"/>
      <w:r w:rsidRPr="00985026">
        <w:rPr>
          <w:rFonts w:ascii="Book Antiqua" w:eastAsia="宋体" w:hAnsi="Book Antiqua" w:cs="宋体"/>
          <w:kern w:val="0"/>
          <w:sz w:val="24"/>
          <w:szCs w:val="24"/>
        </w:rPr>
        <w:t>Velde</w:t>
      </w:r>
      <w:proofErr w:type="spellEnd"/>
      <w:r w:rsidRPr="00985026">
        <w:rPr>
          <w:rFonts w:ascii="Book Antiqua" w:eastAsia="宋体" w:hAnsi="Book Antiqua" w:cs="宋体"/>
          <w:kern w:val="0"/>
          <w:sz w:val="24"/>
          <w:szCs w:val="24"/>
        </w:rPr>
        <w:t xml:space="preserve"> CJ, </w:t>
      </w:r>
      <w:proofErr w:type="spellStart"/>
      <w:r w:rsidRPr="00985026">
        <w:rPr>
          <w:rFonts w:ascii="Book Antiqua" w:eastAsia="宋体" w:hAnsi="Book Antiqua" w:cs="宋体"/>
          <w:kern w:val="0"/>
          <w:sz w:val="24"/>
          <w:szCs w:val="24"/>
        </w:rPr>
        <w:t>Tollenaar</w:t>
      </w:r>
      <w:proofErr w:type="spellEnd"/>
      <w:r w:rsidRPr="00985026">
        <w:rPr>
          <w:rFonts w:ascii="Book Antiqua" w:eastAsia="宋体" w:hAnsi="Book Antiqua" w:cs="宋体"/>
          <w:kern w:val="0"/>
          <w:sz w:val="24"/>
          <w:szCs w:val="24"/>
        </w:rPr>
        <w:t xml:space="preserve"> RA. Isolated hepatic perfusion with high-dose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for the treatment of uveal melanoma metastases confined to the liver. </w:t>
      </w:r>
      <w:r w:rsidRPr="00985026">
        <w:rPr>
          <w:rFonts w:ascii="Book Antiqua" w:eastAsia="宋体" w:hAnsi="Book Antiqua" w:cs="宋体"/>
          <w:i/>
          <w:iCs/>
          <w:kern w:val="0"/>
          <w:sz w:val="24"/>
          <w:szCs w:val="24"/>
        </w:rPr>
        <w:t>Melanoma Res</w:t>
      </w:r>
      <w:r w:rsidRPr="00985026">
        <w:rPr>
          <w:rFonts w:ascii="Book Antiqua" w:eastAsia="宋体" w:hAnsi="Book Antiqua" w:cs="宋体"/>
          <w:kern w:val="0"/>
          <w:sz w:val="24"/>
          <w:szCs w:val="24"/>
        </w:rPr>
        <w:t> 2004; </w:t>
      </w:r>
      <w:r w:rsidRPr="00985026">
        <w:rPr>
          <w:rFonts w:ascii="Book Antiqua" w:eastAsia="宋体" w:hAnsi="Book Antiqua" w:cs="宋体"/>
          <w:b/>
          <w:bCs/>
          <w:kern w:val="0"/>
          <w:sz w:val="24"/>
          <w:szCs w:val="24"/>
        </w:rPr>
        <w:t>14</w:t>
      </w:r>
      <w:r w:rsidRPr="00985026">
        <w:rPr>
          <w:rFonts w:ascii="Book Antiqua" w:eastAsia="宋体" w:hAnsi="Book Antiqua" w:cs="宋体"/>
          <w:kern w:val="0"/>
          <w:sz w:val="24"/>
          <w:szCs w:val="24"/>
        </w:rPr>
        <w:t>: 67-72 [PMID: 15091197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10.1097/00008390-200402000-00011]</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20 </w:t>
      </w:r>
      <w:proofErr w:type="spellStart"/>
      <w:r w:rsidRPr="00985026">
        <w:rPr>
          <w:rFonts w:ascii="Book Antiqua" w:eastAsia="宋体" w:hAnsi="Book Antiqua" w:cs="宋体"/>
          <w:b/>
          <w:bCs/>
          <w:kern w:val="0"/>
          <w:sz w:val="24"/>
          <w:szCs w:val="24"/>
        </w:rPr>
        <w:t>Lise</w:t>
      </w:r>
      <w:proofErr w:type="spellEnd"/>
      <w:r w:rsidRPr="00985026">
        <w:rPr>
          <w:rFonts w:ascii="Book Antiqua" w:eastAsia="宋体" w:hAnsi="Book Antiqua" w:cs="宋体"/>
          <w:b/>
          <w:bCs/>
          <w:kern w:val="0"/>
          <w:sz w:val="24"/>
          <w:szCs w:val="24"/>
        </w:rPr>
        <w:t xml:space="preserve"> M</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Pilati</w:t>
      </w:r>
      <w:proofErr w:type="spellEnd"/>
      <w:r w:rsidRPr="00985026">
        <w:rPr>
          <w:rFonts w:ascii="Book Antiqua" w:eastAsia="宋体" w:hAnsi="Book Antiqua" w:cs="宋体"/>
          <w:kern w:val="0"/>
          <w:sz w:val="24"/>
          <w:szCs w:val="24"/>
        </w:rPr>
        <w:t xml:space="preserve"> P, Da </w:t>
      </w:r>
      <w:proofErr w:type="spellStart"/>
      <w:r w:rsidRPr="00985026">
        <w:rPr>
          <w:rFonts w:ascii="Book Antiqua" w:eastAsia="宋体" w:hAnsi="Book Antiqua" w:cs="宋体"/>
          <w:kern w:val="0"/>
          <w:sz w:val="24"/>
          <w:szCs w:val="24"/>
        </w:rPr>
        <w:t>Pian</w:t>
      </w:r>
      <w:proofErr w:type="spellEnd"/>
      <w:r w:rsidRPr="00985026">
        <w:rPr>
          <w:rFonts w:ascii="Book Antiqua" w:eastAsia="宋体" w:hAnsi="Book Antiqua" w:cs="宋体"/>
          <w:kern w:val="0"/>
          <w:sz w:val="24"/>
          <w:szCs w:val="24"/>
        </w:rPr>
        <w:t xml:space="preserve"> P, </w:t>
      </w:r>
      <w:proofErr w:type="spellStart"/>
      <w:r w:rsidRPr="00985026">
        <w:rPr>
          <w:rFonts w:ascii="Book Antiqua" w:eastAsia="宋体" w:hAnsi="Book Antiqua" w:cs="宋体"/>
          <w:kern w:val="0"/>
          <w:sz w:val="24"/>
          <w:szCs w:val="24"/>
        </w:rPr>
        <w:t>Mocellin</w:t>
      </w:r>
      <w:proofErr w:type="spellEnd"/>
      <w:r w:rsidRPr="00985026">
        <w:rPr>
          <w:rFonts w:ascii="Book Antiqua" w:eastAsia="宋体" w:hAnsi="Book Antiqua" w:cs="宋体"/>
          <w:kern w:val="0"/>
          <w:sz w:val="24"/>
          <w:szCs w:val="24"/>
        </w:rPr>
        <w:t xml:space="preserve"> S, Ori C, </w:t>
      </w:r>
      <w:proofErr w:type="spellStart"/>
      <w:r w:rsidRPr="00985026">
        <w:rPr>
          <w:rFonts w:ascii="Book Antiqua" w:eastAsia="宋体" w:hAnsi="Book Antiqua" w:cs="宋体"/>
          <w:kern w:val="0"/>
          <w:sz w:val="24"/>
          <w:szCs w:val="24"/>
        </w:rPr>
        <w:t>Casara</w:t>
      </w:r>
      <w:proofErr w:type="spellEnd"/>
      <w:r w:rsidRPr="00985026">
        <w:rPr>
          <w:rFonts w:ascii="Book Antiqua" w:eastAsia="宋体" w:hAnsi="Book Antiqua" w:cs="宋体"/>
          <w:kern w:val="0"/>
          <w:sz w:val="24"/>
          <w:szCs w:val="24"/>
        </w:rPr>
        <w:t xml:space="preserve"> D, Rossi CR, </w:t>
      </w:r>
      <w:proofErr w:type="spellStart"/>
      <w:r w:rsidRPr="00985026">
        <w:rPr>
          <w:rFonts w:ascii="Book Antiqua" w:eastAsia="宋体" w:hAnsi="Book Antiqua" w:cs="宋体"/>
          <w:kern w:val="0"/>
          <w:sz w:val="24"/>
          <w:szCs w:val="24"/>
        </w:rPr>
        <w:t>Darisi</w:t>
      </w:r>
      <w:proofErr w:type="spellEnd"/>
      <w:r w:rsidRPr="00985026">
        <w:rPr>
          <w:rFonts w:ascii="Book Antiqua" w:eastAsia="宋体" w:hAnsi="Book Antiqua" w:cs="宋体"/>
          <w:kern w:val="0"/>
          <w:sz w:val="24"/>
          <w:szCs w:val="24"/>
        </w:rPr>
        <w:t xml:space="preserve"> T, </w:t>
      </w:r>
      <w:proofErr w:type="spellStart"/>
      <w:r w:rsidRPr="00985026">
        <w:rPr>
          <w:rFonts w:ascii="Book Antiqua" w:eastAsia="宋体" w:hAnsi="Book Antiqua" w:cs="宋体"/>
          <w:kern w:val="0"/>
          <w:sz w:val="24"/>
          <w:szCs w:val="24"/>
        </w:rPr>
        <w:t>Corazzina</w:t>
      </w:r>
      <w:proofErr w:type="spellEnd"/>
      <w:r w:rsidRPr="00985026">
        <w:rPr>
          <w:rFonts w:ascii="Book Antiqua" w:eastAsia="宋体" w:hAnsi="Book Antiqua" w:cs="宋体"/>
          <w:kern w:val="0"/>
          <w:sz w:val="24"/>
          <w:szCs w:val="24"/>
        </w:rPr>
        <w:t xml:space="preserve"> S, Nitti D. </w:t>
      </w:r>
      <w:proofErr w:type="spellStart"/>
      <w:r w:rsidRPr="00985026">
        <w:rPr>
          <w:rFonts w:ascii="Book Antiqua" w:eastAsia="宋体" w:hAnsi="Book Antiqua" w:cs="宋体"/>
          <w:kern w:val="0"/>
          <w:sz w:val="24"/>
          <w:szCs w:val="24"/>
        </w:rPr>
        <w:t>Hyperthermic</w:t>
      </w:r>
      <w:proofErr w:type="spellEnd"/>
      <w:r w:rsidRPr="00985026">
        <w:rPr>
          <w:rFonts w:ascii="Book Antiqua" w:eastAsia="宋体" w:hAnsi="Book Antiqua" w:cs="宋体"/>
          <w:kern w:val="0"/>
          <w:sz w:val="24"/>
          <w:szCs w:val="24"/>
        </w:rPr>
        <w:t xml:space="preserve"> isolated liver perfusion for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liver cancers: pilot study. </w:t>
      </w:r>
      <w:r w:rsidRPr="00985026">
        <w:rPr>
          <w:rFonts w:ascii="Book Antiqua" w:eastAsia="宋体" w:hAnsi="Book Antiqua" w:cs="宋体"/>
          <w:i/>
          <w:iCs/>
          <w:kern w:val="0"/>
          <w:sz w:val="24"/>
          <w:szCs w:val="24"/>
        </w:rPr>
        <w:t xml:space="preserve">J </w:t>
      </w:r>
      <w:proofErr w:type="spellStart"/>
      <w:r w:rsidRPr="00985026">
        <w:rPr>
          <w:rFonts w:ascii="Book Antiqua" w:eastAsia="宋体" w:hAnsi="Book Antiqua" w:cs="宋体"/>
          <w:i/>
          <w:iCs/>
          <w:kern w:val="0"/>
          <w:sz w:val="24"/>
          <w:szCs w:val="24"/>
        </w:rPr>
        <w:t>Chemother</w:t>
      </w:r>
      <w:proofErr w:type="spellEnd"/>
      <w:r w:rsidRPr="00985026">
        <w:rPr>
          <w:rFonts w:ascii="Book Antiqua" w:eastAsia="宋体" w:hAnsi="Book Antiqua" w:cs="宋体"/>
          <w:kern w:val="0"/>
          <w:sz w:val="24"/>
          <w:szCs w:val="24"/>
        </w:rPr>
        <w:t> 2004; </w:t>
      </w:r>
      <w:r w:rsidRPr="00985026">
        <w:rPr>
          <w:rFonts w:ascii="Book Antiqua" w:eastAsia="宋体" w:hAnsi="Book Antiqua" w:cs="宋体"/>
          <w:b/>
          <w:bCs/>
          <w:kern w:val="0"/>
          <w:sz w:val="24"/>
          <w:szCs w:val="24"/>
        </w:rPr>
        <w:t xml:space="preserve">16 </w:t>
      </w:r>
      <w:proofErr w:type="spellStart"/>
      <w:r w:rsidRPr="00985026">
        <w:rPr>
          <w:rFonts w:ascii="Book Antiqua" w:eastAsia="宋体" w:hAnsi="Book Antiqua" w:cs="宋体"/>
          <w:bCs/>
          <w:kern w:val="0"/>
          <w:sz w:val="24"/>
          <w:szCs w:val="24"/>
        </w:rPr>
        <w:t>Suppl</w:t>
      </w:r>
      <w:proofErr w:type="spellEnd"/>
      <w:r w:rsidRPr="00985026">
        <w:rPr>
          <w:rFonts w:ascii="Book Antiqua" w:eastAsia="宋体" w:hAnsi="Book Antiqua" w:cs="宋体"/>
          <w:bCs/>
          <w:kern w:val="0"/>
          <w:sz w:val="24"/>
          <w:szCs w:val="24"/>
        </w:rPr>
        <w:t xml:space="preserve"> 5</w:t>
      </w:r>
      <w:r w:rsidRPr="00985026">
        <w:rPr>
          <w:rFonts w:ascii="Book Antiqua" w:eastAsia="宋体" w:hAnsi="Book Antiqua" w:cs="宋体"/>
          <w:kern w:val="0"/>
          <w:sz w:val="24"/>
          <w:szCs w:val="24"/>
        </w:rPr>
        <w:t>: 37-39 [PMID: 15675475]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21 </w:t>
      </w:r>
      <w:r w:rsidRPr="00985026">
        <w:rPr>
          <w:rFonts w:ascii="Book Antiqua" w:eastAsia="宋体" w:hAnsi="Book Antiqua" w:cs="宋体"/>
          <w:b/>
          <w:bCs/>
          <w:kern w:val="0"/>
          <w:sz w:val="24"/>
          <w:szCs w:val="24"/>
        </w:rPr>
        <w:t>Ku Y</w:t>
      </w:r>
      <w:r w:rsidRPr="00985026">
        <w:rPr>
          <w:rFonts w:ascii="Book Antiqua" w:eastAsia="宋体" w:hAnsi="Book Antiqua" w:cs="宋体"/>
          <w:kern w:val="0"/>
          <w:sz w:val="24"/>
          <w:szCs w:val="24"/>
        </w:rPr>
        <w:t xml:space="preserve">, Iwasaki T, </w:t>
      </w:r>
      <w:proofErr w:type="spellStart"/>
      <w:r w:rsidRPr="00985026">
        <w:rPr>
          <w:rFonts w:ascii="Book Antiqua" w:eastAsia="宋体" w:hAnsi="Book Antiqua" w:cs="宋体"/>
          <w:kern w:val="0"/>
          <w:sz w:val="24"/>
          <w:szCs w:val="24"/>
        </w:rPr>
        <w:t>Tominaga</w:t>
      </w:r>
      <w:proofErr w:type="spellEnd"/>
      <w:r w:rsidRPr="00985026">
        <w:rPr>
          <w:rFonts w:ascii="Book Antiqua" w:eastAsia="宋体" w:hAnsi="Book Antiqua" w:cs="宋体"/>
          <w:kern w:val="0"/>
          <w:sz w:val="24"/>
          <w:szCs w:val="24"/>
        </w:rPr>
        <w:t xml:space="preserve"> M, Fukumoto T, Takahashi T, Kido M, Ogata S, Takahashi M, Kuroda Y, Matsumoto S, </w:t>
      </w:r>
      <w:proofErr w:type="spellStart"/>
      <w:r w:rsidRPr="00985026">
        <w:rPr>
          <w:rFonts w:ascii="Book Antiqua" w:eastAsia="宋体" w:hAnsi="Book Antiqua" w:cs="宋体"/>
          <w:kern w:val="0"/>
          <w:sz w:val="24"/>
          <w:szCs w:val="24"/>
        </w:rPr>
        <w:t>Obara</w:t>
      </w:r>
      <w:proofErr w:type="spellEnd"/>
      <w:r w:rsidRPr="00985026">
        <w:rPr>
          <w:rFonts w:ascii="Book Antiqua" w:eastAsia="宋体" w:hAnsi="Book Antiqua" w:cs="宋体"/>
          <w:kern w:val="0"/>
          <w:sz w:val="24"/>
          <w:szCs w:val="24"/>
        </w:rPr>
        <w:t xml:space="preserve"> H. Reductive surgery plus percutaneous isolated hepatic perfusion for multiple advanced hepatocellular carcinoma.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kern w:val="0"/>
          <w:sz w:val="24"/>
          <w:szCs w:val="24"/>
        </w:rPr>
        <w:t> 2004; </w:t>
      </w:r>
      <w:r w:rsidRPr="00985026">
        <w:rPr>
          <w:rFonts w:ascii="Book Antiqua" w:eastAsia="宋体" w:hAnsi="Book Antiqua" w:cs="宋体"/>
          <w:b/>
          <w:bCs/>
          <w:kern w:val="0"/>
          <w:sz w:val="24"/>
          <w:szCs w:val="24"/>
        </w:rPr>
        <w:t>239</w:t>
      </w:r>
      <w:r w:rsidRPr="00985026">
        <w:rPr>
          <w:rFonts w:ascii="Book Antiqua" w:eastAsia="宋体" w:hAnsi="Book Antiqua" w:cs="宋体"/>
          <w:kern w:val="0"/>
          <w:sz w:val="24"/>
          <w:szCs w:val="24"/>
        </w:rPr>
        <w:t>: 53-60 [PMID: 14685100 DOI: 10.1097/01.sla.0000103133.03688.3d]</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22 </w:t>
      </w:r>
      <w:r w:rsidRPr="00985026">
        <w:rPr>
          <w:rFonts w:ascii="Book Antiqua" w:eastAsia="宋体" w:hAnsi="Book Antiqua" w:cs="宋体"/>
          <w:b/>
          <w:bCs/>
          <w:kern w:val="0"/>
          <w:sz w:val="24"/>
          <w:szCs w:val="24"/>
        </w:rPr>
        <w:t>Grover AC</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w:t>
      </w:r>
      <w:proofErr w:type="spellStart"/>
      <w:r w:rsidRPr="00985026">
        <w:rPr>
          <w:rFonts w:ascii="Book Antiqua" w:eastAsia="宋体" w:hAnsi="Book Antiqua" w:cs="宋体"/>
          <w:kern w:val="0"/>
          <w:sz w:val="24"/>
          <w:szCs w:val="24"/>
        </w:rPr>
        <w:t>Pingpank</w:t>
      </w:r>
      <w:proofErr w:type="spellEnd"/>
      <w:r w:rsidRPr="00985026">
        <w:rPr>
          <w:rFonts w:ascii="Book Antiqua" w:eastAsia="宋体" w:hAnsi="Book Antiqua" w:cs="宋体"/>
          <w:kern w:val="0"/>
          <w:sz w:val="24"/>
          <w:szCs w:val="24"/>
        </w:rPr>
        <w:t xml:space="preserve"> JF, Helsabeck C, </w:t>
      </w:r>
      <w:proofErr w:type="spellStart"/>
      <w:r w:rsidRPr="00985026">
        <w:rPr>
          <w:rFonts w:ascii="Book Antiqua" w:eastAsia="宋体" w:hAnsi="Book Antiqua" w:cs="宋体"/>
          <w:kern w:val="0"/>
          <w:sz w:val="24"/>
          <w:szCs w:val="24"/>
        </w:rPr>
        <w:t>Beresnev</w:t>
      </w:r>
      <w:proofErr w:type="spellEnd"/>
      <w:r w:rsidRPr="00985026">
        <w:rPr>
          <w:rFonts w:ascii="Book Antiqua" w:eastAsia="宋体" w:hAnsi="Book Antiqua" w:cs="宋体"/>
          <w:kern w:val="0"/>
          <w:sz w:val="24"/>
          <w:szCs w:val="24"/>
        </w:rPr>
        <w:t xml:space="preserve"> T, Alexander HR. Isolated hepatic perfusion for the treatment of patients with advanced </w:t>
      </w:r>
      <w:r w:rsidRPr="00985026">
        <w:rPr>
          <w:rFonts w:ascii="Book Antiqua" w:eastAsia="宋体" w:hAnsi="Book Antiqua" w:cs="宋体"/>
          <w:kern w:val="0"/>
          <w:sz w:val="24"/>
          <w:szCs w:val="24"/>
        </w:rPr>
        <w:lastRenderedPageBreak/>
        <w:t>liver metastases from pancreatic and gastrointestinal neuroendocrine neoplasms. </w:t>
      </w:r>
      <w:r w:rsidRPr="00985026">
        <w:rPr>
          <w:rFonts w:ascii="Book Antiqua" w:eastAsia="宋体" w:hAnsi="Book Antiqua" w:cs="宋体"/>
          <w:i/>
          <w:iCs/>
          <w:kern w:val="0"/>
          <w:sz w:val="24"/>
          <w:szCs w:val="24"/>
        </w:rPr>
        <w:t>Surgery</w:t>
      </w:r>
      <w:r w:rsidRPr="00985026">
        <w:rPr>
          <w:rFonts w:ascii="Book Antiqua" w:eastAsia="宋体" w:hAnsi="Book Antiqua" w:cs="宋体"/>
          <w:kern w:val="0"/>
          <w:sz w:val="24"/>
          <w:szCs w:val="24"/>
        </w:rPr>
        <w:t> 2004; </w:t>
      </w:r>
      <w:r w:rsidRPr="00985026">
        <w:rPr>
          <w:rFonts w:ascii="Book Antiqua" w:eastAsia="宋体" w:hAnsi="Book Antiqua" w:cs="宋体"/>
          <w:b/>
          <w:bCs/>
          <w:kern w:val="0"/>
          <w:sz w:val="24"/>
          <w:szCs w:val="24"/>
        </w:rPr>
        <w:t>136</w:t>
      </w:r>
      <w:r w:rsidRPr="00985026">
        <w:rPr>
          <w:rFonts w:ascii="Book Antiqua" w:eastAsia="宋体" w:hAnsi="Book Antiqua" w:cs="宋体"/>
          <w:kern w:val="0"/>
          <w:sz w:val="24"/>
          <w:szCs w:val="24"/>
        </w:rPr>
        <w:t>: 1176-1182 [PMID: 15657573 DOI: 10.1016/j.surg.2004.06.044]</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23 </w:t>
      </w:r>
      <w:r w:rsidRPr="00985026">
        <w:rPr>
          <w:rFonts w:ascii="Book Antiqua" w:eastAsia="宋体" w:hAnsi="Book Antiqua" w:cs="宋体"/>
          <w:b/>
          <w:bCs/>
          <w:kern w:val="0"/>
          <w:sz w:val="24"/>
          <w:szCs w:val="24"/>
        </w:rPr>
        <w:t>Feldman ED</w:t>
      </w:r>
      <w:r w:rsidRPr="00985026">
        <w:rPr>
          <w:rFonts w:ascii="Book Antiqua" w:eastAsia="宋体" w:hAnsi="Book Antiqua" w:cs="宋体"/>
          <w:kern w:val="0"/>
          <w:sz w:val="24"/>
          <w:szCs w:val="24"/>
        </w:rPr>
        <w:t xml:space="preserve">, Wu PC, </w:t>
      </w:r>
      <w:proofErr w:type="spellStart"/>
      <w:r w:rsidRPr="00985026">
        <w:rPr>
          <w:rFonts w:ascii="Book Antiqua" w:eastAsia="宋体" w:hAnsi="Book Antiqua" w:cs="宋体"/>
          <w:kern w:val="0"/>
          <w:sz w:val="24"/>
          <w:szCs w:val="24"/>
        </w:rPr>
        <w:t>Beresneva</w:t>
      </w:r>
      <w:proofErr w:type="spellEnd"/>
      <w:r w:rsidRPr="00985026">
        <w:rPr>
          <w:rFonts w:ascii="Book Antiqua" w:eastAsia="宋体" w:hAnsi="Book Antiqua" w:cs="宋体"/>
          <w:kern w:val="0"/>
          <w:sz w:val="24"/>
          <w:szCs w:val="24"/>
        </w:rPr>
        <w:t xml:space="preserve"> T, Helsabeck C, Rodriguez M, Bartlett DL,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w:t>
      </w:r>
      <w:proofErr w:type="spellStart"/>
      <w:r w:rsidRPr="00985026">
        <w:rPr>
          <w:rFonts w:ascii="Book Antiqua" w:eastAsia="宋体" w:hAnsi="Book Antiqua" w:cs="宋体"/>
          <w:kern w:val="0"/>
          <w:sz w:val="24"/>
          <w:szCs w:val="24"/>
        </w:rPr>
        <w:t>Pingpank</w:t>
      </w:r>
      <w:proofErr w:type="spellEnd"/>
      <w:r w:rsidRPr="00985026">
        <w:rPr>
          <w:rFonts w:ascii="Book Antiqua" w:eastAsia="宋体" w:hAnsi="Book Antiqua" w:cs="宋体"/>
          <w:kern w:val="0"/>
          <w:sz w:val="24"/>
          <w:szCs w:val="24"/>
        </w:rPr>
        <w:t xml:space="preserve"> JF, Alexander HR. Treatment of patients with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primary hepatic malignancies using </w:t>
      </w:r>
      <w:proofErr w:type="spellStart"/>
      <w:r w:rsidRPr="00985026">
        <w:rPr>
          <w:rFonts w:ascii="Book Antiqua" w:eastAsia="宋体" w:hAnsi="Book Antiqua" w:cs="宋体"/>
          <w:kern w:val="0"/>
          <w:sz w:val="24"/>
          <w:szCs w:val="24"/>
        </w:rPr>
        <w:t>hyperthermic</w:t>
      </w:r>
      <w:proofErr w:type="spellEnd"/>
      <w:r w:rsidRPr="00985026">
        <w:rPr>
          <w:rFonts w:ascii="Book Antiqua" w:eastAsia="宋体" w:hAnsi="Book Antiqua" w:cs="宋体"/>
          <w:kern w:val="0"/>
          <w:sz w:val="24"/>
          <w:szCs w:val="24"/>
        </w:rPr>
        <w:t xml:space="preserve"> isolated hepatic perfusion. </w:t>
      </w:r>
      <w:r w:rsidRPr="00985026">
        <w:rPr>
          <w:rFonts w:ascii="Book Antiqua" w:eastAsia="宋体" w:hAnsi="Book Antiqua" w:cs="宋体"/>
          <w:i/>
          <w:iCs/>
          <w:kern w:val="0"/>
          <w:sz w:val="24"/>
          <w:szCs w:val="24"/>
        </w:rPr>
        <w:t xml:space="preserve">J </w:t>
      </w:r>
      <w:proofErr w:type="spellStart"/>
      <w:r w:rsidRPr="00985026">
        <w:rPr>
          <w:rFonts w:ascii="Book Antiqua" w:eastAsia="宋体" w:hAnsi="Book Antiqua" w:cs="宋体"/>
          <w:i/>
          <w:iCs/>
          <w:kern w:val="0"/>
          <w:sz w:val="24"/>
          <w:szCs w:val="24"/>
        </w:rPr>
        <w:t>Gastrointest</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kern w:val="0"/>
          <w:sz w:val="24"/>
          <w:szCs w:val="24"/>
        </w:rPr>
        <w:t> 2004; </w:t>
      </w:r>
      <w:r w:rsidRPr="00985026">
        <w:rPr>
          <w:rFonts w:ascii="Book Antiqua" w:eastAsia="宋体" w:hAnsi="Book Antiqua" w:cs="宋体"/>
          <w:b/>
          <w:bCs/>
          <w:kern w:val="0"/>
          <w:sz w:val="24"/>
          <w:szCs w:val="24"/>
        </w:rPr>
        <w:t>8</w:t>
      </w:r>
      <w:r w:rsidRPr="00985026">
        <w:rPr>
          <w:rFonts w:ascii="Book Antiqua" w:eastAsia="宋体" w:hAnsi="Book Antiqua" w:cs="宋体"/>
          <w:kern w:val="0"/>
          <w:sz w:val="24"/>
          <w:szCs w:val="24"/>
        </w:rPr>
        <w:t>: 200-207 [PMID: 15036196 DOI: 10.1016/j.gassur.2003.11.005]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24 </w:t>
      </w:r>
      <w:proofErr w:type="spellStart"/>
      <w:r w:rsidRPr="00985026">
        <w:rPr>
          <w:rFonts w:ascii="Book Antiqua" w:eastAsia="宋体" w:hAnsi="Book Antiqua" w:cs="宋体"/>
          <w:b/>
          <w:bCs/>
          <w:kern w:val="0"/>
          <w:sz w:val="24"/>
          <w:szCs w:val="24"/>
        </w:rPr>
        <w:t>Savier</w:t>
      </w:r>
      <w:proofErr w:type="spellEnd"/>
      <w:r w:rsidRPr="00985026">
        <w:rPr>
          <w:rFonts w:ascii="Book Antiqua" w:eastAsia="宋体" w:hAnsi="Book Antiqua" w:cs="宋体"/>
          <w:b/>
          <w:bCs/>
          <w:kern w:val="0"/>
          <w:sz w:val="24"/>
          <w:szCs w:val="24"/>
        </w:rPr>
        <w:t xml:space="preserve"> E</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Azoulay</w:t>
      </w:r>
      <w:proofErr w:type="spellEnd"/>
      <w:r w:rsidRPr="00985026">
        <w:rPr>
          <w:rFonts w:ascii="Book Antiqua" w:eastAsia="宋体" w:hAnsi="Book Antiqua" w:cs="宋体"/>
          <w:kern w:val="0"/>
          <w:sz w:val="24"/>
          <w:szCs w:val="24"/>
        </w:rPr>
        <w:t xml:space="preserve"> D, </w:t>
      </w:r>
      <w:proofErr w:type="spellStart"/>
      <w:r w:rsidRPr="00985026">
        <w:rPr>
          <w:rFonts w:ascii="Book Antiqua" w:eastAsia="宋体" w:hAnsi="Book Antiqua" w:cs="宋体"/>
          <w:kern w:val="0"/>
          <w:sz w:val="24"/>
          <w:szCs w:val="24"/>
        </w:rPr>
        <w:t>Huguet</w:t>
      </w:r>
      <w:proofErr w:type="spellEnd"/>
      <w:r w:rsidRPr="00985026">
        <w:rPr>
          <w:rFonts w:ascii="Book Antiqua" w:eastAsia="宋体" w:hAnsi="Book Antiqua" w:cs="宋体"/>
          <w:kern w:val="0"/>
          <w:sz w:val="24"/>
          <w:szCs w:val="24"/>
        </w:rPr>
        <w:t xml:space="preserve"> E, </w:t>
      </w:r>
      <w:proofErr w:type="spellStart"/>
      <w:r w:rsidRPr="00985026">
        <w:rPr>
          <w:rFonts w:ascii="Book Antiqua" w:eastAsia="宋体" w:hAnsi="Book Antiqua" w:cs="宋体"/>
          <w:kern w:val="0"/>
          <w:sz w:val="24"/>
          <w:szCs w:val="24"/>
        </w:rPr>
        <w:t>Lokiec</w:t>
      </w:r>
      <w:proofErr w:type="spellEnd"/>
      <w:r w:rsidRPr="00985026">
        <w:rPr>
          <w:rFonts w:ascii="Book Antiqua" w:eastAsia="宋体" w:hAnsi="Book Antiqua" w:cs="宋体"/>
          <w:kern w:val="0"/>
          <w:sz w:val="24"/>
          <w:szCs w:val="24"/>
        </w:rPr>
        <w:t xml:space="preserve"> F, Gil-Delgado M, Bismuth H. Percutaneous isolated hepatic perfusion for chemotherapy: a phase 1 study. </w:t>
      </w:r>
      <w:r w:rsidRPr="00985026">
        <w:rPr>
          <w:rFonts w:ascii="Book Antiqua" w:eastAsia="宋体" w:hAnsi="Book Antiqua" w:cs="宋体"/>
          <w:i/>
          <w:iCs/>
          <w:kern w:val="0"/>
          <w:sz w:val="24"/>
          <w:szCs w:val="24"/>
        </w:rPr>
        <w:t xml:space="preserve">Arch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kern w:val="0"/>
          <w:sz w:val="24"/>
          <w:szCs w:val="24"/>
        </w:rPr>
        <w:t> 2003; </w:t>
      </w:r>
      <w:r w:rsidRPr="00985026">
        <w:rPr>
          <w:rFonts w:ascii="Book Antiqua" w:eastAsia="宋体" w:hAnsi="Book Antiqua" w:cs="宋体"/>
          <w:b/>
          <w:bCs/>
          <w:kern w:val="0"/>
          <w:sz w:val="24"/>
          <w:szCs w:val="24"/>
        </w:rPr>
        <w:t>138</w:t>
      </w:r>
      <w:r w:rsidRPr="00985026">
        <w:rPr>
          <w:rFonts w:ascii="Book Antiqua" w:eastAsia="宋体" w:hAnsi="Book Antiqua" w:cs="宋体"/>
          <w:kern w:val="0"/>
          <w:sz w:val="24"/>
          <w:szCs w:val="24"/>
        </w:rPr>
        <w:t>: 325-332 [PMID: 12611582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10.1001/archsurg.138.3.325]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25 </w:t>
      </w:r>
      <w:r w:rsidRPr="00985026">
        <w:rPr>
          <w:rFonts w:ascii="Book Antiqua" w:eastAsia="宋体" w:hAnsi="Book Antiqua" w:cs="宋体"/>
          <w:b/>
          <w:bCs/>
          <w:kern w:val="0"/>
          <w:sz w:val="24"/>
          <w:szCs w:val="24"/>
        </w:rPr>
        <w:t>Alexander HR</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Bartlett DL, </w:t>
      </w:r>
      <w:proofErr w:type="spellStart"/>
      <w:r w:rsidRPr="00985026">
        <w:rPr>
          <w:rFonts w:ascii="Book Antiqua" w:eastAsia="宋体" w:hAnsi="Book Antiqua" w:cs="宋体"/>
          <w:kern w:val="0"/>
          <w:sz w:val="24"/>
          <w:szCs w:val="24"/>
        </w:rPr>
        <w:t>Pingpank</w:t>
      </w:r>
      <w:proofErr w:type="spellEnd"/>
      <w:r w:rsidRPr="00985026">
        <w:rPr>
          <w:rFonts w:ascii="Book Antiqua" w:eastAsia="宋体" w:hAnsi="Book Antiqua" w:cs="宋体"/>
          <w:kern w:val="0"/>
          <w:sz w:val="24"/>
          <w:szCs w:val="24"/>
        </w:rPr>
        <w:t xml:space="preserve"> JF, </w:t>
      </w:r>
      <w:proofErr w:type="spellStart"/>
      <w:r w:rsidRPr="00985026">
        <w:rPr>
          <w:rFonts w:ascii="Book Antiqua" w:eastAsia="宋体" w:hAnsi="Book Antiqua" w:cs="宋体"/>
          <w:kern w:val="0"/>
          <w:sz w:val="24"/>
          <w:szCs w:val="24"/>
        </w:rPr>
        <w:t>Kranda</w:t>
      </w:r>
      <w:proofErr w:type="spellEnd"/>
      <w:r w:rsidRPr="00985026">
        <w:rPr>
          <w:rFonts w:ascii="Book Antiqua" w:eastAsia="宋体" w:hAnsi="Book Antiqua" w:cs="宋体"/>
          <w:kern w:val="0"/>
          <w:sz w:val="24"/>
          <w:szCs w:val="24"/>
        </w:rPr>
        <w:t xml:space="preserve"> K, Helsabeck C, </w:t>
      </w:r>
      <w:proofErr w:type="spellStart"/>
      <w:r w:rsidRPr="00985026">
        <w:rPr>
          <w:rFonts w:ascii="Book Antiqua" w:eastAsia="宋体" w:hAnsi="Book Antiqua" w:cs="宋体"/>
          <w:kern w:val="0"/>
          <w:sz w:val="24"/>
          <w:szCs w:val="24"/>
        </w:rPr>
        <w:t>Beresnev</w:t>
      </w:r>
      <w:proofErr w:type="spellEnd"/>
      <w:r w:rsidRPr="00985026">
        <w:rPr>
          <w:rFonts w:ascii="Book Antiqua" w:eastAsia="宋体" w:hAnsi="Book Antiqua" w:cs="宋体"/>
          <w:kern w:val="0"/>
          <w:sz w:val="24"/>
          <w:szCs w:val="24"/>
        </w:rPr>
        <w:t xml:space="preserve"> T. Hepatic vascular isolation and perfusion for patients with progressive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liver metastases from colorectal carcinoma refractory to previous systemic and regional chemotherapy. </w:t>
      </w:r>
      <w:r w:rsidRPr="00985026">
        <w:rPr>
          <w:rFonts w:ascii="Book Antiqua" w:eastAsia="宋体" w:hAnsi="Book Antiqua" w:cs="宋体"/>
          <w:i/>
          <w:iCs/>
          <w:kern w:val="0"/>
          <w:sz w:val="24"/>
          <w:szCs w:val="24"/>
        </w:rPr>
        <w:t>Cancer</w:t>
      </w:r>
      <w:r w:rsidRPr="00985026">
        <w:rPr>
          <w:rFonts w:ascii="Book Antiqua" w:eastAsia="宋体" w:hAnsi="Book Antiqua" w:cs="宋体"/>
          <w:kern w:val="0"/>
          <w:sz w:val="24"/>
          <w:szCs w:val="24"/>
        </w:rPr>
        <w:t> 2002; </w:t>
      </w:r>
      <w:r w:rsidRPr="00985026">
        <w:rPr>
          <w:rFonts w:ascii="Book Antiqua" w:eastAsia="宋体" w:hAnsi="Book Antiqua" w:cs="宋体"/>
          <w:b/>
          <w:bCs/>
          <w:kern w:val="0"/>
          <w:sz w:val="24"/>
          <w:szCs w:val="24"/>
        </w:rPr>
        <w:t>95</w:t>
      </w:r>
      <w:r w:rsidRPr="00985026">
        <w:rPr>
          <w:rFonts w:ascii="Book Antiqua" w:eastAsia="宋体" w:hAnsi="Book Antiqua" w:cs="宋体"/>
          <w:kern w:val="0"/>
          <w:sz w:val="24"/>
          <w:szCs w:val="24"/>
        </w:rPr>
        <w:t>: 730-736 [PMID: 12209715 DOI: 10.1002/cncr.10686]</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26 </w:t>
      </w:r>
      <w:proofErr w:type="spellStart"/>
      <w:r w:rsidRPr="00985026">
        <w:rPr>
          <w:rFonts w:ascii="Book Antiqua" w:eastAsia="宋体" w:hAnsi="Book Antiqua" w:cs="宋体"/>
          <w:b/>
          <w:bCs/>
          <w:kern w:val="0"/>
          <w:sz w:val="24"/>
          <w:szCs w:val="24"/>
        </w:rPr>
        <w:t>Vahrmeijer</w:t>
      </w:r>
      <w:proofErr w:type="spellEnd"/>
      <w:r w:rsidRPr="00985026">
        <w:rPr>
          <w:rFonts w:ascii="Book Antiqua" w:eastAsia="宋体" w:hAnsi="Book Antiqua" w:cs="宋体"/>
          <w:b/>
          <w:bCs/>
          <w:kern w:val="0"/>
          <w:sz w:val="24"/>
          <w:szCs w:val="24"/>
        </w:rPr>
        <w:t xml:space="preserve"> AL</w:t>
      </w:r>
      <w:r w:rsidRPr="00985026">
        <w:rPr>
          <w:rFonts w:ascii="Book Antiqua" w:eastAsia="宋体" w:hAnsi="Book Antiqua" w:cs="宋体"/>
          <w:kern w:val="0"/>
          <w:sz w:val="24"/>
          <w:szCs w:val="24"/>
        </w:rPr>
        <w:t xml:space="preserve">, van </w:t>
      </w:r>
      <w:proofErr w:type="spellStart"/>
      <w:r w:rsidRPr="00985026">
        <w:rPr>
          <w:rFonts w:ascii="Book Antiqua" w:eastAsia="宋体" w:hAnsi="Book Antiqua" w:cs="宋体"/>
          <w:kern w:val="0"/>
          <w:sz w:val="24"/>
          <w:szCs w:val="24"/>
        </w:rPr>
        <w:t>Dierendonck</w:t>
      </w:r>
      <w:proofErr w:type="spellEnd"/>
      <w:r w:rsidRPr="00985026">
        <w:rPr>
          <w:rFonts w:ascii="Book Antiqua" w:eastAsia="宋体" w:hAnsi="Book Antiqua" w:cs="宋体"/>
          <w:kern w:val="0"/>
          <w:sz w:val="24"/>
          <w:szCs w:val="24"/>
        </w:rPr>
        <w:t xml:space="preserve"> JH, Keizer HJ, </w:t>
      </w:r>
      <w:proofErr w:type="spellStart"/>
      <w:r w:rsidRPr="00985026">
        <w:rPr>
          <w:rFonts w:ascii="Book Antiqua" w:eastAsia="宋体" w:hAnsi="Book Antiqua" w:cs="宋体"/>
          <w:kern w:val="0"/>
          <w:sz w:val="24"/>
          <w:szCs w:val="24"/>
        </w:rPr>
        <w:t>Beijnen</w:t>
      </w:r>
      <w:proofErr w:type="spellEnd"/>
      <w:r w:rsidRPr="00985026">
        <w:rPr>
          <w:rFonts w:ascii="Book Antiqua" w:eastAsia="宋体" w:hAnsi="Book Antiqua" w:cs="宋体"/>
          <w:kern w:val="0"/>
          <w:sz w:val="24"/>
          <w:szCs w:val="24"/>
        </w:rPr>
        <w:t xml:space="preserve"> JH, </w:t>
      </w:r>
      <w:proofErr w:type="spellStart"/>
      <w:r w:rsidRPr="00985026">
        <w:rPr>
          <w:rFonts w:ascii="Book Antiqua" w:eastAsia="宋体" w:hAnsi="Book Antiqua" w:cs="宋体"/>
          <w:kern w:val="0"/>
          <w:sz w:val="24"/>
          <w:szCs w:val="24"/>
        </w:rPr>
        <w:t>Tollenaar</w:t>
      </w:r>
      <w:proofErr w:type="spellEnd"/>
      <w:r w:rsidRPr="00985026">
        <w:rPr>
          <w:rFonts w:ascii="Book Antiqua" w:eastAsia="宋体" w:hAnsi="Book Antiqua" w:cs="宋体"/>
          <w:kern w:val="0"/>
          <w:sz w:val="24"/>
          <w:szCs w:val="24"/>
        </w:rPr>
        <w:t xml:space="preserve"> RA, </w:t>
      </w:r>
      <w:proofErr w:type="spellStart"/>
      <w:r w:rsidRPr="00985026">
        <w:rPr>
          <w:rFonts w:ascii="Book Antiqua" w:eastAsia="宋体" w:hAnsi="Book Antiqua" w:cs="宋体"/>
          <w:kern w:val="0"/>
          <w:sz w:val="24"/>
          <w:szCs w:val="24"/>
        </w:rPr>
        <w:t>Pijl</w:t>
      </w:r>
      <w:proofErr w:type="spellEnd"/>
      <w:r w:rsidRPr="00985026">
        <w:rPr>
          <w:rFonts w:ascii="Book Antiqua" w:eastAsia="宋体" w:hAnsi="Book Antiqua" w:cs="宋体"/>
          <w:kern w:val="0"/>
          <w:sz w:val="24"/>
          <w:szCs w:val="24"/>
        </w:rPr>
        <w:t xml:space="preserve"> ME, </w:t>
      </w:r>
      <w:proofErr w:type="spellStart"/>
      <w:r w:rsidRPr="00985026">
        <w:rPr>
          <w:rFonts w:ascii="Book Antiqua" w:eastAsia="宋体" w:hAnsi="Book Antiqua" w:cs="宋体"/>
          <w:kern w:val="0"/>
          <w:sz w:val="24"/>
          <w:szCs w:val="24"/>
        </w:rPr>
        <w:t>Marinelli</w:t>
      </w:r>
      <w:proofErr w:type="spellEnd"/>
      <w:r w:rsidRPr="00985026">
        <w:rPr>
          <w:rFonts w:ascii="Book Antiqua" w:eastAsia="宋体" w:hAnsi="Book Antiqua" w:cs="宋体"/>
          <w:kern w:val="0"/>
          <w:sz w:val="24"/>
          <w:szCs w:val="24"/>
        </w:rPr>
        <w:t xml:space="preserve"> A, </w:t>
      </w:r>
      <w:proofErr w:type="spellStart"/>
      <w:r w:rsidRPr="00985026">
        <w:rPr>
          <w:rFonts w:ascii="Book Antiqua" w:eastAsia="宋体" w:hAnsi="Book Antiqua" w:cs="宋体"/>
          <w:kern w:val="0"/>
          <w:sz w:val="24"/>
          <w:szCs w:val="24"/>
        </w:rPr>
        <w:t>Kuppen</w:t>
      </w:r>
      <w:proofErr w:type="spellEnd"/>
      <w:r w:rsidRPr="00985026">
        <w:rPr>
          <w:rFonts w:ascii="Book Antiqua" w:eastAsia="宋体" w:hAnsi="Book Antiqua" w:cs="宋体"/>
          <w:kern w:val="0"/>
          <w:sz w:val="24"/>
          <w:szCs w:val="24"/>
        </w:rPr>
        <w:t xml:space="preserve"> PJ, van </w:t>
      </w:r>
      <w:proofErr w:type="spellStart"/>
      <w:r w:rsidRPr="00985026">
        <w:rPr>
          <w:rFonts w:ascii="Book Antiqua" w:eastAsia="宋体" w:hAnsi="Book Antiqua" w:cs="宋体"/>
          <w:kern w:val="0"/>
          <w:sz w:val="24"/>
          <w:szCs w:val="24"/>
        </w:rPr>
        <w:t>Bockel</w:t>
      </w:r>
      <w:proofErr w:type="spellEnd"/>
      <w:r w:rsidRPr="00985026">
        <w:rPr>
          <w:rFonts w:ascii="Book Antiqua" w:eastAsia="宋体" w:hAnsi="Book Antiqua" w:cs="宋体"/>
          <w:kern w:val="0"/>
          <w:sz w:val="24"/>
          <w:szCs w:val="24"/>
        </w:rPr>
        <w:t xml:space="preserve"> JH, Mulder GJ, van de </w:t>
      </w:r>
      <w:proofErr w:type="spellStart"/>
      <w:r w:rsidRPr="00985026">
        <w:rPr>
          <w:rFonts w:ascii="Book Antiqua" w:eastAsia="宋体" w:hAnsi="Book Antiqua" w:cs="宋体"/>
          <w:kern w:val="0"/>
          <w:sz w:val="24"/>
          <w:szCs w:val="24"/>
        </w:rPr>
        <w:t>Velde</w:t>
      </w:r>
      <w:proofErr w:type="spellEnd"/>
      <w:r w:rsidRPr="00985026">
        <w:rPr>
          <w:rFonts w:ascii="Book Antiqua" w:eastAsia="宋体" w:hAnsi="Book Antiqua" w:cs="宋体"/>
          <w:kern w:val="0"/>
          <w:sz w:val="24"/>
          <w:szCs w:val="24"/>
        </w:rPr>
        <w:t xml:space="preserve"> CJ. Increased local cytostatic drug exposure by isolated hepatic perfusion: a phase I clinical and pharmacologic evaluation of treatment with high dose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in patients with colorectal cancer confined to the liver. </w:t>
      </w:r>
      <w:r w:rsidRPr="00985026">
        <w:rPr>
          <w:rFonts w:ascii="Book Antiqua" w:eastAsia="宋体" w:hAnsi="Book Antiqua" w:cs="宋体"/>
          <w:i/>
          <w:iCs/>
          <w:kern w:val="0"/>
          <w:sz w:val="24"/>
          <w:szCs w:val="24"/>
        </w:rPr>
        <w:t>Br J Cancer</w:t>
      </w:r>
      <w:r w:rsidRPr="00985026">
        <w:rPr>
          <w:rFonts w:ascii="Book Antiqua" w:eastAsia="宋体" w:hAnsi="Book Antiqua" w:cs="宋体"/>
          <w:kern w:val="0"/>
          <w:sz w:val="24"/>
          <w:szCs w:val="24"/>
        </w:rPr>
        <w:t> 2000; </w:t>
      </w:r>
      <w:r w:rsidRPr="00985026">
        <w:rPr>
          <w:rFonts w:ascii="Book Antiqua" w:eastAsia="宋体" w:hAnsi="Book Antiqua" w:cs="宋体"/>
          <w:b/>
          <w:bCs/>
          <w:kern w:val="0"/>
          <w:sz w:val="24"/>
          <w:szCs w:val="24"/>
        </w:rPr>
        <w:t>82</w:t>
      </w:r>
      <w:r w:rsidRPr="00985026">
        <w:rPr>
          <w:rFonts w:ascii="Book Antiqua" w:eastAsia="宋体" w:hAnsi="Book Antiqua" w:cs="宋体"/>
          <w:kern w:val="0"/>
          <w:sz w:val="24"/>
          <w:szCs w:val="24"/>
        </w:rPr>
        <w:t>: 1539-1546 [PMID: 10789721 DOI: 10.1054/bjoc.2000.1175]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27 </w:t>
      </w:r>
      <w:r w:rsidRPr="00985026">
        <w:rPr>
          <w:rFonts w:ascii="Book Antiqua" w:eastAsia="宋体" w:hAnsi="Book Antiqua" w:cs="宋体"/>
          <w:b/>
          <w:bCs/>
          <w:kern w:val="0"/>
          <w:sz w:val="24"/>
          <w:szCs w:val="24"/>
        </w:rPr>
        <w:t>Takahashi T</w:t>
      </w:r>
      <w:r w:rsidRPr="00985026">
        <w:rPr>
          <w:rFonts w:ascii="Book Antiqua" w:eastAsia="宋体" w:hAnsi="Book Antiqua" w:cs="宋体"/>
          <w:kern w:val="0"/>
          <w:sz w:val="24"/>
          <w:szCs w:val="24"/>
        </w:rPr>
        <w:t xml:space="preserve">, Ku Y, </w:t>
      </w:r>
      <w:proofErr w:type="spellStart"/>
      <w:r w:rsidRPr="00985026">
        <w:rPr>
          <w:rFonts w:ascii="Book Antiqua" w:eastAsia="宋体" w:hAnsi="Book Antiqua" w:cs="宋体"/>
          <w:kern w:val="0"/>
          <w:sz w:val="24"/>
          <w:szCs w:val="24"/>
        </w:rPr>
        <w:t>Tominaga</w:t>
      </w:r>
      <w:proofErr w:type="spellEnd"/>
      <w:r w:rsidRPr="00985026">
        <w:rPr>
          <w:rFonts w:ascii="Book Antiqua" w:eastAsia="宋体" w:hAnsi="Book Antiqua" w:cs="宋体"/>
          <w:kern w:val="0"/>
          <w:sz w:val="24"/>
          <w:szCs w:val="24"/>
        </w:rPr>
        <w:t xml:space="preserve"> M, Iwasaki T, Fukumoto T, Takamatsu M, </w:t>
      </w:r>
      <w:proofErr w:type="spellStart"/>
      <w:r w:rsidRPr="00985026">
        <w:rPr>
          <w:rFonts w:ascii="Book Antiqua" w:eastAsia="宋体" w:hAnsi="Book Antiqua" w:cs="宋体"/>
          <w:kern w:val="0"/>
          <w:sz w:val="24"/>
          <w:szCs w:val="24"/>
        </w:rPr>
        <w:t>Tsuchida</w:t>
      </w:r>
      <w:proofErr w:type="spellEnd"/>
      <w:r w:rsidRPr="00985026">
        <w:rPr>
          <w:rFonts w:ascii="Book Antiqua" w:eastAsia="宋体" w:hAnsi="Book Antiqua" w:cs="宋体"/>
          <w:kern w:val="0"/>
          <w:sz w:val="24"/>
          <w:szCs w:val="24"/>
        </w:rPr>
        <w:t xml:space="preserve"> S, </w:t>
      </w:r>
      <w:proofErr w:type="spellStart"/>
      <w:r w:rsidRPr="00985026">
        <w:rPr>
          <w:rFonts w:ascii="Book Antiqua" w:eastAsia="宋体" w:hAnsi="Book Antiqua" w:cs="宋体"/>
          <w:kern w:val="0"/>
          <w:sz w:val="24"/>
          <w:szCs w:val="24"/>
        </w:rPr>
        <w:t>Sendou</w:t>
      </w:r>
      <w:proofErr w:type="spellEnd"/>
      <w:r w:rsidRPr="00985026">
        <w:rPr>
          <w:rFonts w:ascii="Book Antiqua" w:eastAsia="宋体" w:hAnsi="Book Antiqua" w:cs="宋体"/>
          <w:kern w:val="0"/>
          <w:sz w:val="24"/>
          <w:szCs w:val="24"/>
        </w:rPr>
        <w:t xml:space="preserve"> H, Suzuki Y, Kuroda Y. [Phase I study of super high-dose chemotherapy for liver cancer with percutaneous isolated hepatic perfusion (PIHP) and peripheral blood stem cell transplantation (PBSCT)]. </w:t>
      </w:r>
      <w:proofErr w:type="spellStart"/>
      <w:r w:rsidRPr="00985026">
        <w:rPr>
          <w:rFonts w:ascii="Book Antiqua" w:eastAsia="宋体" w:hAnsi="Book Antiqua" w:cs="宋体"/>
          <w:i/>
          <w:iCs/>
          <w:kern w:val="0"/>
          <w:sz w:val="24"/>
          <w:szCs w:val="24"/>
        </w:rPr>
        <w:t>Gan</w:t>
      </w:r>
      <w:proofErr w:type="spellEnd"/>
      <w:r w:rsidRPr="00985026">
        <w:rPr>
          <w:rFonts w:ascii="Book Antiqua" w:eastAsia="宋体" w:hAnsi="Book Antiqua" w:cs="宋体"/>
          <w:i/>
          <w:iCs/>
          <w:kern w:val="0"/>
          <w:sz w:val="24"/>
          <w:szCs w:val="24"/>
        </w:rPr>
        <w:t xml:space="preserve"> To Kagaku </w:t>
      </w:r>
      <w:proofErr w:type="spellStart"/>
      <w:r w:rsidRPr="00985026">
        <w:rPr>
          <w:rFonts w:ascii="Book Antiqua" w:eastAsia="宋体" w:hAnsi="Book Antiqua" w:cs="宋体"/>
          <w:i/>
          <w:iCs/>
          <w:kern w:val="0"/>
          <w:sz w:val="24"/>
          <w:szCs w:val="24"/>
        </w:rPr>
        <w:t>Ryoho</w:t>
      </w:r>
      <w:proofErr w:type="spellEnd"/>
      <w:r w:rsidRPr="00985026">
        <w:rPr>
          <w:rFonts w:ascii="Book Antiqua" w:eastAsia="宋体" w:hAnsi="Book Antiqua" w:cs="宋体"/>
          <w:kern w:val="0"/>
          <w:sz w:val="24"/>
          <w:szCs w:val="24"/>
        </w:rPr>
        <w:t> 2000; </w:t>
      </w:r>
      <w:r w:rsidRPr="00985026">
        <w:rPr>
          <w:rFonts w:ascii="Book Antiqua" w:eastAsia="宋体" w:hAnsi="Book Antiqua" w:cs="宋体"/>
          <w:b/>
          <w:bCs/>
          <w:kern w:val="0"/>
          <w:sz w:val="24"/>
          <w:szCs w:val="24"/>
        </w:rPr>
        <w:t>27</w:t>
      </w:r>
      <w:r w:rsidRPr="00985026">
        <w:rPr>
          <w:rFonts w:ascii="Book Antiqua" w:eastAsia="宋体" w:hAnsi="Book Antiqua" w:cs="宋体"/>
          <w:kern w:val="0"/>
          <w:sz w:val="24"/>
          <w:szCs w:val="24"/>
        </w:rPr>
        <w:t>: 1801-1804 [PMID: 11086416]</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proofErr w:type="gramStart"/>
      <w:r w:rsidRPr="00985026">
        <w:rPr>
          <w:rFonts w:ascii="Book Antiqua" w:eastAsia="宋体" w:hAnsi="Book Antiqua" w:cs="宋体"/>
          <w:kern w:val="0"/>
          <w:sz w:val="24"/>
          <w:szCs w:val="24"/>
        </w:rPr>
        <w:t>28 </w:t>
      </w:r>
      <w:r w:rsidRPr="00985026">
        <w:rPr>
          <w:rFonts w:ascii="Book Antiqua" w:eastAsia="宋体" w:hAnsi="Book Antiqua" w:cs="宋体"/>
          <w:b/>
          <w:bCs/>
          <w:kern w:val="0"/>
          <w:sz w:val="24"/>
          <w:szCs w:val="24"/>
        </w:rPr>
        <w:t>Alexander HR</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Bartlett DL, </w:t>
      </w:r>
      <w:proofErr w:type="spellStart"/>
      <w:r w:rsidRPr="00985026">
        <w:rPr>
          <w:rFonts w:ascii="Book Antiqua" w:eastAsia="宋体" w:hAnsi="Book Antiqua" w:cs="宋体"/>
          <w:kern w:val="0"/>
          <w:sz w:val="24"/>
          <w:szCs w:val="24"/>
        </w:rPr>
        <w:t>Puhlmann</w:t>
      </w:r>
      <w:proofErr w:type="spellEnd"/>
      <w:r w:rsidRPr="00985026">
        <w:rPr>
          <w:rFonts w:ascii="Book Antiqua" w:eastAsia="宋体" w:hAnsi="Book Antiqua" w:cs="宋体"/>
          <w:kern w:val="0"/>
          <w:sz w:val="24"/>
          <w:szCs w:val="24"/>
        </w:rPr>
        <w:t xml:space="preserve"> M, </w:t>
      </w:r>
      <w:proofErr w:type="spellStart"/>
      <w:r w:rsidRPr="00985026">
        <w:rPr>
          <w:rFonts w:ascii="Book Antiqua" w:eastAsia="宋体" w:hAnsi="Book Antiqua" w:cs="宋体"/>
          <w:kern w:val="0"/>
          <w:sz w:val="24"/>
          <w:szCs w:val="24"/>
        </w:rPr>
        <w:t>Fraker</w:t>
      </w:r>
      <w:proofErr w:type="spellEnd"/>
      <w:r w:rsidRPr="00985026">
        <w:rPr>
          <w:rFonts w:ascii="Book Antiqua" w:eastAsia="宋体" w:hAnsi="Book Antiqua" w:cs="宋体"/>
          <w:kern w:val="0"/>
          <w:sz w:val="24"/>
          <w:szCs w:val="24"/>
        </w:rPr>
        <w:t xml:space="preserve"> DL, </w:t>
      </w:r>
      <w:proofErr w:type="spellStart"/>
      <w:r w:rsidRPr="00985026">
        <w:rPr>
          <w:rFonts w:ascii="Book Antiqua" w:eastAsia="宋体" w:hAnsi="Book Antiqua" w:cs="宋体"/>
          <w:kern w:val="0"/>
          <w:sz w:val="24"/>
          <w:szCs w:val="24"/>
        </w:rPr>
        <w:t>Bachenheimer</w:t>
      </w:r>
      <w:proofErr w:type="spellEnd"/>
      <w:r w:rsidRPr="00985026">
        <w:rPr>
          <w:rFonts w:ascii="Book Antiqua" w:eastAsia="宋体" w:hAnsi="Book Antiqua" w:cs="宋体"/>
          <w:kern w:val="0"/>
          <w:sz w:val="24"/>
          <w:szCs w:val="24"/>
        </w:rPr>
        <w:t xml:space="preserve"> LC.</w:t>
      </w:r>
      <w:proofErr w:type="gramEnd"/>
      <w:r w:rsidRPr="00985026">
        <w:rPr>
          <w:rFonts w:ascii="Book Antiqua" w:eastAsia="宋体" w:hAnsi="Book Antiqua" w:cs="宋体"/>
          <w:kern w:val="0"/>
          <w:sz w:val="24"/>
          <w:szCs w:val="24"/>
        </w:rPr>
        <w:t xml:space="preserve"> </w:t>
      </w:r>
      <w:proofErr w:type="gramStart"/>
      <w:r w:rsidRPr="00985026">
        <w:rPr>
          <w:rFonts w:ascii="Book Antiqua" w:eastAsia="宋体" w:hAnsi="Book Antiqua" w:cs="宋体"/>
          <w:kern w:val="0"/>
          <w:sz w:val="24"/>
          <w:szCs w:val="24"/>
        </w:rPr>
        <w:t>A phase I-II study</w:t>
      </w:r>
      <w:proofErr w:type="gramEnd"/>
      <w:r w:rsidRPr="00985026">
        <w:rPr>
          <w:rFonts w:ascii="Book Antiqua" w:eastAsia="宋体" w:hAnsi="Book Antiqua" w:cs="宋体"/>
          <w:kern w:val="0"/>
          <w:sz w:val="24"/>
          <w:szCs w:val="24"/>
        </w:rPr>
        <w:t xml:space="preserve"> of isolated hepatic perfusion using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with or without tumor necrosis factor for patients with ocular </w:t>
      </w:r>
      <w:r w:rsidRPr="00985026">
        <w:rPr>
          <w:rFonts w:ascii="Book Antiqua" w:eastAsia="宋体" w:hAnsi="Book Antiqua" w:cs="宋体"/>
          <w:kern w:val="0"/>
          <w:sz w:val="24"/>
          <w:szCs w:val="24"/>
        </w:rPr>
        <w:lastRenderedPageBreak/>
        <w:t>melanoma metastatic to liver. </w:t>
      </w:r>
      <w:proofErr w:type="spellStart"/>
      <w:r w:rsidRPr="00985026">
        <w:rPr>
          <w:rFonts w:ascii="Book Antiqua" w:eastAsia="宋体" w:hAnsi="Book Antiqua" w:cs="宋体"/>
          <w:i/>
          <w:iCs/>
          <w:kern w:val="0"/>
          <w:sz w:val="24"/>
          <w:szCs w:val="24"/>
        </w:rPr>
        <w:t>Clin</w:t>
      </w:r>
      <w:proofErr w:type="spellEnd"/>
      <w:r w:rsidRPr="00985026">
        <w:rPr>
          <w:rFonts w:ascii="Book Antiqua" w:eastAsia="宋体" w:hAnsi="Book Antiqua" w:cs="宋体"/>
          <w:i/>
          <w:iCs/>
          <w:kern w:val="0"/>
          <w:sz w:val="24"/>
          <w:szCs w:val="24"/>
        </w:rPr>
        <w:t xml:space="preserve"> Cancer Res</w:t>
      </w:r>
      <w:r w:rsidRPr="00985026">
        <w:rPr>
          <w:rFonts w:ascii="Book Antiqua" w:eastAsia="宋体" w:hAnsi="Book Antiqua" w:cs="宋体"/>
          <w:kern w:val="0"/>
          <w:sz w:val="24"/>
          <w:szCs w:val="24"/>
        </w:rPr>
        <w:t> 2000; </w:t>
      </w:r>
      <w:r w:rsidRPr="00985026">
        <w:rPr>
          <w:rFonts w:ascii="Book Antiqua" w:eastAsia="宋体" w:hAnsi="Book Antiqua" w:cs="宋体"/>
          <w:b/>
          <w:bCs/>
          <w:kern w:val="0"/>
          <w:sz w:val="24"/>
          <w:szCs w:val="24"/>
        </w:rPr>
        <w:t>6</w:t>
      </w:r>
      <w:r w:rsidRPr="00985026">
        <w:rPr>
          <w:rFonts w:ascii="Book Antiqua" w:eastAsia="宋体" w:hAnsi="Book Antiqua" w:cs="宋体"/>
          <w:kern w:val="0"/>
          <w:sz w:val="24"/>
          <w:szCs w:val="24"/>
        </w:rPr>
        <w:t>: 3062-3070 [PMID: 10955785]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29 </w:t>
      </w:r>
      <w:proofErr w:type="spellStart"/>
      <w:r w:rsidRPr="00985026">
        <w:rPr>
          <w:rFonts w:ascii="Book Antiqua" w:eastAsia="宋体" w:hAnsi="Book Antiqua" w:cs="宋体"/>
          <w:b/>
          <w:bCs/>
          <w:kern w:val="0"/>
          <w:sz w:val="24"/>
          <w:szCs w:val="24"/>
        </w:rPr>
        <w:t>Lindnér</w:t>
      </w:r>
      <w:proofErr w:type="spellEnd"/>
      <w:r w:rsidRPr="00985026">
        <w:rPr>
          <w:rFonts w:ascii="Book Antiqua" w:eastAsia="宋体" w:hAnsi="Book Antiqua" w:cs="宋体"/>
          <w:b/>
          <w:bCs/>
          <w:kern w:val="0"/>
          <w:sz w:val="24"/>
          <w:szCs w:val="24"/>
        </w:rPr>
        <w:t xml:space="preserve"> P</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Fjälling</w:t>
      </w:r>
      <w:proofErr w:type="spellEnd"/>
      <w:r w:rsidRPr="00985026">
        <w:rPr>
          <w:rFonts w:ascii="Book Antiqua" w:eastAsia="宋体" w:hAnsi="Book Antiqua" w:cs="宋体"/>
          <w:kern w:val="0"/>
          <w:sz w:val="24"/>
          <w:szCs w:val="24"/>
        </w:rPr>
        <w:t xml:space="preserve"> M, </w:t>
      </w:r>
      <w:proofErr w:type="spellStart"/>
      <w:r w:rsidRPr="00985026">
        <w:rPr>
          <w:rFonts w:ascii="Book Antiqua" w:eastAsia="宋体" w:hAnsi="Book Antiqua" w:cs="宋体"/>
          <w:kern w:val="0"/>
          <w:sz w:val="24"/>
          <w:szCs w:val="24"/>
        </w:rPr>
        <w:t>Hafström</w:t>
      </w:r>
      <w:proofErr w:type="spellEnd"/>
      <w:r w:rsidRPr="00985026">
        <w:rPr>
          <w:rFonts w:ascii="Book Antiqua" w:eastAsia="宋体" w:hAnsi="Book Antiqua" w:cs="宋体"/>
          <w:kern w:val="0"/>
          <w:sz w:val="24"/>
          <w:szCs w:val="24"/>
        </w:rPr>
        <w:t xml:space="preserve"> L, </w:t>
      </w:r>
      <w:proofErr w:type="spellStart"/>
      <w:r w:rsidRPr="00985026">
        <w:rPr>
          <w:rFonts w:ascii="Book Antiqua" w:eastAsia="宋体" w:hAnsi="Book Antiqua" w:cs="宋体"/>
          <w:kern w:val="0"/>
          <w:sz w:val="24"/>
          <w:szCs w:val="24"/>
        </w:rPr>
        <w:t>Kierulff</w:t>
      </w:r>
      <w:proofErr w:type="spellEnd"/>
      <w:r w:rsidRPr="00985026">
        <w:rPr>
          <w:rFonts w:ascii="Book Antiqua" w:eastAsia="宋体" w:hAnsi="Book Antiqua" w:cs="宋体"/>
          <w:kern w:val="0"/>
          <w:sz w:val="24"/>
          <w:szCs w:val="24"/>
        </w:rPr>
        <w:t xml:space="preserve">-Nielsen H, </w:t>
      </w:r>
      <w:proofErr w:type="spellStart"/>
      <w:r w:rsidRPr="00985026">
        <w:rPr>
          <w:rFonts w:ascii="Book Antiqua" w:eastAsia="宋体" w:hAnsi="Book Antiqua" w:cs="宋体"/>
          <w:kern w:val="0"/>
          <w:sz w:val="24"/>
          <w:szCs w:val="24"/>
        </w:rPr>
        <w:t>Mattsson</w:t>
      </w:r>
      <w:proofErr w:type="spellEnd"/>
      <w:r w:rsidRPr="00985026">
        <w:rPr>
          <w:rFonts w:ascii="Book Antiqua" w:eastAsia="宋体" w:hAnsi="Book Antiqua" w:cs="宋体"/>
          <w:kern w:val="0"/>
          <w:sz w:val="24"/>
          <w:szCs w:val="24"/>
        </w:rPr>
        <w:t xml:space="preserve"> J, </w:t>
      </w:r>
      <w:proofErr w:type="spellStart"/>
      <w:r w:rsidRPr="00985026">
        <w:rPr>
          <w:rFonts w:ascii="Book Antiqua" w:eastAsia="宋体" w:hAnsi="Book Antiqua" w:cs="宋体"/>
          <w:kern w:val="0"/>
          <w:sz w:val="24"/>
          <w:szCs w:val="24"/>
        </w:rPr>
        <w:t>Scherstén</w:t>
      </w:r>
      <w:proofErr w:type="spellEnd"/>
      <w:r w:rsidRPr="00985026">
        <w:rPr>
          <w:rFonts w:ascii="Book Antiqua" w:eastAsia="宋体" w:hAnsi="Book Antiqua" w:cs="宋体"/>
          <w:kern w:val="0"/>
          <w:sz w:val="24"/>
          <w:szCs w:val="24"/>
        </w:rPr>
        <w:t xml:space="preserve"> T, </w:t>
      </w:r>
      <w:proofErr w:type="spellStart"/>
      <w:r w:rsidRPr="00985026">
        <w:rPr>
          <w:rFonts w:ascii="Book Antiqua" w:eastAsia="宋体" w:hAnsi="Book Antiqua" w:cs="宋体"/>
          <w:kern w:val="0"/>
          <w:sz w:val="24"/>
          <w:szCs w:val="24"/>
        </w:rPr>
        <w:t>Rizell</w:t>
      </w:r>
      <w:proofErr w:type="spellEnd"/>
      <w:r w:rsidRPr="00985026">
        <w:rPr>
          <w:rFonts w:ascii="Book Antiqua" w:eastAsia="宋体" w:hAnsi="Book Antiqua" w:cs="宋体"/>
          <w:kern w:val="0"/>
          <w:sz w:val="24"/>
          <w:szCs w:val="24"/>
        </w:rPr>
        <w:t xml:space="preserve"> M, </w:t>
      </w:r>
      <w:proofErr w:type="spellStart"/>
      <w:r w:rsidRPr="00985026">
        <w:rPr>
          <w:rFonts w:ascii="Book Antiqua" w:eastAsia="宋体" w:hAnsi="Book Antiqua" w:cs="宋体"/>
          <w:kern w:val="0"/>
          <w:sz w:val="24"/>
          <w:szCs w:val="24"/>
        </w:rPr>
        <w:t>Naredi</w:t>
      </w:r>
      <w:proofErr w:type="spellEnd"/>
      <w:r w:rsidRPr="00985026">
        <w:rPr>
          <w:rFonts w:ascii="Book Antiqua" w:eastAsia="宋体" w:hAnsi="Book Antiqua" w:cs="宋体"/>
          <w:kern w:val="0"/>
          <w:sz w:val="24"/>
          <w:szCs w:val="24"/>
        </w:rPr>
        <w:t xml:space="preserve"> P. Isolated hepatic perfusion with extracorporeal oxygenation using hyperthermia, </w:t>
      </w:r>
      <w:proofErr w:type="spellStart"/>
      <w:r w:rsidRPr="00985026">
        <w:rPr>
          <w:rFonts w:ascii="Book Antiqua" w:eastAsia="宋体" w:hAnsi="Book Antiqua" w:cs="宋体"/>
          <w:kern w:val="0"/>
          <w:sz w:val="24"/>
          <w:szCs w:val="24"/>
        </w:rPr>
        <w:t>tumour</w:t>
      </w:r>
      <w:proofErr w:type="spellEnd"/>
      <w:r w:rsidRPr="00985026">
        <w:rPr>
          <w:rFonts w:ascii="Book Antiqua" w:eastAsia="宋体" w:hAnsi="Book Antiqua" w:cs="宋体"/>
          <w:kern w:val="0"/>
          <w:sz w:val="24"/>
          <w:szCs w:val="24"/>
        </w:rPr>
        <w:t xml:space="preserve"> necrosis factor alpha and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w:t>
      </w:r>
      <w:proofErr w:type="spellStart"/>
      <w:r w:rsidRPr="00985026">
        <w:rPr>
          <w:rFonts w:ascii="Book Antiqua" w:eastAsia="宋体" w:hAnsi="Book Antiqua" w:cs="宋体"/>
          <w:i/>
          <w:iCs/>
          <w:kern w:val="0"/>
          <w:sz w:val="24"/>
          <w:szCs w:val="24"/>
        </w:rPr>
        <w:t>Eur</w:t>
      </w:r>
      <w:proofErr w:type="spellEnd"/>
      <w:r w:rsidRPr="00985026">
        <w:rPr>
          <w:rFonts w:ascii="Book Antiqua" w:eastAsia="宋体" w:hAnsi="Book Antiqua" w:cs="宋体"/>
          <w:i/>
          <w:iCs/>
          <w:kern w:val="0"/>
          <w:sz w:val="24"/>
          <w:szCs w:val="24"/>
        </w:rPr>
        <w:t xml:space="preserve"> J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1999; </w:t>
      </w:r>
      <w:r w:rsidRPr="00985026">
        <w:rPr>
          <w:rFonts w:ascii="Book Antiqua" w:eastAsia="宋体" w:hAnsi="Book Antiqua" w:cs="宋体"/>
          <w:b/>
          <w:bCs/>
          <w:kern w:val="0"/>
          <w:sz w:val="24"/>
          <w:szCs w:val="24"/>
        </w:rPr>
        <w:t>25</w:t>
      </w:r>
      <w:r w:rsidRPr="00985026">
        <w:rPr>
          <w:rFonts w:ascii="Book Antiqua" w:eastAsia="宋体" w:hAnsi="Book Antiqua" w:cs="宋体"/>
          <w:kern w:val="0"/>
          <w:sz w:val="24"/>
          <w:szCs w:val="24"/>
        </w:rPr>
        <w:t>: 179-185 [PMID: 10218462 DOI: 10.1053/ejso.1998.0623]</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30 </w:t>
      </w:r>
      <w:proofErr w:type="spellStart"/>
      <w:r w:rsidRPr="00985026">
        <w:rPr>
          <w:rFonts w:ascii="Book Antiqua" w:eastAsia="宋体" w:hAnsi="Book Antiqua" w:cs="宋体"/>
          <w:b/>
          <w:bCs/>
          <w:kern w:val="0"/>
          <w:sz w:val="24"/>
          <w:szCs w:val="24"/>
        </w:rPr>
        <w:t>Hwu</w:t>
      </w:r>
      <w:proofErr w:type="spellEnd"/>
      <w:r w:rsidRPr="00985026">
        <w:rPr>
          <w:rFonts w:ascii="Book Antiqua" w:eastAsia="宋体" w:hAnsi="Book Antiqua" w:cs="宋体"/>
          <w:b/>
          <w:bCs/>
          <w:kern w:val="0"/>
          <w:sz w:val="24"/>
          <w:szCs w:val="24"/>
        </w:rPr>
        <w:t xml:space="preserve"> WJ</w:t>
      </w:r>
      <w:r w:rsidRPr="00985026">
        <w:rPr>
          <w:rFonts w:ascii="Book Antiqua" w:eastAsia="宋体" w:hAnsi="Book Antiqua" w:cs="宋体"/>
          <w:kern w:val="0"/>
          <w:sz w:val="24"/>
          <w:szCs w:val="24"/>
        </w:rPr>
        <w:t xml:space="preserve">, Salem RR, </w:t>
      </w:r>
      <w:proofErr w:type="spellStart"/>
      <w:r w:rsidRPr="00985026">
        <w:rPr>
          <w:rFonts w:ascii="Book Antiqua" w:eastAsia="宋体" w:hAnsi="Book Antiqua" w:cs="宋体"/>
          <w:kern w:val="0"/>
          <w:sz w:val="24"/>
          <w:szCs w:val="24"/>
        </w:rPr>
        <w:t>Pollak</w:t>
      </w:r>
      <w:proofErr w:type="spellEnd"/>
      <w:r w:rsidRPr="00985026">
        <w:rPr>
          <w:rFonts w:ascii="Book Antiqua" w:eastAsia="宋体" w:hAnsi="Book Antiqua" w:cs="宋体"/>
          <w:kern w:val="0"/>
          <w:sz w:val="24"/>
          <w:szCs w:val="24"/>
        </w:rPr>
        <w:t xml:space="preserve"> J, Rosenblatt M, </w:t>
      </w:r>
      <w:proofErr w:type="spellStart"/>
      <w:r w:rsidRPr="00985026">
        <w:rPr>
          <w:rFonts w:ascii="Book Antiqua" w:eastAsia="宋体" w:hAnsi="Book Antiqua" w:cs="宋体"/>
          <w:kern w:val="0"/>
          <w:sz w:val="24"/>
          <w:szCs w:val="24"/>
        </w:rPr>
        <w:t>D'Andrea</w:t>
      </w:r>
      <w:proofErr w:type="spellEnd"/>
      <w:r w:rsidRPr="00985026">
        <w:rPr>
          <w:rFonts w:ascii="Book Antiqua" w:eastAsia="宋体" w:hAnsi="Book Antiqua" w:cs="宋体"/>
          <w:kern w:val="0"/>
          <w:sz w:val="24"/>
          <w:szCs w:val="24"/>
        </w:rPr>
        <w:t xml:space="preserve"> E, </w:t>
      </w:r>
      <w:proofErr w:type="spellStart"/>
      <w:r w:rsidRPr="00985026">
        <w:rPr>
          <w:rFonts w:ascii="Book Antiqua" w:eastAsia="宋体" w:hAnsi="Book Antiqua" w:cs="宋体"/>
          <w:kern w:val="0"/>
          <w:sz w:val="24"/>
          <w:szCs w:val="24"/>
        </w:rPr>
        <w:t>Leffert</w:t>
      </w:r>
      <w:proofErr w:type="spellEnd"/>
      <w:r w:rsidRPr="00985026">
        <w:rPr>
          <w:rFonts w:ascii="Book Antiqua" w:eastAsia="宋体" w:hAnsi="Book Antiqua" w:cs="宋体"/>
          <w:kern w:val="0"/>
          <w:sz w:val="24"/>
          <w:szCs w:val="24"/>
        </w:rPr>
        <w:t xml:space="preserve"> JJ, </w:t>
      </w:r>
      <w:proofErr w:type="spellStart"/>
      <w:r w:rsidRPr="00985026">
        <w:rPr>
          <w:rFonts w:ascii="Book Antiqua" w:eastAsia="宋体" w:hAnsi="Book Antiqua" w:cs="宋体"/>
          <w:kern w:val="0"/>
          <w:sz w:val="24"/>
          <w:szCs w:val="24"/>
        </w:rPr>
        <w:t>Faraone</w:t>
      </w:r>
      <w:proofErr w:type="spellEnd"/>
      <w:r w:rsidRPr="00985026">
        <w:rPr>
          <w:rFonts w:ascii="Book Antiqua" w:eastAsia="宋体" w:hAnsi="Book Antiqua" w:cs="宋体"/>
          <w:kern w:val="0"/>
          <w:sz w:val="24"/>
          <w:szCs w:val="24"/>
        </w:rPr>
        <w:t xml:space="preserve"> S, Marsh JC, </w:t>
      </w:r>
      <w:proofErr w:type="spellStart"/>
      <w:r w:rsidRPr="00985026">
        <w:rPr>
          <w:rFonts w:ascii="Book Antiqua" w:eastAsia="宋体" w:hAnsi="Book Antiqua" w:cs="宋体"/>
          <w:kern w:val="0"/>
          <w:sz w:val="24"/>
          <w:szCs w:val="24"/>
        </w:rPr>
        <w:t>Pizzorno</w:t>
      </w:r>
      <w:proofErr w:type="spellEnd"/>
      <w:r w:rsidRPr="00985026">
        <w:rPr>
          <w:rFonts w:ascii="Book Antiqua" w:eastAsia="宋体" w:hAnsi="Book Antiqua" w:cs="宋体"/>
          <w:kern w:val="0"/>
          <w:sz w:val="24"/>
          <w:szCs w:val="24"/>
        </w:rPr>
        <w:t xml:space="preserve"> G. A clinical-pharmacological evaluation of percutaneous isolated hepatic infusion of doxorubicin in patients with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liver tumors.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i/>
          <w:iCs/>
          <w:kern w:val="0"/>
          <w:sz w:val="24"/>
          <w:szCs w:val="24"/>
        </w:rPr>
        <w:t xml:space="preserve"> Res</w:t>
      </w:r>
      <w:r w:rsidRPr="00985026">
        <w:rPr>
          <w:rFonts w:ascii="Book Antiqua" w:eastAsia="宋体" w:hAnsi="Book Antiqua" w:cs="宋体"/>
          <w:kern w:val="0"/>
          <w:sz w:val="24"/>
          <w:szCs w:val="24"/>
        </w:rPr>
        <w:t> 1999; </w:t>
      </w:r>
      <w:r w:rsidRPr="00985026">
        <w:rPr>
          <w:rFonts w:ascii="Book Antiqua" w:eastAsia="宋体" w:hAnsi="Book Antiqua" w:cs="宋体"/>
          <w:b/>
          <w:bCs/>
          <w:kern w:val="0"/>
          <w:sz w:val="24"/>
          <w:szCs w:val="24"/>
        </w:rPr>
        <w:t>11</w:t>
      </w:r>
      <w:r w:rsidRPr="00985026">
        <w:rPr>
          <w:rFonts w:ascii="Book Antiqua" w:eastAsia="宋体" w:hAnsi="Book Antiqua" w:cs="宋体"/>
          <w:kern w:val="0"/>
          <w:sz w:val="24"/>
          <w:szCs w:val="24"/>
        </w:rPr>
        <w:t>: 529-537 [PMID: 10905565]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31 </w:t>
      </w:r>
      <w:proofErr w:type="spellStart"/>
      <w:r w:rsidRPr="00985026">
        <w:rPr>
          <w:rFonts w:ascii="Book Antiqua" w:eastAsia="宋体" w:hAnsi="Book Antiqua" w:cs="宋体"/>
          <w:b/>
          <w:bCs/>
          <w:kern w:val="0"/>
          <w:sz w:val="24"/>
          <w:szCs w:val="24"/>
        </w:rPr>
        <w:t>Oldhafer</w:t>
      </w:r>
      <w:proofErr w:type="spellEnd"/>
      <w:r w:rsidRPr="00985026">
        <w:rPr>
          <w:rFonts w:ascii="Book Antiqua" w:eastAsia="宋体" w:hAnsi="Book Antiqua" w:cs="宋体"/>
          <w:b/>
          <w:bCs/>
          <w:kern w:val="0"/>
          <w:sz w:val="24"/>
          <w:szCs w:val="24"/>
        </w:rPr>
        <w:t xml:space="preserve"> KJ</w:t>
      </w:r>
      <w:r w:rsidRPr="00985026">
        <w:rPr>
          <w:rFonts w:ascii="Book Antiqua" w:eastAsia="宋体" w:hAnsi="Book Antiqua" w:cs="宋体"/>
          <w:kern w:val="0"/>
          <w:sz w:val="24"/>
          <w:szCs w:val="24"/>
        </w:rPr>
        <w:t xml:space="preserve">, Lang H, </w:t>
      </w:r>
      <w:proofErr w:type="spellStart"/>
      <w:r w:rsidRPr="00985026">
        <w:rPr>
          <w:rFonts w:ascii="Book Antiqua" w:eastAsia="宋体" w:hAnsi="Book Antiqua" w:cs="宋体"/>
          <w:kern w:val="0"/>
          <w:sz w:val="24"/>
          <w:szCs w:val="24"/>
        </w:rPr>
        <w:t>Frerker</w:t>
      </w:r>
      <w:proofErr w:type="spellEnd"/>
      <w:r w:rsidRPr="00985026">
        <w:rPr>
          <w:rFonts w:ascii="Book Antiqua" w:eastAsia="宋体" w:hAnsi="Book Antiqua" w:cs="宋体"/>
          <w:kern w:val="0"/>
          <w:sz w:val="24"/>
          <w:szCs w:val="24"/>
        </w:rPr>
        <w:t xml:space="preserve"> M, Moreno L, </w:t>
      </w:r>
      <w:proofErr w:type="spellStart"/>
      <w:r w:rsidRPr="00985026">
        <w:rPr>
          <w:rFonts w:ascii="Book Antiqua" w:eastAsia="宋体" w:hAnsi="Book Antiqua" w:cs="宋体"/>
          <w:kern w:val="0"/>
          <w:sz w:val="24"/>
          <w:szCs w:val="24"/>
        </w:rPr>
        <w:t>Chavan</w:t>
      </w:r>
      <w:proofErr w:type="spellEnd"/>
      <w:r w:rsidRPr="00985026">
        <w:rPr>
          <w:rFonts w:ascii="Book Antiqua" w:eastAsia="宋体" w:hAnsi="Book Antiqua" w:cs="宋体"/>
          <w:kern w:val="0"/>
          <w:sz w:val="24"/>
          <w:szCs w:val="24"/>
        </w:rPr>
        <w:t xml:space="preserve"> A, </w:t>
      </w:r>
      <w:proofErr w:type="spellStart"/>
      <w:r w:rsidRPr="00985026">
        <w:rPr>
          <w:rFonts w:ascii="Book Antiqua" w:eastAsia="宋体" w:hAnsi="Book Antiqua" w:cs="宋体"/>
          <w:kern w:val="0"/>
          <w:sz w:val="24"/>
          <w:szCs w:val="24"/>
        </w:rPr>
        <w:t>Flemming</w:t>
      </w:r>
      <w:proofErr w:type="spellEnd"/>
      <w:r w:rsidRPr="00985026">
        <w:rPr>
          <w:rFonts w:ascii="Book Antiqua" w:eastAsia="宋体" w:hAnsi="Book Antiqua" w:cs="宋体"/>
          <w:kern w:val="0"/>
          <w:sz w:val="24"/>
          <w:szCs w:val="24"/>
        </w:rPr>
        <w:t xml:space="preserve"> P, </w:t>
      </w:r>
      <w:proofErr w:type="spellStart"/>
      <w:r w:rsidRPr="00985026">
        <w:rPr>
          <w:rFonts w:ascii="Book Antiqua" w:eastAsia="宋体" w:hAnsi="Book Antiqua" w:cs="宋体"/>
          <w:kern w:val="0"/>
          <w:sz w:val="24"/>
          <w:szCs w:val="24"/>
        </w:rPr>
        <w:t>Nadalin</w:t>
      </w:r>
      <w:proofErr w:type="spellEnd"/>
      <w:r w:rsidRPr="00985026">
        <w:rPr>
          <w:rFonts w:ascii="Book Antiqua" w:eastAsia="宋体" w:hAnsi="Book Antiqua" w:cs="宋体"/>
          <w:kern w:val="0"/>
          <w:sz w:val="24"/>
          <w:szCs w:val="24"/>
        </w:rPr>
        <w:t xml:space="preserve"> S, </w:t>
      </w:r>
      <w:proofErr w:type="spellStart"/>
      <w:r w:rsidRPr="00985026">
        <w:rPr>
          <w:rFonts w:ascii="Book Antiqua" w:eastAsia="宋体" w:hAnsi="Book Antiqua" w:cs="宋体"/>
          <w:kern w:val="0"/>
          <w:sz w:val="24"/>
          <w:szCs w:val="24"/>
        </w:rPr>
        <w:t>Schmoll</w:t>
      </w:r>
      <w:proofErr w:type="spellEnd"/>
      <w:r w:rsidRPr="00985026">
        <w:rPr>
          <w:rFonts w:ascii="Book Antiqua" w:eastAsia="宋体" w:hAnsi="Book Antiqua" w:cs="宋体"/>
          <w:kern w:val="0"/>
          <w:sz w:val="24"/>
          <w:szCs w:val="24"/>
        </w:rPr>
        <w:t xml:space="preserve"> E, </w:t>
      </w:r>
      <w:proofErr w:type="spellStart"/>
      <w:r w:rsidRPr="00985026">
        <w:rPr>
          <w:rFonts w:ascii="Book Antiqua" w:eastAsia="宋体" w:hAnsi="Book Antiqua" w:cs="宋体"/>
          <w:kern w:val="0"/>
          <w:sz w:val="24"/>
          <w:szCs w:val="24"/>
        </w:rPr>
        <w:t>Pichlmayr</w:t>
      </w:r>
      <w:proofErr w:type="spellEnd"/>
      <w:r w:rsidRPr="00985026">
        <w:rPr>
          <w:rFonts w:ascii="Book Antiqua" w:eastAsia="宋体" w:hAnsi="Book Antiqua" w:cs="宋体"/>
          <w:kern w:val="0"/>
          <w:sz w:val="24"/>
          <w:szCs w:val="24"/>
        </w:rPr>
        <w:t xml:space="preserve"> R. First experience and technical aspects of isolated liver perfusion for extensive liver metastasis. </w:t>
      </w:r>
      <w:r w:rsidRPr="00985026">
        <w:rPr>
          <w:rFonts w:ascii="Book Antiqua" w:eastAsia="宋体" w:hAnsi="Book Antiqua" w:cs="宋体"/>
          <w:i/>
          <w:iCs/>
          <w:kern w:val="0"/>
          <w:sz w:val="24"/>
          <w:szCs w:val="24"/>
        </w:rPr>
        <w:t>Surgery</w:t>
      </w:r>
      <w:r w:rsidRPr="00985026">
        <w:rPr>
          <w:rFonts w:ascii="Book Antiqua" w:eastAsia="宋体" w:hAnsi="Book Antiqua" w:cs="宋体"/>
          <w:kern w:val="0"/>
          <w:sz w:val="24"/>
          <w:szCs w:val="24"/>
        </w:rPr>
        <w:t> 1998; </w:t>
      </w:r>
      <w:r w:rsidRPr="00985026">
        <w:rPr>
          <w:rFonts w:ascii="Book Antiqua" w:eastAsia="宋体" w:hAnsi="Book Antiqua" w:cs="宋体"/>
          <w:b/>
          <w:bCs/>
          <w:kern w:val="0"/>
          <w:sz w:val="24"/>
          <w:szCs w:val="24"/>
        </w:rPr>
        <w:t>123</w:t>
      </w:r>
      <w:r w:rsidRPr="00985026">
        <w:rPr>
          <w:rFonts w:ascii="Book Antiqua" w:eastAsia="宋体" w:hAnsi="Book Antiqua" w:cs="宋体"/>
          <w:kern w:val="0"/>
          <w:sz w:val="24"/>
          <w:szCs w:val="24"/>
        </w:rPr>
        <w:t>: 622-631 [PMID: 9626312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10.1016/S0039-6060(98)70200-4]</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32 </w:t>
      </w:r>
      <w:proofErr w:type="spellStart"/>
      <w:r w:rsidRPr="00985026">
        <w:rPr>
          <w:rFonts w:ascii="Book Antiqua" w:eastAsia="宋体" w:hAnsi="Book Antiqua" w:cs="宋体"/>
          <w:b/>
          <w:bCs/>
          <w:kern w:val="0"/>
          <w:sz w:val="24"/>
          <w:szCs w:val="24"/>
        </w:rPr>
        <w:t>Oldhafer</w:t>
      </w:r>
      <w:proofErr w:type="spellEnd"/>
      <w:r w:rsidRPr="00985026">
        <w:rPr>
          <w:rFonts w:ascii="Book Antiqua" w:eastAsia="宋体" w:hAnsi="Book Antiqua" w:cs="宋体"/>
          <w:b/>
          <w:bCs/>
          <w:kern w:val="0"/>
          <w:sz w:val="24"/>
          <w:szCs w:val="24"/>
        </w:rPr>
        <w:t xml:space="preserve"> KJ</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Frerker</w:t>
      </w:r>
      <w:proofErr w:type="spellEnd"/>
      <w:r w:rsidRPr="00985026">
        <w:rPr>
          <w:rFonts w:ascii="Book Antiqua" w:eastAsia="宋体" w:hAnsi="Book Antiqua" w:cs="宋体"/>
          <w:kern w:val="0"/>
          <w:sz w:val="24"/>
          <w:szCs w:val="24"/>
        </w:rPr>
        <w:t xml:space="preserve"> MK, Lang H, </w:t>
      </w:r>
      <w:proofErr w:type="spellStart"/>
      <w:r w:rsidRPr="00985026">
        <w:rPr>
          <w:rFonts w:ascii="Book Antiqua" w:eastAsia="宋体" w:hAnsi="Book Antiqua" w:cs="宋体"/>
          <w:kern w:val="0"/>
          <w:sz w:val="24"/>
          <w:szCs w:val="24"/>
        </w:rPr>
        <w:t>Fauler</w:t>
      </w:r>
      <w:proofErr w:type="spellEnd"/>
      <w:r w:rsidRPr="00985026">
        <w:rPr>
          <w:rFonts w:ascii="Book Antiqua" w:eastAsia="宋体" w:hAnsi="Book Antiqua" w:cs="宋体"/>
          <w:kern w:val="0"/>
          <w:sz w:val="24"/>
          <w:szCs w:val="24"/>
        </w:rPr>
        <w:t xml:space="preserve"> J, </w:t>
      </w:r>
      <w:proofErr w:type="spellStart"/>
      <w:r w:rsidRPr="00985026">
        <w:rPr>
          <w:rFonts w:ascii="Book Antiqua" w:eastAsia="宋体" w:hAnsi="Book Antiqua" w:cs="宋体"/>
          <w:kern w:val="0"/>
          <w:sz w:val="24"/>
          <w:szCs w:val="24"/>
        </w:rPr>
        <w:t>Flemming</w:t>
      </w:r>
      <w:proofErr w:type="spellEnd"/>
      <w:r w:rsidRPr="00985026">
        <w:rPr>
          <w:rFonts w:ascii="Book Antiqua" w:eastAsia="宋体" w:hAnsi="Book Antiqua" w:cs="宋体"/>
          <w:kern w:val="0"/>
          <w:sz w:val="24"/>
          <w:szCs w:val="24"/>
        </w:rPr>
        <w:t xml:space="preserve"> P, </w:t>
      </w:r>
      <w:proofErr w:type="spellStart"/>
      <w:r w:rsidRPr="00985026">
        <w:rPr>
          <w:rFonts w:ascii="Book Antiqua" w:eastAsia="宋体" w:hAnsi="Book Antiqua" w:cs="宋体"/>
          <w:kern w:val="0"/>
          <w:sz w:val="24"/>
          <w:szCs w:val="24"/>
        </w:rPr>
        <w:t>Schmoll</w:t>
      </w:r>
      <w:proofErr w:type="spellEnd"/>
      <w:r w:rsidRPr="00985026">
        <w:rPr>
          <w:rFonts w:ascii="Book Antiqua" w:eastAsia="宋体" w:hAnsi="Book Antiqua" w:cs="宋体"/>
          <w:kern w:val="0"/>
          <w:sz w:val="24"/>
          <w:szCs w:val="24"/>
        </w:rPr>
        <w:t xml:space="preserve"> E, </w:t>
      </w:r>
      <w:proofErr w:type="spellStart"/>
      <w:r w:rsidRPr="00985026">
        <w:rPr>
          <w:rFonts w:ascii="Book Antiqua" w:eastAsia="宋体" w:hAnsi="Book Antiqua" w:cs="宋体"/>
          <w:kern w:val="0"/>
          <w:sz w:val="24"/>
          <w:szCs w:val="24"/>
        </w:rPr>
        <w:t>Nadalin</w:t>
      </w:r>
      <w:proofErr w:type="spellEnd"/>
      <w:r w:rsidRPr="00985026">
        <w:rPr>
          <w:rFonts w:ascii="Book Antiqua" w:eastAsia="宋体" w:hAnsi="Book Antiqua" w:cs="宋体"/>
          <w:kern w:val="0"/>
          <w:sz w:val="24"/>
          <w:szCs w:val="24"/>
        </w:rPr>
        <w:t xml:space="preserve"> S, Moreno L, </w:t>
      </w:r>
      <w:proofErr w:type="spellStart"/>
      <w:r w:rsidRPr="00985026">
        <w:rPr>
          <w:rFonts w:ascii="Book Antiqua" w:eastAsia="宋体" w:hAnsi="Book Antiqua" w:cs="宋体"/>
          <w:kern w:val="0"/>
          <w:sz w:val="24"/>
          <w:szCs w:val="24"/>
        </w:rPr>
        <w:t>Pichlmayr</w:t>
      </w:r>
      <w:proofErr w:type="spellEnd"/>
      <w:r w:rsidRPr="00985026">
        <w:rPr>
          <w:rFonts w:ascii="Book Antiqua" w:eastAsia="宋体" w:hAnsi="Book Antiqua" w:cs="宋体"/>
          <w:kern w:val="0"/>
          <w:sz w:val="24"/>
          <w:szCs w:val="24"/>
        </w:rPr>
        <w:t xml:space="preserve"> R. High-dose </w:t>
      </w:r>
      <w:proofErr w:type="spellStart"/>
      <w:r w:rsidRPr="00985026">
        <w:rPr>
          <w:rFonts w:ascii="Book Antiqua" w:eastAsia="宋体" w:hAnsi="Book Antiqua" w:cs="宋体"/>
          <w:kern w:val="0"/>
          <w:sz w:val="24"/>
          <w:szCs w:val="24"/>
        </w:rPr>
        <w:t>mitomycin</w:t>
      </w:r>
      <w:proofErr w:type="spellEnd"/>
      <w:r w:rsidRPr="00985026">
        <w:rPr>
          <w:rFonts w:ascii="Book Antiqua" w:eastAsia="宋体" w:hAnsi="Book Antiqua" w:cs="宋体"/>
          <w:kern w:val="0"/>
          <w:sz w:val="24"/>
          <w:szCs w:val="24"/>
        </w:rPr>
        <w:t xml:space="preserve"> C in isolated </w:t>
      </w:r>
      <w:proofErr w:type="spellStart"/>
      <w:r w:rsidRPr="00985026">
        <w:rPr>
          <w:rFonts w:ascii="Book Antiqua" w:eastAsia="宋体" w:hAnsi="Book Antiqua" w:cs="宋体"/>
          <w:kern w:val="0"/>
          <w:sz w:val="24"/>
          <w:szCs w:val="24"/>
        </w:rPr>
        <w:t>hyperthermic</w:t>
      </w:r>
      <w:proofErr w:type="spellEnd"/>
      <w:r w:rsidRPr="00985026">
        <w:rPr>
          <w:rFonts w:ascii="Book Antiqua" w:eastAsia="宋体" w:hAnsi="Book Antiqua" w:cs="宋体"/>
          <w:kern w:val="0"/>
          <w:sz w:val="24"/>
          <w:szCs w:val="24"/>
        </w:rPr>
        <w:t xml:space="preserve"> liver perfusion for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liver metastases. </w:t>
      </w:r>
      <w:r w:rsidRPr="00985026">
        <w:rPr>
          <w:rFonts w:ascii="Book Antiqua" w:eastAsia="宋体" w:hAnsi="Book Antiqua" w:cs="宋体"/>
          <w:i/>
          <w:iCs/>
          <w:kern w:val="0"/>
          <w:sz w:val="24"/>
          <w:szCs w:val="24"/>
        </w:rPr>
        <w:t xml:space="preserve">J Invest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kern w:val="0"/>
          <w:sz w:val="24"/>
          <w:szCs w:val="24"/>
        </w:rPr>
        <w:t> </w:t>
      </w:r>
      <w:r w:rsidRPr="00985026">
        <w:rPr>
          <w:rFonts w:ascii="Book Antiqua" w:eastAsia="宋体" w:hAnsi="Book Antiqua" w:cs="宋体" w:hint="eastAsia"/>
          <w:kern w:val="0"/>
          <w:sz w:val="24"/>
          <w:szCs w:val="24"/>
        </w:rPr>
        <w:t>1998</w:t>
      </w:r>
      <w:r w:rsidRPr="00985026">
        <w:rPr>
          <w:rFonts w:ascii="Book Antiqua" w:eastAsia="宋体" w:hAnsi="Book Antiqua" w:cs="宋体"/>
          <w:kern w:val="0"/>
          <w:sz w:val="24"/>
          <w:szCs w:val="24"/>
        </w:rPr>
        <w:t>; </w:t>
      </w:r>
      <w:r w:rsidRPr="00985026">
        <w:rPr>
          <w:rFonts w:ascii="Book Antiqua" w:eastAsia="宋体" w:hAnsi="Book Antiqua" w:cs="宋体"/>
          <w:b/>
          <w:bCs/>
          <w:kern w:val="0"/>
          <w:sz w:val="24"/>
          <w:szCs w:val="24"/>
        </w:rPr>
        <w:t>11</w:t>
      </w:r>
      <w:r w:rsidRPr="00985026">
        <w:rPr>
          <w:rFonts w:ascii="Book Antiqua" w:eastAsia="宋体" w:hAnsi="Book Antiqua" w:cs="宋体"/>
          <w:kern w:val="0"/>
          <w:sz w:val="24"/>
          <w:szCs w:val="24"/>
        </w:rPr>
        <w:t>: 393-400 [PMID: 9895113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10.3109/08941939809032216]</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33 </w:t>
      </w:r>
      <w:r w:rsidRPr="00985026">
        <w:rPr>
          <w:rFonts w:ascii="Book Antiqua" w:eastAsia="宋体" w:hAnsi="Book Antiqua" w:cs="宋体"/>
          <w:b/>
          <w:bCs/>
          <w:kern w:val="0"/>
          <w:sz w:val="24"/>
          <w:szCs w:val="24"/>
        </w:rPr>
        <w:t>Nakajima Y</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Horikawa</w:t>
      </w:r>
      <w:proofErr w:type="spellEnd"/>
      <w:r w:rsidRPr="00985026">
        <w:rPr>
          <w:rFonts w:ascii="Book Antiqua" w:eastAsia="宋体" w:hAnsi="Book Antiqua" w:cs="宋体"/>
          <w:kern w:val="0"/>
          <w:sz w:val="24"/>
          <w:szCs w:val="24"/>
        </w:rPr>
        <w:t xml:space="preserve"> M, Kin T, </w:t>
      </w:r>
      <w:proofErr w:type="spellStart"/>
      <w:r w:rsidRPr="00985026">
        <w:rPr>
          <w:rFonts w:ascii="Book Antiqua" w:eastAsia="宋体" w:hAnsi="Book Antiqua" w:cs="宋体"/>
          <w:kern w:val="0"/>
          <w:sz w:val="24"/>
          <w:szCs w:val="24"/>
        </w:rPr>
        <w:t>Ohyama</w:t>
      </w:r>
      <w:proofErr w:type="spellEnd"/>
      <w:r w:rsidRPr="00985026">
        <w:rPr>
          <w:rFonts w:ascii="Book Antiqua" w:eastAsia="宋体" w:hAnsi="Book Antiqua" w:cs="宋体"/>
          <w:kern w:val="0"/>
          <w:sz w:val="24"/>
          <w:szCs w:val="24"/>
        </w:rPr>
        <w:t xml:space="preserve"> T, </w:t>
      </w:r>
      <w:proofErr w:type="spellStart"/>
      <w:r w:rsidRPr="00985026">
        <w:rPr>
          <w:rFonts w:ascii="Book Antiqua" w:eastAsia="宋体" w:hAnsi="Book Antiqua" w:cs="宋体"/>
          <w:kern w:val="0"/>
          <w:sz w:val="24"/>
          <w:szCs w:val="24"/>
        </w:rPr>
        <w:t>Kanehiro</w:t>
      </w:r>
      <w:proofErr w:type="spellEnd"/>
      <w:r w:rsidRPr="00985026">
        <w:rPr>
          <w:rFonts w:ascii="Book Antiqua" w:eastAsia="宋体" w:hAnsi="Book Antiqua" w:cs="宋体"/>
          <w:kern w:val="0"/>
          <w:sz w:val="24"/>
          <w:szCs w:val="24"/>
        </w:rPr>
        <w:t xml:space="preserve"> H, </w:t>
      </w:r>
      <w:proofErr w:type="spellStart"/>
      <w:r w:rsidRPr="00985026">
        <w:rPr>
          <w:rFonts w:ascii="Book Antiqua" w:eastAsia="宋体" w:hAnsi="Book Antiqua" w:cs="宋体"/>
          <w:kern w:val="0"/>
          <w:sz w:val="24"/>
          <w:szCs w:val="24"/>
        </w:rPr>
        <w:t>Hisanaga</w:t>
      </w:r>
      <w:proofErr w:type="spellEnd"/>
      <w:r w:rsidRPr="00985026">
        <w:rPr>
          <w:rFonts w:ascii="Book Antiqua" w:eastAsia="宋体" w:hAnsi="Book Antiqua" w:cs="宋体"/>
          <w:kern w:val="0"/>
          <w:sz w:val="24"/>
          <w:szCs w:val="24"/>
        </w:rPr>
        <w:t xml:space="preserve"> M, </w:t>
      </w:r>
      <w:proofErr w:type="spellStart"/>
      <w:r w:rsidRPr="00985026">
        <w:rPr>
          <w:rFonts w:ascii="Book Antiqua" w:eastAsia="宋体" w:hAnsi="Book Antiqua" w:cs="宋体"/>
          <w:kern w:val="0"/>
          <w:sz w:val="24"/>
          <w:szCs w:val="24"/>
        </w:rPr>
        <w:t>Nishio</w:t>
      </w:r>
      <w:proofErr w:type="spellEnd"/>
      <w:r w:rsidRPr="00985026">
        <w:rPr>
          <w:rFonts w:ascii="Book Antiqua" w:eastAsia="宋体" w:hAnsi="Book Antiqua" w:cs="宋体"/>
          <w:kern w:val="0"/>
          <w:sz w:val="24"/>
          <w:szCs w:val="24"/>
        </w:rPr>
        <w:t xml:space="preserve"> K, Nagao M, </w:t>
      </w:r>
      <w:proofErr w:type="spellStart"/>
      <w:r w:rsidRPr="00985026">
        <w:rPr>
          <w:rFonts w:ascii="Book Antiqua" w:eastAsia="宋体" w:hAnsi="Book Antiqua" w:cs="宋体"/>
          <w:kern w:val="0"/>
          <w:sz w:val="24"/>
          <w:szCs w:val="24"/>
        </w:rPr>
        <w:t>Sho</w:t>
      </w:r>
      <w:proofErr w:type="spellEnd"/>
      <w:r w:rsidRPr="00985026">
        <w:rPr>
          <w:rFonts w:ascii="Book Antiqua" w:eastAsia="宋体" w:hAnsi="Book Antiqua" w:cs="宋体"/>
          <w:kern w:val="0"/>
          <w:sz w:val="24"/>
          <w:szCs w:val="24"/>
        </w:rPr>
        <w:t xml:space="preserve"> M, Yamada T, </w:t>
      </w:r>
      <w:proofErr w:type="spellStart"/>
      <w:r w:rsidRPr="00985026">
        <w:rPr>
          <w:rFonts w:ascii="Book Antiqua" w:eastAsia="宋体" w:hAnsi="Book Antiqua" w:cs="宋体"/>
          <w:kern w:val="0"/>
          <w:sz w:val="24"/>
          <w:szCs w:val="24"/>
        </w:rPr>
        <w:t>Ohashi</w:t>
      </w:r>
      <w:proofErr w:type="spellEnd"/>
      <w:r w:rsidRPr="00985026">
        <w:rPr>
          <w:rFonts w:ascii="Book Antiqua" w:eastAsia="宋体" w:hAnsi="Book Antiqua" w:cs="宋体"/>
          <w:kern w:val="0"/>
          <w:sz w:val="24"/>
          <w:szCs w:val="24"/>
        </w:rPr>
        <w:t xml:space="preserve"> K, </w:t>
      </w:r>
      <w:proofErr w:type="spellStart"/>
      <w:r w:rsidRPr="00985026">
        <w:rPr>
          <w:rFonts w:ascii="Book Antiqua" w:eastAsia="宋体" w:hAnsi="Book Antiqua" w:cs="宋体"/>
          <w:kern w:val="0"/>
          <w:sz w:val="24"/>
          <w:szCs w:val="24"/>
        </w:rPr>
        <w:t>Ko</w:t>
      </w:r>
      <w:proofErr w:type="spellEnd"/>
      <w:r w:rsidRPr="00985026">
        <w:rPr>
          <w:rFonts w:ascii="Book Antiqua" w:eastAsia="宋体" w:hAnsi="Book Antiqua" w:cs="宋体"/>
          <w:kern w:val="0"/>
          <w:sz w:val="24"/>
          <w:szCs w:val="24"/>
        </w:rPr>
        <w:t xml:space="preserve"> S, Nakano H. </w:t>
      </w:r>
      <w:proofErr w:type="spellStart"/>
      <w:r w:rsidRPr="00985026">
        <w:rPr>
          <w:rFonts w:ascii="Book Antiqua" w:eastAsia="宋体" w:hAnsi="Book Antiqua" w:cs="宋体"/>
          <w:kern w:val="0"/>
          <w:sz w:val="24"/>
          <w:szCs w:val="24"/>
        </w:rPr>
        <w:t>Hyperthermo</w:t>
      </w:r>
      <w:proofErr w:type="spellEnd"/>
      <w:r w:rsidRPr="00985026">
        <w:rPr>
          <w:rFonts w:ascii="Book Antiqua" w:eastAsia="宋体" w:hAnsi="Book Antiqua" w:cs="宋体"/>
          <w:kern w:val="0"/>
          <w:sz w:val="24"/>
          <w:szCs w:val="24"/>
        </w:rPr>
        <w:t>-chemo-hypoxic isolated liver perfusion for hepatic metastases: a possible adjuvant approach. </w:t>
      </w:r>
      <w:r w:rsidRPr="00985026">
        <w:rPr>
          <w:rFonts w:ascii="Book Antiqua" w:eastAsia="宋体" w:hAnsi="Book Antiqua" w:cs="宋体"/>
          <w:i/>
          <w:iCs/>
          <w:kern w:val="0"/>
          <w:sz w:val="24"/>
          <w:szCs w:val="24"/>
        </w:rPr>
        <w:t>Recent Results Cancer Res</w:t>
      </w:r>
      <w:r w:rsidRPr="00985026">
        <w:rPr>
          <w:rFonts w:ascii="Book Antiqua" w:eastAsia="宋体" w:hAnsi="Book Antiqua" w:cs="宋体"/>
          <w:kern w:val="0"/>
          <w:sz w:val="24"/>
          <w:szCs w:val="24"/>
        </w:rPr>
        <w:t> 1998; </w:t>
      </w:r>
      <w:r w:rsidRPr="00985026">
        <w:rPr>
          <w:rFonts w:ascii="Book Antiqua" w:eastAsia="宋体" w:hAnsi="Book Antiqua" w:cs="宋体"/>
          <w:b/>
          <w:bCs/>
          <w:kern w:val="0"/>
          <w:sz w:val="24"/>
          <w:szCs w:val="24"/>
        </w:rPr>
        <w:t>147</w:t>
      </w:r>
      <w:r w:rsidRPr="00985026">
        <w:rPr>
          <w:rFonts w:ascii="Book Antiqua" w:eastAsia="宋体" w:hAnsi="Book Antiqua" w:cs="宋体"/>
          <w:kern w:val="0"/>
          <w:sz w:val="24"/>
          <w:szCs w:val="24"/>
        </w:rPr>
        <w:t>: 28-41 [PMID: 9670266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10.1007/978-3-642-80460-1_4]</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34 </w:t>
      </w:r>
      <w:proofErr w:type="spellStart"/>
      <w:r w:rsidRPr="00985026">
        <w:rPr>
          <w:rFonts w:ascii="Book Antiqua" w:eastAsia="宋体" w:hAnsi="Book Antiqua" w:cs="宋体"/>
          <w:b/>
          <w:bCs/>
          <w:kern w:val="0"/>
          <w:sz w:val="24"/>
          <w:szCs w:val="24"/>
        </w:rPr>
        <w:t>Hafström</w:t>
      </w:r>
      <w:proofErr w:type="spellEnd"/>
      <w:r w:rsidRPr="00985026">
        <w:rPr>
          <w:rFonts w:ascii="Book Antiqua" w:eastAsia="宋体" w:hAnsi="Book Antiqua" w:cs="宋体"/>
          <w:b/>
          <w:bCs/>
          <w:kern w:val="0"/>
          <w:sz w:val="24"/>
          <w:szCs w:val="24"/>
        </w:rPr>
        <w:t xml:space="preserve"> L</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Naredi</w:t>
      </w:r>
      <w:proofErr w:type="spellEnd"/>
      <w:r w:rsidRPr="00985026">
        <w:rPr>
          <w:rFonts w:ascii="Book Antiqua" w:eastAsia="宋体" w:hAnsi="Book Antiqua" w:cs="宋体"/>
          <w:kern w:val="0"/>
          <w:sz w:val="24"/>
          <w:szCs w:val="24"/>
        </w:rPr>
        <w:t xml:space="preserve"> P. Isolated hepatic perfusion with extracorporeal oxygenation using hyperthermia TNF alpha and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Swedish experience. </w:t>
      </w:r>
      <w:r w:rsidRPr="00985026">
        <w:rPr>
          <w:rFonts w:ascii="Book Antiqua" w:eastAsia="宋体" w:hAnsi="Book Antiqua" w:cs="宋体"/>
          <w:i/>
          <w:iCs/>
          <w:kern w:val="0"/>
          <w:sz w:val="24"/>
          <w:szCs w:val="24"/>
        </w:rPr>
        <w:t>Recent Results Cancer Res</w:t>
      </w:r>
      <w:r w:rsidRPr="00985026">
        <w:rPr>
          <w:rFonts w:ascii="Book Antiqua" w:eastAsia="宋体" w:hAnsi="Book Antiqua" w:cs="宋体"/>
          <w:kern w:val="0"/>
          <w:sz w:val="24"/>
          <w:szCs w:val="24"/>
        </w:rPr>
        <w:t> 1998; </w:t>
      </w:r>
      <w:r w:rsidRPr="00985026">
        <w:rPr>
          <w:rFonts w:ascii="Book Antiqua" w:eastAsia="宋体" w:hAnsi="Book Antiqua" w:cs="宋体"/>
          <w:b/>
          <w:bCs/>
          <w:kern w:val="0"/>
          <w:sz w:val="24"/>
          <w:szCs w:val="24"/>
        </w:rPr>
        <w:t>147</w:t>
      </w:r>
      <w:r w:rsidRPr="00985026">
        <w:rPr>
          <w:rFonts w:ascii="Book Antiqua" w:eastAsia="宋体" w:hAnsi="Book Antiqua" w:cs="宋体"/>
          <w:kern w:val="0"/>
          <w:sz w:val="24"/>
          <w:szCs w:val="24"/>
        </w:rPr>
        <w:t>: 120-126 [PMID: 9670274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10.1007/978-3-642-80460-1_12]</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35 </w:t>
      </w:r>
      <w:proofErr w:type="spellStart"/>
      <w:r w:rsidRPr="00985026">
        <w:rPr>
          <w:rFonts w:ascii="Book Antiqua" w:eastAsia="宋体" w:hAnsi="Book Antiqua" w:cs="宋体"/>
          <w:b/>
          <w:bCs/>
          <w:kern w:val="0"/>
          <w:sz w:val="24"/>
          <w:szCs w:val="24"/>
        </w:rPr>
        <w:t>Marinelli</w:t>
      </w:r>
      <w:proofErr w:type="spellEnd"/>
      <w:r w:rsidRPr="00985026">
        <w:rPr>
          <w:rFonts w:ascii="Book Antiqua" w:eastAsia="宋体" w:hAnsi="Book Antiqua" w:cs="宋体"/>
          <w:b/>
          <w:bCs/>
          <w:kern w:val="0"/>
          <w:sz w:val="24"/>
          <w:szCs w:val="24"/>
        </w:rPr>
        <w:t xml:space="preserve"> A</w:t>
      </w:r>
      <w:r w:rsidRPr="00985026">
        <w:rPr>
          <w:rFonts w:ascii="Book Antiqua" w:eastAsia="宋体" w:hAnsi="Book Antiqua" w:cs="宋体"/>
          <w:kern w:val="0"/>
          <w:sz w:val="24"/>
          <w:szCs w:val="24"/>
        </w:rPr>
        <w:t xml:space="preserve">, de </w:t>
      </w:r>
      <w:proofErr w:type="spellStart"/>
      <w:r w:rsidRPr="00985026">
        <w:rPr>
          <w:rFonts w:ascii="Book Antiqua" w:eastAsia="宋体" w:hAnsi="Book Antiqua" w:cs="宋体"/>
          <w:kern w:val="0"/>
          <w:sz w:val="24"/>
          <w:szCs w:val="24"/>
        </w:rPr>
        <w:t>Brauw</w:t>
      </w:r>
      <w:proofErr w:type="spellEnd"/>
      <w:r w:rsidRPr="00985026">
        <w:rPr>
          <w:rFonts w:ascii="Book Antiqua" w:eastAsia="宋体" w:hAnsi="Book Antiqua" w:cs="宋体"/>
          <w:kern w:val="0"/>
          <w:sz w:val="24"/>
          <w:szCs w:val="24"/>
        </w:rPr>
        <w:t xml:space="preserve"> LM, </w:t>
      </w:r>
      <w:proofErr w:type="spellStart"/>
      <w:r w:rsidRPr="00985026">
        <w:rPr>
          <w:rFonts w:ascii="Book Antiqua" w:eastAsia="宋体" w:hAnsi="Book Antiqua" w:cs="宋体"/>
          <w:kern w:val="0"/>
          <w:sz w:val="24"/>
          <w:szCs w:val="24"/>
        </w:rPr>
        <w:t>Beerman</w:t>
      </w:r>
      <w:proofErr w:type="spellEnd"/>
      <w:r w:rsidRPr="00985026">
        <w:rPr>
          <w:rFonts w:ascii="Book Antiqua" w:eastAsia="宋体" w:hAnsi="Book Antiqua" w:cs="宋体"/>
          <w:kern w:val="0"/>
          <w:sz w:val="24"/>
          <w:szCs w:val="24"/>
        </w:rPr>
        <w:t xml:space="preserve"> H, Keizer HJ, van </w:t>
      </w:r>
      <w:proofErr w:type="spellStart"/>
      <w:r w:rsidRPr="00985026">
        <w:rPr>
          <w:rFonts w:ascii="Book Antiqua" w:eastAsia="宋体" w:hAnsi="Book Antiqua" w:cs="宋体"/>
          <w:kern w:val="0"/>
          <w:sz w:val="24"/>
          <w:szCs w:val="24"/>
        </w:rPr>
        <w:t>Bockel</w:t>
      </w:r>
      <w:proofErr w:type="spellEnd"/>
      <w:r w:rsidRPr="00985026">
        <w:rPr>
          <w:rFonts w:ascii="Book Antiqua" w:eastAsia="宋体" w:hAnsi="Book Antiqua" w:cs="宋体"/>
          <w:kern w:val="0"/>
          <w:sz w:val="24"/>
          <w:szCs w:val="24"/>
        </w:rPr>
        <w:t xml:space="preserve"> JH, </w:t>
      </w:r>
      <w:proofErr w:type="spellStart"/>
      <w:r w:rsidRPr="00985026">
        <w:rPr>
          <w:rFonts w:ascii="Book Antiqua" w:eastAsia="宋体" w:hAnsi="Book Antiqua" w:cs="宋体"/>
          <w:kern w:val="0"/>
          <w:sz w:val="24"/>
          <w:szCs w:val="24"/>
        </w:rPr>
        <w:t>Tjaden</w:t>
      </w:r>
      <w:proofErr w:type="spellEnd"/>
      <w:r w:rsidRPr="00985026">
        <w:rPr>
          <w:rFonts w:ascii="Book Antiqua" w:eastAsia="宋体" w:hAnsi="Book Antiqua" w:cs="宋体"/>
          <w:kern w:val="0"/>
          <w:sz w:val="24"/>
          <w:szCs w:val="24"/>
        </w:rPr>
        <w:t xml:space="preserve"> UR, van de </w:t>
      </w:r>
      <w:proofErr w:type="spellStart"/>
      <w:r w:rsidRPr="00985026">
        <w:rPr>
          <w:rFonts w:ascii="Book Antiqua" w:eastAsia="宋体" w:hAnsi="Book Antiqua" w:cs="宋体"/>
          <w:kern w:val="0"/>
          <w:sz w:val="24"/>
          <w:szCs w:val="24"/>
        </w:rPr>
        <w:t>Velde</w:t>
      </w:r>
      <w:proofErr w:type="spellEnd"/>
      <w:r w:rsidRPr="00985026">
        <w:rPr>
          <w:rFonts w:ascii="Book Antiqua" w:eastAsia="宋体" w:hAnsi="Book Antiqua" w:cs="宋体"/>
          <w:kern w:val="0"/>
          <w:sz w:val="24"/>
          <w:szCs w:val="24"/>
        </w:rPr>
        <w:t xml:space="preserve"> CJ. Isolated liver perfusion with </w:t>
      </w:r>
      <w:proofErr w:type="spellStart"/>
      <w:r w:rsidRPr="00985026">
        <w:rPr>
          <w:rFonts w:ascii="Book Antiqua" w:eastAsia="宋体" w:hAnsi="Book Antiqua" w:cs="宋体"/>
          <w:kern w:val="0"/>
          <w:sz w:val="24"/>
          <w:szCs w:val="24"/>
        </w:rPr>
        <w:t>mitomycin</w:t>
      </w:r>
      <w:proofErr w:type="spellEnd"/>
      <w:r w:rsidRPr="00985026">
        <w:rPr>
          <w:rFonts w:ascii="Book Antiqua" w:eastAsia="宋体" w:hAnsi="Book Antiqua" w:cs="宋体"/>
          <w:kern w:val="0"/>
          <w:sz w:val="24"/>
          <w:szCs w:val="24"/>
        </w:rPr>
        <w:t xml:space="preserve"> C in the treatment of colorectal cancer metastases confined to the liver. </w:t>
      </w:r>
      <w:proofErr w:type="spellStart"/>
      <w:r w:rsidRPr="00985026">
        <w:rPr>
          <w:rFonts w:ascii="Book Antiqua" w:eastAsia="宋体" w:hAnsi="Book Antiqua" w:cs="宋体"/>
          <w:i/>
          <w:iCs/>
          <w:kern w:val="0"/>
          <w:sz w:val="24"/>
          <w:szCs w:val="24"/>
        </w:rPr>
        <w:t>Jpn</w:t>
      </w:r>
      <w:proofErr w:type="spellEnd"/>
      <w:r w:rsidRPr="00985026">
        <w:rPr>
          <w:rFonts w:ascii="Book Antiqua" w:eastAsia="宋体" w:hAnsi="Book Antiqua" w:cs="宋体"/>
          <w:i/>
          <w:iCs/>
          <w:kern w:val="0"/>
          <w:sz w:val="24"/>
          <w:szCs w:val="24"/>
        </w:rPr>
        <w:t xml:space="preserve"> J </w:t>
      </w:r>
      <w:proofErr w:type="spellStart"/>
      <w:r w:rsidRPr="00985026">
        <w:rPr>
          <w:rFonts w:ascii="Book Antiqua" w:eastAsia="宋体" w:hAnsi="Book Antiqua" w:cs="宋体"/>
          <w:i/>
          <w:iCs/>
          <w:kern w:val="0"/>
          <w:sz w:val="24"/>
          <w:szCs w:val="24"/>
        </w:rPr>
        <w:t>Clin</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lastRenderedPageBreak/>
        <w:t>Oncol</w:t>
      </w:r>
      <w:proofErr w:type="spellEnd"/>
      <w:r w:rsidRPr="00985026">
        <w:rPr>
          <w:rFonts w:ascii="Book Antiqua" w:eastAsia="宋体" w:hAnsi="Book Antiqua" w:cs="宋体"/>
          <w:kern w:val="0"/>
          <w:sz w:val="24"/>
          <w:szCs w:val="24"/>
        </w:rPr>
        <w:t> 1996; </w:t>
      </w:r>
      <w:r w:rsidRPr="00985026">
        <w:rPr>
          <w:rFonts w:ascii="Book Antiqua" w:eastAsia="宋体" w:hAnsi="Book Antiqua" w:cs="宋体"/>
          <w:b/>
          <w:bCs/>
          <w:kern w:val="0"/>
          <w:sz w:val="24"/>
          <w:szCs w:val="24"/>
        </w:rPr>
        <w:t>26</w:t>
      </w:r>
      <w:r w:rsidRPr="00985026">
        <w:rPr>
          <w:rFonts w:ascii="Book Antiqua" w:eastAsia="宋体" w:hAnsi="Book Antiqua" w:cs="宋体"/>
          <w:kern w:val="0"/>
          <w:sz w:val="24"/>
          <w:szCs w:val="24"/>
        </w:rPr>
        <w:t>: 341-350 [PMID: 8895675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10.1093/oxfordjournals.jjco.a023243]</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36 </w:t>
      </w:r>
      <w:proofErr w:type="spellStart"/>
      <w:r w:rsidRPr="00985026">
        <w:rPr>
          <w:rFonts w:ascii="Book Antiqua" w:eastAsia="宋体" w:hAnsi="Book Antiqua" w:cs="宋体"/>
          <w:b/>
          <w:bCs/>
          <w:kern w:val="0"/>
          <w:sz w:val="24"/>
          <w:szCs w:val="24"/>
        </w:rPr>
        <w:t>Ravikumar</w:t>
      </w:r>
      <w:proofErr w:type="spellEnd"/>
      <w:r w:rsidRPr="00985026">
        <w:rPr>
          <w:rFonts w:ascii="Book Antiqua" w:eastAsia="宋体" w:hAnsi="Book Antiqua" w:cs="宋体"/>
          <w:b/>
          <w:bCs/>
          <w:kern w:val="0"/>
          <w:sz w:val="24"/>
          <w:szCs w:val="24"/>
        </w:rPr>
        <w:t xml:space="preserve"> TS</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Pizzorno</w:t>
      </w:r>
      <w:proofErr w:type="spellEnd"/>
      <w:r w:rsidRPr="00985026">
        <w:rPr>
          <w:rFonts w:ascii="Book Antiqua" w:eastAsia="宋体" w:hAnsi="Book Antiqua" w:cs="宋体"/>
          <w:kern w:val="0"/>
          <w:sz w:val="24"/>
          <w:szCs w:val="24"/>
        </w:rPr>
        <w:t xml:space="preserve"> G, </w:t>
      </w:r>
      <w:proofErr w:type="spellStart"/>
      <w:r w:rsidRPr="00985026">
        <w:rPr>
          <w:rFonts w:ascii="Book Antiqua" w:eastAsia="宋体" w:hAnsi="Book Antiqua" w:cs="宋体"/>
          <w:kern w:val="0"/>
          <w:sz w:val="24"/>
          <w:szCs w:val="24"/>
        </w:rPr>
        <w:t>Bodden</w:t>
      </w:r>
      <w:proofErr w:type="spellEnd"/>
      <w:r w:rsidRPr="00985026">
        <w:rPr>
          <w:rFonts w:ascii="Book Antiqua" w:eastAsia="宋体" w:hAnsi="Book Antiqua" w:cs="宋体"/>
          <w:kern w:val="0"/>
          <w:sz w:val="24"/>
          <w:szCs w:val="24"/>
        </w:rPr>
        <w:t xml:space="preserve"> W, Marsh J, </w:t>
      </w:r>
      <w:proofErr w:type="spellStart"/>
      <w:r w:rsidRPr="00985026">
        <w:rPr>
          <w:rFonts w:ascii="Book Antiqua" w:eastAsia="宋体" w:hAnsi="Book Antiqua" w:cs="宋体"/>
          <w:kern w:val="0"/>
          <w:sz w:val="24"/>
          <w:szCs w:val="24"/>
        </w:rPr>
        <w:t>Strair</w:t>
      </w:r>
      <w:proofErr w:type="spellEnd"/>
      <w:r w:rsidRPr="00985026">
        <w:rPr>
          <w:rFonts w:ascii="Book Antiqua" w:eastAsia="宋体" w:hAnsi="Book Antiqua" w:cs="宋体"/>
          <w:kern w:val="0"/>
          <w:sz w:val="24"/>
          <w:szCs w:val="24"/>
        </w:rPr>
        <w:t xml:space="preserve"> R, Pollack J, </w:t>
      </w:r>
      <w:proofErr w:type="spellStart"/>
      <w:r w:rsidRPr="00985026">
        <w:rPr>
          <w:rFonts w:ascii="Book Antiqua" w:eastAsia="宋体" w:hAnsi="Book Antiqua" w:cs="宋体"/>
          <w:kern w:val="0"/>
          <w:sz w:val="24"/>
          <w:szCs w:val="24"/>
        </w:rPr>
        <w:t>Hendler</w:t>
      </w:r>
      <w:proofErr w:type="spellEnd"/>
      <w:r w:rsidRPr="00985026">
        <w:rPr>
          <w:rFonts w:ascii="Book Antiqua" w:eastAsia="宋体" w:hAnsi="Book Antiqua" w:cs="宋体"/>
          <w:kern w:val="0"/>
          <w:sz w:val="24"/>
          <w:szCs w:val="24"/>
        </w:rPr>
        <w:t xml:space="preserve"> R, Hanna J, </w:t>
      </w:r>
      <w:proofErr w:type="spellStart"/>
      <w:r w:rsidRPr="00985026">
        <w:rPr>
          <w:rFonts w:ascii="Book Antiqua" w:eastAsia="宋体" w:hAnsi="Book Antiqua" w:cs="宋体"/>
          <w:kern w:val="0"/>
          <w:sz w:val="24"/>
          <w:szCs w:val="24"/>
        </w:rPr>
        <w:t>D'Andrea</w:t>
      </w:r>
      <w:proofErr w:type="spellEnd"/>
      <w:r w:rsidRPr="00985026">
        <w:rPr>
          <w:rFonts w:ascii="Book Antiqua" w:eastAsia="宋体" w:hAnsi="Book Antiqua" w:cs="宋体"/>
          <w:kern w:val="0"/>
          <w:sz w:val="24"/>
          <w:szCs w:val="24"/>
        </w:rPr>
        <w:t xml:space="preserve"> E. Percutaneous hepatic vein isolation and high-dose hepatic arterial infusion chemotherapy for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liver tumors. </w:t>
      </w:r>
      <w:r w:rsidRPr="00985026">
        <w:rPr>
          <w:rFonts w:ascii="Book Antiqua" w:eastAsia="宋体" w:hAnsi="Book Antiqua" w:cs="宋体"/>
          <w:i/>
          <w:iCs/>
          <w:kern w:val="0"/>
          <w:sz w:val="24"/>
          <w:szCs w:val="24"/>
        </w:rPr>
        <w:t xml:space="preserve">J </w:t>
      </w:r>
      <w:proofErr w:type="spellStart"/>
      <w:r w:rsidRPr="00985026">
        <w:rPr>
          <w:rFonts w:ascii="Book Antiqua" w:eastAsia="宋体" w:hAnsi="Book Antiqua" w:cs="宋体"/>
          <w:i/>
          <w:iCs/>
          <w:kern w:val="0"/>
          <w:sz w:val="24"/>
          <w:szCs w:val="24"/>
        </w:rPr>
        <w:t>Clin</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1994; </w:t>
      </w:r>
      <w:r w:rsidRPr="00985026">
        <w:rPr>
          <w:rFonts w:ascii="Book Antiqua" w:eastAsia="宋体" w:hAnsi="Book Antiqua" w:cs="宋体"/>
          <w:b/>
          <w:bCs/>
          <w:kern w:val="0"/>
          <w:sz w:val="24"/>
          <w:szCs w:val="24"/>
        </w:rPr>
        <w:t>12</w:t>
      </w:r>
      <w:r w:rsidRPr="00985026">
        <w:rPr>
          <w:rFonts w:ascii="Book Antiqua" w:eastAsia="宋体" w:hAnsi="Book Antiqua" w:cs="宋体"/>
          <w:kern w:val="0"/>
          <w:sz w:val="24"/>
          <w:szCs w:val="24"/>
        </w:rPr>
        <w:t>: 2723-2736 [PMID: 7989950]</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37 </w:t>
      </w:r>
      <w:proofErr w:type="spellStart"/>
      <w:r w:rsidRPr="00985026">
        <w:rPr>
          <w:rFonts w:ascii="Book Antiqua" w:eastAsia="宋体" w:hAnsi="Book Antiqua" w:cs="宋体"/>
          <w:b/>
          <w:bCs/>
          <w:kern w:val="0"/>
          <w:sz w:val="24"/>
          <w:szCs w:val="24"/>
        </w:rPr>
        <w:t>Beheshti</w:t>
      </w:r>
      <w:proofErr w:type="spellEnd"/>
      <w:r w:rsidRPr="00985026">
        <w:rPr>
          <w:rFonts w:ascii="Book Antiqua" w:eastAsia="宋体" w:hAnsi="Book Antiqua" w:cs="宋体"/>
          <w:b/>
          <w:bCs/>
          <w:kern w:val="0"/>
          <w:sz w:val="24"/>
          <w:szCs w:val="24"/>
        </w:rPr>
        <w:t xml:space="preserve"> MV</w:t>
      </w:r>
      <w:r w:rsidRPr="00985026">
        <w:rPr>
          <w:rFonts w:ascii="Book Antiqua" w:eastAsia="宋体" w:hAnsi="Book Antiqua" w:cs="宋体"/>
          <w:kern w:val="0"/>
          <w:sz w:val="24"/>
          <w:szCs w:val="24"/>
        </w:rPr>
        <w:t xml:space="preserve">, Denny DF, Glickman MG, </w:t>
      </w:r>
      <w:proofErr w:type="spellStart"/>
      <w:r w:rsidRPr="00985026">
        <w:rPr>
          <w:rFonts w:ascii="Book Antiqua" w:eastAsia="宋体" w:hAnsi="Book Antiqua" w:cs="宋体"/>
          <w:kern w:val="0"/>
          <w:sz w:val="24"/>
          <w:szCs w:val="24"/>
        </w:rPr>
        <w:t>Bodden</w:t>
      </w:r>
      <w:proofErr w:type="spellEnd"/>
      <w:r w:rsidRPr="00985026">
        <w:rPr>
          <w:rFonts w:ascii="Book Antiqua" w:eastAsia="宋体" w:hAnsi="Book Antiqua" w:cs="宋体"/>
          <w:kern w:val="0"/>
          <w:sz w:val="24"/>
          <w:szCs w:val="24"/>
        </w:rPr>
        <w:t xml:space="preserve"> W, Marsh JC, </w:t>
      </w:r>
      <w:proofErr w:type="spellStart"/>
      <w:r w:rsidRPr="00985026">
        <w:rPr>
          <w:rFonts w:ascii="Book Antiqua" w:eastAsia="宋体" w:hAnsi="Book Antiqua" w:cs="宋体"/>
          <w:kern w:val="0"/>
          <w:sz w:val="24"/>
          <w:szCs w:val="24"/>
        </w:rPr>
        <w:t>Strair</w:t>
      </w:r>
      <w:proofErr w:type="spellEnd"/>
      <w:r w:rsidRPr="00985026">
        <w:rPr>
          <w:rFonts w:ascii="Book Antiqua" w:eastAsia="宋体" w:hAnsi="Book Antiqua" w:cs="宋体"/>
          <w:kern w:val="0"/>
          <w:sz w:val="24"/>
          <w:szCs w:val="24"/>
        </w:rPr>
        <w:t xml:space="preserve"> R, </w:t>
      </w:r>
      <w:proofErr w:type="spellStart"/>
      <w:r w:rsidRPr="00985026">
        <w:rPr>
          <w:rFonts w:ascii="Book Antiqua" w:eastAsia="宋体" w:hAnsi="Book Antiqua" w:cs="宋体"/>
          <w:kern w:val="0"/>
          <w:sz w:val="24"/>
          <w:szCs w:val="24"/>
        </w:rPr>
        <w:t>Ravikumar</w:t>
      </w:r>
      <w:proofErr w:type="spellEnd"/>
      <w:r w:rsidRPr="00985026">
        <w:rPr>
          <w:rFonts w:ascii="Book Antiqua" w:eastAsia="宋体" w:hAnsi="Book Antiqua" w:cs="宋体"/>
          <w:kern w:val="0"/>
          <w:sz w:val="24"/>
          <w:szCs w:val="24"/>
        </w:rPr>
        <w:t xml:space="preserve"> TS. Percutaneous isolated liver perfusion for treatment of hepatic malignancy: preliminary report. </w:t>
      </w:r>
      <w:r w:rsidRPr="00985026">
        <w:rPr>
          <w:rFonts w:ascii="Book Antiqua" w:eastAsia="宋体" w:hAnsi="Book Antiqua" w:cs="宋体"/>
          <w:i/>
          <w:iCs/>
          <w:kern w:val="0"/>
          <w:sz w:val="24"/>
          <w:szCs w:val="24"/>
        </w:rPr>
        <w:t xml:space="preserve">J </w:t>
      </w:r>
      <w:proofErr w:type="spellStart"/>
      <w:r w:rsidRPr="00985026">
        <w:rPr>
          <w:rFonts w:ascii="Book Antiqua" w:eastAsia="宋体" w:hAnsi="Book Antiqua" w:cs="宋体"/>
          <w:i/>
          <w:iCs/>
          <w:kern w:val="0"/>
          <w:sz w:val="24"/>
          <w:szCs w:val="24"/>
        </w:rPr>
        <w:t>Vasc</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Interv</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Radiol</w:t>
      </w:r>
      <w:proofErr w:type="spellEnd"/>
      <w:r w:rsidRPr="00985026">
        <w:rPr>
          <w:rFonts w:ascii="Book Antiqua" w:eastAsia="宋体" w:hAnsi="Book Antiqua" w:cs="宋体"/>
          <w:kern w:val="0"/>
          <w:sz w:val="24"/>
          <w:szCs w:val="24"/>
        </w:rPr>
        <w:t> 1992; </w:t>
      </w:r>
      <w:r w:rsidRPr="00985026">
        <w:rPr>
          <w:rFonts w:ascii="Book Antiqua" w:eastAsia="宋体" w:hAnsi="Book Antiqua" w:cs="宋体"/>
          <w:b/>
          <w:bCs/>
          <w:kern w:val="0"/>
          <w:sz w:val="24"/>
          <w:szCs w:val="24"/>
        </w:rPr>
        <w:t>3</w:t>
      </w:r>
      <w:r w:rsidRPr="00985026">
        <w:rPr>
          <w:rFonts w:ascii="Book Antiqua" w:eastAsia="宋体" w:hAnsi="Book Antiqua" w:cs="宋体"/>
          <w:kern w:val="0"/>
          <w:sz w:val="24"/>
          <w:szCs w:val="24"/>
        </w:rPr>
        <w:t>: 453-458 [PMID: 1515715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10.1016/S1051-0443(92)71988-5]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38 </w:t>
      </w:r>
      <w:proofErr w:type="spellStart"/>
      <w:r w:rsidRPr="00985026">
        <w:rPr>
          <w:rFonts w:ascii="Book Antiqua" w:eastAsia="宋体" w:hAnsi="Book Antiqua" w:cs="宋体"/>
          <w:b/>
          <w:bCs/>
          <w:kern w:val="0"/>
          <w:sz w:val="24"/>
          <w:szCs w:val="24"/>
        </w:rPr>
        <w:t>Lans</w:t>
      </w:r>
      <w:proofErr w:type="spellEnd"/>
      <w:r w:rsidRPr="00985026">
        <w:rPr>
          <w:rFonts w:ascii="Book Antiqua" w:eastAsia="宋体" w:hAnsi="Book Antiqua" w:cs="宋体"/>
          <w:b/>
          <w:bCs/>
          <w:kern w:val="0"/>
          <w:sz w:val="24"/>
          <w:szCs w:val="24"/>
        </w:rPr>
        <w:t xml:space="preserve"> TE</w:t>
      </w:r>
      <w:r w:rsidRPr="00985026">
        <w:rPr>
          <w:rFonts w:ascii="Book Antiqua" w:eastAsia="宋体" w:hAnsi="Book Antiqua" w:cs="宋体"/>
          <w:kern w:val="0"/>
          <w:sz w:val="24"/>
          <w:szCs w:val="24"/>
        </w:rPr>
        <w:t xml:space="preserve">, Bartlett DL,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w:t>
      </w:r>
      <w:proofErr w:type="spellStart"/>
      <w:r w:rsidRPr="00985026">
        <w:rPr>
          <w:rFonts w:ascii="Book Antiqua" w:eastAsia="宋体" w:hAnsi="Book Antiqua" w:cs="宋体"/>
          <w:kern w:val="0"/>
          <w:sz w:val="24"/>
          <w:szCs w:val="24"/>
        </w:rPr>
        <w:t>Gnant</w:t>
      </w:r>
      <w:proofErr w:type="spellEnd"/>
      <w:r w:rsidRPr="00985026">
        <w:rPr>
          <w:rFonts w:ascii="Book Antiqua" w:eastAsia="宋体" w:hAnsi="Book Antiqua" w:cs="宋体"/>
          <w:kern w:val="0"/>
          <w:sz w:val="24"/>
          <w:szCs w:val="24"/>
        </w:rPr>
        <w:t xml:space="preserve"> MF, </w:t>
      </w:r>
      <w:proofErr w:type="spellStart"/>
      <w:r w:rsidRPr="00985026">
        <w:rPr>
          <w:rFonts w:ascii="Book Antiqua" w:eastAsia="宋体" w:hAnsi="Book Antiqua" w:cs="宋体"/>
          <w:kern w:val="0"/>
          <w:sz w:val="24"/>
          <w:szCs w:val="24"/>
        </w:rPr>
        <w:t>Liewehr</w:t>
      </w:r>
      <w:proofErr w:type="spellEnd"/>
      <w:r w:rsidRPr="00985026">
        <w:rPr>
          <w:rFonts w:ascii="Book Antiqua" w:eastAsia="宋体" w:hAnsi="Book Antiqua" w:cs="宋体"/>
          <w:kern w:val="0"/>
          <w:sz w:val="24"/>
          <w:szCs w:val="24"/>
        </w:rPr>
        <w:t xml:space="preserve"> DJ, </w:t>
      </w:r>
      <w:proofErr w:type="spellStart"/>
      <w:r w:rsidRPr="00985026">
        <w:rPr>
          <w:rFonts w:ascii="Book Antiqua" w:eastAsia="宋体" w:hAnsi="Book Antiqua" w:cs="宋体"/>
          <w:kern w:val="0"/>
          <w:sz w:val="24"/>
          <w:szCs w:val="24"/>
        </w:rPr>
        <w:t>Venzon</w:t>
      </w:r>
      <w:proofErr w:type="spellEnd"/>
      <w:r w:rsidRPr="00985026">
        <w:rPr>
          <w:rFonts w:ascii="Book Antiqua" w:eastAsia="宋体" w:hAnsi="Book Antiqua" w:cs="宋体"/>
          <w:kern w:val="0"/>
          <w:sz w:val="24"/>
          <w:szCs w:val="24"/>
        </w:rPr>
        <w:t xml:space="preserve"> DJ, Turner EM, Alexander HR. Role of tumor necrosis factor on toxicity and cytokine production after isolated hepatic perfusion. </w:t>
      </w:r>
      <w:proofErr w:type="spellStart"/>
      <w:r w:rsidRPr="00985026">
        <w:rPr>
          <w:rFonts w:ascii="Book Antiqua" w:eastAsia="宋体" w:hAnsi="Book Antiqua" w:cs="宋体"/>
          <w:i/>
          <w:iCs/>
          <w:kern w:val="0"/>
          <w:sz w:val="24"/>
          <w:szCs w:val="24"/>
        </w:rPr>
        <w:t>Clin</w:t>
      </w:r>
      <w:proofErr w:type="spellEnd"/>
      <w:r w:rsidRPr="00985026">
        <w:rPr>
          <w:rFonts w:ascii="Book Antiqua" w:eastAsia="宋体" w:hAnsi="Book Antiqua" w:cs="宋体"/>
          <w:i/>
          <w:iCs/>
          <w:kern w:val="0"/>
          <w:sz w:val="24"/>
          <w:szCs w:val="24"/>
        </w:rPr>
        <w:t xml:space="preserve"> Cancer Res</w:t>
      </w:r>
      <w:r w:rsidRPr="00985026">
        <w:rPr>
          <w:rFonts w:ascii="Book Antiqua" w:eastAsia="宋体" w:hAnsi="Book Antiqua" w:cs="宋体"/>
          <w:kern w:val="0"/>
          <w:sz w:val="24"/>
          <w:szCs w:val="24"/>
        </w:rPr>
        <w:t> 2001; </w:t>
      </w:r>
      <w:r w:rsidRPr="00985026">
        <w:rPr>
          <w:rFonts w:ascii="Book Antiqua" w:eastAsia="宋体" w:hAnsi="Book Antiqua" w:cs="宋体"/>
          <w:b/>
          <w:bCs/>
          <w:kern w:val="0"/>
          <w:sz w:val="24"/>
          <w:szCs w:val="24"/>
        </w:rPr>
        <w:t>7</w:t>
      </w:r>
      <w:r w:rsidRPr="00985026">
        <w:rPr>
          <w:rFonts w:ascii="Book Antiqua" w:eastAsia="宋体" w:hAnsi="Book Antiqua" w:cs="宋体"/>
          <w:kern w:val="0"/>
          <w:sz w:val="24"/>
          <w:szCs w:val="24"/>
        </w:rPr>
        <w:t>: 784-790 [PMID: 11309322]</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39 </w:t>
      </w:r>
      <w:r w:rsidRPr="00985026">
        <w:rPr>
          <w:rFonts w:ascii="Book Antiqua" w:eastAsia="宋体" w:hAnsi="Book Antiqua" w:cs="宋体"/>
          <w:b/>
          <w:bCs/>
          <w:kern w:val="0"/>
          <w:sz w:val="24"/>
          <w:szCs w:val="24"/>
        </w:rPr>
        <w:t>Yamada T</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Hisanaga</w:t>
      </w:r>
      <w:proofErr w:type="spellEnd"/>
      <w:r w:rsidRPr="00985026">
        <w:rPr>
          <w:rFonts w:ascii="Book Antiqua" w:eastAsia="宋体" w:hAnsi="Book Antiqua" w:cs="宋体"/>
          <w:kern w:val="0"/>
          <w:sz w:val="24"/>
          <w:szCs w:val="24"/>
        </w:rPr>
        <w:t xml:space="preserve"> M, Nakajima Y, </w:t>
      </w:r>
      <w:proofErr w:type="spellStart"/>
      <w:r w:rsidRPr="00985026">
        <w:rPr>
          <w:rFonts w:ascii="Book Antiqua" w:eastAsia="宋体" w:hAnsi="Book Antiqua" w:cs="宋体"/>
          <w:kern w:val="0"/>
          <w:sz w:val="24"/>
          <w:szCs w:val="24"/>
        </w:rPr>
        <w:t>Kanehiro</w:t>
      </w:r>
      <w:proofErr w:type="spellEnd"/>
      <w:r w:rsidRPr="00985026">
        <w:rPr>
          <w:rFonts w:ascii="Book Antiqua" w:eastAsia="宋体" w:hAnsi="Book Antiqua" w:cs="宋体"/>
          <w:kern w:val="0"/>
          <w:sz w:val="24"/>
          <w:szCs w:val="24"/>
        </w:rPr>
        <w:t xml:space="preserve"> H, </w:t>
      </w:r>
      <w:proofErr w:type="spellStart"/>
      <w:r w:rsidRPr="00985026">
        <w:rPr>
          <w:rFonts w:ascii="Book Antiqua" w:eastAsia="宋体" w:hAnsi="Book Antiqua" w:cs="宋体"/>
          <w:kern w:val="0"/>
          <w:sz w:val="24"/>
          <w:szCs w:val="24"/>
        </w:rPr>
        <w:t>Aomatsu</w:t>
      </w:r>
      <w:proofErr w:type="spellEnd"/>
      <w:r w:rsidRPr="00985026">
        <w:rPr>
          <w:rFonts w:ascii="Book Antiqua" w:eastAsia="宋体" w:hAnsi="Book Antiqua" w:cs="宋体"/>
          <w:kern w:val="0"/>
          <w:sz w:val="24"/>
          <w:szCs w:val="24"/>
        </w:rPr>
        <w:t xml:space="preserve"> Y, </w:t>
      </w:r>
      <w:proofErr w:type="spellStart"/>
      <w:r w:rsidRPr="00985026">
        <w:rPr>
          <w:rFonts w:ascii="Book Antiqua" w:eastAsia="宋体" w:hAnsi="Book Antiqua" w:cs="宋体"/>
          <w:kern w:val="0"/>
          <w:sz w:val="24"/>
          <w:szCs w:val="24"/>
        </w:rPr>
        <w:t>Ko</w:t>
      </w:r>
      <w:proofErr w:type="spellEnd"/>
      <w:r w:rsidRPr="00985026">
        <w:rPr>
          <w:rFonts w:ascii="Book Antiqua" w:eastAsia="宋体" w:hAnsi="Book Antiqua" w:cs="宋体"/>
          <w:kern w:val="0"/>
          <w:sz w:val="24"/>
          <w:szCs w:val="24"/>
        </w:rPr>
        <w:t xml:space="preserve"> S, Kin T, </w:t>
      </w:r>
      <w:proofErr w:type="spellStart"/>
      <w:r w:rsidRPr="00985026">
        <w:rPr>
          <w:rFonts w:ascii="Book Antiqua" w:eastAsia="宋体" w:hAnsi="Book Antiqua" w:cs="宋体"/>
          <w:kern w:val="0"/>
          <w:sz w:val="24"/>
          <w:szCs w:val="24"/>
        </w:rPr>
        <w:t>Nishio</w:t>
      </w:r>
      <w:proofErr w:type="spellEnd"/>
      <w:r w:rsidRPr="00985026">
        <w:rPr>
          <w:rFonts w:ascii="Book Antiqua" w:eastAsia="宋体" w:hAnsi="Book Antiqua" w:cs="宋体"/>
          <w:kern w:val="0"/>
          <w:sz w:val="24"/>
          <w:szCs w:val="24"/>
        </w:rPr>
        <w:t xml:space="preserve"> K, </w:t>
      </w:r>
      <w:proofErr w:type="spellStart"/>
      <w:r w:rsidRPr="00985026">
        <w:rPr>
          <w:rFonts w:ascii="Book Antiqua" w:eastAsia="宋体" w:hAnsi="Book Antiqua" w:cs="宋体"/>
          <w:kern w:val="0"/>
          <w:sz w:val="24"/>
          <w:szCs w:val="24"/>
        </w:rPr>
        <w:t>Sho</w:t>
      </w:r>
      <w:proofErr w:type="spellEnd"/>
      <w:r w:rsidRPr="00985026">
        <w:rPr>
          <w:rFonts w:ascii="Book Antiqua" w:eastAsia="宋体" w:hAnsi="Book Antiqua" w:cs="宋体"/>
          <w:kern w:val="0"/>
          <w:sz w:val="24"/>
          <w:szCs w:val="24"/>
        </w:rPr>
        <w:t xml:space="preserve"> M, Nagao M, Harada A, Matsushima K, Nakano H. The serum interleukin 8 level reflects hepatic mitochondrial redox state in </w:t>
      </w:r>
      <w:proofErr w:type="spellStart"/>
      <w:r w:rsidRPr="00985026">
        <w:rPr>
          <w:rFonts w:ascii="Book Antiqua" w:eastAsia="宋体" w:hAnsi="Book Antiqua" w:cs="宋体"/>
          <w:kern w:val="0"/>
          <w:sz w:val="24"/>
          <w:szCs w:val="24"/>
        </w:rPr>
        <w:t>hyperthermochemohypoxic</w:t>
      </w:r>
      <w:proofErr w:type="spellEnd"/>
      <w:r w:rsidRPr="00985026">
        <w:rPr>
          <w:rFonts w:ascii="Book Antiqua" w:eastAsia="宋体" w:hAnsi="Book Antiqua" w:cs="宋体"/>
          <w:kern w:val="0"/>
          <w:sz w:val="24"/>
          <w:szCs w:val="24"/>
        </w:rPr>
        <w:t xml:space="preserve"> isolated liver perfusion with use of a </w:t>
      </w:r>
      <w:proofErr w:type="spellStart"/>
      <w:r w:rsidRPr="00985026">
        <w:rPr>
          <w:rFonts w:ascii="Book Antiqua" w:eastAsia="宋体" w:hAnsi="Book Antiqua" w:cs="宋体"/>
          <w:kern w:val="0"/>
          <w:sz w:val="24"/>
          <w:szCs w:val="24"/>
        </w:rPr>
        <w:t>venovenous</w:t>
      </w:r>
      <w:proofErr w:type="spellEnd"/>
      <w:r w:rsidRPr="00985026">
        <w:rPr>
          <w:rFonts w:ascii="Book Antiqua" w:eastAsia="宋体" w:hAnsi="Book Antiqua" w:cs="宋体"/>
          <w:kern w:val="0"/>
          <w:sz w:val="24"/>
          <w:szCs w:val="24"/>
        </w:rPr>
        <w:t xml:space="preserve"> bypass. </w:t>
      </w:r>
      <w:r w:rsidRPr="00985026">
        <w:rPr>
          <w:rFonts w:ascii="Book Antiqua" w:eastAsia="宋体" w:hAnsi="Book Antiqua" w:cs="宋体"/>
          <w:i/>
          <w:iCs/>
          <w:kern w:val="0"/>
          <w:sz w:val="24"/>
          <w:szCs w:val="24"/>
        </w:rPr>
        <w:t>Surgery</w:t>
      </w:r>
      <w:r w:rsidRPr="00985026">
        <w:rPr>
          <w:rFonts w:ascii="Book Antiqua" w:eastAsia="宋体" w:hAnsi="Book Antiqua" w:cs="宋体"/>
          <w:kern w:val="0"/>
          <w:sz w:val="24"/>
          <w:szCs w:val="24"/>
        </w:rPr>
        <w:t> 1999; </w:t>
      </w:r>
      <w:r w:rsidRPr="00985026">
        <w:rPr>
          <w:rFonts w:ascii="Book Antiqua" w:eastAsia="宋体" w:hAnsi="Book Antiqua" w:cs="宋体"/>
          <w:b/>
          <w:bCs/>
          <w:kern w:val="0"/>
          <w:sz w:val="24"/>
          <w:szCs w:val="24"/>
        </w:rPr>
        <w:t>125</w:t>
      </w:r>
      <w:r w:rsidRPr="00985026">
        <w:rPr>
          <w:rFonts w:ascii="Book Antiqua" w:eastAsia="宋体" w:hAnsi="Book Antiqua" w:cs="宋体"/>
          <w:kern w:val="0"/>
          <w:sz w:val="24"/>
          <w:szCs w:val="24"/>
        </w:rPr>
        <w:t>: 304-314 [PMID: 10076615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10.1016/S0039-6060(99)70241-2]</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40 </w:t>
      </w:r>
      <w:r w:rsidRPr="00985026">
        <w:rPr>
          <w:rFonts w:ascii="Book Antiqua" w:eastAsia="宋体" w:hAnsi="Book Antiqua" w:cs="宋体"/>
          <w:b/>
          <w:bCs/>
          <w:kern w:val="0"/>
          <w:sz w:val="24"/>
          <w:szCs w:val="24"/>
        </w:rPr>
        <w:t>Wu PC</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McCart</w:t>
      </w:r>
      <w:proofErr w:type="spellEnd"/>
      <w:r w:rsidRPr="00985026">
        <w:rPr>
          <w:rFonts w:ascii="Book Antiqua" w:eastAsia="宋体" w:hAnsi="Book Antiqua" w:cs="宋体"/>
          <w:kern w:val="0"/>
          <w:sz w:val="24"/>
          <w:szCs w:val="24"/>
        </w:rPr>
        <w:t xml:space="preserve"> A, Hewitt SM, Turner E,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Bartlett DL, Alexander HR. Isolated organ perfusion does not result in systemic </w:t>
      </w:r>
      <w:proofErr w:type="spellStart"/>
      <w:r w:rsidRPr="00985026">
        <w:rPr>
          <w:rFonts w:ascii="Book Antiqua" w:eastAsia="宋体" w:hAnsi="Book Antiqua" w:cs="宋体"/>
          <w:kern w:val="0"/>
          <w:sz w:val="24"/>
          <w:szCs w:val="24"/>
        </w:rPr>
        <w:t>microembolization</w:t>
      </w:r>
      <w:proofErr w:type="spellEnd"/>
      <w:r w:rsidRPr="00985026">
        <w:rPr>
          <w:rFonts w:ascii="Book Antiqua" w:eastAsia="宋体" w:hAnsi="Book Antiqua" w:cs="宋体"/>
          <w:kern w:val="0"/>
          <w:sz w:val="24"/>
          <w:szCs w:val="24"/>
        </w:rPr>
        <w:t xml:space="preserve"> of tumor cells.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w:t>
      </w:r>
      <w:r w:rsidRPr="00985026">
        <w:rPr>
          <w:rFonts w:ascii="Book Antiqua" w:eastAsia="宋体" w:hAnsi="Book Antiqua" w:cs="宋体" w:hint="eastAsia"/>
          <w:kern w:val="0"/>
          <w:sz w:val="24"/>
          <w:szCs w:val="24"/>
        </w:rPr>
        <w:t>1999</w:t>
      </w:r>
      <w:r w:rsidRPr="00985026">
        <w:rPr>
          <w:rFonts w:ascii="Book Antiqua" w:eastAsia="宋体" w:hAnsi="Book Antiqua" w:cs="宋体"/>
          <w:kern w:val="0"/>
          <w:sz w:val="24"/>
          <w:szCs w:val="24"/>
        </w:rPr>
        <w:t>; </w:t>
      </w:r>
      <w:r w:rsidRPr="00985026">
        <w:rPr>
          <w:rFonts w:ascii="Book Antiqua" w:eastAsia="宋体" w:hAnsi="Book Antiqua" w:cs="宋体"/>
          <w:b/>
          <w:bCs/>
          <w:kern w:val="0"/>
          <w:sz w:val="24"/>
          <w:szCs w:val="24"/>
        </w:rPr>
        <w:t>6</w:t>
      </w:r>
      <w:r w:rsidRPr="00985026">
        <w:rPr>
          <w:rFonts w:ascii="Book Antiqua" w:eastAsia="宋体" w:hAnsi="Book Antiqua" w:cs="宋体"/>
          <w:kern w:val="0"/>
          <w:sz w:val="24"/>
          <w:szCs w:val="24"/>
        </w:rPr>
        <w:t>: 658-663 [PMID: 10560851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10.1007/s10434-999-0658-3]</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41 </w:t>
      </w:r>
      <w:proofErr w:type="spellStart"/>
      <w:r w:rsidRPr="00985026">
        <w:rPr>
          <w:rFonts w:ascii="Book Antiqua" w:eastAsia="宋体" w:hAnsi="Book Antiqua" w:cs="宋体"/>
          <w:b/>
          <w:bCs/>
          <w:kern w:val="0"/>
          <w:sz w:val="24"/>
          <w:szCs w:val="24"/>
        </w:rPr>
        <w:t>Masucci</w:t>
      </w:r>
      <w:proofErr w:type="spellEnd"/>
      <w:r w:rsidRPr="00985026">
        <w:rPr>
          <w:rFonts w:ascii="Book Antiqua" w:eastAsia="宋体" w:hAnsi="Book Antiqua" w:cs="宋体"/>
          <w:b/>
          <w:bCs/>
          <w:kern w:val="0"/>
          <w:sz w:val="24"/>
          <w:szCs w:val="24"/>
        </w:rPr>
        <w:t xml:space="preserve"> IP</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Calis</w:t>
      </w:r>
      <w:proofErr w:type="spellEnd"/>
      <w:r w:rsidRPr="00985026">
        <w:rPr>
          <w:rFonts w:ascii="Book Antiqua" w:eastAsia="宋体" w:hAnsi="Book Antiqua" w:cs="宋体"/>
          <w:kern w:val="0"/>
          <w:sz w:val="24"/>
          <w:szCs w:val="24"/>
        </w:rPr>
        <w:t xml:space="preserve"> KA, Bartlett DL, Alexander HR, Horne MK. Thrombocytopenia after isolated limb or hepatic perfusions with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the risk of heparin-induced thrombocytopenia.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w:t>
      </w:r>
      <w:r w:rsidRPr="00985026">
        <w:rPr>
          <w:rFonts w:ascii="Book Antiqua" w:eastAsia="宋体" w:hAnsi="Book Antiqua" w:cs="宋体" w:hint="eastAsia"/>
          <w:kern w:val="0"/>
          <w:sz w:val="24"/>
          <w:szCs w:val="24"/>
        </w:rPr>
        <w:t>1999</w:t>
      </w:r>
      <w:r w:rsidRPr="00985026">
        <w:rPr>
          <w:rFonts w:ascii="Book Antiqua" w:eastAsia="宋体" w:hAnsi="Book Antiqua" w:cs="宋体"/>
          <w:kern w:val="0"/>
          <w:sz w:val="24"/>
          <w:szCs w:val="24"/>
        </w:rPr>
        <w:t>; </w:t>
      </w:r>
      <w:r w:rsidRPr="00985026">
        <w:rPr>
          <w:rFonts w:ascii="Book Antiqua" w:eastAsia="宋体" w:hAnsi="Book Antiqua" w:cs="宋体"/>
          <w:b/>
          <w:bCs/>
          <w:kern w:val="0"/>
          <w:sz w:val="24"/>
          <w:szCs w:val="24"/>
        </w:rPr>
        <w:t>6</w:t>
      </w:r>
      <w:r w:rsidRPr="00985026">
        <w:rPr>
          <w:rFonts w:ascii="Book Antiqua" w:eastAsia="宋体" w:hAnsi="Book Antiqua" w:cs="宋体"/>
          <w:kern w:val="0"/>
          <w:sz w:val="24"/>
          <w:szCs w:val="24"/>
        </w:rPr>
        <w:t>: 476-480 [PMID: 10458686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10.1007/s10434-999-0476-7]</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42 </w:t>
      </w:r>
      <w:r w:rsidRPr="00985026">
        <w:rPr>
          <w:rFonts w:ascii="Book Antiqua" w:eastAsia="宋体" w:hAnsi="Book Antiqua" w:cs="宋体"/>
          <w:b/>
          <w:bCs/>
          <w:kern w:val="0"/>
          <w:sz w:val="24"/>
          <w:szCs w:val="24"/>
        </w:rPr>
        <w:t xml:space="preserve">De </w:t>
      </w:r>
      <w:proofErr w:type="spellStart"/>
      <w:r w:rsidRPr="00985026">
        <w:rPr>
          <w:rFonts w:ascii="Book Antiqua" w:eastAsia="宋体" w:hAnsi="Book Antiqua" w:cs="宋体"/>
          <w:b/>
          <w:bCs/>
          <w:kern w:val="0"/>
          <w:sz w:val="24"/>
          <w:szCs w:val="24"/>
        </w:rPr>
        <w:t>Vries</w:t>
      </w:r>
      <w:proofErr w:type="spellEnd"/>
      <w:r w:rsidRPr="00985026">
        <w:rPr>
          <w:rFonts w:ascii="Book Antiqua" w:eastAsia="宋体" w:hAnsi="Book Antiqua" w:cs="宋体"/>
          <w:b/>
          <w:bCs/>
          <w:kern w:val="0"/>
          <w:sz w:val="24"/>
          <w:szCs w:val="24"/>
        </w:rPr>
        <w:t xml:space="preserve"> MR</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Borel</w:t>
      </w:r>
      <w:proofErr w:type="spellEnd"/>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Rinkes</w:t>
      </w:r>
      <w:proofErr w:type="spellEnd"/>
      <w:r w:rsidRPr="00985026">
        <w:rPr>
          <w:rFonts w:ascii="Book Antiqua" w:eastAsia="宋体" w:hAnsi="Book Antiqua" w:cs="宋体"/>
          <w:kern w:val="0"/>
          <w:sz w:val="24"/>
          <w:szCs w:val="24"/>
        </w:rPr>
        <w:t xml:space="preserve"> IH, </w:t>
      </w:r>
      <w:proofErr w:type="spellStart"/>
      <w:r w:rsidRPr="00985026">
        <w:rPr>
          <w:rFonts w:ascii="Book Antiqua" w:eastAsia="宋体" w:hAnsi="Book Antiqua" w:cs="宋体"/>
          <w:kern w:val="0"/>
          <w:sz w:val="24"/>
          <w:szCs w:val="24"/>
        </w:rPr>
        <w:t>Swaak</w:t>
      </w:r>
      <w:proofErr w:type="spellEnd"/>
      <w:r w:rsidRPr="00985026">
        <w:rPr>
          <w:rFonts w:ascii="Book Antiqua" w:eastAsia="宋体" w:hAnsi="Book Antiqua" w:cs="宋体"/>
          <w:kern w:val="0"/>
          <w:sz w:val="24"/>
          <w:szCs w:val="24"/>
        </w:rPr>
        <w:t xml:space="preserve"> AJ, Hack CE, Van De </w:t>
      </w:r>
      <w:proofErr w:type="spellStart"/>
      <w:r w:rsidRPr="00985026">
        <w:rPr>
          <w:rFonts w:ascii="Book Antiqua" w:eastAsia="宋体" w:hAnsi="Book Antiqua" w:cs="宋体"/>
          <w:kern w:val="0"/>
          <w:sz w:val="24"/>
          <w:szCs w:val="24"/>
        </w:rPr>
        <w:t>Velde</w:t>
      </w:r>
      <w:proofErr w:type="spellEnd"/>
      <w:r w:rsidRPr="00985026">
        <w:rPr>
          <w:rFonts w:ascii="Book Antiqua" w:eastAsia="宋体" w:hAnsi="Book Antiqua" w:cs="宋体"/>
          <w:kern w:val="0"/>
          <w:sz w:val="24"/>
          <w:szCs w:val="24"/>
        </w:rPr>
        <w:t xml:space="preserve"> CJ, </w:t>
      </w:r>
      <w:proofErr w:type="spellStart"/>
      <w:r w:rsidRPr="00985026">
        <w:rPr>
          <w:rFonts w:ascii="Book Antiqua" w:eastAsia="宋体" w:hAnsi="Book Antiqua" w:cs="宋体"/>
          <w:kern w:val="0"/>
          <w:sz w:val="24"/>
          <w:szCs w:val="24"/>
        </w:rPr>
        <w:t>Wiggers</w:t>
      </w:r>
      <w:proofErr w:type="spellEnd"/>
      <w:r w:rsidRPr="00985026">
        <w:rPr>
          <w:rFonts w:ascii="Book Antiqua" w:eastAsia="宋体" w:hAnsi="Book Antiqua" w:cs="宋体"/>
          <w:kern w:val="0"/>
          <w:sz w:val="24"/>
          <w:szCs w:val="24"/>
        </w:rPr>
        <w:t xml:space="preserve"> T, </w:t>
      </w:r>
      <w:proofErr w:type="spellStart"/>
      <w:r w:rsidRPr="00985026">
        <w:rPr>
          <w:rFonts w:ascii="Book Antiqua" w:eastAsia="宋体" w:hAnsi="Book Antiqua" w:cs="宋体"/>
          <w:kern w:val="0"/>
          <w:sz w:val="24"/>
          <w:szCs w:val="24"/>
        </w:rPr>
        <w:t>Tollenaar</w:t>
      </w:r>
      <w:proofErr w:type="spellEnd"/>
      <w:r w:rsidRPr="00985026">
        <w:rPr>
          <w:rFonts w:ascii="Book Antiqua" w:eastAsia="宋体" w:hAnsi="Book Antiqua" w:cs="宋体"/>
          <w:kern w:val="0"/>
          <w:sz w:val="24"/>
          <w:szCs w:val="24"/>
        </w:rPr>
        <w:t xml:space="preserve"> RA, </w:t>
      </w:r>
      <w:proofErr w:type="spellStart"/>
      <w:r w:rsidRPr="00985026">
        <w:rPr>
          <w:rFonts w:ascii="Book Antiqua" w:eastAsia="宋体" w:hAnsi="Book Antiqua" w:cs="宋体"/>
          <w:kern w:val="0"/>
          <w:sz w:val="24"/>
          <w:szCs w:val="24"/>
        </w:rPr>
        <w:t>Kuppen</w:t>
      </w:r>
      <w:proofErr w:type="spellEnd"/>
      <w:r w:rsidRPr="00985026">
        <w:rPr>
          <w:rFonts w:ascii="Book Antiqua" w:eastAsia="宋体" w:hAnsi="Book Antiqua" w:cs="宋体"/>
          <w:kern w:val="0"/>
          <w:sz w:val="24"/>
          <w:szCs w:val="24"/>
        </w:rPr>
        <w:t xml:space="preserve"> PJ, </w:t>
      </w:r>
      <w:proofErr w:type="spellStart"/>
      <w:r w:rsidRPr="00985026">
        <w:rPr>
          <w:rFonts w:ascii="Book Antiqua" w:eastAsia="宋体" w:hAnsi="Book Antiqua" w:cs="宋体"/>
          <w:kern w:val="0"/>
          <w:sz w:val="24"/>
          <w:szCs w:val="24"/>
        </w:rPr>
        <w:t>Eggermont</w:t>
      </w:r>
      <w:proofErr w:type="spellEnd"/>
      <w:r w:rsidRPr="00985026">
        <w:rPr>
          <w:rFonts w:ascii="Book Antiqua" w:eastAsia="宋体" w:hAnsi="Book Antiqua" w:cs="宋体"/>
          <w:kern w:val="0"/>
          <w:sz w:val="24"/>
          <w:szCs w:val="24"/>
        </w:rPr>
        <w:t xml:space="preserve"> AM. Acute-phase response patterns in isolated hepatic perfusion with </w:t>
      </w:r>
      <w:proofErr w:type="spellStart"/>
      <w:r w:rsidRPr="00985026">
        <w:rPr>
          <w:rFonts w:ascii="Book Antiqua" w:eastAsia="宋体" w:hAnsi="Book Antiqua" w:cs="宋体"/>
          <w:kern w:val="0"/>
          <w:sz w:val="24"/>
          <w:szCs w:val="24"/>
        </w:rPr>
        <w:t>tumour</w:t>
      </w:r>
      <w:proofErr w:type="spellEnd"/>
      <w:r w:rsidRPr="00985026">
        <w:rPr>
          <w:rFonts w:ascii="Book Antiqua" w:eastAsia="宋体" w:hAnsi="Book Antiqua" w:cs="宋体"/>
          <w:kern w:val="0"/>
          <w:sz w:val="24"/>
          <w:szCs w:val="24"/>
        </w:rPr>
        <w:t xml:space="preserve"> necrosis factor alpha (TNF-alpha) and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in patients with colorectal liver metastases. </w:t>
      </w:r>
      <w:proofErr w:type="spellStart"/>
      <w:r w:rsidRPr="00985026">
        <w:rPr>
          <w:rFonts w:ascii="Book Antiqua" w:eastAsia="宋体" w:hAnsi="Book Antiqua" w:cs="宋体"/>
          <w:i/>
          <w:iCs/>
          <w:kern w:val="0"/>
          <w:sz w:val="24"/>
          <w:szCs w:val="24"/>
        </w:rPr>
        <w:t>Eur</w:t>
      </w:r>
      <w:proofErr w:type="spellEnd"/>
      <w:r w:rsidRPr="00985026">
        <w:rPr>
          <w:rFonts w:ascii="Book Antiqua" w:eastAsia="宋体" w:hAnsi="Book Antiqua" w:cs="宋体"/>
          <w:i/>
          <w:iCs/>
          <w:kern w:val="0"/>
          <w:sz w:val="24"/>
          <w:szCs w:val="24"/>
        </w:rPr>
        <w:t xml:space="preserve"> J </w:t>
      </w:r>
      <w:proofErr w:type="spellStart"/>
      <w:r w:rsidRPr="00985026">
        <w:rPr>
          <w:rFonts w:ascii="Book Antiqua" w:eastAsia="宋体" w:hAnsi="Book Antiqua" w:cs="宋体"/>
          <w:i/>
          <w:iCs/>
          <w:kern w:val="0"/>
          <w:sz w:val="24"/>
          <w:szCs w:val="24"/>
        </w:rPr>
        <w:lastRenderedPageBreak/>
        <w:t>Clin</w:t>
      </w:r>
      <w:proofErr w:type="spellEnd"/>
      <w:r w:rsidRPr="00985026">
        <w:rPr>
          <w:rFonts w:ascii="Book Antiqua" w:eastAsia="宋体" w:hAnsi="Book Antiqua" w:cs="宋体"/>
          <w:i/>
          <w:iCs/>
          <w:kern w:val="0"/>
          <w:sz w:val="24"/>
          <w:szCs w:val="24"/>
        </w:rPr>
        <w:t xml:space="preserve"> Invest</w:t>
      </w:r>
      <w:r w:rsidRPr="00985026">
        <w:rPr>
          <w:rFonts w:ascii="Book Antiqua" w:eastAsia="宋体" w:hAnsi="Book Antiqua" w:cs="宋体"/>
          <w:kern w:val="0"/>
          <w:sz w:val="24"/>
          <w:szCs w:val="24"/>
        </w:rPr>
        <w:t> 1999; </w:t>
      </w:r>
      <w:r w:rsidRPr="00985026">
        <w:rPr>
          <w:rFonts w:ascii="Book Antiqua" w:eastAsia="宋体" w:hAnsi="Book Antiqua" w:cs="宋体"/>
          <w:b/>
          <w:bCs/>
          <w:kern w:val="0"/>
          <w:sz w:val="24"/>
          <w:szCs w:val="24"/>
        </w:rPr>
        <w:t>29</w:t>
      </w:r>
      <w:r w:rsidRPr="00985026">
        <w:rPr>
          <w:rFonts w:ascii="Book Antiqua" w:eastAsia="宋体" w:hAnsi="Book Antiqua" w:cs="宋体"/>
          <w:kern w:val="0"/>
          <w:sz w:val="24"/>
          <w:szCs w:val="24"/>
        </w:rPr>
        <w:t>: 553-560 [PMID: 10354218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10.1046/j.1365-2362.1999.00480.x]</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43 </w:t>
      </w:r>
      <w:r w:rsidRPr="00985026">
        <w:rPr>
          <w:rFonts w:ascii="Book Antiqua" w:eastAsia="宋体" w:hAnsi="Book Antiqua" w:cs="宋体"/>
          <w:b/>
          <w:bCs/>
          <w:kern w:val="0"/>
          <w:sz w:val="24"/>
          <w:szCs w:val="24"/>
        </w:rPr>
        <w:t>Alexander HR</w:t>
      </w:r>
      <w:r w:rsidRPr="00985026">
        <w:rPr>
          <w:rFonts w:ascii="Book Antiqua" w:eastAsia="宋体" w:hAnsi="Book Antiqua" w:cs="宋体"/>
          <w:kern w:val="0"/>
          <w:sz w:val="24"/>
          <w:szCs w:val="24"/>
        </w:rPr>
        <w:t xml:space="preserve">, Brown CK, Bartlett DL,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w:t>
      </w:r>
      <w:proofErr w:type="spellStart"/>
      <w:r w:rsidRPr="00985026">
        <w:rPr>
          <w:rFonts w:ascii="Book Antiqua" w:eastAsia="宋体" w:hAnsi="Book Antiqua" w:cs="宋体"/>
          <w:kern w:val="0"/>
          <w:sz w:val="24"/>
          <w:szCs w:val="24"/>
        </w:rPr>
        <w:t>Figg</w:t>
      </w:r>
      <w:proofErr w:type="spellEnd"/>
      <w:r w:rsidRPr="00985026">
        <w:rPr>
          <w:rFonts w:ascii="Book Antiqua" w:eastAsia="宋体" w:hAnsi="Book Antiqua" w:cs="宋体"/>
          <w:kern w:val="0"/>
          <w:sz w:val="24"/>
          <w:szCs w:val="24"/>
        </w:rPr>
        <w:t xml:space="preserve"> WD, </w:t>
      </w:r>
      <w:proofErr w:type="spellStart"/>
      <w:r w:rsidRPr="00985026">
        <w:rPr>
          <w:rFonts w:ascii="Book Antiqua" w:eastAsia="宋体" w:hAnsi="Book Antiqua" w:cs="宋体"/>
          <w:kern w:val="0"/>
          <w:sz w:val="24"/>
          <w:szCs w:val="24"/>
        </w:rPr>
        <w:t>Raje</w:t>
      </w:r>
      <w:proofErr w:type="spellEnd"/>
      <w:r w:rsidRPr="00985026">
        <w:rPr>
          <w:rFonts w:ascii="Book Antiqua" w:eastAsia="宋体" w:hAnsi="Book Antiqua" w:cs="宋体"/>
          <w:kern w:val="0"/>
          <w:sz w:val="24"/>
          <w:szCs w:val="24"/>
        </w:rPr>
        <w:t xml:space="preserve"> S, Turner E. Augmented capillary leak during isolated hepatic perfusion (IHP) occurs via tumor necrosis factor-independent mechanisms. </w:t>
      </w:r>
      <w:proofErr w:type="spellStart"/>
      <w:r w:rsidRPr="00985026">
        <w:rPr>
          <w:rFonts w:ascii="Book Antiqua" w:eastAsia="宋体" w:hAnsi="Book Antiqua" w:cs="宋体"/>
          <w:i/>
          <w:iCs/>
          <w:kern w:val="0"/>
          <w:sz w:val="24"/>
          <w:szCs w:val="24"/>
        </w:rPr>
        <w:t>Clin</w:t>
      </w:r>
      <w:proofErr w:type="spellEnd"/>
      <w:r w:rsidRPr="00985026">
        <w:rPr>
          <w:rFonts w:ascii="Book Antiqua" w:eastAsia="宋体" w:hAnsi="Book Antiqua" w:cs="宋体"/>
          <w:i/>
          <w:iCs/>
          <w:kern w:val="0"/>
          <w:sz w:val="24"/>
          <w:szCs w:val="24"/>
        </w:rPr>
        <w:t xml:space="preserve"> Cancer Res</w:t>
      </w:r>
      <w:r w:rsidRPr="00985026">
        <w:rPr>
          <w:rFonts w:ascii="Book Antiqua" w:eastAsia="宋体" w:hAnsi="Book Antiqua" w:cs="宋体"/>
          <w:kern w:val="0"/>
          <w:sz w:val="24"/>
          <w:szCs w:val="24"/>
        </w:rPr>
        <w:t> 1998; </w:t>
      </w:r>
      <w:r w:rsidRPr="00985026">
        <w:rPr>
          <w:rFonts w:ascii="Book Antiqua" w:eastAsia="宋体" w:hAnsi="Book Antiqua" w:cs="宋体"/>
          <w:b/>
          <w:bCs/>
          <w:kern w:val="0"/>
          <w:sz w:val="24"/>
          <w:szCs w:val="24"/>
        </w:rPr>
        <w:t>4</w:t>
      </w:r>
      <w:r w:rsidRPr="00985026">
        <w:rPr>
          <w:rFonts w:ascii="Book Antiqua" w:eastAsia="宋体" w:hAnsi="Book Antiqua" w:cs="宋体"/>
          <w:kern w:val="0"/>
          <w:sz w:val="24"/>
          <w:szCs w:val="24"/>
        </w:rPr>
        <w:t>: 2357-2362 [PMID: 9796965]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44 </w:t>
      </w:r>
      <w:proofErr w:type="spellStart"/>
      <w:r w:rsidRPr="00985026">
        <w:rPr>
          <w:rFonts w:ascii="Book Antiqua" w:eastAsia="宋体" w:hAnsi="Book Antiqua" w:cs="宋体"/>
          <w:b/>
          <w:bCs/>
          <w:kern w:val="0"/>
          <w:sz w:val="24"/>
          <w:szCs w:val="24"/>
        </w:rPr>
        <w:t>Kuppen</w:t>
      </w:r>
      <w:proofErr w:type="spellEnd"/>
      <w:r w:rsidRPr="00985026">
        <w:rPr>
          <w:rFonts w:ascii="Book Antiqua" w:eastAsia="宋体" w:hAnsi="Book Antiqua" w:cs="宋体"/>
          <w:b/>
          <w:bCs/>
          <w:kern w:val="0"/>
          <w:sz w:val="24"/>
          <w:szCs w:val="24"/>
        </w:rPr>
        <w:t xml:space="preserve"> PJ</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Jonges</w:t>
      </w:r>
      <w:proofErr w:type="spellEnd"/>
      <w:r w:rsidRPr="00985026">
        <w:rPr>
          <w:rFonts w:ascii="Book Antiqua" w:eastAsia="宋体" w:hAnsi="Book Antiqua" w:cs="宋体"/>
          <w:kern w:val="0"/>
          <w:sz w:val="24"/>
          <w:szCs w:val="24"/>
        </w:rPr>
        <w:t xml:space="preserve"> LE, van de </w:t>
      </w:r>
      <w:proofErr w:type="spellStart"/>
      <w:r w:rsidRPr="00985026">
        <w:rPr>
          <w:rFonts w:ascii="Book Antiqua" w:eastAsia="宋体" w:hAnsi="Book Antiqua" w:cs="宋体"/>
          <w:kern w:val="0"/>
          <w:sz w:val="24"/>
          <w:szCs w:val="24"/>
        </w:rPr>
        <w:t>Velde</w:t>
      </w:r>
      <w:proofErr w:type="spellEnd"/>
      <w:r w:rsidRPr="00985026">
        <w:rPr>
          <w:rFonts w:ascii="Book Antiqua" w:eastAsia="宋体" w:hAnsi="Book Antiqua" w:cs="宋体"/>
          <w:kern w:val="0"/>
          <w:sz w:val="24"/>
          <w:szCs w:val="24"/>
        </w:rPr>
        <w:t xml:space="preserve"> CJ, </w:t>
      </w:r>
      <w:proofErr w:type="spellStart"/>
      <w:r w:rsidRPr="00985026">
        <w:rPr>
          <w:rFonts w:ascii="Book Antiqua" w:eastAsia="宋体" w:hAnsi="Book Antiqua" w:cs="宋体"/>
          <w:kern w:val="0"/>
          <w:sz w:val="24"/>
          <w:szCs w:val="24"/>
        </w:rPr>
        <w:t>Vahrmeijer</w:t>
      </w:r>
      <w:proofErr w:type="spellEnd"/>
      <w:r w:rsidRPr="00985026">
        <w:rPr>
          <w:rFonts w:ascii="Book Antiqua" w:eastAsia="宋体" w:hAnsi="Book Antiqua" w:cs="宋体"/>
          <w:kern w:val="0"/>
          <w:sz w:val="24"/>
          <w:szCs w:val="24"/>
        </w:rPr>
        <w:t xml:space="preserve"> AL, </w:t>
      </w:r>
      <w:proofErr w:type="spellStart"/>
      <w:r w:rsidRPr="00985026">
        <w:rPr>
          <w:rFonts w:ascii="Book Antiqua" w:eastAsia="宋体" w:hAnsi="Book Antiqua" w:cs="宋体"/>
          <w:kern w:val="0"/>
          <w:sz w:val="24"/>
          <w:szCs w:val="24"/>
        </w:rPr>
        <w:t>Tollenaar</w:t>
      </w:r>
      <w:proofErr w:type="spellEnd"/>
      <w:r w:rsidRPr="00985026">
        <w:rPr>
          <w:rFonts w:ascii="Book Antiqua" w:eastAsia="宋体" w:hAnsi="Book Antiqua" w:cs="宋体"/>
          <w:kern w:val="0"/>
          <w:sz w:val="24"/>
          <w:szCs w:val="24"/>
        </w:rPr>
        <w:t xml:space="preserve"> RA, </w:t>
      </w:r>
      <w:proofErr w:type="spellStart"/>
      <w:r w:rsidRPr="00985026">
        <w:rPr>
          <w:rFonts w:ascii="Book Antiqua" w:eastAsia="宋体" w:hAnsi="Book Antiqua" w:cs="宋体"/>
          <w:kern w:val="0"/>
          <w:sz w:val="24"/>
          <w:szCs w:val="24"/>
        </w:rPr>
        <w:t>Borel</w:t>
      </w:r>
      <w:proofErr w:type="spellEnd"/>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Rinkes</w:t>
      </w:r>
      <w:proofErr w:type="spellEnd"/>
      <w:r w:rsidRPr="00985026">
        <w:rPr>
          <w:rFonts w:ascii="Book Antiqua" w:eastAsia="宋体" w:hAnsi="Book Antiqua" w:cs="宋体"/>
          <w:kern w:val="0"/>
          <w:sz w:val="24"/>
          <w:szCs w:val="24"/>
        </w:rPr>
        <w:t xml:space="preserve"> IH, </w:t>
      </w:r>
      <w:proofErr w:type="spellStart"/>
      <w:r w:rsidRPr="00985026">
        <w:rPr>
          <w:rFonts w:ascii="Book Antiqua" w:eastAsia="宋体" w:hAnsi="Book Antiqua" w:cs="宋体"/>
          <w:kern w:val="0"/>
          <w:sz w:val="24"/>
          <w:szCs w:val="24"/>
        </w:rPr>
        <w:t>Eggermont</w:t>
      </w:r>
      <w:proofErr w:type="spellEnd"/>
      <w:r w:rsidRPr="00985026">
        <w:rPr>
          <w:rFonts w:ascii="Book Antiqua" w:eastAsia="宋体" w:hAnsi="Book Antiqua" w:cs="宋体"/>
          <w:kern w:val="0"/>
          <w:sz w:val="24"/>
          <w:szCs w:val="24"/>
        </w:rPr>
        <w:t xml:space="preserve"> AM. Liver and </w:t>
      </w:r>
      <w:proofErr w:type="spellStart"/>
      <w:r w:rsidRPr="00985026">
        <w:rPr>
          <w:rFonts w:ascii="Book Antiqua" w:eastAsia="宋体" w:hAnsi="Book Antiqua" w:cs="宋体"/>
          <w:kern w:val="0"/>
          <w:sz w:val="24"/>
          <w:szCs w:val="24"/>
        </w:rPr>
        <w:t>tumour</w:t>
      </w:r>
      <w:proofErr w:type="spellEnd"/>
      <w:r w:rsidRPr="00985026">
        <w:rPr>
          <w:rFonts w:ascii="Book Antiqua" w:eastAsia="宋体" w:hAnsi="Book Antiqua" w:cs="宋体"/>
          <w:kern w:val="0"/>
          <w:sz w:val="24"/>
          <w:szCs w:val="24"/>
        </w:rPr>
        <w:t xml:space="preserve"> tissue concentrations of TNF-alpha in cancer patients treated with TNF-alpha and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by isolated liver perfusion. </w:t>
      </w:r>
      <w:r w:rsidRPr="00985026">
        <w:rPr>
          <w:rFonts w:ascii="Book Antiqua" w:eastAsia="宋体" w:hAnsi="Book Antiqua" w:cs="宋体"/>
          <w:i/>
          <w:iCs/>
          <w:kern w:val="0"/>
          <w:sz w:val="24"/>
          <w:szCs w:val="24"/>
        </w:rPr>
        <w:t>Br J Cancer</w:t>
      </w:r>
      <w:r w:rsidRPr="00985026">
        <w:rPr>
          <w:rFonts w:ascii="Book Antiqua" w:eastAsia="宋体" w:hAnsi="Book Antiqua" w:cs="宋体"/>
          <w:kern w:val="0"/>
          <w:sz w:val="24"/>
          <w:szCs w:val="24"/>
        </w:rPr>
        <w:t> 1997; </w:t>
      </w:r>
      <w:r w:rsidRPr="00985026">
        <w:rPr>
          <w:rFonts w:ascii="Book Antiqua" w:eastAsia="宋体" w:hAnsi="Book Antiqua" w:cs="宋体"/>
          <w:b/>
          <w:bCs/>
          <w:kern w:val="0"/>
          <w:sz w:val="24"/>
          <w:szCs w:val="24"/>
        </w:rPr>
        <w:t>75</w:t>
      </w:r>
      <w:r w:rsidRPr="00985026">
        <w:rPr>
          <w:rFonts w:ascii="Book Antiqua" w:eastAsia="宋体" w:hAnsi="Book Antiqua" w:cs="宋体"/>
          <w:kern w:val="0"/>
          <w:sz w:val="24"/>
          <w:szCs w:val="24"/>
        </w:rPr>
        <w:t>: 1497-1500 [PMID: 9166943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10.1038/bjc.1997.255]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45 </w:t>
      </w:r>
      <w:r w:rsidRPr="00985026">
        <w:rPr>
          <w:rFonts w:ascii="Book Antiqua" w:eastAsia="宋体" w:hAnsi="Book Antiqua" w:cs="宋体"/>
          <w:b/>
          <w:bCs/>
          <w:kern w:val="0"/>
          <w:sz w:val="24"/>
          <w:szCs w:val="24"/>
        </w:rPr>
        <w:t>He X</w:t>
      </w:r>
      <w:r w:rsidRPr="00985026">
        <w:rPr>
          <w:rFonts w:ascii="Book Antiqua" w:eastAsia="宋体" w:hAnsi="Book Antiqua" w:cs="宋体"/>
          <w:kern w:val="0"/>
          <w:sz w:val="24"/>
          <w:szCs w:val="24"/>
        </w:rPr>
        <w:t>, Kong Y, Wen D, Liu C, Xiao M, Zhao G, Zhen Y, Zhang H. A prospective, randomized trial of pancreatectomy combined with isolated hepatic perfusion via a dual route or conventional postoperative adjuvant therapy in patients with advanced pancreatic head carcinoma. </w:t>
      </w:r>
      <w:proofErr w:type="spellStart"/>
      <w:r w:rsidRPr="00985026">
        <w:rPr>
          <w:rFonts w:ascii="Book Antiqua" w:eastAsia="宋体" w:hAnsi="Book Antiqua" w:cs="宋体"/>
          <w:i/>
          <w:iCs/>
          <w:kern w:val="0"/>
          <w:sz w:val="24"/>
          <w:szCs w:val="24"/>
        </w:rPr>
        <w:t>Int</w:t>
      </w:r>
      <w:proofErr w:type="spellEnd"/>
      <w:r w:rsidRPr="00985026">
        <w:rPr>
          <w:rFonts w:ascii="Book Antiqua" w:eastAsia="宋体" w:hAnsi="Book Antiqua" w:cs="宋体"/>
          <w:i/>
          <w:iCs/>
          <w:kern w:val="0"/>
          <w:sz w:val="24"/>
          <w:szCs w:val="24"/>
        </w:rPr>
        <w:t xml:space="preserve"> J </w:t>
      </w:r>
      <w:proofErr w:type="spellStart"/>
      <w:r w:rsidRPr="00985026">
        <w:rPr>
          <w:rFonts w:ascii="Book Antiqua" w:eastAsia="宋体" w:hAnsi="Book Antiqua" w:cs="宋体"/>
          <w:i/>
          <w:iCs/>
          <w:kern w:val="0"/>
          <w:sz w:val="24"/>
          <w:szCs w:val="24"/>
        </w:rPr>
        <w:t>Clin</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Exp</w:t>
      </w:r>
      <w:proofErr w:type="spellEnd"/>
      <w:r w:rsidRPr="00985026">
        <w:rPr>
          <w:rFonts w:ascii="Book Antiqua" w:eastAsia="宋体" w:hAnsi="Book Antiqua" w:cs="宋体"/>
          <w:i/>
          <w:iCs/>
          <w:kern w:val="0"/>
          <w:sz w:val="24"/>
          <w:szCs w:val="24"/>
        </w:rPr>
        <w:t xml:space="preserve"> Med</w:t>
      </w:r>
      <w:r w:rsidRPr="00985026">
        <w:rPr>
          <w:rFonts w:ascii="Book Antiqua" w:eastAsia="宋体" w:hAnsi="Book Antiqua" w:cs="宋体"/>
          <w:kern w:val="0"/>
          <w:sz w:val="24"/>
          <w:szCs w:val="24"/>
        </w:rPr>
        <w:t> 2015; </w:t>
      </w:r>
      <w:r w:rsidRPr="00985026">
        <w:rPr>
          <w:rFonts w:ascii="Book Antiqua" w:eastAsia="宋体" w:hAnsi="Book Antiqua" w:cs="宋体"/>
          <w:b/>
          <w:bCs/>
          <w:kern w:val="0"/>
          <w:sz w:val="24"/>
          <w:szCs w:val="24"/>
        </w:rPr>
        <w:t>8</w:t>
      </w:r>
      <w:r w:rsidRPr="00985026">
        <w:rPr>
          <w:rFonts w:ascii="Book Antiqua" w:eastAsia="宋体" w:hAnsi="Book Antiqua" w:cs="宋体"/>
          <w:kern w:val="0"/>
          <w:sz w:val="24"/>
          <w:szCs w:val="24"/>
        </w:rPr>
        <w:t>: 6463-6471 [PMID: 26131274]</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46 </w:t>
      </w:r>
      <w:proofErr w:type="spellStart"/>
      <w:r w:rsidRPr="00985026">
        <w:rPr>
          <w:rFonts w:ascii="Book Antiqua" w:eastAsia="宋体" w:hAnsi="Book Antiqua" w:cs="宋体"/>
          <w:b/>
          <w:bCs/>
          <w:kern w:val="0"/>
          <w:sz w:val="24"/>
          <w:szCs w:val="24"/>
        </w:rPr>
        <w:t>Awazu</w:t>
      </w:r>
      <w:proofErr w:type="spellEnd"/>
      <w:r w:rsidRPr="00985026">
        <w:rPr>
          <w:rFonts w:ascii="Book Antiqua" w:eastAsia="宋体" w:hAnsi="Book Antiqua" w:cs="宋体"/>
          <w:b/>
          <w:bCs/>
          <w:kern w:val="0"/>
          <w:sz w:val="24"/>
          <w:szCs w:val="24"/>
        </w:rPr>
        <w:t xml:space="preserve"> M</w:t>
      </w:r>
      <w:r w:rsidRPr="00985026">
        <w:rPr>
          <w:rFonts w:ascii="Book Antiqua" w:eastAsia="宋体" w:hAnsi="Book Antiqua" w:cs="宋体"/>
          <w:kern w:val="0"/>
          <w:sz w:val="24"/>
          <w:szCs w:val="24"/>
        </w:rPr>
        <w:t xml:space="preserve">, Fukumoto T, Takebe A, </w:t>
      </w:r>
      <w:proofErr w:type="spellStart"/>
      <w:r w:rsidRPr="00985026">
        <w:rPr>
          <w:rFonts w:ascii="Book Antiqua" w:eastAsia="宋体" w:hAnsi="Book Antiqua" w:cs="宋体"/>
          <w:kern w:val="0"/>
          <w:sz w:val="24"/>
          <w:szCs w:val="24"/>
        </w:rPr>
        <w:t>Ajiki</w:t>
      </w:r>
      <w:proofErr w:type="spellEnd"/>
      <w:r w:rsidRPr="00985026">
        <w:rPr>
          <w:rFonts w:ascii="Book Antiqua" w:eastAsia="宋体" w:hAnsi="Book Antiqua" w:cs="宋体"/>
          <w:kern w:val="0"/>
          <w:sz w:val="24"/>
          <w:szCs w:val="24"/>
        </w:rPr>
        <w:t xml:space="preserve"> T, Matsumoto I, Kido M, Tanaka M, </w:t>
      </w:r>
      <w:proofErr w:type="spellStart"/>
      <w:r w:rsidRPr="00985026">
        <w:rPr>
          <w:rFonts w:ascii="Book Antiqua" w:eastAsia="宋体" w:hAnsi="Book Antiqua" w:cs="宋体"/>
          <w:kern w:val="0"/>
          <w:sz w:val="24"/>
          <w:szCs w:val="24"/>
        </w:rPr>
        <w:t>Kuramitsu</w:t>
      </w:r>
      <w:proofErr w:type="spellEnd"/>
      <w:r w:rsidRPr="00985026">
        <w:rPr>
          <w:rFonts w:ascii="Book Antiqua" w:eastAsia="宋体" w:hAnsi="Book Antiqua" w:cs="宋体"/>
          <w:kern w:val="0"/>
          <w:sz w:val="24"/>
          <w:szCs w:val="24"/>
        </w:rPr>
        <w:t xml:space="preserve"> K, Ku Y. Lymphadenectomy combined with </w:t>
      </w:r>
      <w:proofErr w:type="spellStart"/>
      <w:r w:rsidRPr="00985026">
        <w:rPr>
          <w:rFonts w:ascii="Book Antiqua" w:eastAsia="宋体" w:hAnsi="Book Antiqua" w:cs="宋体"/>
          <w:kern w:val="0"/>
          <w:sz w:val="24"/>
          <w:szCs w:val="24"/>
        </w:rPr>
        <w:t>locoregional</w:t>
      </w:r>
      <w:proofErr w:type="spellEnd"/>
      <w:r w:rsidRPr="00985026">
        <w:rPr>
          <w:rFonts w:ascii="Book Antiqua" w:eastAsia="宋体" w:hAnsi="Book Antiqua" w:cs="宋体"/>
          <w:kern w:val="0"/>
          <w:sz w:val="24"/>
          <w:szCs w:val="24"/>
        </w:rPr>
        <w:t xml:space="preserve"> treatment for multiple advanced hepatocellular carcinoma with lymph node metastases. </w:t>
      </w:r>
      <w:r w:rsidRPr="00985026">
        <w:rPr>
          <w:rFonts w:ascii="Book Antiqua" w:eastAsia="宋体" w:hAnsi="Book Antiqua" w:cs="宋体"/>
          <w:i/>
          <w:iCs/>
          <w:kern w:val="0"/>
          <w:sz w:val="24"/>
          <w:szCs w:val="24"/>
        </w:rPr>
        <w:t xml:space="preserve">Kobe J Med </w:t>
      </w:r>
      <w:proofErr w:type="spellStart"/>
      <w:r w:rsidRPr="00985026">
        <w:rPr>
          <w:rFonts w:ascii="Book Antiqua" w:eastAsia="宋体" w:hAnsi="Book Antiqua" w:cs="宋体"/>
          <w:i/>
          <w:iCs/>
          <w:kern w:val="0"/>
          <w:sz w:val="24"/>
          <w:szCs w:val="24"/>
        </w:rPr>
        <w:t>Sci</w:t>
      </w:r>
      <w:proofErr w:type="spellEnd"/>
      <w:r w:rsidRPr="00985026">
        <w:rPr>
          <w:rFonts w:ascii="Book Antiqua" w:eastAsia="宋体" w:hAnsi="Book Antiqua" w:cs="宋体"/>
          <w:kern w:val="0"/>
          <w:sz w:val="24"/>
          <w:szCs w:val="24"/>
        </w:rPr>
        <w:t> 2013; </w:t>
      </w:r>
      <w:r w:rsidRPr="00985026">
        <w:rPr>
          <w:rFonts w:ascii="Book Antiqua" w:eastAsia="宋体" w:hAnsi="Book Antiqua" w:cs="宋体"/>
          <w:b/>
          <w:bCs/>
          <w:kern w:val="0"/>
          <w:sz w:val="24"/>
          <w:szCs w:val="24"/>
        </w:rPr>
        <w:t>59</w:t>
      </w:r>
      <w:r w:rsidRPr="00985026">
        <w:rPr>
          <w:rFonts w:ascii="Book Antiqua" w:eastAsia="宋体" w:hAnsi="Book Antiqua" w:cs="宋体"/>
          <w:kern w:val="0"/>
          <w:sz w:val="24"/>
          <w:szCs w:val="24"/>
        </w:rPr>
        <w:t>: E17-E27 [PMID: 23756659]</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proofErr w:type="gramStart"/>
      <w:r w:rsidRPr="00985026">
        <w:rPr>
          <w:rFonts w:ascii="Book Antiqua" w:eastAsia="宋体" w:hAnsi="Book Antiqua" w:cs="宋体"/>
          <w:kern w:val="0"/>
          <w:sz w:val="24"/>
          <w:szCs w:val="24"/>
        </w:rPr>
        <w:t>47 </w:t>
      </w:r>
      <w:r w:rsidRPr="00985026">
        <w:rPr>
          <w:rFonts w:ascii="Book Antiqua" w:eastAsia="宋体" w:hAnsi="Book Antiqua" w:cs="宋体"/>
          <w:b/>
          <w:bCs/>
          <w:kern w:val="0"/>
          <w:sz w:val="24"/>
          <w:szCs w:val="24"/>
        </w:rPr>
        <w:t>Alexander HR</w:t>
      </w:r>
      <w:r w:rsidRPr="00985026">
        <w:rPr>
          <w:rFonts w:ascii="Book Antiqua" w:eastAsia="宋体" w:hAnsi="Book Antiqua" w:cs="宋体"/>
          <w:kern w:val="0"/>
          <w:sz w:val="24"/>
          <w:szCs w:val="24"/>
        </w:rPr>
        <w:t xml:space="preserve">, Bartlett DL,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w:t>
      </w:r>
      <w:proofErr w:type="spellStart"/>
      <w:r w:rsidRPr="00985026">
        <w:rPr>
          <w:rFonts w:ascii="Book Antiqua" w:eastAsia="宋体" w:hAnsi="Book Antiqua" w:cs="宋体"/>
          <w:kern w:val="0"/>
          <w:sz w:val="24"/>
          <w:szCs w:val="24"/>
        </w:rPr>
        <w:t>Fraker</w:t>
      </w:r>
      <w:proofErr w:type="spellEnd"/>
      <w:r w:rsidRPr="00985026">
        <w:rPr>
          <w:rFonts w:ascii="Book Antiqua" w:eastAsia="宋体" w:hAnsi="Book Antiqua" w:cs="宋体"/>
          <w:kern w:val="0"/>
          <w:sz w:val="24"/>
          <w:szCs w:val="24"/>
        </w:rPr>
        <w:t xml:space="preserve"> DL, Moser T, Rosenberg SA.</w:t>
      </w:r>
      <w:proofErr w:type="gramEnd"/>
      <w:r w:rsidRPr="00985026">
        <w:rPr>
          <w:rFonts w:ascii="Book Antiqua" w:eastAsia="宋体" w:hAnsi="Book Antiqua" w:cs="宋体"/>
          <w:kern w:val="0"/>
          <w:sz w:val="24"/>
          <w:szCs w:val="24"/>
        </w:rPr>
        <w:t xml:space="preserve"> Isolated hepatic perfusion with tumor necrosis factor and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for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cancers confined to the liver. </w:t>
      </w:r>
      <w:r w:rsidRPr="00985026">
        <w:rPr>
          <w:rFonts w:ascii="Book Antiqua" w:eastAsia="宋体" w:hAnsi="Book Antiqua" w:cs="宋体"/>
          <w:i/>
          <w:iCs/>
          <w:kern w:val="0"/>
          <w:sz w:val="24"/>
          <w:szCs w:val="24"/>
        </w:rPr>
        <w:t xml:space="preserve">J </w:t>
      </w:r>
      <w:proofErr w:type="spellStart"/>
      <w:r w:rsidRPr="00985026">
        <w:rPr>
          <w:rFonts w:ascii="Book Antiqua" w:eastAsia="宋体" w:hAnsi="Book Antiqua" w:cs="宋体"/>
          <w:i/>
          <w:iCs/>
          <w:kern w:val="0"/>
          <w:sz w:val="24"/>
          <w:szCs w:val="24"/>
        </w:rPr>
        <w:t>Clin</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1998; </w:t>
      </w:r>
      <w:r w:rsidRPr="00985026">
        <w:rPr>
          <w:rFonts w:ascii="Book Antiqua" w:eastAsia="宋体" w:hAnsi="Book Antiqua" w:cs="宋体"/>
          <w:b/>
          <w:bCs/>
          <w:kern w:val="0"/>
          <w:sz w:val="24"/>
          <w:szCs w:val="24"/>
        </w:rPr>
        <w:t>16</w:t>
      </w:r>
      <w:r w:rsidRPr="00985026">
        <w:rPr>
          <w:rFonts w:ascii="Book Antiqua" w:eastAsia="宋体" w:hAnsi="Book Antiqua" w:cs="宋体"/>
          <w:kern w:val="0"/>
          <w:sz w:val="24"/>
          <w:szCs w:val="24"/>
        </w:rPr>
        <w:t>: 1479-1489 [PMID: 9552055]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48 </w:t>
      </w:r>
      <w:proofErr w:type="spellStart"/>
      <w:r w:rsidRPr="00985026">
        <w:rPr>
          <w:rFonts w:ascii="Book Antiqua" w:eastAsia="宋体" w:hAnsi="Book Antiqua" w:cs="宋体"/>
          <w:b/>
          <w:bCs/>
          <w:kern w:val="0"/>
          <w:sz w:val="24"/>
          <w:szCs w:val="24"/>
        </w:rPr>
        <w:t>Libutti</w:t>
      </w:r>
      <w:proofErr w:type="spellEnd"/>
      <w:r w:rsidRPr="00985026">
        <w:rPr>
          <w:rFonts w:ascii="Book Antiqua" w:eastAsia="宋体" w:hAnsi="Book Antiqua" w:cs="宋体"/>
          <w:b/>
          <w:bCs/>
          <w:kern w:val="0"/>
          <w:sz w:val="24"/>
          <w:szCs w:val="24"/>
        </w:rPr>
        <w:t xml:space="preserve"> SK</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Barlett</w:t>
      </w:r>
      <w:proofErr w:type="spellEnd"/>
      <w:r w:rsidRPr="00985026">
        <w:rPr>
          <w:rFonts w:ascii="Book Antiqua" w:eastAsia="宋体" w:hAnsi="Book Antiqua" w:cs="宋体"/>
          <w:kern w:val="0"/>
          <w:sz w:val="24"/>
          <w:szCs w:val="24"/>
        </w:rPr>
        <w:t xml:space="preserve"> DL, </w:t>
      </w:r>
      <w:proofErr w:type="spellStart"/>
      <w:r w:rsidRPr="00985026">
        <w:rPr>
          <w:rFonts w:ascii="Book Antiqua" w:eastAsia="宋体" w:hAnsi="Book Antiqua" w:cs="宋体"/>
          <w:kern w:val="0"/>
          <w:sz w:val="24"/>
          <w:szCs w:val="24"/>
        </w:rPr>
        <w:t>Fraker</w:t>
      </w:r>
      <w:proofErr w:type="spellEnd"/>
      <w:r w:rsidRPr="00985026">
        <w:rPr>
          <w:rFonts w:ascii="Book Antiqua" w:eastAsia="宋体" w:hAnsi="Book Antiqua" w:cs="宋体"/>
          <w:kern w:val="0"/>
          <w:sz w:val="24"/>
          <w:szCs w:val="24"/>
        </w:rPr>
        <w:t xml:space="preserve"> DL, Alexander HR. Technique and results of </w:t>
      </w:r>
      <w:proofErr w:type="spellStart"/>
      <w:r w:rsidRPr="00985026">
        <w:rPr>
          <w:rFonts w:ascii="Book Antiqua" w:eastAsia="宋体" w:hAnsi="Book Antiqua" w:cs="宋体"/>
          <w:kern w:val="0"/>
          <w:sz w:val="24"/>
          <w:szCs w:val="24"/>
        </w:rPr>
        <w:t>hyperthermic</w:t>
      </w:r>
      <w:proofErr w:type="spellEnd"/>
      <w:r w:rsidRPr="00985026">
        <w:rPr>
          <w:rFonts w:ascii="Book Antiqua" w:eastAsia="宋体" w:hAnsi="Book Antiqua" w:cs="宋体"/>
          <w:kern w:val="0"/>
          <w:sz w:val="24"/>
          <w:szCs w:val="24"/>
        </w:rPr>
        <w:t xml:space="preserve"> isolated hepatic perfusion with tumor necrosis factor and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for the treatment of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hepatic malignancies. </w:t>
      </w:r>
      <w:r w:rsidRPr="00985026">
        <w:rPr>
          <w:rFonts w:ascii="Book Antiqua" w:eastAsia="宋体" w:hAnsi="Book Antiqua" w:cs="宋体"/>
          <w:i/>
          <w:iCs/>
          <w:kern w:val="0"/>
          <w:sz w:val="24"/>
          <w:szCs w:val="24"/>
        </w:rPr>
        <w:t xml:space="preserve">J Am </w:t>
      </w:r>
      <w:proofErr w:type="spellStart"/>
      <w:r w:rsidRPr="00985026">
        <w:rPr>
          <w:rFonts w:ascii="Book Antiqua" w:eastAsia="宋体" w:hAnsi="Book Antiqua" w:cs="宋体"/>
          <w:i/>
          <w:iCs/>
          <w:kern w:val="0"/>
          <w:sz w:val="24"/>
          <w:szCs w:val="24"/>
        </w:rPr>
        <w:t>Coll</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kern w:val="0"/>
          <w:sz w:val="24"/>
          <w:szCs w:val="24"/>
        </w:rPr>
        <w:t> 2000; </w:t>
      </w:r>
      <w:r w:rsidRPr="00985026">
        <w:rPr>
          <w:rFonts w:ascii="Book Antiqua" w:eastAsia="宋体" w:hAnsi="Book Antiqua" w:cs="宋体"/>
          <w:b/>
          <w:bCs/>
          <w:kern w:val="0"/>
          <w:sz w:val="24"/>
          <w:szCs w:val="24"/>
        </w:rPr>
        <w:t>191</w:t>
      </w:r>
      <w:r w:rsidRPr="00985026">
        <w:rPr>
          <w:rFonts w:ascii="Book Antiqua" w:eastAsia="宋体" w:hAnsi="Book Antiqua" w:cs="宋体"/>
          <w:kern w:val="0"/>
          <w:sz w:val="24"/>
          <w:szCs w:val="24"/>
        </w:rPr>
        <w:t>: 519-530 [PMID: 11085732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10.1016/S1072-7515(00)00733-X]</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49 </w:t>
      </w:r>
      <w:r w:rsidRPr="00985026">
        <w:rPr>
          <w:rFonts w:ascii="Book Antiqua" w:eastAsia="宋体" w:hAnsi="Book Antiqua" w:cs="宋体"/>
          <w:b/>
          <w:bCs/>
          <w:kern w:val="0"/>
          <w:sz w:val="24"/>
          <w:szCs w:val="24"/>
        </w:rPr>
        <w:t>Bartlett DL</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w:t>
      </w:r>
      <w:proofErr w:type="spellStart"/>
      <w:r w:rsidRPr="00985026">
        <w:rPr>
          <w:rFonts w:ascii="Book Antiqua" w:eastAsia="宋体" w:hAnsi="Book Antiqua" w:cs="宋体"/>
          <w:kern w:val="0"/>
          <w:sz w:val="24"/>
          <w:szCs w:val="24"/>
        </w:rPr>
        <w:t>Figg</w:t>
      </w:r>
      <w:proofErr w:type="spellEnd"/>
      <w:r w:rsidRPr="00985026">
        <w:rPr>
          <w:rFonts w:ascii="Book Antiqua" w:eastAsia="宋体" w:hAnsi="Book Antiqua" w:cs="宋体"/>
          <w:kern w:val="0"/>
          <w:sz w:val="24"/>
          <w:szCs w:val="24"/>
        </w:rPr>
        <w:t xml:space="preserve"> WD, </w:t>
      </w:r>
      <w:proofErr w:type="spellStart"/>
      <w:r w:rsidRPr="00985026">
        <w:rPr>
          <w:rFonts w:ascii="Book Antiqua" w:eastAsia="宋体" w:hAnsi="Book Antiqua" w:cs="宋体"/>
          <w:kern w:val="0"/>
          <w:sz w:val="24"/>
          <w:szCs w:val="24"/>
        </w:rPr>
        <w:t>Fraker</w:t>
      </w:r>
      <w:proofErr w:type="spellEnd"/>
      <w:r w:rsidRPr="00985026">
        <w:rPr>
          <w:rFonts w:ascii="Book Antiqua" w:eastAsia="宋体" w:hAnsi="Book Antiqua" w:cs="宋体"/>
          <w:kern w:val="0"/>
          <w:sz w:val="24"/>
          <w:szCs w:val="24"/>
        </w:rPr>
        <w:t xml:space="preserve"> DL, Alexander HR. Isolated hepatic perfusion for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hepatic metastases from colorectal </w:t>
      </w:r>
      <w:r w:rsidRPr="00985026">
        <w:rPr>
          <w:rFonts w:ascii="Book Antiqua" w:eastAsia="宋体" w:hAnsi="Book Antiqua" w:cs="宋体"/>
          <w:kern w:val="0"/>
          <w:sz w:val="24"/>
          <w:szCs w:val="24"/>
        </w:rPr>
        <w:lastRenderedPageBreak/>
        <w:t>cancer. </w:t>
      </w:r>
      <w:r w:rsidRPr="00985026">
        <w:rPr>
          <w:rFonts w:ascii="Book Antiqua" w:eastAsia="宋体" w:hAnsi="Book Antiqua" w:cs="宋体"/>
          <w:i/>
          <w:iCs/>
          <w:kern w:val="0"/>
          <w:sz w:val="24"/>
          <w:szCs w:val="24"/>
        </w:rPr>
        <w:t>Surgery</w:t>
      </w:r>
      <w:r w:rsidRPr="00985026">
        <w:rPr>
          <w:rFonts w:ascii="Book Antiqua" w:eastAsia="宋体" w:hAnsi="Book Antiqua" w:cs="宋体"/>
          <w:kern w:val="0"/>
          <w:sz w:val="24"/>
          <w:szCs w:val="24"/>
        </w:rPr>
        <w:t> 2001; </w:t>
      </w:r>
      <w:r w:rsidRPr="00985026">
        <w:rPr>
          <w:rFonts w:ascii="Book Antiqua" w:eastAsia="宋体" w:hAnsi="Book Antiqua" w:cs="宋体"/>
          <w:b/>
          <w:bCs/>
          <w:kern w:val="0"/>
          <w:sz w:val="24"/>
          <w:szCs w:val="24"/>
        </w:rPr>
        <w:t>129</w:t>
      </w:r>
      <w:r w:rsidRPr="00985026">
        <w:rPr>
          <w:rFonts w:ascii="Book Antiqua" w:eastAsia="宋体" w:hAnsi="Book Antiqua" w:cs="宋体"/>
          <w:kern w:val="0"/>
          <w:sz w:val="24"/>
          <w:szCs w:val="24"/>
        </w:rPr>
        <w:t>: 176-187 [PMID: 11174711 DOI: 10.1067/msy.2001.110365]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bookmarkStart w:id="15" w:name="OLE_LINK7"/>
      <w:bookmarkStart w:id="16" w:name="OLE_LINK9"/>
      <w:r w:rsidRPr="00985026">
        <w:rPr>
          <w:rFonts w:ascii="Book Antiqua" w:eastAsia="宋体" w:hAnsi="Book Antiqua" w:cs="宋体"/>
          <w:kern w:val="0"/>
          <w:sz w:val="24"/>
          <w:szCs w:val="24"/>
        </w:rPr>
        <w:t>50 </w:t>
      </w:r>
      <w:proofErr w:type="spellStart"/>
      <w:r w:rsidRPr="00985026">
        <w:rPr>
          <w:rFonts w:ascii="Book Antiqua" w:eastAsia="宋体" w:hAnsi="Book Antiqua" w:cs="宋体"/>
          <w:b/>
          <w:bCs/>
          <w:kern w:val="0"/>
          <w:sz w:val="24"/>
          <w:szCs w:val="24"/>
        </w:rPr>
        <w:t>Rothbarth</w:t>
      </w:r>
      <w:proofErr w:type="spellEnd"/>
      <w:r w:rsidRPr="00985026">
        <w:rPr>
          <w:rFonts w:ascii="Book Antiqua" w:eastAsia="宋体" w:hAnsi="Book Antiqua" w:cs="宋体"/>
          <w:b/>
          <w:bCs/>
          <w:kern w:val="0"/>
          <w:sz w:val="24"/>
          <w:szCs w:val="24"/>
        </w:rPr>
        <w:t xml:space="preserve"> J</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Pijl</w:t>
      </w:r>
      <w:proofErr w:type="spellEnd"/>
      <w:r w:rsidRPr="00985026">
        <w:rPr>
          <w:rFonts w:ascii="Book Antiqua" w:eastAsia="宋体" w:hAnsi="Book Antiqua" w:cs="宋体"/>
          <w:kern w:val="0"/>
          <w:sz w:val="24"/>
          <w:szCs w:val="24"/>
        </w:rPr>
        <w:t xml:space="preserve"> ME, </w:t>
      </w:r>
      <w:proofErr w:type="spellStart"/>
      <w:r w:rsidRPr="00985026">
        <w:rPr>
          <w:rFonts w:ascii="Book Antiqua" w:eastAsia="宋体" w:hAnsi="Book Antiqua" w:cs="宋体"/>
          <w:kern w:val="0"/>
          <w:sz w:val="24"/>
          <w:szCs w:val="24"/>
        </w:rPr>
        <w:t>Vahrmeijer</w:t>
      </w:r>
      <w:proofErr w:type="spellEnd"/>
      <w:r w:rsidRPr="00985026">
        <w:rPr>
          <w:rFonts w:ascii="Book Antiqua" w:eastAsia="宋体" w:hAnsi="Book Antiqua" w:cs="宋体"/>
          <w:kern w:val="0"/>
          <w:sz w:val="24"/>
          <w:szCs w:val="24"/>
        </w:rPr>
        <w:t xml:space="preserve"> AL, </w:t>
      </w:r>
      <w:proofErr w:type="spellStart"/>
      <w:r w:rsidRPr="00985026">
        <w:rPr>
          <w:rFonts w:ascii="Book Antiqua" w:eastAsia="宋体" w:hAnsi="Book Antiqua" w:cs="宋体"/>
          <w:kern w:val="0"/>
          <w:sz w:val="24"/>
          <w:szCs w:val="24"/>
        </w:rPr>
        <w:t>Hartgrink</w:t>
      </w:r>
      <w:proofErr w:type="spellEnd"/>
      <w:r w:rsidRPr="00985026">
        <w:rPr>
          <w:rFonts w:ascii="Book Antiqua" w:eastAsia="宋体" w:hAnsi="Book Antiqua" w:cs="宋体"/>
          <w:kern w:val="0"/>
          <w:sz w:val="24"/>
          <w:szCs w:val="24"/>
        </w:rPr>
        <w:t xml:space="preserve"> HH, </w:t>
      </w:r>
      <w:proofErr w:type="spellStart"/>
      <w:r w:rsidRPr="00985026">
        <w:rPr>
          <w:rFonts w:ascii="Book Antiqua" w:eastAsia="宋体" w:hAnsi="Book Antiqua" w:cs="宋体"/>
          <w:kern w:val="0"/>
          <w:sz w:val="24"/>
          <w:szCs w:val="24"/>
        </w:rPr>
        <w:t>Tijl</w:t>
      </w:r>
      <w:proofErr w:type="spellEnd"/>
      <w:r w:rsidRPr="00985026">
        <w:rPr>
          <w:rFonts w:ascii="Book Antiqua" w:eastAsia="宋体" w:hAnsi="Book Antiqua" w:cs="宋体"/>
          <w:kern w:val="0"/>
          <w:sz w:val="24"/>
          <w:szCs w:val="24"/>
        </w:rPr>
        <w:t xml:space="preserve"> FG, </w:t>
      </w:r>
      <w:proofErr w:type="spellStart"/>
      <w:r w:rsidRPr="00985026">
        <w:rPr>
          <w:rFonts w:ascii="Book Antiqua" w:eastAsia="宋体" w:hAnsi="Book Antiqua" w:cs="宋体"/>
          <w:kern w:val="0"/>
          <w:sz w:val="24"/>
          <w:szCs w:val="24"/>
        </w:rPr>
        <w:t>Kuppen</w:t>
      </w:r>
      <w:proofErr w:type="spellEnd"/>
      <w:r w:rsidRPr="00985026">
        <w:rPr>
          <w:rFonts w:ascii="Book Antiqua" w:eastAsia="宋体" w:hAnsi="Book Antiqua" w:cs="宋体"/>
          <w:kern w:val="0"/>
          <w:sz w:val="24"/>
          <w:szCs w:val="24"/>
        </w:rPr>
        <w:t xml:space="preserve"> PJ, </w:t>
      </w:r>
      <w:proofErr w:type="spellStart"/>
      <w:r w:rsidRPr="00985026">
        <w:rPr>
          <w:rFonts w:ascii="Book Antiqua" w:eastAsia="宋体" w:hAnsi="Book Antiqua" w:cs="宋体"/>
          <w:kern w:val="0"/>
          <w:sz w:val="24"/>
          <w:szCs w:val="24"/>
        </w:rPr>
        <w:t>Tollenaar</w:t>
      </w:r>
      <w:proofErr w:type="spellEnd"/>
      <w:r w:rsidRPr="00985026">
        <w:rPr>
          <w:rFonts w:ascii="Book Antiqua" w:eastAsia="宋体" w:hAnsi="Book Antiqua" w:cs="宋体"/>
          <w:kern w:val="0"/>
          <w:sz w:val="24"/>
          <w:szCs w:val="24"/>
        </w:rPr>
        <w:t xml:space="preserve"> RA, van de </w:t>
      </w:r>
      <w:proofErr w:type="spellStart"/>
      <w:r w:rsidRPr="00985026">
        <w:rPr>
          <w:rFonts w:ascii="Book Antiqua" w:eastAsia="宋体" w:hAnsi="Book Antiqua" w:cs="宋体"/>
          <w:kern w:val="0"/>
          <w:sz w:val="24"/>
          <w:szCs w:val="24"/>
        </w:rPr>
        <w:t>Velde</w:t>
      </w:r>
      <w:proofErr w:type="spellEnd"/>
      <w:r w:rsidRPr="00985026">
        <w:rPr>
          <w:rFonts w:ascii="Book Antiqua" w:eastAsia="宋体" w:hAnsi="Book Antiqua" w:cs="宋体"/>
          <w:kern w:val="0"/>
          <w:sz w:val="24"/>
          <w:szCs w:val="24"/>
        </w:rPr>
        <w:t xml:space="preserve"> CJ. Isolated hepatic perfusion with high-dose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for the treatment of colorectal metastasis confined to the liver. </w:t>
      </w:r>
      <w:r w:rsidRPr="00985026">
        <w:rPr>
          <w:rFonts w:ascii="Book Antiqua" w:eastAsia="宋体" w:hAnsi="Book Antiqua" w:cs="宋体"/>
          <w:i/>
          <w:iCs/>
          <w:kern w:val="0"/>
          <w:sz w:val="24"/>
          <w:szCs w:val="24"/>
        </w:rPr>
        <w:t xml:space="preserve">Br J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kern w:val="0"/>
          <w:sz w:val="24"/>
          <w:szCs w:val="24"/>
        </w:rPr>
        <w:t> 2003; </w:t>
      </w:r>
      <w:r w:rsidRPr="00985026">
        <w:rPr>
          <w:rFonts w:ascii="Book Antiqua" w:eastAsia="宋体" w:hAnsi="Book Antiqua" w:cs="宋体"/>
          <w:b/>
          <w:bCs/>
          <w:kern w:val="0"/>
          <w:sz w:val="24"/>
          <w:szCs w:val="24"/>
        </w:rPr>
        <w:t>90</w:t>
      </w:r>
      <w:r w:rsidRPr="00985026">
        <w:rPr>
          <w:rFonts w:ascii="Book Antiqua" w:eastAsia="宋体" w:hAnsi="Book Antiqua" w:cs="宋体"/>
          <w:kern w:val="0"/>
          <w:sz w:val="24"/>
          <w:szCs w:val="24"/>
        </w:rPr>
        <w:t>: 1391-1397 [PMID: 14598420 DOI: 10.1002/bjs.4308]</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51 </w:t>
      </w:r>
      <w:r w:rsidRPr="00985026">
        <w:rPr>
          <w:rFonts w:ascii="Book Antiqua" w:eastAsia="宋体" w:hAnsi="Book Antiqua" w:cs="宋体"/>
          <w:b/>
          <w:bCs/>
          <w:kern w:val="0"/>
          <w:sz w:val="24"/>
          <w:szCs w:val="24"/>
        </w:rPr>
        <w:t>Alexander HR</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w:t>
      </w:r>
      <w:proofErr w:type="spellStart"/>
      <w:r w:rsidRPr="00985026">
        <w:rPr>
          <w:rFonts w:ascii="Book Antiqua" w:eastAsia="宋体" w:hAnsi="Book Antiqua" w:cs="宋体"/>
          <w:kern w:val="0"/>
          <w:sz w:val="24"/>
          <w:szCs w:val="24"/>
        </w:rPr>
        <w:t>Pingpank</w:t>
      </w:r>
      <w:proofErr w:type="spellEnd"/>
      <w:r w:rsidRPr="00985026">
        <w:rPr>
          <w:rFonts w:ascii="Book Antiqua" w:eastAsia="宋体" w:hAnsi="Book Antiqua" w:cs="宋体"/>
          <w:kern w:val="0"/>
          <w:sz w:val="24"/>
          <w:szCs w:val="24"/>
        </w:rPr>
        <w:t xml:space="preserve"> JF, Bartlett DL, Helsabeck C, </w:t>
      </w:r>
      <w:proofErr w:type="spellStart"/>
      <w:r w:rsidRPr="00985026">
        <w:rPr>
          <w:rFonts w:ascii="Book Antiqua" w:eastAsia="宋体" w:hAnsi="Book Antiqua" w:cs="宋体"/>
          <w:kern w:val="0"/>
          <w:sz w:val="24"/>
          <w:szCs w:val="24"/>
        </w:rPr>
        <w:t>Beresneva</w:t>
      </w:r>
      <w:proofErr w:type="spellEnd"/>
      <w:r w:rsidRPr="00985026">
        <w:rPr>
          <w:rFonts w:ascii="Book Antiqua" w:eastAsia="宋体" w:hAnsi="Book Antiqua" w:cs="宋体"/>
          <w:kern w:val="0"/>
          <w:sz w:val="24"/>
          <w:szCs w:val="24"/>
        </w:rPr>
        <w:t xml:space="preserve"> T. Isolated hepatic perfusion for the treatment of patients with colorectal cancer liver metastases after irinotecan-based therapy.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2005; </w:t>
      </w:r>
      <w:r w:rsidRPr="00985026">
        <w:rPr>
          <w:rFonts w:ascii="Book Antiqua" w:eastAsia="宋体" w:hAnsi="Book Antiqua" w:cs="宋体"/>
          <w:b/>
          <w:bCs/>
          <w:kern w:val="0"/>
          <w:sz w:val="24"/>
          <w:szCs w:val="24"/>
        </w:rPr>
        <w:t>12</w:t>
      </w:r>
      <w:r w:rsidRPr="00985026">
        <w:rPr>
          <w:rFonts w:ascii="Book Antiqua" w:eastAsia="宋体" w:hAnsi="Book Antiqua" w:cs="宋体"/>
          <w:kern w:val="0"/>
          <w:sz w:val="24"/>
          <w:szCs w:val="24"/>
        </w:rPr>
        <w:t>: 138-144 [PMID: 15827794 DOI: 10.1245/ASO.2005.05.003]</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52 </w:t>
      </w:r>
      <w:r w:rsidRPr="00985026">
        <w:rPr>
          <w:rFonts w:ascii="Book Antiqua" w:eastAsia="宋体" w:hAnsi="Book Antiqua" w:cs="宋体"/>
          <w:b/>
          <w:bCs/>
          <w:kern w:val="0"/>
          <w:sz w:val="24"/>
          <w:szCs w:val="24"/>
        </w:rPr>
        <w:t xml:space="preserve">van </w:t>
      </w:r>
      <w:proofErr w:type="spellStart"/>
      <w:r w:rsidRPr="00985026">
        <w:rPr>
          <w:rFonts w:ascii="Book Antiqua" w:eastAsia="宋体" w:hAnsi="Book Antiqua" w:cs="宋体"/>
          <w:b/>
          <w:bCs/>
          <w:kern w:val="0"/>
          <w:sz w:val="24"/>
          <w:szCs w:val="24"/>
        </w:rPr>
        <w:t>Iersel</w:t>
      </w:r>
      <w:proofErr w:type="spellEnd"/>
      <w:r w:rsidRPr="00985026">
        <w:rPr>
          <w:rFonts w:ascii="Book Antiqua" w:eastAsia="宋体" w:hAnsi="Book Antiqua" w:cs="宋体"/>
          <w:b/>
          <w:bCs/>
          <w:kern w:val="0"/>
          <w:sz w:val="24"/>
          <w:szCs w:val="24"/>
        </w:rPr>
        <w:t xml:space="preserve"> LB</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Verlaan</w:t>
      </w:r>
      <w:proofErr w:type="spellEnd"/>
      <w:r w:rsidRPr="00985026">
        <w:rPr>
          <w:rFonts w:ascii="Book Antiqua" w:eastAsia="宋体" w:hAnsi="Book Antiqua" w:cs="宋体"/>
          <w:kern w:val="0"/>
          <w:sz w:val="24"/>
          <w:szCs w:val="24"/>
        </w:rPr>
        <w:t xml:space="preserve"> MR, </w:t>
      </w:r>
      <w:proofErr w:type="spellStart"/>
      <w:r w:rsidRPr="00985026">
        <w:rPr>
          <w:rFonts w:ascii="Book Antiqua" w:eastAsia="宋体" w:hAnsi="Book Antiqua" w:cs="宋体"/>
          <w:kern w:val="0"/>
          <w:sz w:val="24"/>
          <w:szCs w:val="24"/>
        </w:rPr>
        <w:t>Vahrmeijer</w:t>
      </w:r>
      <w:proofErr w:type="spellEnd"/>
      <w:r w:rsidRPr="00985026">
        <w:rPr>
          <w:rFonts w:ascii="Book Antiqua" w:eastAsia="宋体" w:hAnsi="Book Antiqua" w:cs="宋体"/>
          <w:kern w:val="0"/>
          <w:sz w:val="24"/>
          <w:szCs w:val="24"/>
        </w:rPr>
        <w:t xml:space="preserve"> AL, van </w:t>
      </w:r>
      <w:proofErr w:type="spellStart"/>
      <w:r w:rsidRPr="00985026">
        <w:rPr>
          <w:rFonts w:ascii="Book Antiqua" w:eastAsia="宋体" w:hAnsi="Book Antiqua" w:cs="宋体"/>
          <w:kern w:val="0"/>
          <w:sz w:val="24"/>
          <w:szCs w:val="24"/>
        </w:rPr>
        <w:t>Persijn</w:t>
      </w:r>
      <w:proofErr w:type="spellEnd"/>
      <w:r w:rsidRPr="00985026">
        <w:rPr>
          <w:rFonts w:ascii="Book Antiqua" w:eastAsia="宋体" w:hAnsi="Book Antiqua" w:cs="宋体"/>
          <w:kern w:val="0"/>
          <w:sz w:val="24"/>
          <w:szCs w:val="24"/>
        </w:rPr>
        <w:t xml:space="preserve"> van </w:t>
      </w:r>
      <w:proofErr w:type="spellStart"/>
      <w:r w:rsidRPr="00985026">
        <w:rPr>
          <w:rFonts w:ascii="Book Antiqua" w:eastAsia="宋体" w:hAnsi="Book Antiqua" w:cs="宋体"/>
          <w:kern w:val="0"/>
          <w:sz w:val="24"/>
          <w:szCs w:val="24"/>
        </w:rPr>
        <w:t>Meerten</w:t>
      </w:r>
      <w:proofErr w:type="spellEnd"/>
      <w:r w:rsidRPr="00985026">
        <w:rPr>
          <w:rFonts w:ascii="Book Antiqua" w:eastAsia="宋体" w:hAnsi="Book Antiqua" w:cs="宋体"/>
          <w:kern w:val="0"/>
          <w:sz w:val="24"/>
          <w:szCs w:val="24"/>
        </w:rPr>
        <w:t xml:space="preserve"> EL, </w:t>
      </w:r>
      <w:proofErr w:type="spellStart"/>
      <w:r w:rsidRPr="00985026">
        <w:rPr>
          <w:rFonts w:ascii="Book Antiqua" w:eastAsia="宋体" w:hAnsi="Book Antiqua" w:cs="宋体"/>
          <w:kern w:val="0"/>
          <w:sz w:val="24"/>
          <w:szCs w:val="24"/>
        </w:rPr>
        <w:t>Tijl</w:t>
      </w:r>
      <w:proofErr w:type="spellEnd"/>
      <w:r w:rsidRPr="00985026">
        <w:rPr>
          <w:rFonts w:ascii="Book Antiqua" w:eastAsia="宋体" w:hAnsi="Book Antiqua" w:cs="宋体"/>
          <w:kern w:val="0"/>
          <w:sz w:val="24"/>
          <w:szCs w:val="24"/>
        </w:rPr>
        <w:t xml:space="preserve"> FG, </w:t>
      </w:r>
      <w:proofErr w:type="spellStart"/>
      <w:r w:rsidRPr="00985026">
        <w:rPr>
          <w:rFonts w:ascii="Book Antiqua" w:eastAsia="宋体" w:hAnsi="Book Antiqua" w:cs="宋体"/>
          <w:kern w:val="0"/>
          <w:sz w:val="24"/>
          <w:szCs w:val="24"/>
        </w:rPr>
        <w:t>Sparidans</w:t>
      </w:r>
      <w:proofErr w:type="spellEnd"/>
      <w:r w:rsidRPr="00985026">
        <w:rPr>
          <w:rFonts w:ascii="Book Antiqua" w:eastAsia="宋体" w:hAnsi="Book Antiqua" w:cs="宋体"/>
          <w:kern w:val="0"/>
          <w:sz w:val="24"/>
          <w:szCs w:val="24"/>
        </w:rPr>
        <w:t xml:space="preserve"> RW, </w:t>
      </w:r>
      <w:proofErr w:type="spellStart"/>
      <w:r w:rsidRPr="00985026">
        <w:rPr>
          <w:rFonts w:ascii="Book Antiqua" w:eastAsia="宋体" w:hAnsi="Book Antiqua" w:cs="宋体"/>
          <w:kern w:val="0"/>
          <w:sz w:val="24"/>
          <w:szCs w:val="24"/>
        </w:rPr>
        <w:t>Gelderblom</w:t>
      </w:r>
      <w:proofErr w:type="spellEnd"/>
      <w:r w:rsidRPr="00985026">
        <w:rPr>
          <w:rFonts w:ascii="Book Antiqua" w:eastAsia="宋体" w:hAnsi="Book Antiqua" w:cs="宋体"/>
          <w:kern w:val="0"/>
          <w:sz w:val="24"/>
          <w:szCs w:val="24"/>
        </w:rPr>
        <w:t xml:space="preserve"> H, </w:t>
      </w:r>
      <w:proofErr w:type="spellStart"/>
      <w:r w:rsidRPr="00985026">
        <w:rPr>
          <w:rFonts w:ascii="Book Antiqua" w:eastAsia="宋体" w:hAnsi="Book Antiqua" w:cs="宋体"/>
          <w:kern w:val="0"/>
          <w:sz w:val="24"/>
          <w:szCs w:val="24"/>
        </w:rPr>
        <w:t>Kuppen</w:t>
      </w:r>
      <w:proofErr w:type="spellEnd"/>
      <w:r w:rsidRPr="00985026">
        <w:rPr>
          <w:rFonts w:ascii="Book Antiqua" w:eastAsia="宋体" w:hAnsi="Book Antiqua" w:cs="宋体"/>
          <w:kern w:val="0"/>
          <w:sz w:val="24"/>
          <w:szCs w:val="24"/>
        </w:rPr>
        <w:t xml:space="preserve"> PJ, </w:t>
      </w:r>
      <w:proofErr w:type="spellStart"/>
      <w:r w:rsidRPr="00985026">
        <w:rPr>
          <w:rFonts w:ascii="Book Antiqua" w:eastAsia="宋体" w:hAnsi="Book Antiqua" w:cs="宋体"/>
          <w:kern w:val="0"/>
          <w:sz w:val="24"/>
          <w:szCs w:val="24"/>
        </w:rPr>
        <w:t>Tollenaar</w:t>
      </w:r>
      <w:proofErr w:type="spellEnd"/>
      <w:r w:rsidRPr="00985026">
        <w:rPr>
          <w:rFonts w:ascii="Book Antiqua" w:eastAsia="宋体" w:hAnsi="Book Antiqua" w:cs="宋体"/>
          <w:kern w:val="0"/>
          <w:sz w:val="24"/>
          <w:szCs w:val="24"/>
        </w:rPr>
        <w:t xml:space="preserve"> RA, van de </w:t>
      </w:r>
      <w:proofErr w:type="spellStart"/>
      <w:r w:rsidRPr="00985026">
        <w:rPr>
          <w:rFonts w:ascii="Book Antiqua" w:eastAsia="宋体" w:hAnsi="Book Antiqua" w:cs="宋体"/>
          <w:kern w:val="0"/>
          <w:sz w:val="24"/>
          <w:szCs w:val="24"/>
        </w:rPr>
        <w:t>Velde</w:t>
      </w:r>
      <w:proofErr w:type="spellEnd"/>
      <w:r w:rsidRPr="00985026">
        <w:rPr>
          <w:rFonts w:ascii="Book Antiqua" w:eastAsia="宋体" w:hAnsi="Book Antiqua" w:cs="宋体"/>
          <w:kern w:val="0"/>
          <w:sz w:val="24"/>
          <w:szCs w:val="24"/>
        </w:rPr>
        <w:t xml:space="preserve"> CJ. Hepatic artery infusion of high-dose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at reduced flow during isolated hepatic perfusion for the treatment of colorectal metastases confined to the liver: a clinical and pharmacologic evaluation. </w:t>
      </w:r>
      <w:proofErr w:type="spellStart"/>
      <w:r w:rsidRPr="00985026">
        <w:rPr>
          <w:rFonts w:ascii="Book Antiqua" w:eastAsia="宋体" w:hAnsi="Book Antiqua" w:cs="宋体"/>
          <w:i/>
          <w:iCs/>
          <w:kern w:val="0"/>
          <w:sz w:val="24"/>
          <w:szCs w:val="24"/>
        </w:rPr>
        <w:t>Eur</w:t>
      </w:r>
      <w:proofErr w:type="spellEnd"/>
      <w:r w:rsidRPr="00985026">
        <w:rPr>
          <w:rFonts w:ascii="Book Antiqua" w:eastAsia="宋体" w:hAnsi="Book Antiqua" w:cs="宋体"/>
          <w:i/>
          <w:iCs/>
          <w:kern w:val="0"/>
          <w:sz w:val="24"/>
          <w:szCs w:val="24"/>
        </w:rPr>
        <w:t xml:space="preserve"> J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2007; </w:t>
      </w:r>
      <w:r w:rsidRPr="00985026">
        <w:rPr>
          <w:rFonts w:ascii="Book Antiqua" w:eastAsia="宋体" w:hAnsi="Book Antiqua" w:cs="宋体"/>
          <w:b/>
          <w:bCs/>
          <w:kern w:val="0"/>
          <w:sz w:val="24"/>
          <w:szCs w:val="24"/>
        </w:rPr>
        <w:t>33</w:t>
      </w:r>
      <w:r w:rsidRPr="00985026">
        <w:rPr>
          <w:rFonts w:ascii="Book Antiqua" w:eastAsia="宋体" w:hAnsi="Book Antiqua" w:cs="宋体"/>
          <w:kern w:val="0"/>
          <w:sz w:val="24"/>
          <w:szCs w:val="24"/>
        </w:rPr>
        <w:t>: 874-881 [PMID: 17400422 DOI: 10.1016/j.ejso.2007.02.022]</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53 </w:t>
      </w:r>
      <w:r w:rsidRPr="00985026">
        <w:rPr>
          <w:rFonts w:ascii="Book Antiqua" w:eastAsia="宋体" w:hAnsi="Book Antiqua" w:cs="宋体"/>
          <w:b/>
          <w:bCs/>
          <w:kern w:val="0"/>
          <w:sz w:val="24"/>
          <w:szCs w:val="24"/>
        </w:rPr>
        <w:t xml:space="preserve">van </w:t>
      </w:r>
      <w:proofErr w:type="spellStart"/>
      <w:r w:rsidRPr="00985026">
        <w:rPr>
          <w:rFonts w:ascii="Book Antiqua" w:eastAsia="宋体" w:hAnsi="Book Antiqua" w:cs="宋体"/>
          <w:b/>
          <w:bCs/>
          <w:kern w:val="0"/>
          <w:sz w:val="24"/>
          <w:szCs w:val="24"/>
        </w:rPr>
        <w:t>Iersel</w:t>
      </w:r>
      <w:proofErr w:type="spellEnd"/>
      <w:r w:rsidRPr="00985026">
        <w:rPr>
          <w:rFonts w:ascii="Book Antiqua" w:eastAsia="宋体" w:hAnsi="Book Antiqua" w:cs="宋体"/>
          <w:b/>
          <w:bCs/>
          <w:kern w:val="0"/>
          <w:sz w:val="24"/>
          <w:szCs w:val="24"/>
        </w:rPr>
        <w:t xml:space="preserve"> LB</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Koopman</w:t>
      </w:r>
      <w:proofErr w:type="spellEnd"/>
      <w:r w:rsidRPr="00985026">
        <w:rPr>
          <w:rFonts w:ascii="Book Antiqua" w:eastAsia="宋体" w:hAnsi="Book Antiqua" w:cs="宋体"/>
          <w:kern w:val="0"/>
          <w:sz w:val="24"/>
          <w:szCs w:val="24"/>
        </w:rPr>
        <w:t xml:space="preserve"> M, van de </w:t>
      </w:r>
      <w:proofErr w:type="spellStart"/>
      <w:r w:rsidRPr="00985026">
        <w:rPr>
          <w:rFonts w:ascii="Book Antiqua" w:eastAsia="宋体" w:hAnsi="Book Antiqua" w:cs="宋体"/>
          <w:kern w:val="0"/>
          <w:sz w:val="24"/>
          <w:szCs w:val="24"/>
        </w:rPr>
        <w:t>Velde</w:t>
      </w:r>
      <w:proofErr w:type="spellEnd"/>
      <w:r w:rsidRPr="00985026">
        <w:rPr>
          <w:rFonts w:ascii="Book Antiqua" w:eastAsia="宋体" w:hAnsi="Book Antiqua" w:cs="宋体"/>
          <w:kern w:val="0"/>
          <w:sz w:val="24"/>
          <w:szCs w:val="24"/>
        </w:rPr>
        <w:t xml:space="preserve"> CJ, </w:t>
      </w:r>
      <w:proofErr w:type="spellStart"/>
      <w:r w:rsidRPr="00985026">
        <w:rPr>
          <w:rFonts w:ascii="Book Antiqua" w:eastAsia="宋体" w:hAnsi="Book Antiqua" w:cs="宋体"/>
          <w:kern w:val="0"/>
          <w:sz w:val="24"/>
          <w:szCs w:val="24"/>
        </w:rPr>
        <w:t>Mol</w:t>
      </w:r>
      <w:proofErr w:type="spellEnd"/>
      <w:r w:rsidRPr="00985026">
        <w:rPr>
          <w:rFonts w:ascii="Book Antiqua" w:eastAsia="宋体" w:hAnsi="Book Antiqua" w:cs="宋体"/>
          <w:kern w:val="0"/>
          <w:sz w:val="24"/>
          <w:szCs w:val="24"/>
        </w:rPr>
        <w:t xml:space="preserve"> L, van </w:t>
      </w:r>
      <w:proofErr w:type="spellStart"/>
      <w:r w:rsidRPr="00985026">
        <w:rPr>
          <w:rFonts w:ascii="Book Antiqua" w:eastAsia="宋体" w:hAnsi="Book Antiqua" w:cs="宋体"/>
          <w:kern w:val="0"/>
          <w:sz w:val="24"/>
          <w:szCs w:val="24"/>
        </w:rPr>
        <w:t>Persijn</w:t>
      </w:r>
      <w:proofErr w:type="spellEnd"/>
      <w:r w:rsidRPr="00985026">
        <w:rPr>
          <w:rFonts w:ascii="Book Antiqua" w:eastAsia="宋体" w:hAnsi="Book Antiqua" w:cs="宋体"/>
          <w:kern w:val="0"/>
          <w:sz w:val="24"/>
          <w:szCs w:val="24"/>
        </w:rPr>
        <w:t xml:space="preserve"> van </w:t>
      </w:r>
      <w:proofErr w:type="spellStart"/>
      <w:r w:rsidRPr="00985026">
        <w:rPr>
          <w:rFonts w:ascii="Book Antiqua" w:eastAsia="宋体" w:hAnsi="Book Antiqua" w:cs="宋体"/>
          <w:kern w:val="0"/>
          <w:sz w:val="24"/>
          <w:szCs w:val="24"/>
        </w:rPr>
        <w:t>Meerten</w:t>
      </w:r>
      <w:proofErr w:type="spellEnd"/>
      <w:r w:rsidRPr="00985026">
        <w:rPr>
          <w:rFonts w:ascii="Book Antiqua" w:eastAsia="宋体" w:hAnsi="Book Antiqua" w:cs="宋体"/>
          <w:kern w:val="0"/>
          <w:sz w:val="24"/>
          <w:szCs w:val="24"/>
        </w:rPr>
        <w:t xml:space="preserve"> EL, </w:t>
      </w:r>
      <w:proofErr w:type="spellStart"/>
      <w:r w:rsidRPr="00985026">
        <w:rPr>
          <w:rFonts w:ascii="Book Antiqua" w:eastAsia="宋体" w:hAnsi="Book Antiqua" w:cs="宋体"/>
          <w:kern w:val="0"/>
          <w:sz w:val="24"/>
          <w:szCs w:val="24"/>
        </w:rPr>
        <w:t>Hartgrink</w:t>
      </w:r>
      <w:proofErr w:type="spellEnd"/>
      <w:r w:rsidRPr="00985026">
        <w:rPr>
          <w:rFonts w:ascii="Book Antiqua" w:eastAsia="宋体" w:hAnsi="Book Antiqua" w:cs="宋体"/>
          <w:kern w:val="0"/>
          <w:sz w:val="24"/>
          <w:szCs w:val="24"/>
        </w:rPr>
        <w:t xml:space="preserve"> HH, </w:t>
      </w:r>
      <w:proofErr w:type="spellStart"/>
      <w:r w:rsidRPr="00985026">
        <w:rPr>
          <w:rFonts w:ascii="Book Antiqua" w:eastAsia="宋体" w:hAnsi="Book Antiqua" w:cs="宋体"/>
          <w:kern w:val="0"/>
          <w:sz w:val="24"/>
          <w:szCs w:val="24"/>
        </w:rPr>
        <w:t>Kuppen</w:t>
      </w:r>
      <w:proofErr w:type="spellEnd"/>
      <w:r w:rsidRPr="00985026">
        <w:rPr>
          <w:rFonts w:ascii="Book Antiqua" w:eastAsia="宋体" w:hAnsi="Book Antiqua" w:cs="宋体"/>
          <w:kern w:val="0"/>
          <w:sz w:val="24"/>
          <w:szCs w:val="24"/>
        </w:rPr>
        <w:t xml:space="preserve"> PJ, </w:t>
      </w:r>
      <w:proofErr w:type="spellStart"/>
      <w:r w:rsidRPr="00985026">
        <w:rPr>
          <w:rFonts w:ascii="Book Antiqua" w:eastAsia="宋体" w:hAnsi="Book Antiqua" w:cs="宋体"/>
          <w:kern w:val="0"/>
          <w:sz w:val="24"/>
          <w:szCs w:val="24"/>
        </w:rPr>
        <w:t>Vahrmeijer</w:t>
      </w:r>
      <w:proofErr w:type="spellEnd"/>
      <w:r w:rsidRPr="00985026">
        <w:rPr>
          <w:rFonts w:ascii="Book Antiqua" w:eastAsia="宋体" w:hAnsi="Book Antiqua" w:cs="宋体"/>
          <w:kern w:val="0"/>
          <w:sz w:val="24"/>
          <w:szCs w:val="24"/>
        </w:rPr>
        <w:t xml:space="preserve"> AL, </w:t>
      </w:r>
      <w:proofErr w:type="spellStart"/>
      <w:r w:rsidRPr="00985026">
        <w:rPr>
          <w:rFonts w:ascii="Book Antiqua" w:eastAsia="宋体" w:hAnsi="Book Antiqua" w:cs="宋体"/>
          <w:kern w:val="0"/>
          <w:sz w:val="24"/>
          <w:szCs w:val="24"/>
        </w:rPr>
        <w:t>Nortier</w:t>
      </w:r>
      <w:proofErr w:type="spellEnd"/>
      <w:r w:rsidRPr="00985026">
        <w:rPr>
          <w:rFonts w:ascii="Book Antiqua" w:eastAsia="宋体" w:hAnsi="Book Antiqua" w:cs="宋体"/>
          <w:kern w:val="0"/>
          <w:sz w:val="24"/>
          <w:szCs w:val="24"/>
        </w:rPr>
        <w:t xml:space="preserve"> JW, </w:t>
      </w:r>
      <w:proofErr w:type="spellStart"/>
      <w:r w:rsidRPr="00985026">
        <w:rPr>
          <w:rFonts w:ascii="Book Antiqua" w:eastAsia="宋体" w:hAnsi="Book Antiqua" w:cs="宋体"/>
          <w:kern w:val="0"/>
          <w:sz w:val="24"/>
          <w:szCs w:val="24"/>
        </w:rPr>
        <w:t>Tollenaar</w:t>
      </w:r>
      <w:proofErr w:type="spellEnd"/>
      <w:r w:rsidRPr="00985026">
        <w:rPr>
          <w:rFonts w:ascii="Book Antiqua" w:eastAsia="宋体" w:hAnsi="Book Antiqua" w:cs="宋体"/>
          <w:kern w:val="0"/>
          <w:sz w:val="24"/>
          <w:szCs w:val="24"/>
        </w:rPr>
        <w:t xml:space="preserve"> RA, Punt C, </w:t>
      </w:r>
      <w:proofErr w:type="spellStart"/>
      <w:r w:rsidRPr="00985026">
        <w:rPr>
          <w:rFonts w:ascii="Book Antiqua" w:eastAsia="宋体" w:hAnsi="Book Antiqua" w:cs="宋体"/>
          <w:kern w:val="0"/>
          <w:sz w:val="24"/>
          <w:szCs w:val="24"/>
        </w:rPr>
        <w:t>Gelderblom</w:t>
      </w:r>
      <w:proofErr w:type="spellEnd"/>
      <w:r w:rsidRPr="00985026">
        <w:rPr>
          <w:rFonts w:ascii="Book Antiqua" w:eastAsia="宋体" w:hAnsi="Book Antiqua" w:cs="宋体"/>
          <w:kern w:val="0"/>
          <w:sz w:val="24"/>
          <w:szCs w:val="24"/>
        </w:rPr>
        <w:t xml:space="preserve"> H. Management of isolated </w:t>
      </w:r>
      <w:proofErr w:type="spellStart"/>
      <w:r w:rsidRPr="00985026">
        <w:rPr>
          <w:rFonts w:ascii="Book Antiqua" w:eastAsia="宋体" w:hAnsi="Book Antiqua" w:cs="宋体"/>
          <w:kern w:val="0"/>
          <w:sz w:val="24"/>
          <w:szCs w:val="24"/>
        </w:rPr>
        <w:t>nonresectable</w:t>
      </w:r>
      <w:proofErr w:type="spellEnd"/>
      <w:r w:rsidRPr="00985026">
        <w:rPr>
          <w:rFonts w:ascii="Book Antiqua" w:eastAsia="宋体" w:hAnsi="Book Antiqua" w:cs="宋体"/>
          <w:kern w:val="0"/>
          <w:sz w:val="24"/>
          <w:szCs w:val="24"/>
        </w:rPr>
        <w:t xml:space="preserve"> liver metastases in colorectal cancer patients: a case-control study of isolated hepatic perfusion with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versus systemic chemotherapy.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2010; </w:t>
      </w:r>
      <w:r w:rsidRPr="00985026">
        <w:rPr>
          <w:rFonts w:ascii="Book Antiqua" w:eastAsia="宋体" w:hAnsi="Book Antiqua" w:cs="宋体"/>
          <w:b/>
          <w:bCs/>
          <w:kern w:val="0"/>
          <w:sz w:val="24"/>
          <w:szCs w:val="24"/>
        </w:rPr>
        <w:t>21</w:t>
      </w:r>
      <w:r w:rsidRPr="00985026">
        <w:rPr>
          <w:rFonts w:ascii="Book Antiqua" w:eastAsia="宋体" w:hAnsi="Book Antiqua" w:cs="宋体"/>
          <w:kern w:val="0"/>
          <w:sz w:val="24"/>
          <w:szCs w:val="24"/>
        </w:rPr>
        <w:t>: 1662-1667 [PMID: 20110289 DOI: 10.1093/</w:t>
      </w:r>
      <w:proofErr w:type="spellStart"/>
      <w:r w:rsidRPr="00985026">
        <w:rPr>
          <w:rFonts w:ascii="Book Antiqua" w:eastAsia="宋体" w:hAnsi="Book Antiqua" w:cs="宋体"/>
          <w:kern w:val="0"/>
          <w:sz w:val="24"/>
          <w:szCs w:val="24"/>
        </w:rPr>
        <w:t>annonc</w:t>
      </w:r>
      <w:proofErr w:type="spellEnd"/>
      <w:r w:rsidRPr="00985026">
        <w:rPr>
          <w:rFonts w:ascii="Book Antiqua" w:eastAsia="宋体" w:hAnsi="Book Antiqua" w:cs="宋体"/>
          <w:kern w:val="0"/>
          <w:sz w:val="24"/>
          <w:szCs w:val="24"/>
        </w:rPr>
        <w:t>/mdp589]</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54 </w:t>
      </w:r>
      <w:proofErr w:type="spellStart"/>
      <w:r w:rsidRPr="00985026">
        <w:rPr>
          <w:rFonts w:ascii="Book Antiqua" w:eastAsia="宋体" w:hAnsi="Book Antiqua" w:cs="宋体"/>
          <w:b/>
          <w:bCs/>
          <w:kern w:val="0"/>
          <w:sz w:val="24"/>
          <w:szCs w:val="24"/>
        </w:rPr>
        <w:t>Schepers</w:t>
      </w:r>
      <w:proofErr w:type="spellEnd"/>
      <w:r w:rsidRPr="00985026">
        <w:rPr>
          <w:rFonts w:ascii="Book Antiqua" w:eastAsia="宋体" w:hAnsi="Book Antiqua" w:cs="宋体"/>
          <w:b/>
          <w:bCs/>
          <w:kern w:val="0"/>
          <w:sz w:val="24"/>
          <w:szCs w:val="24"/>
        </w:rPr>
        <w:t xml:space="preserve"> A</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Mieog</w:t>
      </w:r>
      <w:proofErr w:type="spellEnd"/>
      <w:r w:rsidRPr="00985026">
        <w:rPr>
          <w:rFonts w:ascii="Book Antiqua" w:eastAsia="宋体" w:hAnsi="Book Antiqua" w:cs="宋体"/>
          <w:kern w:val="0"/>
          <w:sz w:val="24"/>
          <w:szCs w:val="24"/>
        </w:rPr>
        <w:t xml:space="preserve"> S, van de Burg BB, van Schaik J, </w:t>
      </w:r>
      <w:proofErr w:type="spellStart"/>
      <w:r w:rsidRPr="00985026">
        <w:rPr>
          <w:rFonts w:ascii="Book Antiqua" w:eastAsia="宋体" w:hAnsi="Book Antiqua" w:cs="宋体"/>
          <w:kern w:val="0"/>
          <w:sz w:val="24"/>
          <w:szCs w:val="24"/>
        </w:rPr>
        <w:t>Liefers</w:t>
      </w:r>
      <w:proofErr w:type="spellEnd"/>
      <w:r w:rsidRPr="00985026">
        <w:rPr>
          <w:rFonts w:ascii="Book Antiqua" w:eastAsia="宋体" w:hAnsi="Book Antiqua" w:cs="宋体"/>
          <w:kern w:val="0"/>
          <w:sz w:val="24"/>
          <w:szCs w:val="24"/>
        </w:rPr>
        <w:t xml:space="preserve"> GJ, </w:t>
      </w:r>
      <w:proofErr w:type="spellStart"/>
      <w:r w:rsidRPr="00985026">
        <w:rPr>
          <w:rFonts w:ascii="Book Antiqua" w:eastAsia="宋体" w:hAnsi="Book Antiqua" w:cs="宋体"/>
          <w:kern w:val="0"/>
          <w:sz w:val="24"/>
          <w:szCs w:val="24"/>
        </w:rPr>
        <w:t>Marang</w:t>
      </w:r>
      <w:proofErr w:type="spellEnd"/>
      <w:r w:rsidRPr="00985026">
        <w:rPr>
          <w:rFonts w:ascii="Book Antiqua" w:eastAsia="宋体" w:hAnsi="Book Antiqua" w:cs="宋体"/>
          <w:kern w:val="0"/>
          <w:sz w:val="24"/>
          <w:szCs w:val="24"/>
        </w:rPr>
        <w:t xml:space="preserve">-van de </w:t>
      </w:r>
      <w:proofErr w:type="spellStart"/>
      <w:r w:rsidRPr="00985026">
        <w:rPr>
          <w:rFonts w:ascii="Book Antiqua" w:eastAsia="宋体" w:hAnsi="Book Antiqua" w:cs="宋体"/>
          <w:kern w:val="0"/>
          <w:sz w:val="24"/>
          <w:szCs w:val="24"/>
        </w:rPr>
        <w:t>Mheen</w:t>
      </w:r>
      <w:proofErr w:type="spellEnd"/>
      <w:r w:rsidRPr="00985026">
        <w:rPr>
          <w:rFonts w:ascii="Book Antiqua" w:eastAsia="宋体" w:hAnsi="Book Antiqua" w:cs="宋体"/>
          <w:kern w:val="0"/>
          <w:sz w:val="24"/>
          <w:szCs w:val="24"/>
        </w:rPr>
        <w:t xml:space="preserve"> PJ. </w:t>
      </w:r>
      <w:proofErr w:type="gramStart"/>
      <w:r w:rsidRPr="00985026">
        <w:rPr>
          <w:rFonts w:ascii="Book Antiqua" w:eastAsia="宋体" w:hAnsi="Book Antiqua" w:cs="宋体"/>
          <w:kern w:val="0"/>
          <w:sz w:val="24"/>
          <w:szCs w:val="24"/>
        </w:rPr>
        <w:t>Impact of complications after surgery for colorectal liver metastasis on patient survival.</w:t>
      </w:r>
      <w:proofErr w:type="gramEnd"/>
      <w:r w:rsidRPr="00985026">
        <w:rPr>
          <w:rFonts w:ascii="Book Antiqua" w:eastAsia="宋体" w:hAnsi="Book Antiqua" w:cs="宋体"/>
          <w:kern w:val="0"/>
          <w:sz w:val="24"/>
          <w:szCs w:val="24"/>
        </w:rPr>
        <w:t> </w:t>
      </w:r>
      <w:r w:rsidRPr="00985026">
        <w:rPr>
          <w:rFonts w:ascii="Book Antiqua" w:eastAsia="宋体" w:hAnsi="Book Antiqua" w:cs="宋体"/>
          <w:i/>
          <w:iCs/>
          <w:kern w:val="0"/>
          <w:sz w:val="24"/>
          <w:szCs w:val="24"/>
        </w:rPr>
        <w:t xml:space="preserve">J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Res</w:t>
      </w:r>
      <w:r w:rsidRPr="00985026">
        <w:rPr>
          <w:rFonts w:ascii="Book Antiqua" w:eastAsia="宋体" w:hAnsi="Book Antiqua" w:cs="宋体"/>
          <w:kern w:val="0"/>
          <w:sz w:val="24"/>
          <w:szCs w:val="24"/>
        </w:rPr>
        <w:t> 2010; </w:t>
      </w:r>
      <w:r w:rsidRPr="00985026">
        <w:rPr>
          <w:rFonts w:ascii="Book Antiqua" w:eastAsia="宋体" w:hAnsi="Book Antiqua" w:cs="宋体"/>
          <w:b/>
          <w:bCs/>
          <w:kern w:val="0"/>
          <w:sz w:val="24"/>
          <w:szCs w:val="24"/>
        </w:rPr>
        <w:t>164</w:t>
      </w:r>
      <w:r w:rsidRPr="00985026">
        <w:rPr>
          <w:rFonts w:ascii="Book Antiqua" w:eastAsia="宋体" w:hAnsi="Book Antiqua" w:cs="宋体"/>
          <w:kern w:val="0"/>
          <w:sz w:val="24"/>
          <w:szCs w:val="24"/>
        </w:rPr>
        <w:t>: e91-e97 [PMID: 20851414 DOI: 10.1016/j.jss.2010.07.022]</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55 </w:t>
      </w:r>
      <w:proofErr w:type="spellStart"/>
      <w:r w:rsidRPr="00985026">
        <w:rPr>
          <w:rFonts w:ascii="Book Antiqua" w:eastAsia="宋体" w:hAnsi="Book Antiqua" w:cs="宋体"/>
          <w:b/>
          <w:bCs/>
          <w:kern w:val="0"/>
          <w:sz w:val="24"/>
          <w:szCs w:val="24"/>
        </w:rPr>
        <w:t>Olofsson</w:t>
      </w:r>
      <w:proofErr w:type="spellEnd"/>
      <w:r w:rsidRPr="00985026">
        <w:rPr>
          <w:rFonts w:ascii="Book Antiqua" w:eastAsia="宋体" w:hAnsi="Book Antiqua" w:cs="宋体"/>
          <w:b/>
          <w:bCs/>
          <w:kern w:val="0"/>
          <w:sz w:val="24"/>
          <w:szCs w:val="24"/>
        </w:rPr>
        <w:t xml:space="preserve"> R</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Cahlin</w:t>
      </w:r>
      <w:proofErr w:type="spellEnd"/>
      <w:r w:rsidRPr="00985026">
        <w:rPr>
          <w:rFonts w:ascii="Book Antiqua" w:eastAsia="宋体" w:hAnsi="Book Antiqua" w:cs="宋体"/>
          <w:kern w:val="0"/>
          <w:sz w:val="24"/>
          <w:szCs w:val="24"/>
        </w:rPr>
        <w:t xml:space="preserve"> C, All-Ericsson C, </w:t>
      </w:r>
      <w:proofErr w:type="spellStart"/>
      <w:r w:rsidRPr="00985026">
        <w:rPr>
          <w:rFonts w:ascii="Book Antiqua" w:eastAsia="宋体" w:hAnsi="Book Antiqua" w:cs="宋体"/>
          <w:kern w:val="0"/>
          <w:sz w:val="24"/>
          <w:szCs w:val="24"/>
        </w:rPr>
        <w:t>Hashimi</w:t>
      </w:r>
      <w:proofErr w:type="spellEnd"/>
      <w:r w:rsidRPr="00985026">
        <w:rPr>
          <w:rFonts w:ascii="Book Antiqua" w:eastAsia="宋体" w:hAnsi="Book Antiqua" w:cs="宋体"/>
          <w:kern w:val="0"/>
          <w:sz w:val="24"/>
          <w:szCs w:val="24"/>
        </w:rPr>
        <w:t xml:space="preserve"> F, </w:t>
      </w:r>
      <w:proofErr w:type="spellStart"/>
      <w:r w:rsidRPr="00985026">
        <w:rPr>
          <w:rFonts w:ascii="Book Antiqua" w:eastAsia="宋体" w:hAnsi="Book Antiqua" w:cs="宋体"/>
          <w:kern w:val="0"/>
          <w:sz w:val="24"/>
          <w:szCs w:val="24"/>
        </w:rPr>
        <w:t>Mattsson</w:t>
      </w:r>
      <w:proofErr w:type="spellEnd"/>
      <w:r w:rsidRPr="00985026">
        <w:rPr>
          <w:rFonts w:ascii="Book Antiqua" w:eastAsia="宋体" w:hAnsi="Book Antiqua" w:cs="宋体"/>
          <w:kern w:val="0"/>
          <w:sz w:val="24"/>
          <w:szCs w:val="24"/>
        </w:rPr>
        <w:t xml:space="preserve"> J, </w:t>
      </w:r>
      <w:proofErr w:type="spellStart"/>
      <w:r w:rsidRPr="00985026">
        <w:rPr>
          <w:rFonts w:ascii="Book Antiqua" w:eastAsia="宋体" w:hAnsi="Book Antiqua" w:cs="宋体"/>
          <w:kern w:val="0"/>
          <w:sz w:val="24"/>
          <w:szCs w:val="24"/>
        </w:rPr>
        <w:t>Rizell</w:t>
      </w:r>
      <w:proofErr w:type="spellEnd"/>
      <w:r w:rsidRPr="00985026">
        <w:rPr>
          <w:rFonts w:ascii="Book Antiqua" w:eastAsia="宋体" w:hAnsi="Book Antiqua" w:cs="宋体"/>
          <w:kern w:val="0"/>
          <w:sz w:val="24"/>
          <w:szCs w:val="24"/>
        </w:rPr>
        <w:t xml:space="preserve"> M, </w:t>
      </w:r>
      <w:proofErr w:type="spellStart"/>
      <w:r w:rsidRPr="00985026">
        <w:rPr>
          <w:rFonts w:ascii="Book Antiqua" w:eastAsia="宋体" w:hAnsi="Book Antiqua" w:cs="宋体"/>
          <w:kern w:val="0"/>
          <w:sz w:val="24"/>
          <w:szCs w:val="24"/>
        </w:rPr>
        <w:t>Lindnér</w:t>
      </w:r>
      <w:proofErr w:type="spellEnd"/>
      <w:r w:rsidRPr="00985026">
        <w:rPr>
          <w:rFonts w:ascii="Book Antiqua" w:eastAsia="宋体" w:hAnsi="Book Antiqua" w:cs="宋体"/>
          <w:kern w:val="0"/>
          <w:sz w:val="24"/>
          <w:szCs w:val="24"/>
        </w:rPr>
        <w:t xml:space="preserve"> P. Isolated hepatic perfusion for ocular melanoma metastasis: registry data suggests a survival benefit.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2014; </w:t>
      </w:r>
      <w:r w:rsidRPr="00985026">
        <w:rPr>
          <w:rFonts w:ascii="Book Antiqua" w:eastAsia="宋体" w:hAnsi="Book Antiqua" w:cs="宋体"/>
          <w:b/>
          <w:bCs/>
          <w:kern w:val="0"/>
          <w:sz w:val="24"/>
          <w:szCs w:val="24"/>
        </w:rPr>
        <w:t>21</w:t>
      </w:r>
      <w:r w:rsidRPr="00985026">
        <w:rPr>
          <w:rFonts w:ascii="Book Antiqua" w:eastAsia="宋体" w:hAnsi="Book Antiqua" w:cs="宋体"/>
          <w:kern w:val="0"/>
          <w:sz w:val="24"/>
          <w:szCs w:val="24"/>
        </w:rPr>
        <w:t>: 466-472 [PMID: 24141377 DOI: 10.1245/s10434-013-3304-z]</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56 </w:t>
      </w:r>
      <w:proofErr w:type="spellStart"/>
      <w:r w:rsidRPr="00985026">
        <w:rPr>
          <w:rFonts w:ascii="Book Antiqua" w:eastAsia="宋体" w:hAnsi="Book Antiqua" w:cs="宋体"/>
          <w:b/>
          <w:bCs/>
          <w:kern w:val="0"/>
          <w:sz w:val="24"/>
          <w:szCs w:val="24"/>
        </w:rPr>
        <w:t>Magge</w:t>
      </w:r>
      <w:proofErr w:type="spellEnd"/>
      <w:r w:rsidRPr="00985026">
        <w:rPr>
          <w:rFonts w:ascii="Book Antiqua" w:eastAsia="宋体" w:hAnsi="Book Antiqua" w:cs="宋体"/>
          <w:b/>
          <w:bCs/>
          <w:kern w:val="0"/>
          <w:sz w:val="24"/>
          <w:szCs w:val="24"/>
        </w:rPr>
        <w:t xml:space="preserve"> D</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Choudry</w:t>
      </w:r>
      <w:proofErr w:type="spellEnd"/>
      <w:r w:rsidRPr="00985026">
        <w:rPr>
          <w:rFonts w:ascii="Book Antiqua" w:eastAsia="宋体" w:hAnsi="Book Antiqua" w:cs="宋体"/>
          <w:kern w:val="0"/>
          <w:sz w:val="24"/>
          <w:szCs w:val="24"/>
        </w:rPr>
        <w:t xml:space="preserve"> HA, </w:t>
      </w:r>
      <w:proofErr w:type="spellStart"/>
      <w:r w:rsidRPr="00985026">
        <w:rPr>
          <w:rFonts w:ascii="Book Antiqua" w:eastAsia="宋体" w:hAnsi="Book Antiqua" w:cs="宋体"/>
          <w:kern w:val="0"/>
          <w:sz w:val="24"/>
          <w:szCs w:val="24"/>
        </w:rPr>
        <w:t>Zeh</w:t>
      </w:r>
      <w:proofErr w:type="spellEnd"/>
      <w:r w:rsidRPr="00985026">
        <w:rPr>
          <w:rFonts w:ascii="Book Antiqua" w:eastAsia="宋体" w:hAnsi="Book Antiqua" w:cs="宋体"/>
          <w:kern w:val="0"/>
          <w:sz w:val="24"/>
          <w:szCs w:val="24"/>
        </w:rPr>
        <w:t xml:space="preserve"> HJ, Cunningham DE, Steel J, </w:t>
      </w:r>
      <w:proofErr w:type="spellStart"/>
      <w:r w:rsidRPr="00985026">
        <w:rPr>
          <w:rFonts w:ascii="Book Antiqua" w:eastAsia="宋体" w:hAnsi="Book Antiqua" w:cs="宋体"/>
          <w:kern w:val="0"/>
          <w:sz w:val="24"/>
          <w:szCs w:val="24"/>
        </w:rPr>
        <w:t>Holtzman</w:t>
      </w:r>
      <w:proofErr w:type="spellEnd"/>
      <w:r w:rsidRPr="00985026">
        <w:rPr>
          <w:rFonts w:ascii="Book Antiqua" w:eastAsia="宋体" w:hAnsi="Book Antiqua" w:cs="宋体"/>
          <w:kern w:val="0"/>
          <w:sz w:val="24"/>
          <w:szCs w:val="24"/>
        </w:rPr>
        <w:t xml:space="preserve"> MP, Jones HL, </w:t>
      </w:r>
      <w:proofErr w:type="spellStart"/>
      <w:r w:rsidRPr="00985026">
        <w:rPr>
          <w:rFonts w:ascii="Book Antiqua" w:eastAsia="宋体" w:hAnsi="Book Antiqua" w:cs="宋体"/>
          <w:kern w:val="0"/>
          <w:sz w:val="24"/>
          <w:szCs w:val="24"/>
        </w:rPr>
        <w:t>Pingpank</w:t>
      </w:r>
      <w:proofErr w:type="spellEnd"/>
      <w:r w:rsidRPr="00985026">
        <w:rPr>
          <w:rFonts w:ascii="Book Antiqua" w:eastAsia="宋体" w:hAnsi="Book Antiqua" w:cs="宋体"/>
          <w:kern w:val="0"/>
          <w:sz w:val="24"/>
          <w:szCs w:val="24"/>
        </w:rPr>
        <w:t xml:space="preserve"> JF, Bartlett DL, </w:t>
      </w:r>
      <w:proofErr w:type="spellStart"/>
      <w:r w:rsidRPr="00985026">
        <w:rPr>
          <w:rFonts w:ascii="Book Antiqua" w:eastAsia="宋体" w:hAnsi="Book Antiqua" w:cs="宋体"/>
          <w:kern w:val="0"/>
          <w:sz w:val="24"/>
          <w:szCs w:val="24"/>
        </w:rPr>
        <w:t>Zureikat</w:t>
      </w:r>
      <w:proofErr w:type="spellEnd"/>
      <w:r w:rsidRPr="00985026">
        <w:rPr>
          <w:rFonts w:ascii="Book Antiqua" w:eastAsia="宋体" w:hAnsi="Book Antiqua" w:cs="宋体"/>
          <w:kern w:val="0"/>
          <w:sz w:val="24"/>
          <w:szCs w:val="24"/>
        </w:rPr>
        <w:t xml:space="preserve"> AH. </w:t>
      </w:r>
      <w:proofErr w:type="gramStart"/>
      <w:r w:rsidRPr="00985026">
        <w:rPr>
          <w:rFonts w:ascii="Book Antiqua" w:eastAsia="宋体" w:hAnsi="Book Antiqua" w:cs="宋体"/>
          <w:kern w:val="0"/>
          <w:sz w:val="24"/>
          <w:szCs w:val="24"/>
        </w:rPr>
        <w:t xml:space="preserve">Outcome analysis of a </w:t>
      </w:r>
      <w:r w:rsidRPr="00985026">
        <w:rPr>
          <w:rFonts w:ascii="Book Antiqua" w:eastAsia="宋体" w:hAnsi="Book Antiqua" w:cs="宋体"/>
          <w:kern w:val="0"/>
          <w:sz w:val="24"/>
          <w:szCs w:val="24"/>
        </w:rPr>
        <w:lastRenderedPageBreak/>
        <w:t xml:space="preserve">decade-long experience of isolated hepatic perfusion for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liver metastases at a single institution.</w:t>
      </w:r>
      <w:proofErr w:type="gramEnd"/>
      <w:r w:rsidRPr="00985026">
        <w:rPr>
          <w:rFonts w:ascii="Book Antiqua" w:eastAsia="宋体" w:hAnsi="Book Antiqua" w:cs="宋体"/>
          <w:kern w:val="0"/>
          <w:sz w:val="24"/>
          <w:szCs w:val="24"/>
        </w:rPr>
        <w:t>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kern w:val="0"/>
          <w:sz w:val="24"/>
          <w:szCs w:val="24"/>
        </w:rPr>
        <w:t> 2014; </w:t>
      </w:r>
      <w:r w:rsidRPr="00985026">
        <w:rPr>
          <w:rFonts w:ascii="Book Antiqua" w:eastAsia="宋体" w:hAnsi="Book Antiqua" w:cs="宋体"/>
          <w:b/>
          <w:bCs/>
          <w:kern w:val="0"/>
          <w:sz w:val="24"/>
          <w:szCs w:val="24"/>
        </w:rPr>
        <w:t>259</w:t>
      </w:r>
      <w:r w:rsidRPr="00985026">
        <w:rPr>
          <w:rFonts w:ascii="Book Antiqua" w:eastAsia="宋体" w:hAnsi="Book Antiqua" w:cs="宋体"/>
          <w:kern w:val="0"/>
          <w:sz w:val="24"/>
          <w:szCs w:val="24"/>
        </w:rPr>
        <w:t>: 953-959 [PMID: 24169176 DOI: 10.1097/SLA.0000000000000261]</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57 </w:t>
      </w:r>
      <w:r w:rsidRPr="00985026">
        <w:rPr>
          <w:rFonts w:ascii="Book Antiqua" w:eastAsia="宋体" w:hAnsi="Book Antiqua" w:cs="宋体"/>
          <w:b/>
          <w:bCs/>
          <w:kern w:val="0"/>
          <w:sz w:val="24"/>
          <w:szCs w:val="24"/>
        </w:rPr>
        <w:t>Fukumoto T</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Tominaga</w:t>
      </w:r>
      <w:proofErr w:type="spellEnd"/>
      <w:r w:rsidRPr="00985026">
        <w:rPr>
          <w:rFonts w:ascii="Book Antiqua" w:eastAsia="宋体" w:hAnsi="Book Antiqua" w:cs="宋体"/>
          <w:kern w:val="0"/>
          <w:sz w:val="24"/>
          <w:szCs w:val="24"/>
        </w:rPr>
        <w:t xml:space="preserve"> M, Kido M, Takebe A, Tanaka M, </w:t>
      </w:r>
      <w:proofErr w:type="spellStart"/>
      <w:r w:rsidRPr="00985026">
        <w:rPr>
          <w:rFonts w:ascii="Book Antiqua" w:eastAsia="宋体" w:hAnsi="Book Antiqua" w:cs="宋体"/>
          <w:kern w:val="0"/>
          <w:sz w:val="24"/>
          <w:szCs w:val="24"/>
        </w:rPr>
        <w:t>Kuramitsu</w:t>
      </w:r>
      <w:proofErr w:type="spellEnd"/>
      <w:r w:rsidRPr="00985026">
        <w:rPr>
          <w:rFonts w:ascii="Book Antiqua" w:eastAsia="宋体" w:hAnsi="Book Antiqua" w:cs="宋体"/>
          <w:kern w:val="0"/>
          <w:sz w:val="24"/>
          <w:szCs w:val="24"/>
        </w:rPr>
        <w:t xml:space="preserve"> K, Matsumoto I, </w:t>
      </w:r>
      <w:proofErr w:type="spellStart"/>
      <w:r w:rsidRPr="00985026">
        <w:rPr>
          <w:rFonts w:ascii="Book Antiqua" w:eastAsia="宋体" w:hAnsi="Book Antiqua" w:cs="宋体"/>
          <w:kern w:val="0"/>
          <w:sz w:val="24"/>
          <w:szCs w:val="24"/>
        </w:rPr>
        <w:t>Ajiki</w:t>
      </w:r>
      <w:proofErr w:type="spellEnd"/>
      <w:r w:rsidRPr="00985026">
        <w:rPr>
          <w:rFonts w:ascii="Book Antiqua" w:eastAsia="宋体" w:hAnsi="Book Antiqua" w:cs="宋体"/>
          <w:kern w:val="0"/>
          <w:sz w:val="24"/>
          <w:szCs w:val="24"/>
        </w:rPr>
        <w:t xml:space="preserve"> T, Ku Y. Long-term outcomes and prognostic factors with reductive </w:t>
      </w:r>
      <w:proofErr w:type="spellStart"/>
      <w:r w:rsidRPr="00985026">
        <w:rPr>
          <w:rFonts w:ascii="Book Antiqua" w:eastAsia="宋体" w:hAnsi="Book Antiqua" w:cs="宋体"/>
          <w:kern w:val="0"/>
          <w:sz w:val="24"/>
          <w:szCs w:val="24"/>
        </w:rPr>
        <w:t>hepatectomy</w:t>
      </w:r>
      <w:proofErr w:type="spellEnd"/>
      <w:r w:rsidRPr="00985026">
        <w:rPr>
          <w:rFonts w:ascii="Book Antiqua" w:eastAsia="宋体" w:hAnsi="Book Antiqua" w:cs="宋体"/>
          <w:kern w:val="0"/>
          <w:sz w:val="24"/>
          <w:szCs w:val="24"/>
        </w:rPr>
        <w:t xml:space="preserve"> and sequential percutaneous isolated hepatic perfusion for multiple </w:t>
      </w:r>
      <w:proofErr w:type="spellStart"/>
      <w:r w:rsidRPr="00985026">
        <w:rPr>
          <w:rFonts w:ascii="Book Antiqua" w:eastAsia="宋体" w:hAnsi="Book Antiqua" w:cs="宋体"/>
          <w:kern w:val="0"/>
          <w:sz w:val="24"/>
          <w:szCs w:val="24"/>
        </w:rPr>
        <w:t>bilobar</w:t>
      </w:r>
      <w:proofErr w:type="spellEnd"/>
      <w:r w:rsidRPr="00985026">
        <w:rPr>
          <w:rFonts w:ascii="Book Antiqua" w:eastAsia="宋体" w:hAnsi="Book Antiqua" w:cs="宋体"/>
          <w:kern w:val="0"/>
          <w:sz w:val="24"/>
          <w:szCs w:val="24"/>
        </w:rPr>
        <w:t xml:space="preserve"> hepatocellular carcinoma.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2014; </w:t>
      </w:r>
      <w:r w:rsidRPr="00985026">
        <w:rPr>
          <w:rFonts w:ascii="Book Antiqua" w:eastAsia="宋体" w:hAnsi="Book Antiqua" w:cs="宋体"/>
          <w:b/>
          <w:bCs/>
          <w:kern w:val="0"/>
          <w:sz w:val="24"/>
          <w:szCs w:val="24"/>
        </w:rPr>
        <w:t>21</w:t>
      </w:r>
      <w:r w:rsidRPr="00985026">
        <w:rPr>
          <w:rFonts w:ascii="Book Antiqua" w:eastAsia="宋体" w:hAnsi="Book Antiqua" w:cs="宋体"/>
          <w:kern w:val="0"/>
          <w:sz w:val="24"/>
          <w:szCs w:val="24"/>
        </w:rPr>
        <w:t>: 971-978 [PMID: 24201744 DOI: 10.1245/s10434-013-3305-y]</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58 </w:t>
      </w:r>
      <w:r w:rsidRPr="00985026">
        <w:rPr>
          <w:rFonts w:ascii="Book Antiqua" w:eastAsia="宋体" w:hAnsi="Book Antiqua" w:cs="宋体"/>
          <w:b/>
          <w:bCs/>
          <w:kern w:val="0"/>
          <w:sz w:val="24"/>
          <w:szCs w:val="24"/>
        </w:rPr>
        <w:t>Alexander HR</w:t>
      </w:r>
      <w:r w:rsidRPr="00985026">
        <w:rPr>
          <w:rFonts w:ascii="Book Antiqua" w:eastAsia="宋体" w:hAnsi="Book Antiqua" w:cs="宋体"/>
          <w:kern w:val="0"/>
          <w:sz w:val="24"/>
          <w:szCs w:val="24"/>
        </w:rPr>
        <w:t xml:space="preserve">, Bartlett DL,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w:t>
      </w:r>
      <w:proofErr w:type="spellStart"/>
      <w:r w:rsidRPr="00985026">
        <w:rPr>
          <w:rFonts w:ascii="Book Antiqua" w:eastAsia="宋体" w:hAnsi="Book Antiqua" w:cs="宋体"/>
          <w:kern w:val="0"/>
          <w:sz w:val="24"/>
          <w:szCs w:val="24"/>
        </w:rPr>
        <w:t>Pingpank</w:t>
      </w:r>
      <w:proofErr w:type="spellEnd"/>
      <w:r w:rsidRPr="00985026">
        <w:rPr>
          <w:rFonts w:ascii="Book Antiqua" w:eastAsia="宋体" w:hAnsi="Book Antiqua" w:cs="宋体"/>
          <w:kern w:val="0"/>
          <w:sz w:val="24"/>
          <w:szCs w:val="24"/>
        </w:rPr>
        <w:t xml:space="preserve"> JF, </w:t>
      </w:r>
      <w:proofErr w:type="spellStart"/>
      <w:r w:rsidRPr="00985026">
        <w:rPr>
          <w:rFonts w:ascii="Book Antiqua" w:eastAsia="宋体" w:hAnsi="Book Antiqua" w:cs="宋体"/>
          <w:kern w:val="0"/>
          <w:sz w:val="24"/>
          <w:szCs w:val="24"/>
        </w:rPr>
        <w:t>Fraker</w:t>
      </w:r>
      <w:proofErr w:type="spellEnd"/>
      <w:r w:rsidRPr="00985026">
        <w:rPr>
          <w:rFonts w:ascii="Book Antiqua" w:eastAsia="宋体" w:hAnsi="Book Antiqua" w:cs="宋体"/>
          <w:kern w:val="0"/>
          <w:sz w:val="24"/>
          <w:szCs w:val="24"/>
        </w:rPr>
        <w:t xml:space="preserve"> DL, Royal R, Steinberg SM, Helsabeck CB, </w:t>
      </w:r>
      <w:proofErr w:type="spellStart"/>
      <w:r w:rsidRPr="00985026">
        <w:rPr>
          <w:rFonts w:ascii="Book Antiqua" w:eastAsia="宋体" w:hAnsi="Book Antiqua" w:cs="宋体"/>
          <w:kern w:val="0"/>
          <w:sz w:val="24"/>
          <w:szCs w:val="24"/>
        </w:rPr>
        <w:t>Beresneva</w:t>
      </w:r>
      <w:proofErr w:type="spellEnd"/>
      <w:r w:rsidRPr="00985026">
        <w:rPr>
          <w:rFonts w:ascii="Book Antiqua" w:eastAsia="宋体" w:hAnsi="Book Antiqua" w:cs="宋体"/>
          <w:kern w:val="0"/>
          <w:sz w:val="24"/>
          <w:szCs w:val="24"/>
        </w:rPr>
        <w:t xml:space="preserve"> TH. Analysis of factors associated with outcome in patients undergoing isolated hepatic perfusion for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liver metastases from colorectal center.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Surg</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2009; </w:t>
      </w:r>
      <w:r w:rsidRPr="00985026">
        <w:rPr>
          <w:rFonts w:ascii="Book Antiqua" w:eastAsia="宋体" w:hAnsi="Book Antiqua" w:cs="宋体"/>
          <w:b/>
          <w:bCs/>
          <w:kern w:val="0"/>
          <w:sz w:val="24"/>
          <w:szCs w:val="24"/>
        </w:rPr>
        <w:t>16</w:t>
      </w:r>
      <w:r w:rsidRPr="00985026">
        <w:rPr>
          <w:rFonts w:ascii="Book Antiqua" w:eastAsia="宋体" w:hAnsi="Book Antiqua" w:cs="宋体"/>
          <w:kern w:val="0"/>
          <w:sz w:val="24"/>
          <w:szCs w:val="24"/>
        </w:rPr>
        <w:t>: 1852-1859 [PMID: 19434456 DOI: 10.1245/s10434-009-0482-9]</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59 </w:t>
      </w:r>
      <w:r w:rsidRPr="00985026">
        <w:rPr>
          <w:rFonts w:ascii="Book Antiqua" w:eastAsia="宋体" w:hAnsi="Book Antiqua" w:cs="宋体"/>
          <w:b/>
          <w:bCs/>
          <w:kern w:val="0"/>
          <w:sz w:val="24"/>
          <w:szCs w:val="24"/>
        </w:rPr>
        <w:t xml:space="preserve">van </w:t>
      </w:r>
      <w:proofErr w:type="spellStart"/>
      <w:r w:rsidRPr="00985026">
        <w:rPr>
          <w:rFonts w:ascii="Book Antiqua" w:eastAsia="宋体" w:hAnsi="Book Antiqua" w:cs="宋体"/>
          <w:b/>
          <w:bCs/>
          <w:kern w:val="0"/>
          <w:sz w:val="24"/>
          <w:szCs w:val="24"/>
        </w:rPr>
        <w:t>Iersel</w:t>
      </w:r>
      <w:proofErr w:type="spellEnd"/>
      <w:r w:rsidRPr="00985026">
        <w:rPr>
          <w:rFonts w:ascii="Book Antiqua" w:eastAsia="宋体" w:hAnsi="Book Antiqua" w:cs="宋体"/>
          <w:b/>
          <w:bCs/>
          <w:kern w:val="0"/>
          <w:sz w:val="24"/>
          <w:szCs w:val="24"/>
        </w:rPr>
        <w:t xml:space="preserve"> LB</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Gelderblom</w:t>
      </w:r>
      <w:proofErr w:type="spellEnd"/>
      <w:r w:rsidRPr="00985026">
        <w:rPr>
          <w:rFonts w:ascii="Book Antiqua" w:eastAsia="宋体" w:hAnsi="Book Antiqua" w:cs="宋体"/>
          <w:kern w:val="0"/>
          <w:sz w:val="24"/>
          <w:szCs w:val="24"/>
        </w:rPr>
        <w:t xml:space="preserve"> H, </w:t>
      </w:r>
      <w:proofErr w:type="spellStart"/>
      <w:r w:rsidRPr="00985026">
        <w:rPr>
          <w:rFonts w:ascii="Book Antiqua" w:eastAsia="宋体" w:hAnsi="Book Antiqua" w:cs="宋体"/>
          <w:kern w:val="0"/>
          <w:sz w:val="24"/>
          <w:szCs w:val="24"/>
        </w:rPr>
        <w:t>Vahrmeijer</w:t>
      </w:r>
      <w:proofErr w:type="spellEnd"/>
      <w:r w:rsidRPr="00985026">
        <w:rPr>
          <w:rFonts w:ascii="Book Antiqua" w:eastAsia="宋体" w:hAnsi="Book Antiqua" w:cs="宋体"/>
          <w:kern w:val="0"/>
          <w:sz w:val="24"/>
          <w:szCs w:val="24"/>
        </w:rPr>
        <w:t xml:space="preserve"> AL, van </w:t>
      </w:r>
      <w:proofErr w:type="spellStart"/>
      <w:r w:rsidRPr="00985026">
        <w:rPr>
          <w:rFonts w:ascii="Book Antiqua" w:eastAsia="宋体" w:hAnsi="Book Antiqua" w:cs="宋体"/>
          <w:kern w:val="0"/>
          <w:sz w:val="24"/>
          <w:szCs w:val="24"/>
        </w:rPr>
        <w:t>Persijn</w:t>
      </w:r>
      <w:proofErr w:type="spellEnd"/>
      <w:r w:rsidRPr="00985026">
        <w:rPr>
          <w:rFonts w:ascii="Book Antiqua" w:eastAsia="宋体" w:hAnsi="Book Antiqua" w:cs="宋体"/>
          <w:kern w:val="0"/>
          <w:sz w:val="24"/>
          <w:szCs w:val="24"/>
        </w:rPr>
        <w:t xml:space="preserve"> van </w:t>
      </w:r>
      <w:proofErr w:type="spellStart"/>
      <w:r w:rsidRPr="00985026">
        <w:rPr>
          <w:rFonts w:ascii="Book Antiqua" w:eastAsia="宋体" w:hAnsi="Book Antiqua" w:cs="宋体"/>
          <w:kern w:val="0"/>
          <w:sz w:val="24"/>
          <w:szCs w:val="24"/>
        </w:rPr>
        <w:t>Meerten</w:t>
      </w:r>
      <w:proofErr w:type="spellEnd"/>
      <w:r w:rsidRPr="00985026">
        <w:rPr>
          <w:rFonts w:ascii="Book Antiqua" w:eastAsia="宋体" w:hAnsi="Book Antiqua" w:cs="宋体"/>
          <w:kern w:val="0"/>
          <w:sz w:val="24"/>
          <w:szCs w:val="24"/>
        </w:rPr>
        <w:t xml:space="preserve"> EL, </w:t>
      </w:r>
      <w:proofErr w:type="spellStart"/>
      <w:r w:rsidRPr="00985026">
        <w:rPr>
          <w:rFonts w:ascii="Book Antiqua" w:eastAsia="宋体" w:hAnsi="Book Antiqua" w:cs="宋体"/>
          <w:kern w:val="0"/>
          <w:sz w:val="24"/>
          <w:szCs w:val="24"/>
        </w:rPr>
        <w:t>Tijl</w:t>
      </w:r>
      <w:proofErr w:type="spellEnd"/>
      <w:r w:rsidRPr="00985026">
        <w:rPr>
          <w:rFonts w:ascii="Book Antiqua" w:eastAsia="宋体" w:hAnsi="Book Antiqua" w:cs="宋体"/>
          <w:kern w:val="0"/>
          <w:sz w:val="24"/>
          <w:szCs w:val="24"/>
        </w:rPr>
        <w:t xml:space="preserve"> FG, Putter H, </w:t>
      </w:r>
      <w:proofErr w:type="spellStart"/>
      <w:r w:rsidRPr="00985026">
        <w:rPr>
          <w:rFonts w:ascii="Book Antiqua" w:eastAsia="宋体" w:hAnsi="Book Antiqua" w:cs="宋体"/>
          <w:kern w:val="0"/>
          <w:sz w:val="24"/>
          <w:szCs w:val="24"/>
        </w:rPr>
        <w:t>Hartgrink</w:t>
      </w:r>
      <w:proofErr w:type="spellEnd"/>
      <w:r w:rsidRPr="00985026">
        <w:rPr>
          <w:rFonts w:ascii="Book Antiqua" w:eastAsia="宋体" w:hAnsi="Book Antiqua" w:cs="宋体"/>
          <w:kern w:val="0"/>
          <w:sz w:val="24"/>
          <w:szCs w:val="24"/>
        </w:rPr>
        <w:t xml:space="preserve"> HH, </w:t>
      </w:r>
      <w:proofErr w:type="spellStart"/>
      <w:r w:rsidRPr="00985026">
        <w:rPr>
          <w:rFonts w:ascii="Book Antiqua" w:eastAsia="宋体" w:hAnsi="Book Antiqua" w:cs="宋体"/>
          <w:kern w:val="0"/>
          <w:sz w:val="24"/>
          <w:szCs w:val="24"/>
        </w:rPr>
        <w:t>Kuppen</w:t>
      </w:r>
      <w:proofErr w:type="spellEnd"/>
      <w:r w:rsidRPr="00985026">
        <w:rPr>
          <w:rFonts w:ascii="Book Antiqua" w:eastAsia="宋体" w:hAnsi="Book Antiqua" w:cs="宋体"/>
          <w:kern w:val="0"/>
          <w:sz w:val="24"/>
          <w:szCs w:val="24"/>
        </w:rPr>
        <w:t xml:space="preserve"> PJ, </w:t>
      </w:r>
      <w:proofErr w:type="spellStart"/>
      <w:r w:rsidRPr="00985026">
        <w:rPr>
          <w:rFonts w:ascii="Book Antiqua" w:eastAsia="宋体" w:hAnsi="Book Antiqua" w:cs="宋体"/>
          <w:kern w:val="0"/>
          <w:sz w:val="24"/>
          <w:szCs w:val="24"/>
        </w:rPr>
        <w:t>Nortier</w:t>
      </w:r>
      <w:proofErr w:type="spellEnd"/>
      <w:r w:rsidRPr="00985026">
        <w:rPr>
          <w:rFonts w:ascii="Book Antiqua" w:eastAsia="宋体" w:hAnsi="Book Antiqua" w:cs="宋体"/>
          <w:kern w:val="0"/>
          <w:sz w:val="24"/>
          <w:szCs w:val="24"/>
        </w:rPr>
        <w:t xml:space="preserve"> JW, </w:t>
      </w:r>
      <w:proofErr w:type="spellStart"/>
      <w:r w:rsidRPr="00985026">
        <w:rPr>
          <w:rFonts w:ascii="Book Antiqua" w:eastAsia="宋体" w:hAnsi="Book Antiqua" w:cs="宋体"/>
          <w:kern w:val="0"/>
          <w:sz w:val="24"/>
          <w:szCs w:val="24"/>
        </w:rPr>
        <w:t>Tollenaar</w:t>
      </w:r>
      <w:proofErr w:type="spellEnd"/>
      <w:r w:rsidRPr="00985026">
        <w:rPr>
          <w:rFonts w:ascii="Book Antiqua" w:eastAsia="宋体" w:hAnsi="Book Antiqua" w:cs="宋体"/>
          <w:kern w:val="0"/>
          <w:sz w:val="24"/>
          <w:szCs w:val="24"/>
        </w:rPr>
        <w:t xml:space="preserve"> RA, van de </w:t>
      </w:r>
      <w:proofErr w:type="spellStart"/>
      <w:r w:rsidRPr="00985026">
        <w:rPr>
          <w:rFonts w:ascii="Book Antiqua" w:eastAsia="宋体" w:hAnsi="Book Antiqua" w:cs="宋体"/>
          <w:kern w:val="0"/>
          <w:sz w:val="24"/>
          <w:szCs w:val="24"/>
        </w:rPr>
        <w:t>Velde</w:t>
      </w:r>
      <w:proofErr w:type="spellEnd"/>
      <w:r w:rsidRPr="00985026">
        <w:rPr>
          <w:rFonts w:ascii="Book Antiqua" w:eastAsia="宋体" w:hAnsi="Book Antiqua" w:cs="宋体"/>
          <w:kern w:val="0"/>
          <w:sz w:val="24"/>
          <w:szCs w:val="24"/>
        </w:rPr>
        <w:t xml:space="preserve"> CJ. Isolated hepatic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perfusion of colorectal liver metastases: outcome and prognostic factors in 154 patients. </w:t>
      </w:r>
      <w:r w:rsidRPr="00985026">
        <w:rPr>
          <w:rFonts w:ascii="Book Antiqua" w:eastAsia="宋体" w:hAnsi="Book Antiqua" w:cs="宋体"/>
          <w:i/>
          <w:iCs/>
          <w:kern w:val="0"/>
          <w:sz w:val="24"/>
          <w:szCs w:val="24"/>
        </w:rPr>
        <w:t xml:space="preserve">Ann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2008; </w:t>
      </w:r>
      <w:r w:rsidRPr="00985026">
        <w:rPr>
          <w:rFonts w:ascii="Book Antiqua" w:eastAsia="宋体" w:hAnsi="Book Antiqua" w:cs="宋体"/>
          <w:b/>
          <w:bCs/>
          <w:kern w:val="0"/>
          <w:sz w:val="24"/>
          <w:szCs w:val="24"/>
        </w:rPr>
        <w:t>19</w:t>
      </w:r>
      <w:r w:rsidRPr="00985026">
        <w:rPr>
          <w:rFonts w:ascii="Book Antiqua" w:eastAsia="宋体" w:hAnsi="Book Antiqua" w:cs="宋体"/>
          <w:kern w:val="0"/>
          <w:sz w:val="24"/>
          <w:szCs w:val="24"/>
        </w:rPr>
        <w:t>: 1127-1134 [PMID: 18304962 DOI: 10.1093/</w:t>
      </w:r>
      <w:proofErr w:type="spellStart"/>
      <w:r w:rsidRPr="00985026">
        <w:rPr>
          <w:rFonts w:ascii="Book Antiqua" w:eastAsia="宋体" w:hAnsi="Book Antiqua" w:cs="宋体"/>
          <w:kern w:val="0"/>
          <w:sz w:val="24"/>
          <w:szCs w:val="24"/>
        </w:rPr>
        <w:t>annonc</w:t>
      </w:r>
      <w:proofErr w:type="spellEnd"/>
      <w:r w:rsidRPr="00985026">
        <w:rPr>
          <w:rFonts w:ascii="Book Antiqua" w:eastAsia="宋体" w:hAnsi="Book Antiqua" w:cs="宋体"/>
          <w:kern w:val="0"/>
          <w:sz w:val="24"/>
          <w:szCs w:val="24"/>
        </w:rPr>
        <w:t>/mdn032]</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60 </w:t>
      </w:r>
      <w:proofErr w:type="spellStart"/>
      <w:r w:rsidRPr="00985026">
        <w:rPr>
          <w:rFonts w:ascii="Book Antiqua" w:eastAsia="宋体" w:hAnsi="Book Antiqua" w:cs="宋体"/>
          <w:b/>
          <w:bCs/>
          <w:kern w:val="0"/>
          <w:sz w:val="24"/>
          <w:szCs w:val="24"/>
        </w:rPr>
        <w:t>Rizell</w:t>
      </w:r>
      <w:proofErr w:type="spellEnd"/>
      <w:r w:rsidRPr="00985026">
        <w:rPr>
          <w:rFonts w:ascii="Book Antiqua" w:eastAsia="宋体" w:hAnsi="Book Antiqua" w:cs="宋体"/>
          <w:b/>
          <w:bCs/>
          <w:kern w:val="0"/>
          <w:sz w:val="24"/>
          <w:szCs w:val="24"/>
        </w:rPr>
        <w:t xml:space="preserve"> M</w:t>
      </w:r>
      <w:r w:rsidRPr="00985026">
        <w:rPr>
          <w:rFonts w:ascii="Book Antiqua" w:eastAsia="宋体" w:hAnsi="Book Antiqua" w:cs="宋体"/>
          <w:kern w:val="0"/>
          <w:sz w:val="24"/>
          <w:szCs w:val="24"/>
        </w:rPr>
        <w:t xml:space="preserve">, Mattson J, </w:t>
      </w:r>
      <w:proofErr w:type="spellStart"/>
      <w:r w:rsidRPr="00985026">
        <w:rPr>
          <w:rFonts w:ascii="Book Antiqua" w:eastAsia="宋体" w:hAnsi="Book Antiqua" w:cs="宋体"/>
          <w:kern w:val="0"/>
          <w:sz w:val="24"/>
          <w:szCs w:val="24"/>
        </w:rPr>
        <w:t>Cahlin</w:t>
      </w:r>
      <w:proofErr w:type="spellEnd"/>
      <w:r w:rsidRPr="00985026">
        <w:rPr>
          <w:rFonts w:ascii="Book Antiqua" w:eastAsia="宋体" w:hAnsi="Book Antiqua" w:cs="宋体"/>
          <w:kern w:val="0"/>
          <w:sz w:val="24"/>
          <w:szCs w:val="24"/>
        </w:rPr>
        <w:t xml:space="preserve"> C, </w:t>
      </w:r>
      <w:proofErr w:type="spellStart"/>
      <w:r w:rsidRPr="00985026">
        <w:rPr>
          <w:rFonts w:ascii="Book Antiqua" w:eastAsia="宋体" w:hAnsi="Book Antiqua" w:cs="宋体"/>
          <w:kern w:val="0"/>
          <w:sz w:val="24"/>
          <w:szCs w:val="24"/>
        </w:rPr>
        <w:t>Hafström</w:t>
      </w:r>
      <w:proofErr w:type="spellEnd"/>
      <w:r w:rsidRPr="00985026">
        <w:rPr>
          <w:rFonts w:ascii="Book Antiqua" w:eastAsia="宋体" w:hAnsi="Book Antiqua" w:cs="宋体"/>
          <w:kern w:val="0"/>
          <w:sz w:val="24"/>
          <w:szCs w:val="24"/>
        </w:rPr>
        <w:t xml:space="preserve"> L, Lindner P, Olausson M. Isolated hepatic perfusion for liver metastases of malignant melanoma. </w:t>
      </w:r>
      <w:r w:rsidRPr="00985026">
        <w:rPr>
          <w:rFonts w:ascii="Book Antiqua" w:eastAsia="宋体" w:hAnsi="Book Antiqua" w:cs="宋体"/>
          <w:i/>
          <w:iCs/>
          <w:kern w:val="0"/>
          <w:sz w:val="24"/>
          <w:szCs w:val="24"/>
        </w:rPr>
        <w:t>Melanoma Res</w:t>
      </w:r>
      <w:r w:rsidRPr="00985026">
        <w:rPr>
          <w:rFonts w:ascii="Book Antiqua" w:eastAsia="宋体" w:hAnsi="Book Antiqua" w:cs="宋体"/>
          <w:kern w:val="0"/>
          <w:sz w:val="24"/>
          <w:szCs w:val="24"/>
        </w:rPr>
        <w:t> 2008; </w:t>
      </w:r>
      <w:r w:rsidRPr="00985026">
        <w:rPr>
          <w:rFonts w:ascii="Book Antiqua" w:eastAsia="宋体" w:hAnsi="Book Antiqua" w:cs="宋体"/>
          <w:b/>
          <w:bCs/>
          <w:kern w:val="0"/>
          <w:sz w:val="24"/>
          <w:szCs w:val="24"/>
        </w:rPr>
        <w:t>18</w:t>
      </w:r>
      <w:r w:rsidRPr="00985026">
        <w:rPr>
          <w:rFonts w:ascii="Book Antiqua" w:eastAsia="宋体" w:hAnsi="Book Antiqua" w:cs="宋体"/>
          <w:kern w:val="0"/>
          <w:sz w:val="24"/>
          <w:szCs w:val="24"/>
        </w:rPr>
        <w:t>: 120-126 [PMID: 18337648 DOI: 10.1097/CMR.0b013e3282f8e3c9]</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61 </w:t>
      </w:r>
      <w:proofErr w:type="spellStart"/>
      <w:r w:rsidRPr="00985026">
        <w:rPr>
          <w:rFonts w:ascii="Book Antiqua" w:eastAsia="宋体" w:hAnsi="Book Antiqua" w:cs="宋体"/>
          <w:b/>
          <w:bCs/>
          <w:kern w:val="0"/>
          <w:sz w:val="24"/>
          <w:szCs w:val="24"/>
        </w:rPr>
        <w:t>Pingpank</w:t>
      </w:r>
      <w:proofErr w:type="spellEnd"/>
      <w:r w:rsidRPr="00985026">
        <w:rPr>
          <w:rFonts w:ascii="Book Antiqua" w:eastAsia="宋体" w:hAnsi="Book Antiqua" w:cs="宋体"/>
          <w:b/>
          <w:bCs/>
          <w:kern w:val="0"/>
          <w:sz w:val="24"/>
          <w:szCs w:val="24"/>
        </w:rPr>
        <w:t xml:space="preserve"> JF</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Chang R, Wood BJ, </w:t>
      </w:r>
      <w:proofErr w:type="spellStart"/>
      <w:r w:rsidRPr="00985026">
        <w:rPr>
          <w:rFonts w:ascii="Book Antiqua" w:eastAsia="宋体" w:hAnsi="Book Antiqua" w:cs="宋体"/>
          <w:kern w:val="0"/>
          <w:sz w:val="24"/>
          <w:szCs w:val="24"/>
        </w:rPr>
        <w:t>Neeman</w:t>
      </w:r>
      <w:proofErr w:type="spellEnd"/>
      <w:r w:rsidRPr="00985026">
        <w:rPr>
          <w:rFonts w:ascii="Book Antiqua" w:eastAsia="宋体" w:hAnsi="Book Antiqua" w:cs="宋体"/>
          <w:kern w:val="0"/>
          <w:sz w:val="24"/>
          <w:szCs w:val="24"/>
        </w:rPr>
        <w:t xml:space="preserve"> Z, Kam AW, </w:t>
      </w:r>
      <w:proofErr w:type="spellStart"/>
      <w:r w:rsidRPr="00985026">
        <w:rPr>
          <w:rFonts w:ascii="Book Antiqua" w:eastAsia="宋体" w:hAnsi="Book Antiqua" w:cs="宋体"/>
          <w:kern w:val="0"/>
          <w:sz w:val="24"/>
          <w:szCs w:val="24"/>
        </w:rPr>
        <w:t>Figg</w:t>
      </w:r>
      <w:proofErr w:type="spellEnd"/>
      <w:r w:rsidRPr="00985026">
        <w:rPr>
          <w:rFonts w:ascii="Book Antiqua" w:eastAsia="宋体" w:hAnsi="Book Antiqua" w:cs="宋体"/>
          <w:kern w:val="0"/>
          <w:sz w:val="24"/>
          <w:szCs w:val="24"/>
        </w:rPr>
        <w:t xml:space="preserve"> WD, </w:t>
      </w:r>
      <w:proofErr w:type="spellStart"/>
      <w:r w:rsidRPr="00985026">
        <w:rPr>
          <w:rFonts w:ascii="Book Antiqua" w:eastAsia="宋体" w:hAnsi="Book Antiqua" w:cs="宋体"/>
          <w:kern w:val="0"/>
          <w:sz w:val="24"/>
          <w:szCs w:val="24"/>
        </w:rPr>
        <w:t>Zhai</w:t>
      </w:r>
      <w:proofErr w:type="spellEnd"/>
      <w:r w:rsidRPr="00985026">
        <w:rPr>
          <w:rFonts w:ascii="Book Antiqua" w:eastAsia="宋体" w:hAnsi="Book Antiqua" w:cs="宋体"/>
          <w:kern w:val="0"/>
          <w:sz w:val="24"/>
          <w:szCs w:val="24"/>
        </w:rPr>
        <w:t xml:space="preserve"> S, </w:t>
      </w:r>
      <w:proofErr w:type="spellStart"/>
      <w:r w:rsidRPr="00985026">
        <w:rPr>
          <w:rFonts w:ascii="Book Antiqua" w:eastAsia="宋体" w:hAnsi="Book Antiqua" w:cs="宋体"/>
          <w:kern w:val="0"/>
          <w:sz w:val="24"/>
          <w:szCs w:val="24"/>
        </w:rPr>
        <w:t>Beresneva</w:t>
      </w:r>
      <w:proofErr w:type="spellEnd"/>
      <w:r w:rsidRPr="00985026">
        <w:rPr>
          <w:rFonts w:ascii="Book Antiqua" w:eastAsia="宋体" w:hAnsi="Book Antiqua" w:cs="宋体"/>
          <w:kern w:val="0"/>
          <w:sz w:val="24"/>
          <w:szCs w:val="24"/>
        </w:rPr>
        <w:t xml:space="preserve"> T, Seidel GD, Alexander HR. Phase I study of hepatic arterial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infusion and hepatic venous hemofiltration using percutaneously placed catheters in patients with </w:t>
      </w:r>
      <w:proofErr w:type="spellStart"/>
      <w:r w:rsidRPr="00985026">
        <w:rPr>
          <w:rFonts w:ascii="Book Antiqua" w:eastAsia="宋体" w:hAnsi="Book Antiqua" w:cs="宋体"/>
          <w:kern w:val="0"/>
          <w:sz w:val="24"/>
          <w:szCs w:val="24"/>
        </w:rPr>
        <w:t>unresectable</w:t>
      </w:r>
      <w:proofErr w:type="spellEnd"/>
      <w:r w:rsidRPr="00985026">
        <w:rPr>
          <w:rFonts w:ascii="Book Antiqua" w:eastAsia="宋体" w:hAnsi="Book Antiqua" w:cs="宋体"/>
          <w:kern w:val="0"/>
          <w:sz w:val="24"/>
          <w:szCs w:val="24"/>
        </w:rPr>
        <w:t xml:space="preserve"> hepatic malignancies. </w:t>
      </w:r>
      <w:r w:rsidRPr="00985026">
        <w:rPr>
          <w:rFonts w:ascii="Book Antiqua" w:eastAsia="宋体" w:hAnsi="Book Antiqua" w:cs="宋体"/>
          <w:i/>
          <w:iCs/>
          <w:kern w:val="0"/>
          <w:sz w:val="24"/>
          <w:szCs w:val="24"/>
        </w:rPr>
        <w:t xml:space="preserve">J </w:t>
      </w:r>
      <w:proofErr w:type="spellStart"/>
      <w:r w:rsidRPr="00985026">
        <w:rPr>
          <w:rFonts w:ascii="Book Antiqua" w:eastAsia="宋体" w:hAnsi="Book Antiqua" w:cs="宋体"/>
          <w:i/>
          <w:iCs/>
          <w:kern w:val="0"/>
          <w:sz w:val="24"/>
          <w:szCs w:val="24"/>
        </w:rPr>
        <w:t>Clin</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2005; </w:t>
      </w:r>
      <w:r w:rsidRPr="00985026">
        <w:rPr>
          <w:rFonts w:ascii="Book Antiqua" w:eastAsia="宋体" w:hAnsi="Book Antiqua" w:cs="宋体"/>
          <w:b/>
          <w:bCs/>
          <w:kern w:val="0"/>
          <w:sz w:val="24"/>
          <w:szCs w:val="24"/>
        </w:rPr>
        <w:t>23</w:t>
      </w:r>
      <w:r w:rsidRPr="00985026">
        <w:rPr>
          <w:rFonts w:ascii="Book Antiqua" w:eastAsia="宋体" w:hAnsi="Book Antiqua" w:cs="宋体"/>
          <w:kern w:val="0"/>
          <w:sz w:val="24"/>
          <w:szCs w:val="24"/>
        </w:rPr>
        <w:t>: 3465-3474 [PMID: 15908655 DOI: 10.1200/JCO.2005.00.927]</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62 </w:t>
      </w:r>
      <w:r w:rsidRPr="00985026">
        <w:rPr>
          <w:rFonts w:ascii="Book Antiqua" w:eastAsia="宋体" w:hAnsi="Book Antiqua" w:cs="宋体"/>
          <w:b/>
          <w:bCs/>
          <w:kern w:val="0"/>
          <w:sz w:val="24"/>
          <w:szCs w:val="24"/>
        </w:rPr>
        <w:t>Alexander HR</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Libutti</w:t>
      </w:r>
      <w:proofErr w:type="spellEnd"/>
      <w:r w:rsidRPr="00985026">
        <w:rPr>
          <w:rFonts w:ascii="Book Antiqua" w:eastAsia="宋体" w:hAnsi="Book Antiqua" w:cs="宋体"/>
          <w:kern w:val="0"/>
          <w:sz w:val="24"/>
          <w:szCs w:val="24"/>
        </w:rPr>
        <w:t xml:space="preserve"> SK, </w:t>
      </w:r>
      <w:proofErr w:type="spellStart"/>
      <w:r w:rsidRPr="00985026">
        <w:rPr>
          <w:rFonts w:ascii="Book Antiqua" w:eastAsia="宋体" w:hAnsi="Book Antiqua" w:cs="宋体"/>
          <w:kern w:val="0"/>
          <w:sz w:val="24"/>
          <w:szCs w:val="24"/>
        </w:rPr>
        <w:t>Pingpank</w:t>
      </w:r>
      <w:proofErr w:type="spellEnd"/>
      <w:r w:rsidRPr="00985026">
        <w:rPr>
          <w:rFonts w:ascii="Book Antiqua" w:eastAsia="宋体" w:hAnsi="Book Antiqua" w:cs="宋体"/>
          <w:kern w:val="0"/>
          <w:sz w:val="24"/>
          <w:szCs w:val="24"/>
        </w:rPr>
        <w:t xml:space="preserve"> JF, Steinberg SM, Bartlett DL, Helsabeck C, </w:t>
      </w:r>
      <w:proofErr w:type="spellStart"/>
      <w:r w:rsidRPr="00985026">
        <w:rPr>
          <w:rFonts w:ascii="Book Antiqua" w:eastAsia="宋体" w:hAnsi="Book Antiqua" w:cs="宋体"/>
          <w:kern w:val="0"/>
          <w:sz w:val="24"/>
          <w:szCs w:val="24"/>
        </w:rPr>
        <w:t>Beresneva</w:t>
      </w:r>
      <w:proofErr w:type="spellEnd"/>
      <w:r w:rsidRPr="00985026">
        <w:rPr>
          <w:rFonts w:ascii="Book Antiqua" w:eastAsia="宋体" w:hAnsi="Book Antiqua" w:cs="宋体"/>
          <w:kern w:val="0"/>
          <w:sz w:val="24"/>
          <w:szCs w:val="24"/>
        </w:rPr>
        <w:t xml:space="preserve"> T. </w:t>
      </w:r>
      <w:proofErr w:type="spellStart"/>
      <w:r w:rsidRPr="00985026">
        <w:rPr>
          <w:rFonts w:ascii="Book Antiqua" w:eastAsia="宋体" w:hAnsi="Book Antiqua" w:cs="宋体"/>
          <w:kern w:val="0"/>
          <w:sz w:val="24"/>
          <w:szCs w:val="24"/>
        </w:rPr>
        <w:t>Hyperthermic</w:t>
      </w:r>
      <w:proofErr w:type="spellEnd"/>
      <w:r w:rsidRPr="00985026">
        <w:rPr>
          <w:rFonts w:ascii="Book Antiqua" w:eastAsia="宋体" w:hAnsi="Book Antiqua" w:cs="宋体"/>
          <w:kern w:val="0"/>
          <w:sz w:val="24"/>
          <w:szCs w:val="24"/>
        </w:rPr>
        <w:t xml:space="preserve"> isolated hepatic perfusion using </w:t>
      </w:r>
      <w:proofErr w:type="spell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for patients with ocular melanoma metastatic to liver. </w:t>
      </w:r>
      <w:proofErr w:type="spellStart"/>
      <w:r w:rsidRPr="00985026">
        <w:rPr>
          <w:rFonts w:ascii="Book Antiqua" w:eastAsia="宋体" w:hAnsi="Book Antiqua" w:cs="宋体"/>
          <w:i/>
          <w:iCs/>
          <w:kern w:val="0"/>
          <w:sz w:val="24"/>
          <w:szCs w:val="24"/>
        </w:rPr>
        <w:t>Clin</w:t>
      </w:r>
      <w:proofErr w:type="spellEnd"/>
      <w:r w:rsidRPr="00985026">
        <w:rPr>
          <w:rFonts w:ascii="Book Antiqua" w:eastAsia="宋体" w:hAnsi="Book Antiqua" w:cs="宋体"/>
          <w:i/>
          <w:iCs/>
          <w:kern w:val="0"/>
          <w:sz w:val="24"/>
          <w:szCs w:val="24"/>
        </w:rPr>
        <w:t xml:space="preserve"> Cancer Res</w:t>
      </w:r>
      <w:r w:rsidRPr="00985026">
        <w:rPr>
          <w:rFonts w:ascii="Book Antiqua" w:eastAsia="宋体" w:hAnsi="Book Antiqua" w:cs="宋体"/>
          <w:kern w:val="0"/>
          <w:sz w:val="24"/>
          <w:szCs w:val="24"/>
        </w:rPr>
        <w:t> 2003; </w:t>
      </w:r>
      <w:r w:rsidRPr="00985026">
        <w:rPr>
          <w:rFonts w:ascii="Book Antiqua" w:eastAsia="宋体" w:hAnsi="Book Antiqua" w:cs="宋体"/>
          <w:b/>
          <w:bCs/>
          <w:kern w:val="0"/>
          <w:sz w:val="24"/>
          <w:szCs w:val="24"/>
        </w:rPr>
        <w:t>9</w:t>
      </w:r>
      <w:r w:rsidRPr="00985026">
        <w:rPr>
          <w:rFonts w:ascii="Book Antiqua" w:eastAsia="宋体" w:hAnsi="Book Antiqua" w:cs="宋体"/>
          <w:kern w:val="0"/>
          <w:sz w:val="24"/>
          <w:szCs w:val="24"/>
        </w:rPr>
        <w:t>: 6343-6349 [PMID: 14695133]</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lastRenderedPageBreak/>
        <w:t>63 </w:t>
      </w:r>
      <w:r w:rsidRPr="00985026">
        <w:rPr>
          <w:rFonts w:ascii="Book Antiqua" w:eastAsia="宋体" w:hAnsi="Book Antiqua" w:cs="宋体"/>
          <w:b/>
          <w:bCs/>
          <w:kern w:val="0"/>
          <w:sz w:val="24"/>
          <w:szCs w:val="24"/>
        </w:rPr>
        <w:t>Kim WR</w:t>
      </w:r>
      <w:r w:rsidRPr="00985026">
        <w:rPr>
          <w:rFonts w:ascii="Book Antiqua" w:eastAsia="宋体" w:hAnsi="Book Antiqua" w:cs="宋体"/>
          <w:kern w:val="0"/>
          <w:sz w:val="24"/>
          <w:szCs w:val="24"/>
        </w:rPr>
        <w:t xml:space="preserve">, Gores GJ, Benson JT, </w:t>
      </w:r>
      <w:proofErr w:type="spellStart"/>
      <w:r w:rsidRPr="00985026">
        <w:rPr>
          <w:rFonts w:ascii="Book Antiqua" w:eastAsia="宋体" w:hAnsi="Book Antiqua" w:cs="宋体"/>
          <w:kern w:val="0"/>
          <w:sz w:val="24"/>
          <w:szCs w:val="24"/>
        </w:rPr>
        <w:t>Therneau</w:t>
      </w:r>
      <w:proofErr w:type="spellEnd"/>
      <w:r w:rsidRPr="00985026">
        <w:rPr>
          <w:rFonts w:ascii="Book Antiqua" w:eastAsia="宋体" w:hAnsi="Book Antiqua" w:cs="宋体"/>
          <w:kern w:val="0"/>
          <w:sz w:val="24"/>
          <w:szCs w:val="24"/>
        </w:rPr>
        <w:t xml:space="preserve"> TM, Melton LJ. </w:t>
      </w:r>
      <w:proofErr w:type="gramStart"/>
      <w:r w:rsidRPr="00985026">
        <w:rPr>
          <w:rFonts w:ascii="Book Antiqua" w:eastAsia="宋体" w:hAnsi="Book Antiqua" w:cs="宋体"/>
          <w:kern w:val="0"/>
          <w:sz w:val="24"/>
          <w:szCs w:val="24"/>
        </w:rPr>
        <w:t>Mortality and hospital utilization for hepatocellular carcinoma in the United States.</w:t>
      </w:r>
      <w:proofErr w:type="gramEnd"/>
      <w:r w:rsidRPr="00985026">
        <w:rPr>
          <w:rFonts w:ascii="Book Antiqua" w:eastAsia="宋体" w:hAnsi="Book Antiqua" w:cs="宋体"/>
          <w:kern w:val="0"/>
          <w:sz w:val="24"/>
          <w:szCs w:val="24"/>
        </w:rPr>
        <w:t> </w:t>
      </w:r>
      <w:r w:rsidRPr="00985026">
        <w:rPr>
          <w:rFonts w:ascii="Book Antiqua" w:eastAsia="宋体" w:hAnsi="Book Antiqua" w:cs="宋体"/>
          <w:i/>
          <w:iCs/>
          <w:kern w:val="0"/>
          <w:sz w:val="24"/>
          <w:szCs w:val="24"/>
        </w:rPr>
        <w:t>Gastroenterology</w:t>
      </w:r>
      <w:r w:rsidRPr="00985026">
        <w:rPr>
          <w:rFonts w:ascii="Book Antiqua" w:eastAsia="宋体" w:hAnsi="Book Antiqua" w:cs="宋体"/>
          <w:kern w:val="0"/>
          <w:sz w:val="24"/>
          <w:szCs w:val="24"/>
        </w:rPr>
        <w:t> 2005; </w:t>
      </w:r>
      <w:r w:rsidRPr="00985026">
        <w:rPr>
          <w:rFonts w:ascii="Book Antiqua" w:eastAsia="宋体" w:hAnsi="Book Antiqua" w:cs="宋体"/>
          <w:b/>
          <w:bCs/>
          <w:kern w:val="0"/>
          <w:sz w:val="24"/>
          <w:szCs w:val="24"/>
        </w:rPr>
        <w:t>129</w:t>
      </w:r>
      <w:r w:rsidRPr="00985026">
        <w:rPr>
          <w:rFonts w:ascii="Book Antiqua" w:eastAsia="宋体" w:hAnsi="Book Antiqua" w:cs="宋体"/>
          <w:kern w:val="0"/>
          <w:sz w:val="24"/>
          <w:szCs w:val="24"/>
        </w:rPr>
        <w:t>: 486-493 [PMID: 16083705 DOI: 10.1016/j.gastro.2005.05.001]</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64 </w:t>
      </w:r>
      <w:proofErr w:type="spellStart"/>
      <w:r w:rsidRPr="00985026">
        <w:rPr>
          <w:rFonts w:ascii="Book Antiqua" w:eastAsia="宋体" w:hAnsi="Book Antiqua" w:cs="宋体"/>
          <w:b/>
          <w:bCs/>
          <w:kern w:val="0"/>
          <w:sz w:val="24"/>
          <w:szCs w:val="24"/>
        </w:rPr>
        <w:t>Surbone</w:t>
      </w:r>
      <w:proofErr w:type="spellEnd"/>
      <w:r w:rsidRPr="00985026">
        <w:rPr>
          <w:rFonts w:ascii="Book Antiqua" w:eastAsia="宋体" w:hAnsi="Book Antiqua" w:cs="宋体"/>
          <w:b/>
          <w:bCs/>
          <w:kern w:val="0"/>
          <w:sz w:val="24"/>
          <w:szCs w:val="24"/>
        </w:rPr>
        <w:t xml:space="preserve"> A</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DeVita</w:t>
      </w:r>
      <w:proofErr w:type="spellEnd"/>
      <w:r w:rsidRPr="00985026">
        <w:rPr>
          <w:rFonts w:ascii="Book Antiqua" w:eastAsia="宋体" w:hAnsi="Book Antiqua" w:cs="宋体"/>
          <w:kern w:val="0"/>
          <w:sz w:val="24"/>
          <w:szCs w:val="24"/>
        </w:rPr>
        <w:t xml:space="preserve"> VT. Dose intensity. </w:t>
      </w:r>
      <w:proofErr w:type="gramStart"/>
      <w:r w:rsidRPr="00985026">
        <w:rPr>
          <w:rFonts w:ascii="Book Antiqua" w:eastAsia="宋体" w:hAnsi="Book Antiqua" w:cs="宋体"/>
          <w:kern w:val="0"/>
          <w:sz w:val="24"/>
          <w:szCs w:val="24"/>
        </w:rPr>
        <w:t>The neglected variable in clinical trials.</w:t>
      </w:r>
      <w:proofErr w:type="gramEnd"/>
      <w:r w:rsidRPr="00985026">
        <w:rPr>
          <w:rFonts w:ascii="Book Antiqua" w:eastAsia="宋体" w:hAnsi="Book Antiqua" w:cs="宋体"/>
          <w:kern w:val="0"/>
          <w:sz w:val="24"/>
          <w:szCs w:val="24"/>
        </w:rPr>
        <w:t> </w:t>
      </w:r>
      <w:r w:rsidRPr="00985026">
        <w:rPr>
          <w:rFonts w:ascii="Book Antiqua" w:eastAsia="宋体" w:hAnsi="Book Antiqua" w:cs="宋体"/>
          <w:i/>
          <w:iCs/>
          <w:kern w:val="0"/>
          <w:sz w:val="24"/>
          <w:szCs w:val="24"/>
        </w:rPr>
        <w:t xml:space="preserve">Ann N Y </w:t>
      </w:r>
      <w:proofErr w:type="spellStart"/>
      <w:r w:rsidRPr="00985026">
        <w:rPr>
          <w:rFonts w:ascii="Book Antiqua" w:eastAsia="宋体" w:hAnsi="Book Antiqua" w:cs="宋体"/>
          <w:i/>
          <w:iCs/>
          <w:kern w:val="0"/>
          <w:sz w:val="24"/>
          <w:szCs w:val="24"/>
        </w:rPr>
        <w:t>Acad</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Sci</w:t>
      </w:r>
      <w:proofErr w:type="spellEnd"/>
      <w:r w:rsidRPr="00985026">
        <w:rPr>
          <w:rFonts w:ascii="Book Antiqua" w:eastAsia="宋体" w:hAnsi="Book Antiqua" w:cs="宋体"/>
          <w:kern w:val="0"/>
          <w:sz w:val="24"/>
          <w:szCs w:val="24"/>
        </w:rPr>
        <w:t> 1993; </w:t>
      </w:r>
      <w:r w:rsidRPr="00985026">
        <w:rPr>
          <w:rFonts w:ascii="Book Antiqua" w:eastAsia="宋体" w:hAnsi="Book Antiqua" w:cs="宋体"/>
          <w:b/>
          <w:bCs/>
          <w:kern w:val="0"/>
          <w:sz w:val="24"/>
          <w:szCs w:val="24"/>
        </w:rPr>
        <w:t>698</w:t>
      </w:r>
      <w:r w:rsidRPr="00985026">
        <w:rPr>
          <w:rFonts w:ascii="Book Antiqua" w:eastAsia="宋体" w:hAnsi="Book Antiqua" w:cs="宋体"/>
          <w:kern w:val="0"/>
          <w:sz w:val="24"/>
          <w:szCs w:val="24"/>
        </w:rPr>
        <w:t>: 279-288 [PMID: 8279768 DOI:</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10.1111/j.1749-6632.1993.tb17219.x]</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65 </w:t>
      </w:r>
      <w:r w:rsidRPr="00985026">
        <w:rPr>
          <w:rFonts w:ascii="Book Antiqua" w:eastAsia="宋体" w:hAnsi="Book Antiqua" w:cs="宋体"/>
          <w:b/>
          <w:bCs/>
          <w:kern w:val="0"/>
          <w:sz w:val="24"/>
          <w:szCs w:val="24"/>
        </w:rPr>
        <w:t xml:space="preserve">de </w:t>
      </w:r>
      <w:proofErr w:type="spellStart"/>
      <w:r w:rsidRPr="00985026">
        <w:rPr>
          <w:rFonts w:ascii="Book Antiqua" w:eastAsia="宋体" w:hAnsi="Book Antiqua" w:cs="宋体"/>
          <w:b/>
          <w:bCs/>
          <w:kern w:val="0"/>
          <w:sz w:val="24"/>
          <w:szCs w:val="24"/>
        </w:rPr>
        <w:t>Brauw</w:t>
      </w:r>
      <w:proofErr w:type="spellEnd"/>
      <w:r w:rsidRPr="00985026">
        <w:rPr>
          <w:rFonts w:ascii="Book Antiqua" w:eastAsia="宋体" w:hAnsi="Book Antiqua" w:cs="宋体"/>
          <w:b/>
          <w:bCs/>
          <w:kern w:val="0"/>
          <w:sz w:val="24"/>
          <w:szCs w:val="24"/>
        </w:rPr>
        <w:t xml:space="preserve"> LM</w:t>
      </w:r>
      <w:r w:rsidRPr="00985026">
        <w:rPr>
          <w:rFonts w:ascii="Book Antiqua" w:eastAsia="宋体" w:hAnsi="Book Antiqua" w:cs="宋体"/>
          <w:kern w:val="0"/>
          <w:sz w:val="24"/>
          <w:szCs w:val="24"/>
        </w:rPr>
        <w:t xml:space="preserve">, </w:t>
      </w:r>
      <w:proofErr w:type="spellStart"/>
      <w:r w:rsidRPr="00985026">
        <w:rPr>
          <w:rFonts w:ascii="Book Antiqua" w:eastAsia="宋体" w:hAnsi="Book Antiqua" w:cs="宋体"/>
          <w:kern w:val="0"/>
          <w:sz w:val="24"/>
          <w:szCs w:val="24"/>
        </w:rPr>
        <w:t>Marinelli</w:t>
      </w:r>
      <w:proofErr w:type="spellEnd"/>
      <w:r w:rsidRPr="00985026">
        <w:rPr>
          <w:rFonts w:ascii="Book Antiqua" w:eastAsia="宋体" w:hAnsi="Book Antiqua" w:cs="宋体"/>
          <w:kern w:val="0"/>
          <w:sz w:val="24"/>
          <w:szCs w:val="24"/>
        </w:rPr>
        <w:t xml:space="preserve"> A, van de </w:t>
      </w:r>
      <w:proofErr w:type="spellStart"/>
      <w:r w:rsidRPr="00985026">
        <w:rPr>
          <w:rFonts w:ascii="Book Antiqua" w:eastAsia="宋体" w:hAnsi="Book Antiqua" w:cs="宋体"/>
          <w:kern w:val="0"/>
          <w:sz w:val="24"/>
          <w:szCs w:val="24"/>
        </w:rPr>
        <w:t>Velde</w:t>
      </w:r>
      <w:proofErr w:type="spellEnd"/>
      <w:r w:rsidRPr="00985026">
        <w:rPr>
          <w:rFonts w:ascii="Book Antiqua" w:eastAsia="宋体" w:hAnsi="Book Antiqua" w:cs="宋体"/>
          <w:kern w:val="0"/>
          <w:sz w:val="24"/>
          <w:szCs w:val="24"/>
        </w:rPr>
        <w:t xml:space="preserve"> CJ, </w:t>
      </w:r>
      <w:proofErr w:type="spellStart"/>
      <w:r w:rsidRPr="00985026">
        <w:rPr>
          <w:rFonts w:ascii="Book Antiqua" w:eastAsia="宋体" w:hAnsi="Book Antiqua" w:cs="宋体"/>
          <w:kern w:val="0"/>
          <w:sz w:val="24"/>
          <w:szCs w:val="24"/>
        </w:rPr>
        <w:t>Hermans</w:t>
      </w:r>
      <w:proofErr w:type="spellEnd"/>
      <w:r w:rsidRPr="00985026">
        <w:rPr>
          <w:rFonts w:ascii="Book Antiqua" w:eastAsia="宋体" w:hAnsi="Book Antiqua" w:cs="宋体"/>
          <w:kern w:val="0"/>
          <w:sz w:val="24"/>
          <w:szCs w:val="24"/>
        </w:rPr>
        <w:t xml:space="preserve"> J, </w:t>
      </w:r>
      <w:proofErr w:type="spellStart"/>
      <w:r w:rsidRPr="00985026">
        <w:rPr>
          <w:rFonts w:ascii="Book Antiqua" w:eastAsia="宋体" w:hAnsi="Book Antiqua" w:cs="宋体"/>
          <w:kern w:val="0"/>
          <w:sz w:val="24"/>
          <w:szCs w:val="24"/>
        </w:rPr>
        <w:t>Tjaden</w:t>
      </w:r>
      <w:proofErr w:type="spellEnd"/>
      <w:r w:rsidRPr="00985026">
        <w:rPr>
          <w:rFonts w:ascii="Book Antiqua" w:eastAsia="宋体" w:hAnsi="Book Antiqua" w:cs="宋体"/>
          <w:kern w:val="0"/>
          <w:sz w:val="24"/>
          <w:szCs w:val="24"/>
        </w:rPr>
        <w:t xml:space="preserve"> UR, </w:t>
      </w:r>
      <w:proofErr w:type="spellStart"/>
      <w:r w:rsidRPr="00985026">
        <w:rPr>
          <w:rFonts w:ascii="Book Antiqua" w:eastAsia="宋体" w:hAnsi="Book Antiqua" w:cs="宋体"/>
          <w:kern w:val="0"/>
          <w:sz w:val="24"/>
          <w:szCs w:val="24"/>
        </w:rPr>
        <w:t>Erkelens</w:t>
      </w:r>
      <w:proofErr w:type="spellEnd"/>
      <w:r w:rsidRPr="00985026">
        <w:rPr>
          <w:rFonts w:ascii="Book Antiqua" w:eastAsia="宋体" w:hAnsi="Book Antiqua" w:cs="宋体"/>
          <w:kern w:val="0"/>
          <w:sz w:val="24"/>
          <w:szCs w:val="24"/>
        </w:rPr>
        <w:t xml:space="preserve"> C, de </w:t>
      </w:r>
      <w:proofErr w:type="spellStart"/>
      <w:r w:rsidRPr="00985026">
        <w:rPr>
          <w:rFonts w:ascii="Book Antiqua" w:eastAsia="宋体" w:hAnsi="Book Antiqua" w:cs="宋体"/>
          <w:kern w:val="0"/>
          <w:sz w:val="24"/>
          <w:szCs w:val="24"/>
        </w:rPr>
        <w:t>Bruijn</w:t>
      </w:r>
      <w:proofErr w:type="spellEnd"/>
      <w:r w:rsidRPr="00985026">
        <w:rPr>
          <w:rFonts w:ascii="Book Antiqua" w:eastAsia="宋体" w:hAnsi="Book Antiqua" w:cs="宋体"/>
          <w:kern w:val="0"/>
          <w:sz w:val="24"/>
          <w:szCs w:val="24"/>
        </w:rPr>
        <w:t xml:space="preserve"> EA. Pharmacological evaluation of experimental isolated liver perfusion and hepatic artery infusion with 5-fluorouracil. </w:t>
      </w:r>
      <w:r w:rsidRPr="00985026">
        <w:rPr>
          <w:rFonts w:ascii="Book Antiqua" w:eastAsia="宋体" w:hAnsi="Book Antiqua" w:cs="宋体"/>
          <w:i/>
          <w:iCs/>
          <w:kern w:val="0"/>
          <w:sz w:val="24"/>
          <w:szCs w:val="24"/>
        </w:rPr>
        <w:t>Cancer Res</w:t>
      </w:r>
      <w:r w:rsidRPr="00985026">
        <w:rPr>
          <w:rFonts w:ascii="Book Antiqua" w:eastAsia="宋体" w:hAnsi="Book Antiqua" w:cs="宋体"/>
          <w:kern w:val="0"/>
          <w:sz w:val="24"/>
          <w:szCs w:val="24"/>
        </w:rPr>
        <w:t> 1991; </w:t>
      </w:r>
      <w:r w:rsidRPr="00985026">
        <w:rPr>
          <w:rFonts w:ascii="Book Antiqua" w:eastAsia="宋体" w:hAnsi="Book Antiqua" w:cs="宋体"/>
          <w:b/>
          <w:bCs/>
          <w:kern w:val="0"/>
          <w:sz w:val="24"/>
          <w:szCs w:val="24"/>
        </w:rPr>
        <w:t>51</w:t>
      </w:r>
      <w:r w:rsidRPr="00985026">
        <w:rPr>
          <w:rFonts w:ascii="Book Antiqua" w:eastAsia="宋体" w:hAnsi="Book Antiqua" w:cs="宋体"/>
          <w:kern w:val="0"/>
          <w:sz w:val="24"/>
          <w:szCs w:val="24"/>
        </w:rPr>
        <w:t>: 1694-1700 [PMID: 1998960]</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proofErr w:type="gramStart"/>
      <w:r w:rsidRPr="00985026">
        <w:rPr>
          <w:rFonts w:ascii="Book Antiqua" w:eastAsia="宋体" w:hAnsi="Book Antiqua" w:cs="宋体"/>
          <w:kern w:val="0"/>
          <w:sz w:val="24"/>
          <w:szCs w:val="24"/>
        </w:rPr>
        <w:t>66 </w:t>
      </w:r>
      <w:r w:rsidRPr="00985026">
        <w:rPr>
          <w:rFonts w:ascii="Book Antiqua" w:eastAsia="宋体" w:hAnsi="Book Antiqua" w:cs="宋体"/>
          <w:b/>
          <w:bCs/>
          <w:kern w:val="0"/>
          <w:sz w:val="24"/>
          <w:szCs w:val="24"/>
        </w:rPr>
        <w:t>AUSMAN RK</w:t>
      </w:r>
      <w:r w:rsidRPr="00985026">
        <w:rPr>
          <w:rFonts w:ascii="Book Antiqua" w:eastAsia="宋体" w:hAnsi="Book Antiqua" w:cs="宋体"/>
          <w:kern w:val="0"/>
          <w:sz w:val="24"/>
          <w:szCs w:val="24"/>
        </w:rPr>
        <w:t>.</w:t>
      </w:r>
      <w:proofErr w:type="gramEnd"/>
      <w:r w:rsidRPr="00985026">
        <w:rPr>
          <w:rFonts w:ascii="Book Antiqua" w:eastAsia="宋体" w:hAnsi="Book Antiqua" w:cs="宋体"/>
          <w:kern w:val="0"/>
          <w:sz w:val="24"/>
          <w:szCs w:val="24"/>
        </w:rPr>
        <w:t xml:space="preserve"> Development of a technic for isolated perfusion of the liver. </w:t>
      </w:r>
      <w:r w:rsidRPr="00985026">
        <w:rPr>
          <w:rFonts w:ascii="Book Antiqua" w:eastAsia="宋体" w:hAnsi="Book Antiqua" w:cs="宋体"/>
          <w:i/>
          <w:iCs/>
          <w:kern w:val="0"/>
          <w:sz w:val="24"/>
          <w:szCs w:val="24"/>
        </w:rPr>
        <w:t>N Y State J Med</w:t>
      </w:r>
      <w:r w:rsidRPr="00985026">
        <w:rPr>
          <w:rFonts w:ascii="Book Antiqua" w:eastAsia="宋体" w:hAnsi="Book Antiqua" w:cs="宋体"/>
          <w:kern w:val="0"/>
          <w:sz w:val="24"/>
          <w:szCs w:val="24"/>
        </w:rPr>
        <w:t> 1961; </w:t>
      </w:r>
      <w:r w:rsidRPr="00985026">
        <w:rPr>
          <w:rFonts w:ascii="Book Antiqua" w:eastAsia="宋体" w:hAnsi="Book Antiqua" w:cs="宋体"/>
          <w:b/>
          <w:bCs/>
          <w:kern w:val="0"/>
          <w:sz w:val="24"/>
          <w:szCs w:val="24"/>
        </w:rPr>
        <w:t>61</w:t>
      </w:r>
      <w:r w:rsidRPr="00985026">
        <w:rPr>
          <w:rFonts w:ascii="Book Antiqua" w:eastAsia="宋体" w:hAnsi="Book Antiqua" w:cs="宋体"/>
          <w:kern w:val="0"/>
          <w:sz w:val="24"/>
          <w:szCs w:val="24"/>
        </w:rPr>
        <w:t>: 3993-3997 [PMID: 13863315]</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67 </w:t>
      </w:r>
      <w:r w:rsidRPr="00985026">
        <w:rPr>
          <w:rFonts w:ascii="Book Antiqua" w:eastAsia="宋体" w:hAnsi="Book Antiqua" w:cs="宋体"/>
          <w:b/>
          <w:bCs/>
          <w:kern w:val="0"/>
          <w:sz w:val="24"/>
          <w:szCs w:val="24"/>
        </w:rPr>
        <w:t>Curley SA</w:t>
      </w:r>
      <w:r w:rsidRPr="00985026">
        <w:rPr>
          <w:rFonts w:ascii="Book Antiqua" w:eastAsia="宋体" w:hAnsi="Book Antiqua" w:cs="宋体"/>
          <w:kern w:val="0"/>
          <w:sz w:val="24"/>
          <w:szCs w:val="24"/>
        </w:rPr>
        <w:t xml:space="preserve">, Byrd DR, Newman RA, Carrasco CH, </w:t>
      </w:r>
      <w:proofErr w:type="spellStart"/>
      <w:r w:rsidRPr="00985026">
        <w:rPr>
          <w:rFonts w:ascii="Book Antiqua" w:eastAsia="宋体" w:hAnsi="Book Antiqua" w:cs="宋体"/>
          <w:kern w:val="0"/>
          <w:sz w:val="24"/>
          <w:szCs w:val="24"/>
        </w:rPr>
        <w:t>Cromeens</w:t>
      </w:r>
      <w:proofErr w:type="spellEnd"/>
      <w:r w:rsidRPr="00985026">
        <w:rPr>
          <w:rFonts w:ascii="Book Antiqua" w:eastAsia="宋体" w:hAnsi="Book Antiqua" w:cs="宋体"/>
          <w:kern w:val="0"/>
          <w:sz w:val="24"/>
          <w:szCs w:val="24"/>
        </w:rPr>
        <w:t xml:space="preserve"> D, Ellis HJ, Chase J, Dougherty T, Wright K, </w:t>
      </w:r>
      <w:proofErr w:type="spellStart"/>
      <w:r w:rsidRPr="00985026">
        <w:rPr>
          <w:rFonts w:ascii="Book Antiqua" w:eastAsia="宋体" w:hAnsi="Book Antiqua" w:cs="宋体"/>
          <w:kern w:val="0"/>
          <w:sz w:val="24"/>
          <w:szCs w:val="24"/>
        </w:rPr>
        <w:t>Bodden</w:t>
      </w:r>
      <w:proofErr w:type="spellEnd"/>
      <w:r w:rsidRPr="00985026">
        <w:rPr>
          <w:rFonts w:ascii="Book Antiqua" w:eastAsia="宋体" w:hAnsi="Book Antiqua" w:cs="宋体"/>
          <w:kern w:val="0"/>
          <w:sz w:val="24"/>
          <w:szCs w:val="24"/>
        </w:rPr>
        <w:t xml:space="preserve"> W. Hepatic arterial infusion chemotherapy with complete hepatic venous isolation and extracorporeal </w:t>
      </w:r>
      <w:proofErr w:type="spellStart"/>
      <w:r w:rsidRPr="00985026">
        <w:rPr>
          <w:rFonts w:ascii="Book Antiqua" w:eastAsia="宋体" w:hAnsi="Book Antiqua" w:cs="宋体"/>
          <w:kern w:val="0"/>
          <w:sz w:val="24"/>
          <w:szCs w:val="24"/>
        </w:rPr>
        <w:t>chemofiltration</w:t>
      </w:r>
      <w:proofErr w:type="spellEnd"/>
      <w:r w:rsidRPr="00985026">
        <w:rPr>
          <w:rFonts w:ascii="Book Antiqua" w:eastAsia="宋体" w:hAnsi="Book Antiqua" w:cs="宋体"/>
          <w:kern w:val="0"/>
          <w:sz w:val="24"/>
          <w:szCs w:val="24"/>
        </w:rPr>
        <w:t>: a feasibility study of a novel system. </w:t>
      </w:r>
      <w:r w:rsidRPr="00985026">
        <w:rPr>
          <w:rFonts w:ascii="Book Antiqua" w:eastAsia="宋体" w:hAnsi="Book Antiqua" w:cs="宋体"/>
          <w:i/>
          <w:iCs/>
          <w:kern w:val="0"/>
          <w:sz w:val="24"/>
          <w:szCs w:val="24"/>
        </w:rPr>
        <w:t>Anticancer Drugs</w:t>
      </w:r>
      <w:r w:rsidRPr="00985026">
        <w:rPr>
          <w:rFonts w:ascii="Book Antiqua" w:eastAsia="宋体" w:hAnsi="Book Antiqua" w:cs="宋体"/>
          <w:kern w:val="0"/>
          <w:sz w:val="24"/>
          <w:szCs w:val="24"/>
        </w:rPr>
        <w:t> 1991; </w:t>
      </w:r>
      <w:r w:rsidRPr="00985026">
        <w:rPr>
          <w:rFonts w:ascii="Book Antiqua" w:eastAsia="宋体" w:hAnsi="Book Antiqua" w:cs="宋体"/>
          <w:b/>
          <w:bCs/>
          <w:kern w:val="0"/>
          <w:sz w:val="24"/>
          <w:szCs w:val="24"/>
        </w:rPr>
        <w:t>2</w:t>
      </w:r>
      <w:r w:rsidRPr="00985026">
        <w:rPr>
          <w:rFonts w:ascii="Book Antiqua" w:eastAsia="宋体" w:hAnsi="Book Antiqua" w:cs="宋体"/>
          <w:kern w:val="0"/>
          <w:sz w:val="24"/>
          <w:szCs w:val="24"/>
        </w:rPr>
        <w:t>: 175-183 [PMID: 1958862</w:t>
      </w:r>
      <w:r w:rsidRPr="00985026">
        <w:rPr>
          <w:rFonts w:ascii="Times New Roman" w:eastAsia="宋体" w:hAnsi="Times New Roman" w:cs="Times New Roman"/>
          <w:kern w:val="0"/>
          <w:sz w:val="24"/>
          <w:szCs w:val="24"/>
          <w:lang w:val="fr-FR" w:eastAsia="fr-FR"/>
        </w:rPr>
        <w:t xml:space="preserve"> </w:t>
      </w:r>
      <w:r w:rsidRPr="00985026">
        <w:rPr>
          <w:rFonts w:ascii="Book Antiqua" w:eastAsia="宋体" w:hAnsi="Book Antiqua" w:cs="宋体"/>
          <w:kern w:val="0"/>
          <w:sz w:val="24"/>
          <w:szCs w:val="24"/>
        </w:rPr>
        <w:t>DOI:</w:t>
      </w:r>
      <w:r w:rsidRPr="00985026">
        <w:rPr>
          <w:rFonts w:ascii="Book Antiqua" w:eastAsia="宋体" w:hAnsi="Book Antiqua" w:cs="宋体" w:hint="eastAsia"/>
          <w:kern w:val="0"/>
          <w:sz w:val="24"/>
          <w:szCs w:val="24"/>
        </w:rPr>
        <w:t xml:space="preserve"> </w:t>
      </w:r>
      <w:r w:rsidRPr="00985026">
        <w:rPr>
          <w:rFonts w:ascii="Book Antiqua" w:eastAsia="宋体" w:hAnsi="Book Antiqua" w:cs="宋体"/>
          <w:kern w:val="0"/>
          <w:sz w:val="24"/>
          <w:szCs w:val="24"/>
        </w:rPr>
        <w:t>10.1097/00001813-199104000-00008]</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68 </w:t>
      </w:r>
      <w:proofErr w:type="spellStart"/>
      <w:r w:rsidRPr="00985026">
        <w:rPr>
          <w:rFonts w:ascii="Book Antiqua" w:eastAsia="宋体" w:hAnsi="Book Antiqua" w:cs="宋体"/>
          <w:b/>
          <w:bCs/>
          <w:kern w:val="0"/>
          <w:sz w:val="24"/>
          <w:szCs w:val="24"/>
        </w:rPr>
        <w:t>Urade</w:t>
      </w:r>
      <w:proofErr w:type="spellEnd"/>
      <w:r w:rsidRPr="00985026">
        <w:rPr>
          <w:rFonts w:ascii="Book Antiqua" w:eastAsia="宋体" w:hAnsi="Book Antiqua" w:cs="宋体"/>
          <w:b/>
          <w:bCs/>
          <w:kern w:val="0"/>
          <w:sz w:val="24"/>
          <w:szCs w:val="24"/>
        </w:rPr>
        <w:t xml:space="preserve"> T</w:t>
      </w:r>
      <w:r w:rsidRPr="00985026">
        <w:rPr>
          <w:rFonts w:ascii="Book Antiqua" w:eastAsia="宋体" w:hAnsi="Book Antiqua" w:cs="宋体"/>
          <w:kern w:val="0"/>
          <w:sz w:val="24"/>
          <w:szCs w:val="24"/>
        </w:rPr>
        <w:t xml:space="preserve">, Tanaka M, Fukumoto T, Kido M, </w:t>
      </w:r>
      <w:proofErr w:type="spellStart"/>
      <w:r w:rsidRPr="00985026">
        <w:rPr>
          <w:rFonts w:ascii="Book Antiqua" w:eastAsia="宋体" w:hAnsi="Book Antiqua" w:cs="宋体"/>
          <w:kern w:val="0"/>
          <w:sz w:val="24"/>
          <w:szCs w:val="24"/>
        </w:rPr>
        <w:t>Tsuchida</w:t>
      </w:r>
      <w:proofErr w:type="spellEnd"/>
      <w:r w:rsidRPr="00985026">
        <w:rPr>
          <w:rFonts w:ascii="Book Antiqua" w:eastAsia="宋体" w:hAnsi="Book Antiqua" w:cs="宋体"/>
          <w:kern w:val="0"/>
          <w:sz w:val="24"/>
          <w:szCs w:val="24"/>
        </w:rPr>
        <w:t xml:space="preserve"> S, Takahashi M, Takebe A, </w:t>
      </w:r>
      <w:proofErr w:type="spellStart"/>
      <w:r w:rsidRPr="00985026">
        <w:rPr>
          <w:rFonts w:ascii="Book Antiqua" w:eastAsia="宋体" w:hAnsi="Book Antiqua" w:cs="宋体"/>
          <w:kern w:val="0"/>
          <w:sz w:val="24"/>
          <w:szCs w:val="24"/>
        </w:rPr>
        <w:t>Kuramitsu</w:t>
      </w:r>
      <w:proofErr w:type="spellEnd"/>
      <w:r w:rsidRPr="00985026">
        <w:rPr>
          <w:rFonts w:ascii="Book Antiqua" w:eastAsia="宋体" w:hAnsi="Book Antiqua" w:cs="宋体"/>
          <w:kern w:val="0"/>
          <w:sz w:val="24"/>
          <w:szCs w:val="24"/>
        </w:rPr>
        <w:t xml:space="preserve"> K, </w:t>
      </w:r>
      <w:proofErr w:type="spellStart"/>
      <w:r w:rsidRPr="00985026">
        <w:rPr>
          <w:rFonts w:ascii="Book Antiqua" w:eastAsia="宋体" w:hAnsi="Book Antiqua" w:cs="宋体"/>
          <w:kern w:val="0"/>
          <w:sz w:val="24"/>
          <w:szCs w:val="24"/>
        </w:rPr>
        <w:t>Awazu</w:t>
      </w:r>
      <w:proofErr w:type="spellEnd"/>
      <w:r w:rsidRPr="00985026">
        <w:rPr>
          <w:rFonts w:ascii="Book Antiqua" w:eastAsia="宋体" w:hAnsi="Book Antiqua" w:cs="宋体"/>
          <w:kern w:val="0"/>
          <w:sz w:val="24"/>
          <w:szCs w:val="24"/>
        </w:rPr>
        <w:t xml:space="preserve"> M, </w:t>
      </w:r>
      <w:proofErr w:type="spellStart"/>
      <w:r w:rsidRPr="00985026">
        <w:rPr>
          <w:rFonts w:ascii="Book Antiqua" w:eastAsia="宋体" w:hAnsi="Book Antiqua" w:cs="宋体"/>
          <w:kern w:val="0"/>
          <w:sz w:val="24"/>
          <w:szCs w:val="24"/>
        </w:rPr>
        <w:t>Chuma</w:t>
      </w:r>
      <w:proofErr w:type="spellEnd"/>
      <w:r w:rsidRPr="00985026">
        <w:rPr>
          <w:rFonts w:ascii="Book Antiqua" w:eastAsia="宋体" w:hAnsi="Book Antiqua" w:cs="宋体"/>
          <w:kern w:val="0"/>
          <w:sz w:val="24"/>
          <w:szCs w:val="24"/>
        </w:rPr>
        <w:t xml:space="preserve"> M, Fukushima K, So S, Tai K, Fujimoto M, Toyama H, </w:t>
      </w:r>
      <w:proofErr w:type="spellStart"/>
      <w:r w:rsidRPr="00985026">
        <w:rPr>
          <w:rFonts w:ascii="Book Antiqua" w:eastAsia="宋体" w:hAnsi="Book Antiqua" w:cs="宋体"/>
          <w:kern w:val="0"/>
          <w:sz w:val="24"/>
          <w:szCs w:val="24"/>
        </w:rPr>
        <w:t>Shinzeki</w:t>
      </w:r>
      <w:proofErr w:type="spellEnd"/>
      <w:r w:rsidRPr="00985026">
        <w:rPr>
          <w:rFonts w:ascii="Book Antiqua" w:eastAsia="宋体" w:hAnsi="Book Antiqua" w:cs="宋体"/>
          <w:kern w:val="0"/>
          <w:sz w:val="24"/>
          <w:szCs w:val="24"/>
        </w:rPr>
        <w:t xml:space="preserve"> M, Matsumoto I, </w:t>
      </w:r>
      <w:proofErr w:type="spellStart"/>
      <w:r w:rsidRPr="00985026">
        <w:rPr>
          <w:rFonts w:ascii="Book Antiqua" w:eastAsia="宋体" w:hAnsi="Book Antiqua" w:cs="宋体"/>
          <w:kern w:val="0"/>
          <w:sz w:val="24"/>
          <w:szCs w:val="24"/>
        </w:rPr>
        <w:t>Ajiki</w:t>
      </w:r>
      <w:proofErr w:type="spellEnd"/>
      <w:r w:rsidRPr="00985026">
        <w:rPr>
          <w:rFonts w:ascii="Book Antiqua" w:eastAsia="宋体" w:hAnsi="Book Antiqua" w:cs="宋体"/>
          <w:kern w:val="0"/>
          <w:sz w:val="24"/>
          <w:szCs w:val="24"/>
        </w:rPr>
        <w:t xml:space="preserve"> T, Ku Y. [A case of </w:t>
      </w:r>
      <w:proofErr w:type="spellStart"/>
      <w:r w:rsidRPr="00985026">
        <w:rPr>
          <w:rFonts w:ascii="Book Antiqua" w:eastAsia="宋体" w:hAnsi="Book Antiqua" w:cs="宋体"/>
          <w:kern w:val="0"/>
          <w:sz w:val="24"/>
          <w:szCs w:val="24"/>
        </w:rPr>
        <w:t>bilobar</w:t>
      </w:r>
      <w:proofErr w:type="spellEnd"/>
      <w:r w:rsidRPr="00985026">
        <w:rPr>
          <w:rFonts w:ascii="Book Antiqua" w:eastAsia="宋体" w:hAnsi="Book Antiqua" w:cs="宋体"/>
          <w:kern w:val="0"/>
          <w:sz w:val="24"/>
          <w:szCs w:val="24"/>
        </w:rPr>
        <w:t xml:space="preserve"> multiple hepatocellular carcinoma in which complete remission was achieved by preoperative percutaneous isolated hepatic perfusion and subsequent </w:t>
      </w:r>
      <w:proofErr w:type="spellStart"/>
      <w:r w:rsidRPr="00985026">
        <w:rPr>
          <w:rFonts w:ascii="Book Antiqua" w:eastAsia="宋体" w:hAnsi="Book Antiqua" w:cs="宋体"/>
          <w:kern w:val="0"/>
          <w:sz w:val="24"/>
          <w:szCs w:val="24"/>
        </w:rPr>
        <w:t>hepatectomy</w:t>
      </w:r>
      <w:proofErr w:type="spellEnd"/>
      <w:r w:rsidRPr="00985026">
        <w:rPr>
          <w:rFonts w:ascii="Book Antiqua" w:eastAsia="宋体" w:hAnsi="Book Antiqua" w:cs="宋体"/>
          <w:kern w:val="0"/>
          <w:sz w:val="24"/>
          <w:szCs w:val="24"/>
        </w:rPr>
        <w:t>]. </w:t>
      </w:r>
      <w:proofErr w:type="spellStart"/>
      <w:r w:rsidRPr="00985026">
        <w:rPr>
          <w:rFonts w:ascii="Book Antiqua" w:eastAsia="宋体" w:hAnsi="Book Antiqua" w:cs="宋体"/>
          <w:i/>
          <w:iCs/>
          <w:kern w:val="0"/>
          <w:sz w:val="24"/>
          <w:szCs w:val="24"/>
        </w:rPr>
        <w:t>Gan</w:t>
      </w:r>
      <w:proofErr w:type="spellEnd"/>
      <w:r w:rsidRPr="00985026">
        <w:rPr>
          <w:rFonts w:ascii="Book Antiqua" w:eastAsia="宋体" w:hAnsi="Book Antiqua" w:cs="宋体"/>
          <w:i/>
          <w:iCs/>
          <w:kern w:val="0"/>
          <w:sz w:val="24"/>
          <w:szCs w:val="24"/>
        </w:rPr>
        <w:t xml:space="preserve"> To Kagaku </w:t>
      </w:r>
      <w:proofErr w:type="spellStart"/>
      <w:r w:rsidRPr="00985026">
        <w:rPr>
          <w:rFonts w:ascii="Book Antiqua" w:eastAsia="宋体" w:hAnsi="Book Antiqua" w:cs="宋体"/>
          <w:i/>
          <w:iCs/>
          <w:kern w:val="0"/>
          <w:sz w:val="24"/>
          <w:szCs w:val="24"/>
        </w:rPr>
        <w:t>Ryoho</w:t>
      </w:r>
      <w:proofErr w:type="spellEnd"/>
      <w:r w:rsidRPr="00985026">
        <w:rPr>
          <w:rFonts w:ascii="Book Antiqua" w:eastAsia="宋体" w:hAnsi="Book Antiqua" w:cs="宋体"/>
          <w:kern w:val="0"/>
          <w:sz w:val="24"/>
          <w:szCs w:val="24"/>
        </w:rPr>
        <w:t> 2012; </w:t>
      </w:r>
      <w:r w:rsidRPr="00985026">
        <w:rPr>
          <w:rFonts w:ascii="Book Antiqua" w:eastAsia="宋体" w:hAnsi="Book Antiqua" w:cs="宋体"/>
          <w:b/>
          <w:bCs/>
          <w:kern w:val="0"/>
          <w:sz w:val="24"/>
          <w:szCs w:val="24"/>
        </w:rPr>
        <w:t>39</w:t>
      </w:r>
      <w:r w:rsidRPr="00985026">
        <w:rPr>
          <w:rFonts w:ascii="Book Antiqua" w:eastAsia="宋体" w:hAnsi="Book Antiqua" w:cs="宋体"/>
          <w:kern w:val="0"/>
          <w:sz w:val="24"/>
          <w:szCs w:val="24"/>
        </w:rPr>
        <w:t>: 1825-1827 [PMID: 23267899]</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69 </w:t>
      </w:r>
      <w:r w:rsidRPr="00985026">
        <w:rPr>
          <w:rFonts w:ascii="Book Antiqua" w:eastAsia="宋体" w:hAnsi="Book Antiqua" w:cs="宋体"/>
          <w:b/>
          <w:bCs/>
          <w:kern w:val="0"/>
          <w:sz w:val="24"/>
          <w:szCs w:val="24"/>
        </w:rPr>
        <w:t>Toyama H</w:t>
      </w:r>
      <w:r w:rsidRPr="00985026">
        <w:rPr>
          <w:rFonts w:ascii="Book Antiqua" w:eastAsia="宋体" w:hAnsi="Book Antiqua" w:cs="宋体"/>
          <w:kern w:val="0"/>
          <w:sz w:val="24"/>
          <w:szCs w:val="24"/>
        </w:rPr>
        <w:t xml:space="preserve">, Matsumoto I, </w:t>
      </w:r>
      <w:proofErr w:type="spellStart"/>
      <w:r w:rsidRPr="00985026">
        <w:rPr>
          <w:rFonts w:ascii="Book Antiqua" w:eastAsia="宋体" w:hAnsi="Book Antiqua" w:cs="宋体"/>
          <w:kern w:val="0"/>
          <w:sz w:val="24"/>
          <w:szCs w:val="24"/>
        </w:rPr>
        <w:t>Shinzeki</w:t>
      </w:r>
      <w:proofErr w:type="spellEnd"/>
      <w:r w:rsidRPr="00985026">
        <w:rPr>
          <w:rFonts w:ascii="Book Antiqua" w:eastAsia="宋体" w:hAnsi="Book Antiqua" w:cs="宋体"/>
          <w:kern w:val="0"/>
          <w:sz w:val="24"/>
          <w:szCs w:val="24"/>
        </w:rPr>
        <w:t xml:space="preserve"> M, </w:t>
      </w:r>
      <w:proofErr w:type="spellStart"/>
      <w:r w:rsidRPr="00985026">
        <w:rPr>
          <w:rFonts w:ascii="Book Antiqua" w:eastAsia="宋体" w:hAnsi="Book Antiqua" w:cs="宋体"/>
          <w:kern w:val="0"/>
          <w:sz w:val="24"/>
          <w:szCs w:val="24"/>
        </w:rPr>
        <w:t>Shirakawa</w:t>
      </w:r>
      <w:proofErr w:type="spellEnd"/>
      <w:r w:rsidRPr="00985026">
        <w:rPr>
          <w:rFonts w:ascii="Book Antiqua" w:eastAsia="宋体" w:hAnsi="Book Antiqua" w:cs="宋体"/>
          <w:kern w:val="0"/>
          <w:sz w:val="24"/>
          <w:szCs w:val="24"/>
        </w:rPr>
        <w:t xml:space="preserve"> S, Tanaka M, Yamashita H, </w:t>
      </w:r>
      <w:proofErr w:type="spellStart"/>
      <w:r w:rsidRPr="00985026">
        <w:rPr>
          <w:rFonts w:ascii="Book Antiqua" w:eastAsia="宋体" w:hAnsi="Book Antiqua" w:cs="宋体"/>
          <w:kern w:val="0"/>
          <w:sz w:val="24"/>
          <w:szCs w:val="24"/>
        </w:rPr>
        <w:t>Ajiki</w:t>
      </w:r>
      <w:proofErr w:type="spellEnd"/>
      <w:r w:rsidRPr="00985026">
        <w:rPr>
          <w:rFonts w:ascii="Book Antiqua" w:eastAsia="宋体" w:hAnsi="Book Antiqua" w:cs="宋体"/>
          <w:kern w:val="0"/>
          <w:sz w:val="24"/>
          <w:szCs w:val="24"/>
        </w:rPr>
        <w:t xml:space="preserve"> T, Ueno K, </w:t>
      </w:r>
      <w:proofErr w:type="spellStart"/>
      <w:r w:rsidRPr="00985026">
        <w:rPr>
          <w:rFonts w:ascii="Book Antiqua" w:eastAsia="宋体" w:hAnsi="Book Antiqua" w:cs="宋体"/>
          <w:kern w:val="0"/>
          <w:sz w:val="24"/>
          <w:szCs w:val="24"/>
        </w:rPr>
        <w:t>Sawa</w:t>
      </w:r>
      <w:proofErr w:type="spellEnd"/>
      <w:r w:rsidRPr="00985026">
        <w:rPr>
          <w:rFonts w:ascii="Book Antiqua" w:eastAsia="宋体" w:hAnsi="Book Antiqua" w:cs="宋体"/>
          <w:kern w:val="0"/>
          <w:sz w:val="24"/>
          <w:szCs w:val="24"/>
        </w:rPr>
        <w:t xml:space="preserve"> H, </w:t>
      </w:r>
      <w:proofErr w:type="spellStart"/>
      <w:r w:rsidRPr="00985026">
        <w:rPr>
          <w:rFonts w:ascii="Book Antiqua" w:eastAsia="宋体" w:hAnsi="Book Antiqua" w:cs="宋体"/>
          <w:kern w:val="0"/>
          <w:sz w:val="24"/>
          <w:szCs w:val="24"/>
        </w:rPr>
        <w:t>Otsubo</w:t>
      </w:r>
      <w:proofErr w:type="spellEnd"/>
      <w:r w:rsidRPr="00985026">
        <w:rPr>
          <w:rFonts w:ascii="Book Antiqua" w:eastAsia="宋体" w:hAnsi="Book Antiqua" w:cs="宋体"/>
          <w:kern w:val="0"/>
          <w:sz w:val="24"/>
          <w:szCs w:val="24"/>
        </w:rPr>
        <w:t xml:space="preserve"> I, Murakami S, Kido M, Fukumoto T, Ku Y. [A case of postoperative liver metastasis from pancreatic carcinoma treated with percutaneous isolated hepatic perfusion(PIHP)]. </w:t>
      </w:r>
      <w:proofErr w:type="spellStart"/>
      <w:r w:rsidRPr="00985026">
        <w:rPr>
          <w:rFonts w:ascii="Book Antiqua" w:eastAsia="宋体" w:hAnsi="Book Antiqua" w:cs="宋体"/>
          <w:i/>
          <w:iCs/>
          <w:kern w:val="0"/>
          <w:sz w:val="24"/>
          <w:szCs w:val="24"/>
        </w:rPr>
        <w:t>Gan</w:t>
      </w:r>
      <w:proofErr w:type="spellEnd"/>
      <w:r w:rsidRPr="00985026">
        <w:rPr>
          <w:rFonts w:ascii="Book Antiqua" w:eastAsia="宋体" w:hAnsi="Book Antiqua" w:cs="宋体"/>
          <w:i/>
          <w:iCs/>
          <w:kern w:val="0"/>
          <w:sz w:val="24"/>
          <w:szCs w:val="24"/>
        </w:rPr>
        <w:t xml:space="preserve"> To Kagaku </w:t>
      </w:r>
      <w:proofErr w:type="spellStart"/>
      <w:r w:rsidRPr="00985026">
        <w:rPr>
          <w:rFonts w:ascii="Book Antiqua" w:eastAsia="宋体" w:hAnsi="Book Antiqua" w:cs="宋体"/>
          <w:i/>
          <w:iCs/>
          <w:kern w:val="0"/>
          <w:sz w:val="24"/>
          <w:szCs w:val="24"/>
        </w:rPr>
        <w:t>Ryoho</w:t>
      </w:r>
      <w:proofErr w:type="spellEnd"/>
      <w:r w:rsidRPr="00985026">
        <w:rPr>
          <w:rFonts w:ascii="Book Antiqua" w:eastAsia="宋体" w:hAnsi="Book Antiqua" w:cs="宋体"/>
          <w:kern w:val="0"/>
          <w:sz w:val="24"/>
          <w:szCs w:val="24"/>
        </w:rPr>
        <w:t> 2012; </w:t>
      </w:r>
      <w:r w:rsidRPr="00985026">
        <w:rPr>
          <w:rFonts w:ascii="Book Antiqua" w:eastAsia="宋体" w:hAnsi="Book Antiqua" w:cs="宋体"/>
          <w:b/>
          <w:bCs/>
          <w:kern w:val="0"/>
          <w:sz w:val="24"/>
          <w:szCs w:val="24"/>
        </w:rPr>
        <w:t>39</w:t>
      </w:r>
      <w:r w:rsidRPr="00985026">
        <w:rPr>
          <w:rFonts w:ascii="Book Antiqua" w:eastAsia="宋体" w:hAnsi="Book Antiqua" w:cs="宋体"/>
          <w:kern w:val="0"/>
          <w:sz w:val="24"/>
          <w:szCs w:val="24"/>
        </w:rPr>
        <w:t>: 1886-1888 [PMID: 23267919]</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r w:rsidRPr="00985026">
        <w:rPr>
          <w:rFonts w:ascii="Book Antiqua" w:eastAsia="宋体" w:hAnsi="Book Antiqua" w:cs="宋体"/>
          <w:kern w:val="0"/>
          <w:sz w:val="24"/>
          <w:szCs w:val="24"/>
        </w:rPr>
        <w:t>70 </w:t>
      </w:r>
      <w:r w:rsidRPr="00985026">
        <w:rPr>
          <w:rFonts w:ascii="Book Antiqua" w:eastAsia="宋体" w:hAnsi="Book Antiqua" w:cs="宋体"/>
          <w:b/>
          <w:bCs/>
          <w:kern w:val="0"/>
          <w:sz w:val="24"/>
          <w:szCs w:val="24"/>
        </w:rPr>
        <w:t>Maeda I</w:t>
      </w:r>
      <w:r w:rsidRPr="00985026">
        <w:rPr>
          <w:rFonts w:ascii="Book Antiqua" w:eastAsia="宋体" w:hAnsi="Book Antiqua" w:cs="宋体"/>
          <w:kern w:val="0"/>
          <w:sz w:val="24"/>
          <w:szCs w:val="24"/>
        </w:rPr>
        <w:t xml:space="preserve">, Ku Y, Iwasaki T, Sugimoto T, </w:t>
      </w:r>
      <w:proofErr w:type="spellStart"/>
      <w:r w:rsidRPr="00985026">
        <w:rPr>
          <w:rFonts w:ascii="Book Antiqua" w:eastAsia="宋体" w:hAnsi="Book Antiqua" w:cs="宋体"/>
          <w:kern w:val="0"/>
          <w:sz w:val="24"/>
          <w:szCs w:val="24"/>
        </w:rPr>
        <w:t>Kusunoki</w:t>
      </w:r>
      <w:proofErr w:type="spellEnd"/>
      <w:r w:rsidRPr="00985026">
        <w:rPr>
          <w:rFonts w:ascii="Book Antiqua" w:eastAsia="宋体" w:hAnsi="Book Antiqua" w:cs="宋体"/>
          <w:kern w:val="0"/>
          <w:sz w:val="24"/>
          <w:szCs w:val="24"/>
        </w:rPr>
        <w:t xml:space="preserve"> N, Kuroda Y, </w:t>
      </w:r>
      <w:proofErr w:type="spellStart"/>
      <w:r w:rsidRPr="00985026">
        <w:rPr>
          <w:rFonts w:ascii="Book Antiqua" w:eastAsia="宋体" w:hAnsi="Book Antiqua" w:cs="宋体"/>
          <w:kern w:val="0"/>
          <w:sz w:val="24"/>
          <w:szCs w:val="24"/>
        </w:rPr>
        <w:t>Saitoh</w:t>
      </w:r>
      <w:proofErr w:type="spellEnd"/>
      <w:r w:rsidRPr="00985026">
        <w:rPr>
          <w:rFonts w:ascii="Book Antiqua" w:eastAsia="宋体" w:hAnsi="Book Antiqua" w:cs="宋体"/>
          <w:kern w:val="0"/>
          <w:sz w:val="24"/>
          <w:szCs w:val="24"/>
        </w:rPr>
        <w:t xml:space="preserve"> Y. [A case of advanced </w:t>
      </w:r>
      <w:proofErr w:type="spellStart"/>
      <w:r w:rsidRPr="00985026">
        <w:rPr>
          <w:rFonts w:ascii="Book Antiqua" w:eastAsia="宋体" w:hAnsi="Book Antiqua" w:cs="宋体"/>
          <w:kern w:val="0"/>
          <w:sz w:val="24"/>
          <w:szCs w:val="24"/>
        </w:rPr>
        <w:t>cholangiocellular</w:t>
      </w:r>
      <w:proofErr w:type="spellEnd"/>
      <w:r w:rsidRPr="00985026">
        <w:rPr>
          <w:rFonts w:ascii="Book Antiqua" w:eastAsia="宋体" w:hAnsi="Book Antiqua" w:cs="宋体"/>
          <w:kern w:val="0"/>
          <w:sz w:val="24"/>
          <w:szCs w:val="24"/>
        </w:rPr>
        <w:t xml:space="preserve"> carcinoma treated successfully by </w:t>
      </w:r>
      <w:r w:rsidRPr="00985026">
        <w:rPr>
          <w:rFonts w:ascii="Book Antiqua" w:eastAsia="宋体" w:hAnsi="Book Antiqua" w:cs="宋体"/>
          <w:kern w:val="0"/>
          <w:sz w:val="24"/>
          <w:szCs w:val="24"/>
        </w:rPr>
        <w:lastRenderedPageBreak/>
        <w:t>percutaneous isolated liver perfusion with cisplatin]. </w:t>
      </w:r>
      <w:proofErr w:type="spellStart"/>
      <w:r w:rsidRPr="00985026">
        <w:rPr>
          <w:rFonts w:ascii="Book Antiqua" w:eastAsia="宋体" w:hAnsi="Book Antiqua" w:cs="宋体"/>
          <w:i/>
          <w:iCs/>
          <w:kern w:val="0"/>
          <w:sz w:val="24"/>
          <w:szCs w:val="24"/>
        </w:rPr>
        <w:t>Gan</w:t>
      </w:r>
      <w:proofErr w:type="spellEnd"/>
      <w:r w:rsidRPr="00985026">
        <w:rPr>
          <w:rFonts w:ascii="Book Antiqua" w:eastAsia="宋体" w:hAnsi="Book Antiqua" w:cs="宋体"/>
          <w:i/>
          <w:iCs/>
          <w:kern w:val="0"/>
          <w:sz w:val="24"/>
          <w:szCs w:val="24"/>
        </w:rPr>
        <w:t xml:space="preserve"> To Kagaku </w:t>
      </w:r>
      <w:proofErr w:type="spellStart"/>
      <w:r w:rsidRPr="00985026">
        <w:rPr>
          <w:rFonts w:ascii="Book Antiqua" w:eastAsia="宋体" w:hAnsi="Book Antiqua" w:cs="宋体"/>
          <w:i/>
          <w:iCs/>
          <w:kern w:val="0"/>
          <w:sz w:val="24"/>
          <w:szCs w:val="24"/>
        </w:rPr>
        <w:t>Ryoho</w:t>
      </w:r>
      <w:proofErr w:type="spellEnd"/>
      <w:r w:rsidRPr="00985026">
        <w:rPr>
          <w:rFonts w:ascii="Book Antiqua" w:eastAsia="宋体" w:hAnsi="Book Antiqua" w:cs="宋体"/>
          <w:kern w:val="0"/>
          <w:sz w:val="24"/>
          <w:szCs w:val="24"/>
        </w:rPr>
        <w:t> 1996; </w:t>
      </w:r>
      <w:r w:rsidRPr="00985026">
        <w:rPr>
          <w:rFonts w:ascii="Book Antiqua" w:eastAsia="宋体" w:hAnsi="Book Antiqua" w:cs="宋体"/>
          <w:b/>
          <w:bCs/>
          <w:kern w:val="0"/>
          <w:sz w:val="24"/>
          <w:szCs w:val="24"/>
        </w:rPr>
        <w:t>23</w:t>
      </w:r>
      <w:r w:rsidRPr="00985026">
        <w:rPr>
          <w:rFonts w:ascii="Book Antiqua" w:eastAsia="宋体" w:hAnsi="Book Antiqua" w:cs="宋体"/>
          <w:kern w:val="0"/>
          <w:sz w:val="24"/>
          <w:szCs w:val="24"/>
        </w:rPr>
        <w:t>: 1607-1609 [PMID: 8854818]</w:t>
      </w:r>
    </w:p>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proofErr w:type="gramStart"/>
      <w:r w:rsidRPr="00985026">
        <w:rPr>
          <w:rFonts w:ascii="Book Antiqua" w:eastAsia="宋体" w:hAnsi="Book Antiqua" w:cs="宋体"/>
          <w:kern w:val="0"/>
          <w:sz w:val="24"/>
          <w:szCs w:val="24"/>
        </w:rPr>
        <w:t>71 </w:t>
      </w:r>
      <w:proofErr w:type="spellStart"/>
      <w:r w:rsidRPr="00985026">
        <w:rPr>
          <w:rFonts w:ascii="Book Antiqua" w:eastAsia="宋体" w:hAnsi="Book Antiqua" w:cs="宋体"/>
          <w:b/>
          <w:bCs/>
          <w:kern w:val="0"/>
          <w:sz w:val="24"/>
          <w:szCs w:val="24"/>
        </w:rPr>
        <w:t>Pingpank</w:t>
      </w:r>
      <w:proofErr w:type="spellEnd"/>
      <w:r w:rsidRPr="00985026">
        <w:rPr>
          <w:rFonts w:ascii="Book Antiqua" w:eastAsia="宋体" w:hAnsi="Book Antiqua" w:cs="宋体"/>
          <w:b/>
          <w:bCs/>
          <w:kern w:val="0"/>
          <w:sz w:val="24"/>
          <w:szCs w:val="24"/>
        </w:rPr>
        <w:t xml:space="preserve"> JF</w:t>
      </w:r>
      <w:r w:rsidRPr="00985026">
        <w:rPr>
          <w:rFonts w:ascii="Book Antiqua" w:eastAsia="宋体" w:hAnsi="Book Antiqua" w:cs="宋体"/>
          <w:kern w:val="0"/>
          <w:sz w:val="24"/>
          <w:szCs w:val="24"/>
        </w:rPr>
        <w:t>.</w:t>
      </w:r>
      <w:proofErr w:type="gramEnd"/>
      <w:r w:rsidRPr="00985026">
        <w:rPr>
          <w:rFonts w:ascii="Book Antiqua" w:eastAsia="宋体" w:hAnsi="Book Antiqua" w:cs="宋体"/>
          <w:kern w:val="0"/>
          <w:sz w:val="24"/>
          <w:szCs w:val="24"/>
        </w:rPr>
        <w:t xml:space="preserve"> </w:t>
      </w:r>
      <w:proofErr w:type="spellStart"/>
      <w:proofErr w:type="gramStart"/>
      <w:r w:rsidRPr="00985026">
        <w:rPr>
          <w:rFonts w:ascii="Book Antiqua" w:eastAsia="宋体" w:hAnsi="Book Antiqua" w:cs="宋体"/>
          <w:kern w:val="0"/>
          <w:sz w:val="24"/>
          <w:szCs w:val="24"/>
        </w:rPr>
        <w:t>Melphalan</w:t>
      </w:r>
      <w:proofErr w:type="spellEnd"/>
      <w:r w:rsidRPr="00985026">
        <w:rPr>
          <w:rFonts w:ascii="Book Antiqua" w:eastAsia="宋体" w:hAnsi="Book Antiqua" w:cs="宋体"/>
          <w:kern w:val="0"/>
          <w:sz w:val="24"/>
          <w:szCs w:val="24"/>
        </w:rPr>
        <w:t xml:space="preserve"> for colorectal metastases to the liver.</w:t>
      </w:r>
      <w:proofErr w:type="gramEnd"/>
      <w:r w:rsidRPr="00985026">
        <w:rPr>
          <w:rFonts w:ascii="Book Antiqua" w:eastAsia="宋体" w:hAnsi="Book Antiqua" w:cs="宋体"/>
          <w:kern w:val="0"/>
          <w:sz w:val="24"/>
          <w:szCs w:val="24"/>
        </w:rPr>
        <w:t> </w:t>
      </w:r>
      <w:proofErr w:type="spellStart"/>
      <w:r w:rsidRPr="00985026">
        <w:rPr>
          <w:rFonts w:ascii="Book Antiqua" w:eastAsia="宋体" w:hAnsi="Book Antiqua" w:cs="宋体"/>
          <w:i/>
          <w:iCs/>
          <w:kern w:val="0"/>
          <w:sz w:val="24"/>
          <w:szCs w:val="24"/>
        </w:rPr>
        <w:t>Clin</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Adv</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Hematol</w:t>
      </w:r>
      <w:proofErr w:type="spellEnd"/>
      <w:r w:rsidRPr="00985026">
        <w:rPr>
          <w:rFonts w:ascii="Book Antiqua" w:eastAsia="宋体" w:hAnsi="Book Antiqua" w:cs="宋体"/>
          <w:i/>
          <w:iCs/>
          <w:kern w:val="0"/>
          <w:sz w:val="24"/>
          <w:szCs w:val="24"/>
        </w:rPr>
        <w:t xml:space="preserve"> </w:t>
      </w:r>
      <w:proofErr w:type="spellStart"/>
      <w:r w:rsidRPr="00985026">
        <w:rPr>
          <w:rFonts w:ascii="Book Antiqua" w:eastAsia="宋体" w:hAnsi="Book Antiqua" w:cs="宋体"/>
          <w:i/>
          <w:iCs/>
          <w:kern w:val="0"/>
          <w:sz w:val="24"/>
          <w:szCs w:val="24"/>
        </w:rPr>
        <w:t>Oncol</w:t>
      </w:r>
      <w:proofErr w:type="spellEnd"/>
      <w:r w:rsidRPr="00985026">
        <w:rPr>
          <w:rFonts w:ascii="Book Antiqua" w:eastAsia="宋体" w:hAnsi="Book Antiqua" w:cs="宋体"/>
          <w:kern w:val="0"/>
          <w:sz w:val="24"/>
          <w:szCs w:val="24"/>
        </w:rPr>
        <w:t> 2010; </w:t>
      </w:r>
      <w:r w:rsidRPr="00985026">
        <w:rPr>
          <w:rFonts w:ascii="Book Antiqua" w:eastAsia="宋体" w:hAnsi="Book Antiqua" w:cs="宋体"/>
          <w:b/>
          <w:bCs/>
          <w:kern w:val="0"/>
          <w:sz w:val="24"/>
          <w:szCs w:val="24"/>
        </w:rPr>
        <w:t>8</w:t>
      </w:r>
      <w:r w:rsidRPr="00985026">
        <w:rPr>
          <w:rFonts w:ascii="Book Antiqua" w:eastAsia="宋体" w:hAnsi="Book Antiqua" w:cs="宋体"/>
          <w:kern w:val="0"/>
          <w:sz w:val="24"/>
          <w:szCs w:val="24"/>
        </w:rPr>
        <w:t>: 175-177 [PMID: 20400932]</w:t>
      </w:r>
    </w:p>
    <w:bookmarkEnd w:id="15"/>
    <w:bookmarkEnd w:id="16"/>
    <w:p w:rsidR="00985026" w:rsidRPr="00985026" w:rsidRDefault="00985026" w:rsidP="00985026">
      <w:pPr>
        <w:widowControl/>
        <w:tabs>
          <w:tab w:val="left" w:pos="5805"/>
        </w:tabs>
        <w:spacing w:line="360" w:lineRule="auto"/>
        <w:rPr>
          <w:rFonts w:ascii="Book Antiqua" w:eastAsia="宋体" w:hAnsi="Book Antiqua" w:cs="宋体"/>
          <w:kern w:val="0"/>
          <w:sz w:val="24"/>
          <w:szCs w:val="24"/>
        </w:rPr>
      </w:pPr>
    </w:p>
    <w:p w:rsidR="00985026" w:rsidRPr="00DE2295" w:rsidRDefault="00985026" w:rsidP="00DE2295">
      <w:pPr>
        <w:wordWrap w:val="0"/>
        <w:spacing w:line="360" w:lineRule="auto"/>
        <w:jc w:val="right"/>
        <w:rPr>
          <w:rFonts w:ascii="Book Antiqua" w:eastAsia="宋体" w:hAnsi="Book Antiqua" w:cs="Courier New"/>
          <w:b/>
          <w:sz w:val="24"/>
          <w:szCs w:val="24"/>
        </w:rPr>
      </w:pPr>
      <w:r w:rsidRPr="00985026">
        <w:rPr>
          <w:rFonts w:ascii="Book Antiqua" w:eastAsia="宋体" w:hAnsi="Book Antiqua" w:cs="Courier New"/>
          <w:b/>
          <w:sz w:val="24"/>
          <w:szCs w:val="24"/>
        </w:rPr>
        <w:t>P-Reviewer:</w:t>
      </w:r>
      <w:r w:rsidRPr="00985026">
        <w:rPr>
          <w:rFonts w:ascii="宋体" w:eastAsia="宋体" w:hAnsi="Courier New" w:cs="Courier New"/>
          <w:szCs w:val="21"/>
        </w:rPr>
        <w:t xml:space="preserve"> </w:t>
      </w:r>
      <w:proofErr w:type="spellStart"/>
      <w:r w:rsidRPr="00985026">
        <w:rPr>
          <w:rFonts w:ascii="Book Antiqua" w:eastAsia="宋体" w:hAnsi="Book Antiqua" w:cs="Courier New"/>
          <w:sz w:val="24"/>
          <w:szCs w:val="24"/>
        </w:rPr>
        <w:t>Akamatsu</w:t>
      </w:r>
      <w:proofErr w:type="spellEnd"/>
      <w:r w:rsidRPr="00985026">
        <w:rPr>
          <w:rFonts w:ascii="Book Antiqua" w:eastAsia="宋体" w:hAnsi="Book Antiqua" w:cs="Courier New" w:hint="eastAsia"/>
          <w:sz w:val="24"/>
          <w:szCs w:val="24"/>
        </w:rPr>
        <w:t xml:space="preserve"> N</w:t>
      </w:r>
      <w:r w:rsidRPr="00985026">
        <w:rPr>
          <w:rFonts w:ascii="Book Antiqua" w:eastAsia="宋体" w:hAnsi="Book Antiqua" w:cs="Courier New" w:hint="eastAsia"/>
          <w:sz w:val="24"/>
          <w:szCs w:val="24"/>
          <w:lang w:val="fr-FR"/>
        </w:rPr>
        <w:t xml:space="preserve"> </w:t>
      </w:r>
      <w:r w:rsidRPr="00985026">
        <w:rPr>
          <w:rFonts w:ascii="Book Antiqua" w:eastAsia="宋体" w:hAnsi="Book Antiqua" w:cs="Courier New"/>
          <w:b/>
          <w:sz w:val="24"/>
          <w:szCs w:val="24"/>
        </w:rPr>
        <w:t xml:space="preserve">S-Editor: </w:t>
      </w:r>
      <w:proofErr w:type="spellStart"/>
      <w:r w:rsidRPr="00985026">
        <w:rPr>
          <w:rFonts w:ascii="Book Antiqua" w:eastAsia="宋体" w:hAnsi="Book Antiqua" w:cs="Courier New"/>
          <w:sz w:val="24"/>
          <w:szCs w:val="24"/>
        </w:rPr>
        <w:t>Qiu</w:t>
      </w:r>
      <w:proofErr w:type="spellEnd"/>
      <w:r w:rsidRPr="00985026">
        <w:rPr>
          <w:rFonts w:ascii="Book Antiqua" w:eastAsia="宋体" w:hAnsi="Book Antiqua" w:cs="Courier New"/>
          <w:sz w:val="24"/>
          <w:szCs w:val="24"/>
        </w:rPr>
        <w:t xml:space="preserve"> S</w:t>
      </w:r>
      <w:r w:rsidRPr="00985026">
        <w:rPr>
          <w:rFonts w:ascii="Book Antiqua" w:eastAsia="宋体" w:hAnsi="Book Antiqua" w:cs="Courier New"/>
          <w:b/>
          <w:sz w:val="24"/>
          <w:szCs w:val="24"/>
        </w:rPr>
        <w:t xml:space="preserve"> L-Editor: E-Editor:</w:t>
      </w:r>
      <w:bookmarkEnd w:id="11"/>
      <w:bookmarkEnd w:id="12"/>
      <w:bookmarkEnd w:id="13"/>
      <w:bookmarkEnd w:id="14"/>
    </w:p>
    <w:p w:rsidR="00817AA8" w:rsidRDefault="00817AA8">
      <w:pPr>
        <w:widowControl/>
        <w:jc w:val="left"/>
        <w:rPr>
          <w:rFonts w:ascii="Book Antiqua" w:hAnsi="Book Antiqua"/>
          <w:sz w:val="24"/>
          <w:szCs w:val="24"/>
        </w:rPr>
      </w:pPr>
      <w:r>
        <w:rPr>
          <w:rFonts w:ascii="Book Antiqua" w:hAnsi="Book Antiqua"/>
          <w:sz w:val="24"/>
          <w:szCs w:val="24"/>
        </w:rPr>
        <w:br w:type="page"/>
      </w: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r w:rsidRPr="006A793B">
        <w:rPr>
          <w:rFonts w:ascii="Book Antiqua" w:hAnsi="Book Antiqua"/>
          <w:noProof/>
          <w:sz w:val="24"/>
          <w:szCs w:val="24"/>
          <w:lang w:eastAsia="en-US"/>
        </w:rPr>
        <w:drawing>
          <wp:inline distT="0" distB="0" distL="0" distR="0" wp14:anchorId="75DE4EB9" wp14:editId="6C7F05F7">
            <wp:extent cx="5274310" cy="4944666"/>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4944666"/>
                    </a:xfrm>
                    <a:prstGeom prst="rect">
                      <a:avLst/>
                    </a:prstGeom>
                  </pic:spPr>
                </pic:pic>
              </a:graphicData>
            </a:graphic>
          </wp:inline>
        </w:drawing>
      </w:r>
    </w:p>
    <w:p w:rsidR="00740F1F" w:rsidRDefault="00316BCA"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t>Figure 1 Literature search PRIMSA flow diagram.</w:t>
      </w:r>
    </w:p>
    <w:p w:rsidR="00740F1F" w:rsidRDefault="00740F1F">
      <w:pPr>
        <w:widowControl/>
        <w:jc w:val="left"/>
        <w:rPr>
          <w:rFonts w:ascii="Book Antiqua" w:hAnsi="Book Antiqua" w:cs="Times New Roman"/>
          <w:b/>
          <w:sz w:val="24"/>
          <w:szCs w:val="24"/>
        </w:rPr>
      </w:pPr>
      <w:r>
        <w:rPr>
          <w:rFonts w:ascii="Book Antiqua" w:hAnsi="Book Antiqua" w:cs="Times New Roman"/>
          <w:b/>
          <w:sz w:val="24"/>
          <w:szCs w:val="24"/>
        </w:rPr>
        <w:br w:type="page"/>
      </w:r>
    </w:p>
    <w:p w:rsidR="00316BCA" w:rsidRPr="00740F1F" w:rsidRDefault="00316BCA" w:rsidP="0030020D">
      <w:pPr>
        <w:spacing w:line="360" w:lineRule="auto"/>
        <w:rPr>
          <w:rFonts w:ascii="Book Antiqua" w:hAnsi="Book Antiqua" w:cs="Times New Roman"/>
          <w:b/>
          <w:sz w:val="24"/>
          <w:szCs w:val="24"/>
        </w:rPr>
      </w:pPr>
    </w:p>
    <w:p w:rsidR="00316BCA" w:rsidRPr="006A793B" w:rsidRDefault="00316BCA" w:rsidP="0030020D">
      <w:pPr>
        <w:spacing w:line="360" w:lineRule="auto"/>
        <w:rPr>
          <w:rFonts w:ascii="Book Antiqua" w:hAnsi="Book Antiqua"/>
          <w:sz w:val="24"/>
          <w:szCs w:val="24"/>
        </w:rPr>
      </w:pPr>
      <w:r w:rsidRPr="006A793B">
        <w:rPr>
          <w:rFonts w:ascii="Book Antiqua" w:hAnsi="Book Antiqua"/>
          <w:noProof/>
          <w:sz w:val="24"/>
          <w:szCs w:val="24"/>
          <w:lang w:eastAsia="en-US"/>
        </w:rPr>
        <w:drawing>
          <wp:inline distT="0" distB="0" distL="0" distR="0" wp14:anchorId="6014D12F" wp14:editId="19A9ED0A">
            <wp:extent cx="5274310" cy="36836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response rate 森林图.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3683635"/>
                    </a:xfrm>
                    <a:prstGeom prst="rect">
                      <a:avLst/>
                    </a:prstGeom>
                  </pic:spPr>
                </pic:pic>
              </a:graphicData>
            </a:graphic>
          </wp:inline>
        </w:drawing>
      </w:r>
    </w:p>
    <w:p w:rsidR="00316BCA" w:rsidRPr="00FC4498" w:rsidRDefault="00316BCA" w:rsidP="0030020D">
      <w:pPr>
        <w:spacing w:line="360" w:lineRule="auto"/>
        <w:rPr>
          <w:rFonts w:ascii="Book Antiqua" w:hAnsi="Book Antiqua" w:cs="Times New Roman"/>
          <w:sz w:val="24"/>
          <w:szCs w:val="24"/>
        </w:rPr>
      </w:pPr>
      <w:r w:rsidRPr="006A793B">
        <w:rPr>
          <w:rFonts w:ascii="Book Antiqua" w:hAnsi="Book Antiqua" w:cs="Times New Roman"/>
          <w:b/>
          <w:sz w:val="24"/>
          <w:szCs w:val="24"/>
        </w:rPr>
        <w:t xml:space="preserve">Figure 2 Forest </w:t>
      </w:r>
      <w:proofErr w:type="gramStart"/>
      <w:r w:rsidRPr="006A793B">
        <w:rPr>
          <w:rFonts w:ascii="Book Antiqua" w:hAnsi="Book Antiqua" w:cs="Times New Roman"/>
          <w:b/>
          <w:sz w:val="24"/>
          <w:szCs w:val="24"/>
        </w:rPr>
        <w:t>plot</w:t>
      </w:r>
      <w:proofErr w:type="gramEnd"/>
      <w:r w:rsidRPr="006A793B">
        <w:rPr>
          <w:rFonts w:ascii="Book Antiqua" w:hAnsi="Book Antiqua" w:cs="Times New Roman"/>
          <w:b/>
          <w:sz w:val="24"/>
          <w:szCs w:val="24"/>
        </w:rPr>
        <w:t xml:space="preserve"> of the studies for response rate. </w:t>
      </w:r>
      <w:r w:rsidRPr="00FC4498">
        <w:rPr>
          <w:rFonts w:ascii="Book Antiqua" w:hAnsi="Book Antiqua" w:cs="Times New Roman"/>
          <w:sz w:val="24"/>
          <w:szCs w:val="24"/>
        </w:rPr>
        <w:t xml:space="preserve">Pooled </w:t>
      </w:r>
      <w:r w:rsidR="00FC4498">
        <w:rPr>
          <w:rFonts w:ascii="Book Antiqua" w:hAnsi="Book Antiqua" w:cs="Times New Roman"/>
          <w:sz w:val="24"/>
          <w:szCs w:val="24"/>
        </w:rPr>
        <w:t>estimate (%) = 60.8%, 95%CI</w:t>
      </w:r>
      <w:r w:rsidRPr="00FC4498">
        <w:rPr>
          <w:rFonts w:ascii="Book Antiqua" w:hAnsi="Book Antiqua" w:cs="Times New Roman"/>
          <w:sz w:val="24"/>
          <w:szCs w:val="24"/>
        </w:rPr>
        <w:t>: 53.1%</w:t>
      </w:r>
      <w:r w:rsidR="009C69BA">
        <w:rPr>
          <w:rFonts w:ascii="Book Antiqua" w:hAnsi="Book Antiqua" w:cs="Times New Roman" w:hint="eastAsia"/>
          <w:sz w:val="24"/>
          <w:szCs w:val="24"/>
        </w:rPr>
        <w:t>-</w:t>
      </w:r>
      <w:r w:rsidRPr="00FC4498">
        <w:rPr>
          <w:rFonts w:ascii="Book Antiqua" w:hAnsi="Book Antiqua" w:cs="Times New Roman"/>
          <w:sz w:val="24"/>
          <w:szCs w:val="24"/>
        </w:rPr>
        <w:t xml:space="preserve">68.0%, </w:t>
      </w:r>
      <w:r w:rsidRPr="00FC4498">
        <w:rPr>
          <w:rFonts w:ascii="Book Antiqua" w:hAnsi="Book Antiqua" w:cs="Times New Roman"/>
          <w:i/>
          <w:sz w:val="24"/>
          <w:szCs w:val="24"/>
        </w:rPr>
        <w:t>I</w:t>
      </w:r>
      <w:r w:rsidRPr="00FC4498">
        <w:rPr>
          <w:rFonts w:ascii="Book Antiqua" w:hAnsi="Book Antiqua" w:cs="Times New Roman"/>
          <w:i/>
          <w:sz w:val="24"/>
          <w:szCs w:val="24"/>
          <w:vertAlign w:val="superscript"/>
        </w:rPr>
        <w:t>2</w:t>
      </w:r>
      <w:r w:rsidRPr="00FC4498">
        <w:rPr>
          <w:rFonts w:ascii="Book Antiqua" w:hAnsi="Book Antiqua" w:cs="Times New Roman"/>
          <w:i/>
          <w:sz w:val="24"/>
          <w:szCs w:val="24"/>
        </w:rPr>
        <w:t xml:space="preserve"> </w:t>
      </w:r>
      <w:r w:rsidRPr="00FC4498">
        <w:rPr>
          <w:rFonts w:ascii="Book Antiqua" w:hAnsi="Book Antiqua" w:cs="Times New Roman"/>
          <w:sz w:val="24"/>
          <w:szCs w:val="24"/>
        </w:rPr>
        <w:t>= 37.1%.</w:t>
      </w: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p>
    <w:p w:rsidR="00740F1F" w:rsidRDefault="00740F1F">
      <w:pPr>
        <w:widowControl/>
        <w:jc w:val="left"/>
        <w:rPr>
          <w:rFonts w:ascii="Book Antiqua" w:hAnsi="Book Antiqua"/>
          <w:sz w:val="24"/>
          <w:szCs w:val="24"/>
        </w:rPr>
      </w:pPr>
      <w:r>
        <w:rPr>
          <w:rFonts w:ascii="Book Antiqua" w:hAnsi="Book Antiqua"/>
          <w:sz w:val="24"/>
          <w:szCs w:val="24"/>
        </w:rPr>
        <w:br w:type="page"/>
      </w: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r w:rsidRPr="006A793B">
        <w:rPr>
          <w:rFonts w:ascii="Book Antiqua" w:hAnsi="Book Antiqua"/>
          <w:noProof/>
          <w:sz w:val="24"/>
          <w:szCs w:val="24"/>
          <w:lang w:eastAsia="en-US"/>
        </w:rPr>
        <w:drawing>
          <wp:inline distT="0" distB="0" distL="0" distR="0" wp14:anchorId="26F760DE" wp14:editId="7B4BDC04">
            <wp:extent cx="5274310" cy="396367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Mortality 森林图.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3963670"/>
                    </a:xfrm>
                    <a:prstGeom prst="rect">
                      <a:avLst/>
                    </a:prstGeom>
                  </pic:spPr>
                </pic:pic>
              </a:graphicData>
            </a:graphic>
          </wp:inline>
        </w:drawing>
      </w:r>
    </w:p>
    <w:p w:rsidR="00316BCA" w:rsidRPr="006A793B" w:rsidRDefault="00316BCA" w:rsidP="0030020D">
      <w:pPr>
        <w:spacing w:line="360" w:lineRule="auto"/>
        <w:rPr>
          <w:rFonts w:ascii="Book Antiqua" w:hAnsi="Book Antiqua" w:cs="Times New Roman"/>
          <w:sz w:val="24"/>
          <w:szCs w:val="24"/>
        </w:rPr>
      </w:pPr>
      <w:r w:rsidRPr="006A793B">
        <w:rPr>
          <w:rFonts w:ascii="Book Antiqua" w:hAnsi="Book Antiqua" w:cs="Times New Roman"/>
          <w:b/>
          <w:sz w:val="24"/>
          <w:szCs w:val="24"/>
        </w:rPr>
        <w:t xml:space="preserve">Figure 3 Forest </w:t>
      </w:r>
      <w:proofErr w:type="gramStart"/>
      <w:r w:rsidRPr="006A793B">
        <w:rPr>
          <w:rFonts w:ascii="Book Antiqua" w:hAnsi="Book Antiqua" w:cs="Times New Roman"/>
          <w:b/>
          <w:sz w:val="24"/>
          <w:szCs w:val="24"/>
        </w:rPr>
        <w:t>plot</w:t>
      </w:r>
      <w:proofErr w:type="gramEnd"/>
      <w:r w:rsidRPr="006A793B">
        <w:rPr>
          <w:rFonts w:ascii="Book Antiqua" w:hAnsi="Book Antiqua" w:cs="Times New Roman"/>
          <w:b/>
          <w:sz w:val="24"/>
          <w:szCs w:val="24"/>
        </w:rPr>
        <w:t xml:space="preserve"> of the studies for mortality. </w:t>
      </w:r>
      <w:r w:rsidRPr="006A793B">
        <w:rPr>
          <w:rFonts w:ascii="Book Antiqua" w:hAnsi="Book Antiqua" w:cs="Times New Roman"/>
          <w:sz w:val="24"/>
          <w:szCs w:val="24"/>
        </w:rPr>
        <w:t>Pooled</w:t>
      </w:r>
      <w:r w:rsidR="00FB174E" w:rsidRPr="006A793B">
        <w:rPr>
          <w:rFonts w:ascii="Book Antiqua" w:hAnsi="Book Antiqua" w:cs="Times New Roman"/>
          <w:sz w:val="24"/>
          <w:szCs w:val="24"/>
        </w:rPr>
        <w:t xml:space="preserve"> estimate (%) = 5.4%, 95%CI</w:t>
      </w:r>
      <w:r w:rsidRPr="006A793B">
        <w:rPr>
          <w:rFonts w:ascii="Book Antiqua" w:hAnsi="Book Antiqua" w:cs="Times New Roman"/>
          <w:sz w:val="24"/>
          <w:szCs w:val="24"/>
        </w:rPr>
        <w:t>: 2.5%</w:t>
      </w:r>
      <w:r w:rsidR="00FB174E" w:rsidRPr="006A793B">
        <w:rPr>
          <w:rFonts w:ascii="Book Antiqua" w:hAnsi="Book Antiqua" w:cs="Times New Roman"/>
          <w:sz w:val="24"/>
          <w:szCs w:val="24"/>
        </w:rPr>
        <w:t>-</w:t>
      </w:r>
      <w:r w:rsidRPr="006A793B">
        <w:rPr>
          <w:rFonts w:ascii="Book Antiqua" w:hAnsi="Book Antiqua" w:cs="Times New Roman"/>
          <w:sz w:val="24"/>
          <w:szCs w:val="24"/>
        </w:rPr>
        <w:t xml:space="preserve">11.2%, </w:t>
      </w:r>
      <w:r w:rsidRPr="006A793B">
        <w:rPr>
          <w:rFonts w:ascii="Book Antiqua" w:hAnsi="Book Antiqua" w:cs="Times New Roman"/>
          <w:i/>
          <w:sz w:val="24"/>
          <w:szCs w:val="24"/>
        </w:rPr>
        <w:t>I</w:t>
      </w:r>
      <w:r w:rsidRPr="006A793B">
        <w:rPr>
          <w:rFonts w:ascii="Book Antiqua" w:hAnsi="Book Antiqua" w:cs="Times New Roman"/>
          <w:i/>
          <w:sz w:val="24"/>
          <w:szCs w:val="24"/>
          <w:vertAlign w:val="superscript"/>
        </w:rPr>
        <w:t>2</w:t>
      </w:r>
      <w:r w:rsidRPr="006A793B">
        <w:rPr>
          <w:rFonts w:ascii="Book Antiqua" w:hAnsi="Book Antiqua" w:cs="Times New Roman"/>
          <w:i/>
          <w:sz w:val="24"/>
          <w:szCs w:val="24"/>
        </w:rPr>
        <w:t xml:space="preserve"> </w:t>
      </w:r>
      <w:r w:rsidRPr="006A793B">
        <w:rPr>
          <w:rFonts w:ascii="Book Antiqua" w:hAnsi="Book Antiqua" w:cs="Times New Roman"/>
          <w:sz w:val="24"/>
          <w:szCs w:val="24"/>
        </w:rPr>
        <w:t>= 37.5%.</w:t>
      </w:r>
    </w:p>
    <w:p w:rsidR="00316BCA" w:rsidRPr="006A793B" w:rsidRDefault="00316BCA" w:rsidP="0030020D">
      <w:pPr>
        <w:spacing w:line="360" w:lineRule="auto"/>
        <w:rPr>
          <w:rFonts w:ascii="Book Antiqua" w:hAnsi="Book Antiqua"/>
          <w:sz w:val="24"/>
          <w:szCs w:val="24"/>
        </w:rPr>
      </w:pPr>
    </w:p>
    <w:p w:rsidR="00817AA8" w:rsidRDefault="00817AA8">
      <w:pPr>
        <w:widowControl/>
        <w:jc w:val="left"/>
        <w:rPr>
          <w:rFonts w:ascii="Book Antiqua" w:hAnsi="Book Antiqua"/>
          <w:sz w:val="24"/>
          <w:szCs w:val="24"/>
        </w:rPr>
      </w:pPr>
      <w:r>
        <w:rPr>
          <w:rFonts w:ascii="Book Antiqua" w:hAnsi="Book Antiqua"/>
          <w:sz w:val="24"/>
          <w:szCs w:val="24"/>
        </w:rPr>
        <w:br w:type="page"/>
      </w: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r w:rsidRPr="006A793B">
        <w:rPr>
          <w:rFonts w:ascii="Book Antiqua" w:hAnsi="Book Antiqua"/>
          <w:noProof/>
          <w:sz w:val="24"/>
          <w:szCs w:val="24"/>
          <w:lang w:eastAsia="en-US"/>
        </w:rPr>
        <w:drawing>
          <wp:inline distT="0" distB="0" distL="0" distR="0" wp14:anchorId="28448E93" wp14:editId="691E6050">
            <wp:extent cx="5274310" cy="253174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 gender.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2531745"/>
                    </a:xfrm>
                    <a:prstGeom prst="rect">
                      <a:avLst/>
                    </a:prstGeom>
                  </pic:spPr>
                </pic:pic>
              </a:graphicData>
            </a:graphic>
          </wp:inline>
        </w:drawing>
      </w:r>
    </w:p>
    <w:p w:rsidR="00316BCA" w:rsidRPr="006A793B" w:rsidRDefault="00316BCA"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t>Figure 4 Forest plot of the relative risk</w:t>
      </w:r>
      <w:r w:rsidR="00870AD3">
        <w:rPr>
          <w:rFonts w:ascii="Book Antiqua" w:hAnsi="Book Antiqua" w:cs="Times New Roman" w:hint="eastAsia"/>
          <w:b/>
          <w:sz w:val="24"/>
          <w:szCs w:val="24"/>
        </w:rPr>
        <w:t xml:space="preserve"> </w:t>
      </w:r>
      <w:r w:rsidRPr="006A793B">
        <w:rPr>
          <w:rFonts w:ascii="Book Antiqua" w:hAnsi="Book Antiqua" w:cs="Times New Roman"/>
          <w:b/>
          <w:sz w:val="24"/>
          <w:szCs w:val="24"/>
        </w:rPr>
        <w:t>of overall survival for different gender.</w:t>
      </w: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p>
    <w:p w:rsidR="00817AA8" w:rsidRDefault="00817AA8">
      <w:pPr>
        <w:widowControl/>
        <w:jc w:val="left"/>
        <w:rPr>
          <w:rFonts w:ascii="Book Antiqua" w:hAnsi="Book Antiqua"/>
          <w:sz w:val="24"/>
          <w:szCs w:val="24"/>
        </w:rPr>
      </w:pPr>
      <w:r>
        <w:rPr>
          <w:rFonts w:ascii="Book Antiqua" w:hAnsi="Book Antiqua"/>
          <w:sz w:val="24"/>
          <w:szCs w:val="24"/>
        </w:rPr>
        <w:br w:type="page"/>
      </w:r>
    </w:p>
    <w:p w:rsidR="00316BCA" w:rsidRPr="003A1F9D"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r w:rsidRPr="006A793B">
        <w:rPr>
          <w:rFonts w:ascii="Book Antiqua" w:hAnsi="Book Antiqua"/>
          <w:noProof/>
          <w:sz w:val="24"/>
          <w:szCs w:val="24"/>
          <w:lang w:eastAsia="en-US"/>
        </w:rPr>
        <w:drawing>
          <wp:inline distT="0" distB="0" distL="0" distR="0" wp14:anchorId="4D61BEC5" wp14:editId="39E06003">
            <wp:extent cx="5274310" cy="2372360"/>
            <wp:effectExtent l="0" t="0" r="254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 CEA.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2372360"/>
                    </a:xfrm>
                    <a:prstGeom prst="rect">
                      <a:avLst/>
                    </a:prstGeom>
                  </pic:spPr>
                </pic:pic>
              </a:graphicData>
            </a:graphic>
          </wp:inline>
        </w:drawing>
      </w:r>
    </w:p>
    <w:p w:rsidR="00316BCA" w:rsidRPr="00E832CA" w:rsidRDefault="00316BCA" w:rsidP="0030020D">
      <w:pPr>
        <w:spacing w:line="360" w:lineRule="auto"/>
        <w:rPr>
          <w:rFonts w:ascii="Book Antiqua" w:hAnsi="Book Antiqua" w:cs="Times New Roman"/>
          <w:b/>
          <w:sz w:val="24"/>
          <w:szCs w:val="24"/>
        </w:rPr>
      </w:pPr>
      <w:r w:rsidRPr="00E832CA">
        <w:rPr>
          <w:rFonts w:ascii="Book Antiqua" w:hAnsi="Book Antiqua" w:cs="Times New Roman"/>
          <w:b/>
          <w:sz w:val="24"/>
          <w:szCs w:val="24"/>
        </w:rPr>
        <w:t>Figure 5 Forest plot of the relative risk</w:t>
      </w:r>
      <w:r w:rsidR="003A1F9D" w:rsidRPr="00E832CA">
        <w:rPr>
          <w:rFonts w:ascii="Book Antiqua" w:hAnsi="Book Antiqua" w:cs="Times New Roman" w:hint="eastAsia"/>
          <w:b/>
          <w:sz w:val="24"/>
          <w:szCs w:val="24"/>
        </w:rPr>
        <w:t xml:space="preserve"> </w:t>
      </w:r>
      <w:r w:rsidRPr="00E832CA">
        <w:rPr>
          <w:rFonts w:ascii="Book Antiqua" w:hAnsi="Book Antiqua" w:cs="Times New Roman"/>
          <w:b/>
          <w:sz w:val="24"/>
          <w:szCs w:val="24"/>
        </w:rPr>
        <w:t xml:space="preserve">of overall survival for different preoperative </w:t>
      </w:r>
      <w:proofErr w:type="spellStart"/>
      <w:r w:rsidR="00E832CA" w:rsidRPr="00E832CA">
        <w:rPr>
          <w:rFonts w:ascii="Book Antiqua" w:hAnsi="Book Antiqua" w:cs="Times New Roman"/>
          <w:b/>
          <w:sz w:val="24"/>
          <w:szCs w:val="24"/>
        </w:rPr>
        <w:t>carcino</w:t>
      </w:r>
      <w:proofErr w:type="spellEnd"/>
      <w:r w:rsidR="00E832CA" w:rsidRPr="00E832CA">
        <w:rPr>
          <w:rFonts w:ascii="Book Antiqua" w:hAnsi="Book Antiqua" w:cs="Times New Roman"/>
          <w:b/>
          <w:sz w:val="24"/>
          <w:szCs w:val="24"/>
        </w:rPr>
        <w:t>-embryonic antigen</w:t>
      </w:r>
      <w:r w:rsidR="00E832CA" w:rsidRPr="00E832CA">
        <w:rPr>
          <w:rFonts w:ascii="Book Antiqua" w:hAnsi="Book Antiqua" w:cs="Times New Roman" w:hint="eastAsia"/>
          <w:b/>
          <w:sz w:val="24"/>
          <w:szCs w:val="24"/>
        </w:rPr>
        <w:t xml:space="preserve"> </w:t>
      </w:r>
      <w:r w:rsidRPr="00E832CA">
        <w:rPr>
          <w:rFonts w:ascii="Book Antiqua" w:hAnsi="Book Antiqua" w:cs="Times New Roman"/>
          <w:b/>
          <w:sz w:val="24"/>
          <w:szCs w:val="24"/>
        </w:rPr>
        <w:t>levels.</w:t>
      </w: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sz w:val="24"/>
          <w:szCs w:val="24"/>
        </w:rPr>
      </w:pPr>
    </w:p>
    <w:p w:rsidR="00316BCA" w:rsidRPr="006A793B" w:rsidRDefault="00316BCA" w:rsidP="0030020D">
      <w:pPr>
        <w:spacing w:line="360" w:lineRule="auto"/>
        <w:rPr>
          <w:rFonts w:ascii="Book Antiqua" w:hAnsi="Book Antiqua" w:cs="Times New Roman"/>
          <w:sz w:val="24"/>
          <w:szCs w:val="24"/>
        </w:rPr>
        <w:sectPr w:rsidR="00316BCA" w:rsidRPr="006A793B" w:rsidSect="00817AA8">
          <w:footerReference w:type="default" r:id="rId16"/>
          <w:pgSz w:w="11906" w:h="16838"/>
          <w:pgMar w:top="1440" w:right="1797" w:bottom="1440" w:left="1797" w:header="851" w:footer="992" w:gutter="0"/>
          <w:cols w:space="425"/>
          <w:docGrid w:linePitch="312"/>
        </w:sectPr>
      </w:pPr>
    </w:p>
    <w:p w:rsidR="00316BCA" w:rsidRPr="006A793B" w:rsidRDefault="00316BCA"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lastRenderedPageBreak/>
        <w:t>Table 1</w:t>
      </w:r>
      <w:r w:rsidR="003874F0">
        <w:rPr>
          <w:rFonts w:ascii="Book Antiqua" w:hAnsi="Book Antiqua" w:cs="Times New Roman" w:hint="eastAsia"/>
          <w:b/>
          <w:sz w:val="24"/>
          <w:szCs w:val="24"/>
        </w:rPr>
        <w:t xml:space="preserve"> </w:t>
      </w:r>
      <w:r w:rsidRPr="006A793B">
        <w:rPr>
          <w:rFonts w:ascii="Book Antiqua" w:hAnsi="Book Antiqua" w:cs="Times New Roman"/>
          <w:b/>
          <w:sz w:val="24"/>
          <w:szCs w:val="24"/>
        </w:rPr>
        <w:t>Summary of data points presen</w:t>
      </w:r>
      <w:r w:rsidR="003874F0">
        <w:rPr>
          <w:rFonts w:ascii="Book Antiqua" w:hAnsi="Book Antiqua" w:cs="Times New Roman"/>
          <w:b/>
          <w:sz w:val="24"/>
          <w:szCs w:val="24"/>
        </w:rPr>
        <w:t>ted in relevant clinical trials</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376"/>
        <w:gridCol w:w="596"/>
        <w:gridCol w:w="857"/>
        <w:gridCol w:w="762"/>
        <w:gridCol w:w="513"/>
        <w:gridCol w:w="510"/>
        <w:gridCol w:w="426"/>
        <w:gridCol w:w="682"/>
        <w:gridCol w:w="682"/>
        <w:gridCol w:w="510"/>
        <w:gridCol w:w="768"/>
        <w:gridCol w:w="597"/>
        <w:gridCol w:w="617"/>
      </w:tblGrid>
      <w:tr w:rsidR="00316BCA" w:rsidRPr="001421CA" w:rsidTr="001421CA">
        <w:tc>
          <w:tcPr>
            <w:tcW w:w="370" w:type="pct"/>
            <w:tcBorders>
              <w:top w:val="single" w:sz="4" w:space="0" w:color="auto"/>
              <w:bottom w:val="single" w:sz="4" w:space="0" w:color="auto"/>
            </w:tcBorders>
          </w:tcPr>
          <w:p w:rsidR="00316BCA" w:rsidRPr="001421CA" w:rsidRDefault="006A793B" w:rsidP="0030020D">
            <w:pPr>
              <w:spacing w:line="360" w:lineRule="auto"/>
              <w:jc w:val="center"/>
              <w:rPr>
                <w:rFonts w:ascii="Book Antiqua" w:hAnsi="Book Antiqua" w:cs="Times New Roman"/>
                <w:b/>
                <w:sz w:val="24"/>
                <w:szCs w:val="24"/>
              </w:rPr>
            </w:pPr>
            <w:r w:rsidRPr="001421CA">
              <w:rPr>
                <w:rFonts w:ascii="Book Antiqua" w:hAnsi="Book Antiqua" w:cs="Times New Roman" w:hint="eastAsia"/>
                <w:b/>
                <w:sz w:val="24"/>
                <w:szCs w:val="24"/>
              </w:rPr>
              <w:t>Ref.</w:t>
            </w:r>
          </w:p>
        </w:tc>
        <w:tc>
          <w:tcPr>
            <w:tcW w:w="220" w:type="pct"/>
            <w:tcBorders>
              <w:top w:val="single" w:sz="4" w:space="0" w:color="auto"/>
              <w:bottom w:val="single" w:sz="4" w:space="0" w:color="auto"/>
            </w:tcBorders>
          </w:tcPr>
          <w:p w:rsidR="00316BCA" w:rsidRPr="001421CA" w:rsidRDefault="006A793B" w:rsidP="0030020D">
            <w:pPr>
              <w:spacing w:line="360" w:lineRule="auto"/>
              <w:jc w:val="center"/>
              <w:rPr>
                <w:rFonts w:ascii="Book Antiqua" w:hAnsi="Book Antiqua" w:cs="Times New Roman"/>
                <w:b/>
                <w:sz w:val="24"/>
                <w:szCs w:val="24"/>
              </w:rPr>
            </w:pPr>
            <w:proofErr w:type="spellStart"/>
            <w:r w:rsidRPr="001421CA">
              <w:rPr>
                <w:rFonts w:ascii="Book Antiqua" w:hAnsi="Book Antiqua" w:cs="Times New Roman"/>
                <w:b/>
                <w:sz w:val="24"/>
                <w:szCs w:val="24"/>
              </w:rPr>
              <w:t>Y</w:t>
            </w:r>
            <w:r w:rsidR="00316BCA" w:rsidRPr="001421CA">
              <w:rPr>
                <w:rFonts w:ascii="Book Antiqua" w:hAnsi="Book Antiqua" w:cs="Times New Roman"/>
                <w:b/>
                <w:sz w:val="24"/>
                <w:szCs w:val="24"/>
              </w:rPr>
              <w:t>r</w:t>
            </w:r>
            <w:proofErr w:type="spellEnd"/>
          </w:p>
        </w:tc>
        <w:tc>
          <w:tcPr>
            <w:tcW w:w="349"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Country</w:t>
            </w:r>
          </w:p>
        </w:tc>
        <w:tc>
          <w:tcPr>
            <w:tcW w:w="502"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Research institution</w:t>
            </w:r>
          </w:p>
        </w:tc>
        <w:tc>
          <w:tcPr>
            <w:tcW w:w="446"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Study period</w:t>
            </w:r>
          </w:p>
        </w:tc>
        <w:tc>
          <w:tcPr>
            <w:tcW w:w="301"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MINORS score</w:t>
            </w:r>
          </w:p>
        </w:tc>
        <w:tc>
          <w:tcPr>
            <w:tcW w:w="299"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IHP patients</w:t>
            </w:r>
          </w:p>
          <w:p w:rsidR="00316BCA" w:rsidRPr="001421CA" w:rsidRDefault="00316BCA" w:rsidP="006A793B">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w:t>
            </w:r>
            <w:r w:rsidRPr="001421CA">
              <w:rPr>
                <w:rFonts w:ascii="Book Antiqua" w:hAnsi="Book Antiqua" w:cs="Times New Roman"/>
                <w:b/>
                <w:i/>
                <w:sz w:val="24"/>
                <w:szCs w:val="24"/>
              </w:rPr>
              <w:t>n</w:t>
            </w:r>
            <w:r w:rsidRPr="001421CA">
              <w:rPr>
                <w:rFonts w:ascii="Book Antiqua" w:hAnsi="Book Antiqua" w:cs="Times New Roman"/>
                <w:b/>
                <w:sz w:val="24"/>
                <w:szCs w:val="24"/>
              </w:rPr>
              <w:t>)</w:t>
            </w:r>
          </w:p>
        </w:tc>
        <w:tc>
          <w:tcPr>
            <w:tcW w:w="250"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Tumor</w:t>
            </w:r>
          </w:p>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details</w:t>
            </w:r>
          </w:p>
        </w:tc>
        <w:tc>
          <w:tcPr>
            <w:tcW w:w="400"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Eligibility and exclusion criteria</w:t>
            </w:r>
          </w:p>
        </w:tc>
        <w:tc>
          <w:tcPr>
            <w:tcW w:w="400"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IHP details and response rate</w:t>
            </w:r>
          </w:p>
        </w:tc>
        <w:tc>
          <w:tcPr>
            <w:tcW w:w="299"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Morbidity and mortality</w:t>
            </w:r>
          </w:p>
        </w:tc>
        <w:tc>
          <w:tcPr>
            <w:tcW w:w="450"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Complications and toxicities</w:t>
            </w:r>
          </w:p>
        </w:tc>
        <w:tc>
          <w:tcPr>
            <w:tcW w:w="350"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sz w:val="24"/>
                <w:szCs w:val="24"/>
              </w:rPr>
              <w:t>Long-term survival</w:t>
            </w:r>
          </w:p>
        </w:tc>
        <w:tc>
          <w:tcPr>
            <w:tcW w:w="362" w:type="pct"/>
            <w:tcBorders>
              <w:top w:val="single" w:sz="4" w:space="0" w:color="auto"/>
              <w:bottom w:val="single" w:sz="4" w:space="0" w:color="auto"/>
            </w:tcBorders>
          </w:tcPr>
          <w:p w:rsidR="00316BCA" w:rsidRPr="001421CA" w:rsidRDefault="00316BCA" w:rsidP="0030020D">
            <w:pPr>
              <w:spacing w:line="360" w:lineRule="auto"/>
              <w:jc w:val="center"/>
              <w:rPr>
                <w:rFonts w:ascii="Book Antiqua" w:hAnsi="Book Antiqua" w:cs="Times New Roman"/>
                <w:b/>
                <w:sz w:val="24"/>
                <w:szCs w:val="24"/>
              </w:rPr>
            </w:pPr>
            <w:r w:rsidRPr="001421CA">
              <w:rPr>
                <w:rFonts w:ascii="Book Antiqua" w:hAnsi="Book Antiqua" w:cs="Times New Roman"/>
                <w:b/>
                <w:color w:val="000000" w:themeColor="text1"/>
                <w:sz w:val="24"/>
                <w:szCs w:val="24"/>
              </w:rPr>
              <w:t>Prognostic factors</w:t>
            </w:r>
          </w:p>
        </w:tc>
      </w:tr>
      <w:tr w:rsidR="00316BCA" w:rsidRPr="006A793B" w:rsidTr="001421CA">
        <w:tc>
          <w:tcPr>
            <w:tcW w:w="370" w:type="pct"/>
            <w:tcBorders>
              <w:top w:val="single" w:sz="4" w:space="0" w:color="auto"/>
            </w:tcBorders>
          </w:tcPr>
          <w:p w:rsidR="00316BCA" w:rsidRPr="001421CA" w:rsidRDefault="00286DFF" w:rsidP="0030020D">
            <w:pPr>
              <w:spacing w:line="360" w:lineRule="auto"/>
              <w:jc w:val="center"/>
              <w:rPr>
                <w:rFonts w:ascii="Book Antiqua" w:hAnsi="Book Antiqua" w:cs="Times New Roman"/>
                <w:color w:val="000000" w:themeColor="text1"/>
                <w:sz w:val="24"/>
                <w:szCs w:val="24"/>
              </w:rPr>
            </w:pPr>
            <w:proofErr w:type="spellStart"/>
            <w:r w:rsidRPr="001421CA">
              <w:rPr>
                <w:rFonts w:ascii="Book Antiqua" w:hAnsi="Book Antiqua" w:cs="Times New Roman"/>
                <w:color w:val="000000" w:themeColor="text1"/>
                <w:sz w:val="24"/>
                <w:szCs w:val="24"/>
              </w:rPr>
              <w:t>Olofsson</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sidR="00316BCA" w:rsidRPr="001421CA">
              <w:rPr>
                <w:rFonts w:ascii="Book Antiqua" w:hAnsi="Book Antiqua" w:cs="Times New Roman"/>
                <w:color w:val="000000" w:themeColor="text1"/>
                <w:sz w:val="24"/>
                <w:szCs w:val="24"/>
                <w:vertAlign w:val="superscript"/>
              </w:rPr>
              <w:t>55</w:t>
            </w:r>
            <w:r w:rsidRPr="001421CA">
              <w:rPr>
                <w:rFonts w:ascii="Book Antiqua" w:hAnsi="Book Antiqua" w:cs="Times New Roman"/>
                <w:color w:val="000000" w:themeColor="text1"/>
                <w:sz w:val="24"/>
                <w:szCs w:val="24"/>
                <w:vertAlign w:val="superscript"/>
              </w:rPr>
              <w:t>]</w:t>
            </w:r>
          </w:p>
        </w:tc>
        <w:tc>
          <w:tcPr>
            <w:tcW w:w="220" w:type="pct"/>
            <w:tcBorders>
              <w:top w:val="single" w:sz="4" w:space="0" w:color="auto"/>
            </w:tcBorders>
          </w:tcPr>
          <w:p w:rsidR="00316BCA" w:rsidRPr="006A793B" w:rsidRDefault="00316BCA" w:rsidP="0030020D">
            <w:pPr>
              <w:spacing w:line="360" w:lineRule="auto"/>
              <w:jc w:val="center"/>
              <w:rPr>
                <w:rFonts w:ascii="Book Antiqua" w:hAnsi="Book Antiqua" w:cs="Times New Roman"/>
                <w:sz w:val="24"/>
                <w:szCs w:val="24"/>
              </w:rPr>
            </w:pPr>
            <w:r w:rsidRPr="006A793B">
              <w:rPr>
                <w:rFonts w:ascii="Book Antiqua" w:hAnsi="Book Antiqua" w:cs="Times New Roman"/>
                <w:color w:val="000000" w:themeColor="text1"/>
                <w:sz w:val="24"/>
                <w:szCs w:val="24"/>
              </w:rPr>
              <w:t>2014</w:t>
            </w:r>
          </w:p>
        </w:tc>
        <w:tc>
          <w:tcPr>
            <w:tcW w:w="349"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Sweden</w:t>
            </w:r>
          </w:p>
        </w:tc>
        <w:tc>
          <w:tcPr>
            <w:tcW w:w="502" w:type="pct"/>
            <w:tcBorders>
              <w:top w:val="single" w:sz="4" w:space="0" w:color="auto"/>
            </w:tcBorders>
          </w:tcPr>
          <w:p w:rsidR="00316BCA" w:rsidRPr="006A793B" w:rsidRDefault="00316BCA" w:rsidP="0030020D">
            <w:pPr>
              <w:spacing w:line="360" w:lineRule="auto"/>
              <w:jc w:val="center"/>
              <w:rPr>
                <w:rFonts w:ascii="Book Antiqua" w:hAnsi="Book Antiqua" w:cs="Times New Roman"/>
                <w:sz w:val="24"/>
                <w:szCs w:val="24"/>
              </w:rPr>
            </w:pPr>
            <w:r w:rsidRPr="006A793B">
              <w:rPr>
                <w:rFonts w:ascii="Book Antiqua" w:hAnsi="Book Antiqua" w:cs="Times New Roman"/>
                <w:color w:val="000000" w:themeColor="text1"/>
                <w:sz w:val="24"/>
                <w:szCs w:val="24"/>
              </w:rPr>
              <w:t>The Swedish National Board of Health and Welfare</w:t>
            </w:r>
          </w:p>
        </w:tc>
        <w:tc>
          <w:tcPr>
            <w:tcW w:w="446" w:type="pct"/>
            <w:tcBorders>
              <w:top w:val="single" w:sz="4" w:space="0" w:color="auto"/>
            </w:tcBorders>
          </w:tcPr>
          <w:p w:rsidR="00316BCA" w:rsidRPr="006A793B" w:rsidRDefault="00316BCA" w:rsidP="0030020D">
            <w:pPr>
              <w:spacing w:line="360" w:lineRule="auto"/>
              <w:jc w:val="center"/>
              <w:rPr>
                <w:rFonts w:ascii="Book Antiqua" w:hAnsi="Book Antiqua" w:cs="Times New Roman"/>
                <w:sz w:val="24"/>
                <w:szCs w:val="24"/>
              </w:rPr>
            </w:pPr>
            <w:r w:rsidRPr="006A793B">
              <w:rPr>
                <w:rFonts w:ascii="Book Antiqua" w:hAnsi="Book Antiqua" w:cs="Times New Roman"/>
                <w:color w:val="000000" w:themeColor="text1"/>
                <w:sz w:val="24"/>
                <w:szCs w:val="24"/>
              </w:rPr>
              <w:t>April 2005 to March 2011</w:t>
            </w:r>
          </w:p>
        </w:tc>
        <w:tc>
          <w:tcPr>
            <w:tcW w:w="301" w:type="pct"/>
            <w:tcBorders>
              <w:top w:val="single" w:sz="4" w:space="0" w:color="auto"/>
            </w:tcBorders>
          </w:tcPr>
          <w:p w:rsidR="00316BCA" w:rsidRPr="006A793B" w:rsidRDefault="00316BCA" w:rsidP="0030020D">
            <w:pPr>
              <w:spacing w:line="360" w:lineRule="auto"/>
              <w:jc w:val="center"/>
              <w:rPr>
                <w:rFonts w:ascii="Book Antiqua" w:hAnsi="Book Antiqua" w:cs="Times New Roman"/>
                <w:sz w:val="24"/>
                <w:szCs w:val="24"/>
              </w:rPr>
            </w:pPr>
            <w:r w:rsidRPr="006A793B">
              <w:rPr>
                <w:rFonts w:ascii="Book Antiqua" w:hAnsi="Book Antiqua" w:cs="Times New Roman"/>
                <w:color w:val="000000" w:themeColor="text1"/>
                <w:sz w:val="24"/>
                <w:szCs w:val="24"/>
              </w:rPr>
              <w:t>18</w:t>
            </w:r>
          </w:p>
        </w:tc>
        <w:tc>
          <w:tcPr>
            <w:tcW w:w="299" w:type="pct"/>
            <w:tcBorders>
              <w:top w:val="single" w:sz="4" w:space="0" w:color="auto"/>
            </w:tcBorders>
          </w:tcPr>
          <w:p w:rsidR="00316BCA" w:rsidRPr="006A793B" w:rsidRDefault="00316BCA" w:rsidP="0030020D">
            <w:pPr>
              <w:spacing w:line="360" w:lineRule="auto"/>
              <w:jc w:val="center"/>
              <w:rPr>
                <w:rFonts w:ascii="Book Antiqua" w:hAnsi="Book Antiqua" w:cs="Times New Roman"/>
                <w:sz w:val="24"/>
                <w:szCs w:val="24"/>
              </w:rPr>
            </w:pPr>
            <w:r w:rsidRPr="006A793B">
              <w:rPr>
                <w:rFonts w:ascii="Book Antiqua" w:hAnsi="Book Antiqua" w:cs="Times New Roman"/>
                <w:color w:val="000000" w:themeColor="text1"/>
                <w:sz w:val="24"/>
                <w:szCs w:val="24"/>
              </w:rPr>
              <w:t>34</w:t>
            </w:r>
          </w:p>
        </w:tc>
        <w:tc>
          <w:tcPr>
            <w:tcW w:w="250" w:type="pct"/>
            <w:tcBorders>
              <w:top w:val="single" w:sz="4" w:space="0" w:color="auto"/>
            </w:tcBorders>
          </w:tcPr>
          <w:p w:rsidR="00316BCA" w:rsidRPr="006A793B" w:rsidRDefault="00316BCA" w:rsidP="0030020D">
            <w:pPr>
              <w:spacing w:line="360" w:lineRule="auto"/>
              <w:jc w:val="center"/>
              <w:rPr>
                <w:rFonts w:ascii="Book Antiqua" w:hAnsi="Book Antiqua" w:cs="Times New Roman"/>
                <w:sz w:val="24"/>
                <w:szCs w:val="24"/>
              </w:rPr>
            </w:pPr>
            <w:r w:rsidRPr="006A793B">
              <w:rPr>
                <w:rFonts w:ascii="Book Antiqua" w:hAnsi="Book Antiqua" w:cs="Times New Roman"/>
                <w:color w:val="000000" w:themeColor="text1"/>
                <w:sz w:val="24"/>
                <w:szCs w:val="24"/>
              </w:rPr>
              <w:t>Y</w:t>
            </w:r>
          </w:p>
        </w:tc>
        <w:tc>
          <w:tcPr>
            <w:tcW w:w="400"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299"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50"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50"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62"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r>
      <w:tr w:rsidR="00316BCA" w:rsidRPr="006A793B" w:rsidTr="001421CA">
        <w:tc>
          <w:tcPr>
            <w:tcW w:w="370" w:type="pct"/>
          </w:tcPr>
          <w:p w:rsidR="00316BCA" w:rsidRPr="001421CA" w:rsidRDefault="00316BCA" w:rsidP="0030020D">
            <w:pPr>
              <w:spacing w:line="360" w:lineRule="auto"/>
              <w:jc w:val="center"/>
              <w:rPr>
                <w:rFonts w:ascii="Book Antiqua" w:hAnsi="Book Antiqua" w:cs="Times New Roman"/>
                <w:color w:val="000000" w:themeColor="text1"/>
                <w:sz w:val="24"/>
                <w:szCs w:val="24"/>
              </w:rPr>
            </w:pPr>
            <w:proofErr w:type="spellStart"/>
            <w:r w:rsidRPr="001421CA">
              <w:rPr>
                <w:rFonts w:ascii="Book Antiqua" w:hAnsi="Book Antiqua" w:cs="Times New Roman"/>
                <w:color w:val="000000" w:themeColor="text1"/>
                <w:sz w:val="24"/>
                <w:szCs w:val="24"/>
              </w:rPr>
              <w:t>Magge</w:t>
            </w:r>
            <w:proofErr w:type="spellEnd"/>
            <w:r w:rsidRPr="001421CA">
              <w:rPr>
                <w:rFonts w:ascii="Book Antiqua" w:hAnsi="Book Antiqua" w:cs="Times New Roman"/>
                <w:color w:val="000000" w:themeColor="text1"/>
                <w:sz w:val="24"/>
                <w:szCs w:val="24"/>
              </w:rPr>
              <w:t xml:space="preserve"> </w:t>
            </w:r>
            <w:r w:rsidR="00740F1F" w:rsidRPr="001421CA">
              <w:rPr>
                <w:rFonts w:ascii="Book Antiqua" w:hAnsi="Book Antiqua" w:cs="Times New Roman"/>
                <w:i/>
                <w:color w:val="000000" w:themeColor="text1"/>
                <w:sz w:val="24"/>
                <w:szCs w:val="24"/>
              </w:rPr>
              <w:t>et al</w:t>
            </w:r>
            <w:r w:rsidR="00740F1F" w:rsidRPr="001421CA">
              <w:rPr>
                <w:rFonts w:ascii="Book Antiqua" w:hAnsi="Book Antiqua" w:cs="Times New Roman"/>
                <w:color w:val="000000" w:themeColor="text1"/>
                <w:sz w:val="24"/>
                <w:szCs w:val="24"/>
                <w:vertAlign w:val="superscript"/>
              </w:rPr>
              <w:t>[</w:t>
            </w:r>
            <w:r w:rsidR="00740F1F">
              <w:rPr>
                <w:rFonts w:ascii="Book Antiqua" w:hAnsi="Book Antiqua" w:cs="Times New Roman"/>
                <w:color w:val="000000" w:themeColor="text1"/>
                <w:sz w:val="24"/>
                <w:szCs w:val="24"/>
                <w:vertAlign w:val="superscript"/>
              </w:rPr>
              <w:t>5</w:t>
            </w:r>
            <w:r w:rsidR="00740F1F">
              <w:rPr>
                <w:rFonts w:ascii="Book Antiqua" w:hAnsi="Book Antiqua" w:cs="Times New Roman" w:hint="eastAsia"/>
                <w:color w:val="000000" w:themeColor="text1"/>
                <w:sz w:val="24"/>
                <w:szCs w:val="24"/>
                <w:vertAlign w:val="superscript"/>
              </w:rPr>
              <w:t>6</w:t>
            </w:r>
            <w:r w:rsidR="00740F1F" w:rsidRPr="001421CA">
              <w:rPr>
                <w:rFonts w:ascii="Book Antiqua" w:hAnsi="Book Antiqua" w:cs="Times New Roman"/>
                <w:color w:val="000000" w:themeColor="text1"/>
                <w:sz w:val="24"/>
                <w:szCs w:val="24"/>
                <w:vertAlign w:val="superscript"/>
              </w:rPr>
              <w:t>]</w:t>
            </w:r>
          </w:p>
        </w:tc>
        <w:tc>
          <w:tcPr>
            <w:tcW w:w="22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2014</w:t>
            </w:r>
          </w:p>
        </w:tc>
        <w:tc>
          <w:tcPr>
            <w:tcW w:w="349" w:type="pct"/>
          </w:tcPr>
          <w:p w:rsidR="00316BCA" w:rsidRPr="006A793B" w:rsidRDefault="00B54297" w:rsidP="0030020D">
            <w:pPr>
              <w:spacing w:line="360" w:lineRule="auto"/>
              <w:jc w:val="center"/>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United States</w:t>
            </w:r>
          </w:p>
        </w:tc>
        <w:tc>
          <w:tcPr>
            <w:tcW w:w="50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University of Pittsburgh Cancer institute</w:t>
            </w:r>
          </w:p>
        </w:tc>
        <w:tc>
          <w:tcPr>
            <w:tcW w:w="446"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November 2003 to February 2012</w:t>
            </w:r>
          </w:p>
        </w:tc>
        <w:tc>
          <w:tcPr>
            <w:tcW w:w="301"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12</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91</w:t>
            </w:r>
          </w:p>
        </w:tc>
        <w:tc>
          <w:tcPr>
            <w:tcW w:w="2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6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r>
      <w:tr w:rsidR="00316BCA" w:rsidRPr="006A793B" w:rsidTr="001421CA">
        <w:tc>
          <w:tcPr>
            <w:tcW w:w="370" w:type="pct"/>
          </w:tcPr>
          <w:p w:rsidR="00316BCA" w:rsidRPr="001421CA" w:rsidRDefault="00316BCA" w:rsidP="0030020D">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lastRenderedPageBreak/>
              <w:t xml:space="preserve">Fukumoto </w:t>
            </w:r>
            <w:r w:rsidR="00740F1F" w:rsidRPr="001421CA">
              <w:rPr>
                <w:rFonts w:ascii="Book Antiqua" w:hAnsi="Book Antiqua" w:cs="Times New Roman"/>
                <w:i/>
                <w:color w:val="000000" w:themeColor="text1"/>
                <w:sz w:val="24"/>
                <w:szCs w:val="24"/>
              </w:rPr>
              <w:t>et al</w:t>
            </w:r>
            <w:r w:rsidR="00740F1F" w:rsidRPr="001421CA">
              <w:rPr>
                <w:rFonts w:ascii="Book Antiqua" w:hAnsi="Book Antiqua" w:cs="Times New Roman"/>
                <w:color w:val="000000" w:themeColor="text1"/>
                <w:sz w:val="24"/>
                <w:szCs w:val="24"/>
                <w:vertAlign w:val="superscript"/>
              </w:rPr>
              <w:t>[</w:t>
            </w:r>
            <w:r w:rsidR="00740F1F">
              <w:rPr>
                <w:rFonts w:ascii="Book Antiqua" w:hAnsi="Book Antiqua" w:cs="Times New Roman"/>
                <w:color w:val="000000" w:themeColor="text1"/>
                <w:sz w:val="24"/>
                <w:szCs w:val="24"/>
                <w:vertAlign w:val="superscript"/>
              </w:rPr>
              <w:t>5</w:t>
            </w:r>
            <w:r w:rsidR="00740F1F">
              <w:rPr>
                <w:rFonts w:ascii="Book Antiqua" w:hAnsi="Book Antiqua" w:cs="Times New Roman" w:hint="eastAsia"/>
                <w:color w:val="000000" w:themeColor="text1"/>
                <w:sz w:val="24"/>
                <w:szCs w:val="24"/>
                <w:vertAlign w:val="superscript"/>
              </w:rPr>
              <w:t>7</w:t>
            </w:r>
            <w:r w:rsidR="00740F1F" w:rsidRPr="001421CA">
              <w:rPr>
                <w:rFonts w:ascii="Book Antiqua" w:hAnsi="Book Antiqua" w:cs="Times New Roman"/>
                <w:color w:val="000000" w:themeColor="text1"/>
                <w:sz w:val="24"/>
                <w:szCs w:val="24"/>
                <w:vertAlign w:val="superscript"/>
              </w:rPr>
              <w:t>]</w:t>
            </w:r>
          </w:p>
        </w:tc>
        <w:tc>
          <w:tcPr>
            <w:tcW w:w="22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2014</w:t>
            </w:r>
          </w:p>
        </w:tc>
        <w:tc>
          <w:tcPr>
            <w:tcW w:w="34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Japan</w:t>
            </w:r>
          </w:p>
        </w:tc>
        <w:tc>
          <w:tcPr>
            <w:tcW w:w="50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The Kobe University Hospital</w:t>
            </w:r>
          </w:p>
        </w:tc>
        <w:tc>
          <w:tcPr>
            <w:tcW w:w="446"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January 1989 to December 2010</w:t>
            </w:r>
          </w:p>
        </w:tc>
        <w:tc>
          <w:tcPr>
            <w:tcW w:w="301"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12</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68</w:t>
            </w:r>
          </w:p>
        </w:tc>
        <w:tc>
          <w:tcPr>
            <w:tcW w:w="2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6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r>
      <w:tr w:rsidR="00316BCA" w:rsidRPr="006A793B" w:rsidTr="001421CA">
        <w:tc>
          <w:tcPr>
            <w:tcW w:w="370" w:type="pct"/>
          </w:tcPr>
          <w:p w:rsidR="00316BCA" w:rsidRPr="001421CA" w:rsidRDefault="00316BCA" w:rsidP="0030020D">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t xml:space="preserve">Alexander </w:t>
            </w:r>
            <w:r w:rsidR="00740F1F" w:rsidRPr="001421CA">
              <w:rPr>
                <w:rFonts w:ascii="Book Antiqua" w:hAnsi="Book Antiqua" w:cs="Times New Roman"/>
                <w:i/>
                <w:color w:val="000000" w:themeColor="text1"/>
                <w:sz w:val="24"/>
                <w:szCs w:val="24"/>
              </w:rPr>
              <w:t>et al</w:t>
            </w:r>
            <w:r w:rsidR="00740F1F" w:rsidRPr="001421CA">
              <w:rPr>
                <w:rFonts w:ascii="Book Antiqua" w:hAnsi="Book Antiqua" w:cs="Times New Roman"/>
                <w:color w:val="000000" w:themeColor="text1"/>
                <w:sz w:val="24"/>
                <w:szCs w:val="24"/>
                <w:vertAlign w:val="superscript"/>
              </w:rPr>
              <w:t>[</w:t>
            </w:r>
            <w:r w:rsidR="00740F1F">
              <w:rPr>
                <w:rFonts w:ascii="Book Antiqua" w:hAnsi="Book Antiqua" w:cs="Times New Roman"/>
                <w:color w:val="000000" w:themeColor="text1"/>
                <w:sz w:val="24"/>
                <w:szCs w:val="24"/>
                <w:vertAlign w:val="superscript"/>
              </w:rPr>
              <w:t>5</w:t>
            </w:r>
            <w:r w:rsidR="00740F1F">
              <w:rPr>
                <w:rFonts w:ascii="Book Antiqua" w:hAnsi="Book Antiqua" w:cs="Times New Roman" w:hint="eastAsia"/>
                <w:color w:val="000000" w:themeColor="text1"/>
                <w:sz w:val="24"/>
                <w:szCs w:val="24"/>
                <w:vertAlign w:val="superscript"/>
              </w:rPr>
              <w:t>8</w:t>
            </w:r>
            <w:r w:rsidR="00740F1F" w:rsidRPr="001421CA">
              <w:rPr>
                <w:rFonts w:ascii="Book Antiqua" w:hAnsi="Book Antiqua" w:cs="Times New Roman"/>
                <w:color w:val="000000" w:themeColor="text1"/>
                <w:sz w:val="24"/>
                <w:szCs w:val="24"/>
                <w:vertAlign w:val="superscript"/>
              </w:rPr>
              <w:t>]</w:t>
            </w:r>
          </w:p>
        </w:tc>
        <w:tc>
          <w:tcPr>
            <w:tcW w:w="22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2009</w:t>
            </w:r>
          </w:p>
        </w:tc>
        <w:tc>
          <w:tcPr>
            <w:tcW w:w="349" w:type="pct"/>
          </w:tcPr>
          <w:p w:rsidR="00316BCA" w:rsidRPr="006A793B" w:rsidRDefault="00B54297" w:rsidP="0030020D">
            <w:pPr>
              <w:spacing w:line="360" w:lineRule="auto"/>
              <w:jc w:val="center"/>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United States</w:t>
            </w:r>
          </w:p>
        </w:tc>
        <w:tc>
          <w:tcPr>
            <w:tcW w:w="50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NCI</w:t>
            </w:r>
          </w:p>
        </w:tc>
        <w:tc>
          <w:tcPr>
            <w:tcW w:w="446"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June 1994 to July 2005</w:t>
            </w:r>
          </w:p>
        </w:tc>
        <w:tc>
          <w:tcPr>
            <w:tcW w:w="301"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12</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120</w:t>
            </w:r>
          </w:p>
        </w:tc>
        <w:tc>
          <w:tcPr>
            <w:tcW w:w="2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6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r>
      <w:tr w:rsidR="00316BCA" w:rsidRPr="006A793B" w:rsidTr="001421CA">
        <w:tc>
          <w:tcPr>
            <w:tcW w:w="370" w:type="pct"/>
          </w:tcPr>
          <w:p w:rsidR="00316BCA" w:rsidRPr="001421CA" w:rsidRDefault="004E0E0B" w:rsidP="0030020D">
            <w:pPr>
              <w:spacing w:line="360" w:lineRule="auto"/>
              <w:jc w:val="center"/>
              <w:rPr>
                <w:rFonts w:ascii="Book Antiqua" w:hAnsi="Book Antiqua" w:cs="Times New Roman"/>
                <w:color w:val="000000" w:themeColor="text1"/>
                <w:sz w:val="24"/>
                <w:szCs w:val="24"/>
              </w:rPr>
            </w:pPr>
            <w:proofErr w:type="spellStart"/>
            <w:r>
              <w:rPr>
                <w:rFonts w:ascii="Book Antiqua" w:hAnsi="Book Antiqua" w:cs="Times New Roman"/>
                <w:color w:val="000000" w:themeColor="text1"/>
                <w:sz w:val="24"/>
                <w:szCs w:val="24"/>
              </w:rPr>
              <w:t>Iersel</w:t>
            </w:r>
            <w:proofErr w:type="spellEnd"/>
            <w:r>
              <w:rPr>
                <w:rFonts w:ascii="Book Antiqua" w:hAnsi="Book Antiqua" w:cs="Times New Roman"/>
                <w:color w:val="000000" w:themeColor="text1"/>
                <w:sz w:val="24"/>
                <w:szCs w:val="24"/>
              </w:rPr>
              <w:t xml:space="preserve"> </w:t>
            </w:r>
            <w:r w:rsidRPr="004E0E0B">
              <w:rPr>
                <w:rFonts w:ascii="Book Antiqua" w:hAnsi="Book Antiqua" w:cs="Times New Roman"/>
                <w:i/>
                <w:color w:val="000000" w:themeColor="text1"/>
                <w:sz w:val="24"/>
                <w:szCs w:val="24"/>
              </w:rPr>
              <w:t>et al</w:t>
            </w:r>
            <w:r w:rsidRPr="004E0E0B">
              <w:rPr>
                <w:rFonts w:ascii="Book Antiqua" w:hAnsi="Book Antiqua" w:cs="Times New Roman" w:hint="eastAsia"/>
                <w:color w:val="000000" w:themeColor="text1"/>
                <w:sz w:val="24"/>
                <w:szCs w:val="24"/>
                <w:vertAlign w:val="superscript"/>
              </w:rPr>
              <w:t>[</w:t>
            </w:r>
            <w:r w:rsidR="00316BCA" w:rsidRPr="004E0E0B">
              <w:rPr>
                <w:rFonts w:ascii="Book Antiqua" w:hAnsi="Book Antiqua" w:cs="Times New Roman"/>
                <w:color w:val="000000" w:themeColor="text1"/>
                <w:sz w:val="24"/>
                <w:szCs w:val="24"/>
                <w:vertAlign w:val="superscript"/>
              </w:rPr>
              <w:t>59</w:t>
            </w:r>
            <w:r w:rsidRPr="004E0E0B">
              <w:rPr>
                <w:rFonts w:ascii="Book Antiqua" w:hAnsi="Book Antiqua" w:cs="Times New Roman" w:hint="eastAsia"/>
                <w:color w:val="000000" w:themeColor="text1"/>
                <w:sz w:val="24"/>
                <w:szCs w:val="24"/>
                <w:vertAlign w:val="superscript"/>
              </w:rPr>
              <w:t>]</w:t>
            </w:r>
          </w:p>
        </w:tc>
        <w:tc>
          <w:tcPr>
            <w:tcW w:w="22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2008</w:t>
            </w:r>
          </w:p>
        </w:tc>
        <w:tc>
          <w:tcPr>
            <w:tcW w:w="34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Netherlands</w:t>
            </w:r>
          </w:p>
        </w:tc>
        <w:tc>
          <w:tcPr>
            <w:tcW w:w="50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Leiden University Medical Center</w:t>
            </w:r>
          </w:p>
        </w:tc>
        <w:tc>
          <w:tcPr>
            <w:tcW w:w="446"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August 1994 to December 2004</w:t>
            </w:r>
          </w:p>
        </w:tc>
        <w:tc>
          <w:tcPr>
            <w:tcW w:w="301"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12</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105</w:t>
            </w:r>
          </w:p>
        </w:tc>
        <w:tc>
          <w:tcPr>
            <w:tcW w:w="2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6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r>
      <w:tr w:rsidR="00316BCA" w:rsidRPr="006A793B" w:rsidTr="001421CA">
        <w:tc>
          <w:tcPr>
            <w:tcW w:w="370" w:type="pct"/>
          </w:tcPr>
          <w:p w:rsidR="00316BCA" w:rsidRPr="001421CA" w:rsidRDefault="00316BCA" w:rsidP="0030020D">
            <w:pPr>
              <w:spacing w:line="360" w:lineRule="auto"/>
              <w:jc w:val="center"/>
              <w:rPr>
                <w:rFonts w:ascii="Book Antiqua" w:hAnsi="Book Antiqua" w:cs="Times New Roman"/>
                <w:sz w:val="24"/>
                <w:szCs w:val="24"/>
              </w:rPr>
            </w:pPr>
            <w:proofErr w:type="spellStart"/>
            <w:r w:rsidRPr="001421CA">
              <w:rPr>
                <w:rFonts w:ascii="Book Antiqua" w:hAnsi="Book Antiqua" w:cs="Times New Roman"/>
                <w:color w:val="000000" w:themeColor="text1"/>
                <w:sz w:val="24"/>
                <w:szCs w:val="24"/>
              </w:rPr>
              <w:t>Rizell</w:t>
            </w:r>
            <w:proofErr w:type="spellEnd"/>
            <w:r w:rsidRPr="001421CA">
              <w:rPr>
                <w:rFonts w:ascii="Book Antiqua" w:hAnsi="Book Antiqua" w:cs="Times New Roman"/>
                <w:color w:val="000000" w:themeColor="text1"/>
                <w:sz w:val="24"/>
                <w:szCs w:val="24"/>
              </w:rPr>
              <w:t xml:space="preserve"> </w:t>
            </w:r>
            <w:r w:rsidR="00740F1F" w:rsidRPr="001421CA">
              <w:rPr>
                <w:rFonts w:ascii="Book Antiqua" w:hAnsi="Book Antiqua" w:cs="Times New Roman"/>
                <w:i/>
                <w:color w:val="000000" w:themeColor="text1"/>
                <w:sz w:val="24"/>
                <w:szCs w:val="24"/>
              </w:rPr>
              <w:t>et al</w:t>
            </w:r>
            <w:r w:rsidR="00740F1F" w:rsidRPr="001421CA">
              <w:rPr>
                <w:rFonts w:ascii="Book Antiqua" w:hAnsi="Book Antiqua" w:cs="Times New Roman"/>
                <w:color w:val="000000" w:themeColor="text1"/>
                <w:sz w:val="24"/>
                <w:szCs w:val="24"/>
                <w:vertAlign w:val="superscript"/>
              </w:rPr>
              <w:t>[</w:t>
            </w:r>
            <w:r w:rsidR="00740F1F">
              <w:rPr>
                <w:rFonts w:ascii="Book Antiqua" w:hAnsi="Book Antiqua" w:cs="Times New Roman" w:hint="eastAsia"/>
                <w:color w:val="000000" w:themeColor="text1"/>
                <w:sz w:val="24"/>
                <w:szCs w:val="24"/>
                <w:vertAlign w:val="superscript"/>
              </w:rPr>
              <w:t>60</w:t>
            </w:r>
            <w:r w:rsidR="00740F1F" w:rsidRPr="001421CA">
              <w:rPr>
                <w:rFonts w:ascii="Book Antiqua" w:hAnsi="Book Antiqua" w:cs="Times New Roman"/>
                <w:color w:val="000000" w:themeColor="text1"/>
                <w:sz w:val="24"/>
                <w:szCs w:val="24"/>
                <w:vertAlign w:val="superscript"/>
              </w:rPr>
              <w:t>]</w:t>
            </w:r>
          </w:p>
        </w:tc>
        <w:tc>
          <w:tcPr>
            <w:tcW w:w="22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2008</w:t>
            </w:r>
          </w:p>
        </w:tc>
        <w:tc>
          <w:tcPr>
            <w:tcW w:w="34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Sweden</w:t>
            </w:r>
          </w:p>
        </w:tc>
        <w:tc>
          <w:tcPr>
            <w:tcW w:w="50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proofErr w:type="spellStart"/>
            <w:r w:rsidRPr="006A793B">
              <w:rPr>
                <w:rFonts w:ascii="Book Antiqua" w:hAnsi="Book Antiqua" w:cs="Times New Roman"/>
                <w:color w:val="000000" w:themeColor="text1"/>
                <w:sz w:val="24"/>
                <w:szCs w:val="24"/>
              </w:rPr>
              <w:t>Sahlgrenska</w:t>
            </w:r>
            <w:proofErr w:type="spellEnd"/>
            <w:r w:rsidRPr="006A793B">
              <w:rPr>
                <w:rFonts w:ascii="Book Antiqua" w:hAnsi="Book Antiqua" w:cs="Times New Roman"/>
                <w:color w:val="000000" w:themeColor="text1"/>
                <w:sz w:val="24"/>
                <w:szCs w:val="24"/>
              </w:rPr>
              <w:t xml:space="preserve"> University Hospital</w:t>
            </w:r>
          </w:p>
        </w:tc>
        <w:tc>
          <w:tcPr>
            <w:tcW w:w="446"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1985 to 2007</w:t>
            </w:r>
          </w:p>
        </w:tc>
        <w:tc>
          <w:tcPr>
            <w:tcW w:w="301"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11</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27</w:t>
            </w:r>
          </w:p>
        </w:tc>
        <w:tc>
          <w:tcPr>
            <w:tcW w:w="2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6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r w:rsidR="00316BCA" w:rsidRPr="006A793B" w:rsidTr="001421CA">
        <w:tc>
          <w:tcPr>
            <w:tcW w:w="370" w:type="pct"/>
          </w:tcPr>
          <w:p w:rsidR="00316BCA" w:rsidRPr="001421CA" w:rsidRDefault="00316BCA" w:rsidP="0030020D">
            <w:pPr>
              <w:spacing w:line="360" w:lineRule="auto"/>
              <w:jc w:val="center"/>
              <w:rPr>
                <w:rFonts w:ascii="Book Antiqua" w:hAnsi="Book Antiqua" w:cs="Times New Roman"/>
                <w:sz w:val="24"/>
                <w:szCs w:val="24"/>
              </w:rPr>
            </w:pPr>
            <w:proofErr w:type="spellStart"/>
            <w:r w:rsidRPr="001421CA">
              <w:rPr>
                <w:rFonts w:ascii="Book Antiqua" w:hAnsi="Book Antiqua" w:cs="Times New Roman"/>
                <w:color w:val="000000" w:themeColor="text1"/>
                <w:sz w:val="24"/>
                <w:szCs w:val="24"/>
              </w:rPr>
              <w:t>Pingpank</w:t>
            </w:r>
            <w:proofErr w:type="spellEnd"/>
            <w:r w:rsidRPr="001421CA">
              <w:rPr>
                <w:rFonts w:ascii="Book Antiqua" w:hAnsi="Book Antiqua" w:cs="Times New Roman"/>
                <w:color w:val="000000" w:themeColor="text1"/>
                <w:sz w:val="24"/>
                <w:szCs w:val="24"/>
              </w:rPr>
              <w:t xml:space="preserve"> </w:t>
            </w:r>
            <w:r w:rsidR="00740F1F" w:rsidRPr="001421CA">
              <w:rPr>
                <w:rFonts w:ascii="Book Antiqua" w:hAnsi="Book Antiqua" w:cs="Times New Roman"/>
                <w:i/>
                <w:color w:val="000000" w:themeColor="text1"/>
                <w:sz w:val="24"/>
                <w:szCs w:val="24"/>
              </w:rPr>
              <w:lastRenderedPageBreak/>
              <w:t>et al</w:t>
            </w:r>
            <w:r w:rsidR="00740F1F" w:rsidRPr="001421CA">
              <w:rPr>
                <w:rFonts w:ascii="Book Antiqua" w:hAnsi="Book Antiqua" w:cs="Times New Roman"/>
                <w:color w:val="000000" w:themeColor="text1"/>
                <w:sz w:val="24"/>
                <w:szCs w:val="24"/>
                <w:vertAlign w:val="superscript"/>
              </w:rPr>
              <w:t>[</w:t>
            </w:r>
            <w:r w:rsidR="00740F1F">
              <w:rPr>
                <w:rFonts w:ascii="Book Antiqua" w:hAnsi="Book Antiqua" w:cs="Times New Roman"/>
                <w:color w:val="000000" w:themeColor="text1"/>
                <w:sz w:val="24"/>
                <w:szCs w:val="24"/>
                <w:vertAlign w:val="superscript"/>
              </w:rPr>
              <w:t>61</w:t>
            </w:r>
            <w:r w:rsidR="00740F1F" w:rsidRPr="001421CA">
              <w:rPr>
                <w:rFonts w:ascii="Book Antiqua" w:hAnsi="Book Antiqua" w:cs="Times New Roman"/>
                <w:color w:val="000000" w:themeColor="text1"/>
                <w:sz w:val="24"/>
                <w:szCs w:val="24"/>
                <w:vertAlign w:val="superscript"/>
              </w:rPr>
              <w:t>]</w:t>
            </w:r>
          </w:p>
        </w:tc>
        <w:tc>
          <w:tcPr>
            <w:tcW w:w="22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200</w:t>
            </w:r>
            <w:r w:rsidRPr="006A793B">
              <w:rPr>
                <w:rFonts w:ascii="Book Antiqua" w:hAnsi="Book Antiqua" w:cs="Times New Roman"/>
                <w:color w:val="000000" w:themeColor="text1"/>
                <w:sz w:val="24"/>
                <w:szCs w:val="24"/>
              </w:rPr>
              <w:lastRenderedPageBreak/>
              <w:t>5</w:t>
            </w:r>
          </w:p>
        </w:tc>
        <w:tc>
          <w:tcPr>
            <w:tcW w:w="349" w:type="pct"/>
          </w:tcPr>
          <w:p w:rsidR="00316BCA" w:rsidRPr="006A793B" w:rsidRDefault="00B54297" w:rsidP="0030020D">
            <w:pPr>
              <w:spacing w:line="360" w:lineRule="auto"/>
              <w:jc w:val="center"/>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lastRenderedPageBreak/>
              <w:t xml:space="preserve">United </w:t>
            </w:r>
            <w:r>
              <w:rPr>
                <w:rFonts w:ascii="Book Antiqua" w:hAnsi="Book Antiqua" w:cs="Times New Roman" w:hint="eastAsia"/>
                <w:color w:val="000000" w:themeColor="text1"/>
                <w:sz w:val="24"/>
                <w:szCs w:val="24"/>
              </w:rPr>
              <w:lastRenderedPageBreak/>
              <w:t>States</w:t>
            </w:r>
          </w:p>
        </w:tc>
        <w:tc>
          <w:tcPr>
            <w:tcW w:w="50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NCI</w:t>
            </w:r>
          </w:p>
        </w:tc>
        <w:tc>
          <w:tcPr>
            <w:tcW w:w="446"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 xml:space="preserve">July 2001 to </w:t>
            </w:r>
            <w:r w:rsidRPr="006A793B">
              <w:rPr>
                <w:rFonts w:ascii="Book Antiqua" w:hAnsi="Book Antiqua" w:cs="Times New Roman"/>
                <w:color w:val="000000" w:themeColor="text1"/>
                <w:sz w:val="24"/>
                <w:szCs w:val="24"/>
              </w:rPr>
              <w:lastRenderedPageBreak/>
              <w:t>January 2004</w:t>
            </w:r>
          </w:p>
        </w:tc>
        <w:tc>
          <w:tcPr>
            <w:tcW w:w="301"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12</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28</w:t>
            </w:r>
          </w:p>
        </w:tc>
        <w:tc>
          <w:tcPr>
            <w:tcW w:w="2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6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r w:rsidR="00316BCA" w:rsidRPr="006A793B" w:rsidTr="001421CA">
        <w:tc>
          <w:tcPr>
            <w:tcW w:w="370" w:type="pct"/>
          </w:tcPr>
          <w:p w:rsidR="00316BCA" w:rsidRPr="001421CA" w:rsidRDefault="00316BCA" w:rsidP="0030020D">
            <w:pPr>
              <w:spacing w:line="360" w:lineRule="auto"/>
              <w:jc w:val="center"/>
              <w:rPr>
                <w:rFonts w:ascii="Book Antiqua" w:hAnsi="Book Antiqua" w:cs="Times New Roman"/>
                <w:sz w:val="24"/>
                <w:szCs w:val="24"/>
              </w:rPr>
            </w:pPr>
            <w:r w:rsidRPr="001421CA">
              <w:rPr>
                <w:rFonts w:ascii="Book Antiqua" w:hAnsi="Book Antiqua" w:cs="Times New Roman"/>
                <w:color w:val="000000" w:themeColor="text1"/>
                <w:sz w:val="24"/>
                <w:szCs w:val="24"/>
              </w:rPr>
              <w:lastRenderedPageBreak/>
              <w:t xml:space="preserve">Alexander </w:t>
            </w:r>
            <w:r w:rsidR="00740F1F" w:rsidRPr="001421CA">
              <w:rPr>
                <w:rFonts w:ascii="Book Antiqua" w:hAnsi="Book Antiqua" w:cs="Times New Roman"/>
                <w:i/>
                <w:color w:val="000000" w:themeColor="text1"/>
                <w:sz w:val="24"/>
                <w:szCs w:val="24"/>
              </w:rPr>
              <w:t>et al</w:t>
            </w:r>
            <w:r w:rsidR="00740F1F" w:rsidRPr="001421CA">
              <w:rPr>
                <w:rFonts w:ascii="Book Antiqua" w:hAnsi="Book Antiqua" w:cs="Times New Roman"/>
                <w:color w:val="000000" w:themeColor="text1"/>
                <w:sz w:val="24"/>
                <w:szCs w:val="24"/>
                <w:vertAlign w:val="superscript"/>
              </w:rPr>
              <w:t>[</w:t>
            </w:r>
            <w:r w:rsidR="00740F1F">
              <w:rPr>
                <w:rFonts w:ascii="Book Antiqua" w:hAnsi="Book Antiqua" w:cs="Times New Roman"/>
                <w:color w:val="000000" w:themeColor="text1"/>
                <w:sz w:val="24"/>
                <w:szCs w:val="24"/>
                <w:vertAlign w:val="superscript"/>
              </w:rPr>
              <w:t>6</w:t>
            </w:r>
            <w:r w:rsidR="00740F1F">
              <w:rPr>
                <w:rFonts w:ascii="Book Antiqua" w:hAnsi="Book Antiqua" w:cs="Times New Roman" w:hint="eastAsia"/>
                <w:color w:val="000000" w:themeColor="text1"/>
                <w:sz w:val="24"/>
                <w:szCs w:val="24"/>
                <w:vertAlign w:val="superscript"/>
              </w:rPr>
              <w:t>2</w:t>
            </w:r>
            <w:r w:rsidR="00740F1F" w:rsidRPr="001421CA">
              <w:rPr>
                <w:rFonts w:ascii="Book Antiqua" w:hAnsi="Book Antiqua" w:cs="Times New Roman"/>
                <w:color w:val="000000" w:themeColor="text1"/>
                <w:sz w:val="24"/>
                <w:szCs w:val="24"/>
                <w:vertAlign w:val="superscript"/>
              </w:rPr>
              <w:t>]</w:t>
            </w:r>
          </w:p>
        </w:tc>
        <w:tc>
          <w:tcPr>
            <w:tcW w:w="22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2003</w:t>
            </w:r>
          </w:p>
        </w:tc>
        <w:tc>
          <w:tcPr>
            <w:tcW w:w="349" w:type="pct"/>
          </w:tcPr>
          <w:p w:rsidR="00316BCA" w:rsidRPr="006A793B" w:rsidRDefault="00B54297" w:rsidP="0030020D">
            <w:pPr>
              <w:spacing w:line="360" w:lineRule="auto"/>
              <w:jc w:val="center"/>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United States</w:t>
            </w:r>
          </w:p>
        </w:tc>
        <w:tc>
          <w:tcPr>
            <w:tcW w:w="50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NCI</w:t>
            </w:r>
          </w:p>
        </w:tc>
        <w:tc>
          <w:tcPr>
            <w:tcW w:w="446"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December 1997 to August 2002</w:t>
            </w:r>
          </w:p>
        </w:tc>
        <w:tc>
          <w:tcPr>
            <w:tcW w:w="301"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12</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29</w:t>
            </w:r>
          </w:p>
        </w:tc>
        <w:tc>
          <w:tcPr>
            <w:tcW w:w="2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4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c>
          <w:tcPr>
            <w:tcW w:w="362"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Y</w:t>
            </w:r>
          </w:p>
        </w:tc>
      </w:tr>
    </w:tbl>
    <w:p w:rsidR="00316BCA" w:rsidRPr="006A793B" w:rsidRDefault="00316BCA" w:rsidP="0030020D">
      <w:pPr>
        <w:spacing w:line="360" w:lineRule="auto"/>
        <w:rPr>
          <w:rFonts w:ascii="Book Antiqua" w:hAnsi="Book Antiqua" w:cs="Times New Roman"/>
          <w:sz w:val="24"/>
          <w:szCs w:val="24"/>
        </w:rPr>
      </w:pPr>
      <w:r w:rsidRPr="006A793B">
        <w:rPr>
          <w:rFonts w:ascii="Book Antiqua" w:hAnsi="Book Antiqua" w:cs="Times New Roman"/>
          <w:sz w:val="24"/>
          <w:szCs w:val="24"/>
        </w:rPr>
        <w:t>Y</w:t>
      </w:r>
      <w:r w:rsidR="00D65987">
        <w:rPr>
          <w:rFonts w:ascii="Book Antiqua" w:hAnsi="Book Antiqua" w:cs="Times New Roman" w:hint="eastAsia"/>
          <w:sz w:val="24"/>
          <w:szCs w:val="24"/>
        </w:rPr>
        <w:t xml:space="preserve">: </w:t>
      </w:r>
      <w:r w:rsidR="00D65987" w:rsidRPr="006A793B">
        <w:rPr>
          <w:rFonts w:ascii="Book Antiqua" w:hAnsi="Book Antiqua" w:cs="Times New Roman"/>
          <w:sz w:val="24"/>
          <w:szCs w:val="24"/>
        </w:rPr>
        <w:t>R</w:t>
      </w:r>
      <w:r w:rsidR="00D65987">
        <w:rPr>
          <w:rFonts w:ascii="Book Antiqua" w:hAnsi="Book Antiqua" w:cs="Times New Roman"/>
          <w:sz w:val="24"/>
          <w:szCs w:val="24"/>
        </w:rPr>
        <w:t>ecorded data available</w:t>
      </w:r>
      <w:r w:rsidR="00D65987">
        <w:rPr>
          <w:rFonts w:ascii="Book Antiqua" w:hAnsi="Book Antiqua" w:cs="Times New Roman" w:hint="eastAsia"/>
          <w:sz w:val="24"/>
          <w:szCs w:val="24"/>
        </w:rPr>
        <w:t xml:space="preserve">; </w:t>
      </w:r>
      <w:r w:rsidRPr="006A793B">
        <w:rPr>
          <w:rFonts w:ascii="Book Antiqua" w:hAnsi="Book Antiqua" w:cs="Times New Roman"/>
          <w:sz w:val="24"/>
          <w:szCs w:val="24"/>
        </w:rPr>
        <w:t>NR</w:t>
      </w:r>
      <w:r w:rsidR="00D65987">
        <w:rPr>
          <w:rFonts w:ascii="Book Antiqua" w:hAnsi="Book Antiqua" w:cs="Times New Roman" w:hint="eastAsia"/>
          <w:sz w:val="24"/>
          <w:szCs w:val="24"/>
        </w:rPr>
        <w:t>:</w:t>
      </w:r>
      <w:r w:rsidR="00D65987">
        <w:rPr>
          <w:rFonts w:ascii="Book Antiqua" w:hAnsi="Book Antiqua" w:cs="Times New Roman"/>
          <w:sz w:val="24"/>
          <w:szCs w:val="24"/>
        </w:rPr>
        <w:t xml:space="preserve"> Not reported</w:t>
      </w:r>
      <w:r w:rsidR="00D65987">
        <w:rPr>
          <w:rFonts w:ascii="Book Antiqua" w:hAnsi="Book Antiqua" w:cs="Times New Roman" w:hint="eastAsia"/>
          <w:sz w:val="24"/>
          <w:szCs w:val="24"/>
        </w:rPr>
        <w:t xml:space="preserve">; </w:t>
      </w:r>
      <w:r w:rsidRPr="006A793B">
        <w:rPr>
          <w:rFonts w:ascii="Book Antiqua" w:hAnsi="Book Antiqua" w:cs="Times New Roman"/>
          <w:sz w:val="24"/>
          <w:szCs w:val="24"/>
        </w:rPr>
        <w:t>NCI</w:t>
      </w:r>
      <w:r w:rsidR="00D65987">
        <w:rPr>
          <w:rFonts w:ascii="Book Antiqua" w:hAnsi="Book Antiqua" w:cs="Times New Roman" w:hint="eastAsia"/>
          <w:sz w:val="24"/>
          <w:szCs w:val="24"/>
        </w:rPr>
        <w:t>:</w:t>
      </w:r>
      <w:r w:rsidRPr="006A793B">
        <w:rPr>
          <w:rFonts w:ascii="Book Antiqua" w:hAnsi="Book Antiqua" w:cs="Times New Roman"/>
          <w:sz w:val="24"/>
          <w:szCs w:val="24"/>
        </w:rPr>
        <w:t xml:space="preserve"> </w:t>
      </w:r>
      <w:r w:rsidR="00D65987" w:rsidRPr="006A793B">
        <w:rPr>
          <w:rFonts w:ascii="Book Antiqua" w:hAnsi="Book Antiqua" w:cs="Times New Roman"/>
          <w:sz w:val="24"/>
          <w:szCs w:val="24"/>
        </w:rPr>
        <w:t>T</w:t>
      </w:r>
      <w:r w:rsidRPr="006A793B">
        <w:rPr>
          <w:rFonts w:ascii="Book Antiqua" w:hAnsi="Book Antiqua" w:cs="Times New Roman"/>
          <w:sz w:val="24"/>
          <w:szCs w:val="24"/>
        </w:rPr>
        <w:t>he National Cancer Institute</w:t>
      </w:r>
      <w:r w:rsidR="00D65987">
        <w:rPr>
          <w:rFonts w:ascii="Book Antiqua" w:hAnsi="Book Antiqua" w:cs="Times New Roman" w:hint="eastAsia"/>
          <w:sz w:val="24"/>
          <w:szCs w:val="24"/>
        </w:rPr>
        <w:t>.</w:t>
      </w:r>
    </w:p>
    <w:p w:rsidR="000A40E6" w:rsidRPr="006A793B" w:rsidRDefault="000A40E6" w:rsidP="0030020D">
      <w:pPr>
        <w:spacing w:line="360" w:lineRule="auto"/>
        <w:rPr>
          <w:rFonts w:ascii="Book Antiqua" w:hAnsi="Book Antiqua" w:cs="Times New Roman"/>
          <w:sz w:val="24"/>
          <w:szCs w:val="24"/>
        </w:rPr>
      </w:pPr>
    </w:p>
    <w:p w:rsidR="003874F0" w:rsidRDefault="003874F0">
      <w:pPr>
        <w:widowControl/>
        <w:jc w:val="left"/>
        <w:rPr>
          <w:rFonts w:ascii="Book Antiqua" w:hAnsi="Book Antiqua" w:cs="Times New Roman"/>
          <w:b/>
          <w:sz w:val="24"/>
          <w:szCs w:val="24"/>
        </w:rPr>
      </w:pPr>
      <w:r>
        <w:rPr>
          <w:rFonts w:ascii="Book Antiqua" w:hAnsi="Book Antiqua" w:cs="Times New Roman"/>
          <w:b/>
          <w:sz w:val="24"/>
          <w:szCs w:val="24"/>
        </w:rPr>
        <w:br w:type="page"/>
      </w:r>
    </w:p>
    <w:p w:rsidR="00316BCA" w:rsidRPr="006A793B" w:rsidRDefault="00316BCA"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lastRenderedPageBreak/>
        <w:t>Table 2</w:t>
      </w:r>
      <w:r w:rsidR="00710FA1">
        <w:rPr>
          <w:rFonts w:ascii="Book Antiqua" w:hAnsi="Book Antiqua" w:cs="Times New Roman" w:hint="eastAsia"/>
          <w:b/>
          <w:sz w:val="24"/>
          <w:szCs w:val="24"/>
        </w:rPr>
        <w:t xml:space="preserve"> </w:t>
      </w:r>
      <w:r w:rsidRPr="006A793B">
        <w:rPr>
          <w:rFonts w:ascii="Book Antiqua" w:hAnsi="Book Antiqua" w:cs="Times New Roman"/>
          <w:b/>
          <w:sz w:val="24"/>
          <w:szCs w:val="24"/>
        </w:rPr>
        <w:t>Patient demograph</w:t>
      </w:r>
      <w:r w:rsidR="00817AA8">
        <w:rPr>
          <w:rFonts w:ascii="Book Antiqua" w:hAnsi="Book Antiqua" w:cs="Times New Roman"/>
          <w:b/>
          <w:sz w:val="24"/>
          <w:szCs w:val="24"/>
        </w:rPr>
        <w:t>ics and disease characteristics</w:t>
      </w:r>
    </w:p>
    <w:tbl>
      <w:tblPr>
        <w:tblStyle w:val="TableGrid"/>
        <w:tblW w:w="501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
        <w:gridCol w:w="513"/>
        <w:gridCol w:w="511"/>
        <w:gridCol w:w="428"/>
        <w:gridCol w:w="853"/>
        <w:gridCol w:w="511"/>
        <w:gridCol w:w="682"/>
        <w:gridCol w:w="682"/>
        <w:gridCol w:w="513"/>
        <w:gridCol w:w="510"/>
        <w:gridCol w:w="511"/>
        <w:gridCol w:w="684"/>
        <w:gridCol w:w="937"/>
        <w:gridCol w:w="638"/>
      </w:tblGrid>
      <w:tr w:rsidR="00316BCA" w:rsidRPr="000302B0" w:rsidTr="000302B0">
        <w:tc>
          <w:tcPr>
            <w:tcW w:w="337" w:type="pct"/>
            <w:tcBorders>
              <w:top w:val="single" w:sz="4" w:space="0" w:color="auto"/>
              <w:bottom w:val="single" w:sz="4" w:space="0" w:color="auto"/>
            </w:tcBorders>
          </w:tcPr>
          <w:p w:rsidR="00316BCA" w:rsidRPr="000302B0" w:rsidRDefault="000302B0" w:rsidP="0030020D">
            <w:pPr>
              <w:spacing w:line="360" w:lineRule="auto"/>
              <w:jc w:val="center"/>
              <w:rPr>
                <w:rFonts w:ascii="Book Antiqua" w:hAnsi="Book Antiqua" w:cs="Times New Roman"/>
                <w:b/>
                <w:color w:val="000000" w:themeColor="text1"/>
                <w:sz w:val="24"/>
                <w:szCs w:val="24"/>
              </w:rPr>
            </w:pPr>
            <w:r>
              <w:rPr>
                <w:rFonts w:ascii="Book Antiqua" w:hAnsi="Book Antiqua" w:cs="Times New Roman" w:hint="eastAsia"/>
                <w:b/>
                <w:color w:val="000000" w:themeColor="text1"/>
                <w:sz w:val="24"/>
                <w:szCs w:val="24"/>
              </w:rPr>
              <w:t>Ref.</w:t>
            </w:r>
          </w:p>
        </w:tc>
        <w:tc>
          <w:tcPr>
            <w:tcW w:w="300" w:type="pct"/>
            <w:tcBorders>
              <w:top w:val="single" w:sz="4" w:space="0" w:color="auto"/>
              <w:bottom w:val="single" w:sz="4" w:space="0" w:color="auto"/>
            </w:tcBorders>
          </w:tcPr>
          <w:p w:rsidR="00316BCA" w:rsidRPr="000302B0" w:rsidRDefault="00316BCA" w:rsidP="0030020D">
            <w:pPr>
              <w:spacing w:line="360" w:lineRule="auto"/>
              <w:jc w:val="center"/>
              <w:rPr>
                <w:rFonts w:ascii="Book Antiqua" w:hAnsi="Book Antiqua" w:cs="Times New Roman"/>
                <w:b/>
                <w:color w:val="000000" w:themeColor="text1"/>
                <w:sz w:val="24"/>
                <w:szCs w:val="24"/>
              </w:rPr>
            </w:pPr>
            <w:r w:rsidRPr="000302B0">
              <w:rPr>
                <w:rFonts w:ascii="Book Antiqua" w:hAnsi="Book Antiqua" w:cs="Times New Roman"/>
                <w:b/>
                <w:color w:val="000000" w:themeColor="text1"/>
                <w:sz w:val="24"/>
                <w:szCs w:val="24"/>
              </w:rPr>
              <w:t>Patients</w:t>
            </w:r>
          </w:p>
          <w:p w:rsidR="00316BCA" w:rsidRPr="000302B0" w:rsidRDefault="000302B0" w:rsidP="0030020D">
            <w:pPr>
              <w:spacing w:line="360" w:lineRule="auto"/>
              <w:jc w:val="cente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w:t>
            </w:r>
            <w:r w:rsidRPr="000302B0">
              <w:rPr>
                <w:rFonts w:ascii="Book Antiqua" w:hAnsi="Book Antiqua" w:cs="Times New Roman"/>
                <w:b/>
                <w:i/>
                <w:color w:val="000000" w:themeColor="text1"/>
                <w:sz w:val="24"/>
                <w:szCs w:val="24"/>
              </w:rPr>
              <w:t>n</w:t>
            </w:r>
            <w:r w:rsidR="00316BCA" w:rsidRPr="000302B0">
              <w:rPr>
                <w:rFonts w:ascii="Book Antiqua" w:hAnsi="Book Antiqua" w:cs="Times New Roman"/>
                <w:b/>
                <w:color w:val="000000" w:themeColor="text1"/>
                <w:sz w:val="24"/>
                <w:szCs w:val="24"/>
              </w:rPr>
              <w:t>)</w:t>
            </w:r>
          </w:p>
        </w:tc>
        <w:tc>
          <w:tcPr>
            <w:tcW w:w="299" w:type="pct"/>
            <w:tcBorders>
              <w:top w:val="single" w:sz="4" w:space="0" w:color="auto"/>
              <w:bottom w:val="single" w:sz="4" w:space="0" w:color="auto"/>
            </w:tcBorders>
          </w:tcPr>
          <w:p w:rsidR="00316BCA" w:rsidRPr="000302B0" w:rsidRDefault="00316BCA" w:rsidP="0030020D">
            <w:pPr>
              <w:spacing w:line="360" w:lineRule="auto"/>
              <w:jc w:val="center"/>
              <w:rPr>
                <w:rFonts w:ascii="Book Antiqua" w:hAnsi="Book Antiqua" w:cs="Times New Roman"/>
                <w:b/>
                <w:color w:val="000000" w:themeColor="text1"/>
                <w:sz w:val="24"/>
                <w:szCs w:val="24"/>
              </w:rPr>
            </w:pPr>
            <w:r w:rsidRPr="000302B0">
              <w:rPr>
                <w:rFonts w:ascii="Book Antiqua" w:hAnsi="Book Antiqua" w:cs="Times New Roman"/>
                <w:b/>
                <w:color w:val="000000" w:themeColor="text1"/>
                <w:sz w:val="24"/>
                <w:szCs w:val="24"/>
              </w:rPr>
              <w:t>Age</w:t>
            </w:r>
          </w:p>
          <w:p w:rsidR="00316BCA" w:rsidRPr="000302B0" w:rsidRDefault="00316BCA" w:rsidP="0030020D">
            <w:pPr>
              <w:spacing w:line="360" w:lineRule="auto"/>
              <w:jc w:val="center"/>
              <w:rPr>
                <w:rFonts w:ascii="Book Antiqua" w:hAnsi="Book Antiqua" w:cs="Times New Roman"/>
                <w:b/>
                <w:color w:val="000000" w:themeColor="text1"/>
                <w:sz w:val="24"/>
                <w:szCs w:val="24"/>
              </w:rPr>
            </w:pPr>
            <w:r w:rsidRPr="000302B0">
              <w:rPr>
                <w:rFonts w:ascii="Book Antiqua" w:hAnsi="Book Antiqua" w:cs="Times New Roman"/>
                <w:b/>
                <w:color w:val="000000" w:themeColor="text1"/>
                <w:sz w:val="24"/>
                <w:szCs w:val="24"/>
              </w:rPr>
              <w:t>(median)</w:t>
            </w:r>
          </w:p>
        </w:tc>
        <w:tc>
          <w:tcPr>
            <w:tcW w:w="250" w:type="pct"/>
            <w:tcBorders>
              <w:top w:val="single" w:sz="4" w:space="0" w:color="auto"/>
              <w:bottom w:val="single" w:sz="4" w:space="0" w:color="auto"/>
            </w:tcBorders>
          </w:tcPr>
          <w:p w:rsidR="00316BCA" w:rsidRPr="000302B0" w:rsidRDefault="00B94902" w:rsidP="0030020D">
            <w:pPr>
              <w:spacing w:line="360" w:lineRule="auto"/>
              <w:jc w:val="cente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Male</w:t>
            </w:r>
            <w:r w:rsidR="00316BCA" w:rsidRPr="000302B0">
              <w:rPr>
                <w:rFonts w:ascii="Book Antiqua" w:hAnsi="Book Antiqua" w:cs="Times New Roman"/>
                <w:b/>
                <w:color w:val="000000" w:themeColor="text1"/>
                <w:sz w:val="24"/>
                <w:szCs w:val="24"/>
              </w:rPr>
              <w:t>: Female</w:t>
            </w:r>
          </w:p>
        </w:tc>
        <w:tc>
          <w:tcPr>
            <w:tcW w:w="499" w:type="pct"/>
            <w:tcBorders>
              <w:top w:val="single" w:sz="4" w:space="0" w:color="auto"/>
              <w:bottom w:val="single" w:sz="4" w:space="0" w:color="auto"/>
            </w:tcBorders>
          </w:tcPr>
          <w:p w:rsidR="00316BCA" w:rsidRPr="000302B0" w:rsidRDefault="00316BCA" w:rsidP="0030020D">
            <w:pPr>
              <w:spacing w:line="360" w:lineRule="auto"/>
              <w:jc w:val="center"/>
              <w:rPr>
                <w:rFonts w:ascii="Book Antiqua" w:hAnsi="Book Antiqua" w:cs="Times New Roman"/>
                <w:b/>
                <w:color w:val="000000" w:themeColor="text1"/>
                <w:sz w:val="24"/>
                <w:szCs w:val="24"/>
              </w:rPr>
            </w:pPr>
            <w:r w:rsidRPr="000302B0">
              <w:rPr>
                <w:rFonts w:ascii="Book Antiqua" w:hAnsi="Book Antiqua" w:cs="Times New Roman"/>
                <w:b/>
                <w:color w:val="000000" w:themeColor="text1"/>
                <w:sz w:val="24"/>
                <w:szCs w:val="24"/>
              </w:rPr>
              <w:t>Primary tumor</w:t>
            </w:r>
          </w:p>
        </w:tc>
        <w:tc>
          <w:tcPr>
            <w:tcW w:w="1097" w:type="pct"/>
            <w:gridSpan w:val="3"/>
            <w:tcBorders>
              <w:top w:val="single" w:sz="4" w:space="0" w:color="auto"/>
              <w:bottom w:val="single" w:sz="4" w:space="0" w:color="auto"/>
            </w:tcBorders>
          </w:tcPr>
          <w:p w:rsidR="00316BCA" w:rsidRPr="000302B0" w:rsidRDefault="00316BCA" w:rsidP="0030020D">
            <w:pPr>
              <w:spacing w:line="360" w:lineRule="auto"/>
              <w:jc w:val="center"/>
              <w:rPr>
                <w:rFonts w:ascii="Book Antiqua" w:hAnsi="Book Antiqua" w:cs="Times New Roman"/>
                <w:b/>
                <w:color w:val="000000" w:themeColor="text1"/>
                <w:sz w:val="24"/>
                <w:szCs w:val="24"/>
              </w:rPr>
            </w:pPr>
            <w:r w:rsidRPr="000302B0">
              <w:rPr>
                <w:rFonts w:ascii="Book Antiqua" w:hAnsi="Book Antiqua" w:cs="Times New Roman"/>
                <w:b/>
                <w:color w:val="000000" w:themeColor="text1"/>
                <w:sz w:val="24"/>
                <w:szCs w:val="24"/>
              </w:rPr>
              <w:t>Primary tumor treatment</w:t>
            </w:r>
          </w:p>
          <w:p w:rsidR="00316BCA" w:rsidRPr="000302B0" w:rsidRDefault="00B94902" w:rsidP="0030020D">
            <w:pPr>
              <w:spacing w:line="360" w:lineRule="auto"/>
              <w:jc w:val="center"/>
              <w:rPr>
                <w:rFonts w:ascii="Book Antiqua" w:hAnsi="Book Antiqua" w:cs="Times New Roman"/>
                <w:b/>
                <w:color w:val="000000" w:themeColor="text1"/>
                <w:sz w:val="24"/>
                <w:szCs w:val="24"/>
              </w:rPr>
            </w:pPr>
            <w:proofErr w:type="gramStart"/>
            <w:r w:rsidRPr="00B94902">
              <w:rPr>
                <w:rFonts w:ascii="Book Antiqua" w:hAnsi="Book Antiqua" w:cs="Times New Roman"/>
                <w:b/>
                <w:i/>
                <w:color w:val="000000" w:themeColor="text1"/>
                <w:sz w:val="24"/>
                <w:szCs w:val="24"/>
              </w:rPr>
              <w:t>n</w:t>
            </w:r>
            <w:proofErr w:type="gramEnd"/>
            <w:r w:rsidR="00316BCA" w:rsidRPr="000302B0">
              <w:rPr>
                <w:rFonts w:ascii="Book Antiqua" w:hAnsi="Book Antiqua" w:cs="Times New Roman"/>
                <w:b/>
                <w:color w:val="000000" w:themeColor="text1"/>
                <w:sz w:val="24"/>
                <w:szCs w:val="24"/>
              </w:rPr>
              <w:t xml:space="preserve"> (%)</w:t>
            </w:r>
          </w:p>
        </w:tc>
        <w:tc>
          <w:tcPr>
            <w:tcW w:w="897" w:type="pct"/>
            <w:gridSpan w:val="3"/>
            <w:tcBorders>
              <w:top w:val="single" w:sz="4" w:space="0" w:color="auto"/>
              <w:bottom w:val="single" w:sz="4" w:space="0" w:color="auto"/>
            </w:tcBorders>
          </w:tcPr>
          <w:p w:rsidR="00316BCA" w:rsidRPr="000302B0" w:rsidRDefault="00316BCA" w:rsidP="0030020D">
            <w:pPr>
              <w:spacing w:line="360" w:lineRule="auto"/>
              <w:jc w:val="center"/>
              <w:rPr>
                <w:rFonts w:ascii="Book Antiqua" w:hAnsi="Book Antiqua" w:cs="Times New Roman"/>
                <w:b/>
                <w:color w:val="000000" w:themeColor="text1"/>
                <w:sz w:val="24"/>
                <w:szCs w:val="24"/>
              </w:rPr>
            </w:pPr>
            <w:r w:rsidRPr="000302B0">
              <w:rPr>
                <w:rFonts w:ascii="Book Antiqua" w:hAnsi="Book Antiqua" w:cs="Times New Roman"/>
                <w:b/>
                <w:color w:val="000000" w:themeColor="text1"/>
                <w:sz w:val="24"/>
                <w:szCs w:val="24"/>
              </w:rPr>
              <w:t xml:space="preserve">Liver involvement </w:t>
            </w:r>
            <w:r w:rsidR="00A12B6B" w:rsidRPr="00B94902">
              <w:rPr>
                <w:rFonts w:ascii="Book Antiqua" w:hAnsi="Book Antiqua" w:cs="Times New Roman"/>
                <w:b/>
                <w:i/>
                <w:color w:val="000000" w:themeColor="text1"/>
                <w:sz w:val="24"/>
                <w:szCs w:val="24"/>
              </w:rPr>
              <w:t>n</w:t>
            </w:r>
            <w:r w:rsidR="00A12B6B" w:rsidRPr="000302B0">
              <w:rPr>
                <w:rFonts w:ascii="Book Antiqua" w:hAnsi="Book Antiqua" w:cs="Times New Roman"/>
                <w:b/>
                <w:color w:val="000000" w:themeColor="text1"/>
                <w:sz w:val="24"/>
                <w:szCs w:val="24"/>
              </w:rPr>
              <w:t xml:space="preserve"> (%)</w:t>
            </w:r>
            <w:r w:rsidRPr="000302B0">
              <w:rPr>
                <w:rFonts w:ascii="Book Antiqua" w:hAnsi="Book Antiqua" w:cs="Times New Roman"/>
                <w:b/>
                <w:color w:val="000000" w:themeColor="text1"/>
                <w:sz w:val="24"/>
                <w:szCs w:val="24"/>
              </w:rPr>
              <w:t xml:space="preserve"> or</w:t>
            </w:r>
          </w:p>
          <w:p w:rsidR="00316BCA" w:rsidRPr="000302B0" w:rsidRDefault="00316BCA" w:rsidP="0030020D">
            <w:pPr>
              <w:spacing w:line="360" w:lineRule="auto"/>
              <w:jc w:val="center"/>
              <w:rPr>
                <w:rFonts w:ascii="Book Antiqua" w:hAnsi="Book Antiqua" w:cs="Times New Roman"/>
                <w:b/>
                <w:color w:val="000000" w:themeColor="text1"/>
                <w:sz w:val="24"/>
                <w:szCs w:val="24"/>
              </w:rPr>
            </w:pPr>
            <w:r w:rsidRPr="000302B0">
              <w:rPr>
                <w:rFonts w:ascii="Book Antiqua" w:hAnsi="Book Antiqua" w:cs="Times New Roman"/>
                <w:b/>
                <w:color w:val="000000" w:themeColor="text1"/>
                <w:sz w:val="24"/>
                <w:szCs w:val="24"/>
              </w:rPr>
              <w:t>mean percentage (range)</w:t>
            </w:r>
          </w:p>
        </w:tc>
        <w:tc>
          <w:tcPr>
            <w:tcW w:w="400" w:type="pct"/>
            <w:tcBorders>
              <w:top w:val="single" w:sz="4" w:space="0" w:color="auto"/>
              <w:bottom w:val="single" w:sz="4" w:space="0" w:color="auto"/>
            </w:tcBorders>
          </w:tcPr>
          <w:p w:rsidR="00316BCA" w:rsidRPr="000302B0" w:rsidRDefault="00316BCA" w:rsidP="0030020D">
            <w:pPr>
              <w:spacing w:line="360" w:lineRule="auto"/>
              <w:jc w:val="center"/>
              <w:rPr>
                <w:rFonts w:ascii="Book Antiqua" w:hAnsi="Book Antiqua" w:cs="Times New Roman"/>
                <w:b/>
                <w:color w:val="000000" w:themeColor="text1"/>
                <w:sz w:val="24"/>
                <w:szCs w:val="24"/>
              </w:rPr>
            </w:pPr>
            <w:r w:rsidRPr="000302B0">
              <w:rPr>
                <w:rFonts w:ascii="Book Antiqua" w:hAnsi="Book Antiqua" w:cs="Times New Roman"/>
                <w:b/>
                <w:color w:val="000000" w:themeColor="text1"/>
                <w:sz w:val="24"/>
                <w:szCs w:val="24"/>
              </w:rPr>
              <w:t>Number of liver metastases</w:t>
            </w:r>
          </w:p>
        </w:tc>
        <w:tc>
          <w:tcPr>
            <w:tcW w:w="548" w:type="pct"/>
            <w:tcBorders>
              <w:top w:val="single" w:sz="4" w:space="0" w:color="auto"/>
              <w:bottom w:val="single" w:sz="4" w:space="0" w:color="auto"/>
            </w:tcBorders>
          </w:tcPr>
          <w:p w:rsidR="00316BCA" w:rsidRPr="000302B0" w:rsidRDefault="00316BCA" w:rsidP="0030020D">
            <w:pPr>
              <w:spacing w:line="360" w:lineRule="auto"/>
              <w:jc w:val="center"/>
              <w:rPr>
                <w:rFonts w:ascii="Book Antiqua" w:hAnsi="Book Antiqua" w:cs="Times New Roman"/>
                <w:b/>
                <w:color w:val="000000" w:themeColor="text1"/>
                <w:sz w:val="24"/>
                <w:szCs w:val="24"/>
              </w:rPr>
            </w:pPr>
            <w:r w:rsidRPr="000302B0">
              <w:rPr>
                <w:rFonts w:ascii="Book Antiqua" w:hAnsi="Book Antiqua" w:cs="Times New Roman"/>
                <w:b/>
                <w:color w:val="000000" w:themeColor="text1"/>
                <w:sz w:val="24"/>
                <w:szCs w:val="24"/>
              </w:rPr>
              <w:t>Largest liver metastases diameter (cm), median (range)</w:t>
            </w:r>
          </w:p>
        </w:tc>
        <w:tc>
          <w:tcPr>
            <w:tcW w:w="373" w:type="pct"/>
            <w:tcBorders>
              <w:top w:val="single" w:sz="4" w:space="0" w:color="auto"/>
              <w:bottom w:val="single" w:sz="4" w:space="0" w:color="auto"/>
            </w:tcBorders>
          </w:tcPr>
          <w:p w:rsidR="00316BCA" w:rsidRPr="000302B0" w:rsidRDefault="00316BCA" w:rsidP="0030020D">
            <w:pPr>
              <w:spacing w:line="360" w:lineRule="auto"/>
              <w:jc w:val="center"/>
              <w:rPr>
                <w:rFonts w:ascii="Book Antiqua" w:hAnsi="Book Antiqua" w:cs="Times New Roman"/>
                <w:b/>
                <w:color w:val="000000" w:themeColor="text1"/>
                <w:sz w:val="24"/>
                <w:szCs w:val="24"/>
              </w:rPr>
            </w:pPr>
            <w:r w:rsidRPr="000302B0">
              <w:rPr>
                <w:rFonts w:ascii="Book Antiqua" w:hAnsi="Book Antiqua" w:cs="Times New Roman"/>
                <w:b/>
                <w:color w:val="000000" w:themeColor="text1"/>
                <w:sz w:val="24"/>
                <w:szCs w:val="24"/>
              </w:rPr>
              <w:t xml:space="preserve">Extra-hepatic metastases </w:t>
            </w:r>
          </w:p>
          <w:p w:rsidR="00316BCA" w:rsidRPr="000302B0" w:rsidRDefault="00A12B6B" w:rsidP="0030020D">
            <w:pPr>
              <w:spacing w:line="360" w:lineRule="auto"/>
              <w:jc w:val="center"/>
              <w:rPr>
                <w:rFonts w:ascii="Book Antiqua" w:hAnsi="Book Antiqua" w:cs="Times New Roman"/>
                <w:b/>
                <w:color w:val="000000" w:themeColor="text1"/>
                <w:sz w:val="24"/>
                <w:szCs w:val="24"/>
              </w:rPr>
            </w:pPr>
            <w:proofErr w:type="gramStart"/>
            <w:r w:rsidRPr="00B94902">
              <w:rPr>
                <w:rFonts w:ascii="Book Antiqua" w:hAnsi="Book Antiqua" w:cs="Times New Roman"/>
                <w:b/>
                <w:i/>
                <w:color w:val="000000" w:themeColor="text1"/>
                <w:sz w:val="24"/>
                <w:szCs w:val="24"/>
              </w:rPr>
              <w:t>n</w:t>
            </w:r>
            <w:proofErr w:type="gramEnd"/>
            <w:r w:rsidRPr="000302B0">
              <w:rPr>
                <w:rFonts w:ascii="Book Antiqua" w:hAnsi="Book Antiqua" w:cs="Times New Roman"/>
                <w:b/>
                <w:color w:val="000000" w:themeColor="text1"/>
                <w:sz w:val="24"/>
                <w:szCs w:val="24"/>
              </w:rPr>
              <w:t xml:space="preserve"> (%)</w:t>
            </w:r>
          </w:p>
        </w:tc>
      </w:tr>
      <w:tr w:rsidR="00316BCA" w:rsidRPr="006A793B" w:rsidTr="000302B0">
        <w:tc>
          <w:tcPr>
            <w:tcW w:w="337" w:type="pct"/>
            <w:tcBorders>
              <w:top w:val="single" w:sz="4" w:space="0" w:color="auto"/>
            </w:tcBorders>
          </w:tcPr>
          <w:p w:rsidR="00316BCA" w:rsidRPr="006A793B" w:rsidRDefault="00316BCA" w:rsidP="0030020D">
            <w:pPr>
              <w:spacing w:line="360" w:lineRule="auto"/>
              <w:jc w:val="center"/>
              <w:rPr>
                <w:rFonts w:ascii="Book Antiqua" w:hAnsi="Book Antiqua" w:cs="Times New Roman"/>
                <w:sz w:val="24"/>
                <w:szCs w:val="24"/>
              </w:rPr>
            </w:pPr>
          </w:p>
        </w:tc>
        <w:tc>
          <w:tcPr>
            <w:tcW w:w="300"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p>
        </w:tc>
        <w:tc>
          <w:tcPr>
            <w:tcW w:w="299"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p>
        </w:tc>
        <w:tc>
          <w:tcPr>
            <w:tcW w:w="250"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p>
        </w:tc>
        <w:tc>
          <w:tcPr>
            <w:tcW w:w="499"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p>
        </w:tc>
        <w:tc>
          <w:tcPr>
            <w:tcW w:w="299"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excision</w:t>
            </w:r>
          </w:p>
        </w:tc>
        <w:tc>
          <w:tcPr>
            <w:tcW w:w="399"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Chemotherapy</w:t>
            </w:r>
          </w:p>
        </w:tc>
        <w:tc>
          <w:tcPr>
            <w:tcW w:w="399"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No treatment</w:t>
            </w:r>
          </w:p>
        </w:tc>
        <w:tc>
          <w:tcPr>
            <w:tcW w:w="300"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&lt;</w:t>
            </w:r>
            <w:r w:rsidR="00ED397D">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5%</w:t>
            </w:r>
          </w:p>
        </w:tc>
        <w:tc>
          <w:tcPr>
            <w:tcW w:w="298" w:type="pct"/>
            <w:tcBorders>
              <w:top w:val="single" w:sz="4" w:space="0" w:color="auto"/>
            </w:tcBorders>
          </w:tcPr>
          <w:p w:rsidR="00316BCA" w:rsidRPr="006A793B" w:rsidRDefault="00316BCA" w:rsidP="00ED397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25%</w:t>
            </w:r>
            <w:r w:rsidR="00ED397D">
              <w:rPr>
                <w:rFonts w:ascii="Book Antiqua" w:hAnsi="Book Antiqua" w:cs="Times New Roman" w:hint="eastAsia"/>
                <w:color w:val="000000" w:themeColor="text1"/>
                <w:sz w:val="24"/>
                <w:szCs w:val="24"/>
              </w:rPr>
              <w:t>-</w:t>
            </w:r>
            <w:r w:rsidRPr="006A793B">
              <w:rPr>
                <w:rFonts w:ascii="Book Antiqua" w:hAnsi="Book Antiqua" w:cs="Times New Roman"/>
                <w:color w:val="000000" w:themeColor="text1"/>
                <w:sz w:val="24"/>
                <w:szCs w:val="24"/>
              </w:rPr>
              <w:t>0%</w:t>
            </w:r>
          </w:p>
        </w:tc>
        <w:tc>
          <w:tcPr>
            <w:tcW w:w="299" w:type="pct"/>
            <w:tcBorders>
              <w:top w:val="single" w:sz="4" w:space="0" w:color="auto"/>
            </w:tcBorders>
          </w:tcPr>
          <w:p w:rsidR="00316BCA" w:rsidRPr="00ED397D" w:rsidRDefault="00ED397D" w:rsidP="00ED397D">
            <w:pPr>
              <w:spacing w:line="360" w:lineRule="auto"/>
              <w:jc w:val="center"/>
              <w:rPr>
                <w:rFonts w:ascii="Book Antiqua" w:hAnsi="Book Antiqua" w:cs="Times New Roman"/>
                <w:color w:val="000000" w:themeColor="text1"/>
                <w:sz w:val="24"/>
                <w:szCs w:val="24"/>
              </w:rPr>
            </w:pPr>
            <w:r w:rsidRPr="00ED397D">
              <w:rPr>
                <w:rFonts w:ascii="Book Antiqua" w:hAnsi="Book Antiqua" w:cs="Times New Roman"/>
                <w:color w:val="000000" w:themeColor="text1"/>
                <w:sz w:val="24"/>
                <w:szCs w:val="24"/>
              </w:rPr>
              <w:t>&gt;</w:t>
            </w:r>
            <w:r>
              <w:rPr>
                <w:rFonts w:ascii="Book Antiqua" w:hAnsi="Book Antiqua" w:cs="Times New Roman"/>
                <w:color w:val="000000" w:themeColor="text1"/>
                <w:sz w:val="24"/>
                <w:szCs w:val="24"/>
              </w:rPr>
              <w:t xml:space="preserve"> </w:t>
            </w:r>
            <w:r w:rsidR="00316BCA" w:rsidRPr="00ED397D">
              <w:rPr>
                <w:rFonts w:ascii="Book Antiqua" w:hAnsi="Book Antiqua" w:cs="Times New Roman"/>
                <w:color w:val="000000" w:themeColor="text1"/>
                <w:sz w:val="24"/>
                <w:szCs w:val="24"/>
              </w:rPr>
              <w:t>0%</w:t>
            </w:r>
          </w:p>
        </w:tc>
        <w:tc>
          <w:tcPr>
            <w:tcW w:w="400"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p>
        </w:tc>
        <w:tc>
          <w:tcPr>
            <w:tcW w:w="548"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p>
        </w:tc>
        <w:tc>
          <w:tcPr>
            <w:tcW w:w="373" w:type="pct"/>
            <w:tcBorders>
              <w:top w:val="single" w:sz="4" w:space="0" w:color="auto"/>
            </w:tcBorders>
          </w:tcPr>
          <w:p w:rsidR="00316BCA" w:rsidRPr="006A793B" w:rsidRDefault="00316BCA" w:rsidP="0030020D">
            <w:pPr>
              <w:spacing w:line="360" w:lineRule="auto"/>
              <w:jc w:val="center"/>
              <w:rPr>
                <w:rFonts w:ascii="Book Antiqua" w:hAnsi="Book Antiqua" w:cs="Times New Roman"/>
                <w:color w:val="000000" w:themeColor="text1"/>
                <w:sz w:val="24"/>
                <w:szCs w:val="24"/>
              </w:rPr>
            </w:pPr>
          </w:p>
        </w:tc>
      </w:tr>
      <w:tr w:rsidR="007B7A8F" w:rsidRPr="006A793B" w:rsidTr="000302B0">
        <w:tc>
          <w:tcPr>
            <w:tcW w:w="337" w:type="pct"/>
          </w:tcPr>
          <w:p w:rsidR="007B7A8F" w:rsidRPr="001421CA" w:rsidRDefault="007B7A8F" w:rsidP="00B07F35">
            <w:pPr>
              <w:spacing w:line="360" w:lineRule="auto"/>
              <w:jc w:val="center"/>
              <w:rPr>
                <w:rFonts w:ascii="Book Antiqua" w:hAnsi="Book Antiqua" w:cs="Times New Roman"/>
                <w:color w:val="000000" w:themeColor="text1"/>
                <w:sz w:val="24"/>
                <w:szCs w:val="24"/>
              </w:rPr>
            </w:pPr>
            <w:proofErr w:type="spellStart"/>
            <w:r w:rsidRPr="001421CA">
              <w:rPr>
                <w:rFonts w:ascii="Book Antiqua" w:hAnsi="Book Antiqua" w:cs="Times New Roman"/>
                <w:color w:val="000000" w:themeColor="text1"/>
                <w:sz w:val="24"/>
                <w:szCs w:val="24"/>
              </w:rPr>
              <w:t>Olofsson</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[55]</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34</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61</w:t>
            </w:r>
          </w:p>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(17-77)</w:t>
            </w:r>
          </w:p>
        </w:tc>
        <w:tc>
          <w:tcPr>
            <w:tcW w:w="25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15:19</w:t>
            </w:r>
          </w:p>
        </w:tc>
        <w:tc>
          <w:tcPr>
            <w:tcW w:w="4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Ocular melanoma</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15</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44%)</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19</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(56%)</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None</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31</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(91%)</w:t>
            </w:r>
          </w:p>
        </w:tc>
        <w:tc>
          <w:tcPr>
            <w:tcW w:w="29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(9%)</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None</w:t>
            </w:r>
          </w:p>
        </w:tc>
        <w:tc>
          <w:tcPr>
            <w:tcW w:w="4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1-100 31</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(91%)</w:t>
            </w:r>
          </w:p>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&gt;</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100 3(9%))</w:t>
            </w:r>
          </w:p>
        </w:tc>
        <w:tc>
          <w:tcPr>
            <w:tcW w:w="54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2.35 (1.0-6.4)</w:t>
            </w:r>
          </w:p>
        </w:tc>
        <w:tc>
          <w:tcPr>
            <w:tcW w:w="373"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None</w:t>
            </w:r>
          </w:p>
        </w:tc>
      </w:tr>
      <w:tr w:rsidR="007B7A8F" w:rsidRPr="006A793B" w:rsidTr="000302B0">
        <w:tc>
          <w:tcPr>
            <w:tcW w:w="337" w:type="pct"/>
          </w:tcPr>
          <w:p w:rsidR="007B7A8F" w:rsidRPr="001421CA" w:rsidRDefault="007B7A8F" w:rsidP="00B07F35">
            <w:pPr>
              <w:spacing w:line="360" w:lineRule="auto"/>
              <w:jc w:val="center"/>
              <w:rPr>
                <w:rFonts w:ascii="Book Antiqua" w:hAnsi="Book Antiqua" w:cs="Times New Roman"/>
                <w:color w:val="000000" w:themeColor="text1"/>
                <w:sz w:val="24"/>
                <w:szCs w:val="24"/>
              </w:rPr>
            </w:pPr>
            <w:proofErr w:type="spellStart"/>
            <w:r w:rsidRPr="001421CA">
              <w:rPr>
                <w:rFonts w:ascii="Book Antiqua" w:hAnsi="Book Antiqua" w:cs="Times New Roman"/>
                <w:color w:val="000000" w:themeColor="text1"/>
                <w:sz w:val="24"/>
                <w:szCs w:val="24"/>
              </w:rPr>
              <w:t>Magge</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6</w:t>
            </w:r>
            <w:r w:rsidRPr="001421CA">
              <w:rPr>
                <w:rFonts w:ascii="Book Antiqua" w:hAnsi="Book Antiqua" w:cs="Times New Roman"/>
                <w:color w:val="000000" w:themeColor="text1"/>
                <w:sz w:val="24"/>
                <w:szCs w:val="24"/>
                <w:vertAlign w:val="superscript"/>
              </w:rPr>
              <w:t>]</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91</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54.3</w:t>
            </w:r>
          </w:p>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(24-77)</w:t>
            </w:r>
          </w:p>
        </w:tc>
        <w:tc>
          <w:tcPr>
            <w:tcW w:w="25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50:41</w:t>
            </w:r>
          </w:p>
        </w:tc>
        <w:tc>
          <w:tcPr>
            <w:tcW w:w="4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CRC 54</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(59.3%)</w:t>
            </w:r>
          </w:p>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 xml:space="preserve">Ocular melanoma </w:t>
            </w:r>
            <w:r w:rsidRPr="006A793B">
              <w:rPr>
                <w:rFonts w:ascii="Book Antiqua" w:hAnsi="Book Antiqua" w:cs="Times New Roman"/>
                <w:color w:val="000000" w:themeColor="text1"/>
                <w:sz w:val="24"/>
                <w:szCs w:val="24"/>
              </w:rPr>
              <w:lastRenderedPageBreak/>
              <w:t>29</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(32%)</w:t>
            </w:r>
          </w:p>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Others 8</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(8.7%)</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None</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CRC 47</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(87%)</w:t>
            </w:r>
          </w:p>
          <w:p w:rsidR="007B7A8F" w:rsidRPr="006A793B" w:rsidRDefault="007B7A8F" w:rsidP="0030020D">
            <w:pPr>
              <w:spacing w:line="360" w:lineRule="auto"/>
              <w:jc w:val="center"/>
              <w:rPr>
                <w:rFonts w:ascii="Book Antiqua" w:hAnsi="Book Antiqua" w:cs="Times New Roman"/>
                <w:color w:val="000000" w:themeColor="text1"/>
                <w:sz w:val="24"/>
                <w:szCs w:val="24"/>
              </w:rPr>
            </w:pP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44</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(48%)</w:t>
            </w:r>
          </w:p>
        </w:tc>
        <w:tc>
          <w:tcPr>
            <w:tcW w:w="897" w:type="pct"/>
            <w:gridSpan w:val="3"/>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30% (5%-80%)</w:t>
            </w:r>
          </w:p>
        </w:tc>
        <w:tc>
          <w:tcPr>
            <w:tcW w:w="4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9</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(2-105)</w:t>
            </w:r>
          </w:p>
        </w:tc>
        <w:tc>
          <w:tcPr>
            <w:tcW w:w="54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3"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r w:rsidR="007B7A8F" w:rsidRPr="006A793B" w:rsidTr="000302B0">
        <w:tc>
          <w:tcPr>
            <w:tcW w:w="337" w:type="pct"/>
          </w:tcPr>
          <w:p w:rsidR="007B7A8F" w:rsidRPr="001421CA" w:rsidRDefault="007B7A8F" w:rsidP="00B07F35">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lastRenderedPageBreak/>
              <w:t xml:space="preserve">Fukumoto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7</w:t>
            </w:r>
            <w:r w:rsidRPr="001421CA">
              <w:rPr>
                <w:rFonts w:ascii="Book Antiqua" w:hAnsi="Book Antiqua" w:cs="Times New Roman"/>
                <w:color w:val="000000" w:themeColor="text1"/>
                <w:sz w:val="24"/>
                <w:szCs w:val="24"/>
                <w:vertAlign w:val="superscript"/>
              </w:rPr>
              <w:t>]</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68</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60</w:t>
            </w:r>
          </w:p>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 xml:space="preserve"> (52-67)</w:t>
            </w:r>
          </w:p>
        </w:tc>
        <w:tc>
          <w:tcPr>
            <w:tcW w:w="25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61:7</w:t>
            </w:r>
          </w:p>
        </w:tc>
        <w:tc>
          <w:tcPr>
            <w:tcW w:w="4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HCC</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68 (100%)</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None</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29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4</w:t>
            </w:r>
          </w:p>
        </w:tc>
        <w:tc>
          <w:tcPr>
            <w:tcW w:w="54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8.3 (5.0-12.6)</w:t>
            </w:r>
          </w:p>
        </w:tc>
        <w:tc>
          <w:tcPr>
            <w:tcW w:w="373"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None</w:t>
            </w:r>
          </w:p>
        </w:tc>
      </w:tr>
      <w:tr w:rsidR="007B7A8F" w:rsidRPr="006A793B" w:rsidTr="000302B0">
        <w:tc>
          <w:tcPr>
            <w:tcW w:w="337" w:type="pct"/>
          </w:tcPr>
          <w:p w:rsidR="007B7A8F" w:rsidRPr="001421CA" w:rsidRDefault="007B7A8F" w:rsidP="00B07F35">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t xml:space="preserve">Alexander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8</w:t>
            </w:r>
            <w:r w:rsidRPr="001421CA">
              <w:rPr>
                <w:rFonts w:ascii="Book Antiqua" w:hAnsi="Book Antiqua" w:cs="Times New Roman"/>
                <w:color w:val="000000" w:themeColor="text1"/>
                <w:sz w:val="24"/>
                <w:szCs w:val="24"/>
                <w:vertAlign w:val="superscript"/>
              </w:rPr>
              <w:t>]</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120</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52</w:t>
            </w:r>
          </w:p>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 xml:space="preserve"> (22-74)</w:t>
            </w:r>
          </w:p>
        </w:tc>
        <w:tc>
          <w:tcPr>
            <w:tcW w:w="25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41:79</w:t>
            </w:r>
          </w:p>
        </w:tc>
        <w:tc>
          <w:tcPr>
            <w:tcW w:w="4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CRC</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897" w:type="pct"/>
            <w:gridSpan w:val="3"/>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20% (5%-75%)</w:t>
            </w:r>
          </w:p>
        </w:tc>
        <w:tc>
          <w:tcPr>
            <w:tcW w:w="4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54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8 (1-50)</w:t>
            </w:r>
          </w:p>
        </w:tc>
        <w:tc>
          <w:tcPr>
            <w:tcW w:w="373"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r w:rsidR="007B7A8F" w:rsidRPr="006A793B" w:rsidTr="000302B0">
        <w:tc>
          <w:tcPr>
            <w:tcW w:w="337" w:type="pct"/>
          </w:tcPr>
          <w:p w:rsidR="007B7A8F" w:rsidRPr="001421CA" w:rsidRDefault="007B7A8F" w:rsidP="00B07F35">
            <w:pPr>
              <w:spacing w:line="360" w:lineRule="auto"/>
              <w:jc w:val="center"/>
              <w:rPr>
                <w:rFonts w:ascii="Book Antiqua" w:hAnsi="Book Antiqua" w:cs="Times New Roman"/>
                <w:color w:val="000000" w:themeColor="text1"/>
                <w:sz w:val="24"/>
                <w:szCs w:val="24"/>
              </w:rPr>
            </w:pPr>
            <w:proofErr w:type="spellStart"/>
            <w:r>
              <w:rPr>
                <w:rFonts w:ascii="Book Antiqua" w:hAnsi="Book Antiqua" w:cs="Times New Roman"/>
                <w:color w:val="000000" w:themeColor="text1"/>
                <w:sz w:val="24"/>
                <w:szCs w:val="24"/>
              </w:rPr>
              <w:t>Iersel</w:t>
            </w:r>
            <w:proofErr w:type="spellEnd"/>
            <w:r>
              <w:rPr>
                <w:rFonts w:ascii="Book Antiqua" w:hAnsi="Book Antiqua" w:cs="Times New Roman"/>
                <w:color w:val="000000" w:themeColor="text1"/>
                <w:sz w:val="24"/>
                <w:szCs w:val="24"/>
              </w:rPr>
              <w:t xml:space="preserve"> </w:t>
            </w:r>
            <w:r w:rsidRPr="004E0E0B">
              <w:rPr>
                <w:rFonts w:ascii="Book Antiqua" w:hAnsi="Book Antiqua" w:cs="Times New Roman"/>
                <w:i/>
                <w:color w:val="000000" w:themeColor="text1"/>
                <w:sz w:val="24"/>
                <w:szCs w:val="24"/>
              </w:rPr>
              <w:t>et al</w:t>
            </w:r>
            <w:r w:rsidRPr="004E0E0B">
              <w:rPr>
                <w:rFonts w:ascii="Book Antiqua" w:hAnsi="Book Antiqua" w:cs="Times New Roman" w:hint="eastAsia"/>
                <w:color w:val="000000" w:themeColor="text1"/>
                <w:sz w:val="24"/>
                <w:szCs w:val="24"/>
                <w:vertAlign w:val="superscript"/>
              </w:rPr>
              <w:t>[</w:t>
            </w:r>
            <w:r w:rsidRPr="004E0E0B">
              <w:rPr>
                <w:rFonts w:ascii="Book Antiqua" w:hAnsi="Book Antiqua" w:cs="Times New Roman"/>
                <w:color w:val="000000" w:themeColor="text1"/>
                <w:sz w:val="24"/>
                <w:szCs w:val="24"/>
                <w:vertAlign w:val="superscript"/>
              </w:rPr>
              <w:t>59</w:t>
            </w:r>
            <w:r w:rsidRPr="004E0E0B">
              <w:rPr>
                <w:rFonts w:ascii="Book Antiqua" w:hAnsi="Book Antiqua" w:cs="Times New Roman" w:hint="eastAsia"/>
                <w:color w:val="000000" w:themeColor="text1"/>
                <w:sz w:val="24"/>
                <w:szCs w:val="24"/>
                <w:vertAlign w:val="superscript"/>
              </w:rPr>
              <w:t>]</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105</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70</w:t>
            </w:r>
          </w:p>
        </w:tc>
        <w:tc>
          <w:tcPr>
            <w:tcW w:w="25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78:27</w:t>
            </w:r>
          </w:p>
        </w:tc>
        <w:tc>
          <w:tcPr>
            <w:tcW w:w="4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CRC</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4 (3.8%)</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51 (48.6%)</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50 (47.6%)</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29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10 71</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(68%)</w:t>
            </w:r>
          </w:p>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10 34</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(32%)</w:t>
            </w:r>
          </w:p>
        </w:tc>
        <w:tc>
          <w:tcPr>
            <w:tcW w:w="54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3"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34 (32.4%)</w:t>
            </w:r>
          </w:p>
        </w:tc>
      </w:tr>
      <w:tr w:rsidR="007B7A8F" w:rsidRPr="006A793B" w:rsidTr="000302B0">
        <w:tc>
          <w:tcPr>
            <w:tcW w:w="337" w:type="pct"/>
          </w:tcPr>
          <w:p w:rsidR="007B7A8F" w:rsidRPr="001421CA" w:rsidRDefault="007B7A8F" w:rsidP="00B07F35">
            <w:pPr>
              <w:spacing w:line="360" w:lineRule="auto"/>
              <w:jc w:val="center"/>
              <w:rPr>
                <w:rFonts w:ascii="Book Antiqua" w:hAnsi="Book Antiqua" w:cs="Times New Roman"/>
                <w:sz w:val="24"/>
                <w:szCs w:val="24"/>
              </w:rPr>
            </w:pPr>
            <w:proofErr w:type="spellStart"/>
            <w:r w:rsidRPr="001421CA">
              <w:rPr>
                <w:rFonts w:ascii="Book Antiqua" w:hAnsi="Book Antiqua" w:cs="Times New Roman"/>
                <w:color w:val="000000" w:themeColor="text1"/>
                <w:sz w:val="24"/>
                <w:szCs w:val="24"/>
              </w:rPr>
              <w:t>Rizell</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hint="eastAsia"/>
                <w:color w:val="000000" w:themeColor="text1"/>
                <w:sz w:val="24"/>
                <w:szCs w:val="24"/>
                <w:vertAlign w:val="superscript"/>
              </w:rPr>
              <w:t>6</w:t>
            </w:r>
            <w:r>
              <w:rPr>
                <w:rFonts w:ascii="Book Antiqua" w:hAnsi="Book Antiqua" w:cs="Times New Roman" w:hint="eastAsia"/>
                <w:color w:val="000000" w:themeColor="text1"/>
                <w:sz w:val="24"/>
                <w:szCs w:val="24"/>
                <w:vertAlign w:val="superscript"/>
              </w:rPr>
              <w:lastRenderedPageBreak/>
              <w:t>0</w:t>
            </w:r>
            <w:r w:rsidRPr="001421CA">
              <w:rPr>
                <w:rFonts w:ascii="Book Antiqua" w:hAnsi="Book Antiqua" w:cs="Times New Roman"/>
                <w:color w:val="000000" w:themeColor="text1"/>
                <w:sz w:val="24"/>
                <w:szCs w:val="24"/>
                <w:vertAlign w:val="superscript"/>
              </w:rPr>
              <w:t>]</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27</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53</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(36-77</w:t>
            </w:r>
            <w:r w:rsidRPr="006A793B">
              <w:rPr>
                <w:rFonts w:ascii="Book Antiqua" w:hAnsi="Book Antiqua" w:cs="Times New Roman"/>
                <w:color w:val="000000" w:themeColor="text1"/>
                <w:sz w:val="24"/>
                <w:szCs w:val="24"/>
              </w:rPr>
              <w:lastRenderedPageBreak/>
              <w:t>)</w:t>
            </w:r>
          </w:p>
        </w:tc>
        <w:tc>
          <w:tcPr>
            <w:tcW w:w="25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NR</w:t>
            </w:r>
          </w:p>
        </w:tc>
        <w:tc>
          <w:tcPr>
            <w:tcW w:w="4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Melanoma</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 (22%)</w:t>
            </w:r>
          </w:p>
        </w:tc>
        <w:tc>
          <w:tcPr>
            <w:tcW w:w="29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11 (41%)</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10</w:t>
            </w:r>
            <w:r>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(37%)</w:t>
            </w:r>
          </w:p>
        </w:tc>
        <w:tc>
          <w:tcPr>
            <w:tcW w:w="4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54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3"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r w:rsidR="007B7A8F" w:rsidRPr="006A793B" w:rsidTr="000302B0">
        <w:tc>
          <w:tcPr>
            <w:tcW w:w="337" w:type="pct"/>
          </w:tcPr>
          <w:p w:rsidR="007B7A8F" w:rsidRPr="001421CA" w:rsidRDefault="007B7A8F" w:rsidP="00B07F35">
            <w:pPr>
              <w:spacing w:line="360" w:lineRule="auto"/>
              <w:jc w:val="center"/>
              <w:rPr>
                <w:rFonts w:ascii="Book Antiqua" w:hAnsi="Book Antiqua" w:cs="Times New Roman"/>
                <w:sz w:val="24"/>
                <w:szCs w:val="24"/>
              </w:rPr>
            </w:pPr>
            <w:proofErr w:type="spellStart"/>
            <w:r w:rsidRPr="001421CA">
              <w:rPr>
                <w:rFonts w:ascii="Book Antiqua" w:hAnsi="Book Antiqua" w:cs="Times New Roman"/>
                <w:color w:val="000000" w:themeColor="text1"/>
                <w:sz w:val="24"/>
                <w:szCs w:val="24"/>
              </w:rPr>
              <w:lastRenderedPageBreak/>
              <w:t>Pingpank</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61</w:t>
            </w:r>
            <w:r w:rsidRPr="001421CA">
              <w:rPr>
                <w:rFonts w:ascii="Book Antiqua" w:hAnsi="Book Antiqua" w:cs="Times New Roman"/>
                <w:color w:val="000000" w:themeColor="text1"/>
                <w:sz w:val="24"/>
                <w:szCs w:val="24"/>
                <w:vertAlign w:val="superscript"/>
              </w:rPr>
              <w:t>]</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28</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 xml:space="preserve">49 </w:t>
            </w:r>
          </w:p>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(17-74)</w:t>
            </w:r>
          </w:p>
        </w:tc>
        <w:tc>
          <w:tcPr>
            <w:tcW w:w="25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14:14</w:t>
            </w:r>
          </w:p>
        </w:tc>
        <w:tc>
          <w:tcPr>
            <w:tcW w:w="4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Melanoma 13</w:t>
            </w:r>
          </w:p>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CRC 2</w:t>
            </w:r>
          </w:p>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Others 13</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29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299"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00"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548"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3" w:type="pct"/>
          </w:tcPr>
          <w:p w:rsidR="007B7A8F" w:rsidRPr="006A793B" w:rsidRDefault="007B7A8F"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8 (29%)</w:t>
            </w:r>
          </w:p>
        </w:tc>
      </w:tr>
      <w:tr w:rsidR="00316BCA" w:rsidRPr="006A793B" w:rsidTr="000302B0">
        <w:tc>
          <w:tcPr>
            <w:tcW w:w="337"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 xml:space="preserve">Alexander </w:t>
            </w:r>
            <w:r w:rsidR="007B7A8F" w:rsidRPr="001421CA">
              <w:rPr>
                <w:rFonts w:ascii="Book Antiqua" w:hAnsi="Book Antiqua" w:cs="Times New Roman"/>
                <w:i/>
                <w:color w:val="000000" w:themeColor="text1"/>
                <w:sz w:val="24"/>
                <w:szCs w:val="24"/>
              </w:rPr>
              <w:t>et al</w:t>
            </w:r>
            <w:r w:rsidR="007B7A8F" w:rsidRPr="001421CA">
              <w:rPr>
                <w:rFonts w:ascii="Book Antiqua" w:hAnsi="Book Antiqua" w:cs="Times New Roman"/>
                <w:color w:val="000000" w:themeColor="text1"/>
                <w:sz w:val="24"/>
                <w:szCs w:val="24"/>
                <w:vertAlign w:val="superscript"/>
              </w:rPr>
              <w:t>[</w:t>
            </w:r>
            <w:r w:rsidR="007B7A8F">
              <w:rPr>
                <w:rFonts w:ascii="Book Antiqua" w:hAnsi="Book Antiqua" w:cs="Times New Roman"/>
                <w:color w:val="000000" w:themeColor="text1"/>
                <w:sz w:val="24"/>
                <w:szCs w:val="24"/>
                <w:vertAlign w:val="superscript"/>
              </w:rPr>
              <w:t>6</w:t>
            </w:r>
            <w:r w:rsidR="007B7A8F">
              <w:rPr>
                <w:rFonts w:ascii="Book Antiqua" w:hAnsi="Book Antiqua" w:cs="Times New Roman" w:hint="eastAsia"/>
                <w:color w:val="000000" w:themeColor="text1"/>
                <w:sz w:val="24"/>
                <w:szCs w:val="24"/>
                <w:vertAlign w:val="superscript"/>
              </w:rPr>
              <w:t>2</w:t>
            </w:r>
            <w:r w:rsidR="007B7A8F" w:rsidRPr="001421CA">
              <w:rPr>
                <w:rFonts w:ascii="Book Antiqua" w:hAnsi="Book Antiqua" w:cs="Times New Roman"/>
                <w:color w:val="000000" w:themeColor="text1"/>
                <w:sz w:val="24"/>
                <w:szCs w:val="24"/>
                <w:vertAlign w:val="superscript"/>
              </w:rPr>
              <w:t>]</w:t>
            </w:r>
          </w:p>
        </w:tc>
        <w:tc>
          <w:tcPr>
            <w:tcW w:w="3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29</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49</w:t>
            </w:r>
          </w:p>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 xml:space="preserve"> (26-73)</w:t>
            </w:r>
          </w:p>
        </w:tc>
        <w:tc>
          <w:tcPr>
            <w:tcW w:w="25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15:14</w:t>
            </w:r>
          </w:p>
        </w:tc>
        <w:tc>
          <w:tcPr>
            <w:tcW w:w="4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Ocular melanoma</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20 (69%)</w:t>
            </w:r>
          </w:p>
        </w:tc>
        <w:tc>
          <w:tcPr>
            <w:tcW w:w="298"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8 (28%)</w:t>
            </w:r>
          </w:p>
        </w:tc>
        <w:tc>
          <w:tcPr>
            <w:tcW w:w="2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 (3%)</w:t>
            </w:r>
          </w:p>
        </w:tc>
        <w:tc>
          <w:tcPr>
            <w:tcW w:w="4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25 (4</w:t>
            </w:r>
            <w:r w:rsidR="00D44534">
              <w:rPr>
                <w:rFonts w:ascii="Book Antiqua" w:hAnsi="Book Antiqua" w:cs="Times New Roman" w:hint="eastAsia"/>
                <w:color w:val="000000" w:themeColor="text1"/>
                <w:sz w:val="24"/>
                <w:szCs w:val="24"/>
              </w:rPr>
              <w:t xml:space="preserve"> </w:t>
            </w:r>
            <w:r w:rsidR="00D44534" w:rsidRPr="00026D49">
              <w:rPr>
                <w:rFonts w:ascii="Book Antiqua" w:eastAsia="Arial Unicode MS" w:hAnsi="Book Antiqua" w:cs="Arial Unicode MS"/>
                <w:sz w:val="24"/>
                <w:szCs w:val="24"/>
              </w:rPr>
              <w:t>≥</w:t>
            </w:r>
            <w:r w:rsidR="00D44534">
              <w:rPr>
                <w:rFonts w:ascii="Book Antiqua" w:eastAsia="Arial Unicode MS" w:hAnsi="Book Antiqua" w:cs="Arial Unicode MS" w:hint="eastAsia"/>
                <w:sz w:val="24"/>
                <w:szCs w:val="24"/>
              </w:rPr>
              <w:t xml:space="preserve"> </w:t>
            </w:r>
            <w:r w:rsidRPr="006A793B">
              <w:rPr>
                <w:rFonts w:ascii="Book Antiqua" w:hAnsi="Book Antiqua" w:cs="Times New Roman"/>
                <w:color w:val="000000" w:themeColor="text1"/>
                <w:sz w:val="24"/>
                <w:szCs w:val="24"/>
              </w:rPr>
              <w:t>50)</w:t>
            </w:r>
          </w:p>
        </w:tc>
        <w:tc>
          <w:tcPr>
            <w:tcW w:w="548"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5.6 (2-14)</w:t>
            </w:r>
          </w:p>
        </w:tc>
        <w:tc>
          <w:tcPr>
            <w:tcW w:w="373"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bl>
    <w:p w:rsidR="00316BCA" w:rsidRPr="006A793B" w:rsidRDefault="00316BCA" w:rsidP="0030020D">
      <w:pPr>
        <w:spacing w:line="360" w:lineRule="auto"/>
        <w:rPr>
          <w:rFonts w:ascii="Book Antiqua" w:hAnsi="Book Antiqua" w:cs="Times New Roman"/>
          <w:sz w:val="24"/>
          <w:szCs w:val="24"/>
        </w:rPr>
      </w:pPr>
      <w:r w:rsidRPr="006A793B">
        <w:rPr>
          <w:rFonts w:ascii="Book Antiqua" w:hAnsi="Book Antiqua" w:cs="Times New Roman"/>
          <w:sz w:val="24"/>
          <w:szCs w:val="24"/>
        </w:rPr>
        <w:t>CRC</w:t>
      </w:r>
      <w:r w:rsidR="00362752">
        <w:rPr>
          <w:rFonts w:ascii="Book Antiqua" w:hAnsi="Book Antiqua" w:cs="Times New Roman" w:hint="eastAsia"/>
          <w:sz w:val="24"/>
          <w:szCs w:val="24"/>
        </w:rPr>
        <w:t xml:space="preserve">: </w:t>
      </w:r>
      <w:r w:rsidRPr="006A793B">
        <w:rPr>
          <w:rFonts w:ascii="Book Antiqua" w:hAnsi="Book Antiqua" w:cs="Times New Roman"/>
          <w:sz w:val="24"/>
          <w:szCs w:val="24"/>
        </w:rPr>
        <w:t xml:space="preserve">Colorectal </w:t>
      </w:r>
      <w:r w:rsidR="00362752" w:rsidRPr="006A793B">
        <w:rPr>
          <w:rFonts w:ascii="Book Antiqua" w:hAnsi="Book Antiqua" w:cs="Times New Roman"/>
          <w:sz w:val="24"/>
          <w:szCs w:val="24"/>
        </w:rPr>
        <w:t>c</w:t>
      </w:r>
      <w:r w:rsidRPr="006A793B">
        <w:rPr>
          <w:rFonts w:ascii="Book Antiqua" w:hAnsi="Book Antiqua" w:cs="Times New Roman"/>
          <w:sz w:val="24"/>
          <w:szCs w:val="24"/>
        </w:rPr>
        <w:t>ancer</w:t>
      </w:r>
      <w:r w:rsidR="00362752">
        <w:rPr>
          <w:rFonts w:ascii="Book Antiqua" w:hAnsi="Book Antiqua" w:cs="Times New Roman" w:hint="eastAsia"/>
          <w:sz w:val="24"/>
          <w:szCs w:val="24"/>
        </w:rPr>
        <w:t>;</w:t>
      </w:r>
      <w:r w:rsidRPr="006A793B">
        <w:rPr>
          <w:rFonts w:ascii="Book Antiqua" w:hAnsi="Book Antiqua" w:cs="Times New Roman"/>
          <w:sz w:val="24"/>
          <w:szCs w:val="24"/>
        </w:rPr>
        <w:t xml:space="preserve"> HCC</w:t>
      </w:r>
      <w:r w:rsidR="00362752">
        <w:rPr>
          <w:rFonts w:ascii="Book Antiqua" w:hAnsi="Book Antiqua" w:cs="Times New Roman" w:hint="eastAsia"/>
          <w:sz w:val="24"/>
          <w:szCs w:val="24"/>
        </w:rPr>
        <w:t>:</w:t>
      </w:r>
      <w:r w:rsidRPr="006A793B">
        <w:rPr>
          <w:rFonts w:ascii="Book Antiqua" w:hAnsi="Book Antiqua" w:cs="Times New Roman"/>
          <w:sz w:val="24"/>
          <w:szCs w:val="24"/>
        </w:rPr>
        <w:t xml:space="preserve"> Hepatocellular </w:t>
      </w:r>
      <w:r w:rsidR="00362752" w:rsidRPr="006A793B">
        <w:rPr>
          <w:rFonts w:ascii="Book Antiqua" w:hAnsi="Book Antiqua" w:cs="Times New Roman"/>
          <w:sz w:val="24"/>
          <w:szCs w:val="24"/>
        </w:rPr>
        <w:t>c</w:t>
      </w:r>
      <w:r w:rsidRPr="006A793B">
        <w:rPr>
          <w:rFonts w:ascii="Book Antiqua" w:hAnsi="Book Antiqua" w:cs="Times New Roman"/>
          <w:sz w:val="24"/>
          <w:szCs w:val="24"/>
        </w:rPr>
        <w:t>arcinoma</w:t>
      </w:r>
      <w:r w:rsidR="00362752">
        <w:rPr>
          <w:rFonts w:ascii="Book Antiqua" w:hAnsi="Book Antiqua" w:cs="Times New Roman" w:hint="eastAsia"/>
          <w:sz w:val="24"/>
          <w:szCs w:val="24"/>
        </w:rPr>
        <w:t>;</w:t>
      </w:r>
      <w:r w:rsidRPr="006A793B">
        <w:rPr>
          <w:rFonts w:ascii="Book Antiqua" w:hAnsi="Book Antiqua" w:cs="Times New Roman"/>
          <w:sz w:val="24"/>
          <w:szCs w:val="24"/>
        </w:rPr>
        <w:t xml:space="preserve"> NR</w:t>
      </w:r>
      <w:r w:rsidR="00362752">
        <w:rPr>
          <w:rFonts w:ascii="Book Antiqua" w:hAnsi="Book Antiqua" w:cs="Times New Roman" w:hint="eastAsia"/>
          <w:sz w:val="24"/>
          <w:szCs w:val="24"/>
        </w:rPr>
        <w:t>:</w:t>
      </w:r>
      <w:r w:rsidRPr="006A793B">
        <w:rPr>
          <w:rFonts w:ascii="Book Antiqua" w:hAnsi="Book Antiqua" w:cs="Times New Roman"/>
          <w:sz w:val="24"/>
          <w:szCs w:val="24"/>
        </w:rPr>
        <w:t xml:space="preserve"> Not </w:t>
      </w:r>
      <w:r w:rsidR="00362752" w:rsidRPr="006A793B">
        <w:rPr>
          <w:rFonts w:ascii="Book Antiqua" w:hAnsi="Book Antiqua" w:cs="Times New Roman"/>
          <w:sz w:val="24"/>
          <w:szCs w:val="24"/>
        </w:rPr>
        <w:t>r</w:t>
      </w:r>
      <w:r w:rsidRPr="006A793B">
        <w:rPr>
          <w:rFonts w:ascii="Book Antiqua" w:hAnsi="Book Antiqua" w:cs="Times New Roman"/>
          <w:sz w:val="24"/>
          <w:szCs w:val="24"/>
        </w:rPr>
        <w:t>eported</w:t>
      </w:r>
      <w:r w:rsidR="00362752">
        <w:rPr>
          <w:rFonts w:ascii="Book Antiqua" w:hAnsi="Book Antiqua" w:cs="Times New Roman" w:hint="eastAsia"/>
          <w:sz w:val="24"/>
          <w:szCs w:val="24"/>
        </w:rPr>
        <w:t>.</w:t>
      </w:r>
    </w:p>
    <w:p w:rsidR="00456977" w:rsidRDefault="00456977">
      <w:pPr>
        <w:widowControl/>
        <w:jc w:val="left"/>
        <w:rPr>
          <w:rFonts w:ascii="Book Antiqua" w:hAnsi="Book Antiqua" w:cs="Times New Roman"/>
          <w:b/>
          <w:sz w:val="24"/>
          <w:szCs w:val="24"/>
        </w:rPr>
      </w:pPr>
      <w:r>
        <w:rPr>
          <w:rFonts w:ascii="Book Antiqua" w:hAnsi="Book Antiqua" w:cs="Times New Roman"/>
          <w:b/>
          <w:sz w:val="24"/>
          <w:szCs w:val="24"/>
        </w:rPr>
        <w:br w:type="page"/>
      </w:r>
    </w:p>
    <w:p w:rsidR="00316BCA" w:rsidRPr="006A793B" w:rsidRDefault="00316BCA"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lastRenderedPageBreak/>
        <w:t>Table 3</w:t>
      </w:r>
      <w:r w:rsidR="00710FA1">
        <w:rPr>
          <w:rFonts w:ascii="Book Antiqua" w:hAnsi="Book Antiqua" w:cs="Times New Roman" w:hint="eastAsia"/>
          <w:b/>
          <w:sz w:val="24"/>
          <w:szCs w:val="24"/>
        </w:rPr>
        <w:t xml:space="preserve"> </w:t>
      </w:r>
      <w:r w:rsidR="00C27008" w:rsidRPr="00AE2414">
        <w:rPr>
          <w:rFonts w:ascii="Book Antiqua" w:hAnsi="Book Antiqua" w:cs="Times New Roman"/>
          <w:b/>
          <w:sz w:val="24"/>
          <w:szCs w:val="24"/>
        </w:rPr>
        <w:t>Isolated hepatic perfusion</w:t>
      </w:r>
      <w:r w:rsidR="0038101C">
        <w:rPr>
          <w:rFonts w:ascii="Book Antiqua" w:hAnsi="Book Antiqua" w:cs="Times New Roman"/>
          <w:b/>
          <w:sz w:val="24"/>
          <w:szCs w:val="24"/>
        </w:rPr>
        <w:t xml:space="preserve"> details and response rate</w:t>
      </w:r>
    </w:p>
    <w:tbl>
      <w:tblPr>
        <w:tblStyle w:val="TableGrid"/>
        <w:tblW w:w="502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
        <w:gridCol w:w="768"/>
        <w:gridCol w:w="425"/>
        <w:gridCol w:w="939"/>
        <w:gridCol w:w="764"/>
        <w:gridCol w:w="598"/>
        <w:gridCol w:w="514"/>
        <w:gridCol w:w="596"/>
        <w:gridCol w:w="682"/>
        <w:gridCol w:w="684"/>
        <w:gridCol w:w="596"/>
        <w:gridCol w:w="598"/>
        <w:gridCol w:w="826"/>
      </w:tblGrid>
      <w:tr w:rsidR="00316BCA" w:rsidRPr="00874362" w:rsidTr="00874362">
        <w:tc>
          <w:tcPr>
            <w:tcW w:w="337" w:type="pct"/>
            <w:tcBorders>
              <w:top w:val="single" w:sz="4" w:space="0" w:color="auto"/>
              <w:bottom w:val="single" w:sz="4" w:space="0" w:color="auto"/>
            </w:tcBorders>
          </w:tcPr>
          <w:p w:rsidR="00316BCA" w:rsidRPr="00874362" w:rsidRDefault="00874362" w:rsidP="0030020D">
            <w:pPr>
              <w:spacing w:line="360" w:lineRule="auto"/>
              <w:jc w:val="center"/>
              <w:rPr>
                <w:rFonts w:ascii="Book Antiqua" w:hAnsi="Book Antiqua" w:cs="Times New Roman"/>
                <w:b/>
                <w:color w:val="000000" w:themeColor="text1"/>
                <w:sz w:val="24"/>
                <w:szCs w:val="24"/>
              </w:rPr>
            </w:pPr>
            <w:r w:rsidRPr="00874362">
              <w:rPr>
                <w:rFonts w:ascii="Book Antiqua" w:hAnsi="Book Antiqua" w:cs="Times New Roman" w:hint="eastAsia"/>
                <w:b/>
                <w:color w:val="000000" w:themeColor="text1"/>
                <w:sz w:val="24"/>
                <w:szCs w:val="24"/>
              </w:rPr>
              <w:t>Ref.</w:t>
            </w:r>
          </w:p>
        </w:tc>
        <w:tc>
          <w:tcPr>
            <w:tcW w:w="448" w:type="pct"/>
            <w:tcBorders>
              <w:top w:val="single" w:sz="4" w:space="0" w:color="auto"/>
              <w:bottom w:val="single" w:sz="4" w:space="0" w:color="auto"/>
            </w:tcBorders>
          </w:tcPr>
          <w:p w:rsidR="00316BCA" w:rsidRPr="00874362" w:rsidRDefault="00316BCA" w:rsidP="0030020D">
            <w:pPr>
              <w:spacing w:line="360" w:lineRule="auto"/>
              <w:jc w:val="center"/>
              <w:rPr>
                <w:rFonts w:ascii="Book Antiqua" w:hAnsi="Book Antiqua" w:cs="Times New Roman"/>
                <w:b/>
                <w:color w:val="000000" w:themeColor="text1"/>
                <w:sz w:val="24"/>
                <w:szCs w:val="24"/>
              </w:rPr>
            </w:pPr>
            <w:r w:rsidRPr="00874362">
              <w:rPr>
                <w:rFonts w:ascii="Book Antiqua" w:hAnsi="Book Antiqua" w:cs="Times New Roman"/>
                <w:b/>
                <w:color w:val="000000" w:themeColor="text1"/>
                <w:sz w:val="24"/>
                <w:szCs w:val="24"/>
              </w:rPr>
              <w:t>Pat</w:t>
            </w:r>
            <w:r w:rsidR="00C14A54">
              <w:rPr>
                <w:rFonts w:ascii="Book Antiqua" w:hAnsi="Book Antiqua" w:cs="Times New Roman"/>
                <w:b/>
                <w:color w:val="000000" w:themeColor="text1"/>
                <w:sz w:val="24"/>
                <w:szCs w:val="24"/>
              </w:rPr>
              <w:t>ients evaluable for response (</w:t>
            </w:r>
            <w:r w:rsidR="00C14A54" w:rsidRPr="00C14A54">
              <w:rPr>
                <w:rFonts w:ascii="Book Antiqua" w:hAnsi="Book Antiqua" w:cs="Times New Roman"/>
                <w:b/>
                <w:i/>
                <w:color w:val="000000" w:themeColor="text1"/>
                <w:sz w:val="24"/>
                <w:szCs w:val="24"/>
              </w:rPr>
              <w:t>n</w:t>
            </w:r>
            <w:r w:rsidRPr="00874362">
              <w:rPr>
                <w:rFonts w:ascii="Book Antiqua" w:hAnsi="Book Antiqua" w:cs="Times New Roman"/>
                <w:b/>
                <w:color w:val="000000" w:themeColor="text1"/>
                <w:sz w:val="24"/>
                <w:szCs w:val="24"/>
              </w:rPr>
              <w:t>)</w:t>
            </w:r>
          </w:p>
        </w:tc>
        <w:tc>
          <w:tcPr>
            <w:tcW w:w="248" w:type="pct"/>
            <w:tcBorders>
              <w:top w:val="single" w:sz="4" w:space="0" w:color="auto"/>
              <w:bottom w:val="single" w:sz="4" w:space="0" w:color="auto"/>
            </w:tcBorders>
          </w:tcPr>
          <w:p w:rsidR="00316BCA" w:rsidRPr="00874362" w:rsidRDefault="00686666" w:rsidP="00686666">
            <w:pPr>
              <w:spacing w:line="360" w:lineRule="auto"/>
              <w:jc w:val="cente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IHP/</w:t>
            </w:r>
            <w:r w:rsidR="00316BCA" w:rsidRPr="00874362">
              <w:rPr>
                <w:rFonts w:ascii="Book Antiqua" w:hAnsi="Book Antiqua" w:cs="Times New Roman"/>
                <w:b/>
                <w:color w:val="000000" w:themeColor="text1"/>
                <w:sz w:val="24"/>
                <w:szCs w:val="24"/>
              </w:rPr>
              <w:t>PIHP</w:t>
            </w:r>
          </w:p>
        </w:tc>
        <w:tc>
          <w:tcPr>
            <w:tcW w:w="1991" w:type="pct"/>
            <w:gridSpan w:val="5"/>
            <w:tcBorders>
              <w:top w:val="single" w:sz="4" w:space="0" w:color="auto"/>
              <w:bottom w:val="single" w:sz="4" w:space="0" w:color="auto"/>
            </w:tcBorders>
          </w:tcPr>
          <w:p w:rsidR="00316BCA" w:rsidRPr="00874362" w:rsidRDefault="00316BCA" w:rsidP="0030020D">
            <w:pPr>
              <w:spacing w:line="360" w:lineRule="auto"/>
              <w:jc w:val="center"/>
              <w:rPr>
                <w:rFonts w:ascii="Book Antiqua" w:hAnsi="Book Antiqua" w:cs="Times New Roman"/>
                <w:b/>
                <w:color w:val="000000" w:themeColor="text1"/>
                <w:sz w:val="24"/>
                <w:szCs w:val="24"/>
              </w:rPr>
            </w:pPr>
            <w:r w:rsidRPr="00874362">
              <w:rPr>
                <w:rFonts w:ascii="Book Antiqua" w:hAnsi="Book Antiqua" w:cs="Times New Roman"/>
                <w:b/>
                <w:color w:val="000000" w:themeColor="text1"/>
                <w:sz w:val="24"/>
                <w:szCs w:val="24"/>
              </w:rPr>
              <w:t>IHP chemotherapy protocol</w:t>
            </w:r>
          </w:p>
        </w:tc>
        <w:tc>
          <w:tcPr>
            <w:tcW w:w="1494" w:type="pct"/>
            <w:gridSpan w:val="4"/>
            <w:tcBorders>
              <w:top w:val="single" w:sz="4" w:space="0" w:color="auto"/>
              <w:bottom w:val="single" w:sz="4" w:space="0" w:color="auto"/>
            </w:tcBorders>
          </w:tcPr>
          <w:p w:rsidR="00316BCA" w:rsidRPr="00874362" w:rsidRDefault="00316BCA" w:rsidP="0030020D">
            <w:pPr>
              <w:spacing w:line="360" w:lineRule="auto"/>
              <w:jc w:val="center"/>
              <w:rPr>
                <w:rFonts w:ascii="Book Antiqua" w:hAnsi="Book Antiqua" w:cs="Times New Roman"/>
                <w:b/>
                <w:color w:val="000000" w:themeColor="text1"/>
                <w:sz w:val="24"/>
                <w:szCs w:val="24"/>
              </w:rPr>
            </w:pPr>
            <w:r w:rsidRPr="00874362">
              <w:rPr>
                <w:rFonts w:ascii="Book Antiqua" w:hAnsi="Book Antiqua" w:cs="Times New Roman"/>
                <w:b/>
                <w:color w:val="000000" w:themeColor="text1"/>
                <w:sz w:val="24"/>
                <w:szCs w:val="24"/>
              </w:rPr>
              <w:t>Patient response</w:t>
            </w:r>
          </w:p>
        </w:tc>
        <w:tc>
          <w:tcPr>
            <w:tcW w:w="482" w:type="pct"/>
            <w:tcBorders>
              <w:top w:val="single" w:sz="4" w:space="0" w:color="auto"/>
              <w:bottom w:val="single" w:sz="4" w:space="0" w:color="auto"/>
            </w:tcBorders>
          </w:tcPr>
          <w:p w:rsidR="00316BCA" w:rsidRPr="00874362" w:rsidRDefault="00316BCA" w:rsidP="0030020D">
            <w:pPr>
              <w:spacing w:line="360" w:lineRule="auto"/>
              <w:jc w:val="center"/>
              <w:rPr>
                <w:rFonts w:ascii="Book Antiqua" w:hAnsi="Book Antiqua" w:cs="Times New Roman"/>
                <w:b/>
                <w:color w:val="000000" w:themeColor="text1"/>
                <w:sz w:val="24"/>
                <w:szCs w:val="24"/>
              </w:rPr>
            </w:pPr>
            <w:r w:rsidRPr="00874362">
              <w:rPr>
                <w:rFonts w:ascii="Book Antiqua" w:hAnsi="Book Antiqua" w:cs="Times New Roman"/>
                <w:b/>
                <w:color w:val="000000" w:themeColor="text1"/>
                <w:sz w:val="24"/>
                <w:szCs w:val="24"/>
              </w:rPr>
              <w:t>Overall response</w:t>
            </w:r>
          </w:p>
          <w:p w:rsidR="00316BCA" w:rsidRPr="00874362" w:rsidRDefault="00316BCA" w:rsidP="0030020D">
            <w:pPr>
              <w:spacing w:line="360" w:lineRule="auto"/>
              <w:jc w:val="center"/>
              <w:rPr>
                <w:rFonts w:ascii="Book Antiqua" w:hAnsi="Book Antiqua" w:cs="Times New Roman"/>
                <w:b/>
                <w:color w:val="000000" w:themeColor="text1"/>
                <w:sz w:val="24"/>
                <w:szCs w:val="24"/>
              </w:rPr>
            </w:pPr>
            <w:r w:rsidRPr="00874362">
              <w:rPr>
                <w:rFonts w:ascii="Book Antiqua" w:hAnsi="Book Antiqua" w:cs="Times New Roman"/>
                <w:b/>
                <w:color w:val="000000" w:themeColor="text1"/>
                <w:sz w:val="24"/>
                <w:szCs w:val="24"/>
              </w:rPr>
              <w:t>(CR</w:t>
            </w:r>
            <w:r w:rsidR="00776166">
              <w:rPr>
                <w:rFonts w:ascii="Book Antiqua" w:hAnsi="Book Antiqua" w:cs="Times New Roman" w:hint="eastAsia"/>
                <w:b/>
                <w:color w:val="000000" w:themeColor="text1"/>
                <w:sz w:val="24"/>
                <w:szCs w:val="24"/>
              </w:rPr>
              <w:t xml:space="preserve"> </w:t>
            </w:r>
            <w:r w:rsidRPr="00874362">
              <w:rPr>
                <w:rFonts w:ascii="Book Antiqua" w:hAnsi="Book Antiqua" w:cs="Times New Roman"/>
                <w:b/>
                <w:color w:val="000000" w:themeColor="text1"/>
                <w:sz w:val="24"/>
                <w:szCs w:val="24"/>
              </w:rPr>
              <w:t>+</w:t>
            </w:r>
            <w:r w:rsidR="00776166">
              <w:rPr>
                <w:rFonts w:ascii="Book Antiqua" w:hAnsi="Book Antiqua" w:cs="Times New Roman" w:hint="eastAsia"/>
                <w:b/>
                <w:color w:val="000000" w:themeColor="text1"/>
                <w:sz w:val="24"/>
                <w:szCs w:val="24"/>
              </w:rPr>
              <w:t xml:space="preserve"> </w:t>
            </w:r>
            <w:r w:rsidRPr="00874362">
              <w:rPr>
                <w:rFonts w:ascii="Book Antiqua" w:hAnsi="Book Antiqua" w:cs="Times New Roman"/>
                <w:b/>
                <w:color w:val="000000" w:themeColor="text1"/>
                <w:sz w:val="24"/>
                <w:szCs w:val="24"/>
              </w:rPr>
              <w:t>PR, %)</w:t>
            </w:r>
          </w:p>
        </w:tc>
      </w:tr>
      <w:tr w:rsidR="00316BCA" w:rsidRPr="006A793B" w:rsidTr="00874362">
        <w:tc>
          <w:tcPr>
            <w:tcW w:w="337"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p>
        </w:tc>
        <w:tc>
          <w:tcPr>
            <w:tcW w:w="448"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p>
        </w:tc>
        <w:tc>
          <w:tcPr>
            <w:tcW w:w="248"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p>
        </w:tc>
        <w:tc>
          <w:tcPr>
            <w:tcW w:w="548"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Drug</w:t>
            </w:r>
          </w:p>
        </w:tc>
        <w:tc>
          <w:tcPr>
            <w:tcW w:w="446"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Dose</w:t>
            </w:r>
          </w:p>
        </w:tc>
        <w:tc>
          <w:tcPr>
            <w:tcW w:w="34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Perfusion temperature</w:t>
            </w:r>
          </w:p>
        </w:tc>
        <w:tc>
          <w:tcPr>
            <w:tcW w:w="300"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Perfusion time</w:t>
            </w:r>
          </w:p>
        </w:tc>
        <w:tc>
          <w:tcPr>
            <w:tcW w:w="348" w:type="pct"/>
          </w:tcPr>
          <w:p w:rsidR="00316BCA" w:rsidRPr="006A793B" w:rsidRDefault="00D74547" w:rsidP="0030020D">
            <w:pPr>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Courses per patient (</w:t>
            </w:r>
            <w:r w:rsidRPr="00D74547">
              <w:rPr>
                <w:rFonts w:ascii="Book Antiqua" w:hAnsi="Book Antiqua" w:cs="Times New Roman"/>
                <w:i/>
                <w:color w:val="000000" w:themeColor="text1"/>
                <w:sz w:val="24"/>
                <w:szCs w:val="24"/>
              </w:rPr>
              <w:t>n</w:t>
            </w:r>
            <w:r w:rsidR="00316BCA" w:rsidRPr="006A793B">
              <w:rPr>
                <w:rFonts w:ascii="Book Antiqua" w:hAnsi="Book Antiqua" w:cs="Times New Roman"/>
                <w:color w:val="000000" w:themeColor="text1"/>
                <w:sz w:val="24"/>
                <w:szCs w:val="24"/>
              </w:rPr>
              <w:t>)</w:t>
            </w:r>
          </w:p>
        </w:tc>
        <w:tc>
          <w:tcPr>
            <w:tcW w:w="398"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Complete</w:t>
            </w:r>
          </w:p>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Response (%)</w:t>
            </w:r>
          </w:p>
        </w:tc>
        <w:tc>
          <w:tcPr>
            <w:tcW w:w="39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Partial response (%)</w:t>
            </w:r>
          </w:p>
        </w:tc>
        <w:tc>
          <w:tcPr>
            <w:tcW w:w="348"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Stable</w:t>
            </w:r>
          </w:p>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Disease (%)</w:t>
            </w:r>
          </w:p>
        </w:tc>
        <w:tc>
          <w:tcPr>
            <w:tcW w:w="34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Progressive</w:t>
            </w:r>
          </w:p>
          <w:p w:rsidR="00316BCA" w:rsidRPr="006A793B" w:rsidRDefault="00316BC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Disease (%)</w:t>
            </w:r>
          </w:p>
        </w:tc>
        <w:tc>
          <w:tcPr>
            <w:tcW w:w="479" w:type="pct"/>
          </w:tcPr>
          <w:p w:rsidR="00316BCA" w:rsidRPr="006A793B" w:rsidRDefault="00316BCA" w:rsidP="0030020D">
            <w:pPr>
              <w:spacing w:line="360" w:lineRule="auto"/>
              <w:jc w:val="center"/>
              <w:rPr>
                <w:rFonts w:ascii="Book Antiqua" w:hAnsi="Book Antiqua" w:cs="Times New Roman"/>
                <w:color w:val="000000" w:themeColor="text1"/>
                <w:sz w:val="24"/>
                <w:szCs w:val="24"/>
              </w:rPr>
            </w:pPr>
          </w:p>
        </w:tc>
      </w:tr>
      <w:tr w:rsidR="00A82F70" w:rsidRPr="006A793B" w:rsidTr="00874362">
        <w:tc>
          <w:tcPr>
            <w:tcW w:w="337" w:type="pct"/>
          </w:tcPr>
          <w:p w:rsidR="00A82F70" w:rsidRPr="001421CA" w:rsidRDefault="00A82F70" w:rsidP="00B07F35">
            <w:pPr>
              <w:spacing w:line="360" w:lineRule="auto"/>
              <w:jc w:val="center"/>
              <w:rPr>
                <w:rFonts w:ascii="Book Antiqua" w:hAnsi="Book Antiqua" w:cs="Times New Roman"/>
                <w:color w:val="000000" w:themeColor="text1"/>
                <w:sz w:val="24"/>
                <w:szCs w:val="24"/>
              </w:rPr>
            </w:pPr>
            <w:proofErr w:type="spellStart"/>
            <w:r w:rsidRPr="001421CA">
              <w:rPr>
                <w:rFonts w:ascii="Book Antiqua" w:hAnsi="Book Antiqua" w:cs="Times New Roman"/>
                <w:color w:val="000000" w:themeColor="text1"/>
                <w:sz w:val="24"/>
                <w:szCs w:val="24"/>
              </w:rPr>
              <w:t>Olofsson</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[55]</w:t>
            </w:r>
          </w:p>
        </w:tc>
        <w:tc>
          <w:tcPr>
            <w:tcW w:w="4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34</w:t>
            </w:r>
          </w:p>
        </w:tc>
        <w:tc>
          <w:tcPr>
            <w:tcW w:w="2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IHP</w:t>
            </w:r>
          </w:p>
        </w:tc>
        <w:tc>
          <w:tcPr>
            <w:tcW w:w="5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proofErr w:type="spellStart"/>
            <w:r w:rsidRPr="006A793B">
              <w:rPr>
                <w:rFonts w:ascii="Book Antiqua" w:hAnsi="Book Antiqua" w:cs="Times New Roman"/>
                <w:color w:val="000000" w:themeColor="text1"/>
                <w:sz w:val="24"/>
                <w:szCs w:val="24"/>
              </w:rPr>
              <w:t>Melphalan</w:t>
            </w:r>
            <w:proofErr w:type="spellEnd"/>
          </w:p>
        </w:tc>
        <w:tc>
          <w:tcPr>
            <w:tcW w:w="446"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w:t>
            </w:r>
            <w:r w:rsidR="00D74547">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mg/kg</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40</w:t>
            </w:r>
            <w:r w:rsidR="007D036A">
              <w:rPr>
                <w:rFonts w:ascii="Book Antiqua" w:hAnsi="Book Antiqua" w:cs="Times New Roman" w:hint="eastAsia"/>
                <w:color w:val="000000" w:themeColor="text1"/>
                <w:sz w:val="24"/>
                <w:szCs w:val="24"/>
              </w:rPr>
              <w:t xml:space="preserve"> </w:t>
            </w:r>
            <w:r w:rsidR="007D036A" w:rsidRPr="00116EC2">
              <w:rPr>
                <w:rFonts w:ascii="宋体" w:eastAsia="宋体" w:hAnsi="宋体" w:cs="宋体" w:hint="eastAsia"/>
                <w:color w:val="000000"/>
                <w:sz w:val="24"/>
                <w:szCs w:val="24"/>
              </w:rPr>
              <w:t>℃</w:t>
            </w:r>
          </w:p>
        </w:tc>
        <w:tc>
          <w:tcPr>
            <w:tcW w:w="300"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60</w:t>
            </w:r>
            <w:r w:rsidR="00D74547">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min</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w:t>
            </w:r>
          </w:p>
        </w:tc>
        <w:tc>
          <w:tcPr>
            <w:tcW w:w="39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4 (12%)</w:t>
            </w:r>
          </w:p>
        </w:tc>
        <w:tc>
          <w:tcPr>
            <w:tcW w:w="39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19 (56%)</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 (18%)</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 (15%)</w:t>
            </w:r>
          </w:p>
        </w:tc>
        <w:tc>
          <w:tcPr>
            <w:tcW w:w="47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68%</w:t>
            </w:r>
          </w:p>
        </w:tc>
      </w:tr>
      <w:tr w:rsidR="00A82F70" w:rsidRPr="006A793B" w:rsidTr="00874362">
        <w:tc>
          <w:tcPr>
            <w:tcW w:w="337" w:type="pct"/>
          </w:tcPr>
          <w:p w:rsidR="00A82F70" w:rsidRPr="001421CA" w:rsidRDefault="00A82F70" w:rsidP="00B07F35">
            <w:pPr>
              <w:spacing w:line="360" w:lineRule="auto"/>
              <w:jc w:val="center"/>
              <w:rPr>
                <w:rFonts w:ascii="Book Antiqua" w:hAnsi="Book Antiqua" w:cs="Times New Roman"/>
                <w:color w:val="000000" w:themeColor="text1"/>
                <w:sz w:val="24"/>
                <w:szCs w:val="24"/>
              </w:rPr>
            </w:pPr>
            <w:proofErr w:type="spellStart"/>
            <w:r w:rsidRPr="001421CA">
              <w:rPr>
                <w:rFonts w:ascii="Book Antiqua" w:hAnsi="Book Antiqua" w:cs="Times New Roman"/>
                <w:color w:val="000000" w:themeColor="text1"/>
                <w:sz w:val="24"/>
                <w:szCs w:val="24"/>
              </w:rPr>
              <w:t>Magge</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6</w:t>
            </w:r>
            <w:r w:rsidRPr="001421CA">
              <w:rPr>
                <w:rFonts w:ascii="Book Antiqua" w:hAnsi="Book Antiqua" w:cs="Times New Roman"/>
                <w:color w:val="000000" w:themeColor="text1"/>
                <w:sz w:val="24"/>
                <w:szCs w:val="24"/>
                <w:vertAlign w:val="superscript"/>
              </w:rPr>
              <w:t>]</w:t>
            </w:r>
          </w:p>
        </w:tc>
        <w:tc>
          <w:tcPr>
            <w:tcW w:w="4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68</w:t>
            </w:r>
          </w:p>
        </w:tc>
        <w:tc>
          <w:tcPr>
            <w:tcW w:w="2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IHP</w:t>
            </w:r>
          </w:p>
        </w:tc>
        <w:tc>
          <w:tcPr>
            <w:tcW w:w="5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proofErr w:type="spellStart"/>
            <w:r w:rsidRPr="006A793B">
              <w:rPr>
                <w:rFonts w:ascii="Book Antiqua" w:hAnsi="Book Antiqua" w:cs="Times New Roman"/>
                <w:color w:val="000000" w:themeColor="text1"/>
                <w:sz w:val="24"/>
                <w:szCs w:val="24"/>
              </w:rPr>
              <w:t>Melphalan</w:t>
            </w:r>
            <w:proofErr w:type="spellEnd"/>
          </w:p>
          <w:p w:rsidR="00A82F70" w:rsidRPr="006A793B" w:rsidRDefault="00A82F70" w:rsidP="0030020D">
            <w:pPr>
              <w:spacing w:line="360" w:lineRule="auto"/>
              <w:jc w:val="center"/>
              <w:rPr>
                <w:rFonts w:ascii="Book Antiqua" w:hAnsi="Book Antiqua" w:cs="Times New Roman"/>
                <w:color w:val="000000" w:themeColor="text1"/>
                <w:sz w:val="24"/>
                <w:szCs w:val="24"/>
              </w:rPr>
            </w:pPr>
            <w:proofErr w:type="spellStart"/>
            <w:r w:rsidRPr="006A793B">
              <w:rPr>
                <w:rFonts w:ascii="Book Antiqua" w:hAnsi="Book Antiqua" w:cs="Times New Roman"/>
                <w:color w:val="000000" w:themeColor="text1"/>
                <w:sz w:val="24"/>
                <w:szCs w:val="24"/>
              </w:rPr>
              <w:t>Oxaliplatin</w:t>
            </w:r>
            <w:proofErr w:type="spellEnd"/>
          </w:p>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Oxaliplatin+5FU</w:t>
            </w:r>
          </w:p>
        </w:tc>
        <w:tc>
          <w:tcPr>
            <w:tcW w:w="446"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1.5</w:t>
            </w:r>
            <w:r w:rsidR="00D74547">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mg/kg</w:t>
            </w:r>
          </w:p>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40</w:t>
            </w:r>
            <w:r w:rsidR="00D74547">
              <w:rPr>
                <w:rFonts w:ascii="Book Antiqua" w:hAnsi="Book Antiqua" w:cs="Times New Roman" w:hint="eastAsia"/>
                <w:color w:val="000000" w:themeColor="text1"/>
                <w:sz w:val="24"/>
                <w:szCs w:val="24"/>
              </w:rPr>
              <w:t xml:space="preserve"> </w:t>
            </w:r>
            <w:r w:rsidR="007512DD">
              <w:rPr>
                <w:rFonts w:ascii="Book Antiqua" w:hAnsi="Book Antiqua" w:cs="Times New Roman"/>
                <w:color w:val="000000" w:themeColor="text1"/>
                <w:sz w:val="24"/>
                <w:szCs w:val="24"/>
              </w:rPr>
              <w:t>mg/</w:t>
            </w:r>
            <w:r w:rsidRPr="006A793B">
              <w:rPr>
                <w:rFonts w:ascii="Book Antiqua" w:hAnsi="Book Antiqua" w:cs="Times New Roman"/>
                <w:color w:val="000000" w:themeColor="text1"/>
                <w:sz w:val="24"/>
                <w:szCs w:val="24"/>
              </w:rPr>
              <w:t>m</w:t>
            </w:r>
            <w:r w:rsidRPr="006A793B">
              <w:rPr>
                <w:rFonts w:ascii="Book Antiqua" w:hAnsi="Book Antiqua" w:cs="Times New Roman"/>
                <w:color w:val="000000" w:themeColor="text1"/>
                <w:sz w:val="24"/>
                <w:szCs w:val="24"/>
                <w:vertAlign w:val="superscript"/>
              </w:rPr>
              <w:t>2</w:t>
            </w:r>
          </w:p>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5FU 200</w:t>
            </w:r>
            <w:r w:rsidR="007512DD">
              <w:rPr>
                <w:rFonts w:ascii="Book Antiqua" w:hAnsi="Book Antiqua" w:cs="Times New Roman" w:hint="eastAsia"/>
                <w:color w:val="000000" w:themeColor="text1"/>
                <w:sz w:val="24"/>
                <w:szCs w:val="24"/>
              </w:rPr>
              <w:t xml:space="preserve"> </w:t>
            </w:r>
            <w:r w:rsidR="007512DD">
              <w:rPr>
                <w:rFonts w:ascii="Book Antiqua" w:hAnsi="Book Antiqua" w:cs="Times New Roman"/>
                <w:color w:val="000000" w:themeColor="text1"/>
                <w:sz w:val="24"/>
                <w:szCs w:val="24"/>
              </w:rPr>
              <w:lastRenderedPageBreak/>
              <w:t>mg/</w:t>
            </w:r>
            <w:r w:rsidRPr="006A793B">
              <w:rPr>
                <w:rFonts w:ascii="Book Antiqua" w:hAnsi="Book Antiqua" w:cs="Times New Roman"/>
                <w:color w:val="000000" w:themeColor="text1"/>
                <w:sz w:val="24"/>
                <w:szCs w:val="24"/>
              </w:rPr>
              <w:t>m</w:t>
            </w:r>
            <w:r w:rsidRPr="006A793B">
              <w:rPr>
                <w:rFonts w:ascii="Book Antiqua" w:hAnsi="Book Antiqua" w:cs="Times New Roman"/>
                <w:color w:val="000000" w:themeColor="text1"/>
                <w:sz w:val="24"/>
                <w:szCs w:val="24"/>
                <w:vertAlign w:val="superscript"/>
              </w:rPr>
              <w:t>2</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40</w:t>
            </w:r>
            <w:r w:rsidR="007D036A">
              <w:rPr>
                <w:rFonts w:ascii="Book Antiqua" w:hAnsi="Book Antiqua" w:cs="Times New Roman" w:hint="eastAsia"/>
                <w:color w:val="000000" w:themeColor="text1"/>
                <w:sz w:val="24"/>
                <w:szCs w:val="24"/>
              </w:rPr>
              <w:t xml:space="preserve"> </w:t>
            </w:r>
            <w:r w:rsidR="007D036A" w:rsidRPr="00116EC2">
              <w:rPr>
                <w:rFonts w:ascii="宋体" w:eastAsia="宋体" w:hAnsi="宋体" w:cs="宋体" w:hint="eastAsia"/>
                <w:color w:val="000000"/>
                <w:sz w:val="24"/>
                <w:szCs w:val="24"/>
              </w:rPr>
              <w:t>℃</w:t>
            </w:r>
          </w:p>
        </w:tc>
        <w:tc>
          <w:tcPr>
            <w:tcW w:w="300"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60</w:t>
            </w:r>
            <w:r w:rsidR="00D74547">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min</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w:t>
            </w:r>
          </w:p>
        </w:tc>
        <w:tc>
          <w:tcPr>
            <w:tcW w:w="797" w:type="pct"/>
            <w:gridSpan w:val="2"/>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44</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(64.7%)</w:t>
            </w:r>
          </w:p>
        </w:tc>
        <w:tc>
          <w:tcPr>
            <w:tcW w:w="697" w:type="pct"/>
            <w:gridSpan w:val="2"/>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24</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(35.3%)</w:t>
            </w:r>
          </w:p>
        </w:tc>
        <w:tc>
          <w:tcPr>
            <w:tcW w:w="482"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64.7%</w:t>
            </w:r>
          </w:p>
        </w:tc>
      </w:tr>
      <w:tr w:rsidR="00A82F70" w:rsidRPr="006A793B" w:rsidTr="00874362">
        <w:tc>
          <w:tcPr>
            <w:tcW w:w="337" w:type="pct"/>
          </w:tcPr>
          <w:p w:rsidR="00A82F70" w:rsidRPr="001421CA" w:rsidRDefault="00A82F70" w:rsidP="00B07F35">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lastRenderedPageBreak/>
              <w:t xml:space="preserve">Fukumoto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7</w:t>
            </w:r>
            <w:r w:rsidRPr="001421CA">
              <w:rPr>
                <w:rFonts w:ascii="Book Antiqua" w:hAnsi="Book Antiqua" w:cs="Times New Roman"/>
                <w:color w:val="000000" w:themeColor="text1"/>
                <w:sz w:val="24"/>
                <w:szCs w:val="24"/>
                <w:vertAlign w:val="superscript"/>
              </w:rPr>
              <w:t>]</w:t>
            </w:r>
          </w:p>
        </w:tc>
        <w:tc>
          <w:tcPr>
            <w:tcW w:w="4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67</w:t>
            </w:r>
          </w:p>
        </w:tc>
        <w:tc>
          <w:tcPr>
            <w:tcW w:w="2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PIHP</w:t>
            </w:r>
          </w:p>
        </w:tc>
        <w:tc>
          <w:tcPr>
            <w:tcW w:w="5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proofErr w:type="spellStart"/>
            <w:r w:rsidRPr="006A793B">
              <w:rPr>
                <w:rFonts w:ascii="Book Antiqua" w:hAnsi="Book Antiqua" w:cs="Times New Roman"/>
                <w:color w:val="000000" w:themeColor="text1"/>
                <w:sz w:val="24"/>
                <w:szCs w:val="24"/>
              </w:rPr>
              <w:t>Mitomycin</w:t>
            </w:r>
            <w:proofErr w:type="spellEnd"/>
            <w:r w:rsidRPr="006A793B">
              <w:rPr>
                <w:rFonts w:ascii="Book Antiqua" w:hAnsi="Book Antiqua" w:cs="Times New Roman"/>
                <w:color w:val="000000" w:themeColor="text1"/>
                <w:sz w:val="24"/>
                <w:szCs w:val="24"/>
              </w:rPr>
              <w:t xml:space="preserve"> C and/or</w:t>
            </w:r>
          </w:p>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Doxorubicin</w:t>
            </w:r>
          </w:p>
        </w:tc>
        <w:tc>
          <w:tcPr>
            <w:tcW w:w="446" w:type="pct"/>
          </w:tcPr>
          <w:p w:rsidR="00A82F70" w:rsidRPr="006A793B" w:rsidRDefault="007512DD" w:rsidP="0030020D">
            <w:pPr>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20-40 mg/</w:t>
            </w:r>
            <w:r w:rsidR="00A82F70" w:rsidRPr="006A793B">
              <w:rPr>
                <w:rFonts w:ascii="Book Antiqua" w:hAnsi="Book Antiqua" w:cs="Times New Roman"/>
                <w:color w:val="000000" w:themeColor="text1"/>
                <w:sz w:val="24"/>
                <w:szCs w:val="24"/>
              </w:rPr>
              <w:t>m</w:t>
            </w:r>
            <w:r w:rsidR="00A82F70" w:rsidRPr="006A793B">
              <w:rPr>
                <w:rFonts w:ascii="Book Antiqua" w:hAnsi="Book Antiqua" w:cs="Times New Roman"/>
                <w:color w:val="000000" w:themeColor="text1"/>
                <w:sz w:val="24"/>
                <w:szCs w:val="24"/>
                <w:vertAlign w:val="superscript"/>
              </w:rPr>
              <w:t>2</w:t>
            </w:r>
          </w:p>
          <w:p w:rsidR="00A82F70" w:rsidRPr="006A793B" w:rsidRDefault="007512DD" w:rsidP="0030020D">
            <w:pPr>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60-120 mg/</w:t>
            </w:r>
            <w:r w:rsidR="00A82F70" w:rsidRPr="006A793B">
              <w:rPr>
                <w:rFonts w:ascii="Book Antiqua" w:hAnsi="Book Antiqua" w:cs="Times New Roman"/>
                <w:color w:val="000000" w:themeColor="text1"/>
                <w:sz w:val="24"/>
                <w:szCs w:val="24"/>
              </w:rPr>
              <w:t>m</w:t>
            </w:r>
            <w:r w:rsidR="00A82F70" w:rsidRPr="006A793B">
              <w:rPr>
                <w:rFonts w:ascii="Book Antiqua" w:hAnsi="Book Antiqua" w:cs="Times New Roman"/>
                <w:color w:val="000000" w:themeColor="text1"/>
                <w:sz w:val="24"/>
                <w:szCs w:val="24"/>
                <w:vertAlign w:val="superscript"/>
              </w:rPr>
              <w:t>2</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00"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30-40min</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1.51</w:t>
            </w:r>
          </w:p>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(range 1-3)</w:t>
            </w:r>
          </w:p>
        </w:tc>
        <w:tc>
          <w:tcPr>
            <w:tcW w:w="39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21</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(31.3%)</w:t>
            </w:r>
          </w:p>
        </w:tc>
        <w:tc>
          <w:tcPr>
            <w:tcW w:w="39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27</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(40.3%)</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11</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(16.4%)</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8</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(11.9%)</w:t>
            </w:r>
          </w:p>
        </w:tc>
        <w:tc>
          <w:tcPr>
            <w:tcW w:w="482"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71.6%</w:t>
            </w:r>
          </w:p>
        </w:tc>
      </w:tr>
      <w:tr w:rsidR="00A82F70" w:rsidRPr="006A793B" w:rsidTr="00874362">
        <w:tc>
          <w:tcPr>
            <w:tcW w:w="337" w:type="pct"/>
          </w:tcPr>
          <w:p w:rsidR="00A82F70" w:rsidRPr="001421CA" w:rsidRDefault="00A82F70" w:rsidP="00B07F35">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t xml:space="preserve">Alexander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8</w:t>
            </w:r>
            <w:r w:rsidRPr="001421CA">
              <w:rPr>
                <w:rFonts w:ascii="Book Antiqua" w:hAnsi="Book Antiqua" w:cs="Times New Roman"/>
                <w:color w:val="000000" w:themeColor="text1"/>
                <w:sz w:val="24"/>
                <w:szCs w:val="24"/>
                <w:vertAlign w:val="superscript"/>
              </w:rPr>
              <w:t>]</w:t>
            </w:r>
          </w:p>
        </w:tc>
        <w:tc>
          <w:tcPr>
            <w:tcW w:w="4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114</w:t>
            </w:r>
          </w:p>
        </w:tc>
        <w:tc>
          <w:tcPr>
            <w:tcW w:w="2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IHP</w:t>
            </w:r>
          </w:p>
        </w:tc>
        <w:tc>
          <w:tcPr>
            <w:tcW w:w="5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proofErr w:type="spellStart"/>
            <w:r w:rsidRPr="006A793B">
              <w:rPr>
                <w:rFonts w:ascii="Book Antiqua" w:hAnsi="Book Antiqua" w:cs="Times New Roman"/>
                <w:color w:val="000000" w:themeColor="text1"/>
                <w:sz w:val="24"/>
                <w:szCs w:val="24"/>
              </w:rPr>
              <w:t>Melphalan</w:t>
            </w:r>
            <w:proofErr w:type="spellEnd"/>
          </w:p>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TNF alone</w:t>
            </w:r>
          </w:p>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Or both</w:t>
            </w:r>
          </w:p>
        </w:tc>
        <w:tc>
          <w:tcPr>
            <w:tcW w:w="446"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1.5</w:t>
            </w:r>
            <w:r w:rsidR="007512DD">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mg/kg</w:t>
            </w:r>
          </w:p>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w:t>
            </w:r>
            <w:r w:rsidR="007512DD">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mg</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39.5-40</w:t>
            </w:r>
            <w:r w:rsidR="00E64AC9">
              <w:rPr>
                <w:rFonts w:ascii="Book Antiqua" w:hAnsi="Book Antiqua" w:cs="Times New Roman" w:hint="eastAsia"/>
                <w:color w:val="000000" w:themeColor="text1"/>
                <w:sz w:val="24"/>
                <w:szCs w:val="24"/>
              </w:rPr>
              <w:t xml:space="preserve"> </w:t>
            </w:r>
            <w:r w:rsidR="00E64AC9" w:rsidRPr="00116EC2">
              <w:rPr>
                <w:rFonts w:ascii="宋体" w:eastAsia="宋体" w:hAnsi="宋体" w:cs="宋体" w:hint="eastAsia"/>
                <w:color w:val="000000"/>
                <w:sz w:val="24"/>
                <w:szCs w:val="24"/>
              </w:rPr>
              <w:t>℃</w:t>
            </w:r>
          </w:p>
        </w:tc>
        <w:tc>
          <w:tcPr>
            <w:tcW w:w="300"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60min</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w:t>
            </w:r>
          </w:p>
        </w:tc>
        <w:tc>
          <w:tcPr>
            <w:tcW w:w="39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(1.8%)</w:t>
            </w:r>
          </w:p>
        </w:tc>
        <w:tc>
          <w:tcPr>
            <w:tcW w:w="39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67</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(58.8%)</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82"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60.5%</w:t>
            </w:r>
          </w:p>
        </w:tc>
      </w:tr>
      <w:tr w:rsidR="00A82F70" w:rsidRPr="006A793B" w:rsidTr="00874362">
        <w:tc>
          <w:tcPr>
            <w:tcW w:w="337" w:type="pct"/>
          </w:tcPr>
          <w:p w:rsidR="00A82F70" w:rsidRPr="001421CA" w:rsidRDefault="00A82F70" w:rsidP="00B07F35">
            <w:pPr>
              <w:spacing w:line="360" w:lineRule="auto"/>
              <w:jc w:val="center"/>
              <w:rPr>
                <w:rFonts w:ascii="Book Antiqua" w:hAnsi="Book Antiqua" w:cs="Times New Roman"/>
                <w:color w:val="000000" w:themeColor="text1"/>
                <w:sz w:val="24"/>
                <w:szCs w:val="24"/>
              </w:rPr>
            </w:pPr>
            <w:proofErr w:type="spellStart"/>
            <w:r>
              <w:rPr>
                <w:rFonts w:ascii="Book Antiqua" w:hAnsi="Book Antiqua" w:cs="Times New Roman"/>
                <w:color w:val="000000" w:themeColor="text1"/>
                <w:sz w:val="24"/>
                <w:szCs w:val="24"/>
              </w:rPr>
              <w:t>Iersel</w:t>
            </w:r>
            <w:proofErr w:type="spellEnd"/>
            <w:r>
              <w:rPr>
                <w:rFonts w:ascii="Book Antiqua" w:hAnsi="Book Antiqua" w:cs="Times New Roman"/>
                <w:color w:val="000000" w:themeColor="text1"/>
                <w:sz w:val="24"/>
                <w:szCs w:val="24"/>
              </w:rPr>
              <w:t xml:space="preserve"> </w:t>
            </w:r>
            <w:r w:rsidRPr="004E0E0B">
              <w:rPr>
                <w:rFonts w:ascii="Book Antiqua" w:hAnsi="Book Antiqua" w:cs="Times New Roman"/>
                <w:i/>
                <w:color w:val="000000" w:themeColor="text1"/>
                <w:sz w:val="24"/>
                <w:szCs w:val="24"/>
              </w:rPr>
              <w:t>et al</w:t>
            </w:r>
            <w:r w:rsidRPr="004E0E0B">
              <w:rPr>
                <w:rFonts w:ascii="Book Antiqua" w:hAnsi="Book Antiqua" w:cs="Times New Roman" w:hint="eastAsia"/>
                <w:color w:val="000000" w:themeColor="text1"/>
                <w:sz w:val="24"/>
                <w:szCs w:val="24"/>
                <w:vertAlign w:val="superscript"/>
              </w:rPr>
              <w:t>[</w:t>
            </w:r>
            <w:r w:rsidRPr="004E0E0B">
              <w:rPr>
                <w:rFonts w:ascii="Book Antiqua" w:hAnsi="Book Antiqua" w:cs="Times New Roman"/>
                <w:color w:val="000000" w:themeColor="text1"/>
                <w:sz w:val="24"/>
                <w:szCs w:val="24"/>
                <w:vertAlign w:val="superscript"/>
              </w:rPr>
              <w:t>59</w:t>
            </w:r>
            <w:r w:rsidRPr="004E0E0B">
              <w:rPr>
                <w:rFonts w:ascii="Book Antiqua" w:hAnsi="Book Antiqua" w:cs="Times New Roman" w:hint="eastAsia"/>
                <w:color w:val="000000" w:themeColor="text1"/>
                <w:sz w:val="24"/>
                <w:szCs w:val="24"/>
                <w:vertAlign w:val="superscript"/>
              </w:rPr>
              <w:t>]</w:t>
            </w:r>
          </w:p>
        </w:tc>
        <w:tc>
          <w:tcPr>
            <w:tcW w:w="4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97</w:t>
            </w:r>
          </w:p>
        </w:tc>
        <w:tc>
          <w:tcPr>
            <w:tcW w:w="2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IHP</w:t>
            </w:r>
          </w:p>
        </w:tc>
        <w:tc>
          <w:tcPr>
            <w:tcW w:w="5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proofErr w:type="spellStart"/>
            <w:r w:rsidRPr="006A793B">
              <w:rPr>
                <w:rFonts w:ascii="Book Antiqua" w:hAnsi="Book Antiqua" w:cs="Times New Roman"/>
                <w:color w:val="000000" w:themeColor="text1"/>
                <w:sz w:val="24"/>
                <w:szCs w:val="24"/>
              </w:rPr>
              <w:t>Melphalan</w:t>
            </w:r>
            <w:proofErr w:type="spellEnd"/>
          </w:p>
        </w:tc>
        <w:tc>
          <w:tcPr>
            <w:tcW w:w="446"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200</w:t>
            </w:r>
            <w:r w:rsidR="007512DD">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mg</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39.5</w:t>
            </w:r>
            <w:r w:rsidR="00E64AC9">
              <w:rPr>
                <w:rFonts w:ascii="Book Antiqua" w:hAnsi="Book Antiqua" w:cs="Times New Roman" w:hint="eastAsia"/>
                <w:color w:val="000000" w:themeColor="text1"/>
                <w:sz w:val="24"/>
                <w:szCs w:val="24"/>
              </w:rPr>
              <w:t xml:space="preserve"> </w:t>
            </w:r>
            <w:r w:rsidR="00E64AC9" w:rsidRPr="00116EC2">
              <w:rPr>
                <w:rFonts w:ascii="宋体" w:eastAsia="宋体" w:hAnsi="宋体" w:cs="宋体" w:hint="eastAsia"/>
                <w:color w:val="000000"/>
                <w:sz w:val="24"/>
                <w:szCs w:val="24"/>
              </w:rPr>
              <w:t>℃</w:t>
            </w:r>
          </w:p>
        </w:tc>
        <w:tc>
          <w:tcPr>
            <w:tcW w:w="300"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60min</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w:t>
            </w:r>
          </w:p>
        </w:tc>
        <w:tc>
          <w:tcPr>
            <w:tcW w:w="39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(3.1%)</w:t>
            </w:r>
          </w:p>
        </w:tc>
        <w:tc>
          <w:tcPr>
            <w:tcW w:w="39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49</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(50.5%)</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23</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(23.7%)</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22</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(22.7%)</w:t>
            </w:r>
          </w:p>
        </w:tc>
        <w:tc>
          <w:tcPr>
            <w:tcW w:w="482"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53.6%</w:t>
            </w:r>
          </w:p>
        </w:tc>
      </w:tr>
      <w:tr w:rsidR="00A82F70" w:rsidRPr="006A793B" w:rsidTr="00874362">
        <w:tc>
          <w:tcPr>
            <w:tcW w:w="337" w:type="pct"/>
          </w:tcPr>
          <w:p w:rsidR="00A82F70" w:rsidRPr="001421CA" w:rsidRDefault="00A82F70" w:rsidP="00B07F35">
            <w:pPr>
              <w:spacing w:line="360" w:lineRule="auto"/>
              <w:jc w:val="center"/>
              <w:rPr>
                <w:rFonts w:ascii="Book Antiqua" w:hAnsi="Book Antiqua" w:cs="Times New Roman"/>
                <w:sz w:val="24"/>
                <w:szCs w:val="24"/>
              </w:rPr>
            </w:pPr>
            <w:proofErr w:type="spellStart"/>
            <w:r w:rsidRPr="001421CA">
              <w:rPr>
                <w:rFonts w:ascii="Book Antiqua" w:hAnsi="Book Antiqua" w:cs="Times New Roman"/>
                <w:color w:val="000000" w:themeColor="text1"/>
                <w:sz w:val="24"/>
                <w:szCs w:val="24"/>
              </w:rPr>
              <w:t>Rizell</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hint="eastAsia"/>
                <w:color w:val="000000" w:themeColor="text1"/>
                <w:sz w:val="24"/>
                <w:szCs w:val="24"/>
                <w:vertAlign w:val="superscript"/>
              </w:rPr>
              <w:t>60</w:t>
            </w:r>
            <w:r w:rsidRPr="001421CA">
              <w:rPr>
                <w:rFonts w:ascii="Book Antiqua" w:hAnsi="Book Antiqua" w:cs="Times New Roman"/>
                <w:color w:val="000000" w:themeColor="text1"/>
                <w:sz w:val="24"/>
                <w:szCs w:val="24"/>
                <w:vertAlign w:val="superscript"/>
              </w:rPr>
              <w:t>]</w:t>
            </w:r>
          </w:p>
        </w:tc>
        <w:tc>
          <w:tcPr>
            <w:tcW w:w="4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27</w:t>
            </w:r>
          </w:p>
        </w:tc>
        <w:tc>
          <w:tcPr>
            <w:tcW w:w="2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IHP</w:t>
            </w:r>
          </w:p>
        </w:tc>
        <w:tc>
          <w:tcPr>
            <w:tcW w:w="5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proofErr w:type="spellStart"/>
            <w:r w:rsidRPr="006A793B">
              <w:rPr>
                <w:rFonts w:ascii="Book Antiqua" w:hAnsi="Book Antiqua" w:cs="Times New Roman"/>
                <w:color w:val="000000" w:themeColor="text1"/>
                <w:sz w:val="24"/>
                <w:szCs w:val="24"/>
              </w:rPr>
              <w:t>Melphalan</w:t>
            </w:r>
            <w:proofErr w:type="spellEnd"/>
          </w:p>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With or without</w:t>
            </w:r>
          </w:p>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TNF</w:t>
            </w:r>
          </w:p>
        </w:tc>
        <w:tc>
          <w:tcPr>
            <w:tcW w:w="446"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0.5, 1 and 2</w:t>
            </w:r>
            <w:r w:rsidR="007512DD">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mg/kg</w:t>
            </w:r>
          </w:p>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30</w:t>
            </w:r>
            <w:r w:rsidR="007512DD">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μg</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w:t>
            </w:r>
            <w:r w:rsidR="00E64AC9">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40</w:t>
            </w:r>
            <w:r w:rsidR="00E64AC9">
              <w:rPr>
                <w:rFonts w:ascii="Book Antiqua" w:hAnsi="Book Antiqua" w:cs="Times New Roman" w:hint="eastAsia"/>
                <w:color w:val="000000" w:themeColor="text1"/>
                <w:sz w:val="24"/>
                <w:szCs w:val="24"/>
              </w:rPr>
              <w:t xml:space="preserve"> </w:t>
            </w:r>
            <w:r w:rsidR="00E64AC9" w:rsidRPr="00116EC2">
              <w:rPr>
                <w:rFonts w:ascii="宋体" w:eastAsia="宋体" w:hAnsi="宋体" w:cs="宋体" w:hint="eastAsia"/>
                <w:color w:val="000000"/>
                <w:sz w:val="24"/>
                <w:szCs w:val="24"/>
              </w:rPr>
              <w:t>℃</w:t>
            </w:r>
          </w:p>
        </w:tc>
        <w:tc>
          <w:tcPr>
            <w:tcW w:w="300"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40-60min</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w:t>
            </w:r>
          </w:p>
        </w:tc>
        <w:tc>
          <w:tcPr>
            <w:tcW w:w="39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(7.4%)</w:t>
            </w:r>
          </w:p>
        </w:tc>
        <w:tc>
          <w:tcPr>
            <w:tcW w:w="39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17</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(63.0%)</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(7.4%)</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(22.2%)</w:t>
            </w:r>
          </w:p>
        </w:tc>
        <w:tc>
          <w:tcPr>
            <w:tcW w:w="482"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69.4%</w:t>
            </w:r>
          </w:p>
        </w:tc>
      </w:tr>
      <w:tr w:rsidR="00A82F70" w:rsidRPr="006A793B" w:rsidTr="00874362">
        <w:tc>
          <w:tcPr>
            <w:tcW w:w="337" w:type="pct"/>
          </w:tcPr>
          <w:p w:rsidR="00A82F70" w:rsidRPr="001421CA" w:rsidRDefault="00A82F70" w:rsidP="00B07F35">
            <w:pPr>
              <w:spacing w:line="360" w:lineRule="auto"/>
              <w:jc w:val="center"/>
              <w:rPr>
                <w:rFonts w:ascii="Book Antiqua" w:hAnsi="Book Antiqua" w:cs="Times New Roman"/>
                <w:sz w:val="24"/>
                <w:szCs w:val="24"/>
              </w:rPr>
            </w:pPr>
            <w:proofErr w:type="spellStart"/>
            <w:r w:rsidRPr="001421CA">
              <w:rPr>
                <w:rFonts w:ascii="Book Antiqua" w:hAnsi="Book Antiqua" w:cs="Times New Roman"/>
                <w:color w:val="000000" w:themeColor="text1"/>
                <w:sz w:val="24"/>
                <w:szCs w:val="24"/>
              </w:rPr>
              <w:t>Pingpan</w:t>
            </w:r>
            <w:r w:rsidRPr="001421CA">
              <w:rPr>
                <w:rFonts w:ascii="Book Antiqua" w:hAnsi="Book Antiqua" w:cs="Times New Roman"/>
                <w:color w:val="000000" w:themeColor="text1"/>
                <w:sz w:val="24"/>
                <w:szCs w:val="24"/>
              </w:rPr>
              <w:lastRenderedPageBreak/>
              <w:t>k</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61</w:t>
            </w:r>
            <w:r w:rsidRPr="001421CA">
              <w:rPr>
                <w:rFonts w:ascii="Book Antiqua" w:hAnsi="Book Antiqua" w:cs="Times New Roman"/>
                <w:color w:val="000000" w:themeColor="text1"/>
                <w:sz w:val="24"/>
                <w:szCs w:val="24"/>
                <w:vertAlign w:val="superscript"/>
              </w:rPr>
              <w:t>]</w:t>
            </w:r>
          </w:p>
        </w:tc>
        <w:tc>
          <w:tcPr>
            <w:tcW w:w="4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27</w:t>
            </w:r>
          </w:p>
        </w:tc>
        <w:tc>
          <w:tcPr>
            <w:tcW w:w="2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PIH</w:t>
            </w:r>
            <w:r w:rsidRPr="006A793B">
              <w:rPr>
                <w:rFonts w:ascii="Book Antiqua" w:hAnsi="Book Antiqua" w:cs="Times New Roman"/>
                <w:color w:val="000000" w:themeColor="text1"/>
                <w:sz w:val="24"/>
                <w:szCs w:val="24"/>
              </w:rPr>
              <w:lastRenderedPageBreak/>
              <w:t>P</w:t>
            </w:r>
          </w:p>
        </w:tc>
        <w:tc>
          <w:tcPr>
            <w:tcW w:w="5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proofErr w:type="spellStart"/>
            <w:r w:rsidRPr="006A793B">
              <w:rPr>
                <w:rFonts w:ascii="Book Antiqua" w:hAnsi="Book Antiqua" w:cs="Times New Roman"/>
                <w:color w:val="000000" w:themeColor="text1"/>
                <w:sz w:val="24"/>
                <w:szCs w:val="24"/>
              </w:rPr>
              <w:lastRenderedPageBreak/>
              <w:t>Melphalan</w:t>
            </w:r>
            <w:proofErr w:type="spellEnd"/>
          </w:p>
          <w:p w:rsidR="00A82F70" w:rsidRPr="006A793B" w:rsidRDefault="00A82F70" w:rsidP="0030020D">
            <w:pPr>
              <w:spacing w:line="360" w:lineRule="auto"/>
              <w:jc w:val="center"/>
              <w:rPr>
                <w:rFonts w:ascii="Book Antiqua" w:hAnsi="Book Antiqua" w:cs="Times New Roman"/>
                <w:color w:val="000000" w:themeColor="text1"/>
                <w:sz w:val="24"/>
                <w:szCs w:val="24"/>
              </w:rPr>
            </w:pPr>
          </w:p>
        </w:tc>
        <w:tc>
          <w:tcPr>
            <w:tcW w:w="446"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2-3.5</w:t>
            </w:r>
            <w:r w:rsidR="007512DD">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mg/kg</w:t>
            </w:r>
          </w:p>
          <w:p w:rsidR="00A82F70" w:rsidRPr="006A793B" w:rsidRDefault="00A82F70" w:rsidP="0030020D">
            <w:pPr>
              <w:spacing w:line="360" w:lineRule="auto"/>
              <w:jc w:val="center"/>
              <w:rPr>
                <w:rFonts w:ascii="Book Antiqua" w:hAnsi="Book Antiqua" w:cs="Times New Roman"/>
                <w:color w:val="000000" w:themeColor="text1"/>
                <w:sz w:val="24"/>
                <w:szCs w:val="24"/>
              </w:rPr>
            </w:pP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NR</w:t>
            </w:r>
          </w:p>
        </w:tc>
        <w:tc>
          <w:tcPr>
            <w:tcW w:w="300"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60</w:t>
            </w:r>
            <w:r w:rsidR="007512DD">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min</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2.64</w:t>
            </w:r>
          </w:p>
        </w:tc>
        <w:tc>
          <w:tcPr>
            <w:tcW w:w="39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(7.4%)</w:t>
            </w:r>
          </w:p>
        </w:tc>
        <w:tc>
          <w:tcPr>
            <w:tcW w:w="39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(22.2%)</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82"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29.6%</w:t>
            </w:r>
          </w:p>
        </w:tc>
      </w:tr>
      <w:tr w:rsidR="00A82F70" w:rsidRPr="006A793B" w:rsidTr="00874362">
        <w:tc>
          <w:tcPr>
            <w:tcW w:w="337" w:type="pct"/>
          </w:tcPr>
          <w:p w:rsidR="00A82F70" w:rsidRPr="006A793B" w:rsidRDefault="00A82F70" w:rsidP="00B07F35">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 xml:space="preserve">Alexander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6</w:t>
            </w:r>
            <w:r>
              <w:rPr>
                <w:rFonts w:ascii="Book Antiqua" w:hAnsi="Book Antiqua" w:cs="Times New Roman" w:hint="eastAsia"/>
                <w:color w:val="000000" w:themeColor="text1"/>
                <w:sz w:val="24"/>
                <w:szCs w:val="24"/>
                <w:vertAlign w:val="superscript"/>
              </w:rPr>
              <w:t>2</w:t>
            </w:r>
            <w:r w:rsidRPr="001421CA">
              <w:rPr>
                <w:rFonts w:ascii="Book Antiqua" w:hAnsi="Book Antiqua" w:cs="Times New Roman"/>
                <w:color w:val="000000" w:themeColor="text1"/>
                <w:sz w:val="24"/>
                <w:szCs w:val="24"/>
                <w:vertAlign w:val="superscript"/>
              </w:rPr>
              <w:t>]</w:t>
            </w:r>
          </w:p>
        </w:tc>
        <w:tc>
          <w:tcPr>
            <w:tcW w:w="4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29</w:t>
            </w:r>
          </w:p>
        </w:tc>
        <w:tc>
          <w:tcPr>
            <w:tcW w:w="2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IHP</w:t>
            </w:r>
          </w:p>
        </w:tc>
        <w:tc>
          <w:tcPr>
            <w:tcW w:w="5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proofErr w:type="spellStart"/>
            <w:r w:rsidRPr="006A793B">
              <w:rPr>
                <w:rFonts w:ascii="Book Antiqua" w:hAnsi="Book Antiqua" w:cs="Times New Roman"/>
                <w:color w:val="000000" w:themeColor="text1"/>
                <w:sz w:val="24"/>
                <w:szCs w:val="24"/>
              </w:rPr>
              <w:t>Melphalan</w:t>
            </w:r>
            <w:proofErr w:type="spellEnd"/>
          </w:p>
          <w:p w:rsidR="00A82F70" w:rsidRPr="006A793B" w:rsidRDefault="00A82F70" w:rsidP="0030020D">
            <w:pPr>
              <w:spacing w:line="360" w:lineRule="auto"/>
              <w:jc w:val="center"/>
              <w:rPr>
                <w:rFonts w:ascii="Book Antiqua" w:hAnsi="Book Antiqua" w:cs="Times New Roman"/>
                <w:color w:val="000000" w:themeColor="text1"/>
                <w:sz w:val="24"/>
                <w:szCs w:val="24"/>
              </w:rPr>
            </w:pPr>
          </w:p>
        </w:tc>
        <w:tc>
          <w:tcPr>
            <w:tcW w:w="446"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1.5</w:t>
            </w:r>
            <w:r w:rsidR="007512DD">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mg/kg</w:t>
            </w:r>
          </w:p>
          <w:p w:rsidR="00A82F70" w:rsidRPr="006A793B" w:rsidRDefault="00A82F70" w:rsidP="0030020D">
            <w:pPr>
              <w:spacing w:line="360" w:lineRule="auto"/>
              <w:jc w:val="center"/>
              <w:rPr>
                <w:rFonts w:ascii="Book Antiqua" w:hAnsi="Book Antiqua" w:cs="Times New Roman"/>
                <w:color w:val="000000" w:themeColor="text1"/>
                <w:sz w:val="24"/>
                <w:szCs w:val="24"/>
              </w:rPr>
            </w:pP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00"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60</w:t>
            </w:r>
            <w:r w:rsidR="007512DD">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min</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w:t>
            </w:r>
          </w:p>
        </w:tc>
        <w:tc>
          <w:tcPr>
            <w:tcW w:w="39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(10%)</w:t>
            </w:r>
          </w:p>
        </w:tc>
        <w:tc>
          <w:tcPr>
            <w:tcW w:w="39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15</w:t>
            </w:r>
            <w:r w:rsidR="00AB0980">
              <w:rPr>
                <w:rFonts w:ascii="Book Antiqua" w:hAnsi="Book Antiqua" w:cs="Times New Roman" w:hint="eastAsia"/>
                <w:color w:val="000000" w:themeColor="text1"/>
                <w:sz w:val="24"/>
                <w:szCs w:val="24"/>
              </w:rPr>
              <w:t xml:space="preserve"> </w:t>
            </w:r>
            <w:r w:rsidRPr="006A793B">
              <w:rPr>
                <w:rFonts w:ascii="Book Antiqua" w:hAnsi="Book Antiqua" w:cs="Times New Roman"/>
                <w:color w:val="000000" w:themeColor="text1"/>
                <w:sz w:val="24"/>
                <w:szCs w:val="24"/>
              </w:rPr>
              <w:t>(52%)</w:t>
            </w:r>
          </w:p>
        </w:tc>
        <w:tc>
          <w:tcPr>
            <w:tcW w:w="348"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49"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82" w:type="pct"/>
          </w:tcPr>
          <w:p w:rsidR="00A82F70" w:rsidRPr="006A793B" w:rsidRDefault="00A82F70"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62%</w:t>
            </w:r>
          </w:p>
        </w:tc>
      </w:tr>
    </w:tbl>
    <w:p w:rsidR="00316BCA" w:rsidRPr="006A793B" w:rsidRDefault="00316BCA" w:rsidP="0030020D">
      <w:pPr>
        <w:spacing w:line="360" w:lineRule="auto"/>
        <w:rPr>
          <w:rFonts w:ascii="Book Antiqua" w:hAnsi="Book Antiqua" w:cs="Times New Roman"/>
          <w:sz w:val="24"/>
          <w:szCs w:val="24"/>
        </w:rPr>
      </w:pPr>
      <w:r w:rsidRPr="006A793B">
        <w:rPr>
          <w:rFonts w:ascii="Book Antiqua" w:hAnsi="Book Antiqua" w:cs="Times New Roman"/>
          <w:sz w:val="24"/>
          <w:szCs w:val="24"/>
        </w:rPr>
        <w:t>NR</w:t>
      </w:r>
      <w:r w:rsidR="00225ADC">
        <w:rPr>
          <w:rFonts w:ascii="Book Antiqua" w:hAnsi="Book Antiqua" w:cs="Times New Roman" w:hint="eastAsia"/>
          <w:sz w:val="24"/>
          <w:szCs w:val="24"/>
        </w:rPr>
        <w:t xml:space="preserve">: </w:t>
      </w:r>
      <w:r w:rsidRPr="006A793B">
        <w:rPr>
          <w:rFonts w:ascii="Book Antiqua" w:hAnsi="Book Antiqua" w:cs="Times New Roman"/>
          <w:sz w:val="24"/>
          <w:szCs w:val="24"/>
        </w:rPr>
        <w:t>Not reported</w:t>
      </w:r>
      <w:r w:rsidR="00225ADC">
        <w:rPr>
          <w:rFonts w:ascii="Book Antiqua" w:hAnsi="Book Antiqua" w:cs="Times New Roman" w:hint="eastAsia"/>
          <w:sz w:val="24"/>
          <w:szCs w:val="24"/>
        </w:rPr>
        <w:t>.</w:t>
      </w:r>
    </w:p>
    <w:p w:rsidR="00AE2414" w:rsidRDefault="00AE2414">
      <w:pPr>
        <w:widowControl/>
        <w:jc w:val="left"/>
        <w:rPr>
          <w:rFonts w:ascii="Book Antiqua" w:hAnsi="Book Antiqua" w:cs="Times New Roman"/>
          <w:b/>
          <w:sz w:val="24"/>
          <w:szCs w:val="24"/>
        </w:rPr>
      </w:pPr>
      <w:r>
        <w:rPr>
          <w:rFonts w:ascii="Book Antiqua" w:hAnsi="Book Antiqua" w:cs="Times New Roman"/>
          <w:b/>
          <w:sz w:val="24"/>
          <w:szCs w:val="24"/>
        </w:rPr>
        <w:br w:type="page"/>
      </w:r>
    </w:p>
    <w:p w:rsidR="00316BCA" w:rsidRPr="006A793B" w:rsidRDefault="00AE2414" w:rsidP="0030020D">
      <w:pPr>
        <w:spacing w:line="360" w:lineRule="auto"/>
        <w:rPr>
          <w:rFonts w:ascii="Book Antiqua" w:hAnsi="Book Antiqua" w:cs="Times New Roman"/>
          <w:b/>
          <w:sz w:val="24"/>
          <w:szCs w:val="24"/>
        </w:rPr>
      </w:pPr>
      <w:r>
        <w:rPr>
          <w:rFonts w:ascii="Book Antiqua" w:hAnsi="Book Antiqua" w:cs="Times New Roman"/>
          <w:b/>
          <w:sz w:val="24"/>
          <w:szCs w:val="24"/>
        </w:rPr>
        <w:lastRenderedPageBreak/>
        <w:t>Table 4</w:t>
      </w:r>
      <w:r>
        <w:rPr>
          <w:rFonts w:ascii="Book Antiqua" w:hAnsi="Book Antiqua" w:cs="Times New Roman" w:hint="eastAsia"/>
          <w:b/>
          <w:sz w:val="24"/>
          <w:szCs w:val="24"/>
        </w:rPr>
        <w:t xml:space="preserve"> </w:t>
      </w:r>
      <w:r w:rsidRPr="00AE2414">
        <w:rPr>
          <w:rFonts w:ascii="Book Antiqua" w:hAnsi="Book Antiqua" w:cs="Times New Roman"/>
          <w:b/>
          <w:sz w:val="24"/>
          <w:szCs w:val="24"/>
        </w:rPr>
        <w:t>Isolated hepatic perfusion</w:t>
      </w:r>
      <w:r w:rsidR="00316BCA" w:rsidRPr="006A793B">
        <w:rPr>
          <w:rFonts w:ascii="Book Antiqua" w:hAnsi="Book Antiqua" w:cs="Times New Roman"/>
          <w:b/>
          <w:sz w:val="24"/>
          <w:szCs w:val="24"/>
        </w:rPr>
        <w:t xml:space="preserve"> morbidity and mortality</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
        <w:gridCol w:w="683"/>
        <w:gridCol w:w="513"/>
        <w:gridCol w:w="684"/>
        <w:gridCol w:w="682"/>
        <w:gridCol w:w="597"/>
        <w:gridCol w:w="682"/>
        <w:gridCol w:w="682"/>
        <w:gridCol w:w="682"/>
        <w:gridCol w:w="595"/>
        <w:gridCol w:w="597"/>
        <w:gridCol w:w="682"/>
        <w:gridCol w:w="701"/>
      </w:tblGrid>
      <w:tr w:rsidR="00316BCA" w:rsidRPr="006A793B" w:rsidTr="0044232D">
        <w:trPr>
          <w:trHeight w:val="270"/>
        </w:trPr>
        <w:tc>
          <w:tcPr>
            <w:tcW w:w="438" w:type="pct"/>
            <w:tcBorders>
              <w:top w:val="single" w:sz="4" w:space="0" w:color="auto"/>
              <w:bottom w:val="nil"/>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p>
        </w:tc>
        <w:tc>
          <w:tcPr>
            <w:tcW w:w="400" w:type="pct"/>
            <w:tcBorders>
              <w:top w:val="single" w:sz="4" w:space="0" w:color="auto"/>
              <w:bottom w:val="nil"/>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p>
        </w:tc>
        <w:tc>
          <w:tcPr>
            <w:tcW w:w="2252" w:type="pct"/>
            <w:gridSpan w:val="6"/>
            <w:tcBorders>
              <w:top w:val="single" w:sz="4" w:space="0" w:color="auto"/>
              <w:bottom w:val="nil"/>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Toxicity Grade 3/4 (%)</w:t>
            </w:r>
          </w:p>
        </w:tc>
        <w:tc>
          <w:tcPr>
            <w:tcW w:w="1910" w:type="pct"/>
            <w:gridSpan w:val="5"/>
            <w:tcBorders>
              <w:top w:val="single" w:sz="4" w:space="0" w:color="auto"/>
              <w:bottom w:val="nil"/>
            </w:tcBorders>
            <w:noWrap/>
            <w:hideMark/>
          </w:tcPr>
          <w:p w:rsidR="00316BCA" w:rsidRPr="004B7835" w:rsidRDefault="00316BCA" w:rsidP="0030020D">
            <w:pPr>
              <w:widowControl/>
              <w:spacing w:line="360" w:lineRule="auto"/>
              <w:jc w:val="center"/>
              <w:rPr>
                <w:rFonts w:ascii="Book Antiqua" w:eastAsia="宋体" w:hAnsi="Book Antiqua" w:cs="Times New Roman"/>
                <w:b/>
                <w:color w:val="000000"/>
                <w:kern w:val="0"/>
                <w:sz w:val="24"/>
                <w:szCs w:val="24"/>
              </w:rPr>
            </w:pPr>
            <w:r w:rsidRPr="004B7835">
              <w:rPr>
                <w:rFonts w:ascii="Book Antiqua" w:eastAsia="宋体" w:hAnsi="Book Antiqua" w:cs="Times New Roman"/>
                <w:b/>
                <w:color w:val="000000"/>
                <w:kern w:val="0"/>
                <w:sz w:val="24"/>
                <w:szCs w:val="24"/>
              </w:rPr>
              <w:t>Complications Grade 3/4 (%)</w:t>
            </w:r>
          </w:p>
        </w:tc>
      </w:tr>
      <w:tr w:rsidR="00316BCA" w:rsidRPr="006A793B" w:rsidTr="004B7835">
        <w:trPr>
          <w:trHeight w:val="270"/>
        </w:trPr>
        <w:tc>
          <w:tcPr>
            <w:tcW w:w="438" w:type="pct"/>
            <w:tcBorders>
              <w:top w:val="nil"/>
              <w:bottom w:val="single" w:sz="4" w:space="0" w:color="auto"/>
            </w:tcBorders>
            <w:noWrap/>
            <w:hideMark/>
          </w:tcPr>
          <w:p w:rsidR="00316BCA" w:rsidRPr="0044232D" w:rsidRDefault="004B7835" w:rsidP="0030020D">
            <w:pPr>
              <w:widowControl/>
              <w:spacing w:line="360" w:lineRule="auto"/>
              <w:jc w:val="center"/>
              <w:rPr>
                <w:rFonts w:ascii="Book Antiqua" w:eastAsia="宋体" w:hAnsi="Book Antiqua" w:cs="Times New Roman"/>
                <w:b/>
                <w:color w:val="000000"/>
                <w:kern w:val="0"/>
                <w:sz w:val="24"/>
                <w:szCs w:val="24"/>
              </w:rPr>
            </w:pPr>
            <w:r>
              <w:rPr>
                <w:rFonts w:ascii="Book Antiqua" w:eastAsia="宋体" w:hAnsi="Book Antiqua" w:cs="Times New Roman" w:hint="eastAsia"/>
                <w:b/>
                <w:color w:val="000000"/>
                <w:kern w:val="0"/>
                <w:sz w:val="24"/>
                <w:szCs w:val="24"/>
              </w:rPr>
              <w:t>Ref.</w:t>
            </w:r>
          </w:p>
        </w:tc>
        <w:tc>
          <w:tcPr>
            <w:tcW w:w="400" w:type="pct"/>
            <w:tcBorders>
              <w:top w:val="nil"/>
              <w:bottom w:val="single" w:sz="4" w:space="0" w:color="auto"/>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Mortality</w:t>
            </w:r>
          </w:p>
        </w:tc>
        <w:tc>
          <w:tcPr>
            <w:tcW w:w="301" w:type="pct"/>
            <w:tcBorders>
              <w:top w:val="nil"/>
              <w:bottom w:val="single" w:sz="4" w:space="0" w:color="auto"/>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Bilirubin</w:t>
            </w:r>
          </w:p>
        </w:tc>
        <w:tc>
          <w:tcPr>
            <w:tcW w:w="401" w:type="pct"/>
            <w:tcBorders>
              <w:top w:val="nil"/>
              <w:bottom w:val="single" w:sz="4" w:space="0" w:color="auto"/>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Transaminases</w:t>
            </w:r>
          </w:p>
        </w:tc>
        <w:tc>
          <w:tcPr>
            <w:tcW w:w="400" w:type="pct"/>
            <w:tcBorders>
              <w:top w:val="nil"/>
              <w:bottom w:val="single" w:sz="4" w:space="0" w:color="auto"/>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Alkaline phosphatase</w:t>
            </w:r>
          </w:p>
        </w:tc>
        <w:tc>
          <w:tcPr>
            <w:tcW w:w="350" w:type="pct"/>
            <w:tcBorders>
              <w:top w:val="nil"/>
              <w:bottom w:val="single" w:sz="4" w:space="0" w:color="auto"/>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Neutropenia</w:t>
            </w:r>
          </w:p>
        </w:tc>
        <w:tc>
          <w:tcPr>
            <w:tcW w:w="400" w:type="pct"/>
            <w:tcBorders>
              <w:top w:val="nil"/>
              <w:bottom w:val="single" w:sz="4" w:space="0" w:color="auto"/>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Platelets</w:t>
            </w:r>
          </w:p>
        </w:tc>
        <w:tc>
          <w:tcPr>
            <w:tcW w:w="400" w:type="pct"/>
            <w:tcBorders>
              <w:top w:val="nil"/>
              <w:bottom w:val="single" w:sz="4" w:space="0" w:color="auto"/>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Anemia</w:t>
            </w:r>
          </w:p>
        </w:tc>
        <w:tc>
          <w:tcPr>
            <w:tcW w:w="400" w:type="pct"/>
            <w:tcBorders>
              <w:top w:val="nil"/>
              <w:bottom w:val="single" w:sz="4" w:space="0" w:color="auto"/>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Hepatic artery obstruction</w:t>
            </w:r>
          </w:p>
        </w:tc>
        <w:tc>
          <w:tcPr>
            <w:tcW w:w="349" w:type="pct"/>
            <w:tcBorders>
              <w:top w:val="nil"/>
              <w:bottom w:val="single" w:sz="4" w:space="0" w:color="auto"/>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Hepatic failure</w:t>
            </w:r>
          </w:p>
        </w:tc>
        <w:tc>
          <w:tcPr>
            <w:tcW w:w="350" w:type="pct"/>
            <w:tcBorders>
              <w:top w:val="nil"/>
              <w:bottom w:val="single" w:sz="4" w:space="0" w:color="auto"/>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Bleeding</w:t>
            </w:r>
          </w:p>
        </w:tc>
        <w:tc>
          <w:tcPr>
            <w:tcW w:w="400" w:type="pct"/>
            <w:tcBorders>
              <w:top w:val="nil"/>
              <w:bottom w:val="single" w:sz="4" w:space="0" w:color="auto"/>
            </w:tcBorders>
            <w:noWrap/>
            <w:hideMark/>
          </w:tcPr>
          <w:p w:rsidR="00316BCA" w:rsidRPr="0044232D" w:rsidRDefault="00316BCA" w:rsidP="0030020D">
            <w:pPr>
              <w:widowControl/>
              <w:spacing w:line="360" w:lineRule="auto"/>
              <w:jc w:val="center"/>
              <w:rPr>
                <w:rFonts w:ascii="Book Antiqua" w:eastAsia="宋体" w:hAnsi="Book Antiqua" w:cs="Times New Roman"/>
                <w:b/>
                <w:color w:val="000000"/>
                <w:kern w:val="0"/>
                <w:sz w:val="24"/>
                <w:szCs w:val="24"/>
              </w:rPr>
            </w:pPr>
            <w:r w:rsidRPr="0044232D">
              <w:rPr>
                <w:rFonts w:ascii="Book Antiqua" w:eastAsia="宋体" w:hAnsi="Book Antiqua" w:cs="Times New Roman"/>
                <w:b/>
                <w:color w:val="000000"/>
                <w:kern w:val="0"/>
                <w:sz w:val="24"/>
                <w:szCs w:val="24"/>
              </w:rPr>
              <w:t>Hypotension</w:t>
            </w:r>
          </w:p>
        </w:tc>
        <w:tc>
          <w:tcPr>
            <w:tcW w:w="411" w:type="pct"/>
            <w:tcBorders>
              <w:top w:val="nil"/>
              <w:bottom w:val="single" w:sz="4" w:space="0" w:color="auto"/>
            </w:tcBorders>
            <w:noWrap/>
            <w:hideMark/>
          </w:tcPr>
          <w:p w:rsidR="00316BCA" w:rsidRPr="004B7835" w:rsidRDefault="00316BCA" w:rsidP="0030020D">
            <w:pPr>
              <w:widowControl/>
              <w:spacing w:line="360" w:lineRule="auto"/>
              <w:jc w:val="center"/>
              <w:rPr>
                <w:rFonts w:ascii="Book Antiqua" w:eastAsia="宋体" w:hAnsi="Book Antiqua" w:cs="Times New Roman"/>
                <w:b/>
                <w:color w:val="000000"/>
                <w:kern w:val="0"/>
                <w:sz w:val="24"/>
                <w:szCs w:val="24"/>
              </w:rPr>
            </w:pPr>
            <w:r w:rsidRPr="004B7835">
              <w:rPr>
                <w:rFonts w:ascii="Book Antiqua" w:eastAsia="宋体" w:hAnsi="Book Antiqua" w:cs="Times New Roman"/>
                <w:b/>
                <w:color w:val="000000"/>
                <w:kern w:val="0"/>
                <w:sz w:val="24"/>
                <w:szCs w:val="24"/>
              </w:rPr>
              <w:t xml:space="preserve">Wound infection </w:t>
            </w:r>
          </w:p>
        </w:tc>
      </w:tr>
      <w:tr w:rsidR="000006E7" w:rsidRPr="006A793B" w:rsidTr="004B7835">
        <w:trPr>
          <w:trHeight w:val="270"/>
        </w:trPr>
        <w:tc>
          <w:tcPr>
            <w:tcW w:w="438" w:type="pct"/>
            <w:tcBorders>
              <w:top w:val="single" w:sz="4" w:space="0" w:color="auto"/>
            </w:tcBorders>
            <w:noWrap/>
            <w:hideMark/>
          </w:tcPr>
          <w:p w:rsidR="000006E7" w:rsidRPr="001421CA" w:rsidRDefault="000006E7" w:rsidP="00B07F35">
            <w:pPr>
              <w:spacing w:line="360" w:lineRule="auto"/>
              <w:jc w:val="center"/>
              <w:rPr>
                <w:rFonts w:ascii="Book Antiqua" w:hAnsi="Book Antiqua" w:cs="Times New Roman"/>
                <w:color w:val="000000" w:themeColor="text1"/>
                <w:sz w:val="24"/>
                <w:szCs w:val="24"/>
              </w:rPr>
            </w:pPr>
            <w:bookmarkStart w:id="17" w:name="_Hlk457547726"/>
            <w:proofErr w:type="spellStart"/>
            <w:r w:rsidRPr="001421CA">
              <w:rPr>
                <w:rFonts w:ascii="Book Antiqua" w:hAnsi="Book Antiqua" w:cs="Times New Roman"/>
                <w:color w:val="000000" w:themeColor="text1"/>
                <w:sz w:val="24"/>
                <w:szCs w:val="24"/>
              </w:rPr>
              <w:t>Olofsson</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[55]</w:t>
            </w:r>
          </w:p>
        </w:tc>
        <w:tc>
          <w:tcPr>
            <w:tcW w:w="400"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None</w:t>
            </w:r>
          </w:p>
        </w:tc>
        <w:tc>
          <w:tcPr>
            <w:tcW w:w="301"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1"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50"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2.90%</w:t>
            </w:r>
          </w:p>
        </w:tc>
        <w:tc>
          <w:tcPr>
            <w:tcW w:w="349"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50"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11" w:type="pct"/>
            <w:tcBorders>
              <w:top w:val="single" w:sz="4" w:space="0" w:color="auto"/>
            </w:tcBorders>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r>
      <w:tr w:rsidR="000006E7" w:rsidRPr="006A793B" w:rsidTr="0044232D">
        <w:trPr>
          <w:trHeight w:val="270"/>
        </w:trPr>
        <w:tc>
          <w:tcPr>
            <w:tcW w:w="438" w:type="pct"/>
            <w:noWrap/>
            <w:hideMark/>
          </w:tcPr>
          <w:p w:rsidR="000006E7" w:rsidRPr="001421CA" w:rsidRDefault="000006E7" w:rsidP="00B07F35">
            <w:pPr>
              <w:spacing w:line="360" w:lineRule="auto"/>
              <w:jc w:val="center"/>
              <w:rPr>
                <w:rFonts w:ascii="Book Antiqua" w:hAnsi="Book Antiqua" w:cs="Times New Roman"/>
                <w:color w:val="000000" w:themeColor="text1"/>
                <w:sz w:val="24"/>
                <w:szCs w:val="24"/>
              </w:rPr>
            </w:pPr>
            <w:proofErr w:type="spellStart"/>
            <w:r w:rsidRPr="001421CA">
              <w:rPr>
                <w:rFonts w:ascii="Book Antiqua" w:hAnsi="Book Antiqua" w:cs="Times New Roman"/>
                <w:color w:val="000000" w:themeColor="text1"/>
                <w:sz w:val="24"/>
                <w:szCs w:val="24"/>
              </w:rPr>
              <w:t>Magge</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6</w:t>
            </w:r>
            <w:r w:rsidRPr="001421CA">
              <w:rPr>
                <w:rFonts w:ascii="Book Antiqua" w:hAnsi="Book Antiqua" w:cs="Times New Roman"/>
                <w:color w:val="000000" w:themeColor="text1"/>
                <w:sz w:val="24"/>
                <w:szCs w:val="24"/>
                <w:vertAlign w:val="superscript"/>
              </w:rPr>
              <w:t>]</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3.30%</w:t>
            </w:r>
          </w:p>
        </w:tc>
        <w:tc>
          <w:tcPr>
            <w:tcW w:w="30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20.50%</w:t>
            </w:r>
          </w:p>
        </w:tc>
        <w:tc>
          <w:tcPr>
            <w:tcW w:w="40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50.00%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3.40%</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2.30%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18.20%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50.00%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49"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5.70%</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0%</w:t>
            </w:r>
          </w:p>
        </w:tc>
        <w:tc>
          <w:tcPr>
            <w:tcW w:w="41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3.40%</w:t>
            </w:r>
          </w:p>
        </w:tc>
      </w:tr>
      <w:tr w:rsidR="000006E7" w:rsidRPr="006A793B" w:rsidTr="0044232D">
        <w:trPr>
          <w:trHeight w:val="270"/>
        </w:trPr>
        <w:tc>
          <w:tcPr>
            <w:tcW w:w="438" w:type="pct"/>
            <w:noWrap/>
            <w:hideMark/>
          </w:tcPr>
          <w:p w:rsidR="000006E7" w:rsidRPr="001421CA" w:rsidRDefault="000006E7" w:rsidP="00B07F35">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t xml:space="preserve">Fukumoto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7</w:t>
            </w:r>
            <w:r w:rsidRPr="001421CA">
              <w:rPr>
                <w:rFonts w:ascii="Book Antiqua" w:hAnsi="Book Antiqua" w:cs="Times New Roman"/>
                <w:color w:val="000000" w:themeColor="text1"/>
                <w:sz w:val="24"/>
                <w:szCs w:val="24"/>
                <w:vertAlign w:val="superscript"/>
              </w:rPr>
              <w:t>]</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0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77.90%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44.10%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49"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1.50%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1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8.80%</w:t>
            </w:r>
          </w:p>
        </w:tc>
      </w:tr>
      <w:tr w:rsidR="000006E7" w:rsidRPr="006A793B" w:rsidTr="0044232D">
        <w:trPr>
          <w:trHeight w:val="285"/>
        </w:trPr>
        <w:tc>
          <w:tcPr>
            <w:tcW w:w="438" w:type="pct"/>
            <w:noWrap/>
            <w:hideMark/>
          </w:tcPr>
          <w:p w:rsidR="000006E7" w:rsidRPr="001421CA" w:rsidRDefault="000006E7" w:rsidP="00B07F35">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t xml:space="preserve">Alexander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8</w:t>
            </w:r>
            <w:r w:rsidRPr="001421CA">
              <w:rPr>
                <w:rFonts w:ascii="Book Antiqua" w:hAnsi="Book Antiqua" w:cs="Times New Roman"/>
                <w:color w:val="000000" w:themeColor="text1"/>
                <w:sz w:val="24"/>
                <w:szCs w:val="24"/>
                <w:vertAlign w:val="superscript"/>
              </w:rPr>
              <w:t>]</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4%</w:t>
            </w:r>
          </w:p>
        </w:tc>
        <w:tc>
          <w:tcPr>
            <w:tcW w:w="30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46.70%</w:t>
            </w:r>
          </w:p>
        </w:tc>
        <w:tc>
          <w:tcPr>
            <w:tcW w:w="40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55.80%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4.20%</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0.80%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10.00%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49"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3.30%</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0.80%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5.80%</w:t>
            </w:r>
          </w:p>
        </w:tc>
        <w:tc>
          <w:tcPr>
            <w:tcW w:w="41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2.50%</w:t>
            </w:r>
          </w:p>
        </w:tc>
      </w:tr>
      <w:tr w:rsidR="000006E7" w:rsidRPr="006A793B" w:rsidTr="0044232D">
        <w:trPr>
          <w:trHeight w:val="285"/>
        </w:trPr>
        <w:tc>
          <w:tcPr>
            <w:tcW w:w="438" w:type="pct"/>
            <w:noWrap/>
          </w:tcPr>
          <w:p w:rsidR="000006E7" w:rsidRPr="001421CA" w:rsidRDefault="000006E7" w:rsidP="00B07F35">
            <w:pPr>
              <w:spacing w:line="360" w:lineRule="auto"/>
              <w:jc w:val="center"/>
              <w:rPr>
                <w:rFonts w:ascii="Book Antiqua" w:hAnsi="Book Antiqua" w:cs="Times New Roman"/>
                <w:color w:val="000000" w:themeColor="text1"/>
                <w:sz w:val="24"/>
                <w:szCs w:val="24"/>
              </w:rPr>
            </w:pPr>
            <w:proofErr w:type="spellStart"/>
            <w:r>
              <w:rPr>
                <w:rFonts w:ascii="Book Antiqua" w:hAnsi="Book Antiqua" w:cs="Times New Roman"/>
                <w:color w:val="000000" w:themeColor="text1"/>
                <w:sz w:val="24"/>
                <w:szCs w:val="24"/>
              </w:rPr>
              <w:t>Iersel</w:t>
            </w:r>
            <w:proofErr w:type="spellEnd"/>
            <w:r>
              <w:rPr>
                <w:rFonts w:ascii="Book Antiqua" w:hAnsi="Book Antiqua" w:cs="Times New Roman"/>
                <w:color w:val="000000" w:themeColor="text1"/>
                <w:sz w:val="24"/>
                <w:szCs w:val="24"/>
              </w:rPr>
              <w:t xml:space="preserve"> </w:t>
            </w:r>
            <w:r w:rsidRPr="004E0E0B">
              <w:rPr>
                <w:rFonts w:ascii="Book Antiqua" w:hAnsi="Book Antiqua" w:cs="Times New Roman"/>
                <w:i/>
                <w:color w:val="000000" w:themeColor="text1"/>
                <w:sz w:val="24"/>
                <w:szCs w:val="24"/>
              </w:rPr>
              <w:t>et al</w:t>
            </w:r>
            <w:r w:rsidRPr="004E0E0B">
              <w:rPr>
                <w:rFonts w:ascii="Book Antiqua" w:hAnsi="Book Antiqua" w:cs="Times New Roman" w:hint="eastAsia"/>
                <w:color w:val="000000" w:themeColor="text1"/>
                <w:sz w:val="24"/>
                <w:szCs w:val="24"/>
                <w:vertAlign w:val="superscript"/>
              </w:rPr>
              <w:t>[</w:t>
            </w:r>
            <w:r w:rsidRPr="004E0E0B">
              <w:rPr>
                <w:rFonts w:ascii="Book Antiqua" w:hAnsi="Book Antiqua" w:cs="Times New Roman"/>
                <w:color w:val="000000" w:themeColor="text1"/>
                <w:sz w:val="24"/>
                <w:szCs w:val="24"/>
                <w:vertAlign w:val="superscript"/>
              </w:rPr>
              <w:t>59</w:t>
            </w:r>
            <w:r w:rsidRPr="004E0E0B">
              <w:rPr>
                <w:rFonts w:ascii="Book Antiqua" w:hAnsi="Book Antiqua" w:cs="Times New Roman" w:hint="eastAsia"/>
                <w:color w:val="000000" w:themeColor="text1"/>
                <w:sz w:val="24"/>
                <w:szCs w:val="24"/>
                <w:vertAlign w:val="superscript"/>
              </w:rPr>
              <w:t>]</w:t>
            </w:r>
          </w:p>
        </w:tc>
        <w:tc>
          <w:tcPr>
            <w:tcW w:w="400"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6%</w:t>
            </w:r>
          </w:p>
        </w:tc>
        <w:tc>
          <w:tcPr>
            <w:tcW w:w="301"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18.00%</w:t>
            </w:r>
          </w:p>
        </w:tc>
        <w:tc>
          <w:tcPr>
            <w:tcW w:w="401"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20.00%</w:t>
            </w:r>
          </w:p>
        </w:tc>
        <w:tc>
          <w:tcPr>
            <w:tcW w:w="400"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15.20%</w:t>
            </w:r>
          </w:p>
        </w:tc>
        <w:tc>
          <w:tcPr>
            <w:tcW w:w="350"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2.90%</w:t>
            </w:r>
          </w:p>
        </w:tc>
        <w:tc>
          <w:tcPr>
            <w:tcW w:w="400"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1.90%</w:t>
            </w:r>
          </w:p>
        </w:tc>
        <w:tc>
          <w:tcPr>
            <w:tcW w:w="349"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50"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8.60%</w:t>
            </w:r>
          </w:p>
        </w:tc>
        <w:tc>
          <w:tcPr>
            <w:tcW w:w="400"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11" w:type="pct"/>
            <w:noWrap/>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r>
      <w:tr w:rsidR="000006E7" w:rsidRPr="006A793B" w:rsidTr="0044232D">
        <w:trPr>
          <w:trHeight w:val="270"/>
        </w:trPr>
        <w:tc>
          <w:tcPr>
            <w:tcW w:w="438" w:type="pct"/>
            <w:noWrap/>
            <w:hideMark/>
          </w:tcPr>
          <w:p w:rsidR="000006E7" w:rsidRPr="001421CA" w:rsidRDefault="000006E7" w:rsidP="00B07F35">
            <w:pPr>
              <w:spacing w:line="360" w:lineRule="auto"/>
              <w:jc w:val="center"/>
              <w:rPr>
                <w:rFonts w:ascii="Book Antiqua" w:hAnsi="Book Antiqua" w:cs="Times New Roman"/>
                <w:sz w:val="24"/>
                <w:szCs w:val="24"/>
              </w:rPr>
            </w:pPr>
            <w:proofErr w:type="spellStart"/>
            <w:r w:rsidRPr="001421CA">
              <w:rPr>
                <w:rFonts w:ascii="Book Antiqua" w:hAnsi="Book Antiqua" w:cs="Times New Roman"/>
                <w:color w:val="000000" w:themeColor="text1"/>
                <w:sz w:val="24"/>
                <w:szCs w:val="24"/>
              </w:rPr>
              <w:t>Rize</w:t>
            </w:r>
            <w:r w:rsidRPr="001421CA">
              <w:rPr>
                <w:rFonts w:ascii="Book Antiqua" w:hAnsi="Book Antiqua" w:cs="Times New Roman"/>
                <w:color w:val="000000" w:themeColor="text1"/>
                <w:sz w:val="24"/>
                <w:szCs w:val="24"/>
              </w:rPr>
              <w:lastRenderedPageBreak/>
              <w:t>ll</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hint="eastAsia"/>
                <w:color w:val="000000" w:themeColor="text1"/>
                <w:sz w:val="24"/>
                <w:szCs w:val="24"/>
                <w:vertAlign w:val="superscript"/>
              </w:rPr>
              <w:t>60</w:t>
            </w:r>
            <w:r w:rsidRPr="001421CA">
              <w:rPr>
                <w:rFonts w:ascii="Book Antiqua" w:hAnsi="Book Antiqua" w:cs="Times New Roman"/>
                <w:color w:val="000000" w:themeColor="text1"/>
                <w:sz w:val="24"/>
                <w:szCs w:val="24"/>
                <w:vertAlign w:val="superscript"/>
              </w:rPr>
              <w:t>]</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lastRenderedPageBreak/>
              <w:t>22%</w:t>
            </w:r>
          </w:p>
        </w:tc>
        <w:tc>
          <w:tcPr>
            <w:tcW w:w="30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w:t>
            </w:r>
            <w:r w:rsidRPr="006A793B">
              <w:rPr>
                <w:rFonts w:ascii="Book Antiqua" w:eastAsia="宋体" w:hAnsi="Book Antiqua" w:cs="Times New Roman"/>
                <w:color w:val="000000"/>
                <w:kern w:val="0"/>
                <w:sz w:val="24"/>
                <w:szCs w:val="24"/>
              </w:rPr>
              <w:lastRenderedPageBreak/>
              <w:t>R</w:t>
            </w:r>
          </w:p>
        </w:tc>
        <w:tc>
          <w:tcPr>
            <w:tcW w:w="40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lastRenderedPageBreak/>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49"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1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r>
      <w:tr w:rsidR="000006E7" w:rsidRPr="006A793B" w:rsidTr="0044232D">
        <w:trPr>
          <w:trHeight w:val="285"/>
        </w:trPr>
        <w:tc>
          <w:tcPr>
            <w:tcW w:w="438" w:type="pct"/>
            <w:noWrap/>
            <w:hideMark/>
          </w:tcPr>
          <w:p w:rsidR="000006E7" w:rsidRPr="001421CA" w:rsidRDefault="000006E7" w:rsidP="00B07F35">
            <w:pPr>
              <w:spacing w:line="360" w:lineRule="auto"/>
              <w:jc w:val="center"/>
              <w:rPr>
                <w:rFonts w:ascii="Book Antiqua" w:hAnsi="Book Antiqua" w:cs="Times New Roman"/>
                <w:sz w:val="24"/>
                <w:szCs w:val="24"/>
              </w:rPr>
            </w:pPr>
            <w:proofErr w:type="spellStart"/>
            <w:r w:rsidRPr="001421CA">
              <w:rPr>
                <w:rFonts w:ascii="Book Antiqua" w:hAnsi="Book Antiqua" w:cs="Times New Roman"/>
                <w:color w:val="000000" w:themeColor="text1"/>
                <w:sz w:val="24"/>
                <w:szCs w:val="24"/>
              </w:rPr>
              <w:lastRenderedPageBreak/>
              <w:t>Pingpank</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61</w:t>
            </w:r>
            <w:r w:rsidRPr="001421CA">
              <w:rPr>
                <w:rFonts w:ascii="Book Antiqua" w:hAnsi="Book Antiqua" w:cs="Times New Roman"/>
                <w:color w:val="000000" w:themeColor="text1"/>
                <w:sz w:val="24"/>
                <w:szCs w:val="24"/>
                <w:vertAlign w:val="superscript"/>
              </w:rPr>
              <w:t>]</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None</w:t>
            </w:r>
          </w:p>
        </w:tc>
        <w:tc>
          <w:tcPr>
            <w:tcW w:w="1102" w:type="pct"/>
            <w:gridSpan w:val="3"/>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18.9% (hepatic toxicity)</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66.20%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35.10%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17.60%</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49"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1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r>
      <w:tr w:rsidR="000006E7" w:rsidRPr="006A793B" w:rsidTr="0044232D">
        <w:trPr>
          <w:trHeight w:val="285"/>
        </w:trPr>
        <w:tc>
          <w:tcPr>
            <w:tcW w:w="438" w:type="pct"/>
            <w:noWrap/>
            <w:hideMark/>
          </w:tcPr>
          <w:p w:rsidR="000006E7" w:rsidRPr="006A793B" w:rsidRDefault="000006E7" w:rsidP="00B07F35">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 xml:space="preserve">Alexander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6</w:t>
            </w:r>
            <w:r>
              <w:rPr>
                <w:rFonts w:ascii="Book Antiqua" w:hAnsi="Book Antiqua" w:cs="Times New Roman" w:hint="eastAsia"/>
                <w:color w:val="000000" w:themeColor="text1"/>
                <w:sz w:val="24"/>
                <w:szCs w:val="24"/>
                <w:vertAlign w:val="superscript"/>
              </w:rPr>
              <w:t>2</w:t>
            </w:r>
            <w:r w:rsidRPr="001421CA">
              <w:rPr>
                <w:rFonts w:ascii="Book Antiqua" w:hAnsi="Book Antiqua" w:cs="Times New Roman"/>
                <w:color w:val="000000" w:themeColor="text1"/>
                <w:sz w:val="24"/>
                <w:szCs w:val="24"/>
                <w:vertAlign w:val="superscript"/>
              </w:rPr>
              <w:t>]</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None</w:t>
            </w:r>
          </w:p>
        </w:tc>
        <w:tc>
          <w:tcPr>
            <w:tcW w:w="1102" w:type="pct"/>
            <w:gridSpan w:val="3"/>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65.5% (hepatic toxicity)</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49"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35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00"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411" w:type="pct"/>
            <w:noWrap/>
            <w:hideMark/>
          </w:tcPr>
          <w:p w:rsidR="000006E7" w:rsidRPr="006A793B" w:rsidRDefault="000006E7"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r>
      <w:bookmarkEnd w:id="17"/>
      <w:tr w:rsidR="00316BCA" w:rsidRPr="006A793B" w:rsidTr="0044232D">
        <w:trPr>
          <w:trHeight w:val="270"/>
        </w:trPr>
        <w:tc>
          <w:tcPr>
            <w:tcW w:w="438"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Pooled P</w:t>
            </w:r>
          </w:p>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(95%) CI</w:t>
            </w:r>
          </w:p>
        </w:tc>
        <w:tc>
          <w:tcPr>
            <w:tcW w:w="400"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5.4% (2.5%-11.2%)</w:t>
            </w:r>
          </w:p>
        </w:tc>
        <w:tc>
          <w:tcPr>
            <w:tcW w:w="301"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p>
        </w:tc>
        <w:tc>
          <w:tcPr>
            <w:tcW w:w="401"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p>
        </w:tc>
        <w:tc>
          <w:tcPr>
            <w:tcW w:w="400"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p>
        </w:tc>
        <w:tc>
          <w:tcPr>
            <w:tcW w:w="350"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 xml:space="preserve">10.3 </w:t>
            </w:r>
            <w:r w:rsidRPr="006A793B">
              <w:rPr>
                <w:rFonts w:ascii="Book Antiqua" w:eastAsia="宋体" w:hAnsi="Book Antiqua" w:cs="Times New Roman"/>
                <w:color w:val="000000"/>
                <w:kern w:val="0"/>
                <w:sz w:val="24"/>
                <w:szCs w:val="24"/>
              </w:rPr>
              <w:t>（</w:t>
            </w:r>
            <w:r w:rsidRPr="006A793B">
              <w:rPr>
                <w:rFonts w:ascii="Book Antiqua" w:eastAsia="宋体" w:hAnsi="Book Antiqua" w:cs="Times New Roman"/>
                <w:color w:val="000000"/>
                <w:kern w:val="0"/>
                <w:sz w:val="24"/>
                <w:szCs w:val="24"/>
              </w:rPr>
              <w:t>2%-39%</w:t>
            </w:r>
            <w:r w:rsidRPr="006A793B">
              <w:rPr>
                <w:rFonts w:ascii="Book Antiqua" w:eastAsia="宋体" w:hAnsi="Book Antiqua" w:cs="Times New Roman"/>
                <w:color w:val="000000"/>
                <w:kern w:val="0"/>
                <w:sz w:val="24"/>
                <w:szCs w:val="24"/>
              </w:rPr>
              <w:t>）</w:t>
            </w:r>
          </w:p>
        </w:tc>
        <w:tc>
          <w:tcPr>
            <w:tcW w:w="400"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19.2 (8.7%-37.2%)</w:t>
            </w:r>
          </w:p>
        </w:tc>
        <w:tc>
          <w:tcPr>
            <w:tcW w:w="400"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31.9% (9.3%-68.1%)</w:t>
            </w:r>
          </w:p>
        </w:tc>
        <w:tc>
          <w:tcPr>
            <w:tcW w:w="400"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2.2% (0.7%-6.6%)</w:t>
            </w:r>
          </w:p>
        </w:tc>
        <w:tc>
          <w:tcPr>
            <w:tcW w:w="349"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4.5% (2.3%-8.4%)</w:t>
            </w:r>
          </w:p>
        </w:tc>
        <w:tc>
          <w:tcPr>
            <w:tcW w:w="350"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 xml:space="preserve">4.5% </w:t>
            </w:r>
          </w:p>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(1.8-11.1%)</w:t>
            </w:r>
          </w:p>
        </w:tc>
        <w:tc>
          <w:tcPr>
            <w:tcW w:w="400"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2.7% (0.3%-20.3%)</w:t>
            </w:r>
          </w:p>
        </w:tc>
        <w:tc>
          <w:tcPr>
            <w:tcW w:w="411" w:type="pct"/>
            <w:noWrap/>
            <w:hideMark/>
          </w:tcPr>
          <w:p w:rsidR="00316BCA" w:rsidRPr="006A793B" w:rsidRDefault="00316BCA"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5.7% (3.1%-10.2%)</w:t>
            </w:r>
          </w:p>
        </w:tc>
      </w:tr>
    </w:tbl>
    <w:p w:rsidR="00316BCA" w:rsidRPr="006A793B" w:rsidRDefault="00316BCA" w:rsidP="0030020D">
      <w:pPr>
        <w:spacing w:line="360" w:lineRule="auto"/>
        <w:rPr>
          <w:rFonts w:ascii="Book Antiqua" w:hAnsi="Book Antiqua" w:cs="Times New Roman"/>
          <w:sz w:val="24"/>
          <w:szCs w:val="24"/>
        </w:rPr>
      </w:pPr>
      <w:r w:rsidRPr="006A793B">
        <w:rPr>
          <w:rFonts w:ascii="Book Antiqua" w:hAnsi="Book Antiqua" w:cs="Times New Roman"/>
          <w:sz w:val="24"/>
          <w:szCs w:val="24"/>
        </w:rPr>
        <w:t>NR</w:t>
      </w:r>
      <w:r w:rsidR="00644F48">
        <w:rPr>
          <w:rFonts w:ascii="Book Antiqua" w:hAnsi="Book Antiqua" w:cs="Times New Roman" w:hint="eastAsia"/>
          <w:sz w:val="24"/>
          <w:szCs w:val="24"/>
        </w:rPr>
        <w:t xml:space="preserve">: </w:t>
      </w:r>
      <w:r w:rsidRPr="006A793B">
        <w:rPr>
          <w:rFonts w:ascii="Book Antiqua" w:hAnsi="Book Antiqua" w:cs="Times New Roman"/>
          <w:sz w:val="24"/>
          <w:szCs w:val="24"/>
        </w:rPr>
        <w:t>Not reported</w:t>
      </w:r>
      <w:r w:rsidR="00644F48">
        <w:rPr>
          <w:rFonts w:ascii="Book Antiqua" w:hAnsi="Book Antiqua" w:cs="Times New Roman" w:hint="eastAsia"/>
          <w:sz w:val="24"/>
          <w:szCs w:val="24"/>
        </w:rPr>
        <w:t>.</w:t>
      </w:r>
    </w:p>
    <w:p w:rsidR="00316BCA" w:rsidRPr="006A793B" w:rsidRDefault="00316BCA" w:rsidP="0030020D">
      <w:pPr>
        <w:spacing w:line="360" w:lineRule="auto"/>
        <w:rPr>
          <w:rFonts w:ascii="Book Antiqua" w:hAnsi="Book Antiqua" w:cs="Times New Roman"/>
          <w:sz w:val="24"/>
          <w:szCs w:val="24"/>
        </w:rPr>
      </w:pPr>
    </w:p>
    <w:p w:rsidR="00316BCA" w:rsidRPr="006A793B" w:rsidRDefault="00316BCA" w:rsidP="0030020D">
      <w:pPr>
        <w:spacing w:line="360" w:lineRule="auto"/>
        <w:rPr>
          <w:rFonts w:ascii="Book Antiqua" w:hAnsi="Book Antiqua" w:cs="Times New Roman"/>
          <w:sz w:val="24"/>
          <w:szCs w:val="24"/>
        </w:rPr>
      </w:pPr>
    </w:p>
    <w:p w:rsidR="00AD1CD1" w:rsidRPr="006A793B" w:rsidRDefault="00AD1CD1" w:rsidP="0030020D">
      <w:pPr>
        <w:spacing w:line="360" w:lineRule="auto"/>
        <w:rPr>
          <w:rFonts w:ascii="Book Antiqua" w:hAnsi="Book Antiqua" w:cs="Times New Roman"/>
          <w:sz w:val="24"/>
          <w:szCs w:val="24"/>
        </w:rPr>
      </w:pPr>
    </w:p>
    <w:p w:rsidR="00AD1CD1" w:rsidRPr="006A793B" w:rsidRDefault="00AD1CD1" w:rsidP="0030020D">
      <w:pPr>
        <w:spacing w:line="360" w:lineRule="auto"/>
        <w:rPr>
          <w:rFonts w:ascii="Book Antiqua" w:hAnsi="Book Antiqua" w:cs="Times New Roman"/>
          <w:b/>
          <w:sz w:val="24"/>
          <w:szCs w:val="24"/>
        </w:rPr>
      </w:pPr>
    </w:p>
    <w:p w:rsidR="00AE2414" w:rsidRDefault="00AE2414">
      <w:pPr>
        <w:widowControl/>
        <w:jc w:val="left"/>
        <w:rPr>
          <w:rFonts w:ascii="Book Antiqua" w:hAnsi="Book Antiqua" w:cs="Times New Roman"/>
          <w:b/>
          <w:sz w:val="24"/>
          <w:szCs w:val="24"/>
        </w:rPr>
      </w:pPr>
      <w:r>
        <w:rPr>
          <w:rFonts w:ascii="Book Antiqua" w:hAnsi="Book Antiqua" w:cs="Times New Roman"/>
          <w:b/>
          <w:sz w:val="24"/>
          <w:szCs w:val="24"/>
        </w:rPr>
        <w:br w:type="page"/>
      </w:r>
    </w:p>
    <w:p w:rsidR="00AD1CD1" w:rsidRPr="006A793B" w:rsidRDefault="00AD1CD1" w:rsidP="0030020D">
      <w:pPr>
        <w:spacing w:line="360" w:lineRule="auto"/>
        <w:rPr>
          <w:rFonts w:ascii="Book Antiqua" w:hAnsi="Book Antiqua" w:cs="Times New Roman"/>
          <w:b/>
          <w:sz w:val="24"/>
          <w:szCs w:val="24"/>
        </w:rPr>
      </w:pPr>
      <w:r w:rsidRPr="006A793B">
        <w:rPr>
          <w:rFonts w:ascii="Book Antiqua" w:hAnsi="Book Antiqua" w:cs="Times New Roman"/>
          <w:b/>
          <w:sz w:val="24"/>
          <w:szCs w:val="24"/>
        </w:rPr>
        <w:lastRenderedPageBreak/>
        <w:t>Table 5</w:t>
      </w:r>
      <w:bookmarkStart w:id="18" w:name="OLE_LINK4"/>
      <w:bookmarkStart w:id="19" w:name="OLE_LINK5"/>
      <w:r w:rsidRPr="006A793B">
        <w:rPr>
          <w:rFonts w:ascii="Book Antiqua" w:hAnsi="Book Antiqua" w:cs="Times New Roman"/>
          <w:b/>
          <w:sz w:val="24"/>
          <w:szCs w:val="24"/>
        </w:rPr>
        <w:t xml:space="preserve"> Long-term survival outcomes after</w:t>
      </w:r>
      <w:r w:rsidR="00AE2414" w:rsidRPr="006A793B">
        <w:rPr>
          <w:rFonts w:ascii="Book Antiqua" w:hAnsi="Book Antiqua" w:cs="Times New Roman"/>
          <w:b/>
          <w:sz w:val="24"/>
          <w:szCs w:val="24"/>
        </w:rPr>
        <w:t xml:space="preserve"> </w:t>
      </w:r>
      <w:bookmarkEnd w:id="18"/>
      <w:bookmarkEnd w:id="19"/>
      <w:r w:rsidR="00AE2414" w:rsidRPr="00AE2414">
        <w:rPr>
          <w:rFonts w:ascii="Book Antiqua" w:hAnsi="Book Antiqua" w:cs="Times New Roman"/>
          <w:b/>
          <w:sz w:val="24"/>
          <w:szCs w:val="24"/>
        </w:rPr>
        <w:t>isolated hepatic perfusion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825"/>
        <w:gridCol w:w="871"/>
        <w:gridCol w:w="871"/>
        <w:gridCol w:w="1128"/>
        <w:gridCol w:w="764"/>
        <w:gridCol w:w="658"/>
        <w:gridCol w:w="658"/>
        <w:gridCol w:w="658"/>
        <w:gridCol w:w="658"/>
        <w:gridCol w:w="658"/>
      </w:tblGrid>
      <w:tr w:rsidR="00AD1CD1" w:rsidRPr="004F7808" w:rsidTr="00036118">
        <w:trPr>
          <w:trHeight w:val="905"/>
        </w:trPr>
        <w:tc>
          <w:tcPr>
            <w:tcW w:w="457" w:type="pct"/>
            <w:tcBorders>
              <w:top w:val="single" w:sz="4" w:space="0" w:color="auto"/>
              <w:bottom w:val="single" w:sz="4" w:space="0" w:color="auto"/>
            </w:tcBorders>
          </w:tcPr>
          <w:p w:rsidR="00AD1CD1" w:rsidRPr="004F7808" w:rsidRDefault="004F7808" w:rsidP="0030020D">
            <w:pPr>
              <w:spacing w:line="360" w:lineRule="auto"/>
              <w:jc w:val="center"/>
              <w:rPr>
                <w:rFonts w:ascii="Book Antiqua" w:hAnsi="Book Antiqua" w:cs="Times New Roman"/>
                <w:b/>
                <w:color w:val="000000" w:themeColor="text1"/>
                <w:sz w:val="24"/>
                <w:szCs w:val="24"/>
              </w:rPr>
            </w:pPr>
            <w:r>
              <w:rPr>
                <w:rFonts w:ascii="Book Antiqua" w:hAnsi="Book Antiqua" w:cs="Times New Roman" w:hint="eastAsia"/>
                <w:b/>
                <w:color w:val="000000" w:themeColor="text1"/>
                <w:sz w:val="24"/>
                <w:szCs w:val="24"/>
              </w:rPr>
              <w:t>Ref.</w:t>
            </w:r>
          </w:p>
        </w:tc>
        <w:tc>
          <w:tcPr>
            <w:tcW w:w="488" w:type="pct"/>
            <w:tcBorders>
              <w:top w:val="single" w:sz="4" w:space="0" w:color="auto"/>
              <w:bottom w:val="single" w:sz="4" w:space="0" w:color="auto"/>
            </w:tcBorders>
          </w:tcPr>
          <w:p w:rsidR="00AD1CD1" w:rsidRPr="004F7808" w:rsidRDefault="00AD1CD1" w:rsidP="0030020D">
            <w:pPr>
              <w:spacing w:line="360" w:lineRule="auto"/>
              <w:jc w:val="center"/>
              <w:rPr>
                <w:rFonts w:ascii="Book Antiqua" w:hAnsi="Book Antiqua" w:cs="Times New Roman"/>
                <w:b/>
                <w:color w:val="000000" w:themeColor="text1"/>
                <w:sz w:val="24"/>
                <w:szCs w:val="24"/>
              </w:rPr>
            </w:pPr>
            <w:r w:rsidRPr="004F7808">
              <w:rPr>
                <w:rFonts w:ascii="Book Antiqua" w:hAnsi="Book Antiqua" w:cs="Times New Roman"/>
                <w:b/>
                <w:color w:val="000000" w:themeColor="text1"/>
                <w:sz w:val="24"/>
                <w:szCs w:val="24"/>
              </w:rPr>
              <w:t>Median follow up</w:t>
            </w:r>
          </w:p>
          <w:p w:rsidR="00AD1CD1" w:rsidRPr="004F7808" w:rsidRDefault="0033026A" w:rsidP="0030020D">
            <w:pPr>
              <w:spacing w:line="360" w:lineRule="auto"/>
              <w:jc w:val="center"/>
              <w:rPr>
                <w:rFonts w:ascii="Book Antiqua" w:hAnsi="Book Antiqua" w:cs="Times New Roman"/>
                <w:b/>
                <w:color w:val="000000" w:themeColor="text1"/>
                <w:sz w:val="24"/>
                <w:szCs w:val="24"/>
              </w:rPr>
            </w:pPr>
            <w:r w:rsidRPr="004F7808">
              <w:rPr>
                <w:rFonts w:ascii="Book Antiqua" w:hAnsi="Book Antiqua" w:cs="Times New Roman"/>
                <w:b/>
                <w:color w:val="000000" w:themeColor="text1"/>
                <w:sz w:val="24"/>
                <w:szCs w:val="24"/>
              </w:rPr>
              <w:t>(</w:t>
            </w:r>
            <w:proofErr w:type="spellStart"/>
            <w:r w:rsidRPr="004F7808">
              <w:rPr>
                <w:rFonts w:ascii="Book Antiqua" w:hAnsi="Book Antiqua" w:cs="Times New Roman"/>
                <w:b/>
                <w:color w:val="000000" w:themeColor="text1"/>
                <w:sz w:val="24"/>
                <w:szCs w:val="24"/>
              </w:rPr>
              <w:t>mo</w:t>
            </w:r>
            <w:proofErr w:type="spellEnd"/>
            <w:r w:rsidR="00AD1CD1" w:rsidRPr="004F7808">
              <w:rPr>
                <w:rFonts w:ascii="Book Antiqua" w:hAnsi="Book Antiqua" w:cs="Times New Roman"/>
                <w:b/>
                <w:color w:val="000000" w:themeColor="text1"/>
                <w:sz w:val="24"/>
                <w:szCs w:val="24"/>
              </w:rPr>
              <w:t>)</w:t>
            </w:r>
          </w:p>
        </w:tc>
        <w:tc>
          <w:tcPr>
            <w:tcW w:w="520" w:type="pct"/>
            <w:tcBorders>
              <w:top w:val="single" w:sz="4" w:space="0" w:color="auto"/>
              <w:bottom w:val="single" w:sz="4" w:space="0" w:color="auto"/>
            </w:tcBorders>
          </w:tcPr>
          <w:p w:rsidR="00AD1CD1" w:rsidRPr="004F7808" w:rsidRDefault="00AD1CD1" w:rsidP="0030020D">
            <w:pPr>
              <w:spacing w:line="360" w:lineRule="auto"/>
              <w:jc w:val="center"/>
              <w:rPr>
                <w:rFonts w:ascii="Book Antiqua" w:hAnsi="Book Antiqua" w:cs="Times New Roman"/>
                <w:b/>
                <w:color w:val="000000" w:themeColor="text1"/>
                <w:sz w:val="24"/>
                <w:szCs w:val="24"/>
              </w:rPr>
            </w:pPr>
            <w:r w:rsidRPr="004F7808">
              <w:rPr>
                <w:rFonts w:ascii="Book Antiqua" w:hAnsi="Book Antiqua" w:cs="Times New Roman"/>
                <w:b/>
                <w:color w:val="000000" w:themeColor="text1"/>
                <w:sz w:val="24"/>
                <w:szCs w:val="24"/>
              </w:rPr>
              <w:t>Median t</w:t>
            </w:r>
            <w:r w:rsidR="0033026A" w:rsidRPr="004F7808">
              <w:rPr>
                <w:rFonts w:ascii="Book Antiqua" w:hAnsi="Book Antiqua" w:cs="Times New Roman"/>
                <w:b/>
                <w:color w:val="000000" w:themeColor="text1"/>
                <w:sz w:val="24"/>
                <w:szCs w:val="24"/>
              </w:rPr>
              <w:t>ime to local progression (</w:t>
            </w:r>
            <w:proofErr w:type="spellStart"/>
            <w:r w:rsidR="0033026A" w:rsidRPr="004F7808">
              <w:rPr>
                <w:rFonts w:ascii="Book Antiqua" w:hAnsi="Book Antiqua" w:cs="Times New Roman"/>
                <w:b/>
                <w:color w:val="000000" w:themeColor="text1"/>
                <w:sz w:val="24"/>
                <w:szCs w:val="24"/>
              </w:rPr>
              <w:t>mo</w:t>
            </w:r>
            <w:proofErr w:type="spellEnd"/>
            <w:r w:rsidRPr="004F7808">
              <w:rPr>
                <w:rFonts w:ascii="Book Antiqua" w:hAnsi="Book Antiqua" w:cs="Times New Roman"/>
                <w:b/>
                <w:color w:val="000000" w:themeColor="text1"/>
                <w:sz w:val="24"/>
                <w:szCs w:val="24"/>
              </w:rPr>
              <w:t>)</w:t>
            </w:r>
          </w:p>
        </w:tc>
        <w:tc>
          <w:tcPr>
            <w:tcW w:w="520" w:type="pct"/>
            <w:tcBorders>
              <w:top w:val="single" w:sz="4" w:space="0" w:color="auto"/>
              <w:bottom w:val="single" w:sz="4" w:space="0" w:color="auto"/>
            </w:tcBorders>
          </w:tcPr>
          <w:p w:rsidR="00AD1CD1" w:rsidRPr="004F7808" w:rsidRDefault="00AD1CD1" w:rsidP="0030020D">
            <w:pPr>
              <w:spacing w:line="360" w:lineRule="auto"/>
              <w:jc w:val="center"/>
              <w:rPr>
                <w:rFonts w:ascii="Book Antiqua" w:hAnsi="Book Antiqua" w:cs="Times New Roman"/>
                <w:b/>
                <w:color w:val="000000" w:themeColor="text1"/>
                <w:sz w:val="24"/>
                <w:szCs w:val="24"/>
              </w:rPr>
            </w:pPr>
            <w:r w:rsidRPr="004F7808">
              <w:rPr>
                <w:rFonts w:ascii="Book Antiqua" w:hAnsi="Book Antiqua" w:cs="Times New Roman"/>
                <w:b/>
                <w:color w:val="000000" w:themeColor="text1"/>
                <w:sz w:val="24"/>
                <w:szCs w:val="24"/>
              </w:rPr>
              <w:t>Median time</w:t>
            </w:r>
            <w:r w:rsidR="0033026A" w:rsidRPr="004F7808">
              <w:rPr>
                <w:rFonts w:ascii="Book Antiqua" w:hAnsi="Book Antiqua" w:cs="Times New Roman"/>
                <w:b/>
                <w:color w:val="000000" w:themeColor="text1"/>
                <w:sz w:val="24"/>
                <w:szCs w:val="24"/>
              </w:rPr>
              <w:t xml:space="preserve"> to systemic progression (</w:t>
            </w:r>
            <w:proofErr w:type="spellStart"/>
            <w:r w:rsidR="0033026A" w:rsidRPr="004F7808">
              <w:rPr>
                <w:rFonts w:ascii="Book Antiqua" w:hAnsi="Book Antiqua" w:cs="Times New Roman"/>
                <w:b/>
                <w:color w:val="000000" w:themeColor="text1"/>
                <w:sz w:val="24"/>
                <w:szCs w:val="24"/>
              </w:rPr>
              <w:t>mo</w:t>
            </w:r>
            <w:proofErr w:type="spellEnd"/>
            <w:r w:rsidRPr="004F7808">
              <w:rPr>
                <w:rFonts w:ascii="Book Antiqua" w:hAnsi="Book Antiqua" w:cs="Times New Roman"/>
                <w:b/>
                <w:color w:val="000000" w:themeColor="text1"/>
                <w:sz w:val="24"/>
                <w:szCs w:val="24"/>
              </w:rPr>
              <w:t>)</w:t>
            </w:r>
          </w:p>
        </w:tc>
        <w:tc>
          <w:tcPr>
            <w:tcW w:w="693" w:type="pct"/>
            <w:tcBorders>
              <w:top w:val="single" w:sz="4" w:space="0" w:color="auto"/>
              <w:bottom w:val="single" w:sz="4" w:space="0" w:color="auto"/>
            </w:tcBorders>
          </w:tcPr>
          <w:p w:rsidR="00AD1CD1" w:rsidRPr="004F7808" w:rsidRDefault="00AD1CD1" w:rsidP="0030020D">
            <w:pPr>
              <w:spacing w:line="360" w:lineRule="auto"/>
              <w:jc w:val="center"/>
              <w:rPr>
                <w:rFonts w:ascii="Book Antiqua" w:hAnsi="Book Antiqua" w:cs="Times New Roman"/>
                <w:b/>
                <w:color w:val="000000" w:themeColor="text1"/>
                <w:sz w:val="24"/>
                <w:szCs w:val="24"/>
              </w:rPr>
            </w:pPr>
            <w:r w:rsidRPr="004F7808">
              <w:rPr>
                <w:rFonts w:ascii="Book Antiqua" w:hAnsi="Book Antiqua" w:cs="Times New Roman"/>
                <w:b/>
                <w:color w:val="000000" w:themeColor="text1"/>
                <w:sz w:val="24"/>
                <w:szCs w:val="24"/>
              </w:rPr>
              <w:t>Median hepatic p</w:t>
            </w:r>
            <w:r w:rsidR="0033026A" w:rsidRPr="004F7808">
              <w:rPr>
                <w:rFonts w:ascii="Book Antiqua" w:hAnsi="Book Antiqua" w:cs="Times New Roman"/>
                <w:b/>
                <w:color w:val="000000" w:themeColor="text1"/>
                <w:sz w:val="24"/>
                <w:szCs w:val="24"/>
              </w:rPr>
              <w:t>rogression-free survival (</w:t>
            </w:r>
            <w:proofErr w:type="spellStart"/>
            <w:r w:rsidR="0033026A" w:rsidRPr="004F7808">
              <w:rPr>
                <w:rFonts w:ascii="Book Antiqua" w:hAnsi="Book Antiqua" w:cs="Times New Roman"/>
                <w:b/>
                <w:color w:val="000000" w:themeColor="text1"/>
                <w:sz w:val="24"/>
                <w:szCs w:val="24"/>
              </w:rPr>
              <w:t>mo</w:t>
            </w:r>
            <w:proofErr w:type="spellEnd"/>
            <w:r w:rsidRPr="004F7808">
              <w:rPr>
                <w:rFonts w:ascii="Book Antiqua" w:hAnsi="Book Antiqua" w:cs="Times New Roman"/>
                <w:b/>
                <w:color w:val="000000" w:themeColor="text1"/>
                <w:sz w:val="24"/>
                <w:szCs w:val="24"/>
              </w:rPr>
              <w:t>)</w:t>
            </w:r>
          </w:p>
        </w:tc>
        <w:tc>
          <w:tcPr>
            <w:tcW w:w="2323" w:type="pct"/>
            <w:gridSpan w:val="6"/>
            <w:tcBorders>
              <w:top w:val="single" w:sz="4" w:space="0" w:color="auto"/>
              <w:bottom w:val="single" w:sz="4" w:space="0" w:color="auto"/>
            </w:tcBorders>
          </w:tcPr>
          <w:p w:rsidR="00AD1CD1" w:rsidRPr="004F7808" w:rsidRDefault="00AD1CD1" w:rsidP="0030020D">
            <w:pPr>
              <w:spacing w:line="360" w:lineRule="auto"/>
              <w:jc w:val="center"/>
              <w:rPr>
                <w:rFonts w:ascii="Book Antiqua" w:hAnsi="Book Antiqua" w:cs="Times New Roman"/>
                <w:b/>
                <w:color w:val="000000" w:themeColor="text1"/>
                <w:sz w:val="24"/>
                <w:szCs w:val="24"/>
              </w:rPr>
            </w:pPr>
            <w:r w:rsidRPr="004F7808">
              <w:rPr>
                <w:rFonts w:ascii="Book Antiqua" w:hAnsi="Book Antiqua" w:cs="Times New Roman"/>
                <w:b/>
                <w:color w:val="000000" w:themeColor="text1"/>
                <w:sz w:val="24"/>
                <w:szCs w:val="24"/>
              </w:rPr>
              <w:t>Overall survival</w:t>
            </w:r>
          </w:p>
        </w:tc>
      </w:tr>
      <w:tr w:rsidR="00AD1CD1" w:rsidRPr="006A793B" w:rsidTr="00036118">
        <w:trPr>
          <w:trHeight w:val="890"/>
        </w:trPr>
        <w:tc>
          <w:tcPr>
            <w:tcW w:w="457" w:type="pct"/>
            <w:tcBorders>
              <w:top w:val="single" w:sz="4" w:space="0" w:color="auto"/>
            </w:tcBorders>
          </w:tcPr>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488" w:type="pct"/>
            <w:tcBorders>
              <w:top w:val="single" w:sz="4" w:space="0" w:color="auto"/>
            </w:tcBorders>
          </w:tcPr>
          <w:p w:rsidR="00AD1CD1" w:rsidRPr="006A793B" w:rsidRDefault="00AD1CD1" w:rsidP="0030020D">
            <w:pPr>
              <w:spacing w:line="360" w:lineRule="auto"/>
              <w:jc w:val="center"/>
              <w:rPr>
                <w:rFonts w:ascii="Book Antiqua" w:hAnsi="Book Antiqua" w:cs="Times New Roman"/>
                <w:color w:val="000000" w:themeColor="text1"/>
                <w:sz w:val="24"/>
                <w:szCs w:val="24"/>
              </w:rPr>
            </w:pPr>
          </w:p>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520" w:type="pct"/>
            <w:tcBorders>
              <w:top w:val="single" w:sz="4" w:space="0" w:color="auto"/>
            </w:tcBorders>
          </w:tcPr>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520" w:type="pct"/>
            <w:tcBorders>
              <w:top w:val="single" w:sz="4" w:space="0" w:color="auto"/>
            </w:tcBorders>
          </w:tcPr>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693" w:type="pct"/>
            <w:tcBorders>
              <w:top w:val="single" w:sz="4" w:space="0" w:color="auto"/>
            </w:tcBorders>
          </w:tcPr>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446" w:type="pct"/>
            <w:tcBorders>
              <w:top w:val="single" w:sz="4" w:space="0" w:color="auto"/>
            </w:tcBorders>
          </w:tcPr>
          <w:p w:rsidR="00AD1CD1" w:rsidRPr="006A793B" w:rsidRDefault="0033026A"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Median OS (</w:t>
            </w:r>
            <w:proofErr w:type="spellStart"/>
            <w:r w:rsidRPr="006A793B">
              <w:rPr>
                <w:rFonts w:ascii="Book Antiqua" w:hAnsi="Book Antiqua" w:cs="Times New Roman"/>
                <w:color w:val="000000" w:themeColor="text1"/>
                <w:sz w:val="24"/>
                <w:szCs w:val="24"/>
              </w:rPr>
              <w:t>mo</w:t>
            </w:r>
            <w:proofErr w:type="spellEnd"/>
            <w:r w:rsidR="00AD1CD1" w:rsidRPr="006A793B">
              <w:rPr>
                <w:rFonts w:ascii="Book Antiqua" w:hAnsi="Book Antiqua" w:cs="Times New Roman"/>
                <w:color w:val="000000" w:themeColor="text1"/>
                <w:sz w:val="24"/>
                <w:szCs w:val="24"/>
              </w:rPr>
              <w:t xml:space="preserve"> from IHP)</w:t>
            </w:r>
          </w:p>
        </w:tc>
        <w:tc>
          <w:tcPr>
            <w:tcW w:w="375" w:type="pct"/>
            <w:tcBorders>
              <w:top w:val="single" w:sz="4" w:space="0" w:color="auto"/>
            </w:tcBorders>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1-year survival</w:t>
            </w:r>
          </w:p>
          <w:p w:rsidR="00AD1CD1" w:rsidRPr="006A793B" w:rsidRDefault="00AD1CD1" w:rsidP="0030020D">
            <w:pPr>
              <w:pStyle w:val="ListParagraph"/>
              <w:spacing w:line="360" w:lineRule="auto"/>
              <w:ind w:left="360" w:firstLineChars="0" w:firstLine="0"/>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kern w:val="0"/>
                <w:sz w:val="24"/>
                <w:szCs w:val="24"/>
              </w:rPr>
              <w:t>(%)</w:t>
            </w:r>
          </w:p>
        </w:tc>
        <w:tc>
          <w:tcPr>
            <w:tcW w:w="375" w:type="pct"/>
            <w:tcBorders>
              <w:top w:val="single" w:sz="4" w:space="0" w:color="auto"/>
            </w:tcBorders>
          </w:tcPr>
          <w:p w:rsidR="00AD1CD1" w:rsidRPr="006A793B" w:rsidRDefault="00AD1CD1" w:rsidP="0030020D">
            <w:pPr>
              <w:spacing w:line="360" w:lineRule="auto"/>
              <w:jc w:val="center"/>
              <w:rPr>
                <w:rFonts w:ascii="Book Antiqua" w:hAnsi="Book Antiqua" w:cs="Times New Roman"/>
                <w:color w:val="000000" w:themeColor="text1"/>
                <w:sz w:val="24"/>
                <w:szCs w:val="24"/>
              </w:rPr>
            </w:pPr>
            <w:bookmarkStart w:id="20" w:name="OLE_LINK2"/>
            <w:bookmarkStart w:id="21" w:name="OLE_LINK3"/>
            <w:r w:rsidRPr="006A793B">
              <w:rPr>
                <w:rFonts w:ascii="Book Antiqua" w:hAnsi="Book Antiqua" w:cs="Times New Roman"/>
                <w:color w:val="000000" w:themeColor="text1"/>
                <w:sz w:val="24"/>
                <w:szCs w:val="24"/>
              </w:rPr>
              <w:t>2-year survival</w:t>
            </w:r>
          </w:p>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w:t>
            </w:r>
            <w:bookmarkEnd w:id="20"/>
            <w:bookmarkEnd w:id="21"/>
          </w:p>
        </w:tc>
        <w:tc>
          <w:tcPr>
            <w:tcW w:w="375" w:type="pct"/>
            <w:tcBorders>
              <w:top w:val="single" w:sz="4" w:space="0" w:color="auto"/>
            </w:tcBorders>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3-year survival</w:t>
            </w:r>
          </w:p>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w:t>
            </w:r>
          </w:p>
        </w:tc>
        <w:tc>
          <w:tcPr>
            <w:tcW w:w="375" w:type="pct"/>
            <w:tcBorders>
              <w:top w:val="single" w:sz="4" w:space="0" w:color="auto"/>
            </w:tcBorders>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4-year survival</w:t>
            </w:r>
          </w:p>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w:t>
            </w:r>
          </w:p>
        </w:tc>
        <w:tc>
          <w:tcPr>
            <w:tcW w:w="375" w:type="pct"/>
            <w:tcBorders>
              <w:top w:val="single" w:sz="4" w:space="0" w:color="auto"/>
            </w:tcBorders>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5-year survival</w:t>
            </w:r>
          </w:p>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kern w:val="0"/>
                <w:sz w:val="24"/>
                <w:szCs w:val="24"/>
              </w:rPr>
              <w:t>(%)</w:t>
            </w:r>
          </w:p>
        </w:tc>
      </w:tr>
      <w:tr w:rsidR="00036118" w:rsidRPr="006A793B" w:rsidTr="00036118">
        <w:trPr>
          <w:trHeight w:val="301"/>
        </w:trPr>
        <w:tc>
          <w:tcPr>
            <w:tcW w:w="457" w:type="pct"/>
          </w:tcPr>
          <w:p w:rsidR="00036118" w:rsidRPr="001421CA" w:rsidRDefault="00036118" w:rsidP="00B07F35">
            <w:pPr>
              <w:spacing w:line="360" w:lineRule="auto"/>
              <w:jc w:val="center"/>
              <w:rPr>
                <w:rFonts w:ascii="Book Antiqua" w:hAnsi="Book Antiqua" w:cs="Times New Roman"/>
                <w:color w:val="000000" w:themeColor="text1"/>
                <w:sz w:val="24"/>
                <w:szCs w:val="24"/>
              </w:rPr>
            </w:pPr>
            <w:proofErr w:type="spellStart"/>
            <w:r w:rsidRPr="001421CA">
              <w:rPr>
                <w:rFonts w:ascii="Book Antiqua" w:hAnsi="Book Antiqua" w:cs="Times New Roman"/>
                <w:color w:val="000000" w:themeColor="text1"/>
                <w:sz w:val="24"/>
                <w:szCs w:val="24"/>
              </w:rPr>
              <w:t>Olofsson</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[55]</w:t>
            </w:r>
          </w:p>
        </w:tc>
        <w:tc>
          <w:tcPr>
            <w:tcW w:w="488"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520"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7 (0-31)</w:t>
            </w:r>
          </w:p>
        </w:tc>
        <w:tc>
          <w:tcPr>
            <w:tcW w:w="520"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13(2-34)</w:t>
            </w:r>
          </w:p>
        </w:tc>
        <w:tc>
          <w:tcPr>
            <w:tcW w:w="693"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46"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24</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r w:rsidR="00036118" w:rsidRPr="006A793B" w:rsidTr="00036118">
        <w:trPr>
          <w:trHeight w:val="1191"/>
        </w:trPr>
        <w:tc>
          <w:tcPr>
            <w:tcW w:w="457" w:type="pct"/>
          </w:tcPr>
          <w:p w:rsidR="00036118" w:rsidRPr="001421CA" w:rsidRDefault="00036118" w:rsidP="00B07F35">
            <w:pPr>
              <w:spacing w:line="360" w:lineRule="auto"/>
              <w:jc w:val="center"/>
              <w:rPr>
                <w:rFonts w:ascii="Book Antiqua" w:hAnsi="Book Antiqua" w:cs="Times New Roman"/>
                <w:color w:val="000000" w:themeColor="text1"/>
                <w:sz w:val="24"/>
                <w:szCs w:val="24"/>
              </w:rPr>
            </w:pPr>
            <w:proofErr w:type="spellStart"/>
            <w:r w:rsidRPr="001421CA">
              <w:rPr>
                <w:rFonts w:ascii="Book Antiqua" w:hAnsi="Book Antiqua" w:cs="Times New Roman"/>
                <w:color w:val="000000" w:themeColor="text1"/>
                <w:sz w:val="24"/>
                <w:szCs w:val="24"/>
              </w:rPr>
              <w:t>Magge</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6</w:t>
            </w:r>
            <w:r w:rsidRPr="001421CA">
              <w:rPr>
                <w:rFonts w:ascii="Book Antiqua" w:hAnsi="Book Antiqua" w:cs="Times New Roman"/>
                <w:color w:val="000000" w:themeColor="text1"/>
                <w:sz w:val="24"/>
                <w:szCs w:val="24"/>
                <w:vertAlign w:val="superscript"/>
              </w:rPr>
              <w:t>]</w:t>
            </w:r>
          </w:p>
        </w:tc>
        <w:tc>
          <w:tcPr>
            <w:tcW w:w="488"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520"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520"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693"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For CRC group: 12 (10.53-13.47)</w:t>
            </w:r>
          </w:p>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For CR: 12</w:t>
            </w:r>
          </w:p>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 xml:space="preserve">For PR: </w:t>
            </w:r>
            <w:r w:rsidRPr="006A793B">
              <w:rPr>
                <w:rFonts w:ascii="Book Antiqua" w:hAnsi="Book Antiqua" w:cs="Times New Roman"/>
                <w:color w:val="000000" w:themeColor="text1"/>
                <w:sz w:val="24"/>
                <w:szCs w:val="24"/>
              </w:rPr>
              <w:lastRenderedPageBreak/>
              <w:t>12 (10.1-13.9)</w:t>
            </w:r>
          </w:p>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For SD: 12.5 (10.53-13.47)</w:t>
            </w:r>
          </w:p>
        </w:tc>
        <w:tc>
          <w:tcPr>
            <w:tcW w:w="446"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23 (15-28)</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r w:rsidR="00036118" w:rsidRPr="006A793B" w:rsidTr="00036118">
        <w:trPr>
          <w:trHeight w:val="301"/>
        </w:trPr>
        <w:tc>
          <w:tcPr>
            <w:tcW w:w="457" w:type="pct"/>
          </w:tcPr>
          <w:p w:rsidR="00036118" w:rsidRPr="001421CA" w:rsidRDefault="00036118" w:rsidP="00B07F35">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lastRenderedPageBreak/>
              <w:t xml:space="preserve">Fukumoto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7</w:t>
            </w:r>
            <w:r w:rsidRPr="001421CA">
              <w:rPr>
                <w:rFonts w:ascii="Book Antiqua" w:hAnsi="Book Antiqua" w:cs="Times New Roman"/>
                <w:color w:val="000000" w:themeColor="text1"/>
                <w:sz w:val="24"/>
                <w:szCs w:val="24"/>
                <w:vertAlign w:val="superscript"/>
              </w:rPr>
              <w:t>]</w:t>
            </w:r>
          </w:p>
        </w:tc>
        <w:tc>
          <w:tcPr>
            <w:tcW w:w="488"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20 (3-191)</w:t>
            </w:r>
          </w:p>
        </w:tc>
        <w:tc>
          <w:tcPr>
            <w:tcW w:w="520"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520"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693"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46"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25</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80.6%</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35.7%</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27.6%</w:t>
            </w:r>
          </w:p>
        </w:tc>
      </w:tr>
      <w:tr w:rsidR="00036118" w:rsidRPr="006A793B" w:rsidTr="00036118">
        <w:trPr>
          <w:trHeight w:val="301"/>
        </w:trPr>
        <w:tc>
          <w:tcPr>
            <w:tcW w:w="457" w:type="pct"/>
          </w:tcPr>
          <w:p w:rsidR="00036118" w:rsidRPr="001421CA" w:rsidRDefault="00036118" w:rsidP="00B07F35">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t xml:space="preserve">Alexander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8</w:t>
            </w:r>
            <w:r w:rsidRPr="001421CA">
              <w:rPr>
                <w:rFonts w:ascii="Book Antiqua" w:hAnsi="Book Antiqua" w:cs="Times New Roman"/>
                <w:color w:val="000000" w:themeColor="text1"/>
                <w:sz w:val="24"/>
                <w:szCs w:val="24"/>
                <w:vertAlign w:val="superscript"/>
              </w:rPr>
              <w:t>]</w:t>
            </w:r>
          </w:p>
        </w:tc>
        <w:tc>
          <w:tcPr>
            <w:tcW w:w="488"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78.1 (52.1-104.2)</w:t>
            </w:r>
          </w:p>
        </w:tc>
        <w:tc>
          <w:tcPr>
            <w:tcW w:w="1039" w:type="pct"/>
            <w:gridSpan w:val="2"/>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7.3 (6.5-8.0)</w:t>
            </w:r>
          </w:p>
        </w:tc>
        <w:tc>
          <w:tcPr>
            <w:tcW w:w="693"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46"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25 (19.4-30.6)</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53%</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28%</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14%</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r w:rsidR="00036118" w:rsidRPr="006A793B" w:rsidTr="00036118">
        <w:trPr>
          <w:trHeight w:val="301"/>
        </w:trPr>
        <w:tc>
          <w:tcPr>
            <w:tcW w:w="457" w:type="pct"/>
          </w:tcPr>
          <w:p w:rsidR="00036118" w:rsidRPr="001421CA" w:rsidRDefault="00036118" w:rsidP="00B07F35">
            <w:pPr>
              <w:spacing w:line="360" w:lineRule="auto"/>
              <w:jc w:val="center"/>
              <w:rPr>
                <w:rFonts w:ascii="Book Antiqua" w:hAnsi="Book Antiqua" w:cs="Times New Roman"/>
                <w:color w:val="000000" w:themeColor="text1"/>
                <w:sz w:val="24"/>
                <w:szCs w:val="24"/>
              </w:rPr>
            </w:pPr>
            <w:proofErr w:type="spellStart"/>
            <w:r>
              <w:rPr>
                <w:rFonts w:ascii="Book Antiqua" w:hAnsi="Book Antiqua" w:cs="Times New Roman"/>
                <w:color w:val="000000" w:themeColor="text1"/>
                <w:sz w:val="24"/>
                <w:szCs w:val="24"/>
              </w:rPr>
              <w:t>Iersel</w:t>
            </w:r>
            <w:proofErr w:type="spellEnd"/>
            <w:r>
              <w:rPr>
                <w:rFonts w:ascii="Book Antiqua" w:hAnsi="Book Antiqua" w:cs="Times New Roman"/>
                <w:color w:val="000000" w:themeColor="text1"/>
                <w:sz w:val="24"/>
                <w:szCs w:val="24"/>
              </w:rPr>
              <w:t xml:space="preserve"> </w:t>
            </w:r>
            <w:r w:rsidRPr="004E0E0B">
              <w:rPr>
                <w:rFonts w:ascii="Book Antiqua" w:hAnsi="Book Antiqua" w:cs="Times New Roman"/>
                <w:i/>
                <w:color w:val="000000" w:themeColor="text1"/>
                <w:sz w:val="24"/>
                <w:szCs w:val="24"/>
              </w:rPr>
              <w:t>et al</w:t>
            </w:r>
            <w:r w:rsidRPr="004E0E0B">
              <w:rPr>
                <w:rFonts w:ascii="Book Antiqua" w:hAnsi="Book Antiqua" w:cs="Times New Roman" w:hint="eastAsia"/>
                <w:color w:val="000000" w:themeColor="text1"/>
                <w:sz w:val="24"/>
                <w:szCs w:val="24"/>
                <w:vertAlign w:val="superscript"/>
              </w:rPr>
              <w:t>[</w:t>
            </w:r>
            <w:r w:rsidRPr="004E0E0B">
              <w:rPr>
                <w:rFonts w:ascii="Book Antiqua" w:hAnsi="Book Antiqua" w:cs="Times New Roman"/>
                <w:color w:val="000000" w:themeColor="text1"/>
                <w:sz w:val="24"/>
                <w:szCs w:val="24"/>
                <w:vertAlign w:val="superscript"/>
              </w:rPr>
              <w:t>59</w:t>
            </w:r>
            <w:r w:rsidRPr="004E0E0B">
              <w:rPr>
                <w:rFonts w:ascii="Book Antiqua" w:hAnsi="Book Antiqua" w:cs="Times New Roman" w:hint="eastAsia"/>
                <w:color w:val="000000" w:themeColor="text1"/>
                <w:sz w:val="24"/>
                <w:szCs w:val="24"/>
                <w:vertAlign w:val="superscript"/>
              </w:rPr>
              <w:t>]</w:t>
            </w:r>
          </w:p>
        </w:tc>
        <w:tc>
          <w:tcPr>
            <w:tcW w:w="488"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520"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520"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693"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7</w:t>
            </w:r>
          </w:p>
        </w:tc>
        <w:tc>
          <w:tcPr>
            <w:tcW w:w="446"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17.4</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34%</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r w:rsidR="00036118" w:rsidRPr="006A793B" w:rsidTr="00036118">
        <w:trPr>
          <w:trHeight w:val="1191"/>
        </w:trPr>
        <w:tc>
          <w:tcPr>
            <w:tcW w:w="457" w:type="pct"/>
          </w:tcPr>
          <w:p w:rsidR="00036118" w:rsidRPr="001421CA" w:rsidRDefault="00036118" w:rsidP="00B07F35">
            <w:pPr>
              <w:spacing w:line="360" w:lineRule="auto"/>
              <w:jc w:val="center"/>
              <w:rPr>
                <w:rFonts w:ascii="Book Antiqua" w:hAnsi="Book Antiqua" w:cs="Times New Roman"/>
                <w:sz w:val="24"/>
                <w:szCs w:val="24"/>
              </w:rPr>
            </w:pPr>
            <w:proofErr w:type="spellStart"/>
            <w:r w:rsidRPr="001421CA">
              <w:rPr>
                <w:rFonts w:ascii="Book Antiqua" w:hAnsi="Book Antiqua" w:cs="Times New Roman"/>
                <w:color w:val="000000" w:themeColor="text1"/>
                <w:sz w:val="24"/>
                <w:szCs w:val="24"/>
              </w:rPr>
              <w:t>Rizell</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hint="eastAsia"/>
                <w:color w:val="000000" w:themeColor="text1"/>
                <w:sz w:val="24"/>
                <w:szCs w:val="24"/>
                <w:vertAlign w:val="superscript"/>
              </w:rPr>
              <w:t>60</w:t>
            </w:r>
            <w:r w:rsidRPr="001421CA">
              <w:rPr>
                <w:rFonts w:ascii="Book Antiqua" w:hAnsi="Book Antiqua" w:cs="Times New Roman"/>
                <w:color w:val="000000" w:themeColor="text1"/>
                <w:sz w:val="24"/>
                <w:szCs w:val="24"/>
                <w:vertAlign w:val="superscript"/>
              </w:rPr>
              <w:t>]</w:t>
            </w:r>
          </w:p>
        </w:tc>
        <w:tc>
          <w:tcPr>
            <w:tcW w:w="488"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IHP I cohort: NR</w:t>
            </w:r>
          </w:p>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IHP II cohort: NR</w:t>
            </w:r>
          </w:p>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IHP III cohort: 7 (range 4-18)</w:t>
            </w:r>
          </w:p>
        </w:tc>
        <w:tc>
          <w:tcPr>
            <w:tcW w:w="520"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520"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693"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446"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12.6 (2.5-57)</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036118" w:rsidRPr="006A793B" w:rsidRDefault="00036118"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r w:rsidR="00AD1CD1" w:rsidRPr="006A793B" w:rsidTr="00036118">
        <w:trPr>
          <w:trHeight w:val="301"/>
        </w:trPr>
        <w:tc>
          <w:tcPr>
            <w:tcW w:w="457"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lastRenderedPageBreak/>
              <w:t xml:space="preserve">Alexander </w:t>
            </w:r>
            <w:r w:rsidR="00036118" w:rsidRPr="001421CA">
              <w:rPr>
                <w:rFonts w:ascii="Book Antiqua" w:hAnsi="Book Antiqua" w:cs="Times New Roman"/>
                <w:i/>
                <w:color w:val="000000" w:themeColor="text1"/>
                <w:sz w:val="24"/>
                <w:szCs w:val="24"/>
              </w:rPr>
              <w:t>et al</w:t>
            </w:r>
            <w:r w:rsidR="00036118" w:rsidRPr="001421CA">
              <w:rPr>
                <w:rFonts w:ascii="Book Antiqua" w:hAnsi="Book Antiqua" w:cs="Times New Roman"/>
                <w:color w:val="000000" w:themeColor="text1"/>
                <w:sz w:val="24"/>
                <w:szCs w:val="24"/>
                <w:vertAlign w:val="superscript"/>
              </w:rPr>
              <w:t>[</w:t>
            </w:r>
            <w:r w:rsidR="00036118">
              <w:rPr>
                <w:rFonts w:ascii="Book Antiqua" w:hAnsi="Book Antiqua" w:cs="Times New Roman" w:hint="eastAsia"/>
                <w:color w:val="000000" w:themeColor="text1"/>
                <w:sz w:val="24"/>
                <w:szCs w:val="24"/>
                <w:vertAlign w:val="superscript"/>
              </w:rPr>
              <w:t>62</w:t>
            </w:r>
            <w:r w:rsidR="00036118" w:rsidRPr="001421CA">
              <w:rPr>
                <w:rFonts w:ascii="Book Antiqua" w:hAnsi="Book Antiqua" w:cs="Times New Roman"/>
                <w:color w:val="000000" w:themeColor="text1"/>
                <w:sz w:val="24"/>
                <w:szCs w:val="24"/>
                <w:vertAlign w:val="superscript"/>
              </w:rPr>
              <w:t>]</w:t>
            </w:r>
          </w:p>
        </w:tc>
        <w:tc>
          <w:tcPr>
            <w:tcW w:w="488"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11 (3-40)</w:t>
            </w:r>
          </w:p>
        </w:tc>
        <w:tc>
          <w:tcPr>
            <w:tcW w:w="1039" w:type="pct"/>
            <w:gridSpan w:val="2"/>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8</w:t>
            </w:r>
          </w:p>
        </w:tc>
        <w:tc>
          <w:tcPr>
            <w:tcW w:w="693"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12</w:t>
            </w:r>
          </w:p>
        </w:tc>
        <w:tc>
          <w:tcPr>
            <w:tcW w:w="446"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12.1 (3-39+)</w:t>
            </w:r>
          </w:p>
        </w:tc>
        <w:tc>
          <w:tcPr>
            <w:tcW w:w="375"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c>
          <w:tcPr>
            <w:tcW w:w="375"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NR</w:t>
            </w:r>
          </w:p>
        </w:tc>
      </w:tr>
      <w:tr w:rsidR="00AD1CD1" w:rsidRPr="006A793B" w:rsidTr="00036118">
        <w:trPr>
          <w:trHeight w:val="604"/>
        </w:trPr>
        <w:tc>
          <w:tcPr>
            <w:tcW w:w="457"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Median value (range)</w:t>
            </w:r>
          </w:p>
        </w:tc>
        <w:tc>
          <w:tcPr>
            <w:tcW w:w="488"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1039" w:type="pct"/>
            <w:gridSpan w:val="2"/>
          </w:tcPr>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693"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446"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20 (12.1-25)</w:t>
            </w:r>
          </w:p>
        </w:tc>
        <w:tc>
          <w:tcPr>
            <w:tcW w:w="375"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375"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375"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375"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p>
        </w:tc>
        <w:tc>
          <w:tcPr>
            <w:tcW w:w="375" w:type="pct"/>
          </w:tcPr>
          <w:p w:rsidR="00AD1CD1" w:rsidRPr="006A793B" w:rsidRDefault="00AD1CD1" w:rsidP="0030020D">
            <w:pPr>
              <w:spacing w:line="360" w:lineRule="auto"/>
              <w:jc w:val="center"/>
              <w:rPr>
                <w:rFonts w:ascii="Book Antiqua" w:hAnsi="Book Antiqua" w:cs="Times New Roman"/>
                <w:color w:val="000000" w:themeColor="text1"/>
                <w:sz w:val="24"/>
                <w:szCs w:val="24"/>
              </w:rPr>
            </w:pPr>
          </w:p>
        </w:tc>
      </w:tr>
    </w:tbl>
    <w:p w:rsidR="00AD1CD1" w:rsidRPr="006A793B" w:rsidRDefault="00AD1CD1" w:rsidP="0030020D">
      <w:pPr>
        <w:spacing w:line="360" w:lineRule="auto"/>
        <w:rPr>
          <w:rFonts w:ascii="Book Antiqua" w:hAnsi="Book Antiqua" w:cs="Times New Roman"/>
          <w:sz w:val="24"/>
          <w:szCs w:val="24"/>
        </w:rPr>
      </w:pPr>
      <w:r w:rsidRPr="006A793B">
        <w:rPr>
          <w:rFonts w:ascii="Book Antiqua" w:hAnsi="Book Antiqua" w:cs="Times New Roman"/>
          <w:sz w:val="24"/>
          <w:szCs w:val="24"/>
        </w:rPr>
        <w:t>OS</w:t>
      </w:r>
      <w:r w:rsidR="00036118">
        <w:rPr>
          <w:rFonts w:ascii="Book Antiqua" w:hAnsi="Book Antiqua" w:cs="Times New Roman" w:hint="eastAsia"/>
          <w:sz w:val="24"/>
          <w:szCs w:val="24"/>
        </w:rPr>
        <w:t xml:space="preserve">: </w:t>
      </w:r>
      <w:r w:rsidR="00036118">
        <w:rPr>
          <w:rFonts w:ascii="Book Antiqua" w:hAnsi="Book Antiqua" w:cs="Times New Roman"/>
          <w:sz w:val="24"/>
          <w:szCs w:val="24"/>
        </w:rPr>
        <w:t>Overall survival</w:t>
      </w:r>
      <w:r w:rsidR="00036118">
        <w:rPr>
          <w:rFonts w:ascii="Book Antiqua" w:hAnsi="Book Antiqua" w:cs="Times New Roman" w:hint="eastAsia"/>
          <w:sz w:val="24"/>
          <w:szCs w:val="24"/>
        </w:rPr>
        <w:t xml:space="preserve">; </w:t>
      </w:r>
      <w:r w:rsidRPr="006A793B">
        <w:rPr>
          <w:rFonts w:ascii="Book Antiqua" w:hAnsi="Book Antiqua" w:cs="Times New Roman"/>
          <w:sz w:val="24"/>
          <w:szCs w:val="24"/>
        </w:rPr>
        <w:t>NR</w:t>
      </w:r>
      <w:r w:rsidR="00036118">
        <w:rPr>
          <w:rFonts w:ascii="Book Antiqua" w:hAnsi="Book Antiqua" w:cs="Times New Roman" w:hint="eastAsia"/>
          <w:sz w:val="24"/>
          <w:szCs w:val="24"/>
        </w:rPr>
        <w:t>:</w:t>
      </w:r>
      <w:r w:rsidR="00036118">
        <w:rPr>
          <w:rFonts w:ascii="Book Antiqua" w:hAnsi="Book Antiqua" w:cs="Times New Roman"/>
          <w:sz w:val="24"/>
          <w:szCs w:val="24"/>
        </w:rPr>
        <w:t xml:space="preserve"> Not reported</w:t>
      </w:r>
      <w:r w:rsidR="00036118">
        <w:rPr>
          <w:rFonts w:ascii="Book Antiqua" w:hAnsi="Book Antiqua" w:cs="Times New Roman" w:hint="eastAsia"/>
          <w:sz w:val="24"/>
          <w:szCs w:val="24"/>
        </w:rPr>
        <w:t xml:space="preserve">; </w:t>
      </w:r>
      <w:r w:rsidRPr="006A793B">
        <w:rPr>
          <w:rFonts w:ascii="Book Antiqua" w:hAnsi="Book Antiqua" w:cs="Times New Roman"/>
          <w:sz w:val="24"/>
          <w:szCs w:val="24"/>
        </w:rPr>
        <w:t>CRC</w:t>
      </w:r>
      <w:r w:rsidR="00036118">
        <w:rPr>
          <w:rFonts w:ascii="Book Antiqua" w:hAnsi="Book Antiqua" w:cs="Times New Roman" w:hint="eastAsia"/>
          <w:sz w:val="24"/>
          <w:szCs w:val="24"/>
        </w:rPr>
        <w:t>:</w:t>
      </w:r>
      <w:r w:rsidR="00036118">
        <w:rPr>
          <w:rFonts w:ascii="Book Antiqua" w:hAnsi="Book Antiqua" w:cs="Times New Roman"/>
          <w:sz w:val="24"/>
          <w:szCs w:val="24"/>
        </w:rPr>
        <w:t xml:space="preserve"> Colorectal cancer</w:t>
      </w:r>
      <w:r w:rsidR="00036118">
        <w:rPr>
          <w:rFonts w:ascii="Book Antiqua" w:hAnsi="Book Antiqua" w:cs="Times New Roman" w:hint="eastAsia"/>
          <w:sz w:val="24"/>
          <w:szCs w:val="24"/>
        </w:rPr>
        <w:t xml:space="preserve">; </w:t>
      </w:r>
      <w:r w:rsidRPr="006A793B">
        <w:rPr>
          <w:rFonts w:ascii="Book Antiqua" w:hAnsi="Book Antiqua" w:cs="Times New Roman"/>
          <w:sz w:val="24"/>
          <w:szCs w:val="24"/>
        </w:rPr>
        <w:t>CR</w:t>
      </w:r>
      <w:r w:rsidR="00036118">
        <w:rPr>
          <w:rFonts w:ascii="Book Antiqua" w:hAnsi="Book Antiqua" w:cs="Times New Roman" w:hint="eastAsia"/>
          <w:sz w:val="24"/>
          <w:szCs w:val="24"/>
        </w:rPr>
        <w:t>:</w:t>
      </w:r>
      <w:r w:rsidRPr="006A793B">
        <w:rPr>
          <w:rFonts w:ascii="Book Antiqua" w:hAnsi="Book Antiqua" w:cs="Times New Roman"/>
          <w:sz w:val="24"/>
          <w:szCs w:val="24"/>
        </w:rPr>
        <w:t xml:space="preserve"> Complete response</w:t>
      </w:r>
      <w:r w:rsidR="00036118">
        <w:rPr>
          <w:rFonts w:ascii="Book Antiqua" w:hAnsi="Book Antiqua" w:cs="Times New Roman" w:hint="eastAsia"/>
          <w:sz w:val="24"/>
          <w:szCs w:val="24"/>
        </w:rPr>
        <w:t>;</w:t>
      </w:r>
      <w:r w:rsidRPr="006A793B">
        <w:rPr>
          <w:rFonts w:ascii="Book Antiqua" w:hAnsi="Book Antiqua" w:cs="Times New Roman"/>
          <w:sz w:val="24"/>
          <w:szCs w:val="24"/>
        </w:rPr>
        <w:t xml:space="preserve"> PR</w:t>
      </w:r>
      <w:r w:rsidR="00036118">
        <w:rPr>
          <w:rFonts w:ascii="Book Antiqua" w:hAnsi="Book Antiqua" w:cs="Times New Roman" w:hint="eastAsia"/>
          <w:sz w:val="24"/>
          <w:szCs w:val="24"/>
        </w:rPr>
        <w:t>:</w:t>
      </w:r>
      <w:r w:rsidRPr="006A793B">
        <w:rPr>
          <w:rFonts w:ascii="Book Antiqua" w:hAnsi="Book Antiqua" w:cs="Times New Roman"/>
          <w:sz w:val="24"/>
          <w:szCs w:val="24"/>
        </w:rPr>
        <w:t xml:space="preserve"> Partial response</w:t>
      </w:r>
      <w:r w:rsidR="00036118">
        <w:rPr>
          <w:rFonts w:ascii="Book Antiqua" w:hAnsi="Book Antiqua" w:cs="Times New Roman" w:hint="eastAsia"/>
          <w:sz w:val="24"/>
          <w:szCs w:val="24"/>
        </w:rPr>
        <w:t>;</w:t>
      </w:r>
      <w:r w:rsidRPr="006A793B">
        <w:rPr>
          <w:rFonts w:ascii="Book Antiqua" w:hAnsi="Book Antiqua" w:cs="Times New Roman"/>
          <w:sz w:val="24"/>
          <w:szCs w:val="24"/>
        </w:rPr>
        <w:t xml:space="preserve"> SD</w:t>
      </w:r>
      <w:r w:rsidR="00036118">
        <w:rPr>
          <w:rFonts w:ascii="Book Antiqua" w:hAnsi="Book Antiqua" w:cs="Times New Roman" w:hint="eastAsia"/>
          <w:sz w:val="24"/>
          <w:szCs w:val="24"/>
        </w:rPr>
        <w:t>:</w:t>
      </w:r>
      <w:r w:rsidRPr="006A793B">
        <w:rPr>
          <w:rFonts w:ascii="Book Antiqua" w:hAnsi="Book Antiqua" w:cs="Times New Roman"/>
          <w:sz w:val="24"/>
          <w:szCs w:val="24"/>
        </w:rPr>
        <w:t xml:space="preserve"> Stable disease</w:t>
      </w:r>
      <w:r w:rsidR="00036118">
        <w:rPr>
          <w:rFonts w:ascii="Book Antiqua" w:hAnsi="Book Antiqua" w:cs="Times New Roman" w:hint="eastAsia"/>
          <w:sz w:val="24"/>
          <w:szCs w:val="24"/>
        </w:rPr>
        <w:t>.</w:t>
      </w:r>
    </w:p>
    <w:p w:rsidR="00AD1CD1" w:rsidRPr="006A793B" w:rsidRDefault="00AD1CD1" w:rsidP="0030020D">
      <w:pPr>
        <w:spacing w:line="360" w:lineRule="auto"/>
        <w:rPr>
          <w:rFonts w:ascii="Book Antiqua" w:hAnsi="Book Antiqua" w:cs="Times New Roman"/>
          <w:sz w:val="24"/>
          <w:szCs w:val="24"/>
        </w:rPr>
      </w:pPr>
    </w:p>
    <w:p w:rsidR="00036118" w:rsidRDefault="00036118">
      <w:pPr>
        <w:widowControl/>
        <w:jc w:val="left"/>
        <w:rPr>
          <w:rFonts w:ascii="Book Antiqua" w:hAnsi="Book Antiqua" w:cs="Times New Roman"/>
          <w:b/>
          <w:sz w:val="24"/>
          <w:szCs w:val="24"/>
        </w:rPr>
      </w:pPr>
      <w:r>
        <w:rPr>
          <w:rFonts w:ascii="Book Antiqua" w:hAnsi="Book Antiqua" w:cs="Times New Roman"/>
          <w:b/>
          <w:sz w:val="24"/>
          <w:szCs w:val="24"/>
        </w:rPr>
        <w:br w:type="page"/>
      </w:r>
    </w:p>
    <w:p w:rsidR="00AD1CD1" w:rsidRPr="006A793B" w:rsidRDefault="00B86B56" w:rsidP="0030020D">
      <w:pPr>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Table 6 </w:t>
      </w:r>
      <w:r w:rsidR="00AD1CD1" w:rsidRPr="006A793B">
        <w:rPr>
          <w:rFonts w:ascii="Book Antiqua" w:hAnsi="Book Antiqua" w:cs="Times New Roman"/>
          <w:b/>
          <w:sz w:val="24"/>
          <w:szCs w:val="24"/>
        </w:rPr>
        <w:t>Summary of prognostic factors presen</w:t>
      </w:r>
      <w:r w:rsidR="00294D63">
        <w:rPr>
          <w:rFonts w:ascii="Book Antiqua" w:hAnsi="Book Antiqua" w:cs="Times New Roman"/>
          <w:b/>
          <w:sz w:val="24"/>
          <w:szCs w:val="24"/>
        </w:rPr>
        <w:t>ted in relevant clinical trials</w:t>
      </w:r>
    </w:p>
    <w:tbl>
      <w:tblPr>
        <w:tblStyle w:val="TableGrid"/>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623"/>
        <w:gridCol w:w="1848"/>
        <w:gridCol w:w="1654"/>
        <w:gridCol w:w="1654"/>
        <w:gridCol w:w="1654"/>
      </w:tblGrid>
      <w:tr w:rsidR="00AD1CD1" w:rsidRPr="00F67AEA" w:rsidTr="001E2408">
        <w:trPr>
          <w:trHeight w:val="270"/>
        </w:trPr>
        <w:tc>
          <w:tcPr>
            <w:tcW w:w="1575" w:type="dxa"/>
            <w:tcBorders>
              <w:top w:val="single" w:sz="4" w:space="0" w:color="auto"/>
              <w:bottom w:val="single" w:sz="4" w:space="0" w:color="auto"/>
            </w:tcBorders>
            <w:noWrap/>
            <w:hideMark/>
          </w:tcPr>
          <w:p w:rsidR="00AD1CD1" w:rsidRPr="00F67AEA" w:rsidRDefault="00F67AEA" w:rsidP="0030020D">
            <w:pPr>
              <w:widowControl/>
              <w:spacing w:line="360" w:lineRule="auto"/>
              <w:jc w:val="center"/>
              <w:rPr>
                <w:rFonts w:ascii="Book Antiqua" w:eastAsia="宋体" w:hAnsi="Book Antiqua" w:cs="Times New Roman"/>
                <w:b/>
                <w:color w:val="000000"/>
                <w:kern w:val="0"/>
                <w:sz w:val="24"/>
                <w:szCs w:val="24"/>
              </w:rPr>
            </w:pPr>
            <w:r w:rsidRPr="00F67AEA">
              <w:rPr>
                <w:rFonts w:ascii="Book Antiqua" w:eastAsia="宋体" w:hAnsi="Book Antiqua" w:cs="Times New Roman" w:hint="eastAsia"/>
                <w:b/>
                <w:color w:val="000000"/>
                <w:kern w:val="0"/>
                <w:sz w:val="24"/>
                <w:szCs w:val="24"/>
              </w:rPr>
              <w:t>Ref.</w:t>
            </w:r>
          </w:p>
        </w:tc>
        <w:tc>
          <w:tcPr>
            <w:tcW w:w="845" w:type="dxa"/>
            <w:tcBorders>
              <w:top w:val="single" w:sz="4" w:space="0" w:color="auto"/>
              <w:bottom w:val="single" w:sz="4" w:space="0" w:color="auto"/>
            </w:tcBorders>
            <w:noWrap/>
            <w:hideMark/>
          </w:tcPr>
          <w:p w:rsidR="00AD1CD1" w:rsidRPr="00F67AEA" w:rsidRDefault="00F67AEA" w:rsidP="0030020D">
            <w:pPr>
              <w:widowControl/>
              <w:spacing w:line="360" w:lineRule="auto"/>
              <w:jc w:val="center"/>
              <w:rPr>
                <w:rFonts w:ascii="Book Antiqua" w:eastAsia="宋体" w:hAnsi="Book Antiqua" w:cs="Times New Roman"/>
                <w:b/>
                <w:color w:val="000000"/>
                <w:kern w:val="0"/>
                <w:sz w:val="24"/>
                <w:szCs w:val="24"/>
              </w:rPr>
            </w:pPr>
            <w:proofErr w:type="spellStart"/>
            <w:r>
              <w:rPr>
                <w:rFonts w:ascii="Book Antiqua" w:eastAsia="宋体" w:hAnsi="Book Antiqua" w:cs="Times New Roman"/>
                <w:b/>
                <w:color w:val="000000"/>
                <w:kern w:val="0"/>
                <w:sz w:val="24"/>
                <w:szCs w:val="24"/>
              </w:rPr>
              <w:t>Y</w:t>
            </w:r>
            <w:r w:rsidR="00AD1CD1" w:rsidRPr="00F67AEA">
              <w:rPr>
                <w:rFonts w:ascii="Book Antiqua" w:eastAsia="宋体" w:hAnsi="Book Antiqua" w:cs="Times New Roman"/>
                <w:b/>
                <w:color w:val="000000"/>
                <w:kern w:val="0"/>
                <w:sz w:val="24"/>
                <w:szCs w:val="24"/>
              </w:rPr>
              <w:t>r</w:t>
            </w:r>
            <w:proofErr w:type="spellEnd"/>
          </w:p>
        </w:tc>
        <w:tc>
          <w:tcPr>
            <w:tcW w:w="2740" w:type="dxa"/>
            <w:tcBorders>
              <w:top w:val="single" w:sz="4" w:space="0" w:color="auto"/>
              <w:bottom w:val="single" w:sz="4" w:space="0" w:color="auto"/>
            </w:tcBorders>
            <w:noWrap/>
            <w:hideMark/>
          </w:tcPr>
          <w:p w:rsidR="00AD1CD1" w:rsidRPr="00F67AEA" w:rsidRDefault="00AD1CD1" w:rsidP="0030020D">
            <w:pPr>
              <w:widowControl/>
              <w:spacing w:line="360" w:lineRule="auto"/>
              <w:jc w:val="center"/>
              <w:rPr>
                <w:rFonts w:ascii="Book Antiqua" w:eastAsia="宋体" w:hAnsi="Book Antiqua" w:cs="Times New Roman"/>
                <w:b/>
                <w:color w:val="000000"/>
                <w:kern w:val="0"/>
                <w:sz w:val="24"/>
                <w:szCs w:val="24"/>
              </w:rPr>
            </w:pPr>
            <w:r w:rsidRPr="00F67AEA">
              <w:rPr>
                <w:rFonts w:ascii="Book Antiqua" w:eastAsia="宋体" w:hAnsi="Book Antiqua" w:cs="Times New Roman"/>
                <w:b/>
                <w:color w:val="000000"/>
                <w:kern w:val="0"/>
                <w:sz w:val="24"/>
                <w:szCs w:val="24"/>
              </w:rPr>
              <w:t>Prognostic factors for response</w:t>
            </w:r>
          </w:p>
        </w:tc>
        <w:tc>
          <w:tcPr>
            <w:tcW w:w="2440" w:type="dxa"/>
            <w:tcBorders>
              <w:top w:val="single" w:sz="4" w:space="0" w:color="auto"/>
              <w:bottom w:val="single" w:sz="4" w:space="0" w:color="auto"/>
            </w:tcBorders>
            <w:noWrap/>
            <w:hideMark/>
          </w:tcPr>
          <w:p w:rsidR="00AD1CD1" w:rsidRPr="00F67AEA" w:rsidRDefault="00AD1CD1" w:rsidP="0030020D">
            <w:pPr>
              <w:widowControl/>
              <w:spacing w:line="360" w:lineRule="auto"/>
              <w:jc w:val="center"/>
              <w:rPr>
                <w:rFonts w:ascii="Book Antiqua" w:eastAsia="宋体" w:hAnsi="Book Antiqua" w:cs="Times New Roman"/>
                <w:b/>
                <w:color w:val="000000"/>
                <w:kern w:val="0"/>
                <w:sz w:val="24"/>
                <w:szCs w:val="24"/>
              </w:rPr>
            </w:pPr>
            <w:r w:rsidRPr="00F67AEA">
              <w:rPr>
                <w:rFonts w:ascii="Book Antiqua" w:eastAsia="宋体" w:hAnsi="Book Antiqua" w:cs="Times New Roman"/>
                <w:b/>
                <w:color w:val="000000"/>
                <w:kern w:val="0"/>
                <w:sz w:val="24"/>
                <w:szCs w:val="24"/>
              </w:rPr>
              <w:t>Prognostic factors for TTLP</w:t>
            </w:r>
          </w:p>
        </w:tc>
        <w:tc>
          <w:tcPr>
            <w:tcW w:w="2440" w:type="dxa"/>
            <w:tcBorders>
              <w:top w:val="single" w:sz="4" w:space="0" w:color="auto"/>
              <w:bottom w:val="single" w:sz="4" w:space="0" w:color="auto"/>
            </w:tcBorders>
            <w:noWrap/>
            <w:hideMark/>
          </w:tcPr>
          <w:p w:rsidR="00AD1CD1" w:rsidRPr="00F67AEA" w:rsidRDefault="00AD1CD1" w:rsidP="0030020D">
            <w:pPr>
              <w:widowControl/>
              <w:spacing w:line="360" w:lineRule="auto"/>
              <w:jc w:val="center"/>
              <w:rPr>
                <w:rFonts w:ascii="Book Antiqua" w:eastAsia="宋体" w:hAnsi="Book Antiqua" w:cs="Times New Roman"/>
                <w:b/>
                <w:color w:val="000000"/>
                <w:kern w:val="0"/>
                <w:sz w:val="24"/>
                <w:szCs w:val="24"/>
              </w:rPr>
            </w:pPr>
            <w:r w:rsidRPr="00F67AEA">
              <w:rPr>
                <w:rFonts w:ascii="Book Antiqua" w:eastAsia="宋体" w:hAnsi="Book Antiqua" w:cs="Times New Roman"/>
                <w:b/>
                <w:color w:val="000000"/>
                <w:kern w:val="0"/>
                <w:sz w:val="24"/>
                <w:szCs w:val="24"/>
              </w:rPr>
              <w:t>Prognostic factors for PFS</w:t>
            </w:r>
          </w:p>
        </w:tc>
        <w:tc>
          <w:tcPr>
            <w:tcW w:w="2440" w:type="dxa"/>
            <w:tcBorders>
              <w:top w:val="single" w:sz="4" w:space="0" w:color="auto"/>
              <w:bottom w:val="single" w:sz="4" w:space="0" w:color="auto"/>
            </w:tcBorders>
            <w:noWrap/>
            <w:hideMark/>
          </w:tcPr>
          <w:p w:rsidR="00AD1CD1" w:rsidRPr="00F67AEA" w:rsidRDefault="00AD1CD1" w:rsidP="0030020D">
            <w:pPr>
              <w:widowControl/>
              <w:spacing w:line="360" w:lineRule="auto"/>
              <w:jc w:val="center"/>
              <w:rPr>
                <w:rFonts w:ascii="Book Antiqua" w:eastAsia="宋体" w:hAnsi="Book Antiqua" w:cs="Times New Roman"/>
                <w:b/>
                <w:color w:val="000000"/>
                <w:kern w:val="0"/>
                <w:sz w:val="24"/>
                <w:szCs w:val="24"/>
              </w:rPr>
            </w:pPr>
            <w:r w:rsidRPr="00F67AEA">
              <w:rPr>
                <w:rFonts w:ascii="Book Antiqua" w:eastAsia="宋体" w:hAnsi="Book Antiqua" w:cs="Times New Roman"/>
                <w:b/>
                <w:color w:val="000000"/>
                <w:kern w:val="0"/>
                <w:sz w:val="24"/>
                <w:szCs w:val="24"/>
              </w:rPr>
              <w:t>Prognostic factors for OS</w:t>
            </w:r>
          </w:p>
        </w:tc>
      </w:tr>
      <w:tr w:rsidR="00B75D51" w:rsidRPr="006A793B" w:rsidTr="001E2408">
        <w:trPr>
          <w:trHeight w:val="270"/>
        </w:trPr>
        <w:tc>
          <w:tcPr>
            <w:tcW w:w="1575" w:type="dxa"/>
            <w:tcBorders>
              <w:top w:val="single" w:sz="4" w:space="0" w:color="auto"/>
            </w:tcBorders>
            <w:noWrap/>
            <w:hideMark/>
          </w:tcPr>
          <w:p w:rsidR="00B75D51" w:rsidRPr="001421CA" w:rsidRDefault="00B75D51" w:rsidP="00B07F35">
            <w:pPr>
              <w:spacing w:line="360" w:lineRule="auto"/>
              <w:jc w:val="center"/>
              <w:rPr>
                <w:rFonts w:ascii="Book Antiqua" w:hAnsi="Book Antiqua" w:cs="Times New Roman"/>
                <w:color w:val="000000" w:themeColor="text1"/>
                <w:sz w:val="24"/>
                <w:szCs w:val="24"/>
              </w:rPr>
            </w:pPr>
            <w:proofErr w:type="spellStart"/>
            <w:r w:rsidRPr="001421CA">
              <w:rPr>
                <w:rFonts w:ascii="Book Antiqua" w:hAnsi="Book Antiqua" w:cs="Times New Roman"/>
                <w:color w:val="000000" w:themeColor="text1"/>
                <w:sz w:val="24"/>
                <w:szCs w:val="24"/>
              </w:rPr>
              <w:t>Olofsson</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[55]</w:t>
            </w:r>
          </w:p>
        </w:tc>
        <w:tc>
          <w:tcPr>
            <w:tcW w:w="845" w:type="dxa"/>
            <w:tcBorders>
              <w:top w:val="single" w:sz="4" w:space="0" w:color="auto"/>
            </w:tcBorders>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2014</w:t>
            </w:r>
          </w:p>
        </w:tc>
        <w:tc>
          <w:tcPr>
            <w:tcW w:w="2740" w:type="dxa"/>
            <w:tcBorders>
              <w:top w:val="single" w:sz="4" w:space="0" w:color="auto"/>
            </w:tcBorders>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tcBorders>
              <w:top w:val="single" w:sz="4" w:space="0" w:color="auto"/>
            </w:tcBorders>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c>
          <w:tcPr>
            <w:tcW w:w="2440" w:type="dxa"/>
            <w:tcBorders>
              <w:top w:val="single" w:sz="4" w:space="0" w:color="auto"/>
            </w:tcBorders>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tcBorders>
              <w:top w:val="single" w:sz="4" w:space="0" w:color="auto"/>
            </w:tcBorders>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r>
      <w:tr w:rsidR="00B75D51" w:rsidRPr="006A793B" w:rsidTr="001E2408">
        <w:trPr>
          <w:trHeight w:val="270"/>
        </w:trPr>
        <w:tc>
          <w:tcPr>
            <w:tcW w:w="1575" w:type="dxa"/>
            <w:noWrap/>
            <w:hideMark/>
          </w:tcPr>
          <w:p w:rsidR="00B75D51" w:rsidRPr="001421CA" w:rsidRDefault="00B75D51" w:rsidP="00B07F35">
            <w:pPr>
              <w:spacing w:line="360" w:lineRule="auto"/>
              <w:jc w:val="center"/>
              <w:rPr>
                <w:rFonts w:ascii="Book Antiqua" w:hAnsi="Book Antiqua" w:cs="Times New Roman"/>
                <w:color w:val="000000" w:themeColor="text1"/>
                <w:sz w:val="24"/>
                <w:szCs w:val="24"/>
              </w:rPr>
            </w:pPr>
            <w:proofErr w:type="spellStart"/>
            <w:r w:rsidRPr="001421CA">
              <w:rPr>
                <w:rFonts w:ascii="Book Antiqua" w:hAnsi="Book Antiqua" w:cs="Times New Roman"/>
                <w:color w:val="000000" w:themeColor="text1"/>
                <w:sz w:val="24"/>
                <w:szCs w:val="24"/>
              </w:rPr>
              <w:t>Magge</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6</w:t>
            </w:r>
            <w:r w:rsidRPr="001421CA">
              <w:rPr>
                <w:rFonts w:ascii="Book Antiqua" w:hAnsi="Book Antiqua" w:cs="Times New Roman"/>
                <w:color w:val="000000" w:themeColor="text1"/>
                <w:sz w:val="24"/>
                <w:szCs w:val="24"/>
                <w:vertAlign w:val="superscript"/>
              </w:rPr>
              <w:t>]</w:t>
            </w:r>
          </w:p>
        </w:tc>
        <w:tc>
          <w:tcPr>
            <w:tcW w:w="845"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2014</w:t>
            </w:r>
          </w:p>
        </w:tc>
        <w:tc>
          <w:tcPr>
            <w:tcW w:w="27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r>
      <w:tr w:rsidR="00B75D51" w:rsidRPr="006A793B" w:rsidTr="001E2408">
        <w:trPr>
          <w:trHeight w:val="270"/>
        </w:trPr>
        <w:tc>
          <w:tcPr>
            <w:tcW w:w="1575" w:type="dxa"/>
            <w:noWrap/>
            <w:hideMark/>
          </w:tcPr>
          <w:p w:rsidR="00B75D51" w:rsidRPr="001421CA" w:rsidRDefault="00B75D51" w:rsidP="00B07F35">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t xml:space="preserve">Fukumoto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7</w:t>
            </w:r>
            <w:r w:rsidRPr="001421CA">
              <w:rPr>
                <w:rFonts w:ascii="Book Antiqua" w:hAnsi="Book Antiqua" w:cs="Times New Roman"/>
                <w:color w:val="000000" w:themeColor="text1"/>
                <w:sz w:val="24"/>
                <w:szCs w:val="24"/>
                <w:vertAlign w:val="superscript"/>
              </w:rPr>
              <w:t>]</w:t>
            </w:r>
          </w:p>
        </w:tc>
        <w:tc>
          <w:tcPr>
            <w:tcW w:w="845"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2014</w:t>
            </w:r>
          </w:p>
        </w:tc>
        <w:tc>
          <w:tcPr>
            <w:tcW w:w="27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r>
      <w:tr w:rsidR="00B75D51" w:rsidRPr="006A793B" w:rsidTr="001E2408">
        <w:trPr>
          <w:trHeight w:val="270"/>
        </w:trPr>
        <w:tc>
          <w:tcPr>
            <w:tcW w:w="1575" w:type="dxa"/>
            <w:noWrap/>
            <w:hideMark/>
          </w:tcPr>
          <w:p w:rsidR="00B75D51" w:rsidRPr="001421CA" w:rsidRDefault="00B75D51" w:rsidP="00B07F35">
            <w:pPr>
              <w:spacing w:line="360" w:lineRule="auto"/>
              <w:jc w:val="center"/>
              <w:rPr>
                <w:rFonts w:ascii="Book Antiqua" w:hAnsi="Book Antiqua" w:cs="Times New Roman"/>
                <w:color w:val="000000" w:themeColor="text1"/>
                <w:sz w:val="24"/>
                <w:szCs w:val="24"/>
              </w:rPr>
            </w:pPr>
            <w:r w:rsidRPr="001421CA">
              <w:rPr>
                <w:rFonts w:ascii="Book Antiqua" w:hAnsi="Book Antiqua" w:cs="Times New Roman"/>
                <w:color w:val="000000" w:themeColor="text1"/>
                <w:sz w:val="24"/>
                <w:szCs w:val="24"/>
              </w:rPr>
              <w:t xml:space="preserve">Alexander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rPr>
              <w:t>8</w:t>
            </w:r>
            <w:r w:rsidRPr="001421CA">
              <w:rPr>
                <w:rFonts w:ascii="Book Antiqua" w:hAnsi="Book Antiqua" w:cs="Times New Roman"/>
                <w:color w:val="000000" w:themeColor="text1"/>
                <w:sz w:val="24"/>
                <w:szCs w:val="24"/>
                <w:vertAlign w:val="superscript"/>
              </w:rPr>
              <w:t>]</w:t>
            </w:r>
          </w:p>
        </w:tc>
        <w:tc>
          <w:tcPr>
            <w:tcW w:w="845"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2009</w:t>
            </w:r>
          </w:p>
        </w:tc>
        <w:tc>
          <w:tcPr>
            <w:tcW w:w="27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r>
      <w:tr w:rsidR="00B75D51" w:rsidRPr="006A793B" w:rsidTr="001E2408">
        <w:trPr>
          <w:trHeight w:val="270"/>
        </w:trPr>
        <w:tc>
          <w:tcPr>
            <w:tcW w:w="1575" w:type="dxa"/>
            <w:noWrap/>
          </w:tcPr>
          <w:p w:rsidR="00B75D51" w:rsidRPr="001421CA" w:rsidRDefault="00B75D51" w:rsidP="00B07F35">
            <w:pPr>
              <w:spacing w:line="360" w:lineRule="auto"/>
              <w:jc w:val="center"/>
              <w:rPr>
                <w:rFonts w:ascii="Book Antiqua" w:hAnsi="Book Antiqua" w:cs="Times New Roman"/>
                <w:color w:val="000000" w:themeColor="text1"/>
                <w:sz w:val="24"/>
                <w:szCs w:val="24"/>
              </w:rPr>
            </w:pPr>
            <w:proofErr w:type="spellStart"/>
            <w:r>
              <w:rPr>
                <w:rFonts w:ascii="Book Antiqua" w:hAnsi="Book Antiqua" w:cs="Times New Roman"/>
                <w:color w:val="000000" w:themeColor="text1"/>
                <w:sz w:val="24"/>
                <w:szCs w:val="24"/>
              </w:rPr>
              <w:t>Iersel</w:t>
            </w:r>
            <w:proofErr w:type="spellEnd"/>
            <w:r>
              <w:rPr>
                <w:rFonts w:ascii="Book Antiqua" w:hAnsi="Book Antiqua" w:cs="Times New Roman"/>
                <w:color w:val="000000" w:themeColor="text1"/>
                <w:sz w:val="24"/>
                <w:szCs w:val="24"/>
              </w:rPr>
              <w:t xml:space="preserve"> </w:t>
            </w:r>
            <w:r w:rsidRPr="004E0E0B">
              <w:rPr>
                <w:rFonts w:ascii="Book Antiqua" w:hAnsi="Book Antiqua" w:cs="Times New Roman"/>
                <w:i/>
                <w:color w:val="000000" w:themeColor="text1"/>
                <w:sz w:val="24"/>
                <w:szCs w:val="24"/>
              </w:rPr>
              <w:t>et al</w:t>
            </w:r>
            <w:r w:rsidRPr="004E0E0B">
              <w:rPr>
                <w:rFonts w:ascii="Book Antiqua" w:hAnsi="Book Antiqua" w:cs="Times New Roman" w:hint="eastAsia"/>
                <w:color w:val="000000" w:themeColor="text1"/>
                <w:sz w:val="24"/>
                <w:szCs w:val="24"/>
                <w:vertAlign w:val="superscript"/>
              </w:rPr>
              <w:t>[</w:t>
            </w:r>
            <w:r w:rsidRPr="004E0E0B">
              <w:rPr>
                <w:rFonts w:ascii="Book Antiqua" w:hAnsi="Book Antiqua" w:cs="Times New Roman"/>
                <w:color w:val="000000" w:themeColor="text1"/>
                <w:sz w:val="24"/>
                <w:szCs w:val="24"/>
                <w:vertAlign w:val="superscript"/>
              </w:rPr>
              <w:t>59</w:t>
            </w:r>
            <w:r w:rsidRPr="004E0E0B">
              <w:rPr>
                <w:rFonts w:ascii="Book Antiqua" w:hAnsi="Book Antiqua" w:cs="Times New Roman" w:hint="eastAsia"/>
                <w:color w:val="000000" w:themeColor="text1"/>
                <w:sz w:val="24"/>
                <w:szCs w:val="24"/>
                <w:vertAlign w:val="superscript"/>
              </w:rPr>
              <w:t>]</w:t>
            </w:r>
          </w:p>
        </w:tc>
        <w:tc>
          <w:tcPr>
            <w:tcW w:w="845" w:type="dxa"/>
            <w:noWrap/>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2008</w:t>
            </w:r>
          </w:p>
        </w:tc>
        <w:tc>
          <w:tcPr>
            <w:tcW w:w="2740" w:type="dxa"/>
            <w:noWrap/>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c>
          <w:tcPr>
            <w:tcW w:w="2440" w:type="dxa"/>
            <w:noWrap/>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c>
          <w:tcPr>
            <w:tcW w:w="2440" w:type="dxa"/>
            <w:noWrap/>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r>
      <w:tr w:rsidR="00B75D51" w:rsidRPr="006A793B" w:rsidTr="001E2408">
        <w:trPr>
          <w:trHeight w:val="270"/>
        </w:trPr>
        <w:tc>
          <w:tcPr>
            <w:tcW w:w="1575" w:type="dxa"/>
            <w:noWrap/>
            <w:hideMark/>
          </w:tcPr>
          <w:p w:rsidR="00B75D51" w:rsidRPr="001421CA" w:rsidRDefault="00B75D51" w:rsidP="00B07F35">
            <w:pPr>
              <w:spacing w:line="360" w:lineRule="auto"/>
              <w:jc w:val="center"/>
              <w:rPr>
                <w:rFonts w:ascii="Book Antiqua" w:hAnsi="Book Antiqua" w:cs="Times New Roman"/>
                <w:sz w:val="24"/>
                <w:szCs w:val="24"/>
              </w:rPr>
            </w:pPr>
            <w:proofErr w:type="spellStart"/>
            <w:r w:rsidRPr="001421CA">
              <w:rPr>
                <w:rFonts w:ascii="Book Antiqua" w:hAnsi="Book Antiqua" w:cs="Times New Roman"/>
                <w:color w:val="000000" w:themeColor="text1"/>
                <w:sz w:val="24"/>
                <w:szCs w:val="24"/>
              </w:rPr>
              <w:t>Rizell</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hint="eastAsia"/>
                <w:color w:val="000000" w:themeColor="text1"/>
                <w:sz w:val="24"/>
                <w:szCs w:val="24"/>
                <w:vertAlign w:val="superscript"/>
              </w:rPr>
              <w:t>60</w:t>
            </w:r>
            <w:r w:rsidRPr="001421CA">
              <w:rPr>
                <w:rFonts w:ascii="Book Antiqua" w:hAnsi="Book Antiqua" w:cs="Times New Roman"/>
                <w:color w:val="000000" w:themeColor="text1"/>
                <w:sz w:val="24"/>
                <w:szCs w:val="24"/>
                <w:vertAlign w:val="superscript"/>
              </w:rPr>
              <w:t>]</w:t>
            </w:r>
          </w:p>
        </w:tc>
        <w:tc>
          <w:tcPr>
            <w:tcW w:w="845"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2008</w:t>
            </w:r>
          </w:p>
        </w:tc>
        <w:tc>
          <w:tcPr>
            <w:tcW w:w="27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r>
      <w:tr w:rsidR="00B75D51" w:rsidRPr="006A793B" w:rsidTr="001E2408">
        <w:trPr>
          <w:trHeight w:val="270"/>
        </w:trPr>
        <w:tc>
          <w:tcPr>
            <w:tcW w:w="1575" w:type="dxa"/>
            <w:noWrap/>
            <w:hideMark/>
          </w:tcPr>
          <w:p w:rsidR="00B75D51" w:rsidRPr="001421CA" w:rsidRDefault="00B75D51" w:rsidP="00B07F35">
            <w:pPr>
              <w:spacing w:line="360" w:lineRule="auto"/>
              <w:jc w:val="center"/>
              <w:rPr>
                <w:rFonts w:ascii="Book Antiqua" w:hAnsi="Book Antiqua" w:cs="Times New Roman"/>
                <w:sz w:val="24"/>
                <w:szCs w:val="24"/>
              </w:rPr>
            </w:pPr>
            <w:proofErr w:type="spellStart"/>
            <w:r w:rsidRPr="001421CA">
              <w:rPr>
                <w:rFonts w:ascii="Book Antiqua" w:hAnsi="Book Antiqua" w:cs="Times New Roman"/>
                <w:color w:val="000000" w:themeColor="text1"/>
                <w:sz w:val="24"/>
                <w:szCs w:val="24"/>
              </w:rPr>
              <w:t>Pingpank</w:t>
            </w:r>
            <w:proofErr w:type="spellEnd"/>
            <w:r w:rsidRPr="001421CA">
              <w:rPr>
                <w:rFonts w:ascii="Book Antiqua" w:hAnsi="Book Antiqua" w:cs="Times New Roman"/>
                <w:color w:val="000000" w:themeColor="text1"/>
                <w:sz w:val="24"/>
                <w:szCs w:val="24"/>
              </w:rPr>
              <w:t xml:space="preserve">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61</w:t>
            </w:r>
            <w:r w:rsidRPr="001421CA">
              <w:rPr>
                <w:rFonts w:ascii="Book Antiqua" w:hAnsi="Book Antiqua" w:cs="Times New Roman"/>
                <w:color w:val="000000" w:themeColor="text1"/>
                <w:sz w:val="24"/>
                <w:szCs w:val="24"/>
                <w:vertAlign w:val="superscript"/>
              </w:rPr>
              <w:t>]</w:t>
            </w:r>
          </w:p>
        </w:tc>
        <w:tc>
          <w:tcPr>
            <w:tcW w:w="845"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2005</w:t>
            </w:r>
          </w:p>
        </w:tc>
        <w:tc>
          <w:tcPr>
            <w:tcW w:w="27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r>
      <w:tr w:rsidR="00B75D51" w:rsidRPr="006A793B" w:rsidTr="001E2408">
        <w:trPr>
          <w:trHeight w:val="270"/>
        </w:trPr>
        <w:tc>
          <w:tcPr>
            <w:tcW w:w="1575" w:type="dxa"/>
            <w:noWrap/>
            <w:hideMark/>
          </w:tcPr>
          <w:p w:rsidR="00B75D51" w:rsidRPr="006A793B" w:rsidRDefault="00B75D51" w:rsidP="00B07F35">
            <w:pPr>
              <w:spacing w:line="360" w:lineRule="auto"/>
              <w:jc w:val="center"/>
              <w:rPr>
                <w:rFonts w:ascii="Book Antiqua" w:hAnsi="Book Antiqua" w:cs="Times New Roman"/>
                <w:color w:val="000000" w:themeColor="text1"/>
                <w:sz w:val="24"/>
                <w:szCs w:val="24"/>
              </w:rPr>
            </w:pPr>
            <w:r w:rsidRPr="006A793B">
              <w:rPr>
                <w:rFonts w:ascii="Book Antiqua" w:hAnsi="Book Antiqua" w:cs="Times New Roman"/>
                <w:color w:val="000000" w:themeColor="text1"/>
                <w:sz w:val="24"/>
                <w:szCs w:val="24"/>
              </w:rPr>
              <w:t xml:space="preserve">Alexander </w:t>
            </w:r>
            <w:r w:rsidRPr="001421CA">
              <w:rPr>
                <w:rFonts w:ascii="Book Antiqua" w:hAnsi="Book Antiqua" w:cs="Times New Roman"/>
                <w:i/>
                <w:color w:val="000000" w:themeColor="text1"/>
                <w:sz w:val="24"/>
                <w:szCs w:val="24"/>
              </w:rPr>
              <w:t>et al</w:t>
            </w:r>
            <w:r w:rsidRPr="001421C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vertAlign w:val="superscript"/>
              </w:rPr>
              <w:t>6</w:t>
            </w:r>
            <w:r>
              <w:rPr>
                <w:rFonts w:ascii="Book Antiqua" w:hAnsi="Book Antiqua" w:cs="Times New Roman" w:hint="eastAsia"/>
                <w:color w:val="000000" w:themeColor="text1"/>
                <w:sz w:val="24"/>
                <w:szCs w:val="24"/>
                <w:vertAlign w:val="superscript"/>
              </w:rPr>
              <w:t>2</w:t>
            </w:r>
            <w:r w:rsidRPr="001421CA">
              <w:rPr>
                <w:rFonts w:ascii="Book Antiqua" w:hAnsi="Book Antiqua" w:cs="Times New Roman"/>
                <w:color w:val="000000" w:themeColor="text1"/>
                <w:sz w:val="24"/>
                <w:szCs w:val="24"/>
                <w:vertAlign w:val="superscript"/>
              </w:rPr>
              <w:t>]</w:t>
            </w:r>
          </w:p>
        </w:tc>
        <w:tc>
          <w:tcPr>
            <w:tcW w:w="845"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2003</w:t>
            </w:r>
          </w:p>
        </w:tc>
        <w:tc>
          <w:tcPr>
            <w:tcW w:w="27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NR</w:t>
            </w:r>
          </w:p>
        </w:tc>
        <w:tc>
          <w:tcPr>
            <w:tcW w:w="2440" w:type="dxa"/>
            <w:noWrap/>
            <w:hideMark/>
          </w:tcPr>
          <w:p w:rsidR="00B75D51" w:rsidRPr="006A793B" w:rsidRDefault="00B75D51" w:rsidP="0030020D">
            <w:pPr>
              <w:widowControl/>
              <w:spacing w:line="360" w:lineRule="auto"/>
              <w:jc w:val="center"/>
              <w:rPr>
                <w:rFonts w:ascii="Book Antiqua" w:eastAsia="宋体" w:hAnsi="Book Antiqua" w:cs="Times New Roman"/>
                <w:color w:val="000000"/>
                <w:kern w:val="0"/>
                <w:sz w:val="24"/>
                <w:szCs w:val="24"/>
              </w:rPr>
            </w:pPr>
            <w:r w:rsidRPr="006A793B">
              <w:rPr>
                <w:rFonts w:ascii="Book Antiqua" w:eastAsia="宋体" w:hAnsi="Book Antiqua" w:cs="Times New Roman"/>
                <w:color w:val="000000"/>
                <w:kern w:val="0"/>
                <w:sz w:val="24"/>
                <w:szCs w:val="24"/>
              </w:rPr>
              <w:t>Y</w:t>
            </w:r>
          </w:p>
        </w:tc>
      </w:tr>
    </w:tbl>
    <w:p w:rsidR="00AD1CD1" w:rsidRPr="00B75D51" w:rsidRDefault="00AD1CD1" w:rsidP="0030020D">
      <w:pPr>
        <w:spacing w:line="360" w:lineRule="auto"/>
        <w:rPr>
          <w:rFonts w:ascii="Book Antiqua" w:hAnsi="Book Antiqua" w:cs="Times New Roman"/>
          <w:sz w:val="24"/>
          <w:szCs w:val="24"/>
        </w:rPr>
      </w:pPr>
      <w:r w:rsidRPr="006A793B">
        <w:rPr>
          <w:rFonts w:ascii="Book Antiqua" w:hAnsi="Book Antiqua" w:cs="Times New Roman"/>
          <w:sz w:val="24"/>
          <w:szCs w:val="24"/>
        </w:rPr>
        <w:t>TTLP</w:t>
      </w:r>
      <w:r w:rsidR="00C6457A">
        <w:rPr>
          <w:rFonts w:ascii="Book Antiqua" w:hAnsi="Book Antiqua" w:cs="Times New Roman" w:hint="eastAsia"/>
          <w:sz w:val="24"/>
          <w:szCs w:val="24"/>
        </w:rPr>
        <w:t>:</w:t>
      </w:r>
      <w:r w:rsidR="00C6457A">
        <w:rPr>
          <w:rFonts w:ascii="Book Antiqua" w:hAnsi="Book Antiqua" w:cs="Times New Roman"/>
          <w:sz w:val="24"/>
          <w:szCs w:val="24"/>
        </w:rPr>
        <w:t xml:space="preserve"> Time to local progression</w:t>
      </w:r>
      <w:r w:rsidR="00C6457A">
        <w:rPr>
          <w:rFonts w:ascii="Book Antiqua" w:hAnsi="Book Antiqua" w:cs="Times New Roman" w:hint="eastAsia"/>
          <w:sz w:val="24"/>
          <w:szCs w:val="24"/>
        </w:rPr>
        <w:t xml:space="preserve">; </w:t>
      </w:r>
      <w:r w:rsidRPr="006A793B">
        <w:rPr>
          <w:rFonts w:ascii="Book Antiqua" w:hAnsi="Book Antiqua" w:cs="Times New Roman"/>
          <w:sz w:val="24"/>
          <w:szCs w:val="24"/>
        </w:rPr>
        <w:t>PFS</w:t>
      </w:r>
      <w:r w:rsidR="00C6457A">
        <w:rPr>
          <w:rFonts w:ascii="Book Antiqua" w:hAnsi="Book Antiqua" w:cs="Times New Roman" w:hint="eastAsia"/>
          <w:sz w:val="24"/>
          <w:szCs w:val="24"/>
        </w:rPr>
        <w:t>:</w:t>
      </w:r>
      <w:r w:rsidR="00C6457A">
        <w:rPr>
          <w:rFonts w:ascii="Book Antiqua" w:hAnsi="Book Antiqua" w:cs="Times New Roman"/>
          <w:sz w:val="24"/>
          <w:szCs w:val="24"/>
        </w:rPr>
        <w:t xml:space="preserve"> Progression free survival</w:t>
      </w:r>
      <w:r w:rsidR="00C6457A">
        <w:rPr>
          <w:rFonts w:ascii="Book Antiqua" w:hAnsi="Book Antiqua" w:cs="Times New Roman" w:hint="eastAsia"/>
          <w:sz w:val="24"/>
          <w:szCs w:val="24"/>
        </w:rPr>
        <w:t xml:space="preserve">; </w:t>
      </w:r>
      <w:r w:rsidRPr="006A793B">
        <w:rPr>
          <w:rFonts w:ascii="Book Antiqua" w:hAnsi="Book Antiqua" w:cs="Times New Roman"/>
          <w:sz w:val="24"/>
          <w:szCs w:val="24"/>
        </w:rPr>
        <w:t>OS</w:t>
      </w:r>
      <w:r w:rsidR="00C6457A">
        <w:rPr>
          <w:rFonts w:ascii="Book Antiqua" w:hAnsi="Book Antiqua" w:cs="Times New Roman" w:hint="eastAsia"/>
          <w:sz w:val="24"/>
          <w:szCs w:val="24"/>
        </w:rPr>
        <w:t>:</w:t>
      </w:r>
      <w:r w:rsidR="00C6457A">
        <w:rPr>
          <w:rFonts w:ascii="Book Antiqua" w:hAnsi="Book Antiqua" w:cs="Times New Roman"/>
          <w:sz w:val="24"/>
          <w:szCs w:val="24"/>
        </w:rPr>
        <w:t xml:space="preserve"> Overall survival</w:t>
      </w:r>
      <w:r w:rsidR="00C6457A">
        <w:rPr>
          <w:rFonts w:ascii="Book Antiqua" w:hAnsi="Book Antiqua" w:cs="Times New Roman" w:hint="eastAsia"/>
          <w:sz w:val="24"/>
          <w:szCs w:val="24"/>
        </w:rPr>
        <w:t xml:space="preserve">; </w:t>
      </w:r>
      <w:r w:rsidRPr="006A793B">
        <w:rPr>
          <w:rFonts w:ascii="Book Antiqua" w:hAnsi="Book Antiqua" w:cs="Times New Roman"/>
          <w:sz w:val="24"/>
          <w:szCs w:val="24"/>
        </w:rPr>
        <w:t>NR</w:t>
      </w:r>
      <w:r w:rsidR="00C6457A">
        <w:rPr>
          <w:rFonts w:ascii="Book Antiqua" w:hAnsi="Book Antiqua" w:cs="Times New Roman" w:hint="eastAsia"/>
          <w:sz w:val="24"/>
          <w:szCs w:val="24"/>
        </w:rPr>
        <w:t>:</w:t>
      </w:r>
      <w:r w:rsidRPr="006A793B">
        <w:rPr>
          <w:rFonts w:ascii="Book Antiqua" w:hAnsi="Book Antiqua" w:cs="Times New Roman"/>
          <w:sz w:val="24"/>
          <w:szCs w:val="24"/>
        </w:rPr>
        <w:t xml:space="preserve"> Not reported.</w:t>
      </w:r>
    </w:p>
    <w:sectPr w:rsidR="00AD1CD1" w:rsidRPr="00B75D51" w:rsidSect="00817AA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94" w:rsidRDefault="00654594" w:rsidP="000601CE">
      <w:r>
        <w:separator/>
      </w:r>
    </w:p>
  </w:endnote>
  <w:endnote w:type="continuationSeparator" w:id="0">
    <w:p w:rsidR="00654594" w:rsidRDefault="00654594" w:rsidP="0006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8455"/>
      <w:docPartObj>
        <w:docPartGallery w:val="Page Numbers (Bottom of Page)"/>
        <w:docPartUnique/>
      </w:docPartObj>
    </w:sdtPr>
    <w:sdtEndPr/>
    <w:sdtContent>
      <w:p w:rsidR="00B07F35" w:rsidRDefault="00B07F35">
        <w:pPr>
          <w:pStyle w:val="Footer"/>
          <w:jc w:val="right"/>
        </w:pPr>
        <w:r>
          <w:fldChar w:fldCharType="begin"/>
        </w:r>
        <w:r>
          <w:instrText>PAGE   \* MERGEFORMAT</w:instrText>
        </w:r>
        <w:r>
          <w:fldChar w:fldCharType="separate"/>
        </w:r>
        <w:r w:rsidR="000262D2" w:rsidRPr="000262D2">
          <w:rPr>
            <w:noProof/>
            <w:lang w:val="zh-CN"/>
          </w:rPr>
          <w:t>47</w:t>
        </w:r>
        <w:r>
          <w:fldChar w:fldCharType="end"/>
        </w:r>
      </w:p>
    </w:sdtContent>
  </w:sdt>
  <w:p w:rsidR="00B07F35" w:rsidRDefault="00B07F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94" w:rsidRDefault="00654594" w:rsidP="000601CE">
      <w:r>
        <w:separator/>
      </w:r>
    </w:p>
  </w:footnote>
  <w:footnote w:type="continuationSeparator" w:id="0">
    <w:p w:rsidR="00654594" w:rsidRDefault="00654594" w:rsidP="000601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5989"/>
    <w:multiLevelType w:val="hybridMultilevel"/>
    <w:tmpl w:val="00DAFC36"/>
    <w:lvl w:ilvl="0" w:tplc="25BE4B5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4C2752"/>
    <w:multiLevelType w:val="hybridMultilevel"/>
    <w:tmpl w:val="54106EFC"/>
    <w:lvl w:ilvl="0" w:tplc="CEE2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9E0457"/>
    <w:multiLevelType w:val="hybridMultilevel"/>
    <w:tmpl w:val="B64E846E"/>
    <w:lvl w:ilvl="0" w:tplc="98FEE37C">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8A5215D"/>
    <w:multiLevelType w:val="multilevel"/>
    <w:tmpl w:val="F38032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ppad2fs5r05pge9x05vvswlp09afaexf20z&quot;&gt;IHP&lt;record-ids&gt;&lt;item&gt;2&lt;/item&gt;&lt;item&gt;23&lt;/item&gt;&lt;item&gt;40&lt;/item&gt;&lt;item&gt;45&lt;/item&gt;&lt;item&gt;47&lt;/item&gt;&lt;item&gt;49&lt;/item&gt;&lt;item&gt;62&lt;/item&gt;&lt;item&gt;66&lt;/item&gt;&lt;item&gt;76&lt;/item&gt;&lt;item&gt;77&lt;/item&gt;&lt;item&gt;161&lt;/item&gt;&lt;item&gt;168&lt;/item&gt;&lt;item&gt;193&lt;/item&gt;&lt;item&gt;206&lt;/item&gt;&lt;item&gt;211&lt;/item&gt;&lt;item&gt;217&lt;/item&gt;&lt;item&gt;232&lt;/item&gt;&lt;item&gt;233&lt;/item&gt;&lt;item&gt;236&lt;/item&gt;&lt;item&gt;268&lt;/item&gt;&lt;item&gt;284&lt;/item&gt;&lt;item&gt;361&lt;/item&gt;&lt;item&gt;375&lt;/item&gt;&lt;item&gt;380&lt;/item&gt;&lt;item&gt;418&lt;/item&gt;&lt;item&gt;427&lt;/item&gt;&lt;item&gt;433&lt;/item&gt;&lt;item&gt;446&lt;/item&gt;&lt;item&gt;449&lt;/item&gt;&lt;item&gt;457&lt;/item&gt;&lt;item&gt;487&lt;/item&gt;&lt;item&gt;514&lt;/item&gt;&lt;item&gt;579&lt;/item&gt;&lt;item&gt;588&lt;/item&gt;&lt;item&gt;598&lt;/item&gt;&lt;item&gt;599&lt;/item&gt;&lt;item&gt;614&lt;/item&gt;&lt;item&gt;623&lt;/item&gt;&lt;item&gt;635&lt;/item&gt;&lt;item&gt;666&lt;/item&gt;&lt;item&gt;677&lt;/item&gt;&lt;item&gt;696&lt;/item&gt;&lt;item&gt;702&lt;/item&gt;&lt;item&gt;709&lt;/item&gt;&lt;item&gt;719&lt;/item&gt;&lt;item&gt;734&lt;/item&gt;&lt;item&gt;761&lt;/item&gt;&lt;item&gt;768&lt;/item&gt;&lt;item&gt;780&lt;/item&gt;&lt;item&gt;785&lt;/item&gt;&lt;item&gt;870&lt;/item&gt;&lt;item&gt;893&lt;/item&gt;&lt;item&gt;900&lt;/item&gt;&lt;item&gt;1039&lt;/item&gt;&lt;item&gt;1206&lt;/item&gt;&lt;item&gt;2209&lt;/item&gt;&lt;item&gt;2211&lt;/item&gt;&lt;item&gt;2212&lt;/item&gt;&lt;item&gt;2213&lt;/item&gt;&lt;item&gt;2218&lt;/item&gt;&lt;item&gt;2225&lt;/item&gt;&lt;item&gt;2229&lt;/item&gt;&lt;item&gt;2230&lt;/item&gt;&lt;item&gt;2231&lt;/item&gt;&lt;item&gt;2233&lt;/item&gt;&lt;item&gt;2237&lt;/item&gt;&lt;item&gt;2238&lt;/item&gt;&lt;item&gt;2239&lt;/item&gt;&lt;item&gt;2240&lt;/item&gt;&lt;item&gt;2241&lt;/item&gt;&lt;item&gt;2242&lt;/item&gt;&lt;item&gt;2249&lt;/item&gt;&lt;item&gt;2250&lt;/item&gt;&lt;/record-ids&gt;&lt;/item&gt;&lt;/Libraries&gt;"/>
  </w:docVars>
  <w:rsids>
    <w:rsidRoot w:val="00827B89"/>
    <w:rsid w:val="000006E7"/>
    <w:rsid w:val="00000A80"/>
    <w:rsid w:val="000032FE"/>
    <w:rsid w:val="00004BC2"/>
    <w:rsid w:val="0001526D"/>
    <w:rsid w:val="000152C2"/>
    <w:rsid w:val="0001599F"/>
    <w:rsid w:val="000234B5"/>
    <w:rsid w:val="000262D2"/>
    <w:rsid w:val="0002635B"/>
    <w:rsid w:val="000302B0"/>
    <w:rsid w:val="000342AD"/>
    <w:rsid w:val="00036118"/>
    <w:rsid w:val="0003614C"/>
    <w:rsid w:val="000601CE"/>
    <w:rsid w:val="00072E36"/>
    <w:rsid w:val="000748FD"/>
    <w:rsid w:val="00075D20"/>
    <w:rsid w:val="00090A69"/>
    <w:rsid w:val="00093704"/>
    <w:rsid w:val="0009675C"/>
    <w:rsid w:val="000A3F2C"/>
    <w:rsid w:val="000A40E6"/>
    <w:rsid w:val="000B0D85"/>
    <w:rsid w:val="000B4FD6"/>
    <w:rsid w:val="000C08AF"/>
    <w:rsid w:val="000D336E"/>
    <w:rsid w:val="000E5122"/>
    <w:rsid w:val="000F5432"/>
    <w:rsid w:val="001421CA"/>
    <w:rsid w:val="00142331"/>
    <w:rsid w:val="00163846"/>
    <w:rsid w:val="00165ABB"/>
    <w:rsid w:val="00175486"/>
    <w:rsid w:val="00181E5E"/>
    <w:rsid w:val="00192F3C"/>
    <w:rsid w:val="001930DE"/>
    <w:rsid w:val="0019396B"/>
    <w:rsid w:val="001976FA"/>
    <w:rsid w:val="001A255A"/>
    <w:rsid w:val="001A2BB4"/>
    <w:rsid w:val="001A792C"/>
    <w:rsid w:val="001D1686"/>
    <w:rsid w:val="001D466F"/>
    <w:rsid w:val="001D57C1"/>
    <w:rsid w:val="001D7612"/>
    <w:rsid w:val="001E1EA7"/>
    <w:rsid w:val="001E2408"/>
    <w:rsid w:val="001E2F2C"/>
    <w:rsid w:val="00201239"/>
    <w:rsid w:val="00202223"/>
    <w:rsid w:val="00214006"/>
    <w:rsid w:val="002162D5"/>
    <w:rsid w:val="00224B1E"/>
    <w:rsid w:val="00225ADC"/>
    <w:rsid w:val="002311B6"/>
    <w:rsid w:val="00254F4D"/>
    <w:rsid w:val="00260E68"/>
    <w:rsid w:val="00264028"/>
    <w:rsid w:val="00267509"/>
    <w:rsid w:val="00283CFD"/>
    <w:rsid w:val="00286DFF"/>
    <w:rsid w:val="00287A28"/>
    <w:rsid w:val="00292A85"/>
    <w:rsid w:val="00294D63"/>
    <w:rsid w:val="002A4EC0"/>
    <w:rsid w:val="002A5B61"/>
    <w:rsid w:val="002C3382"/>
    <w:rsid w:val="002D69C1"/>
    <w:rsid w:val="002D7906"/>
    <w:rsid w:val="002F6425"/>
    <w:rsid w:val="002F6F53"/>
    <w:rsid w:val="0030020D"/>
    <w:rsid w:val="00300E6F"/>
    <w:rsid w:val="003012EC"/>
    <w:rsid w:val="00314908"/>
    <w:rsid w:val="00316BCA"/>
    <w:rsid w:val="00321E48"/>
    <w:rsid w:val="00324A9A"/>
    <w:rsid w:val="00324F6F"/>
    <w:rsid w:val="0033026A"/>
    <w:rsid w:val="003606DD"/>
    <w:rsid w:val="00360785"/>
    <w:rsid w:val="00362752"/>
    <w:rsid w:val="0037197E"/>
    <w:rsid w:val="00374F13"/>
    <w:rsid w:val="0038101C"/>
    <w:rsid w:val="003874F0"/>
    <w:rsid w:val="003930B2"/>
    <w:rsid w:val="003A1F9D"/>
    <w:rsid w:val="003B0BCD"/>
    <w:rsid w:val="003D3046"/>
    <w:rsid w:val="003D54CF"/>
    <w:rsid w:val="003D56F8"/>
    <w:rsid w:val="003E0435"/>
    <w:rsid w:val="003E2831"/>
    <w:rsid w:val="003F41BA"/>
    <w:rsid w:val="004177F6"/>
    <w:rsid w:val="0044232D"/>
    <w:rsid w:val="00456977"/>
    <w:rsid w:val="00467515"/>
    <w:rsid w:val="00473413"/>
    <w:rsid w:val="00484A74"/>
    <w:rsid w:val="0049472A"/>
    <w:rsid w:val="004A6475"/>
    <w:rsid w:val="004B035A"/>
    <w:rsid w:val="004B2494"/>
    <w:rsid w:val="004B3D03"/>
    <w:rsid w:val="004B7835"/>
    <w:rsid w:val="004C2F0E"/>
    <w:rsid w:val="004C6960"/>
    <w:rsid w:val="004D12F6"/>
    <w:rsid w:val="004D589C"/>
    <w:rsid w:val="004D632A"/>
    <w:rsid w:val="004E0E0B"/>
    <w:rsid w:val="004E2C64"/>
    <w:rsid w:val="004F6D9E"/>
    <w:rsid w:val="004F7808"/>
    <w:rsid w:val="00500F92"/>
    <w:rsid w:val="0051393A"/>
    <w:rsid w:val="005154C7"/>
    <w:rsid w:val="005179C5"/>
    <w:rsid w:val="005278C5"/>
    <w:rsid w:val="00530B10"/>
    <w:rsid w:val="0054666F"/>
    <w:rsid w:val="00546E9D"/>
    <w:rsid w:val="0057242C"/>
    <w:rsid w:val="005A28CA"/>
    <w:rsid w:val="005B0B0D"/>
    <w:rsid w:val="005B34F9"/>
    <w:rsid w:val="005C2967"/>
    <w:rsid w:val="005D6317"/>
    <w:rsid w:val="005E1BAC"/>
    <w:rsid w:val="005E1C5D"/>
    <w:rsid w:val="005F08E6"/>
    <w:rsid w:val="005F0CF2"/>
    <w:rsid w:val="005F1AE1"/>
    <w:rsid w:val="005F3FE3"/>
    <w:rsid w:val="00604BD6"/>
    <w:rsid w:val="00605227"/>
    <w:rsid w:val="00613F3A"/>
    <w:rsid w:val="006150EF"/>
    <w:rsid w:val="006239F4"/>
    <w:rsid w:val="006315CD"/>
    <w:rsid w:val="00631962"/>
    <w:rsid w:val="00644F48"/>
    <w:rsid w:val="00645E4E"/>
    <w:rsid w:val="00646423"/>
    <w:rsid w:val="0065022B"/>
    <w:rsid w:val="00654594"/>
    <w:rsid w:val="00655A5E"/>
    <w:rsid w:val="00663669"/>
    <w:rsid w:val="00665FD8"/>
    <w:rsid w:val="00683788"/>
    <w:rsid w:val="00683A14"/>
    <w:rsid w:val="00684B6A"/>
    <w:rsid w:val="00686666"/>
    <w:rsid w:val="0068668A"/>
    <w:rsid w:val="006870E6"/>
    <w:rsid w:val="006A793B"/>
    <w:rsid w:val="006B3538"/>
    <w:rsid w:val="006B548A"/>
    <w:rsid w:val="006B69C8"/>
    <w:rsid w:val="006B6F46"/>
    <w:rsid w:val="006C2F7C"/>
    <w:rsid w:val="006E34FE"/>
    <w:rsid w:val="00710FA1"/>
    <w:rsid w:val="00723E6B"/>
    <w:rsid w:val="0072586E"/>
    <w:rsid w:val="00740F1F"/>
    <w:rsid w:val="007512DD"/>
    <w:rsid w:val="0075720C"/>
    <w:rsid w:val="00771376"/>
    <w:rsid w:val="00775ABF"/>
    <w:rsid w:val="00776166"/>
    <w:rsid w:val="00776E4E"/>
    <w:rsid w:val="00787363"/>
    <w:rsid w:val="007903FC"/>
    <w:rsid w:val="0079649D"/>
    <w:rsid w:val="007A06FF"/>
    <w:rsid w:val="007A5A84"/>
    <w:rsid w:val="007B0E94"/>
    <w:rsid w:val="007B4F08"/>
    <w:rsid w:val="007B7A8F"/>
    <w:rsid w:val="007C64D7"/>
    <w:rsid w:val="007D036A"/>
    <w:rsid w:val="007F33F7"/>
    <w:rsid w:val="0080001A"/>
    <w:rsid w:val="0080592F"/>
    <w:rsid w:val="0081333C"/>
    <w:rsid w:val="00813DBA"/>
    <w:rsid w:val="00816308"/>
    <w:rsid w:val="00817AA8"/>
    <w:rsid w:val="00827B89"/>
    <w:rsid w:val="00830F56"/>
    <w:rsid w:val="0083168D"/>
    <w:rsid w:val="00836AF4"/>
    <w:rsid w:val="0084688E"/>
    <w:rsid w:val="0085054F"/>
    <w:rsid w:val="00854880"/>
    <w:rsid w:val="00855558"/>
    <w:rsid w:val="00856CD2"/>
    <w:rsid w:val="0085777E"/>
    <w:rsid w:val="00870AD3"/>
    <w:rsid w:val="00873B6C"/>
    <w:rsid w:val="00874362"/>
    <w:rsid w:val="008877F5"/>
    <w:rsid w:val="008A226E"/>
    <w:rsid w:val="008A5601"/>
    <w:rsid w:val="008A5C38"/>
    <w:rsid w:val="008A78CF"/>
    <w:rsid w:val="008B594A"/>
    <w:rsid w:val="00905752"/>
    <w:rsid w:val="009166C6"/>
    <w:rsid w:val="00930377"/>
    <w:rsid w:val="00930702"/>
    <w:rsid w:val="00930872"/>
    <w:rsid w:val="00942A8E"/>
    <w:rsid w:val="00946091"/>
    <w:rsid w:val="00957DD1"/>
    <w:rsid w:val="00963985"/>
    <w:rsid w:val="00970B23"/>
    <w:rsid w:val="00971551"/>
    <w:rsid w:val="009768AC"/>
    <w:rsid w:val="00977346"/>
    <w:rsid w:val="009775D3"/>
    <w:rsid w:val="00985026"/>
    <w:rsid w:val="0098711B"/>
    <w:rsid w:val="0099746F"/>
    <w:rsid w:val="009A531C"/>
    <w:rsid w:val="009B0842"/>
    <w:rsid w:val="009B7FBE"/>
    <w:rsid w:val="009C69BA"/>
    <w:rsid w:val="009E10AC"/>
    <w:rsid w:val="009E4701"/>
    <w:rsid w:val="009E4A7F"/>
    <w:rsid w:val="009E6AAD"/>
    <w:rsid w:val="009F010C"/>
    <w:rsid w:val="009F130B"/>
    <w:rsid w:val="00A03600"/>
    <w:rsid w:val="00A12B6B"/>
    <w:rsid w:val="00A15EC0"/>
    <w:rsid w:val="00A31F7E"/>
    <w:rsid w:val="00A4407D"/>
    <w:rsid w:val="00A442ED"/>
    <w:rsid w:val="00A727C5"/>
    <w:rsid w:val="00A8268B"/>
    <w:rsid w:val="00A82F70"/>
    <w:rsid w:val="00A87CB0"/>
    <w:rsid w:val="00A92B8A"/>
    <w:rsid w:val="00AA436B"/>
    <w:rsid w:val="00AA520D"/>
    <w:rsid w:val="00AB0980"/>
    <w:rsid w:val="00AB7175"/>
    <w:rsid w:val="00AC09C8"/>
    <w:rsid w:val="00AD1CD1"/>
    <w:rsid w:val="00AD62C4"/>
    <w:rsid w:val="00AE2414"/>
    <w:rsid w:val="00AE6375"/>
    <w:rsid w:val="00AF011C"/>
    <w:rsid w:val="00AF2413"/>
    <w:rsid w:val="00B03959"/>
    <w:rsid w:val="00B07F35"/>
    <w:rsid w:val="00B30ACA"/>
    <w:rsid w:val="00B364A8"/>
    <w:rsid w:val="00B400FD"/>
    <w:rsid w:val="00B54297"/>
    <w:rsid w:val="00B57211"/>
    <w:rsid w:val="00B75D51"/>
    <w:rsid w:val="00B8086E"/>
    <w:rsid w:val="00B80CB0"/>
    <w:rsid w:val="00B82D5D"/>
    <w:rsid w:val="00B83AB6"/>
    <w:rsid w:val="00B86B56"/>
    <w:rsid w:val="00B94902"/>
    <w:rsid w:val="00B95201"/>
    <w:rsid w:val="00B95519"/>
    <w:rsid w:val="00B95C9D"/>
    <w:rsid w:val="00B9767A"/>
    <w:rsid w:val="00B97C25"/>
    <w:rsid w:val="00BC16B9"/>
    <w:rsid w:val="00BD0F2B"/>
    <w:rsid w:val="00BF2887"/>
    <w:rsid w:val="00C14A54"/>
    <w:rsid w:val="00C150B1"/>
    <w:rsid w:val="00C27008"/>
    <w:rsid w:val="00C3703C"/>
    <w:rsid w:val="00C3739B"/>
    <w:rsid w:val="00C471FE"/>
    <w:rsid w:val="00C501CB"/>
    <w:rsid w:val="00C50CF6"/>
    <w:rsid w:val="00C6457A"/>
    <w:rsid w:val="00C66731"/>
    <w:rsid w:val="00C81973"/>
    <w:rsid w:val="00C91156"/>
    <w:rsid w:val="00C944B9"/>
    <w:rsid w:val="00CA63A9"/>
    <w:rsid w:val="00CA726A"/>
    <w:rsid w:val="00CB4C85"/>
    <w:rsid w:val="00CB5CD5"/>
    <w:rsid w:val="00CC1C69"/>
    <w:rsid w:val="00CC3C3A"/>
    <w:rsid w:val="00CC4276"/>
    <w:rsid w:val="00CC63EB"/>
    <w:rsid w:val="00CD616D"/>
    <w:rsid w:val="00CE2FA8"/>
    <w:rsid w:val="00CE5F32"/>
    <w:rsid w:val="00D02D9C"/>
    <w:rsid w:val="00D0329B"/>
    <w:rsid w:val="00D10714"/>
    <w:rsid w:val="00D146AD"/>
    <w:rsid w:val="00D242C3"/>
    <w:rsid w:val="00D3124C"/>
    <w:rsid w:val="00D44534"/>
    <w:rsid w:val="00D458DC"/>
    <w:rsid w:val="00D62AE2"/>
    <w:rsid w:val="00D65987"/>
    <w:rsid w:val="00D74547"/>
    <w:rsid w:val="00D74AA4"/>
    <w:rsid w:val="00D853FF"/>
    <w:rsid w:val="00D92964"/>
    <w:rsid w:val="00D953CB"/>
    <w:rsid w:val="00DA3C40"/>
    <w:rsid w:val="00DA5ADA"/>
    <w:rsid w:val="00DC1ADA"/>
    <w:rsid w:val="00DC382E"/>
    <w:rsid w:val="00DC49CD"/>
    <w:rsid w:val="00DD0A8F"/>
    <w:rsid w:val="00DE2021"/>
    <w:rsid w:val="00DE2295"/>
    <w:rsid w:val="00DF26E9"/>
    <w:rsid w:val="00DF4219"/>
    <w:rsid w:val="00DF5E84"/>
    <w:rsid w:val="00E12F81"/>
    <w:rsid w:val="00E3529B"/>
    <w:rsid w:val="00E36142"/>
    <w:rsid w:val="00E64AC9"/>
    <w:rsid w:val="00E7248E"/>
    <w:rsid w:val="00E832CA"/>
    <w:rsid w:val="00E84248"/>
    <w:rsid w:val="00E87846"/>
    <w:rsid w:val="00E942A3"/>
    <w:rsid w:val="00EA4F54"/>
    <w:rsid w:val="00EA56A5"/>
    <w:rsid w:val="00EA58B5"/>
    <w:rsid w:val="00EB1DAD"/>
    <w:rsid w:val="00EB1F8B"/>
    <w:rsid w:val="00ED109B"/>
    <w:rsid w:val="00ED2A0C"/>
    <w:rsid w:val="00ED397D"/>
    <w:rsid w:val="00ED48F6"/>
    <w:rsid w:val="00EE5AED"/>
    <w:rsid w:val="00EE7499"/>
    <w:rsid w:val="00EF3843"/>
    <w:rsid w:val="00EF45D5"/>
    <w:rsid w:val="00F04C2C"/>
    <w:rsid w:val="00F208F7"/>
    <w:rsid w:val="00F219AF"/>
    <w:rsid w:val="00F2323A"/>
    <w:rsid w:val="00F2656C"/>
    <w:rsid w:val="00F300D6"/>
    <w:rsid w:val="00F304DB"/>
    <w:rsid w:val="00F57E29"/>
    <w:rsid w:val="00F61764"/>
    <w:rsid w:val="00F67AEA"/>
    <w:rsid w:val="00F72035"/>
    <w:rsid w:val="00F80AC3"/>
    <w:rsid w:val="00F81A69"/>
    <w:rsid w:val="00F869B6"/>
    <w:rsid w:val="00F9331C"/>
    <w:rsid w:val="00F963AC"/>
    <w:rsid w:val="00FA1139"/>
    <w:rsid w:val="00FA4C0A"/>
    <w:rsid w:val="00FA564E"/>
    <w:rsid w:val="00FB09FD"/>
    <w:rsid w:val="00FB174E"/>
    <w:rsid w:val="00FB3C5E"/>
    <w:rsid w:val="00FB659F"/>
    <w:rsid w:val="00FC156F"/>
    <w:rsid w:val="00FC2BF3"/>
    <w:rsid w:val="00FC4498"/>
    <w:rsid w:val="00FF66C7"/>
    <w:rsid w:val="00FF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F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89"/>
    <w:pPr>
      <w:ind w:firstLineChars="200" w:firstLine="420"/>
    </w:pPr>
  </w:style>
  <w:style w:type="paragraph" w:styleId="BalloonText">
    <w:name w:val="Balloon Text"/>
    <w:basedOn w:val="Normal"/>
    <w:link w:val="BalloonTextChar"/>
    <w:uiPriority w:val="99"/>
    <w:semiHidden/>
    <w:unhideWhenUsed/>
    <w:rsid w:val="00971551"/>
    <w:rPr>
      <w:sz w:val="18"/>
      <w:szCs w:val="18"/>
    </w:rPr>
  </w:style>
  <w:style w:type="character" w:customStyle="1" w:styleId="BalloonTextChar">
    <w:name w:val="Balloon Text Char"/>
    <w:basedOn w:val="DefaultParagraphFont"/>
    <w:link w:val="BalloonText"/>
    <w:uiPriority w:val="99"/>
    <w:semiHidden/>
    <w:rsid w:val="00971551"/>
    <w:rPr>
      <w:sz w:val="18"/>
      <w:szCs w:val="18"/>
    </w:rPr>
  </w:style>
  <w:style w:type="table" w:styleId="LightShading-Accent1">
    <w:name w:val="Light Shading Accent 1"/>
    <w:basedOn w:val="TableNormal"/>
    <w:uiPriority w:val="60"/>
    <w:rsid w:val="00DD0A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link w:val="EndNoteBibliographyTitleChar"/>
    <w:rsid w:val="00873B6C"/>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873B6C"/>
    <w:rPr>
      <w:rFonts w:ascii="Calibri" w:hAnsi="Calibri" w:cs="Calibri"/>
      <w:noProof/>
      <w:sz w:val="20"/>
    </w:rPr>
  </w:style>
  <w:style w:type="paragraph" w:customStyle="1" w:styleId="EndNoteBibliography">
    <w:name w:val="EndNote Bibliography"/>
    <w:basedOn w:val="Normal"/>
    <w:link w:val="EndNoteBibliographyChar"/>
    <w:rsid w:val="00873B6C"/>
    <w:rPr>
      <w:rFonts w:ascii="Calibri" w:hAnsi="Calibri" w:cs="Calibri"/>
      <w:noProof/>
      <w:sz w:val="20"/>
    </w:rPr>
  </w:style>
  <w:style w:type="character" w:customStyle="1" w:styleId="EndNoteBibliographyChar">
    <w:name w:val="EndNote Bibliography Char"/>
    <w:basedOn w:val="DefaultParagraphFont"/>
    <w:link w:val="EndNoteBibliography"/>
    <w:rsid w:val="00873B6C"/>
    <w:rPr>
      <w:rFonts w:ascii="Calibri" w:hAnsi="Calibri" w:cs="Calibri"/>
      <w:noProof/>
      <w:sz w:val="20"/>
    </w:rPr>
  </w:style>
  <w:style w:type="character" w:styleId="Hyperlink">
    <w:name w:val="Hyperlink"/>
    <w:basedOn w:val="DefaultParagraphFont"/>
    <w:uiPriority w:val="99"/>
    <w:unhideWhenUsed/>
    <w:rsid w:val="00873B6C"/>
    <w:rPr>
      <w:color w:val="0000FF" w:themeColor="hyperlink"/>
      <w:u w:val="single"/>
    </w:rPr>
  </w:style>
  <w:style w:type="paragraph" w:styleId="Header">
    <w:name w:val="header"/>
    <w:basedOn w:val="Normal"/>
    <w:link w:val="HeaderChar"/>
    <w:uiPriority w:val="99"/>
    <w:unhideWhenUsed/>
    <w:rsid w:val="000601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601CE"/>
    <w:rPr>
      <w:sz w:val="18"/>
      <w:szCs w:val="18"/>
    </w:rPr>
  </w:style>
  <w:style w:type="paragraph" w:styleId="Footer">
    <w:name w:val="footer"/>
    <w:basedOn w:val="Normal"/>
    <w:link w:val="FooterChar"/>
    <w:uiPriority w:val="99"/>
    <w:unhideWhenUsed/>
    <w:rsid w:val="000601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601CE"/>
    <w:rPr>
      <w:sz w:val="18"/>
      <w:szCs w:val="18"/>
    </w:rPr>
  </w:style>
  <w:style w:type="paragraph" w:styleId="NormalWeb">
    <w:name w:val="Normal (Web)"/>
    <w:basedOn w:val="Normal"/>
    <w:uiPriority w:val="99"/>
    <w:unhideWhenUsed/>
    <w:rsid w:val="0099746F"/>
    <w:pPr>
      <w:widowControl/>
      <w:spacing w:before="100" w:beforeAutospacing="1" w:after="100" w:afterAutospacing="1"/>
      <w:jc w:val="left"/>
    </w:pPr>
    <w:rPr>
      <w:rFonts w:ascii="宋体" w:eastAsia="宋体" w:hAnsi="宋体" w:cs="宋体"/>
      <w:kern w:val="0"/>
      <w:sz w:val="24"/>
      <w:szCs w:val="24"/>
    </w:rPr>
  </w:style>
  <w:style w:type="table" w:styleId="LightShading">
    <w:name w:val="Light Shading"/>
    <w:basedOn w:val="TableNormal"/>
    <w:uiPriority w:val="60"/>
    <w:rsid w:val="00316B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142331"/>
    <w:pPr>
      <w:widowControl/>
      <w:spacing w:after="200" w:line="276" w:lineRule="auto"/>
      <w:jc w:val="left"/>
    </w:pPr>
    <w:rPr>
      <w:rFonts w:ascii="Calibri" w:hAnsi="Calibri" w:cs="Times New Roman"/>
      <w:kern w:val="0"/>
      <w:sz w:val="22"/>
      <w:lang w:val="sv-SE" w:eastAsia="en-US"/>
    </w:rPr>
  </w:style>
  <w:style w:type="character" w:customStyle="1" w:styleId="CommentTextChar">
    <w:name w:val="Comment Text Char"/>
    <w:basedOn w:val="DefaultParagraphFont"/>
    <w:link w:val="CommentText"/>
    <w:uiPriority w:val="99"/>
    <w:rsid w:val="00142331"/>
    <w:rPr>
      <w:rFonts w:ascii="Calibri" w:hAnsi="Calibri" w:cs="Times New Roman"/>
      <w:kern w:val="0"/>
      <w:sz w:val="22"/>
      <w:lang w:val="sv-SE" w:eastAsia="en-US"/>
    </w:rPr>
  </w:style>
  <w:style w:type="character" w:styleId="CommentReference">
    <w:name w:val="annotation reference"/>
    <w:basedOn w:val="DefaultParagraphFont"/>
    <w:uiPriority w:val="99"/>
    <w:semiHidden/>
    <w:unhideWhenUsed/>
    <w:rsid w:val="00142331"/>
    <w:rPr>
      <w:sz w:val="18"/>
      <w:szCs w:val="18"/>
    </w:rPr>
  </w:style>
  <w:style w:type="paragraph" w:styleId="CommentSubject">
    <w:name w:val="annotation subject"/>
    <w:basedOn w:val="CommentText"/>
    <w:next w:val="CommentText"/>
    <w:link w:val="CommentSubjectChar"/>
    <w:uiPriority w:val="99"/>
    <w:semiHidden/>
    <w:unhideWhenUsed/>
    <w:rsid w:val="00DC382E"/>
    <w:pPr>
      <w:widowControl w:val="0"/>
      <w:spacing w:after="0" w:line="240" w:lineRule="auto"/>
    </w:pPr>
    <w:rPr>
      <w:rFonts w:asciiTheme="minorHAnsi" w:hAnsiTheme="minorHAnsi" w:cstheme="minorBidi"/>
      <w:b/>
      <w:bCs/>
      <w:kern w:val="2"/>
      <w:sz w:val="21"/>
      <w:lang w:val="en-US" w:eastAsia="zh-CN"/>
    </w:rPr>
  </w:style>
  <w:style w:type="character" w:customStyle="1" w:styleId="CommentSubjectChar">
    <w:name w:val="Comment Subject Char"/>
    <w:basedOn w:val="CommentTextChar"/>
    <w:link w:val="CommentSubject"/>
    <w:uiPriority w:val="99"/>
    <w:semiHidden/>
    <w:rsid w:val="00DC382E"/>
    <w:rPr>
      <w:rFonts w:ascii="Calibri" w:hAnsi="Calibri" w:cs="Times New Roman"/>
      <w:b/>
      <w:bCs/>
      <w:kern w:val="0"/>
      <w:sz w:val="22"/>
      <w:lang w:val="sv-SE" w:eastAsia="en-US"/>
    </w:rPr>
  </w:style>
  <w:style w:type="paragraph" w:styleId="PlainText">
    <w:name w:val="Plain Text"/>
    <w:basedOn w:val="Normal"/>
    <w:link w:val="PlainTextChar"/>
    <w:rsid w:val="00930702"/>
    <w:rPr>
      <w:rFonts w:ascii="宋体" w:eastAsia="宋体" w:hAnsi="Courier New" w:cs="Courier New"/>
      <w:szCs w:val="21"/>
    </w:rPr>
  </w:style>
  <w:style w:type="character" w:customStyle="1" w:styleId="PlainTextChar">
    <w:name w:val="Plain Text Char"/>
    <w:basedOn w:val="DefaultParagraphFont"/>
    <w:link w:val="PlainText"/>
    <w:rsid w:val="00930702"/>
    <w:rPr>
      <w:rFonts w:ascii="宋体" w:eastAsia="宋体" w:hAnsi="Courier New" w:cs="Courier New"/>
      <w:szCs w:val="21"/>
    </w:rPr>
  </w:style>
  <w:style w:type="table" w:styleId="TableGrid">
    <w:name w:val="Table Grid"/>
    <w:basedOn w:val="TableNormal"/>
    <w:uiPriority w:val="59"/>
    <w:rsid w:val="00142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262D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F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89"/>
    <w:pPr>
      <w:ind w:firstLineChars="200" w:firstLine="420"/>
    </w:pPr>
  </w:style>
  <w:style w:type="paragraph" w:styleId="BalloonText">
    <w:name w:val="Balloon Text"/>
    <w:basedOn w:val="Normal"/>
    <w:link w:val="BalloonTextChar"/>
    <w:uiPriority w:val="99"/>
    <w:semiHidden/>
    <w:unhideWhenUsed/>
    <w:rsid w:val="00971551"/>
    <w:rPr>
      <w:sz w:val="18"/>
      <w:szCs w:val="18"/>
    </w:rPr>
  </w:style>
  <w:style w:type="character" w:customStyle="1" w:styleId="BalloonTextChar">
    <w:name w:val="Balloon Text Char"/>
    <w:basedOn w:val="DefaultParagraphFont"/>
    <w:link w:val="BalloonText"/>
    <w:uiPriority w:val="99"/>
    <w:semiHidden/>
    <w:rsid w:val="00971551"/>
    <w:rPr>
      <w:sz w:val="18"/>
      <w:szCs w:val="18"/>
    </w:rPr>
  </w:style>
  <w:style w:type="table" w:styleId="LightShading-Accent1">
    <w:name w:val="Light Shading Accent 1"/>
    <w:basedOn w:val="TableNormal"/>
    <w:uiPriority w:val="60"/>
    <w:rsid w:val="00DD0A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link w:val="EndNoteBibliographyTitleChar"/>
    <w:rsid w:val="00873B6C"/>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873B6C"/>
    <w:rPr>
      <w:rFonts w:ascii="Calibri" w:hAnsi="Calibri" w:cs="Calibri"/>
      <w:noProof/>
      <w:sz w:val="20"/>
    </w:rPr>
  </w:style>
  <w:style w:type="paragraph" w:customStyle="1" w:styleId="EndNoteBibliography">
    <w:name w:val="EndNote Bibliography"/>
    <w:basedOn w:val="Normal"/>
    <w:link w:val="EndNoteBibliographyChar"/>
    <w:rsid w:val="00873B6C"/>
    <w:rPr>
      <w:rFonts w:ascii="Calibri" w:hAnsi="Calibri" w:cs="Calibri"/>
      <w:noProof/>
      <w:sz w:val="20"/>
    </w:rPr>
  </w:style>
  <w:style w:type="character" w:customStyle="1" w:styleId="EndNoteBibliographyChar">
    <w:name w:val="EndNote Bibliography Char"/>
    <w:basedOn w:val="DefaultParagraphFont"/>
    <w:link w:val="EndNoteBibliography"/>
    <w:rsid w:val="00873B6C"/>
    <w:rPr>
      <w:rFonts w:ascii="Calibri" w:hAnsi="Calibri" w:cs="Calibri"/>
      <w:noProof/>
      <w:sz w:val="20"/>
    </w:rPr>
  </w:style>
  <w:style w:type="character" w:styleId="Hyperlink">
    <w:name w:val="Hyperlink"/>
    <w:basedOn w:val="DefaultParagraphFont"/>
    <w:uiPriority w:val="99"/>
    <w:unhideWhenUsed/>
    <w:rsid w:val="00873B6C"/>
    <w:rPr>
      <w:color w:val="0000FF" w:themeColor="hyperlink"/>
      <w:u w:val="single"/>
    </w:rPr>
  </w:style>
  <w:style w:type="paragraph" w:styleId="Header">
    <w:name w:val="header"/>
    <w:basedOn w:val="Normal"/>
    <w:link w:val="HeaderChar"/>
    <w:uiPriority w:val="99"/>
    <w:unhideWhenUsed/>
    <w:rsid w:val="000601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601CE"/>
    <w:rPr>
      <w:sz w:val="18"/>
      <w:szCs w:val="18"/>
    </w:rPr>
  </w:style>
  <w:style w:type="paragraph" w:styleId="Footer">
    <w:name w:val="footer"/>
    <w:basedOn w:val="Normal"/>
    <w:link w:val="FooterChar"/>
    <w:uiPriority w:val="99"/>
    <w:unhideWhenUsed/>
    <w:rsid w:val="000601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601CE"/>
    <w:rPr>
      <w:sz w:val="18"/>
      <w:szCs w:val="18"/>
    </w:rPr>
  </w:style>
  <w:style w:type="paragraph" w:styleId="NormalWeb">
    <w:name w:val="Normal (Web)"/>
    <w:basedOn w:val="Normal"/>
    <w:uiPriority w:val="99"/>
    <w:unhideWhenUsed/>
    <w:rsid w:val="0099746F"/>
    <w:pPr>
      <w:widowControl/>
      <w:spacing w:before="100" w:beforeAutospacing="1" w:after="100" w:afterAutospacing="1"/>
      <w:jc w:val="left"/>
    </w:pPr>
    <w:rPr>
      <w:rFonts w:ascii="宋体" w:eastAsia="宋体" w:hAnsi="宋体" w:cs="宋体"/>
      <w:kern w:val="0"/>
      <w:sz w:val="24"/>
      <w:szCs w:val="24"/>
    </w:rPr>
  </w:style>
  <w:style w:type="table" w:styleId="LightShading">
    <w:name w:val="Light Shading"/>
    <w:basedOn w:val="TableNormal"/>
    <w:uiPriority w:val="60"/>
    <w:rsid w:val="00316B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142331"/>
    <w:pPr>
      <w:widowControl/>
      <w:spacing w:after="200" w:line="276" w:lineRule="auto"/>
      <w:jc w:val="left"/>
    </w:pPr>
    <w:rPr>
      <w:rFonts w:ascii="Calibri" w:hAnsi="Calibri" w:cs="Times New Roman"/>
      <w:kern w:val="0"/>
      <w:sz w:val="22"/>
      <w:lang w:val="sv-SE" w:eastAsia="en-US"/>
    </w:rPr>
  </w:style>
  <w:style w:type="character" w:customStyle="1" w:styleId="CommentTextChar">
    <w:name w:val="Comment Text Char"/>
    <w:basedOn w:val="DefaultParagraphFont"/>
    <w:link w:val="CommentText"/>
    <w:uiPriority w:val="99"/>
    <w:rsid w:val="00142331"/>
    <w:rPr>
      <w:rFonts w:ascii="Calibri" w:hAnsi="Calibri" w:cs="Times New Roman"/>
      <w:kern w:val="0"/>
      <w:sz w:val="22"/>
      <w:lang w:val="sv-SE" w:eastAsia="en-US"/>
    </w:rPr>
  </w:style>
  <w:style w:type="character" w:styleId="CommentReference">
    <w:name w:val="annotation reference"/>
    <w:basedOn w:val="DefaultParagraphFont"/>
    <w:uiPriority w:val="99"/>
    <w:semiHidden/>
    <w:unhideWhenUsed/>
    <w:rsid w:val="00142331"/>
    <w:rPr>
      <w:sz w:val="18"/>
      <w:szCs w:val="18"/>
    </w:rPr>
  </w:style>
  <w:style w:type="paragraph" w:styleId="CommentSubject">
    <w:name w:val="annotation subject"/>
    <w:basedOn w:val="CommentText"/>
    <w:next w:val="CommentText"/>
    <w:link w:val="CommentSubjectChar"/>
    <w:uiPriority w:val="99"/>
    <w:semiHidden/>
    <w:unhideWhenUsed/>
    <w:rsid w:val="00DC382E"/>
    <w:pPr>
      <w:widowControl w:val="0"/>
      <w:spacing w:after="0" w:line="240" w:lineRule="auto"/>
    </w:pPr>
    <w:rPr>
      <w:rFonts w:asciiTheme="minorHAnsi" w:hAnsiTheme="minorHAnsi" w:cstheme="minorBidi"/>
      <w:b/>
      <w:bCs/>
      <w:kern w:val="2"/>
      <w:sz w:val="21"/>
      <w:lang w:val="en-US" w:eastAsia="zh-CN"/>
    </w:rPr>
  </w:style>
  <w:style w:type="character" w:customStyle="1" w:styleId="CommentSubjectChar">
    <w:name w:val="Comment Subject Char"/>
    <w:basedOn w:val="CommentTextChar"/>
    <w:link w:val="CommentSubject"/>
    <w:uiPriority w:val="99"/>
    <w:semiHidden/>
    <w:rsid w:val="00DC382E"/>
    <w:rPr>
      <w:rFonts w:ascii="Calibri" w:hAnsi="Calibri" w:cs="Times New Roman"/>
      <w:b/>
      <w:bCs/>
      <w:kern w:val="0"/>
      <w:sz w:val="22"/>
      <w:lang w:val="sv-SE" w:eastAsia="en-US"/>
    </w:rPr>
  </w:style>
  <w:style w:type="paragraph" w:styleId="PlainText">
    <w:name w:val="Plain Text"/>
    <w:basedOn w:val="Normal"/>
    <w:link w:val="PlainTextChar"/>
    <w:rsid w:val="00930702"/>
    <w:rPr>
      <w:rFonts w:ascii="宋体" w:eastAsia="宋体" w:hAnsi="Courier New" w:cs="Courier New"/>
      <w:szCs w:val="21"/>
    </w:rPr>
  </w:style>
  <w:style w:type="character" w:customStyle="1" w:styleId="PlainTextChar">
    <w:name w:val="Plain Text Char"/>
    <w:basedOn w:val="DefaultParagraphFont"/>
    <w:link w:val="PlainText"/>
    <w:rsid w:val="00930702"/>
    <w:rPr>
      <w:rFonts w:ascii="宋体" w:eastAsia="宋体" w:hAnsi="Courier New" w:cs="Courier New"/>
      <w:szCs w:val="21"/>
    </w:rPr>
  </w:style>
  <w:style w:type="table" w:styleId="TableGrid">
    <w:name w:val="Table Grid"/>
    <w:basedOn w:val="TableNormal"/>
    <w:uiPriority w:val="59"/>
    <w:rsid w:val="00142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262D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3946">
      <w:bodyDiv w:val="1"/>
      <w:marLeft w:val="0"/>
      <w:marRight w:val="0"/>
      <w:marTop w:val="0"/>
      <w:marBottom w:val="0"/>
      <w:divBdr>
        <w:top w:val="none" w:sz="0" w:space="0" w:color="auto"/>
        <w:left w:val="none" w:sz="0" w:space="0" w:color="auto"/>
        <w:bottom w:val="none" w:sz="0" w:space="0" w:color="auto"/>
        <w:right w:val="none" w:sz="0" w:space="0" w:color="auto"/>
      </w:divBdr>
    </w:div>
    <w:div w:id="880433669">
      <w:bodyDiv w:val="1"/>
      <w:marLeft w:val="0"/>
      <w:marRight w:val="0"/>
      <w:marTop w:val="0"/>
      <w:marBottom w:val="0"/>
      <w:divBdr>
        <w:top w:val="none" w:sz="0" w:space="0" w:color="auto"/>
        <w:left w:val="none" w:sz="0" w:space="0" w:color="auto"/>
        <w:bottom w:val="none" w:sz="0" w:space="0" w:color="auto"/>
        <w:right w:val="none" w:sz="0" w:space="0" w:color="auto"/>
      </w:divBdr>
    </w:div>
    <w:div w:id="21195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4255697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1E90-A53C-C54A-A5F7-43EE3824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10760</Words>
  <Characters>61336</Characters>
  <Application>Microsoft Macintosh Word</Application>
  <DocSecurity>0</DocSecurity>
  <Lines>511</Lines>
  <Paragraphs>143</Paragraphs>
  <ScaleCrop>false</ScaleCrop>
  <Company>PUMCH</Company>
  <LinksUpToDate>false</LinksUpToDate>
  <CharactersWithSpaces>71953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Na Ma</cp:lastModifiedBy>
  <cp:revision>2</cp:revision>
  <cp:lastPrinted>2015-12-16T12:34:00Z</cp:lastPrinted>
  <dcterms:created xsi:type="dcterms:W3CDTF">2016-08-15T22:15:00Z</dcterms:created>
  <dcterms:modified xsi:type="dcterms:W3CDTF">2016-08-15T22:15:00Z</dcterms:modified>
</cp:coreProperties>
</file>