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5FE51" w14:textId="13BB9E6D" w:rsidR="002751BD" w:rsidRPr="00E33F1D" w:rsidRDefault="002751BD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Name of Journal: </w:t>
      </w:r>
      <w:r w:rsidRPr="00E33F1D">
        <w:rPr>
          <w:rFonts w:ascii="Book Antiqua" w:hAnsi="Book Antiqua"/>
          <w:b/>
          <w:i/>
        </w:rPr>
        <w:t>World Journal of Virology</w:t>
      </w:r>
    </w:p>
    <w:p w14:paraId="67093C35" w14:textId="4B0B08F4" w:rsidR="002751BD" w:rsidRPr="00E33F1D" w:rsidRDefault="002751BD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ESPS Manuscript NO: 27433</w:t>
      </w:r>
    </w:p>
    <w:p w14:paraId="1C7CAA6D" w14:textId="79336AC8" w:rsidR="002751BD" w:rsidRPr="00E33F1D" w:rsidRDefault="002751BD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Manuscript Type: </w:t>
      </w:r>
      <w:proofErr w:type="spellStart"/>
      <w:r w:rsidRPr="00E33F1D">
        <w:rPr>
          <w:rFonts w:ascii="Book Antiqua" w:hAnsi="Book Antiqua"/>
          <w:b/>
        </w:rPr>
        <w:t>M</w:t>
      </w:r>
      <w:r w:rsidR="007775D1" w:rsidRPr="00E33F1D">
        <w:rPr>
          <w:rFonts w:ascii="Book Antiqua" w:hAnsi="Book Antiqua"/>
          <w:b/>
        </w:rPr>
        <w:t>inireviews</w:t>
      </w:r>
      <w:proofErr w:type="spellEnd"/>
    </w:p>
    <w:p w14:paraId="468A4537" w14:textId="77777777" w:rsidR="002751BD" w:rsidRPr="00E33F1D" w:rsidRDefault="002751BD" w:rsidP="00DE6F08">
      <w:pPr>
        <w:spacing w:line="360" w:lineRule="auto"/>
        <w:jc w:val="both"/>
        <w:rPr>
          <w:rFonts w:ascii="Book Antiqua" w:hAnsi="Book Antiqua"/>
          <w:b/>
        </w:rPr>
      </w:pPr>
    </w:p>
    <w:p w14:paraId="6EAA0112" w14:textId="17646235" w:rsidR="00E91B18" w:rsidRPr="00E33F1D" w:rsidRDefault="00712C50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Regulation of </w:t>
      </w:r>
      <w:proofErr w:type="spellStart"/>
      <w:r w:rsidRPr="00E33F1D">
        <w:rPr>
          <w:rFonts w:ascii="Book Antiqua" w:hAnsi="Book Antiqua"/>
          <w:b/>
        </w:rPr>
        <w:t>Wnt</w:t>
      </w:r>
      <w:proofErr w:type="spellEnd"/>
      <w:r w:rsidRPr="00E33F1D">
        <w:rPr>
          <w:rFonts w:ascii="Book Antiqua" w:hAnsi="Book Antiqua"/>
          <w:b/>
        </w:rPr>
        <w:t>/</w:t>
      </w:r>
      <w:r w:rsidRPr="00E33F1D">
        <w:rPr>
          <w:rFonts w:ascii="Book Antiqua" w:hAnsi="Book Antiqua" w:cs="Times New Roman"/>
          <w:b/>
        </w:rPr>
        <w:t>β</w:t>
      </w:r>
      <w:r w:rsidR="00E91B18" w:rsidRPr="00E33F1D">
        <w:rPr>
          <w:rFonts w:ascii="Book Antiqua" w:hAnsi="Book Antiqua"/>
          <w:b/>
        </w:rPr>
        <w:t xml:space="preserve">-catenin signaling by </w:t>
      </w:r>
      <w:proofErr w:type="spellStart"/>
      <w:r w:rsidR="00E91B18" w:rsidRPr="00E33F1D">
        <w:rPr>
          <w:rFonts w:ascii="Book Antiqua" w:hAnsi="Book Antiqua"/>
          <w:b/>
        </w:rPr>
        <w:t>herpesviruses</w:t>
      </w:r>
      <w:proofErr w:type="spellEnd"/>
    </w:p>
    <w:p w14:paraId="1AE60209" w14:textId="77777777" w:rsidR="00FB5944" w:rsidRPr="00E33F1D" w:rsidRDefault="00FB5944" w:rsidP="00DE6F08">
      <w:pPr>
        <w:spacing w:line="360" w:lineRule="auto"/>
        <w:jc w:val="both"/>
        <w:rPr>
          <w:rFonts w:ascii="Book Antiqua" w:hAnsi="Book Antiqua"/>
        </w:rPr>
      </w:pPr>
    </w:p>
    <w:p w14:paraId="25554084" w14:textId="72C8FDCE" w:rsidR="002751BD" w:rsidRPr="00E33F1D" w:rsidRDefault="002751BD" w:rsidP="00DE6F08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3F1D">
        <w:rPr>
          <w:rFonts w:ascii="Book Antiqua" w:hAnsi="Book Antiqua"/>
        </w:rPr>
        <w:t>Zwezdaryk</w:t>
      </w:r>
      <w:proofErr w:type="spellEnd"/>
      <w:r w:rsidRPr="00E33F1D">
        <w:rPr>
          <w:rFonts w:ascii="Book Antiqua" w:hAnsi="Book Antiqua"/>
        </w:rPr>
        <w:t xml:space="preserve"> KJ </w:t>
      </w:r>
      <w:r w:rsidRPr="00E33F1D">
        <w:rPr>
          <w:rFonts w:ascii="Book Antiqua" w:hAnsi="Book Antiqua"/>
          <w:i/>
        </w:rPr>
        <w:t>et al</w:t>
      </w:r>
      <w:r w:rsidRPr="00E33F1D">
        <w:rPr>
          <w:rFonts w:ascii="Book Antiqua" w:hAnsi="Book Antiqua"/>
        </w:rPr>
        <w:t xml:space="preserve">.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and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</w:p>
    <w:p w14:paraId="4B29155A" w14:textId="3C731332" w:rsidR="006C594B" w:rsidRPr="00E33F1D" w:rsidRDefault="006C594B" w:rsidP="00DE6F08">
      <w:pPr>
        <w:spacing w:line="360" w:lineRule="auto"/>
        <w:jc w:val="both"/>
        <w:rPr>
          <w:rFonts w:ascii="Book Antiqua" w:hAnsi="Book Antiqua"/>
        </w:rPr>
      </w:pPr>
    </w:p>
    <w:p w14:paraId="0AF7F512" w14:textId="1A0E4034" w:rsidR="00E91B18" w:rsidRPr="00E33F1D" w:rsidRDefault="00511E64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Kevin J </w:t>
      </w:r>
      <w:proofErr w:type="spellStart"/>
      <w:r w:rsidRPr="00E33F1D">
        <w:rPr>
          <w:rFonts w:ascii="Book Antiqua" w:hAnsi="Book Antiqua"/>
          <w:b/>
        </w:rPr>
        <w:t>Zwezdaryk</w:t>
      </w:r>
      <w:proofErr w:type="spellEnd"/>
      <w:r w:rsidRPr="00E33F1D">
        <w:rPr>
          <w:rFonts w:ascii="Book Antiqua" w:hAnsi="Book Antiqua"/>
          <w:b/>
        </w:rPr>
        <w:t>, Joseph A</w:t>
      </w:r>
      <w:r w:rsidR="00E91B18" w:rsidRPr="00E33F1D">
        <w:rPr>
          <w:rFonts w:ascii="Book Antiqua" w:hAnsi="Book Antiqua"/>
          <w:b/>
        </w:rPr>
        <w:t xml:space="preserve"> Combs, Cindy</w:t>
      </w:r>
      <w:r w:rsidRPr="00E33F1D">
        <w:rPr>
          <w:rFonts w:ascii="Book Antiqua" w:hAnsi="Book Antiqua"/>
          <w:b/>
        </w:rPr>
        <w:t xml:space="preserve"> A Morris, Deborah E</w:t>
      </w:r>
      <w:r w:rsidR="002751BD" w:rsidRPr="00E33F1D">
        <w:rPr>
          <w:rFonts w:ascii="Book Antiqua" w:hAnsi="Book Antiqua"/>
          <w:b/>
        </w:rPr>
        <w:t xml:space="preserve"> Sullivan</w:t>
      </w:r>
    </w:p>
    <w:p w14:paraId="1A068EB6" w14:textId="77777777" w:rsidR="00E91B18" w:rsidRPr="00E33F1D" w:rsidRDefault="00E91B18" w:rsidP="00DE6F08">
      <w:pPr>
        <w:spacing w:line="360" w:lineRule="auto"/>
        <w:jc w:val="both"/>
        <w:rPr>
          <w:rFonts w:ascii="Book Antiqua" w:hAnsi="Book Antiqua"/>
        </w:rPr>
      </w:pPr>
    </w:p>
    <w:p w14:paraId="3610B3AC" w14:textId="16D935A8" w:rsidR="00E91B18" w:rsidRPr="00E33F1D" w:rsidRDefault="001F0012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3F1D">
        <w:rPr>
          <w:rFonts w:ascii="Book Antiqua" w:hAnsi="Book Antiqua"/>
          <w:b/>
        </w:rPr>
        <w:t xml:space="preserve">Kevin J </w:t>
      </w:r>
      <w:proofErr w:type="spellStart"/>
      <w:r w:rsidRPr="00E33F1D">
        <w:rPr>
          <w:rFonts w:ascii="Book Antiqua" w:hAnsi="Book Antiqua"/>
          <w:b/>
        </w:rPr>
        <w:t>Zwezdaryk</w:t>
      </w:r>
      <w:proofErr w:type="spellEnd"/>
      <w:r w:rsidRPr="00E33F1D">
        <w:rPr>
          <w:rFonts w:ascii="Book Antiqua" w:hAnsi="Book Antiqua"/>
          <w:b/>
        </w:rPr>
        <w:t>, Joseph A Combs, Cindy A Morris, Deborah E Sullivan,</w:t>
      </w:r>
      <w:r w:rsidRPr="00E33F1D">
        <w:rPr>
          <w:rFonts w:ascii="Book Antiqua" w:eastAsia="宋体" w:hAnsi="Book Antiqua"/>
          <w:b/>
          <w:lang w:eastAsia="zh-CN"/>
        </w:rPr>
        <w:t xml:space="preserve"> </w:t>
      </w:r>
      <w:r w:rsidR="00E91B18" w:rsidRPr="00E33F1D">
        <w:rPr>
          <w:rFonts w:ascii="Book Antiqua" w:hAnsi="Book Antiqua"/>
        </w:rPr>
        <w:t>Department of Microbiology and Immunology, Tulane University School of Medi</w:t>
      </w:r>
      <w:r w:rsidR="002751BD" w:rsidRPr="00E33F1D">
        <w:rPr>
          <w:rFonts w:ascii="Book Antiqua" w:hAnsi="Book Antiqua"/>
        </w:rPr>
        <w:t>cine, New Orleans, LA 70112, United States</w:t>
      </w:r>
    </w:p>
    <w:p w14:paraId="0224F896" w14:textId="77777777" w:rsidR="006C594B" w:rsidRPr="00E33F1D" w:rsidRDefault="006C594B" w:rsidP="00DE6F08">
      <w:pPr>
        <w:spacing w:line="360" w:lineRule="auto"/>
        <w:jc w:val="both"/>
        <w:rPr>
          <w:rFonts w:ascii="Book Antiqua" w:hAnsi="Book Antiqua"/>
        </w:rPr>
      </w:pPr>
    </w:p>
    <w:p w14:paraId="04ACB4CA" w14:textId="25EC37EA" w:rsidR="00E91B18" w:rsidRPr="00E33F1D" w:rsidRDefault="00E91B18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t>Author contributions:</w:t>
      </w:r>
      <w:r w:rsidRPr="00E33F1D">
        <w:rPr>
          <w:rFonts w:ascii="Book Antiqua" w:hAnsi="Book Antiqua"/>
        </w:rPr>
        <w:t xml:space="preserve"> </w:t>
      </w:r>
      <w:proofErr w:type="spellStart"/>
      <w:r w:rsidR="002751BD" w:rsidRPr="00E33F1D">
        <w:rPr>
          <w:rFonts w:ascii="Book Antiqua" w:hAnsi="Book Antiqua"/>
        </w:rPr>
        <w:t>Z</w:t>
      </w:r>
      <w:r w:rsidR="00CE69A4" w:rsidRPr="00E33F1D">
        <w:rPr>
          <w:rFonts w:ascii="Book Antiqua" w:hAnsi="Book Antiqua"/>
        </w:rPr>
        <w:t>wezdaryk</w:t>
      </w:r>
      <w:proofErr w:type="spellEnd"/>
      <w:r w:rsidR="00CE69A4" w:rsidRPr="00E33F1D">
        <w:rPr>
          <w:rFonts w:ascii="Book Antiqua" w:hAnsi="Book Antiqua"/>
        </w:rPr>
        <w:t xml:space="preserve"> KJ </w:t>
      </w:r>
      <w:r w:rsidRPr="00E33F1D">
        <w:rPr>
          <w:rFonts w:ascii="Book Antiqua" w:hAnsi="Book Antiqua"/>
        </w:rPr>
        <w:t>and C</w:t>
      </w:r>
      <w:r w:rsidR="00CE69A4" w:rsidRPr="00E33F1D">
        <w:rPr>
          <w:rFonts w:ascii="Book Antiqua" w:hAnsi="Book Antiqua"/>
        </w:rPr>
        <w:t>ombs JA</w:t>
      </w:r>
      <w:r w:rsidRPr="00E33F1D">
        <w:rPr>
          <w:rFonts w:ascii="Book Antiqua" w:hAnsi="Book Antiqua"/>
        </w:rPr>
        <w:t xml:space="preserve"> wrote the article</w:t>
      </w:r>
      <w:r w:rsidR="00CE69A4" w:rsidRPr="00E33F1D">
        <w:rPr>
          <w:rFonts w:ascii="Book Antiqua" w:hAnsi="Book Antiqua"/>
        </w:rPr>
        <w:t>, prepared the figures and tables; Morris CA</w:t>
      </w:r>
      <w:r w:rsidRPr="00E33F1D">
        <w:rPr>
          <w:rFonts w:ascii="Book Antiqua" w:hAnsi="Book Antiqua"/>
        </w:rPr>
        <w:t xml:space="preserve"> and S</w:t>
      </w:r>
      <w:r w:rsidR="00CE69A4" w:rsidRPr="00E33F1D">
        <w:rPr>
          <w:rFonts w:ascii="Book Antiqua" w:hAnsi="Book Antiqua"/>
        </w:rPr>
        <w:t>ullivan</w:t>
      </w:r>
      <w:r w:rsidRPr="00E33F1D">
        <w:rPr>
          <w:rFonts w:ascii="Book Antiqua" w:hAnsi="Book Antiqua"/>
        </w:rPr>
        <w:t xml:space="preserve"> </w:t>
      </w:r>
      <w:r w:rsidR="00CE69A4" w:rsidRPr="00E33F1D">
        <w:rPr>
          <w:rFonts w:ascii="Book Antiqua" w:hAnsi="Book Antiqua"/>
        </w:rPr>
        <w:t xml:space="preserve">DE outlined and </w:t>
      </w:r>
      <w:r w:rsidRPr="00E33F1D">
        <w:rPr>
          <w:rFonts w:ascii="Book Antiqua" w:hAnsi="Book Antiqua"/>
        </w:rPr>
        <w:t>edited the article</w:t>
      </w:r>
      <w:r w:rsidR="00CE69A4" w:rsidRPr="00E33F1D">
        <w:rPr>
          <w:rFonts w:ascii="Book Antiqua" w:hAnsi="Book Antiqua"/>
        </w:rPr>
        <w:t>.</w:t>
      </w:r>
    </w:p>
    <w:p w14:paraId="194C1D40" w14:textId="77777777" w:rsidR="0071037F" w:rsidRPr="00E33F1D" w:rsidRDefault="0071037F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8BE39DC" w14:textId="77777777" w:rsidR="001F0012" w:rsidRPr="00E33F1D" w:rsidRDefault="001F0012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 w:cs="TimesNewRomanPS-BoldItalicMT"/>
          <w:b/>
          <w:bCs/>
          <w:iCs/>
        </w:rPr>
        <w:t>Conflict-of-interest</w:t>
      </w:r>
      <w:r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 w:cs="TimesNewRomanPS-BoldItalicMT"/>
          <w:b/>
          <w:bCs/>
          <w:iCs/>
        </w:rPr>
        <w:t xml:space="preserve">statement: </w:t>
      </w:r>
      <w:r w:rsidRPr="00E33F1D">
        <w:rPr>
          <w:rFonts w:ascii="Book Antiqua" w:hAnsi="Book Antiqua"/>
        </w:rPr>
        <w:t>The authors have no conflicts to disclose.</w:t>
      </w:r>
    </w:p>
    <w:p w14:paraId="1F8989BB" w14:textId="77777777" w:rsidR="001F0012" w:rsidRPr="00E33F1D" w:rsidRDefault="001F0012" w:rsidP="00DE6F08">
      <w:pPr>
        <w:spacing w:line="360" w:lineRule="auto"/>
        <w:jc w:val="both"/>
        <w:rPr>
          <w:rFonts w:ascii="Book Antiqua" w:eastAsia="宋体" w:hAnsi="Book Antiqua" w:cs="Garamond"/>
          <w:lang w:eastAsia="zh-CN"/>
        </w:rPr>
      </w:pPr>
    </w:p>
    <w:p w14:paraId="7A759B8E" w14:textId="77777777" w:rsidR="001F0012" w:rsidRPr="00E33F1D" w:rsidRDefault="001F0012" w:rsidP="00DE6F08">
      <w:pPr>
        <w:spacing w:line="360" w:lineRule="auto"/>
        <w:jc w:val="both"/>
        <w:rPr>
          <w:rFonts w:ascii="Book Antiqua" w:hAnsi="Book Antiqua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E33F1D">
        <w:rPr>
          <w:rFonts w:ascii="Book Antiqua" w:hAnsi="Book Antiqua"/>
          <w:b/>
        </w:rPr>
        <w:t xml:space="preserve">Open-Access: </w:t>
      </w:r>
      <w:r w:rsidRPr="00E33F1D">
        <w:rPr>
          <w:rFonts w:ascii="Book Antiqua" w:hAnsi="Book Antiqua"/>
        </w:rPr>
        <w:t>This article is an open-access article</w:t>
      </w:r>
      <w:proofErr w:type="gramStart"/>
      <w:r w:rsidRPr="00E33F1D">
        <w:rPr>
          <w:rFonts w:ascii="Book Antiqua" w:hAnsi="Book Antiqua"/>
        </w:rPr>
        <w:t> which</w:t>
      </w:r>
      <w:proofErr w:type="gramEnd"/>
      <w:r w:rsidRPr="00E33F1D">
        <w:rPr>
          <w:rFonts w:ascii="Book Antiqua" w:hAnsi="Book Antiqua"/>
        </w:rPr>
        <w:t xml:space="preserve">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E33F1D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2755164B" w14:textId="77777777" w:rsidR="001F0012" w:rsidRPr="00E33F1D" w:rsidRDefault="001F0012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4BE7A66" w14:textId="20051306" w:rsidR="001F0012" w:rsidRPr="00E33F1D" w:rsidRDefault="001F0012" w:rsidP="00DE6F08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E33F1D">
        <w:rPr>
          <w:rFonts w:ascii="Book Antiqua" w:eastAsia="宋体" w:hAnsi="Book Antiqua" w:cs="宋体"/>
          <w:b/>
        </w:rPr>
        <w:t>Manuscript source:</w:t>
      </w:r>
      <w:r w:rsidRPr="00E33F1D">
        <w:rPr>
          <w:rFonts w:ascii="Book Antiqua" w:eastAsia="宋体" w:hAnsi="Book Antiqua" w:cs="宋体"/>
        </w:rPr>
        <w:t> Invited manuscript</w:t>
      </w:r>
    </w:p>
    <w:p w14:paraId="7DB783F3" w14:textId="77777777" w:rsidR="001F0012" w:rsidRPr="00E33F1D" w:rsidRDefault="001F0012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5E4450FB" w14:textId="7CE25C32" w:rsidR="006C594B" w:rsidRPr="00E33F1D" w:rsidRDefault="006C594B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lastRenderedPageBreak/>
        <w:t>Co</w:t>
      </w:r>
      <w:r w:rsidR="001F0012" w:rsidRPr="00E33F1D">
        <w:rPr>
          <w:rFonts w:ascii="Book Antiqua" w:hAnsi="Book Antiqua"/>
          <w:b/>
        </w:rPr>
        <w:t>rrespondence to: Deborah E</w:t>
      </w:r>
      <w:r w:rsidRPr="00E33F1D">
        <w:rPr>
          <w:rFonts w:ascii="Book Antiqua" w:hAnsi="Book Antiqua"/>
          <w:b/>
        </w:rPr>
        <w:t xml:space="preserve"> Sulliva</w:t>
      </w:r>
      <w:r w:rsidR="001F0012" w:rsidRPr="00E33F1D">
        <w:rPr>
          <w:rFonts w:ascii="Book Antiqua" w:hAnsi="Book Antiqua"/>
          <w:b/>
        </w:rPr>
        <w:t>n, PhD</w:t>
      </w:r>
      <w:r w:rsidR="0071037F" w:rsidRPr="00E33F1D">
        <w:rPr>
          <w:rFonts w:ascii="Book Antiqua" w:hAnsi="Book Antiqua"/>
          <w:b/>
        </w:rPr>
        <w:t>, Associate Professor,</w:t>
      </w:r>
      <w:r w:rsidRPr="00E33F1D">
        <w:rPr>
          <w:rFonts w:ascii="Book Antiqua" w:hAnsi="Book Antiqua"/>
          <w:b/>
        </w:rPr>
        <w:t xml:space="preserve"> </w:t>
      </w:r>
      <w:r w:rsidR="0071037F" w:rsidRPr="00E33F1D">
        <w:rPr>
          <w:rFonts w:ascii="Book Antiqua" w:hAnsi="Book Antiqua"/>
        </w:rPr>
        <w:t>Department of</w:t>
      </w:r>
      <w:r w:rsidR="0071037F" w:rsidRPr="00E33F1D">
        <w:rPr>
          <w:rFonts w:ascii="Book Antiqua" w:hAnsi="Book Antiqua"/>
          <w:b/>
        </w:rPr>
        <w:t xml:space="preserve"> </w:t>
      </w:r>
      <w:r w:rsidRPr="00E33F1D">
        <w:rPr>
          <w:rFonts w:ascii="Book Antiqua" w:hAnsi="Book Antiqua"/>
        </w:rPr>
        <w:t>Microbiology and Immunology, Tulane University School of Medicine, 1430 Tulane Avenue, Mail Code 8638, New Orleans, LA</w:t>
      </w:r>
      <w:r w:rsidR="0071037F" w:rsidRPr="00E33F1D">
        <w:rPr>
          <w:rFonts w:ascii="Book Antiqua" w:hAnsi="Book Antiqua"/>
        </w:rPr>
        <w:t xml:space="preserve"> 70112, United States</w:t>
      </w:r>
      <w:r w:rsidRPr="00E33F1D">
        <w:rPr>
          <w:rFonts w:ascii="Book Antiqua" w:hAnsi="Book Antiqua"/>
        </w:rPr>
        <w:t xml:space="preserve">. </w:t>
      </w:r>
      <w:hyperlink r:id="rId8" w:history="1">
        <w:r w:rsidR="0071037F" w:rsidRPr="00E33F1D">
          <w:rPr>
            <w:rStyle w:val="Hyperlink"/>
            <w:rFonts w:ascii="Book Antiqua" w:hAnsi="Book Antiqua"/>
            <w:color w:val="auto"/>
            <w:u w:val="none"/>
          </w:rPr>
          <w:t>dsulliva@tulane.edu</w:t>
        </w:r>
      </w:hyperlink>
    </w:p>
    <w:p w14:paraId="4D1FCDD4" w14:textId="12F7E2F4" w:rsidR="0071037F" w:rsidRPr="00E33F1D" w:rsidRDefault="0071037F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t xml:space="preserve">Telephone: </w:t>
      </w:r>
      <w:r w:rsidR="001F0012" w:rsidRPr="00E33F1D">
        <w:rPr>
          <w:rFonts w:ascii="Book Antiqua" w:eastAsia="宋体" w:hAnsi="Book Antiqua"/>
          <w:lang w:eastAsia="zh-CN"/>
        </w:rPr>
        <w:t>+</w:t>
      </w:r>
      <w:r w:rsidRPr="00E33F1D">
        <w:rPr>
          <w:rFonts w:ascii="Book Antiqua" w:hAnsi="Book Antiqua"/>
        </w:rPr>
        <w:t>1-504-9886690</w:t>
      </w:r>
    </w:p>
    <w:p w14:paraId="7E6696A4" w14:textId="4ACA56A0" w:rsidR="0071037F" w:rsidRPr="00E33F1D" w:rsidRDefault="0071037F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t xml:space="preserve">Fax: </w:t>
      </w:r>
      <w:r w:rsidR="001F0012" w:rsidRPr="00E33F1D">
        <w:rPr>
          <w:rFonts w:ascii="Book Antiqua" w:eastAsia="宋体" w:hAnsi="Book Antiqua"/>
          <w:lang w:eastAsia="zh-CN"/>
        </w:rPr>
        <w:t>+</w:t>
      </w:r>
      <w:r w:rsidRPr="00E33F1D">
        <w:rPr>
          <w:rFonts w:ascii="Book Antiqua" w:hAnsi="Book Antiqua"/>
        </w:rPr>
        <w:t>1-504-9885144</w:t>
      </w:r>
    </w:p>
    <w:p w14:paraId="5E886391" w14:textId="77777777" w:rsidR="0071037F" w:rsidRPr="00E33F1D" w:rsidRDefault="0071037F" w:rsidP="00DE6F08">
      <w:pPr>
        <w:spacing w:line="360" w:lineRule="auto"/>
        <w:jc w:val="both"/>
        <w:rPr>
          <w:rFonts w:ascii="Book Antiqua" w:hAnsi="Book Antiqua"/>
        </w:rPr>
      </w:pPr>
    </w:p>
    <w:p w14:paraId="1C1B0BB4" w14:textId="762269D3" w:rsidR="001F0012" w:rsidRPr="00E33F1D" w:rsidRDefault="001F0012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Received: </w:t>
      </w:r>
      <w:r w:rsidR="004E5742" w:rsidRPr="00E33F1D">
        <w:rPr>
          <w:rFonts w:ascii="Book Antiqua" w:eastAsia="宋体" w:hAnsi="Book Antiqua"/>
          <w:lang w:eastAsia="zh-CN"/>
        </w:rPr>
        <w:t>May 29, 2016</w:t>
      </w:r>
      <w:r w:rsidR="000625EA">
        <w:rPr>
          <w:rFonts w:ascii="Book Antiqua" w:hAnsi="Book Antiqua"/>
        </w:rPr>
        <w:t xml:space="preserve"> </w:t>
      </w:r>
    </w:p>
    <w:p w14:paraId="549CB3E2" w14:textId="1838678E" w:rsidR="001F0012" w:rsidRPr="00E33F1D" w:rsidRDefault="001F0012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Peer-review started:</w:t>
      </w:r>
      <w:r w:rsidR="004E5742" w:rsidRPr="00E33F1D">
        <w:rPr>
          <w:rFonts w:ascii="Book Antiqua" w:eastAsia="宋体" w:hAnsi="Book Antiqua"/>
          <w:lang w:eastAsia="zh-CN"/>
        </w:rPr>
        <w:t xml:space="preserve"> May 30, 2016</w:t>
      </w:r>
      <w:r w:rsidR="000625EA">
        <w:rPr>
          <w:rFonts w:ascii="Book Antiqua" w:hAnsi="Book Antiqua"/>
        </w:rPr>
        <w:t xml:space="preserve"> </w:t>
      </w:r>
    </w:p>
    <w:p w14:paraId="1AADC77C" w14:textId="4D450ADB" w:rsidR="001F0012" w:rsidRPr="00E33F1D" w:rsidRDefault="001F0012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3F1D">
        <w:rPr>
          <w:rFonts w:ascii="Book Antiqua" w:hAnsi="Book Antiqua"/>
          <w:b/>
        </w:rPr>
        <w:t>First decision:</w:t>
      </w:r>
      <w:r w:rsidR="004E5742" w:rsidRPr="00E33F1D">
        <w:rPr>
          <w:rFonts w:ascii="Book Antiqua" w:eastAsia="宋体" w:hAnsi="Book Antiqua"/>
          <w:b/>
          <w:lang w:eastAsia="zh-CN"/>
        </w:rPr>
        <w:t xml:space="preserve"> </w:t>
      </w:r>
      <w:r w:rsidR="004E5742" w:rsidRPr="00E33F1D">
        <w:rPr>
          <w:rFonts w:ascii="Book Antiqua" w:eastAsia="宋体" w:hAnsi="Book Antiqua"/>
          <w:lang w:eastAsia="zh-CN"/>
        </w:rPr>
        <w:t>July 6, 2016</w:t>
      </w:r>
    </w:p>
    <w:p w14:paraId="17CAA67B" w14:textId="1829D9BE" w:rsidR="001F0012" w:rsidRPr="00E33F1D" w:rsidRDefault="001F0012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 xml:space="preserve">Revised: </w:t>
      </w:r>
      <w:r w:rsidR="004E5742" w:rsidRPr="00E33F1D">
        <w:rPr>
          <w:rFonts w:ascii="Book Antiqua" w:eastAsia="宋体" w:hAnsi="Book Antiqua"/>
          <w:lang w:eastAsia="zh-CN"/>
        </w:rPr>
        <w:t>July 19, 2016</w:t>
      </w:r>
      <w:r w:rsidRPr="00E33F1D">
        <w:rPr>
          <w:rFonts w:ascii="Book Antiqua" w:hAnsi="Book Antiqua"/>
          <w:b/>
        </w:rPr>
        <w:t xml:space="preserve"> </w:t>
      </w:r>
    </w:p>
    <w:p w14:paraId="54618CA2" w14:textId="73C4AA79" w:rsidR="001F0012" w:rsidRPr="00BC7841" w:rsidRDefault="001F0012" w:rsidP="00BC7841">
      <w:pPr>
        <w:rPr>
          <w:rFonts w:ascii="Book Antiqua" w:hAnsi="Book Antiqua"/>
          <w:iCs/>
        </w:rPr>
      </w:pPr>
      <w:r w:rsidRPr="00E33F1D">
        <w:rPr>
          <w:rFonts w:ascii="Book Antiqua" w:hAnsi="Book Antiqua"/>
          <w:b/>
        </w:rPr>
        <w:t>Accepted:</w:t>
      </w:r>
      <w:r w:rsidR="000625EA">
        <w:rPr>
          <w:rFonts w:ascii="Book Antiqua" w:hAnsi="Book Antiqua"/>
          <w:b/>
        </w:rPr>
        <w:t xml:space="preserve"> </w:t>
      </w:r>
      <w:r w:rsidR="00BC7841">
        <w:rPr>
          <w:rStyle w:val="Emphasis"/>
        </w:rPr>
        <w:t>August 6</w:t>
      </w:r>
      <w:r w:rsidR="00BC7841" w:rsidRPr="00235CD4">
        <w:rPr>
          <w:rStyle w:val="Emphasis"/>
        </w:rPr>
        <w:t>,</w:t>
      </w:r>
      <w:r w:rsidR="00BC7841">
        <w:rPr>
          <w:rStyle w:val="Emphasis"/>
        </w:rPr>
        <w:t xml:space="preserve"> 2016</w:t>
      </w:r>
    </w:p>
    <w:p w14:paraId="3D5CF56C" w14:textId="620504B4" w:rsidR="001F0012" w:rsidRPr="00E33F1D" w:rsidRDefault="001F0012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Article in press:</w:t>
      </w:r>
      <w:r w:rsidR="000625EA">
        <w:rPr>
          <w:rFonts w:ascii="Book Antiqua" w:hAnsi="Book Antiqua"/>
        </w:rPr>
        <w:t xml:space="preserve"> </w:t>
      </w:r>
    </w:p>
    <w:p w14:paraId="180AE782" w14:textId="32401085" w:rsidR="0071037F" w:rsidRPr="00E33F1D" w:rsidRDefault="001F0012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t>Published online:</w:t>
      </w:r>
    </w:p>
    <w:p w14:paraId="69899383" w14:textId="6260931E" w:rsidR="006033AB" w:rsidRPr="00E33F1D" w:rsidRDefault="006033AB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br w:type="page"/>
      </w:r>
    </w:p>
    <w:p w14:paraId="32997DDA" w14:textId="230982D3" w:rsidR="006033AB" w:rsidRPr="00E33F1D" w:rsidRDefault="006033AB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3F1D">
        <w:rPr>
          <w:rFonts w:ascii="Book Antiqua" w:hAnsi="Book Antiqua"/>
          <w:b/>
        </w:rPr>
        <w:lastRenderedPageBreak/>
        <w:t>Abstract</w:t>
      </w:r>
    </w:p>
    <w:p w14:paraId="3C80BB87" w14:textId="38145938" w:rsidR="006033AB" w:rsidRPr="00E33F1D" w:rsidRDefault="006033AB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pathway is instrumental in successful differentiation and proliferation of mammalian cells. It is therefore not surprising that the </w:t>
      </w:r>
      <w:proofErr w:type="spellStart"/>
      <w:r w:rsidRPr="00E33F1D">
        <w:rPr>
          <w:rFonts w:ascii="Book Antiqua" w:hAnsi="Book Antiqua"/>
        </w:rPr>
        <w:t>herpesvirus</w:t>
      </w:r>
      <w:proofErr w:type="spellEnd"/>
      <w:r w:rsidRPr="00E33F1D">
        <w:rPr>
          <w:rFonts w:ascii="Book Antiqua" w:hAnsi="Book Antiqua"/>
        </w:rPr>
        <w:t xml:space="preserve"> family has developed mechanisms to interact with and manipulate this pathway. Successful coexistence with the host requires that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establish a lifelong infection that includes periods of latency and reactivation or persistence. Many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establish latency in progenitor cells and viral reactivation is linked to host-cell proliferation and differentiation status. Importantly,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is tightly connected to stem</w:t>
      </w:r>
      <w:r w:rsidR="00AF78C2" w:rsidRPr="00E33F1D">
        <w:rPr>
          <w:rFonts w:ascii="Book Antiqua" w:hAnsi="Book Antiqua"/>
        </w:rPr>
        <w:t>/</w:t>
      </w:r>
      <w:r w:rsidR="00E7358F" w:rsidRPr="00E33F1D">
        <w:rPr>
          <w:rFonts w:ascii="Book Antiqua" w:hAnsi="Book Antiqua"/>
        </w:rPr>
        <w:t>progenitor</w:t>
      </w:r>
      <w:r w:rsidR="00E7358F" w:rsidRPr="00E33F1D">
        <w:rPr>
          <w:rFonts w:ascii="Book Antiqua" w:hAnsi="Book Antiqua"/>
        </w:rPr>
        <w:softHyphen/>
        <w:t xml:space="preserve"> </w:t>
      </w:r>
      <w:r w:rsidRPr="00E33F1D">
        <w:rPr>
          <w:rFonts w:ascii="Book Antiqua" w:hAnsi="Book Antiqua"/>
        </w:rPr>
        <w:t xml:space="preserve">cell maintenance and differentiation. Numerous studies have linked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to a variety of cancers, emphasizing the importance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pathways in development, tissue homeostasis and disease. This review details how the alpha-, beta-, and </w:t>
      </w:r>
      <w:proofErr w:type="spellStart"/>
      <w:r w:rsidRPr="00E33F1D">
        <w:rPr>
          <w:rFonts w:ascii="Book Antiqua" w:hAnsi="Book Antiqua"/>
        </w:rPr>
        <w:t>gammaherpesviruses</w:t>
      </w:r>
      <w:proofErr w:type="spellEnd"/>
      <w:r w:rsidRPr="00E33F1D">
        <w:rPr>
          <w:rFonts w:ascii="Book Antiqua" w:hAnsi="Book Antiqua"/>
        </w:rPr>
        <w:t xml:space="preserve"> interact and manipulate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pathway to promote a virus-centric agenda.</w:t>
      </w:r>
    </w:p>
    <w:p w14:paraId="3FEED6A0" w14:textId="77777777" w:rsidR="00DE6F08" w:rsidRPr="00E33F1D" w:rsidRDefault="00DE6F08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00A9BE8" w14:textId="491F801F" w:rsidR="006033AB" w:rsidRPr="00E33F1D" w:rsidRDefault="006033AB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E33F1D">
        <w:rPr>
          <w:rFonts w:ascii="Book Antiqua" w:hAnsi="Book Antiqua"/>
          <w:b/>
        </w:rPr>
        <w:t>Key</w:t>
      </w:r>
      <w:r w:rsidR="004E5742" w:rsidRPr="00E33F1D">
        <w:rPr>
          <w:rFonts w:ascii="Book Antiqua" w:eastAsia="宋体" w:hAnsi="Book Antiqua"/>
          <w:b/>
          <w:lang w:eastAsia="zh-CN"/>
        </w:rPr>
        <w:t xml:space="preserve"> </w:t>
      </w:r>
      <w:r w:rsidRPr="00E33F1D">
        <w:rPr>
          <w:rFonts w:ascii="Book Antiqua" w:hAnsi="Book Antiqua"/>
          <w:b/>
        </w:rPr>
        <w:t>word</w:t>
      </w:r>
      <w:r w:rsidR="00712C50" w:rsidRPr="00E33F1D">
        <w:rPr>
          <w:rFonts w:ascii="Book Antiqua" w:hAnsi="Book Antiqua"/>
          <w:b/>
        </w:rPr>
        <w:t>s</w:t>
      </w:r>
      <w:r w:rsidR="004E5742" w:rsidRPr="00E33F1D">
        <w:rPr>
          <w:rFonts w:ascii="Book Antiqua" w:eastAsia="宋体" w:hAnsi="Book Antiqua"/>
          <w:b/>
          <w:lang w:eastAsia="zh-CN"/>
        </w:rPr>
        <w:t>:</w:t>
      </w:r>
      <w:r w:rsidR="004E5742" w:rsidRPr="00E33F1D">
        <w:rPr>
          <w:rFonts w:ascii="Book Antiqua" w:eastAsia="宋体" w:hAnsi="Book Antiqua"/>
          <w:lang w:eastAsia="zh-CN"/>
        </w:rPr>
        <w:t xml:space="preserve"> </w:t>
      </w:r>
      <w:proofErr w:type="spellStart"/>
      <w:r w:rsidRPr="00E33F1D">
        <w:rPr>
          <w:rFonts w:ascii="Book Antiqua" w:hAnsi="Book Antiqua"/>
        </w:rPr>
        <w:t>Herpesvirus</w:t>
      </w:r>
      <w:proofErr w:type="spellEnd"/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</w:t>
      </w:r>
      <w:r w:rsidR="00DE6F08" w:rsidRPr="00E33F1D">
        <w:rPr>
          <w:rFonts w:ascii="Book Antiqua" w:hAnsi="Book Antiqua"/>
        </w:rPr>
        <w:t>Herpes simplex virus</w:t>
      </w:r>
      <w:r w:rsidRPr="00E33F1D">
        <w:rPr>
          <w:rFonts w:ascii="Book Antiqua" w:hAnsi="Book Antiqua"/>
        </w:rPr>
        <w:t>-1</w:t>
      </w:r>
      <w:r w:rsidR="004E5742" w:rsidRPr="00E33F1D">
        <w:rPr>
          <w:rFonts w:ascii="Book Antiqua" w:hAnsi="Book Antiqua"/>
        </w:rPr>
        <w:t>;</w:t>
      </w:r>
      <w:r w:rsidRPr="00E33F1D">
        <w:rPr>
          <w:rFonts w:ascii="Book Antiqua" w:hAnsi="Book Antiqua"/>
        </w:rPr>
        <w:t xml:space="preserve"> </w:t>
      </w:r>
      <w:r w:rsidR="004E5742" w:rsidRPr="00E33F1D">
        <w:rPr>
          <w:rFonts w:ascii="Book Antiqua" w:hAnsi="Book Antiqua"/>
        </w:rPr>
        <w:t>V</w:t>
      </w:r>
      <w:r w:rsidRPr="00E33F1D">
        <w:rPr>
          <w:rFonts w:ascii="Book Antiqua" w:hAnsi="Book Antiqua"/>
        </w:rPr>
        <w:t>aricella zoster virus</w:t>
      </w:r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</w:t>
      </w:r>
      <w:r w:rsidR="004E5742" w:rsidRPr="00E33F1D">
        <w:rPr>
          <w:rFonts w:ascii="Book Antiqua" w:hAnsi="Book Antiqua"/>
        </w:rPr>
        <w:t>C</w:t>
      </w:r>
      <w:r w:rsidRPr="00E33F1D">
        <w:rPr>
          <w:rFonts w:ascii="Book Antiqua" w:hAnsi="Book Antiqua"/>
        </w:rPr>
        <w:t>ytomegalovirus</w:t>
      </w:r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Epstein-Barr virus</w:t>
      </w:r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Kaposi’s </w:t>
      </w:r>
      <w:r w:rsidR="004E5742" w:rsidRPr="00E33F1D">
        <w:rPr>
          <w:rFonts w:ascii="Book Antiqua" w:hAnsi="Book Antiqua"/>
        </w:rPr>
        <w:t xml:space="preserve">sarcoma-associated </w:t>
      </w:r>
      <w:proofErr w:type="spellStart"/>
      <w:r w:rsidR="004E5742" w:rsidRPr="00E33F1D">
        <w:rPr>
          <w:rFonts w:ascii="Book Antiqua" w:hAnsi="Book Antiqua"/>
        </w:rPr>
        <w:t>herpesv</w:t>
      </w:r>
      <w:r w:rsidRPr="00E33F1D">
        <w:rPr>
          <w:rFonts w:ascii="Book Antiqua" w:hAnsi="Book Antiqua"/>
        </w:rPr>
        <w:t>irus</w:t>
      </w:r>
      <w:proofErr w:type="spellEnd"/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</w:t>
      </w:r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</w:t>
      </w:r>
      <w:r w:rsidR="004E5742" w:rsidRPr="00E33F1D">
        <w:rPr>
          <w:rFonts w:ascii="Book Antiqua" w:hAnsi="Book Antiqua"/>
        </w:rPr>
        <w:t>Glycogen synthase kinase-3</w:t>
      </w:r>
      <w:r w:rsidR="004E5742" w:rsidRPr="00E33F1D">
        <w:rPr>
          <w:rFonts w:ascii="Book Antiqua" w:eastAsia="宋体" w:hAnsi="Book Antiqua"/>
          <w:lang w:eastAsia="zh-CN"/>
        </w:rPr>
        <w:t>;</w:t>
      </w:r>
      <w:r w:rsidRPr="00E33F1D">
        <w:rPr>
          <w:rFonts w:ascii="Book Antiqua" w:hAnsi="Book Antiqua"/>
        </w:rPr>
        <w:t xml:space="preserve"> </w:t>
      </w:r>
      <w:proofErr w:type="spellStart"/>
      <w:r w:rsidRPr="00E33F1D">
        <w:rPr>
          <w:rFonts w:ascii="Book Antiqua" w:hAnsi="Book Antiqua"/>
        </w:rPr>
        <w:t>Axin</w:t>
      </w:r>
      <w:proofErr w:type="spellEnd"/>
    </w:p>
    <w:p w14:paraId="7E53D135" w14:textId="77777777" w:rsidR="006033AB" w:rsidRPr="00E33F1D" w:rsidRDefault="006033AB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24B6F358" w14:textId="77777777" w:rsidR="004E5742" w:rsidRPr="00E33F1D" w:rsidRDefault="004E5742" w:rsidP="00DE6F08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E33F1D">
        <w:rPr>
          <w:rFonts w:ascii="Book Antiqua" w:hAnsi="Book Antiqua"/>
          <w:b/>
        </w:rPr>
        <w:t xml:space="preserve">© </w:t>
      </w:r>
      <w:r w:rsidRPr="00E33F1D">
        <w:rPr>
          <w:rFonts w:ascii="Book Antiqua" w:hAnsi="Book Antiqua" w:cs="Arial"/>
          <w:b/>
        </w:rPr>
        <w:t>The Author(s) 2016.</w:t>
      </w:r>
      <w:proofErr w:type="gramEnd"/>
      <w:r w:rsidRPr="00E33F1D">
        <w:rPr>
          <w:rFonts w:ascii="Book Antiqua" w:hAnsi="Book Antiqua" w:cs="Arial"/>
        </w:rPr>
        <w:t xml:space="preserve"> Published by </w:t>
      </w:r>
      <w:proofErr w:type="spellStart"/>
      <w:r w:rsidRPr="00E33F1D">
        <w:rPr>
          <w:rFonts w:ascii="Book Antiqua" w:hAnsi="Book Antiqua" w:cs="Arial"/>
        </w:rPr>
        <w:t>Baishideng</w:t>
      </w:r>
      <w:proofErr w:type="spellEnd"/>
      <w:r w:rsidRPr="00E33F1D">
        <w:rPr>
          <w:rFonts w:ascii="Book Antiqua" w:hAnsi="Book Antiqua" w:cs="Arial"/>
        </w:rPr>
        <w:t xml:space="preserve"> Publishing Group Inc. All rights reserved.</w:t>
      </w:r>
    </w:p>
    <w:p w14:paraId="18BC4DB9" w14:textId="77777777" w:rsidR="004E5742" w:rsidRPr="00E33F1D" w:rsidRDefault="004E5742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230601B4" w14:textId="3170BEA9" w:rsidR="006033AB" w:rsidRPr="00E33F1D" w:rsidRDefault="006033AB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3F1D">
        <w:rPr>
          <w:rFonts w:ascii="Book Antiqua" w:hAnsi="Book Antiqua"/>
          <w:b/>
        </w:rPr>
        <w:t>Core tip</w:t>
      </w:r>
      <w:r w:rsidR="004E5742" w:rsidRPr="00E33F1D">
        <w:rPr>
          <w:rFonts w:ascii="Book Antiqua" w:eastAsia="宋体" w:hAnsi="Book Antiqua"/>
          <w:b/>
          <w:lang w:eastAsia="zh-CN"/>
        </w:rPr>
        <w:t xml:space="preserve">: </w:t>
      </w:r>
      <w:r w:rsidRPr="00E33F1D">
        <w:rPr>
          <w:rFonts w:ascii="Book Antiqua" w:hAnsi="Book Antiqua"/>
        </w:rPr>
        <w:t xml:space="preserve">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="00712C50" w:rsidRPr="00E33F1D">
        <w:rPr>
          <w:rFonts w:ascii="Book Antiqua" w:hAnsi="Book Antiqua"/>
        </w:rPr>
        <w:t>/</w:t>
      </w:r>
      <w:r w:rsidR="00712C50"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pathway is essential for many host cell functions.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have evolved to manipulate and control this vital pathway to promote viral propagation, evade host immune recognition and maintain latency.</w:t>
      </w:r>
    </w:p>
    <w:p w14:paraId="41137E5A" w14:textId="77777777" w:rsidR="00DE6F08" w:rsidRPr="00E33F1D" w:rsidRDefault="00DE6F08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206C77E" w14:textId="1D5D6F7A" w:rsidR="00DE6F08" w:rsidRPr="00E33F1D" w:rsidRDefault="00DE6F08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E33F1D">
        <w:rPr>
          <w:rFonts w:ascii="Book Antiqua" w:hAnsi="Book Antiqua"/>
        </w:rPr>
        <w:t>Zwezdaryk</w:t>
      </w:r>
      <w:proofErr w:type="spellEnd"/>
      <w:r w:rsidRPr="00E33F1D">
        <w:rPr>
          <w:rFonts w:ascii="Book Antiqua" w:eastAsia="宋体" w:hAnsi="Book Antiqua"/>
          <w:lang w:eastAsia="zh-CN"/>
        </w:rPr>
        <w:t xml:space="preserve"> KJ</w:t>
      </w:r>
      <w:r w:rsidRPr="00E33F1D">
        <w:rPr>
          <w:rFonts w:ascii="Book Antiqua" w:hAnsi="Book Antiqua"/>
        </w:rPr>
        <w:t>, Combs</w:t>
      </w:r>
      <w:r w:rsidRPr="00E33F1D">
        <w:rPr>
          <w:rFonts w:ascii="Book Antiqua" w:eastAsia="宋体" w:hAnsi="Book Antiqua"/>
          <w:lang w:eastAsia="zh-CN"/>
        </w:rPr>
        <w:t xml:space="preserve"> JA</w:t>
      </w:r>
      <w:r w:rsidRPr="00E33F1D">
        <w:rPr>
          <w:rFonts w:ascii="Book Antiqua" w:hAnsi="Book Antiqua"/>
        </w:rPr>
        <w:t>, Morris</w:t>
      </w:r>
      <w:r w:rsidRPr="00E33F1D">
        <w:rPr>
          <w:rFonts w:ascii="Book Antiqua" w:eastAsia="宋体" w:hAnsi="Book Antiqua"/>
          <w:lang w:eastAsia="zh-CN"/>
        </w:rPr>
        <w:t xml:space="preserve"> CA</w:t>
      </w:r>
      <w:r w:rsidRPr="00E33F1D">
        <w:rPr>
          <w:rFonts w:ascii="Book Antiqua" w:hAnsi="Book Antiqua"/>
        </w:rPr>
        <w:t>, Sullivan</w:t>
      </w:r>
      <w:r w:rsidRPr="00E33F1D">
        <w:rPr>
          <w:rFonts w:ascii="Book Antiqua" w:eastAsia="宋体" w:hAnsi="Book Antiqua"/>
          <w:lang w:eastAsia="zh-CN"/>
        </w:rPr>
        <w:t xml:space="preserve"> DE.</w:t>
      </w:r>
      <w:r w:rsidRPr="00E33F1D">
        <w:rPr>
          <w:rFonts w:ascii="Book Antiqua" w:hAnsi="Book Antiqua"/>
        </w:rPr>
        <w:t xml:space="preserve"> </w:t>
      </w:r>
      <w:proofErr w:type="gramStart"/>
      <w:r w:rsidRPr="00E33F1D">
        <w:rPr>
          <w:rFonts w:ascii="Book Antiqua" w:hAnsi="Book Antiqua"/>
        </w:rPr>
        <w:t xml:space="preserve">Regulation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by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eastAsia="宋体" w:hAnsi="Book Antiqua"/>
          <w:lang w:eastAsia="zh-CN"/>
        </w:rPr>
        <w:t>.</w:t>
      </w:r>
      <w:proofErr w:type="gramEnd"/>
      <w:r w:rsidRPr="00E33F1D">
        <w:rPr>
          <w:rFonts w:ascii="Book Antiqua" w:eastAsia="宋体" w:hAnsi="Book Antiqua"/>
          <w:lang w:eastAsia="zh-CN"/>
        </w:rPr>
        <w:t xml:space="preserve"> </w:t>
      </w:r>
      <w:r w:rsidRPr="00E33F1D">
        <w:rPr>
          <w:rFonts w:ascii="Book Antiqua" w:hAnsi="Book Antiqua"/>
          <w:i/>
          <w:iCs/>
        </w:rPr>
        <w:t xml:space="preserve">World J </w:t>
      </w:r>
      <w:proofErr w:type="spellStart"/>
      <w:r w:rsidRPr="00E33F1D">
        <w:rPr>
          <w:rFonts w:ascii="Book Antiqua" w:hAnsi="Book Antiqua"/>
          <w:i/>
          <w:iCs/>
        </w:rPr>
        <w:t>Virol</w:t>
      </w:r>
      <w:proofErr w:type="spellEnd"/>
      <w:r w:rsidRPr="00E33F1D">
        <w:rPr>
          <w:rFonts w:ascii="Book Antiqua" w:eastAsia="宋体" w:hAnsi="Book Antiqua"/>
          <w:iCs/>
          <w:lang w:eastAsia="zh-CN"/>
        </w:rPr>
        <w:t xml:space="preserve"> 2016; </w:t>
      </w:r>
      <w:proofErr w:type="gramStart"/>
      <w:r w:rsidRPr="00E33F1D">
        <w:rPr>
          <w:rFonts w:ascii="Book Antiqua" w:eastAsia="宋体" w:hAnsi="Book Antiqua"/>
          <w:iCs/>
          <w:lang w:eastAsia="zh-CN"/>
        </w:rPr>
        <w:t>In</w:t>
      </w:r>
      <w:proofErr w:type="gramEnd"/>
      <w:r w:rsidRPr="00E33F1D">
        <w:rPr>
          <w:rFonts w:ascii="Book Antiqua" w:eastAsia="宋体" w:hAnsi="Book Antiqua"/>
          <w:iCs/>
          <w:lang w:eastAsia="zh-CN"/>
        </w:rPr>
        <w:t xml:space="preserve"> press</w:t>
      </w:r>
    </w:p>
    <w:p w14:paraId="04E8D5BC" w14:textId="68B64EE9" w:rsidR="00E56CC7" w:rsidRPr="00E33F1D" w:rsidRDefault="00831D56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INTRODUCTION</w:t>
      </w:r>
    </w:p>
    <w:p w14:paraId="319488F8" w14:textId="3C1DF07E" w:rsidR="00554487" w:rsidRPr="00E33F1D" w:rsidRDefault="00554487" w:rsidP="00DE6F08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3F1D">
        <w:rPr>
          <w:rFonts w:ascii="Book Antiqua" w:hAnsi="Book Antiqua"/>
        </w:rPr>
        <w:lastRenderedPageBreak/>
        <w:t>Herpesviruses</w:t>
      </w:r>
      <w:proofErr w:type="spellEnd"/>
      <w:r w:rsidRPr="00E33F1D">
        <w:rPr>
          <w:rFonts w:ascii="Book Antiqua" w:hAnsi="Book Antiqua"/>
        </w:rPr>
        <w:t xml:space="preserve"> have been coevolving with vertebrates for millions of years and </w:t>
      </w:r>
      <w:r w:rsidR="00264725" w:rsidRPr="00E33F1D">
        <w:rPr>
          <w:rFonts w:ascii="Book Antiqua" w:hAnsi="Book Antiqua"/>
        </w:rPr>
        <w:t xml:space="preserve">have </w:t>
      </w:r>
      <w:r w:rsidR="005F471B" w:rsidRPr="00E33F1D">
        <w:rPr>
          <w:rFonts w:ascii="Book Antiqua" w:hAnsi="Book Antiqua"/>
        </w:rPr>
        <w:t xml:space="preserve">developed </w:t>
      </w:r>
      <w:r w:rsidRPr="00E33F1D">
        <w:rPr>
          <w:rFonts w:ascii="Book Antiqua" w:hAnsi="Book Antiqua"/>
        </w:rPr>
        <w:t xml:space="preserve">multiple mechanisms to avoid immune </w:t>
      </w:r>
      <w:r w:rsidR="005F471B" w:rsidRPr="00E33F1D">
        <w:rPr>
          <w:rFonts w:ascii="Book Antiqua" w:hAnsi="Book Antiqua"/>
        </w:rPr>
        <w:t xml:space="preserve">recognition </w:t>
      </w:r>
      <w:r w:rsidRPr="00E33F1D">
        <w:rPr>
          <w:rFonts w:ascii="Book Antiqua" w:hAnsi="Book Antiqua"/>
        </w:rPr>
        <w:t xml:space="preserve">and manipulate </w:t>
      </w:r>
      <w:proofErr w:type="gramStart"/>
      <w:r w:rsidRPr="00E33F1D">
        <w:rPr>
          <w:rFonts w:ascii="Book Antiqua" w:hAnsi="Book Antiqua"/>
        </w:rPr>
        <w:t>host signaling</w:t>
      </w:r>
      <w:proofErr w:type="gramEnd"/>
      <w:r w:rsidRPr="00E33F1D">
        <w:rPr>
          <w:rFonts w:ascii="Book Antiqua" w:hAnsi="Book Antiqua"/>
        </w:rPr>
        <w:t xml:space="preserve"> pathways to promote efficient v</w:t>
      </w:r>
      <w:r w:rsidR="00F35CFA" w:rsidRPr="00E33F1D">
        <w:rPr>
          <w:rFonts w:ascii="Book Antiqua" w:hAnsi="Book Antiqua"/>
        </w:rPr>
        <w:t>iral replication</w:t>
      </w:r>
      <w:r w:rsidRPr="00E33F1D">
        <w:rPr>
          <w:rFonts w:ascii="Book Antiqua" w:hAnsi="Book Antiqua"/>
        </w:rPr>
        <w:t xml:space="preserve">. This is evident in the </w:t>
      </w:r>
      <w:r w:rsidR="00F35CFA" w:rsidRPr="00E33F1D">
        <w:rPr>
          <w:rFonts w:ascii="Book Antiqua" w:hAnsi="Book Antiqua"/>
        </w:rPr>
        <w:t xml:space="preserve">ability of </w:t>
      </w:r>
      <w:proofErr w:type="spellStart"/>
      <w:r w:rsidR="00F35CFA" w:rsidRPr="00E33F1D">
        <w:rPr>
          <w:rFonts w:ascii="Book Antiqua" w:hAnsi="Book Antiqua"/>
        </w:rPr>
        <w:t>herpesviruses</w:t>
      </w:r>
      <w:proofErr w:type="spellEnd"/>
      <w:r w:rsidR="00F35CFA" w:rsidRPr="00E33F1D">
        <w:rPr>
          <w:rFonts w:ascii="Book Antiqua" w:hAnsi="Book Antiqua"/>
        </w:rPr>
        <w:t xml:space="preserve"> to persist for the lifetime of the host while causing </w:t>
      </w:r>
      <w:r w:rsidRPr="00E33F1D">
        <w:rPr>
          <w:rFonts w:ascii="Book Antiqua" w:hAnsi="Book Antiqua"/>
        </w:rPr>
        <w:t>limited adverse effects</w:t>
      </w:r>
      <w:r w:rsidR="00214FB1" w:rsidRPr="00E33F1D">
        <w:rPr>
          <w:rFonts w:ascii="Book Antiqua" w:hAnsi="Book Antiqua"/>
        </w:rPr>
        <w:fldChar w:fldCharType="begin"/>
      </w:r>
      <w:r w:rsidR="007232C5" w:rsidRPr="00E33F1D">
        <w:rPr>
          <w:rFonts w:ascii="Book Antiqua" w:hAnsi="Book Antiqua"/>
        </w:rPr>
        <w:instrText xml:space="preserve"> ADDIN EN.CITE &lt;EndNote&gt;&lt;Cite&gt;&lt;Author&gt;Grinde&lt;/Author&gt;&lt;Year&gt;2013&lt;/Year&gt;&lt;RecNum&gt;3041&lt;/RecNum&gt;&lt;DisplayText&gt;&lt;style face="superscript"&gt;[1]&lt;/style&gt;&lt;/DisplayText&gt;&lt;record&gt;&lt;rec-number&gt;3041&lt;/rec-number&gt;&lt;foreign-keys&gt;&lt;key app="EN" db-id="szf5dtaeq2x2vfe2fw7va2tk95z929rsefxp" timestamp="1464357598"&gt;3041&lt;/key&gt;&lt;/foreign-keys&gt;&lt;ref-type name="Journal Article"&gt;17&lt;/ref-type&gt;&lt;contributors&gt;&lt;authors&gt;&lt;author&gt;Grinde, B.&lt;/author&gt;&lt;/authors&gt;&lt;/contributors&gt;&lt;auth-address&gt;Department of Mental Health, Norwegian Institute of Public Health, Oslo, Norway.&lt;/auth-address&gt;&lt;titles&gt;&lt;title&gt;Herpesviruses: latency and reactivation - viral strategies and host response&lt;/title&gt;&lt;secondary-title&gt;J Oral Microbiol&lt;/secondary-title&gt;&lt;/titles&gt;&lt;periodical&gt;&lt;full-title&gt;J Oral Microbiol&lt;/full-title&gt;&lt;/periodical&gt;&lt;volume&gt;5&lt;/volume&gt;&lt;keywords&gt;&lt;keyword&gt;Epstein-Barr&lt;/keyword&gt;&lt;keyword&gt;cytomegalovirus&lt;/keyword&gt;&lt;keyword&gt;herpes simplex&lt;/keyword&gt;&lt;keyword&gt;immune defense&lt;/keyword&gt;&lt;keyword&gt;oral cavity&lt;/keyword&gt;&lt;keyword&gt;reemergence&lt;/keyword&gt;&lt;keyword&gt;varicella zoster&lt;/keyword&gt;&lt;keyword&gt;viral pathology&lt;/keyword&gt;&lt;/keywords&gt;&lt;dates&gt;&lt;year&gt;2013&lt;/year&gt;&lt;/dates&gt;&lt;isbn&gt;2000-2297 (Electronic)&amp;#xD;2000-2297 (Linking)&lt;/isbn&gt;&lt;accession-num&gt;24167660&lt;/accession-num&gt;&lt;urls&gt;&lt;related-urls&gt;&lt;url&gt;http://www.ncbi.nlm.nih.gov/pubmed/24167660&lt;/url&gt;&lt;/related-urls&gt;&lt;/urls&gt;&lt;custom2&gt;PMC3809354&lt;/custom2&gt;&lt;electronic-resource-num&gt;10.3402/jom.v5i0.22766&lt;/electronic-resource-num&gt;&lt;/record&gt;&lt;/Cite&gt;&lt;/EndNote&gt;</w:instrText>
      </w:r>
      <w:r w:rsidR="00214FB1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[1]</w:t>
      </w:r>
      <w:r w:rsidR="00214FB1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In general, severe symptoms are only seen in those individuals who are </w:t>
      </w:r>
      <w:proofErr w:type="spellStart"/>
      <w:r w:rsidRPr="00E33F1D">
        <w:rPr>
          <w:rFonts w:ascii="Book Antiqua" w:hAnsi="Book Antiqua"/>
        </w:rPr>
        <w:t>immuno</w:t>
      </w:r>
      <w:r w:rsidR="00936B56" w:rsidRPr="00E33F1D">
        <w:rPr>
          <w:rFonts w:ascii="Book Antiqua" w:hAnsi="Book Antiqua"/>
        </w:rPr>
        <w:t>compromised</w:t>
      </w:r>
      <w:proofErr w:type="spellEnd"/>
      <w:r w:rsidR="00936B56" w:rsidRPr="00E33F1D">
        <w:rPr>
          <w:rFonts w:ascii="Book Antiqua" w:hAnsi="Book Antiqua"/>
        </w:rPr>
        <w:fldChar w:fldCharType="begin"/>
      </w:r>
      <w:r w:rsidR="007232C5" w:rsidRPr="00E33F1D">
        <w:rPr>
          <w:rFonts w:ascii="Book Antiqua" w:hAnsi="Book Antiqua"/>
        </w:rPr>
        <w:instrText xml:space="preserve"> ADDIN EN.CITE &lt;EndNote&gt;&lt;Cite&gt;&lt;Author&gt;Evans&lt;/Author&gt;&lt;Year&gt;2013&lt;/Year&gt;&lt;RecNum&gt;3044&lt;/RecNum&gt;&lt;DisplayText&gt;&lt;style face="superscript"&gt;[2]&lt;/style&gt;&lt;/DisplayText&gt;&lt;record&gt;&lt;rec-number&gt;3044&lt;/rec-number&gt;&lt;foreign-keys&gt;&lt;key app="EN" db-id="szf5dtaeq2x2vfe2fw7va2tk95z929rsefxp" timestamp="1464358080"&gt;3044&lt;/key&gt;&lt;/foreign-keys&gt;&lt;ref-type name="Journal Article"&gt;17&lt;/ref-type&gt;&lt;contributors&gt;&lt;authors&gt;&lt;author&gt;Evans, C. M.&lt;/author&gt;&lt;author&gt;Kudesia, G.&lt;/author&gt;&lt;author&gt;McKendrick, M.&lt;/author&gt;&lt;/authors&gt;&lt;/contributors&gt;&lt;auth-address&gt;Department of Virology, Northern General Hospital, Sheffield Teaching Hospitals NHS Foundation Trust, Sheffield, UK. cariadmevans@hotmail.com&lt;/auth-address&gt;&lt;titles&gt;&lt;title&gt;Management of herpesvirus infections&lt;/title&gt;&lt;secondary-title&gt;Int J Antimicrob Agents&lt;/secondary-title&gt;&lt;/titles&gt;&lt;periodical&gt;&lt;full-title&gt;Int J Antimicrob Agents&lt;/full-title&gt;&lt;/periodical&gt;&lt;pages&gt;119-28&lt;/pages&gt;&lt;volume&gt;42&lt;/volume&gt;&lt;number&gt;2&lt;/number&gt;&lt;keywords&gt;&lt;keyword&gt;Antiviral Agents/pharmacokinetics/pharmacology/*therapeutic use&lt;/keyword&gt;&lt;keyword&gt;Carrier State/diagnosis/drug therapy&lt;/keyword&gt;&lt;keyword&gt;Herpesviridae Infections/*diagnosis/*drug therapy/prevention &amp;amp; control&lt;/keyword&gt;&lt;keyword&gt;Humans&lt;/keyword&gt;&lt;keyword&gt;Virus Latency&lt;/keyword&gt;&lt;keyword&gt;Antivirals&lt;/keyword&gt;&lt;keyword&gt;Herpesvirus&lt;/keyword&gt;&lt;keyword&gt;Management&lt;/keyword&gt;&lt;/keywords&gt;&lt;dates&gt;&lt;year&gt;2013&lt;/year&gt;&lt;pub-dates&gt;&lt;date&gt;Aug&lt;/date&gt;&lt;/pub-dates&gt;&lt;/dates&gt;&lt;isbn&gt;1872-7913 (Electronic)&amp;#xD;0924-8579 (Linking)&lt;/isbn&gt;&lt;accession-num&gt;23820015&lt;/accession-num&gt;&lt;urls&gt;&lt;related-urls&gt;&lt;url&gt;http://www.ncbi.nlm.nih.gov/pubmed/23820015&lt;/url&gt;&lt;/related-urls&gt;&lt;/urls&gt;&lt;electronic-resource-num&gt;10.1016/j.ijantimicag.2013.04.023&lt;/electronic-resource-num&gt;&lt;/record&gt;&lt;/Cite&gt;&lt;/EndNote&gt;</w:instrText>
      </w:r>
      <w:r w:rsidR="00936B56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[2]</w:t>
      </w:r>
      <w:r w:rsidR="00936B56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Accumulating evidence suggests that </w:t>
      </w:r>
      <w:proofErr w:type="spellStart"/>
      <w:r w:rsidRPr="00E33F1D">
        <w:rPr>
          <w:rFonts w:ascii="Book Antiqua" w:hAnsi="Book Antiqua"/>
        </w:rPr>
        <w:t>herpe</w:t>
      </w:r>
      <w:r w:rsidR="005E7822" w:rsidRPr="00E33F1D">
        <w:rPr>
          <w:rFonts w:ascii="Book Antiqua" w:hAnsi="Book Antiqua"/>
        </w:rPr>
        <w:t>s</w:t>
      </w:r>
      <w:r w:rsidRPr="00E33F1D">
        <w:rPr>
          <w:rFonts w:ascii="Book Antiqua" w:hAnsi="Book Antiqua"/>
        </w:rPr>
        <w:t>viruses</w:t>
      </w:r>
      <w:proofErr w:type="spellEnd"/>
      <w:r w:rsidRPr="00E33F1D">
        <w:rPr>
          <w:rFonts w:ascii="Book Antiqua" w:hAnsi="Book Antiqua"/>
        </w:rPr>
        <w:t xml:space="preserve"> interact with </w:t>
      </w:r>
      <w:r w:rsidR="007B1CA2" w:rsidRPr="00E33F1D">
        <w:rPr>
          <w:rFonts w:ascii="Book Antiqua" w:hAnsi="Book Antiqua"/>
        </w:rPr>
        <w:t xml:space="preserve">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 to regulate viral gene expression and alter host cell gene expression by manipulating downstream signaling components during </w:t>
      </w:r>
      <w:r w:rsidR="009B5278" w:rsidRPr="00E33F1D">
        <w:rPr>
          <w:rFonts w:ascii="Book Antiqua" w:hAnsi="Book Antiqua"/>
        </w:rPr>
        <w:t xml:space="preserve">both </w:t>
      </w:r>
      <w:r w:rsidRPr="00E33F1D">
        <w:rPr>
          <w:rFonts w:ascii="Book Antiqua" w:hAnsi="Book Antiqua"/>
        </w:rPr>
        <w:t xml:space="preserve">active infection and latency. </w:t>
      </w:r>
    </w:p>
    <w:p w14:paraId="35D755F9" w14:textId="4EB4B234" w:rsidR="003F60AE" w:rsidRPr="00E33F1D" w:rsidRDefault="003F60AE" w:rsidP="00E33F1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</w:t>
      </w:r>
      <w:proofErr w:type="spellStart"/>
      <w:r w:rsidRPr="00E33F1D">
        <w:rPr>
          <w:rFonts w:ascii="Book Antiqua" w:hAnsi="Book Antiqua"/>
        </w:rPr>
        <w:t>W</w:t>
      </w:r>
      <w:r w:rsidR="00B93977" w:rsidRPr="00E33F1D">
        <w:rPr>
          <w:rFonts w:ascii="Book Antiqua" w:hAnsi="Book Antiqua"/>
        </w:rPr>
        <w:t>nt</w:t>
      </w:r>
      <w:proofErr w:type="spellEnd"/>
      <w:r w:rsidR="00B93977"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pathway is responsible for a signaling cascade that is required during embryonic de</w:t>
      </w:r>
      <w:r w:rsidR="00F24418" w:rsidRPr="00E33F1D">
        <w:rPr>
          <w:rFonts w:ascii="Book Antiqua" w:hAnsi="Book Antiqua"/>
        </w:rPr>
        <w:t>velopment and continues through</w:t>
      </w:r>
      <w:r w:rsidRPr="00E33F1D">
        <w:rPr>
          <w:rFonts w:ascii="Book Antiqua" w:hAnsi="Book Antiqua"/>
        </w:rPr>
        <w:t xml:space="preserve">out the life </w:t>
      </w:r>
      <w:r w:rsidR="00321C42" w:rsidRPr="00E33F1D">
        <w:rPr>
          <w:rFonts w:ascii="Book Antiqua" w:hAnsi="Book Antiqua"/>
        </w:rPr>
        <w:t xml:space="preserve">of an organism. Nearly every tissue and organ depends on this signaling cascade for normal function. Correct </w:t>
      </w:r>
      <w:proofErr w:type="spellStart"/>
      <w:r w:rsidR="00AD1FA6" w:rsidRPr="00E33F1D">
        <w:rPr>
          <w:rFonts w:ascii="Book Antiqua" w:hAnsi="Book Antiqua"/>
        </w:rPr>
        <w:t>Wnt</w:t>
      </w:r>
      <w:proofErr w:type="spellEnd"/>
      <w:r w:rsidR="00AD1FA6" w:rsidRPr="00E33F1D">
        <w:rPr>
          <w:rFonts w:ascii="Book Antiqua" w:hAnsi="Book Antiqua"/>
        </w:rPr>
        <w:t>/</w:t>
      </w:r>
      <w:r w:rsidR="00AD1FA6" w:rsidRPr="00E33F1D">
        <w:rPr>
          <w:rFonts w:ascii="Book Antiqua" w:hAnsi="Book Antiqua" w:cs="Times New Roman"/>
        </w:rPr>
        <w:t>β</w:t>
      </w:r>
      <w:r w:rsidR="00AD1FA6" w:rsidRPr="00E33F1D">
        <w:rPr>
          <w:rFonts w:ascii="Book Antiqua" w:hAnsi="Book Antiqua"/>
        </w:rPr>
        <w:t xml:space="preserve">-catenin </w:t>
      </w:r>
      <w:r w:rsidR="00321C42" w:rsidRPr="00E33F1D">
        <w:rPr>
          <w:rFonts w:ascii="Book Antiqua" w:hAnsi="Book Antiqua"/>
        </w:rPr>
        <w:t>signaling is crucial in the development of many organs including the brain, heart, lung, bone</w:t>
      </w:r>
      <w:r w:rsidR="00F24418" w:rsidRPr="00E33F1D">
        <w:rPr>
          <w:rFonts w:ascii="Book Antiqua" w:hAnsi="Book Antiqua"/>
        </w:rPr>
        <w:t>, liver</w:t>
      </w:r>
      <w:r w:rsidR="00321C42" w:rsidRPr="00E33F1D">
        <w:rPr>
          <w:rFonts w:ascii="Book Antiqua" w:hAnsi="Book Antiqua"/>
        </w:rPr>
        <w:t>, ki</w:t>
      </w:r>
      <w:r w:rsidR="00FB5944" w:rsidRPr="00E33F1D">
        <w:rPr>
          <w:rFonts w:ascii="Book Antiqua" w:hAnsi="Book Antiqua"/>
        </w:rPr>
        <w:t>dney and gut among others</w:t>
      </w:r>
      <w:r w:rsidR="00FB5944" w:rsidRPr="00E33F1D">
        <w:rPr>
          <w:rFonts w:ascii="Book Antiqua" w:hAnsi="Book Antiqua"/>
        </w:rPr>
        <w:fldChar w:fldCharType="begin">
          <w:fldData xml:space="preserve">PEVuZE5vdGU+PENpdGU+PEF1dGhvcj5Mb2dhbjwvQXV0aG9yPjxZZWFyPjIwMDQ8L1llYXI+PFJl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==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PEVuZE5vdGU+PENpdGU+PEF1dGhvcj5Mb2dhbjwvQXV0aG9yPjxZZWFyPjIwMDQ8L1llYXI+PFJl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==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FB5944" w:rsidRPr="00E33F1D">
        <w:rPr>
          <w:rFonts w:ascii="Book Antiqua" w:hAnsi="Book Antiqua"/>
        </w:rPr>
      </w:r>
      <w:r w:rsidR="00FB5944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[3,</w:t>
      </w:r>
      <w:r w:rsidR="007232C5" w:rsidRPr="00E33F1D">
        <w:rPr>
          <w:rFonts w:ascii="Book Antiqua" w:hAnsi="Book Antiqua"/>
          <w:noProof/>
          <w:vertAlign w:val="superscript"/>
        </w:rPr>
        <w:t>4]</w:t>
      </w:r>
      <w:r w:rsidR="00FB5944" w:rsidRPr="00E33F1D">
        <w:rPr>
          <w:rFonts w:ascii="Book Antiqua" w:hAnsi="Book Antiqua"/>
        </w:rPr>
        <w:fldChar w:fldCharType="end"/>
      </w:r>
      <w:r w:rsidR="00321C42" w:rsidRPr="00E33F1D">
        <w:rPr>
          <w:rFonts w:ascii="Book Antiqua" w:hAnsi="Book Antiqua"/>
        </w:rPr>
        <w:t xml:space="preserve">. Many of these essential roles continue in adulthood in relation to tissue </w:t>
      </w:r>
      <w:r w:rsidR="00F24418" w:rsidRPr="00E33F1D">
        <w:rPr>
          <w:rFonts w:ascii="Book Antiqua" w:hAnsi="Book Antiqua"/>
        </w:rPr>
        <w:t>homeostasis</w:t>
      </w:r>
      <w:r w:rsidR="00321C42" w:rsidRPr="00E33F1D">
        <w:rPr>
          <w:rFonts w:ascii="Book Antiqua" w:hAnsi="Book Antiqua"/>
        </w:rPr>
        <w:t xml:space="preserve">, </w:t>
      </w:r>
      <w:r w:rsidR="00F24418" w:rsidRPr="00E33F1D">
        <w:rPr>
          <w:rFonts w:ascii="Book Antiqua" w:hAnsi="Book Antiqua"/>
        </w:rPr>
        <w:t>regeneration</w:t>
      </w:r>
      <w:r w:rsidR="00321C42" w:rsidRPr="00E33F1D">
        <w:rPr>
          <w:rFonts w:ascii="Book Antiqua" w:hAnsi="Book Antiqua"/>
        </w:rPr>
        <w:t xml:space="preserve">, </w:t>
      </w:r>
      <w:r w:rsidR="00F24418" w:rsidRPr="00E33F1D">
        <w:rPr>
          <w:rFonts w:ascii="Book Antiqua" w:hAnsi="Book Antiqua"/>
        </w:rPr>
        <w:t>maintenance</w:t>
      </w:r>
      <w:r w:rsidR="00321C42" w:rsidRPr="00E33F1D">
        <w:rPr>
          <w:rFonts w:ascii="Book Antiqua" w:hAnsi="Book Antiqua"/>
        </w:rPr>
        <w:t xml:space="preserve"> and repair functions. Additionally, </w:t>
      </w:r>
      <w:proofErr w:type="spellStart"/>
      <w:r w:rsidR="00AD1FA6" w:rsidRPr="00E33F1D">
        <w:rPr>
          <w:rFonts w:ascii="Book Antiqua" w:hAnsi="Book Antiqua"/>
        </w:rPr>
        <w:t>Wnt</w:t>
      </w:r>
      <w:proofErr w:type="spellEnd"/>
      <w:r w:rsidR="00AD1FA6" w:rsidRPr="00E33F1D">
        <w:rPr>
          <w:rFonts w:ascii="Book Antiqua" w:hAnsi="Book Antiqua"/>
        </w:rPr>
        <w:t>/</w:t>
      </w:r>
      <w:r w:rsidR="00AD1FA6" w:rsidRPr="00E33F1D">
        <w:rPr>
          <w:rFonts w:ascii="Book Antiqua" w:hAnsi="Book Antiqua" w:cs="Times New Roman"/>
        </w:rPr>
        <w:t>β</w:t>
      </w:r>
      <w:r w:rsidR="00AD1FA6" w:rsidRPr="00E33F1D">
        <w:rPr>
          <w:rFonts w:ascii="Book Antiqua" w:hAnsi="Book Antiqua"/>
        </w:rPr>
        <w:t xml:space="preserve">-catenin </w:t>
      </w:r>
      <w:r w:rsidR="00321C42" w:rsidRPr="00E33F1D">
        <w:rPr>
          <w:rFonts w:ascii="Book Antiqua" w:hAnsi="Book Antiqua"/>
        </w:rPr>
        <w:t xml:space="preserve">has been shown to be important in cell </w:t>
      </w:r>
      <w:r w:rsidR="00FB5944" w:rsidRPr="00E33F1D">
        <w:rPr>
          <w:rFonts w:ascii="Book Antiqua" w:hAnsi="Book Antiqua"/>
        </w:rPr>
        <w:t>migration</w:t>
      </w:r>
      <w:r w:rsidR="00321C42" w:rsidRPr="00E33F1D">
        <w:rPr>
          <w:rFonts w:ascii="Book Antiqua" w:hAnsi="Book Antiqua"/>
        </w:rPr>
        <w:t>, genetic s</w:t>
      </w:r>
      <w:r w:rsidR="00FB5944" w:rsidRPr="00E33F1D">
        <w:rPr>
          <w:rFonts w:ascii="Book Antiqua" w:hAnsi="Book Antiqua"/>
        </w:rPr>
        <w:t>tability and apoptosis</w:t>
      </w:r>
      <w:r w:rsidR="007F23AF" w:rsidRPr="00E33F1D">
        <w:rPr>
          <w:rFonts w:ascii="Book Antiqua" w:hAnsi="Book Antiqua"/>
        </w:rPr>
        <w:fldChar w:fldCharType="begin">
          <w:fldData xml:space="preserve">PEVuZE5vdGU+PENpdGU+PEF1dGhvcj5XZWJzdGVyPC9BdXRob3I+PFllYXI+MjAxMzwvWWVhcj48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==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PEVuZE5vdGU+PENpdGU+PEF1dGhvcj5XZWJzdGVyPC9BdXRob3I+PFllYXI+MjAxMzwvWWVhcj48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==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7F23AF" w:rsidRPr="00E33F1D">
        <w:rPr>
          <w:rFonts w:ascii="Book Antiqua" w:hAnsi="Book Antiqua"/>
        </w:rPr>
      </w:r>
      <w:r w:rsidR="007F23AF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[5-8]</w:t>
      </w:r>
      <w:r w:rsidR="007F23AF" w:rsidRPr="00E33F1D">
        <w:rPr>
          <w:rFonts w:ascii="Book Antiqua" w:hAnsi="Book Antiqua"/>
        </w:rPr>
        <w:fldChar w:fldCharType="end"/>
      </w:r>
      <w:r w:rsidR="00321C42" w:rsidRPr="00E33F1D">
        <w:rPr>
          <w:rFonts w:ascii="Book Antiqua" w:hAnsi="Book Antiqua"/>
        </w:rPr>
        <w:t xml:space="preserve">. With such widespread influence on many diverse signaling cascades, dysfunctional </w:t>
      </w:r>
      <w:proofErr w:type="spellStart"/>
      <w:r w:rsidR="00AD1FA6" w:rsidRPr="00E33F1D">
        <w:rPr>
          <w:rFonts w:ascii="Book Antiqua" w:hAnsi="Book Antiqua"/>
        </w:rPr>
        <w:t>Wnt</w:t>
      </w:r>
      <w:proofErr w:type="spellEnd"/>
      <w:r w:rsidR="00AD1FA6" w:rsidRPr="00E33F1D">
        <w:rPr>
          <w:rFonts w:ascii="Book Antiqua" w:hAnsi="Book Antiqua"/>
        </w:rPr>
        <w:t>/</w:t>
      </w:r>
      <w:r w:rsidR="00AD1FA6" w:rsidRPr="00E33F1D">
        <w:rPr>
          <w:rFonts w:ascii="Book Antiqua" w:hAnsi="Book Antiqua" w:cs="Times New Roman"/>
        </w:rPr>
        <w:t>β</w:t>
      </w:r>
      <w:r w:rsidR="00AD1FA6" w:rsidRPr="00E33F1D">
        <w:rPr>
          <w:rFonts w:ascii="Book Antiqua" w:hAnsi="Book Antiqua"/>
        </w:rPr>
        <w:t xml:space="preserve">-catenin </w:t>
      </w:r>
      <w:r w:rsidR="00321C42" w:rsidRPr="00E33F1D">
        <w:rPr>
          <w:rFonts w:ascii="Book Antiqua" w:hAnsi="Book Antiqua"/>
        </w:rPr>
        <w:t xml:space="preserve">signaling </w:t>
      </w:r>
      <w:r w:rsidR="00E21297" w:rsidRPr="00E33F1D">
        <w:rPr>
          <w:rFonts w:ascii="Book Antiqua" w:hAnsi="Book Antiqua"/>
        </w:rPr>
        <w:t xml:space="preserve">can have deleterious effects. Unregulated </w:t>
      </w:r>
      <w:proofErr w:type="spellStart"/>
      <w:r w:rsidR="00AD1FA6" w:rsidRPr="00E33F1D">
        <w:rPr>
          <w:rFonts w:ascii="Book Antiqua" w:hAnsi="Book Antiqua"/>
        </w:rPr>
        <w:t>Wnt</w:t>
      </w:r>
      <w:proofErr w:type="spellEnd"/>
      <w:r w:rsidR="00AD1FA6" w:rsidRPr="00E33F1D">
        <w:rPr>
          <w:rFonts w:ascii="Book Antiqua" w:hAnsi="Book Antiqua"/>
        </w:rPr>
        <w:t>/</w:t>
      </w:r>
      <w:r w:rsidR="00AD1FA6" w:rsidRPr="00E33F1D">
        <w:rPr>
          <w:rFonts w:ascii="Book Antiqua" w:hAnsi="Book Antiqua" w:cs="Times New Roman"/>
        </w:rPr>
        <w:t>β</w:t>
      </w:r>
      <w:r w:rsidR="00AD1FA6" w:rsidRPr="00E33F1D">
        <w:rPr>
          <w:rFonts w:ascii="Book Antiqua" w:hAnsi="Book Antiqua"/>
        </w:rPr>
        <w:t xml:space="preserve">-catenin </w:t>
      </w:r>
      <w:r w:rsidR="00FA014D" w:rsidRPr="00E33F1D">
        <w:rPr>
          <w:rFonts w:ascii="Book Antiqua" w:hAnsi="Book Antiqua"/>
        </w:rPr>
        <w:t>signaling was first</w:t>
      </w:r>
      <w:r w:rsidR="00E21297" w:rsidRPr="00E33F1D">
        <w:rPr>
          <w:rFonts w:ascii="Book Antiqua" w:hAnsi="Book Antiqua"/>
        </w:rPr>
        <w:t xml:space="preserve"> linked to</w:t>
      </w:r>
      <w:r w:rsidR="00FA014D" w:rsidRPr="00E33F1D">
        <w:rPr>
          <w:rFonts w:ascii="Book Antiqua" w:hAnsi="Book Antiqua"/>
        </w:rPr>
        <w:t xml:space="preserve"> human disease in the 1990s when adenomatous polyposis coli (APC) protein was found to interact with </w:t>
      </w:r>
      <w:r w:rsidR="00FA014D" w:rsidRPr="00E33F1D">
        <w:rPr>
          <w:rFonts w:ascii="Book Antiqua" w:hAnsi="Book Antiqua" w:cs="Times New Roman"/>
        </w:rPr>
        <w:t>β</w:t>
      </w:r>
      <w:r w:rsidR="00FA014D" w:rsidRPr="00E33F1D">
        <w:rPr>
          <w:rFonts w:ascii="Book Antiqua" w:hAnsi="Book Antiqua"/>
        </w:rPr>
        <w:t>-catenin</w:t>
      </w:r>
      <w:r w:rsidR="00671136" w:rsidRPr="00E33F1D">
        <w:rPr>
          <w:rFonts w:ascii="Book Antiqua" w:hAnsi="Book Antiqua"/>
        </w:rPr>
        <w:fldChar w:fldCharType="begin">
          <w:fldData xml:space="preserve">PEVuZE5vdGU+PENpdGU+PEF1dGhvcj5SdWJpbmZlbGQ8L0F1dGhvcj48WWVhcj4xOTkzPC9ZZWFy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PEVuZE5vdGU+PENpdGU+PEF1dGhvcj5SdWJpbmZlbGQ8L0F1dGhvcj48WWVhcj4xOTkzPC9ZZWFy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671136" w:rsidRPr="00E33F1D">
        <w:rPr>
          <w:rFonts w:ascii="Book Antiqua" w:hAnsi="Book Antiqua"/>
        </w:rPr>
      </w:r>
      <w:r w:rsidR="00671136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[9,</w:t>
      </w:r>
      <w:r w:rsidR="007232C5" w:rsidRPr="00E33F1D">
        <w:rPr>
          <w:rFonts w:ascii="Book Antiqua" w:hAnsi="Book Antiqua"/>
          <w:noProof/>
          <w:vertAlign w:val="superscript"/>
        </w:rPr>
        <w:t>10]</w:t>
      </w:r>
      <w:r w:rsidR="00671136" w:rsidRPr="00E33F1D">
        <w:rPr>
          <w:rFonts w:ascii="Book Antiqua" w:hAnsi="Book Antiqua"/>
        </w:rPr>
        <w:fldChar w:fldCharType="end"/>
      </w:r>
      <w:r w:rsidR="00FA014D" w:rsidRPr="00E33F1D">
        <w:rPr>
          <w:rFonts w:ascii="Book Antiqua" w:hAnsi="Book Antiqua"/>
        </w:rPr>
        <w:t>.</w:t>
      </w:r>
      <w:r w:rsidR="00E21297" w:rsidRPr="00E33F1D">
        <w:rPr>
          <w:rFonts w:ascii="Book Antiqua" w:hAnsi="Book Antiqua"/>
        </w:rPr>
        <w:t xml:space="preserve"> </w:t>
      </w:r>
      <w:r w:rsidR="00671136" w:rsidRPr="00E33F1D">
        <w:rPr>
          <w:rFonts w:ascii="Book Antiqua" w:hAnsi="Book Antiqua"/>
        </w:rPr>
        <w:t>Si</w:t>
      </w:r>
      <w:r w:rsidR="00177B83" w:rsidRPr="00E33F1D">
        <w:rPr>
          <w:rFonts w:ascii="Book Antiqua" w:hAnsi="Book Antiqua"/>
        </w:rPr>
        <w:t>n</w:t>
      </w:r>
      <w:r w:rsidR="00671136" w:rsidRPr="00E33F1D">
        <w:rPr>
          <w:rFonts w:ascii="Book Antiqua" w:hAnsi="Book Antiqua"/>
        </w:rPr>
        <w:t xml:space="preserve">ce then, </w:t>
      </w:r>
      <w:proofErr w:type="spellStart"/>
      <w:r w:rsidR="00AD1FA6" w:rsidRPr="00E33F1D">
        <w:rPr>
          <w:rFonts w:ascii="Book Antiqua" w:hAnsi="Book Antiqua"/>
        </w:rPr>
        <w:t>Wnt</w:t>
      </w:r>
      <w:proofErr w:type="spellEnd"/>
      <w:r w:rsidR="00AD1FA6" w:rsidRPr="00E33F1D">
        <w:rPr>
          <w:rFonts w:ascii="Book Antiqua" w:hAnsi="Book Antiqua"/>
        </w:rPr>
        <w:t>/</w:t>
      </w:r>
      <w:r w:rsidR="00AD1FA6" w:rsidRPr="00E33F1D">
        <w:rPr>
          <w:rFonts w:ascii="Book Antiqua" w:hAnsi="Book Antiqua" w:cs="Times New Roman"/>
        </w:rPr>
        <w:t>β</w:t>
      </w:r>
      <w:r w:rsidR="00AD1FA6" w:rsidRPr="00E33F1D">
        <w:rPr>
          <w:rFonts w:ascii="Book Antiqua" w:hAnsi="Book Antiqua"/>
        </w:rPr>
        <w:t xml:space="preserve">-catenin </w:t>
      </w:r>
      <w:r w:rsidR="00177B83" w:rsidRPr="00E33F1D">
        <w:rPr>
          <w:rFonts w:ascii="Book Antiqua" w:hAnsi="Book Antiqua"/>
        </w:rPr>
        <w:t xml:space="preserve">signaling has been implicated in </w:t>
      </w:r>
      <w:r w:rsidR="007F23AF" w:rsidRPr="00E33F1D">
        <w:rPr>
          <w:rFonts w:ascii="Book Antiqua" w:hAnsi="Book Antiqua"/>
        </w:rPr>
        <w:t>many cancers</w:t>
      </w:r>
      <w:r w:rsidR="007F23AF" w:rsidRPr="00E33F1D">
        <w:rPr>
          <w:rFonts w:ascii="Book Antiqua" w:hAnsi="Book Antiqua"/>
        </w:rPr>
        <w:fldChar w:fldCharType="begin">
          <w:fldData xml:space="preserve">PEVuZE5vdGU+PENpdGU+PEF1dGhvcj5Qb3JmaXJpPC9BdXRob3I+PFllYXI+MTk5NzwvWWVhcj48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=
</w:fldData>
        </w:fldChar>
      </w:r>
      <w:r w:rsidR="00BF4135" w:rsidRPr="00E33F1D">
        <w:rPr>
          <w:rFonts w:ascii="Book Antiqua" w:hAnsi="Book Antiqua"/>
        </w:rPr>
        <w:instrText xml:space="preserve"> ADDIN EN.CITE </w:instrText>
      </w:r>
      <w:r w:rsidR="00BF4135" w:rsidRPr="00E33F1D">
        <w:rPr>
          <w:rFonts w:ascii="Book Antiqua" w:hAnsi="Book Antiqua"/>
        </w:rPr>
        <w:fldChar w:fldCharType="begin">
          <w:fldData xml:space="preserve">PEVuZE5vdGU+PENpdGU+PEF1dGhvcj5Qb3JmaXJpPC9BdXRob3I+PFllYXI+MTk5NzwvWWVhcj48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=
</w:fldData>
        </w:fldChar>
      </w:r>
      <w:r w:rsidR="00BF4135" w:rsidRPr="00E33F1D">
        <w:rPr>
          <w:rFonts w:ascii="Book Antiqua" w:hAnsi="Book Antiqua"/>
        </w:rPr>
        <w:instrText xml:space="preserve"> ADDIN EN.CITE.DATA </w:instrText>
      </w:r>
      <w:r w:rsidR="00BF4135" w:rsidRPr="00E33F1D">
        <w:rPr>
          <w:rFonts w:ascii="Book Antiqua" w:hAnsi="Book Antiqua"/>
        </w:rPr>
      </w:r>
      <w:r w:rsidR="00BF4135" w:rsidRPr="00E33F1D">
        <w:rPr>
          <w:rFonts w:ascii="Book Antiqua" w:hAnsi="Book Antiqua"/>
        </w:rPr>
        <w:fldChar w:fldCharType="end"/>
      </w:r>
      <w:r w:rsidR="007F23AF" w:rsidRPr="00E33F1D">
        <w:rPr>
          <w:rFonts w:ascii="Book Antiqua" w:hAnsi="Book Antiqua"/>
        </w:rPr>
      </w:r>
      <w:r w:rsidR="007F23AF" w:rsidRPr="00E33F1D">
        <w:rPr>
          <w:rFonts w:ascii="Book Antiqua" w:hAnsi="Book Antiqua"/>
        </w:rPr>
        <w:fldChar w:fldCharType="separate"/>
      </w:r>
      <w:r w:rsidR="00BF4135" w:rsidRPr="00E33F1D">
        <w:rPr>
          <w:rFonts w:ascii="Book Antiqua" w:hAnsi="Book Antiqua"/>
          <w:noProof/>
          <w:vertAlign w:val="superscript"/>
        </w:rPr>
        <w:t>[11-15]</w:t>
      </w:r>
      <w:r w:rsidR="007F23AF" w:rsidRPr="00E33F1D">
        <w:rPr>
          <w:rFonts w:ascii="Book Antiqua" w:hAnsi="Book Antiqua"/>
        </w:rPr>
        <w:fldChar w:fldCharType="end"/>
      </w:r>
      <w:r w:rsidR="00BF4135" w:rsidRPr="00E33F1D">
        <w:rPr>
          <w:rFonts w:ascii="Book Antiqua" w:hAnsi="Book Antiqua"/>
        </w:rPr>
        <w:t>,</w:t>
      </w:r>
      <w:r w:rsidR="007F7C2E" w:rsidRPr="00E33F1D">
        <w:rPr>
          <w:rFonts w:ascii="Book Antiqua" w:hAnsi="Book Antiqua"/>
        </w:rPr>
        <w:t xml:space="preserve"> </w:t>
      </w:r>
      <w:r w:rsidR="007F23AF" w:rsidRPr="00E33F1D">
        <w:rPr>
          <w:rFonts w:ascii="Book Antiqua" w:hAnsi="Book Antiqua"/>
        </w:rPr>
        <w:t>fibrosis</w:t>
      </w:r>
      <w:r w:rsidR="007F23AF" w:rsidRPr="00E33F1D">
        <w:rPr>
          <w:rFonts w:ascii="Book Antiqua" w:hAnsi="Book Antiqua"/>
        </w:rPr>
        <w:fldChar w:fldCharType="begin">
          <w:fldData xml:space="preserve">PEVuZE5vdGU+PENpdGU+PEF1dGhvcj5DaGlsb3NpPC9BdXRob3I+PFllYXI+MjAwMzwvWWVhcj48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</w:fldData>
        </w:fldChar>
      </w:r>
      <w:r w:rsidR="00CB177E" w:rsidRPr="00E33F1D">
        <w:rPr>
          <w:rFonts w:ascii="Book Antiqua" w:hAnsi="Book Antiqua"/>
        </w:rPr>
        <w:instrText xml:space="preserve"> ADDIN EN.CITE </w:instrText>
      </w:r>
      <w:r w:rsidR="00CB177E" w:rsidRPr="00E33F1D">
        <w:rPr>
          <w:rFonts w:ascii="Book Antiqua" w:hAnsi="Book Antiqua"/>
        </w:rPr>
        <w:fldChar w:fldCharType="begin">
          <w:fldData xml:space="preserve">PEVuZE5vdGU+PENpdGU+PEF1dGhvcj5DaGlsb3NpPC9BdXRob3I+PFllYXI+MjAwMzwvWWVhcj48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</w:fldData>
        </w:fldChar>
      </w:r>
      <w:r w:rsidR="00CB177E" w:rsidRPr="00E33F1D">
        <w:rPr>
          <w:rFonts w:ascii="Book Antiqua" w:hAnsi="Book Antiqua"/>
        </w:rPr>
        <w:instrText xml:space="preserve"> ADDIN EN.CITE.DATA </w:instrText>
      </w:r>
      <w:r w:rsidR="00CB177E" w:rsidRPr="00E33F1D">
        <w:rPr>
          <w:rFonts w:ascii="Book Antiqua" w:hAnsi="Book Antiqua"/>
        </w:rPr>
      </w:r>
      <w:r w:rsidR="00CB177E" w:rsidRPr="00E33F1D">
        <w:rPr>
          <w:rFonts w:ascii="Book Antiqua" w:hAnsi="Book Antiqua"/>
        </w:rPr>
        <w:fldChar w:fldCharType="end"/>
      </w:r>
      <w:r w:rsidR="007F23AF" w:rsidRPr="00E33F1D">
        <w:rPr>
          <w:rFonts w:ascii="Book Antiqua" w:hAnsi="Book Antiqua"/>
        </w:rPr>
      </w:r>
      <w:r w:rsidR="007F23AF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[16,</w:t>
      </w:r>
      <w:r w:rsidR="00CB177E" w:rsidRPr="00E33F1D">
        <w:rPr>
          <w:rFonts w:ascii="Book Antiqua" w:hAnsi="Book Antiqua"/>
          <w:noProof/>
          <w:vertAlign w:val="superscript"/>
        </w:rPr>
        <w:t>17]</w:t>
      </w:r>
      <w:r w:rsidR="007F23AF" w:rsidRPr="00E33F1D">
        <w:rPr>
          <w:rFonts w:ascii="Book Antiqua" w:hAnsi="Book Antiqua"/>
        </w:rPr>
        <w:fldChar w:fldCharType="end"/>
      </w:r>
      <w:r w:rsidR="007F23AF" w:rsidRPr="00E33F1D">
        <w:rPr>
          <w:rFonts w:ascii="Book Antiqua" w:hAnsi="Book Antiqua"/>
        </w:rPr>
        <w:t xml:space="preserve">, </w:t>
      </w:r>
      <w:r w:rsidR="00B51608" w:rsidRPr="00E33F1D">
        <w:rPr>
          <w:rFonts w:ascii="Book Antiqua" w:hAnsi="Book Antiqua"/>
        </w:rPr>
        <w:t xml:space="preserve">and </w:t>
      </w:r>
      <w:r w:rsidR="007F23AF" w:rsidRPr="00E33F1D">
        <w:rPr>
          <w:rFonts w:ascii="Book Antiqua" w:hAnsi="Book Antiqua"/>
        </w:rPr>
        <w:t>metabolic disease</w:t>
      </w:r>
      <w:r w:rsidR="007F23AF" w:rsidRPr="00E33F1D">
        <w:rPr>
          <w:rFonts w:ascii="Book Antiqua" w:hAnsi="Book Antiqua"/>
        </w:rPr>
        <w:fldChar w:fldCharType="begin"/>
      </w:r>
      <w:r w:rsidR="00CB177E" w:rsidRPr="00E33F1D">
        <w:rPr>
          <w:rFonts w:ascii="Book Antiqua" w:hAnsi="Book Antiqua"/>
        </w:rPr>
        <w:instrText xml:space="preserve"> ADDIN EN.CITE &lt;EndNote&gt;&lt;Cite&gt;&lt;Author&gt;Schinner&lt;/Author&gt;&lt;Year&gt;2009&lt;/Year&gt;&lt;RecNum&gt;2836&lt;/RecNum&gt;&lt;DisplayText&gt;&lt;style face="superscript"&gt;[18]&lt;/style&gt;&lt;/DisplayText&gt;&lt;record&gt;&lt;rec-number&gt;2836&lt;/rec-number&gt;&lt;foreign-keys&gt;&lt;key app="EN" db-id="szf5dtaeq2x2vfe2fw7va2tk95z929rsefxp" timestamp="1461163951"&gt;2836&lt;/key&gt;&lt;/foreign-keys&gt;&lt;ref-type name="Journal Article"&gt;17&lt;/ref-type&gt;&lt;contributors&gt;&lt;authors&gt;&lt;author&gt;Schinner, S.&lt;/author&gt;&lt;/authors&gt;&lt;/contributors&gt;&lt;auth-address&gt;Department of Endocrinology, Diabetes and Rheumatology, University Hospital Dusseldorf, Dusseldorf, Germany. sven.schinner@uni-duesseldorf.de&lt;/auth-address&gt;&lt;titles&gt;&lt;title&gt;Wnt-signalling and the metabolic syndrome&lt;/title&gt;&lt;secondary-title&gt;Horm Metab Res&lt;/secondary-title&gt;&lt;/titles&gt;&lt;periodical&gt;&lt;full-title&gt;Horm Metab Res&lt;/full-title&gt;&lt;/periodical&gt;&lt;pages&gt;159-63&lt;/pages&gt;&lt;volume&gt;41&lt;/volume&gt;&lt;number&gt;2&lt;/number&gt;&lt;keywords&gt;&lt;keyword&gt;Adipocytes/metabolism&lt;/keyword&gt;&lt;keyword&gt;Adipogenesis&lt;/keyword&gt;&lt;keyword&gt;Animals&lt;/keyword&gt;&lt;keyword&gt;Humans&lt;/keyword&gt;&lt;keyword&gt;Insulin-Secreting Cells/metabolism&lt;/keyword&gt;&lt;keyword&gt;Metabolic Syndrome X/genetics/*metabolism/physiopathology&lt;/keyword&gt;&lt;keyword&gt;*Signal Transduction&lt;/keyword&gt;&lt;keyword&gt;Wnt Proteins/genetics/*metabolism&lt;/keyword&gt;&lt;/keywords&gt;&lt;dates&gt;&lt;year&gt;2009&lt;/year&gt;&lt;pub-dates&gt;&lt;date&gt;Feb&lt;/date&gt;&lt;/pub-dates&gt;&lt;/dates&gt;&lt;isbn&gt;1439-4286 (Electronic)&amp;#xD;0018-5043 (Linking)&lt;/isbn&gt;&lt;accession-num&gt;19214925&lt;/accession-num&gt;&lt;urls&gt;&lt;related-urls&gt;&lt;url&gt;http://www.ncbi.nlm.nih.gov/pubmed/19214925&lt;/url&gt;&lt;/related-urls&gt;&lt;/urls&gt;&lt;electronic-resource-num&gt;10.1055/s-0028-1119408&lt;/electronic-resource-num&gt;&lt;/record&gt;&lt;/Cite&gt;&lt;/EndNote&gt;</w:instrText>
      </w:r>
      <w:r w:rsidR="007F23AF" w:rsidRPr="00E33F1D">
        <w:rPr>
          <w:rFonts w:ascii="Book Antiqua" w:hAnsi="Book Antiqua"/>
        </w:rPr>
        <w:fldChar w:fldCharType="separate"/>
      </w:r>
      <w:r w:rsidR="00CB177E" w:rsidRPr="00E33F1D">
        <w:rPr>
          <w:rFonts w:ascii="Book Antiqua" w:hAnsi="Book Antiqua"/>
          <w:noProof/>
          <w:vertAlign w:val="superscript"/>
        </w:rPr>
        <w:t>[18]</w:t>
      </w:r>
      <w:r w:rsidR="007F23AF" w:rsidRPr="00E33F1D">
        <w:rPr>
          <w:rFonts w:ascii="Book Antiqua" w:hAnsi="Book Antiqua"/>
        </w:rPr>
        <w:fldChar w:fldCharType="end"/>
      </w:r>
      <w:r w:rsidR="00B51608" w:rsidRPr="00E33F1D">
        <w:rPr>
          <w:rFonts w:ascii="Book Antiqua" w:hAnsi="Book Antiqua"/>
        </w:rPr>
        <w:t>.</w:t>
      </w:r>
      <w:r w:rsidR="00E21297" w:rsidRPr="00E33F1D">
        <w:rPr>
          <w:rFonts w:ascii="Book Antiqua" w:hAnsi="Book Antiqua"/>
        </w:rPr>
        <w:t xml:space="preserve"> </w:t>
      </w:r>
    </w:p>
    <w:p w14:paraId="6529BCB4" w14:textId="28BFE7F8" w:rsidR="00554487" w:rsidRPr="00E33F1D" w:rsidRDefault="00DC38E3" w:rsidP="00E33F1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Although conclusive data on the importance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during the complete replication cycle of all </w:t>
      </w:r>
      <w:proofErr w:type="spellStart"/>
      <w:r w:rsidRPr="00E33F1D">
        <w:rPr>
          <w:rFonts w:ascii="Book Antiqua" w:hAnsi="Book Antiqua"/>
        </w:rPr>
        <w:t>herpesvirus</w:t>
      </w:r>
      <w:proofErr w:type="spellEnd"/>
      <w:r w:rsidRPr="00E33F1D">
        <w:rPr>
          <w:rFonts w:ascii="Book Antiqua" w:hAnsi="Book Antiqua"/>
        </w:rPr>
        <w:t xml:space="preserve"> members </w:t>
      </w:r>
      <w:r w:rsidR="00A415F5" w:rsidRPr="00E33F1D">
        <w:rPr>
          <w:rFonts w:ascii="Book Antiqua" w:hAnsi="Book Antiqua"/>
        </w:rPr>
        <w:t xml:space="preserve">are </w:t>
      </w:r>
      <w:r w:rsidRPr="00E33F1D">
        <w:rPr>
          <w:rFonts w:ascii="Book Antiqua" w:hAnsi="Book Antiqua"/>
        </w:rPr>
        <w:t xml:space="preserve">lacking, accumulating data are beginning to reveal the importance of this pathway to viral replication, latency and pathogenesis. The potential to target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 for therapeutic intervention is enormous but </w:t>
      </w:r>
      <w:r w:rsidR="00F35CFA" w:rsidRPr="00E33F1D">
        <w:rPr>
          <w:rFonts w:ascii="Book Antiqua" w:hAnsi="Book Antiqua"/>
        </w:rPr>
        <w:t xml:space="preserve">is </w:t>
      </w:r>
      <w:r w:rsidRPr="00E33F1D">
        <w:rPr>
          <w:rFonts w:ascii="Book Antiqua" w:hAnsi="Book Antiqua"/>
        </w:rPr>
        <w:t xml:space="preserve">compounded by the complexity of the signaling cascade, the number of potential players involved during signaling activation and its importance to cellular homeostasis. </w:t>
      </w:r>
      <w:r w:rsidRPr="00E33F1D">
        <w:rPr>
          <w:rFonts w:ascii="Book Antiqua" w:hAnsi="Book Antiqua"/>
        </w:rPr>
        <w:lastRenderedPageBreak/>
        <w:t xml:space="preserve">Understanding how </w:t>
      </w:r>
      <w:proofErr w:type="spellStart"/>
      <w:r w:rsidRPr="00E33F1D">
        <w:rPr>
          <w:rFonts w:ascii="Book Antiqua" w:hAnsi="Book Antiqua"/>
        </w:rPr>
        <w:t>herpes</w:t>
      </w:r>
      <w:r w:rsidR="00F35CFA" w:rsidRPr="00E33F1D">
        <w:rPr>
          <w:rFonts w:ascii="Book Antiqua" w:hAnsi="Book Antiqua"/>
        </w:rPr>
        <w:t>viruses</w:t>
      </w:r>
      <w:proofErr w:type="spellEnd"/>
      <w:r w:rsidR="00F35CFA" w:rsidRPr="00E33F1D">
        <w:rPr>
          <w:rFonts w:ascii="Book Antiqua" w:hAnsi="Book Antiqua"/>
        </w:rPr>
        <w:t xml:space="preserve"> manipulate this pathway has increased our knowledge of this important pathway and may ultimately lead to novel antiviral therapies.</w:t>
      </w:r>
      <w:r w:rsidR="000625EA">
        <w:rPr>
          <w:rFonts w:ascii="Book Antiqua" w:hAnsi="Book Antiqua"/>
        </w:rPr>
        <w:t xml:space="preserve"> </w:t>
      </w:r>
    </w:p>
    <w:p w14:paraId="17608B4E" w14:textId="77777777" w:rsidR="000752C4" w:rsidRPr="00E33F1D" w:rsidRDefault="000752C4" w:rsidP="00DE6F08">
      <w:pPr>
        <w:spacing w:line="360" w:lineRule="auto"/>
        <w:jc w:val="both"/>
        <w:rPr>
          <w:rFonts w:ascii="Book Antiqua" w:hAnsi="Book Antiqua"/>
        </w:rPr>
      </w:pPr>
    </w:p>
    <w:p w14:paraId="6DCCE701" w14:textId="239245B0" w:rsidR="000752C4" w:rsidRPr="00E33F1D" w:rsidRDefault="00831D56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THE WNT/</w:t>
      </w:r>
      <w:r w:rsidRPr="00E33F1D">
        <w:rPr>
          <w:rFonts w:ascii="Book Antiqua" w:hAnsi="Book Antiqua" w:cs="Times New Roman"/>
          <w:b/>
        </w:rPr>
        <w:t>β</w:t>
      </w:r>
      <w:r w:rsidRPr="00E33F1D">
        <w:rPr>
          <w:rFonts w:ascii="Book Antiqua" w:hAnsi="Book Antiqua"/>
          <w:b/>
        </w:rPr>
        <w:t>-CATENIN SIGNALING CASCADE</w:t>
      </w:r>
    </w:p>
    <w:p w14:paraId="37BD5C37" w14:textId="6A75E17D" w:rsidR="003458D9" w:rsidRPr="00E33F1D" w:rsidRDefault="00FE5387" w:rsidP="00DE6F08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3F1D">
        <w:rPr>
          <w:rFonts w:ascii="Book Antiqua" w:hAnsi="Book Antiqua"/>
        </w:rPr>
        <w:t>Wnts</w:t>
      </w:r>
      <w:proofErr w:type="spellEnd"/>
      <w:r w:rsidRPr="00E33F1D">
        <w:rPr>
          <w:rFonts w:ascii="Book Antiqua" w:hAnsi="Book Antiqua"/>
        </w:rPr>
        <w:t xml:space="preserve"> </w:t>
      </w:r>
      <w:r w:rsidR="00B73EB4" w:rsidRPr="00E33F1D">
        <w:rPr>
          <w:rFonts w:ascii="Book Antiqua" w:hAnsi="Book Antiqua"/>
        </w:rPr>
        <w:t>are lipid-modified glycoprotein ligands</w:t>
      </w:r>
      <w:r w:rsidRPr="00E33F1D">
        <w:rPr>
          <w:rFonts w:ascii="Book Antiqua" w:hAnsi="Book Antiqua"/>
        </w:rPr>
        <w:t xml:space="preserve"> that </w:t>
      </w:r>
      <w:r w:rsidR="00B73EB4" w:rsidRPr="00E33F1D">
        <w:rPr>
          <w:rFonts w:ascii="Book Antiqua" w:hAnsi="Book Antiqua"/>
        </w:rPr>
        <w:t>act</w:t>
      </w:r>
      <w:r w:rsidRPr="00E33F1D">
        <w:rPr>
          <w:rFonts w:ascii="Book Antiqua" w:hAnsi="Book Antiqua"/>
        </w:rPr>
        <w:t xml:space="preserve"> in an </w:t>
      </w:r>
      <w:proofErr w:type="spellStart"/>
      <w:r w:rsidRPr="00E33F1D">
        <w:rPr>
          <w:rFonts w:ascii="Book Antiqua" w:hAnsi="Book Antiqua"/>
        </w:rPr>
        <w:t>autocrine</w:t>
      </w:r>
      <w:proofErr w:type="spellEnd"/>
      <w:r w:rsidRPr="00E33F1D">
        <w:rPr>
          <w:rFonts w:ascii="Book Antiqua" w:hAnsi="Book Antiqua"/>
        </w:rPr>
        <w:t xml:space="preserve"> or paracrine manner.</w:t>
      </w:r>
      <w:r w:rsidRPr="00E33F1D">
        <w:rPr>
          <w:rFonts w:ascii="Book Antiqua" w:hAnsi="Book Antiqua"/>
          <w:b/>
        </w:rPr>
        <w:t xml:space="preserve"> </w:t>
      </w:r>
      <w:proofErr w:type="spellStart"/>
      <w:r w:rsidR="003458D9" w:rsidRPr="00E33F1D">
        <w:rPr>
          <w:rFonts w:ascii="Book Antiqua" w:hAnsi="Book Antiqua"/>
        </w:rPr>
        <w:t>W</w:t>
      </w:r>
      <w:r w:rsidR="00EA3037" w:rsidRPr="00E33F1D">
        <w:rPr>
          <w:rFonts w:ascii="Book Antiqua" w:hAnsi="Book Antiqua"/>
        </w:rPr>
        <w:t>nt</w:t>
      </w:r>
      <w:proofErr w:type="spellEnd"/>
      <w:r w:rsidR="003458D9" w:rsidRPr="00E33F1D">
        <w:rPr>
          <w:rFonts w:ascii="Book Antiqua" w:hAnsi="Book Antiqua"/>
        </w:rPr>
        <w:t xml:space="preserve"> signaling can be divided into t</w:t>
      </w:r>
      <w:r w:rsidR="00EA3037" w:rsidRPr="00E33F1D">
        <w:rPr>
          <w:rFonts w:ascii="Book Antiqua" w:hAnsi="Book Antiqua"/>
        </w:rPr>
        <w:t>hree</w:t>
      </w:r>
      <w:r w:rsidR="003458D9" w:rsidRPr="00E33F1D">
        <w:rPr>
          <w:rFonts w:ascii="Book Antiqua" w:hAnsi="Book Antiqua"/>
        </w:rPr>
        <w:t xml:space="preserve"> main signaling cascades: canonical </w:t>
      </w:r>
      <w:proofErr w:type="spellStart"/>
      <w:r w:rsidR="003458D9" w:rsidRPr="00E33F1D">
        <w:rPr>
          <w:rFonts w:ascii="Book Antiqua" w:hAnsi="Book Antiqua"/>
        </w:rPr>
        <w:t>W</w:t>
      </w:r>
      <w:r w:rsidR="00EA3037" w:rsidRPr="00E33F1D">
        <w:rPr>
          <w:rFonts w:ascii="Book Antiqua" w:hAnsi="Book Antiqua"/>
        </w:rPr>
        <w:t>nt</w:t>
      </w:r>
      <w:proofErr w:type="spellEnd"/>
      <w:r w:rsidR="003458D9" w:rsidRPr="00E33F1D">
        <w:rPr>
          <w:rFonts w:ascii="Book Antiqua" w:hAnsi="Book Antiqua"/>
        </w:rPr>
        <w:t xml:space="preserve"> and</w:t>
      </w:r>
      <w:r w:rsidR="00EA3037" w:rsidRPr="00E33F1D">
        <w:rPr>
          <w:rFonts w:ascii="Book Antiqua" w:hAnsi="Book Antiqua"/>
        </w:rPr>
        <w:t xml:space="preserve"> two </w:t>
      </w:r>
      <w:r w:rsidR="00EA3037" w:rsidRPr="00E33F1D">
        <w:rPr>
          <w:rFonts w:ascii="Book Antiqua" w:hAnsi="Book Antiqua" w:cs="Times New Roman"/>
        </w:rPr>
        <w:t>β</w:t>
      </w:r>
      <w:r w:rsidR="00EA3037" w:rsidRPr="00E33F1D">
        <w:rPr>
          <w:rFonts w:ascii="Book Antiqua" w:hAnsi="Book Antiqua"/>
        </w:rPr>
        <w:t xml:space="preserve">-catenin-independent pathways, </w:t>
      </w:r>
      <w:r w:rsidR="00B12675" w:rsidRPr="00E33F1D">
        <w:rPr>
          <w:rFonts w:ascii="Book Antiqua" w:hAnsi="Book Antiqua"/>
        </w:rPr>
        <w:t xml:space="preserve">the </w:t>
      </w:r>
      <w:r w:rsidR="003458D9" w:rsidRPr="00E33F1D">
        <w:rPr>
          <w:rFonts w:ascii="Book Antiqua" w:hAnsi="Book Antiqua"/>
        </w:rPr>
        <w:t xml:space="preserve">non-canonical </w:t>
      </w:r>
      <w:r w:rsidR="00B12675" w:rsidRPr="00E33F1D">
        <w:rPr>
          <w:rFonts w:ascii="Book Antiqua" w:hAnsi="Book Antiqua"/>
        </w:rPr>
        <w:t>planar cell pathway</w:t>
      </w:r>
      <w:r w:rsidR="00B12675" w:rsidRPr="00E33F1D">
        <w:rPr>
          <w:rFonts w:ascii="Book Antiqua" w:hAnsi="Book Antiqua"/>
        </w:rPr>
        <w:fldChar w:fldCharType="begin"/>
      </w:r>
      <w:r w:rsidR="007232C5" w:rsidRPr="00E33F1D">
        <w:rPr>
          <w:rFonts w:ascii="Book Antiqua" w:hAnsi="Book Antiqua"/>
        </w:rPr>
        <w:instrText xml:space="preserve"> ADDIN EN.CITE &lt;EndNote&gt;&lt;Cite&gt;&lt;Author&gt;Wang&lt;/Author&gt;&lt;Year&gt;2007&lt;/Year&gt;&lt;RecNum&gt;2950&lt;/RecNum&gt;&lt;DisplayText&gt;&lt;style face="superscript"&gt;[19]&lt;/style&gt;&lt;/DisplayText&gt;&lt;record&gt;&lt;rec-number&gt;2950&lt;/rec-number&gt;&lt;foreign-keys&gt;&lt;key app="EN" db-id="szf5dtaeq2x2vfe2fw7va2tk95z929rsefxp" timestamp="1463931458"&gt;2950&lt;/key&gt;&lt;/foreign-keys&gt;&lt;ref-type name="Journal Article"&gt;17&lt;/ref-type&gt;&lt;contributors&gt;&lt;authors&gt;&lt;author&gt;Wang, Y.&lt;/author&gt;&lt;author&gt;Nathans, J.&lt;/author&gt;&lt;/authors&gt;&lt;/contributors&gt;&lt;auth-address&gt;Department of Molecular Biology and Genetics, Howard Hughes Medical Institute, Johns Hopkins University School of Medicine, Baltimore, MD 21205, USA. ywang@mail.jhmi.edu&lt;/auth-address&gt;&lt;titles&gt;&lt;title&gt;Tissue/planar cell polarity in vertebrates: new insights and new questions&lt;/title&gt;&lt;secondary-title&gt;Development&lt;/secondary-title&gt;&lt;/titles&gt;&lt;periodical&gt;&lt;full-title&gt;Development&lt;/full-title&gt;&lt;abbr-1&gt;Development&lt;/abbr-1&gt;&lt;/periodical&gt;&lt;pages&gt;647-58&lt;/pages&gt;&lt;volume&gt;134&lt;/volume&gt;&lt;number&gt;4&lt;/number&gt;&lt;keywords&gt;&lt;keyword&gt;Animals&lt;/keyword&gt;&lt;keyword&gt;Body Patterning/*physiology&lt;/keyword&gt;&lt;keyword&gt;Cell Polarity/*physiology&lt;/keyword&gt;&lt;keyword&gt;Drosophila&lt;/keyword&gt;&lt;keyword&gt;Organogenesis&lt;/keyword&gt;&lt;keyword&gt;Signal Transduction&lt;/keyword&gt;&lt;keyword&gt;Vertebrates&lt;/keyword&gt;&lt;/keywords&gt;&lt;dates&gt;&lt;year&gt;2007&lt;/year&gt;&lt;pub-dates&gt;&lt;date&gt;Feb&lt;/date&gt;&lt;/pub-dates&gt;&lt;/dates&gt;&lt;isbn&gt;0950-1991 (Print)&amp;#xD;0950-1991 (Linking)&lt;/isbn&gt;&lt;accession-num&gt;17259302&lt;/accession-num&gt;&lt;urls&gt;&lt;related-urls&gt;&lt;url&gt;http://www.ncbi.nlm.nih.gov/pubmed/17259302&lt;/url&gt;&lt;/related-urls&gt;&lt;/urls&gt;&lt;electronic-resource-num&gt;10.1242/dev.02772&lt;/electronic-resource-num&gt;&lt;/record&gt;&lt;/Cite&gt;&lt;/EndNote&gt;</w:instrText>
      </w:r>
      <w:r w:rsidR="00B12675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[19]</w:t>
      </w:r>
      <w:r w:rsidR="00B12675" w:rsidRPr="00E33F1D">
        <w:rPr>
          <w:rFonts w:ascii="Book Antiqua" w:hAnsi="Book Antiqua"/>
        </w:rPr>
        <w:fldChar w:fldCharType="end"/>
      </w:r>
      <w:r w:rsidR="00B12675" w:rsidRPr="00E33F1D">
        <w:rPr>
          <w:rFonts w:ascii="Book Antiqua" w:hAnsi="Book Antiqua"/>
        </w:rPr>
        <w:t xml:space="preserve"> and the non-canonical </w:t>
      </w:r>
      <w:proofErr w:type="spellStart"/>
      <w:r w:rsidR="00B12675" w:rsidRPr="00E33F1D">
        <w:rPr>
          <w:rFonts w:ascii="Book Antiqua" w:hAnsi="Book Antiqua"/>
        </w:rPr>
        <w:t>Wnt</w:t>
      </w:r>
      <w:proofErr w:type="spellEnd"/>
      <w:r w:rsidR="00B12675" w:rsidRPr="00E33F1D">
        <w:rPr>
          <w:rFonts w:ascii="Book Antiqua" w:hAnsi="Book Antiqua"/>
        </w:rPr>
        <w:t>/calcium pathway</w:t>
      </w:r>
      <w:r w:rsidR="00B12675" w:rsidRPr="00E33F1D">
        <w:rPr>
          <w:rFonts w:ascii="Book Antiqua" w:hAnsi="Book Antiqua"/>
        </w:rPr>
        <w:fldChar w:fldCharType="begin">
          <w:fldData xml:space="preserve">PEVuZE5vdGU+PENpdGU+PEF1dGhvcj5WZWVtYW48L0F1dGhvcj48WWVhcj4yMDAzPC9ZZWFyPjxS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==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PEVuZE5vdGU+PENpdGU+PEF1dGhvcj5WZWVtYW48L0F1dGhvcj48WWVhcj4yMDAzPC9ZZWFyPjxS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==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B12675" w:rsidRPr="00E33F1D">
        <w:rPr>
          <w:rFonts w:ascii="Book Antiqua" w:hAnsi="Book Antiqua"/>
        </w:rPr>
      </w:r>
      <w:r w:rsidR="00B12675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[20,</w:t>
      </w:r>
      <w:r w:rsidR="007232C5" w:rsidRPr="00E33F1D">
        <w:rPr>
          <w:rFonts w:ascii="Book Antiqua" w:hAnsi="Book Antiqua"/>
          <w:noProof/>
          <w:vertAlign w:val="superscript"/>
        </w:rPr>
        <w:t>21]</w:t>
      </w:r>
      <w:r w:rsidR="00B12675" w:rsidRPr="00E33F1D">
        <w:rPr>
          <w:rFonts w:ascii="Book Antiqua" w:hAnsi="Book Antiqua"/>
        </w:rPr>
        <w:fldChar w:fldCharType="end"/>
      </w:r>
      <w:r w:rsidR="003458D9" w:rsidRPr="00E33F1D">
        <w:rPr>
          <w:rFonts w:ascii="Book Antiqua" w:hAnsi="Book Antiqua"/>
        </w:rPr>
        <w:t xml:space="preserve">. </w:t>
      </w:r>
      <w:r w:rsidR="00620B8D" w:rsidRPr="00E33F1D">
        <w:rPr>
          <w:rFonts w:ascii="Book Antiqua" w:hAnsi="Book Antiqua"/>
        </w:rPr>
        <w:t>This review will focus o</w:t>
      </w:r>
      <w:r w:rsidR="00904A3C" w:rsidRPr="00E33F1D">
        <w:rPr>
          <w:rFonts w:ascii="Book Antiqua" w:hAnsi="Book Antiqua"/>
        </w:rPr>
        <w:t xml:space="preserve">n the canonical </w:t>
      </w:r>
      <w:proofErr w:type="spellStart"/>
      <w:r w:rsidR="00904A3C" w:rsidRPr="00E33F1D">
        <w:rPr>
          <w:rFonts w:ascii="Book Antiqua" w:hAnsi="Book Antiqua"/>
        </w:rPr>
        <w:t>W</w:t>
      </w:r>
      <w:r w:rsidR="00B12675" w:rsidRPr="00E33F1D">
        <w:rPr>
          <w:rFonts w:ascii="Book Antiqua" w:hAnsi="Book Antiqua"/>
        </w:rPr>
        <w:t>nt</w:t>
      </w:r>
      <w:proofErr w:type="spellEnd"/>
      <w:r w:rsidR="00904A3C" w:rsidRPr="00E33F1D">
        <w:rPr>
          <w:rFonts w:ascii="Book Antiqua" w:hAnsi="Book Antiqua"/>
        </w:rPr>
        <w:t xml:space="preserve"> pathway but </w:t>
      </w:r>
      <w:r w:rsidR="00B12675" w:rsidRPr="00E33F1D">
        <w:rPr>
          <w:rFonts w:ascii="Book Antiqua" w:hAnsi="Book Antiqua"/>
        </w:rPr>
        <w:t>crosstalk</w:t>
      </w:r>
      <w:r w:rsidR="00904A3C" w:rsidRPr="00E33F1D">
        <w:rPr>
          <w:rFonts w:ascii="Book Antiqua" w:hAnsi="Book Antiqua"/>
        </w:rPr>
        <w:t xml:space="preserve"> of the t</w:t>
      </w:r>
      <w:r w:rsidR="00B12675" w:rsidRPr="00E33F1D">
        <w:rPr>
          <w:rFonts w:ascii="Book Antiqua" w:hAnsi="Book Antiqua"/>
        </w:rPr>
        <w:t>hree</w:t>
      </w:r>
      <w:r w:rsidR="00904A3C" w:rsidRPr="00E33F1D">
        <w:rPr>
          <w:rFonts w:ascii="Book Antiqua" w:hAnsi="Book Antiqua"/>
        </w:rPr>
        <w:t xml:space="preserve"> signaling cascades has been reported</w:t>
      </w:r>
      <w:r w:rsidR="00B12675" w:rsidRPr="00E33F1D">
        <w:rPr>
          <w:rFonts w:ascii="Book Antiqua" w:hAnsi="Book Antiqua"/>
        </w:rPr>
        <w:t xml:space="preserve"> and is therefore unavoidable</w:t>
      </w:r>
      <w:r w:rsidR="00620B8D" w:rsidRPr="00E33F1D">
        <w:rPr>
          <w:rFonts w:ascii="Book Antiqua" w:hAnsi="Book Antiqua"/>
        </w:rPr>
        <w:t xml:space="preserve">. </w:t>
      </w:r>
      <w:r w:rsidR="00913DB7" w:rsidRPr="00E33F1D">
        <w:rPr>
          <w:rFonts w:ascii="Book Antiqua" w:hAnsi="Book Antiqua"/>
        </w:rPr>
        <w:t xml:space="preserve">Briefly, in the absence of </w:t>
      </w:r>
      <w:proofErr w:type="spellStart"/>
      <w:r w:rsidR="00913DB7" w:rsidRPr="00E33F1D">
        <w:rPr>
          <w:rFonts w:ascii="Book Antiqua" w:hAnsi="Book Antiqua"/>
        </w:rPr>
        <w:t>Wnt</w:t>
      </w:r>
      <w:proofErr w:type="spellEnd"/>
      <w:r w:rsidR="00913DB7" w:rsidRPr="00E33F1D">
        <w:rPr>
          <w:rFonts w:ascii="Book Antiqua" w:hAnsi="Book Antiqua"/>
        </w:rPr>
        <w:t xml:space="preserve"> stimulation, cytoplasmic </w:t>
      </w:r>
      <w:r w:rsidR="00913DB7" w:rsidRPr="00E33F1D">
        <w:rPr>
          <w:rFonts w:ascii="Book Antiqua" w:hAnsi="Book Antiqua" w:cs="Times New Roman"/>
        </w:rPr>
        <w:t>β</w:t>
      </w:r>
      <w:r w:rsidR="00913DB7" w:rsidRPr="00E33F1D">
        <w:rPr>
          <w:rFonts w:ascii="Book Antiqua" w:hAnsi="Book Antiqua"/>
        </w:rPr>
        <w:t>-catenin i</w:t>
      </w:r>
      <w:r w:rsidR="008C40D0" w:rsidRPr="00E33F1D">
        <w:rPr>
          <w:rFonts w:ascii="Book Antiqua" w:hAnsi="Book Antiqua"/>
        </w:rPr>
        <w:t>s</w:t>
      </w:r>
      <w:r w:rsidR="00264725" w:rsidRPr="00E33F1D">
        <w:rPr>
          <w:rFonts w:ascii="Book Antiqua" w:hAnsi="Book Antiqua"/>
        </w:rPr>
        <w:t xml:space="preserve"> phosphorylated and</w:t>
      </w:r>
      <w:r w:rsidR="008C40D0" w:rsidRPr="00E33F1D">
        <w:rPr>
          <w:rFonts w:ascii="Book Antiqua" w:hAnsi="Book Antiqua"/>
        </w:rPr>
        <w:t xml:space="preserve"> degraded </w:t>
      </w:r>
      <w:r w:rsidR="00264725" w:rsidRPr="00E33F1D">
        <w:rPr>
          <w:rFonts w:ascii="Book Antiqua" w:hAnsi="Book Antiqua"/>
        </w:rPr>
        <w:t xml:space="preserve">by the ubiquitin-proteasome system </w:t>
      </w:r>
      <w:r w:rsidR="008C40D0" w:rsidRPr="00E33F1D">
        <w:rPr>
          <w:rFonts w:ascii="Book Antiqua" w:hAnsi="Book Antiqua"/>
        </w:rPr>
        <w:t xml:space="preserve">(Figure 1). </w:t>
      </w:r>
      <w:r w:rsidRPr="00E33F1D">
        <w:rPr>
          <w:rFonts w:ascii="Book Antiqua" w:hAnsi="Book Antiqua"/>
        </w:rPr>
        <w:t xml:space="preserve">Upon binding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, phosphorylation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is blocked allowing it to translocate to the nucleus where it complexes with transcription factors to </w:t>
      </w:r>
      <w:proofErr w:type="spellStart"/>
      <w:r w:rsidRPr="00E33F1D">
        <w:rPr>
          <w:rFonts w:ascii="Book Antiqua" w:hAnsi="Book Antiqua"/>
        </w:rPr>
        <w:t>upregulate</w:t>
      </w:r>
      <w:proofErr w:type="spellEnd"/>
      <w:r w:rsidRPr="00E33F1D">
        <w:rPr>
          <w:rFonts w:ascii="Book Antiqua" w:hAnsi="Book Antiqua"/>
        </w:rPr>
        <w:t xml:space="preserve">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 target gene transcription (Figure 1). </w:t>
      </w:r>
      <w:r w:rsidR="00A415F5" w:rsidRPr="00E33F1D">
        <w:rPr>
          <w:rFonts w:ascii="Book Antiqua" w:hAnsi="Book Antiqua"/>
        </w:rPr>
        <w:t xml:space="preserve">Canonical </w:t>
      </w:r>
      <w:proofErr w:type="spellStart"/>
      <w:r w:rsidR="00A415F5" w:rsidRPr="00E33F1D">
        <w:rPr>
          <w:rFonts w:ascii="Book Antiqua" w:hAnsi="Book Antiqua"/>
        </w:rPr>
        <w:t>Wnt</w:t>
      </w:r>
      <w:proofErr w:type="spellEnd"/>
      <w:r w:rsidR="00A415F5" w:rsidRPr="00E33F1D">
        <w:rPr>
          <w:rFonts w:ascii="Book Antiqua" w:hAnsi="Book Antiqua"/>
        </w:rPr>
        <w:t xml:space="preserve"> signaling is initiated when </w:t>
      </w:r>
      <w:proofErr w:type="spellStart"/>
      <w:r w:rsidR="00A415F5" w:rsidRPr="00E33F1D">
        <w:rPr>
          <w:rFonts w:ascii="Book Antiqua" w:hAnsi="Book Antiqua"/>
        </w:rPr>
        <w:t>Wnt</w:t>
      </w:r>
      <w:r w:rsidR="00B73EB4" w:rsidRPr="00E33F1D">
        <w:rPr>
          <w:rFonts w:ascii="Book Antiqua" w:hAnsi="Book Antiqua"/>
        </w:rPr>
        <w:t>s</w:t>
      </w:r>
      <w:proofErr w:type="spellEnd"/>
      <w:r w:rsidR="00A415F5" w:rsidRPr="00E33F1D">
        <w:rPr>
          <w:rFonts w:ascii="Book Antiqua" w:hAnsi="Book Antiqua"/>
        </w:rPr>
        <w:t xml:space="preserve"> bind to a </w:t>
      </w:r>
      <w:proofErr w:type="spellStart"/>
      <w:r w:rsidR="00A415F5" w:rsidRPr="00E33F1D">
        <w:rPr>
          <w:rFonts w:ascii="Book Antiqua" w:hAnsi="Book Antiqua"/>
        </w:rPr>
        <w:t>heterodimeric</w:t>
      </w:r>
      <w:proofErr w:type="spellEnd"/>
      <w:r w:rsidR="00A415F5" w:rsidRPr="00E33F1D">
        <w:rPr>
          <w:rFonts w:ascii="Book Antiqua" w:hAnsi="Book Antiqua"/>
        </w:rPr>
        <w:t xml:space="preserve"> </w:t>
      </w:r>
      <w:proofErr w:type="spellStart"/>
      <w:r w:rsidR="00A415F5" w:rsidRPr="00E33F1D">
        <w:rPr>
          <w:rFonts w:ascii="Book Antiqua" w:hAnsi="Book Antiqua"/>
        </w:rPr>
        <w:t>transmembrane</w:t>
      </w:r>
      <w:proofErr w:type="spellEnd"/>
      <w:r w:rsidR="00A415F5" w:rsidRPr="00E33F1D">
        <w:rPr>
          <w:rFonts w:ascii="Book Antiqua" w:hAnsi="Book Antiqua"/>
        </w:rPr>
        <w:t xml:space="preserve"> receptor complex consisting of Frizzled (</w:t>
      </w:r>
      <w:proofErr w:type="spellStart"/>
      <w:r w:rsidR="00A415F5" w:rsidRPr="00E33F1D">
        <w:rPr>
          <w:rFonts w:ascii="Book Antiqua" w:hAnsi="Book Antiqua"/>
        </w:rPr>
        <w:t>Fz</w:t>
      </w:r>
      <w:proofErr w:type="spellEnd"/>
      <w:r w:rsidR="00A415F5" w:rsidRPr="00E33F1D">
        <w:rPr>
          <w:rFonts w:ascii="Book Antiqua" w:hAnsi="Book Antiqua"/>
        </w:rPr>
        <w:t xml:space="preserve">) receptor and the co-receptors low-density lipoprotein receptor-related protein 5 (LRP5) and LRP6. </w:t>
      </w:r>
      <w:r w:rsidR="00177B83" w:rsidRPr="00E33F1D">
        <w:rPr>
          <w:rFonts w:ascii="Book Antiqua" w:hAnsi="Book Antiqua"/>
        </w:rPr>
        <w:t xml:space="preserve">The ligand interaction </w:t>
      </w:r>
      <w:r w:rsidR="00F24418" w:rsidRPr="00E33F1D">
        <w:rPr>
          <w:rFonts w:ascii="Book Antiqua" w:hAnsi="Book Antiqua"/>
        </w:rPr>
        <w:t>induces</w:t>
      </w:r>
      <w:r w:rsidR="00177B83" w:rsidRPr="00E33F1D">
        <w:rPr>
          <w:rFonts w:ascii="Book Antiqua" w:hAnsi="Book Antiqua"/>
        </w:rPr>
        <w:t xml:space="preserve"> conformational changes and subsequent phosphorylation of target proteins. </w:t>
      </w:r>
      <w:r w:rsidR="003458D9" w:rsidRPr="00E33F1D">
        <w:rPr>
          <w:rFonts w:ascii="Book Antiqua" w:hAnsi="Book Antiqua"/>
        </w:rPr>
        <w:t xml:space="preserve">This results </w:t>
      </w:r>
      <w:r w:rsidR="00862846" w:rsidRPr="00E33F1D">
        <w:rPr>
          <w:rFonts w:ascii="Book Antiqua" w:hAnsi="Book Antiqua"/>
        </w:rPr>
        <w:t xml:space="preserve">in </w:t>
      </w:r>
      <w:r w:rsidR="008771C0" w:rsidRPr="00E33F1D">
        <w:rPr>
          <w:rFonts w:ascii="Book Antiqua" w:hAnsi="Book Antiqua"/>
        </w:rPr>
        <w:t xml:space="preserve">recruitment and </w:t>
      </w:r>
      <w:r w:rsidR="003458D9" w:rsidRPr="00E33F1D">
        <w:rPr>
          <w:rFonts w:ascii="Book Antiqua" w:hAnsi="Book Antiqua"/>
        </w:rPr>
        <w:t xml:space="preserve">signaling through </w:t>
      </w:r>
      <w:r w:rsidR="008771C0" w:rsidRPr="00E33F1D">
        <w:rPr>
          <w:rFonts w:ascii="Book Antiqua" w:hAnsi="Book Antiqua"/>
        </w:rPr>
        <w:t xml:space="preserve">the scaffold protein </w:t>
      </w:r>
      <w:proofErr w:type="spellStart"/>
      <w:r w:rsidR="003458D9" w:rsidRPr="00E33F1D">
        <w:rPr>
          <w:rFonts w:ascii="Book Antiqua" w:hAnsi="Book Antiqua"/>
        </w:rPr>
        <w:t>Dishevelled</w:t>
      </w:r>
      <w:proofErr w:type="spellEnd"/>
      <w:r w:rsidR="003458D9" w:rsidRPr="00E33F1D">
        <w:rPr>
          <w:rFonts w:ascii="Book Antiqua" w:hAnsi="Book Antiqua"/>
        </w:rPr>
        <w:t xml:space="preserve"> (DVL) promoting the inhibition of the destruction </w:t>
      </w:r>
      <w:r w:rsidR="00F24418" w:rsidRPr="00E33F1D">
        <w:rPr>
          <w:rFonts w:ascii="Book Antiqua" w:hAnsi="Book Antiqua"/>
        </w:rPr>
        <w:t>complex, which</w:t>
      </w:r>
      <w:r w:rsidR="00862846" w:rsidRPr="00E33F1D">
        <w:rPr>
          <w:rFonts w:ascii="Book Antiqua" w:hAnsi="Book Antiqua"/>
        </w:rPr>
        <w:t xml:space="preserve"> contains </w:t>
      </w:r>
      <w:proofErr w:type="spellStart"/>
      <w:r w:rsidR="007B1CA2" w:rsidRPr="00E33F1D">
        <w:rPr>
          <w:rFonts w:ascii="Book Antiqua" w:hAnsi="Book Antiqua"/>
        </w:rPr>
        <w:t>A</w:t>
      </w:r>
      <w:r w:rsidR="00862846" w:rsidRPr="00E33F1D">
        <w:rPr>
          <w:rFonts w:ascii="Book Antiqua" w:hAnsi="Book Antiqua"/>
        </w:rPr>
        <w:t>xin</w:t>
      </w:r>
      <w:proofErr w:type="spellEnd"/>
      <w:r w:rsidR="00862846" w:rsidRPr="00E33F1D">
        <w:rPr>
          <w:rFonts w:ascii="Book Antiqua" w:hAnsi="Book Antiqua"/>
        </w:rPr>
        <w:t xml:space="preserve">, APC, </w:t>
      </w:r>
      <w:r w:rsidR="00862846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>-catenin, casein kinase I</w:t>
      </w:r>
      <w:r w:rsidR="00FF5048" w:rsidRPr="00E33F1D">
        <w:rPr>
          <w:rFonts w:ascii="Book Antiqua" w:hAnsi="Book Antiqua" w:cs="Times New Roman"/>
        </w:rPr>
        <w:t>α</w:t>
      </w:r>
      <w:r w:rsidR="00FF5048" w:rsidRPr="00E33F1D">
        <w:rPr>
          <w:rFonts w:ascii="Book Antiqua" w:hAnsi="Book Antiqua"/>
        </w:rPr>
        <w:t>/</w:t>
      </w:r>
      <w:r w:rsidR="00FF5048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 xml:space="preserve"> (CKI</w:t>
      </w:r>
      <w:r w:rsidR="00FF5048" w:rsidRPr="00E33F1D">
        <w:rPr>
          <w:rFonts w:ascii="Book Antiqua" w:hAnsi="Book Antiqua"/>
        </w:rPr>
        <w:t xml:space="preserve"> I</w:t>
      </w:r>
      <w:r w:rsidR="00FF5048" w:rsidRPr="00E33F1D">
        <w:rPr>
          <w:rFonts w:ascii="Book Antiqua" w:hAnsi="Book Antiqua" w:cs="Times New Roman"/>
        </w:rPr>
        <w:t>α</w:t>
      </w:r>
      <w:r w:rsidR="00FF5048" w:rsidRPr="00E33F1D">
        <w:rPr>
          <w:rFonts w:ascii="Book Antiqua" w:hAnsi="Book Antiqua"/>
        </w:rPr>
        <w:t>/</w:t>
      </w:r>
      <w:r w:rsidR="00FF5048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>), and glycogen synthase kinase-3</w:t>
      </w:r>
      <w:r w:rsidR="00FF5048" w:rsidRPr="00E33F1D">
        <w:rPr>
          <w:rFonts w:ascii="Book Antiqua" w:hAnsi="Book Antiqua" w:cs="Times New Roman"/>
        </w:rPr>
        <w:t>α</w:t>
      </w:r>
      <w:r w:rsidR="00FF5048" w:rsidRPr="00E33F1D">
        <w:rPr>
          <w:rFonts w:ascii="Book Antiqua" w:hAnsi="Book Antiqua"/>
        </w:rPr>
        <w:t>/</w:t>
      </w:r>
      <w:r w:rsidR="00FF5048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 xml:space="preserve"> (GSK-3</w:t>
      </w:r>
      <w:r w:rsidR="00FF5048" w:rsidRPr="00E33F1D">
        <w:rPr>
          <w:rFonts w:ascii="Book Antiqua" w:hAnsi="Book Antiqua" w:cs="Times New Roman"/>
        </w:rPr>
        <w:t>α</w:t>
      </w:r>
      <w:r w:rsidR="00FF5048" w:rsidRPr="00E33F1D">
        <w:rPr>
          <w:rFonts w:ascii="Book Antiqua" w:hAnsi="Book Antiqua"/>
        </w:rPr>
        <w:t>/</w:t>
      </w:r>
      <w:r w:rsidR="00FF5048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>)</w:t>
      </w:r>
      <w:r w:rsidR="003458D9" w:rsidRPr="00E33F1D">
        <w:rPr>
          <w:rFonts w:ascii="Book Antiqua" w:hAnsi="Book Antiqua"/>
        </w:rPr>
        <w:t xml:space="preserve">. </w:t>
      </w:r>
      <w:r w:rsidR="00F24418" w:rsidRPr="00E33F1D">
        <w:rPr>
          <w:rFonts w:ascii="Book Antiqua" w:hAnsi="Book Antiqua"/>
        </w:rPr>
        <w:t xml:space="preserve">APC directly interacts with </w:t>
      </w:r>
      <w:r w:rsidR="00F24418" w:rsidRPr="00E33F1D">
        <w:rPr>
          <w:rFonts w:ascii="Book Antiqua" w:hAnsi="Book Antiqua" w:cs="Times New Roman"/>
        </w:rPr>
        <w:t>β</w:t>
      </w:r>
      <w:r w:rsidR="00F24418" w:rsidRPr="00E33F1D">
        <w:rPr>
          <w:rFonts w:ascii="Book Antiqua" w:hAnsi="Book Antiqua"/>
        </w:rPr>
        <w:t xml:space="preserve">-catenin and </w:t>
      </w:r>
      <w:proofErr w:type="spellStart"/>
      <w:r w:rsidR="00F24418" w:rsidRPr="00E33F1D">
        <w:rPr>
          <w:rFonts w:ascii="Book Antiqua" w:hAnsi="Book Antiqua"/>
        </w:rPr>
        <w:t>Axin</w:t>
      </w:r>
      <w:proofErr w:type="spellEnd"/>
      <w:r w:rsidR="00F24418" w:rsidRPr="00E33F1D">
        <w:rPr>
          <w:rFonts w:ascii="Book Antiqua" w:hAnsi="Book Antiqua"/>
        </w:rPr>
        <w:t xml:space="preserve">. </w:t>
      </w:r>
      <w:proofErr w:type="spellStart"/>
      <w:r w:rsidR="00177B83" w:rsidRPr="00E33F1D">
        <w:rPr>
          <w:rFonts w:ascii="Book Antiqua" w:hAnsi="Book Antiqua"/>
        </w:rPr>
        <w:t>Axin</w:t>
      </w:r>
      <w:proofErr w:type="spellEnd"/>
      <w:r w:rsidR="00177B83" w:rsidRPr="00E33F1D">
        <w:rPr>
          <w:rFonts w:ascii="Book Antiqua" w:hAnsi="Book Antiqua"/>
        </w:rPr>
        <w:t xml:space="preserve"> binds to the cytoplasmic tail of LRP6</w:t>
      </w:r>
      <w:r w:rsidR="00FF5048" w:rsidRPr="00E33F1D">
        <w:rPr>
          <w:rFonts w:ascii="Book Antiqua" w:hAnsi="Book Antiqua"/>
        </w:rPr>
        <w:t xml:space="preserve"> and this complex is regulated </w:t>
      </w:r>
      <w:r w:rsidR="00F24418" w:rsidRPr="00E33F1D">
        <w:rPr>
          <w:rFonts w:ascii="Book Antiqua" w:hAnsi="Book Antiqua"/>
        </w:rPr>
        <w:t>through</w:t>
      </w:r>
      <w:r w:rsidR="00FF5048" w:rsidRPr="00E33F1D">
        <w:rPr>
          <w:rFonts w:ascii="Book Antiqua" w:hAnsi="Book Antiqua"/>
        </w:rPr>
        <w:t xml:space="preserve"> phosphorylation by </w:t>
      </w:r>
      <w:r w:rsidR="00ED2954" w:rsidRPr="00E33F1D">
        <w:rPr>
          <w:rFonts w:ascii="Book Antiqua" w:hAnsi="Book Antiqua"/>
        </w:rPr>
        <w:t>GSK-3</w:t>
      </w:r>
      <w:r w:rsidR="00FF5048" w:rsidRPr="00E33F1D">
        <w:rPr>
          <w:rFonts w:ascii="Book Antiqua" w:hAnsi="Book Antiqua"/>
        </w:rPr>
        <w:t xml:space="preserve"> and CK1. </w:t>
      </w:r>
      <w:r w:rsidR="00862846" w:rsidRPr="00E33F1D">
        <w:rPr>
          <w:rFonts w:ascii="Book Antiqua" w:hAnsi="Book Antiqua"/>
        </w:rPr>
        <w:t xml:space="preserve">When the destruction complex is intact, </w:t>
      </w:r>
      <w:proofErr w:type="spellStart"/>
      <w:proofErr w:type="gramStart"/>
      <w:r w:rsidR="00FF5048" w:rsidRPr="00E33F1D">
        <w:rPr>
          <w:rFonts w:ascii="Book Antiqua" w:hAnsi="Book Antiqua"/>
        </w:rPr>
        <w:t>Axin</w:t>
      </w:r>
      <w:proofErr w:type="spellEnd"/>
      <w:proofErr w:type="gramEnd"/>
      <w:r w:rsidR="00FF5048" w:rsidRPr="00E33F1D">
        <w:rPr>
          <w:rFonts w:ascii="Book Antiqua" w:hAnsi="Book Antiqua"/>
        </w:rPr>
        <w:t xml:space="preserve"> associated </w:t>
      </w:r>
      <w:r w:rsidR="00862846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 xml:space="preserve">-catenin is phosphorylated by CKI </w:t>
      </w:r>
      <w:r w:rsidR="00FF5048" w:rsidRPr="00E33F1D">
        <w:rPr>
          <w:rFonts w:ascii="Book Antiqua" w:hAnsi="Book Antiqua"/>
        </w:rPr>
        <w:t>and GSK</w:t>
      </w:r>
      <w:r w:rsidR="00ED2954" w:rsidRPr="00E33F1D">
        <w:rPr>
          <w:rFonts w:ascii="Book Antiqua" w:hAnsi="Book Antiqua"/>
        </w:rPr>
        <w:t>-</w:t>
      </w:r>
      <w:r w:rsidR="00FF5048" w:rsidRPr="00E33F1D">
        <w:rPr>
          <w:rFonts w:ascii="Book Antiqua" w:hAnsi="Book Antiqua"/>
        </w:rPr>
        <w:t>3</w:t>
      </w:r>
      <w:r w:rsidR="00327F77" w:rsidRPr="00E33F1D">
        <w:rPr>
          <w:rFonts w:ascii="Book Antiqua" w:hAnsi="Book Antiqua" w:cs="Times New Roman"/>
        </w:rPr>
        <w:t>β</w:t>
      </w:r>
      <w:r w:rsidR="00FF5048" w:rsidRPr="00E33F1D">
        <w:rPr>
          <w:rFonts w:ascii="Book Antiqua" w:hAnsi="Book Antiqua"/>
        </w:rPr>
        <w:t xml:space="preserve"> at N-terminal </w:t>
      </w:r>
      <w:proofErr w:type="spellStart"/>
      <w:r w:rsidR="00FF5048" w:rsidRPr="00E33F1D">
        <w:rPr>
          <w:rFonts w:ascii="Book Antiqua" w:hAnsi="Book Antiqua"/>
        </w:rPr>
        <w:t>Se</w:t>
      </w:r>
      <w:r w:rsidR="00BB5B76" w:rsidRPr="00E33F1D">
        <w:rPr>
          <w:rFonts w:ascii="Book Antiqua" w:hAnsi="Book Antiqua"/>
        </w:rPr>
        <w:t>r</w:t>
      </w:r>
      <w:proofErr w:type="spellEnd"/>
      <w:r w:rsidR="00FF5048" w:rsidRPr="00E33F1D">
        <w:rPr>
          <w:rFonts w:ascii="Book Antiqua" w:hAnsi="Book Antiqua"/>
        </w:rPr>
        <w:t>/</w:t>
      </w:r>
      <w:proofErr w:type="spellStart"/>
      <w:r w:rsidR="00FF5048" w:rsidRPr="00E33F1D">
        <w:rPr>
          <w:rFonts w:ascii="Book Antiqua" w:hAnsi="Book Antiqua"/>
        </w:rPr>
        <w:t>Thr</w:t>
      </w:r>
      <w:proofErr w:type="spellEnd"/>
      <w:r w:rsidR="00FF5048" w:rsidRPr="00E33F1D">
        <w:rPr>
          <w:rFonts w:ascii="Book Antiqua" w:hAnsi="Book Antiqua"/>
        </w:rPr>
        <w:t xml:space="preserve"> </w:t>
      </w:r>
      <w:r w:rsidR="00F24418" w:rsidRPr="00E33F1D">
        <w:rPr>
          <w:rFonts w:ascii="Book Antiqua" w:hAnsi="Book Antiqua"/>
        </w:rPr>
        <w:t>residues</w:t>
      </w:r>
      <w:r w:rsidR="00862846" w:rsidRPr="00E33F1D">
        <w:rPr>
          <w:rFonts w:ascii="Book Antiqua" w:hAnsi="Book Antiqua"/>
        </w:rPr>
        <w:t xml:space="preserve">. Phosphorylated </w:t>
      </w:r>
      <w:r w:rsidR="00862846" w:rsidRPr="00E33F1D">
        <w:rPr>
          <w:rFonts w:ascii="Book Antiqua" w:hAnsi="Book Antiqua" w:cs="Times New Roman"/>
        </w:rPr>
        <w:t>β</w:t>
      </w:r>
      <w:r w:rsidR="00862846" w:rsidRPr="00E33F1D">
        <w:rPr>
          <w:rFonts w:ascii="Book Antiqua" w:hAnsi="Book Antiqua"/>
        </w:rPr>
        <w:t xml:space="preserve">-catenin is then </w:t>
      </w:r>
      <w:r w:rsidR="00B73EB4" w:rsidRPr="00E33F1D">
        <w:rPr>
          <w:rFonts w:ascii="Book Antiqua" w:hAnsi="Book Antiqua"/>
        </w:rPr>
        <w:t xml:space="preserve">recognized </w:t>
      </w:r>
      <w:r w:rsidR="00FF5048" w:rsidRPr="00E33F1D">
        <w:rPr>
          <w:rFonts w:ascii="Book Antiqua" w:hAnsi="Book Antiqua"/>
        </w:rPr>
        <w:t xml:space="preserve">by the </w:t>
      </w:r>
      <w:r w:rsidR="004D720B" w:rsidRPr="00E33F1D">
        <w:rPr>
          <w:rFonts w:ascii="Book Antiqua" w:hAnsi="Book Antiqua"/>
        </w:rPr>
        <w:t xml:space="preserve">E3 ubiquitin ligase complex </w:t>
      </w:r>
      <w:r w:rsidR="004D720B" w:rsidRPr="00E33F1D">
        <w:rPr>
          <w:rFonts w:ascii="Book Antiqua" w:hAnsi="Book Antiqua" w:cs="Times New Roman"/>
        </w:rPr>
        <w:t>β</w:t>
      </w:r>
      <w:r w:rsidR="00FF5048" w:rsidRPr="00E33F1D">
        <w:rPr>
          <w:rFonts w:ascii="Book Antiqua" w:hAnsi="Book Antiqua"/>
        </w:rPr>
        <w:t>-</w:t>
      </w:r>
      <w:proofErr w:type="spellStart"/>
      <w:r w:rsidR="00FF5048" w:rsidRPr="00E33F1D">
        <w:rPr>
          <w:rFonts w:ascii="Book Antiqua" w:hAnsi="Book Antiqua"/>
        </w:rPr>
        <w:t>TrCP</w:t>
      </w:r>
      <w:proofErr w:type="spellEnd"/>
      <w:r w:rsidR="00FC458F" w:rsidRPr="00E33F1D">
        <w:rPr>
          <w:rFonts w:ascii="Book Antiqua" w:hAnsi="Book Antiqua"/>
        </w:rPr>
        <w:t xml:space="preserve"> (Beta-</w:t>
      </w:r>
      <w:proofErr w:type="spellStart"/>
      <w:r w:rsidR="00FC458F" w:rsidRPr="00E33F1D">
        <w:rPr>
          <w:rFonts w:ascii="Book Antiqua" w:hAnsi="Book Antiqua"/>
        </w:rPr>
        <w:t>Transducin</w:t>
      </w:r>
      <w:proofErr w:type="spellEnd"/>
      <w:r w:rsidR="00FC458F" w:rsidRPr="00E33F1D">
        <w:rPr>
          <w:rFonts w:ascii="Book Antiqua" w:hAnsi="Book Antiqua"/>
        </w:rPr>
        <w:t xml:space="preserve"> Repeat Containing E3 Ubiquitin Protein Ligase) </w:t>
      </w:r>
      <w:r w:rsidR="004D720B" w:rsidRPr="00E33F1D">
        <w:rPr>
          <w:rFonts w:ascii="Book Antiqua" w:hAnsi="Book Antiqua"/>
        </w:rPr>
        <w:t xml:space="preserve">and </w:t>
      </w:r>
      <w:r w:rsidR="00F24418" w:rsidRPr="00E33F1D">
        <w:rPr>
          <w:rFonts w:ascii="Book Antiqua" w:hAnsi="Book Antiqua"/>
        </w:rPr>
        <w:t>targeted f</w:t>
      </w:r>
      <w:r w:rsidR="00862846" w:rsidRPr="00E33F1D">
        <w:rPr>
          <w:rFonts w:ascii="Book Antiqua" w:hAnsi="Book Antiqua"/>
        </w:rPr>
        <w:t>o</w:t>
      </w:r>
      <w:r w:rsidR="00F24418" w:rsidRPr="00E33F1D">
        <w:rPr>
          <w:rFonts w:ascii="Book Antiqua" w:hAnsi="Book Antiqua"/>
        </w:rPr>
        <w:t>r</w:t>
      </w:r>
      <w:r w:rsidR="00862846" w:rsidRPr="00E33F1D">
        <w:rPr>
          <w:rFonts w:ascii="Book Antiqua" w:hAnsi="Book Antiqua"/>
        </w:rPr>
        <w:t xml:space="preserve"> degradation</w:t>
      </w:r>
      <w:r w:rsidR="004D720B" w:rsidRPr="00E33F1D">
        <w:rPr>
          <w:rFonts w:ascii="Book Antiqua" w:hAnsi="Book Antiqua"/>
        </w:rPr>
        <w:t xml:space="preserve"> by the </w:t>
      </w:r>
      <w:r w:rsidR="00F24418" w:rsidRPr="00E33F1D">
        <w:rPr>
          <w:rFonts w:ascii="Book Antiqua" w:hAnsi="Book Antiqua"/>
        </w:rPr>
        <w:t>proteasome</w:t>
      </w:r>
      <w:r w:rsidR="00862846" w:rsidRPr="00E33F1D">
        <w:rPr>
          <w:rFonts w:ascii="Book Antiqua" w:hAnsi="Book Antiqua"/>
        </w:rPr>
        <w:t xml:space="preserve">. </w:t>
      </w:r>
      <w:r w:rsidR="00D16CCD" w:rsidRPr="00E33F1D">
        <w:rPr>
          <w:rFonts w:ascii="Book Antiqua" w:hAnsi="Book Antiqua"/>
        </w:rPr>
        <w:t xml:space="preserve">In the </w:t>
      </w:r>
      <w:r w:rsidR="00D16CCD" w:rsidRPr="00E33F1D">
        <w:rPr>
          <w:rFonts w:ascii="Book Antiqua" w:hAnsi="Book Antiqua"/>
        </w:rPr>
        <w:lastRenderedPageBreak/>
        <w:t xml:space="preserve">presence of </w:t>
      </w:r>
      <w:proofErr w:type="spellStart"/>
      <w:r w:rsidR="00D16CCD" w:rsidRPr="00E33F1D">
        <w:rPr>
          <w:rFonts w:ascii="Book Antiqua" w:hAnsi="Book Antiqua"/>
        </w:rPr>
        <w:t>Wnt</w:t>
      </w:r>
      <w:proofErr w:type="spellEnd"/>
      <w:r w:rsidR="00D16CCD" w:rsidRPr="00E33F1D">
        <w:rPr>
          <w:rFonts w:ascii="Book Antiqua" w:hAnsi="Book Antiqua"/>
        </w:rPr>
        <w:t xml:space="preserve"> </w:t>
      </w:r>
      <w:r w:rsidR="005E7822" w:rsidRPr="00E33F1D">
        <w:rPr>
          <w:rFonts w:ascii="Book Antiqua" w:hAnsi="Book Antiqua"/>
        </w:rPr>
        <w:t xml:space="preserve">ligand, </w:t>
      </w:r>
      <w:r w:rsidR="00862846" w:rsidRPr="00E33F1D">
        <w:rPr>
          <w:rFonts w:ascii="Book Antiqua" w:hAnsi="Book Antiqua"/>
        </w:rPr>
        <w:t xml:space="preserve">signaling results in the </w:t>
      </w:r>
      <w:r w:rsidR="00F24418" w:rsidRPr="00E33F1D">
        <w:rPr>
          <w:rFonts w:ascii="Book Antiqua" w:hAnsi="Book Antiqua"/>
        </w:rPr>
        <w:t>dissociation</w:t>
      </w:r>
      <w:r w:rsidR="00862846" w:rsidRPr="00E33F1D">
        <w:rPr>
          <w:rFonts w:ascii="Book Antiqua" w:hAnsi="Book Antiqua"/>
        </w:rPr>
        <w:t xml:space="preserve"> of the destruction complex and loss of GSK-3 mediated </w:t>
      </w:r>
      <w:r w:rsidR="004D720B" w:rsidRPr="00E33F1D">
        <w:rPr>
          <w:rFonts w:ascii="Book Antiqua" w:hAnsi="Book Antiqua"/>
        </w:rPr>
        <w:t>phosphorylation of</w:t>
      </w:r>
      <w:r w:rsidR="00862846" w:rsidRPr="00E33F1D">
        <w:rPr>
          <w:rFonts w:ascii="Book Antiqua" w:hAnsi="Book Antiqua"/>
        </w:rPr>
        <w:t xml:space="preserve"> </w:t>
      </w:r>
      <w:r w:rsidR="00E853CA" w:rsidRPr="00E33F1D">
        <w:rPr>
          <w:rFonts w:ascii="Book Antiqua" w:hAnsi="Book Antiqua" w:cs="Times New Roman"/>
        </w:rPr>
        <w:t>β</w:t>
      </w:r>
      <w:r w:rsidR="00E853CA" w:rsidRPr="00E33F1D">
        <w:rPr>
          <w:rFonts w:ascii="Book Antiqua" w:hAnsi="Book Antiqua"/>
        </w:rPr>
        <w:t xml:space="preserve">-catenin. </w:t>
      </w:r>
      <w:proofErr w:type="spellStart"/>
      <w:r w:rsidR="004D720B" w:rsidRPr="00E33F1D">
        <w:rPr>
          <w:rFonts w:ascii="Book Antiqua" w:hAnsi="Book Antiqua"/>
        </w:rPr>
        <w:t>Axin</w:t>
      </w:r>
      <w:proofErr w:type="spellEnd"/>
      <w:r w:rsidR="004D720B" w:rsidRPr="00E33F1D">
        <w:rPr>
          <w:rFonts w:ascii="Book Antiqua" w:hAnsi="Book Antiqua"/>
        </w:rPr>
        <w:t xml:space="preserve"> is </w:t>
      </w:r>
      <w:r w:rsidR="00F24418" w:rsidRPr="00E33F1D">
        <w:rPr>
          <w:rFonts w:ascii="Book Antiqua" w:hAnsi="Book Antiqua"/>
        </w:rPr>
        <w:t>recruited</w:t>
      </w:r>
      <w:r w:rsidR="004D720B" w:rsidRPr="00E33F1D">
        <w:rPr>
          <w:rFonts w:ascii="Book Antiqua" w:hAnsi="Book Antiqua"/>
        </w:rPr>
        <w:t xml:space="preserve"> to the phosphorylated tail of LRP preventing </w:t>
      </w:r>
      <w:r w:rsidR="00783364" w:rsidRPr="00E33F1D">
        <w:rPr>
          <w:rFonts w:ascii="Book Antiqua" w:hAnsi="Book Antiqua" w:cs="Times New Roman"/>
        </w:rPr>
        <w:t>β</w:t>
      </w:r>
      <w:r w:rsidR="00783364" w:rsidRPr="00E33F1D">
        <w:rPr>
          <w:rFonts w:ascii="Book Antiqua" w:hAnsi="Book Antiqua"/>
        </w:rPr>
        <w:t xml:space="preserve">-catenin phosphorylation and </w:t>
      </w:r>
      <w:proofErr w:type="spellStart"/>
      <w:r w:rsidR="004D720B" w:rsidRPr="00E33F1D">
        <w:rPr>
          <w:rFonts w:ascii="Book Antiqua" w:hAnsi="Book Antiqua"/>
        </w:rPr>
        <w:t>ubiquitination</w:t>
      </w:r>
      <w:proofErr w:type="spellEnd"/>
      <w:r w:rsidR="00D16CCD" w:rsidRPr="00E33F1D">
        <w:rPr>
          <w:rFonts w:ascii="Book Antiqua" w:hAnsi="Book Antiqua"/>
        </w:rPr>
        <w:t>.</w:t>
      </w:r>
      <w:r w:rsidR="004D720B" w:rsidRPr="00E33F1D">
        <w:rPr>
          <w:rFonts w:ascii="Book Antiqua" w:hAnsi="Book Antiqua"/>
        </w:rPr>
        <w:t xml:space="preserve"> </w:t>
      </w:r>
      <w:r w:rsidR="00B73EB4" w:rsidRPr="00E33F1D">
        <w:rPr>
          <w:rFonts w:ascii="Book Antiqua" w:hAnsi="Book Antiqua"/>
        </w:rPr>
        <w:t xml:space="preserve">As a result, </w:t>
      </w:r>
      <w:r w:rsidR="003458D9" w:rsidRPr="00E33F1D">
        <w:rPr>
          <w:rFonts w:ascii="Book Antiqua" w:hAnsi="Book Antiqua" w:cs="Times New Roman"/>
        </w:rPr>
        <w:t>β</w:t>
      </w:r>
      <w:r w:rsidR="003458D9" w:rsidRPr="00E33F1D">
        <w:rPr>
          <w:rFonts w:ascii="Book Antiqua" w:hAnsi="Book Antiqua"/>
        </w:rPr>
        <w:t>-catenin is free</w:t>
      </w:r>
      <w:r w:rsidR="00862846" w:rsidRPr="00E33F1D">
        <w:rPr>
          <w:rFonts w:ascii="Book Antiqua" w:hAnsi="Book Antiqua"/>
        </w:rPr>
        <w:t xml:space="preserve"> to</w:t>
      </w:r>
      <w:r w:rsidR="003458D9" w:rsidRPr="00E33F1D">
        <w:rPr>
          <w:rFonts w:ascii="Book Antiqua" w:hAnsi="Book Antiqua"/>
        </w:rPr>
        <w:t xml:space="preserve"> </w:t>
      </w:r>
      <w:r w:rsidR="00E853CA" w:rsidRPr="00E33F1D">
        <w:rPr>
          <w:rFonts w:ascii="Book Antiqua" w:hAnsi="Book Antiqua"/>
        </w:rPr>
        <w:t xml:space="preserve">accumulate and </w:t>
      </w:r>
      <w:r w:rsidR="00BB5B76" w:rsidRPr="00E33F1D">
        <w:rPr>
          <w:rFonts w:ascii="Book Antiqua" w:hAnsi="Book Antiqua"/>
        </w:rPr>
        <w:t xml:space="preserve">translocate </w:t>
      </w:r>
      <w:r w:rsidR="00E853CA" w:rsidRPr="00E33F1D">
        <w:rPr>
          <w:rFonts w:ascii="Book Antiqua" w:hAnsi="Book Antiqua"/>
        </w:rPr>
        <w:t xml:space="preserve">to </w:t>
      </w:r>
      <w:r w:rsidR="003458D9" w:rsidRPr="00E33F1D">
        <w:rPr>
          <w:rFonts w:ascii="Book Antiqua" w:hAnsi="Book Antiqua"/>
        </w:rPr>
        <w:t xml:space="preserve">the nucleus </w:t>
      </w:r>
      <w:r w:rsidR="00BB5B76" w:rsidRPr="00E33F1D">
        <w:rPr>
          <w:rFonts w:ascii="Book Antiqua" w:hAnsi="Book Antiqua"/>
        </w:rPr>
        <w:t xml:space="preserve">where it </w:t>
      </w:r>
      <w:r w:rsidR="000F61D5" w:rsidRPr="00E33F1D">
        <w:rPr>
          <w:rFonts w:ascii="Book Antiqua" w:hAnsi="Book Antiqua"/>
        </w:rPr>
        <w:t>interacts</w:t>
      </w:r>
      <w:r w:rsidR="003458D9" w:rsidRPr="00E33F1D">
        <w:rPr>
          <w:rFonts w:ascii="Book Antiqua" w:hAnsi="Book Antiqua"/>
        </w:rPr>
        <w:t xml:space="preserve"> with members of the T cell factor</w:t>
      </w:r>
      <w:r w:rsidR="00B73EB4" w:rsidRPr="00E33F1D">
        <w:rPr>
          <w:rFonts w:ascii="Book Antiqua" w:hAnsi="Book Antiqua"/>
          <w:bCs/>
        </w:rPr>
        <w:t>/lymphoid enhancer-binding factor</w:t>
      </w:r>
      <w:r w:rsidR="00B73EB4" w:rsidRPr="00E33F1D">
        <w:rPr>
          <w:rFonts w:ascii="Book Antiqua" w:hAnsi="Book Antiqua"/>
        </w:rPr>
        <w:t xml:space="preserve"> (TCF/LEF) </w:t>
      </w:r>
      <w:r w:rsidR="003458D9" w:rsidRPr="00E33F1D">
        <w:rPr>
          <w:rFonts w:ascii="Book Antiqua" w:hAnsi="Book Antiqua"/>
        </w:rPr>
        <w:t xml:space="preserve">family of transcription factors and transcriptional </w:t>
      </w:r>
      <w:proofErr w:type="spellStart"/>
      <w:r w:rsidR="003458D9" w:rsidRPr="00E33F1D">
        <w:rPr>
          <w:rFonts w:ascii="Book Antiqua" w:hAnsi="Book Antiqua"/>
        </w:rPr>
        <w:t>coactivators</w:t>
      </w:r>
      <w:proofErr w:type="spellEnd"/>
      <w:r w:rsidR="003458D9" w:rsidRPr="00E33F1D">
        <w:rPr>
          <w:rFonts w:ascii="Book Antiqua" w:hAnsi="Book Antiqua"/>
        </w:rPr>
        <w:t xml:space="preserve"> such as CREB-b</w:t>
      </w:r>
      <w:r w:rsidR="005E7822" w:rsidRPr="00E33F1D">
        <w:rPr>
          <w:rFonts w:ascii="Book Antiqua" w:hAnsi="Book Antiqua"/>
        </w:rPr>
        <w:t>i</w:t>
      </w:r>
      <w:r w:rsidR="003458D9" w:rsidRPr="00E33F1D">
        <w:rPr>
          <w:rFonts w:ascii="Book Antiqua" w:hAnsi="Book Antiqua"/>
        </w:rPr>
        <w:t>nding protein (CBP), E1A-as</w:t>
      </w:r>
      <w:r w:rsidR="005E7822" w:rsidRPr="00E33F1D">
        <w:rPr>
          <w:rFonts w:ascii="Book Antiqua" w:hAnsi="Book Antiqua"/>
        </w:rPr>
        <w:t>s</w:t>
      </w:r>
      <w:r w:rsidR="003458D9" w:rsidRPr="00E33F1D">
        <w:rPr>
          <w:rFonts w:ascii="Book Antiqua" w:hAnsi="Book Antiqua"/>
        </w:rPr>
        <w:t xml:space="preserve">ociated protein p300, and </w:t>
      </w:r>
      <w:proofErr w:type="spellStart"/>
      <w:r w:rsidR="003458D9" w:rsidRPr="00E33F1D">
        <w:rPr>
          <w:rFonts w:ascii="Book Antiqua" w:hAnsi="Book Antiqua"/>
        </w:rPr>
        <w:t>Pygopus</w:t>
      </w:r>
      <w:proofErr w:type="spellEnd"/>
      <w:r w:rsidR="00BB5B76" w:rsidRPr="00E33F1D">
        <w:rPr>
          <w:rFonts w:ascii="Book Antiqua" w:hAnsi="Book Antiqua"/>
        </w:rPr>
        <w:t xml:space="preserve"> to initiate </w:t>
      </w:r>
      <w:proofErr w:type="spellStart"/>
      <w:r w:rsidR="00783364" w:rsidRPr="00E33F1D">
        <w:rPr>
          <w:rFonts w:ascii="Book Antiqua" w:hAnsi="Book Antiqua"/>
        </w:rPr>
        <w:t>Wnt</w:t>
      </w:r>
      <w:proofErr w:type="spellEnd"/>
      <w:r w:rsidR="00783364" w:rsidRPr="00E33F1D">
        <w:rPr>
          <w:rFonts w:ascii="Book Antiqua" w:hAnsi="Book Antiqua"/>
        </w:rPr>
        <w:t xml:space="preserve"> </w:t>
      </w:r>
      <w:r w:rsidR="00BB5B76" w:rsidRPr="00E33F1D">
        <w:rPr>
          <w:rFonts w:ascii="Book Antiqua" w:hAnsi="Book Antiqua"/>
        </w:rPr>
        <w:t>target gene expression</w:t>
      </w:r>
      <w:r w:rsidR="0022138A" w:rsidRPr="00E33F1D">
        <w:rPr>
          <w:rFonts w:ascii="Book Antiqua" w:hAnsi="Book Antiqua"/>
        </w:rPr>
        <w:fldChar w:fldCharType="begin">
          <w:fldData xml:space="preserve">PEVuZE5vdGU+PENpdGU+PEF1dGhvcj5MaTwvQXV0aG9yPjxZZWFyPjIwMTI8L1llYXI+PFJlY051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PEVuZE5vdGU+PENpdGU+PEF1dGhvcj5MaTwvQXV0aG9yPjxZZWFyPjIwMTI8L1llYXI+PFJlY051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22138A" w:rsidRPr="00E33F1D">
        <w:rPr>
          <w:rFonts w:ascii="Book Antiqua" w:hAnsi="Book Antiqua"/>
        </w:rPr>
      </w:r>
      <w:r w:rsidR="0022138A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[22]</w:t>
      </w:r>
      <w:r w:rsidR="0022138A" w:rsidRPr="00E33F1D">
        <w:rPr>
          <w:rFonts w:ascii="Book Antiqua" w:hAnsi="Book Antiqua"/>
        </w:rPr>
        <w:fldChar w:fldCharType="end"/>
      </w:r>
      <w:r w:rsidR="0022138A" w:rsidRPr="00E33F1D">
        <w:rPr>
          <w:rFonts w:ascii="Book Antiqua" w:hAnsi="Book Antiqua"/>
        </w:rPr>
        <w:t>.</w:t>
      </w:r>
      <w:r w:rsidR="000625EA">
        <w:rPr>
          <w:rFonts w:ascii="Book Antiqua" w:hAnsi="Book Antiqua"/>
        </w:rPr>
        <w:t xml:space="preserve"> </w:t>
      </w:r>
      <w:r w:rsidR="008771C0" w:rsidRPr="00E33F1D">
        <w:rPr>
          <w:rFonts w:ascii="Book Antiqua" w:hAnsi="Book Antiqua" w:cs="Times New Roman"/>
        </w:rPr>
        <w:t>β</w:t>
      </w:r>
      <w:r w:rsidR="008771C0" w:rsidRPr="00E33F1D">
        <w:rPr>
          <w:rFonts w:ascii="Book Antiqua" w:hAnsi="Book Antiqua"/>
        </w:rPr>
        <w:t>-catenin can</w:t>
      </w:r>
      <w:r w:rsidR="00BB5B76" w:rsidRPr="00E33F1D">
        <w:rPr>
          <w:rFonts w:ascii="Book Antiqua" w:hAnsi="Book Antiqua"/>
        </w:rPr>
        <w:t xml:space="preserve"> also</w:t>
      </w:r>
      <w:r w:rsidR="008771C0" w:rsidRPr="00E33F1D">
        <w:rPr>
          <w:rFonts w:ascii="Book Antiqua" w:hAnsi="Book Antiqua"/>
        </w:rPr>
        <w:t xml:space="preserve"> interact with many other transcription factors not linked to the TCF/LEF family but that do play important roles in cell </w:t>
      </w:r>
      <w:r w:rsidR="000F61D5" w:rsidRPr="00E33F1D">
        <w:rPr>
          <w:rFonts w:ascii="Book Antiqua" w:hAnsi="Book Antiqua"/>
        </w:rPr>
        <w:t>maintenance</w:t>
      </w:r>
      <w:r w:rsidR="008771C0" w:rsidRPr="00E33F1D">
        <w:rPr>
          <w:rFonts w:ascii="Book Antiqua" w:hAnsi="Book Antiqua"/>
        </w:rPr>
        <w:t xml:space="preserve"> and differentiation</w:t>
      </w:r>
      <w:r w:rsidR="008918EE" w:rsidRPr="00E33F1D">
        <w:rPr>
          <w:rFonts w:ascii="Book Antiqua" w:hAnsi="Book Antiqua"/>
        </w:rPr>
        <w:fldChar w:fldCharType="begin">
          <w:fldData xml:space="preserve">PEVuZE5vdGU+PENpdGU+PEF1dGhvcj5WYWxlbnRhPC9BdXRob3I+PFllYXI+MjAxMjwvWWVhcj48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PEVuZE5vdGU+PENpdGU+PEF1dGhvcj5WYWxlbnRhPC9BdXRob3I+PFllYXI+MjAxMjwvWWVhcj48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8918EE" w:rsidRPr="00E33F1D">
        <w:rPr>
          <w:rFonts w:ascii="Book Antiqua" w:hAnsi="Book Antiqua"/>
        </w:rPr>
      </w:r>
      <w:r w:rsidR="008918EE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[23-25]</w:t>
      </w:r>
      <w:r w:rsidR="008918EE" w:rsidRPr="00E33F1D">
        <w:rPr>
          <w:rFonts w:ascii="Book Antiqua" w:hAnsi="Book Antiqua"/>
        </w:rPr>
        <w:fldChar w:fldCharType="end"/>
      </w:r>
      <w:r w:rsidR="008771C0" w:rsidRPr="00E33F1D">
        <w:rPr>
          <w:rFonts w:ascii="Book Antiqua" w:hAnsi="Book Antiqua"/>
        </w:rPr>
        <w:t xml:space="preserve">. </w:t>
      </w:r>
      <w:r w:rsidR="00C65EB0" w:rsidRPr="00E33F1D">
        <w:rPr>
          <w:rFonts w:ascii="Book Antiqua" w:hAnsi="Book Antiqua"/>
        </w:rPr>
        <w:t xml:space="preserve">For more in depth reviews on </w:t>
      </w:r>
      <w:proofErr w:type="spellStart"/>
      <w:r w:rsidR="008918EE" w:rsidRPr="00E33F1D">
        <w:rPr>
          <w:rFonts w:ascii="Book Antiqua" w:hAnsi="Book Antiqua"/>
        </w:rPr>
        <w:t>Wnt</w:t>
      </w:r>
      <w:proofErr w:type="spellEnd"/>
      <w:r w:rsidR="008918EE" w:rsidRPr="00E33F1D">
        <w:rPr>
          <w:rFonts w:ascii="Book Antiqua" w:hAnsi="Book Antiqua"/>
        </w:rPr>
        <w:t>/</w:t>
      </w:r>
      <w:r w:rsidR="008918EE" w:rsidRPr="00E33F1D">
        <w:rPr>
          <w:rFonts w:ascii="Book Antiqua" w:hAnsi="Book Antiqua" w:cs="Times New Roman"/>
        </w:rPr>
        <w:t>β</w:t>
      </w:r>
      <w:r w:rsidR="008918EE" w:rsidRPr="00E33F1D">
        <w:rPr>
          <w:rFonts w:ascii="Book Antiqua" w:hAnsi="Book Antiqua"/>
        </w:rPr>
        <w:t xml:space="preserve">-catenin </w:t>
      </w:r>
      <w:r w:rsidR="00C65EB0" w:rsidRPr="00E33F1D">
        <w:rPr>
          <w:rFonts w:ascii="Book Antiqua" w:hAnsi="Book Antiqua"/>
        </w:rPr>
        <w:t xml:space="preserve">signaling, the reader is </w:t>
      </w:r>
      <w:r w:rsidR="00F24418" w:rsidRPr="00E33F1D">
        <w:rPr>
          <w:rFonts w:ascii="Book Antiqua" w:hAnsi="Book Antiqua"/>
        </w:rPr>
        <w:t>referred</w:t>
      </w:r>
      <w:r w:rsidR="00A768A1" w:rsidRPr="00E33F1D">
        <w:rPr>
          <w:rFonts w:ascii="Book Antiqua" w:hAnsi="Book Antiqua"/>
        </w:rPr>
        <w:t xml:space="preserve"> to</w:t>
      </w:r>
      <w:r w:rsidR="00C65EB0" w:rsidRPr="00E33F1D">
        <w:rPr>
          <w:rFonts w:ascii="Book Antiqua" w:hAnsi="Book Antiqua"/>
        </w:rPr>
        <w:t xml:space="preserve"> many </w:t>
      </w:r>
      <w:r w:rsidR="00A768A1" w:rsidRPr="00E33F1D">
        <w:rPr>
          <w:rFonts w:ascii="Book Antiqua" w:hAnsi="Book Antiqua"/>
        </w:rPr>
        <w:t>of the excellent</w:t>
      </w:r>
      <w:r w:rsidR="00C65EB0" w:rsidRPr="00E33F1D">
        <w:rPr>
          <w:rFonts w:ascii="Book Antiqua" w:hAnsi="Book Antiqua"/>
        </w:rPr>
        <w:t xml:space="preserve"> reviews available</w:t>
      </w:r>
      <w:r w:rsidR="00C65EB0" w:rsidRPr="00E33F1D">
        <w:rPr>
          <w:rFonts w:ascii="Book Antiqua" w:hAnsi="Book Antiqua"/>
        </w:rPr>
        <w:fldChar w:fldCharType="begin">
          <w:fldData xml:space="preserve">PEVuZE5vdGU+PENpdGU+PEF1dGhvcj5DbGV2ZXJzPC9BdXRob3I+PFllYXI+MjAxMjwvWWVhcj48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==
</w:fldData>
        </w:fldChar>
      </w:r>
      <w:r w:rsidR="007232C5" w:rsidRPr="00E33F1D">
        <w:rPr>
          <w:rFonts w:ascii="Book Antiqua" w:hAnsi="Book Antiqua"/>
        </w:rPr>
        <w:instrText xml:space="preserve"> ADDIN EN.CITE </w:instrText>
      </w:r>
      <w:r w:rsidR="007232C5" w:rsidRPr="00E33F1D">
        <w:rPr>
          <w:rFonts w:ascii="Book Antiqua" w:hAnsi="Book Antiqua"/>
        </w:rPr>
        <w:fldChar w:fldCharType="begin">
          <w:fldData xml:space="preserve">PEVuZE5vdGU+PENpdGU+PEF1dGhvcj5DbGV2ZXJzPC9BdXRob3I+PFllYXI+MjAxMjwvWWVhcj48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==
</w:fldData>
        </w:fldChar>
      </w:r>
      <w:r w:rsidR="007232C5" w:rsidRPr="00E33F1D">
        <w:rPr>
          <w:rFonts w:ascii="Book Antiqua" w:hAnsi="Book Antiqua"/>
        </w:rPr>
        <w:instrText xml:space="preserve"> ADDIN EN.CITE.DATA </w:instrText>
      </w:r>
      <w:r w:rsidR="007232C5" w:rsidRPr="00E33F1D">
        <w:rPr>
          <w:rFonts w:ascii="Book Antiqua" w:hAnsi="Book Antiqua"/>
        </w:rPr>
      </w:r>
      <w:r w:rsidR="007232C5" w:rsidRPr="00E33F1D">
        <w:rPr>
          <w:rFonts w:ascii="Book Antiqua" w:hAnsi="Book Antiqua"/>
        </w:rPr>
        <w:fldChar w:fldCharType="end"/>
      </w:r>
      <w:r w:rsidR="00C65EB0" w:rsidRPr="00E33F1D">
        <w:rPr>
          <w:rFonts w:ascii="Book Antiqua" w:hAnsi="Book Antiqua"/>
        </w:rPr>
      </w:r>
      <w:r w:rsidR="00C65EB0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[23,</w:t>
      </w:r>
      <w:r w:rsidR="007232C5" w:rsidRPr="00E33F1D">
        <w:rPr>
          <w:rFonts w:ascii="Book Antiqua" w:hAnsi="Book Antiqua"/>
          <w:noProof/>
          <w:vertAlign w:val="superscript"/>
        </w:rPr>
        <w:t>26-29]</w:t>
      </w:r>
      <w:r w:rsidR="00C65EB0" w:rsidRPr="00E33F1D">
        <w:rPr>
          <w:rFonts w:ascii="Book Antiqua" w:hAnsi="Book Antiqua"/>
        </w:rPr>
        <w:fldChar w:fldCharType="end"/>
      </w:r>
      <w:r w:rsidR="00C65EB0" w:rsidRPr="00E33F1D">
        <w:rPr>
          <w:rFonts w:ascii="Book Antiqua" w:hAnsi="Book Antiqua"/>
        </w:rPr>
        <w:t xml:space="preserve">. </w:t>
      </w:r>
    </w:p>
    <w:p w14:paraId="42BA2A0F" w14:textId="77777777" w:rsidR="00620B8D" w:rsidRPr="00E33F1D" w:rsidRDefault="00620B8D" w:rsidP="00DE6F08">
      <w:pPr>
        <w:spacing w:line="360" w:lineRule="auto"/>
        <w:jc w:val="both"/>
        <w:rPr>
          <w:rFonts w:ascii="Book Antiqua" w:hAnsi="Book Antiqua"/>
        </w:rPr>
      </w:pPr>
    </w:p>
    <w:p w14:paraId="0A60337F" w14:textId="503E26B2" w:rsidR="008C40D0" w:rsidRPr="00E33F1D" w:rsidRDefault="00831D56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  <w:b/>
        </w:rPr>
        <w:t>HERPESVIRUSES</w:t>
      </w:r>
    </w:p>
    <w:p w14:paraId="2868CA18" w14:textId="3B767407" w:rsidR="00802775" w:rsidRPr="00E33F1D" w:rsidRDefault="00F716A2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taxonomic order </w:t>
      </w:r>
      <w:proofErr w:type="spellStart"/>
      <w:r w:rsidRPr="00E33F1D">
        <w:rPr>
          <w:rFonts w:ascii="Book Antiqua" w:hAnsi="Book Antiqua"/>
          <w:i/>
        </w:rPr>
        <w:t>Herpesvirales</w:t>
      </w:r>
      <w:proofErr w:type="spellEnd"/>
      <w:r w:rsidRPr="00E33F1D">
        <w:rPr>
          <w:rFonts w:ascii="Book Antiqua" w:hAnsi="Book Antiqua"/>
        </w:rPr>
        <w:t xml:space="preserve"> includes over 130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="006C67F9" w:rsidRPr="00E33F1D">
        <w:rPr>
          <w:rFonts w:ascii="Book Antiqua" w:hAnsi="Book Antiqua"/>
        </w:rPr>
        <w:t xml:space="preserve"> divided into three virus families:</w:t>
      </w:r>
      <w:r w:rsidRPr="00E33F1D">
        <w:rPr>
          <w:rFonts w:ascii="Book Antiqua" w:hAnsi="Book Antiqua"/>
        </w:rPr>
        <w:t xml:space="preserve"> </w:t>
      </w:r>
      <w:proofErr w:type="spellStart"/>
      <w:r w:rsidR="006C67F9" w:rsidRPr="00E33F1D">
        <w:rPr>
          <w:rFonts w:ascii="Book Antiqua" w:hAnsi="Book Antiqua"/>
          <w:i/>
        </w:rPr>
        <w:t>Herpesviridae</w:t>
      </w:r>
      <w:proofErr w:type="spellEnd"/>
      <w:r w:rsidR="006C67F9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that can </w:t>
      </w:r>
      <w:r w:rsidR="006C67F9" w:rsidRPr="00E33F1D">
        <w:rPr>
          <w:rFonts w:ascii="Book Antiqua" w:hAnsi="Book Antiqua"/>
        </w:rPr>
        <w:t xml:space="preserve">infect mammals, birds and reptiles; </w:t>
      </w:r>
      <w:proofErr w:type="spellStart"/>
      <w:r w:rsidR="006C67F9" w:rsidRPr="00E33F1D">
        <w:rPr>
          <w:rFonts w:ascii="Book Antiqua" w:hAnsi="Book Antiqua"/>
          <w:i/>
        </w:rPr>
        <w:t>Alloherpesviridae</w:t>
      </w:r>
      <w:proofErr w:type="spellEnd"/>
      <w:r w:rsidR="006C67F9" w:rsidRPr="00E33F1D">
        <w:rPr>
          <w:rFonts w:ascii="Book Antiqua" w:hAnsi="Book Antiqua"/>
        </w:rPr>
        <w:t xml:space="preserve"> that infect amphibians and</w:t>
      </w:r>
      <w:r w:rsidRPr="00E33F1D">
        <w:rPr>
          <w:rFonts w:ascii="Book Antiqua" w:hAnsi="Book Antiqua"/>
        </w:rPr>
        <w:t xml:space="preserve"> bony fish</w:t>
      </w:r>
      <w:r w:rsidR="006C67F9" w:rsidRPr="00E33F1D">
        <w:rPr>
          <w:rFonts w:ascii="Book Antiqua" w:hAnsi="Book Antiqua"/>
        </w:rPr>
        <w:t>;</w:t>
      </w:r>
      <w:r w:rsidRPr="00E33F1D">
        <w:rPr>
          <w:rFonts w:ascii="Book Antiqua" w:hAnsi="Book Antiqua"/>
        </w:rPr>
        <w:t xml:space="preserve"> and </w:t>
      </w:r>
      <w:proofErr w:type="spellStart"/>
      <w:r w:rsidR="006C67F9" w:rsidRPr="00E33F1D">
        <w:rPr>
          <w:rFonts w:ascii="Book Antiqua" w:hAnsi="Book Antiqua"/>
          <w:i/>
        </w:rPr>
        <w:t>Mal</w:t>
      </w:r>
      <w:r w:rsidR="00EB09F6" w:rsidRPr="00E33F1D">
        <w:rPr>
          <w:rFonts w:ascii="Book Antiqua" w:hAnsi="Book Antiqua"/>
          <w:i/>
        </w:rPr>
        <w:t>a</w:t>
      </w:r>
      <w:r w:rsidR="006C67F9" w:rsidRPr="00E33F1D">
        <w:rPr>
          <w:rFonts w:ascii="Book Antiqua" w:hAnsi="Book Antiqua"/>
          <w:i/>
        </w:rPr>
        <w:t>coherpesviridae</w:t>
      </w:r>
      <w:proofErr w:type="spellEnd"/>
      <w:r w:rsidR="006C67F9" w:rsidRPr="00E33F1D">
        <w:rPr>
          <w:rFonts w:ascii="Book Antiqua" w:hAnsi="Book Antiqua"/>
        </w:rPr>
        <w:t xml:space="preserve"> that infects </w:t>
      </w:r>
      <w:r w:rsidRPr="00E33F1D">
        <w:rPr>
          <w:rFonts w:ascii="Book Antiqua" w:hAnsi="Book Antiqua"/>
        </w:rPr>
        <w:t xml:space="preserve">some invertebrates, including </w:t>
      </w:r>
      <w:proofErr w:type="spellStart"/>
      <w:r w:rsidRPr="00E33F1D">
        <w:rPr>
          <w:rFonts w:ascii="Book Antiqua" w:hAnsi="Book Antiqua"/>
        </w:rPr>
        <w:t>molluscs</w:t>
      </w:r>
      <w:proofErr w:type="spellEnd"/>
      <w:r w:rsidR="001E5F63" w:rsidRPr="00E33F1D">
        <w:rPr>
          <w:rFonts w:ascii="Book Antiqua" w:hAnsi="Book Antiqua"/>
        </w:rPr>
        <w:fldChar w:fldCharType="begin">
          <w:fldData xml:space="preserve">PEVuZE5vdGU+PENpdGU+PEF1dGhvcj5NY0dlb2NoPC9BdXRob3I+PFllYXI+MjAwNjwvWWVhcj48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</w:fldData>
        </w:fldChar>
      </w:r>
      <w:r w:rsidR="00E36C0E" w:rsidRPr="00E33F1D">
        <w:rPr>
          <w:rFonts w:ascii="Book Antiqua" w:hAnsi="Book Antiqua"/>
        </w:rPr>
        <w:instrText xml:space="preserve"> ADDIN EN.CITE </w:instrText>
      </w:r>
      <w:r w:rsidR="00E36C0E" w:rsidRPr="00E33F1D">
        <w:rPr>
          <w:rFonts w:ascii="Book Antiqua" w:hAnsi="Book Antiqua"/>
        </w:rPr>
        <w:fldChar w:fldCharType="begin">
          <w:fldData xml:space="preserve">PEVuZE5vdGU+PENpdGU+PEF1dGhvcj5NY0dlb2NoPC9BdXRob3I+PFllYXI+MjAwNjwvWWVhcj48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</w:fldData>
        </w:fldChar>
      </w:r>
      <w:r w:rsidR="00E36C0E" w:rsidRPr="00E33F1D">
        <w:rPr>
          <w:rFonts w:ascii="Book Antiqua" w:hAnsi="Book Antiqua"/>
        </w:rPr>
        <w:instrText xml:space="preserve"> ADDIN EN.CITE.DATA </w:instrText>
      </w:r>
      <w:r w:rsidR="00E36C0E" w:rsidRPr="00E33F1D">
        <w:rPr>
          <w:rFonts w:ascii="Book Antiqua" w:hAnsi="Book Antiqua"/>
        </w:rPr>
      </w:r>
      <w:r w:rsidR="00E36C0E" w:rsidRPr="00E33F1D">
        <w:rPr>
          <w:rFonts w:ascii="Book Antiqua" w:hAnsi="Book Antiqua"/>
        </w:rPr>
        <w:fldChar w:fldCharType="end"/>
      </w:r>
      <w:r w:rsidR="001E5F63" w:rsidRPr="00E33F1D">
        <w:rPr>
          <w:rFonts w:ascii="Book Antiqua" w:hAnsi="Book Antiqua"/>
        </w:rPr>
      </w:r>
      <w:r w:rsidR="001E5F63" w:rsidRPr="00E33F1D">
        <w:rPr>
          <w:rFonts w:ascii="Book Antiqua" w:hAnsi="Book Antiqua"/>
        </w:rPr>
        <w:fldChar w:fldCharType="separate"/>
      </w:r>
      <w:r w:rsidR="00E36C0E" w:rsidRPr="00E33F1D">
        <w:rPr>
          <w:rFonts w:ascii="Book Antiqua" w:hAnsi="Book Antiqua"/>
          <w:noProof/>
          <w:vertAlign w:val="superscript"/>
        </w:rPr>
        <w:t>[30-32]</w:t>
      </w:r>
      <w:r w:rsidR="001E5F63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</w:t>
      </w:r>
      <w:r w:rsidR="0061250F" w:rsidRPr="00E33F1D">
        <w:rPr>
          <w:rFonts w:ascii="Book Antiqua" w:hAnsi="Book Antiqua"/>
        </w:rPr>
        <w:t xml:space="preserve">These classifications are based on genome size/structure and biological function. </w:t>
      </w:r>
      <w:proofErr w:type="spellStart"/>
      <w:r w:rsidR="008C40D0" w:rsidRPr="00E33F1D">
        <w:rPr>
          <w:rFonts w:ascii="Book Antiqua" w:hAnsi="Book Antiqua"/>
          <w:i/>
        </w:rPr>
        <w:t>Herpesviridae</w:t>
      </w:r>
      <w:proofErr w:type="spellEnd"/>
      <w:r w:rsidR="008C40D0" w:rsidRPr="00E33F1D">
        <w:rPr>
          <w:rFonts w:ascii="Book Antiqua" w:hAnsi="Book Antiqua"/>
        </w:rPr>
        <w:t xml:space="preserve"> is a family of enveloped, DNA viruses</w:t>
      </w:r>
      <w:r w:rsidR="00A90C1A" w:rsidRPr="00E33F1D">
        <w:rPr>
          <w:rFonts w:ascii="Book Antiqua" w:eastAsia="Times New Roman" w:hAnsi="Book Antiqua" w:cs="Times New Roman"/>
        </w:rPr>
        <w:t xml:space="preserve"> </w:t>
      </w:r>
      <w:r w:rsidR="00EB09F6" w:rsidRPr="00E33F1D">
        <w:rPr>
          <w:rFonts w:ascii="Book Antiqua" w:eastAsia="Times New Roman" w:hAnsi="Book Antiqua" w:cs="Times New Roman"/>
        </w:rPr>
        <w:t>that</w:t>
      </w:r>
      <w:r w:rsidR="00A90C1A" w:rsidRPr="00E33F1D">
        <w:rPr>
          <w:rFonts w:ascii="Book Antiqua" w:eastAsia="Times New Roman" w:hAnsi="Book Antiqua" w:cs="Times New Roman"/>
        </w:rPr>
        <w:t xml:space="preserve"> is</w:t>
      </w:r>
      <w:r w:rsidR="003406FA" w:rsidRPr="00E33F1D">
        <w:rPr>
          <w:rFonts w:ascii="Book Antiqua" w:eastAsia="Times New Roman" w:hAnsi="Book Antiqua" w:cs="Times New Roman"/>
        </w:rPr>
        <w:t xml:space="preserve"> further</w:t>
      </w:r>
      <w:r w:rsidR="00A90C1A" w:rsidRPr="00E33F1D">
        <w:rPr>
          <w:rFonts w:ascii="Book Antiqua" w:eastAsia="Times New Roman" w:hAnsi="Book Antiqua" w:cs="Times New Roman"/>
        </w:rPr>
        <w:t xml:space="preserve"> divided into 3 subfamilies (</w:t>
      </w:r>
      <w:proofErr w:type="spellStart"/>
      <w:r w:rsidR="00A90C1A" w:rsidRPr="00E33F1D">
        <w:rPr>
          <w:rFonts w:ascii="Book Antiqua" w:eastAsia="Times New Roman" w:hAnsi="Book Antiqua" w:cs="Times New Roman"/>
          <w:i/>
          <w:iCs/>
        </w:rPr>
        <w:t>Alphaherpesvirinae</w:t>
      </w:r>
      <w:proofErr w:type="spellEnd"/>
      <w:r w:rsidR="00A90C1A" w:rsidRPr="00E33F1D">
        <w:rPr>
          <w:rFonts w:ascii="Book Antiqua" w:eastAsia="Times New Roman" w:hAnsi="Book Antiqua" w:cs="Times New Roman"/>
        </w:rPr>
        <w:t xml:space="preserve">, </w:t>
      </w:r>
      <w:proofErr w:type="spellStart"/>
      <w:r w:rsidR="00A90C1A" w:rsidRPr="00E33F1D">
        <w:rPr>
          <w:rFonts w:ascii="Book Antiqua" w:eastAsia="Times New Roman" w:hAnsi="Book Antiqua" w:cs="Times New Roman"/>
          <w:i/>
          <w:iCs/>
        </w:rPr>
        <w:t>Betaherpesvirinae</w:t>
      </w:r>
      <w:proofErr w:type="spellEnd"/>
      <w:r w:rsidR="00A90C1A" w:rsidRPr="00E33F1D">
        <w:rPr>
          <w:rFonts w:ascii="Book Antiqua" w:eastAsia="Times New Roman" w:hAnsi="Book Antiqua" w:cs="Times New Roman"/>
        </w:rPr>
        <w:t xml:space="preserve"> and </w:t>
      </w:r>
      <w:proofErr w:type="spellStart"/>
      <w:r w:rsidR="00A90C1A" w:rsidRPr="00E33F1D">
        <w:rPr>
          <w:rFonts w:ascii="Book Antiqua" w:eastAsia="Times New Roman" w:hAnsi="Book Antiqua" w:cs="Times New Roman"/>
          <w:i/>
          <w:iCs/>
        </w:rPr>
        <w:t>Gammaherpesvirinae</w:t>
      </w:r>
      <w:proofErr w:type="spellEnd"/>
      <w:r w:rsidR="00A90C1A" w:rsidRPr="00E33F1D">
        <w:rPr>
          <w:rFonts w:ascii="Book Antiqua" w:eastAsia="Times New Roman" w:hAnsi="Book Antiqua" w:cs="Times New Roman"/>
        </w:rPr>
        <w:t>)</w:t>
      </w:r>
      <w:r w:rsidR="008C40D0" w:rsidRPr="00E33F1D">
        <w:rPr>
          <w:rFonts w:ascii="Book Antiqua" w:hAnsi="Book Antiqua"/>
        </w:rPr>
        <w:t xml:space="preserve">. </w:t>
      </w:r>
      <w:r w:rsidR="008474C5" w:rsidRPr="00E33F1D">
        <w:rPr>
          <w:rFonts w:ascii="Book Antiqua" w:hAnsi="Book Antiqua"/>
        </w:rPr>
        <w:t xml:space="preserve">A criterion for inclusion in the </w:t>
      </w:r>
      <w:proofErr w:type="spellStart"/>
      <w:r w:rsidR="008474C5" w:rsidRPr="00E33F1D">
        <w:rPr>
          <w:rFonts w:ascii="Book Antiqua" w:hAnsi="Book Antiqua"/>
          <w:i/>
        </w:rPr>
        <w:t>Herpesviridae</w:t>
      </w:r>
      <w:proofErr w:type="spellEnd"/>
      <w:r w:rsidR="008474C5" w:rsidRPr="00E33F1D">
        <w:rPr>
          <w:rFonts w:ascii="Book Antiqua" w:hAnsi="Book Antiqua"/>
        </w:rPr>
        <w:t xml:space="preserve"> family morphologically is centered on the </w:t>
      </w:r>
      <w:proofErr w:type="spellStart"/>
      <w:r w:rsidR="008474C5" w:rsidRPr="00E33F1D">
        <w:rPr>
          <w:rFonts w:ascii="Book Antiqua" w:hAnsi="Book Antiqua"/>
        </w:rPr>
        <w:t>virion</w:t>
      </w:r>
      <w:proofErr w:type="spellEnd"/>
      <w:r w:rsidR="008474C5" w:rsidRPr="00E33F1D">
        <w:rPr>
          <w:rFonts w:ascii="Book Antiqua" w:hAnsi="Book Antiqua"/>
        </w:rPr>
        <w:t xml:space="preserve"> structure</w:t>
      </w:r>
      <w:r w:rsidR="00FD6A0F" w:rsidRPr="00E33F1D">
        <w:rPr>
          <w:rFonts w:ascii="Book Antiqua" w:hAnsi="Book Antiqua"/>
        </w:rPr>
        <w:fldChar w:fldCharType="begin"/>
      </w:r>
      <w:r w:rsidR="00E36C0E" w:rsidRPr="00E33F1D">
        <w:rPr>
          <w:rFonts w:ascii="Book Antiqua" w:hAnsi="Book Antiqua"/>
        </w:rPr>
        <w:instrText xml:space="preserve"> ADDIN EN.CITE &lt;EndNote&gt;&lt;Cite&gt;&lt;Year&gt;2007&lt;/Year&gt;&lt;RecNum&gt;3048&lt;/RecNum&gt;&lt;DisplayText&gt;&lt;style face="superscript"&gt;[33]&lt;/style&gt;&lt;/DisplayText&gt;&lt;record&gt;&lt;rec-number&gt;3048&lt;/rec-number&gt;&lt;foreign-keys&gt;&lt;key app="EN" db-id="szf5dtaeq2x2vfe2fw7va2tk95z929rsefxp" timestamp="1464358928"&gt;3048&lt;/key&gt;&lt;/foreign-keys&gt;&lt;ref-type name="Book"&gt;6&lt;/ref-type&gt;&lt;contributors&gt;&lt;secondary-authors&gt;&lt;author&gt;Arvin A, Campadelli-Fiume G, Mocarski E, et al.,&lt;/author&gt;&lt;/secondary-authors&gt;&lt;tertiary-authors&gt;&lt;author&gt;Arvin A, Campadelli-Fiume G, Mocarski E, et al.,&lt;/author&gt;&lt;/tertiary-authors&gt;&lt;/contributors&gt;&lt;titles&gt;&lt;title&gt;Human Herpesviruses: Biology, Therapy, and Immunoprophylaxis.&lt;/title&gt;&lt;/titles&gt;&lt;dates&gt;&lt;year&gt;2007&lt;/year&gt;&lt;/dates&gt;&lt;pub-location&gt;Cambridge&lt;/pub-location&gt;&lt;publisher&gt;Cambridge University Press&lt;/publisher&gt;&lt;isbn&gt;978-0-521-82714-0&lt;/isbn&gt;&lt;urls&gt;&lt;related-urls&gt;&lt;url&gt;http://www.ncbi.nlm.nih.gov/books/NBK47376/&lt;/url&gt;&lt;/related-urls&gt;&lt;/urls&gt;&lt;/record&gt;&lt;/Cite&gt;&lt;/EndNote&gt;</w:instrText>
      </w:r>
      <w:r w:rsidR="00FD6A0F" w:rsidRPr="00E33F1D">
        <w:rPr>
          <w:rFonts w:ascii="Book Antiqua" w:hAnsi="Book Antiqua"/>
        </w:rPr>
        <w:fldChar w:fldCharType="separate"/>
      </w:r>
      <w:r w:rsidR="00E36C0E" w:rsidRPr="00E33F1D">
        <w:rPr>
          <w:rFonts w:ascii="Book Antiqua" w:hAnsi="Book Antiqua"/>
          <w:noProof/>
          <w:vertAlign w:val="superscript"/>
        </w:rPr>
        <w:t>[33]</w:t>
      </w:r>
      <w:r w:rsidR="00FD6A0F" w:rsidRPr="00E33F1D">
        <w:rPr>
          <w:rFonts w:ascii="Book Antiqua" w:hAnsi="Book Antiqua"/>
        </w:rPr>
        <w:fldChar w:fldCharType="end"/>
      </w:r>
      <w:r w:rsidR="008474C5" w:rsidRPr="00E33F1D">
        <w:rPr>
          <w:rFonts w:ascii="Book Antiqua" w:hAnsi="Book Antiqua"/>
        </w:rPr>
        <w:t xml:space="preserve">. The </w:t>
      </w:r>
      <w:proofErr w:type="spellStart"/>
      <w:r w:rsidR="008474C5" w:rsidRPr="00E33F1D">
        <w:rPr>
          <w:rFonts w:ascii="Book Antiqua" w:hAnsi="Book Antiqua"/>
        </w:rPr>
        <w:t>virion</w:t>
      </w:r>
      <w:proofErr w:type="spellEnd"/>
      <w:r w:rsidR="008474C5" w:rsidRPr="00E33F1D">
        <w:rPr>
          <w:rFonts w:ascii="Book Antiqua" w:hAnsi="Book Antiqua"/>
        </w:rPr>
        <w:t xml:space="preserve"> is spherical in shape and includes a core, capsid, tegument and envelope. The core contains the viral genome, which is a linear, double-stranded DNA molecule. The core is surrounded by an icosahedral capsid that is enclosed with</w:t>
      </w:r>
      <w:r w:rsidR="00EB09F6" w:rsidRPr="00E33F1D">
        <w:rPr>
          <w:rFonts w:ascii="Book Antiqua" w:hAnsi="Book Antiqua"/>
        </w:rPr>
        <w:t>in</w:t>
      </w:r>
      <w:r w:rsidR="008474C5" w:rsidRPr="00E33F1D">
        <w:rPr>
          <w:rFonts w:ascii="Book Antiqua" w:hAnsi="Book Antiqua"/>
        </w:rPr>
        <w:t xml:space="preserve"> a </w:t>
      </w:r>
      <w:proofErr w:type="spellStart"/>
      <w:r w:rsidR="008474C5" w:rsidRPr="00E33F1D">
        <w:rPr>
          <w:rFonts w:ascii="Book Antiqua" w:hAnsi="Book Antiqua"/>
        </w:rPr>
        <w:t>proteinaceous</w:t>
      </w:r>
      <w:proofErr w:type="spellEnd"/>
      <w:r w:rsidR="008474C5" w:rsidRPr="00E33F1D">
        <w:rPr>
          <w:rFonts w:ascii="Book Antiqua" w:hAnsi="Book Antiqua"/>
        </w:rPr>
        <w:t xml:space="preserve"> layer called the tegument. Finally, a lipid bilayer envelope surrounds the exterior of the tegument and completes the structure of the </w:t>
      </w:r>
      <w:proofErr w:type="spellStart"/>
      <w:r w:rsidR="008474C5" w:rsidRPr="00E33F1D">
        <w:rPr>
          <w:rFonts w:ascii="Book Antiqua" w:hAnsi="Book Antiqua"/>
        </w:rPr>
        <w:t>virion</w:t>
      </w:r>
      <w:proofErr w:type="spellEnd"/>
      <w:r w:rsidR="008474C5" w:rsidRPr="00E33F1D">
        <w:rPr>
          <w:rFonts w:ascii="Book Antiqua" w:hAnsi="Book Antiqua"/>
        </w:rPr>
        <w:t xml:space="preserve">. </w:t>
      </w:r>
    </w:p>
    <w:p w14:paraId="5AA79556" w14:textId="68609752" w:rsidR="00620B8D" w:rsidRPr="00E33F1D" w:rsidRDefault="00904A3C" w:rsidP="00E33F1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lastRenderedPageBreak/>
        <w:t>Huma</w:t>
      </w:r>
      <w:r w:rsidR="008C40D0" w:rsidRPr="00E33F1D">
        <w:rPr>
          <w:rFonts w:ascii="Book Antiqua" w:hAnsi="Book Antiqua"/>
        </w:rPr>
        <w:t>n</w:t>
      </w:r>
      <w:r w:rsidRPr="00E33F1D">
        <w:rPr>
          <w:rFonts w:ascii="Book Antiqua" w:hAnsi="Book Antiqua"/>
        </w:rPr>
        <w:t>s</w:t>
      </w:r>
      <w:r w:rsidR="008C40D0" w:rsidRPr="00E33F1D">
        <w:rPr>
          <w:rFonts w:ascii="Book Antiqua" w:hAnsi="Book Antiqua"/>
        </w:rPr>
        <w:t xml:space="preserve"> can be infected by </w:t>
      </w:r>
      <w:r w:rsidRPr="00E33F1D">
        <w:rPr>
          <w:rFonts w:ascii="Book Antiqua" w:hAnsi="Book Antiqua"/>
        </w:rPr>
        <w:t xml:space="preserve">eight </w:t>
      </w:r>
      <w:r w:rsidR="0064681A" w:rsidRPr="00E33F1D">
        <w:rPr>
          <w:rFonts w:ascii="Book Antiqua" w:hAnsi="Book Antiqua"/>
        </w:rPr>
        <w:t xml:space="preserve">different </w:t>
      </w:r>
      <w:proofErr w:type="spellStart"/>
      <w:r w:rsidR="0064681A" w:rsidRPr="00E33F1D">
        <w:rPr>
          <w:rFonts w:ascii="Book Antiqua" w:hAnsi="Book Antiqua"/>
        </w:rPr>
        <w:t>herpesviruses</w:t>
      </w:r>
      <w:proofErr w:type="spellEnd"/>
      <w:r w:rsidR="0064681A" w:rsidRPr="00E33F1D">
        <w:rPr>
          <w:rFonts w:ascii="Book Antiqua" w:hAnsi="Book Antiqua"/>
        </w:rPr>
        <w:t xml:space="preserve">. </w:t>
      </w:r>
      <w:proofErr w:type="spellStart"/>
      <w:r w:rsidR="0047253F" w:rsidRPr="00E33F1D">
        <w:rPr>
          <w:rFonts w:ascii="Book Antiqua" w:hAnsi="Book Antiqua"/>
        </w:rPr>
        <w:t>Herpesvirus</w:t>
      </w:r>
      <w:proofErr w:type="spellEnd"/>
      <w:r w:rsidR="0047253F" w:rsidRPr="00E33F1D">
        <w:rPr>
          <w:rFonts w:ascii="Book Antiqua" w:hAnsi="Book Antiqua"/>
        </w:rPr>
        <w:t xml:space="preserve"> infections are typically systemic, although some may be localized. </w:t>
      </w:r>
      <w:r w:rsidR="00051371" w:rsidRPr="00E33F1D">
        <w:rPr>
          <w:rFonts w:ascii="Book Antiqua" w:hAnsi="Book Antiqua"/>
        </w:rPr>
        <w:t xml:space="preserve">Gene expression is tightly regulated and </w:t>
      </w:r>
      <w:r w:rsidR="000F61D5" w:rsidRPr="00E33F1D">
        <w:rPr>
          <w:rFonts w:ascii="Book Antiqua" w:hAnsi="Book Antiqua"/>
        </w:rPr>
        <w:t xml:space="preserve">orchestrated in a </w:t>
      </w:r>
      <w:r w:rsidR="008474C5" w:rsidRPr="00E33F1D">
        <w:rPr>
          <w:rFonts w:ascii="Book Antiqua" w:hAnsi="Book Antiqua"/>
        </w:rPr>
        <w:t>temporal manner</w:t>
      </w:r>
      <w:r w:rsidR="000F61D5" w:rsidRPr="00E33F1D">
        <w:rPr>
          <w:rFonts w:ascii="Book Antiqua" w:hAnsi="Book Antiqua"/>
        </w:rPr>
        <w:t>. Simplistically, i</w:t>
      </w:r>
      <w:r w:rsidR="00960CF0" w:rsidRPr="00E33F1D">
        <w:rPr>
          <w:rFonts w:ascii="Book Antiqua" w:hAnsi="Book Antiqua"/>
        </w:rPr>
        <w:t>m</w:t>
      </w:r>
      <w:r w:rsidR="000F61D5" w:rsidRPr="00E33F1D">
        <w:rPr>
          <w:rFonts w:ascii="Book Antiqua" w:hAnsi="Book Antiqua"/>
        </w:rPr>
        <w:t>mediate-early genes</w:t>
      </w:r>
      <w:r w:rsidR="008474C5" w:rsidRPr="00E33F1D">
        <w:rPr>
          <w:rFonts w:ascii="Book Antiqua" w:hAnsi="Book Antiqua"/>
        </w:rPr>
        <w:t xml:space="preserve"> encoding regulatory proteins</w:t>
      </w:r>
      <w:r w:rsidR="000F61D5" w:rsidRPr="00E33F1D">
        <w:rPr>
          <w:rFonts w:ascii="Book Antiqua" w:hAnsi="Book Antiqua"/>
        </w:rPr>
        <w:t xml:space="preserve"> are expressed </w:t>
      </w:r>
      <w:r w:rsidR="008474C5" w:rsidRPr="00E33F1D">
        <w:rPr>
          <w:rFonts w:ascii="Book Antiqua" w:hAnsi="Book Antiqua"/>
        </w:rPr>
        <w:t>soon after infection, followed by</w:t>
      </w:r>
      <w:r w:rsidR="00960CF0" w:rsidRPr="00E33F1D">
        <w:rPr>
          <w:rFonts w:ascii="Book Antiqua" w:hAnsi="Book Antiqua"/>
        </w:rPr>
        <w:t xml:space="preserve"> expression of</w:t>
      </w:r>
      <w:r w:rsidR="008474C5" w:rsidRPr="00E33F1D">
        <w:rPr>
          <w:rFonts w:ascii="Book Antiqua" w:hAnsi="Book Antiqua"/>
        </w:rPr>
        <w:t xml:space="preserve"> e</w:t>
      </w:r>
      <w:r w:rsidR="000F61D5" w:rsidRPr="00E33F1D">
        <w:rPr>
          <w:rFonts w:ascii="Book Antiqua" w:hAnsi="Book Antiqua"/>
        </w:rPr>
        <w:t xml:space="preserve">arly genes </w:t>
      </w:r>
      <w:r w:rsidR="00337110" w:rsidRPr="00E33F1D">
        <w:rPr>
          <w:rFonts w:ascii="Book Antiqua" w:hAnsi="Book Antiqua"/>
        </w:rPr>
        <w:t>that</w:t>
      </w:r>
      <w:r w:rsidR="000F61D5" w:rsidRPr="00E33F1D">
        <w:rPr>
          <w:rFonts w:ascii="Book Antiqua" w:hAnsi="Book Antiqua"/>
        </w:rPr>
        <w:t xml:space="preserve"> are important for replication of viral DNA. Finally, late genes encod</w:t>
      </w:r>
      <w:r w:rsidR="00337110" w:rsidRPr="00E33F1D">
        <w:rPr>
          <w:rFonts w:ascii="Book Antiqua" w:hAnsi="Book Antiqua"/>
        </w:rPr>
        <w:t>ing</w:t>
      </w:r>
      <w:r w:rsidR="000F61D5" w:rsidRPr="00E33F1D">
        <w:rPr>
          <w:rFonts w:ascii="Book Antiqua" w:hAnsi="Book Antiqua"/>
        </w:rPr>
        <w:t xml:space="preserve"> structural proteins</w:t>
      </w:r>
      <w:r w:rsidR="00337110" w:rsidRPr="00E33F1D">
        <w:rPr>
          <w:rFonts w:ascii="Book Antiqua" w:hAnsi="Book Antiqua"/>
        </w:rPr>
        <w:t xml:space="preserve"> are expressed</w:t>
      </w:r>
      <w:r w:rsidR="000F61D5" w:rsidRPr="00E33F1D">
        <w:rPr>
          <w:rFonts w:ascii="Book Antiqua" w:hAnsi="Book Antiqua"/>
        </w:rPr>
        <w:t xml:space="preserve">. </w:t>
      </w:r>
      <w:r w:rsidR="0047253F" w:rsidRPr="00E33F1D">
        <w:rPr>
          <w:rFonts w:ascii="Book Antiqua" w:hAnsi="Book Antiqua"/>
        </w:rPr>
        <w:t xml:space="preserve">Due to various host </w:t>
      </w:r>
      <w:r w:rsidR="00051371" w:rsidRPr="00E33F1D">
        <w:rPr>
          <w:rFonts w:ascii="Book Antiqua" w:hAnsi="Book Antiqua"/>
        </w:rPr>
        <w:t>immune</w:t>
      </w:r>
      <w:r w:rsidR="0047253F" w:rsidRPr="00E33F1D">
        <w:rPr>
          <w:rFonts w:ascii="Book Antiqua" w:hAnsi="Book Antiqua"/>
        </w:rPr>
        <w:t xml:space="preserve"> evasion strategies, </w:t>
      </w:r>
      <w:proofErr w:type="spellStart"/>
      <w:r w:rsidR="00337110" w:rsidRPr="00E33F1D">
        <w:rPr>
          <w:rFonts w:ascii="Book Antiqua" w:hAnsi="Book Antiqua"/>
        </w:rPr>
        <w:t>h</w:t>
      </w:r>
      <w:r w:rsidR="000F61D5" w:rsidRPr="00E33F1D">
        <w:rPr>
          <w:rFonts w:ascii="Book Antiqua" w:hAnsi="Book Antiqua"/>
        </w:rPr>
        <w:t>erpesvirus</w:t>
      </w:r>
      <w:r w:rsidR="0047253F" w:rsidRPr="00E33F1D">
        <w:rPr>
          <w:rFonts w:ascii="Book Antiqua" w:hAnsi="Book Antiqua"/>
        </w:rPr>
        <w:t>es</w:t>
      </w:r>
      <w:proofErr w:type="spellEnd"/>
      <w:r w:rsidR="0047253F" w:rsidRPr="00E33F1D">
        <w:rPr>
          <w:rFonts w:ascii="Book Antiqua" w:hAnsi="Book Antiqua"/>
        </w:rPr>
        <w:t xml:space="preserve"> establish life-long latent infections in infected individuals. </w:t>
      </w:r>
      <w:r w:rsidR="00E04680" w:rsidRPr="00E33F1D">
        <w:rPr>
          <w:rFonts w:ascii="Book Antiqua" w:hAnsi="Book Antiqua"/>
        </w:rPr>
        <w:t>In an oversimplified model</w:t>
      </w:r>
      <w:r w:rsidR="00EB09F6" w:rsidRPr="00E33F1D">
        <w:rPr>
          <w:rFonts w:ascii="Book Antiqua" w:hAnsi="Book Antiqua"/>
        </w:rPr>
        <w:t xml:space="preserve"> in regards to human infection</w:t>
      </w:r>
      <w:r w:rsidR="00E04680" w:rsidRPr="00E33F1D">
        <w:rPr>
          <w:rFonts w:ascii="Book Antiqua" w:hAnsi="Book Antiqua"/>
        </w:rPr>
        <w:t xml:space="preserve">, </w:t>
      </w:r>
      <w:proofErr w:type="spellStart"/>
      <w:r w:rsidR="00E04680" w:rsidRPr="00E33F1D">
        <w:rPr>
          <w:rFonts w:ascii="Book Antiqua" w:hAnsi="Book Antiqua"/>
          <w:i/>
        </w:rPr>
        <w:t>Alphaherpesvirinae</w:t>
      </w:r>
      <w:proofErr w:type="spellEnd"/>
      <w:r w:rsidR="00E04680" w:rsidRPr="00E33F1D">
        <w:rPr>
          <w:rFonts w:ascii="Book Antiqua" w:hAnsi="Book Antiqua"/>
        </w:rPr>
        <w:t xml:space="preserve"> establish</w:t>
      </w:r>
      <w:r w:rsidR="000B4CCE" w:rsidRPr="00E33F1D">
        <w:rPr>
          <w:rFonts w:ascii="Book Antiqua" w:hAnsi="Book Antiqua"/>
        </w:rPr>
        <w:t xml:space="preserve"> </w:t>
      </w:r>
      <w:r w:rsidR="00E04680" w:rsidRPr="00E33F1D">
        <w:rPr>
          <w:rFonts w:ascii="Book Antiqua" w:hAnsi="Book Antiqua"/>
        </w:rPr>
        <w:t xml:space="preserve">latency in neurons, </w:t>
      </w:r>
      <w:proofErr w:type="spellStart"/>
      <w:r w:rsidR="00E04680" w:rsidRPr="00E33F1D">
        <w:rPr>
          <w:rFonts w:ascii="Book Antiqua" w:hAnsi="Book Antiqua"/>
          <w:i/>
        </w:rPr>
        <w:t>Betaherpesvirinae</w:t>
      </w:r>
      <w:proofErr w:type="spellEnd"/>
      <w:r w:rsidR="00E04680" w:rsidRPr="00E33F1D">
        <w:rPr>
          <w:rFonts w:ascii="Book Antiqua" w:hAnsi="Book Antiqua"/>
        </w:rPr>
        <w:t xml:space="preserve"> in monocytes and </w:t>
      </w:r>
      <w:proofErr w:type="spellStart"/>
      <w:r w:rsidR="00E04680" w:rsidRPr="00E33F1D">
        <w:rPr>
          <w:rFonts w:ascii="Book Antiqua" w:hAnsi="Book Antiqua"/>
          <w:i/>
        </w:rPr>
        <w:t>Gammaherpesvirinae</w:t>
      </w:r>
      <w:proofErr w:type="spellEnd"/>
      <w:r w:rsidR="00E04680" w:rsidRPr="00E33F1D">
        <w:rPr>
          <w:rFonts w:ascii="Book Antiqua" w:hAnsi="Book Antiqua"/>
        </w:rPr>
        <w:t xml:space="preserve"> in lymphocytes</w:t>
      </w:r>
      <w:r w:rsidR="00B87518" w:rsidRPr="00E33F1D">
        <w:rPr>
          <w:rFonts w:ascii="Book Antiqua" w:hAnsi="Book Antiqua"/>
        </w:rPr>
        <w:t>, monocytes, and macrophages</w:t>
      </w:r>
      <w:r w:rsidR="00BF4135" w:rsidRPr="00E33F1D">
        <w:rPr>
          <w:rFonts w:ascii="Book Antiqua" w:hAnsi="Book Antiqua"/>
        </w:rPr>
        <w:fldChar w:fldCharType="begin">
          <w:fldData xml:space="preserve">PEVuZE5vdGU+PENpdGU+PEF1dGhvcj5HcmluZGU8L0F1dGhvcj48WWVhcj4yMDEzPC9ZZWFyPjxS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PEVuZE5vdGU+PENpdGU+PEF1dGhvcj5HcmluZGU8L0F1dGhvcj48WWVhcj4yMDEzPC9ZZWFyPjxS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BF4135" w:rsidRPr="00E33F1D">
        <w:rPr>
          <w:rFonts w:ascii="Book Antiqua" w:hAnsi="Book Antiqua"/>
        </w:rPr>
      </w:r>
      <w:r w:rsidR="00BF4135" w:rsidRPr="00E33F1D">
        <w:rPr>
          <w:rFonts w:ascii="Book Antiqua" w:hAnsi="Book Antiqua"/>
        </w:rPr>
        <w:fldChar w:fldCharType="separate"/>
      </w:r>
      <w:r w:rsidR="00E33F1D">
        <w:rPr>
          <w:rFonts w:ascii="Book Antiqua" w:hAnsi="Book Antiqua"/>
          <w:noProof/>
          <w:vertAlign w:val="superscript"/>
        </w:rPr>
        <w:t>[1,32,</w:t>
      </w:r>
      <w:r w:rsidR="00F123EA" w:rsidRPr="00E33F1D">
        <w:rPr>
          <w:rFonts w:ascii="Book Antiqua" w:hAnsi="Book Antiqua"/>
          <w:noProof/>
          <w:vertAlign w:val="superscript"/>
        </w:rPr>
        <w:t>34]</w:t>
      </w:r>
      <w:r w:rsidR="00BF4135" w:rsidRPr="00E33F1D">
        <w:rPr>
          <w:rFonts w:ascii="Book Antiqua" w:hAnsi="Book Antiqua"/>
        </w:rPr>
        <w:fldChar w:fldCharType="end"/>
      </w:r>
      <w:r w:rsidR="00E04680" w:rsidRPr="00E33F1D">
        <w:rPr>
          <w:rFonts w:ascii="Book Antiqua" w:hAnsi="Book Antiqua"/>
        </w:rPr>
        <w:t>.</w:t>
      </w:r>
    </w:p>
    <w:p w14:paraId="45971AF5" w14:textId="14397F07" w:rsidR="003F4756" w:rsidRPr="00E33F1D" w:rsidRDefault="00E04680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br/>
      </w:r>
      <w:r w:rsidR="00831D56" w:rsidRPr="00E33F1D">
        <w:rPr>
          <w:rFonts w:ascii="Book Antiqua" w:hAnsi="Book Antiqua"/>
          <w:b/>
        </w:rPr>
        <w:t>HUMAN ALPHAHERPESVIRUSES</w:t>
      </w:r>
    </w:p>
    <w:p w14:paraId="6CFCC5D0" w14:textId="12F81882" w:rsidR="008B4D6F" w:rsidRPr="00E33F1D" w:rsidRDefault="003F4756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>The s</w:t>
      </w:r>
      <w:r w:rsidR="003F60AE" w:rsidRPr="00E33F1D">
        <w:rPr>
          <w:rFonts w:ascii="Book Antiqua" w:hAnsi="Book Antiqua"/>
        </w:rPr>
        <w:t xml:space="preserve">ubfamily </w:t>
      </w:r>
      <w:proofErr w:type="spellStart"/>
      <w:r w:rsidR="003F60AE" w:rsidRPr="00E33F1D">
        <w:rPr>
          <w:rFonts w:ascii="Book Antiqua" w:hAnsi="Book Antiqua"/>
          <w:i/>
        </w:rPr>
        <w:t>Alphaherpesvirinae</w:t>
      </w:r>
      <w:proofErr w:type="spellEnd"/>
      <w:r w:rsidRPr="00E33F1D">
        <w:rPr>
          <w:rFonts w:ascii="Book Antiqua" w:hAnsi="Book Antiqua"/>
        </w:rPr>
        <w:t xml:space="preserve"> includes three members. The human </w:t>
      </w:r>
      <w:proofErr w:type="spellStart"/>
      <w:r w:rsidRPr="00E33F1D">
        <w:rPr>
          <w:rFonts w:ascii="Book Antiqua" w:hAnsi="Book Antiqua"/>
        </w:rPr>
        <w:t>herpes</w:t>
      </w:r>
      <w:r w:rsidR="00620B8D" w:rsidRPr="00E33F1D">
        <w:rPr>
          <w:rFonts w:ascii="Book Antiqua" w:hAnsi="Book Antiqua"/>
        </w:rPr>
        <w:t>viruses</w:t>
      </w:r>
      <w:proofErr w:type="spellEnd"/>
      <w:r w:rsidR="00620B8D" w:rsidRPr="00E33F1D">
        <w:rPr>
          <w:rFonts w:ascii="Book Antiqua" w:hAnsi="Book Antiqua"/>
        </w:rPr>
        <w:t xml:space="preserve"> 1 and 2 (HHV-1/2) also known as</w:t>
      </w:r>
      <w:r w:rsidRPr="00E33F1D">
        <w:rPr>
          <w:rFonts w:ascii="Book Antiqua" w:hAnsi="Book Antiqua"/>
        </w:rPr>
        <w:t xml:space="preserve"> herpes simplex virus </w:t>
      </w:r>
      <w:r w:rsidR="00E33F1D">
        <w:rPr>
          <w:rFonts w:ascii="Book Antiqua" w:eastAsia="宋体" w:hAnsi="Book Antiqua" w:hint="eastAsia"/>
          <w:lang w:eastAsia="zh-CN"/>
        </w:rPr>
        <w:t>(HSV) (</w:t>
      </w:r>
      <w:r w:rsidRPr="00E33F1D">
        <w:rPr>
          <w:rFonts w:ascii="Book Antiqua" w:hAnsi="Book Antiqua"/>
        </w:rPr>
        <w:t>type 1 /2</w:t>
      </w:r>
      <w:r w:rsidR="00E33F1D">
        <w:rPr>
          <w:rFonts w:ascii="Book Antiqua" w:eastAsia="宋体" w:hAnsi="Book Antiqua" w:hint="eastAsia"/>
          <w:lang w:eastAsia="zh-CN"/>
        </w:rPr>
        <w:t>)</w:t>
      </w:r>
      <w:r w:rsidRPr="00E33F1D">
        <w:rPr>
          <w:rFonts w:ascii="Book Antiqua" w:hAnsi="Book Antiqua"/>
        </w:rPr>
        <w:t xml:space="preserve"> </w:t>
      </w:r>
      <w:r w:rsidR="00CA60AC" w:rsidRPr="00E33F1D">
        <w:rPr>
          <w:rFonts w:ascii="Book Antiqua" w:hAnsi="Book Antiqua"/>
        </w:rPr>
        <w:t>belong</w:t>
      </w:r>
      <w:r w:rsidRPr="00E33F1D">
        <w:rPr>
          <w:rFonts w:ascii="Book Antiqua" w:hAnsi="Book Antiqua"/>
        </w:rPr>
        <w:t xml:space="preserve"> in the genus </w:t>
      </w:r>
      <w:proofErr w:type="spellStart"/>
      <w:r w:rsidRPr="00E33F1D">
        <w:rPr>
          <w:rFonts w:ascii="Book Antiqua" w:hAnsi="Book Antiqua"/>
        </w:rPr>
        <w:t>Simplexvirus</w:t>
      </w:r>
      <w:proofErr w:type="spellEnd"/>
      <w:r w:rsidR="00884237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while HHV-3 or Varicella-zoster virus (VZV) is classified in the genus </w:t>
      </w:r>
      <w:proofErr w:type="spellStart"/>
      <w:r w:rsidRPr="00E33F1D">
        <w:rPr>
          <w:rFonts w:ascii="Book Antiqua" w:hAnsi="Book Antiqua"/>
        </w:rPr>
        <w:t>Varicellovirus</w:t>
      </w:r>
      <w:proofErr w:type="spellEnd"/>
      <w:r w:rsidR="002B7AA4" w:rsidRPr="00E33F1D">
        <w:rPr>
          <w:rFonts w:ascii="Book Antiqua" w:hAnsi="Book Antiqua"/>
        </w:rPr>
        <w:fldChar w:fldCharType="begin"/>
      </w:r>
      <w:r w:rsidR="002B7AA4" w:rsidRPr="00E33F1D">
        <w:rPr>
          <w:rFonts w:ascii="Book Antiqua" w:hAnsi="Book Antiqua"/>
        </w:rPr>
        <w:instrText xml:space="preserve"> ADDIN EN.CITE &lt;EndNote&gt;&lt;Cite&gt;&lt;Author&gt;Knipe&lt;/Author&gt;&lt;Year&gt;2013&lt;/Year&gt;&lt;RecNum&gt;3170&lt;/RecNum&gt;&lt;DisplayText&gt;&lt;style face="superscript"&gt;[32, 33]&lt;/style&gt;&lt;/DisplayText&gt;&lt;record&gt;&lt;rec-number&gt;3170&lt;/rec-number&gt;&lt;foreign-keys&gt;&lt;key app="EN" db-id="szf5dtaeq2x2vfe2fw7va2tk95z929rsefxp" timestamp="1468429418"&gt;3170&lt;/key&gt;&lt;/foreign-keys&gt;&lt;ref-type name="Book"&gt;6&lt;/ref-type&gt;&lt;contributors&gt;&lt;authors&gt;&lt;author&gt;Knipe, David M.&lt;/author&gt;&lt;author&gt;Howley, Peter M.&lt;/author&gt;&lt;/authors&gt;&lt;/contributors&gt;&lt;titles&gt;&lt;title&gt;Fields virology&lt;/title&gt;&lt;/titles&gt;&lt;pages&gt;2 volumes&lt;/pages&gt;&lt;edition&gt;6th&lt;/edition&gt;&lt;keywords&gt;&lt;keyword&gt;Viruses.&lt;/keyword&gt;&lt;keyword&gt;Virus Diseases.&lt;/keyword&gt;&lt;/keywords&gt;&lt;dates&gt;&lt;year&gt;2013&lt;/year&gt;&lt;/dates&gt;&lt;pub-location&gt;Philadelphia, PA&lt;/pub-location&gt;&lt;publisher&gt;Wolters Kluwer/Lippincott Williams &amp;amp; Wilkins Health&lt;/publisher&gt;&lt;isbn&gt;9781451105636 (alk. paper)&amp;#xD;1451105630&lt;/isbn&gt;&lt;accession-num&gt;17610018&lt;/accession-num&gt;&lt;call-num&gt;QR360 .V5125 2013&lt;/call-num&gt;&lt;urls&gt;&lt;related-urls&gt;&lt;url&gt;Publisher description http://www.loc.gov/catdir/enhancements/fy1306/2013003842-d.html&lt;/url&gt;&lt;/related-urls&gt;&lt;/urls&gt;&lt;/record&gt;&lt;/Cite&gt;&lt;Cite&gt;&lt;Year&gt;2007&lt;/Year&gt;&lt;RecNum&gt;3048&lt;/RecNum&gt;&lt;record&gt;&lt;rec-number&gt;3048&lt;/rec-number&gt;&lt;foreign-keys&gt;&lt;key app="EN" db-id="szf5dtaeq2x2vfe2fw7va2tk95z929rsefxp" timestamp="1464358928"&gt;3048&lt;/key&gt;&lt;/foreign-keys&gt;&lt;ref-type name="Book"&gt;6&lt;/ref-type&gt;&lt;contributors&gt;&lt;secondary-authors&gt;&lt;author&gt;Arvin A, Campadelli-Fiume G, Mocarski E, et al.,&lt;/author&gt;&lt;/secondary-authors&gt;&lt;tertiary-authors&gt;&lt;author&gt;Arvin A, Campadelli-Fiume G, Mocarski E, et al.,&lt;/author&gt;&lt;/tertiary-authors&gt;&lt;/contributors&gt;&lt;titles&gt;&lt;title&gt;Human Herpesviruses: Biology, Therapy, and Immunoprophylaxis.&lt;/title&gt;&lt;/titles&gt;&lt;dates&gt;&lt;year&gt;2007&lt;/year&gt;&lt;/dates&gt;&lt;pub-location&gt;Cambridge&lt;/pub-location&gt;&lt;publisher&gt;Cambridge University Press&lt;/publisher&gt;&lt;isbn&gt;978-0-521-82714-0&lt;/isbn&gt;&lt;urls&gt;&lt;related-urls&gt;&lt;url&gt;http://www.ncbi.nlm.nih.gov/books/NBK47376/&lt;/url&gt;&lt;/related-urls&gt;&lt;/urls&gt;&lt;/record&gt;&lt;/Cite&gt;&lt;/EndNote&gt;</w:instrText>
      </w:r>
      <w:r w:rsidR="002B7AA4" w:rsidRPr="00E33F1D">
        <w:rPr>
          <w:rFonts w:ascii="Book Antiqua" w:hAnsi="Book Antiqua"/>
        </w:rPr>
        <w:fldChar w:fldCharType="separate"/>
      </w:r>
      <w:r w:rsidR="00F20BA5">
        <w:rPr>
          <w:rFonts w:ascii="Book Antiqua" w:hAnsi="Book Antiqua"/>
          <w:noProof/>
          <w:vertAlign w:val="superscript"/>
        </w:rPr>
        <w:t>[32,</w:t>
      </w:r>
      <w:r w:rsidR="002B7AA4" w:rsidRPr="00E33F1D">
        <w:rPr>
          <w:rFonts w:ascii="Book Antiqua" w:hAnsi="Book Antiqua"/>
          <w:noProof/>
          <w:vertAlign w:val="superscript"/>
        </w:rPr>
        <w:t>33]</w:t>
      </w:r>
      <w:r w:rsidR="002B7AA4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</w:t>
      </w:r>
      <w:r w:rsidR="008B4D6F" w:rsidRPr="00E33F1D">
        <w:rPr>
          <w:rFonts w:ascii="Book Antiqua" w:hAnsi="Book Antiqua"/>
        </w:rPr>
        <w:t xml:space="preserve"> Infection can result in skin vesicles or mucosal ulcers and on rare occasions meningitis and encephalitis</w:t>
      </w:r>
      <w:r w:rsidR="00FD6A0F" w:rsidRPr="00E33F1D">
        <w:rPr>
          <w:rFonts w:ascii="Book Antiqua" w:hAnsi="Book Antiqua"/>
        </w:rPr>
        <w:fldChar w:fldCharType="begin"/>
      </w:r>
      <w:r w:rsidR="007232C5" w:rsidRPr="00E33F1D">
        <w:rPr>
          <w:rFonts w:ascii="Book Antiqua" w:hAnsi="Book Antiqua"/>
        </w:rPr>
        <w:instrText xml:space="preserve"> ADDIN EN.CITE &lt;EndNote&gt;&lt;Cite&gt;&lt;Author&gt;Evans&lt;/Author&gt;&lt;Year&gt;2013&lt;/Year&gt;&lt;RecNum&gt;3044&lt;/RecNum&gt;&lt;DisplayText&gt;&lt;style face="superscript"&gt;[2]&lt;/style&gt;&lt;/DisplayText&gt;&lt;record&gt;&lt;rec-number&gt;3044&lt;/rec-number&gt;&lt;foreign-keys&gt;&lt;key app="EN" db-id="szf5dtaeq2x2vfe2fw7va2tk95z929rsefxp" timestamp="1464358080"&gt;3044&lt;/key&gt;&lt;/foreign-keys&gt;&lt;ref-type name="Journal Article"&gt;17&lt;/ref-type&gt;&lt;contributors&gt;&lt;authors&gt;&lt;author&gt;Evans, C. M.&lt;/author&gt;&lt;author&gt;Kudesia, G.&lt;/author&gt;&lt;author&gt;McKendrick, M.&lt;/author&gt;&lt;/authors&gt;&lt;/contributors&gt;&lt;auth-address&gt;Department of Virology, Northern General Hospital, Sheffield Teaching Hospitals NHS Foundation Trust, Sheffield, UK. cariadmevans@hotmail.com&lt;/auth-address&gt;&lt;titles&gt;&lt;title&gt;Management of herpesvirus infections&lt;/title&gt;&lt;secondary-title&gt;Int J Antimicrob Agents&lt;/secondary-title&gt;&lt;/titles&gt;&lt;periodical&gt;&lt;full-title&gt;Int J Antimicrob Agents&lt;/full-title&gt;&lt;/periodical&gt;&lt;pages&gt;119-28&lt;/pages&gt;&lt;volume&gt;42&lt;/volume&gt;&lt;number&gt;2&lt;/number&gt;&lt;keywords&gt;&lt;keyword&gt;Antiviral Agents/pharmacokinetics/pharmacology/*therapeutic use&lt;/keyword&gt;&lt;keyword&gt;Carrier State/diagnosis/drug therapy&lt;/keyword&gt;&lt;keyword&gt;Herpesviridae Infections/*diagnosis/*drug therapy/prevention &amp;amp; control&lt;/keyword&gt;&lt;keyword&gt;Humans&lt;/keyword&gt;&lt;keyword&gt;Virus Latency&lt;/keyword&gt;&lt;keyword&gt;Antivirals&lt;/keyword&gt;&lt;keyword&gt;Herpesvirus&lt;/keyword&gt;&lt;keyword&gt;Management&lt;/keyword&gt;&lt;/keywords&gt;&lt;dates&gt;&lt;year&gt;2013&lt;/year&gt;&lt;pub-dates&gt;&lt;date&gt;Aug&lt;/date&gt;&lt;/pub-dates&gt;&lt;/dates&gt;&lt;isbn&gt;1872-7913 (Electronic)&amp;#xD;0924-8579 (Linking)&lt;/isbn&gt;&lt;accession-num&gt;23820015&lt;/accession-num&gt;&lt;urls&gt;&lt;related-urls&gt;&lt;url&gt;http://www.ncbi.nlm.nih.gov/pubmed/23820015&lt;/url&gt;&lt;/related-urls&gt;&lt;/urls&gt;&lt;electronic-resource-num&gt;10.1016/j.ijantimicag.2013.04.023&lt;/electronic-resource-num&gt;&lt;/record&gt;&lt;/Cite&gt;&lt;/EndNote&gt;</w:instrText>
      </w:r>
      <w:r w:rsidR="00FD6A0F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[2]</w:t>
      </w:r>
      <w:r w:rsidR="00FD6A0F" w:rsidRPr="00E33F1D">
        <w:rPr>
          <w:rFonts w:ascii="Book Antiqua" w:hAnsi="Book Antiqua"/>
        </w:rPr>
        <w:fldChar w:fldCharType="end"/>
      </w:r>
      <w:r w:rsidR="008B4D6F" w:rsidRPr="00E33F1D">
        <w:rPr>
          <w:rFonts w:ascii="Book Antiqua" w:hAnsi="Book Antiqua"/>
        </w:rPr>
        <w:t>.</w:t>
      </w:r>
      <w:r w:rsidR="00456585" w:rsidRPr="00E33F1D">
        <w:rPr>
          <w:rFonts w:ascii="Book Antiqua" w:hAnsi="Book Antiqua"/>
        </w:rPr>
        <w:t xml:space="preserve"> </w:t>
      </w:r>
    </w:p>
    <w:p w14:paraId="59030786" w14:textId="77777777" w:rsidR="00A90C1A" w:rsidRPr="00E33F1D" w:rsidRDefault="00A90C1A" w:rsidP="00DE6F08">
      <w:pPr>
        <w:spacing w:line="360" w:lineRule="auto"/>
        <w:jc w:val="both"/>
        <w:rPr>
          <w:rFonts w:ascii="Book Antiqua" w:hAnsi="Book Antiqua"/>
          <w:i/>
        </w:rPr>
      </w:pPr>
    </w:p>
    <w:p w14:paraId="1E96FF1F" w14:textId="2AC4FCE4" w:rsidR="00831D56" w:rsidRPr="00E87C44" w:rsidRDefault="003406FA" w:rsidP="00DE6F08">
      <w:pPr>
        <w:spacing w:line="360" w:lineRule="auto"/>
        <w:jc w:val="both"/>
        <w:rPr>
          <w:rFonts w:ascii="Book Antiqua" w:hAnsi="Book Antiqua"/>
          <w:b/>
          <w:i/>
        </w:rPr>
      </w:pPr>
      <w:r w:rsidRPr="00E87C44">
        <w:rPr>
          <w:rFonts w:ascii="Book Antiqua" w:hAnsi="Book Antiqua"/>
          <w:b/>
          <w:i/>
        </w:rPr>
        <w:t>HHV-1 (</w:t>
      </w:r>
      <w:r w:rsidR="00B02217" w:rsidRPr="00E87C44">
        <w:rPr>
          <w:rFonts w:ascii="Book Antiqua" w:eastAsia="宋体" w:hAnsi="Book Antiqua" w:hint="eastAsia"/>
          <w:b/>
          <w:i/>
          <w:lang w:eastAsia="zh-CN"/>
        </w:rPr>
        <w:t>HSV</w:t>
      </w:r>
      <w:r w:rsidR="00456585" w:rsidRPr="00E87C44">
        <w:rPr>
          <w:rFonts w:ascii="Book Antiqua" w:hAnsi="Book Antiqua"/>
          <w:b/>
          <w:i/>
        </w:rPr>
        <w:t>-</w:t>
      </w:r>
      <w:r w:rsidR="00A90C1A" w:rsidRPr="00E87C44">
        <w:rPr>
          <w:rFonts w:ascii="Book Antiqua" w:hAnsi="Book Antiqua"/>
          <w:b/>
          <w:i/>
        </w:rPr>
        <w:t>1</w:t>
      </w:r>
      <w:r w:rsidRPr="00E87C44">
        <w:rPr>
          <w:rFonts w:ascii="Book Antiqua" w:hAnsi="Book Antiqua"/>
          <w:b/>
          <w:i/>
        </w:rPr>
        <w:t>)</w:t>
      </w:r>
    </w:p>
    <w:p w14:paraId="383DBBDE" w14:textId="28544DFE" w:rsidR="003F60AE" w:rsidRPr="00E33F1D" w:rsidRDefault="008B4D6F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To date there have been no focused, thorough investigations of the role of </w:t>
      </w:r>
      <w:proofErr w:type="spellStart"/>
      <w:r w:rsidR="000630DB" w:rsidRPr="00E33F1D">
        <w:rPr>
          <w:rFonts w:ascii="Book Antiqua" w:hAnsi="Book Antiqua"/>
        </w:rPr>
        <w:t>Wnt</w:t>
      </w:r>
      <w:proofErr w:type="spellEnd"/>
      <w:r w:rsidR="000630DB" w:rsidRPr="00E33F1D">
        <w:rPr>
          <w:rFonts w:ascii="Book Antiqua" w:hAnsi="Book Antiqua"/>
        </w:rPr>
        <w:t>/</w:t>
      </w:r>
      <w:r w:rsidR="000630DB" w:rsidRPr="00E33F1D">
        <w:rPr>
          <w:rFonts w:ascii="Book Antiqua" w:hAnsi="Book Antiqua" w:cs="Times New Roman"/>
        </w:rPr>
        <w:t>β</w:t>
      </w:r>
      <w:r w:rsidR="000630DB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>on H</w:t>
      </w:r>
      <w:r w:rsidR="00954213" w:rsidRPr="00E33F1D">
        <w:rPr>
          <w:rFonts w:ascii="Book Antiqua" w:hAnsi="Book Antiqua"/>
        </w:rPr>
        <w:t>SV</w:t>
      </w:r>
      <w:r w:rsidR="00456585" w:rsidRPr="00E33F1D">
        <w:rPr>
          <w:rFonts w:ascii="Book Antiqua" w:hAnsi="Book Antiqua"/>
        </w:rPr>
        <w:t>-</w:t>
      </w:r>
      <w:r w:rsidR="00954213" w:rsidRPr="00E33F1D">
        <w:rPr>
          <w:rFonts w:ascii="Book Antiqua" w:hAnsi="Book Antiqua"/>
        </w:rPr>
        <w:t>1/2. The studies that have bee</w:t>
      </w:r>
      <w:r w:rsidRPr="00E33F1D">
        <w:rPr>
          <w:rFonts w:ascii="Book Antiqua" w:hAnsi="Book Antiqua"/>
        </w:rPr>
        <w:t xml:space="preserve">n completed implicate individual members of the </w:t>
      </w:r>
      <w:proofErr w:type="spellStart"/>
      <w:r w:rsidR="000630DB" w:rsidRPr="00E33F1D">
        <w:rPr>
          <w:rFonts w:ascii="Book Antiqua" w:hAnsi="Book Antiqua"/>
        </w:rPr>
        <w:t>Wnt</w:t>
      </w:r>
      <w:proofErr w:type="spellEnd"/>
      <w:r w:rsidR="000630DB" w:rsidRPr="00E33F1D">
        <w:rPr>
          <w:rFonts w:ascii="Book Antiqua" w:hAnsi="Book Antiqua"/>
        </w:rPr>
        <w:t>/</w:t>
      </w:r>
      <w:r w:rsidR="000630DB" w:rsidRPr="00E33F1D">
        <w:rPr>
          <w:rFonts w:ascii="Book Antiqua" w:hAnsi="Book Antiqua" w:cs="Times New Roman"/>
        </w:rPr>
        <w:t>β</w:t>
      </w:r>
      <w:r w:rsidR="000630DB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>signaling cascade</w:t>
      </w:r>
      <w:r w:rsidR="00954213" w:rsidRPr="00E33F1D">
        <w:rPr>
          <w:rFonts w:ascii="Book Antiqua" w:hAnsi="Book Antiqua"/>
        </w:rPr>
        <w:t xml:space="preserve"> in viral </w:t>
      </w:r>
      <w:r w:rsidR="00CA60AC" w:rsidRPr="00E33F1D">
        <w:rPr>
          <w:rFonts w:ascii="Book Antiqua" w:hAnsi="Book Antiqua"/>
        </w:rPr>
        <w:t>pathogenesis</w:t>
      </w:r>
      <w:r w:rsidRPr="00E33F1D">
        <w:rPr>
          <w:rFonts w:ascii="Book Antiqua" w:hAnsi="Book Antiqua"/>
        </w:rPr>
        <w:t>.</w:t>
      </w:r>
      <w:r w:rsidR="00954213" w:rsidRPr="00E33F1D">
        <w:rPr>
          <w:rFonts w:ascii="Book Antiqua" w:hAnsi="Book Antiqua"/>
        </w:rPr>
        <w:t xml:space="preserve"> An example of this i</w:t>
      </w:r>
      <w:r w:rsidR="001B4C4C" w:rsidRPr="00E33F1D">
        <w:rPr>
          <w:rFonts w:ascii="Book Antiqua" w:hAnsi="Book Antiqua"/>
        </w:rPr>
        <w:t xml:space="preserve">s the </w:t>
      </w:r>
      <w:proofErr w:type="spellStart"/>
      <w:r w:rsidR="001B4C4C" w:rsidRPr="00E33F1D">
        <w:rPr>
          <w:rFonts w:ascii="Book Antiqua" w:hAnsi="Book Antiqua"/>
        </w:rPr>
        <w:t>upregulation</w:t>
      </w:r>
      <w:proofErr w:type="spellEnd"/>
      <w:r w:rsidR="001B4C4C" w:rsidRPr="00E33F1D">
        <w:rPr>
          <w:rFonts w:ascii="Book Antiqua" w:hAnsi="Book Antiqua"/>
        </w:rPr>
        <w:t xml:space="preserve"> of the antivi</w:t>
      </w:r>
      <w:r w:rsidR="00954213" w:rsidRPr="00E33F1D">
        <w:rPr>
          <w:rFonts w:ascii="Book Antiqua" w:hAnsi="Book Antiqua"/>
        </w:rPr>
        <w:t>ral cytokine interferon-</w:t>
      </w:r>
      <w:r w:rsidR="00954213" w:rsidRPr="00E33F1D">
        <w:rPr>
          <w:rFonts w:ascii="Book Antiqua" w:hAnsi="Book Antiqua" w:cs="Times New Roman"/>
        </w:rPr>
        <w:t>β</w:t>
      </w:r>
      <w:r w:rsidR="00954213" w:rsidRPr="00E33F1D">
        <w:rPr>
          <w:rFonts w:ascii="Book Antiqua" w:hAnsi="Book Antiqua"/>
        </w:rPr>
        <w:t xml:space="preserve"> (IFN-</w:t>
      </w:r>
      <w:r w:rsidR="00954213" w:rsidRPr="00E33F1D">
        <w:rPr>
          <w:rFonts w:ascii="Book Antiqua" w:hAnsi="Book Antiqua" w:cs="Times New Roman"/>
        </w:rPr>
        <w:t>β</w:t>
      </w:r>
      <w:r w:rsidR="00954213" w:rsidRPr="00E33F1D">
        <w:rPr>
          <w:rFonts w:ascii="Book Antiqua" w:hAnsi="Book Antiqua"/>
        </w:rPr>
        <w:t xml:space="preserve">) during HSV-1 infection. </w:t>
      </w:r>
      <w:r w:rsidR="00802775" w:rsidRPr="00E33F1D">
        <w:rPr>
          <w:rFonts w:ascii="Book Antiqua" w:hAnsi="Book Antiqua"/>
        </w:rPr>
        <w:t xml:space="preserve">In adult </w:t>
      </w:r>
      <w:proofErr w:type="spellStart"/>
      <w:r w:rsidR="00802775" w:rsidRPr="00E33F1D">
        <w:rPr>
          <w:rFonts w:ascii="Book Antiqua" w:hAnsi="Book Antiqua"/>
        </w:rPr>
        <w:t>immunocompetent</w:t>
      </w:r>
      <w:proofErr w:type="spellEnd"/>
      <w:r w:rsidR="00802775" w:rsidRPr="00E33F1D">
        <w:rPr>
          <w:rFonts w:ascii="Book Antiqua" w:hAnsi="Book Antiqua"/>
        </w:rPr>
        <w:t xml:space="preserve"> mice</w:t>
      </w:r>
      <w:r w:rsidR="00D30D5D" w:rsidRPr="00E33F1D">
        <w:rPr>
          <w:rFonts w:ascii="Book Antiqua" w:hAnsi="Book Antiqua"/>
        </w:rPr>
        <w:t>,</w:t>
      </w:r>
      <w:r w:rsidR="00802775" w:rsidRPr="00E33F1D">
        <w:rPr>
          <w:rFonts w:ascii="Book Antiqua" w:hAnsi="Book Antiqua"/>
        </w:rPr>
        <w:t xml:space="preserve"> macrophages are essential for clearing HSV-1 from the blood</w:t>
      </w:r>
      <w:r w:rsidR="00B87518" w:rsidRPr="00E33F1D">
        <w:rPr>
          <w:rFonts w:ascii="Book Antiqua" w:hAnsi="Book Antiqua"/>
        </w:rPr>
        <w:t>;</w:t>
      </w:r>
      <w:r w:rsidR="00802775" w:rsidRPr="00E33F1D">
        <w:rPr>
          <w:rFonts w:ascii="Book Antiqua" w:hAnsi="Book Antiqua"/>
        </w:rPr>
        <w:t xml:space="preserve"> however</w:t>
      </w:r>
      <w:r w:rsidR="00B87518" w:rsidRPr="00E33F1D">
        <w:rPr>
          <w:rFonts w:ascii="Book Antiqua" w:hAnsi="Book Antiqua"/>
        </w:rPr>
        <w:t>,</w:t>
      </w:r>
      <w:r w:rsidR="00802775" w:rsidRPr="00E33F1D">
        <w:rPr>
          <w:rFonts w:ascii="Book Antiqua" w:hAnsi="Book Antiqua"/>
        </w:rPr>
        <w:t xml:space="preserve"> i</w:t>
      </w:r>
      <w:r w:rsidR="001B4C4C" w:rsidRPr="00E33F1D">
        <w:rPr>
          <w:rFonts w:ascii="Book Antiqua" w:hAnsi="Book Antiqua"/>
        </w:rPr>
        <w:t xml:space="preserve">t was observed that macrophages from </w:t>
      </w:r>
      <w:proofErr w:type="spellStart"/>
      <w:r w:rsidR="001B4C4C" w:rsidRPr="00E33F1D">
        <w:rPr>
          <w:rFonts w:ascii="Book Antiqua" w:hAnsi="Book Antiqua"/>
        </w:rPr>
        <w:t>Akt</w:t>
      </w:r>
      <w:proofErr w:type="spellEnd"/>
      <w:r w:rsidR="001B4C4C" w:rsidRPr="00E33F1D">
        <w:rPr>
          <w:rFonts w:ascii="Book Antiqua" w:hAnsi="Book Antiqua"/>
          <w:vertAlign w:val="superscript"/>
        </w:rPr>
        <w:t xml:space="preserve">-/- </w:t>
      </w:r>
      <w:r w:rsidR="001B4C4C" w:rsidRPr="00E33F1D">
        <w:rPr>
          <w:rFonts w:ascii="Book Antiqua" w:hAnsi="Book Antiqua"/>
        </w:rPr>
        <w:t>mice display poor clearance of HSV-1.</w:t>
      </w:r>
      <w:r w:rsidR="000625EA">
        <w:rPr>
          <w:rFonts w:ascii="Book Antiqua" w:hAnsi="Book Antiqua"/>
        </w:rPr>
        <w:t xml:space="preserve"> </w:t>
      </w:r>
      <w:r w:rsidR="005E7822" w:rsidRPr="00E33F1D">
        <w:rPr>
          <w:rFonts w:ascii="Book Antiqua" w:hAnsi="Book Antiqua"/>
        </w:rPr>
        <w:t xml:space="preserve">The </w:t>
      </w:r>
      <w:r w:rsidR="00F67110" w:rsidRPr="00E33F1D">
        <w:rPr>
          <w:rFonts w:ascii="Book Antiqua" w:hAnsi="Book Antiqua"/>
        </w:rPr>
        <w:t>Ak</w:t>
      </w:r>
      <w:r w:rsidR="00954213" w:rsidRPr="00E33F1D">
        <w:rPr>
          <w:rFonts w:ascii="Book Antiqua" w:hAnsi="Book Antiqua"/>
        </w:rPr>
        <w:t xml:space="preserve">t1 family of serine/threonine kinases was shown to phosphorylate </w:t>
      </w:r>
      <w:r w:rsidR="00954213" w:rsidRPr="00E33F1D">
        <w:rPr>
          <w:rFonts w:ascii="Book Antiqua" w:hAnsi="Book Antiqua" w:cs="Times New Roman"/>
        </w:rPr>
        <w:t>β</w:t>
      </w:r>
      <w:r w:rsidR="00954213" w:rsidRPr="00E33F1D">
        <w:rPr>
          <w:rFonts w:ascii="Book Antiqua" w:hAnsi="Book Antiqua"/>
        </w:rPr>
        <w:t xml:space="preserve">-catenin at serine 552 allowing accumulation and </w:t>
      </w:r>
      <w:r w:rsidR="00954213" w:rsidRPr="00E33F1D">
        <w:rPr>
          <w:rFonts w:ascii="Book Antiqua" w:hAnsi="Book Antiqua" w:cs="Times New Roman"/>
        </w:rPr>
        <w:t>β</w:t>
      </w:r>
      <w:r w:rsidR="00954213" w:rsidRPr="00E33F1D">
        <w:rPr>
          <w:rFonts w:ascii="Book Antiqua" w:hAnsi="Book Antiqua"/>
        </w:rPr>
        <w:t xml:space="preserve">-catenin mediated induction of </w:t>
      </w:r>
      <w:r w:rsidR="00954213" w:rsidRPr="00E33F1D">
        <w:rPr>
          <w:rFonts w:ascii="Book Antiqua" w:hAnsi="Book Antiqua"/>
        </w:rPr>
        <w:lastRenderedPageBreak/>
        <w:t>IFN-</w:t>
      </w:r>
      <w:r w:rsidR="00954213" w:rsidRPr="00E33F1D">
        <w:rPr>
          <w:rFonts w:ascii="Book Antiqua" w:hAnsi="Book Antiqua" w:cs="Times New Roman"/>
        </w:rPr>
        <w:t>β</w:t>
      </w:r>
      <w:r w:rsidR="00FE5161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&lt;EndNote&gt;&lt;Cite&gt;&lt;Author&gt;Gantner&lt;/Author&gt;&lt;Year&gt;2012&lt;/Year&gt;&lt;RecNum&gt;2842&lt;/RecNum&gt;&lt;DisplayText&gt;&lt;style face="superscript"&gt;[35]&lt;/style&gt;&lt;/DisplayText&gt;&lt;record&gt;&lt;rec-number&gt;2842&lt;/rec-number&gt;&lt;foreign-keys&gt;&lt;key app="EN" db-id="szf5dtaeq2x2vfe2fw7va2tk95z929rsefxp" timestamp="1461169568"&gt;2842&lt;/key&gt;&lt;/foreign-keys&gt;&lt;ref-type name="Journal Article"&gt;17&lt;/ref-type&gt;&lt;contributors&gt;&lt;authors&gt;&lt;author&gt;Gantner, B. N.&lt;/author&gt;&lt;author&gt;Jin, H.&lt;/author&gt;&lt;author&gt;Qian, F.&lt;/author&gt;&lt;author&gt;Hay, N.&lt;/author&gt;&lt;author&gt;He, B.&lt;/author&gt;&lt;author&gt;Ye, R. D.&lt;/author&gt;&lt;/authors&gt;&lt;/contributors&gt;&lt;auth-address&gt;Department of Pharmacology, College of Medicine, University of Illinois at Chicago, Chicago, IL 60612, USA.&lt;/auth-address&gt;&lt;titles&gt;&lt;title&gt;The Akt1 isoform is required for optimal IFN-beta transcription through direct phosphorylation of beta-catenin&lt;/title&gt;&lt;secondary-title&gt;J Immunol&lt;/secondary-title&gt;&lt;/titles&gt;&lt;periodical&gt;&lt;full-title&gt;J Immunol&lt;/full-title&gt;&lt;/periodical&gt;&lt;pages&gt;3104-11&lt;/pages&gt;&lt;volume&gt;189&lt;/volume&gt;&lt;number&gt;6&lt;/number&gt;&lt;keywords&gt;&lt;keyword&gt;Animals&lt;/keyword&gt;&lt;keyword&gt;Humans&lt;/keyword&gt;&lt;keyword&gt;Interferon-beta/*physiology&lt;/keyword&gt;&lt;keyword&gt;Mice&lt;/keyword&gt;&lt;keyword&gt;Mice, Inbred C57BL&lt;/keyword&gt;&lt;keyword&gt;Mice, Knockout&lt;/keyword&gt;&lt;keyword&gt;Phosphorylation/immunology&lt;/keyword&gt;&lt;keyword&gt;Protein Isoforms/deficiency/genetics/physiology&lt;/keyword&gt;&lt;keyword&gt;Proto-Oncogene Proteins c-akt/deficiency/genetics/*physiology&lt;/keyword&gt;&lt;keyword&gt;Signal Transduction/genetics/immunology&lt;/keyword&gt;&lt;keyword&gt;Toll-Like Receptor 3/metabolism&lt;/keyword&gt;&lt;keyword&gt;Transcription, Genetic/*immunology&lt;/keyword&gt;&lt;keyword&gt;beta Catenin/*metabolism/physiology&lt;/keyword&gt;&lt;/keywords&gt;&lt;dates&gt;&lt;year&gt;2012&lt;/year&gt;&lt;pub-dates&gt;&lt;date&gt;Sep 15&lt;/date&gt;&lt;/pub-dates&gt;&lt;/dates&gt;&lt;isbn&gt;1550-6606 (Electronic)&amp;#xD;0022-1767 (Linking)&lt;/isbn&gt;&lt;accession-num&gt;22904301&lt;/accession-num&gt;&lt;urls&gt;&lt;related-urls&gt;&lt;url&gt;http://www.ncbi.nlm.nih.gov/pubmed/22904301&lt;/url&gt;&lt;/related-urls&gt;&lt;/urls&gt;&lt;custom2&gt;PMC3658160&lt;/custom2&gt;&lt;electronic-resource-num&gt;10.4049/jimmunol.1201669&lt;/electronic-resource-num&gt;&lt;/record&gt;&lt;/Cite&gt;&lt;/EndNote&gt;</w:instrText>
      </w:r>
      <w:r w:rsidR="00FE5161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[35]</w:t>
      </w:r>
      <w:r w:rsidR="00FE5161" w:rsidRPr="00E33F1D">
        <w:rPr>
          <w:rFonts w:ascii="Book Antiqua" w:hAnsi="Book Antiqua"/>
        </w:rPr>
        <w:fldChar w:fldCharType="end"/>
      </w:r>
      <w:r w:rsidR="00954213" w:rsidRPr="00E33F1D">
        <w:rPr>
          <w:rFonts w:ascii="Book Antiqua" w:hAnsi="Book Antiqua"/>
        </w:rPr>
        <w:t>.</w:t>
      </w:r>
      <w:r w:rsidR="00FE5161" w:rsidRPr="00E33F1D">
        <w:rPr>
          <w:rFonts w:ascii="Book Antiqua" w:hAnsi="Book Antiqua"/>
        </w:rPr>
        <w:t xml:space="preserve"> Akt1 classically has been described as a </w:t>
      </w:r>
      <w:r w:rsidR="00FE5161" w:rsidRPr="00E33F1D">
        <w:rPr>
          <w:rFonts w:ascii="Book Antiqua" w:hAnsi="Book Antiqua" w:cs="Times New Roman"/>
        </w:rPr>
        <w:t>β</w:t>
      </w:r>
      <w:r w:rsidR="00FE5161" w:rsidRPr="00E33F1D">
        <w:rPr>
          <w:rFonts w:ascii="Book Antiqua" w:hAnsi="Book Antiqua"/>
        </w:rPr>
        <w:t xml:space="preserve">-catenin transcriptional promoter, exerting its effects by repressing GSK-3 mediated </w:t>
      </w:r>
      <w:r w:rsidR="00FE5161" w:rsidRPr="00E33F1D">
        <w:rPr>
          <w:rFonts w:ascii="Book Antiqua" w:hAnsi="Book Antiqua" w:cs="Times New Roman"/>
        </w:rPr>
        <w:t>β</w:t>
      </w:r>
      <w:r w:rsidR="00FE5161" w:rsidRPr="00E33F1D">
        <w:rPr>
          <w:rFonts w:ascii="Book Antiqua" w:hAnsi="Book Antiqua"/>
        </w:rPr>
        <w:t xml:space="preserve">-catenin </w:t>
      </w:r>
      <w:proofErr w:type="spellStart"/>
      <w:r w:rsidR="00FE5161" w:rsidRPr="00E33F1D">
        <w:rPr>
          <w:rFonts w:ascii="Book Antiqua" w:hAnsi="Book Antiqua"/>
        </w:rPr>
        <w:t>prote</w:t>
      </w:r>
      <w:r w:rsidR="00802775" w:rsidRPr="00E33F1D">
        <w:rPr>
          <w:rFonts w:ascii="Book Antiqua" w:hAnsi="Book Antiqua"/>
        </w:rPr>
        <w:t>a</w:t>
      </w:r>
      <w:r w:rsidR="00FE5161" w:rsidRPr="00E33F1D">
        <w:rPr>
          <w:rFonts w:ascii="Book Antiqua" w:hAnsi="Book Antiqua"/>
        </w:rPr>
        <w:t>somal</w:t>
      </w:r>
      <w:proofErr w:type="spellEnd"/>
      <w:r w:rsidR="00FE5161" w:rsidRPr="00E33F1D">
        <w:rPr>
          <w:rFonts w:ascii="Book Antiqua" w:hAnsi="Book Antiqua"/>
        </w:rPr>
        <w:t xml:space="preserve"> degradation</w:t>
      </w:r>
      <w:r w:rsidR="00885A7D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&lt;EndNote&gt;&lt;Cite&gt;&lt;Author&gt;Hay&lt;/Author&gt;&lt;Year&gt;2011&lt;/Year&gt;&lt;RecNum&gt;3040&lt;/RecNum&gt;&lt;DisplayText&gt;&lt;style face="superscript"&gt;[36]&lt;/style&gt;&lt;/DisplayText&gt;&lt;record&gt;&lt;rec-number&gt;3040&lt;/rec-number&gt;&lt;foreign-keys&gt;&lt;key app="EN" db-id="szf5dtaeq2x2vfe2fw7va2tk95z929rsefxp" timestamp="1464274872"&gt;3040&lt;/key&gt;&lt;/foreign-keys&gt;&lt;ref-type name="Journal Article"&gt;17&lt;/ref-type&gt;&lt;contributors&gt;&lt;authors&gt;&lt;author&gt;Hay, N.&lt;/author&gt;&lt;/authors&gt;&lt;/contributors&gt;&lt;auth-address&gt;Department of Biochemistry and Molecular Genetics, University of Illinois at Chicago, IL 60607, USA. nhay@uic.edu&lt;/auth-address&gt;&lt;titles&gt;&lt;title&gt;Interplay between FOXO, TOR, and Akt&lt;/title&gt;&lt;secondary-title&gt;Biochim Biophys Acta&lt;/secondary-title&gt;&lt;/titles&gt;&lt;periodical&gt;&lt;full-title&gt;Biochim Biophys Acta&lt;/full-title&gt;&lt;abbr-1&gt;Biochimica et biophysica acta&lt;/abbr-1&gt;&lt;/periodical&gt;&lt;pages&gt;1965-70&lt;/pages&gt;&lt;volume&gt;1813&lt;/volume&gt;&lt;number&gt;11&lt;/number&gt;&lt;keywords&gt;&lt;keyword&gt;Animals&lt;/keyword&gt;&lt;keyword&gt;*Feedback, Physiological&lt;/keyword&gt;&lt;keyword&gt;Forkhead Transcription Factors/*metabolism&lt;/keyword&gt;&lt;keyword&gt;Humans&lt;/keyword&gt;&lt;keyword&gt;Models, Biological&lt;/keyword&gt;&lt;keyword&gt;Multiprotein Complexes&lt;/keyword&gt;&lt;keyword&gt;Proteins/*metabolism&lt;/keyword&gt;&lt;keyword&gt;Proto-Oncogene Proteins c-akt/*metabolism&lt;/keyword&gt;&lt;keyword&gt;Ribosomal Protein S6 Kinases, 70-kDa/metabolism&lt;/keyword&gt;&lt;keyword&gt;TOR Serine-Threonine Kinases&lt;/keyword&gt;&lt;/keywords&gt;&lt;dates&gt;&lt;year&gt;2011&lt;/year&gt;&lt;pub-dates&gt;&lt;date&gt;Nov&lt;/date&gt;&lt;/pub-dates&gt;&lt;/dates&gt;&lt;isbn&gt;0006-3002 (Print)&amp;#xD;0006-3002 (Linking)&lt;/isbn&gt;&lt;accession-num&gt;21440577&lt;/accession-num&gt;&lt;urls&gt;&lt;related-urls&gt;&lt;url&gt;http://www.ncbi.nlm.nih.gov/pubmed/21440577&lt;/url&gt;&lt;/related-urls&gt;&lt;/urls&gt;&lt;custom2&gt;PMC3427795&lt;/custom2&gt;&lt;electronic-resource-num&gt;10.1016/j.bbamcr.2011.03.013&lt;/electronic-resource-num&gt;&lt;/record&gt;&lt;/Cite&gt;&lt;/EndNote&gt;</w:instrText>
      </w:r>
      <w:r w:rsidR="00885A7D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[36]</w:t>
      </w:r>
      <w:r w:rsidR="00885A7D" w:rsidRPr="00E33F1D">
        <w:rPr>
          <w:rFonts w:ascii="Book Antiqua" w:hAnsi="Book Antiqua"/>
        </w:rPr>
        <w:fldChar w:fldCharType="end"/>
      </w:r>
      <w:r w:rsidR="00FE5161" w:rsidRPr="00E33F1D">
        <w:rPr>
          <w:rFonts w:ascii="Book Antiqua" w:hAnsi="Book Antiqua"/>
        </w:rPr>
        <w:t xml:space="preserve">. Interestingly, the serine </w:t>
      </w:r>
      <w:r w:rsidR="000F61D5" w:rsidRPr="00E33F1D">
        <w:rPr>
          <w:rFonts w:ascii="Book Antiqua" w:hAnsi="Book Antiqua"/>
        </w:rPr>
        <w:t>552-phosphorylation</w:t>
      </w:r>
      <w:r w:rsidR="00FE5161" w:rsidRPr="00E33F1D">
        <w:rPr>
          <w:rFonts w:ascii="Book Antiqua" w:hAnsi="Book Antiqua"/>
        </w:rPr>
        <w:t xml:space="preserve"> site is distinct </w:t>
      </w:r>
      <w:r w:rsidR="00CA60AC" w:rsidRPr="00E33F1D">
        <w:rPr>
          <w:rFonts w:ascii="Book Antiqua" w:hAnsi="Book Antiqua"/>
        </w:rPr>
        <w:t>from</w:t>
      </w:r>
      <w:r w:rsidR="00FE5161" w:rsidRPr="00E33F1D">
        <w:rPr>
          <w:rFonts w:ascii="Book Antiqua" w:hAnsi="Book Antiqua"/>
        </w:rPr>
        <w:t xml:space="preserve"> the site typically targeted by GSK-3. </w:t>
      </w:r>
      <w:r w:rsidR="00CA60AC" w:rsidRPr="00E33F1D">
        <w:rPr>
          <w:rFonts w:ascii="Book Antiqua" w:hAnsi="Book Antiqua"/>
        </w:rPr>
        <w:t xml:space="preserve">The authors conclude that Akt1 is responsible for inhibiting GSK-3 phosphorylation of </w:t>
      </w:r>
      <w:r w:rsidR="00CA60AC" w:rsidRPr="00E33F1D">
        <w:rPr>
          <w:rFonts w:ascii="Book Antiqua" w:hAnsi="Book Antiqua" w:cs="Times New Roman"/>
        </w:rPr>
        <w:t>β</w:t>
      </w:r>
      <w:r w:rsidR="00CA60AC" w:rsidRPr="00E33F1D">
        <w:rPr>
          <w:rFonts w:ascii="Book Antiqua" w:hAnsi="Book Antiqua"/>
        </w:rPr>
        <w:t>-catenin on Ser9</w:t>
      </w:r>
      <w:r w:rsidR="00802775" w:rsidRPr="00E33F1D">
        <w:rPr>
          <w:rFonts w:ascii="Book Antiqua" w:hAnsi="Book Antiqua"/>
        </w:rPr>
        <w:t xml:space="preserve"> </w:t>
      </w:r>
      <w:r w:rsidR="00CA60AC" w:rsidRPr="00E33F1D">
        <w:rPr>
          <w:rFonts w:ascii="Book Antiqua" w:hAnsi="Book Antiqua"/>
        </w:rPr>
        <w:t xml:space="preserve">and also for direct phosphorylation of </w:t>
      </w:r>
      <w:r w:rsidR="00CA60AC" w:rsidRPr="00E33F1D">
        <w:rPr>
          <w:rFonts w:ascii="Book Antiqua" w:hAnsi="Book Antiqua" w:cs="Times New Roman"/>
        </w:rPr>
        <w:t>β</w:t>
      </w:r>
      <w:r w:rsidR="00CA60AC" w:rsidRPr="00E33F1D">
        <w:rPr>
          <w:rFonts w:ascii="Book Antiqua" w:hAnsi="Book Antiqua"/>
        </w:rPr>
        <w:t>-catenin at serine 552 allowing</w:t>
      </w:r>
      <w:r w:rsidR="006E5A15" w:rsidRPr="00E33F1D">
        <w:rPr>
          <w:rFonts w:ascii="Book Antiqua" w:hAnsi="Book Antiqua"/>
        </w:rPr>
        <w:t xml:space="preserve"> for stabilization,</w:t>
      </w:r>
      <w:r w:rsidR="00802775" w:rsidRPr="00E33F1D">
        <w:rPr>
          <w:rFonts w:ascii="Book Antiqua" w:hAnsi="Book Antiqua"/>
        </w:rPr>
        <w:t xml:space="preserve"> </w:t>
      </w:r>
      <w:r w:rsidR="00CA60AC" w:rsidRPr="00E33F1D">
        <w:rPr>
          <w:rFonts w:ascii="Book Antiqua" w:hAnsi="Book Antiqua"/>
        </w:rPr>
        <w:t xml:space="preserve">enhanced </w:t>
      </w:r>
      <w:r w:rsidR="00802775" w:rsidRPr="00E33F1D">
        <w:rPr>
          <w:rFonts w:ascii="Book Antiqua" w:hAnsi="Book Antiqua"/>
        </w:rPr>
        <w:t>nuclear translocation</w:t>
      </w:r>
      <w:r w:rsidR="006E5A15" w:rsidRPr="00E33F1D">
        <w:rPr>
          <w:rFonts w:ascii="Book Antiqua" w:hAnsi="Book Antiqua"/>
        </w:rPr>
        <w:t xml:space="preserve"> and transcriptional activity of </w:t>
      </w:r>
      <w:r w:rsidR="006E5A15" w:rsidRPr="00E33F1D">
        <w:rPr>
          <w:rFonts w:ascii="Book Antiqua" w:hAnsi="Book Antiqua" w:cs="Times New Roman"/>
        </w:rPr>
        <w:t>β</w:t>
      </w:r>
      <w:r w:rsidR="006E5A15" w:rsidRPr="00E33F1D">
        <w:rPr>
          <w:rFonts w:ascii="Book Antiqua" w:hAnsi="Book Antiqua"/>
        </w:rPr>
        <w:t>-catenin (</w:t>
      </w:r>
      <w:r w:rsidR="00B8707F" w:rsidRPr="00E33F1D">
        <w:rPr>
          <w:rFonts w:ascii="Book Antiqua" w:hAnsi="Book Antiqua"/>
        </w:rPr>
        <w:t>Figure 2)</w:t>
      </w:r>
      <w:r w:rsidR="00CA60AC" w:rsidRPr="00E33F1D">
        <w:rPr>
          <w:rFonts w:ascii="Book Antiqua" w:hAnsi="Book Antiqua"/>
        </w:rPr>
        <w:t xml:space="preserve">. </w:t>
      </w:r>
    </w:p>
    <w:p w14:paraId="335CFE81" w14:textId="63CBD2EC" w:rsidR="009A3A36" w:rsidRPr="00E33F1D" w:rsidRDefault="009A3A36" w:rsidP="00A55ED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In a second study, </w:t>
      </w:r>
      <w:r w:rsidR="00960CF0" w:rsidRPr="00E33F1D">
        <w:rPr>
          <w:rFonts w:ascii="Book Antiqua" w:hAnsi="Book Antiqua"/>
        </w:rPr>
        <w:t xml:space="preserve">Choi </w:t>
      </w:r>
      <w:r w:rsidR="00960CF0" w:rsidRPr="00E33F1D">
        <w:rPr>
          <w:rFonts w:ascii="Book Antiqua" w:hAnsi="Book Antiqua"/>
          <w:i/>
        </w:rPr>
        <w:t>et al</w:t>
      </w:r>
      <w:r w:rsidR="004E7126" w:rsidRPr="00E33F1D">
        <w:rPr>
          <w:rFonts w:ascii="Book Antiqua" w:hAnsi="Book Antiqua"/>
        </w:rPr>
        <w:fldChar w:fldCharType="begin"/>
      </w:r>
      <w:r w:rsidR="004E7126" w:rsidRPr="00E33F1D">
        <w:rPr>
          <w:rFonts w:ascii="Book Antiqua" w:hAnsi="Book Antiqua"/>
        </w:rPr>
        <w:instrText xml:space="preserve"> ADDIN EN.CITE &lt;EndNote&gt;&lt;Cite&gt;&lt;Author&gt;Choi&lt;/Author&gt;&lt;Year&gt;2013&lt;/Year&gt;&lt;RecNum&gt;2843&lt;/RecNum&gt;&lt;DisplayText&gt;&lt;style face="superscript"&gt;[37]&lt;/style&gt;&lt;/DisplayText&gt;&lt;record&gt;&lt;rec-number&gt;2843&lt;/rec-number&gt;&lt;foreign-keys&gt;&lt;key app="EN" db-id="szf5dtaeq2x2vfe2fw7va2tk95z929rsefxp" timestamp="1461176731"&gt;2843&lt;/key&gt;&lt;/foreign-keys&gt;&lt;ref-type name="Journal Article"&gt;17&lt;/ref-type&gt;&lt;contributors&gt;&lt;authors&gt;&lt;author&gt;Choi, E. J.&lt;/author&gt;&lt;author&gt;Kim, S.&lt;/author&gt;&lt;author&gt;Jho, E. H.&lt;/author&gt;&lt;author&gt;Song, K. J.&lt;/author&gt;&lt;author&gt;Kee, S. H.&lt;/author&gt;&lt;/authors&gt;&lt;/contributors&gt;&lt;auth-address&gt;Laboratory of Cell Biology, Department of Microbiology and Bank for Pathogenic Virus, College of Medicine, Korea University, Seoul 136-705, Korea.&lt;/auth-address&gt;&lt;titles&gt;&lt;title&gt;Axin expression enhances herpes simplex virus type 1 replication by inhibiting virus-mediated cell death in L929 cells&lt;/title&gt;&lt;secondary-title&gt;J Gen Virol&lt;/secondary-title&gt;&lt;/titles&gt;&lt;periodical&gt;&lt;full-title&gt;J Gen Virol&lt;/full-title&gt;&lt;/periodical&gt;&lt;pages&gt;1636-46&lt;/pages&gt;&lt;volume&gt;94&lt;/volume&gt;&lt;number&gt;Pt 7&lt;/number&gt;&lt;keywords&gt;&lt;keyword&gt;Animals&lt;/keyword&gt;&lt;keyword&gt;Axin Protein/genetics/*metabolism/pharmacology&lt;/keyword&gt;&lt;keyword&gt;Cell Death/*drug effects&lt;/keyword&gt;&lt;keyword&gt;Cercopithecus aethiops&lt;/keyword&gt;&lt;keyword&gt;Herpesvirus 1, Human/pathogenicity/physiology&lt;/keyword&gt;&lt;keyword&gt;L Cells (Cell Line)&lt;/keyword&gt;&lt;keyword&gt;Mice&lt;/keyword&gt;&lt;keyword&gt;Vero Cells&lt;/keyword&gt;&lt;keyword&gt;Virus Replication/*drug effects&lt;/keyword&gt;&lt;/keywords&gt;&lt;dates&gt;&lt;year&gt;2013&lt;/year&gt;&lt;pub-dates&gt;&lt;date&gt;Jul&lt;/date&gt;&lt;/pub-dates&gt;&lt;/dates&gt;&lt;isbn&gt;1465-2099 (Electronic)&amp;#xD;0022-1317 (Linking)&lt;/isbn&gt;&lt;accession-num&gt;23535572&lt;/accession-num&gt;&lt;urls&gt;&lt;related-urls&gt;&lt;url&gt;http://www.ncbi.nlm.nih.gov/pubmed/23535572&lt;/url&gt;&lt;/related-urls&gt;&lt;/urls&gt;&lt;electronic-resource-num&gt;10.1099/vir.0.051540-0&lt;/electronic-resource-num&gt;&lt;/record&gt;&lt;/Cite&gt;&lt;/EndNote&gt;</w:instrText>
      </w:r>
      <w:r w:rsidR="004E7126" w:rsidRPr="00E33F1D">
        <w:rPr>
          <w:rFonts w:ascii="Book Antiqua" w:hAnsi="Book Antiqua"/>
        </w:rPr>
        <w:fldChar w:fldCharType="separate"/>
      </w:r>
      <w:r w:rsidR="004E7126" w:rsidRPr="00E33F1D">
        <w:rPr>
          <w:rFonts w:ascii="Book Antiqua" w:hAnsi="Book Antiqua"/>
          <w:noProof/>
          <w:vertAlign w:val="superscript"/>
        </w:rPr>
        <w:t>[37]</w:t>
      </w:r>
      <w:r w:rsidR="004E7126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 observed that HSV-1 infection and replication was more efficient in a fibroblast-like murine cell line, L929.</w:t>
      </w:r>
      <w:r w:rsidR="000625EA">
        <w:rPr>
          <w:rFonts w:ascii="Book Antiqua" w:hAnsi="Book Antiqua"/>
        </w:rPr>
        <w:t xml:space="preserve"> </w:t>
      </w:r>
      <w:r w:rsidR="00CA60AC" w:rsidRPr="00E33F1D">
        <w:rPr>
          <w:rFonts w:ascii="Book Antiqua" w:hAnsi="Book Antiqua"/>
        </w:rPr>
        <w:t>Knocking</w:t>
      </w:r>
      <w:r w:rsidR="00782B3E" w:rsidRPr="00E33F1D">
        <w:rPr>
          <w:rFonts w:ascii="Book Antiqua" w:hAnsi="Book Antiqua"/>
        </w:rPr>
        <w:t xml:space="preserve"> down </w:t>
      </w:r>
      <w:proofErr w:type="spellStart"/>
      <w:r w:rsidR="00715054" w:rsidRPr="00E33F1D">
        <w:rPr>
          <w:rFonts w:ascii="Book Antiqua" w:hAnsi="Book Antiqua"/>
        </w:rPr>
        <w:t>A</w:t>
      </w:r>
      <w:r w:rsidR="00782B3E" w:rsidRPr="00E33F1D">
        <w:rPr>
          <w:rFonts w:ascii="Book Antiqua" w:hAnsi="Book Antiqua"/>
        </w:rPr>
        <w:t>xin</w:t>
      </w:r>
      <w:proofErr w:type="spellEnd"/>
      <w:r w:rsidR="00782B3E" w:rsidRPr="00E33F1D">
        <w:rPr>
          <w:rFonts w:ascii="Book Antiqua" w:hAnsi="Book Antiqua"/>
        </w:rPr>
        <w:t xml:space="preserve"> or treatment with Wnt3a conditioned media reduce</w:t>
      </w:r>
      <w:r w:rsidR="00210481" w:rsidRPr="00E33F1D">
        <w:rPr>
          <w:rFonts w:ascii="Book Antiqua" w:hAnsi="Book Antiqua"/>
        </w:rPr>
        <w:t>s</w:t>
      </w:r>
      <w:r w:rsidR="00782B3E" w:rsidRPr="00E33F1D">
        <w:rPr>
          <w:rFonts w:ascii="Book Antiqua" w:hAnsi="Book Antiqua"/>
        </w:rPr>
        <w:t xml:space="preserve"> HSV-1 replication in L929 cells. </w:t>
      </w:r>
      <w:r w:rsidR="007646F1" w:rsidRPr="00E33F1D">
        <w:rPr>
          <w:rFonts w:ascii="Book Antiqua" w:hAnsi="Book Antiqua"/>
        </w:rPr>
        <w:t>The</w:t>
      </w:r>
      <w:r w:rsidR="00026E4E" w:rsidRPr="00E33F1D">
        <w:rPr>
          <w:rFonts w:ascii="Book Antiqua" w:hAnsi="Book Antiqua"/>
        </w:rPr>
        <w:t>y</w:t>
      </w:r>
      <w:r w:rsidR="007646F1" w:rsidRPr="00E33F1D">
        <w:rPr>
          <w:rFonts w:ascii="Book Antiqua" w:hAnsi="Book Antiqua"/>
        </w:rPr>
        <w:t xml:space="preserve"> </w:t>
      </w:r>
      <w:r w:rsidR="00337110" w:rsidRPr="00E33F1D">
        <w:rPr>
          <w:rFonts w:ascii="Book Antiqua" w:hAnsi="Book Antiqua"/>
        </w:rPr>
        <w:t xml:space="preserve">further showed </w:t>
      </w:r>
      <w:r w:rsidR="007646F1" w:rsidRPr="00E33F1D">
        <w:rPr>
          <w:rFonts w:ascii="Book Antiqua" w:hAnsi="Book Antiqua"/>
        </w:rPr>
        <w:t xml:space="preserve">that </w:t>
      </w:r>
      <w:proofErr w:type="spellStart"/>
      <w:r w:rsidR="007646F1" w:rsidRPr="00E33F1D">
        <w:rPr>
          <w:rFonts w:ascii="Book Antiqua" w:hAnsi="Book Antiqua"/>
        </w:rPr>
        <w:t>A</w:t>
      </w:r>
      <w:r w:rsidR="003D57A4" w:rsidRPr="00E33F1D">
        <w:rPr>
          <w:rFonts w:ascii="Book Antiqua" w:hAnsi="Book Antiqua"/>
        </w:rPr>
        <w:t>xin</w:t>
      </w:r>
      <w:proofErr w:type="spellEnd"/>
      <w:r w:rsidR="003D57A4" w:rsidRPr="00E33F1D">
        <w:rPr>
          <w:rFonts w:ascii="Book Antiqua" w:hAnsi="Book Antiqua"/>
        </w:rPr>
        <w:t xml:space="preserve"> expression minimalize</w:t>
      </w:r>
      <w:r w:rsidR="00210481" w:rsidRPr="00E33F1D">
        <w:rPr>
          <w:rFonts w:ascii="Book Antiqua" w:hAnsi="Book Antiqua"/>
        </w:rPr>
        <w:t>s</w:t>
      </w:r>
      <w:r w:rsidR="003D57A4" w:rsidRPr="00E33F1D">
        <w:rPr>
          <w:rFonts w:ascii="Book Antiqua" w:hAnsi="Book Antiqua"/>
        </w:rPr>
        <w:t xml:space="preserve"> HSV-1 induced cell </w:t>
      </w:r>
      <w:r w:rsidR="00CA60AC" w:rsidRPr="00E33F1D">
        <w:rPr>
          <w:rFonts w:ascii="Book Antiqua" w:hAnsi="Book Antiqua"/>
        </w:rPr>
        <w:t>death, which</w:t>
      </w:r>
      <w:r w:rsidR="003D57A4" w:rsidRPr="00E33F1D">
        <w:rPr>
          <w:rFonts w:ascii="Book Antiqua" w:hAnsi="Book Antiqua"/>
        </w:rPr>
        <w:t xml:space="preserve"> in turn promote</w:t>
      </w:r>
      <w:r w:rsidR="00210481" w:rsidRPr="00E33F1D">
        <w:rPr>
          <w:rFonts w:ascii="Book Antiqua" w:hAnsi="Book Antiqua"/>
        </w:rPr>
        <w:t>s</w:t>
      </w:r>
      <w:r w:rsidR="003D57A4" w:rsidRPr="00E33F1D">
        <w:rPr>
          <w:rFonts w:ascii="Book Antiqua" w:hAnsi="Book Antiqua"/>
        </w:rPr>
        <w:t xml:space="preserve"> increased HSV-1 replication. In </w:t>
      </w:r>
      <w:r w:rsidR="00CA60AC" w:rsidRPr="00E33F1D">
        <w:rPr>
          <w:rFonts w:ascii="Book Antiqua" w:hAnsi="Book Antiqua"/>
        </w:rPr>
        <w:t>a follow</w:t>
      </w:r>
      <w:r w:rsidR="003D57A4" w:rsidRPr="00E33F1D">
        <w:rPr>
          <w:rFonts w:ascii="Book Antiqua" w:hAnsi="Book Antiqua"/>
        </w:rPr>
        <w:t xml:space="preserve"> up </w:t>
      </w:r>
      <w:r w:rsidR="00026E4E" w:rsidRPr="00E33F1D">
        <w:rPr>
          <w:rFonts w:ascii="Book Antiqua" w:hAnsi="Book Antiqua"/>
        </w:rPr>
        <w:t>study</w:t>
      </w:r>
      <w:r w:rsidR="003D57A4" w:rsidRPr="00E33F1D">
        <w:rPr>
          <w:rFonts w:ascii="Book Antiqua" w:hAnsi="Book Antiqua"/>
        </w:rPr>
        <w:t>, this group observed that HSV-1 infection also induced autophagy but this</w:t>
      </w:r>
      <w:r w:rsidR="00210481" w:rsidRPr="00E33F1D">
        <w:rPr>
          <w:rFonts w:ascii="Book Antiqua" w:hAnsi="Book Antiqua"/>
        </w:rPr>
        <w:t xml:space="preserve"> is</w:t>
      </w:r>
      <w:r w:rsidR="003D57A4" w:rsidRPr="00E33F1D">
        <w:rPr>
          <w:rFonts w:ascii="Book Antiqua" w:hAnsi="Book Antiqua"/>
        </w:rPr>
        <w:t xml:space="preserve"> delayed in L929 cells ectopically expressing L-</w:t>
      </w:r>
      <w:proofErr w:type="spellStart"/>
      <w:r w:rsidR="000630DB" w:rsidRPr="00E33F1D">
        <w:rPr>
          <w:rFonts w:ascii="Book Antiqua" w:hAnsi="Book Antiqua"/>
        </w:rPr>
        <w:t>A</w:t>
      </w:r>
      <w:r w:rsidR="003D57A4" w:rsidRPr="00E33F1D">
        <w:rPr>
          <w:rFonts w:ascii="Book Antiqua" w:hAnsi="Book Antiqua"/>
        </w:rPr>
        <w:t>xin</w:t>
      </w:r>
      <w:proofErr w:type="spellEnd"/>
      <w:r w:rsidR="003D57A4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&lt;EndNote&gt;&lt;Cite&gt;&lt;Author&gt;Choi&lt;/Author&gt;&lt;Year&gt;2014&lt;/Year&gt;&lt;RecNum&gt;2844&lt;/RecNum&gt;&lt;DisplayText&gt;&lt;style face="superscript"&gt;[38]&lt;/style&gt;&lt;/DisplayText&gt;&lt;record&gt;&lt;rec-number&gt;2844&lt;/rec-number&gt;&lt;foreign-keys&gt;&lt;key app="EN" db-id="szf5dtaeq2x2vfe2fw7va2tk95z929rsefxp" timestamp="1461177571"&gt;2844&lt;/key&gt;&lt;/foreign-keys&gt;&lt;ref-type name="Journal Article"&gt;17&lt;/ref-type&gt;&lt;contributors&gt;&lt;authors&gt;&lt;author&gt;Choi, E. J.&lt;/author&gt;&lt;author&gt;Kee, S. H.&lt;/author&gt;&lt;/authors&gt;&lt;/contributors&gt;&lt;auth-address&gt;Laboratory of Cell Biology, Department of Microbiology and Bank for Pathogenic Virus, College of Medicine, Korea University, Seoul, 136-705, Korea.&lt;/auth-address&gt;&lt;titles&gt;&lt;title&gt;Axin expression delays herpes simplex virus-induced autophagy and enhances viral replication in L929 cells&lt;/title&gt;&lt;secondary-title&gt;Microbiol Immunol&lt;/secondary-title&gt;&lt;/titles&gt;&lt;periodical&gt;&lt;full-title&gt;Microbiol Immunol&lt;/full-title&gt;&lt;/periodical&gt;&lt;pages&gt;103-11&lt;/pages&gt;&lt;volume&gt;58&lt;/volume&gt;&lt;number&gt;2&lt;/number&gt;&lt;keywords&gt;&lt;keyword&gt;Adenine/analogs &amp;amp; derivatives/pharmacology&lt;/keyword&gt;&lt;keyword&gt;Apoptosis Regulatory Proteins/genetics&lt;/keyword&gt;&lt;keyword&gt;*Autophagy/drug effects&lt;/keyword&gt;&lt;keyword&gt;Axin Protein/genetics/*metabolism&lt;/keyword&gt;&lt;keyword&gt;Cell Line&lt;/keyword&gt;&lt;keyword&gt;Gene Expression&lt;/keyword&gt;&lt;keyword&gt;Gene Knockdown Techniques&lt;/keyword&gt;&lt;keyword&gt;Humans&lt;/keyword&gt;&lt;keyword&gt;Membrane Proteins/genetics&lt;/keyword&gt;&lt;keyword&gt;Simplexvirus/drug effects/*physiology&lt;/keyword&gt;&lt;keyword&gt;Sirolimus/pharmacology&lt;/keyword&gt;&lt;keyword&gt;*Virus Replication/drug effects&lt;/keyword&gt;&lt;keyword&gt;autophagy&lt;/keyword&gt;&lt;keyword&gt;axin&lt;/keyword&gt;&lt;keyword&gt;herpes simplex virus&lt;/keyword&gt;&lt;/keywords&gt;&lt;dates&gt;&lt;year&gt;2014&lt;/year&gt;&lt;pub-dates&gt;&lt;date&gt;Feb&lt;/date&gt;&lt;/pub-dates&gt;&lt;/dates&gt;&lt;isbn&gt;1348-0421 (Electronic)&amp;#xD;0385-5600 (Linking)&lt;/isbn&gt;&lt;accession-num&gt;24329555&lt;/accession-num&gt;&lt;urls&gt;&lt;related-urls&gt;&lt;url&gt;http://www.ncbi.nlm.nih.gov/pubmed/24329555&lt;/url&gt;&lt;/related-urls&gt;&lt;/urls&gt;&lt;electronic-resource-num&gt;10.1111/1348-0421.12123&lt;/electronic-resource-num&gt;&lt;/record&gt;&lt;/Cite&gt;&lt;/EndNote&gt;</w:instrText>
      </w:r>
      <w:r w:rsidR="003D57A4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[38]</w:t>
      </w:r>
      <w:r w:rsidR="003D57A4" w:rsidRPr="00E33F1D">
        <w:rPr>
          <w:rFonts w:ascii="Book Antiqua" w:hAnsi="Book Antiqua"/>
        </w:rPr>
        <w:fldChar w:fldCharType="end"/>
      </w:r>
      <w:r w:rsidR="003D57A4" w:rsidRPr="00E33F1D">
        <w:rPr>
          <w:rFonts w:ascii="Book Antiqua" w:hAnsi="Book Antiqua"/>
        </w:rPr>
        <w:t>.</w:t>
      </w:r>
      <w:r w:rsidR="005D078A" w:rsidRPr="00E33F1D">
        <w:rPr>
          <w:rFonts w:ascii="Book Antiqua" w:hAnsi="Book Antiqua"/>
        </w:rPr>
        <w:t xml:space="preserve"> The</w:t>
      </w:r>
      <w:r w:rsidR="00026E4E" w:rsidRPr="00E33F1D">
        <w:rPr>
          <w:rFonts w:ascii="Book Antiqua" w:hAnsi="Book Antiqua"/>
        </w:rPr>
        <w:t xml:space="preserve"> authors concluded that</w:t>
      </w:r>
      <w:r w:rsidR="005D078A" w:rsidRPr="00E33F1D">
        <w:rPr>
          <w:rFonts w:ascii="Book Antiqua" w:hAnsi="Book Antiqua"/>
        </w:rPr>
        <w:t xml:space="preserve"> delay in induction of autophagy favors HSV-1 viral </w:t>
      </w:r>
      <w:r w:rsidR="00CA60AC" w:rsidRPr="00E33F1D">
        <w:rPr>
          <w:rFonts w:ascii="Book Antiqua" w:hAnsi="Book Antiqua"/>
        </w:rPr>
        <w:t>replication</w:t>
      </w:r>
      <w:r w:rsidR="005D078A" w:rsidRPr="00E33F1D">
        <w:rPr>
          <w:rFonts w:ascii="Book Antiqua" w:hAnsi="Book Antiqua"/>
        </w:rPr>
        <w:t xml:space="preserve"> likely by suppression of HSV-1 mediate</w:t>
      </w:r>
      <w:r w:rsidR="005D2F3F" w:rsidRPr="00E33F1D">
        <w:rPr>
          <w:rFonts w:ascii="Book Antiqua" w:hAnsi="Book Antiqua"/>
        </w:rPr>
        <w:t>d</w:t>
      </w:r>
      <w:r w:rsidR="005D078A" w:rsidRPr="00E33F1D">
        <w:rPr>
          <w:rFonts w:ascii="Book Antiqua" w:hAnsi="Book Antiqua"/>
        </w:rPr>
        <w:t xml:space="preserve"> cell death.</w:t>
      </w:r>
      <w:r w:rsidR="00026E4E" w:rsidRPr="00E33F1D">
        <w:rPr>
          <w:rFonts w:ascii="Book Antiqua" w:hAnsi="Book Antiqua"/>
        </w:rPr>
        <w:t xml:space="preserve"> The implication is that HSV-1 replication is inversely related to </w:t>
      </w:r>
      <w:proofErr w:type="spellStart"/>
      <w:r w:rsidR="00026E4E" w:rsidRPr="00E33F1D">
        <w:rPr>
          <w:rFonts w:ascii="Book Antiqua" w:hAnsi="Book Antiqua"/>
        </w:rPr>
        <w:t>Wnt</w:t>
      </w:r>
      <w:proofErr w:type="spellEnd"/>
      <w:r w:rsidR="00026E4E" w:rsidRPr="00E33F1D">
        <w:rPr>
          <w:rFonts w:ascii="Book Antiqua" w:hAnsi="Book Antiqua"/>
        </w:rPr>
        <w:t xml:space="preserve"> signaling.</w:t>
      </w:r>
    </w:p>
    <w:p w14:paraId="7CCAF380" w14:textId="39F6C68E" w:rsidR="00831D56" w:rsidRPr="00E33F1D" w:rsidRDefault="005D078A" w:rsidP="004E712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Lastly, </w:t>
      </w:r>
      <w:proofErr w:type="spellStart"/>
      <w:r w:rsidR="00BE6B12" w:rsidRPr="00E33F1D">
        <w:rPr>
          <w:rFonts w:ascii="Book Antiqua" w:hAnsi="Book Antiqua"/>
        </w:rPr>
        <w:t>Piacentini</w:t>
      </w:r>
      <w:proofErr w:type="spellEnd"/>
      <w:r w:rsidR="00BE6B12" w:rsidRPr="00E33F1D">
        <w:rPr>
          <w:rFonts w:ascii="Book Antiqua" w:hAnsi="Book Antiqua"/>
        </w:rPr>
        <w:t xml:space="preserve"> </w:t>
      </w:r>
      <w:r w:rsidR="00BE6B12" w:rsidRPr="00E33F1D">
        <w:rPr>
          <w:rFonts w:ascii="Book Antiqua" w:hAnsi="Book Antiqua"/>
          <w:i/>
        </w:rPr>
        <w:t>et al</w:t>
      </w:r>
      <w:r w:rsidR="004E7126" w:rsidRPr="00E33F1D">
        <w:rPr>
          <w:rFonts w:ascii="Book Antiqua" w:hAnsi="Book Antiqua"/>
        </w:rPr>
        <w:fldChar w:fldCharType="begin"/>
      </w:r>
      <w:r w:rsidR="004E7126" w:rsidRPr="00E33F1D">
        <w:rPr>
          <w:rFonts w:ascii="Book Antiqua" w:hAnsi="Book Antiqua"/>
        </w:rPr>
        <w:instrText xml:space="preserve"> ADDIN EN.CITE &lt;EndNote&gt;&lt;Cite&gt;&lt;Author&gt;Piacentini&lt;/Author&gt;&lt;Year&gt;2015&lt;/Year&gt;&lt;RecNum&gt;2846&lt;/RecNum&gt;&lt;DisplayText&gt;&lt;style face="superscript"&gt;[39]&lt;/style&gt;&lt;/DisplayText&gt;&lt;record&gt;&lt;rec-number&gt;2846&lt;/rec-number&gt;&lt;foreign-keys&gt;&lt;key app="EN" db-id="szf5dtaeq2x2vfe2fw7va2tk95z929rsefxp" timestamp="1461178139"&gt;2846&lt;/key&gt;&lt;/foreign-keys&gt;&lt;ref-type name="Journal Article"&gt;17&lt;/ref-type&gt;&lt;contributors&gt;&lt;authors&gt;&lt;author&gt;Piacentini, R.&lt;/author&gt;&lt;author&gt;Li Puma, D. D.&lt;/author&gt;&lt;author&gt;Ripoli, C.&lt;/author&gt;&lt;author&gt;Marcocci, M. E.&lt;/author&gt;&lt;author&gt;De Chiara, G.&lt;/author&gt;&lt;author&gt;Garaci, E.&lt;/author&gt;&lt;author&gt;Palamara, A. T.&lt;/author&gt;&lt;author&gt;Grassi, C.&lt;/author&gt;&lt;/authors&gt;&lt;/contributors&gt;&lt;auth-address&gt;Institute of Human Physiology, Medical School, Universita Cattolica, 00168 Rome, Italy.&amp;#xD;Department of Public Health and Infectious Diseases, Sapienza University of Rome, 00185 Rome, Italy.&amp;#xD;Institute of Translational Pharmacology, National Research Council, 00133 Rome, Italy.&amp;#xD;San Raffaele Pisana Scientific Institute for Research, Hospitalization and Health Care, 00163 Rome, Italy.&lt;/auth-address&gt;&lt;titles&gt;&lt;title&gt;Herpes Simplex Virus type-1 infection induces synaptic dysfunction in cultured cortical neurons via GSK-3 activation and intraneuronal amyloid-beta protein accumulation&lt;/title&gt;&lt;secondary-title&gt;Sci Rep&lt;/secondary-title&gt;&lt;/titles&gt;&lt;periodical&gt;&lt;full-title&gt;Sci Rep&lt;/full-title&gt;&lt;abbr-1&gt;Scientific reports&lt;/abbr-1&gt;&lt;/periodical&gt;&lt;pages&gt;15444&lt;/pages&gt;&lt;volume&gt;5&lt;/volume&gt;&lt;dates&gt;&lt;year&gt;2015&lt;/year&gt;&lt;/dates&gt;&lt;isbn&gt;2045-2322 (Electronic)&amp;#xD;2045-2322 (Linking)&lt;/isbn&gt;&lt;accession-num&gt;26487282&lt;/accession-num&gt;&lt;urls&gt;&lt;related-urls&gt;&lt;url&gt;http://www.ncbi.nlm.nih.gov/pubmed/26487282&lt;/url&gt;&lt;/related-urls&gt;&lt;/urls&gt;&lt;custom2&gt;PMC4614347&lt;/custom2&gt;&lt;electronic-resource-num&gt;10.1038/srep15444&lt;/electronic-resource-num&gt;&lt;/record&gt;&lt;/Cite&gt;&lt;/EndNote&gt;</w:instrText>
      </w:r>
      <w:r w:rsidR="004E7126" w:rsidRPr="00E33F1D">
        <w:rPr>
          <w:rFonts w:ascii="Book Antiqua" w:hAnsi="Book Antiqua"/>
        </w:rPr>
        <w:fldChar w:fldCharType="separate"/>
      </w:r>
      <w:r w:rsidR="004E7126" w:rsidRPr="00E33F1D">
        <w:rPr>
          <w:rFonts w:ascii="Book Antiqua" w:hAnsi="Book Antiqua"/>
          <w:noProof/>
          <w:vertAlign w:val="superscript"/>
        </w:rPr>
        <w:t>[39]</w:t>
      </w:r>
      <w:r w:rsidR="004E7126" w:rsidRPr="00E33F1D">
        <w:rPr>
          <w:rFonts w:ascii="Book Antiqua" w:hAnsi="Book Antiqua"/>
        </w:rPr>
        <w:fldChar w:fldCharType="end"/>
      </w:r>
      <w:r w:rsidR="00BE6B12" w:rsidRPr="00E33F1D">
        <w:rPr>
          <w:rFonts w:ascii="Book Antiqua" w:hAnsi="Book Antiqua"/>
        </w:rPr>
        <w:t xml:space="preserve"> demonstrated that HSV-1 infection disrupts synaptic function in cultured murine cortical neurons</w:t>
      </w:r>
      <w:r w:rsidR="00ED0410" w:rsidRPr="00E33F1D">
        <w:rPr>
          <w:rFonts w:ascii="Book Antiqua" w:hAnsi="Book Antiqua"/>
        </w:rPr>
        <w:t xml:space="preserve"> through GSK-3 activation and intracellular accumulation of amyloid-</w:t>
      </w:r>
      <w:r w:rsidR="00D63263" w:rsidRPr="00E33F1D">
        <w:rPr>
          <w:rFonts w:ascii="Book Antiqua" w:hAnsi="Book Antiqua" w:cs="Times New Roman"/>
        </w:rPr>
        <w:t>β</w:t>
      </w:r>
      <w:r w:rsidR="00ED0410" w:rsidRPr="00E33F1D">
        <w:rPr>
          <w:rFonts w:ascii="Book Antiqua" w:hAnsi="Book Antiqua"/>
        </w:rPr>
        <w:t xml:space="preserve"> protein</w:t>
      </w:r>
      <w:r w:rsidR="00C15FF5" w:rsidRPr="00E33F1D">
        <w:rPr>
          <w:rFonts w:ascii="Book Antiqua" w:hAnsi="Book Antiqua"/>
        </w:rPr>
        <w:t xml:space="preserve">. </w:t>
      </w:r>
      <w:r w:rsidR="00ED0410" w:rsidRPr="00E33F1D">
        <w:rPr>
          <w:rFonts w:ascii="Book Antiqua" w:eastAsia="Times New Roman" w:hAnsi="Book Antiqua" w:cs="Times New Roman"/>
        </w:rPr>
        <w:t xml:space="preserve">In a previous study this group showed that </w:t>
      </w:r>
      <w:r w:rsidR="00534911" w:rsidRPr="00E33F1D">
        <w:rPr>
          <w:rFonts w:ascii="Book Antiqua" w:hAnsi="Book Antiqua"/>
        </w:rPr>
        <w:t xml:space="preserve">HSV-1 </w:t>
      </w:r>
      <w:r w:rsidR="00ED0410" w:rsidRPr="00E33F1D">
        <w:rPr>
          <w:rFonts w:ascii="Book Antiqua" w:hAnsi="Book Antiqua"/>
        </w:rPr>
        <w:t xml:space="preserve">mediated increases in intracellular </w:t>
      </w:r>
      <w:r w:rsidR="00534911" w:rsidRPr="00E33F1D">
        <w:rPr>
          <w:rFonts w:ascii="Book Antiqua" w:hAnsi="Book Antiqua"/>
        </w:rPr>
        <w:t>Ca</w:t>
      </w:r>
      <w:r w:rsidR="00534911" w:rsidRPr="00E33F1D">
        <w:rPr>
          <w:rFonts w:ascii="Book Antiqua" w:hAnsi="Book Antiqua"/>
          <w:vertAlign w:val="superscript"/>
        </w:rPr>
        <w:t>2+</w:t>
      </w:r>
      <w:r w:rsidR="00ED0410" w:rsidRPr="00E33F1D">
        <w:rPr>
          <w:rFonts w:ascii="Book Antiqua" w:hAnsi="Book Antiqua"/>
          <w:vertAlign w:val="superscript"/>
        </w:rPr>
        <w:t xml:space="preserve"> </w:t>
      </w:r>
      <w:r w:rsidR="00ED0410" w:rsidRPr="00E33F1D">
        <w:rPr>
          <w:rFonts w:ascii="Book Antiqua" w:hAnsi="Book Antiqua"/>
        </w:rPr>
        <w:t xml:space="preserve">is the main mechanism for </w:t>
      </w:r>
      <w:r w:rsidR="00534911" w:rsidRPr="00E33F1D">
        <w:rPr>
          <w:rFonts w:ascii="Book Antiqua" w:hAnsi="Book Antiqua"/>
        </w:rPr>
        <w:t xml:space="preserve">activation of GSK-3 </w:t>
      </w:r>
      <w:r w:rsidR="00ED0410" w:rsidRPr="00E33F1D">
        <w:rPr>
          <w:rFonts w:ascii="Book Antiqua" w:hAnsi="Book Antiqua"/>
        </w:rPr>
        <w:t xml:space="preserve">in this </w:t>
      </w:r>
      <w:r w:rsidR="00534911" w:rsidRPr="00E33F1D">
        <w:rPr>
          <w:rFonts w:ascii="Book Antiqua" w:hAnsi="Book Antiqua"/>
        </w:rPr>
        <w:t>model</w:t>
      </w:r>
      <w:r w:rsidR="00C15FF5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&lt;EndNote&gt;&lt;Cite&gt;&lt;Author&gt;Piacentini&lt;/Author&gt;&lt;Year&gt;2015&lt;/Year&gt;&lt;RecNum&gt;2846&lt;/RecNum&gt;&lt;DisplayText&gt;&lt;style face="superscript"&gt;[39]&lt;/style&gt;&lt;/DisplayText&gt;&lt;record&gt;&lt;rec-number&gt;2846&lt;/rec-number&gt;&lt;foreign-keys&gt;&lt;key app="EN" db-id="szf5dtaeq2x2vfe2fw7va2tk95z929rsefxp" timestamp="1461178139"&gt;2846&lt;/key&gt;&lt;/foreign-keys&gt;&lt;ref-type name="Journal Article"&gt;17&lt;/ref-type&gt;&lt;contributors&gt;&lt;authors&gt;&lt;author&gt;Piacentini, R.&lt;/author&gt;&lt;author&gt;Li Puma, D. D.&lt;/author&gt;&lt;author&gt;Ripoli, C.&lt;/author&gt;&lt;author&gt;Marcocci, M. E.&lt;/author&gt;&lt;author&gt;De Chiara, G.&lt;/author&gt;&lt;author&gt;Garaci, E.&lt;/author&gt;&lt;author&gt;Palamara, A. T.&lt;/author&gt;&lt;author&gt;Grassi, C.&lt;/author&gt;&lt;/authors&gt;&lt;/contributors&gt;&lt;auth-address&gt;Institute of Human Physiology, Medical School, Universita Cattolica, 00168 Rome, Italy.&amp;#xD;Department of Public Health and Infectious Diseases, Sapienza University of Rome, 00185 Rome, Italy.&amp;#xD;Institute of Translational Pharmacology, National Research Council, 00133 Rome, Italy.&amp;#xD;San Raffaele Pisana Scientific Institute for Research, Hospitalization and Health Care, 00163 Rome, Italy.&lt;/auth-address&gt;&lt;titles&gt;&lt;title&gt;Herpes Simplex Virus type-1 infection induces synaptic dysfunction in cultured cortical neurons via GSK-3 activation and intraneuronal amyloid-beta protein accumulation&lt;/title&gt;&lt;secondary-title&gt;Sci Rep&lt;/secondary-title&gt;&lt;/titles&gt;&lt;periodical&gt;&lt;full-title&gt;Sci Rep&lt;/full-title&gt;&lt;abbr-1&gt;Scientific reports&lt;/abbr-1&gt;&lt;/periodical&gt;&lt;pages&gt;15444&lt;/pages&gt;&lt;volume&gt;5&lt;/volume&gt;&lt;dates&gt;&lt;year&gt;2015&lt;/year&gt;&lt;/dates&gt;&lt;isbn&gt;2045-2322 (Electronic)&amp;#xD;2045-2322 (Linking)&lt;/isbn&gt;&lt;accession-num&gt;26487282&lt;/accession-num&gt;&lt;urls&gt;&lt;related-urls&gt;&lt;url&gt;http://www.ncbi.nlm.nih.gov/pubmed/26487282&lt;/url&gt;&lt;/related-urls&gt;&lt;/urls&gt;&lt;custom2&gt;PMC4614347&lt;/custom2&gt;&lt;electronic-resource-num&gt;10.1038/srep15444&lt;/electronic-resource-num&gt;&lt;/record&gt;&lt;/Cite&gt;&lt;/EndNote&gt;</w:instrText>
      </w:r>
      <w:r w:rsidR="00C15FF5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[39]</w:t>
      </w:r>
      <w:r w:rsidR="00C15FF5" w:rsidRPr="00E33F1D">
        <w:rPr>
          <w:rFonts w:ascii="Book Antiqua" w:hAnsi="Book Antiqua"/>
        </w:rPr>
        <w:fldChar w:fldCharType="end"/>
      </w:r>
      <w:r w:rsidR="00C15FF5" w:rsidRPr="00E33F1D">
        <w:rPr>
          <w:rFonts w:ascii="Book Antiqua" w:hAnsi="Book Antiqua"/>
        </w:rPr>
        <w:t>.</w:t>
      </w:r>
      <w:r w:rsidR="00ED0410" w:rsidRPr="00E33F1D">
        <w:rPr>
          <w:rFonts w:ascii="Book Antiqua" w:hAnsi="Book Antiqua"/>
        </w:rPr>
        <w:t xml:space="preserve"> </w:t>
      </w:r>
      <w:r w:rsidR="00C33170" w:rsidRPr="00E33F1D">
        <w:rPr>
          <w:rFonts w:ascii="Book Antiqua" w:hAnsi="Book Antiqua"/>
        </w:rPr>
        <w:t xml:space="preserve">These studies suggest </w:t>
      </w:r>
      <w:r w:rsidR="00F079D3" w:rsidRPr="00E33F1D">
        <w:rPr>
          <w:rFonts w:ascii="Book Antiqua" w:hAnsi="Book Antiqua"/>
        </w:rPr>
        <w:t>a possible link between</w:t>
      </w:r>
      <w:r w:rsidR="00C33170" w:rsidRPr="00E33F1D">
        <w:rPr>
          <w:rFonts w:ascii="Book Antiqua" w:hAnsi="Book Antiqua"/>
        </w:rPr>
        <w:t xml:space="preserve"> </w:t>
      </w:r>
      <w:r w:rsidR="00F67110" w:rsidRPr="00E33F1D">
        <w:rPr>
          <w:rFonts w:ascii="Book Antiqua" w:hAnsi="Book Antiqua"/>
        </w:rPr>
        <w:t xml:space="preserve">HSV-1 </w:t>
      </w:r>
      <w:r w:rsidR="00280188" w:rsidRPr="00E33F1D">
        <w:rPr>
          <w:rFonts w:ascii="Book Antiqua" w:hAnsi="Book Antiqua"/>
        </w:rPr>
        <w:t>pathogenesis and</w:t>
      </w:r>
      <w:r w:rsidR="00F079D3" w:rsidRPr="00E33F1D">
        <w:rPr>
          <w:rFonts w:ascii="Book Antiqua" w:hAnsi="Book Antiqua"/>
        </w:rPr>
        <w:t xml:space="preserve"> </w:t>
      </w:r>
      <w:r w:rsidR="00A65405" w:rsidRPr="00E33F1D">
        <w:rPr>
          <w:rFonts w:ascii="Book Antiqua" w:hAnsi="Book Antiqua"/>
        </w:rPr>
        <w:t xml:space="preserve">Alzheimer’s </w:t>
      </w:r>
      <w:r w:rsidR="004E7126" w:rsidRPr="00E33F1D">
        <w:rPr>
          <w:rFonts w:ascii="Book Antiqua" w:hAnsi="Book Antiqua"/>
        </w:rPr>
        <w:t>d</w:t>
      </w:r>
      <w:r w:rsidR="00F67110" w:rsidRPr="00E33F1D">
        <w:rPr>
          <w:rFonts w:ascii="Book Antiqua" w:hAnsi="Book Antiqua"/>
        </w:rPr>
        <w:t>isease.</w:t>
      </w:r>
    </w:p>
    <w:p w14:paraId="30B6F3CC" w14:textId="3B2F094D" w:rsidR="002F39D0" w:rsidRPr="00E33F1D" w:rsidRDefault="00934F0B" w:rsidP="004E7126">
      <w:pPr>
        <w:spacing w:line="360" w:lineRule="auto"/>
        <w:ind w:firstLineChars="100" w:firstLine="240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</w:rPr>
        <w:t xml:space="preserve">To date, the involvement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during VZV infection has been </w:t>
      </w:r>
      <w:proofErr w:type="spellStart"/>
      <w:r w:rsidR="00D63263" w:rsidRPr="00E33F1D">
        <w:rPr>
          <w:rFonts w:ascii="Book Antiqua" w:hAnsi="Book Antiqua"/>
        </w:rPr>
        <w:t>under</w:t>
      </w:r>
      <w:r w:rsidRPr="00E33F1D">
        <w:rPr>
          <w:rFonts w:ascii="Book Antiqua" w:hAnsi="Book Antiqua"/>
        </w:rPr>
        <w:t>investigated</w:t>
      </w:r>
      <w:proofErr w:type="spellEnd"/>
      <w:r w:rsidRPr="00E33F1D">
        <w:rPr>
          <w:rFonts w:ascii="Book Antiqua" w:hAnsi="Book Antiqua"/>
        </w:rPr>
        <w:t xml:space="preserve">. </w:t>
      </w:r>
      <w:r w:rsidR="009238DC" w:rsidRPr="00E33F1D">
        <w:rPr>
          <w:rFonts w:ascii="Book Antiqua" w:hAnsi="Book Antiqua"/>
        </w:rPr>
        <w:t xml:space="preserve">Markus </w:t>
      </w:r>
      <w:r w:rsidR="009238DC" w:rsidRPr="00E33F1D">
        <w:rPr>
          <w:rFonts w:ascii="Book Antiqua" w:hAnsi="Book Antiqua"/>
          <w:i/>
        </w:rPr>
        <w:t>et al</w:t>
      </w:r>
      <w:r w:rsidR="004E7126" w:rsidRPr="00E33F1D">
        <w:rPr>
          <w:rFonts w:ascii="Book Antiqua" w:hAnsi="Book Antiqua"/>
        </w:rPr>
        <w:fldChar w:fldCharType="begin">
          <w:fldData xml:space="preserve">PEVuZE5vdGU+PENpdGU+PEF1dGhvcj5NYXJrdXM8L0F1dGhvcj48WWVhcj4yMDE0PC9ZZWFyPjxS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=
</w:fldData>
        </w:fldChar>
      </w:r>
      <w:r w:rsidR="004E7126" w:rsidRPr="00E33F1D">
        <w:rPr>
          <w:rFonts w:ascii="Book Antiqua" w:hAnsi="Book Antiqua"/>
        </w:rPr>
        <w:instrText xml:space="preserve"> ADDIN EN.CITE </w:instrText>
      </w:r>
      <w:r w:rsidR="004E7126" w:rsidRPr="00E33F1D">
        <w:rPr>
          <w:rFonts w:ascii="Book Antiqua" w:hAnsi="Book Antiqua"/>
        </w:rPr>
        <w:fldChar w:fldCharType="begin">
          <w:fldData xml:space="preserve">PEVuZE5vdGU+PENpdGU+PEF1dGhvcj5NYXJrdXM8L0F1dGhvcj48WWVhcj4yMDE0PC9ZZWFyPjxS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=
</w:fldData>
        </w:fldChar>
      </w:r>
      <w:r w:rsidR="004E7126" w:rsidRPr="00E33F1D">
        <w:rPr>
          <w:rFonts w:ascii="Book Antiqua" w:hAnsi="Book Antiqua"/>
        </w:rPr>
        <w:instrText xml:space="preserve"> ADDIN EN.CITE.DATA </w:instrText>
      </w:r>
      <w:r w:rsidR="004E7126" w:rsidRPr="00E33F1D">
        <w:rPr>
          <w:rFonts w:ascii="Book Antiqua" w:hAnsi="Book Antiqua"/>
        </w:rPr>
      </w:r>
      <w:r w:rsidR="004E7126" w:rsidRPr="00E33F1D">
        <w:rPr>
          <w:rFonts w:ascii="Book Antiqua" w:hAnsi="Book Antiqua"/>
        </w:rPr>
        <w:fldChar w:fldCharType="end"/>
      </w:r>
      <w:r w:rsidR="004E7126" w:rsidRPr="00E33F1D">
        <w:rPr>
          <w:rFonts w:ascii="Book Antiqua" w:hAnsi="Book Antiqua"/>
        </w:rPr>
      </w:r>
      <w:r w:rsidR="004E7126" w:rsidRPr="00E33F1D">
        <w:rPr>
          <w:rFonts w:ascii="Book Antiqua" w:hAnsi="Book Antiqua"/>
        </w:rPr>
        <w:fldChar w:fldCharType="separate"/>
      </w:r>
      <w:r w:rsidR="004E7126" w:rsidRPr="00E33F1D">
        <w:rPr>
          <w:rFonts w:ascii="Book Antiqua" w:hAnsi="Book Antiqua"/>
          <w:noProof/>
          <w:vertAlign w:val="superscript"/>
        </w:rPr>
        <w:t>[40]</w:t>
      </w:r>
      <w:r w:rsidR="004E7126" w:rsidRPr="00E33F1D">
        <w:rPr>
          <w:rFonts w:ascii="Book Antiqua" w:hAnsi="Book Antiqua"/>
        </w:rPr>
        <w:fldChar w:fldCharType="end"/>
      </w:r>
      <w:r w:rsidR="009238DC" w:rsidRPr="00E33F1D">
        <w:rPr>
          <w:rFonts w:ascii="Book Antiqua" w:hAnsi="Book Antiqua"/>
        </w:rPr>
        <w:t xml:space="preserve"> observed an increase in canonical </w:t>
      </w:r>
      <w:proofErr w:type="spellStart"/>
      <w:r w:rsidR="009238DC" w:rsidRPr="00E33F1D">
        <w:rPr>
          <w:rFonts w:ascii="Book Antiqua" w:hAnsi="Book Antiqua"/>
        </w:rPr>
        <w:t>Wnt</w:t>
      </w:r>
      <w:proofErr w:type="spellEnd"/>
      <w:r w:rsidR="009238DC" w:rsidRPr="00E33F1D">
        <w:rPr>
          <w:rFonts w:ascii="Book Antiqua" w:hAnsi="Book Antiqua"/>
        </w:rPr>
        <w:t xml:space="preserve"> pathway transcription in infection of neurons derived from human embryonic stem cells. The </w:t>
      </w:r>
      <w:proofErr w:type="spellStart"/>
      <w:r w:rsidR="009238DC" w:rsidRPr="00E33F1D">
        <w:rPr>
          <w:rFonts w:ascii="Book Antiqua" w:hAnsi="Book Antiqua"/>
        </w:rPr>
        <w:t>Wnt</w:t>
      </w:r>
      <w:proofErr w:type="spellEnd"/>
      <w:r w:rsidR="009238DC" w:rsidRPr="00E33F1D">
        <w:rPr>
          <w:rFonts w:ascii="Book Antiqua" w:hAnsi="Book Antiqua"/>
        </w:rPr>
        <w:t xml:space="preserve"> pathway was unaffected during late VZV infection of fibroblasts. Intriguingly, like HSV</w:t>
      </w:r>
      <w:r w:rsidR="006B1E96" w:rsidRPr="00E33F1D">
        <w:rPr>
          <w:rFonts w:ascii="Book Antiqua" w:hAnsi="Book Antiqua"/>
        </w:rPr>
        <w:t>-</w:t>
      </w:r>
      <w:r w:rsidR="009238DC" w:rsidRPr="00E33F1D">
        <w:rPr>
          <w:rFonts w:ascii="Book Antiqua" w:hAnsi="Book Antiqua"/>
        </w:rPr>
        <w:t xml:space="preserve">1 and </w:t>
      </w:r>
      <w:r w:rsidR="006B1E96" w:rsidRPr="00E33F1D">
        <w:rPr>
          <w:rFonts w:ascii="Book Antiqua" w:hAnsi="Book Antiqua"/>
        </w:rPr>
        <w:t>-</w:t>
      </w:r>
      <w:r w:rsidR="009238DC" w:rsidRPr="00E33F1D">
        <w:rPr>
          <w:rFonts w:ascii="Book Antiqua" w:hAnsi="Book Antiqua"/>
        </w:rPr>
        <w:t xml:space="preserve">2, VZV will enter latency in neurons but will </w:t>
      </w:r>
      <w:proofErr w:type="spellStart"/>
      <w:r w:rsidR="009238DC" w:rsidRPr="00E33F1D">
        <w:rPr>
          <w:rFonts w:ascii="Book Antiqua" w:hAnsi="Book Antiqua"/>
        </w:rPr>
        <w:t>lytically</w:t>
      </w:r>
      <w:proofErr w:type="spellEnd"/>
      <w:r w:rsidR="009238DC" w:rsidRPr="00E33F1D">
        <w:rPr>
          <w:rFonts w:ascii="Book Antiqua" w:hAnsi="Book Antiqua"/>
        </w:rPr>
        <w:t xml:space="preserve"> replicate in fibroblasts suggesting a differing need for </w:t>
      </w:r>
      <w:proofErr w:type="spellStart"/>
      <w:r w:rsidR="009238DC" w:rsidRPr="00E33F1D">
        <w:rPr>
          <w:rFonts w:ascii="Book Antiqua" w:hAnsi="Book Antiqua"/>
        </w:rPr>
        <w:lastRenderedPageBreak/>
        <w:t>Wnt</w:t>
      </w:r>
      <w:proofErr w:type="spellEnd"/>
      <w:r w:rsidR="009238DC" w:rsidRPr="00E33F1D">
        <w:rPr>
          <w:rFonts w:ascii="Book Antiqua" w:hAnsi="Book Antiqua"/>
        </w:rPr>
        <w:t xml:space="preserve"> pathway modification by the virus in different stages of the viral life cycle</w:t>
      </w:r>
      <w:r w:rsidR="009238DC" w:rsidRPr="00E33F1D">
        <w:rPr>
          <w:rFonts w:ascii="Book Antiqua" w:hAnsi="Book Antiqua"/>
        </w:rPr>
        <w:fldChar w:fldCharType="begin">
          <w:fldData xml:space="preserve">PEVuZE5vdGU+PENpdGU+PEF1dGhvcj5NYXJrdXM8L0F1dGhvcj48WWVhcj4yMDE0PC9ZZWFyPjxS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=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PEVuZE5vdGU+PENpdGU+PEF1dGhvcj5NYXJrdXM8L0F1dGhvcj48WWVhcj4yMDE0PC9ZZWFyPjxS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=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9238DC" w:rsidRPr="00E33F1D">
        <w:rPr>
          <w:rFonts w:ascii="Book Antiqua" w:hAnsi="Book Antiqua"/>
        </w:rPr>
      </w:r>
      <w:r w:rsidR="009238DC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[40]</w:t>
      </w:r>
      <w:r w:rsidR="009238DC" w:rsidRPr="00E33F1D">
        <w:rPr>
          <w:rFonts w:ascii="Book Antiqua" w:hAnsi="Book Antiqua"/>
        </w:rPr>
        <w:fldChar w:fldCharType="end"/>
      </w:r>
      <w:r w:rsidR="009238DC" w:rsidRPr="00E33F1D">
        <w:rPr>
          <w:rFonts w:ascii="Book Antiqua" w:hAnsi="Book Antiqua"/>
        </w:rPr>
        <w:t xml:space="preserve">. </w:t>
      </w:r>
      <w:r w:rsidR="00C33170" w:rsidRPr="00E33F1D">
        <w:rPr>
          <w:rFonts w:ascii="Book Antiqua" w:hAnsi="Book Antiqua"/>
        </w:rPr>
        <w:t>Given the</w:t>
      </w:r>
      <w:r w:rsidR="002F39D0" w:rsidRPr="00E33F1D">
        <w:rPr>
          <w:rFonts w:ascii="Book Antiqua" w:hAnsi="Book Antiqua"/>
        </w:rPr>
        <w:t xml:space="preserve"> limited studies on </w:t>
      </w:r>
      <w:proofErr w:type="spellStart"/>
      <w:r w:rsidR="002F39D0" w:rsidRPr="00E33F1D">
        <w:rPr>
          <w:rFonts w:ascii="Book Antiqua" w:hAnsi="Book Antiqua"/>
        </w:rPr>
        <w:t>Wnt</w:t>
      </w:r>
      <w:proofErr w:type="spellEnd"/>
      <w:r w:rsidR="002F39D0" w:rsidRPr="00E33F1D">
        <w:rPr>
          <w:rFonts w:ascii="Book Antiqua" w:hAnsi="Book Antiqua"/>
        </w:rPr>
        <w:t>/</w:t>
      </w:r>
      <w:r w:rsidR="002F39D0" w:rsidRPr="00E33F1D">
        <w:rPr>
          <w:rFonts w:ascii="Book Antiqua" w:hAnsi="Book Antiqua" w:cs="Times New Roman"/>
        </w:rPr>
        <w:t>β</w:t>
      </w:r>
      <w:r w:rsidR="002F39D0" w:rsidRPr="00E33F1D">
        <w:rPr>
          <w:rFonts w:ascii="Book Antiqua" w:hAnsi="Book Antiqua"/>
        </w:rPr>
        <w:t>-</w:t>
      </w:r>
      <w:r w:rsidR="00C33170" w:rsidRPr="00E33F1D">
        <w:rPr>
          <w:rFonts w:ascii="Book Antiqua" w:hAnsi="Book Antiqua"/>
        </w:rPr>
        <w:t xml:space="preserve">catenin signaling during </w:t>
      </w:r>
      <w:proofErr w:type="spellStart"/>
      <w:r w:rsidR="002F39D0" w:rsidRPr="00E33F1D">
        <w:rPr>
          <w:rFonts w:ascii="Book Antiqua" w:hAnsi="Book Antiqua"/>
        </w:rPr>
        <w:t>alphaherpesvirus</w:t>
      </w:r>
      <w:proofErr w:type="spellEnd"/>
      <w:r w:rsidR="00C33170" w:rsidRPr="00E33F1D">
        <w:rPr>
          <w:rFonts w:ascii="Book Antiqua" w:hAnsi="Book Antiqua"/>
        </w:rPr>
        <w:t xml:space="preserve"> infections</w:t>
      </w:r>
      <w:r w:rsidR="00F079D3" w:rsidRPr="00E33F1D">
        <w:rPr>
          <w:rFonts w:ascii="Book Antiqua" w:hAnsi="Book Antiqua"/>
        </w:rPr>
        <w:t xml:space="preserve">, </w:t>
      </w:r>
      <w:r w:rsidR="002F39D0" w:rsidRPr="00E33F1D">
        <w:rPr>
          <w:rFonts w:ascii="Book Antiqua" w:hAnsi="Book Antiqua"/>
        </w:rPr>
        <w:t xml:space="preserve">how vital </w:t>
      </w:r>
      <w:proofErr w:type="spellStart"/>
      <w:r w:rsidR="002F39D0" w:rsidRPr="00E33F1D">
        <w:rPr>
          <w:rFonts w:ascii="Book Antiqua" w:hAnsi="Book Antiqua"/>
        </w:rPr>
        <w:t>Wnt</w:t>
      </w:r>
      <w:proofErr w:type="spellEnd"/>
      <w:r w:rsidR="002F39D0" w:rsidRPr="00E33F1D">
        <w:rPr>
          <w:rFonts w:ascii="Book Antiqua" w:hAnsi="Book Antiqua"/>
        </w:rPr>
        <w:t>/</w:t>
      </w:r>
      <w:r w:rsidR="002F39D0" w:rsidRPr="00E33F1D">
        <w:rPr>
          <w:rFonts w:ascii="Book Antiqua" w:hAnsi="Book Antiqua" w:cs="Times New Roman"/>
        </w:rPr>
        <w:t>β</w:t>
      </w:r>
      <w:r w:rsidR="002F39D0" w:rsidRPr="00E33F1D">
        <w:rPr>
          <w:rFonts w:ascii="Book Antiqua" w:hAnsi="Book Antiqua"/>
        </w:rPr>
        <w:t xml:space="preserve">-catenin signaling is </w:t>
      </w:r>
      <w:r w:rsidR="00F079D3" w:rsidRPr="00E33F1D">
        <w:rPr>
          <w:rFonts w:ascii="Book Antiqua" w:hAnsi="Book Antiqua"/>
        </w:rPr>
        <w:t xml:space="preserve">to viral replication and pathogenesis </w:t>
      </w:r>
      <w:r w:rsidR="002F39D0" w:rsidRPr="00E33F1D">
        <w:rPr>
          <w:rFonts w:ascii="Book Antiqua" w:hAnsi="Book Antiqua"/>
        </w:rPr>
        <w:t xml:space="preserve">remains unknown. The </w:t>
      </w:r>
      <w:r w:rsidR="00F079D3" w:rsidRPr="00E33F1D">
        <w:rPr>
          <w:rFonts w:ascii="Book Antiqua" w:hAnsi="Book Antiqua"/>
        </w:rPr>
        <w:t xml:space="preserve">studies </w:t>
      </w:r>
      <w:r w:rsidR="00715054" w:rsidRPr="00E33F1D">
        <w:rPr>
          <w:rFonts w:ascii="Book Antiqua" w:hAnsi="Book Antiqua"/>
        </w:rPr>
        <w:t xml:space="preserve">mentioned above seem to portray a conflicting role of </w:t>
      </w:r>
      <w:r w:rsidR="00715054" w:rsidRPr="00E33F1D">
        <w:rPr>
          <w:rFonts w:ascii="Book Antiqua" w:hAnsi="Book Antiqua" w:cs="Times New Roman"/>
        </w:rPr>
        <w:t>β</w:t>
      </w:r>
      <w:r w:rsidR="00715054" w:rsidRPr="00E33F1D">
        <w:rPr>
          <w:rFonts w:ascii="Book Antiqua" w:hAnsi="Book Antiqua"/>
        </w:rPr>
        <w:t>-catenin in viral replication. More th</w:t>
      </w:r>
      <w:r w:rsidR="00F079D3" w:rsidRPr="00E33F1D">
        <w:rPr>
          <w:rFonts w:ascii="Book Antiqua" w:hAnsi="Book Antiqua"/>
        </w:rPr>
        <w:t>o</w:t>
      </w:r>
      <w:r w:rsidR="00715054" w:rsidRPr="00E33F1D">
        <w:rPr>
          <w:rFonts w:ascii="Book Antiqua" w:hAnsi="Book Antiqua"/>
        </w:rPr>
        <w:t xml:space="preserve">rough studies using defined cell types and carefully delineated “branches” of the </w:t>
      </w:r>
      <w:proofErr w:type="spellStart"/>
      <w:r w:rsidR="00715054" w:rsidRPr="00E33F1D">
        <w:rPr>
          <w:rFonts w:ascii="Book Antiqua" w:hAnsi="Book Antiqua"/>
        </w:rPr>
        <w:t>Wnt</w:t>
      </w:r>
      <w:proofErr w:type="spellEnd"/>
      <w:r w:rsidR="00715054" w:rsidRPr="00E33F1D">
        <w:rPr>
          <w:rFonts w:ascii="Book Antiqua" w:hAnsi="Book Antiqua"/>
        </w:rPr>
        <w:t xml:space="preserve"> pathway will provide a clearer understanding.</w:t>
      </w:r>
    </w:p>
    <w:p w14:paraId="6FF07E7C" w14:textId="77777777" w:rsidR="003F60AE" w:rsidRPr="00E33F1D" w:rsidRDefault="003F60AE" w:rsidP="00DE6F08">
      <w:pPr>
        <w:spacing w:line="360" w:lineRule="auto"/>
        <w:jc w:val="both"/>
        <w:rPr>
          <w:rFonts w:ascii="Book Antiqua" w:hAnsi="Book Antiqua"/>
        </w:rPr>
      </w:pPr>
    </w:p>
    <w:p w14:paraId="78315AF2" w14:textId="0D3491BE" w:rsidR="003F4756" w:rsidRPr="00E33F1D" w:rsidRDefault="00831D56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HUMAN BETAHERPESVIRUS</w:t>
      </w:r>
    </w:p>
    <w:p w14:paraId="610B653C" w14:textId="6F270C46" w:rsidR="00A90C1A" w:rsidRPr="00E33F1D" w:rsidRDefault="00666704" w:rsidP="00DE6F08">
      <w:pPr>
        <w:spacing w:line="360" w:lineRule="auto"/>
        <w:jc w:val="both"/>
        <w:rPr>
          <w:rFonts w:ascii="Book Antiqua" w:hAnsi="Book Antiqua" w:cs="Lucida Grande"/>
        </w:rPr>
      </w:pPr>
      <w:r w:rsidRPr="00E33F1D">
        <w:rPr>
          <w:rFonts w:ascii="Book Antiqua" w:hAnsi="Book Antiqua"/>
        </w:rPr>
        <w:t xml:space="preserve">The human </w:t>
      </w:r>
      <w:proofErr w:type="spellStart"/>
      <w:r w:rsidR="004E7126" w:rsidRPr="00E33F1D">
        <w:rPr>
          <w:rFonts w:ascii="Book Antiqua" w:hAnsi="Book Antiqua"/>
          <w:i/>
        </w:rPr>
        <w:t>B</w:t>
      </w:r>
      <w:r w:rsidRPr="00E33F1D">
        <w:rPr>
          <w:rFonts w:ascii="Book Antiqua" w:hAnsi="Book Antiqua"/>
          <w:i/>
        </w:rPr>
        <w:t>etaherpesvirinae</w:t>
      </w:r>
      <w:proofErr w:type="spellEnd"/>
      <w:r w:rsidRPr="00E33F1D">
        <w:rPr>
          <w:rFonts w:ascii="Book Antiqua" w:hAnsi="Book Antiqua"/>
        </w:rPr>
        <w:t xml:space="preserve"> subfamily consists of the </w:t>
      </w:r>
      <w:r w:rsidR="00B8707F" w:rsidRPr="00E33F1D">
        <w:rPr>
          <w:rFonts w:ascii="Book Antiqua" w:hAnsi="Book Antiqua"/>
        </w:rPr>
        <w:t>three</w:t>
      </w:r>
      <w:r w:rsidRPr="00E33F1D">
        <w:rPr>
          <w:rFonts w:ascii="Book Antiqua" w:hAnsi="Book Antiqua"/>
        </w:rPr>
        <w:t xml:space="preserve"> viruses</w:t>
      </w:r>
      <w:r w:rsidR="003E6729" w:rsidRPr="00E33F1D">
        <w:rPr>
          <w:rFonts w:ascii="Book Antiqua" w:hAnsi="Book Antiqua"/>
        </w:rPr>
        <w:t>:</w:t>
      </w:r>
      <w:r w:rsidRPr="00E33F1D">
        <w:rPr>
          <w:rFonts w:ascii="Book Antiqua" w:hAnsi="Book Antiqua"/>
        </w:rPr>
        <w:t xml:space="preserve"> </w:t>
      </w:r>
      <w:r w:rsidR="003E6729" w:rsidRPr="00E33F1D">
        <w:rPr>
          <w:rFonts w:ascii="Book Antiqua" w:hAnsi="Book Antiqua"/>
        </w:rPr>
        <w:t>HHV-5 known as h</w:t>
      </w:r>
      <w:r w:rsidR="003F4756" w:rsidRPr="00E33F1D">
        <w:rPr>
          <w:rFonts w:ascii="Book Antiqua" w:hAnsi="Book Antiqua"/>
        </w:rPr>
        <w:t xml:space="preserve">uman </w:t>
      </w:r>
      <w:r w:rsidR="003E6729" w:rsidRPr="00E33F1D">
        <w:rPr>
          <w:rFonts w:ascii="Book Antiqua" w:hAnsi="Book Antiqua"/>
        </w:rPr>
        <w:t>c</w:t>
      </w:r>
      <w:r w:rsidRPr="00E33F1D">
        <w:rPr>
          <w:rFonts w:ascii="Book Antiqua" w:hAnsi="Book Antiqua"/>
        </w:rPr>
        <w:t>ytomegalov</w:t>
      </w:r>
      <w:r w:rsidR="003E6729" w:rsidRPr="00E33F1D">
        <w:rPr>
          <w:rFonts w:ascii="Book Antiqua" w:hAnsi="Book Antiqua"/>
        </w:rPr>
        <w:t>irus (</w:t>
      </w:r>
      <w:r w:rsidR="003F4756" w:rsidRPr="00E33F1D">
        <w:rPr>
          <w:rFonts w:ascii="Book Antiqua" w:hAnsi="Book Antiqua"/>
        </w:rPr>
        <w:t>H</w:t>
      </w:r>
      <w:r w:rsidRPr="00E33F1D">
        <w:rPr>
          <w:rFonts w:ascii="Book Antiqua" w:hAnsi="Book Antiqua"/>
        </w:rPr>
        <w:t>CMV), HHV-6A</w:t>
      </w:r>
      <w:r w:rsidR="00B8707F" w:rsidRPr="00E33F1D">
        <w:rPr>
          <w:rFonts w:ascii="Book Antiqua" w:hAnsi="Book Antiqua"/>
        </w:rPr>
        <w:t>/B</w:t>
      </w:r>
      <w:r w:rsidRPr="00E33F1D">
        <w:rPr>
          <w:rFonts w:ascii="Book Antiqua" w:hAnsi="Book Antiqua"/>
        </w:rPr>
        <w:t>, and HHV-7 (the latter t</w:t>
      </w:r>
      <w:r w:rsidR="00B8707F" w:rsidRPr="00E33F1D">
        <w:rPr>
          <w:rFonts w:ascii="Book Antiqua" w:hAnsi="Book Antiqua"/>
        </w:rPr>
        <w:t>wo</w:t>
      </w:r>
      <w:r w:rsidRPr="00E33F1D">
        <w:rPr>
          <w:rFonts w:ascii="Book Antiqua" w:hAnsi="Book Antiqua"/>
        </w:rPr>
        <w:t xml:space="preserve"> </w:t>
      </w:r>
      <w:r w:rsidR="00FD6A0F" w:rsidRPr="00E33F1D">
        <w:rPr>
          <w:rFonts w:ascii="Book Antiqua" w:hAnsi="Book Antiqua"/>
        </w:rPr>
        <w:t xml:space="preserve">are </w:t>
      </w:r>
      <w:r w:rsidRPr="00E33F1D">
        <w:rPr>
          <w:rFonts w:ascii="Book Antiqua" w:hAnsi="Book Antiqua"/>
        </w:rPr>
        <w:t xml:space="preserve">commonly referred to as </w:t>
      </w:r>
      <w:proofErr w:type="spellStart"/>
      <w:r w:rsidRPr="00E33F1D">
        <w:rPr>
          <w:rFonts w:ascii="Book Antiqua" w:hAnsi="Book Antiqua"/>
        </w:rPr>
        <w:t>Roseolovirus</w:t>
      </w:r>
      <w:proofErr w:type="spellEnd"/>
      <w:r w:rsidRPr="00E33F1D">
        <w:rPr>
          <w:rFonts w:ascii="Book Antiqua" w:hAnsi="Book Antiqua"/>
        </w:rPr>
        <w:t>)</w:t>
      </w:r>
      <w:r w:rsidR="002B7AA4" w:rsidRPr="00E33F1D">
        <w:rPr>
          <w:rFonts w:ascii="Book Antiqua" w:hAnsi="Book Antiqua"/>
        </w:rPr>
        <w:fldChar w:fldCharType="begin"/>
      </w:r>
      <w:r w:rsidR="002B7AA4" w:rsidRPr="00E33F1D">
        <w:rPr>
          <w:rFonts w:ascii="Book Antiqua" w:hAnsi="Book Antiqua"/>
        </w:rPr>
        <w:instrText xml:space="preserve"> ADDIN EN.CITE &lt;EndNote&gt;&lt;Cite&gt;&lt;Author&gt;Knipe&lt;/Author&gt;&lt;Year&gt;2013&lt;/Year&gt;&lt;RecNum&gt;3170&lt;/RecNum&gt;&lt;DisplayText&gt;&lt;style face="superscript"&gt;[32, 33]&lt;/style&gt;&lt;/DisplayText&gt;&lt;record&gt;&lt;rec-number&gt;3170&lt;/rec-number&gt;&lt;foreign-keys&gt;&lt;key app="EN" db-id="szf5dtaeq2x2vfe2fw7va2tk95z929rsefxp" timestamp="1468429418"&gt;3170&lt;/key&gt;&lt;/foreign-keys&gt;&lt;ref-type name="Book"&gt;6&lt;/ref-type&gt;&lt;contributors&gt;&lt;authors&gt;&lt;author&gt;Knipe, David M.&lt;/author&gt;&lt;author&gt;Howley, Peter M.&lt;/author&gt;&lt;/authors&gt;&lt;/contributors&gt;&lt;titles&gt;&lt;title&gt;Fields virology&lt;/title&gt;&lt;/titles&gt;&lt;pages&gt;2 volumes&lt;/pages&gt;&lt;edition&gt;6th&lt;/edition&gt;&lt;keywords&gt;&lt;keyword&gt;Viruses.&lt;/keyword&gt;&lt;keyword&gt;Virus Diseases.&lt;/keyword&gt;&lt;/keywords&gt;&lt;dates&gt;&lt;year&gt;2013&lt;/year&gt;&lt;/dates&gt;&lt;pub-location&gt;Philadelphia, PA&lt;/pub-location&gt;&lt;publisher&gt;Wolters Kluwer/Lippincott Williams &amp;amp; Wilkins Health&lt;/publisher&gt;&lt;isbn&gt;9781451105636 (alk. paper)&amp;#xD;1451105630&lt;/isbn&gt;&lt;accession-num&gt;17610018&lt;/accession-num&gt;&lt;call-num&gt;QR360 .V5125 2013&lt;/call-num&gt;&lt;urls&gt;&lt;related-urls&gt;&lt;url&gt;Publisher description http://www.loc.gov/catdir/enhancements/fy1306/2013003842-d.html&lt;/url&gt;&lt;/related-urls&gt;&lt;/urls&gt;&lt;/record&gt;&lt;/Cite&gt;&lt;Cite&gt;&lt;Year&gt;2007&lt;/Year&gt;&lt;RecNum&gt;3048&lt;/RecNum&gt;&lt;record&gt;&lt;rec-number&gt;3048&lt;/rec-number&gt;&lt;foreign-keys&gt;&lt;key app="EN" db-id="szf5dtaeq2x2vfe2fw7va2tk95z929rsefxp" timestamp="1464358928"&gt;3048&lt;/key&gt;&lt;/foreign-keys&gt;&lt;ref-type name="Book"&gt;6&lt;/ref-type&gt;&lt;contributors&gt;&lt;secondary-authors&gt;&lt;author&gt;Arvin A, Campadelli-Fiume G, Mocarski E, et al.,&lt;/author&gt;&lt;/secondary-authors&gt;&lt;tertiary-authors&gt;&lt;author&gt;Arvin A, Campadelli-Fiume G, Mocarski E, et al.,&lt;/author&gt;&lt;/tertiary-authors&gt;&lt;/contributors&gt;&lt;titles&gt;&lt;title&gt;Human Herpesviruses: Biology, Therapy, and Immunoprophylaxis.&lt;/title&gt;&lt;/titles&gt;&lt;dates&gt;&lt;year&gt;2007&lt;/year&gt;&lt;/dates&gt;&lt;pub-location&gt;Cambridge&lt;/pub-location&gt;&lt;publisher&gt;Cambridge University Press&lt;/publisher&gt;&lt;isbn&gt;978-0-521-82714-0&lt;/isbn&gt;&lt;urls&gt;&lt;related-urls&gt;&lt;url&gt;http://www.ncbi.nlm.nih.gov/books/NBK47376/&lt;/url&gt;&lt;/related-urls&gt;&lt;/urls&gt;&lt;/record&gt;&lt;/Cite&gt;&lt;/EndNote&gt;</w:instrText>
      </w:r>
      <w:r w:rsidR="002B7AA4" w:rsidRPr="00E33F1D">
        <w:rPr>
          <w:rFonts w:ascii="Book Antiqua" w:hAnsi="Book Antiqua"/>
        </w:rPr>
        <w:fldChar w:fldCharType="separate"/>
      </w:r>
      <w:r w:rsidR="002B7AA4" w:rsidRPr="00E33F1D">
        <w:rPr>
          <w:rFonts w:ascii="Book Antiqua" w:hAnsi="Book Antiqua"/>
          <w:noProof/>
          <w:vertAlign w:val="superscript"/>
        </w:rPr>
        <w:t>[32</w:t>
      </w:r>
      <w:r w:rsidR="004E7126">
        <w:rPr>
          <w:rFonts w:ascii="Book Antiqua" w:hAnsi="Book Antiqua"/>
          <w:noProof/>
          <w:vertAlign w:val="superscript"/>
        </w:rPr>
        <w:t>,</w:t>
      </w:r>
      <w:r w:rsidR="002B7AA4" w:rsidRPr="00E33F1D">
        <w:rPr>
          <w:rFonts w:ascii="Book Antiqua" w:hAnsi="Book Antiqua"/>
          <w:noProof/>
          <w:vertAlign w:val="superscript"/>
        </w:rPr>
        <w:t>33]</w:t>
      </w:r>
      <w:r w:rsidR="002B7AA4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</w:t>
      </w:r>
      <w:r w:rsidR="00307574" w:rsidRPr="00E33F1D">
        <w:rPr>
          <w:rFonts w:ascii="Book Antiqua" w:hAnsi="Book Antiqua"/>
        </w:rPr>
        <w:t xml:space="preserve">Infection is usually asymptomatic but </w:t>
      </w:r>
      <w:r w:rsidR="00280188" w:rsidRPr="00E33F1D">
        <w:rPr>
          <w:rFonts w:ascii="Book Antiqua" w:hAnsi="Book Antiqua"/>
        </w:rPr>
        <w:t>infectious mononucleosis</w:t>
      </w:r>
      <w:r w:rsidR="00307574" w:rsidRPr="00E33F1D">
        <w:rPr>
          <w:rFonts w:ascii="Book Antiqua" w:hAnsi="Book Antiqua"/>
        </w:rPr>
        <w:t xml:space="preserve"> like symptoms </w:t>
      </w:r>
      <w:r w:rsidR="00960CF0" w:rsidRPr="00E33F1D">
        <w:rPr>
          <w:rFonts w:ascii="Book Antiqua" w:hAnsi="Book Antiqua"/>
        </w:rPr>
        <w:t>are</w:t>
      </w:r>
      <w:r w:rsidR="00307574" w:rsidRPr="00E33F1D">
        <w:rPr>
          <w:rFonts w:ascii="Book Antiqua" w:hAnsi="Book Antiqua"/>
        </w:rPr>
        <w:t xml:space="preserve"> seen in HCMV infect</w:t>
      </w:r>
      <w:r w:rsidR="009B5278" w:rsidRPr="00E33F1D">
        <w:rPr>
          <w:rFonts w:ascii="Book Antiqua" w:hAnsi="Book Antiqua"/>
        </w:rPr>
        <w:t>i</w:t>
      </w:r>
      <w:r w:rsidR="00307574" w:rsidRPr="00E33F1D">
        <w:rPr>
          <w:rFonts w:ascii="Book Antiqua" w:hAnsi="Book Antiqua"/>
        </w:rPr>
        <w:t xml:space="preserve">ons and the development of a rash is associated with </w:t>
      </w:r>
      <w:proofErr w:type="spellStart"/>
      <w:r w:rsidR="00307574" w:rsidRPr="00E33F1D">
        <w:rPr>
          <w:rFonts w:ascii="Book Antiqua" w:hAnsi="Book Antiqua"/>
        </w:rPr>
        <w:t>Roseolovirus</w:t>
      </w:r>
      <w:proofErr w:type="spellEnd"/>
      <w:r w:rsidR="00307574" w:rsidRPr="00E33F1D">
        <w:rPr>
          <w:rFonts w:ascii="Book Antiqua" w:hAnsi="Book Antiqua"/>
        </w:rPr>
        <w:t xml:space="preserve">. In </w:t>
      </w:r>
      <w:proofErr w:type="spellStart"/>
      <w:r w:rsidR="00307574" w:rsidRPr="00E33F1D">
        <w:rPr>
          <w:rFonts w:ascii="Book Antiqua" w:hAnsi="Book Antiqua"/>
        </w:rPr>
        <w:t>immunocompromised</w:t>
      </w:r>
      <w:proofErr w:type="spellEnd"/>
      <w:r w:rsidR="00307574" w:rsidRPr="00E33F1D">
        <w:rPr>
          <w:rFonts w:ascii="Book Antiqua" w:hAnsi="Book Antiqua"/>
        </w:rPr>
        <w:t xml:space="preserve"> individuals (organ transplant patients, HIV positive indiv</w:t>
      </w:r>
      <w:r w:rsidR="00AD2588" w:rsidRPr="00E33F1D">
        <w:rPr>
          <w:rFonts w:ascii="Book Antiqua" w:hAnsi="Book Antiqua"/>
        </w:rPr>
        <w:t>i</w:t>
      </w:r>
      <w:r w:rsidR="00307574" w:rsidRPr="00E33F1D">
        <w:rPr>
          <w:rFonts w:ascii="Book Antiqua" w:hAnsi="Book Antiqua"/>
        </w:rPr>
        <w:t xml:space="preserve">duals, </w:t>
      </w:r>
      <w:r w:rsidR="00307574" w:rsidRPr="004E7126">
        <w:rPr>
          <w:rFonts w:ascii="Book Antiqua" w:hAnsi="Book Antiqua"/>
          <w:i/>
        </w:rPr>
        <w:t>etc</w:t>
      </w:r>
      <w:r w:rsidR="00307574" w:rsidRPr="00E33F1D">
        <w:rPr>
          <w:rFonts w:ascii="Book Antiqua" w:hAnsi="Book Antiqua"/>
        </w:rPr>
        <w:t xml:space="preserve">.) or during pregnancy, infection and/or reactivation of </w:t>
      </w:r>
      <w:r w:rsidR="00307574" w:rsidRPr="00E33F1D">
        <w:rPr>
          <w:rFonts w:ascii="Book Antiqua" w:hAnsi="Book Antiqua" w:cs="Times New Roman"/>
        </w:rPr>
        <w:t>β</w:t>
      </w:r>
      <w:r w:rsidR="00307574" w:rsidRPr="00E33F1D">
        <w:rPr>
          <w:rFonts w:ascii="Book Antiqua" w:hAnsi="Book Antiqua" w:cs="Lucida Grande"/>
        </w:rPr>
        <w:t>-</w:t>
      </w:r>
      <w:proofErr w:type="spellStart"/>
      <w:r w:rsidR="00307574" w:rsidRPr="00E33F1D">
        <w:rPr>
          <w:rFonts w:ascii="Book Antiqua" w:hAnsi="Book Antiqua" w:cs="Lucida Grande"/>
        </w:rPr>
        <w:t>herpesvirus</w:t>
      </w:r>
      <w:proofErr w:type="spellEnd"/>
      <w:r w:rsidR="00307574" w:rsidRPr="00E33F1D">
        <w:rPr>
          <w:rFonts w:ascii="Book Antiqua" w:hAnsi="Book Antiqua"/>
        </w:rPr>
        <w:t xml:space="preserve"> can have life</w:t>
      </w:r>
      <w:r w:rsidR="003943E2" w:rsidRPr="00E33F1D">
        <w:rPr>
          <w:rFonts w:ascii="Book Antiqua" w:hAnsi="Book Antiqua"/>
        </w:rPr>
        <w:t>-</w:t>
      </w:r>
      <w:r w:rsidR="00307574" w:rsidRPr="00E33F1D">
        <w:rPr>
          <w:rFonts w:ascii="Book Antiqua" w:hAnsi="Book Antiqua"/>
        </w:rPr>
        <w:t xml:space="preserve">threatening consequences. </w:t>
      </w:r>
      <w:r w:rsidRPr="00E33F1D">
        <w:rPr>
          <w:rFonts w:ascii="Book Antiqua" w:hAnsi="Book Antiqua"/>
        </w:rPr>
        <w:t xml:space="preserve">Of these </w:t>
      </w:r>
      <w:r w:rsidR="00B8707F" w:rsidRPr="00E33F1D">
        <w:rPr>
          <w:rFonts w:ascii="Book Antiqua" w:hAnsi="Book Antiqua"/>
        </w:rPr>
        <w:t>three</w:t>
      </w:r>
      <w:r w:rsidRPr="00E33F1D">
        <w:rPr>
          <w:rFonts w:ascii="Book Antiqua" w:hAnsi="Book Antiqua"/>
        </w:rPr>
        <w:t xml:space="preserve"> viruses, </w:t>
      </w:r>
      <w:r w:rsidR="003F4756" w:rsidRPr="00E33F1D">
        <w:rPr>
          <w:rFonts w:ascii="Book Antiqua" w:hAnsi="Book Antiqua"/>
        </w:rPr>
        <w:t>H</w:t>
      </w:r>
      <w:r w:rsidRPr="00E33F1D">
        <w:rPr>
          <w:rFonts w:ascii="Book Antiqua" w:hAnsi="Book Antiqua"/>
        </w:rPr>
        <w:t xml:space="preserve">CMV is the most studied and is considered the prototypical </w:t>
      </w:r>
      <w:proofErr w:type="spellStart"/>
      <w:r w:rsidR="00B87518" w:rsidRPr="00E33F1D">
        <w:rPr>
          <w:rFonts w:ascii="Book Antiqua" w:hAnsi="Book Antiqua" w:cs="Lucida Grande"/>
        </w:rPr>
        <w:t>beta</w:t>
      </w:r>
      <w:r w:rsidR="003E6729" w:rsidRPr="00E33F1D">
        <w:rPr>
          <w:rFonts w:ascii="Book Antiqua" w:hAnsi="Book Antiqua" w:cs="Lucida Grande"/>
        </w:rPr>
        <w:t>herpesvirus</w:t>
      </w:r>
      <w:proofErr w:type="spellEnd"/>
      <w:r w:rsidR="002B7AA4" w:rsidRPr="00E33F1D">
        <w:rPr>
          <w:rFonts w:ascii="Book Antiqua" w:hAnsi="Book Antiqua" w:cs="Lucida Grande"/>
        </w:rPr>
        <w:t>.</w:t>
      </w:r>
      <w:r w:rsidR="00884237" w:rsidRPr="00E33F1D">
        <w:rPr>
          <w:rFonts w:ascii="Book Antiqua" w:hAnsi="Book Antiqua" w:cs="Lucida Grande"/>
        </w:rPr>
        <w:t xml:space="preserve"> </w:t>
      </w:r>
      <w:r w:rsidR="003E6729" w:rsidRPr="00E33F1D">
        <w:rPr>
          <w:rFonts w:ascii="Book Antiqua" w:hAnsi="Book Antiqua" w:cs="Lucida Grande"/>
        </w:rPr>
        <w:t xml:space="preserve">As </w:t>
      </w:r>
      <w:proofErr w:type="gramStart"/>
      <w:r w:rsidR="003E6729" w:rsidRPr="00E33F1D">
        <w:rPr>
          <w:rFonts w:ascii="Book Antiqua" w:hAnsi="Book Antiqua" w:cs="Lucida Grande"/>
        </w:rPr>
        <w:t>little</w:t>
      </w:r>
      <w:r w:rsidRPr="00E33F1D">
        <w:rPr>
          <w:rFonts w:ascii="Book Antiqua" w:hAnsi="Book Antiqua" w:cs="Lucida Grande"/>
        </w:rPr>
        <w:t xml:space="preserve"> is known about </w:t>
      </w:r>
      <w:proofErr w:type="spellStart"/>
      <w:r w:rsidRPr="00E33F1D">
        <w:rPr>
          <w:rFonts w:ascii="Book Antiqua" w:hAnsi="Book Antiqua" w:cs="Lucida Grande"/>
        </w:rPr>
        <w:t>Wnt</w:t>
      </w:r>
      <w:proofErr w:type="spellEnd"/>
      <w:r w:rsidRPr="00E33F1D">
        <w:rPr>
          <w:rFonts w:ascii="Book Antiqua" w:hAnsi="Book Antiqua" w:cs="Lucida Grande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</w:t>
      </w:r>
      <w:r w:rsidRPr="00E33F1D">
        <w:rPr>
          <w:rFonts w:ascii="Book Antiqua" w:hAnsi="Book Antiqua" w:cs="Lucida Grande"/>
        </w:rPr>
        <w:t xml:space="preserve"> regulation during infection by the polyphyletic </w:t>
      </w:r>
      <w:proofErr w:type="spellStart"/>
      <w:r w:rsidRPr="00E33F1D">
        <w:rPr>
          <w:rFonts w:ascii="Book Antiqua" w:hAnsi="Book Antiqua" w:cs="Lucida Grande"/>
        </w:rPr>
        <w:t>Roseolovirus</w:t>
      </w:r>
      <w:proofErr w:type="spellEnd"/>
      <w:r w:rsidRPr="00E33F1D">
        <w:rPr>
          <w:rFonts w:ascii="Book Antiqua" w:hAnsi="Book Antiqua" w:cs="Lucida Grande"/>
        </w:rPr>
        <w:t xml:space="preserve"> group</w:t>
      </w:r>
      <w:proofErr w:type="gramEnd"/>
      <w:r w:rsidRPr="00E33F1D">
        <w:rPr>
          <w:rFonts w:ascii="Book Antiqua" w:hAnsi="Book Antiqua" w:cs="Lucida Grande"/>
        </w:rPr>
        <w:t xml:space="preserve">, this portion of the review will focus exclusively on </w:t>
      </w:r>
      <w:r w:rsidR="003F4756" w:rsidRPr="00E33F1D">
        <w:rPr>
          <w:rFonts w:ascii="Book Antiqua" w:hAnsi="Book Antiqua" w:cs="Lucida Grande"/>
        </w:rPr>
        <w:t>HCMV</w:t>
      </w:r>
      <w:r w:rsidRPr="00E33F1D">
        <w:rPr>
          <w:rFonts w:ascii="Book Antiqua" w:hAnsi="Book Antiqua" w:cs="Lucida Grande"/>
        </w:rPr>
        <w:t xml:space="preserve">. </w:t>
      </w:r>
    </w:p>
    <w:p w14:paraId="27FA7C6D" w14:textId="77777777" w:rsidR="00A90C1A" w:rsidRPr="00E33F1D" w:rsidRDefault="00A90C1A" w:rsidP="00DE6F08">
      <w:pPr>
        <w:spacing w:line="360" w:lineRule="auto"/>
        <w:jc w:val="both"/>
        <w:rPr>
          <w:rFonts w:ascii="Book Antiqua" w:hAnsi="Book Antiqua" w:cs="Lucida Grande"/>
        </w:rPr>
      </w:pPr>
    </w:p>
    <w:p w14:paraId="02AEE29B" w14:textId="04666D5F" w:rsidR="00831D56" w:rsidRPr="004E7126" w:rsidRDefault="003406FA" w:rsidP="00DE6F08">
      <w:pPr>
        <w:spacing w:line="360" w:lineRule="auto"/>
        <w:jc w:val="both"/>
        <w:rPr>
          <w:rFonts w:ascii="Book Antiqua" w:hAnsi="Book Antiqua"/>
          <w:b/>
          <w:i/>
        </w:rPr>
      </w:pPr>
      <w:r w:rsidRPr="004E7126">
        <w:rPr>
          <w:rFonts w:ascii="Book Antiqua" w:hAnsi="Book Antiqua"/>
          <w:b/>
          <w:i/>
        </w:rPr>
        <w:t>HHV-5 (</w:t>
      </w:r>
      <w:r w:rsidR="00A90C1A" w:rsidRPr="004E7126">
        <w:rPr>
          <w:rFonts w:ascii="Book Antiqua" w:hAnsi="Book Antiqua"/>
          <w:b/>
          <w:i/>
        </w:rPr>
        <w:t>HCMV</w:t>
      </w:r>
      <w:r w:rsidRPr="004E7126">
        <w:rPr>
          <w:rFonts w:ascii="Book Antiqua" w:hAnsi="Book Antiqua"/>
          <w:b/>
          <w:i/>
        </w:rPr>
        <w:t>)</w:t>
      </w:r>
    </w:p>
    <w:p w14:paraId="79BDB185" w14:textId="52A6C8BB" w:rsidR="00AB1CC2" w:rsidRPr="00E33F1D" w:rsidRDefault="00666704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 is one of the many cellular pathways manipulated by </w:t>
      </w:r>
      <w:r w:rsidR="00534911" w:rsidRPr="00E33F1D">
        <w:rPr>
          <w:rFonts w:ascii="Book Antiqua" w:hAnsi="Book Antiqua"/>
        </w:rPr>
        <w:t>H</w:t>
      </w:r>
      <w:r w:rsidRPr="00E33F1D">
        <w:rPr>
          <w:rFonts w:ascii="Book Antiqua" w:hAnsi="Book Antiqua"/>
        </w:rPr>
        <w:t xml:space="preserve">CMV to likely facilitate </w:t>
      </w:r>
      <w:r w:rsidR="00F67110" w:rsidRPr="00E33F1D">
        <w:rPr>
          <w:rFonts w:ascii="Book Antiqua" w:hAnsi="Book Antiqua"/>
        </w:rPr>
        <w:t xml:space="preserve">lytic </w:t>
      </w:r>
      <w:r w:rsidRPr="00E33F1D">
        <w:rPr>
          <w:rFonts w:ascii="Book Antiqua" w:hAnsi="Book Antiqua"/>
        </w:rPr>
        <w:t xml:space="preserve">viral replication. By </w:t>
      </w:r>
      <w:proofErr w:type="spellStart"/>
      <w:r w:rsidRPr="00E33F1D">
        <w:rPr>
          <w:rFonts w:ascii="Book Antiqua" w:hAnsi="Book Antiqua"/>
        </w:rPr>
        <w:t>dysregulating</w:t>
      </w:r>
      <w:proofErr w:type="spellEnd"/>
      <w:r w:rsidRPr="00E33F1D">
        <w:rPr>
          <w:rFonts w:ascii="Book Antiqua" w:hAnsi="Book Antiqua"/>
        </w:rPr>
        <w:t xml:space="preserve"> the physiological condition of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pathway, </w:t>
      </w:r>
      <w:r w:rsidR="00534911" w:rsidRPr="00E33F1D">
        <w:rPr>
          <w:rFonts w:ascii="Book Antiqua" w:hAnsi="Book Antiqua"/>
        </w:rPr>
        <w:t>H</w:t>
      </w:r>
      <w:r w:rsidRPr="00E33F1D">
        <w:rPr>
          <w:rFonts w:ascii="Book Antiqua" w:hAnsi="Book Antiqua"/>
        </w:rPr>
        <w:t>CMV inhibits or severely hampers the processes of cellular replication, movement/migration, and differentiation among others</w:t>
      </w:r>
      <w:r w:rsidR="00495419" w:rsidRPr="00E33F1D">
        <w:rPr>
          <w:rFonts w:ascii="Book Antiqua" w:hAnsi="Book Antiqua"/>
        </w:rPr>
        <w:fldChar w:fldCharType="begin">
          <w:fldData xml:space="preserve">PEVuZE5vdGU+PENpdGU+PEF1dGhvcj5BbmdlbG92YTwvQXV0aG9yPjxZZWFyPjIwMTI8L1llYXI+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PEVuZE5vdGU+PENpdGU+PEF1dGhvcj5BbmdlbG92YTwvQXV0aG9yPjxZZWFyPjIwMTI8L1llYXI+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495419" w:rsidRPr="00E33F1D">
        <w:rPr>
          <w:rFonts w:ascii="Book Antiqua" w:hAnsi="Book Antiqua"/>
        </w:rPr>
      </w:r>
      <w:r w:rsidR="00495419" w:rsidRPr="00E33F1D">
        <w:rPr>
          <w:rFonts w:ascii="Book Antiqua" w:hAnsi="Book Antiqua"/>
        </w:rPr>
        <w:fldChar w:fldCharType="separate"/>
      </w:r>
      <w:r w:rsidR="00934B02">
        <w:rPr>
          <w:rFonts w:ascii="Book Antiqua" w:hAnsi="Book Antiqua"/>
          <w:noProof/>
          <w:vertAlign w:val="superscript"/>
        </w:rPr>
        <w:t>[41,</w:t>
      </w:r>
      <w:r w:rsidR="00F123EA" w:rsidRPr="00E33F1D">
        <w:rPr>
          <w:rFonts w:ascii="Book Antiqua" w:hAnsi="Book Antiqua"/>
          <w:noProof/>
          <w:vertAlign w:val="superscript"/>
        </w:rPr>
        <w:t>42]</w:t>
      </w:r>
      <w:r w:rsidR="00495419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</w:t>
      </w:r>
    </w:p>
    <w:p w14:paraId="7B65EA90" w14:textId="2AF06764" w:rsidR="00666704" w:rsidRPr="00E33F1D" w:rsidRDefault="00666704" w:rsidP="00934B02">
      <w:pPr>
        <w:spacing w:line="360" w:lineRule="auto"/>
        <w:ind w:firstLineChars="100" w:firstLine="240"/>
        <w:jc w:val="both"/>
        <w:rPr>
          <w:rFonts w:ascii="Book Antiqua" w:eastAsia="Times New Roman" w:hAnsi="Book Antiqua" w:cs="Times New Roman"/>
        </w:rPr>
      </w:pPr>
      <w:r w:rsidRPr="00E33F1D">
        <w:rPr>
          <w:rFonts w:ascii="Book Antiqua" w:hAnsi="Book Antiqua"/>
        </w:rPr>
        <w:t xml:space="preserve">HCMV infection of the placenta may cause </w:t>
      </w:r>
      <w:r w:rsidR="00210481" w:rsidRPr="00E33F1D">
        <w:rPr>
          <w:rFonts w:ascii="Book Antiqua" w:hAnsi="Book Antiqua"/>
        </w:rPr>
        <w:t xml:space="preserve">impaired </w:t>
      </w:r>
      <w:r w:rsidRPr="00E33F1D">
        <w:rPr>
          <w:rFonts w:ascii="Book Antiqua" w:hAnsi="Book Antiqua"/>
        </w:rPr>
        <w:t>invasion of placental</w:t>
      </w:r>
      <w:r w:rsidR="00715054" w:rsidRPr="00E33F1D">
        <w:rPr>
          <w:rFonts w:ascii="Book Antiqua" w:hAnsi="Book Antiqua"/>
        </w:rPr>
        <w:t>-derived cells</w:t>
      </w:r>
      <w:r w:rsidRPr="00E33F1D">
        <w:rPr>
          <w:rFonts w:ascii="Book Antiqua" w:hAnsi="Book Antiqua"/>
        </w:rPr>
        <w:t xml:space="preserve"> toward maternal spiral arteries leading to shallow placentation and </w:t>
      </w:r>
      <w:r w:rsidRPr="00E33F1D">
        <w:rPr>
          <w:rFonts w:ascii="Book Antiqua" w:hAnsi="Book Antiqua"/>
        </w:rPr>
        <w:lastRenderedPageBreak/>
        <w:t>a deficit in oxygen/nutrient flow to the developing fetus</w:t>
      </w:r>
      <w:r w:rsidR="00A93D30" w:rsidRPr="00E33F1D">
        <w:rPr>
          <w:rFonts w:ascii="Book Antiqua" w:hAnsi="Book Antiqua"/>
        </w:rPr>
        <w:fldChar w:fldCharType="begin">
          <w:fldData xml:space="preserve">PEVuZE5vdGU+PENpdGU+PEF1dGhvcj5UYWJhdGE8L0F1dGhvcj48WWVhcj4yMDE1PC9ZZWFyPjxS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PEVuZE5vdGU+PENpdGU+PEF1dGhvcj5UYWJhdGE8L0F1dGhvcj48WWVhcj4yMDE1PC9ZZWFyPjxS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A93D30" w:rsidRPr="00E33F1D">
        <w:rPr>
          <w:rFonts w:ascii="Book Antiqua" w:hAnsi="Book Antiqua"/>
        </w:rPr>
      </w:r>
      <w:r w:rsidR="00A93D30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[43]</w:t>
      </w:r>
      <w:r w:rsidR="00A93D30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 is important in the differentiation of placental </w:t>
      </w:r>
      <w:proofErr w:type="spellStart"/>
      <w:r w:rsidRPr="00E33F1D">
        <w:rPr>
          <w:rFonts w:ascii="Book Antiqua" w:hAnsi="Book Antiqua"/>
        </w:rPr>
        <w:t>cytotrophoblasts</w:t>
      </w:r>
      <w:proofErr w:type="spellEnd"/>
      <w:r w:rsidRPr="00E33F1D">
        <w:rPr>
          <w:rFonts w:ascii="Book Antiqua" w:hAnsi="Book Antiqua"/>
        </w:rPr>
        <w:t xml:space="preserve"> into </w:t>
      </w:r>
      <w:proofErr w:type="spellStart"/>
      <w:r w:rsidRPr="00E33F1D">
        <w:rPr>
          <w:rFonts w:ascii="Book Antiqua" w:hAnsi="Book Antiqua"/>
        </w:rPr>
        <w:t>extravillous</w:t>
      </w:r>
      <w:proofErr w:type="spellEnd"/>
      <w:r w:rsidRPr="00E33F1D">
        <w:rPr>
          <w:rFonts w:ascii="Book Antiqua" w:hAnsi="Book Antiqua"/>
        </w:rPr>
        <w:t xml:space="preserve"> </w:t>
      </w:r>
      <w:proofErr w:type="spellStart"/>
      <w:r w:rsidRPr="00E33F1D">
        <w:rPr>
          <w:rFonts w:ascii="Book Antiqua" w:hAnsi="Book Antiqua"/>
        </w:rPr>
        <w:t>trophoblasts</w:t>
      </w:r>
      <w:proofErr w:type="spellEnd"/>
      <w:r w:rsidRPr="00E33F1D">
        <w:rPr>
          <w:rFonts w:ascii="Book Antiqua" w:hAnsi="Book Antiqua"/>
        </w:rPr>
        <w:t xml:space="preserve">, the invasive lineage of cells </w:t>
      </w:r>
      <w:r w:rsidR="00AB1CC2" w:rsidRPr="00E33F1D">
        <w:rPr>
          <w:rFonts w:ascii="Book Antiqua" w:hAnsi="Book Antiqua"/>
        </w:rPr>
        <w:t>that remodel maternal spiral arteries to estab</w:t>
      </w:r>
      <w:r w:rsidR="00934B02">
        <w:rPr>
          <w:rFonts w:ascii="Book Antiqua" w:hAnsi="Book Antiqua"/>
        </w:rPr>
        <w:t>lish blood flow to the placenta</w:t>
      </w:r>
      <w:r w:rsidR="00A93D30" w:rsidRPr="00E33F1D">
        <w:rPr>
          <w:rFonts w:ascii="Book Antiqua" w:hAnsi="Book Antiqua"/>
        </w:rPr>
        <w:fldChar w:fldCharType="begin">
          <w:fldData xml:space="preserve">PEVuZE5vdGU+PENpdGU+PEF1dGhvcj5Qb2xsaGVpbWVyPC9BdXRob3I+PFllYXI+MjAwNjwvWWVh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PEVuZE5vdGU+PENpdGU+PEF1dGhvcj5Qb2xsaGVpbWVyPC9BdXRob3I+PFllYXI+MjAwNjwvWWVh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A93D30" w:rsidRPr="00E33F1D">
        <w:rPr>
          <w:rFonts w:ascii="Book Antiqua" w:hAnsi="Book Antiqua"/>
        </w:rPr>
      </w:r>
      <w:r w:rsidR="00A93D30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[44-46]</w:t>
      </w:r>
      <w:r w:rsidR="00A93D30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</w:t>
      </w:r>
      <w:r w:rsidR="00AB1CC2" w:rsidRPr="00E33F1D">
        <w:rPr>
          <w:rFonts w:ascii="Book Antiqua" w:hAnsi="Book Antiqua"/>
        </w:rPr>
        <w:t xml:space="preserve"> </w:t>
      </w:r>
      <w:r w:rsidR="00280188" w:rsidRPr="00E33F1D">
        <w:rPr>
          <w:rFonts w:ascii="Book Antiqua" w:hAnsi="Book Antiqua"/>
        </w:rPr>
        <w:t xml:space="preserve">Using an </w:t>
      </w:r>
      <w:r w:rsidR="00280188" w:rsidRPr="00E33F1D">
        <w:rPr>
          <w:rFonts w:ascii="Book Antiqua" w:hAnsi="Book Antiqua"/>
          <w:i/>
        </w:rPr>
        <w:t>in vitro</w:t>
      </w:r>
      <w:r w:rsidR="00280188" w:rsidRPr="00E33F1D">
        <w:rPr>
          <w:rFonts w:ascii="Book Antiqua" w:hAnsi="Book Antiqua"/>
        </w:rPr>
        <w:t xml:space="preserve"> model of first trimester </w:t>
      </w:r>
      <w:proofErr w:type="spellStart"/>
      <w:r w:rsidR="00280188" w:rsidRPr="00E33F1D">
        <w:rPr>
          <w:rFonts w:ascii="Book Antiqua" w:hAnsi="Book Antiqua"/>
        </w:rPr>
        <w:t>cytotrophoblasts</w:t>
      </w:r>
      <w:proofErr w:type="spellEnd"/>
      <w:r w:rsidR="00280188" w:rsidRPr="00E33F1D">
        <w:rPr>
          <w:rFonts w:ascii="Book Antiqua" w:hAnsi="Book Antiqua"/>
        </w:rPr>
        <w:t xml:space="preserve"> (SGHPL-4) infected with HCMV, </w:t>
      </w:r>
      <w:proofErr w:type="spellStart"/>
      <w:r w:rsidR="00280188" w:rsidRPr="00E33F1D">
        <w:rPr>
          <w:rFonts w:ascii="Book Antiqua" w:hAnsi="Book Antiqua"/>
        </w:rPr>
        <w:t>Angelova</w:t>
      </w:r>
      <w:proofErr w:type="spellEnd"/>
      <w:r w:rsidR="00280188" w:rsidRPr="00E33F1D">
        <w:rPr>
          <w:rFonts w:ascii="Book Antiqua" w:hAnsi="Book Antiqua"/>
        </w:rPr>
        <w:t xml:space="preserve"> </w:t>
      </w:r>
      <w:r w:rsidR="00280188" w:rsidRPr="00E33F1D">
        <w:rPr>
          <w:rFonts w:ascii="Book Antiqua" w:hAnsi="Book Antiqua"/>
          <w:i/>
        </w:rPr>
        <w:t>et al</w:t>
      </w:r>
      <w:r w:rsidR="00934B02" w:rsidRPr="00E33F1D">
        <w:rPr>
          <w:rFonts w:ascii="Book Antiqua" w:hAnsi="Book Antiqua"/>
        </w:rPr>
        <w:fldChar w:fldCharType="begin"/>
      </w:r>
      <w:r w:rsidR="00934B02" w:rsidRPr="00E33F1D">
        <w:rPr>
          <w:rFonts w:ascii="Book Antiqua" w:hAnsi="Book Antiqua"/>
        </w:rPr>
        <w:instrText xml:space="preserve"> ADDIN EN.CITE &lt;EndNote&gt;&lt;Cite&gt;&lt;Author&gt;Angelova&lt;/Author&gt;&lt;Year&gt;2012&lt;/Year&gt;&lt;RecNum&gt;2609&lt;/RecNum&gt;&lt;DisplayText&gt;&lt;style face="superscript"&gt;[41]&lt;/style&gt;&lt;/DisplayText&gt;&lt;record&gt;&lt;rec-number&gt;2609&lt;/rec-number&gt;&lt;foreign-keys&gt;&lt;key app="EN" db-id="szf5dtaeq2x2vfe2fw7va2tk95z929rsefxp" timestamp="1457733557"&gt;2609&lt;/key&gt;&lt;/foreign-keys&gt;&lt;ref-type name="Journal Article"&gt;17&lt;/ref-type&gt;&lt;contributors&gt;&lt;authors&gt;&lt;author&gt;Angelova, M.&lt;/author&gt;&lt;author&gt;Zwezdaryk, K.&lt;/author&gt;&lt;author&gt;Ferris, M.&lt;/author&gt;&lt;author&gt;Shan, B.&lt;/author&gt;&lt;author&gt;Morris, C. A.&lt;/author&gt;&lt;author&gt;Sullivan, D. E.&lt;/author&gt;&lt;/authors&gt;&lt;/contributors&gt;&lt;auth-address&gt;Department of Microbiology and Immunology, Tulane University School of Medicine, New Orleans, Louisiana, USA.&lt;/auth-address&gt;&lt;titles&gt;&lt;title&gt;Human cytomegalovirus infection dysregulates the canonical Wnt/beta-catenin signaling pathway&lt;/title&gt;&lt;secondary-title&gt;PLoS Pathog&lt;/secondary-title&gt;&lt;/titles&gt;&lt;periodical&gt;&lt;full-title&gt;PLoS Pathog&lt;/full-title&gt;&lt;/periodical&gt;&lt;pages&gt;e1002959&lt;/pages&gt;&lt;volume&gt;8&lt;/volume&gt;&lt;number&gt;10&lt;/number&gt;&lt;keywords&gt;&lt;keyword&gt;Cell Cycle&lt;/keyword&gt;&lt;keyword&gt;Cell Differentiation&lt;/keyword&gt;&lt;keyword&gt;Cell Line&lt;/keyword&gt;&lt;keyword&gt;Cell Movement&lt;/keyword&gt;&lt;keyword&gt;Cytomegalovirus Infections/*metabolism&lt;/keyword&gt;&lt;keyword&gt;Fibroblasts/metabolism/virology&lt;/keyword&gt;&lt;keyword&gt;Gene Expression Regulation&lt;/keyword&gt;&lt;keyword&gt;Humans&lt;/keyword&gt;&lt;keyword&gt;Transcription, Genetic&lt;/keyword&gt;&lt;keyword&gt;Transcriptional Activation&lt;/keyword&gt;&lt;keyword&gt;Trophoblasts/metabolism/virology&lt;/keyword&gt;&lt;keyword&gt;Wnt Proteins/*metabolism&lt;/keyword&gt;&lt;keyword&gt;*Wnt Signaling Pathway&lt;/keyword&gt;&lt;keyword&gt;beta Catenin/*genetics/*metabolism&lt;/keyword&gt;&lt;/keywords&gt;&lt;dates&gt;&lt;year&gt;2012&lt;/year&gt;&lt;/dates&gt;&lt;isbn&gt;1553-7374 (Electronic)&amp;#xD;1553-7366 (Linking)&lt;/isbn&gt;&lt;accession-num&gt;23071438&lt;/accession-num&gt;&lt;urls&gt;&lt;related-urls&gt;&lt;url&gt;http://www.ncbi.nlm.nih.gov/pubmed/23071438&lt;/url&gt;&lt;/related-urls&gt;&lt;/urls&gt;&lt;custom2&gt;PMC3469659&lt;/custom2&gt;&lt;electronic-resource-num&gt;10.1371/journal.ppat.1002959&lt;/electronic-resource-num&gt;&lt;/record&gt;&lt;/Cite&gt;&lt;/EndNote&gt;</w:instrText>
      </w:r>
      <w:r w:rsidR="00934B02" w:rsidRPr="00E33F1D">
        <w:rPr>
          <w:rFonts w:ascii="Book Antiqua" w:hAnsi="Book Antiqua"/>
        </w:rPr>
        <w:fldChar w:fldCharType="separate"/>
      </w:r>
      <w:r w:rsidR="00934B02" w:rsidRPr="00E33F1D">
        <w:rPr>
          <w:rFonts w:ascii="Book Antiqua" w:hAnsi="Book Antiqua"/>
          <w:noProof/>
          <w:vertAlign w:val="superscript"/>
        </w:rPr>
        <w:t>[41]</w:t>
      </w:r>
      <w:r w:rsidR="00934B02" w:rsidRPr="00E33F1D">
        <w:rPr>
          <w:rFonts w:ascii="Book Antiqua" w:hAnsi="Book Antiqua"/>
        </w:rPr>
        <w:fldChar w:fldCharType="end"/>
      </w:r>
      <w:r w:rsidR="00280188" w:rsidRPr="00E33F1D">
        <w:rPr>
          <w:rFonts w:ascii="Book Antiqua" w:hAnsi="Book Antiqua"/>
        </w:rPr>
        <w:t xml:space="preserve"> demonstrated that </w:t>
      </w:r>
      <w:r w:rsidR="00280188" w:rsidRPr="00E33F1D">
        <w:rPr>
          <w:rFonts w:ascii="Book Antiqua" w:hAnsi="Book Antiqua" w:cs="Times New Roman"/>
        </w:rPr>
        <w:t>β</w:t>
      </w:r>
      <w:r w:rsidR="00280188" w:rsidRPr="00E33F1D">
        <w:rPr>
          <w:rFonts w:ascii="Book Antiqua" w:hAnsi="Book Antiqua"/>
        </w:rPr>
        <w:t xml:space="preserve">-catenin protein levels decrease significantly during the late stages of infection roughly corresponding to expression of late proteins and packaging of </w:t>
      </w:r>
      <w:proofErr w:type="spellStart"/>
      <w:r w:rsidR="00280188" w:rsidRPr="00E33F1D">
        <w:rPr>
          <w:rFonts w:ascii="Book Antiqua" w:hAnsi="Book Antiqua"/>
        </w:rPr>
        <w:t>nucleocapsids</w:t>
      </w:r>
      <w:proofErr w:type="spellEnd"/>
      <w:r w:rsidR="00280188" w:rsidRPr="00E33F1D">
        <w:rPr>
          <w:rFonts w:ascii="Book Antiqua" w:hAnsi="Book Antiqua"/>
        </w:rPr>
        <w:t xml:space="preserve"> into an envelope to produce mature </w:t>
      </w:r>
      <w:proofErr w:type="spellStart"/>
      <w:r w:rsidR="00280188" w:rsidRPr="00E33F1D">
        <w:rPr>
          <w:rFonts w:ascii="Book Antiqua" w:hAnsi="Book Antiqua"/>
        </w:rPr>
        <w:t>virions</w:t>
      </w:r>
      <w:proofErr w:type="spellEnd"/>
      <w:r w:rsidR="00280188" w:rsidRPr="00E33F1D">
        <w:rPr>
          <w:rFonts w:ascii="Book Antiqua" w:hAnsi="Book Antiqua"/>
        </w:rPr>
        <w:t xml:space="preserve">. </w:t>
      </w:r>
      <w:r w:rsidR="006733F2" w:rsidRPr="00E33F1D">
        <w:rPr>
          <w:rFonts w:ascii="Book Antiqua" w:hAnsi="Book Antiqua"/>
        </w:rPr>
        <w:t xml:space="preserve">This </w:t>
      </w:r>
      <w:r w:rsidR="00210481" w:rsidRPr="00E33F1D">
        <w:rPr>
          <w:rFonts w:ascii="Book Antiqua" w:hAnsi="Book Antiqua"/>
        </w:rPr>
        <w:t xml:space="preserve">decrease in </w:t>
      </w:r>
      <w:r w:rsidR="005D2F3F" w:rsidRPr="00E33F1D">
        <w:rPr>
          <w:rFonts w:ascii="Book Antiqua" w:hAnsi="Book Antiqua" w:cs="Times New Roman"/>
        </w:rPr>
        <w:t>β</w:t>
      </w:r>
      <w:r w:rsidR="00210481" w:rsidRPr="00E33F1D">
        <w:rPr>
          <w:rFonts w:ascii="Book Antiqua" w:hAnsi="Book Antiqua"/>
        </w:rPr>
        <w:t>-catenin protein i</w:t>
      </w:r>
      <w:r w:rsidR="006733F2" w:rsidRPr="00E33F1D">
        <w:rPr>
          <w:rFonts w:ascii="Book Antiqua" w:hAnsi="Book Antiqua"/>
        </w:rPr>
        <w:t xml:space="preserve">s dependent on </w:t>
      </w:r>
      <w:proofErr w:type="spellStart"/>
      <w:r w:rsidR="006733F2" w:rsidRPr="00E33F1D">
        <w:rPr>
          <w:rFonts w:ascii="Book Antiqua" w:hAnsi="Book Antiqua"/>
        </w:rPr>
        <w:t>prote</w:t>
      </w:r>
      <w:r w:rsidR="00D63263" w:rsidRPr="00E33F1D">
        <w:rPr>
          <w:rFonts w:ascii="Book Antiqua" w:hAnsi="Book Antiqua"/>
        </w:rPr>
        <w:t>a</w:t>
      </w:r>
      <w:r w:rsidR="006733F2" w:rsidRPr="00E33F1D">
        <w:rPr>
          <w:rFonts w:ascii="Book Antiqua" w:hAnsi="Book Antiqua"/>
        </w:rPr>
        <w:t>somal</w:t>
      </w:r>
      <w:proofErr w:type="spellEnd"/>
      <w:r w:rsidR="006733F2" w:rsidRPr="00E33F1D">
        <w:rPr>
          <w:rFonts w:ascii="Book Antiqua" w:hAnsi="Book Antiqua"/>
        </w:rPr>
        <w:t xml:space="preserve"> degradation</w:t>
      </w:r>
      <w:r w:rsidR="00210481" w:rsidRPr="00E33F1D">
        <w:rPr>
          <w:rFonts w:ascii="Book Antiqua" w:hAnsi="Book Antiqua"/>
        </w:rPr>
        <w:t xml:space="preserve"> and occurs</w:t>
      </w:r>
      <w:r w:rsidR="006733F2" w:rsidRPr="00E33F1D">
        <w:rPr>
          <w:rFonts w:ascii="Book Antiqua" w:hAnsi="Book Antiqua"/>
        </w:rPr>
        <w:t xml:space="preserve"> in</w:t>
      </w:r>
      <w:r w:rsidRPr="00E33F1D">
        <w:rPr>
          <w:rFonts w:ascii="Book Antiqua" w:hAnsi="Book Antiqua"/>
        </w:rPr>
        <w:t xml:space="preserve"> </w:t>
      </w:r>
      <w:r w:rsidR="005A08FC" w:rsidRPr="00E33F1D">
        <w:rPr>
          <w:rFonts w:ascii="Book Antiqua" w:hAnsi="Book Antiqua"/>
        </w:rPr>
        <w:t>all cellular pools including membrane, cytoplasm and nucleus</w:t>
      </w:r>
      <w:r w:rsidR="006733F2" w:rsidRPr="00E33F1D">
        <w:rPr>
          <w:rFonts w:ascii="Book Antiqua" w:hAnsi="Book Antiqua"/>
        </w:rPr>
        <w:t xml:space="preserve">. </w:t>
      </w:r>
      <w:r w:rsidR="00210481" w:rsidRPr="00E33F1D">
        <w:rPr>
          <w:rFonts w:ascii="Book Antiqua" w:hAnsi="Book Antiqua"/>
        </w:rPr>
        <w:t xml:space="preserve">Remaining </w:t>
      </w:r>
      <w:r w:rsidR="005D2F3F" w:rsidRPr="00E33F1D">
        <w:rPr>
          <w:rFonts w:ascii="Book Antiqua" w:hAnsi="Book Antiqua" w:cs="Times New Roman"/>
        </w:rPr>
        <w:t>β</w:t>
      </w:r>
      <w:r w:rsidR="00210481" w:rsidRPr="00E33F1D">
        <w:rPr>
          <w:rFonts w:ascii="Book Antiqua" w:hAnsi="Book Antiqua"/>
        </w:rPr>
        <w:t>-catenin</w:t>
      </w:r>
      <w:r w:rsidR="003943E2" w:rsidRPr="00E33F1D">
        <w:rPr>
          <w:rFonts w:ascii="Book Antiqua" w:hAnsi="Book Antiqua"/>
        </w:rPr>
        <w:t>,</w:t>
      </w:r>
      <w:r w:rsidR="00210481" w:rsidRPr="00E33F1D">
        <w:rPr>
          <w:rFonts w:ascii="Book Antiqua" w:hAnsi="Book Antiqua"/>
        </w:rPr>
        <w:t xml:space="preserve"> aggregates</w:t>
      </w:r>
      <w:r w:rsidR="00CF4367" w:rsidRPr="00E33F1D">
        <w:rPr>
          <w:rFonts w:ascii="Book Antiqua" w:hAnsi="Book Antiqua"/>
        </w:rPr>
        <w:t xml:space="preserve"> near the viral assembly compartment, a </w:t>
      </w:r>
      <w:proofErr w:type="spellStart"/>
      <w:r w:rsidR="00CF4367" w:rsidRPr="00E33F1D">
        <w:rPr>
          <w:rFonts w:ascii="Book Antiqua" w:hAnsi="Book Antiqua"/>
        </w:rPr>
        <w:t>juxtanuclear</w:t>
      </w:r>
      <w:proofErr w:type="spellEnd"/>
      <w:r w:rsidR="00CF4367" w:rsidRPr="00E33F1D">
        <w:rPr>
          <w:rFonts w:ascii="Book Antiqua" w:hAnsi="Book Antiqua"/>
        </w:rPr>
        <w:t xml:space="preserve"> region present during infection involved in </w:t>
      </w:r>
      <w:proofErr w:type="spellStart"/>
      <w:r w:rsidR="00CF4367" w:rsidRPr="00E33F1D">
        <w:rPr>
          <w:rFonts w:ascii="Book Antiqua" w:hAnsi="Book Antiqua"/>
        </w:rPr>
        <w:t>virion</w:t>
      </w:r>
      <w:proofErr w:type="spellEnd"/>
      <w:r w:rsidR="00CF4367" w:rsidRPr="00E33F1D">
        <w:rPr>
          <w:rFonts w:ascii="Book Antiqua" w:hAnsi="Book Antiqua"/>
        </w:rPr>
        <w:t xml:space="preserve"> assembly and egress</w:t>
      </w:r>
      <w:r w:rsidR="003943E2" w:rsidRPr="00E33F1D">
        <w:rPr>
          <w:rFonts w:ascii="Book Antiqua" w:hAnsi="Book Antiqua"/>
        </w:rPr>
        <w:t>;</w:t>
      </w:r>
      <w:r w:rsidR="00CF4367" w:rsidRPr="00E33F1D">
        <w:rPr>
          <w:rFonts w:ascii="Book Antiqua" w:hAnsi="Book Antiqua"/>
        </w:rPr>
        <w:t xml:space="preserve"> </w:t>
      </w:r>
      <w:r w:rsidR="00977690" w:rsidRPr="00E33F1D">
        <w:rPr>
          <w:rFonts w:ascii="Book Antiqua" w:hAnsi="Book Antiqua"/>
        </w:rPr>
        <w:t>however</w:t>
      </w:r>
      <w:r w:rsidR="003943E2" w:rsidRPr="00E33F1D">
        <w:rPr>
          <w:rFonts w:ascii="Book Antiqua" w:hAnsi="Book Antiqua"/>
        </w:rPr>
        <w:t>,</w:t>
      </w:r>
      <w:r w:rsidR="00CF4367" w:rsidRPr="00E33F1D">
        <w:rPr>
          <w:rFonts w:ascii="Book Antiqua" w:hAnsi="Book Antiqua"/>
        </w:rPr>
        <w:t xml:space="preserve"> the reasons for this are currently unclear.</w:t>
      </w:r>
      <w:r w:rsidR="000625EA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Transcriptional targets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-catenin, such as </w:t>
      </w:r>
      <w:proofErr w:type="spellStart"/>
      <w:r w:rsidRPr="00E33F1D">
        <w:rPr>
          <w:rFonts w:ascii="Book Antiqua" w:hAnsi="Book Antiqua"/>
        </w:rPr>
        <w:t>Dickkopf</w:t>
      </w:r>
      <w:proofErr w:type="spellEnd"/>
      <w:r w:rsidRPr="00E33F1D">
        <w:rPr>
          <w:rFonts w:ascii="Book Antiqua" w:hAnsi="Book Antiqua"/>
        </w:rPr>
        <w:t xml:space="preserve">-related protein 1 (Dkk1) and </w:t>
      </w:r>
      <w:proofErr w:type="spellStart"/>
      <w:r w:rsidRPr="00E33F1D">
        <w:rPr>
          <w:rFonts w:ascii="Book Antiqua" w:hAnsi="Book Antiqua"/>
        </w:rPr>
        <w:t>Cyclin</w:t>
      </w:r>
      <w:proofErr w:type="spellEnd"/>
      <w:r w:rsidRPr="00E33F1D">
        <w:rPr>
          <w:rFonts w:ascii="Book Antiqua" w:hAnsi="Book Antiqua"/>
        </w:rPr>
        <w:t xml:space="preserve"> D, also exhibit transcriptional repression as a result. </w:t>
      </w:r>
      <w:r w:rsidR="006733F2" w:rsidRPr="00E33F1D">
        <w:rPr>
          <w:rFonts w:ascii="Book Antiqua" w:hAnsi="Book Antiqua"/>
        </w:rPr>
        <w:t xml:space="preserve">However, </w:t>
      </w:r>
      <w:r w:rsidR="005D2F3F" w:rsidRPr="00E33F1D">
        <w:rPr>
          <w:rFonts w:ascii="Book Antiqua" w:hAnsi="Book Antiqua" w:cs="Times New Roman"/>
        </w:rPr>
        <w:t>β</w:t>
      </w:r>
      <w:r w:rsidR="006733F2" w:rsidRPr="00E33F1D">
        <w:rPr>
          <w:rFonts w:ascii="Book Antiqua" w:hAnsi="Book Antiqua"/>
        </w:rPr>
        <w:t>-catenin mRNA levels actu</w:t>
      </w:r>
      <w:r w:rsidR="00210481" w:rsidRPr="00E33F1D">
        <w:rPr>
          <w:rFonts w:ascii="Book Antiqua" w:hAnsi="Book Antiqua"/>
        </w:rPr>
        <w:t>ally increase</w:t>
      </w:r>
      <w:r w:rsidR="006733F2" w:rsidRPr="00E33F1D">
        <w:rPr>
          <w:rFonts w:ascii="Book Antiqua" w:hAnsi="Book Antiqua"/>
        </w:rPr>
        <w:t xml:space="preserve"> in the same timeframe</w:t>
      </w:r>
      <w:r w:rsidR="00F67110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&lt;EndNote&gt;&lt;Cite&gt;&lt;Author&gt;Angelova&lt;/Author&gt;&lt;Year&gt;2012&lt;/Year&gt;&lt;RecNum&gt;2609&lt;/RecNum&gt;&lt;DisplayText&gt;&lt;style face="superscript"&gt;[41]&lt;/style&gt;&lt;/DisplayText&gt;&lt;record&gt;&lt;rec-number&gt;2609&lt;/rec-number&gt;&lt;foreign-keys&gt;&lt;key app="EN" db-id="szf5dtaeq2x2vfe2fw7va2tk95z929rsefxp" timestamp="1457733557"&gt;2609&lt;/key&gt;&lt;/foreign-keys&gt;&lt;ref-type name="Journal Article"&gt;17&lt;/ref-type&gt;&lt;contributors&gt;&lt;authors&gt;&lt;author&gt;Angelova, M.&lt;/author&gt;&lt;author&gt;Zwezdaryk, K.&lt;/author&gt;&lt;author&gt;Ferris, M.&lt;/author&gt;&lt;author&gt;Shan, B.&lt;/author&gt;&lt;author&gt;Morris, C. A.&lt;/author&gt;&lt;author&gt;Sullivan, D. E.&lt;/author&gt;&lt;/authors&gt;&lt;/contributors&gt;&lt;auth-address&gt;Department of Microbiology and Immunology, Tulane University School of Medicine, New Orleans, Louisiana, USA.&lt;/auth-address&gt;&lt;titles&gt;&lt;title&gt;Human cytomegalovirus infection dysregulates the canonical Wnt/beta-catenin signaling pathway&lt;/title&gt;&lt;secondary-title&gt;PLoS Pathog&lt;/secondary-title&gt;&lt;/titles&gt;&lt;periodical&gt;&lt;full-title&gt;PLoS Pathog&lt;/full-title&gt;&lt;/periodical&gt;&lt;pages&gt;e1002959&lt;/pages&gt;&lt;volume&gt;8&lt;/volume&gt;&lt;number&gt;10&lt;/number&gt;&lt;keywords&gt;&lt;keyword&gt;Cell Cycle&lt;/keyword&gt;&lt;keyword&gt;Cell Differentiation&lt;/keyword&gt;&lt;keyword&gt;Cell Line&lt;/keyword&gt;&lt;keyword&gt;Cell Movement&lt;/keyword&gt;&lt;keyword&gt;Cytomegalovirus Infections/*metabolism&lt;/keyword&gt;&lt;keyword&gt;Fibroblasts/metabolism/virology&lt;/keyword&gt;&lt;keyword&gt;Gene Expression Regulation&lt;/keyword&gt;&lt;keyword&gt;Humans&lt;/keyword&gt;&lt;keyword&gt;Transcription, Genetic&lt;/keyword&gt;&lt;keyword&gt;Transcriptional Activation&lt;/keyword&gt;&lt;keyword&gt;Trophoblasts/metabolism/virology&lt;/keyword&gt;&lt;keyword&gt;Wnt Proteins/*metabolism&lt;/keyword&gt;&lt;keyword&gt;*Wnt Signaling Pathway&lt;/keyword&gt;&lt;keyword&gt;beta Catenin/*genetics/*metabolism&lt;/keyword&gt;&lt;/keywords&gt;&lt;dates&gt;&lt;year&gt;2012&lt;/year&gt;&lt;/dates&gt;&lt;isbn&gt;1553-7374 (Electronic)&amp;#xD;1553-7366 (Linking)&lt;/isbn&gt;&lt;accession-num&gt;23071438&lt;/accession-num&gt;&lt;urls&gt;&lt;related-urls&gt;&lt;url&gt;http://www.ncbi.nlm.nih.gov/pubmed/23071438&lt;/url&gt;&lt;/related-urls&gt;&lt;/urls&gt;&lt;custom2&gt;PMC3469659&lt;/custom2&gt;&lt;electronic-resource-num&gt;10.1371/journal.ppat.1002959&lt;/electronic-resource-num&gt;&lt;/record&gt;&lt;/Cite&gt;&lt;/EndNote&gt;</w:instrText>
      </w:r>
      <w:r w:rsidR="00F67110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[41]</w:t>
      </w:r>
      <w:r w:rsidR="00F67110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</w:t>
      </w:r>
      <w:r w:rsidR="009E3089" w:rsidRPr="00E33F1D">
        <w:rPr>
          <w:rFonts w:ascii="Book Antiqua" w:hAnsi="Book Antiqua"/>
        </w:rPr>
        <w:t xml:space="preserve"> </w:t>
      </w:r>
      <w:r w:rsidR="00E07F42" w:rsidRPr="00E33F1D">
        <w:rPr>
          <w:rFonts w:ascii="Book Antiqua" w:hAnsi="Book Antiqua"/>
        </w:rPr>
        <w:t xml:space="preserve">Consistent with these results, </w:t>
      </w:r>
      <w:proofErr w:type="spellStart"/>
      <w:r w:rsidR="00E07F42" w:rsidRPr="00E33F1D">
        <w:rPr>
          <w:rFonts w:ascii="Book Antiqua" w:hAnsi="Book Antiqua"/>
        </w:rPr>
        <w:t>Ueland</w:t>
      </w:r>
      <w:proofErr w:type="spellEnd"/>
      <w:r w:rsidR="00E07F42" w:rsidRPr="00E33F1D">
        <w:rPr>
          <w:rFonts w:ascii="Book Antiqua" w:hAnsi="Book Antiqua"/>
        </w:rPr>
        <w:t xml:space="preserve"> </w:t>
      </w:r>
      <w:r w:rsidR="00E07F42" w:rsidRPr="00E33F1D">
        <w:rPr>
          <w:rFonts w:ascii="Book Antiqua" w:hAnsi="Book Antiqua"/>
          <w:i/>
        </w:rPr>
        <w:t>et al</w:t>
      </w:r>
      <w:r w:rsidR="00934B02" w:rsidRPr="00E33F1D">
        <w:rPr>
          <w:rFonts w:ascii="Book Antiqua" w:hAnsi="Book Antiqua"/>
        </w:rPr>
        <w:fldChar w:fldCharType="begin">
          <w:fldData xml:space="preserve">PEVuZE5vdGU+PENpdGU+PEF1dGhvcj5VZWxhbmQ8L0F1dGhvcj48WWVhcj4yMDE0PC9ZZWFyPjxS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</w:fldData>
        </w:fldChar>
      </w:r>
      <w:r w:rsidR="00934B02" w:rsidRPr="00E33F1D">
        <w:rPr>
          <w:rFonts w:ascii="Book Antiqua" w:hAnsi="Book Antiqua"/>
        </w:rPr>
        <w:instrText xml:space="preserve"> ADDIN EN.CITE </w:instrText>
      </w:r>
      <w:r w:rsidR="00934B02" w:rsidRPr="00E33F1D">
        <w:rPr>
          <w:rFonts w:ascii="Book Antiqua" w:hAnsi="Book Antiqua"/>
        </w:rPr>
        <w:fldChar w:fldCharType="begin">
          <w:fldData xml:space="preserve">PEVuZE5vdGU+PENpdGU+PEF1dGhvcj5VZWxhbmQ8L0F1dGhvcj48WWVhcj4yMDE0PC9ZZWFyPjxS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</w:fldData>
        </w:fldChar>
      </w:r>
      <w:r w:rsidR="00934B02" w:rsidRPr="00E33F1D">
        <w:rPr>
          <w:rFonts w:ascii="Book Antiqua" w:hAnsi="Book Antiqua"/>
        </w:rPr>
        <w:instrText xml:space="preserve"> ADDIN EN.CITE.DATA </w:instrText>
      </w:r>
      <w:r w:rsidR="00934B02" w:rsidRPr="00E33F1D">
        <w:rPr>
          <w:rFonts w:ascii="Book Antiqua" w:hAnsi="Book Antiqua"/>
        </w:rPr>
      </w:r>
      <w:r w:rsidR="00934B02" w:rsidRPr="00E33F1D">
        <w:rPr>
          <w:rFonts w:ascii="Book Antiqua" w:hAnsi="Book Antiqua"/>
        </w:rPr>
        <w:fldChar w:fldCharType="end"/>
      </w:r>
      <w:r w:rsidR="00934B02" w:rsidRPr="00E33F1D">
        <w:rPr>
          <w:rFonts w:ascii="Book Antiqua" w:hAnsi="Book Antiqua"/>
        </w:rPr>
      </w:r>
      <w:r w:rsidR="00934B02" w:rsidRPr="00E33F1D">
        <w:rPr>
          <w:rFonts w:ascii="Book Antiqua" w:hAnsi="Book Antiqua"/>
        </w:rPr>
        <w:fldChar w:fldCharType="separate"/>
      </w:r>
      <w:r w:rsidR="00934B02" w:rsidRPr="00E33F1D">
        <w:rPr>
          <w:rFonts w:ascii="Book Antiqua" w:hAnsi="Book Antiqua"/>
          <w:noProof/>
          <w:vertAlign w:val="superscript"/>
        </w:rPr>
        <w:t>[47]</w:t>
      </w:r>
      <w:r w:rsidR="00934B02" w:rsidRPr="00E33F1D">
        <w:rPr>
          <w:rFonts w:ascii="Book Antiqua" w:hAnsi="Book Antiqua"/>
        </w:rPr>
        <w:fldChar w:fldCharType="end"/>
      </w:r>
      <w:r w:rsidR="00E07F42" w:rsidRPr="00E33F1D">
        <w:rPr>
          <w:rFonts w:ascii="Book Antiqua" w:hAnsi="Book Antiqua"/>
        </w:rPr>
        <w:t xml:space="preserve"> showed that </w:t>
      </w:r>
      <w:r w:rsidR="00E07F42" w:rsidRPr="00E33F1D">
        <w:rPr>
          <w:rFonts w:ascii="Book Antiqua" w:eastAsia="Times New Roman" w:hAnsi="Book Antiqua" w:cs="Times New Roman"/>
        </w:rPr>
        <w:t xml:space="preserve">plasma levels of DKK-1 were significantly lower in solid organ transplant patients with </w:t>
      </w:r>
      <w:r w:rsidR="00977690" w:rsidRPr="00E33F1D">
        <w:rPr>
          <w:rFonts w:ascii="Book Antiqua" w:eastAsia="Times New Roman" w:hAnsi="Book Antiqua" w:cs="Times New Roman"/>
        </w:rPr>
        <w:t>H</w:t>
      </w:r>
      <w:r w:rsidR="00E07F42" w:rsidRPr="00E33F1D">
        <w:rPr>
          <w:rFonts w:ascii="Book Antiqua" w:eastAsia="Times New Roman" w:hAnsi="Book Antiqua" w:cs="Times New Roman"/>
        </w:rPr>
        <w:t xml:space="preserve">CMV </w:t>
      </w:r>
      <w:proofErr w:type="spellStart"/>
      <w:r w:rsidR="00E07F42" w:rsidRPr="00E33F1D">
        <w:rPr>
          <w:rFonts w:ascii="Book Antiqua" w:eastAsia="Times New Roman" w:hAnsi="Book Antiqua" w:cs="Times New Roman"/>
        </w:rPr>
        <w:t>DNAemia</w:t>
      </w:r>
      <w:proofErr w:type="spellEnd"/>
      <w:r w:rsidR="00E07F42" w:rsidRPr="00E33F1D">
        <w:rPr>
          <w:rFonts w:ascii="Book Antiqua" w:hAnsi="Book Antiqua"/>
        </w:rPr>
        <w:t>.</w:t>
      </w:r>
      <w:r w:rsidR="00E07F42" w:rsidRPr="00E33F1D">
        <w:rPr>
          <w:rFonts w:ascii="Book Antiqua" w:eastAsia="Times New Roman" w:hAnsi="Book Antiqua" w:cs="Times New Roman"/>
        </w:rPr>
        <w:t xml:space="preserve"> </w:t>
      </w:r>
      <w:r w:rsidR="009E3089" w:rsidRPr="00E33F1D">
        <w:rPr>
          <w:rFonts w:ascii="Book Antiqua" w:hAnsi="Book Antiqua"/>
        </w:rPr>
        <w:t xml:space="preserve">In contrast, </w:t>
      </w:r>
      <w:proofErr w:type="spellStart"/>
      <w:r w:rsidR="009E3089" w:rsidRPr="00E33F1D">
        <w:rPr>
          <w:rFonts w:ascii="Book Antiqua" w:hAnsi="Book Antiqua"/>
        </w:rPr>
        <w:t>Langemeijer</w:t>
      </w:r>
      <w:proofErr w:type="spellEnd"/>
      <w:r w:rsidR="009E3089" w:rsidRPr="00E33F1D">
        <w:rPr>
          <w:rFonts w:ascii="Book Antiqua" w:hAnsi="Book Antiqua"/>
        </w:rPr>
        <w:t xml:space="preserve"> </w:t>
      </w:r>
      <w:r w:rsidR="009E3089" w:rsidRPr="00E33F1D">
        <w:rPr>
          <w:rFonts w:ascii="Book Antiqua" w:hAnsi="Book Antiqua"/>
          <w:i/>
        </w:rPr>
        <w:t>et al</w:t>
      </w:r>
      <w:r w:rsidR="00934B02" w:rsidRPr="00E33F1D">
        <w:rPr>
          <w:rFonts w:ascii="Book Antiqua" w:hAnsi="Book Antiqua"/>
        </w:rPr>
        <w:fldChar w:fldCharType="begin">
          <w:fldData xml:space="preserve">PEVuZE5vdGU+PENpdGU+PEF1dGhvcj5MYW5nZW1laWplcjwvQXV0aG9yPjxZZWFyPjIwMTI8L1ll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</w:fldData>
        </w:fldChar>
      </w:r>
      <w:r w:rsidR="00934B02" w:rsidRPr="00E33F1D">
        <w:rPr>
          <w:rFonts w:ascii="Book Antiqua" w:hAnsi="Book Antiqua"/>
        </w:rPr>
        <w:instrText xml:space="preserve"> ADDIN EN.CITE </w:instrText>
      </w:r>
      <w:r w:rsidR="00934B02" w:rsidRPr="00E33F1D">
        <w:rPr>
          <w:rFonts w:ascii="Book Antiqua" w:hAnsi="Book Antiqua"/>
        </w:rPr>
        <w:fldChar w:fldCharType="begin">
          <w:fldData xml:space="preserve">PEVuZE5vdGU+PENpdGU+PEF1dGhvcj5MYW5nZW1laWplcjwvQXV0aG9yPjxZZWFyPjIwMTI8L1ll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</w:fldData>
        </w:fldChar>
      </w:r>
      <w:r w:rsidR="00934B02" w:rsidRPr="00E33F1D">
        <w:rPr>
          <w:rFonts w:ascii="Book Antiqua" w:hAnsi="Book Antiqua"/>
        </w:rPr>
        <w:instrText xml:space="preserve"> ADDIN EN.CITE.DATA </w:instrText>
      </w:r>
      <w:r w:rsidR="00934B02" w:rsidRPr="00E33F1D">
        <w:rPr>
          <w:rFonts w:ascii="Book Antiqua" w:hAnsi="Book Antiqua"/>
        </w:rPr>
      </w:r>
      <w:r w:rsidR="00934B02" w:rsidRPr="00E33F1D">
        <w:rPr>
          <w:rFonts w:ascii="Book Antiqua" w:hAnsi="Book Antiqua"/>
        </w:rPr>
        <w:fldChar w:fldCharType="end"/>
      </w:r>
      <w:r w:rsidR="00934B02" w:rsidRPr="00E33F1D">
        <w:rPr>
          <w:rFonts w:ascii="Book Antiqua" w:hAnsi="Book Antiqua"/>
        </w:rPr>
      </w:r>
      <w:r w:rsidR="00934B02" w:rsidRPr="00E33F1D">
        <w:rPr>
          <w:rFonts w:ascii="Book Antiqua" w:hAnsi="Book Antiqua"/>
        </w:rPr>
        <w:fldChar w:fldCharType="separate"/>
      </w:r>
      <w:r w:rsidR="00934B02" w:rsidRPr="00E33F1D">
        <w:rPr>
          <w:rFonts w:ascii="Book Antiqua" w:hAnsi="Book Antiqua"/>
          <w:noProof/>
          <w:vertAlign w:val="superscript"/>
        </w:rPr>
        <w:t>[48]</w:t>
      </w:r>
      <w:r w:rsidR="00934B02" w:rsidRPr="00E33F1D">
        <w:rPr>
          <w:rFonts w:ascii="Book Antiqua" w:hAnsi="Book Antiqua"/>
        </w:rPr>
        <w:fldChar w:fldCharType="end"/>
      </w:r>
      <w:r w:rsidR="009E3089" w:rsidRPr="00E33F1D">
        <w:rPr>
          <w:rFonts w:ascii="Book Antiqua" w:hAnsi="Book Antiqua"/>
        </w:rPr>
        <w:t xml:space="preserve"> reported that </w:t>
      </w:r>
      <w:r w:rsidR="00210481" w:rsidRPr="00E33F1D">
        <w:rPr>
          <w:rFonts w:ascii="Book Antiqua" w:hAnsi="Book Antiqua"/>
        </w:rPr>
        <w:t>HCMV infection increases</w:t>
      </w:r>
      <w:r w:rsidR="009E3089" w:rsidRPr="00E33F1D">
        <w:rPr>
          <w:rFonts w:ascii="Book Antiqua" w:hAnsi="Book Antiqua"/>
        </w:rPr>
        <w:t xml:space="preserve"> transcriptional activation of </w:t>
      </w:r>
      <w:r w:rsidR="009E3089" w:rsidRPr="00E33F1D">
        <w:rPr>
          <w:rFonts w:ascii="Book Antiqua" w:hAnsi="Book Antiqua" w:cs="Times New Roman"/>
        </w:rPr>
        <w:t>β</w:t>
      </w:r>
      <w:r w:rsidR="009E3089" w:rsidRPr="00E33F1D">
        <w:rPr>
          <w:rFonts w:ascii="Book Antiqua" w:hAnsi="Book Antiqua"/>
        </w:rPr>
        <w:t xml:space="preserve">-catenin in </w:t>
      </w:r>
      <w:r w:rsidR="00B87518" w:rsidRPr="00E33F1D">
        <w:rPr>
          <w:rFonts w:ascii="Book Antiqua" w:hAnsi="Book Antiqua"/>
        </w:rPr>
        <w:t xml:space="preserve">a </w:t>
      </w:r>
      <w:proofErr w:type="spellStart"/>
      <w:r w:rsidR="009E3089" w:rsidRPr="00E33F1D">
        <w:rPr>
          <w:rFonts w:ascii="Book Antiqua" w:hAnsi="Book Antiqua"/>
        </w:rPr>
        <w:t>glioblastoma</w:t>
      </w:r>
      <w:proofErr w:type="spellEnd"/>
      <w:r w:rsidR="009E3089" w:rsidRPr="00E33F1D">
        <w:rPr>
          <w:rFonts w:ascii="Book Antiqua" w:hAnsi="Book Antiqua"/>
        </w:rPr>
        <w:t xml:space="preserve"> c</w:t>
      </w:r>
      <w:r w:rsidR="00210481" w:rsidRPr="00E33F1D">
        <w:rPr>
          <w:rFonts w:ascii="Book Antiqua" w:hAnsi="Book Antiqua"/>
        </w:rPr>
        <w:t>ell</w:t>
      </w:r>
      <w:r w:rsidR="00B87518" w:rsidRPr="00E33F1D">
        <w:rPr>
          <w:rFonts w:ascii="Book Antiqua" w:hAnsi="Book Antiqua"/>
        </w:rPr>
        <w:t xml:space="preserve"> line</w:t>
      </w:r>
      <w:r w:rsidR="00210481" w:rsidRPr="00E33F1D">
        <w:rPr>
          <w:rFonts w:ascii="Book Antiqua" w:hAnsi="Book Antiqua"/>
        </w:rPr>
        <w:t xml:space="preserve"> that i</w:t>
      </w:r>
      <w:r w:rsidR="009E3089" w:rsidRPr="00E33F1D">
        <w:rPr>
          <w:rFonts w:ascii="Book Antiqua" w:hAnsi="Book Antiqua"/>
        </w:rPr>
        <w:t xml:space="preserve">s dependent on </w:t>
      </w:r>
      <w:r w:rsidR="00474576" w:rsidRPr="00E33F1D">
        <w:rPr>
          <w:rFonts w:ascii="Book Antiqua" w:hAnsi="Book Antiqua"/>
        </w:rPr>
        <w:t xml:space="preserve">expression of </w:t>
      </w:r>
      <w:r w:rsidR="00210481" w:rsidRPr="00E33F1D">
        <w:rPr>
          <w:rFonts w:ascii="Book Antiqua" w:hAnsi="Book Antiqua"/>
        </w:rPr>
        <w:t>the virally encoded</w:t>
      </w:r>
      <w:r w:rsidR="009E3089" w:rsidRPr="00E33F1D">
        <w:rPr>
          <w:rFonts w:ascii="Book Antiqua" w:hAnsi="Book Antiqua"/>
        </w:rPr>
        <w:t xml:space="preserve"> G</w:t>
      </w:r>
      <w:r w:rsidR="00CF4367" w:rsidRPr="00E33F1D">
        <w:rPr>
          <w:rFonts w:ascii="Book Antiqua" w:hAnsi="Book Antiqua"/>
        </w:rPr>
        <w:t>-protein coupled receptor, US28</w:t>
      </w:r>
      <w:r w:rsidR="009E3089" w:rsidRPr="00E33F1D">
        <w:rPr>
          <w:rFonts w:ascii="Book Antiqua" w:hAnsi="Book Antiqua"/>
        </w:rPr>
        <w:t xml:space="preserve">. </w:t>
      </w:r>
      <w:r w:rsidR="00CF4367" w:rsidRPr="00E33F1D">
        <w:rPr>
          <w:rFonts w:ascii="Book Antiqua" w:hAnsi="Book Antiqua"/>
        </w:rPr>
        <w:t xml:space="preserve">These different </w:t>
      </w:r>
      <w:r w:rsidR="00F042DA" w:rsidRPr="00E33F1D">
        <w:rPr>
          <w:rFonts w:ascii="Book Antiqua" w:hAnsi="Book Antiqua"/>
        </w:rPr>
        <w:t>results</w:t>
      </w:r>
      <w:r w:rsidR="00CF4367" w:rsidRPr="00E33F1D">
        <w:rPr>
          <w:rFonts w:ascii="Book Antiqua" w:hAnsi="Book Antiqua"/>
        </w:rPr>
        <w:t xml:space="preserve"> may be explained by the use of different cell types and methods to detect </w:t>
      </w:r>
      <w:r w:rsidR="005D2F3F" w:rsidRPr="00E33F1D">
        <w:rPr>
          <w:rFonts w:ascii="Book Antiqua" w:hAnsi="Book Antiqua" w:cs="Times New Roman"/>
        </w:rPr>
        <w:t>β</w:t>
      </w:r>
      <w:r w:rsidR="00CF4367" w:rsidRPr="00E33F1D">
        <w:rPr>
          <w:rFonts w:ascii="Book Antiqua" w:hAnsi="Book Antiqua"/>
        </w:rPr>
        <w:t>-catenin activity.</w:t>
      </w:r>
    </w:p>
    <w:p w14:paraId="0FE48B34" w14:textId="57BBF4D6" w:rsidR="00666704" w:rsidRPr="00E33F1D" w:rsidRDefault="00666704" w:rsidP="00934B0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mechanism by which HCMV depletes membrane stores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is currently unknown although infection extensively remodels cellular membranes</w:t>
      </w:r>
      <w:r w:rsidR="00156C3A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&lt;EndNote&gt;&lt;Cite&gt;&lt;Author&gt;Tabata&lt;/Author&gt;&lt;Year&gt;2007&lt;/Year&gt;&lt;RecNum&gt;2998&lt;/RecNum&gt;&lt;DisplayText&gt;&lt;style face="superscript"&gt;[49]&lt;/style&gt;&lt;/DisplayText&gt;&lt;record&gt;&lt;rec-number&gt;2998&lt;/rec-number&gt;&lt;foreign-keys&gt;&lt;key app="EN" db-id="szf5dtaeq2x2vfe2fw7va2tk95z929rsefxp" timestamp="1464019999"&gt;2998&lt;/key&gt;&lt;/foreign-keys&gt;&lt;ref-type name="Journal Article"&gt;17&lt;/ref-type&gt;&lt;contributors&gt;&lt;authors&gt;&lt;author&gt;Tabata, T.&lt;/author&gt;&lt;author&gt;McDonagh, S.&lt;/author&gt;&lt;author&gt;Kawakatsu, H.&lt;/author&gt;&lt;author&gt;Pereira, L.&lt;/author&gt;&lt;/authors&gt;&lt;/contributors&gt;&lt;auth-address&gt;Department of Cell and Tissue Biology, University of California, San Francisco, 513 Parnassus Avenue, San Francisco, CA 94143-0512, USA.&lt;/auth-address&gt;&lt;titles&gt;&lt;title&gt;Cytotrophoblasts infected with a pathogenic human cytomegalovirus strain dysregulate cell-matrix and cell-cell adhesion molecules: a quantitative analysis&lt;/title&gt;&lt;secondary-title&gt;Placenta&lt;/secondary-title&gt;&lt;/titles&gt;&lt;periodical&gt;&lt;full-title&gt;Placenta&lt;/full-title&gt;&lt;/periodical&gt;&lt;pages&gt;527-37&lt;/pages&gt;&lt;volume&gt;28&lt;/volume&gt;&lt;number&gt;5-6&lt;/number&gt;&lt;keywords&gt;&lt;keyword&gt;Cell Adhesion/*physiology&lt;/keyword&gt;&lt;keyword&gt;Cell Adhesion Molecules/*physiology&lt;/keyword&gt;&lt;keyword&gt;Cell-Matrix Junctions/*physiology&lt;/keyword&gt;&lt;keyword&gt;Cytomegalovirus Infections/*physiopathology&lt;/keyword&gt;&lt;keyword&gt;DNA/genetics/isolation &amp;amp; purification&lt;/keyword&gt;&lt;keyword&gt;Female&lt;/keyword&gt;&lt;keyword&gt;Flow Cytometry&lt;/keyword&gt;&lt;keyword&gt;Genes, Reporter&lt;/keyword&gt;&lt;keyword&gt;Humans&lt;/keyword&gt;&lt;keyword&gt;Polymerase Chain Reaction&lt;/keyword&gt;&lt;keyword&gt;Pregnancy&lt;/keyword&gt;&lt;keyword&gt;Receptors, Virus/physiology&lt;/keyword&gt;&lt;keyword&gt;Trophoblasts/*virology&lt;/keyword&gt;&lt;/keywords&gt;&lt;dates&gt;&lt;year&gt;2007&lt;/year&gt;&lt;pub-dates&gt;&lt;date&gt;May-Jun&lt;/date&gt;&lt;/pub-dates&gt;&lt;/dates&gt;&lt;isbn&gt;0143-4004 (Print)&amp;#xD;0143-4004 (Linking)&lt;/isbn&gt;&lt;accession-num&gt;16822542&lt;/accession-num&gt;&lt;urls&gt;&lt;related-urls&gt;&lt;url&gt;http://www.ncbi.nlm.nih.gov/pubmed/16822542&lt;/url&gt;&lt;/related-urls&gt;&lt;/urls&gt;&lt;electronic-resource-num&gt;10.1016/j.placenta.2006.05.006&lt;/electronic-resource-num&gt;&lt;/record&gt;&lt;/Cite&gt;&lt;/EndNote&gt;</w:instrText>
      </w:r>
      <w:r w:rsidR="00156C3A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[49]</w:t>
      </w:r>
      <w:r w:rsidR="00156C3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As for cytoplasmic and nuclear stores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-catenin, HCMV exerts control at the level of the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destruction complex as disruption of this complex with </w:t>
      </w:r>
      <w:r w:rsidR="00ED2954" w:rsidRPr="00E33F1D">
        <w:rPr>
          <w:rFonts w:ascii="Book Antiqua" w:hAnsi="Book Antiqua"/>
        </w:rPr>
        <w:t>lithium chloride</w:t>
      </w:r>
      <w:r w:rsidR="00AD71B3" w:rsidRPr="00E33F1D">
        <w:rPr>
          <w:rFonts w:ascii="Book Antiqua" w:hAnsi="Book Antiqua"/>
        </w:rPr>
        <w:t xml:space="preserve"> (</w:t>
      </w:r>
      <w:proofErr w:type="spellStart"/>
      <w:r w:rsidR="00AD71B3" w:rsidRPr="00E33F1D">
        <w:rPr>
          <w:rFonts w:ascii="Book Antiqua" w:hAnsi="Book Antiqua"/>
        </w:rPr>
        <w:t>LiCl</w:t>
      </w:r>
      <w:proofErr w:type="spellEnd"/>
      <w:r w:rsidR="00AD71B3" w:rsidRPr="00E33F1D">
        <w:rPr>
          <w:rFonts w:ascii="Book Antiqua" w:hAnsi="Book Antiqua"/>
        </w:rPr>
        <w:t>)</w:t>
      </w:r>
      <w:proofErr w:type="gramStart"/>
      <w:r w:rsidR="00ED2954" w:rsidRPr="00E33F1D">
        <w:rPr>
          <w:rFonts w:ascii="Book Antiqua" w:hAnsi="Book Antiqua"/>
        </w:rPr>
        <w:t>,</w:t>
      </w:r>
      <w:proofErr w:type="gramEnd"/>
      <w:r w:rsidR="00ED2954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a GSK</w:t>
      </w:r>
      <w:r w:rsidR="00ED2954" w:rsidRPr="00E33F1D">
        <w:rPr>
          <w:rFonts w:ascii="Book Antiqua" w:hAnsi="Book Antiqua"/>
        </w:rPr>
        <w:t>-</w:t>
      </w:r>
      <w:r w:rsidRPr="00E33F1D">
        <w:rPr>
          <w:rFonts w:ascii="Book Antiqua" w:hAnsi="Book Antiqua"/>
        </w:rPr>
        <w:t>3</w:t>
      </w:r>
      <w:r w:rsidR="00ED2954"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 inhibitor can inhibit the degradation and depletion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during infection. It should be noted that inhibition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degradation does not rescue transcriptional function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</w:t>
      </w:r>
      <w:r w:rsidRPr="00E33F1D">
        <w:rPr>
          <w:rFonts w:ascii="Book Antiqua" w:hAnsi="Book Antiqua"/>
        </w:rPr>
        <w:lastRenderedPageBreak/>
        <w:t>catenin</w:t>
      </w:r>
      <w:r w:rsidR="00156C3A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&lt;EndNote&gt;&lt;Cite&gt;&lt;Author&gt;Angelova&lt;/Author&gt;&lt;Year&gt;2012&lt;/Year&gt;&lt;RecNum&gt;2609&lt;/RecNum&gt;&lt;DisplayText&gt;&lt;style face="superscript"&gt;[41]&lt;/style&gt;&lt;/DisplayText&gt;&lt;record&gt;&lt;rec-number&gt;2609&lt;/rec-number&gt;&lt;foreign-keys&gt;&lt;key app="EN" db-id="szf5dtaeq2x2vfe2fw7va2tk95z929rsefxp" timestamp="1457733557"&gt;2609&lt;/key&gt;&lt;/foreign-keys&gt;&lt;ref-type name="Journal Article"&gt;17&lt;/ref-type&gt;&lt;contributors&gt;&lt;authors&gt;&lt;author&gt;Angelova, M.&lt;/author&gt;&lt;author&gt;Zwezdaryk, K.&lt;/author&gt;&lt;author&gt;Ferris, M.&lt;/author&gt;&lt;author&gt;Shan, B.&lt;/author&gt;&lt;author&gt;Morris, C. A.&lt;/author&gt;&lt;author&gt;Sullivan, D. E.&lt;/author&gt;&lt;/authors&gt;&lt;/contributors&gt;&lt;auth-address&gt;Department of Microbiology and Immunology, Tulane University School of Medicine, New Orleans, Louisiana, USA.&lt;/auth-address&gt;&lt;titles&gt;&lt;title&gt;Human cytomegalovirus infection dysregulates the canonical Wnt/beta-catenin signaling pathway&lt;/title&gt;&lt;secondary-title&gt;PLoS Pathog&lt;/secondary-title&gt;&lt;/titles&gt;&lt;periodical&gt;&lt;full-title&gt;PLoS Pathog&lt;/full-title&gt;&lt;/periodical&gt;&lt;pages&gt;e1002959&lt;/pages&gt;&lt;volume&gt;8&lt;/volume&gt;&lt;number&gt;10&lt;/number&gt;&lt;keywords&gt;&lt;keyword&gt;Cell Cycle&lt;/keyword&gt;&lt;keyword&gt;Cell Differentiation&lt;/keyword&gt;&lt;keyword&gt;Cell Line&lt;/keyword&gt;&lt;keyword&gt;Cell Movement&lt;/keyword&gt;&lt;keyword&gt;Cytomegalovirus Infections/*metabolism&lt;/keyword&gt;&lt;keyword&gt;Fibroblasts/metabolism/virology&lt;/keyword&gt;&lt;keyword&gt;Gene Expression Regulation&lt;/keyword&gt;&lt;keyword&gt;Humans&lt;/keyword&gt;&lt;keyword&gt;Transcription, Genetic&lt;/keyword&gt;&lt;keyword&gt;Transcriptional Activation&lt;/keyword&gt;&lt;keyword&gt;Trophoblasts/metabolism/virology&lt;/keyword&gt;&lt;keyword&gt;Wnt Proteins/*metabolism&lt;/keyword&gt;&lt;keyword&gt;*Wnt Signaling Pathway&lt;/keyword&gt;&lt;keyword&gt;beta Catenin/*genetics/*metabolism&lt;/keyword&gt;&lt;/keywords&gt;&lt;dates&gt;&lt;year&gt;2012&lt;/year&gt;&lt;/dates&gt;&lt;isbn&gt;1553-7374 (Electronic)&amp;#xD;1553-7366 (Linking)&lt;/isbn&gt;&lt;accession-num&gt;23071438&lt;/accession-num&gt;&lt;urls&gt;&lt;related-urls&gt;&lt;url&gt;http://www.ncbi.nlm.nih.gov/pubmed/23071438&lt;/url&gt;&lt;/related-urls&gt;&lt;/urls&gt;&lt;custom2&gt;PMC3469659&lt;/custom2&gt;&lt;electronic-resource-num&gt;10.1371/journal.ppat.1002959&lt;/electronic-resource-num&gt;&lt;/record&gt;&lt;/Cite&gt;&lt;/EndNote&gt;</w:instrText>
      </w:r>
      <w:r w:rsidR="00156C3A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[41]</w:t>
      </w:r>
      <w:r w:rsidR="00156C3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 This may</w:t>
      </w:r>
      <w:r w:rsidR="000C7480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be due to further regulation of transcriptional activity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-catenin, for example through regulation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</w:t>
      </w:r>
      <w:proofErr w:type="spellStart"/>
      <w:r w:rsidRPr="00E33F1D">
        <w:rPr>
          <w:rFonts w:ascii="Book Antiqua" w:hAnsi="Book Antiqua"/>
        </w:rPr>
        <w:t>coactivators</w:t>
      </w:r>
      <w:proofErr w:type="spellEnd"/>
      <w:r w:rsidRPr="00E33F1D">
        <w:rPr>
          <w:rFonts w:ascii="Book Antiqua" w:hAnsi="Book Antiqua"/>
        </w:rPr>
        <w:t xml:space="preserve"> like TCF</w:t>
      </w:r>
      <w:r w:rsidR="00E826E7" w:rsidRPr="00E33F1D">
        <w:rPr>
          <w:rFonts w:ascii="Book Antiqua" w:hAnsi="Book Antiqua"/>
        </w:rPr>
        <w:t>/LEF-1</w:t>
      </w:r>
      <w:r w:rsidRPr="00E33F1D">
        <w:rPr>
          <w:rFonts w:ascii="Book Antiqua" w:hAnsi="Book Antiqua"/>
        </w:rPr>
        <w:t xml:space="preserve">, by the virus or due to undetected post-translational modification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-catenin. Viral regulation of the destruction complex appears to be mostly mediated at Axin1, the rate-limiting protein in the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destruction complex in the cytoplasm. </w:t>
      </w:r>
      <w:proofErr w:type="spellStart"/>
      <w:r w:rsidRPr="00E33F1D">
        <w:rPr>
          <w:rFonts w:ascii="Book Antiqua" w:hAnsi="Book Antiqua"/>
        </w:rPr>
        <w:t>PolyADP</w:t>
      </w:r>
      <w:proofErr w:type="spellEnd"/>
      <w:r w:rsidRPr="00E33F1D">
        <w:rPr>
          <w:rFonts w:ascii="Book Antiqua" w:hAnsi="Book Antiqua"/>
        </w:rPr>
        <w:t xml:space="preserve"> Ribose Polymerase 5a and 5b (PARP5a/b), also called </w:t>
      </w:r>
      <w:proofErr w:type="spellStart"/>
      <w:r w:rsidRPr="00E33F1D">
        <w:rPr>
          <w:rFonts w:ascii="Book Antiqua" w:hAnsi="Book Antiqua"/>
        </w:rPr>
        <w:t>Tankyrase</w:t>
      </w:r>
      <w:proofErr w:type="spellEnd"/>
      <w:r w:rsidRPr="00E33F1D">
        <w:rPr>
          <w:rFonts w:ascii="Book Antiqua" w:hAnsi="Book Antiqua"/>
        </w:rPr>
        <w:t xml:space="preserve"> (TNKS as a combination of isoforms 1 and 2), </w:t>
      </w:r>
      <w:proofErr w:type="spellStart"/>
      <w:r w:rsidRPr="00E33F1D">
        <w:rPr>
          <w:rFonts w:ascii="Book Antiqua" w:hAnsi="Book Antiqua"/>
        </w:rPr>
        <w:t>PARsylates</w:t>
      </w:r>
      <w:proofErr w:type="spellEnd"/>
      <w:r w:rsidRPr="00E33F1D">
        <w:rPr>
          <w:rFonts w:ascii="Book Antiqua" w:hAnsi="Book Antiqua"/>
        </w:rPr>
        <w:t xml:space="preserve"> Axin1 leading to degradation through the ubiquitin proteasome pathway. During HCMV infection, TNKS </w:t>
      </w:r>
      <w:proofErr w:type="spellStart"/>
      <w:r w:rsidRPr="00E33F1D">
        <w:rPr>
          <w:rFonts w:ascii="Book Antiqua" w:hAnsi="Book Antiqua"/>
        </w:rPr>
        <w:t>PARsylation</w:t>
      </w:r>
      <w:proofErr w:type="spellEnd"/>
      <w:r w:rsidRPr="00E33F1D">
        <w:rPr>
          <w:rFonts w:ascii="Book Antiqua" w:hAnsi="Book Antiqua"/>
        </w:rPr>
        <w:t xml:space="preserve"> activity is inhibited allowing for stabilization of Axin1 and stabilization of the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destruction complex leading to the degradation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seen during infection</w:t>
      </w:r>
      <w:r w:rsidR="00065CA5" w:rsidRPr="00E33F1D">
        <w:rPr>
          <w:rFonts w:ascii="Book Antiqua" w:hAnsi="Book Antiqua"/>
        </w:rPr>
        <w:t xml:space="preserve"> (Figure 3)</w:t>
      </w:r>
      <w:r w:rsidR="00156C3A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&lt;EndNote&gt;&lt;Cite&gt;&lt;Author&gt;Roy&lt;/Author&gt;&lt;Year&gt;2016&lt;/Year&gt;&lt;RecNum&gt;3001&lt;/RecNum&gt;&lt;DisplayText&gt;&lt;style face="superscript"&gt;[50]&lt;/style&gt;&lt;/DisplayText&gt;&lt;record&gt;&lt;rec-number&gt;3001&lt;/rec-number&gt;&lt;foreign-keys&gt;&lt;key app="EN" db-id="szf5dtaeq2x2vfe2fw7va2tk95z929rsefxp" timestamp="1464020337"&gt;3001&lt;/key&gt;&lt;/foreign-keys&gt;&lt;ref-type name="Journal Article"&gt;17&lt;/ref-type&gt;&lt;contributors&gt;&lt;authors&gt;&lt;author&gt;Roy, S.&lt;/author&gt;&lt;author&gt;Liu, F.&lt;/author&gt;&lt;author&gt;Arav-Boger, R.&lt;/author&gt;&lt;/authors&gt;&lt;/contributors&gt;&lt;auth-address&gt;Department of Pediatrics, Johns Hopkins University School of Medicine, Baltimore 21287, MD, USA. sroy16@jhu.edu.&amp;#xD;Department of Pediatrics, Johns Hopkins University School of Medicine, Baltimore 21287, MD, USA. liufengjie2003@gmail.com.&amp;#xD;Department of Pediatrics, Johns Hopkins University School of Medicine, Baltimore 21287, MD, USA. boger@jhmi.edu.&lt;/auth-address&gt;&lt;titles&gt;&lt;title&gt;Human Cytomegalovirus Inhibits the PARsylation Activity of Tankyrase--A Potential Strategy for Suppression of the Wnt Pathway&lt;/title&gt;&lt;secondary-title&gt;Viruses&lt;/secondary-title&gt;&lt;/titles&gt;&lt;periodical&gt;&lt;full-title&gt;Viruses&lt;/full-title&gt;&lt;/periodical&gt;&lt;volume&gt;8&lt;/volume&gt;&lt;number&gt;1&lt;/number&gt;&lt;keywords&gt;&lt;keyword&gt;Axin1&lt;/keyword&gt;&lt;keyword&gt;Human cytomegalovirus (HCMV)&lt;/keyword&gt;&lt;keyword&gt;PARsylation&lt;/keyword&gt;&lt;keyword&gt;Wnt/beta-catenin&lt;/keyword&gt;&lt;keyword&gt;tankyrase&lt;/keyword&gt;&lt;keyword&gt;ubiquitination&lt;/keyword&gt;&lt;/keywords&gt;&lt;dates&gt;&lt;year&gt;2016&lt;/year&gt;&lt;pub-dates&gt;&lt;date&gt;Jan&lt;/date&gt;&lt;/pub-dates&gt;&lt;/dates&gt;&lt;isbn&gt;1999-4915 (Electronic)&amp;#xD;1999-4915 (Linking)&lt;/isbn&gt;&lt;accession-num&gt;26729153&lt;/accession-num&gt;&lt;urls&gt;&lt;related-urls&gt;&lt;url&gt;http://www.ncbi.nlm.nih.gov/pubmed/26729153&lt;/url&gt;&lt;/related-urls&gt;&lt;/urls&gt;&lt;custom2&gt;PMC4728568&lt;/custom2&gt;&lt;electronic-resource-num&gt;10.3390/v8010008&lt;/electronic-resource-num&gt;&lt;/record&gt;&lt;/Cite&gt;&lt;/EndNote&gt;</w:instrText>
      </w:r>
      <w:r w:rsidR="00156C3A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[50]</w:t>
      </w:r>
      <w:r w:rsidR="00156C3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This </w:t>
      </w:r>
      <w:r w:rsidR="000C7480" w:rsidRPr="00E33F1D">
        <w:rPr>
          <w:rFonts w:ascii="Book Antiqua" w:hAnsi="Book Antiqua"/>
        </w:rPr>
        <w:t>suggests</w:t>
      </w:r>
      <w:r w:rsidRPr="00E33F1D">
        <w:rPr>
          <w:rFonts w:ascii="Book Antiqua" w:hAnsi="Book Antiqua"/>
        </w:rPr>
        <w:t xml:space="preserve"> that HCMV requires a complete and competent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destruction complex for degradation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-catenin. </w:t>
      </w:r>
    </w:p>
    <w:p w14:paraId="1C2343BF" w14:textId="60ACA84E" w:rsidR="00666704" w:rsidRPr="00E33F1D" w:rsidRDefault="00666704" w:rsidP="00934B0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non-canonical pathways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 signaling, although lacking direct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regulation, seem to </w:t>
      </w:r>
      <w:r w:rsidR="000C7480" w:rsidRPr="00E33F1D">
        <w:rPr>
          <w:rFonts w:ascii="Book Antiqua" w:hAnsi="Book Antiqua"/>
        </w:rPr>
        <w:t>play a role in</w:t>
      </w:r>
      <w:r w:rsidRPr="00E33F1D">
        <w:rPr>
          <w:rFonts w:ascii="Book Antiqua" w:hAnsi="Book Antiqua"/>
        </w:rPr>
        <w:t xml:space="preserve"> regulation of the canonical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pathway during HCMV infection. Wnt5a interact</w:t>
      </w:r>
      <w:r w:rsidR="00065CA5" w:rsidRPr="00E33F1D">
        <w:rPr>
          <w:rFonts w:ascii="Book Antiqua" w:hAnsi="Book Antiqua"/>
        </w:rPr>
        <w:t>s</w:t>
      </w:r>
      <w:r w:rsidRPr="00E33F1D">
        <w:rPr>
          <w:rFonts w:ascii="Book Antiqua" w:hAnsi="Book Antiqua"/>
        </w:rPr>
        <w:t xml:space="preserve"> with the tyrosine-like orphan kinase 2 ROR2 </w:t>
      </w:r>
      <w:r w:rsidR="00065CA5" w:rsidRPr="00E33F1D">
        <w:rPr>
          <w:rFonts w:ascii="Book Antiqua" w:hAnsi="Book Antiqua"/>
        </w:rPr>
        <w:t xml:space="preserve">and </w:t>
      </w:r>
      <w:r w:rsidRPr="00E33F1D">
        <w:rPr>
          <w:rFonts w:ascii="Book Antiqua" w:hAnsi="Book Antiqua"/>
        </w:rPr>
        <w:t xml:space="preserve">physiologically activates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/Planar Cell Polarity pathway and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/Ca</w:t>
      </w:r>
      <w:r w:rsidRPr="00E33F1D">
        <w:rPr>
          <w:rFonts w:ascii="Book Antiqua" w:hAnsi="Book Antiqua"/>
          <w:vertAlign w:val="superscript"/>
        </w:rPr>
        <w:t>2+</w:t>
      </w:r>
      <w:r w:rsidRPr="00E33F1D">
        <w:rPr>
          <w:rFonts w:ascii="Book Antiqua" w:hAnsi="Book Antiqua"/>
        </w:rPr>
        <w:t xml:space="preserve"> pathway</w:t>
      </w:r>
      <w:r w:rsidR="005D2F3F" w:rsidRPr="00E33F1D">
        <w:rPr>
          <w:rFonts w:ascii="Book Antiqua" w:hAnsi="Book Antiqua"/>
        </w:rPr>
        <w:fldChar w:fldCharType="begin">
          <w:fldData xml:space="preserve">PEVuZE5vdGU+PENpdGU+PEF1dGhvcj52YW4gWnV5bGVuPC9BdXRob3I+PFllYXI+MjAxNjwvWWVh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PEVuZE5vdGU+PENpdGU+PEF1dGhvcj52YW4gWnV5bGVuPC9BdXRob3I+PFllYXI+MjAxNjwvWWVh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5D2F3F" w:rsidRPr="00E33F1D">
        <w:rPr>
          <w:rFonts w:ascii="Book Antiqua" w:hAnsi="Book Antiqua"/>
        </w:rPr>
      </w:r>
      <w:r w:rsidR="005D2F3F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[42]</w:t>
      </w:r>
      <w:r w:rsidR="005D2F3F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During HCMV infection, infected cells become insensitive to normal Wnt5a ligand signaling but ROR2 expression is significantly increased. Uninfected </w:t>
      </w:r>
      <w:proofErr w:type="spellStart"/>
      <w:r w:rsidRPr="00E33F1D">
        <w:rPr>
          <w:rFonts w:ascii="Book Antiqua" w:hAnsi="Book Antiqua"/>
        </w:rPr>
        <w:t>trophoblasts</w:t>
      </w:r>
      <w:proofErr w:type="spellEnd"/>
      <w:r w:rsidRPr="00E33F1D">
        <w:rPr>
          <w:rFonts w:ascii="Book Antiqua" w:hAnsi="Book Antiqua"/>
        </w:rPr>
        <w:t xml:space="preserve"> invade toward a Wnt5a gradient </w:t>
      </w:r>
      <w:r w:rsidRPr="00E33F1D">
        <w:rPr>
          <w:rFonts w:ascii="Book Antiqua" w:hAnsi="Book Antiqua"/>
          <w:i/>
        </w:rPr>
        <w:t>in vitro</w:t>
      </w:r>
      <w:r w:rsidRPr="00E33F1D">
        <w:rPr>
          <w:rFonts w:ascii="Book Antiqua" w:hAnsi="Book Antiqua"/>
        </w:rPr>
        <w:t xml:space="preserve"> but are incapable of doing so when infected despite the increased presence of ROR2. Th</w:t>
      </w:r>
      <w:r w:rsidR="00065CA5" w:rsidRPr="00E33F1D">
        <w:rPr>
          <w:rFonts w:ascii="Book Antiqua" w:hAnsi="Book Antiqua"/>
        </w:rPr>
        <w:t>e</w:t>
      </w:r>
      <w:r w:rsidRPr="00E33F1D">
        <w:rPr>
          <w:rFonts w:ascii="Book Antiqua" w:hAnsi="Book Antiqua"/>
        </w:rPr>
        <w:t xml:space="preserve"> increase in ROR2 expression inhibits canonical signaling by repressing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</w:t>
      </w:r>
      <w:r w:rsidR="00E826E7" w:rsidRPr="00E33F1D" w:rsidDel="00E826E7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TCF</w:t>
      </w:r>
      <w:r w:rsidR="00E826E7" w:rsidRPr="00E33F1D">
        <w:rPr>
          <w:rFonts w:ascii="Book Antiqua" w:hAnsi="Book Antiqua"/>
        </w:rPr>
        <w:t>/LEF</w:t>
      </w:r>
      <w:r w:rsidR="00725F37" w:rsidRPr="00E33F1D">
        <w:rPr>
          <w:rFonts w:ascii="Book Antiqua" w:hAnsi="Book Antiqua"/>
        </w:rPr>
        <w:t>-</w:t>
      </w:r>
      <w:r w:rsidR="00E826E7" w:rsidRPr="00E33F1D">
        <w:rPr>
          <w:rFonts w:ascii="Book Antiqua" w:hAnsi="Book Antiqua"/>
        </w:rPr>
        <w:t xml:space="preserve">1 </w:t>
      </w:r>
      <w:r w:rsidRPr="00E33F1D">
        <w:rPr>
          <w:rFonts w:ascii="Book Antiqua" w:hAnsi="Book Antiqua"/>
        </w:rPr>
        <w:t xml:space="preserve">transcriptional activity. Knockdown of non-canonical ROR2 that is overexpressed during infection can rescue some function of the canonical </w:t>
      </w:r>
      <w:proofErr w:type="spellStart"/>
      <w:r w:rsidR="00C15FF5" w:rsidRPr="00E33F1D">
        <w:rPr>
          <w:rFonts w:ascii="Book Antiqua" w:hAnsi="Book Antiqua"/>
        </w:rPr>
        <w:t>Wnt</w:t>
      </w:r>
      <w:proofErr w:type="spellEnd"/>
      <w:r w:rsidR="00C15FF5" w:rsidRPr="00E33F1D">
        <w:rPr>
          <w:rFonts w:ascii="Book Antiqua" w:hAnsi="Book Antiqua"/>
        </w:rPr>
        <w:t>/</w:t>
      </w:r>
      <w:r w:rsidR="00C15FF5" w:rsidRPr="00E33F1D">
        <w:rPr>
          <w:rFonts w:ascii="Book Antiqua" w:hAnsi="Book Antiqua" w:cs="Times New Roman"/>
        </w:rPr>
        <w:t>β</w:t>
      </w:r>
      <w:r w:rsidR="00C15FF5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 xml:space="preserve">pathway in </w:t>
      </w:r>
      <w:proofErr w:type="spellStart"/>
      <w:r w:rsidRPr="00E33F1D">
        <w:rPr>
          <w:rFonts w:ascii="Book Antiqua" w:hAnsi="Book Antiqua"/>
        </w:rPr>
        <w:t>trophoblasts</w:t>
      </w:r>
      <w:proofErr w:type="spellEnd"/>
      <w:r w:rsidRPr="00E33F1D">
        <w:rPr>
          <w:rFonts w:ascii="Book Antiqua" w:hAnsi="Book Antiqua"/>
        </w:rPr>
        <w:t xml:space="preserve"> suggesting that the canonical and non-canonical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 pathways are deeply intertwined, especially during HCMV infection</w:t>
      </w:r>
      <w:r w:rsidR="001A3E11" w:rsidRPr="00E33F1D">
        <w:rPr>
          <w:rFonts w:ascii="Book Antiqua" w:hAnsi="Book Antiqua"/>
        </w:rPr>
        <w:fldChar w:fldCharType="begin">
          <w:fldData xml:space="preserve">PEVuZE5vdGU+PENpdGU+PEF1dGhvcj52YW4gWnV5bGVuPC9BdXRob3I+PFllYXI+MjAxNjwvWWVh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PEVuZE5vdGU+PENpdGU+PEF1dGhvcj52YW4gWnV5bGVuPC9BdXRob3I+PFllYXI+MjAxNjwvWWVh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1A3E11" w:rsidRPr="00E33F1D">
        <w:rPr>
          <w:rFonts w:ascii="Book Antiqua" w:hAnsi="Book Antiqua"/>
        </w:rPr>
      </w:r>
      <w:r w:rsidR="001A3E11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[42]</w:t>
      </w:r>
      <w:r w:rsidR="001A3E11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</w:t>
      </w:r>
    </w:p>
    <w:p w14:paraId="6AD57169" w14:textId="3144026A" w:rsidR="00C2279D" w:rsidRPr="00E33F1D" w:rsidRDefault="003261B3" w:rsidP="00A54E7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Targeting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with select pharmacological inhibitors can inhibit viral replication suggesting that some level of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or a member of the canonical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 pathway may</w:t>
      </w:r>
      <w:r w:rsidR="00977690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be necessary for viral replication</w:t>
      </w:r>
      <w:r w:rsidRPr="00E33F1D">
        <w:rPr>
          <w:rFonts w:ascii="Book Antiqua" w:hAnsi="Book Antiqua"/>
        </w:rPr>
        <w:fldChar w:fldCharType="begin">
          <w:fldData xml:space="preserve">PEVuZE5vdGU+PENpdGU+PEF1dGhvcj5LYXBvb3I8L0F1dGhvcj48WWVhcj4yMDEzPC9ZZWFyPjxS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PEVuZE5vdGU+PENpdGU+PEF1dGhvcj5LYXBvb3I8L0F1dGhvcj48WWVhcj4yMDEzPC9ZZWFyPjxS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[51]</w:t>
      </w:r>
      <w:r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</w:t>
      </w:r>
      <w:r w:rsidR="00666704" w:rsidRPr="00E33F1D">
        <w:rPr>
          <w:rFonts w:ascii="Book Antiqua" w:hAnsi="Book Antiqua"/>
        </w:rPr>
        <w:t xml:space="preserve">Why </w:t>
      </w:r>
      <w:r w:rsidR="00B87AA8" w:rsidRPr="00E33F1D">
        <w:rPr>
          <w:rFonts w:ascii="Book Antiqua" w:hAnsi="Book Antiqua"/>
        </w:rPr>
        <w:lastRenderedPageBreak/>
        <w:t>H</w:t>
      </w:r>
      <w:r w:rsidR="00666704" w:rsidRPr="00E33F1D">
        <w:rPr>
          <w:rFonts w:ascii="Book Antiqua" w:hAnsi="Book Antiqua"/>
        </w:rPr>
        <w:t xml:space="preserve">CMV infection overrides normal </w:t>
      </w:r>
      <w:proofErr w:type="spellStart"/>
      <w:r w:rsidR="0012056E" w:rsidRPr="00E33F1D">
        <w:rPr>
          <w:rFonts w:ascii="Book Antiqua" w:hAnsi="Book Antiqua"/>
        </w:rPr>
        <w:t>Wnt</w:t>
      </w:r>
      <w:proofErr w:type="spellEnd"/>
      <w:r w:rsidR="0012056E" w:rsidRPr="00E33F1D">
        <w:rPr>
          <w:rFonts w:ascii="Book Antiqua" w:hAnsi="Book Antiqua"/>
        </w:rPr>
        <w:t>/</w:t>
      </w:r>
      <w:r w:rsidR="0012056E" w:rsidRPr="00E33F1D">
        <w:rPr>
          <w:rFonts w:ascii="Book Antiqua" w:hAnsi="Book Antiqua" w:cs="Times New Roman"/>
        </w:rPr>
        <w:t>β</w:t>
      </w:r>
      <w:r w:rsidR="0012056E" w:rsidRPr="00E33F1D">
        <w:rPr>
          <w:rFonts w:ascii="Book Antiqua" w:hAnsi="Book Antiqua"/>
        </w:rPr>
        <w:t xml:space="preserve">-catenin </w:t>
      </w:r>
      <w:r w:rsidR="00666704" w:rsidRPr="00E33F1D">
        <w:rPr>
          <w:rFonts w:ascii="Book Antiqua" w:hAnsi="Book Antiqua"/>
        </w:rPr>
        <w:t xml:space="preserve">signaling is unknown, but some research indicates involvement of repurposing the molecular members of the pathway to further </w:t>
      </w:r>
      <w:r w:rsidR="00977690" w:rsidRPr="00E33F1D">
        <w:rPr>
          <w:rFonts w:ascii="Book Antiqua" w:hAnsi="Book Antiqua"/>
        </w:rPr>
        <w:t>H</w:t>
      </w:r>
      <w:r w:rsidR="00666704" w:rsidRPr="00E33F1D">
        <w:rPr>
          <w:rFonts w:ascii="Book Antiqua" w:hAnsi="Book Antiqua"/>
        </w:rPr>
        <w:t xml:space="preserve">CMV replication. Activity of </w:t>
      </w:r>
      <w:r w:rsidR="00ED2954" w:rsidRPr="00E33F1D">
        <w:rPr>
          <w:rFonts w:ascii="Book Antiqua" w:hAnsi="Book Antiqua"/>
        </w:rPr>
        <w:t>GSK-3</w:t>
      </w:r>
      <w:r w:rsidR="00666704" w:rsidRPr="00E33F1D">
        <w:rPr>
          <w:rFonts w:ascii="Book Antiqua" w:hAnsi="Book Antiqua"/>
        </w:rPr>
        <w:t xml:space="preserve"> has been implicated in assembly of the viral </w:t>
      </w:r>
      <w:proofErr w:type="spellStart"/>
      <w:r w:rsidR="00666704" w:rsidRPr="00E33F1D">
        <w:rPr>
          <w:rFonts w:ascii="Book Antiqua" w:hAnsi="Book Antiqua"/>
        </w:rPr>
        <w:t>nucleocapsid</w:t>
      </w:r>
      <w:proofErr w:type="spellEnd"/>
      <w:r w:rsidR="00666704" w:rsidRPr="00E33F1D">
        <w:rPr>
          <w:rFonts w:ascii="Book Antiqua" w:hAnsi="Book Antiqua"/>
        </w:rPr>
        <w:t xml:space="preserve"> in simian CMV (infecting Chimpanzees and Orangutans). Phosphorylation of the </w:t>
      </w:r>
      <w:r w:rsidR="00E826E7" w:rsidRPr="00E33F1D">
        <w:rPr>
          <w:rFonts w:ascii="Book Antiqua" w:hAnsi="Book Antiqua"/>
        </w:rPr>
        <w:t xml:space="preserve">viral </w:t>
      </w:r>
      <w:r w:rsidR="00666704" w:rsidRPr="00E33F1D">
        <w:rPr>
          <w:rFonts w:ascii="Book Antiqua" w:hAnsi="Book Antiqua"/>
        </w:rPr>
        <w:t>assembly protein</w:t>
      </w:r>
      <w:r w:rsidR="00C921E1" w:rsidRPr="00E33F1D">
        <w:rPr>
          <w:rFonts w:ascii="Book Antiqua" w:hAnsi="Book Antiqua"/>
        </w:rPr>
        <w:t xml:space="preserve"> precursor</w:t>
      </w:r>
      <w:r w:rsidR="00666704" w:rsidRPr="00E33F1D">
        <w:rPr>
          <w:rFonts w:ascii="Book Antiqua" w:hAnsi="Book Antiqua"/>
        </w:rPr>
        <w:t xml:space="preserve"> (</w:t>
      </w:r>
      <w:proofErr w:type="spellStart"/>
      <w:r w:rsidR="00666704" w:rsidRPr="00E33F1D">
        <w:rPr>
          <w:rFonts w:ascii="Book Antiqua" w:hAnsi="Book Antiqua"/>
        </w:rPr>
        <w:t>pAP</w:t>
      </w:r>
      <w:proofErr w:type="spellEnd"/>
      <w:r w:rsidR="00666704" w:rsidRPr="00E33F1D">
        <w:rPr>
          <w:rFonts w:ascii="Book Antiqua" w:hAnsi="Book Antiqua"/>
        </w:rPr>
        <w:t xml:space="preserve">) by </w:t>
      </w:r>
      <w:r w:rsidR="00ED2954" w:rsidRPr="00E33F1D">
        <w:rPr>
          <w:rFonts w:ascii="Book Antiqua" w:hAnsi="Book Antiqua"/>
        </w:rPr>
        <w:t>GSK-3</w:t>
      </w:r>
      <w:r w:rsidR="00666704" w:rsidRPr="00E33F1D">
        <w:rPr>
          <w:rFonts w:ascii="Book Antiqua" w:hAnsi="Book Antiqua"/>
        </w:rPr>
        <w:t xml:space="preserve"> may induce conformational changes in the protein and stabilize </w:t>
      </w:r>
      <w:proofErr w:type="spellStart"/>
      <w:r w:rsidR="00666704" w:rsidRPr="00E33F1D">
        <w:rPr>
          <w:rFonts w:ascii="Book Antiqua" w:hAnsi="Book Antiqua"/>
        </w:rPr>
        <w:t>pAP</w:t>
      </w:r>
      <w:proofErr w:type="spellEnd"/>
      <w:r w:rsidR="00666704" w:rsidRPr="00E33F1D">
        <w:rPr>
          <w:rFonts w:ascii="Book Antiqua" w:hAnsi="Book Antiqua"/>
        </w:rPr>
        <w:t xml:space="preserve"> interaction with the major capsid protein during capsid assembly</w:t>
      </w:r>
      <w:r w:rsidR="007569F2" w:rsidRPr="00E33F1D">
        <w:rPr>
          <w:rFonts w:ascii="Book Antiqua" w:hAnsi="Book Antiqua"/>
        </w:rPr>
        <w:fldChar w:fldCharType="begin">
          <w:fldData xml:space="preserve">PEVuZE5vdGU+PENpdGU+PEF1dGhvcj5DYXNhZGF5PC9BdXRob3I+PFllYXI+MjAwNDwvWWVhcj48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PEVuZE5vdGU+PENpdGU+PEF1dGhvcj5DYXNhZGF5PC9BdXRob3I+PFllYXI+MjAwNDwvWWVhcj48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7569F2" w:rsidRPr="00E33F1D">
        <w:rPr>
          <w:rFonts w:ascii="Book Antiqua" w:hAnsi="Book Antiqua"/>
        </w:rPr>
      </w:r>
      <w:r w:rsidR="007569F2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[52]</w:t>
      </w:r>
      <w:r w:rsidR="007569F2" w:rsidRPr="00E33F1D">
        <w:rPr>
          <w:rFonts w:ascii="Book Antiqua" w:hAnsi="Book Antiqua"/>
        </w:rPr>
        <w:fldChar w:fldCharType="end"/>
      </w:r>
      <w:r w:rsidR="00666704" w:rsidRPr="00E33F1D">
        <w:rPr>
          <w:rFonts w:ascii="Book Antiqua" w:hAnsi="Book Antiqua"/>
        </w:rPr>
        <w:t xml:space="preserve">. Additionally </w:t>
      </w:r>
      <w:r w:rsidR="00ED2954" w:rsidRPr="00E33F1D">
        <w:rPr>
          <w:rFonts w:ascii="Book Antiqua" w:hAnsi="Book Antiqua"/>
        </w:rPr>
        <w:t>GSK-3</w:t>
      </w:r>
      <w:r w:rsidR="00666704" w:rsidRPr="00E33F1D">
        <w:rPr>
          <w:rFonts w:ascii="Book Antiqua" w:hAnsi="Book Antiqua"/>
        </w:rPr>
        <w:t xml:space="preserve"> (along with other members of the</w:t>
      </w:r>
      <w:r w:rsidR="00666704" w:rsidRPr="00E33F1D">
        <w:rPr>
          <w:rFonts w:ascii="Book Antiqua" w:hAnsi="Book Antiqua" w:cs="Lucida Grande"/>
        </w:rPr>
        <w:t xml:space="preserve"> </w:t>
      </w:r>
      <w:r w:rsidR="00666704" w:rsidRPr="00E33F1D">
        <w:rPr>
          <w:rFonts w:ascii="Book Antiqua" w:hAnsi="Book Antiqua" w:cs="Times New Roman"/>
        </w:rPr>
        <w:t>β</w:t>
      </w:r>
      <w:r w:rsidR="00666704" w:rsidRPr="00E33F1D">
        <w:rPr>
          <w:rFonts w:ascii="Book Antiqua" w:hAnsi="Book Antiqua"/>
        </w:rPr>
        <w:t>-catenin destruction complex) has been identified as a target for phosphorylation by the viral kinase UL97</w:t>
      </w:r>
      <w:r w:rsidR="001D3DC2" w:rsidRPr="00E33F1D">
        <w:rPr>
          <w:rFonts w:ascii="Book Antiqua" w:hAnsi="Book Antiqua"/>
        </w:rPr>
        <w:fldChar w:fldCharType="begin">
          <w:fldData xml:space="preserve">PEVuZE5vdGU+PENpdGU+PEF1dGhvcj5PYmVyc3RlaW48L0F1dGhvcj48WWVhcj4yMDE1PC9ZZWFy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PEVuZE5vdGU+PENpdGU+PEF1dGhvcj5PYmVyc3RlaW48L0F1dGhvcj48WWVhcj4yMDE1PC9ZZWFy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1D3DC2" w:rsidRPr="00E33F1D">
        <w:rPr>
          <w:rFonts w:ascii="Book Antiqua" w:hAnsi="Book Antiqua"/>
        </w:rPr>
      </w:r>
      <w:r w:rsidR="001D3DC2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[53]</w:t>
      </w:r>
      <w:r w:rsidR="001D3DC2" w:rsidRPr="00E33F1D">
        <w:rPr>
          <w:rFonts w:ascii="Book Antiqua" w:hAnsi="Book Antiqua"/>
        </w:rPr>
        <w:fldChar w:fldCharType="end"/>
      </w:r>
      <w:r w:rsidR="001D3DC2" w:rsidRPr="00E33F1D">
        <w:rPr>
          <w:rFonts w:ascii="Book Antiqua" w:hAnsi="Book Antiqua"/>
        </w:rPr>
        <w:t>. H</w:t>
      </w:r>
      <w:r w:rsidR="00666704" w:rsidRPr="00E33F1D">
        <w:rPr>
          <w:rFonts w:ascii="Book Antiqua" w:hAnsi="Book Antiqua"/>
        </w:rPr>
        <w:t>owever</w:t>
      </w:r>
      <w:r w:rsidR="00977690" w:rsidRPr="00E33F1D">
        <w:rPr>
          <w:rFonts w:ascii="Book Antiqua" w:hAnsi="Book Antiqua"/>
        </w:rPr>
        <w:t>,</w:t>
      </w:r>
      <w:r w:rsidR="00666704" w:rsidRPr="00E33F1D">
        <w:rPr>
          <w:rFonts w:ascii="Book Antiqua" w:hAnsi="Book Antiqua"/>
        </w:rPr>
        <w:t xml:space="preserve"> inhibition of </w:t>
      </w:r>
      <w:r w:rsidR="001D3DC2" w:rsidRPr="00E33F1D">
        <w:rPr>
          <w:rFonts w:ascii="Book Antiqua" w:hAnsi="Book Antiqua"/>
        </w:rPr>
        <w:t>UL97</w:t>
      </w:r>
      <w:r w:rsidR="00666704" w:rsidRPr="00E33F1D">
        <w:rPr>
          <w:rFonts w:ascii="Book Antiqua" w:hAnsi="Book Antiqua"/>
        </w:rPr>
        <w:t xml:space="preserve"> activity during infection does not seem to rescue </w:t>
      </w:r>
      <w:r w:rsidR="00666704" w:rsidRPr="00E33F1D">
        <w:rPr>
          <w:rFonts w:ascii="Book Antiqua" w:hAnsi="Book Antiqua" w:cs="Times New Roman"/>
        </w:rPr>
        <w:t>β</w:t>
      </w:r>
      <w:r w:rsidR="00666704" w:rsidRPr="00E33F1D">
        <w:rPr>
          <w:rFonts w:ascii="Book Antiqua" w:hAnsi="Book Antiqua"/>
        </w:rPr>
        <w:t xml:space="preserve">-catenin degradation suggesting </w:t>
      </w:r>
      <w:r w:rsidR="00E7357C" w:rsidRPr="00E33F1D">
        <w:rPr>
          <w:rFonts w:ascii="Book Antiqua" w:hAnsi="Book Antiqua"/>
        </w:rPr>
        <w:t xml:space="preserve">that </w:t>
      </w:r>
      <w:r w:rsidR="005742C2" w:rsidRPr="00E33F1D">
        <w:rPr>
          <w:rFonts w:ascii="Book Antiqua" w:hAnsi="Book Antiqua"/>
        </w:rPr>
        <w:t>UL97</w:t>
      </w:r>
      <w:r w:rsidR="00E7357C" w:rsidRPr="00E33F1D">
        <w:rPr>
          <w:rFonts w:ascii="Book Antiqua" w:hAnsi="Book Antiqua"/>
        </w:rPr>
        <w:t xml:space="preserve"> phosphorylation of </w:t>
      </w:r>
      <w:r w:rsidR="00ED2954" w:rsidRPr="00E33F1D">
        <w:rPr>
          <w:rFonts w:ascii="Book Antiqua" w:hAnsi="Book Antiqua"/>
        </w:rPr>
        <w:t>GSK-3</w:t>
      </w:r>
      <w:r w:rsidR="00E7357C" w:rsidRPr="00E33F1D">
        <w:rPr>
          <w:rFonts w:ascii="Book Antiqua" w:hAnsi="Book Antiqua"/>
        </w:rPr>
        <w:t xml:space="preserve"> is not </w:t>
      </w:r>
      <w:r w:rsidR="005742C2" w:rsidRPr="00E33F1D">
        <w:rPr>
          <w:rFonts w:ascii="Book Antiqua" w:hAnsi="Book Antiqua"/>
        </w:rPr>
        <w:t xml:space="preserve">the </w:t>
      </w:r>
      <w:r w:rsidR="00667199" w:rsidRPr="00E33F1D">
        <w:rPr>
          <w:rFonts w:ascii="Book Antiqua" w:hAnsi="Book Antiqua"/>
        </w:rPr>
        <w:t>primary</w:t>
      </w:r>
      <w:r w:rsidR="005742C2" w:rsidRPr="00E33F1D">
        <w:rPr>
          <w:rFonts w:ascii="Book Antiqua" w:hAnsi="Book Antiqua"/>
        </w:rPr>
        <w:t xml:space="preserve"> mechanism by which HCMV depletes </w:t>
      </w:r>
      <w:r w:rsidR="005742C2" w:rsidRPr="00E33F1D">
        <w:rPr>
          <w:rFonts w:ascii="Book Antiqua" w:hAnsi="Book Antiqua" w:cs="Times New Roman"/>
        </w:rPr>
        <w:t>β</w:t>
      </w:r>
      <w:r w:rsidR="005742C2" w:rsidRPr="00E33F1D">
        <w:rPr>
          <w:rFonts w:ascii="Book Antiqua" w:hAnsi="Book Antiqua"/>
        </w:rPr>
        <w:t>-catenin stores</w:t>
      </w:r>
      <w:r w:rsidR="00E7357C" w:rsidRPr="00E33F1D">
        <w:rPr>
          <w:rFonts w:ascii="Book Antiqua" w:hAnsi="Book Antiqua"/>
        </w:rPr>
        <w:t xml:space="preserve"> </w:t>
      </w:r>
      <w:r w:rsidR="00A8333B" w:rsidRPr="00E33F1D">
        <w:rPr>
          <w:rFonts w:ascii="Book Antiqua" w:hAnsi="Book Antiqua"/>
        </w:rPr>
        <w:t>(our unpublished data)</w:t>
      </w:r>
      <w:r w:rsidR="00666704" w:rsidRPr="00E33F1D">
        <w:rPr>
          <w:rFonts w:ascii="Book Antiqua" w:hAnsi="Book Antiqua"/>
        </w:rPr>
        <w:t xml:space="preserve">. Further research must be conducted to determine the importance of molecular mechanisms of </w:t>
      </w:r>
      <w:proofErr w:type="spellStart"/>
      <w:r w:rsidR="00666704" w:rsidRPr="00E33F1D">
        <w:rPr>
          <w:rFonts w:ascii="Book Antiqua" w:hAnsi="Book Antiqua"/>
        </w:rPr>
        <w:t>Wnt</w:t>
      </w:r>
      <w:proofErr w:type="spellEnd"/>
      <w:r w:rsidR="00666704" w:rsidRPr="00E33F1D">
        <w:rPr>
          <w:rFonts w:ascii="Book Antiqua" w:hAnsi="Book Antiqua"/>
        </w:rPr>
        <w:t>/</w:t>
      </w:r>
      <w:r w:rsidR="00666704" w:rsidRPr="00E33F1D">
        <w:rPr>
          <w:rFonts w:ascii="Book Antiqua" w:hAnsi="Book Antiqua" w:cs="Times New Roman"/>
        </w:rPr>
        <w:t>β</w:t>
      </w:r>
      <w:r w:rsidR="00666704" w:rsidRPr="00E33F1D">
        <w:rPr>
          <w:rFonts w:ascii="Book Antiqua" w:hAnsi="Book Antiqua"/>
        </w:rPr>
        <w:t>-catenin on viral replication itself.</w:t>
      </w:r>
      <w:r w:rsidR="00F042DA" w:rsidRPr="00E33F1D">
        <w:rPr>
          <w:rFonts w:ascii="Book Antiqua" w:hAnsi="Book Antiqua"/>
        </w:rPr>
        <w:t xml:space="preserve"> </w:t>
      </w:r>
    </w:p>
    <w:p w14:paraId="7A317762" w14:textId="45968666" w:rsidR="00C2279D" w:rsidRPr="00E33F1D" w:rsidRDefault="00666704" w:rsidP="00A54E7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HCMV infection has recently been </w:t>
      </w:r>
      <w:r w:rsidR="00361F8B" w:rsidRPr="00E33F1D">
        <w:rPr>
          <w:rFonts w:ascii="Book Antiqua" w:hAnsi="Book Antiqua"/>
        </w:rPr>
        <w:t>associated</w:t>
      </w:r>
      <w:r w:rsidRPr="00E33F1D">
        <w:rPr>
          <w:rFonts w:ascii="Book Antiqua" w:hAnsi="Book Antiqua"/>
        </w:rPr>
        <w:t xml:space="preserve"> with a diverse array of diseases and disorders such as diabetes</w:t>
      </w:r>
      <w:r w:rsidR="009D41A7" w:rsidRPr="00E33F1D">
        <w:rPr>
          <w:rFonts w:ascii="Book Antiqua" w:hAnsi="Book Antiqua"/>
        </w:rPr>
        <w:fldChar w:fldCharType="begin">
          <w:fldData xml:space="preserve">PEVuZE5vdGU+PENpdGU+PEF1dGhvcj5Nb2hhbW1hZDwvQXV0aG9yPjxZZWFyPjIwMTQ8L1llYXI+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PEVuZE5vdGU+PENpdGU+PEF1dGhvcj5Nb2hhbW1hZDwvQXV0aG9yPjxZZWFyPjIwMTQ8L1llYXI+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9D41A7" w:rsidRPr="00E33F1D">
        <w:rPr>
          <w:rFonts w:ascii="Book Antiqua" w:hAnsi="Book Antiqua"/>
        </w:rPr>
      </w:r>
      <w:r w:rsidR="009D41A7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[54]</w:t>
      </w:r>
      <w:r w:rsidR="009D41A7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, atherosclerosis</w:t>
      </w:r>
      <w:r w:rsidR="009D41A7" w:rsidRPr="00E33F1D">
        <w:rPr>
          <w:rFonts w:ascii="Book Antiqua" w:hAnsi="Book Antiqua"/>
        </w:rPr>
        <w:fldChar w:fldCharType="begin">
          <w:fldData xml:space="preserve">PEVuZE5vdGU+PENpdGU+PEF1dGhvcj5TaW1hbmVrPC9BdXRob3I+PFllYXI+MjAxMTwvWWVhcj48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PEVuZE5vdGU+PENpdGU+PEF1dGhvcj5TaW1hbmVrPC9BdXRob3I+PFllYXI+MjAxMTwvWWVhcj48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9D41A7" w:rsidRPr="00E33F1D">
        <w:rPr>
          <w:rFonts w:ascii="Book Antiqua" w:hAnsi="Book Antiqua"/>
        </w:rPr>
      </w:r>
      <w:r w:rsidR="009D41A7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[55]</w:t>
      </w:r>
      <w:r w:rsidR="009D41A7" w:rsidRPr="00E33F1D">
        <w:rPr>
          <w:rFonts w:ascii="Book Antiqua" w:hAnsi="Book Antiqua"/>
        </w:rPr>
        <w:fldChar w:fldCharType="end"/>
      </w:r>
      <w:r w:rsidR="00CB177E" w:rsidRPr="00E33F1D">
        <w:rPr>
          <w:rFonts w:ascii="Book Antiqua" w:hAnsi="Book Antiqua"/>
        </w:rPr>
        <w:t>,</w:t>
      </w:r>
      <w:r w:rsidRPr="00E33F1D">
        <w:rPr>
          <w:rFonts w:ascii="Book Antiqua" w:hAnsi="Book Antiqua"/>
        </w:rPr>
        <w:t xml:space="preserve"> </w:t>
      </w:r>
      <w:r w:rsidR="00667199" w:rsidRPr="00E33F1D">
        <w:rPr>
          <w:rFonts w:ascii="Book Antiqua" w:hAnsi="Book Antiqua"/>
        </w:rPr>
        <w:t xml:space="preserve">and </w:t>
      </w:r>
      <w:r w:rsidR="00A54E7E">
        <w:rPr>
          <w:rFonts w:ascii="Book Antiqua" w:hAnsi="Book Antiqua"/>
        </w:rPr>
        <w:t>some cancers (reviewed in</w:t>
      </w:r>
      <w:r w:rsidR="00CB177E" w:rsidRPr="00E33F1D">
        <w:rPr>
          <w:rFonts w:ascii="Book Antiqua" w:hAnsi="Book Antiqua"/>
        </w:rPr>
        <w:fldChar w:fldCharType="begin">
          <w:fldData xml:space="preserve">PEVuZE5vdGU+PENpdGU+PEF1dGhvcj5IZXJiZWluPC9BdXRob3I+PFllYXI+MjAxNDwvWWVhcj48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PEVuZE5vdGU+PENpdGU+PEF1dGhvcj5IZXJiZWluPC9BdXRob3I+PFllYXI+MjAxNDwvWWVhcj48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CB177E" w:rsidRPr="00E33F1D">
        <w:rPr>
          <w:rFonts w:ascii="Book Antiqua" w:hAnsi="Book Antiqua"/>
        </w:rPr>
      </w:r>
      <w:r w:rsidR="00CB177E" w:rsidRPr="00E33F1D">
        <w:rPr>
          <w:rFonts w:ascii="Book Antiqua" w:hAnsi="Book Antiqua"/>
        </w:rPr>
        <w:fldChar w:fldCharType="separate"/>
      </w:r>
      <w:r w:rsidR="00A54E7E">
        <w:rPr>
          <w:rFonts w:ascii="Book Antiqua" w:hAnsi="Book Antiqua"/>
          <w:noProof/>
          <w:vertAlign w:val="superscript"/>
        </w:rPr>
        <w:t>[56,</w:t>
      </w:r>
      <w:r w:rsidR="00F123EA" w:rsidRPr="00E33F1D">
        <w:rPr>
          <w:rFonts w:ascii="Book Antiqua" w:hAnsi="Book Antiqua"/>
          <w:noProof/>
          <w:vertAlign w:val="superscript"/>
        </w:rPr>
        <w:t>57]</w:t>
      </w:r>
      <w:r w:rsidR="00CB177E" w:rsidRPr="00E33F1D">
        <w:rPr>
          <w:rFonts w:ascii="Book Antiqua" w:hAnsi="Book Antiqua"/>
        </w:rPr>
        <w:fldChar w:fldCharType="end"/>
      </w:r>
      <w:r w:rsidR="00CB177E" w:rsidRPr="00E33F1D">
        <w:rPr>
          <w:rFonts w:ascii="Book Antiqua" w:hAnsi="Book Antiqua"/>
        </w:rPr>
        <w:t xml:space="preserve">), </w:t>
      </w:r>
      <w:r w:rsidRPr="00E33F1D">
        <w:rPr>
          <w:rFonts w:ascii="Book Antiqua" w:hAnsi="Book Antiqua"/>
        </w:rPr>
        <w:t xml:space="preserve">along with the abovementioned issues with infection during pregnancy on the placenta and developing fetus. As data show that HCMV infection undermines normal functioning of canonical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and non-canonical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 xml:space="preserve"> signaling in diverse ways, differing perhaps by infection of a multitude of diverse cell types, it becomes key to better characterize this viral regulation. </w:t>
      </w:r>
    </w:p>
    <w:p w14:paraId="51E442D8" w14:textId="77777777" w:rsidR="003F60AE" w:rsidRPr="00E33F1D" w:rsidRDefault="003F60AE" w:rsidP="00DE6F08">
      <w:pPr>
        <w:spacing w:line="360" w:lineRule="auto"/>
        <w:jc w:val="both"/>
        <w:rPr>
          <w:rFonts w:ascii="Book Antiqua" w:hAnsi="Book Antiqua"/>
        </w:rPr>
      </w:pPr>
    </w:p>
    <w:p w14:paraId="3CE541F8" w14:textId="58E45980" w:rsidR="00E442DB" w:rsidRPr="00E33F1D" w:rsidRDefault="00831D56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HUMAN GAMMAHERPESVIRUSES</w:t>
      </w:r>
    </w:p>
    <w:p w14:paraId="4708C525" w14:textId="01A1D926" w:rsidR="00744242" w:rsidRPr="00E33F1D" w:rsidRDefault="00744242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human </w:t>
      </w:r>
      <w:proofErr w:type="spellStart"/>
      <w:r w:rsidR="00A54E7E" w:rsidRPr="00E33F1D">
        <w:rPr>
          <w:rFonts w:ascii="Book Antiqua" w:hAnsi="Book Antiqua"/>
          <w:i/>
        </w:rPr>
        <w:t>Gammaherpesvirinae</w:t>
      </w:r>
      <w:proofErr w:type="spellEnd"/>
      <w:r w:rsidR="00A54E7E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family includes two members: </w:t>
      </w:r>
      <w:r w:rsidR="003F60AE" w:rsidRPr="00E33F1D">
        <w:rPr>
          <w:rFonts w:ascii="Book Antiqua" w:hAnsi="Book Antiqua"/>
        </w:rPr>
        <w:t xml:space="preserve">Human </w:t>
      </w:r>
      <w:proofErr w:type="spellStart"/>
      <w:r w:rsidR="003F60AE" w:rsidRPr="00E33F1D">
        <w:rPr>
          <w:rFonts w:ascii="Book Antiqua" w:hAnsi="Book Antiqua"/>
        </w:rPr>
        <w:t>herpesviru</w:t>
      </w:r>
      <w:r w:rsidR="00E442DB" w:rsidRPr="00E33F1D">
        <w:rPr>
          <w:rFonts w:ascii="Book Antiqua" w:hAnsi="Book Antiqua"/>
        </w:rPr>
        <w:t>s</w:t>
      </w:r>
      <w:proofErr w:type="spellEnd"/>
      <w:r w:rsidR="00E442DB" w:rsidRPr="00E33F1D">
        <w:rPr>
          <w:rFonts w:ascii="Book Antiqua" w:hAnsi="Book Antiqua"/>
        </w:rPr>
        <w:t xml:space="preserve"> 4 (</w:t>
      </w:r>
      <w:r w:rsidR="003F60AE" w:rsidRPr="00E33F1D">
        <w:rPr>
          <w:rFonts w:ascii="Book Antiqua" w:hAnsi="Book Antiqua"/>
        </w:rPr>
        <w:t>HHV-4</w:t>
      </w:r>
      <w:r w:rsidR="00E442DB" w:rsidRPr="00E33F1D">
        <w:rPr>
          <w:rFonts w:ascii="Book Antiqua" w:hAnsi="Book Antiqua"/>
        </w:rPr>
        <w:t xml:space="preserve">) commonly </w:t>
      </w:r>
      <w:r w:rsidR="003261B3" w:rsidRPr="00E33F1D">
        <w:rPr>
          <w:rFonts w:ascii="Book Antiqua" w:hAnsi="Book Antiqua"/>
        </w:rPr>
        <w:t xml:space="preserve">known as </w:t>
      </w:r>
      <w:r w:rsidR="00E442DB" w:rsidRPr="00E33F1D">
        <w:rPr>
          <w:rFonts w:ascii="Book Antiqua" w:hAnsi="Book Antiqua"/>
        </w:rPr>
        <w:t>Epstein-Barr virus (</w:t>
      </w:r>
      <w:r w:rsidR="003F60AE" w:rsidRPr="00E33F1D">
        <w:rPr>
          <w:rFonts w:ascii="Book Antiqua" w:hAnsi="Book Antiqua"/>
        </w:rPr>
        <w:t>EBV</w:t>
      </w:r>
      <w:r w:rsidR="00E442DB" w:rsidRPr="00E33F1D">
        <w:rPr>
          <w:rFonts w:ascii="Book Antiqua" w:hAnsi="Book Antiqua"/>
        </w:rPr>
        <w:t>)</w:t>
      </w:r>
      <w:r w:rsidR="00884237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and HHV-8 or Kaposi’s </w:t>
      </w:r>
      <w:r w:rsidR="00A54E7E" w:rsidRPr="00E33F1D">
        <w:rPr>
          <w:rFonts w:ascii="Book Antiqua" w:hAnsi="Book Antiqua"/>
        </w:rPr>
        <w:t>s</w:t>
      </w:r>
      <w:r w:rsidRPr="00E33F1D">
        <w:rPr>
          <w:rFonts w:ascii="Book Antiqua" w:hAnsi="Book Antiqua"/>
        </w:rPr>
        <w:t xml:space="preserve">arcoma-associated </w:t>
      </w:r>
      <w:proofErr w:type="spellStart"/>
      <w:r w:rsidRPr="00E33F1D">
        <w:rPr>
          <w:rFonts w:ascii="Book Antiqua" w:hAnsi="Book Antiqua"/>
        </w:rPr>
        <w:t>herpesvirus</w:t>
      </w:r>
      <w:proofErr w:type="spellEnd"/>
      <w:r w:rsidRPr="00E33F1D">
        <w:rPr>
          <w:rFonts w:ascii="Book Antiqua" w:hAnsi="Book Antiqua"/>
        </w:rPr>
        <w:t xml:space="preserve"> (KSHV)</w:t>
      </w:r>
      <w:r w:rsidR="002B7AA4" w:rsidRPr="00E33F1D">
        <w:rPr>
          <w:rFonts w:ascii="Book Antiqua" w:hAnsi="Book Antiqua"/>
        </w:rPr>
        <w:fldChar w:fldCharType="begin"/>
      </w:r>
      <w:r w:rsidR="002B7AA4" w:rsidRPr="00E33F1D">
        <w:rPr>
          <w:rFonts w:ascii="Book Antiqua" w:hAnsi="Book Antiqua"/>
        </w:rPr>
        <w:instrText xml:space="preserve"> ADDIN EN.CITE &lt;EndNote&gt;&lt;Cite&gt;&lt;Author&gt;Knipe&lt;/Author&gt;&lt;Year&gt;2013&lt;/Year&gt;&lt;RecNum&gt;3170&lt;/RecNum&gt;&lt;DisplayText&gt;&lt;style face="superscript"&gt;[32, 33]&lt;/style&gt;&lt;/DisplayText&gt;&lt;record&gt;&lt;rec-number&gt;3170&lt;/rec-number&gt;&lt;foreign-keys&gt;&lt;key app="EN" db-id="szf5dtaeq2x2vfe2fw7va2tk95z929rsefxp" timestamp="1468429418"&gt;3170&lt;/key&gt;&lt;/foreign-keys&gt;&lt;ref-type name="Book"&gt;6&lt;/ref-type&gt;&lt;contributors&gt;&lt;authors&gt;&lt;author&gt;Knipe, David M.&lt;/author&gt;&lt;author&gt;Howley, Peter M.&lt;/author&gt;&lt;/authors&gt;&lt;/contributors&gt;&lt;titles&gt;&lt;title&gt;Fields virology&lt;/title&gt;&lt;/titles&gt;&lt;pages&gt;2 volumes&lt;/pages&gt;&lt;edition&gt;6th&lt;/edition&gt;&lt;keywords&gt;&lt;keyword&gt;Viruses.&lt;/keyword&gt;&lt;keyword&gt;Virus Diseases.&lt;/keyword&gt;&lt;/keywords&gt;&lt;dates&gt;&lt;year&gt;2013&lt;/year&gt;&lt;/dates&gt;&lt;pub-location&gt;Philadelphia, PA&lt;/pub-location&gt;&lt;publisher&gt;Wolters Kluwer/Lippincott Williams &amp;amp; Wilkins Health&lt;/publisher&gt;&lt;isbn&gt;9781451105636 (alk. paper)&amp;#xD;1451105630&lt;/isbn&gt;&lt;accession-num&gt;17610018&lt;/accession-num&gt;&lt;call-num&gt;QR360 .V5125 2013&lt;/call-num&gt;&lt;urls&gt;&lt;related-urls&gt;&lt;url&gt;Publisher description http://www.loc.gov/catdir/enhancements/fy1306/2013003842-d.html&lt;/url&gt;&lt;/related-urls&gt;&lt;/urls&gt;&lt;/record&gt;&lt;/Cite&gt;&lt;Cite&gt;&lt;Year&gt;2007&lt;/Year&gt;&lt;RecNum&gt;3048&lt;/RecNum&gt;&lt;record&gt;&lt;rec-number&gt;3048&lt;/rec-number&gt;&lt;foreign-keys&gt;&lt;key app="EN" db-id="szf5dtaeq2x2vfe2fw7va2tk95z929rsefxp" timestamp="1464358928"&gt;3048&lt;/key&gt;&lt;/foreign-keys&gt;&lt;ref-type name="Book"&gt;6&lt;/ref-type&gt;&lt;contributors&gt;&lt;secondary-authors&gt;&lt;author&gt;Arvin A, Campadelli-Fiume G, Mocarski E, et al.,&lt;/author&gt;&lt;/secondary-authors&gt;&lt;tertiary-authors&gt;&lt;author&gt;Arvin A, Campadelli-Fiume G, Mocarski E, et al.,&lt;/author&gt;&lt;/tertiary-authors&gt;&lt;/contributors&gt;&lt;titles&gt;&lt;title&gt;Human Herpesviruses: Biology, Therapy, and Immunoprophylaxis.&lt;/title&gt;&lt;/titles&gt;&lt;dates&gt;&lt;year&gt;2007&lt;/year&gt;&lt;/dates&gt;&lt;pub-location&gt;Cambridge&lt;/pub-location&gt;&lt;publisher&gt;Cambridge University Press&lt;/publisher&gt;&lt;isbn&gt;978-0-521-82714-0&lt;/isbn&gt;&lt;urls&gt;&lt;related-urls&gt;&lt;url&gt;http://www.ncbi.nlm.nih.gov/books/NBK47376/&lt;/url&gt;&lt;/related-urls&gt;&lt;/urls&gt;&lt;/record&gt;&lt;/Cite&gt;&lt;/EndNote&gt;</w:instrText>
      </w:r>
      <w:r w:rsidR="002B7AA4" w:rsidRPr="00E33F1D">
        <w:rPr>
          <w:rFonts w:ascii="Book Antiqua" w:hAnsi="Book Antiqua"/>
        </w:rPr>
        <w:fldChar w:fldCharType="separate"/>
      </w:r>
      <w:r w:rsidR="002B7AA4" w:rsidRPr="00E33F1D">
        <w:rPr>
          <w:rFonts w:ascii="Book Antiqua" w:hAnsi="Book Antiqua"/>
          <w:noProof/>
          <w:vertAlign w:val="superscript"/>
        </w:rPr>
        <w:t>[32</w:t>
      </w:r>
      <w:r w:rsidR="00A54E7E">
        <w:rPr>
          <w:rFonts w:ascii="Book Antiqua" w:hAnsi="Book Antiqua"/>
          <w:noProof/>
          <w:vertAlign w:val="superscript"/>
        </w:rPr>
        <w:t>,</w:t>
      </w:r>
      <w:r w:rsidR="002B7AA4" w:rsidRPr="00E33F1D">
        <w:rPr>
          <w:rFonts w:ascii="Book Antiqua" w:hAnsi="Book Antiqua"/>
          <w:noProof/>
          <w:vertAlign w:val="superscript"/>
        </w:rPr>
        <w:t>33]</w:t>
      </w:r>
      <w:r w:rsidR="002B7AA4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 They are</w:t>
      </w:r>
      <w:r w:rsidR="00E442DB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further classified under the</w:t>
      </w:r>
      <w:r w:rsidR="00E442DB" w:rsidRPr="00E33F1D">
        <w:rPr>
          <w:rFonts w:ascii="Book Antiqua" w:hAnsi="Book Antiqua"/>
        </w:rPr>
        <w:t xml:space="preserve"> </w:t>
      </w:r>
      <w:r w:rsidR="00E55F07" w:rsidRPr="00E33F1D">
        <w:rPr>
          <w:rFonts w:ascii="Book Antiqua" w:hAnsi="Book Antiqua"/>
        </w:rPr>
        <w:t>genera</w:t>
      </w:r>
      <w:r w:rsidR="00E442DB" w:rsidRPr="00E33F1D">
        <w:rPr>
          <w:rFonts w:ascii="Book Antiqua" w:hAnsi="Book Antiqua"/>
        </w:rPr>
        <w:t xml:space="preserve"> </w:t>
      </w:r>
      <w:proofErr w:type="spellStart"/>
      <w:r w:rsidR="00E442DB" w:rsidRPr="00E33F1D">
        <w:rPr>
          <w:rFonts w:ascii="Book Antiqua" w:hAnsi="Book Antiqua"/>
        </w:rPr>
        <w:t>Lymphocryptovirus</w:t>
      </w:r>
      <w:proofErr w:type="spellEnd"/>
      <w:r w:rsidRPr="00E33F1D">
        <w:rPr>
          <w:rFonts w:ascii="Book Antiqua" w:hAnsi="Book Antiqua"/>
        </w:rPr>
        <w:t xml:space="preserve"> and </w:t>
      </w:r>
      <w:proofErr w:type="spellStart"/>
      <w:r w:rsidRPr="00E33F1D">
        <w:rPr>
          <w:rFonts w:ascii="Book Antiqua" w:hAnsi="Book Antiqua"/>
        </w:rPr>
        <w:t>Rhadinovirus</w:t>
      </w:r>
      <w:proofErr w:type="spellEnd"/>
      <w:r w:rsidR="003943E2" w:rsidRPr="00E33F1D">
        <w:rPr>
          <w:rFonts w:ascii="Book Antiqua" w:hAnsi="Book Antiqua"/>
        </w:rPr>
        <w:t>,</w:t>
      </w:r>
      <w:r w:rsidRPr="00E33F1D">
        <w:rPr>
          <w:rFonts w:ascii="Book Antiqua" w:hAnsi="Book Antiqua"/>
        </w:rPr>
        <w:t xml:space="preserve"> respectively</w:t>
      </w:r>
      <w:r w:rsidR="00E442DB" w:rsidRPr="00E33F1D">
        <w:rPr>
          <w:rFonts w:ascii="Book Antiqua" w:hAnsi="Book Antiqua"/>
        </w:rPr>
        <w:t>.</w:t>
      </w:r>
      <w:r w:rsidR="00F64220" w:rsidRPr="00E33F1D">
        <w:rPr>
          <w:rFonts w:ascii="Book Antiqua" w:hAnsi="Book Antiqua"/>
        </w:rPr>
        <w:t xml:space="preserve"> EBV was one of the first viruses to be associated with human cancer when it was originally identified in </w:t>
      </w:r>
      <w:proofErr w:type="spellStart"/>
      <w:r w:rsidR="00F64220" w:rsidRPr="00E33F1D">
        <w:rPr>
          <w:rFonts w:ascii="Book Antiqua" w:hAnsi="Book Antiqua"/>
        </w:rPr>
        <w:t>Burkitt’s</w:t>
      </w:r>
      <w:proofErr w:type="spellEnd"/>
      <w:r w:rsidR="00F64220" w:rsidRPr="00E33F1D">
        <w:rPr>
          <w:rFonts w:ascii="Book Antiqua" w:hAnsi="Book Antiqua"/>
        </w:rPr>
        <w:t xml:space="preserve"> lymphoma. Since then, it has become associated </w:t>
      </w:r>
      <w:r w:rsidR="00F64220" w:rsidRPr="00E33F1D">
        <w:rPr>
          <w:rFonts w:ascii="Book Antiqua" w:hAnsi="Book Antiqua"/>
        </w:rPr>
        <w:lastRenderedPageBreak/>
        <w:t>with B cell malignancies and epith</w:t>
      </w:r>
      <w:r w:rsidR="00B91300" w:rsidRPr="00E33F1D">
        <w:rPr>
          <w:rFonts w:ascii="Book Antiqua" w:hAnsi="Book Antiqua"/>
        </w:rPr>
        <w:t>el</w:t>
      </w:r>
      <w:r w:rsidR="00F64220" w:rsidRPr="00E33F1D">
        <w:rPr>
          <w:rFonts w:ascii="Book Antiqua" w:hAnsi="Book Antiqua"/>
        </w:rPr>
        <w:t xml:space="preserve">ial cell associated cancers. </w:t>
      </w:r>
      <w:r w:rsidRPr="00E33F1D">
        <w:rPr>
          <w:rFonts w:ascii="Book Antiqua" w:hAnsi="Book Antiqua"/>
        </w:rPr>
        <w:t>KSHV was discovered in 1994 when samples from AIDS-associated Kaposi’s sarcoma came back positive for viral DNA sequences</w:t>
      </w:r>
      <w:r w:rsidRPr="00E33F1D">
        <w:rPr>
          <w:rFonts w:ascii="Book Antiqua" w:hAnsi="Book Antiqua"/>
        </w:rPr>
        <w:fldChar w:fldCharType="begin">
          <w:fldData xml:space="preserve">PEVuZE5vdGU+PENpdGU+PEF1dGhvcj5DaGFuZzwvQXV0aG9yPjxZZWFyPjE5OTQ8L1llYXI+PFJl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PEVuZE5vdGU+PENpdGU+PEF1dGhvcj5DaGFuZzwvQXV0aG9yPjxZZWFyPjE5OTQ8L1llYXI+PFJl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[58]</w:t>
      </w:r>
      <w:r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Diseases associated with KSHV include B cell malignancy primary effusion lymphoma (PEL), </w:t>
      </w:r>
      <w:proofErr w:type="spellStart"/>
      <w:r w:rsidRPr="00E33F1D">
        <w:rPr>
          <w:rFonts w:ascii="Book Antiqua" w:hAnsi="Book Antiqua"/>
        </w:rPr>
        <w:t>Castleman’s</w:t>
      </w:r>
      <w:proofErr w:type="spellEnd"/>
      <w:r w:rsidRPr="00E33F1D">
        <w:rPr>
          <w:rFonts w:ascii="Book Antiqua" w:hAnsi="Book Antiqua"/>
        </w:rPr>
        <w:t xml:space="preserve"> disease and </w:t>
      </w:r>
      <w:r w:rsidR="003943E2" w:rsidRPr="00E33F1D">
        <w:rPr>
          <w:rFonts w:ascii="Book Antiqua" w:hAnsi="Book Antiqua"/>
        </w:rPr>
        <w:t xml:space="preserve">the </w:t>
      </w:r>
      <w:r w:rsidRPr="00E33F1D">
        <w:rPr>
          <w:rFonts w:ascii="Book Antiqua" w:hAnsi="Book Antiqua"/>
        </w:rPr>
        <w:t>endothelial lesion</w:t>
      </w:r>
      <w:r w:rsidR="003943E2" w:rsidRPr="00E33F1D">
        <w:rPr>
          <w:rFonts w:ascii="Book Antiqua" w:hAnsi="Book Antiqua"/>
        </w:rPr>
        <w:t>,</w:t>
      </w:r>
      <w:r w:rsidRPr="00E33F1D">
        <w:rPr>
          <w:rFonts w:ascii="Book Antiqua" w:hAnsi="Book Antiqua"/>
        </w:rPr>
        <w:t xml:space="preserve"> Kaposi’s sarcoma.</w:t>
      </w:r>
    </w:p>
    <w:p w14:paraId="4A7573FB" w14:textId="77777777" w:rsidR="00744242" w:rsidRPr="00E33F1D" w:rsidRDefault="00744242" w:rsidP="00DE6F08">
      <w:pPr>
        <w:spacing w:line="360" w:lineRule="auto"/>
        <w:jc w:val="both"/>
        <w:rPr>
          <w:rFonts w:ascii="Book Antiqua" w:hAnsi="Book Antiqua"/>
          <w:b/>
        </w:rPr>
      </w:pPr>
    </w:p>
    <w:p w14:paraId="390EA896" w14:textId="572FC3F7" w:rsidR="007232C5" w:rsidRPr="008B257C" w:rsidRDefault="00744242" w:rsidP="00DE6F08">
      <w:pPr>
        <w:spacing w:line="360" w:lineRule="auto"/>
        <w:jc w:val="both"/>
        <w:rPr>
          <w:rFonts w:ascii="Book Antiqua" w:hAnsi="Book Antiqua"/>
          <w:b/>
        </w:rPr>
      </w:pPr>
      <w:r w:rsidRPr="008B257C">
        <w:rPr>
          <w:rFonts w:ascii="Book Antiqua" w:hAnsi="Book Antiqua"/>
          <w:b/>
          <w:i/>
        </w:rPr>
        <w:t>HHV-4 (EBV)</w:t>
      </w:r>
    </w:p>
    <w:p w14:paraId="4FA5A91F" w14:textId="526749A3" w:rsidR="000959B8" w:rsidRPr="00E33F1D" w:rsidRDefault="00252D87" w:rsidP="00DE6F0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The accumulation of </w:t>
      </w:r>
      <w:r w:rsidRPr="00E33F1D">
        <w:rPr>
          <w:rFonts w:ascii="Book Antiqua" w:hAnsi="Book Antiqua" w:cs="Times New Roman"/>
        </w:rPr>
        <w:t>β</w:t>
      </w:r>
      <w:r w:rsidR="00984AB7" w:rsidRPr="00E33F1D">
        <w:rPr>
          <w:rFonts w:ascii="Book Antiqua" w:hAnsi="Book Antiqua"/>
        </w:rPr>
        <w:t>-catenin is</w:t>
      </w:r>
      <w:r w:rsidRPr="00E33F1D">
        <w:rPr>
          <w:rFonts w:ascii="Book Antiqua" w:hAnsi="Book Antiqua"/>
        </w:rPr>
        <w:t xml:space="preserve"> seen in EBV-infected epithelial and B cells. </w:t>
      </w:r>
      <w:r w:rsidR="00245542" w:rsidRPr="00E33F1D">
        <w:rPr>
          <w:rFonts w:ascii="Book Antiqua" w:hAnsi="Book Antiqua"/>
        </w:rPr>
        <w:t>In the earliest report,</w:t>
      </w:r>
      <w:r w:rsidR="004F4523" w:rsidRPr="00E33F1D">
        <w:rPr>
          <w:rFonts w:ascii="Book Antiqua" w:hAnsi="Book Antiqua"/>
        </w:rPr>
        <w:t xml:space="preserve"> Shackelford</w:t>
      </w:r>
      <w:r w:rsidR="004F4523" w:rsidRPr="00E33F1D">
        <w:rPr>
          <w:rFonts w:ascii="Book Antiqua" w:hAnsi="Book Antiqua"/>
          <w:i/>
        </w:rPr>
        <w:t xml:space="preserve"> et al</w:t>
      </w:r>
      <w:r w:rsidR="008B257C" w:rsidRPr="00E33F1D">
        <w:rPr>
          <w:rFonts w:ascii="Book Antiqua" w:hAnsi="Book Antiqua"/>
        </w:rPr>
        <w:fldChar w:fldCharType="begin">
          <w:fldData xml:space="preserve">PEVuZE5vdGU+PENpdGU+PEF1dGhvcj5TaGFja2VsZm9yZDwvQXV0aG9yPjxZZWFyPjIwMDM8L1ll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</w:fldData>
        </w:fldChar>
      </w:r>
      <w:r w:rsidR="008B257C" w:rsidRPr="00E33F1D">
        <w:rPr>
          <w:rFonts w:ascii="Book Antiqua" w:hAnsi="Book Antiqua"/>
        </w:rPr>
        <w:instrText xml:space="preserve"> ADDIN EN.CITE </w:instrText>
      </w:r>
      <w:r w:rsidR="008B257C" w:rsidRPr="00E33F1D">
        <w:rPr>
          <w:rFonts w:ascii="Book Antiqua" w:hAnsi="Book Antiqua"/>
        </w:rPr>
        <w:fldChar w:fldCharType="begin">
          <w:fldData xml:space="preserve">PEVuZE5vdGU+PENpdGU+PEF1dGhvcj5TaGFja2VsZm9yZDwvQXV0aG9yPjxZZWFyPjIwMDM8L1ll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</w:fldData>
        </w:fldChar>
      </w:r>
      <w:r w:rsidR="008B257C" w:rsidRPr="00E33F1D">
        <w:rPr>
          <w:rFonts w:ascii="Book Antiqua" w:hAnsi="Book Antiqua"/>
        </w:rPr>
        <w:instrText xml:space="preserve"> ADDIN EN.CITE.DATA </w:instrText>
      </w:r>
      <w:r w:rsidR="008B257C" w:rsidRPr="00E33F1D">
        <w:rPr>
          <w:rFonts w:ascii="Book Antiqua" w:hAnsi="Book Antiqua"/>
        </w:rPr>
      </w:r>
      <w:r w:rsidR="008B257C" w:rsidRPr="00E33F1D">
        <w:rPr>
          <w:rFonts w:ascii="Book Antiqua" w:hAnsi="Book Antiqua"/>
        </w:rPr>
        <w:fldChar w:fldCharType="end"/>
      </w:r>
      <w:r w:rsidR="008B257C" w:rsidRPr="00E33F1D">
        <w:rPr>
          <w:rFonts w:ascii="Book Antiqua" w:hAnsi="Book Antiqua"/>
        </w:rPr>
      </w:r>
      <w:r w:rsidR="008B257C" w:rsidRPr="00E33F1D">
        <w:rPr>
          <w:rFonts w:ascii="Book Antiqua" w:hAnsi="Book Antiqua"/>
        </w:rPr>
        <w:fldChar w:fldCharType="separate"/>
      </w:r>
      <w:r w:rsidR="008B257C" w:rsidRPr="00E33F1D">
        <w:rPr>
          <w:rFonts w:ascii="Book Antiqua" w:hAnsi="Book Antiqua"/>
          <w:noProof/>
          <w:vertAlign w:val="superscript"/>
        </w:rPr>
        <w:t>[59]</w:t>
      </w:r>
      <w:r w:rsidR="008B257C" w:rsidRPr="00E33F1D">
        <w:rPr>
          <w:rFonts w:ascii="Book Antiqua" w:hAnsi="Book Antiqua"/>
        </w:rPr>
        <w:fldChar w:fldCharType="end"/>
      </w:r>
      <w:r w:rsidR="008B257C">
        <w:rPr>
          <w:rFonts w:ascii="Book Antiqua" w:eastAsia="宋体" w:hAnsi="Book Antiqua" w:hint="eastAsia"/>
          <w:lang w:eastAsia="zh-CN"/>
        </w:rPr>
        <w:t xml:space="preserve"> </w:t>
      </w:r>
      <w:r w:rsidR="004F4523" w:rsidRPr="00E33F1D">
        <w:rPr>
          <w:rFonts w:ascii="Book Antiqua" w:hAnsi="Book Antiqua"/>
        </w:rPr>
        <w:t xml:space="preserve">reported that </w:t>
      </w:r>
      <w:r w:rsidR="004F4523" w:rsidRPr="00E33F1D">
        <w:rPr>
          <w:rFonts w:ascii="Book Antiqua" w:hAnsi="Book Antiqua" w:cs="Times New Roman"/>
        </w:rPr>
        <w:t>β</w:t>
      </w:r>
      <w:r w:rsidR="004F4523" w:rsidRPr="00E33F1D">
        <w:rPr>
          <w:rFonts w:ascii="Book Antiqua" w:hAnsi="Book Antiqua"/>
        </w:rPr>
        <w:t xml:space="preserve">-catenin was not degraded in lymphoid </w:t>
      </w:r>
      <w:r w:rsidR="00BD4D35" w:rsidRPr="00E33F1D">
        <w:rPr>
          <w:rFonts w:ascii="Book Antiqua" w:hAnsi="Book Antiqua"/>
        </w:rPr>
        <w:t>cells during an EBV type II</w:t>
      </w:r>
      <w:r w:rsidR="00C15FF5" w:rsidRPr="00E33F1D">
        <w:rPr>
          <w:rFonts w:ascii="Book Antiqua" w:hAnsi="Book Antiqua"/>
        </w:rPr>
        <w:t>I</w:t>
      </w:r>
      <w:r w:rsidR="00BD4D35" w:rsidRPr="00E33F1D">
        <w:rPr>
          <w:rFonts w:ascii="Book Antiqua" w:hAnsi="Book Antiqua"/>
        </w:rPr>
        <w:t xml:space="preserve"> latent infection.</w:t>
      </w:r>
      <w:r w:rsidR="004F4523" w:rsidRPr="00E33F1D">
        <w:rPr>
          <w:rFonts w:ascii="Book Antiqua" w:hAnsi="Book Antiqua"/>
        </w:rPr>
        <w:t xml:space="preserve"> </w:t>
      </w:r>
      <w:r w:rsidR="00E269AA" w:rsidRPr="00E33F1D">
        <w:rPr>
          <w:rFonts w:ascii="Book Antiqua" w:hAnsi="Book Antiqua"/>
        </w:rPr>
        <w:t>Th</w:t>
      </w:r>
      <w:r w:rsidR="00E55F07" w:rsidRPr="00E33F1D">
        <w:rPr>
          <w:rFonts w:ascii="Book Antiqua" w:hAnsi="Book Antiqua"/>
        </w:rPr>
        <w:t>e</w:t>
      </w:r>
      <w:r w:rsidR="00E269AA" w:rsidRPr="00E33F1D">
        <w:rPr>
          <w:rFonts w:ascii="Book Antiqua" w:hAnsi="Book Antiqua"/>
        </w:rPr>
        <w:t xml:space="preserve"> authors postulate that these observations may be due to </w:t>
      </w:r>
      <w:proofErr w:type="spellStart"/>
      <w:r w:rsidR="00E269AA" w:rsidRPr="00E33F1D">
        <w:rPr>
          <w:rFonts w:ascii="Book Antiqua" w:hAnsi="Book Antiqua"/>
        </w:rPr>
        <w:t>ubi</w:t>
      </w:r>
      <w:r w:rsidR="00F67110" w:rsidRPr="00E33F1D">
        <w:rPr>
          <w:rFonts w:ascii="Book Antiqua" w:hAnsi="Book Antiqua"/>
        </w:rPr>
        <w:t>q</w:t>
      </w:r>
      <w:r w:rsidR="00E269AA" w:rsidRPr="00E33F1D">
        <w:rPr>
          <w:rFonts w:ascii="Book Antiqua" w:hAnsi="Book Antiqua"/>
        </w:rPr>
        <w:t>u</w:t>
      </w:r>
      <w:r w:rsidR="00F67110" w:rsidRPr="00E33F1D">
        <w:rPr>
          <w:rFonts w:ascii="Book Antiqua" w:hAnsi="Book Antiqua"/>
        </w:rPr>
        <w:t>i</w:t>
      </w:r>
      <w:r w:rsidR="00E269AA" w:rsidRPr="00E33F1D">
        <w:rPr>
          <w:rFonts w:ascii="Book Antiqua" w:hAnsi="Book Antiqua"/>
        </w:rPr>
        <w:t>tin</w:t>
      </w:r>
      <w:r w:rsidR="00C15FF5" w:rsidRPr="00E33F1D">
        <w:rPr>
          <w:rFonts w:ascii="Book Antiqua" w:hAnsi="Book Antiqua"/>
        </w:rPr>
        <w:t>ating</w:t>
      </w:r>
      <w:proofErr w:type="spellEnd"/>
      <w:r w:rsidR="00E269AA" w:rsidRPr="00E33F1D">
        <w:rPr>
          <w:rFonts w:ascii="Book Antiqua" w:hAnsi="Book Antiqua"/>
        </w:rPr>
        <w:t xml:space="preserve"> enzymes or the </w:t>
      </w:r>
      <w:proofErr w:type="spellStart"/>
      <w:r w:rsidR="00E269AA" w:rsidRPr="00E33F1D">
        <w:rPr>
          <w:rFonts w:ascii="Book Antiqua" w:hAnsi="Book Antiqua"/>
        </w:rPr>
        <w:t>dysregulation</w:t>
      </w:r>
      <w:proofErr w:type="spellEnd"/>
      <w:r w:rsidR="00E269AA" w:rsidRPr="00E33F1D">
        <w:rPr>
          <w:rFonts w:ascii="Book Antiqua" w:hAnsi="Book Antiqua"/>
        </w:rPr>
        <w:t xml:space="preserve"> of other oncogenes. </w:t>
      </w:r>
      <w:r w:rsidR="00CA60AC" w:rsidRPr="00E33F1D">
        <w:rPr>
          <w:rFonts w:ascii="Book Antiqua" w:hAnsi="Book Antiqua"/>
        </w:rPr>
        <w:t>Interestingly</w:t>
      </w:r>
      <w:r w:rsidR="00BD4D35" w:rsidRPr="00E33F1D">
        <w:rPr>
          <w:rFonts w:ascii="Book Antiqua" w:hAnsi="Book Antiqua"/>
        </w:rPr>
        <w:t>, this effect was not observed d</w:t>
      </w:r>
      <w:r w:rsidR="00F67110" w:rsidRPr="00E33F1D">
        <w:rPr>
          <w:rFonts w:ascii="Book Antiqua" w:hAnsi="Book Antiqua"/>
        </w:rPr>
        <w:t>uring EBV type I latency infect</w:t>
      </w:r>
      <w:r w:rsidR="00E55F07" w:rsidRPr="00E33F1D">
        <w:rPr>
          <w:rFonts w:ascii="Book Antiqua" w:hAnsi="Book Antiqua"/>
        </w:rPr>
        <w:t>ion</w:t>
      </w:r>
      <w:r w:rsidR="005D44B4" w:rsidRPr="00E33F1D">
        <w:rPr>
          <w:rFonts w:ascii="Book Antiqua" w:hAnsi="Book Antiqua"/>
        </w:rPr>
        <w:fldChar w:fldCharType="begin">
          <w:fldData xml:space="preserve">PEVuZE5vdGU+PENpdGU+PEF1dGhvcj5TaGFja2VsZm9yZDwvQXV0aG9yPjxZZWFyPjIwMDM8L1ll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PEVuZE5vdGU+PENpdGU+PEF1dGhvcj5TaGFja2VsZm9yZDwvQXV0aG9yPjxZZWFyPjIwMDM8L1ll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5D44B4" w:rsidRPr="00E33F1D">
        <w:rPr>
          <w:rFonts w:ascii="Book Antiqua" w:hAnsi="Book Antiqua"/>
        </w:rPr>
      </w:r>
      <w:r w:rsidR="005D44B4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[59]</w:t>
      </w:r>
      <w:r w:rsidR="005D44B4" w:rsidRPr="00E33F1D">
        <w:rPr>
          <w:rFonts w:ascii="Book Antiqua" w:hAnsi="Book Antiqua"/>
        </w:rPr>
        <w:fldChar w:fldCharType="end"/>
      </w:r>
      <w:r w:rsidR="00BD4D35" w:rsidRPr="00E33F1D">
        <w:rPr>
          <w:rFonts w:ascii="Book Antiqua" w:hAnsi="Book Antiqua"/>
        </w:rPr>
        <w:t xml:space="preserve">. </w:t>
      </w:r>
      <w:r w:rsidR="00E269AA" w:rsidRPr="00E33F1D">
        <w:rPr>
          <w:rFonts w:ascii="Book Antiqua" w:hAnsi="Book Antiqua"/>
        </w:rPr>
        <w:t>Shortly after, a second group showed that telomerase-</w:t>
      </w:r>
      <w:r w:rsidR="00CA60AC" w:rsidRPr="00E33F1D">
        <w:rPr>
          <w:rFonts w:ascii="Book Antiqua" w:hAnsi="Book Antiqua"/>
        </w:rPr>
        <w:t>immortalized</w:t>
      </w:r>
      <w:r w:rsidR="00E269AA" w:rsidRPr="00E33F1D">
        <w:rPr>
          <w:rFonts w:ascii="Book Antiqua" w:hAnsi="Book Antiqua"/>
        </w:rPr>
        <w:t xml:space="preserve"> human foreskin </w:t>
      </w:r>
      <w:r w:rsidR="00CA60AC" w:rsidRPr="00E33F1D">
        <w:rPr>
          <w:rFonts w:ascii="Book Antiqua" w:hAnsi="Book Antiqua"/>
        </w:rPr>
        <w:t>keratinocytes</w:t>
      </w:r>
      <w:r w:rsidR="00E269AA" w:rsidRPr="00E33F1D">
        <w:rPr>
          <w:rFonts w:ascii="Book Antiqua" w:hAnsi="Book Antiqua"/>
        </w:rPr>
        <w:t xml:space="preserve"> have increased </w:t>
      </w:r>
      <w:r w:rsidR="00E269AA" w:rsidRPr="00E33F1D">
        <w:rPr>
          <w:rFonts w:ascii="Book Antiqua" w:hAnsi="Book Antiqua" w:cs="Times New Roman"/>
        </w:rPr>
        <w:t>β</w:t>
      </w:r>
      <w:r w:rsidR="00E269AA" w:rsidRPr="00E33F1D">
        <w:rPr>
          <w:rFonts w:ascii="Book Antiqua" w:hAnsi="Book Antiqua"/>
        </w:rPr>
        <w:t>-catenin accumulation after infection with EBV</w:t>
      </w:r>
      <w:r w:rsidR="00E269AA" w:rsidRPr="00E33F1D">
        <w:rPr>
          <w:rFonts w:ascii="Book Antiqua" w:hAnsi="Book Antiqua"/>
        </w:rPr>
        <w:fldChar w:fldCharType="begin">
          <w:fldData xml:space="preserve">PEVuZE5vdGU+PENpdGU+PEF1dGhvcj5Nb3JyaXNvbjwvQXV0aG9yPjxZZWFyPjIwMDM8L1llYXI+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PEVuZE5vdGU+PENpdGU+PEF1dGhvcj5Nb3JyaXNvbjwvQXV0aG9yPjxZZWFyPjIwMDM8L1llYXI+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E269AA" w:rsidRPr="00E33F1D">
        <w:rPr>
          <w:rFonts w:ascii="Book Antiqua" w:hAnsi="Book Antiqua"/>
        </w:rPr>
      </w:r>
      <w:r w:rsidR="00E269AA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[60]</w:t>
      </w:r>
      <w:r w:rsidR="00E269AA" w:rsidRPr="00E33F1D">
        <w:rPr>
          <w:rFonts w:ascii="Book Antiqua" w:hAnsi="Book Antiqua"/>
        </w:rPr>
        <w:fldChar w:fldCharType="end"/>
      </w:r>
      <w:r w:rsidR="00E269AA" w:rsidRPr="00E33F1D">
        <w:rPr>
          <w:rFonts w:ascii="Book Antiqua" w:hAnsi="Book Antiqua"/>
        </w:rPr>
        <w:t xml:space="preserve">. </w:t>
      </w:r>
      <w:r w:rsidR="003625B0" w:rsidRPr="00E33F1D">
        <w:rPr>
          <w:rFonts w:ascii="Book Antiqua" w:hAnsi="Book Antiqua"/>
        </w:rPr>
        <w:t>The mechanism</w:t>
      </w:r>
      <w:r w:rsidR="00AA77E8" w:rsidRPr="00E33F1D">
        <w:rPr>
          <w:rFonts w:ascii="Book Antiqua" w:hAnsi="Book Antiqua"/>
        </w:rPr>
        <w:t xml:space="preserve"> </w:t>
      </w:r>
      <w:r w:rsidR="003625B0" w:rsidRPr="00E33F1D">
        <w:rPr>
          <w:rFonts w:ascii="Book Antiqua" w:hAnsi="Book Antiqua"/>
        </w:rPr>
        <w:t xml:space="preserve">was </w:t>
      </w:r>
      <w:r w:rsidR="006A2783" w:rsidRPr="00E33F1D">
        <w:rPr>
          <w:rFonts w:ascii="Book Antiqua" w:hAnsi="Book Antiqua"/>
        </w:rPr>
        <w:t xml:space="preserve">shown to be dependent on </w:t>
      </w:r>
      <w:r w:rsidR="003625B0" w:rsidRPr="00E33F1D">
        <w:rPr>
          <w:rFonts w:ascii="Book Antiqua" w:hAnsi="Book Antiqua"/>
        </w:rPr>
        <w:t>latent membrane protein 2</w:t>
      </w:r>
      <w:r w:rsidR="00A8333B" w:rsidRPr="00E33F1D">
        <w:rPr>
          <w:rFonts w:ascii="Book Antiqua" w:hAnsi="Book Antiqua"/>
        </w:rPr>
        <w:t>A</w:t>
      </w:r>
      <w:r w:rsidR="003625B0" w:rsidRPr="00E33F1D">
        <w:rPr>
          <w:rFonts w:ascii="Book Antiqua" w:hAnsi="Book Antiqua"/>
        </w:rPr>
        <w:t xml:space="preserve"> (LMP2</w:t>
      </w:r>
      <w:r w:rsidR="00A8333B" w:rsidRPr="00E33F1D">
        <w:rPr>
          <w:rFonts w:ascii="Book Antiqua" w:hAnsi="Book Antiqua"/>
        </w:rPr>
        <w:t>A</w:t>
      </w:r>
      <w:r w:rsidR="003625B0" w:rsidRPr="00E33F1D">
        <w:rPr>
          <w:rFonts w:ascii="Book Antiqua" w:hAnsi="Book Antiqua"/>
        </w:rPr>
        <w:t>)</w:t>
      </w:r>
      <w:r w:rsidR="00B87AA8" w:rsidRPr="00E33F1D">
        <w:rPr>
          <w:rFonts w:ascii="Book Antiqua" w:hAnsi="Book Antiqua"/>
        </w:rPr>
        <w:t xml:space="preserve"> activation of </w:t>
      </w:r>
      <w:proofErr w:type="spellStart"/>
      <w:r w:rsidR="00B87AA8" w:rsidRPr="00E33F1D">
        <w:rPr>
          <w:rFonts w:ascii="Book Antiqua" w:hAnsi="Book Antiqua"/>
        </w:rPr>
        <w:t>Akt</w:t>
      </w:r>
      <w:proofErr w:type="spellEnd"/>
      <w:r w:rsidR="00B87AA8" w:rsidRPr="00E33F1D">
        <w:rPr>
          <w:rFonts w:ascii="Book Antiqua" w:hAnsi="Book Antiqua"/>
        </w:rPr>
        <w:t xml:space="preserve"> and </w:t>
      </w:r>
      <w:proofErr w:type="spellStart"/>
      <w:r w:rsidR="00B87AA8" w:rsidRPr="00E33F1D">
        <w:rPr>
          <w:rFonts w:ascii="Book Antiqua" w:hAnsi="Book Antiqua"/>
        </w:rPr>
        <w:t>A</w:t>
      </w:r>
      <w:r w:rsidR="00AA77E8" w:rsidRPr="00E33F1D">
        <w:rPr>
          <w:rFonts w:ascii="Book Antiqua" w:hAnsi="Book Antiqua"/>
        </w:rPr>
        <w:t>kt</w:t>
      </w:r>
      <w:proofErr w:type="spellEnd"/>
      <w:r w:rsidR="00AA77E8" w:rsidRPr="00E33F1D">
        <w:rPr>
          <w:rFonts w:ascii="Book Antiqua" w:hAnsi="Book Antiqua"/>
        </w:rPr>
        <w:t>-mediated inactivation of GSK-3</w:t>
      </w:r>
      <w:r w:rsidR="00227BE5" w:rsidRPr="00E33F1D">
        <w:rPr>
          <w:rFonts w:ascii="Book Antiqua" w:hAnsi="Book Antiqua"/>
        </w:rPr>
        <w:t>,</w:t>
      </w:r>
      <w:r w:rsidR="0066599E" w:rsidRPr="00E33F1D">
        <w:rPr>
          <w:rFonts w:ascii="Book Antiqua" w:hAnsi="Book Antiqua"/>
        </w:rPr>
        <w:t xml:space="preserve"> independent of phosphorylation at Ser9</w:t>
      </w:r>
      <w:r w:rsidR="00280188" w:rsidRPr="00E33F1D">
        <w:rPr>
          <w:rFonts w:ascii="Book Antiqua" w:hAnsi="Book Antiqua"/>
        </w:rPr>
        <w:t>. Treatment</w:t>
      </w:r>
      <w:r w:rsidR="0066599E" w:rsidRPr="00E33F1D">
        <w:rPr>
          <w:rFonts w:ascii="Book Antiqua" w:hAnsi="Book Antiqua"/>
        </w:rPr>
        <w:t xml:space="preserve"> with </w:t>
      </w:r>
      <w:proofErr w:type="spellStart"/>
      <w:r w:rsidR="00ED2954" w:rsidRPr="00E33F1D">
        <w:rPr>
          <w:rFonts w:ascii="Book Antiqua" w:hAnsi="Book Antiqua"/>
        </w:rPr>
        <w:t>LiCl</w:t>
      </w:r>
      <w:proofErr w:type="spellEnd"/>
      <w:r w:rsidR="0066599E" w:rsidRPr="00E33F1D">
        <w:rPr>
          <w:rFonts w:ascii="Book Antiqua" w:hAnsi="Book Antiqua"/>
        </w:rPr>
        <w:t xml:space="preserve"> led to</w:t>
      </w:r>
      <w:r w:rsidR="00AA77E8" w:rsidRPr="00E33F1D">
        <w:rPr>
          <w:rFonts w:ascii="Book Antiqua" w:hAnsi="Book Antiqua"/>
        </w:rPr>
        <w:t xml:space="preserve"> </w:t>
      </w:r>
      <w:r w:rsidR="005D44B4" w:rsidRPr="00E33F1D">
        <w:rPr>
          <w:rFonts w:ascii="Book Antiqua" w:hAnsi="Book Antiqua" w:cs="Times New Roman"/>
        </w:rPr>
        <w:t>β</w:t>
      </w:r>
      <w:r w:rsidR="006A2783" w:rsidRPr="00E33F1D">
        <w:rPr>
          <w:rFonts w:ascii="Book Antiqua" w:hAnsi="Book Antiqua"/>
        </w:rPr>
        <w:t xml:space="preserve">-catenin accumulation in the cytoplasm, translocation into the nucleus and activation of a TCF-responsive reporter. </w:t>
      </w:r>
      <w:r w:rsidR="0066599E" w:rsidRPr="00E33F1D">
        <w:rPr>
          <w:rFonts w:ascii="Book Antiqua" w:hAnsi="Book Antiqua"/>
        </w:rPr>
        <w:t>In a follow-up study,</w:t>
      </w:r>
      <w:r w:rsidR="00CB5436" w:rsidRPr="00E33F1D">
        <w:rPr>
          <w:rFonts w:ascii="Book Antiqua" w:hAnsi="Book Antiqua"/>
        </w:rPr>
        <w:t xml:space="preserve"> </w:t>
      </w:r>
      <w:r w:rsidR="0066599E" w:rsidRPr="00E33F1D">
        <w:rPr>
          <w:rFonts w:ascii="Book Antiqua" w:hAnsi="Book Antiqua"/>
        </w:rPr>
        <w:t>t</w:t>
      </w:r>
      <w:r w:rsidR="00CB5436" w:rsidRPr="00E33F1D">
        <w:rPr>
          <w:rFonts w:ascii="Book Antiqua" w:hAnsi="Book Antiqua"/>
        </w:rPr>
        <w:t xml:space="preserve">he </w:t>
      </w:r>
      <w:proofErr w:type="spellStart"/>
      <w:r w:rsidR="00CB5436" w:rsidRPr="00E33F1D">
        <w:rPr>
          <w:rFonts w:ascii="Book Antiqua" w:hAnsi="Book Antiqua"/>
        </w:rPr>
        <w:t>imm</w:t>
      </w:r>
      <w:r w:rsidR="000F61D5" w:rsidRPr="00E33F1D">
        <w:rPr>
          <w:rFonts w:ascii="Book Antiqua" w:hAnsi="Book Antiqua"/>
        </w:rPr>
        <w:t>u</w:t>
      </w:r>
      <w:r w:rsidR="00CB5436" w:rsidRPr="00E33F1D">
        <w:rPr>
          <w:rFonts w:ascii="Book Antiqua" w:hAnsi="Book Antiqua"/>
        </w:rPr>
        <w:t>noreceptor</w:t>
      </w:r>
      <w:proofErr w:type="spellEnd"/>
      <w:r w:rsidR="00CB5436" w:rsidRPr="00E33F1D">
        <w:rPr>
          <w:rFonts w:ascii="Book Antiqua" w:hAnsi="Book Antiqua"/>
        </w:rPr>
        <w:t xml:space="preserve"> tyrosine-based activation (ITAM) and PY motifs </w:t>
      </w:r>
      <w:r w:rsidR="00695B1D" w:rsidRPr="00E33F1D">
        <w:rPr>
          <w:rFonts w:ascii="Book Antiqua" w:hAnsi="Book Antiqua"/>
        </w:rPr>
        <w:t xml:space="preserve">of LMP2A </w:t>
      </w:r>
      <w:r w:rsidR="00CB5436" w:rsidRPr="00E33F1D">
        <w:rPr>
          <w:rFonts w:ascii="Book Antiqua" w:hAnsi="Book Antiqua"/>
        </w:rPr>
        <w:t xml:space="preserve">were found to </w:t>
      </w:r>
      <w:r w:rsidR="00695B1D" w:rsidRPr="00E33F1D">
        <w:rPr>
          <w:rFonts w:ascii="Book Antiqua" w:hAnsi="Book Antiqua"/>
        </w:rPr>
        <w:t xml:space="preserve">mediate the accumulation and nuclear translocation of </w:t>
      </w:r>
      <w:r w:rsidR="00C15FF5" w:rsidRPr="00E33F1D">
        <w:rPr>
          <w:rFonts w:ascii="Book Antiqua" w:hAnsi="Book Antiqua" w:cs="Times New Roman"/>
        </w:rPr>
        <w:t>β</w:t>
      </w:r>
      <w:r w:rsidR="00A27C57">
        <w:rPr>
          <w:rFonts w:ascii="Book Antiqua" w:hAnsi="Book Antiqua"/>
        </w:rPr>
        <w:t>-catenin</w:t>
      </w:r>
      <w:r w:rsidR="00CB5436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&lt;EndNote&gt;&lt;Cite&gt;&lt;Author&gt;Morrison&lt;/Author&gt;&lt;Year&gt;2005&lt;/Year&gt;&lt;RecNum&gt;2855&lt;/RecNum&gt;&lt;DisplayText&gt;&lt;style face="superscript"&gt;[61]&lt;/style&gt;&lt;/DisplayText&gt;&lt;record&gt;&lt;rec-number&gt;2855&lt;/rec-number&gt;&lt;foreign-keys&gt;&lt;key app="EN" db-id="szf5dtaeq2x2vfe2fw7va2tk95z929rsefxp" timestamp="1461184390"&gt;2855&lt;/key&gt;&lt;/foreign-keys&gt;&lt;ref-type name="Journal Article"&gt;17&lt;/ref-type&gt;&lt;contributors&gt;&lt;authors&gt;&lt;author&gt;Morrison, J. A.&lt;/author&gt;&lt;author&gt;Raab-Traub, N.&lt;/author&gt;&lt;/authors&gt;&lt;/contributors&gt;&lt;auth-address&gt;Department of Microbiology and Immunology, University of North Carolina-Chapel Hill, Mason Farm Rd., Chapel Hill, NC 27599, USA.&lt;/auth-address&gt;&lt;titles&gt;&lt;title&gt;Roles of the ITAM and PY motifs of Epstein-Barr virus latent membrane protein 2A in the inhibition of epithelial cell differentiation and activation of {beta}-catenin signaling&lt;/title&gt;&lt;secondary-title&gt;J Virol&lt;/secondary-title&gt;&lt;/titles&gt;&lt;periodical&gt;&lt;full-title&gt;J Virol&lt;/full-title&gt;&lt;abbr-1&gt;Journal of virology&lt;/abbr-1&gt;&lt;/periodical&gt;&lt;pages&gt;2375-82&lt;/pages&gt;&lt;volume&gt;79&lt;/volume&gt;&lt;number&gt;4&lt;/number&gt;&lt;keywords&gt;&lt;keyword&gt;Amino Acid Motifs/*physiology&lt;/keyword&gt;&lt;keyword&gt;Cell Differentiation/drug effects/physiology&lt;/keyword&gt;&lt;keyword&gt;Cell Line, Transformed&lt;/keyword&gt;&lt;keyword&gt;Cytoskeletal Proteins/*metabolism&lt;/keyword&gt;&lt;keyword&gt;Epithelial Cells/cytology/*drug effects/virology&lt;/keyword&gt;&lt;keyword&gt;Herpesvirus 4, Human/*chemistry&lt;/keyword&gt;&lt;keyword&gt;Humans&lt;/keyword&gt;&lt;keyword&gt;Signal Transduction/drug effects&lt;/keyword&gt;&lt;keyword&gt;Trans-Activators/*metabolism&lt;/keyword&gt;&lt;keyword&gt;Viral Matrix Proteins/chemistry/*pharmacology&lt;/keyword&gt;&lt;keyword&gt;beta Catenin&lt;/keyword&gt;&lt;/keywords&gt;&lt;dates&gt;&lt;year&gt;2005&lt;/year&gt;&lt;pub-dates&gt;&lt;date&gt;Feb&lt;/date&gt;&lt;/pub-dates&gt;&lt;/dates&gt;&lt;isbn&gt;0022-538X (Print)&amp;#xD;0022-538X (Linking)&lt;/isbn&gt;&lt;accession-num&gt;15681438&lt;/accession-num&gt;&lt;urls&gt;&lt;related-urls&gt;&lt;url&gt;http://www.ncbi.nlm.nih.gov/pubmed/15681438&lt;/url&gt;&lt;/related-urls&gt;&lt;/urls&gt;&lt;custom2&gt;PMC546559&lt;/custom2&gt;&lt;electronic-resource-num&gt;10.1128/JVI.79.4.2375-2382.2005&lt;/electronic-resource-num&gt;&lt;/record&gt;&lt;/Cite&gt;&lt;/EndNote&gt;</w:instrText>
      </w:r>
      <w:r w:rsidR="00CB5436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[61]</w:t>
      </w:r>
      <w:r w:rsidR="00CB5436" w:rsidRPr="00E33F1D">
        <w:rPr>
          <w:rFonts w:ascii="Book Antiqua" w:hAnsi="Book Antiqua"/>
        </w:rPr>
        <w:fldChar w:fldCharType="end"/>
      </w:r>
      <w:r w:rsidR="00CB5436" w:rsidRPr="00E33F1D">
        <w:rPr>
          <w:rFonts w:ascii="Book Antiqua" w:hAnsi="Book Antiqua"/>
        </w:rPr>
        <w:t>.</w:t>
      </w:r>
      <w:r w:rsidRPr="00E33F1D">
        <w:rPr>
          <w:rFonts w:ascii="Book Antiqua" w:hAnsi="Book Antiqua"/>
        </w:rPr>
        <w:t xml:space="preserve"> </w:t>
      </w:r>
      <w:r w:rsidR="00CB5436" w:rsidRPr="00E33F1D">
        <w:rPr>
          <w:rFonts w:ascii="Book Antiqua" w:hAnsi="Book Antiqua"/>
        </w:rPr>
        <w:t xml:space="preserve">Using LMP2A </w:t>
      </w:r>
      <w:r w:rsidR="00CB5436" w:rsidRPr="00E33F1D">
        <w:rPr>
          <w:rFonts w:ascii="Book Antiqua" w:hAnsi="Book Antiqua" w:cs="Times New Roman"/>
        </w:rPr>
        <w:t>Δ</w:t>
      </w:r>
      <w:r w:rsidR="00CB5436" w:rsidRPr="00E33F1D">
        <w:rPr>
          <w:rFonts w:ascii="Book Antiqua" w:hAnsi="Book Antiqua"/>
        </w:rPr>
        <w:t xml:space="preserve">PY mutants, they showed that </w:t>
      </w:r>
      <w:r w:rsidR="00CB5436" w:rsidRPr="00E33F1D">
        <w:rPr>
          <w:rFonts w:ascii="Book Antiqua" w:hAnsi="Book Antiqua" w:cs="Times New Roman"/>
        </w:rPr>
        <w:t>β</w:t>
      </w:r>
      <w:r w:rsidR="00CB5436" w:rsidRPr="00E33F1D">
        <w:rPr>
          <w:rFonts w:ascii="Book Antiqua" w:hAnsi="Book Antiqua"/>
        </w:rPr>
        <w:t>-catenin levels and translocation to the nucleus decreased</w:t>
      </w:r>
      <w:r w:rsidR="000959B8" w:rsidRPr="00E33F1D">
        <w:rPr>
          <w:rFonts w:ascii="Book Antiqua" w:hAnsi="Book Antiqua"/>
        </w:rPr>
        <w:t xml:space="preserve"> along with epithelial cell differentiation.</w:t>
      </w:r>
      <w:r w:rsidR="00695B1D" w:rsidRPr="00E33F1D" w:rsidDel="00E55F07">
        <w:rPr>
          <w:rFonts w:ascii="Book Antiqua" w:hAnsi="Book Antiqua"/>
        </w:rPr>
        <w:t xml:space="preserve"> </w:t>
      </w:r>
      <w:r w:rsidR="00E55F07" w:rsidRPr="00E33F1D">
        <w:rPr>
          <w:rFonts w:ascii="Book Antiqua" w:hAnsi="Book Antiqua"/>
        </w:rPr>
        <w:t>The authors concluded</w:t>
      </w:r>
      <w:r w:rsidR="00CA60AC" w:rsidRPr="00E33F1D">
        <w:rPr>
          <w:rFonts w:ascii="Book Antiqua" w:hAnsi="Book Antiqua"/>
        </w:rPr>
        <w:t xml:space="preserve"> that </w:t>
      </w:r>
      <w:r w:rsidR="000959B8" w:rsidRPr="00E33F1D">
        <w:rPr>
          <w:rFonts w:ascii="Book Antiqua" w:hAnsi="Book Antiqua"/>
        </w:rPr>
        <w:t>LMP2</w:t>
      </w:r>
      <w:r w:rsidR="00A8333B" w:rsidRPr="00E33F1D">
        <w:rPr>
          <w:rFonts w:ascii="Book Antiqua" w:hAnsi="Book Antiqua"/>
        </w:rPr>
        <w:t>A</w:t>
      </w:r>
      <w:r w:rsidR="000959B8" w:rsidRPr="00E33F1D">
        <w:rPr>
          <w:rFonts w:ascii="Book Antiqua" w:hAnsi="Book Antiqua"/>
        </w:rPr>
        <w:t xml:space="preserve"> mediated epithelial cell </w:t>
      </w:r>
      <w:r w:rsidR="00CA60AC" w:rsidRPr="00E33F1D">
        <w:rPr>
          <w:rFonts w:ascii="Book Antiqua" w:hAnsi="Book Antiqua"/>
        </w:rPr>
        <w:t xml:space="preserve">differentiation appears to be inversely correlated with </w:t>
      </w:r>
      <w:r w:rsidR="00CA60AC" w:rsidRPr="00E33F1D">
        <w:rPr>
          <w:rFonts w:ascii="Book Antiqua" w:hAnsi="Book Antiqua" w:cs="Times New Roman"/>
        </w:rPr>
        <w:t>β</w:t>
      </w:r>
      <w:r w:rsidR="00CA60AC" w:rsidRPr="00E33F1D">
        <w:rPr>
          <w:rFonts w:ascii="Book Antiqua" w:hAnsi="Book Antiqua"/>
        </w:rPr>
        <w:t xml:space="preserve">-catenin activation in this model. </w:t>
      </w:r>
    </w:p>
    <w:p w14:paraId="515FFE63" w14:textId="1D33B4AC" w:rsidR="003F60AE" w:rsidRPr="00E33F1D" w:rsidRDefault="00F306FF" w:rsidP="00A27C57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EBV </w:t>
      </w:r>
      <w:r w:rsidR="00252D87" w:rsidRPr="00E33F1D">
        <w:rPr>
          <w:rFonts w:ascii="Book Antiqua" w:hAnsi="Book Antiqua"/>
        </w:rPr>
        <w:t>latent membrane protein 1 (LMP1)</w:t>
      </w:r>
      <w:r w:rsidRPr="00E33F1D">
        <w:rPr>
          <w:rFonts w:ascii="Book Antiqua" w:hAnsi="Book Antiqua"/>
        </w:rPr>
        <w:t xml:space="preserve"> has also been </w:t>
      </w:r>
      <w:r w:rsidR="00B26B21" w:rsidRPr="00E33F1D">
        <w:rPr>
          <w:rFonts w:ascii="Book Antiqua" w:hAnsi="Book Antiqua"/>
        </w:rPr>
        <w:t>associated with an</w:t>
      </w:r>
      <w:r w:rsidRPr="00E33F1D">
        <w:rPr>
          <w:rFonts w:ascii="Book Antiqua" w:hAnsi="Book Antiqua"/>
        </w:rPr>
        <w:t xml:space="preserve"> in</w:t>
      </w:r>
      <w:r w:rsidR="00B26B21" w:rsidRPr="00E33F1D">
        <w:rPr>
          <w:rFonts w:ascii="Book Antiqua" w:hAnsi="Book Antiqua"/>
        </w:rPr>
        <w:t>crease</w:t>
      </w:r>
      <w:r w:rsidRPr="00E33F1D">
        <w:rPr>
          <w:rFonts w:ascii="Book Antiqua" w:hAnsi="Book Antiqua"/>
        </w:rPr>
        <w:t xml:space="preserve"> </w:t>
      </w:r>
      <w:r w:rsidR="00B26B21" w:rsidRPr="00E33F1D">
        <w:rPr>
          <w:rFonts w:ascii="Book Antiqua" w:hAnsi="Book Antiqua"/>
        </w:rPr>
        <w:t>in</w:t>
      </w:r>
      <w:r w:rsidRPr="00E33F1D">
        <w:rPr>
          <w:rFonts w:ascii="Book Antiqua" w:hAnsi="Book Antiqua"/>
        </w:rPr>
        <w:t xml:space="preserve"> </w:t>
      </w:r>
      <w:r w:rsidR="00C15FF5" w:rsidRPr="00E33F1D">
        <w:rPr>
          <w:rFonts w:ascii="Book Antiqua" w:hAnsi="Book Antiqua" w:cs="Times New Roman"/>
        </w:rPr>
        <w:t>β</w:t>
      </w:r>
      <w:r w:rsidR="00B26B21" w:rsidRPr="00E33F1D">
        <w:rPr>
          <w:rFonts w:ascii="Book Antiqua" w:hAnsi="Book Antiqua"/>
        </w:rPr>
        <w:t>–</w:t>
      </w:r>
      <w:r w:rsidRPr="00E33F1D">
        <w:rPr>
          <w:rFonts w:ascii="Book Antiqua" w:hAnsi="Book Antiqua"/>
        </w:rPr>
        <w:t>catenin</w:t>
      </w:r>
      <w:r w:rsidR="00B26B21" w:rsidRPr="00E33F1D">
        <w:rPr>
          <w:rFonts w:ascii="Book Antiqua" w:hAnsi="Book Antiqua"/>
        </w:rPr>
        <w:t xml:space="preserve"> levels in EBV-infected BL cells</w:t>
      </w:r>
      <w:r w:rsidR="00B26B21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&lt;EndNote&gt;&lt;Cite&gt;&lt;Author&gt;Everly&lt;/Author&gt;&lt;Year&gt;2004&lt;/Year&gt;&lt;RecNum&gt;2723&lt;/RecNum&gt;&lt;DisplayText&gt;&lt;style face="superscript"&gt;[62]&lt;/style&gt;&lt;/DisplayText&gt;&lt;record&gt;&lt;rec-number&gt;2723&lt;/rec-number&gt;&lt;foreign-keys&gt;&lt;key app="EN" db-id="szf5dtaeq2x2vfe2fw7va2tk95z929rsefxp" timestamp="1461019870"&gt;2723&lt;/key&gt;&lt;/foreign-keys&gt;&lt;ref-type name="Journal Article"&gt;17&lt;/ref-type&gt;&lt;contributors&gt;&lt;authors&gt;&lt;author&gt;Everly, D. N., Jr.&lt;/author&gt;&lt;author&gt;Kusano, S.&lt;/author&gt;&lt;author&gt;Raab-Traub, N.&lt;/author&gt;&lt;/authors&gt;&lt;/contributors&gt;&lt;auth-address&gt;Lineberger Comprehensive Cancer Center, University of North Carolina-Chapel Hill, Mason Farm Rd., Room 102, Chapel Hill, NC 27599, USA. nrt@med.unc.edu.&lt;/auth-address&gt;&lt;titles&gt;&lt;title&gt;Accumulation of cytoplasmic beta-catenin and nuclear glycogen synthase kinase 3beta in Epstein-Barr virus-infected cells&lt;/title&gt;&lt;secondary-title&gt;J Virol&lt;/secondary-title&gt;&lt;/titles&gt;&lt;periodical&gt;&lt;full-title&gt;J Virol&lt;/full-title&gt;&lt;abbr-1&gt;Journal of virology&lt;/abbr-1&gt;&lt;/periodical&gt;&lt;pages&gt;11648-55&lt;/pages&gt;&lt;volume&gt;78&lt;/volume&gt;&lt;number&gt;21&lt;/number&gt;&lt;keywords&gt;&lt;keyword&gt;Cell Line&lt;/keyword&gt;&lt;keyword&gt;Cytoplasm/*metabolism&lt;/keyword&gt;&lt;keyword&gt;Cytoskeletal Proteins/*metabolism&lt;/keyword&gt;&lt;keyword&gt;Glycogen Synthase Kinase 3/*metabolism&lt;/keyword&gt;&lt;keyword&gt;Herpesvirus 4, Human/*physiology&lt;/keyword&gt;&lt;keyword&gt;Humans&lt;/keyword&gt;&lt;keyword&gt;Lymphocytes/metabolism&lt;/keyword&gt;&lt;keyword&gt;Phosphorylation&lt;/keyword&gt;&lt;keyword&gt;Trans-Activators/*metabolism&lt;/keyword&gt;&lt;keyword&gt;beta Catenin&lt;/keyword&gt;&lt;/keywords&gt;&lt;dates&gt;&lt;year&gt;2004&lt;/year&gt;&lt;pub-dates&gt;&lt;date&gt;Nov&lt;/date&gt;&lt;/pub-dates&gt;&lt;/dates&gt;&lt;isbn&gt;0022-538X (Print)&amp;#xD;0022-538X (Linking)&lt;/isbn&gt;&lt;accession-num&gt;15479806&lt;/accession-num&gt;&lt;urls&gt;&lt;related-urls&gt;&lt;url&gt;http://www.ncbi.nlm.nih.gov/pubmed/15479806&lt;/url&gt;&lt;/related-urls&gt;&lt;/urls&gt;&lt;custom2&gt;PMC523297&lt;/custom2&gt;&lt;electronic-resource-num&gt;10.1128/JVI.78.21.11648-11655.2004&lt;/electronic-resource-num&gt;&lt;/record&gt;&lt;/Cite&gt;&lt;/EndNote&gt;</w:instrText>
      </w:r>
      <w:r w:rsidR="00B26B21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[62]</w:t>
      </w:r>
      <w:r w:rsidR="00B26B21" w:rsidRPr="00E33F1D">
        <w:rPr>
          <w:rFonts w:ascii="Book Antiqua" w:hAnsi="Book Antiqua"/>
        </w:rPr>
        <w:fldChar w:fldCharType="end"/>
      </w:r>
      <w:r w:rsidR="00252D87" w:rsidRPr="00E33F1D">
        <w:rPr>
          <w:rFonts w:ascii="Book Antiqua" w:hAnsi="Book Antiqua"/>
        </w:rPr>
        <w:t>.</w:t>
      </w:r>
      <w:r w:rsidR="000625EA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Jang </w:t>
      </w:r>
      <w:r w:rsidRPr="00E33F1D">
        <w:rPr>
          <w:rFonts w:ascii="Book Antiqua" w:hAnsi="Book Antiqua"/>
          <w:i/>
        </w:rPr>
        <w:t>et al</w:t>
      </w:r>
      <w:r w:rsidR="00A27C57" w:rsidRPr="00E33F1D">
        <w:rPr>
          <w:rFonts w:ascii="Book Antiqua" w:hAnsi="Book Antiqua"/>
        </w:rPr>
        <w:fldChar w:fldCharType="begin">
          <w:fldData xml:space="preserve">PEVuZE5vdGU+PENpdGU+PEF1dGhvcj5KYW5nPC9BdXRob3I+PFllYXI+MjAwNTwvWWVhcj48UmVj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=
</w:fldData>
        </w:fldChar>
      </w:r>
      <w:r w:rsidR="00A27C57" w:rsidRPr="00E33F1D">
        <w:rPr>
          <w:rFonts w:ascii="Book Antiqua" w:hAnsi="Book Antiqua"/>
        </w:rPr>
        <w:instrText xml:space="preserve"> ADDIN EN.CITE </w:instrText>
      </w:r>
      <w:r w:rsidR="00A27C57" w:rsidRPr="00E33F1D">
        <w:rPr>
          <w:rFonts w:ascii="Book Antiqua" w:hAnsi="Book Antiqua"/>
        </w:rPr>
        <w:fldChar w:fldCharType="begin">
          <w:fldData xml:space="preserve">PEVuZE5vdGU+PENpdGU+PEF1dGhvcj5KYW5nPC9BdXRob3I+PFllYXI+MjAwNTwvWWVhcj48UmVj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=
</w:fldData>
        </w:fldChar>
      </w:r>
      <w:r w:rsidR="00A27C57" w:rsidRPr="00E33F1D">
        <w:rPr>
          <w:rFonts w:ascii="Book Antiqua" w:hAnsi="Book Antiqua"/>
        </w:rPr>
        <w:instrText xml:space="preserve"> ADDIN EN.CITE.DATA </w:instrText>
      </w:r>
      <w:r w:rsidR="00A27C57" w:rsidRPr="00E33F1D">
        <w:rPr>
          <w:rFonts w:ascii="Book Antiqua" w:hAnsi="Book Antiqua"/>
        </w:rPr>
      </w:r>
      <w:r w:rsidR="00A27C57" w:rsidRPr="00E33F1D">
        <w:rPr>
          <w:rFonts w:ascii="Book Antiqua" w:hAnsi="Book Antiqua"/>
        </w:rPr>
        <w:fldChar w:fldCharType="end"/>
      </w:r>
      <w:r w:rsidR="00A27C57" w:rsidRPr="00E33F1D">
        <w:rPr>
          <w:rFonts w:ascii="Book Antiqua" w:hAnsi="Book Antiqua"/>
        </w:rPr>
      </w:r>
      <w:r w:rsidR="00A27C57" w:rsidRPr="00E33F1D">
        <w:rPr>
          <w:rFonts w:ascii="Book Antiqua" w:hAnsi="Book Antiqua"/>
        </w:rPr>
        <w:fldChar w:fldCharType="separate"/>
      </w:r>
      <w:r w:rsidR="00A27C57" w:rsidRPr="00E33F1D">
        <w:rPr>
          <w:rFonts w:ascii="Book Antiqua" w:hAnsi="Book Antiqua"/>
          <w:noProof/>
          <w:vertAlign w:val="superscript"/>
        </w:rPr>
        <w:t>[63]</w:t>
      </w:r>
      <w:r w:rsidR="00A27C57" w:rsidRPr="00E33F1D">
        <w:rPr>
          <w:rFonts w:ascii="Book Antiqua" w:hAnsi="Book Antiqua"/>
        </w:rPr>
        <w:fldChar w:fldCharType="end"/>
      </w:r>
      <w:r w:rsidR="00F775D8" w:rsidRPr="00E33F1D">
        <w:rPr>
          <w:rFonts w:ascii="Book Antiqua" w:hAnsi="Book Antiqua"/>
          <w:i/>
        </w:rPr>
        <w:t xml:space="preserve"> </w:t>
      </w:r>
      <w:r w:rsidRPr="00E33F1D">
        <w:rPr>
          <w:rFonts w:ascii="Book Antiqua" w:hAnsi="Book Antiqua"/>
        </w:rPr>
        <w:t xml:space="preserve">reported that </w:t>
      </w:r>
      <w:r w:rsidR="00A8333B" w:rsidRPr="00E33F1D">
        <w:rPr>
          <w:rFonts w:ascii="Book Antiqua" w:hAnsi="Book Antiqua"/>
        </w:rPr>
        <w:t xml:space="preserve">an </w:t>
      </w:r>
      <w:r w:rsidR="00F775D8" w:rsidRPr="00E33F1D">
        <w:rPr>
          <w:rFonts w:ascii="Book Antiqua" w:hAnsi="Book Antiqua"/>
        </w:rPr>
        <w:t xml:space="preserve">E3 ubiquitin ligase, a human homolog of </w:t>
      </w:r>
      <w:proofErr w:type="spellStart"/>
      <w:r w:rsidR="00F775D8" w:rsidRPr="00E33F1D">
        <w:rPr>
          <w:rFonts w:ascii="Book Antiqua" w:hAnsi="Book Antiqua"/>
          <w:i/>
        </w:rPr>
        <w:t>Drosophilia</w:t>
      </w:r>
      <w:proofErr w:type="spellEnd"/>
      <w:r w:rsidR="00F775D8" w:rsidRPr="00E33F1D">
        <w:rPr>
          <w:rFonts w:ascii="Book Antiqua" w:hAnsi="Book Antiqua"/>
        </w:rPr>
        <w:t xml:space="preserve"> seven in absentia (S</w:t>
      </w:r>
      <w:r w:rsidR="00B91300" w:rsidRPr="00E33F1D">
        <w:rPr>
          <w:rFonts w:ascii="Book Antiqua" w:hAnsi="Book Antiqua"/>
        </w:rPr>
        <w:t>iah-1)</w:t>
      </w:r>
      <w:r w:rsidR="00A8333B" w:rsidRPr="00E33F1D">
        <w:rPr>
          <w:rFonts w:ascii="Book Antiqua" w:hAnsi="Book Antiqua"/>
        </w:rPr>
        <w:t>,</w:t>
      </w:r>
      <w:r w:rsidR="00B91300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 xml:space="preserve">is </w:t>
      </w:r>
      <w:r w:rsidR="00B91300" w:rsidRPr="00E33F1D">
        <w:rPr>
          <w:rFonts w:ascii="Book Antiqua" w:hAnsi="Book Antiqua"/>
        </w:rPr>
        <w:t>repressed</w:t>
      </w:r>
      <w:r w:rsidR="00F775D8" w:rsidRPr="00E33F1D">
        <w:rPr>
          <w:rFonts w:ascii="Book Antiqua" w:hAnsi="Book Antiqua"/>
        </w:rPr>
        <w:t xml:space="preserve"> by LMP1. Siah-1 binds APC and in a GSK-3 </w:t>
      </w:r>
      <w:r w:rsidR="00C603F1" w:rsidRPr="00E33F1D">
        <w:rPr>
          <w:rFonts w:ascii="Book Antiqua" w:hAnsi="Book Antiqua"/>
        </w:rPr>
        <w:t>independent</w:t>
      </w:r>
      <w:r w:rsidR="00F775D8" w:rsidRPr="00E33F1D">
        <w:rPr>
          <w:rFonts w:ascii="Book Antiqua" w:hAnsi="Book Antiqua"/>
        </w:rPr>
        <w:t xml:space="preserve"> manner, </w:t>
      </w:r>
      <w:r w:rsidR="00F775D8" w:rsidRPr="00E33F1D">
        <w:rPr>
          <w:rFonts w:ascii="Book Antiqua" w:hAnsi="Book Antiqua"/>
        </w:rPr>
        <w:lastRenderedPageBreak/>
        <w:t xml:space="preserve">degrades </w:t>
      </w:r>
      <w:r w:rsidR="00F775D8" w:rsidRPr="00E33F1D">
        <w:rPr>
          <w:rFonts w:ascii="Book Antiqua" w:hAnsi="Book Antiqua" w:cs="Times New Roman"/>
        </w:rPr>
        <w:t>β</w:t>
      </w:r>
      <w:r w:rsidR="00F775D8" w:rsidRPr="00E33F1D">
        <w:rPr>
          <w:rFonts w:ascii="Book Antiqua" w:hAnsi="Book Antiqua"/>
        </w:rPr>
        <w:t>-catenin.</w:t>
      </w:r>
      <w:r w:rsidR="00CB5436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However, another study u</w:t>
      </w:r>
      <w:r w:rsidR="00CA60AC" w:rsidRPr="00E33F1D">
        <w:rPr>
          <w:rFonts w:ascii="Book Antiqua" w:hAnsi="Book Antiqua"/>
        </w:rPr>
        <w:t>sing</w:t>
      </w:r>
      <w:r w:rsidR="006C578F" w:rsidRPr="00E33F1D">
        <w:rPr>
          <w:rFonts w:ascii="Book Antiqua" w:hAnsi="Book Antiqua"/>
        </w:rPr>
        <w:t xml:space="preserve"> transient and stable expression of LMP1 sequences</w:t>
      </w:r>
      <w:r w:rsidRPr="00E33F1D">
        <w:rPr>
          <w:rFonts w:ascii="Book Antiqua" w:hAnsi="Book Antiqua"/>
        </w:rPr>
        <w:t xml:space="preserve"> </w:t>
      </w:r>
      <w:r w:rsidR="006C578F" w:rsidRPr="00E33F1D">
        <w:rPr>
          <w:rFonts w:ascii="Book Antiqua" w:hAnsi="Book Antiqua"/>
        </w:rPr>
        <w:t xml:space="preserve">failed to find evidence that LMP1 induces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6C578F" w:rsidRPr="00E33F1D">
        <w:rPr>
          <w:rFonts w:ascii="Book Antiqua" w:hAnsi="Book Antiqua"/>
        </w:rPr>
        <w:t xml:space="preserve">signaling or promotes the accumulation of </w:t>
      </w:r>
      <w:r w:rsidR="006C578F" w:rsidRPr="00E33F1D">
        <w:rPr>
          <w:rFonts w:ascii="Book Antiqua" w:hAnsi="Book Antiqua" w:cs="Times New Roman"/>
        </w:rPr>
        <w:t>β</w:t>
      </w:r>
      <w:r w:rsidR="006C578F" w:rsidRPr="00E33F1D">
        <w:rPr>
          <w:rFonts w:ascii="Book Antiqua" w:hAnsi="Book Antiqua"/>
        </w:rPr>
        <w:t>-catenin</w:t>
      </w:r>
      <w:r w:rsidRPr="00E33F1D">
        <w:rPr>
          <w:rFonts w:ascii="Book Antiqua" w:hAnsi="Book Antiqua"/>
        </w:rPr>
        <w:fldChar w:fldCharType="begin">
          <w:fldData xml:space="preserve">PEVuZE5vdGU+PENpdGU+PEF1dGhvcj5XZWJiPC9BdXRob3I+PFllYXI+MjAwODwvWWVhcj48UmVj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PEVuZE5vdGU+PENpdGU+PEF1dGhvcj5XZWJiPC9BdXRob3I+PFllYXI+MjAwODwvWWVhcj48UmVj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[64]</w:t>
      </w:r>
      <w:r w:rsidRPr="00E33F1D">
        <w:rPr>
          <w:rFonts w:ascii="Book Antiqua" w:hAnsi="Book Antiqua"/>
        </w:rPr>
        <w:fldChar w:fldCharType="end"/>
      </w:r>
      <w:r w:rsidR="006C578F" w:rsidRPr="00E33F1D">
        <w:rPr>
          <w:rFonts w:ascii="Book Antiqua" w:hAnsi="Book Antiqua"/>
        </w:rPr>
        <w:t>.</w:t>
      </w:r>
      <w:r w:rsidR="00AF6C31" w:rsidRPr="00E33F1D">
        <w:rPr>
          <w:rFonts w:ascii="Book Antiqua" w:hAnsi="Book Antiqua"/>
        </w:rPr>
        <w:t xml:space="preserve"> To further verify their observations</w:t>
      </w:r>
      <w:r w:rsidR="00227BE5" w:rsidRPr="00E33F1D">
        <w:rPr>
          <w:rFonts w:ascii="Book Antiqua" w:hAnsi="Book Antiqua"/>
        </w:rPr>
        <w:t>,</w:t>
      </w:r>
      <w:r w:rsidR="00AF6C31" w:rsidRPr="00E33F1D">
        <w:rPr>
          <w:rFonts w:ascii="Book Antiqua" w:hAnsi="Book Antiqua"/>
        </w:rPr>
        <w:t xml:space="preserve"> they proceeded to show that </w:t>
      </w:r>
      <w:r w:rsidR="00CA60AC" w:rsidRPr="00E33F1D">
        <w:rPr>
          <w:rFonts w:ascii="Book Antiqua" w:hAnsi="Book Antiqua"/>
        </w:rPr>
        <w:t>there</w:t>
      </w:r>
      <w:r w:rsidR="00AF6C31" w:rsidRPr="00E33F1D">
        <w:rPr>
          <w:rFonts w:ascii="Book Antiqua" w:hAnsi="Book Antiqua"/>
        </w:rPr>
        <w:t xml:space="preserve"> was little evidence for interactions between LMP1 and </w:t>
      </w:r>
      <w:r w:rsidR="00AF6C31" w:rsidRPr="00E33F1D">
        <w:rPr>
          <w:rFonts w:ascii="Book Antiqua" w:hAnsi="Book Antiqua" w:cs="Times New Roman"/>
        </w:rPr>
        <w:t>β</w:t>
      </w:r>
      <w:r w:rsidR="00AF6C31" w:rsidRPr="00E33F1D">
        <w:rPr>
          <w:rFonts w:ascii="Book Antiqua" w:hAnsi="Book Antiqua"/>
        </w:rPr>
        <w:t xml:space="preserve">-catenin. </w:t>
      </w:r>
      <w:r w:rsidR="00227BE5" w:rsidRPr="00E33F1D">
        <w:rPr>
          <w:rFonts w:ascii="Book Antiqua" w:hAnsi="Book Antiqua"/>
        </w:rPr>
        <w:t>T</w:t>
      </w:r>
      <w:r w:rsidR="00AF6C31" w:rsidRPr="00E33F1D">
        <w:rPr>
          <w:rFonts w:ascii="Book Antiqua" w:hAnsi="Book Antiqua"/>
        </w:rPr>
        <w:t xml:space="preserve">he authors </w:t>
      </w:r>
      <w:r w:rsidR="00CA60AC" w:rsidRPr="00E33F1D">
        <w:rPr>
          <w:rFonts w:ascii="Book Antiqua" w:hAnsi="Book Antiqua"/>
        </w:rPr>
        <w:t>proposed</w:t>
      </w:r>
      <w:r w:rsidR="00AF6C31" w:rsidRPr="00E33F1D">
        <w:rPr>
          <w:rFonts w:ascii="Book Antiqua" w:hAnsi="Book Antiqua"/>
        </w:rPr>
        <w:t xml:space="preserve"> that differences in cell lines and LMP1 sequences used may account for the </w:t>
      </w:r>
      <w:r w:rsidR="00227BE5" w:rsidRPr="00E33F1D">
        <w:rPr>
          <w:rFonts w:ascii="Book Antiqua" w:hAnsi="Book Antiqua"/>
        </w:rPr>
        <w:t>conflicting results in these two studies.</w:t>
      </w:r>
    </w:p>
    <w:p w14:paraId="6AAF0B88" w14:textId="1F1BE907" w:rsidR="00AF6C31" w:rsidRPr="00E33F1D" w:rsidRDefault="00AF6C31" w:rsidP="00A27C57">
      <w:pPr>
        <w:spacing w:line="360" w:lineRule="auto"/>
        <w:ind w:firstLineChars="100" w:firstLine="240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</w:rPr>
        <w:t xml:space="preserve">Lastly, EBV-mediated </w:t>
      </w:r>
      <w:proofErr w:type="spellStart"/>
      <w:r w:rsidR="00CA60AC" w:rsidRPr="00E33F1D">
        <w:rPr>
          <w:rFonts w:ascii="Book Antiqua" w:hAnsi="Book Antiqua"/>
        </w:rPr>
        <w:t>dysregulation</w:t>
      </w:r>
      <w:proofErr w:type="spellEnd"/>
      <w:r w:rsidRPr="00E33F1D">
        <w:rPr>
          <w:rFonts w:ascii="Book Antiqua" w:hAnsi="Book Antiqua"/>
        </w:rPr>
        <w:t xml:space="preserve"> of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>was associated with idiopathic pulmonary fibrosis (IPF)</w:t>
      </w:r>
      <w:r w:rsidRPr="00E33F1D">
        <w:rPr>
          <w:rFonts w:ascii="Book Antiqua" w:hAnsi="Book Antiqua"/>
        </w:rPr>
        <w:fldChar w:fldCharType="begin">
          <w:fldData xml:space="preserve">PEVuZE5vdGU+PENpdGU+PEF1dGhvcj5NYWxpemlhPC9BdXRob3I+PFllYXI+MjAwOTwvWWVhcj48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PEVuZE5vdGU+PENpdGU+PEF1dGhvcj5NYWxpemlhPC9BdXRob3I+PFllYXI+MjAwOTwvWWVhcj48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[65]</w:t>
      </w:r>
      <w:r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EBV detection in alveolar epithelial cells has been associated with poor prognosis. </w:t>
      </w:r>
      <w:r w:rsidR="00CA60AC" w:rsidRPr="00E33F1D">
        <w:rPr>
          <w:rFonts w:ascii="Book Antiqua" w:hAnsi="Book Antiqua"/>
        </w:rPr>
        <w:t>Pathogenesis</w:t>
      </w:r>
      <w:r w:rsidRPr="00E33F1D">
        <w:rPr>
          <w:rFonts w:ascii="Book Antiqua" w:hAnsi="Book Antiqua"/>
        </w:rPr>
        <w:t xml:space="preserve"> is believed to occur in IPF due to </w:t>
      </w:r>
      <w:r w:rsidR="00AB26AA" w:rsidRPr="00E33F1D">
        <w:rPr>
          <w:rFonts w:ascii="Book Antiqua" w:hAnsi="Book Antiqua"/>
        </w:rPr>
        <w:t xml:space="preserve">repetitive </w:t>
      </w:r>
      <w:r w:rsidR="00CA60AC" w:rsidRPr="00E33F1D">
        <w:rPr>
          <w:rFonts w:ascii="Book Antiqua" w:hAnsi="Book Antiqua"/>
        </w:rPr>
        <w:t>epithelial</w:t>
      </w:r>
      <w:r w:rsidR="00AB26AA" w:rsidRPr="00E33F1D">
        <w:rPr>
          <w:rFonts w:ascii="Book Antiqua" w:hAnsi="Book Antiqua"/>
        </w:rPr>
        <w:t xml:space="preserve"> cell injury that may be mediated by EBV. Using </w:t>
      </w:r>
      <w:proofErr w:type="spellStart"/>
      <w:r w:rsidR="00AB26AA" w:rsidRPr="00E33F1D">
        <w:rPr>
          <w:rFonts w:ascii="Book Antiqua" w:hAnsi="Book Antiqua"/>
        </w:rPr>
        <w:t>transcriptom</w:t>
      </w:r>
      <w:r w:rsidR="00C15FF5" w:rsidRPr="00E33F1D">
        <w:rPr>
          <w:rFonts w:ascii="Book Antiqua" w:hAnsi="Book Antiqua"/>
        </w:rPr>
        <w:t>ic</w:t>
      </w:r>
      <w:proofErr w:type="spellEnd"/>
      <w:r w:rsidR="00AB26AA" w:rsidRPr="00E33F1D">
        <w:rPr>
          <w:rFonts w:ascii="Book Antiqua" w:hAnsi="Book Antiqua"/>
        </w:rPr>
        <w:t xml:space="preserve"> data, the authors </w:t>
      </w:r>
      <w:r w:rsidR="00CA60AC" w:rsidRPr="00E33F1D">
        <w:rPr>
          <w:rFonts w:ascii="Book Antiqua" w:hAnsi="Book Antiqua"/>
        </w:rPr>
        <w:t>identified</w:t>
      </w:r>
      <w:r w:rsidR="00AB26AA" w:rsidRPr="00E33F1D">
        <w:rPr>
          <w:rFonts w:ascii="Book Antiqua" w:hAnsi="Book Antiqua"/>
        </w:rPr>
        <w:t xml:space="preserve"> altered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AB26AA" w:rsidRPr="00E33F1D">
        <w:rPr>
          <w:rFonts w:ascii="Book Antiqua" w:hAnsi="Book Antiqua"/>
        </w:rPr>
        <w:t>pathway transcripts. Specifically, Wnt5b expression was altered. The authors conclude that EBV may be using a non-</w:t>
      </w:r>
      <w:r w:rsidR="00CA60AC" w:rsidRPr="00E33F1D">
        <w:rPr>
          <w:rFonts w:ascii="Book Antiqua" w:hAnsi="Book Antiqua"/>
        </w:rPr>
        <w:t>c</w:t>
      </w:r>
      <w:r w:rsidR="00C15FF5" w:rsidRPr="00E33F1D">
        <w:rPr>
          <w:rFonts w:ascii="Book Antiqua" w:hAnsi="Book Antiqua"/>
        </w:rPr>
        <w:t>an</w:t>
      </w:r>
      <w:r w:rsidR="00CA60AC" w:rsidRPr="00E33F1D">
        <w:rPr>
          <w:rFonts w:ascii="Book Antiqua" w:hAnsi="Book Antiqua"/>
        </w:rPr>
        <w:t>onical</w:t>
      </w:r>
      <w:r w:rsidR="00AB26AA" w:rsidRPr="00E33F1D">
        <w:rPr>
          <w:rFonts w:ascii="Book Antiqua" w:hAnsi="Book Antiqua"/>
        </w:rPr>
        <w:t xml:space="preserve">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AB26AA" w:rsidRPr="00E33F1D">
        <w:rPr>
          <w:rFonts w:ascii="Book Antiqua" w:hAnsi="Book Antiqua"/>
        </w:rPr>
        <w:t xml:space="preserve">pathway that includes </w:t>
      </w:r>
      <w:r w:rsidR="00A8333B" w:rsidRPr="00E33F1D">
        <w:rPr>
          <w:rFonts w:ascii="Book Antiqua" w:hAnsi="Book Antiqua"/>
        </w:rPr>
        <w:t xml:space="preserve">CUX1 and </w:t>
      </w:r>
      <w:r w:rsidR="00AB26AA" w:rsidRPr="00E33F1D">
        <w:rPr>
          <w:rFonts w:ascii="Book Antiqua" w:hAnsi="Book Antiqua"/>
        </w:rPr>
        <w:t xml:space="preserve">the EBV early gene </w:t>
      </w:r>
      <w:proofErr w:type="spellStart"/>
      <w:r w:rsidR="00AB26AA" w:rsidRPr="00E33F1D">
        <w:rPr>
          <w:rFonts w:ascii="Book Antiqua" w:hAnsi="Book Antiqua"/>
        </w:rPr>
        <w:t>Rta</w:t>
      </w:r>
      <w:proofErr w:type="spellEnd"/>
      <w:r w:rsidR="00AB26AA" w:rsidRPr="00E33F1D">
        <w:rPr>
          <w:rFonts w:ascii="Book Antiqua" w:hAnsi="Book Antiqua"/>
        </w:rPr>
        <w:t>.</w:t>
      </w:r>
    </w:p>
    <w:p w14:paraId="585A4C01" w14:textId="77777777" w:rsidR="00666704" w:rsidRPr="00E33F1D" w:rsidRDefault="00666704" w:rsidP="00DE6F08">
      <w:pPr>
        <w:spacing w:line="360" w:lineRule="auto"/>
        <w:jc w:val="both"/>
        <w:rPr>
          <w:rFonts w:ascii="Book Antiqua" w:hAnsi="Book Antiqua"/>
        </w:rPr>
      </w:pPr>
    </w:p>
    <w:p w14:paraId="1B2295E9" w14:textId="77777777" w:rsidR="00B91300" w:rsidRPr="00A27C57" w:rsidRDefault="00B91300" w:rsidP="00DE6F08">
      <w:pPr>
        <w:spacing w:line="360" w:lineRule="auto"/>
        <w:jc w:val="both"/>
        <w:rPr>
          <w:rFonts w:ascii="Book Antiqua" w:hAnsi="Book Antiqua"/>
          <w:b/>
          <w:i/>
        </w:rPr>
      </w:pPr>
      <w:r w:rsidRPr="00A27C57">
        <w:rPr>
          <w:rFonts w:ascii="Book Antiqua" w:hAnsi="Book Antiqua"/>
          <w:b/>
          <w:i/>
        </w:rPr>
        <w:t>HHV-8 (KSHV)</w:t>
      </w:r>
    </w:p>
    <w:p w14:paraId="3A1BFBC7" w14:textId="2F8798A3" w:rsidR="00C15FF5" w:rsidRPr="00E33F1D" w:rsidRDefault="00C603F1" w:rsidP="00DE6F08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3F1D">
        <w:rPr>
          <w:rFonts w:ascii="Book Antiqua" w:hAnsi="Book Antiqua"/>
        </w:rPr>
        <w:t>Fujimuro</w:t>
      </w:r>
      <w:proofErr w:type="spellEnd"/>
      <w:r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  <w:i/>
        </w:rPr>
        <w:t>et al</w:t>
      </w:r>
      <w:r w:rsidR="007475ED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PFJlY051bT4yNzA4PC9SZWNOdW0+PERpc3BsYXlUZXh0PjxzdHlsZSBmYWNlPSJzdXBlcnNjcmlw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</w:fldData>
        </w:fldChar>
      </w:r>
      <w:r w:rsidR="007475ED" w:rsidRPr="00E33F1D">
        <w:rPr>
          <w:rFonts w:ascii="Book Antiqua" w:hAnsi="Book Antiqua"/>
        </w:rPr>
        <w:instrText xml:space="preserve"> ADDIN EN.CITE </w:instrText>
      </w:r>
      <w:r w:rsidR="007475ED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PFJlY051bT4yNzA4PC9SZWNOdW0+PERpc3BsYXlUZXh0PjxzdHlsZSBmYWNlPSJzdXBlcnNjcmlw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</w:fldData>
        </w:fldChar>
      </w:r>
      <w:r w:rsidR="007475ED" w:rsidRPr="00E33F1D">
        <w:rPr>
          <w:rFonts w:ascii="Book Antiqua" w:hAnsi="Book Antiqua"/>
        </w:rPr>
        <w:instrText xml:space="preserve"> ADDIN EN.CITE.DATA </w:instrText>
      </w:r>
      <w:r w:rsidR="007475ED" w:rsidRPr="00E33F1D">
        <w:rPr>
          <w:rFonts w:ascii="Book Antiqua" w:hAnsi="Book Antiqua"/>
        </w:rPr>
      </w:r>
      <w:r w:rsidR="007475ED" w:rsidRPr="00E33F1D">
        <w:rPr>
          <w:rFonts w:ascii="Book Antiqua" w:hAnsi="Book Antiqua"/>
        </w:rPr>
        <w:fldChar w:fldCharType="end"/>
      </w:r>
      <w:r w:rsidR="007475ED" w:rsidRPr="00E33F1D">
        <w:rPr>
          <w:rFonts w:ascii="Book Antiqua" w:hAnsi="Book Antiqua"/>
        </w:rPr>
      </w:r>
      <w:r w:rsidR="007475ED" w:rsidRPr="00E33F1D">
        <w:rPr>
          <w:rFonts w:ascii="Book Antiqua" w:hAnsi="Book Antiqua"/>
        </w:rPr>
        <w:fldChar w:fldCharType="separate"/>
      </w:r>
      <w:r w:rsidR="007475ED" w:rsidRPr="00E33F1D">
        <w:rPr>
          <w:rFonts w:ascii="Book Antiqua" w:hAnsi="Book Antiqua"/>
          <w:noProof/>
          <w:vertAlign w:val="superscript"/>
        </w:rPr>
        <w:t>[66]</w:t>
      </w:r>
      <w:r w:rsidR="007475ED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 first observed the association between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227BE5" w:rsidRPr="00E33F1D">
        <w:rPr>
          <w:rFonts w:ascii="Book Antiqua" w:hAnsi="Book Antiqua"/>
        </w:rPr>
        <w:t xml:space="preserve">and </w:t>
      </w:r>
      <w:r w:rsidRPr="00E33F1D">
        <w:rPr>
          <w:rFonts w:ascii="Book Antiqua" w:hAnsi="Book Antiqua"/>
        </w:rPr>
        <w:t>KSHV in 2003</w:t>
      </w:r>
      <w:r w:rsidR="003C4100" w:rsidRPr="00E33F1D">
        <w:rPr>
          <w:rFonts w:ascii="Book Antiqua" w:hAnsi="Book Antiqua"/>
        </w:rPr>
        <w:t xml:space="preserve">. They made the observation that in latently KSHV-infected B cell lines derived from </w:t>
      </w:r>
      <w:r w:rsidR="00B91300" w:rsidRPr="00E33F1D">
        <w:rPr>
          <w:rFonts w:ascii="Book Antiqua" w:hAnsi="Book Antiqua"/>
        </w:rPr>
        <w:t>PEL</w:t>
      </w:r>
      <w:r w:rsidR="003C4100" w:rsidRPr="00E33F1D">
        <w:rPr>
          <w:rFonts w:ascii="Book Antiqua" w:hAnsi="Book Antiqua"/>
        </w:rPr>
        <w:t xml:space="preserve">, </w:t>
      </w:r>
      <w:r w:rsidR="003C4100" w:rsidRPr="00E33F1D">
        <w:rPr>
          <w:rFonts w:ascii="Book Antiqua" w:hAnsi="Book Antiqua" w:cs="Times New Roman"/>
        </w:rPr>
        <w:t>β</w:t>
      </w:r>
      <w:r w:rsidR="003C4100" w:rsidRPr="00E33F1D">
        <w:rPr>
          <w:rFonts w:ascii="Book Antiqua" w:hAnsi="Book Antiqua"/>
        </w:rPr>
        <w:t>-catenin accumulated at high levels in the cytoplasm</w:t>
      </w:r>
      <w:r w:rsidR="00652819" w:rsidRPr="00E33F1D">
        <w:rPr>
          <w:rFonts w:ascii="Book Antiqua" w:hAnsi="Book Antiqua"/>
        </w:rPr>
        <w:t xml:space="preserve">. KSHV infection of PEL cells results in a high KSHV latency rate </w:t>
      </w:r>
      <w:r w:rsidRPr="00E33F1D">
        <w:rPr>
          <w:rFonts w:ascii="Book Antiqua" w:hAnsi="Book Antiqua"/>
        </w:rPr>
        <w:t>suggesting</w:t>
      </w:r>
      <w:r w:rsidR="00652819" w:rsidRPr="00E33F1D">
        <w:rPr>
          <w:rFonts w:ascii="Book Antiqua" w:hAnsi="Book Antiqua"/>
        </w:rPr>
        <w:t xml:space="preserve"> that the increased levels of </w:t>
      </w:r>
      <w:r w:rsidR="00652819" w:rsidRPr="00E33F1D">
        <w:rPr>
          <w:rFonts w:ascii="Book Antiqua" w:hAnsi="Book Antiqua" w:cs="Times New Roman"/>
        </w:rPr>
        <w:t>β</w:t>
      </w:r>
      <w:r w:rsidR="00652819" w:rsidRPr="00E33F1D">
        <w:rPr>
          <w:rFonts w:ascii="Book Antiqua" w:hAnsi="Book Antiqua"/>
        </w:rPr>
        <w:t xml:space="preserve">-catenin may be </w:t>
      </w:r>
      <w:r w:rsidRPr="00E33F1D">
        <w:rPr>
          <w:rFonts w:ascii="Book Antiqua" w:hAnsi="Book Antiqua"/>
        </w:rPr>
        <w:t>linked</w:t>
      </w:r>
      <w:r w:rsidR="00652819" w:rsidRPr="00E33F1D">
        <w:rPr>
          <w:rFonts w:ascii="Book Antiqua" w:hAnsi="Book Antiqua"/>
        </w:rPr>
        <w:t xml:space="preserve"> to expression of KSHV latency associated proteins. The </w:t>
      </w:r>
      <w:r w:rsidRPr="00E33F1D">
        <w:rPr>
          <w:rFonts w:ascii="Book Antiqua" w:hAnsi="Book Antiqua"/>
        </w:rPr>
        <w:t>latency</w:t>
      </w:r>
      <w:r w:rsidR="00652819" w:rsidRPr="00E33F1D">
        <w:rPr>
          <w:rFonts w:ascii="Book Antiqua" w:hAnsi="Book Antiqua"/>
        </w:rPr>
        <w:t xml:space="preserve">-associated nuclear antigen (LANA) protein proved to be the protein </w:t>
      </w:r>
      <w:r w:rsidRPr="00E33F1D">
        <w:rPr>
          <w:rFonts w:ascii="Book Antiqua" w:hAnsi="Book Antiqua"/>
        </w:rPr>
        <w:t>responsible</w:t>
      </w:r>
      <w:r w:rsidR="00474576" w:rsidRPr="00E33F1D">
        <w:rPr>
          <w:rFonts w:ascii="Book Antiqua" w:hAnsi="Book Antiqua"/>
        </w:rPr>
        <w:t>,</w:t>
      </w:r>
      <w:r w:rsidR="00652819" w:rsidRPr="00E33F1D">
        <w:rPr>
          <w:rFonts w:ascii="Book Antiqua" w:hAnsi="Book Antiqua"/>
        </w:rPr>
        <w:t xml:space="preserve"> as </w:t>
      </w:r>
      <w:proofErr w:type="spellStart"/>
      <w:r w:rsidR="00652819" w:rsidRPr="00E33F1D">
        <w:rPr>
          <w:rFonts w:ascii="Book Antiqua" w:hAnsi="Book Antiqua"/>
        </w:rPr>
        <w:t>siRNA</w:t>
      </w:r>
      <w:proofErr w:type="spellEnd"/>
      <w:r w:rsidR="00652819" w:rsidRPr="00E33F1D">
        <w:rPr>
          <w:rFonts w:ascii="Book Antiqua" w:hAnsi="Book Antiqua"/>
        </w:rPr>
        <w:t xml:space="preserve"> </w:t>
      </w:r>
      <w:r w:rsidR="005E652E" w:rsidRPr="00E33F1D">
        <w:rPr>
          <w:rFonts w:ascii="Book Antiqua" w:hAnsi="Book Antiqua"/>
        </w:rPr>
        <w:t>transient knockdown</w:t>
      </w:r>
      <w:r w:rsidR="00652819" w:rsidRPr="00E33F1D">
        <w:rPr>
          <w:rFonts w:ascii="Book Antiqua" w:hAnsi="Book Antiqua"/>
        </w:rPr>
        <w:t xml:space="preserve"> specific to LANA</w:t>
      </w:r>
      <w:r w:rsidR="00A768A1" w:rsidRPr="00E33F1D">
        <w:rPr>
          <w:rFonts w:ascii="Book Antiqua" w:hAnsi="Book Antiqua"/>
        </w:rPr>
        <w:t>,</w:t>
      </w:r>
      <w:r w:rsidR="00652819" w:rsidRPr="00E33F1D">
        <w:rPr>
          <w:rFonts w:ascii="Book Antiqua" w:hAnsi="Book Antiqua"/>
        </w:rPr>
        <w:t xml:space="preserve"> decreased levels of LANA and </w:t>
      </w:r>
      <w:r w:rsidR="00652819" w:rsidRPr="00E33F1D">
        <w:rPr>
          <w:rFonts w:ascii="Book Antiqua" w:hAnsi="Book Antiqua" w:cs="Times New Roman"/>
        </w:rPr>
        <w:t>β</w:t>
      </w:r>
      <w:r w:rsidR="00652819" w:rsidRPr="00E33F1D">
        <w:rPr>
          <w:rFonts w:ascii="Book Antiqua" w:hAnsi="Book Antiqua"/>
        </w:rPr>
        <w:t>-catenin</w:t>
      </w:r>
      <w:r w:rsidR="000372AF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0372AF" w:rsidRPr="00E33F1D">
        <w:rPr>
          <w:rFonts w:ascii="Book Antiqua" w:hAnsi="Book Antiqua"/>
        </w:rPr>
      </w:r>
      <w:r w:rsidR="000372AF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[67]</w:t>
      </w:r>
      <w:r w:rsidR="000372AF" w:rsidRPr="00E33F1D">
        <w:rPr>
          <w:rFonts w:ascii="Book Antiqua" w:hAnsi="Book Antiqua"/>
        </w:rPr>
        <w:fldChar w:fldCharType="end"/>
      </w:r>
      <w:r w:rsidR="00652819" w:rsidRPr="00E33F1D">
        <w:rPr>
          <w:rFonts w:ascii="Book Antiqua" w:hAnsi="Book Antiqua"/>
        </w:rPr>
        <w:t>.</w:t>
      </w:r>
      <w:r w:rsidR="000D3006" w:rsidRPr="00E33F1D">
        <w:rPr>
          <w:rFonts w:ascii="Book Antiqua" w:hAnsi="Book Antiqua"/>
        </w:rPr>
        <w:t xml:space="preserve"> </w:t>
      </w:r>
      <w:r w:rsidR="00A768A1" w:rsidRPr="00E33F1D">
        <w:rPr>
          <w:rFonts w:ascii="Book Antiqua" w:hAnsi="Book Antiqua"/>
        </w:rPr>
        <w:t>LANA was originally shown to be involved in the te</w:t>
      </w:r>
      <w:r w:rsidR="000F61D5" w:rsidRPr="00E33F1D">
        <w:rPr>
          <w:rFonts w:ascii="Book Antiqua" w:hAnsi="Book Antiqua"/>
        </w:rPr>
        <w:t>ther</w:t>
      </w:r>
      <w:r w:rsidR="00A768A1" w:rsidRPr="00E33F1D">
        <w:rPr>
          <w:rFonts w:ascii="Book Antiqua" w:hAnsi="Book Antiqua"/>
        </w:rPr>
        <w:t>i</w:t>
      </w:r>
      <w:r w:rsidR="000F61D5" w:rsidRPr="00E33F1D">
        <w:rPr>
          <w:rFonts w:ascii="Book Antiqua" w:hAnsi="Book Antiqua"/>
        </w:rPr>
        <w:t>n</w:t>
      </w:r>
      <w:r w:rsidR="00A768A1" w:rsidRPr="00E33F1D">
        <w:rPr>
          <w:rFonts w:ascii="Book Antiqua" w:hAnsi="Book Antiqua"/>
        </w:rPr>
        <w:t xml:space="preserve">g of KSHV </w:t>
      </w:r>
      <w:proofErr w:type="spellStart"/>
      <w:r w:rsidR="00A768A1" w:rsidRPr="00E33F1D">
        <w:rPr>
          <w:rFonts w:ascii="Book Antiqua" w:hAnsi="Book Antiqua"/>
        </w:rPr>
        <w:t>episomal</w:t>
      </w:r>
      <w:proofErr w:type="spellEnd"/>
      <w:r w:rsidR="00A768A1" w:rsidRPr="00E33F1D">
        <w:rPr>
          <w:rFonts w:ascii="Book Antiqua" w:hAnsi="Book Antiqua"/>
        </w:rPr>
        <w:t xml:space="preserve"> genomes to host chrom</w:t>
      </w:r>
      <w:r w:rsidR="00B26B21" w:rsidRPr="00E33F1D">
        <w:rPr>
          <w:rFonts w:ascii="Book Antiqua" w:hAnsi="Book Antiqua"/>
        </w:rPr>
        <w:t>o</w:t>
      </w:r>
      <w:r w:rsidR="00A768A1" w:rsidRPr="00E33F1D">
        <w:rPr>
          <w:rFonts w:ascii="Book Antiqua" w:hAnsi="Book Antiqua"/>
        </w:rPr>
        <w:t>somes to aid in viral D</w:t>
      </w:r>
      <w:r w:rsidR="00C15FF5" w:rsidRPr="00E33F1D">
        <w:rPr>
          <w:rFonts w:ascii="Book Antiqua" w:hAnsi="Book Antiqua"/>
        </w:rPr>
        <w:t>NA</w:t>
      </w:r>
      <w:r w:rsidR="00A768A1" w:rsidRPr="00E33F1D">
        <w:rPr>
          <w:rFonts w:ascii="Book Antiqua" w:hAnsi="Book Antiqua"/>
        </w:rPr>
        <w:t xml:space="preserve"> replication</w:t>
      </w:r>
      <w:r w:rsidR="00A768A1" w:rsidRPr="00E33F1D">
        <w:rPr>
          <w:rFonts w:ascii="Book Antiqua" w:hAnsi="Book Antiqua"/>
        </w:rPr>
        <w:fldChar w:fldCharType="begin">
          <w:fldData xml:space="preserve">PEVuZE5vdGU+PENpdGU+PEF1dGhvcj5CYWxsZXN0YXM8L0F1dGhvcj48WWVhcj4xOTk5PC9ZZWFy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PEVuZE5vdGU+PENpdGU+PEF1dGhvcj5CYWxsZXN0YXM8L0F1dGhvcj48WWVhcj4xOTk5PC9ZZWFy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A768A1" w:rsidRPr="00E33F1D">
        <w:rPr>
          <w:rFonts w:ascii="Book Antiqua" w:hAnsi="Book Antiqua"/>
        </w:rPr>
      </w:r>
      <w:r w:rsidR="00A768A1" w:rsidRPr="00E33F1D">
        <w:rPr>
          <w:rFonts w:ascii="Book Antiqua" w:hAnsi="Book Antiqua"/>
        </w:rPr>
        <w:fldChar w:fldCharType="separate"/>
      </w:r>
      <w:r w:rsidR="007475ED">
        <w:rPr>
          <w:rFonts w:ascii="Book Antiqua" w:hAnsi="Book Antiqua"/>
          <w:noProof/>
          <w:vertAlign w:val="superscript"/>
        </w:rPr>
        <w:t>[68,</w:t>
      </w:r>
      <w:r w:rsidR="00F123EA" w:rsidRPr="00E33F1D">
        <w:rPr>
          <w:rFonts w:ascii="Book Antiqua" w:hAnsi="Book Antiqua"/>
          <w:noProof/>
          <w:vertAlign w:val="superscript"/>
        </w:rPr>
        <w:t>69]</w:t>
      </w:r>
      <w:r w:rsidR="00A768A1" w:rsidRPr="00E33F1D">
        <w:rPr>
          <w:rFonts w:ascii="Book Antiqua" w:hAnsi="Book Antiqua"/>
        </w:rPr>
        <w:fldChar w:fldCharType="end"/>
      </w:r>
      <w:r w:rsidR="000D3006" w:rsidRPr="00E33F1D">
        <w:rPr>
          <w:rFonts w:ascii="Book Antiqua" w:hAnsi="Book Antiqua"/>
        </w:rPr>
        <w:t>.</w:t>
      </w:r>
      <w:r w:rsidR="007A6BE8" w:rsidRPr="00E33F1D">
        <w:rPr>
          <w:rFonts w:ascii="Book Antiqua" w:hAnsi="Book Antiqua"/>
        </w:rPr>
        <w:t xml:space="preserve"> </w:t>
      </w:r>
      <w:r w:rsidR="00F367EB" w:rsidRPr="00E33F1D">
        <w:rPr>
          <w:rFonts w:ascii="Book Antiqua" w:hAnsi="Book Antiqua"/>
        </w:rPr>
        <w:t xml:space="preserve">Using </w:t>
      </w:r>
      <w:r w:rsidR="000F61D5" w:rsidRPr="00E33F1D">
        <w:rPr>
          <w:rFonts w:ascii="Book Antiqua" w:hAnsi="Book Antiqua"/>
        </w:rPr>
        <w:t>a</w:t>
      </w:r>
      <w:r w:rsidR="00F367EB" w:rsidRPr="00E33F1D">
        <w:rPr>
          <w:rFonts w:ascii="Book Antiqua" w:hAnsi="Book Antiqua"/>
        </w:rPr>
        <w:t xml:space="preserve"> yeast-two hybrid system, paired with </w:t>
      </w:r>
      <w:proofErr w:type="spellStart"/>
      <w:r w:rsidR="00F367EB" w:rsidRPr="00E33F1D">
        <w:rPr>
          <w:rFonts w:ascii="Book Antiqua" w:hAnsi="Book Antiqua"/>
        </w:rPr>
        <w:t>coimmun</w:t>
      </w:r>
      <w:r w:rsidR="00BA0E33" w:rsidRPr="00E33F1D">
        <w:rPr>
          <w:rFonts w:ascii="Book Antiqua" w:hAnsi="Book Antiqua"/>
        </w:rPr>
        <w:t>o</w:t>
      </w:r>
      <w:r w:rsidR="00F367EB" w:rsidRPr="00E33F1D">
        <w:rPr>
          <w:rFonts w:ascii="Book Antiqua" w:hAnsi="Book Antiqua"/>
        </w:rPr>
        <w:t>precipitation</w:t>
      </w:r>
      <w:proofErr w:type="spellEnd"/>
      <w:r w:rsidR="00F367EB" w:rsidRPr="00E33F1D">
        <w:rPr>
          <w:rFonts w:ascii="Book Antiqua" w:hAnsi="Book Antiqua"/>
        </w:rPr>
        <w:t xml:space="preserve"> assays, </w:t>
      </w:r>
      <w:r w:rsidR="007A6BE8" w:rsidRPr="00E33F1D">
        <w:rPr>
          <w:rFonts w:ascii="Book Antiqua" w:hAnsi="Book Antiqua"/>
        </w:rPr>
        <w:t xml:space="preserve">LANA </w:t>
      </w:r>
      <w:r w:rsidR="00F367EB" w:rsidRPr="00E33F1D">
        <w:rPr>
          <w:rFonts w:ascii="Book Antiqua" w:hAnsi="Book Antiqua"/>
        </w:rPr>
        <w:t xml:space="preserve">was </w:t>
      </w:r>
      <w:r w:rsidR="00474576" w:rsidRPr="00E33F1D">
        <w:rPr>
          <w:rFonts w:ascii="Book Antiqua" w:hAnsi="Book Antiqua"/>
        </w:rPr>
        <w:t xml:space="preserve">also </w:t>
      </w:r>
      <w:r w:rsidR="00F367EB" w:rsidRPr="00E33F1D">
        <w:rPr>
          <w:rFonts w:ascii="Book Antiqua" w:hAnsi="Book Antiqua"/>
        </w:rPr>
        <w:t>found to possess</w:t>
      </w:r>
      <w:r w:rsidR="007A6BE8" w:rsidRPr="00E33F1D">
        <w:rPr>
          <w:rFonts w:ascii="Book Antiqua" w:hAnsi="Book Antiqua"/>
        </w:rPr>
        <w:t xml:space="preserve"> the ability to bind to GSK</w:t>
      </w:r>
      <w:r w:rsidR="00ED2954" w:rsidRPr="00E33F1D">
        <w:rPr>
          <w:rFonts w:ascii="Book Antiqua" w:hAnsi="Book Antiqua"/>
        </w:rPr>
        <w:t>-</w:t>
      </w:r>
      <w:r w:rsidR="007A6BE8" w:rsidRPr="00E33F1D">
        <w:rPr>
          <w:rFonts w:ascii="Book Antiqua" w:hAnsi="Book Antiqua"/>
        </w:rPr>
        <w:t>3</w:t>
      </w:r>
      <w:r w:rsidR="007A6BE8" w:rsidRPr="00E33F1D">
        <w:rPr>
          <w:rFonts w:ascii="Book Antiqua" w:hAnsi="Book Antiqua" w:cs="Times New Roman"/>
        </w:rPr>
        <w:t>α</w:t>
      </w:r>
      <w:r w:rsidR="007A6BE8" w:rsidRPr="00E33F1D">
        <w:rPr>
          <w:rFonts w:ascii="Book Antiqua" w:hAnsi="Book Antiqua"/>
        </w:rPr>
        <w:t xml:space="preserve"> and GSK</w:t>
      </w:r>
      <w:r w:rsidR="00ED2954" w:rsidRPr="00E33F1D">
        <w:rPr>
          <w:rFonts w:ascii="Book Antiqua" w:hAnsi="Book Antiqua"/>
        </w:rPr>
        <w:t>-</w:t>
      </w:r>
      <w:r w:rsidR="007A6BE8" w:rsidRPr="00E33F1D">
        <w:rPr>
          <w:rFonts w:ascii="Book Antiqua" w:hAnsi="Book Antiqua"/>
        </w:rPr>
        <w:t>3</w:t>
      </w:r>
      <w:r w:rsidR="007A6BE8" w:rsidRPr="00E33F1D">
        <w:rPr>
          <w:rFonts w:ascii="Book Antiqua" w:hAnsi="Book Antiqua" w:cs="Times New Roman"/>
        </w:rPr>
        <w:t>β</w:t>
      </w:r>
      <w:r w:rsidR="000372AF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0372AF" w:rsidRPr="00E33F1D">
        <w:rPr>
          <w:rFonts w:ascii="Book Antiqua" w:hAnsi="Book Antiqua"/>
        </w:rPr>
      </w:r>
      <w:r w:rsidR="000372AF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[67]</w:t>
      </w:r>
      <w:r w:rsidR="000372AF" w:rsidRPr="00E33F1D">
        <w:rPr>
          <w:rFonts w:ascii="Book Antiqua" w:hAnsi="Book Antiqua"/>
        </w:rPr>
        <w:fldChar w:fldCharType="end"/>
      </w:r>
      <w:r w:rsidR="007A6BE8" w:rsidRPr="00E33F1D">
        <w:rPr>
          <w:rFonts w:ascii="Book Antiqua" w:hAnsi="Book Antiqua"/>
        </w:rPr>
        <w:t xml:space="preserve">. </w:t>
      </w:r>
    </w:p>
    <w:p w14:paraId="489E479D" w14:textId="0F499113" w:rsidR="00C15FF5" w:rsidRPr="00E33F1D" w:rsidRDefault="00BA0E33" w:rsidP="007475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lastRenderedPageBreak/>
        <w:t xml:space="preserve">In addition to </w:t>
      </w:r>
      <w:r w:rsidR="00C603F1" w:rsidRPr="00E33F1D">
        <w:rPr>
          <w:rFonts w:ascii="Book Antiqua" w:hAnsi="Book Antiqua"/>
        </w:rPr>
        <w:t xml:space="preserve">mediating the phosphorylation of </w:t>
      </w:r>
      <w:r w:rsidR="00C603F1" w:rsidRPr="00E33F1D">
        <w:rPr>
          <w:rFonts w:ascii="Book Antiqua" w:hAnsi="Book Antiqua" w:cs="Times New Roman"/>
        </w:rPr>
        <w:t>β</w:t>
      </w:r>
      <w:r w:rsidR="00C603F1" w:rsidRPr="00E33F1D">
        <w:rPr>
          <w:rFonts w:ascii="Book Antiqua" w:hAnsi="Book Antiqua"/>
        </w:rPr>
        <w:t xml:space="preserve">-catenin as part of the destruction complex in the cytoplasm, GSK-3 also </w:t>
      </w:r>
      <w:proofErr w:type="spellStart"/>
      <w:r w:rsidR="00C603F1" w:rsidRPr="00E33F1D">
        <w:rPr>
          <w:rFonts w:ascii="Book Antiqua" w:hAnsi="Book Antiqua"/>
        </w:rPr>
        <w:t>translocates</w:t>
      </w:r>
      <w:proofErr w:type="spellEnd"/>
      <w:r w:rsidR="00C603F1" w:rsidRPr="00E33F1D">
        <w:rPr>
          <w:rFonts w:ascii="Book Antiqua" w:hAnsi="Book Antiqua"/>
        </w:rPr>
        <w:t xml:space="preserve"> to the nucleus during apoptotic stimuli in a cell cycle-dependent</w:t>
      </w:r>
      <w:r w:rsidR="00F367EB" w:rsidRPr="00E33F1D">
        <w:rPr>
          <w:rFonts w:ascii="Book Antiqua" w:hAnsi="Book Antiqua"/>
        </w:rPr>
        <w:t xml:space="preserve"> manner. </w:t>
      </w:r>
      <w:r w:rsidRPr="00E33F1D">
        <w:rPr>
          <w:rFonts w:ascii="Book Antiqua" w:hAnsi="Book Antiqua"/>
        </w:rPr>
        <w:t xml:space="preserve">Nuclear levels of </w:t>
      </w:r>
      <w:r w:rsidR="007A6BE8" w:rsidRPr="00E33F1D">
        <w:rPr>
          <w:rFonts w:ascii="Book Antiqua" w:hAnsi="Book Antiqua"/>
        </w:rPr>
        <w:t xml:space="preserve">GSK-3 </w:t>
      </w:r>
      <w:r w:rsidRPr="00E33F1D">
        <w:rPr>
          <w:rFonts w:ascii="Book Antiqua" w:hAnsi="Book Antiqua"/>
        </w:rPr>
        <w:t xml:space="preserve">protein </w:t>
      </w:r>
      <w:r w:rsidR="007A6BE8" w:rsidRPr="00E33F1D">
        <w:rPr>
          <w:rFonts w:ascii="Book Antiqua" w:hAnsi="Book Antiqua"/>
        </w:rPr>
        <w:t>increase in the nucleus of PEL cells specifically during the S phase of the cell cycle</w:t>
      </w:r>
      <w:r w:rsidR="00BA14ED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PFJlY051bT4yNzA4PC9SZWNOdW0+PERpc3BsYXlUZXh0PjxzdHlsZSBmYWNlPSJzdXBlcnNjcmlw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PFJlY051bT4yNzA4PC9SZWNOdW0+PERpc3BsYXlUZXh0PjxzdHlsZSBmYWNlPSJzdXBlcnNjcmlw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BA14ED" w:rsidRPr="00E33F1D">
        <w:rPr>
          <w:rFonts w:ascii="Book Antiqua" w:hAnsi="Book Antiqua"/>
        </w:rPr>
      </w:r>
      <w:r w:rsidR="00BA14ED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[66]</w:t>
      </w:r>
      <w:r w:rsidR="00BA14ED" w:rsidRPr="00E33F1D">
        <w:rPr>
          <w:rFonts w:ascii="Book Antiqua" w:hAnsi="Book Antiqua"/>
        </w:rPr>
        <w:fldChar w:fldCharType="end"/>
      </w:r>
      <w:r w:rsidR="007A6BE8" w:rsidRPr="00E33F1D">
        <w:rPr>
          <w:rFonts w:ascii="Book Antiqua" w:hAnsi="Book Antiqua"/>
        </w:rPr>
        <w:t>.</w:t>
      </w:r>
      <w:r w:rsidR="000372AF" w:rsidRPr="00E33F1D">
        <w:rPr>
          <w:rFonts w:ascii="Book Antiqua" w:hAnsi="Book Antiqua"/>
        </w:rPr>
        <w:t xml:space="preserve"> </w:t>
      </w:r>
      <w:r w:rsidR="00C603F1" w:rsidRPr="00E33F1D">
        <w:rPr>
          <w:rFonts w:ascii="Book Antiqua" w:hAnsi="Book Antiqua"/>
        </w:rPr>
        <w:t>This</w:t>
      </w:r>
      <w:r w:rsidR="000372AF" w:rsidRPr="00E33F1D">
        <w:rPr>
          <w:rFonts w:ascii="Book Antiqua" w:hAnsi="Book Antiqua"/>
        </w:rPr>
        <w:t xml:space="preserve"> result</w:t>
      </w:r>
      <w:r w:rsidR="005B06D6" w:rsidRPr="00E33F1D">
        <w:rPr>
          <w:rFonts w:ascii="Book Antiqua" w:hAnsi="Book Antiqua"/>
        </w:rPr>
        <w:t>s</w:t>
      </w:r>
      <w:r w:rsidR="000372AF" w:rsidRPr="00E33F1D">
        <w:rPr>
          <w:rFonts w:ascii="Book Antiqua" w:hAnsi="Book Antiqua"/>
        </w:rPr>
        <w:t xml:space="preserve"> in lower GSK-3 with</w:t>
      </w:r>
      <w:r w:rsidRPr="00E33F1D">
        <w:rPr>
          <w:rFonts w:ascii="Book Antiqua" w:hAnsi="Book Antiqua"/>
        </w:rPr>
        <w:t>in</w:t>
      </w:r>
      <w:r w:rsidR="000372AF" w:rsidRPr="00E33F1D">
        <w:rPr>
          <w:rFonts w:ascii="Book Antiqua" w:hAnsi="Book Antiqua"/>
        </w:rPr>
        <w:t xml:space="preserve"> the destruction complex and more </w:t>
      </w:r>
      <w:proofErr w:type="spellStart"/>
      <w:r w:rsidRPr="00E33F1D">
        <w:rPr>
          <w:rFonts w:ascii="Book Antiqua" w:hAnsi="Book Antiqua"/>
        </w:rPr>
        <w:t>un</w:t>
      </w:r>
      <w:r w:rsidR="000372AF" w:rsidRPr="00E33F1D">
        <w:rPr>
          <w:rFonts w:ascii="Book Antiqua" w:hAnsi="Book Antiqua"/>
        </w:rPr>
        <w:t>phosphoryated</w:t>
      </w:r>
      <w:proofErr w:type="spellEnd"/>
      <w:r w:rsidR="000372AF" w:rsidRPr="00E33F1D">
        <w:rPr>
          <w:rFonts w:ascii="Book Antiqua" w:hAnsi="Book Antiqua"/>
        </w:rPr>
        <w:t xml:space="preserve"> </w:t>
      </w:r>
      <w:r w:rsidR="000372AF" w:rsidRPr="00E33F1D">
        <w:rPr>
          <w:rFonts w:ascii="Book Antiqua" w:hAnsi="Book Antiqua" w:cs="Times New Roman"/>
        </w:rPr>
        <w:t>β</w:t>
      </w:r>
      <w:r w:rsidR="000372AF" w:rsidRPr="00E33F1D">
        <w:rPr>
          <w:rFonts w:ascii="Book Antiqua" w:hAnsi="Book Antiqua"/>
        </w:rPr>
        <w:t>-catenin</w:t>
      </w:r>
      <w:r w:rsidRPr="00E33F1D">
        <w:rPr>
          <w:rFonts w:ascii="Book Antiqua" w:hAnsi="Book Antiqua"/>
        </w:rPr>
        <w:t xml:space="preserve"> that </w:t>
      </w:r>
      <w:proofErr w:type="spellStart"/>
      <w:r w:rsidR="005B06D6" w:rsidRPr="00E33F1D">
        <w:rPr>
          <w:rFonts w:ascii="Book Antiqua" w:hAnsi="Book Antiqua"/>
        </w:rPr>
        <w:t>translocates</w:t>
      </w:r>
      <w:proofErr w:type="spellEnd"/>
      <w:r w:rsidRPr="00E33F1D">
        <w:rPr>
          <w:rFonts w:ascii="Book Antiqua" w:hAnsi="Book Antiqua"/>
        </w:rPr>
        <w:t xml:space="preserve"> to the nucleus and </w:t>
      </w:r>
      <w:r w:rsidR="000372AF" w:rsidRPr="00E33F1D">
        <w:rPr>
          <w:rFonts w:ascii="Book Antiqua" w:hAnsi="Book Antiqua"/>
        </w:rPr>
        <w:t>activate</w:t>
      </w:r>
      <w:r w:rsidR="005B06D6" w:rsidRPr="00E33F1D">
        <w:rPr>
          <w:rFonts w:ascii="Book Antiqua" w:hAnsi="Book Antiqua"/>
        </w:rPr>
        <w:t>s</w:t>
      </w:r>
      <w:r w:rsidR="000372AF" w:rsidRPr="00E33F1D">
        <w:rPr>
          <w:rFonts w:ascii="Book Antiqua" w:hAnsi="Book Antiqua"/>
        </w:rPr>
        <w:t xml:space="preserve"> target gene </w:t>
      </w:r>
      <w:r w:rsidR="005B06D6" w:rsidRPr="00E33F1D">
        <w:rPr>
          <w:rFonts w:ascii="Book Antiqua" w:hAnsi="Book Antiqua"/>
        </w:rPr>
        <w:t>expression</w:t>
      </w:r>
      <w:r w:rsidR="00280188" w:rsidRPr="00E33F1D">
        <w:rPr>
          <w:rFonts w:ascii="Book Antiqua" w:hAnsi="Book Antiqua"/>
        </w:rPr>
        <w:t xml:space="preserve"> (Figure 4)</w:t>
      </w:r>
      <w:r w:rsidR="000372AF" w:rsidRPr="00E33F1D">
        <w:rPr>
          <w:rFonts w:ascii="Book Antiqua" w:hAnsi="Book Antiqua"/>
        </w:rPr>
        <w:t>.</w:t>
      </w:r>
      <w:r w:rsidR="00C61C68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The authors proposed that LANA promote</w:t>
      </w:r>
      <w:r w:rsidR="005B06D6" w:rsidRPr="00E33F1D">
        <w:rPr>
          <w:rFonts w:ascii="Book Antiqua" w:hAnsi="Book Antiqua"/>
        </w:rPr>
        <w:t>s</w:t>
      </w:r>
      <w:r w:rsidRPr="00E33F1D">
        <w:rPr>
          <w:rFonts w:ascii="Book Antiqua" w:hAnsi="Book Antiqua"/>
        </w:rPr>
        <w:t xml:space="preserve"> the accumulation of GSK-3 in the nucleus, reducing the total amount of GSK-3 in the cytoplasm. </w:t>
      </w:r>
    </w:p>
    <w:p w14:paraId="384CDFE8" w14:textId="16753753" w:rsidR="00C15FF5" w:rsidRPr="00E33F1D" w:rsidRDefault="00C61C68" w:rsidP="00C600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>Further studies revealed that</w:t>
      </w:r>
      <w:r w:rsidR="00F67110" w:rsidRPr="00E33F1D">
        <w:rPr>
          <w:rFonts w:ascii="Book Antiqua" w:hAnsi="Book Antiqua"/>
        </w:rPr>
        <w:t xml:space="preserve"> </w:t>
      </w:r>
      <w:r w:rsidR="00BC6641" w:rsidRPr="00E33F1D">
        <w:rPr>
          <w:rFonts w:ascii="Book Antiqua" w:hAnsi="Book Antiqua"/>
        </w:rPr>
        <w:t xml:space="preserve">the C-terminal region of </w:t>
      </w:r>
      <w:r w:rsidR="00F67110" w:rsidRPr="00E33F1D">
        <w:rPr>
          <w:rFonts w:ascii="Book Antiqua" w:hAnsi="Book Antiqua"/>
        </w:rPr>
        <w:t xml:space="preserve">LANA </w:t>
      </w:r>
      <w:r w:rsidR="00BC6641" w:rsidRPr="00E33F1D">
        <w:rPr>
          <w:rFonts w:ascii="Book Antiqua" w:hAnsi="Book Antiqua"/>
        </w:rPr>
        <w:t xml:space="preserve">displayed limited homology to the domain of </w:t>
      </w:r>
      <w:proofErr w:type="spellStart"/>
      <w:r w:rsidR="00BC6641" w:rsidRPr="00E33F1D">
        <w:rPr>
          <w:rFonts w:ascii="Book Antiqua" w:hAnsi="Book Antiqua"/>
        </w:rPr>
        <w:t>Axin</w:t>
      </w:r>
      <w:proofErr w:type="spellEnd"/>
      <w:r w:rsidR="00BC6641" w:rsidRPr="00E33F1D">
        <w:rPr>
          <w:rFonts w:ascii="Book Antiqua" w:hAnsi="Book Antiqua"/>
        </w:rPr>
        <w:t xml:space="preserve"> that binds GSK-3</w:t>
      </w:r>
      <w:r w:rsidR="00BC6641" w:rsidRPr="00E33F1D">
        <w:rPr>
          <w:rFonts w:ascii="Book Antiqua" w:hAnsi="Book Antiqua" w:cs="Times New Roman"/>
        </w:rPr>
        <w:t>β</w:t>
      </w:r>
      <w:r w:rsidR="00BC6641" w:rsidRPr="00E33F1D">
        <w:rPr>
          <w:rFonts w:ascii="Book Antiqua" w:hAnsi="Book Antiqua"/>
        </w:rPr>
        <w:t xml:space="preserve"> and </w:t>
      </w:r>
      <w:r w:rsidR="00F67110" w:rsidRPr="00E33F1D">
        <w:rPr>
          <w:rFonts w:ascii="Book Antiqua" w:hAnsi="Book Antiqua"/>
        </w:rPr>
        <w:t>is functional</w:t>
      </w:r>
      <w:r w:rsidR="005E652E" w:rsidRPr="00E33F1D">
        <w:rPr>
          <w:rFonts w:ascii="Book Antiqua" w:hAnsi="Book Antiqua"/>
        </w:rPr>
        <w:t>ly</w:t>
      </w:r>
      <w:r w:rsidR="00F67110" w:rsidRPr="00E33F1D">
        <w:rPr>
          <w:rFonts w:ascii="Book Antiqua" w:hAnsi="Book Antiqua"/>
        </w:rPr>
        <w:t xml:space="preserve"> similar to </w:t>
      </w:r>
      <w:proofErr w:type="spellStart"/>
      <w:r w:rsidR="00F67110" w:rsidRPr="00E33F1D">
        <w:rPr>
          <w:rFonts w:ascii="Book Antiqua" w:hAnsi="Book Antiqua"/>
        </w:rPr>
        <w:t>A</w:t>
      </w:r>
      <w:r w:rsidRPr="00E33F1D">
        <w:rPr>
          <w:rFonts w:ascii="Book Antiqua" w:hAnsi="Book Antiqua"/>
        </w:rPr>
        <w:t>xin</w:t>
      </w:r>
      <w:proofErr w:type="spellEnd"/>
      <w:r w:rsidR="00BC6641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PEVuZE5vdGU+PENpdGU+PEF1dGhvcj5GdWppbXVybzwvQXV0aG9yPjxZZWFyPjIwMDM8L1llYXI+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BC6641" w:rsidRPr="00E33F1D">
        <w:rPr>
          <w:rFonts w:ascii="Book Antiqua" w:hAnsi="Book Antiqua"/>
        </w:rPr>
      </w:r>
      <w:r w:rsidR="00BC6641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[67]</w:t>
      </w:r>
      <w:r w:rsidR="00BC6641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 LANA protein mutants were used to study the binding potential between LANA and GSK-3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&lt;EndNote&gt;&lt;Cite&gt;&lt;Author&gt;Fujimuro&lt;/Author&gt;&lt;Year&gt;2005&lt;/Year&gt;&lt;RecNum&gt;2702&lt;/RecNum&gt;&lt;DisplayText&gt;&lt;style face="superscript"&gt;[70]&lt;/style&gt;&lt;/DisplayText&gt;&lt;record&gt;&lt;rec-number&gt;2702&lt;/rec-number&gt;&lt;foreign-keys&gt;&lt;key app="EN" db-id="szf5dtaeq2x2vfe2fw7va2tk95z929rsefxp" timestamp="1460853688"&gt;2702&lt;/key&gt;&lt;/foreign-keys&gt;&lt;ref-type name="Journal Article"&gt;17&lt;/ref-type&gt;&lt;contributors&gt;&lt;authors&gt;&lt;author&gt;Fujimuro, M.&lt;/author&gt;&lt;author&gt;Liu, J.&lt;/author&gt;&lt;author&gt;Zhu, J.&lt;/author&gt;&lt;author&gt;Yokosawa, H.&lt;/author&gt;&lt;author&gt;Hayward, S. D.&lt;/author&gt;&lt;/authors&gt;&lt;/contributors&gt;&lt;auth-address&gt;Department of Biochemistry, Graduate School of Pharmaceutical Sciences, Hokkaido University, Japan.&lt;/auth-address&gt;&lt;titles&gt;&lt;title&gt;Regulation of the interaction between glycogen synthase kinase 3 and the Kaposi&amp;apos;s sarcoma-associated herpesvirus latency-associated nuclear antigen&lt;/title&gt;&lt;secondary-title&gt;J Virol&lt;/secondary-title&gt;&lt;/titles&gt;&lt;periodical&gt;&lt;full-title&gt;J Virol&lt;/full-title&gt;&lt;abbr-1&gt;Journal of virology&lt;/abbr-1&gt;&lt;/periodical&gt;&lt;pages&gt;10429-41&lt;/pages&gt;&lt;volume&gt;79&lt;/volume&gt;&lt;number&gt;16&lt;/number&gt;&lt;keywords&gt;&lt;keyword&gt;Amino Acid Sequence&lt;/keyword&gt;&lt;keyword&gt;Antigens, Viral/chemistry/*metabolism&lt;/keyword&gt;&lt;keyword&gt;Binding Sites&lt;/keyword&gt;&lt;keyword&gt;Glycogen Synthase Kinase 3/*physiology&lt;/keyword&gt;&lt;keyword&gt;HeLa Cells&lt;/keyword&gt;&lt;keyword&gt;Herpesvirus 8, Human/*immunology&lt;/keyword&gt;&lt;keyword&gt;Humans&lt;/keyword&gt;&lt;keyword&gt;Molecular Sequence Data&lt;/keyword&gt;&lt;keyword&gt;Nuclear Proteins/chemistry/*metabolism&lt;/keyword&gt;&lt;keyword&gt;Phosphorylation&lt;/keyword&gt;&lt;/keywords&gt;&lt;dates&gt;&lt;year&gt;2005&lt;/year&gt;&lt;pub-dates&gt;&lt;date&gt;Aug&lt;/date&gt;&lt;/pub-dates&gt;&lt;/dates&gt;&lt;isbn&gt;0022-538X (Print)&amp;#xD;0022-538X (Linking)&lt;/isbn&gt;&lt;accession-num&gt;16051835&lt;/accession-num&gt;&lt;urls&gt;&lt;related-urls&gt;&lt;url&gt;http://www.ncbi.nlm.nih.gov/pubmed/16051835&lt;/url&gt;&lt;/related-urls&gt;&lt;/urls&gt;&lt;custom2&gt;PMC1182668&lt;/custom2&gt;&lt;electronic-resource-num&gt;10.1128/JVI.79.16.10429-10441.2005&lt;/electronic-resource-num&gt;&lt;/record&gt;&lt;/Cite&gt;&lt;/EndNote&gt;</w:instrText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[70]</w:t>
      </w:r>
      <w:r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>. These studies showed that changing</w:t>
      </w:r>
      <w:r w:rsidR="005B06D6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Phe</w:t>
      </w:r>
      <w:r w:rsidRPr="00E33F1D">
        <w:rPr>
          <w:rFonts w:ascii="Book Antiqua" w:hAnsi="Book Antiqua"/>
          <w:vertAlign w:val="superscript"/>
        </w:rPr>
        <w:t>291</w:t>
      </w:r>
      <w:r w:rsidRPr="00E33F1D">
        <w:rPr>
          <w:rFonts w:ascii="Book Antiqua" w:hAnsi="Book Antiqua"/>
        </w:rPr>
        <w:t xml:space="preserve"> </w:t>
      </w:r>
      <w:r w:rsidR="005B06D6" w:rsidRPr="00E33F1D">
        <w:rPr>
          <w:rFonts w:ascii="Book Antiqua" w:hAnsi="Book Antiqua"/>
        </w:rPr>
        <w:t xml:space="preserve">in the coding sequence of LANA </w:t>
      </w:r>
      <w:r w:rsidRPr="00E33F1D">
        <w:rPr>
          <w:rFonts w:ascii="Book Antiqua" w:hAnsi="Book Antiqua"/>
        </w:rPr>
        <w:t xml:space="preserve">to </w:t>
      </w:r>
      <w:proofErr w:type="spellStart"/>
      <w:r w:rsidRPr="00E33F1D">
        <w:rPr>
          <w:rFonts w:ascii="Book Antiqua" w:hAnsi="Book Antiqua"/>
        </w:rPr>
        <w:t>Leu</w:t>
      </w:r>
      <w:proofErr w:type="spellEnd"/>
      <w:r w:rsidRPr="00E33F1D">
        <w:rPr>
          <w:rFonts w:ascii="Book Antiqua" w:hAnsi="Book Antiqua"/>
        </w:rPr>
        <w:t xml:space="preserve"> (F291L mutant), </w:t>
      </w:r>
      <w:r w:rsidR="005B06D6" w:rsidRPr="00E33F1D">
        <w:rPr>
          <w:rFonts w:ascii="Book Antiqua" w:hAnsi="Book Antiqua"/>
        </w:rPr>
        <w:t>leads to</w:t>
      </w:r>
      <w:r w:rsidRPr="00E33F1D">
        <w:rPr>
          <w:rFonts w:ascii="Book Antiqua" w:hAnsi="Book Antiqua"/>
        </w:rPr>
        <w:t xml:space="preserve"> a reduction in binding to GSK-3 by 90%. </w:t>
      </w:r>
      <w:r w:rsidR="008052F4" w:rsidRPr="00E33F1D">
        <w:rPr>
          <w:rFonts w:ascii="Book Antiqua" w:hAnsi="Book Antiqua"/>
        </w:rPr>
        <w:t>The interaction of the various components of the destruction complex is mediated by phosphorylation</w:t>
      </w:r>
      <w:r w:rsidR="00620012" w:rsidRPr="00E33F1D">
        <w:rPr>
          <w:rFonts w:ascii="Book Antiqua" w:hAnsi="Book Antiqua"/>
        </w:rPr>
        <w:t>,</w:t>
      </w:r>
      <w:r w:rsidR="008052F4" w:rsidRPr="00E33F1D">
        <w:rPr>
          <w:rFonts w:ascii="Book Antiqua" w:hAnsi="Book Antiqua"/>
        </w:rPr>
        <w:t xml:space="preserve"> which also mediates the interaction of LANA and GSK-3. GSK-3 and LANA interactions require the LANA C-terminal GSK-3 interacting domain (GID) and GSK-3 phosphor</w:t>
      </w:r>
      <w:r w:rsidR="00620012" w:rsidRPr="00E33F1D">
        <w:rPr>
          <w:rFonts w:ascii="Book Antiqua" w:hAnsi="Book Antiqua"/>
        </w:rPr>
        <w:t>ylation of the LANA N-terminus.</w:t>
      </w:r>
      <w:r w:rsidR="008052F4" w:rsidRPr="00E33F1D">
        <w:rPr>
          <w:rFonts w:ascii="Book Antiqua" w:hAnsi="Book Antiqua"/>
        </w:rPr>
        <w:t xml:space="preserve"> Within this region are four consensus GSK-3 phosphorylation sites [(</w:t>
      </w:r>
      <w:proofErr w:type="spellStart"/>
      <w:r w:rsidR="008052F4" w:rsidRPr="00E33F1D">
        <w:rPr>
          <w:rFonts w:ascii="Book Antiqua" w:hAnsi="Book Antiqua"/>
        </w:rPr>
        <w:t>Ser</w:t>
      </w:r>
      <w:proofErr w:type="spellEnd"/>
      <w:r w:rsidR="008052F4" w:rsidRPr="00E33F1D">
        <w:rPr>
          <w:rFonts w:ascii="Book Antiqua" w:hAnsi="Book Antiqua"/>
        </w:rPr>
        <w:t>/</w:t>
      </w:r>
      <w:proofErr w:type="spellStart"/>
      <w:proofErr w:type="gramStart"/>
      <w:r w:rsidR="008052F4" w:rsidRPr="00E33F1D">
        <w:rPr>
          <w:rFonts w:ascii="Book Antiqua" w:hAnsi="Book Antiqua"/>
        </w:rPr>
        <w:t>Thr</w:t>
      </w:r>
      <w:proofErr w:type="spellEnd"/>
      <w:r w:rsidR="008052F4" w:rsidRPr="00E33F1D">
        <w:rPr>
          <w:rFonts w:ascii="Book Antiqua" w:hAnsi="Book Antiqua"/>
        </w:rPr>
        <w:t>)xxx</w:t>
      </w:r>
      <w:proofErr w:type="gramEnd"/>
      <w:r w:rsidR="008052F4" w:rsidRPr="00E33F1D">
        <w:rPr>
          <w:rFonts w:ascii="Book Antiqua" w:hAnsi="Book Antiqua"/>
        </w:rPr>
        <w:t>(</w:t>
      </w:r>
      <w:proofErr w:type="spellStart"/>
      <w:r w:rsidR="008052F4" w:rsidRPr="00E33F1D">
        <w:rPr>
          <w:rFonts w:ascii="Book Antiqua" w:hAnsi="Book Antiqua"/>
        </w:rPr>
        <w:t>Ser</w:t>
      </w:r>
      <w:proofErr w:type="spellEnd"/>
      <w:r w:rsidR="008052F4" w:rsidRPr="00E33F1D">
        <w:rPr>
          <w:rFonts w:ascii="Book Antiqua" w:hAnsi="Book Antiqua"/>
        </w:rPr>
        <w:t>/</w:t>
      </w:r>
      <w:proofErr w:type="spellStart"/>
      <w:r w:rsidR="008052F4" w:rsidRPr="00E33F1D">
        <w:rPr>
          <w:rFonts w:ascii="Book Antiqua" w:hAnsi="Book Antiqua"/>
        </w:rPr>
        <w:t>Thr</w:t>
      </w:r>
      <w:proofErr w:type="spellEnd"/>
      <w:r w:rsidR="008052F4" w:rsidRPr="00E33F1D">
        <w:rPr>
          <w:rFonts w:ascii="Book Antiqua" w:hAnsi="Book Antiqua"/>
        </w:rPr>
        <w:t>)p]. Mutation of the four consensus sites prevented GSK-3 binding to LANA, suggesting that this is a phosphorylation mediated event</w:t>
      </w:r>
      <w:r w:rsidR="008052F4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&lt;EndNote&gt;&lt;Cite&gt;&lt;Author&gt;Fujimuro&lt;/Author&gt;&lt;Year&gt;2005&lt;/Year&gt;&lt;RecNum&gt;2702&lt;/RecNum&gt;&lt;DisplayText&gt;&lt;style face="superscript"&gt;[70]&lt;/style&gt;&lt;/DisplayText&gt;&lt;record&gt;&lt;rec-number&gt;2702&lt;/rec-number&gt;&lt;foreign-keys&gt;&lt;key app="EN" db-id="szf5dtaeq2x2vfe2fw7va2tk95z929rsefxp" timestamp="1460853688"&gt;2702&lt;/key&gt;&lt;/foreign-keys&gt;&lt;ref-type name="Journal Article"&gt;17&lt;/ref-type&gt;&lt;contributors&gt;&lt;authors&gt;&lt;author&gt;Fujimuro, M.&lt;/author&gt;&lt;author&gt;Liu, J.&lt;/author&gt;&lt;author&gt;Zhu, J.&lt;/author&gt;&lt;author&gt;Yokosawa, H.&lt;/author&gt;&lt;author&gt;Hayward, S. D.&lt;/author&gt;&lt;/authors&gt;&lt;/contributors&gt;&lt;auth-address&gt;Department of Biochemistry, Graduate School of Pharmaceutical Sciences, Hokkaido University, Japan.&lt;/auth-address&gt;&lt;titles&gt;&lt;title&gt;Regulation of the interaction between glycogen synthase kinase 3 and the Kaposi&amp;apos;s sarcoma-associated herpesvirus latency-associated nuclear antigen&lt;/title&gt;&lt;secondary-title&gt;J Virol&lt;/secondary-title&gt;&lt;/titles&gt;&lt;periodical&gt;&lt;full-title&gt;J Virol&lt;/full-title&gt;&lt;abbr-1&gt;Journal of virology&lt;/abbr-1&gt;&lt;/periodical&gt;&lt;pages&gt;10429-41&lt;/pages&gt;&lt;volume&gt;79&lt;/volume&gt;&lt;number&gt;16&lt;/number&gt;&lt;keywords&gt;&lt;keyword&gt;Amino Acid Sequence&lt;/keyword&gt;&lt;keyword&gt;Antigens, Viral/chemistry/*metabolism&lt;/keyword&gt;&lt;keyword&gt;Binding Sites&lt;/keyword&gt;&lt;keyword&gt;Glycogen Synthase Kinase 3/*physiology&lt;/keyword&gt;&lt;keyword&gt;HeLa Cells&lt;/keyword&gt;&lt;keyword&gt;Herpesvirus 8, Human/*immunology&lt;/keyword&gt;&lt;keyword&gt;Humans&lt;/keyword&gt;&lt;keyword&gt;Molecular Sequence Data&lt;/keyword&gt;&lt;keyword&gt;Nuclear Proteins/chemistry/*metabolism&lt;/keyword&gt;&lt;keyword&gt;Phosphorylation&lt;/keyword&gt;&lt;/keywords&gt;&lt;dates&gt;&lt;year&gt;2005&lt;/year&gt;&lt;pub-dates&gt;&lt;date&gt;Aug&lt;/date&gt;&lt;/pub-dates&gt;&lt;/dates&gt;&lt;isbn&gt;0022-538X (Print)&amp;#xD;0022-538X (Linking)&lt;/isbn&gt;&lt;accession-num&gt;16051835&lt;/accession-num&gt;&lt;urls&gt;&lt;related-urls&gt;&lt;url&gt;http://www.ncbi.nlm.nih.gov/pubmed/16051835&lt;/url&gt;&lt;/related-urls&gt;&lt;/urls&gt;&lt;custom2&gt;PMC1182668&lt;/custom2&gt;&lt;electronic-resource-num&gt;10.1128/JVI.79.16.10429-10441.2005&lt;/electronic-resource-num&gt;&lt;/record&gt;&lt;/Cite&gt;&lt;/EndNote&gt;</w:instrText>
      </w:r>
      <w:r w:rsidR="008052F4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[70]</w:t>
      </w:r>
      <w:r w:rsidR="008052F4" w:rsidRPr="00E33F1D">
        <w:rPr>
          <w:rFonts w:ascii="Book Antiqua" w:hAnsi="Book Antiqua"/>
        </w:rPr>
        <w:fldChar w:fldCharType="end"/>
      </w:r>
      <w:r w:rsidR="008052F4" w:rsidRPr="00E33F1D">
        <w:rPr>
          <w:rFonts w:ascii="Book Antiqua" w:hAnsi="Book Antiqua"/>
        </w:rPr>
        <w:t>.</w:t>
      </w:r>
      <w:r w:rsidR="000625EA">
        <w:rPr>
          <w:rFonts w:ascii="Book Antiqua" w:hAnsi="Book Antiqua"/>
        </w:rPr>
        <w:t xml:space="preserve"> </w:t>
      </w:r>
      <w:r w:rsidR="00620012" w:rsidRPr="00E33F1D">
        <w:rPr>
          <w:rFonts w:ascii="Book Antiqua" w:hAnsi="Book Antiqua"/>
        </w:rPr>
        <w:t xml:space="preserve">Additionally, </w:t>
      </w:r>
      <w:r w:rsidR="00C603F1" w:rsidRPr="00E33F1D">
        <w:rPr>
          <w:rFonts w:ascii="Book Antiqua" w:hAnsi="Book Antiqua"/>
        </w:rPr>
        <w:t>as</w:t>
      </w:r>
      <w:r w:rsidR="00620012" w:rsidRPr="00E33F1D">
        <w:rPr>
          <w:rFonts w:ascii="Book Antiqua" w:hAnsi="Book Antiqua"/>
        </w:rPr>
        <w:t xml:space="preserve"> GSK-3 </w:t>
      </w:r>
      <w:r w:rsidR="00C603F1" w:rsidRPr="00E33F1D">
        <w:rPr>
          <w:rFonts w:ascii="Book Antiqua" w:hAnsi="Book Antiqua"/>
        </w:rPr>
        <w:t>substrates</w:t>
      </w:r>
      <w:r w:rsidR="00620012" w:rsidRPr="00E33F1D">
        <w:rPr>
          <w:rFonts w:ascii="Book Antiqua" w:hAnsi="Book Antiqua"/>
        </w:rPr>
        <w:t xml:space="preserve"> </w:t>
      </w:r>
      <w:r w:rsidR="00867C7F" w:rsidRPr="00E33F1D">
        <w:rPr>
          <w:rFonts w:ascii="Book Antiqua" w:hAnsi="Book Antiqua"/>
        </w:rPr>
        <w:t xml:space="preserve">typically </w:t>
      </w:r>
      <w:r w:rsidR="00620012" w:rsidRPr="00E33F1D">
        <w:rPr>
          <w:rFonts w:ascii="Book Antiqua" w:hAnsi="Book Antiqua"/>
        </w:rPr>
        <w:t xml:space="preserve">must be primed prior to </w:t>
      </w:r>
      <w:r w:rsidR="00C603F1" w:rsidRPr="00E33F1D">
        <w:rPr>
          <w:rFonts w:ascii="Book Antiqua" w:hAnsi="Book Antiqua"/>
        </w:rPr>
        <w:t>phosphorylation</w:t>
      </w:r>
      <w:r w:rsidR="00867C7F" w:rsidRPr="00E33F1D">
        <w:rPr>
          <w:rFonts w:ascii="Book Antiqua" w:hAnsi="Book Antiqua"/>
        </w:rPr>
        <w:t xml:space="preserve"> </w:t>
      </w:r>
      <w:r w:rsidR="00D52D65" w:rsidRPr="00E33F1D">
        <w:rPr>
          <w:rFonts w:ascii="Book Antiqua" w:hAnsi="Book Antiqua"/>
        </w:rPr>
        <w:t xml:space="preserve">by GSK-3, a mutant (R96A) was used to </w:t>
      </w:r>
      <w:r w:rsidR="00BA0E33" w:rsidRPr="00E33F1D">
        <w:rPr>
          <w:rFonts w:ascii="Book Antiqua" w:hAnsi="Book Antiqua"/>
        </w:rPr>
        <w:t xml:space="preserve">determine </w:t>
      </w:r>
      <w:r w:rsidR="00D52D65" w:rsidRPr="00E33F1D">
        <w:rPr>
          <w:rFonts w:ascii="Book Antiqua" w:hAnsi="Book Antiqua"/>
        </w:rPr>
        <w:t>if GSK-3 phosphorylation of LANA could proceed without priming. Results showed that</w:t>
      </w:r>
      <w:r w:rsidR="00BA0E33" w:rsidRPr="00E33F1D">
        <w:rPr>
          <w:rFonts w:ascii="Book Antiqua" w:hAnsi="Book Antiqua"/>
        </w:rPr>
        <w:t>,</w:t>
      </w:r>
      <w:r w:rsidR="00D52D65" w:rsidRPr="00E33F1D">
        <w:rPr>
          <w:rFonts w:ascii="Book Antiqua" w:hAnsi="Book Antiqua"/>
        </w:rPr>
        <w:t xml:space="preserve"> </w:t>
      </w:r>
      <w:r w:rsidR="00AE7A9F" w:rsidRPr="00E33F1D">
        <w:rPr>
          <w:rFonts w:ascii="Book Antiqua" w:hAnsi="Book Antiqua"/>
        </w:rPr>
        <w:t>under</w:t>
      </w:r>
      <w:r w:rsidR="00D52D65" w:rsidRPr="00E33F1D">
        <w:rPr>
          <w:rFonts w:ascii="Book Antiqua" w:hAnsi="Book Antiqua"/>
        </w:rPr>
        <w:t xml:space="preserve"> </w:t>
      </w:r>
      <w:r w:rsidR="00AE7A9F" w:rsidRPr="00E33F1D">
        <w:rPr>
          <w:rFonts w:ascii="Book Antiqua" w:hAnsi="Book Antiqua"/>
          <w:i/>
        </w:rPr>
        <w:t xml:space="preserve">in vitro </w:t>
      </w:r>
      <w:r w:rsidR="00C603F1" w:rsidRPr="00E33F1D">
        <w:rPr>
          <w:rFonts w:ascii="Book Antiqua" w:hAnsi="Book Antiqua"/>
        </w:rPr>
        <w:t>conditions</w:t>
      </w:r>
      <w:r w:rsidR="00BA0E33" w:rsidRPr="00E33F1D">
        <w:rPr>
          <w:rFonts w:ascii="Book Antiqua" w:hAnsi="Book Antiqua"/>
        </w:rPr>
        <w:t>,</w:t>
      </w:r>
      <w:r w:rsidR="00AE7A9F" w:rsidRPr="00E33F1D">
        <w:rPr>
          <w:rFonts w:ascii="Book Antiqua" w:hAnsi="Book Antiqua"/>
        </w:rPr>
        <w:t xml:space="preserve"> GSK-3 phosphorylation of LANA require</w:t>
      </w:r>
      <w:r w:rsidR="00BA0E33" w:rsidRPr="00E33F1D">
        <w:rPr>
          <w:rFonts w:ascii="Book Antiqua" w:hAnsi="Book Antiqua"/>
        </w:rPr>
        <w:t>s</w:t>
      </w:r>
      <w:r w:rsidR="00AE7A9F" w:rsidRPr="00E33F1D">
        <w:rPr>
          <w:rFonts w:ascii="Book Antiqua" w:hAnsi="Book Antiqua"/>
        </w:rPr>
        <w:t xml:space="preserve"> priming kinases. </w:t>
      </w:r>
      <w:r w:rsidR="00F01B33" w:rsidRPr="00E33F1D">
        <w:rPr>
          <w:rFonts w:ascii="Book Antiqua" w:hAnsi="Book Antiqua"/>
        </w:rPr>
        <w:t>The</w:t>
      </w:r>
      <w:r w:rsidR="005B06D6" w:rsidRPr="00E33F1D">
        <w:rPr>
          <w:rFonts w:ascii="Book Antiqua" w:hAnsi="Book Antiqua"/>
        </w:rPr>
        <w:t xml:space="preserve"> reader is referred to </w:t>
      </w:r>
      <w:r w:rsidR="00F01B33" w:rsidRPr="00E33F1D">
        <w:rPr>
          <w:rFonts w:ascii="Book Antiqua" w:hAnsi="Book Antiqua"/>
        </w:rPr>
        <w:t xml:space="preserve">two comprehensive reviews detailing </w:t>
      </w:r>
      <w:r w:rsidR="005B06D6" w:rsidRPr="00E33F1D">
        <w:rPr>
          <w:rFonts w:ascii="Book Antiqua" w:hAnsi="Book Antiqua"/>
        </w:rPr>
        <w:t xml:space="preserve">the manipulation of </w:t>
      </w:r>
      <w:r w:rsidR="00ED2954" w:rsidRPr="00E33F1D">
        <w:rPr>
          <w:rFonts w:ascii="Book Antiqua" w:hAnsi="Book Antiqua"/>
        </w:rPr>
        <w:t>GSK-3</w:t>
      </w:r>
      <w:r w:rsidR="00C600F3">
        <w:rPr>
          <w:rFonts w:ascii="Book Antiqua" w:hAnsi="Book Antiqua"/>
        </w:rPr>
        <w:t xml:space="preserve"> by KSHV</w:t>
      </w:r>
      <w:r w:rsidR="00F01B33" w:rsidRPr="00E33F1D">
        <w:rPr>
          <w:rFonts w:ascii="Book Antiqua" w:hAnsi="Book Antiqua"/>
        </w:rPr>
        <w:fldChar w:fldCharType="begin">
          <w:fldData xml:space="preserve">PEVuZE5vdGU+PENpdGU+PEF1dGhvcj5GdWppbXVybzwvQXV0aG9yPjxZZWFyPjIwMDQ8L1llYXI+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PEVuZE5vdGU+PENpdGU+PEF1dGhvcj5GdWppbXVybzwvQXV0aG9yPjxZZWFyPjIwMDQ8L1llYXI+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F01B33" w:rsidRPr="00E33F1D">
        <w:rPr>
          <w:rFonts w:ascii="Book Antiqua" w:hAnsi="Book Antiqua"/>
        </w:rPr>
      </w:r>
      <w:r w:rsidR="00F01B33" w:rsidRPr="00E33F1D">
        <w:rPr>
          <w:rFonts w:ascii="Book Antiqua" w:hAnsi="Book Antiqua"/>
        </w:rPr>
        <w:fldChar w:fldCharType="separate"/>
      </w:r>
      <w:r w:rsidR="00C600F3">
        <w:rPr>
          <w:rFonts w:ascii="Book Antiqua" w:hAnsi="Book Antiqua"/>
          <w:noProof/>
          <w:vertAlign w:val="superscript"/>
        </w:rPr>
        <w:t>[71,</w:t>
      </w:r>
      <w:r w:rsidR="00F123EA" w:rsidRPr="00E33F1D">
        <w:rPr>
          <w:rFonts w:ascii="Book Antiqua" w:hAnsi="Book Antiqua"/>
          <w:noProof/>
          <w:vertAlign w:val="superscript"/>
        </w:rPr>
        <w:t>72]</w:t>
      </w:r>
      <w:r w:rsidR="00F01B33" w:rsidRPr="00E33F1D">
        <w:rPr>
          <w:rFonts w:ascii="Book Antiqua" w:hAnsi="Book Antiqua"/>
        </w:rPr>
        <w:fldChar w:fldCharType="end"/>
      </w:r>
      <w:r w:rsidR="00F01B33" w:rsidRPr="00E33F1D">
        <w:rPr>
          <w:rFonts w:ascii="Book Antiqua" w:hAnsi="Book Antiqua"/>
        </w:rPr>
        <w:t xml:space="preserve">. </w:t>
      </w:r>
    </w:p>
    <w:p w14:paraId="4D53C81D" w14:textId="0D7B54C6" w:rsidR="00B435C0" w:rsidRPr="00E33F1D" w:rsidRDefault="001256D5" w:rsidP="00C600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Additional </w:t>
      </w:r>
      <w:r w:rsidR="00AE7A9F" w:rsidRPr="00E33F1D">
        <w:rPr>
          <w:rFonts w:ascii="Book Antiqua" w:hAnsi="Book Antiqua"/>
        </w:rPr>
        <w:t xml:space="preserve">studies revealed that CKI and </w:t>
      </w:r>
      <w:r w:rsidR="00C603F1" w:rsidRPr="00E33F1D">
        <w:rPr>
          <w:rFonts w:ascii="Book Antiqua" w:hAnsi="Book Antiqua"/>
        </w:rPr>
        <w:t>mitogen</w:t>
      </w:r>
      <w:r w:rsidR="00AE7A9F" w:rsidRPr="00E33F1D">
        <w:rPr>
          <w:rFonts w:ascii="Book Antiqua" w:hAnsi="Book Antiqua"/>
        </w:rPr>
        <w:t>-activated protein kinase (MAPK) could each function as priming kinases for GSK-3 phosphorylation of LANA</w:t>
      </w:r>
      <w:r w:rsidR="00AE7A9F" w:rsidRPr="00E33F1D">
        <w:rPr>
          <w:rFonts w:ascii="Book Antiqua" w:hAnsi="Book Antiqua"/>
        </w:rPr>
        <w:fldChar w:fldCharType="begin"/>
      </w:r>
      <w:r w:rsidR="00F123EA" w:rsidRPr="00E33F1D">
        <w:rPr>
          <w:rFonts w:ascii="Book Antiqua" w:hAnsi="Book Antiqua"/>
        </w:rPr>
        <w:instrText xml:space="preserve"> ADDIN EN.CITE &lt;EndNote&gt;&lt;Cite&gt;&lt;Author&gt;Price&lt;/Author&gt;&lt;Year&gt;2006&lt;/Year&gt;&lt;RecNum&gt;2719&lt;/RecNum&gt;&lt;DisplayText&gt;&lt;style face="superscript"&gt;[73]&lt;/style&gt;&lt;/DisplayText&gt;&lt;record&gt;&lt;rec-number&gt;2719&lt;/rec-number&gt;&lt;foreign-keys&gt;&lt;key app="EN" db-id="szf5dtaeq2x2vfe2fw7va2tk95z929rsefxp" timestamp="1460933446"&gt;2719&lt;/key&gt;&lt;/foreign-keys&gt;&lt;ref-type name="Journal Article"&gt;17&lt;/ref-type&gt;&lt;contributors&gt;&lt;authors&gt;&lt;author&gt;Price, M. A.&lt;/author&gt;&lt;/authors&gt;&lt;/contributors&gt;&lt;auth-address&gt;Centre for Developmental and Biomedical Genetics, Department of Biomedical Science, University of Sheffield, Sheffield S10 2TN, United Kingdom. m.a.price@sheffield.ac.uk&lt;/auth-address&gt;&lt;titles&gt;&lt;title&gt;CKI, there&amp;apos;s more than one: casein kinase I family members in Wnt and Hedgehog signaling&lt;/title&gt;&lt;secondary-title&gt;Genes Dev&lt;/secondary-title&gt;&lt;/titles&gt;&lt;periodical&gt;&lt;full-title&gt;Genes Dev&lt;/full-title&gt;&lt;abbr-1&gt;Genes &amp;amp; development&lt;/abbr-1&gt;&lt;/periodical&gt;&lt;pages&gt;399-410&lt;/pages&gt;&lt;volume&gt;20&lt;/volume&gt;&lt;number&gt;4&lt;/number&gt;&lt;keywords&gt;&lt;keyword&gt;Amino Acid Sequence&lt;/keyword&gt;&lt;keyword&gt;Casein Kinase I/genetics/*metabolism&lt;/keyword&gt;&lt;keyword&gt;Enzyme Activation/genetics&lt;/keyword&gt;&lt;keyword&gt;Hedgehog Proteins&lt;/keyword&gt;&lt;keyword&gt;*Models, Biological&lt;/keyword&gt;&lt;keyword&gt;Molecular Sequence Data&lt;/keyword&gt;&lt;keyword&gt;Multigene Family/genetics&lt;/keyword&gt;&lt;keyword&gt;Phosphorylation&lt;/keyword&gt;&lt;keyword&gt;Signal Transduction/genetics/*physiology&lt;/keyword&gt;&lt;keyword&gt;Trans-Activators/*metabolism&lt;/keyword&gt;&lt;keyword&gt;Wnt Proteins/*metabolism&lt;/keyword&gt;&lt;/keywords&gt;&lt;dates&gt;&lt;year&gt;2006&lt;/year&gt;&lt;pub-dates&gt;&lt;date&gt;Feb 15&lt;/date&gt;&lt;/pub-dates&gt;&lt;/dates&gt;&lt;isbn&gt;0890-9369 (Print)&amp;#xD;0890-9369 (Linking)&lt;/isbn&gt;&lt;accession-num&gt;16481469&lt;/accession-num&gt;&lt;urls&gt;&lt;related-urls&gt;&lt;url&gt;http://www.ncbi.nlm.nih.gov/pubmed/16481469&lt;/url&gt;&lt;/related-urls&gt;&lt;/urls&gt;&lt;electronic-resource-num&gt;10.1101/gad.1394306&lt;/electronic-resource-num&gt;&lt;/record&gt;&lt;/Cite&gt;&lt;/EndNote&gt;</w:instrText>
      </w:r>
      <w:r w:rsidR="00AE7A9F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[73]</w:t>
      </w:r>
      <w:r w:rsidR="00AE7A9F" w:rsidRPr="00E33F1D">
        <w:rPr>
          <w:rFonts w:ascii="Book Antiqua" w:hAnsi="Book Antiqua"/>
        </w:rPr>
        <w:fldChar w:fldCharType="end"/>
      </w:r>
      <w:r w:rsidR="00AE7A9F" w:rsidRPr="00E33F1D">
        <w:rPr>
          <w:rFonts w:ascii="Book Antiqua" w:hAnsi="Book Antiqua"/>
        </w:rPr>
        <w:t xml:space="preserve">. To summarize, KSHV latency protein LANA, promotes nuclear </w:t>
      </w:r>
      <w:r w:rsidR="00AE7A9F" w:rsidRPr="00E33F1D">
        <w:rPr>
          <w:rFonts w:ascii="Book Antiqua" w:hAnsi="Book Antiqua"/>
        </w:rPr>
        <w:lastRenderedPageBreak/>
        <w:t xml:space="preserve">accumulation of GSK-3 to promote </w:t>
      </w:r>
      <w:proofErr w:type="spellStart"/>
      <w:r w:rsidR="00AE7A9F" w:rsidRPr="00E33F1D">
        <w:rPr>
          <w:rFonts w:ascii="Book Antiqua" w:hAnsi="Book Antiqua"/>
        </w:rPr>
        <w:t>dysregulation</w:t>
      </w:r>
      <w:proofErr w:type="spellEnd"/>
      <w:r w:rsidR="00AE7A9F" w:rsidRPr="00E33F1D">
        <w:rPr>
          <w:rFonts w:ascii="Book Antiqua" w:hAnsi="Book Antiqua"/>
        </w:rPr>
        <w:t xml:space="preserve"> of </w:t>
      </w:r>
      <w:r w:rsidR="00AE7A9F" w:rsidRPr="00E33F1D">
        <w:rPr>
          <w:rFonts w:ascii="Book Antiqua" w:hAnsi="Book Antiqua" w:cs="Times New Roman"/>
        </w:rPr>
        <w:t>β</w:t>
      </w:r>
      <w:r w:rsidR="00AE7A9F" w:rsidRPr="00E33F1D">
        <w:rPr>
          <w:rFonts w:ascii="Book Antiqua" w:hAnsi="Book Antiqua"/>
        </w:rPr>
        <w:t xml:space="preserve">-catenin. Functionally, there is increased expression of </w:t>
      </w:r>
      <w:proofErr w:type="spellStart"/>
      <w:r w:rsidR="00AE7A9F" w:rsidRPr="00E33F1D">
        <w:rPr>
          <w:rFonts w:ascii="Book Antiqua" w:hAnsi="Book Antiqua"/>
        </w:rPr>
        <w:t>cyclin</w:t>
      </w:r>
      <w:proofErr w:type="spellEnd"/>
      <w:r w:rsidR="00AE7A9F" w:rsidRPr="00E33F1D">
        <w:rPr>
          <w:rFonts w:ascii="Book Antiqua" w:hAnsi="Book Antiqua"/>
        </w:rPr>
        <w:t xml:space="preserve"> D1, and when </w:t>
      </w:r>
      <w:r w:rsidR="00AE7A9F" w:rsidRPr="00E33F1D">
        <w:rPr>
          <w:rFonts w:ascii="Book Antiqua" w:hAnsi="Book Antiqua" w:cs="Times New Roman"/>
        </w:rPr>
        <w:t>β</w:t>
      </w:r>
      <w:r w:rsidR="00AE7A9F" w:rsidRPr="00E33F1D">
        <w:rPr>
          <w:rFonts w:ascii="Book Antiqua" w:hAnsi="Book Antiqua"/>
        </w:rPr>
        <w:t xml:space="preserve">-catenin reporters have been </w:t>
      </w:r>
      <w:proofErr w:type="gramStart"/>
      <w:r w:rsidR="00AE7A9F" w:rsidRPr="00E33F1D">
        <w:rPr>
          <w:rFonts w:ascii="Book Antiqua" w:hAnsi="Book Antiqua"/>
        </w:rPr>
        <w:t>tes</w:t>
      </w:r>
      <w:r w:rsidR="00666704" w:rsidRPr="00E33F1D">
        <w:rPr>
          <w:rFonts w:ascii="Book Antiqua" w:hAnsi="Book Antiqua"/>
        </w:rPr>
        <w:t>ted,</w:t>
      </w:r>
      <w:proofErr w:type="gramEnd"/>
      <w:r w:rsidR="00666704" w:rsidRPr="00E33F1D">
        <w:rPr>
          <w:rFonts w:ascii="Book Antiqua" w:hAnsi="Book Antiqua"/>
        </w:rPr>
        <w:t xml:space="preserve"> there is increased activity</w:t>
      </w:r>
      <w:r w:rsidR="00666704" w:rsidRPr="00E33F1D">
        <w:rPr>
          <w:rFonts w:ascii="Book Antiqua" w:hAnsi="Book Antiqua"/>
        </w:rPr>
        <w:fldChar w:fldCharType="begin">
          <w:fldData xml:space="preserve">PEVuZE5vdGU+PENpdGU+PEF1dGhvcj5BbjwvQXV0aG9yPjxZZWFyPjIwMDU8L1llYXI+PFJlY051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PEVuZE5vdGU+PENpdGU+PEF1dGhvcj5BbjwvQXV0aG9yPjxZZWFyPjIwMDU8L1llYXI+PFJlY051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666704" w:rsidRPr="00E33F1D">
        <w:rPr>
          <w:rFonts w:ascii="Book Antiqua" w:hAnsi="Book Antiqua"/>
        </w:rPr>
      </w:r>
      <w:r w:rsidR="00666704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[74]</w:t>
      </w:r>
      <w:r w:rsidR="00666704" w:rsidRPr="00E33F1D">
        <w:rPr>
          <w:rFonts w:ascii="Book Antiqua" w:hAnsi="Book Antiqua"/>
        </w:rPr>
        <w:fldChar w:fldCharType="end"/>
      </w:r>
      <w:r w:rsidR="00AE7A9F" w:rsidRPr="00E33F1D">
        <w:rPr>
          <w:rFonts w:ascii="Book Antiqua" w:hAnsi="Book Antiqua"/>
        </w:rPr>
        <w:t>.</w:t>
      </w:r>
      <w:r w:rsidR="00666704" w:rsidRPr="00E33F1D">
        <w:rPr>
          <w:rFonts w:ascii="Book Antiqua" w:hAnsi="Book Antiqua"/>
        </w:rPr>
        <w:t xml:space="preserve"> Surprisingly, it was also determined that most of the GSK-3 in the nucleus </w:t>
      </w:r>
      <w:r w:rsidRPr="00E33F1D">
        <w:rPr>
          <w:rFonts w:ascii="Book Antiqua" w:hAnsi="Book Antiqua"/>
        </w:rPr>
        <w:t xml:space="preserve">of </w:t>
      </w:r>
      <w:r w:rsidR="00666704" w:rsidRPr="00E33F1D">
        <w:rPr>
          <w:rFonts w:ascii="Book Antiqua" w:hAnsi="Book Antiqua"/>
        </w:rPr>
        <w:t xml:space="preserve">LANA-expressing cells </w:t>
      </w:r>
      <w:r w:rsidRPr="00E33F1D">
        <w:rPr>
          <w:rFonts w:ascii="Book Antiqua" w:hAnsi="Book Antiqua"/>
        </w:rPr>
        <w:t xml:space="preserve">is </w:t>
      </w:r>
      <w:r w:rsidR="00666704" w:rsidRPr="00E33F1D">
        <w:rPr>
          <w:rFonts w:ascii="Book Antiqua" w:hAnsi="Book Antiqua"/>
        </w:rPr>
        <w:t xml:space="preserve">in an inactive phosphorylated form suggesting that despite increased GSK-3 present in the nucleus, there </w:t>
      </w:r>
      <w:r w:rsidRPr="00E33F1D">
        <w:rPr>
          <w:rFonts w:ascii="Book Antiqua" w:hAnsi="Book Antiqua"/>
        </w:rPr>
        <w:t>i</w:t>
      </w:r>
      <w:r w:rsidR="00666704" w:rsidRPr="00E33F1D">
        <w:rPr>
          <w:rFonts w:ascii="Book Antiqua" w:hAnsi="Book Antiqua"/>
        </w:rPr>
        <w:t xml:space="preserve">s a decrease in nuclear GSK-3 activity. </w:t>
      </w:r>
      <w:r w:rsidR="00280188" w:rsidRPr="00E33F1D">
        <w:rPr>
          <w:rFonts w:ascii="Book Antiqua" w:hAnsi="Book Antiqua"/>
        </w:rPr>
        <w:t xml:space="preserve">Inhibitor of the </w:t>
      </w:r>
      <w:proofErr w:type="spellStart"/>
      <w:r w:rsidR="00280188" w:rsidRPr="00E33F1D">
        <w:rPr>
          <w:rFonts w:ascii="Book Antiqua" w:hAnsi="Book Antiqua"/>
        </w:rPr>
        <w:t>MyoD</w:t>
      </w:r>
      <w:proofErr w:type="spellEnd"/>
      <w:r w:rsidR="00280188" w:rsidRPr="00E33F1D">
        <w:rPr>
          <w:rFonts w:ascii="Book Antiqua" w:hAnsi="Book Antiqua"/>
        </w:rPr>
        <w:t xml:space="preserve"> family </w:t>
      </w:r>
      <w:proofErr w:type="gramStart"/>
      <w:r w:rsidR="00280188" w:rsidRPr="00E33F1D">
        <w:rPr>
          <w:rFonts w:ascii="Book Antiqua" w:hAnsi="Book Antiqua"/>
        </w:rPr>
        <w:t>a (I-</w:t>
      </w:r>
      <w:proofErr w:type="spellStart"/>
      <w:r w:rsidR="00280188" w:rsidRPr="00E33F1D">
        <w:rPr>
          <w:rFonts w:ascii="Book Antiqua" w:hAnsi="Book Antiqua"/>
        </w:rPr>
        <w:t>mfa</w:t>
      </w:r>
      <w:proofErr w:type="spellEnd"/>
      <w:r w:rsidR="00280188" w:rsidRPr="00E33F1D">
        <w:rPr>
          <w:rFonts w:ascii="Book Antiqua" w:hAnsi="Book Antiqua"/>
        </w:rPr>
        <w:t>) and</w:t>
      </w:r>
      <w:proofErr w:type="gramEnd"/>
      <w:r w:rsidR="00280188" w:rsidRPr="00E33F1D">
        <w:rPr>
          <w:rFonts w:ascii="Book Antiqua" w:hAnsi="Book Antiqua"/>
        </w:rPr>
        <w:t xml:space="preserve"> the human I-</w:t>
      </w:r>
      <w:proofErr w:type="spellStart"/>
      <w:r w:rsidR="00280188" w:rsidRPr="00E33F1D">
        <w:rPr>
          <w:rFonts w:ascii="Book Antiqua" w:hAnsi="Book Antiqua"/>
        </w:rPr>
        <w:t>mfa</w:t>
      </w:r>
      <w:proofErr w:type="spellEnd"/>
      <w:r w:rsidR="00280188" w:rsidRPr="00E33F1D">
        <w:rPr>
          <w:rFonts w:ascii="Book Antiqua" w:hAnsi="Book Antiqua"/>
        </w:rPr>
        <w:t xml:space="preserve"> domain-containing protein (HIC) has been shown to be negative inhibitors of the </w:t>
      </w:r>
      <w:proofErr w:type="spellStart"/>
      <w:r w:rsidR="00280188" w:rsidRPr="00E33F1D">
        <w:rPr>
          <w:rFonts w:ascii="Book Antiqua" w:hAnsi="Book Antiqua"/>
        </w:rPr>
        <w:t>Wnt</w:t>
      </w:r>
      <w:proofErr w:type="spellEnd"/>
      <w:r w:rsidR="00280188" w:rsidRPr="00E33F1D">
        <w:rPr>
          <w:rFonts w:ascii="Book Antiqua" w:hAnsi="Book Antiqua"/>
        </w:rPr>
        <w:t xml:space="preserve"> pathway. </w:t>
      </w:r>
      <w:proofErr w:type="spellStart"/>
      <w:r w:rsidR="00B435C0" w:rsidRPr="00E33F1D">
        <w:rPr>
          <w:rFonts w:ascii="Book Antiqua" w:hAnsi="Book Antiqua"/>
        </w:rPr>
        <w:t>Kusano</w:t>
      </w:r>
      <w:proofErr w:type="spellEnd"/>
      <w:r w:rsidR="00B435C0" w:rsidRPr="00E33F1D">
        <w:rPr>
          <w:rFonts w:ascii="Book Antiqua" w:hAnsi="Book Antiqua"/>
        </w:rPr>
        <w:t xml:space="preserve"> </w:t>
      </w:r>
      <w:r w:rsidR="00B435C0" w:rsidRPr="00E33F1D">
        <w:rPr>
          <w:rFonts w:ascii="Book Antiqua" w:hAnsi="Book Antiqua"/>
          <w:i/>
        </w:rPr>
        <w:t>et al</w:t>
      </w:r>
      <w:r w:rsidR="00F20BA5" w:rsidRPr="00E33F1D">
        <w:rPr>
          <w:rFonts w:ascii="Book Antiqua" w:hAnsi="Book Antiqua"/>
        </w:rPr>
        <w:fldChar w:fldCharType="begin">
          <w:fldData xml:space="preserve">PEVuZE5vdGU+PENpdGU+PEF1dGhvcj5LdXNhbm88L0F1dGhvcj48WWVhcj4yMDEwPC9ZZWFyPjxS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</w:fldData>
        </w:fldChar>
      </w:r>
      <w:r w:rsidR="00F20BA5" w:rsidRPr="00E33F1D">
        <w:rPr>
          <w:rFonts w:ascii="Book Antiqua" w:hAnsi="Book Antiqua"/>
        </w:rPr>
        <w:instrText xml:space="preserve"> ADDIN EN.CITE </w:instrText>
      </w:r>
      <w:r w:rsidR="00F20BA5" w:rsidRPr="00E33F1D">
        <w:rPr>
          <w:rFonts w:ascii="Book Antiqua" w:hAnsi="Book Antiqua"/>
        </w:rPr>
        <w:fldChar w:fldCharType="begin">
          <w:fldData xml:space="preserve">PEVuZE5vdGU+PENpdGU+PEF1dGhvcj5LdXNhbm88L0F1dGhvcj48WWVhcj4yMDEwPC9ZZWFyPjxS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</w:fldData>
        </w:fldChar>
      </w:r>
      <w:r w:rsidR="00F20BA5" w:rsidRPr="00E33F1D">
        <w:rPr>
          <w:rFonts w:ascii="Book Antiqua" w:hAnsi="Book Antiqua"/>
        </w:rPr>
        <w:instrText xml:space="preserve"> ADDIN EN.CITE.DATA </w:instrText>
      </w:r>
      <w:r w:rsidR="00F20BA5" w:rsidRPr="00E33F1D">
        <w:rPr>
          <w:rFonts w:ascii="Book Antiqua" w:hAnsi="Book Antiqua"/>
        </w:rPr>
      </w:r>
      <w:r w:rsidR="00F20BA5" w:rsidRPr="00E33F1D">
        <w:rPr>
          <w:rFonts w:ascii="Book Antiqua" w:hAnsi="Book Antiqua"/>
        </w:rPr>
        <w:fldChar w:fldCharType="end"/>
      </w:r>
      <w:r w:rsidR="00F20BA5" w:rsidRPr="00E33F1D">
        <w:rPr>
          <w:rFonts w:ascii="Book Antiqua" w:hAnsi="Book Antiqua"/>
        </w:rPr>
      </w:r>
      <w:r w:rsidR="00F20BA5" w:rsidRPr="00E33F1D">
        <w:rPr>
          <w:rFonts w:ascii="Book Antiqua" w:hAnsi="Book Antiqua"/>
        </w:rPr>
        <w:fldChar w:fldCharType="separate"/>
      </w:r>
      <w:r w:rsidR="00F20BA5" w:rsidRPr="00E33F1D">
        <w:rPr>
          <w:rFonts w:ascii="Book Antiqua" w:hAnsi="Book Antiqua"/>
          <w:noProof/>
          <w:vertAlign w:val="superscript"/>
        </w:rPr>
        <w:t>[75]</w:t>
      </w:r>
      <w:r w:rsidR="00F20BA5" w:rsidRPr="00E33F1D">
        <w:rPr>
          <w:rFonts w:ascii="Book Antiqua" w:hAnsi="Book Antiqua"/>
        </w:rPr>
        <w:fldChar w:fldCharType="end"/>
      </w:r>
      <w:r w:rsidR="002D79A5" w:rsidRPr="00E33F1D">
        <w:rPr>
          <w:rFonts w:ascii="Book Antiqua" w:hAnsi="Book Antiqua"/>
        </w:rPr>
        <w:t xml:space="preserve"> show</w:t>
      </w:r>
      <w:r w:rsidR="00B435C0" w:rsidRPr="00E33F1D">
        <w:rPr>
          <w:rFonts w:ascii="Book Antiqua" w:hAnsi="Book Antiqua"/>
        </w:rPr>
        <w:t>ed</w:t>
      </w:r>
      <w:r w:rsidR="002D79A5" w:rsidRPr="00E33F1D">
        <w:rPr>
          <w:rFonts w:ascii="Book Antiqua" w:hAnsi="Book Antiqua"/>
        </w:rPr>
        <w:t xml:space="preserve"> that LAN</w:t>
      </w:r>
      <w:r w:rsidR="005F28E6" w:rsidRPr="00E33F1D">
        <w:rPr>
          <w:rFonts w:ascii="Book Antiqua" w:hAnsi="Book Antiqua"/>
        </w:rPr>
        <w:t>A</w:t>
      </w:r>
      <w:r w:rsidR="002D79A5" w:rsidRPr="00E33F1D">
        <w:rPr>
          <w:rFonts w:ascii="Book Antiqua" w:hAnsi="Book Antiqua"/>
        </w:rPr>
        <w:t xml:space="preserve"> interacts with HIC and I-</w:t>
      </w:r>
      <w:proofErr w:type="spellStart"/>
      <w:r w:rsidR="002D79A5" w:rsidRPr="00E33F1D">
        <w:rPr>
          <w:rFonts w:ascii="Book Antiqua" w:hAnsi="Book Antiqua"/>
        </w:rPr>
        <w:t>mfa</w:t>
      </w:r>
      <w:proofErr w:type="spellEnd"/>
      <w:r w:rsidR="002D79A5" w:rsidRPr="00E33F1D">
        <w:rPr>
          <w:rFonts w:ascii="Book Antiqua" w:hAnsi="Book Antiqua"/>
        </w:rPr>
        <w:t xml:space="preserve"> in the 995-1102 amino acid region of LANA. This site is located near the GSK-3 binding site and inhibits the LAN</w:t>
      </w:r>
      <w:r w:rsidR="00A8333B" w:rsidRPr="00E33F1D">
        <w:rPr>
          <w:rFonts w:ascii="Book Antiqua" w:hAnsi="Book Antiqua"/>
        </w:rPr>
        <w:t>A</w:t>
      </w:r>
      <w:r w:rsidR="002D79A5" w:rsidRPr="00E33F1D">
        <w:rPr>
          <w:rFonts w:ascii="Book Antiqua" w:hAnsi="Book Antiqua"/>
        </w:rPr>
        <w:t xml:space="preserve"> mediated transactivation of a </w:t>
      </w:r>
      <w:r w:rsidR="002D79A5" w:rsidRPr="00E33F1D">
        <w:rPr>
          <w:rFonts w:ascii="Book Antiqua" w:hAnsi="Book Antiqua" w:cs="Times New Roman"/>
        </w:rPr>
        <w:t>β</w:t>
      </w:r>
      <w:r w:rsidR="002D79A5" w:rsidRPr="00E33F1D">
        <w:rPr>
          <w:rFonts w:ascii="Book Antiqua" w:hAnsi="Book Antiqua"/>
        </w:rPr>
        <w:t xml:space="preserve">-catenin construct. Furthermore, this interaction decreases LANA-GSK-3 complex formation resulting in a decrease in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CA60AC" w:rsidRPr="00E33F1D">
        <w:rPr>
          <w:rFonts w:ascii="Book Antiqua" w:hAnsi="Book Antiqua"/>
        </w:rPr>
        <w:t>signaling</w:t>
      </w:r>
      <w:r w:rsidR="002D79A5" w:rsidRPr="00E33F1D">
        <w:rPr>
          <w:rFonts w:ascii="Book Antiqua" w:hAnsi="Book Antiqua"/>
        </w:rPr>
        <w:t xml:space="preserve"> associated transcription</w:t>
      </w:r>
      <w:r w:rsidR="00965974" w:rsidRPr="00E33F1D">
        <w:rPr>
          <w:rFonts w:ascii="Book Antiqua" w:hAnsi="Book Antiqua"/>
        </w:rPr>
        <w:t xml:space="preserve">. Thus manipulation of the </w:t>
      </w:r>
      <w:proofErr w:type="spellStart"/>
      <w:r w:rsidR="00CF75DE" w:rsidRPr="00E33F1D">
        <w:rPr>
          <w:rFonts w:ascii="Book Antiqua" w:hAnsi="Book Antiqua"/>
        </w:rPr>
        <w:t>Wnt</w:t>
      </w:r>
      <w:proofErr w:type="spellEnd"/>
      <w:r w:rsidR="00CF75DE" w:rsidRPr="00E33F1D">
        <w:rPr>
          <w:rFonts w:ascii="Book Antiqua" w:hAnsi="Book Antiqua"/>
        </w:rPr>
        <w:t>/</w:t>
      </w:r>
      <w:r w:rsidR="00CF75DE" w:rsidRPr="00E33F1D">
        <w:rPr>
          <w:rFonts w:ascii="Book Antiqua" w:hAnsi="Book Antiqua" w:cs="Times New Roman"/>
        </w:rPr>
        <w:t>β</w:t>
      </w:r>
      <w:r w:rsidR="00CF75DE" w:rsidRPr="00E33F1D">
        <w:rPr>
          <w:rFonts w:ascii="Book Antiqua" w:hAnsi="Book Antiqua"/>
        </w:rPr>
        <w:t xml:space="preserve">-catenin </w:t>
      </w:r>
      <w:r w:rsidR="00965974" w:rsidRPr="00E33F1D">
        <w:rPr>
          <w:rFonts w:ascii="Book Antiqua" w:hAnsi="Book Antiqua"/>
        </w:rPr>
        <w:t xml:space="preserve">pathway may play a key role in LANA-mediated </w:t>
      </w:r>
      <w:proofErr w:type="spellStart"/>
      <w:r w:rsidR="00280188" w:rsidRPr="00E33F1D">
        <w:rPr>
          <w:rFonts w:ascii="Book Antiqua" w:hAnsi="Book Antiqua"/>
        </w:rPr>
        <w:t>oncogenesis</w:t>
      </w:r>
      <w:proofErr w:type="spellEnd"/>
      <w:r w:rsidR="00965974" w:rsidRPr="00E33F1D">
        <w:rPr>
          <w:rFonts w:ascii="Book Antiqua" w:hAnsi="Book Antiqua"/>
        </w:rPr>
        <w:t xml:space="preserve"> in KSHV-infected cells.</w:t>
      </w:r>
      <w:r w:rsidR="00C9030E" w:rsidRPr="00E33F1D">
        <w:rPr>
          <w:rFonts w:ascii="Book Antiqua" w:hAnsi="Book Antiqua"/>
        </w:rPr>
        <w:t xml:space="preserve"> </w:t>
      </w:r>
    </w:p>
    <w:p w14:paraId="42552283" w14:textId="019479F5" w:rsidR="00EE2D96" w:rsidRPr="00E33F1D" w:rsidRDefault="00EE2D96" w:rsidP="000625EA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Lastly, a recent paper reports that KSHV viral </w:t>
      </w:r>
      <w:r w:rsidR="00A55ED3" w:rsidRPr="00E33F1D">
        <w:rPr>
          <w:rFonts w:ascii="Book Antiqua" w:hAnsi="Book Antiqua"/>
        </w:rPr>
        <w:t>IFN</w:t>
      </w:r>
      <w:r w:rsidRPr="00E33F1D">
        <w:rPr>
          <w:rFonts w:ascii="Book Antiqua" w:hAnsi="Book Antiqua"/>
        </w:rPr>
        <w:t xml:space="preserve"> regulatory factor 4 (vIRF4) targets the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-catenin/TCF transcription complex</w:t>
      </w:r>
      <w:r w:rsidRPr="00E33F1D">
        <w:rPr>
          <w:rFonts w:ascii="Book Antiqua" w:hAnsi="Book Antiqua"/>
        </w:rPr>
        <w:fldChar w:fldCharType="begin">
          <w:fldData xml:space="preserve">PEVuZE5vdGU+PENpdGU+PEF1dGhvcj5MZWU8L0F1dGhvcj48WWVhcj4yMDE2PC9ZZWFyPjxSZWNO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PEVuZE5vdGU+PENpdGU+PEF1dGhvcj5MZWU8L0F1dGhvcj48WWVhcj4yMDE2PC9ZZWFyPjxSZWNO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</w:r>
      <w:r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[76]</w:t>
      </w:r>
      <w:r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. Using a </w:t>
      </w:r>
      <w:proofErr w:type="spellStart"/>
      <w:r w:rsidRPr="00E33F1D">
        <w:rPr>
          <w:rFonts w:ascii="Book Antiqua" w:hAnsi="Book Antiqua"/>
        </w:rPr>
        <w:t>TOPFlash</w:t>
      </w:r>
      <w:proofErr w:type="spellEnd"/>
      <w:r w:rsidRPr="00E33F1D">
        <w:rPr>
          <w:rFonts w:ascii="Book Antiqua" w:hAnsi="Book Antiqua"/>
        </w:rPr>
        <w:t xml:space="preserve"> system, the data suggests that LANA and vIRF4 are negative regulators of each other. Expression of LANA alone resulted in increased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protein and transcriptional levels, but introducing vIRF4 reduced the levels of LANA-mediated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-catenin/TCF activation. The authors also observed that that this effect was not dependent on 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protein stability. In conclusion, the study suggests that KSHV employs vIRF4 to block the progression of the cell cycle at the G</w:t>
      </w:r>
      <w:r w:rsidRPr="00E33F1D">
        <w:rPr>
          <w:rFonts w:ascii="Book Antiqua" w:hAnsi="Book Antiqua"/>
          <w:vertAlign w:val="subscript"/>
        </w:rPr>
        <w:t>1</w:t>
      </w:r>
      <w:r w:rsidRPr="00E33F1D">
        <w:rPr>
          <w:rFonts w:ascii="Book Antiqua" w:hAnsi="Book Antiqua"/>
        </w:rPr>
        <w:t>-S phase to aid in viral replication</w:t>
      </w:r>
    </w:p>
    <w:p w14:paraId="1104D6E4" w14:textId="25FA2A47" w:rsidR="003C4100" w:rsidRPr="00E33F1D" w:rsidRDefault="00965974" w:rsidP="000625EA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3F1D">
        <w:rPr>
          <w:rFonts w:ascii="Book Antiqua" w:hAnsi="Book Antiqua" w:cs="Times New Roman"/>
        </w:rPr>
        <w:t xml:space="preserve">It has been proposed that </w:t>
      </w:r>
      <w:proofErr w:type="spellStart"/>
      <w:r w:rsidRPr="00E33F1D">
        <w:rPr>
          <w:rFonts w:ascii="Book Antiqua" w:hAnsi="Book Antiqua" w:cs="Times New Roman"/>
        </w:rPr>
        <w:t>dysregulation</w:t>
      </w:r>
      <w:proofErr w:type="spellEnd"/>
      <w:r w:rsidRPr="00E33F1D">
        <w:rPr>
          <w:rFonts w:ascii="Book Antiqua" w:hAnsi="Book Antiqua" w:cs="Times New Roman"/>
        </w:rPr>
        <w:t xml:space="preserve"> of the viral gene program leads to </w:t>
      </w:r>
      <w:proofErr w:type="spellStart"/>
      <w:r w:rsidRPr="00E33F1D">
        <w:rPr>
          <w:rFonts w:ascii="Book Antiqua" w:hAnsi="Book Antiqua" w:cs="Times New Roman"/>
        </w:rPr>
        <w:t>nonlytic</w:t>
      </w:r>
      <w:proofErr w:type="spellEnd"/>
      <w:r w:rsidRPr="00E33F1D">
        <w:rPr>
          <w:rFonts w:ascii="Book Antiqua" w:hAnsi="Book Antiqua" w:cs="Times New Roman"/>
        </w:rPr>
        <w:t xml:space="preserve"> </w:t>
      </w:r>
      <w:proofErr w:type="gramStart"/>
      <w:r w:rsidRPr="00E33F1D">
        <w:rPr>
          <w:rFonts w:ascii="Book Antiqua" w:hAnsi="Book Antiqua" w:cs="Times New Roman"/>
        </w:rPr>
        <w:t>expression</w:t>
      </w:r>
      <w:r w:rsidRPr="000625EA">
        <w:rPr>
          <w:rFonts w:ascii="Book Antiqua" w:hAnsi="Book Antiqua" w:cs="Times New Roman"/>
          <w:vertAlign w:val="superscript"/>
        </w:rPr>
        <w:t>[</w:t>
      </w:r>
      <w:proofErr w:type="gramEnd"/>
      <w:r w:rsidRPr="000625EA">
        <w:rPr>
          <w:rFonts w:ascii="Book Antiqua" w:hAnsi="Book Antiqua" w:cs="Times New Roman"/>
          <w:vertAlign w:val="superscript"/>
        </w:rPr>
        <w:t>4]</w:t>
      </w:r>
      <w:r w:rsidRPr="00E33F1D">
        <w:rPr>
          <w:rFonts w:ascii="Book Antiqua" w:hAnsi="Book Antiqua" w:cs="Times New Roman"/>
        </w:rPr>
        <w:t>.</w:t>
      </w:r>
      <w:r w:rsidR="00EE2D96" w:rsidRPr="00E33F1D">
        <w:rPr>
          <w:rFonts w:ascii="Book Antiqua" w:hAnsi="Book Antiqua" w:cs="Times New Roman"/>
        </w:rPr>
        <w:t xml:space="preserve"> </w:t>
      </w:r>
      <w:proofErr w:type="spellStart"/>
      <w:r w:rsidR="00C9030E" w:rsidRPr="00E33F1D">
        <w:rPr>
          <w:rFonts w:ascii="Book Antiqua" w:hAnsi="Book Antiqua"/>
        </w:rPr>
        <w:t>Angelova</w:t>
      </w:r>
      <w:proofErr w:type="spellEnd"/>
      <w:r w:rsidR="00C9030E" w:rsidRPr="00E33F1D">
        <w:rPr>
          <w:rFonts w:ascii="Book Antiqua" w:hAnsi="Book Antiqua"/>
        </w:rPr>
        <w:t xml:space="preserve"> </w:t>
      </w:r>
      <w:r w:rsidR="00C9030E" w:rsidRPr="00E33F1D">
        <w:rPr>
          <w:rFonts w:ascii="Book Antiqua" w:hAnsi="Book Antiqua"/>
          <w:i/>
        </w:rPr>
        <w:t>et al</w:t>
      </w:r>
      <w:r w:rsidR="000625EA" w:rsidRPr="00E33F1D">
        <w:rPr>
          <w:rFonts w:ascii="Book Antiqua" w:hAnsi="Book Antiqua"/>
        </w:rPr>
        <w:fldChar w:fldCharType="begin">
          <w:fldData xml:space="preserve">PEVuZE5vdGU+PENpdGU+PEF1dGhvcj5BbmdlbG92YTwvQXV0aG9yPjxZZWFyPjIwMTQ8L1llYXI+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</w:fldData>
        </w:fldChar>
      </w:r>
      <w:r w:rsidR="000625EA" w:rsidRPr="00E33F1D">
        <w:rPr>
          <w:rFonts w:ascii="Book Antiqua" w:hAnsi="Book Antiqua"/>
        </w:rPr>
        <w:instrText xml:space="preserve"> ADDIN EN.CITE </w:instrText>
      </w:r>
      <w:r w:rsidR="000625EA" w:rsidRPr="00E33F1D">
        <w:rPr>
          <w:rFonts w:ascii="Book Antiqua" w:hAnsi="Book Antiqua"/>
        </w:rPr>
        <w:fldChar w:fldCharType="begin">
          <w:fldData xml:space="preserve">PEVuZE5vdGU+PENpdGU+PEF1dGhvcj5BbmdlbG92YTwvQXV0aG9yPjxZZWFyPjIwMTQ8L1llYXI+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</w:fldData>
        </w:fldChar>
      </w:r>
      <w:r w:rsidR="000625EA" w:rsidRPr="00E33F1D">
        <w:rPr>
          <w:rFonts w:ascii="Book Antiqua" w:hAnsi="Book Antiqua"/>
        </w:rPr>
        <w:instrText xml:space="preserve"> ADDIN EN.CITE.DATA </w:instrText>
      </w:r>
      <w:r w:rsidR="000625EA" w:rsidRPr="00E33F1D">
        <w:rPr>
          <w:rFonts w:ascii="Book Antiqua" w:hAnsi="Book Antiqua"/>
        </w:rPr>
      </w:r>
      <w:r w:rsidR="000625EA" w:rsidRPr="00E33F1D">
        <w:rPr>
          <w:rFonts w:ascii="Book Antiqua" w:hAnsi="Book Antiqua"/>
        </w:rPr>
        <w:fldChar w:fldCharType="end"/>
      </w:r>
      <w:r w:rsidR="000625EA" w:rsidRPr="00E33F1D">
        <w:rPr>
          <w:rFonts w:ascii="Book Antiqua" w:hAnsi="Book Antiqua"/>
        </w:rPr>
      </w:r>
      <w:r w:rsidR="000625EA" w:rsidRPr="00E33F1D">
        <w:rPr>
          <w:rFonts w:ascii="Book Antiqua" w:hAnsi="Book Antiqua"/>
        </w:rPr>
        <w:fldChar w:fldCharType="separate"/>
      </w:r>
      <w:r w:rsidR="000625EA" w:rsidRPr="00E33F1D">
        <w:rPr>
          <w:rFonts w:ascii="Book Antiqua" w:hAnsi="Book Antiqua"/>
          <w:noProof/>
          <w:vertAlign w:val="superscript"/>
        </w:rPr>
        <w:t>[77]</w:t>
      </w:r>
      <w:r w:rsidR="000625EA" w:rsidRPr="00E33F1D">
        <w:rPr>
          <w:rFonts w:ascii="Book Antiqua" w:hAnsi="Book Antiqua"/>
        </w:rPr>
        <w:fldChar w:fldCharType="end"/>
      </w:r>
      <w:r w:rsidR="00C9030E" w:rsidRPr="00E33F1D">
        <w:rPr>
          <w:rFonts w:ascii="Book Antiqua" w:hAnsi="Book Antiqua"/>
          <w:i/>
        </w:rPr>
        <w:t xml:space="preserve"> </w:t>
      </w:r>
      <w:r w:rsidR="00C9030E" w:rsidRPr="00E33F1D">
        <w:rPr>
          <w:rFonts w:ascii="Book Antiqua" w:hAnsi="Book Antiqua"/>
        </w:rPr>
        <w:t xml:space="preserve">show a </w:t>
      </w:r>
      <w:r w:rsidR="00F22DE9" w:rsidRPr="00E33F1D">
        <w:rPr>
          <w:rFonts w:ascii="Book Antiqua" w:hAnsi="Book Antiqua"/>
        </w:rPr>
        <w:t xml:space="preserve">novel </w:t>
      </w:r>
      <w:r w:rsidR="00C9030E" w:rsidRPr="00E33F1D">
        <w:rPr>
          <w:rFonts w:ascii="Book Antiqua" w:hAnsi="Book Antiqua"/>
        </w:rPr>
        <w:t xml:space="preserve">pathway that KSHV uses to </w:t>
      </w:r>
      <w:proofErr w:type="spellStart"/>
      <w:r w:rsidR="00C9030E" w:rsidRPr="00E33F1D">
        <w:rPr>
          <w:rFonts w:ascii="Book Antiqua" w:hAnsi="Book Antiqua"/>
        </w:rPr>
        <w:t>upregulate</w:t>
      </w:r>
      <w:proofErr w:type="spellEnd"/>
      <w:r w:rsidR="00C9030E" w:rsidRPr="00E33F1D">
        <w:rPr>
          <w:rFonts w:ascii="Book Antiqua" w:hAnsi="Book Antiqua"/>
        </w:rPr>
        <w:t xml:space="preserve"> the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C9030E" w:rsidRPr="00E33F1D">
        <w:rPr>
          <w:rFonts w:ascii="Book Antiqua" w:hAnsi="Book Antiqua"/>
        </w:rPr>
        <w:t>pathway.</w:t>
      </w:r>
      <w:r w:rsidR="00DA2E3E" w:rsidRPr="00E33F1D">
        <w:rPr>
          <w:rFonts w:ascii="Book Antiqua" w:hAnsi="Book Antiqua"/>
        </w:rPr>
        <w:t xml:space="preserve"> The KSHV </w:t>
      </w:r>
      <w:proofErr w:type="gramStart"/>
      <w:r w:rsidR="00DA2E3E" w:rsidRPr="00E33F1D">
        <w:rPr>
          <w:rFonts w:ascii="Book Antiqua" w:hAnsi="Book Antiqua"/>
        </w:rPr>
        <w:t>virally-encoded</w:t>
      </w:r>
      <w:proofErr w:type="gramEnd"/>
      <w:r w:rsidR="00DA2E3E" w:rsidRPr="00E33F1D">
        <w:rPr>
          <w:rFonts w:ascii="Book Antiqua" w:hAnsi="Book Antiqua"/>
        </w:rPr>
        <w:t xml:space="preserve"> G-protein coupled receptor (</w:t>
      </w:r>
      <w:proofErr w:type="spellStart"/>
      <w:r w:rsidR="00DA2E3E" w:rsidRPr="00E33F1D">
        <w:rPr>
          <w:rFonts w:ascii="Book Antiqua" w:hAnsi="Book Antiqua"/>
        </w:rPr>
        <w:t>vGPCR</w:t>
      </w:r>
      <w:proofErr w:type="spellEnd"/>
      <w:r w:rsidR="00DA2E3E" w:rsidRPr="00E33F1D">
        <w:rPr>
          <w:rFonts w:ascii="Book Antiqua" w:hAnsi="Book Antiqua"/>
        </w:rPr>
        <w:t xml:space="preserve">) inserted into a retroviral vector was transduced into endothelial cells. The authors observed increased </w:t>
      </w:r>
      <w:proofErr w:type="spellStart"/>
      <w:r w:rsidR="00DA2E3E" w:rsidRPr="00E33F1D">
        <w:rPr>
          <w:rFonts w:ascii="Book Antiqua" w:hAnsi="Book Antiqua"/>
        </w:rPr>
        <w:t>cyclin</w:t>
      </w:r>
      <w:proofErr w:type="spellEnd"/>
      <w:r w:rsidR="00DA2E3E" w:rsidRPr="00E33F1D">
        <w:rPr>
          <w:rFonts w:ascii="Book Antiqua" w:hAnsi="Book Antiqua"/>
        </w:rPr>
        <w:t xml:space="preserve"> D1, Wnt7A and </w:t>
      </w:r>
      <w:proofErr w:type="spellStart"/>
      <w:r w:rsidR="00DA2E3E" w:rsidRPr="00E33F1D">
        <w:rPr>
          <w:rFonts w:ascii="Book Antiqua" w:hAnsi="Book Antiqua"/>
        </w:rPr>
        <w:t>pygopus</w:t>
      </w:r>
      <w:proofErr w:type="spellEnd"/>
      <w:r w:rsidR="00DA2E3E" w:rsidRPr="00E33F1D">
        <w:rPr>
          <w:rFonts w:ascii="Book Antiqua" w:hAnsi="Book Antiqua"/>
        </w:rPr>
        <w:t xml:space="preserve"> 1 (</w:t>
      </w:r>
      <w:proofErr w:type="spellStart"/>
      <w:r w:rsidR="00DA2E3E" w:rsidRPr="00E33F1D">
        <w:rPr>
          <w:rFonts w:ascii="Book Antiqua" w:hAnsi="Book Antiqua"/>
        </w:rPr>
        <w:t>Pygo</w:t>
      </w:r>
      <w:proofErr w:type="spellEnd"/>
      <w:r w:rsidR="00DA2E3E" w:rsidRPr="00E33F1D">
        <w:rPr>
          <w:rFonts w:ascii="Book Antiqua" w:hAnsi="Book Antiqua"/>
        </w:rPr>
        <w:t xml:space="preserve">) expression in </w:t>
      </w:r>
      <w:proofErr w:type="spellStart"/>
      <w:r w:rsidR="00DA2E3E" w:rsidRPr="00E33F1D">
        <w:rPr>
          <w:rFonts w:ascii="Book Antiqua" w:hAnsi="Book Antiqua"/>
        </w:rPr>
        <w:t>vGPCR</w:t>
      </w:r>
      <w:proofErr w:type="spellEnd"/>
      <w:r w:rsidR="00DA2E3E" w:rsidRPr="00E33F1D">
        <w:rPr>
          <w:rFonts w:ascii="Book Antiqua" w:hAnsi="Book Antiqua"/>
        </w:rPr>
        <w:t xml:space="preserve"> expressing cells as compared </w:t>
      </w:r>
      <w:r w:rsidR="00E84C16" w:rsidRPr="00E33F1D">
        <w:rPr>
          <w:rFonts w:ascii="Book Antiqua" w:hAnsi="Book Antiqua"/>
        </w:rPr>
        <w:t xml:space="preserve">to non-expressing </w:t>
      </w:r>
      <w:r w:rsidR="00E84C16" w:rsidRPr="00E33F1D">
        <w:rPr>
          <w:rFonts w:ascii="Book Antiqua" w:hAnsi="Book Antiqua"/>
        </w:rPr>
        <w:lastRenderedPageBreak/>
        <w:t xml:space="preserve">control cells. Additionally, </w:t>
      </w:r>
      <w:r w:rsidR="00E84C16" w:rsidRPr="00E33F1D">
        <w:rPr>
          <w:rFonts w:ascii="Book Antiqua" w:hAnsi="Book Antiqua" w:cs="Times New Roman"/>
        </w:rPr>
        <w:t>β</w:t>
      </w:r>
      <w:r w:rsidR="00E84C16" w:rsidRPr="00E33F1D">
        <w:rPr>
          <w:rFonts w:ascii="Book Antiqua" w:hAnsi="Book Antiqua"/>
        </w:rPr>
        <w:t>-catenin was found to accumulat</w:t>
      </w:r>
      <w:r w:rsidR="00330968" w:rsidRPr="00E33F1D">
        <w:rPr>
          <w:rFonts w:ascii="Book Antiqua" w:hAnsi="Book Antiqua"/>
        </w:rPr>
        <w:t>e</w:t>
      </w:r>
      <w:r w:rsidR="00E84C16" w:rsidRPr="00E33F1D">
        <w:rPr>
          <w:rFonts w:ascii="Book Antiqua" w:hAnsi="Book Antiqua"/>
        </w:rPr>
        <w:t xml:space="preserve"> in the nucleus of </w:t>
      </w:r>
      <w:proofErr w:type="spellStart"/>
      <w:r w:rsidR="00E84C16" w:rsidRPr="00E33F1D">
        <w:rPr>
          <w:rFonts w:ascii="Book Antiqua" w:hAnsi="Book Antiqua"/>
        </w:rPr>
        <w:t>vGPCR</w:t>
      </w:r>
      <w:proofErr w:type="spellEnd"/>
      <w:r w:rsidR="00E84C16" w:rsidRPr="00E33F1D">
        <w:rPr>
          <w:rFonts w:ascii="Book Antiqua" w:hAnsi="Book Antiqua"/>
        </w:rPr>
        <w:t xml:space="preserve"> expressing cells and </w:t>
      </w:r>
      <w:r w:rsidR="00E84C16" w:rsidRPr="00E33F1D">
        <w:rPr>
          <w:rFonts w:ascii="Book Antiqua" w:hAnsi="Book Antiqua" w:cs="Times New Roman"/>
        </w:rPr>
        <w:t>β</w:t>
      </w:r>
      <w:r w:rsidR="00E84C16" w:rsidRPr="00E33F1D">
        <w:rPr>
          <w:rFonts w:ascii="Book Antiqua" w:hAnsi="Book Antiqua"/>
        </w:rPr>
        <w:t xml:space="preserve">-catenin/LEF1-dependent </w:t>
      </w:r>
      <w:proofErr w:type="spellStart"/>
      <w:r w:rsidR="00E84C16" w:rsidRPr="00E33F1D">
        <w:rPr>
          <w:rFonts w:ascii="Book Antiqua" w:hAnsi="Book Antiqua"/>
        </w:rPr>
        <w:t>T</w:t>
      </w:r>
      <w:r w:rsidR="00F22DE9" w:rsidRPr="00E33F1D">
        <w:rPr>
          <w:rFonts w:ascii="Book Antiqua" w:hAnsi="Book Antiqua"/>
        </w:rPr>
        <w:t>OP</w:t>
      </w:r>
      <w:r w:rsidR="00E84C16" w:rsidRPr="00E33F1D">
        <w:rPr>
          <w:rFonts w:ascii="Book Antiqua" w:hAnsi="Book Antiqua"/>
        </w:rPr>
        <w:t>Flash</w:t>
      </w:r>
      <w:proofErr w:type="spellEnd"/>
      <w:r w:rsidR="00E84C16" w:rsidRPr="00E33F1D">
        <w:rPr>
          <w:rFonts w:ascii="Book Antiqua" w:hAnsi="Book Antiqua"/>
        </w:rPr>
        <w:t xml:space="preserve"> reporter constructs displayed increased activity. Initial data suggests that </w:t>
      </w:r>
      <w:proofErr w:type="spellStart"/>
      <w:r w:rsidR="00E84C16" w:rsidRPr="00E33F1D">
        <w:rPr>
          <w:rFonts w:ascii="Book Antiqua" w:hAnsi="Book Antiqua"/>
        </w:rPr>
        <w:t>vGPCR</w:t>
      </w:r>
      <w:proofErr w:type="spellEnd"/>
      <w:r w:rsidR="00E84C16" w:rsidRPr="00E33F1D">
        <w:rPr>
          <w:rFonts w:ascii="Book Antiqua" w:hAnsi="Book Antiqua"/>
        </w:rPr>
        <w:t xml:space="preserve">-induced activation of the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E84C16" w:rsidRPr="00E33F1D">
        <w:rPr>
          <w:rFonts w:ascii="Book Antiqua" w:hAnsi="Book Antiqua"/>
        </w:rPr>
        <w:t>is through the PI3K/</w:t>
      </w:r>
      <w:proofErr w:type="spellStart"/>
      <w:r w:rsidR="00E84C16" w:rsidRPr="00E33F1D">
        <w:rPr>
          <w:rFonts w:ascii="Book Antiqua" w:hAnsi="Book Antiqua"/>
        </w:rPr>
        <w:t>Akt</w:t>
      </w:r>
      <w:proofErr w:type="spellEnd"/>
      <w:r w:rsidR="00E84C16" w:rsidRPr="00E33F1D">
        <w:rPr>
          <w:rFonts w:ascii="Book Antiqua" w:hAnsi="Book Antiqua"/>
        </w:rPr>
        <w:t xml:space="preserve"> pathway, similar to what is seen in HSV and EBV. </w:t>
      </w:r>
      <w:r w:rsidR="005E652E" w:rsidRPr="00E33F1D">
        <w:rPr>
          <w:rFonts w:ascii="Book Antiqua" w:hAnsi="Book Antiqua"/>
        </w:rPr>
        <w:t>This conclusion was contrary to prior work suggesting that this effect may</w:t>
      </w:r>
      <w:r w:rsidR="003943E2" w:rsidRPr="00E33F1D">
        <w:rPr>
          <w:rFonts w:ascii="Book Antiqua" w:hAnsi="Book Antiqua"/>
        </w:rPr>
        <w:t xml:space="preserve"> </w:t>
      </w:r>
      <w:r w:rsidR="005E652E" w:rsidRPr="00E33F1D">
        <w:rPr>
          <w:rFonts w:ascii="Book Antiqua" w:hAnsi="Book Antiqua"/>
        </w:rPr>
        <w:t>be mediated through COX2 activity</w:t>
      </w:r>
      <w:r w:rsidR="003943E2" w:rsidRPr="00E33F1D">
        <w:rPr>
          <w:rFonts w:ascii="Book Antiqua" w:hAnsi="Book Antiqua"/>
        </w:rPr>
        <w:t>;</w:t>
      </w:r>
      <w:r w:rsidR="005E652E" w:rsidRPr="00E33F1D">
        <w:rPr>
          <w:rFonts w:ascii="Book Antiqua" w:hAnsi="Book Antiqua"/>
        </w:rPr>
        <w:t xml:space="preserve"> it was found that PI3K/</w:t>
      </w:r>
      <w:proofErr w:type="spellStart"/>
      <w:r w:rsidR="005E652E" w:rsidRPr="00E33F1D">
        <w:rPr>
          <w:rFonts w:ascii="Book Antiqua" w:hAnsi="Book Antiqua"/>
        </w:rPr>
        <w:t>Akt</w:t>
      </w:r>
      <w:proofErr w:type="spellEnd"/>
      <w:r w:rsidR="005E652E" w:rsidRPr="00E33F1D">
        <w:rPr>
          <w:rFonts w:ascii="Book Antiqua" w:hAnsi="Book Antiqua"/>
        </w:rPr>
        <w:t xml:space="preserve"> inhibition potently inhibited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="005E652E" w:rsidRPr="00E33F1D">
        <w:rPr>
          <w:rFonts w:ascii="Book Antiqua" w:hAnsi="Book Antiqua"/>
        </w:rPr>
        <w:t xml:space="preserve">activity in endothelial cells and prevented formation of capillary endothelial tubes </w:t>
      </w:r>
      <w:r w:rsidR="005E652E" w:rsidRPr="00E33F1D">
        <w:rPr>
          <w:rFonts w:ascii="Book Antiqua" w:hAnsi="Book Antiqua"/>
          <w:i/>
        </w:rPr>
        <w:t>in vitro</w:t>
      </w:r>
      <w:r w:rsidR="001A4A4D" w:rsidRPr="000625EA">
        <w:rPr>
          <w:rFonts w:ascii="Book Antiqua" w:hAnsi="Book Antiqua"/>
        </w:rPr>
        <w:fldChar w:fldCharType="begin">
          <w:fldData xml:space="preserve">PEVuZE5vdGU+PENpdGU+PEF1dGhvcj5BbmdlbG92YTwvQXV0aG9yPjxZZWFyPjIwMTQ8L1llYXI+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</w:fldData>
        </w:fldChar>
      </w:r>
      <w:r w:rsidR="00F123EA" w:rsidRPr="000625EA">
        <w:rPr>
          <w:rFonts w:ascii="Book Antiqua" w:hAnsi="Book Antiqua"/>
        </w:rPr>
        <w:instrText xml:space="preserve"> ADDIN EN.CITE </w:instrText>
      </w:r>
      <w:r w:rsidR="00F123EA" w:rsidRPr="000625EA">
        <w:rPr>
          <w:rFonts w:ascii="Book Antiqua" w:hAnsi="Book Antiqua"/>
        </w:rPr>
        <w:fldChar w:fldCharType="begin">
          <w:fldData xml:space="preserve">PEVuZE5vdGU+PENpdGU+PEF1dGhvcj5BbmdlbG92YTwvQXV0aG9yPjxZZWFyPjIwMTQ8L1llYXI+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</w:fldData>
        </w:fldChar>
      </w:r>
      <w:r w:rsidR="00F123EA" w:rsidRPr="000625EA">
        <w:rPr>
          <w:rFonts w:ascii="Book Antiqua" w:hAnsi="Book Antiqua"/>
        </w:rPr>
        <w:instrText xml:space="preserve"> ADDIN EN.CITE.DATA </w:instrText>
      </w:r>
      <w:r w:rsidR="00F123EA" w:rsidRPr="000625EA">
        <w:rPr>
          <w:rFonts w:ascii="Book Antiqua" w:hAnsi="Book Antiqua"/>
        </w:rPr>
      </w:r>
      <w:r w:rsidR="00F123EA" w:rsidRPr="000625EA">
        <w:rPr>
          <w:rFonts w:ascii="Book Antiqua" w:hAnsi="Book Antiqua"/>
        </w:rPr>
        <w:fldChar w:fldCharType="end"/>
      </w:r>
      <w:r w:rsidR="001A4A4D" w:rsidRPr="000625EA">
        <w:rPr>
          <w:rFonts w:ascii="Book Antiqua" w:hAnsi="Book Antiqua"/>
        </w:rPr>
      </w:r>
      <w:r w:rsidR="001A4A4D" w:rsidRPr="000625EA">
        <w:rPr>
          <w:rFonts w:ascii="Book Antiqua" w:hAnsi="Book Antiqua"/>
        </w:rPr>
        <w:fldChar w:fldCharType="separate"/>
      </w:r>
      <w:r w:rsidR="00F123EA" w:rsidRPr="000625EA">
        <w:rPr>
          <w:rFonts w:ascii="Book Antiqua" w:hAnsi="Book Antiqua"/>
          <w:noProof/>
          <w:vertAlign w:val="superscript"/>
        </w:rPr>
        <w:t>[77]</w:t>
      </w:r>
      <w:r w:rsidR="001A4A4D" w:rsidRPr="000625EA">
        <w:rPr>
          <w:rFonts w:ascii="Book Antiqua" w:hAnsi="Book Antiqua"/>
        </w:rPr>
        <w:fldChar w:fldCharType="end"/>
      </w:r>
      <w:r w:rsidR="00934F0B" w:rsidRPr="000625EA">
        <w:rPr>
          <w:rFonts w:ascii="Book Antiqua" w:hAnsi="Book Antiqua"/>
        </w:rPr>
        <w:t>.</w:t>
      </w:r>
    </w:p>
    <w:p w14:paraId="01B49796" w14:textId="77777777" w:rsidR="00177B83" w:rsidRPr="00E33F1D" w:rsidRDefault="00177B83" w:rsidP="00DE6F08">
      <w:pPr>
        <w:spacing w:line="360" w:lineRule="auto"/>
        <w:jc w:val="both"/>
        <w:rPr>
          <w:rFonts w:ascii="Book Antiqua" w:hAnsi="Book Antiqua"/>
        </w:rPr>
      </w:pPr>
    </w:p>
    <w:p w14:paraId="08281629" w14:textId="213ABF6D" w:rsidR="00E442DB" w:rsidRPr="00E33F1D" w:rsidRDefault="003406FA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SPECULATION AND QUESTIONS</w:t>
      </w:r>
    </w:p>
    <w:p w14:paraId="10A5CCEF" w14:textId="2C5E87B1" w:rsidR="005742C2" w:rsidRPr="00E33F1D" w:rsidRDefault="00934F0B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Despite numerous studies addressing the role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in </w:t>
      </w:r>
      <w:proofErr w:type="spellStart"/>
      <w:r w:rsidR="00A6598F" w:rsidRPr="00E33F1D">
        <w:rPr>
          <w:rFonts w:ascii="Book Antiqua" w:hAnsi="Book Antiqua"/>
        </w:rPr>
        <w:t>h</w:t>
      </w:r>
      <w:r w:rsidRPr="00E33F1D">
        <w:rPr>
          <w:rFonts w:ascii="Book Antiqua" w:hAnsi="Book Antiqua"/>
        </w:rPr>
        <w:t>erpesviruses</w:t>
      </w:r>
      <w:proofErr w:type="spellEnd"/>
      <w:r w:rsidR="003943E2" w:rsidRPr="00E33F1D">
        <w:rPr>
          <w:rFonts w:ascii="Book Antiqua" w:hAnsi="Book Antiqua"/>
        </w:rPr>
        <w:t>,</w:t>
      </w:r>
      <w:r w:rsidRPr="00E33F1D">
        <w:rPr>
          <w:rFonts w:ascii="Book Antiqua" w:hAnsi="Book Antiqua"/>
        </w:rPr>
        <w:t xml:space="preserve"> th</w:t>
      </w:r>
      <w:r w:rsidR="003943E2" w:rsidRPr="00E33F1D">
        <w:rPr>
          <w:rFonts w:ascii="Book Antiqua" w:hAnsi="Book Antiqua"/>
        </w:rPr>
        <w:t>ere</w:t>
      </w:r>
      <w:r w:rsidRPr="00E33F1D">
        <w:rPr>
          <w:rFonts w:ascii="Book Antiqua" w:hAnsi="Book Antiqua"/>
        </w:rPr>
        <w:t xml:space="preserve"> are still many questions to address. I</w:t>
      </w:r>
      <w:r w:rsidR="00A6598F" w:rsidRPr="00E33F1D">
        <w:rPr>
          <w:rFonts w:ascii="Book Antiqua" w:hAnsi="Book Antiqua"/>
        </w:rPr>
        <w:t>t</w:t>
      </w:r>
      <w:r w:rsidRPr="00E33F1D">
        <w:rPr>
          <w:rFonts w:ascii="Book Antiqua" w:hAnsi="Book Antiqua"/>
        </w:rPr>
        <w:t xml:space="preserve"> seems at odds that the </w:t>
      </w:r>
      <w:proofErr w:type="spellStart"/>
      <w:r w:rsidRPr="00E33F1D">
        <w:rPr>
          <w:rFonts w:ascii="Book Antiqua" w:hAnsi="Book Antiqua"/>
        </w:rPr>
        <w:t>gammaherpesvirus</w:t>
      </w:r>
      <w:r w:rsidR="0095306A" w:rsidRPr="00E33F1D">
        <w:rPr>
          <w:rFonts w:ascii="Book Antiqua" w:hAnsi="Book Antiqua"/>
        </w:rPr>
        <w:t>es</w:t>
      </w:r>
      <w:proofErr w:type="spellEnd"/>
      <w:r w:rsidRPr="00E33F1D">
        <w:rPr>
          <w:rFonts w:ascii="Book Antiqua" w:hAnsi="Book Antiqua"/>
        </w:rPr>
        <w:t xml:space="preserve"> would institute a </w:t>
      </w:r>
      <w:r w:rsidR="0095047F" w:rsidRPr="00E33F1D">
        <w:rPr>
          <w:rFonts w:ascii="Book Antiqua" w:hAnsi="Book Antiqua"/>
        </w:rPr>
        <w:t xml:space="preserve">program promoting the accumulation of </w:t>
      </w:r>
      <w:r w:rsidR="0095047F" w:rsidRPr="00E33F1D">
        <w:rPr>
          <w:rFonts w:ascii="Book Antiqua" w:hAnsi="Book Antiqua" w:cs="Times New Roman"/>
        </w:rPr>
        <w:t>β</w:t>
      </w:r>
      <w:r w:rsidR="0095047F" w:rsidRPr="00E33F1D">
        <w:rPr>
          <w:rFonts w:ascii="Book Antiqua" w:hAnsi="Book Antiqua"/>
        </w:rPr>
        <w:t xml:space="preserve">-catenin whilst the other family members inhibit the accumulation of </w:t>
      </w:r>
      <w:r w:rsidR="0095047F" w:rsidRPr="00E33F1D">
        <w:rPr>
          <w:rFonts w:ascii="Book Antiqua" w:hAnsi="Book Antiqua" w:cs="Times New Roman"/>
        </w:rPr>
        <w:t>β</w:t>
      </w:r>
      <w:r w:rsidR="0095047F" w:rsidRPr="00E33F1D">
        <w:rPr>
          <w:rFonts w:ascii="Book Antiqua" w:hAnsi="Book Antiqua"/>
        </w:rPr>
        <w:t xml:space="preserve">-catenin. The range and complexity of the </w:t>
      </w:r>
      <w:proofErr w:type="spellStart"/>
      <w:r w:rsidR="0095047F" w:rsidRPr="00E33F1D">
        <w:rPr>
          <w:rFonts w:ascii="Book Antiqua" w:hAnsi="Book Antiqua"/>
        </w:rPr>
        <w:t>Wnt</w:t>
      </w:r>
      <w:proofErr w:type="spellEnd"/>
      <w:r w:rsidR="0095047F" w:rsidRPr="00E33F1D">
        <w:rPr>
          <w:rFonts w:ascii="Book Antiqua" w:hAnsi="Book Antiqua"/>
        </w:rPr>
        <w:t>/</w:t>
      </w:r>
      <w:r w:rsidR="0095047F" w:rsidRPr="00E33F1D">
        <w:rPr>
          <w:rFonts w:ascii="Book Antiqua" w:hAnsi="Book Antiqua" w:cs="Times New Roman"/>
        </w:rPr>
        <w:t>β</w:t>
      </w:r>
      <w:r w:rsidR="0095047F" w:rsidRPr="00E33F1D">
        <w:rPr>
          <w:rFonts w:ascii="Book Antiqua" w:hAnsi="Book Antiqua"/>
        </w:rPr>
        <w:t>-catenin pathway makes a simple answer unlikely</w:t>
      </w:r>
      <w:r w:rsidR="003943E2" w:rsidRPr="00E33F1D">
        <w:rPr>
          <w:rFonts w:ascii="Book Antiqua" w:hAnsi="Book Antiqua"/>
        </w:rPr>
        <w:t>;</w:t>
      </w:r>
      <w:r w:rsidR="0095047F" w:rsidRPr="00E33F1D">
        <w:rPr>
          <w:rFonts w:ascii="Book Antiqua" w:hAnsi="Book Antiqua"/>
        </w:rPr>
        <w:t xml:space="preserve"> but factors such as stage of viral infection and cell type are obvious candidates. </w:t>
      </w:r>
      <w:r w:rsidR="003943E2" w:rsidRPr="00E33F1D">
        <w:rPr>
          <w:rFonts w:ascii="Book Antiqua" w:hAnsi="Book Antiqua"/>
        </w:rPr>
        <w:t xml:space="preserve">As we understand more about </w:t>
      </w:r>
      <w:proofErr w:type="spellStart"/>
      <w:r w:rsidR="003943E2" w:rsidRPr="00E33F1D">
        <w:rPr>
          <w:rFonts w:ascii="Book Antiqua" w:hAnsi="Book Antiqua"/>
        </w:rPr>
        <w:t>herpesviruses</w:t>
      </w:r>
      <w:proofErr w:type="spellEnd"/>
      <w:r w:rsidR="003943E2" w:rsidRPr="00E33F1D">
        <w:rPr>
          <w:rFonts w:ascii="Book Antiqua" w:hAnsi="Book Antiqua"/>
        </w:rPr>
        <w:t>, it is conceivable that</w:t>
      </w:r>
      <w:r w:rsidR="0095047F" w:rsidRPr="00E33F1D">
        <w:rPr>
          <w:rFonts w:ascii="Book Antiqua" w:hAnsi="Book Antiqua"/>
        </w:rPr>
        <w:t xml:space="preserve"> the </w:t>
      </w:r>
      <w:proofErr w:type="spellStart"/>
      <w:r w:rsidR="0095047F" w:rsidRPr="00E33F1D">
        <w:rPr>
          <w:rFonts w:ascii="Book Antiqua" w:hAnsi="Book Antiqua"/>
        </w:rPr>
        <w:t>herpesvirus</w:t>
      </w:r>
      <w:proofErr w:type="spellEnd"/>
      <w:r w:rsidR="0095047F" w:rsidRPr="00E33F1D">
        <w:rPr>
          <w:rFonts w:ascii="Book Antiqua" w:hAnsi="Book Antiqua"/>
        </w:rPr>
        <w:t xml:space="preserve"> family can change the regulation and function of such an important pathway at different times during the viral life cycle. </w:t>
      </w:r>
      <w:r w:rsidR="001332AE" w:rsidRPr="00E33F1D">
        <w:rPr>
          <w:rFonts w:ascii="Book Antiqua" w:hAnsi="Book Antiqua"/>
        </w:rPr>
        <w:t xml:space="preserve">Control over apoptosis, cytoskeletal rearrangement, migration and differentiation are all vital components of viral control over the host cell that would be required at different times post infection. </w:t>
      </w:r>
    </w:p>
    <w:p w14:paraId="5B842DE1" w14:textId="439DAA15" w:rsidR="005742C2" w:rsidRPr="00E33F1D" w:rsidRDefault="00B91300" w:rsidP="000625E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As mentioned previously, </w:t>
      </w:r>
      <w:proofErr w:type="spellStart"/>
      <w:r w:rsidRPr="00E33F1D">
        <w:rPr>
          <w:rFonts w:ascii="Book Antiqua" w:hAnsi="Book Antiqua"/>
        </w:rPr>
        <w:t>dysregulation</w:t>
      </w:r>
      <w:proofErr w:type="spellEnd"/>
      <w:r w:rsidRPr="00E33F1D">
        <w:rPr>
          <w:rFonts w:ascii="Book Antiqua" w:hAnsi="Book Antiqua"/>
        </w:rPr>
        <w:t xml:space="preserve"> of the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 xml:space="preserve">pathway is tightly associated with numerous human cancers. In fact, most of the human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can be thought of as </w:t>
      </w:r>
      <w:proofErr w:type="spellStart"/>
      <w:r w:rsidRPr="00E33F1D">
        <w:rPr>
          <w:rFonts w:ascii="Book Antiqua" w:hAnsi="Book Antiqua"/>
        </w:rPr>
        <w:t>oncomodulators</w:t>
      </w:r>
      <w:proofErr w:type="spellEnd"/>
      <w:r w:rsidR="00667199" w:rsidRPr="00E33F1D">
        <w:rPr>
          <w:rFonts w:ascii="Book Antiqua" w:hAnsi="Book Antiqua"/>
        </w:rPr>
        <w:t xml:space="preserve">, whether in a direct manner such as in the expression of oncogenic viral proteins in </w:t>
      </w:r>
      <w:proofErr w:type="spellStart"/>
      <w:r w:rsidR="00667199" w:rsidRPr="00E33F1D">
        <w:rPr>
          <w:rFonts w:ascii="Book Antiqua" w:hAnsi="Book Antiqua"/>
        </w:rPr>
        <w:t>gammaherpesvirinae</w:t>
      </w:r>
      <w:proofErr w:type="spellEnd"/>
      <w:r w:rsidR="00667199" w:rsidRPr="00E33F1D">
        <w:rPr>
          <w:rFonts w:ascii="Book Antiqua" w:hAnsi="Book Antiqua"/>
        </w:rPr>
        <w:t xml:space="preserve"> </w:t>
      </w:r>
      <w:r w:rsidR="00F02B5B" w:rsidRPr="00E33F1D">
        <w:rPr>
          <w:rFonts w:ascii="Book Antiqua" w:hAnsi="Book Antiqua"/>
        </w:rPr>
        <w:t>infection</w:t>
      </w:r>
      <w:r w:rsidR="00667199" w:rsidRPr="00E33F1D">
        <w:rPr>
          <w:rFonts w:ascii="Book Antiqua" w:hAnsi="Book Antiqua"/>
        </w:rPr>
        <w:t xml:space="preserve"> or through indirect</w:t>
      </w:r>
      <w:r w:rsidR="00ED2954" w:rsidRPr="00E33F1D">
        <w:rPr>
          <w:rFonts w:ascii="Book Antiqua" w:hAnsi="Book Antiqua"/>
        </w:rPr>
        <w:t xml:space="preserve"> generation of</w:t>
      </w:r>
      <w:r w:rsidR="00667199" w:rsidRPr="00E33F1D">
        <w:rPr>
          <w:rFonts w:ascii="Book Antiqua" w:hAnsi="Book Antiqua"/>
        </w:rPr>
        <w:t xml:space="preserve"> </w:t>
      </w:r>
      <w:proofErr w:type="spellStart"/>
      <w:r w:rsidR="00667199" w:rsidRPr="00E33F1D">
        <w:rPr>
          <w:rFonts w:ascii="Book Antiqua" w:hAnsi="Book Antiqua"/>
        </w:rPr>
        <w:t>oncostimulatory</w:t>
      </w:r>
      <w:proofErr w:type="spellEnd"/>
      <w:r w:rsidR="00667199" w:rsidRPr="00E33F1D">
        <w:rPr>
          <w:rFonts w:ascii="Book Antiqua" w:hAnsi="Book Antiqua"/>
        </w:rPr>
        <w:t xml:space="preserve"> microenvironments by virally induced inflammation or cellular metabolic shifts caused by alpha- </w:t>
      </w:r>
      <w:r w:rsidR="000625EA">
        <w:rPr>
          <w:rFonts w:ascii="Book Antiqua" w:hAnsi="Book Antiqua"/>
        </w:rPr>
        <w:t xml:space="preserve">and </w:t>
      </w:r>
      <w:proofErr w:type="spellStart"/>
      <w:r w:rsidR="000625EA">
        <w:rPr>
          <w:rFonts w:ascii="Book Antiqua" w:hAnsi="Book Antiqua"/>
        </w:rPr>
        <w:t>betaherpesvirinae</w:t>
      </w:r>
      <w:proofErr w:type="spellEnd"/>
      <w:r w:rsidR="000625EA">
        <w:rPr>
          <w:rFonts w:ascii="Book Antiqua" w:hAnsi="Book Antiqua"/>
        </w:rPr>
        <w:t xml:space="preserve"> infection</w:t>
      </w:r>
      <w:r w:rsidRPr="00E33F1D">
        <w:rPr>
          <w:rFonts w:ascii="Book Antiqua" w:hAnsi="Book Antiqua"/>
        </w:rPr>
        <w:t xml:space="preserve">. </w:t>
      </w:r>
      <w:r w:rsidR="00F02B5B" w:rsidRPr="00E33F1D">
        <w:rPr>
          <w:rFonts w:ascii="Book Antiqua" w:hAnsi="Book Antiqua"/>
        </w:rPr>
        <w:t>W</w:t>
      </w:r>
      <w:r w:rsidRPr="00E33F1D">
        <w:rPr>
          <w:rFonts w:ascii="Book Antiqua" w:hAnsi="Book Antiqua"/>
        </w:rPr>
        <w:t xml:space="preserve">hy </w:t>
      </w:r>
      <w:r w:rsidR="005C443C" w:rsidRPr="00E33F1D">
        <w:rPr>
          <w:rFonts w:ascii="Book Antiqua" w:hAnsi="Book Antiqua"/>
        </w:rPr>
        <w:t xml:space="preserve">would an </w:t>
      </w:r>
      <w:r w:rsidR="00CA60AC" w:rsidRPr="00E33F1D">
        <w:rPr>
          <w:rFonts w:ascii="Book Antiqua" w:hAnsi="Book Antiqua"/>
        </w:rPr>
        <w:t>evolutionarily</w:t>
      </w:r>
      <w:r w:rsidR="005C443C" w:rsidRPr="00E33F1D">
        <w:rPr>
          <w:rFonts w:ascii="Book Antiqua" w:hAnsi="Book Antiqua"/>
        </w:rPr>
        <w:t xml:space="preserve"> successful viral family </w:t>
      </w:r>
      <w:r w:rsidR="005C443C" w:rsidRPr="00E33F1D">
        <w:rPr>
          <w:rFonts w:ascii="Book Antiqua" w:hAnsi="Book Antiqua"/>
        </w:rPr>
        <w:lastRenderedPageBreak/>
        <w:t>induc</w:t>
      </w:r>
      <w:r w:rsidR="00227BE5" w:rsidRPr="00E33F1D">
        <w:rPr>
          <w:rFonts w:ascii="Book Antiqua" w:hAnsi="Book Antiqua"/>
        </w:rPr>
        <w:t>e</w:t>
      </w:r>
      <w:r w:rsidR="005C443C" w:rsidRPr="00E33F1D">
        <w:rPr>
          <w:rFonts w:ascii="Book Antiqua" w:hAnsi="Book Antiqua"/>
        </w:rPr>
        <w:t xml:space="preserve"> cancer in </w:t>
      </w:r>
      <w:r w:rsidR="0095306A" w:rsidRPr="00E33F1D">
        <w:rPr>
          <w:rFonts w:ascii="Book Antiqua" w:hAnsi="Book Antiqua"/>
        </w:rPr>
        <w:t>its</w:t>
      </w:r>
      <w:r w:rsidR="005C443C" w:rsidRPr="00E33F1D">
        <w:rPr>
          <w:rFonts w:ascii="Book Antiqua" w:hAnsi="Book Antiqua"/>
        </w:rPr>
        <w:t xml:space="preserve"> host? Ultimately, </w:t>
      </w:r>
      <w:proofErr w:type="spellStart"/>
      <w:r w:rsidR="005C443C" w:rsidRPr="00E33F1D">
        <w:rPr>
          <w:rFonts w:ascii="Book Antiqua" w:hAnsi="Book Antiqua"/>
        </w:rPr>
        <w:t>herpesviruses</w:t>
      </w:r>
      <w:proofErr w:type="spellEnd"/>
      <w:r w:rsidR="005C443C" w:rsidRPr="00E33F1D">
        <w:rPr>
          <w:rFonts w:ascii="Book Antiqua" w:hAnsi="Book Antiqua"/>
        </w:rPr>
        <w:t xml:space="preserve"> are successful because they coexist with their host. The development of cancer due </w:t>
      </w:r>
      <w:r w:rsidR="0095306A" w:rsidRPr="00E33F1D">
        <w:rPr>
          <w:rFonts w:ascii="Book Antiqua" w:hAnsi="Book Antiqua"/>
        </w:rPr>
        <w:t xml:space="preserve">to </w:t>
      </w:r>
      <w:r w:rsidR="005C443C" w:rsidRPr="00E33F1D">
        <w:rPr>
          <w:rFonts w:ascii="Book Antiqua" w:hAnsi="Book Antiqua"/>
        </w:rPr>
        <w:t xml:space="preserve">the </w:t>
      </w:r>
      <w:r w:rsidR="00CA60AC" w:rsidRPr="00E33F1D">
        <w:rPr>
          <w:rFonts w:ascii="Book Antiqua" w:hAnsi="Book Antiqua"/>
        </w:rPr>
        <w:t>persistence</w:t>
      </w:r>
      <w:r w:rsidR="005C443C" w:rsidRPr="00E33F1D">
        <w:rPr>
          <w:rFonts w:ascii="Book Antiqua" w:hAnsi="Book Antiqua"/>
        </w:rPr>
        <w:t xml:space="preserve"> </w:t>
      </w:r>
      <w:r w:rsidR="00CA60AC" w:rsidRPr="00E33F1D">
        <w:rPr>
          <w:rFonts w:ascii="Book Antiqua" w:hAnsi="Book Antiqua"/>
        </w:rPr>
        <w:t>of</w:t>
      </w:r>
      <w:r w:rsidR="005C443C" w:rsidRPr="00E33F1D">
        <w:rPr>
          <w:rFonts w:ascii="Book Antiqua" w:hAnsi="Book Antiqua"/>
        </w:rPr>
        <w:t xml:space="preserve"> a </w:t>
      </w:r>
      <w:proofErr w:type="spellStart"/>
      <w:r w:rsidR="005C443C" w:rsidRPr="00E33F1D">
        <w:rPr>
          <w:rFonts w:ascii="Book Antiqua" w:hAnsi="Book Antiqua"/>
        </w:rPr>
        <w:t>herpesvirus</w:t>
      </w:r>
      <w:proofErr w:type="spellEnd"/>
      <w:r w:rsidR="005C443C" w:rsidRPr="00E33F1D">
        <w:rPr>
          <w:rFonts w:ascii="Book Antiqua" w:hAnsi="Book Antiqua"/>
        </w:rPr>
        <w:t xml:space="preserve"> is likely an infrequent event that is complicated by others factors such as altered host cell metabolism and possibly the </w:t>
      </w:r>
      <w:r w:rsidR="00CA60AC" w:rsidRPr="00E33F1D">
        <w:rPr>
          <w:rFonts w:ascii="Book Antiqua" w:hAnsi="Book Antiqua"/>
        </w:rPr>
        <w:t>presence</w:t>
      </w:r>
      <w:r w:rsidR="005C443C" w:rsidRPr="00E33F1D">
        <w:rPr>
          <w:rFonts w:ascii="Book Antiqua" w:hAnsi="Book Antiqua"/>
        </w:rPr>
        <w:t xml:space="preserve"> of other pathogens. For example, HCMV </w:t>
      </w:r>
      <w:r w:rsidR="00CA60AC" w:rsidRPr="00E33F1D">
        <w:rPr>
          <w:rFonts w:ascii="Book Antiqua" w:hAnsi="Book Antiqua"/>
        </w:rPr>
        <w:t>is now</w:t>
      </w:r>
      <w:r w:rsidR="005C443C" w:rsidRPr="00E33F1D">
        <w:rPr>
          <w:rFonts w:ascii="Book Antiqua" w:hAnsi="Book Antiqua"/>
        </w:rPr>
        <w:t xml:space="preserve"> known to alter host cell metabolism during infection</w:t>
      </w:r>
      <w:r w:rsidR="005C443C" w:rsidRPr="00E33F1D">
        <w:rPr>
          <w:rFonts w:ascii="Book Antiqua" w:hAnsi="Book Antiqua"/>
        </w:rPr>
        <w:fldChar w:fldCharType="begin">
          <w:fldData xml:space="preserve">PEVuZE5vdGU+PENpdGU+PEF1dGhvcj5NdW5nZXI8L0F1dGhvcj48WWVhcj4yMDA2PC9ZZWFyPjxS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</w:fldData>
        </w:fldChar>
      </w:r>
      <w:r w:rsidR="00F123EA" w:rsidRPr="00E33F1D">
        <w:rPr>
          <w:rFonts w:ascii="Book Antiqua" w:hAnsi="Book Antiqua"/>
        </w:rPr>
        <w:instrText xml:space="preserve"> ADDIN EN.CITE </w:instrText>
      </w:r>
      <w:r w:rsidR="00F123EA" w:rsidRPr="00E33F1D">
        <w:rPr>
          <w:rFonts w:ascii="Book Antiqua" w:hAnsi="Book Antiqua"/>
        </w:rPr>
        <w:fldChar w:fldCharType="begin">
          <w:fldData xml:space="preserve">PEVuZE5vdGU+PENpdGU+PEF1dGhvcj5NdW5nZXI8L0F1dGhvcj48WWVhcj4yMDA2PC9ZZWFyPjxS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</w:fldData>
        </w:fldChar>
      </w:r>
      <w:r w:rsidR="00F123EA" w:rsidRPr="00E33F1D">
        <w:rPr>
          <w:rFonts w:ascii="Book Antiqua" w:hAnsi="Book Antiqua"/>
        </w:rPr>
        <w:instrText xml:space="preserve"> ADDIN EN.CITE.DATA </w:instrText>
      </w:r>
      <w:r w:rsidR="00F123EA" w:rsidRPr="00E33F1D">
        <w:rPr>
          <w:rFonts w:ascii="Book Antiqua" w:hAnsi="Book Antiqua"/>
        </w:rPr>
      </w:r>
      <w:r w:rsidR="00F123EA" w:rsidRPr="00E33F1D">
        <w:rPr>
          <w:rFonts w:ascii="Book Antiqua" w:hAnsi="Book Antiqua"/>
        </w:rPr>
        <w:fldChar w:fldCharType="end"/>
      </w:r>
      <w:r w:rsidR="005C443C" w:rsidRPr="00E33F1D">
        <w:rPr>
          <w:rFonts w:ascii="Book Antiqua" w:hAnsi="Book Antiqua"/>
        </w:rPr>
      </w:r>
      <w:r w:rsidR="005C443C" w:rsidRPr="00E33F1D">
        <w:rPr>
          <w:rFonts w:ascii="Book Antiqua" w:hAnsi="Book Antiqua"/>
        </w:rPr>
        <w:fldChar w:fldCharType="separate"/>
      </w:r>
      <w:r w:rsidR="00F123EA" w:rsidRPr="00E33F1D">
        <w:rPr>
          <w:rFonts w:ascii="Book Antiqua" w:hAnsi="Book Antiqua"/>
          <w:noProof/>
          <w:vertAlign w:val="superscript"/>
        </w:rPr>
        <w:t>[78-81]</w:t>
      </w:r>
      <w:r w:rsidR="005C443C" w:rsidRPr="00E33F1D">
        <w:rPr>
          <w:rFonts w:ascii="Book Antiqua" w:hAnsi="Book Antiqua"/>
        </w:rPr>
        <w:fldChar w:fldCharType="end"/>
      </w:r>
      <w:r w:rsidR="005C443C" w:rsidRPr="00E33F1D">
        <w:rPr>
          <w:rFonts w:ascii="Book Antiqua" w:hAnsi="Book Antiqua"/>
        </w:rPr>
        <w:t>. The changes are very similar to the Warburg-effect first identified i</w:t>
      </w:r>
      <w:r w:rsidR="009C39DC" w:rsidRPr="00E33F1D">
        <w:rPr>
          <w:rFonts w:ascii="Book Antiqua" w:hAnsi="Book Antiqua"/>
        </w:rPr>
        <w:t xml:space="preserve">n cancer cells. </w:t>
      </w:r>
    </w:p>
    <w:p w14:paraId="685A5883" w14:textId="7FA92775" w:rsidR="005742C2" w:rsidRPr="00E33F1D" w:rsidRDefault="009C39DC" w:rsidP="000625E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Interestingly, a recent publication may bridge the different actions of viruses on the </w:t>
      </w:r>
      <w:proofErr w:type="spellStart"/>
      <w:r w:rsidR="00934F0B" w:rsidRPr="00E33F1D">
        <w:rPr>
          <w:rFonts w:ascii="Book Antiqua" w:hAnsi="Book Antiqua"/>
        </w:rPr>
        <w:t>Wnt</w:t>
      </w:r>
      <w:proofErr w:type="spellEnd"/>
      <w:r w:rsidR="00934F0B" w:rsidRPr="00E33F1D">
        <w:rPr>
          <w:rFonts w:ascii="Book Antiqua" w:hAnsi="Book Antiqua"/>
        </w:rPr>
        <w:t>/</w:t>
      </w:r>
      <w:r w:rsidR="00934F0B" w:rsidRPr="00E33F1D">
        <w:rPr>
          <w:rFonts w:ascii="Book Antiqua" w:hAnsi="Book Antiqua" w:cs="Times New Roman"/>
        </w:rPr>
        <w:t>β</w:t>
      </w:r>
      <w:r w:rsidR="00934F0B" w:rsidRPr="00E33F1D">
        <w:rPr>
          <w:rFonts w:ascii="Book Antiqua" w:hAnsi="Book Antiqua"/>
        </w:rPr>
        <w:t xml:space="preserve">-catenin </w:t>
      </w:r>
      <w:r w:rsidRPr="00E33F1D">
        <w:rPr>
          <w:rFonts w:ascii="Book Antiqua" w:hAnsi="Book Antiqua"/>
        </w:rPr>
        <w:t xml:space="preserve">pathway during </w:t>
      </w:r>
      <w:r w:rsidR="000F61D5" w:rsidRPr="00E33F1D">
        <w:rPr>
          <w:rFonts w:ascii="Book Antiqua" w:hAnsi="Book Antiqua"/>
        </w:rPr>
        <w:t>different</w:t>
      </w:r>
      <w:r w:rsidRPr="00E33F1D">
        <w:rPr>
          <w:rFonts w:ascii="Book Antiqua" w:hAnsi="Book Antiqua"/>
        </w:rPr>
        <w:t xml:space="preserve"> stages of infection. Data from </w:t>
      </w:r>
      <w:proofErr w:type="spellStart"/>
      <w:r w:rsidRPr="00E33F1D">
        <w:rPr>
          <w:rFonts w:ascii="Book Antiqua" w:hAnsi="Book Antiqua"/>
        </w:rPr>
        <w:t>Marcato</w:t>
      </w:r>
      <w:proofErr w:type="spellEnd"/>
      <w:r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  <w:i/>
        </w:rPr>
        <w:t>et al</w:t>
      </w:r>
      <w:r w:rsidR="000625EA" w:rsidRPr="00E33F1D">
        <w:rPr>
          <w:rFonts w:ascii="Book Antiqua" w:hAnsi="Book Antiqua"/>
        </w:rPr>
        <w:fldChar w:fldCharType="begin"/>
      </w:r>
      <w:r w:rsidR="000625EA" w:rsidRPr="00E33F1D">
        <w:rPr>
          <w:rFonts w:ascii="Book Antiqua" w:hAnsi="Book Antiqua"/>
        </w:rPr>
        <w:instrText xml:space="preserve"> ADDIN EN.CITE &lt;EndNote&gt;&lt;Cite&gt;&lt;Author&gt;Marcato&lt;/Author&gt;&lt;Year&gt;2016&lt;/Year&gt;&lt;RecNum&gt;2888&lt;/RecNum&gt;&lt;DisplayText&gt;&lt;style face="superscript"&gt;[82]&lt;/style&gt;&lt;/DisplayText&gt;&lt;record&gt;&lt;rec-number&gt;2888&lt;/rec-number&gt;&lt;foreign-keys&gt;&lt;key app="EN" db-id="szf5dtaeq2x2vfe2fw7va2tk95z929rsefxp" timestamp="1461346873"&gt;2888&lt;/key&gt;&lt;/foreign-keys&gt;&lt;ref-type name="Journal Article"&gt;17&lt;/ref-type&gt;&lt;contributors&gt;&lt;authors&gt;&lt;author&gt;Marcato, V.&lt;/author&gt;&lt;author&gt;Luron, L.&lt;/author&gt;&lt;author&gt;Laqueuvre, L. M.&lt;/author&gt;&lt;author&gt;Simon, D.&lt;/author&gt;&lt;author&gt;Mansuroglu, Z.&lt;/author&gt;&lt;author&gt;Flamand, M.&lt;/author&gt;&lt;author&gt;Panthier, J. J.&lt;/author&gt;&lt;author&gt;Soues, S.&lt;/author&gt;&lt;author&gt;Massaad, C.&lt;/author&gt;&lt;author&gt;Bonnefoy, E.&lt;/author&gt;&lt;/authors&gt;&lt;/contributors&gt;&lt;auth-address&gt;INSERM UMR-S1007, Universite Paris Descartes, Sorbonne Paris Cite, Paris, France.&amp;#xD;Institut Pasteur, Unite de Genetique Fonctionnelle de la Souris, Paris, France Centre National de la Recherche Scientifique URA 2578, Paris, France.&amp;#xD;Institut Pasteur, Unite de Recherche de Virologie Structurale, Paris, France.&amp;#xD;INSERM UMR-S1124, Universite Paris Descartes, Sorbonne Paris Cite, Paris, France.&amp;#xD;INSERM UMR-S1007, Universite Paris Descartes, Sorbonne Paris Cite, Paris, France eliette.bonnefoy@parisdescartes.fr.&lt;/auth-address&gt;&lt;titles&gt;&lt;title&gt;beta-Catenin Upregulates the Constitutive and Virus-Induced Transcriptional Capacity of the Interferon Beta Promoter through T-Cell Factor Binding Sites&lt;/title&gt;&lt;secondary-title&gt;Mol Cell Biol&lt;/secondary-title&gt;&lt;/titles&gt;&lt;periodical&gt;&lt;full-title&gt;Mol Cell Biol&lt;/full-title&gt;&lt;abbr-1&gt;Molecular and cellular biology&lt;/abbr-1&gt;&lt;/periodical&gt;&lt;pages&gt;13-29&lt;/pages&gt;&lt;volume&gt;36&lt;/volume&gt;&lt;number&gt;1&lt;/number&gt;&lt;dates&gt;&lt;year&gt;2016&lt;/year&gt;&lt;pub-dates&gt;&lt;date&gt;Jan&lt;/date&gt;&lt;/pub-dates&gt;&lt;/dates&gt;&lt;isbn&gt;1098-5549 (Electronic)&amp;#xD;0270-7306 (Linking)&lt;/isbn&gt;&lt;accession-num&gt;26459757&lt;/accession-num&gt;&lt;urls&gt;&lt;related-urls&gt;&lt;url&gt;http://www.ncbi.nlm.nih.gov/pubmed/26459757&lt;/url&gt;&lt;/related-urls&gt;&lt;/urls&gt;&lt;custom2&gt;PMC4702592&lt;/custom2&gt;&lt;electronic-resource-num&gt;10.1128/MCB.00641-15&lt;/electronic-resource-num&gt;&lt;/record&gt;&lt;/Cite&gt;&lt;/EndNote&gt;</w:instrText>
      </w:r>
      <w:r w:rsidR="000625EA" w:rsidRPr="00E33F1D">
        <w:rPr>
          <w:rFonts w:ascii="Book Antiqua" w:hAnsi="Book Antiqua"/>
        </w:rPr>
        <w:fldChar w:fldCharType="separate"/>
      </w:r>
      <w:r w:rsidR="000625EA" w:rsidRPr="00E33F1D">
        <w:rPr>
          <w:rFonts w:ascii="Book Antiqua" w:hAnsi="Book Antiqua"/>
          <w:noProof/>
          <w:vertAlign w:val="superscript"/>
        </w:rPr>
        <w:t>[82]</w:t>
      </w:r>
      <w:r w:rsidR="000625EA" w:rsidRPr="00E33F1D">
        <w:rPr>
          <w:rFonts w:ascii="Book Antiqua" w:hAnsi="Book Antiqua"/>
        </w:rPr>
        <w:fldChar w:fldCharType="end"/>
      </w:r>
      <w:r w:rsidRPr="00E33F1D">
        <w:rPr>
          <w:rFonts w:ascii="Book Antiqua" w:hAnsi="Book Antiqua"/>
        </w:rPr>
        <w:t xml:space="preserve"> suggests that the TCF/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complex is instrumental in mounti</w:t>
      </w:r>
      <w:r w:rsidR="005E652E" w:rsidRPr="00E33F1D">
        <w:rPr>
          <w:rFonts w:ascii="Book Antiqua" w:hAnsi="Book Antiqua"/>
        </w:rPr>
        <w:t>ng an effective antiviral respo</w:t>
      </w:r>
      <w:r w:rsidRPr="00E33F1D">
        <w:rPr>
          <w:rFonts w:ascii="Book Antiqua" w:hAnsi="Book Antiqua"/>
        </w:rPr>
        <w:t>nse.</w:t>
      </w:r>
      <w:r w:rsidR="008C19A7" w:rsidRPr="00E33F1D">
        <w:rPr>
          <w:rFonts w:ascii="Book Antiqua" w:hAnsi="Book Antiqua"/>
        </w:rPr>
        <w:t xml:space="preserve"> They linked two observa</w:t>
      </w:r>
      <w:r w:rsidR="005E652E" w:rsidRPr="00E33F1D">
        <w:rPr>
          <w:rFonts w:ascii="Book Antiqua" w:hAnsi="Book Antiqua"/>
        </w:rPr>
        <w:t xml:space="preserve">tions, namely, that </w:t>
      </w:r>
      <w:r w:rsidR="008C19A7" w:rsidRPr="00E33F1D">
        <w:rPr>
          <w:rFonts w:ascii="Book Antiqua" w:hAnsi="Book Antiqua"/>
        </w:rPr>
        <w:t>IFN-</w:t>
      </w:r>
      <w:r w:rsidR="0012670E" w:rsidRPr="00E33F1D">
        <w:rPr>
          <w:rFonts w:ascii="Book Antiqua" w:hAnsi="Book Antiqua" w:cs="Times New Roman"/>
        </w:rPr>
        <w:t>β</w:t>
      </w:r>
      <w:r w:rsidR="005E652E" w:rsidRPr="00E33F1D">
        <w:rPr>
          <w:rFonts w:ascii="Book Antiqua" w:hAnsi="Book Antiqua"/>
        </w:rPr>
        <w:t xml:space="preserve"> </w:t>
      </w:r>
      <w:r w:rsidR="0012670E" w:rsidRPr="00E33F1D">
        <w:rPr>
          <w:rFonts w:ascii="Book Antiqua" w:hAnsi="Book Antiqua"/>
        </w:rPr>
        <w:t>is needed during the innate antiviral response and th</w:t>
      </w:r>
      <w:r w:rsidR="001332AE" w:rsidRPr="00E33F1D">
        <w:rPr>
          <w:rFonts w:ascii="Book Antiqua" w:hAnsi="Book Antiqua"/>
        </w:rPr>
        <w:t>at</w:t>
      </w:r>
      <w:r w:rsidR="0012670E" w:rsidRPr="00E33F1D">
        <w:rPr>
          <w:rFonts w:ascii="Book Antiqua" w:hAnsi="Book Antiqua"/>
        </w:rPr>
        <w:t xml:space="preserve"> murine models lacking IFN-</w:t>
      </w:r>
      <w:r w:rsidR="0012670E" w:rsidRPr="00E33F1D">
        <w:rPr>
          <w:rFonts w:ascii="Book Antiqua" w:hAnsi="Book Antiqua" w:cs="Times New Roman"/>
        </w:rPr>
        <w:t>β</w:t>
      </w:r>
      <w:r w:rsidR="0012670E" w:rsidRPr="00E33F1D">
        <w:rPr>
          <w:rFonts w:ascii="Book Antiqua" w:hAnsi="Book Antiqua"/>
        </w:rPr>
        <w:t xml:space="preserve"> are s</w:t>
      </w:r>
      <w:r w:rsidR="00C73A93" w:rsidRPr="00E33F1D">
        <w:rPr>
          <w:rFonts w:ascii="Book Antiqua" w:hAnsi="Book Antiqua"/>
        </w:rPr>
        <w:t xml:space="preserve">usceptible to viral infections. In this paper, the authors show that inhibiting GSK-3 using </w:t>
      </w:r>
      <w:proofErr w:type="spellStart"/>
      <w:r w:rsidR="00C73A93" w:rsidRPr="00E33F1D">
        <w:rPr>
          <w:rFonts w:ascii="Book Antiqua" w:hAnsi="Book Antiqua"/>
        </w:rPr>
        <w:t>LiCl</w:t>
      </w:r>
      <w:proofErr w:type="spellEnd"/>
      <w:r w:rsidR="00C73A93" w:rsidRPr="00E33F1D">
        <w:rPr>
          <w:rFonts w:ascii="Book Antiqua" w:hAnsi="Book Antiqua"/>
        </w:rPr>
        <w:t xml:space="preserve"> increases IFN-</w:t>
      </w:r>
      <w:r w:rsidR="00C73A93" w:rsidRPr="00E33F1D">
        <w:rPr>
          <w:rFonts w:ascii="Book Antiqua" w:hAnsi="Book Antiqua" w:cs="Times New Roman"/>
        </w:rPr>
        <w:t>β</w:t>
      </w:r>
      <w:r w:rsidR="00C73A93" w:rsidRPr="00E33F1D">
        <w:rPr>
          <w:rFonts w:ascii="Book Antiqua" w:hAnsi="Book Antiqua"/>
        </w:rPr>
        <w:t xml:space="preserve"> expression if </w:t>
      </w:r>
      <w:r w:rsidR="00C73A93" w:rsidRPr="00E33F1D">
        <w:rPr>
          <w:rFonts w:ascii="Book Antiqua" w:hAnsi="Book Antiqua" w:cs="Times New Roman"/>
        </w:rPr>
        <w:t>β</w:t>
      </w:r>
      <w:r w:rsidR="00C73A93" w:rsidRPr="00E33F1D">
        <w:rPr>
          <w:rFonts w:ascii="Book Antiqua" w:hAnsi="Book Antiqua"/>
        </w:rPr>
        <w:t>-catenin interacts with the IFN-</w:t>
      </w:r>
      <w:r w:rsidR="00C73A93" w:rsidRPr="00E33F1D">
        <w:rPr>
          <w:rFonts w:ascii="Book Antiqua" w:hAnsi="Book Antiqua" w:cs="Times New Roman"/>
        </w:rPr>
        <w:t>β</w:t>
      </w:r>
      <w:r w:rsidR="00C73A93" w:rsidRPr="00E33F1D">
        <w:rPr>
          <w:rFonts w:ascii="Book Antiqua" w:hAnsi="Book Antiqua"/>
        </w:rPr>
        <w:t xml:space="preserve"> promoter by recruitment of TCF/</w:t>
      </w:r>
      <w:r w:rsidR="00C73A93" w:rsidRPr="00E33F1D">
        <w:rPr>
          <w:rFonts w:ascii="Book Antiqua" w:hAnsi="Book Antiqua" w:cs="Times New Roman"/>
        </w:rPr>
        <w:t>β</w:t>
      </w:r>
      <w:r w:rsidR="00C73A93" w:rsidRPr="00E33F1D">
        <w:rPr>
          <w:rFonts w:ascii="Book Antiqua" w:hAnsi="Book Antiqua"/>
        </w:rPr>
        <w:t>-catenin complexes to the promoter region. Using Rift Valley fever virus, a RNA virus belonging to the</w:t>
      </w:r>
      <w:r w:rsidR="00904A3C" w:rsidRPr="00E33F1D">
        <w:rPr>
          <w:rFonts w:ascii="Book Antiqua" w:hAnsi="Book Antiqua"/>
        </w:rPr>
        <w:t xml:space="preserve"> </w:t>
      </w:r>
      <w:proofErr w:type="spellStart"/>
      <w:r w:rsidR="00904A3C" w:rsidRPr="00E33F1D">
        <w:rPr>
          <w:rFonts w:ascii="Book Antiqua" w:hAnsi="Book Antiqua"/>
        </w:rPr>
        <w:t>Bunyaviridae</w:t>
      </w:r>
      <w:proofErr w:type="spellEnd"/>
      <w:r w:rsidR="00904A3C" w:rsidRPr="00E33F1D">
        <w:rPr>
          <w:rFonts w:ascii="Book Antiqua" w:hAnsi="Book Antiqua"/>
        </w:rPr>
        <w:t xml:space="preserve"> family,</w:t>
      </w:r>
      <w:r w:rsidR="001332AE" w:rsidRPr="00E33F1D">
        <w:rPr>
          <w:rFonts w:ascii="Book Antiqua" w:hAnsi="Book Antiqua"/>
        </w:rPr>
        <w:t xml:space="preserve"> they showed</w:t>
      </w:r>
      <w:r w:rsidR="00904A3C" w:rsidRPr="00E33F1D">
        <w:rPr>
          <w:rFonts w:ascii="Book Antiqua" w:hAnsi="Book Antiqua"/>
        </w:rPr>
        <w:t xml:space="preserve"> pathogeni</w:t>
      </w:r>
      <w:r w:rsidR="00C73A93" w:rsidRPr="00E33F1D">
        <w:rPr>
          <w:rFonts w:ascii="Book Antiqua" w:hAnsi="Book Antiqua"/>
        </w:rPr>
        <w:t xml:space="preserve">city is correlated to viral targeting of the </w:t>
      </w:r>
      <w:r w:rsidR="00C73A93" w:rsidRPr="00E33F1D">
        <w:rPr>
          <w:rFonts w:ascii="Book Antiqua" w:hAnsi="Book Antiqua" w:cs="Times New Roman"/>
        </w:rPr>
        <w:t>β</w:t>
      </w:r>
      <w:r w:rsidR="00C73A93" w:rsidRPr="00E33F1D">
        <w:rPr>
          <w:rFonts w:ascii="Book Antiqua" w:hAnsi="Book Antiqua"/>
        </w:rPr>
        <w:t>-catenin pathway.</w:t>
      </w:r>
      <w:r w:rsidR="007E781D" w:rsidRPr="00E33F1D">
        <w:rPr>
          <w:rFonts w:ascii="Book Antiqua" w:hAnsi="Book Antiqua"/>
        </w:rPr>
        <w:t xml:space="preserve"> </w:t>
      </w:r>
    </w:p>
    <w:p w14:paraId="5DA5CBE6" w14:textId="3999ED92" w:rsidR="00F013C7" w:rsidRPr="00E33F1D" w:rsidRDefault="007E781D" w:rsidP="007F377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Viral manipulation of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signaling may be impeded </w:t>
      </w:r>
      <w:r w:rsidR="00E16D11" w:rsidRPr="00E33F1D">
        <w:rPr>
          <w:rFonts w:ascii="Book Antiqua" w:hAnsi="Book Antiqua"/>
        </w:rPr>
        <w:t xml:space="preserve">using small molecules </w:t>
      </w:r>
      <w:r w:rsidR="0095306A" w:rsidRPr="00E33F1D">
        <w:rPr>
          <w:rFonts w:ascii="Book Antiqua" w:hAnsi="Book Antiqua"/>
        </w:rPr>
        <w:t xml:space="preserve">inhibitors </w:t>
      </w:r>
      <w:r w:rsidR="00E16D11" w:rsidRPr="00E33F1D">
        <w:rPr>
          <w:rFonts w:ascii="Book Antiqua" w:hAnsi="Book Antiqua"/>
        </w:rPr>
        <w:t xml:space="preserve">that target the </w:t>
      </w:r>
      <w:proofErr w:type="spellStart"/>
      <w:r w:rsidR="00E16D11" w:rsidRPr="00E33F1D">
        <w:rPr>
          <w:rFonts w:ascii="Book Antiqua" w:hAnsi="Book Antiqua"/>
        </w:rPr>
        <w:t>Wnt</w:t>
      </w:r>
      <w:proofErr w:type="spellEnd"/>
      <w:r w:rsidR="00E16D11" w:rsidRPr="00E33F1D">
        <w:rPr>
          <w:rFonts w:ascii="Book Antiqua" w:hAnsi="Book Antiqua"/>
        </w:rPr>
        <w:t>/</w:t>
      </w:r>
      <w:r w:rsidR="00E16D11" w:rsidRPr="00E33F1D">
        <w:rPr>
          <w:rFonts w:ascii="Book Antiqua" w:hAnsi="Book Antiqua" w:cs="Times New Roman"/>
        </w:rPr>
        <w:t>β</w:t>
      </w:r>
      <w:r w:rsidR="00E16D11" w:rsidRPr="00E33F1D">
        <w:rPr>
          <w:rFonts w:ascii="Book Antiqua" w:hAnsi="Book Antiqua"/>
        </w:rPr>
        <w:t xml:space="preserve">-catenin pathway. In fact, Chan </w:t>
      </w:r>
      <w:r w:rsidR="00E16D11" w:rsidRPr="00E33F1D">
        <w:rPr>
          <w:rFonts w:ascii="Book Antiqua" w:hAnsi="Book Antiqua"/>
          <w:i/>
        </w:rPr>
        <w:t>et al</w:t>
      </w:r>
      <w:r w:rsidR="007F3774" w:rsidRPr="00E33F1D">
        <w:rPr>
          <w:rFonts w:ascii="Book Antiqua" w:hAnsi="Book Antiqua"/>
        </w:rPr>
        <w:fldChar w:fldCharType="begin">
          <w:fldData xml:space="preserve">PEVuZE5vdGU+PENpdGU+PEF1dGhvcj5DaGFuPC9BdXRob3I+PFllYXI+MjAxNTwvWWVhcj48UmVj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</w:fldData>
        </w:fldChar>
      </w:r>
      <w:r w:rsidR="007F3774" w:rsidRPr="00E33F1D">
        <w:rPr>
          <w:rFonts w:ascii="Book Antiqua" w:hAnsi="Book Antiqua"/>
        </w:rPr>
        <w:instrText xml:space="preserve"> ADDIN EN.CITE </w:instrText>
      </w:r>
      <w:r w:rsidR="007F3774" w:rsidRPr="00E33F1D">
        <w:rPr>
          <w:rFonts w:ascii="Book Antiqua" w:hAnsi="Book Antiqua"/>
        </w:rPr>
        <w:fldChar w:fldCharType="begin">
          <w:fldData xml:space="preserve">PEVuZE5vdGU+PENpdGU+PEF1dGhvcj5DaGFuPC9BdXRob3I+PFllYXI+MjAxNTwvWWVhcj48UmVj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</w:fldData>
        </w:fldChar>
      </w:r>
      <w:r w:rsidR="007F3774" w:rsidRPr="00E33F1D">
        <w:rPr>
          <w:rFonts w:ascii="Book Antiqua" w:hAnsi="Book Antiqua"/>
        </w:rPr>
        <w:instrText xml:space="preserve"> ADDIN EN.CITE.DATA </w:instrText>
      </w:r>
      <w:r w:rsidR="007F3774" w:rsidRPr="00E33F1D">
        <w:rPr>
          <w:rFonts w:ascii="Book Antiqua" w:hAnsi="Book Antiqua"/>
        </w:rPr>
      </w:r>
      <w:r w:rsidR="007F3774" w:rsidRPr="00E33F1D">
        <w:rPr>
          <w:rFonts w:ascii="Book Antiqua" w:hAnsi="Book Antiqua"/>
        </w:rPr>
        <w:fldChar w:fldCharType="end"/>
      </w:r>
      <w:r w:rsidR="007F3774" w:rsidRPr="00E33F1D">
        <w:rPr>
          <w:rFonts w:ascii="Book Antiqua" w:hAnsi="Book Antiqua"/>
        </w:rPr>
      </w:r>
      <w:r w:rsidR="007F3774" w:rsidRPr="00E33F1D">
        <w:rPr>
          <w:rFonts w:ascii="Book Antiqua" w:hAnsi="Book Antiqua"/>
        </w:rPr>
        <w:fldChar w:fldCharType="separate"/>
      </w:r>
      <w:r w:rsidR="007F3774" w:rsidRPr="00E33F1D">
        <w:rPr>
          <w:rFonts w:ascii="Book Antiqua" w:hAnsi="Book Antiqua"/>
          <w:noProof/>
          <w:vertAlign w:val="superscript"/>
        </w:rPr>
        <w:t>[83]</w:t>
      </w:r>
      <w:r w:rsidR="007F3774" w:rsidRPr="00E33F1D">
        <w:rPr>
          <w:rFonts w:ascii="Book Antiqua" w:hAnsi="Book Antiqua"/>
        </w:rPr>
        <w:fldChar w:fldCharType="end"/>
      </w:r>
      <w:r w:rsidR="007F3774">
        <w:rPr>
          <w:rFonts w:ascii="Book Antiqua" w:eastAsia="宋体" w:hAnsi="Book Antiqua" w:hint="eastAsia"/>
          <w:lang w:eastAsia="zh-CN"/>
        </w:rPr>
        <w:t xml:space="preserve"> </w:t>
      </w:r>
      <w:r w:rsidR="00E16D11" w:rsidRPr="00E33F1D">
        <w:rPr>
          <w:rFonts w:ascii="Book Antiqua" w:hAnsi="Book Antiqua"/>
        </w:rPr>
        <w:t>have shown results displaying the potential of this treatment.</w:t>
      </w:r>
      <w:r w:rsidR="001332AE" w:rsidRPr="00E33F1D">
        <w:rPr>
          <w:rFonts w:ascii="Book Antiqua" w:hAnsi="Book Antiqua"/>
        </w:rPr>
        <w:t xml:space="preserve"> </w:t>
      </w:r>
      <w:r w:rsidR="00E16D11" w:rsidRPr="00E33F1D">
        <w:rPr>
          <w:rFonts w:ascii="Book Antiqua" w:hAnsi="Book Antiqua"/>
        </w:rPr>
        <w:t>The authors used ICG-001, a smal</w:t>
      </w:r>
      <w:r w:rsidR="0003681A">
        <w:rPr>
          <w:rFonts w:ascii="Book Antiqua" w:hAnsi="Book Antiqua"/>
        </w:rPr>
        <w:t xml:space="preserve">l molecular </w:t>
      </w:r>
      <w:proofErr w:type="spellStart"/>
      <w:r w:rsidR="0003681A">
        <w:rPr>
          <w:rFonts w:ascii="Book Antiqua" w:hAnsi="Book Antiqua"/>
        </w:rPr>
        <w:t>Wnt</w:t>
      </w:r>
      <w:proofErr w:type="spellEnd"/>
      <w:r w:rsidR="0003681A">
        <w:rPr>
          <w:rFonts w:ascii="Book Antiqua" w:hAnsi="Book Antiqua"/>
        </w:rPr>
        <w:t xml:space="preserve"> modulator (CBP/</w:t>
      </w:r>
      <w:r w:rsidR="00E16D11" w:rsidRPr="00E33F1D">
        <w:rPr>
          <w:rFonts w:ascii="Book Antiqua" w:hAnsi="Book Antiqua" w:cs="Times New Roman"/>
        </w:rPr>
        <w:t>β</w:t>
      </w:r>
      <w:r w:rsidR="00E16D11" w:rsidRPr="00E33F1D">
        <w:rPr>
          <w:rFonts w:ascii="Book Antiqua" w:hAnsi="Book Antiqua"/>
        </w:rPr>
        <w:t xml:space="preserve">-catenin antagonist) to inhibit the growth of tumor spheres in a model of nasopharyngeal carcinoma. This epithelial malignancy is associated with EBV latent infection. </w:t>
      </w:r>
      <w:r w:rsidR="003943E2" w:rsidRPr="00E33F1D">
        <w:rPr>
          <w:rFonts w:ascii="Book Antiqua" w:hAnsi="Book Antiqua"/>
        </w:rPr>
        <w:t>I</w:t>
      </w:r>
      <w:r w:rsidR="00E16D11" w:rsidRPr="00E33F1D">
        <w:rPr>
          <w:rFonts w:ascii="Book Antiqua" w:hAnsi="Book Antiqua"/>
        </w:rPr>
        <w:t xml:space="preserve">t is </w:t>
      </w:r>
      <w:r w:rsidR="003943E2" w:rsidRPr="00E33F1D">
        <w:rPr>
          <w:rFonts w:ascii="Book Antiqua" w:hAnsi="Book Antiqua"/>
        </w:rPr>
        <w:t>hypothesized</w:t>
      </w:r>
      <w:r w:rsidR="00E16D11" w:rsidRPr="00E33F1D">
        <w:rPr>
          <w:rFonts w:ascii="Book Antiqua" w:hAnsi="Book Antiqua"/>
        </w:rPr>
        <w:t xml:space="preserve"> that ICG-001 target</w:t>
      </w:r>
      <w:r w:rsidR="0095306A" w:rsidRPr="00E33F1D">
        <w:rPr>
          <w:rFonts w:ascii="Book Antiqua" w:hAnsi="Book Antiqua"/>
        </w:rPr>
        <w:t xml:space="preserve">s </w:t>
      </w:r>
      <w:r w:rsidR="00E16D11" w:rsidRPr="00E33F1D">
        <w:rPr>
          <w:rFonts w:ascii="Book Antiqua" w:hAnsi="Book Antiqua"/>
        </w:rPr>
        <w:t>the cancer stem cells within the tumor reduc</w:t>
      </w:r>
      <w:r w:rsidR="0095306A" w:rsidRPr="00E33F1D">
        <w:rPr>
          <w:rFonts w:ascii="Book Antiqua" w:hAnsi="Book Antiqua"/>
        </w:rPr>
        <w:t>ing</w:t>
      </w:r>
      <w:r w:rsidR="00E16D11" w:rsidRPr="00E33F1D">
        <w:rPr>
          <w:rFonts w:ascii="Book Antiqua" w:hAnsi="Book Antiqua"/>
        </w:rPr>
        <w:t xml:space="preserve"> growth due to alterations in signaling cascades. To date, no studies have looked at the direct effects of small molecul</w:t>
      </w:r>
      <w:r w:rsidR="007901EA" w:rsidRPr="00E33F1D">
        <w:rPr>
          <w:rFonts w:ascii="Book Antiqua" w:hAnsi="Book Antiqua"/>
        </w:rPr>
        <w:t xml:space="preserve">e inhibitors as antivirals, but targeting the </w:t>
      </w:r>
      <w:proofErr w:type="spellStart"/>
      <w:r w:rsidR="007901EA" w:rsidRPr="00E33F1D">
        <w:rPr>
          <w:rFonts w:ascii="Book Antiqua" w:hAnsi="Book Antiqua"/>
        </w:rPr>
        <w:t>Wnt</w:t>
      </w:r>
      <w:proofErr w:type="spellEnd"/>
      <w:r w:rsidR="007901EA" w:rsidRPr="00E33F1D">
        <w:rPr>
          <w:rFonts w:ascii="Book Antiqua" w:hAnsi="Book Antiqua"/>
        </w:rPr>
        <w:t xml:space="preserve"> pathway is being explored in many other diseases </w:t>
      </w:r>
      <w:r w:rsidR="006073E6" w:rsidRPr="00E33F1D">
        <w:rPr>
          <w:rFonts w:ascii="Book Antiqua" w:hAnsi="Book Antiqua"/>
        </w:rPr>
        <w:t xml:space="preserve">and should be examined in the context of </w:t>
      </w:r>
      <w:proofErr w:type="spellStart"/>
      <w:r w:rsidR="006073E6" w:rsidRPr="00E33F1D">
        <w:rPr>
          <w:rFonts w:ascii="Book Antiqua" w:hAnsi="Book Antiqua"/>
        </w:rPr>
        <w:t>herpesvirus</w:t>
      </w:r>
      <w:proofErr w:type="spellEnd"/>
      <w:r w:rsidR="006073E6" w:rsidRPr="00E33F1D">
        <w:rPr>
          <w:rFonts w:ascii="Book Antiqua" w:hAnsi="Book Antiqua"/>
        </w:rPr>
        <w:t xml:space="preserve"> </w:t>
      </w:r>
      <w:r w:rsidR="00280188" w:rsidRPr="00E33F1D">
        <w:rPr>
          <w:rFonts w:ascii="Book Antiqua" w:hAnsi="Book Antiqua"/>
        </w:rPr>
        <w:t>infection (</w:t>
      </w:r>
      <w:r w:rsidR="0003681A">
        <w:rPr>
          <w:rFonts w:ascii="Book Antiqua" w:hAnsi="Book Antiqua"/>
        </w:rPr>
        <w:t>reviewed in</w:t>
      </w:r>
      <w:r w:rsidR="007901EA" w:rsidRPr="00E33F1D">
        <w:rPr>
          <w:rFonts w:ascii="Book Antiqua" w:hAnsi="Book Antiqua"/>
        </w:rPr>
        <w:fldChar w:fldCharType="begin"/>
      </w:r>
      <w:r w:rsidR="007232C5" w:rsidRPr="00E33F1D">
        <w:rPr>
          <w:rFonts w:ascii="Book Antiqua" w:hAnsi="Book Antiqua"/>
        </w:rPr>
        <w:instrText xml:space="preserve"> ADDIN EN.CITE &lt;EndNote&gt;&lt;Cite&gt;&lt;Author&gt;Kahn&lt;/Author&gt;&lt;Year&gt;2014&lt;/Year&gt;&lt;RecNum&gt;2768&lt;/RecNum&gt;&lt;DisplayText&gt;&lt;style face="superscript"&gt;[28]&lt;/style&gt;&lt;/DisplayText&gt;&lt;record&gt;&lt;rec-number&gt;2768&lt;/rec-number&gt;&lt;foreign-keys&gt;&lt;key app="EN" db-id="szf5dtaeq2x2vfe2fw7va2tk95z929rsefxp" timestamp="1461091898"&gt;2768&lt;/key&gt;&lt;/foreign-keys&gt;&lt;ref-type name="Journal Article"&gt;17&lt;/ref-type&gt;&lt;contributors&gt;&lt;authors&gt;&lt;author&gt;Kahn, M.&lt;/author&gt;&lt;/authors&gt;&lt;/contributors&gt;&lt;auth-address&gt;USC Norris Comprehensive Cancer Center, USC Center for Molecular Pathways and Drug Discovery, University of Southern California, Los Angeles, California 90033, USA.&lt;/auth-address&gt;&lt;titles&gt;&lt;title&gt;Can we safely target the WNT pathway?&lt;/title&gt;&lt;secondary-title&gt;Nat Rev Drug Discov&lt;/secondary-title&gt;&lt;/titles&gt;&lt;periodical&gt;&lt;full-title&gt;Nat Rev Drug Discov&lt;/full-title&gt;&lt;/periodical&gt;&lt;pages&gt;513-32&lt;/pages&gt;&lt;volume&gt;13&lt;/volume&gt;&lt;number&gt;7&lt;/number&gt;&lt;keywords&gt;&lt;keyword&gt;Adult&lt;/keyword&gt;&lt;keyword&gt;Animals&lt;/keyword&gt;&lt;keyword&gt;Antineoplastic Agents/*therapeutic use&lt;/keyword&gt;&lt;keyword&gt;Humans&lt;/keyword&gt;&lt;keyword&gt;Neoplasms/*drug therapy/metabolism&lt;/keyword&gt;&lt;keyword&gt;Wnt Proteins/*antagonists &amp;amp; inhibitors&lt;/keyword&gt;&lt;keyword&gt;Wnt Signaling Pathway/*drug effects&lt;/keyword&gt;&lt;/keywords&gt;&lt;dates&gt;&lt;year&gt;2014&lt;/year&gt;&lt;pub-dates&gt;&lt;date&gt;Jul&lt;/date&gt;&lt;/pub-dates&gt;&lt;/dates&gt;&lt;isbn&gt;1474-1784 (Electronic)&amp;#xD;1474-1776 (Linking)&lt;/isbn&gt;&lt;accession-num&gt;24981364&lt;/accession-num&gt;&lt;urls&gt;&lt;related-urls&gt;&lt;url&gt;http://www.ncbi.nlm.nih.gov/pubmed/24981364&lt;/url&gt;&lt;/related-urls&gt;&lt;/urls&gt;&lt;custom2&gt;PMC4426976&lt;/custom2&gt;&lt;electronic-resource-num&gt;10.1038/nrd4233&lt;/electronic-resource-num&gt;&lt;/record&gt;&lt;/Cite&gt;&lt;/EndNote&gt;</w:instrText>
      </w:r>
      <w:r w:rsidR="007901EA" w:rsidRPr="00E33F1D">
        <w:rPr>
          <w:rFonts w:ascii="Book Antiqua" w:hAnsi="Book Antiqua"/>
        </w:rPr>
        <w:fldChar w:fldCharType="separate"/>
      </w:r>
      <w:r w:rsidR="007232C5" w:rsidRPr="00E33F1D">
        <w:rPr>
          <w:rFonts w:ascii="Book Antiqua" w:hAnsi="Book Antiqua"/>
          <w:noProof/>
          <w:vertAlign w:val="superscript"/>
        </w:rPr>
        <w:t>[28]</w:t>
      </w:r>
      <w:r w:rsidR="007901EA" w:rsidRPr="00E33F1D">
        <w:rPr>
          <w:rFonts w:ascii="Book Antiqua" w:hAnsi="Book Antiqua"/>
        </w:rPr>
        <w:fldChar w:fldCharType="end"/>
      </w:r>
      <w:r w:rsidR="007901EA" w:rsidRPr="00E33F1D">
        <w:rPr>
          <w:rFonts w:ascii="Book Antiqua" w:hAnsi="Book Antiqua"/>
        </w:rPr>
        <w:t>).</w:t>
      </w:r>
      <w:r w:rsidR="00F013C7" w:rsidRPr="00E33F1D">
        <w:rPr>
          <w:rFonts w:ascii="Book Antiqua" w:hAnsi="Book Antiqua"/>
        </w:rPr>
        <w:t xml:space="preserve"> </w:t>
      </w:r>
    </w:p>
    <w:p w14:paraId="25539358" w14:textId="77777777" w:rsidR="00B91300" w:rsidRPr="00E33F1D" w:rsidRDefault="00B91300" w:rsidP="00DE6F08">
      <w:pPr>
        <w:spacing w:line="360" w:lineRule="auto"/>
        <w:jc w:val="both"/>
        <w:rPr>
          <w:rFonts w:ascii="Book Antiqua" w:hAnsi="Book Antiqua"/>
        </w:rPr>
      </w:pPr>
    </w:p>
    <w:p w14:paraId="12486872" w14:textId="7F66ED4A" w:rsidR="00177B83" w:rsidRPr="0003681A" w:rsidRDefault="0003681A" w:rsidP="00DE6F0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>
        <w:rPr>
          <w:rFonts w:ascii="Book Antiqua" w:eastAsia="宋体" w:hAnsi="Book Antiqua"/>
          <w:b/>
          <w:lang w:eastAsia="zh-CN"/>
        </w:rPr>
        <w:lastRenderedPageBreak/>
        <w:t>CONCLUSION</w:t>
      </w:r>
    </w:p>
    <w:p w14:paraId="7EDBA950" w14:textId="2AAA24EC" w:rsidR="003C4100" w:rsidRPr="00E33F1D" w:rsidRDefault="006073E6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</w:rPr>
        <w:t xml:space="preserve">Human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exploit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>-catenin signaling pathway to ensure successful replication and survival in host cells</w:t>
      </w:r>
      <w:r w:rsidR="003A0695" w:rsidRPr="00E33F1D">
        <w:rPr>
          <w:rFonts w:ascii="Book Antiqua" w:hAnsi="Book Antiqua"/>
        </w:rPr>
        <w:t xml:space="preserve"> (Table 1)</w:t>
      </w:r>
      <w:r w:rsidRPr="00E33F1D">
        <w:rPr>
          <w:rFonts w:ascii="Book Antiqua" w:hAnsi="Book Antiqua"/>
        </w:rPr>
        <w:t xml:space="preserve">. The manipulation of such an important signaling cascade by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should not be surprising as this pathway dictates the expression of many essential transcriptional pathways. </w:t>
      </w:r>
      <w:r w:rsidR="00833649" w:rsidRPr="00E33F1D">
        <w:rPr>
          <w:rFonts w:ascii="Book Antiqua" w:hAnsi="Book Antiqua"/>
        </w:rPr>
        <w:t xml:space="preserve">The current literature provides an incomplete picture of why </w:t>
      </w:r>
      <w:proofErr w:type="spellStart"/>
      <w:r w:rsidR="00A6598F" w:rsidRPr="00E33F1D">
        <w:rPr>
          <w:rFonts w:ascii="Book Antiqua" w:hAnsi="Book Antiqua"/>
        </w:rPr>
        <w:t>h</w:t>
      </w:r>
      <w:r w:rsidR="00833649" w:rsidRPr="00E33F1D">
        <w:rPr>
          <w:rFonts w:ascii="Book Antiqua" w:hAnsi="Book Antiqua"/>
        </w:rPr>
        <w:t>erpesviruses</w:t>
      </w:r>
      <w:proofErr w:type="spellEnd"/>
      <w:r w:rsidR="00833649" w:rsidRPr="00E33F1D">
        <w:rPr>
          <w:rFonts w:ascii="Book Antiqua" w:hAnsi="Book Antiqua"/>
        </w:rPr>
        <w:t xml:space="preserve"> alter the </w:t>
      </w:r>
      <w:proofErr w:type="spellStart"/>
      <w:r w:rsidR="00833649" w:rsidRPr="00E33F1D">
        <w:rPr>
          <w:rFonts w:ascii="Book Antiqua" w:hAnsi="Book Antiqua"/>
        </w:rPr>
        <w:t>Wnt</w:t>
      </w:r>
      <w:proofErr w:type="spellEnd"/>
      <w:r w:rsidR="00833649" w:rsidRPr="00E33F1D">
        <w:rPr>
          <w:rFonts w:ascii="Book Antiqua" w:hAnsi="Book Antiqua"/>
        </w:rPr>
        <w:t>/</w:t>
      </w:r>
      <w:r w:rsidR="00833649" w:rsidRPr="00E33F1D">
        <w:rPr>
          <w:rFonts w:ascii="Book Antiqua" w:hAnsi="Book Antiqua" w:cs="Times New Roman"/>
        </w:rPr>
        <w:t>β</w:t>
      </w:r>
      <w:r w:rsidR="00833649" w:rsidRPr="00E33F1D">
        <w:rPr>
          <w:rFonts w:ascii="Book Antiqua" w:hAnsi="Book Antiqua"/>
        </w:rPr>
        <w:t xml:space="preserve">-catenin pathway when they do. </w:t>
      </w:r>
      <w:r w:rsidRPr="00E33F1D">
        <w:rPr>
          <w:rFonts w:ascii="Book Antiqua" w:hAnsi="Book Antiqua"/>
        </w:rPr>
        <w:t xml:space="preserve">A deeper understanding of why </w:t>
      </w:r>
      <w:proofErr w:type="spellStart"/>
      <w:r w:rsidRPr="00E33F1D">
        <w:rPr>
          <w:rFonts w:ascii="Book Antiqua" w:hAnsi="Book Antiqua"/>
        </w:rPr>
        <w:t>herpesviruses</w:t>
      </w:r>
      <w:proofErr w:type="spellEnd"/>
      <w:r w:rsidRPr="00E33F1D">
        <w:rPr>
          <w:rFonts w:ascii="Book Antiqua" w:hAnsi="Book Antiqua"/>
        </w:rPr>
        <w:t xml:space="preserve"> induce changes in the </w:t>
      </w:r>
      <w:proofErr w:type="spellStart"/>
      <w:r w:rsidRPr="00E33F1D">
        <w:rPr>
          <w:rFonts w:ascii="Book Antiqua" w:hAnsi="Book Antiqua"/>
        </w:rPr>
        <w:t>Wnt</w:t>
      </w:r>
      <w:proofErr w:type="spellEnd"/>
      <w:r w:rsidRPr="00E33F1D">
        <w:rPr>
          <w:rFonts w:ascii="Book Antiqua" w:hAnsi="Book Antiqua"/>
        </w:rPr>
        <w:t>/</w:t>
      </w:r>
      <w:r w:rsidRPr="00E33F1D">
        <w:rPr>
          <w:rFonts w:ascii="Book Antiqua" w:hAnsi="Book Antiqua" w:cs="Times New Roman"/>
        </w:rPr>
        <w:t>β</w:t>
      </w:r>
      <w:r w:rsidRPr="00E33F1D">
        <w:rPr>
          <w:rFonts w:ascii="Book Antiqua" w:hAnsi="Book Antiqua"/>
        </w:rPr>
        <w:t xml:space="preserve">-catenin pathway when they do, would provide vital information </w:t>
      </w:r>
      <w:r w:rsidR="00833649" w:rsidRPr="00E33F1D">
        <w:rPr>
          <w:rFonts w:ascii="Book Antiqua" w:hAnsi="Book Antiqua"/>
        </w:rPr>
        <w:t>about the viral purpose of manipulating this pathway and how to interfere with th</w:t>
      </w:r>
      <w:r w:rsidR="00C933D4" w:rsidRPr="00E33F1D">
        <w:rPr>
          <w:rFonts w:ascii="Book Antiqua" w:hAnsi="Book Antiqua"/>
        </w:rPr>
        <w:t>is</w:t>
      </w:r>
      <w:r w:rsidR="00833649" w:rsidRPr="00E33F1D">
        <w:rPr>
          <w:rFonts w:ascii="Book Antiqua" w:hAnsi="Book Antiqua"/>
        </w:rPr>
        <w:t xml:space="preserve"> </w:t>
      </w:r>
      <w:r w:rsidR="003943E2" w:rsidRPr="00E33F1D">
        <w:rPr>
          <w:rFonts w:ascii="Book Antiqua" w:hAnsi="Book Antiqua"/>
        </w:rPr>
        <w:t>host manipulation</w:t>
      </w:r>
      <w:r w:rsidR="00833649" w:rsidRPr="00E33F1D">
        <w:rPr>
          <w:rFonts w:ascii="Book Antiqua" w:hAnsi="Book Antiqua"/>
        </w:rPr>
        <w:t xml:space="preserve"> </w:t>
      </w:r>
      <w:r w:rsidR="00C933D4" w:rsidRPr="00E33F1D">
        <w:rPr>
          <w:rFonts w:ascii="Book Antiqua" w:hAnsi="Book Antiqua"/>
        </w:rPr>
        <w:t>controlled by</w:t>
      </w:r>
      <w:r w:rsidR="00833649" w:rsidRPr="00E33F1D">
        <w:rPr>
          <w:rFonts w:ascii="Book Antiqua" w:hAnsi="Book Antiqua"/>
        </w:rPr>
        <w:t xml:space="preserve"> the virus. As we understand more about virally induced aberrant </w:t>
      </w:r>
      <w:proofErr w:type="spellStart"/>
      <w:r w:rsidR="00833649" w:rsidRPr="00E33F1D">
        <w:rPr>
          <w:rFonts w:ascii="Book Antiqua" w:hAnsi="Book Antiqua"/>
        </w:rPr>
        <w:t>Wnt</w:t>
      </w:r>
      <w:proofErr w:type="spellEnd"/>
      <w:r w:rsidR="00833649" w:rsidRPr="00E33F1D">
        <w:rPr>
          <w:rFonts w:ascii="Book Antiqua" w:hAnsi="Book Antiqua"/>
        </w:rPr>
        <w:t>/</w:t>
      </w:r>
      <w:r w:rsidR="00833649" w:rsidRPr="00E33F1D">
        <w:rPr>
          <w:rFonts w:ascii="Book Antiqua" w:hAnsi="Book Antiqua" w:cs="Times New Roman"/>
        </w:rPr>
        <w:t>β</w:t>
      </w:r>
      <w:r w:rsidR="00833649" w:rsidRPr="00E33F1D">
        <w:rPr>
          <w:rFonts w:ascii="Book Antiqua" w:hAnsi="Book Antiqua"/>
        </w:rPr>
        <w:t xml:space="preserve">-catenin we can develop better antivirals and possibly apply this knowledge to other human diseases associated with the </w:t>
      </w:r>
      <w:proofErr w:type="spellStart"/>
      <w:r w:rsidR="00833649" w:rsidRPr="00E33F1D">
        <w:rPr>
          <w:rFonts w:ascii="Book Antiqua" w:hAnsi="Book Antiqua"/>
        </w:rPr>
        <w:t>Wnt</w:t>
      </w:r>
      <w:proofErr w:type="spellEnd"/>
      <w:r w:rsidR="00833649" w:rsidRPr="00E33F1D">
        <w:rPr>
          <w:rFonts w:ascii="Book Antiqua" w:hAnsi="Book Antiqua"/>
        </w:rPr>
        <w:t>/</w:t>
      </w:r>
      <w:r w:rsidR="00833649" w:rsidRPr="00E33F1D">
        <w:rPr>
          <w:rFonts w:ascii="Book Antiqua" w:hAnsi="Book Antiqua" w:cs="Times New Roman"/>
        </w:rPr>
        <w:t>β</w:t>
      </w:r>
      <w:r w:rsidR="00833649" w:rsidRPr="00E33F1D">
        <w:rPr>
          <w:rFonts w:ascii="Book Antiqua" w:hAnsi="Book Antiqua"/>
        </w:rPr>
        <w:t>-catenin pathway.</w:t>
      </w:r>
    </w:p>
    <w:p w14:paraId="0AC273DB" w14:textId="77777777" w:rsidR="00934F0B" w:rsidRPr="00E33F1D" w:rsidRDefault="00934F0B" w:rsidP="00DE6F08">
      <w:pPr>
        <w:spacing w:line="360" w:lineRule="auto"/>
        <w:jc w:val="both"/>
        <w:rPr>
          <w:rFonts w:ascii="Book Antiqua" w:hAnsi="Book Antiqua"/>
        </w:rPr>
      </w:pPr>
    </w:p>
    <w:p w14:paraId="60E340CB" w14:textId="23D2F033" w:rsidR="00934F0B" w:rsidRPr="00E33F1D" w:rsidRDefault="003406FA" w:rsidP="00DE6F08">
      <w:pPr>
        <w:spacing w:line="360" w:lineRule="auto"/>
        <w:jc w:val="both"/>
        <w:rPr>
          <w:rFonts w:ascii="Book Antiqua" w:hAnsi="Book Antiqua"/>
          <w:b/>
        </w:rPr>
      </w:pPr>
      <w:r w:rsidRPr="00E33F1D">
        <w:rPr>
          <w:rFonts w:ascii="Book Antiqua" w:hAnsi="Book Antiqua"/>
          <w:b/>
        </w:rPr>
        <w:t>ACKNOWLEDGEMENTS</w:t>
      </w:r>
    </w:p>
    <w:p w14:paraId="01E2D958" w14:textId="331515F8" w:rsidR="00934F0B" w:rsidRPr="00E33F1D" w:rsidRDefault="00934F0B" w:rsidP="00DE6F08">
      <w:pPr>
        <w:spacing w:line="360" w:lineRule="auto"/>
        <w:jc w:val="both"/>
        <w:rPr>
          <w:rFonts w:ascii="Book Antiqua" w:hAnsi="Book Antiqua"/>
        </w:rPr>
      </w:pPr>
      <w:r w:rsidRPr="00E33F1D">
        <w:rPr>
          <w:rFonts w:ascii="Book Antiqua" w:hAnsi="Book Antiqua"/>
        </w:rPr>
        <w:t xml:space="preserve">We would like to thank Robin </w:t>
      </w:r>
      <w:proofErr w:type="spellStart"/>
      <w:r w:rsidRPr="00E33F1D">
        <w:rPr>
          <w:rFonts w:ascii="Book Antiqua" w:hAnsi="Book Antiqua"/>
        </w:rPr>
        <w:t>Baudier</w:t>
      </w:r>
      <w:proofErr w:type="spellEnd"/>
      <w:r w:rsidRPr="00E33F1D">
        <w:rPr>
          <w:rFonts w:ascii="Book Antiqua" w:hAnsi="Book Antiqua"/>
        </w:rPr>
        <w:t xml:space="preserve"> for assis</w:t>
      </w:r>
      <w:r w:rsidR="00771855" w:rsidRPr="00E33F1D">
        <w:rPr>
          <w:rFonts w:ascii="Book Antiqua" w:hAnsi="Book Antiqua"/>
        </w:rPr>
        <w:t>tance</w:t>
      </w:r>
      <w:r w:rsidRPr="00E33F1D">
        <w:rPr>
          <w:rFonts w:ascii="Book Antiqua" w:hAnsi="Book Antiqua"/>
        </w:rPr>
        <w:t xml:space="preserve"> wit</w:t>
      </w:r>
      <w:r w:rsidR="00C522D1" w:rsidRPr="00E33F1D">
        <w:rPr>
          <w:rFonts w:ascii="Book Antiqua" w:hAnsi="Book Antiqua"/>
        </w:rPr>
        <w:t>h the production of the figures</w:t>
      </w:r>
      <w:r w:rsidR="00A8333B" w:rsidRPr="00E33F1D">
        <w:rPr>
          <w:rFonts w:ascii="Book Antiqua" w:hAnsi="Book Antiqua"/>
        </w:rPr>
        <w:t xml:space="preserve">. </w:t>
      </w:r>
    </w:p>
    <w:p w14:paraId="40F5E9D3" w14:textId="3EC37473" w:rsidR="00C522D1" w:rsidRPr="001F73F1" w:rsidRDefault="003406FA" w:rsidP="001F73F1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F73F1">
        <w:rPr>
          <w:rFonts w:ascii="Book Antiqua" w:hAnsi="Book Antiqua"/>
          <w:b/>
        </w:rPr>
        <w:t>REFERENCES</w:t>
      </w:r>
    </w:p>
    <w:p w14:paraId="43F0DD21" w14:textId="04936C80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Grinde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1F73F1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: latency and reactivation - viral strategies and host response.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Oral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Microbiol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5</w:t>
      </w:r>
      <w:r w:rsidRPr="001F73F1">
        <w:rPr>
          <w:rFonts w:ascii="Book Antiqua" w:eastAsia="宋体" w:hAnsi="Book Antiqua" w:cs="宋体"/>
          <w:lang w:eastAsia="zh-CN"/>
        </w:rPr>
        <w:t>: [PMID: 24167</w:t>
      </w:r>
      <w:r w:rsidR="00502D12">
        <w:rPr>
          <w:rFonts w:ascii="Book Antiqua" w:eastAsia="宋体" w:hAnsi="Book Antiqua" w:cs="宋体"/>
          <w:lang w:eastAsia="zh-CN"/>
        </w:rPr>
        <w:t>660 DOI: 10.3402/jom.v5i0.22766</w:t>
      </w:r>
      <w:r w:rsidRPr="001F73F1">
        <w:rPr>
          <w:rFonts w:ascii="Book Antiqua" w:eastAsia="宋体" w:hAnsi="Book Antiqua" w:cs="宋体"/>
          <w:lang w:eastAsia="zh-CN"/>
        </w:rPr>
        <w:t>]</w:t>
      </w:r>
    </w:p>
    <w:p w14:paraId="0A601C7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2 </w:t>
      </w:r>
      <w:r w:rsidRPr="001F73F1">
        <w:rPr>
          <w:rFonts w:ascii="Book Antiqua" w:eastAsia="宋体" w:hAnsi="Book Antiqua" w:cs="宋体"/>
          <w:b/>
          <w:bCs/>
          <w:lang w:eastAsia="zh-CN"/>
        </w:rPr>
        <w:t>Evans CM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Kudesia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McKendrick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M. Management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infections.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Antimicrob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Agents</w:t>
      </w:r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42</w:t>
      </w:r>
      <w:r w:rsidRPr="001F73F1">
        <w:rPr>
          <w:rFonts w:ascii="Book Antiqua" w:eastAsia="宋体" w:hAnsi="Book Antiqua" w:cs="宋体"/>
          <w:lang w:eastAsia="zh-CN"/>
        </w:rPr>
        <w:t>: 119-128 [PMID: 23820015 DOI: 10.1016/j.ijantimicag.2013.04.023]</w:t>
      </w:r>
    </w:p>
    <w:p w14:paraId="24310D8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3 </w:t>
      </w:r>
      <w:r w:rsidRPr="001F73F1">
        <w:rPr>
          <w:rFonts w:ascii="Book Antiqua" w:eastAsia="宋体" w:hAnsi="Book Antiqua" w:cs="宋体"/>
          <w:b/>
          <w:bCs/>
          <w:lang w:eastAsia="zh-CN"/>
        </w:rPr>
        <w:t>Logan CY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Nusse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pathway in development and disease.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Annu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Rev Cell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Dev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2004; </w:t>
      </w:r>
      <w:r w:rsidRPr="001F73F1">
        <w:rPr>
          <w:rFonts w:ascii="Book Antiqua" w:eastAsia="宋体" w:hAnsi="Book Antiqua" w:cs="宋体"/>
          <w:b/>
          <w:bCs/>
          <w:lang w:eastAsia="zh-CN"/>
        </w:rPr>
        <w:t>20</w:t>
      </w:r>
      <w:r w:rsidRPr="001F73F1">
        <w:rPr>
          <w:rFonts w:ascii="Book Antiqua" w:eastAsia="宋体" w:hAnsi="Book Antiqua" w:cs="宋体"/>
          <w:lang w:eastAsia="zh-CN"/>
        </w:rPr>
        <w:t>: 781-810 [PMID: 15473860 DOI: 10.1146/annurev.cellbio.20.010403.113126]</w:t>
      </w:r>
    </w:p>
    <w:p w14:paraId="08DF9C2E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 </w:t>
      </w:r>
      <w:r w:rsidRPr="001F73F1">
        <w:rPr>
          <w:rFonts w:ascii="Book Antiqua" w:eastAsia="宋体" w:hAnsi="Book Antiqua" w:cs="宋体"/>
          <w:b/>
          <w:bCs/>
          <w:lang w:eastAsia="zh-CN"/>
        </w:rPr>
        <w:t xml:space="preserve">van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Amerongen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Nusse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Towards an integrated view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in development. </w:t>
      </w:r>
      <w:r w:rsidRPr="001F73F1">
        <w:rPr>
          <w:rFonts w:ascii="Book Antiqua" w:eastAsia="宋体" w:hAnsi="Book Antiqua" w:cs="宋体"/>
          <w:i/>
          <w:iCs/>
          <w:lang w:eastAsia="zh-CN"/>
        </w:rPr>
        <w:t>Development</w:t>
      </w:r>
      <w:r w:rsidRPr="001F73F1">
        <w:rPr>
          <w:rFonts w:ascii="Book Antiqua" w:eastAsia="宋体" w:hAnsi="Book Antiqua" w:cs="宋体"/>
          <w:lang w:eastAsia="zh-CN"/>
        </w:rPr>
        <w:t xml:space="preserve"> 2009; </w:t>
      </w:r>
      <w:r w:rsidRPr="001F73F1">
        <w:rPr>
          <w:rFonts w:ascii="Book Antiqua" w:eastAsia="宋体" w:hAnsi="Book Antiqua" w:cs="宋体"/>
          <w:b/>
          <w:bCs/>
          <w:lang w:eastAsia="zh-CN"/>
        </w:rPr>
        <w:t>136</w:t>
      </w:r>
      <w:r w:rsidRPr="001F73F1">
        <w:rPr>
          <w:rFonts w:ascii="Book Antiqua" w:eastAsia="宋体" w:hAnsi="Book Antiqua" w:cs="宋体"/>
          <w:lang w:eastAsia="zh-CN"/>
        </w:rPr>
        <w:t>: 3205-3214 [PMID: 19736321 DOI: 10.1242/dev.033910]</w:t>
      </w:r>
    </w:p>
    <w:p w14:paraId="0577386D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lastRenderedPageBreak/>
        <w:t xml:space="preserve">5 </w:t>
      </w:r>
      <w:r w:rsidRPr="001F73F1">
        <w:rPr>
          <w:rFonts w:ascii="Book Antiqua" w:eastAsia="宋体" w:hAnsi="Book Antiqua" w:cs="宋体"/>
          <w:b/>
          <w:bCs/>
          <w:lang w:eastAsia="zh-CN"/>
        </w:rPr>
        <w:t>Webster MR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Weeraratna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AT.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A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Wnt-er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migration: the confusing role of β-catenin in melanoma metastasis.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Signal</w:t>
      </w:r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6</w:t>
      </w:r>
      <w:r w:rsidRPr="001F73F1">
        <w:rPr>
          <w:rFonts w:ascii="Book Antiqua" w:eastAsia="宋体" w:hAnsi="Book Antiqua" w:cs="宋体"/>
          <w:lang w:eastAsia="zh-CN"/>
        </w:rPr>
        <w:t>: pe11 [PMID: 23532332 DOI: 10.1126/scisignal.2004114]</w:t>
      </w:r>
    </w:p>
    <w:p w14:paraId="49BC6B6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Hoffmeyer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Raggioli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Rudloff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Anton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Hierholzer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Del Valle I, Hein K, Vogt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Kemler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/β-catenin signaling regulates telomerase in stem cells and cancer cells.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336</w:t>
      </w:r>
      <w:r w:rsidRPr="001F73F1">
        <w:rPr>
          <w:rFonts w:ascii="Book Antiqua" w:eastAsia="宋体" w:hAnsi="Book Antiqua" w:cs="宋体"/>
          <w:lang w:eastAsia="zh-CN"/>
        </w:rPr>
        <w:t>: 1549-1554 [PMID: 22723415 DOI: 10.1126/science.1218370]</w:t>
      </w:r>
    </w:p>
    <w:p w14:paraId="5C7195B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Alberici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Fodde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The role of the APC tumor suppressor in chromosomal instability.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Genome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Dyn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1</w:t>
      </w:r>
      <w:r w:rsidRPr="001F73F1">
        <w:rPr>
          <w:rFonts w:ascii="Book Antiqua" w:eastAsia="宋体" w:hAnsi="Book Antiqua" w:cs="宋体"/>
          <w:lang w:eastAsia="zh-CN"/>
        </w:rPr>
        <w:t>: 149-170 [PMID: 18724059 DOI: 10.1159/000092506]</w:t>
      </w:r>
    </w:p>
    <w:p w14:paraId="0C89E0B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8 </w:t>
      </w:r>
      <w:r w:rsidRPr="001F73F1">
        <w:rPr>
          <w:rFonts w:ascii="Book Antiqua" w:eastAsia="宋体" w:hAnsi="Book Antiqua" w:cs="宋体"/>
          <w:b/>
          <w:bCs/>
          <w:lang w:eastAsia="zh-CN"/>
        </w:rPr>
        <w:t>Frisch SM</w:t>
      </w:r>
      <w:r w:rsidRPr="001F73F1">
        <w:rPr>
          <w:rFonts w:ascii="Book Antiqua" w:eastAsia="宋体" w:hAnsi="Book Antiqua" w:cs="宋体"/>
          <w:lang w:eastAsia="zh-CN"/>
        </w:rPr>
        <w:t xml:space="preserve">, Schaller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Cieply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B. Mechanisms that link the oncogenic epithelial-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mesenchymal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transition to suppression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anoikis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Cell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126</w:t>
      </w:r>
      <w:r w:rsidRPr="001F73F1">
        <w:rPr>
          <w:rFonts w:ascii="Book Antiqua" w:eastAsia="宋体" w:hAnsi="Book Antiqua" w:cs="宋体"/>
          <w:lang w:eastAsia="zh-CN"/>
        </w:rPr>
        <w:t>: 21-29 [PMID: 23516327 DOI: 10.1242/jcs.120907]</w:t>
      </w:r>
    </w:p>
    <w:p w14:paraId="207E34F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9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Rubinfeld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1F73F1">
        <w:rPr>
          <w:rFonts w:ascii="Book Antiqua" w:eastAsia="宋体" w:hAnsi="Book Antiqua" w:cs="宋体"/>
          <w:lang w:eastAsia="zh-CN"/>
        </w:rPr>
        <w:t xml:space="preserve">, Souza B, Albert I, Müller O, Chamberlain SH,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Masiarz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Munemitsu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Polakis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P. Association of the APC gene product with beta-catenin.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1993; </w:t>
      </w:r>
      <w:r w:rsidRPr="001F73F1">
        <w:rPr>
          <w:rFonts w:ascii="Book Antiqua" w:eastAsia="宋体" w:hAnsi="Book Antiqua" w:cs="宋体"/>
          <w:b/>
          <w:bCs/>
          <w:lang w:eastAsia="zh-CN"/>
        </w:rPr>
        <w:t>262</w:t>
      </w:r>
      <w:r w:rsidRPr="001F73F1">
        <w:rPr>
          <w:rFonts w:ascii="Book Antiqua" w:eastAsia="宋体" w:hAnsi="Book Antiqua" w:cs="宋体"/>
          <w:lang w:eastAsia="zh-CN"/>
        </w:rPr>
        <w:t>: 1731-1734 [PMID: 8259518 DOI: 10.1126/science.8259518]</w:t>
      </w:r>
    </w:p>
    <w:p w14:paraId="24C24D22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10 </w:t>
      </w:r>
      <w:r w:rsidRPr="001F73F1">
        <w:rPr>
          <w:rFonts w:ascii="Book Antiqua" w:eastAsia="宋体" w:hAnsi="Book Antiqua" w:cs="宋体"/>
          <w:b/>
          <w:bCs/>
          <w:lang w:eastAsia="zh-CN"/>
        </w:rPr>
        <w:t>Su LK</w:t>
      </w:r>
      <w:r w:rsidRPr="001F73F1">
        <w:rPr>
          <w:rFonts w:ascii="Book Antiqua" w:eastAsia="宋体" w:hAnsi="Book Antiqua" w:cs="宋体"/>
          <w:lang w:eastAsia="zh-CN"/>
        </w:rPr>
        <w:t xml:space="preserve">, Vogelstein B,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Kinzler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KW.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Association of the APC tumor suppressor protein with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catenins</w:t>
      </w:r>
      <w:proofErr w:type="spellEnd"/>
      <w:r w:rsidRPr="001F73F1">
        <w:rPr>
          <w:rFonts w:ascii="Book Antiqua" w:eastAsia="宋体" w:hAnsi="Book Antiqua" w:cs="宋体"/>
          <w:lang w:eastAsia="zh-CN"/>
        </w:rPr>
        <w:t>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1993; </w:t>
      </w:r>
      <w:r w:rsidRPr="001F73F1">
        <w:rPr>
          <w:rFonts w:ascii="Book Antiqua" w:eastAsia="宋体" w:hAnsi="Book Antiqua" w:cs="宋体"/>
          <w:b/>
          <w:bCs/>
          <w:lang w:eastAsia="zh-CN"/>
        </w:rPr>
        <w:t>262</w:t>
      </w:r>
      <w:r w:rsidRPr="001F73F1">
        <w:rPr>
          <w:rFonts w:ascii="Book Antiqua" w:eastAsia="宋体" w:hAnsi="Book Antiqua" w:cs="宋体"/>
          <w:lang w:eastAsia="zh-CN"/>
        </w:rPr>
        <w:t>: 1734-1737 [PMID: 8259519 DOI: 10.1126/science.8259519]</w:t>
      </w:r>
    </w:p>
    <w:p w14:paraId="4D15D8AF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11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Porfiri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E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Rubinfeld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B, Albert I,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Hovanes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Waterman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Polakis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P. Induction of a beta-catenin-LEF-1 complex by wnt-1 and transforming mutants of beta-catenin. </w:t>
      </w:r>
      <w:r w:rsidRPr="001F73F1">
        <w:rPr>
          <w:rFonts w:ascii="Book Antiqua" w:eastAsia="宋体" w:hAnsi="Book Antiqua" w:cs="宋体"/>
          <w:i/>
          <w:iCs/>
          <w:lang w:eastAsia="zh-CN"/>
        </w:rPr>
        <w:t>Oncogene</w:t>
      </w:r>
      <w:r w:rsidRPr="001F73F1">
        <w:rPr>
          <w:rFonts w:ascii="Book Antiqua" w:eastAsia="宋体" w:hAnsi="Book Antiqua" w:cs="宋体"/>
          <w:lang w:eastAsia="zh-CN"/>
        </w:rPr>
        <w:t xml:space="preserve"> 1997; </w:t>
      </w:r>
      <w:r w:rsidRPr="001F73F1">
        <w:rPr>
          <w:rFonts w:ascii="Book Antiqua" w:eastAsia="宋体" w:hAnsi="Book Antiqua" w:cs="宋体"/>
          <w:b/>
          <w:bCs/>
          <w:lang w:eastAsia="zh-CN"/>
        </w:rPr>
        <w:t>15</w:t>
      </w:r>
      <w:r w:rsidRPr="001F73F1">
        <w:rPr>
          <w:rFonts w:ascii="Book Antiqua" w:eastAsia="宋体" w:hAnsi="Book Antiqua" w:cs="宋体"/>
          <w:lang w:eastAsia="zh-CN"/>
        </w:rPr>
        <w:t>: 2833-2839 [PMID: 9419974 DOI: 10.1038/sj.onc.1201462]</w:t>
      </w:r>
    </w:p>
    <w:p w14:paraId="5A26886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12 </w:t>
      </w:r>
      <w:r w:rsidRPr="001F73F1">
        <w:rPr>
          <w:rFonts w:ascii="Book Antiqua" w:eastAsia="宋体" w:hAnsi="Book Antiqua" w:cs="宋体"/>
          <w:b/>
          <w:bCs/>
          <w:lang w:eastAsia="zh-CN"/>
        </w:rPr>
        <w:t>Webster MR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Kugel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Weeraratna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AT.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of change: How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regulate phenotype switching in melanoma.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Biochim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Acta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2015; </w:t>
      </w:r>
      <w:r w:rsidRPr="001F73F1">
        <w:rPr>
          <w:rFonts w:ascii="Book Antiqua" w:eastAsia="宋体" w:hAnsi="Book Antiqua" w:cs="宋体"/>
          <w:b/>
          <w:bCs/>
          <w:lang w:eastAsia="zh-CN"/>
        </w:rPr>
        <w:t>1856</w:t>
      </w:r>
      <w:r w:rsidRPr="001F73F1">
        <w:rPr>
          <w:rFonts w:ascii="Book Antiqua" w:eastAsia="宋体" w:hAnsi="Book Antiqua" w:cs="宋体"/>
          <w:lang w:eastAsia="zh-CN"/>
        </w:rPr>
        <w:t>: 244-251 [PMID: 26546268 DOI: 10.1016/j.bbcan.2015.10.002]</w:t>
      </w:r>
    </w:p>
    <w:p w14:paraId="134C385B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13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Kinzler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KW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Nilbert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MC, Su LK, Vogelstein B, Bryan TM, Levy DB, Smith KJ,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Preisinger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AC, Hedge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McKechnie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D. Identification of FAP locus genes from chromosome 5q21.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1991; </w:t>
      </w:r>
      <w:r w:rsidRPr="001F73F1">
        <w:rPr>
          <w:rFonts w:ascii="Book Antiqua" w:eastAsia="宋体" w:hAnsi="Book Antiqua" w:cs="宋体"/>
          <w:b/>
          <w:bCs/>
          <w:lang w:eastAsia="zh-CN"/>
        </w:rPr>
        <w:t>253</w:t>
      </w:r>
      <w:r w:rsidRPr="001F73F1">
        <w:rPr>
          <w:rFonts w:ascii="Book Antiqua" w:eastAsia="宋体" w:hAnsi="Book Antiqua" w:cs="宋体"/>
          <w:lang w:eastAsia="zh-CN"/>
        </w:rPr>
        <w:t>: 661-665 [PMID: 1651562 DOI: 10.1126/science.1651562]</w:t>
      </w:r>
    </w:p>
    <w:p w14:paraId="6E1AB97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lastRenderedPageBreak/>
        <w:t xml:space="preserve">14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Kinzler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KW</w:t>
      </w:r>
      <w:r w:rsidRPr="001F73F1">
        <w:rPr>
          <w:rFonts w:ascii="Book Antiqua" w:eastAsia="宋体" w:hAnsi="Book Antiqua" w:cs="宋体"/>
          <w:lang w:eastAsia="zh-CN"/>
        </w:rPr>
        <w:t>, Vogelstein B. Lessons from hereditary colorectal cancer.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Cell</w:t>
      </w:r>
      <w:r w:rsidRPr="001F73F1">
        <w:rPr>
          <w:rFonts w:ascii="Book Antiqua" w:eastAsia="宋体" w:hAnsi="Book Antiqua" w:cs="宋体"/>
          <w:lang w:eastAsia="zh-CN"/>
        </w:rPr>
        <w:t xml:space="preserve"> 1996; </w:t>
      </w:r>
      <w:r w:rsidRPr="001F73F1">
        <w:rPr>
          <w:rFonts w:ascii="Book Antiqua" w:eastAsia="宋体" w:hAnsi="Book Antiqua" w:cs="宋体"/>
          <w:b/>
          <w:bCs/>
          <w:lang w:eastAsia="zh-CN"/>
        </w:rPr>
        <w:t>87</w:t>
      </w:r>
      <w:r w:rsidRPr="001F73F1">
        <w:rPr>
          <w:rFonts w:ascii="Book Antiqua" w:eastAsia="宋体" w:hAnsi="Book Antiqua" w:cs="宋体"/>
          <w:lang w:eastAsia="zh-CN"/>
        </w:rPr>
        <w:t>: 159-170 [PMID: 8861899 DOI: 10.1016/S0092-</w:t>
      </w:r>
      <w:proofErr w:type="gramStart"/>
      <w:r w:rsidRPr="001F73F1">
        <w:rPr>
          <w:rFonts w:ascii="Book Antiqua" w:eastAsia="宋体" w:hAnsi="Book Antiqua" w:cs="宋体"/>
          <w:lang w:eastAsia="zh-CN"/>
        </w:rPr>
        <w:t>8674(</w:t>
      </w:r>
      <w:proofErr w:type="gramEnd"/>
      <w:r w:rsidRPr="001F73F1">
        <w:rPr>
          <w:rFonts w:ascii="Book Antiqua" w:eastAsia="宋体" w:hAnsi="Book Antiqua" w:cs="宋体"/>
          <w:lang w:eastAsia="zh-CN"/>
        </w:rPr>
        <w:t>00)81333-1]</w:t>
      </w:r>
    </w:p>
    <w:p w14:paraId="124A3C9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Rubinfeld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1F73F1">
        <w:rPr>
          <w:rFonts w:ascii="Book Antiqua" w:eastAsia="宋体" w:hAnsi="Book Antiqua" w:cs="宋体"/>
          <w:lang w:eastAsia="zh-CN"/>
        </w:rPr>
        <w:t>, Robbins P, El-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Gamil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Albert I,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Porfiri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Polakis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P. Stabilization of beta-catenin by genetic defects in melanoma cell lines.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1997; </w:t>
      </w:r>
      <w:r w:rsidRPr="001F73F1">
        <w:rPr>
          <w:rFonts w:ascii="Book Antiqua" w:eastAsia="宋体" w:hAnsi="Book Antiqua" w:cs="宋体"/>
          <w:b/>
          <w:bCs/>
          <w:lang w:eastAsia="zh-CN"/>
        </w:rPr>
        <w:t>275</w:t>
      </w:r>
      <w:r w:rsidRPr="001F73F1">
        <w:rPr>
          <w:rFonts w:ascii="Book Antiqua" w:eastAsia="宋体" w:hAnsi="Book Antiqua" w:cs="宋体"/>
          <w:lang w:eastAsia="zh-CN"/>
        </w:rPr>
        <w:t>: 1790-1792 [PMID: 9065403 DOI: 10.1126/science.275.5307.1790]</w:t>
      </w:r>
    </w:p>
    <w:p w14:paraId="45021F7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Chilosi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Poletti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Zamò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Lestani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Montagna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Piccoli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Pedron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Bertaso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Scarpa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Murer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Cancellieri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Maestro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Semenzato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Doglioni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C. Aberrant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/beta-catenin pathway activation in idiopathic pulmonary fibrosis.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162</w:t>
      </w:r>
      <w:r w:rsidRPr="001F73F1">
        <w:rPr>
          <w:rFonts w:ascii="Book Antiqua" w:eastAsia="宋体" w:hAnsi="Book Antiqua" w:cs="宋体"/>
          <w:lang w:eastAsia="zh-CN"/>
        </w:rPr>
        <w:t>: 1495-1502 [PMID: 12707032 DOI: 10.1016/S0002-</w:t>
      </w:r>
      <w:proofErr w:type="gramStart"/>
      <w:r w:rsidRPr="001F73F1">
        <w:rPr>
          <w:rFonts w:ascii="Book Antiqua" w:eastAsia="宋体" w:hAnsi="Book Antiqua" w:cs="宋体"/>
          <w:lang w:eastAsia="zh-CN"/>
        </w:rPr>
        <w:t>9440(</w:t>
      </w:r>
      <w:proofErr w:type="gramEnd"/>
      <w:r w:rsidRPr="001F73F1">
        <w:rPr>
          <w:rFonts w:ascii="Book Antiqua" w:eastAsia="宋体" w:hAnsi="Book Antiqua" w:cs="宋体"/>
          <w:lang w:eastAsia="zh-CN"/>
        </w:rPr>
        <w:t>10)64282-4]</w:t>
      </w:r>
    </w:p>
    <w:p w14:paraId="7D7E69E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17 </w:t>
      </w:r>
      <w:r w:rsidRPr="001F73F1">
        <w:rPr>
          <w:rFonts w:ascii="Book Antiqua" w:eastAsia="宋体" w:hAnsi="Book Antiqua" w:cs="宋体"/>
          <w:b/>
          <w:bCs/>
          <w:lang w:eastAsia="zh-CN"/>
        </w:rPr>
        <w:t>Dees C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Distler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JH.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Canonical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signalling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as a key regulator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fibrogenesis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- implications for targeted therapies?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Exp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Dermatol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22</w:t>
      </w:r>
      <w:r w:rsidRPr="001F73F1">
        <w:rPr>
          <w:rFonts w:ascii="Book Antiqua" w:eastAsia="宋体" w:hAnsi="Book Antiqua" w:cs="宋体"/>
          <w:lang w:eastAsia="zh-CN"/>
        </w:rPr>
        <w:t>: 710-713 [PMID: 24118232 DOI: 10.1111/exd.12255]</w:t>
      </w:r>
    </w:p>
    <w:p w14:paraId="75B0BF6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18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Schinner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F73F1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Wnt-signalling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and the metabolic syndrome.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Horm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Res</w:t>
      </w:r>
      <w:r w:rsidRPr="001F73F1">
        <w:rPr>
          <w:rFonts w:ascii="Book Antiqua" w:eastAsia="宋体" w:hAnsi="Book Antiqua" w:cs="宋体"/>
          <w:lang w:eastAsia="zh-CN"/>
        </w:rPr>
        <w:t xml:space="preserve"> 2009; </w:t>
      </w:r>
      <w:r w:rsidRPr="001F73F1">
        <w:rPr>
          <w:rFonts w:ascii="Book Antiqua" w:eastAsia="宋体" w:hAnsi="Book Antiqua" w:cs="宋体"/>
          <w:b/>
          <w:bCs/>
          <w:lang w:eastAsia="zh-CN"/>
        </w:rPr>
        <w:t>41</w:t>
      </w:r>
      <w:r w:rsidRPr="001F73F1">
        <w:rPr>
          <w:rFonts w:ascii="Book Antiqua" w:eastAsia="宋体" w:hAnsi="Book Antiqua" w:cs="宋体"/>
          <w:lang w:eastAsia="zh-CN"/>
        </w:rPr>
        <w:t>: 159-163 [PMID: 19214925 DOI: 10.1055/s-0028-1119408]</w:t>
      </w:r>
    </w:p>
    <w:p w14:paraId="18AC4E41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19 </w:t>
      </w:r>
      <w:r w:rsidRPr="001F73F1">
        <w:rPr>
          <w:rFonts w:ascii="Book Antiqua" w:eastAsia="宋体" w:hAnsi="Book Antiqua" w:cs="宋体"/>
          <w:b/>
          <w:bCs/>
          <w:lang w:eastAsia="zh-CN"/>
        </w:rPr>
        <w:t>Wang Y</w:t>
      </w:r>
      <w:r w:rsidRPr="001F73F1">
        <w:rPr>
          <w:rFonts w:ascii="Book Antiqua" w:eastAsia="宋体" w:hAnsi="Book Antiqua" w:cs="宋体"/>
          <w:lang w:eastAsia="zh-CN"/>
        </w:rPr>
        <w:t xml:space="preserve">, Nathans J. Tissue/planar cell polarity in vertebrates: new insights and new questions. </w:t>
      </w:r>
      <w:r w:rsidRPr="001F73F1">
        <w:rPr>
          <w:rFonts w:ascii="Book Antiqua" w:eastAsia="宋体" w:hAnsi="Book Antiqua" w:cs="宋体"/>
          <w:i/>
          <w:iCs/>
          <w:lang w:eastAsia="zh-CN"/>
        </w:rPr>
        <w:t>Development</w:t>
      </w:r>
      <w:r w:rsidRPr="001F73F1">
        <w:rPr>
          <w:rFonts w:ascii="Book Antiqua" w:eastAsia="宋体" w:hAnsi="Book Antiqua" w:cs="宋体"/>
          <w:lang w:eastAsia="zh-CN"/>
        </w:rPr>
        <w:t xml:space="preserve"> 2007; </w:t>
      </w:r>
      <w:r w:rsidRPr="001F73F1">
        <w:rPr>
          <w:rFonts w:ascii="Book Antiqua" w:eastAsia="宋体" w:hAnsi="Book Antiqua" w:cs="宋体"/>
          <w:b/>
          <w:bCs/>
          <w:lang w:eastAsia="zh-CN"/>
        </w:rPr>
        <w:t>134</w:t>
      </w:r>
      <w:r w:rsidRPr="001F73F1">
        <w:rPr>
          <w:rFonts w:ascii="Book Antiqua" w:eastAsia="宋体" w:hAnsi="Book Antiqua" w:cs="宋体"/>
          <w:lang w:eastAsia="zh-CN"/>
        </w:rPr>
        <w:t>: 647-658 [PMID: 17259302 DOI: 10.1242/dev.02772]</w:t>
      </w:r>
    </w:p>
    <w:p w14:paraId="2542DA1F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20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Veeman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MT</w:t>
      </w:r>
      <w:r w:rsidRPr="001F73F1">
        <w:rPr>
          <w:rFonts w:ascii="Book Antiqua" w:eastAsia="宋体" w:hAnsi="Book Antiqua" w:cs="宋体"/>
          <w:lang w:eastAsia="zh-CN"/>
        </w:rPr>
        <w:t xml:space="preserve">, Axelrod JD, Moon RT.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A second canon.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Functions and mechanisms of beta-catenin-independent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Dev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5</w:t>
      </w:r>
      <w:r w:rsidRPr="001F73F1">
        <w:rPr>
          <w:rFonts w:ascii="Book Antiqua" w:eastAsia="宋体" w:hAnsi="Book Antiqua" w:cs="宋体"/>
          <w:lang w:eastAsia="zh-CN"/>
        </w:rPr>
        <w:t>: 367-377 [PMID: 12967557 DOI: 10.1016/S1534-</w:t>
      </w:r>
      <w:proofErr w:type="gramStart"/>
      <w:r w:rsidRPr="001F73F1">
        <w:rPr>
          <w:rFonts w:ascii="Book Antiqua" w:eastAsia="宋体" w:hAnsi="Book Antiqua" w:cs="宋体"/>
          <w:lang w:eastAsia="zh-CN"/>
        </w:rPr>
        <w:t>5807(</w:t>
      </w:r>
      <w:proofErr w:type="gramEnd"/>
      <w:r w:rsidRPr="001F73F1">
        <w:rPr>
          <w:rFonts w:ascii="Book Antiqua" w:eastAsia="宋体" w:hAnsi="Book Antiqua" w:cs="宋体"/>
          <w:lang w:eastAsia="zh-CN"/>
        </w:rPr>
        <w:t>03)00266-1]</w:t>
      </w:r>
    </w:p>
    <w:p w14:paraId="10B6AE2F" w14:textId="26B6155C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21 </w:t>
      </w:r>
      <w:r w:rsidRPr="001F73F1">
        <w:rPr>
          <w:rFonts w:ascii="Book Antiqua" w:eastAsia="宋体" w:hAnsi="Book Antiqua" w:cs="宋体"/>
          <w:b/>
          <w:bCs/>
          <w:lang w:eastAsia="zh-CN"/>
        </w:rPr>
        <w:t>Kohn AD</w:t>
      </w:r>
      <w:r w:rsidRPr="001F73F1">
        <w:rPr>
          <w:rFonts w:ascii="Book Antiqua" w:eastAsia="宋体" w:hAnsi="Book Antiqua" w:cs="宋体"/>
          <w:lang w:eastAsia="zh-CN"/>
        </w:rPr>
        <w:t xml:space="preserve">, Moon RT.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and calcium signaling: beta-catenin-independent pathways. </w:t>
      </w:r>
      <w:r w:rsidRPr="001F73F1">
        <w:rPr>
          <w:rFonts w:ascii="Book Antiqua" w:eastAsia="宋体" w:hAnsi="Book Antiqua" w:cs="宋体"/>
          <w:i/>
          <w:iCs/>
          <w:lang w:eastAsia="zh-CN"/>
        </w:rPr>
        <w:t>Cell Calcium</w:t>
      </w:r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="00502D12">
        <w:rPr>
          <w:rFonts w:ascii="Book Antiqua" w:eastAsia="宋体" w:hAnsi="Book Antiqua" w:cs="宋体" w:hint="eastAsia"/>
          <w:lang w:eastAsia="zh-CN"/>
        </w:rPr>
        <w:t>2005</w:t>
      </w:r>
      <w:r w:rsidRPr="001F73F1">
        <w:rPr>
          <w:rFonts w:ascii="Book Antiqua" w:eastAsia="宋体" w:hAnsi="Book Antiqua" w:cs="宋体"/>
          <w:lang w:eastAsia="zh-CN"/>
        </w:rPr>
        <w:t xml:space="preserve">; </w:t>
      </w:r>
      <w:r w:rsidRPr="001F73F1">
        <w:rPr>
          <w:rFonts w:ascii="Book Antiqua" w:eastAsia="宋体" w:hAnsi="Book Antiqua" w:cs="宋体"/>
          <w:b/>
          <w:bCs/>
          <w:lang w:eastAsia="zh-CN"/>
        </w:rPr>
        <w:t>38</w:t>
      </w:r>
      <w:r w:rsidRPr="001F73F1">
        <w:rPr>
          <w:rFonts w:ascii="Book Antiqua" w:eastAsia="宋体" w:hAnsi="Book Antiqua" w:cs="宋体"/>
          <w:lang w:eastAsia="zh-CN"/>
        </w:rPr>
        <w:t>: 439-446 [PMID: 16099039 DOI: 10.1016/j.ceca.2005.06.022]</w:t>
      </w:r>
    </w:p>
    <w:p w14:paraId="4B44E92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22 </w:t>
      </w:r>
      <w:r w:rsidRPr="001F73F1">
        <w:rPr>
          <w:rFonts w:ascii="Book Antiqua" w:eastAsia="宋体" w:hAnsi="Book Antiqua" w:cs="宋体"/>
          <w:b/>
          <w:bCs/>
          <w:lang w:eastAsia="zh-CN"/>
        </w:rPr>
        <w:t>Li VS</w:t>
      </w:r>
      <w:r w:rsidRPr="001F73F1">
        <w:rPr>
          <w:rFonts w:ascii="Book Antiqua" w:eastAsia="宋体" w:hAnsi="Book Antiqua" w:cs="宋体"/>
          <w:lang w:eastAsia="zh-CN"/>
        </w:rPr>
        <w:t xml:space="preserve">, Ng SS,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Boersema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PJ, Low TY,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Karthaus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WR,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Gerlach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JP, Mohammed S, Heck AJ, Maurice MM,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Mahmoudi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Clevers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through inhibition of β-catenin degradation in an intact Axin1 complex. </w:t>
      </w:r>
      <w:r w:rsidRPr="001F73F1">
        <w:rPr>
          <w:rFonts w:ascii="Book Antiqua" w:eastAsia="宋体" w:hAnsi="Book Antiqua" w:cs="宋体"/>
          <w:i/>
          <w:iCs/>
          <w:lang w:eastAsia="zh-CN"/>
        </w:rPr>
        <w:t>Cell</w:t>
      </w:r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149</w:t>
      </w:r>
      <w:r w:rsidRPr="001F73F1">
        <w:rPr>
          <w:rFonts w:ascii="Book Antiqua" w:eastAsia="宋体" w:hAnsi="Book Antiqua" w:cs="宋体"/>
          <w:lang w:eastAsia="zh-CN"/>
        </w:rPr>
        <w:t>: 1245-1256 [PMID: 22682247 DOI: 10.1016/j.cell.2012.05.002]</w:t>
      </w:r>
    </w:p>
    <w:p w14:paraId="2DB1AA8E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23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Valenta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Hausmann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Basler K.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The many faces and functions of β-catenin.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EMBO J</w:t>
      </w:r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31</w:t>
      </w:r>
      <w:r w:rsidRPr="001F73F1">
        <w:rPr>
          <w:rFonts w:ascii="Book Antiqua" w:eastAsia="宋体" w:hAnsi="Book Antiqua" w:cs="宋体"/>
          <w:lang w:eastAsia="zh-CN"/>
        </w:rPr>
        <w:t>: 2714-2736 [PMID: 22617422 DOI: 10.1038/emboj.2012.150]</w:t>
      </w:r>
    </w:p>
    <w:p w14:paraId="13E8C93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lastRenderedPageBreak/>
        <w:t xml:space="preserve">24 </w:t>
      </w:r>
      <w:r w:rsidRPr="001F73F1">
        <w:rPr>
          <w:rFonts w:ascii="Book Antiqua" w:eastAsia="宋体" w:hAnsi="Book Antiqua" w:cs="宋体"/>
          <w:b/>
          <w:bCs/>
          <w:lang w:eastAsia="zh-CN"/>
        </w:rPr>
        <w:t>Tang Y</w:t>
      </w:r>
      <w:r w:rsidRPr="001F73F1">
        <w:rPr>
          <w:rFonts w:ascii="Book Antiqua" w:eastAsia="宋体" w:hAnsi="Book Antiqua" w:cs="宋体"/>
          <w:lang w:eastAsia="zh-CN"/>
        </w:rPr>
        <w:t xml:space="preserve">, Liu Z, Zhao L, Clemens TL, Cao X. Smad7 stabilizes beta-catenin binding to E-cadherin complex and promotes cell-cell adhesion.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Chem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2008; </w:t>
      </w:r>
      <w:r w:rsidRPr="001F73F1">
        <w:rPr>
          <w:rFonts w:ascii="Book Antiqua" w:eastAsia="宋体" w:hAnsi="Book Antiqua" w:cs="宋体"/>
          <w:b/>
          <w:bCs/>
          <w:lang w:eastAsia="zh-CN"/>
        </w:rPr>
        <w:t>283</w:t>
      </w:r>
      <w:r w:rsidRPr="001F73F1">
        <w:rPr>
          <w:rFonts w:ascii="Book Antiqua" w:eastAsia="宋体" w:hAnsi="Book Antiqua" w:cs="宋体"/>
          <w:lang w:eastAsia="zh-CN"/>
        </w:rPr>
        <w:t>: 23956-23963 [PMID: 18593713 DOI: 10.1074/</w:t>
      </w:r>
      <w:proofErr w:type="gramStart"/>
      <w:r w:rsidRPr="001F73F1">
        <w:rPr>
          <w:rFonts w:ascii="Book Antiqua" w:eastAsia="宋体" w:hAnsi="Book Antiqua" w:cs="宋体"/>
          <w:lang w:eastAsia="zh-CN"/>
        </w:rPr>
        <w:t>jbc.M800351200</w:t>
      </w:r>
      <w:proofErr w:type="gramEnd"/>
      <w:r w:rsidRPr="001F73F1">
        <w:rPr>
          <w:rFonts w:ascii="Book Antiqua" w:eastAsia="宋体" w:hAnsi="Book Antiqua" w:cs="宋体"/>
          <w:lang w:eastAsia="zh-CN"/>
        </w:rPr>
        <w:t>]</w:t>
      </w:r>
    </w:p>
    <w:p w14:paraId="647B8B88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Scholtysek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Katzenbeisser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J, Fu 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Uderhardt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Ipseiz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N, Stoll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Zaiss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MM, Stock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Donhauser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Böhm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Kleyer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Hess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Engelke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David JP,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Djouad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Tuckermann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Desvergne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Schett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Krönke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G. PPARβ/δ governs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and bone turnover. </w:t>
      </w:r>
      <w:r w:rsidRPr="001F73F1">
        <w:rPr>
          <w:rFonts w:ascii="Book Antiqua" w:eastAsia="宋体" w:hAnsi="Book Antiqua" w:cs="宋体"/>
          <w:i/>
          <w:iCs/>
          <w:lang w:eastAsia="zh-CN"/>
        </w:rPr>
        <w:t>Nat Med</w:t>
      </w:r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19</w:t>
      </w:r>
      <w:r w:rsidRPr="001F73F1">
        <w:rPr>
          <w:rFonts w:ascii="Book Antiqua" w:eastAsia="宋体" w:hAnsi="Book Antiqua" w:cs="宋体"/>
          <w:lang w:eastAsia="zh-CN"/>
        </w:rPr>
        <w:t>: 608-613 [PMID: 23542786 DOI: 10.1038/nm.3146]</w:t>
      </w:r>
    </w:p>
    <w:p w14:paraId="72A4D0B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26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Clevers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Nusse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>/β-catenin signaling and disease.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Cell</w:t>
      </w:r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149</w:t>
      </w:r>
      <w:r w:rsidRPr="001F73F1">
        <w:rPr>
          <w:rFonts w:ascii="Book Antiqua" w:eastAsia="宋体" w:hAnsi="Book Antiqua" w:cs="宋体"/>
          <w:lang w:eastAsia="zh-CN"/>
        </w:rPr>
        <w:t>: 1192-1205 [PMID: 22682243 DOI: 10.1016/j.cell.2012.05.012]</w:t>
      </w:r>
    </w:p>
    <w:p w14:paraId="37E82DC3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27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Cruciat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CM</w:t>
      </w:r>
      <w:r w:rsidRPr="001F73F1">
        <w:rPr>
          <w:rFonts w:ascii="Book Antiqua" w:eastAsia="宋体" w:hAnsi="Book Antiqua" w:cs="宋体"/>
          <w:lang w:eastAsia="zh-CN"/>
        </w:rPr>
        <w:t xml:space="preserve">. Casein kinase 1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>/β-catenin signaling.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31</w:t>
      </w:r>
      <w:r w:rsidRPr="001F73F1">
        <w:rPr>
          <w:rFonts w:ascii="Book Antiqua" w:eastAsia="宋体" w:hAnsi="Book Antiqua" w:cs="宋体"/>
          <w:lang w:eastAsia="zh-CN"/>
        </w:rPr>
        <w:t>: 46-55 [PMID: 25200911 DOI: 10.1016/j.ceb.2014.08.003]</w:t>
      </w:r>
    </w:p>
    <w:p w14:paraId="6130628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28 </w:t>
      </w:r>
      <w:r w:rsidRPr="001F73F1">
        <w:rPr>
          <w:rFonts w:ascii="Book Antiqua" w:eastAsia="宋体" w:hAnsi="Book Antiqua" w:cs="宋体"/>
          <w:b/>
          <w:bCs/>
          <w:lang w:eastAsia="zh-CN"/>
        </w:rPr>
        <w:t>Kahn M</w:t>
      </w:r>
      <w:r w:rsidRPr="001F73F1">
        <w:rPr>
          <w:rFonts w:ascii="Book Antiqua" w:eastAsia="宋体" w:hAnsi="Book Antiqua" w:cs="宋体"/>
          <w:lang w:eastAsia="zh-CN"/>
        </w:rPr>
        <w:t xml:space="preserve">. Can we safely target the WNT pathway?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Nat Rev Drug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Discov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13</w:t>
      </w:r>
      <w:r w:rsidRPr="001F73F1">
        <w:rPr>
          <w:rFonts w:ascii="Book Antiqua" w:eastAsia="宋体" w:hAnsi="Book Antiqua" w:cs="宋体"/>
          <w:lang w:eastAsia="zh-CN"/>
        </w:rPr>
        <w:t>: 513-532 [PMID: 24981364 DOI: 10.1038/nrd4233]</w:t>
      </w:r>
    </w:p>
    <w:p w14:paraId="184113A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29 </w:t>
      </w:r>
      <w:r w:rsidRPr="001F73F1">
        <w:rPr>
          <w:rFonts w:ascii="Book Antiqua" w:eastAsia="宋体" w:hAnsi="Book Antiqua" w:cs="宋体"/>
          <w:b/>
          <w:bCs/>
          <w:lang w:eastAsia="zh-CN"/>
        </w:rPr>
        <w:t>MacDonald BT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Tamai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He X.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/beta-catenin signaling: components, mechanisms, and diseases.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Dev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Cell</w:t>
      </w:r>
      <w:r w:rsidRPr="001F73F1">
        <w:rPr>
          <w:rFonts w:ascii="Book Antiqua" w:eastAsia="宋体" w:hAnsi="Book Antiqua" w:cs="宋体"/>
          <w:lang w:eastAsia="zh-CN"/>
        </w:rPr>
        <w:t xml:space="preserve"> 2009; </w:t>
      </w:r>
      <w:r w:rsidRPr="001F73F1">
        <w:rPr>
          <w:rFonts w:ascii="Book Antiqua" w:eastAsia="宋体" w:hAnsi="Book Antiqua" w:cs="宋体"/>
          <w:b/>
          <w:bCs/>
          <w:lang w:eastAsia="zh-CN"/>
        </w:rPr>
        <w:t>17</w:t>
      </w:r>
      <w:r w:rsidRPr="001F73F1">
        <w:rPr>
          <w:rFonts w:ascii="Book Antiqua" w:eastAsia="宋体" w:hAnsi="Book Antiqua" w:cs="宋体"/>
          <w:lang w:eastAsia="zh-CN"/>
        </w:rPr>
        <w:t>: 9-26 [PMID: 19619488 DOI: 10.1016/j.devcel.2009.06.016]</w:t>
      </w:r>
    </w:p>
    <w:p w14:paraId="139C17D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30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McGeoch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DJ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Rixon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FJ, Davison AJ.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Topics in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genomics and evolution.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Virus Res</w:t>
      </w:r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117</w:t>
      </w:r>
      <w:r w:rsidRPr="001F73F1">
        <w:rPr>
          <w:rFonts w:ascii="Book Antiqua" w:eastAsia="宋体" w:hAnsi="Book Antiqua" w:cs="宋体"/>
          <w:lang w:eastAsia="zh-CN"/>
        </w:rPr>
        <w:t>: 90-104 [PMID: 16490275 DOI: 10.1016/j.virusres.2006.01.002]</w:t>
      </w:r>
    </w:p>
    <w:p w14:paraId="664B0D42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31 </w:t>
      </w:r>
      <w:r w:rsidRPr="001F73F1">
        <w:rPr>
          <w:rFonts w:ascii="Book Antiqua" w:eastAsia="宋体" w:hAnsi="Book Antiqua" w:cs="宋体"/>
          <w:b/>
          <w:bCs/>
          <w:lang w:eastAsia="zh-CN"/>
        </w:rPr>
        <w:t>Brown JC</w:t>
      </w:r>
      <w:r w:rsidRPr="001F73F1">
        <w:rPr>
          <w:rFonts w:ascii="Book Antiqua" w:eastAsia="宋体" w:hAnsi="Book Antiqua" w:cs="宋体"/>
          <w:lang w:eastAsia="zh-CN"/>
        </w:rPr>
        <w:t>, Newcomb WW.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capsid assembly: insights from structural analysis.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Opin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2011; </w:t>
      </w:r>
      <w:r w:rsidRPr="001F73F1">
        <w:rPr>
          <w:rFonts w:ascii="Book Antiqua" w:eastAsia="宋体" w:hAnsi="Book Antiqua" w:cs="宋体"/>
          <w:b/>
          <w:bCs/>
          <w:lang w:eastAsia="zh-CN"/>
        </w:rPr>
        <w:t>1</w:t>
      </w:r>
      <w:r w:rsidRPr="001F73F1">
        <w:rPr>
          <w:rFonts w:ascii="Book Antiqua" w:eastAsia="宋体" w:hAnsi="Book Antiqua" w:cs="宋体"/>
          <w:lang w:eastAsia="zh-CN"/>
        </w:rPr>
        <w:t>: 142-149 [PMID: 21927635 DOI: 10.1016/j.coviro.2011.06.003]</w:t>
      </w:r>
    </w:p>
    <w:p w14:paraId="684896B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32 </w:t>
      </w:r>
      <w:proofErr w:type="spellStart"/>
      <w:r w:rsidRPr="001F73F1">
        <w:rPr>
          <w:rFonts w:ascii="Book Antiqua" w:eastAsia="宋体" w:hAnsi="Book Antiqua" w:cs="宋体"/>
          <w:b/>
          <w:lang w:eastAsia="zh-CN"/>
        </w:rPr>
        <w:t>Knipe</w:t>
      </w:r>
      <w:proofErr w:type="spellEnd"/>
      <w:r w:rsidRPr="001F73F1">
        <w:rPr>
          <w:rFonts w:ascii="Book Antiqua" w:eastAsia="宋体" w:hAnsi="Book Antiqua" w:cs="宋体"/>
          <w:b/>
          <w:lang w:eastAsia="zh-CN"/>
        </w:rPr>
        <w:t xml:space="preserve"> DM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Howley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PM. Fields virology.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6th ed. Philadelphia, PA: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Wolters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Kluwer/Lippincott Williams &amp; Wilkins Health, 2013: 1</w:t>
      </w:r>
    </w:p>
    <w:p w14:paraId="43CB8A81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33 Human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: Biology, therapy,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immunoprophylaxis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In: Arvin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Campadelli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-Fiume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Mocarski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Moore PS,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Roizman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B, Whitley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Yamanishi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editors. Cambridge: Cambridge University Press, 2007</w:t>
      </w:r>
    </w:p>
    <w:p w14:paraId="728D596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34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Monini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Colombini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Stürzl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Goletti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Cafaro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Sgadari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Buttò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Franco M, Leone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Fais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Leone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Melucci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-Vigo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Chiozzini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Carlini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lastRenderedPageBreak/>
        <w:t>Ascherl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Cornali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Zietz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Ramazzotti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Ensoli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Andreoni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Pezzotti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Rezza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Yarchoan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R, Gallo RC,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Ensoli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B. Reactivation and persistence of human herpesvirus-8 infection in B cells and monocytes by Th-1 cytokines increased in Kaposi's sarcoma. </w:t>
      </w:r>
      <w:r w:rsidRPr="001F73F1">
        <w:rPr>
          <w:rFonts w:ascii="Book Antiqua" w:eastAsia="宋体" w:hAnsi="Book Antiqua" w:cs="宋体"/>
          <w:i/>
          <w:iCs/>
          <w:lang w:eastAsia="zh-CN"/>
        </w:rPr>
        <w:t>Blood</w:t>
      </w:r>
      <w:r w:rsidRPr="001F73F1">
        <w:rPr>
          <w:rFonts w:ascii="Book Antiqua" w:eastAsia="宋体" w:hAnsi="Book Antiqua" w:cs="宋体"/>
          <w:lang w:eastAsia="zh-CN"/>
        </w:rPr>
        <w:t xml:space="preserve"> 1999; </w:t>
      </w:r>
      <w:r w:rsidRPr="001F73F1">
        <w:rPr>
          <w:rFonts w:ascii="Book Antiqua" w:eastAsia="宋体" w:hAnsi="Book Antiqua" w:cs="宋体"/>
          <w:b/>
          <w:bCs/>
          <w:lang w:eastAsia="zh-CN"/>
        </w:rPr>
        <w:t>93</w:t>
      </w:r>
      <w:r w:rsidRPr="001F73F1">
        <w:rPr>
          <w:rFonts w:ascii="Book Antiqua" w:eastAsia="宋体" w:hAnsi="Book Antiqua" w:cs="宋体"/>
          <w:lang w:eastAsia="zh-CN"/>
        </w:rPr>
        <w:t>: 4044-4058 [PMID: 10361101]</w:t>
      </w:r>
    </w:p>
    <w:p w14:paraId="33AB4C1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Gantner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BN</w:t>
      </w:r>
      <w:r w:rsidRPr="001F73F1">
        <w:rPr>
          <w:rFonts w:ascii="Book Antiqua" w:eastAsia="宋体" w:hAnsi="Book Antiqua" w:cs="宋体"/>
          <w:lang w:eastAsia="zh-CN"/>
        </w:rPr>
        <w:t xml:space="preserve">, Jin 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Qian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F, Hay N, He B, Ye RD. The Akt1 isoform is required for optimal IFN-β transcription through direct phosphorylation of β-catenin.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Immunol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189</w:t>
      </w:r>
      <w:r w:rsidRPr="001F73F1">
        <w:rPr>
          <w:rFonts w:ascii="Book Antiqua" w:eastAsia="宋体" w:hAnsi="Book Antiqua" w:cs="宋体"/>
          <w:lang w:eastAsia="zh-CN"/>
        </w:rPr>
        <w:t>: 3104-3111 [PMID: 22904301 DOI: 10.4049/jimmunol.1201669]</w:t>
      </w:r>
    </w:p>
    <w:p w14:paraId="4D91C98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36 </w:t>
      </w:r>
      <w:r w:rsidRPr="001F73F1">
        <w:rPr>
          <w:rFonts w:ascii="Book Antiqua" w:eastAsia="宋体" w:hAnsi="Book Antiqua" w:cs="宋体"/>
          <w:b/>
          <w:bCs/>
          <w:lang w:eastAsia="zh-CN"/>
        </w:rPr>
        <w:t>Hay N</w:t>
      </w:r>
      <w:r w:rsidRPr="001F73F1">
        <w:rPr>
          <w:rFonts w:ascii="Book Antiqua" w:eastAsia="宋体" w:hAnsi="Book Antiqua" w:cs="宋体"/>
          <w:lang w:eastAsia="zh-CN"/>
        </w:rPr>
        <w:t xml:space="preserve">. Interplay between FOXO, TOR,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Akt</w:t>
      </w:r>
      <w:proofErr w:type="spellEnd"/>
      <w:r w:rsidRPr="001F73F1">
        <w:rPr>
          <w:rFonts w:ascii="Book Antiqua" w:eastAsia="宋体" w:hAnsi="Book Antiqua" w:cs="宋体"/>
          <w:lang w:eastAsia="zh-CN"/>
        </w:rPr>
        <w:t>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Biochim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Acta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2011; </w:t>
      </w:r>
      <w:r w:rsidRPr="001F73F1">
        <w:rPr>
          <w:rFonts w:ascii="Book Antiqua" w:eastAsia="宋体" w:hAnsi="Book Antiqua" w:cs="宋体"/>
          <w:b/>
          <w:bCs/>
          <w:lang w:eastAsia="zh-CN"/>
        </w:rPr>
        <w:t>1813</w:t>
      </w:r>
      <w:r w:rsidRPr="001F73F1">
        <w:rPr>
          <w:rFonts w:ascii="Book Antiqua" w:eastAsia="宋体" w:hAnsi="Book Antiqua" w:cs="宋体"/>
          <w:lang w:eastAsia="zh-CN"/>
        </w:rPr>
        <w:t>: 1965-1970 [PMID: 21440577 DOI: 10.1016/j.bbamcr.2011.03.013]</w:t>
      </w:r>
    </w:p>
    <w:p w14:paraId="6CECC6A2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37 </w:t>
      </w:r>
      <w:r w:rsidRPr="001F73F1">
        <w:rPr>
          <w:rFonts w:ascii="Book Antiqua" w:eastAsia="宋体" w:hAnsi="Book Antiqua" w:cs="宋体"/>
          <w:b/>
          <w:bCs/>
          <w:lang w:eastAsia="zh-CN"/>
        </w:rPr>
        <w:t>Choi EJ</w:t>
      </w:r>
      <w:r w:rsidRPr="001F73F1">
        <w:rPr>
          <w:rFonts w:ascii="Book Antiqua" w:eastAsia="宋体" w:hAnsi="Book Antiqua" w:cs="宋体"/>
          <w:lang w:eastAsia="zh-CN"/>
        </w:rPr>
        <w:t xml:space="preserve">, Kim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Jho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EH, Song KJ,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Kee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SH.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Axin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expression enhances herpes simplex virus type 1 replication by inhibiting virus-mediated cell death in L929 cells.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Gen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94</w:t>
      </w:r>
      <w:r w:rsidRPr="001F73F1">
        <w:rPr>
          <w:rFonts w:ascii="Book Antiqua" w:eastAsia="宋体" w:hAnsi="Book Antiqua" w:cs="宋体"/>
          <w:lang w:eastAsia="zh-CN"/>
        </w:rPr>
        <w:t>: 1636-1646 [PMID: 23535572 DOI: 10.1099/vir.0.051540-0]</w:t>
      </w:r>
    </w:p>
    <w:p w14:paraId="528D347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38 </w:t>
      </w:r>
      <w:r w:rsidRPr="001F73F1">
        <w:rPr>
          <w:rFonts w:ascii="Book Antiqua" w:eastAsia="宋体" w:hAnsi="Book Antiqua" w:cs="宋体"/>
          <w:b/>
          <w:bCs/>
          <w:lang w:eastAsia="zh-CN"/>
        </w:rPr>
        <w:t>Choi EJ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Kee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SH.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Axin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expression delays herpes simplex virus-induced autophagy and enhances viral replication in L929 cells.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Microbiol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Immunol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58</w:t>
      </w:r>
      <w:r w:rsidRPr="001F73F1">
        <w:rPr>
          <w:rFonts w:ascii="Book Antiqua" w:eastAsia="宋体" w:hAnsi="Book Antiqua" w:cs="宋体"/>
          <w:lang w:eastAsia="zh-CN"/>
        </w:rPr>
        <w:t>: 103-111 [PMID: 24329555 DOI: 10.1111/1348-0421.12123]</w:t>
      </w:r>
    </w:p>
    <w:p w14:paraId="0E222CDF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39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Piacentini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1F73F1">
        <w:rPr>
          <w:rFonts w:ascii="Book Antiqua" w:eastAsia="宋体" w:hAnsi="Book Antiqua" w:cs="宋体"/>
          <w:lang w:eastAsia="zh-CN"/>
        </w:rPr>
        <w:t xml:space="preserve">, Li Puma DD,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Ripoli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Marcocci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ME, De Chiara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Garaci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Palamara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Grassi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C. Herpes Simplex Virus type-1 infection induces synaptic dysfunction in cultured cortical neurons via GSK-3 activation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intraneuronal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amyloid-β protein accumulation.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Rep</w:t>
      </w:r>
      <w:r w:rsidRPr="001F73F1">
        <w:rPr>
          <w:rFonts w:ascii="Book Antiqua" w:eastAsia="宋体" w:hAnsi="Book Antiqua" w:cs="宋体"/>
          <w:lang w:eastAsia="zh-CN"/>
        </w:rPr>
        <w:t xml:space="preserve"> 2015; </w:t>
      </w:r>
      <w:r w:rsidRPr="001F73F1">
        <w:rPr>
          <w:rFonts w:ascii="Book Antiqua" w:eastAsia="宋体" w:hAnsi="Book Antiqua" w:cs="宋体"/>
          <w:b/>
          <w:bCs/>
          <w:lang w:eastAsia="zh-CN"/>
        </w:rPr>
        <w:t>5</w:t>
      </w:r>
      <w:r w:rsidRPr="001F73F1">
        <w:rPr>
          <w:rFonts w:ascii="Book Antiqua" w:eastAsia="宋体" w:hAnsi="Book Antiqua" w:cs="宋体"/>
          <w:lang w:eastAsia="zh-CN"/>
        </w:rPr>
        <w:t>: 15444 [PMID: 26487282 DOI: 10.1038/srep15444]</w:t>
      </w:r>
    </w:p>
    <w:p w14:paraId="50201B9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40 </w:t>
      </w:r>
      <w:r w:rsidRPr="001F73F1">
        <w:rPr>
          <w:rFonts w:ascii="Book Antiqua" w:eastAsia="宋体" w:hAnsi="Book Antiqua" w:cs="宋体"/>
          <w:b/>
          <w:bCs/>
          <w:lang w:eastAsia="zh-CN"/>
        </w:rPr>
        <w:t>Markus A</w:t>
      </w:r>
      <w:r w:rsidRPr="001F73F1">
        <w:rPr>
          <w:rFonts w:ascii="Book Antiqua" w:eastAsia="宋体" w:hAnsi="Book Antiqua" w:cs="宋体"/>
          <w:lang w:eastAsia="zh-CN"/>
        </w:rPr>
        <w:t xml:space="preserve">, Waldman Ben-Asher 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Kinchington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PR, Goldstein RS.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Cellular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transcriptome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analysis reveals differential expression of pro-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antiapoptosis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genes by varicella-zoster virus-infected neurons and fibroblasts.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88</w:t>
      </w:r>
      <w:r w:rsidRPr="001F73F1">
        <w:rPr>
          <w:rFonts w:ascii="Book Antiqua" w:eastAsia="宋体" w:hAnsi="Book Antiqua" w:cs="宋体"/>
          <w:lang w:eastAsia="zh-CN"/>
        </w:rPr>
        <w:t>: 7674-7677 [PMID: 24741086 DOI: 10.1128/JVI.00500-14]</w:t>
      </w:r>
    </w:p>
    <w:p w14:paraId="7AD01D2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41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Angelova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Zwezdaryk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Ferris M, Shan B, Morris CA, Sullivan DE.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Human cytomegalovirus infection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dysregulates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the canonical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>/β-catenin signaling pathway.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Pathog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8</w:t>
      </w:r>
      <w:r w:rsidRPr="001F73F1">
        <w:rPr>
          <w:rFonts w:ascii="Book Antiqua" w:eastAsia="宋体" w:hAnsi="Book Antiqua" w:cs="宋体"/>
          <w:lang w:eastAsia="zh-CN"/>
        </w:rPr>
        <w:t>: e1002959 [PMID: 23071438 DOI: 10.1371/journal.ppat.1002959]</w:t>
      </w:r>
    </w:p>
    <w:p w14:paraId="1CFAD661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42 </w:t>
      </w:r>
      <w:r w:rsidRPr="001F73F1">
        <w:rPr>
          <w:rFonts w:ascii="Book Antiqua" w:eastAsia="宋体" w:hAnsi="Book Antiqua" w:cs="宋体"/>
          <w:b/>
          <w:bCs/>
          <w:lang w:eastAsia="zh-CN"/>
        </w:rPr>
        <w:t xml:space="preserve">van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Zuylen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WJ</w:t>
      </w:r>
      <w:r w:rsidRPr="001F73F1">
        <w:rPr>
          <w:rFonts w:ascii="Book Antiqua" w:eastAsia="宋体" w:hAnsi="Book Antiqua" w:cs="宋体"/>
          <w:lang w:eastAsia="zh-CN"/>
        </w:rPr>
        <w:t xml:space="preserve">, Ford CE, Wong DD,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Rawlinson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WD. Human Cytomegalovirus Modulates Expression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Noncanonical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Receptor ROR2 To </w:t>
      </w:r>
      <w:r w:rsidRPr="001F73F1">
        <w:rPr>
          <w:rFonts w:ascii="Book Antiqua" w:eastAsia="宋体" w:hAnsi="Book Antiqua" w:cs="宋体"/>
          <w:lang w:eastAsia="zh-CN"/>
        </w:rPr>
        <w:lastRenderedPageBreak/>
        <w:t xml:space="preserve">Alter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Migration.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2016; </w:t>
      </w:r>
      <w:r w:rsidRPr="001F73F1">
        <w:rPr>
          <w:rFonts w:ascii="Book Antiqua" w:eastAsia="宋体" w:hAnsi="Book Antiqua" w:cs="宋体"/>
          <w:b/>
          <w:bCs/>
          <w:lang w:eastAsia="zh-CN"/>
        </w:rPr>
        <w:t>90</w:t>
      </w:r>
      <w:r w:rsidRPr="001F73F1">
        <w:rPr>
          <w:rFonts w:ascii="Book Antiqua" w:eastAsia="宋体" w:hAnsi="Book Antiqua" w:cs="宋体"/>
          <w:lang w:eastAsia="zh-CN"/>
        </w:rPr>
        <w:t>: 1108-1115 [PMID: 26559837 DOI: 10.1128/JVI.02588-15]</w:t>
      </w:r>
    </w:p>
    <w:p w14:paraId="5DFF1B1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43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Tabata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Petitt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Zydek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Fang-Hoover 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Larocque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Tsuge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Gormley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Kauvar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LM, Pereira L. Human cytomegalovirus infection interferes with the maintenance and differentiation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progenitor cells of the human placenta.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2015; </w:t>
      </w:r>
      <w:r w:rsidRPr="001F73F1">
        <w:rPr>
          <w:rFonts w:ascii="Book Antiqua" w:eastAsia="宋体" w:hAnsi="Book Antiqua" w:cs="宋体"/>
          <w:b/>
          <w:bCs/>
          <w:lang w:eastAsia="zh-CN"/>
        </w:rPr>
        <w:t>89</w:t>
      </w:r>
      <w:r w:rsidRPr="001F73F1">
        <w:rPr>
          <w:rFonts w:ascii="Book Antiqua" w:eastAsia="宋体" w:hAnsi="Book Antiqua" w:cs="宋体"/>
          <w:lang w:eastAsia="zh-CN"/>
        </w:rPr>
        <w:t>: 5134-5147 [PMID: 25741001 DOI: 10.1128/JVI.03674-14]</w:t>
      </w:r>
    </w:p>
    <w:p w14:paraId="1EBED84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44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Pollheimer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Loregger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Sonderegger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Saleh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Bauer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Bilban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Czerwenka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Husslein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Knöfler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M. Activation of the canonical wingless/T-cell factor signaling pathway promotes invasive differentiation of human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168</w:t>
      </w:r>
      <w:r w:rsidRPr="001F73F1">
        <w:rPr>
          <w:rFonts w:ascii="Book Antiqua" w:eastAsia="宋体" w:hAnsi="Book Antiqua" w:cs="宋体"/>
          <w:lang w:eastAsia="zh-CN"/>
        </w:rPr>
        <w:t>: 1134-1147 [PMID: 16565489 DOI: 10.2353/ajpath.2006.050686</w:t>
      </w:r>
      <w:proofErr w:type="gramStart"/>
      <w:r w:rsidRPr="001F73F1">
        <w:rPr>
          <w:rFonts w:ascii="Book Antiqua" w:eastAsia="宋体" w:hAnsi="Book Antiqua" w:cs="宋体"/>
          <w:lang w:eastAsia="zh-CN"/>
        </w:rPr>
        <w:t>]</w:t>
      </w:r>
      <w:proofErr w:type="gramEnd"/>
    </w:p>
    <w:p w14:paraId="1A7C325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Sonderegger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Haslinger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Sabri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Leisser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Otten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JV,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Fiala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Knöfler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M. Wingless (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)-3A induces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migration and matrix metalloproteinase-2 secretion through canonical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and protein kinase B/AKT activation. </w:t>
      </w:r>
      <w:r w:rsidRPr="001F73F1">
        <w:rPr>
          <w:rFonts w:ascii="Book Antiqua" w:eastAsia="宋体" w:hAnsi="Book Antiqua" w:cs="宋体"/>
          <w:i/>
          <w:iCs/>
          <w:lang w:eastAsia="zh-CN"/>
        </w:rPr>
        <w:t>Endocrinology</w:t>
      </w:r>
      <w:r w:rsidRPr="001F73F1">
        <w:rPr>
          <w:rFonts w:ascii="Book Antiqua" w:eastAsia="宋体" w:hAnsi="Book Antiqua" w:cs="宋体"/>
          <w:lang w:eastAsia="zh-CN"/>
        </w:rPr>
        <w:t xml:space="preserve"> 2010; </w:t>
      </w:r>
      <w:r w:rsidRPr="001F73F1">
        <w:rPr>
          <w:rFonts w:ascii="Book Antiqua" w:eastAsia="宋体" w:hAnsi="Book Antiqua" w:cs="宋体"/>
          <w:b/>
          <w:bCs/>
          <w:lang w:eastAsia="zh-CN"/>
        </w:rPr>
        <w:t>151</w:t>
      </w:r>
      <w:r w:rsidRPr="001F73F1">
        <w:rPr>
          <w:rFonts w:ascii="Book Antiqua" w:eastAsia="宋体" w:hAnsi="Book Antiqua" w:cs="宋体"/>
          <w:lang w:eastAsia="zh-CN"/>
        </w:rPr>
        <w:t>: 211-220 [PMID: 19887570 DOI: 10.1210/en.2009-0557]</w:t>
      </w:r>
    </w:p>
    <w:p w14:paraId="29A370C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Knöfler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Pollheimer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J. Human placental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trophoblast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invasion and differentiation: a particular focus on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signaling. </w:t>
      </w:r>
      <w:r w:rsidRPr="001F73F1">
        <w:rPr>
          <w:rFonts w:ascii="Book Antiqua" w:eastAsia="宋体" w:hAnsi="Book Antiqua" w:cs="宋体"/>
          <w:i/>
          <w:iCs/>
          <w:lang w:eastAsia="zh-CN"/>
        </w:rPr>
        <w:t>Front Genet</w:t>
      </w:r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4</w:t>
      </w:r>
      <w:r w:rsidRPr="001F73F1">
        <w:rPr>
          <w:rFonts w:ascii="Book Antiqua" w:eastAsia="宋体" w:hAnsi="Book Antiqua" w:cs="宋体"/>
          <w:lang w:eastAsia="zh-CN"/>
        </w:rPr>
        <w:t>: 190 [PMID: 24133501 DOI: 10.3389/fgene.2013.00190]</w:t>
      </w:r>
    </w:p>
    <w:p w14:paraId="7E2A0E81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47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Ueland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Rollag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H, Hartmann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Jardine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Humar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Michelsen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Bignamini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Åsberg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Aukrust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P. Secreted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antagonists during eradication of cytomegalovirus infection in solid organ transplant recipients. </w:t>
      </w:r>
      <w:proofErr w:type="gramStart"/>
      <w:r w:rsidRPr="001F73F1">
        <w:rPr>
          <w:rFonts w:ascii="Book Antiqua" w:eastAsia="宋体" w:hAnsi="Book Antiqua" w:cs="宋体"/>
          <w:i/>
          <w:iCs/>
          <w:lang w:eastAsia="zh-CN"/>
        </w:rPr>
        <w:t>Am</w:t>
      </w:r>
      <w:proofErr w:type="gram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J Transplant</w:t>
      </w:r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14</w:t>
      </w:r>
      <w:r w:rsidRPr="001F73F1">
        <w:rPr>
          <w:rFonts w:ascii="Book Antiqua" w:eastAsia="宋体" w:hAnsi="Book Antiqua" w:cs="宋体"/>
          <w:lang w:eastAsia="zh-CN"/>
        </w:rPr>
        <w:t>: 210-215 [PMID: 24224707 DOI: 10.1111/ajt.12506]</w:t>
      </w:r>
    </w:p>
    <w:p w14:paraId="2E7B5C02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48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Langemeijer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EV</w:t>
      </w:r>
      <w:r w:rsidRPr="001F73F1">
        <w:rPr>
          <w:rFonts w:ascii="Book Antiqua" w:eastAsia="宋体" w:hAnsi="Book Antiqua" w:cs="宋体"/>
          <w:lang w:eastAsia="zh-CN"/>
        </w:rPr>
        <w:t xml:space="preserve">, Slinger E, de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Munnik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Schreiber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Maussang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Vischer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Verkaar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Leurs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Siderius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Smit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MJ.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Constitutive β-catenin signaling by the viral chemokine receptor US28.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1F73F1">
        <w:rPr>
          <w:rFonts w:ascii="Book Antiqua" w:eastAsia="宋体" w:hAnsi="Book Antiqua" w:cs="宋体"/>
          <w:lang w:eastAsia="zh-CN"/>
        </w:rPr>
        <w:t xml:space="preserve"> 2012; </w:t>
      </w:r>
      <w:r w:rsidRPr="001F73F1">
        <w:rPr>
          <w:rFonts w:ascii="Book Antiqua" w:eastAsia="宋体" w:hAnsi="Book Antiqua" w:cs="宋体"/>
          <w:b/>
          <w:bCs/>
          <w:lang w:eastAsia="zh-CN"/>
        </w:rPr>
        <w:t>7</w:t>
      </w:r>
      <w:r w:rsidRPr="001F73F1">
        <w:rPr>
          <w:rFonts w:ascii="Book Antiqua" w:eastAsia="宋体" w:hAnsi="Book Antiqua" w:cs="宋体"/>
          <w:lang w:eastAsia="zh-CN"/>
        </w:rPr>
        <w:t>: e48935 [PMID: 23145028 DOI: 10.1371/journal.pone.0048935]</w:t>
      </w:r>
    </w:p>
    <w:p w14:paraId="4D8576D7" w14:textId="325E405E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49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Tabata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McDonagh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Kawakatsu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H, Pereira L.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Cytotrophoblasts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infected with a pathogenic human cytomegalovirus strain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dysregulate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cell-matrix and </w:t>
      </w:r>
      <w:r w:rsidRPr="001F73F1">
        <w:rPr>
          <w:rFonts w:ascii="Book Antiqua" w:eastAsia="宋体" w:hAnsi="Book Antiqua" w:cs="宋体"/>
          <w:lang w:eastAsia="zh-CN"/>
        </w:rPr>
        <w:lastRenderedPageBreak/>
        <w:t xml:space="preserve">cell-cell adhesion molecules: a quantitative analysis. </w:t>
      </w:r>
      <w:r w:rsidRPr="001F73F1">
        <w:rPr>
          <w:rFonts w:ascii="Book Antiqua" w:eastAsia="宋体" w:hAnsi="Book Antiqua" w:cs="宋体"/>
          <w:i/>
          <w:iCs/>
          <w:lang w:eastAsia="zh-CN"/>
        </w:rPr>
        <w:t>Placenta</w:t>
      </w:r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="00502D12">
        <w:rPr>
          <w:rFonts w:ascii="Book Antiqua" w:eastAsia="宋体" w:hAnsi="Book Antiqua" w:cs="宋体" w:hint="eastAsia"/>
          <w:lang w:eastAsia="zh-CN"/>
        </w:rPr>
        <w:t>2007</w:t>
      </w:r>
      <w:r w:rsidRPr="001F73F1">
        <w:rPr>
          <w:rFonts w:ascii="Book Antiqua" w:eastAsia="宋体" w:hAnsi="Book Antiqua" w:cs="宋体"/>
          <w:lang w:eastAsia="zh-CN"/>
        </w:rPr>
        <w:t xml:space="preserve">; </w:t>
      </w:r>
      <w:r w:rsidRPr="001F73F1">
        <w:rPr>
          <w:rFonts w:ascii="Book Antiqua" w:eastAsia="宋体" w:hAnsi="Book Antiqua" w:cs="宋体"/>
          <w:b/>
          <w:bCs/>
          <w:lang w:eastAsia="zh-CN"/>
        </w:rPr>
        <w:t>28</w:t>
      </w:r>
      <w:r w:rsidRPr="001F73F1">
        <w:rPr>
          <w:rFonts w:ascii="Book Antiqua" w:eastAsia="宋体" w:hAnsi="Book Antiqua" w:cs="宋体"/>
          <w:lang w:eastAsia="zh-CN"/>
        </w:rPr>
        <w:t>: 527-537 [PMID: 16822542 DOI: 10.1016/j.placenta.2006.05.006]</w:t>
      </w:r>
    </w:p>
    <w:p w14:paraId="142D0634" w14:textId="64D816BC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50 </w:t>
      </w:r>
      <w:r w:rsidRPr="001F73F1">
        <w:rPr>
          <w:rFonts w:ascii="Book Antiqua" w:eastAsia="宋体" w:hAnsi="Book Antiqua" w:cs="宋体"/>
          <w:b/>
          <w:bCs/>
          <w:lang w:eastAsia="zh-CN"/>
        </w:rPr>
        <w:t>Roy S</w:t>
      </w:r>
      <w:r w:rsidRPr="001F73F1">
        <w:rPr>
          <w:rFonts w:ascii="Book Antiqua" w:eastAsia="宋体" w:hAnsi="Book Antiqua" w:cs="宋体"/>
          <w:lang w:eastAsia="zh-CN"/>
        </w:rPr>
        <w:t xml:space="preserve">, Liu F,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Arav-Boger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Human Cytomegalovirus Inhibits 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PARsylation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Activity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Tankyrase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--A Potential Strategy for Suppression of 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Pathway. </w:t>
      </w:r>
      <w:r w:rsidRPr="001F73F1">
        <w:rPr>
          <w:rFonts w:ascii="Book Antiqua" w:eastAsia="宋体" w:hAnsi="Book Antiqua" w:cs="宋体"/>
          <w:i/>
          <w:iCs/>
          <w:lang w:eastAsia="zh-CN"/>
        </w:rPr>
        <w:t>Viruses</w:t>
      </w:r>
      <w:r w:rsidRPr="001F73F1">
        <w:rPr>
          <w:rFonts w:ascii="Book Antiqua" w:eastAsia="宋体" w:hAnsi="Book Antiqua" w:cs="宋体"/>
          <w:lang w:eastAsia="zh-CN"/>
        </w:rPr>
        <w:t xml:space="preserve"> 2016; </w:t>
      </w:r>
      <w:r w:rsidRPr="001F73F1">
        <w:rPr>
          <w:rFonts w:ascii="Book Antiqua" w:eastAsia="宋体" w:hAnsi="Book Antiqua" w:cs="宋体"/>
          <w:b/>
          <w:bCs/>
          <w:lang w:eastAsia="zh-CN"/>
        </w:rPr>
        <w:t>8</w:t>
      </w:r>
      <w:r w:rsidRPr="001F73F1">
        <w:rPr>
          <w:rFonts w:ascii="Book Antiqua" w:eastAsia="宋体" w:hAnsi="Book Antiqua" w:cs="宋体"/>
          <w:lang w:eastAsia="zh-CN"/>
        </w:rPr>
        <w:t xml:space="preserve"> [PMID: 26729153 DOI: 10.3390/v8010008]</w:t>
      </w:r>
    </w:p>
    <w:p w14:paraId="1E53A22E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51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Kapoor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F73F1">
        <w:rPr>
          <w:rFonts w:ascii="Book Antiqua" w:eastAsia="宋体" w:hAnsi="Book Antiqua" w:cs="宋体"/>
          <w:lang w:eastAsia="zh-CN"/>
        </w:rPr>
        <w:t xml:space="preserve">, He 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Venkatadri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R, Forman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Arav-Boger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modulating agents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inhibit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human cytomegalovirus replication.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Antimicrob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Agents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Chemother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2013; </w:t>
      </w:r>
      <w:r w:rsidRPr="001F73F1">
        <w:rPr>
          <w:rFonts w:ascii="Book Antiqua" w:eastAsia="宋体" w:hAnsi="Book Antiqua" w:cs="宋体"/>
          <w:b/>
          <w:bCs/>
          <w:lang w:eastAsia="zh-CN"/>
        </w:rPr>
        <w:t>57</w:t>
      </w:r>
      <w:r w:rsidRPr="001F73F1">
        <w:rPr>
          <w:rFonts w:ascii="Book Antiqua" w:eastAsia="宋体" w:hAnsi="Book Antiqua" w:cs="宋体"/>
          <w:lang w:eastAsia="zh-CN"/>
        </w:rPr>
        <w:t>: 2761-2767 [PMID: 23571549 DOI: 10.1128/AAC.00029-13]</w:t>
      </w:r>
    </w:p>
    <w:p w14:paraId="0981756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52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Casaday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RJ</w:t>
      </w:r>
      <w:r w:rsidRPr="001F73F1">
        <w:rPr>
          <w:rFonts w:ascii="Book Antiqua" w:eastAsia="宋体" w:hAnsi="Book Antiqua" w:cs="宋体"/>
          <w:lang w:eastAsia="zh-CN"/>
        </w:rPr>
        <w:t xml:space="preserve">, Bailey JR, Kalb SR,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Brignole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EJ, Loveland AN, Cotter RJ, Gibson W. Assembly protein precursor (pUL80.5 homolog) of simian cytomegalovirus is phosphorylated at a glycogen synthase kinase 3 site and its downstream "priming" site: phosphorylation affects interactions of protein with itself and with major capsid protein.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2004; </w:t>
      </w:r>
      <w:r w:rsidRPr="001F73F1">
        <w:rPr>
          <w:rFonts w:ascii="Book Antiqua" w:eastAsia="宋体" w:hAnsi="Book Antiqua" w:cs="宋体"/>
          <w:b/>
          <w:bCs/>
          <w:lang w:eastAsia="zh-CN"/>
        </w:rPr>
        <w:t>78</w:t>
      </w:r>
      <w:r w:rsidRPr="001F73F1">
        <w:rPr>
          <w:rFonts w:ascii="Book Antiqua" w:eastAsia="宋体" w:hAnsi="Book Antiqua" w:cs="宋体"/>
          <w:lang w:eastAsia="zh-CN"/>
        </w:rPr>
        <w:t>: 13501-13511 [PMID: 15564461 DOI: 10.1128/JVI.78.24.13501-13511.2004]</w:t>
      </w:r>
    </w:p>
    <w:p w14:paraId="4682078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53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Oberstein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F73F1">
        <w:rPr>
          <w:rFonts w:ascii="Book Antiqua" w:eastAsia="宋体" w:hAnsi="Book Antiqua" w:cs="宋体"/>
          <w:lang w:eastAsia="zh-CN"/>
        </w:rPr>
        <w:t xml:space="preserve">, Perlman DH,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Shenk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T, Terry LJ.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Human cytomegalovirus pUL97 kinase induces global changes in the infected cell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phosphoproteome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</w:t>
      </w:r>
      <w:r w:rsidRPr="001F73F1">
        <w:rPr>
          <w:rFonts w:ascii="Book Antiqua" w:eastAsia="宋体" w:hAnsi="Book Antiqua" w:cs="宋体"/>
          <w:i/>
          <w:iCs/>
          <w:lang w:eastAsia="zh-CN"/>
        </w:rPr>
        <w:t>Proteomics</w:t>
      </w:r>
      <w:r w:rsidRPr="001F73F1">
        <w:rPr>
          <w:rFonts w:ascii="Book Antiqua" w:eastAsia="宋体" w:hAnsi="Book Antiqua" w:cs="宋体"/>
          <w:lang w:eastAsia="zh-CN"/>
        </w:rPr>
        <w:t xml:space="preserve"> 2015; </w:t>
      </w:r>
      <w:r w:rsidRPr="001F73F1">
        <w:rPr>
          <w:rFonts w:ascii="Book Antiqua" w:eastAsia="宋体" w:hAnsi="Book Antiqua" w:cs="宋体"/>
          <w:b/>
          <w:bCs/>
          <w:lang w:eastAsia="zh-CN"/>
        </w:rPr>
        <w:t>15</w:t>
      </w:r>
      <w:r w:rsidRPr="001F73F1">
        <w:rPr>
          <w:rFonts w:ascii="Book Antiqua" w:eastAsia="宋体" w:hAnsi="Book Antiqua" w:cs="宋体"/>
          <w:lang w:eastAsia="zh-CN"/>
        </w:rPr>
        <w:t>: 2006-2022 [PMID: 25867546 DOI: 10.1002/pmic.201400607]</w:t>
      </w:r>
    </w:p>
    <w:p w14:paraId="05686DDD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54 </w:t>
      </w:r>
      <w:r w:rsidRPr="001F73F1">
        <w:rPr>
          <w:rFonts w:ascii="Book Antiqua" w:eastAsia="宋体" w:hAnsi="Book Antiqua" w:cs="宋体"/>
          <w:b/>
          <w:bCs/>
          <w:lang w:eastAsia="zh-CN"/>
        </w:rPr>
        <w:t>Mohammad AA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Rahbar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Lui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WO,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Davoudi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Catrina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Stragliotto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Mellbin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Hamsten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Rydén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Yaiw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Söderberg-Nauclér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C. Detection of circulating hcmv-miR-UL112-3p in patients with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glioblastoma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, rheumatoid arthritis, diabetes mellitus and healthy controls.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9</w:t>
      </w:r>
      <w:r w:rsidRPr="001F73F1">
        <w:rPr>
          <w:rFonts w:ascii="Book Antiqua" w:eastAsia="宋体" w:hAnsi="Book Antiqua" w:cs="宋体"/>
          <w:lang w:eastAsia="zh-CN"/>
        </w:rPr>
        <w:t>: e113740 [PMID: 25462570 DOI: 10.1371/journal.pone.0113740]</w:t>
      </w:r>
    </w:p>
    <w:p w14:paraId="124B6F42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Simanek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AM</w:t>
      </w:r>
      <w:r w:rsidRPr="001F73F1">
        <w:rPr>
          <w:rFonts w:ascii="Book Antiqua" w:eastAsia="宋体" w:hAnsi="Book Antiqua" w:cs="宋体"/>
          <w:lang w:eastAsia="zh-CN"/>
        </w:rPr>
        <w:t xml:space="preserve">, Dowd JB,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Pawelec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Melzer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Dutta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A, Aiello AE. </w:t>
      </w:r>
      <w:proofErr w:type="spellStart"/>
      <w:proofErr w:type="gramStart"/>
      <w:r w:rsidRPr="001F73F1">
        <w:rPr>
          <w:rFonts w:ascii="Book Antiqua" w:eastAsia="宋体" w:hAnsi="Book Antiqua" w:cs="宋体"/>
          <w:lang w:eastAsia="zh-CN"/>
        </w:rPr>
        <w:t>Seropositivity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to cytomegalovirus, inflammation, all-cause and cardiovascular disease-related mortality in the United States.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1F73F1">
        <w:rPr>
          <w:rFonts w:ascii="Book Antiqua" w:eastAsia="宋体" w:hAnsi="Book Antiqua" w:cs="宋体"/>
          <w:lang w:eastAsia="zh-CN"/>
        </w:rPr>
        <w:t xml:space="preserve"> 2011; </w:t>
      </w:r>
      <w:r w:rsidRPr="001F73F1">
        <w:rPr>
          <w:rFonts w:ascii="Book Antiqua" w:eastAsia="宋体" w:hAnsi="Book Antiqua" w:cs="宋体"/>
          <w:b/>
          <w:bCs/>
          <w:lang w:eastAsia="zh-CN"/>
        </w:rPr>
        <w:t>6</w:t>
      </w:r>
      <w:r w:rsidRPr="001F73F1">
        <w:rPr>
          <w:rFonts w:ascii="Book Antiqua" w:eastAsia="宋体" w:hAnsi="Book Antiqua" w:cs="宋体"/>
          <w:lang w:eastAsia="zh-CN"/>
        </w:rPr>
        <w:t>: e16103 [PMID: 21379581 DOI: 10.1371/journal.pone.0016103]</w:t>
      </w:r>
    </w:p>
    <w:p w14:paraId="72F804C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Herbein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1F73F1">
        <w:rPr>
          <w:rFonts w:ascii="Book Antiqua" w:eastAsia="宋体" w:hAnsi="Book Antiqua" w:cs="宋体"/>
          <w:lang w:eastAsia="zh-CN"/>
        </w:rPr>
        <w:t xml:space="preserve">, Kumar A. </w:t>
      </w:r>
      <w:proofErr w:type="gramStart"/>
      <w:r w:rsidRPr="001F73F1">
        <w:rPr>
          <w:rFonts w:ascii="Book Antiqua" w:eastAsia="宋体" w:hAnsi="Book Antiqua" w:cs="宋体"/>
          <w:lang w:eastAsia="zh-CN"/>
        </w:rPr>
        <w:t>The oncogenic potential of human cytomegalovirus and breast cancer.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Front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4</w:t>
      </w:r>
      <w:r w:rsidRPr="001F73F1">
        <w:rPr>
          <w:rFonts w:ascii="Book Antiqua" w:eastAsia="宋体" w:hAnsi="Book Antiqua" w:cs="宋体"/>
          <w:lang w:eastAsia="zh-CN"/>
        </w:rPr>
        <w:t>: 230 [PMID: 25202681 DOI: 10.3389/fonc.2014.00230]</w:t>
      </w:r>
    </w:p>
    <w:p w14:paraId="2FDB286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lastRenderedPageBreak/>
        <w:t xml:space="preserve">57 </w:t>
      </w:r>
      <w:r w:rsidRPr="001F73F1">
        <w:rPr>
          <w:rFonts w:ascii="Book Antiqua" w:eastAsia="宋体" w:hAnsi="Book Antiqua" w:cs="宋体"/>
          <w:b/>
          <w:bCs/>
          <w:lang w:eastAsia="zh-CN"/>
        </w:rPr>
        <w:t>Chen HP</w:t>
      </w:r>
      <w:r w:rsidRPr="001F73F1">
        <w:rPr>
          <w:rFonts w:ascii="Book Antiqua" w:eastAsia="宋体" w:hAnsi="Book Antiqua" w:cs="宋体"/>
          <w:lang w:eastAsia="zh-CN"/>
        </w:rPr>
        <w:t>, Chan YJ.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oncomodulatory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role of human cytomegalovirus in colorectal cancer: implications for clinical trials.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Front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Oncol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4</w:t>
      </w:r>
      <w:r w:rsidRPr="001F73F1">
        <w:rPr>
          <w:rFonts w:ascii="Book Antiqua" w:eastAsia="宋体" w:hAnsi="Book Antiqua" w:cs="宋体"/>
          <w:lang w:eastAsia="zh-CN"/>
        </w:rPr>
        <w:t>: 314 [PMID: 25452935 DOI: 10.3389/fonc.2014.00314]</w:t>
      </w:r>
    </w:p>
    <w:p w14:paraId="05AA75A7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58 </w:t>
      </w:r>
      <w:r w:rsidRPr="001F73F1">
        <w:rPr>
          <w:rFonts w:ascii="Book Antiqua" w:eastAsia="宋体" w:hAnsi="Book Antiqua" w:cs="宋体"/>
          <w:b/>
          <w:bCs/>
          <w:lang w:eastAsia="zh-CN"/>
        </w:rPr>
        <w:t>Chang Y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Cesarman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Pessin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MS, Lee F, Culpepper J, Knowles DM, Moore PS. Identification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-like DNA sequences in AIDS-associated Kaposi's sarcoma.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1994; </w:t>
      </w:r>
      <w:r w:rsidRPr="001F73F1">
        <w:rPr>
          <w:rFonts w:ascii="Book Antiqua" w:eastAsia="宋体" w:hAnsi="Book Antiqua" w:cs="宋体"/>
          <w:b/>
          <w:bCs/>
          <w:lang w:eastAsia="zh-CN"/>
        </w:rPr>
        <w:t>266</w:t>
      </w:r>
      <w:r w:rsidRPr="001F73F1">
        <w:rPr>
          <w:rFonts w:ascii="Book Antiqua" w:eastAsia="宋体" w:hAnsi="Book Antiqua" w:cs="宋体"/>
          <w:lang w:eastAsia="zh-CN"/>
        </w:rPr>
        <w:t>: 1865-1869 [PMID: 7997879 DOI: 10.1126/science.7997879]</w:t>
      </w:r>
    </w:p>
    <w:p w14:paraId="777046E8" w14:textId="6C86C3E5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59 </w:t>
      </w:r>
      <w:r w:rsidRPr="001F73F1">
        <w:rPr>
          <w:rFonts w:ascii="Book Antiqua" w:eastAsia="宋体" w:hAnsi="Book Antiqua" w:cs="宋体"/>
          <w:b/>
          <w:bCs/>
          <w:lang w:eastAsia="zh-CN"/>
        </w:rPr>
        <w:t>Shackelford J</w:t>
      </w:r>
      <w:r w:rsidRPr="001F73F1">
        <w:rPr>
          <w:rFonts w:ascii="Book Antiqua" w:eastAsia="宋体" w:hAnsi="Book Antiqua" w:cs="宋体"/>
          <w:lang w:eastAsia="zh-CN"/>
        </w:rPr>
        <w:t>, Maier C, Pagano JS.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Epstein-Barr virus activates beta-catenin in type III latently infected B lymphocyte lines: association with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deubiquitinating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enzymes.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Proc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Natl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1F73F1">
        <w:rPr>
          <w:rFonts w:ascii="Book Antiqua" w:eastAsia="宋体" w:hAnsi="Book Antiqua" w:cs="宋体"/>
          <w:i/>
          <w:iCs/>
          <w:lang w:eastAsia="zh-CN"/>
        </w:rPr>
        <w:t>A</w:t>
      </w:r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100</w:t>
      </w:r>
      <w:r w:rsidRPr="001F73F1">
        <w:rPr>
          <w:rFonts w:ascii="Book Antiqua" w:eastAsia="宋体" w:hAnsi="Book Antiqua" w:cs="宋体"/>
          <w:lang w:eastAsia="zh-CN"/>
        </w:rPr>
        <w:t>: 15572-15576 [PMID: 14663138 DOI: 10.1073/pnas.2636947100]</w:t>
      </w:r>
    </w:p>
    <w:p w14:paraId="295D17D0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60 </w:t>
      </w:r>
      <w:r w:rsidRPr="001F73F1">
        <w:rPr>
          <w:rFonts w:ascii="Book Antiqua" w:eastAsia="宋体" w:hAnsi="Book Antiqua" w:cs="宋体"/>
          <w:b/>
          <w:bCs/>
          <w:lang w:eastAsia="zh-CN"/>
        </w:rPr>
        <w:t>Morrison JA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Klingelhutz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Raab-Traub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N. Epstein-Barr virus latent membrane protein 2A activates beta-catenin signaling in epithelial cells.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77</w:t>
      </w:r>
      <w:r w:rsidRPr="001F73F1">
        <w:rPr>
          <w:rFonts w:ascii="Book Antiqua" w:eastAsia="宋体" w:hAnsi="Book Antiqua" w:cs="宋体"/>
          <w:lang w:eastAsia="zh-CN"/>
        </w:rPr>
        <w:t>: 12276-12284 [PMID: 14581564 DOI: 10.1128/JVI.77.22.12276-12284.2003]</w:t>
      </w:r>
    </w:p>
    <w:p w14:paraId="73673ED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61 </w:t>
      </w:r>
      <w:r w:rsidRPr="001F73F1">
        <w:rPr>
          <w:rFonts w:ascii="Book Antiqua" w:eastAsia="宋体" w:hAnsi="Book Antiqua" w:cs="宋体"/>
          <w:b/>
          <w:bCs/>
          <w:lang w:eastAsia="zh-CN"/>
        </w:rPr>
        <w:t>Morrison JA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Raab-Traub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N. Roles of the ITAM and PY motifs of Epstein-Barr virus latent membrane protein 2A in the inhibition of epithelial cell differentiation and activation of {beta}-catenin signaling.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2005; </w:t>
      </w:r>
      <w:r w:rsidRPr="001F73F1">
        <w:rPr>
          <w:rFonts w:ascii="Book Antiqua" w:eastAsia="宋体" w:hAnsi="Book Antiqua" w:cs="宋体"/>
          <w:b/>
          <w:bCs/>
          <w:lang w:eastAsia="zh-CN"/>
        </w:rPr>
        <w:t>79</w:t>
      </w:r>
      <w:r w:rsidRPr="001F73F1">
        <w:rPr>
          <w:rFonts w:ascii="Book Antiqua" w:eastAsia="宋体" w:hAnsi="Book Antiqua" w:cs="宋体"/>
          <w:lang w:eastAsia="zh-CN"/>
        </w:rPr>
        <w:t>: 2375-2382 [PMID: 15681438 DOI: 10.1128/JVI.79.4.2375-2382.2005]</w:t>
      </w:r>
    </w:p>
    <w:p w14:paraId="5AE25B07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62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Everly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DN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Kusano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Raab-Traub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N. Accumulation of cytoplasmic beta-catenin and nuclear glycogen synthase kinase 3beta in Epstein-Barr virus-infected cells.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2004; </w:t>
      </w:r>
      <w:r w:rsidRPr="001F73F1">
        <w:rPr>
          <w:rFonts w:ascii="Book Antiqua" w:eastAsia="宋体" w:hAnsi="Book Antiqua" w:cs="宋体"/>
          <w:b/>
          <w:bCs/>
          <w:lang w:eastAsia="zh-CN"/>
        </w:rPr>
        <w:t>78</w:t>
      </w:r>
      <w:r w:rsidRPr="001F73F1">
        <w:rPr>
          <w:rFonts w:ascii="Book Antiqua" w:eastAsia="宋体" w:hAnsi="Book Antiqua" w:cs="宋体"/>
          <w:lang w:eastAsia="zh-CN"/>
        </w:rPr>
        <w:t>: 11648-11655 [PMID: 15479806 DOI: 10.1128/JVI.78.21.11648-11655.2004]</w:t>
      </w:r>
    </w:p>
    <w:p w14:paraId="38CAF9BB" w14:textId="706F528F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63 </w:t>
      </w:r>
      <w:r w:rsidRPr="001F73F1">
        <w:rPr>
          <w:rFonts w:ascii="Book Antiqua" w:eastAsia="宋体" w:hAnsi="Book Antiqua" w:cs="宋体"/>
          <w:b/>
          <w:bCs/>
          <w:lang w:eastAsia="zh-CN"/>
        </w:rPr>
        <w:t>Jang KL</w:t>
      </w:r>
      <w:r w:rsidRPr="001F73F1">
        <w:rPr>
          <w:rFonts w:ascii="Book Antiqua" w:eastAsia="宋体" w:hAnsi="Book Antiqua" w:cs="宋体"/>
          <w:lang w:eastAsia="zh-CN"/>
        </w:rPr>
        <w:t xml:space="preserve">, Shackelford 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Seo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SY, Pagano JS. Up-regulation of beta-catenin by a viral oncogene correlates with inhibition of the seven in absentia homolog 1 in B lymphoma cells.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Proc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Natl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502D12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502D12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1F73F1">
        <w:rPr>
          <w:rFonts w:ascii="Book Antiqua" w:eastAsia="宋体" w:hAnsi="Book Antiqua" w:cs="宋体"/>
          <w:i/>
          <w:iCs/>
          <w:lang w:eastAsia="zh-CN"/>
        </w:rPr>
        <w:t>A</w:t>
      </w:r>
      <w:r w:rsidRPr="001F73F1">
        <w:rPr>
          <w:rFonts w:ascii="Book Antiqua" w:eastAsia="宋体" w:hAnsi="Book Antiqua" w:cs="宋体"/>
          <w:lang w:eastAsia="zh-CN"/>
        </w:rPr>
        <w:t xml:space="preserve"> 2005; </w:t>
      </w:r>
      <w:r w:rsidRPr="001F73F1">
        <w:rPr>
          <w:rFonts w:ascii="Book Antiqua" w:eastAsia="宋体" w:hAnsi="Book Antiqua" w:cs="宋体"/>
          <w:b/>
          <w:bCs/>
          <w:lang w:eastAsia="zh-CN"/>
        </w:rPr>
        <w:t>102</w:t>
      </w:r>
      <w:r w:rsidRPr="001F73F1">
        <w:rPr>
          <w:rFonts w:ascii="Book Antiqua" w:eastAsia="宋体" w:hAnsi="Book Antiqua" w:cs="宋体"/>
          <w:lang w:eastAsia="zh-CN"/>
        </w:rPr>
        <w:t>: 18431-18436 [PMID: 16344472 DOI: 10.1073/pnas.0504054102]</w:t>
      </w:r>
    </w:p>
    <w:p w14:paraId="5DDB3AC5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64 </w:t>
      </w:r>
      <w:r w:rsidRPr="001F73F1">
        <w:rPr>
          <w:rFonts w:ascii="Book Antiqua" w:eastAsia="宋体" w:hAnsi="Book Antiqua" w:cs="宋体"/>
          <w:b/>
          <w:bCs/>
          <w:lang w:eastAsia="zh-CN"/>
        </w:rPr>
        <w:t>Webb N</w:t>
      </w:r>
      <w:r w:rsidRPr="001F73F1">
        <w:rPr>
          <w:rFonts w:ascii="Book Antiqua" w:eastAsia="宋体" w:hAnsi="Book Antiqua" w:cs="宋体"/>
          <w:lang w:eastAsia="zh-CN"/>
        </w:rPr>
        <w:t xml:space="preserve">, Connolly 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Tellam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J, Yap AS,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Khanna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Epstein-Barr virus associated modulation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pathway is not dependent on latent membrane protein-1.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One</w:t>
      </w:r>
      <w:r w:rsidRPr="001F73F1">
        <w:rPr>
          <w:rFonts w:ascii="Book Antiqua" w:eastAsia="宋体" w:hAnsi="Book Antiqua" w:cs="宋体"/>
          <w:lang w:eastAsia="zh-CN"/>
        </w:rPr>
        <w:t xml:space="preserve"> 2008; </w:t>
      </w:r>
      <w:r w:rsidRPr="001F73F1">
        <w:rPr>
          <w:rFonts w:ascii="Book Antiqua" w:eastAsia="宋体" w:hAnsi="Book Antiqua" w:cs="宋体"/>
          <w:b/>
          <w:bCs/>
          <w:lang w:eastAsia="zh-CN"/>
        </w:rPr>
        <w:t>3</w:t>
      </w:r>
      <w:r w:rsidRPr="001F73F1">
        <w:rPr>
          <w:rFonts w:ascii="Book Antiqua" w:eastAsia="宋体" w:hAnsi="Book Antiqua" w:cs="宋体"/>
          <w:lang w:eastAsia="zh-CN"/>
        </w:rPr>
        <w:t>: e3254 [PMID: 18806872 DOI: 10.1371/journal.pone.0003254]</w:t>
      </w:r>
    </w:p>
    <w:p w14:paraId="3E6A8E7A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lastRenderedPageBreak/>
        <w:t xml:space="preserve">65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Malizia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AP</w:t>
      </w:r>
      <w:r w:rsidRPr="001F73F1">
        <w:rPr>
          <w:rFonts w:ascii="Book Antiqua" w:eastAsia="宋体" w:hAnsi="Book Antiqua" w:cs="宋体"/>
          <w:lang w:eastAsia="zh-CN"/>
        </w:rPr>
        <w:t>, Lacey N, Walls D, Egan JJ, Doran PP. CUX1/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 regulates epithelial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mesenchymal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transition in EBV infected epithelial cells.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Exp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Cell Res</w:t>
      </w:r>
      <w:r w:rsidRPr="001F73F1">
        <w:rPr>
          <w:rFonts w:ascii="Book Antiqua" w:eastAsia="宋体" w:hAnsi="Book Antiqua" w:cs="宋体"/>
          <w:lang w:eastAsia="zh-CN"/>
        </w:rPr>
        <w:t xml:space="preserve"> 2009; </w:t>
      </w:r>
      <w:r w:rsidRPr="001F73F1">
        <w:rPr>
          <w:rFonts w:ascii="Book Antiqua" w:eastAsia="宋体" w:hAnsi="Book Antiqua" w:cs="宋体"/>
          <w:b/>
          <w:bCs/>
          <w:lang w:eastAsia="zh-CN"/>
        </w:rPr>
        <w:t>315</w:t>
      </w:r>
      <w:r w:rsidRPr="001F73F1">
        <w:rPr>
          <w:rFonts w:ascii="Book Antiqua" w:eastAsia="宋体" w:hAnsi="Book Antiqua" w:cs="宋体"/>
          <w:lang w:eastAsia="zh-CN"/>
        </w:rPr>
        <w:t>: 1819-1831 [PMID: 19361498 DOI: 10.1016/j.yexcr.2009.04.001]</w:t>
      </w:r>
    </w:p>
    <w:p w14:paraId="18E8C247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66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Fujimuro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Wu FY,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ApRhys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Kajumbula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H, Young DB, Hayward GS, Hayward SD.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A novel viral mechanism for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dysregulation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of beta-catenin in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latency.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>Nat Med</w:t>
      </w:r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9</w:t>
      </w:r>
      <w:r w:rsidRPr="001F73F1">
        <w:rPr>
          <w:rFonts w:ascii="Book Antiqua" w:eastAsia="宋体" w:hAnsi="Book Antiqua" w:cs="宋体"/>
          <w:lang w:eastAsia="zh-CN"/>
        </w:rPr>
        <w:t>: 300-306 [PMID: 12592400 DOI: 10.1038/nm829]</w:t>
      </w:r>
    </w:p>
    <w:p w14:paraId="3471DD1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67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Fujimuro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>, Hayward SD.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The latency-associated nuclear antigen of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manipulates the activity of glycogen synthase kinase-3beta.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2003; </w:t>
      </w:r>
      <w:r w:rsidRPr="001F73F1">
        <w:rPr>
          <w:rFonts w:ascii="Book Antiqua" w:eastAsia="宋体" w:hAnsi="Book Antiqua" w:cs="宋体"/>
          <w:b/>
          <w:bCs/>
          <w:lang w:eastAsia="zh-CN"/>
        </w:rPr>
        <w:t>77</w:t>
      </w:r>
      <w:r w:rsidRPr="001F73F1">
        <w:rPr>
          <w:rFonts w:ascii="Book Antiqua" w:eastAsia="宋体" w:hAnsi="Book Antiqua" w:cs="宋体"/>
          <w:lang w:eastAsia="zh-CN"/>
        </w:rPr>
        <w:t>: 8019-8030 [PMID: 12829841 DOI: 10.1128/JVI.77.14.8019-8030.2003]</w:t>
      </w:r>
    </w:p>
    <w:p w14:paraId="0F3C414F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68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Ballestas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ME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Chatis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PA, Kaye KM. Efficient persistence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extrachromosomal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KSHV DNA mediated by latency-associated nuclear antigen. </w:t>
      </w:r>
      <w:r w:rsidRPr="001F73F1">
        <w:rPr>
          <w:rFonts w:ascii="Book Antiqua" w:eastAsia="宋体" w:hAnsi="Book Antiqua" w:cs="宋体"/>
          <w:i/>
          <w:iCs/>
          <w:lang w:eastAsia="zh-CN"/>
        </w:rPr>
        <w:t>Science</w:t>
      </w:r>
      <w:r w:rsidRPr="001F73F1">
        <w:rPr>
          <w:rFonts w:ascii="Book Antiqua" w:eastAsia="宋体" w:hAnsi="Book Antiqua" w:cs="宋体"/>
          <w:lang w:eastAsia="zh-CN"/>
        </w:rPr>
        <w:t xml:space="preserve"> 1999; </w:t>
      </w:r>
      <w:r w:rsidRPr="001F73F1">
        <w:rPr>
          <w:rFonts w:ascii="Book Antiqua" w:eastAsia="宋体" w:hAnsi="Book Antiqua" w:cs="宋体"/>
          <w:b/>
          <w:bCs/>
          <w:lang w:eastAsia="zh-CN"/>
        </w:rPr>
        <w:t>284</w:t>
      </w:r>
      <w:r w:rsidRPr="001F73F1">
        <w:rPr>
          <w:rFonts w:ascii="Book Antiqua" w:eastAsia="宋体" w:hAnsi="Book Antiqua" w:cs="宋体"/>
          <w:lang w:eastAsia="zh-CN"/>
        </w:rPr>
        <w:t>: 641-644 [PMID: 10213686 DOI: 10.1126/science.284.5414.641]</w:t>
      </w:r>
    </w:p>
    <w:p w14:paraId="15A227C7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69 </w:t>
      </w:r>
      <w:r w:rsidRPr="001F73F1">
        <w:rPr>
          <w:rFonts w:ascii="Book Antiqua" w:eastAsia="宋体" w:hAnsi="Book Antiqua" w:cs="宋体"/>
          <w:b/>
          <w:bCs/>
          <w:lang w:eastAsia="zh-CN"/>
        </w:rPr>
        <w:t>Cotter MA</w:t>
      </w:r>
      <w:r w:rsidRPr="001F73F1">
        <w:rPr>
          <w:rFonts w:ascii="Book Antiqua" w:eastAsia="宋体" w:hAnsi="Book Antiqua" w:cs="宋体"/>
          <w:lang w:eastAsia="zh-CN"/>
        </w:rPr>
        <w:t>, Robertson ES.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The latency-associated nuclear antigen tethers the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genome to host chromosomes in body cavity-based lymphoma cells. </w:t>
      </w:r>
      <w:r w:rsidRPr="001F73F1">
        <w:rPr>
          <w:rFonts w:ascii="Book Antiqua" w:eastAsia="宋体" w:hAnsi="Book Antiqua" w:cs="宋体"/>
          <w:i/>
          <w:iCs/>
          <w:lang w:eastAsia="zh-CN"/>
        </w:rPr>
        <w:t>Virology</w:t>
      </w:r>
      <w:r w:rsidRPr="001F73F1">
        <w:rPr>
          <w:rFonts w:ascii="Book Antiqua" w:eastAsia="宋体" w:hAnsi="Book Antiqua" w:cs="宋体"/>
          <w:lang w:eastAsia="zh-CN"/>
        </w:rPr>
        <w:t xml:space="preserve"> 1999; </w:t>
      </w:r>
      <w:r w:rsidRPr="001F73F1">
        <w:rPr>
          <w:rFonts w:ascii="Book Antiqua" w:eastAsia="宋体" w:hAnsi="Book Antiqua" w:cs="宋体"/>
          <w:b/>
          <w:bCs/>
          <w:lang w:eastAsia="zh-CN"/>
        </w:rPr>
        <w:t>264</w:t>
      </w:r>
      <w:r w:rsidRPr="001F73F1">
        <w:rPr>
          <w:rFonts w:ascii="Book Antiqua" w:eastAsia="宋体" w:hAnsi="Book Antiqua" w:cs="宋体"/>
          <w:lang w:eastAsia="zh-CN"/>
        </w:rPr>
        <w:t>: 254-264 [PMID: 10562490 DOI: 10.1006/viro.1999.9999]</w:t>
      </w:r>
    </w:p>
    <w:p w14:paraId="08DCB9FD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70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Fujimuro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Liu J, Zhu 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Yokosawa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H, Hayward SD. Regulation of the interaction between glycogen synthase kinase 3 and the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latency-associated nuclear antigen.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2005; </w:t>
      </w:r>
      <w:r w:rsidRPr="001F73F1">
        <w:rPr>
          <w:rFonts w:ascii="Book Antiqua" w:eastAsia="宋体" w:hAnsi="Book Antiqua" w:cs="宋体"/>
          <w:b/>
          <w:bCs/>
          <w:lang w:eastAsia="zh-CN"/>
        </w:rPr>
        <w:t>79</w:t>
      </w:r>
      <w:r w:rsidRPr="001F73F1">
        <w:rPr>
          <w:rFonts w:ascii="Book Antiqua" w:eastAsia="宋体" w:hAnsi="Book Antiqua" w:cs="宋体"/>
          <w:lang w:eastAsia="zh-CN"/>
        </w:rPr>
        <w:t>: 10429-10441 [PMID: 16051835 DOI: 10.1128/JVI.79.16.10429-10441.2005]</w:t>
      </w:r>
    </w:p>
    <w:p w14:paraId="16D7D756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71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Fujimuro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>, Hayward SD. Manipulation of glycogen-synthase kinase-3 activity in KSHV-associated cancers.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Med </w:t>
      </w:r>
      <w:r w:rsidRPr="001F73F1">
        <w:rPr>
          <w:rFonts w:ascii="Book Antiqua" w:eastAsia="宋体" w:hAnsi="Book Antiqua" w:cs="宋体"/>
          <w:iCs/>
          <w:lang w:eastAsia="zh-CN"/>
        </w:rPr>
        <w:t>(</w:t>
      </w:r>
      <w:proofErr w:type="spellStart"/>
      <w:r w:rsidRPr="001F73F1">
        <w:rPr>
          <w:rFonts w:ascii="Book Antiqua" w:eastAsia="宋体" w:hAnsi="Book Antiqua" w:cs="宋体"/>
          <w:iCs/>
          <w:lang w:eastAsia="zh-CN"/>
        </w:rPr>
        <w:t>Berl</w:t>
      </w:r>
      <w:proofErr w:type="spellEnd"/>
      <w:r w:rsidRPr="001F73F1">
        <w:rPr>
          <w:rFonts w:ascii="Book Antiqua" w:eastAsia="宋体" w:hAnsi="Book Antiqua" w:cs="宋体"/>
          <w:iCs/>
          <w:lang w:eastAsia="zh-CN"/>
        </w:rPr>
        <w:t>)</w:t>
      </w:r>
      <w:r w:rsidRPr="001F73F1">
        <w:rPr>
          <w:rFonts w:ascii="Book Antiqua" w:eastAsia="宋体" w:hAnsi="Book Antiqua" w:cs="宋体"/>
          <w:lang w:eastAsia="zh-CN"/>
        </w:rPr>
        <w:t xml:space="preserve"> 2004; </w:t>
      </w:r>
      <w:r w:rsidRPr="001F73F1">
        <w:rPr>
          <w:rFonts w:ascii="Book Antiqua" w:eastAsia="宋体" w:hAnsi="Book Antiqua" w:cs="宋体"/>
          <w:b/>
          <w:bCs/>
          <w:lang w:eastAsia="zh-CN"/>
        </w:rPr>
        <w:t>82</w:t>
      </w:r>
      <w:r w:rsidRPr="001F73F1">
        <w:rPr>
          <w:rFonts w:ascii="Book Antiqua" w:eastAsia="宋体" w:hAnsi="Book Antiqua" w:cs="宋体"/>
          <w:lang w:eastAsia="zh-CN"/>
        </w:rPr>
        <w:t>: 223-231 [PMID: 14991150 DOI: 10.1007/s00109-003-0519-7]</w:t>
      </w:r>
    </w:p>
    <w:p w14:paraId="716CA919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72 </w:t>
      </w:r>
      <w:r w:rsidRPr="001F73F1">
        <w:rPr>
          <w:rFonts w:ascii="Book Antiqua" w:eastAsia="宋体" w:hAnsi="Book Antiqua" w:cs="宋体"/>
          <w:b/>
          <w:bCs/>
          <w:lang w:eastAsia="zh-CN"/>
        </w:rPr>
        <w:t>Hayward SD</w:t>
      </w:r>
      <w:r w:rsidRPr="001F73F1">
        <w:rPr>
          <w:rFonts w:ascii="Book Antiqua" w:eastAsia="宋体" w:hAnsi="Book Antiqua" w:cs="宋体"/>
          <w:lang w:eastAsia="zh-CN"/>
        </w:rPr>
        <w:t xml:space="preserve">, Liu 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Fujimuro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M. Notch and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signaling: mimicry and manipulation by gamma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STKE</w:t>
      </w:r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2006</w:t>
      </w:r>
      <w:r w:rsidRPr="001F73F1">
        <w:rPr>
          <w:rFonts w:ascii="Book Antiqua" w:eastAsia="宋体" w:hAnsi="Book Antiqua" w:cs="宋体"/>
          <w:lang w:eastAsia="zh-CN"/>
        </w:rPr>
        <w:t>: re4 [PMID: 16705130 DOI: 10.1126/stke.3352006re4]</w:t>
      </w:r>
    </w:p>
    <w:p w14:paraId="70A02063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lastRenderedPageBreak/>
        <w:t xml:space="preserve">73 </w:t>
      </w:r>
      <w:r w:rsidRPr="001F73F1">
        <w:rPr>
          <w:rFonts w:ascii="Book Antiqua" w:eastAsia="宋体" w:hAnsi="Book Antiqua" w:cs="宋体"/>
          <w:b/>
          <w:bCs/>
          <w:lang w:eastAsia="zh-CN"/>
        </w:rPr>
        <w:t>Price MA</w:t>
      </w:r>
      <w:r w:rsidRPr="001F73F1">
        <w:rPr>
          <w:rFonts w:ascii="Book Antiqua" w:eastAsia="宋体" w:hAnsi="Book Antiqua" w:cs="宋体"/>
          <w:lang w:eastAsia="zh-CN"/>
        </w:rPr>
        <w:t>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CKI, there's more than one: casein kinase I family members in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and Hedgehog signaling.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Genes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Dev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20</w:t>
      </w:r>
      <w:r w:rsidRPr="001F73F1">
        <w:rPr>
          <w:rFonts w:ascii="Book Antiqua" w:eastAsia="宋体" w:hAnsi="Book Antiqua" w:cs="宋体"/>
          <w:lang w:eastAsia="zh-CN"/>
        </w:rPr>
        <w:t>: 399-410 [PMID: 16481469 DOI: 10.1101/gad.1394306]</w:t>
      </w:r>
    </w:p>
    <w:p w14:paraId="4A075CFE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74 </w:t>
      </w:r>
      <w:r w:rsidRPr="001F73F1">
        <w:rPr>
          <w:rFonts w:ascii="Book Antiqua" w:eastAsia="宋体" w:hAnsi="Book Antiqua" w:cs="宋体"/>
          <w:b/>
          <w:bCs/>
          <w:lang w:eastAsia="zh-CN"/>
        </w:rPr>
        <w:t>An FQ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Compitello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Horwitz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Sramkoski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Knudsen ES,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Renne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R. The latency-associated nuclear antigen of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modulates cellular gene expression and protects lymphoid cells from p16 INK4A-induced cell cycle arrest.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Chem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2005; </w:t>
      </w:r>
      <w:r w:rsidRPr="001F73F1">
        <w:rPr>
          <w:rFonts w:ascii="Book Antiqua" w:eastAsia="宋体" w:hAnsi="Book Antiqua" w:cs="宋体"/>
          <w:b/>
          <w:bCs/>
          <w:lang w:eastAsia="zh-CN"/>
        </w:rPr>
        <w:t>280</w:t>
      </w:r>
      <w:r w:rsidRPr="001F73F1">
        <w:rPr>
          <w:rFonts w:ascii="Book Antiqua" w:eastAsia="宋体" w:hAnsi="Book Antiqua" w:cs="宋体"/>
          <w:lang w:eastAsia="zh-CN"/>
        </w:rPr>
        <w:t>: 3862-3874 [PMID: 15525642 DOI: 10.1074/</w:t>
      </w:r>
      <w:proofErr w:type="gramStart"/>
      <w:r w:rsidRPr="001F73F1">
        <w:rPr>
          <w:rFonts w:ascii="Book Antiqua" w:eastAsia="宋体" w:hAnsi="Book Antiqua" w:cs="宋体"/>
          <w:lang w:eastAsia="zh-CN"/>
        </w:rPr>
        <w:t>jbc.M407435200</w:t>
      </w:r>
      <w:proofErr w:type="gramEnd"/>
      <w:r w:rsidRPr="001F73F1">
        <w:rPr>
          <w:rFonts w:ascii="Book Antiqua" w:eastAsia="宋体" w:hAnsi="Book Antiqua" w:cs="宋体"/>
          <w:lang w:eastAsia="zh-CN"/>
        </w:rPr>
        <w:t>]</w:t>
      </w:r>
    </w:p>
    <w:p w14:paraId="17874CD3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75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Kusano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Eizuru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Y. Human I-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mfa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domain proteins specifically interact with KSHV LANA and affect its regulation of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signaling-dependent transcription.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Biochem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Res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Commun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2010; </w:t>
      </w:r>
      <w:r w:rsidRPr="001F73F1">
        <w:rPr>
          <w:rFonts w:ascii="Book Antiqua" w:eastAsia="宋体" w:hAnsi="Book Antiqua" w:cs="宋体"/>
          <w:b/>
          <w:bCs/>
          <w:lang w:eastAsia="zh-CN"/>
        </w:rPr>
        <w:t>396</w:t>
      </w:r>
      <w:r w:rsidRPr="001F73F1">
        <w:rPr>
          <w:rFonts w:ascii="Book Antiqua" w:eastAsia="宋体" w:hAnsi="Book Antiqua" w:cs="宋体"/>
          <w:lang w:eastAsia="zh-CN"/>
        </w:rPr>
        <w:t>: 608-613 [PMID: 20417616 DOI: 10.1016/j.bbrc.2010.04.111]</w:t>
      </w:r>
    </w:p>
    <w:p w14:paraId="3C9AF83E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76 </w:t>
      </w:r>
      <w:r w:rsidRPr="001F73F1">
        <w:rPr>
          <w:rFonts w:ascii="Book Antiqua" w:eastAsia="宋体" w:hAnsi="Book Antiqua" w:cs="宋体"/>
          <w:b/>
          <w:bCs/>
          <w:lang w:eastAsia="zh-CN"/>
        </w:rPr>
        <w:t>Lee HR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Mitra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J, Lee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Gao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SJ, Oh TK, Kim MH, Ha T, Jung JU.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Viral Interferon Regulatory Factor 4 (vIRF4) Perturbs the G1-S Cell Cycle Progression via Deregulation of the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cyclin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D1 Gene.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2016; </w:t>
      </w:r>
      <w:r w:rsidRPr="001F73F1">
        <w:rPr>
          <w:rFonts w:ascii="Book Antiqua" w:eastAsia="宋体" w:hAnsi="Book Antiqua" w:cs="宋体"/>
          <w:b/>
          <w:bCs/>
          <w:lang w:eastAsia="zh-CN"/>
        </w:rPr>
        <w:t>90</w:t>
      </w:r>
      <w:r w:rsidRPr="001F73F1">
        <w:rPr>
          <w:rFonts w:ascii="Book Antiqua" w:eastAsia="宋体" w:hAnsi="Book Antiqua" w:cs="宋体"/>
          <w:lang w:eastAsia="zh-CN"/>
        </w:rPr>
        <w:t>: 1139-1143 [PMID: 26491150 DOI: 10.1128/JVI.01897-15]</w:t>
      </w:r>
    </w:p>
    <w:p w14:paraId="2032483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77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Angelova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F73F1">
        <w:rPr>
          <w:rFonts w:ascii="Book Antiqua" w:eastAsia="宋体" w:hAnsi="Book Antiqua" w:cs="宋体"/>
          <w:lang w:eastAsia="zh-CN"/>
        </w:rPr>
        <w:t xml:space="preserve">, Ferris M, Swan KF, McFerrin HE,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Pridjian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G, Morris CA, Sullivan DE. Kaposi's sarcoma-associated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herpesvirus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G-protein coupled receptor activates the canonical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Wnt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/β-catenin signaling pathway.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J</w:t>
      </w:r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11</w:t>
      </w:r>
      <w:r w:rsidRPr="001F73F1">
        <w:rPr>
          <w:rFonts w:ascii="Book Antiqua" w:eastAsia="宋体" w:hAnsi="Book Antiqua" w:cs="宋体"/>
          <w:lang w:eastAsia="zh-CN"/>
        </w:rPr>
        <w:t>: 218 [PMID: 25514828 DOI: 10.1186/s12985-014-0218-8]</w:t>
      </w:r>
    </w:p>
    <w:p w14:paraId="4408B906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78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Munger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Bajad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SU,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Coller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Shenk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Rabinowitz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JD.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Dynamics of the cellular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metabolome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during human cytomegalovirus infection.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PLoS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Pathog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2006; </w:t>
      </w:r>
      <w:r w:rsidRPr="001F73F1">
        <w:rPr>
          <w:rFonts w:ascii="Book Antiqua" w:eastAsia="宋体" w:hAnsi="Book Antiqua" w:cs="宋体"/>
          <w:b/>
          <w:bCs/>
          <w:lang w:eastAsia="zh-CN"/>
        </w:rPr>
        <w:t>2</w:t>
      </w:r>
      <w:r w:rsidRPr="001F73F1">
        <w:rPr>
          <w:rFonts w:ascii="Book Antiqua" w:eastAsia="宋体" w:hAnsi="Book Antiqua" w:cs="宋体"/>
          <w:lang w:eastAsia="zh-CN"/>
        </w:rPr>
        <w:t>: e132 [PMID: 17173481 DOI: 10.1371/journal.ppat.0020132]</w:t>
      </w:r>
    </w:p>
    <w:p w14:paraId="1DAEF59F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79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Munger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1F73F1">
        <w:rPr>
          <w:rFonts w:ascii="Book Antiqua" w:eastAsia="宋体" w:hAnsi="Book Antiqua" w:cs="宋体"/>
          <w:lang w:eastAsia="zh-CN"/>
        </w:rPr>
        <w:t xml:space="preserve">, Bennett BD, Parikh 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Feng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XJ,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McArdle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Rabitz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HA,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Shenk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Rabinowitz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JD. Systems-level metabolic flux profiling identifies fatty acid synthesis as a target for antiviral therapy.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Nat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Biotechnol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2008; </w:t>
      </w:r>
      <w:r w:rsidRPr="001F73F1">
        <w:rPr>
          <w:rFonts w:ascii="Book Antiqua" w:eastAsia="宋体" w:hAnsi="Book Antiqua" w:cs="宋体"/>
          <w:b/>
          <w:bCs/>
          <w:lang w:eastAsia="zh-CN"/>
        </w:rPr>
        <w:t>26</w:t>
      </w:r>
      <w:r w:rsidRPr="001F73F1">
        <w:rPr>
          <w:rFonts w:ascii="Book Antiqua" w:eastAsia="宋体" w:hAnsi="Book Antiqua" w:cs="宋体"/>
          <w:lang w:eastAsia="zh-CN"/>
        </w:rPr>
        <w:t>: 1179-1186 [PMID: 18820684 DOI: 10.1038/nbt.1500]</w:t>
      </w:r>
    </w:p>
    <w:p w14:paraId="5C119174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t xml:space="preserve">80 </w:t>
      </w:r>
      <w:r w:rsidRPr="001F73F1">
        <w:rPr>
          <w:rFonts w:ascii="Book Antiqua" w:eastAsia="宋体" w:hAnsi="Book Antiqua" w:cs="宋体"/>
          <w:b/>
          <w:bCs/>
          <w:lang w:eastAsia="zh-CN"/>
        </w:rPr>
        <w:t>Chambers JW</w:t>
      </w:r>
      <w:r w:rsidRPr="001F73F1">
        <w:rPr>
          <w:rFonts w:ascii="Book Antiqua" w:eastAsia="宋体" w:hAnsi="Book Antiqua" w:cs="宋体"/>
          <w:lang w:eastAsia="zh-CN"/>
        </w:rPr>
        <w:t xml:space="preserve">, Maguire TG,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Alwine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JC.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Glutamine metabolism is essential for human cytomegalovirus infection. </w:t>
      </w:r>
      <w:r w:rsidRPr="001F73F1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Virol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2010; </w:t>
      </w:r>
      <w:r w:rsidRPr="001F73F1">
        <w:rPr>
          <w:rFonts w:ascii="Book Antiqua" w:eastAsia="宋体" w:hAnsi="Book Antiqua" w:cs="宋体"/>
          <w:b/>
          <w:bCs/>
          <w:lang w:eastAsia="zh-CN"/>
        </w:rPr>
        <w:t>84</w:t>
      </w:r>
      <w:r w:rsidRPr="001F73F1">
        <w:rPr>
          <w:rFonts w:ascii="Book Antiqua" w:eastAsia="宋体" w:hAnsi="Book Antiqua" w:cs="宋体"/>
          <w:lang w:eastAsia="zh-CN"/>
        </w:rPr>
        <w:t>: 1867-1873 [PMID: 19939921 DOI: 10.1128/JVI.02123-09]</w:t>
      </w:r>
    </w:p>
    <w:p w14:paraId="2905EDED" w14:textId="3A36C225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F73F1">
        <w:rPr>
          <w:rFonts w:ascii="Book Antiqua" w:eastAsia="宋体" w:hAnsi="Book Antiqua" w:cs="宋体"/>
          <w:lang w:eastAsia="zh-CN"/>
        </w:rPr>
        <w:lastRenderedPageBreak/>
        <w:t xml:space="preserve">81 </w:t>
      </w:r>
      <w:r w:rsidRPr="001F73F1">
        <w:rPr>
          <w:rFonts w:ascii="Book Antiqua" w:eastAsia="宋体" w:hAnsi="Book Antiqua" w:cs="宋体"/>
          <w:b/>
          <w:bCs/>
          <w:lang w:eastAsia="zh-CN"/>
        </w:rPr>
        <w:t>Yu Y</w:t>
      </w:r>
      <w:r w:rsidRPr="001F73F1">
        <w:rPr>
          <w:rFonts w:ascii="Book Antiqua" w:eastAsia="宋体" w:hAnsi="Book Antiqua" w:cs="宋体"/>
          <w:lang w:eastAsia="zh-CN"/>
        </w:rPr>
        <w:t xml:space="preserve">, Maguire TG,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Alwine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JC.</w:t>
      </w:r>
      <w:proofErr w:type="gramEnd"/>
      <w:r w:rsidRPr="001F73F1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ChREBP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, a glucose-responsive transcriptional factor, enhances glucose metabolism to support biosynthesis in human cytomegalovirus-infected cells. </w:t>
      </w:r>
      <w:proofErr w:type="spellStart"/>
      <w:r w:rsidR="0017740E">
        <w:rPr>
          <w:rFonts w:ascii="Book Antiqua" w:eastAsia="宋体" w:hAnsi="Book Antiqua" w:cs="宋体"/>
          <w:i/>
          <w:iCs/>
          <w:lang w:eastAsia="zh-CN"/>
        </w:rPr>
        <w:t>Proc</w:t>
      </w:r>
      <w:proofErr w:type="spellEnd"/>
      <w:r w:rsidR="0017740E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17740E">
        <w:rPr>
          <w:rFonts w:ascii="Book Antiqua" w:eastAsia="宋体" w:hAnsi="Book Antiqua" w:cs="宋体"/>
          <w:i/>
          <w:iCs/>
          <w:lang w:eastAsia="zh-CN"/>
        </w:rPr>
        <w:t>Natl</w:t>
      </w:r>
      <w:proofErr w:type="spellEnd"/>
      <w:r w:rsidR="0017740E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17740E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17740E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17740E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17740E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1F73F1">
        <w:rPr>
          <w:rFonts w:ascii="Book Antiqua" w:eastAsia="宋体" w:hAnsi="Book Antiqua" w:cs="宋体"/>
          <w:i/>
          <w:iCs/>
          <w:lang w:eastAsia="zh-CN"/>
        </w:rPr>
        <w:t>A</w:t>
      </w:r>
      <w:r w:rsidRPr="001F73F1">
        <w:rPr>
          <w:rFonts w:ascii="Book Antiqua" w:eastAsia="宋体" w:hAnsi="Book Antiqua" w:cs="宋体"/>
          <w:lang w:eastAsia="zh-CN"/>
        </w:rPr>
        <w:t xml:space="preserve"> 2014; </w:t>
      </w:r>
      <w:r w:rsidRPr="001F73F1">
        <w:rPr>
          <w:rFonts w:ascii="Book Antiqua" w:eastAsia="宋体" w:hAnsi="Book Antiqua" w:cs="宋体"/>
          <w:b/>
          <w:bCs/>
          <w:lang w:eastAsia="zh-CN"/>
        </w:rPr>
        <w:t>111</w:t>
      </w:r>
      <w:r w:rsidRPr="001F73F1">
        <w:rPr>
          <w:rFonts w:ascii="Book Antiqua" w:eastAsia="宋体" w:hAnsi="Book Antiqua" w:cs="宋体"/>
          <w:lang w:eastAsia="zh-CN"/>
        </w:rPr>
        <w:t>: 1951-1956 [PMID: 24449882 DOI: 10.1073/pnas.1310779111]</w:t>
      </w:r>
    </w:p>
    <w:p w14:paraId="63856E51" w14:textId="341CCCE8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82 </w:t>
      </w:r>
      <w:proofErr w:type="spellStart"/>
      <w:r w:rsidRPr="001F73F1">
        <w:rPr>
          <w:rFonts w:ascii="Book Antiqua" w:eastAsia="宋体" w:hAnsi="Book Antiqua" w:cs="宋体"/>
          <w:b/>
          <w:bCs/>
          <w:lang w:eastAsia="zh-CN"/>
        </w:rPr>
        <w:t>Marcato</w:t>
      </w:r>
      <w:proofErr w:type="spellEnd"/>
      <w:r w:rsidRPr="001F73F1">
        <w:rPr>
          <w:rFonts w:ascii="Book Antiqua" w:eastAsia="宋体" w:hAnsi="Book Antiqua" w:cs="宋体"/>
          <w:b/>
          <w:bCs/>
          <w:lang w:eastAsia="zh-CN"/>
        </w:rPr>
        <w:t xml:space="preserve"> V</w:t>
      </w:r>
      <w:r w:rsidRPr="001F73F1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Luron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Laqueuvre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LM, Simon D,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Mansuroglu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Z,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Flamand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Panthier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JJ,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Souès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Massaad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Bonnefoy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E. β-Catenin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Upregulates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the Constitutive and Virus-Induced Transcriptional Capacity of the Interferon Beta Promoter through T-Cell Factor Binding Sites.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Cell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2016; </w:t>
      </w:r>
      <w:r w:rsidRPr="001F73F1">
        <w:rPr>
          <w:rFonts w:ascii="Book Antiqua" w:eastAsia="宋体" w:hAnsi="Book Antiqua" w:cs="宋体"/>
          <w:b/>
          <w:bCs/>
          <w:lang w:eastAsia="zh-CN"/>
        </w:rPr>
        <w:t>36</w:t>
      </w:r>
      <w:r w:rsidRPr="001F73F1">
        <w:rPr>
          <w:rFonts w:ascii="Book Antiqua" w:eastAsia="宋体" w:hAnsi="Book Antiqua" w:cs="宋体"/>
          <w:lang w:eastAsia="zh-CN"/>
        </w:rPr>
        <w:t>: 13-29 [PMID: 264</w:t>
      </w:r>
      <w:r w:rsidR="00502D12">
        <w:rPr>
          <w:rFonts w:ascii="Book Antiqua" w:eastAsia="宋体" w:hAnsi="Book Antiqua" w:cs="宋体"/>
          <w:lang w:eastAsia="zh-CN"/>
        </w:rPr>
        <w:t>59757 DOI: 10.1128/MCB.00641-15</w:t>
      </w:r>
      <w:r w:rsidRPr="001F73F1">
        <w:rPr>
          <w:rFonts w:ascii="Book Antiqua" w:eastAsia="宋体" w:hAnsi="Book Antiqua" w:cs="宋体"/>
          <w:lang w:eastAsia="zh-CN"/>
        </w:rPr>
        <w:t>]</w:t>
      </w:r>
    </w:p>
    <w:p w14:paraId="10E615BC" w14:textId="77777777" w:rsidR="001F73F1" w:rsidRPr="001F73F1" w:rsidRDefault="001F73F1" w:rsidP="001F73F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F73F1">
        <w:rPr>
          <w:rFonts w:ascii="Book Antiqua" w:eastAsia="宋体" w:hAnsi="Book Antiqua" w:cs="宋体"/>
          <w:lang w:eastAsia="zh-CN"/>
        </w:rPr>
        <w:t xml:space="preserve">83 </w:t>
      </w:r>
      <w:r w:rsidRPr="001F73F1">
        <w:rPr>
          <w:rFonts w:ascii="Book Antiqua" w:eastAsia="宋体" w:hAnsi="Book Antiqua" w:cs="宋体"/>
          <w:b/>
          <w:bCs/>
          <w:lang w:eastAsia="zh-CN"/>
        </w:rPr>
        <w:t>Chan KC</w:t>
      </w:r>
      <w:r w:rsidRPr="001F73F1">
        <w:rPr>
          <w:rFonts w:ascii="Book Antiqua" w:eastAsia="宋体" w:hAnsi="Book Antiqua" w:cs="宋体"/>
          <w:lang w:eastAsia="zh-CN"/>
        </w:rPr>
        <w:t xml:space="preserve">, Chan LS,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Ip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JC, Lo C, Yip TT,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Ngan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RK, Wong RN, Lo KW, Ng WT, Lee AW,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Tsao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GS, Kahn M, Lung ML,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Mak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 NK. Therapeutic targeting of CBP/β-catenin signaling reduces cancer stem-like population and synergistically suppresses growth of EBV-positive nasopharyngeal carcinoma cells with </w:t>
      </w:r>
      <w:proofErr w:type="spellStart"/>
      <w:r w:rsidRPr="001F73F1">
        <w:rPr>
          <w:rFonts w:ascii="Book Antiqua" w:eastAsia="宋体" w:hAnsi="Book Antiqua" w:cs="宋体"/>
          <w:lang w:eastAsia="zh-CN"/>
        </w:rPr>
        <w:t>cisplatin</w:t>
      </w:r>
      <w:proofErr w:type="spellEnd"/>
      <w:r w:rsidRPr="001F73F1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1F73F1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F73F1">
        <w:rPr>
          <w:rFonts w:ascii="Book Antiqua" w:eastAsia="宋体" w:hAnsi="Book Antiqua" w:cs="宋体"/>
          <w:i/>
          <w:iCs/>
          <w:lang w:eastAsia="zh-CN"/>
        </w:rPr>
        <w:t xml:space="preserve"> Rep</w:t>
      </w:r>
      <w:r w:rsidRPr="001F73F1">
        <w:rPr>
          <w:rFonts w:ascii="Book Antiqua" w:eastAsia="宋体" w:hAnsi="Book Antiqua" w:cs="宋体"/>
          <w:lang w:eastAsia="zh-CN"/>
        </w:rPr>
        <w:t xml:space="preserve"> 2015; </w:t>
      </w:r>
      <w:r w:rsidRPr="001F73F1">
        <w:rPr>
          <w:rFonts w:ascii="Book Antiqua" w:eastAsia="宋体" w:hAnsi="Book Antiqua" w:cs="宋体"/>
          <w:b/>
          <w:bCs/>
          <w:lang w:eastAsia="zh-CN"/>
        </w:rPr>
        <w:t>5</w:t>
      </w:r>
      <w:r w:rsidRPr="001F73F1">
        <w:rPr>
          <w:rFonts w:ascii="Book Antiqua" w:eastAsia="宋体" w:hAnsi="Book Antiqua" w:cs="宋体"/>
          <w:lang w:eastAsia="zh-CN"/>
        </w:rPr>
        <w:t>: 9979 [PMID: 25897700 DOI: 10.1038/srep09979]</w:t>
      </w:r>
    </w:p>
    <w:p w14:paraId="18908A4B" w14:textId="77777777" w:rsidR="0003681A" w:rsidRPr="001F73F1" w:rsidRDefault="0003681A" w:rsidP="001F73F1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C161365" w14:textId="05ECE721" w:rsidR="0003681A" w:rsidRPr="00502D12" w:rsidRDefault="0003681A" w:rsidP="00502D12">
      <w:pPr>
        <w:spacing w:line="360" w:lineRule="auto"/>
        <w:jc w:val="right"/>
        <w:rPr>
          <w:rFonts w:ascii="Book Antiqua" w:eastAsia="宋体" w:hAnsi="Book Antiqua"/>
          <w:b/>
          <w:lang w:eastAsia="zh-CN"/>
        </w:rPr>
      </w:pPr>
      <w:r w:rsidRPr="00502D12">
        <w:rPr>
          <w:rFonts w:ascii="Book Antiqua" w:hAnsi="Book Antiqua"/>
          <w:b/>
        </w:rPr>
        <w:t xml:space="preserve">P-Reviewer: </w:t>
      </w:r>
      <w:r w:rsidR="00945688" w:rsidRPr="00502D12">
        <w:rPr>
          <w:rFonts w:ascii="Book Antiqua" w:hAnsi="Book Antiqua"/>
          <w:color w:val="000000"/>
        </w:rPr>
        <w:t>Davis</w:t>
      </w:r>
      <w:r w:rsidR="00945688" w:rsidRPr="00502D12">
        <w:rPr>
          <w:rFonts w:ascii="Book Antiqua" w:eastAsia="宋体" w:hAnsi="Book Antiqua"/>
          <w:color w:val="000000"/>
          <w:lang w:eastAsia="zh-CN"/>
        </w:rPr>
        <w:t xml:space="preserve"> DA, </w:t>
      </w:r>
      <w:proofErr w:type="spellStart"/>
      <w:r w:rsidR="00945688" w:rsidRPr="00502D12">
        <w:rPr>
          <w:rFonts w:ascii="Book Antiqua" w:hAnsi="Book Antiqua"/>
          <w:color w:val="000000"/>
        </w:rPr>
        <w:t>Diefenbach</w:t>
      </w:r>
      <w:proofErr w:type="spellEnd"/>
      <w:r w:rsidR="00945688" w:rsidRPr="00502D12">
        <w:rPr>
          <w:rFonts w:ascii="Book Antiqua" w:eastAsia="宋体" w:hAnsi="Book Antiqua"/>
          <w:color w:val="000000"/>
          <w:lang w:eastAsia="zh-CN"/>
        </w:rPr>
        <w:t xml:space="preserve"> R, </w:t>
      </w:r>
      <w:r w:rsidR="00945688" w:rsidRPr="00502D12">
        <w:rPr>
          <w:rFonts w:ascii="Book Antiqua" w:hAnsi="Book Antiqua"/>
          <w:color w:val="000000"/>
        </w:rPr>
        <w:t>Qin</w:t>
      </w:r>
      <w:r w:rsidR="00945688" w:rsidRPr="00502D12">
        <w:rPr>
          <w:rFonts w:ascii="Book Antiqua" w:eastAsia="宋体" w:hAnsi="Book Antiqua"/>
          <w:color w:val="000000"/>
          <w:lang w:eastAsia="zh-CN"/>
        </w:rPr>
        <w:t xml:space="preserve"> ZQ, </w:t>
      </w:r>
      <w:proofErr w:type="spellStart"/>
      <w:r w:rsidR="00945688" w:rsidRPr="00502D12">
        <w:rPr>
          <w:rFonts w:ascii="Book Antiqua" w:hAnsi="Book Antiqua"/>
          <w:color w:val="000000"/>
        </w:rPr>
        <w:t>Rajcani</w:t>
      </w:r>
      <w:proofErr w:type="spellEnd"/>
      <w:r w:rsidR="00945688" w:rsidRPr="00502D12">
        <w:rPr>
          <w:rFonts w:ascii="Book Antiqua" w:eastAsia="宋体" w:hAnsi="Book Antiqua"/>
          <w:color w:val="000000"/>
          <w:lang w:eastAsia="zh-CN"/>
        </w:rPr>
        <w:t xml:space="preserve"> J </w:t>
      </w:r>
      <w:r w:rsidRPr="00502D12">
        <w:rPr>
          <w:rFonts w:ascii="Book Antiqua" w:hAnsi="Book Antiqua"/>
          <w:b/>
        </w:rPr>
        <w:t xml:space="preserve">S-Editor: </w:t>
      </w:r>
      <w:proofErr w:type="spellStart"/>
      <w:r w:rsidRPr="00502D12">
        <w:rPr>
          <w:rFonts w:ascii="Book Antiqua" w:hAnsi="Book Antiqua"/>
        </w:rPr>
        <w:t>Ji</w:t>
      </w:r>
      <w:proofErr w:type="spellEnd"/>
      <w:r w:rsidRPr="00502D12">
        <w:rPr>
          <w:rFonts w:ascii="Book Antiqua" w:hAnsi="Book Antiqua"/>
        </w:rPr>
        <w:t xml:space="preserve"> FF</w:t>
      </w:r>
      <w:r w:rsidRPr="00502D12">
        <w:rPr>
          <w:rFonts w:ascii="Book Antiqua" w:hAnsi="Book Antiqua"/>
          <w:b/>
        </w:rPr>
        <w:t xml:space="preserve"> L-Editor: E-Editor:</w:t>
      </w:r>
    </w:p>
    <w:p w14:paraId="61C33336" w14:textId="77777777" w:rsidR="0003681A" w:rsidRPr="001F73F1" w:rsidRDefault="0003681A" w:rsidP="001F73F1">
      <w:pPr>
        <w:spacing w:line="360" w:lineRule="auto"/>
        <w:jc w:val="both"/>
        <w:rPr>
          <w:rFonts w:ascii="Book Antiqua" w:hAnsi="Book Antiqua"/>
        </w:rPr>
      </w:pPr>
      <w:r w:rsidRPr="001F73F1">
        <w:rPr>
          <w:rFonts w:ascii="Book Antiqua" w:hAnsi="Book Antiqua"/>
        </w:rPr>
        <w:br w:type="page"/>
      </w:r>
    </w:p>
    <w:p w14:paraId="4DEAB6C8" w14:textId="79E95E84" w:rsidR="003D1468" w:rsidRPr="00814FF2" w:rsidRDefault="00814FF2" w:rsidP="00DE6F08">
      <w:pPr>
        <w:spacing w:line="360" w:lineRule="auto"/>
        <w:jc w:val="both"/>
        <w:rPr>
          <w:rFonts w:ascii="Book Antiqua" w:eastAsia="宋体" w:hAnsi="Book Antiqua"/>
          <w:bCs/>
          <w:lang w:eastAsia="zh-CN"/>
        </w:rPr>
      </w:pPr>
      <w:r>
        <w:rPr>
          <w:rFonts w:ascii="Book Antiqua" w:hAnsi="Book Antiqua"/>
          <w:b/>
          <w:noProof/>
        </w:rPr>
        <w:lastRenderedPageBreak/>
        <w:drawing>
          <wp:inline distT="0" distB="0" distL="0" distR="0" wp14:anchorId="646D5A6A" wp14:editId="27861FD5">
            <wp:extent cx="5486400" cy="2800493"/>
            <wp:effectExtent l="0" t="0" r="0" b="0"/>
            <wp:docPr id="1" name="图片 1" descr="E:\jifangfang\送修稿\2016-07-05\27433\27433-Figure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6-07-05\27433\27433-Figure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12A">
        <w:rPr>
          <w:rFonts w:ascii="Book Antiqua" w:hAnsi="Book Antiqua"/>
          <w:b/>
        </w:rPr>
        <w:t>Figure 1</w:t>
      </w:r>
      <w:r w:rsidR="003D1468" w:rsidRPr="00E33F1D">
        <w:rPr>
          <w:rFonts w:ascii="Book Antiqua" w:hAnsi="Book Antiqua"/>
          <w:b/>
        </w:rPr>
        <w:t xml:space="preserve"> Canonical </w:t>
      </w:r>
      <w:proofErr w:type="spellStart"/>
      <w:r w:rsidR="003D1468" w:rsidRPr="00E33F1D">
        <w:rPr>
          <w:rFonts w:ascii="Book Antiqua" w:hAnsi="Book Antiqua"/>
          <w:b/>
        </w:rPr>
        <w:t>Wnt</w:t>
      </w:r>
      <w:proofErr w:type="spellEnd"/>
      <w:r w:rsidR="003D1468" w:rsidRPr="00E33F1D">
        <w:rPr>
          <w:rFonts w:ascii="Book Antiqua" w:hAnsi="Book Antiqua"/>
          <w:b/>
        </w:rPr>
        <w:t>/</w:t>
      </w:r>
      <w:r w:rsidR="003D1468" w:rsidRPr="00E33F1D">
        <w:rPr>
          <w:rFonts w:ascii="Book Antiqua" w:hAnsi="Book Antiqua" w:cs="Times New Roman"/>
          <w:b/>
        </w:rPr>
        <w:t>β</w:t>
      </w:r>
      <w:r w:rsidR="003D1468" w:rsidRPr="00E33F1D">
        <w:rPr>
          <w:rFonts w:ascii="Book Antiqua" w:hAnsi="Book Antiqua"/>
          <w:b/>
        </w:rPr>
        <w:t>-catenin signaling pathway.</w:t>
      </w:r>
      <w:r w:rsidR="003D1468" w:rsidRPr="00E33F1D">
        <w:rPr>
          <w:rFonts w:ascii="Book Antiqua" w:hAnsi="Book Antiqua"/>
        </w:rPr>
        <w:t xml:space="preserve"> In the absence of </w:t>
      </w:r>
      <w:proofErr w:type="spellStart"/>
      <w:r w:rsidR="003D1468" w:rsidRPr="00E33F1D">
        <w:rPr>
          <w:rFonts w:ascii="Book Antiqua" w:hAnsi="Book Antiqua"/>
        </w:rPr>
        <w:t>Wnt</w:t>
      </w:r>
      <w:proofErr w:type="spellEnd"/>
      <w:r w:rsidR="003D1468" w:rsidRPr="00E33F1D">
        <w:rPr>
          <w:rFonts w:ascii="Book Antiqua" w:hAnsi="Book Antiqua"/>
        </w:rPr>
        <w:t xml:space="preserve"> ligand stimulation, the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destruction complex </w:t>
      </w:r>
      <w:r w:rsidR="00C8612A">
        <w:rPr>
          <w:rFonts w:ascii="Book Antiqua" w:eastAsia="宋体" w:hAnsi="Book Antiqua" w:hint="eastAsia"/>
          <w:lang w:eastAsia="zh-CN"/>
        </w:rPr>
        <w:t>-</w:t>
      </w:r>
      <w:r w:rsidR="003D1468" w:rsidRPr="00E33F1D">
        <w:rPr>
          <w:rFonts w:ascii="Book Antiqua" w:hAnsi="Book Antiqua"/>
        </w:rPr>
        <w:t xml:space="preserve"> consisting of the proteins </w:t>
      </w:r>
      <w:proofErr w:type="spellStart"/>
      <w:r w:rsidR="003D1468" w:rsidRPr="00E33F1D">
        <w:rPr>
          <w:rFonts w:ascii="Book Antiqua" w:hAnsi="Book Antiqua"/>
        </w:rPr>
        <w:t>Axin</w:t>
      </w:r>
      <w:proofErr w:type="spellEnd"/>
      <w:r w:rsidR="003D1468" w:rsidRPr="00E33F1D">
        <w:rPr>
          <w:rFonts w:ascii="Book Antiqua" w:hAnsi="Book Antiqua"/>
        </w:rPr>
        <w:t>, CK1, GSK-3</w:t>
      </w:r>
      <w:r w:rsidR="003D1468" w:rsidRPr="00E33F1D">
        <w:rPr>
          <w:rFonts w:ascii="Book Antiqua" w:hAnsi="Book Antiqua"/>
        </w:rPr>
        <w:sym w:font="Symbol" w:char="F061"/>
      </w:r>
      <w:r w:rsidR="003D1468" w:rsidRPr="00E33F1D">
        <w:rPr>
          <w:rFonts w:ascii="Book Antiqua" w:hAnsi="Book Antiqua"/>
        </w:rPr>
        <w:t>/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, APC, and DVL </w:t>
      </w:r>
      <w:r w:rsidR="00C8612A">
        <w:rPr>
          <w:rFonts w:ascii="Book Antiqua" w:eastAsia="宋体" w:hAnsi="Book Antiqua" w:hint="eastAsia"/>
          <w:lang w:eastAsia="zh-CN"/>
        </w:rPr>
        <w:t>-</w:t>
      </w:r>
      <w:r w:rsidR="003D1468" w:rsidRPr="00E33F1D">
        <w:rPr>
          <w:rFonts w:ascii="Book Antiqua" w:hAnsi="Book Antiqua"/>
        </w:rPr>
        <w:t xml:space="preserve"> phosphorylate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allowing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</w:t>
      </w:r>
      <w:proofErr w:type="spellStart"/>
      <w:r w:rsidR="003D1468" w:rsidRPr="00E33F1D">
        <w:rPr>
          <w:rFonts w:ascii="Book Antiqua" w:hAnsi="Book Antiqua"/>
        </w:rPr>
        <w:t>TrCP</w:t>
      </w:r>
      <w:proofErr w:type="spellEnd"/>
      <w:r w:rsidR="003D1468" w:rsidRPr="00E33F1D">
        <w:rPr>
          <w:rFonts w:ascii="Book Antiqua" w:hAnsi="Book Antiqua"/>
        </w:rPr>
        <w:t xml:space="preserve"> to </w:t>
      </w:r>
      <w:proofErr w:type="spellStart"/>
      <w:r w:rsidR="003D1468" w:rsidRPr="00E33F1D">
        <w:rPr>
          <w:rFonts w:ascii="Book Antiqua" w:hAnsi="Book Antiqua"/>
        </w:rPr>
        <w:t>ubiquitinate</w:t>
      </w:r>
      <w:proofErr w:type="spellEnd"/>
      <w:r w:rsidR="003D1468" w:rsidRPr="00E33F1D">
        <w:rPr>
          <w:rFonts w:ascii="Book Antiqua" w:hAnsi="Book Antiqua"/>
        </w:rPr>
        <w:t xml:space="preserve">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marking it for </w:t>
      </w:r>
      <w:proofErr w:type="spellStart"/>
      <w:r w:rsidR="003D1468" w:rsidRPr="00E33F1D">
        <w:rPr>
          <w:rFonts w:ascii="Book Antiqua" w:hAnsi="Book Antiqua"/>
        </w:rPr>
        <w:t>proteasomal</w:t>
      </w:r>
      <w:proofErr w:type="spellEnd"/>
      <w:r w:rsidR="003D1468" w:rsidRPr="00E33F1D">
        <w:rPr>
          <w:rFonts w:ascii="Book Antiqua" w:hAnsi="Book Antiqua"/>
        </w:rPr>
        <w:t xml:space="preserve"> degradation. When stimulated by </w:t>
      </w:r>
      <w:proofErr w:type="spellStart"/>
      <w:r w:rsidR="003D1468" w:rsidRPr="00E33F1D">
        <w:rPr>
          <w:rFonts w:ascii="Book Antiqua" w:hAnsi="Book Antiqua"/>
        </w:rPr>
        <w:t>Wnt</w:t>
      </w:r>
      <w:proofErr w:type="spellEnd"/>
      <w:r w:rsidR="003D1468" w:rsidRPr="00E33F1D">
        <w:rPr>
          <w:rFonts w:ascii="Book Antiqua" w:hAnsi="Book Antiqua"/>
        </w:rPr>
        <w:t xml:space="preserve"> ligands, engagement of the </w:t>
      </w:r>
      <w:proofErr w:type="spellStart"/>
      <w:r w:rsidR="003D1468" w:rsidRPr="00E33F1D">
        <w:rPr>
          <w:rFonts w:ascii="Book Antiqua" w:hAnsi="Book Antiqua"/>
        </w:rPr>
        <w:t>Fz</w:t>
      </w:r>
      <w:proofErr w:type="spellEnd"/>
      <w:r w:rsidR="003D1468" w:rsidRPr="00E33F1D">
        <w:rPr>
          <w:rFonts w:ascii="Book Antiqua" w:hAnsi="Book Antiqua"/>
        </w:rPr>
        <w:t xml:space="preserve"> receptor and co-receptors LRP5/</w:t>
      </w:r>
      <w:proofErr w:type="gramStart"/>
      <w:r w:rsidR="003D1468" w:rsidRPr="00E33F1D">
        <w:rPr>
          <w:rFonts w:ascii="Book Antiqua" w:hAnsi="Book Antiqua"/>
        </w:rPr>
        <w:t>6,</w:t>
      </w:r>
      <w:proofErr w:type="gramEnd"/>
      <w:r w:rsidR="003D1468" w:rsidRPr="00E33F1D">
        <w:rPr>
          <w:rFonts w:ascii="Book Antiqua" w:hAnsi="Book Antiqua"/>
        </w:rPr>
        <w:t xml:space="preserve"> induces signaling through DVL inhibiting the action of the destruction complex. This frees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from degradation pathways allowing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to translocate and accumulate in the nucleus.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-catenin mediated interaction with TCF family transcription factors and co-activators (CBP,</w:t>
      </w:r>
      <w:r w:rsidR="003D1468" w:rsidRPr="00C8612A">
        <w:rPr>
          <w:rFonts w:ascii="Book Antiqua" w:hAnsi="Book Antiqua"/>
          <w:i/>
        </w:rPr>
        <w:t xml:space="preserve"> etc</w:t>
      </w:r>
      <w:r w:rsidR="003D1468" w:rsidRPr="00E33F1D">
        <w:rPr>
          <w:rFonts w:ascii="Book Antiqua" w:hAnsi="Book Antiqua"/>
        </w:rPr>
        <w:t>.) and initiates transcription of target genes. APC</w:t>
      </w:r>
      <w:r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A</w:t>
      </w:r>
      <w:r w:rsidR="003D1468" w:rsidRPr="00E33F1D">
        <w:rPr>
          <w:rFonts w:ascii="Book Antiqua" w:hAnsi="Book Antiqua"/>
        </w:rPr>
        <w:t xml:space="preserve">denomatous polyposis coli;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</w:t>
      </w:r>
      <w:proofErr w:type="spellStart"/>
      <w:r w:rsidR="003D1468" w:rsidRPr="00E33F1D">
        <w:rPr>
          <w:rFonts w:ascii="Book Antiqua" w:hAnsi="Book Antiqua"/>
        </w:rPr>
        <w:t>TrCP</w:t>
      </w:r>
      <w:proofErr w:type="spellEnd"/>
      <w:r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="003D1468" w:rsidRPr="00E33F1D">
        <w:rPr>
          <w:rFonts w:ascii="Book Antiqua" w:hAnsi="Book Antiqua"/>
          <w:bCs/>
        </w:rPr>
        <w:t>Beta-</w:t>
      </w:r>
      <w:proofErr w:type="spellStart"/>
      <w:r w:rsidR="003D1468" w:rsidRPr="00E33F1D">
        <w:rPr>
          <w:rFonts w:ascii="Book Antiqua" w:hAnsi="Book Antiqua"/>
          <w:bCs/>
        </w:rPr>
        <w:t>Transducin</w:t>
      </w:r>
      <w:proofErr w:type="spellEnd"/>
      <w:r w:rsidR="003D1468" w:rsidRPr="00E33F1D">
        <w:rPr>
          <w:rFonts w:ascii="Book Antiqua" w:hAnsi="Book Antiqua"/>
          <w:bCs/>
        </w:rPr>
        <w:t xml:space="preserve"> Repeat Containing E3 Ubiquitin Protein Ligase; CBP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CREB-binding protein; CK1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</w:t>
      </w:r>
      <w:r w:rsidRPr="00E33F1D">
        <w:rPr>
          <w:rFonts w:ascii="Book Antiqua" w:hAnsi="Book Antiqua"/>
          <w:bCs/>
        </w:rPr>
        <w:t>C</w:t>
      </w:r>
      <w:r w:rsidR="003D1468" w:rsidRPr="00E33F1D">
        <w:rPr>
          <w:rFonts w:ascii="Book Antiqua" w:hAnsi="Book Antiqua"/>
          <w:bCs/>
        </w:rPr>
        <w:t>asein kinase 1; DVL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Pr="00E33F1D">
        <w:rPr>
          <w:rFonts w:ascii="Book Antiqua" w:hAnsi="Book Antiqua"/>
          <w:bCs/>
        </w:rPr>
        <w:t xml:space="preserve"> </w:t>
      </w:r>
      <w:proofErr w:type="spellStart"/>
      <w:r w:rsidRPr="00E33F1D">
        <w:rPr>
          <w:rFonts w:ascii="Book Antiqua" w:hAnsi="Book Antiqua"/>
          <w:bCs/>
        </w:rPr>
        <w:t>D</w:t>
      </w:r>
      <w:r w:rsidR="003D1468" w:rsidRPr="00E33F1D">
        <w:rPr>
          <w:rFonts w:ascii="Book Antiqua" w:hAnsi="Book Antiqua"/>
          <w:bCs/>
        </w:rPr>
        <w:t>ishevelled</w:t>
      </w:r>
      <w:proofErr w:type="spellEnd"/>
      <w:r w:rsidR="003D1468" w:rsidRPr="00E33F1D">
        <w:rPr>
          <w:rFonts w:ascii="Book Antiqua" w:hAnsi="Book Antiqua"/>
          <w:bCs/>
        </w:rPr>
        <w:t xml:space="preserve">; </w:t>
      </w:r>
      <w:proofErr w:type="spellStart"/>
      <w:r w:rsidR="003D1468" w:rsidRPr="00E33F1D">
        <w:rPr>
          <w:rFonts w:ascii="Book Antiqua" w:hAnsi="Book Antiqua"/>
          <w:bCs/>
        </w:rPr>
        <w:t>Fz</w:t>
      </w:r>
      <w:proofErr w:type="spellEnd"/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</w:t>
      </w:r>
      <w:r w:rsidRPr="00E33F1D">
        <w:rPr>
          <w:rFonts w:ascii="Book Antiqua" w:hAnsi="Book Antiqua"/>
          <w:bCs/>
        </w:rPr>
        <w:t>F</w:t>
      </w:r>
      <w:r w:rsidR="003D1468" w:rsidRPr="00E33F1D">
        <w:rPr>
          <w:rFonts w:ascii="Book Antiqua" w:hAnsi="Book Antiqua"/>
          <w:bCs/>
        </w:rPr>
        <w:t>rizzled receptor; GSK-3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</w:t>
      </w:r>
      <w:r w:rsidRPr="00E33F1D">
        <w:rPr>
          <w:rFonts w:ascii="Book Antiqua" w:hAnsi="Book Antiqua"/>
          <w:bCs/>
        </w:rPr>
        <w:t>G</w:t>
      </w:r>
      <w:r w:rsidR="003D1468" w:rsidRPr="00E33F1D">
        <w:rPr>
          <w:rFonts w:ascii="Book Antiqua" w:hAnsi="Book Antiqua"/>
          <w:bCs/>
        </w:rPr>
        <w:t>lycogen synthase kinase 3; LRP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</w:t>
      </w:r>
      <w:r w:rsidRPr="00E33F1D">
        <w:rPr>
          <w:rFonts w:ascii="Book Antiqua" w:hAnsi="Book Antiqua"/>
          <w:bCs/>
        </w:rPr>
        <w:t>L</w:t>
      </w:r>
      <w:r w:rsidR="003D1468" w:rsidRPr="00E33F1D">
        <w:rPr>
          <w:rFonts w:ascii="Book Antiqua" w:hAnsi="Book Antiqua"/>
          <w:bCs/>
        </w:rPr>
        <w:t>ow-density lipoprotein receptor-related protein; TCF/LEF-1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="003D1468" w:rsidRPr="00E33F1D">
        <w:rPr>
          <w:rFonts w:ascii="Book Antiqua" w:hAnsi="Book Antiqua"/>
          <w:bCs/>
        </w:rPr>
        <w:t xml:space="preserve"> T-cell factor/lymphoid enhancer-binding factor 1</w:t>
      </w:r>
      <w:r>
        <w:rPr>
          <w:rFonts w:ascii="Book Antiqua" w:eastAsia="宋体" w:hAnsi="Book Antiqua" w:hint="eastAsia"/>
          <w:bCs/>
          <w:lang w:eastAsia="zh-CN"/>
        </w:rPr>
        <w:t>.</w:t>
      </w:r>
    </w:p>
    <w:p w14:paraId="4072F990" w14:textId="08DBEFCF" w:rsidR="00814FF2" w:rsidRDefault="00814FF2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88B836E" w14:textId="051C8D1F" w:rsidR="003D1468" w:rsidRPr="00E33F1D" w:rsidRDefault="00814FF2" w:rsidP="00DE6F08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lastRenderedPageBreak/>
        <w:drawing>
          <wp:inline distT="0" distB="0" distL="0" distR="0" wp14:anchorId="5A776758" wp14:editId="43ED63DA">
            <wp:extent cx="5200650" cy="4540250"/>
            <wp:effectExtent l="0" t="0" r="0" b="0"/>
            <wp:docPr id="2" name="图片 2" descr="E:\jifangfang\送修稿\2016-07-05\27433\27433-Revised Figure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fangfang\送修稿\2016-07-05\27433\27433-Revised Figure 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D485" w14:textId="264C66D6" w:rsidR="003D1468" w:rsidRPr="00814FF2" w:rsidRDefault="00814FF2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814FF2">
        <w:rPr>
          <w:rFonts w:ascii="Book Antiqua" w:hAnsi="Book Antiqua"/>
          <w:b/>
        </w:rPr>
        <w:t>Figure 2</w:t>
      </w:r>
      <w:r w:rsidR="003D1468" w:rsidRPr="00814FF2">
        <w:rPr>
          <w:rFonts w:ascii="Book Antiqua" w:hAnsi="Book Antiqua"/>
          <w:b/>
        </w:rPr>
        <w:t xml:space="preserve"> </w:t>
      </w:r>
      <w:r w:rsidR="003D1468" w:rsidRPr="00814FF2">
        <w:rPr>
          <w:rFonts w:ascii="Book Antiqua" w:hAnsi="Book Antiqua" w:cs="Times New Roman"/>
          <w:b/>
        </w:rPr>
        <w:t>β</w:t>
      </w:r>
      <w:r w:rsidR="003D1468" w:rsidRPr="00814FF2">
        <w:rPr>
          <w:rFonts w:ascii="Book Antiqua" w:hAnsi="Book Antiqua"/>
          <w:b/>
        </w:rPr>
        <w:t xml:space="preserve">-catenin mediated antiviral interferon response during </w:t>
      </w:r>
      <w:r w:rsidRPr="00814FF2">
        <w:rPr>
          <w:rFonts w:ascii="Book Antiqua" w:hAnsi="Book Antiqua"/>
          <w:b/>
        </w:rPr>
        <w:t>herpes simplex virus 1</w:t>
      </w:r>
      <w:r w:rsidR="003D1468" w:rsidRPr="00814FF2">
        <w:rPr>
          <w:rFonts w:ascii="Book Antiqua" w:hAnsi="Book Antiqua"/>
          <w:b/>
        </w:rPr>
        <w:t xml:space="preserve"> infection.</w:t>
      </w:r>
      <w:r w:rsidR="003D1468" w:rsidRPr="00E33F1D">
        <w:rPr>
          <w:rFonts w:ascii="Book Antiqua" w:hAnsi="Book Antiqua"/>
        </w:rPr>
        <w:t xml:space="preserve"> HSV-1 infection induces activation of Akt1 activity. Akt1 phosphorylates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on Serine 552 inhibiting degradation signaling through GSK-3-mediated phosphorylation of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on Serine 9.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can then accumulate in the nucleus to induce transcription of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-catenin target genes such as the antiviral cytokine IFN-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. Akt1</w:t>
      </w:r>
      <w:r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Protein </w:t>
      </w:r>
      <w:r w:rsidRPr="00E33F1D">
        <w:rPr>
          <w:rFonts w:ascii="Book Antiqua" w:hAnsi="Book Antiqua"/>
        </w:rPr>
        <w:t>k</w:t>
      </w:r>
      <w:r w:rsidR="003D1468" w:rsidRPr="00E33F1D">
        <w:rPr>
          <w:rFonts w:ascii="Book Antiqua" w:hAnsi="Book Antiqua"/>
        </w:rPr>
        <w:t>inase B; HSV-1</w:t>
      </w:r>
      <w:r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Herpes </w:t>
      </w:r>
      <w:r w:rsidRPr="00E33F1D">
        <w:rPr>
          <w:rFonts w:ascii="Book Antiqua" w:hAnsi="Book Antiqua"/>
        </w:rPr>
        <w:t>simplex vir</w:t>
      </w:r>
      <w:r w:rsidR="003D1468" w:rsidRPr="00E33F1D">
        <w:rPr>
          <w:rFonts w:ascii="Book Antiqua" w:hAnsi="Book Antiqua"/>
        </w:rPr>
        <w:t>us 1</w:t>
      </w:r>
      <w:r>
        <w:rPr>
          <w:rFonts w:ascii="Book Antiqua" w:eastAsia="宋体" w:hAnsi="Book Antiqua" w:hint="eastAsia"/>
          <w:lang w:eastAsia="zh-CN"/>
        </w:rPr>
        <w:t>.</w:t>
      </w:r>
    </w:p>
    <w:p w14:paraId="15DCDA2A" w14:textId="5C11E460" w:rsidR="00814FF2" w:rsidRDefault="00814FF2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35731F67" w14:textId="7FD93295" w:rsidR="003D1468" w:rsidRPr="00E33F1D" w:rsidRDefault="00814FF2" w:rsidP="00DE6F08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lastRenderedPageBreak/>
        <w:drawing>
          <wp:inline distT="0" distB="0" distL="0" distR="0" wp14:anchorId="209A7864" wp14:editId="7371EB6C">
            <wp:extent cx="5486400" cy="2800493"/>
            <wp:effectExtent l="0" t="0" r="0" b="0"/>
            <wp:docPr id="3" name="图片 3" descr="E:\jifangfang\送修稿\2016-07-05\27433\27433-Figure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6-07-05\27433\27433-Figure 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8307" w14:textId="4BD0C720" w:rsidR="003D1468" w:rsidRPr="009561DA" w:rsidRDefault="00814FF2" w:rsidP="00DE6F08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814FF2">
        <w:rPr>
          <w:rFonts w:ascii="Book Antiqua" w:hAnsi="Book Antiqua"/>
          <w:b/>
        </w:rPr>
        <w:t xml:space="preserve">Figure </w:t>
      </w:r>
      <w:proofErr w:type="gramStart"/>
      <w:r w:rsidRPr="00814FF2">
        <w:rPr>
          <w:rFonts w:ascii="Book Antiqua" w:hAnsi="Book Antiqua"/>
          <w:b/>
        </w:rPr>
        <w:t>3</w:t>
      </w:r>
      <w:r w:rsidR="003D1468" w:rsidRPr="00814FF2">
        <w:rPr>
          <w:rFonts w:ascii="Book Antiqua" w:hAnsi="Book Antiqua"/>
          <w:b/>
        </w:rPr>
        <w:t xml:space="preserve"> </w:t>
      </w:r>
      <w:r w:rsidRPr="00814FF2">
        <w:rPr>
          <w:rFonts w:ascii="Book Antiqua" w:hAnsi="Book Antiqua"/>
          <w:b/>
        </w:rPr>
        <w:t>Human cytomegalovirus</w:t>
      </w:r>
      <w:proofErr w:type="gramEnd"/>
      <w:r w:rsidR="003D1468" w:rsidRPr="00814FF2">
        <w:rPr>
          <w:rFonts w:ascii="Book Antiqua" w:hAnsi="Book Antiqua"/>
          <w:b/>
        </w:rPr>
        <w:t xml:space="preserve"> inhibits </w:t>
      </w:r>
      <w:proofErr w:type="spellStart"/>
      <w:r w:rsidR="003D1468" w:rsidRPr="00814FF2">
        <w:rPr>
          <w:rFonts w:ascii="Book Antiqua" w:hAnsi="Book Antiqua"/>
          <w:b/>
        </w:rPr>
        <w:t>PARsylation</w:t>
      </w:r>
      <w:proofErr w:type="spellEnd"/>
      <w:r w:rsidR="003D1468" w:rsidRPr="00814FF2">
        <w:rPr>
          <w:rFonts w:ascii="Book Antiqua" w:hAnsi="Book Antiqua"/>
          <w:b/>
        </w:rPr>
        <w:t xml:space="preserve"> activity of </w:t>
      </w:r>
      <w:proofErr w:type="spellStart"/>
      <w:r w:rsidRPr="00814FF2">
        <w:rPr>
          <w:rFonts w:ascii="Book Antiqua" w:hAnsi="Book Antiqua"/>
          <w:b/>
        </w:rPr>
        <w:t>tankyrase</w:t>
      </w:r>
      <w:proofErr w:type="spellEnd"/>
      <w:r w:rsidRPr="00814FF2">
        <w:rPr>
          <w:rFonts w:ascii="Book Antiqua" w:hAnsi="Book Antiqua"/>
          <w:b/>
        </w:rPr>
        <w:t xml:space="preserve"> 1 and 2 (PARP5a/b)</w:t>
      </w:r>
      <w:r w:rsidR="003D1468" w:rsidRPr="00814FF2">
        <w:rPr>
          <w:rFonts w:ascii="Book Antiqua" w:hAnsi="Book Antiqua"/>
          <w:b/>
        </w:rPr>
        <w:t xml:space="preserve"> to enhance infection.</w:t>
      </w:r>
      <w:r w:rsidR="003D1468" w:rsidRPr="00E33F1D">
        <w:rPr>
          <w:rFonts w:ascii="Book Antiqua" w:hAnsi="Book Antiqua"/>
          <w:b/>
        </w:rPr>
        <w:t xml:space="preserve"> </w:t>
      </w:r>
      <w:r w:rsidR="003D1468" w:rsidRPr="00E33F1D">
        <w:rPr>
          <w:rFonts w:ascii="Book Antiqua" w:hAnsi="Book Antiqua"/>
        </w:rPr>
        <w:t xml:space="preserve">Regulation of </w:t>
      </w:r>
      <w:proofErr w:type="spellStart"/>
      <w:r w:rsidR="003D1468" w:rsidRPr="00E33F1D">
        <w:rPr>
          <w:rFonts w:ascii="Book Antiqua" w:hAnsi="Book Antiqua"/>
        </w:rPr>
        <w:t>Axin</w:t>
      </w:r>
      <w:proofErr w:type="spellEnd"/>
      <w:r w:rsidR="003D1468" w:rsidRPr="00E33F1D">
        <w:rPr>
          <w:rFonts w:ascii="Book Antiqua" w:hAnsi="Book Antiqua"/>
        </w:rPr>
        <w:t xml:space="preserve"> is the rate-limiting step in the assembly and function of the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destruction complex. </w:t>
      </w:r>
      <w:proofErr w:type="spellStart"/>
      <w:r w:rsidR="003D1468" w:rsidRPr="00E33F1D">
        <w:rPr>
          <w:rFonts w:ascii="Book Antiqua" w:hAnsi="Book Antiqua"/>
        </w:rPr>
        <w:t>PARsylation</w:t>
      </w:r>
      <w:proofErr w:type="spellEnd"/>
      <w:r w:rsidR="003D1468" w:rsidRPr="00E33F1D">
        <w:rPr>
          <w:rFonts w:ascii="Book Antiqua" w:hAnsi="Book Antiqua"/>
        </w:rPr>
        <w:t xml:space="preserve">, a process driven by NAD+, marks </w:t>
      </w:r>
      <w:proofErr w:type="spellStart"/>
      <w:r w:rsidR="003D1468" w:rsidRPr="00E33F1D">
        <w:rPr>
          <w:rFonts w:ascii="Book Antiqua" w:hAnsi="Book Antiqua"/>
        </w:rPr>
        <w:t>Axin</w:t>
      </w:r>
      <w:proofErr w:type="spellEnd"/>
      <w:r w:rsidR="003D1468" w:rsidRPr="00E33F1D">
        <w:rPr>
          <w:rFonts w:ascii="Book Antiqua" w:hAnsi="Book Antiqua"/>
        </w:rPr>
        <w:t xml:space="preserve"> for </w:t>
      </w:r>
      <w:proofErr w:type="spellStart"/>
      <w:r w:rsidR="003D1468" w:rsidRPr="00E33F1D">
        <w:rPr>
          <w:rFonts w:ascii="Book Antiqua" w:hAnsi="Book Antiqua"/>
        </w:rPr>
        <w:t>proteasomal</w:t>
      </w:r>
      <w:proofErr w:type="spellEnd"/>
      <w:r w:rsidR="003D1468" w:rsidRPr="00E33F1D">
        <w:rPr>
          <w:rFonts w:ascii="Book Antiqua" w:hAnsi="Book Antiqua"/>
        </w:rPr>
        <w:t xml:space="preserve"> degradation, inhibiting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destruction complex formation resulting in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accumulation and transcription in the nucleus. HCMV infection causes inhibition of TNKS (PARP5a/b) </w:t>
      </w:r>
      <w:proofErr w:type="spellStart"/>
      <w:r w:rsidR="003D1468" w:rsidRPr="00E33F1D">
        <w:rPr>
          <w:rFonts w:ascii="Book Antiqua" w:hAnsi="Book Antiqua"/>
        </w:rPr>
        <w:t>PARsylation</w:t>
      </w:r>
      <w:proofErr w:type="spellEnd"/>
      <w:r w:rsidR="003D1468" w:rsidRPr="00E33F1D">
        <w:rPr>
          <w:rFonts w:ascii="Book Antiqua" w:hAnsi="Book Antiqua"/>
        </w:rPr>
        <w:t xml:space="preserve"> activity, which inhibits </w:t>
      </w:r>
      <w:proofErr w:type="spellStart"/>
      <w:r w:rsidR="003D1468" w:rsidRPr="00E33F1D">
        <w:rPr>
          <w:rFonts w:ascii="Book Antiqua" w:hAnsi="Book Antiqua"/>
        </w:rPr>
        <w:t>PARsylation</w:t>
      </w:r>
      <w:proofErr w:type="spellEnd"/>
      <w:r w:rsidR="003D1468" w:rsidRPr="00E33F1D">
        <w:rPr>
          <w:rFonts w:ascii="Book Antiqua" w:hAnsi="Book Antiqua"/>
        </w:rPr>
        <w:t xml:space="preserve"> of </w:t>
      </w:r>
      <w:proofErr w:type="spellStart"/>
      <w:r w:rsidR="003D1468" w:rsidRPr="00E33F1D">
        <w:rPr>
          <w:rFonts w:ascii="Book Antiqua" w:hAnsi="Book Antiqua"/>
        </w:rPr>
        <w:t>Axin</w:t>
      </w:r>
      <w:proofErr w:type="spellEnd"/>
      <w:r w:rsidR="003D1468" w:rsidRPr="00E33F1D">
        <w:rPr>
          <w:rFonts w:ascii="Book Antiqua" w:hAnsi="Book Antiqua"/>
        </w:rPr>
        <w:t xml:space="preserve"> and increases its stability. Further inhibition of TNKS </w:t>
      </w:r>
      <w:proofErr w:type="spellStart"/>
      <w:r w:rsidR="003D1468" w:rsidRPr="00E33F1D">
        <w:rPr>
          <w:rFonts w:ascii="Book Antiqua" w:hAnsi="Book Antiqua"/>
        </w:rPr>
        <w:t>PARsylation</w:t>
      </w:r>
      <w:proofErr w:type="spellEnd"/>
      <w:r w:rsidR="003D1468" w:rsidRPr="00E33F1D">
        <w:rPr>
          <w:rFonts w:ascii="Book Antiqua" w:hAnsi="Book Antiqua"/>
        </w:rPr>
        <w:t xml:space="preserve"> activity or knockdown of TNKS significantly aids in HCMV replication. An increase in stable </w:t>
      </w:r>
      <w:proofErr w:type="spellStart"/>
      <w:r w:rsidR="003D1468" w:rsidRPr="00E33F1D">
        <w:rPr>
          <w:rFonts w:ascii="Book Antiqua" w:hAnsi="Book Antiqua"/>
        </w:rPr>
        <w:t>Axin</w:t>
      </w:r>
      <w:proofErr w:type="spellEnd"/>
      <w:r w:rsidR="003D1468" w:rsidRPr="00E33F1D">
        <w:rPr>
          <w:rFonts w:ascii="Book Antiqua" w:hAnsi="Book Antiqua"/>
        </w:rPr>
        <w:t xml:space="preserve"> permits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destruction complex </w:t>
      </w:r>
      <w:proofErr w:type="gramStart"/>
      <w:r w:rsidR="003D1468" w:rsidRPr="00E33F1D">
        <w:rPr>
          <w:rFonts w:ascii="Book Antiqua" w:hAnsi="Book Antiqua"/>
        </w:rPr>
        <w:t>formation,</w:t>
      </w:r>
      <w:proofErr w:type="gramEnd"/>
      <w:r w:rsidR="003D1468" w:rsidRPr="00E33F1D">
        <w:rPr>
          <w:rFonts w:ascii="Book Antiqua" w:hAnsi="Book Antiqua"/>
        </w:rPr>
        <w:t xml:space="preserve"> increased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degradation, and subsequent inhibition of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-catenin-mediated transcription. HCMV</w:t>
      </w:r>
      <w:r w:rsidR="009561DA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="009561DA" w:rsidRPr="00E33F1D">
        <w:rPr>
          <w:rFonts w:ascii="Book Antiqua" w:hAnsi="Book Antiqua"/>
        </w:rPr>
        <w:t>H</w:t>
      </w:r>
      <w:r w:rsidR="003D1468" w:rsidRPr="00E33F1D">
        <w:rPr>
          <w:rFonts w:ascii="Book Antiqua" w:hAnsi="Book Antiqua"/>
        </w:rPr>
        <w:t>uman cytomegalovirus; NAD+</w:t>
      </w:r>
      <w:r w:rsidR="009561DA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proofErr w:type="spellStart"/>
      <w:r w:rsidR="009561DA" w:rsidRPr="00E33F1D">
        <w:rPr>
          <w:rFonts w:ascii="Book Antiqua" w:eastAsia="Times New Roman" w:hAnsi="Book Antiqua" w:cs="Arial"/>
        </w:rPr>
        <w:t>N</w:t>
      </w:r>
      <w:r w:rsidR="003D1468" w:rsidRPr="00E33F1D">
        <w:rPr>
          <w:rFonts w:ascii="Book Antiqua" w:eastAsia="Times New Roman" w:hAnsi="Book Antiqua" w:cs="Arial"/>
        </w:rPr>
        <w:t>icotinamide</w:t>
      </w:r>
      <w:proofErr w:type="spellEnd"/>
      <w:r w:rsidR="003D1468" w:rsidRPr="00E33F1D">
        <w:rPr>
          <w:rFonts w:ascii="Book Antiqua" w:eastAsia="Times New Roman" w:hAnsi="Book Antiqua" w:cs="Arial"/>
        </w:rPr>
        <w:t xml:space="preserve"> adenine dinucleotide</w:t>
      </w:r>
      <w:r w:rsidR="003D1468" w:rsidRPr="00E33F1D">
        <w:rPr>
          <w:rFonts w:ascii="Book Antiqua" w:eastAsia="Times New Roman" w:hAnsi="Book Antiqua" w:cs="Times New Roman"/>
        </w:rPr>
        <w:t xml:space="preserve">; </w:t>
      </w:r>
      <w:proofErr w:type="spellStart"/>
      <w:r w:rsidR="003D1468" w:rsidRPr="00E33F1D">
        <w:rPr>
          <w:rFonts w:ascii="Book Antiqua" w:hAnsi="Book Antiqua"/>
        </w:rPr>
        <w:t>PARsylation</w:t>
      </w:r>
      <w:proofErr w:type="spellEnd"/>
      <w:r w:rsidR="009561DA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="009561DA" w:rsidRPr="00E33F1D">
        <w:rPr>
          <w:rFonts w:ascii="Book Antiqua" w:hAnsi="Book Antiqua"/>
        </w:rPr>
        <w:t>P</w:t>
      </w:r>
      <w:r w:rsidR="003D1468" w:rsidRPr="00E33F1D">
        <w:rPr>
          <w:rFonts w:ascii="Book Antiqua" w:hAnsi="Book Antiqua"/>
        </w:rPr>
        <w:t>oly-ADP ribose modification; PARP5a/b</w:t>
      </w:r>
      <w:r w:rsidR="009561DA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="009561DA" w:rsidRPr="00E33F1D">
        <w:rPr>
          <w:rFonts w:ascii="Book Antiqua" w:hAnsi="Book Antiqua"/>
        </w:rPr>
        <w:t>P</w:t>
      </w:r>
      <w:r w:rsidR="003D1468" w:rsidRPr="00E33F1D">
        <w:rPr>
          <w:rFonts w:ascii="Book Antiqua" w:hAnsi="Book Antiqua"/>
        </w:rPr>
        <w:t>oly-ADP ribose polymerase 5a/b; TNKS</w:t>
      </w:r>
      <w:r w:rsidR="009561DA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proofErr w:type="spellStart"/>
      <w:r w:rsidR="003D1468" w:rsidRPr="00E33F1D">
        <w:rPr>
          <w:rFonts w:ascii="Book Antiqua" w:hAnsi="Book Antiqua"/>
        </w:rPr>
        <w:t>Tankyrase</w:t>
      </w:r>
      <w:proofErr w:type="spellEnd"/>
      <w:r w:rsidR="003D1468" w:rsidRPr="00E33F1D">
        <w:rPr>
          <w:rFonts w:ascii="Book Antiqua" w:hAnsi="Book Antiqua"/>
        </w:rPr>
        <w:t xml:space="preserve"> 1 and 2 (PARP5a/b)</w:t>
      </w:r>
      <w:r w:rsidR="009561DA">
        <w:rPr>
          <w:rFonts w:ascii="Book Antiqua" w:eastAsia="宋体" w:hAnsi="Book Antiqua" w:hint="eastAsia"/>
          <w:lang w:eastAsia="zh-CN"/>
        </w:rPr>
        <w:t>.</w:t>
      </w:r>
    </w:p>
    <w:p w14:paraId="724EC9D4" w14:textId="2373E9A6" w:rsidR="009561DA" w:rsidRDefault="009561DA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30D74E23" w14:textId="02B9839F" w:rsidR="003D1468" w:rsidRPr="00E33F1D" w:rsidRDefault="009561DA" w:rsidP="00DE6F08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lastRenderedPageBreak/>
        <w:drawing>
          <wp:inline distT="0" distB="0" distL="0" distR="0" wp14:anchorId="35F1E625" wp14:editId="4B3671D3">
            <wp:extent cx="3835400" cy="3968750"/>
            <wp:effectExtent l="0" t="0" r="0" b="0"/>
            <wp:docPr id="4" name="图片 4" descr="E:\jifangfang\送修稿\2016-07-05\27433\27433-Figure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6-07-05\27433\27433-Figure 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E60" w14:textId="6B12C14F" w:rsidR="003D1468" w:rsidRPr="00F20BA5" w:rsidRDefault="009561DA" w:rsidP="00DE6F0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9561DA">
        <w:rPr>
          <w:rFonts w:ascii="Book Antiqua" w:hAnsi="Book Antiqua"/>
          <w:b/>
        </w:rPr>
        <w:t>Figure 4</w:t>
      </w:r>
      <w:r w:rsidR="003D1468" w:rsidRPr="009561DA">
        <w:rPr>
          <w:rFonts w:ascii="Book Antiqua" w:hAnsi="Book Antiqua"/>
          <w:b/>
        </w:rPr>
        <w:t xml:space="preserve"> </w:t>
      </w:r>
      <w:r w:rsidRPr="009561DA">
        <w:rPr>
          <w:rFonts w:ascii="Book Antiqua" w:hAnsi="Book Antiqua"/>
          <w:b/>
        </w:rPr>
        <w:t xml:space="preserve">Kaposi’s sarcoma-associated </w:t>
      </w:r>
      <w:proofErr w:type="spellStart"/>
      <w:r w:rsidRPr="009561DA">
        <w:rPr>
          <w:rFonts w:ascii="Book Antiqua" w:hAnsi="Book Antiqua"/>
          <w:b/>
        </w:rPr>
        <w:t>herpesvirus</w:t>
      </w:r>
      <w:proofErr w:type="spellEnd"/>
      <w:r w:rsidR="003D1468" w:rsidRPr="009561DA">
        <w:rPr>
          <w:rFonts w:ascii="Book Antiqua" w:hAnsi="Book Antiqua"/>
          <w:b/>
        </w:rPr>
        <w:t xml:space="preserve"> latency </w:t>
      </w:r>
      <w:proofErr w:type="spellStart"/>
      <w:r w:rsidR="003D1468" w:rsidRPr="009561DA">
        <w:rPr>
          <w:rFonts w:ascii="Book Antiqua" w:hAnsi="Book Antiqua"/>
          <w:b/>
        </w:rPr>
        <w:t>upregulates</w:t>
      </w:r>
      <w:proofErr w:type="spellEnd"/>
      <w:r w:rsidR="003D1468" w:rsidRPr="009561DA">
        <w:rPr>
          <w:rFonts w:ascii="Book Antiqua" w:hAnsi="Book Antiqua"/>
          <w:b/>
        </w:rPr>
        <w:t xml:space="preserve"> </w:t>
      </w:r>
      <w:r w:rsidR="003D1468" w:rsidRPr="009561DA">
        <w:rPr>
          <w:rFonts w:ascii="Book Antiqua" w:hAnsi="Book Antiqua" w:cs="Times New Roman"/>
          <w:b/>
        </w:rPr>
        <w:t>β</w:t>
      </w:r>
      <w:r w:rsidR="003D1468" w:rsidRPr="009561DA">
        <w:rPr>
          <w:rFonts w:ascii="Book Antiqua" w:hAnsi="Book Antiqua"/>
          <w:b/>
        </w:rPr>
        <w:t xml:space="preserve">-catenin. </w:t>
      </w:r>
      <w:r w:rsidR="003D1468" w:rsidRPr="00E33F1D">
        <w:rPr>
          <w:rFonts w:ascii="Book Antiqua" w:hAnsi="Book Antiqua"/>
        </w:rPr>
        <w:t xml:space="preserve">Establishment of KSHV latency involves expression of the </w:t>
      </w:r>
      <w:proofErr w:type="gramStart"/>
      <w:r w:rsidR="003D1468" w:rsidRPr="00E33F1D">
        <w:rPr>
          <w:rFonts w:ascii="Book Antiqua" w:hAnsi="Book Antiqua"/>
        </w:rPr>
        <w:t>latency associated</w:t>
      </w:r>
      <w:proofErr w:type="gramEnd"/>
      <w:r w:rsidR="003D1468" w:rsidRPr="00E33F1D">
        <w:rPr>
          <w:rFonts w:ascii="Book Antiqua" w:hAnsi="Book Antiqua"/>
        </w:rPr>
        <w:t xml:space="preserve"> protein LANA.</w:t>
      </w:r>
      <w:r w:rsidR="000625EA">
        <w:rPr>
          <w:rFonts w:ascii="Book Antiqua" w:hAnsi="Book Antiqua"/>
        </w:rPr>
        <w:t xml:space="preserve"> </w:t>
      </w:r>
      <w:r w:rsidR="003D1468" w:rsidRPr="00E33F1D">
        <w:rPr>
          <w:rFonts w:ascii="Book Antiqua" w:hAnsi="Book Antiqua"/>
        </w:rPr>
        <w:t xml:space="preserve">LANA binds with and </w:t>
      </w:r>
      <w:proofErr w:type="spellStart"/>
      <w:r w:rsidR="003D1468" w:rsidRPr="00E33F1D">
        <w:rPr>
          <w:rFonts w:ascii="Book Antiqua" w:hAnsi="Book Antiqua"/>
        </w:rPr>
        <w:t>translocates</w:t>
      </w:r>
      <w:proofErr w:type="spellEnd"/>
      <w:r w:rsidR="003D1468" w:rsidRPr="00E33F1D">
        <w:rPr>
          <w:rFonts w:ascii="Book Antiqua" w:hAnsi="Book Antiqua"/>
        </w:rPr>
        <w:t xml:space="preserve"> GSK-3 into the nucleus after phosphorylation by GSK-3. This translocation of cytoplasmic pools of GSK-3 prevents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destruction complex formation and stability of cytoplasmic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-catenin.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 xml:space="preserve">-catenin translocation to the nucleus occurs resulting in increased </w:t>
      </w:r>
      <w:r w:rsidR="003D1468" w:rsidRPr="00E33F1D">
        <w:rPr>
          <w:rFonts w:ascii="Book Antiqua" w:hAnsi="Book Antiqua" w:cs="Times New Roman"/>
        </w:rPr>
        <w:t>β</w:t>
      </w:r>
      <w:r w:rsidR="003D1468" w:rsidRPr="00E33F1D">
        <w:rPr>
          <w:rFonts w:ascii="Book Antiqua" w:hAnsi="Book Antiqua"/>
        </w:rPr>
        <w:t>-catenin-mediated transcription. LANA</w:t>
      </w:r>
      <w:r w:rsidR="00F20BA5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</w:t>
      </w:r>
      <w:r w:rsidR="00F20BA5" w:rsidRPr="00E33F1D">
        <w:rPr>
          <w:rFonts w:ascii="Book Antiqua" w:hAnsi="Book Antiqua"/>
        </w:rPr>
        <w:t>L</w:t>
      </w:r>
      <w:r w:rsidR="003D1468" w:rsidRPr="00E33F1D">
        <w:rPr>
          <w:rFonts w:ascii="Book Antiqua" w:hAnsi="Book Antiqua"/>
        </w:rPr>
        <w:t>atency-associated nuclear antigen</w:t>
      </w:r>
      <w:proofErr w:type="gramStart"/>
      <w:r w:rsidR="003D1468" w:rsidRPr="00E33F1D">
        <w:rPr>
          <w:rFonts w:ascii="Book Antiqua" w:hAnsi="Book Antiqua"/>
        </w:rPr>
        <w:t>;</w:t>
      </w:r>
      <w:proofErr w:type="gramEnd"/>
      <w:r w:rsidR="003D1468" w:rsidRPr="00E33F1D">
        <w:rPr>
          <w:rFonts w:ascii="Book Antiqua" w:hAnsi="Book Antiqua"/>
        </w:rPr>
        <w:t xml:space="preserve"> KSHV</w:t>
      </w:r>
      <w:r w:rsidR="00F20BA5">
        <w:rPr>
          <w:rFonts w:ascii="Book Antiqua" w:eastAsia="宋体" w:hAnsi="Book Antiqua" w:hint="eastAsia"/>
          <w:lang w:eastAsia="zh-CN"/>
        </w:rPr>
        <w:t>:</w:t>
      </w:r>
      <w:r w:rsidR="003D1468" w:rsidRPr="00E33F1D">
        <w:rPr>
          <w:rFonts w:ascii="Book Antiqua" w:hAnsi="Book Antiqua"/>
        </w:rPr>
        <w:t xml:space="preserve"> Kaposi’s </w:t>
      </w:r>
      <w:r w:rsidR="00F20BA5" w:rsidRPr="00E33F1D">
        <w:rPr>
          <w:rFonts w:ascii="Book Antiqua" w:hAnsi="Book Antiqua"/>
        </w:rPr>
        <w:t xml:space="preserve">sarcoma-associated </w:t>
      </w:r>
      <w:proofErr w:type="spellStart"/>
      <w:r w:rsidR="00F20BA5" w:rsidRPr="00E33F1D">
        <w:rPr>
          <w:rFonts w:ascii="Book Antiqua" w:hAnsi="Book Antiqua"/>
        </w:rPr>
        <w:t>he</w:t>
      </w:r>
      <w:r w:rsidR="003D1468" w:rsidRPr="00E33F1D">
        <w:rPr>
          <w:rFonts w:ascii="Book Antiqua" w:hAnsi="Book Antiqua"/>
        </w:rPr>
        <w:t>rpesvirus</w:t>
      </w:r>
      <w:proofErr w:type="spellEnd"/>
      <w:r w:rsidR="00F20BA5">
        <w:rPr>
          <w:rFonts w:ascii="Book Antiqua" w:eastAsia="宋体" w:hAnsi="Book Antiqua" w:hint="eastAsia"/>
          <w:lang w:eastAsia="zh-CN"/>
        </w:rPr>
        <w:t>.</w:t>
      </w:r>
    </w:p>
    <w:p w14:paraId="2055FEE0" w14:textId="77777777" w:rsidR="003D1468" w:rsidRPr="00E33F1D" w:rsidRDefault="003D1468" w:rsidP="00DE6F08">
      <w:pPr>
        <w:spacing w:line="360" w:lineRule="auto"/>
        <w:jc w:val="both"/>
        <w:rPr>
          <w:rFonts w:ascii="Book Antiqua" w:hAnsi="Book Antiqua"/>
          <w:b/>
        </w:rPr>
      </w:pPr>
    </w:p>
    <w:p w14:paraId="601C7137" w14:textId="2AA9F85E" w:rsidR="00CE45A5" w:rsidRDefault="00CE45A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3B74E78" w14:textId="19B3790C" w:rsidR="00CE45A5" w:rsidRPr="00CE45A5" w:rsidRDefault="00CE45A5" w:rsidP="00CE45A5">
      <w:pPr>
        <w:spacing w:line="360" w:lineRule="auto"/>
        <w:jc w:val="both"/>
        <w:rPr>
          <w:rFonts w:ascii="Book Antiqua" w:eastAsia="Times New Roman" w:hAnsi="Book Antiqua" w:cs="Arial"/>
          <w:b/>
          <w:bCs/>
          <w:i/>
          <w:iCs/>
          <w:color w:val="000000"/>
        </w:rPr>
      </w:pPr>
      <w:r w:rsidRPr="00CE45A5">
        <w:rPr>
          <w:rFonts w:ascii="Book Antiqua" w:eastAsia="Times New Roman" w:hAnsi="Book Antiqua" w:cs="Arial"/>
          <w:b/>
          <w:bCs/>
          <w:color w:val="000000"/>
        </w:rPr>
        <w:lastRenderedPageBreak/>
        <w:t xml:space="preserve">Table 1 </w:t>
      </w:r>
      <w:proofErr w:type="spellStart"/>
      <w:r w:rsidRPr="00CE45A5">
        <w:rPr>
          <w:rFonts w:ascii="Book Antiqua" w:eastAsia="Times New Roman" w:hAnsi="Book Antiqua" w:cs="Arial"/>
          <w:b/>
          <w:bCs/>
          <w:color w:val="000000"/>
        </w:rPr>
        <w:t>Wnt</w:t>
      </w:r>
      <w:proofErr w:type="spellEnd"/>
      <w:r w:rsidRPr="00CE45A5">
        <w:rPr>
          <w:rFonts w:ascii="Book Antiqua" w:eastAsia="Times New Roman" w:hAnsi="Book Antiqua" w:cs="Arial"/>
          <w:b/>
          <w:bCs/>
          <w:color w:val="000000"/>
        </w:rPr>
        <w:t xml:space="preserve">/β-catenin molecular </w:t>
      </w:r>
      <w:proofErr w:type="gramStart"/>
      <w:r w:rsidRPr="00CE45A5">
        <w:rPr>
          <w:rFonts w:ascii="Book Antiqua" w:eastAsia="Times New Roman" w:hAnsi="Book Antiqua" w:cs="Arial"/>
          <w:b/>
          <w:bCs/>
          <w:color w:val="000000"/>
        </w:rPr>
        <w:t>manip</w:t>
      </w:r>
      <w:bookmarkStart w:id="4" w:name="_GoBack"/>
      <w:bookmarkEnd w:id="4"/>
      <w:r w:rsidRPr="00CE45A5">
        <w:rPr>
          <w:rFonts w:ascii="Book Antiqua" w:eastAsia="Times New Roman" w:hAnsi="Book Antiqua" w:cs="Arial"/>
          <w:b/>
          <w:bCs/>
          <w:color w:val="000000"/>
        </w:rPr>
        <w:t>ulations</w:t>
      </w:r>
      <w:proofErr w:type="gramEnd"/>
      <w:r w:rsidRPr="00CE45A5">
        <w:rPr>
          <w:rFonts w:ascii="Book Antiqua" w:eastAsia="Times New Roman" w:hAnsi="Book Antiqua" w:cs="Arial"/>
          <w:b/>
          <w:bCs/>
          <w:color w:val="000000"/>
        </w:rPr>
        <w:t xml:space="preserve"> by human </w:t>
      </w:r>
      <w:proofErr w:type="spellStart"/>
      <w:r w:rsidRPr="00CE45A5">
        <w:rPr>
          <w:rFonts w:ascii="Book Antiqua" w:eastAsia="Times New Roman" w:hAnsi="Book Antiqua" w:cs="Arial"/>
          <w:b/>
          <w:bCs/>
          <w:i/>
          <w:iCs/>
          <w:color w:val="000000"/>
        </w:rPr>
        <w:t>Herpesviridae</w:t>
      </w:r>
      <w:proofErr w:type="spellEnd"/>
    </w:p>
    <w:p w14:paraId="3A4A32A0" w14:textId="77777777" w:rsidR="00CE45A5" w:rsidRPr="00CE45A5" w:rsidRDefault="00CE45A5" w:rsidP="00CE45A5">
      <w:pPr>
        <w:spacing w:line="360" w:lineRule="auto"/>
        <w:jc w:val="both"/>
        <w:rPr>
          <w:rFonts w:ascii="Book Antiqua" w:eastAsia="Times New Roman" w:hAnsi="Book Antiqua" w:cs="Arial"/>
          <w:bCs/>
          <w:i/>
          <w:i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40"/>
        <w:gridCol w:w="2160"/>
        <w:gridCol w:w="2592"/>
        <w:gridCol w:w="1440"/>
      </w:tblGrid>
      <w:tr w:rsidR="00CE45A5" w:rsidRPr="00CE45A5" w14:paraId="4CCE84EA" w14:textId="77777777" w:rsidTr="00CE45A5">
        <w:tc>
          <w:tcPr>
            <w:tcW w:w="864" w:type="dxa"/>
            <w:vAlign w:val="bottom"/>
            <w:hideMark/>
          </w:tcPr>
          <w:p w14:paraId="4B85069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Virus</w:t>
            </w:r>
          </w:p>
        </w:tc>
        <w:tc>
          <w:tcPr>
            <w:tcW w:w="1440" w:type="dxa"/>
            <w:vAlign w:val="bottom"/>
            <w:hideMark/>
          </w:tcPr>
          <w:p w14:paraId="495A4F8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 xml:space="preserve">Pathway component </w:t>
            </w:r>
          </w:p>
        </w:tc>
        <w:tc>
          <w:tcPr>
            <w:tcW w:w="2160" w:type="dxa"/>
            <w:vAlign w:val="bottom"/>
            <w:hideMark/>
          </w:tcPr>
          <w:p w14:paraId="28A9E03C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Stabilization, activation or inhibition of pathway component</w:t>
            </w:r>
          </w:p>
        </w:tc>
        <w:tc>
          <w:tcPr>
            <w:tcW w:w="2592" w:type="dxa"/>
            <w:vAlign w:val="bottom"/>
            <w:hideMark/>
          </w:tcPr>
          <w:p w14:paraId="180C30BF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Outcome</w:t>
            </w:r>
          </w:p>
        </w:tc>
        <w:tc>
          <w:tcPr>
            <w:tcW w:w="1440" w:type="dxa"/>
            <w:vAlign w:val="bottom"/>
            <w:hideMark/>
          </w:tcPr>
          <w:p w14:paraId="26B6C5C9" w14:textId="49C8D449" w:rsidR="00CE45A5" w:rsidRPr="00C40934" w:rsidRDefault="00CE45A5" w:rsidP="00C40934">
            <w:pPr>
              <w:spacing w:line="360" w:lineRule="auto"/>
              <w:jc w:val="both"/>
              <w:rPr>
                <w:rFonts w:ascii="Book Antiqua" w:eastAsia="宋体" w:hAnsi="Book Antiqua" w:cs="Arial"/>
                <w:bCs/>
                <w:color w:val="000000"/>
                <w:lang w:eastAsia="zh-CN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Ref</w:t>
            </w:r>
            <w:r w:rsidR="00C40934">
              <w:rPr>
                <w:rFonts w:ascii="Book Antiqua" w:eastAsia="宋体" w:hAnsi="Book Antiqua" w:cs="Arial" w:hint="eastAsia"/>
                <w:bCs/>
                <w:color w:val="000000"/>
                <w:lang w:eastAsia="zh-CN"/>
              </w:rPr>
              <w:t>.</w:t>
            </w:r>
          </w:p>
        </w:tc>
      </w:tr>
      <w:tr w:rsidR="00CE45A5" w:rsidRPr="00CE45A5" w14:paraId="58C2E9D3" w14:textId="77777777" w:rsidTr="00CE45A5">
        <w:trPr>
          <w:trHeight w:val="323"/>
        </w:trPr>
        <w:tc>
          <w:tcPr>
            <w:tcW w:w="1440" w:type="dxa"/>
            <w:gridSpan w:val="5"/>
            <w:hideMark/>
          </w:tcPr>
          <w:p w14:paraId="29CDD722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proofErr w:type="spellStart"/>
            <w:r w:rsidRPr="00CE45A5">
              <w:rPr>
                <w:rFonts w:ascii="Book Antiqua" w:hAnsi="Book Antiqua" w:cs="Arial"/>
                <w:i/>
                <w:iCs/>
                <w:color w:val="000000"/>
              </w:rPr>
              <w:t>Alphaherpesvirinae</w:t>
            </w:r>
            <w:proofErr w:type="spellEnd"/>
          </w:p>
        </w:tc>
      </w:tr>
      <w:tr w:rsidR="00CE45A5" w:rsidRPr="00CE45A5" w14:paraId="4D3BF573" w14:textId="77777777" w:rsidTr="00CE45A5">
        <w:tc>
          <w:tcPr>
            <w:tcW w:w="864" w:type="dxa"/>
            <w:hideMark/>
          </w:tcPr>
          <w:p w14:paraId="48911F84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HSV-1</w:t>
            </w:r>
          </w:p>
        </w:tc>
        <w:tc>
          <w:tcPr>
            <w:tcW w:w="1440" w:type="dxa"/>
            <w:hideMark/>
          </w:tcPr>
          <w:p w14:paraId="0272D8F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color w:val="000000"/>
              </w:rPr>
              <w:t xml:space="preserve">β-catenin </w:t>
            </w:r>
          </w:p>
        </w:tc>
        <w:tc>
          <w:tcPr>
            <w:tcW w:w="2160" w:type="dxa"/>
            <w:hideMark/>
          </w:tcPr>
          <w:p w14:paraId="0AF9E5DB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2FF3B48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β-catenin stabilized, increased transcriptional activity of β-catenin</w:t>
            </w:r>
          </w:p>
        </w:tc>
        <w:tc>
          <w:tcPr>
            <w:tcW w:w="1440" w:type="dxa"/>
            <w:hideMark/>
          </w:tcPr>
          <w:p w14:paraId="3361E286" w14:textId="42D79811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35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0DE7317C" w14:textId="77777777" w:rsidTr="00CE45A5">
        <w:tc>
          <w:tcPr>
            <w:tcW w:w="864" w:type="dxa"/>
          </w:tcPr>
          <w:p w14:paraId="104418E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</w:p>
        </w:tc>
        <w:tc>
          <w:tcPr>
            <w:tcW w:w="1440" w:type="dxa"/>
            <w:hideMark/>
          </w:tcPr>
          <w:p w14:paraId="1F7C292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proofErr w:type="spellStart"/>
            <w:r w:rsidRPr="00CE45A5">
              <w:rPr>
                <w:rFonts w:ascii="Book Antiqua" w:hAnsi="Book Antiqua" w:cs="Arial"/>
                <w:color w:val="000000"/>
              </w:rPr>
              <w:t>Axin</w:t>
            </w:r>
            <w:proofErr w:type="spellEnd"/>
          </w:p>
        </w:tc>
        <w:tc>
          <w:tcPr>
            <w:tcW w:w="2160" w:type="dxa"/>
            <w:hideMark/>
          </w:tcPr>
          <w:p w14:paraId="79440287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4121DFD1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Reduced host cell apoptosis</w:t>
            </w:r>
          </w:p>
        </w:tc>
        <w:tc>
          <w:tcPr>
            <w:tcW w:w="1440" w:type="dxa"/>
            <w:hideMark/>
          </w:tcPr>
          <w:p w14:paraId="4B94289F" w14:textId="11BA56BF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37,</w:t>
            </w:r>
            <w:r w:rsidR="00CE45A5" w:rsidRPr="00CE45A5">
              <w:rPr>
                <w:rFonts w:ascii="Book Antiqua" w:hAnsi="Book Antiqua"/>
              </w:rPr>
              <w:t>38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02811BCB" w14:textId="77777777" w:rsidTr="00CE45A5">
        <w:tc>
          <w:tcPr>
            <w:tcW w:w="864" w:type="dxa"/>
            <w:vAlign w:val="bottom"/>
          </w:tcPr>
          <w:p w14:paraId="79620DB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41B594CD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GSK-3</w:t>
            </w:r>
          </w:p>
        </w:tc>
        <w:tc>
          <w:tcPr>
            <w:tcW w:w="2160" w:type="dxa"/>
            <w:hideMark/>
          </w:tcPr>
          <w:p w14:paraId="6E1A5C74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0459C222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Phosphorylation of APP</w:t>
            </w:r>
          </w:p>
        </w:tc>
        <w:tc>
          <w:tcPr>
            <w:tcW w:w="1440" w:type="dxa"/>
            <w:hideMark/>
          </w:tcPr>
          <w:p w14:paraId="665EF382" w14:textId="63B09D1D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39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  <w:p w14:paraId="02794CBA" w14:textId="5B2CF279" w:rsidR="00C40934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</w:p>
        </w:tc>
      </w:tr>
      <w:tr w:rsidR="00CE45A5" w:rsidRPr="00CE45A5" w14:paraId="4E422265" w14:textId="77777777" w:rsidTr="00CE45A5">
        <w:tc>
          <w:tcPr>
            <w:tcW w:w="1440" w:type="dxa"/>
            <w:gridSpan w:val="5"/>
            <w:hideMark/>
          </w:tcPr>
          <w:p w14:paraId="2E13F246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proofErr w:type="spellStart"/>
            <w:r w:rsidRPr="00CE45A5">
              <w:rPr>
                <w:rFonts w:ascii="Book Antiqua" w:hAnsi="Book Antiqua" w:cs="Arial"/>
                <w:i/>
                <w:iCs/>
                <w:color w:val="000000"/>
              </w:rPr>
              <w:t>Betaherpesvirinae</w:t>
            </w:r>
            <w:proofErr w:type="spellEnd"/>
          </w:p>
        </w:tc>
      </w:tr>
      <w:tr w:rsidR="00CE45A5" w:rsidRPr="00CE45A5" w14:paraId="4F82BFCB" w14:textId="77777777" w:rsidTr="00CE45A5">
        <w:tc>
          <w:tcPr>
            <w:tcW w:w="864" w:type="dxa"/>
            <w:hideMark/>
          </w:tcPr>
          <w:p w14:paraId="5A2E4D03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HCMV</w:t>
            </w:r>
          </w:p>
        </w:tc>
        <w:tc>
          <w:tcPr>
            <w:tcW w:w="1440" w:type="dxa"/>
            <w:hideMark/>
          </w:tcPr>
          <w:p w14:paraId="3D4D6181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β-catenin</w:t>
            </w:r>
          </w:p>
        </w:tc>
        <w:tc>
          <w:tcPr>
            <w:tcW w:w="2160" w:type="dxa"/>
            <w:hideMark/>
          </w:tcPr>
          <w:p w14:paraId="5CA25D8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Inhibited</w:t>
            </w:r>
          </w:p>
        </w:tc>
        <w:tc>
          <w:tcPr>
            <w:tcW w:w="2592" w:type="dxa"/>
            <w:hideMark/>
          </w:tcPr>
          <w:p w14:paraId="5BEB6281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β-catenin degradation, decrease in β-catenin transcriptional targets</w:t>
            </w:r>
          </w:p>
        </w:tc>
        <w:tc>
          <w:tcPr>
            <w:tcW w:w="1440" w:type="dxa"/>
            <w:hideMark/>
          </w:tcPr>
          <w:p w14:paraId="702ED3DD" w14:textId="5C343D9F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41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243C189F" w14:textId="77777777" w:rsidTr="00CE45A5">
        <w:tc>
          <w:tcPr>
            <w:tcW w:w="864" w:type="dxa"/>
            <w:vAlign w:val="bottom"/>
          </w:tcPr>
          <w:p w14:paraId="6604A7FC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5BAD5533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proofErr w:type="spellStart"/>
            <w:r w:rsidRPr="00CE45A5">
              <w:rPr>
                <w:rFonts w:ascii="Book Antiqua" w:hAnsi="Book Antiqua" w:cs="Arial"/>
                <w:color w:val="000000"/>
              </w:rPr>
              <w:t>Axin</w:t>
            </w:r>
            <w:proofErr w:type="spellEnd"/>
          </w:p>
        </w:tc>
        <w:tc>
          <w:tcPr>
            <w:tcW w:w="2160" w:type="dxa"/>
            <w:hideMark/>
          </w:tcPr>
          <w:p w14:paraId="23AA5986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593934E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TNKS </w:t>
            </w:r>
            <w:proofErr w:type="spellStart"/>
            <w:r w:rsidRPr="00CE45A5">
              <w:rPr>
                <w:rFonts w:ascii="Book Antiqua" w:hAnsi="Book Antiqua"/>
              </w:rPr>
              <w:t>PARsylation</w:t>
            </w:r>
            <w:proofErr w:type="spellEnd"/>
            <w:r w:rsidRPr="00CE45A5">
              <w:rPr>
                <w:rFonts w:ascii="Book Antiqua" w:hAnsi="Book Antiqua"/>
              </w:rPr>
              <w:t xml:space="preserve"> activity inhibited resulting in </w:t>
            </w:r>
            <w:r w:rsidRPr="00CE45A5">
              <w:rPr>
                <w:rFonts w:ascii="Book Antiqua" w:hAnsi="Book Antiqua" w:cs="Arial"/>
                <w:color w:val="000000"/>
              </w:rPr>
              <w:t>β-catenin degradation</w:t>
            </w:r>
          </w:p>
        </w:tc>
        <w:tc>
          <w:tcPr>
            <w:tcW w:w="1440" w:type="dxa"/>
            <w:hideMark/>
          </w:tcPr>
          <w:p w14:paraId="02AF9036" w14:textId="5B80D4AD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50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5462AEC6" w14:textId="77777777" w:rsidTr="00CE45A5">
        <w:tc>
          <w:tcPr>
            <w:tcW w:w="864" w:type="dxa"/>
            <w:vAlign w:val="bottom"/>
          </w:tcPr>
          <w:p w14:paraId="30895DA9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20DAFB5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ROR2</w:t>
            </w:r>
          </w:p>
        </w:tc>
        <w:tc>
          <w:tcPr>
            <w:tcW w:w="2160" w:type="dxa"/>
            <w:hideMark/>
          </w:tcPr>
          <w:p w14:paraId="0BE8A4AE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Activated</w:t>
            </w:r>
          </w:p>
        </w:tc>
        <w:tc>
          <w:tcPr>
            <w:tcW w:w="2592" w:type="dxa"/>
            <w:hideMark/>
          </w:tcPr>
          <w:p w14:paraId="77024E8C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Repression of </w:t>
            </w:r>
            <w:r w:rsidRPr="00CE45A5">
              <w:rPr>
                <w:rFonts w:ascii="Book Antiqua" w:hAnsi="Book Antiqua" w:cs="Arial"/>
                <w:color w:val="000000"/>
              </w:rPr>
              <w:t>β-catenin TCF/LEF-1 transcriptional activity</w:t>
            </w:r>
          </w:p>
        </w:tc>
        <w:tc>
          <w:tcPr>
            <w:tcW w:w="1440" w:type="dxa"/>
            <w:hideMark/>
          </w:tcPr>
          <w:p w14:paraId="2E8C3890" w14:textId="1CD38300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42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2F70E1DD" w14:textId="77777777" w:rsidTr="00CE45A5">
        <w:tc>
          <w:tcPr>
            <w:tcW w:w="864" w:type="dxa"/>
            <w:vAlign w:val="bottom"/>
          </w:tcPr>
          <w:p w14:paraId="68D7C030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37F4DE9C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GSK-3</w:t>
            </w:r>
          </w:p>
        </w:tc>
        <w:tc>
          <w:tcPr>
            <w:tcW w:w="2160" w:type="dxa"/>
            <w:hideMark/>
          </w:tcPr>
          <w:p w14:paraId="480CD319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2F0B4A6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Stabilization of </w:t>
            </w:r>
            <w:proofErr w:type="spellStart"/>
            <w:r w:rsidRPr="00CE45A5">
              <w:rPr>
                <w:rFonts w:ascii="Book Antiqua" w:hAnsi="Book Antiqua"/>
              </w:rPr>
              <w:t>pAP</w:t>
            </w:r>
            <w:proofErr w:type="spellEnd"/>
            <w:r w:rsidRPr="00CE45A5">
              <w:rPr>
                <w:rFonts w:ascii="Book Antiqua" w:hAnsi="Book Antiqua"/>
              </w:rPr>
              <w:t xml:space="preserve"> and promotion of HCMV replication</w:t>
            </w:r>
          </w:p>
        </w:tc>
        <w:tc>
          <w:tcPr>
            <w:tcW w:w="1440" w:type="dxa"/>
            <w:hideMark/>
          </w:tcPr>
          <w:p w14:paraId="5F32804D" w14:textId="53A7FE2F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52,</w:t>
            </w:r>
            <w:r w:rsidR="00CE45A5" w:rsidRPr="00CE45A5">
              <w:rPr>
                <w:rFonts w:ascii="Book Antiqua" w:hAnsi="Book Antiqua"/>
              </w:rPr>
              <w:t>53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42B13A07" w14:textId="77777777" w:rsidTr="00CE45A5">
        <w:tc>
          <w:tcPr>
            <w:tcW w:w="1440" w:type="dxa"/>
            <w:gridSpan w:val="5"/>
            <w:hideMark/>
          </w:tcPr>
          <w:p w14:paraId="1895B799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proofErr w:type="spellStart"/>
            <w:r w:rsidRPr="00CE45A5">
              <w:rPr>
                <w:rFonts w:ascii="Book Antiqua" w:hAnsi="Book Antiqua" w:cs="Arial"/>
                <w:i/>
                <w:iCs/>
                <w:color w:val="000000"/>
              </w:rPr>
              <w:t>Gammaherpesvirinae</w:t>
            </w:r>
            <w:proofErr w:type="spellEnd"/>
          </w:p>
        </w:tc>
      </w:tr>
      <w:tr w:rsidR="00CE45A5" w:rsidRPr="00CE45A5" w14:paraId="6E25135D" w14:textId="77777777" w:rsidTr="00CE45A5">
        <w:tc>
          <w:tcPr>
            <w:tcW w:w="864" w:type="dxa"/>
            <w:hideMark/>
          </w:tcPr>
          <w:p w14:paraId="240C096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EBV</w:t>
            </w:r>
          </w:p>
        </w:tc>
        <w:tc>
          <w:tcPr>
            <w:tcW w:w="1440" w:type="dxa"/>
            <w:hideMark/>
          </w:tcPr>
          <w:p w14:paraId="7CD11BEA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β-catenin</w:t>
            </w:r>
          </w:p>
        </w:tc>
        <w:tc>
          <w:tcPr>
            <w:tcW w:w="2160" w:type="dxa"/>
            <w:hideMark/>
          </w:tcPr>
          <w:p w14:paraId="7D28D0FF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</w:t>
            </w:r>
          </w:p>
        </w:tc>
        <w:tc>
          <w:tcPr>
            <w:tcW w:w="2592" w:type="dxa"/>
            <w:hideMark/>
          </w:tcPr>
          <w:p w14:paraId="21E6C38B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Accumulation of </w:t>
            </w:r>
            <w:r w:rsidRPr="00CE45A5">
              <w:rPr>
                <w:rFonts w:ascii="Book Antiqua" w:hAnsi="Book Antiqua" w:cs="Arial"/>
                <w:color w:val="000000"/>
              </w:rPr>
              <w:t>β-catenin in type III latency</w:t>
            </w:r>
          </w:p>
        </w:tc>
        <w:tc>
          <w:tcPr>
            <w:tcW w:w="1440" w:type="dxa"/>
            <w:hideMark/>
          </w:tcPr>
          <w:p w14:paraId="2CE87D8B" w14:textId="43631B22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 w:rsidR="00CE45A5" w:rsidRPr="00CE45A5">
              <w:rPr>
                <w:rFonts w:ascii="Book Antiqua" w:hAnsi="Book Antiqua"/>
              </w:rPr>
              <w:t>59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436B3ED4" w14:textId="77777777" w:rsidTr="00CE45A5">
        <w:tc>
          <w:tcPr>
            <w:tcW w:w="864" w:type="dxa"/>
          </w:tcPr>
          <w:p w14:paraId="1F64B6C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75C47144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GSK-3</w:t>
            </w:r>
          </w:p>
        </w:tc>
        <w:tc>
          <w:tcPr>
            <w:tcW w:w="2160" w:type="dxa"/>
            <w:hideMark/>
          </w:tcPr>
          <w:p w14:paraId="0C3A256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Inhibited</w:t>
            </w:r>
          </w:p>
        </w:tc>
        <w:tc>
          <w:tcPr>
            <w:tcW w:w="2592" w:type="dxa"/>
            <w:hideMark/>
          </w:tcPr>
          <w:p w14:paraId="2DB9C93E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LMP2A activation of </w:t>
            </w:r>
            <w:proofErr w:type="spellStart"/>
            <w:r w:rsidRPr="00CE45A5">
              <w:rPr>
                <w:rFonts w:ascii="Book Antiqua" w:hAnsi="Book Antiqua"/>
              </w:rPr>
              <w:t>Akt</w:t>
            </w:r>
            <w:proofErr w:type="spellEnd"/>
            <w:r w:rsidRPr="00CE45A5">
              <w:rPr>
                <w:rFonts w:ascii="Book Antiqua" w:hAnsi="Book Antiqua"/>
              </w:rPr>
              <w:t xml:space="preserve"> inactivates GSK-3 resulting in </w:t>
            </w:r>
            <w:r w:rsidRPr="00CE45A5">
              <w:rPr>
                <w:rFonts w:ascii="Book Antiqua" w:hAnsi="Book Antiqua" w:cs="Arial"/>
                <w:color w:val="000000"/>
              </w:rPr>
              <w:t>β-catenin accumulation</w:t>
            </w:r>
          </w:p>
        </w:tc>
        <w:tc>
          <w:tcPr>
            <w:tcW w:w="1440" w:type="dxa"/>
            <w:hideMark/>
          </w:tcPr>
          <w:p w14:paraId="4B6A2DC8" w14:textId="5C01226E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60,</w:t>
            </w:r>
            <w:r w:rsidR="00CE45A5" w:rsidRPr="00CE45A5">
              <w:rPr>
                <w:rFonts w:ascii="Book Antiqua" w:hAnsi="Book Antiqua"/>
              </w:rPr>
              <w:t>61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2C863681" w14:textId="77777777" w:rsidTr="00CE45A5">
        <w:tc>
          <w:tcPr>
            <w:tcW w:w="864" w:type="dxa"/>
          </w:tcPr>
          <w:p w14:paraId="04561772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</w:p>
        </w:tc>
        <w:tc>
          <w:tcPr>
            <w:tcW w:w="1440" w:type="dxa"/>
            <w:hideMark/>
          </w:tcPr>
          <w:p w14:paraId="75CE2E60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APC</w:t>
            </w:r>
          </w:p>
        </w:tc>
        <w:tc>
          <w:tcPr>
            <w:tcW w:w="2160" w:type="dxa"/>
            <w:hideMark/>
          </w:tcPr>
          <w:p w14:paraId="01D62166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Activated/ Inhibited (Conflicting results)</w:t>
            </w:r>
          </w:p>
        </w:tc>
        <w:tc>
          <w:tcPr>
            <w:tcW w:w="2592" w:type="dxa"/>
            <w:hideMark/>
          </w:tcPr>
          <w:p w14:paraId="0ECBF796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LMP1 represses Siah-1 promoting </w:t>
            </w:r>
            <w:r w:rsidRPr="00CE45A5">
              <w:rPr>
                <w:rFonts w:ascii="Book Antiqua" w:hAnsi="Book Antiqua" w:cs="Arial"/>
                <w:color w:val="000000"/>
              </w:rPr>
              <w:t>β-catenin accumulation. LMP1 does not promote β-catenin stabilization</w:t>
            </w:r>
          </w:p>
        </w:tc>
        <w:tc>
          <w:tcPr>
            <w:tcW w:w="1440" w:type="dxa"/>
            <w:hideMark/>
          </w:tcPr>
          <w:p w14:paraId="41E5EB71" w14:textId="322698D6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63,</w:t>
            </w:r>
            <w:r w:rsidR="00CE45A5" w:rsidRPr="00CE45A5">
              <w:rPr>
                <w:rFonts w:ascii="Book Antiqua" w:hAnsi="Book Antiqua"/>
              </w:rPr>
              <w:t>64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2F988BA2" w14:textId="77777777" w:rsidTr="00CE45A5">
        <w:tc>
          <w:tcPr>
            <w:tcW w:w="864" w:type="dxa"/>
            <w:hideMark/>
          </w:tcPr>
          <w:p w14:paraId="33E5AE4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</w:rPr>
            </w:pPr>
            <w:r w:rsidRPr="00CE45A5">
              <w:rPr>
                <w:rFonts w:ascii="Book Antiqua" w:hAnsi="Book Antiqua" w:cs="Arial"/>
                <w:bCs/>
                <w:color w:val="000000"/>
              </w:rPr>
              <w:t>KSHV</w:t>
            </w:r>
          </w:p>
        </w:tc>
        <w:tc>
          <w:tcPr>
            <w:tcW w:w="1440" w:type="dxa"/>
            <w:hideMark/>
          </w:tcPr>
          <w:p w14:paraId="0D5BDB92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β-catenin</w:t>
            </w:r>
          </w:p>
        </w:tc>
        <w:tc>
          <w:tcPr>
            <w:tcW w:w="2160" w:type="dxa"/>
            <w:hideMark/>
          </w:tcPr>
          <w:p w14:paraId="18033A98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Stabilized/ Inhibited (dependent on viral stage?)</w:t>
            </w:r>
          </w:p>
        </w:tc>
        <w:tc>
          <w:tcPr>
            <w:tcW w:w="2592" w:type="dxa"/>
            <w:hideMark/>
          </w:tcPr>
          <w:p w14:paraId="4EEBA8CB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 xml:space="preserve">Increased transcriptional activity, induction of viral latency/ </w:t>
            </w:r>
            <w:r w:rsidRPr="00CE45A5">
              <w:rPr>
                <w:rFonts w:ascii="Book Antiqua" w:hAnsi="Book Antiqua" w:cs="Arial"/>
                <w:color w:val="000000"/>
              </w:rPr>
              <w:t xml:space="preserve">Inhibition of LANA mediated transactivation of β-catenin </w:t>
            </w:r>
          </w:p>
        </w:tc>
        <w:tc>
          <w:tcPr>
            <w:tcW w:w="1440" w:type="dxa"/>
            <w:hideMark/>
          </w:tcPr>
          <w:p w14:paraId="41B749D7" w14:textId="2AAFA45E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66,76,</w:t>
            </w:r>
            <w:r w:rsidR="00CE45A5" w:rsidRPr="00CE45A5">
              <w:rPr>
                <w:rFonts w:ascii="Book Antiqua" w:hAnsi="Book Antiqua"/>
              </w:rPr>
              <w:t>77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  <w:tr w:rsidR="00CE45A5" w:rsidRPr="00CE45A5" w14:paraId="76DB0EA1" w14:textId="77777777" w:rsidTr="00CE45A5">
        <w:tc>
          <w:tcPr>
            <w:tcW w:w="864" w:type="dxa"/>
          </w:tcPr>
          <w:p w14:paraId="0A31871E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hAnsi="Book Antiqua" w:cs="Arial"/>
                <w:bCs/>
                <w:color w:val="000000"/>
              </w:rPr>
            </w:pPr>
          </w:p>
        </w:tc>
        <w:tc>
          <w:tcPr>
            <w:tcW w:w="1440" w:type="dxa"/>
            <w:hideMark/>
          </w:tcPr>
          <w:p w14:paraId="2919456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 w:cs="Arial"/>
                <w:color w:val="000000"/>
              </w:rPr>
              <w:t>GSK-3</w:t>
            </w:r>
          </w:p>
        </w:tc>
        <w:tc>
          <w:tcPr>
            <w:tcW w:w="2160" w:type="dxa"/>
            <w:hideMark/>
          </w:tcPr>
          <w:p w14:paraId="4987EFB5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Inhibited</w:t>
            </w:r>
          </w:p>
        </w:tc>
        <w:tc>
          <w:tcPr>
            <w:tcW w:w="2592" w:type="dxa"/>
            <w:hideMark/>
          </w:tcPr>
          <w:p w14:paraId="7F03DF8C" w14:textId="77777777" w:rsidR="00CE45A5" w:rsidRPr="00CE45A5" w:rsidRDefault="00CE45A5" w:rsidP="00CE45A5">
            <w:pPr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CE45A5">
              <w:rPr>
                <w:rFonts w:ascii="Book Antiqua" w:hAnsi="Book Antiqua"/>
              </w:rPr>
              <w:t>LANA promotes nuclear accumulation of GSK-3</w:t>
            </w:r>
          </w:p>
        </w:tc>
        <w:tc>
          <w:tcPr>
            <w:tcW w:w="1440" w:type="dxa"/>
            <w:hideMark/>
          </w:tcPr>
          <w:p w14:paraId="52A3F42C" w14:textId="76290BF3" w:rsidR="00CE45A5" w:rsidRPr="00C40934" w:rsidRDefault="00C40934" w:rsidP="00CE45A5">
            <w:pPr>
              <w:spacing w:line="360" w:lineRule="auto"/>
              <w:jc w:val="both"/>
              <w:rPr>
                <w:rFonts w:ascii="Book Antiqua" w:eastAsia="宋体" w:hAnsi="Book Antiqua"/>
                <w:lang w:eastAsia="zh-CN"/>
              </w:rPr>
            </w:pPr>
            <w:r>
              <w:rPr>
                <w:rFonts w:ascii="Book Antiqua" w:eastAsia="宋体" w:hAnsi="Book Antiqua" w:hint="eastAsia"/>
                <w:lang w:eastAsia="zh-CN"/>
              </w:rPr>
              <w:t>[</w:t>
            </w:r>
            <w:r>
              <w:rPr>
                <w:rFonts w:ascii="Book Antiqua" w:hAnsi="Book Antiqua"/>
              </w:rPr>
              <w:t>67,</w:t>
            </w:r>
            <w:r w:rsidR="00CE45A5" w:rsidRPr="00CE45A5">
              <w:rPr>
                <w:rFonts w:ascii="Book Antiqua" w:hAnsi="Book Antiqua"/>
              </w:rPr>
              <w:t>70</w:t>
            </w:r>
            <w:r>
              <w:rPr>
                <w:rFonts w:ascii="Book Antiqua" w:eastAsia="宋体" w:hAnsi="Book Antiqua" w:hint="eastAsia"/>
                <w:lang w:eastAsia="zh-CN"/>
              </w:rPr>
              <w:t>]</w:t>
            </w:r>
          </w:p>
        </w:tc>
      </w:tr>
    </w:tbl>
    <w:p w14:paraId="4CCD1DBD" w14:textId="77777777" w:rsidR="00CE45A5" w:rsidRPr="00CE45A5" w:rsidRDefault="00CE45A5" w:rsidP="00CE45A5">
      <w:pPr>
        <w:spacing w:line="360" w:lineRule="auto"/>
        <w:jc w:val="both"/>
        <w:rPr>
          <w:rFonts w:ascii="Book Antiqua" w:hAnsi="Book Antiqua"/>
        </w:rPr>
      </w:pPr>
    </w:p>
    <w:p w14:paraId="1C4F1285" w14:textId="77777777" w:rsidR="00F5252C" w:rsidRPr="008D07D5" w:rsidRDefault="00F5252C" w:rsidP="00F5252C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E33F1D">
        <w:rPr>
          <w:rFonts w:ascii="Book Antiqua" w:hAnsi="Book Antiqua"/>
          <w:bCs/>
        </w:rPr>
        <w:lastRenderedPageBreak/>
        <w:t>GSK-3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Pr="00E33F1D">
        <w:rPr>
          <w:rFonts w:ascii="Book Antiqua" w:hAnsi="Book Antiqua"/>
          <w:bCs/>
        </w:rPr>
        <w:t xml:space="preserve"> Glycogen synthase kinase 3;</w:t>
      </w:r>
      <w:r w:rsidRPr="008D07D5">
        <w:rPr>
          <w:rFonts w:ascii="Book Antiqua" w:eastAsia="Times New Roman" w:hAnsi="Book Antiqua" w:cs="Arial"/>
          <w:bCs/>
          <w:color w:val="000000"/>
        </w:rPr>
        <w:t xml:space="preserve"> </w:t>
      </w:r>
      <w:r w:rsidRPr="00E33F1D">
        <w:rPr>
          <w:rFonts w:ascii="Book Antiqua" w:hAnsi="Book Antiqua"/>
        </w:rPr>
        <w:t>HCMV</w:t>
      </w:r>
      <w:r>
        <w:rPr>
          <w:rFonts w:ascii="Book Antiqua" w:eastAsia="宋体" w:hAnsi="Book Antiqua" w:hint="eastAsia"/>
          <w:lang w:eastAsia="zh-CN"/>
        </w:rPr>
        <w:t>:</w:t>
      </w:r>
      <w:r w:rsidRPr="00E33F1D">
        <w:rPr>
          <w:rFonts w:ascii="Book Antiqua" w:hAnsi="Book Antiqua"/>
        </w:rPr>
        <w:t xml:space="preserve"> Human cytomegalovirus;</w:t>
      </w:r>
      <w:r w:rsidRPr="008D07D5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TNKS</w:t>
      </w:r>
      <w:r>
        <w:rPr>
          <w:rFonts w:ascii="Book Antiqua" w:eastAsia="宋体" w:hAnsi="Book Antiqua" w:hint="eastAsia"/>
          <w:lang w:eastAsia="zh-CN"/>
        </w:rPr>
        <w:t>:</w:t>
      </w:r>
      <w:r w:rsidRPr="00E33F1D">
        <w:rPr>
          <w:rFonts w:ascii="Book Antiqua" w:hAnsi="Book Antiqua"/>
        </w:rPr>
        <w:t xml:space="preserve"> </w:t>
      </w:r>
      <w:proofErr w:type="spellStart"/>
      <w:r w:rsidRPr="00E33F1D">
        <w:rPr>
          <w:rFonts w:ascii="Book Antiqua" w:hAnsi="Book Antiqua"/>
        </w:rPr>
        <w:t>Tankyrase</w:t>
      </w:r>
      <w:proofErr w:type="spellEnd"/>
      <w:r w:rsidRPr="00E33F1D">
        <w:rPr>
          <w:rFonts w:ascii="Book Antiqua" w:hAnsi="Book Antiqua"/>
        </w:rPr>
        <w:t xml:space="preserve"> 1 and 2 (PARP5a/b)</w:t>
      </w:r>
      <w:r>
        <w:rPr>
          <w:rFonts w:ascii="Book Antiqua" w:eastAsia="宋体" w:hAnsi="Book Antiqua" w:hint="eastAsia"/>
        </w:rPr>
        <w:t xml:space="preserve">; </w:t>
      </w:r>
      <w:r w:rsidRPr="00E33F1D">
        <w:rPr>
          <w:rFonts w:ascii="Book Antiqua" w:hAnsi="Book Antiqua"/>
          <w:bCs/>
        </w:rPr>
        <w:t>TCF/LEF-1</w:t>
      </w:r>
      <w:r>
        <w:rPr>
          <w:rFonts w:ascii="Book Antiqua" w:eastAsia="宋体" w:hAnsi="Book Antiqua" w:hint="eastAsia"/>
          <w:bCs/>
          <w:lang w:eastAsia="zh-CN"/>
        </w:rPr>
        <w:t>:</w:t>
      </w:r>
      <w:r w:rsidRPr="00E33F1D">
        <w:rPr>
          <w:rFonts w:ascii="Book Antiqua" w:hAnsi="Book Antiqua"/>
          <w:bCs/>
        </w:rPr>
        <w:t xml:space="preserve"> T-cell factor/lymphoid enhancer-binding factor 1</w:t>
      </w:r>
      <w:r>
        <w:rPr>
          <w:rFonts w:ascii="Book Antiqua" w:eastAsia="宋体" w:hAnsi="Book Antiqua" w:hint="eastAsia"/>
          <w:bCs/>
        </w:rPr>
        <w:t>;</w:t>
      </w:r>
      <w:r w:rsidRPr="008D07D5">
        <w:rPr>
          <w:rFonts w:ascii="Book Antiqua" w:hAnsi="Book Antiqua"/>
        </w:rPr>
        <w:t xml:space="preserve"> </w:t>
      </w:r>
      <w:proofErr w:type="spellStart"/>
      <w:r w:rsidRPr="00CE45A5">
        <w:rPr>
          <w:rFonts w:ascii="Book Antiqua" w:hAnsi="Book Antiqua"/>
        </w:rPr>
        <w:t>pAP</w:t>
      </w:r>
      <w:proofErr w:type="spellEnd"/>
      <w:r>
        <w:rPr>
          <w:rFonts w:ascii="Book Antiqua" w:hAnsi="Book Antiqua" w:hint="eastAsia"/>
        </w:rPr>
        <w:t>:</w:t>
      </w:r>
      <w:r w:rsidRPr="00E35AA0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Protein precursor</w:t>
      </w:r>
      <w:r>
        <w:rPr>
          <w:rFonts w:ascii="Book Antiqua" w:hAnsi="Book Antiqua" w:hint="eastAsia"/>
        </w:rPr>
        <w:t xml:space="preserve">; </w:t>
      </w:r>
      <w:r w:rsidRPr="00CE45A5">
        <w:rPr>
          <w:rFonts w:ascii="Book Antiqua" w:hAnsi="Book Antiqua"/>
        </w:rPr>
        <w:t>LMP2A</w:t>
      </w:r>
      <w:r>
        <w:rPr>
          <w:rFonts w:ascii="Book Antiqua" w:hAnsi="Book Antiqua" w:hint="eastAsia"/>
        </w:rPr>
        <w:t>:</w:t>
      </w:r>
      <w:r w:rsidRPr="00E35AA0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Latent membrane protein 2A</w:t>
      </w:r>
      <w:r>
        <w:rPr>
          <w:rFonts w:ascii="Book Antiqua" w:hAnsi="Book Antiqua" w:hint="eastAsia"/>
        </w:rPr>
        <w:t xml:space="preserve">; </w:t>
      </w:r>
      <w:r w:rsidRPr="00E33F1D">
        <w:rPr>
          <w:rFonts w:ascii="Book Antiqua" w:hAnsi="Book Antiqua"/>
        </w:rPr>
        <w:t>APC</w:t>
      </w:r>
      <w:r>
        <w:rPr>
          <w:rFonts w:ascii="Book Antiqua" w:eastAsia="宋体" w:hAnsi="Book Antiqua" w:hint="eastAsia"/>
          <w:lang w:eastAsia="zh-CN"/>
        </w:rPr>
        <w:t>:</w:t>
      </w:r>
      <w:r w:rsidRPr="00E33F1D">
        <w:rPr>
          <w:rFonts w:ascii="Book Antiqua" w:hAnsi="Book Antiqua"/>
        </w:rPr>
        <w:t xml:space="preserve"> Adenomatous polyposis coli;</w:t>
      </w:r>
      <w:r>
        <w:rPr>
          <w:rFonts w:ascii="Book Antiqua" w:hAnsi="Book Antiqua" w:cs="Arial" w:hint="eastAsia"/>
          <w:color w:val="000000"/>
        </w:rPr>
        <w:t xml:space="preserve"> </w:t>
      </w:r>
      <w:r w:rsidRPr="00CE45A5">
        <w:rPr>
          <w:rFonts w:ascii="Book Antiqua" w:hAnsi="Book Antiqua"/>
        </w:rPr>
        <w:t>LMP1</w:t>
      </w:r>
      <w:r>
        <w:rPr>
          <w:rFonts w:ascii="Book Antiqua" w:hAnsi="Book Antiqua" w:hint="eastAsia"/>
        </w:rPr>
        <w:t>:</w:t>
      </w:r>
      <w:r w:rsidRPr="00E35AA0">
        <w:rPr>
          <w:rFonts w:ascii="Book Antiqua" w:hAnsi="Book Antiqua"/>
        </w:rPr>
        <w:t xml:space="preserve"> </w:t>
      </w:r>
      <w:r w:rsidRPr="00E33F1D">
        <w:rPr>
          <w:rFonts w:ascii="Book Antiqua" w:hAnsi="Book Antiqua"/>
        </w:rPr>
        <w:t>Latent membrane protein 1</w:t>
      </w:r>
      <w:r>
        <w:rPr>
          <w:rFonts w:ascii="Book Antiqua" w:hAnsi="Book Antiqua" w:hint="eastAsia"/>
        </w:rPr>
        <w:t>;</w:t>
      </w:r>
      <w:r w:rsidRPr="008D07D5">
        <w:rPr>
          <w:rFonts w:ascii="Book Antiqua" w:eastAsia="Times New Roman" w:hAnsi="Book Antiqua" w:cs="Arial"/>
          <w:bCs/>
          <w:color w:val="000000"/>
        </w:rPr>
        <w:t xml:space="preserve"> </w:t>
      </w:r>
      <w:r w:rsidRPr="00E33F1D">
        <w:rPr>
          <w:rFonts w:ascii="Book Antiqua" w:hAnsi="Book Antiqua"/>
        </w:rPr>
        <w:t>LANA</w:t>
      </w:r>
      <w:r>
        <w:rPr>
          <w:rFonts w:ascii="Book Antiqua" w:eastAsia="宋体" w:hAnsi="Book Antiqua" w:hint="eastAsia"/>
          <w:lang w:eastAsia="zh-CN"/>
        </w:rPr>
        <w:t>:</w:t>
      </w:r>
      <w:r w:rsidRPr="00E33F1D">
        <w:rPr>
          <w:rFonts w:ascii="Book Antiqua" w:hAnsi="Book Antiqua"/>
        </w:rPr>
        <w:t xml:space="preserve"> Latency-associated nuclear antigen; KSHV</w:t>
      </w:r>
      <w:r>
        <w:rPr>
          <w:rFonts w:ascii="Book Antiqua" w:eastAsia="宋体" w:hAnsi="Book Antiqua" w:hint="eastAsia"/>
          <w:lang w:eastAsia="zh-CN"/>
        </w:rPr>
        <w:t>:</w:t>
      </w:r>
      <w:r w:rsidRPr="00E33F1D">
        <w:rPr>
          <w:rFonts w:ascii="Book Antiqua" w:hAnsi="Book Antiqua"/>
        </w:rPr>
        <w:t xml:space="preserve"> Kaposi’s sarcoma-associated </w:t>
      </w:r>
      <w:proofErr w:type="spellStart"/>
      <w:r w:rsidRPr="00E33F1D">
        <w:rPr>
          <w:rFonts w:ascii="Book Antiqua" w:hAnsi="Book Antiqua"/>
        </w:rPr>
        <w:t>herpesvirus</w:t>
      </w:r>
      <w:proofErr w:type="spellEnd"/>
      <w:r>
        <w:rPr>
          <w:rFonts w:ascii="Book Antiqua" w:eastAsia="宋体" w:hAnsi="Book Antiqua" w:hint="eastAsia"/>
          <w:lang w:eastAsia="zh-CN"/>
        </w:rPr>
        <w:t>.</w:t>
      </w:r>
    </w:p>
    <w:p w14:paraId="55A9F0E9" w14:textId="77777777" w:rsidR="00E853CA" w:rsidRPr="00E33F1D" w:rsidRDefault="00E853CA" w:rsidP="00DE6F08">
      <w:pPr>
        <w:spacing w:line="360" w:lineRule="auto"/>
        <w:jc w:val="both"/>
        <w:rPr>
          <w:rFonts w:ascii="Book Antiqua" w:hAnsi="Book Antiqua"/>
        </w:rPr>
      </w:pPr>
    </w:p>
    <w:sectPr w:rsidR="00E853CA" w:rsidRPr="00E33F1D" w:rsidSect="00CE0F6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4B570" w14:textId="77777777" w:rsidR="00A57FC9" w:rsidRDefault="00A57FC9" w:rsidP="007775D1">
      <w:r>
        <w:separator/>
      </w:r>
    </w:p>
  </w:endnote>
  <w:endnote w:type="continuationSeparator" w:id="0">
    <w:p w14:paraId="2E1E8631" w14:textId="77777777" w:rsidR="00A57FC9" w:rsidRDefault="00A57FC9" w:rsidP="0077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NewRomanPS-BoldItalicMT">
    <w:altName w:val="Times New Roman Bold Italic"/>
    <w:charset w:val="00"/>
    <w:family w:val="roman"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5D582" w14:textId="77777777" w:rsidR="00A57FC9" w:rsidRDefault="00A57FC9" w:rsidP="007775D1">
      <w:r>
        <w:separator/>
      </w:r>
    </w:p>
  </w:footnote>
  <w:footnote w:type="continuationSeparator" w:id="0">
    <w:p w14:paraId="3FCC8B41" w14:textId="77777777" w:rsidR="00A57FC9" w:rsidRDefault="00A57FC9" w:rsidP="0077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Stem Cell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zf5dtaeq2x2vfe2fw7va2tk95z929rsefxp&quot;&gt;KZ Endnote 2016&lt;record-ids&gt;&lt;item&gt;2440&lt;/item&gt;&lt;item&gt;2469&lt;/item&gt;&lt;item&gt;2471&lt;/item&gt;&lt;item&gt;2517&lt;/item&gt;&lt;item&gt;2526&lt;/item&gt;&lt;item&gt;2568&lt;/item&gt;&lt;item&gt;2609&lt;/item&gt;&lt;item&gt;2700&lt;/item&gt;&lt;item&gt;2702&lt;/item&gt;&lt;item&gt;2705&lt;/item&gt;&lt;item&gt;2708&lt;/item&gt;&lt;item&gt;2719&lt;/item&gt;&lt;item&gt;2722&lt;/item&gt;&lt;item&gt;2723&lt;/item&gt;&lt;item&gt;2742&lt;/item&gt;&lt;item&gt;2747&lt;/item&gt;&lt;item&gt;2750&lt;/item&gt;&lt;item&gt;2755&lt;/item&gt;&lt;item&gt;2761&lt;/item&gt;&lt;item&gt;2764&lt;/item&gt;&lt;item&gt;2768&lt;/item&gt;&lt;item&gt;2774&lt;/item&gt;&lt;item&gt;2783&lt;/item&gt;&lt;item&gt;2787&lt;/item&gt;&lt;item&gt;2795&lt;/item&gt;&lt;item&gt;2796&lt;/item&gt;&lt;item&gt;2798&lt;/item&gt;&lt;item&gt;2803&lt;/item&gt;&lt;item&gt;2805&lt;/item&gt;&lt;item&gt;2818&lt;/item&gt;&lt;item&gt;2824&lt;/item&gt;&lt;item&gt;2836&lt;/item&gt;&lt;item&gt;2841&lt;/item&gt;&lt;item&gt;2842&lt;/item&gt;&lt;item&gt;2843&lt;/item&gt;&lt;item&gt;2844&lt;/item&gt;&lt;item&gt;2846&lt;/item&gt;&lt;item&gt;2852&lt;/item&gt;&lt;item&gt;2854&lt;/item&gt;&lt;item&gt;2855&lt;/item&gt;&lt;item&gt;2856&lt;/item&gt;&lt;item&gt;2862&lt;/item&gt;&lt;item&gt;2871&lt;/item&gt;&lt;item&gt;2882&lt;/item&gt;&lt;item&gt;2883&lt;/item&gt;&lt;item&gt;2884&lt;/item&gt;&lt;item&gt;2886&lt;/item&gt;&lt;item&gt;2888&lt;/item&gt;&lt;item&gt;2889&lt;/item&gt;&lt;item&gt;2893&lt;/item&gt;&lt;item&gt;2924&lt;/item&gt;&lt;item&gt;2941&lt;/item&gt;&lt;item&gt;2949&lt;/item&gt;&lt;item&gt;2950&lt;/item&gt;&lt;item&gt;2951&lt;/item&gt;&lt;item&gt;2952&lt;/item&gt;&lt;item&gt;2961&lt;/item&gt;&lt;item&gt;2963&lt;/item&gt;&lt;item&gt;2964&lt;/item&gt;&lt;item&gt;2967&lt;/item&gt;&lt;item&gt;2981&lt;/item&gt;&lt;item&gt;2982&lt;/item&gt;&lt;item&gt;2985&lt;/item&gt;&lt;item&gt;2988&lt;/item&gt;&lt;item&gt;2998&lt;/item&gt;&lt;item&gt;3001&lt;/item&gt;&lt;item&gt;3004&lt;/item&gt;&lt;item&gt;3012&lt;/item&gt;&lt;item&gt;3028&lt;/item&gt;&lt;item&gt;3031&lt;/item&gt;&lt;item&gt;3032&lt;/item&gt;&lt;item&gt;3033&lt;/item&gt;&lt;item&gt;3040&lt;/item&gt;&lt;item&gt;3041&lt;/item&gt;&lt;item&gt;3044&lt;/item&gt;&lt;item&gt;3048&lt;/item&gt;&lt;item&gt;3051&lt;/item&gt;&lt;item&gt;3133&lt;/item&gt;&lt;item&gt;3142&lt;/item&gt;&lt;item&gt;3147&lt;/item&gt;&lt;item&gt;3166&lt;/item&gt;&lt;item&gt;3170&lt;/item&gt;&lt;item&gt;3209&lt;/item&gt;&lt;/record-ids&gt;&lt;/item&gt;&lt;/Libraries&gt;"/>
  </w:docVars>
  <w:rsids>
    <w:rsidRoot w:val="003F60AE"/>
    <w:rsid w:val="000043AF"/>
    <w:rsid w:val="00022FF4"/>
    <w:rsid w:val="00026E4E"/>
    <w:rsid w:val="00031C15"/>
    <w:rsid w:val="00035B16"/>
    <w:rsid w:val="0003681A"/>
    <w:rsid w:val="000372AF"/>
    <w:rsid w:val="00051371"/>
    <w:rsid w:val="000625EA"/>
    <w:rsid w:val="000630DB"/>
    <w:rsid w:val="00065CA5"/>
    <w:rsid w:val="000752C4"/>
    <w:rsid w:val="00093A7D"/>
    <w:rsid w:val="000959B8"/>
    <w:rsid w:val="000B4CCE"/>
    <w:rsid w:val="000C7480"/>
    <w:rsid w:val="000D3006"/>
    <w:rsid w:val="000F61D5"/>
    <w:rsid w:val="0011641C"/>
    <w:rsid w:val="0012056E"/>
    <w:rsid w:val="00124013"/>
    <w:rsid w:val="001256D5"/>
    <w:rsid w:val="0012670E"/>
    <w:rsid w:val="001332AE"/>
    <w:rsid w:val="00156C3A"/>
    <w:rsid w:val="0017740E"/>
    <w:rsid w:val="00177B83"/>
    <w:rsid w:val="00183FCE"/>
    <w:rsid w:val="001A3E11"/>
    <w:rsid w:val="001A4A4D"/>
    <w:rsid w:val="001B08E0"/>
    <w:rsid w:val="001B4C4C"/>
    <w:rsid w:val="001D3DC2"/>
    <w:rsid w:val="001E5F63"/>
    <w:rsid w:val="001F0012"/>
    <w:rsid w:val="001F174F"/>
    <w:rsid w:val="001F73F1"/>
    <w:rsid w:val="00210481"/>
    <w:rsid w:val="00213095"/>
    <w:rsid w:val="00214FB1"/>
    <w:rsid w:val="0022138A"/>
    <w:rsid w:val="00227BE5"/>
    <w:rsid w:val="00245542"/>
    <w:rsid w:val="00252D87"/>
    <w:rsid w:val="00264725"/>
    <w:rsid w:val="002751BD"/>
    <w:rsid w:val="00280188"/>
    <w:rsid w:val="0029163B"/>
    <w:rsid w:val="002B7AA4"/>
    <w:rsid w:val="002D79A5"/>
    <w:rsid w:val="002F098E"/>
    <w:rsid w:val="002F39D0"/>
    <w:rsid w:val="002F5109"/>
    <w:rsid w:val="0030272C"/>
    <w:rsid w:val="00307574"/>
    <w:rsid w:val="00307863"/>
    <w:rsid w:val="00321C42"/>
    <w:rsid w:val="003261B3"/>
    <w:rsid w:val="00327F77"/>
    <w:rsid w:val="003303EB"/>
    <w:rsid w:val="00330968"/>
    <w:rsid w:val="00335DF4"/>
    <w:rsid w:val="00337110"/>
    <w:rsid w:val="003406FA"/>
    <w:rsid w:val="003458D9"/>
    <w:rsid w:val="003536BD"/>
    <w:rsid w:val="00361F8B"/>
    <w:rsid w:val="003625B0"/>
    <w:rsid w:val="003943E2"/>
    <w:rsid w:val="003A0695"/>
    <w:rsid w:val="003A583B"/>
    <w:rsid w:val="003B1F8D"/>
    <w:rsid w:val="003C4100"/>
    <w:rsid w:val="003D1468"/>
    <w:rsid w:val="003D57A4"/>
    <w:rsid w:val="003E6729"/>
    <w:rsid w:val="003F4756"/>
    <w:rsid w:val="003F60AE"/>
    <w:rsid w:val="00414B48"/>
    <w:rsid w:val="00452FA9"/>
    <w:rsid w:val="00456585"/>
    <w:rsid w:val="00460770"/>
    <w:rsid w:val="0047253F"/>
    <w:rsid w:val="00474576"/>
    <w:rsid w:val="00491B64"/>
    <w:rsid w:val="00495419"/>
    <w:rsid w:val="004C7219"/>
    <w:rsid w:val="004D720B"/>
    <w:rsid w:val="004E5742"/>
    <w:rsid w:val="004E7126"/>
    <w:rsid w:val="004F4523"/>
    <w:rsid w:val="004F7E80"/>
    <w:rsid w:val="00502D12"/>
    <w:rsid w:val="005073C9"/>
    <w:rsid w:val="00507425"/>
    <w:rsid w:val="00510D35"/>
    <w:rsid w:val="00511E64"/>
    <w:rsid w:val="00515C15"/>
    <w:rsid w:val="0052170B"/>
    <w:rsid w:val="00534911"/>
    <w:rsid w:val="00554487"/>
    <w:rsid w:val="00573044"/>
    <w:rsid w:val="005742C2"/>
    <w:rsid w:val="00594207"/>
    <w:rsid w:val="005A08FC"/>
    <w:rsid w:val="005B06D6"/>
    <w:rsid w:val="005B58A2"/>
    <w:rsid w:val="005C443C"/>
    <w:rsid w:val="005D03A3"/>
    <w:rsid w:val="005D078A"/>
    <w:rsid w:val="005D2F3F"/>
    <w:rsid w:val="005D44B4"/>
    <w:rsid w:val="005D7889"/>
    <w:rsid w:val="005E3EF1"/>
    <w:rsid w:val="005E652E"/>
    <w:rsid w:val="005E7822"/>
    <w:rsid w:val="005F28E6"/>
    <w:rsid w:val="005F471B"/>
    <w:rsid w:val="005F7857"/>
    <w:rsid w:val="00602C10"/>
    <w:rsid w:val="006033AB"/>
    <w:rsid w:val="006073E6"/>
    <w:rsid w:val="0061250F"/>
    <w:rsid w:val="00620012"/>
    <w:rsid w:val="00620B8D"/>
    <w:rsid w:val="00622E7C"/>
    <w:rsid w:val="0064681A"/>
    <w:rsid w:val="00652819"/>
    <w:rsid w:val="00656023"/>
    <w:rsid w:val="0066599E"/>
    <w:rsid w:val="00666704"/>
    <w:rsid w:val="00667199"/>
    <w:rsid w:val="00671136"/>
    <w:rsid w:val="006733F2"/>
    <w:rsid w:val="00680028"/>
    <w:rsid w:val="006855EC"/>
    <w:rsid w:val="00695B1D"/>
    <w:rsid w:val="006A2783"/>
    <w:rsid w:val="006B1E96"/>
    <w:rsid w:val="006B3B86"/>
    <w:rsid w:val="006B6A7C"/>
    <w:rsid w:val="006C578F"/>
    <w:rsid w:val="006C594B"/>
    <w:rsid w:val="006C67F9"/>
    <w:rsid w:val="006E2EA4"/>
    <w:rsid w:val="006E5A15"/>
    <w:rsid w:val="006F032E"/>
    <w:rsid w:val="0071037F"/>
    <w:rsid w:val="00712C50"/>
    <w:rsid w:val="00715054"/>
    <w:rsid w:val="007232C5"/>
    <w:rsid w:val="00725F37"/>
    <w:rsid w:val="007307E1"/>
    <w:rsid w:val="00744242"/>
    <w:rsid w:val="007475ED"/>
    <w:rsid w:val="007569F2"/>
    <w:rsid w:val="007646F1"/>
    <w:rsid w:val="00771855"/>
    <w:rsid w:val="007775D1"/>
    <w:rsid w:val="00782B3E"/>
    <w:rsid w:val="00783364"/>
    <w:rsid w:val="007901EA"/>
    <w:rsid w:val="0079245D"/>
    <w:rsid w:val="007A6BE8"/>
    <w:rsid w:val="007B1CA2"/>
    <w:rsid w:val="007D0E1F"/>
    <w:rsid w:val="007E781D"/>
    <w:rsid w:val="007F23AF"/>
    <w:rsid w:val="007F3774"/>
    <w:rsid w:val="007F7C2E"/>
    <w:rsid w:val="00802775"/>
    <w:rsid w:val="008052F4"/>
    <w:rsid w:val="00814FF2"/>
    <w:rsid w:val="00831D56"/>
    <w:rsid w:val="00833649"/>
    <w:rsid w:val="008474C5"/>
    <w:rsid w:val="00862846"/>
    <w:rsid w:val="008645E3"/>
    <w:rsid w:val="00867C7F"/>
    <w:rsid w:val="0087607C"/>
    <w:rsid w:val="008771C0"/>
    <w:rsid w:val="00884237"/>
    <w:rsid w:val="008851FF"/>
    <w:rsid w:val="00885A7D"/>
    <w:rsid w:val="008918EE"/>
    <w:rsid w:val="008A5113"/>
    <w:rsid w:val="008B257C"/>
    <w:rsid w:val="008B4D6F"/>
    <w:rsid w:val="008C19A7"/>
    <w:rsid w:val="008C40D0"/>
    <w:rsid w:val="008D39D7"/>
    <w:rsid w:val="008E6FE8"/>
    <w:rsid w:val="00904A3C"/>
    <w:rsid w:val="00913DB7"/>
    <w:rsid w:val="009238DC"/>
    <w:rsid w:val="00934B02"/>
    <w:rsid w:val="00934F0B"/>
    <w:rsid w:val="00936B56"/>
    <w:rsid w:val="00945688"/>
    <w:rsid w:val="0095047F"/>
    <w:rsid w:val="0095306A"/>
    <w:rsid w:val="00954213"/>
    <w:rsid w:val="009561DA"/>
    <w:rsid w:val="00960CF0"/>
    <w:rsid w:val="00965974"/>
    <w:rsid w:val="00977690"/>
    <w:rsid w:val="00984AB7"/>
    <w:rsid w:val="009942A6"/>
    <w:rsid w:val="009A3A36"/>
    <w:rsid w:val="009B5278"/>
    <w:rsid w:val="009C39DC"/>
    <w:rsid w:val="009C60A1"/>
    <w:rsid w:val="009D41A7"/>
    <w:rsid w:val="009E3089"/>
    <w:rsid w:val="00A15BCD"/>
    <w:rsid w:val="00A27C57"/>
    <w:rsid w:val="00A415F5"/>
    <w:rsid w:val="00A46373"/>
    <w:rsid w:val="00A52940"/>
    <w:rsid w:val="00A54E7E"/>
    <w:rsid w:val="00A55ED3"/>
    <w:rsid w:val="00A57FC9"/>
    <w:rsid w:val="00A65405"/>
    <w:rsid w:val="00A6598F"/>
    <w:rsid w:val="00A768A1"/>
    <w:rsid w:val="00A8333B"/>
    <w:rsid w:val="00A90C1A"/>
    <w:rsid w:val="00A93D30"/>
    <w:rsid w:val="00AA5633"/>
    <w:rsid w:val="00AA77E8"/>
    <w:rsid w:val="00AB1CC2"/>
    <w:rsid w:val="00AB26AA"/>
    <w:rsid w:val="00AD1FA6"/>
    <w:rsid w:val="00AD2588"/>
    <w:rsid w:val="00AD71B3"/>
    <w:rsid w:val="00AE7A9F"/>
    <w:rsid w:val="00AF6C31"/>
    <w:rsid w:val="00AF78C2"/>
    <w:rsid w:val="00B02217"/>
    <w:rsid w:val="00B12675"/>
    <w:rsid w:val="00B15AF9"/>
    <w:rsid w:val="00B26B21"/>
    <w:rsid w:val="00B435C0"/>
    <w:rsid w:val="00B46934"/>
    <w:rsid w:val="00B51608"/>
    <w:rsid w:val="00B65DD8"/>
    <w:rsid w:val="00B73EB4"/>
    <w:rsid w:val="00B8707F"/>
    <w:rsid w:val="00B87518"/>
    <w:rsid w:val="00B87AA8"/>
    <w:rsid w:val="00B91300"/>
    <w:rsid w:val="00B93977"/>
    <w:rsid w:val="00BA0E33"/>
    <w:rsid w:val="00BA14ED"/>
    <w:rsid w:val="00BB5B76"/>
    <w:rsid w:val="00BC6641"/>
    <w:rsid w:val="00BC7841"/>
    <w:rsid w:val="00BD4D35"/>
    <w:rsid w:val="00BD613A"/>
    <w:rsid w:val="00BE6B12"/>
    <w:rsid w:val="00BF4135"/>
    <w:rsid w:val="00C07635"/>
    <w:rsid w:val="00C15FF5"/>
    <w:rsid w:val="00C2279D"/>
    <w:rsid w:val="00C33170"/>
    <w:rsid w:val="00C3749C"/>
    <w:rsid w:val="00C40934"/>
    <w:rsid w:val="00C43206"/>
    <w:rsid w:val="00C522D1"/>
    <w:rsid w:val="00C600F3"/>
    <w:rsid w:val="00C603F1"/>
    <w:rsid w:val="00C61C68"/>
    <w:rsid w:val="00C65EB0"/>
    <w:rsid w:val="00C73A93"/>
    <w:rsid w:val="00C74210"/>
    <w:rsid w:val="00C8612A"/>
    <w:rsid w:val="00C9030E"/>
    <w:rsid w:val="00C921E1"/>
    <w:rsid w:val="00C933D4"/>
    <w:rsid w:val="00CA60AC"/>
    <w:rsid w:val="00CB177E"/>
    <w:rsid w:val="00CB5436"/>
    <w:rsid w:val="00CD0BB5"/>
    <w:rsid w:val="00CD1B09"/>
    <w:rsid w:val="00CD372D"/>
    <w:rsid w:val="00CE0F61"/>
    <w:rsid w:val="00CE45A5"/>
    <w:rsid w:val="00CE69A4"/>
    <w:rsid w:val="00CF09B9"/>
    <w:rsid w:val="00CF4367"/>
    <w:rsid w:val="00CF75DE"/>
    <w:rsid w:val="00D018E2"/>
    <w:rsid w:val="00D11B05"/>
    <w:rsid w:val="00D16CCD"/>
    <w:rsid w:val="00D30D5D"/>
    <w:rsid w:val="00D52D65"/>
    <w:rsid w:val="00D63263"/>
    <w:rsid w:val="00D70A6D"/>
    <w:rsid w:val="00D86EAC"/>
    <w:rsid w:val="00D91884"/>
    <w:rsid w:val="00D96B97"/>
    <w:rsid w:val="00D97FB3"/>
    <w:rsid w:val="00DA05E7"/>
    <w:rsid w:val="00DA2E3E"/>
    <w:rsid w:val="00DA74B2"/>
    <w:rsid w:val="00DC38E3"/>
    <w:rsid w:val="00DC593B"/>
    <w:rsid w:val="00DC702A"/>
    <w:rsid w:val="00DE6F08"/>
    <w:rsid w:val="00E04680"/>
    <w:rsid w:val="00E07F42"/>
    <w:rsid w:val="00E16D11"/>
    <w:rsid w:val="00E21297"/>
    <w:rsid w:val="00E269AA"/>
    <w:rsid w:val="00E33F1D"/>
    <w:rsid w:val="00E36C0E"/>
    <w:rsid w:val="00E442DB"/>
    <w:rsid w:val="00E55F07"/>
    <w:rsid w:val="00E56CC7"/>
    <w:rsid w:val="00E7357C"/>
    <w:rsid w:val="00E7358F"/>
    <w:rsid w:val="00E826E7"/>
    <w:rsid w:val="00E84C16"/>
    <w:rsid w:val="00E853CA"/>
    <w:rsid w:val="00E87C44"/>
    <w:rsid w:val="00E91B18"/>
    <w:rsid w:val="00EA3037"/>
    <w:rsid w:val="00EB09F6"/>
    <w:rsid w:val="00ED0410"/>
    <w:rsid w:val="00ED2954"/>
    <w:rsid w:val="00ED5F8F"/>
    <w:rsid w:val="00ED7C6E"/>
    <w:rsid w:val="00EE2D96"/>
    <w:rsid w:val="00F013C7"/>
    <w:rsid w:val="00F01B33"/>
    <w:rsid w:val="00F02B5B"/>
    <w:rsid w:val="00F042DA"/>
    <w:rsid w:val="00F079D3"/>
    <w:rsid w:val="00F123EA"/>
    <w:rsid w:val="00F20BA5"/>
    <w:rsid w:val="00F22DE9"/>
    <w:rsid w:val="00F24418"/>
    <w:rsid w:val="00F306FF"/>
    <w:rsid w:val="00F35CFA"/>
    <w:rsid w:val="00F367EB"/>
    <w:rsid w:val="00F44E13"/>
    <w:rsid w:val="00F45AA7"/>
    <w:rsid w:val="00F5252C"/>
    <w:rsid w:val="00F61A40"/>
    <w:rsid w:val="00F64220"/>
    <w:rsid w:val="00F67110"/>
    <w:rsid w:val="00F716A2"/>
    <w:rsid w:val="00F775D8"/>
    <w:rsid w:val="00F954D9"/>
    <w:rsid w:val="00FA014D"/>
    <w:rsid w:val="00FB5944"/>
    <w:rsid w:val="00FC458F"/>
    <w:rsid w:val="00FD6A0F"/>
    <w:rsid w:val="00FE5161"/>
    <w:rsid w:val="00FE5387"/>
    <w:rsid w:val="00FF5048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4EEF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rsid w:val="003C4100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3C4100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6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08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F35CFA"/>
  </w:style>
  <w:style w:type="character" w:styleId="CommentReference">
    <w:name w:val="annotation reference"/>
    <w:basedOn w:val="DefaultParagraphFont"/>
    <w:uiPriority w:val="99"/>
    <w:semiHidden/>
    <w:unhideWhenUsed/>
    <w:rsid w:val="002213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3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3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3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38A"/>
    <w:rPr>
      <w:b/>
      <w:bCs/>
      <w:sz w:val="20"/>
      <w:szCs w:val="20"/>
    </w:rPr>
  </w:style>
  <w:style w:type="character" w:customStyle="1" w:styleId="fm-citation-ids-label">
    <w:name w:val="fm-citation-ids-label"/>
    <w:basedOn w:val="DefaultParagraphFont"/>
    <w:rsid w:val="00ED0410"/>
  </w:style>
  <w:style w:type="character" w:customStyle="1" w:styleId="current-selection">
    <w:name w:val="current-selection"/>
    <w:basedOn w:val="DefaultParagraphFont"/>
    <w:rsid w:val="00E07F42"/>
  </w:style>
  <w:style w:type="character" w:customStyle="1" w:styleId="a">
    <w:name w:val="_"/>
    <w:basedOn w:val="DefaultParagraphFont"/>
    <w:rsid w:val="00E07F42"/>
  </w:style>
  <w:style w:type="character" w:styleId="Hyperlink">
    <w:name w:val="Hyperlink"/>
    <w:basedOn w:val="DefaultParagraphFont"/>
    <w:uiPriority w:val="99"/>
    <w:unhideWhenUsed/>
    <w:rsid w:val="007232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721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E45A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7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775D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775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775D1"/>
    <w:rPr>
      <w:sz w:val="18"/>
      <w:szCs w:val="18"/>
    </w:rPr>
  </w:style>
  <w:style w:type="character" w:styleId="Emphasis">
    <w:name w:val="Emphasis"/>
    <w:qFormat/>
    <w:rsid w:val="00BC7841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rsid w:val="003C4100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3C4100"/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6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08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F35CFA"/>
  </w:style>
  <w:style w:type="character" w:styleId="CommentReference">
    <w:name w:val="annotation reference"/>
    <w:basedOn w:val="DefaultParagraphFont"/>
    <w:uiPriority w:val="99"/>
    <w:semiHidden/>
    <w:unhideWhenUsed/>
    <w:rsid w:val="002213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3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38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3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38A"/>
    <w:rPr>
      <w:b/>
      <w:bCs/>
      <w:sz w:val="20"/>
      <w:szCs w:val="20"/>
    </w:rPr>
  </w:style>
  <w:style w:type="character" w:customStyle="1" w:styleId="fm-citation-ids-label">
    <w:name w:val="fm-citation-ids-label"/>
    <w:basedOn w:val="DefaultParagraphFont"/>
    <w:rsid w:val="00ED0410"/>
  </w:style>
  <w:style w:type="character" w:customStyle="1" w:styleId="current-selection">
    <w:name w:val="current-selection"/>
    <w:basedOn w:val="DefaultParagraphFont"/>
    <w:rsid w:val="00E07F42"/>
  </w:style>
  <w:style w:type="character" w:customStyle="1" w:styleId="a">
    <w:name w:val="_"/>
    <w:basedOn w:val="DefaultParagraphFont"/>
    <w:rsid w:val="00E07F42"/>
  </w:style>
  <w:style w:type="character" w:styleId="Hyperlink">
    <w:name w:val="Hyperlink"/>
    <w:basedOn w:val="DefaultParagraphFont"/>
    <w:uiPriority w:val="99"/>
    <w:unhideWhenUsed/>
    <w:rsid w:val="007232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721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E45A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7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775D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775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775D1"/>
    <w:rPr>
      <w:sz w:val="18"/>
      <w:szCs w:val="18"/>
    </w:rPr>
  </w:style>
  <w:style w:type="character" w:styleId="Emphasis">
    <w:name w:val="Emphasis"/>
    <w:qFormat/>
    <w:rsid w:val="00BC7841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6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hyperlink" Target="mailto:dsulliva@tulane.edu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16582</Words>
  <Characters>94518</Characters>
  <Application>Microsoft Macintosh Word</Application>
  <DocSecurity>0</DocSecurity>
  <Lines>787</Lines>
  <Paragraphs>221</Paragraphs>
  <ScaleCrop>false</ScaleCrop>
  <Company/>
  <LinksUpToDate>false</LinksUpToDate>
  <CharactersWithSpaces>110879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Z</dc:creator>
  <cp:keywords/>
  <dc:description/>
  <cp:lastModifiedBy>Na Ma</cp:lastModifiedBy>
  <cp:revision>2</cp:revision>
  <dcterms:created xsi:type="dcterms:W3CDTF">2016-08-07T19:05:00Z</dcterms:created>
  <dcterms:modified xsi:type="dcterms:W3CDTF">2016-08-07T19:05:00Z</dcterms:modified>
</cp:coreProperties>
</file>