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F8" w:rsidRPr="00797C28" w:rsidRDefault="00CA45F8" w:rsidP="00CA45F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1.16 Illustrations</w:t>
      </w:r>
    </w:p>
    <w:p w:rsidR="00CA45F8" w:rsidRDefault="00CA45F8" w:rsidP="00CA45F8">
      <w:pPr>
        <w:spacing w:after="0"/>
        <w:jc w:val="both"/>
      </w:pPr>
      <w:r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-7620</wp:posOffset>
                </wp:positionV>
                <wp:extent cx="5503545" cy="5390515"/>
                <wp:effectExtent l="0" t="0" r="20955" b="19685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3545" cy="5390515"/>
                          <a:chOff x="1513" y="5589"/>
                          <a:chExt cx="8667" cy="8489"/>
                        </a:xfrm>
                      </wpg:grpSpPr>
                      <wps:wsp>
                        <wps:cNvPr id="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13" y="5589"/>
                            <a:ext cx="3339" cy="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5F8" w:rsidRPr="00963317" w:rsidRDefault="00CA45F8" w:rsidP="00CA45F8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6331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Records ident</w:t>
                              </w:r>
                              <w:r w:rsidRPr="0096331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ified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through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Embase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/MEDLINE (n = 510</w:t>
                              </w:r>
                              <w:r w:rsidRPr="0096331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96331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292" y="6565"/>
                            <a:ext cx="0" cy="6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6526" y="6565"/>
                            <a:ext cx="0" cy="6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572" y="5589"/>
                            <a:ext cx="3677" cy="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5F8" w:rsidRDefault="00CA45F8" w:rsidP="00CA45F8">
                              <w:pPr>
                                <w:jc w:val="center"/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 w:rsidRPr="0096331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96331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ecords identified through hand-searching references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(n =189</w:t>
                              </w:r>
                              <w:r w:rsidRPr="0096331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948" y="7216"/>
                            <a:ext cx="3921" cy="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5F8" w:rsidRPr="00963317" w:rsidRDefault="00CA45F8" w:rsidP="00CA45F8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6331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Records after duplicates </w:t>
                              </w:r>
                              <w:proofErr w:type="gramStart"/>
                              <w:r w:rsidRPr="0096331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removed</w:t>
                              </w:r>
                              <w:proofErr w:type="gramEnd"/>
                              <w:r w:rsidRPr="0096331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br/>
                                <w:t xml:space="preserve">(n 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667</w:t>
                              </w:r>
                              <w:r w:rsidRPr="0096331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728" y="8950"/>
                            <a:ext cx="2362" cy="8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5F8" w:rsidRDefault="00CA45F8" w:rsidP="00CA45F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6331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Abstracts </w:t>
                              </w:r>
                              <w:proofErr w:type="gramStart"/>
                              <w:r w:rsidRPr="0096331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screened</w:t>
                              </w:r>
                              <w:proofErr w:type="gramEnd"/>
                              <w:r w:rsidRPr="0096331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br/>
                                <w:t xml:space="preserve">(n 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667)</w:t>
                              </w:r>
                            </w:p>
                            <w:p w:rsidR="00CA45F8" w:rsidRDefault="00CA45F8" w:rsidP="00CA45F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CA45F8" w:rsidRDefault="00CA45F8" w:rsidP="00CA45F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CA45F8" w:rsidRPr="00963317" w:rsidRDefault="00CA45F8" w:rsidP="00CA45F8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011" y="8681"/>
                            <a:ext cx="2426" cy="8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5F8" w:rsidRPr="00963317" w:rsidRDefault="00CA45F8" w:rsidP="00CA45F8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6331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Studies </w:t>
                              </w:r>
                              <w:proofErr w:type="gramStart"/>
                              <w:r w:rsidRPr="0096331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excluded</w:t>
                              </w:r>
                              <w:proofErr w:type="gramEnd"/>
                              <w:r w:rsidRPr="0096331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br/>
                                <w:t xml:space="preserve">(n 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539</w:t>
                              </w:r>
                              <w:r w:rsidRPr="0096331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)*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696" y="10813"/>
                            <a:ext cx="2426" cy="1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5F8" w:rsidRPr="00963317" w:rsidRDefault="00CA45F8" w:rsidP="00CA45F8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6331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Full-text articles assessed for </w:t>
                              </w:r>
                              <w:proofErr w:type="gramStart"/>
                              <w:r w:rsidRPr="0096331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eligibility</w:t>
                              </w:r>
                              <w:r w:rsidRPr="0096331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(</w:t>
                              </w:r>
                              <w:proofErr w:type="gramEnd"/>
                              <w:r w:rsidRPr="0096331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n 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128</w:t>
                              </w:r>
                              <w:r w:rsidRPr="0096331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011" y="9820"/>
                            <a:ext cx="3169" cy="4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5F8" w:rsidRPr="00963317" w:rsidRDefault="00CA45F8" w:rsidP="00CA45F8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6331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Full-text articles excl</w:t>
                              </w:r>
                              <w:r w:rsidRPr="0096331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uded: </w:t>
                              </w:r>
                            </w:p>
                            <w:p w:rsidR="00CA45F8" w:rsidRPr="00963317" w:rsidRDefault="00CA45F8" w:rsidP="00CA45F8">
                              <w:pPr>
                                <w:spacing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6331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Abstract in </w:t>
                              </w:r>
                              <w:proofErr w:type="spellStart"/>
                              <w:proofErr w:type="gramStart"/>
                              <w:r w:rsidRPr="0096331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english</w:t>
                              </w:r>
                              <w:proofErr w:type="spellEnd"/>
                              <w:proofErr w:type="gramEnd"/>
                              <w:r w:rsidRPr="0096331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, full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text non-English language (n = 2</w:t>
                              </w:r>
                              <w:r w:rsidRPr="0096331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CA45F8" w:rsidRPr="00963317" w:rsidRDefault="00CA45F8" w:rsidP="00CA45F8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E-publication only (n = 2</w:t>
                              </w:r>
                              <w:r w:rsidRPr="0096331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CA45F8" w:rsidRPr="00963317" w:rsidRDefault="00CA45F8" w:rsidP="00CA45F8">
                              <w:pPr>
                                <w:spacing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Full text dealing with upper gastrointestinal phenotype </w:t>
                              </w:r>
                              <w:proofErr w:type="spellStart"/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Crohn's</w:t>
                              </w:r>
                              <w:proofErr w:type="spellEnd"/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Disease (CD) only (n = 5</w:t>
                              </w:r>
                              <w:r w:rsidRPr="0096331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CA45F8" w:rsidRPr="00963317" w:rsidRDefault="00CA45F8" w:rsidP="00CA45F8">
                              <w:pPr>
                                <w:spacing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Only ulcerative colitis (UC), no CD mentioned in </w:t>
                              </w:r>
                              <w:proofErr w:type="spellStart"/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fulltext</w:t>
                              </w:r>
                              <w:proofErr w:type="spellEnd"/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(n = 3)</w:t>
                              </w:r>
                            </w:p>
                            <w:p w:rsidR="00CA45F8" w:rsidRPr="00963317" w:rsidRDefault="00CA45F8" w:rsidP="00CA45F8">
                              <w:pPr>
                                <w:spacing w:line="240" w:lineRule="auto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UC and CD results not reported separately</w:t>
                              </w:r>
                              <w:r w:rsidRPr="0096331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(n = 1)</w:t>
                              </w:r>
                            </w:p>
                            <w:p w:rsidR="00CA45F8" w:rsidRDefault="00CA45F8" w:rsidP="00CA45F8">
                              <w:pPr>
                                <w:spacing w:line="240" w:lineRule="auto"/>
                                <w:rPr>
                                  <w:rFonts w:ascii="Calibri" w:eastAsia="Calibri" w:hAnsi="Calibri" w:cs="Times New Roman"/>
                                </w:rPr>
                              </w:pPr>
                            </w:p>
                            <w:p w:rsidR="00CA45F8" w:rsidRDefault="00CA45F8" w:rsidP="00CA45F8">
                              <w:pPr>
                                <w:rPr>
                                  <w:rFonts w:ascii="Calibri" w:eastAsia="Calibri" w:hAnsi="Calibri" w:cs="Times New Roman"/>
                                </w:rPr>
                              </w:pPr>
                            </w:p>
                            <w:p w:rsidR="00CA45F8" w:rsidRDefault="00CA45F8" w:rsidP="00CA45F8">
                              <w:pPr>
                                <w:rPr>
                                  <w:rFonts w:ascii="Calibri" w:eastAsia="Calibri" w:hAnsi="Calibri" w:cs="Times New Roman"/>
                                </w:rPr>
                              </w:pPr>
                            </w:p>
                            <w:p w:rsidR="00CA45F8" w:rsidRDefault="00CA45F8" w:rsidP="00CA45F8">
                              <w:pPr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696" y="12912"/>
                            <a:ext cx="2426" cy="11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5F8" w:rsidRPr="00963317" w:rsidRDefault="00CA45F8" w:rsidP="00CA45F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6331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Studies included in qualitative synthesis</w:t>
                              </w:r>
                              <w:r w:rsidRPr="0096331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96331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n = 115</w:t>
                              </w:r>
                              <w:r w:rsidRPr="0096331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" name="AutoShape 29"/>
                        <wps:cNvCnPr>
                          <a:cxnSpLocks noChangeShapeType="1"/>
                          <a:stCxn id="8" idx="2"/>
                          <a:endCxn id="9" idx="0"/>
                        </wps:cNvCnPr>
                        <wps:spPr bwMode="auto">
                          <a:xfrm>
                            <a:off x="4909" y="8030"/>
                            <a:ext cx="0" cy="9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AutoShape 30"/>
                        <wps:cNvCnPr>
                          <a:cxnSpLocks noChangeShapeType="1"/>
                          <a:stCxn id="9" idx="2"/>
                          <a:endCxn id="11" idx="0"/>
                        </wps:cNvCnPr>
                        <wps:spPr bwMode="auto">
                          <a:xfrm>
                            <a:off x="4909" y="9763"/>
                            <a:ext cx="0" cy="10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4909" y="12001"/>
                            <a:ext cx="1" cy="9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6090" y="9231"/>
                            <a:ext cx="9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AutoShape 33"/>
                        <wps:cNvCnPr>
                          <a:cxnSpLocks noChangeShapeType="1"/>
                          <a:stCxn id="11" idx="3"/>
                        </wps:cNvCnPr>
                        <wps:spPr bwMode="auto">
                          <a:xfrm>
                            <a:off x="6122" y="11408"/>
                            <a:ext cx="88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1.75pt;margin-top:-.6pt;width:433.35pt;height:424.45pt;z-index:251659264" coordorigin="1513,5589" coordsize="866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bSfAYAAAc3AAAOAAAAZHJzL2Uyb0RvYy54bWzsW82O2zYQvhfoOwi6ey3qX0a8wUa2gwJp&#10;G2RT9ExLsiVUElVKXntT9NZDj32fPk/R1+hwKNHyT9rsNuuiWPlgiCJFDYcfP85wRi9e7opcu0t4&#10;nbFyqpMrQ9eSMmJxVq6n+nfvFyNf1+qGljHNWZlM9fuk1l9ef/nFi201SUyWsjxOuAadlPVkW031&#10;tGmqyXhcR2lS0PqKVUkJlSvGC9pAka/HMadb6L3Ix6ZhuOMt43HFWZTUNdydyUr9GvtfrZKo+Xa1&#10;qpNGy6c6yNbgP8f/pfgfX7+gkzWnVZpFrRj0EVIUNCvhpaqrGW2otuHZSVdFFnFWs1VzFbFizFar&#10;LEpwDDAaYhyN5jVnmwrHsp5s15VSE6j2SE+P7jb65u4t17IY5k7XSlrAFP35+y9//ParRoRuttV6&#10;Ak1e8+q2esvlAOHyDYt+qKF6fFwvymvZWFtuv2Yx9Ec3DUPd7Fa8EF3AqLUdTsG9moJk12gR3HQc&#10;w3JsR9ciqHOswHCIIycpSmEmxXPEIZauiWrHD7q6efu877qefNi3Ze2YTuSLUdhWODEyAFy912n9&#10;73R6m9IqwamqhcJanZqdTt8BEGm5zhONoMji7dCsU2otNaqVLEyhWXLDOdumCY1BKpwHkL33gCjU&#10;MB//qOIzquoUbVlWIBUVeKbQotITnVS8bl4nrNDExVTnIDxOIL17UzeyaddEzGfN8ixeZHmOBb5e&#10;hjnX7iisuAX+2t4PmuWltp3qgWM62PNBXd3vwsDfuS6KrAHqyLNiqvuqEZ0Itc3LGMSkk4ZmubyG&#10;0eUlAlaqTgKg2S130FDoc8nie9AoZ5IigNLgImX8g65tgR6mev3jhvJE1/KvSpiVgNi24JN+gfcL&#10;y36BlhF0NdUbXZOXYSM5aFPxbJ3CmwiqoWQ3sFhWGSp5L1UrN8D1Qri1O9wKcRDamolc2cIwLCUZ&#10;RLuyJQMFXWz9/r6ChX+AXPnIJyPXMgNYPLDIXcdtCaBDLqhdkIPryP675X0C27rhVCg3ZGUJCGZc&#10;6vgjIC6ZQDCi5jNgE4i7heAZOGoNqqfhGVICAGyqF0kM0EpgDxVXco0JwNJJgruYXHhQ2jVwifeB&#10;8XCH+Skwgrk/9+2RbbrzkW3MZqObRWiP3AXxnJk1C8MZ+Vngi9iTNIvjpBRD7XY7Yn8a87X7rtyn&#10;1H6n1DY+7B35BIQ9lPRm4Riebfkjz3OskW3NjdErfxGObkICvD1/Fb6aH0k6x9HXn0dYpUohFdsA&#10;fdym8VZb5hv+jsYAKcsxAF1xJljP8o0AGDLOYKWaniQYjeZrmKKo4bpgiu+zJkW8i21M9HnAXCH+&#10;8D7Nq5RKSvTsIPA7OpNEh7pS4kjNdZMuSmraWmXsdQus1gECdwixKfTpTOBILLnLMYd7hjlaSwI3&#10;sKdnDtcxQYiBOQbmENb/wBxI+P8D5gCzXfofe1vZRMO0tTme2lZ2HLCDD92KzuKwXK91KgLPbbm7&#10;c2Y6Q/hZ2MqtoziYzKeuHpxznMDXEli5EHzNwAYRYNvzTIIYRdMAfWorMMG5FzazT+xnD1/FKYPH&#10;1zupAEv3BL6IlQvB1/JMCV8/cNpTuY59TcsFYpbwxRX1XE8qkH0Vpwzw7cGXgNt2gl88N7gQfj2D&#10;AMcKinV99Hf29GuCWz7gF07aEL+KVAb89vGrTt971i9u4xfCr+UG0msmhg/H62C3nAMwIb737A0I&#10;RSsDgvsIhj36hIERLBdCsGLgwJdn1XsAW8RtYx226XSHb8/XgVO8MgC4D2AIKp4AGMFyIQDvKdgM&#10;CHopewTvbQgCJ+XPnoIVrwwI7iP4XNiuH25+wOE7xDKacFeiyQaOWRZD4L3DZBl3NcCqWIMeWxej&#10;fmCkz4bwlbScDevI82sjfYHk84+7fUOkb4j0YfqMCksOkb4nz22BvJx2v9wnCcgF3O6Xj2SbjlNO&#10;2UZ42J+PbuAo/8jPaemGQM7R3++wA98MfDPwzYUzCyCqcco3l00tUKYKgdTTo1O+NsISAEmJrIsh&#10;K2nISjrJ8z2fQjXYKk9vq6jkgp6togKBkIj7AFvlkW6OawRgX0CAIDCtI+pQ4VnpRg3UMVDHQB0y&#10;cfG/T2gkKrGjRx0qCPsw6ugfqihnBvt6LKkQSJESpEKIbeBZ5f7I0IfPHzBqPrDKkCZdX539Qmgw&#10;SPCrD2Gwi0MLTJOGK/zaCo349ssw8TlXv4zt99+vXf8FAAD//wMAUEsDBBQABgAIAAAAIQA2vFoL&#10;3wAAAAgBAAAPAAAAZHJzL2Rvd25yZXYueG1sTI9Ba8JAEIXvhf6HZYTedBOtjcRsRKTtSQpqofQ2&#10;ZsckmN0N2TWJ/77TU3t7w3u8+V62GU0jeup87ayCeBaBIFs4XdtSwefpbboC4QNajY2zpOBOHjb5&#10;40OGqXaDPVB/DKXgEutTVFCF0KZS+qIig37mWrLsXVxnMPDZlVJ3OHC5aeQ8il6kwdryhwpb2lVU&#10;XI83o+B9wGG7iF/7/fWyu3+flh9f+5iUepqM2zWIQGP4C8MvPqNDzkxnd7Pai0bBYslBBdN4DoLt&#10;VRKxOLN4ThKQeSb/D8h/AAAA//8DAFBLAQItABQABgAIAAAAIQC2gziS/gAAAOEBAAATAAAAAAAA&#10;AAAAAAAAAAAAAABbQ29udGVudF9UeXBlc10ueG1sUEsBAi0AFAAGAAgAAAAhADj9If/WAAAAlAEA&#10;AAsAAAAAAAAAAAAAAAAALwEAAF9yZWxzLy5yZWxzUEsBAi0AFAAGAAgAAAAhAM3VVtJ8BgAABzcA&#10;AA4AAAAAAAAAAAAAAAAALgIAAGRycy9lMm9Eb2MueG1sUEsBAi0AFAAGAAgAAAAhADa8WgvfAAAA&#10;CAEAAA8AAAAAAAAAAAAAAAAA1ggAAGRycy9kb3ducmV2LnhtbFBLBQYAAAAABAAEAPMAAADiCQAA&#10;AAA=&#10;">
                <v:rect id="Rectangle 19" o:spid="_x0000_s1027" style="position:absolute;left:1513;top:5589;width:3339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1mcMA&#10;AADaAAAADwAAAGRycy9kb3ducmV2LnhtbESPT2sCMRTE7wW/Q3iCN83W4p+uRtGWQkE8uJb2+kie&#10;m6Wbl2UTdf32piD0OMzMb5jlunO1uFAbKs8KnkcZCGLtTcWlgq/jx3AOIkRkg7VnUnCjAOtV72mJ&#10;ufFXPtCliKVIEA45KrAxNrmUQVtyGEa+IU7eybcOY5JtKU2L1wR3tRxn2VQ6rDgtWGzozZL+Lc5O&#10;wayM74XeTvT33t7mu9fuJRyKH6UG/W6zABGpi//hR/vTKBjD35V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P1mcMAAADaAAAADwAAAAAAAAAAAAAAAACYAgAAZHJzL2Rv&#10;d25yZXYueG1sUEsFBgAAAAAEAAQA9QAAAIgDAAAAAA==&#10;">
                  <v:textbox inset=",7.2pt,,7.2pt">
                    <w:txbxContent>
                      <w:p w:rsidR="00CA45F8" w:rsidRPr="00963317" w:rsidRDefault="00CA45F8" w:rsidP="00CA45F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6331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Records ident</w:t>
                        </w:r>
                        <w:r w:rsidRPr="009633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ified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through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Embase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/MEDLINE (n = 510</w:t>
                        </w:r>
                        <w:r w:rsidRPr="009633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  <w:r w:rsidRPr="0096331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br/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28" type="#_x0000_t32" style="position:absolute;left:3292;top:6565;width:0;height:6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q6lMAAAADaAAAADwAAAGRycy9kb3ducmV2LnhtbESPQYvCMBSE74L/ITxhb5oqIlqNIsIu&#10;hQW1VTw/mmdbbF5KE7X77zeC4HGYmW+Y1aYztXhQ6yrLCsajCARxbnXFhYLz6Xs4B+E8ssbaMin4&#10;Iwebdb+3wljbJ6f0yHwhAoRdjApK75tYSpeXZNCNbEMcvKttDfog20LqFp8Bbmo5iaKZNFhxWCix&#10;oV1J+S27GwWL387wpPiR+fiwP0aZTdL0kij1Nei2SxCeOv8Jv9uJVjCF15VwA+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vaupTAAAAA2gAAAA8AAAAAAAAAAAAAAAAA&#10;oQIAAGRycy9kb3ducmV2LnhtbFBLBQYAAAAABAAEAPkAAACOAwAAAAA=&#10;">
                  <v:stroke endarrow="block"/>
                  <v:shadow color="#ccc" opacity="49150f" offset=".74833mm,.74833mm"/>
                </v:shape>
                <v:shape id="AutoShape 21" o:spid="_x0000_s1029" type="#_x0000_t32" style="position:absolute;left:6526;top:6565;width:0;height:6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SBeMAAAADaAAAADwAAAGRycy9kb3ducmV2LnhtbESPQYvCMBSE74L/ITzBm6Z6kLUaRQSX&#10;gqC2iudH82yLzUtpslr/vVkQPA4z8w2zXHemFg9qXWVZwWQcgSDOra64UHA570Y/IJxH1lhbJgUv&#10;crBe9XtLjLV9ckqPzBciQNjFqKD0vomldHlJBt3YNsTBu9nWoA+yLaRu8RngppbTKJpJgxWHhRIb&#10;2paU37M/o2C+7wxPi1+ZT46HU5TZJE2viVLDQbdZgPDU+W/40060ghn8Xwk3QK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REgXjAAAAA2gAAAA8AAAAAAAAAAAAAAAAA&#10;oQIAAGRycy9kb3ducmV2LnhtbFBLBQYAAAAABAAEAPkAAACOAwAAAAA=&#10;">
                  <v:stroke endarrow="block"/>
                  <v:shadow color="#ccc" opacity="49150f" offset=".74833mm,.74833mm"/>
                </v:shape>
                <v:rect id="Rectangle 22" o:spid="_x0000_s1030" style="position:absolute;left:5572;top:5589;width:3677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WAcMA&#10;AADaAAAADwAAAGRycy9kb3ducmV2LnhtbESPT2sCMRTE74LfITyht5q1pf5ZjWJbCoJ42G3R6yN5&#10;3SzdvCybVNdv3wgFj8PMb4ZZbXrXiDN1ofasYDLOQBBrb2quFHx9fjzOQYSIbLDxTAquFGCzHg5W&#10;mBt/4YLOZaxEKuGQowIbY5tLGbQlh2HsW+LkffvOYUyyq6Tp8JLKXSOfsmwqHdacFiy29GZJ/5S/&#10;TsGsiu+lfn3Rx4O9zveL/jkU5Umph1G/XYKI1Md7+J/emcTB7Uq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WAcMAAADaAAAADwAAAAAAAAAAAAAAAACYAgAAZHJzL2Rv&#10;d25yZXYueG1sUEsFBgAAAAAEAAQA9QAAAIgDAAAAAA==&#10;">
                  <v:textbox inset=",7.2pt,,7.2pt">
                    <w:txbxContent>
                      <w:p w:rsidR="00CA45F8" w:rsidRDefault="00CA45F8" w:rsidP="00CA45F8">
                        <w:pPr>
                          <w:jc w:val="center"/>
                          <w:rPr>
                            <w:rFonts w:ascii="Calibri" w:eastAsia="Calibri" w:hAnsi="Calibri" w:cs="Times New Roman"/>
                          </w:rPr>
                        </w:pPr>
                        <w:r w:rsidRPr="009633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</w:t>
                        </w:r>
                        <w:r w:rsidRPr="0096331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ecords identified through hand-searching references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(n =189</w:t>
                        </w:r>
                        <w:r w:rsidRPr="009633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3" o:spid="_x0000_s1031" style="position:absolute;left:2948;top:7216;width:3921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Cc8EA&#10;AADaAAAADwAAAGRycy9kb3ducmV2LnhtbERPz2vCMBS+C/sfwhvsNlMdblpNi9sQBsODnej1kTyb&#10;YvNSmkzrf78cBh4/vt+rcnCtuFAfGs8KJuMMBLH2puFawf5n8zwHESKywdYzKbhRgLJ4GK0wN/7K&#10;O7pUsRYphEOOCmyMXS5l0JYchrHviBN38r3DmGBfS9PjNYW7Vk6z7FU6bDg1WOzow5I+V79OwVsd&#10;Pyv9PtOHrb3NvxfDS9hVR6WeHof1EkSkId7F/+4voyBtTVfSDZD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LwnPBAAAA2gAAAA8AAAAAAAAAAAAAAAAAmAIAAGRycy9kb3du&#10;cmV2LnhtbFBLBQYAAAAABAAEAPUAAACGAwAAAAA=&#10;">
                  <v:textbox inset=",7.2pt,,7.2pt">
                    <w:txbxContent>
                      <w:p w:rsidR="00CA45F8" w:rsidRPr="00963317" w:rsidRDefault="00CA45F8" w:rsidP="00CA45F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6331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Records after duplicates </w:t>
                        </w:r>
                        <w:proofErr w:type="gramStart"/>
                        <w:r w:rsidRPr="0096331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removed</w:t>
                        </w:r>
                        <w:proofErr w:type="gramEnd"/>
                        <w:r w:rsidRPr="0096331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br/>
                          <w:t xml:space="preserve">(n =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667</w:t>
                        </w:r>
                        <w:r w:rsidRPr="009633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4" o:spid="_x0000_s1032" style="position:absolute;left:3728;top:8950;width:2362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dn6MMA&#10;AADaAAAADwAAAGRycy9kb3ducmV2LnhtbESPQWsCMRSE74L/IbyCt5qt0lZXo6ilUCgedit6fSSv&#10;m6Wbl2UTdf33TaHgcZiZb5jluneNuFAXas8KnsYZCGLtTc2VgsPX++MMRIjIBhvPpOBGAdar4WCJ&#10;ufFXLuhSxkokCIccFdgY21zKoC05DGPfEifv23cOY5JdJU2H1wR3jZxk2Yt0WHNasNjSzpL+Kc9O&#10;wWsV30q9fdbHvb3NPuf9NBTlSanRQ79ZgIjUx3v4v/1hFMzh70q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dn6MMAAADaAAAADwAAAAAAAAAAAAAAAACYAgAAZHJzL2Rv&#10;d25yZXYueG1sUEsFBgAAAAAEAAQA9QAAAIgDAAAAAA==&#10;">
                  <v:textbox inset=",7.2pt,,7.2pt">
                    <w:txbxContent>
                      <w:p w:rsidR="00CA45F8" w:rsidRDefault="00CA45F8" w:rsidP="00CA45F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331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Abstracts </w:t>
                        </w:r>
                        <w:proofErr w:type="gramStart"/>
                        <w:r w:rsidRPr="0096331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screened</w:t>
                        </w:r>
                        <w:proofErr w:type="gramEnd"/>
                        <w:r w:rsidRPr="0096331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br/>
                          <w:t xml:space="preserve">(n =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667)</w:t>
                        </w:r>
                      </w:p>
                      <w:p w:rsidR="00CA45F8" w:rsidRDefault="00CA45F8" w:rsidP="00CA45F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CA45F8" w:rsidRDefault="00CA45F8" w:rsidP="00CA45F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CA45F8" w:rsidRPr="00963317" w:rsidRDefault="00CA45F8" w:rsidP="00CA45F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5" o:spid="_x0000_s1033" style="position:absolute;left:7011;top:8681;width:2426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FN8UA&#10;AADbAAAADwAAAGRycy9kb3ducmV2LnhtbESPQU8CMRCF7yb+h2ZMvEkXjAoLhaDGxMRwYCVwnbTD&#10;dsN2utlWWP69czDxNpP35r1vFqshtOpMfWoiGxiPClDENrqGawO774+HKaiUkR22kcnAlRKslrc3&#10;CyxdvPCWzlWulYRwKtGAz7krtU7WU8A0ih2xaMfYB8yy9rV2PV4kPLR6UhTPOmDD0uCxozdP9lT9&#10;BAMvdX6v7OuT3W/8dfo1Gx7TtjoYc383rOegMg353/x3/ekEX+jlFx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AU3xQAAANsAAAAPAAAAAAAAAAAAAAAAAJgCAABkcnMv&#10;ZG93bnJldi54bWxQSwUGAAAAAAQABAD1AAAAigMAAAAA&#10;">
                  <v:textbox inset=",7.2pt,,7.2pt">
                    <w:txbxContent>
                      <w:p w:rsidR="00CA45F8" w:rsidRPr="00963317" w:rsidRDefault="00CA45F8" w:rsidP="00CA45F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6331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Studies </w:t>
                        </w:r>
                        <w:proofErr w:type="gramStart"/>
                        <w:r w:rsidRPr="0096331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excluded</w:t>
                        </w:r>
                        <w:proofErr w:type="gramEnd"/>
                        <w:r w:rsidRPr="0096331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br/>
                          <w:t xml:space="preserve">(n =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539</w:t>
                        </w:r>
                        <w:r w:rsidRPr="009633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)*</w:t>
                        </w:r>
                      </w:p>
                    </w:txbxContent>
                  </v:textbox>
                </v:rect>
                <v:rect id="Rectangle 26" o:spid="_x0000_s1034" style="position:absolute;left:3696;top:10813;width:2426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CgrMIA&#10;AADbAAAADwAAAGRycy9kb3ducmV2LnhtbERPS2sCMRC+F/ofwhS8aVbFR7dGqYpQEA+upb0OyXSz&#10;dDNZNlHXf28KQm/z8T1nsepcLS7UhsqzguEgA0Gsvam4VPB52vXnIEJENlh7JgU3CrBaPj8tMDf+&#10;yke6FLEUKYRDjgpsjE0uZdCWHIaBb4gT9+NbhzHBtpSmxWsKd7UcZdlUOqw4NVhsaGNJ/xZnp2BW&#10;xm2h1xP9dbC3+f61G4dj8a1U76V7fwMRqYv/4of7w6T5Q/j7JR0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KCswgAAANsAAAAPAAAAAAAAAAAAAAAAAJgCAABkcnMvZG93&#10;bnJldi54bWxQSwUGAAAAAAQABAD1AAAAhwMAAAAA&#10;">
                  <v:textbox inset=",7.2pt,,7.2pt">
                    <w:txbxContent>
                      <w:p w:rsidR="00CA45F8" w:rsidRPr="00963317" w:rsidRDefault="00CA45F8" w:rsidP="00CA45F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6331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Full-text articles assessed for </w:t>
                        </w:r>
                        <w:proofErr w:type="gramStart"/>
                        <w:r w:rsidRPr="0096331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eligibility</w:t>
                        </w:r>
                        <w:r w:rsidRPr="009633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(</w:t>
                        </w:r>
                        <w:proofErr w:type="gramEnd"/>
                        <w:r w:rsidRPr="0096331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n =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128</w:t>
                        </w:r>
                        <w:r w:rsidRPr="009633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7" o:spid="_x0000_s1035" style="position:absolute;left:7011;top:9820;width:3169;height:4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+28IA&#10;AADbAAAADwAAAGRycy9kb3ducmV2LnhtbERPTWsCMRC9C/6HMEJvNVtLq65G0ZZCoXjYVfQ6JONm&#10;6WaybFJd/31TKHibx/uc5bp3jbhQF2rPCp7GGQhi7U3NlYLD/uNxBiJEZIONZ1JwowDr1XCwxNz4&#10;Kxd0KWMlUgiHHBXYGNtcyqAtOQxj3xIn7uw7hzHBrpKmw2sKd42cZNmrdFhzarDY0psl/V3+OAXT&#10;Kr6Xevuijzt7m33N++dQlCelHkb9ZgEiUh/v4n/3p0nzJ/D3Sz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j7bwgAAANsAAAAPAAAAAAAAAAAAAAAAAJgCAABkcnMvZG93&#10;bnJldi54bWxQSwUGAAAAAAQABAD1AAAAhwMAAAAA&#10;">
                  <v:textbox inset=",7.2pt,,7.2pt">
                    <w:txbxContent>
                      <w:p w:rsidR="00CA45F8" w:rsidRPr="00963317" w:rsidRDefault="00CA45F8" w:rsidP="00CA45F8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331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Full-text articles excl</w:t>
                        </w:r>
                        <w:r w:rsidRPr="009633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uded: </w:t>
                        </w:r>
                      </w:p>
                      <w:p w:rsidR="00CA45F8" w:rsidRPr="00963317" w:rsidRDefault="00CA45F8" w:rsidP="00CA45F8">
                        <w:pPr>
                          <w:spacing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6331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Abstract in </w:t>
                        </w:r>
                        <w:proofErr w:type="spellStart"/>
                        <w:proofErr w:type="gramStart"/>
                        <w:r w:rsidRPr="0096331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english</w:t>
                        </w:r>
                        <w:proofErr w:type="spellEnd"/>
                        <w:proofErr w:type="gramEnd"/>
                        <w:r w:rsidRPr="0096331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, full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text non-English language (n = 2</w:t>
                        </w:r>
                        <w:r w:rsidRPr="0096331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:rsidR="00CA45F8" w:rsidRPr="00963317" w:rsidRDefault="00CA45F8" w:rsidP="00CA45F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E-publication only (n = 2</w:t>
                        </w:r>
                        <w:r w:rsidRPr="0096331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:rsidR="00CA45F8" w:rsidRPr="00963317" w:rsidRDefault="00CA45F8" w:rsidP="00CA45F8">
                        <w:pPr>
                          <w:spacing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Full text dealing with upper gastrointestinal phenotype 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Crohn's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Disease (CD) only (n = 5</w:t>
                        </w:r>
                        <w:r w:rsidRPr="0096331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:rsidR="00CA45F8" w:rsidRPr="00963317" w:rsidRDefault="00CA45F8" w:rsidP="00CA45F8">
                        <w:pPr>
                          <w:spacing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Only ulcerative colitis (UC), no CD mentioned in 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fulltext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(n = 3)</w:t>
                        </w:r>
                      </w:p>
                      <w:p w:rsidR="00CA45F8" w:rsidRPr="00963317" w:rsidRDefault="00CA45F8" w:rsidP="00CA45F8">
                        <w:pPr>
                          <w:spacing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UC and CD results not reported separately</w:t>
                        </w:r>
                        <w:r w:rsidRPr="0096331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(n = 1)</w:t>
                        </w:r>
                      </w:p>
                      <w:p w:rsidR="00CA45F8" w:rsidRDefault="00CA45F8" w:rsidP="00CA45F8">
                        <w:pPr>
                          <w:spacing w:line="240" w:lineRule="auto"/>
                          <w:rPr>
                            <w:rFonts w:ascii="Calibri" w:eastAsia="Calibri" w:hAnsi="Calibri" w:cs="Times New Roman"/>
                          </w:rPr>
                        </w:pPr>
                      </w:p>
                      <w:p w:rsidR="00CA45F8" w:rsidRDefault="00CA45F8" w:rsidP="00CA45F8">
                        <w:pPr>
                          <w:rPr>
                            <w:rFonts w:ascii="Calibri" w:eastAsia="Calibri" w:hAnsi="Calibri" w:cs="Times New Roman"/>
                          </w:rPr>
                        </w:pPr>
                      </w:p>
                      <w:p w:rsidR="00CA45F8" w:rsidRDefault="00CA45F8" w:rsidP="00CA45F8">
                        <w:pPr>
                          <w:rPr>
                            <w:rFonts w:ascii="Calibri" w:eastAsia="Calibri" w:hAnsi="Calibri" w:cs="Times New Roman"/>
                          </w:rPr>
                        </w:pPr>
                      </w:p>
                      <w:p w:rsidR="00CA45F8" w:rsidRDefault="00CA45F8" w:rsidP="00CA45F8">
                        <w:pPr>
                          <w:rPr>
                            <w:rFonts w:ascii="Calibri" w:eastAsia="Calibri" w:hAnsi="Calibri" w:cs="Times New Roman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</w:rPr>
                          <w:br/>
                        </w:r>
                      </w:p>
                    </w:txbxContent>
                  </v:textbox>
                </v:rect>
                <v:rect id="Rectangle 28" o:spid="_x0000_s1036" style="position:absolute;left:3696;top:12912;width:2426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6bQMIA&#10;AADbAAAADwAAAGRycy9kb3ducmV2LnhtbERPTWsCMRC9C/6HMEJvNVulVVej2JZCoXjYVfQ6JONm&#10;6WaybFJd/31TKHibx/uc1aZ3jbhQF2rPCp7GGQhi7U3NlYLD/uNxDiJEZIONZ1JwowCb9XCwwtz4&#10;Kxd0KWMlUgiHHBXYGNtcyqAtOQxj3xIn7uw7hzHBrpKmw2sKd42cZNmLdFhzarDY0psl/V3+OAWz&#10;Kr6X+vVZH3f2Nv9a9NNQlCelHkb9dgkiUh/v4n/3p0nzp/D3Sz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ptAwgAAANsAAAAPAAAAAAAAAAAAAAAAAJgCAABkcnMvZG93&#10;bnJldi54bWxQSwUGAAAAAAQABAD1AAAAhwMAAAAA&#10;">
                  <v:textbox inset=",7.2pt,,7.2pt">
                    <w:txbxContent>
                      <w:p w:rsidR="00CA45F8" w:rsidRPr="00963317" w:rsidRDefault="00CA45F8" w:rsidP="00CA45F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6331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Studies included in qualitative synthesis</w:t>
                        </w:r>
                        <w:r w:rsidRPr="009633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</w:t>
                        </w:r>
                        <w:r w:rsidRPr="009633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n = 115</w:t>
                        </w:r>
                        <w:r w:rsidRPr="0096331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shape id="AutoShape 29" o:spid="_x0000_s1037" type="#_x0000_t32" style="position:absolute;left:4909;top:8030;width:0;height:9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Feq8AAAADbAAAADwAAAGRycy9kb3ducmV2LnhtbERPTYvCMBC9L+x/CCN426aKyFqNIgtK&#10;QdBtd/E8NGNbbCaliVr/vREEb/N4n7NY9aYRV+pcbVnBKIpBEBdW11wq+P/bfH2DcB5ZY2OZFNzJ&#10;wWr5+bHARNsbZ3TNfSlCCLsEFVTet4mUrqjIoItsSxy4k+0M+gC7UuoObyHcNHIcx1NpsObQUGFL&#10;PxUV5/xiFMx2veFxuZXF6LD/jXObZtkxVWo46NdzEJ56/xa/3KkO8yfw/CUcIJ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RXqvAAAAA2wAAAA8AAAAAAAAAAAAAAAAA&#10;oQIAAGRycy9kb3ducmV2LnhtbFBLBQYAAAAABAAEAPkAAACOAwAAAAA=&#10;">
                  <v:stroke endarrow="block"/>
                  <v:shadow color="#ccc" opacity="49150f" offset=".74833mm,.74833mm"/>
                </v:shape>
                <v:shape id="AutoShape 30" o:spid="_x0000_s1038" type="#_x0000_t32" style="position:absolute;left:4909;top:9763;width:0;height:10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37MMAAAADbAAAADwAAAGRycy9kb3ducmV2LnhtbERPTYvCMBC9L+x/CCN426YKylqNIgtK&#10;QdBtd/E8NGNbbCaliVr/vREEb/N4n7NY9aYRV+pcbVnBKIpBEBdW11wq+P/bfH2DcB5ZY2OZFNzJ&#10;wWr5+bHARNsbZ3TNfSlCCLsEFVTet4mUrqjIoItsSxy4k+0M+gC7UuoObyHcNHIcx1NpsObQUGFL&#10;PxUV5/xiFMx2veFxuZXF6LD/jXObZtkxVWo46NdzEJ56/xa/3KkO8yfw/CUcIJ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d+zDAAAAA2wAAAA8AAAAAAAAAAAAAAAAA&#10;oQIAAGRycy9kb3ducmV2LnhtbFBLBQYAAAAABAAEAPkAAACOAwAAAAA=&#10;">
                  <v:stroke endarrow="block"/>
                  <v:shadow color="#ccc" opacity="49150f" offset=".74833mm,.74833mm"/>
                </v:shape>
                <v:shape id="AutoShape 31" o:spid="_x0000_s1039" type="#_x0000_t32" style="position:absolute;left:4909;top:12001;width:1;height:9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9lR8EAAADbAAAADwAAAGRycy9kb3ducmV2LnhtbERPTWuDQBC9F/oflgn01qx6CKnNKiHQ&#10;IBTSakrPgztViTsr7kbNv+8GCr3N433OLl9MLyYaXWdZQbyOQBDXVnfcKPg6vz1vQTiPrLG3TApu&#10;5CDPHh92mGo7c0lT5RsRQtilqKD1fkildHVLBt3aDsSB+7GjQR/g2Eg94hzCTS+TKNpIgx2HhhYH&#10;OrRUX6qrUfDyvhhOmqOs44/TZ1TZoiy/C6WeVsv+FYSnxf+L/9yFDvM3cP8lHCC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D2VHwQAAANsAAAAPAAAAAAAAAAAAAAAA&#10;AKECAABkcnMvZG93bnJldi54bWxQSwUGAAAAAAQABAD5AAAAjwMAAAAA&#10;">
                  <v:stroke endarrow="block"/>
                  <v:shadow color="#ccc" opacity="49150f" offset=".74833mm,.74833mm"/>
                </v:shape>
                <v:shape id="AutoShape 32" o:spid="_x0000_s1040" type="#_x0000_t32" style="position:absolute;left:6090;top:9231;width:9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PA3MAAAADbAAAADwAAAGRycy9kb3ducmV2LnhtbERPTYvCMBC9L+x/CCN426Z60LUaRRaU&#10;gqDb7uJ5aMa22ExKE7X+eyMI3ubxPmex6k0jrtS52rKCURSDIC6srrlU8P+3+foG4TyyxsYyKbiT&#10;g9Xy82OBibY3zuia+1KEEHYJKqi8bxMpXVGRQRfZljhwJ9sZ9AF2pdQd3kK4aeQ4jifSYM2hocKW&#10;fioqzvnFKJjtesPjciuL0WH/G+c2zbJjqtRw0K/nIDz1/i1+uVMd5k/h+Us4QC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DwNzAAAAA2wAAAA8AAAAAAAAAAAAAAAAA&#10;oQIAAGRycy9kb3ducmV2LnhtbFBLBQYAAAAABAAEAPkAAACOAwAAAAA=&#10;">
                  <v:stroke endarrow="block"/>
                  <v:shadow color="#ccc" opacity="49150f" offset=".74833mm,.74833mm"/>
                </v:shape>
                <v:shape id="AutoShape 33" o:spid="_x0000_s1041" type="#_x0000_t32" style="position:absolute;left:6122;top:11408;width:8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xUrsMAAADbAAAADwAAAGRycy9kb3ducmV2LnhtbESPQWvCQBCF70L/wzKF3sxGD0Wjq0ih&#10;EihUE0vPQ3ZMgtnZkF01/fedg+BthvfmvW/W29F16kZDaD0bmCUpKOLK25ZrAz+nz+kCVIjIFjvP&#10;ZOCPAmw3L5M1ZtbfuaBbGWslIRwyNNDE2Gdah6ohhyHxPbFoZz84jLIOtbYD3iXcdXqepu/aYcvS&#10;0GBPHw1Vl/LqDCy/Rsfzeq+r2eH7mJY+L4rf3Ji313G3AhVpjE/z4zq3gi+w8osMo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cVK7DAAAA2wAAAA8AAAAAAAAAAAAA&#10;AAAAoQIAAGRycy9kb3ducmV2LnhtbFBLBQYAAAAABAAEAPkAAACRAwAAAAA=&#10;">
                  <v:stroke endarrow="block"/>
                  <v:shadow color="#ccc" opacity="49150f" offset=".74833mm,.74833mm"/>
                </v:shape>
              </v:group>
            </w:pict>
          </mc:Fallback>
        </mc:AlternateContent>
      </w:r>
    </w:p>
    <w:p w:rsidR="00CA45F8" w:rsidRPr="004D6A08" w:rsidRDefault="00CA45F8" w:rsidP="00CA45F8">
      <w:pPr>
        <w:spacing w:after="0"/>
        <w:jc w:val="both"/>
      </w:pPr>
    </w:p>
    <w:p w:rsidR="00CA45F8" w:rsidRPr="004D6A08" w:rsidRDefault="00CA45F8" w:rsidP="00CA45F8">
      <w:pPr>
        <w:spacing w:after="0"/>
        <w:jc w:val="both"/>
      </w:pPr>
    </w:p>
    <w:p w:rsidR="00CA45F8" w:rsidRPr="004D6A08" w:rsidRDefault="00CA45F8" w:rsidP="00CA45F8">
      <w:pPr>
        <w:spacing w:after="0"/>
        <w:jc w:val="both"/>
      </w:pPr>
    </w:p>
    <w:p w:rsidR="00CA45F8" w:rsidRPr="004D6A08" w:rsidRDefault="00CA45F8" w:rsidP="00CA45F8">
      <w:pPr>
        <w:spacing w:after="0"/>
        <w:jc w:val="both"/>
      </w:pPr>
    </w:p>
    <w:p w:rsidR="00CA45F8" w:rsidRPr="004D6A08" w:rsidRDefault="00CA45F8" w:rsidP="00CA45F8">
      <w:pPr>
        <w:spacing w:after="0"/>
        <w:jc w:val="both"/>
      </w:pPr>
    </w:p>
    <w:p w:rsidR="00CA45F8" w:rsidRPr="004D6A08" w:rsidRDefault="00CA45F8" w:rsidP="00CA45F8">
      <w:pPr>
        <w:spacing w:after="0"/>
        <w:jc w:val="both"/>
      </w:pPr>
    </w:p>
    <w:p w:rsidR="00CA45F8" w:rsidRPr="004D6A08" w:rsidRDefault="00CA45F8" w:rsidP="00CA45F8">
      <w:pPr>
        <w:spacing w:after="0"/>
        <w:jc w:val="both"/>
      </w:pPr>
    </w:p>
    <w:p w:rsidR="00CA45F8" w:rsidRPr="004D6A08" w:rsidRDefault="00CA45F8" w:rsidP="00CA45F8">
      <w:pPr>
        <w:spacing w:after="0"/>
        <w:jc w:val="both"/>
      </w:pPr>
    </w:p>
    <w:p w:rsidR="00CA45F8" w:rsidRPr="004D6A08" w:rsidRDefault="00CA45F8" w:rsidP="00CA45F8">
      <w:pPr>
        <w:spacing w:after="0"/>
        <w:jc w:val="both"/>
      </w:pPr>
    </w:p>
    <w:p w:rsidR="00CA45F8" w:rsidRPr="004D6A08" w:rsidRDefault="00CA45F8" w:rsidP="00CA45F8">
      <w:pPr>
        <w:spacing w:after="0"/>
        <w:jc w:val="both"/>
      </w:pPr>
    </w:p>
    <w:p w:rsidR="00CA45F8" w:rsidRPr="004D6A08" w:rsidRDefault="00CA45F8" w:rsidP="00CA45F8">
      <w:pPr>
        <w:spacing w:after="0"/>
        <w:jc w:val="both"/>
      </w:pPr>
    </w:p>
    <w:p w:rsidR="00CA45F8" w:rsidRPr="004D6A08" w:rsidRDefault="00CA45F8" w:rsidP="00CA45F8">
      <w:pPr>
        <w:spacing w:after="0"/>
        <w:jc w:val="both"/>
      </w:pPr>
    </w:p>
    <w:p w:rsidR="00CA45F8" w:rsidRPr="004D6A08" w:rsidRDefault="00CA45F8" w:rsidP="00CA45F8">
      <w:pPr>
        <w:spacing w:after="0"/>
        <w:jc w:val="both"/>
      </w:pPr>
    </w:p>
    <w:p w:rsidR="00CA45F8" w:rsidRPr="004D6A08" w:rsidRDefault="00CA45F8" w:rsidP="00CA45F8">
      <w:pPr>
        <w:spacing w:after="0"/>
        <w:jc w:val="both"/>
      </w:pPr>
    </w:p>
    <w:p w:rsidR="00CA45F8" w:rsidRDefault="00CA45F8" w:rsidP="00CA45F8">
      <w:pPr>
        <w:spacing w:after="0"/>
        <w:jc w:val="both"/>
      </w:pPr>
    </w:p>
    <w:p w:rsidR="00CA45F8" w:rsidRDefault="00CA45F8" w:rsidP="00CA45F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CA45F8" w:rsidRDefault="00CA45F8" w:rsidP="00CA45F8">
      <w:pPr>
        <w:spacing w:after="0"/>
        <w:jc w:val="both"/>
        <w:rPr>
          <w:rFonts w:ascii="Times New Roman" w:hAnsi="Times New Roman" w:cs="Times New Roman" w:hint="eastAsia"/>
          <w:sz w:val="24"/>
          <w:szCs w:val="24"/>
          <w:lang w:eastAsia="zh-CN"/>
        </w:rPr>
      </w:pPr>
    </w:p>
    <w:p w:rsidR="00CA45F8" w:rsidRDefault="00CA45F8" w:rsidP="00CA45F8">
      <w:pPr>
        <w:spacing w:after="0"/>
        <w:jc w:val="both"/>
        <w:rPr>
          <w:rFonts w:ascii="Times New Roman" w:hAnsi="Times New Roman" w:cs="Times New Roman" w:hint="eastAsia"/>
          <w:sz w:val="24"/>
          <w:szCs w:val="24"/>
          <w:lang w:eastAsia="zh-CN"/>
        </w:rPr>
      </w:pPr>
    </w:p>
    <w:p w:rsidR="00CA45F8" w:rsidRDefault="00CA45F8" w:rsidP="00CA45F8">
      <w:pPr>
        <w:spacing w:after="0"/>
        <w:jc w:val="both"/>
        <w:rPr>
          <w:rFonts w:ascii="Times New Roman" w:hAnsi="Times New Roman" w:cs="Times New Roman" w:hint="eastAsia"/>
          <w:sz w:val="24"/>
          <w:szCs w:val="24"/>
          <w:lang w:eastAsia="zh-CN"/>
        </w:rPr>
      </w:pPr>
    </w:p>
    <w:p w:rsidR="00CA45F8" w:rsidRDefault="00CA45F8" w:rsidP="00CA45F8">
      <w:pPr>
        <w:spacing w:after="0"/>
        <w:jc w:val="both"/>
        <w:rPr>
          <w:rFonts w:ascii="Times New Roman" w:hAnsi="Times New Roman" w:cs="Times New Roman" w:hint="eastAsia"/>
          <w:sz w:val="24"/>
          <w:szCs w:val="24"/>
          <w:lang w:eastAsia="zh-CN"/>
        </w:rPr>
      </w:pPr>
    </w:p>
    <w:p w:rsidR="00CA45F8" w:rsidRDefault="00CA45F8" w:rsidP="00CA45F8">
      <w:pPr>
        <w:spacing w:after="0"/>
        <w:jc w:val="both"/>
        <w:rPr>
          <w:rFonts w:ascii="Times New Roman" w:hAnsi="Times New Roman" w:cs="Times New Roman" w:hint="eastAsia"/>
          <w:sz w:val="24"/>
          <w:szCs w:val="24"/>
          <w:lang w:eastAsia="zh-CN"/>
        </w:rPr>
      </w:pPr>
    </w:p>
    <w:p w:rsidR="00CA45F8" w:rsidRDefault="00CA45F8" w:rsidP="00CA45F8">
      <w:pPr>
        <w:spacing w:after="0"/>
        <w:jc w:val="both"/>
        <w:rPr>
          <w:rFonts w:ascii="Times New Roman" w:hAnsi="Times New Roman" w:cs="Times New Roman" w:hint="eastAsia"/>
          <w:sz w:val="24"/>
          <w:szCs w:val="24"/>
          <w:lang w:eastAsia="zh-CN"/>
        </w:rPr>
      </w:pPr>
    </w:p>
    <w:p w:rsidR="00CA45F8" w:rsidRDefault="00CA45F8" w:rsidP="00CA45F8">
      <w:pPr>
        <w:spacing w:after="0"/>
        <w:jc w:val="both"/>
        <w:rPr>
          <w:rFonts w:ascii="Times New Roman" w:hAnsi="Times New Roman" w:cs="Times New Roman" w:hint="eastAsia"/>
          <w:sz w:val="24"/>
          <w:szCs w:val="24"/>
          <w:lang w:eastAsia="zh-CN"/>
        </w:rPr>
      </w:pPr>
    </w:p>
    <w:p w:rsidR="00CA45F8" w:rsidRDefault="00CA45F8" w:rsidP="00CA45F8">
      <w:pPr>
        <w:spacing w:after="0"/>
        <w:jc w:val="both"/>
        <w:rPr>
          <w:rFonts w:ascii="Times New Roman" w:hAnsi="Times New Roman" w:cs="Times New Roman" w:hint="eastAsia"/>
          <w:sz w:val="24"/>
          <w:szCs w:val="24"/>
          <w:lang w:eastAsia="zh-CN"/>
        </w:rPr>
      </w:pPr>
    </w:p>
    <w:p w:rsidR="00CA45F8" w:rsidRPr="00CA45F8" w:rsidRDefault="00CA45F8" w:rsidP="00CA45F8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CA45F8">
        <w:rPr>
          <w:rFonts w:ascii="Book Antiqua" w:hAnsi="Book Antiqua" w:cs="Times New Roman"/>
          <w:sz w:val="24"/>
          <w:szCs w:val="24"/>
        </w:rPr>
        <w:t>PRISMA flow diagram showing selection of articles for systematic review</w:t>
      </w:r>
    </w:p>
    <w:p w:rsidR="00CA45F8" w:rsidRPr="00CA45F8" w:rsidRDefault="00CA45F8" w:rsidP="00CA45F8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CA45F8">
        <w:rPr>
          <w:rFonts w:ascii="Book Antiqua" w:hAnsi="Book Antiqua" w:cs="Times New Roman"/>
          <w:sz w:val="20"/>
          <w:szCs w:val="20"/>
        </w:rPr>
        <w:t xml:space="preserve">* Studies excluded based on abstract included non-human studies, non-English language, no reference surgery in small </w:t>
      </w:r>
      <w:proofErr w:type="spellStart"/>
      <w:r w:rsidRPr="00CA45F8">
        <w:rPr>
          <w:rFonts w:ascii="Book Antiqua" w:hAnsi="Book Antiqua" w:cs="Times New Roman"/>
          <w:sz w:val="20"/>
          <w:szCs w:val="20"/>
        </w:rPr>
        <w:t>bowel</w:t>
      </w:r>
      <w:proofErr w:type="spellEnd"/>
      <w:r w:rsidRPr="00CA45F8">
        <w:rPr>
          <w:rFonts w:ascii="Book Antiqua" w:hAnsi="Book Antiqua" w:cs="Times New Roman"/>
          <w:sz w:val="20"/>
          <w:szCs w:val="20"/>
        </w:rPr>
        <w:t xml:space="preserve">, large bowel and perianal disease CD, no abstract provided, studies primarily on </w:t>
      </w:r>
      <w:proofErr w:type="spellStart"/>
      <w:r w:rsidRPr="00CA45F8">
        <w:rPr>
          <w:rFonts w:ascii="Book Antiqua" w:hAnsi="Book Antiqua" w:cs="Times New Roman"/>
          <w:sz w:val="20"/>
          <w:szCs w:val="20"/>
        </w:rPr>
        <w:t>immunomodulators</w:t>
      </w:r>
      <w:proofErr w:type="spellEnd"/>
      <w:r w:rsidRPr="00CA45F8">
        <w:rPr>
          <w:rFonts w:ascii="Book Antiqua" w:hAnsi="Book Antiqua" w:cs="Times New Roman"/>
          <w:sz w:val="20"/>
          <w:szCs w:val="20"/>
        </w:rPr>
        <w:t>, studies on UC only.</w:t>
      </w:r>
      <w:bookmarkStart w:id="0" w:name="_GoBack"/>
      <w:bookmarkEnd w:id="0"/>
    </w:p>
    <w:p w:rsidR="00CA45F8" w:rsidRPr="00D5053B" w:rsidRDefault="00CA45F8" w:rsidP="00CA45F8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1E53BA" w:rsidRPr="00CA45F8" w:rsidRDefault="001E53BA"/>
    <w:sectPr w:rsidR="001E53BA" w:rsidRPr="00CA4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17" w:rsidRDefault="00F36217" w:rsidP="00CA45F8">
      <w:pPr>
        <w:spacing w:after="0" w:line="240" w:lineRule="auto"/>
      </w:pPr>
      <w:r>
        <w:separator/>
      </w:r>
    </w:p>
  </w:endnote>
  <w:endnote w:type="continuationSeparator" w:id="0">
    <w:p w:rsidR="00F36217" w:rsidRDefault="00F36217" w:rsidP="00CA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17" w:rsidRDefault="00F36217" w:rsidP="00CA45F8">
      <w:pPr>
        <w:spacing w:after="0" w:line="240" w:lineRule="auto"/>
      </w:pPr>
      <w:r>
        <w:separator/>
      </w:r>
    </w:p>
  </w:footnote>
  <w:footnote w:type="continuationSeparator" w:id="0">
    <w:p w:rsidR="00F36217" w:rsidRDefault="00F36217" w:rsidP="00CA4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E7"/>
    <w:rsid w:val="001338E7"/>
    <w:rsid w:val="001E53BA"/>
    <w:rsid w:val="00AB6355"/>
    <w:rsid w:val="00CA45F8"/>
    <w:rsid w:val="00E0202D"/>
    <w:rsid w:val="00F3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F8"/>
    <w:pPr>
      <w:spacing w:after="200" w:line="276" w:lineRule="auto"/>
    </w:pPr>
    <w:rPr>
      <w:kern w:val="0"/>
      <w:sz w:val="2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5F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CA45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5F8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rsid w:val="00CA45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F8"/>
    <w:pPr>
      <w:spacing w:after="200" w:line="276" w:lineRule="auto"/>
    </w:pPr>
    <w:rPr>
      <w:kern w:val="0"/>
      <w:sz w:val="2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5F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CA45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5F8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rsid w:val="00CA45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qiyuan</dc:creator>
  <cp:keywords/>
  <dc:description/>
  <cp:lastModifiedBy>qiyuan</cp:lastModifiedBy>
  <cp:revision>2</cp:revision>
  <dcterms:created xsi:type="dcterms:W3CDTF">2016-09-12T03:19:00Z</dcterms:created>
  <dcterms:modified xsi:type="dcterms:W3CDTF">2016-09-12T03:19:00Z</dcterms:modified>
</cp:coreProperties>
</file>