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F2000" w14:textId="0F5B57E6" w:rsidR="00956983" w:rsidRPr="009B235E" w:rsidRDefault="00956983" w:rsidP="009B235E">
      <w:pPr>
        <w:spacing w:line="360" w:lineRule="auto"/>
        <w:rPr>
          <w:rFonts w:ascii="Book Antiqua" w:hAnsi="Book Antiqua" w:cs="Times New Roman"/>
          <w:b/>
        </w:rPr>
      </w:pPr>
      <w:r w:rsidRPr="009B235E">
        <w:rPr>
          <w:rFonts w:ascii="Book Antiqua" w:hAnsi="Book Antiqua" w:cs="Times New Roman"/>
          <w:b/>
        </w:rPr>
        <w:t xml:space="preserve">Name of Journal: </w:t>
      </w:r>
      <w:r w:rsidR="00F718DB" w:rsidRPr="009B235E">
        <w:rPr>
          <w:rFonts w:ascii="Book Antiqua" w:hAnsi="Book Antiqua" w:cs="Times New Roman"/>
          <w:b/>
          <w:i/>
        </w:rPr>
        <w:t xml:space="preserve">World Journal of </w:t>
      </w:r>
      <w:r w:rsidR="008910AB" w:rsidRPr="009B235E">
        <w:rPr>
          <w:rFonts w:ascii="Book Antiqua" w:hAnsi="Book Antiqua" w:cs="Times New Roman"/>
          <w:b/>
          <w:i/>
        </w:rPr>
        <w:t>Clinical Urology</w:t>
      </w:r>
    </w:p>
    <w:p w14:paraId="6CF90DAC" w14:textId="014B6086" w:rsidR="002A18B2" w:rsidRPr="009B235E" w:rsidRDefault="00831595" w:rsidP="009B235E">
      <w:pPr>
        <w:spacing w:line="360" w:lineRule="auto"/>
        <w:rPr>
          <w:rFonts w:ascii="Book Antiqua" w:hAnsi="Book Antiqua" w:cs="Times New Roman"/>
          <w:b/>
        </w:rPr>
      </w:pPr>
      <w:r w:rsidRPr="009B235E">
        <w:rPr>
          <w:rFonts w:ascii="Book Antiqua" w:hAnsi="Book Antiqua" w:cs="Times New Roman"/>
          <w:b/>
        </w:rPr>
        <w:t>ESPS manuscript No: 29854</w:t>
      </w:r>
    </w:p>
    <w:p w14:paraId="6BD058E7" w14:textId="35D20B05" w:rsidR="002A18B2" w:rsidRPr="009B235E" w:rsidRDefault="002A18B2" w:rsidP="009B235E">
      <w:pPr>
        <w:spacing w:line="360" w:lineRule="auto"/>
        <w:rPr>
          <w:rFonts w:ascii="Book Antiqua" w:eastAsia="宋体" w:hAnsi="Book Antiqua" w:cs="Times New Roman"/>
          <w:b/>
        </w:rPr>
      </w:pPr>
      <w:r w:rsidRPr="009B235E">
        <w:rPr>
          <w:rFonts w:ascii="Book Antiqua" w:hAnsi="Book Antiqua" w:cs="Times New Roman"/>
          <w:b/>
        </w:rPr>
        <w:t xml:space="preserve">Manuscript Type: </w:t>
      </w:r>
      <w:proofErr w:type="spellStart"/>
      <w:r w:rsidR="009B235E">
        <w:rPr>
          <w:rFonts w:ascii="Book Antiqua" w:eastAsia="宋体" w:hAnsi="Book Antiqua" w:cs="Times New Roman"/>
          <w:b/>
        </w:rPr>
        <w:t>M</w:t>
      </w:r>
      <w:r w:rsidR="009B235E">
        <w:rPr>
          <w:rFonts w:ascii="Book Antiqua" w:eastAsia="宋体" w:hAnsi="Book Antiqua" w:cs="Times New Roman" w:hint="eastAsia"/>
          <w:b/>
        </w:rPr>
        <w:t>inireviews</w:t>
      </w:r>
      <w:proofErr w:type="spellEnd"/>
    </w:p>
    <w:p w14:paraId="362B46E4" w14:textId="77777777" w:rsidR="00956983" w:rsidRPr="009B235E" w:rsidRDefault="00956983" w:rsidP="009B235E">
      <w:pPr>
        <w:spacing w:line="360" w:lineRule="auto"/>
        <w:rPr>
          <w:rFonts w:ascii="Book Antiqua" w:hAnsi="Book Antiqua" w:cs="Times New Roman"/>
          <w:b/>
        </w:rPr>
      </w:pPr>
    </w:p>
    <w:p w14:paraId="411B2CE1" w14:textId="36B19A09" w:rsidR="00EA561C" w:rsidRPr="009B235E" w:rsidRDefault="008910AB" w:rsidP="009B235E">
      <w:pPr>
        <w:spacing w:line="360" w:lineRule="auto"/>
        <w:rPr>
          <w:rFonts w:ascii="Book Antiqua" w:hAnsi="Book Antiqua" w:cs="Times New Roman"/>
          <w:b/>
        </w:rPr>
      </w:pPr>
      <w:r w:rsidRPr="009B235E">
        <w:rPr>
          <w:rFonts w:ascii="Book Antiqua" w:hAnsi="Book Antiqua" w:cs="Times New Roman"/>
          <w:b/>
        </w:rPr>
        <w:t>Chronic</w:t>
      </w:r>
      <w:r w:rsidR="002E5906" w:rsidRPr="009B235E">
        <w:rPr>
          <w:rFonts w:ascii="Book Antiqua" w:hAnsi="Book Antiqua" w:cs="Times New Roman"/>
          <w:b/>
        </w:rPr>
        <w:t xml:space="preserve"> kidney disease after radi</w:t>
      </w:r>
      <w:r w:rsidR="0052343C" w:rsidRPr="009B235E">
        <w:rPr>
          <w:rFonts w:ascii="Book Antiqua" w:hAnsi="Book Antiqua" w:cs="Times New Roman"/>
          <w:b/>
        </w:rPr>
        <w:t>c</w:t>
      </w:r>
      <w:r w:rsidR="002E5906" w:rsidRPr="009B235E">
        <w:rPr>
          <w:rFonts w:ascii="Book Antiqua" w:hAnsi="Book Antiqua" w:cs="Times New Roman"/>
          <w:b/>
        </w:rPr>
        <w:t xml:space="preserve">al nephrectomy </w:t>
      </w:r>
      <w:r w:rsidR="00084FA2" w:rsidRPr="009B235E">
        <w:rPr>
          <w:rFonts w:ascii="Book Antiqua" w:hAnsi="Book Antiqua" w:cs="Times New Roman"/>
          <w:b/>
        </w:rPr>
        <w:t>for suspected renal cancers</w:t>
      </w:r>
    </w:p>
    <w:p w14:paraId="27EE1349" w14:textId="77777777" w:rsidR="00705D2E" w:rsidRPr="009B235E" w:rsidRDefault="00705D2E" w:rsidP="009B235E">
      <w:pPr>
        <w:spacing w:line="360" w:lineRule="auto"/>
        <w:rPr>
          <w:rFonts w:ascii="Book Antiqua" w:hAnsi="Book Antiqua" w:cs="Times New Roman"/>
        </w:rPr>
      </w:pPr>
    </w:p>
    <w:p w14:paraId="7366ACC9" w14:textId="48D9621D" w:rsidR="00705D2E" w:rsidRPr="009B235E" w:rsidRDefault="00BC2042" w:rsidP="009B235E">
      <w:pPr>
        <w:spacing w:line="360" w:lineRule="auto"/>
        <w:rPr>
          <w:rFonts w:ascii="Book Antiqua" w:hAnsi="Book Antiqua" w:cs="Times New Roman"/>
        </w:rPr>
      </w:pPr>
      <w:r w:rsidRPr="009B235E">
        <w:rPr>
          <w:rFonts w:ascii="Book Antiqua" w:hAnsi="Book Antiqua" w:cs="Times New Roman"/>
        </w:rPr>
        <w:t>Yong TY</w:t>
      </w:r>
      <w:r w:rsidR="00705D2E" w:rsidRPr="009B235E">
        <w:rPr>
          <w:rFonts w:ascii="Book Antiqua" w:hAnsi="Book Antiqua" w:cs="Times New Roman"/>
        </w:rPr>
        <w:t xml:space="preserve"> </w:t>
      </w:r>
      <w:r w:rsidR="00705D2E" w:rsidRPr="009B235E">
        <w:rPr>
          <w:rFonts w:ascii="Book Antiqua" w:hAnsi="Book Antiqua" w:cs="Times New Roman"/>
          <w:i/>
        </w:rPr>
        <w:t>et al</w:t>
      </w:r>
      <w:r w:rsidR="00E353F6" w:rsidRPr="009B235E">
        <w:rPr>
          <w:rFonts w:ascii="Book Antiqua" w:eastAsia="宋体" w:hAnsi="Book Antiqua" w:cs="Times New Roman"/>
          <w:i/>
        </w:rPr>
        <w:t>.</w:t>
      </w:r>
      <w:r w:rsidR="00705D2E" w:rsidRPr="009B235E">
        <w:rPr>
          <w:rFonts w:ascii="Book Antiqua" w:hAnsi="Book Antiqua" w:cs="Times New Roman"/>
        </w:rPr>
        <w:t xml:space="preserve"> </w:t>
      </w:r>
      <w:r w:rsidR="00084FA2" w:rsidRPr="009B235E">
        <w:rPr>
          <w:rFonts w:ascii="Book Antiqua" w:hAnsi="Book Antiqua" w:cs="Times New Roman"/>
        </w:rPr>
        <w:t>Chronic</w:t>
      </w:r>
      <w:r w:rsidR="00705D2E" w:rsidRPr="009B235E">
        <w:rPr>
          <w:rFonts w:ascii="Book Antiqua" w:hAnsi="Book Antiqua" w:cs="Times New Roman"/>
        </w:rPr>
        <w:t xml:space="preserve"> kidney disease </w:t>
      </w:r>
      <w:r w:rsidR="00084FA2" w:rsidRPr="009B235E">
        <w:rPr>
          <w:rFonts w:ascii="Book Antiqua" w:hAnsi="Book Antiqua" w:cs="Times New Roman"/>
        </w:rPr>
        <w:t>after nephrectomy</w:t>
      </w:r>
    </w:p>
    <w:p w14:paraId="4A959DB0" w14:textId="77777777" w:rsidR="00EA561C" w:rsidRPr="009B235E" w:rsidRDefault="00EA561C" w:rsidP="009B235E">
      <w:pPr>
        <w:spacing w:line="360" w:lineRule="auto"/>
        <w:rPr>
          <w:rFonts w:ascii="Book Antiqua" w:hAnsi="Book Antiqua" w:cs="Times New Roman"/>
        </w:rPr>
      </w:pPr>
    </w:p>
    <w:p w14:paraId="68CF3CA1" w14:textId="6C4FE05E" w:rsidR="00342B17" w:rsidRPr="009B235E" w:rsidRDefault="00BC2042" w:rsidP="009B235E">
      <w:pPr>
        <w:spacing w:line="360" w:lineRule="auto"/>
        <w:rPr>
          <w:rFonts w:ascii="Book Antiqua" w:hAnsi="Book Antiqua" w:cs="Times New Roman"/>
          <w:b/>
        </w:rPr>
      </w:pPr>
      <w:r w:rsidRPr="009B235E">
        <w:rPr>
          <w:rFonts w:ascii="Book Antiqua" w:hAnsi="Book Antiqua" w:cs="Times New Roman"/>
          <w:b/>
        </w:rPr>
        <w:t>Tuck Y Yong</w:t>
      </w:r>
      <w:r w:rsidR="00774E73" w:rsidRPr="009B235E">
        <w:rPr>
          <w:rFonts w:ascii="Book Antiqua" w:hAnsi="Book Antiqua" w:cs="Times New Roman"/>
          <w:b/>
        </w:rPr>
        <w:t xml:space="preserve">, </w:t>
      </w:r>
      <w:proofErr w:type="spellStart"/>
      <w:r w:rsidR="00774E73" w:rsidRPr="009B235E">
        <w:rPr>
          <w:rFonts w:ascii="Book Antiqua" w:hAnsi="Book Antiqua" w:cs="Times New Roman"/>
          <w:b/>
        </w:rPr>
        <w:t>Kareeann</w:t>
      </w:r>
      <w:proofErr w:type="spellEnd"/>
      <w:r w:rsidR="00774E73" w:rsidRPr="009B235E">
        <w:rPr>
          <w:rFonts w:ascii="Book Antiqua" w:hAnsi="Book Antiqua" w:cs="Times New Roman"/>
          <w:b/>
        </w:rPr>
        <w:t xml:space="preserve"> SF </w:t>
      </w:r>
      <w:proofErr w:type="spellStart"/>
      <w:r w:rsidR="00774E73" w:rsidRPr="009B235E">
        <w:rPr>
          <w:rFonts w:ascii="Book Antiqua" w:hAnsi="Book Antiqua" w:cs="Times New Roman"/>
          <w:b/>
        </w:rPr>
        <w:t>Khow</w:t>
      </w:r>
      <w:proofErr w:type="spellEnd"/>
    </w:p>
    <w:p w14:paraId="7155E891" w14:textId="4D3290E9" w:rsidR="00EA561C" w:rsidRPr="009B235E" w:rsidRDefault="00EA561C" w:rsidP="009B235E">
      <w:pPr>
        <w:spacing w:line="360" w:lineRule="auto"/>
        <w:rPr>
          <w:rFonts w:ascii="Book Antiqua" w:hAnsi="Book Antiqua" w:cs="Times New Roman"/>
        </w:rPr>
      </w:pPr>
    </w:p>
    <w:p w14:paraId="08190D27" w14:textId="281B02C6" w:rsidR="007C18B6" w:rsidRPr="009B235E" w:rsidRDefault="007D65E7" w:rsidP="009B235E">
      <w:pPr>
        <w:spacing w:line="360" w:lineRule="auto"/>
        <w:rPr>
          <w:rFonts w:ascii="Book Antiqua" w:hAnsi="Book Antiqua" w:cs="Times New Roman"/>
        </w:rPr>
      </w:pPr>
      <w:r w:rsidRPr="009B235E">
        <w:rPr>
          <w:rFonts w:ascii="Book Antiqua" w:hAnsi="Book Antiqua" w:cs="Times New Roman"/>
          <w:b/>
        </w:rPr>
        <w:t xml:space="preserve">Tuck </w:t>
      </w:r>
      <w:r w:rsidR="00ED6FAD" w:rsidRPr="009B235E">
        <w:rPr>
          <w:rFonts w:ascii="Book Antiqua" w:hAnsi="Book Antiqua" w:cs="Times New Roman"/>
          <w:b/>
        </w:rPr>
        <w:t xml:space="preserve">Y </w:t>
      </w:r>
      <w:r w:rsidRPr="009B235E">
        <w:rPr>
          <w:rFonts w:ascii="Book Antiqua" w:hAnsi="Book Antiqua" w:cs="Times New Roman"/>
          <w:b/>
        </w:rPr>
        <w:t>Yong</w:t>
      </w:r>
      <w:r w:rsidR="00926AAF" w:rsidRPr="009B235E">
        <w:rPr>
          <w:rFonts w:ascii="Book Antiqua" w:hAnsi="Book Antiqua" w:cs="Times New Roman"/>
          <w:b/>
        </w:rPr>
        <w:t xml:space="preserve">, </w:t>
      </w:r>
      <w:r w:rsidR="00BC2042" w:rsidRPr="009B235E">
        <w:rPr>
          <w:rFonts w:ascii="Book Antiqua" w:hAnsi="Book Antiqua" w:cs="Times New Roman"/>
        </w:rPr>
        <w:t xml:space="preserve">Internal Medicine, </w:t>
      </w:r>
      <w:r w:rsidR="00B3637A" w:rsidRPr="009B235E">
        <w:rPr>
          <w:rFonts w:ascii="Book Antiqua" w:hAnsi="Book Antiqua" w:cs="Times New Roman"/>
        </w:rPr>
        <w:t>Flinders Private Hospital</w:t>
      </w:r>
      <w:r w:rsidR="00EA561C" w:rsidRPr="009B235E">
        <w:rPr>
          <w:rFonts w:ascii="Book Antiqua" w:hAnsi="Book Antiqua" w:cs="Times New Roman"/>
        </w:rPr>
        <w:t xml:space="preserve">, </w:t>
      </w:r>
      <w:r w:rsidR="00ED6FAD" w:rsidRPr="009B235E">
        <w:rPr>
          <w:rFonts w:ascii="Book Antiqua" w:hAnsi="Book Antiqua" w:cs="Times New Roman"/>
        </w:rPr>
        <w:t>Bedford Park, South Australia 5042, Australia</w:t>
      </w:r>
    </w:p>
    <w:p w14:paraId="2F463116" w14:textId="77777777" w:rsidR="00831595" w:rsidRPr="009B235E" w:rsidRDefault="00831595" w:rsidP="009B235E">
      <w:pPr>
        <w:spacing w:line="360" w:lineRule="auto"/>
        <w:rPr>
          <w:rFonts w:ascii="Book Antiqua" w:hAnsi="Book Antiqua" w:cs="Times New Roman"/>
        </w:rPr>
      </w:pPr>
    </w:p>
    <w:p w14:paraId="1DF850F0" w14:textId="064054C9" w:rsidR="00342B17" w:rsidRPr="009B235E" w:rsidRDefault="00E93822" w:rsidP="009B235E">
      <w:pPr>
        <w:spacing w:line="360" w:lineRule="auto"/>
        <w:rPr>
          <w:rFonts w:ascii="Book Antiqua" w:hAnsi="Book Antiqua" w:cs="Times New Roman"/>
        </w:rPr>
      </w:pPr>
      <w:proofErr w:type="spellStart"/>
      <w:r w:rsidRPr="009B235E">
        <w:rPr>
          <w:rFonts w:ascii="Book Antiqua" w:hAnsi="Book Antiqua" w:cs="Times New Roman"/>
          <w:b/>
        </w:rPr>
        <w:t>Kareeann</w:t>
      </w:r>
      <w:proofErr w:type="spellEnd"/>
      <w:r w:rsidRPr="009B235E">
        <w:rPr>
          <w:rFonts w:ascii="Book Antiqua" w:hAnsi="Book Antiqua" w:cs="Times New Roman"/>
          <w:b/>
        </w:rPr>
        <w:t xml:space="preserve"> SF </w:t>
      </w:r>
      <w:proofErr w:type="spellStart"/>
      <w:r w:rsidRPr="009B235E">
        <w:rPr>
          <w:rFonts w:ascii="Book Antiqua" w:hAnsi="Book Antiqua" w:cs="Times New Roman"/>
          <w:b/>
        </w:rPr>
        <w:t>Khow</w:t>
      </w:r>
      <w:proofErr w:type="spellEnd"/>
      <w:r w:rsidRPr="009B235E">
        <w:rPr>
          <w:rFonts w:ascii="Book Antiqua" w:hAnsi="Book Antiqua" w:cs="Times New Roman"/>
        </w:rPr>
        <w:t xml:space="preserve">, </w:t>
      </w:r>
      <w:r w:rsidR="001D1CAD" w:rsidRPr="009B235E">
        <w:rPr>
          <w:rFonts w:ascii="Book Antiqua" w:hAnsi="Book Antiqua" w:cs="Times New Roman"/>
        </w:rPr>
        <w:t xml:space="preserve">Adelaide Geriatrics Teaching and Research </w:t>
      </w:r>
      <w:r w:rsidR="008E359C" w:rsidRPr="009B235E">
        <w:rPr>
          <w:rFonts w:ascii="Book Antiqua" w:hAnsi="Book Antiqua" w:cs="Times New Roman"/>
        </w:rPr>
        <w:t>with</w:t>
      </w:r>
      <w:r w:rsidR="001D1CAD" w:rsidRPr="009B235E">
        <w:rPr>
          <w:rFonts w:ascii="Book Antiqua" w:hAnsi="Book Antiqua" w:cs="Times New Roman"/>
        </w:rPr>
        <w:t xml:space="preserve"> Aged Care</w:t>
      </w:r>
      <w:r w:rsidRPr="009B235E">
        <w:rPr>
          <w:rFonts w:ascii="Book Antiqua" w:hAnsi="Book Antiqua" w:cs="Times New Roman"/>
        </w:rPr>
        <w:t xml:space="preserve">, </w:t>
      </w:r>
      <w:r w:rsidR="008E359C" w:rsidRPr="009B235E">
        <w:rPr>
          <w:rFonts w:ascii="Book Antiqua" w:hAnsi="Book Antiqua" w:cs="Times New Roman"/>
        </w:rPr>
        <w:t>T</w:t>
      </w:r>
      <w:r w:rsidRPr="009B235E">
        <w:rPr>
          <w:rFonts w:ascii="Book Antiqua" w:hAnsi="Book Antiqua" w:cs="Times New Roman"/>
        </w:rPr>
        <w:t xml:space="preserve">he </w:t>
      </w:r>
      <w:r w:rsidR="001D1CAD" w:rsidRPr="009B235E">
        <w:rPr>
          <w:rFonts w:ascii="Book Antiqua" w:hAnsi="Book Antiqua" w:cs="Times New Roman"/>
        </w:rPr>
        <w:t>University of Adelaide</w:t>
      </w:r>
      <w:r w:rsidRPr="009B235E">
        <w:rPr>
          <w:rFonts w:ascii="Book Antiqua" w:hAnsi="Book Antiqua" w:cs="Times New Roman"/>
        </w:rPr>
        <w:t xml:space="preserve">, </w:t>
      </w:r>
      <w:r w:rsidR="004320B8" w:rsidRPr="009B235E">
        <w:rPr>
          <w:rFonts w:ascii="Book Antiqua" w:hAnsi="Book Antiqua" w:cs="Times New Roman"/>
        </w:rPr>
        <w:t>Paradise</w:t>
      </w:r>
      <w:r w:rsidRPr="009B235E">
        <w:rPr>
          <w:rFonts w:ascii="Book Antiqua" w:hAnsi="Book Antiqua" w:cs="Times New Roman"/>
        </w:rPr>
        <w:t>, South Australia 50</w:t>
      </w:r>
      <w:r w:rsidR="00C40496" w:rsidRPr="009B235E">
        <w:rPr>
          <w:rFonts w:ascii="Book Antiqua" w:hAnsi="Book Antiqua" w:cs="Times New Roman"/>
        </w:rPr>
        <w:t>75</w:t>
      </w:r>
      <w:r w:rsidRPr="009B235E">
        <w:rPr>
          <w:rFonts w:ascii="Book Antiqua" w:hAnsi="Book Antiqua" w:cs="Times New Roman"/>
        </w:rPr>
        <w:t>, Australia</w:t>
      </w:r>
    </w:p>
    <w:p w14:paraId="01D8B9AD" w14:textId="77777777" w:rsidR="00E93822" w:rsidRPr="009B235E" w:rsidRDefault="00E93822" w:rsidP="009B235E">
      <w:pPr>
        <w:spacing w:line="360" w:lineRule="auto"/>
        <w:rPr>
          <w:rFonts w:ascii="Book Antiqua" w:hAnsi="Book Antiqua" w:cs="Times New Roman"/>
        </w:rPr>
      </w:pPr>
    </w:p>
    <w:p w14:paraId="5A45C7C6" w14:textId="7C108834" w:rsidR="00342B17" w:rsidRPr="009B235E" w:rsidRDefault="00A20ED7" w:rsidP="009B235E">
      <w:pPr>
        <w:spacing w:line="360" w:lineRule="auto"/>
        <w:rPr>
          <w:rFonts w:ascii="Book Antiqua" w:hAnsi="Book Antiqua" w:cs="Times New Roman"/>
        </w:rPr>
      </w:pPr>
      <w:r w:rsidRPr="009B235E">
        <w:rPr>
          <w:rFonts w:ascii="Book Antiqua" w:hAnsi="Book Antiqua" w:cs="Times New Roman"/>
          <w:b/>
        </w:rPr>
        <w:t>Author contributions:</w:t>
      </w:r>
      <w:r w:rsidR="00ED6FAD" w:rsidRPr="009B235E">
        <w:rPr>
          <w:rFonts w:ascii="Book Antiqua" w:hAnsi="Book Antiqua" w:cs="Times New Roman"/>
        </w:rPr>
        <w:t xml:space="preserve"> Yong T</w:t>
      </w:r>
      <w:r w:rsidR="008023BB" w:rsidRPr="009B235E">
        <w:rPr>
          <w:rFonts w:ascii="Book Antiqua" w:eastAsia="宋体" w:hAnsi="Book Antiqua" w:cs="Times New Roman"/>
        </w:rPr>
        <w:t>Y</w:t>
      </w:r>
      <w:r w:rsidR="00774E73" w:rsidRPr="009B235E">
        <w:rPr>
          <w:rFonts w:ascii="Book Antiqua" w:hAnsi="Book Antiqua" w:cs="Times New Roman"/>
        </w:rPr>
        <w:t xml:space="preserve"> and </w:t>
      </w:r>
      <w:proofErr w:type="spellStart"/>
      <w:r w:rsidR="00774E73" w:rsidRPr="009B235E">
        <w:rPr>
          <w:rFonts w:ascii="Book Antiqua" w:hAnsi="Book Antiqua" w:cs="Times New Roman"/>
        </w:rPr>
        <w:t>Khow</w:t>
      </w:r>
      <w:proofErr w:type="spellEnd"/>
      <w:r w:rsidR="00774E73" w:rsidRPr="009B235E">
        <w:rPr>
          <w:rFonts w:ascii="Book Antiqua" w:hAnsi="Book Antiqua" w:cs="Times New Roman"/>
        </w:rPr>
        <w:t xml:space="preserve"> K</w:t>
      </w:r>
      <w:r w:rsidR="00C624B3" w:rsidRPr="009B235E">
        <w:rPr>
          <w:rFonts w:ascii="Book Antiqua" w:eastAsia="宋体" w:hAnsi="Book Antiqua" w:cs="Times New Roman"/>
        </w:rPr>
        <w:t>SF</w:t>
      </w:r>
      <w:r w:rsidR="00774E73" w:rsidRPr="009B235E">
        <w:rPr>
          <w:rFonts w:ascii="Book Antiqua" w:hAnsi="Book Antiqua" w:cs="Times New Roman"/>
        </w:rPr>
        <w:t xml:space="preserve"> </w:t>
      </w:r>
      <w:r w:rsidR="00ED6FAD" w:rsidRPr="009B235E">
        <w:rPr>
          <w:rFonts w:ascii="Book Antiqua" w:hAnsi="Book Antiqua" w:cs="Times New Roman"/>
        </w:rPr>
        <w:t>designed</w:t>
      </w:r>
      <w:r w:rsidR="00774E73" w:rsidRPr="009B235E">
        <w:rPr>
          <w:rFonts w:ascii="Book Antiqua" w:hAnsi="Book Antiqua" w:cs="Times New Roman"/>
        </w:rPr>
        <w:t>,</w:t>
      </w:r>
      <w:r w:rsidR="00ED6FAD" w:rsidRPr="009B235E">
        <w:rPr>
          <w:rFonts w:ascii="Book Antiqua" w:hAnsi="Book Antiqua" w:cs="Times New Roman"/>
        </w:rPr>
        <w:t xml:space="preserve"> performed the research and </w:t>
      </w:r>
      <w:r w:rsidR="0052343C" w:rsidRPr="009B235E">
        <w:rPr>
          <w:rFonts w:ascii="Book Antiqua" w:hAnsi="Book Antiqua" w:cs="Times New Roman"/>
        </w:rPr>
        <w:t>w</w:t>
      </w:r>
      <w:r w:rsidR="00ED6FAD" w:rsidRPr="009B235E">
        <w:rPr>
          <w:rFonts w:ascii="Book Antiqua" w:hAnsi="Book Antiqua" w:cs="Times New Roman"/>
        </w:rPr>
        <w:t>rote the paper</w:t>
      </w:r>
      <w:r w:rsidR="00B3637A" w:rsidRPr="009B235E">
        <w:rPr>
          <w:rFonts w:ascii="Book Antiqua" w:hAnsi="Book Antiqua" w:cs="Times New Roman"/>
        </w:rPr>
        <w:t>.</w:t>
      </w:r>
    </w:p>
    <w:p w14:paraId="2A5C0138" w14:textId="77777777" w:rsidR="00EA561C" w:rsidRPr="009B235E" w:rsidRDefault="00EA561C" w:rsidP="009B235E">
      <w:pPr>
        <w:spacing w:line="360" w:lineRule="auto"/>
        <w:rPr>
          <w:rFonts w:ascii="Book Antiqua" w:eastAsia="宋体" w:hAnsi="Book Antiqua" w:cs="Times New Roman"/>
        </w:rPr>
      </w:pPr>
    </w:p>
    <w:p w14:paraId="084613FC" w14:textId="231E8394" w:rsidR="00FE42CA" w:rsidRPr="009B235E" w:rsidRDefault="00FE42CA" w:rsidP="009B235E">
      <w:pPr>
        <w:spacing w:line="360" w:lineRule="auto"/>
        <w:rPr>
          <w:rFonts w:ascii="Book Antiqua" w:eastAsia="宋体" w:hAnsi="Book Antiqua" w:cs="Times New Roman"/>
        </w:rPr>
      </w:pPr>
      <w:r w:rsidRPr="009B235E">
        <w:rPr>
          <w:rFonts w:ascii="Book Antiqua" w:hAnsi="Book Antiqua"/>
          <w:b/>
        </w:rPr>
        <w:t>Conflict-of-interest statement</w:t>
      </w:r>
      <w:r w:rsidRPr="009B235E">
        <w:rPr>
          <w:rFonts w:ascii="Book Antiqua" w:hAnsi="Book Antiqua" w:cs="TimesNewRomanPS-BoldItalicMT"/>
          <w:b/>
          <w:iCs/>
        </w:rPr>
        <w:t xml:space="preserve">: </w:t>
      </w:r>
      <w:r w:rsidRPr="009B235E">
        <w:rPr>
          <w:rFonts w:ascii="Book Antiqua" w:hAnsi="Book Antiqua" w:cs="Times New Roman"/>
        </w:rPr>
        <w:t>The authors have no financial relationships to disclose.</w:t>
      </w:r>
    </w:p>
    <w:p w14:paraId="64AA7A1D" w14:textId="77777777" w:rsidR="00FE42CA" w:rsidRPr="009B235E" w:rsidRDefault="00FE42CA" w:rsidP="009B235E">
      <w:pPr>
        <w:spacing w:line="360" w:lineRule="auto"/>
        <w:rPr>
          <w:rFonts w:ascii="Book Antiqua" w:eastAsia="宋体" w:hAnsi="Book Antiqua"/>
        </w:rPr>
      </w:pPr>
    </w:p>
    <w:p w14:paraId="03795B2E" w14:textId="77777777" w:rsidR="00FE42CA" w:rsidRPr="009B235E" w:rsidRDefault="00FE42CA" w:rsidP="009B235E">
      <w:pPr>
        <w:adjustRightInd w:val="0"/>
        <w:snapToGrid w:val="0"/>
        <w:spacing w:line="360" w:lineRule="auto"/>
        <w:rPr>
          <w:rFonts w:ascii="Book Antiqua" w:hAnsi="Book Antiqua" w:cs="宋体"/>
        </w:rPr>
      </w:pPr>
      <w:r w:rsidRPr="009B235E">
        <w:rPr>
          <w:rFonts w:ascii="Book Antiqua" w:hAnsi="Book Antiqua"/>
          <w:b/>
        </w:rPr>
        <w:t xml:space="preserve">Open-Access: </w:t>
      </w:r>
      <w:r w:rsidRPr="009B235E">
        <w:rPr>
          <w:rFonts w:ascii="Book Antiqua" w:hAnsi="Book Antiqua"/>
        </w:rPr>
        <w:t xml:space="preserve">This is an </w:t>
      </w:r>
      <w:r w:rsidRPr="009B235E">
        <w:rPr>
          <w:rFonts w:ascii="Book Antiqua" w:hAnsi="Book Antiqua" w:cs="宋体"/>
        </w:rPr>
        <w:t xml:space="preserve">open-access article that was </w:t>
      </w:r>
      <w:r w:rsidRPr="009B235E">
        <w:rPr>
          <w:rFonts w:ascii="Book Antiqua" w:hAnsi="Book Antiqua"/>
        </w:rPr>
        <w:t xml:space="preserve">selected by an in-house editor and fully peer-reviewed by external reviewers. It is </w:t>
      </w:r>
      <w:r w:rsidRPr="009B235E">
        <w:rPr>
          <w:rFonts w:ascii="Book Antiqua" w:hAnsi="Book Antiqua" w:cs="宋体"/>
        </w:rPr>
        <w:t xml:space="preserve">distributed in accordance with </w:t>
      </w:r>
      <w:r w:rsidRPr="009B235E">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296B5D" w14:textId="77777777" w:rsidR="001D1CAD" w:rsidRPr="009B235E" w:rsidRDefault="001D1CAD" w:rsidP="009B235E">
      <w:pPr>
        <w:spacing w:line="360" w:lineRule="auto"/>
        <w:rPr>
          <w:rFonts w:ascii="Book Antiqua" w:eastAsia="宋体" w:hAnsi="Book Antiqua" w:cs="Times New Roman"/>
          <w:b/>
        </w:rPr>
      </w:pPr>
    </w:p>
    <w:p w14:paraId="0F70D664" w14:textId="76DD81BB" w:rsidR="00FE42CA" w:rsidRPr="009B235E" w:rsidRDefault="00FE42CA" w:rsidP="009B235E">
      <w:pPr>
        <w:spacing w:line="360" w:lineRule="auto"/>
        <w:rPr>
          <w:rFonts w:ascii="Book Antiqua" w:eastAsia="宋体" w:hAnsi="Book Antiqua" w:cs="宋体"/>
        </w:rPr>
      </w:pPr>
      <w:r w:rsidRPr="009B235E">
        <w:rPr>
          <w:rFonts w:ascii="Book Antiqua" w:eastAsia="宋体" w:hAnsi="Book Antiqua" w:cs="宋体"/>
          <w:b/>
        </w:rPr>
        <w:t>Manuscript source:</w:t>
      </w:r>
      <w:r w:rsidRPr="009B235E">
        <w:rPr>
          <w:rFonts w:ascii="Book Antiqua" w:eastAsia="宋体" w:hAnsi="Book Antiqua" w:cs="宋体"/>
        </w:rPr>
        <w:t> Invited manuscript</w:t>
      </w:r>
    </w:p>
    <w:p w14:paraId="2AC6E71C" w14:textId="77777777" w:rsidR="00FE42CA" w:rsidRPr="009B235E" w:rsidRDefault="00FE42CA" w:rsidP="009B235E">
      <w:pPr>
        <w:spacing w:line="360" w:lineRule="auto"/>
        <w:rPr>
          <w:rFonts w:ascii="Book Antiqua" w:eastAsia="宋体" w:hAnsi="Book Antiqua" w:cs="Times New Roman"/>
          <w:b/>
        </w:rPr>
      </w:pPr>
    </w:p>
    <w:p w14:paraId="61C5CDA3" w14:textId="7C6EC7FE" w:rsidR="0022537E" w:rsidRPr="009B235E" w:rsidRDefault="0022537E" w:rsidP="009B235E">
      <w:pPr>
        <w:spacing w:line="360" w:lineRule="auto"/>
        <w:rPr>
          <w:rFonts w:ascii="Book Antiqua" w:hAnsi="Book Antiqua" w:cs="Times New Roman"/>
        </w:rPr>
      </w:pPr>
      <w:r w:rsidRPr="009B235E">
        <w:rPr>
          <w:rFonts w:ascii="Book Antiqua" w:hAnsi="Book Antiqua"/>
          <w:b/>
        </w:rPr>
        <w:t>Correspondence to:</w:t>
      </w:r>
      <w:r w:rsidR="008B2113" w:rsidRPr="009B235E">
        <w:rPr>
          <w:rFonts w:ascii="Book Antiqua" w:hAnsi="Book Antiqua" w:cs="Times New Roman"/>
          <w:b/>
        </w:rPr>
        <w:t xml:space="preserve"> </w:t>
      </w:r>
      <w:proofErr w:type="spellStart"/>
      <w:r w:rsidR="002E5906" w:rsidRPr="009B235E">
        <w:rPr>
          <w:rFonts w:ascii="Book Antiqua" w:hAnsi="Book Antiqua" w:cs="Times New Roman"/>
          <w:b/>
        </w:rPr>
        <w:t>Dr</w:t>
      </w:r>
      <w:r w:rsidRPr="009B235E">
        <w:rPr>
          <w:rFonts w:ascii="Book Antiqua" w:eastAsia="宋体" w:hAnsi="Book Antiqua" w:cs="Times New Roman"/>
          <w:b/>
        </w:rPr>
        <w:t>.</w:t>
      </w:r>
      <w:proofErr w:type="spellEnd"/>
      <w:r w:rsidR="002E5906" w:rsidRPr="009B235E">
        <w:rPr>
          <w:rFonts w:ascii="Book Antiqua" w:hAnsi="Book Antiqua" w:cs="Times New Roman"/>
          <w:b/>
        </w:rPr>
        <w:t xml:space="preserve"> </w:t>
      </w:r>
      <w:r w:rsidR="00FF5D20" w:rsidRPr="009B235E">
        <w:rPr>
          <w:rFonts w:ascii="Book Antiqua" w:hAnsi="Book Antiqua" w:cs="Times New Roman"/>
          <w:b/>
        </w:rPr>
        <w:t>Tuck Y Yong</w:t>
      </w:r>
      <w:r w:rsidR="008B2113" w:rsidRPr="009B235E">
        <w:rPr>
          <w:rFonts w:ascii="Book Antiqua" w:hAnsi="Book Antiqua" w:cs="Times New Roman"/>
          <w:b/>
        </w:rPr>
        <w:t>, FRACP,</w:t>
      </w:r>
      <w:r w:rsidR="008B2113" w:rsidRPr="009B235E">
        <w:rPr>
          <w:rFonts w:ascii="Book Antiqua" w:hAnsi="Book Antiqua" w:cs="Times New Roman"/>
        </w:rPr>
        <w:t xml:space="preserve"> </w:t>
      </w:r>
      <w:r w:rsidRPr="009B235E">
        <w:rPr>
          <w:rFonts w:ascii="Book Antiqua" w:hAnsi="Book Antiqua" w:cs="Times New Roman"/>
        </w:rPr>
        <w:t>Internal Medicine, Flinders Private Hospital, c/- 156A Grand Junction Road,</w:t>
      </w:r>
      <w:r w:rsidRPr="009B235E">
        <w:rPr>
          <w:rFonts w:ascii="Book Antiqua" w:eastAsia="宋体" w:hAnsi="Book Antiqua" w:cs="Times New Roman"/>
        </w:rPr>
        <w:t xml:space="preserve"> </w:t>
      </w:r>
      <w:r w:rsidRPr="009B235E">
        <w:rPr>
          <w:rFonts w:ascii="Book Antiqua" w:hAnsi="Book Antiqua" w:cs="Times New Roman"/>
        </w:rPr>
        <w:t>Bedford Park, South Australia 5042, Australia</w:t>
      </w:r>
      <w:r w:rsidRPr="009B235E">
        <w:rPr>
          <w:rFonts w:ascii="Book Antiqua" w:eastAsia="宋体" w:hAnsi="Book Antiqua" w:cs="Times New Roman"/>
        </w:rPr>
        <w:t>.</w:t>
      </w:r>
      <w:r w:rsidRPr="009B235E">
        <w:rPr>
          <w:rFonts w:ascii="Book Antiqua" w:hAnsi="Book Antiqua" w:cs="Times New Roman"/>
        </w:rPr>
        <w:t xml:space="preserve"> tyyong@hotmail.com</w:t>
      </w:r>
    </w:p>
    <w:p w14:paraId="16079CAF" w14:textId="348CB9FC" w:rsidR="00BC4F60" w:rsidRPr="009B235E" w:rsidRDefault="008B2113" w:rsidP="009B235E">
      <w:pPr>
        <w:spacing w:line="360" w:lineRule="auto"/>
        <w:rPr>
          <w:rFonts w:ascii="Book Antiqua" w:hAnsi="Book Antiqua" w:cs="Times New Roman"/>
        </w:rPr>
      </w:pPr>
      <w:r w:rsidRPr="009B235E">
        <w:rPr>
          <w:rFonts w:ascii="Book Antiqua" w:hAnsi="Book Antiqua" w:cs="Times New Roman"/>
          <w:b/>
        </w:rPr>
        <w:t>Teleph</w:t>
      </w:r>
      <w:r w:rsidR="00035D55" w:rsidRPr="009B235E">
        <w:rPr>
          <w:rFonts w:ascii="Book Antiqua" w:hAnsi="Book Antiqua" w:cs="Times New Roman"/>
          <w:b/>
        </w:rPr>
        <w:t>one:</w:t>
      </w:r>
      <w:r w:rsidR="00035D55" w:rsidRPr="009B235E">
        <w:rPr>
          <w:rFonts w:ascii="Book Antiqua" w:hAnsi="Book Antiqua" w:cs="Times New Roman"/>
        </w:rPr>
        <w:t xml:space="preserve"> +61</w:t>
      </w:r>
      <w:r w:rsidR="0022537E" w:rsidRPr="009B235E">
        <w:rPr>
          <w:rFonts w:ascii="Book Antiqua" w:eastAsia="宋体" w:hAnsi="Book Antiqua" w:cs="Times New Roman"/>
        </w:rPr>
        <w:t>-</w:t>
      </w:r>
      <w:r w:rsidR="00035D55" w:rsidRPr="009B235E">
        <w:rPr>
          <w:rFonts w:ascii="Book Antiqua" w:hAnsi="Book Antiqua" w:cs="Times New Roman"/>
        </w:rPr>
        <w:t>8</w:t>
      </w:r>
      <w:r w:rsidR="0022537E" w:rsidRPr="009B235E">
        <w:rPr>
          <w:rFonts w:ascii="Book Antiqua" w:eastAsia="宋体" w:hAnsi="Book Antiqua" w:cs="Times New Roman"/>
        </w:rPr>
        <w:t>-</w:t>
      </w:r>
      <w:r w:rsidR="00035D55" w:rsidRPr="009B235E">
        <w:rPr>
          <w:rFonts w:ascii="Book Antiqua" w:hAnsi="Book Antiqua" w:cs="Times New Roman"/>
        </w:rPr>
        <w:t>82</w:t>
      </w:r>
      <w:r w:rsidR="0022537E" w:rsidRPr="009B235E">
        <w:rPr>
          <w:rFonts w:ascii="Book Antiqua" w:hAnsi="Book Antiqua" w:cs="Times New Roman"/>
        </w:rPr>
        <w:t>41</w:t>
      </w:r>
      <w:r w:rsidR="00B3637A" w:rsidRPr="009B235E">
        <w:rPr>
          <w:rFonts w:ascii="Book Antiqua" w:hAnsi="Book Antiqua" w:cs="Times New Roman"/>
        </w:rPr>
        <w:t>2121</w:t>
      </w:r>
      <w:r w:rsidR="00BC4F60" w:rsidRPr="009B235E">
        <w:rPr>
          <w:rFonts w:ascii="Book Antiqua" w:hAnsi="Book Antiqua" w:cs="Times New Roman"/>
        </w:rPr>
        <w:t xml:space="preserve"> </w:t>
      </w:r>
    </w:p>
    <w:p w14:paraId="01157A95" w14:textId="7348A88D" w:rsidR="001D1CAD" w:rsidRPr="009B235E" w:rsidRDefault="00035D55" w:rsidP="009B235E">
      <w:pPr>
        <w:spacing w:line="360" w:lineRule="auto"/>
        <w:rPr>
          <w:rFonts w:ascii="Book Antiqua" w:hAnsi="Book Antiqua" w:cs="Times New Roman"/>
        </w:rPr>
      </w:pPr>
      <w:r w:rsidRPr="009B235E">
        <w:rPr>
          <w:rFonts w:ascii="Book Antiqua" w:hAnsi="Book Antiqua" w:cs="Times New Roman"/>
          <w:b/>
        </w:rPr>
        <w:t>Fax:</w:t>
      </w:r>
      <w:r w:rsidRPr="009B235E">
        <w:rPr>
          <w:rFonts w:ascii="Book Antiqua" w:hAnsi="Book Antiqua" w:cs="Times New Roman"/>
        </w:rPr>
        <w:t xml:space="preserve"> +61</w:t>
      </w:r>
      <w:r w:rsidR="0022537E" w:rsidRPr="009B235E">
        <w:rPr>
          <w:rFonts w:ascii="Book Antiqua" w:eastAsia="宋体" w:hAnsi="Book Antiqua" w:cs="Times New Roman"/>
        </w:rPr>
        <w:t>-</w:t>
      </w:r>
      <w:r w:rsidRPr="009B235E">
        <w:rPr>
          <w:rFonts w:ascii="Book Antiqua" w:hAnsi="Book Antiqua" w:cs="Times New Roman"/>
        </w:rPr>
        <w:t>8</w:t>
      </w:r>
      <w:r w:rsidR="0022537E" w:rsidRPr="009B235E">
        <w:rPr>
          <w:rFonts w:ascii="Book Antiqua" w:eastAsia="宋体" w:hAnsi="Book Antiqua" w:cs="Times New Roman"/>
        </w:rPr>
        <w:t>-</w:t>
      </w:r>
      <w:r w:rsidRPr="009B235E">
        <w:rPr>
          <w:rFonts w:ascii="Book Antiqua" w:hAnsi="Book Antiqua" w:cs="Times New Roman"/>
        </w:rPr>
        <w:t>82</w:t>
      </w:r>
      <w:r w:rsidR="0022537E" w:rsidRPr="009B235E">
        <w:rPr>
          <w:rFonts w:ascii="Book Antiqua" w:hAnsi="Book Antiqua" w:cs="Times New Roman"/>
        </w:rPr>
        <w:t>40</w:t>
      </w:r>
      <w:r w:rsidR="00B3637A" w:rsidRPr="009B235E">
        <w:rPr>
          <w:rFonts w:ascii="Book Antiqua" w:hAnsi="Book Antiqua" w:cs="Times New Roman"/>
        </w:rPr>
        <w:t>0879</w:t>
      </w:r>
    </w:p>
    <w:p w14:paraId="026E02F2" w14:textId="77777777" w:rsidR="001D1CAD" w:rsidRPr="009B235E" w:rsidRDefault="001D1CAD" w:rsidP="009B235E">
      <w:pPr>
        <w:spacing w:line="360" w:lineRule="auto"/>
        <w:rPr>
          <w:rFonts w:ascii="Book Antiqua" w:hAnsi="Book Antiqua" w:cs="Times New Roman"/>
        </w:rPr>
      </w:pPr>
    </w:p>
    <w:p w14:paraId="360B5E31" w14:textId="65895FD0" w:rsidR="001D1CAD" w:rsidRPr="009B235E" w:rsidRDefault="001D1CAD" w:rsidP="009B235E">
      <w:pPr>
        <w:autoSpaceDE w:val="0"/>
        <w:autoSpaceDN w:val="0"/>
        <w:adjustRightInd w:val="0"/>
        <w:spacing w:line="360" w:lineRule="auto"/>
        <w:rPr>
          <w:rFonts w:ascii="Book Antiqua" w:hAnsi="Book Antiqua" w:cs="Book Antiqua"/>
        </w:rPr>
      </w:pPr>
      <w:r w:rsidRPr="009B235E">
        <w:rPr>
          <w:rFonts w:ascii="Book Antiqua" w:hAnsi="Book Antiqua" w:cs="Book Antiqua"/>
          <w:b/>
        </w:rPr>
        <w:t>Received:</w:t>
      </w:r>
      <w:r w:rsidRPr="009B235E">
        <w:rPr>
          <w:rFonts w:ascii="Book Antiqua" w:hAnsi="Book Antiqua" w:cs="Book Antiqua"/>
        </w:rPr>
        <w:t xml:space="preserve"> </w:t>
      </w:r>
      <w:r w:rsidR="00775CB0" w:rsidRPr="009B235E">
        <w:rPr>
          <w:rFonts w:ascii="Book Antiqua" w:hAnsi="Book Antiqua" w:cs="Book Antiqua"/>
        </w:rPr>
        <w:t xml:space="preserve">August </w:t>
      </w:r>
      <w:r w:rsidR="00FE42CA" w:rsidRPr="009B235E">
        <w:rPr>
          <w:rFonts w:ascii="Book Antiqua" w:eastAsia="宋体" w:hAnsi="Book Antiqua" w:cs="Book Antiqua"/>
        </w:rPr>
        <w:t>28</w:t>
      </w:r>
      <w:r w:rsidR="00775CB0" w:rsidRPr="009B235E">
        <w:rPr>
          <w:rFonts w:ascii="Book Antiqua" w:hAnsi="Book Antiqua" w:cs="Book Antiqua"/>
        </w:rPr>
        <w:t>, 2016</w:t>
      </w:r>
    </w:p>
    <w:p w14:paraId="6D295F21" w14:textId="5871E0CE" w:rsidR="001D1CAD" w:rsidRPr="009B235E" w:rsidRDefault="001D1CAD" w:rsidP="009B235E">
      <w:pPr>
        <w:autoSpaceDE w:val="0"/>
        <w:autoSpaceDN w:val="0"/>
        <w:adjustRightInd w:val="0"/>
        <w:spacing w:line="360" w:lineRule="auto"/>
        <w:rPr>
          <w:rFonts w:ascii="Book Antiqua" w:hAnsi="Book Antiqua" w:cs="Book Antiqua"/>
        </w:rPr>
      </w:pPr>
      <w:r w:rsidRPr="009B235E">
        <w:rPr>
          <w:rFonts w:ascii="Book Antiqua" w:hAnsi="Book Antiqua" w:cs="Book Antiqua"/>
          <w:b/>
        </w:rPr>
        <w:t>Peer-review started:</w:t>
      </w:r>
      <w:r w:rsidRPr="009B235E">
        <w:rPr>
          <w:rFonts w:ascii="Book Antiqua" w:hAnsi="Book Antiqua" w:cs="Book Antiqua"/>
        </w:rPr>
        <w:t xml:space="preserve"> </w:t>
      </w:r>
      <w:r w:rsidR="00775CB0" w:rsidRPr="009B235E">
        <w:rPr>
          <w:rFonts w:ascii="Book Antiqua" w:hAnsi="Book Antiqua" w:cs="Book Antiqua"/>
        </w:rPr>
        <w:t>September 1, 2016</w:t>
      </w:r>
    </w:p>
    <w:p w14:paraId="67337351" w14:textId="59D34D20" w:rsidR="001D1CAD" w:rsidRPr="009B235E" w:rsidRDefault="001D1CAD" w:rsidP="009B235E">
      <w:pPr>
        <w:autoSpaceDE w:val="0"/>
        <w:autoSpaceDN w:val="0"/>
        <w:adjustRightInd w:val="0"/>
        <w:spacing w:line="360" w:lineRule="auto"/>
        <w:rPr>
          <w:rFonts w:ascii="Book Antiqua" w:hAnsi="Book Antiqua" w:cs="Book Antiqua"/>
        </w:rPr>
      </w:pPr>
      <w:r w:rsidRPr="009B235E">
        <w:rPr>
          <w:rFonts w:ascii="Book Antiqua" w:hAnsi="Book Antiqua" w:cs="Book Antiqua"/>
          <w:b/>
        </w:rPr>
        <w:t>First decision:</w:t>
      </w:r>
      <w:r w:rsidRPr="009B235E">
        <w:rPr>
          <w:rFonts w:ascii="Book Antiqua" w:hAnsi="Book Antiqua" w:cs="Book Antiqua"/>
        </w:rPr>
        <w:t xml:space="preserve"> </w:t>
      </w:r>
      <w:r w:rsidR="00775CB0" w:rsidRPr="009B235E">
        <w:rPr>
          <w:rFonts w:ascii="Book Antiqua" w:hAnsi="Book Antiqua" w:cs="Book Antiqua"/>
        </w:rPr>
        <w:t>November 30, 2016</w:t>
      </w:r>
    </w:p>
    <w:p w14:paraId="3BDBCDDB" w14:textId="11270FFC" w:rsidR="001D1CAD" w:rsidRPr="009B235E" w:rsidRDefault="001D1CAD" w:rsidP="009B235E">
      <w:pPr>
        <w:autoSpaceDE w:val="0"/>
        <w:autoSpaceDN w:val="0"/>
        <w:adjustRightInd w:val="0"/>
        <w:spacing w:line="360" w:lineRule="auto"/>
        <w:rPr>
          <w:rFonts w:ascii="Book Antiqua" w:hAnsi="Book Antiqua" w:cs="Book Antiqua"/>
        </w:rPr>
      </w:pPr>
      <w:r w:rsidRPr="009B235E">
        <w:rPr>
          <w:rFonts w:ascii="Book Antiqua" w:hAnsi="Book Antiqua" w:cs="Book Antiqua"/>
          <w:b/>
        </w:rPr>
        <w:t>Revised:</w:t>
      </w:r>
      <w:r w:rsidRPr="009B235E">
        <w:rPr>
          <w:rFonts w:ascii="Book Antiqua" w:hAnsi="Book Antiqua" w:cs="Book Antiqua"/>
        </w:rPr>
        <w:t xml:space="preserve"> </w:t>
      </w:r>
      <w:r w:rsidR="00492424" w:rsidRPr="009B235E">
        <w:rPr>
          <w:rFonts w:ascii="Book Antiqua" w:hAnsi="Book Antiqua" w:cs="Book Antiqua"/>
        </w:rPr>
        <w:t>December 29</w:t>
      </w:r>
      <w:r w:rsidR="00775CB0" w:rsidRPr="009B235E">
        <w:rPr>
          <w:rFonts w:ascii="Book Antiqua" w:hAnsi="Book Antiqua" w:cs="Book Antiqua"/>
        </w:rPr>
        <w:t>, 2016</w:t>
      </w:r>
    </w:p>
    <w:p w14:paraId="7A7525D1" w14:textId="6BE16DCD" w:rsidR="001D1CAD" w:rsidRPr="00F51C38" w:rsidRDefault="001D1CAD" w:rsidP="00F51C38">
      <w:pPr>
        <w:rPr>
          <w:rFonts w:ascii="Book Antiqua" w:hAnsi="Book Antiqua"/>
          <w:iCs/>
        </w:rPr>
      </w:pPr>
      <w:r w:rsidRPr="009B235E">
        <w:rPr>
          <w:rFonts w:ascii="Book Antiqua" w:hAnsi="Book Antiqua" w:cs="Book Antiqua"/>
          <w:b/>
        </w:rPr>
        <w:t>Accepted:</w:t>
      </w:r>
      <w:r w:rsidRPr="009B235E">
        <w:rPr>
          <w:rFonts w:ascii="Book Antiqua" w:hAnsi="Book Antiqua" w:cs="Book Antiqua"/>
        </w:rPr>
        <w:t xml:space="preserve"> </w:t>
      </w:r>
      <w:r w:rsidR="00F51C38">
        <w:rPr>
          <w:rStyle w:val="Emphasis"/>
        </w:rPr>
        <w:t>January</w:t>
      </w:r>
      <w:r w:rsidR="00F51C38">
        <w:rPr>
          <w:rStyle w:val="Emphasis"/>
          <w:rFonts w:ascii="宋体" w:hAnsi="宋体" w:cs="宋体" w:hint="eastAsia"/>
        </w:rPr>
        <w:t xml:space="preserve"> 11</w:t>
      </w:r>
      <w:r w:rsidR="00F51C38">
        <w:rPr>
          <w:rStyle w:val="Emphasis"/>
          <w:rFonts w:cs="宋体"/>
        </w:rPr>
        <w:t>,</w:t>
      </w:r>
      <w:r w:rsidR="00F51C38">
        <w:rPr>
          <w:rStyle w:val="Emphasis"/>
        </w:rPr>
        <w:t xml:space="preserve"> 2017</w:t>
      </w:r>
      <w:bookmarkStart w:id="0" w:name="_GoBack"/>
      <w:bookmarkEnd w:id="0"/>
    </w:p>
    <w:p w14:paraId="7B38CC44" w14:textId="77777777" w:rsidR="001D1CAD" w:rsidRPr="009B235E" w:rsidRDefault="001D1CAD" w:rsidP="009B235E">
      <w:pPr>
        <w:autoSpaceDE w:val="0"/>
        <w:autoSpaceDN w:val="0"/>
        <w:adjustRightInd w:val="0"/>
        <w:spacing w:line="360" w:lineRule="auto"/>
        <w:rPr>
          <w:rFonts w:ascii="Book Antiqua" w:hAnsi="Book Antiqua" w:cs="Book Antiqua"/>
          <w:b/>
        </w:rPr>
      </w:pPr>
      <w:r w:rsidRPr="009B235E">
        <w:rPr>
          <w:rFonts w:ascii="Book Antiqua" w:hAnsi="Book Antiqua" w:cs="Book Antiqua"/>
          <w:b/>
        </w:rPr>
        <w:t>Article in press:</w:t>
      </w:r>
    </w:p>
    <w:p w14:paraId="468DED11" w14:textId="4D014AF5" w:rsidR="00AC6F2A" w:rsidRPr="009B235E" w:rsidRDefault="001D1CAD" w:rsidP="009B235E">
      <w:pPr>
        <w:spacing w:line="360" w:lineRule="auto"/>
        <w:rPr>
          <w:rFonts w:ascii="Book Antiqua" w:hAnsi="Book Antiqua" w:cs="Times New Roman"/>
          <w:b/>
        </w:rPr>
      </w:pPr>
      <w:r w:rsidRPr="009B235E">
        <w:rPr>
          <w:rFonts w:ascii="Book Antiqua" w:hAnsi="Book Antiqua" w:cs="Book Antiqua"/>
          <w:b/>
        </w:rPr>
        <w:t>Published online:</w:t>
      </w:r>
      <w:r w:rsidR="00EA561C" w:rsidRPr="009B235E">
        <w:rPr>
          <w:rFonts w:ascii="Book Antiqua" w:hAnsi="Book Antiqua" w:cs="Times New Roman"/>
          <w:b/>
        </w:rPr>
        <w:br w:type="page"/>
      </w:r>
    </w:p>
    <w:p w14:paraId="7D377911" w14:textId="7F265F02" w:rsidR="00AC6F2A" w:rsidRPr="009B235E" w:rsidRDefault="00AC6F2A" w:rsidP="009B235E">
      <w:pPr>
        <w:spacing w:line="360" w:lineRule="auto"/>
        <w:rPr>
          <w:rFonts w:ascii="Book Antiqua" w:hAnsi="Book Antiqua" w:cs="Times New Roman"/>
          <w:b/>
        </w:rPr>
      </w:pPr>
      <w:r w:rsidRPr="009B235E">
        <w:rPr>
          <w:rFonts w:ascii="Book Antiqua" w:hAnsi="Book Antiqua" w:cs="Times New Roman"/>
          <w:b/>
        </w:rPr>
        <w:lastRenderedPageBreak/>
        <w:t>A</w:t>
      </w:r>
      <w:r w:rsidR="002E5906" w:rsidRPr="009B235E">
        <w:rPr>
          <w:rFonts w:ascii="Book Antiqua" w:hAnsi="Book Antiqua" w:cs="Times New Roman"/>
          <w:b/>
        </w:rPr>
        <w:t>bstract</w:t>
      </w:r>
    </w:p>
    <w:p w14:paraId="6BFDBBFF" w14:textId="625E0FB6" w:rsidR="006660E9" w:rsidRPr="009B235E" w:rsidRDefault="00B3637A" w:rsidP="009B235E">
      <w:pPr>
        <w:spacing w:line="360" w:lineRule="auto"/>
        <w:rPr>
          <w:rFonts w:ascii="Book Antiqua" w:hAnsi="Book Antiqua" w:cs="Times New Roman"/>
        </w:rPr>
      </w:pPr>
      <w:r w:rsidRPr="009B235E">
        <w:rPr>
          <w:rFonts w:ascii="Book Antiqua" w:hAnsi="Book Antiqua" w:cs="Times New Roman"/>
        </w:rPr>
        <w:t xml:space="preserve">Nephrectomy is the treatment of choice for early stage renal cell carcinoma. </w:t>
      </w:r>
      <w:r w:rsidR="00A71267" w:rsidRPr="009B235E">
        <w:rPr>
          <w:rFonts w:ascii="Book Antiqua" w:hAnsi="Book Antiqua" w:cs="Times New Roman"/>
        </w:rPr>
        <w:t>However, r</w:t>
      </w:r>
      <w:r w:rsidR="006660E9" w:rsidRPr="009B235E">
        <w:rPr>
          <w:rFonts w:ascii="Book Antiqua" w:hAnsi="Book Antiqua" w:cs="Times New Roman"/>
        </w:rPr>
        <w:t xml:space="preserve">adical nephrectomy is </w:t>
      </w:r>
      <w:r w:rsidR="00661A32" w:rsidRPr="009B235E">
        <w:rPr>
          <w:rFonts w:ascii="Book Antiqua" w:hAnsi="Book Antiqua" w:cs="Times New Roman"/>
        </w:rPr>
        <w:t xml:space="preserve">consistently </w:t>
      </w:r>
      <w:r w:rsidR="006660E9" w:rsidRPr="009B235E">
        <w:rPr>
          <w:rFonts w:ascii="Book Antiqua" w:hAnsi="Book Antiqua" w:cs="Times New Roman"/>
        </w:rPr>
        <w:t xml:space="preserve">associated with higher rates of </w:t>
      </w:r>
      <w:r w:rsidRPr="009B235E">
        <w:rPr>
          <w:rFonts w:ascii="Book Antiqua" w:hAnsi="Book Antiqua" w:cs="Times New Roman"/>
        </w:rPr>
        <w:t xml:space="preserve">new-onset </w:t>
      </w:r>
      <w:r w:rsidR="006660E9" w:rsidRPr="009B235E">
        <w:rPr>
          <w:rFonts w:ascii="Book Antiqua" w:hAnsi="Book Antiqua" w:cs="Times New Roman"/>
        </w:rPr>
        <w:t>chronic kidney disease</w:t>
      </w:r>
      <w:r w:rsidRPr="009B235E">
        <w:rPr>
          <w:rFonts w:ascii="Book Antiqua" w:hAnsi="Book Antiqua" w:cs="Times New Roman"/>
        </w:rPr>
        <w:t xml:space="preserve"> (CKD) than the general population</w:t>
      </w:r>
      <w:r w:rsidR="006660E9" w:rsidRPr="009B235E">
        <w:rPr>
          <w:rFonts w:ascii="Book Antiqua" w:hAnsi="Book Antiqua" w:cs="Times New Roman"/>
        </w:rPr>
        <w:t>, regardless of the method used in measuring renal function.</w:t>
      </w:r>
      <w:r w:rsidRPr="009B235E">
        <w:rPr>
          <w:rFonts w:ascii="Book Antiqua" w:hAnsi="Book Antiqua" w:cs="Times New Roman"/>
        </w:rPr>
        <w:t xml:space="preserve"> The higher rates of CKD </w:t>
      </w:r>
      <w:r w:rsidR="009B235E" w:rsidRPr="009B235E">
        <w:rPr>
          <w:rFonts w:ascii="Book Antiqua" w:eastAsia="宋体" w:hAnsi="Book Antiqua" w:cs="Times New Roman"/>
        </w:rPr>
        <w:t>are</w:t>
      </w:r>
      <w:r w:rsidRPr="009B235E">
        <w:rPr>
          <w:rFonts w:ascii="Book Antiqua" w:hAnsi="Book Antiqua" w:cs="Times New Roman"/>
        </w:rPr>
        <w:t xml:space="preserve"> associated with worsened survival because of increased risk of cardiovascular diseases and mortality. Comorbidities and adjacent non-neoplastic kidney diseases are important risk factors for the development of CKD after nephrectomy.</w:t>
      </w:r>
      <w:r w:rsidR="009258B6" w:rsidRPr="009B235E">
        <w:rPr>
          <w:rFonts w:ascii="Book Antiqua" w:hAnsi="Book Antiqua" w:cs="Times New Roman"/>
        </w:rPr>
        <w:t xml:space="preserve"> Partial nephrectomy has become the standard of care for patients with stage 1a tumours </w:t>
      </w:r>
      <w:r w:rsidR="00A71267" w:rsidRPr="009B235E">
        <w:rPr>
          <w:rFonts w:ascii="Book Antiqua" w:hAnsi="Book Antiqua" w:cs="Times New Roman"/>
        </w:rPr>
        <w:t>(diameter &lt;</w:t>
      </w:r>
      <w:r w:rsidR="00FE42CA" w:rsidRPr="009B235E">
        <w:rPr>
          <w:rFonts w:ascii="Book Antiqua" w:eastAsia="宋体" w:hAnsi="Book Antiqua" w:cs="Times New Roman"/>
        </w:rPr>
        <w:t xml:space="preserve"> </w:t>
      </w:r>
      <w:r w:rsidR="00A71267" w:rsidRPr="009B235E">
        <w:rPr>
          <w:rFonts w:ascii="Book Antiqua" w:hAnsi="Book Antiqua" w:cs="Times New Roman"/>
        </w:rPr>
        <w:t xml:space="preserve">4 cm) </w:t>
      </w:r>
      <w:r w:rsidR="009258B6" w:rsidRPr="009B235E">
        <w:rPr>
          <w:rFonts w:ascii="Book Antiqua" w:hAnsi="Book Antiqua" w:cs="Times New Roman"/>
        </w:rPr>
        <w:t>and an attractive option for those with stage 1b</w:t>
      </w:r>
      <w:r w:rsidR="00A71267" w:rsidRPr="009B235E">
        <w:rPr>
          <w:rFonts w:ascii="Book Antiqua" w:hAnsi="Book Antiqua" w:cs="Times New Roman"/>
        </w:rPr>
        <w:t xml:space="preserve"> (diameter 4-7 cm)</w:t>
      </w:r>
      <w:r w:rsidR="009258B6" w:rsidRPr="009B235E">
        <w:rPr>
          <w:rFonts w:ascii="Book Antiqua" w:hAnsi="Book Antiqua" w:cs="Times New Roman"/>
        </w:rPr>
        <w:t xml:space="preserve">. Therefore </w:t>
      </w:r>
      <w:r w:rsidR="00A71267" w:rsidRPr="009B235E">
        <w:rPr>
          <w:rFonts w:ascii="Book Antiqua" w:hAnsi="Book Antiqua" w:cs="Times New Roman"/>
        </w:rPr>
        <w:t>stratifying the risk of postoperative</w:t>
      </w:r>
      <w:r w:rsidR="009258B6" w:rsidRPr="009B235E">
        <w:rPr>
          <w:rFonts w:ascii="Book Antiqua" w:hAnsi="Book Antiqua" w:cs="Times New Roman"/>
        </w:rPr>
        <w:t xml:space="preserve"> CKD before surgery is important and ongoing monitoring of kidney function after radical nephrectomy is needed in addition to oncological surveillance. More research is needed to better understand the risk of CKD after radical nephrectomy and develop effective strategies to optimize kidney function after such </w:t>
      </w:r>
      <w:r w:rsidR="004320B8" w:rsidRPr="009B235E">
        <w:rPr>
          <w:rFonts w:ascii="Book Antiqua" w:hAnsi="Book Antiqua" w:cs="Times New Roman"/>
        </w:rPr>
        <w:t>surgery</w:t>
      </w:r>
      <w:r w:rsidR="009258B6" w:rsidRPr="009B235E">
        <w:rPr>
          <w:rFonts w:ascii="Book Antiqua" w:hAnsi="Book Antiqua" w:cs="Times New Roman"/>
        </w:rPr>
        <w:t>.</w:t>
      </w:r>
    </w:p>
    <w:p w14:paraId="455E8398" w14:textId="77777777" w:rsidR="003015A9" w:rsidRPr="009B235E" w:rsidRDefault="003015A9" w:rsidP="009B235E">
      <w:pPr>
        <w:spacing w:line="360" w:lineRule="auto"/>
        <w:rPr>
          <w:rFonts w:ascii="Book Antiqua" w:hAnsi="Book Antiqua" w:cs="Times New Roman"/>
        </w:rPr>
      </w:pPr>
    </w:p>
    <w:p w14:paraId="6B180E44" w14:textId="6ABA515B" w:rsidR="008B2113" w:rsidRPr="009B235E" w:rsidRDefault="008B2113" w:rsidP="009B235E">
      <w:pPr>
        <w:spacing w:line="360" w:lineRule="auto"/>
        <w:rPr>
          <w:rFonts w:ascii="Book Antiqua" w:hAnsi="Book Antiqua" w:cs="Times New Roman"/>
        </w:rPr>
      </w:pPr>
      <w:r w:rsidRPr="009B235E">
        <w:rPr>
          <w:rFonts w:ascii="Book Antiqua" w:hAnsi="Book Antiqua" w:cs="Times New Roman"/>
          <w:b/>
        </w:rPr>
        <w:t>Key words:</w:t>
      </w:r>
      <w:r w:rsidRPr="009B235E">
        <w:rPr>
          <w:rFonts w:ascii="Book Antiqua" w:hAnsi="Book Antiqua" w:cs="Times New Roman"/>
        </w:rPr>
        <w:t xml:space="preserve"> </w:t>
      </w:r>
      <w:r w:rsidR="00FE42CA" w:rsidRPr="009B235E">
        <w:rPr>
          <w:rFonts w:ascii="Book Antiqua" w:hAnsi="Book Antiqua" w:cs="Times New Roman"/>
        </w:rPr>
        <w:t>N</w:t>
      </w:r>
      <w:r w:rsidRPr="009B235E">
        <w:rPr>
          <w:rFonts w:ascii="Book Antiqua" w:hAnsi="Book Antiqua" w:cs="Times New Roman"/>
        </w:rPr>
        <w:t>ephrectomy</w:t>
      </w:r>
      <w:r w:rsidR="00FE42CA" w:rsidRPr="009B235E">
        <w:rPr>
          <w:rFonts w:ascii="Book Antiqua" w:eastAsia="宋体" w:hAnsi="Book Antiqua" w:cs="Times New Roman"/>
        </w:rPr>
        <w:t>;</w:t>
      </w:r>
      <w:r w:rsidRPr="009B235E">
        <w:rPr>
          <w:rFonts w:ascii="Book Antiqua" w:hAnsi="Book Antiqua" w:cs="Times New Roman"/>
        </w:rPr>
        <w:t xml:space="preserve"> </w:t>
      </w:r>
      <w:r w:rsidR="00FE42CA" w:rsidRPr="009B235E">
        <w:rPr>
          <w:rFonts w:ascii="Book Antiqua" w:hAnsi="Book Antiqua" w:cs="Times New Roman"/>
        </w:rPr>
        <w:t>R</w:t>
      </w:r>
      <w:r w:rsidRPr="009B235E">
        <w:rPr>
          <w:rFonts w:ascii="Book Antiqua" w:hAnsi="Book Antiqua" w:cs="Times New Roman"/>
        </w:rPr>
        <w:t>enal function</w:t>
      </w:r>
      <w:r w:rsidR="00FE42CA" w:rsidRPr="009B235E">
        <w:rPr>
          <w:rFonts w:ascii="Book Antiqua" w:eastAsia="宋体" w:hAnsi="Book Antiqua" w:cs="Times New Roman"/>
        </w:rPr>
        <w:t>;</w:t>
      </w:r>
      <w:r w:rsidRPr="009B235E">
        <w:rPr>
          <w:rFonts w:ascii="Book Antiqua" w:hAnsi="Book Antiqua" w:cs="Times New Roman"/>
        </w:rPr>
        <w:t xml:space="preserve"> </w:t>
      </w:r>
      <w:proofErr w:type="gramStart"/>
      <w:r w:rsidR="00FE42CA" w:rsidRPr="009B235E">
        <w:rPr>
          <w:rFonts w:ascii="Book Antiqua" w:hAnsi="Book Antiqua" w:cs="Times New Roman"/>
        </w:rPr>
        <w:t>R</w:t>
      </w:r>
      <w:r w:rsidRPr="009B235E">
        <w:rPr>
          <w:rFonts w:ascii="Book Antiqua" w:hAnsi="Book Antiqua" w:cs="Times New Roman"/>
        </w:rPr>
        <w:t>enal</w:t>
      </w:r>
      <w:proofErr w:type="gramEnd"/>
      <w:r w:rsidRPr="009B235E">
        <w:rPr>
          <w:rFonts w:ascii="Book Antiqua" w:hAnsi="Book Antiqua" w:cs="Times New Roman"/>
        </w:rPr>
        <w:t xml:space="preserve"> cell carcinoma</w:t>
      </w:r>
      <w:r w:rsidR="00FE42CA" w:rsidRPr="009B235E">
        <w:rPr>
          <w:rFonts w:ascii="Book Antiqua" w:eastAsia="宋体" w:hAnsi="Book Antiqua" w:cs="Times New Roman"/>
        </w:rPr>
        <w:t>;</w:t>
      </w:r>
      <w:r w:rsidRPr="009B235E">
        <w:rPr>
          <w:rFonts w:ascii="Book Antiqua" w:hAnsi="Book Antiqua" w:cs="Times New Roman"/>
        </w:rPr>
        <w:t xml:space="preserve"> </w:t>
      </w:r>
      <w:r w:rsidR="00FE42CA" w:rsidRPr="009B235E">
        <w:rPr>
          <w:rFonts w:ascii="Book Antiqua" w:hAnsi="Book Antiqua" w:cs="Times New Roman"/>
        </w:rPr>
        <w:t>C</w:t>
      </w:r>
      <w:r w:rsidRPr="009B235E">
        <w:rPr>
          <w:rFonts w:ascii="Book Antiqua" w:hAnsi="Book Antiqua" w:cs="Times New Roman"/>
        </w:rPr>
        <w:t>hronic kidney disease</w:t>
      </w:r>
      <w:r w:rsidR="00FE42CA" w:rsidRPr="009B235E">
        <w:rPr>
          <w:rFonts w:ascii="Book Antiqua" w:eastAsia="宋体" w:hAnsi="Book Antiqua" w:cs="Times New Roman"/>
        </w:rPr>
        <w:t>;</w:t>
      </w:r>
      <w:r w:rsidR="00412130" w:rsidRPr="009B235E">
        <w:rPr>
          <w:rFonts w:ascii="Book Antiqua" w:hAnsi="Book Antiqua" w:cs="Times New Roman"/>
        </w:rPr>
        <w:t xml:space="preserve"> </w:t>
      </w:r>
      <w:r w:rsidR="00FE42CA" w:rsidRPr="009B235E">
        <w:rPr>
          <w:rFonts w:ascii="Book Antiqua" w:hAnsi="Book Antiqua" w:cs="Times New Roman"/>
        </w:rPr>
        <w:t>P</w:t>
      </w:r>
      <w:r w:rsidR="00412130" w:rsidRPr="009B235E">
        <w:rPr>
          <w:rFonts w:ascii="Book Antiqua" w:hAnsi="Book Antiqua" w:cs="Times New Roman"/>
        </w:rPr>
        <w:t>revention</w:t>
      </w:r>
    </w:p>
    <w:p w14:paraId="1FEF9777" w14:textId="77777777" w:rsidR="0052343C" w:rsidRPr="009B235E" w:rsidRDefault="0052343C" w:rsidP="009B235E">
      <w:pPr>
        <w:spacing w:line="360" w:lineRule="auto"/>
        <w:rPr>
          <w:rFonts w:ascii="Book Antiqua" w:eastAsia="宋体" w:hAnsi="Book Antiqua" w:cs="Times New Roman"/>
        </w:rPr>
      </w:pPr>
    </w:p>
    <w:p w14:paraId="1929E1A4" w14:textId="77777777" w:rsidR="009B235E" w:rsidRPr="009B235E" w:rsidRDefault="009B235E" w:rsidP="009B235E">
      <w:pPr>
        <w:spacing w:line="360" w:lineRule="auto"/>
        <w:rPr>
          <w:rFonts w:ascii="Book Antiqua" w:hAnsi="Book Antiqua" w:cs="Arial"/>
        </w:rPr>
      </w:pPr>
      <w:proofErr w:type="gramStart"/>
      <w:r w:rsidRPr="009B235E">
        <w:rPr>
          <w:rFonts w:ascii="Book Antiqua" w:hAnsi="Book Antiqua"/>
          <w:b/>
        </w:rPr>
        <w:t xml:space="preserve">© </w:t>
      </w:r>
      <w:r w:rsidRPr="009B235E">
        <w:rPr>
          <w:rFonts w:ascii="Book Antiqua" w:hAnsi="Book Antiqua" w:cs="Arial"/>
          <w:b/>
        </w:rPr>
        <w:t>The Author(s) 2017.</w:t>
      </w:r>
      <w:proofErr w:type="gramEnd"/>
      <w:r w:rsidRPr="009B235E">
        <w:rPr>
          <w:rFonts w:ascii="Book Antiqua" w:hAnsi="Book Antiqua" w:cs="Arial"/>
        </w:rPr>
        <w:t xml:space="preserve"> Published by </w:t>
      </w:r>
      <w:proofErr w:type="spellStart"/>
      <w:r w:rsidRPr="009B235E">
        <w:rPr>
          <w:rFonts w:ascii="Book Antiqua" w:hAnsi="Book Antiqua" w:cs="Arial"/>
        </w:rPr>
        <w:t>Baishideng</w:t>
      </w:r>
      <w:proofErr w:type="spellEnd"/>
      <w:r w:rsidRPr="009B235E">
        <w:rPr>
          <w:rFonts w:ascii="Book Antiqua" w:hAnsi="Book Antiqua" w:cs="Arial"/>
        </w:rPr>
        <w:t xml:space="preserve"> Publishing Group Inc. All rights reserved.</w:t>
      </w:r>
    </w:p>
    <w:p w14:paraId="4D8DA3D1" w14:textId="77777777" w:rsidR="009B235E" w:rsidRPr="009B235E" w:rsidRDefault="009B235E" w:rsidP="009B235E">
      <w:pPr>
        <w:spacing w:line="360" w:lineRule="auto"/>
        <w:rPr>
          <w:rFonts w:ascii="Book Antiqua" w:eastAsia="宋体" w:hAnsi="Book Antiqua" w:cs="Times New Roman"/>
        </w:rPr>
      </w:pPr>
    </w:p>
    <w:p w14:paraId="53E5E104" w14:textId="5BAF724D" w:rsidR="009B235E" w:rsidRPr="009B235E" w:rsidRDefault="0052343C" w:rsidP="009B235E">
      <w:pPr>
        <w:spacing w:line="360" w:lineRule="auto"/>
        <w:rPr>
          <w:rFonts w:ascii="Book Antiqua" w:eastAsia="宋体" w:hAnsi="Book Antiqua" w:cs="Times New Roman"/>
        </w:rPr>
      </w:pPr>
      <w:r w:rsidRPr="009B235E">
        <w:rPr>
          <w:rFonts w:ascii="Book Antiqua" w:hAnsi="Book Antiqua" w:cs="Times New Roman"/>
          <w:b/>
        </w:rPr>
        <w:t>Core tip:</w:t>
      </w:r>
      <w:r w:rsidRPr="009B235E">
        <w:rPr>
          <w:rFonts w:ascii="Book Antiqua" w:hAnsi="Book Antiqua" w:cs="Times New Roman"/>
        </w:rPr>
        <w:t xml:space="preserve"> </w:t>
      </w:r>
      <w:r w:rsidR="00B3637A" w:rsidRPr="009B235E">
        <w:rPr>
          <w:rFonts w:ascii="Book Antiqua" w:hAnsi="Book Antiqua" w:cs="Times New Roman"/>
        </w:rPr>
        <w:t xml:space="preserve">Chronic kidney disease </w:t>
      </w:r>
      <w:r w:rsidR="00774E73" w:rsidRPr="009B235E">
        <w:rPr>
          <w:rFonts w:ascii="Book Antiqua" w:hAnsi="Book Antiqua" w:cs="Times New Roman"/>
        </w:rPr>
        <w:t xml:space="preserve">(CKD) </w:t>
      </w:r>
      <w:r w:rsidR="00B3637A" w:rsidRPr="009B235E">
        <w:rPr>
          <w:rFonts w:ascii="Book Antiqua" w:hAnsi="Book Antiqua" w:cs="Times New Roman"/>
        </w:rPr>
        <w:t xml:space="preserve">is an important </w:t>
      </w:r>
      <w:r w:rsidR="009258B6" w:rsidRPr="009B235E">
        <w:rPr>
          <w:rFonts w:ascii="Book Antiqua" w:hAnsi="Book Antiqua" w:cs="Times New Roman"/>
        </w:rPr>
        <w:t>complication associated with radical nephrectomy</w:t>
      </w:r>
      <w:r w:rsidR="00774E73" w:rsidRPr="009B235E">
        <w:rPr>
          <w:rFonts w:ascii="Book Antiqua" w:hAnsi="Book Antiqua" w:cs="Times New Roman"/>
        </w:rPr>
        <w:t xml:space="preserve">. CKD post-nephrectomy is associated with increased risk of cardiovascular diseases. Risk factors for CKD should be assessed thoroughly before radical nephrectomy. Where possible, nephron-sparing treatment </w:t>
      </w:r>
      <w:r w:rsidR="009258B6" w:rsidRPr="009B235E">
        <w:rPr>
          <w:rFonts w:ascii="Book Antiqua" w:hAnsi="Book Antiqua" w:cs="Times New Roman"/>
        </w:rPr>
        <w:t xml:space="preserve">should be </w:t>
      </w:r>
      <w:r w:rsidR="00774E73" w:rsidRPr="009B235E">
        <w:rPr>
          <w:rFonts w:ascii="Book Antiqua" w:hAnsi="Book Antiqua" w:cs="Times New Roman"/>
        </w:rPr>
        <w:t xml:space="preserve">used to </w:t>
      </w:r>
      <w:r w:rsidR="009258B6" w:rsidRPr="009B235E">
        <w:rPr>
          <w:rFonts w:ascii="Book Antiqua" w:hAnsi="Book Antiqua" w:cs="Times New Roman"/>
        </w:rPr>
        <w:t xml:space="preserve">mitigate </w:t>
      </w:r>
      <w:r w:rsidR="00774E73" w:rsidRPr="009B235E">
        <w:rPr>
          <w:rFonts w:ascii="Book Antiqua" w:hAnsi="Book Antiqua" w:cs="Times New Roman"/>
        </w:rPr>
        <w:t xml:space="preserve">the onset </w:t>
      </w:r>
      <w:r w:rsidR="00CA0ED8" w:rsidRPr="009B235E">
        <w:rPr>
          <w:rFonts w:ascii="Book Antiqua" w:hAnsi="Book Antiqua" w:cs="Times New Roman"/>
        </w:rPr>
        <w:t xml:space="preserve">of </w:t>
      </w:r>
      <w:r w:rsidR="00774E73" w:rsidRPr="009B235E">
        <w:rPr>
          <w:rFonts w:ascii="Book Antiqua" w:hAnsi="Book Antiqua" w:cs="Times New Roman"/>
        </w:rPr>
        <w:t>CKD after tumour resection</w:t>
      </w:r>
      <w:r w:rsidR="009258B6" w:rsidRPr="009B235E">
        <w:rPr>
          <w:rFonts w:ascii="Book Antiqua" w:hAnsi="Book Antiqua" w:cs="Times New Roman"/>
        </w:rPr>
        <w:t>.</w:t>
      </w:r>
    </w:p>
    <w:p w14:paraId="66CC5AB4" w14:textId="77777777" w:rsidR="009B235E" w:rsidRPr="009B235E" w:rsidRDefault="009B235E" w:rsidP="009B235E">
      <w:pPr>
        <w:spacing w:line="360" w:lineRule="auto"/>
        <w:rPr>
          <w:rFonts w:ascii="Book Antiqua" w:eastAsia="宋体" w:hAnsi="Book Antiqua" w:cs="Times New Roman"/>
        </w:rPr>
      </w:pPr>
    </w:p>
    <w:p w14:paraId="58C3DAD1" w14:textId="1636DFF5" w:rsidR="009B235E" w:rsidRPr="009B235E" w:rsidRDefault="009B235E" w:rsidP="009B235E">
      <w:pPr>
        <w:spacing w:line="360" w:lineRule="auto"/>
        <w:rPr>
          <w:rFonts w:ascii="Book Antiqua" w:eastAsia="宋体" w:hAnsi="Book Antiqua" w:cs="Times New Roman"/>
        </w:rPr>
      </w:pPr>
      <w:r w:rsidRPr="009B235E">
        <w:rPr>
          <w:rFonts w:ascii="Book Antiqua" w:hAnsi="Book Antiqua" w:cs="Times New Roman"/>
        </w:rPr>
        <w:t>Yong</w:t>
      </w:r>
      <w:r w:rsidRPr="009B235E">
        <w:rPr>
          <w:rFonts w:ascii="Book Antiqua" w:eastAsia="宋体" w:hAnsi="Book Antiqua" w:cs="Times New Roman"/>
        </w:rPr>
        <w:t xml:space="preserve"> TY</w:t>
      </w:r>
      <w:r w:rsidRPr="009B235E">
        <w:rPr>
          <w:rFonts w:ascii="Book Antiqua" w:hAnsi="Book Antiqua" w:cs="Times New Roman"/>
        </w:rPr>
        <w:t xml:space="preserve">, </w:t>
      </w:r>
      <w:proofErr w:type="spellStart"/>
      <w:r w:rsidRPr="009B235E">
        <w:rPr>
          <w:rFonts w:ascii="Book Antiqua" w:hAnsi="Book Antiqua" w:cs="Times New Roman"/>
        </w:rPr>
        <w:t>Khow</w:t>
      </w:r>
      <w:proofErr w:type="spellEnd"/>
      <w:r w:rsidRPr="009B235E">
        <w:rPr>
          <w:rFonts w:ascii="Book Antiqua" w:eastAsia="宋体" w:hAnsi="Book Antiqua" w:cs="Times New Roman"/>
        </w:rPr>
        <w:t xml:space="preserve"> KSF.</w:t>
      </w:r>
      <w:r w:rsidRPr="009B235E">
        <w:rPr>
          <w:rFonts w:ascii="Book Antiqua" w:hAnsi="Book Antiqua" w:cs="Times New Roman"/>
        </w:rPr>
        <w:t xml:space="preserve"> Chronic kidney disease after radical nephrectomy for suspected renal cancers</w:t>
      </w:r>
      <w:r w:rsidRPr="009B235E">
        <w:rPr>
          <w:rFonts w:ascii="Book Antiqua" w:eastAsia="宋体" w:hAnsi="Book Antiqua" w:cs="Times New Roman"/>
        </w:rPr>
        <w:t xml:space="preserve">. </w:t>
      </w:r>
      <w:r w:rsidRPr="009B235E">
        <w:rPr>
          <w:rFonts w:ascii="Book Antiqua" w:hAnsi="Book Antiqua"/>
          <w:i/>
          <w:iCs/>
        </w:rPr>
        <w:t xml:space="preserve">World J </w:t>
      </w:r>
      <w:proofErr w:type="spellStart"/>
      <w:r w:rsidRPr="009B235E">
        <w:rPr>
          <w:rFonts w:ascii="Book Antiqua" w:hAnsi="Book Antiqua"/>
          <w:i/>
          <w:iCs/>
        </w:rPr>
        <w:t>Clin</w:t>
      </w:r>
      <w:proofErr w:type="spellEnd"/>
      <w:r w:rsidRPr="009B235E">
        <w:rPr>
          <w:rFonts w:ascii="Book Antiqua" w:hAnsi="Book Antiqua"/>
          <w:i/>
          <w:iCs/>
        </w:rPr>
        <w:t xml:space="preserve"> </w:t>
      </w:r>
      <w:proofErr w:type="spellStart"/>
      <w:r w:rsidRPr="009B235E">
        <w:rPr>
          <w:rFonts w:ascii="Book Antiqua" w:hAnsi="Book Antiqua"/>
          <w:i/>
          <w:iCs/>
        </w:rPr>
        <w:t>Urol</w:t>
      </w:r>
      <w:proofErr w:type="spellEnd"/>
      <w:r w:rsidRPr="009B235E">
        <w:rPr>
          <w:rFonts w:ascii="Book Antiqua" w:eastAsia="宋体" w:hAnsi="Book Antiqua"/>
          <w:i/>
          <w:iCs/>
        </w:rPr>
        <w:t xml:space="preserve"> </w:t>
      </w:r>
      <w:r w:rsidRPr="009B235E">
        <w:rPr>
          <w:rFonts w:ascii="Book Antiqua" w:eastAsia="宋体" w:hAnsi="Book Antiqua"/>
          <w:iCs/>
        </w:rPr>
        <w:t xml:space="preserve">2017; </w:t>
      </w:r>
      <w:proofErr w:type="gramStart"/>
      <w:r w:rsidRPr="009B235E">
        <w:rPr>
          <w:rFonts w:ascii="Book Antiqua" w:eastAsia="宋体" w:hAnsi="Book Antiqua"/>
          <w:iCs/>
        </w:rPr>
        <w:t>In</w:t>
      </w:r>
      <w:proofErr w:type="gramEnd"/>
      <w:r w:rsidRPr="009B235E">
        <w:rPr>
          <w:rFonts w:ascii="Book Antiqua" w:eastAsia="宋体" w:hAnsi="Book Antiqua"/>
          <w:iCs/>
        </w:rPr>
        <w:t xml:space="preserve"> press</w:t>
      </w:r>
    </w:p>
    <w:p w14:paraId="78EFBB41" w14:textId="34F64546" w:rsidR="0052343C" w:rsidRPr="009B235E" w:rsidRDefault="0052343C" w:rsidP="009B235E">
      <w:pPr>
        <w:spacing w:line="360" w:lineRule="auto"/>
        <w:rPr>
          <w:rFonts w:ascii="Book Antiqua" w:hAnsi="Book Antiqua" w:cs="Times New Roman"/>
        </w:rPr>
      </w:pPr>
      <w:r w:rsidRPr="009B235E">
        <w:rPr>
          <w:rFonts w:ascii="Book Antiqua" w:hAnsi="Book Antiqua" w:cs="Times New Roman"/>
          <w:b/>
        </w:rPr>
        <w:lastRenderedPageBreak/>
        <w:br w:type="page"/>
      </w:r>
    </w:p>
    <w:p w14:paraId="5F8DE967" w14:textId="59F0761A" w:rsidR="00EA561C" w:rsidRPr="009B235E" w:rsidRDefault="008B2113" w:rsidP="009B235E">
      <w:pPr>
        <w:spacing w:line="360" w:lineRule="auto"/>
        <w:rPr>
          <w:rFonts w:ascii="Book Antiqua" w:hAnsi="Book Antiqua" w:cs="Times New Roman"/>
          <w:b/>
        </w:rPr>
      </w:pPr>
      <w:r w:rsidRPr="009B235E">
        <w:rPr>
          <w:rFonts w:ascii="Book Antiqua" w:hAnsi="Book Antiqua" w:cs="Times New Roman"/>
          <w:b/>
        </w:rPr>
        <w:lastRenderedPageBreak/>
        <w:t>INTRODUCTION</w:t>
      </w:r>
    </w:p>
    <w:p w14:paraId="33247EE6" w14:textId="3D6BF996" w:rsidR="00CB7F71" w:rsidRPr="009B235E" w:rsidRDefault="00BB038D" w:rsidP="009B235E">
      <w:pPr>
        <w:spacing w:line="360" w:lineRule="auto"/>
        <w:rPr>
          <w:rFonts w:ascii="Book Antiqua" w:hAnsi="Book Antiqua" w:cs="Times New Roman"/>
        </w:rPr>
      </w:pPr>
      <w:r w:rsidRPr="009B235E">
        <w:rPr>
          <w:rFonts w:ascii="Book Antiqua" w:hAnsi="Book Antiqua" w:cs="Times New Roman"/>
        </w:rPr>
        <w:t xml:space="preserve">Renal cell carcinoma (RCC) is the third most common urological cancer but has the highest mortality </w:t>
      </w:r>
      <w:proofErr w:type="gramStart"/>
      <w:r w:rsidRPr="009B235E">
        <w:rPr>
          <w:rFonts w:ascii="Book Antiqua" w:hAnsi="Book Antiqua" w:cs="Times New Roman"/>
        </w:rPr>
        <w:t>rate</w:t>
      </w:r>
      <w:r w:rsidR="00B807B8"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"_ENREF_1" \o "Siegel, 2012 #84"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PEVuZE5vdGU+PENpdGU+PEF1dGhvcj5TaWVnZWw8L0F1dGhvcj48WWVhcj4yMDEyPC9ZZWFyPjxS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ciBjbGluaWNpYW5zPC9hYmJyLTE+PC9hbHQtcGVyaW9kaWNhbD48cGFnZXM+MTAtMjk8L3BhZ2Vz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PEVuZE5vdGU+PENpdGU+PEF1dGhvcj5TaWVnZWw8L0F1dGhvcj48WWVhcj4yMDEyPC9ZZWFyPjxS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ciBjbGluaWNpYW5zPC9hYmJyLTE+PC9hbHQtcGVyaW9kaWNhbD48cGFnZXM+MTAtMjk8L3BhZ2Vz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B807B8" w:rsidRPr="009B235E">
        <w:rPr>
          <w:rFonts w:ascii="Book Antiqua" w:hAnsi="Book Antiqua" w:cs="Times New Roman"/>
          <w:vertAlign w:val="superscript"/>
        </w:rPr>
        <w:t>]</w:t>
      </w:r>
      <w:hyperlink w:anchor="_ENREF_1" w:tooltip="Peterson, 1995 #21" w:history="1"/>
      <w:r w:rsidRPr="009B235E">
        <w:rPr>
          <w:rFonts w:ascii="Book Antiqua" w:hAnsi="Book Antiqua" w:cs="Times New Roman"/>
        </w:rPr>
        <w:t xml:space="preserve">. The </w:t>
      </w:r>
      <w:r w:rsidR="00B9228F" w:rsidRPr="009B235E">
        <w:rPr>
          <w:rFonts w:ascii="Book Antiqua" w:hAnsi="Book Antiqua" w:cs="Times New Roman"/>
        </w:rPr>
        <w:t>five</w:t>
      </w:r>
      <w:r w:rsidRPr="009B235E">
        <w:rPr>
          <w:rFonts w:ascii="Book Antiqua" w:hAnsi="Book Antiqua" w:cs="Times New Roman"/>
        </w:rPr>
        <w:t>-year survival of late stage RCC is 5</w:t>
      </w:r>
      <w:r w:rsidR="009B235E">
        <w:rPr>
          <w:rFonts w:ascii="Book Antiqua" w:eastAsia="宋体" w:hAnsi="Book Antiqua" w:cs="Times New Roman" w:hint="eastAsia"/>
        </w:rPr>
        <w:t>%</w:t>
      </w:r>
      <w:r w:rsidR="00890FE9" w:rsidRPr="009B235E">
        <w:rPr>
          <w:rFonts w:ascii="Book Antiqua" w:hAnsi="Book Antiqua" w:cs="Times New Roman"/>
        </w:rPr>
        <w:t>-1</w:t>
      </w:r>
      <w:r w:rsidRPr="009B235E">
        <w:rPr>
          <w:rFonts w:ascii="Book Antiqua" w:hAnsi="Book Antiqua" w:cs="Times New Roman"/>
        </w:rPr>
        <w:t>0%</w:t>
      </w:r>
      <w:r w:rsidR="00B807B8" w:rsidRPr="009B235E">
        <w:rPr>
          <w:rFonts w:ascii="Book Antiqua" w:hAnsi="Book Antiqua" w:cs="Times New Roman"/>
          <w:vertAlign w:val="superscript"/>
        </w:rPr>
        <w:t>[</w:t>
      </w:r>
      <w:hyperlink w:anchor="_ENREF_1" w:tooltip="Siegel, 2012 #84" w:history="1">
        <w:r w:rsidR="00724062" w:rsidRPr="009B235E">
          <w:rPr>
            <w:rFonts w:ascii="Book Antiqua" w:hAnsi="Book Antiqua" w:cs="Times New Roman"/>
          </w:rPr>
          <w:fldChar w:fldCharType="begin">
            <w:fldData xml:space="preserve">PEVuZE5vdGU+PENpdGU+PEF1dGhvcj5TaWVnZWw8L0F1dGhvcj48WWVhcj4yMDEyPC9ZZWFyPjxS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ciBjbGluaWNpYW5zPC9hYmJyLTE+PC9hbHQtcGVyaW9kaWNhbD48cGFnZXM+MTAtMjk8L3BhZ2Vz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PEVuZE5vdGU+PENpdGU+PEF1dGhvcj5TaWVnZWw8L0F1dGhvcj48WWVhcj4yMDEyPC9ZZWFyPjxS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w:t>
        </w:r>
        <w:r w:rsidR="00724062" w:rsidRPr="009B235E">
          <w:rPr>
            <w:rFonts w:ascii="Book Antiqua" w:hAnsi="Book Antiqua" w:cs="Times New Roman"/>
          </w:rPr>
          <w:fldChar w:fldCharType="end"/>
        </w:r>
      </w:hyperlink>
      <w:r w:rsidR="00B807B8" w:rsidRPr="009B235E">
        <w:rPr>
          <w:rFonts w:ascii="Book Antiqua" w:hAnsi="Book Antiqua" w:cs="Times New Roman"/>
          <w:vertAlign w:val="superscript"/>
        </w:rPr>
        <w:t>]</w:t>
      </w:r>
      <w:r w:rsidRPr="009B235E">
        <w:rPr>
          <w:rFonts w:ascii="Book Antiqua" w:hAnsi="Book Antiqua" w:cs="Times New Roman"/>
        </w:rPr>
        <w:t xml:space="preserve">. </w:t>
      </w:r>
      <w:r w:rsidR="00EA561C" w:rsidRPr="009B235E">
        <w:rPr>
          <w:rFonts w:ascii="Book Antiqua" w:hAnsi="Book Antiqua" w:cs="Times New Roman"/>
        </w:rPr>
        <w:t xml:space="preserve">Radical or partial nephrectomy is the </w:t>
      </w:r>
      <w:r w:rsidR="00821C16" w:rsidRPr="009B235E">
        <w:rPr>
          <w:rFonts w:ascii="Book Antiqua" w:hAnsi="Book Antiqua" w:cs="Times New Roman"/>
        </w:rPr>
        <w:t xml:space="preserve">preferred </w:t>
      </w:r>
      <w:r w:rsidR="00EA561C" w:rsidRPr="009B235E">
        <w:rPr>
          <w:rFonts w:ascii="Book Antiqua" w:hAnsi="Book Antiqua" w:cs="Times New Roman"/>
        </w:rPr>
        <w:t xml:space="preserve">treatment for the majority of patients with </w:t>
      </w:r>
      <w:r w:rsidR="006F2AC9" w:rsidRPr="009B235E">
        <w:rPr>
          <w:rFonts w:ascii="Book Antiqua" w:hAnsi="Book Antiqua" w:cs="Times New Roman"/>
        </w:rPr>
        <w:t xml:space="preserve">RCC or other </w:t>
      </w:r>
      <w:r w:rsidR="00EA561C" w:rsidRPr="009B235E">
        <w:rPr>
          <w:rFonts w:ascii="Book Antiqua" w:hAnsi="Book Antiqua" w:cs="Times New Roman"/>
        </w:rPr>
        <w:t xml:space="preserve">renal malignancies. Although outcomes are favourable for early stage </w:t>
      </w:r>
      <w:r w:rsidR="006F2AC9" w:rsidRPr="009B235E">
        <w:rPr>
          <w:rFonts w:ascii="Book Antiqua" w:hAnsi="Book Antiqua" w:cs="Times New Roman"/>
        </w:rPr>
        <w:t xml:space="preserve">RCC </w:t>
      </w:r>
      <w:r w:rsidR="00EA561C" w:rsidRPr="009B235E">
        <w:rPr>
          <w:rFonts w:ascii="Book Antiqua" w:hAnsi="Book Antiqua" w:cs="Times New Roman"/>
        </w:rPr>
        <w:t xml:space="preserve">treated with </w:t>
      </w:r>
      <w:r w:rsidR="006E6ECC" w:rsidRPr="009B235E">
        <w:rPr>
          <w:rFonts w:ascii="Book Antiqua" w:hAnsi="Book Antiqua" w:cs="Times New Roman"/>
        </w:rPr>
        <w:t xml:space="preserve">unilateral radical </w:t>
      </w:r>
      <w:r w:rsidR="00EA561C" w:rsidRPr="009B235E">
        <w:rPr>
          <w:rFonts w:ascii="Book Antiqua" w:hAnsi="Book Antiqua" w:cs="Times New Roman"/>
        </w:rPr>
        <w:t xml:space="preserve">nephrectomy, concerns are emerging about </w:t>
      </w:r>
      <w:r w:rsidR="002B1F02" w:rsidRPr="009B235E">
        <w:rPr>
          <w:rFonts w:ascii="Book Antiqua" w:hAnsi="Book Antiqua" w:cs="Times New Roman"/>
        </w:rPr>
        <w:t xml:space="preserve">the </w:t>
      </w:r>
      <w:r w:rsidR="00EA561C" w:rsidRPr="009B235E">
        <w:rPr>
          <w:rFonts w:ascii="Book Antiqua" w:hAnsi="Book Antiqua" w:cs="Times New Roman"/>
        </w:rPr>
        <w:t xml:space="preserve">adverse impact on </w:t>
      </w:r>
      <w:r w:rsidR="006F2AC9" w:rsidRPr="009B235E">
        <w:rPr>
          <w:rFonts w:ascii="Book Antiqua" w:hAnsi="Book Antiqua" w:cs="Times New Roman"/>
        </w:rPr>
        <w:t xml:space="preserve">long-term </w:t>
      </w:r>
      <w:r w:rsidR="00EA561C" w:rsidRPr="009B235E">
        <w:rPr>
          <w:rFonts w:ascii="Book Antiqua" w:hAnsi="Book Antiqua" w:cs="Times New Roman"/>
        </w:rPr>
        <w:t>renal function</w:t>
      </w:r>
      <w:r w:rsidR="006F2AC9" w:rsidRPr="009B235E">
        <w:rPr>
          <w:rFonts w:ascii="Book Antiqua" w:hAnsi="Book Antiqua" w:cs="Times New Roman"/>
        </w:rPr>
        <w:t xml:space="preserve"> and survival</w:t>
      </w:r>
      <w:r w:rsidR="00EA561C" w:rsidRPr="009B235E">
        <w:rPr>
          <w:rFonts w:ascii="Book Antiqua" w:hAnsi="Book Antiqua" w:cs="Times New Roman"/>
        </w:rPr>
        <w:t xml:space="preserve">. Nephrectomy for renal </w:t>
      </w:r>
      <w:r w:rsidR="006F2AC9" w:rsidRPr="009B235E">
        <w:rPr>
          <w:rFonts w:ascii="Book Antiqua" w:hAnsi="Book Antiqua" w:cs="Times New Roman"/>
        </w:rPr>
        <w:t xml:space="preserve">malignancies </w:t>
      </w:r>
      <w:r w:rsidR="00EA561C" w:rsidRPr="009B235E">
        <w:rPr>
          <w:rFonts w:ascii="Book Antiqua" w:hAnsi="Book Antiqua" w:cs="Times New Roman"/>
        </w:rPr>
        <w:t>has been recognized as an independent risk factor for developing chronic kidney disease (CKD</w:t>
      </w:r>
      <w:r w:rsidR="00890FE9" w:rsidRPr="009B235E">
        <w:rPr>
          <w:rFonts w:ascii="Book Antiqua" w:hAnsi="Book Antiqua" w:cs="Times New Roman"/>
        </w:rPr>
        <w:t>)</w:t>
      </w:r>
      <w:r w:rsidR="0073701A" w:rsidRPr="009B235E">
        <w:rPr>
          <w:rFonts w:ascii="Book Antiqua" w:hAnsi="Book Antiqua" w:cs="Times New Roman"/>
          <w:noProof/>
          <w:vertAlign w:val="superscript"/>
        </w:rPr>
        <w:t>[</w:t>
      </w:r>
      <w:r w:rsidR="00673D87" w:rsidRPr="009B235E">
        <w:rPr>
          <w:rFonts w:ascii="Book Antiqua" w:hAnsi="Book Antiqua" w:cs="Times New Roman"/>
          <w:vertAlign w:val="superscript"/>
        </w:rPr>
        <w:fldChar w:fldCharType="begin">
          <w:fldData xml:space="preserve">PEVuZE5vdGU+PENpdGU+PEF1dGhvcj5IdWFuZzwvQXV0aG9yPjxZZWFyPjIwMDY8L1llYXI+PFJl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eTwvYWJici0xPjwvYWx0LXBlcmlvZGljYWw+PHBhZ2VzPjczNS00MDwvcGFnZXM+PHZvbHVtZT43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</w:fldData>
        </w:fldChar>
      </w:r>
      <w:r w:rsidR="00B807B8" w:rsidRPr="009B235E">
        <w:rPr>
          <w:rFonts w:ascii="Book Antiqua" w:hAnsi="Book Antiqua" w:cs="Times New Roman"/>
          <w:vertAlign w:val="superscript"/>
        </w:rPr>
        <w:instrText xml:space="preserve"> ADDIN EN.CITE </w:instrText>
      </w:r>
      <w:r w:rsidR="00B807B8" w:rsidRPr="009B235E">
        <w:rPr>
          <w:rFonts w:ascii="Book Antiqua" w:hAnsi="Book Antiqua" w:cs="Times New Roman"/>
          <w:vertAlign w:val="superscript"/>
        </w:rPr>
        <w:fldChar w:fldCharType="begin">
          <w:fldData xml:space="preserve">PEVuZE5vdGU+PENpdGU+PEF1dGhvcj5IdWFuZzwvQXV0aG9yPjxZZWFyPjIwMDY8L1llYXI+PFJl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eTwvYWJici0xPjwvYWx0LXBlcmlvZGljYWw+PHBhZ2VzPjczNS00MDwvcGFnZXM+PHZvbHVtZT43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</w:fldData>
        </w:fldChar>
      </w:r>
      <w:r w:rsidR="00B807B8" w:rsidRPr="009B235E">
        <w:rPr>
          <w:rFonts w:ascii="Book Antiqua" w:hAnsi="Book Antiqua" w:cs="Times New Roman"/>
          <w:vertAlign w:val="superscript"/>
        </w:rPr>
        <w:instrText xml:space="preserve"> ADDIN EN.CITE.DATA </w:instrText>
      </w:r>
      <w:r w:rsidR="00B807B8" w:rsidRPr="009B235E">
        <w:rPr>
          <w:rFonts w:ascii="Book Antiqua" w:hAnsi="Book Antiqua" w:cs="Times New Roman"/>
          <w:vertAlign w:val="superscript"/>
        </w:rPr>
      </w:r>
      <w:r w:rsidR="00B807B8" w:rsidRPr="009B235E">
        <w:rPr>
          <w:rFonts w:ascii="Book Antiqua" w:hAnsi="Book Antiqua" w:cs="Times New Roman"/>
          <w:vertAlign w:val="superscript"/>
        </w:rPr>
        <w:fldChar w:fldCharType="end"/>
      </w:r>
      <w:r w:rsidR="00673D87" w:rsidRPr="009B235E">
        <w:rPr>
          <w:rFonts w:ascii="Book Antiqua" w:hAnsi="Book Antiqua" w:cs="Times New Roman"/>
          <w:vertAlign w:val="superscript"/>
        </w:rPr>
      </w:r>
      <w:r w:rsidR="00673D87" w:rsidRPr="009B235E">
        <w:rPr>
          <w:rFonts w:ascii="Book Antiqua" w:hAnsi="Book Antiqua" w:cs="Times New Roman"/>
          <w:vertAlign w:val="superscript"/>
        </w:rPr>
        <w:fldChar w:fldCharType="separate"/>
      </w:r>
      <w:hyperlink w:anchor="_ENREF_2" w:tooltip="Huang, 2006 #1" w:history="1">
        <w:r w:rsidR="00724062" w:rsidRPr="009B235E">
          <w:rPr>
            <w:rFonts w:ascii="Book Antiqua" w:hAnsi="Book Antiqua" w:cs="Times New Roman"/>
            <w:noProof/>
            <w:vertAlign w:val="superscript"/>
          </w:rPr>
          <w:t>2</w:t>
        </w:r>
      </w:hyperlink>
      <w:r w:rsidR="009B235E">
        <w:rPr>
          <w:rFonts w:ascii="Book Antiqua" w:hAnsi="Book Antiqua" w:cs="Times New Roman"/>
          <w:noProof/>
          <w:vertAlign w:val="superscript"/>
        </w:rPr>
        <w:t>,</w:t>
      </w:r>
      <w:hyperlink w:anchor="_ENREF_3" w:tooltip="Leibovich, 2006 #2" w:history="1">
        <w:r w:rsidR="00724062" w:rsidRPr="009B235E">
          <w:rPr>
            <w:rFonts w:ascii="Book Antiqua" w:hAnsi="Book Antiqua" w:cs="Times New Roman"/>
            <w:noProof/>
            <w:vertAlign w:val="superscript"/>
          </w:rPr>
          <w:t>3</w:t>
        </w:r>
      </w:hyperlink>
      <w:r w:rsidR="00673D87" w:rsidRPr="009B235E">
        <w:rPr>
          <w:rFonts w:ascii="Book Antiqua" w:hAnsi="Book Antiqua" w:cs="Times New Roman"/>
          <w:vertAlign w:val="superscript"/>
        </w:rPr>
        <w:fldChar w:fldCharType="end"/>
      </w:r>
      <w:r w:rsidR="0073701A" w:rsidRPr="009B235E">
        <w:rPr>
          <w:rFonts w:ascii="Book Antiqua" w:hAnsi="Book Antiqua" w:cs="Times New Roman"/>
          <w:vertAlign w:val="superscript"/>
        </w:rPr>
        <w:t>]</w:t>
      </w:r>
      <w:r w:rsidR="00EA561C" w:rsidRPr="009B235E">
        <w:rPr>
          <w:rFonts w:ascii="Book Antiqua" w:hAnsi="Book Antiqua" w:cs="Times New Roman"/>
        </w:rPr>
        <w:t xml:space="preserve"> whilst nephrectomy for other indications such as </w:t>
      </w:r>
      <w:r w:rsidR="006F2AC9" w:rsidRPr="009B235E">
        <w:rPr>
          <w:rFonts w:ascii="Book Antiqua" w:hAnsi="Book Antiqua" w:cs="Times New Roman"/>
        </w:rPr>
        <w:t xml:space="preserve">living </w:t>
      </w:r>
      <w:r w:rsidR="00EA561C" w:rsidRPr="009B235E">
        <w:rPr>
          <w:rFonts w:ascii="Book Antiqua" w:hAnsi="Book Antiqua" w:cs="Times New Roman"/>
        </w:rPr>
        <w:t>kidney donation has a more benig</w:t>
      </w:r>
      <w:r w:rsidR="005C35C0" w:rsidRPr="009B235E">
        <w:rPr>
          <w:rFonts w:ascii="Book Antiqua" w:hAnsi="Book Antiqua" w:cs="Times New Roman"/>
        </w:rPr>
        <w:t>n long</w:t>
      </w:r>
      <w:r w:rsidR="00040D26" w:rsidRPr="009B235E">
        <w:rPr>
          <w:rFonts w:ascii="Book Antiqua" w:hAnsi="Book Antiqua" w:cs="Times New Roman"/>
        </w:rPr>
        <w:t>-</w:t>
      </w:r>
      <w:r w:rsidR="005C35C0" w:rsidRPr="009B235E">
        <w:rPr>
          <w:rFonts w:ascii="Book Antiqua" w:hAnsi="Book Antiqua" w:cs="Times New Roman"/>
        </w:rPr>
        <w:t xml:space="preserve">term renal </w:t>
      </w:r>
      <w:proofErr w:type="gramStart"/>
      <w:r w:rsidR="005C35C0" w:rsidRPr="009B235E">
        <w:rPr>
          <w:rFonts w:ascii="Book Antiqua" w:hAnsi="Book Antiqua" w:cs="Times New Roman"/>
        </w:rPr>
        <w:t>outcome</w:t>
      </w:r>
      <w:r w:rsidR="0073701A" w:rsidRPr="009B235E">
        <w:rPr>
          <w:rFonts w:ascii="Book Antiqua" w:hAnsi="Book Antiqua" w:cs="Times New Roman"/>
          <w:vertAlign w:val="superscript"/>
        </w:rPr>
        <w:t>[</w:t>
      </w:r>
      <w:proofErr w:type="gramEnd"/>
      <w:r w:rsidR="00F51C38">
        <w:fldChar w:fldCharType="begin"/>
      </w:r>
      <w:r w:rsidR="00F51C38">
        <w:instrText xml:space="preserve"> HYPERLINK \l "_ENREF_4" \o "Ibrahim, 2009 #3" </w:instrText>
      </w:r>
      <w:r w:rsidR="00F51C38">
        <w:fldChar w:fldCharType="separate"/>
      </w:r>
      <w:r w:rsidR="00724062" w:rsidRPr="009B235E">
        <w:rPr>
          <w:rFonts w:ascii="Book Antiqua" w:hAnsi="Book Antiqua" w:cs="Times New Roman"/>
          <w:vertAlign w:val="superscript"/>
        </w:rPr>
        <w:fldChar w:fldCharType="begin">
          <w:fldData xml:space="preserve">PEVuZE5vdGU+PENpdGU+PEF1dGhvcj5JYnJhaGltPC9BdXRob3I+PFllYXI+MjAwOTwvWWVhcj48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PjQ1OS02OTwvcGFnZXM+PHZvbHVtZT4zNjA8L3ZvbHVtZT48bnVtYmVyPjU8L251bWJlcj48a2V5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</w:fldData>
        </w:fldChar>
      </w:r>
      <w:r w:rsidR="00724062" w:rsidRPr="009B235E">
        <w:rPr>
          <w:rFonts w:ascii="Book Antiqua" w:hAnsi="Book Antiqua" w:cs="Times New Roman"/>
          <w:vertAlign w:val="superscript"/>
        </w:rPr>
        <w:instrText xml:space="preserve"> ADDIN EN.CITE </w:instrText>
      </w:r>
      <w:r w:rsidR="00724062" w:rsidRPr="009B235E">
        <w:rPr>
          <w:rFonts w:ascii="Book Antiqua" w:hAnsi="Book Antiqua" w:cs="Times New Roman"/>
          <w:vertAlign w:val="superscript"/>
        </w:rPr>
        <w:fldChar w:fldCharType="begin">
          <w:fldData xml:space="preserve">PEVuZE5vdGU+PENpdGU+PEF1dGhvcj5JYnJhaGltPC9BdXRob3I+PFllYXI+MjAwOTwvWWVhcj48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PjQ1OS02OTwvcGFnZXM+PHZvbHVtZT4zNjA8L3ZvbHVtZT48bnVtYmVyPjU8L251bWJlcj48a2V5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</w:fldData>
        </w:fldChar>
      </w:r>
      <w:r w:rsidR="00724062" w:rsidRPr="009B235E">
        <w:rPr>
          <w:rFonts w:ascii="Book Antiqua" w:hAnsi="Book Antiqua" w:cs="Times New Roman"/>
          <w:vertAlign w:val="superscript"/>
        </w:rPr>
        <w:instrText xml:space="preserve"> ADDIN EN.CITE.DATA </w:instrText>
      </w:r>
      <w:r w:rsidR="00724062" w:rsidRPr="009B235E">
        <w:rPr>
          <w:rFonts w:ascii="Book Antiqua" w:hAnsi="Book Antiqua" w:cs="Times New Roman"/>
          <w:vertAlign w:val="superscript"/>
        </w:rPr>
      </w:r>
      <w:r w:rsidR="00724062" w:rsidRPr="009B235E">
        <w:rPr>
          <w:rFonts w:ascii="Book Antiqua" w:hAnsi="Book Antiqua" w:cs="Times New Roman"/>
          <w:vertAlign w:val="superscript"/>
        </w:rPr>
        <w:fldChar w:fldCharType="end"/>
      </w:r>
      <w:r w:rsidR="00724062" w:rsidRPr="009B235E">
        <w:rPr>
          <w:rFonts w:ascii="Book Antiqua" w:hAnsi="Book Antiqua" w:cs="Times New Roman"/>
          <w:vertAlign w:val="superscript"/>
        </w:rPr>
      </w:r>
      <w:r w:rsidR="00724062" w:rsidRPr="009B235E">
        <w:rPr>
          <w:rFonts w:ascii="Book Antiqua" w:hAnsi="Book Antiqua" w:cs="Times New Roman"/>
          <w:vertAlign w:val="superscript"/>
        </w:rPr>
        <w:fldChar w:fldCharType="separate"/>
      </w:r>
      <w:r w:rsidR="00724062" w:rsidRPr="009B235E">
        <w:rPr>
          <w:rFonts w:ascii="Book Antiqua" w:hAnsi="Book Antiqua" w:cs="Times New Roman"/>
          <w:noProof/>
          <w:vertAlign w:val="superscript"/>
        </w:rPr>
        <w:t>4</w:t>
      </w:r>
      <w:r w:rsidR="00724062" w:rsidRPr="009B235E">
        <w:rPr>
          <w:rFonts w:ascii="Book Antiqua" w:hAnsi="Book Antiqua" w:cs="Times New Roman"/>
          <w:vertAlign w:val="superscript"/>
        </w:rPr>
        <w:fldChar w:fldCharType="end"/>
      </w:r>
      <w:r w:rsidR="00F51C38">
        <w:rPr>
          <w:rFonts w:ascii="Book Antiqua" w:hAnsi="Book Antiqua" w:cs="Times New Roman"/>
          <w:vertAlign w:val="superscript"/>
        </w:rPr>
        <w:fldChar w:fldCharType="end"/>
      </w:r>
      <w:r w:rsidR="0073701A" w:rsidRPr="009B235E">
        <w:rPr>
          <w:rFonts w:ascii="Book Antiqua" w:hAnsi="Book Antiqua" w:cs="Times New Roman"/>
          <w:vertAlign w:val="superscript"/>
        </w:rPr>
        <w:t>]</w:t>
      </w:r>
      <w:r w:rsidR="0005587B" w:rsidRPr="009B235E">
        <w:rPr>
          <w:rFonts w:ascii="Book Antiqua" w:hAnsi="Book Antiqua" w:cs="Times New Roman"/>
        </w:rPr>
        <w:t>.</w:t>
      </w:r>
      <w:r w:rsidR="0010304A" w:rsidRPr="009B235E">
        <w:rPr>
          <w:rFonts w:ascii="Book Antiqua" w:hAnsi="Book Antiqua" w:cs="Times New Roman"/>
        </w:rPr>
        <w:t xml:space="preserve"> </w:t>
      </w:r>
      <w:r w:rsidR="00CB7F71" w:rsidRPr="009B235E">
        <w:rPr>
          <w:rFonts w:ascii="Book Antiqua" w:hAnsi="Book Antiqua" w:cs="Times New Roman"/>
        </w:rPr>
        <w:t xml:space="preserve">CKD is defined as kidney damage for more than 3 </w:t>
      </w:r>
      <w:proofErr w:type="spellStart"/>
      <w:r w:rsidR="00CB7F71" w:rsidRPr="009B235E">
        <w:rPr>
          <w:rFonts w:ascii="Book Antiqua" w:hAnsi="Book Antiqua" w:cs="Times New Roman"/>
        </w:rPr>
        <w:t>mo</w:t>
      </w:r>
      <w:proofErr w:type="spellEnd"/>
      <w:r w:rsidR="00CB7F71" w:rsidRPr="009B235E">
        <w:rPr>
          <w:rFonts w:ascii="Book Antiqua" w:hAnsi="Book Antiqua" w:cs="Times New Roman"/>
        </w:rPr>
        <w:t xml:space="preserve"> (either confirmed by </w:t>
      </w:r>
      <w:r w:rsidR="00CC5CF2" w:rsidRPr="009B235E">
        <w:rPr>
          <w:rFonts w:ascii="Book Antiqua" w:hAnsi="Book Antiqua" w:cs="Times New Roman"/>
        </w:rPr>
        <w:t>indicators</w:t>
      </w:r>
      <w:r w:rsidR="00CB7F71" w:rsidRPr="009B235E">
        <w:rPr>
          <w:rFonts w:ascii="Book Antiqua" w:hAnsi="Book Antiqua" w:cs="Times New Roman"/>
        </w:rPr>
        <w:t xml:space="preserve"> of kidne</w:t>
      </w:r>
      <w:r w:rsidR="00053EFB" w:rsidRPr="009B235E">
        <w:rPr>
          <w:rFonts w:ascii="Book Antiqua" w:hAnsi="Book Antiqua" w:cs="Times New Roman"/>
        </w:rPr>
        <w:t xml:space="preserve">y </w:t>
      </w:r>
      <w:r w:rsidR="00CC5CF2" w:rsidRPr="009B235E">
        <w:rPr>
          <w:rFonts w:ascii="Book Antiqua" w:hAnsi="Book Antiqua" w:cs="Times New Roman"/>
        </w:rPr>
        <w:t>injury</w:t>
      </w:r>
      <w:r w:rsidR="00053EFB" w:rsidRPr="009B235E">
        <w:rPr>
          <w:rFonts w:ascii="Book Antiqua" w:hAnsi="Book Antiqua" w:cs="Times New Roman"/>
        </w:rPr>
        <w:t xml:space="preserve"> such as proteinuria</w:t>
      </w:r>
      <w:r w:rsidR="0010304A" w:rsidRPr="009B235E">
        <w:rPr>
          <w:rFonts w:ascii="Book Antiqua" w:hAnsi="Book Antiqua" w:cs="Times New Roman"/>
        </w:rPr>
        <w:t>, or pathological disease in biopsy samples</w:t>
      </w:r>
      <w:r w:rsidR="00053EFB" w:rsidRPr="009B235E">
        <w:rPr>
          <w:rFonts w:ascii="Book Antiqua" w:hAnsi="Book Antiqua" w:cs="Times New Roman"/>
        </w:rPr>
        <w:t xml:space="preserve">) with or without changes in </w:t>
      </w:r>
      <w:r w:rsidR="00B802AF" w:rsidRPr="009B235E">
        <w:rPr>
          <w:rFonts w:ascii="Book Antiqua" w:hAnsi="Book Antiqua" w:cs="Times New Roman"/>
        </w:rPr>
        <w:t xml:space="preserve">estimated </w:t>
      </w:r>
      <w:r w:rsidR="00053EFB" w:rsidRPr="009B235E">
        <w:rPr>
          <w:rFonts w:ascii="Book Antiqua" w:hAnsi="Book Antiqua" w:cs="Times New Roman"/>
        </w:rPr>
        <w:t>glomerular filtration rate (</w:t>
      </w:r>
      <w:proofErr w:type="spellStart"/>
      <w:r w:rsidR="00B802AF" w:rsidRPr="009B235E">
        <w:rPr>
          <w:rFonts w:ascii="Book Antiqua" w:hAnsi="Book Antiqua" w:cs="Times New Roman"/>
        </w:rPr>
        <w:t>e</w:t>
      </w:r>
      <w:r w:rsidR="00053EFB" w:rsidRPr="009B235E">
        <w:rPr>
          <w:rFonts w:ascii="Book Antiqua" w:hAnsi="Book Antiqua" w:cs="Times New Roman"/>
        </w:rPr>
        <w:t>GFR</w:t>
      </w:r>
      <w:proofErr w:type="spellEnd"/>
      <w:r w:rsidR="00053EFB" w:rsidRPr="009B235E">
        <w:rPr>
          <w:rFonts w:ascii="Book Antiqua" w:hAnsi="Book Antiqua" w:cs="Times New Roman"/>
        </w:rPr>
        <w:t xml:space="preserve">), or </w:t>
      </w:r>
      <w:proofErr w:type="spellStart"/>
      <w:r w:rsidR="00B802AF" w:rsidRPr="009B235E">
        <w:rPr>
          <w:rFonts w:ascii="Book Antiqua" w:hAnsi="Book Antiqua" w:cs="Times New Roman"/>
        </w:rPr>
        <w:t>e</w:t>
      </w:r>
      <w:r w:rsidR="00053EFB" w:rsidRPr="009B235E">
        <w:rPr>
          <w:rFonts w:ascii="Book Antiqua" w:hAnsi="Book Antiqua" w:cs="Times New Roman"/>
        </w:rPr>
        <w:t>GFR</w:t>
      </w:r>
      <w:proofErr w:type="spellEnd"/>
      <w:r w:rsidR="00053EFB" w:rsidRPr="009B235E">
        <w:rPr>
          <w:rFonts w:ascii="Book Antiqua" w:hAnsi="Book Antiqua" w:cs="Times New Roman"/>
        </w:rPr>
        <w:t xml:space="preserve"> &lt;</w:t>
      </w:r>
      <w:r w:rsidR="009B235E">
        <w:rPr>
          <w:rFonts w:ascii="Book Antiqua" w:eastAsia="宋体" w:hAnsi="Book Antiqua" w:cs="Times New Roman" w:hint="eastAsia"/>
        </w:rPr>
        <w:t xml:space="preserve"> </w:t>
      </w:r>
      <w:r w:rsidR="00053EFB" w:rsidRPr="009B235E">
        <w:rPr>
          <w:rFonts w:ascii="Book Antiqua" w:hAnsi="Book Antiqua" w:cs="Times New Roman"/>
        </w:rPr>
        <w:t>60 mL/min</w:t>
      </w:r>
      <w:r w:rsidR="009B235E">
        <w:rPr>
          <w:rFonts w:ascii="Book Antiqua" w:eastAsia="宋体" w:hAnsi="Book Antiqua" w:cs="Times New Roman" w:hint="eastAsia"/>
        </w:rPr>
        <w:t xml:space="preserve"> per </w:t>
      </w:r>
      <w:r w:rsidR="00053EFB" w:rsidRPr="009B235E">
        <w:rPr>
          <w:rFonts w:ascii="Book Antiqua" w:hAnsi="Book Antiqua" w:cs="Times New Roman"/>
        </w:rPr>
        <w:t>1.73 m</w:t>
      </w:r>
      <w:r w:rsidR="00053EFB" w:rsidRPr="009B235E">
        <w:rPr>
          <w:rFonts w:ascii="Book Antiqua" w:hAnsi="Book Antiqua" w:cs="Times New Roman"/>
          <w:vertAlign w:val="superscript"/>
        </w:rPr>
        <w:t>2</w:t>
      </w:r>
      <w:r w:rsidR="004320B8" w:rsidRPr="009B235E">
        <w:rPr>
          <w:rFonts w:ascii="Book Antiqua" w:hAnsi="Book Antiqua" w:cs="Times New Roman"/>
        </w:rPr>
        <w:t xml:space="preserve"> for more than 3 </w:t>
      </w:r>
      <w:proofErr w:type="spellStart"/>
      <w:r w:rsidR="004320B8" w:rsidRPr="009B235E">
        <w:rPr>
          <w:rFonts w:ascii="Book Antiqua" w:hAnsi="Book Antiqua" w:cs="Times New Roman"/>
        </w:rPr>
        <w:t>mo</w:t>
      </w:r>
      <w:proofErr w:type="spellEnd"/>
      <w:r w:rsidR="009258B6" w:rsidRPr="009B235E">
        <w:rPr>
          <w:rFonts w:ascii="Book Antiqua" w:hAnsi="Book Antiqua" w:cs="Times New Roman"/>
          <w:vertAlign w:val="superscript"/>
        </w:rPr>
        <w:t>[</w:t>
      </w:r>
      <w:hyperlink w:anchor="_ENREF_5" w:tooltip=", 2002 #41"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&lt;EndNote&gt;&lt;Cite&gt;&lt;Year&gt;2002&lt;/Year&gt;&lt;RecNum&gt;41&lt;/RecNum&gt;&lt;DisplayText&gt;&lt;style face="superscript"&gt;5&lt;/style&gt;&lt;/DisplayText&gt;&lt;record&gt;&lt;rec-number&gt;41&lt;/rec-number&gt;&lt;foreign-keys&gt;&lt;key app="EN" db-id="x9stvxdtepexd9e99pwvavvy0fs2xez9twff" timestamp="1471838533"&gt;41&lt;/key&gt;&lt;/foreign-keys&gt;&lt;ref-type name="Journal Article"&gt;17&lt;/ref-type&gt;&lt;contributors&gt;&lt;/contributors&gt;&lt;titles&gt;&lt;title&gt;K/DOQI clinical practice guidelines for chronic kidney disease: evaluation, classification, and stratification&lt;/title&gt;&lt;secondary-title&gt;Am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Foundation&lt;/abbr-1&gt;&lt;/alt-periodical&gt;&lt;pages&gt;S1-266&lt;/pages&gt;&lt;volume&gt;39&lt;/volume&gt;&lt;number&gt;2 Suppl 1&lt;/number&gt;&lt;edition&gt;2002/03/21&lt;/edition&gt;&lt;keywords&gt;&lt;keyword&gt;Adult&lt;/keyword&gt;&lt;keyword&gt;Age Factors&lt;/keyword&gt;&lt;keyword&gt;Cardiovascular Diseases/etiology&lt;/keyword&gt;&lt;keyword&gt;Child&lt;/keyword&gt;&lt;keyword&gt;Chronic Disease&lt;/keyword&gt;&lt;keyword&gt;Humans&lt;/keyword&gt;&lt;keyword&gt;Kidney Diseases/classification/complications/*therapy&lt;/keyword&gt;&lt;keyword&gt;United States&lt;/keyword&gt;&lt;/keywords&gt;&lt;dates&gt;&lt;year&gt;2002&lt;/year&gt;&lt;pub-dates&gt;&lt;date&gt;Feb&lt;/date&gt;&lt;/pub-dates&gt;&lt;/dates&gt;&lt;isbn&gt;0272-6386&lt;/isbn&gt;&lt;accession-num&gt;11904577&lt;/accession-num&gt;&lt;urls&gt;&lt;/urls&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w:t>
        </w:r>
        <w:r w:rsidR="00724062" w:rsidRPr="009B235E">
          <w:rPr>
            <w:rFonts w:ascii="Book Antiqua" w:hAnsi="Book Antiqua" w:cs="Times New Roman"/>
          </w:rPr>
          <w:fldChar w:fldCharType="end"/>
        </w:r>
      </w:hyperlink>
      <w:r w:rsidR="009258B6" w:rsidRPr="009B235E">
        <w:rPr>
          <w:rFonts w:ascii="Book Antiqua" w:hAnsi="Book Antiqua" w:cs="Times New Roman"/>
          <w:vertAlign w:val="superscript"/>
        </w:rPr>
        <w:t>]</w:t>
      </w:r>
      <w:r w:rsidR="00B10069" w:rsidRPr="009B235E">
        <w:rPr>
          <w:rFonts w:ascii="Book Antiqua" w:hAnsi="Book Antiqua" w:cs="Times New Roman"/>
        </w:rPr>
        <w:t>.</w:t>
      </w:r>
    </w:p>
    <w:p w14:paraId="18F30DDE" w14:textId="7252B95E" w:rsidR="00B10069" w:rsidRPr="009B235E" w:rsidRDefault="00C85CB8" w:rsidP="009B235E">
      <w:pPr>
        <w:spacing w:line="360" w:lineRule="auto"/>
        <w:ind w:firstLineChars="100" w:firstLine="240"/>
        <w:rPr>
          <w:rFonts w:ascii="Book Antiqua" w:hAnsi="Book Antiqua" w:cs="Times New Roman"/>
        </w:rPr>
      </w:pPr>
      <w:r w:rsidRPr="009B235E">
        <w:rPr>
          <w:rFonts w:ascii="Book Antiqua" w:hAnsi="Book Antiqua" w:cs="Times New Roman"/>
        </w:rPr>
        <w:t>In the United States, 75</w:t>
      </w:r>
      <w:r w:rsidR="009B235E">
        <w:rPr>
          <w:rFonts w:ascii="Book Antiqua" w:eastAsia="宋体" w:hAnsi="Book Antiqua" w:cs="Times New Roman" w:hint="eastAsia"/>
        </w:rPr>
        <w:t>%</w:t>
      </w:r>
      <w:r w:rsidRPr="009B235E">
        <w:rPr>
          <w:rFonts w:ascii="Book Antiqua" w:hAnsi="Book Antiqua" w:cs="Times New Roman"/>
        </w:rPr>
        <w:t xml:space="preserve">-80% of patients with renal cancer are diagnosed incidentally with </w:t>
      </w:r>
      <w:r w:rsidR="00441938" w:rsidRPr="009B235E">
        <w:rPr>
          <w:rFonts w:ascii="Book Antiqua" w:hAnsi="Book Antiqua" w:cs="Times New Roman"/>
        </w:rPr>
        <w:t xml:space="preserve">disease localized to the </w:t>
      </w:r>
      <w:proofErr w:type="gramStart"/>
      <w:r w:rsidR="00441938" w:rsidRPr="009B235E">
        <w:rPr>
          <w:rFonts w:ascii="Book Antiqua" w:hAnsi="Book Antiqua" w:cs="Times New Roman"/>
        </w:rPr>
        <w:t>kidney</w:t>
      </w:r>
      <w:r w:rsidR="009258B6"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"_ENREF_6" \o "Jewett, 2008 #39"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PEVuZE5vdGU+PENpdGU+PEF1dGhvcj5KZXdldHQ8L0F1dGhvcj48WWVhcj4yMDA4PC9ZZWFyPjxS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PEVuZE5vdGU+PENpdGU+PEF1dGhvcj5KZXdldHQ8L0F1dGhvcj48WWVhcj4yMDA4PC9ZZWFyPjxS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6</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9258B6" w:rsidRPr="009B235E">
        <w:rPr>
          <w:rFonts w:ascii="Book Antiqua" w:hAnsi="Book Antiqua" w:cs="Times New Roman"/>
          <w:vertAlign w:val="superscript"/>
        </w:rPr>
        <w:t>]</w:t>
      </w:r>
      <w:r w:rsidRPr="009B235E">
        <w:rPr>
          <w:rFonts w:ascii="Book Antiqua" w:hAnsi="Book Antiqua" w:cs="Times New Roman"/>
        </w:rPr>
        <w:t>.</w:t>
      </w:r>
      <w:r w:rsidR="00581EDC" w:rsidRPr="009B235E">
        <w:rPr>
          <w:rFonts w:ascii="Book Antiqua" w:hAnsi="Book Antiqua" w:cs="Times New Roman"/>
        </w:rPr>
        <w:t xml:space="preserve"> This observation is largely attributable to </w:t>
      </w:r>
      <w:r w:rsidR="004320B8" w:rsidRPr="009B235E">
        <w:rPr>
          <w:rFonts w:ascii="Book Antiqua" w:hAnsi="Book Antiqua" w:cs="Times New Roman"/>
        </w:rPr>
        <w:t>a 73%</w:t>
      </w:r>
      <w:r w:rsidR="00581EDC" w:rsidRPr="009B235E">
        <w:rPr>
          <w:rFonts w:ascii="Book Antiqua" w:hAnsi="Book Antiqua" w:cs="Times New Roman"/>
        </w:rPr>
        <w:t xml:space="preserve"> rise in imaging of the abdomen with CT and </w:t>
      </w:r>
      <w:proofErr w:type="gramStart"/>
      <w:r w:rsidR="00581EDC" w:rsidRPr="009B235E">
        <w:rPr>
          <w:rFonts w:ascii="Book Antiqua" w:hAnsi="Book Antiqua" w:cs="Times New Roman"/>
        </w:rPr>
        <w:t>MRI</w:t>
      </w:r>
      <w:r w:rsidR="00441938"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"_ENREF_6" \o "Jewett, 2008 #39"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PEVuZE5vdGU+PENpdGU+PEF1dGhvcj5KZXdldHQ8L0F1dGhvcj48WWVhcj4yMDA4PC9ZZWFyPjxS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PEVuZE5vdGU+PENpdGU+PEF1dGhvcj5KZXdldHQ8L0F1dGhvcj48WWVhcj4yMDA4PC9ZZWFyPjxS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6</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441938" w:rsidRPr="009B235E">
        <w:rPr>
          <w:rFonts w:ascii="Book Antiqua" w:hAnsi="Book Antiqua" w:cs="Times New Roman"/>
          <w:vertAlign w:val="superscript"/>
        </w:rPr>
        <w:t>]</w:t>
      </w:r>
      <w:r w:rsidR="00581EDC" w:rsidRPr="009B235E">
        <w:rPr>
          <w:rFonts w:ascii="Book Antiqua" w:hAnsi="Book Antiqua" w:cs="Times New Roman"/>
        </w:rPr>
        <w:t>.</w:t>
      </w:r>
      <w:r w:rsidR="00E206EC" w:rsidRPr="009B235E">
        <w:rPr>
          <w:rFonts w:ascii="Book Antiqua" w:hAnsi="Book Antiqua" w:cs="Times New Roman"/>
        </w:rPr>
        <w:t xml:space="preserve"> In parallel with increased de</w:t>
      </w:r>
      <w:r w:rsidR="006B2B95" w:rsidRPr="009B235E">
        <w:rPr>
          <w:rFonts w:ascii="Book Antiqua" w:hAnsi="Book Antiqua" w:cs="Times New Roman"/>
        </w:rPr>
        <w:t xml:space="preserve">tection of renal neoplasms, benign renal tumours such as </w:t>
      </w:r>
      <w:proofErr w:type="spellStart"/>
      <w:r w:rsidR="006B2B95" w:rsidRPr="009B235E">
        <w:rPr>
          <w:rFonts w:ascii="Book Antiqua" w:hAnsi="Book Antiqua" w:cs="Times New Roman"/>
        </w:rPr>
        <w:t>oncocytoma</w:t>
      </w:r>
      <w:proofErr w:type="spellEnd"/>
      <w:r w:rsidR="006B2B95" w:rsidRPr="009B235E">
        <w:rPr>
          <w:rFonts w:ascii="Book Antiqua" w:hAnsi="Book Antiqua" w:cs="Times New Roman"/>
        </w:rPr>
        <w:t xml:space="preserve">, </w:t>
      </w:r>
      <w:proofErr w:type="spellStart"/>
      <w:r w:rsidR="006B2B95" w:rsidRPr="009B235E">
        <w:rPr>
          <w:rFonts w:ascii="Book Antiqua" w:hAnsi="Book Antiqua" w:cs="Times New Roman"/>
        </w:rPr>
        <w:t>angiomyolipoma</w:t>
      </w:r>
      <w:proofErr w:type="spellEnd"/>
      <w:r w:rsidR="006B2B95" w:rsidRPr="009B235E">
        <w:rPr>
          <w:rFonts w:ascii="Book Antiqua" w:hAnsi="Book Antiqua" w:cs="Times New Roman"/>
        </w:rPr>
        <w:t xml:space="preserve"> and simple renal cysts, have been diagnosed increasingly</w:t>
      </w:r>
      <w:r w:rsidR="00441938" w:rsidRPr="009B235E">
        <w:rPr>
          <w:rFonts w:ascii="Book Antiqua" w:hAnsi="Book Antiqua" w:cs="Times New Roman"/>
          <w:vertAlign w:val="superscript"/>
        </w:rPr>
        <w:t>[</w:t>
      </w:r>
      <w:hyperlink w:anchor="_ENREF_7" w:tooltip="Murphy, 2009 #40"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&lt;EndNote&gt;&lt;Cite&gt;&lt;Author&gt;Murphy&lt;/Author&gt;&lt;Year&gt;2009&lt;/Year&gt;&lt;RecNum&gt;40&lt;/RecNum&gt;&lt;DisplayText&gt;&lt;style face="superscript"&gt;7&lt;/style&gt;&lt;/DisplayText&gt;&lt;record&gt;&lt;rec-number&gt;40&lt;/rec-number&gt;&lt;foreign-keys&gt;&lt;key app="EN" db-id="x9stvxdtepexd9e99pwvavvy0fs2xez9twff" timestamp="1471786174"&gt;40&lt;/key&gt;&lt;/foreign-keys&gt;&lt;ref-type name="Journal Article"&gt;17&lt;/ref-type&gt;&lt;contributors&gt;&lt;authors&gt;&lt;author&gt;Murphy, A. M.&lt;/author&gt;&lt;author&gt;Buck, A. M.&lt;/author&gt;&lt;author&gt;Benson, M. C.&lt;/author&gt;&lt;author&gt;McKiernan, J. M.&lt;/author&gt;&lt;/authors&gt;&lt;/contributors&gt;&lt;auth-address&gt;Department of Urology, Columbia University, Medical Center, New York, New York 10032, USA. amm251@columbia.edu&lt;/auth-address&gt;&lt;titles&gt;&lt;title&gt;Increasing detection rate of benign renal tumors: evaluation of factors predicting for benign tumor histologic features during past two decades&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1293-7&lt;/pages&gt;&lt;volume&gt;73&lt;/volume&gt;&lt;number&gt;6&lt;/number&gt;&lt;edition&gt;2009/04/18&lt;/edition&gt;&lt;keywords&gt;&lt;keyword&gt;Aged&lt;/keyword&gt;&lt;keyword&gt;Diagnostic Techniques, Urological/statistics &amp;amp; numerical data&lt;/keyword&gt;&lt;keyword&gt;Female&lt;/keyword&gt;&lt;keyword&gt;Humans&lt;/keyword&gt;&lt;keyword&gt;Kidney Neoplasms/*pathology&lt;/keyword&gt;&lt;keyword&gt;Male&lt;/keyword&gt;&lt;keyword&gt;Middle Aged&lt;/keyword&gt;&lt;keyword&gt;Predictive Value of Tests&lt;/keyword&gt;&lt;keyword&gt;Time Factors&lt;/keyword&gt;&lt;/keywords&gt;&lt;dates&gt;&lt;year&gt;2009&lt;/year&gt;&lt;pub-dates&gt;&lt;date&gt;Jun&lt;/date&gt;&lt;/pub-dates&gt;&lt;/dates&gt;&lt;isbn&gt;0090-4295&lt;/isbn&gt;&lt;accession-num&gt;19371933&lt;/accession-num&gt;&lt;urls&gt;&lt;/urls&gt;&lt;electronic-resource-num&gt;10.1016/j.urology.2008.12.072&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7</w:t>
        </w:r>
        <w:r w:rsidR="00724062" w:rsidRPr="009B235E">
          <w:rPr>
            <w:rFonts w:ascii="Book Antiqua" w:hAnsi="Book Antiqua" w:cs="Times New Roman"/>
          </w:rPr>
          <w:fldChar w:fldCharType="end"/>
        </w:r>
      </w:hyperlink>
      <w:r w:rsidR="00441938" w:rsidRPr="009B235E">
        <w:rPr>
          <w:rFonts w:ascii="Book Antiqua" w:hAnsi="Book Antiqua" w:cs="Times New Roman"/>
          <w:vertAlign w:val="superscript"/>
        </w:rPr>
        <w:t>]</w:t>
      </w:r>
      <w:r w:rsidR="006B2B95" w:rsidRPr="009B235E">
        <w:rPr>
          <w:rFonts w:ascii="Book Antiqua" w:hAnsi="Book Antiqua" w:cs="Times New Roman"/>
        </w:rPr>
        <w:t>.</w:t>
      </w:r>
      <w:r w:rsidR="005C2610" w:rsidRPr="009B235E">
        <w:rPr>
          <w:rFonts w:ascii="Book Antiqua" w:hAnsi="Book Antiqua" w:cs="Times New Roman"/>
        </w:rPr>
        <w:t xml:space="preserve"> More than 20% of incidental </w:t>
      </w:r>
      <w:r w:rsidR="00EE3039" w:rsidRPr="009B235E">
        <w:rPr>
          <w:rFonts w:ascii="Book Antiqua" w:hAnsi="Book Antiqua" w:cs="Times New Roman"/>
        </w:rPr>
        <w:t xml:space="preserve">renal masses are benign </w:t>
      </w:r>
      <w:r w:rsidR="0010304A" w:rsidRPr="009B235E">
        <w:rPr>
          <w:rFonts w:ascii="Book Antiqua" w:hAnsi="Book Antiqua" w:cs="Times New Roman"/>
        </w:rPr>
        <w:t>but</w:t>
      </w:r>
      <w:r w:rsidR="00EE3039" w:rsidRPr="009B235E">
        <w:rPr>
          <w:rFonts w:ascii="Book Antiqua" w:hAnsi="Book Antiqua" w:cs="Times New Roman"/>
        </w:rPr>
        <w:t xml:space="preserve"> current radiological investigations cannot accurately differentiate malignant from benign </w:t>
      </w:r>
      <w:proofErr w:type="gramStart"/>
      <w:r w:rsidR="00EE3039" w:rsidRPr="009B235E">
        <w:rPr>
          <w:rFonts w:ascii="Book Antiqua" w:hAnsi="Book Antiqua" w:cs="Times New Roman"/>
        </w:rPr>
        <w:t>tumours</w:t>
      </w:r>
      <w:r w:rsidR="00D32A19"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"_ENREF_8" \o "Akdogan, 2012 #89"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PEVuZE5vdGU+PENpdGU+PEF1dGhvcj5Ba2RvZ2FuPC9BdXRob3I+PFllYXI+MjAxMjwvWWVhcj48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PEVuZE5vdGU+PENpdGU+PEF1dGhvcj5Ba2RvZ2FuPC9BdXRob3I+PFllYXI+MjAxMjwvWWVhcj48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8</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2A19" w:rsidRPr="009B235E">
        <w:rPr>
          <w:rFonts w:ascii="Book Antiqua" w:hAnsi="Book Antiqua" w:cs="Times New Roman"/>
          <w:vertAlign w:val="superscript"/>
        </w:rPr>
        <w:t>]</w:t>
      </w:r>
      <w:r w:rsidR="00EE3039" w:rsidRPr="009B235E">
        <w:rPr>
          <w:rFonts w:ascii="Book Antiqua" w:hAnsi="Book Antiqua" w:cs="Times New Roman"/>
        </w:rPr>
        <w:t>.</w:t>
      </w:r>
    </w:p>
    <w:p w14:paraId="3EA7C912" w14:textId="6A9E4F18" w:rsidR="006E6ECC" w:rsidRPr="009B235E" w:rsidRDefault="006E6ECC" w:rsidP="009B235E">
      <w:pPr>
        <w:spacing w:line="360" w:lineRule="auto"/>
        <w:ind w:firstLineChars="100" w:firstLine="240"/>
        <w:rPr>
          <w:rFonts w:ascii="Book Antiqua" w:hAnsi="Book Antiqua" w:cs="Times New Roman"/>
        </w:rPr>
      </w:pPr>
      <w:r w:rsidRPr="009B235E">
        <w:rPr>
          <w:rFonts w:ascii="Book Antiqua" w:hAnsi="Book Antiqua" w:cs="Times New Roman"/>
        </w:rPr>
        <w:t>In this review, we will describe the epidemiology of CKD after radical nephrectomy for renal tumours and ways to prevent the development of this condition after surgery.</w:t>
      </w:r>
    </w:p>
    <w:p w14:paraId="5A0EFE7A" w14:textId="77777777" w:rsidR="007F0094" w:rsidRPr="009B235E" w:rsidRDefault="007F0094" w:rsidP="009B235E">
      <w:pPr>
        <w:spacing w:line="360" w:lineRule="auto"/>
        <w:rPr>
          <w:rFonts w:ascii="Book Antiqua" w:hAnsi="Book Antiqua" w:cs="Times New Roman"/>
        </w:rPr>
      </w:pPr>
    </w:p>
    <w:p w14:paraId="0C456ED5" w14:textId="14C8F097" w:rsidR="007F0094" w:rsidRPr="009B235E" w:rsidRDefault="00B02008" w:rsidP="009B235E">
      <w:pPr>
        <w:spacing w:line="360" w:lineRule="auto"/>
        <w:rPr>
          <w:rFonts w:ascii="Book Antiqua" w:hAnsi="Book Antiqua" w:cs="Times New Roman"/>
          <w:b/>
        </w:rPr>
      </w:pPr>
      <w:r w:rsidRPr="009B235E">
        <w:rPr>
          <w:rFonts w:ascii="Book Antiqua" w:hAnsi="Book Antiqua" w:cs="Times New Roman"/>
          <w:b/>
        </w:rPr>
        <w:t>EPIDEMIOLOGY</w:t>
      </w:r>
    </w:p>
    <w:p w14:paraId="6013051C" w14:textId="255E0947" w:rsidR="006660E9" w:rsidRPr="009B235E" w:rsidRDefault="00F374AD" w:rsidP="009B235E">
      <w:pPr>
        <w:spacing w:line="360" w:lineRule="auto"/>
        <w:rPr>
          <w:rFonts w:ascii="Book Antiqua" w:hAnsi="Book Antiqua" w:cs="Times New Roman"/>
        </w:rPr>
      </w:pPr>
      <w:r w:rsidRPr="009B235E">
        <w:rPr>
          <w:rFonts w:ascii="Book Antiqua" w:hAnsi="Book Antiqua" w:cs="Times New Roman"/>
        </w:rPr>
        <w:t>E</w:t>
      </w:r>
      <w:r w:rsidR="006660E9" w:rsidRPr="009B235E">
        <w:rPr>
          <w:rFonts w:ascii="Book Antiqua" w:hAnsi="Book Antiqua" w:cs="Times New Roman"/>
        </w:rPr>
        <w:t xml:space="preserve">vidence </w:t>
      </w:r>
      <w:r w:rsidRPr="009B235E">
        <w:rPr>
          <w:rFonts w:ascii="Book Antiqua" w:hAnsi="Book Antiqua" w:cs="Times New Roman"/>
        </w:rPr>
        <w:t xml:space="preserve">from observational studies </w:t>
      </w:r>
      <w:r w:rsidR="006660E9" w:rsidRPr="009B235E">
        <w:rPr>
          <w:rFonts w:ascii="Book Antiqua" w:hAnsi="Book Antiqua" w:cs="Times New Roman"/>
        </w:rPr>
        <w:t xml:space="preserve">support the </w:t>
      </w:r>
      <w:r w:rsidRPr="009B235E">
        <w:rPr>
          <w:rFonts w:ascii="Book Antiqua" w:hAnsi="Book Antiqua" w:cs="Times New Roman"/>
        </w:rPr>
        <w:t>finding</w:t>
      </w:r>
      <w:r w:rsidR="006660E9" w:rsidRPr="009B235E">
        <w:rPr>
          <w:rFonts w:ascii="Book Antiqua" w:hAnsi="Book Antiqua" w:cs="Times New Roman"/>
        </w:rPr>
        <w:t xml:space="preserve"> that radical nephrectomy is associated with higher rates of </w:t>
      </w:r>
      <w:r w:rsidRPr="009B235E">
        <w:rPr>
          <w:rFonts w:ascii="Book Antiqua" w:hAnsi="Book Antiqua" w:cs="Times New Roman"/>
        </w:rPr>
        <w:t>CKD</w:t>
      </w:r>
      <w:r w:rsidR="006660E9" w:rsidRPr="009B235E">
        <w:rPr>
          <w:rFonts w:ascii="Book Antiqua" w:hAnsi="Book Antiqua" w:cs="Times New Roman"/>
        </w:rPr>
        <w:t>, regardless of the method used in measuring renal function.</w:t>
      </w:r>
      <w:r w:rsidR="00441938" w:rsidRPr="009B235E">
        <w:rPr>
          <w:rFonts w:ascii="Book Antiqua" w:hAnsi="Book Antiqua" w:cs="Times New Roman"/>
        </w:rPr>
        <w:t xml:space="preserve"> </w:t>
      </w:r>
      <w:proofErr w:type="spellStart"/>
      <w:r w:rsidR="00441938" w:rsidRPr="009B235E">
        <w:rPr>
          <w:rFonts w:ascii="Book Antiqua" w:hAnsi="Book Antiqua" w:cs="Times New Roman"/>
        </w:rPr>
        <w:t>Klarenbach</w:t>
      </w:r>
      <w:proofErr w:type="spellEnd"/>
      <w:r w:rsidR="00441938" w:rsidRPr="009B235E">
        <w:rPr>
          <w:rFonts w:ascii="Book Antiqua" w:hAnsi="Book Antiqua" w:cs="Times New Roman"/>
        </w:rPr>
        <w:t xml:space="preserve"> </w:t>
      </w:r>
      <w:r w:rsidR="00441938" w:rsidRPr="009B235E">
        <w:rPr>
          <w:rFonts w:ascii="Book Antiqua" w:hAnsi="Book Antiqua" w:cs="Times New Roman"/>
          <w:i/>
        </w:rPr>
        <w:t xml:space="preserve">et </w:t>
      </w:r>
      <w:proofErr w:type="gramStart"/>
      <w:r w:rsidR="00441938" w:rsidRPr="009B235E">
        <w:rPr>
          <w:rFonts w:ascii="Book Antiqua" w:hAnsi="Book Antiqua" w:cs="Times New Roman"/>
          <w:i/>
        </w:rPr>
        <w:t>al</w:t>
      </w:r>
      <w:r w:rsidR="009B235E" w:rsidRPr="009B235E">
        <w:rPr>
          <w:rFonts w:ascii="Book Antiqua" w:hAnsi="Book Antiqua" w:cs="Times New Roman"/>
          <w:vertAlign w:val="superscript"/>
        </w:rPr>
        <w:t>[</w:t>
      </w:r>
      <w:proofErr w:type="gramEnd"/>
      <w:r w:rsidR="009B235E" w:rsidRPr="009B235E">
        <w:rPr>
          <w:rFonts w:ascii="Book Antiqua" w:hAnsi="Book Antiqua"/>
        </w:rPr>
        <w:fldChar w:fldCharType="begin"/>
      </w:r>
      <w:r w:rsidR="009B235E" w:rsidRPr="009B235E">
        <w:rPr>
          <w:rFonts w:ascii="Book Antiqua" w:hAnsi="Book Antiqua"/>
        </w:rPr>
        <w:instrText xml:space="preserve"> HYPERLINK \l "_ENREF_9" \o "Klarenbach, 2011 #7" </w:instrText>
      </w:r>
      <w:r w:rsidR="009B235E" w:rsidRPr="009B235E">
        <w:rPr>
          <w:rFonts w:ascii="Book Antiqua" w:hAnsi="Book Antiqua"/>
        </w:rPr>
        <w:fldChar w:fldCharType="separate"/>
      </w:r>
      <w:r w:rsidR="009B235E" w:rsidRPr="009B235E">
        <w:rPr>
          <w:rFonts w:ascii="Book Antiqua" w:hAnsi="Book Antiqua" w:cs="Times New Roman"/>
        </w:rPr>
        <w:fldChar w:fldCharType="begin">
          <w:fldData xml:space="preserve">PEVuZE5vdGU+PENpdGU+PEF1dGhvcj5LbGFyZW5iYWNoPC9BdXRob3I+PFllYXI+MjAxMTwvWWVh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</w:fldData>
        </w:fldChar>
      </w:r>
      <w:r w:rsidR="009B235E" w:rsidRPr="009B235E">
        <w:rPr>
          <w:rFonts w:ascii="Book Antiqua" w:hAnsi="Book Antiqua" w:cs="Times New Roman"/>
        </w:rPr>
        <w:instrText xml:space="preserve"> ADDIN EN.CITE </w:instrText>
      </w:r>
      <w:r w:rsidR="009B235E" w:rsidRPr="009B235E">
        <w:rPr>
          <w:rFonts w:ascii="Book Antiqua" w:hAnsi="Book Antiqua" w:cs="Times New Roman"/>
        </w:rPr>
        <w:fldChar w:fldCharType="begin">
          <w:fldData xml:space="preserve">PEVuZE5vdGU+PENpdGU+PEF1dGhvcj5LbGFyZW5iYWNoPC9BdXRob3I+PFllYXI+MjAxMTwvWWVh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</w:fldData>
        </w:fldChar>
      </w:r>
      <w:r w:rsidR="009B235E" w:rsidRPr="009B235E">
        <w:rPr>
          <w:rFonts w:ascii="Book Antiqua" w:hAnsi="Book Antiqua" w:cs="Times New Roman"/>
        </w:rPr>
        <w:instrText xml:space="preserve"> ADDIN EN.CITE.DATA </w:instrText>
      </w:r>
      <w:r w:rsidR="009B235E" w:rsidRPr="009B235E">
        <w:rPr>
          <w:rFonts w:ascii="Book Antiqua" w:hAnsi="Book Antiqua" w:cs="Times New Roman"/>
        </w:rPr>
      </w:r>
      <w:r w:rsidR="009B235E" w:rsidRPr="009B235E">
        <w:rPr>
          <w:rFonts w:ascii="Book Antiqua" w:hAnsi="Book Antiqua" w:cs="Times New Roman"/>
        </w:rPr>
        <w:fldChar w:fldCharType="end"/>
      </w:r>
      <w:r w:rsidR="009B235E" w:rsidRPr="009B235E">
        <w:rPr>
          <w:rFonts w:ascii="Book Antiqua" w:hAnsi="Book Antiqua" w:cs="Times New Roman"/>
        </w:rPr>
      </w:r>
      <w:r w:rsidR="009B235E" w:rsidRPr="009B235E">
        <w:rPr>
          <w:rFonts w:ascii="Book Antiqua" w:hAnsi="Book Antiqua" w:cs="Times New Roman"/>
        </w:rPr>
        <w:fldChar w:fldCharType="separate"/>
      </w:r>
      <w:r w:rsidR="009B235E" w:rsidRPr="009B235E">
        <w:rPr>
          <w:rFonts w:ascii="Book Antiqua" w:hAnsi="Book Antiqua" w:cs="Times New Roman"/>
          <w:noProof/>
          <w:vertAlign w:val="superscript"/>
        </w:rPr>
        <w:t>9</w:t>
      </w:r>
      <w:r w:rsidR="009B235E" w:rsidRPr="009B235E">
        <w:rPr>
          <w:rFonts w:ascii="Book Antiqua" w:hAnsi="Book Antiqua" w:cs="Times New Roman"/>
        </w:rPr>
        <w:fldChar w:fldCharType="end"/>
      </w:r>
      <w:r w:rsidR="009B235E" w:rsidRPr="009B235E">
        <w:rPr>
          <w:rFonts w:ascii="Book Antiqua" w:hAnsi="Book Antiqua" w:cs="Times New Roman"/>
        </w:rPr>
        <w:fldChar w:fldCharType="end"/>
      </w:r>
      <w:r w:rsidR="009B235E" w:rsidRPr="009B235E">
        <w:rPr>
          <w:rFonts w:ascii="Book Antiqua" w:hAnsi="Book Antiqua" w:cs="Times New Roman"/>
          <w:vertAlign w:val="superscript"/>
        </w:rPr>
        <w:t>]</w:t>
      </w:r>
      <w:r w:rsidR="00441938" w:rsidRPr="009B235E">
        <w:rPr>
          <w:rFonts w:ascii="Book Antiqua" w:hAnsi="Book Antiqua" w:cs="Times New Roman"/>
        </w:rPr>
        <w:t xml:space="preserve"> used a large </w:t>
      </w:r>
      <w:r w:rsidR="000D1C17" w:rsidRPr="009B235E">
        <w:rPr>
          <w:rFonts w:ascii="Book Antiqua" w:hAnsi="Book Antiqua" w:cs="Times New Roman"/>
        </w:rPr>
        <w:t xml:space="preserve">Canadian </w:t>
      </w:r>
      <w:r w:rsidR="00441938" w:rsidRPr="009B235E">
        <w:rPr>
          <w:rFonts w:ascii="Book Antiqua" w:hAnsi="Book Antiqua" w:cs="Times New Roman"/>
        </w:rPr>
        <w:t xml:space="preserve">population-based database of subjects who underwent nephrectomy between </w:t>
      </w:r>
      <w:r w:rsidR="00441938" w:rsidRPr="009B235E">
        <w:rPr>
          <w:rFonts w:ascii="Book Antiqua" w:hAnsi="Book Antiqua" w:cs="Times New Roman"/>
        </w:rPr>
        <w:lastRenderedPageBreak/>
        <w:t xml:space="preserve">2002 and 2007 to evaluate kidney outcomes after a mean follow-up of </w:t>
      </w:r>
      <w:r w:rsidR="004D283B" w:rsidRPr="009B235E">
        <w:rPr>
          <w:rFonts w:ascii="Book Antiqua" w:hAnsi="Book Antiqua" w:cs="Times New Roman"/>
        </w:rPr>
        <w:t>2 years and 8 mo</w:t>
      </w:r>
      <w:r w:rsidR="00441938" w:rsidRPr="009B235E">
        <w:rPr>
          <w:rFonts w:ascii="Book Antiqua" w:hAnsi="Book Antiqua" w:cs="Times New Roman"/>
        </w:rPr>
        <w:t xml:space="preserve">. Among those who underwent radical nephrectomy, 106 out of 921 (11.5%) experienced adverse renal outcomes, which was defined as </w:t>
      </w:r>
      <w:r w:rsidR="00441938" w:rsidRPr="009B235E">
        <w:rPr>
          <w:rFonts w:ascii="Book Antiqua" w:hAnsi="Book Antiqua" w:cs="Times New Roman"/>
          <w:lang w:val="en"/>
        </w:rPr>
        <w:t xml:space="preserve">end-stage renal disease (ESRD), acute dialysis, </w:t>
      </w:r>
      <w:r w:rsidR="00FE42CA" w:rsidRPr="009B235E">
        <w:rPr>
          <w:rFonts w:ascii="Book Antiqua" w:hAnsi="Book Antiqua" w:cs="Times New Roman"/>
        </w:rPr>
        <w:t>CKD</w:t>
      </w:r>
      <w:r w:rsidR="00FE42CA" w:rsidRPr="009B235E">
        <w:rPr>
          <w:rFonts w:ascii="Book Antiqua" w:hAnsi="Book Antiqua" w:cs="Times New Roman"/>
          <w:lang w:val="en"/>
        </w:rPr>
        <w:t xml:space="preserve"> </w:t>
      </w:r>
      <w:r w:rsidR="00441938" w:rsidRPr="009B235E">
        <w:rPr>
          <w:rFonts w:ascii="Book Antiqua" w:hAnsi="Book Antiqua" w:cs="Times New Roman"/>
          <w:lang w:val="en"/>
        </w:rPr>
        <w:t>(eGFR &lt;</w:t>
      </w:r>
      <w:r w:rsidR="009B235E">
        <w:rPr>
          <w:rFonts w:ascii="Book Antiqua" w:eastAsia="宋体" w:hAnsi="Book Antiqua" w:cs="Times New Roman" w:hint="eastAsia"/>
          <w:lang w:val="en"/>
        </w:rPr>
        <w:t xml:space="preserve"> </w:t>
      </w:r>
      <w:r w:rsidR="00441938" w:rsidRPr="009B235E">
        <w:rPr>
          <w:rFonts w:ascii="Book Antiqua" w:hAnsi="Book Antiqua" w:cs="Times New Roman"/>
          <w:lang w:val="en"/>
        </w:rPr>
        <w:t>30</w:t>
      </w:r>
      <w:r w:rsidR="009B235E">
        <w:rPr>
          <w:rFonts w:ascii="Book Antiqua" w:eastAsia="宋体" w:hAnsi="Book Antiqua" w:cs="Times New Roman" w:hint="eastAsia"/>
          <w:lang w:val="en"/>
        </w:rPr>
        <w:t xml:space="preserve"> </w:t>
      </w:r>
      <w:r w:rsidR="00441938" w:rsidRPr="009B235E">
        <w:rPr>
          <w:rFonts w:ascii="Book Antiqua" w:hAnsi="Book Antiqua" w:cs="Times New Roman"/>
          <w:lang w:val="en"/>
        </w:rPr>
        <w:t>mL</w:t>
      </w:r>
      <w:r w:rsidR="00B807B8" w:rsidRPr="009B235E">
        <w:rPr>
          <w:rFonts w:ascii="Book Antiqua" w:hAnsi="Book Antiqua" w:cs="Times New Roman"/>
          <w:lang w:val="en"/>
        </w:rPr>
        <w:t>/min</w:t>
      </w:r>
      <w:r w:rsidR="009B235E">
        <w:rPr>
          <w:rFonts w:ascii="Book Antiqua" w:eastAsia="宋体" w:hAnsi="Book Antiqua" w:cs="Times New Roman" w:hint="eastAsia"/>
          <w:lang w:val="en"/>
        </w:rPr>
        <w:t xml:space="preserve"> per </w:t>
      </w:r>
      <w:r w:rsidR="00441938" w:rsidRPr="009B235E">
        <w:rPr>
          <w:rFonts w:ascii="Book Antiqua" w:hAnsi="Book Antiqua" w:cs="Times New Roman"/>
          <w:lang w:val="en"/>
        </w:rPr>
        <w:t>1.73</w:t>
      </w:r>
      <w:r w:rsidR="009B235E">
        <w:rPr>
          <w:rFonts w:ascii="Book Antiqua" w:eastAsia="宋体" w:hAnsi="Book Antiqua" w:cs="Times New Roman" w:hint="eastAsia"/>
          <w:lang w:val="en"/>
        </w:rPr>
        <w:t xml:space="preserve"> </w:t>
      </w:r>
      <w:r w:rsidR="00441938" w:rsidRPr="009B235E">
        <w:rPr>
          <w:rFonts w:ascii="Book Antiqua" w:hAnsi="Book Antiqua" w:cs="Times New Roman"/>
          <w:lang w:val="en"/>
        </w:rPr>
        <w:t>m</w:t>
      </w:r>
      <w:r w:rsidR="00441938" w:rsidRPr="009B235E">
        <w:rPr>
          <w:rFonts w:ascii="Book Antiqua" w:hAnsi="Book Antiqua" w:cs="Times New Roman"/>
          <w:vertAlign w:val="superscript"/>
          <w:lang w:val="en"/>
        </w:rPr>
        <w:t>2</w:t>
      </w:r>
      <w:r w:rsidR="00441938" w:rsidRPr="009B235E">
        <w:rPr>
          <w:rFonts w:ascii="Book Antiqua" w:hAnsi="Book Antiqua" w:cs="Times New Roman"/>
          <w:lang w:val="en"/>
        </w:rPr>
        <w:t>), and rapidly progressive CKD (eGFR &lt;</w:t>
      </w:r>
      <w:r w:rsidR="009B235E">
        <w:rPr>
          <w:rFonts w:ascii="Book Antiqua" w:eastAsia="宋体" w:hAnsi="Book Antiqua" w:cs="Times New Roman" w:hint="eastAsia"/>
          <w:lang w:val="en"/>
        </w:rPr>
        <w:t xml:space="preserve"> </w:t>
      </w:r>
      <w:r w:rsidR="00441938" w:rsidRPr="009B235E">
        <w:rPr>
          <w:rFonts w:ascii="Book Antiqua" w:hAnsi="Book Antiqua" w:cs="Times New Roman"/>
          <w:lang w:val="en"/>
        </w:rPr>
        <w:t>60 mL</w:t>
      </w:r>
      <w:r w:rsidR="00B807B8" w:rsidRPr="009B235E">
        <w:rPr>
          <w:rFonts w:ascii="Book Antiqua" w:hAnsi="Book Antiqua" w:cs="Times New Roman"/>
          <w:lang w:val="en"/>
        </w:rPr>
        <w:t>/min</w:t>
      </w:r>
      <w:r w:rsidR="00203F16">
        <w:rPr>
          <w:rFonts w:ascii="Book Antiqua" w:eastAsia="宋体" w:hAnsi="Book Antiqua" w:cs="Times New Roman" w:hint="eastAsia"/>
          <w:lang w:val="en"/>
        </w:rPr>
        <w:t xml:space="preserve"> per </w:t>
      </w:r>
      <w:r w:rsidR="00441938" w:rsidRPr="009B235E">
        <w:rPr>
          <w:rFonts w:ascii="Book Antiqua" w:hAnsi="Book Antiqua" w:cs="Times New Roman"/>
          <w:lang w:val="en"/>
        </w:rPr>
        <w:t>1.73</w:t>
      </w:r>
      <w:r w:rsidR="00B807B8" w:rsidRPr="009B235E">
        <w:rPr>
          <w:rFonts w:ascii="Book Antiqua" w:hAnsi="Book Antiqua" w:cs="Times New Roman"/>
          <w:lang w:val="en"/>
        </w:rPr>
        <w:t xml:space="preserve"> </w:t>
      </w:r>
      <w:r w:rsidR="00441938" w:rsidRPr="009B235E">
        <w:rPr>
          <w:rFonts w:ascii="Book Antiqua" w:hAnsi="Book Antiqua" w:cs="Times New Roman"/>
          <w:lang w:val="en"/>
        </w:rPr>
        <w:t>m</w:t>
      </w:r>
      <w:r w:rsidR="00441938" w:rsidRPr="009B235E">
        <w:rPr>
          <w:rFonts w:ascii="Book Antiqua" w:hAnsi="Book Antiqua" w:cs="Times New Roman"/>
          <w:vertAlign w:val="superscript"/>
          <w:lang w:val="en"/>
        </w:rPr>
        <w:t>2</w:t>
      </w:r>
      <w:r w:rsidR="00441938" w:rsidRPr="009B235E">
        <w:rPr>
          <w:rFonts w:ascii="Book Antiqua" w:hAnsi="Book Antiqua" w:cs="Times New Roman"/>
          <w:lang w:val="en"/>
        </w:rPr>
        <w:t xml:space="preserve"> and eGFR loss ≥</w:t>
      </w:r>
      <w:r w:rsidR="009B235E">
        <w:rPr>
          <w:rFonts w:ascii="Book Antiqua" w:eastAsia="宋体" w:hAnsi="Book Antiqua" w:cs="Times New Roman" w:hint="eastAsia"/>
          <w:lang w:val="en"/>
        </w:rPr>
        <w:t xml:space="preserve"> </w:t>
      </w:r>
      <w:r w:rsidR="00441938" w:rsidRPr="009B235E">
        <w:rPr>
          <w:rFonts w:ascii="Book Antiqua" w:hAnsi="Book Antiqua" w:cs="Times New Roman"/>
          <w:lang w:val="en"/>
        </w:rPr>
        <w:t>4 mL</w:t>
      </w:r>
      <w:r w:rsidR="00B807B8" w:rsidRPr="009B235E">
        <w:rPr>
          <w:rFonts w:ascii="Book Antiqua" w:hAnsi="Book Antiqua" w:cs="Times New Roman"/>
          <w:lang w:val="en"/>
        </w:rPr>
        <w:t>/min</w:t>
      </w:r>
      <w:r w:rsidR="009B235E">
        <w:rPr>
          <w:rFonts w:ascii="Book Antiqua" w:eastAsia="宋体" w:hAnsi="Book Antiqua" w:cs="Times New Roman" w:hint="eastAsia"/>
          <w:lang w:val="en"/>
        </w:rPr>
        <w:t xml:space="preserve"> per </w:t>
      </w:r>
      <w:r w:rsidR="00441938" w:rsidRPr="009B235E">
        <w:rPr>
          <w:rFonts w:ascii="Book Antiqua" w:hAnsi="Book Antiqua" w:cs="Times New Roman"/>
          <w:lang w:val="en"/>
        </w:rPr>
        <w:t>1.73</w:t>
      </w:r>
      <w:r w:rsidR="00203F16">
        <w:rPr>
          <w:rFonts w:ascii="Book Antiqua" w:hAnsi="Book Antiqua" w:cs="Times New Roman"/>
          <w:lang w:val="en"/>
        </w:rPr>
        <w:t xml:space="preserve"> </w:t>
      </w:r>
      <w:r w:rsidR="00441938" w:rsidRPr="009B235E">
        <w:rPr>
          <w:rFonts w:ascii="Book Antiqua" w:hAnsi="Book Antiqua" w:cs="Times New Roman"/>
          <w:lang w:val="en"/>
        </w:rPr>
        <w:t>m</w:t>
      </w:r>
      <w:r w:rsidR="00441938" w:rsidRPr="009B235E">
        <w:rPr>
          <w:rFonts w:ascii="Book Antiqua" w:hAnsi="Book Antiqua" w:cs="Times New Roman"/>
          <w:vertAlign w:val="superscript"/>
          <w:lang w:val="en"/>
        </w:rPr>
        <w:t>2</w:t>
      </w:r>
      <w:r w:rsidR="00441938" w:rsidRPr="009B235E">
        <w:rPr>
          <w:rFonts w:ascii="Book Antiqua" w:hAnsi="Book Antiqua" w:cs="Times New Roman"/>
          <w:lang w:val="en"/>
        </w:rPr>
        <w:t xml:space="preserve"> per year)</w:t>
      </w:r>
      <w:r w:rsidR="004D283B" w:rsidRPr="009B235E">
        <w:rPr>
          <w:rFonts w:ascii="Book Antiqua" w:hAnsi="Book Antiqua" w:cs="Times New Roman"/>
          <w:vertAlign w:val="superscript"/>
          <w:lang w:val="en"/>
        </w:rPr>
        <w:t>[9]</w:t>
      </w:r>
      <w:r w:rsidR="00405A4D" w:rsidRPr="009B235E">
        <w:rPr>
          <w:rFonts w:ascii="Book Antiqua" w:hAnsi="Book Antiqua" w:cs="Times New Roman"/>
          <w:lang w:val="en"/>
        </w:rPr>
        <w:t>.</w:t>
      </w:r>
    </w:p>
    <w:p w14:paraId="03E980A1" w14:textId="241847B3" w:rsidR="009C1FF4" w:rsidRPr="009B235E" w:rsidRDefault="00C10619" w:rsidP="009B235E">
      <w:pPr>
        <w:spacing w:line="360" w:lineRule="auto"/>
        <w:ind w:firstLineChars="98" w:firstLine="235"/>
        <w:rPr>
          <w:rFonts w:ascii="Book Antiqua" w:hAnsi="Book Antiqua" w:cs="Times New Roman"/>
        </w:rPr>
      </w:pPr>
      <w:r w:rsidRPr="009B235E">
        <w:rPr>
          <w:rFonts w:ascii="Book Antiqua" w:hAnsi="Book Antiqua" w:cs="Times New Roman"/>
        </w:rPr>
        <w:t xml:space="preserve">In the </w:t>
      </w:r>
      <w:r w:rsidR="00D37BE9" w:rsidRPr="009B235E">
        <w:rPr>
          <w:rFonts w:ascii="Book Antiqua" w:hAnsi="Book Antiqua" w:cs="Times New Roman"/>
        </w:rPr>
        <w:t xml:space="preserve">Memorial Sloan-Kettering Cancer </w:t>
      </w:r>
      <w:proofErr w:type="spellStart"/>
      <w:r w:rsidR="00D37BE9" w:rsidRPr="009B235E">
        <w:rPr>
          <w:rFonts w:ascii="Book Antiqua" w:hAnsi="Book Antiqua" w:cs="Times New Roman"/>
        </w:rPr>
        <w:t>Center</w:t>
      </w:r>
      <w:proofErr w:type="spellEnd"/>
      <w:r w:rsidR="00D37BE9" w:rsidRPr="009B235E">
        <w:rPr>
          <w:rFonts w:ascii="Book Antiqua" w:hAnsi="Book Antiqua" w:cs="Times New Roman"/>
        </w:rPr>
        <w:t xml:space="preserve"> (</w:t>
      </w:r>
      <w:r w:rsidRPr="009B235E">
        <w:rPr>
          <w:rFonts w:ascii="Book Antiqua" w:hAnsi="Book Antiqua" w:cs="Times New Roman"/>
        </w:rPr>
        <w:t>MSKCC</w:t>
      </w:r>
      <w:r w:rsidR="00D37BE9" w:rsidRPr="009B235E">
        <w:rPr>
          <w:rFonts w:ascii="Book Antiqua" w:hAnsi="Book Antiqua" w:cs="Times New Roman"/>
        </w:rPr>
        <w:t>)</w:t>
      </w:r>
      <w:r w:rsidRPr="009B235E">
        <w:rPr>
          <w:rFonts w:ascii="Book Antiqua" w:hAnsi="Book Antiqua" w:cs="Times New Roman"/>
        </w:rPr>
        <w:t xml:space="preserve"> study, </w:t>
      </w:r>
      <w:r w:rsidR="006D35EA" w:rsidRPr="009B235E">
        <w:rPr>
          <w:rFonts w:ascii="Book Antiqua" w:hAnsi="Book Antiqua" w:cs="Times New Roman"/>
        </w:rPr>
        <w:t>about a quarter</w:t>
      </w:r>
      <w:r w:rsidRPr="009B235E">
        <w:rPr>
          <w:rFonts w:ascii="Book Antiqua" w:hAnsi="Book Antiqua" w:cs="Times New Roman"/>
        </w:rPr>
        <w:t xml:space="preserve"> of patients with </w:t>
      </w:r>
      <w:r w:rsidR="001057F9" w:rsidRPr="009B235E">
        <w:rPr>
          <w:rFonts w:ascii="Book Antiqua" w:hAnsi="Book Antiqua" w:cs="Times New Roman"/>
        </w:rPr>
        <w:t xml:space="preserve">T1a </w:t>
      </w:r>
      <w:r w:rsidRPr="009B235E">
        <w:rPr>
          <w:rFonts w:ascii="Book Antiqua" w:hAnsi="Book Antiqua" w:cs="Times New Roman"/>
        </w:rPr>
        <w:t>RCC</w:t>
      </w:r>
      <w:r w:rsidR="00441938" w:rsidRPr="009B235E">
        <w:rPr>
          <w:rFonts w:ascii="Book Antiqua" w:hAnsi="Book Antiqua" w:cs="Times New Roman"/>
        </w:rPr>
        <w:t xml:space="preserve"> (tumour diameter &lt;</w:t>
      </w:r>
      <w:r w:rsidR="009B235E">
        <w:rPr>
          <w:rFonts w:ascii="Book Antiqua" w:eastAsia="宋体" w:hAnsi="Book Antiqua" w:cs="Times New Roman" w:hint="eastAsia"/>
        </w:rPr>
        <w:t xml:space="preserve"> </w:t>
      </w:r>
      <w:r w:rsidR="00441938" w:rsidRPr="009B235E">
        <w:rPr>
          <w:rFonts w:ascii="Book Antiqua" w:hAnsi="Book Antiqua" w:cs="Times New Roman"/>
        </w:rPr>
        <w:t>4 cm)</w:t>
      </w:r>
      <w:r w:rsidRPr="009B235E">
        <w:rPr>
          <w:rFonts w:ascii="Book Antiqua" w:hAnsi="Book Antiqua" w:cs="Times New Roman"/>
        </w:rPr>
        <w:t xml:space="preserve"> had CKD (</w:t>
      </w:r>
      <w:proofErr w:type="spellStart"/>
      <w:r w:rsidRPr="009B235E">
        <w:rPr>
          <w:rFonts w:ascii="Book Antiqua" w:hAnsi="Book Antiqua" w:cs="Times New Roman"/>
        </w:rPr>
        <w:t>eGFR</w:t>
      </w:r>
      <w:proofErr w:type="spellEnd"/>
      <w:r w:rsidRPr="009B235E">
        <w:rPr>
          <w:rFonts w:ascii="Book Antiqua" w:hAnsi="Book Antiqua" w:cs="Times New Roman"/>
        </w:rPr>
        <w:t xml:space="preserve"> &lt;</w:t>
      </w:r>
      <w:r w:rsidR="009B235E">
        <w:rPr>
          <w:rFonts w:ascii="Book Antiqua" w:eastAsia="宋体" w:hAnsi="Book Antiqua" w:cs="Times New Roman" w:hint="eastAsia"/>
        </w:rPr>
        <w:t xml:space="preserve"> </w:t>
      </w:r>
      <w:r w:rsidRPr="009B235E">
        <w:rPr>
          <w:rFonts w:ascii="Book Antiqua" w:hAnsi="Book Antiqua" w:cs="Times New Roman"/>
        </w:rPr>
        <w:t>60 mL/min</w:t>
      </w:r>
      <w:r w:rsidR="009B235E">
        <w:rPr>
          <w:rFonts w:ascii="Book Antiqua" w:eastAsia="宋体" w:hAnsi="Book Antiqua" w:cs="Times New Roman" w:hint="eastAsia"/>
        </w:rPr>
        <w:t xml:space="preserve"> per </w:t>
      </w:r>
      <w:r w:rsidRPr="009B235E">
        <w:rPr>
          <w:rFonts w:ascii="Book Antiqua" w:hAnsi="Book Antiqua" w:cs="Times New Roman"/>
        </w:rPr>
        <w:t>1.73 m</w:t>
      </w:r>
      <w:r w:rsidRPr="009B235E">
        <w:rPr>
          <w:rFonts w:ascii="Book Antiqua" w:hAnsi="Book Antiqua" w:cs="Times New Roman"/>
          <w:vertAlign w:val="superscript"/>
        </w:rPr>
        <w:t>2</w:t>
      </w:r>
      <w:r w:rsidR="001057F9" w:rsidRPr="009B235E">
        <w:rPr>
          <w:rFonts w:ascii="Book Antiqua" w:hAnsi="Book Antiqua" w:cs="Times New Roman"/>
        </w:rPr>
        <w:t>)</w:t>
      </w:r>
      <w:r w:rsidR="00D52B25" w:rsidRPr="009B235E">
        <w:rPr>
          <w:rFonts w:ascii="Book Antiqua" w:hAnsi="Book Antiqua" w:cs="Times New Roman"/>
        </w:rPr>
        <w:t xml:space="preserve"> prior to surgery despite preoperative serum </w:t>
      </w:r>
      <w:proofErr w:type="spellStart"/>
      <w:r w:rsidR="00D52B25" w:rsidRPr="009B235E">
        <w:rPr>
          <w:rFonts w:ascii="Book Antiqua" w:hAnsi="Book Antiqua" w:cs="Times New Roman"/>
        </w:rPr>
        <w:t>creatinine</w:t>
      </w:r>
      <w:proofErr w:type="spellEnd"/>
      <w:r w:rsidR="00D52B25" w:rsidRPr="009B235E">
        <w:rPr>
          <w:rFonts w:ascii="Book Antiqua" w:hAnsi="Book Antiqua" w:cs="Times New Roman"/>
        </w:rPr>
        <w:t xml:space="preserve"> within the normal range</w:t>
      </w:r>
      <w:r w:rsidR="00441938" w:rsidRPr="009B235E">
        <w:rPr>
          <w:rFonts w:ascii="Book Antiqua" w:hAnsi="Book Antiqua" w:cs="Times New Roman"/>
          <w:vertAlign w:val="superscript"/>
        </w:rPr>
        <w:t>[</w:t>
      </w:r>
      <w:hyperlink w:anchor="_ENREF_2" w:tooltip="Huang, 2006 #1" w:history="1">
        <w:r w:rsidR="00724062"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w:t>
        </w:r>
        <w:r w:rsidR="00724062" w:rsidRPr="009B235E">
          <w:rPr>
            <w:rFonts w:ascii="Book Antiqua" w:hAnsi="Book Antiqua" w:cs="Times New Roman"/>
          </w:rPr>
          <w:fldChar w:fldCharType="end"/>
        </w:r>
      </w:hyperlink>
      <w:r w:rsidR="00441938" w:rsidRPr="009B235E">
        <w:rPr>
          <w:rFonts w:ascii="Book Antiqua" w:hAnsi="Book Antiqua" w:cs="Times New Roman"/>
          <w:vertAlign w:val="superscript"/>
        </w:rPr>
        <w:t>]</w:t>
      </w:r>
      <w:r w:rsidR="00D3789F" w:rsidRPr="009B235E">
        <w:rPr>
          <w:rFonts w:ascii="Book Antiqua" w:hAnsi="Book Antiqua" w:cs="Times New Roman"/>
        </w:rPr>
        <w:t xml:space="preserve"> (Table 1)</w:t>
      </w:r>
      <w:r w:rsidR="00D52B25" w:rsidRPr="009B235E">
        <w:rPr>
          <w:rFonts w:ascii="Book Antiqua" w:hAnsi="Book Antiqua" w:cs="Times New Roman"/>
        </w:rPr>
        <w:t>.</w:t>
      </w:r>
      <w:r w:rsidR="00441938" w:rsidRPr="009B235E">
        <w:rPr>
          <w:rFonts w:ascii="Book Antiqua" w:hAnsi="Book Antiqua" w:cs="Times New Roman"/>
        </w:rPr>
        <w:t xml:space="preserve"> </w:t>
      </w:r>
      <w:r w:rsidR="009C1FF4" w:rsidRPr="009B235E">
        <w:rPr>
          <w:rFonts w:ascii="Book Antiqua" w:hAnsi="Book Antiqua" w:cs="Times New Roman"/>
        </w:rPr>
        <w:t xml:space="preserve">In a study of patients who had nephrectomy for T1a RCC using the linked </w:t>
      </w:r>
      <w:r w:rsidR="00B807B8" w:rsidRPr="009B235E">
        <w:rPr>
          <w:rFonts w:ascii="Book Antiqua" w:hAnsi="Book Antiqua" w:cs="Times New Roman"/>
        </w:rPr>
        <w:t>Surveillance, Epidemiology and End Results (</w:t>
      </w:r>
      <w:r w:rsidR="009C1FF4" w:rsidRPr="009B235E">
        <w:rPr>
          <w:rFonts w:ascii="Book Antiqua" w:hAnsi="Book Antiqua" w:cs="Times New Roman"/>
        </w:rPr>
        <w:t>SEER</w:t>
      </w:r>
      <w:r w:rsidR="00B807B8" w:rsidRPr="009B235E">
        <w:rPr>
          <w:rFonts w:ascii="Book Antiqua" w:hAnsi="Book Antiqua" w:cs="Times New Roman"/>
        </w:rPr>
        <w:t>)</w:t>
      </w:r>
      <w:r w:rsidR="009C1FF4" w:rsidRPr="009B235E">
        <w:rPr>
          <w:rFonts w:ascii="Book Antiqua" w:hAnsi="Book Antiqua" w:cs="Times New Roman"/>
        </w:rPr>
        <w:t>-Medicare database in the U</w:t>
      </w:r>
      <w:r w:rsidR="009B235E">
        <w:rPr>
          <w:rFonts w:ascii="Book Antiqua" w:eastAsia="宋体" w:hAnsi="Book Antiqua" w:cs="Times New Roman" w:hint="eastAsia"/>
        </w:rPr>
        <w:t xml:space="preserve">nited </w:t>
      </w:r>
      <w:r w:rsidR="009C1FF4" w:rsidRPr="009B235E">
        <w:rPr>
          <w:rFonts w:ascii="Book Antiqua" w:hAnsi="Book Antiqua" w:cs="Times New Roman"/>
        </w:rPr>
        <w:t>S</w:t>
      </w:r>
      <w:r w:rsidR="009B235E">
        <w:rPr>
          <w:rFonts w:ascii="Book Antiqua" w:eastAsia="宋体" w:hAnsi="Book Antiqua" w:cs="Times New Roman" w:hint="eastAsia"/>
        </w:rPr>
        <w:t>tates</w:t>
      </w:r>
      <w:r w:rsidR="009C1FF4" w:rsidRPr="009B235E">
        <w:rPr>
          <w:rFonts w:ascii="Book Antiqua" w:hAnsi="Book Antiqua" w:cs="Times New Roman"/>
        </w:rPr>
        <w:t xml:space="preserve"> between 1998 and 2005, </w:t>
      </w:r>
      <w:r w:rsidR="00040D26" w:rsidRPr="009B235E">
        <w:rPr>
          <w:rFonts w:ascii="Book Antiqua" w:hAnsi="Book Antiqua" w:cs="Times New Roman"/>
        </w:rPr>
        <w:t>a</w:t>
      </w:r>
      <w:r w:rsidR="00CC5CF2" w:rsidRPr="009B235E">
        <w:rPr>
          <w:rFonts w:ascii="Book Antiqua" w:hAnsi="Book Antiqua" w:cs="Times New Roman"/>
        </w:rPr>
        <w:t>n</w:t>
      </w:r>
      <w:r w:rsidR="00040D26" w:rsidRPr="009B235E">
        <w:rPr>
          <w:rFonts w:ascii="Book Antiqua" w:hAnsi="Book Antiqua" w:cs="Times New Roman"/>
        </w:rPr>
        <w:t xml:space="preserve"> </w:t>
      </w:r>
      <w:r w:rsidR="00CC5CF2" w:rsidRPr="009B235E">
        <w:rPr>
          <w:rFonts w:ascii="Book Antiqua" w:hAnsi="Book Antiqua" w:cs="Times New Roman"/>
        </w:rPr>
        <w:t>increased</w:t>
      </w:r>
      <w:r w:rsidR="00040D26" w:rsidRPr="009B235E">
        <w:rPr>
          <w:rFonts w:ascii="Book Antiqua" w:hAnsi="Book Antiqua" w:cs="Times New Roman"/>
        </w:rPr>
        <w:t xml:space="preserve"> rate of </w:t>
      </w:r>
      <w:r w:rsidR="009C1FF4" w:rsidRPr="009B235E">
        <w:rPr>
          <w:rFonts w:ascii="Book Antiqua" w:hAnsi="Book Antiqua" w:cs="Times New Roman"/>
        </w:rPr>
        <w:t>new</w:t>
      </w:r>
      <w:r w:rsidR="00CC5CF2" w:rsidRPr="009B235E">
        <w:rPr>
          <w:rFonts w:ascii="Book Antiqua" w:hAnsi="Book Antiqua" w:cs="Times New Roman"/>
        </w:rPr>
        <w:t>-</w:t>
      </w:r>
      <w:r w:rsidR="009C1FF4" w:rsidRPr="009B235E">
        <w:rPr>
          <w:rFonts w:ascii="Book Antiqua" w:hAnsi="Book Antiqua" w:cs="Times New Roman"/>
        </w:rPr>
        <w:t xml:space="preserve">onset CKD was observed in </w:t>
      </w:r>
      <w:r w:rsidR="00CC5CF2" w:rsidRPr="009B235E">
        <w:rPr>
          <w:rFonts w:ascii="Book Antiqua" w:hAnsi="Book Antiqua" w:cs="Times New Roman"/>
        </w:rPr>
        <w:t>patients</w:t>
      </w:r>
      <w:r w:rsidR="009C1FF4" w:rsidRPr="009B235E">
        <w:rPr>
          <w:rFonts w:ascii="Book Antiqua" w:hAnsi="Book Antiqua" w:cs="Times New Roman"/>
        </w:rPr>
        <w:t xml:space="preserve"> who had radical nephrectomy </w:t>
      </w:r>
      <w:r w:rsidR="00040D26" w:rsidRPr="009B235E">
        <w:rPr>
          <w:rFonts w:ascii="Book Antiqua" w:hAnsi="Book Antiqua" w:cs="Times New Roman"/>
        </w:rPr>
        <w:t xml:space="preserve">(20%) </w:t>
      </w:r>
      <w:r w:rsidR="009C1FF4" w:rsidRPr="009B235E">
        <w:rPr>
          <w:rFonts w:ascii="Book Antiqua" w:hAnsi="Book Antiqua" w:cs="Times New Roman"/>
        </w:rPr>
        <w:t>compared with partial nephrectomy</w:t>
      </w:r>
      <w:r w:rsidR="00040D26" w:rsidRPr="009B235E">
        <w:rPr>
          <w:rFonts w:ascii="Book Antiqua" w:hAnsi="Book Antiqua" w:cs="Times New Roman"/>
        </w:rPr>
        <w:t xml:space="preserve"> (11%)</w:t>
      </w:r>
      <w:r w:rsidR="00B807B8" w:rsidRPr="009B235E">
        <w:rPr>
          <w:rFonts w:ascii="Book Antiqua" w:hAnsi="Book Antiqua" w:cs="Times New Roman"/>
          <w:vertAlign w:val="superscript"/>
        </w:rPr>
        <w:t>[</w:t>
      </w:r>
      <w:hyperlink w:anchor="_ENREF_10" w:tooltip="Sun, 2012 #45" w:history="1">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10</w:t>
        </w:r>
        <w:r w:rsidR="00724062" w:rsidRPr="009B235E">
          <w:rPr>
            <w:rFonts w:ascii="Book Antiqua" w:hAnsi="Book Antiqua" w:cs="Times New Roman"/>
          </w:rPr>
          <w:fldChar w:fldCharType="end"/>
        </w:r>
      </w:hyperlink>
      <w:r w:rsidR="00B807B8" w:rsidRPr="009B235E">
        <w:rPr>
          <w:rFonts w:ascii="Book Antiqua" w:hAnsi="Book Antiqua" w:cs="Times New Roman"/>
          <w:vertAlign w:val="superscript"/>
        </w:rPr>
        <w:t>]</w:t>
      </w:r>
      <w:r w:rsidR="009C1FF4" w:rsidRPr="009B235E">
        <w:rPr>
          <w:rFonts w:ascii="Book Antiqua" w:hAnsi="Book Antiqua" w:cs="Times New Roman"/>
        </w:rPr>
        <w:t xml:space="preserve">. Using data from this study, </w:t>
      </w:r>
      <w:r w:rsidR="00B9228F" w:rsidRPr="009B235E">
        <w:rPr>
          <w:rFonts w:ascii="Book Antiqua" w:hAnsi="Book Antiqua" w:cs="Times New Roman"/>
        </w:rPr>
        <w:t>the authors estimated that the five</w:t>
      </w:r>
      <w:r w:rsidR="009C1FF4" w:rsidRPr="009B235E">
        <w:rPr>
          <w:rFonts w:ascii="Book Antiqua" w:hAnsi="Book Antiqua" w:cs="Times New Roman"/>
        </w:rPr>
        <w:t xml:space="preserve">-year </w:t>
      </w:r>
      <w:r w:rsidR="00456D74" w:rsidRPr="009B235E">
        <w:rPr>
          <w:rFonts w:ascii="Book Antiqua" w:hAnsi="Book Antiqua" w:cs="Times New Roman"/>
        </w:rPr>
        <w:t>rate of n</w:t>
      </w:r>
      <w:r w:rsidR="009C1FF4" w:rsidRPr="009B235E">
        <w:rPr>
          <w:rFonts w:ascii="Book Antiqua" w:hAnsi="Book Antiqua" w:cs="Times New Roman"/>
        </w:rPr>
        <w:t xml:space="preserve">ew-onset CKD was </w:t>
      </w:r>
      <w:r w:rsidR="00456D74" w:rsidRPr="009B235E">
        <w:rPr>
          <w:rFonts w:ascii="Book Antiqua" w:hAnsi="Book Antiqua" w:cs="Times New Roman"/>
        </w:rPr>
        <w:t>18</w:t>
      </w:r>
      <w:r w:rsidR="009C1FF4" w:rsidRPr="009B235E">
        <w:rPr>
          <w:rFonts w:ascii="Book Antiqua" w:hAnsi="Book Antiqua" w:cs="Times New Roman"/>
        </w:rPr>
        <w:t>% for radical nephrectomy and 9% for partial nephrectomy.</w:t>
      </w:r>
    </w:p>
    <w:p w14:paraId="6C041B52" w14:textId="219CEFD5" w:rsidR="00847009" w:rsidRPr="009B235E" w:rsidRDefault="006D4DAB"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With variable </w:t>
      </w:r>
      <w:r w:rsidR="00B807B8" w:rsidRPr="009B235E">
        <w:rPr>
          <w:rFonts w:ascii="Book Antiqua" w:hAnsi="Book Antiqua" w:cs="Times New Roman"/>
        </w:rPr>
        <w:t xml:space="preserve">duration of </w:t>
      </w:r>
      <w:r w:rsidRPr="009B235E">
        <w:rPr>
          <w:rFonts w:ascii="Book Antiqua" w:hAnsi="Book Antiqua" w:cs="Times New Roman"/>
        </w:rPr>
        <w:t>follow-up after radical nephrectomy, ESRD has been reported in 0</w:t>
      </w:r>
      <w:r w:rsidR="009B235E">
        <w:rPr>
          <w:rFonts w:ascii="Book Antiqua" w:eastAsia="宋体" w:hAnsi="Book Antiqua" w:cs="Times New Roman" w:hint="eastAsia"/>
        </w:rPr>
        <w:t>%</w:t>
      </w:r>
      <w:r w:rsidRPr="009B235E">
        <w:rPr>
          <w:rFonts w:ascii="Book Antiqua" w:hAnsi="Book Antiqua" w:cs="Times New Roman"/>
        </w:rPr>
        <w:t xml:space="preserve">-4% of patients in various </w:t>
      </w:r>
      <w:proofErr w:type="gramStart"/>
      <w:r w:rsidRPr="009B235E">
        <w:rPr>
          <w:rFonts w:ascii="Book Antiqua" w:hAnsi="Book Antiqua" w:cs="Times New Roman"/>
        </w:rPr>
        <w:t>studies</w:t>
      </w:r>
      <w:r w:rsidR="00441938" w:rsidRPr="009B235E">
        <w:rPr>
          <w:rFonts w:ascii="Book Antiqua" w:hAnsi="Book Antiqua" w:cs="Times New Roman"/>
          <w:vertAlign w:val="superscript"/>
        </w:rPr>
        <w:t>[</w:t>
      </w:r>
      <w:proofErr w:type="gramEnd"/>
      <w:r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Y051bT4xPC9SZWNOdW0+PERpc3BsYXlUZXh0PjxzdHlsZSBmYWNlPSJzdXBlcnNjcmlwdCI+Miwg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Z3k8L2FiYnItMT48L2FsdC1wZXJpb2RpY2FsPjxwYWdlcz4zMzMtOTwvcGFnZXM+PHZvbHVtZT41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PHBhZ2VzPjM3Mi03PC9wYWdlcz48dm9sdW1lPjY1PC92b2x1bWU+PG51bWJlcj4yPC9udW1iZXI+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</w:fldData>
        </w:fldChar>
      </w:r>
      <w:r w:rsidR="00D32A19" w:rsidRPr="009B235E">
        <w:rPr>
          <w:rFonts w:ascii="Book Antiqua" w:hAnsi="Book Antiqua" w:cs="Times New Roman"/>
        </w:rPr>
        <w:instrText xml:space="preserve"> ADDIN EN.CITE </w:instrText>
      </w:r>
      <w:r w:rsidR="00D32A19"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Y051bT4xPC9SZWNOdW0+PERpc3BsYXlUZXh0PjxzdHlsZSBmYWNlPSJzdXBlcnNjcmlwdCI+Miwg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</w:fldData>
        </w:fldChar>
      </w:r>
      <w:r w:rsidR="00D32A19" w:rsidRPr="009B235E">
        <w:rPr>
          <w:rFonts w:ascii="Book Antiqua" w:hAnsi="Book Antiqua" w:cs="Times New Roman"/>
        </w:rPr>
        <w:instrText xml:space="preserve"> ADDIN EN.CITE.DATA </w:instrText>
      </w:r>
      <w:r w:rsidR="00D32A19" w:rsidRPr="009B235E">
        <w:rPr>
          <w:rFonts w:ascii="Book Antiqua" w:hAnsi="Book Antiqua" w:cs="Times New Roman"/>
        </w:rPr>
      </w:r>
      <w:r w:rsidR="00D32A19" w:rsidRPr="009B235E">
        <w:rPr>
          <w:rFonts w:ascii="Book Antiqua" w:hAnsi="Book Antiqua" w:cs="Times New Roman"/>
        </w:rPr>
        <w:fldChar w:fldCharType="end"/>
      </w:r>
      <w:r w:rsidRPr="009B235E">
        <w:rPr>
          <w:rFonts w:ascii="Book Antiqua" w:hAnsi="Book Antiqua" w:cs="Times New Roman"/>
        </w:rPr>
      </w:r>
      <w:r w:rsidRPr="009B235E">
        <w:rPr>
          <w:rFonts w:ascii="Book Antiqua" w:hAnsi="Book Antiqua" w:cs="Times New Roman"/>
        </w:rPr>
        <w:fldChar w:fldCharType="separate"/>
      </w:r>
      <w:hyperlink w:anchor="_ENREF_2" w:tooltip="Huang, 2006 #1" w:history="1">
        <w:r w:rsidR="00724062" w:rsidRPr="009B235E">
          <w:rPr>
            <w:rFonts w:ascii="Book Antiqua" w:hAnsi="Book Antiqua" w:cs="Times New Roman"/>
            <w:noProof/>
            <w:vertAlign w:val="superscript"/>
          </w:rPr>
          <w:t>2</w:t>
        </w:r>
      </w:hyperlink>
      <w:r w:rsidR="009B235E">
        <w:rPr>
          <w:rFonts w:ascii="Book Antiqua" w:hAnsi="Book Antiqua" w:cs="Times New Roman"/>
          <w:noProof/>
          <w:vertAlign w:val="superscript"/>
        </w:rPr>
        <w:t>,</w:t>
      </w:r>
      <w:hyperlink w:anchor="_ENREF_9" w:tooltip="Klarenbach, 2011 #7" w:history="1">
        <w:r w:rsidR="00724062" w:rsidRPr="009B235E">
          <w:rPr>
            <w:rFonts w:ascii="Book Antiqua" w:hAnsi="Book Antiqua" w:cs="Times New Roman"/>
            <w:noProof/>
            <w:vertAlign w:val="superscript"/>
          </w:rPr>
          <w:t>9-11</w:t>
        </w:r>
      </w:hyperlink>
      <w:r w:rsidRPr="009B235E">
        <w:rPr>
          <w:rFonts w:ascii="Book Antiqua" w:hAnsi="Book Antiqua" w:cs="Times New Roman"/>
        </w:rPr>
        <w:fldChar w:fldCharType="end"/>
      </w:r>
      <w:hyperlink w:anchor="_ENREF_10" w:tooltip="Scosyrev, 2014 #36" w:history="1"/>
      <w:hyperlink w:anchor="_ENREF_9" w:tooltip="Sun, 2012 #45" w:history="1"/>
      <w:r w:rsidR="00441938" w:rsidRPr="009B235E">
        <w:rPr>
          <w:rFonts w:ascii="Book Antiqua" w:hAnsi="Book Antiqua" w:cs="Times New Roman"/>
          <w:vertAlign w:val="superscript"/>
        </w:rPr>
        <w:t>]</w:t>
      </w:r>
      <w:r w:rsidRPr="009B235E">
        <w:rPr>
          <w:rFonts w:ascii="Book Antiqua" w:hAnsi="Book Antiqua" w:cs="Times New Roman"/>
        </w:rPr>
        <w:t xml:space="preserve">. </w:t>
      </w:r>
      <w:r w:rsidR="009B235E">
        <w:rPr>
          <w:rFonts w:ascii="Book Antiqua" w:hAnsi="Book Antiqua" w:cs="Times New Roman"/>
        </w:rPr>
        <w:t>In a Canadian study involving 1</w:t>
      </w:r>
      <w:r w:rsidR="005512A8" w:rsidRPr="009B235E">
        <w:rPr>
          <w:rFonts w:ascii="Book Antiqua" w:hAnsi="Book Antiqua" w:cs="Times New Roman"/>
        </w:rPr>
        <w:t>151 subjects with kidney lesions who have undergo</w:t>
      </w:r>
      <w:r w:rsidRPr="009B235E">
        <w:rPr>
          <w:rFonts w:ascii="Book Antiqua" w:hAnsi="Book Antiqua" w:cs="Times New Roman"/>
        </w:rPr>
        <w:t>ne nephrectomy, 2% developed ESR</w:t>
      </w:r>
      <w:r w:rsidR="005512A8" w:rsidRPr="009B235E">
        <w:rPr>
          <w:rFonts w:ascii="Book Antiqua" w:hAnsi="Book Antiqua" w:cs="Times New Roman"/>
        </w:rPr>
        <w:t>D requir</w:t>
      </w:r>
      <w:r w:rsidR="00FE4C85" w:rsidRPr="009B235E">
        <w:rPr>
          <w:rFonts w:ascii="Book Antiqua" w:hAnsi="Book Antiqua" w:cs="Times New Roman"/>
        </w:rPr>
        <w:t>ing</w:t>
      </w:r>
      <w:r w:rsidR="005512A8" w:rsidRPr="009B235E">
        <w:rPr>
          <w:rFonts w:ascii="Book Antiqua" w:hAnsi="Book Antiqua" w:cs="Times New Roman"/>
        </w:rPr>
        <w:t xml:space="preserve"> dialysis within a median </w:t>
      </w:r>
      <w:r w:rsidR="00FE4C85" w:rsidRPr="009B235E">
        <w:rPr>
          <w:rFonts w:ascii="Book Antiqua" w:hAnsi="Book Antiqua" w:cs="Times New Roman"/>
        </w:rPr>
        <w:t>period</w:t>
      </w:r>
      <w:r w:rsidR="005512A8" w:rsidRPr="009B235E">
        <w:rPr>
          <w:rFonts w:ascii="Book Antiqua" w:hAnsi="Book Antiqua" w:cs="Times New Roman"/>
        </w:rPr>
        <w:t xml:space="preserve"> of 32 months after surgery</w:t>
      </w:r>
      <w:r w:rsidR="00441938" w:rsidRPr="009B235E">
        <w:rPr>
          <w:rFonts w:ascii="Book Antiqua" w:hAnsi="Book Antiqua" w:cs="Times New Roman"/>
          <w:vertAlign w:val="superscript"/>
        </w:rPr>
        <w:t>[</w:t>
      </w:r>
      <w:hyperlink w:anchor="_ENREF_9" w:tooltip="Klarenbach, 2011 #7" w:history="1">
        <w:r w:rsidR="00724062" w:rsidRPr="009B235E">
          <w:rPr>
            <w:rFonts w:ascii="Book Antiqua" w:hAnsi="Book Antiqua" w:cs="Times New Roman"/>
          </w:rPr>
          <w:fldChar w:fldCharType="begin">
            <w:fldData xml:space="preserve">PEVuZE5vdGU+PENpdGU+PEF1dGhvcj5LbGFyZW5iYWNoPC9BdXRob3I+PFllYXI+MjAxMTwvWWVh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PEVuZE5vdGU+PENpdGU+PEF1dGhvcj5LbGFyZW5iYWNoPC9BdXRob3I+PFllYXI+MjAxMTwvWWVh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9</w:t>
        </w:r>
        <w:r w:rsidR="00724062" w:rsidRPr="009B235E">
          <w:rPr>
            <w:rFonts w:ascii="Book Antiqua" w:hAnsi="Book Antiqua" w:cs="Times New Roman"/>
          </w:rPr>
          <w:fldChar w:fldCharType="end"/>
        </w:r>
      </w:hyperlink>
      <w:r w:rsidR="00441938" w:rsidRPr="009B235E">
        <w:rPr>
          <w:rFonts w:ascii="Book Antiqua" w:hAnsi="Book Antiqua" w:cs="Times New Roman"/>
          <w:vertAlign w:val="superscript"/>
        </w:rPr>
        <w:t>]</w:t>
      </w:r>
      <w:r w:rsidR="00526E45" w:rsidRPr="009B235E">
        <w:rPr>
          <w:rFonts w:ascii="Book Antiqua" w:hAnsi="Book Antiqua" w:cs="Times New Roman"/>
        </w:rPr>
        <w:t>. However ESR</w:t>
      </w:r>
      <w:r w:rsidR="005512A8" w:rsidRPr="009B235E">
        <w:rPr>
          <w:rFonts w:ascii="Book Antiqua" w:hAnsi="Book Antiqua" w:cs="Times New Roman"/>
        </w:rPr>
        <w:t xml:space="preserve">D was </w:t>
      </w:r>
      <w:r w:rsidR="00040D26" w:rsidRPr="009B235E">
        <w:rPr>
          <w:rFonts w:ascii="Book Antiqua" w:hAnsi="Book Antiqua" w:cs="Times New Roman"/>
        </w:rPr>
        <w:t xml:space="preserve">not </w:t>
      </w:r>
      <w:r w:rsidR="005512A8" w:rsidRPr="009B235E">
        <w:rPr>
          <w:rFonts w:ascii="Book Antiqua" w:hAnsi="Book Antiqua" w:cs="Times New Roman"/>
        </w:rPr>
        <w:t xml:space="preserve">considered as a </w:t>
      </w:r>
      <w:r w:rsidR="00040D26" w:rsidRPr="009B235E">
        <w:rPr>
          <w:rFonts w:ascii="Book Antiqua" w:hAnsi="Book Antiqua" w:cs="Times New Roman"/>
        </w:rPr>
        <w:t>specific</w:t>
      </w:r>
      <w:r w:rsidR="005512A8" w:rsidRPr="009B235E">
        <w:rPr>
          <w:rFonts w:ascii="Book Antiqua" w:hAnsi="Book Antiqua" w:cs="Times New Roman"/>
        </w:rPr>
        <w:t xml:space="preserve"> renal outcome due to its low incidence.</w:t>
      </w:r>
      <w:r w:rsidR="0054216C" w:rsidRPr="009B235E">
        <w:rPr>
          <w:rFonts w:ascii="Book Antiqua" w:hAnsi="Book Antiqua" w:cs="Times New Roman"/>
        </w:rPr>
        <w:t xml:space="preserve"> In the SEER-Medicare </w:t>
      </w:r>
      <w:r w:rsidR="00DE49A1" w:rsidRPr="009B235E">
        <w:rPr>
          <w:rFonts w:ascii="Book Antiqua" w:hAnsi="Book Antiqua" w:cs="Times New Roman"/>
        </w:rPr>
        <w:t xml:space="preserve">(1988-2005) </w:t>
      </w:r>
      <w:r w:rsidR="0054216C" w:rsidRPr="009B235E">
        <w:rPr>
          <w:rFonts w:ascii="Book Antiqua" w:hAnsi="Book Antiqua" w:cs="Times New Roman"/>
        </w:rPr>
        <w:t xml:space="preserve">linked cohort, </w:t>
      </w:r>
      <w:r w:rsidR="009128B9" w:rsidRPr="009B235E">
        <w:rPr>
          <w:rFonts w:ascii="Book Antiqua" w:hAnsi="Book Antiqua" w:cs="Times New Roman"/>
        </w:rPr>
        <w:t xml:space="preserve">2% of </w:t>
      </w:r>
      <w:r w:rsidR="00DE49A1" w:rsidRPr="009B235E">
        <w:rPr>
          <w:rFonts w:ascii="Book Antiqua" w:hAnsi="Book Antiqua" w:cs="Times New Roman"/>
        </w:rPr>
        <w:t xml:space="preserve">patients who had </w:t>
      </w:r>
      <w:r w:rsidR="009128B9" w:rsidRPr="009B235E">
        <w:rPr>
          <w:rFonts w:ascii="Book Antiqua" w:hAnsi="Book Antiqua" w:cs="Times New Roman"/>
        </w:rPr>
        <w:t xml:space="preserve">partial nephrectomy </w:t>
      </w:r>
      <w:r w:rsidR="00DE49A1" w:rsidRPr="009B235E">
        <w:rPr>
          <w:rFonts w:ascii="Book Antiqua" w:hAnsi="Book Antiqua" w:cs="Times New Roman"/>
        </w:rPr>
        <w:t xml:space="preserve">and 4% of radical nephrectomy </w:t>
      </w:r>
      <w:r w:rsidR="002A7E6A" w:rsidRPr="009B235E">
        <w:rPr>
          <w:rFonts w:ascii="Book Antiqua" w:hAnsi="Book Antiqua" w:cs="Times New Roman"/>
        </w:rPr>
        <w:t xml:space="preserve">developed ESRD </w:t>
      </w:r>
      <w:r w:rsidR="009128B9" w:rsidRPr="009B235E">
        <w:rPr>
          <w:rFonts w:ascii="Book Antiqua" w:hAnsi="Book Antiqua" w:cs="Times New Roman"/>
        </w:rPr>
        <w:t xml:space="preserve">when </w:t>
      </w:r>
      <w:r w:rsidR="00666AC7" w:rsidRPr="009B235E">
        <w:rPr>
          <w:rFonts w:ascii="Book Antiqua" w:hAnsi="Book Antiqua" w:cs="Times New Roman"/>
        </w:rPr>
        <w:t xml:space="preserve">the data was </w:t>
      </w:r>
      <w:r w:rsidR="009128B9" w:rsidRPr="009B235E">
        <w:rPr>
          <w:rFonts w:ascii="Book Antiqua" w:hAnsi="Book Antiqua" w:cs="Times New Roman"/>
        </w:rPr>
        <w:t>censored in 2008</w:t>
      </w:r>
      <w:r w:rsidR="00B807B8" w:rsidRPr="009B235E">
        <w:rPr>
          <w:rFonts w:ascii="Book Antiqua" w:hAnsi="Book Antiqua" w:cs="Times New Roman"/>
          <w:vertAlign w:val="superscript"/>
        </w:rPr>
        <w:t>[</w:t>
      </w:r>
      <w:hyperlink w:anchor="_ENREF_10" w:tooltip="Sun, 2012 #45" w:history="1">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10</w:t>
        </w:r>
        <w:r w:rsidR="00724062" w:rsidRPr="009B235E">
          <w:rPr>
            <w:rFonts w:ascii="Book Antiqua" w:hAnsi="Book Antiqua" w:cs="Times New Roman"/>
          </w:rPr>
          <w:fldChar w:fldCharType="end"/>
        </w:r>
      </w:hyperlink>
      <w:r w:rsidR="00B807B8" w:rsidRPr="009B235E">
        <w:rPr>
          <w:rFonts w:ascii="Book Antiqua" w:hAnsi="Book Antiqua" w:cs="Times New Roman"/>
          <w:vertAlign w:val="superscript"/>
        </w:rPr>
        <w:t>]</w:t>
      </w:r>
      <w:r w:rsidR="007A5FAE" w:rsidRPr="009B235E">
        <w:rPr>
          <w:rFonts w:ascii="Book Antiqua" w:hAnsi="Book Antiqua" w:cs="Times New Roman"/>
        </w:rPr>
        <w:t xml:space="preserve">. However </w:t>
      </w:r>
      <w:r w:rsidR="00472011" w:rsidRPr="009B235E">
        <w:rPr>
          <w:rFonts w:ascii="Book Antiqua" w:hAnsi="Book Antiqua" w:cs="Times New Roman"/>
        </w:rPr>
        <w:t>the</w:t>
      </w:r>
      <w:r w:rsidR="002A7E6A" w:rsidRPr="009B235E">
        <w:rPr>
          <w:rFonts w:ascii="Book Antiqua" w:hAnsi="Book Antiqua" w:cs="Times New Roman"/>
        </w:rPr>
        <w:t>re was no statistical</w:t>
      </w:r>
      <w:r w:rsidR="00472011" w:rsidRPr="009B235E">
        <w:rPr>
          <w:rFonts w:ascii="Book Antiqua" w:hAnsi="Book Antiqua" w:cs="Times New Roman"/>
        </w:rPr>
        <w:t xml:space="preserve"> difference between these two treatment groups. In the subgroup analysis of the </w:t>
      </w:r>
      <w:r w:rsidR="00B807B8" w:rsidRPr="009B235E">
        <w:rPr>
          <w:rFonts w:ascii="Book Antiqua" w:hAnsi="Book Antiqua" w:cs="Times New Roman"/>
        </w:rPr>
        <w:t>European Organisation for Research and Treatment of Cancer (</w:t>
      </w:r>
      <w:r w:rsidR="00472011" w:rsidRPr="009B235E">
        <w:rPr>
          <w:rFonts w:ascii="Book Antiqua" w:hAnsi="Book Antiqua" w:cs="Times New Roman"/>
        </w:rPr>
        <w:t>E</w:t>
      </w:r>
      <w:r w:rsidR="00526E45" w:rsidRPr="009B235E">
        <w:rPr>
          <w:rFonts w:ascii="Book Antiqua" w:hAnsi="Book Antiqua" w:cs="Times New Roman"/>
        </w:rPr>
        <w:t>ORTC</w:t>
      </w:r>
      <w:r w:rsidR="00B807B8" w:rsidRPr="009B235E">
        <w:rPr>
          <w:rFonts w:ascii="Book Antiqua" w:hAnsi="Book Antiqua" w:cs="Times New Roman"/>
        </w:rPr>
        <w:t>)</w:t>
      </w:r>
      <w:r w:rsidR="00526E45" w:rsidRPr="009B235E">
        <w:rPr>
          <w:rFonts w:ascii="Book Antiqua" w:hAnsi="Book Antiqua" w:cs="Times New Roman"/>
        </w:rPr>
        <w:t xml:space="preserve"> trial, the incidence of ESR</w:t>
      </w:r>
      <w:r w:rsidR="00472011" w:rsidRPr="009B235E">
        <w:rPr>
          <w:rFonts w:ascii="Book Antiqua" w:hAnsi="Book Antiqua" w:cs="Times New Roman"/>
        </w:rPr>
        <w:t>D</w:t>
      </w:r>
      <w:r w:rsidR="002A7E6A" w:rsidRPr="009B235E">
        <w:rPr>
          <w:rFonts w:ascii="Book Antiqua" w:hAnsi="Book Antiqua" w:cs="Times New Roman"/>
        </w:rPr>
        <w:t xml:space="preserve"> was low</w:t>
      </w:r>
      <w:r w:rsidR="00472011" w:rsidRPr="009B235E">
        <w:rPr>
          <w:rFonts w:ascii="Book Antiqua" w:hAnsi="Book Antiqua" w:cs="Times New Roman"/>
        </w:rPr>
        <w:t xml:space="preserve"> in the radical nephrectomy </w:t>
      </w:r>
      <w:r w:rsidR="002A7E6A" w:rsidRPr="009B235E">
        <w:rPr>
          <w:rFonts w:ascii="Book Antiqua" w:hAnsi="Book Antiqua" w:cs="Times New Roman"/>
        </w:rPr>
        <w:t xml:space="preserve">group at </w:t>
      </w:r>
      <w:r w:rsidR="00472011" w:rsidRPr="009B235E">
        <w:rPr>
          <w:rFonts w:ascii="Book Antiqua" w:hAnsi="Book Antiqua" w:cs="Times New Roman"/>
        </w:rPr>
        <w:t>1.5% and was not significantly different from those who had partial nephrectomy</w:t>
      </w:r>
      <w:r w:rsidR="00B807B8" w:rsidRPr="009B235E">
        <w:rPr>
          <w:rFonts w:ascii="Book Antiqua" w:hAnsi="Book Antiqua" w:cs="Times New Roman"/>
          <w:vertAlign w:val="superscript"/>
        </w:rPr>
        <w:t>[</w:t>
      </w:r>
      <w:hyperlink w:anchor="_ENREF_11" w:tooltip="Scosyrev, 2014 #36" w:history="1">
        <w:r w:rsidR="00724062" w:rsidRPr="009B235E">
          <w:rPr>
            <w:rFonts w:ascii="Book Antiqua" w:hAnsi="Book Antiqua" w:cs="Times New Roman"/>
          </w:rPr>
          <w:fldChar w:fldCharType="begin">
            <w:fldData xml:space="preserve">PEVuZE5vdGU+PENpdGU+PEF1dGhvcj5TY29zeXJldjwvQXV0aG9yPjxZZWFyPjIwMTQ8L1llYXI+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Z2VzPjM3Mi03PC9wYWdlcz48dm9sdW1lPjY1PC92b2x1bWU+PG51bWJlcj4yPC9udW1iZXI+PGVk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PEVuZE5vdGU+PENpdGU+PEF1dGhvcj5TY29zeXJldjwvQXV0aG9yPjxZZWFyPjIwMTQ8L1llYXI+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Z2VzPjM3Mi03PC9wYWdlcz48dm9sdW1lPjY1PC92b2x1bWU+PG51bWJlcj4yPC9udW1iZXI+PGVk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11</w:t>
        </w:r>
        <w:r w:rsidR="00724062" w:rsidRPr="009B235E">
          <w:rPr>
            <w:rFonts w:ascii="Book Antiqua" w:hAnsi="Book Antiqua" w:cs="Times New Roman"/>
          </w:rPr>
          <w:fldChar w:fldCharType="end"/>
        </w:r>
      </w:hyperlink>
      <w:r w:rsidR="00B807B8" w:rsidRPr="009B235E">
        <w:rPr>
          <w:rFonts w:ascii="Book Antiqua" w:hAnsi="Book Antiqua" w:cs="Times New Roman"/>
          <w:vertAlign w:val="superscript"/>
        </w:rPr>
        <w:t>]</w:t>
      </w:r>
      <w:r w:rsidR="00472011" w:rsidRPr="009B235E">
        <w:rPr>
          <w:rFonts w:ascii="Book Antiqua" w:hAnsi="Book Antiqua" w:cs="Times New Roman"/>
        </w:rPr>
        <w:t xml:space="preserve">. </w:t>
      </w:r>
      <w:r w:rsidR="008335B9" w:rsidRPr="009B235E">
        <w:rPr>
          <w:rFonts w:ascii="Book Antiqua" w:hAnsi="Book Antiqua" w:cs="Times New Roman"/>
        </w:rPr>
        <w:t xml:space="preserve">In the MSKCC study, </w:t>
      </w:r>
      <w:r w:rsidR="000F14E8" w:rsidRPr="009B235E">
        <w:rPr>
          <w:rFonts w:ascii="Book Antiqua" w:hAnsi="Book Antiqua" w:cs="Times New Roman"/>
        </w:rPr>
        <w:t xml:space="preserve">none of the included subjects required renal replacement therapy, acute or </w:t>
      </w:r>
      <w:proofErr w:type="gramStart"/>
      <w:r w:rsidR="000F14E8" w:rsidRPr="009B235E">
        <w:rPr>
          <w:rFonts w:ascii="Book Antiqua" w:hAnsi="Book Antiqua" w:cs="Times New Roman"/>
        </w:rPr>
        <w:t>chronic</w:t>
      </w:r>
      <w:r w:rsidR="00B807B8"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"_ENREF_2" \o "Huang, 2006 #1"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B807B8" w:rsidRPr="009B235E">
        <w:rPr>
          <w:rFonts w:ascii="Book Antiqua" w:hAnsi="Book Antiqua" w:cs="Times New Roman"/>
          <w:vertAlign w:val="superscript"/>
        </w:rPr>
        <w:t>]</w:t>
      </w:r>
      <w:r w:rsidR="000F14E8" w:rsidRPr="009B235E">
        <w:rPr>
          <w:rFonts w:ascii="Book Antiqua" w:hAnsi="Book Antiqua" w:cs="Times New Roman"/>
        </w:rPr>
        <w:t>.</w:t>
      </w:r>
    </w:p>
    <w:p w14:paraId="386742DE" w14:textId="1CA995D3" w:rsidR="00C946F8" w:rsidRPr="009B235E" w:rsidRDefault="00C946F8" w:rsidP="009B235E">
      <w:pPr>
        <w:spacing w:line="360" w:lineRule="auto"/>
        <w:ind w:firstLineChars="100" w:firstLine="240"/>
        <w:rPr>
          <w:rFonts w:ascii="Book Antiqua" w:hAnsi="Book Antiqua" w:cs="Times New Roman"/>
        </w:rPr>
      </w:pPr>
      <w:r w:rsidRPr="009B235E">
        <w:rPr>
          <w:rFonts w:ascii="Book Antiqua" w:hAnsi="Book Antiqua" w:cs="Times New Roman"/>
        </w:rPr>
        <w:lastRenderedPageBreak/>
        <w:t xml:space="preserve">Recent studies have provided new insight into differences between patients with CKD caused by medical conditions and those after nephrectomy. One study found that CKD related to nephrectomy was associated with annual kidney function decline of 0.7%, which is significantly lower than the 4.7% observed in medical-related </w:t>
      </w:r>
      <w:proofErr w:type="gramStart"/>
      <w:r w:rsidRPr="009B235E">
        <w:rPr>
          <w:rFonts w:ascii="Book Antiqua" w:hAnsi="Book Antiqua" w:cs="Times New Roman"/>
        </w:rPr>
        <w:t>CKD</w:t>
      </w:r>
      <w:r w:rsidR="00D32A19"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"_ENREF_12" \o "Lane, 2015 #90"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PEVuZE5vdGU+PENpdGU+PEF1dGhvcj5MYW5lPC9BdXRob3I+PFllYXI+MjAxNTwvWWVhcj48UmVj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cz45OTYtMTAwMzwvcGFnZXM+PHZvbHVtZT42ODwvdm9sdW1lPjxudW1iZXI+NjwvbnVtYmVyPjxl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PEVuZE5vdGU+PENpdGU+PEF1dGhvcj5MYW5lPC9BdXRob3I+PFllYXI+MjAxNTwvWWVhcj48UmVj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12</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2A19" w:rsidRPr="009B235E">
        <w:rPr>
          <w:rFonts w:ascii="Book Antiqua" w:hAnsi="Book Antiqua" w:cs="Times New Roman"/>
          <w:vertAlign w:val="superscript"/>
        </w:rPr>
        <w:t>]</w:t>
      </w:r>
      <w:r w:rsidRPr="009B235E">
        <w:rPr>
          <w:rFonts w:ascii="Book Antiqua" w:hAnsi="Book Antiqua" w:cs="Times New Roman"/>
        </w:rPr>
        <w:t>.</w:t>
      </w:r>
    </w:p>
    <w:p w14:paraId="42320EBA" w14:textId="30E57228" w:rsidR="00FC7F7A" w:rsidRPr="009B235E" w:rsidRDefault="00EF46E1"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Most </w:t>
      </w:r>
      <w:r w:rsidR="00FC7F7A" w:rsidRPr="009B235E">
        <w:rPr>
          <w:rFonts w:ascii="Book Antiqua" w:hAnsi="Book Antiqua" w:cs="Times New Roman"/>
        </w:rPr>
        <w:t xml:space="preserve">studies have used either </w:t>
      </w:r>
      <w:proofErr w:type="spellStart"/>
      <w:r w:rsidR="00FC7F7A" w:rsidRPr="009B235E">
        <w:rPr>
          <w:rFonts w:ascii="Book Antiqua" w:hAnsi="Book Antiqua" w:cs="Times New Roman"/>
        </w:rPr>
        <w:t>creatinine</w:t>
      </w:r>
      <w:proofErr w:type="spellEnd"/>
      <w:r w:rsidR="00FC7F7A" w:rsidRPr="009B235E">
        <w:rPr>
          <w:rFonts w:ascii="Book Antiqua" w:hAnsi="Book Antiqua" w:cs="Times New Roman"/>
        </w:rPr>
        <w:t xml:space="preserve"> or </w:t>
      </w:r>
      <w:proofErr w:type="spellStart"/>
      <w:r w:rsidR="00FC7F7A" w:rsidRPr="009B235E">
        <w:rPr>
          <w:rFonts w:ascii="Book Antiqua" w:hAnsi="Book Antiqua" w:cs="Times New Roman"/>
        </w:rPr>
        <w:t>eGFR</w:t>
      </w:r>
      <w:proofErr w:type="spellEnd"/>
      <w:r w:rsidR="00FC7F7A" w:rsidRPr="009B235E">
        <w:rPr>
          <w:rFonts w:ascii="Book Antiqua" w:hAnsi="Book Antiqua" w:cs="Times New Roman"/>
        </w:rPr>
        <w:t xml:space="preserve"> to determine kidney function. </w:t>
      </w:r>
      <w:r w:rsidR="003417EF" w:rsidRPr="009B235E">
        <w:rPr>
          <w:rFonts w:ascii="Book Antiqua" w:hAnsi="Book Antiqua" w:cs="Times New Roman"/>
        </w:rPr>
        <w:t>Nonetheless s</w:t>
      </w:r>
      <w:r w:rsidR="00FC7F7A" w:rsidRPr="009B235E">
        <w:rPr>
          <w:rFonts w:ascii="Book Antiqua" w:hAnsi="Book Antiqua" w:cs="Times New Roman"/>
        </w:rPr>
        <w:t xml:space="preserve">erum </w:t>
      </w:r>
      <w:proofErr w:type="spellStart"/>
      <w:r w:rsidR="00FC7F7A" w:rsidRPr="009B235E">
        <w:rPr>
          <w:rFonts w:ascii="Book Antiqua" w:hAnsi="Book Antiqua" w:cs="Times New Roman"/>
        </w:rPr>
        <w:t>creatinine</w:t>
      </w:r>
      <w:proofErr w:type="spellEnd"/>
      <w:r w:rsidR="00FC7F7A" w:rsidRPr="009B235E">
        <w:rPr>
          <w:rFonts w:ascii="Book Antiqua" w:hAnsi="Book Antiqua" w:cs="Times New Roman"/>
        </w:rPr>
        <w:t xml:space="preserve"> alone </w:t>
      </w:r>
      <w:r w:rsidR="000E6164" w:rsidRPr="009B235E">
        <w:rPr>
          <w:rFonts w:ascii="Book Antiqua" w:hAnsi="Book Antiqua" w:cs="Times New Roman"/>
        </w:rPr>
        <w:t xml:space="preserve">does not reliably reflect </w:t>
      </w:r>
      <w:r w:rsidR="004B5E63" w:rsidRPr="009B235E">
        <w:rPr>
          <w:rFonts w:ascii="Book Antiqua" w:hAnsi="Book Antiqua" w:cs="Times New Roman"/>
        </w:rPr>
        <w:t>kidney</w:t>
      </w:r>
      <w:r w:rsidR="00FC7F7A" w:rsidRPr="009B235E">
        <w:rPr>
          <w:rFonts w:ascii="Book Antiqua" w:hAnsi="Book Antiqua" w:cs="Times New Roman"/>
        </w:rPr>
        <w:t xml:space="preserve"> function </w:t>
      </w:r>
      <w:r w:rsidR="004B5E63" w:rsidRPr="009B235E">
        <w:rPr>
          <w:rFonts w:ascii="Book Antiqua" w:hAnsi="Book Antiqua" w:cs="Times New Roman"/>
        </w:rPr>
        <w:t>due to</w:t>
      </w:r>
      <w:r w:rsidR="004320B8" w:rsidRPr="009B235E">
        <w:rPr>
          <w:rFonts w:ascii="Book Antiqua" w:hAnsi="Book Antiqua" w:cs="Times New Roman"/>
        </w:rPr>
        <w:t xml:space="preserve"> </w:t>
      </w:r>
      <w:r w:rsidR="004B5E63" w:rsidRPr="009B235E">
        <w:rPr>
          <w:rFonts w:ascii="Book Antiqua" w:hAnsi="Book Antiqua" w:cs="Times New Roman"/>
        </w:rPr>
        <w:t xml:space="preserve">variations </w:t>
      </w:r>
      <w:r w:rsidR="00021801" w:rsidRPr="009B235E">
        <w:rPr>
          <w:rFonts w:ascii="Book Antiqua" w:hAnsi="Book Antiqua" w:cs="Times New Roman"/>
        </w:rPr>
        <w:t xml:space="preserve">in </w:t>
      </w:r>
      <w:r w:rsidR="004B5E63" w:rsidRPr="009B235E">
        <w:rPr>
          <w:rFonts w:ascii="Book Antiqua" w:hAnsi="Book Antiqua" w:cs="Times New Roman"/>
        </w:rPr>
        <w:t>between days</w:t>
      </w:r>
      <w:r w:rsidR="003417EF" w:rsidRPr="009B235E">
        <w:rPr>
          <w:rFonts w:ascii="Book Antiqua" w:hAnsi="Book Antiqua" w:cs="Times New Roman"/>
        </w:rPr>
        <w:t>,</w:t>
      </w:r>
      <w:r w:rsidR="004B5E63" w:rsidRPr="009B235E">
        <w:rPr>
          <w:rFonts w:ascii="Book Antiqua" w:hAnsi="Book Antiqua" w:cs="Times New Roman"/>
        </w:rPr>
        <w:t xml:space="preserve"> </w:t>
      </w:r>
      <w:r w:rsidR="00FC7F7A" w:rsidRPr="009B235E">
        <w:rPr>
          <w:rFonts w:ascii="Book Antiqua" w:hAnsi="Book Antiqua" w:cs="Times New Roman"/>
        </w:rPr>
        <w:t xml:space="preserve">extremes of age and </w:t>
      </w:r>
      <w:r w:rsidR="00021801" w:rsidRPr="009B235E">
        <w:rPr>
          <w:rFonts w:ascii="Book Antiqua" w:hAnsi="Book Antiqua" w:cs="Times New Roman"/>
        </w:rPr>
        <w:t xml:space="preserve">people with </w:t>
      </w:r>
      <w:r w:rsidR="003417EF" w:rsidRPr="009B235E">
        <w:rPr>
          <w:rFonts w:ascii="Book Antiqua" w:hAnsi="Book Antiqua" w:cs="Times New Roman"/>
        </w:rPr>
        <w:t xml:space="preserve">different </w:t>
      </w:r>
      <w:r w:rsidR="004B5E63" w:rsidRPr="009B235E">
        <w:rPr>
          <w:rFonts w:ascii="Book Antiqua" w:hAnsi="Book Antiqua" w:cs="Times New Roman"/>
        </w:rPr>
        <w:t>muscle mass</w:t>
      </w:r>
      <w:r w:rsidR="00666AC7" w:rsidRPr="009B235E">
        <w:rPr>
          <w:rFonts w:ascii="Book Antiqua" w:hAnsi="Book Antiqua" w:cs="Times New Roman"/>
          <w:vertAlign w:val="superscript"/>
        </w:rPr>
        <w:t>[</w:t>
      </w:r>
      <w:hyperlink w:anchor="_ENREF_13" w:tooltip="Patel, 2013 #42"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&lt;EndNote&gt;&lt;Cite&gt;&lt;Author&gt;Patel&lt;/Author&gt;&lt;Year&gt;2013&lt;/Year&gt;&lt;RecNum&gt;42&lt;/RecNum&gt;&lt;DisplayText&gt;&lt;style face="superscript"&gt;13&lt;/style&gt;&lt;/DisplayText&gt;&lt;record&gt;&lt;rec-number&gt;42&lt;/rec-number&gt;&lt;foreign-keys&gt;&lt;key app="EN" db-id="x9stvxdtepexd9e99pwvavvy0fs2xez9twff" timestamp="1471872555"&gt;42&lt;/key&gt;&lt;/foreign-keys&gt;&lt;ref-type name="Journal Article"&gt;17&lt;/ref-type&gt;&lt;contributors&gt;&lt;authors&gt;&lt;author&gt;Patel, S. S.&lt;/author&gt;&lt;author&gt;Molnar, M. Z.&lt;/author&gt;&lt;author&gt;Tayek, J. A.&lt;/author&gt;&lt;author&gt;Ix, J. H.&lt;/author&gt;&lt;author&gt;Noori, N.&lt;/author&gt;&lt;author&gt;Benner, D.&lt;/author&gt;&lt;author&gt;Heymsfield, S.&lt;/author&gt;&lt;author&gt;Kopple, J. D.&lt;/author&gt;&lt;author&gt;Kovesdy, C. P.&lt;/author&gt;&lt;author&gt;Kalantar-Zadeh, K.&lt;/author&gt;&lt;/authors&gt;&lt;/contributors&gt;&lt;auth-address&gt;Division of Nephrology and Hypertension, Los Angeles Biomedical Research Institute at Harbor-UCLA Medical Center, Torrance, CA, USA.&lt;/auth-address&gt;&lt;titles&gt;&lt;title&gt;Serum creatinine as a marker of muscle mass in chronic kidney disease: results of a cross-sectional study and review of literature&lt;/title&gt;&lt;secondary-title&gt;J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19-29&lt;/pages&gt;&lt;volume&gt;4&lt;/volume&gt;&lt;number&gt;1&lt;/number&gt;&lt;edition&gt;2012/07/11&lt;/edition&gt;&lt;dates&gt;&lt;year&gt;2013&lt;/year&gt;&lt;pub-dates&gt;&lt;date&gt;Mar&lt;/date&gt;&lt;/pub-dates&gt;&lt;/dates&gt;&lt;isbn&gt;2190-5991 (Print)&amp;#xD;2190-5991&lt;/isbn&gt;&lt;accession-num&gt;22777757&lt;/accession-num&gt;&lt;urls&gt;&lt;/urls&gt;&lt;custom2&gt;Pmc3581614&lt;/custom2&gt;&lt;electronic-resource-num&gt;10.1007/s13539-012-0079-1&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13</w:t>
        </w:r>
        <w:r w:rsidR="00724062" w:rsidRPr="009B235E">
          <w:rPr>
            <w:rFonts w:ascii="Book Antiqua" w:hAnsi="Book Antiqua" w:cs="Times New Roman"/>
          </w:rPr>
          <w:fldChar w:fldCharType="end"/>
        </w:r>
      </w:hyperlink>
      <w:r w:rsidR="00666AC7" w:rsidRPr="009B235E">
        <w:rPr>
          <w:rFonts w:ascii="Book Antiqua" w:hAnsi="Book Antiqua" w:cs="Times New Roman"/>
          <w:vertAlign w:val="superscript"/>
        </w:rPr>
        <w:t>]</w:t>
      </w:r>
      <w:r w:rsidR="00FC7F7A" w:rsidRPr="009B235E">
        <w:rPr>
          <w:rFonts w:ascii="Book Antiqua" w:hAnsi="Book Antiqua" w:cs="Times New Roman"/>
        </w:rPr>
        <w:t xml:space="preserve">. More recent studies have found that using serum </w:t>
      </w:r>
      <w:proofErr w:type="spellStart"/>
      <w:r w:rsidR="00FC7F7A" w:rsidRPr="009B235E">
        <w:rPr>
          <w:rFonts w:ascii="Book Antiqua" w:hAnsi="Book Antiqua" w:cs="Times New Roman"/>
        </w:rPr>
        <w:t>creatinine</w:t>
      </w:r>
      <w:proofErr w:type="spellEnd"/>
      <w:r w:rsidR="00FC7F7A" w:rsidRPr="009B235E">
        <w:rPr>
          <w:rFonts w:ascii="Book Antiqua" w:hAnsi="Book Antiqua" w:cs="Times New Roman"/>
        </w:rPr>
        <w:t xml:space="preserve"> and </w:t>
      </w:r>
      <w:proofErr w:type="spellStart"/>
      <w:r w:rsidR="00FC7F7A" w:rsidRPr="009B235E">
        <w:rPr>
          <w:rFonts w:ascii="Book Antiqua" w:hAnsi="Book Antiqua" w:cs="Times New Roman"/>
        </w:rPr>
        <w:t>eGFR</w:t>
      </w:r>
      <w:proofErr w:type="spellEnd"/>
      <w:r w:rsidR="00FC7F7A" w:rsidRPr="009B235E">
        <w:rPr>
          <w:rFonts w:ascii="Book Antiqua" w:hAnsi="Book Antiqua" w:cs="Times New Roman"/>
        </w:rPr>
        <w:t xml:space="preserve"> have underestimated the real effect on kidney </w:t>
      </w:r>
      <w:proofErr w:type="gramStart"/>
      <w:r w:rsidR="00FC7F7A" w:rsidRPr="009B235E">
        <w:rPr>
          <w:rFonts w:ascii="Book Antiqua" w:hAnsi="Book Antiqua" w:cs="Times New Roman"/>
        </w:rPr>
        <w:t>function</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"_ENREF_14" \o "Kim, 2009 #43"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PEVuZE5vdGU+PENpdGU+PEF1dGhvcj5LaW08L0F1dGhvcj48WWVhcj4yMDA5PC9ZZWFyPjxSZWNO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PEVuZE5vdGU+PENpdGU+PEF1dGhvcj5LaW08L0F1dGhvcj48WWVhcj4yMDA5PC9ZZWFyPjxSZWNO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14</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00FC7F7A" w:rsidRPr="009B235E">
        <w:rPr>
          <w:rFonts w:ascii="Book Antiqua" w:hAnsi="Book Antiqua" w:cs="Times New Roman"/>
        </w:rPr>
        <w:t>.</w:t>
      </w:r>
      <w:r w:rsidRPr="009B235E">
        <w:rPr>
          <w:rFonts w:ascii="Book Antiqua" w:hAnsi="Book Antiqua" w:cs="Times New Roman"/>
        </w:rPr>
        <w:t xml:space="preserve"> </w:t>
      </w:r>
      <w:r w:rsidR="00FC7F7A" w:rsidRPr="009B235E">
        <w:rPr>
          <w:rFonts w:ascii="Book Antiqua" w:hAnsi="Book Antiqua" w:cs="Times New Roman"/>
        </w:rPr>
        <w:t xml:space="preserve">By measuring 24-h urinary </w:t>
      </w:r>
      <w:proofErr w:type="spellStart"/>
      <w:r w:rsidR="00FC7F7A" w:rsidRPr="009B235E">
        <w:rPr>
          <w:rFonts w:ascii="Book Antiqua" w:hAnsi="Book Antiqua" w:cs="Times New Roman"/>
        </w:rPr>
        <w:t>creatinine</w:t>
      </w:r>
      <w:proofErr w:type="spellEnd"/>
      <w:r w:rsidR="00FC7F7A" w:rsidRPr="009B235E">
        <w:rPr>
          <w:rFonts w:ascii="Book Antiqua" w:hAnsi="Book Antiqua" w:cs="Times New Roman"/>
        </w:rPr>
        <w:t xml:space="preserve"> clearance, one study has shown a decline in renal function by 31.6% after radical nephrectomy</w:t>
      </w:r>
      <w:r w:rsidR="00666AC7" w:rsidRPr="009B235E">
        <w:rPr>
          <w:rFonts w:ascii="Book Antiqua" w:hAnsi="Book Antiqua" w:cs="Times New Roman"/>
          <w:vertAlign w:val="superscript"/>
        </w:rPr>
        <w:t>[</w:t>
      </w:r>
      <w:hyperlink w:anchor="_ENREF_15" w:tooltip="McKiernan, 2002 #4"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&lt;EndNote&gt;&lt;Cite&gt;&lt;Author&gt;McKiernan&lt;/Author&gt;&lt;Year&gt;2002&lt;/Year&gt;&lt;RecNum&gt;4&lt;/RecNum&gt;&lt;DisplayText&gt;&lt;style face="superscript"&gt;15&lt;/style&gt;&lt;/DisplayText&gt;&lt;record&gt;&lt;rec-number&gt;4&lt;/rec-number&gt;&lt;foreign-keys&gt;&lt;key app="EN" db-id="x9stvxdtepexd9e99pwvavvy0fs2xez9twff" timestamp="1460687475"&gt;4&lt;/key&gt;&lt;/foreign-keys&gt;&lt;ref-type name="Journal Article"&gt;17&lt;/ref-type&gt;&lt;contributors&gt;&lt;authors&gt;&lt;author&gt;McKiernan, J.&lt;/author&gt;&lt;author&gt;Simmons, R.&lt;/author&gt;&lt;author&gt;Katz, J.&lt;/author&gt;&lt;author&gt;Russo, P.&lt;/author&gt;&lt;/authors&gt;&lt;/contributors&gt;&lt;auth-address&gt;Department of Urology, Memorial Sloan-Kettering Cancer Center, New York, New York 10021, USA.&lt;/auth-address&gt;&lt;titles&gt;&lt;title&gt;Natural history of chronic renal insufficiency after partial and radical nephrectomy&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816-20&lt;/pages&gt;&lt;volume&gt;59&lt;/volume&gt;&lt;number&gt;6&lt;/number&gt;&lt;keywords&gt;&lt;keyword&gt;Adult&lt;/keyword&gt;&lt;keyword&gt;Aged&lt;/keyword&gt;&lt;keyword&gt;Aged, 80 and over&lt;/keyword&gt;&lt;keyword&gt;Biological Markers/blood&lt;/keyword&gt;&lt;keyword&gt;Carcinoma, Renal Cell/blood/*surgery&lt;/keyword&gt;&lt;keyword&gt;Creatinine/blood&lt;/keyword&gt;&lt;keyword&gt;Disease-Free Survival&lt;/keyword&gt;&lt;keyword&gt;Humans&lt;/keyword&gt;&lt;keyword&gt;Incidence&lt;/keyword&gt;&lt;keyword&gt;Kidney Failure, Chronic/*epidemiology/etiology&lt;/keyword&gt;&lt;keyword&gt;Kidney Neoplasms/blood/*surgery&lt;/keyword&gt;&lt;keyword&gt;Middle Aged&lt;/keyword&gt;&lt;keyword&gt;Nephrectomy/*adverse effects/methods&lt;/keyword&gt;&lt;keyword&gt;Prospective Studies&lt;/keyword&gt;&lt;keyword&gt;Regression Analysis&lt;/keyword&gt;&lt;keyword&gt;Retrospective Studies&lt;/keyword&gt;&lt;keyword&gt;Risk Factors&lt;/keyword&gt;&lt;/keywords&gt;&lt;dates&gt;&lt;year&gt;2002&lt;/year&gt;&lt;pub-dates&gt;&lt;date&gt;Jun&lt;/date&gt;&lt;/pub-dates&gt;&lt;/dates&gt;&lt;isbn&gt;1527-9995 (Electronic)&amp;#xD;0090-4295 (Linking)&lt;/isbn&gt;&lt;accession-num&gt;12031359&lt;/accession-num&gt;&lt;urls&gt;&lt;related-urls&gt;&lt;url&gt;http://www.ncbi.nlm.nih.gov/pubmed/12031359&lt;/url&gt;&lt;/related-urls&gt;&lt;/urls&gt;&lt;/record&gt;&lt;/Cite&gt;&lt;/EndNote&gt;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15</w:t>
        </w:r>
        <w:r w:rsidR="00724062" w:rsidRPr="009B235E">
          <w:rPr>
            <w:rFonts w:ascii="Book Antiqua" w:hAnsi="Book Antiqua" w:cs="Times New Roman"/>
          </w:rPr>
          <w:fldChar w:fldCharType="end"/>
        </w:r>
      </w:hyperlink>
      <w:r w:rsidR="00666AC7" w:rsidRPr="009B235E">
        <w:rPr>
          <w:rFonts w:ascii="Book Antiqua" w:hAnsi="Book Antiqua" w:cs="Times New Roman"/>
          <w:vertAlign w:val="superscript"/>
        </w:rPr>
        <w:t>]</w:t>
      </w:r>
      <w:r w:rsidR="00FC7F7A" w:rsidRPr="009B235E">
        <w:rPr>
          <w:rFonts w:ascii="Book Antiqua" w:hAnsi="Book Antiqua" w:cs="Times New Roman"/>
        </w:rPr>
        <w:t>.</w:t>
      </w:r>
    </w:p>
    <w:p w14:paraId="1C68C112" w14:textId="77777777" w:rsidR="005512A8" w:rsidRPr="009B235E" w:rsidRDefault="005512A8" w:rsidP="009B235E">
      <w:pPr>
        <w:spacing w:line="360" w:lineRule="auto"/>
        <w:rPr>
          <w:rFonts w:ascii="Book Antiqua" w:hAnsi="Book Antiqua" w:cs="Times New Roman"/>
        </w:rPr>
      </w:pPr>
    </w:p>
    <w:p w14:paraId="04E7FB9D" w14:textId="1927F686" w:rsidR="00C70F93" w:rsidRPr="009B235E" w:rsidRDefault="004B5E63" w:rsidP="009B235E">
      <w:pPr>
        <w:spacing w:line="360" w:lineRule="auto"/>
        <w:rPr>
          <w:rFonts w:ascii="Book Antiqua" w:hAnsi="Book Antiqua" w:cs="Times New Roman"/>
        </w:rPr>
      </w:pPr>
      <w:r w:rsidRPr="009B235E">
        <w:rPr>
          <w:rFonts w:ascii="Book Antiqua" w:hAnsi="Book Antiqua" w:cs="Times New Roman"/>
          <w:b/>
        </w:rPr>
        <w:t>PREDISPOSING</w:t>
      </w:r>
      <w:r w:rsidR="00C70F93" w:rsidRPr="009B235E">
        <w:rPr>
          <w:rFonts w:ascii="Book Antiqua" w:hAnsi="Book Antiqua" w:cs="Times New Roman"/>
          <w:b/>
        </w:rPr>
        <w:t xml:space="preserve"> FACTORS FOR CKD </w:t>
      </w:r>
      <w:r w:rsidRPr="009B235E">
        <w:rPr>
          <w:rFonts w:ascii="Book Antiqua" w:hAnsi="Book Antiqua" w:cs="Times New Roman"/>
          <w:b/>
        </w:rPr>
        <w:t>POST-</w:t>
      </w:r>
      <w:r w:rsidR="00C70F93" w:rsidRPr="009B235E">
        <w:rPr>
          <w:rFonts w:ascii="Book Antiqua" w:hAnsi="Book Antiqua" w:cs="Times New Roman"/>
          <w:b/>
        </w:rPr>
        <w:t>NEPHRECTOMY</w:t>
      </w:r>
    </w:p>
    <w:p w14:paraId="5F0F7DBC" w14:textId="6D592C57" w:rsidR="00CE6C20" w:rsidRPr="009B235E" w:rsidRDefault="00CE6C20" w:rsidP="009B235E">
      <w:pPr>
        <w:spacing w:line="360" w:lineRule="auto"/>
        <w:rPr>
          <w:rFonts w:ascii="Book Antiqua" w:hAnsi="Book Antiqua" w:cs="Times New Roman"/>
        </w:rPr>
      </w:pPr>
      <w:r w:rsidRPr="009B235E">
        <w:rPr>
          <w:rFonts w:ascii="Book Antiqua" w:hAnsi="Book Antiqua" w:cs="Times New Roman"/>
        </w:rPr>
        <w:t xml:space="preserve">Patients with renal tumours </w:t>
      </w:r>
      <w:r w:rsidR="004B5E63" w:rsidRPr="009B235E">
        <w:rPr>
          <w:rFonts w:ascii="Book Antiqua" w:hAnsi="Book Antiqua" w:cs="Times New Roman"/>
        </w:rPr>
        <w:t xml:space="preserve">tend to be </w:t>
      </w:r>
      <w:r w:rsidRPr="009B235E">
        <w:rPr>
          <w:rFonts w:ascii="Book Antiqua" w:hAnsi="Book Antiqua" w:cs="Times New Roman"/>
        </w:rPr>
        <w:t>older resulting in a higher prevalence of cardiovascular diseases. As a result</w:t>
      </w:r>
      <w:r w:rsidR="004B5E63" w:rsidRPr="009B235E">
        <w:rPr>
          <w:rFonts w:ascii="Book Antiqua" w:hAnsi="Book Antiqua" w:cs="Times New Roman"/>
        </w:rPr>
        <w:t>,</w:t>
      </w:r>
      <w:r w:rsidRPr="009B235E">
        <w:rPr>
          <w:rFonts w:ascii="Book Antiqua" w:hAnsi="Book Antiqua" w:cs="Times New Roman"/>
        </w:rPr>
        <w:t xml:space="preserve"> this group of patients may have a greater degree of renal disease even when their </w:t>
      </w:r>
      <w:proofErr w:type="spellStart"/>
      <w:r w:rsidRPr="009B235E">
        <w:rPr>
          <w:rFonts w:ascii="Book Antiqua" w:hAnsi="Book Antiqua" w:cs="Times New Roman"/>
        </w:rPr>
        <w:t>creatinine</w:t>
      </w:r>
      <w:proofErr w:type="spellEnd"/>
      <w:r w:rsidRPr="009B235E">
        <w:rPr>
          <w:rFonts w:ascii="Book Antiqua" w:hAnsi="Book Antiqua" w:cs="Times New Roman"/>
        </w:rPr>
        <w:t xml:space="preserve"> concentration is still within the reference interval.</w:t>
      </w:r>
    </w:p>
    <w:p w14:paraId="01998466" w14:textId="3BDD5476" w:rsidR="00C70F93" w:rsidRPr="009B235E" w:rsidRDefault="00093306"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Similar systemic comorbidities and intrinsic renal risk factors might predispose people to develop </w:t>
      </w:r>
      <w:r w:rsidR="00666AC7" w:rsidRPr="009B235E">
        <w:rPr>
          <w:rFonts w:ascii="Book Antiqua" w:hAnsi="Book Antiqua" w:cs="Times New Roman"/>
        </w:rPr>
        <w:t xml:space="preserve">both </w:t>
      </w:r>
      <w:r w:rsidRPr="009B235E">
        <w:rPr>
          <w:rFonts w:ascii="Book Antiqua" w:hAnsi="Book Antiqua" w:cs="Times New Roman"/>
        </w:rPr>
        <w:t xml:space="preserve">renal malignancies and </w:t>
      </w:r>
      <w:proofErr w:type="gramStart"/>
      <w:r w:rsidRPr="009B235E">
        <w:rPr>
          <w:rFonts w:ascii="Book Antiqua" w:hAnsi="Book Antiqua" w:cs="Times New Roman"/>
        </w:rPr>
        <w:t>CKD</w:t>
      </w:r>
      <w:r w:rsidR="00666AC7" w:rsidRPr="009B235E">
        <w:rPr>
          <w:rFonts w:ascii="Book Antiqua" w:hAnsi="Book Antiqua" w:cs="Times New Roman"/>
          <w:vertAlign w:val="superscript"/>
        </w:rPr>
        <w:t>[</w:t>
      </w:r>
      <w:proofErr w:type="gramEnd"/>
      <w:r w:rsidR="006D4DAB" w:rsidRPr="009B235E">
        <w:rPr>
          <w:rFonts w:ascii="Book Antiqua" w:hAnsi="Book Antiqua" w:cs="Times New Roman"/>
        </w:rPr>
        <w:fldChar w:fldCharType="begin">
          <w:fldData xml:space="preserve">PEVuZE5vdGU+PENpdGU+PEF1dGhvcj5DaG93PC9BdXRob3I+PFllYXI+MjAwMDwvWWVhcj48UmVj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aW9kaWNhbD48cGFnZXM+MTMwNS0xMTwvcGFnZXM+PHZvbHVtZT4zNDM8L3ZvbHVtZT48bnVtYmVy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</w:fldData>
        </w:fldChar>
      </w:r>
      <w:r w:rsidR="00D32A19" w:rsidRPr="009B235E">
        <w:rPr>
          <w:rFonts w:ascii="Book Antiqua" w:hAnsi="Book Antiqua" w:cs="Times New Roman"/>
        </w:rPr>
        <w:instrText xml:space="preserve"> ADDIN EN.CITE </w:instrText>
      </w:r>
      <w:r w:rsidR="00D32A19" w:rsidRPr="009B235E">
        <w:rPr>
          <w:rFonts w:ascii="Book Antiqua" w:hAnsi="Book Antiqua" w:cs="Times New Roman"/>
        </w:rPr>
        <w:fldChar w:fldCharType="begin">
          <w:fldData xml:space="preserve">PEVuZE5vdGU+PENpdGU+PEF1dGhvcj5DaG93PC9BdXRob3I+PFllYXI+MjAwMDwvWWVhcj48UmVj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aW9kaWNhbD48cGFnZXM+MTMwNS0xMTwvcGFnZXM+PHZvbHVtZT4zNDM8L3ZvbHVtZT48bnVtYmVy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</w:fldData>
        </w:fldChar>
      </w:r>
      <w:r w:rsidR="00D32A19" w:rsidRPr="009B235E">
        <w:rPr>
          <w:rFonts w:ascii="Book Antiqua" w:hAnsi="Book Antiqua" w:cs="Times New Roman"/>
        </w:rPr>
        <w:instrText xml:space="preserve"> ADDIN EN.CITE.DATA </w:instrText>
      </w:r>
      <w:r w:rsidR="00D32A19" w:rsidRPr="009B235E">
        <w:rPr>
          <w:rFonts w:ascii="Book Antiqua" w:hAnsi="Book Antiqua" w:cs="Times New Roman"/>
        </w:rPr>
      </w:r>
      <w:r w:rsidR="00D32A19" w:rsidRPr="009B235E">
        <w:rPr>
          <w:rFonts w:ascii="Book Antiqua" w:hAnsi="Book Antiqua" w:cs="Times New Roman"/>
        </w:rPr>
        <w:fldChar w:fldCharType="end"/>
      </w:r>
      <w:r w:rsidR="006D4DAB" w:rsidRPr="009B235E">
        <w:rPr>
          <w:rFonts w:ascii="Book Antiqua" w:hAnsi="Book Antiqua" w:cs="Times New Roman"/>
        </w:rPr>
      </w:r>
      <w:r w:rsidR="006D4DAB" w:rsidRPr="009B235E">
        <w:rPr>
          <w:rFonts w:ascii="Book Antiqua" w:hAnsi="Book Antiqua" w:cs="Times New Roman"/>
        </w:rPr>
        <w:fldChar w:fldCharType="separate"/>
      </w:r>
      <w:hyperlink w:anchor="_ENREF_16" w:tooltip="Chow, 2000 #24" w:history="1">
        <w:r w:rsidR="00724062" w:rsidRPr="009B235E">
          <w:rPr>
            <w:rFonts w:ascii="Book Antiqua" w:hAnsi="Book Antiqua" w:cs="Times New Roman"/>
            <w:noProof/>
            <w:vertAlign w:val="superscript"/>
          </w:rPr>
          <w:t>16</w:t>
        </w:r>
      </w:hyperlink>
      <w:r w:rsidR="009B235E">
        <w:rPr>
          <w:rFonts w:ascii="Book Antiqua" w:hAnsi="Book Antiqua" w:cs="Times New Roman"/>
          <w:noProof/>
          <w:vertAlign w:val="superscript"/>
        </w:rPr>
        <w:t>,</w:t>
      </w:r>
      <w:hyperlink w:anchor="_ENREF_17" w:tooltip="Chow, 2010 #23" w:history="1">
        <w:r w:rsidR="00724062" w:rsidRPr="009B235E">
          <w:rPr>
            <w:rFonts w:ascii="Book Antiqua" w:hAnsi="Book Antiqua" w:cs="Times New Roman"/>
            <w:noProof/>
            <w:vertAlign w:val="superscript"/>
          </w:rPr>
          <w:t>17</w:t>
        </w:r>
      </w:hyperlink>
      <w:r w:rsidR="006D4DAB" w:rsidRPr="009B235E">
        <w:rPr>
          <w:rFonts w:ascii="Book Antiqua" w:hAnsi="Book Antiqua" w:cs="Times New Roman"/>
        </w:rPr>
        <w:fldChar w:fldCharType="end"/>
      </w:r>
      <w:r w:rsidR="00666AC7" w:rsidRPr="009B235E">
        <w:rPr>
          <w:rFonts w:ascii="Book Antiqua" w:hAnsi="Book Antiqua" w:cs="Times New Roman"/>
          <w:vertAlign w:val="superscript"/>
        </w:rPr>
        <w:t>]</w:t>
      </w:r>
      <w:r w:rsidRPr="009B235E">
        <w:rPr>
          <w:rFonts w:ascii="Book Antiqua" w:hAnsi="Book Antiqua" w:cs="Times New Roman"/>
        </w:rPr>
        <w:t>.</w:t>
      </w:r>
      <w:r w:rsidR="001D761F" w:rsidRPr="009B235E">
        <w:rPr>
          <w:rFonts w:ascii="Book Antiqua" w:hAnsi="Book Antiqua" w:cs="Times New Roman"/>
        </w:rPr>
        <w:t xml:space="preserve"> These factors include patient characteristics (such as age, </w:t>
      </w:r>
      <w:r w:rsidR="00F903AB" w:rsidRPr="009B235E">
        <w:rPr>
          <w:rFonts w:ascii="Book Antiqua" w:hAnsi="Book Antiqua" w:cs="Times New Roman"/>
        </w:rPr>
        <w:t>sex</w:t>
      </w:r>
      <w:r w:rsidR="001D761F" w:rsidRPr="009B235E">
        <w:rPr>
          <w:rFonts w:ascii="Book Antiqua" w:hAnsi="Book Antiqua" w:cs="Times New Roman"/>
        </w:rPr>
        <w:t xml:space="preserve"> and ethnicity), genetic predisposition, </w:t>
      </w:r>
      <w:r w:rsidR="00E30508" w:rsidRPr="009B235E">
        <w:rPr>
          <w:rFonts w:ascii="Book Antiqua" w:hAnsi="Book Antiqua" w:cs="Times New Roman"/>
        </w:rPr>
        <w:t xml:space="preserve">medical comorbidities (such as </w:t>
      </w:r>
      <w:r w:rsidR="004B5E63" w:rsidRPr="009B235E">
        <w:rPr>
          <w:rFonts w:ascii="Book Antiqua" w:hAnsi="Book Antiqua" w:cs="Times New Roman"/>
        </w:rPr>
        <w:t xml:space="preserve">hypertension, </w:t>
      </w:r>
      <w:r w:rsidR="00E30508" w:rsidRPr="009B235E">
        <w:rPr>
          <w:rFonts w:ascii="Book Antiqua" w:hAnsi="Book Antiqua" w:cs="Times New Roman"/>
        </w:rPr>
        <w:t>diabetes mellitus</w:t>
      </w:r>
      <w:r w:rsidR="008464BD" w:rsidRPr="009B235E">
        <w:rPr>
          <w:rFonts w:ascii="Book Antiqua" w:hAnsi="Book Antiqua" w:cs="Times New Roman"/>
        </w:rPr>
        <w:t xml:space="preserve"> and</w:t>
      </w:r>
      <w:r w:rsidR="00C10619" w:rsidRPr="009B235E">
        <w:rPr>
          <w:rFonts w:ascii="Book Antiqua" w:hAnsi="Book Antiqua" w:cs="Times New Roman"/>
        </w:rPr>
        <w:t xml:space="preserve"> other chronic </w:t>
      </w:r>
      <w:r w:rsidR="008464BD" w:rsidRPr="009B235E">
        <w:rPr>
          <w:rFonts w:ascii="Book Antiqua" w:hAnsi="Book Antiqua" w:cs="Times New Roman"/>
        </w:rPr>
        <w:t xml:space="preserve">or acute </w:t>
      </w:r>
      <w:r w:rsidR="00C10619" w:rsidRPr="009B235E">
        <w:rPr>
          <w:rFonts w:ascii="Book Antiqua" w:hAnsi="Book Antiqua" w:cs="Times New Roman"/>
        </w:rPr>
        <w:t xml:space="preserve">diseases), </w:t>
      </w:r>
      <w:r w:rsidR="00F903AB" w:rsidRPr="009B235E">
        <w:rPr>
          <w:rFonts w:ascii="Book Antiqua" w:hAnsi="Book Antiqua" w:cs="Times New Roman"/>
        </w:rPr>
        <w:t>co</w:t>
      </w:r>
      <w:r w:rsidR="00C10619" w:rsidRPr="009B235E">
        <w:rPr>
          <w:rFonts w:ascii="Book Antiqua" w:hAnsi="Book Antiqua" w:cs="Times New Roman"/>
        </w:rPr>
        <w:t xml:space="preserve">existing </w:t>
      </w:r>
      <w:r w:rsidR="00021801" w:rsidRPr="009B235E">
        <w:rPr>
          <w:rFonts w:ascii="Book Antiqua" w:hAnsi="Book Antiqua" w:cs="Times New Roman"/>
        </w:rPr>
        <w:t xml:space="preserve">pathologies </w:t>
      </w:r>
      <w:r w:rsidR="00C10619" w:rsidRPr="009B235E">
        <w:rPr>
          <w:rFonts w:ascii="Book Antiqua" w:hAnsi="Book Antiqua" w:cs="Times New Roman"/>
        </w:rPr>
        <w:t xml:space="preserve">in </w:t>
      </w:r>
      <w:r w:rsidR="00021801" w:rsidRPr="009B235E">
        <w:rPr>
          <w:rFonts w:ascii="Book Antiqua" w:hAnsi="Book Antiqua" w:cs="Times New Roman"/>
        </w:rPr>
        <w:t xml:space="preserve">adjacent </w:t>
      </w:r>
      <w:r w:rsidR="00C10619" w:rsidRPr="009B235E">
        <w:rPr>
          <w:rFonts w:ascii="Book Antiqua" w:hAnsi="Book Antiqua" w:cs="Times New Roman"/>
        </w:rPr>
        <w:t xml:space="preserve">non-neoplastic </w:t>
      </w:r>
      <w:r w:rsidR="00021801" w:rsidRPr="009B235E">
        <w:rPr>
          <w:rFonts w:ascii="Book Antiqua" w:hAnsi="Book Antiqua" w:cs="Times New Roman"/>
        </w:rPr>
        <w:t>renal</w:t>
      </w:r>
      <w:r w:rsidR="00C10619" w:rsidRPr="009B235E">
        <w:rPr>
          <w:rFonts w:ascii="Book Antiqua" w:hAnsi="Book Antiqua" w:cs="Times New Roman"/>
        </w:rPr>
        <w:t xml:space="preserve"> parenchyma and environmental exposures (such as nutrition and smoking status)</w:t>
      </w:r>
      <w:r w:rsidR="00666AC7" w:rsidRPr="009B235E">
        <w:rPr>
          <w:rFonts w:ascii="Book Antiqua" w:hAnsi="Book Antiqua" w:cs="Times New Roman"/>
          <w:vertAlign w:val="superscript"/>
        </w:rPr>
        <w:t>[</w:t>
      </w:r>
      <w:r w:rsidR="00D84897" w:rsidRPr="009B235E">
        <w:rPr>
          <w:rFonts w:ascii="Book Antiqua" w:hAnsi="Book Antiqua" w:cs="Times New Roman"/>
        </w:rPr>
        <w:fldChar w:fldCharType="begin">
          <w:fldData xml:space="preserve">PEVuZE5vdGU+PENpdGU+PEF1dGhvcj5NYWNsZW9kPC9BdXRob3I+PFllYXI+MjAxMzwvWWVhcj48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aW9sb2d5PC9hYmJyLTE+PC9hbHQtcGVyaW9kaWNhbD48cGFnZXM+OTMyLTQwPC9wYWdlcz48dm9s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</w:fldData>
        </w:fldChar>
      </w:r>
      <w:r w:rsidR="00D32A19" w:rsidRPr="009B235E">
        <w:rPr>
          <w:rFonts w:ascii="Book Antiqua" w:hAnsi="Book Antiqua" w:cs="Times New Roman"/>
        </w:rPr>
        <w:instrText xml:space="preserve"> ADDIN EN.CITE </w:instrText>
      </w:r>
      <w:r w:rsidR="00D32A19" w:rsidRPr="009B235E">
        <w:rPr>
          <w:rFonts w:ascii="Book Antiqua" w:hAnsi="Book Antiqua" w:cs="Times New Roman"/>
        </w:rPr>
        <w:fldChar w:fldCharType="begin">
          <w:fldData xml:space="preserve">PEVuZE5vdGU+PENpdGU+PEF1dGhvcj5NYWNsZW9kPC9BdXRob3I+PFllYXI+MjAxMzwvWWVhcj48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</w:fldData>
        </w:fldChar>
      </w:r>
      <w:r w:rsidR="00D32A19" w:rsidRPr="009B235E">
        <w:rPr>
          <w:rFonts w:ascii="Book Antiqua" w:hAnsi="Book Antiqua" w:cs="Times New Roman"/>
        </w:rPr>
        <w:instrText xml:space="preserve"> ADDIN EN.CITE.DATA </w:instrText>
      </w:r>
      <w:r w:rsidR="00D32A19" w:rsidRPr="009B235E">
        <w:rPr>
          <w:rFonts w:ascii="Book Antiqua" w:hAnsi="Book Antiqua" w:cs="Times New Roman"/>
        </w:rPr>
      </w:r>
      <w:r w:rsidR="00D32A19" w:rsidRPr="009B235E">
        <w:rPr>
          <w:rFonts w:ascii="Book Antiqua" w:hAnsi="Book Antiqua" w:cs="Times New Roman"/>
        </w:rPr>
        <w:fldChar w:fldCharType="end"/>
      </w:r>
      <w:r w:rsidR="00D84897" w:rsidRPr="009B235E">
        <w:rPr>
          <w:rFonts w:ascii="Book Antiqua" w:hAnsi="Book Antiqua" w:cs="Times New Roman"/>
        </w:rPr>
      </w:r>
      <w:r w:rsidR="00D84897" w:rsidRPr="009B235E">
        <w:rPr>
          <w:rFonts w:ascii="Book Antiqua" w:hAnsi="Book Antiqua" w:cs="Times New Roman"/>
        </w:rPr>
        <w:fldChar w:fldCharType="separate"/>
      </w:r>
      <w:hyperlink w:anchor="_ENREF_18" w:tooltip="Macleod, 2013 #47" w:history="1">
        <w:r w:rsidR="00724062" w:rsidRPr="009B235E">
          <w:rPr>
            <w:rFonts w:ascii="Book Antiqua" w:hAnsi="Book Antiqua" w:cs="Times New Roman"/>
            <w:noProof/>
            <w:vertAlign w:val="superscript"/>
          </w:rPr>
          <w:t>18</w:t>
        </w:r>
      </w:hyperlink>
      <w:r w:rsidR="009B235E">
        <w:rPr>
          <w:rFonts w:ascii="Book Antiqua" w:hAnsi="Book Antiqua" w:cs="Times New Roman"/>
          <w:noProof/>
          <w:vertAlign w:val="superscript"/>
        </w:rPr>
        <w:t>,</w:t>
      </w:r>
      <w:hyperlink w:anchor="_ENREF_19" w:tooltip="Setiawan, 2007 #6" w:history="1">
        <w:r w:rsidR="00724062" w:rsidRPr="009B235E">
          <w:rPr>
            <w:rFonts w:ascii="Book Antiqua" w:hAnsi="Book Antiqua" w:cs="Times New Roman"/>
            <w:noProof/>
            <w:vertAlign w:val="superscript"/>
          </w:rPr>
          <w:t>19</w:t>
        </w:r>
      </w:hyperlink>
      <w:r w:rsidR="00D84897" w:rsidRPr="009B235E">
        <w:rPr>
          <w:rFonts w:ascii="Book Antiqua" w:hAnsi="Book Antiqua" w:cs="Times New Roman"/>
        </w:rPr>
        <w:fldChar w:fldCharType="end"/>
      </w:r>
      <w:r w:rsidR="00666AC7" w:rsidRPr="009B235E">
        <w:rPr>
          <w:rFonts w:ascii="Book Antiqua" w:hAnsi="Book Antiqua" w:cs="Times New Roman"/>
          <w:vertAlign w:val="superscript"/>
        </w:rPr>
        <w:t>]</w:t>
      </w:r>
      <w:r w:rsidR="009B1793" w:rsidRPr="009B235E">
        <w:rPr>
          <w:rFonts w:ascii="Book Antiqua" w:hAnsi="Book Antiqua" w:cs="Times New Roman"/>
          <w:vertAlign w:val="superscript"/>
        </w:rPr>
        <w:t xml:space="preserve"> </w:t>
      </w:r>
      <w:r w:rsidR="00D3789F" w:rsidRPr="009B235E">
        <w:rPr>
          <w:rFonts w:ascii="Book Antiqua" w:hAnsi="Book Antiqua" w:cs="Times New Roman"/>
        </w:rPr>
        <w:t>(Table 2</w:t>
      </w:r>
      <w:r w:rsidR="009B1793" w:rsidRPr="009B235E">
        <w:rPr>
          <w:rFonts w:ascii="Book Antiqua" w:hAnsi="Book Antiqua" w:cs="Times New Roman"/>
        </w:rPr>
        <w:t>)</w:t>
      </w:r>
      <w:r w:rsidR="00C10619" w:rsidRPr="009B235E">
        <w:rPr>
          <w:rFonts w:ascii="Book Antiqua" w:hAnsi="Book Antiqua" w:cs="Times New Roman"/>
        </w:rPr>
        <w:t>.</w:t>
      </w:r>
      <w:r w:rsidR="001057F9" w:rsidRPr="009B235E">
        <w:rPr>
          <w:rFonts w:ascii="Book Antiqua" w:hAnsi="Book Antiqua" w:cs="Times New Roman"/>
        </w:rPr>
        <w:t xml:space="preserve"> </w:t>
      </w:r>
    </w:p>
    <w:p w14:paraId="5171B703" w14:textId="77777777" w:rsidR="007F0094" w:rsidRPr="009B235E" w:rsidRDefault="007F0094" w:rsidP="009B235E">
      <w:pPr>
        <w:spacing w:line="360" w:lineRule="auto"/>
        <w:rPr>
          <w:rFonts w:ascii="Book Antiqua" w:hAnsi="Book Antiqua" w:cs="Times New Roman"/>
          <w:b/>
        </w:rPr>
      </w:pPr>
    </w:p>
    <w:p w14:paraId="1286C1A3" w14:textId="78393BA5" w:rsidR="007F0094" w:rsidRPr="009B235E" w:rsidRDefault="007A622D" w:rsidP="009B235E">
      <w:pPr>
        <w:spacing w:line="360" w:lineRule="auto"/>
        <w:rPr>
          <w:rFonts w:ascii="Book Antiqua" w:hAnsi="Book Antiqua" w:cs="Times New Roman"/>
          <w:b/>
          <w:i/>
        </w:rPr>
      </w:pPr>
      <w:r w:rsidRPr="009B235E">
        <w:rPr>
          <w:rFonts w:ascii="Book Antiqua" w:hAnsi="Book Antiqua" w:cs="Times New Roman"/>
          <w:b/>
          <w:i/>
        </w:rPr>
        <w:t>Non-neoplastic</w:t>
      </w:r>
      <w:r w:rsidR="001A249C" w:rsidRPr="009B235E">
        <w:rPr>
          <w:rFonts w:ascii="Book Antiqua" w:hAnsi="Book Antiqua" w:cs="Times New Roman"/>
          <w:b/>
          <w:i/>
        </w:rPr>
        <w:t xml:space="preserve"> renal parenchyma</w:t>
      </w:r>
      <w:r w:rsidRPr="009B235E">
        <w:rPr>
          <w:rFonts w:ascii="Book Antiqua" w:hAnsi="Book Antiqua" w:cs="Times New Roman"/>
          <w:b/>
          <w:i/>
        </w:rPr>
        <w:t>l disease</w:t>
      </w:r>
    </w:p>
    <w:p w14:paraId="5A08F43D" w14:textId="34FE061D" w:rsidR="001A249C" w:rsidRPr="009B235E" w:rsidRDefault="001A249C" w:rsidP="009B235E">
      <w:pPr>
        <w:spacing w:line="360" w:lineRule="auto"/>
        <w:rPr>
          <w:rFonts w:ascii="Book Antiqua" w:hAnsi="Book Antiqua" w:cs="Times New Roman"/>
        </w:rPr>
      </w:pPr>
      <w:r w:rsidRPr="009B235E">
        <w:rPr>
          <w:rFonts w:ascii="Book Antiqua" w:hAnsi="Book Antiqua" w:cs="Times New Roman"/>
        </w:rPr>
        <w:t xml:space="preserve">Several studies have shown that </w:t>
      </w:r>
      <w:proofErr w:type="spellStart"/>
      <w:r w:rsidRPr="009B235E">
        <w:rPr>
          <w:rFonts w:ascii="Book Antiqua" w:hAnsi="Book Antiqua" w:cs="Times New Roman"/>
        </w:rPr>
        <w:t>arterionephrosclerosis</w:t>
      </w:r>
      <w:proofErr w:type="spellEnd"/>
      <w:r w:rsidRPr="009B235E">
        <w:rPr>
          <w:rFonts w:ascii="Book Antiqua" w:hAnsi="Book Antiqua" w:cs="Times New Roman"/>
        </w:rPr>
        <w:t xml:space="preserve"> and glomerular disea</w:t>
      </w:r>
      <w:r w:rsidR="00666AC7" w:rsidRPr="009B235E">
        <w:rPr>
          <w:rFonts w:ascii="Book Antiqua" w:hAnsi="Book Antiqua" w:cs="Times New Roman"/>
        </w:rPr>
        <w:t xml:space="preserve">ses frequently coexist with </w:t>
      </w:r>
      <w:proofErr w:type="gramStart"/>
      <w:r w:rsidR="00666AC7" w:rsidRPr="009B235E">
        <w:rPr>
          <w:rFonts w:ascii="Book Antiqua" w:hAnsi="Book Antiqua" w:cs="Times New Roman"/>
        </w:rPr>
        <w:t>RCC</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"_ENREF_20" \o "Bijol, 2006 #8"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PEVuZE5vdGU+PENpdGU+PEF1dGhvcj5CaWpvbDwvQXV0aG9yPjxZZWFyPjIwMDY8L1llYXI+PFJl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b2RpY2FsPjxwYWdlcz41NzUtODQ8L3BhZ2VzPjx2b2x1bWU+MzA8L3ZvbHVtZT48bnVtYmVyPjU8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LTE+PC9hbHQtcGVyaW9kaWNhbD48cGFnZXM+MTcwMy04PC9wYWdlcz48dm9sdW1lPjMxPC92b2x1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PEVuZE5vdGU+PENpdGU+PEF1dGhvcj5CaWpvbDwvQXV0aG9yPjxZZWFyPjIwMDY8L1llYXI+PFJl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20-22</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Pr="009B235E">
        <w:rPr>
          <w:rFonts w:ascii="Book Antiqua" w:hAnsi="Book Antiqua" w:cs="Times New Roman"/>
        </w:rPr>
        <w:t xml:space="preserve">. </w:t>
      </w:r>
      <w:r w:rsidR="007A622D" w:rsidRPr="009B235E">
        <w:rPr>
          <w:rFonts w:ascii="Book Antiqua" w:hAnsi="Book Antiqua" w:cs="Times New Roman"/>
        </w:rPr>
        <w:t>In resected tumour specimens, up to 90% have been</w:t>
      </w:r>
      <w:r w:rsidR="0063127F" w:rsidRPr="009B235E">
        <w:rPr>
          <w:rFonts w:ascii="Book Antiqua" w:hAnsi="Book Antiqua" w:cs="Times New Roman"/>
        </w:rPr>
        <w:t xml:space="preserve"> reported to have coexisting non-neoplastic renal disease in the adjacent parenchymal </w:t>
      </w:r>
      <w:proofErr w:type="gramStart"/>
      <w:r w:rsidR="0063127F" w:rsidRPr="009B235E">
        <w:rPr>
          <w:rFonts w:ascii="Book Antiqua" w:hAnsi="Book Antiqua" w:cs="Times New Roman"/>
        </w:rPr>
        <w:t>tissue</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"_ENREF_21" \o "Henriksen, 2007 #48"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PEVuZE5vdGU+PENpdGU+PEF1dGhvcj5IZW5yaWtzZW48L0F1dGhvcj48WWVhcj4yMDA3PC9ZZWFy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PC9hbHQtcGVyaW9kaWNhbD48cGFnZXM+MTcwMy04PC9wYWdlcz48dm9sdW1lPjMxPC92b2x1bWU+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PEVuZE5vdGU+PENpdGU+PEF1dGhvcj5IZW5yaWtzZW48L0F1dGhvcj48WWVhcj4yMDA3PC9ZZWFy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PC9hbHQtcGVyaW9kaWNhbD48cGFnZXM+MTcwMy04PC9wYWdlcz48dm9sdW1lPjMxPC92b2x1bWU+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21</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0063127F" w:rsidRPr="009B235E">
        <w:rPr>
          <w:rFonts w:ascii="Book Antiqua" w:hAnsi="Book Antiqua" w:cs="Times New Roman"/>
        </w:rPr>
        <w:t xml:space="preserve">. </w:t>
      </w:r>
      <w:r w:rsidR="00907658" w:rsidRPr="009B235E">
        <w:rPr>
          <w:rFonts w:ascii="Book Antiqua" w:hAnsi="Book Antiqua" w:cs="Times New Roman"/>
        </w:rPr>
        <w:t xml:space="preserve">Clinically significant intrinsic renal abnormalities, </w:t>
      </w:r>
      <w:r w:rsidR="00A0779F" w:rsidRPr="009B235E">
        <w:rPr>
          <w:rFonts w:ascii="Book Antiqua" w:hAnsi="Book Antiqua" w:cs="Times New Roman"/>
        </w:rPr>
        <w:t xml:space="preserve">such as </w:t>
      </w:r>
      <w:r w:rsidR="00907658" w:rsidRPr="009B235E">
        <w:rPr>
          <w:rFonts w:ascii="Book Antiqua" w:hAnsi="Book Antiqua" w:cs="Times New Roman"/>
        </w:rPr>
        <w:t xml:space="preserve">glomerular hypertrophy, </w:t>
      </w:r>
      <w:r w:rsidR="00F903AB" w:rsidRPr="009B235E">
        <w:rPr>
          <w:rFonts w:ascii="Book Antiqua" w:hAnsi="Book Antiqua" w:cs="Times New Roman"/>
        </w:rPr>
        <w:t>diabetic nephropathy</w:t>
      </w:r>
      <w:r w:rsidR="00A0779F" w:rsidRPr="009B235E">
        <w:rPr>
          <w:rFonts w:ascii="Book Antiqua" w:hAnsi="Book Antiqua" w:cs="Times New Roman"/>
        </w:rPr>
        <w:t xml:space="preserve">, </w:t>
      </w:r>
      <w:proofErr w:type="spellStart"/>
      <w:r w:rsidR="00907658" w:rsidRPr="009B235E">
        <w:rPr>
          <w:rFonts w:ascii="Book Antiqua" w:hAnsi="Book Antiqua" w:cs="Times New Roman"/>
        </w:rPr>
        <w:lastRenderedPageBreak/>
        <w:t>mesangial</w:t>
      </w:r>
      <w:proofErr w:type="spellEnd"/>
      <w:r w:rsidR="00907658" w:rsidRPr="009B235E">
        <w:rPr>
          <w:rFonts w:ascii="Book Antiqua" w:hAnsi="Book Antiqua" w:cs="Times New Roman"/>
        </w:rPr>
        <w:t xml:space="preserve"> expansion and diffuse </w:t>
      </w:r>
      <w:proofErr w:type="spellStart"/>
      <w:r w:rsidR="00907658" w:rsidRPr="009B235E">
        <w:rPr>
          <w:rFonts w:ascii="Book Antiqua" w:hAnsi="Book Antiqua" w:cs="Times New Roman"/>
        </w:rPr>
        <w:t>glomerulosclerosis</w:t>
      </w:r>
      <w:proofErr w:type="spellEnd"/>
      <w:r w:rsidR="00907658" w:rsidRPr="009B235E">
        <w:rPr>
          <w:rFonts w:ascii="Book Antiqua" w:hAnsi="Book Antiqua" w:cs="Times New Roman"/>
        </w:rPr>
        <w:t xml:space="preserve"> were evident in more than 60% of these </w:t>
      </w:r>
      <w:proofErr w:type="gramStart"/>
      <w:r w:rsidR="00907658" w:rsidRPr="009B235E">
        <w:rPr>
          <w:rFonts w:ascii="Book Antiqua" w:hAnsi="Book Antiqua" w:cs="Times New Roman"/>
        </w:rPr>
        <w:t>specimens</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"_ENREF_21" \o "Henriksen, 2007 #48"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PEVuZE5vdGU+PENpdGU+PEF1dGhvcj5IZW5yaWtzZW48L0F1dGhvcj48WWVhcj4yMDA3PC9ZZWFy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PC9hbHQtcGVyaW9kaWNhbD48cGFnZXM+MTcwMy04PC9wYWdlcz48dm9sdW1lPjMxPC92b2x1bWU+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PEVuZE5vdGU+PENpdGU+PEF1dGhvcj5IZW5yaWtzZW48L0F1dGhvcj48WWVhcj4yMDA3PC9ZZWFy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21</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00907658" w:rsidRPr="009B235E">
        <w:rPr>
          <w:rFonts w:ascii="Book Antiqua" w:hAnsi="Book Antiqua" w:cs="Times New Roman"/>
        </w:rPr>
        <w:t>.</w:t>
      </w:r>
    </w:p>
    <w:p w14:paraId="04B97DEE" w14:textId="2C04514B" w:rsidR="007F0094" w:rsidRPr="009B235E" w:rsidRDefault="005C3113" w:rsidP="009B235E">
      <w:pPr>
        <w:spacing w:line="360" w:lineRule="auto"/>
        <w:ind w:firstLineChars="98" w:firstLine="235"/>
        <w:rPr>
          <w:rFonts w:ascii="Book Antiqua" w:hAnsi="Book Antiqua" w:cs="Times New Roman"/>
        </w:rPr>
      </w:pPr>
      <w:r w:rsidRPr="009B235E">
        <w:rPr>
          <w:rFonts w:ascii="Book Antiqua" w:hAnsi="Book Antiqua" w:cs="Times New Roman"/>
        </w:rPr>
        <w:t xml:space="preserve">From a study of 110 neoplasm-related nephrectomy, </w:t>
      </w:r>
      <w:r w:rsidR="00A0779F" w:rsidRPr="009B235E">
        <w:rPr>
          <w:rFonts w:ascii="Book Antiqua" w:hAnsi="Book Antiqua" w:cs="Times New Roman"/>
        </w:rPr>
        <w:t>people with significant abnormal renal parenchyma</w:t>
      </w:r>
      <w:r w:rsidRPr="009B235E">
        <w:rPr>
          <w:rFonts w:ascii="Book Antiqua" w:hAnsi="Book Antiqua" w:cs="Times New Roman"/>
        </w:rPr>
        <w:t xml:space="preserve"> showed a higher </w:t>
      </w:r>
      <w:r w:rsidR="004F5ED8" w:rsidRPr="009B235E">
        <w:rPr>
          <w:rFonts w:ascii="Book Antiqua" w:hAnsi="Book Antiqua" w:cs="Times New Roman"/>
        </w:rPr>
        <w:t>decrease in kidney function</w:t>
      </w:r>
      <w:r w:rsidRPr="009B235E">
        <w:rPr>
          <w:rFonts w:ascii="Book Antiqua" w:hAnsi="Book Antiqua" w:cs="Times New Roman"/>
        </w:rPr>
        <w:t xml:space="preserve"> at 6 months after surgery </w:t>
      </w:r>
      <w:r w:rsidR="004F5ED8" w:rsidRPr="009B235E">
        <w:rPr>
          <w:rFonts w:ascii="Book Antiqua" w:hAnsi="Book Antiqua" w:cs="Times New Roman"/>
        </w:rPr>
        <w:t>in comparison to</w:t>
      </w:r>
      <w:r w:rsidRPr="009B235E">
        <w:rPr>
          <w:rFonts w:ascii="Book Antiqua" w:hAnsi="Book Antiqua" w:cs="Times New Roman"/>
        </w:rPr>
        <w:t xml:space="preserve"> those with normal ad</w:t>
      </w:r>
      <w:r w:rsidR="00370E3A" w:rsidRPr="009B235E">
        <w:rPr>
          <w:rFonts w:ascii="Book Antiqua" w:hAnsi="Book Antiqua" w:cs="Times New Roman"/>
        </w:rPr>
        <w:t>jacent renal tissue (</w:t>
      </w:r>
      <w:r w:rsidR="00B81F9F" w:rsidRPr="009B235E">
        <w:rPr>
          <w:rFonts w:ascii="Book Antiqua" w:hAnsi="Book Antiqua" w:cs="Times New Roman"/>
        </w:rPr>
        <w:t xml:space="preserve">increase </w:t>
      </w:r>
      <w:r w:rsidR="004F5ED8" w:rsidRPr="009B235E">
        <w:rPr>
          <w:rFonts w:ascii="Book Antiqua" w:hAnsi="Book Antiqua" w:cs="Times New Roman"/>
        </w:rPr>
        <w:t xml:space="preserve">in serum </w:t>
      </w:r>
      <w:proofErr w:type="spellStart"/>
      <w:r w:rsidR="004F5ED8" w:rsidRPr="009B235E">
        <w:rPr>
          <w:rFonts w:ascii="Book Antiqua" w:hAnsi="Book Antiqua" w:cs="Times New Roman"/>
        </w:rPr>
        <w:t>creatinine</w:t>
      </w:r>
      <w:proofErr w:type="spellEnd"/>
      <w:r w:rsidR="004F5ED8" w:rsidRPr="009B235E">
        <w:rPr>
          <w:rFonts w:ascii="Book Antiqua" w:hAnsi="Book Antiqua" w:cs="Times New Roman"/>
        </w:rPr>
        <w:t xml:space="preserve"> by</w:t>
      </w:r>
      <w:r w:rsidR="00B81F9F" w:rsidRPr="009B235E">
        <w:rPr>
          <w:rFonts w:ascii="Book Antiqua" w:hAnsi="Book Antiqua" w:cs="Times New Roman"/>
        </w:rPr>
        <w:t xml:space="preserve"> </w:t>
      </w:r>
      <w:r w:rsidR="00370E3A" w:rsidRPr="009B235E">
        <w:rPr>
          <w:rFonts w:ascii="Book Antiqua" w:hAnsi="Book Antiqua" w:cs="Times New Roman"/>
        </w:rPr>
        <w:t xml:space="preserve">97.24 ± 159.12 </w:t>
      </w:r>
      <w:r w:rsidR="00666AC7" w:rsidRPr="009B235E">
        <w:rPr>
          <w:rFonts w:ascii="Book Antiqua" w:hAnsi="Book Antiqua" w:cs="Times New Roman"/>
        </w:rPr>
        <w:t>µ</w:t>
      </w:r>
      <w:proofErr w:type="spellStart"/>
      <w:r w:rsidR="00666AC7" w:rsidRPr="009B235E">
        <w:rPr>
          <w:rFonts w:ascii="Book Antiqua" w:hAnsi="Book Antiqua" w:cs="Times New Roman"/>
        </w:rPr>
        <w:t>mol</w:t>
      </w:r>
      <w:proofErr w:type="spellEnd"/>
      <w:r w:rsidR="00666AC7" w:rsidRPr="009B235E">
        <w:rPr>
          <w:rFonts w:ascii="Book Antiqua" w:hAnsi="Book Antiqua" w:cs="Times New Roman"/>
        </w:rPr>
        <w:t xml:space="preserve">/L </w:t>
      </w:r>
      <w:proofErr w:type="spellStart"/>
      <w:r w:rsidR="00940BD2" w:rsidRPr="009B235E">
        <w:rPr>
          <w:rFonts w:ascii="Book Antiqua" w:hAnsi="Book Antiqua" w:cs="Times New Roman"/>
          <w:i/>
        </w:rPr>
        <w:t>vs</w:t>
      </w:r>
      <w:proofErr w:type="spellEnd"/>
      <w:r w:rsidR="00940BD2" w:rsidRPr="009B235E">
        <w:rPr>
          <w:rFonts w:ascii="Book Antiqua" w:hAnsi="Book Antiqua" w:cs="Times New Roman"/>
        </w:rPr>
        <w:t xml:space="preserve"> </w:t>
      </w:r>
      <w:r w:rsidR="00B81F9F" w:rsidRPr="009B235E">
        <w:rPr>
          <w:rFonts w:ascii="Book Antiqua" w:hAnsi="Book Antiqua" w:cs="Times New Roman"/>
        </w:rPr>
        <w:t xml:space="preserve">17.68 </w:t>
      </w:r>
      <w:r w:rsidR="00370E3A" w:rsidRPr="009B235E">
        <w:rPr>
          <w:rFonts w:ascii="Book Antiqua" w:hAnsi="Book Antiqua" w:cs="Times New Roman"/>
        </w:rPr>
        <w:t>±</w:t>
      </w:r>
      <w:r w:rsidR="00C05A50" w:rsidRPr="009B235E">
        <w:rPr>
          <w:rFonts w:ascii="Book Antiqua" w:hAnsi="Book Antiqua" w:cs="Times New Roman"/>
        </w:rPr>
        <w:t xml:space="preserve"> 17.68</w:t>
      </w:r>
      <w:r w:rsidR="00370E3A" w:rsidRPr="009B235E">
        <w:rPr>
          <w:rFonts w:ascii="Book Antiqua" w:hAnsi="Book Antiqua" w:cs="Times New Roman"/>
        </w:rPr>
        <w:t xml:space="preserve"> µ</w:t>
      </w:r>
      <w:proofErr w:type="spellStart"/>
      <w:r w:rsidR="00370E3A" w:rsidRPr="009B235E">
        <w:rPr>
          <w:rFonts w:ascii="Book Antiqua" w:hAnsi="Book Antiqua" w:cs="Times New Roman"/>
        </w:rPr>
        <w:t>mol</w:t>
      </w:r>
      <w:proofErr w:type="spellEnd"/>
      <w:r w:rsidR="00370E3A" w:rsidRPr="009B235E">
        <w:rPr>
          <w:rFonts w:ascii="Book Antiqua" w:hAnsi="Book Antiqua" w:cs="Times New Roman"/>
        </w:rPr>
        <w:t>/L</w:t>
      </w:r>
      <w:r w:rsidR="00940BD2" w:rsidRPr="009B235E">
        <w:rPr>
          <w:rFonts w:ascii="Book Antiqua" w:hAnsi="Book Antiqua" w:cs="Times New Roman"/>
        </w:rPr>
        <w:t>)</w:t>
      </w:r>
      <w:r w:rsidR="00666AC7" w:rsidRPr="009B235E">
        <w:rPr>
          <w:rFonts w:ascii="Book Antiqua" w:hAnsi="Book Antiqua" w:cs="Times New Roman"/>
          <w:vertAlign w:val="superscript"/>
        </w:rPr>
        <w:t>[</w:t>
      </w:r>
      <w:hyperlink w:anchor="_ENREF_20" w:tooltip="Bijol, 2006 #8" w:history="1">
        <w:r w:rsidR="00724062" w:rsidRPr="009B235E">
          <w:rPr>
            <w:rFonts w:ascii="Book Antiqua" w:hAnsi="Book Antiqua" w:cs="Times New Roman"/>
          </w:rPr>
          <w:fldChar w:fldCharType="begin">
            <w:fldData xml:space="preserve">PEVuZE5vdGU+PENpdGU+PEF1dGhvcj5CaWpvbDwvQXV0aG9yPjxZZWFyPjIwMDY8L1llYXI+PFJl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Y2FsPjxwYWdlcz41NzUtODQ8L3BhZ2VzPjx2b2x1bWU+MzA8L3ZvbHVtZT48bnVtYmVyPjU8L251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PEVuZE5vdGU+PENpdGU+PEF1dGhvcj5CaWpvbDwvQXV0aG9yPjxZZWFyPjIwMDY8L1llYXI+PFJl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Y2FsPjxwYWdlcz41NzUtODQ8L3BhZ2VzPjx2b2x1bWU+MzA8L3ZvbHVtZT48bnVtYmVyPjU8L251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20</w:t>
        </w:r>
        <w:r w:rsidR="00724062" w:rsidRPr="009B235E">
          <w:rPr>
            <w:rFonts w:ascii="Book Antiqua" w:hAnsi="Book Antiqua" w:cs="Times New Roman"/>
          </w:rPr>
          <w:fldChar w:fldCharType="end"/>
        </w:r>
      </w:hyperlink>
      <w:r w:rsidR="00666AC7" w:rsidRPr="009B235E">
        <w:rPr>
          <w:rFonts w:ascii="Book Antiqua" w:hAnsi="Book Antiqua" w:cs="Times New Roman"/>
          <w:vertAlign w:val="superscript"/>
        </w:rPr>
        <w:t>]</w:t>
      </w:r>
      <w:r w:rsidR="00C05A50" w:rsidRPr="009B235E">
        <w:rPr>
          <w:rFonts w:ascii="Book Antiqua" w:hAnsi="Book Antiqua" w:cs="Times New Roman"/>
        </w:rPr>
        <w:t xml:space="preserve">. Nonetheless, </w:t>
      </w:r>
      <w:r w:rsidR="004F5ED8" w:rsidRPr="009B235E">
        <w:rPr>
          <w:rFonts w:ascii="Book Antiqua" w:hAnsi="Book Antiqua" w:cs="Times New Roman"/>
        </w:rPr>
        <w:t xml:space="preserve">a limitation of </w:t>
      </w:r>
      <w:r w:rsidR="00C05A50" w:rsidRPr="009B235E">
        <w:rPr>
          <w:rFonts w:ascii="Book Antiqua" w:hAnsi="Book Antiqua" w:cs="Times New Roman"/>
        </w:rPr>
        <w:t xml:space="preserve">this study was </w:t>
      </w:r>
      <w:r w:rsidR="006B1D06" w:rsidRPr="009B235E">
        <w:rPr>
          <w:rFonts w:ascii="Book Antiqua" w:hAnsi="Book Antiqua" w:cs="Times New Roman"/>
        </w:rPr>
        <w:t xml:space="preserve">the small sample of serum </w:t>
      </w:r>
      <w:proofErr w:type="spellStart"/>
      <w:r w:rsidR="006B1D06" w:rsidRPr="009B235E">
        <w:rPr>
          <w:rFonts w:ascii="Book Antiqua" w:hAnsi="Book Antiqua" w:cs="Times New Roman"/>
        </w:rPr>
        <w:t>creatinine</w:t>
      </w:r>
      <w:proofErr w:type="spellEnd"/>
      <w:r w:rsidR="006B1D06" w:rsidRPr="009B235E">
        <w:rPr>
          <w:rFonts w:ascii="Book Antiqua" w:hAnsi="Book Antiqua" w:cs="Times New Roman"/>
        </w:rPr>
        <w:t xml:space="preserve"> measurement on follow-up.</w:t>
      </w:r>
      <w:r w:rsidR="00666AC7" w:rsidRPr="009B235E">
        <w:rPr>
          <w:rFonts w:ascii="Book Antiqua" w:hAnsi="Book Antiqua" w:cs="Times New Roman"/>
        </w:rPr>
        <w:t xml:space="preserve"> </w:t>
      </w:r>
      <w:r w:rsidR="001A2AF2" w:rsidRPr="009B235E">
        <w:rPr>
          <w:rFonts w:ascii="Book Antiqua" w:hAnsi="Book Antiqua" w:cs="Times New Roman"/>
        </w:rPr>
        <w:t xml:space="preserve">In another study of 156 patients after tumour nephrectomy who had follow up for 12 </w:t>
      </w:r>
      <w:proofErr w:type="spellStart"/>
      <w:r w:rsidR="001A2AF2" w:rsidRPr="009B235E">
        <w:rPr>
          <w:rFonts w:ascii="Book Antiqua" w:hAnsi="Book Antiqua" w:cs="Times New Roman"/>
        </w:rPr>
        <w:t>mo</w:t>
      </w:r>
      <w:proofErr w:type="spellEnd"/>
      <w:r w:rsidR="00F903AB" w:rsidRPr="009B235E">
        <w:rPr>
          <w:rFonts w:ascii="Book Antiqua" w:hAnsi="Book Antiqua" w:cs="Times New Roman"/>
        </w:rPr>
        <w:t xml:space="preserve"> or more</w:t>
      </w:r>
      <w:r w:rsidR="001A2AF2" w:rsidRPr="009B235E">
        <w:rPr>
          <w:rFonts w:ascii="Book Antiqua" w:hAnsi="Book Antiqua" w:cs="Times New Roman"/>
        </w:rPr>
        <w:t xml:space="preserve">, </w:t>
      </w:r>
      <w:r w:rsidR="00264DD6" w:rsidRPr="009B235E">
        <w:rPr>
          <w:rFonts w:ascii="Book Antiqua" w:hAnsi="Book Antiqua" w:cs="Times New Roman"/>
        </w:rPr>
        <w:t xml:space="preserve">findings </w:t>
      </w:r>
      <w:r w:rsidR="001A2AF2" w:rsidRPr="009B235E">
        <w:rPr>
          <w:rFonts w:ascii="Book Antiqua" w:hAnsi="Book Antiqua" w:cs="Times New Roman"/>
        </w:rPr>
        <w:t xml:space="preserve">of </w:t>
      </w:r>
      <w:r w:rsidR="00DE18E9" w:rsidRPr="009B235E">
        <w:rPr>
          <w:rFonts w:ascii="Book Antiqua" w:hAnsi="Book Antiqua" w:cs="Times New Roman"/>
        </w:rPr>
        <w:t>severe arteriosclerosis or a</w:t>
      </w:r>
      <w:r w:rsidR="00264DD6" w:rsidRPr="009B235E">
        <w:rPr>
          <w:rFonts w:ascii="Book Antiqua" w:hAnsi="Book Antiqua" w:cs="Times New Roman"/>
        </w:rPr>
        <w:t>r</w:t>
      </w:r>
      <w:r w:rsidR="00DE18E9" w:rsidRPr="009B235E">
        <w:rPr>
          <w:rFonts w:ascii="Book Antiqua" w:hAnsi="Book Antiqua" w:cs="Times New Roman"/>
        </w:rPr>
        <w:t xml:space="preserve">teriolosclerosis, </w:t>
      </w:r>
      <w:r w:rsidR="000A4995" w:rsidRPr="009B235E">
        <w:rPr>
          <w:rFonts w:ascii="Book Antiqua" w:hAnsi="Book Antiqua" w:cs="Times New Roman"/>
        </w:rPr>
        <w:t>tubular atrophy</w:t>
      </w:r>
      <w:r w:rsidR="00F903AB" w:rsidRPr="009B235E">
        <w:rPr>
          <w:rFonts w:ascii="Book Antiqua" w:hAnsi="Book Antiqua" w:cs="Times New Roman"/>
        </w:rPr>
        <w:t xml:space="preserve"> or interstitial fibrosis</w:t>
      </w:r>
      <w:r w:rsidR="000A4995" w:rsidRPr="009B235E">
        <w:rPr>
          <w:rFonts w:ascii="Book Antiqua" w:hAnsi="Book Antiqua" w:cs="Times New Roman"/>
        </w:rPr>
        <w:t xml:space="preserve">, or </w:t>
      </w:r>
      <w:proofErr w:type="spellStart"/>
      <w:r w:rsidR="000A4995" w:rsidRPr="009B235E">
        <w:rPr>
          <w:rFonts w:ascii="Book Antiqua" w:hAnsi="Book Antiqua" w:cs="Times New Roman"/>
        </w:rPr>
        <w:t>glomerulosclerosis</w:t>
      </w:r>
      <w:proofErr w:type="spellEnd"/>
      <w:r w:rsidR="000A4995" w:rsidRPr="009B235E">
        <w:rPr>
          <w:rFonts w:ascii="Book Antiqua" w:hAnsi="Book Antiqua" w:cs="Times New Roman"/>
        </w:rPr>
        <w:t xml:space="preserve"> in </w:t>
      </w:r>
      <w:r w:rsidR="00D1303D" w:rsidRPr="009B235E">
        <w:rPr>
          <w:rFonts w:ascii="Book Antiqua" w:hAnsi="Book Antiqua" w:cs="Times New Roman"/>
        </w:rPr>
        <w:t>nephrectomy</w:t>
      </w:r>
      <w:r w:rsidR="000A4995" w:rsidRPr="009B235E">
        <w:rPr>
          <w:rFonts w:ascii="Book Antiqua" w:hAnsi="Book Antiqua" w:cs="Times New Roman"/>
        </w:rPr>
        <w:t xml:space="preserve"> specimens were </w:t>
      </w:r>
      <w:r w:rsidR="00264DD6" w:rsidRPr="009B235E">
        <w:rPr>
          <w:rFonts w:ascii="Book Antiqua" w:hAnsi="Book Antiqua" w:cs="Times New Roman"/>
        </w:rPr>
        <w:t xml:space="preserve">associated with </w:t>
      </w:r>
      <w:r w:rsidR="000A4995" w:rsidRPr="009B235E">
        <w:rPr>
          <w:rFonts w:ascii="Book Antiqua" w:hAnsi="Book Antiqua" w:cs="Times New Roman"/>
        </w:rPr>
        <w:t xml:space="preserve">significantly </w:t>
      </w:r>
      <w:r w:rsidR="005573D5" w:rsidRPr="009B235E">
        <w:rPr>
          <w:rFonts w:ascii="Book Antiqua" w:hAnsi="Book Antiqua" w:cs="Times New Roman"/>
        </w:rPr>
        <w:t xml:space="preserve">lower </w:t>
      </w:r>
      <w:r w:rsidR="00BC5ECD" w:rsidRPr="009B235E">
        <w:rPr>
          <w:rFonts w:ascii="Book Antiqua" w:hAnsi="Book Antiqua" w:cs="Times New Roman"/>
        </w:rPr>
        <w:t>renal</w:t>
      </w:r>
      <w:r w:rsidR="005573D5" w:rsidRPr="009B235E">
        <w:rPr>
          <w:rFonts w:ascii="Book Antiqua" w:hAnsi="Book Antiqua" w:cs="Times New Roman"/>
        </w:rPr>
        <w:t xml:space="preserve"> function after surgery</w:t>
      </w:r>
      <w:r w:rsidR="00666AC7" w:rsidRPr="009B235E">
        <w:rPr>
          <w:rFonts w:ascii="Book Antiqua" w:hAnsi="Book Antiqua" w:cs="Times New Roman"/>
          <w:vertAlign w:val="superscript"/>
        </w:rPr>
        <w:t>[</w:t>
      </w:r>
      <w:hyperlink w:anchor="_ENREF_22" w:tooltip="Salvatore, 2013 #49" w:history="1">
        <w:r w:rsidR="00724062" w:rsidRPr="009B235E">
          <w:rPr>
            <w:rFonts w:ascii="Book Antiqua" w:hAnsi="Book Antiqua" w:cs="Times New Roman"/>
          </w:rPr>
          <w:fldChar w:fldCharType="begin">
            <w:fldData xml:space="preserve">PEVuZE5vdGU+PENpdGU+PEF1dGhvcj5TYWx2YXRvcmU8L0F1dGhvcj48WWVhcj4yMDEzPC9ZZWFy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=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PEVuZE5vdGU+PENpdGU+PEF1dGhvcj5TYWx2YXRvcmU8L0F1dGhvcj48WWVhcj4yMDEzPC9ZZWFy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=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22</w:t>
        </w:r>
        <w:r w:rsidR="00724062" w:rsidRPr="009B235E">
          <w:rPr>
            <w:rFonts w:ascii="Book Antiqua" w:hAnsi="Book Antiqua" w:cs="Times New Roman"/>
          </w:rPr>
          <w:fldChar w:fldCharType="end"/>
        </w:r>
      </w:hyperlink>
      <w:r w:rsidR="00666AC7" w:rsidRPr="009B235E">
        <w:rPr>
          <w:rFonts w:ascii="Book Antiqua" w:hAnsi="Book Antiqua" w:cs="Times New Roman"/>
          <w:vertAlign w:val="superscript"/>
        </w:rPr>
        <w:t>]</w:t>
      </w:r>
      <w:r w:rsidR="00553047" w:rsidRPr="009B235E">
        <w:rPr>
          <w:rFonts w:ascii="Book Antiqua" w:hAnsi="Book Antiqua" w:cs="Times New Roman"/>
        </w:rPr>
        <w:t>.</w:t>
      </w:r>
    </w:p>
    <w:p w14:paraId="0EBFE095" w14:textId="32C1A4CE" w:rsidR="007103A2" w:rsidRPr="009B235E" w:rsidRDefault="00553047"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One study with a follow-up of an average 19.7 </w:t>
      </w:r>
      <w:proofErr w:type="spellStart"/>
      <w:r w:rsidRPr="009B235E">
        <w:rPr>
          <w:rFonts w:ascii="Book Antiqua" w:hAnsi="Book Antiqua" w:cs="Times New Roman"/>
        </w:rPr>
        <w:t>mo</w:t>
      </w:r>
      <w:proofErr w:type="spellEnd"/>
      <w:r w:rsidR="00F56792" w:rsidRPr="009B235E">
        <w:rPr>
          <w:rFonts w:ascii="Book Antiqua" w:hAnsi="Book Antiqua" w:cs="Times New Roman"/>
        </w:rPr>
        <w:t xml:space="preserve"> </w:t>
      </w:r>
      <w:r w:rsidR="00CB19AA" w:rsidRPr="009B235E">
        <w:rPr>
          <w:rFonts w:ascii="Book Antiqua" w:hAnsi="Book Antiqua" w:cs="Times New Roman"/>
        </w:rPr>
        <w:t xml:space="preserve">found </w:t>
      </w:r>
      <w:r w:rsidR="00F56792" w:rsidRPr="009B235E">
        <w:rPr>
          <w:rFonts w:ascii="Book Antiqua" w:hAnsi="Book Antiqua" w:cs="Times New Roman"/>
        </w:rPr>
        <w:t>that after laparoscopic radical nephrectomy</w:t>
      </w:r>
      <w:r w:rsidR="00B52EC8" w:rsidRPr="009B235E">
        <w:rPr>
          <w:rFonts w:ascii="Book Antiqua" w:hAnsi="Book Antiqua" w:cs="Times New Roman"/>
        </w:rPr>
        <w:t>,</w:t>
      </w:r>
      <w:r w:rsidR="00F56792" w:rsidRPr="009B235E">
        <w:rPr>
          <w:rFonts w:ascii="Book Antiqua" w:hAnsi="Book Antiqua" w:cs="Times New Roman"/>
        </w:rPr>
        <w:t xml:space="preserve"> </w:t>
      </w:r>
      <w:r w:rsidR="00B52EC8" w:rsidRPr="009B235E">
        <w:rPr>
          <w:rFonts w:ascii="Book Antiqua" w:hAnsi="Book Antiqua" w:cs="Times New Roman"/>
        </w:rPr>
        <w:t xml:space="preserve">the change in </w:t>
      </w:r>
      <w:proofErr w:type="spellStart"/>
      <w:r w:rsidR="00B52EC8" w:rsidRPr="009B235E">
        <w:rPr>
          <w:rFonts w:ascii="Book Antiqua" w:hAnsi="Book Antiqua" w:cs="Times New Roman"/>
        </w:rPr>
        <w:t>eGFR</w:t>
      </w:r>
      <w:proofErr w:type="spellEnd"/>
      <w:r w:rsidR="00B52EC8" w:rsidRPr="009B235E">
        <w:rPr>
          <w:rFonts w:ascii="Book Antiqua" w:hAnsi="Book Antiqua" w:cs="Times New Roman"/>
        </w:rPr>
        <w:t xml:space="preserve"> </w:t>
      </w:r>
      <w:r w:rsidR="00F56792" w:rsidRPr="009B235E">
        <w:rPr>
          <w:rFonts w:ascii="Book Antiqua" w:hAnsi="Book Antiqua" w:cs="Times New Roman"/>
        </w:rPr>
        <w:t xml:space="preserve">was significantly associated with the </w:t>
      </w:r>
      <w:r w:rsidR="00CB19AA" w:rsidRPr="009B235E">
        <w:rPr>
          <w:rFonts w:ascii="Book Antiqua" w:hAnsi="Book Antiqua" w:cs="Times New Roman"/>
        </w:rPr>
        <w:t xml:space="preserve">severity </w:t>
      </w:r>
      <w:r w:rsidR="00F56792" w:rsidRPr="009B235E">
        <w:rPr>
          <w:rFonts w:ascii="Book Antiqua" w:hAnsi="Book Antiqua" w:cs="Times New Roman"/>
        </w:rPr>
        <w:t xml:space="preserve">of </w:t>
      </w:r>
      <w:proofErr w:type="spellStart"/>
      <w:r w:rsidR="00F56792" w:rsidRPr="009B235E">
        <w:rPr>
          <w:rFonts w:ascii="Book Antiqua" w:hAnsi="Book Antiqua" w:cs="Times New Roman"/>
        </w:rPr>
        <w:t>glomerulosclerosis</w:t>
      </w:r>
      <w:proofErr w:type="spellEnd"/>
      <w:r w:rsidR="00F56792" w:rsidRPr="009B235E">
        <w:rPr>
          <w:rFonts w:ascii="Book Antiqua" w:hAnsi="Book Antiqua" w:cs="Times New Roman"/>
        </w:rPr>
        <w:t xml:space="preserve"> or </w:t>
      </w:r>
      <w:r w:rsidR="00B52EC8" w:rsidRPr="009B235E">
        <w:rPr>
          <w:rFonts w:ascii="Book Antiqua" w:hAnsi="Book Antiqua" w:cs="Times New Roman"/>
        </w:rPr>
        <w:t>the finding of</w:t>
      </w:r>
      <w:r w:rsidR="00F56792" w:rsidRPr="009B235E">
        <w:rPr>
          <w:rFonts w:ascii="Book Antiqua" w:hAnsi="Book Antiqua" w:cs="Times New Roman"/>
        </w:rPr>
        <w:t xml:space="preserve"> interstitial fibrosis</w:t>
      </w:r>
      <w:r w:rsidR="00666AC7" w:rsidRPr="009B235E">
        <w:rPr>
          <w:rFonts w:ascii="Book Antiqua" w:hAnsi="Book Antiqua" w:cs="Times New Roman"/>
          <w:vertAlign w:val="superscript"/>
        </w:rPr>
        <w:t>[</w:t>
      </w:r>
      <w:hyperlink w:anchor="_ENREF_23" w:tooltip="Gautam, 2010 #30"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&lt;EndNote&gt;&lt;Cite&gt;&lt;Author&gt;Gautam&lt;/Author&gt;&lt;Year&gt;2010&lt;/Year&gt;&lt;RecNum&gt;30&lt;/RecNum&gt;&lt;DisplayText&gt;&lt;style face="superscript"&gt;23&lt;/style&gt;&lt;/DisplayText&gt;&lt;record&gt;&lt;rec-number&gt;30&lt;/rec-number&gt;&lt;foreign-keys&gt;&lt;key app="EN" db-id="x9stvxdtepexd9e99pwvavvy0fs2xez9twff" timestamp="1470575339"&gt;30&lt;/key&gt;&lt;/foreign-keys&gt;&lt;ref-type name="Journal Article"&gt;17&lt;/ref-type&gt;&lt;contributors&gt;&lt;authors&gt;&lt;author&gt;Gautam, G.&lt;/author&gt;&lt;author&gt;Lifshitz, D.&lt;/author&gt;&lt;author&gt;Shikanov, S.&lt;/author&gt;&lt;author&gt;Moore, J. M.&lt;/author&gt;&lt;author&gt;Eggener, S. E.&lt;/author&gt;&lt;author&gt;Shalhav, A. L.&lt;/author&gt;&lt;author&gt;Chang, A.&lt;/author&gt;&lt;/authors&gt;&lt;/contributors&gt;&lt;auth-address&gt;Department of Surgery (Section of Urology), University of Chicago Medical Center, Chicago, Illinois 60637, USA. gagangg@gmail.com&lt;/auth-address&gt;&lt;titles&gt;&lt;title&gt;Histopathological predictors of renal function decrease after laparoscopic radical nephrectomy&lt;/title&gt;&lt;secondary-title&gt;J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1872-6&lt;/pages&gt;&lt;volume&gt;184&lt;/volume&gt;&lt;number&gt;5&lt;/number&gt;&lt;edition&gt;2010/09/21&lt;/edition&gt;&lt;keywords&gt;&lt;keyword&gt;Adult&lt;/keyword&gt;&lt;keyword&gt;Aged&lt;/keyword&gt;&lt;keyword&gt;Female&lt;/keyword&gt;&lt;keyword&gt;*Glomerular Filtration Rate&lt;/keyword&gt;&lt;keyword&gt;Humans&lt;/keyword&gt;&lt;keyword&gt;Kidney/*pathology/*physiopathology&lt;/keyword&gt;&lt;keyword&gt;*Laparoscopy&lt;/keyword&gt;&lt;keyword&gt;Male&lt;/keyword&gt;&lt;keyword&gt;Middle Aged&lt;/keyword&gt;&lt;keyword&gt;Nephrectomy/*adverse effects/methods&lt;/keyword&gt;&lt;keyword&gt;Predictive Value of Tests&lt;/keyword&gt;&lt;/keywords&gt;&lt;dates&gt;&lt;year&gt;2010&lt;/year&gt;&lt;pub-dates&gt;&lt;date&gt;Nov&lt;/date&gt;&lt;/pub-dates&gt;&lt;/dates&gt;&lt;isbn&gt;0022-5347&lt;/isbn&gt;&lt;accession-num&gt;20850146&lt;/accession-num&gt;&lt;urls&gt;&lt;/urls&gt;&lt;electronic-resource-num&gt;10.1016/j.juro.2010.06.145&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23</w:t>
        </w:r>
        <w:r w:rsidR="00724062" w:rsidRPr="009B235E">
          <w:rPr>
            <w:rFonts w:ascii="Book Antiqua" w:hAnsi="Book Antiqua" w:cs="Times New Roman"/>
          </w:rPr>
          <w:fldChar w:fldCharType="end"/>
        </w:r>
      </w:hyperlink>
      <w:r w:rsidR="00666AC7" w:rsidRPr="009B235E">
        <w:rPr>
          <w:rFonts w:ascii="Book Antiqua" w:hAnsi="Book Antiqua" w:cs="Times New Roman"/>
          <w:vertAlign w:val="superscript"/>
        </w:rPr>
        <w:t>]</w:t>
      </w:r>
      <w:r w:rsidR="00F56792" w:rsidRPr="009B235E">
        <w:rPr>
          <w:rFonts w:ascii="Book Antiqua" w:hAnsi="Book Antiqua" w:cs="Times New Roman"/>
        </w:rPr>
        <w:t>.</w:t>
      </w:r>
      <w:r w:rsidR="0092661A" w:rsidRPr="009B235E">
        <w:rPr>
          <w:rFonts w:ascii="Book Antiqua" w:hAnsi="Book Antiqua" w:cs="Times New Roman"/>
        </w:rPr>
        <w:t xml:space="preserve"> For </w:t>
      </w:r>
      <w:r w:rsidR="00B52EC8" w:rsidRPr="009B235E">
        <w:rPr>
          <w:rFonts w:ascii="Book Antiqua" w:hAnsi="Book Antiqua" w:cs="Times New Roman"/>
        </w:rPr>
        <w:t xml:space="preserve">every </w:t>
      </w:r>
      <w:r w:rsidR="00CB19AA" w:rsidRPr="009B235E">
        <w:rPr>
          <w:rFonts w:ascii="Book Antiqua" w:hAnsi="Book Antiqua" w:cs="Times New Roman"/>
        </w:rPr>
        <w:t xml:space="preserve">ten </w:t>
      </w:r>
      <w:proofErr w:type="spellStart"/>
      <w:r w:rsidR="00CB19AA" w:rsidRPr="009B235E">
        <w:rPr>
          <w:rFonts w:ascii="Book Antiqua" w:hAnsi="Book Antiqua" w:cs="Times New Roman"/>
        </w:rPr>
        <w:t>percent</w:t>
      </w:r>
      <w:proofErr w:type="spellEnd"/>
      <w:r w:rsidR="00B52EC8" w:rsidRPr="009B235E">
        <w:rPr>
          <w:rFonts w:ascii="Book Antiqua" w:hAnsi="Book Antiqua" w:cs="Times New Roman"/>
        </w:rPr>
        <w:t xml:space="preserve"> rise</w:t>
      </w:r>
      <w:r w:rsidR="0092661A" w:rsidRPr="009B235E">
        <w:rPr>
          <w:rFonts w:ascii="Book Antiqua" w:hAnsi="Book Antiqua" w:cs="Times New Roman"/>
        </w:rPr>
        <w:t xml:space="preserve"> in </w:t>
      </w:r>
      <w:r w:rsidR="00B52EC8" w:rsidRPr="009B235E">
        <w:rPr>
          <w:rFonts w:ascii="Book Antiqua" w:hAnsi="Book Antiqua" w:cs="Times New Roman"/>
        </w:rPr>
        <w:t xml:space="preserve">the degree of </w:t>
      </w:r>
      <w:proofErr w:type="spellStart"/>
      <w:r w:rsidR="0092661A" w:rsidRPr="009B235E">
        <w:rPr>
          <w:rFonts w:ascii="Book Antiqua" w:hAnsi="Book Antiqua" w:cs="Times New Roman"/>
        </w:rPr>
        <w:t>glomerulosclerosis</w:t>
      </w:r>
      <w:proofErr w:type="spellEnd"/>
      <w:r w:rsidR="0092661A" w:rsidRPr="009B235E">
        <w:rPr>
          <w:rFonts w:ascii="Book Antiqua" w:hAnsi="Book Antiqua" w:cs="Times New Roman"/>
        </w:rPr>
        <w:t xml:space="preserve">, </w:t>
      </w:r>
      <w:proofErr w:type="spellStart"/>
      <w:r w:rsidR="0092661A" w:rsidRPr="009B235E">
        <w:rPr>
          <w:rFonts w:ascii="Book Antiqua" w:hAnsi="Book Antiqua" w:cs="Times New Roman"/>
        </w:rPr>
        <w:t>eGFR</w:t>
      </w:r>
      <w:proofErr w:type="spellEnd"/>
      <w:r w:rsidR="0092661A" w:rsidRPr="009B235E">
        <w:rPr>
          <w:rFonts w:ascii="Book Antiqua" w:hAnsi="Book Antiqua" w:cs="Times New Roman"/>
        </w:rPr>
        <w:t xml:space="preserve"> dropped by 9% </w:t>
      </w:r>
      <w:r w:rsidR="00CB19AA" w:rsidRPr="009B235E">
        <w:rPr>
          <w:rFonts w:ascii="Book Antiqua" w:hAnsi="Book Antiqua" w:cs="Times New Roman"/>
        </w:rPr>
        <w:t>post-</w:t>
      </w:r>
      <w:r w:rsidR="00AD0482" w:rsidRPr="009B235E">
        <w:rPr>
          <w:rFonts w:ascii="Book Antiqua" w:hAnsi="Book Antiqua" w:cs="Times New Roman"/>
        </w:rPr>
        <w:t>surgery compared with</w:t>
      </w:r>
      <w:r w:rsidR="0092661A" w:rsidRPr="009B235E">
        <w:rPr>
          <w:rFonts w:ascii="Book Antiqua" w:hAnsi="Book Antiqua" w:cs="Times New Roman"/>
        </w:rPr>
        <w:t xml:space="preserve"> baseline</w:t>
      </w:r>
      <w:r w:rsidR="00950EC3" w:rsidRPr="009B235E">
        <w:rPr>
          <w:rFonts w:ascii="Book Antiqua" w:hAnsi="Book Antiqua" w:cs="Times New Roman"/>
        </w:rPr>
        <w:t>.</w:t>
      </w:r>
      <w:r w:rsidR="0023722B" w:rsidRPr="009B235E">
        <w:rPr>
          <w:rFonts w:ascii="Book Antiqua" w:hAnsi="Book Antiqua" w:cs="Times New Roman"/>
        </w:rPr>
        <w:t xml:space="preserve"> </w:t>
      </w:r>
    </w:p>
    <w:p w14:paraId="7696CAD9" w14:textId="12877C0D" w:rsidR="007103A2" w:rsidRPr="009B235E" w:rsidRDefault="007103A2"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Another study of 65 </w:t>
      </w:r>
      <w:r w:rsidR="00CB19AA" w:rsidRPr="009B235E">
        <w:rPr>
          <w:rFonts w:ascii="Book Antiqua" w:hAnsi="Book Antiqua" w:cs="Times New Roman"/>
        </w:rPr>
        <w:t xml:space="preserve">individuals who had </w:t>
      </w:r>
      <w:r w:rsidR="00B15902" w:rsidRPr="009B235E">
        <w:rPr>
          <w:rFonts w:ascii="Book Antiqua" w:hAnsi="Book Antiqua" w:cs="Times New Roman"/>
        </w:rPr>
        <w:t xml:space="preserve">radical nephrectomy for RCC, </w:t>
      </w:r>
      <w:r w:rsidR="00AD0482" w:rsidRPr="009B235E">
        <w:rPr>
          <w:rFonts w:ascii="Book Antiqua" w:hAnsi="Book Antiqua" w:cs="Times New Roman"/>
        </w:rPr>
        <w:t>elevat</w:t>
      </w:r>
      <w:r w:rsidR="00B15902" w:rsidRPr="009B235E">
        <w:rPr>
          <w:rFonts w:ascii="Book Antiqua" w:hAnsi="Book Antiqua" w:cs="Times New Roman"/>
        </w:rPr>
        <w:t>ed risk of new-onset CKD (</w:t>
      </w:r>
      <w:proofErr w:type="spellStart"/>
      <w:r w:rsidR="00B15902" w:rsidRPr="009B235E">
        <w:rPr>
          <w:rFonts w:ascii="Book Antiqua" w:hAnsi="Book Antiqua" w:cs="Times New Roman"/>
        </w:rPr>
        <w:t>eGFR</w:t>
      </w:r>
      <w:proofErr w:type="spellEnd"/>
      <w:r w:rsidR="00B15902" w:rsidRPr="009B235E">
        <w:rPr>
          <w:rFonts w:ascii="Book Antiqua" w:hAnsi="Book Antiqua" w:cs="Times New Roman"/>
        </w:rPr>
        <w:t xml:space="preserve"> less than 60 mL/min</w:t>
      </w:r>
      <w:r w:rsidR="009B235E">
        <w:rPr>
          <w:rFonts w:ascii="Book Antiqua" w:eastAsia="宋体" w:hAnsi="Book Antiqua" w:cs="Times New Roman" w:hint="eastAsia"/>
        </w:rPr>
        <w:t xml:space="preserve"> per </w:t>
      </w:r>
      <w:r w:rsidR="00B15902" w:rsidRPr="009B235E">
        <w:rPr>
          <w:rFonts w:ascii="Book Antiqua" w:hAnsi="Book Antiqua" w:cs="Times New Roman"/>
        </w:rPr>
        <w:t>1.73 m</w:t>
      </w:r>
      <w:r w:rsidR="00B15902" w:rsidRPr="009B235E">
        <w:rPr>
          <w:rFonts w:ascii="Book Antiqua" w:hAnsi="Book Antiqua" w:cs="Times New Roman"/>
          <w:vertAlign w:val="superscript"/>
        </w:rPr>
        <w:t>2</w:t>
      </w:r>
      <w:r w:rsidR="00B15902" w:rsidRPr="009B235E">
        <w:rPr>
          <w:rFonts w:ascii="Book Antiqua" w:hAnsi="Book Antiqua" w:cs="Times New Roman"/>
        </w:rPr>
        <w:t>)</w:t>
      </w:r>
      <w:r w:rsidR="00AD0482" w:rsidRPr="009B235E">
        <w:rPr>
          <w:rFonts w:ascii="Book Antiqua" w:hAnsi="Book Antiqua" w:cs="Times New Roman"/>
        </w:rPr>
        <w:t xml:space="preserve"> was observed in association with abnormal pathology in adjacent non-neoplastic parenchyma</w:t>
      </w:r>
      <w:r w:rsidR="00A67EE6" w:rsidRPr="009B235E">
        <w:rPr>
          <w:rFonts w:ascii="Book Antiqua" w:hAnsi="Book Antiqua" w:cs="Times New Roman"/>
          <w:vertAlign w:val="superscript"/>
        </w:rPr>
        <w:t>[</w:t>
      </w:r>
      <w:hyperlink w:anchor="_ENREF_24" w:tooltip="Brandina, 2016 #98"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&lt;EndNote&gt;&lt;Cite&gt;&lt;Author&gt;Brandina&lt;/Author&gt;&lt;Year&gt;2016&lt;/Year&gt;&lt;RecNum&gt;98&lt;/RecNum&gt;&lt;DisplayText&gt;&lt;style face="superscript"&gt;24&lt;/style&gt;&lt;/DisplayText&gt;&lt;record&gt;&lt;rec-number&gt;98&lt;/rec-number&gt;&lt;foreign-keys&gt;&lt;key app="EN" db-id="x9stvxdtepexd9e99pwvavvy0fs2xez9twff" timestamp="1481586759"&gt;98&lt;/key&gt;&lt;/foreign-keys&gt;&lt;ref-type name="Journal Article"&gt;17&lt;/ref-type&gt;&lt;contributors&gt;&lt;authors&gt;&lt;author&gt;Brandina, R.&lt;/author&gt;&lt;author&gt;Moreira Leite, K. R.&lt;/author&gt;&lt;author&gt;Gregorio, E. P.&lt;/author&gt;&lt;author&gt;Fernandes, K. B.&lt;/author&gt;&lt;author&gt;Srougi, M.&lt;/author&gt;&lt;/authors&gt;&lt;/contributors&gt;&lt;auth-address&gt;Department of Urology, University of Sao Paulo, Sao Paulo, SP, Brazil. Electronic address: rbrandina@gmail.com.&amp;#xD;Department of Urology, University of Sao Paulo, Sao Paulo, SP, Brazil.&lt;/auth-address&gt;&lt;titles&gt;&lt;title&gt;Histologic Abnormalities in Non-neoplastic Renal Parenchyma and the Risk of Chronic Kidney Disease Following Radical Nephrectomy&lt;/title&gt;&lt;secondary-title&gt;Urology&lt;/secondary-title&gt;&lt;alt-title&gt;Urology&lt;/alt-title&gt;&lt;/titles&gt;&lt;periodical&gt;&lt;full-title&gt;Urology&lt;/full-title&gt;&lt;abbr-1&gt;Urology&lt;/abbr-1&gt;&lt;/periodical&gt;&lt;alt-periodical&gt;&lt;full-title&gt;Urology&lt;/full-title&gt;&lt;abbr-1&gt;Urology&lt;/abbr-1&gt;&lt;/alt-periodical&gt;&lt;edition&gt;2016/10/12&lt;/edition&gt;&lt;dates&gt;&lt;year&gt;2016&lt;/year&gt;&lt;pub-dates&gt;&lt;date&gt;Oct 08&lt;/date&gt;&lt;/pub-dates&gt;&lt;/dates&gt;&lt;isbn&gt;0090-4295&lt;/isbn&gt;&lt;accession-num&gt;27725235&lt;/accession-num&gt;&lt;urls&gt;&lt;/urls&gt;&lt;electronic-resource-num&gt;10.1016/j.urology.2016.09.041&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24</w:t>
        </w:r>
        <w:r w:rsidR="00724062" w:rsidRPr="009B235E">
          <w:rPr>
            <w:rFonts w:ascii="Book Antiqua" w:hAnsi="Book Antiqua" w:cs="Times New Roman"/>
          </w:rPr>
          <w:fldChar w:fldCharType="end"/>
        </w:r>
      </w:hyperlink>
      <w:r w:rsidR="00A67EE6" w:rsidRPr="009B235E">
        <w:rPr>
          <w:rFonts w:ascii="Book Antiqua" w:hAnsi="Book Antiqua" w:cs="Times New Roman"/>
          <w:vertAlign w:val="superscript"/>
        </w:rPr>
        <w:t>]</w:t>
      </w:r>
      <w:r w:rsidR="00B15902" w:rsidRPr="009B235E">
        <w:rPr>
          <w:rFonts w:ascii="Book Antiqua" w:hAnsi="Book Antiqua" w:cs="Times New Roman"/>
        </w:rPr>
        <w:t>. A multivariate analysis</w:t>
      </w:r>
      <w:r w:rsidR="000951D2" w:rsidRPr="009B235E">
        <w:rPr>
          <w:rFonts w:ascii="Book Antiqua" w:hAnsi="Book Antiqua" w:cs="Times New Roman"/>
        </w:rPr>
        <w:t xml:space="preserve"> in this study showed that</w:t>
      </w:r>
      <w:r w:rsidR="00BC4F60" w:rsidRPr="009B235E">
        <w:rPr>
          <w:rFonts w:ascii="Book Antiqua" w:hAnsi="Book Antiqua" w:cs="Times New Roman"/>
        </w:rPr>
        <w:t xml:space="preserve"> arteriosclerosis of more than 50% (odds ratio, OR 3.3),</w:t>
      </w:r>
      <w:r w:rsidR="009B1793" w:rsidRPr="009B235E">
        <w:rPr>
          <w:rFonts w:ascii="Book Antiqua" w:hAnsi="Book Antiqua" w:cs="Times New Roman"/>
        </w:rPr>
        <w:t xml:space="preserve"> presence of interstitial fibrosis (OR 3.8) and </w:t>
      </w:r>
      <w:proofErr w:type="spellStart"/>
      <w:r w:rsidR="009B1793" w:rsidRPr="009B235E">
        <w:rPr>
          <w:rFonts w:ascii="Book Antiqua" w:hAnsi="Book Antiqua" w:cs="Times New Roman"/>
        </w:rPr>
        <w:t>glomerulosclerosis</w:t>
      </w:r>
      <w:proofErr w:type="spellEnd"/>
      <w:r w:rsidR="009B1793" w:rsidRPr="009B235E">
        <w:rPr>
          <w:rFonts w:ascii="Book Antiqua" w:hAnsi="Book Antiqua" w:cs="Times New Roman"/>
        </w:rPr>
        <w:t xml:space="preserve"> of 5% or greater (OR 3.8)</w:t>
      </w:r>
      <w:r w:rsidR="000951D2" w:rsidRPr="009B235E">
        <w:rPr>
          <w:rFonts w:ascii="Book Antiqua" w:hAnsi="Book Antiqua" w:cs="Times New Roman"/>
        </w:rPr>
        <w:t xml:space="preserve"> we</w:t>
      </w:r>
      <w:r w:rsidR="009B1793" w:rsidRPr="009B235E">
        <w:rPr>
          <w:rFonts w:ascii="Book Antiqua" w:hAnsi="Book Antiqua" w:cs="Times New Roman"/>
        </w:rPr>
        <w:t>re associated with significant loss in renal function after radical nephrectomy.</w:t>
      </w:r>
    </w:p>
    <w:p w14:paraId="2E2C4D86" w14:textId="72AEB737" w:rsidR="00553047" w:rsidRPr="009B235E" w:rsidRDefault="00AD0482" w:rsidP="009B235E">
      <w:pPr>
        <w:spacing w:line="360" w:lineRule="auto"/>
        <w:ind w:firstLineChars="100" w:firstLine="240"/>
        <w:rPr>
          <w:rFonts w:ascii="Book Antiqua" w:hAnsi="Book Antiqua" w:cs="Times New Roman"/>
        </w:rPr>
      </w:pPr>
      <w:r w:rsidRPr="009B235E">
        <w:rPr>
          <w:rFonts w:ascii="Book Antiqua" w:hAnsi="Book Antiqua" w:cs="Times New Roman"/>
        </w:rPr>
        <w:t>F</w:t>
      </w:r>
      <w:r w:rsidR="00B3637A" w:rsidRPr="009B235E">
        <w:rPr>
          <w:rFonts w:ascii="Book Antiqua" w:hAnsi="Book Antiqua" w:cs="Times New Roman"/>
        </w:rPr>
        <w:t>indings</w:t>
      </w:r>
      <w:r w:rsidRPr="009B235E">
        <w:rPr>
          <w:rFonts w:ascii="Book Antiqua" w:hAnsi="Book Antiqua" w:cs="Times New Roman"/>
        </w:rPr>
        <w:t xml:space="preserve"> from these studies</w:t>
      </w:r>
      <w:r w:rsidR="00B3637A" w:rsidRPr="009B235E">
        <w:rPr>
          <w:rFonts w:ascii="Book Antiqua" w:hAnsi="Book Antiqua" w:cs="Times New Roman"/>
        </w:rPr>
        <w:t xml:space="preserve"> have </w:t>
      </w:r>
      <w:r w:rsidRPr="009B235E">
        <w:rPr>
          <w:rFonts w:ascii="Book Antiqua" w:hAnsi="Book Antiqua" w:cs="Times New Roman"/>
        </w:rPr>
        <w:t xml:space="preserve">led </w:t>
      </w:r>
      <w:r w:rsidR="00B3637A" w:rsidRPr="009B235E">
        <w:rPr>
          <w:rFonts w:ascii="Book Antiqua" w:hAnsi="Book Antiqua" w:cs="Times New Roman"/>
        </w:rPr>
        <w:t xml:space="preserve">the College of American Pathologists to </w:t>
      </w:r>
      <w:r w:rsidR="0084765A" w:rsidRPr="009B235E">
        <w:rPr>
          <w:rFonts w:ascii="Book Antiqua" w:hAnsi="Book Antiqua" w:cs="Times New Roman"/>
        </w:rPr>
        <w:t>recommend</w:t>
      </w:r>
      <w:r w:rsidR="00B3637A" w:rsidRPr="009B235E">
        <w:rPr>
          <w:rFonts w:ascii="Book Antiqua" w:hAnsi="Book Antiqua" w:cs="Times New Roman"/>
        </w:rPr>
        <w:t xml:space="preserve"> </w:t>
      </w:r>
      <w:r w:rsidR="0084765A" w:rsidRPr="009B235E">
        <w:rPr>
          <w:rFonts w:ascii="Book Antiqua" w:hAnsi="Book Antiqua" w:cs="Times New Roman"/>
        </w:rPr>
        <w:t>reporting</w:t>
      </w:r>
      <w:r w:rsidR="00B3637A" w:rsidRPr="009B235E">
        <w:rPr>
          <w:rFonts w:ascii="Book Antiqua" w:hAnsi="Book Antiqua" w:cs="Times New Roman"/>
        </w:rPr>
        <w:t xml:space="preserve"> of non-neoplastic renal parenchyma for examination of all tumour nephrectomy and </w:t>
      </w:r>
      <w:proofErr w:type="spellStart"/>
      <w:r w:rsidR="00B3637A" w:rsidRPr="009B235E">
        <w:rPr>
          <w:rFonts w:ascii="Book Antiqua" w:hAnsi="Book Antiqua" w:cs="Times New Roman"/>
        </w:rPr>
        <w:t>nephroureterectomy</w:t>
      </w:r>
      <w:proofErr w:type="spellEnd"/>
      <w:r w:rsidR="00B3637A" w:rsidRPr="009B235E">
        <w:rPr>
          <w:rFonts w:ascii="Book Antiqua" w:hAnsi="Book Antiqua" w:cs="Times New Roman"/>
        </w:rPr>
        <w:t xml:space="preserve"> </w:t>
      </w:r>
      <w:proofErr w:type="gramStart"/>
      <w:r w:rsidR="00B3637A" w:rsidRPr="009B235E">
        <w:rPr>
          <w:rFonts w:ascii="Book Antiqua" w:hAnsi="Book Antiqua" w:cs="Times New Roman"/>
        </w:rPr>
        <w:t>specimens</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"_ENREF_25" \o "Srigley, 2010 #83"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PEVuZE5vdGU+PENpdGU+PEF1dGhvcj5TcmlnbGV5PC9BdXRob3I+PFllYXI+MjAxMDwvWWVhcj48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LTE+PC9hbHQtcGVyaW9kaWNhbD48cGFnZXM+ZTI1LTMwPC9wYWdlcz48dm9sdW1lPjEzNDwvdm9s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PEVuZE5vdGU+PENpdGU+PEF1dGhvcj5TcmlnbGV5PC9BdXRob3I+PFllYXI+MjAxMDwvWWVhcj48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25</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00B3637A" w:rsidRPr="009B235E">
        <w:rPr>
          <w:rFonts w:ascii="Book Antiqua" w:hAnsi="Book Antiqua" w:cs="Times New Roman"/>
        </w:rPr>
        <w:t>.</w:t>
      </w:r>
      <w:r w:rsidR="000951D2" w:rsidRPr="009B235E">
        <w:rPr>
          <w:rFonts w:ascii="Book Antiqua" w:hAnsi="Book Antiqua" w:cs="Times New Roman"/>
        </w:rPr>
        <w:t xml:space="preserve"> However, no study has reported any correlation between adjacent non-neoplastic </w:t>
      </w:r>
      <w:r w:rsidR="00F03F59" w:rsidRPr="009B235E">
        <w:rPr>
          <w:rFonts w:ascii="Book Antiqua" w:hAnsi="Book Antiqua" w:cs="Times New Roman"/>
        </w:rPr>
        <w:t>renal disease</w:t>
      </w:r>
      <w:r w:rsidR="000951D2" w:rsidRPr="009B235E">
        <w:rPr>
          <w:rFonts w:ascii="Book Antiqua" w:hAnsi="Book Antiqua" w:cs="Times New Roman"/>
        </w:rPr>
        <w:t xml:space="preserve"> and the development of ESRD or cardiovascular diseases after nephrectomy.</w:t>
      </w:r>
    </w:p>
    <w:p w14:paraId="58CB54A3" w14:textId="77777777" w:rsidR="004D4FA0" w:rsidRPr="009B235E" w:rsidRDefault="004D4FA0" w:rsidP="009B235E">
      <w:pPr>
        <w:spacing w:line="360" w:lineRule="auto"/>
        <w:rPr>
          <w:rFonts w:ascii="Book Antiqua" w:hAnsi="Book Antiqua" w:cs="Times New Roman"/>
        </w:rPr>
      </w:pPr>
    </w:p>
    <w:p w14:paraId="0B7AD3AD" w14:textId="31688BB0" w:rsidR="004D4FA0" w:rsidRPr="009B235E" w:rsidRDefault="004D4FA0" w:rsidP="009B235E">
      <w:pPr>
        <w:spacing w:line="360" w:lineRule="auto"/>
        <w:rPr>
          <w:rFonts w:ascii="Book Antiqua" w:hAnsi="Book Antiqua" w:cs="Times New Roman"/>
          <w:b/>
          <w:i/>
        </w:rPr>
      </w:pPr>
      <w:r w:rsidRPr="009B235E">
        <w:rPr>
          <w:rFonts w:ascii="Book Antiqua" w:hAnsi="Book Antiqua" w:cs="Times New Roman"/>
          <w:b/>
          <w:i/>
        </w:rPr>
        <w:t>Co-existing morbidities</w:t>
      </w:r>
    </w:p>
    <w:p w14:paraId="503AE24B" w14:textId="3E40D05B" w:rsidR="004D4FA0" w:rsidRPr="009B235E" w:rsidRDefault="00243A12" w:rsidP="009B235E">
      <w:pPr>
        <w:spacing w:line="360" w:lineRule="auto"/>
        <w:rPr>
          <w:rFonts w:ascii="Book Antiqua" w:hAnsi="Book Antiqua" w:cs="Times New Roman"/>
        </w:rPr>
      </w:pPr>
      <w:r w:rsidRPr="009B235E">
        <w:rPr>
          <w:rFonts w:ascii="Book Antiqua" w:hAnsi="Book Antiqua" w:cs="Times New Roman"/>
        </w:rPr>
        <w:lastRenderedPageBreak/>
        <w:t>After nephrectomy, c</w:t>
      </w:r>
      <w:r w:rsidR="004D4FA0" w:rsidRPr="009B235E">
        <w:rPr>
          <w:rFonts w:ascii="Book Antiqua" w:hAnsi="Book Antiqua" w:cs="Times New Roman"/>
        </w:rPr>
        <w:t xml:space="preserve">o-existing morbidities are important contributing factors to deterioration in </w:t>
      </w:r>
      <w:r w:rsidRPr="009B235E">
        <w:rPr>
          <w:rFonts w:ascii="Book Antiqua" w:hAnsi="Book Antiqua" w:cs="Times New Roman"/>
        </w:rPr>
        <w:t>kidney</w:t>
      </w:r>
      <w:r w:rsidR="004D4FA0" w:rsidRPr="009B235E">
        <w:rPr>
          <w:rFonts w:ascii="Book Antiqua" w:hAnsi="Book Antiqua" w:cs="Times New Roman"/>
        </w:rPr>
        <w:t xml:space="preserve"> function after nephrectomy because of their </w:t>
      </w:r>
      <w:r w:rsidR="001C3B46" w:rsidRPr="009B235E">
        <w:rPr>
          <w:rFonts w:ascii="Book Antiqua" w:hAnsi="Book Antiqua" w:cs="Times New Roman"/>
        </w:rPr>
        <w:t xml:space="preserve">effects on </w:t>
      </w:r>
      <w:r w:rsidRPr="009B235E">
        <w:rPr>
          <w:rFonts w:ascii="Book Antiqua" w:hAnsi="Book Antiqua" w:cs="Times New Roman"/>
        </w:rPr>
        <w:t xml:space="preserve">remaining renal </w:t>
      </w:r>
      <w:r w:rsidR="001C3B46" w:rsidRPr="009B235E">
        <w:rPr>
          <w:rFonts w:ascii="Book Antiqua" w:hAnsi="Book Antiqua" w:cs="Times New Roman"/>
        </w:rPr>
        <w:t>parenchyma.</w:t>
      </w:r>
      <w:r w:rsidR="005F2F36" w:rsidRPr="009B235E">
        <w:rPr>
          <w:rFonts w:ascii="Book Antiqua" w:hAnsi="Book Antiqua" w:cs="Times New Roman"/>
        </w:rPr>
        <w:t xml:space="preserve"> Diabetes mellitus, hypertension and cigarette smoking </w:t>
      </w:r>
      <w:r w:rsidRPr="009B235E">
        <w:rPr>
          <w:rFonts w:ascii="Book Antiqua" w:hAnsi="Book Antiqua" w:cs="Times New Roman"/>
        </w:rPr>
        <w:t>have been</w:t>
      </w:r>
      <w:r w:rsidR="005F2F36" w:rsidRPr="009B235E">
        <w:rPr>
          <w:rFonts w:ascii="Book Antiqua" w:hAnsi="Book Antiqua" w:cs="Times New Roman"/>
        </w:rPr>
        <w:t xml:space="preserve"> independently </w:t>
      </w:r>
      <w:r w:rsidRPr="009B235E">
        <w:rPr>
          <w:rFonts w:ascii="Book Antiqua" w:hAnsi="Book Antiqua" w:cs="Times New Roman"/>
        </w:rPr>
        <w:t xml:space="preserve">linked </w:t>
      </w:r>
      <w:r w:rsidR="005F2F36" w:rsidRPr="009B235E">
        <w:rPr>
          <w:rFonts w:ascii="Book Antiqua" w:hAnsi="Book Antiqua" w:cs="Times New Roman"/>
        </w:rPr>
        <w:t xml:space="preserve">with the </w:t>
      </w:r>
      <w:r w:rsidR="000959C2" w:rsidRPr="009B235E">
        <w:rPr>
          <w:rFonts w:ascii="Book Antiqua" w:hAnsi="Book Antiqua" w:cs="Times New Roman"/>
        </w:rPr>
        <w:t xml:space="preserve">decrease in renal function </w:t>
      </w:r>
      <w:r w:rsidR="00536D12" w:rsidRPr="009B235E">
        <w:rPr>
          <w:rFonts w:ascii="Book Antiqua" w:hAnsi="Book Antiqua" w:cs="Times New Roman"/>
        </w:rPr>
        <w:t xml:space="preserve">after nephrectomy for kidney </w:t>
      </w:r>
      <w:proofErr w:type="gramStart"/>
      <w:r w:rsidR="00536D12" w:rsidRPr="009B235E">
        <w:rPr>
          <w:rFonts w:ascii="Book Antiqua" w:hAnsi="Book Antiqua" w:cs="Times New Roman"/>
        </w:rPr>
        <w:t>tumours</w:t>
      </w:r>
      <w:r w:rsidR="00666AC7" w:rsidRPr="009B235E">
        <w:rPr>
          <w:rFonts w:ascii="Book Antiqua" w:hAnsi="Book Antiqua" w:cs="Times New Roman"/>
          <w:vertAlign w:val="superscript"/>
        </w:rPr>
        <w:t>[</w:t>
      </w:r>
      <w:proofErr w:type="gramEnd"/>
      <w:r w:rsidR="00DD4B24" w:rsidRPr="009B235E">
        <w:rPr>
          <w:rFonts w:ascii="Book Antiqua" w:hAnsi="Book Antiqua" w:cs="Times New Roman"/>
        </w:rPr>
        <w:fldChar w:fldCharType="begin">
          <w:fldData xml:space="preserve">PEVuZE5vdGU+PENpdGU+PEF1dGhvcj5CYXJsb3c8L0F1dGhvcj48WWVhcj4yMDEwPC9ZZWFyPjxS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PEVuZE5vdGU+PENpdGU+PEF1dGhvcj5CYXJsb3c8L0F1dGhvcj48WWVhcj4yMDEwPC9ZZWFyPjxS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DD4B24" w:rsidRPr="009B235E">
        <w:rPr>
          <w:rFonts w:ascii="Book Antiqua" w:hAnsi="Book Antiqua" w:cs="Times New Roman"/>
        </w:rPr>
      </w:r>
      <w:r w:rsidR="00DD4B24" w:rsidRPr="009B235E">
        <w:rPr>
          <w:rFonts w:ascii="Book Antiqua" w:hAnsi="Book Antiqua" w:cs="Times New Roman"/>
        </w:rPr>
        <w:fldChar w:fldCharType="separate"/>
      </w:r>
      <w:hyperlink w:anchor="_ENREF_9" w:tooltip="Klarenbach, 2011 #7" w:history="1">
        <w:r w:rsidR="00724062" w:rsidRPr="009B235E">
          <w:rPr>
            <w:rFonts w:ascii="Book Antiqua" w:hAnsi="Book Antiqua" w:cs="Times New Roman"/>
            <w:noProof/>
            <w:vertAlign w:val="superscript"/>
          </w:rPr>
          <w:t>9</w:t>
        </w:r>
      </w:hyperlink>
      <w:r w:rsidR="009B235E">
        <w:rPr>
          <w:rFonts w:ascii="Book Antiqua" w:hAnsi="Book Antiqua" w:cs="Times New Roman"/>
          <w:noProof/>
          <w:vertAlign w:val="superscript"/>
        </w:rPr>
        <w:t>,</w:t>
      </w:r>
      <w:hyperlink w:anchor="_ENREF_26" w:tooltip="Barlow, 2010 #50" w:history="1">
        <w:r w:rsidR="00724062" w:rsidRPr="009B235E">
          <w:rPr>
            <w:rFonts w:ascii="Book Antiqua" w:hAnsi="Book Antiqua" w:cs="Times New Roman"/>
            <w:noProof/>
            <w:vertAlign w:val="superscript"/>
          </w:rPr>
          <w:t>26</w:t>
        </w:r>
      </w:hyperlink>
      <w:r w:rsidR="00DD4B24" w:rsidRPr="009B235E">
        <w:rPr>
          <w:rFonts w:ascii="Book Antiqua" w:hAnsi="Book Antiqua" w:cs="Times New Roman"/>
        </w:rPr>
        <w:fldChar w:fldCharType="end"/>
      </w:r>
      <w:r w:rsidR="00666AC7" w:rsidRPr="009B235E">
        <w:rPr>
          <w:rFonts w:ascii="Book Antiqua" w:hAnsi="Book Antiqua" w:cs="Times New Roman"/>
          <w:vertAlign w:val="superscript"/>
        </w:rPr>
        <w:t>]</w:t>
      </w:r>
      <w:r w:rsidR="00536D12" w:rsidRPr="009B235E">
        <w:rPr>
          <w:rFonts w:ascii="Book Antiqua" w:hAnsi="Book Antiqua" w:cs="Times New Roman"/>
        </w:rPr>
        <w:t>.</w:t>
      </w:r>
      <w:r w:rsidR="00710763" w:rsidRPr="009B235E">
        <w:rPr>
          <w:rFonts w:ascii="Book Antiqua" w:hAnsi="Book Antiqua" w:cs="Times New Roman"/>
        </w:rPr>
        <w:t xml:space="preserve"> These factors can lead to </w:t>
      </w:r>
      <w:r w:rsidR="00710763" w:rsidRPr="009B235E">
        <w:rPr>
          <w:rFonts w:ascii="Book Antiqua" w:hAnsi="Book Antiqua" w:cs="Times New Roman"/>
          <w:i/>
        </w:rPr>
        <w:t>de novo</w:t>
      </w:r>
      <w:r w:rsidR="00710763" w:rsidRPr="009B235E">
        <w:rPr>
          <w:rFonts w:ascii="Book Antiqua" w:hAnsi="Book Antiqua" w:cs="Times New Roman"/>
        </w:rPr>
        <w:t xml:space="preserve"> development of CKD or acceleration of decline in pre-existing CKD.</w:t>
      </w:r>
      <w:r w:rsidR="00536D12" w:rsidRPr="009B235E">
        <w:rPr>
          <w:rFonts w:ascii="Book Antiqua" w:hAnsi="Book Antiqua" w:cs="Times New Roman"/>
        </w:rPr>
        <w:t xml:space="preserve"> </w:t>
      </w:r>
      <w:r w:rsidR="00D2560B" w:rsidRPr="009B235E">
        <w:rPr>
          <w:rFonts w:ascii="Book Antiqua" w:hAnsi="Book Antiqua" w:cs="Times New Roman"/>
        </w:rPr>
        <w:t>Studies have pointed towards a progressive increase in the risk of RCC with worsening hypertension but the pathophysiological mechanism for thi</w:t>
      </w:r>
      <w:r w:rsidR="00666AC7" w:rsidRPr="009B235E">
        <w:rPr>
          <w:rFonts w:ascii="Book Antiqua" w:hAnsi="Book Antiqua" w:cs="Times New Roman"/>
        </w:rPr>
        <w:t>s relationship is still unclear</w:t>
      </w:r>
      <w:r w:rsidR="00666AC7" w:rsidRPr="009B235E">
        <w:rPr>
          <w:rFonts w:ascii="Book Antiqua" w:hAnsi="Book Antiqua" w:cs="Times New Roman"/>
          <w:vertAlign w:val="superscript"/>
        </w:rPr>
        <w:t>[</w:t>
      </w:r>
      <w:r w:rsidR="00D84897" w:rsidRPr="009B235E">
        <w:rPr>
          <w:rFonts w:ascii="Book Antiqua" w:hAnsi="Book Antiqua" w:cs="Times New Roman"/>
        </w:rPr>
        <w:fldChar w:fldCharType="begin">
          <w:fldData xml:space="preserve">PEVuZE5vdGU+PENpdGU+PEF1dGhvcj5TY2hsZWhvZmVyPC9BdXRob3I+PFllYXI+MTk5NjwvWWVh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YmJyLTE+PC9hbHQtcGVyaW9kaWNhbD48cGFnZXM+OTMyLTQwPC9wYWdlcz48dm9sdW1lPjE2Njwv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=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PEVuZE5vdGU+PENpdGU+PEF1dGhvcj5TY2hsZWhvZmVyPC9BdXRob3I+PFllYXI+MTk5NjwvWWVh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YmJyLTE+PC9hbHQtcGVyaW9kaWNhbD48cGFnZXM+OTMyLTQwPC9wYWdlcz48dm9sdW1lPjE2Njwv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=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D84897" w:rsidRPr="009B235E">
        <w:rPr>
          <w:rFonts w:ascii="Book Antiqua" w:hAnsi="Book Antiqua" w:cs="Times New Roman"/>
        </w:rPr>
      </w:r>
      <w:r w:rsidR="00D84897" w:rsidRPr="009B235E">
        <w:rPr>
          <w:rFonts w:ascii="Book Antiqua" w:hAnsi="Book Antiqua" w:cs="Times New Roman"/>
        </w:rPr>
        <w:fldChar w:fldCharType="separate"/>
      </w:r>
      <w:hyperlink w:anchor="_ENREF_17" w:tooltip="Chow, 2010 #23" w:history="1">
        <w:r w:rsidR="00724062" w:rsidRPr="009B235E">
          <w:rPr>
            <w:rFonts w:ascii="Book Antiqua" w:hAnsi="Book Antiqua" w:cs="Times New Roman"/>
            <w:noProof/>
            <w:vertAlign w:val="superscript"/>
          </w:rPr>
          <w:t>17</w:t>
        </w:r>
      </w:hyperlink>
      <w:r w:rsidR="009B235E">
        <w:rPr>
          <w:rFonts w:ascii="Book Antiqua" w:hAnsi="Book Antiqua" w:cs="Times New Roman"/>
          <w:noProof/>
          <w:vertAlign w:val="superscript"/>
        </w:rPr>
        <w:t>,</w:t>
      </w:r>
      <w:hyperlink w:anchor="_ENREF_19" w:tooltip="Setiawan, 2007 #6" w:history="1">
        <w:r w:rsidR="00724062" w:rsidRPr="009B235E">
          <w:rPr>
            <w:rFonts w:ascii="Book Antiqua" w:hAnsi="Book Antiqua" w:cs="Times New Roman"/>
            <w:noProof/>
            <w:vertAlign w:val="superscript"/>
          </w:rPr>
          <w:t>19</w:t>
        </w:r>
      </w:hyperlink>
      <w:r w:rsidR="009B235E">
        <w:rPr>
          <w:rFonts w:ascii="Book Antiqua" w:hAnsi="Book Antiqua" w:cs="Times New Roman"/>
          <w:noProof/>
          <w:vertAlign w:val="superscript"/>
        </w:rPr>
        <w:t>,</w:t>
      </w:r>
      <w:hyperlink w:anchor="_ENREF_27" w:tooltip="Schlehofer, 1996 #51" w:history="1">
        <w:r w:rsidR="00724062" w:rsidRPr="009B235E">
          <w:rPr>
            <w:rFonts w:ascii="Book Antiqua" w:hAnsi="Book Antiqua" w:cs="Times New Roman"/>
            <w:noProof/>
            <w:vertAlign w:val="superscript"/>
          </w:rPr>
          <w:t>27</w:t>
        </w:r>
      </w:hyperlink>
      <w:r w:rsidR="00D84897" w:rsidRPr="009B235E">
        <w:rPr>
          <w:rFonts w:ascii="Book Antiqua" w:hAnsi="Book Antiqua" w:cs="Times New Roman"/>
        </w:rPr>
        <w:fldChar w:fldCharType="end"/>
      </w:r>
      <w:r w:rsidR="00666AC7" w:rsidRPr="009B235E">
        <w:rPr>
          <w:rFonts w:ascii="Book Antiqua" w:hAnsi="Book Antiqua" w:cs="Times New Roman"/>
          <w:vertAlign w:val="superscript"/>
        </w:rPr>
        <w:t>]</w:t>
      </w:r>
      <w:r w:rsidR="00D2560B" w:rsidRPr="009B235E">
        <w:rPr>
          <w:rFonts w:ascii="Book Antiqua" w:hAnsi="Book Antiqua" w:cs="Times New Roman"/>
        </w:rPr>
        <w:t xml:space="preserve">. </w:t>
      </w:r>
      <w:r w:rsidR="00875853" w:rsidRPr="009B235E">
        <w:rPr>
          <w:rFonts w:ascii="Book Antiqua" w:hAnsi="Book Antiqua" w:cs="Times New Roman"/>
        </w:rPr>
        <w:t xml:space="preserve">Diabetes mellitus is present in 6.8-23.0% of patients with RCC undergoing </w:t>
      </w:r>
      <w:proofErr w:type="gramStart"/>
      <w:r w:rsidR="00875853" w:rsidRPr="009B235E">
        <w:rPr>
          <w:rFonts w:ascii="Book Antiqua" w:hAnsi="Book Antiqua" w:cs="Times New Roman"/>
        </w:rPr>
        <w:t>surgery</w:t>
      </w:r>
      <w:r w:rsidR="00666AC7" w:rsidRPr="009B235E">
        <w:rPr>
          <w:rFonts w:ascii="Book Antiqua" w:hAnsi="Book Antiqua" w:cs="Times New Roman"/>
          <w:vertAlign w:val="superscript"/>
        </w:rPr>
        <w:t>[</w:t>
      </w:r>
      <w:proofErr w:type="gramEnd"/>
      <w:r w:rsidR="007A43F6" w:rsidRPr="009B235E">
        <w:rPr>
          <w:rFonts w:ascii="Book Antiqua" w:hAnsi="Book Antiqua" w:cs="Times New Roman"/>
        </w:rPr>
        <w:fldChar w:fldCharType="begin">
          <w:fldData xml:space="preserve">PEVuZE5vdGU+PENpdGU+PEF1dGhvcj5TY2hsZWhvZmVyPC9BdXRob3I+PFllYXI+MTk5NjwvWWVh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am91cm5hbCBvZiBjYW5jZXI8L2FiYnItMT48L2FsdC1wZXJpb2RpY2FsPjxwYWdlcz43MjMtNjwv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PjxwYWdlcz4xMDctMTI8L3BhZ2VzPjx2b2x1bWU+NDI8L3ZvbHVtZT48bnVtYmVyPjE8L251bWJl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PEVuZE5vdGU+PENpdGU+PEF1dGhvcj5TY2hsZWhvZmVyPC9BdXRob3I+PFllYXI+MTk5NjwvWWVh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PjxwYWdlcz4xMDctMTI8L3BhZ2VzPjx2b2x1bWU+NDI8L3ZvbHVtZT48bnVtYmVyPjE8L251bWJl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7A43F6" w:rsidRPr="009B235E">
        <w:rPr>
          <w:rFonts w:ascii="Book Antiqua" w:hAnsi="Book Antiqua" w:cs="Times New Roman"/>
        </w:rPr>
      </w:r>
      <w:r w:rsidR="007A43F6" w:rsidRPr="009B235E">
        <w:rPr>
          <w:rFonts w:ascii="Book Antiqua" w:hAnsi="Book Antiqua" w:cs="Times New Roman"/>
        </w:rPr>
        <w:fldChar w:fldCharType="separate"/>
      </w:r>
      <w:hyperlink w:anchor="_ENREF_27" w:tooltip="Schlehofer, 1996 #51" w:history="1">
        <w:r w:rsidR="00724062" w:rsidRPr="009B235E">
          <w:rPr>
            <w:rFonts w:ascii="Book Antiqua" w:hAnsi="Book Antiqua" w:cs="Times New Roman"/>
            <w:noProof/>
            <w:vertAlign w:val="superscript"/>
          </w:rPr>
          <w:t>27</w:t>
        </w:r>
      </w:hyperlink>
      <w:r w:rsidR="009B235E">
        <w:rPr>
          <w:rFonts w:ascii="Book Antiqua" w:hAnsi="Book Antiqua" w:cs="Times New Roman"/>
          <w:noProof/>
          <w:vertAlign w:val="superscript"/>
        </w:rPr>
        <w:t>,</w:t>
      </w:r>
      <w:hyperlink w:anchor="_ENREF_28" w:tooltip="Lindblad, 1999 #52" w:history="1">
        <w:r w:rsidR="00724062" w:rsidRPr="009B235E">
          <w:rPr>
            <w:rFonts w:ascii="Book Antiqua" w:hAnsi="Book Antiqua" w:cs="Times New Roman"/>
            <w:noProof/>
            <w:vertAlign w:val="superscript"/>
          </w:rPr>
          <w:t>28</w:t>
        </w:r>
      </w:hyperlink>
      <w:r w:rsidR="007A43F6" w:rsidRPr="009B235E">
        <w:rPr>
          <w:rFonts w:ascii="Book Antiqua" w:hAnsi="Book Antiqua" w:cs="Times New Roman"/>
        </w:rPr>
        <w:fldChar w:fldCharType="end"/>
      </w:r>
      <w:r w:rsidR="00666AC7" w:rsidRPr="009B235E">
        <w:rPr>
          <w:rFonts w:ascii="Book Antiqua" w:hAnsi="Book Antiqua" w:cs="Times New Roman"/>
          <w:vertAlign w:val="superscript"/>
        </w:rPr>
        <w:t>]</w:t>
      </w:r>
      <w:r w:rsidR="00875853" w:rsidRPr="009B235E">
        <w:rPr>
          <w:rFonts w:ascii="Book Antiqua" w:hAnsi="Book Antiqua" w:cs="Times New Roman"/>
        </w:rPr>
        <w:t>.</w:t>
      </w:r>
      <w:r w:rsidR="00017663" w:rsidRPr="009B235E">
        <w:rPr>
          <w:rFonts w:ascii="Book Antiqua" w:hAnsi="Book Antiqua" w:cs="Times New Roman"/>
        </w:rPr>
        <w:t xml:space="preserve"> A prior diagnosis of diabetes ha</w:t>
      </w:r>
      <w:r w:rsidRPr="009B235E">
        <w:rPr>
          <w:rFonts w:ascii="Book Antiqua" w:hAnsi="Book Antiqua" w:cs="Times New Roman"/>
        </w:rPr>
        <w:t>s</w:t>
      </w:r>
      <w:r w:rsidR="00017663" w:rsidRPr="009B235E">
        <w:rPr>
          <w:rFonts w:ascii="Book Antiqua" w:hAnsi="Book Antiqua" w:cs="Times New Roman"/>
        </w:rPr>
        <w:t xml:space="preserve"> been </w:t>
      </w:r>
      <w:r w:rsidRPr="009B235E">
        <w:rPr>
          <w:rFonts w:ascii="Book Antiqua" w:hAnsi="Book Antiqua" w:cs="Times New Roman"/>
        </w:rPr>
        <w:t>found to be a predisposing</w:t>
      </w:r>
      <w:r w:rsidR="008D6689" w:rsidRPr="009B235E">
        <w:rPr>
          <w:rFonts w:ascii="Book Antiqua" w:hAnsi="Book Antiqua" w:cs="Times New Roman"/>
        </w:rPr>
        <w:t xml:space="preserve"> factor for development of stage III CKD after radical </w:t>
      </w:r>
      <w:proofErr w:type="gramStart"/>
      <w:r w:rsidR="008D6689" w:rsidRPr="009B235E">
        <w:rPr>
          <w:rFonts w:ascii="Book Antiqua" w:hAnsi="Book Antiqua" w:cs="Times New Roman"/>
        </w:rPr>
        <w:t>nephrectomy</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"_ENREF_29" \o "Lane, 2011 #54"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PEVuZE5vdGU+PENpdGU+PEF1dGhvcj5MYW5lPC9BdXRob3I+PFllYXI+MjAxMTwvWWVhcj48UmVj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PEVuZE5vdGU+PENpdGU+PEF1dGhvcj5MYW5lPC9BdXRob3I+PFllYXI+MjAxMTwvWWVhcj48UmVj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29</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008D6689" w:rsidRPr="009B235E">
        <w:rPr>
          <w:rFonts w:ascii="Book Antiqua" w:hAnsi="Book Antiqua" w:cs="Times New Roman"/>
        </w:rPr>
        <w:t>.</w:t>
      </w:r>
    </w:p>
    <w:p w14:paraId="5B20C237" w14:textId="77777777" w:rsidR="007F0094" w:rsidRPr="009B235E" w:rsidRDefault="007F0094" w:rsidP="009B235E">
      <w:pPr>
        <w:spacing w:line="360" w:lineRule="auto"/>
        <w:rPr>
          <w:rFonts w:ascii="Book Antiqua" w:hAnsi="Book Antiqua" w:cs="Times New Roman"/>
          <w:b/>
        </w:rPr>
      </w:pPr>
    </w:p>
    <w:p w14:paraId="6613914C" w14:textId="3EAA7150" w:rsidR="006B3E7F" w:rsidRPr="009B235E" w:rsidRDefault="00666AC7" w:rsidP="009B235E">
      <w:pPr>
        <w:spacing w:line="360" w:lineRule="auto"/>
        <w:rPr>
          <w:rFonts w:ascii="Book Antiqua" w:hAnsi="Book Antiqua" w:cs="Times New Roman"/>
          <w:i/>
        </w:rPr>
      </w:pPr>
      <w:r w:rsidRPr="009B235E">
        <w:rPr>
          <w:rFonts w:ascii="Book Antiqua" w:hAnsi="Book Antiqua" w:cs="Times New Roman"/>
          <w:b/>
          <w:i/>
        </w:rPr>
        <w:t>Post</w:t>
      </w:r>
      <w:r w:rsidR="006B3E7F" w:rsidRPr="009B235E">
        <w:rPr>
          <w:rFonts w:ascii="Book Antiqua" w:hAnsi="Book Antiqua" w:cs="Times New Roman"/>
          <w:b/>
          <w:i/>
        </w:rPr>
        <w:t>operative acute kidney injury</w:t>
      </w:r>
    </w:p>
    <w:p w14:paraId="52BD36E7" w14:textId="5785FBF6" w:rsidR="006B3E7F" w:rsidRPr="009B235E" w:rsidRDefault="006B3E7F" w:rsidP="009B235E">
      <w:pPr>
        <w:spacing w:line="360" w:lineRule="auto"/>
        <w:rPr>
          <w:rFonts w:ascii="Book Antiqua" w:hAnsi="Book Antiqua" w:cs="Times New Roman"/>
        </w:rPr>
      </w:pPr>
      <w:r w:rsidRPr="009B235E">
        <w:rPr>
          <w:rFonts w:ascii="Book Antiqua" w:hAnsi="Book Antiqua" w:cs="Times New Roman"/>
        </w:rPr>
        <w:t xml:space="preserve">Acute kidney injury (AKI) after radical nephrectomy </w:t>
      </w:r>
      <w:r w:rsidR="00F03F59" w:rsidRPr="009B235E">
        <w:rPr>
          <w:rFonts w:ascii="Book Antiqua" w:hAnsi="Book Antiqua" w:cs="Times New Roman"/>
        </w:rPr>
        <w:t xml:space="preserve">among patients diagnosed </w:t>
      </w:r>
      <w:r w:rsidRPr="009B235E">
        <w:rPr>
          <w:rFonts w:ascii="Book Antiqua" w:hAnsi="Book Antiqua" w:cs="Times New Roman"/>
        </w:rPr>
        <w:t xml:space="preserve">with RCC has been found to be a </w:t>
      </w:r>
      <w:r w:rsidR="00F03F59" w:rsidRPr="009B235E">
        <w:rPr>
          <w:rFonts w:ascii="Book Antiqua" w:hAnsi="Book Antiqua" w:cs="Times New Roman"/>
        </w:rPr>
        <w:t>significant</w:t>
      </w:r>
      <w:r w:rsidRPr="009B235E">
        <w:rPr>
          <w:rFonts w:ascii="Book Antiqua" w:hAnsi="Book Antiqua" w:cs="Times New Roman"/>
        </w:rPr>
        <w:t xml:space="preserve"> risk factor for new-onset </w:t>
      </w:r>
      <w:proofErr w:type="gramStart"/>
      <w:r w:rsidRPr="009B235E">
        <w:rPr>
          <w:rFonts w:ascii="Book Antiqua" w:hAnsi="Book Antiqua" w:cs="Times New Roman"/>
        </w:rPr>
        <w:t>CKD</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"_ENREF_30" \o "Cho, 2011 #20"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30</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Pr="009B235E">
        <w:rPr>
          <w:rFonts w:ascii="Book Antiqua" w:hAnsi="Book Antiqua" w:cs="Times New Roman"/>
        </w:rPr>
        <w:t xml:space="preserve">. This study also found that about one-third of patients experienced post-operative AKI when they underwent radical nephrectomy. </w:t>
      </w:r>
      <w:r w:rsidR="009F2479" w:rsidRPr="009B235E">
        <w:rPr>
          <w:rFonts w:ascii="Book Antiqua" w:hAnsi="Book Antiqua" w:cs="Times New Roman"/>
        </w:rPr>
        <w:t>A year post-</w:t>
      </w:r>
      <w:r w:rsidRPr="009B235E">
        <w:rPr>
          <w:rFonts w:ascii="Book Antiqua" w:hAnsi="Book Antiqua" w:cs="Times New Roman"/>
        </w:rPr>
        <w:t>surgery, median GFR was lower in the AKI group compared to those without AKI.</w:t>
      </w:r>
      <w:r w:rsidR="006B65CF" w:rsidRPr="009B235E">
        <w:rPr>
          <w:rFonts w:ascii="Book Antiqua" w:hAnsi="Book Antiqua" w:cs="Times New Roman"/>
        </w:rPr>
        <w:t xml:space="preserve"> </w:t>
      </w:r>
      <w:r w:rsidR="009E1FE3" w:rsidRPr="009B235E">
        <w:rPr>
          <w:rFonts w:ascii="Book Antiqua" w:hAnsi="Book Antiqua" w:cs="Times New Roman"/>
        </w:rPr>
        <w:t>Advanced age, male</w:t>
      </w:r>
      <w:r w:rsidR="006B65CF" w:rsidRPr="009B235E">
        <w:rPr>
          <w:rFonts w:ascii="Book Antiqua" w:hAnsi="Book Antiqua" w:cs="Times New Roman"/>
        </w:rPr>
        <w:t xml:space="preserve"> </w:t>
      </w:r>
      <w:r w:rsidR="009E1FE3" w:rsidRPr="009B235E">
        <w:rPr>
          <w:rFonts w:ascii="Book Antiqua" w:hAnsi="Book Antiqua" w:cs="Times New Roman"/>
        </w:rPr>
        <w:t>gender</w:t>
      </w:r>
      <w:r w:rsidR="006B65CF" w:rsidRPr="009B235E">
        <w:rPr>
          <w:rFonts w:ascii="Book Antiqua" w:hAnsi="Book Antiqua" w:cs="Times New Roman"/>
        </w:rPr>
        <w:t xml:space="preserve">, </w:t>
      </w:r>
      <w:r w:rsidR="009E1FE3" w:rsidRPr="009B235E">
        <w:rPr>
          <w:rFonts w:ascii="Book Antiqua" w:hAnsi="Book Antiqua" w:cs="Times New Roman"/>
        </w:rPr>
        <w:t xml:space="preserve">increased </w:t>
      </w:r>
      <w:r w:rsidR="006B65CF" w:rsidRPr="009B235E">
        <w:rPr>
          <w:rFonts w:ascii="Book Antiqua" w:hAnsi="Book Antiqua" w:cs="Times New Roman"/>
        </w:rPr>
        <w:t xml:space="preserve">body mass index, </w:t>
      </w:r>
      <w:r w:rsidR="009E1FE3" w:rsidRPr="009B235E">
        <w:rPr>
          <w:rFonts w:ascii="Book Antiqua" w:hAnsi="Book Antiqua" w:cs="Times New Roman"/>
        </w:rPr>
        <w:t xml:space="preserve">low </w:t>
      </w:r>
      <w:proofErr w:type="spellStart"/>
      <w:r w:rsidR="009E1FE3" w:rsidRPr="009B235E">
        <w:rPr>
          <w:rFonts w:ascii="Book Antiqua" w:hAnsi="Book Antiqua" w:cs="Times New Roman"/>
        </w:rPr>
        <w:t>presurgical</w:t>
      </w:r>
      <w:proofErr w:type="spellEnd"/>
      <w:r w:rsidR="009E1FE3" w:rsidRPr="009B235E">
        <w:rPr>
          <w:rFonts w:ascii="Book Antiqua" w:hAnsi="Book Antiqua" w:cs="Times New Roman"/>
        </w:rPr>
        <w:t xml:space="preserve"> GFR</w:t>
      </w:r>
      <w:r w:rsidR="006B65CF" w:rsidRPr="009B235E">
        <w:rPr>
          <w:rFonts w:ascii="Book Antiqua" w:hAnsi="Book Antiqua" w:cs="Times New Roman"/>
        </w:rPr>
        <w:t xml:space="preserve"> and small </w:t>
      </w:r>
      <w:r w:rsidR="009E1FE3" w:rsidRPr="009B235E">
        <w:rPr>
          <w:rFonts w:ascii="Book Antiqua" w:hAnsi="Book Antiqua" w:cs="Times New Roman"/>
        </w:rPr>
        <w:t xml:space="preserve">size of </w:t>
      </w:r>
      <w:r w:rsidR="006B65CF" w:rsidRPr="009B235E">
        <w:rPr>
          <w:rFonts w:ascii="Book Antiqua" w:hAnsi="Book Antiqua" w:cs="Times New Roman"/>
        </w:rPr>
        <w:t xml:space="preserve">RCC were identified as </w:t>
      </w:r>
      <w:r w:rsidR="008E7F38" w:rsidRPr="009B235E">
        <w:rPr>
          <w:rFonts w:ascii="Book Antiqua" w:hAnsi="Book Antiqua" w:cs="Times New Roman"/>
        </w:rPr>
        <w:t>predisposing</w:t>
      </w:r>
      <w:r w:rsidR="006B65CF" w:rsidRPr="009B235E">
        <w:rPr>
          <w:rFonts w:ascii="Book Antiqua" w:hAnsi="Book Antiqua" w:cs="Times New Roman"/>
        </w:rPr>
        <w:t xml:space="preserve"> factors for postoperative AKI</w:t>
      </w:r>
      <w:r w:rsidR="00666AC7" w:rsidRPr="009B235E">
        <w:rPr>
          <w:rFonts w:ascii="Book Antiqua" w:hAnsi="Book Antiqua" w:cs="Times New Roman"/>
          <w:vertAlign w:val="superscript"/>
        </w:rPr>
        <w:t>[</w:t>
      </w:r>
      <w:hyperlink w:anchor="_ENREF_30" w:tooltip="Cho, 2011 #20" w:history="1">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30</w:t>
        </w:r>
        <w:r w:rsidR="00724062" w:rsidRPr="009B235E">
          <w:rPr>
            <w:rFonts w:ascii="Book Antiqua" w:hAnsi="Book Antiqua" w:cs="Times New Roman"/>
          </w:rPr>
          <w:fldChar w:fldCharType="end"/>
        </w:r>
      </w:hyperlink>
      <w:r w:rsidR="00666AC7" w:rsidRPr="009B235E">
        <w:rPr>
          <w:rFonts w:ascii="Book Antiqua" w:hAnsi="Book Antiqua" w:cs="Times New Roman"/>
          <w:vertAlign w:val="superscript"/>
        </w:rPr>
        <w:t>]</w:t>
      </w:r>
      <w:r w:rsidR="006B65CF" w:rsidRPr="009B235E">
        <w:rPr>
          <w:rFonts w:ascii="Book Antiqua" w:hAnsi="Book Antiqua" w:cs="Times New Roman"/>
        </w:rPr>
        <w:t xml:space="preserve">. </w:t>
      </w:r>
      <w:r w:rsidR="008E7F38" w:rsidRPr="009B235E">
        <w:rPr>
          <w:rFonts w:ascii="Book Antiqua" w:hAnsi="Book Antiqua" w:cs="Times New Roman"/>
        </w:rPr>
        <w:t xml:space="preserve">Uncertainty remains about </w:t>
      </w:r>
      <w:r w:rsidR="006B65CF" w:rsidRPr="009B235E">
        <w:rPr>
          <w:rFonts w:ascii="Book Antiqua" w:hAnsi="Book Antiqua" w:cs="Times New Roman"/>
        </w:rPr>
        <w:t xml:space="preserve">how these factors are associated with inadequate </w:t>
      </w:r>
      <w:r w:rsidR="004F736D" w:rsidRPr="009B235E">
        <w:rPr>
          <w:rFonts w:ascii="Book Antiqua" w:hAnsi="Book Antiqua" w:cs="Times New Roman"/>
        </w:rPr>
        <w:t xml:space="preserve">compensation of the remaining kidney and adaptive </w:t>
      </w:r>
      <w:proofErr w:type="spellStart"/>
      <w:proofErr w:type="gramStart"/>
      <w:r w:rsidR="004F736D" w:rsidRPr="009B235E">
        <w:rPr>
          <w:rFonts w:ascii="Book Antiqua" w:hAnsi="Book Antiqua" w:cs="Times New Roman"/>
        </w:rPr>
        <w:t>hyperfiltration</w:t>
      </w:r>
      <w:proofErr w:type="spellEnd"/>
      <w:r w:rsidR="008E7F38" w:rsidRPr="009B235E">
        <w:rPr>
          <w:rFonts w:ascii="Book Antiqua" w:hAnsi="Book Antiqua" w:cs="Times New Roman"/>
          <w:vertAlign w:val="superscript"/>
        </w:rPr>
        <w:t>[</w:t>
      </w:r>
      <w:proofErr w:type="gramEnd"/>
      <w:r w:rsidR="008E7F38" w:rsidRPr="009B235E">
        <w:rPr>
          <w:rFonts w:ascii="Book Antiqua" w:hAnsi="Book Antiqua" w:cs="Times New Roman"/>
          <w:vertAlign w:val="superscript"/>
        </w:rPr>
        <w:t>30]</w:t>
      </w:r>
      <w:r w:rsidR="004F736D" w:rsidRPr="009B235E">
        <w:rPr>
          <w:rFonts w:ascii="Book Antiqua" w:hAnsi="Book Antiqua" w:cs="Times New Roman"/>
        </w:rPr>
        <w:t>. Additional research is required to identify ways of preventing AKI after radical nephrectomy as a strategy to prevent new-onset CKD after this procedure.</w:t>
      </w:r>
    </w:p>
    <w:p w14:paraId="019256AB" w14:textId="77777777" w:rsidR="006B3E7F" w:rsidRPr="009B235E" w:rsidRDefault="006B3E7F" w:rsidP="009B235E">
      <w:pPr>
        <w:spacing w:line="360" w:lineRule="auto"/>
        <w:rPr>
          <w:rFonts w:ascii="Book Antiqua" w:hAnsi="Book Antiqua" w:cs="Times New Roman"/>
          <w:b/>
        </w:rPr>
      </w:pPr>
    </w:p>
    <w:p w14:paraId="488B31D4" w14:textId="24C6DD09" w:rsidR="00CE6C20" w:rsidRPr="009B235E" w:rsidRDefault="00CE6C20" w:rsidP="009B235E">
      <w:pPr>
        <w:spacing w:line="360" w:lineRule="auto"/>
        <w:rPr>
          <w:rFonts w:ascii="Book Antiqua" w:hAnsi="Book Antiqua" w:cs="Times New Roman"/>
          <w:b/>
          <w:i/>
        </w:rPr>
      </w:pPr>
      <w:r w:rsidRPr="009B235E">
        <w:rPr>
          <w:rFonts w:ascii="Book Antiqua" w:hAnsi="Book Antiqua" w:cs="Times New Roman"/>
          <w:b/>
          <w:i/>
        </w:rPr>
        <w:t>Characteristic of renal tumour</w:t>
      </w:r>
    </w:p>
    <w:p w14:paraId="0D558473" w14:textId="4A200274" w:rsidR="00CE6C20" w:rsidRPr="009B235E" w:rsidRDefault="00CE6C20" w:rsidP="009B235E">
      <w:pPr>
        <w:spacing w:line="360" w:lineRule="auto"/>
        <w:rPr>
          <w:rFonts w:ascii="Book Antiqua" w:hAnsi="Book Antiqua" w:cs="Times New Roman"/>
        </w:rPr>
      </w:pPr>
      <w:r w:rsidRPr="009B235E">
        <w:rPr>
          <w:rFonts w:ascii="Book Antiqua" w:hAnsi="Book Antiqua" w:cs="Times New Roman"/>
        </w:rPr>
        <w:t xml:space="preserve">One study has found that </w:t>
      </w:r>
      <w:r w:rsidR="00706B68" w:rsidRPr="009B235E">
        <w:rPr>
          <w:rFonts w:ascii="Book Antiqua" w:hAnsi="Book Antiqua" w:cs="Times New Roman"/>
        </w:rPr>
        <w:t>larger</w:t>
      </w:r>
      <w:r w:rsidRPr="009B235E">
        <w:rPr>
          <w:rFonts w:ascii="Book Antiqua" w:hAnsi="Book Antiqua" w:cs="Times New Roman"/>
        </w:rPr>
        <w:t xml:space="preserve"> kidney tumour diameter</w:t>
      </w:r>
      <w:r w:rsidR="00FB0D46" w:rsidRPr="009B235E">
        <w:rPr>
          <w:rFonts w:ascii="Book Antiqua" w:hAnsi="Book Antiqua" w:cs="Times New Roman"/>
        </w:rPr>
        <w:t xml:space="preserve"> was</w:t>
      </w:r>
      <w:r w:rsidRPr="009B235E">
        <w:rPr>
          <w:rFonts w:ascii="Book Antiqua" w:hAnsi="Book Antiqua" w:cs="Times New Roman"/>
        </w:rPr>
        <w:t xml:space="preserve"> independently </w:t>
      </w:r>
      <w:r w:rsidR="00FB0D46" w:rsidRPr="009B235E">
        <w:rPr>
          <w:rFonts w:ascii="Book Antiqua" w:hAnsi="Book Antiqua" w:cs="Times New Roman"/>
        </w:rPr>
        <w:t xml:space="preserve">associated with </w:t>
      </w:r>
      <w:r w:rsidR="00706B68" w:rsidRPr="009B235E">
        <w:rPr>
          <w:rFonts w:ascii="Book Antiqua" w:hAnsi="Book Antiqua" w:cs="Times New Roman"/>
        </w:rPr>
        <w:t xml:space="preserve">decreased preoperative estimated GFR even after adjusting for hypertension and </w:t>
      </w:r>
      <w:proofErr w:type="gramStart"/>
      <w:r w:rsidR="00706B68" w:rsidRPr="009B235E">
        <w:rPr>
          <w:rFonts w:ascii="Book Antiqua" w:hAnsi="Book Antiqua" w:cs="Times New Roman"/>
        </w:rPr>
        <w:t>race</w:t>
      </w:r>
      <w:r w:rsidR="00666AC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"_ENREF_31" \o "Donin, 2012 #60"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PEVuZE5vdGU+PENpdGU+PEF1dGhvcj5Eb25pbjwvQXV0aG9yPjxZZWFyPjIwMTI8L1llYXI+PFJl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PEVuZE5vdGU+PENpdGU+PEF1dGhvcj5Eb25pbjwvQXV0aG9yPjxZZWFyPjIwMTI8L1llYXI+PFJl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31</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666AC7" w:rsidRPr="009B235E">
        <w:rPr>
          <w:rFonts w:ascii="Book Antiqua" w:hAnsi="Book Antiqua" w:cs="Times New Roman"/>
          <w:vertAlign w:val="superscript"/>
        </w:rPr>
        <w:t>]</w:t>
      </w:r>
      <w:r w:rsidR="00706B68" w:rsidRPr="009B235E">
        <w:rPr>
          <w:rFonts w:ascii="Book Antiqua" w:hAnsi="Book Antiqua" w:cs="Times New Roman"/>
        </w:rPr>
        <w:t xml:space="preserve">. The findings of this study suggest that either the </w:t>
      </w:r>
      <w:r w:rsidR="00706B68" w:rsidRPr="009B235E">
        <w:rPr>
          <w:rFonts w:ascii="Book Antiqua" w:hAnsi="Book Antiqua" w:cs="Times New Roman"/>
        </w:rPr>
        <w:lastRenderedPageBreak/>
        <w:t>growth of a tumour or displacement of the non-tumour renal parenchyma affects kidney function.</w:t>
      </w:r>
    </w:p>
    <w:p w14:paraId="1F036543" w14:textId="49B73F14" w:rsidR="00CE6C20" w:rsidRPr="009B235E" w:rsidRDefault="007624C5"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On the other hand, </w:t>
      </w:r>
      <w:r w:rsidR="005B7FB1" w:rsidRPr="009B235E">
        <w:rPr>
          <w:rFonts w:ascii="Book Antiqua" w:hAnsi="Book Antiqua" w:cs="Times New Roman"/>
        </w:rPr>
        <w:t xml:space="preserve">two </w:t>
      </w:r>
      <w:r w:rsidRPr="009B235E">
        <w:rPr>
          <w:rFonts w:ascii="Book Antiqua" w:hAnsi="Book Antiqua" w:cs="Times New Roman"/>
        </w:rPr>
        <w:t xml:space="preserve">other </w:t>
      </w:r>
      <w:r w:rsidR="005B7FB1" w:rsidRPr="009B235E">
        <w:rPr>
          <w:rFonts w:ascii="Book Antiqua" w:hAnsi="Book Antiqua" w:cs="Times New Roman"/>
        </w:rPr>
        <w:t>studies</w:t>
      </w:r>
      <w:r w:rsidRPr="009B235E">
        <w:rPr>
          <w:rFonts w:ascii="Book Antiqua" w:hAnsi="Book Antiqua" w:cs="Times New Roman"/>
        </w:rPr>
        <w:t xml:space="preserve"> </w:t>
      </w:r>
      <w:r w:rsidR="005B7FB1" w:rsidRPr="009B235E">
        <w:rPr>
          <w:rFonts w:ascii="Book Antiqua" w:hAnsi="Book Antiqua" w:cs="Times New Roman"/>
        </w:rPr>
        <w:t>found that s</w:t>
      </w:r>
      <w:r w:rsidRPr="009B235E">
        <w:rPr>
          <w:rFonts w:ascii="Book Antiqua" w:hAnsi="Book Antiqua" w:cs="Times New Roman"/>
        </w:rPr>
        <w:t xml:space="preserve">mall tumour size </w:t>
      </w:r>
      <w:r w:rsidR="008E7F38" w:rsidRPr="009B235E">
        <w:rPr>
          <w:rFonts w:ascii="Book Antiqua" w:hAnsi="Book Antiqua" w:cs="Times New Roman"/>
        </w:rPr>
        <w:t xml:space="preserve">was associated with significant deterioration in renal function </w:t>
      </w:r>
      <w:r w:rsidRPr="009B235E">
        <w:rPr>
          <w:rFonts w:ascii="Book Antiqua" w:hAnsi="Book Antiqua" w:cs="Times New Roman"/>
        </w:rPr>
        <w:t xml:space="preserve">after </w:t>
      </w:r>
      <w:r w:rsidR="005B7FB1" w:rsidRPr="009B235E">
        <w:rPr>
          <w:rFonts w:ascii="Book Antiqua" w:hAnsi="Book Antiqua" w:cs="Times New Roman"/>
        </w:rPr>
        <w:t xml:space="preserve">radical </w:t>
      </w:r>
      <w:proofErr w:type="gramStart"/>
      <w:r w:rsidR="005B7FB1" w:rsidRPr="009B235E">
        <w:rPr>
          <w:rFonts w:ascii="Book Antiqua" w:hAnsi="Book Antiqua" w:cs="Times New Roman"/>
        </w:rPr>
        <w:t>nephrectomy</w:t>
      </w:r>
      <w:r w:rsidR="00666AC7" w:rsidRPr="009B235E">
        <w:rPr>
          <w:rFonts w:ascii="Book Antiqua" w:hAnsi="Book Antiqua" w:cs="Times New Roman"/>
          <w:vertAlign w:val="superscript"/>
        </w:rPr>
        <w:t>[</w:t>
      </w:r>
      <w:proofErr w:type="gramEnd"/>
      <w:r w:rsidR="005B7FB1" w:rsidRPr="009B235E">
        <w:rPr>
          <w:rFonts w:ascii="Book Antiqua" w:hAnsi="Book Antiqua" w:cs="Times New Roman"/>
        </w:rPr>
        <w:fldChar w:fldCharType="begin">
          <w:fldData xml:space="preserve">PEVuZE5vdGU+PENpdGU+PEF1dGhvcj5KZW9uPC9BdXRob3I+PFllYXI+MjAxNDwvWWVhcj48UmVj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T3hmb3JkLCBFbmdsYW5kIDogMTk5MCk8L2FiYnItMT48L2FsdC1wZXJpb2RpY2FsPjxwYWdlcz42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YnItMT48L2FsdC1wZXJpb2RpY2FsPjxwYWdlcz4xMjQyLTY8L3BhZ2VzPjx2b2x1bWU+MTg2PC92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PEVuZE5vdGU+PENpdGU+PEF1dGhvcj5KZW9uPC9BdXRob3I+PFllYXI+MjAxNDwvWWVhcj48UmVj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T3hmb3JkLCBFbmdsYW5kIDogMTk5MCk8L2FiYnItMT48L2FsdC1wZXJpb2RpY2FsPjxwYWdlcz42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YnItMT48L2FsdC1wZXJpb2RpY2FsPjxwYWdlcz4xMjQyLTY8L3BhZ2VzPjx2b2x1bWU+MTg2PC92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5B7FB1" w:rsidRPr="009B235E">
        <w:rPr>
          <w:rFonts w:ascii="Book Antiqua" w:hAnsi="Book Antiqua" w:cs="Times New Roman"/>
        </w:rPr>
      </w:r>
      <w:r w:rsidR="005B7FB1" w:rsidRPr="009B235E">
        <w:rPr>
          <w:rFonts w:ascii="Book Antiqua" w:hAnsi="Book Antiqua" w:cs="Times New Roman"/>
        </w:rPr>
        <w:fldChar w:fldCharType="separate"/>
      </w:r>
      <w:hyperlink w:anchor="_ENREF_32" w:tooltip="Jeon, 2014 #61" w:history="1">
        <w:r w:rsidR="00724062" w:rsidRPr="009B235E">
          <w:rPr>
            <w:rFonts w:ascii="Book Antiqua" w:hAnsi="Book Antiqua" w:cs="Times New Roman"/>
            <w:noProof/>
            <w:vertAlign w:val="superscript"/>
          </w:rPr>
          <w:t>32</w:t>
        </w:r>
      </w:hyperlink>
      <w:r w:rsidR="009B235E">
        <w:rPr>
          <w:rFonts w:ascii="Book Antiqua" w:hAnsi="Book Antiqua" w:cs="Times New Roman"/>
          <w:noProof/>
          <w:vertAlign w:val="superscript"/>
        </w:rPr>
        <w:t>,</w:t>
      </w:r>
      <w:hyperlink w:anchor="_ENREF_33" w:tooltip="Ohno, 2011 #62" w:history="1">
        <w:r w:rsidR="00724062" w:rsidRPr="009B235E">
          <w:rPr>
            <w:rFonts w:ascii="Book Antiqua" w:hAnsi="Book Antiqua" w:cs="Times New Roman"/>
            <w:noProof/>
            <w:vertAlign w:val="superscript"/>
          </w:rPr>
          <w:t>33</w:t>
        </w:r>
      </w:hyperlink>
      <w:r w:rsidR="005B7FB1" w:rsidRPr="009B235E">
        <w:rPr>
          <w:rFonts w:ascii="Book Antiqua" w:hAnsi="Book Antiqua" w:cs="Times New Roman"/>
        </w:rPr>
        <w:fldChar w:fldCharType="end"/>
      </w:r>
      <w:r w:rsidR="00666AC7" w:rsidRPr="009B235E">
        <w:rPr>
          <w:rFonts w:ascii="Book Antiqua" w:hAnsi="Book Antiqua" w:cs="Times New Roman"/>
          <w:vertAlign w:val="superscript"/>
        </w:rPr>
        <w:t>]</w:t>
      </w:r>
      <w:r w:rsidRPr="009B235E">
        <w:rPr>
          <w:rFonts w:ascii="Book Antiqua" w:hAnsi="Book Antiqua" w:cs="Times New Roman"/>
        </w:rPr>
        <w:t xml:space="preserve">. </w:t>
      </w:r>
      <w:r w:rsidR="00550205" w:rsidRPr="009B235E">
        <w:rPr>
          <w:rFonts w:ascii="Book Antiqua" w:hAnsi="Book Antiqua" w:cs="Times New Roman"/>
        </w:rPr>
        <w:t xml:space="preserve">Therefore, researchers in these studies have advocated </w:t>
      </w:r>
      <w:proofErr w:type="gramStart"/>
      <w:r w:rsidR="00550205" w:rsidRPr="009B235E">
        <w:rPr>
          <w:rFonts w:ascii="Book Antiqua" w:hAnsi="Book Antiqua" w:cs="Times New Roman"/>
        </w:rPr>
        <w:t>that p</w:t>
      </w:r>
      <w:r w:rsidRPr="009B235E">
        <w:rPr>
          <w:rFonts w:ascii="Book Antiqua" w:hAnsi="Book Antiqua" w:cs="Times New Roman"/>
        </w:rPr>
        <w:t xml:space="preserve">artial nephrectomy </w:t>
      </w:r>
      <w:r w:rsidR="00D84F17" w:rsidRPr="009B235E">
        <w:rPr>
          <w:rFonts w:ascii="Book Antiqua" w:hAnsi="Book Antiqua" w:cs="Times New Roman"/>
        </w:rPr>
        <w:t>are</w:t>
      </w:r>
      <w:proofErr w:type="gramEnd"/>
      <w:r w:rsidR="00D84F17" w:rsidRPr="009B235E">
        <w:rPr>
          <w:rFonts w:ascii="Book Antiqua" w:hAnsi="Book Antiqua" w:cs="Times New Roman"/>
        </w:rPr>
        <w:t xml:space="preserve"> more appropriate </w:t>
      </w:r>
      <w:r w:rsidRPr="009B235E">
        <w:rPr>
          <w:rFonts w:ascii="Book Antiqua" w:hAnsi="Book Antiqua" w:cs="Times New Roman"/>
        </w:rPr>
        <w:t>in patients with tumour size 7</w:t>
      </w:r>
      <w:r w:rsidR="00550205" w:rsidRPr="009B235E">
        <w:rPr>
          <w:rFonts w:ascii="Book Antiqua" w:hAnsi="Book Antiqua" w:cs="Times New Roman"/>
        </w:rPr>
        <w:t xml:space="preserve"> </w:t>
      </w:r>
      <w:r w:rsidRPr="009B235E">
        <w:rPr>
          <w:rFonts w:ascii="Book Antiqua" w:hAnsi="Book Antiqua" w:cs="Times New Roman"/>
        </w:rPr>
        <w:t>cm or less.</w:t>
      </w:r>
    </w:p>
    <w:p w14:paraId="7043FA0C" w14:textId="77777777" w:rsidR="007624C5" w:rsidRPr="009B235E" w:rsidRDefault="007624C5" w:rsidP="009B235E">
      <w:pPr>
        <w:spacing w:line="360" w:lineRule="auto"/>
        <w:rPr>
          <w:rFonts w:ascii="Book Antiqua" w:hAnsi="Book Antiqua" w:cs="Times New Roman"/>
          <w:b/>
        </w:rPr>
      </w:pPr>
    </w:p>
    <w:p w14:paraId="12C79F03" w14:textId="7B4486F8" w:rsidR="007F0094" w:rsidRPr="009B235E" w:rsidRDefault="006660E9" w:rsidP="009B235E">
      <w:pPr>
        <w:spacing w:line="360" w:lineRule="auto"/>
        <w:rPr>
          <w:rFonts w:ascii="Book Antiqua" w:hAnsi="Book Antiqua" w:cs="Times New Roman"/>
          <w:b/>
        </w:rPr>
      </w:pPr>
      <w:r w:rsidRPr="009B235E">
        <w:rPr>
          <w:rFonts w:ascii="Book Antiqua" w:hAnsi="Book Antiqua" w:cs="Times New Roman"/>
          <w:b/>
        </w:rPr>
        <w:t>P</w:t>
      </w:r>
      <w:r w:rsidR="00336AE7" w:rsidRPr="009B235E">
        <w:rPr>
          <w:rFonts w:ascii="Book Antiqua" w:hAnsi="Book Antiqua" w:cs="Times New Roman"/>
          <w:b/>
        </w:rPr>
        <w:t>OST-NEPHRECTOMY</w:t>
      </w:r>
      <w:r w:rsidRPr="009B235E">
        <w:rPr>
          <w:rFonts w:ascii="Book Antiqua" w:hAnsi="Book Antiqua" w:cs="Times New Roman"/>
          <w:b/>
        </w:rPr>
        <w:t xml:space="preserve"> CKD, </w:t>
      </w:r>
      <w:r w:rsidR="00336AE7" w:rsidRPr="009B235E">
        <w:rPr>
          <w:rFonts w:ascii="Book Antiqua" w:hAnsi="Book Antiqua" w:cs="Times New Roman"/>
          <w:b/>
        </w:rPr>
        <w:t>CARDIOVASCULAR DISEASES</w:t>
      </w:r>
      <w:r w:rsidRPr="009B235E">
        <w:rPr>
          <w:rFonts w:ascii="Book Antiqua" w:hAnsi="Book Antiqua" w:cs="Times New Roman"/>
          <w:b/>
        </w:rPr>
        <w:t xml:space="preserve"> </w:t>
      </w:r>
      <w:r w:rsidR="00875853" w:rsidRPr="009B235E">
        <w:rPr>
          <w:rFonts w:ascii="Book Antiqua" w:hAnsi="Book Antiqua" w:cs="Times New Roman"/>
          <w:b/>
        </w:rPr>
        <w:t>AND MORTALITY</w:t>
      </w:r>
    </w:p>
    <w:p w14:paraId="66985675" w14:textId="4F98996F" w:rsidR="00D4444B" w:rsidRPr="009B235E" w:rsidRDefault="006660E9" w:rsidP="009B235E">
      <w:pPr>
        <w:spacing w:line="360" w:lineRule="auto"/>
        <w:rPr>
          <w:rFonts w:ascii="Book Antiqua" w:hAnsi="Book Antiqua" w:cs="Times New Roman"/>
        </w:rPr>
      </w:pPr>
      <w:r w:rsidRPr="009B235E">
        <w:rPr>
          <w:rFonts w:ascii="Book Antiqua" w:hAnsi="Book Antiqua" w:cs="Times New Roman"/>
        </w:rPr>
        <w:t>Higher rates of CKD in patients who had radical nephrectomy have been associated with increased risk of cardio</w:t>
      </w:r>
      <w:r w:rsidR="009B235E">
        <w:rPr>
          <w:rFonts w:ascii="Book Antiqua" w:hAnsi="Book Antiqua" w:cs="Times New Roman"/>
        </w:rPr>
        <w:t xml:space="preserve">vascular diseases and </w:t>
      </w:r>
      <w:proofErr w:type="gramStart"/>
      <w:r w:rsidR="009B235E">
        <w:rPr>
          <w:rFonts w:ascii="Book Antiqua" w:hAnsi="Book Antiqua" w:cs="Times New Roman"/>
        </w:rPr>
        <w:t>mortality</w:t>
      </w:r>
      <w:r w:rsidR="00666AC7" w:rsidRPr="009B235E">
        <w:rPr>
          <w:rFonts w:ascii="Book Antiqua" w:hAnsi="Book Antiqua" w:cs="Times New Roman"/>
          <w:vertAlign w:val="superscript"/>
        </w:rPr>
        <w:t>[</w:t>
      </w:r>
      <w:proofErr w:type="gramEnd"/>
      <w:r w:rsidR="00666AC7"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Y051bT4xPC9SZWNOdW0+PERpc3BsYXlUZXh0PjxzdHlsZSBmYWNlPSJzdXBlcnNjcmlwdCI+Miwg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Z3k8L2FiYnItMT48L2FsdC1wZXJpb2RpY2FsPjxwYWdlcz43MzUtNDA8L3BhZ2VzPjx2b2x1bWU+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Y051bT4xPC9SZWNOdW0+PERpc3BsYXlUZXh0PjxzdHlsZSBmYWNlPSJzdXBlcnNjcmlwdCI+Miwg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Z3k8L2FiYnItMT48L2FsdC1wZXJpb2RpY2FsPjxwYWdlcz43MzUtNDA8L3BhZ2VzPjx2b2x1bWU+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666AC7" w:rsidRPr="009B235E">
        <w:rPr>
          <w:rFonts w:ascii="Book Antiqua" w:hAnsi="Book Antiqua" w:cs="Times New Roman"/>
        </w:rPr>
      </w:r>
      <w:r w:rsidR="00666AC7" w:rsidRPr="009B235E">
        <w:rPr>
          <w:rFonts w:ascii="Book Antiqua" w:hAnsi="Book Antiqua" w:cs="Times New Roman"/>
        </w:rPr>
        <w:fldChar w:fldCharType="separate"/>
      </w:r>
      <w:hyperlink w:anchor="_ENREF_2" w:tooltip="Huang, 2006 #1" w:history="1">
        <w:r w:rsidR="00724062" w:rsidRPr="009B235E">
          <w:rPr>
            <w:rFonts w:ascii="Book Antiqua" w:hAnsi="Book Antiqua" w:cs="Times New Roman"/>
            <w:noProof/>
            <w:vertAlign w:val="superscript"/>
          </w:rPr>
          <w:t>2</w:t>
        </w:r>
      </w:hyperlink>
      <w:r w:rsidR="009B235E">
        <w:rPr>
          <w:rFonts w:ascii="Book Antiqua" w:hAnsi="Book Antiqua" w:cs="Times New Roman"/>
          <w:noProof/>
          <w:vertAlign w:val="superscript"/>
        </w:rPr>
        <w:t>,</w:t>
      </w:r>
      <w:hyperlink w:anchor="_ENREF_34" w:tooltip="Weight, 2010 #56" w:history="1">
        <w:r w:rsidR="00724062" w:rsidRPr="009B235E">
          <w:rPr>
            <w:rFonts w:ascii="Book Antiqua" w:hAnsi="Book Antiqua" w:cs="Times New Roman"/>
            <w:noProof/>
            <w:vertAlign w:val="superscript"/>
          </w:rPr>
          <w:t>34</w:t>
        </w:r>
      </w:hyperlink>
      <w:r w:rsidR="00666AC7" w:rsidRPr="009B235E">
        <w:rPr>
          <w:rFonts w:ascii="Book Antiqua" w:hAnsi="Book Antiqua" w:cs="Times New Roman"/>
        </w:rPr>
        <w:fldChar w:fldCharType="end"/>
      </w:r>
      <w:r w:rsidR="00666AC7" w:rsidRPr="009B235E">
        <w:rPr>
          <w:rFonts w:ascii="Book Antiqua" w:hAnsi="Book Antiqua" w:cs="Times New Roman"/>
          <w:vertAlign w:val="superscript"/>
        </w:rPr>
        <w:t>]</w:t>
      </w:r>
      <w:hyperlink w:anchor="_ENREF_31" w:tooltip="Weight, 2010 #56" w:history="1"/>
      <w:r w:rsidRPr="009B235E">
        <w:rPr>
          <w:rFonts w:ascii="Book Antiqua" w:hAnsi="Book Antiqua" w:cs="Times New Roman"/>
        </w:rPr>
        <w:t xml:space="preserve">. </w:t>
      </w:r>
      <w:r w:rsidR="00C848D1" w:rsidRPr="009B235E">
        <w:rPr>
          <w:rFonts w:ascii="Book Antiqua" w:hAnsi="Book Antiqua" w:cs="Times New Roman"/>
        </w:rPr>
        <w:t>Using Medicare data, Huang</w:t>
      </w:r>
      <w:r w:rsidR="00C848D1" w:rsidRPr="00130B4E">
        <w:rPr>
          <w:rFonts w:ascii="Book Antiqua" w:hAnsi="Book Antiqua" w:cs="Times New Roman"/>
          <w:i/>
        </w:rPr>
        <w:t xml:space="preserve"> et </w:t>
      </w:r>
      <w:proofErr w:type="gramStart"/>
      <w:r w:rsidR="00C848D1" w:rsidRPr="00130B4E">
        <w:rPr>
          <w:rFonts w:ascii="Book Antiqua" w:hAnsi="Book Antiqua" w:cs="Times New Roman"/>
          <w:i/>
        </w:rPr>
        <w:t>al</w:t>
      </w:r>
      <w:r w:rsidR="00130B4E" w:rsidRPr="009B235E">
        <w:rPr>
          <w:rFonts w:ascii="Book Antiqua" w:hAnsi="Book Antiqua" w:cs="Times New Roman"/>
          <w:vertAlign w:val="superscript"/>
        </w:rPr>
        <w:t>[</w:t>
      </w:r>
      <w:proofErr w:type="gramEnd"/>
      <w:r w:rsidR="00130B4E" w:rsidRPr="009B235E">
        <w:rPr>
          <w:rFonts w:ascii="Book Antiqua" w:hAnsi="Book Antiqua"/>
        </w:rPr>
        <w:fldChar w:fldCharType="begin"/>
      </w:r>
      <w:r w:rsidR="00130B4E" w:rsidRPr="009B235E">
        <w:rPr>
          <w:rFonts w:ascii="Book Antiqua" w:hAnsi="Book Antiqua"/>
        </w:rPr>
        <w:instrText xml:space="preserve"> HYPERLINK \l "_ENREF_2" \o "Huang, 2006 #1" </w:instrText>
      </w:r>
      <w:r w:rsidR="00130B4E" w:rsidRPr="009B235E">
        <w:rPr>
          <w:rFonts w:ascii="Book Antiqua" w:hAnsi="Book Antiqua"/>
        </w:rPr>
        <w:fldChar w:fldCharType="separate"/>
      </w:r>
      <w:r w:rsidR="00130B4E"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130B4E" w:rsidRPr="009B235E">
        <w:rPr>
          <w:rFonts w:ascii="Book Antiqua" w:hAnsi="Book Antiqua" w:cs="Times New Roman"/>
        </w:rPr>
        <w:instrText xml:space="preserve"> ADDIN EN.CITE </w:instrText>
      </w:r>
      <w:r w:rsidR="00130B4E"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130B4E" w:rsidRPr="009B235E">
        <w:rPr>
          <w:rFonts w:ascii="Book Antiqua" w:hAnsi="Book Antiqua" w:cs="Times New Roman"/>
        </w:rPr>
        <w:instrText xml:space="preserve"> ADDIN EN.CITE.DATA </w:instrText>
      </w:r>
      <w:r w:rsidR="00130B4E" w:rsidRPr="009B235E">
        <w:rPr>
          <w:rFonts w:ascii="Book Antiqua" w:hAnsi="Book Antiqua" w:cs="Times New Roman"/>
        </w:rPr>
      </w:r>
      <w:r w:rsidR="00130B4E" w:rsidRPr="009B235E">
        <w:rPr>
          <w:rFonts w:ascii="Book Antiqua" w:hAnsi="Book Antiqua" w:cs="Times New Roman"/>
        </w:rPr>
        <w:fldChar w:fldCharType="end"/>
      </w:r>
      <w:r w:rsidR="00130B4E" w:rsidRPr="009B235E">
        <w:rPr>
          <w:rFonts w:ascii="Book Antiqua" w:hAnsi="Book Antiqua" w:cs="Times New Roman"/>
        </w:rPr>
      </w:r>
      <w:r w:rsidR="00130B4E" w:rsidRPr="009B235E">
        <w:rPr>
          <w:rFonts w:ascii="Book Antiqua" w:hAnsi="Book Antiqua" w:cs="Times New Roman"/>
        </w:rPr>
        <w:fldChar w:fldCharType="separate"/>
      </w:r>
      <w:r w:rsidR="00130B4E" w:rsidRPr="009B235E">
        <w:rPr>
          <w:rFonts w:ascii="Book Antiqua" w:hAnsi="Book Antiqua" w:cs="Times New Roman"/>
          <w:noProof/>
          <w:vertAlign w:val="superscript"/>
        </w:rPr>
        <w:t>2</w:t>
      </w:r>
      <w:r w:rsidR="00130B4E" w:rsidRPr="009B235E">
        <w:rPr>
          <w:rFonts w:ascii="Book Antiqua" w:hAnsi="Book Antiqua" w:cs="Times New Roman"/>
        </w:rPr>
        <w:fldChar w:fldCharType="end"/>
      </w:r>
      <w:r w:rsidR="00130B4E" w:rsidRPr="009B235E">
        <w:rPr>
          <w:rFonts w:ascii="Book Antiqua" w:hAnsi="Book Antiqua" w:cs="Times New Roman"/>
        </w:rPr>
        <w:fldChar w:fldCharType="end"/>
      </w:r>
      <w:r w:rsidR="00130B4E" w:rsidRPr="009B235E">
        <w:rPr>
          <w:rFonts w:ascii="Book Antiqua" w:hAnsi="Book Antiqua" w:cs="Times New Roman"/>
          <w:vertAlign w:val="superscript"/>
        </w:rPr>
        <w:t>]</w:t>
      </w:r>
      <w:r w:rsidR="00C848D1" w:rsidRPr="009B235E">
        <w:rPr>
          <w:rFonts w:ascii="Book Antiqua" w:hAnsi="Book Antiqua" w:cs="Times New Roman"/>
        </w:rPr>
        <w:t xml:space="preserve"> found that </w:t>
      </w:r>
      <w:r w:rsidR="00212269" w:rsidRPr="009B235E">
        <w:rPr>
          <w:rFonts w:ascii="Book Antiqua" w:hAnsi="Book Antiqua" w:cs="Times New Roman"/>
        </w:rPr>
        <w:t xml:space="preserve">the risk of cardiovascular events and non-cancer mortality was increased in the group that had radical nephrectomy. </w:t>
      </w:r>
      <w:r w:rsidR="00170781" w:rsidRPr="009B235E">
        <w:rPr>
          <w:rFonts w:ascii="Book Antiqua" w:hAnsi="Book Antiqua" w:cs="Times New Roman"/>
        </w:rPr>
        <w:t>This finding was corroborated by a study from Weight and colleagues</w:t>
      </w:r>
      <w:r w:rsidR="00666AC7" w:rsidRPr="009B235E">
        <w:rPr>
          <w:rFonts w:ascii="Book Antiqua" w:hAnsi="Book Antiqua" w:cs="Times New Roman"/>
          <w:vertAlign w:val="superscript"/>
        </w:rPr>
        <w:t>[</w:t>
      </w:r>
      <w:hyperlink w:anchor="_ENREF_34" w:tooltip="Weight, 2010 #56"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&lt;EndNote&gt;&lt;Cite&gt;&lt;Author&gt;Weight&lt;/Author&gt;&lt;Year&gt;2010&lt;/Year&gt;&lt;RecNum&gt;56&lt;/RecNum&gt;&lt;DisplayText&gt;&lt;style face="superscript"&gt;34&lt;/style&gt;&lt;/DisplayText&gt;&lt;record&gt;&lt;rec-number&gt;56&lt;/rec-number&gt;&lt;foreign-keys&gt;&lt;key app="EN" db-id="x9stvxdtepexd9e99pwvavvy0fs2xez9twff" timestamp="1472130218"&gt;56&lt;/key&gt;&lt;/foreign-keys&gt;&lt;ref-type name="Journal Article"&gt;17&lt;/ref-type&gt;&lt;contributors&gt;&lt;authors&gt;&lt;author&gt;Weight, C. J.&lt;/author&gt;&lt;author&gt;Lieser, G.&lt;/author&gt;&lt;author&gt;Larson, B. T.&lt;/author&gt;&lt;author&gt;Gao, T.&lt;/author&gt;&lt;author&gt;Lane, B. R.&lt;/author&gt;&lt;author&gt;Campbell, S. C.&lt;/author&gt;&lt;author&gt;Gill, I. S.&lt;/author&gt;&lt;author&gt;Novick, A. C.&lt;/author&gt;&lt;author&gt;Fergany, A. F.&lt;/author&gt;&lt;/authors&gt;&lt;/contributors&gt;&lt;auth-address&gt;Glickman Urologic and Kidney Institute, Cleveland Clinic, 9500 Euclid Avenue,Cleveland, OH 44195, USA.&lt;/auth-address&gt;&lt;titles&gt;&lt;title&gt;Partial nephrectomy is associated with improved overall survival compared to radical nephrectomy in patients with unanticipated benign renal tumours&lt;/title&gt;&lt;secondary-title&gt;Eur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293-8&lt;/pages&gt;&lt;volume&gt;58&lt;/volume&gt;&lt;number&gt;2&lt;/number&gt;&lt;edition&gt;2010/06/16&lt;/edition&gt;&lt;keywords&gt;&lt;keyword&gt;Aged&lt;/keyword&gt;&lt;keyword&gt;Female&lt;/keyword&gt;&lt;keyword&gt;Humans&lt;/keyword&gt;&lt;keyword&gt;Kidney Neoplasms/*mortality/*surgery&lt;/keyword&gt;&lt;keyword&gt;Male&lt;/keyword&gt;&lt;keyword&gt;Middle Aged&lt;/keyword&gt;&lt;keyword&gt;Nephrectomy/*methods&lt;/keyword&gt;&lt;keyword&gt;Retrospective Studies&lt;/keyword&gt;&lt;keyword&gt;Survival Rate&lt;/keyword&gt;&lt;/keywords&gt;&lt;dates&gt;&lt;year&gt;2010&lt;/year&gt;&lt;pub-dates&gt;&lt;date&gt;Aug&lt;/date&gt;&lt;/pub-dates&gt;&lt;/dates&gt;&lt;isbn&gt;0302-2838&lt;/isbn&gt;&lt;accession-num&gt;20546991&lt;/accession-num&gt;&lt;urls&gt;&lt;/urls&gt;&lt;electronic-resource-num&gt;10.1016/j.eururo.2010.04.033&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34</w:t>
        </w:r>
        <w:r w:rsidR="00724062" w:rsidRPr="009B235E">
          <w:rPr>
            <w:rFonts w:ascii="Book Antiqua" w:hAnsi="Book Antiqua" w:cs="Times New Roman"/>
          </w:rPr>
          <w:fldChar w:fldCharType="end"/>
        </w:r>
      </w:hyperlink>
      <w:r w:rsidR="00666AC7" w:rsidRPr="009B235E">
        <w:rPr>
          <w:rFonts w:ascii="Book Antiqua" w:hAnsi="Book Antiqua" w:cs="Times New Roman"/>
          <w:vertAlign w:val="superscript"/>
        </w:rPr>
        <w:t>]</w:t>
      </w:r>
      <w:r w:rsidR="00170781" w:rsidRPr="009B235E">
        <w:rPr>
          <w:rFonts w:ascii="Book Antiqua" w:hAnsi="Book Antiqua" w:cs="Times New Roman"/>
        </w:rPr>
        <w:t>. In their study, they evaluated the overall and</w:t>
      </w:r>
      <w:r w:rsidR="00541EC9" w:rsidRPr="009B235E">
        <w:rPr>
          <w:rFonts w:ascii="Book Antiqua" w:hAnsi="Book Antiqua" w:cs="Times New Roman"/>
        </w:rPr>
        <w:t xml:space="preserve"> disease-specific survival in 1</w:t>
      </w:r>
      <w:r w:rsidR="00170781" w:rsidRPr="009B235E">
        <w:rPr>
          <w:rFonts w:ascii="Book Antiqua" w:hAnsi="Book Antiqua" w:cs="Times New Roman"/>
        </w:rPr>
        <w:t>004 subjects with T1b RCC (</w:t>
      </w:r>
      <w:r w:rsidR="00D35E27" w:rsidRPr="009B235E">
        <w:rPr>
          <w:rFonts w:ascii="Book Antiqua" w:hAnsi="Book Antiqua" w:cs="Times New Roman"/>
        </w:rPr>
        <w:t xml:space="preserve">tumour of </w:t>
      </w:r>
      <w:r w:rsidR="00170781" w:rsidRPr="009B235E">
        <w:rPr>
          <w:rFonts w:ascii="Book Antiqua" w:hAnsi="Book Antiqua" w:cs="Times New Roman"/>
        </w:rPr>
        <w:t>4-7 cm in diameter)</w:t>
      </w:r>
      <w:r w:rsidR="00BD2D58" w:rsidRPr="009B235E">
        <w:rPr>
          <w:rFonts w:ascii="Book Antiqua" w:hAnsi="Book Antiqua" w:cs="Times New Roman"/>
        </w:rPr>
        <w:t xml:space="preserve"> who had either radical or partial nephrectomy.</w:t>
      </w:r>
      <w:r w:rsidR="00821BE0" w:rsidRPr="009B235E">
        <w:rPr>
          <w:rFonts w:ascii="Book Antiqua" w:hAnsi="Book Antiqua" w:cs="Times New Roman"/>
        </w:rPr>
        <w:t xml:space="preserve"> </w:t>
      </w:r>
      <w:r w:rsidR="001C7FE4" w:rsidRPr="009B235E">
        <w:rPr>
          <w:rFonts w:ascii="Book Antiqua" w:hAnsi="Book Antiqua" w:cs="Times New Roman"/>
        </w:rPr>
        <w:t>This study found that a significant drop in renal function was observed in those who had radical nephrectomy, over a follow-up period of 4 years. In addition, this differing rate of decline in kidney function was associated with a 25% increase in cardiovascular-related mortality and a 17% rise of all-cause mortality.</w:t>
      </w:r>
    </w:p>
    <w:p w14:paraId="2144E184" w14:textId="77777777" w:rsidR="007F0094" w:rsidRPr="009B235E" w:rsidRDefault="007F0094" w:rsidP="009B235E">
      <w:pPr>
        <w:spacing w:line="360" w:lineRule="auto"/>
        <w:rPr>
          <w:rFonts w:ascii="Book Antiqua" w:hAnsi="Book Antiqua" w:cs="Times New Roman"/>
          <w:b/>
        </w:rPr>
      </w:pPr>
    </w:p>
    <w:p w14:paraId="47744421" w14:textId="440E797C" w:rsidR="001C7FE4" w:rsidRPr="009B235E" w:rsidRDefault="001C7FE4" w:rsidP="009B235E">
      <w:pPr>
        <w:spacing w:line="360" w:lineRule="auto"/>
        <w:rPr>
          <w:rFonts w:ascii="Book Antiqua" w:hAnsi="Book Antiqua" w:cs="Times New Roman"/>
        </w:rPr>
      </w:pPr>
      <w:r w:rsidRPr="009B235E">
        <w:rPr>
          <w:rFonts w:ascii="Book Antiqua" w:hAnsi="Book Antiqua" w:cs="Times New Roman"/>
          <w:b/>
        </w:rPr>
        <w:t>PREVENTION OF CKD AFTER RADICAL NEPHRECTOMY</w:t>
      </w:r>
    </w:p>
    <w:p w14:paraId="043E2BF5" w14:textId="0A3B08E7" w:rsidR="007F0094" w:rsidRPr="009B235E" w:rsidRDefault="00334BE5" w:rsidP="009B235E">
      <w:pPr>
        <w:spacing w:line="360" w:lineRule="auto"/>
        <w:rPr>
          <w:rFonts w:ascii="Book Antiqua" w:hAnsi="Book Antiqua" w:cs="Times New Roman"/>
        </w:rPr>
      </w:pPr>
      <w:r w:rsidRPr="009B235E">
        <w:rPr>
          <w:rFonts w:ascii="Book Antiqua" w:hAnsi="Book Antiqua" w:cs="Times New Roman"/>
        </w:rPr>
        <w:t xml:space="preserve">In the past decade, partial nephrectomy </w:t>
      </w:r>
      <w:r w:rsidR="00951A4D" w:rsidRPr="009B235E">
        <w:rPr>
          <w:rFonts w:ascii="Book Antiqua" w:hAnsi="Book Antiqua" w:cs="Times New Roman"/>
        </w:rPr>
        <w:t>has emerged as the standard treatment for most small kidney m</w:t>
      </w:r>
      <w:r w:rsidR="00D35E27" w:rsidRPr="009B235E">
        <w:rPr>
          <w:rFonts w:ascii="Book Antiqua" w:hAnsi="Book Antiqua" w:cs="Times New Roman"/>
        </w:rPr>
        <w:t xml:space="preserve">asses of less than 4 cm in </w:t>
      </w:r>
      <w:proofErr w:type="gramStart"/>
      <w:r w:rsidR="00D35E27" w:rsidRPr="009B235E">
        <w:rPr>
          <w:rFonts w:ascii="Book Antiqua" w:hAnsi="Book Antiqua" w:cs="Times New Roman"/>
        </w:rPr>
        <w:t>size</w:t>
      </w:r>
      <w:r w:rsidR="00D35E2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"_ENREF_35" \o "Patard, 2004 #64"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PEVuZE5vdGU+PENpdGU+PEF1dGhvcj5QYXRhcmQ8L0F1dGhvcj48WWVhcj4yMDA0PC9ZZWFyPjxS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bHQtcGVyaW9kaWNhbD48cGFnZXM+MjE4MS01LCBxdWl6IDI0MzU8L3BhZ2VzPjx2b2x1bWU+MTcx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aWNhbD48cGFnZXM+MTI2Mi02OyBkaXNjdXNzaW9uIDEyNjY8L3BhZ2VzPjx2b2x1bWU+MTgwPC92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PEVuZE5vdGU+PENpdGU+PEF1dGhvcj5QYXRhcmQ8L0F1dGhvcj48WWVhcj4yMDA0PC9ZZWFyPjxS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bHQtcGVyaW9kaWNhbD48cGFnZXM+MjE4MS01LCBxdWl6IDI0MzU8L3BhZ2VzPjx2b2x1bWU+MTcx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35-37</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5E27" w:rsidRPr="009B235E">
        <w:rPr>
          <w:rFonts w:ascii="Book Antiqua" w:hAnsi="Book Antiqua" w:cs="Times New Roman"/>
          <w:vertAlign w:val="superscript"/>
        </w:rPr>
        <w:t>]</w:t>
      </w:r>
      <w:r w:rsidR="00A54B27" w:rsidRPr="009B235E">
        <w:rPr>
          <w:rFonts w:ascii="Book Antiqua" w:hAnsi="Book Antiqua" w:cs="Times New Roman"/>
        </w:rPr>
        <w:t>.</w:t>
      </w:r>
      <w:r w:rsidR="00D35E27" w:rsidRPr="009B235E">
        <w:rPr>
          <w:rFonts w:ascii="Book Antiqua" w:hAnsi="Book Antiqua" w:cs="Times New Roman"/>
        </w:rPr>
        <w:t xml:space="preserve"> </w:t>
      </w:r>
      <w:r w:rsidR="009918B4" w:rsidRPr="009B235E">
        <w:rPr>
          <w:rFonts w:ascii="Book Antiqua" w:hAnsi="Book Antiqua" w:cs="Times New Roman"/>
        </w:rPr>
        <w:t>Available evidence strongly supports the notion that control of cancer and risk of cancer-associated mor</w:t>
      </w:r>
      <w:r w:rsidR="00564CCB" w:rsidRPr="009B235E">
        <w:rPr>
          <w:rFonts w:ascii="Book Antiqua" w:hAnsi="Book Antiqua" w:cs="Times New Roman"/>
        </w:rPr>
        <w:t xml:space="preserve">tality </w:t>
      </w:r>
      <w:r w:rsidR="0023722B" w:rsidRPr="009B235E">
        <w:rPr>
          <w:rFonts w:ascii="Book Antiqua" w:hAnsi="Book Antiqua" w:cs="Times New Roman"/>
        </w:rPr>
        <w:t xml:space="preserve">for tumours up to 7 cm </w:t>
      </w:r>
      <w:r w:rsidR="00564CCB" w:rsidRPr="009B235E">
        <w:rPr>
          <w:rFonts w:ascii="Book Antiqua" w:hAnsi="Book Antiqua" w:cs="Times New Roman"/>
        </w:rPr>
        <w:t xml:space="preserve">are not compromised by partial nephrectomy when compared with the radical </w:t>
      </w:r>
      <w:proofErr w:type="gramStart"/>
      <w:r w:rsidR="00564CCB" w:rsidRPr="009B235E">
        <w:rPr>
          <w:rFonts w:ascii="Book Antiqua" w:hAnsi="Book Antiqua" w:cs="Times New Roman"/>
        </w:rPr>
        <w:t>procedure</w:t>
      </w:r>
      <w:r w:rsidR="00D35E27" w:rsidRPr="009B235E">
        <w:rPr>
          <w:rFonts w:ascii="Book Antiqua" w:hAnsi="Book Antiqua" w:cs="Times New Roman"/>
          <w:vertAlign w:val="superscript"/>
        </w:rPr>
        <w:t>[</w:t>
      </w:r>
      <w:proofErr w:type="gramEnd"/>
      <w:r w:rsidR="0023722B" w:rsidRPr="009B235E">
        <w:rPr>
          <w:rFonts w:ascii="Book Antiqua" w:hAnsi="Book Antiqua" w:cs="Times New Roman"/>
        </w:rPr>
        <w:fldChar w:fldCharType="begin">
          <w:fldData xml:space="preserve">PEVuZE5vdGU+PENpdGU+PEF1dGhvcj5EYXNoPC9BdXRob3I+PFllYXI+MjAwNjwvWWVhcj48UmVj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PEVuZE5vdGU+PENpdGU+PEF1dGhvcj5EYXNoPC9BdXRob3I+PFllYXI+MjAwNjwvWWVhcj48UmVj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23722B" w:rsidRPr="009B235E">
        <w:rPr>
          <w:rFonts w:ascii="Book Antiqua" w:hAnsi="Book Antiqua" w:cs="Times New Roman"/>
        </w:rPr>
      </w:r>
      <w:r w:rsidR="0023722B" w:rsidRPr="009B235E">
        <w:rPr>
          <w:rFonts w:ascii="Book Antiqua" w:hAnsi="Book Antiqua" w:cs="Times New Roman"/>
        </w:rPr>
        <w:fldChar w:fldCharType="separate"/>
      </w:r>
      <w:hyperlink w:anchor="_ENREF_38" w:tooltip="Dash, 2006 #70" w:history="1">
        <w:r w:rsidR="00724062" w:rsidRPr="009B235E">
          <w:rPr>
            <w:rFonts w:ascii="Book Antiqua" w:hAnsi="Book Antiqua" w:cs="Times New Roman"/>
            <w:noProof/>
            <w:vertAlign w:val="superscript"/>
          </w:rPr>
          <w:t>38</w:t>
        </w:r>
      </w:hyperlink>
      <w:r w:rsidR="009B235E">
        <w:rPr>
          <w:rFonts w:ascii="Book Antiqua" w:hAnsi="Book Antiqua" w:cs="Times New Roman"/>
          <w:noProof/>
          <w:vertAlign w:val="superscript"/>
        </w:rPr>
        <w:t>,</w:t>
      </w:r>
      <w:hyperlink w:anchor="_ENREF_39" w:tooltip="Leibovich, 2004 #69" w:history="1">
        <w:r w:rsidR="00724062" w:rsidRPr="009B235E">
          <w:rPr>
            <w:rFonts w:ascii="Book Antiqua" w:hAnsi="Book Antiqua" w:cs="Times New Roman"/>
            <w:noProof/>
            <w:vertAlign w:val="superscript"/>
          </w:rPr>
          <w:t>39</w:t>
        </w:r>
      </w:hyperlink>
      <w:r w:rsidR="0023722B" w:rsidRPr="009B235E">
        <w:rPr>
          <w:rFonts w:ascii="Book Antiqua" w:hAnsi="Book Antiqua" w:cs="Times New Roman"/>
        </w:rPr>
        <w:fldChar w:fldCharType="end"/>
      </w:r>
      <w:r w:rsidR="00D35E27" w:rsidRPr="009B235E">
        <w:rPr>
          <w:rFonts w:ascii="Book Antiqua" w:hAnsi="Book Antiqua" w:cs="Times New Roman"/>
          <w:vertAlign w:val="superscript"/>
        </w:rPr>
        <w:t>]</w:t>
      </w:r>
      <w:hyperlink w:anchor="_ENREF_33" w:tooltip="Leibovich, 2004 #69" w:history="1"/>
      <w:hyperlink w:anchor="_ENREF_2" w:tooltip="Leibovich, 2006 #2" w:history="1"/>
      <w:r w:rsidR="00564CCB" w:rsidRPr="009B235E">
        <w:rPr>
          <w:rFonts w:ascii="Book Antiqua" w:hAnsi="Book Antiqua" w:cs="Times New Roman"/>
        </w:rPr>
        <w:t>.</w:t>
      </w:r>
    </w:p>
    <w:p w14:paraId="3D8853D7" w14:textId="15D13C05" w:rsidR="007E7793" w:rsidRPr="009B235E" w:rsidRDefault="006C0536"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The </w:t>
      </w:r>
      <w:r w:rsidR="007E7793" w:rsidRPr="009B235E">
        <w:rPr>
          <w:rFonts w:ascii="Book Antiqua" w:hAnsi="Book Antiqua" w:cs="Times New Roman"/>
        </w:rPr>
        <w:t xml:space="preserve">EORTC </w:t>
      </w:r>
      <w:r w:rsidRPr="009B235E">
        <w:rPr>
          <w:rFonts w:ascii="Book Antiqua" w:hAnsi="Book Antiqua" w:cs="Times New Roman"/>
        </w:rPr>
        <w:t xml:space="preserve">is the only randomized trial comparing </w:t>
      </w:r>
      <w:r w:rsidR="00EC6C43" w:rsidRPr="009B235E">
        <w:rPr>
          <w:rFonts w:ascii="Book Antiqua" w:hAnsi="Book Antiqua" w:cs="Times New Roman"/>
        </w:rPr>
        <w:t xml:space="preserve">partial </w:t>
      </w:r>
      <w:r w:rsidRPr="009B235E">
        <w:rPr>
          <w:rFonts w:ascii="Book Antiqua" w:hAnsi="Book Antiqua" w:cs="Times New Roman"/>
        </w:rPr>
        <w:t xml:space="preserve">and </w:t>
      </w:r>
      <w:r w:rsidR="00EC6C43" w:rsidRPr="009B235E">
        <w:rPr>
          <w:rFonts w:ascii="Book Antiqua" w:hAnsi="Book Antiqua" w:cs="Times New Roman"/>
        </w:rPr>
        <w:t xml:space="preserve">radical </w:t>
      </w:r>
      <w:r w:rsidRPr="009B235E">
        <w:rPr>
          <w:rFonts w:ascii="Book Antiqua" w:hAnsi="Book Antiqua" w:cs="Times New Roman"/>
        </w:rPr>
        <w:t xml:space="preserve">nephrectomy in patients with solitary </w:t>
      </w:r>
      <w:r w:rsidR="00EC6C43" w:rsidRPr="009B235E">
        <w:rPr>
          <w:rFonts w:ascii="Book Antiqua" w:hAnsi="Book Antiqua" w:cs="Times New Roman"/>
        </w:rPr>
        <w:t>kidney</w:t>
      </w:r>
      <w:r w:rsidRPr="009B235E">
        <w:rPr>
          <w:rFonts w:ascii="Book Antiqua" w:hAnsi="Book Antiqua" w:cs="Times New Roman"/>
        </w:rPr>
        <w:t xml:space="preserve"> </w:t>
      </w:r>
      <w:proofErr w:type="gramStart"/>
      <w:r w:rsidRPr="009B235E">
        <w:rPr>
          <w:rFonts w:ascii="Book Antiqua" w:hAnsi="Book Antiqua" w:cs="Times New Roman"/>
        </w:rPr>
        <w:t>lesions</w:t>
      </w:r>
      <w:r w:rsidR="00D35E2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"_ENREF_40" \o "Van Poppel, 2011 #35"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PEVuZE5vdGU+PENpdGU+PEF1dGhvcj5WYW4gUG9wcGVsPC9BdXRob3I+PFllYXI+MjAxMTwvWWVh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==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PEVuZE5vdGU+PENpdGU+PEF1dGhvcj5WYW4gUG9wcGVsPC9BdXRob3I+PFllYXI+MjAxMTwvWWVh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==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40</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5E27" w:rsidRPr="009B235E">
        <w:rPr>
          <w:rFonts w:ascii="Book Antiqua" w:hAnsi="Book Antiqua" w:cs="Times New Roman"/>
          <w:vertAlign w:val="superscript"/>
        </w:rPr>
        <w:t>]</w:t>
      </w:r>
      <w:r w:rsidRPr="009B235E">
        <w:rPr>
          <w:rFonts w:ascii="Book Antiqua" w:hAnsi="Book Antiqua" w:cs="Times New Roman"/>
        </w:rPr>
        <w:t xml:space="preserve">. </w:t>
      </w:r>
      <w:r w:rsidR="000F7FF4" w:rsidRPr="009B235E">
        <w:rPr>
          <w:rFonts w:ascii="Book Antiqua" w:hAnsi="Book Antiqua" w:cs="Times New Roman"/>
        </w:rPr>
        <w:t xml:space="preserve">This study </w:t>
      </w:r>
      <w:r w:rsidR="00B677B7" w:rsidRPr="009B235E">
        <w:rPr>
          <w:rFonts w:ascii="Book Antiqua" w:hAnsi="Book Antiqua" w:cs="Times New Roman"/>
        </w:rPr>
        <w:lastRenderedPageBreak/>
        <w:t>randomiz</w:t>
      </w:r>
      <w:r w:rsidR="000F7FF4" w:rsidRPr="009B235E">
        <w:rPr>
          <w:rFonts w:ascii="Book Antiqua" w:hAnsi="Book Antiqua" w:cs="Times New Roman"/>
        </w:rPr>
        <w:t xml:space="preserve">ed 541 participants with solitary renal tumours with a diameter of 5 cm or less </w:t>
      </w:r>
      <w:r w:rsidR="00B677B7" w:rsidRPr="009B235E">
        <w:rPr>
          <w:rFonts w:ascii="Book Antiqua" w:hAnsi="Book Antiqua" w:cs="Times New Roman"/>
        </w:rPr>
        <w:t xml:space="preserve">and normal contralateral kidney to receive either radical or partial nephrectomy. </w:t>
      </w:r>
      <w:r w:rsidR="00EC6C43" w:rsidRPr="009B235E">
        <w:rPr>
          <w:rFonts w:ascii="Book Antiqua" w:hAnsi="Book Antiqua" w:cs="Times New Roman"/>
        </w:rPr>
        <w:t xml:space="preserve">After </w:t>
      </w:r>
      <w:r w:rsidR="002063C3" w:rsidRPr="009B235E">
        <w:rPr>
          <w:rFonts w:ascii="Book Antiqua" w:hAnsi="Book Antiqua" w:cs="Times New Roman"/>
        </w:rPr>
        <w:t xml:space="preserve">a median follow-up </w:t>
      </w:r>
      <w:r w:rsidR="00EC6C43" w:rsidRPr="009B235E">
        <w:rPr>
          <w:rFonts w:ascii="Book Antiqua" w:hAnsi="Book Antiqua" w:cs="Times New Roman"/>
        </w:rPr>
        <w:t xml:space="preserve">period </w:t>
      </w:r>
      <w:r w:rsidR="002063C3" w:rsidRPr="009B235E">
        <w:rPr>
          <w:rFonts w:ascii="Book Antiqua" w:hAnsi="Book Antiqua" w:cs="Times New Roman"/>
        </w:rPr>
        <w:t xml:space="preserve">of </w:t>
      </w:r>
      <w:r w:rsidR="00EC6C43" w:rsidRPr="009B235E">
        <w:rPr>
          <w:rFonts w:ascii="Book Antiqua" w:hAnsi="Book Antiqua" w:cs="Times New Roman"/>
        </w:rPr>
        <w:t xml:space="preserve">over </w:t>
      </w:r>
      <w:r w:rsidR="002063C3" w:rsidRPr="009B235E">
        <w:rPr>
          <w:rFonts w:ascii="Book Antiqua" w:hAnsi="Book Antiqua" w:cs="Times New Roman"/>
        </w:rPr>
        <w:t xml:space="preserve">9 years, this trial showed </w:t>
      </w:r>
      <w:r w:rsidR="00534238" w:rsidRPr="009B235E">
        <w:rPr>
          <w:rFonts w:ascii="Book Antiqua" w:hAnsi="Book Antiqua" w:cs="Times New Roman"/>
        </w:rPr>
        <w:t xml:space="preserve">an inferior outcome after partial nephrectomy </w:t>
      </w:r>
      <w:r w:rsidR="00EC6C43" w:rsidRPr="009B235E">
        <w:rPr>
          <w:rFonts w:ascii="Book Antiqua" w:hAnsi="Book Antiqua" w:cs="Times New Roman"/>
        </w:rPr>
        <w:t>in comparison</w:t>
      </w:r>
      <w:r w:rsidR="004320B8" w:rsidRPr="009B235E">
        <w:rPr>
          <w:rFonts w:ascii="Book Antiqua" w:hAnsi="Book Antiqua" w:cs="Times New Roman"/>
        </w:rPr>
        <w:t xml:space="preserve"> with</w:t>
      </w:r>
      <w:r w:rsidR="007E7793" w:rsidRPr="009B235E">
        <w:rPr>
          <w:rFonts w:ascii="Book Antiqua" w:hAnsi="Book Antiqua" w:cs="Times New Roman"/>
        </w:rPr>
        <w:t xml:space="preserve"> </w:t>
      </w:r>
      <w:r w:rsidR="00534238" w:rsidRPr="009B235E">
        <w:rPr>
          <w:rFonts w:ascii="Book Antiqua" w:hAnsi="Book Antiqua" w:cs="Times New Roman"/>
        </w:rPr>
        <w:t>radical</w:t>
      </w:r>
      <w:r w:rsidR="007E7793" w:rsidRPr="009B235E">
        <w:rPr>
          <w:rFonts w:ascii="Book Antiqua" w:hAnsi="Book Antiqua" w:cs="Times New Roman"/>
        </w:rPr>
        <w:t xml:space="preserve"> nephrectomy (mortality</w:t>
      </w:r>
      <w:r w:rsidR="00534238" w:rsidRPr="009B235E">
        <w:rPr>
          <w:rFonts w:ascii="Book Antiqua" w:hAnsi="Book Antiqua" w:cs="Times New Roman"/>
        </w:rPr>
        <w:t xml:space="preserve"> of</w:t>
      </w:r>
      <w:r w:rsidR="007E7793" w:rsidRPr="009B235E">
        <w:rPr>
          <w:rFonts w:ascii="Book Antiqua" w:hAnsi="Book Antiqua" w:cs="Times New Roman"/>
        </w:rPr>
        <w:t xml:space="preserve"> </w:t>
      </w:r>
      <w:r w:rsidR="00534238" w:rsidRPr="009B235E">
        <w:rPr>
          <w:rFonts w:ascii="Book Antiqua" w:hAnsi="Book Antiqua" w:cs="Times New Roman"/>
        </w:rPr>
        <w:t xml:space="preserve">25.0% </w:t>
      </w:r>
      <w:r w:rsidR="007E7793" w:rsidRPr="009B235E">
        <w:rPr>
          <w:rFonts w:ascii="Book Antiqua" w:hAnsi="Book Antiqua" w:cs="Times New Roman"/>
        </w:rPr>
        <w:t>compared with</w:t>
      </w:r>
      <w:r w:rsidR="00534238" w:rsidRPr="009B235E">
        <w:rPr>
          <w:rFonts w:ascii="Book Antiqua" w:hAnsi="Book Antiqua" w:cs="Times New Roman"/>
        </w:rPr>
        <w:t xml:space="preserve"> 18.3%</w:t>
      </w:r>
      <w:r w:rsidR="007E7793" w:rsidRPr="009B235E">
        <w:rPr>
          <w:rFonts w:ascii="Book Antiqua" w:hAnsi="Book Antiqua" w:cs="Times New Roman"/>
        </w:rPr>
        <w:t xml:space="preserve">). </w:t>
      </w:r>
      <w:r w:rsidR="00B677B7" w:rsidRPr="009B235E">
        <w:rPr>
          <w:rFonts w:ascii="Book Antiqua" w:hAnsi="Book Antiqua" w:cs="Times New Roman"/>
        </w:rPr>
        <w:t xml:space="preserve">However the trial closed </w:t>
      </w:r>
      <w:r w:rsidR="002063C3" w:rsidRPr="009B235E">
        <w:rPr>
          <w:rFonts w:ascii="Book Antiqua" w:hAnsi="Book Antiqua" w:cs="Times New Roman"/>
        </w:rPr>
        <w:t xml:space="preserve">prematurely due to low </w:t>
      </w:r>
      <w:r w:rsidR="00534238" w:rsidRPr="009B235E">
        <w:rPr>
          <w:rFonts w:ascii="Book Antiqua" w:hAnsi="Book Antiqua" w:cs="Times New Roman"/>
        </w:rPr>
        <w:t xml:space="preserve">recruitment </w:t>
      </w:r>
      <w:r w:rsidR="002063C3" w:rsidRPr="009B235E">
        <w:rPr>
          <w:rFonts w:ascii="Book Antiqua" w:hAnsi="Book Antiqua" w:cs="Times New Roman"/>
        </w:rPr>
        <w:t xml:space="preserve">and was </w:t>
      </w:r>
      <w:r w:rsidR="00534238" w:rsidRPr="009B235E">
        <w:rPr>
          <w:rFonts w:ascii="Book Antiqua" w:hAnsi="Book Antiqua" w:cs="Times New Roman"/>
        </w:rPr>
        <w:t>confounded</w:t>
      </w:r>
      <w:r w:rsidR="002063C3" w:rsidRPr="009B235E">
        <w:rPr>
          <w:rFonts w:ascii="Book Antiqua" w:hAnsi="Book Antiqua" w:cs="Times New Roman"/>
        </w:rPr>
        <w:t xml:space="preserve"> by </w:t>
      </w:r>
      <w:r w:rsidR="00C456A0" w:rsidRPr="009B235E">
        <w:rPr>
          <w:rFonts w:ascii="Book Antiqua" w:hAnsi="Book Antiqua" w:cs="Times New Roman"/>
        </w:rPr>
        <w:t xml:space="preserve">a large number of </w:t>
      </w:r>
      <w:proofErr w:type="gramStart"/>
      <w:r w:rsidR="002063C3" w:rsidRPr="009B235E">
        <w:rPr>
          <w:rFonts w:ascii="Book Antiqua" w:hAnsi="Book Antiqua" w:cs="Times New Roman"/>
        </w:rPr>
        <w:t>crossover</w:t>
      </w:r>
      <w:proofErr w:type="gramEnd"/>
      <w:r w:rsidR="002063C3" w:rsidRPr="009B235E">
        <w:rPr>
          <w:rFonts w:ascii="Book Antiqua" w:hAnsi="Book Antiqua" w:cs="Times New Roman"/>
        </w:rPr>
        <w:t xml:space="preserve"> </w:t>
      </w:r>
      <w:r w:rsidR="00736FAC" w:rsidRPr="009B235E">
        <w:rPr>
          <w:rFonts w:ascii="Book Antiqua" w:hAnsi="Book Antiqua" w:cs="Times New Roman"/>
        </w:rPr>
        <w:t xml:space="preserve">in </w:t>
      </w:r>
      <w:r w:rsidR="002063C3" w:rsidRPr="009B235E">
        <w:rPr>
          <w:rFonts w:ascii="Book Antiqua" w:hAnsi="Book Antiqua" w:cs="Times New Roman"/>
        </w:rPr>
        <w:t>between the two arms of treatment.</w:t>
      </w:r>
    </w:p>
    <w:p w14:paraId="7B18B547" w14:textId="5D593F11" w:rsidR="006C0536" w:rsidRPr="009B235E" w:rsidRDefault="007E7793"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A subsequent subgroup analysis of the EORTC study found that </w:t>
      </w:r>
      <w:r w:rsidR="00534238" w:rsidRPr="009B235E">
        <w:rPr>
          <w:rFonts w:ascii="Book Antiqua" w:hAnsi="Book Antiqua" w:cs="Times New Roman"/>
        </w:rPr>
        <w:t xml:space="preserve">after a median follow-up of 6.7 years, </w:t>
      </w:r>
      <w:r w:rsidR="007451C1" w:rsidRPr="009B235E">
        <w:rPr>
          <w:rFonts w:ascii="Book Antiqua" w:hAnsi="Book Antiqua" w:cs="Times New Roman"/>
        </w:rPr>
        <w:t>nephron-sparing surgery</w:t>
      </w:r>
      <w:r w:rsidRPr="009B235E">
        <w:rPr>
          <w:rFonts w:ascii="Book Antiqua" w:hAnsi="Book Antiqua" w:cs="Times New Roman"/>
        </w:rPr>
        <w:t xml:space="preserve"> was associated with a lower absolute risk </w:t>
      </w:r>
      <w:r w:rsidR="007451C1" w:rsidRPr="009B235E">
        <w:rPr>
          <w:rFonts w:ascii="Book Antiqua" w:hAnsi="Book Antiqua" w:cs="Times New Roman"/>
        </w:rPr>
        <w:t xml:space="preserve">(21%) </w:t>
      </w:r>
      <w:r w:rsidRPr="009B235E">
        <w:rPr>
          <w:rFonts w:ascii="Book Antiqua" w:hAnsi="Book Antiqua" w:cs="Times New Roman"/>
        </w:rPr>
        <w:t xml:space="preserve">of </w:t>
      </w:r>
      <w:r w:rsidR="001268B8" w:rsidRPr="009B235E">
        <w:rPr>
          <w:rFonts w:ascii="Book Antiqua" w:hAnsi="Book Antiqua" w:cs="Times New Roman"/>
        </w:rPr>
        <w:t xml:space="preserve">developing </w:t>
      </w:r>
      <w:r w:rsidR="009E7A20" w:rsidRPr="009B235E">
        <w:rPr>
          <w:rFonts w:ascii="Book Antiqua" w:hAnsi="Book Antiqua" w:cs="Times New Roman"/>
        </w:rPr>
        <w:t>stage III CKD</w:t>
      </w:r>
      <w:r w:rsidR="00D35E27" w:rsidRPr="009B235E">
        <w:rPr>
          <w:rFonts w:ascii="Book Antiqua" w:hAnsi="Book Antiqua" w:cs="Times New Roman"/>
          <w:vertAlign w:val="superscript"/>
        </w:rPr>
        <w:t>[</w:t>
      </w:r>
      <w:hyperlink w:anchor="_ENREF_11" w:tooltip="Scosyrev, 2014 #36" w:history="1">
        <w:r w:rsidR="00724062" w:rsidRPr="009B235E">
          <w:rPr>
            <w:rFonts w:ascii="Book Antiqua" w:hAnsi="Book Antiqua" w:cs="Times New Roman"/>
          </w:rPr>
          <w:fldChar w:fldCharType="begin">
            <w:fldData xml:space="preserve">PEVuZE5vdGU+PENpdGU+PEF1dGhvcj5TY29zeXJldjwvQXV0aG9yPjxZZWFyPjIwMTQ8L1llYXI+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Z2VzPjM3Mi03PC9wYWdlcz48dm9sdW1lPjY1PC92b2x1bWU+PG51bWJlcj4yPC9udW1iZXI+PGVk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PEVuZE5vdGU+PENpdGU+PEF1dGhvcj5TY29zeXJldjwvQXV0aG9yPjxZZWFyPjIwMTQ8L1llYXI+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Z2VzPjM3Mi03PC9wYWdlcz48dm9sdW1lPjY1PC92b2x1bWU+PG51bWJlcj4yPC9udW1iZXI+PGVk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11</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1268B8" w:rsidRPr="009B235E">
        <w:rPr>
          <w:rFonts w:ascii="Book Antiqua" w:hAnsi="Book Antiqua" w:cs="Times New Roman"/>
        </w:rPr>
        <w:t xml:space="preserve">. </w:t>
      </w:r>
      <w:r w:rsidR="00A71AA8" w:rsidRPr="009B235E">
        <w:rPr>
          <w:rFonts w:ascii="Book Antiqua" w:hAnsi="Book Antiqua" w:cs="Times New Roman"/>
        </w:rPr>
        <w:t xml:space="preserve">In addition, </w:t>
      </w:r>
      <w:r w:rsidR="001C081E" w:rsidRPr="009B235E">
        <w:rPr>
          <w:rFonts w:ascii="Book Antiqua" w:hAnsi="Book Antiqua" w:cs="Times New Roman"/>
        </w:rPr>
        <w:t>stage IV and V CKD</w:t>
      </w:r>
      <w:r w:rsidR="00A71AA8" w:rsidRPr="009B235E">
        <w:rPr>
          <w:rFonts w:ascii="Book Antiqua" w:hAnsi="Book Antiqua" w:cs="Times New Roman"/>
        </w:rPr>
        <w:t xml:space="preserve"> (</w:t>
      </w:r>
      <w:proofErr w:type="spellStart"/>
      <w:r w:rsidR="00A71AA8" w:rsidRPr="009B235E">
        <w:rPr>
          <w:rFonts w:ascii="Book Antiqua" w:hAnsi="Book Antiqua" w:cs="Times New Roman"/>
        </w:rPr>
        <w:t>eGFR</w:t>
      </w:r>
      <w:proofErr w:type="spellEnd"/>
      <w:r w:rsidR="00A71AA8" w:rsidRPr="009B235E">
        <w:rPr>
          <w:rFonts w:ascii="Book Antiqua" w:hAnsi="Book Antiqua" w:cs="Times New Roman"/>
        </w:rPr>
        <w:t xml:space="preserve"> &lt;</w:t>
      </w:r>
      <w:r w:rsidR="009B235E">
        <w:rPr>
          <w:rFonts w:ascii="Book Antiqua" w:eastAsia="宋体" w:hAnsi="Book Antiqua" w:cs="Times New Roman" w:hint="eastAsia"/>
        </w:rPr>
        <w:t xml:space="preserve"> </w:t>
      </w:r>
      <w:r w:rsidR="00A71AA8" w:rsidRPr="009B235E">
        <w:rPr>
          <w:rFonts w:ascii="Book Antiqua" w:hAnsi="Book Antiqua" w:cs="Times New Roman"/>
        </w:rPr>
        <w:t>30 mL/min</w:t>
      </w:r>
      <w:r w:rsidR="009B235E">
        <w:rPr>
          <w:rFonts w:ascii="Book Antiqua" w:eastAsia="宋体" w:hAnsi="Book Antiqua" w:cs="Times New Roman" w:hint="eastAsia"/>
        </w:rPr>
        <w:t xml:space="preserve"> per </w:t>
      </w:r>
      <w:r w:rsidR="00A71AA8" w:rsidRPr="009B235E">
        <w:rPr>
          <w:rFonts w:ascii="Book Antiqua" w:hAnsi="Book Antiqua" w:cs="Times New Roman"/>
        </w:rPr>
        <w:t>1.73 m</w:t>
      </w:r>
      <w:r w:rsidR="00A71AA8" w:rsidRPr="009B235E">
        <w:rPr>
          <w:rFonts w:ascii="Book Antiqua" w:hAnsi="Book Antiqua" w:cs="Times New Roman"/>
          <w:vertAlign w:val="superscript"/>
        </w:rPr>
        <w:t>2</w:t>
      </w:r>
      <w:r w:rsidR="00A71AA8" w:rsidRPr="009B235E">
        <w:rPr>
          <w:rFonts w:ascii="Book Antiqua" w:hAnsi="Book Antiqua" w:cs="Times New Roman"/>
        </w:rPr>
        <w:t>)</w:t>
      </w:r>
      <w:r w:rsidR="001C081E" w:rsidRPr="009B235E">
        <w:rPr>
          <w:rFonts w:ascii="Book Antiqua" w:hAnsi="Book Antiqua" w:cs="Times New Roman"/>
        </w:rPr>
        <w:t xml:space="preserve"> were observed in 10.0% of </w:t>
      </w:r>
      <w:r w:rsidR="0030243F" w:rsidRPr="009B235E">
        <w:rPr>
          <w:rFonts w:ascii="Book Antiqua" w:hAnsi="Book Antiqua" w:cs="Times New Roman"/>
        </w:rPr>
        <w:t>participants</w:t>
      </w:r>
      <w:r w:rsidR="001C081E" w:rsidRPr="009B235E">
        <w:rPr>
          <w:rFonts w:ascii="Book Antiqua" w:hAnsi="Book Antiqua" w:cs="Times New Roman"/>
        </w:rPr>
        <w:t xml:space="preserve"> who had radical nephrectomy </w:t>
      </w:r>
      <w:r w:rsidR="0030243F" w:rsidRPr="009B235E">
        <w:rPr>
          <w:rFonts w:ascii="Book Antiqua" w:hAnsi="Book Antiqua" w:cs="Times New Roman"/>
        </w:rPr>
        <w:t xml:space="preserve">compared with </w:t>
      </w:r>
      <w:r w:rsidR="001C081E" w:rsidRPr="009B235E">
        <w:rPr>
          <w:rFonts w:ascii="Book Antiqua" w:hAnsi="Book Antiqua" w:cs="Times New Roman"/>
        </w:rPr>
        <w:t xml:space="preserve">6.3% of those who had </w:t>
      </w:r>
      <w:r w:rsidR="009E7A20" w:rsidRPr="009B235E">
        <w:rPr>
          <w:rFonts w:ascii="Book Antiqua" w:hAnsi="Book Antiqua" w:cs="Times New Roman"/>
        </w:rPr>
        <w:t>nephron-sparing surgery</w:t>
      </w:r>
      <w:r w:rsidR="001C081E" w:rsidRPr="009B235E">
        <w:rPr>
          <w:rFonts w:ascii="Book Antiqua" w:hAnsi="Book Antiqua" w:cs="Times New Roman"/>
        </w:rPr>
        <w:t>.</w:t>
      </w:r>
    </w:p>
    <w:p w14:paraId="602900F0" w14:textId="7CEF92FB" w:rsidR="007F0094" w:rsidRPr="009B235E" w:rsidRDefault="00A54B27"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Several </w:t>
      </w:r>
      <w:r w:rsidR="00FC4AAF" w:rsidRPr="009B235E">
        <w:rPr>
          <w:rFonts w:ascii="Book Antiqua" w:hAnsi="Book Antiqua" w:cs="Times New Roman"/>
        </w:rPr>
        <w:t>studies have found that partial nephrectomy can be expanded safely to patients with tumo</w:t>
      </w:r>
      <w:r w:rsidR="00D35E27" w:rsidRPr="009B235E">
        <w:rPr>
          <w:rFonts w:ascii="Book Antiqua" w:hAnsi="Book Antiqua" w:cs="Times New Roman"/>
        </w:rPr>
        <w:t>urs of 4-7 cm in size (T1bN0M0)</w:t>
      </w:r>
      <w:r w:rsidR="00D35E27" w:rsidRPr="009B235E">
        <w:rPr>
          <w:rFonts w:ascii="Book Antiqua" w:hAnsi="Book Antiqua" w:cs="Times New Roman"/>
          <w:vertAlign w:val="superscript"/>
        </w:rPr>
        <w:t>[</w:t>
      </w:r>
      <w:r w:rsidR="0023722B" w:rsidRPr="009B235E">
        <w:rPr>
          <w:rFonts w:ascii="Book Antiqua" w:hAnsi="Book Antiqua" w:cs="Times New Roman"/>
        </w:rPr>
        <w:fldChar w:fldCharType="begin">
          <w:fldData xml:space="preserve">PEVuZE5vdGU+PENpdGU+PEF1dGhvcj5QYXRhcmQ8L0F1dGhvcj48WWVhcj4yMDA0PC9ZZWFyPjxS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PjwvYWx0LXBlcmlvZGljYWw+PHBhZ2VzPjIxODEtNSwgcXVpeiAyNDM1PC9wYWdlcz48dm9sdW1l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YmJyLTE+VXJvbG9neTwvYWJici0xPjwvYWx0LXBlcmlvZGljYWw+PHBhZ2VzPjI2MC00PC9wYWdl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=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PEVuZE5vdGU+PENpdGU+PEF1dGhvcj5QYXRhcmQ8L0F1dGhvcj48WWVhcj4yMDA0PC9ZZWFyPjxS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PjwvYWx0LXBlcmlvZGljYWw+PHBhZ2VzPjIxODEtNSwgcXVpeiAyNDM1PC9wYWdlcz48dm9sdW1l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=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23722B" w:rsidRPr="009B235E">
        <w:rPr>
          <w:rFonts w:ascii="Book Antiqua" w:hAnsi="Book Antiqua" w:cs="Times New Roman"/>
        </w:rPr>
      </w:r>
      <w:r w:rsidR="0023722B" w:rsidRPr="009B235E">
        <w:rPr>
          <w:rFonts w:ascii="Book Antiqua" w:hAnsi="Book Antiqua" w:cs="Times New Roman"/>
        </w:rPr>
        <w:fldChar w:fldCharType="separate"/>
      </w:r>
      <w:hyperlink w:anchor="_ENREF_35" w:tooltip="Patard, 2004 #64" w:history="1">
        <w:r w:rsidR="00724062" w:rsidRPr="009B235E">
          <w:rPr>
            <w:rFonts w:ascii="Book Antiqua" w:hAnsi="Book Antiqua" w:cs="Times New Roman"/>
            <w:noProof/>
            <w:vertAlign w:val="superscript"/>
          </w:rPr>
          <w:t>35</w:t>
        </w:r>
      </w:hyperlink>
      <w:r w:rsidR="009B235E">
        <w:rPr>
          <w:rFonts w:ascii="Book Antiqua" w:hAnsi="Book Antiqua" w:cs="Times New Roman"/>
          <w:noProof/>
          <w:vertAlign w:val="superscript"/>
        </w:rPr>
        <w:t>,</w:t>
      </w:r>
      <w:hyperlink w:anchor="_ENREF_41" w:tooltip="Mitchell, 2006 #71" w:history="1">
        <w:r w:rsidR="00724062" w:rsidRPr="009B235E">
          <w:rPr>
            <w:rFonts w:ascii="Book Antiqua" w:hAnsi="Book Antiqua" w:cs="Times New Roman"/>
            <w:noProof/>
            <w:vertAlign w:val="superscript"/>
          </w:rPr>
          <w:t>41-43</w:t>
        </w:r>
      </w:hyperlink>
      <w:r w:rsidR="0023722B" w:rsidRPr="009B235E">
        <w:rPr>
          <w:rFonts w:ascii="Book Antiqua" w:hAnsi="Book Antiqua" w:cs="Times New Roman"/>
        </w:rPr>
        <w:fldChar w:fldCharType="end"/>
      </w:r>
      <w:r w:rsidR="00D35E27" w:rsidRPr="009B235E">
        <w:rPr>
          <w:rFonts w:ascii="Book Antiqua" w:hAnsi="Book Antiqua" w:cs="Times New Roman"/>
          <w:vertAlign w:val="superscript"/>
        </w:rPr>
        <w:t>]</w:t>
      </w:r>
      <w:r w:rsidR="00B36A1A" w:rsidRPr="009B235E">
        <w:rPr>
          <w:rFonts w:ascii="Book Antiqua" w:hAnsi="Book Antiqua" w:cs="Times New Roman"/>
        </w:rPr>
        <w:t>.</w:t>
      </w:r>
      <w:r w:rsidR="004D5765" w:rsidRPr="009B235E">
        <w:rPr>
          <w:rFonts w:ascii="Book Antiqua" w:hAnsi="Book Antiqua" w:cs="Times New Roman"/>
        </w:rPr>
        <w:t xml:space="preserve"> One study has extended these findings on partial nephrectomy in patients with T1b to the population level, </w:t>
      </w:r>
      <w:r w:rsidR="00693A31" w:rsidRPr="009B235E">
        <w:rPr>
          <w:rFonts w:ascii="Book Antiqua" w:hAnsi="Book Antiqua" w:cs="Times New Roman"/>
        </w:rPr>
        <w:t>us</w:t>
      </w:r>
      <w:r w:rsidR="004D5765" w:rsidRPr="009B235E">
        <w:rPr>
          <w:rFonts w:ascii="Book Antiqua" w:hAnsi="Book Antiqua" w:cs="Times New Roman"/>
        </w:rPr>
        <w:t xml:space="preserve">ing </w:t>
      </w:r>
      <w:r w:rsidR="00693A31" w:rsidRPr="009B235E">
        <w:rPr>
          <w:rFonts w:ascii="Book Antiqua" w:hAnsi="Book Antiqua" w:cs="Times New Roman"/>
        </w:rPr>
        <w:t xml:space="preserve">analyses </w:t>
      </w:r>
      <w:r w:rsidR="004D5765" w:rsidRPr="009B235E">
        <w:rPr>
          <w:rFonts w:ascii="Book Antiqua" w:hAnsi="Book Antiqua" w:cs="Times New Roman"/>
        </w:rPr>
        <w:t xml:space="preserve">from the </w:t>
      </w:r>
      <w:r w:rsidR="00693A31" w:rsidRPr="009B235E">
        <w:rPr>
          <w:rFonts w:ascii="Book Antiqua" w:hAnsi="Book Antiqua" w:cs="Times New Roman"/>
        </w:rPr>
        <w:t xml:space="preserve">SEER </w:t>
      </w:r>
      <w:proofErr w:type="gramStart"/>
      <w:r w:rsidR="00693A31" w:rsidRPr="009B235E">
        <w:rPr>
          <w:rFonts w:ascii="Book Antiqua" w:hAnsi="Book Antiqua" w:cs="Times New Roman"/>
        </w:rPr>
        <w:t>registry</w:t>
      </w:r>
      <w:r w:rsidR="00D35E2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"_ENREF_44" \o "Badalato, 2012 #26"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PEVuZE5vdGU+PENpdGU+PEF1dGhvcj5CYWRhbGF0bzwvQXV0aG9yPjxZZWFyPjIwMTI8L1llYXI+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PEVuZE5vdGU+PENpdGU+PEF1dGhvcj5CYWRhbGF0bzwvQXV0aG9yPjxZZWFyPjIwMTI8L1llYXI+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44</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5E27" w:rsidRPr="009B235E">
        <w:rPr>
          <w:rFonts w:ascii="Book Antiqua" w:hAnsi="Book Antiqua" w:cs="Times New Roman"/>
          <w:vertAlign w:val="superscript"/>
        </w:rPr>
        <w:t>]</w:t>
      </w:r>
      <w:r w:rsidR="00693A31" w:rsidRPr="009B235E">
        <w:rPr>
          <w:rFonts w:ascii="Book Antiqua" w:hAnsi="Book Antiqua" w:cs="Times New Roman"/>
        </w:rPr>
        <w:t>.</w:t>
      </w:r>
      <w:r w:rsidR="007832F2" w:rsidRPr="009B235E">
        <w:rPr>
          <w:rFonts w:ascii="Book Antiqua" w:hAnsi="Book Antiqua" w:cs="Times New Roman"/>
        </w:rPr>
        <w:t xml:space="preserve"> Using propensity scoring</w:t>
      </w:r>
      <w:r w:rsidR="001057F9" w:rsidRPr="009B235E">
        <w:rPr>
          <w:rFonts w:ascii="Book Antiqua" w:hAnsi="Book Antiqua" w:cs="Times New Roman"/>
        </w:rPr>
        <w:t>, this study found no overall survival difference between partial and radical nephrectomy in a matched cohort of patients with T1bN0M0 staging.</w:t>
      </w:r>
      <w:r w:rsidR="009A0F0C" w:rsidRPr="009B235E">
        <w:rPr>
          <w:rFonts w:ascii="Book Antiqua" w:hAnsi="Book Antiqua" w:cs="Times New Roman"/>
        </w:rPr>
        <w:t xml:space="preserve"> One meta-analysis </w:t>
      </w:r>
      <w:r w:rsidR="009E7A20" w:rsidRPr="009B235E">
        <w:rPr>
          <w:rFonts w:ascii="Book Antiqua" w:hAnsi="Book Antiqua" w:cs="Times New Roman"/>
        </w:rPr>
        <w:t>of</w:t>
      </w:r>
      <w:r w:rsidR="009B235E">
        <w:rPr>
          <w:rFonts w:ascii="Book Antiqua" w:hAnsi="Book Antiqua" w:cs="Times New Roman"/>
        </w:rPr>
        <w:t xml:space="preserve"> 39 studies and 41</w:t>
      </w:r>
      <w:r w:rsidR="009A0F0C" w:rsidRPr="009B235E">
        <w:rPr>
          <w:rFonts w:ascii="Book Antiqua" w:hAnsi="Book Antiqua" w:cs="Times New Roman"/>
        </w:rPr>
        <w:t xml:space="preserve">010 individuals who had </w:t>
      </w:r>
      <w:r w:rsidR="009E7A20" w:rsidRPr="009B235E">
        <w:rPr>
          <w:rFonts w:ascii="Book Antiqua" w:hAnsi="Book Antiqua" w:cs="Times New Roman"/>
        </w:rPr>
        <w:t>surgery</w:t>
      </w:r>
      <w:r w:rsidR="009A0F0C" w:rsidRPr="009B235E">
        <w:rPr>
          <w:rFonts w:ascii="Book Antiqua" w:hAnsi="Book Antiqua" w:cs="Times New Roman"/>
        </w:rPr>
        <w:t xml:space="preserve"> for </w:t>
      </w:r>
      <w:r w:rsidR="009E7A20" w:rsidRPr="009B235E">
        <w:rPr>
          <w:rFonts w:ascii="Book Antiqua" w:hAnsi="Book Antiqua" w:cs="Times New Roman"/>
        </w:rPr>
        <w:t>small</w:t>
      </w:r>
      <w:r w:rsidR="009A0F0C" w:rsidRPr="009B235E">
        <w:rPr>
          <w:rFonts w:ascii="Book Antiqua" w:hAnsi="Book Antiqua" w:cs="Times New Roman"/>
        </w:rPr>
        <w:t xml:space="preserve"> renal </w:t>
      </w:r>
      <w:r w:rsidR="009E7A20" w:rsidRPr="009B235E">
        <w:rPr>
          <w:rFonts w:ascii="Book Antiqua" w:hAnsi="Book Antiqua" w:cs="Times New Roman"/>
        </w:rPr>
        <w:t>neoplasms</w:t>
      </w:r>
      <w:r w:rsidR="009A0F0C" w:rsidRPr="009B235E">
        <w:rPr>
          <w:rFonts w:ascii="Book Antiqua" w:hAnsi="Book Antiqua" w:cs="Times New Roman"/>
        </w:rPr>
        <w:t xml:space="preserve"> </w:t>
      </w:r>
      <w:r w:rsidR="002144CF" w:rsidRPr="009B235E">
        <w:rPr>
          <w:rFonts w:ascii="Book Antiqua" w:hAnsi="Book Antiqua" w:cs="Times New Roman"/>
        </w:rPr>
        <w:t xml:space="preserve">found that </w:t>
      </w:r>
      <w:r w:rsidR="009E7A20" w:rsidRPr="009B235E">
        <w:rPr>
          <w:rFonts w:ascii="Book Antiqua" w:hAnsi="Book Antiqua" w:cs="Times New Roman"/>
        </w:rPr>
        <w:t>nephron-sparing surgery had a</w:t>
      </w:r>
      <w:r w:rsidR="002144CF" w:rsidRPr="009B235E">
        <w:rPr>
          <w:rFonts w:ascii="Book Antiqua" w:hAnsi="Book Antiqua" w:cs="Times New Roman"/>
        </w:rPr>
        <w:t xml:space="preserve"> 19% </w:t>
      </w:r>
      <w:r w:rsidR="0030243F" w:rsidRPr="009B235E">
        <w:rPr>
          <w:rFonts w:ascii="Book Antiqua" w:hAnsi="Book Antiqua" w:cs="Times New Roman"/>
        </w:rPr>
        <w:t xml:space="preserve">lower </w:t>
      </w:r>
      <w:r w:rsidR="002144CF" w:rsidRPr="009B235E">
        <w:rPr>
          <w:rFonts w:ascii="Book Antiqua" w:hAnsi="Book Antiqua" w:cs="Times New Roman"/>
        </w:rPr>
        <w:t>all-cause mortality (</w:t>
      </w:r>
      <w:r w:rsidR="00D35E27" w:rsidRPr="009B235E">
        <w:rPr>
          <w:rFonts w:ascii="Book Antiqua" w:hAnsi="Book Antiqua" w:cs="Times New Roman"/>
        </w:rPr>
        <w:t>hazard ratio</w:t>
      </w:r>
      <w:r w:rsidR="004320B8" w:rsidRPr="009B235E">
        <w:rPr>
          <w:rFonts w:ascii="Book Antiqua" w:hAnsi="Book Antiqua" w:cs="Times New Roman"/>
        </w:rPr>
        <w:t>, HR</w:t>
      </w:r>
      <w:r w:rsidR="002144CF" w:rsidRPr="009B235E">
        <w:rPr>
          <w:rFonts w:ascii="Book Antiqua" w:hAnsi="Book Antiqua" w:cs="Times New Roman"/>
        </w:rPr>
        <w:t xml:space="preserve"> 0.81; </w:t>
      </w:r>
      <w:r w:rsidR="009B235E" w:rsidRPr="009B235E">
        <w:rPr>
          <w:rFonts w:ascii="Book Antiqua" w:hAnsi="Book Antiqua" w:cs="Times New Roman"/>
          <w:i/>
        </w:rPr>
        <w:t>P</w:t>
      </w:r>
      <w:r w:rsidR="002144CF" w:rsidRPr="009B235E">
        <w:rPr>
          <w:rFonts w:ascii="Book Antiqua" w:hAnsi="Book Antiqua" w:cs="Times New Roman"/>
        </w:rPr>
        <w:t xml:space="preserve"> &lt;</w:t>
      </w:r>
      <w:r w:rsidR="009B235E">
        <w:rPr>
          <w:rFonts w:ascii="Book Antiqua" w:eastAsia="宋体" w:hAnsi="Book Antiqua" w:cs="Times New Roman" w:hint="eastAsia"/>
        </w:rPr>
        <w:t xml:space="preserve"> </w:t>
      </w:r>
      <w:r w:rsidR="002144CF" w:rsidRPr="009B235E">
        <w:rPr>
          <w:rFonts w:ascii="Book Antiqua" w:hAnsi="Book Antiqua" w:cs="Times New Roman"/>
        </w:rPr>
        <w:t>0.0001)</w:t>
      </w:r>
      <w:r w:rsidR="00D35E27" w:rsidRPr="009B235E">
        <w:rPr>
          <w:rFonts w:ascii="Book Antiqua" w:hAnsi="Book Antiqua" w:cs="Times New Roman"/>
          <w:vertAlign w:val="superscript"/>
        </w:rPr>
        <w:t>[</w:t>
      </w:r>
      <w:hyperlink w:anchor="_ENREF_45" w:tooltip="Kim, 2012 #38" w:history="1">
        <w:r w:rsidR="00724062" w:rsidRPr="009B235E">
          <w:rPr>
            <w:rFonts w:ascii="Book Antiqua" w:hAnsi="Book Antiqua" w:cs="Times New Roman"/>
          </w:rPr>
          <w:fldChar w:fldCharType="begin">
            <w:fldData xml:space="preserve">PEVuZE5vdGU+PENpdGU+PEF1dGhvcj5LaW08L0F1dGhvcj48WWVhcj4yMDEyPC9ZZWFyPjxSZWNO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PEVuZE5vdGU+PENpdGU+PEF1dGhvcj5LaW08L0F1dGhvcj48WWVhcj4yMDEyPC9ZZWFyPjxSZWNO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45</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2144CF" w:rsidRPr="009B235E">
        <w:rPr>
          <w:rFonts w:ascii="Book Antiqua" w:hAnsi="Book Antiqua" w:cs="Times New Roman"/>
        </w:rPr>
        <w:t>. However,</w:t>
      </w:r>
      <w:r w:rsidR="004E50C1" w:rsidRPr="009B235E">
        <w:rPr>
          <w:rFonts w:ascii="Book Antiqua" w:hAnsi="Book Antiqua" w:cs="Times New Roman"/>
        </w:rPr>
        <w:t xml:space="preserve"> this finding has to be interpreted cautiously due to the heterogeneity in study population and the </w:t>
      </w:r>
      <w:r w:rsidR="009E7A20" w:rsidRPr="009B235E">
        <w:rPr>
          <w:rFonts w:ascii="Book Antiqua" w:hAnsi="Book Antiqua" w:cs="Times New Roman"/>
        </w:rPr>
        <w:t>inclusion</w:t>
      </w:r>
      <w:r w:rsidR="004E50C1" w:rsidRPr="009B235E">
        <w:rPr>
          <w:rFonts w:ascii="Book Antiqua" w:hAnsi="Book Antiqua" w:cs="Times New Roman"/>
        </w:rPr>
        <w:t xml:space="preserve"> of retrospective studies.</w:t>
      </w:r>
    </w:p>
    <w:p w14:paraId="42B16A6D" w14:textId="5580739F" w:rsidR="00E51EC6" w:rsidRPr="009B235E" w:rsidRDefault="00E51EC6" w:rsidP="009B235E">
      <w:pPr>
        <w:spacing w:line="360" w:lineRule="auto"/>
        <w:ind w:firstLineChars="100" w:firstLine="240"/>
        <w:rPr>
          <w:rFonts w:ascii="Book Antiqua" w:hAnsi="Book Antiqua" w:cs="Times New Roman"/>
        </w:rPr>
      </w:pPr>
      <w:r w:rsidRPr="009B235E">
        <w:rPr>
          <w:rFonts w:ascii="Book Antiqua" w:hAnsi="Book Antiqua" w:cs="Times New Roman"/>
        </w:rPr>
        <w:t>In a meta-analysis of 26 studies</w:t>
      </w:r>
      <w:r w:rsidR="00DF1FB5" w:rsidRPr="009B235E">
        <w:rPr>
          <w:rFonts w:ascii="Book Antiqua" w:hAnsi="Book Antiqua" w:cs="Times New Roman"/>
        </w:rPr>
        <w:t xml:space="preserve"> (2</w:t>
      </w:r>
      <w:r w:rsidR="009B235E">
        <w:rPr>
          <w:rFonts w:ascii="Book Antiqua" w:hAnsi="Book Antiqua" w:cs="Times New Roman"/>
        </w:rPr>
        <w:t>7845 radical nephrectomy and 8</w:t>
      </w:r>
      <w:r w:rsidR="00DF1FB5" w:rsidRPr="009B235E">
        <w:rPr>
          <w:rFonts w:ascii="Book Antiqua" w:hAnsi="Book Antiqua" w:cs="Times New Roman"/>
        </w:rPr>
        <w:t>201 partial nephrectomy)</w:t>
      </w:r>
      <w:r w:rsidRPr="009B235E">
        <w:rPr>
          <w:rFonts w:ascii="Book Antiqua" w:hAnsi="Book Antiqua" w:cs="Times New Roman"/>
        </w:rPr>
        <w:t xml:space="preserve">, </w:t>
      </w:r>
      <w:r w:rsidR="0030243F" w:rsidRPr="009B235E">
        <w:rPr>
          <w:rFonts w:ascii="Book Antiqua" w:hAnsi="Book Antiqua" w:cs="Times New Roman"/>
        </w:rPr>
        <w:t xml:space="preserve">nephron-sparing surgery </w:t>
      </w:r>
      <w:r w:rsidR="00045826" w:rsidRPr="009B235E">
        <w:rPr>
          <w:rFonts w:ascii="Book Antiqua" w:hAnsi="Book Antiqua" w:cs="Times New Roman"/>
        </w:rPr>
        <w:t xml:space="preserve">was associated with a 73% risk reduction </w:t>
      </w:r>
      <w:r w:rsidR="00DF1FB5" w:rsidRPr="009B235E">
        <w:rPr>
          <w:rFonts w:ascii="Book Antiqua" w:hAnsi="Book Antiqua" w:cs="Times New Roman"/>
        </w:rPr>
        <w:t>of new-onset CKD (</w:t>
      </w:r>
      <w:proofErr w:type="spellStart"/>
      <w:r w:rsidR="00DF1FB5" w:rsidRPr="009B235E">
        <w:rPr>
          <w:rFonts w:ascii="Book Antiqua" w:hAnsi="Book Antiqua" w:cs="Times New Roman"/>
        </w:rPr>
        <w:t>eGFR</w:t>
      </w:r>
      <w:proofErr w:type="spellEnd"/>
      <w:r w:rsidR="00DF1FB5" w:rsidRPr="009B235E">
        <w:rPr>
          <w:rFonts w:ascii="Book Antiqua" w:hAnsi="Book Antiqua" w:cs="Times New Roman"/>
        </w:rPr>
        <w:t xml:space="preserve"> &lt;</w:t>
      </w:r>
      <w:r w:rsidR="009B235E">
        <w:rPr>
          <w:rFonts w:ascii="Book Antiqua" w:eastAsia="宋体" w:hAnsi="Book Antiqua" w:cs="Times New Roman" w:hint="eastAsia"/>
        </w:rPr>
        <w:t xml:space="preserve"> </w:t>
      </w:r>
      <w:r w:rsidR="00DF1FB5" w:rsidRPr="009B235E">
        <w:rPr>
          <w:rFonts w:ascii="Book Antiqua" w:hAnsi="Book Antiqua" w:cs="Times New Roman"/>
        </w:rPr>
        <w:t>60 mL/min</w:t>
      </w:r>
      <w:r w:rsidR="009B235E">
        <w:rPr>
          <w:rFonts w:ascii="Book Antiqua" w:eastAsia="宋体" w:hAnsi="Book Antiqua" w:cs="Times New Roman" w:hint="eastAsia"/>
        </w:rPr>
        <w:t xml:space="preserve"> per </w:t>
      </w:r>
      <w:r w:rsidR="00DF1FB5" w:rsidRPr="009B235E">
        <w:rPr>
          <w:rFonts w:ascii="Book Antiqua" w:hAnsi="Book Antiqua" w:cs="Times New Roman"/>
        </w:rPr>
        <w:t>1.73 m</w:t>
      </w:r>
      <w:r w:rsidR="00DF1FB5" w:rsidRPr="009B235E">
        <w:rPr>
          <w:rFonts w:ascii="Book Antiqua" w:hAnsi="Book Antiqua" w:cs="Times New Roman"/>
          <w:vertAlign w:val="superscript"/>
        </w:rPr>
        <w:t>2</w:t>
      </w:r>
      <w:r w:rsidR="00DF1FB5" w:rsidRPr="009B235E">
        <w:rPr>
          <w:rFonts w:ascii="Book Antiqua" w:hAnsi="Book Antiqua" w:cs="Times New Roman"/>
        </w:rPr>
        <w:t>)</w:t>
      </w:r>
      <w:r w:rsidR="001468DD" w:rsidRPr="009B235E">
        <w:rPr>
          <w:rFonts w:ascii="Book Antiqua" w:hAnsi="Book Antiqua" w:cs="Times New Roman"/>
        </w:rPr>
        <w:t xml:space="preserve"> in all included patients (HR 0.27; </w:t>
      </w:r>
      <w:r w:rsidR="009B235E" w:rsidRPr="009B235E">
        <w:rPr>
          <w:rFonts w:ascii="Book Antiqua" w:hAnsi="Book Antiqua" w:cs="Times New Roman"/>
          <w:i/>
        </w:rPr>
        <w:t>P</w:t>
      </w:r>
      <w:r w:rsidR="001468DD" w:rsidRPr="009B235E">
        <w:rPr>
          <w:rFonts w:ascii="Book Antiqua" w:hAnsi="Book Antiqua" w:cs="Times New Roman"/>
        </w:rPr>
        <w:t xml:space="preserve"> &lt;</w:t>
      </w:r>
      <w:r w:rsidR="009B235E">
        <w:rPr>
          <w:rFonts w:ascii="Book Antiqua" w:eastAsia="宋体" w:hAnsi="Book Antiqua" w:cs="Times New Roman" w:hint="eastAsia"/>
        </w:rPr>
        <w:t xml:space="preserve"> </w:t>
      </w:r>
      <w:r w:rsidR="001468DD" w:rsidRPr="009B235E">
        <w:rPr>
          <w:rFonts w:ascii="Book Antiqua" w:hAnsi="Book Antiqua" w:cs="Times New Roman"/>
        </w:rPr>
        <w:t>0.0001) compared with radical nephrectomy</w:t>
      </w:r>
      <w:r w:rsidR="00A67EE6" w:rsidRPr="009B235E">
        <w:rPr>
          <w:rFonts w:ascii="Book Antiqua" w:hAnsi="Book Antiqua" w:cs="Times New Roman"/>
          <w:vertAlign w:val="superscript"/>
        </w:rPr>
        <w:t>[</w:t>
      </w:r>
      <w:hyperlink w:anchor="_ENREF_46" w:tooltip="Wang, 2016 #97" w:history="1">
        <w:r w:rsidR="00724062" w:rsidRPr="009B235E">
          <w:rPr>
            <w:rFonts w:ascii="Book Antiqua" w:hAnsi="Book Antiqua" w:cs="Times New Roman"/>
          </w:rPr>
          <w:fldChar w:fldCharType="begin">
            <w:fldData xml:space="preserve">PEVuZE5vdGU+PENpdGU+PEF1dGhvcj5XYW5nPC9BdXRob3I+PFllYXI+MjAxNjwvWWVhcj48UmVj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PEVuZE5vdGU+PENpdGU+PEF1dGhvcj5XYW5nPC9BdXRob3I+PFllYXI+MjAxNjwvWWVhcj48UmVj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46</w:t>
        </w:r>
        <w:r w:rsidR="00724062" w:rsidRPr="009B235E">
          <w:rPr>
            <w:rFonts w:ascii="Book Antiqua" w:hAnsi="Book Antiqua" w:cs="Times New Roman"/>
          </w:rPr>
          <w:fldChar w:fldCharType="end"/>
        </w:r>
      </w:hyperlink>
      <w:r w:rsidR="00A67EE6" w:rsidRPr="009B235E">
        <w:rPr>
          <w:rFonts w:ascii="Book Antiqua" w:hAnsi="Book Antiqua" w:cs="Times New Roman"/>
          <w:vertAlign w:val="superscript"/>
        </w:rPr>
        <w:t>]</w:t>
      </w:r>
      <w:r w:rsidR="001468DD" w:rsidRPr="009B235E">
        <w:rPr>
          <w:rFonts w:ascii="Book Antiqua" w:hAnsi="Book Antiqua" w:cs="Times New Roman"/>
        </w:rPr>
        <w:t xml:space="preserve">. In patients with tumours </w:t>
      </w:r>
      <w:r w:rsidR="00412A23" w:rsidRPr="009B235E">
        <w:rPr>
          <w:rFonts w:ascii="Book Antiqua" w:hAnsi="Book Antiqua" w:cs="Times New Roman"/>
        </w:rPr>
        <w:t>&gt;</w:t>
      </w:r>
      <w:r w:rsidR="009B235E">
        <w:rPr>
          <w:rFonts w:ascii="Book Antiqua" w:eastAsia="宋体" w:hAnsi="Book Antiqua" w:cs="Times New Roman" w:hint="eastAsia"/>
        </w:rPr>
        <w:t xml:space="preserve"> </w:t>
      </w:r>
      <w:r w:rsidR="001468DD" w:rsidRPr="009B235E">
        <w:rPr>
          <w:rFonts w:ascii="Book Antiqua" w:hAnsi="Book Antiqua" w:cs="Times New Roman"/>
        </w:rPr>
        <w:t>4</w:t>
      </w:r>
      <w:r w:rsidR="00412A23" w:rsidRPr="009B235E">
        <w:rPr>
          <w:rFonts w:ascii="Book Antiqua" w:hAnsi="Book Antiqua" w:cs="Times New Roman"/>
        </w:rPr>
        <w:t xml:space="preserve"> cm, partial nephrectomy </w:t>
      </w:r>
      <w:r w:rsidR="004320B8" w:rsidRPr="009B235E">
        <w:rPr>
          <w:rFonts w:ascii="Book Antiqua" w:hAnsi="Book Antiqua" w:cs="Times New Roman"/>
        </w:rPr>
        <w:t>wa</w:t>
      </w:r>
      <w:r w:rsidR="00412A23" w:rsidRPr="009B235E">
        <w:rPr>
          <w:rFonts w:ascii="Book Antiqua" w:hAnsi="Book Antiqua" w:cs="Times New Roman"/>
        </w:rPr>
        <w:t>s associated with</w:t>
      </w:r>
      <w:r w:rsidR="0016104A" w:rsidRPr="009B235E">
        <w:rPr>
          <w:rFonts w:ascii="Book Antiqua" w:hAnsi="Book Antiqua" w:cs="Times New Roman"/>
        </w:rPr>
        <w:t xml:space="preserve"> a 65% risk reduction of new-onset CKD compared </w:t>
      </w:r>
      <w:r w:rsidR="004320B8" w:rsidRPr="009B235E">
        <w:rPr>
          <w:rFonts w:ascii="Book Antiqua" w:hAnsi="Book Antiqua" w:cs="Times New Roman"/>
        </w:rPr>
        <w:t>to</w:t>
      </w:r>
      <w:r w:rsidR="0016104A" w:rsidRPr="009B235E">
        <w:rPr>
          <w:rFonts w:ascii="Book Antiqua" w:hAnsi="Book Antiqua" w:cs="Times New Roman"/>
        </w:rPr>
        <w:t xml:space="preserve"> radical nephrectomy.</w:t>
      </w:r>
      <w:r w:rsidR="003F295F" w:rsidRPr="009B235E">
        <w:rPr>
          <w:rFonts w:ascii="Book Antiqua" w:hAnsi="Book Antiqua" w:cs="Times New Roman"/>
        </w:rPr>
        <w:t xml:space="preserve"> However this systematic review was not able to assess the incidence of ESRD (</w:t>
      </w:r>
      <w:proofErr w:type="spellStart"/>
      <w:r w:rsidR="003F295F" w:rsidRPr="009B235E">
        <w:rPr>
          <w:rFonts w:ascii="Book Antiqua" w:hAnsi="Book Antiqua" w:cs="Times New Roman"/>
        </w:rPr>
        <w:t>eGFR</w:t>
      </w:r>
      <w:proofErr w:type="spellEnd"/>
      <w:r w:rsidR="003F295F" w:rsidRPr="009B235E">
        <w:rPr>
          <w:rFonts w:ascii="Book Antiqua" w:hAnsi="Book Antiqua" w:cs="Times New Roman"/>
        </w:rPr>
        <w:t xml:space="preserve"> &lt;</w:t>
      </w:r>
      <w:r w:rsidR="009B235E">
        <w:rPr>
          <w:rFonts w:ascii="Book Antiqua" w:eastAsia="宋体" w:hAnsi="Book Antiqua" w:cs="Times New Roman" w:hint="eastAsia"/>
        </w:rPr>
        <w:t xml:space="preserve"> </w:t>
      </w:r>
      <w:r w:rsidR="003F295F" w:rsidRPr="009B235E">
        <w:rPr>
          <w:rFonts w:ascii="Book Antiqua" w:hAnsi="Book Antiqua" w:cs="Times New Roman"/>
        </w:rPr>
        <w:t>15 mL/min</w:t>
      </w:r>
      <w:r w:rsidR="009B235E">
        <w:rPr>
          <w:rFonts w:ascii="Book Antiqua" w:eastAsia="宋体" w:hAnsi="Book Antiqua" w:cs="Times New Roman" w:hint="eastAsia"/>
        </w:rPr>
        <w:t xml:space="preserve"> per </w:t>
      </w:r>
      <w:r w:rsidR="003F295F" w:rsidRPr="009B235E">
        <w:rPr>
          <w:rFonts w:ascii="Book Antiqua" w:hAnsi="Book Antiqua" w:cs="Times New Roman"/>
        </w:rPr>
        <w:t>1.73 m</w:t>
      </w:r>
      <w:r w:rsidR="003F295F" w:rsidRPr="009B235E">
        <w:rPr>
          <w:rFonts w:ascii="Book Antiqua" w:hAnsi="Book Antiqua" w:cs="Times New Roman"/>
          <w:vertAlign w:val="superscript"/>
        </w:rPr>
        <w:t>2</w:t>
      </w:r>
      <w:r w:rsidR="003F295F" w:rsidRPr="009B235E">
        <w:rPr>
          <w:rFonts w:ascii="Book Antiqua" w:hAnsi="Book Antiqua" w:cs="Times New Roman"/>
        </w:rPr>
        <w:t xml:space="preserve">) after surgery </w:t>
      </w:r>
      <w:r w:rsidR="004320B8" w:rsidRPr="009B235E">
        <w:rPr>
          <w:rFonts w:ascii="Book Antiqua" w:hAnsi="Book Antiqua" w:cs="Times New Roman"/>
        </w:rPr>
        <w:t>because of a</w:t>
      </w:r>
      <w:r w:rsidR="003E5F9B" w:rsidRPr="009B235E">
        <w:rPr>
          <w:rFonts w:ascii="Book Antiqua" w:hAnsi="Book Antiqua" w:cs="Times New Roman"/>
        </w:rPr>
        <w:t xml:space="preserve"> lack of relevant data.</w:t>
      </w:r>
    </w:p>
    <w:p w14:paraId="32390673" w14:textId="3BE078B9" w:rsidR="004A6842" w:rsidRPr="009B235E" w:rsidRDefault="000E4B79" w:rsidP="009B235E">
      <w:pPr>
        <w:spacing w:line="360" w:lineRule="auto"/>
        <w:ind w:firstLineChars="100" w:firstLine="240"/>
        <w:rPr>
          <w:rFonts w:ascii="Book Antiqua" w:hAnsi="Book Antiqua" w:cs="Times New Roman"/>
        </w:rPr>
      </w:pPr>
      <w:r w:rsidRPr="009B235E">
        <w:rPr>
          <w:rFonts w:ascii="Book Antiqua" w:hAnsi="Book Antiqua" w:cs="Times New Roman"/>
        </w:rPr>
        <w:lastRenderedPageBreak/>
        <w:t>In one study, p</w:t>
      </w:r>
      <w:r w:rsidR="004A6842" w:rsidRPr="009B235E">
        <w:rPr>
          <w:rFonts w:ascii="Book Antiqua" w:hAnsi="Book Antiqua" w:cs="Times New Roman"/>
        </w:rPr>
        <w:t xml:space="preserve">atients treated with </w:t>
      </w:r>
      <w:r w:rsidRPr="009B235E">
        <w:rPr>
          <w:rFonts w:ascii="Book Antiqua" w:hAnsi="Book Antiqua" w:cs="Times New Roman"/>
        </w:rPr>
        <w:t>nephron-sparing surgery</w:t>
      </w:r>
      <w:r w:rsidR="004A6842" w:rsidRPr="009B235E">
        <w:rPr>
          <w:rFonts w:ascii="Book Antiqua" w:hAnsi="Book Antiqua" w:cs="Times New Roman"/>
        </w:rPr>
        <w:t xml:space="preserve"> have </w:t>
      </w:r>
      <w:r w:rsidRPr="009B235E">
        <w:rPr>
          <w:rFonts w:ascii="Book Antiqua" w:hAnsi="Book Antiqua" w:cs="Times New Roman"/>
        </w:rPr>
        <w:t>about</w:t>
      </w:r>
      <w:r w:rsidR="004A6842" w:rsidRPr="009B235E">
        <w:rPr>
          <w:rFonts w:ascii="Book Antiqua" w:hAnsi="Book Antiqua" w:cs="Times New Roman"/>
        </w:rPr>
        <w:t xml:space="preserve"> half the risk of developing </w:t>
      </w:r>
      <w:r w:rsidRPr="009B235E">
        <w:rPr>
          <w:rFonts w:ascii="Book Antiqua" w:hAnsi="Book Antiqua" w:cs="Times New Roman"/>
        </w:rPr>
        <w:t>cardiovascular events compared with</w:t>
      </w:r>
      <w:r w:rsidR="004A6842" w:rsidRPr="009B235E">
        <w:rPr>
          <w:rFonts w:ascii="Book Antiqua" w:hAnsi="Book Antiqua" w:cs="Times New Roman"/>
        </w:rPr>
        <w:t xml:space="preserve"> </w:t>
      </w:r>
      <w:r w:rsidRPr="009B235E">
        <w:rPr>
          <w:rFonts w:ascii="Book Antiqua" w:hAnsi="Book Antiqua" w:cs="Times New Roman"/>
        </w:rPr>
        <w:t xml:space="preserve">radical </w:t>
      </w:r>
      <w:proofErr w:type="gramStart"/>
      <w:r w:rsidRPr="009B235E">
        <w:rPr>
          <w:rFonts w:ascii="Book Antiqua" w:hAnsi="Book Antiqua" w:cs="Times New Roman"/>
        </w:rPr>
        <w:t>nephrectomy</w:t>
      </w:r>
      <w:r w:rsidR="00D35E2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"_ENREF_47" \o "Capitanio, 2016 #34"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PEVuZE5vdGU+PENpdGU+PEF1dGhvcj5DYXBpdGFuaW88L0F1dGhvcj48WWVhcj4yMDE2PC9ZZWFy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PEVuZE5vdGU+PENpdGU+PEF1dGhvcj5DYXBpdGFuaW88L0F1dGhvcj48WWVhcj4yMDE2PC9ZZWFy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47</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5E27" w:rsidRPr="009B235E">
        <w:rPr>
          <w:rFonts w:ascii="Book Antiqua" w:hAnsi="Book Antiqua" w:cs="Times New Roman"/>
          <w:vertAlign w:val="superscript"/>
        </w:rPr>
        <w:t>]</w:t>
      </w:r>
      <w:r w:rsidR="004A6842" w:rsidRPr="009B235E">
        <w:rPr>
          <w:rFonts w:ascii="Book Antiqua" w:hAnsi="Book Antiqua" w:cs="Times New Roman"/>
        </w:rPr>
        <w:t xml:space="preserve">. After </w:t>
      </w:r>
      <w:r w:rsidR="0043641F" w:rsidRPr="009B235E">
        <w:rPr>
          <w:rFonts w:ascii="Book Antiqua" w:hAnsi="Book Antiqua" w:cs="Times New Roman"/>
        </w:rPr>
        <w:t>adjust</w:t>
      </w:r>
      <w:r w:rsidR="004A6842" w:rsidRPr="009B235E">
        <w:rPr>
          <w:rFonts w:ascii="Book Antiqua" w:hAnsi="Book Antiqua" w:cs="Times New Roman"/>
        </w:rPr>
        <w:t xml:space="preserve">ing for clinical characteristics, comorbidities, and cardiovascular risk at diagnosis, </w:t>
      </w:r>
      <w:r w:rsidR="00E85982" w:rsidRPr="009B235E">
        <w:rPr>
          <w:rFonts w:ascii="Book Antiqua" w:hAnsi="Book Antiqua" w:cs="Times New Roman"/>
        </w:rPr>
        <w:t>nephron-sparing surgery</w:t>
      </w:r>
      <w:r w:rsidR="0043641F" w:rsidRPr="009B235E">
        <w:rPr>
          <w:rFonts w:ascii="Book Antiqua" w:hAnsi="Book Antiqua" w:cs="Times New Roman"/>
        </w:rPr>
        <w:t xml:space="preserve"> was</w:t>
      </w:r>
      <w:r w:rsidR="004A6842" w:rsidRPr="009B235E">
        <w:rPr>
          <w:rFonts w:ascii="Book Antiqua" w:hAnsi="Book Antiqua" w:cs="Times New Roman"/>
        </w:rPr>
        <w:t xml:space="preserve"> independently </w:t>
      </w:r>
      <w:r w:rsidR="0043641F" w:rsidRPr="009B235E">
        <w:rPr>
          <w:rFonts w:ascii="Book Antiqua" w:hAnsi="Book Antiqua" w:cs="Times New Roman"/>
        </w:rPr>
        <w:t>associated with a lower</w:t>
      </w:r>
      <w:r w:rsidR="004A6842" w:rsidRPr="009B235E">
        <w:rPr>
          <w:rFonts w:ascii="Book Antiqua" w:hAnsi="Book Antiqua" w:cs="Times New Roman"/>
        </w:rPr>
        <w:t xml:space="preserve"> risk of </w:t>
      </w:r>
      <w:r w:rsidR="0043641F" w:rsidRPr="009B235E">
        <w:rPr>
          <w:rFonts w:ascii="Book Antiqua" w:hAnsi="Book Antiqua" w:cs="Times New Roman"/>
        </w:rPr>
        <w:t>cardiovascular events compared</w:t>
      </w:r>
      <w:r w:rsidR="004A6842" w:rsidRPr="009B235E">
        <w:rPr>
          <w:rFonts w:ascii="Book Antiqua" w:hAnsi="Book Antiqua" w:cs="Times New Roman"/>
        </w:rPr>
        <w:t xml:space="preserve"> to </w:t>
      </w:r>
      <w:r w:rsidR="0043641F" w:rsidRPr="009B235E">
        <w:rPr>
          <w:rFonts w:ascii="Book Antiqua" w:hAnsi="Book Antiqua" w:cs="Times New Roman"/>
        </w:rPr>
        <w:t>radical nephrectomy</w:t>
      </w:r>
      <w:r w:rsidR="004A6842" w:rsidRPr="009B235E">
        <w:rPr>
          <w:rFonts w:ascii="Book Antiqua" w:hAnsi="Book Antiqua" w:cs="Times New Roman"/>
        </w:rPr>
        <w:t>.</w:t>
      </w:r>
    </w:p>
    <w:p w14:paraId="2B93FAA3" w14:textId="37D96B57" w:rsidR="00760897" w:rsidRPr="009B235E" w:rsidRDefault="00760897" w:rsidP="009B235E">
      <w:pPr>
        <w:spacing w:line="360" w:lineRule="auto"/>
        <w:ind w:firstLineChars="100" w:firstLine="240"/>
        <w:rPr>
          <w:rFonts w:ascii="Book Antiqua" w:hAnsi="Book Antiqua" w:cs="Times New Roman"/>
        </w:rPr>
      </w:pPr>
      <w:r w:rsidRPr="009B235E">
        <w:rPr>
          <w:rFonts w:ascii="Book Antiqua" w:hAnsi="Book Antiqua" w:cs="Times New Roman"/>
        </w:rPr>
        <w:t>However, in a</w:t>
      </w:r>
      <w:r w:rsidR="009B235E">
        <w:rPr>
          <w:rFonts w:ascii="Book Antiqua" w:hAnsi="Book Antiqua" w:cs="Times New Roman"/>
        </w:rPr>
        <w:t xml:space="preserve"> meta-analysis of 6 studies (16</w:t>
      </w:r>
      <w:r w:rsidRPr="009B235E">
        <w:rPr>
          <w:rFonts w:ascii="Book Antiqua" w:hAnsi="Book Antiqua" w:cs="Times New Roman"/>
        </w:rPr>
        <w:t>745 radical nephrectomy and 5403 partial nephrectomy), there was no significant difference</w:t>
      </w:r>
      <w:r w:rsidR="00F913B8" w:rsidRPr="009B235E">
        <w:rPr>
          <w:rFonts w:ascii="Book Antiqua" w:hAnsi="Book Antiqua" w:cs="Times New Roman"/>
        </w:rPr>
        <w:t xml:space="preserve"> between </w:t>
      </w:r>
      <w:r w:rsidR="004320B8" w:rsidRPr="009B235E">
        <w:rPr>
          <w:rFonts w:ascii="Book Antiqua" w:hAnsi="Book Antiqua" w:cs="Times New Roman"/>
        </w:rPr>
        <w:t xml:space="preserve">radical and partial nephrectomy </w:t>
      </w:r>
      <w:r w:rsidR="00F913B8" w:rsidRPr="009B235E">
        <w:rPr>
          <w:rFonts w:ascii="Book Antiqua" w:hAnsi="Book Antiqua" w:cs="Times New Roman"/>
        </w:rPr>
        <w:t xml:space="preserve">in relation to post-surgery cardiovascular events (HR 0.86; </w:t>
      </w:r>
      <w:r w:rsidR="009B235E" w:rsidRPr="009B235E">
        <w:rPr>
          <w:rFonts w:ascii="Book Antiqua" w:hAnsi="Book Antiqua" w:cs="Times New Roman"/>
          <w:i/>
        </w:rPr>
        <w:t>P</w:t>
      </w:r>
      <w:r w:rsidR="009B235E" w:rsidRPr="009B235E">
        <w:rPr>
          <w:rFonts w:ascii="Book Antiqua" w:hAnsi="Book Antiqua" w:cs="Times New Roman"/>
        </w:rPr>
        <w:t xml:space="preserve"> </w:t>
      </w:r>
      <w:r w:rsidR="00F913B8" w:rsidRPr="009B235E">
        <w:rPr>
          <w:rFonts w:ascii="Book Antiqua" w:hAnsi="Book Antiqua" w:cs="Times New Roman"/>
        </w:rPr>
        <w:t xml:space="preserve">= 0.24) and cardiovascular death (HR 0.71; </w:t>
      </w:r>
      <w:r w:rsidR="009B235E" w:rsidRPr="009B235E">
        <w:rPr>
          <w:rFonts w:ascii="Book Antiqua" w:hAnsi="Book Antiqua" w:cs="Times New Roman"/>
          <w:i/>
        </w:rPr>
        <w:t>P</w:t>
      </w:r>
      <w:r w:rsidR="00F913B8" w:rsidRPr="009B235E">
        <w:rPr>
          <w:rFonts w:ascii="Book Antiqua" w:hAnsi="Book Antiqua" w:cs="Times New Roman"/>
        </w:rPr>
        <w:t xml:space="preserve"> = 0.20)</w:t>
      </w:r>
      <w:r w:rsidR="00A67EE6" w:rsidRPr="009B235E">
        <w:rPr>
          <w:rFonts w:ascii="Book Antiqua" w:hAnsi="Book Antiqua" w:cs="Times New Roman"/>
          <w:vertAlign w:val="superscript"/>
        </w:rPr>
        <w:t>[</w:t>
      </w:r>
      <w:hyperlink w:anchor="_ENREF_46" w:tooltip="Wang, 2016 #97" w:history="1">
        <w:r w:rsidR="00724062" w:rsidRPr="009B235E">
          <w:rPr>
            <w:rFonts w:ascii="Book Antiqua" w:hAnsi="Book Antiqua" w:cs="Times New Roman"/>
          </w:rPr>
          <w:fldChar w:fldCharType="begin">
            <w:fldData xml:space="preserve">PEVuZE5vdGU+PENpdGU+PEF1dGhvcj5XYW5nPC9BdXRob3I+PFllYXI+MjAxNjwvWWVhcj48UmVj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PEVuZE5vdGU+PENpdGU+PEF1dGhvcj5XYW5nPC9BdXRob3I+PFllYXI+MjAxNjwvWWVhcj48UmVj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46</w:t>
        </w:r>
        <w:r w:rsidR="00724062" w:rsidRPr="009B235E">
          <w:rPr>
            <w:rFonts w:ascii="Book Antiqua" w:hAnsi="Book Antiqua" w:cs="Times New Roman"/>
          </w:rPr>
          <w:fldChar w:fldCharType="end"/>
        </w:r>
      </w:hyperlink>
      <w:r w:rsidR="00A67EE6" w:rsidRPr="009B235E">
        <w:rPr>
          <w:rFonts w:ascii="Book Antiqua" w:hAnsi="Book Antiqua" w:cs="Times New Roman"/>
          <w:vertAlign w:val="superscript"/>
        </w:rPr>
        <w:t>]</w:t>
      </w:r>
      <w:r w:rsidR="00F913B8" w:rsidRPr="009B235E">
        <w:rPr>
          <w:rFonts w:ascii="Book Antiqua" w:hAnsi="Book Antiqua" w:cs="Times New Roman"/>
        </w:rPr>
        <w:t>. However, these results are still contentious because of the limited number of studies.</w:t>
      </w:r>
    </w:p>
    <w:p w14:paraId="2015D41A" w14:textId="1528F761" w:rsidR="007F0094" w:rsidRPr="009B235E" w:rsidRDefault="00BA16E7"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The most likely mechanism of how partial </w:t>
      </w:r>
      <w:proofErr w:type="gramStart"/>
      <w:r w:rsidRPr="009B235E">
        <w:rPr>
          <w:rFonts w:ascii="Book Antiqua" w:hAnsi="Book Antiqua" w:cs="Times New Roman"/>
        </w:rPr>
        <w:t>nephrectomy confer</w:t>
      </w:r>
      <w:proofErr w:type="gramEnd"/>
      <w:r w:rsidRPr="009B235E">
        <w:rPr>
          <w:rFonts w:ascii="Book Antiqua" w:hAnsi="Book Antiqua" w:cs="Times New Roman"/>
        </w:rPr>
        <w:t xml:space="preserve"> the kidney function advantage is through preservation of a larger renal volume or some may refer to a functional volume. </w:t>
      </w:r>
      <w:r w:rsidR="0009748E" w:rsidRPr="009B235E">
        <w:rPr>
          <w:rFonts w:ascii="Book Antiqua" w:hAnsi="Book Antiqua" w:cs="Times New Roman"/>
        </w:rPr>
        <w:t xml:space="preserve">Among </w:t>
      </w:r>
      <w:r w:rsidR="00772B53" w:rsidRPr="009B235E">
        <w:rPr>
          <w:rFonts w:ascii="Book Antiqua" w:hAnsi="Book Antiqua" w:cs="Times New Roman"/>
        </w:rPr>
        <w:t>people</w:t>
      </w:r>
      <w:r w:rsidR="0009748E" w:rsidRPr="009B235E">
        <w:rPr>
          <w:rFonts w:ascii="Book Antiqua" w:hAnsi="Book Antiqua" w:cs="Times New Roman"/>
        </w:rPr>
        <w:t xml:space="preserve"> with a </w:t>
      </w:r>
      <w:r w:rsidR="00772B53" w:rsidRPr="009B235E">
        <w:rPr>
          <w:rFonts w:ascii="Book Antiqua" w:hAnsi="Book Antiqua" w:cs="Times New Roman"/>
        </w:rPr>
        <w:t>single</w:t>
      </w:r>
      <w:r w:rsidR="0009748E" w:rsidRPr="009B235E">
        <w:rPr>
          <w:rFonts w:ascii="Book Antiqua" w:hAnsi="Book Antiqua" w:cs="Times New Roman"/>
        </w:rPr>
        <w:t xml:space="preserve"> kidney </w:t>
      </w:r>
      <w:r w:rsidR="00772B53" w:rsidRPr="009B235E">
        <w:rPr>
          <w:rFonts w:ascii="Book Antiqua" w:hAnsi="Book Antiqua" w:cs="Times New Roman"/>
        </w:rPr>
        <w:t>undergoing</w:t>
      </w:r>
      <w:r w:rsidR="0009748E" w:rsidRPr="009B235E">
        <w:rPr>
          <w:rFonts w:ascii="Book Antiqua" w:hAnsi="Book Antiqua" w:cs="Times New Roman"/>
        </w:rPr>
        <w:t xml:space="preserve"> nephron-sparing surgery, a</w:t>
      </w:r>
      <w:r w:rsidRPr="009B235E">
        <w:rPr>
          <w:rFonts w:ascii="Book Antiqua" w:hAnsi="Book Antiqua" w:cs="Times New Roman"/>
        </w:rPr>
        <w:t xml:space="preserve"> larger preserved kidney volume is independently associated with better renal </w:t>
      </w:r>
      <w:proofErr w:type="gramStart"/>
      <w:r w:rsidRPr="009B235E">
        <w:rPr>
          <w:rFonts w:ascii="Book Antiqua" w:hAnsi="Book Antiqua" w:cs="Times New Roman"/>
        </w:rPr>
        <w:t>function</w:t>
      </w:r>
      <w:r w:rsidR="00D35E27" w:rsidRPr="009B235E">
        <w:rPr>
          <w:rFonts w:ascii="Book Antiqua" w:hAnsi="Book Antiqua" w:cs="Times New Roman"/>
          <w:vertAlign w:val="superscript"/>
        </w:rPr>
        <w:t>[</w:t>
      </w:r>
      <w:proofErr w:type="gramEnd"/>
      <w:r w:rsidR="00237D29" w:rsidRPr="009B235E">
        <w:rPr>
          <w:rFonts w:ascii="Book Antiqua" w:hAnsi="Book Antiqua" w:cs="Times New Roman"/>
        </w:rPr>
        <w:fldChar w:fldCharType="begin">
          <w:fldData xml:space="preserve">PEVuZE5vdGU+PENpdGU+PEF1dGhvcj5GZXJnYW55PC9BdXRob3I+PFllYXI+MjAwNjwvWWVhcj48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ci0xPjwvYWx0LXBlcmlvZGljYWw+PHBhZ2VzPjEyODQtODwvcGFnZXM+PHZvbHVtZT4xNzk8L3Zv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</w:fldData>
        </w:fldChar>
      </w:r>
      <w:r w:rsidR="00A67EE6" w:rsidRPr="009B235E">
        <w:rPr>
          <w:rFonts w:ascii="Book Antiqua" w:hAnsi="Book Antiqua" w:cs="Times New Roman"/>
        </w:rPr>
        <w:instrText xml:space="preserve"> ADDIN EN.CITE </w:instrText>
      </w:r>
      <w:r w:rsidR="00A67EE6" w:rsidRPr="009B235E">
        <w:rPr>
          <w:rFonts w:ascii="Book Antiqua" w:hAnsi="Book Antiqua" w:cs="Times New Roman"/>
        </w:rPr>
        <w:fldChar w:fldCharType="begin">
          <w:fldData xml:space="preserve">PEVuZE5vdGU+PENpdGU+PEF1dGhvcj5GZXJnYW55PC9BdXRob3I+PFllYXI+MjAwNjwvWWVhcj48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</w:fldData>
        </w:fldChar>
      </w:r>
      <w:r w:rsidR="00A67EE6" w:rsidRPr="009B235E">
        <w:rPr>
          <w:rFonts w:ascii="Book Antiqua" w:hAnsi="Book Antiqua" w:cs="Times New Roman"/>
        </w:rPr>
        <w:instrText xml:space="preserve"> ADDIN EN.CITE.DATA </w:instrText>
      </w:r>
      <w:r w:rsidR="00A67EE6" w:rsidRPr="009B235E">
        <w:rPr>
          <w:rFonts w:ascii="Book Antiqua" w:hAnsi="Book Antiqua" w:cs="Times New Roman"/>
        </w:rPr>
      </w:r>
      <w:r w:rsidR="00A67EE6" w:rsidRPr="009B235E">
        <w:rPr>
          <w:rFonts w:ascii="Book Antiqua" w:hAnsi="Book Antiqua" w:cs="Times New Roman"/>
        </w:rPr>
        <w:fldChar w:fldCharType="end"/>
      </w:r>
      <w:r w:rsidR="00237D29" w:rsidRPr="009B235E">
        <w:rPr>
          <w:rFonts w:ascii="Book Antiqua" w:hAnsi="Book Antiqua" w:cs="Times New Roman"/>
        </w:rPr>
      </w:r>
      <w:r w:rsidR="00237D29" w:rsidRPr="009B235E">
        <w:rPr>
          <w:rFonts w:ascii="Book Antiqua" w:hAnsi="Book Antiqua" w:cs="Times New Roman"/>
        </w:rPr>
        <w:fldChar w:fldCharType="separate"/>
      </w:r>
      <w:hyperlink w:anchor="_ENREF_48" w:tooltip="Fergany, 2006 #31" w:history="1">
        <w:r w:rsidR="00724062" w:rsidRPr="009B235E">
          <w:rPr>
            <w:rFonts w:ascii="Book Antiqua" w:hAnsi="Book Antiqua" w:cs="Times New Roman"/>
            <w:noProof/>
            <w:vertAlign w:val="superscript"/>
          </w:rPr>
          <w:t>48</w:t>
        </w:r>
      </w:hyperlink>
      <w:r w:rsidR="009B235E">
        <w:rPr>
          <w:rFonts w:ascii="Book Antiqua" w:hAnsi="Book Antiqua" w:cs="Times New Roman"/>
          <w:noProof/>
          <w:vertAlign w:val="superscript"/>
        </w:rPr>
        <w:t>,</w:t>
      </w:r>
      <w:hyperlink w:anchor="_ENREF_49" w:tooltip="Sharma, 2008 #33" w:history="1">
        <w:r w:rsidR="00724062" w:rsidRPr="009B235E">
          <w:rPr>
            <w:rFonts w:ascii="Book Antiqua" w:hAnsi="Book Antiqua" w:cs="Times New Roman"/>
            <w:noProof/>
            <w:vertAlign w:val="superscript"/>
          </w:rPr>
          <w:t>49</w:t>
        </w:r>
      </w:hyperlink>
      <w:r w:rsidR="00237D29" w:rsidRPr="009B235E">
        <w:rPr>
          <w:rFonts w:ascii="Book Antiqua" w:hAnsi="Book Antiqua" w:cs="Times New Roman"/>
        </w:rPr>
        <w:fldChar w:fldCharType="end"/>
      </w:r>
      <w:r w:rsidR="00D35E27" w:rsidRPr="009B235E">
        <w:rPr>
          <w:rFonts w:ascii="Book Antiqua" w:hAnsi="Book Antiqua" w:cs="Times New Roman"/>
          <w:vertAlign w:val="superscript"/>
        </w:rPr>
        <w:t>]</w:t>
      </w:r>
      <w:r w:rsidR="003E5255" w:rsidRPr="009B235E">
        <w:rPr>
          <w:rFonts w:ascii="Book Antiqua" w:hAnsi="Book Antiqua" w:cs="Times New Roman"/>
        </w:rPr>
        <w:t>.</w:t>
      </w:r>
      <w:r w:rsidR="001B774D" w:rsidRPr="009B235E">
        <w:rPr>
          <w:rFonts w:ascii="Book Antiqua" w:hAnsi="Book Antiqua" w:cs="Times New Roman"/>
        </w:rPr>
        <w:t xml:space="preserve"> An increase of 5% in the volume of preserved kidney </w:t>
      </w:r>
      <w:r w:rsidR="004C0F7C" w:rsidRPr="009B235E">
        <w:rPr>
          <w:rFonts w:ascii="Book Antiqua" w:hAnsi="Book Antiqua" w:cs="Times New Roman"/>
        </w:rPr>
        <w:t>was associated with a reduction in</w:t>
      </w:r>
      <w:r w:rsidR="001B774D" w:rsidRPr="009B235E">
        <w:rPr>
          <w:rFonts w:ascii="Book Antiqua" w:hAnsi="Book Antiqua" w:cs="Times New Roman"/>
        </w:rPr>
        <w:t xml:space="preserve"> the risk of </w:t>
      </w:r>
      <w:r w:rsidR="004C0F7C" w:rsidRPr="009B235E">
        <w:rPr>
          <w:rFonts w:ascii="Book Antiqua" w:hAnsi="Book Antiqua" w:cs="Times New Roman"/>
        </w:rPr>
        <w:t>new-onset</w:t>
      </w:r>
      <w:r w:rsidR="001B774D" w:rsidRPr="009B235E">
        <w:rPr>
          <w:rFonts w:ascii="Book Antiqua" w:hAnsi="Book Antiqua" w:cs="Times New Roman"/>
        </w:rPr>
        <w:t xml:space="preserve"> stage IV CKD by 17%</w:t>
      </w:r>
      <w:r w:rsidR="00D35E27" w:rsidRPr="009B235E">
        <w:rPr>
          <w:rFonts w:ascii="Book Antiqua" w:hAnsi="Book Antiqua" w:cs="Times New Roman"/>
          <w:vertAlign w:val="superscript"/>
        </w:rPr>
        <w:t>[</w:t>
      </w:r>
      <w:hyperlink w:anchor="_ENREF_50" w:tooltip="Thompson, 2012 #73" w:history="1">
        <w:r w:rsidR="00724062" w:rsidRPr="009B235E">
          <w:rPr>
            <w:rFonts w:ascii="Book Antiqua" w:hAnsi="Book Antiqua" w:cs="Times New Roman"/>
          </w:rPr>
          <w:fldChar w:fldCharType="begin">
            <w:fldData xml:space="preserve">PEVuZE5vdGU+PENpdGU+PEF1dGhvcj5UaG9tcHNvbjwvQXV0aG9yPjxZZWFyPjIwMTI8L1llYXI+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PEVuZE5vdGU+PENpdGU+PEF1dGhvcj5UaG9tcHNvbjwvQXV0aG9yPjxZZWFyPjIwMTI8L1llYXI+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50</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1B774D" w:rsidRPr="009B235E">
        <w:rPr>
          <w:rFonts w:ascii="Book Antiqua" w:hAnsi="Book Antiqua" w:cs="Times New Roman"/>
        </w:rPr>
        <w:t>.</w:t>
      </w:r>
    </w:p>
    <w:p w14:paraId="5A932E05" w14:textId="0B2374E5" w:rsidR="00642E7F" w:rsidRPr="009B235E" w:rsidRDefault="00642E7F"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After nephron-sparing surgery, </w:t>
      </w:r>
      <w:r w:rsidR="005B6C69" w:rsidRPr="009B235E">
        <w:rPr>
          <w:rFonts w:ascii="Book Antiqua" w:hAnsi="Book Antiqua" w:cs="Times New Roman"/>
        </w:rPr>
        <w:t>the integrity and quality of the remaining parenchyma is predictive of CKD risk.</w:t>
      </w:r>
      <w:r w:rsidR="009B235E">
        <w:rPr>
          <w:rFonts w:ascii="Book Antiqua" w:hAnsi="Book Antiqua" w:cs="Times New Roman"/>
        </w:rPr>
        <w:t xml:space="preserve"> In one study of 1</w:t>
      </w:r>
      <w:r w:rsidR="00BF216D" w:rsidRPr="009B235E">
        <w:rPr>
          <w:rFonts w:ascii="Book Antiqua" w:hAnsi="Book Antiqua" w:cs="Times New Roman"/>
        </w:rPr>
        <w:t xml:space="preserve">169 subjects, </w:t>
      </w:r>
      <w:r w:rsidR="004C0F7C" w:rsidRPr="009B235E">
        <w:rPr>
          <w:rFonts w:ascii="Book Antiqua" w:hAnsi="Book Antiqua" w:cs="Times New Roman"/>
        </w:rPr>
        <w:t xml:space="preserve">a greater decline in kidney function was observed </w:t>
      </w:r>
      <w:r w:rsidR="00404D8A" w:rsidRPr="009B235E">
        <w:rPr>
          <w:rFonts w:ascii="Book Antiqua" w:hAnsi="Book Antiqua" w:cs="Times New Roman"/>
        </w:rPr>
        <w:t xml:space="preserve">during open or laparoscopic partial nephrectomy </w:t>
      </w:r>
      <w:r w:rsidR="004C0F7C" w:rsidRPr="009B235E">
        <w:rPr>
          <w:rFonts w:ascii="Book Antiqua" w:hAnsi="Book Antiqua" w:cs="Times New Roman"/>
        </w:rPr>
        <w:t xml:space="preserve">with increased duration </w:t>
      </w:r>
      <w:r w:rsidR="00844A2A" w:rsidRPr="009B235E">
        <w:rPr>
          <w:rFonts w:ascii="Book Antiqua" w:hAnsi="Book Antiqua" w:cs="Times New Roman"/>
        </w:rPr>
        <w:t xml:space="preserve">of warm </w:t>
      </w:r>
      <w:proofErr w:type="spellStart"/>
      <w:r w:rsidR="00844A2A" w:rsidRPr="009B235E">
        <w:rPr>
          <w:rFonts w:ascii="Book Antiqua" w:hAnsi="Book Antiqua" w:cs="Times New Roman"/>
        </w:rPr>
        <w:t>ischaemia</w:t>
      </w:r>
      <w:proofErr w:type="spellEnd"/>
      <w:r w:rsidR="00844A2A" w:rsidRPr="009B235E">
        <w:rPr>
          <w:rFonts w:ascii="Book Antiqua" w:hAnsi="Book Antiqua" w:cs="Times New Roman"/>
        </w:rPr>
        <w:t xml:space="preserve"> </w:t>
      </w:r>
      <w:r w:rsidR="00404D8A" w:rsidRPr="009B235E">
        <w:rPr>
          <w:rFonts w:ascii="Book Antiqua" w:hAnsi="Book Antiqua" w:cs="Times New Roman"/>
        </w:rPr>
        <w:t>greater than</w:t>
      </w:r>
      <w:r w:rsidR="00844A2A" w:rsidRPr="009B235E">
        <w:rPr>
          <w:rFonts w:ascii="Book Antiqua" w:hAnsi="Book Antiqua" w:cs="Times New Roman"/>
        </w:rPr>
        <w:t xml:space="preserve"> 20 min</w:t>
      </w:r>
      <w:r w:rsidR="00D35E27" w:rsidRPr="009B235E">
        <w:rPr>
          <w:rFonts w:ascii="Book Antiqua" w:hAnsi="Book Antiqua" w:cs="Times New Roman"/>
          <w:vertAlign w:val="superscript"/>
        </w:rPr>
        <w:t>[</w:t>
      </w:r>
      <w:hyperlink w:anchor="_ENREF_51" w:tooltip="Lane, 2008 #76"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&lt;EndNote&gt;&lt;Cite&gt;&lt;Author&gt;Lane&lt;/Author&gt;&lt;Year&gt;2008&lt;/Year&gt;&lt;RecNum&gt;76&lt;/RecNum&gt;&lt;DisplayText&gt;&lt;style face="superscript"&gt;51&lt;/style&gt;&lt;/DisplayText&gt;&lt;record&gt;&lt;rec-number&gt;76&lt;/rec-number&gt;&lt;foreign-keys&gt;&lt;key app="EN" db-id="x9stvxdtepexd9e99pwvavvy0fs2xez9twff" timestamp="1472268408"&gt;76&lt;/key&gt;&lt;/foreign-keys&gt;&lt;ref-type name="Journal Article"&gt;17&lt;/ref-type&gt;&lt;contributors&gt;&lt;authors&gt;&lt;author&gt;Lane, B. R.&lt;/author&gt;&lt;author&gt;Babineau, D. C.&lt;/author&gt;&lt;author&gt;Poggio, E. D.&lt;/author&gt;&lt;author&gt;Weight, C. J.&lt;/author&gt;&lt;author&gt;Larson, B. T.&lt;/author&gt;&lt;author&gt;Gill, I. S.&lt;/author&gt;&lt;author&gt;Novick, A. C.&lt;/author&gt;&lt;/authors&gt;&lt;/contributors&gt;&lt;auth-address&gt;Department of Urology, Glickman Urological and Kidney Institute, Cleveland Clinic, Cleveland, Ohio 44195, USA.&lt;/auth-address&gt;&lt;titles&gt;&lt;title&gt;Factors predicting renal functional outcome after partial nephrectomy&lt;/title&gt;&lt;secondary-title&gt;J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urology&lt;/abbr-1&gt;&lt;/alt-periodical&gt;&lt;pages&gt;2363-8; discussion 2368-9&lt;/pages&gt;&lt;volume&gt;180&lt;/volume&gt;&lt;number&gt;6&lt;/number&gt;&lt;edition&gt;2008/10/22&lt;/edition&gt;&lt;keywords&gt;&lt;keyword&gt;Aged&lt;/keyword&gt;&lt;keyword&gt;Female&lt;/keyword&gt;&lt;keyword&gt;Humans&lt;/keyword&gt;&lt;keyword&gt;Kidney Function Tests&lt;/keyword&gt;&lt;keyword&gt;Male&lt;/keyword&gt;&lt;keyword&gt;Middle Aged&lt;/keyword&gt;&lt;keyword&gt;Nephrectomy/*methods&lt;/keyword&gt;&lt;keyword&gt;Prognosis&lt;/keyword&gt;&lt;keyword&gt;Treatment Outcome&lt;/keyword&gt;&lt;/keywords&gt;&lt;dates&gt;&lt;year&gt;2008&lt;/year&gt;&lt;pub-dates&gt;&lt;date&gt;Dec&lt;/date&gt;&lt;/pub-dates&gt;&lt;/dates&gt;&lt;isbn&gt;0022-5347&lt;/isbn&gt;&lt;accession-num&gt;18930264&lt;/accession-num&gt;&lt;urls&gt;&lt;/urls&gt;&lt;electronic-resource-num&gt;10.1016/j.juro.2008.08.036&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51</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844A2A" w:rsidRPr="009B235E">
        <w:rPr>
          <w:rFonts w:ascii="Book Antiqua" w:hAnsi="Book Antiqua" w:cs="Times New Roman"/>
        </w:rPr>
        <w:t>.</w:t>
      </w:r>
      <w:r w:rsidR="00326EB6" w:rsidRPr="009B235E">
        <w:rPr>
          <w:rFonts w:ascii="Book Antiqua" w:hAnsi="Book Antiqua" w:cs="Times New Roman"/>
        </w:rPr>
        <w:t xml:space="preserve"> </w:t>
      </w:r>
      <w:r w:rsidR="009512CC" w:rsidRPr="009B235E">
        <w:rPr>
          <w:rFonts w:ascii="Book Antiqua" w:hAnsi="Book Antiqua" w:cs="Times New Roman"/>
        </w:rPr>
        <w:t xml:space="preserve">This study also showed that </w:t>
      </w:r>
      <w:r w:rsidR="00F507EF" w:rsidRPr="009B235E">
        <w:rPr>
          <w:rFonts w:ascii="Book Antiqua" w:hAnsi="Book Antiqua" w:cs="Times New Roman"/>
        </w:rPr>
        <w:t xml:space="preserve">the duration of warm </w:t>
      </w:r>
      <w:proofErr w:type="spellStart"/>
      <w:r w:rsidR="00F507EF" w:rsidRPr="009B235E">
        <w:rPr>
          <w:rFonts w:ascii="Book Antiqua" w:hAnsi="Book Antiqua" w:cs="Times New Roman"/>
        </w:rPr>
        <w:t>ischaemia</w:t>
      </w:r>
      <w:proofErr w:type="spellEnd"/>
      <w:r w:rsidR="00F507EF" w:rsidRPr="009B235E">
        <w:rPr>
          <w:rFonts w:ascii="Book Antiqua" w:hAnsi="Book Antiqua" w:cs="Times New Roman"/>
        </w:rPr>
        <w:t xml:space="preserve"> wa</w:t>
      </w:r>
      <w:r w:rsidR="009512CC" w:rsidRPr="009B235E">
        <w:rPr>
          <w:rFonts w:ascii="Book Antiqua" w:hAnsi="Book Antiqua" w:cs="Times New Roman"/>
        </w:rPr>
        <w:t xml:space="preserve">s correlated with </w:t>
      </w:r>
      <w:r w:rsidR="00F507EF" w:rsidRPr="009B235E">
        <w:rPr>
          <w:rFonts w:ascii="Book Antiqua" w:hAnsi="Book Antiqua" w:cs="Times New Roman"/>
        </w:rPr>
        <w:t xml:space="preserve">nadir </w:t>
      </w:r>
      <w:proofErr w:type="spellStart"/>
      <w:r w:rsidR="00F507EF" w:rsidRPr="009B235E">
        <w:rPr>
          <w:rFonts w:ascii="Book Antiqua" w:hAnsi="Book Antiqua" w:cs="Times New Roman"/>
        </w:rPr>
        <w:t>eGFR</w:t>
      </w:r>
      <w:proofErr w:type="spellEnd"/>
      <w:r w:rsidR="00F507EF" w:rsidRPr="009B235E">
        <w:rPr>
          <w:rFonts w:ascii="Book Antiqua" w:hAnsi="Book Antiqua" w:cs="Times New Roman"/>
        </w:rPr>
        <w:t xml:space="preserve"> decline after surgery and the magnitude of this reduction was ass</w:t>
      </w:r>
      <w:r w:rsidR="00D35E27" w:rsidRPr="009B235E">
        <w:rPr>
          <w:rFonts w:ascii="Book Antiqua" w:hAnsi="Book Antiqua" w:cs="Times New Roman"/>
        </w:rPr>
        <w:t>ociated with progression to CKD</w:t>
      </w:r>
      <w:r w:rsidR="00D35E27" w:rsidRPr="009B235E">
        <w:rPr>
          <w:rFonts w:ascii="Book Antiqua" w:hAnsi="Book Antiqua" w:cs="Times New Roman"/>
          <w:vertAlign w:val="superscript"/>
        </w:rPr>
        <w:t>[</w:t>
      </w:r>
      <w:hyperlink w:anchor="_ENREF_51" w:tooltip="Lane, 2008 #76"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&lt;EndNote&gt;&lt;Cite&gt;&lt;Author&gt;Lane&lt;/Author&gt;&lt;Year&gt;2008&lt;/Year&gt;&lt;RecNum&gt;76&lt;/RecNum&gt;&lt;DisplayText&gt;&lt;style face="superscript"&gt;51&lt;/style&gt;&lt;/DisplayText&gt;&lt;record&gt;&lt;rec-number&gt;76&lt;/rec-number&gt;&lt;foreign-keys&gt;&lt;key app="EN" db-id="x9stvxdtepexd9e99pwvavvy0fs2xez9twff" timestamp="1472268408"&gt;76&lt;/key&gt;&lt;/foreign-keys&gt;&lt;ref-type name="Journal Article"&gt;17&lt;/ref-type&gt;&lt;contributors&gt;&lt;authors&gt;&lt;author&gt;Lane, B. R.&lt;/author&gt;&lt;author&gt;Babineau, D. C.&lt;/author&gt;&lt;author&gt;Poggio, E. D.&lt;/author&gt;&lt;author&gt;Weight, C. J.&lt;/author&gt;&lt;author&gt;Larson, B. T.&lt;/author&gt;&lt;author&gt;Gill, I. S.&lt;/author&gt;&lt;author&gt;Novick, A. C.&lt;/author&gt;&lt;/authors&gt;&lt;/contributors&gt;&lt;auth-address&gt;Department of Urology, Glickman Urological and Kidney Institute, Cleveland Clinic, Cleveland, Ohio 44195, USA.&lt;/auth-address&gt;&lt;titles&gt;&lt;title&gt;Factors predicting renal functional outcome after partial nephrectomy&lt;/title&gt;&lt;secondary-title&gt;J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urology&lt;/abbr-1&gt;&lt;/alt-periodical&gt;&lt;pages&gt;2363-8; discussion 2368-9&lt;/pages&gt;&lt;volume&gt;180&lt;/volume&gt;&lt;number&gt;6&lt;/number&gt;&lt;edition&gt;2008/10/22&lt;/edition&gt;&lt;keywords&gt;&lt;keyword&gt;Aged&lt;/keyword&gt;&lt;keyword&gt;Female&lt;/keyword&gt;&lt;keyword&gt;Humans&lt;/keyword&gt;&lt;keyword&gt;Kidney Function Tests&lt;/keyword&gt;&lt;keyword&gt;Male&lt;/keyword&gt;&lt;keyword&gt;Middle Aged&lt;/keyword&gt;&lt;keyword&gt;Nephrectomy/*methods&lt;/keyword&gt;&lt;keyword&gt;Prognosis&lt;/keyword&gt;&lt;keyword&gt;Treatment Outcome&lt;/keyword&gt;&lt;/keywords&gt;&lt;dates&gt;&lt;year&gt;2008&lt;/year&gt;&lt;pub-dates&gt;&lt;date&gt;Dec&lt;/date&gt;&lt;/pub-dates&gt;&lt;/dates&gt;&lt;isbn&gt;0022-5347&lt;/isbn&gt;&lt;accession-num&gt;18930264&lt;/accession-num&gt;&lt;urls&gt;&lt;/urls&gt;&lt;electronic-resource-num&gt;10.1016/j.juro.2008.08.036&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51</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F507EF" w:rsidRPr="009B235E">
        <w:rPr>
          <w:rFonts w:ascii="Book Antiqua" w:hAnsi="Book Antiqua" w:cs="Times New Roman"/>
        </w:rPr>
        <w:t xml:space="preserve">. Furthermore, duration of warm </w:t>
      </w:r>
      <w:proofErr w:type="spellStart"/>
      <w:r w:rsidR="00F507EF" w:rsidRPr="009B235E">
        <w:rPr>
          <w:rFonts w:ascii="Book Antiqua" w:hAnsi="Book Antiqua" w:cs="Times New Roman"/>
        </w:rPr>
        <w:t>ischaemia</w:t>
      </w:r>
      <w:proofErr w:type="spellEnd"/>
      <w:r w:rsidR="00F507EF" w:rsidRPr="009B235E">
        <w:rPr>
          <w:rFonts w:ascii="Book Antiqua" w:hAnsi="Book Antiqua" w:cs="Times New Roman"/>
        </w:rPr>
        <w:t xml:space="preserve"> of more than 25 min has been demonstrated to double the risk of severe </w:t>
      </w:r>
      <w:proofErr w:type="gramStart"/>
      <w:r w:rsidR="00F507EF" w:rsidRPr="009B235E">
        <w:rPr>
          <w:rFonts w:ascii="Book Antiqua" w:hAnsi="Book Antiqua" w:cs="Times New Roman"/>
        </w:rPr>
        <w:t>CKD</w:t>
      </w:r>
      <w:r w:rsidR="00D35E2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"_ENREF_52" \o "Thompson, 2010 #77"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PEVuZE5vdGU+PENpdGU+PEF1dGhvcj5UaG9tcHNvbjwvQXV0aG9yPjxZZWFyPjIwMTA8L1llYXI+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PEVuZE5vdGU+PENpdGU+PEF1dGhvcj5UaG9tcHNvbjwvQXV0aG9yPjxZZWFyPjIwMTA8L1llYXI+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52</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5E27" w:rsidRPr="009B235E">
        <w:rPr>
          <w:rFonts w:ascii="Book Antiqua" w:hAnsi="Book Antiqua" w:cs="Times New Roman"/>
          <w:vertAlign w:val="superscript"/>
        </w:rPr>
        <w:t>]</w:t>
      </w:r>
      <w:r w:rsidR="006F07A5" w:rsidRPr="009B235E">
        <w:rPr>
          <w:rFonts w:ascii="Book Antiqua" w:hAnsi="Book Antiqua" w:cs="Times New Roman"/>
        </w:rPr>
        <w:t xml:space="preserve">. </w:t>
      </w:r>
      <w:r w:rsidR="00DE2448" w:rsidRPr="009B235E">
        <w:rPr>
          <w:rFonts w:ascii="Book Antiqua" w:hAnsi="Book Antiqua" w:cs="Times New Roman"/>
        </w:rPr>
        <w:t>However, even with prolonged ischaemic time during partial nephrectomy (&gt;</w:t>
      </w:r>
      <w:r w:rsidR="009B235E">
        <w:rPr>
          <w:rFonts w:ascii="Book Antiqua" w:eastAsia="宋体" w:hAnsi="Book Antiqua" w:cs="Times New Roman" w:hint="eastAsia"/>
        </w:rPr>
        <w:t xml:space="preserve"> </w:t>
      </w:r>
      <w:r w:rsidR="00DE2448" w:rsidRPr="009B235E">
        <w:rPr>
          <w:rFonts w:ascii="Book Antiqua" w:hAnsi="Book Antiqua" w:cs="Times New Roman"/>
        </w:rPr>
        <w:t>30 min), kidney function outcomes were still better than radical nephrectomy</w:t>
      </w:r>
      <w:r w:rsidR="00D35E27" w:rsidRPr="009B235E">
        <w:rPr>
          <w:rFonts w:ascii="Book Antiqua" w:hAnsi="Book Antiqua" w:cs="Times New Roman"/>
          <w:vertAlign w:val="superscript"/>
        </w:rPr>
        <w:t>[</w:t>
      </w:r>
      <w:hyperlink w:anchor="_ENREF_53" w:tooltip="Lane, 2010 #55"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&lt;EndNote&gt;&lt;Cite&gt;&lt;Author&gt;Lane&lt;/Author&gt;&lt;Year&gt;2010&lt;/Year&gt;&lt;RecNum&gt;55&lt;/RecNum&gt;&lt;DisplayText&gt;&lt;style face="superscript"&gt;53&lt;/style&gt;&lt;/DisplayText&gt;&lt;record&gt;&lt;rec-number&gt;55&lt;/rec-number&gt;&lt;foreign-keys&gt;&lt;key app="EN" db-id="x9stvxdtepexd9e99pwvavvy0fs2xez9twff" timestamp="1472130218"&gt;55&lt;/key&gt;&lt;/foreign-keys&gt;&lt;ref-type name="Journal Article"&gt;17&lt;/ref-type&gt;&lt;contributors&gt;&lt;authors&gt;&lt;author&gt;Lane, B. R.&lt;/author&gt;&lt;author&gt;Fergany, A. F.&lt;/author&gt;&lt;author&gt;Weight, C. J.&lt;/author&gt;&lt;author&gt;Campbell, S. C.&lt;/author&gt;&lt;/authors&gt;&lt;/contributors&gt;&lt;auth-address&gt;Michigan State University, Grand Rapids, Michigan, USA.&lt;/auth-address&gt;&lt;titles&gt;&lt;title&gt;Renal functional outcomes after partial nephrectomy with extended ischemic intervals are better than after radical nephrectomy&lt;/title&gt;&lt;secondary-title&gt;J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urology&lt;/abbr-1&gt;&lt;/alt-periodical&gt;&lt;pages&gt;1286-90&lt;/pages&gt;&lt;volume&gt;184&lt;/volume&gt;&lt;number&gt;4&lt;/number&gt;&lt;edition&gt;2010/08/21&lt;/edition&gt;&lt;keywords&gt;&lt;keyword&gt;Aged&lt;/keyword&gt;&lt;keyword&gt;Carcinoma, Renal Cell/*surgery&lt;/keyword&gt;&lt;keyword&gt;Cold Ischemia&lt;/keyword&gt;&lt;keyword&gt;Female&lt;/keyword&gt;&lt;keyword&gt;Humans&lt;/keyword&gt;&lt;keyword&gt;Kidney Function Tests&lt;/keyword&gt;&lt;keyword&gt;Kidney Neoplasms/*surgery&lt;/keyword&gt;&lt;keyword&gt;Male&lt;/keyword&gt;&lt;keyword&gt;Middle Aged&lt;/keyword&gt;&lt;keyword&gt;Nephrectomy/*methods&lt;/keyword&gt;&lt;keyword&gt;Treatment Outcome&lt;/keyword&gt;&lt;keyword&gt;Warm Ischemia&lt;/keyword&gt;&lt;/keywords&gt;&lt;dates&gt;&lt;year&gt;2010&lt;/year&gt;&lt;pub-dates&gt;&lt;date&gt;Oct&lt;/date&gt;&lt;/pub-dates&gt;&lt;/dates&gt;&lt;isbn&gt;0022-5347&lt;/isbn&gt;&lt;accession-num&gt;20723936&lt;/accession-num&gt;&lt;urls&gt;&lt;/urls&gt;&lt;electronic-resource-num&gt;10.1016/j.juro.2010.06.011&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53</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DE2448" w:rsidRPr="009B235E">
        <w:rPr>
          <w:rFonts w:ascii="Book Antiqua" w:hAnsi="Book Antiqua" w:cs="Times New Roman"/>
        </w:rPr>
        <w:t>.</w:t>
      </w:r>
    </w:p>
    <w:p w14:paraId="0FE1BA25" w14:textId="6A4827D7" w:rsidR="00B91C6C" w:rsidRPr="009B235E" w:rsidRDefault="00736FAC" w:rsidP="009B235E">
      <w:pPr>
        <w:spacing w:line="360" w:lineRule="auto"/>
        <w:ind w:firstLineChars="100" w:firstLine="240"/>
        <w:rPr>
          <w:rFonts w:ascii="Book Antiqua" w:hAnsi="Book Antiqua" w:cs="Times New Roman"/>
        </w:rPr>
      </w:pPr>
      <w:proofErr w:type="spellStart"/>
      <w:r w:rsidRPr="009B235E">
        <w:rPr>
          <w:rFonts w:ascii="Book Antiqua" w:hAnsi="Book Antiqua" w:cs="Times New Roman"/>
        </w:rPr>
        <w:t>C</w:t>
      </w:r>
      <w:r w:rsidR="00513C4B" w:rsidRPr="009B235E">
        <w:rPr>
          <w:rFonts w:ascii="Book Antiqua" w:hAnsi="Book Antiqua" w:cs="Times New Roman"/>
        </w:rPr>
        <w:t>ryoablation</w:t>
      </w:r>
      <w:proofErr w:type="spellEnd"/>
      <w:r w:rsidR="00513C4B" w:rsidRPr="009B235E">
        <w:rPr>
          <w:rFonts w:ascii="Book Antiqua" w:hAnsi="Book Antiqua" w:cs="Times New Roman"/>
        </w:rPr>
        <w:t xml:space="preserve"> </w:t>
      </w:r>
      <w:r w:rsidRPr="009B235E">
        <w:rPr>
          <w:rFonts w:ascii="Book Antiqua" w:hAnsi="Book Antiqua" w:cs="Times New Roman"/>
        </w:rPr>
        <w:t xml:space="preserve">and radiofrequency ablation </w:t>
      </w:r>
      <w:r w:rsidR="00513C4B" w:rsidRPr="009B235E">
        <w:rPr>
          <w:rFonts w:ascii="Book Antiqua" w:hAnsi="Book Antiqua" w:cs="Times New Roman"/>
        </w:rPr>
        <w:t xml:space="preserve">are emerging as </w:t>
      </w:r>
      <w:r w:rsidRPr="009B235E">
        <w:rPr>
          <w:rFonts w:ascii="Book Antiqua" w:hAnsi="Book Antiqua" w:cs="Times New Roman"/>
        </w:rPr>
        <w:t>other</w:t>
      </w:r>
      <w:r w:rsidR="00513C4B" w:rsidRPr="009B235E">
        <w:rPr>
          <w:rFonts w:ascii="Book Antiqua" w:hAnsi="Book Antiqua" w:cs="Times New Roman"/>
        </w:rPr>
        <w:t xml:space="preserve"> nephron-sparing </w:t>
      </w:r>
      <w:r w:rsidR="00732B34" w:rsidRPr="009B235E">
        <w:rPr>
          <w:rFonts w:ascii="Book Antiqua" w:hAnsi="Book Antiqua" w:cs="Times New Roman"/>
        </w:rPr>
        <w:t>therap</w:t>
      </w:r>
      <w:r w:rsidRPr="009B235E">
        <w:rPr>
          <w:rFonts w:ascii="Book Antiqua" w:hAnsi="Book Antiqua" w:cs="Times New Roman"/>
        </w:rPr>
        <w:t>ies</w:t>
      </w:r>
      <w:r w:rsidR="00732B34" w:rsidRPr="009B235E">
        <w:rPr>
          <w:rFonts w:ascii="Book Antiqua" w:hAnsi="Book Antiqua" w:cs="Times New Roman"/>
        </w:rPr>
        <w:t xml:space="preserve"> for </w:t>
      </w:r>
      <w:r w:rsidR="004C0F7C" w:rsidRPr="009B235E">
        <w:rPr>
          <w:rFonts w:ascii="Book Antiqua" w:hAnsi="Book Antiqua" w:cs="Times New Roman"/>
        </w:rPr>
        <w:t xml:space="preserve">localized </w:t>
      </w:r>
      <w:r w:rsidR="00404D8A" w:rsidRPr="009B235E">
        <w:rPr>
          <w:rFonts w:ascii="Book Antiqua" w:hAnsi="Book Antiqua" w:cs="Times New Roman"/>
        </w:rPr>
        <w:t>kidney</w:t>
      </w:r>
      <w:r w:rsidR="004C0F7C" w:rsidRPr="009B235E">
        <w:rPr>
          <w:rFonts w:ascii="Book Antiqua" w:hAnsi="Book Antiqua" w:cs="Times New Roman"/>
        </w:rPr>
        <w:t xml:space="preserve"> </w:t>
      </w:r>
      <w:proofErr w:type="gramStart"/>
      <w:r w:rsidR="004C0F7C" w:rsidRPr="009B235E">
        <w:rPr>
          <w:rFonts w:ascii="Book Antiqua" w:hAnsi="Book Antiqua" w:cs="Times New Roman"/>
        </w:rPr>
        <w:t>neoplasms</w:t>
      </w:r>
      <w:r w:rsidR="00D35E27"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"_ENREF_54" \o "Raman, 2010 #79"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PEVuZE5vdGU+PENpdGU+PEF1dGhvcj5SYW1hbjwvQXV0aG9yPjxZZWFyPjIwMTA8L1llYXI+PFJl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LXRpdGxlPjxhYmJyLTE+Q2FuY2VyPC9hYmJyLTE+PC9hbHQtcGVyaW9kaWNhbD48cGFnZXM+MzEz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PEVuZE5vdGU+PENpdGU+PEF1dGhvcj5SYW1hbjwvQXV0aG9yPjxZZWFyPjIwMTA8L1llYXI+PFJl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LXRpdGxlPjxhYmJyLTE+Q2FuY2VyPC9hYmJyLTE+PC9hbHQtcGVyaW9kaWNhbD48cGFnZXM+MzEz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54-56</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D35E27" w:rsidRPr="009B235E">
        <w:rPr>
          <w:rFonts w:ascii="Book Antiqua" w:hAnsi="Book Antiqua" w:cs="Times New Roman"/>
          <w:vertAlign w:val="superscript"/>
        </w:rPr>
        <w:t>]</w:t>
      </w:r>
      <w:r w:rsidR="00732B34" w:rsidRPr="009B235E">
        <w:rPr>
          <w:rFonts w:ascii="Book Antiqua" w:hAnsi="Book Antiqua" w:cs="Times New Roman"/>
        </w:rPr>
        <w:t xml:space="preserve">. </w:t>
      </w:r>
      <w:r w:rsidR="007E6306" w:rsidRPr="009B235E">
        <w:rPr>
          <w:rFonts w:ascii="Book Antiqua" w:hAnsi="Book Antiqua" w:cs="Times New Roman"/>
        </w:rPr>
        <w:t xml:space="preserve">However ablative procedure often precludes definitive pathological staging. </w:t>
      </w:r>
      <w:r w:rsidR="00E14A79" w:rsidRPr="009B235E">
        <w:rPr>
          <w:rFonts w:ascii="Book Antiqua" w:hAnsi="Book Antiqua" w:cs="Times New Roman"/>
        </w:rPr>
        <w:t xml:space="preserve">Although a </w:t>
      </w:r>
      <w:r w:rsidR="00E14A79" w:rsidRPr="009B235E">
        <w:rPr>
          <w:rFonts w:ascii="Book Antiqua" w:hAnsi="Book Antiqua" w:cs="Times New Roman"/>
        </w:rPr>
        <w:lastRenderedPageBreak/>
        <w:t xml:space="preserve">promising option for small lesions, the efficacy in terms of oncological and renal outcomes have not yet been established due to small </w:t>
      </w:r>
      <w:r w:rsidR="004320B8" w:rsidRPr="009B235E">
        <w:rPr>
          <w:rFonts w:ascii="Book Antiqua" w:hAnsi="Book Antiqua" w:cs="Times New Roman"/>
        </w:rPr>
        <w:t xml:space="preserve">study </w:t>
      </w:r>
      <w:r w:rsidR="00E14A79" w:rsidRPr="009B235E">
        <w:rPr>
          <w:rFonts w:ascii="Book Antiqua" w:hAnsi="Book Antiqua" w:cs="Times New Roman"/>
        </w:rPr>
        <w:t xml:space="preserve">cohort and </w:t>
      </w:r>
      <w:r w:rsidR="004320B8" w:rsidRPr="009B235E">
        <w:rPr>
          <w:rFonts w:ascii="Book Antiqua" w:hAnsi="Book Antiqua" w:cs="Times New Roman"/>
        </w:rPr>
        <w:t xml:space="preserve">the </w:t>
      </w:r>
      <w:r w:rsidR="00E14A79" w:rsidRPr="009B235E">
        <w:rPr>
          <w:rFonts w:ascii="Book Antiqua" w:hAnsi="Book Antiqua" w:cs="Times New Roman"/>
        </w:rPr>
        <w:t>absence of long-term data.</w:t>
      </w:r>
      <w:r w:rsidR="007E6306" w:rsidRPr="009B235E">
        <w:rPr>
          <w:rFonts w:ascii="Book Antiqua" w:hAnsi="Book Antiqua" w:cs="Times New Roman"/>
        </w:rPr>
        <w:t xml:space="preserve"> Therefore surgical resection remains the preferred treatment modality in most cases of suspected kidney malignancy.</w:t>
      </w:r>
    </w:p>
    <w:p w14:paraId="74F708CB" w14:textId="4AE7D7B5" w:rsidR="00E14A79" w:rsidRPr="009B235E" w:rsidRDefault="00E14A79" w:rsidP="009B235E">
      <w:pPr>
        <w:spacing w:line="360" w:lineRule="auto"/>
        <w:ind w:firstLineChars="100" w:firstLine="240"/>
        <w:rPr>
          <w:rFonts w:ascii="Book Antiqua" w:hAnsi="Book Antiqua" w:cs="Times New Roman"/>
        </w:rPr>
      </w:pPr>
      <w:r w:rsidRPr="009B235E">
        <w:rPr>
          <w:rFonts w:ascii="Book Antiqua" w:hAnsi="Book Antiqua" w:cs="Times New Roman"/>
        </w:rPr>
        <w:t>Active surveillance</w:t>
      </w:r>
      <w:r w:rsidR="00DA6575" w:rsidRPr="009B235E">
        <w:rPr>
          <w:rFonts w:ascii="Book Antiqua" w:hAnsi="Book Antiqua" w:cs="Times New Roman"/>
        </w:rPr>
        <w:t xml:space="preserve"> can be considered the preferred “nephron-sparing” procedure in </w:t>
      </w:r>
      <w:r w:rsidR="00F374AD" w:rsidRPr="009B235E">
        <w:rPr>
          <w:rFonts w:ascii="Book Antiqua" w:hAnsi="Book Antiqua" w:cs="Times New Roman"/>
        </w:rPr>
        <w:t>patients with limited life expectancy due to comorbidities or advanced age</w:t>
      </w:r>
      <w:r w:rsidR="00DA6575" w:rsidRPr="009B235E">
        <w:rPr>
          <w:rFonts w:ascii="Book Antiqua" w:hAnsi="Book Antiqua" w:cs="Times New Roman"/>
        </w:rPr>
        <w:t xml:space="preserve">. Lane </w:t>
      </w:r>
      <w:r w:rsidR="00DA6575" w:rsidRPr="009B235E">
        <w:rPr>
          <w:rFonts w:ascii="Book Antiqua" w:hAnsi="Book Antiqua" w:cs="Times New Roman"/>
          <w:i/>
        </w:rPr>
        <w:t xml:space="preserve">et </w:t>
      </w:r>
      <w:proofErr w:type="gramStart"/>
      <w:r w:rsidR="00DA6575" w:rsidRPr="009B235E">
        <w:rPr>
          <w:rFonts w:ascii="Book Antiqua" w:hAnsi="Book Antiqua" w:cs="Times New Roman"/>
          <w:i/>
        </w:rPr>
        <w:t>al</w:t>
      </w:r>
      <w:r w:rsidR="009B235E" w:rsidRPr="009B235E">
        <w:rPr>
          <w:rFonts w:ascii="Book Antiqua" w:hAnsi="Book Antiqua" w:cs="Times New Roman"/>
          <w:vertAlign w:val="superscript"/>
        </w:rPr>
        <w:t>[</w:t>
      </w:r>
      <w:proofErr w:type="gramEnd"/>
      <w:r w:rsidR="009B235E" w:rsidRPr="009B235E">
        <w:rPr>
          <w:rFonts w:ascii="Book Antiqua" w:hAnsi="Book Antiqua"/>
        </w:rPr>
        <w:fldChar w:fldCharType="begin"/>
      </w:r>
      <w:r w:rsidR="009B235E" w:rsidRPr="009B235E">
        <w:rPr>
          <w:rFonts w:ascii="Book Antiqua" w:hAnsi="Book Antiqua"/>
        </w:rPr>
        <w:instrText xml:space="preserve"> HYPERLINK \l "_ENREF_57" \o "Lane, 2010 #81" </w:instrText>
      </w:r>
      <w:r w:rsidR="009B235E" w:rsidRPr="009B235E">
        <w:rPr>
          <w:rFonts w:ascii="Book Antiqua" w:hAnsi="Book Antiqua"/>
        </w:rPr>
        <w:fldChar w:fldCharType="separate"/>
      </w:r>
      <w:r w:rsidR="009B235E" w:rsidRPr="009B235E">
        <w:rPr>
          <w:rFonts w:ascii="Book Antiqua" w:hAnsi="Book Antiqua" w:cs="Times New Roman"/>
        </w:rPr>
        <w:fldChar w:fldCharType="begin">
          <w:fldData xml:space="preserve">PEVuZE5vdGU+PENpdGU+PEF1dGhvcj5MYW5lPC9BdXRob3I+PFllYXI+MjAxMDwvWWVhcj48UmVj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PjxwYWdlcz4zMTE5LTI2PC9wYWdlcz48dm9sdW1lPjExNjwvdm9sdW1lPjxudW1iZXI+MTM8L251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</w:fldData>
        </w:fldChar>
      </w:r>
      <w:r w:rsidR="009B235E" w:rsidRPr="009B235E">
        <w:rPr>
          <w:rFonts w:ascii="Book Antiqua" w:hAnsi="Book Antiqua" w:cs="Times New Roman"/>
        </w:rPr>
        <w:instrText xml:space="preserve"> ADDIN EN.CITE </w:instrText>
      </w:r>
      <w:r w:rsidR="009B235E" w:rsidRPr="009B235E">
        <w:rPr>
          <w:rFonts w:ascii="Book Antiqua" w:hAnsi="Book Antiqua" w:cs="Times New Roman"/>
        </w:rPr>
        <w:fldChar w:fldCharType="begin">
          <w:fldData xml:space="preserve">PEVuZE5vdGU+PENpdGU+PEF1dGhvcj5MYW5lPC9BdXRob3I+PFllYXI+MjAxMDwvWWVhcj48UmVj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PjxwYWdlcz4zMTE5LTI2PC9wYWdlcz48dm9sdW1lPjExNjwvdm9sdW1lPjxudW1iZXI+MTM8L251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</w:fldData>
        </w:fldChar>
      </w:r>
      <w:r w:rsidR="009B235E" w:rsidRPr="009B235E">
        <w:rPr>
          <w:rFonts w:ascii="Book Antiqua" w:hAnsi="Book Antiqua" w:cs="Times New Roman"/>
        </w:rPr>
        <w:instrText xml:space="preserve"> ADDIN EN.CITE.DATA </w:instrText>
      </w:r>
      <w:r w:rsidR="009B235E" w:rsidRPr="009B235E">
        <w:rPr>
          <w:rFonts w:ascii="Book Antiqua" w:hAnsi="Book Antiqua" w:cs="Times New Roman"/>
        </w:rPr>
      </w:r>
      <w:r w:rsidR="009B235E" w:rsidRPr="009B235E">
        <w:rPr>
          <w:rFonts w:ascii="Book Antiqua" w:hAnsi="Book Antiqua" w:cs="Times New Roman"/>
        </w:rPr>
        <w:fldChar w:fldCharType="end"/>
      </w:r>
      <w:r w:rsidR="009B235E" w:rsidRPr="009B235E">
        <w:rPr>
          <w:rFonts w:ascii="Book Antiqua" w:hAnsi="Book Antiqua" w:cs="Times New Roman"/>
        </w:rPr>
      </w:r>
      <w:r w:rsidR="009B235E" w:rsidRPr="009B235E">
        <w:rPr>
          <w:rFonts w:ascii="Book Antiqua" w:hAnsi="Book Antiqua" w:cs="Times New Roman"/>
        </w:rPr>
        <w:fldChar w:fldCharType="separate"/>
      </w:r>
      <w:r w:rsidR="009B235E" w:rsidRPr="009B235E">
        <w:rPr>
          <w:rFonts w:ascii="Book Antiqua" w:hAnsi="Book Antiqua" w:cs="Times New Roman"/>
          <w:noProof/>
          <w:vertAlign w:val="superscript"/>
        </w:rPr>
        <w:t>57</w:t>
      </w:r>
      <w:r w:rsidR="009B235E" w:rsidRPr="009B235E">
        <w:rPr>
          <w:rFonts w:ascii="Book Antiqua" w:hAnsi="Book Antiqua" w:cs="Times New Roman"/>
        </w:rPr>
        <w:fldChar w:fldCharType="end"/>
      </w:r>
      <w:r w:rsidR="009B235E" w:rsidRPr="009B235E">
        <w:rPr>
          <w:rFonts w:ascii="Book Antiqua" w:hAnsi="Book Antiqua" w:cs="Times New Roman"/>
        </w:rPr>
        <w:fldChar w:fldCharType="end"/>
      </w:r>
      <w:r w:rsidR="009B235E" w:rsidRPr="009B235E">
        <w:rPr>
          <w:rFonts w:ascii="Book Antiqua" w:hAnsi="Book Antiqua" w:cs="Times New Roman"/>
          <w:vertAlign w:val="superscript"/>
        </w:rPr>
        <w:t>]</w:t>
      </w:r>
      <w:r w:rsidR="00DA6575" w:rsidRPr="009B235E">
        <w:rPr>
          <w:rFonts w:ascii="Book Antiqua" w:hAnsi="Book Antiqua" w:cs="Times New Roman"/>
        </w:rPr>
        <w:t xml:space="preserve"> have demonstrated that </w:t>
      </w:r>
      <w:r w:rsidR="00982A5A" w:rsidRPr="009B235E">
        <w:rPr>
          <w:rFonts w:ascii="Book Antiqua" w:hAnsi="Book Antiqua" w:cs="Times New Roman"/>
        </w:rPr>
        <w:t xml:space="preserve">for patients 75 years or older, the </w:t>
      </w:r>
      <w:r w:rsidR="004C0F7C" w:rsidRPr="009B235E">
        <w:rPr>
          <w:rFonts w:ascii="Book Antiqua" w:hAnsi="Book Antiqua" w:cs="Times New Roman"/>
        </w:rPr>
        <w:t xml:space="preserve">renal function deterioration </w:t>
      </w:r>
      <w:r w:rsidR="00D104D9" w:rsidRPr="009B235E">
        <w:rPr>
          <w:rFonts w:ascii="Book Antiqua" w:hAnsi="Book Antiqua" w:cs="Times New Roman"/>
        </w:rPr>
        <w:t>after radical nephrectomy is associated with higher risk of cardiovascular death.</w:t>
      </w:r>
      <w:r w:rsidR="004267C0" w:rsidRPr="009B235E">
        <w:rPr>
          <w:rFonts w:ascii="Book Antiqua" w:hAnsi="Book Antiqua" w:cs="Times New Roman"/>
        </w:rPr>
        <w:t xml:space="preserve"> In this older age group, neither radical nor partial nephrectomy conferred a significant survival advantage over active surveillance.</w:t>
      </w:r>
      <w:r w:rsidR="00F913B8" w:rsidRPr="009B235E">
        <w:rPr>
          <w:rFonts w:ascii="Book Antiqua" w:hAnsi="Book Antiqua" w:cs="Times New Roman"/>
        </w:rPr>
        <w:t xml:space="preserve"> In the largest prospective observational study using the Delayed</w:t>
      </w:r>
      <w:r w:rsidR="00435D2C" w:rsidRPr="009B235E">
        <w:rPr>
          <w:rFonts w:ascii="Book Antiqua" w:hAnsi="Book Antiqua" w:cs="Times New Roman"/>
        </w:rPr>
        <w:t xml:space="preserve"> Intervention and Surveillance for Small Renal Masses (DISSRM) registry, the 5-year overall survival was lower in the active surveillance (75% </w:t>
      </w:r>
      <w:proofErr w:type="spellStart"/>
      <w:r w:rsidR="00435D2C" w:rsidRPr="009B235E">
        <w:rPr>
          <w:rFonts w:ascii="Book Antiqua" w:hAnsi="Book Antiqua" w:cs="Times New Roman"/>
          <w:i/>
        </w:rPr>
        <w:t>vs</w:t>
      </w:r>
      <w:proofErr w:type="spellEnd"/>
      <w:r w:rsidR="00435D2C" w:rsidRPr="009B235E">
        <w:rPr>
          <w:rFonts w:ascii="Book Antiqua" w:hAnsi="Book Antiqua" w:cs="Times New Roman"/>
        </w:rPr>
        <w:t xml:space="preserve"> 92%) but </w:t>
      </w:r>
      <w:r w:rsidR="004C0F7C" w:rsidRPr="009B235E">
        <w:rPr>
          <w:rFonts w:ascii="Book Antiqua" w:hAnsi="Book Antiqua" w:cs="Times New Roman"/>
        </w:rPr>
        <w:t>no difference in cancer-specific survival</w:t>
      </w:r>
      <w:r w:rsidR="00A67EE6" w:rsidRPr="009B235E">
        <w:rPr>
          <w:rFonts w:ascii="Book Antiqua" w:hAnsi="Book Antiqua" w:cs="Times New Roman"/>
          <w:vertAlign w:val="superscript"/>
        </w:rPr>
        <w:t>[</w:t>
      </w:r>
      <w:hyperlink w:anchor="_ENREF_58" w:tooltip="Pierorazio, 2015 #99" w:history="1">
        <w:r w:rsidR="00724062" w:rsidRPr="009B235E">
          <w:rPr>
            <w:rFonts w:ascii="Book Antiqua" w:hAnsi="Book Antiqua" w:cs="Times New Roman"/>
          </w:rPr>
          <w:fldChar w:fldCharType="begin">
            <w:fldData xml:space="preserve">PEVuZE5vdGU+PENpdGU+PEF1dGhvcj5QaWVyb3JhemlvPC9BdXRob3I+PFllYXI+MjAxNTwvWWVh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PjQwOC0xNTwvcGFnZXM+PHZvbHVtZT42ODwvdm9sdW1lPjxudW1iZXI+MzwvbnVtYmVyPjxlZGl0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PEVuZE5vdGU+PENpdGU+PEF1dGhvcj5QaWVyb3JhemlvPC9BdXRob3I+PFllYXI+MjAxNTwvWWVh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PjQwOC0xNTwvcGFnZXM+PHZvbHVtZT42ODwvdm9sdW1lPjxudW1iZXI+MzwvbnVtYmVyPjxlZGl0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58</w:t>
        </w:r>
        <w:r w:rsidR="00724062" w:rsidRPr="009B235E">
          <w:rPr>
            <w:rFonts w:ascii="Book Antiqua" w:hAnsi="Book Antiqua" w:cs="Times New Roman"/>
          </w:rPr>
          <w:fldChar w:fldCharType="end"/>
        </w:r>
      </w:hyperlink>
      <w:r w:rsidR="00A67EE6" w:rsidRPr="009B235E">
        <w:rPr>
          <w:rFonts w:ascii="Book Antiqua" w:hAnsi="Book Antiqua" w:cs="Times New Roman"/>
          <w:vertAlign w:val="superscript"/>
        </w:rPr>
        <w:t>]</w:t>
      </w:r>
      <w:r w:rsidR="00435D2C" w:rsidRPr="009B235E">
        <w:rPr>
          <w:rFonts w:ascii="Book Antiqua" w:hAnsi="Book Antiqua" w:cs="Times New Roman"/>
        </w:rPr>
        <w:t>.</w:t>
      </w:r>
    </w:p>
    <w:p w14:paraId="77D51F81" w14:textId="77777777" w:rsidR="001F0472" w:rsidRPr="009B235E" w:rsidRDefault="001F0472" w:rsidP="009B235E">
      <w:pPr>
        <w:spacing w:line="360" w:lineRule="auto"/>
        <w:rPr>
          <w:rFonts w:ascii="Book Antiqua" w:hAnsi="Book Antiqua" w:cs="Times New Roman"/>
        </w:rPr>
      </w:pPr>
    </w:p>
    <w:p w14:paraId="0076A5EB" w14:textId="3959E4CA" w:rsidR="007F0094" w:rsidRPr="009B235E" w:rsidRDefault="00C30D82" w:rsidP="009B235E">
      <w:pPr>
        <w:spacing w:line="360" w:lineRule="auto"/>
        <w:rPr>
          <w:rFonts w:ascii="Book Antiqua" w:hAnsi="Book Antiqua" w:cs="Times New Roman"/>
          <w:b/>
        </w:rPr>
      </w:pPr>
      <w:r w:rsidRPr="009B235E">
        <w:rPr>
          <w:rFonts w:ascii="Book Antiqua" w:hAnsi="Book Antiqua" w:cs="Times New Roman"/>
          <w:b/>
        </w:rPr>
        <w:t>RISK STRATIFICATION BEFORE NEPHRECTOMY</w:t>
      </w:r>
    </w:p>
    <w:p w14:paraId="02AD84A1" w14:textId="40C5A782" w:rsidR="00071420" w:rsidRPr="009B235E" w:rsidRDefault="00D173AE" w:rsidP="009B235E">
      <w:pPr>
        <w:spacing w:line="360" w:lineRule="auto"/>
        <w:rPr>
          <w:rFonts w:ascii="Book Antiqua" w:hAnsi="Book Antiqua" w:cs="Times New Roman"/>
        </w:rPr>
      </w:pPr>
      <w:r w:rsidRPr="009B235E">
        <w:rPr>
          <w:rFonts w:ascii="Book Antiqua" w:hAnsi="Book Antiqua" w:cs="Times New Roman"/>
        </w:rPr>
        <w:t>Comprehensive stratification of risk before nephrectomy is vital to ensure patients achieve the best functional renal outcomes</w:t>
      </w:r>
      <w:r w:rsidR="00017663" w:rsidRPr="009B235E">
        <w:rPr>
          <w:rFonts w:ascii="Book Antiqua" w:hAnsi="Book Antiqua" w:cs="Times New Roman"/>
        </w:rPr>
        <w:t>.</w:t>
      </w:r>
      <w:r w:rsidR="00E85982" w:rsidRPr="009B235E">
        <w:rPr>
          <w:rFonts w:ascii="Book Antiqua" w:hAnsi="Book Antiqua" w:cs="Times New Roman"/>
        </w:rPr>
        <w:t xml:space="preserve"> </w:t>
      </w:r>
      <w:r w:rsidR="006E5364" w:rsidRPr="009B235E">
        <w:rPr>
          <w:rFonts w:ascii="Book Antiqua" w:hAnsi="Book Antiqua" w:cs="Times New Roman"/>
        </w:rPr>
        <w:t xml:space="preserve">One of the risk stratification tool is the Screening for Occult Renal Disease (SCORED) which uses factors such as patient age, gender, </w:t>
      </w:r>
      <w:proofErr w:type="spellStart"/>
      <w:r w:rsidR="006E5364" w:rsidRPr="009B235E">
        <w:rPr>
          <w:rFonts w:ascii="Book Antiqua" w:hAnsi="Book Antiqua" w:cs="Times New Roman"/>
        </w:rPr>
        <w:t>anemia</w:t>
      </w:r>
      <w:proofErr w:type="spellEnd"/>
      <w:r w:rsidR="006E5364" w:rsidRPr="009B235E">
        <w:rPr>
          <w:rFonts w:ascii="Book Antiqua" w:hAnsi="Book Antiqua" w:cs="Times New Roman"/>
        </w:rPr>
        <w:t>, proteinuria and cardiovascular comorbidities</w:t>
      </w:r>
      <w:r w:rsidR="00D35E27" w:rsidRPr="009B235E">
        <w:rPr>
          <w:rFonts w:ascii="Book Antiqua" w:hAnsi="Book Antiqua" w:cs="Times New Roman"/>
          <w:vertAlign w:val="superscript"/>
        </w:rPr>
        <w:t>[</w:t>
      </w:r>
      <w:hyperlink w:anchor="_ENREF_59" w:tooltip="Bang, 2007 #28" w:history="1">
        <w:r w:rsidR="00724062" w:rsidRPr="009B235E">
          <w:rPr>
            <w:rFonts w:ascii="Book Antiqua" w:hAnsi="Book Antiqua" w:cs="Times New Roman"/>
          </w:rPr>
          <w:fldChar w:fldCharType="begin">
            <w:fldData xml:space="preserve">PEVuZE5vdGU+PENpdGU+PEF1dGhvcj5CYW5nPC9BdXRob3I+PFllYXI+MjAwNzwvWWVhcj48UmVj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YnItMT48L2FsdC1wZXJpb2RpY2FsPjxwYWdlcz4zNzQtODE8L3BhZ2VzPjx2b2x1bWU+MTY3PC92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PEVuZE5vdGU+PENpdGU+PEF1dGhvcj5CYW5nPC9BdXRob3I+PFllYXI+MjAwNzwvWWVhcj48UmVj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YnItMT48L2FsdC1wZXJpb2RpY2FsPjxwYWdlcz4zNzQtODE8L3BhZ2VzPjx2b2x1bWU+MTY3PC92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59</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6E5364" w:rsidRPr="009B235E">
        <w:rPr>
          <w:rFonts w:ascii="Book Antiqua" w:hAnsi="Book Antiqua" w:cs="Times New Roman"/>
        </w:rPr>
        <w:t>.</w:t>
      </w:r>
      <w:r w:rsidR="00071420" w:rsidRPr="009B235E">
        <w:rPr>
          <w:rFonts w:ascii="Book Antiqua" w:hAnsi="Book Antiqua" w:cs="Times New Roman"/>
        </w:rPr>
        <w:t xml:space="preserve"> This tool has been validated</w:t>
      </w:r>
      <w:r w:rsidR="00BA64F9" w:rsidRPr="009B235E">
        <w:rPr>
          <w:rFonts w:ascii="Book Antiqua" w:hAnsi="Book Antiqua" w:cs="Times New Roman"/>
        </w:rPr>
        <w:t xml:space="preserve"> in patients with small </w:t>
      </w:r>
      <w:r w:rsidR="004C0F7C" w:rsidRPr="009B235E">
        <w:rPr>
          <w:rFonts w:ascii="Book Antiqua" w:hAnsi="Book Antiqua" w:cs="Times New Roman"/>
        </w:rPr>
        <w:t>kidney</w:t>
      </w:r>
      <w:r w:rsidR="00BA64F9" w:rsidRPr="009B235E">
        <w:rPr>
          <w:rFonts w:ascii="Book Antiqua" w:hAnsi="Book Antiqua" w:cs="Times New Roman"/>
        </w:rPr>
        <w:t xml:space="preserve"> masses undergoing nephrectomy and those in the high risk category (SCORED ≥</w:t>
      </w:r>
      <w:r w:rsidR="009B235E">
        <w:rPr>
          <w:rFonts w:ascii="Book Antiqua" w:eastAsia="宋体" w:hAnsi="Book Antiqua" w:cs="Times New Roman" w:hint="eastAsia"/>
        </w:rPr>
        <w:t xml:space="preserve"> </w:t>
      </w:r>
      <w:r w:rsidR="00BA64F9" w:rsidRPr="009B235E">
        <w:rPr>
          <w:rFonts w:ascii="Book Antiqua" w:hAnsi="Book Antiqua" w:cs="Times New Roman"/>
        </w:rPr>
        <w:t>4)</w:t>
      </w:r>
      <w:r w:rsidR="000C6376" w:rsidRPr="009B235E">
        <w:rPr>
          <w:rFonts w:ascii="Book Antiqua" w:hAnsi="Book Antiqua" w:cs="Times New Roman"/>
        </w:rPr>
        <w:t xml:space="preserve"> were three times more likely to develop Stage III CKD</w:t>
      </w:r>
      <w:r w:rsidR="00D35E27" w:rsidRPr="009B235E">
        <w:rPr>
          <w:rFonts w:ascii="Book Antiqua" w:hAnsi="Book Antiqua" w:cs="Times New Roman"/>
          <w:vertAlign w:val="superscript"/>
        </w:rPr>
        <w:t>[</w:t>
      </w:r>
      <w:hyperlink w:anchor="_ENREF_60" w:tooltip="Lucas, 2008 #29" w:history="1">
        <w:r w:rsidR="00724062" w:rsidRPr="009B235E">
          <w:rPr>
            <w:rFonts w:ascii="Book Antiqua" w:hAnsi="Book Antiqua" w:cs="Times New Roman"/>
          </w:rPr>
          <w:fldChar w:fldCharType="begin">
            <w:fldData xml:space="preserve">PEVuZE5vdGU+PENpdGU+PEF1dGhvcj5MdWNhczwvQXV0aG9yPjxZZWFyPjIwMDg8L1llYXI+PFJl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Y2VyPC9hYmJyLTE+PC9hbHQtcGVyaW9kaWNhbD48cGFnZXM+MjY4MS02PC9wYWdlcz48dm9sdW1l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=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PEVuZE5vdGU+PENpdGU+PEF1dGhvcj5MdWNhczwvQXV0aG9yPjxZZWFyPjIwMDg8L1llYXI+PFJl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Y2VyPC9hYmJyLTE+PC9hbHQtcGVyaW9kaWNhbD48cGFnZXM+MjY4MS02PC9wYWdlcz48dm9sdW1l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=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60</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0C6376" w:rsidRPr="009B235E">
        <w:rPr>
          <w:rFonts w:ascii="Book Antiqua" w:hAnsi="Book Antiqua" w:cs="Times New Roman"/>
        </w:rPr>
        <w:t xml:space="preserve">. Another group has proposed an alternative instrument for risk prediction. </w:t>
      </w:r>
      <w:proofErr w:type="spellStart"/>
      <w:r w:rsidR="000C6376" w:rsidRPr="009B235E">
        <w:rPr>
          <w:rFonts w:ascii="Book Antiqua" w:hAnsi="Book Antiqua" w:cs="Times New Roman"/>
        </w:rPr>
        <w:t>Sorbellini</w:t>
      </w:r>
      <w:proofErr w:type="spellEnd"/>
      <w:r w:rsidR="000C6376" w:rsidRPr="009B235E">
        <w:rPr>
          <w:rFonts w:ascii="Book Antiqua" w:hAnsi="Book Antiqua" w:cs="Times New Roman"/>
        </w:rPr>
        <w:t xml:space="preserve"> </w:t>
      </w:r>
      <w:r w:rsidR="000C6376" w:rsidRPr="009B235E">
        <w:rPr>
          <w:rFonts w:ascii="Book Antiqua" w:hAnsi="Book Antiqua" w:cs="Times New Roman"/>
          <w:i/>
        </w:rPr>
        <w:t>et al</w:t>
      </w:r>
      <w:r w:rsidR="009B235E" w:rsidRPr="009B235E">
        <w:rPr>
          <w:rFonts w:ascii="Book Antiqua" w:hAnsi="Book Antiqua" w:cs="Times New Roman"/>
          <w:vertAlign w:val="superscript"/>
        </w:rPr>
        <w:t>[</w:t>
      </w:r>
      <w:hyperlink w:anchor="_ENREF_61" w:tooltip="Sorbellini, 2006 #82" w:history="1">
        <w:r w:rsidR="009B235E" w:rsidRPr="009B235E">
          <w:rPr>
            <w:rFonts w:ascii="Book Antiqua" w:hAnsi="Book Antiqua" w:cs="Times New Roman"/>
          </w:rPr>
          <w:fldChar w:fldCharType="begin"/>
        </w:r>
        <w:r w:rsidR="009B235E" w:rsidRPr="009B235E">
          <w:rPr>
            <w:rFonts w:ascii="Book Antiqua" w:hAnsi="Book Antiqua" w:cs="Times New Roman"/>
          </w:rPr>
          <w:instrText xml:space="preserve"> ADDIN EN.CITE &lt;EndNote&gt;&lt;Cite&gt;&lt;Author&gt;Sorbellini&lt;/Author&gt;&lt;Year&gt;2006&lt;/Year&gt;&lt;RecNum&gt;82&lt;/RecNum&gt;&lt;DisplayText&gt;&lt;style face="superscript"&gt;61&lt;/style&gt;&lt;/DisplayText&gt;&lt;record&gt;&lt;rec-number&gt;82&lt;/rec-number&gt;&lt;foreign-keys&gt;&lt;key app="EN" db-id="x9stvxdtepexd9e99pwvavvy0fs2xez9twff" timestamp="1472269095"&gt;82&lt;/key&gt;&lt;/foreign-keys&gt;&lt;ref-type name="Journal Article"&gt;17&lt;/ref-type&gt;&lt;contributors&gt;&lt;authors&gt;&lt;author&gt;Sorbellini, M.&lt;/author&gt;&lt;author&gt;Kattan, M. W.&lt;/author&gt;&lt;author&gt;Snyder, M. E.&lt;/author&gt;&lt;author&gt;Hakimi, A. A.&lt;/author&gt;&lt;author&gt;Sarasohn, D. M.&lt;/author&gt;&lt;author&gt;Russo, P.&lt;/author&gt;&lt;/authors&gt;&lt;/contributors&gt;&lt;auth-address&gt;Department of Urology, Memorial Sloan-Kettering Cancer Center, New York 10021, USA.&lt;/auth-address&gt;&lt;titles&gt;&lt;title&gt;Prognostic nomogram for renal insufficiency after radical or partial nephrectomy&lt;/title&gt;&lt;secondary-title&gt;J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urology&lt;/abbr-1&gt;&lt;/alt-periodical&gt;&lt;pages&gt;472-6; discussion 476&lt;/pages&gt;&lt;volume&gt;176&lt;/volume&gt;&lt;number&gt;2&lt;/number&gt;&lt;edition&gt;2006/07/04&lt;/edition&gt;&lt;keywords&gt;&lt;keyword&gt;Adolescent&lt;/keyword&gt;&lt;keyword&gt;Adult&lt;/keyword&gt;&lt;keyword&gt;Aged&lt;/keyword&gt;&lt;keyword&gt;Aged, 80 and over&lt;/keyword&gt;&lt;keyword&gt;Female&lt;/keyword&gt;&lt;keyword&gt;Humans&lt;/keyword&gt;&lt;keyword&gt;Male&lt;/keyword&gt;&lt;keyword&gt;Middle Aged&lt;/keyword&gt;&lt;keyword&gt;Nephrectomy/*adverse effects/*methods&lt;/keyword&gt;&lt;keyword&gt;*Nomograms&lt;/keyword&gt;&lt;keyword&gt;Prognosis&lt;/keyword&gt;&lt;keyword&gt;Renal Insufficiency/epidemiology/*etiology&lt;/keyword&gt;&lt;keyword&gt;Reproducibility of Results&lt;/keyword&gt;&lt;/keywords&gt;&lt;dates&gt;&lt;year&gt;2006&lt;/year&gt;&lt;pub-dates&gt;&lt;date&gt;Aug&lt;/date&gt;&lt;/pub-dates&gt;&lt;/dates&gt;&lt;isbn&gt;0022-5347 (Print)&amp;#xD;0022-5347&lt;/isbn&gt;&lt;accession-num&gt;16813869&lt;/accession-num&gt;&lt;urls&gt;&lt;/urls&gt;&lt;electronic-resource-num&gt;10.1016/j.juro.2006.03.090&lt;/electronic-resource-num&gt;&lt;remote-database-provider&gt;NLM&lt;/remote-database-provider&gt;&lt;language&gt;eng&lt;/language&gt;&lt;/record&gt;&lt;/Cite&gt;&lt;/EndNote&gt;</w:instrText>
        </w:r>
        <w:r w:rsidR="009B235E" w:rsidRPr="009B235E">
          <w:rPr>
            <w:rFonts w:ascii="Book Antiqua" w:hAnsi="Book Antiqua" w:cs="Times New Roman"/>
          </w:rPr>
          <w:fldChar w:fldCharType="separate"/>
        </w:r>
        <w:r w:rsidR="009B235E" w:rsidRPr="009B235E">
          <w:rPr>
            <w:rFonts w:ascii="Book Antiqua" w:hAnsi="Book Antiqua" w:cs="Times New Roman"/>
            <w:noProof/>
            <w:vertAlign w:val="superscript"/>
          </w:rPr>
          <w:t>61</w:t>
        </w:r>
        <w:r w:rsidR="009B235E" w:rsidRPr="009B235E">
          <w:rPr>
            <w:rFonts w:ascii="Book Antiqua" w:hAnsi="Book Antiqua" w:cs="Times New Roman"/>
          </w:rPr>
          <w:fldChar w:fldCharType="end"/>
        </w:r>
      </w:hyperlink>
      <w:r w:rsidR="009B235E" w:rsidRPr="009B235E">
        <w:rPr>
          <w:rFonts w:ascii="Book Antiqua" w:hAnsi="Book Antiqua" w:cs="Times New Roman"/>
          <w:vertAlign w:val="superscript"/>
        </w:rPr>
        <w:t>]</w:t>
      </w:r>
      <w:r w:rsidR="000C6376" w:rsidRPr="009B235E">
        <w:rPr>
          <w:rFonts w:ascii="Book Antiqua" w:hAnsi="Book Antiqua" w:cs="Times New Roman"/>
        </w:rPr>
        <w:t xml:space="preserve"> have </w:t>
      </w:r>
      <w:r w:rsidR="004267C0" w:rsidRPr="009B235E">
        <w:rPr>
          <w:rFonts w:ascii="Book Antiqua" w:hAnsi="Book Antiqua" w:cs="Times New Roman"/>
        </w:rPr>
        <w:t xml:space="preserve">devised a </w:t>
      </w:r>
      <w:proofErr w:type="spellStart"/>
      <w:r w:rsidR="004267C0" w:rsidRPr="009B235E">
        <w:rPr>
          <w:rFonts w:ascii="Book Antiqua" w:hAnsi="Book Antiqua" w:cs="Times New Roman"/>
        </w:rPr>
        <w:t>nomogram</w:t>
      </w:r>
      <w:proofErr w:type="spellEnd"/>
      <w:r w:rsidR="004267C0" w:rsidRPr="009B235E">
        <w:rPr>
          <w:rFonts w:ascii="Book Antiqua" w:hAnsi="Book Antiqua" w:cs="Times New Roman"/>
        </w:rPr>
        <w:t xml:space="preserve"> to predict decline in kidney function, which was defined as two or more </w:t>
      </w:r>
      <w:proofErr w:type="spellStart"/>
      <w:r w:rsidR="004267C0" w:rsidRPr="009B235E">
        <w:rPr>
          <w:rFonts w:ascii="Book Antiqua" w:hAnsi="Book Antiqua" w:cs="Times New Roman"/>
        </w:rPr>
        <w:t>creatinine</w:t>
      </w:r>
      <w:proofErr w:type="spellEnd"/>
      <w:r w:rsidR="004267C0" w:rsidRPr="009B235E">
        <w:rPr>
          <w:rFonts w:ascii="Book Antiqua" w:hAnsi="Book Antiqua" w:cs="Times New Roman"/>
        </w:rPr>
        <w:t xml:space="preserve"> measurements of </w:t>
      </w:r>
      <w:r w:rsidR="00D35E27" w:rsidRPr="009B235E">
        <w:rPr>
          <w:rFonts w:ascii="Book Antiqua" w:hAnsi="Book Antiqua" w:cs="Times New Roman"/>
        </w:rPr>
        <w:t>176 µ</w:t>
      </w:r>
      <w:proofErr w:type="spellStart"/>
      <w:r w:rsidR="00D35E27" w:rsidRPr="009B235E">
        <w:rPr>
          <w:rFonts w:ascii="Book Antiqua" w:hAnsi="Book Antiqua" w:cs="Times New Roman"/>
        </w:rPr>
        <w:t>mol</w:t>
      </w:r>
      <w:proofErr w:type="spellEnd"/>
      <w:r w:rsidR="00D35E27" w:rsidRPr="009B235E">
        <w:rPr>
          <w:rFonts w:ascii="Book Antiqua" w:hAnsi="Book Antiqua" w:cs="Times New Roman"/>
        </w:rPr>
        <w:t>/L</w:t>
      </w:r>
      <w:r w:rsidR="004267C0" w:rsidRPr="009B235E">
        <w:rPr>
          <w:rFonts w:ascii="Book Antiqua" w:hAnsi="Book Antiqua" w:cs="Times New Roman"/>
        </w:rPr>
        <w:t xml:space="preserve"> within a month after surgery.</w:t>
      </w:r>
      <w:r w:rsidR="00CF11C1" w:rsidRPr="009B235E">
        <w:rPr>
          <w:rFonts w:ascii="Book Antiqua" w:hAnsi="Book Antiqua" w:cs="Times New Roman"/>
        </w:rPr>
        <w:t xml:space="preserve"> This </w:t>
      </w:r>
      <w:proofErr w:type="spellStart"/>
      <w:r w:rsidR="00CF11C1" w:rsidRPr="009B235E">
        <w:rPr>
          <w:rFonts w:ascii="Book Antiqua" w:hAnsi="Book Antiqua" w:cs="Times New Roman"/>
        </w:rPr>
        <w:t>nomogram</w:t>
      </w:r>
      <w:proofErr w:type="spellEnd"/>
      <w:r w:rsidR="00CF11C1" w:rsidRPr="009B235E">
        <w:rPr>
          <w:rFonts w:ascii="Book Antiqua" w:hAnsi="Book Antiqua" w:cs="Times New Roman"/>
        </w:rPr>
        <w:t xml:space="preserve"> takes into account the change in kidney volume and pre-surgery </w:t>
      </w:r>
      <w:proofErr w:type="spellStart"/>
      <w:r w:rsidR="00CF11C1" w:rsidRPr="009B235E">
        <w:rPr>
          <w:rFonts w:ascii="Book Antiqua" w:hAnsi="Book Antiqua" w:cs="Times New Roman"/>
        </w:rPr>
        <w:t>creatinine</w:t>
      </w:r>
      <w:proofErr w:type="spellEnd"/>
      <w:r w:rsidR="00CF11C1" w:rsidRPr="009B235E">
        <w:rPr>
          <w:rFonts w:ascii="Book Antiqua" w:hAnsi="Book Antiqua" w:cs="Times New Roman"/>
        </w:rPr>
        <w:t xml:space="preserve"> but does not include preoperative comorbidit</w:t>
      </w:r>
      <w:r w:rsidR="00AA0658" w:rsidRPr="009B235E">
        <w:rPr>
          <w:rFonts w:ascii="Book Antiqua" w:hAnsi="Book Antiqua" w:cs="Times New Roman"/>
        </w:rPr>
        <w:t>ies</w:t>
      </w:r>
      <w:r w:rsidR="00CF11C1" w:rsidRPr="009B235E">
        <w:rPr>
          <w:rFonts w:ascii="Book Antiqua" w:hAnsi="Book Antiqua" w:cs="Times New Roman"/>
        </w:rPr>
        <w:t xml:space="preserve"> which can be important risk factors for CKD.</w:t>
      </w:r>
    </w:p>
    <w:p w14:paraId="36AEA2FA" w14:textId="01C97197" w:rsidR="000C6376" w:rsidRPr="009B235E" w:rsidRDefault="000C6376" w:rsidP="009B235E">
      <w:pPr>
        <w:spacing w:line="360" w:lineRule="auto"/>
        <w:ind w:firstLineChars="100" w:firstLine="240"/>
        <w:rPr>
          <w:rFonts w:ascii="Book Antiqua" w:hAnsi="Book Antiqua" w:cs="Times New Roman"/>
        </w:rPr>
      </w:pPr>
      <w:r w:rsidRPr="009B235E">
        <w:rPr>
          <w:rFonts w:ascii="Book Antiqua" w:hAnsi="Book Antiqua" w:cs="Times New Roman"/>
        </w:rPr>
        <w:t>Other models of risk prediction have used information from renal parenchyma surrounding the tumour</w:t>
      </w:r>
      <w:r w:rsidR="00D35E27" w:rsidRPr="009B235E">
        <w:rPr>
          <w:rFonts w:ascii="Book Antiqua" w:hAnsi="Book Antiqua" w:cs="Times New Roman"/>
          <w:vertAlign w:val="superscript"/>
        </w:rPr>
        <w:t>[</w:t>
      </w:r>
      <w:hyperlink w:anchor="_ENREF_23" w:tooltip="Gautam, 2010 #30"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&lt;EndNote&gt;&lt;Cite&gt;&lt;Author&gt;Gautam&lt;/Author&gt;&lt;Year&gt;2010&lt;/Year&gt;&lt;RecNum&gt;30&lt;/RecNum&gt;&lt;DisplayText&gt;&lt;style face="superscript"&gt;23&lt;/style&gt;&lt;/DisplayText&gt;&lt;record&gt;&lt;rec-number&gt;30&lt;/rec-number&gt;&lt;foreign-keys&gt;&lt;key app="EN" db-id="x9stvxdtepexd9e99pwvavvy0fs2xez9twff" timestamp="1470575339"&gt;30&lt;/key&gt;&lt;/foreign-keys&gt;&lt;ref-type name="Journal Article"&gt;17&lt;/ref-type&gt;&lt;contributors&gt;&lt;authors&gt;&lt;author&gt;Gautam, G.&lt;/author&gt;&lt;author&gt;Lifshitz, D.&lt;/author&gt;&lt;author&gt;Shikanov, S.&lt;/author&gt;&lt;author&gt;Moore, J. M.&lt;/author&gt;&lt;author&gt;Eggener, S. E.&lt;/author&gt;&lt;author&gt;Shalhav, A. L.&lt;/author&gt;&lt;author&gt;Chang, A.&lt;/author&gt;&lt;/authors&gt;&lt;/contributors&gt;&lt;auth-address&gt;Department of Surgery (Section of Urology), University of Chicago Medical Center, Chicago, Illinois 60637, USA. gagangg@gmail.com&lt;/auth-address&gt;&lt;titles&gt;&lt;title&gt;Histopathological predictors of renal function decrease after laparoscopic radical nephrectomy&lt;/title&gt;&lt;secondary-title&gt;J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1872-6&lt;/pages&gt;&lt;volume&gt;184&lt;/volume&gt;&lt;number&gt;5&lt;/number&gt;&lt;edition&gt;2010/09/21&lt;/edition&gt;&lt;keywords&gt;&lt;keyword&gt;Adult&lt;/keyword&gt;&lt;keyword&gt;Aged&lt;/keyword&gt;&lt;keyword&gt;Female&lt;/keyword&gt;&lt;keyword&gt;*Glomerular Filtration Rate&lt;/keyword&gt;&lt;keyword&gt;Humans&lt;/keyword&gt;&lt;keyword&gt;Kidney/*pathology/*physiopathology&lt;/keyword&gt;&lt;keyword&gt;*Laparoscopy&lt;/keyword&gt;&lt;keyword&gt;Male&lt;/keyword&gt;&lt;keyword&gt;Middle Aged&lt;/keyword&gt;&lt;keyword&gt;Nephrectomy/*adverse effects/methods&lt;/keyword&gt;&lt;keyword&gt;Predictive Value of Tests&lt;/keyword&gt;&lt;/keywords&gt;&lt;dates&gt;&lt;year&gt;2010&lt;/year&gt;&lt;pub-dates&gt;&lt;date&gt;Nov&lt;/date&gt;&lt;/pub-dates&gt;&lt;/dates&gt;&lt;isbn&gt;0022-5347&lt;/isbn&gt;&lt;accession-num&gt;20850146&lt;/accession-num&gt;&lt;urls&gt;&lt;/urls&gt;&lt;electronic-resource-num&gt;10.1016/j.juro.2010.06.145&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23</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Pr="009B235E">
        <w:rPr>
          <w:rFonts w:ascii="Book Antiqua" w:hAnsi="Book Antiqua" w:cs="Times New Roman"/>
        </w:rPr>
        <w:t xml:space="preserve">. </w:t>
      </w:r>
      <w:r w:rsidR="00D11B40" w:rsidRPr="009B235E">
        <w:rPr>
          <w:rFonts w:ascii="Book Antiqua" w:hAnsi="Book Antiqua" w:cs="Times New Roman"/>
        </w:rPr>
        <w:t xml:space="preserve">The presence and extent of </w:t>
      </w:r>
      <w:proofErr w:type="spellStart"/>
      <w:r w:rsidR="00D11B40" w:rsidRPr="009B235E">
        <w:rPr>
          <w:rFonts w:ascii="Book Antiqua" w:hAnsi="Book Antiqua" w:cs="Times New Roman"/>
        </w:rPr>
        <w:lastRenderedPageBreak/>
        <w:t>glomerulosclerosis</w:t>
      </w:r>
      <w:proofErr w:type="spellEnd"/>
      <w:r w:rsidR="00D11B40" w:rsidRPr="009B235E">
        <w:rPr>
          <w:rFonts w:ascii="Book Antiqua" w:hAnsi="Book Antiqua" w:cs="Times New Roman"/>
        </w:rPr>
        <w:t xml:space="preserve"> in adjacent parenchyma has been found to correlate with decline in kidney function after nephrectomy but this relationship is not observed with arteriosclerosis, interstitial fibrosis or tubular atrophy</w:t>
      </w:r>
      <w:r w:rsidR="00D35E27" w:rsidRPr="009B235E">
        <w:rPr>
          <w:rFonts w:ascii="Book Antiqua" w:hAnsi="Book Antiqua" w:cs="Times New Roman"/>
          <w:vertAlign w:val="superscript"/>
        </w:rPr>
        <w:t>[</w:t>
      </w:r>
      <w:hyperlink w:anchor="_ENREF_23" w:tooltip="Gautam, 2010 #30"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&lt;EndNote&gt;&lt;Cite&gt;&lt;Author&gt;Gautam&lt;/Author&gt;&lt;Year&gt;2010&lt;/Year&gt;&lt;RecNum&gt;30&lt;/RecNum&gt;&lt;DisplayText&gt;&lt;style face="superscript"&gt;23&lt;/style&gt;&lt;/DisplayText&gt;&lt;record&gt;&lt;rec-number&gt;30&lt;/rec-number&gt;&lt;foreign-keys&gt;&lt;key app="EN" db-id="x9stvxdtepexd9e99pwvavvy0fs2xez9twff" timestamp="1470575339"&gt;30&lt;/key&gt;&lt;/foreign-keys&gt;&lt;ref-type name="Journal Article"&gt;17&lt;/ref-type&gt;&lt;contributors&gt;&lt;authors&gt;&lt;author&gt;Gautam, G.&lt;/author&gt;&lt;author&gt;Lifshitz, D.&lt;/author&gt;&lt;author&gt;Shikanov, S.&lt;/author&gt;&lt;author&gt;Moore, J. M.&lt;/author&gt;&lt;author&gt;Eggener, S. E.&lt;/author&gt;&lt;author&gt;Shalhav, A. L.&lt;/author&gt;&lt;author&gt;Chang, A.&lt;/author&gt;&lt;/authors&gt;&lt;/contributors&gt;&lt;auth-address&gt;Department of Surgery (Section of Urology), University of Chicago Medical Center, Chicago, Illinois 60637, USA. gagangg@gmail.com&lt;/auth-address&gt;&lt;titles&gt;&lt;title&gt;Histopathological predictors of renal function decrease after laparoscopic radical nephrectomy&lt;/title&gt;&lt;secondary-title&gt;J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1872-6&lt;/pages&gt;&lt;volume&gt;184&lt;/volume&gt;&lt;number&gt;5&lt;/number&gt;&lt;edition&gt;2010/09/21&lt;/edition&gt;&lt;keywords&gt;&lt;keyword&gt;Adult&lt;/keyword&gt;&lt;keyword&gt;Aged&lt;/keyword&gt;&lt;keyword&gt;Female&lt;/keyword&gt;&lt;keyword&gt;*Glomerular Filtration Rate&lt;/keyword&gt;&lt;keyword&gt;Humans&lt;/keyword&gt;&lt;keyword&gt;Kidney/*pathology/*physiopathology&lt;/keyword&gt;&lt;keyword&gt;*Laparoscopy&lt;/keyword&gt;&lt;keyword&gt;Male&lt;/keyword&gt;&lt;keyword&gt;Middle Aged&lt;/keyword&gt;&lt;keyword&gt;Nephrectomy/*adverse effects/methods&lt;/keyword&gt;&lt;keyword&gt;Predictive Value of Tests&lt;/keyword&gt;&lt;/keywords&gt;&lt;dates&gt;&lt;year&gt;2010&lt;/year&gt;&lt;pub-dates&gt;&lt;date&gt;Nov&lt;/date&gt;&lt;/pub-dates&gt;&lt;/dates&gt;&lt;isbn&gt;0022-5347&lt;/isbn&gt;&lt;accession-num&gt;20850146&lt;/accession-num&gt;&lt;urls&gt;&lt;/urls&gt;&lt;electronic-resource-num&gt;10.1016/j.juro.2010.06.145&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23</w:t>
        </w:r>
        <w:r w:rsidR="00724062" w:rsidRPr="009B235E">
          <w:rPr>
            <w:rFonts w:ascii="Book Antiqua" w:hAnsi="Book Antiqua" w:cs="Times New Roman"/>
          </w:rPr>
          <w:fldChar w:fldCharType="end"/>
        </w:r>
      </w:hyperlink>
      <w:r w:rsidR="00D35E27" w:rsidRPr="009B235E">
        <w:rPr>
          <w:rFonts w:ascii="Book Antiqua" w:hAnsi="Book Antiqua" w:cs="Times New Roman"/>
          <w:vertAlign w:val="superscript"/>
        </w:rPr>
        <w:t>]</w:t>
      </w:r>
      <w:r w:rsidR="00D11B40" w:rsidRPr="009B235E">
        <w:rPr>
          <w:rFonts w:ascii="Book Antiqua" w:hAnsi="Book Antiqua" w:cs="Times New Roman"/>
        </w:rPr>
        <w:t>.</w:t>
      </w:r>
      <w:r w:rsidR="00A67EE6" w:rsidRPr="009B235E">
        <w:rPr>
          <w:rFonts w:ascii="Book Antiqua" w:hAnsi="Book Antiqua" w:cs="Times New Roman"/>
        </w:rPr>
        <w:t xml:space="preserve"> </w:t>
      </w:r>
      <w:proofErr w:type="spellStart"/>
      <w:r w:rsidR="00A67EE6" w:rsidRPr="009B235E">
        <w:rPr>
          <w:rFonts w:ascii="Book Antiqua" w:hAnsi="Book Antiqua" w:cs="Times New Roman"/>
        </w:rPr>
        <w:t>Brandin</w:t>
      </w:r>
      <w:r w:rsidR="00435D2C" w:rsidRPr="009B235E">
        <w:rPr>
          <w:rFonts w:ascii="Book Antiqua" w:hAnsi="Book Antiqua" w:cs="Times New Roman"/>
        </w:rPr>
        <w:t>a</w:t>
      </w:r>
      <w:proofErr w:type="spellEnd"/>
      <w:r w:rsidR="00435D2C" w:rsidRPr="009B235E">
        <w:rPr>
          <w:rFonts w:ascii="Book Antiqua" w:hAnsi="Book Antiqua" w:cs="Times New Roman"/>
        </w:rPr>
        <w:t xml:space="preserve"> </w:t>
      </w:r>
      <w:r w:rsidR="00435D2C" w:rsidRPr="009B235E">
        <w:rPr>
          <w:rFonts w:ascii="Book Antiqua" w:hAnsi="Book Antiqua" w:cs="Times New Roman"/>
          <w:i/>
        </w:rPr>
        <w:t>et al</w:t>
      </w:r>
      <w:r w:rsidR="009B235E" w:rsidRPr="009B235E">
        <w:rPr>
          <w:rFonts w:ascii="Book Antiqua" w:hAnsi="Book Antiqua" w:cs="Times New Roman"/>
          <w:vertAlign w:val="superscript"/>
        </w:rPr>
        <w:t>[</w:t>
      </w:r>
      <w:hyperlink w:anchor="_ENREF_24" w:tooltip="Brandina, 2016 #98" w:history="1">
        <w:r w:rsidR="009B235E" w:rsidRPr="009B235E">
          <w:rPr>
            <w:rFonts w:ascii="Book Antiqua" w:hAnsi="Book Antiqua" w:cs="Times New Roman"/>
          </w:rPr>
          <w:fldChar w:fldCharType="begin"/>
        </w:r>
        <w:r w:rsidR="009B235E" w:rsidRPr="009B235E">
          <w:rPr>
            <w:rFonts w:ascii="Book Antiqua" w:hAnsi="Book Antiqua" w:cs="Times New Roman"/>
          </w:rPr>
          <w:instrText xml:space="preserve"> ADDIN EN.CITE &lt;EndNote&gt;&lt;Cite&gt;&lt;Author&gt;Brandina&lt;/Author&gt;&lt;Year&gt;2016&lt;/Year&gt;&lt;RecNum&gt;98&lt;/RecNum&gt;&lt;DisplayText&gt;&lt;style face="superscript"&gt;24&lt;/style&gt;&lt;/DisplayText&gt;&lt;record&gt;&lt;rec-number&gt;98&lt;/rec-number&gt;&lt;foreign-keys&gt;&lt;key app="EN" db-id="x9stvxdtepexd9e99pwvavvy0fs2xez9twff" timestamp="1481586759"&gt;98&lt;/key&gt;&lt;/foreign-keys&gt;&lt;ref-type name="Journal Article"&gt;17&lt;/ref-type&gt;&lt;contributors&gt;&lt;authors&gt;&lt;author&gt;Brandina, R.&lt;/author&gt;&lt;author&gt;Moreira Leite, K. R.&lt;/author&gt;&lt;author&gt;Gregorio, E. P.&lt;/author&gt;&lt;author&gt;Fernandes, K. B.&lt;/author&gt;&lt;author&gt;Srougi, M.&lt;/author&gt;&lt;/authors&gt;&lt;/contributors&gt;&lt;auth-address&gt;Department of Urology, University of Sao Paulo, Sao Paulo, SP, Brazil. Electronic address: rbrandina@gmail.com.&amp;#xD;Department of Urology, University of Sao Paulo, Sao Paulo, SP, Brazil.&lt;/auth-address&gt;&lt;titles&gt;&lt;title&gt;Histologic Abnormalities in Non-neoplastic Renal Parenchyma and the Risk of Chronic Kidney Disease Following Radical Nephrectomy&lt;/title&gt;&lt;secondary-title&gt;Urology&lt;/secondary-title&gt;&lt;alt-title&gt;Urology&lt;/alt-title&gt;&lt;/titles&gt;&lt;periodical&gt;&lt;full-title&gt;Urology&lt;/full-title&gt;&lt;abbr-1&gt;Urology&lt;/abbr-1&gt;&lt;/periodical&gt;&lt;alt-periodical&gt;&lt;full-title&gt;Urology&lt;/full-title&gt;&lt;abbr-1&gt;Urology&lt;/abbr-1&gt;&lt;/alt-periodical&gt;&lt;edition&gt;2016/10/12&lt;/edition&gt;&lt;dates&gt;&lt;year&gt;2016&lt;/year&gt;&lt;pub-dates&gt;&lt;date&gt;Oct 08&lt;/date&gt;&lt;/pub-dates&gt;&lt;/dates&gt;&lt;isbn&gt;0090-4295&lt;/isbn&gt;&lt;accession-num&gt;27725235&lt;/accession-num&gt;&lt;urls&gt;&lt;/urls&gt;&lt;electronic-resource-num&gt;10.1016/j.urology.2016.09.041&lt;/electronic-resource-num&gt;&lt;remote-database-provider&gt;NLM&lt;/remote-database-provider&gt;&lt;language&gt;eng&lt;/language&gt;&lt;/record&gt;&lt;/Cite&gt;&lt;/EndNote&gt;</w:instrText>
        </w:r>
        <w:r w:rsidR="009B235E" w:rsidRPr="009B235E">
          <w:rPr>
            <w:rFonts w:ascii="Book Antiqua" w:hAnsi="Book Antiqua" w:cs="Times New Roman"/>
          </w:rPr>
          <w:fldChar w:fldCharType="separate"/>
        </w:r>
        <w:r w:rsidR="009B235E" w:rsidRPr="009B235E">
          <w:rPr>
            <w:rFonts w:ascii="Book Antiqua" w:hAnsi="Book Antiqua" w:cs="Times New Roman"/>
            <w:noProof/>
            <w:vertAlign w:val="superscript"/>
          </w:rPr>
          <w:t>24</w:t>
        </w:r>
        <w:r w:rsidR="009B235E" w:rsidRPr="009B235E">
          <w:rPr>
            <w:rFonts w:ascii="Book Antiqua" w:hAnsi="Book Antiqua" w:cs="Times New Roman"/>
          </w:rPr>
          <w:fldChar w:fldCharType="end"/>
        </w:r>
      </w:hyperlink>
      <w:r w:rsidR="009B235E" w:rsidRPr="009B235E">
        <w:rPr>
          <w:rFonts w:ascii="Book Antiqua" w:hAnsi="Book Antiqua" w:cs="Times New Roman"/>
          <w:vertAlign w:val="superscript"/>
        </w:rPr>
        <w:t>]</w:t>
      </w:r>
      <w:r w:rsidR="00435D2C" w:rsidRPr="009B235E">
        <w:rPr>
          <w:rFonts w:ascii="Book Antiqua" w:hAnsi="Book Antiqua" w:cs="Times New Roman"/>
        </w:rPr>
        <w:t xml:space="preserve"> have proposed a </w:t>
      </w:r>
      <w:proofErr w:type="spellStart"/>
      <w:r w:rsidR="00435D2C" w:rsidRPr="009B235E">
        <w:rPr>
          <w:rFonts w:ascii="Book Antiqua" w:hAnsi="Book Antiqua" w:cs="Times New Roman"/>
        </w:rPr>
        <w:t>nomogram</w:t>
      </w:r>
      <w:proofErr w:type="spellEnd"/>
      <w:r w:rsidR="00435D2C" w:rsidRPr="009B235E">
        <w:rPr>
          <w:rFonts w:ascii="Book Antiqua" w:hAnsi="Book Antiqua" w:cs="Times New Roman"/>
        </w:rPr>
        <w:t xml:space="preserve"> using age-adjusted </w:t>
      </w:r>
      <w:proofErr w:type="spellStart"/>
      <w:r w:rsidR="00435D2C" w:rsidRPr="009B235E">
        <w:rPr>
          <w:rFonts w:ascii="Book Antiqua" w:hAnsi="Book Antiqua" w:cs="Times New Roman"/>
        </w:rPr>
        <w:t>Charlson</w:t>
      </w:r>
      <w:proofErr w:type="spellEnd"/>
      <w:r w:rsidR="00435D2C" w:rsidRPr="009B235E">
        <w:rPr>
          <w:rFonts w:ascii="Book Antiqua" w:hAnsi="Book Antiqua" w:cs="Times New Roman"/>
        </w:rPr>
        <w:t xml:space="preserve"> comorbidity index, percentage of </w:t>
      </w:r>
      <w:proofErr w:type="spellStart"/>
      <w:r w:rsidR="00435D2C" w:rsidRPr="009B235E">
        <w:rPr>
          <w:rFonts w:ascii="Book Antiqua" w:hAnsi="Book Antiqua" w:cs="Times New Roman"/>
        </w:rPr>
        <w:t>glomerulosclerosis</w:t>
      </w:r>
      <w:proofErr w:type="spellEnd"/>
      <w:r w:rsidR="00435D2C" w:rsidRPr="009B235E">
        <w:rPr>
          <w:rFonts w:ascii="Book Antiqua" w:hAnsi="Book Antiqua" w:cs="Times New Roman"/>
        </w:rPr>
        <w:t xml:space="preserve"> in the adjacent non-neoplastic parenchyma and baseline </w:t>
      </w:r>
      <w:proofErr w:type="spellStart"/>
      <w:r w:rsidR="00435D2C" w:rsidRPr="009B235E">
        <w:rPr>
          <w:rFonts w:ascii="Book Antiqua" w:hAnsi="Book Antiqua" w:cs="Times New Roman"/>
        </w:rPr>
        <w:t>eGFR</w:t>
      </w:r>
      <w:proofErr w:type="spellEnd"/>
      <w:r w:rsidR="00435D2C" w:rsidRPr="009B235E">
        <w:rPr>
          <w:rFonts w:ascii="Book Antiqua" w:hAnsi="Book Antiqua" w:cs="Times New Roman"/>
        </w:rPr>
        <w:t xml:space="preserve"> before surgery to predict the probability of developing CKD after nephrectomy. However this </w:t>
      </w:r>
      <w:proofErr w:type="spellStart"/>
      <w:r w:rsidR="00435D2C" w:rsidRPr="009B235E">
        <w:rPr>
          <w:rFonts w:ascii="Book Antiqua" w:hAnsi="Book Antiqua" w:cs="Times New Roman"/>
        </w:rPr>
        <w:t>nomogram</w:t>
      </w:r>
      <w:proofErr w:type="spellEnd"/>
      <w:r w:rsidR="00435D2C" w:rsidRPr="009B235E">
        <w:rPr>
          <w:rFonts w:ascii="Book Antiqua" w:hAnsi="Book Antiqua" w:cs="Times New Roman"/>
        </w:rPr>
        <w:t xml:space="preserve"> has not been validated for clinical use.</w:t>
      </w:r>
    </w:p>
    <w:p w14:paraId="32A7FD1B" w14:textId="77777777" w:rsidR="000C6376" w:rsidRPr="009B235E" w:rsidRDefault="000C6376" w:rsidP="009B235E">
      <w:pPr>
        <w:spacing w:line="360" w:lineRule="auto"/>
        <w:rPr>
          <w:rFonts w:ascii="Book Antiqua" w:hAnsi="Book Antiqua" w:cs="Times New Roman"/>
        </w:rPr>
      </w:pPr>
    </w:p>
    <w:p w14:paraId="4FED873D" w14:textId="7F8EF2CC" w:rsidR="000C6376" w:rsidRPr="009B235E" w:rsidRDefault="000C6376" w:rsidP="009B235E">
      <w:pPr>
        <w:spacing w:line="360" w:lineRule="auto"/>
        <w:rPr>
          <w:rFonts w:ascii="Book Antiqua" w:hAnsi="Book Antiqua" w:cs="Times New Roman"/>
          <w:b/>
        </w:rPr>
      </w:pPr>
      <w:r w:rsidRPr="009B235E">
        <w:rPr>
          <w:rFonts w:ascii="Book Antiqua" w:hAnsi="Book Antiqua" w:cs="Times New Roman"/>
          <w:b/>
        </w:rPr>
        <w:t>KNOWLEDGE GAP AND FUTURE RESEARCH</w:t>
      </w:r>
    </w:p>
    <w:p w14:paraId="3C9A4B88" w14:textId="28177065" w:rsidR="00E14A79" w:rsidRPr="009B235E" w:rsidRDefault="002374C2" w:rsidP="009B235E">
      <w:pPr>
        <w:spacing w:line="360" w:lineRule="auto"/>
        <w:rPr>
          <w:rFonts w:ascii="Book Antiqua" w:hAnsi="Book Antiqua" w:cs="Times New Roman"/>
        </w:rPr>
      </w:pPr>
      <w:r w:rsidRPr="009B235E">
        <w:rPr>
          <w:rFonts w:ascii="Book Antiqua" w:hAnsi="Book Antiqua" w:cs="Times New Roman"/>
        </w:rPr>
        <w:t>The evidence to support nephron-sparing surgery in patients with suspected RCC has been derived mainly from single-centre cohort studies. Consequently the</w:t>
      </w:r>
      <w:r w:rsidR="00405584" w:rsidRPr="009B235E">
        <w:rPr>
          <w:rFonts w:ascii="Book Antiqua" w:hAnsi="Book Antiqua" w:cs="Times New Roman"/>
        </w:rPr>
        <w:t xml:space="preserve">se studies lack standardisation in the definition for renal impairment, method in assessing kidney function and varying </w:t>
      </w:r>
      <w:proofErr w:type="spellStart"/>
      <w:r w:rsidR="00405584" w:rsidRPr="009B235E">
        <w:rPr>
          <w:rFonts w:ascii="Book Antiqua" w:hAnsi="Book Antiqua" w:cs="Times New Roman"/>
        </w:rPr>
        <w:t>cutoff</w:t>
      </w:r>
      <w:proofErr w:type="spellEnd"/>
      <w:r w:rsidR="00405584" w:rsidRPr="009B235E">
        <w:rPr>
          <w:rFonts w:ascii="Book Antiqua" w:hAnsi="Book Antiqua" w:cs="Times New Roman"/>
        </w:rPr>
        <w:t xml:space="preserve"> or stages of CKD as the primary outcome. Furthermore there </w:t>
      </w:r>
      <w:proofErr w:type="gramStart"/>
      <w:r w:rsidR="00405584" w:rsidRPr="009B235E">
        <w:rPr>
          <w:rFonts w:ascii="Book Antiqua" w:hAnsi="Book Antiqua" w:cs="Times New Roman"/>
        </w:rPr>
        <w:t>is also disparities</w:t>
      </w:r>
      <w:proofErr w:type="gramEnd"/>
      <w:r w:rsidR="00405584" w:rsidRPr="009B235E">
        <w:rPr>
          <w:rFonts w:ascii="Book Antiqua" w:hAnsi="Book Antiqua" w:cs="Times New Roman"/>
        </w:rPr>
        <w:t xml:space="preserve"> between studies in terms of </w:t>
      </w:r>
      <w:r w:rsidR="005512A8" w:rsidRPr="009B235E">
        <w:rPr>
          <w:rFonts w:ascii="Book Antiqua" w:hAnsi="Book Antiqua" w:cs="Times New Roman"/>
        </w:rPr>
        <w:t>eligibility criteria and duration of follow-up after surgery.</w:t>
      </w:r>
    </w:p>
    <w:p w14:paraId="73281523" w14:textId="263FA88E" w:rsidR="00DA1300" w:rsidRPr="009B235E" w:rsidRDefault="005512A8" w:rsidP="009B235E">
      <w:pPr>
        <w:spacing w:line="360" w:lineRule="auto"/>
        <w:ind w:firstLineChars="100" w:firstLine="240"/>
        <w:rPr>
          <w:rFonts w:ascii="Book Antiqua" w:hAnsi="Book Antiqua" w:cs="Times New Roman"/>
        </w:rPr>
      </w:pPr>
      <w:r w:rsidRPr="009B235E">
        <w:rPr>
          <w:rFonts w:ascii="Book Antiqua" w:hAnsi="Book Antiqua" w:cs="Times New Roman"/>
        </w:rPr>
        <w:t>Hitherto, none of the studies have used ESRD after nephrectomy as the primary endpoint.</w:t>
      </w:r>
      <w:r w:rsidR="00DA1300" w:rsidRPr="009B235E">
        <w:rPr>
          <w:rFonts w:ascii="Book Antiqua" w:hAnsi="Book Antiqua" w:cs="Times New Roman"/>
        </w:rPr>
        <w:t xml:space="preserve"> Future work is needed to evaluate the effects of nephrectomy on </w:t>
      </w:r>
      <w:r w:rsidR="00AA0658" w:rsidRPr="009B235E">
        <w:rPr>
          <w:rFonts w:ascii="Book Antiqua" w:hAnsi="Book Antiqua" w:cs="Times New Roman"/>
        </w:rPr>
        <w:t>patients</w:t>
      </w:r>
      <w:r w:rsidR="0061519B" w:rsidRPr="009B235E">
        <w:rPr>
          <w:rFonts w:ascii="Book Antiqua" w:hAnsi="Book Antiqua" w:cs="Times New Roman"/>
        </w:rPr>
        <w:t>, particularly with</w:t>
      </w:r>
      <w:r w:rsidR="00AA0658" w:rsidRPr="009B235E">
        <w:rPr>
          <w:rFonts w:ascii="Book Antiqua" w:hAnsi="Book Antiqua" w:cs="Times New Roman"/>
        </w:rPr>
        <w:t xml:space="preserve"> ESR</w:t>
      </w:r>
      <w:r w:rsidR="00DA1300" w:rsidRPr="009B235E">
        <w:rPr>
          <w:rFonts w:ascii="Book Antiqua" w:hAnsi="Book Antiqua" w:cs="Times New Roman"/>
        </w:rPr>
        <w:t xml:space="preserve">D as </w:t>
      </w:r>
      <w:r w:rsidR="0061519B" w:rsidRPr="009B235E">
        <w:rPr>
          <w:rFonts w:ascii="Book Antiqua" w:hAnsi="Book Antiqua" w:cs="Times New Roman"/>
        </w:rPr>
        <w:t>the main</w:t>
      </w:r>
      <w:r w:rsidR="00DA1300" w:rsidRPr="009B235E">
        <w:rPr>
          <w:rFonts w:ascii="Book Antiqua" w:hAnsi="Book Antiqua" w:cs="Times New Roman"/>
        </w:rPr>
        <w:t xml:space="preserve"> endpoint, and the </w:t>
      </w:r>
      <w:r w:rsidR="005B35F7" w:rsidRPr="009B235E">
        <w:rPr>
          <w:rFonts w:ascii="Book Antiqua" w:hAnsi="Book Antiqua" w:cs="Times New Roman"/>
        </w:rPr>
        <w:t>possible</w:t>
      </w:r>
      <w:r w:rsidR="00DA1300" w:rsidRPr="009B235E">
        <w:rPr>
          <w:rFonts w:ascii="Book Antiqua" w:hAnsi="Book Antiqua" w:cs="Times New Roman"/>
        </w:rPr>
        <w:t xml:space="preserve"> </w:t>
      </w:r>
      <w:r w:rsidR="00AA0658" w:rsidRPr="009B235E">
        <w:rPr>
          <w:rFonts w:ascii="Book Antiqua" w:hAnsi="Book Antiqua" w:cs="Times New Roman"/>
        </w:rPr>
        <w:t xml:space="preserve">two-way </w:t>
      </w:r>
      <w:r w:rsidR="00DA1300" w:rsidRPr="009B235E">
        <w:rPr>
          <w:rFonts w:ascii="Book Antiqua" w:hAnsi="Book Antiqua" w:cs="Times New Roman"/>
        </w:rPr>
        <w:t xml:space="preserve">relationship between RCC and CKD. </w:t>
      </w:r>
      <w:r w:rsidR="00ED090E" w:rsidRPr="009B235E">
        <w:rPr>
          <w:rFonts w:ascii="Book Antiqua" w:hAnsi="Book Antiqua" w:cs="Times New Roman"/>
        </w:rPr>
        <w:t>Further</w:t>
      </w:r>
      <w:r w:rsidR="00DA1300" w:rsidRPr="009B235E">
        <w:rPr>
          <w:rFonts w:ascii="Book Antiqua" w:hAnsi="Book Antiqua" w:cs="Times New Roman"/>
        </w:rPr>
        <w:t xml:space="preserve"> research is required to better understand </w:t>
      </w:r>
      <w:r w:rsidR="00661796" w:rsidRPr="009B235E">
        <w:rPr>
          <w:rFonts w:ascii="Book Antiqua" w:hAnsi="Book Antiqua" w:cs="Times New Roman"/>
        </w:rPr>
        <w:t>how</w:t>
      </w:r>
      <w:r w:rsidR="00DA1300" w:rsidRPr="009B235E">
        <w:rPr>
          <w:rFonts w:ascii="Book Antiqua" w:hAnsi="Book Antiqua" w:cs="Times New Roman"/>
        </w:rPr>
        <w:t xml:space="preserve"> CKD </w:t>
      </w:r>
      <w:r w:rsidR="00661796" w:rsidRPr="009B235E">
        <w:rPr>
          <w:rFonts w:ascii="Book Antiqua" w:hAnsi="Book Antiqua" w:cs="Times New Roman"/>
        </w:rPr>
        <w:t xml:space="preserve">develops or progresses </w:t>
      </w:r>
      <w:r w:rsidR="00DA1300" w:rsidRPr="009B235E">
        <w:rPr>
          <w:rFonts w:ascii="Book Antiqua" w:hAnsi="Book Antiqua" w:cs="Times New Roman"/>
        </w:rPr>
        <w:t>after nephrectomy and identify effective measures to prevent CKD and associated adverse effects in this setting.</w:t>
      </w:r>
      <w:r w:rsidR="00F87DDA" w:rsidRPr="009B235E">
        <w:rPr>
          <w:rFonts w:ascii="Book Antiqua" w:hAnsi="Book Antiqua" w:cs="Times New Roman"/>
        </w:rPr>
        <w:t xml:space="preserve"> While comorbidities such as hypertension and diabetes mellitus are cited as risk factors for new-onset CKD or worsening kidney function after radical nephrectomy, no study have evaluated how interventions to control these risk factors may potentially influence outcome.</w:t>
      </w:r>
    </w:p>
    <w:p w14:paraId="720BA84F" w14:textId="733227EC" w:rsidR="007E16EB" w:rsidRPr="009B235E" w:rsidRDefault="00835509"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Assessment of kidney function before and after nephrectomy is still largely based on serum </w:t>
      </w:r>
      <w:proofErr w:type="spellStart"/>
      <w:r w:rsidRPr="009B235E">
        <w:rPr>
          <w:rFonts w:ascii="Book Antiqua" w:hAnsi="Book Antiqua" w:cs="Times New Roman"/>
        </w:rPr>
        <w:t>creatinine</w:t>
      </w:r>
      <w:proofErr w:type="spellEnd"/>
      <w:r w:rsidRPr="009B235E">
        <w:rPr>
          <w:rFonts w:ascii="Book Antiqua" w:hAnsi="Book Antiqua" w:cs="Times New Roman"/>
        </w:rPr>
        <w:t xml:space="preserve"> measurement. Although serum </w:t>
      </w:r>
      <w:proofErr w:type="spellStart"/>
      <w:r w:rsidRPr="009B235E">
        <w:rPr>
          <w:rFonts w:ascii="Book Antiqua" w:hAnsi="Book Antiqua" w:cs="Times New Roman"/>
        </w:rPr>
        <w:t>cystatin</w:t>
      </w:r>
      <w:proofErr w:type="spellEnd"/>
      <w:r w:rsidRPr="009B235E">
        <w:rPr>
          <w:rFonts w:ascii="Book Antiqua" w:hAnsi="Book Antiqua" w:cs="Times New Roman"/>
        </w:rPr>
        <w:t xml:space="preserve"> C has been found to be a good predictor of AKI in different </w:t>
      </w:r>
      <w:proofErr w:type="gramStart"/>
      <w:r w:rsidRPr="009B235E">
        <w:rPr>
          <w:rFonts w:ascii="Book Antiqua" w:hAnsi="Book Antiqua" w:cs="Times New Roman"/>
        </w:rPr>
        <w:t>settings</w:t>
      </w:r>
      <w:r w:rsidR="00A67EE6"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"_ENREF_62" \o "Zhang, 2011 #95"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PEVuZE5vdGU+PENpdGU+PEF1dGhvcj5aaGFuZzwvQXV0aG9yPjxZZWFyPjIwMTE8L1llYXI+PFJl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PEVuZE5vdGU+PENpdGU+PEF1dGhvcj5aaGFuZzwvQXV0aG9yPjxZZWFyPjIwMTE8L1llYXI+PFJl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62-64</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A67EE6" w:rsidRPr="009B235E">
        <w:rPr>
          <w:rFonts w:ascii="Book Antiqua" w:hAnsi="Book Antiqua" w:cs="Times New Roman"/>
          <w:vertAlign w:val="superscript"/>
        </w:rPr>
        <w:t>]</w:t>
      </w:r>
      <w:r w:rsidRPr="009B235E">
        <w:rPr>
          <w:rFonts w:ascii="Book Antiqua" w:hAnsi="Book Antiqua" w:cs="Times New Roman"/>
        </w:rPr>
        <w:t xml:space="preserve">, its use has not been evaluated in those undergoing nephrectomy. Similarly, </w:t>
      </w:r>
      <w:r w:rsidR="00661796" w:rsidRPr="009B235E">
        <w:rPr>
          <w:rFonts w:ascii="Book Antiqua" w:hAnsi="Book Antiqua" w:cs="Times New Roman"/>
        </w:rPr>
        <w:t xml:space="preserve">another marker, </w:t>
      </w:r>
      <w:r w:rsidRPr="009B235E">
        <w:rPr>
          <w:rFonts w:ascii="Book Antiqua" w:hAnsi="Book Antiqua" w:cs="Times New Roman"/>
        </w:rPr>
        <w:t xml:space="preserve">neutrophil </w:t>
      </w:r>
      <w:proofErr w:type="spellStart"/>
      <w:r w:rsidRPr="009B235E">
        <w:rPr>
          <w:rFonts w:ascii="Book Antiqua" w:hAnsi="Book Antiqua" w:cs="Times New Roman"/>
        </w:rPr>
        <w:t>gelatinase</w:t>
      </w:r>
      <w:proofErr w:type="spellEnd"/>
      <w:r w:rsidRPr="009B235E">
        <w:rPr>
          <w:rFonts w:ascii="Book Antiqua" w:hAnsi="Book Antiqua" w:cs="Times New Roman"/>
        </w:rPr>
        <w:t xml:space="preserve">-associated </w:t>
      </w:r>
      <w:proofErr w:type="spellStart"/>
      <w:r w:rsidRPr="009B235E">
        <w:rPr>
          <w:rFonts w:ascii="Book Antiqua" w:hAnsi="Book Antiqua" w:cs="Times New Roman"/>
        </w:rPr>
        <w:t>lipocalin</w:t>
      </w:r>
      <w:proofErr w:type="spellEnd"/>
      <w:r w:rsidRPr="009B235E">
        <w:rPr>
          <w:rFonts w:ascii="Book Antiqua" w:hAnsi="Book Antiqua" w:cs="Times New Roman"/>
        </w:rPr>
        <w:t xml:space="preserve"> (NGAL)</w:t>
      </w:r>
      <w:r w:rsidR="00661796" w:rsidRPr="009B235E">
        <w:rPr>
          <w:rFonts w:ascii="Book Antiqua" w:hAnsi="Book Antiqua" w:cs="Times New Roman"/>
        </w:rPr>
        <w:t>,</w:t>
      </w:r>
      <w:r w:rsidRPr="009B235E">
        <w:rPr>
          <w:rFonts w:ascii="Book Antiqua" w:hAnsi="Book Antiqua" w:cs="Times New Roman"/>
        </w:rPr>
        <w:t xml:space="preserve"> ha</w:t>
      </w:r>
      <w:r w:rsidR="00661796" w:rsidRPr="009B235E">
        <w:rPr>
          <w:rFonts w:ascii="Book Antiqua" w:hAnsi="Book Antiqua" w:cs="Times New Roman"/>
        </w:rPr>
        <w:t>s</w:t>
      </w:r>
      <w:r w:rsidRPr="009B235E">
        <w:rPr>
          <w:rFonts w:ascii="Book Antiqua" w:hAnsi="Book Antiqua" w:cs="Times New Roman"/>
        </w:rPr>
        <w:t xml:space="preserve"> not been studied in patients having nephrectomy.</w:t>
      </w:r>
    </w:p>
    <w:p w14:paraId="2A910F4B" w14:textId="66328EDB" w:rsidR="007E16EB" w:rsidRPr="009B235E" w:rsidRDefault="007E16EB" w:rsidP="009B235E">
      <w:pPr>
        <w:spacing w:line="360" w:lineRule="auto"/>
        <w:ind w:firstLineChars="100" w:firstLine="240"/>
        <w:rPr>
          <w:rFonts w:ascii="Book Antiqua" w:hAnsi="Book Antiqua" w:cs="Times New Roman"/>
        </w:rPr>
      </w:pPr>
      <w:r w:rsidRPr="009B235E">
        <w:rPr>
          <w:rFonts w:ascii="Book Antiqua" w:hAnsi="Book Antiqua" w:cs="Times New Roman"/>
        </w:rPr>
        <w:lastRenderedPageBreak/>
        <w:t xml:space="preserve">The </w:t>
      </w:r>
      <w:r w:rsidR="004320B8" w:rsidRPr="009B235E">
        <w:rPr>
          <w:rFonts w:ascii="Book Antiqua" w:hAnsi="Book Antiqua" w:cs="Times New Roman"/>
        </w:rPr>
        <w:t>increased incidence of CKD after</w:t>
      </w:r>
      <w:r w:rsidRPr="009B235E">
        <w:rPr>
          <w:rFonts w:ascii="Book Antiqua" w:hAnsi="Book Antiqua" w:cs="Times New Roman"/>
        </w:rPr>
        <w:t xml:space="preserve"> radical nephrectomy also highlight</w:t>
      </w:r>
      <w:r w:rsidR="000046B9" w:rsidRPr="009B235E">
        <w:rPr>
          <w:rFonts w:ascii="Book Antiqua" w:hAnsi="Book Antiqua" w:cs="Times New Roman"/>
        </w:rPr>
        <w:t>s</w:t>
      </w:r>
      <w:r w:rsidRPr="009B235E">
        <w:rPr>
          <w:rFonts w:ascii="Book Antiqua" w:hAnsi="Book Antiqua" w:cs="Times New Roman"/>
        </w:rPr>
        <w:t xml:space="preserve"> the need for more research to distinguish between high- and low-risk renal tumours before surgery to better select patients who will require surgical management. Clinical trials are currently investigating </w:t>
      </w:r>
      <w:r w:rsidR="00AA0658" w:rsidRPr="009B235E">
        <w:rPr>
          <w:rFonts w:ascii="Book Antiqua" w:hAnsi="Book Antiqua" w:cs="Times New Roman"/>
        </w:rPr>
        <w:t xml:space="preserve">gene alterations such as chromatin remodelling and </w:t>
      </w:r>
      <w:r w:rsidRPr="009B235E">
        <w:rPr>
          <w:rFonts w:ascii="Book Antiqua" w:hAnsi="Book Antiqua" w:cs="Times New Roman"/>
        </w:rPr>
        <w:t xml:space="preserve">microsatellite instability </w:t>
      </w:r>
      <w:r w:rsidR="00C56F2A" w:rsidRPr="009B235E">
        <w:rPr>
          <w:rFonts w:ascii="Book Antiqua" w:hAnsi="Book Antiqua" w:cs="Times New Roman"/>
        </w:rPr>
        <w:t xml:space="preserve">as tool for such differentiation (NCT02204800 and NCT01305330). </w:t>
      </w:r>
      <w:r w:rsidR="00CD062D" w:rsidRPr="009B235E">
        <w:rPr>
          <w:rFonts w:ascii="Book Antiqua" w:hAnsi="Book Antiqua" w:cs="Times New Roman"/>
        </w:rPr>
        <w:t xml:space="preserve">Urinary biomarkers such as </w:t>
      </w:r>
      <w:r w:rsidR="00A67EE6" w:rsidRPr="009B235E">
        <w:rPr>
          <w:rFonts w:ascii="Book Antiqua" w:hAnsi="Book Antiqua" w:cs="Times New Roman"/>
        </w:rPr>
        <w:t>aquaporin-1 and perilipin-</w:t>
      </w:r>
      <w:r w:rsidR="008A5B06" w:rsidRPr="009B235E">
        <w:rPr>
          <w:rFonts w:ascii="Book Antiqua" w:hAnsi="Book Antiqua" w:cs="Times New Roman"/>
        </w:rPr>
        <w:t xml:space="preserve">2 have </w:t>
      </w:r>
      <w:r w:rsidR="00AA0658" w:rsidRPr="009B235E">
        <w:rPr>
          <w:rFonts w:ascii="Book Antiqua" w:hAnsi="Book Antiqua" w:cs="Times New Roman"/>
        </w:rPr>
        <w:t xml:space="preserve">demonstrated </w:t>
      </w:r>
      <w:r w:rsidR="00F87EBF" w:rsidRPr="009B235E">
        <w:rPr>
          <w:rFonts w:ascii="Book Antiqua" w:hAnsi="Book Antiqua" w:cs="Times New Roman"/>
        </w:rPr>
        <w:t xml:space="preserve">early promise in differentiating benign tumours from malignant </w:t>
      </w:r>
      <w:proofErr w:type="gramStart"/>
      <w:r w:rsidR="00F87EBF" w:rsidRPr="009B235E">
        <w:rPr>
          <w:rFonts w:ascii="Book Antiqua" w:hAnsi="Book Antiqua" w:cs="Times New Roman"/>
        </w:rPr>
        <w:t>RCC</w:t>
      </w:r>
      <w:r w:rsidR="00A67EE6" w:rsidRPr="009B235E">
        <w:rPr>
          <w:rFonts w:ascii="Book Antiqua" w:hAnsi="Book Antiqua" w:cs="Times New Roman"/>
          <w:vertAlign w:val="superscript"/>
        </w:rPr>
        <w:t>[</w:t>
      </w:r>
      <w:proofErr w:type="gramEnd"/>
      <w:r w:rsidR="00AB7374" w:rsidRPr="009B235E">
        <w:rPr>
          <w:rFonts w:ascii="Book Antiqua" w:hAnsi="Book Antiqua"/>
        </w:rPr>
        <w:fldChar w:fldCharType="begin"/>
      </w:r>
      <w:r w:rsidR="00AB7374" w:rsidRPr="009B235E">
        <w:rPr>
          <w:rFonts w:ascii="Book Antiqua" w:hAnsi="Book Antiqua"/>
        </w:rPr>
        <w:instrText xml:space="preserve"> HYPERLINK \l "_ENREF_65" \o "Morrissey, 2015 #100" </w:instrText>
      </w:r>
      <w:r w:rsidR="00AB7374" w:rsidRPr="009B235E">
        <w:rPr>
          <w:rFonts w:ascii="Book Antiqua" w:hAnsi="Book Antiqua"/>
        </w:rPr>
        <w:fldChar w:fldCharType="separate"/>
      </w:r>
      <w:r w:rsidR="00724062" w:rsidRPr="009B235E">
        <w:rPr>
          <w:rFonts w:ascii="Book Antiqua" w:hAnsi="Book Antiqua" w:cs="Times New Roman"/>
        </w:rPr>
        <w:fldChar w:fldCharType="begin">
          <w:fldData xml:space="preserve">PEVuZE5vdGU+PENpdGU+PEF1dGhvcj5Nb3JyaXNzZXk8L0F1dGhvcj48WWVhcj4yMDE1PC9ZZWFy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PEVuZE5vdGU+PENpdGU+PEF1dGhvcj5Nb3JyaXNzZXk8L0F1dGhvcj48WWVhcj4yMDE1PC9ZZWFy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65</w:t>
      </w:r>
      <w:r w:rsidR="00724062" w:rsidRPr="009B235E">
        <w:rPr>
          <w:rFonts w:ascii="Book Antiqua" w:hAnsi="Book Antiqua" w:cs="Times New Roman"/>
        </w:rPr>
        <w:fldChar w:fldCharType="end"/>
      </w:r>
      <w:r w:rsidR="00AB7374" w:rsidRPr="009B235E">
        <w:rPr>
          <w:rFonts w:ascii="Book Antiqua" w:hAnsi="Book Antiqua" w:cs="Times New Roman"/>
        </w:rPr>
        <w:fldChar w:fldCharType="end"/>
      </w:r>
      <w:r w:rsidR="00A67EE6" w:rsidRPr="009B235E">
        <w:rPr>
          <w:rFonts w:ascii="Book Antiqua" w:hAnsi="Book Antiqua" w:cs="Times New Roman"/>
          <w:vertAlign w:val="superscript"/>
        </w:rPr>
        <w:t>]</w:t>
      </w:r>
      <w:r w:rsidR="00F87EBF" w:rsidRPr="009B235E">
        <w:rPr>
          <w:rFonts w:ascii="Book Antiqua" w:hAnsi="Book Antiqua" w:cs="Times New Roman"/>
        </w:rPr>
        <w:t>. Newer markers such as decreased expression of small non-coding RNAs known as PIWI-interacting RNAs have also been associated with poor survival in RCC</w:t>
      </w:r>
      <w:r w:rsidR="00A67EE6" w:rsidRPr="009B235E">
        <w:rPr>
          <w:rFonts w:ascii="Book Antiqua" w:hAnsi="Book Antiqua" w:cs="Times New Roman"/>
          <w:vertAlign w:val="superscript"/>
        </w:rPr>
        <w:t>[</w:t>
      </w:r>
      <w:hyperlink w:anchor="_ENREF_66" w:tooltip="Iliev, 2016 #101" w:history="1">
        <w:r w:rsidR="00724062" w:rsidRPr="009B235E">
          <w:rPr>
            <w:rFonts w:ascii="Book Antiqua" w:hAnsi="Book Antiqua" w:cs="Times New Roman"/>
          </w:rPr>
          <w:fldChar w:fldCharType="begin">
            <w:fldData xml:space="preserve">PEVuZE5vdGU+PENpdGU+PEF1dGhvcj5JbGlldjwvQXV0aG9yPjxZZWFyPjIwMTY8L1llYXI+PFJl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MT48L2FsdC1wZXJpb2RpY2FsPjxwYWdlcz42NDE5LTY0MjM8L3BhZ2VzPjx2b2x1bWU+MzY8L3Zv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PEVuZE5vdGU+PENpdGU+PEF1dGhvcj5JbGlldjwvQXV0aG9yPjxZZWFyPjIwMTY8L1llYXI+PFJl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66</w:t>
        </w:r>
        <w:r w:rsidR="00724062" w:rsidRPr="009B235E">
          <w:rPr>
            <w:rFonts w:ascii="Book Antiqua" w:hAnsi="Book Antiqua" w:cs="Times New Roman"/>
          </w:rPr>
          <w:fldChar w:fldCharType="end"/>
        </w:r>
      </w:hyperlink>
      <w:r w:rsidR="00A67EE6" w:rsidRPr="009B235E">
        <w:rPr>
          <w:rFonts w:ascii="Book Antiqua" w:hAnsi="Book Antiqua" w:cs="Times New Roman"/>
          <w:vertAlign w:val="superscript"/>
        </w:rPr>
        <w:t>]</w:t>
      </w:r>
      <w:r w:rsidR="00F87EBF" w:rsidRPr="009B235E">
        <w:rPr>
          <w:rFonts w:ascii="Book Antiqua" w:hAnsi="Book Antiqua" w:cs="Times New Roman"/>
        </w:rPr>
        <w:t>.</w:t>
      </w:r>
      <w:r w:rsidR="000046B9" w:rsidRPr="009B235E">
        <w:rPr>
          <w:rFonts w:ascii="Book Antiqua" w:hAnsi="Book Antiqua" w:cs="Times New Roman"/>
        </w:rPr>
        <w:t xml:space="preserve"> However more research is required to validate the accuracy of these markers in the pre-surgical diagnosis of R</w:t>
      </w:r>
      <w:r w:rsidR="00AA0658" w:rsidRPr="009B235E">
        <w:rPr>
          <w:rFonts w:ascii="Book Antiqua" w:hAnsi="Book Antiqua" w:cs="Times New Roman"/>
        </w:rPr>
        <w:t>CC</w:t>
      </w:r>
      <w:r w:rsidR="000046B9" w:rsidRPr="009B235E">
        <w:rPr>
          <w:rFonts w:ascii="Book Antiqua" w:hAnsi="Book Antiqua" w:cs="Times New Roman"/>
        </w:rPr>
        <w:t>.</w:t>
      </w:r>
    </w:p>
    <w:p w14:paraId="666A0F37" w14:textId="3C9F46A5" w:rsidR="000C6376" w:rsidRPr="009B235E" w:rsidRDefault="001A794F" w:rsidP="009B235E">
      <w:pPr>
        <w:spacing w:line="360" w:lineRule="auto"/>
        <w:ind w:firstLineChars="100" w:firstLine="240"/>
        <w:rPr>
          <w:rFonts w:ascii="Book Antiqua" w:hAnsi="Book Antiqua" w:cs="Times New Roman"/>
        </w:rPr>
      </w:pPr>
      <w:r w:rsidRPr="009B235E">
        <w:rPr>
          <w:rFonts w:ascii="Book Antiqua" w:hAnsi="Book Antiqua" w:cs="Times New Roman"/>
        </w:rPr>
        <w:t xml:space="preserve">Future studies are needed to address a number of important gaps in knowledge for patients who had radical nephrectomy. Table 3 summaries a few </w:t>
      </w:r>
      <w:r w:rsidR="000046B9" w:rsidRPr="009B235E">
        <w:rPr>
          <w:rFonts w:ascii="Book Antiqua" w:hAnsi="Book Antiqua" w:cs="Times New Roman"/>
        </w:rPr>
        <w:t>key</w:t>
      </w:r>
      <w:r w:rsidRPr="009B235E">
        <w:rPr>
          <w:rFonts w:ascii="Book Antiqua" w:hAnsi="Book Antiqua" w:cs="Times New Roman"/>
        </w:rPr>
        <w:t xml:space="preserve"> questions </w:t>
      </w:r>
      <w:r w:rsidR="000046B9" w:rsidRPr="009B235E">
        <w:rPr>
          <w:rFonts w:ascii="Book Antiqua" w:hAnsi="Book Antiqua" w:cs="Times New Roman"/>
        </w:rPr>
        <w:t>about kidney function and adaptation after radical nephrectomy that warrants further research</w:t>
      </w:r>
      <w:r w:rsidRPr="009B235E">
        <w:rPr>
          <w:rFonts w:ascii="Book Antiqua" w:hAnsi="Book Antiqua" w:cs="Times New Roman"/>
        </w:rPr>
        <w:t>.</w:t>
      </w:r>
    </w:p>
    <w:p w14:paraId="66FDF5FA" w14:textId="77777777" w:rsidR="001A794F" w:rsidRPr="009B235E" w:rsidRDefault="001A794F" w:rsidP="009B235E">
      <w:pPr>
        <w:spacing w:line="360" w:lineRule="auto"/>
        <w:rPr>
          <w:rFonts w:ascii="Book Antiqua" w:hAnsi="Book Antiqua" w:cs="Times New Roman"/>
        </w:rPr>
      </w:pPr>
    </w:p>
    <w:p w14:paraId="71A5BDDC" w14:textId="68D1B3D9" w:rsidR="000C6376" w:rsidRPr="009B235E" w:rsidRDefault="000C6376" w:rsidP="009B235E">
      <w:pPr>
        <w:spacing w:line="360" w:lineRule="auto"/>
        <w:rPr>
          <w:rFonts w:ascii="Book Antiqua" w:hAnsi="Book Antiqua" w:cs="Times New Roman"/>
          <w:b/>
        </w:rPr>
      </w:pPr>
      <w:r w:rsidRPr="009B235E">
        <w:rPr>
          <w:rFonts w:ascii="Book Antiqua" w:hAnsi="Book Antiqua" w:cs="Times New Roman"/>
          <w:b/>
        </w:rPr>
        <w:t>CONCLUSION</w:t>
      </w:r>
    </w:p>
    <w:p w14:paraId="7E71A4F1" w14:textId="7FDA2D4E" w:rsidR="000C6376" w:rsidRPr="009B235E" w:rsidRDefault="002715AA" w:rsidP="009B235E">
      <w:pPr>
        <w:spacing w:line="360" w:lineRule="auto"/>
        <w:rPr>
          <w:rFonts w:ascii="Book Antiqua" w:hAnsi="Book Antiqua" w:cs="Times New Roman"/>
        </w:rPr>
      </w:pPr>
      <w:r w:rsidRPr="009B235E">
        <w:rPr>
          <w:rFonts w:ascii="Book Antiqua" w:hAnsi="Book Antiqua" w:cs="Times New Roman"/>
        </w:rPr>
        <w:t>Consistently, patients who have undergone radical nephrectomy for a suspected kidney malignancy are at increased risk of CKD. The concern with the deterioration in kidney function after radical nephrectomy is that this group of patie</w:t>
      </w:r>
      <w:r w:rsidR="00AA0658" w:rsidRPr="009B235E">
        <w:rPr>
          <w:rFonts w:ascii="Book Antiqua" w:hAnsi="Book Antiqua" w:cs="Times New Roman"/>
        </w:rPr>
        <w:t>nts are at increased risk of ESR</w:t>
      </w:r>
      <w:r w:rsidRPr="009B235E">
        <w:rPr>
          <w:rFonts w:ascii="Book Antiqua" w:hAnsi="Book Antiqua" w:cs="Times New Roman"/>
        </w:rPr>
        <w:t>D and adverse cardiovascular outcomes.</w:t>
      </w:r>
      <w:r w:rsidR="008E7B3A" w:rsidRPr="009B235E">
        <w:rPr>
          <w:rFonts w:ascii="Book Antiqua" w:hAnsi="Book Antiqua" w:cs="Times New Roman"/>
        </w:rPr>
        <w:t xml:space="preserve"> Co</w:t>
      </w:r>
      <w:r w:rsidR="00AA0658" w:rsidRPr="009B235E">
        <w:rPr>
          <w:rFonts w:ascii="Book Antiqua" w:hAnsi="Book Antiqua" w:cs="Times New Roman"/>
        </w:rPr>
        <w:t xml:space="preserve">existing medical </w:t>
      </w:r>
      <w:r w:rsidR="004A7310" w:rsidRPr="009B235E">
        <w:rPr>
          <w:rFonts w:ascii="Book Antiqua" w:hAnsi="Book Antiqua" w:cs="Times New Roman"/>
        </w:rPr>
        <w:t>disorders</w:t>
      </w:r>
      <w:r w:rsidR="008E7B3A" w:rsidRPr="009B235E">
        <w:rPr>
          <w:rFonts w:ascii="Book Antiqua" w:hAnsi="Book Antiqua" w:cs="Times New Roman"/>
        </w:rPr>
        <w:t xml:space="preserve"> </w:t>
      </w:r>
      <w:r w:rsidR="004A7310" w:rsidRPr="009B235E">
        <w:rPr>
          <w:rFonts w:ascii="Book Antiqua" w:hAnsi="Book Antiqua" w:cs="Times New Roman"/>
        </w:rPr>
        <w:t>including</w:t>
      </w:r>
      <w:r w:rsidR="008E7B3A" w:rsidRPr="009B235E">
        <w:rPr>
          <w:rFonts w:ascii="Book Antiqua" w:hAnsi="Book Antiqua" w:cs="Times New Roman"/>
        </w:rPr>
        <w:t xml:space="preserve"> diabetes mellitus</w:t>
      </w:r>
      <w:r w:rsidR="004A7310" w:rsidRPr="009B235E">
        <w:rPr>
          <w:rFonts w:ascii="Book Antiqua" w:hAnsi="Book Antiqua" w:cs="Times New Roman"/>
        </w:rPr>
        <w:t>,</w:t>
      </w:r>
      <w:r w:rsidR="00203F16">
        <w:rPr>
          <w:rFonts w:ascii="Book Antiqua" w:hAnsi="Book Antiqua" w:cs="Times New Roman"/>
        </w:rPr>
        <w:t xml:space="preserve"> </w:t>
      </w:r>
      <w:r w:rsidR="008E7B3A" w:rsidRPr="009B235E">
        <w:rPr>
          <w:rFonts w:ascii="Book Antiqua" w:hAnsi="Book Antiqua" w:cs="Times New Roman"/>
        </w:rPr>
        <w:t xml:space="preserve">hypertension and abnormalities in the remaining kidney parenchyma are risk factors for </w:t>
      </w:r>
      <w:r w:rsidR="007242AB" w:rsidRPr="009B235E">
        <w:rPr>
          <w:rFonts w:ascii="Book Antiqua" w:hAnsi="Book Antiqua" w:cs="Times New Roman"/>
        </w:rPr>
        <w:t>new-onset CKD after radical nephrectomy.</w:t>
      </w:r>
      <w:r w:rsidR="00F87DDA" w:rsidRPr="009B235E">
        <w:rPr>
          <w:rFonts w:ascii="Book Antiqua" w:hAnsi="Book Antiqua" w:cs="Times New Roman"/>
        </w:rPr>
        <w:t xml:space="preserve"> A comprehensive assessment of developing CKD after radical nephrectomy should be undertaken in every patient in whom this procedure is being considered so that management decisions can be better informed.</w:t>
      </w:r>
    </w:p>
    <w:p w14:paraId="7282284E" w14:textId="77777777" w:rsidR="009B235E" w:rsidRDefault="009B235E" w:rsidP="009B235E">
      <w:pPr>
        <w:spacing w:line="360" w:lineRule="auto"/>
        <w:rPr>
          <w:rFonts w:ascii="Book Antiqua" w:eastAsia="宋体" w:hAnsi="Book Antiqua" w:cs="Times New Roman"/>
          <w:b/>
        </w:rPr>
      </w:pPr>
    </w:p>
    <w:p w14:paraId="7192AF3D" w14:textId="77777777" w:rsidR="00130B4E" w:rsidRDefault="00130B4E">
      <w:pPr>
        <w:rPr>
          <w:rFonts w:ascii="Book Antiqua" w:hAnsi="Book Antiqua" w:cs="Times New Roman"/>
          <w:b/>
        </w:rPr>
      </w:pPr>
      <w:r>
        <w:rPr>
          <w:rFonts w:ascii="Book Antiqua" w:hAnsi="Book Antiqua" w:cs="Times New Roman"/>
          <w:b/>
        </w:rPr>
        <w:br w:type="page"/>
      </w:r>
    </w:p>
    <w:p w14:paraId="664A77CC" w14:textId="245525AA" w:rsidR="009B235E" w:rsidRPr="00130B4E" w:rsidRDefault="00FE42CA" w:rsidP="00130B4E">
      <w:pPr>
        <w:spacing w:line="360" w:lineRule="auto"/>
        <w:rPr>
          <w:rFonts w:ascii="Book Antiqua" w:hAnsi="Book Antiqua" w:cs="Times New Roman"/>
        </w:rPr>
      </w:pPr>
      <w:r w:rsidRPr="00130B4E">
        <w:rPr>
          <w:rFonts w:ascii="Book Antiqua" w:hAnsi="Book Antiqua" w:cs="Times New Roman"/>
          <w:b/>
        </w:rPr>
        <w:lastRenderedPageBreak/>
        <w:t>REFERENCES</w:t>
      </w:r>
    </w:p>
    <w:p w14:paraId="2EBE1F69" w14:textId="6E085B65" w:rsidR="00130B4E" w:rsidRPr="00130B4E" w:rsidRDefault="00130B4E" w:rsidP="00130B4E">
      <w:pPr>
        <w:spacing w:line="360" w:lineRule="auto"/>
        <w:rPr>
          <w:rFonts w:ascii="Book Antiqua" w:eastAsia="宋体" w:hAnsi="Book Antiqua" w:cs="宋体"/>
          <w:lang w:val="en-US"/>
        </w:rPr>
      </w:pPr>
      <w:proofErr w:type="gramStart"/>
      <w:r w:rsidRPr="00130B4E">
        <w:rPr>
          <w:rFonts w:ascii="Book Antiqua" w:eastAsia="宋体" w:hAnsi="Book Antiqua" w:cs="宋体"/>
          <w:lang w:val="en-US"/>
        </w:rPr>
        <w:t xml:space="preserve">1 </w:t>
      </w:r>
      <w:r w:rsidRPr="00130B4E">
        <w:rPr>
          <w:rFonts w:ascii="Book Antiqua" w:eastAsia="宋体" w:hAnsi="Book Antiqua" w:cs="宋体"/>
          <w:b/>
          <w:bCs/>
          <w:lang w:val="en-US"/>
        </w:rPr>
        <w:t>Siegel R</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Naishadham</w:t>
      </w:r>
      <w:proofErr w:type="spellEnd"/>
      <w:r w:rsidRPr="00130B4E">
        <w:rPr>
          <w:rFonts w:ascii="Book Antiqua" w:eastAsia="宋体" w:hAnsi="Book Antiqua" w:cs="宋体"/>
          <w:lang w:val="en-US"/>
        </w:rPr>
        <w:t xml:space="preserve"> D, </w:t>
      </w:r>
      <w:proofErr w:type="spellStart"/>
      <w:r w:rsidRPr="00130B4E">
        <w:rPr>
          <w:rFonts w:ascii="Book Antiqua" w:eastAsia="宋体" w:hAnsi="Book Antiqua" w:cs="宋体"/>
          <w:lang w:val="en-US"/>
        </w:rPr>
        <w:t>Jemal</w:t>
      </w:r>
      <w:proofErr w:type="spellEnd"/>
      <w:r w:rsidRPr="00130B4E">
        <w:rPr>
          <w:rFonts w:ascii="Book Antiqua" w:eastAsia="宋体" w:hAnsi="Book Antiqua" w:cs="宋体"/>
          <w:lang w:val="en-US"/>
        </w:rPr>
        <w:t xml:space="preserve"> A. Cancer statistics, 2012.</w:t>
      </w:r>
      <w:proofErr w:type="gramEnd"/>
      <w:r w:rsidRPr="00130B4E">
        <w:rPr>
          <w:rFonts w:ascii="Book Antiqua" w:eastAsia="宋体" w:hAnsi="Book Antiqua" w:cs="宋体"/>
          <w:lang w:val="en-US"/>
        </w:rPr>
        <w:t xml:space="preserve"> </w:t>
      </w:r>
      <w:r w:rsidRPr="00130B4E">
        <w:rPr>
          <w:rFonts w:ascii="Book Antiqua" w:eastAsia="宋体" w:hAnsi="Book Antiqua" w:cs="宋体"/>
          <w:i/>
          <w:iCs/>
          <w:lang w:val="en-US"/>
        </w:rPr>
        <w:t xml:space="preserve">CA Cancer J </w:t>
      </w:r>
      <w:proofErr w:type="spellStart"/>
      <w:r w:rsidRPr="00130B4E">
        <w:rPr>
          <w:rFonts w:ascii="Book Antiqua" w:eastAsia="宋体" w:hAnsi="Book Antiqua" w:cs="宋体"/>
          <w:i/>
          <w:iCs/>
          <w:lang w:val="en-US"/>
        </w:rPr>
        <w:t>Clin</w:t>
      </w:r>
      <w:proofErr w:type="spellEnd"/>
      <w:r w:rsidRPr="00130B4E">
        <w:rPr>
          <w:rFonts w:ascii="Book Antiqua" w:eastAsia="宋体" w:hAnsi="Book Antiqua" w:cs="宋体"/>
          <w:lang w:val="en-US"/>
        </w:rPr>
        <w:t xml:space="preserve"> </w:t>
      </w:r>
      <w:r w:rsidR="00D00737">
        <w:rPr>
          <w:rFonts w:ascii="Book Antiqua" w:eastAsia="宋体" w:hAnsi="Book Antiqua" w:cs="宋体" w:hint="eastAsia"/>
          <w:lang w:val="en-US"/>
        </w:rPr>
        <w:t>2012</w:t>
      </w:r>
      <w:r w:rsidRPr="00130B4E">
        <w:rPr>
          <w:rFonts w:ascii="Book Antiqua" w:eastAsia="宋体" w:hAnsi="Book Antiqua" w:cs="宋体"/>
          <w:lang w:val="en-US"/>
        </w:rPr>
        <w:t xml:space="preserve">; </w:t>
      </w:r>
      <w:r w:rsidRPr="00130B4E">
        <w:rPr>
          <w:rFonts w:ascii="Book Antiqua" w:eastAsia="宋体" w:hAnsi="Book Antiqua" w:cs="宋体"/>
          <w:b/>
          <w:bCs/>
          <w:lang w:val="en-US"/>
        </w:rPr>
        <w:t>62</w:t>
      </w:r>
      <w:r w:rsidRPr="00130B4E">
        <w:rPr>
          <w:rFonts w:ascii="Book Antiqua" w:eastAsia="宋体" w:hAnsi="Book Antiqua" w:cs="宋体"/>
          <w:lang w:val="en-US"/>
        </w:rPr>
        <w:t>: 10-29 [PMID: 22237781 DOI: 10.3322/caac.20138]</w:t>
      </w:r>
    </w:p>
    <w:p w14:paraId="4EC7BBD6"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 </w:t>
      </w:r>
      <w:r w:rsidRPr="00130B4E">
        <w:rPr>
          <w:rFonts w:ascii="Book Antiqua" w:eastAsia="宋体" w:hAnsi="Book Antiqua" w:cs="宋体"/>
          <w:b/>
          <w:bCs/>
          <w:lang w:val="en-US"/>
        </w:rPr>
        <w:t>Huang WC</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Levey</w:t>
      </w:r>
      <w:proofErr w:type="spellEnd"/>
      <w:r w:rsidRPr="00130B4E">
        <w:rPr>
          <w:rFonts w:ascii="Book Antiqua" w:eastAsia="宋体" w:hAnsi="Book Antiqua" w:cs="宋体"/>
          <w:lang w:val="en-US"/>
        </w:rPr>
        <w:t xml:space="preserve"> AS, </w:t>
      </w:r>
      <w:proofErr w:type="spellStart"/>
      <w:r w:rsidRPr="00130B4E">
        <w:rPr>
          <w:rFonts w:ascii="Book Antiqua" w:eastAsia="宋体" w:hAnsi="Book Antiqua" w:cs="宋体"/>
          <w:lang w:val="en-US"/>
        </w:rPr>
        <w:t>Serio</w:t>
      </w:r>
      <w:proofErr w:type="spellEnd"/>
      <w:r w:rsidRPr="00130B4E">
        <w:rPr>
          <w:rFonts w:ascii="Book Antiqua" w:eastAsia="宋体" w:hAnsi="Book Antiqua" w:cs="宋体"/>
          <w:lang w:val="en-US"/>
        </w:rPr>
        <w:t xml:space="preserve"> AM, Snyder M, Vickers AJ, Raj GV, </w:t>
      </w:r>
      <w:proofErr w:type="spellStart"/>
      <w:r w:rsidRPr="00130B4E">
        <w:rPr>
          <w:rFonts w:ascii="Book Antiqua" w:eastAsia="宋体" w:hAnsi="Book Antiqua" w:cs="宋体"/>
          <w:lang w:val="en-US"/>
        </w:rPr>
        <w:t>Scardino</w:t>
      </w:r>
      <w:proofErr w:type="spellEnd"/>
      <w:r w:rsidRPr="00130B4E">
        <w:rPr>
          <w:rFonts w:ascii="Book Antiqua" w:eastAsia="宋体" w:hAnsi="Book Antiqua" w:cs="宋体"/>
          <w:lang w:val="en-US"/>
        </w:rPr>
        <w:t xml:space="preserve"> PT, Russo P. Chronic kidney disease after nephrectomy in patients with renal cortical </w:t>
      </w:r>
      <w:proofErr w:type="spellStart"/>
      <w:r w:rsidRPr="00130B4E">
        <w:rPr>
          <w:rFonts w:ascii="Book Antiqua" w:eastAsia="宋体" w:hAnsi="Book Antiqua" w:cs="宋体"/>
          <w:lang w:val="en-US"/>
        </w:rPr>
        <w:t>tumours</w:t>
      </w:r>
      <w:proofErr w:type="spellEnd"/>
      <w:r w:rsidRPr="00130B4E">
        <w:rPr>
          <w:rFonts w:ascii="Book Antiqua" w:eastAsia="宋体" w:hAnsi="Book Antiqua" w:cs="宋体"/>
          <w:lang w:val="en-US"/>
        </w:rPr>
        <w:t xml:space="preserve">: a retrospective cohort study. </w:t>
      </w:r>
      <w:r w:rsidRPr="00130B4E">
        <w:rPr>
          <w:rFonts w:ascii="Book Antiqua" w:eastAsia="宋体" w:hAnsi="Book Antiqua" w:cs="宋体"/>
          <w:i/>
          <w:iCs/>
          <w:lang w:val="en-US"/>
        </w:rPr>
        <w:t xml:space="preserve">Lancet </w:t>
      </w:r>
      <w:proofErr w:type="spellStart"/>
      <w:r w:rsidRPr="00130B4E">
        <w:rPr>
          <w:rFonts w:ascii="Book Antiqua" w:eastAsia="宋体" w:hAnsi="Book Antiqua" w:cs="宋体"/>
          <w:i/>
          <w:iCs/>
          <w:lang w:val="en-US"/>
        </w:rPr>
        <w:t>Oncol</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7</w:t>
      </w:r>
      <w:r w:rsidRPr="00130B4E">
        <w:rPr>
          <w:rFonts w:ascii="Book Antiqua" w:eastAsia="宋体" w:hAnsi="Book Antiqua" w:cs="宋体"/>
          <w:lang w:val="en-US"/>
        </w:rPr>
        <w:t>: 735-740 [PMID: 16945768 DOI: 10.1016/S1470-2045(06)70803-8]</w:t>
      </w:r>
    </w:p>
    <w:p w14:paraId="5F7DDF86" w14:textId="77777777" w:rsidR="00130B4E" w:rsidRPr="00130B4E" w:rsidRDefault="00130B4E" w:rsidP="00130B4E">
      <w:pPr>
        <w:spacing w:line="360" w:lineRule="auto"/>
        <w:rPr>
          <w:rFonts w:ascii="Book Antiqua" w:eastAsia="宋体" w:hAnsi="Book Antiqua" w:cs="宋体"/>
          <w:lang w:val="en-US"/>
        </w:rPr>
      </w:pPr>
      <w:proofErr w:type="gramStart"/>
      <w:r w:rsidRPr="00130B4E">
        <w:rPr>
          <w:rFonts w:ascii="Book Antiqua" w:eastAsia="宋体" w:hAnsi="Book Antiqua" w:cs="宋体"/>
          <w:lang w:val="en-US"/>
        </w:rPr>
        <w:t xml:space="preserve">3 </w:t>
      </w:r>
      <w:proofErr w:type="spellStart"/>
      <w:r w:rsidRPr="00130B4E">
        <w:rPr>
          <w:rFonts w:ascii="Book Antiqua" w:eastAsia="宋体" w:hAnsi="Book Antiqua" w:cs="宋体"/>
          <w:b/>
          <w:bCs/>
          <w:lang w:val="en-US"/>
        </w:rPr>
        <w:t>Leibovich</w:t>
      </w:r>
      <w:proofErr w:type="spellEnd"/>
      <w:r w:rsidRPr="00130B4E">
        <w:rPr>
          <w:rFonts w:ascii="Book Antiqua" w:eastAsia="宋体" w:hAnsi="Book Antiqua" w:cs="宋体"/>
          <w:b/>
          <w:bCs/>
          <w:lang w:val="en-US"/>
        </w:rPr>
        <w:t xml:space="preserve"> BC</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Blute</w:t>
      </w:r>
      <w:proofErr w:type="spellEnd"/>
      <w:r w:rsidRPr="00130B4E">
        <w:rPr>
          <w:rFonts w:ascii="Book Antiqua" w:eastAsia="宋体" w:hAnsi="Book Antiqua" w:cs="宋体"/>
          <w:lang w:val="en-US"/>
        </w:rPr>
        <w:t xml:space="preserve"> ML. Surgical management of renal cell carcinoma.</w:t>
      </w:r>
      <w:proofErr w:type="gramEnd"/>
      <w:r w:rsidRPr="00130B4E">
        <w:rPr>
          <w:rFonts w:ascii="Book Antiqua" w:eastAsia="宋体" w:hAnsi="Book Antiqua" w:cs="宋体"/>
          <w:lang w:val="en-US"/>
        </w:rPr>
        <w:t xml:space="preserve"> </w:t>
      </w:r>
      <w:proofErr w:type="spellStart"/>
      <w:r w:rsidRPr="00130B4E">
        <w:rPr>
          <w:rFonts w:ascii="Book Antiqua" w:eastAsia="宋体" w:hAnsi="Book Antiqua" w:cs="宋体"/>
          <w:i/>
          <w:iCs/>
          <w:lang w:val="en-US"/>
        </w:rPr>
        <w:t>Semin</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Oncol</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33</w:t>
      </w:r>
      <w:r w:rsidRPr="00130B4E">
        <w:rPr>
          <w:rFonts w:ascii="Book Antiqua" w:eastAsia="宋体" w:hAnsi="Book Antiqua" w:cs="宋体"/>
          <w:lang w:val="en-US"/>
        </w:rPr>
        <w:t>: 552-562 [PMID: 17045084 DOI: 10.1053/j.seminoncol.2006.06.007]</w:t>
      </w:r>
    </w:p>
    <w:p w14:paraId="7AF50F43"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 </w:t>
      </w:r>
      <w:r w:rsidRPr="00130B4E">
        <w:rPr>
          <w:rFonts w:ascii="Book Antiqua" w:eastAsia="宋体" w:hAnsi="Book Antiqua" w:cs="宋体"/>
          <w:b/>
          <w:bCs/>
          <w:lang w:val="en-US"/>
        </w:rPr>
        <w:t>Ibrahim HN</w:t>
      </w:r>
      <w:r w:rsidRPr="00130B4E">
        <w:rPr>
          <w:rFonts w:ascii="Book Antiqua" w:eastAsia="宋体" w:hAnsi="Book Antiqua" w:cs="宋体"/>
          <w:lang w:val="en-US"/>
        </w:rPr>
        <w:t xml:space="preserve">, Foley R, Tan L, Rogers T, Bailey RF, </w:t>
      </w:r>
      <w:proofErr w:type="spellStart"/>
      <w:r w:rsidRPr="00130B4E">
        <w:rPr>
          <w:rFonts w:ascii="Book Antiqua" w:eastAsia="宋体" w:hAnsi="Book Antiqua" w:cs="宋体"/>
          <w:lang w:val="en-US"/>
        </w:rPr>
        <w:t>Guo</w:t>
      </w:r>
      <w:proofErr w:type="spellEnd"/>
      <w:r w:rsidRPr="00130B4E">
        <w:rPr>
          <w:rFonts w:ascii="Book Antiqua" w:eastAsia="宋体" w:hAnsi="Book Antiqua" w:cs="宋体"/>
          <w:lang w:val="en-US"/>
        </w:rPr>
        <w:t xml:space="preserve"> H, Gross CR, </w:t>
      </w:r>
      <w:proofErr w:type="spellStart"/>
      <w:r w:rsidRPr="00130B4E">
        <w:rPr>
          <w:rFonts w:ascii="Book Antiqua" w:eastAsia="宋体" w:hAnsi="Book Antiqua" w:cs="宋体"/>
          <w:lang w:val="en-US"/>
        </w:rPr>
        <w:t>Matas</w:t>
      </w:r>
      <w:proofErr w:type="spellEnd"/>
      <w:r w:rsidRPr="00130B4E">
        <w:rPr>
          <w:rFonts w:ascii="Book Antiqua" w:eastAsia="宋体" w:hAnsi="Book Antiqua" w:cs="宋体"/>
          <w:lang w:val="en-US"/>
        </w:rPr>
        <w:t xml:space="preserve"> AJ. </w:t>
      </w:r>
      <w:proofErr w:type="gramStart"/>
      <w:r w:rsidRPr="00130B4E">
        <w:rPr>
          <w:rFonts w:ascii="Book Antiqua" w:eastAsia="宋体" w:hAnsi="Book Antiqua" w:cs="宋体"/>
          <w:lang w:val="en-US"/>
        </w:rPr>
        <w:t>Long-term consequences of kidney donation.</w:t>
      </w:r>
      <w:proofErr w:type="gramEnd"/>
      <w:r w:rsidRPr="00130B4E">
        <w:rPr>
          <w:rFonts w:ascii="Book Antiqua" w:eastAsia="宋体" w:hAnsi="Book Antiqua" w:cs="宋体"/>
          <w:lang w:val="en-US"/>
        </w:rPr>
        <w:t xml:space="preserve"> </w:t>
      </w:r>
      <w:r w:rsidRPr="00130B4E">
        <w:rPr>
          <w:rFonts w:ascii="Book Antiqua" w:eastAsia="宋体" w:hAnsi="Book Antiqua" w:cs="宋体"/>
          <w:i/>
          <w:iCs/>
          <w:lang w:val="en-US"/>
        </w:rPr>
        <w:t xml:space="preserve">N </w:t>
      </w:r>
      <w:proofErr w:type="spellStart"/>
      <w:r w:rsidRPr="00130B4E">
        <w:rPr>
          <w:rFonts w:ascii="Book Antiqua" w:eastAsia="宋体" w:hAnsi="Book Antiqua" w:cs="宋体"/>
          <w:i/>
          <w:iCs/>
          <w:lang w:val="en-US"/>
        </w:rPr>
        <w:t>Engl</w:t>
      </w:r>
      <w:proofErr w:type="spellEnd"/>
      <w:r w:rsidRPr="00130B4E">
        <w:rPr>
          <w:rFonts w:ascii="Book Antiqua" w:eastAsia="宋体" w:hAnsi="Book Antiqua" w:cs="宋体"/>
          <w:i/>
          <w:iCs/>
          <w:lang w:val="en-US"/>
        </w:rPr>
        <w:t xml:space="preserve"> J Med</w:t>
      </w:r>
      <w:r w:rsidRPr="00130B4E">
        <w:rPr>
          <w:rFonts w:ascii="Book Antiqua" w:eastAsia="宋体" w:hAnsi="Book Antiqua" w:cs="宋体"/>
          <w:lang w:val="en-US"/>
        </w:rPr>
        <w:t xml:space="preserve"> 2009; </w:t>
      </w:r>
      <w:r w:rsidRPr="00130B4E">
        <w:rPr>
          <w:rFonts w:ascii="Book Antiqua" w:eastAsia="宋体" w:hAnsi="Book Antiqua" w:cs="宋体"/>
          <w:b/>
          <w:bCs/>
          <w:lang w:val="en-US"/>
        </w:rPr>
        <w:t>360</w:t>
      </w:r>
      <w:r w:rsidRPr="00130B4E">
        <w:rPr>
          <w:rFonts w:ascii="Book Antiqua" w:eastAsia="宋体" w:hAnsi="Book Antiqua" w:cs="宋体"/>
          <w:lang w:val="en-US"/>
        </w:rPr>
        <w:t>: 459-469 [PMID: 19179315 DOI: 10.1056/NEJMoa0804883]</w:t>
      </w:r>
    </w:p>
    <w:p w14:paraId="265779A6" w14:textId="140B2FB6" w:rsidR="00130B4E" w:rsidRPr="00130B4E" w:rsidRDefault="00D00737" w:rsidP="00130B4E">
      <w:pPr>
        <w:spacing w:line="360" w:lineRule="auto"/>
        <w:rPr>
          <w:rFonts w:ascii="Book Antiqua" w:eastAsia="宋体" w:hAnsi="Book Antiqua" w:cs="宋体"/>
          <w:lang w:val="en-US"/>
        </w:rPr>
      </w:pPr>
      <w:r>
        <w:rPr>
          <w:rFonts w:ascii="Book Antiqua" w:eastAsia="宋体" w:hAnsi="Book Antiqua" w:cs="宋体"/>
          <w:lang w:val="en-US"/>
        </w:rPr>
        <w:t xml:space="preserve">5 </w:t>
      </w:r>
      <w:r w:rsidR="00130B4E" w:rsidRPr="00130B4E">
        <w:rPr>
          <w:rFonts w:ascii="Book Antiqua" w:eastAsia="宋体" w:hAnsi="Book Antiqua" w:cs="宋体"/>
          <w:lang w:val="en-US"/>
        </w:rPr>
        <w:t xml:space="preserve">K/DOQI clinical practice guidelines for chronic kidney disease: evaluation, classification, and stratification. </w:t>
      </w:r>
      <w:r w:rsidR="00130B4E" w:rsidRPr="00130B4E">
        <w:rPr>
          <w:rFonts w:ascii="Book Antiqua" w:eastAsia="宋体" w:hAnsi="Book Antiqua" w:cs="宋体"/>
          <w:i/>
          <w:iCs/>
          <w:lang w:val="en-US"/>
        </w:rPr>
        <w:t>Am J Kidney Dis</w:t>
      </w:r>
      <w:r w:rsidR="00130B4E" w:rsidRPr="00130B4E">
        <w:rPr>
          <w:rFonts w:ascii="Book Antiqua" w:eastAsia="宋体" w:hAnsi="Book Antiqua" w:cs="宋体"/>
          <w:lang w:val="en-US"/>
        </w:rPr>
        <w:t xml:space="preserve"> 2002; </w:t>
      </w:r>
      <w:r w:rsidR="00130B4E" w:rsidRPr="00130B4E">
        <w:rPr>
          <w:rFonts w:ascii="Book Antiqua" w:eastAsia="宋体" w:hAnsi="Book Antiqua" w:cs="宋体"/>
          <w:b/>
          <w:bCs/>
          <w:lang w:val="en-US"/>
        </w:rPr>
        <w:t>39</w:t>
      </w:r>
      <w:r w:rsidR="00130B4E" w:rsidRPr="00130B4E">
        <w:rPr>
          <w:rFonts w:ascii="Book Antiqua" w:eastAsia="宋体" w:hAnsi="Book Antiqua" w:cs="宋体"/>
          <w:lang w:val="en-US"/>
        </w:rPr>
        <w:t>: S1-266 [PMID: 11904577 DOI: 10.1053/ajkd.2002.30940]</w:t>
      </w:r>
    </w:p>
    <w:p w14:paraId="04E295F9" w14:textId="0C321D75"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 </w:t>
      </w:r>
      <w:r w:rsidRPr="00130B4E">
        <w:rPr>
          <w:rFonts w:ascii="Book Antiqua" w:eastAsia="宋体" w:hAnsi="Book Antiqua" w:cs="宋体"/>
          <w:b/>
          <w:bCs/>
          <w:lang w:val="en-US"/>
        </w:rPr>
        <w:t>Jewett MA</w:t>
      </w:r>
      <w:r w:rsidRPr="00130B4E">
        <w:rPr>
          <w:rFonts w:ascii="Book Antiqua" w:eastAsia="宋体" w:hAnsi="Book Antiqua" w:cs="宋体"/>
          <w:lang w:val="en-US"/>
        </w:rPr>
        <w:t xml:space="preserve">, Zuniga A. Renal tumor natural history: the rationale and role for active surveillance.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Clin</w:t>
      </w:r>
      <w:proofErr w:type="spellEnd"/>
      <w:r w:rsidRPr="00130B4E">
        <w:rPr>
          <w:rFonts w:ascii="Book Antiqua" w:eastAsia="宋体" w:hAnsi="Book Antiqua" w:cs="宋体"/>
          <w:i/>
          <w:iCs/>
          <w:lang w:val="en-US"/>
        </w:rPr>
        <w:t xml:space="preserve"> North Am</w:t>
      </w:r>
      <w:r w:rsidRPr="00130B4E">
        <w:rPr>
          <w:rFonts w:ascii="Book Antiqua" w:eastAsia="宋体" w:hAnsi="Book Antiqua" w:cs="宋体"/>
          <w:lang w:val="en-US"/>
        </w:rPr>
        <w:t xml:space="preserve"> 2008; </w:t>
      </w:r>
      <w:r w:rsidRPr="00130B4E">
        <w:rPr>
          <w:rFonts w:ascii="Book Antiqua" w:eastAsia="宋体" w:hAnsi="Book Antiqua" w:cs="宋体"/>
          <w:b/>
          <w:bCs/>
          <w:lang w:val="en-US"/>
        </w:rPr>
        <w:t>35</w:t>
      </w:r>
      <w:r w:rsidRPr="00130B4E">
        <w:rPr>
          <w:rFonts w:ascii="Book Antiqua" w:eastAsia="宋体" w:hAnsi="Book Antiqua" w:cs="宋体"/>
          <w:lang w:val="en-US"/>
        </w:rPr>
        <w:t>: 627-</w:t>
      </w:r>
      <w:r w:rsidR="00D00737">
        <w:rPr>
          <w:rFonts w:ascii="Book Antiqua" w:eastAsia="宋体" w:hAnsi="Book Antiqua" w:cs="宋体" w:hint="eastAsia"/>
          <w:lang w:val="en-US"/>
        </w:rPr>
        <w:t>6</w:t>
      </w:r>
      <w:r w:rsidRPr="00130B4E">
        <w:rPr>
          <w:rFonts w:ascii="Book Antiqua" w:eastAsia="宋体" w:hAnsi="Book Antiqua" w:cs="宋体"/>
          <w:lang w:val="en-US"/>
        </w:rPr>
        <w:t>34; vii [PMID: 18992616 DOI: 10.1016/j.ucl.2008.07.004]</w:t>
      </w:r>
    </w:p>
    <w:p w14:paraId="03A01B92"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7 </w:t>
      </w:r>
      <w:r w:rsidRPr="00130B4E">
        <w:rPr>
          <w:rFonts w:ascii="Book Antiqua" w:eastAsia="宋体" w:hAnsi="Book Antiqua" w:cs="宋体"/>
          <w:b/>
          <w:bCs/>
          <w:lang w:val="en-US"/>
        </w:rPr>
        <w:t>Murphy AM</w:t>
      </w:r>
      <w:r w:rsidRPr="00130B4E">
        <w:rPr>
          <w:rFonts w:ascii="Book Antiqua" w:eastAsia="宋体" w:hAnsi="Book Antiqua" w:cs="宋体"/>
          <w:lang w:val="en-US"/>
        </w:rPr>
        <w:t xml:space="preserve">, Buck AM, Benson MC, McKiernan JM. Increasing detection rate of benign renal tumors: evaluation of factors predicting for benign tumor histologic features during past two decades. </w:t>
      </w:r>
      <w:r w:rsidRPr="00130B4E">
        <w:rPr>
          <w:rFonts w:ascii="Book Antiqua" w:eastAsia="宋体" w:hAnsi="Book Antiqua" w:cs="宋体"/>
          <w:i/>
          <w:iCs/>
          <w:lang w:val="en-US"/>
        </w:rPr>
        <w:t>Urology</w:t>
      </w:r>
      <w:r w:rsidRPr="00130B4E">
        <w:rPr>
          <w:rFonts w:ascii="Book Antiqua" w:eastAsia="宋体" w:hAnsi="Book Antiqua" w:cs="宋体"/>
          <w:lang w:val="en-US"/>
        </w:rPr>
        <w:t xml:space="preserve"> 2009; </w:t>
      </w:r>
      <w:r w:rsidRPr="00130B4E">
        <w:rPr>
          <w:rFonts w:ascii="Book Antiqua" w:eastAsia="宋体" w:hAnsi="Book Antiqua" w:cs="宋体"/>
          <w:b/>
          <w:bCs/>
          <w:lang w:val="en-US"/>
        </w:rPr>
        <w:t>73</w:t>
      </w:r>
      <w:r w:rsidRPr="00130B4E">
        <w:rPr>
          <w:rFonts w:ascii="Book Antiqua" w:eastAsia="宋体" w:hAnsi="Book Antiqua" w:cs="宋体"/>
          <w:lang w:val="en-US"/>
        </w:rPr>
        <w:t>: 1293-1297 [PMID: 19371933 DOI: 10.1016/j.urology.2008.12.072]</w:t>
      </w:r>
    </w:p>
    <w:p w14:paraId="304E66AA"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8 </w:t>
      </w:r>
      <w:proofErr w:type="spellStart"/>
      <w:r w:rsidRPr="00130B4E">
        <w:rPr>
          <w:rFonts w:ascii="Book Antiqua" w:eastAsia="宋体" w:hAnsi="Book Antiqua" w:cs="宋体"/>
          <w:b/>
          <w:bCs/>
          <w:lang w:val="en-US"/>
        </w:rPr>
        <w:t>Akdogan</w:t>
      </w:r>
      <w:proofErr w:type="spellEnd"/>
      <w:r w:rsidRPr="00130B4E">
        <w:rPr>
          <w:rFonts w:ascii="Book Antiqua" w:eastAsia="宋体" w:hAnsi="Book Antiqua" w:cs="宋体"/>
          <w:b/>
          <w:bCs/>
          <w:lang w:val="en-US"/>
        </w:rPr>
        <w:t xml:space="preserve"> B</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Gudeloglu</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Inci</w:t>
      </w:r>
      <w:proofErr w:type="spellEnd"/>
      <w:r w:rsidRPr="00130B4E">
        <w:rPr>
          <w:rFonts w:ascii="Book Antiqua" w:eastAsia="宋体" w:hAnsi="Book Antiqua" w:cs="宋体"/>
          <w:lang w:val="en-US"/>
        </w:rPr>
        <w:t xml:space="preserve"> K, </w:t>
      </w:r>
      <w:proofErr w:type="spellStart"/>
      <w:r w:rsidRPr="00130B4E">
        <w:rPr>
          <w:rFonts w:ascii="Book Antiqua" w:eastAsia="宋体" w:hAnsi="Book Antiqua" w:cs="宋体"/>
          <w:lang w:val="en-US"/>
        </w:rPr>
        <w:t>Gunay</w:t>
      </w:r>
      <w:proofErr w:type="spellEnd"/>
      <w:r w:rsidRPr="00130B4E">
        <w:rPr>
          <w:rFonts w:ascii="Book Antiqua" w:eastAsia="宋体" w:hAnsi="Book Antiqua" w:cs="宋体"/>
          <w:lang w:val="en-US"/>
        </w:rPr>
        <w:t xml:space="preserve"> LM, </w:t>
      </w:r>
      <w:proofErr w:type="spellStart"/>
      <w:r w:rsidRPr="00130B4E">
        <w:rPr>
          <w:rFonts w:ascii="Book Antiqua" w:eastAsia="宋体" w:hAnsi="Book Antiqua" w:cs="宋体"/>
          <w:lang w:val="en-US"/>
        </w:rPr>
        <w:t>Koni</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Ozen</w:t>
      </w:r>
      <w:proofErr w:type="spellEnd"/>
      <w:r w:rsidRPr="00130B4E">
        <w:rPr>
          <w:rFonts w:ascii="Book Antiqua" w:eastAsia="宋体" w:hAnsi="Book Antiqua" w:cs="宋体"/>
          <w:lang w:val="en-US"/>
        </w:rPr>
        <w:t xml:space="preserve"> H. Prevalence and predictors of benign lesions in renal masses smaller than 7 cm presumed to be renal cell carcinoma. </w:t>
      </w:r>
      <w:proofErr w:type="spellStart"/>
      <w:r w:rsidRPr="00130B4E">
        <w:rPr>
          <w:rFonts w:ascii="Book Antiqua" w:eastAsia="宋体" w:hAnsi="Book Antiqua" w:cs="宋体"/>
          <w:i/>
          <w:iCs/>
          <w:lang w:val="en-US"/>
        </w:rPr>
        <w:t>Clin</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Genitourin</w:t>
      </w:r>
      <w:proofErr w:type="spellEnd"/>
      <w:r w:rsidRPr="00130B4E">
        <w:rPr>
          <w:rFonts w:ascii="Book Antiqua" w:eastAsia="宋体" w:hAnsi="Book Antiqua" w:cs="宋体"/>
          <w:i/>
          <w:iCs/>
          <w:lang w:val="en-US"/>
        </w:rPr>
        <w:t xml:space="preserve"> Cancer</w:t>
      </w:r>
      <w:r w:rsidRPr="00130B4E">
        <w:rPr>
          <w:rFonts w:ascii="Book Antiqua" w:eastAsia="宋体" w:hAnsi="Book Antiqua" w:cs="宋体"/>
          <w:lang w:val="en-US"/>
        </w:rPr>
        <w:t xml:space="preserve"> 2012; </w:t>
      </w:r>
      <w:r w:rsidRPr="00130B4E">
        <w:rPr>
          <w:rFonts w:ascii="Book Antiqua" w:eastAsia="宋体" w:hAnsi="Book Antiqua" w:cs="宋体"/>
          <w:b/>
          <w:bCs/>
          <w:lang w:val="en-US"/>
        </w:rPr>
        <w:t>10</w:t>
      </w:r>
      <w:r w:rsidRPr="00130B4E">
        <w:rPr>
          <w:rFonts w:ascii="Book Antiqua" w:eastAsia="宋体" w:hAnsi="Book Antiqua" w:cs="宋体"/>
          <w:lang w:val="en-US"/>
        </w:rPr>
        <w:t>: 121-125 [PMID: 22401753 DOI: 10.1016/j.clgc.2012.01.005]</w:t>
      </w:r>
    </w:p>
    <w:p w14:paraId="4AC54B31"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9 </w:t>
      </w:r>
      <w:proofErr w:type="spellStart"/>
      <w:r w:rsidRPr="00130B4E">
        <w:rPr>
          <w:rFonts w:ascii="Book Antiqua" w:eastAsia="宋体" w:hAnsi="Book Antiqua" w:cs="宋体"/>
          <w:b/>
          <w:bCs/>
          <w:lang w:val="en-US"/>
        </w:rPr>
        <w:t>Klarenbach</w:t>
      </w:r>
      <w:proofErr w:type="spellEnd"/>
      <w:r w:rsidRPr="00130B4E">
        <w:rPr>
          <w:rFonts w:ascii="Book Antiqua" w:eastAsia="宋体" w:hAnsi="Book Antiqua" w:cs="宋体"/>
          <w:b/>
          <w:bCs/>
          <w:lang w:val="en-US"/>
        </w:rPr>
        <w:t xml:space="preserve"> S</w:t>
      </w:r>
      <w:r w:rsidRPr="00130B4E">
        <w:rPr>
          <w:rFonts w:ascii="Book Antiqua" w:eastAsia="宋体" w:hAnsi="Book Antiqua" w:cs="宋体"/>
          <w:lang w:val="en-US"/>
        </w:rPr>
        <w:t xml:space="preserve">, Moore RB, Chapman DW, Dong J, </w:t>
      </w:r>
      <w:proofErr w:type="spellStart"/>
      <w:r w:rsidRPr="00130B4E">
        <w:rPr>
          <w:rFonts w:ascii="Book Antiqua" w:eastAsia="宋体" w:hAnsi="Book Antiqua" w:cs="宋体"/>
          <w:lang w:val="en-US"/>
        </w:rPr>
        <w:t>Braam</w:t>
      </w:r>
      <w:proofErr w:type="spellEnd"/>
      <w:r w:rsidRPr="00130B4E">
        <w:rPr>
          <w:rFonts w:ascii="Book Antiqua" w:eastAsia="宋体" w:hAnsi="Book Antiqua" w:cs="宋体"/>
          <w:lang w:val="en-US"/>
        </w:rPr>
        <w:t xml:space="preserve"> B. Adverse renal outcomes in subjects undergoing nephrectomy for renal tumors: a population-based analysis.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2011; </w:t>
      </w:r>
      <w:r w:rsidRPr="00130B4E">
        <w:rPr>
          <w:rFonts w:ascii="Book Antiqua" w:eastAsia="宋体" w:hAnsi="Book Antiqua" w:cs="宋体"/>
          <w:b/>
          <w:bCs/>
          <w:lang w:val="en-US"/>
        </w:rPr>
        <w:t>59</w:t>
      </w:r>
      <w:r w:rsidRPr="00130B4E">
        <w:rPr>
          <w:rFonts w:ascii="Book Antiqua" w:eastAsia="宋体" w:hAnsi="Book Antiqua" w:cs="宋体"/>
          <w:lang w:val="en-US"/>
        </w:rPr>
        <w:t>: 333-339 [PMID: 21109345 DOI: 10.1016/j.eururo.2010.11.013]</w:t>
      </w:r>
    </w:p>
    <w:p w14:paraId="0DE282ED"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lastRenderedPageBreak/>
        <w:t xml:space="preserve">10 </w:t>
      </w:r>
      <w:r w:rsidRPr="00130B4E">
        <w:rPr>
          <w:rFonts w:ascii="Book Antiqua" w:eastAsia="宋体" w:hAnsi="Book Antiqua" w:cs="宋体"/>
          <w:b/>
          <w:bCs/>
          <w:lang w:val="en-US"/>
        </w:rPr>
        <w:t>Sun M</w:t>
      </w:r>
      <w:r w:rsidRPr="00130B4E">
        <w:rPr>
          <w:rFonts w:ascii="Book Antiqua" w:eastAsia="宋体" w:hAnsi="Book Antiqua" w:cs="宋体"/>
          <w:lang w:val="en-US"/>
        </w:rPr>
        <w:t xml:space="preserve">, Bianchi M, Hansen J, Trinh QD, </w:t>
      </w:r>
      <w:proofErr w:type="spellStart"/>
      <w:r w:rsidRPr="00130B4E">
        <w:rPr>
          <w:rFonts w:ascii="Book Antiqua" w:eastAsia="宋体" w:hAnsi="Book Antiqua" w:cs="宋体"/>
          <w:lang w:val="en-US"/>
        </w:rPr>
        <w:t>Abdollah</w:t>
      </w:r>
      <w:proofErr w:type="spellEnd"/>
      <w:r w:rsidRPr="00130B4E">
        <w:rPr>
          <w:rFonts w:ascii="Book Antiqua" w:eastAsia="宋体" w:hAnsi="Book Antiqua" w:cs="宋体"/>
          <w:lang w:val="en-US"/>
        </w:rPr>
        <w:t xml:space="preserve"> F, </w:t>
      </w:r>
      <w:proofErr w:type="spellStart"/>
      <w:r w:rsidRPr="00130B4E">
        <w:rPr>
          <w:rFonts w:ascii="Book Antiqua" w:eastAsia="宋体" w:hAnsi="Book Antiqua" w:cs="宋体"/>
          <w:lang w:val="en-US"/>
        </w:rPr>
        <w:t>Tian</w:t>
      </w:r>
      <w:proofErr w:type="spellEnd"/>
      <w:r w:rsidRPr="00130B4E">
        <w:rPr>
          <w:rFonts w:ascii="Book Antiqua" w:eastAsia="宋体" w:hAnsi="Book Antiqua" w:cs="宋体"/>
          <w:lang w:val="en-US"/>
        </w:rPr>
        <w:t xml:space="preserve"> Z, </w:t>
      </w:r>
      <w:proofErr w:type="spellStart"/>
      <w:r w:rsidRPr="00130B4E">
        <w:rPr>
          <w:rFonts w:ascii="Book Antiqua" w:eastAsia="宋体" w:hAnsi="Book Antiqua" w:cs="宋体"/>
          <w:lang w:val="en-US"/>
        </w:rPr>
        <w:t>Sammon</w:t>
      </w:r>
      <w:proofErr w:type="spellEnd"/>
      <w:r w:rsidRPr="00130B4E">
        <w:rPr>
          <w:rFonts w:ascii="Book Antiqua" w:eastAsia="宋体" w:hAnsi="Book Antiqua" w:cs="宋体"/>
          <w:lang w:val="en-US"/>
        </w:rPr>
        <w:t xml:space="preserve"> J, </w:t>
      </w:r>
      <w:proofErr w:type="spellStart"/>
      <w:r w:rsidRPr="00130B4E">
        <w:rPr>
          <w:rFonts w:ascii="Book Antiqua" w:eastAsia="宋体" w:hAnsi="Book Antiqua" w:cs="宋体"/>
          <w:lang w:val="en-US"/>
        </w:rPr>
        <w:t>Shariat</w:t>
      </w:r>
      <w:proofErr w:type="spellEnd"/>
      <w:r w:rsidRPr="00130B4E">
        <w:rPr>
          <w:rFonts w:ascii="Book Antiqua" w:eastAsia="宋体" w:hAnsi="Book Antiqua" w:cs="宋体"/>
          <w:lang w:val="en-US"/>
        </w:rPr>
        <w:t xml:space="preserve"> SF, </w:t>
      </w:r>
      <w:proofErr w:type="spellStart"/>
      <w:r w:rsidRPr="00130B4E">
        <w:rPr>
          <w:rFonts w:ascii="Book Antiqua" w:eastAsia="宋体" w:hAnsi="Book Antiqua" w:cs="宋体"/>
          <w:lang w:val="en-US"/>
        </w:rPr>
        <w:t>Graefen</w:t>
      </w:r>
      <w:proofErr w:type="spellEnd"/>
      <w:r w:rsidRPr="00130B4E">
        <w:rPr>
          <w:rFonts w:ascii="Book Antiqua" w:eastAsia="宋体" w:hAnsi="Book Antiqua" w:cs="宋体"/>
          <w:lang w:val="en-US"/>
        </w:rPr>
        <w:t xml:space="preserve"> M, </w:t>
      </w:r>
      <w:proofErr w:type="spellStart"/>
      <w:r w:rsidRPr="00130B4E">
        <w:rPr>
          <w:rFonts w:ascii="Book Antiqua" w:eastAsia="宋体" w:hAnsi="Book Antiqua" w:cs="宋体"/>
          <w:lang w:val="en-US"/>
        </w:rPr>
        <w:t>Montorsi</w:t>
      </w:r>
      <w:proofErr w:type="spellEnd"/>
      <w:r w:rsidRPr="00130B4E">
        <w:rPr>
          <w:rFonts w:ascii="Book Antiqua" w:eastAsia="宋体" w:hAnsi="Book Antiqua" w:cs="宋体"/>
          <w:lang w:val="en-US"/>
        </w:rPr>
        <w:t xml:space="preserve"> F, </w:t>
      </w:r>
      <w:proofErr w:type="spellStart"/>
      <w:r w:rsidRPr="00130B4E">
        <w:rPr>
          <w:rFonts w:ascii="Book Antiqua" w:eastAsia="宋体" w:hAnsi="Book Antiqua" w:cs="宋体"/>
          <w:lang w:val="en-US"/>
        </w:rPr>
        <w:t>Perrotte</w:t>
      </w:r>
      <w:proofErr w:type="spellEnd"/>
      <w:r w:rsidRPr="00130B4E">
        <w:rPr>
          <w:rFonts w:ascii="Book Antiqua" w:eastAsia="宋体" w:hAnsi="Book Antiqua" w:cs="宋体"/>
          <w:lang w:val="en-US"/>
        </w:rPr>
        <w:t xml:space="preserve"> P, </w:t>
      </w:r>
      <w:proofErr w:type="spellStart"/>
      <w:r w:rsidRPr="00130B4E">
        <w:rPr>
          <w:rFonts w:ascii="Book Antiqua" w:eastAsia="宋体" w:hAnsi="Book Antiqua" w:cs="宋体"/>
          <w:lang w:val="en-US"/>
        </w:rPr>
        <w:t>Karakiewicz</w:t>
      </w:r>
      <w:proofErr w:type="spellEnd"/>
      <w:r w:rsidRPr="00130B4E">
        <w:rPr>
          <w:rFonts w:ascii="Book Antiqua" w:eastAsia="宋体" w:hAnsi="Book Antiqua" w:cs="宋体"/>
          <w:lang w:val="en-US"/>
        </w:rPr>
        <w:t xml:space="preserve"> PI. Chronic kidney disease after nephrectomy in patients with small renal masses: a retrospective observational analysis.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2012; </w:t>
      </w:r>
      <w:r w:rsidRPr="00130B4E">
        <w:rPr>
          <w:rFonts w:ascii="Book Antiqua" w:eastAsia="宋体" w:hAnsi="Book Antiqua" w:cs="宋体"/>
          <w:b/>
          <w:bCs/>
          <w:lang w:val="en-US"/>
        </w:rPr>
        <w:t>62</w:t>
      </w:r>
      <w:r w:rsidRPr="00130B4E">
        <w:rPr>
          <w:rFonts w:ascii="Book Antiqua" w:eastAsia="宋体" w:hAnsi="Book Antiqua" w:cs="宋体"/>
          <w:lang w:val="en-US"/>
        </w:rPr>
        <w:t>: 696-703 [PMID: 22483407 DOI: 10.1016/j.eururo.2012.03.051]</w:t>
      </w:r>
    </w:p>
    <w:p w14:paraId="45C575B2"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11 </w:t>
      </w:r>
      <w:proofErr w:type="spellStart"/>
      <w:r w:rsidRPr="00130B4E">
        <w:rPr>
          <w:rFonts w:ascii="Book Antiqua" w:eastAsia="宋体" w:hAnsi="Book Antiqua" w:cs="宋体"/>
          <w:b/>
          <w:bCs/>
          <w:lang w:val="en-US"/>
        </w:rPr>
        <w:t>Scosyrev</w:t>
      </w:r>
      <w:proofErr w:type="spellEnd"/>
      <w:r w:rsidRPr="00130B4E">
        <w:rPr>
          <w:rFonts w:ascii="Book Antiqua" w:eastAsia="宋体" w:hAnsi="Book Antiqua" w:cs="宋体"/>
          <w:b/>
          <w:bCs/>
          <w:lang w:val="en-US"/>
        </w:rPr>
        <w:t xml:space="preserve"> E</w:t>
      </w:r>
      <w:r w:rsidRPr="00130B4E">
        <w:rPr>
          <w:rFonts w:ascii="Book Antiqua" w:eastAsia="宋体" w:hAnsi="Book Antiqua" w:cs="宋体"/>
          <w:lang w:val="en-US"/>
        </w:rPr>
        <w:t xml:space="preserve">, Messing EM, Sylvester R, Campbell S, Van </w:t>
      </w:r>
      <w:proofErr w:type="spellStart"/>
      <w:r w:rsidRPr="00130B4E">
        <w:rPr>
          <w:rFonts w:ascii="Book Antiqua" w:eastAsia="宋体" w:hAnsi="Book Antiqua" w:cs="宋体"/>
          <w:lang w:val="en-US"/>
        </w:rPr>
        <w:t>Poppel</w:t>
      </w:r>
      <w:proofErr w:type="spellEnd"/>
      <w:r w:rsidRPr="00130B4E">
        <w:rPr>
          <w:rFonts w:ascii="Book Antiqua" w:eastAsia="宋体" w:hAnsi="Book Antiqua" w:cs="宋体"/>
          <w:lang w:val="en-US"/>
        </w:rPr>
        <w:t xml:space="preserve"> H. Renal function after nephron-sparing surgery versus radical nephrectomy: results from EORTC randomized trial 30904.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2014; </w:t>
      </w:r>
      <w:r w:rsidRPr="00130B4E">
        <w:rPr>
          <w:rFonts w:ascii="Book Antiqua" w:eastAsia="宋体" w:hAnsi="Book Antiqua" w:cs="宋体"/>
          <w:b/>
          <w:bCs/>
          <w:lang w:val="en-US"/>
        </w:rPr>
        <w:t>65</w:t>
      </w:r>
      <w:r w:rsidRPr="00130B4E">
        <w:rPr>
          <w:rFonts w:ascii="Book Antiqua" w:eastAsia="宋体" w:hAnsi="Book Antiqua" w:cs="宋体"/>
          <w:lang w:val="en-US"/>
        </w:rPr>
        <w:t>: 372-377 [PMID: 23850254 DOI: 10.1016/j.eururo.2013.06.044]</w:t>
      </w:r>
    </w:p>
    <w:p w14:paraId="4340FEF6"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12 </w:t>
      </w:r>
      <w:r w:rsidRPr="00130B4E">
        <w:rPr>
          <w:rFonts w:ascii="Book Antiqua" w:eastAsia="宋体" w:hAnsi="Book Antiqua" w:cs="宋体"/>
          <w:b/>
          <w:bCs/>
          <w:lang w:val="en-US"/>
        </w:rPr>
        <w:t>Lane BR</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Demirjian</w:t>
      </w:r>
      <w:proofErr w:type="spellEnd"/>
      <w:r w:rsidRPr="00130B4E">
        <w:rPr>
          <w:rFonts w:ascii="Book Antiqua" w:eastAsia="宋体" w:hAnsi="Book Antiqua" w:cs="宋体"/>
          <w:lang w:val="en-US"/>
        </w:rPr>
        <w:t xml:space="preserve"> S, </w:t>
      </w:r>
      <w:proofErr w:type="spellStart"/>
      <w:r w:rsidRPr="00130B4E">
        <w:rPr>
          <w:rFonts w:ascii="Book Antiqua" w:eastAsia="宋体" w:hAnsi="Book Antiqua" w:cs="宋体"/>
          <w:lang w:val="en-US"/>
        </w:rPr>
        <w:t>Derweesh</w:t>
      </w:r>
      <w:proofErr w:type="spellEnd"/>
      <w:r w:rsidRPr="00130B4E">
        <w:rPr>
          <w:rFonts w:ascii="Book Antiqua" w:eastAsia="宋体" w:hAnsi="Book Antiqua" w:cs="宋体"/>
          <w:lang w:val="en-US"/>
        </w:rPr>
        <w:t xml:space="preserve"> IH, Takagi T, Zhang Z, </w:t>
      </w:r>
      <w:proofErr w:type="spellStart"/>
      <w:r w:rsidRPr="00130B4E">
        <w:rPr>
          <w:rFonts w:ascii="Book Antiqua" w:eastAsia="宋体" w:hAnsi="Book Antiqua" w:cs="宋体"/>
          <w:lang w:val="en-US"/>
        </w:rPr>
        <w:t>Velet</w:t>
      </w:r>
      <w:proofErr w:type="spellEnd"/>
      <w:r w:rsidRPr="00130B4E">
        <w:rPr>
          <w:rFonts w:ascii="Book Antiqua" w:eastAsia="宋体" w:hAnsi="Book Antiqua" w:cs="宋体"/>
          <w:lang w:val="en-US"/>
        </w:rPr>
        <w:t xml:space="preserve"> L, </w:t>
      </w:r>
      <w:proofErr w:type="spellStart"/>
      <w:r w:rsidRPr="00130B4E">
        <w:rPr>
          <w:rFonts w:ascii="Book Antiqua" w:eastAsia="宋体" w:hAnsi="Book Antiqua" w:cs="宋体"/>
          <w:lang w:val="en-US"/>
        </w:rPr>
        <w:t>Ercole</w:t>
      </w:r>
      <w:proofErr w:type="spellEnd"/>
      <w:r w:rsidRPr="00130B4E">
        <w:rPr>
          <w:rFonts w:ascii="Book Antiqua" w:eastAsia="宋体" w:hAnsi="Book Antiqua" w:cs="宋体"/>
          <w:lang w:val="en-US"/>
        </w:rPr>
        <w:t xml:space="preserve"> CE, </w:t>
      </w:r>
      <w:proofErr w:type="spellStart"/>
      <w:r w:rsidRPr="00130B4E">
        <w:rPr>
          <w:rFonts w:ascii="Book Antiqua" w:eastAsia="宋体" w:hAnsi="Book Antiqua" w:cs="宋体"/>
          <w:lang w:val="en-US"/>
        </w:rPr>
        <w:t>Fergany</w:t>
      </w:r>
      <w:proofErr w:type="spellEnd"/>
      <w:r w:rsidRPr="00130B4E">
        <w:rPr>
          <w:rFonts w:ascii="Book Antiqua" w:eastAsia="宋体" w:hAnsi="Book Antiqua" w:cs="宋体"/>
          <w:lang w:val="en-US"/>
        </w:rPr>
        <w:t xml:space="preserve"> AF, Campbell SC. Survival and Functional Stability in Chronic Kidney Disease Due to Surgical Removal of Nephrons: Importance of the New Baseline Glomerular Filtration Rate.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2015; </w:t>
      </w:r>
      <w:r w:rsidRPr="00130B4E">
        <w:rPr>
          <w:rFonts w:ascii="Book Antiqua" w:eastAsia="宋体" w:hAnsi="Book Antiqua" w:cs="宋体"/>
          <w:b/>
          <w:bCs/>
          <w:lang w:val="en-US"/>
        </w:rPr>
        <w:t>68</w:t>
      </w:r>
      <w:r w:rsidRPr="00130B4E">
        <w:rPr>
          <w:rFonts w:ascii="Book Antiqua" w:eastAsia="宋体" w:hAnsi="Book Antiqua" w:cs="宋体"/>
          <w:lang w:val="en-US"/>
        </w:rPr>
        <w:t>: 996-1003 [PMID: 26012710 DOI: 10.1016/j.eururo.2015.04.043]</w:t>
      </w:r>
    </w:p>
    <w:p w14:paraId="2F820048"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13 </w:t>
      </w:r>
      <w:r w:rsidRPr="00130B4E">
        <w:rPr>
          <w:rFonts w:ascii="Book Antiqua" w:eastAsia="宋体" w:hAnsi="Book Antiqua" w:cs="宋体"/>
          <w:b/>
          <w:bCs/>
          <w:lang w:val="en-US"/>
        </w:rPr>
        <w:t>Patel SS</w:t>
      </w:r>
      <w:r w:rsidRPr="00130B4E">
        <w:rPr>
          <w:rFonts w:ascii="Book Antiqua" w:eastAsia="宋体" w:hAnsi="Book Antiqua" w:cs="宋体"/>
          <w:lang w:val="en-US"/>
        </w:rPr>
        <w:t xml:space="preserve">, Molnar MZ, </w:t>
      </w:r>
      <w:proofErr w:type="spellStart"/>
      <w:r w:rsidRPr="00130B4E">
        <w:rPr>
          <w:rFonts w:ascii="Book Antiqua" w:eastAsia="宋体" w:hAnsi="Book Antiqua" w:cs="宋体"/>
          <w:lang w:val="en-US"/>
        </w:rPr>
        <w:t>Tayek</w:t>
      </w:r>
      <w:proofErr w:type="spellEnd"/>
      <w:r w:rsidRPr="00130B4E">
        <w:rPr>
          <w:rFonts w:ascii="Book Antiqua" w:eastAsia="宋体" w:hAnsi="Book Antiqua" w:cs="宋体"/>
          <w:lang w:val="en-US"/>
        </w:rPr>
        <w:t xml:space="preserve"> JA, Ix JH, </w:t>
      </w:r>
      <w:proofErr w:type="spellStart"/>
      <w:r w:rsidRPr="00130B4E">
        <w:rPr>
          <w:rFonts w:ascii="Book Antiqua" w:eastAsia="宋体" w:hAnsi="Book Antiqua" w:cs="宋体"/>
          <w:lang w:val="en-US"/>
        </w:rPr>
        <w:t>Noori</w:t>
      </w:r>
      <w:proofErr w:type="spellEnd"/>
      <w:r w:rsidRPr="00130B4E">
        <w:rPr>
          <w:rFonts w:ascii="Book Antiqua" w:eastAsia="宋体" w:hAnsi="Book Antiqua" w:cs="宋体"/>
          <w:lang w:val="en-US"/>
        </w:rPr>
        <w:t xml:space="preserve"> N, Benner D, </w:t>
      </w:r>
      <w:proofErr w:type="spellStart"/>
      <w:r w:rsidRPr="00130B4E">
        <w:rPr>
          <w:rFonts w:ascii="Book Antiqua" w:eastAsia="宋体" w:hAnsi="Book Antiqua" w:cs="宋体"/>
          <w:lang w:val="en-US"/>
        </w:rPr>
        <w:t>Heymsfield</w:t>
      </w:r>
      <w:proofErr w:type="spellEnd"/>
      <w:r w:rsidRPr="00130B4E">
        <w:rPr>
          <w:rFonts w:ascii="Book Antiqua" w:eastAsia="宋体" w:hAnsi="Book Antiqua" w:cs="宋体"/>
          <w:lang w:val="en-US"/>
        </w:rPr>
        <w:t xml:space="preserve"> S, </w:t>
      </w:r>
      <w:proofErr w:type="spellStart"/>
      <w:r w:rsidRPr="00130B4E">
        <w:rPr>
          <w:rFonts w:ascii="Book Antiqua" w:eastAsia="宋体" w:hAnsi="Book Antiqua" w:cs="宋体"/>
          <w:lang w:val="en-US"/>
        </w:rPr>
        <w:t>Kopple</w:t>
      </w:r>
      <w:proofErr w:type="spellEnd"/>
      <w:r w:rsidRPr="00130B4E">
        <w:rPr>
          <w:rFonts w:ascii="Book Antiqua" w:eastAsia="宋体" w:hAnsi="Book Antiqua" w:cs="宋体"/>
          <w:lang w:val="en-US"/>
        </w:rPr>
        <w:t xml:space="preserve"> JD, </w:t>
      </w:r>
      <w:proofErr w:type="spellStart"/>
      <w:r w:rsidRPr="00130B4E">
        <w:rPr>
          <w:rFonts w:ascii="Book Antiqua" w:eastAsia="宋体" w:hAnsi="Book Antiqua" w:cs="宋体"/>
          <w:lang w:val="en-US"/>
        </w:rPr>
        <w:t>Kovesdy</w:t>
      </w:r>
      <w:proofErr w:type="spellEnd"/>
      <w:r w:rsidRPr="00130B4E">
        <w:rPr>
          <w:rFonts w:ascii="Book Antiqua" w:eastAsia="宋体" w:hAnsi="Book Antiqua" w:cs="宋体"/>
          <w:lang w:val="en-US"/>
        </w:rPr>
        <w:t xml:space="preserve"> CP, </w:t>
      </w:r>
      <w:proofErr w:type="spellStart"/>
      <w:r w:rsidRPr="00130B4E">
        <w:rPr>
          <w:rFonts w:ascii="Book Antiqua" w:eastAsia="宋体" w:hAnsi="Book Antiqua" w:cs="宋体"/>
          <w:lang w:val="en-US"/>
        </w:rPr>
        <w:t>Kalantar-Zadeh</w:t>
      </w:r>
      <w:proofErr w:type="spellEnd"/>
      <w:r w:rsidRPr="00130B4E">
        <w:rPr>
          <w:rFonts w:ascii="Book Antiqua" w:eastAsia="宋体" w:hAnsi="Book Antiqua" w:cs="宋体"/>
          <w:lang w:val="en-US"/>
        </w:rPr>
        <w:t xml:space="preserve"> K. Serum </w:t>
      </w:r>
      <w:proofErr w:type="spellStart"/>
      <w:r w:rsidRPr="00130B4E">
        <w:rPr>
          <w:rFonts w:ascii="Book Antiqua" w:eastAsia="宋体" w:hAnsi="Book Antiqua" w:cs="宋体"/>
          <w:lang w:val="en-US"/>
        </w:rPr>
        <w:t>creatinine</w:t>
      </w:r>
      <w:proofErr w:type="spellEnd"/>
      <w:r w:rsidRPr="00130B4E">
        <w:rPr>
          <w:rFonts w:ascii="Book Antiqua" w:eastAsia="宋体" w:hAnsi="Book Antiqua" w:cs="宋体"/>
          <w:lang w:val="en-US"/>
        </w:rPr>
        <w:t xml:space="preserve"> as a marker of muscle mass in chronic kidney disease: results of a cross-sectional study and review of literature. </w:t>
      </w:r>
      <w:r w:rsidRPr="00130B4E">
        <w:rPr>
          <w:rFonts w:ascii="Book Antiqua" w:eastAsia="宋体" w:hAnsi="Book Antiqua" w:cs="宋体"/>
          <w:i/>
          <w:iCs/>
          <w:lang w:val="en-US"/>
        </w:rPr>
        <w:t xml:space="preserve">J Cachexia </w:t>
      </w:r>
      <w:proofErr w:type="spellStart"/>
      <w:r w:rsidRPr="00130B4E">
        <w:rPr>
          <w:rFonts w:ascii="Book Antiqua" w:eastAsia="宋体" w:hAnsi="Book Antiqua" w:cs="宋体"/>
          <w:i/>
          <w:iCs/>
          <w:lang w:val="en-US"/>
        </w:rPr>
        <w:t>Sarcopenia</w:t>
      </w:r>
      <w:proofErr w:type="spellEnd"/>
      <w:r w:rsidRPr="00130B4E">
        <w:rPr>
          <w:rFonts w:ascii="Book Antiqua" w:eastAsia="宋体" w:hAnsi="Book Antiqua" w:cs="宋体"/>
          <w:i/>
          <w:iCs/>
          <w:lang w:val="en-US"/>
        </w:rPr>
        <w:t xml:space="preserve"> Muscle</w:t>
      </w:r>
      <w:r w:rsidRPr="00130B4E">
        <w:rPr>
          <w:rFonts w:ascii="Book Antiqua" w:eastAsia="宋体" w:hAnsi="Book Antiqua" w:cs="宋体"/>
          <w:lang w:val="en-US"/>
        </w:rPr>
        <w:t xml:space="preserve"> 2013; </w:t>
      </w:r>
      <w:r w:rsidRPr="00130B4E">
        <w:rPr>
          <w:rFonts w:ascii="Book Antiqua" w:eastAsia="宋体" w:hAnsi="Book Antiqua" w:cs="宋体"/>
          <w:b/>
          <w:bCs/>
          <w:lang w:val="en-US"/>
        </w:rPr>
        <w:t>4</w:t>
      </w:r>
      <w:r w:rsidRPr="00130B4E">
        <w:rPr>
          <w:rFonts w:ascii="Book Antiqua" w:eastAsia="宋体" w:hAnsi="Book Antiqua" w:cs="宋体"/>
          <w:lang w:val="en-US"/>
        </w:rPr>
        <w:t>: 19-29 [PMID: 22777757 DOI: 10.1007/s13539-012-0079-1]</w:t>
      </w:r>
    </w:p>
    <w:p w14:paraId="295186A0" w14:textId="2A9F08D1"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14 </w:t>
      </w:r>
      <w:r w:rsidRPr="00130B4E">
        <w:rPr>
          <w:rFonts w:ascii="Book Antiqua" w:eastAsia="宋体" w:hAnsi="Book Antiqua" w:cs="宋体"/>
          <w:b/>
          <w:bCs/>
          <w:lang w:val="en-US"/>
        </w:rPr>
        <w:t>Kim HL</w:t>
      </w:r>
      <w:r w:rsidRPr="00130B4E">
        <w:rPr>
          <w:rFonts w:ascii="Book Antiqua" w:eastAsia="宋体" w:hAnsi="Book Antiqua" w:cs="宋体"/>
          <w:lang w:val="en-US"/>
        </w:rPr>
        <w:t xml:space="preserve">, Shah SK, Tan W, </w:t>
      </w:r>
      <w:proofErr w:type="spellStart"/>
      <w:r w:rsidRPr="00130B4E">
        <w:rPr>
          <w:rFonts w:ascii="Book Antiqua" w:eastAsia="宋体" w:hAnsi="Book Antiqua" w:cs="宋体"/>
          <w:lang w:val="en-US"/>
        </w:rPr>
        <w:t>Shikanov</w:t>
      </w:r>
      <w:proofErr w:type="spellEnd"/>
      <w:r w:rsidRPr="00130B4E">
        <w:rPr>
          <w:rFonts w:ascii="Book Antiqua" w:eastAsia="宋体" w:hAnsi="Book Antiqua" w:cs="宋体"/>
          <w:lang w:val="en-US"/>
        </w:rPr>
        <w:t xml:space="preserve"> SA, Zorn KC, </w:t>
      </w:r>
      <w:proofErr w:type="spellStart"/>
      <w:r w:rsidRPr="00130B4E">
        <w:rPr>
          <w:rFonts w:ascii="Book Antiqua" w:eastAsia="宋体" w:hAnsi="Book Antiqua" w:cs="宋体"/>
          <w:lang w:val="en-US"/>
        </w:rPr>
        <w:t>Shalhav</w:t>
      </w:r>
      <w:proofErr w:type="spellEnd"/>
      <w:r w:rsidRPr="00130B4E">
        <w:rPr>
          <w:rFonts w:ascii="Book Antiqua" w:eastAsia="宋体" w:hAnsi="Book Antiqua" w:cs="宋体"/>
          <w:lang w:val="en-US"/>
        </w:rPr>
        <w:t xml:space="preserve"> AL, Wilding GE. </w:t>
      </w:r>
      <w:proofErr w:type="gramStart"/>
      <w:r w:rsidRPr="00130B4E">
        <w:rPr>
          <w:rFonts w:ascii="Book Antiqua" w:eastAsia="宋体" w:hAnsi="Book Antiqua" w:cs="宋体"/>
          <w:lang w:val="en-US"/>
        </w:rPr>
        <w:t>Estimation and prediction of renal function in patients with renal tumor.</w:t>
      </w:r>
      <w:proofErr w:type="gramEnd"/>
      <w:r w:rsidRPr="00130B4E">
        <w:rPr>
          <w:rFonts w:ascii="Book Antiqua" w:eastAsia="宋体" w:hAnsi="Book Antiqua" w:cs="宋体"/>
          <w:lang w:val="en-US"/>
        </w:rPr>
        <w:t xml:space="preserve">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2009; </w:t>
      </w:r>
      <w:r w:rsidRPr="00130B4E">
        <w:rPr>
          <w:rFonts w:ascii="Book Antiqua" w:eastAsia="宋体" w:hAnsi="Book Antiqua" w:cs="宋体"/>
          <w:b/>
          <w:bCs/>
          <w:lang w:val="en-US"/>
        </w:rPr>
        <w:t>181</w:t>
      </w:r>
      <w:r w:rsidRPr="00130B4E">
        <w:rPr>
          <w:rFonts w:ascii="Book Antiqua" w:eastAsia="宋体" w:hAnsi="Book Antiqua" w:cs="宋体"/>
          <w:lang w:val="en-US"/>
        </w:rPr>
        <w:t>: 2451-2</w:t>
      </w:r>
      <w:r w:rsidR="00D00737">
        <w:rPr>
          <w:rFonts w:ascii="Book Antiqua" w:eastAsia="宋体" w:hAnsi="Book Antiqua" w:cs="宋体" w:hint="eastAsia"/>
          <w:lang w:val="en-US"/>
        </w:rPr>
        <w:t>4</w:t>
      </w:r>
      <w:r w:rsidRPr="00130B4E">
        <w:rPr>
          <w:rFonts w:ascii="Book Antiqua" w:eastAsia="宋体" w:hAnsi="Book Antiqua" w:cs="宋体"/>
          <w:lang w:val="en-US"/>
        </w:rPr>
        <w:t>60; discussion 2451-2</w:t>
      </w:r>
      <w:r w:rsidR="00D00737">
        <w:rPr>
          <w:rFonts w:ascii="Book Antiqua" w:eastAsia="宋体" w:hAnsi="Book Antiqua" w:cs="宋体" w:hint="eastAsia"/>
          <w:lang w:val="en-US"/>
        </w:rPr>
        <w:t>4</w:t>
      </w:r>
      <w:r w:rsidR="00D00737">
        <w:rPr>
          <w:rFonts w:ascii="Book Antiqua" w:eastAsia="宋体" w:hAnsi="Book Antiqua" w:cs="宋体"/>
          <w:lang w:val="en-US"/>
        </w:rPr>
        <w:t>60</w:t>
      </w:r>
      <w:r w:rsidRPr="00130B4E">
        <w:rPr>
          <w:rFonts w:ascii="Book Antiqua" w:eastAsia="宋体" w:hAnsi="Book Antiqua" w:cs="宋体"/>
          <w:lang w:val="en-US"/>
        </w:rPr>
        <w:t xml:space="preserve"> [PMID: 19371883 DOI: 10.1016/j.juro.2009.01.112]</w:t>
      </w:r>
    </w:p>
    <w:p w14:paraId="37A67201"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15 </w:t>
      </w:r>
      <w:r w:rsidRPr="00130B4E">
        <w:rPr>
          <w:rFonts w:ascii="Book Antiqua" w:eastAsia="宋体" w:hAnsi="Book Antiqua" w:cs="宋体"/>
          <w:b/>
          <w:bCs/>
          <w:lang w:val="en-US"/>
        </w:rPr>
        <w:t>McKiernan J</w:t>
      </w:r>
      <w:r w:rsidRPr="00130B4E">
        <w:rPr>
          <w:rFonts w:ascii="Book Antiqua" w:eastAsia="宋体" w:hAnsi="Book Antiqua" w:cs="宋体"/>
          <w:lang w:val="en-US"/>
        </w:rPr>
        <w:t xml:space="preserve">, Simmons R, Katz J, Russo P. Natural history of chronic renal insufficiency after partial and radical nephrectomy. </w:t>
      </w:r>
      <w:r w:rsidRPr="00130B4E">
        <w:rPr>
          <w:rFonts w:ascii="Book Antiqua" w:eastAsia="宋体" w:hAnsi="Book Antiqua" w:cs="宋体"/>
          <w:i/>
          <w:iCs/>
          <w:lang w:val="en-US"/>
        </w:rPr>
        <w:t>Urology</w:t>
      </w:r>
      <w:r w:rsidRPr="00130B4E">
        <w:rPr>
          <w:rFonts w:ascii="Book Antiqua" w:eastAsia="宋体" w:hAnsi="Book Antiqua" w:cs="宋体"/>
          <w:lang w:val="en-US"/>
        </w:rPr>
        <w:t xml:space="preserve"> 2002; </w:t>
      </w:r>
      <w:r w:rsidRPr="00130B4E">
        <w:rPr>
          <w:rFonts w:ascii="Book Antiqua" w:eastAsia="宋体" w:hAnsi="Book Antiqua" w:cs="宋体"/>
          <w:b/>
          <w:bCs/>
          <w:lang w:val="en-US"/>
        </w:rPr>
        <w:t>59</w:t>
      </w:r>
      <w:r w:rsidRPr="00130B4E">
        <w:rPr>
          <w:rFonts w:ascii="Book Antiqua" w:eastAsia="宋体" w:hAnsi="Book Antiqua" w:cs="宋体"/>
          <w:lang w:val="en-US"/>
        </w:rPr>
        <w:t>: 816-820 [PMID: 12031359 DOI: 10.1016/S0090-4295(02)01501-7]</w:t>
      </w:r>
    </w:p>
    <w:p w14:paraId="07706DF4"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16 </w:t>
      </w:r>
      <w:r w:rsidRPr="00130B4E">
        <w:rPr>
          <w:rFonts w:ascii="Book Antiqua" w:eastAsia="宋体" w:hAnsi="Book Antiqua" w:cs="宋体"/>
          <w:b/>
          <w:bCs/>
          <w:lang w:val="en-US"/>
        </w:rPr>
        <w:t>Chow WH</w:t>
      </w:r>
      <w:r w:rsidRPr="00130B4E">
        <w:rPr>
          <w:rFonts w:ascii="Book Antiqua" w:eastAsia="宋体" w:hAnsi="Book Antiqua" w:cs="宋体"/>
          <w:lang w:val="en-US"/>
        </w:rPr>
        <w:t xml:space="preserve">, Gridley G, </w:t>
      </w:r>
      <w:proofErr w:type="spellStart"/>
      <w:r w:rsidRPr="00130B4E">
        <w:rPr>
          <w:rFonts w:ascii="Book Antiqua" w:eastAsia="宋体" w:hAnsi="Book Antiqua" w:cs="宋体"/>
          <w:lang w:val="en-US"/>
        </w:rPr>
        <w:t>Fraumeni</w:t>
      </w:r>
      <w:proofErr w:type="spellEnd"/>
      <w:r w:rsidRPr="00130B4E">
        <w:rPr>
          <w:rFonts w:ascii="Book Antiqua" w:eastAsia="宋体" w:hAnsi="Book Antiqua" w:cs="宋体"/>
          <w:lang w:val="en-US"/>
        </w:rPr>
        <w:t xml:space="preserve"> JF, </w:t>
      </w:r>
      <w:proofErr w:type="spellStart"/>
      <w:r w:rsidRPr="00130B4E">
        <w:rPr>
          <w:rFonts w:ascii="Book Antiqua" w:eastAsia="宋体" w:hAnsi="Book Antiqua" w:cs="宋体"/>
          <w:lang w:val="en-US"/>
        </w:rPr>
        <w:t>Järvholm</w:t>
      </w:r>
      <w:proofErr w:type="spellEnd"/>
      <w:r w:rsidRPr="00130B4E">
        <w:rPr>
          <w:rFonts w:ascii="Book Antiqua" w:eastAsia="宋体" w:hAnsi="Book Antiqua" w:cs="宋体"/>
          <w:lang w:val="en-US"/>
        </w:rPr>
        <w:t xml:space="preserve"> B. Obesity, hypertension, and the risk of kidney cancer in men. </w:t>
      </w:r>
      <w:r w:rsidRPr="00130B4E">
        <w:rPr>
          <w:rFonts w:ascii="Book Antiqua" w:eastAsia="宋体" w:hAnsi="Book Antiqua" w:cs="宋体"/>
          <w:i/>
          <w:iCs/>
          <w:lang w:val="en-US"/>
        </w:rPr>
        <w:t xml:space="preserve">N </w:t>
      </w:r>
      <w:proofErr w:type="spellStart"/>
      <w:r w:rsidRPr="00130B4E">
        <w:rPr>
          <w:rFonts w:ascii="Book Antiqua" w:eastAsia="宋体" w:hAnsi="Book Antiqua" w:cs="宋体"/>
          <w:i/>
          <w:iCs/>
          <w:lang w:val="en-US"/>
        </w:rPr>
        <w:t>Engl</w:t>
      </w:r>
      <w:proofErr w:type="spellEnd"/>
      <w:r w:rsidRPr="00130B4E">
        <w:rPr>
          <w:rFonts w:ascii="Book Antiqua" w:eastAsia="宋体" w:hAnsi="Book Antiqua" w:cs="宋体"/>
          <w:i/>
          <w:iCs/>
          <w:lang w:val="en-US"/>
        </w:rPr>
        <w:t xml:space="preserve"> J Med</w:t>
      </w:r>
      <w:r w:rsidRPr="00130B4E">
        <w:rPr>
          <w:rFonts w:ascii="Book Antiqua" w:eastAsia="宋体" w:hAnsi="Book Antiqua" w:cs="宋体"/>
          <w:lang w:val="en-US"/>
        </w:rPr>
        <w:t xml:space="preserve"> 2000; </w:t>
      </w:r>
      <w:r w:rsidRPr="00130B4E">
        <w:rPr>
          <w:rFonts w:ascii="Book Antiqua" w:eastAsia="宋体" w:hAnsi="Book Antiqua" w:cs="宋体"/>
          <w:b/>
          <w:bCs/>
          <w:lang w:val="en-US"/>
        </w:rPr>
        <w:t>343</w:t>
      </w:r>
      <w:r w:rsidRPr="00130B4E">
        <w:rPr>
          <w:rFonts w:ascii="Book Antiqua" w:eastAsia="宋体" w:hAnsi="Book Antiqua" w:cs="宋体"/>
          <w:lang w:val="en-US"/>
        </w:rPr>
        <w:t>: 1305-1311 [PMID: 11058675 DOI: 10.1056/NEJM200011023431804]</w:t>
      </w:r>
    </w:p>
    <w:p w14:paraId="7F36D818"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17 </w:t>
      </w:r>
      <w:r w:rsidRPr="00130B4E">
        <w:rPr>
          <w:rFonts w:ascii="Book Antiqua" w:eastAsia="宋体" w:hAnsi="Book Antiqua" w:cs="宋体"/>
          <w:b/>
          <w:bCs/>
          <w:lang w:val="en-US"/>
        </w:rPr>
        <w:t>Chow WH</w:t>
      </w:r>
      <w:r w:rsidRPr="00130B4E">
        <w:rPr>
          <w:rFonts w:ascii="Book Antiqua" w:eastAsia="宋体" w:hAnsi="Book Antiqua" w:cs="宋体"/>
          <w:lang w:val="en-US"/>
        </w:rPr>
        <w:t xml:space="preserve">, Dong LM, </w:t>
      </w:r>
      <w:proofErr w:type="spellStart"/>
      <w:r w:rsidRPr="00130B4E">
        <w:rPr>
          <w:rFonts w:ascii="Book Antiqua" w:eastAsia="宋体" w:hAnsi="Book Antiqua" w:cs="宋体"/>
          <w:lang w:val="en-US"/>
        </w:rPr>
        <w:t>Devesa</w:t>
      </w:r>
      <w:proofErr w:type="spellEnd"/>
      <w:r w:rsidRPr="00130B4E">
        <w:rPr>
          <w:rFonts w:ascii="Book Antiqua" w:eastAsia="宋体" w:hAnsi="Book Antiqua" w:cs="宋体"/>
          <w:lang w:val="en-US"/>
        </w:rPr>
        <w:t xml:space="preserve"> SS. Epidemiology and risk factors for kidney cancer. </w:t>
      </w:r>
      <w:r w:rsidRPr="00130B4E">
        <w:rPr>
          <w:rFonts w:ascii="Book Antiqua" w:eastAsia="宋体" w:hAnsi="Book Antiqua" w:cs="宋体"/>
          <w:i/>
          <w:iCs/>
          <w:lang w:val="en-US"/>
        </w:rPr>
        <w:t xml:space="preserve">Nat Rev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7</w:t>
      </w:r>
      <w:r w:rsidRPr="00130B4E">
        <w:rPr>
          <w:rFonts w:ascii="Book Antiqua" w:eastAsia="宋体" w:hAnsi="Book Antiqua" w:cs="宋体"/>
          <w:lang w:val="en-US"/>
        </w:rPr>
        <w:t>: 245-257 [PMID: 20448658 DOI: 10.1038/nrurol.2010.46]</w:t>
      </w:r>
    </w:p>
    <w:p w14:paraId="760D023B"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lastRenderedPageBreak/>
        <w:t xml:space="preserve">18 </w:t>
      </w:r>
      <w:r w:rsidRPr="00130B4E">
        <w:rPr>
          <w:rFonts w:ascii="Book Antiqua" w:eastAsia="宋体" w:hAnsi="Book Antiqua" w:cs="宋体"/>
          <w:b/>
          <w:bCs/>
          <w:lang w:val="en-US"/>
        </w:rPr>
        <w:t>Macleod LC</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Hotaling</w:t>
      </w:r>
      <w:proofErr w:type="spellEnd"/>
      <w:r w:rsidRPr="00130B4E">
        <w:rPr>
          <w:rFonts w:ascii="Book Antiqua" w:eastAsia="宋体" w:hAnsi="Book Antiqua" w:cs="宋体"/>
          <w:lang w:val="en-US"/>
        </w:rPr>
        <w:t xml:space="preserve"> JM, Wright JL, Davenport MT, Gore JL, Harper J, White E. Risk factors for renal cell carcinoma in the VITAL study.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2013; </w:t>
      </w:r>
      <w:r w:rsidRPr="00130B4E">
        <w:rPr>
          <w:rFonts w:ascii="Book Antiqua" w:eastAsia="宋体" w:hAnsi="Book Antiqua" w:cs="宋体"/>
          <w:b/>
          <w:bCs/>
          <w:lang w:val="en-US"/>
        </w:rPr>
        <w:t>190</w:t>
      </w:r>
      <w:r w:rsidRPr="00130B4E">
        <w:rPr>
          <w:rFonts w:ascii="Book Antiqua" w:eastAsia="宋体" w:hAnsi="Book Antiqua" w:cs="宋体"/>
          <w:lang w:val="en-US"/>
        </w:rPr>
        <w:t>: 1657-1661 [PMID: 23665301 DOI: 10.1016/j.juro.2013.04.130]</w:t>
      </w:r>
    </w:p>
    <w:p w14:paraId="6C1B98D4"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19 </w:t>
      </w:r>
      <w:proofErr w:type="spellStart"/>
      <w:r w:rsidRPr="00130B4E">
        <w:rPr>
          <w:rFonts w:ascii="Book Antiqua" w:eastAsia="宋体" w:hAnsi="Book Antiqua" w:cs="宋体"/>
          <w:b/>
          <w:bCs/>
          <w:lang w:val="en-US"/>
        </w:rPr>
        <w:t>Setiawan</w:t>
      </w:r>
      <w:proofErr w:type="spellEnd"/>
      <w:r w:rsidRPr="00130B4E">
        <w:rPr>
          <w:rFonts w:ascii="Book Antiqua" w:eastAsia="宋体" w:hAnsi="Book Antiqua" w:cs="宋体"/>
          <w:b/>
          <w:bCs/>
          <w:lang w:val="en-US"/>
        </w:rPr>
        <w:t xml:space="preserve"> VW</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Stram</w:t>
      </w:r>
      <w:proofErr w:type="spellEnd"/>
      <w:r w:rsidRPr="00130B4E">
        <w:rPr>
          <w:rFonts w:ascii="Book Antiqua" w:eastAsia="宋体" w:hAnsi="Book Antiqua" w:cs="宋体"/>
          <w:lang w:val="en-US"/>
        </w:rPr>
        <w:t xml:space="preserve"> DO, Nomura AM, </w:t>
      </w:r>
      <w:proofErr w:type="spellStart"/>
      <w:r w:rsidRPr="00130B4E">
        <w:rPr>
          <w:rFonts w:ascii="Book Antiqua" w:eastAsia="宋体" w:hAnsi="Book Antiqua" w:cs="宋体"/>
          <w:lang w:val="en-US"/>
        </w:rPr>
        <w:t>Kolonel</w:t>
      </w:r>
      <w:proofErr w:type="spellEnd"/>
      <w:r w:rsidRPr="00130B4E">
        <w:rPr>
          <w:rFonts w:ascii="Book Antiqua" w:eastAsia="宋体" w:hAnsi="Book Antiqua" w:cs="宋体"/>
          <w:lang w:val="en-US"/>
        </w:rPr>
        <w:t xml:space="preserve"> LN, Henderson BE. Risk factors for renal cell cancer: the multiethnic cohort. </w:t>
      </w:r>
      <w:r w:rsidRPr="00130B4E">
        <w:rPr>
          <w:rFonts w:ascii="Book Antiqua" w:eastAsia="宋体" w:hAnsi="Book Antiqua" w:cs="宋体"/>
          <w:i/>
          <w:iCs/>
          <w:lang w:val="en-US"/>
        </w:rPr>
        <w:t xml:space="preserve">Am J </w:t>
      </w:r>
      <w:proofErr w:type="spellStart"/>
      <w:r w:rsidRPr="00130B4E">
        <w:rPr>
          <w:rFonts w:ascii="Book Antiqua" w:eastAsia="宋体" w:hAnsi="Book Antiqua" w:cs="宋体"/>
          <w:i/>
          <w:iCs/>
          <w:lang w:val="en-US"/>
        </w:rPr>
        <w:t>Epidemiol</w:t>
      </w:r>
      <w:proofErr w:type="spellEnd"/>
      <w:r w:rsidRPr="00130B4E">
        <w:rPr>
          <w:rFonts w:ascii="Book Antiqua" w:eastAsia="宋体" w:hAnsi="Book Antiqua" w:cs="宋体"/>
          <w:lang w:val="en-US"/>
        </w:rPr>
        <w:t xml:space="preserve"> 2007; </w:t>
      </w:r>
      <w:r w:rsidRPr="00130B4E">
        <w:rPr>
          <w:rFonts w:ascii="Book Antiqua" w:eastAsia="宋体" w:hAnsi="Book Antiqua" w:cs="宋体"/>
          <w:b/>
          <w:bCs/>
          <w:lang w:val="en-US"/>
        </w:rPr>
        <w:t>166</w:t>
      </w:r>
      <w:r w:rsidRPr="00130B4E">
        <w:rPr>
          <w:rFonts w:ascii="Book Antiqua" w:eastAsia="宋体" w:hAnsi="Book Antiqua" w:cs="宋体"/>
          <w:lang w:val="en-US"/>
        </w:rPr>
        <w:t>: 932-940 [PMID: 17656615 DOI: 10.1093/</w:t>
      </w:r>
      <w:proofErr w:type="spellStart"/>
      <w:r w:rsidRPr="00130B4E">
        <w:rPr>
          <w:rFonts w:ascii="Book Antiqua" w:eastAsia="宋体" w:hAnsi="Book Antiqua" w:cs="宋体"/>
          <w:lang w:val="en-US"/>
        </w:rPr>
        <w:t>aje</w:t>
      </w:r>
      <w:proofErr w:type="spellEnd"/>
      <w:r w:rsidRPr="00130B4E">
        <w:rPr>
          <w:rFonts w:ascii="Book Antiqua" w:eastAsia="宋体" w:hAnsi="Book Antiqua" w:cs="宋体"/>
          <w:lang w:val="en-US"/>
        </w:rPr>
        <w:t>/kwm170]</w:t>
      </w:r>
    </w:p>
    <w:p w14:paraId="79C2DF8B"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20 </w:t>
      </w:r>
      <w:proofErr w:type="spellStart"/>
      <w:r w:rsidRPr="00130B4E">
        <w:rPr>
          <w:rFonts w:ascii="Book Antiqua" w:eastAsia="宋体" w:hAnsi="Book Antiqua" w:cs="宋体"/>
          <w:b/>
          <w:bCs/>
          <w:lang w:val="en-US"/>
        </w:rPr>
        <w:t>Bijol</w:t>
      </w:r>
      <w:proofErr w:type="spellEnd"/>
      <w:r w:rsidRPr="00130B4E">
        <w:rPr>
          <w:rFonts w:ascii="Book Antiqua" w:eastAsia="宋体" w:hAnsi="Book Antiqua" w:cs="宋体"/>
          <w:b/>
          <w:bCs/>
          <w:lang w:val="en-US"/>
        </w:rPr>
        <w:t xml:space="preserve"> V</w:t>
      </w:r>
      <w:r w:rsidRPr="00130B4E">
        <w:rPr>
          <w:rFonts w:ascii="Book Antiqua" w:eastAsia="宋体" w:hAnsi="Book Antiqua" w:cs="宋体"/>
          <w:lang w:val="en-US"/>
        </w:rPr>
        <w:t xml:space="preserve">, Mendez GP, Hurwitz S, </w:t>
      </w:r>
      <w:proofErr w:type="spellStart"/>
      <w:r w:rsidRPr="00130B4E">
        <w:rPr>
          <w:rFonts w:ascii="Book Antiqua" w:eastAsia="宋体" w:hAnsi="Book Antiqua" w:cs="宋体"/>
          <w:lang w:val="en-US"/>
        </w:rPr>
        <w:t>Rennke</w:t>
      </w:r>
      <w:proofErr w:type="spellEnd"/>
      <w:r w:rsidRPr="00130B4E">
        <w:rPr>
          <w:rFonts w:ascii="Book Antiqua" w:eastAsia="宋体" w:hAnsi="Book Antiqua" w:cs="宋体"/>
          <w:lang w:val="en-US"/>
        </w:rPr>
        <w:t xml:space="preserve"> HG, </w:t>
      </w:r>
      <w:proofErr w:type="spellStart"/>
      <w:r w:rsidRPr="00130B4E">
        <w:rPr>
          <w:rFonts w:ascii="Book Antiqua" w:eastAsia="宋体" w:hAnsi="Book Antiqua" w:cs="宋体"/>
          <w:lang w:val="en-US"/>
        </w:rPr>
        <w:t>Nosé</w:t>
      </w:r>
      <w:proofErr w:type="spellEnd"/>
      <w:r w:rsidRPr="00130B4E">
        <w:rPr>
          <w:rFonts w:ascii="Book Antiqua" w:eastAsia="宋体" w:hAnsi="Book Antiqua" w:cs="宋体"/>
          <w:lang w:val="en-US"/>
        </w:rPr>
        <w:t xml:space="preserve"> V. Evaluation of the </w:t>
      </w:r>
      <w:proofErr w:type="spellStart"/>
      <w:r w:rsidRPr="00130B4E">
        <w:rPr>
          <w:rFonts w:ascii="Book Antiqua" w:eastAsia="宋体" w:hAnsi="Book Antiqua" w:cs="宋体"/>
          <w:lang w:val="en-US"/>
        </w:rPr>
        <w:t>nonneoplastic</w:t>
      </w:r>
      <w:proofErr w:type="spellEnd"/>
      <w:r w:rsidRPr="00130B4E">
        <w:rPr>
          <w:rFonts w:ascii="Book Antiqua" w:eastAsia="宋体" w:hAnsi="Book Antiqua" w:cs="宋体"/>
          <w:lang w:val="en-US"/>
        </w:rPr>
        <w:t xml:space="preserve"> pathology in tumor nephrectomy specimens: predicting the risk of progressive renal failure. </w:t>
      </w:r>
      <w:r w:rsidRPr="00130B4E">
        <w:rPr>
          <w:rFonts w:ascii="Book Antiqua" w:eastAsia="宋体" w:hAnsi="Book Antiqua" w:cs="宋体"/>
          <w:i/>
          <w:iCs/>
          <w:lang w:val="en-US"/>
        </w:rPr>
        <w:t xml:space="preserve">Am J </w:t>
      </w:r>
      <w:proofErr w:type="spellStart"/>
      <w:r w:rsidRPr="00130B4E">
        <w:rPr>
          <w:rFonts w:ascii="Book Antiqua" w:eastAsia="宋体" w:hAnsi="Book Antiqua" w:cs="宋体"/>
          <w:i/>
          <w:iCs/>
          <w:lang w:val="en-US"/>
        </w:rPr>
        <w:t>Surg</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Pathol</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30</w:t>
      </w:r>
      <w:r w:rsidRPr="00130B4E">
        <w:rPr>
          <w:rFonts w:ascii="Book Antiqua" w:eastAsia="宋体" w:hAnsi="Book Antiqua" w:cs="宋体"/>
          <w:lang w:val="en-US"/>
        </w:rPr>
        <w:t>: 575-584 [PMID: 16699311 DOI: 10.1097/01.pas.0000194296.74097.87]</w:t>
      </w:r>
    </w:p>
    <w:p w14:paraId="4406D24E"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21 </w:t>
      </w:r>
      <w:proofErr w:type="spellStart"/>
      <w:r w:rsidRPr="00130B4E">
        <w:rPr>
          <w:rFonts w:ascii="Book Antiqua" w:eastAsia="宋体" w:hAnsi="Book Antiqua" w:cs="宋体"/>
          <w:b/>
          <w:bCs/>
          <w:lang w:val="en-US"/>
        </w:rPr>
        <w:t>Henriksen</w:t>
      </w:r>
      <w:proofErr w:type="spellEnd"/>
      <w:r w:rsidRPr="00130B4E">
        <w:rPr>
          <w:rFonts w:ascii="Book Antiqua" w:eastAsia="宋体" w:hAnsi="Book Antiqua" w:cs="宋体"/>
          <w:b/>
          <w:bCs/>
          <w:lang w:val="en-US"/>
        </w:rPr>
        <w:t xml:space="preserve"> KJ</w:t>
      </w:r>
      <w:r w:rsidRPr="00130B4E">
        <w:rPr>
          <w:rFonts w:ascii="Book Antiqua" w:eastAsia="宋体" w:hAnsi="Book Antiqua" w:cs="宋体"/>
          <w:lang w:val="en-US"/>
        </w:rPr>
        <w:t xml:space="preserve">, Meehan SM, Chang A. Non-neoplastic renal diseases are often unrecognized in adult tumor nephrectomy specimens: a review of 246 cases. </w:t>
      </w:r>
      <w:r w:rsidRPr="00130B4E">
        <w:rPr>
          <w:rFonts w:ascii="Book Antiqua" w:eastAsia="宋体" w:hAnsi="Book Antiqua" w:cs="宋体"/>
          <w:i/>
          <w:iCs/>
          <w:lang w:val="en-US"/>
        </w:rPr>
        <w:t xml:space="preserve">Am J </w:t>
      </w:r>
      <w:proofErr w:type="spellStart"/>
      <w:r w:rsidRPr="00130B4E">
        <w:rPr>
          <w:rFonts w:ascii="Book Antiqua" w:eastAsia="宋体" w:hAnsi="Book Antiqua" w:cs="宋体"/>
          <w:i/>
          <w:iCs/>
          <w:lang w:val="en-US"/>
        </w:rPr>
        <w:t>Surg</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Pathol</w:t>
      </w:r>
      <w:proofErr w:type="spellEnd"/>
      <w:r w:rsidRPr="00130B4E">
        <w:rPr>
          <w:rFonts w:ascii="Book Antiqua" w:eastAsia="宋体" w:hAnsi="Book Antiqua" w:cs="宋体"/>
          <w:lang w:val="en-US"/>
        </w:rPr>
        <w:t xml:space="preserve"> 2007; </w:t>
      </w:r>
      <w:r w:rsidRPr="00130B4E">
        <w:rPr>
          <w:rFonts w:ascii="Book Antiqua" w:eastAsia="宋体" w:hAnsi="Book Antiqua" w:cs="宋体"/>
          <w:b/>
          <w:bCs/>
          <w:lang w:val="en-US"/>
        </w:rPr>
        <w:t>31</w:t>
      </w:r>
      <w:r w:rsidRPr="00130B4E">
        <w:rPr>
          <w:rFonts w:ascii="Book Antiqua" w:eastAsia="宋体" w:hAnsi="Book Antiqua" w:cs="宋体"/>
          <w:lang w:val="en-US"/>
        </w:rPr>
        <w:t>: 1703-1708 [PMID: 18059227 DOI: 10.1097/PAS.0b013e31804ca63e]</w:t>
      </w:r>
    </w:p>
    <w:p w14:paraId="54BEC916"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22 </w:t>
      </w:r>
      <w:r w:rsidRPr="00130B4E">
        <w:rPr>
          <w:rFonts w:ascii="Book Antiqua" w:eastAsia="宋体" w:hAnsi="Book Antiqua" w:cs="宋体"/>
          <w:b/>
          <w:bCs/>
          <w:lang w:val="en-US"/>
        </w:rPr>
        <w:t>Salvatore SP</w:t>
      </w:r>
      <w:r w:rsidRPr="00130B4E">
        <w:rPr>
          <w:rFonts w:ascii="Book Antiqua" w:eastAsia="宋体" w:hAnsi="Book Antiqua" w:cs="宋体"/>
          <w:lang w:val="en-US"/>
        </w:rPr>
        <w:t xml:space="preserve">, Cha EK, </w:t>
      </w:r>
      <w:proofErr w:type="spellStart"/>
      <w:r w:rsidRPr="00130B4E">
        <w:rPr>
          <w:rFonts w:ascii="Book Antiqua" w:eastAsia="宋体" w:hAnsi="Book Antiqua" w:cs="宋体"/>
          <w:lang w:val="en-US"/>
        </w:rPr>
        <w:t>Rosoff</w:t>
      </w:r>
      <w:proofErr w:type="spellEnd"/>
      <w:r w:rsidRPr="00130B4E">
        <w:rPr>
          <w:rFonts w:ascii="Book Antiqua" w:eastAsia="宋体" w:hAnsi="Book Antiqua" w:cs="宋体"/>
          <w:lang w:val="en-US"/>
        </w:rPr>
        <w:t xml:space="preserve"> JS, </w:t>
      </w:r>
      <w:proofErr w:type="spellStart"/>
      <w:r w:rsidRPr="00130B4E">
        <w:rPr>
          <w:rFonts w:ascii="Book Antiqua" w:eastAsia="宋体" w:hAnsi="Book Antiqua" w:cs="宋体"/>
          <w:lang w:val="en-US"/>
        </w:rPr>
        <w:t>Seshan</w:t>
      </w:r>
      <w:proofErr w:type="spellEnd"/>
      <w:r w:rsidRPr="00130B4E">
        <w:rPr>
          <w:rFonts w:ascii="Book Antiqua" w:eastAsia="宋体" w:hAnsi="Book Antiqua" w:cs="宋体"/>
          <w:lang w:val="en-US"/>
        </w:rPr>
        <w:t xml:space="preserve"> SV. </w:t>
      </w:r>
      <w:proofErr w:type="spellStart"/>
      <w:r w:rsidRPr="00130B4E">
        <w:rPr>
          <w:rFonts w:ascii="Book Antiqua" w:eastAsia="宋体" w:hAnsi="Book Antiqua" w:cs="宋体"/>
          <w:lang w:val="en-US"/>
        </w:rPr>
        <w:t>Nonneoplastic</w:t>
      </w:r>
      <w:proofErr w:type="spellEnd"/>
      <w:r w:rsidRPr="00130B4E">
        <w:rPr>
          <w:rFonts w:ascii="Book Antiqua" w:eastAsia="宋体" w:hAnsi="Book Antiqua" w:cs="宋体"/>
          <w:lang w:val="en-US"/>
        </w:rPr>
        <w:t xml:space="preserve"> renal cortical scarring at tumor nephrectomy predicts decline in kidney function. </w:t>
      </w:r>
      <w:r w:rsidRPr="00130B4E">
        <w:rPr>
          <w:rFonts w:ascii="Book Antiqua" w:eastAsia="宋体" w:hAnsi="Book Antiqua" w:cs="宋体"/>
          <w:i/>
          <w:iCs/>
          <w:lang w:val="en-US"/>
        </w:rPr>
        <w:t xml:space="preserve">Arch </w:t>
      </w:r>
      <w:proofErr w:type="spellStart"/>
      <w:r w:rsidRPr="00130B4E">
        <w:rPr>
          <w:rFonts w:ascii="Book Antiqua" w:eastAsia="宋体" w:hAnsi="Book Antiqua" w:cs="宋体"/>
          <w:i/>
          <w:iCs/>
          <w:lang w:val="en-US"/>
        </w:rPr>
        <w:t>Pathol</w:t>
      </w:r>
      <w:proofErr w:type="spellEnd"/>
      <w:r w:rsidRPr="00130B4E">
        <w:rPr>
          <w:rFonts w:ascii="Book Antiqua" w:eastAsia="宋体" w:hAnsi="Book Antiqua" w:cs="宋体"/>
          <w:i/>
          <w:iCs/>
          <w:lang w:val="en-US"/>
        </w:rPr>
        <w:t xml:space="preserve"> Lab Med</w:t>
      </w:r>
      <w:r w:rsidRPr="00130B4E">
        <w:rPr>
          <w:rFonts w:ascii="Book Antiqua" w:eastAsia="宋体" w:hAnsi="Book Antiqua" w:cs="宋体"/>
          <w:lang w:val="en-US"/>
        </w:rPr>
        <w:t xml:space="preserve"> 2013; </w:t>
      </w:r>
      <w:r w:rsidRPr="00130B4E">
        <w:rPr>
          <w:rFonts w:ascii="Book Antiqua" w:eastAsia="宋体" w:hAnsi="Book Antiqua" w:cs="宋体"/>
          <w:b/>
          <w:bCs/>
          <w:lang w:val="en-US"/>
        </w:rPr>
        <w:t>137</w:t>
      </w:r>
      <w:r w:rsidRPr="00130B4E">
        <w:rPr>
          <w:rFonts w:ascii="Book Antiqua" w:eastAsia="宋体" w:hAnsi="Book Antiqua" w:cs="宋体"/>
          <w:lang w:val="en-US"/>
        </w:rPr>
        <w:t>: 531-540 [PMID: 23544942 DOI: 10.5858/arpa.2012-0070-OA]</w:t>
      </w:r>
    </w:p>
    <w:p w14:paraId="36352729"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23 </w:t>
      </w:r>
      <w:proofErr w:type="spellStart"/>
      <w:r w:rsidRPr="00130B4E">
        <w:rPr>
          <w:rFonts w:ascii="Book Antiqua" w:eastAsia="宋体" w:hAnsi="Book Antiqua" w:cs="宋体"/>
          <w:b/>
          <w:bCs/>
          <w:lang w:val="en-US"/>
        </w:rPr>
        <w:t>Gautam</w:t>
      </w:r>
      <w:proofErr w:type="spellEnd"/>
      <w:r w:rsidRPr="00130B4E">
        <w:rPr>
          <w:rFonts w:ascii="Book Antiqua" w:eastAsia="宋体" w:hAnsi="Book Antiqua" w:cs="宋体"/>
          <w:b/>
          <w:bCs/>
          <w:lang w:val="en-US"/>
        </w:rPr>
        <w:t xml:space="preserve"> G</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Lifshitz</w:t>
      </w:r>
      <w:proofErr w:type="spellEnd"/>
      <w:r w:rsidRPr="00130B4E">
        <w:rPr>
          <w:rFonts w:ascii="Book Antiqua" w:eastAsia="宋体" w:hAnsi="Book Antiqua" w:cs="宋体"/>
          <w:lang w:val="en-US"/>
        </w:rPr>
        <w:t xml:space="preserve"> D, </w:t>
      </w:r>
      <w:proofErr w:type="spellStart"/>
      <w:r w:rsidRPr="00130B4E">
        <w:rPr>
          <w:rFonts w:ascii="Book Antiqua" w:eastAsia="宋体" w:hAnsi="Book Antiqua" w:cs="宋体"/>
          <w:lang w:val="en-US"/>
        </w:rPr>
        <w:t>Shikanov</w:t>
      </w:r>
      <w:proofErr w:type="spellEnd"/>
      <w:r w:rsidRPr="00130B4E">
        <w:rPr>
          <w:rFonts w:ascii="Book Antiqua" w:eastAsia="宋体" w:hAnsi="Book Antiqua" w:cs="宋体"/>
          <w:lang w:val="en-US"/>
        </w:rPr>
        <w:t xml:space="preserve"> S, Moore JM, </w:t>
      </w:r>
      <w:proofErr w:type="spellStart"/>
      <w:r w:rsidRPr="00130B4E">
        <w:rPr>
          <w:rFonts w:ascii="Book Antiqua" w:eastAsia="宋体" w:hAnsi="Book Antiqua" w:cs="宋体"/>
          <w:lang w:val="en-US"/>
        </w:rPr>
        <w:t>Eggener</w:t>
      </w:r>
      <w:proofErr w:type="spellEnd"/>
      <w:r w:rsidRPr="00130B4E">
        <w:rPr>
          <w:rFonts w:ascii="Book Antiqua" w:eastAsia="宋体" w:hAnsi="Book Antiqua" w:cs="宋体"/>
          <w:lang w:val="en-US"/>
        </w:rPr>
        <w:t xml:space="preserve"> SE, </w:t>
      </w:r>
      <w:proofErr w:type="spellStart"/>
      <w:r w:rsidRPr="00130B4E">
        <w:rPr>
          <w:rFonts w:ascii="Book Antiqua" w:eastAsia="宋体" w:hAnsi="Book Antiqua" w:cs="宋体"/>
          <w:lang w:val="en-US"/>
        </w:rPr>
        <w:t>Shalhav</w:t>
      </w:r>
      <w:proofErr w:type="spellEnd"/>
      <w:r w:rsidRPr="00130B4E">
        <w:rPr>
          <w:rFonts w:ascii="Book Antiqua" w:eastAsia="宋体" w:hAnsi="Book Antiqua" w:cs="宋体"/>
          <w:lang w:val="en-US"/>
        </w:rPr>
        <w:t xml:space="preserve"> AL, Chang A. </w:t>
      </w:r>
      <w:proofErr w:type="spellStart"/>
      <w:r w:rsidRPr="00130B4E">
        <w:rPr>
          <w:rFonts w:ascii="Book Antiqua" w:eastAsia="宋体" w:hAnsi="Book Antiqua" w:cs="宋体"/>
          <w:lang w:val="en-US"/>
        </w:rPr>
        <w:t>Histopathological</w:t>
      </w:r>
      <w:proofErr w:type="spellEnd"/>
      <w:r w:rsidRPr="00130B4E">
        <w:rPr>
          <w:rFonts w:ascii="Book Antiqua" w:eastAsia="宋体" w:hAnsi="Book Antiqua" w:cs="宋体"/>
          <w:lang w:val="en-US"/>
        </w:rPr>
        <w:t xml:space="preserve"> predictors of renal function decrease after laparoscopic radical nephrectomy.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184</w:t>
      </w:r>
      <w:r w:rsidRPr="00130B4E">
        <w:rPr>
          <w:rFonts w:ascii="Book Antiqua" w:eastAsia="宋体" w:hAnsi="Book Antiqua" w:cs="宋体"/>
          <w:lang w:val="en-US"/>
        </w:rPr>
        <w:t>: 1872-1876 [PMID: 20850146 DOI: 10.1016/j.juro.2010.06.145]</w:t>
      </w:r>
    </w:p>
    <w:p w14:paraId="302C2564" w14:textId="5F26A5D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24 </w:t>
      </w:r>
      <w:proofErr w:type="spellStart"/>
      <w:r w:rsidRPr="00130B4E">
        <w:rPr>
          <w:rFonts w:ascii="Book Antiqua" w:eastAsia="宋体" w:hAnsi="Book Antiqua" w:cs="宋体"/>
          <w:b/>
          <w:bCs/>
          <w:lang w:val="en-US"/>
        </w:rPr>
        <w:t>Brandina</w:t>
      </w:r>
      <w:proofErr w:type="spellEnd"/>
      <w:r w:rsidRPr="00130B4E">
        <w:rPr>
          <w:rFonts w:ascii="Book Antiqua" w:eastAsia="宋体" w:hAnsi="Book Antiqua" w:cs="宋体"/>
          <w:b/>
          <w:bCs/>
          <w:lang w:val="en-US"/>
        </w:rPr>
        <w:t xml:space="preserve"> R</w:t>
      </w:r>
      <w:r w:rsidRPr="00130B4E">
        <w:rPr>
          <w:rFonts w:ascii="Book Antiqua" w:eastAsia="宋体" w:hAnsi="Book Antiqua" w:cs="宋体"/>
          <w:lang w:val="en-US"/>
        </w:rPr>
        <w:t xml:space="preserve">, Moreira </w:t>
      </w:r>
      <w:proofErr w:type="spellStart"/>
      <w:r w:rsidRPr="00130B4E">
        <w:rPr>
          <w:rFonts w:ascii="Book Antiqua" w:eastAsia="宋体" w:hAnsi="Book Antiqua" w:cs="宋体"/>
          <w:lang w:val="en-US"/>
        </w:rPr>
        <w:t>Leite</w:t>
      </w:r>
      <w:proofErr w:type="spellEnd"/>
      <w:r w:rsidRPr="00130B4E">
        <w:rPr>
          <w:rFonts w:ascii="Book Antiqua" w:eastAsia="宋体" w:hAnsi="Book Antiqua" w:cs="宋体"/>
          <w:lang w:val="en-US"/>
        </w:rPr>
        <w:t xml:space="preserve"> KR, </w:t>
      </w:r>
      <w:proofErr w:type="spellStart"/>
      <w:r w:rsidRPr="00130B4E">
        <w:rPr>
          <w:rFonts w:ascii="Book Antiqua" w:eastAsia="宋体" w:hAnsi="Book Antiqua" w:cs="宋体"/>
          <w:lang w:val="en-US"/>
        </w:rPr>
        <w:t>Gregório</w:t>
      </w:r>
      <w:proofErr w:type="spellEnd"/>
      <w:r w:rsidRPr="00130B4E">
        <w:rPr>
          <w:rFonts w:ascii="Book Antiqua" w:eastAsia="宋体" w:hAnsi="Book Antiqua" w:cs="宋体"/>
          <w:lang w:val="en-US"/>
        </w:rPr>
        <w:t xml:space="preserve"> EP, </w:t>
      </w:r>
      <w:proofErr w:type="spellStart"/>
      <w:r w:rsidRPr="00130B4E">
        <w:rPr>
          <w:rFonts w:ascii="Book Antiqua" w:eastAsia="宋体" w:hAnsi="Book Antiqua" w:cs="宋体"/>
          <w:lang w:val="en-US"/>
        </w:rPr>
        <w:t>Fernandes</w:t>
      </w:r>
      <w:proofErr w:type="spellEnd"/>
      <w:r w:rsidRPr="00130B4E">
        <w:rPr>
          <w:rFonts w:ascii="Book Antiqua" w:eastAsia="宋体" w:hAnsi="Book Antiqua" w:cs="宋体"/>
          <w:lang w:val="en-US"/>
        </w:rPr>
        <w:t xml:space="preserve"> KB, </w:t>
      </w:r>
      <w:proofErr w:type="spellStart"/>
      <w:r w:rsidRPr="00130B4E">
        <w:rPr>
          <w:rFonts w:ascii="Book Antiqua" w:eastAsia="宋体" w:hAnsi="Book Antiqua" w:cs="宋体"/>
          <w:lang w:val="en-US"/>
        </w:rPr>
        <w:t>Srougi</w:t>
      </w:r>
      <w:proofErr w:type="spellEnd"/>
      <w:r w:rsidRPr="00130B4E">
        <w:rPr>
          <w:rFonts w:ascii="Book Antiqua" w:eastAsia="宋体" w:hAnsi="Book Antiqua" w:cs="宋体"/>
          <w:lang w:val="en-US"/>
        </w:rPr>
        <w:t xml:space="preserve"> M. Histologic Abnormalities in Non-neoplastic Renal Parenchyma and the Risk of Chronic Kidney Disease Following Radical Nephrectomy. </w:t>
      </w:r>
      <w:r w:rsidRPr="00130B4E">
        <w:rPr>
          <w:rFonts w:ascii="Book Antiqua" w:eastAsia="宋体" w:hAnsi="Book Antiqua" w:cs="宋体"/>
          <w:i/>
          <w:iCs/>
          <w:lang w:val="en-US"/>
        </w:rPr>
        <w:t>Urology</w:t>
      </w:r>
      <w:r w:rsidRPr="00130B4E">
        <w:rPr>
          <w:rFonts w:ascii="Book Antiqua" w:eastAsia="宋体" w:hAnsi="Book Antiqua" w:cs="宋体"/>
          <w:lang w:val="en-US"/>
        </w:rPr>
        <w:t xml:space="preserve"> 2016 [PMID: 27725235 DOI: 10.1016/j.urology.2016.09.041]</w:t>
      </w:r>
    </w:p>
    <w:p w14:paraId="28A32A79"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25 </w:t>
      </w:r>
      <w:proofErr w:type="spellStart"/>
      <w:r w:rsidRPr="00130B4E">
        <w:rPr>
          <w:rFonts w:ascii="Book Antiqua" w:eastAsia="宋体" w:hAnsi="Book Antiqua" w:cs="宋体"/>
          <w:b/>
          <w:bCs/>
          <w:lang w:val="en-US"/>
        </w:rPr>
        <w:t>Srigley</w:t>
      </w:r>
      <w:proofErr w:type="spellEnd"/>
      <w:r w:rsidRPr="00130B4E">
        <w:rPr>
          <w:rFonts w:ascii="Book Antiqua" w:eastAsia="宋体" w:hAnsi="Book Antiqua" w:cs="宋体"/>
          <w:b/>
          <w:bCs/>
          <w:lang w:val="en-US"/>
        </w:rPr>
        <w:t xml:space="preserve"> JR</w:t>
      </w:r>
      <w:r w:rsidRPr="00130B4E">
        <w:rPr>
          <w:rFonts w:ascii="Book Antiqua" w:eastAsia="宋体" w:hAnsi="Book Antiqua" w:cs="宋体"/>
          <w:lang w:val="en-US"/>
        </w:rPr>
        <w:t xml:space="preserve">, Amin MB, Delahunt B, Campbell SC, Chang A, </w:t>
      </w:r>
      <w:proofErr w:type="spellStart"/>
      <w:r w:rsidRPr="00130B4E">
        <w:rPr>
          <w:rFonts w:ascii="Book Antiqua" w:eastAsia="宋体" w:hAnsi="Book Antiqua" w:cs="宋体"/>
          <w:lang w:val="en-US"/>
        </w:rPr>
        <w:t>Grignon</w:t>
      </w:r>
      <w:proofErr w:type="spellEnd"/>
      <w:r w:rsidRPr="00130B4E">
        <w:rPr>
          <w:rFonts w:ascii="Book Antiqua" w:eastAsia="宋体" w:hAnsi="Book Antiqua" w:cs="宋体"/>
          <w:lang w:val="en-US"/>
        </w:rPr>
        <w:t xml:space="preserve"> DJ, Humphrey PA, </w:t>
      </w:r>
      <w:proofErr w:type="spellStart"/>
      <w:r w:rsidRPr="00130B4E">
        <w:rPr>
          <w:rFonts w:ascii="Book Antiqua" w:eastAsia="宋体" w:hAnsi="Book Antiqua" w:cs="宋体"/>
          <w:lang w:val="en-US"/>
        </w:rPr>
        <w:t>Leibovich</w:t>
      </w:r>
      <w:proofErr w:type="spellEnd"/>
      <w:r w:rsidRPr="00130B4E">
        <w:rPr>
          <w:rFonts w:ascii="Book Antiqua" w:eastAsia="宋体" w:hAnsi="Book Antiqua" w:cs="宋体"/>
          <w:lang w:val="en-US"/>
        </w:rPr>
        <w:t xml:space="preserve"> BC, </w:t>
      </w:r>
      <w:proofErr w:type="spellStart"/>
      <w:r w:rsidRPr="00130B4E">
        <w:rPr>
          <w:rFonts w:ascii="Book Antiqua" w:eastAsia="宋体" w:hAnsi="Book Antiqua" w:cs="宋体"/>
          <w:lang w:val="en-US"/>
        </w:rPr>
        <w:t>Montironi</w:t>
      </w:r>
      <w:proofErr w:type="spellEnd"/>
      <w:r w:rsidRPr="00130B4E">
        <w:rPr>
          <w:rFonts w:ascii="Book Antiqua" w:eastAsia="宋体" w:hAnsi="Book Antiqua" w:cs="宋体"/>
          <w:lang w:val="en-US"/>
        </w:rPr>
        <w:t xml:space="preserve"> R, </w:t>
      </w:r>
      <w:proofErr w:type="spellStart"/>
      <w:r w:rsidRPr="00130B4E">
        <w:rPr>
          <w:rFonts w:ascii="Book Antiqua" w:eastAsia="宋体" w:hAnsi="Book Antiqua" w:cs="宋体"/>
          <w:lang w:val="en-US"/>
        </w:rPr>
        <w:t>Renshaw</w:t>
      </w:r>
      <w:proofErr w:type="spellEnd"/>
      <w:r w:rsidRPr="00130B4E">
        <w:rPr>
          <w:rFonts w:ascii="Book Antiqua" w:eastAsia="宋体" w:hAnsi="Book Antiqua" w:cs="宋体"/>
          <w:lang w:val="en-US"/>
        </w:rPr>
        <w:t xml:space="preserve"> AA, Reuter VE. </w:t>
      </w:r>
      <w:proofErr w:type="gramStart"/>
      <w:r w:rsidRPr="00130B4E">
        <w:rPr>
          <w:rFonts w:ascii="Book Antiqua" w:eastAsia="宋体" w:hAnsi="Book Antiqua" w:cs="宋体"/>
          <w:lang w:val="en-US"/>
        </w:rPr>
        <w:t>Protocol for the examination of specimens from patients with invasive carcinoma of renal tubular origin.</w:t>
      </w:r>
      <w:proofErr w:type="gramEnd"/>
      <w:r w:rsidRPr="00130B4E">
        <w:rPr>
          <w:rFonts w:ascii="Book Antiqua" w:eastAsia="宋体" w:hAnsi="Book Antiqua" w:cs="宋体"/>
          <w:lang w:val="en-US"/>
        </w:rPr>
        <w:t xml:space="preserve"> </w:t>
      </w:r>
      <w:r w:rsidRPr="00130B4E">
        <w:rPr>
          <w:rFonts w:ascii="Book Antiqua" w:eastAsia="宋体" w:hAnsi="Book Antiqua" w:cs="宋体"/>
          <w:i/>
          <w:iCs/>
          <w:lang w:val="en-US"/>
        </w:rPr>
        <w:t xml:space="preserve">Arch </w:t>
      </w:r>
      <w:proofErr w:type="spellStart"/>
      <w:r w:rsidRPr="00130B4E">
        <w:rPr>
          <w:rFonts w:ascii="Book Antiqua" w:eastAsia="宋体" w:hAnsi="Book Antiqua" w:cs="宋体"/>
          <w:i/>
          <w:iCs/>
          <w:lang w:val="en-US"/>
        </w:rPr>
        <w:t>Pathol</w:t>
      </w:r>
      <w:proofErr w:type="spellEnd"/>
      <w:r w:rsidRPr="00130B4E">
        <w:rPr>
          <w:rFonts w:ascii="Book Antiqua" w:eastAsia="宋体" w:hAnsi="Book Antiqua" w:cs="宋体"/>
          <w:i/>
          <w:iCs/>
          <w:lang w:val="en-US"/>
        </w:rPr>
        <w:t xml:space="preserve"> Lab Med</w:t>
      </w:r>
      <w:r w:rsidRPr="00130B4E">
        <w:rPr>
          <w:rFonts w:ascii="Book Antiqua" w:eastAsia="宋体" w:hAnsi="Book Antiqua" w:cs="宋体"/>
          <w:lang w:val="en-US"/>
        </w:rPr>
        <w:t xml:space="preserve"> 2010; </w:t>
      </w:r>
      <w:r w:rsidRPr="00130B4E">
        <w:rPr>
          <w:rFonts w:ascii="Book Antiqua" w:eastAsia="宋体" w:hAnsi="Book Antiqua" w:cs="宋体"/>
          <w:b/>
          <w:bCs/>
          <w:lang w:val="en-US"/>
        </w:rPr>
        <w:t>134</w:t>
      </w:r>
      <w:r w:rsidRPr="00130B4E">
        <w:rPr>
          <w:rFonts w:ascii="Book Antiqua" w:eastAsia="宋体" w:hAnsi="Book Antiqua" w:cs="宋体"/>
          <w:lang w:val="en-US"/>
        </w:rPr>
        <w:t>: e25-e30 [PMID: 20367296 DOI: 10.1043/1543-2165-134.4.e25]</w:t>
      </w:r>
    </w:p>
    <w:p w14:paraId="16A11FD4"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lastRenderedPageBreak/>
        <w:t xml:space="preserve">26 </w:t>
      </w:r>
      <w:r w:rsidRPr="00130B4E">
        <w:rPr>
          <w:rFonts w:ascii="Book Antiqua" w:eastAsia="宋体" w:hAnsi="Book Antiqua" w:cs="宋体"/>
          <w:b/>
          <w:bCs/>
          <w:lang w:val="en-US"/>
        </w:rPr>
        <w:t>Barlow LJ</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Korets</w:t>
      </w:r>
      <w:proofErr w:type="spellEnd"/>
      <w:r w:rsidRPr="00130B4E">
        <w:rPr>
          <w:rFonts w:ascii="Book Antiqua" w:eastAsia="宋体" w:hAnsi="Book Antiqua" w:cs="宋体"/>
          <w:lang w:val="en-US"/>
        </w:rPr>
        <w:t xml:space="preserve"> R, </w:t>
      </w:r>
      <w:proofErr w:type="spellStart"/>
      <w:r w:rsidRPr="00130B4E">
        <w:rPr>
          <w:rFonts w:ascii="Book Antiqua" w:eastAsia="宋体" w:hAnsi="Book Antiqua" w:cs="宋体"/>
          <w:lang w:val="en-US"/>
        </w:rPr>
        <w:t>Laudano</w:t>
      </w:r>
      <w:proofErr w:type="spellEnd"/>
      <w:r w:rsidRPr="00130B4E">
        <w:rPr>
          <w:rFonts w:ascii="Book Antiqua" w:eastAsia="宋体" w:hAnsi="Book Antiqua" w:cs="宋体"/>
          <w:lang w:val="en-US"/>
        </w:rPr>
        <w:t xml:space="preserve"> M, Benson M, McKiernan J. Predicting renal functional outcomes after surgery for renal cortical </w:t>
      </w:r>
      <w:proofErr w:type="spellStart"/>
      <w:r w:rsidRPr="00130B4E">
        <w:rPr>
          <w:rFonts w:ascii="Book Antiqua" w:eastAsia="宋体" w:hAnsi="Book Antiqua" w:cs="宋体"/>
          <w:lang w:val="en-US"/>
        </w:rPr>
        <w:t>tumours</w:t>
      </w:r>
      <w:proofErr w:type="spellEnd"/>
      <w:r w:rsidRPr="00130B4E">
        <w:rPr>
          <w:rFonts w:ascii="Book Antiqua" w:eastAsia="宋体" w:hAnsi="Book Antiqua" w:cs="宋体"/>
          <w:lang w:val="en-US"/>
        </w:rPr>
        <w:t xml:space="preserve">: a multifactorial analysis. </w:t>
      </w:r>
      <w:r w:rsidRPr="00130B4E">
        <w:rPr>
          <w:rFonts w:ascii="Book Antiqua" w:eastAsia="宋体" w:hAnsi="Book Antiqua" w:cs="宋体"/>
          <w:i/>
          <w:iCs/>
          <w:lang w:val="en-US"/>
        </w:rPr>
        <w:t xml:space="preserve">BJU </w:t>
      </w:r>
      <w:proofErr w:type="spellStart"/>
      <w:r w:rsidRPr="00130B4E">
        <w:rPr>
          <w:rFonts w:ascii="Book Antiqua" w:eastAsia="宋体" w:hAnsi="Book Antiqua" w:cs="宋体"/>
          <w:i/>
          <w:iCs/>
          <w:lang w:val="en-US"/>
        </w:rPr>
        <w:t>Int</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106</w:t>
      </w:r>
      <w:r w:rsidRPr="00130B4E">
        <w:rPr>
          <w:rFonts w:ascii="Book Antiqua" w:eastAsia="宋体" w:hAnsi="Book Antiqua" w:cs="宋体"/>
          <w:lang w:val="en-US"/>
        </w:rPr>
        <w:t>: 489-492 [PMID: 20039869 DOI: 10.1111/j.1464-410X.2009.09147.x]</w:t>
      </w:r>
    </w:p>
    <w:p w14:paraId="3E4EC083"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27 </w:t>
      </w:r>
      <w:proofErr w:type="spellStart"/>
      <w:r w:rsidRPr="00130B4E">
        <w:rPr>
          <w:rFonts w:ascii="Book Antiqua" w:eastAsia="宋体" w:hAnsi="Book Antiqua" w:cs="宋体"/>
          <w:b/>
          <w:bCs/>
          <w:lang w:val="en-US"/>
        </w:rPr>
        <w:t>Schlehofer</w:t>
      </w:r>
      <w:proofErr w:type="spellEnd"/>
      <w:r w:rsidRPr="00130B4E">
        <w:rPr>
          <w:rFonts w:ascii="Book Antiqua" w:eastAsia="宋体" w:hAnsi="Book Antiqua" w:cs="宋体"/>
          <w:b/>
          <w:bCs/>
          <w:lang w:val="en-US"/>
        </w:rPr>
        <w:t xml:space="preserve"> B</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Pommer</w:t>
      </w:r>
      <w:proofErr w:type="spellEnd"/>
      <w:r w:rsidRPr="00130B4E">
        <w:rPr>
          <w:rFonts w:ascii="Book Antiqua" w:eastAsia="宋体" w:hAnsi="Book Antiqua" w:cs="宋体"/>
          <w:lang w:val="en-US"/>
        </w:rPr>
        <w:t xml:space="preserve"> W, </w:t>
      </w:r>
      <w:proofErr w:type="spellStart"/>
      <w:r w:rsidRPr="00130B4E">
        <w:rPr>
          <w:rFonts w:ascii="Book Antiqua" w:eastAsia="宋体" w:hAnsi="Book Antiqua" w:cs="宋体"/>
          <w:lang w:val="en-US"/>
        </w:rPr>
        <w:t>Mellemgaard</w:t>
      </w:r>
      <w:proofErr w:type="spellEnd"/>
      <w:r w:rsidRPr="00130B4E">
        <w:rPr>
          <w:rFonts w:ascii="Book Antiqua" w:eastAsia="宋体" w:hAnsi="Book Antiqua" w:cs="宋体"/>
          <w:lang w:val="en-US"/>
        </w:rPr>
        <w:t xml:space="preserve"> A, Stewart JH, McCredie M, </w:t>
      </w:r>
      <w:proofErr w:type="spellStart"/>
      <w:r w:rsidRPr="00130B4E">
        <w:rPr>
          <w:rFonts w:ascii="Book Antiqua" w:eastAsia="宋体" w:hAnsi="Book Antiqua" w:cs="宋体"/>
          <w:lang w:val="en-US"/>
        </w:rPr>
        <w:t>Niwa</w:t>
      </w:r>
      <w:proofErr w:type="spellEnd"/>
      <w:r w:rsidRPr="00130B4E">
        <w:rPr>
          <w:rFonts w:ascii="Book Antiqua" w:eastAsia="宋体" w:hAnsi="Book Antiqua" w:cs="宋体"/>
          <w:lang w:val="en-US"/>
        </w:rPr>
        <w:t xml:space="preserve"> S, </w:t>
      </w:r>
      <w:proofErr w:type="spellStart"/>
      <w:r w:rsidRPr="00130B4E">
        <w:rPr>
          <w:rFonts w:ascii="Book Antiqua" w:eastAsia="宋体" w:hAnsi="Book Antiqua" w:cs="宋体"/>
          <w:lang w:val="en-US"/>
        </w:rPr>
        <w:t>Lindblad</w:t>
      </w:r>
      <w:proofErr w:type="spellEnd"/>
      <w:r w:rsidRPr="00130B4E">
        <w:rPr>
          <w:rFonts w:ascii="Book Antiqua" w:eastAsia="宋体" w:hAnsi="Book Antiqua" w:cs="宋体"/>
          <w:lang w:val="en-US"/>
        </w:rPr>
        <w:t xml:space="preserve"> P, Mandel JS, McLaughlin JK, </w:t>
      </w:r>
      <w:proofErr w:type="spellStart"/>
      <w:r w:rsidRPr="00130B4E">
        <w:rPr>
          <w:rFonts w:ascii="Book Antiqua" w:eastAsia="宋体" w:hAnsi="Book Antiqua" w:cs="宋体"/>
          <w:lang w:val="en-US"/>
        </w:rPr>
        <w:t>Wahrendorf</w:t>
      </w:r>
      <w:proofErr w:type="spellEnd"/>
      <w:r w:rsidRPr="00130B4E">
        <w:rPr>
          <w:rFonts w:ascii="Book Antiqua" w:eastAsia="宋体" w:hAnsi="Book Antiqua" w:cs="宋体"/>
          <w:lang w:val="en-US"/>
        </w:rPr>
        <w:t xml:space="preserve"> J. International renal-cell-cancer study. VI. </w:t>
      </w:r>
      <w:proofErr w:type="gramStart"/>
      <w:r w:rsidRPr="00130B4E">
        <w:rPr>
          <w:rFonts w:ascii="Book Antiqua" w:eastAsia="宋体" w:hAnsi="Book Antiqua" w:cs="宋体"/>
          <w:lang w:val="en-US"/>
        </w:rPr>
        <w:t>the</w:t>
      </w:r>
      <w:proofErr w:type="gramEnd"/>
      <w:r w:rsidRPr="00130B4E">
        <w:rPr>
          <w:rFonts w:ascii="Book Antiqua" w:eastAsia="宋体" w:hAnsi="Book Antiqua" w:cs="宋体"/>
          <w:lang w:val="en-US"/>
        </w:rPr>
        <w:t xml:space="preserve"> role of medical and family history. </w:t>
      </w:r>
      <w:proofErr w:type="spellStart"/>
      <w:r w:rsidRPr="00130B4E">
        <w:rPr>
          <w:rFonts w:ascii="Book Antiqua" w:eastAsia="宋体" w:hAnsi="Book Antiqua" w:cs="宋体"/>
          <w:i/>
          <w:iCs/>
          <w:lang w:val="en-US"/>
        </w:rPr>
        <w:t>Int</w:t>
      </w:r>
      <w:proofErr w:type="spellEnd"/>
      <w:r w:rsidRPr="00130B4E">
        <w:rPr>
          <w:rFonts w:ascii="Book Antiqua" w:eastAsia="宋体" w:hAnsi="Book Antiqua" w:cs="宋体"/>
          <w:i/>
          <w:iCs/>
          <w:lang w:val="en-US"/>
        </w:rPr>
        <w:t xml:space="preserve"> J Cancer</w:t>
      </w:r>
      <w:r w:rsidRPr="00130B4E">
        <w:rPr>
          <w:rFonts w:ascii="Book Antiqua" w:eastAsia="宋体" w:hAnsi="Book Antiqua" w:cs="宋体"/>
          <w:lang w:val="en-US"/>
        </w:rPr>
        <w:t xml:space="preserve"> 1996; </w:t>
      </w:r>
      <w:r w:rsidRPr="00130B4E">
        <w:rPr>
          <w:rFonts w:ascii="Book Antiqua" w:eastAsia="宋体" w:hAnsi="Book Antiqua" w:cs="宋体"/>
          <w:b/>
          <w:bCs/>
          <w:lang w:val="en-US"/>
        </w:rPr>
        <w:t>66</w:t>
      </w:r>
      <w:r w:rsidRPr="00130B4E">
        <w:rPr>
          <w:rFonts w:ascii="Book Antiqua" w:eastAsia="宋体" w:hAnsi="Book Antiqua" w:cs="宋体"/>
          <w:lang w:val="en-US"/>
        </w:rPr>
        <w:t>: 723-726 [PMID: 8647639 DOI: 10.1002/(</w:t>
      </w:r>
      <w:proofErr w:type="gramStart"/>
      <w:r w:rsidRPr="00130B4E">
        <w:rPr>
          <w:rFonts w:ascii="Book Antiqua" w:eastAsia="宋体" w:hAnsi="Book Antiqua" w:cs="宋体"/>
          <w:lang w:val="en-US"/>
        </w:rPr>
        <w:t>SICI)1097</w:t>
      </w:r>
      <w:proofErr w:type="gramEnd"/>
      <w:r w:rsidRPr="00130B4E">
        <w:rPr>
          <w:rFonts w:ascii="Book Antiqua" w:eastAsia="宋体" w:hAnsi="Book Antiqua" w:cs="宋体"/>
          <w:lang w:val="en-US"/>
        </w:rPr>
        <w:t>-0215(19960611)66: 6&lt;723: : AID-IJC2&gt;3.0.CO; 2-1]</w:t>
      </w:r>
    </w:p>
    <w:p w14:paraId="6E3C39C7"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28 </w:t>
      </w:r>
      <w:proofErr w:type="spellStart"/>
      <w:r w:rsidRPr="00130B4E">
        <w:rPr>
          <w:rFonts w:ascii="Book Antiqua" w:eastAsia="宋体" w:hAnsi="Book Antiqua" w:cs="宋体"/>
          <w:b/>
          <w:bCs/>
          <w:lang w:val="en-US"/>
        </w:rPr>
        <w:t>Lindblad</w:t>
      </w:r>
      <w:proofErr w:type="spellEnd"/>
      <w:r w:rsidRPr="00130B4E">
        <w:rPr>
          <w:rFonts w:ascii="Book Antiqua" w:eastAsia="宋体" w:hAnsi="Book Antiqua" w:cs="宋体"/>
          <w:b/>
          <w:bCs/>
          <w:lang w:val="en-US"/>
        </w:rPr>
        <w:t xml:space="preserve"> P</w:t>
      </w:r>
      <w:r w:rsidRPr="00130B4E">
        <w:rPr>
          <w:rFonts w:ascii="Book Antiqua" w:eastAsia="宋体" w:hAnsi="Book Antiqua" w:cs="宋体"/>
          <w:lang w:val="en-US"/>
        </w:rPr>
        <w:t xml:space="preserve">, Chow WH, Chan J, </w:t>
      </w:r>
      <w:proofErr w:type="spellStart"/>
      <w:r w:rsidRPr="00130B4E">
        <w:rPr>
          <w:rFonts w:ascii="Book Antiqua" w:eastAsia="宋体" w:hAnsi="Book Antiqua" w:cs="宋体"/>
          <w:lang w:val="en-US"/>
        </w:rPr>
        <w:t>Bergström</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Wolk</w:t>
      </w:r>
      <w:proofErr w:type="spellEnd"/>
      <w:r w:rsidRPr="00130B4E">
        <w:rPr>
          <w:rFonts w:ascii="Book Antiqua" w:eastAsia="宋体" w:hAnsi="Book Antiqua" w:cs="宋体"/>
          <w:lang w:val="en-US"/>
        </w:rPr>
        <w:t xml:space="preserve"> A, Gridley G, McLaughlin JK, </w:t>
      </w:r>
      <w:proofErr w:type="spellStart"/>
      <w:r w:rsidRPr="00130B4E">
        <w:rPr>
          <w:rFonts w:ascii="Book Antiqua" w:eastAsia="宋体" w:hAnsi="Book Antiqua" w:cs="宋体"/>
          <w:lang w:val="en-US"/>
        </w:rPr>
        <w:t>Nyrén</w:t>
      </w:r>
      <w:proofErr w:type="spellEnd"/>
      <w:r w:rsidRPr="00130B4E">
        <w:rPr>
          <w:rFonts w:ascii="Book Antiqua" w:eastAsia="宋体" w:hAnsi="Book Antiqua" w:cs="宋体"/>
          <w:lang w:val="en-US"/>
        </w:rPr>
        <w:t xml:space="preserve"> O, </w:t>
      </w:r>
      <w:proofErr w:type="spellStart"/>
      <w:r w:rsidRPr="00130B4E">
        <w:rPr>
          <w:rFonts w:ascii="Book Antiqua" w:eastAsia="宋体" w:hAnsi="Book Antiqua" w:cs="宋体"/>
          <w:lang w:val="en-US"/>
        </w:rPr>
        <w:t>Adami</w:t>
      </w:r>
      <w:proofErr w:type="spellEnd"/>
      <w:r w:rsidRPr="00130B4E">
        <w:rPr>
          <w:rFonts w:ascii="Book Antiqua" w:eastAsia="宋体" w:hAnsi="Book Antiqua" w:cs="宋体"/>
          <w:lang w:val="en-US"/>
        </w:rPr>
        <w:t xml:space="preserve"> HO. </w:t>
      </w:r>
      <w:proofErr w:type="gramStart"/>
      <w:r w:rsidRPr="00130B4E">
        <w:rPr>
          <w:rFonts w:ascii="Book Antiqua" w:eastAsia="宋体" w:hAnsi="Book Antiqua" w:cs="宋体"/>
          <w:lang w:val="en-US"/>
        </w:rPr>
        <w:t xml:space="preserve">The role of diabetes mellitus in the </w:t>
      </w:r>
      <w:proofErr w:type="spellStart"/>
      <w:r w:rsidRPr="00130B4E">
        <w:rPr>
          <w:rFonts w:ascii="Book Antiqua" w:eastAsia="宋体" w:hAnsi="Book Antiqua" w:cs="宋体"/>
          <w:lang w:val="en-US"/>
        </w:rPr>
        <w:t>aetiology</w:t>
      </w:r>
      <w:proofErr w:type="spellEnd"/>
      <w:r w:rsidRPr="00130B4E">
        <w:rPr>
          <w:rFonts w:ascii="Book Antiqua" w:eastAsia="宋体" w:hAnsi="Book Antiqua" w:cs="宋体"/>
          <w:lang w:val="en-US"/>
        </w:rPr>
        <w:t xml:space="preserve"> of renal cell cancer.</w:t>
      </w:r>
      <w:proofErr w:type="gramEnd"/>
      <w:r w:rsidRPr="00130B4E">
        <w:rPr>
          <w:rFonts w:ascii="Book Antiqua" w:eastAsia="宋体" w:hAnsi="Book Antiqua" w:cs="宋体"/>
          <w:lang w:val="en-US"/>
        </w:rPr>
        <w:t xml:space="preserve"> </w:t>
      </w:r>
      <w:proofErr w:type="spellStart"/>
      <w:r w:rsidRPr="00130B4E">
        <w:rPr>
          <w:rFonts w:ascii="Book Antiqua" w:eastAsia="宋体" w:hAnsi="Book Antiqua" w:cs="宋体"/>
          <w:i/>
          <w:iCs/>
          <w:lang w:val="en-US"/>
        </w:rPr>
        <w:t>Diabetologia</w:t>
      </w:r>
      <w:proofErr w:type="spellEnd"/>
      <w:r w:rsidRPr="00130B4E">
        <w:rPr>
          <w:rFonts w:ascii="Book Antiqua" w:eastAsia="宋体" w:hAnsi="Book Antiqua" w:cs="宋体"/>
          <w:lang w:val="en-US"/>
        </w:rPr>
        <w:t xml:space="preserve"> 1999; </w:t>
      </w:r>
      <w:r w:rsidRPr="00130B4E">
        <w:rPr>
          <w:rFonts w:ascii="Book Antiqua" w:eastAsia="宋体" w:hAnsi="Book Antiqua" w:cs="宋体"/>
          <w:b/>
          <w:bCs/>
          <w:lang w:val="en-US"/>
        </w:rPr>
        <w:t>42</w:t>
      </w:r>
      <w:r w:rsidRPr="00130B4E">
        <w:rPr>
          <w:rFonts w:ascii="Book Antiqua" w:eastAsia="宋体" w:hAnsi="Book Antiqua" w:cs="宋体"/>
          <w:lang w:val="en-US"/>
        </w:rPr>
        <w:t>: 107-112 [PMID: 10027588 DOI: 10.1007/s001250051122]</w:t>
      </w:r>
    </w:p>
    <w:p w14:paraId="17817F7B"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29 </w:t>
      </w:r>
      <w:r w:rsidRPr="00130B4E">
        <w:rPr>
          <w:rFonts w:ascii="Book Antiqua" w:eastAsia="宋体" w:hAnsi="Book Antiqua" w:cs="宋体"/>
          <w:b/>
          <w:bCs/>
          <w:lang w:val="en-US"/>
        </w:rPr>
        <w:t>Lane BR</w:t>
      </w:r>
      <w:r w:rsidRPr="00130B4E">
        <w:rPr>
          <w:rFonts w:ascii="Book Antiqua" w:eastAsia="宋体" w:hAnsi="Book Antiqua" w:cs="宋体"/>
          <w:lang w:val="en-US"/>
        </w:rPr>
        <w:t xml:space="preserve">, Russo P, </w:t>
      </w:r>
      <w:proofErr w:type="spellStart"/>
      <w:r w:rsidRPr="00130B4E">
        <w:rPr>
          <w:rFonts w:ascii="Book Antiqua" w:eastAsia="宋体" w:hAnsi="Book Antiqua" w:cs="宋体"/>
          <w:lang w:val="en-US"/>
        </w:rPr>
        <w:t>Uzzo</w:t>
      </w:r>
      <w:proofErr w:type="spellEnd"/>
      <w:r w:rsidRPr="00130B4E">
        <w:rPr>
          <w:rFonts w:ascii="Book Antiqua" w:eastAsia="宋体" w:hAnsi="Book Antiqua" w:cs="宋体"/>
          <w:lang w:val="en-US"/>
        </w:rPr>
        <w:t xml:space="preserve"> RG, Hernandez AV, </w:t>
      </w:r>
      <w:proofErr w:type="spellStart"/>
      <w:r w:rsidRPr="00130B4E">
        <w:rPr>
          <w:rFonts w:ascii="Book Antiqua" w:eastAsia="宋体" w:hAnsi="Book Antiqua" w:cs="宋体"/>
          <w:lang w:val="en-US"/>
        </w:rPr>
        <w:t>Boorjian</w:t>
      </w:r>
      <w:proofErr w:type="spellEnd"/>
      <w:r w:rsidRPr="00130B4E">
        <w:rPr>
          <w:rFonts w:ascii="Book Antiqua" w:eastAsia="宋体" w:hAnsi="Book Antiqua" w:cs="宋体"/>
          <w:lang w:val="en-US"/>
        </w:rPr>
        <w:t xml:space="preserve"> SA, Thompson RH, </w:t>
      </w:r>
      <w:proofErr w:type="spellStart"/>
      <w:r w:rsidRPr="00130B4E">
        <w:rPr>
          <w:rFonts w:ascii="Book Antiqua" w:eastAsia="宋体" w:hAnsi="Book Antiqua" w:cs="宋体"/>
          <w:lang w:val="en-US"/>
        </w:rPr>
        <w:t>Fergany</w:t>
      </w:r>
      <w:proofErr w:type="spellEnd"/>
      <w:r w:rsidRPr="00130B4E">
        <w:rPr>
          <w:rFonts w:ascii="Book Antiqua" w:eastAsia="宋体" w:hAnsi="Book Antiqua" w:cs="宋体"/>
          <w:lang w:val="en-US"/>
        </w:rPr>
        <w:t xml:space="preserve"> AF, Love TE, Campbell SC. Comparison of cold and warm ischemia during partial nephrectomy in 660 solitary kidneys reveals predominant role of </w:t>
      </w:r>
      <w:proofErr w:type="spellStart"/>
      <w:r w:rsidRPr="00130B4E">
        <w:rPr>
          <w:rFonts w:ascii="Book Antiqua" w:eastAsia="宋体" w:hAnsi="Book Antiqua" w:cs="宋体"/>
          <w:lang w:val="en-US"/>
        </w:rPr>
        <w:t>nonmodifiable</w:t>
      </w:r>
      <w:proofErr w:type="spellEnd"/>
      <w:r w:rsidRPr="00130B4E">
        <w:rPr>
          <w:rFonts w:ascii="Book Antiqua" w:eastAsia="宋体" w:hAnsi="Book Antiqua" w:cs="宋体"/>
          <w:lang w:val="en-US"/>
        </w:rPr>
        <w:t xml:space="preserve"> factors in determining ultimate renal function.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2011; </w:t>
      </w:r>
      <w:r w:rsidRPr="00130B4E">
        <w:rPr>
          <w:rFonts w:ascii="Book Antiqua" w:eastAsia="宋体" w:hAnsi="Book Antiqua" w:cs="宋体"/>
          <w:b/>
          <w:bCs/>
          <w:lang w:val="en-US"/>
        </w:rPr>
        <w:t>185</w:t>
      </w:r>
      <w:r w:rsidRPr="00130B4E">
        <w:rPr>
          <w:rFonts w:ascii="Book Antiqua" w:eastAsia="宋体" w:hAnsi="Book Antiqua" w:cs="宋体"/>
          <w:lang w:val="en-US"/>
        </w:rPr>
        <w:t>: 421-427 [PMID: 21167524 DOI: 10.1016/j.juro.2010.09.131]</w:t>
      </w:r>
    </w:p>
    <w:p w14:paraId="5E0452A5"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30 </w:t>
      </w:r>
      <w:r w:rsidRPr="00130B4E">
        <w:rPr>
          <w:rFonts w:ascii="Book Antiqua" w:eastAsia="宋体" w:hAnsi="Book Antiqua" w:cs="宋体"/>
          <w:b/>
          <w:bCs/>
          <w:lang w:val="en-US"/>
        </w:rPr>
        <w:t>Cho A</w:t>
      </w:r>
      <w:r w:rsidRPr="00130B4E">
        <w:rPr>
          <w:rFonts w:ascii="Book Antiqua" w:eastAsia="宋体" w:hAnsi="Book Antiqua" w:cs="宋体"/>
          <w:lang w:val="en-US"/>
        </w:rPr>
        <w:t xml:space="preserve">, Lee JE, Kwon GY, Huh W, Lee HM, Kim YG, Kim DJ, Oh HY, Choi HY. Post-operative acute kidney injury in patients with renal cell carcinoma is a potent risk factor for new-onset chronic kidney disease after radical nephrectomy. </w:t>
      </w:r>
      <w:proofErr w:type="spellStart"/>
      <w:r w:rsidRPr="00130B4E">
        <w:rPr>
          <w:rFonts w:ascii="Book Antiqua" w:eastAsia="宋体" w:hAnsi="Book Antiqua" w:cs="宋体"/>
          <w:i/>
          <w:iCs/>
          <w:lang w:val="en-US"/>
        </w:rPr>
        <w:t>Nephrol</w:t>
      </w:r>
      <w:proofErr w:type="spellEnd"/>
      <w:r w:rsidRPr="00130B4E">
        <w:rPr>
          <w:rFonts w:ascii="Book Antiqua" w:eastAsia="宋体" w:hAnsi="Book Antiqua" w:cs="宋体"/>
          <w:i/>
          <w:iCs/>
          <w:lang w:val="en-US"/>
        </w:rPr>
        <w:t xml:space="preserve"> Dial Transplant</w:t>
      </w:r>
      <w:r w:rsidRPr="00130B4E">
        <w:rPr>
          <w:rFonts w:ascii="Book Antiqua" w:eastAsia="宋体" w:hAnsi="Book Antiqua" w:cs="宋体"/>
          <w:lang w:val="en-US"/>
        </w:rPr>
        <w:t xml:space="preserve"> 2011; </w:t>
      </w:r>
      <w:r w:rsidRPr="00130B4E">
        <w:rPr>
          <w:rFonts w:ascii="Book Antiqua" w:eastAsia="宋体" w:hAnsi="Book Antiqua" w:cs="宋体"/>
          <w:b/>
          <w:bCs/>
          <w:lang w:val="en-US"/>
        </w:rPr>
        <w:t>26</w:t>
      </w:r>
      <w:r w:rsidRPr="00130B4E">
        <w:rPr>
          <w:rFonts w:ascii="Book Antiqua" w:eastAsia="宋体" w:hAnsi="Book Antiqua" w:cs="宋体"/>
          <w:lang w:val="en-US"/>
        </w:rPr>
        <w:t>: 3496-3501 [PMID: 21406544 DOI: 10.1093/</w:t>
      </w:r>
      <w:proofErr w:type="spellStart"/>
      <w:r w:rsidRPr="00130B4E">
        <w:rPr>
          <w:rFonts w:ascii="Book Antiqua" w:eastAsia="宋体" w:hAnsi="Book Antiqua" w:cs="宋体"/>
          <w:lang w:val="en-US"/>
        </w:rPr>
        <w:t>ndt</w:t>
      </w:r>
      <w:proofErr w:type="spellEnd"/>
      <w:r w:rsidRPr="00130B4E">
        <w:rPr>
          <w:rFonts w:ascii="Book Antiqua" w:eastAsia="宋体" w:hAnsi="Book Antiqua" w:cs="宋体"/>
          <w:lang w:val="en-US"/>
        </w:rPr>
        <w:t>/gfr094]</w:t>
      </w:r>
    </w:p>
    <w:p w14:paraId="66E37049"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31 </w:t>
      </w:r>
      <w:proofErr w:type="spellStart"/>
      <w:r w:rsidRPr="00130B4E">
        <w:rPr>
          <w:rFonts w:ascii="Book Antiqua" w:eastAsia="宋体" w:hAnsi="Book Antiqua" w:cs="宋体"/>
          <w:b/>
          <w:bCs/>
          <w:lang w:val="en-US"/>
        </w:rPr>
        <w:t>Donin</w:t>
      </w:r>
      <w:proofErr w:type="spellEnd"/>
      <w:r w:rsidRPr="00130B4E">
        <w:rPr>
          <w:rFonts w:ascii="Book Antiqua" w:eastAsia="宋体" w:hAnsi="Book Antiqua" w:cs="宋体"/>
          <w:b/>
          <w:bCs/>
          <w:lang w:val="en-US"/>
        </w:rPr>
        <w:t xml:space="preserve"> NM</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Suh</w:t>
      </w:r>
      <w:proofErr w:type="spellEnd"/>
      <w:r w:rsidRPr="00130B4E">
        <w:rPr>
          <w:rFonts w:ascii="Book Antiqua" w:eastAsia="宋体" w:hAnsi="Book Antiqua" w:cs="宋体"/>
          <w:lang w:val="en-US"/>
        </w:rPr>
        <w:t xml:space="preserve"> LK, Barlow L, </w:t>
      </w:r>
      <w:proofErr w:type="spellStart"/>
      <w:r w:rsidRPr="00130B4E">
        <w:rPr>
          <w:rFonts w:ascii="Book Antiqua" w:eastAsia="宋体" w:hAnsi="Book Antiqua" w:cs="宋体"/>
          <w:lang w:val="en-US"/>
        </w:rPr>
        <w:t>Hruby</w:t>
      </w:r>
      <w:proofErr w:type="spellEnd"/>
      <w:r w:rsidRPr="00130B4E">
        <w:rPr>
          <w:rFonts w:ascii="Book Antiqua" w:eastAsia="宋体" w:hAnsi="Book Antiqua" w:cs="宋体"/>
          <w:lang w:val="en-US"/>
        </w:rPr>
        <w:t xml:space="preserve"> GW, Newhouse J, McKiernan J. </w:t>
      </w:r>
      <w:proofErr w:type="spellStart"/>
      <w:r w:rsidRPr="00130B4E">
        <w:rPr>
          <w:rFonts w:ascii="Book Antiqua" w:eastAsia="宋体" w:hAnsi="Book Antiqua" w:cs="宋体"/>
          <w:lang w:val="en-US"/>
        </w:rPr>
        <w:t>Tumour</w:t>
      </w:r>
      <w:proofErr w:type="spellEnd"/>
      <w:r w:rsidRPr="00130B4E">
        <w:rPr>
          <w:rFonts w:ascii="Book Antiqua" w:eastAsia="宋体" w:hAnsi="Book Antiqua" w:cs="宋体"/>
          <w:lang w:val="en-US"/>
        </w:rPr>
        <w:t xml:space="preserve"> diameter and decreased preoperative estimated glomerular filtration rate are independently correlated in patients with renal cell carcinoma. </w:t>
      </w:r>
      <w:r w:rsidRPr="00130B4E">
        <w:rPr>
          <w:rFonts w:ascii="Book Antiqua" w:eastAsia="宋体" w:hAnsi="Book Antiqua" w:cs="宋体"/>
          <w:i/>
          <w:iCs/>
          <w:lang w:val="en-US"/>
        </w:rPr>
        <w:t xml:space="preserve">BJU </w:t>
      </w:r>
      <w:proofErr w:type="spellStart"/>
      <w:r w:rsidRPr="00130B4E">
        <w:rPr>
          <w:rFonts w:ascii="Book Antiqua" w:eastAsia="宋体" w:hAnsi="Book Antiqua" w:cs="宋体"/>
          <w:i/>
          <w:iCs/>
          <w:lang w:val="en-US"/>
        </w:rPr>
        <w:t>Int</w:t>
      </w:r>
      <w:proofErr w:type="spellEnd"/>
      <w:r w:rsidRPr="00130B4E">
        <w:rPr>
          <w:rFonts w:ascii="Book Antiqua" w:eastAsia="宋体" w:hAnsi="Book Antiqua" w:cs="宋体"/>
          <w:lang w:val="en-US"/>
        </w:rPr>
        <w:t xml:space="preserve"> 2012; </w:t>
      </w:r>
      <w:r w:rsidRPr="00130B4E">
        <w:rPr>
          <w:rFonts w:ascii="Book Antiqua" w:eastAsia="宋体" w:hAnsi="Book Antiqua" w:cs="宋体"/>
          <w:b/>
          <w:bCs/>
          <w:lang w:val="en-US"/>
        </w:rPr>
        <w:t>109</w:t>
      </w:r>
      <w:r w:rsidRPr="00130B4E">
        <w:rPr>
          <w:rFonts w:ascii="Book Antiqua" w:eastAsia="宋体" w:hAnsi="Book Antiqua" w:cs="宋体"/>
          <w:lang w:val="en-US"/>
        </w:rPr>
        <w:t>: 379-383 [PMID: 21851533 DOI: 10.1111/j.1464-410X.2011.10331.x]</w:t>
      </w:r>
    </w:p>
    <w:p w14:paraId="3E579363"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32 </w:t>
      </w:r>
      <w:proofErr w:type="spellStart"/>
      <w:r w:rsidRPr="00130B4E">
        <w:rPr>
          <w:rFonts w:ascii="Book Antiqua" w:eastAsia="宋体" w:hAnsi="Book Antiqua" w:cs="宋体"/>
          <w:b/>
          <w:bCs/>
          <w:lang w:val="en-US"/>
        </w:rPr>
        <w:t>Jeon</w:t>
      </w:r>
      <w:proofErr w:type="spellEnd"/>
      <w:r w:rsidRPr="00130B4E">
        <w:rPr>
          <w:rFonts w:ascii="Book Antiqua" w:eastAsia="宋体" w:hAnsi="Book Antiqua" w:cs="宋体"/>
          <w:b/>
          <w:bCs/>
          <w:lang w:val="en-US"/>
        </w:rPr>
        <w:t xml:space="preserve"> HG</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Choo</w:t>
      </w:r>
      <w:proofErr w:type="spellEnd"/>
      <w:r w:rsidRPr="00130B4E">
        <w:rPr>
          <w:rFonts w:ascii="Book Antiqua" w:eastAsia="宋体" w:hAnsi="Book Antiqua" w:cs="宋体"/>
          <w:lang w:val="en-US"/>
        </w:rPr>
        <w:t xml:space="preserve"> SH, Sung HH, </w:t>
      </w:r>
      <w:proofErr w:type="spellStart"/>
      <w:r w:rsidRPr="00130B4E">
        <w:rPr>
          <w:rFonts w:ascii="Book Antiqua" w:eastAsia="宋体" w:hAnsi="Book Antiqua" w:cs="宋体"/>
          <w:lang w:val="en-US"/>
        </w:rPr>
        <w:t>Jeong</w:t>
      </w:r>
      <w:proofErr w:type="spellEnd"/>
      <w:r w:rsidRPr="00130B4E">
        <w:rPr>
          <w:rFonts w:ascii="Book Antiqua" w:eastAsia="宋体" w:hAnsi="Book Antiqua" w:cs="宋体"/>
          <w:lang w:val="en-US"/>
        </w:rPr>
        <w:t xml:space="preserve"> BC, </w:t>
      </w:r>
      <w:proofErr w:type="spellStart"/>
      <w:r w:rsidRPr="00130B4E">
        <w:rPr>
          <w:rFonts w:ascii="Book Antiqua" w:eastAsia="宋体" w:hAnsi="Book Antiqua" w:cs="宋体"/>
          <w:lang w:val="en-US"/>
        </w:rPr>
        <w:t>Seo</w:t>
      </w:r>
      <w:proofErr w:type="spellEnd"/>
      <w:r w:rsidRPr="00130B4E">
        <w:rPr>
          <w:rFonts w:ascii="Book Antiqua" w:eastAsia="宋体" w:hAnsi="Book Antiqua" w:cs="宋体"/>
          <w:lang w:val="en-US"/>
        </w:rPr>
        <w:t xml:space="preserve"> SI, </w:t>
      </w:r>
      <w:proofErr w:type="spellStart"/>
      <w:r w:rsidRPr="00130B4E">
        <w:rPr>
          <w:rFonts w:ascii="Book Antiqua" w:eastAsia="宋体" w:hAnsi="Book Antiqua" w:cs="宋体"/>
          <w:lang w:val="en-US"/>
        </w:rPr>
        <w:t>Jeon</w:t>
      </w:r>
      <w:proofErr w:type="spellEnd"/>
      <w:r w:rsidRPr="00130B4E">
        <w:rPr>
          <w:rFonts w:ascii="Book Antiqua" w:eastAsia="宋体" w:hAnsi="Book Antiqua" w:cs="宋体"/>
          <w:lang w:val="en-US"/>
        </w:rPr>
        <w:t xml:space="preserve"> SS, Choi HY, Lee HM. Small </w:t>
      </w:r>
      <w:proofErr w:type="spellStart"/>
      <w:r w:rsidRPr="00130B4E">
        <w:rPr>
          <w:rFonts w:ascii="Book Antiqua" w:eastAsia="宋体" w:hAnsi="Book Antiqua" w:cs="宋体"/>
          <w:lang w:val="en-US"/>
        </w:rPr>
        <w:t>tumour</w:t>
      </w:r>
      <w:proofErr w:type="spellEnd"/>
      <w:r w:rsidRPr="00130B4E">
        <w:rPr>
          <w:rFonts w:ascii="Book Antiqua" w:eastAsia="宋体" w:hAnsi="Book Antiqua" w:cs="宋体"/>
          <w:lang w:val="en-US"/>
        </w:rPr>
        <w:t xml:space="preserve"> size is associated with new-onset chronic kidney disease after radical nephrectomy in patients with renal cell carcinoma.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J Cancer</w:t>
      </w:r>
      <w:r w:rsidRPr="00130B4E">
        <w:rPr>
          <w:rFonts w:ascii="Book Antiqua" w:eastAsia="宋体" w:hAnsi="Book Antiqua" w:cs="宋体"/>
          <w:lang w:val="en-US"/>
        </w:rPr>
        <w:t xml:space="preserve"> 2014; </w:t>
      </w:r>
      <w:r w:rsidRPr="00130B4E">
        <w:rPr>
          <w:rFonts w:ascii="Book Antiqua" w:eastAsia="宋体" w:hAnsi="Book Antiqua" w:cs="宋体"/>
          <w:b/>
          <w:bCs/>
          <w:lang w:val="en-US"/>
        </w:rPr>
        <w:t>50</w:t>
      </w:r>
      <w:r w:rsidRPr="00130B4E">
        <w:rPr>
          <w:rFonts w:ascii="Book Antiqua" w:eastAsia="宋体" w:hAnsi="Book Antiqua" w:cs="宋体"/>
          <w:lang w:val="en-US"/>
        </w:rPr>
        <w:t>: 64-69 [PMID: 24060356 DOI: 10.1016/j.ejca.2013.08.018]</w:t>
      </w:r>
    </w:p>
    <w:p w14:paraId="40BE01E6"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lastRenderedPageBreak/>
        <w:t xml:space="preserve">33 </w:t>
      </w:r>
      <w:proofErr w:type="spellStart"/>
      <w:r w:rsidRPr="00130B4E">
        <w:rPr>
          <w:rFonts w:ascii="Book Antiqua" w:eastAsia="宋体" w:hAnsi="Book Antiqua" w:cs="宋体"/>
          <w:b/>
          <w:bCs/>
          <w:lang w:val="en-US"/>
        </w:rPr>
        <w:t>Ohno</w:t>
      </w:r>
      <w:proofErr w:type="spellEnd"/>
      <w:r w:rsidRPr="00130B4E">
        <w:rPr>
          <w:rFonts w:ascii="Book Antiqua" w:eastAsia="宋体" w:hAnsi="Book Antiqua" w:cs="宋体"/>
          <w:b/>
          <w:bCs/>
          <w:lang w:val="en-US"/>
        </w:rPr>
        <w:t xml:space="preserve"> Y</w:t>
      </w:r>
      <w:r w:rsidRPr="00130B4E">
        <w:rPr>
          <w:rFonts w:ascii="Book Antiqua" w:eastAsia="宋体" w:hAnsi="Book Antiqua" w:cs="宋体"/>
          <w:lang w:val="en-US"/>
        </w:rPr>
        <w:t xml:space="preserve">, Nakashima J, </w:t>
      </w:r>
      <w:proofErr w:type="spellStart"/>
      <w:r w:rsidRPr="00130B4E">
        <w:rPr>
          <w:rFonts w:ascii="Book Antiqua" w:eastAsia="宋体" w:hAnsi="Book Antiqua" w:cs="宋体"/>
          <w:lang w:val="en-US"/>
        </w:rPr>
        <w:t>Ohori</w:t>
      </w:r>
      <w:proofErr w:type="spellEnd"/>
      <w:r w:rsidRPr="00130B4E">
        <w:rPr>
          <w:rFonts w:ascii="Book Antiqua" w:eastAsia="宋体" w:hAnsi="Book Antiqua" w:cs="宋体"/>
          <w:lang w:val="en-US"/>
        </w:rPr>
        <w:t xml:space="preserve"> M, Hashimoto T, Iseki R, </w:t>
      </w:r>
      <w:proofErr w:type="spellStart"/>
      <w:r w:rsidRPr="00130B4E">
        <w:rPr>
          <w:rFonts w:ascii="Book Antiqua" w:eastAsia="宋体" w:hAnsi="Book Antiqua" w:cs="宋体"/>
          <w:lang w:val="en-US"/>
        </w:rPr>
        <w:t>Hatano</w:t>
      </w:r>
      <w:proofErr w:type="spellEnd"/>
      <w:r w:rsidRPr="00130B4E">
        <w:rPr>
          <w:rFonts w:ascii="Book Antiqua" w:eastAsia="宋体" w:hAnsi="Book Antiqua" w:cs="宋体"/>
          <w:lang w:val="en-US"/>
        </w:rPr>
        <w:t xml:space="preserve"> T, Tachibana M. Impact of tumor size on renal function and prediction of renal insufficiency after radical nephrectomy in patients with renal cell carcinoma.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2011; </w:t>
      </w:r>
      <w:r w:rsidRPr="00130B4E">
        <w:rPr>
          <w:rFonts w:ascii="Book Antiqua" w:eastAsia="宋体" w:hAnsi="Book Antiqua" w:cs="宋体"/>
          <w:b/>
          <w:bCs/>
          <w:lang w:val="en-US"/>
        </w:rPr>
        <w:t>186</w:t>
      </w:r>
      <w:r w:rsidRPr="00130B4E">
        <w:rPr>
          <w:rFonts w:ascii="Book Antiqua" w:eastAsia="宋体" w:hAnsi="Book Antiqua" w:cs="宋体"/>
          <w:lang w:val="en-US"/>
        </w:rPr>
        <w:t>: 1242-1246 [PMID: 21849191 DOI: 10.1016/j.juro.2011.05.087]</w:t>
      </w:r>
    </w:p>
    <w:p w14:paraId="545BB297"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34 </w:t>
      </w:r>
      <w:r w:rsidRPr="00130B4E">
        <w:rPr>
          <w:rFonts w:ascii="Book Antiqua" w:eastAsia="宋体" w:hAnsi="Book Antiqua" w:cs="宋体"/>
          <w:b/>
          <w:bCs/>
          <w:lang w:val="en-US"/>
        </w:rPr>
        <w:t>Weight CJ</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Lieser</w:t>
      </w:r>
      <w:proofErr w:type="spellEnd"/>
      <w:r w:rsidRPr="00130B4E">
        <w:rPr>
          <w:rFonts w:ascii="Book Antiqua" w:eastAsia="宋体" w:hAnsi="Book Antiqua" w:cs="宋体"/>
          <w:lang w:val="en-US"/>
        </w:rPr>
        <w:t xml:space="preserve"> G, Larson BT, </w:t>
      </w:r>
      <w:proofErr w:type="spellStart"/>
      <w:r w:rsidRPr="00130B4E">
        <w:rPr>
          <w:rFonts w:ascii="Book Antiqua" w:eastAsia="宋体" w:hAnsi="Book Antiqua" w:cs="宋体"/>
          <w:lang w:val="en-US"/>
        </w:rPr>
        <w:t>Gao</w:t>
      </w:r>
      <w:proofErr w:type="spellEnd"/>
      <w:r w:rsidRPr="00130B4E">
        <w:rPr>
          <w:rFonts w:ascii="Book Antiqua" w:eastAsia="宋体" w:hAnsi="Book Antiqua" w:cs="宋体"/>
          <w:lang w:val="en-US"/>
        </w:rPr>
        <w:t xml:space="preserve"> T, Lane BR, Campbell SC, Gill IS, </w:t>
      </w:r>
      <w:proofErr w:type="spellStart"/>
      <w:r w:rsidRPr="00130B4E">
        <w:rPr>
          <w:rFonts w:ascii="Book Antiqua" w:eastAsia="宋体" w:hAnsi="Book Antiqua" w:cs="宋体"/>
          <w:lang w:val="en-US"/>
        </w:rPr>
        <w:t>Novick</w:t>
      </w:r>
      <w:proofErr w:type="spellEnd"/>
      <w:r w:rsidRPr="00130B4E">
        <w:rPr>
          <w:rFonts w:ascii="Book Antiqua" w:eastAsia="宋体" w:hAnsi="Book Antiqua" w:cs="宋体"/>
          <w:lang w:val="en-US"/>
        </w:rPr>
        <w:t xml:space="preserve"> AC, </w:t>
      </w:r>
      <w:proofErr w:type="spellStart"/>
      <w:r w:rsidRPr="00130B4E">
        <w:rPr>
          <w:rFonts w:ascii="Book Antiqua" w:eastAsia="宋体" w:hAnsi="Book Antiqua" w:cs="宋体"/>
          <w:lang w:val="en-US"/>
        </w:rPr>
        <w:t>Fergany</w:t>
      </w:r>
      <w:proofErr w:type="spellEnd"/>
      <w:r w:rsidRPr="00130B4E">
        <w:rPr>
          <w:rFonts w:ascii="Book Antiqua" w:eastAsia="宋体" w:hAnsi="Book Antiqua" w:cs="宋体"/>
          <w:lang w:val="en-US"/>
        </w:rPr>
        <w:t xml:space="preserve"> AF. Partial nephrectomy is associated with improved overall survival compared to radical nephrectomy in patients with unanticipated benign renal </w:t>
      </w:r>
      <w:proofErr w:type="spellStart"/>
      <w:r w:rsidRPr="00130B4E">
        <w:rPr>
          <w:rFonts w:ascii="Book Antiqua" w:eastAsia="宋体" w:hAnsi="Book Antiqua" w:cs="宋体"/>
          <w:lang w:val="en-US"/>
        </w:rPr>
        <w:t>tumours</w:t>
      </w:r>
      <w:proofErr w:type="spellEnd"/>
      <w:r w:rsidRPr="00130B4E">
        <w:rPr>
          <w:rFonts w:ascii="Book Antiqua" w:eastAsia="宋体" w:hAnsi="Book Antiqua" w:cs="宋体"/>
          <w:lang w:val="en-US"/>
        </w:rPr>
        <w:t xml:space="preserve">.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58</w:t>
      </w:r>
      <w:r w:rsidRPr="00130B4E">
        <w:rPr>
          <w:rFonts w:ascii="Book Antiqua" w:eastAsia="宋体" w:hAnsi="Book Antiqua" w:cs="宋体"/>
          <w:lang w:val="en-US"/>
        </w:rPr>
        <w:t>: 293-298 [PMID: 20546991 DOI: 10.1016/j.eururo.2010.04.033]</w:t>
      </w:r>
    </w:p>
    <w:p w14:paraId="5CDF231F" w14:textId="68B51992"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35 </w:t>
      </w:r>
      <w:proofErr w:type="spellStart"/>
      <w:r w:rsidRPr="00130B4E">
        <w:rPr>
          <w:rFonts w:ascii="Book Antiqua" w:eastAsia="宋体" w:hAnsi="Book Antiqua" w:cs="宋体"/>
          <w:b/>
          <w:bCs/>
          <w:lang w:val="en-US"/>
        </w:rPr>
        <w:t>Patard</w:t>
      </w:r>
      <w:proofErr w:type="spellEnd"/>
      <w:r w:rsidRPr="00130B4E">
        <w:rPr>
          <w:rFonts w:ascii="Book Antiqua" w:eastAsia="宋体" w:hAnsi="Book Antiqua" w:cs="宋体"/>
          <w:b/>
          <w:bCs/>
          <w:lang w:val="en-US"/>
        </w:rPr>
        <w:t xml:space="preserve"> JJ</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Shvarts</w:t>
      </w:r>
      <w:proofErr w:type="spellEnd"/>
      <w:r w:rsidRPr="00130B4E">
        <w:rPr>
          <w:rFonts w:ascii="Book Antiqua" w:eastAsia="宋体" w:hAnsi="Book Antiqua" w:cs="宋体"/>
          <w:lang w:val="en-US"/>
        </w:rPr>
        <w:t xml:space="preserve"> O, Lam JS, </w:t>
      </w:r>
      <w:proofErr w:type="spellStart"/>
      <w:r w:rsidRPr="00130B4E">
        <w:rPr>
          <w:rFonts w:ascii="Book Antiqua" w:eastAsia="宋体" w:hAnsi="Book Antiqua" w:cs="宋体"/>
          <w:lang w:val="en-US"/>
        </w:rPr>
        <w:t>Pantuck</w:t>
      </w:r>
      <w:proofErr w:type="spellEnd"/>
      <w:r w:rsidRPr="00130B4E">
        <w:rPr>
          <w:rFonts w:ascii="Book Antiqua" w:eastAsia="宋体" w:hAnsi="Book Antiqua" w:cs="宋体"/>
          <w:lang w:val="en-US"/>
        </w:rPr>
        <w:t xml:space="preserve"> AJ, Kim HL, </w:t>
      </w:r>
      <w:proofErr w:type="spellStart"/>
      <w:r w:rsidRPr="00130B4E">
        <w:rPr>
          <w:rFonts w:ascii="Book Antiqua" w:eastAsia="宋体" w:hAnsi="Book Antiqua" w:cs="宋体"/>
          <w:lang w:val="en-US"/>
        </w:rPr>
        <w:t>Ficarra</w:t>
      </w:r>
      <w:proofErr w:type="spellEnd"/>
      <w:r w:rsidRPr="00130B4E">
        <w:rPr>
          <w:rFonts w:ascii="Book Antiqua" w:eastAsia="宋体" w:hAnsi="Book Antiqua" w:cs="宋体"/>
          <w:lang w:val="en-US"/>
        </w:rPr>
        <w:t xml:space="preserve"> V, </w:t>
      </w:r>
      <w:proofErr w:type="spellStart"/>
      <w:r w:rsidRPr="00130B4E">
        <w:rPr>
          <w:rFonts w:ascii="Book Antiqua" w:eastAsia="宋体" w:hAnsi="Book Antiqua" w:cs="宋体"/>
          <w:lang w:val="en-US"/>
        </w:rPr>
        <w:t>Cindolo</w:t>
      </w:r>
      <w:proofErr w:type="spellEnd"/>
      <w:r w:rsidRPr="00130B4E">
        <w:rPr>
          <w:rFonts w:ascii="Book Antiqua" w:eastAsia="宋体" w:hAnsi="Book Antiqua" w:cs="宋体"/>
          <w:lang w:val="en-US"/>
        </w:rPr>
        <w:t xml:space="preserve"> L, Han KR, De La </w:t>
      </w:r>
      <w:proofErr w:type="spellStart"/>
      <w:r w:rsidRPr="00130B4E">
        <w:rPr>
          <w:rFonts w:ascii="Book Antiqua" w:eastAsia="宋体" w:hAnsi="Book Antiqua" w:cs="宋体"/>
          <w:lang w:val="en-US"/>
        </w:rPr>
        <w:t>Taille</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Tostain</w:t>
      </w:r>
      <w:proofErr w:type="spellEnd"/>
      <w:r w:rsidRPr="00130B4E">
        <w:rPr>
          <w:rFonts w:ascii="Book Antiqua" w:eastAsia="宋体" w:hAnsi="Book Antiqua" w:cs="宋体"/>
          <w:lang w:val="en-US"/>
        </w:rPr>
        <w:t xml:space="preserve"> J, </w:t>
      </w:r>
      <w:proofErr w:type="spellStart"/>
      <w:r w:rsidRPr="00130B4E">
        <w:rPr>
          <w:rFonts w:ascii="Book Antiqua" w:eastAsia="宋体" w:hAnsi="Book Antiqua" w:cs="宋体"/>
          <w:lang w:val="en-US"/>
        </w:rPr>
        <w:t>Artibani</w:t>
      </w:r>
      <w:proofErr w:type="spellEnd"/>
      <w:r w:rsidRPr="00130B4E">
        <w:rPr>
          <w:rFonts w:ascii="Book Antiqua" w:eastAsia="宋体" w:hAnsi="Book Antiqua" w:cs="宋体"/>
          <w:lang w:val="en-US"/>
        </w:rPr>
        <w:t xml:space="preserve"> W, </w:t>
      </w:r>
      <w:proofErr w:type="spellStart"/>
      <w:r w:rsidRPr="00130B4E">
        <w:rPr>
          <w:rFonts w:ascii="Book Antiqua" w:eastAsia="宋体" w:hAnsi="Book Antiqua" w:cs="宋体"/>
          <w:lang w:val="en-US"/>
        </w:rPr>
        <w:t>Abbou</w:t>
      </w:r>
      <w:proofErr w:type="spellEnd"/>
      <w:r w:rsidRPr="00130B4E">
        <w:rPr>
          <w:rFonts w:ascii="Book Antiqua" w:eastAsia="宋体" w:hAnsi="Book Antiqua" w:cs="宋体"/>
          <w:lang w:val="en-US"/>
        </w:rPr>
        <w:t xml:space="preserve"> CC, </w:t>
      </w:r>
      <w:proofErr w:type="spellStart"/>
      <w:r w:rsidRPr="00130B4E">
        <w:rPr>
          <w:rFonts w:ascii="Book Antiqua" w:eastAsia="宋体" w:hAnsi="Book Antiqua" w:cs="宋体"/>
          <w:lang w:val="en-US"/>
        </w:rPr>
        <w:t>Lobel</w:t>
      </w:r>
      <w:proofErr w:type="spellEnd"/>
      <w:r w:rsidRPr="00130B4E">
        <w:rPr>
          <w:rFonts w:ascii="Book Antiqua" w:eastAsia="宋体" w:hAnsi="Book Antiqua" w:cs="宋体"/>
          <w:lang w:val="en-US"/>
        </w:rPr>
        <w:t xml:space="preserve"> B, Chopin DK, </w:t>
      </w:r>
      <w:proofErr w:type="spellStart"/>
      <w:r w:rsidRPr="00130B4E">
        <w:rPr>
          <w:rFonts w:ascii="Book Antiqua" w:eastAsia="宋体" w:hAnsi="Book Antiqua" w:cs="宋体"/>
          <w:lang w:val="en-US"/>
        </w:rPr>
        <w:t>Figlin</w:t>
      </w:r>
      <w:proofErr w:type="spellEnd"/>
      <w:r w:rsidRPr="00130B4E">
        <w:rPr>
          <w:rFonts w:ascii="Book Antiqua" w:eastAsia="宋体" w:hAnsi="Book Antiqua" w:cs="宋体"/>
          <w:lang w:val="en-US"/>
        </w:rPr>
        <w:t xml:space="preserve"> RA, Mulders PF, </w:t>
      </w:r>
      <w:proofErr w:type="spellStart"/>
      <w:r w:rsidRPr="00130B4E">
        <w:rPr>
          <w:rFonts w:ascii="Book Antiqua" w:eastAsia="宋体" w:hAnsi="Book Antiqua" w:cs="宋体"/>
          <w:lang w:val="en-US"/>
        </w:rPr>
        <w:t>Belldegrun</w:t>
      </w:r>
      <w:proofErr w:type="spellEnd"/>
      <w:r w:rsidRPr="00130B4E">
        <w:rPr>
          <w:rFonts w:ascii="Book Antiqua" w:eastAsia="宋体" w:hAnsi="Book Antiqua" w:cs="宋体"/>
          <w:lang w:val="en-US"/>
        </w:rPr>
        <w:t xml:space="preserve"> AS. </w:t>
      </w:r>
      <w:proofErr w:type="gramStart"/>
      <w:r w:rsidRPr="00130B4E">
        <w:rPr>
          <w:rFonts w:ascii="Book Antiqua" w:eastAsia="宋体" w:hAnsi="Book Antiqua" w:cs="宋体"/>
          <w:lang w:val="en-US"/>
        </w:rPr>
        <w:t>Safety and efficacy of partial nephrectomy for all T1 tumors based on an international multicenter experience.</w:t>
      </w:r>
      <w:proofErr w:type="gramEnd"/>
      <w:r w:rsidRPr="00130B4E">
        <w:rPr>
          <w:rFonts w:ascii="Book Antiqua" w:eastAsia="宋体" w:hAnsi="Book Antiqua" w:cs="宋体"/>
          <w:lang w:val="en-US"/>
        </w:rPr>
        <w:t xml:space="preserve">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2004; </w:t>
      </w:r>
      <w:r w:rsidRPr="00130B4E">
        <w:rPr>
          <w:rFonts w:ascii="Book Antiqua" w:eastAsia="宋体" w:hAnsi="Book Antiqua" w:cs="宋体"/>
          <w:b/>
          <w:bCs/>
          <w:lang w:val="en-US"/>
        </w:rPr>
        <w:t>171</w:t>
      </w:r>
      <w:r w:rsidRPr="00130B4E">
        <w:rPr>
          <w:rFonts w:ascii="Book Antiqua" w:eastAsia="宋体" w:hAnsi="Book Antiqua" w:cs="宋体"/>
          <w:lang w:val="en-US"/>
        </w:rPr>
        <w:t>: 2181-21</w:t>
      </w:r>
      <w:r w:rsidR="00D00737">
        <w:rPr>
          <w:rFonts w:ascii="Book Antiqua" w:eastAsia="宋体" w:hAnsi="Book Antiqua" w:cs="宋体" w:hint="eastAsia"/>
          <w:lang w:val="en-US"/>
        </w:rPr>
        <w:t>8</w:t>
      </w:r>
      <w:r w:rsidRPr="00130B4E">
        <w:rPr>
          <w:rFonts w:ascii="Book Antiqua" w:eastAsia="宋体" w:hAnsi="Book Antiqua" w:cs="宋体"/>
          <w:lang w:val="en-US"/>
        </w:rPr>
        <w:t>5, quiz 2435 [PMID: 15126781 DOI: 10.1097/01.ju.0000124846.37299.5e]</w:t>
      </w:r>
    </w:p>
    <w:p w14:paraId="7753350C" w14:textId="06A2E889"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36 </w:t>
      </w:r>
      <w:r w:rsidRPr="00130B4E">
        <w:rPr>
          <w:rFonts w:ascii="Book Antiqua" w:eastAsia="宋体" w:hAnsi="Book Antiqua" w:cs="宋体"/>
          <w:b/>
          <w:bCs/>
          <w:lang w:val="en-US"/>
        </w:rPr>
        <w:t>Thompson RH</w:t>
      </w:r>
      <w:r w:rsidRPr="00130B4E">
        <w:rPr>
          <w:rFonts w:ascii="Book Antiqua" w:eastAsia="宋体" w:hAnsi="Book Antiqua" w:cs="宋体"/>
          <w:lang w:val="en-US"/>
        </w:rPr>
        <w:t xml:space="preserve">, Ordonez MA, </w:t>
      </w:r>
      <w:proofErr w:type="spellStart"/>
      <w:r w:rsidRPr="00130B4E">
        <w:rPr>
          <w:rFonts w:ascii="Book Antiqua" w:eastAsia="宋体" w:hAnsi="Book Antiqua" w:cs="宋体"/>
          <w:lang w:val="en-US"/>
        </w:rPr>
        <w:t>Iasonos</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Secin</w:t>
      </w:r>
      <w:proofErr w:type="spellEnd"/>
      <w:r w:rsidRPr="00130B4E">
        <w:rPr>
          <w:rFonts w:ascii="Book Antiqua" w:eastAsia="宋体" w:hAnsi="Book Antiqua" w:cs="宋体"/>
          <w:lang w:val="en-US"/>
        </w:rPr>
        <w:t xml:space="preserve"> FP, </w:t>
      </w:r>
      <w:proofErr w:type="spellStart"/>
      <w:r w:rsidRPr="00130B4E">
        <w:rPr>
          <w:rFonts w:ascii="Book Antiqua" w:eastAsia="宋体" w:hAnsi="Book Antiqua" w:cs="宋体"/>
          <w:lang w:val="en-US"/>
        </w:rPr>
        <w:t>Guillonneau</w:t>
      </w:r>
      <w:proofErr w:type="spellEnd"/>
      <w:r w:rsidRPr="00130B4E">
        <w:rPr>
          <w:rFonts w:ascii="Book Antiqua" w:eastAsia="宋体" w:hAnsi="Book Antiqua" w:cs="宋体"/>
          <w:lang w:val="en-US"/>
        </w:rPr>
        <w:t xml:space="preserve"> B, Russo P, </w:t>
      </w:r>
      <w:proofErr w:type="spellStart"/>
      <w:r w:rsidRPr="00130B4E">
        <w:rPr>
          <w:rFonts w:ascii="Book Antiqua" w:eastAsia="宋体" w:hAnsi="Book Antiqua" w:cs="宋体"/>
          <w:lang w:val="en-US"/>
        </w:rPr>
        <w:t>Touijer</w:t>
      </w:r>
      <w:proofErr w:type="spellEnd"/>
      <w:r w:rsidRPr="00130B4E">
        <w:rPr>
          <w:rFonts w:ascii="Book Antiqua" w:eastAsia="宋体" w:hAnsi="Book Antiqua" w:cs="宋体"/>
          <w:lang w:val="en-US"/>
        </w:rPr>
        <w:t xml:space="preserve"> K. Renal cell carcinoma in young and old patients--is there a difference?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2008; </w:t>
      </w:r>
      <w:r w:rsidRPr="00130B4E">
        <w:rPr>
          <w:rFonts w:ascii="Book Antiqua" w:eastAsia="宋体" w:hAnsi="Book Antiqua" w:cs="宋体"/>
          <w:b/>
          <w:bCs/>
          <w:lang w:val="en-US"/>
        </w:rPr>
        <w:t>180</w:t>
      </w:r>
      <w:r w:rsidRPr="00130B4E">
        <w:rPr>
          <w:rFonts w:ascii="Book Antiqua" w:eastAsia="宋体" w:hAnsi="Book Antiqua" w:cs="宋体"/>
          <w:lang w:val="en-US"/>
        </w:rPr>
        <w:t>: 1262-12</w:t>
      </w:r>
      <w:r w:rsidR="00D00737">
        <w:rPr>
          <w:rFonts w:ascii="Book Antiqua" w:eastAsia="宋体" w:hAnsi="Book Antiqua" w:cs="宋体" w:hint="eastAsia"/>
          <w:lang w:val="en-US"/>
        </w:rPr>
        <w:t>6</w:t>
      </w:r>
      <w:r w:rsidRPr="00130B4E">
        <w:rPr>
          <w:rFonts w:ascii="Book Antiqua" w:eastAsia="宋体" w:hAnsi="Book Antiqua" w:cs="宋体"/>
          <w:lang w:val="en-US"/>
        </w:rPr>
        <w:t>6; discussion 1266 [PMID: 18707708 DOI: 10.1016/j.juro.2008.06.037]</w:t>
      </w:r>
    </w:p>
    <w:p w14:paraId="4E2716ED"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37 </w:t>
      </w:r>
      <w:r w:rsidRPr="00130B4E">
        <w:rPr>
          <w:rFonts w:ascii="Book Antiqua" w:eastAsia="宋体" w:hAnsi="Book Antiqua" w:cs="宋体"/>
          <w:b/>
          <w:bCs/>
          <w:lang w:val="en-US"/>
        </w:rPr>
        <w:t>Becker F</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Siemer</w:t>
      </w:r>
      <w:proofErr w:type="spellEnd"/>
      <w:r w:rsidRPr="00130B4E">
        <w:rPr>
          <w:rFonts w:ascii="Book Antiqua" w:eastAsia="宋体" w:hAnsi="Book Antiqua" w:cs="宋体"/>
          <w:lang w:val="en-US"/>
        </w:rPr>
        <w:t xml:space="preserve"> S, </w:t>
      </w:r>
      <w:proofErr w:type="spellStart"/>
      <w:r w:rsidRPr="00130B4E">
        <w:rPr>
          <w:rFonts w:ascii="Book Antiqua" w:eastAsia="宋体" w:hAnsi="Book Antiqua" w:cs="宋体"/>
          <w:lang w:val="en-US"/>
        </w:rPr>
        <w:t>Humke</w:t>
      </w:r>
      <w:proofErr w:type="spellEnd"/>
      <w:r w:rsidRPr="00130B4E">
        <w:rPr>
          <w:rFonts w:ascii="Book Antiqua" w:eastAsia="宋体" w:hAnsi="Book Antiqua" w:cs="宋体"/>
          <w:lang w:val="en-US"/>
        </w:rPr>
        <w:t xml:space="preserve"> U, Hack M, Ziegler M, </w:t>
      </w:r>
      <w:proofErr w:type="spellStart"/>
      <w:r w:rsidRPr="00130B4E">
        <w:rPr>
          <w:rFonts w:ascii="Book Antiqua" w:eastAsia="宋体" w:hAnsi="Book Antiqua" w:cs="宋体"/>
          <w:lang w:val="en-US"/>
        </w:rPr>
        <w:t>Stöckle</w:t>
      </w:r>
      <w:proofErr w:type="spellEnd"/>
      <w:r w:rsidRPr="00130B4E">
        <w:rPr>
          <w:rFonts w:ascii="Book Antiqua" w:eastAsia="宋体" w:hAnsi="Book Antiqua" w:cs="宋体"/>
          <w:lang w:val="en-US"/>
        </w:rPr>
        <w:t xml:space="preserve"> M. Elective nephron sparing surgery should become standard treatment for small unilateral renal cell carcinoma: Long-term survival data of 216 patients.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49</w:t>
      </w:r>
      <w:r w:rsidRPr="00130B4E">
        <w:rPr>
          <w:rFonts w:ascii="Book Antiqua" w:eastAsia="宋体" w:hAnsi="Book Antiqua" w:cs="宋体"/>
          <w:lang w:val="en-US"/>
        </w:rPr>
        <w:t>: 308-313 [PMID: 16359779 DOI: 10.1016/j.eururo.2005.10.020]</w:t>
      </w:r>
    </w:p>
    <w:p w14:paraId="4CA76ED1"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38 </w:t>
      </w:r>
      <w:r w:rsidRPr="00130B4E">
        <w:rPr>
          <w:rFonts w:ascii="Book Antiqua" w:eastAsia="宋体" w:hAnsi="Book Antiqua" w:cs="宋体"/>
          <w:b/>
          <w:bCs/>
          <w:lang w:val="en-US"/>
        </w:rPr>
        <w:t>Dash A</w:t>
      </w:r>
      <w:r w:rsidRPr="00130B4E">
        <w:rPr>
          <w:rFonts w:ascii="Book Antiqua" w:eastAsia="宋体" w:hAnsi="Book Antiqua" w:cs="宋体"/>
          <w:lang w:val="en-US"/>
        </w:rPr>
        <w:t xml:space="preserve">, Vickers AJ, </w:t>
      </w:r>
      <w:proofErr w:type="spellStart"/>
      <w:r w:rsidRPr="00130B4E">
        <w:rPr>
          <w:rFonts w:ascii="Book Antiqua" w:eastAsia="宋体" w:hAnsi="Book Antiqua" w:cs="宋体"/>
          <w:lang w:val="en-US"/>
        </w:rPr>
        <w:t>Schachter</w:t>
      </w:r>
      <w:proofErr w:type="spellEnd"/>
      <w:r w:rsidRPr="00130B4E">
        <w:rPr>
          <w:rFonts w:ascii="Book Antiqua" w:eastAsia="宋体" w:hAnsi="Book Antiqua" w:cs="宋体"/>
          <w:lang w:val="en-US"/>
        </w:rPr>
        <w:t xml:space="preserve"> LR, Bach AM, Snyder ME, Russo P. Comparison of outcomes in elective partial </w:t>
      </w:r>
      <w:proofErr w:type="spellStart"/>
      <w:r w:rsidRPr="00130B4E">
        <w:rPr>
          <w:rFonts w:ascii="Book Antiqua" w:eastAsia="宋体" w:hAnsi="Book Antiqua" w:cs="宋体"/>
          <w:lang w:val="en-US"/>
        </w:rPr>
        <w:t>vs</w:t>
      </w:r>
      <w:proofErr w:type="spellEnd"/>
      <w:r w:rsidRPr="00130B4E">
        <w:rPr>
          <w:rFonts w:ascii="Book Antiqua" w:eastAsia="宋体" w:hAnsi="Book Antiqua" w:cs="宋体"/>
          <w:lang w:val="en-US"/>
        </w:rPr>
        <w:t xml:space="preserve"> radical nephrectomy for clear cell renal cell carcinoma of 4-7 cm. </w:t>
      </w:r>
      <w:r w:rsidRPr="00130B4E">
        <w:rPr>
          <w:rFonts w:ascii="Book Antiqua" w:eastAsia="宋体" w:hAnsi="Book Antiqua" w:cs="宋体"/>
          <w:i/>
          <w:iCs/>
          <w:lang w:val="en-US"/>
        </w:rPr>
        <w:t xml:space="preserve">BJU </w:t>
      </w:r>
      <w:proofErr w:type="spellStart"/>
      <w:r w:rsidRPr="00130B4E">
        <w:rPr>
          <w:rFonts w:ascii="Book Antiqua" w:eastAsia="宋体" w:hAnsi="Book Antiqua" w:cs="宋体"/>
          <w:i/>
          <w:iCs/>
          <w:lang w:val="en-US"/>
        </w:rPr>
        <w:t>Int</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97</w:t>
      </w:r>
      <w:r w:rsidRPr="00130B4E">
        <w:rPr>
          <w:rFonts w:ascii="Book Antiqua" w:eastAsia="宋体" w:hAnsi="Book Antiqua" w:cs="宋体"/>
          <w:lang w:val="en-US"/>
        </w:rPr>
        <w:t>: 939-945 [PMID: 16643474 DOI: 10.1111/j.1464-410X.2006.06060.x]</w:t>
      </w:r>
    </w:p>
    <w:p w14:paraId="4E533745"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39 </w:t>
      </w:r>
      <w:proofErr w:type="spellStart"/>
      <w:r w:rsidRPr="00130B4E">
        <w:rPr>
          <w:rFonts w:ascii="Book Antiqua" w:eastAsia="宋体" w:hAnsi="Book Antiqua" w:cs="宋体"/>
          <w:b/>
          <w:bCs/>
          <w:lang w:val="en-US"/>
        </w:rPr>
        <w:t>Leibovich</w:t>
      </w:r>
      <w:proofErr w:type="spellEnd"/>
      <w:r w:rsidRPr="00130B4E">
        <w:rPr>
          <w:rFonts w:ascii="Book Antiqua" w:eastAsia="宋体" w:hAnsi="Book Antiqua" w:cs="宋体"/>
          <w:b/>
          <w:bCs/>
          <w:lang w:val="en-US"/>
        </w:rPr>
        <w:t xml:space="preserve"> BC</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Blute</w:t>
      </w:r>
      <w:proofErr w:type="spellEnd"/>
      <w:r w:rsidRPr="00130B4E">
        <w:rPr>
          <w:rFonts w:ascii="Book Antiqua" w:eastAsia="宋体" w:hAnsi="Book Antiqua" w:cs="宋体"/>
          <w:lang w:val="en-US"/>
        </w:rPr>
        <w:t xml:space="preserve"> M, </w:t>
      </w:r>
      <w:proofErr w:type="spellStart"/>
      <w:r w:rsidRPr="00130B4E">
        <w:rPr>
          <w:rFonts w:ascii="Book Antiqua" w:eastAsia="宋体" w:hAnsi="Book Antiqua" w:cs="宋体"/>
          <w:lang w:val="en-US"/>
        </w:rPr>
        <w:t>Cheville</w:t>
      </w:r>
      <w:proofErr w:type="spellEnd"/>
      <w:r w:rsidRPr="00130B4E">
        <w:rPr>
          <w:rFonts w:ascii="Book Antiqua" w:eastAsia="宋体" w:hAnsi="Book Antiqua" w:cs="宋体"/>
          <w:lang w:val="en-US"/>
        </w:rPr>
        <w:t xml:space="preserve"> JC, </w:t>
      </w:r>
      <w:proofErr w:type="spellStart"/>
      <w:r w:rsidRPr="00130B4E">
        <w:rPr>
          <w:rFonts w:ascii="Book Antiqua" w:eastAsia="宋体" w:hAnsi="Book Antiqua" w:cs="宋体"/>
          <w:lang w:val="en-US"/>
        </w:rPr>
        <w:t>Lohse</w:t>
      </w:r>
      <w:proofErr w:type="spellEnd"/>
      <w:r w:rsidRPr="00130B4E">
        <w:rPr>
          <w:rFonts w:ascii="Book Antiqua" w:eastAsia="宋体" w:hAnsi="Book Antiqua" w:cs="宋体"/>
          <w:lang w:val="en-US"/>
        </w:rPr>
        <w:t xml:space="preserve"> CM, Weaver AL, </w:t>
      </w:r>
      <w:proofErr w:type="spellStart"/>
      <w:r w:rsidRPr="00130B4E">
        <w:rPr>
          <w:rFonts w:ascii="Book Antiqua" w:eastAsia="宋体" w:hAnsi="Book Antiqua" w:cs="宋体"/>
          <w:lang w:val="en-US"/>
        </w:rPr>
        <w:t>Zincke</w:t>
      </w:r>
      <w:proofErr w:type="spellEnd"/>
      <w:r w:rsidRPr="00130B4E">
        <w:rPr>
          <w:rFonts w:ascii="Book Antiqua" w:eastAsia="宋体" w:hAnsi="Book Antiqua" w:cs="宋体"/>
          <w:lang w:val="en-US"/>
        </w:rPr>
        <w:t xml:space="preserve"> H. Nephron sparing surgery for appropriately selected renal cell carcinoma between 4 and 7 cm results in outcome similar to radical nephrectomy.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2004; </w:t>
      </w:r>
      <w:r w:rsidRPr="00130B4E">
        <w:rPr>
          <w:rFonts w:ascii="Book Antiqua" w:eastAsia="宋体" w:hAnsi="Book Antiqua" w:cs="宋体"/>
          <w:b/>
          <w:bCs/>
          <w:lang w:val="en-US"/>
        </w:rPr>
        <w:t>171</w:t>
      </w:r>
      <w:r w:rsidRPr="00130B4E">
        <w:rPr>
          <w:rFonts w:ascii="Book Antiqua" w:eastAsia="宋体" w:hAnsi="Book Antiqua" w:cs="宋体"/>
          <w:lang w:val="en-US"/>
        </w:rPr>
        <w:t>: 1066-1070 [PMID: 14767272 DOI: 10.1097/01.ju.0000113274.40885.db]</w:t>
      </w:r>
    </w:p>
    <w:p w14:paraId="697C28C2"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lastRenderedPageBreak/>
        <w:t xml:space="preserve">40 </w:t>
      </w:r>
      <w:r w:rsidRPr="00130B4E">
        <w:rPr>
          <w:rFonts w:ascii="Book Antiqua" w:eastAsia="宋体" w:hAnsi="Book Antiqua" w:cs="宋体"/>
          <w:b/>
          <w:bCs/>
          <w:lang w:val="en-US"/>
        </w:rPr>
        <w:t xml:space="preserve">Van </w:t>
      </w:r>
      <w:proofErr w:type="spellStart"/>
      <w:r w:rsidRPr="00130B4E">
        <w:rPr>
          <w:rFonts w:ascii="Book Antiqua" w:eastAsia="宋体" w:hAnsi="Book Antiqua" w:cs="宋体"/>
          <w:b/>
          <w:bCs/>
          <w:lang w:val="en-US"/>
        </w:rPr>
        <w:t>Poppel</w:t>
      </w:r>
      <w:proofErr w:type="spellEnd"/>
      <w:r w:rsidRPr="00130B4E">
        <w:rPr>
          <w:rFonts w:ascii="Book Antiqua" w:eastAsia="宋体" w:hAnsi="Book Antiqua" w:cs="宋体"/>
          <w:b/>
          <w:bCs/>
          <w:lang w:val="en-US"/>
        </w:rPr>
        <w:t xml:space="preserve"> H</w:t>
      </w:r>
      <w:r w:rsidRPr="00130B4E">
        <w:rPr>
          <w:rFonts w:ascii="Book Antiqua" w:eastAsia="宋体" w:hAnsi="Book Antiqua" w:cs="宋体"/>
          <w:lang w:val="en-US"/>
        </w:rPr>
        <w:t xml:space="preserve">, Da </w:t>
      </w:r>
      <w:proofErr w:type="spellStart"/>
      <w:r w:rsidRPr="00130B4E">
        <w:rPr>
          <w:rFonts w:ascii="Book Antiqua" w:eastAsia="宋体" w:hAnsi="Book Antiqua" w:cs="宋体"/>
          <w:lang w:val="en-US"/>
        </w:rPr>
        <w:t>Pozzo</w:t>
      </w:r>
      <w:proofErr w:type="spellEnd"/>
      <w:r w:rsidRPr="00130B4E">
        <w:rPr>
          <w:rFonts w:ascii="Book Antiqua" w:eastAsia="宋体" w:hAnsi="Book Antiqua" w:cs="宋体"/>
          <w:lang w:val="en-US"/>
        </w:rPr>
        <w:t xml:space="preserve"> L, Albrecht W, </w:t>
      </w:r>
      <w:proofErr w:type="spellStart"/>
      <w:r w:rsidRPr="00130B4E">
        <w:rPr>
          <w:rFonts w:ascii="Book Antiqua" w:eastAsia="宋体" w:hAnsi="Book Antiqua" w:cs="宋体"/>
          <w:lang w:val="en-US"/>
        </w:rPr>
        <w:t>Matveev</w:t>
      </w:r>
      <w:proofErr w:type="spellEnd"/>
      <w:r w:rsidRPr="00130B4E">
        <w:rPr>
          <w:rFonts w:ascii="Book Antiqua" w:eastAsia="宋体" w:hAnsi="Book Antiqua" w:cs="宋体"/>
          <w:lang w:val="en-US"/>
        </w:rPr>
        <w:t xml:space="preserve"> V, Bono A, </w:t>
      </w:r>
      <w:proofErr w:type="spellStart"/>
      <w:r w:rsidRPr="00130B4E">
        <w:rPr>
          <w:rFonts w:ascii="Book Antiqua" w:eastAsia="宋体" w:hAnsi="Book Antiqua" w:cs="宋体"/>
          <w:lang w:val="en-US"/>
        </w:rPr>
        <w:t>Borkowski</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Colombel</w:t>
      </w:r>
      <w:proofErr w:type="spellEnd"/>
      <w:r w:rsidRPr="00130B4E">
        <w:rPr>
          <w:rFonts w:ascii="Book Antiqua" w:eastAsia="宋体" w:hAnsi="Book Antiqua" w:cs="宋体"/>
          <w:lang w:val="en-US"/>
        </w:rPr>
        <w:t xml:space="preserve"> M, Klotz L, Skinner E, Keane T, </w:t>
      </w:r>
      <w:proofErr w:type="spellStart"/>
      <w:r w:rsidRPr="00130B4E">
        <w:rPr>
          <w:rFonts w:ascii="Book Antiqua" w:eastAsia="宋体" w:hAnsi="Book Antiqua" w:cs="宋体"/>
          <w:lang w:val="en-US"/>
        </w:rPr>
        <w:t>Marreaud</w:t>
      </w:r>
      <w:proofErr w:type="spellEnd"/>
      <w:r w:rsidRPr="00130B4E">
        <w:rPr>
          <w:rFonts w:ascii="Book Antiqua" w:eastAsia="宋体" w:hAnsi="Book Antiqua" w:cs="宋体"/>
          <w:lang w:val="en-US"/>
        </w:rPr>
        <w:t xml:space="preserve"> S, Collette S, Sylvester R. A prospective, </w:t>
      </w:r>
      <w:proofErr w:type="spellStart"/>
      <w:r w:rsidRPr="00130B4E">
        <w:rPr>
          <w:rFonts w:ascii="Book Antiqua" w:eastAsia="宋体" w:hAnsi="Book Antiqua" w:cs="宋体"/>
          <w:lang w:val="en-US"/>
        </w:rPr>
        <w:t>randomised</w:t>
      </w:r>
      <w:proofErr w:type="spellEnd"/>
      <w:r w:rsidRPr="00130B4E">
        <w:rPr>
          <w:rFonts w:ascii="Book Antiqua" w:eastAsia="宋体" w:hAnsi="Book Antiqua" w:cs="宋体"/>
          <w:lang w:val="en-US"/>
        </w:rPr>
        <w:t xml:space="preserve"> EORTC intergroup phase 3 </w:t>
      </w:r>
      <w:proofErr w:type="gramStart"/>
      <w:r w:rsidRPr="00130B4E">
        <w:rPr>
          <w:rFonts w:ascii="Book Antiqua" w:eastAsia="宋体" w:hAnsi="Book Antiqua" w:cs="宋体"/>
          <w:lang w:val="en-US"/>
        </w:rPr>
        <w:t>study</w:t>
      </w:r>
      <w:proofErr w:type="gramEnd"/>
      <w:r w:rsidRPr="00130B4E">
        <w:rPr>
          <w:rFonts w:ascii="Book Antiqua" w:eastAsia="宋体" w:hAnsi="Book Antiqua" w:cs="宋体"/>
          <w:lang w:val="en-US"/>
        </w:rPr>
        <w:t xml:space="preserve"> comparing the oncologic outcome of elective nephron-sparing surgery and radical nephrectomy for low-stage renal cell carcinoma.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2011; </w:t>
      </w:r>
      <w:r w:rsidRPr="00130B4E">
        <w:rPr>
          <w:rFonts w:ascii="Book Antiqua" w:eastAsia="宋体" w:hAnsi="Book Antiqua" w:cs="宋体"/>
          <w:b/>
          <w:bCs/>
          <w:lang w:val="en-US"/>
        </w:rPr>
        <w:t>59</w:t>
      </w:r>
      <w:r w:rsidRPr="00130B4E">
        <w:rPr>
          <w:rFonts w:ascii="Book Antiqua" w:eastAsia="宋体" w:hAnsi="Book Antiqua" w:cs="宋体"/>
          <w:lang w:val="en-US"/>
        </w:rPr>
        <w:t>: 543-552 [PMID: 21186077 DOI: 10.1016/j.eururo.2010.12.013]</w:t>
      </w:r>
    </w:p>
    <w:p w14:paraId="5B347A62"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41 </w:t>
      </w:r>
      <w:r w:rsidRPr="00130B4E">
        <w:rPr>
          <w:rFonts w:ascii="Book Antiqua" w:eastAsia="宋体" w:hAnsi="Book Antiqua" w:cs="宋体"/>
          <w:b/>
          <w:bCs/>
          <w:lang w:val="en-US"/>
        </w:rPr>
        <w:t>Mitchell RE</w:t>
      </w:r>
      <w:r w:rsidRPr="00130B4E">
        <w:rPr>
          <w:rFonts w:ascii="Book Antiqua" w:eastAsia="宋体" w:hAnsi="Book Antiqua" w:cs="宋体"/>
          <w:lang w:val="en-US"/>
        </w:rPr>
        <w:t xml:space="preserve">, Gilbert SM, Murphy AM, Olsson CA, Benson MC, McKiernan JM. Partial nephrectomy and radical nephrectomy offer similar cancer outcomes in renal cortical tumors 4 cm or larger. </w:t>
      </w:r>
      <w:r w:rsidRPr="00130B4E">
        <w:rPr>
          <w:rFonts w:ascii="Book Antiqua" w:eastAsia="宋体" w:hAnsi="Book Antiqua" w:cs="宋体"/>
          <w:i/>
          <w:iCs/>
          <w:lang w:val="en-US"/>
        </w:rPr>
        <w:t>Urology</w:t>
      </w:r>
      <w:r w:rsidRPr="00130B4E">
        <w:rPr>
          <w:rFonts w:ascii="Book Antiqua" w:eastAsia="宋体" w:hAnsi="Book Antiqua" w:cs="宋体"/>
          <w:lang w:val="en-US"/>
        </w:rPr>
        <w:t xml:space="preserve"> 2006; </w:t>
      </w:r>
      <w:r w:rsidRPr="00130B4E">
        <w:rPr>
          <w:rFonts w:ascii="Book Antiqua" w:eastAsia="宋体" w:hAnsi="Book Antiqua" w:cs="宋体"/>
          <w:b/>
          <w:bCs/>
          <w:lang w:val="en-US"/>
        </w:rPr>
        <w:t>67</w:t>
      </w:r>
      <w:r w:rsidRPr="00130B4E">
        <w:rPr>
          <w:rFonts w:ascii="Book Antiqua" w:eastAsia="宋体" w:hAnsi="Book Antiqua" w:cs="宋体"/>
          <w:lang w:val="en-US"/>
        </w:rPr>
        <w:t>: 260-264 [PMID: 16461075 DOI: 10.1016/j.urology.2005.08.057]</w:t>
      </w:r>
    </w:p>
    <w:p w14:paraId="0747EEA0" w14:textId="163854DE"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42 </w:t>
      </w:r>
      <w:r w:rsidRPr="00130B4E">
        <w:rPr>
          <w:rFonts w:ascii="Book Antiqua" w:eastAsia="宋体" w:hAnsi="Book Antiqua" w:cs="宋体"/>
          <w:b/>
          <w:bCs/>
          <w:lang w:val="en-US"/>
        </w:rPr>
        <w:t>Becker F</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Siemer</w:t>
      </w:r>
      <w:proofErr w:type="spellEnd"/>
      <w:r w:rsidRPr="00130B4E">
        <w:rPr>
          <w:rFonts w:ascii="Book Antiqua" w:eastAsia="宋体" w:hAnsi="Book Antiqua" w:cs="宋体"/>
          <w:lang w:val="en-US"/>
        </w:rPr>
        <w:t xml:space="preserve"> S, Hack M, </w:t>
      </w:r>
      <w:proofErr w:type="spellStart"/>
      <w:r w:rsidRPr="00130B4E">
        <w:rPr>
          <w:rFonts w:ascii="Book Antiqua" w:eastAsia="宋体" w:hAnsi="Book Antiqua" w:cs="宋体"/>
          <w:lang w:val="en-US"/>
        </w:rPr>
        <w:t>Humke</w:t>
      </w:r>
      <w:proofErr w:type="spellEnd"/>
      <w:r w:rsidRPr="00130B4E">
        <w:rPr>
          <w:rFonts w:ascii="Book Antiqua" w:eastAsia="宋体" w:hAnsi="Book Antiqua" w:cs="宋体"/>
          <w:lang w:val="en-US"/>
        </w:rPr>
        <w:t xml:space="preserve"> U, Ziegler M, </w:t>
      </w:r>
      <w:proofErr w:type="spellStart"/>
      <w:r w:rsidRPr="00130B4E">
        <w:rPr>
          <w:rFonts w:ascii="Book Antiqua" w:eastAsia="宋体" w:hAnsi="Book Antiqua" w:cs="宋体"/>
          <w:lang w:val="en-US"/>
        </w:rPr>
        <w:t>Stöckle</w:t>
      </w:r>
      <w:proofErr w:type="spellEnd"/>
      <w:r w:rsidRPr="00130B4E">
        <w:rPr>
          <w:rFonts w:ascii="Book Antiqua" w:eastAsia="宋体" w:hAnsi="Book Antiqua" w:cs="宋体"/>
          <w:lang w:val="en-US"/>
        </w:rPr>
        <w:t xml:space="preserve"> M. Excellent long-term cancer control with elective nephron-sparing surgery for selected renal cell carcinomas measuring more than 4 cm.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49</w:t>
      </w:r>
      <w:r w:rsidR="00D00737">
        <w:rPr>
          <w:rFonts w:ascii="Book Antiqua" w:eastAsia="宋体" w:hAnsi="Book Antiqua" w:cs="宋体"/>
          <w:lang w:val="en-US"/>
        </w:rPr>
        <w:t>: 1058-1</w:t>
      </w:r>
      <w:r w:rsidR="00D00737">
        <w:rPr>
          <w:rFonts w:ascii="Book Antiqua" w:eastAsia="宋体" w:hAnsi="Book Antiqua" w:cs="宋体" w:hint="eastAsia"/>
          <w:lang w:val="en-US"/>
        </w:rPr>
        <w:t>0</w:t>
      </w:r>
      <w:r w:rsidR="00D00737">
        <w:rPr>
          <w:rFonts w:ascii="Book Antiqua" w:eastAsia="宋体" w:hAnsi="Book Antiqua" w:cs="宋体"/>
          <w:lang w:val="en-US"/>
        </w:rPr>
        <w:t>63; discussion 1058-1</w:t>
      </w:r>
      <w:r w:rsidR="00D00737">
        <w:rPr>
          <w:rFonts w:ascii="Book Antiqua" w:eastAsia="宋体" w:hAnsi="Book Antiqua" w:cs="宋体" w:hint="eastAsia"/>
          <w:lang w:val="en-US"/>
        </w:rPr>
        <w:t>0</w:t>
      </w:r>
      <w:r w:rsidR="00D00737">
        <w:rPr>
          <w:rFonts w:ascii="Book Antiqua" w:eastAsia="宋体" w:hAnsi="Book Antiqua" w:cs="宋体"/>
          <w:lang w:val="en-US"/>
        </w:rPr>
        <w:t>63</w:t>
      </w:r>
      <w:r w:rsidRPr="00130B4E">
        <w:rPr>
          <w:rFonts w:ascii="Book Antiqua" w:eastAsia="宋体" w:hAnsi="Book Antiqua" w:cs="宋体"/>
          <w:lang w:val="en-US"/>
        </w:rPr>
        <w:t xml:space="preserve"> [PMID: 16630686 DOI: 10.1016/j.eururo.2006.03.003]</w:t>
      </w:r>
    </w:p>
    <w:p w14:paraId="6D9A2E9D"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43 </w:t>
      </w:r>
      <w:r w:rsidRPr="00130B4E">
        <w:rPr>
          <w:rFonts w:ascii="Book Antiqua" w:eastAsia="宋体" w:hAnsi="Book Antiqua" w:cs="宋体"/>
          <w:b/>
          <w:bCs/>
          <w:lang w:val="en-US"/>
        </w:rPr>
        <w:t>Kim JM</w:t>
      </w:r>
      <w:r w:rsidRPr="00130B4E">
        <w:rPr>
          <w:rFonts w:ascii="Book Antiqua" w:eastAsia="宋体" w:hAnsi="Book Antiqua" w:cs="宋体"/>
          <w:lang w:val="en-US"/>
        </w:rPr>
        <w:t xml:space="preserve">, Song PH, Kim HT, Park TC. </w:t>
      </w:r>
      <w:proofErr w:type="gramStart"/>
      <w:r w:rsidRPr="00130B4E">
        <w:rPr>
          <w:rFonts w:ascii="Book Antiqua" w:eastAsia="宋体" w:hAnsi="Book Antiqua" w:cs="宋体"/>
          <w:lang w:val="en-US"/>
        </w:rPr>
        <w:t>Comparison of Partial and Radical Nephrectomy for pT1b Renal Cell Carcinoma.</w:t>
      </w:r>
      <w:proofErr w:type="gramEnd"/>
      <w:r w:rsidRPr="00130B4E">
        <w:rPr>
          <w:rFonts w:ascii="Book Antiqua" w:eastAsia="宋体" w:hAnsi="Book Antiqua" w:cs="宋体"/>
          <w:lang w:val="en-US"/>
        </w:rPr>
        <w:t xml:space="preserve"> </w:t>
      </w:r>
      <w:r w:rsidRPr="00130B4E">
        <w:rPr>
          <w:rFonts w:ascii="Book Antiqua" w:eastAsia="宋体" w:hAnsi="Book Antiqua" w:cs="宋体"/>
          <w:i/>
          <w:iCs/>
          <w:lang w:val="en-US"/>
        </w:rPr>
        <w:t xml:space="preserve">Korean 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51</w:t>
      </w:r>
      <w:r w:rsidRPr="00130B4E">
        <w:rPr>
          <w:rFonts w:ascii="Book Antiqua" w:eastAsia="宋体" w:hAnsi="Book Antiqua" w:cs="宋体"/>
          <w:lang w:val="en-US"/>
        </w:rPr>
        <w:t>: 596-600 [PMID: 20856643 DOI: 10.4111/kju.2010.51.9.596]</w:t>
      </w:r>
    </w:p>
    <w:p w14:paraId="4EFB299B" w14:textId="77777777" w:rsidR="00130B4E" w:rsidRPr="00130B4E" w:rsidRDefault="00130B4E" w:rsidP="00130B4E">
      <w:pPr>
        <w:spacing w:line="360" w:lineRule="auto"/>
        <w:rPr>
          <w:rFonts w:ascii="Book Antiqua" w:eastAsia="宋体" w:hAnsi="Book Antiqua" w:cs="宋体"/>
          <w:lang w:val="en-US"/>
        </w:rPr>
      </w:pPr>
      <w:proofErr w:type="gramStart"/>
      <w:r w:rsidRPr="00130B4E">
        <w:rPr>
          <w:rFonts w:ascii="Book Antiqua" w:eastAsia="宋体" w:hAnsi="Book Antiqua" w:cs="宋体"/>
          <w:lang w:val="en-US"/>
        </w:rPr>
        <w:t xml:space="preserve">44 </w:t>
      </w:r>
      <w:proofErr w:type="spellStart"/>
      <w:r w:rsidRPr="00130B4E">
        <w:rPr>
          <w:rFonts w:ascii="Book Antiqua" w:eastAsia="宋体" w:hAnsi="Book Antiqua" w:cs="宋体"/>
          <w:b/>
          <w:bCs/>
          <w:lang w:val="en-US"/>
        </w:rPr>
        <w:t>Badalato</w:t>
      </w:r>
      <w:proofErr w:type="spellEnd"/>
      <w:r w:rsidRPr="00130B4E">
        <w:rPr>
          <w:rFonts w:ascii="Book Antiqua" w:eastAsia="宋体" w:hAnsi="Book Antiqua" w:cs="宋体"/>
          <w:b/>
          <w:bCs/>
          <w:lang w:val="en-US"/>
        </w:rPr>
        <w:t xml:space="preserve"> GM</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Kates</w:t>
      </w:r>
      <w:proofErr w:type="spellEnd"/>
      <w:r w:rsidRPr="00130B4E">
        <w:rPr>
          <w:rFonts w:ascii="Book Antiqua" w:eastAsia="宋体" w:hAnsi="Book Antiqua" w:cs="宋体"/>
          <w:lang w:val="en-US"/>
        </w:rPr>
        <w:t xml:space="preserve"> M, </w:t>
      </w:r>
      <w:proofErr w:type="spellStart"/>
      <w:r w:rsidRPr="00130B4E">
        <w:rPr>
          <w:rFonts w:ascii="Book Antiqua" w:eastAsia="宋体" w:hAnsi="Book Antiqua" w:cs="宋体"/>
          <w:lang w:val="en-US"/>
        </w:rPr>
        <w:t>Wisnivesky</w:t>
      </w:r>
      <w:proofErr w:type="spellEnd"/>
      <w:r w:rsidRPr="00130B4E">
        <w:rPr>
          <w:rFonts w:ascii="Book Antiqua" w:eastAsia="宋体" w:hAnsi="Book Antiqua" w:cs="宋体"/>
          <w:lang w:val="en-US"/>
        </w:rPr>
        <w:t xml:space="preserve"> JP, </w:t>
      </w:r>
      <w:proofErr w:type="spellStart"/>
      <w:r w:rsidRPr="00130B4E">
        <w:rPr>
          <w:rFonts w:ascii="Book Antiqua" w:eastAsia="宋体" w:hAnsi="Book Antiqua" w:cs="宋体"/>
          <w:lang w:val="en-US"/>
        </w:rPr>
        <w:t>Choudhury</w:t>
      </w:r>
      <w:proofErr w:type="spellEnd"/>
      <w:r w:rsidRPr="00130B4E">
        <w:rPr>
          <w:rFonts w:ascii="Book Antiqua" w:eastAsia="宋体" w:hAnsi="Book Antiqua" w:cs="宋体"/>
          <w:lang w:val="en-US"/>
        </w:rPr>
        <w:t xml:space="preserve"> AR, McKiernan JM.</w:t>
      </w:r>
      <w:proofErr w:type="gramEnd"/>
      <w:r w:rsidRPr="00130B4E">
        <w:rPr>
          <w:rFonts w:ascii="Book Antiqua" w:eastAsia="宋体" w:hAnsi="Book Antiqua" w:cs="宋体"/>
          <w:lang w:val="en-US"/>
        </w:rPr>
        <w:t xml:space="preserve"> Survival after partial and radical nephrectomy for the treatment of stage T1bN0M0 renal cell carcinoma (RCC) in the USA: a propensity scoring approach. </w:t>
      </w:r>
      <w:r w:rsidRPr="00130B4E">
        <w:rPr>
          <w:rFonts w:ascii="Book Antiqua" w:eastAsia="宋体" w:hAnsi="Book Antiqua" w:cs="宋体"/>
          <w:i/>
          <w:iCs/>
          <w:lang w:val="en-US"/>
        </w:rPr>
        <w:t xml:space="preserve">BJU </w:t>
      </w:r>
      <w:proofErr w:type="spellStart"/>
      <w:r w:rsidRPr="00130B4E">
        <w:rPr>
          <w:rFonts w:ascii="Book Antiqua" w:eastAsia="宋体" w:hAnsi="Book Antiqua" w:cs="宋体"/>
          <w:i/>
          <w:iCs/>
          <w:lang w:val="en-US"/>
        </w:rPr>
        <w:t>Int</w:t>
      </w:r>
      <w:proofErr w:type="spellEnd"/>
      <w:r w:rsidRPr="00130B4E">
        <w:rPr>
          <w:rFonts w:ascii="Book Antiqua" w:eastAsia="宋体" w:hAnsi="Book Antiqua" w:cs="宋体"/>
          <w:lang w:val="en-US"/>
        </w:rPr>
        <w:t xml:space="preserve"> 2012; </w:t>
      </w:r>
      <w:r w:rsidRPr="00130B4E">
        <w:rPr>
          <w:rFonts w:ascii="Book Antiqua" w:eastAsia="宋体" w:hAnsi="Book Antiqua" w:cs="宋体"/>
          <w:b/>
          <w:bCs/>
          <w:lang w:val="en-US"/>
        </w:rPr>
        <w:t>109</w:t>
      </w:r>
      <w:r w:rsidRPr="00130B4E">
        <w:rPr>
          <w:rFonts w:ascii="Book Antiqua" w:eastAsia="宋体" w:hAnsi="Book Antiqua" w:cs="宋体"/>
          <w:lang w:val="en-US"/>
        </w:rPr>
        <w:t>: 1457-1462 [PMID: 21933334 DOI: 10.1111/j.1464-410X.2011.10597.x]</w:t>
      </w:r>
    </w:p>
    <w:p w14:paraId="147800CB"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45 </w:t>
      </w:r>
      <w:r w:rsidRPr="00130B4E">
        <w:rPr>
          <w:rFonts w:ascii="Book Antiqua" w:eastAsia="宋体" w:hAnsi="Book Antiqua" w:cs="宋体"/>
          <w:b/>
          <w:bCs/>
          <w:lang w:val="en-US"/>
        </w:rPr>
        <w:t>Kim SP</w:t>
      </w:r>
      <w:r w:rsidRPr="00130B4E">
        <w:rPr>
          <w:rFonts w:ascii="Book Antiqua" w:eastAsia="宋体" w:hAnsi="Book Antiqua" w:cs="宋体"/>
          <w:lang w:val="en-US"/>
        </w:rPr>
        <w:t xml:space="preserve">, Thompson RH, </w:t>
      </w:r>
      <w:proofErr w:type="spellStart"/>
      <w:r w:rsidRPr="00130B4E">
        <w:rPr>
          <w:rFonts w:ascii="Book Antiqua" w:eastAsia="宋体" w:hAnsi="Book Antiqua" w:cs="宋体"/>
          <w:lang w:val="en-US"/>
        </w:rPr>
        <w:t>Boorjian</w:t>
      </w:r>
      <w:proofErr w:type="spellEnd"/>
      <w:r w:rsidRPr="00130B4E">
        <w:rPr>
          <w:rFonts w:ascii="Book Antiqua" w:eastAsia="宋体" w:hAnsi="Book Antiqua" w:cs="宋体"/>
          <w:lang w:val="en-US"/>
        </w:rPr>
        <w:t xml:space="preserve"> SA, Weight CJ, Han LC, </w:t>
      </w:r>
      <w:proofErr w:type="spellStart"/>
      <w:r w:rsidRPr="00130B4E">
        <w:rPr>
          <w:rFonts w:ascii="Book Antiqua" w:eastAsia="宋体" w:hAnsi="Book Antiqua" w:cs="宋体"/>
          <w:lang w:val="en-US"/>
        </w:rPr>
        <w:t>Murad</w:t>
      </w:r>
      <w:proofErr w:type="spellEnd"/>
      <w:r w:rsidRPr="00130B4E">
        <w:rPr>
          <w:rFonts w:ascii="Book Antiqua" w:eastAsia="宋体" w:hAnsi="Book Antiqua" w:cs="宋体"/>
          <w:lang w:val="en-US"/>
        </w:rPr>
        <w:t xml:space="preserve"> MH, </w:t>
      </w:r>
      <w:proofErr w:type="spellStart"/>
      <w:r w:rsidRPr="00130B4E">
        <w:rPr>
          <w:rFonts w:ascii="Book Antiqua" w:eastAsia="宋体" w:hAnsi="Book Antiqua" w:cs="宋体"/>
          <w:lang w:val="en-US"/>
        </w:rPr>
        <w:t>Shippee</w:t>
      </w:r>
      <w:proofErr w:type="spellEnd"/>
      <w:r w:rsidRPr="00130B4E">
        <w:rPr>
          <w:rFonts w:ascii="Book Antiqua" w:eastAsia="宋体" w:hAnsi="Book Antiqua" w:cs="宋体"/>
          <w:lang w:val="en-US"/>
        </w:rPr>
        <w:t xml:space="preserve"> ND, Erwin PJ, Costello BA, Chow GK, </w:t>
      </w:r>
      <w:proofErr w:type="spellStart"/>
      <w:r w:rsidRPr="00130B4E">
        <w:rPr>
          <w:rFonts w:ascii="Book Antiqua" w:eastAsia="宋体" w:hAnsi="Book Antiqua" w:cs="宋体"/>
          <w:lang w:val="en-US"/>
        </w:rPr>
        <w:t>Leibovich</w:t>
      </w:r>
      <w:proofErr w:type="spellEnd"/>
      <w:r w:rsidRPr="00130B4E">
        <w:rPr>
          <w:rFonts w:ascii="Book Antiqua" w:eastAsia="宋体" w:hAnsi="Book Antiqua" w:cs="宋体"/>
          <w:lang w:val="en-US"/>
        </w:rPr>
        <w:t xml:space="preserve"> BC. Comparative effectiveness for survival and renal function of partial and radical nephrectomy for localized renal tumors: a systematic review and meta-analysis.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2012; </w:t>
      </w:r>
      <w:r w:rsidRPr="00130B4E">
        <w:rPr>
          <w:rFonts w:ascii="Book Antiqua" w:eastAsia="宋体" w:hAnsi="Book Antiqua" w:cs="宋体"/>
          <w:b/>
          <w:bCs/>
          <w:lang w:val="en-US"/>
        </w:rPr>
        <w:t>188</w:t>
      </w:r>
      <w:r w:rsidRPr="00130B4E">
        <w:rPr>
          <w:rFonts w:ascii="Book Antiqua" w:eastAsia="宋体" w:hAnsi="Book Antiqua" w:cs="宋体"/>
          <w:lang w:val="en-US"/>
        </w:rPr>
        <w:t>: 51-57 [PMID: 22591957 DOI: 10.1016/j.juro.2012.03.006]</w:t>
      </w:r>
    </w:p>
    <w:p w14:paraId="5AC32B49"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46 </w:t>
      </w:r>
      <w:r w:rsidRPr="00130B4E">
        <w:rPr>
          <w:rFonts w:ascii="Book Antiqua" w:eastAsia="宋体" w:hAnsi="Book Antiqua" w:cs="宋体"/>
          <w:b/>
          <w:bCs/>
          <w:lang w:val="en-US"/>
        </w:rPr>
        <w:t>Wang Z</w:t>
      </w:r>
      <w:r w:rsidRPr="00130B4E">
        <w:rPr>
          <w:rFonts w:ascii="Book Antiqua" w:eastAsia="宋体" w:hAnsi="Book Antiqua" w:cs="宋体"/>
          <w:lang w:val="en-US"/>
        </w:rPr>
        <w:t xml:space="preserve">, Wang G, Xia Q, Shang Z, Yu X, Wang M, Jin X. Partial nephrectomy vs. radical nephrectomy for renal tumors: A meta-analysis of renal function and cardiovascular outcomes.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Oncol</w:t>
      </w:r>
      <w:proofErr w:type="spellEnd"/>
      <w:r w:rsidRPr="00130B4E">
        <w:rPr>
          <w:rFonts w:ascii="Book Antiqua" w:eastAsia="宋体" w:hAnsi="Book Antiqua" w:cs="宋体"/>
          <w:lang w:val="en-US"/>
        </w:rPr>
        <w:t xml:space="preserve"> 2016; </w:t>
      </w:r>
      <w:r w:rsidRPr="00130B4E">
        <w:rPr>
          <w:rFonts w:ascii="Book Antiqua" w:eastAsia="宋体" w:hAnsi="Book Antiqua" w:cs="宋体"/>
          <w:b/>
          <w:bCs/>
          <w:lang w:val="en-US"/>
        </w:rPr>
        <w:t>34</w:t>
      </w:r>
      <w:r w:rsidRPr="00130B4E">
        <w:rPr>
          <w:rFonts w:ascii="Book Antiqua" w:eastAsia="宋体" w:hAnsi="Book Antiqua" w:cs="宋体"/>
          <w:lang w:val="en-US"/>
        </w:rPr>
        <w:t>: 533.e11-533.e19 [PMID: 27776978 DOI: 10.1016/j.urolonc.2016.07.007]</w:t>
      </w:r>
    </w:p>
    <w:p w14:paraId="0C606A90"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lastRenderedPageBreak/>
        <w:t xml:space="preserve">47 </w:t>
      </w:r>
      <w:proofErr w:type="spellStart"/>
      <w:r w:rsidRPr="00130B4E">
        <w:rPr>
          <w:rFonts w:ascii="Book Antiqua" w:eastAsia="宋体" w:hAnsi="Book Antiqua" w:cs="宋体"/>
          <w:b/>
          <w:bCs/>
          <w:lang w:val="en-US"/>
        </w:rPr>
        <w:t>Capitanio</w:t>
      </w:r>
      <w:proofErr w:type="spellEnd"/>
      <w:r w:rsidRPr="00130B4E">
        <w:rPr>
          <w:rFonts w:ascii="Book Antiqua" w:eastAsia="宋体" w:hAnsi="Book Antiqua" w:cs="宋体"/>
          <w:b/>
          <w:bCs/>
          <w:lang w:val="en-US"/>
        </w:rPr>
        <w:t xml:space="preserve"> U</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Larcher</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Terrone</w:t>
      </w:r>
      <w:proofErr w:type="spellEnd"/>
      <w:r w:rsidRPr="00130B4E">
        <w:rPr>
          <w:rFonts w:ascii="Book Antiqua" w:eastAsia="宋体" w:hAnsi="Book Antiqua" w:cs="宋体"/>
          <w:lang w:val="en-US"/>
        </w:rPr>
        <w:t xml:space="preserve"> C, </w:t>
      </w:r>
      <w:proofErr w:type="spellStart"/>
      <w:r w:rsidRPr="00130B4E">
        <w:rPr>
          <w:rFonts w:ascii="Book Antiqua" w:eastAsia="宋体" w:hAnsi="Book Antiqua" w:cs="宋体"/>
          <w:lang w:val="en-US"/>
        </w:rPr>
        <w:t>Antonelli</w:t>
      </w:r>
      <w:proofErr w:type="spellEnd"/>
      <w:r w:rsidRPr="00130B4E">
        <w:rPr>
          <w:rFonts w:ascii="Book Antiqua" w:eastAsia="宋体" w:hAnsi="Book Antiqua" w:cs="宋体"/>
          <w:lang w:val="en-US"/>
        </w:rPr>
        <w:t xml:space="preserve"> A, Volpe A, </w:t>
      </w:r>
      <w:proofErr w:type="spellStart"/>
      <w:r w:rsidRPr="00130B4E">
        <w:rPr>
          <w:rFonts w:ascii="Book Antiqua" w:eastAsia="宋体" w:hAnsi="Book Antiqua" w:cs="宋体"/>
          <w:lang w:val="en-US"/>
        </w:rPr>
        <w:t>Fiori</w:t>
      </w:r>
      <w:proofErr w:type="spellEnd"/>
      <w:r w:rsidRPr="00130B4E">
        <w:rPr>
          <w:rFonts w:ascii="Book Antiqua" w:eastAsia="宋体" w:hAnsi="Book Antiqua" w:cs="宋体"/>
          <w:lang w:val="en-US"/>
        </w:rPr>
        <w:t xml:space="preserve"> C, </w:t>
      </w:r>
      <w:proofErr w:type="spellStart"/>
      <w:r w:rsidRPr="00130B4E">
        <w:rPr>
          <w:rFonts w:ascii="Book Antiqua" w:eastAsia="宋体" w:hAnsi="Book Antiqua" w:cs="宋体"/>
          <w:lang w:val="en-US"/>
        </w:rPr>
        <w:t>Furlan</w:t>
      </w:r>
      <w:proofErr w:type="spellEnd"/>
      <w:r w:rsidRPr="00130B4E">
        <w:rPr>
          <w:rFonts w:ascii="Book Antiqua" w:eastAsia="宋体" w:hAnsi="Book Antiqua" w:cs="宋体"/>
          <w:lang w:val="en-US"/>
        </w:rPr>
        <w:t xml:space="preserve"> M, </w:t>
      </w:r>
      <w:proofErr w:type="spellStart"/>
      <w:r w:rsidRPr="00130B4E">
        <w:rPr>
          <w:rFonts w:ascii="Book Antiqua" w:eastAsia="宋体" w:hAnsi="Book Antiqua" w:cs="宋体"/>
          <w:lang w:val="en-US"/>
        </w:rPr>
        <w:t>Dehò</w:t>
      </w:r>
      <w:proofErr w:type="spellEnd"/>
      <w:r w:rsidRPr="00130B4E">
        <w:rPr>
          <w:rFonts w:ascii="Book Antiqua" w:eastAsia="宋体" w:hAnsi="Book Antiqua" w:cs="宋体"/>
          <w:lang w:val="en-US"/>
        </w:rPr>
        <w:t xml:space="preserve"> F, </w:t>
      </w:r>
      <w:proofErr w:type="spellStart"/>
      <w:r w:rsidRPr="00130B4E">
        <w:rPr>
          <w:rFonts w:ascii="Book Antiqua" w:eastAsia="宋体" w:hAnsi="Book Antiqua" w:cs="宋体"/>
          <w:lang w:val="en-US"/>
        </w:rPr>
        <w:t>Minervini</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Serni</w:t>
      </w:r>
      <w:proofErr w:type="spellEnd"/>
      <w:r w:rsidRPr="00130B4E">
        <w:rPr>
          <w:rFonts w:ascii="Book Antiqua" w:eastAsia="宋体" w:hAnsi="Book Antiqua" w:cs="宋体"/>
          <w:lang w:val="en-US"/>
        </w:rPr>
        <w:t xml:space="preserve"> S, </w:t>
      </w:r>
      <w:proofErr w:type="spellStart"/>
      <w:r w:rsidRPr="00130B4E">
        <w:rPr>
          <w:rFonts w:ascii="Book Antiqua" w:eastAsia="宋体" w:hAnsi="Book Antiqua" w:cs="宋体"/>
          <w:lang w:val="en-US"/>
        </w:rPr>
        <w:t>Porpiglia</w:t>
      </w:r>
      <w:proofErr w:type="spellEnd"/>
      <w:r w:rsidRPr="00130B4E">
        <w:rPr>
          <w:rFonts w:ascii="Book Antiqua" w:eastAsia="宋体" w:hAnsi="Book Antiqua" w:cs="宋体"/>
          <w:lang w:val="en-US"/>
        </w:rPr>
        <w:t xml:space="preserve"> F, </w:t>
      </w:r>
      <w:proofErr w:type="spellStart"/>
      <w:r w:rsidRPr="00130B4E">
        <w:rPr>
          <w:rFonts w:ascii="Book Antiqua" w:eastAsia="宋体" w:hAnsi="Book Antiqua" w:cs="宋体"/>
          <w:lang w:val="en-US"/>
        </w:rPr>
        <w:t>Trevisani</w:t>
      </w:r>
      <w:proofErr w:type="spellEnd"/>
      <w:r w:rsidRPr="00130B4E">
        <w:rPr>
          <w:rFonts w:ascii="Book Antiqua" w:eastAsia="宋体" w:hAnsi="Book Antiqua" w:cs="宋体"/>
          <w:lang w:val="en-US"/>
        </w:rPr>
        <w:t xml:space="preserve"> F, </w:t>
      </w:r>
      <w:proofErr w:type="spellStart"/>
      <w:r w:rsidRPr="00130B4E">
        <w:rPr>
          <w:rFonts w:ascii="Book Antiqua" w:eastAsia="宋体" w:hAnsi="Book Antiqua" w:cs="宋体"/>
          <w:lang w:val="en-US"/>
        </w:rPr>
        <w:t>Salonia</w:t>
      </w:r>
      <w:proofErr w:type="spellEnd"/>
      <w:r w:rsidRPr="00130B4E">
        <w:rPr>
          <w:rFonts w:ascii="Book Antiqua" w:eastAsia="宋体" w:hAnsi="Book Antiqua" w:cs="宋体"/>
          <w:lang w:val="en-US"/>
        </w:rPr>
        <w:t xml:space="preserve"> A, </w:t>
      </w:r>
      <w:proofErr w:type="spellStart"/>
      <w:r w:rsidRPr="00130B4E">
        <w:rPr>
          <w:rFonts w:ascii="Book Antiqua" w:eastAsia="宋体" w:hAnsi="Book Antiqua" w:cs="宋体"/>
          <w:lang w:val="en-US"/>
        </w:rPr>
        <w:t>Carini</w:t>
      </w:r>
      <w:proofErr w:type="spellEnd"/>
      <w:r w:rsidRPr="00130B4E">
        <w:rPr>
          <w:rFonts w:ascii="Book Antiqua" w:eastAsia="宋体" w:hAnsi="Book Antiqua" w:cs="宋体"/>
          <w:lang w:val="en-US"/>
        </w:rPr>
        <w:t xml:space="preserve"> M, </w:t>
      </w:r>
      <w:proofErr w:type="spellStart"/>
      <w:r w:rsidRPr="00130B4E">
        <w:rPr>
          <w:rFonts w:ascii="Book Antiqua" w:eastAsia="宋体" w:hAnsi="Book Antiqua" w:cs="宋体"/>
          <w:lang w:val="en-US"/>
        </w:rPr>
        <w:t>Simeone</w:t>
      </w:r>
      <w:proofErr w:type="spellEnd"/>
      <w:r w:rsidRPr="00130B4E">
        <w:rPr>
          <w:rFonts w:ascii="Book Antiqua" w:eastAsia="宋体" w:hAnsi="Book Antiqua" w:cs="宋体"/>
          <w:lang w:val="en-US"/>
        </w:rPr>
        <w:t xml:space="preserve"> C, </w:t>
      </w:r>
      <w:proofErr w:type="spellStart"/>
      <w:r w:rsidRPr="00130B4E">
        <w:rPr>
          <w:rFonts w:ascii="Book Antiqua" w:eastAsia="宋体" w:hAnsi="Book Antiqua" w:cs="宋体"/>
          <w:lang w:val="en-US"/>
        </w:rPr>
        <w:t>Montorsi</w:t>
      </w:r>
      <w:proofErr w:type="spellEnd"/>
      <w:r w:rsidRPr="00130B4E">
        <w:rPr>
          <w:rFonts w:ascii="Book Antiqua" w:eastAsia="宋体" w:hAnsi="Book Antiqua" w:cs="宋体"/>
          <w:lang w:val="en-US"/>
        </w:rPr>
        <w:t xml:space="preserve"> F, </w:t>
      </w:r>
      <w:proofErr w:type="spellStart"/>
      <w:r w:rsidRPr="00130B4E">
        <w:rPr>
          <w:rFonts w:ascii="Book Antiqua" w:eastAsia="宋体" w:hAnsi="Book Antiqua" w:cs="宋体"/>
          <w:lang w:val="en-US"/>
        </w:rPr>
        <w:t>Bertini</w:t>
      </w:r>
      <w:proofErr w:type="spellEnd"/>
      <w:r w:rsidRPr="00130B4E">
        <w:rPr>
          <w:rFonts w:ascii="Book Antiqua" w:eastAsia="宋体" w:hAnsi="Book Antiqua" w:cs="宋体"/>
          <w:lang w:val="en-US"/>
        </w:rPr>
        <w:t xml:space="preserve"> R. End-Stage Renal Disease After Renal Surgery in Patients with Normal Preoperative Kidney Function: Balancing Surgical Strategy and Individual Disorders at Baseline.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2016; </w:t>
      </w:r>
      <w:r w:rsidRPr="00130B4E">
        <w:rPr>
          <w:rFonts w:ascii="Book Antiqua" w:eastAsia="宋体" w:hAnsi="Book Antiqua" w:cs="宋体"/>
          <w:b/>
          <w:bCs/>
          <w:lang w:val="en-US"/>
        </w:rPr>
        <w:t>70</w:t>
      </w:r>
      <w:r w:rsidRPr="00130B4E">
        <w:rPr>
          <w:rFonts w:ascii="Book Antiqua" w:eastAsia="宋体" w:hAnsi="Book Antiqua" w:cs="宋体"/>
          <w:lang w:val="en-US"/>
        </w:rPr>
        <w:t>: 558-561 [PMID: 27021797 DOI: 10.1016/j.eururo.2016.03.023]</w:t>
      </w:r>
    </w:p>
    <w:p w14:paraId="69E4BE06"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48 </w:t>
      </w:r>
      <w:proofErr w:type="spellStart"/>
      <w:r w:rsidRPr="00130B4E">
        <w:rPr>
          <w:rFonts w:ascii="Book Antiqua" w:eastAsia="宋体" w:hAnsi="Book Antiqua" w:cs="宋体"/>
          <w:b/>
          <w:bCs/>
          <w:lang w:val="en-US"/>
        </w:rPr>
        <w:t>Fergany</w:t>
      </w:r>
      <w:proofErr w:type="spellEnd"/>
      <w:r w:rsidRPr="00130B4E">
        <w:rPr>
          <w:rFonts w:ascii="Book Antiqua" w:eastAsia="宋体" w:hAnsi="Book Antiqua" w:cs="宋体"/>
          <w:b/>
          <w:bCs/>
          <w:lang w:val="en-US"/>
        </w:rPr>
        <w:t xml:space="preserve"> AF</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Saad</w:t>
      </w:r>
      <w:proofErr w:type="spellEnd"/>
      <w:r w:rsidRPr="00130B4E">
        <w:rPr>
          <w:rFonts w:ascii="Book Antiqua" w:eastAsia="宋体" w:hAnsi="Book Antiqua" w:cs="宋体"/>
          <w:lang w:val="en-US"/>
        </w:rPr>
        <w:t xml:space="preserve"> IR, Woo L, </w:t>
      </w:r>
      <w:proofErr w:type="spellStart"/>
      <w:r w:rsidRPr="00130B4E">
        <w:rPr>
          <w:rFonts w:ascii="Book Antiqua" w:eastAsia="宋体" w:hAnsi="Book Antiqua" w:cs="宋体"/>
          <w:lang w:val="en-US"/>
        </w:rPr>
        <w:t>Novick</w:t>
      </w:r>
      <w:proofErr w:type="spellEnd"/>
      <w:r w:rsidRPr="00130B4E">
        <w:rPr>
          <w:rFonts w:ascii="Book Antiqua" w:eastAsia="宋体" w:hAnsi="Book Antiqua" w:cs="宋体"/>
          <w:lang w:val="en-US"/>
        </w:rPr>
        <w:t xml:space="preserve"> AC. Open partial nephrectomy for tumor in a solitary kidney: experience with 400 cases.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175</w:t>
      </w:r>
      <w:r w:rsidRPr="00130B4E">
        <w:rPr>
          <w:rFonts w:ascii="Book Antiqua" w:eastAsia="宋体" w:hAnsi="Book Antiqua" w:cs="宋体"/>
          <w:lang w:val="en-US"/>
        </w:rPr>
        <w:t>: 1630-163; discussion 1633 [PMID: 16600716 DOI: 10.1016/S0022-5347(05)00991-2]</w:t>
      </w:r>
    </w:p>
    <w:p w14:paraId="075AD05D"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49 </w:t>
      </w:r>
      <w:r w:rsidRPr="00130B4E">
        <w:rPr>
          <w:rFonts w:ascii="Book Antiqua" w:eastAsia="宋体" w:hAnsi="Book Antiqua" w:cs="宋体"/>
          <w:b/>
          <w:bCs/>
          <w:lang w:val="en-US"/>
        </w:rPr>
        <w:t>Sharma N</w:t>
      </w:r>
      <w:r w:rsidRPr="00130B4E">
        <w:rPr>
          <w:rFonts w:ascii="Book Antiqua" w:eastAsia="宋体" w:hAnsi="Book Antiqua" w:cs="宋体"/>
          <w:lang w:val="en-US"/>
        </w:rPr>
        <w:t xml:space="preserve">, O'Hara J, </w:t>
      </w:r>
      <w:proofErr w:type="spellStart"/>
      <w:r w:rsidRPr="00130B4E">
        <w:rPr>
          <w:rFonts w:ascii="Book Antiqua" w:eastAsia="宋体" w:hAnsi="Book Antiqua" w:cs="宋体"/>
          <w:lang w:val="en-US"/>
        </w:rPr>
        <w:t>Novick</w:t>
      </w:r>
      <w:proofErr w:type="spellEnd"/>
      <w:r w:rsidRPr="00130B4E">
        <w:rPr>
          <w:rFonts w:ascii="Book Antiqua" w:eastAsia="宋体" w:hAnsi="Book Antiqua" w:cs="宋体"/>
          <w:lang w:val="en-US"/>
        </w:rPr>
        <w:t xml:space="preserve"> AC, </w:t>
      </w:r>
      <w:proofErr w:type="spellStart"/>
      <w:r w:rsidRPr="00130B4E">
        <w:rPr>
          <w:rFonts w:ascii="Book Antiqua" w:eastAsia="宋体" w:hAnsi="Book Antiqua" w:cs="宋体"/>
          <w:lang w:val="en-US"/>
        </w:rPr>
        <w:t>Lieber</w:t>
      </w:r>
      <w:proofErr w:type="spellEnd"/>
      <w:r w:rsidRPr="00130B4E">
        <w:rPr>
          <w:rFonts w:ascii="Book Antiqua" w:eastAsia="宋体" w:hAnsi="Book Antiqua" w:cs="宋体"/>
          <w:lang w:val="en-US"/>
        </w:rPr>
        <w:t xml:space="preserve"> M, Remer EM, </w:t>
      </w:r>
      <w:proofErr w:type="spellStart"/>
      <w:r w:rsidRPr="00130B4E">
        <w:rPr>
          <w:rFonts w:ascii="Book Antiqua" w:eastAsia="宋体" w:hAnsi="Book Antiqua" w:cs="宋体"/>
          <w:lang w:val="en-US"/>
        </w:rPr>
        <w:t>Herts</w:t>
      </w:r>
      <w:proofErr w:type="spellEnd"/>
      <w:r w:rsidRPr="00130B4E">
        <w:rPr>
          <w:rFonts w:ascii="Book Antiqua" w:eastAsia="宋体" w:hAnsi="Book Antiqua" w:cs="宋体"/>
          <w:lang w:val="en-US"/>
        </w:rPr>
        <w:t xml:space="preserve"> BR. Correlation between loss of renal function and loss of renal volume after partial nephrectomy for tumor in a solitary kidney.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2008; </w:t>
      </w:r>
      <w:r w:rsidRPr="00130B4E">
        <w:rPr>
          <w:rFonts w:ascii="Book Antiqua" w:eastAsia="宋体" w:hAnsi="Book Antiqua" w:cs="宋体"/>
          <w:b/>
          <w:bCs/>
          <w:lang w:val="en-US"/>
        </w:rPr>
        <w:t>179</w:t>
      </w:r>
      <w:r w:rsidRPr="00130B4E">
        <w:rPr>
          <w:rFonts w:ascii="Book Antiqua" w:eastAsia="宋体" w:hAnsi="Book Antiqua" w:cs="宋体"/>
          <w:lang w:val="en-US"/>
        </w:rPr>
        <w:t>: 1284-1288 [PMID: 18280508 DOI: 10.1016/j.juro.2007.11.071]</w:t>
      </w:r>
    </w:p>
    <w:p w14:paraId="41F82DA4"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50 </w:t>
      </w:r>
      <w:r w:rsidRPr="00130B4E">
        <w:rPr>
          <w:rFonts w:ascii="Book Antiqua" w:eastAsia="宋体" w:hAnsi="Book Antiqua" w:cs="宋体"/>
          <w:b/>
          <w:bCs/>
          <w:lang w:val="en-US"/>
        </w:rPr>
        <w:t>Thompson RH</w:t>
      </w:r>
      <w:r w:rsidRPr="00130B4E">
        <w:rPr>
          <w:rFonts w:ascii="Book Antiqua" w:eastAsia="宋体" w:hAnsi="Book Antiqua" w:cs="宋体"/>
          <w:lang w:val="en-US"/>
        </w:rPr>
        <w:t xml:space="preserve">, Lane BR, </w:t>
      </w:r>
      <w:proofErr w:type="spellStart"/>
      <w:r w:rsidRPr="00130B4E">
        <w:rPr>
          <w:rFonts w:ascii="Book Antiqua" w:eastAsia="宋体" w:hAnsi="Book Antiqua" w:cs="宋体"/>
          <w:lang w:val="en-US"/>
        </w:rPr>
        <w:t>Lohse</w:t>
      </w:r>
      <w:proofErr w:type="spellEnd"/>
      <w:r w:rsidRPr="00130B4E">
        <w:rPr>
          <w:rFonts w:ascii="Book Antiqua" w:eastAsia="宋体" w:hAnsi="Book Antiqua" w:cs="宋体"/>
          <w:lang w:val="en-US"/>
        </w:rPr>
        <w:t xml:space="preserve"> CM, </w:t>
      </w:r>
      <w:proofErr w:type="spellStart"/>
      <w:r w:rsidRPr="00130B4E">
        <w:rPr>
          <w:rFonts w:ascii="Book Antiqua" w:eastAsia="宋体" w:hAnsi="Book Antiqua" w:cs="宋体"/>
          <w:lang w:val="en-US"/>
        </w:rPr>
        <w:t>Leibovich</w:t>
      </w:r>
      <w:proofErr w:type="spellEnd"/>
      <w:r w:rsidRPr="00130B4E">
        <w:rPr>
          <w:rFonts w:ascii="Book Antiqua" w:eastAsia="宋体" w:hAnsi="Book Antiqua" w:cs="宋体"/>
          <w:lang w:val="en-US"/>
        </w:rPr>
        <w:t xml:space="preserve"> BC, </w:t>
      </w:r>
      <w:proofErr w:type="spellStart"/>
      <w:r w:rsidRPr="00130B4E">
        <w:rPr>
          <w:rFonts w:ascii="Book Antiqua" w:eastAsia="宋体" w:hAnsi="Book Antiqua" w:cs="宋体"/>
          <w:lang w:val="en-US"/>
        </w:rPr>
        <w:t>Fergany</w:t>
      </w:r>
      <w:proofErr w:type="spellEnd"/>
      <w:r w:rsidRPr="00130B4E">
        <w:rPr>
          <w:rFonts w:ascii="Book Antiqua" w:eastAsia="宋体" w:hAnsi="Book Antiqua" w:cs="宋体"/>
          <w:lang w:val="en-US"/>
        </w:rPr>
        <w:t xml:space="preserve"> A, Frank I, Gill IS, </w:t>
      </w:r>
      <w:proofErr w:type="spellStart"/>
      <w:r w:rsidRPr="00130B4E">
        <w:rPr>
          <w:rFonts w:ascii="Book Antiqua" w:eastAsia="宋体" w:hAnsi="Book Antiqua" w:cs="宋体"/>
          <w:lang w:val="en-US"/>
        </w:rPr>
        <w:t>Blute</w:t>
      </w:r>
      <w:proofErr w:type="spellEnd"/>
      <w:r w:rsidRPr="00130B4E">
        <w:rPr>
          <w:rFonts w:ascii="Book Antiqua" w:eastAsia="宋体" w:hAnsi="Book Antiqua" w:cs="宋体"/>
          <w:lang w:val="en-US"/>
        </w:rPr>
        <w:t xml:space="preserve"> ML, Campbell SC. Renal function after partial nephrectomy: effect of warm ischemia relative to quantity and quality of preserved kidney. </w:t>
      </w:r>
      <w:r w:rsidRPr="00130B4E">
        <w:rPr>
          <w:rFonts w:ascii="Book Antiqua" w:eastAsia="宋体" w:hAnsi="Book Antiqua" w:cs="宋体"/>
          <w:i/>
          <w:iCs/>
          <w:lang w:val="en-US"/>
        </w:rPr>
        <w:t>Urology</w:t>
      </w:r>
      <w:r w:rsidRPr="00130B4E">
        <w:rPr>
          <w:rFonts w:ascii="Book Antiqua" w:eastAsia="宋体" w:hAnsi="Book Antiqua" w:cs="宋体"/>
          <w:lang w:val="en-US"/>
        </w:rPr>
        <w:t xml:space="preserve"> 2012; </w:t>
      </w:r>
      <w:r w:rsidRPr="00130B4E">
        <w:rPr>
          <w:rFonts w:ascii="Book Antiqua" w:eastAsia="宋体" w:hAnsi="Book Antiqua" w:cs="宋体"/>
          <w:b/>
          <w:bCs/>
          <w:lang w:val="en-US"/>
        </w:rPr>
        <w:t>79</w:t>
      </w:r>
      <w:r w:rsidRPr="00130B4E">
        <w:rPr>
          <w:rFonts w:ascii="Book Antiqua" w:eastAsia="宋体" w:hAnsi="Book Antiqua" w:cs="宋体"/>
          <w:lang w:val="en-US"/>
        </w:rPr>
        <w:t>: 356-360 [PMID: 22310752 DOI: 10.1016/j.urology.2011.10.031]</w:t>
      </w:r>
    </w:p>
    <w:p w14:paraId="68FBCCB5" w14:textId="541283C9"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51 </w:t>
      </w:r>
      <w:r w:rsidRPr="00130B4E">
        <w:rPr>
          <w:rFonts w:ascii="Book Antiqua" w:eastAsia="宋体" w:hAnsi="Book Antiqua" w:cs="宋体"/>
          <w:b/>
          <w:bCs/>
          <w:lang w:val="en-US"/>
        </w:rPr>
        <w:t>Lane BR</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Babineau</w:t>
      </w:r>
      <w:proofErr w:type="spellEnd"/>
      <w:r w:rsidRPr="00130B4E">
        <w:rPr>
          <w:rFonts w:ascii="Book Antiqua" w:eastAsia="宋体" w:hAnsi="Book Antiqua" w:cs="宋体"/>
          <w:lang w:val="en-US"/>
        </w:rPr>
        <w:t xml:space="preserve"> DC, </w:t>
      </w:r>
      <w:proofErr w:type="spellStart"/>
      <w:r w:rsidRPr="00130B4E">
        <w:rPr>
          <w:rFonts w:ascii="Book Antiqua" w:eastAsia="宋体" w:hAnsi="Book Antiqua" w:cs="宋体"/>
          <w:lang w:val="en-US"/>
        </w:rPr>
        <w:t>Poggio</w:t>
      </w:r>
      <w:proofErr w:type="spellEnd"/>
      <w:r w:rsidRPr="00130B4E">
        <w:rPr>
          <w:rFonts w:ascii="Book Antiqua" w:eastAsia="宋体" w:hAnsi="Book Antiqua" w:cs="宋体"/>
          <w:lang w:val="en-US"/>
        </w:rPr>
        <w:t xml:space="preserve"> ED, Weight CJ, Larson BT, Gill IS, </w:t>
      </w:r>
      <w:proofErr w:type="spellStart"/>
      <w:r w:rsidRPr="00130B4E">
        <w:rPr>
          <w:rFonts w:ascii="Book Antiqua" w:eastAsia="宋体" w:hAnsi="Book Antiqua" w:cs="宋体"/>
          <w:lang w:val="en-US"/>
        </w:rPr>
        <w:t>Novick</w:t>
      </w:r>
      <w:proofErr w:type="spellEnd"/>
      <w:r w:rsidRPr="00130B4E">
        <w:rPr>
          <w:rFonts w:ascii="Book Antiqua" w:eastAsia="宋体" w:hAnsi="Book Antiqua" w:cs="宋体"/>
          <w:lang w:val="en-US"/>
        </w:rPr>
        <w:t xml:space="preserve"> AC. Factors predicting renal functional outcome after partial nephrectomy.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2008; </w:t>
      </w:r>
      <w:r w:rsidRPr="00130B4E">
        <w:rPr>
          <w:rFonts w:ascii="Book Antiqua" w:eastAsia="宋体" w:hAnsi="Book Antiqua" w:cs="宋体"/>
          <w:b/>
          <w:bCs/>
          <w:lang w:val="en-US"/>
        </w:rPr>
        <w:t>180</w:t>
      </w:r>
      <w:r w:rsidR="00D00737">
        <w:rPr>
          <w:rFonts w:ascii="Book Antiqua" w:eastAsia="宋体" w:hAnsi="Book Antiqua" w:cs="宋体"/>
          <w:lang w:val="en-US"/>
        </w:rPr>
        <w:t>: 2363-23</w:t>
      </w:r>
      <w:r w:rsidR="00D00737">
        <w:rPr>
          <w:rFonts w:ascii="Book Antiqua" w:eastAsia="宋体" w:hAnsi="Book Antiqua" w:cs="宋体" w:hint="eastAsia"/>
          <w:lang w:val="en-US"/>
        </w:rPr>
        <w:t>8</w:t>
      </w:r>
      <w:r w:rsidR="00D00737">
        <w:rPr>
          <w:rFonts w:ascii="Book Antiqua" w:eastAsia="宋体" w:hAnsi="Book Antiqua" w:cs="宋体"/>
          <w:lang w:val="en-US"/>
        </w:rPr>
        <w:t>8; discussion 2363-23</w:t>
      </w:r>
      <w:r w:rsidR="00D00737">
        <w:rPr>
          <w:rFonts w:ascii="Book Antiqua" w:eastAsia="宋体" w:hAnsi="Book Antiqua" w:cs="宋体" w:hint="eastAsia"/>
          <w:lang w:val="en-US"/>
        </w:rPr>
        <w:t>8</w:t>
      </w:r>
      <w:r w:rsidR="00D00737">
        <w:rPr>
          <w:rFonts w:ascii="Book Antiqua" w:eastAsia="宋体" w:hAnsi="Book Antiqua" w:cs="宋体"/>
          <w:lang w:val="en-US"/>
        </w:rPr>
        <w:t>8</w:t>
      </w:r>
      <w:r w:rsidRPr="00130B4E">
        <w:rPr>
          <w:rFonts w:ascii="Book Antiqua" w:eastAsia="宋体" w:hAnsi="Book Antiqua" w:cs="宋体"/>
          <w:lang w:val="en-US"/>
        </w:rPr>
        <w:t xml:space="preserve"> [PMID: 18930264 DOI: 10.1016/j.juro.2008.08.036]</w:t>
      </w:r>
    </w:p>
    <w:p w14:paraId="1EE93DAF"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52 </w:t>
      </w:r>
      <w:r w:rsidRPr="00130B4E">
        <w:rPr>
          <w:rFonts w:ascii="Book Antiqua" w:eastAsia="宋体" w:hAnsi="Book Antiqua" w:cs="宋体"/>
          <w:b/>
          <w:bCs/>
          <w:lang w:val="en-US"/>
        </w:rPr>
        <w:t>Thompson RH</w:t>
      </w:r>
      <w:r w:rsidRPr="00130B4E">
        <w:rPr>
          <w:rFonts w:ascii="Book Antiqua" w:eastAsia="宋体" w:hAnsi="Book Antiqua" w:cs="宋体"/>
          <w:lang w:val="en-US"/>
        </w:rPr>
        <w:t xml:space="preserve">, Lane BR, </w:t>
      </w:r>
      <w:proofErr w:type="spellStart"/>
      <w:r w:rsidRPr="00130B4E">
        <w:rPr>
          <w:rFonts w:ascii="Book Antiqua" w:eastAsia="宋体" w:hAnsi="Book Antiqua" w:cs="宋体"/>
          <w:lang w:val="en-US"/>
        </w:rPr>
        <w:t>Lohse</w:t>
      </w:r>
      <w:proofErr w:type="spellEnd"/>
      <w:r w:rsidRPr="00130B4E">
        <w:rPr>
          <w:rFonts w:ascii="Book Antiqua" w:eastAsia="宋体" w:hAnsi="Book Antiqua" w:cs="宋体"/>
          <w:lang w:val="en-US"/>
        </w:rPr>
        <w:t xml:space="preserve"> CM, </w:t>
      </w:r>
      <w:proofErr w:type="spellStart"/>
      <w:r w:rsidRPr="00130B4E">
        <w:rPr>
          <w:rFonts w:ascii="Book Antiqua" w:eastAsia="宋体" w:hAnsi="Book Antiqua" w:cs="宋体"/>
          <w:lang w:val="en-US"/>
        </w:rPr>
        <w:t>Leibovich</w:t>
      </w:r>
      <w:proofErr w:type="spellEnd"/>
      <w:r w:rsidRPr="00130B4E">
        <w:rPr>
          <w:rFonts w:ascii="Book Antiqua" w:eastAsia="宋体" w:hAnsi="Book Antiqua" w:cs="宋体"/>
          <w:lang w:val="en-US"/>
        </w:rPr>
        <w:t xml:space="preserve"> BC, </w:t>
      </w:r>
      <w:proofErr w:type="spellStart"/>
      <w:r w:rsidRPr="00130B4E">
        <w:rPr>
          <w:rFonts w:ascii="Book Antiqua" w:eastAsia="宋体" w:hAnsi="Book Antiqua" w:cs="宋体"/>
          <w:lang w:val="en-US"/>
        </w:rPr>
        <w:t>Fergany</w:t>
      </w:r>
      <w:proofErr w:type="spellEnd"/>
      <w:r w:rsidRPr="00130B4E">
        <w:rPr>
          <w:rFonts w:ascii="Book Antiqua" w:eastAsia="宋体" w:hAnsi="Book Antiqua" w:cs="宋体"/>
          <w:lang w:val="en-US"/>
        </w:rPr>
        <w:t xml:space="preserve"> A, Frank I, Gill IS, </w:t>
      </w:r>
      <w:proofErr w:type="spellStart"/>
      <w:r w:rsidRPr="00130B4E">
        <w:rPr>
          <w:rFonts w:ascii="Book Antiqua" w:eastAsia="宋体" w:hAnsi="Book Antiqua" w:cs="宋体"/>
          <w:lang w:val="en-US"/>
        </w:rPr>
        <w:t>Blute</w:t>
      </w:r>
      <w:proofErr w:type="spellEnd"/>
      <w:r w:rsidRPr="00130B4E">
        <w:rPr>
          <w:rFonts w:ascii="Book Antiqua" w:eastAsia="宋体" w:hAnsi="Book Antiqua" w:cs="宋体"/>
          <w:lang w:val="en-US"/>
        </w:rPr>
        <w:t xml:space="preserve"> ML, Campbell SC. Every minute counts when the renal hilum is clamped during partial nephrectomy.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58</w:t>
      </w:r>
      <w:r w:rsidRPr="00130B4E">
        <w:rPr>
          <w:rFonts w:ascii="Book Antiqua" w:eastAsia="宋体" w:hAnsi="Book Antiqua" w:cs="宋体"/>
          <w:lang w:val="en-US"/>
        </w:rPr>
        <w:t>: 340-345 [PMID: 20825756 DOI: 10.1016/j.eururo.2010.05.047]</w:t>
      </w:r>
    </w:p>
    <w:p w14:paraId="74F014B3"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53 </w:t>
      </w:r>
      <w:r w:rsidRPr="00130B4E">
        <w:rPr>
          <w:rFonts w:ascii="Book Antiqua" w:eastAsia="宋体" w:hAnsi="Book Antiqua" w:cs="宋体"/>
          <w:b/>
          <w:bCs/>
          <w:lang w:val="en-US"/>
        </w:rPr>
        <w:t>Lane BR</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Fergany</w:t>
      </w:r>
      <w:proofErr w:type="spellEnd"/>
      <w:r w:rsidRPr="00130B4E">
        <w:rPr>
          <w:rFonts w:ascii="Book Antiqua" w:eastAsia="宋体" w:hAnsi="Book Antiqua" w:cs="宋体"/>
          <w:lang w:val="en-US"/>
        </w:rPr>
        <w:t xml:space="preserve"> AF, Weight CJ, Campbell SC. Renal functional outcomes after partial nephrectomy with extended ischemic intervals are better than after radical nephrectomy.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184</w:t>
      </w:r>
      <w:r w:rsidRPr="00130B4E">
        <w:rPr>
          <w:rFonts w:ascii="Book Antiqua" w:eastAsia="宋体" w:hAnsi="Book Antiqua" w:cs="宋体"/>
          <w:lang w:val="en-US"/>
        </w:rPr>
        <w:t>: 1286-1290 [PMID: 20723936 DOI: 10.1016/j.juro.2010.06.011]</w:t>
      </w:r>
    </w:p>
    <w:p w14:paraId="395704B9"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54 </w:t>
      </w:r>
      <w:r w:rsidRPr="00130B4E">
        <w:rPr>
          <w:rFonts w:ascii="Book Antiqua" w:eastAsia="宋体" w:hAnsi="Book Antiqua" w:cs="宋体"/>
          <w:b/>
          <w:bCs/>
          <w:lang w:val="en-US"/>
        </w:rPr>
        <w:t>Raman JD</w:t>
      </w:r>
      <w:r w:rsidRPr="00130B4E">
        <w:rPr>
          <w:rFonts w:ascii="Book Antiqua" w:eastAsia="宋体" w:hAnsi="Book Antiqua" w:cs="宋体"/>
          <w:lang w:val="en-US"/>
        </w:rPr>
        <w:t xml:space="preserve">, Raj GV, Lucas SM, Williams SK, Lauer EM, </w:t>
      </w:r>
      <w:proofErr w:type="spellStart"/>
      <w:r w:rsidRPr="00130B4E">
        <w:rPr>
          <w:rFonts w:ascii="Book Antiqua" w:eastAsia="宋体" w:hAnsi="Book Antiqua" w:cs="宋体"/>
          <w:lang w:val="en-US"/>
        </w:rPr>
        <w:t>Ahrar</w:t>
      </w:r>
      <w:proofErr w:type="spellEnd"/>
      <w:r w:rsidRPr="00130B4E">
        <w:rPr>
          <w:rFonts w:ascii="Book Antiqua" w:eastAsia="宋体" w:hAnsi="Book Antiqua" w:cs="宋体"/>
          <w:lang w:val="en-US"/>
        </w:rPr>
        <w:t xml:space="preserve"> K, </w:t>
      </w:r>
      <w:proofErr w:type="spellStart"/>
      <w:r w:rsidRPr="00130B4E">
        <w:rPr>
          <w:rFonts w:ascii="Book Antiqua" w:eastAsia="宋体" w:hAnsi="Book Antiqua" w:cs="宋体"/>
          <w:lang w:val="en-US"/>
        </w:rPr>
        <w:t>Matin</w:t>
      </w:r>
      <w:proofErr w:type="spellEnd"/>
      <w:r w:rsidRPr="00130B4E">
        <w:rPr>
          <w:rFonts w:ascii="Book Antiqua" w:eastAsia="宋体" w:hAnsi="Book Antiqua" w:cs="宋体"/>
          <w:lang w:val="en-US"/>
        </w:rPr>
        <w:t xml:space="preserve"> SF, </w:t>
      </w:r>
      <w:proofErr w:type="spellStart"/>
      <w:r w:rsidRPr="00130B4E">
        <w:rPr>
          <w:rFonts w:ascii="Book Antiqua" w:eastAsia="宋体" w:hAnsi="Book Antiqua" w:cs="宋体"/>
          <w:lang w:val="en-US"/>
        </w:rPr>
        <w:t>Leveillee</w:t>
      </w:r>
      <w:proofErr w:type="spellEnd"/>
      <w:r w:rsidRPr="00130B4E">
        <w:rPr>
          <w:rFonts w:ascii="Book Antiqua" w:eastAsia="宋体" w:hAnsi="Book Antiqua" w:cs="宋体"/>
          <w:lang w:val="en-US"/>
        </w:rPr>
        <w:t xml:space="preserve"> RJ, </w:t>
      </w:r>
      <w:proofErr w:type="spellStart"/>
      <w:r w:rsidRPr="00130B4E">
        <w:rPr>
          <w:rFonts w:ascii="Book Antiqua" w:eastAsia="宋体" w:hAnsi="Book Antiqua" w:cs="宋体"/>
          <w:lang w:val="en-US"/>
        </w:rPr>
        <w:t>Cadeddu</w:t>
      </w:r>
      <w:proofErr w:type="spellEnd"/>
      <w:r w:rsidRPr="00130B4E">
        <w:rPr>
          <w:rFonts w:ascii="Book Antiqua" w:eastAsia="宋体" w:hAnsi="Book Antiqua" w:cs="宋体"/>
          <w:lang w:val="en-US"/>
        </w:rPr>
        <w:t xml:space="preserve"> JA. </w:t>
      </w:r>
      <w:proofErr w:type="gramStart"/>
      <w:r w:rsidRPr="00130B4E">
        <w:rPr>
          <w:rFonts w:ascii="Book Antiqua" w:eastAsia="宋体" w:hAnsi="Book Antiqua" w:cs="宋体"/>
          <w:lang w:val="en-US"/>
        </w:rPr>
        <w:t xml:space="preserve">Renal functional outcomes for </w:t>
      </w:r>
      <w:proofErr w:type="spellStart"/>
      <w:r w:rsidRPr="00130B4E">
        <w:rPr>
          <w:rFonts w:ascii="Book Antiqua" w:eastAsia="宋体" w:hAnsi="Book Antiqua" w:cs="宋体"/>
          <w:lang w:val="en-US"/>
        </w:rPr>
        <w:t>tumours</w:t>
      </w:r>
      <w:proofErr w:type="spellEnd"/>
      <w:r w:rsidRPr="00130B4E">
        <w:rPr>
          <w:rFonts w:ascii="Book Antiqua" w:eastAsia="宋体" w:hAnsi="Book Antiqua" w:cs="宋体"/>
          <w:lang w:val="en-US"/>
        </w:rPr>
        <w:t xml:space="preserve"> in a solitary </w:t>
      </w:r>
      <w:r w:rsidRPr="00130B4E">
        <w:rPr>
          <w:rFonts w:ascii="Book Antiqua" w:eastAsia="宋体" w:hAnsi="Book Antiqua" w:cs="宋体"/>
          <w:lang w:val="en-US"/>
        </w:rPr>
        <w:lastRenderedPageBreak/>
        <w:t>kidney managed by ablative or extirpative techniques.</w:t>
      </w:r>
      <w:proofErr w:type="gramEnd"/>
      <w:r w:rsidRPr="00130B4E">
        <w:rPr>
          <w:rFonts w:ascii="Book Antiqua" w:eastAsia="宋体" w:hAnsi="Book Antiqua" w:cs="宋体"/>
          <w:lang w:val="en-US"/>
        </w:rPr>
        <w:t xml:space="preserve"> </w:t>
      </w:r>
      <w:r w:rsidRPr="00130B4E">
        <w:rPr>
          <w:rFonts w:ascii="Book Antiqua" w:eastAsia="宋体" w:hAnsi="Book Antiqua" w:cs="宋体"/>
          <w:i/>
          <w:iCs/>
          <w:lang w:val="en-US"/>
        </w:rPr>
        <w:t xml:space="preserve">BJU </w:t>
      </w:r>
      <w:proofErr w:type="spellStart"/>
      <w:r w:rsidRPr="00130B4E">
        <w:rPr>
          <w:rFonts w:ascii="Book Antiqua" w:eastAsia="宋体" w:hAnsi="Book Antiqua" w:cs="宋体"/>
          <w:i/>
          <w:iCs/>
          <w:lang w:val="en-US"/>
        </w:rPr>
        <w:t>Int</w:t>
      </w:r>
      <w:proofErr w:type="spellEnd"/>
      <w:r w:rsidRPr="00130B4E">
        <w:rPr>
          <w:rFonts w:ascii="Book Antiqua" w:eastAsia="宋体" w:hAnsi="Book Antiqua" w:cs="宋体"/>
          <w:lang w:val="en-US"/>
        </w:rPr>
        <w:t xml:space="preserve"> 2010; </w:t>
      </w:r>
      <w:r w:rsidRPr="00130B4E">
        <w:rPr>
          <w:rFonts w:ascii="Book Antiqua" w:eastAsia="宋体" w:hAnsi="Book Antiqua" w:cs="宋体"/>
          <w:b/>
          <w:bCs/>
          <w:lang w:val="en-US"/>
        </w:rPr>
        <w:t>105</w:t>
      </w:r>
      <w:r w:rsidRPr="00130B4E">
        <w:rPr>
          <w:rFonts w:ascii="Book Antiqua" w:eastAsia="宋体" w:hAnsi="Book Antiqua" w:cs="宋体"/>
          <w:lang w:val="en-US"/>
        </w:rPr>
        <w:t>: 496-500 [PMID: 19681900 DOI: 10.1111/j.1464-410X.2009.08776.x]</w:t>
      </w:r>
    </w:p>
    <w:p w14:paraId="5A5D040C" w14:textId="77777777" w:rsidR="00130B4E" w:rsidRPr="00130B4E" w:rsidRDefault="00130B4E" w:rsidP="00130B4E">
      <w:pPr>
        <w:spacing w:line="360" w:lineRule="auto"/>
        <w:rPr>
          <w:rFonts w:ascii="Book Antiqua" w:eastAsia="宋体" w:hAnsi="Book Antiqua" w:cs="宋体"/>
          <w:lang w:val="en-US"/>
        </w:rPr>
      </w:pPr>
      <w:proofErr w:type="gramStart"/>
      <w:r w:rsidRPr="00130B4E">
        <w:rPr>
          <w:rFonts w:ascii="Book Antiqua" w:eastAsia="宋体" w:hAnsi="Book Antiqua" w:cs="宋体"/>
          <w:lang w:val="en-US"/>
        </w:rPr>
        <w:t xml:space="preserve">55 </w:t>
      </w:r>
      <w:r w:rsidRPr="00130B4E">
        <w:rPr>
          <w:rFonts w:ascii="Book Antiqua" w:eastAsia="宋体" w:hAnsi="Book Antiqua" w:cs="宋体"/>
          <w:b/>
          <w:bCs/>
          <w:lang w:val="en-US"/>
        </w:rPr>
        <w:t>Tracy CR</w:t>
      </w:r>
      <w:r w:rsidRPr="00130B4E">
        <w:rPr>
          <w:rFonts w:ascii="Book Antiqua" w:eastAsia="宋体" w:hAnsi="Book Antiqua" w:cs="宋体"/>
          <w:lang w:val="en-US"/>
        </w:rPr>
        <w:t xml:space="preserve">, Raman JD, </w:t>
      </w:r>
      <w:proofErr w:type="spellStart"/>
      <w:r w:rsidRPr="00130B4E">
        <w:rPr>
          <w:rFonts w:ascii="Book Antiqua" w:eastAsia="宋体" w:hAnsi="Book Antiqua" w:cs="宋体"/>
          <w:lang w:val="en-US"/>
        </w:rPr>
        <w:t>Donnally</w:t>
      </w:r>
      <w:proofErr w:type="spellEnd"/>
      <w:r w:rsidRPr="00130B4E">
        <w:rPr>
          <w:rFonts w:ascii="Book Antiqua" w:eastAsia="宋体" w:hAnsi="Book Antiqua" w:cs="宋体"/>
          <w:lang w:val="en-US"/>
        </w:rPr>
        <w:t xml:space="preserve"> C, Trimmer CK, </w:t>
      </w:r>
      <w:proofErr w:type="spellStart"/>
      <w:r w:rsidRPr="00130B4E">
        <w:rPr>
          <w:rFonts w:ascii="Book Antiqua" w:eastAsia="宋体" w:hAnsi="Book Antiqua" w:cs="宋体"/>
          <w:lang w:val="en-US"/>
        </w:rPr>
        <w:t>Cadeddu</w:t>
      </w:r>
      <w:proofErr w:type="spellEnd"/>
      <w:r w:rsidRPr="00130B4E">
        <w:rPr>
          <w:rFonts w:ascii="Book Antiqua" w:eastAsia="宋体" w:hAnsi="Book Antiqua" w:cs="宋体"/>
          <w:lang w:val="en-US"/>
        </w:rPr>
        <w:t xml:space="preserve"> JA.</w:t>
      </w:r>
      <w:proofErr w:type="gramEnd"/>
      <w:r w:rsidRPr="00130B4E">
        <w:rPr>
          <w:rFonts w:ascii="Book Antiqua" w:eastAsia="宋体" w:hAnsi="Book Antiqua" w:cs="宋体"/>
          <w:lang w:val="en-US"/>
        </w:rPr>
        <w:t xml:space="preserve"> Durable oncologic outcomes after radiofrequency ablation: experience from treating 243 small renal masses over 7.5 years. </w:t>
      </w:r>
      <w:r w:rsidRPr="00130B4E">
        <w:rPr>
          <w:rFonts w:ascii="Book Antiqua" w:eastAsia="宋体" w:hAnsi="Book Antiqua" w:cs="宋体"/>
          <w:i/>
          <w:iCs/>
          <w:lang w:val="en-US"/>
        </w:rPr>
        <w:t>Cancer</w:t>
      </w:r>
      <w:r w:rsidRPr="00130B4E">
        <w:rPr>
          <w:rFonts w:ascii="Book Antiqua" w:eastAsia="宋体" w:hAnsi="Book Antiqua" w:cs="宋体"/>
          <w:lang w:val="en-US"/>
        </w:rPr>
        <w:t xml:space="preserve"> 2010; </w:t>
      </w:r>
      <w:r w:rsidRPr="00130B4E">
        <w:rPr>
          <w:rFonts w:ascii="Book Antiqua" w:eastAsia="宋体" w:hAnsi="Book Antiqua" w:cs="宋体"/>
          <w:b/>
          <w:bCs/>
          <w:lang w:val="en-US"/>
        </w:rPr>
        <w:t>116</w:t>
      </w:r>
      <w:r w:rsidRPr="00130B4E">
        <w:rPr>
          <w:rFonts w:ascii="Book Antiqua" w:eastAsia="宋体" w:hAnsi="Book Antiqua" w:cs="宋体"/>
          <w:lang w:val="en-US"/>
        </w:rPr>
        <w:t>: 3135-3142 [PMID: 20564644 DOI: 10.1002/cncr.25002]</w:t>
      </w:r>
    </w:p>
    <w:p w14:paraId="3D712E34"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56 </w:t>
      </w:r>
      <w:r w:rsidRPr="00130B4E">
        <w:rPr>
          <w:rFonts w:ascii="Book Antiqua" w:eastAsia="宋体" w:hAnsi="Book Antiqua" w:cs="宋体"/>
          <w:b/>
          <w:bCs/>
          <w:lang w:val="en-US"/>
        </w:rPr>
        <w:t>Mitchell CR</w:t>
      </w:r>
      <w:r w:rsidRPr="00130B4E">
        <w:rPr>
          <w:rFonts w:ascii="Book Antiqua" w:eastAsia="宋体" w:hAnsi="Book Antiqua" w:cs="宋体"/>
          <w:lang w:val="en-US"/>
        </w:rPr>
        <w:t xml:space="preserve">, Atwell TD, </w:t>
      </w:r>
      <w:proofErr w:type="spellStart"/>
      <w:r w:rsidRPr="00130B4E">
        <w:rPr>
          <w:rFonts w:ascii="Book Antiqua" w:eastAsia="宋体" w:hAnsi="Book Antiqua" w:cs="宋体"/>
          <w:lang w:val="en-US"/>
        </w:rPr>
        <w:t>Weisbrod</w:t>
      </w:r>
      <w:proofErr w:type="spellEnd"/>
      <w:r w:rsidRPr="00130B4E">
        <w:rPr>
          <w:rFonts w:ascii="Book Antiqua" w:eastAsia="宋体" w:hAnsi="Book Antiqua" w:cs="宋体"/>
          <w:lang w:val="en-US"/>
        </w:rPr>
        <w:t xml:space="preserve"> AJ, </w:t>
      </w:r>
      <w:proofErr w:type="spellStart"/>
      <w:r w:rsidRPr="00130B4E">
        <w:rPr>
          <w:rFonts w:ascii="Book Antiqua" w:eastAsia="宋体" w:hAnsi="Book Antiqua" w:cs="宋体"/>
          <w:lang w:val="en-US"/>
        </w:rPr>
        <w:t>Lohse</w:t>
      </w:r>
      <w:proofErr w:type="spellEnd"/>
      <w:r w:rsidRPr="00130B4E">
        <w:rPr>
          <w:rFonts w:ascii="Book Antiqua" w:eastAsia="宋体" w:hAnsi="Book Antiqua" w:cs="宋体"/>
          <w:lang w:val="en-US"/>
        </w:rPr>
        <w:t xml:space="preserve"> CM, </w:t>
      </w:r>
      <w:proofErr w:type="spellStart"/>
      <w:r w:rsidRPr="00130B4E">
        <w:rPr>
          <w:rFonts w:ascii="Book Antiqua" w:eastAsia="宋体" w:hAnsi="Book Antiqua" w:cs="宋体"/>
          <w:lang w:val="en-US"/>
        </w:rPr>
        <w:t>Boorjian</w:t>
      </w:r>
      <w:proofErr w:type="spellEnd"/>
      <w:r w:rsidRPr="00130B4E">
        <w:rPr>
          <w:rFonts w:ascii="Book Antiqua" w:eastAsia="宋体" w:hAnsi="Book Antiqua" w:cs="宋体"/>
          <w:lang w:val="en-US"/>
        </w:rPr>
        <w:t xml:space="preserve"> SA, </w:t>
      </w:r>
      <w:proofErr w:type="spellStart"/>
      <w:r w:rsidRPr="00130B4E">
        <w:rPr>
          <w:rFonts w:ascii="Book Antiqua" w:eastAsia="宋体" w:hAnsi="Book Antiqua" w:cs="宋体"/>
          <w:lang w:val="en-US"/>
        </w:rPr>
        <w:t>Leibovich</w:t>
      </w:r>
      <w:proofErr w:type="spellEnd"/>
      <w:r w:rsidRPr="00130B4E">
        <w:rPr>
          <w:rFonts w:ascii="Book Antiqua" w:eastAsia="宋体" w:hAnsi="Book Antiqua" w:cs="宋体"/>
          <w:lang w:val="en-US"/>
        </w:rPr>
        <w:t xml:space="preserve"> BC, Thompson RH. Renal function outcomes in patients treated with partial nephrectomy versus percutaneous ablation for renal tumors in a solitary kidney.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2011; </w:t>
      </w:r>
      <w:r w:rsidRPr="00130B4E">
        <w:rPr>
          <w:rFonts w:ascii="Book Antiqua" w:eastAsia="宋体" w:hAnsi="Book Antiqua" w:cs="宋体"/>
          <w:b/>
          <w:bCs/>
          <w:lang w:val="en-US"/>
        </w:rPr>
        <w:t>186</w:t>
      </w:r>
      <w:r w:rsidRPr="00130B4E">
        <w:rPr>
          <w:rFonts w:ascii="Book Antiqua" w:eastAsia="宋体" w:hAnsi="Book Antiqua" w:cs="宋体"/>
          <w:lang w:val="en-US"/>
        </w:rPr>
        <w:t>: 1786-1790 [PMID: 21944103 DOI: 10.1016/j.juro.2011.07.036]</w:t>
      </w:r>
    </w:p>
    <w:p w14:paraId="3A0665AB"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57 </w:t>
      </w:r>
      <w:r w:rsidRPr="00130B4E">
        <w:rPr>
          <w:rFonts w:ascii="Book Antiqua" w:eastAsia="宋体" w:hAnsi="Book Antiqua" w:cs="宋体"/>
          <w:b/>
          <w:bCs/>
          <w:lang w:val="en-US"/>
        </w:rPr>
        <w:t>Lane BR</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Abouassaly</w:t>
      </w:r>
      <w:proofErr w:type="spellEnd"/>
      <w:r w:rsidRPr="00130B4E">
        <w:rPr>
          <w:rFonts w:ascii="Book Antiqua" w:eastAsia="宋体" w:hAnsi="Book Antiqua" w:cs="宋体"/>
          <w:lang w:val="en-US"/>
        </w:rPr>
        <w:t xml:space="preserve"> R, </w:t>
      </w:r>
      <w:proofErr w:type="spellStart"/>
      <w:r w:rsidRPr="00130B4E">
        <w:rPr>
          <w:rFonts w:ascii="Book Antiqua" w:eastAsia="宋体" w:hAnsi="Book Antiqua" w:cs="宋体"/>
          <w:lang w:val="en-US"/>
        </w:rPr>
        <w:t>Gao</w:t>
      </w:r>
      <w:proofErr w:type="spellEnd"/>
      <w:r w:rsidRPr="00130B4E">
        <w:rPr>
          <w:rFonts w:ascii="Book Antiqua" w:eastAsia="宋体" w:hAnsi="Book Antiqua" w:cs="宋体"/>
          <w:lang w:val="en-US"/>
        </w:rPr>
        <w:t xml:space="preserve"> T, Weight CJ, Hernandez AV, Larson BT, </w:t>
      </w:r>
      <w:proofErr w:type="spellStart"/>
      <w:r w:rsidRPr="00130B4E">
        <w:rPr>
          <w:rFonts w:ascii="Book Antiqua" w:eastAsia="宋体" w:hAnsi="Book Antiqua" w:cs="宋体"/>
          <w:lang w:val="en-US"/>
        </w:rPr>
        <w:t>Kaouk</w:t>
      </w:r>
      <w:proofErr w:type="spellEnd"/>
      <w:r w:rsidRPr="00130B4E">
        <w:rPr>
          <w:rFonts w:ascii="Book Antiqua" w:eastAsia="宋体" w:hAnsi="Book Antiqua" w:cs="宋体"/>
          <w:lang w:val="en-US"/>
        </w:rPr>
        <w:t xml:space="preserve"> JH, Gill IS, Campbell SC. Active treatment of localized renal tumors may not impact overall survival in patients aged 75 years or older. </w:t>
      </w:r>
      <w:r w:rsidRPr="00130B4E">
        <w:rPr>
          <w:rFonts w:ascii="Book Antiqua" w:eastAsia="宋体" w:hAnsi="Book Antiqua" w:cs="宋体"/>
          <w:i/>
          <w:iCs/>
          <w:lang w:val="en-US"/>
        </w:rPr>
        <w:t>Cancer</w:t>
      </w:r>
      <w:r w:rsidRPr="00130B4E">
        <w:rPr>
          <w:rFonts w:ascii="Book Antiqua" w:eastAsia="宋体" w:hAnsi="Book Antiqua" w:cs="宋体"/>
          <w:lang w:val="en-US"/>
        </w:rPr>
        <w:t xml:space="preserve"> 2010; </w:t>
      </w:r>
      <w:r w:rsidRPr="00130B4E">
        <w:rPr>
          <w:rFonts w:ascii="Book Antiqua" w:eastAsia="宋体" w:hAnsi="Book Antiqua" w:cs="宋体"/>
          <w:b/>
          <w:bCs/>
          <w:lang w:val="en-US"/>
        </w:rPr>
        <w:t>116</w:t>
      </w:r>
      <w:r w:rsidRPr="00130B4E">
        <w:rPr>
          <w:rFonts w:ascii="Book Antiqua" w:eastAsia="宋体" w:hAnsi="Book Antiqua" w:cs="宋体"/>
          <w:lang w:val="en-US"/>
        </w:rPr>
        <w:t>: 3119-3126 [PMID: 20564627 DOI: 10.1002/cncr.25184]</w:t>
      </w:r>
    </w:p>
    <w:p w14:paraId="227736BA"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58 </w:t>
      </w:r>
      <w:proofErr w:type="spellStart"/>
      <w:r w:rsidRPr="00130B4E">
        <w:rPr>
          <w:rFonts w:ascii="Book Antiqua" w:eastAsia="宋体" w:hAnsi="Book Antiqua" w:cs="宋体"/>
          <w:b/>
          <w:bCs/>
          <w:lang w:val="en-US"/>
        </w:rPr>
        <w:t>Pierorazio</w:t>
      </w:r>
      <w:proofErr w:type="spellEnd"/>
      <w:r w:rsidRPr="00130B4E">
        <w:rPr>
          <w:rFonts w:ascii="Book Antiqua" w:eastAsia="宋体" w:hAnsi="Book Antiqua" w:cs="宋体"/>
          <w:b/>
          <w:bCs/>
          <w:lang w:val="en-US"/>
        </w:rPr>
        <w:t xml:space="preserve"> PM</w:t>
      </w:r>
      <w:r w:rsidRPr="00130B4E">
        <w:rPr>
          <w:rFonts w:ascii="Book Antiqua" w:eastAsia="宋体" w:hAnsi="Book Antiqua" w:cs="宋体"/>
          <w:lang w:val="en-US"/>
        </w:rPr>
        <w:t xml:space="preserve">, Johnson MH, Ball MW, </w:t>
      </w:r>
      <w:proofErr w:type="spellStart"/>
      <w:r w:rsidRPr="00130B4E">
        <w:rPr>
          <w:rFonts w:ascii="Book Antiqua" w:eastAsia="宋体" w:hAnsi="Book Antiqua" w:cs="宋体"/>
          <w:lang w:val="en-US"/>
        </w:rPr>
        <w:t>Gorin</w:t>
      </w:r>
      <w:proofErr w:type="spellEnd"/>
      <w:r w:rsidRPr="00130B4E">
        <w:rPr>
          <w:rFonts w:ascii="Book Antiqua" w:eastAsia="宋体" w:hAnsi="Book Antiqua" w:cs="宋体"/>
          <w:lang w:val="en-US"/>
        </w:rPr>
        <w:t xml:space="preserve"> MA, </w:t>
      </w:r>
      <w:proofErr w:type="spellStart"/>
      <w:r w:rsidRPr="00130B4E">
        <w:rPr>
          <w:rFonts w:ascii="Book Antiqua" w:eastAsia="宋体" w:hAnsi="Book Antiqua" w:cs="宋体"/>
          <w:lang w:val="en-US"/>
        </w:rPr>
        <w:t>Trock</w:t>
      </w:r>
      <w:proofErr w:type="spellEnd"/>
      <w:r w:rsidRPr="00130B4E">
        <w:rPr>
          <w:rFonts w:ascii="Book Antiqua" w:eastAsia="宋体" w:hAnsi="Book Antiqua" w:cs="宋体"/>
          <w:lang w:val="en-US"/>
        </w:rPr>
        <w:t xml:space="preserve"> BJ, Chang P, Wagner AA, McKiernan JM, </w:t>
      </w:r>
      <w:proofErr w:type="spellStart"/>
      <w:r w:rsidRPr="00130B4E">
        <w:rPr>
          <w:rFonts w:ascii="Book Antiqua" w:eastAsia="宋体" w:hAnsi="Book Antiqua" w:cs="宋体"/>
          <w:lang w:val="en-US"/>
        </w:rPr>
        <w:t>Allaf</w:t>
      </w:r>
      <w:proofErr w:type="spellEnd"/>
      <w:r w:rsidRPr="00130B4E">
        <w:rPr>
          <w:rFonts w:ascii="Book Antiqua" w:eastAsia="宋体" w:hAnsi="Book Antiqua" w:cs="宋体"/>
          <w:lang w:val="en-US"/>
        </w:rPr>
        <w:t xml:space="preserve"> ME. Five-year analysis of a multi-institutional prospective clinical trial of delayed intervention and surveillance for small renal masses: the DISSRM registry. </w:t>
      </w:r>
      <w:proofErr w:type="spellStart"/>
      <w:r w:rsidRPr="00130B4E">
        <w:rPr>
          <w:rFonts w:ascii="Book Antiqua" w:eastAsia="宋体" w:hAnsi="Book Antiqua" w:cs="宋体"/>
          <w:i/>
          <w:iCs/>
          <w:lang w:val="en-US"/>
        </w:rPr>
        <w:t>Eur</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2015; </w:t>
      </w:r>
      <w:r w:rsidRPr="00130B4E">
        <w:rPr>
          <w:rFonts w:ascii="Book Antiqua" w:eastAsia="宋体" w:hAnsi="Book Antiqua" w:cs="宋体"/>
          <w:b/>
          <w:bCs/>
          <w:lang w:val="en-US"/>
        </w:rPr>
        <w:t>68</w:t>
      </w:r>
      <w:r w:rsidRPr="00130B4E">
        <w:rPr>
          <w:rFonts w:ascii="Book Antiqua" w:eastAsia="宋体" w:hAnsi="Book Antiqua" w:cs="宋体"/>
          <w:lang w:val="en-US"/>
        </w:rPr>
        <w:t>: 408-415 [PMID: 25698065 DOI: 10.1016/j.eururo.2015.02.001]</w:t>
      </w:r>
    </w:p>
    <w:p w14:paraId="527B3CBC"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59 </w:t>
      </w:r>
      <w:r w:rsidRPr="00130B4E">
        <w:rPr>
          <w:rFonts w:ascii="Book Antiqua" w:eastAsia="宋体" w:hAnsi="Book Antiqua" w:cs="宋体"/>
          <w:b/>
          <w:bCs/>
          <w:lang w:val="en-US"/>
        </w:rPr>
        <w:t>Bang H</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Vupputuri</w:t>
      </w:r>
      <w:proofErr w:type="spellEnd"/>
      <w:r w:rsidRPr="00130B4E">
        <w:rPr>
          <w:rFonts w:ascii="Book Antiqua" w:eastAsia="宋体" w:hAnsi="Book Antiqua" w:cs="宋体"/>
          <w:lang w:val="en-US"/>
        </w:rPr>
        <w:t xml:space="preserve"> S, </w:t>
      </w:r>
      <w:proofErr w:type="spellStart"/>
      <w:r w:rsidRPr="00130B4E">
        <w:rPr>
          <w:rFonts w:ascii="Book Antiqua" w:eastAsia="宋体" w:hAnsi="Book Antiqua" w:cs="宋体"/>
          <w:lang w:val="en-US"/>
        </w:rPr>
        <w:t>Shoham</w:t>
      </w:r>
      <w:proofErr w:type="spellEnd"/>
      <w:r w:rsidRPr="00130B4E">
        <w:rPr>
          <w:rFonts w:ascii="Book Antiqua" w:eastAsia="宋体" w:hAnsi="Book Antiqua" w:cs="宋体"/>
          <w:lang w:val="en-US"/>
        </w:rPr>
        <w:t xml:space="preserve"> DA, </w:t>
      </w:r>
      <w:proofErr w:type="spellStart"/>
      <w:r w:rsidRPr="00130B4E">
        <w:rPr>
          <w:rFonts w:ascii="Book Antiqua" w:eastAsia="宋体" w:hAnsi="Book Antiqua" w:cs="宋体"/>
          <w:lang w:val="en-US"/>
        </w:rPr>
        <w:t>Klemmer</w:t>
      </w:r>
      <w:proofErr w:type="spellEnd"/>
      <w:r w:rsidRPr="00130B4E">
        <w:rPr>
          <w:rFonts w:ascii="Book Antiqua" w:eastAsia="宋体" w:hAnsi="Book Antiqua" w:cs="宋体"/>
          <w:lang w:val="en-US"/>
        </w:rPr>
        <w:t xml:space="preserve"> PJ, Falk RJ, </w:t>
      </w:r>
      <w:proofErr w:type="spellStart"/>
      <w:r w:rsidRPr="00130B4E">
        <w:rPr>
          <w:rFonts w:ascii="Book Antiqua" w:eastAsia="宋体" w:hAnsi="Book Antiqua" w:cs="宋体"/>
          <w:lang w:val="en-US"/>
        </w:rPr>
        <w:t>Mazumdar</w:t>
      </w:r>
      <w:proofErr w:type="spellEnd"/>
      <w:r w:rsidRPr="00130B4E">
        <w:rPr>
          <w:rFonts w:ascii="Book Antiqua" w:eastAsia="宋体" w:hAnsi="Book Antiqua" w:cs="宋体"/>
          <w:lang w:val="en-US"/>
        </w:rPr>
        <w:t xml:space="preserve"> M, Gipson D, </w:t>
      </w:r>
      <w:proofErr w:type="spellStart"/>
      <w:r w:rsidRPr="00130B4E">
        <w:rPr>
          <w:rFonts w:ascii="Book Antiqua" w:eastAsia="宋体" w:hAnsi="Book Antiqua" w:cs="宋体"/>
          <w:lang w:val="en-US"/>
        </w:rPr>
        <w:t>Colindres</w:t>
      </w:r>
      <w:proofErr w:type="spellEnd"/>
      <w:r w:rsidRPr="00130B4E">
        <w:rPr>
          <w:rFonts w:ascii="Book Antiqua" w:eastAsia="宋体" w:hAnsi="Book Antiqua" w:cs="宋体"/>
          <w:lang w:val="en-US"/>
        </w:rPr>
        <w:t xml:space="preserve"> RE, </w:t>
      </w:r>
      <w:proofErr w:type="spellStart"/>
      <w:r w:rsidRPr="00130B4E">
        <w:rPr>
          <w:rFonts w:ascii="Book Antiqua" w:eastAsia="宋体" w:hAnsi="Book Antiqua" w:cs="宋体"/>
          <w:lang w:val="en-US"/>
        </w:rPr>
        <w:t>Kshirsagar</w:t>
      </w:r>
      <w:proofErr w:type="spellEnd"/>
      <w:r w:rsidRPr="00130B4E">
        <w:rPr>
          <w:rFonts w:ascii="Book Antiqua" w:eastAsia="宋体" w:hAnsi="Book Antiqua" w:cs="宋体"/>
          <w:lang w:val="en-US"/>
        </w:rPr>
        <w:t xml:space="preserve"> AV. </w:t>
      </w:r>
      <w:proofErr w:type="spellStart"/>
      <w:r w:rsidRPr="00130B4E">
        <w:rPr>
          <w:rFonts w:ascii="Book Antiqua" w:eastAsia="宋体" w:hAnsi="Book Antiqua" w:cs="宋体"/>
          <w:lang w:val="en-US"/>
        </w:rPr>
        <w:t>SCreening</w:t>
      </w:r>
      <w:proofErr w:type="spellEnd"/>
      <w:r w:rsidRPr="00130B4E">
        <w:rPr>
          <w:rFonts w:ascii="Book Antiqua" w:eastAsia="宋体" w:hAnsi="Book Antiqua" w:cs="宋体"/>
          <w:lang w:val="en-US"/>
        </w:rPr>
        <w:t xml:space="preserve"> for Occult </w:t>
      </w:r>
      <w:proofErr w:type="spellStart"/>
      <w:r w:rsidRPr="00130B4E">
        <w:rPr>
          <w:rFonts w:ascii="Book Antiqua" w:eastAsia="宋体" w:hAnsi="Book Antiqua" w:cs="宋体"/>
          <w:lang w:val="en-US"/>
        </w:rPr>
        <w:t>REnal</w:t>
      </w:r>
      <w:proofErr w:type="spellEnd"/>
      <w:r w:rsidRPr="00130B4E">
        <w:rPr>
          <w:rFonts w:ascii="Book Antiqua" w:eastAsia="宋体" w:hAnsi="Book Antiqua" w:cs="宋体"/>
          <w:lang w:val="en-US"/>
        </w:rPr>
        <w:t xml:space="preserve"> Disease (SCORED): a simple prediction model for chronic kidney disease. </w:t>
      </w:r>
      <w:r w:rsidRPr="00130B4E">
        <w:rPr>
          <w:rFonts w:ascii="Book Antiqua" w:eastAsia="宋体" w:hAnsi="Book Antiqua" w:cs="宋体"/>
          <w:i/>
          <w:iCs/>
          <w:lang w:val="en-US"/>
        </w:rPr>
        <w:t>Arch Intern Med</w:t>
      </w:r>
      <w:r w:rsidRPr="00130B4E">
        <w:rPr>
          <w:rFonts w:ascii="Book Antiqua" w:eastAsia="宋体" w:hAnsi="Book Antiqua" w:cs="宋体"/>
          <w:lang w:val="en-US"/>
        </w:rPr>
        <w:t xml:space="preserve"> 2007; </w:t>
      </w:r>
      <w:r w:rsidRPr="00130B4E">
        <w:rPr>
          <w:rFonts w:ascii="Book Antiqua" w:eastAsia="宋体" w:hAnsi="Book Antiqua" w:cs="宋体"/>
          <w:b/>
          <w:bCs/>
          <w:lang w:val="en-US"/>
        </w:rPr>
        <w:t>167</w:t>
      </w:r>
      <w:r w:rsidRPr="00130B4E">
        <w:rPr>
          <w:rFonts w:ascii="Book Antiqua" w:eastAsia="宋体" w:hAnsi="Book Antiqua" w:cs="宋体"/>
          <w:lang w:val="en-US"/>
        </w:rPr>
        <w:t>: 374-381 [PMID: 17325299 DOI: 10.1001/archinte.167.4.374]</w:t>
      </w:r>
    </w:p>
    <w:p w14:paraId="5CD5D6DB"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60 </w:t>
      </w:r>
      <w:r w:rsidRPr="00130B4E">
        <w:rPr>
          <w:rFonts w:ascii="Book Antiqua" w:eastAsia="宋体" w:hAnsi="Book Antiqua" w:cs="宋体"/>
          <w:b/>
          <w:bCs/>
          <w:lang w:val="en-US"/>
        </w:rPr>
        <w:t>Lucas SM</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Nuss</w:t>
      </w:r>
      <w:proofErr w:type="spellEnd"/>
      <w:r w:rsidRPr="00130B4E">
        <w:rPr>
          <w:rFonts w:ascii="Book Antiqua" w:eastAsia="宋体" w:hAnsi="Book Antiqua" w:cs="宋体"/>
          <w:lang w:val="en-US"/>
        </w:rPr>
        <w:t xml:space="preserve"> G, Stern J, </w:t>
      </w:r>
      <w:proofErr w:type="spellStart"/>
      <w:r w:rsidRPr="00130B4E">
        <w:rPr>
          <w:rFonts w:ascii="Book Antiqua" w:eastAsia="宋体" w:hAnsi="Book Antiqua" w:cs="宋体"/>
          <w:lang w:val="en-US"/>
        </w:rPr>
        <w:t>Lotan</w:t>
      </w:r>
      <w:proofErr w:type="spellEnd"/>
      <w:r w:rsidRPr="00130B4E">
        <w:rPr>
          <w:rFonts w:ascii="Book Antiqua" w:eastAsia="宋体" w:hAnsi="Book Antiqua" w:cs="宋体"/>
          <w:lang w:val="en-US"/>
        </w:rPr>
        <w:t xml:space="preserve"> Y, </w:t>
      </w:r>
      <w:proofErr w:type="spellStart"/>
      <w:r w:rsidRPr="00130B4E">
        <w:rPr>
          <w:rFonts w:ascii="Book Antiqua" w:eastAsia="宋体" w:hAnsi="Book Antiqua" w:cs="宋体"/>
          <w:lang w:val="en-US"/>
        </w:rPr>
        <w:t>Sagalowsky</w:t>
      </w:r>
      <w:proofErr w:type="spellEnd"/>
      <w:r w:rsidRPr="00130B4E">
        <w:rPr>
          <w:rFonts w:ascii="Book Antiqua" w:eastAsia="宋体" w:hAnsi="Book Antiqua" w:cs="宋体"/>
          <w:lang w:val="en-US"/>
        </w:rPr>
        <w:t xml:space="preserve"> AI, </w:t>
      </w:r>
      <w:proofErr w:type="spellStart"/>
      <w:r w:rsidRPr="00130B4E">
        <w:rPr>
          <w:rFonts w:ascii="Book Antiqua" w:eastAsia="宋体" w:hAnsi="Book Antiqua" w:cs="宋体"/>
          <w:lang w:val="en-US"/>
        </w:rPr>
        <w:t>Cadeddu</w:t>
      </w:r>
      <w:proofErr w:type="spellEnd"/>
      <w:r w:rsidRPr="00130B4E">
        <w:rPr>
          <w:rFonts w:ascii="Book Antiqua" w:eastAsia="宋体" w:hAnsi="Book Antiqua" w:cs="宋体"/>
          <w:lang w:val="en-US"/>
        </w:rPr>
        <w:t xml:space="preserve"> JA, Raj GV. The screening for Occult Renal Disease (SCORED) value is associated with a higher risk for having or developing chronic kidney disease in patients treated for small, unilateral renal masses. </w:t>
      </w:r>
      <w:r w:rsidRPr="00130B4E">
        <w:rPr>
          <w:rFonts w:ascii="Book Antiqua" w:eastAsia="宋体" w:hAnsi="Book Antiqua" w:cs="宋体"/>
          <w:i/>
          <w:iCs/>
          <w:lang w:val="en-US"/>
        </w:rPr>
        <w:t>Cancer</w:t>
      </w:r>
      <w:r w:rsidRPr="00130B4E">
        <w:rPr>
          <w:rFonts w:ascii="Book Antiqua" w:eastAsia="宋体" w:hAnsi="Book Antiqua" w:cs="宋体"/>
          <w:lang w:val="en-US"/>
        </w:rPr>
        <w:t xml:space="preserve"> 2008; </w:t>
      </w:r>
      <w:r w:rsidRPr="00130B4E">
        <w:rPr>
          <w:rFonts w:ascii="Book Antiqua" w:eastAsia="宋体" w:hAnsi="Book Antiqua" w:cs="宋体"/>
          <w:b/>
          <w:bCs/>
          <w:lang w:val="en-US"/>
        </w:rPr>
        <w:t>113</w:t>
      </w:r>
      <w:r w:rsidRPr="00130B4E">
        <w:rPr>
          <w:rFonts w:ascii="Book Antiqua" w:eastAsia="宋体" w:hAnsi="Book Antiqua" w:cs="宋体"/>
          <w:lang w:val="en-US"/>
        </w:rPr>
        <w:t>: 2681-2686 [PMID: 18853420 DOI: 10.1002/cncr.23850]</w:t>
      </w:r>
    </w:p>
    <w:p w14:paraId="12A0723E" w14:textId="65568FDB"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61 </w:t>
      </w:r>
      <w:proofErr w:type="spellStart"/>
      <w:r w:rsidRPr="00130B4E">
        <w:rPr>
          <w:rFonts w:ascii="Book Antiqua" w:eastAsia="宋体" w:hAnsi="Book Antiqua" w:cs="宋体"/>
          <w:b/>
          <w:bCs/>
          <w:lang w:val="en-US"/>
        </w:rPr>
        <w:t>Sorbellini</w:t>
      </w:r>
      <w:proofErr w:type="spellEnd"/>
      <w:r w:rsidRPr="00130B4E">
        <w:rPr>
          <w:rFonts w:ascii="Book Antiqua" w:eastAsia="宋体" w:hAnsi="Book Antiqua" w:cs="宋体"/>
          <w:b/>
          <w:bCs/>
          <w:lang w:val="en-US"/>
        </w:rPr>
        <w:t xml:space="preserve"> M</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Kattan</w:t>
      </w:r>
      <w:proofErr w:type="spellEnd"/>
      <w:r w:rsidRPr="00130B4E">
        <w:rPr>
          <w:rFonts w:ascii="Book Antiqua" w:eastAsia="宋体" w:hAnsi="Book Antiqua" w:cs="宋体"/>
          <w:lang w:val="en-US"/>
        </w:rPr>
        <w:t xml:space="preserve"> MW, Snyder ME, </w:t>
      </w:r>
      <w:proofErr w:type="spellStart"/>
      <w:r w:rsidRPr="00130B4E">
        <w:rPr>
          <w:rFonts w:ascii="Book Antiqua" w:eastAsia="宋体" w:hAnsi="Book Antiqua" w:cs="宋体"/>
          <w:lang w:val="en-US"/>
        </w:rPr>
        <w:t>Hakimi</w:t>
      </w:r>
      <w:proofErr w:type="spellEnd"/>
      <w:r w:rsidRPr="00130B4E">
        <w:rPr>
          <w:rFonts w:ascii="Book Antiqua" w:eastAsia="宋体" w:hAnsi="Book Antiqua" w:cs="宋体"/>
          <w:lang w:val="en-US"/>
        </w:rPr>
        <w:t xml:space="preserve"> AA, </w:t>
      </w:r>
      <w:proofErr w:type="spellStart"/>
      <w:r w:rsidRPr="00130B4E">
        <w:rPr>
          <w:rFonts w:ascii="Book Antiqua" w:eastAsia="宋体" w:hAnsi="Book Antiqua" w:cs="宋体"/>
          <w:lang w:val="en-US"/>
        </w:rPr>
        <w:t>Sarasohn</w:t>
      </w:r>
      <w:proofErr w:type="spellEnd"/>
      <w:r w:rsidRPr="00130B4E">
        <w:rPr>
          <w:rFonts w:ascii="Book Antiqua" w:eastAsia="宋体" w:hAnsi="Book Antiqua" w:cs="宋体"/>
          <w:lang w:val="en-US"/>
        </w:rPr>
        <w:t xml:space="preserve"> DM, Russo P. Prognostic </w:t>
      </w:r>
      <w:proofErr w:type="spellStart"/>
      <w:r w:rsidRPr="00130B4E">
        <w:rPr>
          <w:rFonts w:ascii="Book Antiqua" w:eastAsia="宋体" w:hAnsi="Book Antiqua" w:cs="宋体"/>
          <w:lang w:val="en-US"/>
        </w:rPr>
        <w:t>nomogram</w:t>
      </w:r>
      <w:proofErr w:type="spellEnd"/>
      <w:r w:rsidRPr="00130B4E">
        <w:rPr>
          <w:rFonts w:ascii="Book Antiqua" w:eastAsia="宋体" w:hAnsi="Book Antiqua" w:cs="宋体"/>
          <w:lang w:val="en-US"/>
        </w:rPr>
        <w:t xml:space="preserve"> for renal insufficiency after radical or partial </w:t>
      </w:r>
      <w:r w:rsidRPr="00130B4E">
        <w:rPr>
          <w:rFonts w:ascii="Book Antiqua" w:eastAsia="宋体" w:hAnsi="Book Antiqua" w:cs="宋体"/>
          <w:lang w:val="en-US"/>
        </w:rPr>
        <w:lastRenderedPageBreak/>
        <w:t xml:space="preserve">nephrectomy. </w:t>
      </w:r>
      <w:r w:rsidRPr="00130B4E">
        <w:rPr>
          <w:rFonts w:ascii="Book Antiqua" w:eastAsia="宋体" w:hAnsi="Book Antiqua" w:cs="宋体"/>
          <w:i/>
          <w:iCs/>
          <w:lang w:val="en-US"/>
        </w:rPr>
        <w:t xml:space="preserve">J </w:t>
      </w:r>
      <w:proofErr w:type="spellStart"/>
      <w:r w:rsidRPr="00130B4E">
        <w:rPr>
          <w:rFonts w:ascii="Book Antiqua" w:eastAsia="宋体" w:hAnsi="Book Antiqua" w:cs="宋体"/>
          <w:i/>
          <w:iCs/>
          <w:lang w:val="en-US"/>
        </w:rPr>
        <w:t>Urol</w:t>
      </w:r>
      <w:proofErr w:type="spellEnd"/>
      <w:r w:rsidRPr="00130B4E">
        <w:rPr>
          <w:rFonts w:ascii="Book Antiqua" w:eastAsia="宋体" w:hAnsi="Book Antiqua" w:cs="宋体"/>
          <w:lang w:val="en-US"/>
        </w:rPr>
        <w:t xml:space="preserve"> 2006; </w:t>
      </w:r>
      <w:r w:rsidRPr="00130B4E">
        <w:rPr>
          <w:rFonts w:ascii="Book Antiqua" w:eastAsia="宋体" w:hAnsi="Book Antiqua" w:cs="宋体"/>
          <w:b/>
          <w:bCs/>
          <w:lang w:val="en-US"/>
        </w:rPr>
        <w:t>176</w:t>
      </w:r>
      <w:r w:rsidRPr="00130B4E">
        <w:rPr>
          <w:rFonts w:ascii="Book Antiqua" w:eastAsia="宋体" w:hAnsi="Book Antiqua" w:cs="宋体"/>
          <w:lang w:val="en-US"/>
        </w:rPr>
        <w:t>: 472-4</w:t>
      </w:r>
      <w:r w:rsidR="00D00737">
        <w:rPr>
          <w:rFonts w:ascii="Book Antiqua" w:eastAsia="宋体" w:hAnsi="Book Antiqua" w:cs="宋体" w:hint="eastAsia"/>
          <w:lang w:val="en-US"/>
        </w:rPr>
        <w:t>7</w:t>
      </w:r>
      <w:r w:rsidRPr="00130B4E">
        <w:rPr>
          <w:rFonts w:ascii="Book Antiqua" w:eastAsia="宋体" w:hAnsi="Book Antiqua" w:cs="宋体"/>
          <w:lang w:val="en-US"/>
        </w:rPr>
        <w:t>6; discussion 476 [PMID: 16813869 DOI: 10.1016/j.juro.2006.03.090]</w:t>
      </w:r>
    </w:p>
    <w:p w14:paraId="304B7078"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62 </w:t>
      </w:r>
      <w:r w:rsidRPr="00130B4E">
        <w:rPr>
          <w:rFonts w:ascii="Book Antiqua" w:eastAsia="宋体" w:hAnsi="Book Antiqua" w:cs="宋体"/>
          <w:b/>
          <w:bCs/>
          <w:lang w:val="en-US"/>
        </w:rPr>
        <w:t>Zhang Z</w:t>
      </w:r>
      <w:r w:rsidRPr="00130B4E">
        <w:rPr>
          <w:rFonts w:ascii="Book Antiqua" w:eastAsia="宋体" w:hAnsi="Book Antiqua" w:cs="宋体"/>
          <w:lang w:val="en-US"/>
        </w:rPr>
        <w:t xml:space="preserve">, Lu B, Sheng X, Jin N. </w:t>
      </w:r>
      <w:proofErr w:type="spellStart"/>
      <w:r w:rsidRPr="00130B4E">
        <w:rPr>
          <w:rFonts w:ascii="Book Antiqua" w:eastAsia="宋体" w:hAnsi="Book Antiqua" w:cs="宋体"/>
          <w:lang w:val="en-US"/>
        </w:rPr>
        <w:t>Cystatin</w:t>
      </w:r>
      <w:proofErr w:type="spellEnd"/>
      <w:r w:rsidRPr="00130B4E">
        <w:rPr>
          <w:rFonts w:ascii="Book Antiqua" w:eastAsia="宋体" w:hAnsi="Book Antiqua" w:cs="宋体"/>
          <w:lang w:val="en-US"/>
        </w:rPr>
        <w:t xml:space="preserve"> C in prediction of acute kidney injury: a systemic review and meta-analysis. </w:t>
      </w:r>
      <w:r w:rsidRPr="00130B4E">
        <w:rPr>
          <w:rFonts w:ascii="Book Antiqua" w:eastAsia="宋体" w:hAnsi="Book Antiqua" w:cs="宋体"/>
          <w:i/>
          <w:iCs/>
          <w:lang w:val="en-US"/>
        </w:rPr>
        <w:t>Am J Kidney Dis</w:t>
      </w:r>
      <w:r w:rsidRPr="00130B4E">
        <w:rPr>
          <w:rFonts w:ascii="Book Antiqua" w:eastAsia="宋体" w:hAnsi="Book Antiqua" w:cs="宋体"/>
          <w:lang w:val="en-US"/>
        </w:rPr>
        <w:t xml:space="preserve"> 2011; </w:t>
      </w:r>
      <w:r w:rsidRPr="00130B4E">
        <w:rPr>
          <w:rFonts w:ascii="Book Antiqua" w:eastAsia="宋体" w:hAnsi="Book Antiqua" w:cs="宋体"/>
          <w:b/>
          <w:bCs/>
          <w:lang w:val="en-US"/>
        </w:rPr>
        <w:t>58</w:t>
      </w:r>
      <w:r w:rsidRPr="00130B4E">
        <w:rPr>
          <w:rFonts w:ascii="Book Antiqua" w:eastAsia="宋体" w:hAnsi="Book Antiqua" w:cs="宋体"/>
          <w:lang w:val="en-US"/>
        </w:rPr>
        <w:t>: 356-365 [PMID: 21601330 DOI: 10.1053/j.ajkd.2011.02.389]</w:t>
      </w:r>
    </w:p>
    <w:p w14:paraId="59266B0F"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63 </w:t>
      </w:r>
      <w:r w:rsidRPr="00130B4E">
        <w:rPr>
          <w:rFonts w:ascii="Book Antiqua" w:eastAsia="宋体" w:hAnsi="Book Antiqua" w:cs="宋体"/>
          <w:b/>
          <w:bCs/>
          <w:lang w:val="en-US"/>
        </w:rPr>
        <w:t>Zhang Z</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Xu</w:t>
      </w:r>
      <w:proofErr w:type="spellEnd"/>
      <w:r w:rsidRPr="00130B4E">
        <w:rPr>
          <w:rFonts w:ascii="Book Antiqua" w:eastAsia="宋体" w:hAnsi="Book Antiqua" w:cs="宋体"/>
          <w:lang w:val="en-US"/>
        </w:rPr>
        <w:t xml:space="preserve"> X, Ni H, Jin N. Serum </w:t>
      </w:r>
      <w:proofErr w:type="spellStart"/>
      <w:r w:rsidRPr="00130B4E">
        <w:rPr>
          <w:rFonts w:ascii="Book Antiqua" w:eastAsia="宋体" w:hAnsi="Book Antiqua" w:cs="宋体"/>
          <w:lang w:val="en-US"/>
        </w:rPr>
        <w:t>cystatin</w:t>
      </w:r>
      <w:proofErr w:type="spellEnd"/>
      <w:r w:rsidRPr="00130B4E">
        <w:rPr>
          <w:rFonts w:ascii="Book Antiqua" w:eastAsia="宋体" w:hAnsi="Book Antiqua" w:cs="宋体"/>
          <w:lang w:val="en-US"/>
        </w:rPr>
        <w:t xml:space="preserve"> C is associated with renal function recovery in critically ill patients undergoing continuous renal replacement therapy. </w:t>
      </w:r>
      <w:r w:rsidRPr="00130B4E">
        <w:rPr>
          <w:rFonts w:ascii="Book Antiqua" w:eastAsia="宋体" w:hAnsi="Book Antiqua" w:cs="宋体"/>
          <w:i/>
          <w:iCs/>
          <w:lang w:val="en-US"/>
        </w:rPr>
        <w:t xml:space="preserve">Nephron </w:t>
      </w:r>
      <w:proofErr w:type="spellStart"/>
      <w:r w:rsidRPr="00130B4E">
        <w:rPr>
          <w:rFonts w:ascii="Book Antiqua" w:eastAsia="宋体" w:hAnsi="Book Antiqua" w:cs="宋体"/>
          <w:i/>
          <w:iCs/>
          <w:lang w:val="en-US"/>
        </w:rPr>
        <w:t>Clin</w:t>
      </w:r>
      <w:proofErr w:type="spellEnd"/>
      <w:r w:rsidRPr="00130B4E">
        <w:rPr>
          <w:rFonts w:ascii="Book Antiqua" w:eastAsia="宋体" w:hAnsi="Book Antiqua" w:cs="宋体"/>
          <w:i/>
          <w:iCs/>
          <w:lang w:val="en-US"/>
        </w:rPr>
        <w:t xml:space="preserve"> </w:t>
      </w:r>
      <w:proofErr w:type="spellStart"/>
      <w:r w:rsidRPr="00130B4E">
        <w:rPr>
          <w:rFonts w:ascii="Book Antiqua" w:eastAsia="宋体" w:hAnsi="Book Antiqua" w:cs="宋体"/>
          <w:i/>
          <w:iCs/>
          <w:lang w:val="en-US"/>
        </w:rPr>
        <w:t>Pract</w:t>
      </w:r>
      <w:proofErr w:type="spellEnd"/>
      <w:r w:rsidRPr="00130B4E">
        <w:rPr>
          <w:rFonts w:ascii="Book Antiqua" w:eastAsia="宋体" w:hAnsi="Book Antiqua" w:cs="宋体"/>
          <w:lang w:val="en-US"/>
        </w:rPr>
        <w:t xml:space="preserve"> 2012; </w:t>
      </w:r>
      <w:r w:rsidRPr="00130B4E">
        <w:rPr>
          <w:rFonts w:ascii="Book Antiqua" w:eastAsia="宋体" w:hAnsi="Book Antiqua" w:cs="宋体"/>
          <w:b/>
          <w:bCs/>
          <w:lang w:val="en-US"/>
        </w:rPr>
        <w:t>122</w:t>
      </w:r>
      <w:r w:rsidRPr="00130B4E">
        <w:rPr>
          <w:rFonts w:ascii="Book Antiqua" w:eastAsia="宋体" w:hAnsi="Book Antiqua" w:cs="宋体"/>
          <w:lang w:val="en-US"/>
        </w:rPr>
        <w:t>: 86-92 [PMID: 23594833 DOI: 10.1159/000350245]</w:t>
      </w:r>
    </w:p>
    <w:p w14:paraId="31E5F285"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64 </w:t>
      </w:r>
      <w:r w:rsidRPr="00130B4E">
        <w:rPr>
          <w:rFonts w:ascii="Book Antiqua" w:eastAsia="宋体" w:hAnsi="Book Antiqua" w:cs="宋体"/>
          <w:b/>
          <w:bCs/>
          <w:lang w:val="en-US"/>
        </w:rPr>
        <w:t>Zhang Z</w:t>
      </w:r>
      <w:r w:rsidRPr="00130B4E">
        <w:rPr>
          <w:rFonts w:ascii="Book Antiqua" w:eastAsia="宋体" w:hAnsi="Book Antiqua" w:cs="宋体"/>
          <w:lang w:val="en-US"/>
        </w:rPr>
        <w:t xml:space="preserve">. Biomarkers, diagnosis and management of sepsis-induced acute kidney injury: a narrative review. </w:t>
      </w:r>
      <w:r w:rsidRPr="00130B4E">
        <w:rPr>
          <w:rFonts w:ascii="Book Antiqua" w:eastAsia="宋体" w:hAnsi="Book Antiqua" w:cs="宋体"/>
          <w:i/>
          <w:iCs/>
          <w:lang w:val="en-US"/>
        </w:rPr>
        <w:t>Heart Lung Vessel</w:t>
      </w:r>
      <w:r w:rsidRPr="00130B4E">
        <w:rPr>
          <w:rFonts w:ascii="Book Antiqua" w:eastAsia="宋体" w:hAnsi="Book Antiqua" w:cs="宋体"/>
          <w:lang w:val="en-US"/>
        </w:rPr>
        <w:t xml:space="preserve"> 2015; </w:t>
      </w:r>
      <w:r w:rsidRPr="00130B4E">
        <w:rPr>
          <w:rFonts w:ascii="Book Antiqua" w:eastAsia="宋体" w:hAnsi="Book Antiqua" w:cs="宋体"/>
          <w:b/>
          <w:bCs/>
          <w:lang w:val="en-US"/>
        </w:rPr>
        <w:t>7</w:t>
      </w:r>
      <w:r w:rsidRPr="00130B4E">
        <w:rPr>
          <w:rFonts w:ascii="Book Antiqua" w:eastAsia="宋体" w:hAnsi="Book Antiqua" w:cs="宋体"/>
          <w:lang w:val="en-US"/>
        </w:rPr>
        <w:t>: 64-73 [PMID: 25861592]</w:t>
      </w:r>
    </w:p>
    <w:p w14:paraId="5D95AA83"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65 </w:t>
      </w:r>
      <w:r w:rsidRPr="00130B4E">
        <w:rPr>
          <w:rFonts w:ascii="Book Antiqua" w:eastAsia="宋体" w:hAnsi="Book Antiqua" w:cs="宋体"/>
          <w:b/>
          <w:bCs/>
          <w:lang w:val="en-US"/>
        </w:rPr>
        <w:t>Morrissey JJ</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Mellnick</w:t>
      </w:r>
      <w:proofErr w:type="spellEnd"/>
      <w:r w:rsidRPr="00130B4E">
        <w:rPr>
          <w:rFonts w:ascii="Book Antiqua" w:eastAsia="宋体" w:hAnsi="Book Antiqua" w:cs="宋体"/>
          <w:lang w:val="en-US"/>
        </w:rPr>
        <w:t xml:space="preserve"> VM, </w:t>
      </w:r>
      <w:proofErr w:type="spellStart"/>
      <w:r w:rsidRPr="00130B4E">
        <w:rPr>
          <w:rFonts w:ascii="Book Antiqua" w:eastAsia="宋体" w:hAnsi="Book Antiqua" w:cs="宋体"/>
          <w:lang w:val="en-US"/>
        </w:rPr>
        <w:t>Luo</w:t>
      </w:r>
      <w:proofErr w:type="spellEnd"/>
      <w:r w:rsidRPr="00130B4E">
        <w:rPr>
          <w:rFonts w:ascii="Book Antiqua" w:eastAsia="宋体" w:hAnsi="Book Antiqua" w:cs="宋体"/>
          <w:lang w:val="en-US"/>
        </w:rPr>
        <w:t xml:space="preserve"> J, Siegel MJ, </w:t>
      </w:r>
      <w:proofErr w:type="spellStart"/>
      <w:r w:rsidRPr="00130B4E">
        <w:rPr>
          <w:rFonts w:ascii="Book Antiqua" w:eastAsia="宋体" w:hAnsi="Book Antiqua" w:cs="宋体"/>
          <w:lang w:val="en-US"/>
        </w:rPr>
        <w:t>Figenshau</w:t>
      </w:r>
      <w:proofErr w:type="spellEnd"/>
      <w:r w:rsidRPr="00130B4E">
        <w:rPr>
          <w:rFonts w:ascii="Book Antiqua" w:eastAsia="宋体" w:hAnsi="Book Antiqua" w:cs="宋体"/>
          <w:lang w:val="en-US"/>
        </w:rPr>
        <w:t xml:space="preserve"> RS, </w:t>
      </w:r>
      <w:proofErr w:type="spellStart"/>
      <w:r w:rsidRPr="00130B4E">
        <w:rPr>
          <w:rFonts w:ascii="Book Antiqua" w:eastAsia="宋体" w:hAnsi="Book Antiqua" w:cs="宋体"/>
          <w:lang w:val="en-US"/>
        </w:rPr>
        <w:t>Bhayani</w:t>
      </w:r>
      <w:proofErr w:type="spellEnd"/>
      <w:r w:rsidRPr="00130B4E">
        <w:rPr>
          <w:rFonts w:ascii="Book Antiqua" w:eastAsia="宋体" w:hAnsi="Book Antiqua" w:cs="宋体"/>
          <w:lang w:val="en-US"/>
        </w:rPr>
        <w:t xml:space="preserve"> S, </w:t>
      </w:r>
      <w:proofErr w:type="spellStart"/>
      <w:r w:rsidRPr="00130B4E">
        <w:rPr>
          <w:rFonts w:ascii="Book Antiqua" w:eastAsia="宋体" w:hAnsi="Book Antiqua" w:cs="宋体"/>
          <w:lang w:val="en-US"/>
        </w:rPr>
        <w:t>Kharasch</w:t>
      </w:r>
      <w:proofErr w:type="spellEnd"/>
      <w:r w:rsidRPr="00130B4E">
        <w:rPr>
          <w:rFonts w:ascii="Book Antiqua" w:eastAsia="宋体" w:hAnsi="Book Antiqua" w:cs="宋体"/>
          <w:lang w:val="en-US"/>
        </w:rPr>
        <w:t xml:space="preserve"> ED. Evaluation of Urine Aquaporin-1 and Perilipin-2 Concentrations as Biomarkers to Screen for Renal Cell Carcinoma: A Prospective Cohort Study. </w:t>
      </w:r>
      <w:r w:rsidRPr="00130B4E">
        <w:rPr>
          <w:rFonts w:ascii="Book Antiqua" w:eastAsia="宋体" w:hAnsi="Book Antiqua" w:cs="宋体"/>
          <w:i/>
          <w:iCs/>
          <w:lang w:val="en-US"/>
        </w:rPr>
        <w:t xml:space="preserve">JAMA </w:t>
      </w:r>
      <w:proofErr w:type="spellStart"/>
      <w:r w:rsidRPr="00130B4E">
        <w:rPr>
          <w:rFonts w:ascii="Book Antiqua" w:eastAsia="宋体" w:hAnsi="Book Antiqua" w:cs="宋体"/>
          <w:i/>
          <w:iCs/>
          <w:lang w:val="en-US"/>
        </w:rPr>
        <w:t>Oncol</w:t>
      </w:r>
      <w:proofErr w:type="spellEnd"/>
      <w:r w:rsidRPr="00130B4E">
        <w:rPr>
          <w:rFonts w:ascii="Book Antiqua" w:eastAsia="宋体" w:hAnsi="Book Antiqua" w:cs="宋体"/>
          <w:lang w:val="en-US"/>
        </w:rPr>
        <w:t xml:space="preserve"> 2015; </w:t>
      </w:r>
      <w:r w:rsidRPr="00130B4E">
        <w:rPr>
          <w:rFonts w:ascii="Book Antiqua" w:eastAsia="宋体" w:hAnsi="Book Antiqua" w:cs="宋体"/>
          <w:b/>
          <w:bCs/>
          <w:lang w:val="en-US"/>
        </w:rPr>
        <w:t>1</w:t>
      </w:r>
      <w:r w:rsidRPr="00130B4E">
        <w:rPr>
          <w:rFonts w:ascii="Book Antiqua" w:eastAsia="宋体" w:hAnsi="Book Antiqua" w:cs="宋体"/>
          <w:lang w:val="en-US"/>
        </w:rPr>
        <w:t>: 204-212 [PMID: 26181025 DOI: 10.1001/jamaoncol.2015.0213]</w:t>
      </w:r>
    </w:p>
    <w:p w14:paraId="51BB4765" w14:textId="77777777" w:rsidR="00130B4E" w:rsidRPr="00130B4E" w:rsidRDefault="00130B4E" w:rsidP="00130B4E">
      <w:pPr>
        <w:spacing w:line="360" w:lineRule="auto"/>
        <w:rPr>
          <w:rFonts w:ascii="Book Antiqua" w:eastAsia="宋体" w:hAnsi="Book Antiqua" w:cs="宋体"/>
          <w:lang w:val="en-US"/>
        </w:rPr>
      </w:pPr>
      <w:r w:rsidRPr="00130B4E">
        <w:rPr>
          <w:rFonts w:ascii="Book Antiqua" w:eastAsia="宋体" w:hAnsi="Book Antiqua" w:cs="宋体"/>
          <w:lang w:val="en-US"/>
        </w:rPr>
        <w:t xml:space="preserve">66 </w:t>
      </w:r>
      <w:proofErr w:type="spellStart"/>
      <w:r w:rsidRPr="00130B4E">
        <w:rPr>
          <w:rFonts w:ascii="Book Antiqua" w:eastAsia="宋体" w:hAnsi="Book Antiqua" w:cs="宋体"/>
          <w:b/>
          <w:bCs/>
          <w:lang w:val="en-US"/>
        </w:rPr>
        <w:t>Iliev</w:t>
      </w:r>
      <w:proofErr w:type="spellEnd"/>
      <w:r w:rsidRPr="00130B4E">
        <w:rPr>
          <w:rFonts w:ascii="Book Antiqua" w:eastAsia="宋体" w:hAnsi="Book Antiqua" w:cs="宋体"/>
          <w:b/>
          <w:bCs/>
          <w:lang w:val="en-US"/>
        </w:rPr>
        <w:t xml:space="preserve"> R</w:t>
      </w:r>
      <w:r w:rsidRPr="00130B4E">
        <w:rPr>
          <w:rFonts w:ascii="Book Antiqua" w:eastAsia="宋体" w:hAnsi="Book Antiqua" w:cs="宋体"/>
          <w:lang w:val="en-US"/>
        </w:rPr>
        <w:t xml:space="preserve">, </w:t>
      </w:r>
      <w:proofErr w:type="spellStart"/>
      <w:r w:rsidRPr="00130B4E">
        <w:rPr>
          <w:rFonts w:ascii="Book Antiqua" w:eastAsia="宋体" w:hAnsi="Book Antiqua" w:cs="宋体"/>
          <w:lang w:val="en-US"/>
        </w:rPr>
        <w:t>Fedorko</w:t>
      </w:r>
      <w:proofErr w:type="spellEnd"/>
      <w:r w:rsidRPr="00130B4E">
        <w:rPr>
          <w:rFonts w:ascii="Book Antiqua" w:eastAsia="宋体" w:hAnsi="Book Antiqua" w:cs="宋体"/>
          <w:lang w:val="en-US"/>
        </w:rPr>
        <w:t xml:space="preserve"> M, </w:t>
      </w:r>
      <w:proofErr w:type="spellStart"/>
      <w:r w:rsidRPr="00130B4E">
        <w:rPr>
          <w:rFonts w:ascii="Book Antiqua" w:eastAsia="宋体" w:hAnsi="Book Antiqua" w:cs="宋体"/>
          <w:lang w:val="en-US"/>
        </w:rPr>
        <w:t>Machackova</w:t>
      </w:r>
      <w:proofErr w:type="spellEnd"/>
      <w:r w:rsidRPr="00130B4E">
        <w:rPr>
          <w:rFonts w:ascii="Book Antiqua" w:eastAsia="宋体" w:hAnsi="Book Antiqua" w:cs="宋体"/>
          <w:lang w:val="en-US"/>
        </w:rPr>
        <w:t xml:space="preserve"> T, </w:t>
      </w:r>
      <w:proofErr w:type="spellStart"/>
      <w:r w:rsidRPr="00130B4E">
        <w:rPr>
          <w:rFonts w:ascii="Book Antiqua" w:eastAsia="宋体" w:hAnsi="Book Antiqua" w:cs="宋体"/>
          <w:lang w:val="en-US"/>
        </w:rPr>
        <w:t>Mlcochova</w:t>
      </w:r>
      <w:proofErr w:type="spellEnd"/>
      <w:r w:rsidRPr="00130B4E">
        <w:rPr>
          <w:rFonts w:ascii="Book Antiqua" w:eastAsia="宋体" w:hAnsi="Book Antiqua" w:cs="宋体"/>
          <w:lang w:val="en-US"/>
        </w:rPr>
        <w:t xml:space="preserve"> H, Svoboda M, </w:t>
      </w:r>
      <w:proofErr w:type="spellStart"/>
      <w:r w:rsidRPr="00130B4E">
        <w:rPr>
          <w:rFonts w:ascii="Book Antiqua" w:eastAsia="宋体" w:hAnsi="Book Antiqua" w:cs="宋体"/>
          <w:lang w:val="en-US"/>
        </w:rPr>
        <w:t>Pacik</w:t>
      </w:r>
      <w:proofErr w:type="spellEnd"/>
      <w:r w:rsidRPr="00130B4E">
        <w:rPr>
          <w:rFonts w:ascii="Book Antiqua" w:eastAsia="宋体" w:hAnsi="Book Antiqua" w:cs="宋体"/>
          <w:lang w:val="en-US"/>
        </w:rPr>
        <w:t xml:space="preserve"> D, </w:t>
      </w:r>
      <w:proofErr w:type="spellStart"/>
      <w:r w:rsidRPr="00130B4E">
        <w:rPr>
          <w:rFonts w:ascii="Book Antiqua" w:eastAsia="宋体" w:hAnsi="Book Antiqua" w:cs="宋体"/>
          <w:lang w:val="en-US"/>
        </w:rPr>
        <w:t>Dolezel</w:t>
      </w:r>
      <w:proofErr w:type="spellEnd"/>
      <w:r w:rsidRPr="00130B4E">
        <w:rPr>
          <w:rFonts w:ascii="Book Antiqua" w:eastAsia="宋体" w:hAnsi="Book Antiqua" w:cs="宋体"/>
          <w:lang w:val="en-US"/>
        </w:rPr>
        <w:t xml:space="preserve"> J, </w:t>
      </w:r>
      <w:proofErr w:type="spellStart"/>
      <w:r w:rsidRPr="00130B4E">
        <w:rPr>
          <w:rFonts w:ascii="Book Antiqua" w:eastAsia="宋体" w:hAnsi="Book Antiqua" w:cs="宋体"/>
          <w:lang w:val="en-US"/>
        </w:rPr>
        <w:t>Stanik</w:t>
      </w:r>
      <w:proofErr w:type="spellEnd"/>
      <w:r w:rsidRPr="00130B4E">
        <w:rPr>
          <w:rFonts w:ascii="Book Antiqua" w:eastAsia="宋体" w:hAnsi="Book Antiqua" w:cs="宋体"/>
          <w:lang w:val="en-US"/>
        </w:rPr>
        <w:t xml:space="preserve"> M, </w:t>
      </w:r>
      <w:proofErr w:type="spellStart"/>
      <w:r w:rsidRPr="00130B4E">
        <w:rPr>
          <w:rFonts w:ascii="Book Antiqua" w:eastAsia="宋体" w:hAnsi="Book Antiqua" w:cs="宋体"/>
          <w:lang w:val="en-US"/>
        </w:rPr>
        <w:t>Slaby</w:t>
      </w:r>
      <w:proofErr w:type="spellEnd"/>
      <w:r w:rsidRPr="00130B4E">
        <w:rPr>
          <w:rFonts w:ascii="Book Antiqua" w:eastAsia="宋体" w:hAnsi="Book Antiqua" w:cs="宋体"/>
          <w:lang w:val="en-US"/>
        </w:rPr>
        <w:t xml:space="preserve"> O. Expression Levels of PIWI-interacting RNA, piR-823, Are Deregulated in Tumor Tissue, Blood Serum and Urine of Patients with Renal Cell Carcinoma. </w:t>
      </w:r>
      <w:r w:rsidRPr="00130B4E">
        <w:rPr>
          <w:rFonts w:ascii="Book Antiqua" w:eastAsia="宋体" w:hAnsi="Book Antiqua" w:cs="宋体"/>
          <w:i/>
          <w:iCs/>
          <w:lang w:val="en-US"/>
        </w:rPr>
        <w:t>Anticancer Res</w:t>
      </w:r>
      <w:r w:rsidRPr="00130B4E">
        <w:rPr>
          <w:rFonts w:ascii="Book Antiqua" w:eastAsia="宋体" w:hAnsi="Book Antiqua" w:cs="宋体"/>
          <w:lang w:val="en-US"/>
        </w:rPr>
        <w:t xml:space="preserve"> 2016; </w:t>
      </w:r>
      <w:r w:rsidRPr="00130B4E">
        <w:rPr>
          <w:rFonts w:ascii="Book Antiqua" w:eastAsia="宋体" w:hAnsi="Book Antiqua" w:cs="宋体"/>
          <w:b/>
          <w:bCs/>
          <w:lang w:val="en-US"/>
        </w:rPr>
        <w:t>36</w:t>
      </w:r>
      <w:r w:rsidRPr="00130B4E">
        <w:rPr>
          <w:rFonts w:ascii="Book Antiqua" w:eastAsia="宋体" w:hAnsi="Book Antiqua" w:cs="宋体"/>
          <w:lang w:val="en-US"/>
        </w:rPr>
        <w:t>: 6419-6423 [PMID: 27919963 DOI: 10.21873/anticanres.11239]</w:t>
      </w:r>
    </w:p>
    <w:p w14:paraId="2658A50A" w14:textId="238DA8D4" w:rsidR="000951D2" w:rsidRPr="00130B4E" w:rsidRDefault="000951D2" w:rsidP="00130B4E">
      <w:pPr>
        <w:spacing w:line="360" w:lineRule="auto"/>
        <w:rPr>
          <w:rFonts w:ascii="Book Antiqua" w:eastAsia="宋体" w:hAnsi="Book Antiqua" w:cs="Times New Roman"/>
        </w:rPr>
      </w:pPr>
    </w:p>
    <w:p w14:paraId="065120CA" w14:textId="7CB59382" w:rsidR="009B235E" w:rsidRPr="00D00737" w:rsidRDefault="009B235E" w:rsidP="00D00737">
      <w:pPr>
        <w:spacing w:line="360" w:lineRule="auto"/>
        <w:jc w:val="right"/>
        <w:rPr>
          <w:rFonts w:ascii="Book Antiqua" w:eastAsia="宋体" w:hAnsi="Book Antiqua" w:cs="Times New Roman"/>
        </w:rPr>
      </w:pPr>
      <w:r w:rsidRPr="00D00737">
        <w:rPr>
          <w:rFonts w:ascii="Book Antiqua" w:hAnsi="Book Antiqua"/>
          <w:b/>
        </w:rPr>
        <w:t xml:space="preserve">P-Reviewer: </w:t>
      </w:r>
      <w:r w:rsidR="00434675" w:rsidRPr="00D00737">
        <w:rPr>
          <w:rFonts w:ascii="Book Antiqua" w:hAnsi="Book Antiqua"/>
          <w:color w:val="000000"/>
        </w:rPr>
        <w:t>Friedman</w:t>
      </w:r>
      <w:r w:rsidR="00434675" w:rsidRPr="00D00737">
        <w:rPr>
          <w:rFonts w:ascii="Book Antiqua" w:eastAsia="宋体" w:hAnsi="Book Antiqua"/>
          <w:color w:val="000000"/>
        </w:rPr>
        <w:t xml:space="preserve"> EA, </w:t>
      </w:r>
      <w:proofErr w:type="spellStart"/>
      <w:r w:rsidR="00434675" w:rsidRPr="00D00737">
        <w:rPr>
          <w:rFonts w:ascii="Book Antiqua" w:hAnsi="Book Antiqua"/>
          <w:color w:val="000000"/>
        </w:rPr>
        <w:t>Naselli</w:t>
      </w:r>
      <w:proofErr w:type="spellEnd"/>
      <w:r w:rsidR="00434675" w:rsidRPr="00D00737">
        <w:rPr>
          <w:rFonts w:ascii="Book Antiqua" w:eastAsia="宋体" w:hAnsi="Book Antiqua"/>
          <w:color w:val="000000"/>
        </w:rPr>
        <w:t xml:space="preserve"> A, </w:t>
      </w:r>
      <w:proofErr w:type="spellStart"/>
      <w:r w:rsidR="00434675" w:rsidRPr="00D00737">
        <w:rPr>
          <w:rFonts w:ascii="Book Antiqua" w:hAnsi="Book Antiqua"/>
          <w:color w:val="000000"/>
        </w:rPr>
        <w:t>Talas</w:t>
      </w:r>
      <w:proofErr w:type="spellEnd"/>
      <w:r w:rsidR="00434675" w:rsidRPr="00D00737">
        <w:rPr>
          <w:rFonts w:ascii="Book Antiqua" w:eastAsia="宋体" w:hAnsi="Book Antiqua"/>
          <w:color w:val="000000"/>
        </w:rPr>
        <w:t xml:space="preserve"> ZS, </w:t>
      </w:r>
      <w:r w:rsidR="00434675" w:rsidRPr="00D00737">
        <w:rPr>
          <w:rFonts w:ascii="Book Antiqua" w:hAnsi="Book Antiqua"/>
          <w:color w:val="000000"/>
        </w:rPr>
        <w:t>Wang</w:t>
      </w:r>
      <w:r w:rsidR="00434675" w:rsidRPr="00D00737">
        <w:rPr>
          <w:rFonts w:ascii="Book Antiqua" w:eastAsia="宋体" w:hAnsi="Book Antiqua"/>
          <w:color w:val="000000"/>
        </w:rPr>
        <w:t xml:space="preserve"> F, </w:t>
      </w:r>
      <w:r w:rsidR="00434675" w:rsidRPr="00D00737">
        <w:rPr>
          <w:rFonts w:ascii="Book Antiqua" w:hAnsi="Book Antiqua"/>
          <w:color w:val="000000"/>
        </w:rPr>
        <w:t>Zhang</w:t>
      </w:r>
      <w:r w:rsidR="00434675" w:rsidRPr="00D00737">
        <w:rPr>
          <w:rFonts w:ascii="Book Antiqua" w:eastAsia="宋体" w:hAnsi="Book Antiqua"/>
          <w:color w:val="000000"/>
        </w:rPr>
        <w:t xml:space="preserve"> ZH </w:t>
      </w:r>
      <w:r w:rsidRPr="00D00737">
        <w:rPr>
          <w:rFonts w:ascii="Book Antiqua" w:hAnsi="Book Antiqua"/>
          <w:b/>
        </w:rPr>
        <w:t xml:space="preserve">S-Editor: </w:t>
      </w:r>
      <w:proofErr w:type="spellStart"/>
      <w:r w:rsidRPr="00D00737">
        <w:rPr>
          <w:rFonts w:ascii="Book Antiqua" w:hAnsi="Book Antiqua"/>
        </w:rPr>
        <w:t>Ji</w:t>
      </w:r>
      <w:proofErr w:type="spellEnd"/>
      <w:r w:rsidRPr="00D00737">
        <w:rPr>
          <w:rFonts w:ascii="Book Antiqua" w:hAnsi="Book Antiqua"/>
        </w:rPr>
        <w:t xml:space="preserve"> FF</w:t>
      </w:r>
      <w:r w:rsidRPr="00D00737">
        <w:rPr>
          <w:rFonts w:ascii="Book Antiqua" w:hAnsi="Book Antiqua"/>
          <w:b/>
        </w:rPr>
        <w:t xml:space="preserve"> L-Editor: E-Editor:</w:t>
      </w:r>
    </w:p>
    <w:p w14:paraId="62E69FEB" w14:textId="77777777" w:rsidR="000951D2" w:rsidRPr="00130B4E" w:rsidRDefault="000951D2" w:rsidP="00130B4E">
      <w:pPr>
        <w:spacing w:line="360" w:lineRule="auto"/>
        <w:rPr>
          <w:rFonts w:ascii="Book Antiqua" w:hAnsi="Book Antiqua" w:cs="Times New Roman"/>
        </w:rPr>
      </w:pPr>
      <w:r w:rsidRPr="00130B4E">
        <w:rPr>
          <w:rFonts w:ascii="Book Antiqua" w:hAnsi="Book Antiqua" w:cs="Times New Roman"/>
        </w:rPr>
        <w:br w:type="page"/>
      </w:r>
    </w:p>
    <w:p w14:paraId="6B0BA65B" w14:textId="6E9806F8" w:rsidR="003511C7" w:rsidRPr="00523B66" w:rsidRDefault="000951D2" w:rsidP="009B235E">
      <w:pPr>
        <w:spacing w:line="360" w:lineRule="auto"/>
        <w:rPr>
          <w:rFonts w:ascii="Book Antiqua" w:hAnsi="Book Antiqua" w:cs="Times New Roman"/>
          <w:b/>
        </w:rPr>
      </w:pPr>
      <w:r w:rsidRPr="00523B66">
        <w:rPr>
          <w:rFonts w:ascii="Book Antiqua" w:hAnsi="Book Antiqua" w:cs="Times New Roman"/>
          <w:b/>
        </w:rPr>
        <w:lastRenderedPageBreak/>
        <w:t>Table</w:t>
      </w:r>
      <w:r w:rsidR="00234503" w:rsidRPr="00523B66">
        <w:rPr>
          <w:rFonts w:ascii="Book Antiqua" w:hAnsi="Book Antiqua" w:cs="Times New Roman"/>
          <w:b/>
        </w:rPr>
        <w:t xml:space="preserve"> 1</w:t>
      </w:r>
      <w:r w:rsidR="00831595" w:rsidRPr="00523B66">
        <w:rPr>
          <w:rFonts w:ascii="Book Antiqua" w:hAnsi="Book Antiqua" w:cs="Times New Roman"/>
          <w:b/>
        </w:rPr>
        <w:t xml:space="preserve"> </w:t>
      </w:r>
      <w:proofErr w:type="gramStart"/>
      <w:r w:rsidR="00831595" w:rsidRPr="00523B66">
        <w:rPr>
          <w:rFonts w:ascii="Book Antiqua" w:hAnsi="Book Antiqua" w:cs="Times New Roman"/>
          <w:b/>
        </w:rPr>
        <w:t>The</w:t>
      </w:r>
      <w:proofErr w:type="gramEnd"/>
      <w:r w:rsidR="00831595" w:rsidRPr="00523B66">
        <w:rPr>
          <w:rFonts w:ascii="Book Antiqua" w:hAnsi="Book Antiqua" w:cs="Times New Roman"/>
          <w:b/>
        </w:rPr>
        <w:t xml:space="preserve"> incidence or prevalence of chronic kidney disease or end-stage renal disease before and after radical or partial nephrectomy for suspected renal cancers</w:t>
      </w:r>
    </w:p>
    <w:p w14:paraId="656BE85B" w14:textId="70B9EE5C" w:rsidR="000951D2" w:rsidRPr="009B235E" w:rsidRDefault="000951D2" w:rsidP="009B235E">
      <w:pPr>
        <w:spacing w:line="360" w:lineRule="auto"/>
        <w:rPr>
          <w:rFonts w:ascii="Book Antiqua" w:hAnsi="Book Antiqua" w:cs="Times New Roman"/>
        </w:rPr>
      </w:pPr>
    </w:p>
    <w:tbl>
      <w:tblPr>
        <w:tblStyle w:val="TableGrid"/>
        <w:tblW w:w="5000" w:type="pct"/>
        <w:tblLook w:val="04A0" w:firstRow="1" w:lastRow="0" w:firstColumn="1" w:lastColumn="0" w:noHBand="0" w:noVBand="1"/>
      </w:tblPr>
      <w:tblGrid>
        <w:gridCol w:w="4786"/>
        <w:gridCol w:w="1701"/>
        <w:gridCol w:w="2042"/>
      </w:tblGrid>
      <w:tr w:rsidR="009B235E" w:rsidRPr="009B235E" w14:paraId="4E91B419" w14:textId="77777777" w:rsidTr="000046B9">
        <w:tc>
          <w:tcPr>
            <w:tcW w:w="2806" w:type="pct"/>
          </w:tcPr>
          <w:p w14:paraId="3EFC6546" w14:textId="5B5E5E8D" w:rsidR="000951D2" w:rsidRPr="009B235E" w:rsidRDefault="00234503" w:rsidP="009B235E">
            <w:pPr>
              <w:spacing w:line="360" w:lineRule="auto"/>
              <w:rPr>
                <w:rFonts w:ascii="Book Antiqua" w:hAnsi="Book Antiqua" w:cs="Times New Roman"/>
                <w:b/>
              </w:rPr>
            </w:pPr>
            <w:r w:rsidRPr="009B235E">
              <w:rPr>
                <w:rFonts w:ascii="Book Antiqua" w:hAnsi="Book Antiqua" w:cs="Times New Roman"/>
                <w:b/>
              </w:rPr>
              <w:t>Population</w:t>
            </w:r>
          </w:p>
        </w:tc>
        <w:tc>
          <w:tcPr>
            <w:tcW w:w="997" w:type="pct"/>
          </w:tcPr>
          <w:p w14:paraId="73C6050B" w14:textId="646707BF" w:rsidR="000951D2" w:rsidRPr="009B235E" w:rsidRDefault="00234503" w:rsidP="009B235E">
            <w:pPr>
              <w:spacing w:line="360" w:lineRule="auto"/>
              <w:rPr>
                <w:rFonts w:ascii="Book Antiqua" w:hAnsi="Book Antiqua" w:cs="Times New Roman"/>
                <w:b/>
              </w:rPr>
            </w:pPr>
            <w:r w:rsidRPr="009B235E">
              <w:rPr>
                <w:rFonts w:ascii="Book Antiqua" w:hAnsi="Book Antiqua" w:cs="Times New Roman"/>
                <w:b/>
              </w:rPr>
              <w:t>Incidence or prevalence</w:t>
            </w:r>
          </w:p>
        </w:tc>
        <w:tc>
          <w:tcPr>
            <w:tcW w:w="1197" w:type="pct"/>
          </w:tcPr>
          <w:p w14:paraId="0EBC764D" w14:textId="65CBA669" w:rsidR="000951D2" w:rsidRPr="006C09A1" w:rsidRDefault="00234503" w:rsidP="006C09A1">
            <w:pPr>
              <w:spacing w:line="360" w:lineRule="auto"/>
              <w:rPr>
                <w:rFonts w:ascii="Book Antiqua" w:eastAsia="宋体" w:hAnsi="Book Antiqua" w:cs="Times New Roman"/>
                <w:b/>
              </w:rPr>
            </w:pPr>
            <w:r w:rsidRPr="009B235E">
              <w:rPr>
                <w:rFonts w:ascii="Book Antiqua" w:hAnsi="Book Antiqua" w:cs="Times New Roman"/>
                <w:b/>
              </w:rPr>
              <w:t>Ref</w:t>
            </w:r>
            <w:r w:rsidR="006C09A1">
              <w:rPr>
                <w:rFonts w:ascii="Book Antiqua" w:eastAsia="宋体" w:hAnsi="Book Antiqua" w:cs="Times New Roman" w:hint="eastAsia"/>
                <w:b/>
              </w:rPr>
              <w:t>.</w:t>
            </w:r>
          </w:p>
        </w:tc>
      </w:tr>
      <w:tr w:rsidR="009B235E" w:rsidRPr="009B235E" w14:paraId="004BE548" w14:textId="77777777" w:rsidTr="000046B9">
        <w:tc>
          <w:tcPr>
            <w:tcW w:w="2806" w:type="pct"/>
          </w:tcPr>
          <w:p w14:paraId="46B70F34" w14:textId="710CA154" w:rsidR="000951D2" w:rsidRPr="009B235E" w:rsidRDefault="00234503" w:rsidP="009B235E">
            <w:pPr>
              <w:spacing w:line="360" w:lineRule="auto"/>
              <w:rPr>
                <w:rFonts w:ascii="Book Antiqua" w:hAnsi="Book Antiqua" w:cs="Times New Roman"/>
              </w:rPr>
            </w:pPr>
            <w:r w:rsidRPr="009B235E">
              <w:rPr>
                <w:rFonts w:ascii="Book Antiqua" w:hAnsi="Book Antiqua" w:cs="Times New Roman"/>
              </w:rPr>
              <w:t>CKD in patients with T1a RCC before surgery</w:t>
            </w:r>
          </w:p>
        </w:tc>
        <w:tc>
          <w:tcPr>
            <w:tcW w:w="997" w:type="pct"/>
          </w:tcPr>
          <w:p w14:paraId="77CF1BD9" w14:textId="2BAB1B1B" w:rsidR="000951D2" w:rsidRPr="009B235E" w:rsidRDefault="00234503" w:rsidP="009B235E">
            <w:pPr>
              <w:spacing w:line="360" w:lineRule="auto"/>
              <w:rPr>
                <w:rFonts w:ascii="Book Antiqua" w:hAnsi="Book Antiqua" w:cs="Times New Roman"/>
              </w:rPr>
            </w:pPr>
            <w:r w:rsidRPr="009B235E">
              <w:rPr>
                <w:rFonts w:ascii="Book Antiqua" w:hAnsi="Book Antiqua" w:cs="Times New Roman"/>
              </w:rPr>
              <w:t>26%</w:t>
            </w:r>
          </w:p>
        </w:tc>
        <w:tc>
          <w:tcPr>
            <w:tcW w:w="1197" w:type="pct"/>
          </w:tcPr>
          <w:p w14:paraId="5F6C4B7E" w14:textId="4F6FBCF1" w:rsidR="000951D2" w:rsidRPr="009B235E" w:rsidRDefault="00234503" w:rsidP="009B235E">
            <w:pPr>
              <w:spacing w:line="360" w:lineRule="auto"/>
              <w:rPr>
                <w:rFonts w:ascii="Book Antiqua" w:hAnsi="Book Antiqua" w:cs="Times New Roman"/>
                <w:vertAlign w:val="superscript"/>
              </w:rPr>
            </w:pPr>
            <w:r w:rsidRPr="009B235E">
              <w:rPr>
                <w:rFonts w:ascii="Book Antiqua" w:hAnsi="Book Antiqua" w:cs="Times New Roman"/>
              </w:rPr>
              <w:t xml:space="preserve">Huang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2" w:tooltip="Huang, 2006 #1" w:history="1">
              <w:r w:rsidR="00724062"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PEVuZE5vdGU+PENpdGU+PEF1dGhvcj5IdWFuZzwvQXV0aG9yPjxZZWFyPjIwMDY8L1llYXI+PFJl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542B0312" w14:textId="77777777" w:rsidTr="000046B9">
        <w:tc>
          <w:tcPr>
            <w:tcW w:w="2806" w:type="pct"/>
          </w:tcPr>
          <w:p w14:paraId="7AA79A8C" w14:textId="6CF3691B" w:rsidR="000951D2" w:rsidRPr="009B235E" w:rsidRDefault="00831595" w:rsidP="009B235E">
            <w:pPr>
              <w:spacing w:line="360" w:lineRule="auto"/>
              <w:rPr>
                <w:rFonts w:ascii="Book Antiqua" w:hAnsi="Book Antiqua" w:cs="Times New Roman"/>
              </w:rPr>
            </w:pPr>
            <w:r w:rsidRPr="009B235E">
              <w:rPr>
                <w:rFonts w:ascii="Book Antiqua" w:hAnsi="Book Antiqua" w:cs="Times New Roman"/>
              </w:rPr>
              <w:t>New-onset CKD after radical nephrectomy (SEER-Medicare database)</w:t>
            </w:r>
          </w:p>
        </w:tc>
        <w:tc>
          <w:tcPr>
            <w:tcW w:w="997" w:type="pct"/>
          </w:tcPr>
          <w:p w14:paraId="0AE0F130" w14:textId="7A01ED4E" w:rsidR="000951D2" w:rsidRPr="009B235E" w:rsidRDefault="00831595" w:rsidP="009B235E">
            <w:pPr>
              <w:spacing w:line="360" w:lineRule="auto"/>
              <w:rPr>
                <w:rFonts w:ascii="Book Antiqua" w:hAnsi="Book Antiqua" w:cs="Times New Roman"/>
              </w:rPr>
            </w:pPr>
            <w:r w:rsidRPr="009B235E">
              <w:rPr>
                <w:rFonts w:ascii="Book Antiqua" w:hAnsi="Book Antiqua" w:cs="Times New Roman"/>
              </w:rPr>
              <w:t>20%</w:t>
            </w:r>
          </w:p>
        </w:tc>
        <w:tc>
          <w:tcPr>
            <w:tcW w:w="1197" w:type="pct"/>
          </w:tcPr>
          <w:p w14:paraId="729177C1" w14:textId="617DA058" w:rsidR="000951D2" w:rsidRPr="009B235E" w:rsidRDefault="00831595" w:rsidP="009B235E">
            <w:pPr>
              <w:spacing w:line="360" w:lineRule="auto"/>
              <w:rPr>
                <w:rFonts w:ascii="Book Antiqua" w:hAnsi="Book Antiqua" w:cs="Times New Roman"/>
                <w:vertAlign w:val="superscript"/>
              </w:rPr>
            </w:pPr>
            <w:r w:rsidRPr="009B235E">
              <w:rPr>
                <w:rFonts w:ascii="Book Antiqua" w:hAnsi="Book Antiqua" w:cs="Times New Roman"/>
              </w:rPr>
              <w:t xml:space="preserve">Sun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10" w:tooltip="Sun, 2012 #45" w:history="1">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10</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21E49FF1" w14:textId="77777777" w:rsidTr="000046B9">
        <w:tc>
          <w:tcPr>
            <w:tcW w:w="2806" w:type="pct"/>
          </w:tcPr>
          <w:p w14:paraId="247F6118" w14:textId="7F816FC0" w:rsidR="00234503" w:rsidRPr="009B235E" w:rsidRDefault="00831595" w:rsidP="009B235E">
            <w:pPr>
              <w:spacing w:line="360" w:lineRule="auto"/>
              <w:rPr>
                <w:rFonts w:ascii="Book Antiqua" w:hAnsi="Book Antiqua" w:cs="Times New Roman"/>
              </w:rPr>
            </w:pPr>
            <w:r w:rsidRPr="009B235E">
              <w:rPr>
                <w:rFonts w:ascii="Book Antiqua" w:hAnsi="Book Antiqua" w:cs="Times New Roman"/>
              </w:rPr>
              <w:t>New-onset CKD after partial nephrectomy (SEER-Medicare database)</w:t>
            </w:r>
          </w:p>
        </w:tc>
        <w:tc>
          <w:tcPr>
            <w:tcW w:w="997" w:type="pct"/>
          </w:tcPr>
          <w:p w14:paraId="45BC9D33" w14:textId="0EABC30E" w:rsidR="00234503" w:rsidRPr="009B235E" w:rsidRDefault="00831595" w:rsidP="009B235E">
            <w:pPr>
              <w:spacing w:line="360" w:lineRule="auto"/>
              <w:rPr>
                <w:rFonts w:ascii="Book Antiqua" w:hAnsi="Book Antiqua" w:cs="Times New Roman"/>
              </w:rPr>
            </w:pPr>
            <w:r w:rsidRPr="009B235E">
              <w:rPr>
                <w:rFonts w:ascii="Book Antiqua" w:hAnsi="Book Antiqua" w:cs="Times New Roman"/>
              </w:rPr>
              <w:t>11%</w:t>
            </w:r>
          </w:p>
        </w:tc>
        <w:tc>
          <w:tcPr>
            <w:tcW w:w="1197" w:type="pct"/>
          </w:tcPr>
          <w:p w14:paraId="6FE7924E" w14:textId="7C6BF3D9" w:rsidR="00234503" w:rsidRPr="009B235E" w:rsidRDefault="00831595" w:rsidP="009B235E">
            <w:pPr>
              <w:spacing w:line="360" w:lineRule="auto"/>
              <w:rPr>
                <w:rFonts w:ascii="Book Antiqua" w:hAnsi="Book Antiqua" w:cs="Times New Roman"/>
              </w:rPr>
            </w:pPr>
            <w:r w:rsidRPr="009B235E">
              <w:rPr>
                <w:rFonts w:ascii="Book Antiqua" w:hAnsi="Book Antiqua" w:cs="Times New Roman"/>
              </w:rPr>
              <w:t xml:space="preserve">Sun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10" w:tooltip="Sun, 2012 #45" w:history="1">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10</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3F81F5D9" w14:textId="77777777" w:rsidTr="000046B9">
        <w:tc>
          <w:tcPr>
            <w:tcW w:w="2806" w:type="pct"/>
          </w:tcPr>
          <w:p w14:paraId="214CA238" w14:textId="6EB83A61" w:rsidR="00831595" w:rsidRPr="009B235E" w:rsidRDefault="001D1CAD" w:rsidP="009B235E">
            <w:pPr>
              <w:spacing w:line="360" w:lineRule="auto"/>
              <w:rPr>
                <w:rFonts w:ascii="Book Antiqua" w:hAnsi="Book Antiqua" w:cs="Times New Roman"/>
              </w:rPr>
            </w:pPr>
            <w:r w:rsidRPr="009B235E">
              <w:rPr>
                <w:rFonts w:ascii="Book Antiqua" w:hAnsi="Book Antiqua" w:cs="Times New Roman"/>
              </w:rPr>
              <w:t>ESRD after radical nephrectomy</w:t>
            </w:r>
          </w:p>
        </w:tc>
        <w:tc>
          <w:tcPr>
            <w:tcW w:w="997" w:type="pct"/>
          </w:tcPr>
          <w:p w14:paraId="13F80860" w14:textId="5AFD6D49" w:rsidR="00831595" w:rsidRPr="009B235E" w:rsidRDefault="001D1CAD" w:rsidP="009B235E">
            <w:pPr>
              <w:spacing w:line="360" w:lineRule="auto"/>
              <w:rPr>
                <w:rFonts w:ascii="Book Antiqua" w:hAnsi="Book Antiqua" w:cs="Times New Roman"/>
              </w:rPr>
            </w:pPr>
            <w:r w:rsidRPr="009B235E">
              <w:rPr>
                <w:rFonts w:ascii="Book Antiqua" w:hAnsi="Book Antiqua" w:cs="Times New Roman"/>
              </w:rPr>
              <w:t>2</w:t>
            </w:r>
            <w:r w:rsidR="006C09A1">
              <w:rPr>
                <w:rFonts w:ascii="Book Antiqua" w:eastAsia="宋体" w:hAnsi="Book Antiqua" w:cs="Times New Roman" w:hint="eastAsia"/>
              </w:rPr>
              <w:t>%</w:t>
            </w:r>
            <w:r w:rsidRPr="009B235E">
              <w:rPr>
                <w:rFonts w:ascii="Book Antiqua" w:hAnsi="Book Antiqua" w:cs="Times New Roman"/>
              </w:rPr>
              <w:t>-4%</w:t>
            </w:r>
          </w:p>
        </w:tc>
        <w:tc>
          <w:tcPr>
            <w:tcW w:w="1197" w:type="pct"/>
          </w:tcPr>
          <w:p w14:paraId="2D343050" w14:textId="6E613149" w:rsidR="00831595" w:rsidRPr="009B235E" w:rsidRDefault="001D1CAD" w:rsidP="009B235E">
            <w:pPr>
              <w:spacing w:line="360" w:lineRule="auto"/>
              <w:rPr>
                <w:rFonts w:ascii="Book Antiqua" w:hAnsi="Book Antiqua" w:cs="Times New Roman"/>
              </w:rPr>
            </w:pPr>
            <w:r w:rsidRPr="009B235E">
              <w:rPr>
                <w:rFonts w:ascii="Book Antiqua" w:hAnsi="Book Antiqua" w:cs="Times New Roman"/>
              </w:rPr>
              <w:t xml:space="preserve">Sun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10" w:tooltip="Sun, 2012 #45" w:history="1">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10</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p w14:paraId="2D661009" w14:textId="7BAC4BBA" w:rsidR="001D1CAD" w:rsidRPr="009B235E" w:rsidRDefault="001D1CAD" w:rsidP="009B235E">
            <w:pPr>
              <w:spacing w:line="360" w:lineRule="auto"/>
              <w:rPr>
                <w:rFonts w:ascii="Book Antiqua" w:hAnsi="Book Antiqua" w:cs="Times New Roman"/>
                <w:vertAlign w:val="superscript"/>
              </w:rPr>
            </w:pPr>
            <w:proofErr w:type="spellStart"/>
            <w:r w:rsidRPr="009B235E">
              <w:rPr>
                <w:rFonts w:ascii="Book Antiqua" w:hAnsi="Book Antiqua" w:cs="Times New Roman"/>
              </w:rPr>
              <w:t>Scosyrev</w:t>
            </w:r>
            <w:proofErr w:type="spellEnd"/>
            <w:r w:rsidRPr="009B235E">
              <w:rPr>
                <w:rFonts w:ascii="Book Antiqua" w:hAnsi="Book Antiqua" w:cs="Times New Roman"/>
              </w:rPr>
              <w:t xml:space="preserve">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11" w:tooltip="Scosyrev, 2014 #36" w:history="1">
              <w:r w:rsidR="00724062" w:rsidRPr="009B235E">
                <w:rPr>
                  <w:rFonts w:ascii="Book Antiqua" w:hAnsi="Book Antiqua" w:cs="Times New Roman"/>
                </w:rPr>
                <w:fldChar w:fldCharType="begin">
                  <w:fldData xml:space="preserve">PEVuZE5vdGU+PENpdGU+PEF1dGhvcj5TY29zeXJldjwvQXV0aG9yPjxZZWFyPjIwMTQ8L1llYXI+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Z2VzPjM3Mi03PC9wYWdlcz48dm9sdW1lPjY1PC92b2x1bWU+PG51bWJlcj4yPC9udW1iZXI+PGVk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PEVuZE5vdGU+PENpdGU+PEF1dGhvcj5TY29zeXJldjwvQXV0aG9yPjxZZWFyPjIwMTQ8L1llYXI+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11</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3FD07DC8" w14:textId="77777777" w:rsidTr="000046B9">
        <w:tc>
          <w:tcPr>
            <w:tcW w:w="2806" w:type="pct"/>
          </w:tcPr>
          <w:p w14:paraId="452F58E9" w14:textId="1BBDDD3D" w:rsidR="001D1CAD" w:rsidRPr="009B235E" w:rsidRDefault="001D1CAD" w:rsidP="009B235E">
            <w:pPr>
              <w:spacing w:line="360" w:lineRule="auto"/>
              <w:rPr>
                <w:rFonts w:ascii="Book Antiqua" w:hAnsi="Book Antiqua" w:cs="Times New Roman"/>
              </w:rPr>
            </w:pPr>
            <w:r w:rsidRPr="009B235E">
              <w:rPr>
                <w:rFonts w:ascii="Book Antiqua" w:hAnsi="Book Antiqua" w:cs="Times New Roman"/>
              </w:rPr>
              <w:t>ESRD after partial nephrectomy</w:t>
            </w:r>
          </w:p>
        </w:tc>
        <w:tc>
          <w:tcPr>
            <w:tcW w:w="997" w:type="pct"/>
          </w:tcPr>
          <w:p w14:paraId="4472C0E8" w14:textId="53578729" w:rsidR="001D1CAD" w:rsidRPr="009B235E" w:rsidRDefault="001D1CAD" w:rsidP="009B235E">
            <w:pPr>
              <w:spacing w:line="360" w:lineRule="auto"/>
              <w:rPr>
                <w:rFonts w:ascii="Book Antiqua" w:hAnsi="Book Antiqua" w:cs="Times New Roman"/>
              </w:rPr>
            </w:pPr>
            <w:r w:rsidRPr="009B235E">
              <w:rPr>
                <w:rFonts w:ascii="Book Antiqua" w:hAnsi="Book Antiqua" w:cs="Times New Roman"/>
              </w:rPr>
              <w:t>2%</w:t>
            </w:r>
          </w:p>
        </w:tc>
        <w:tc>
          <w:tcPr>
            <w:tcW w:w="1197" w:type="pct"/>
          </w:tcPr>
          <w:p w14:paraId="015F4B18" w14:textId="4E0834FD" w:rsidR="001D1CAD" w:rsidRPr="009B235E" w:rsidRDefault="001D1CAD" w:rsidP="009B235E">
            <w:pPr>
              <w:spacing w:line="360" w:lineRule="auto"/>
              <w:rPr>
                <w:rFonts w:ascii="Book Antiqua" w:hAnsi="Book Antiqua" w:cs="Times New Roman"/>
              </w:rPr>
            </w:pPr>
            <w:r w:rsidRPr="009B235E">
              <w:rPr>
                <w:rFonts w:ascii="Book Antiqua" w:hAnsi="Book Antiqua" w:cs="Times New Roman"/>
              </w:rPr>
              <w:t xml:space="preserve">Sun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10" w:tooltip="Sun, 2012 #45" w:history="1">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PEVuZE5vdGU+PENpdGU+PEF1dGhvcj5TdW48L0F1dGhvcj48WWVhcj4yMDEyPC9ZZWFyPjxSZWNO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10</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bl>
    <w:p w14:paraId="27FA3729" w14:textId="47567A83" w:rsidR="000951D2" w:rsidRPr="006C09A1" w:rsidRDefault="00D3789F" w:rsidP="009B235E">
      <w:pPr>
        <w:spacing w:line="360" w:lineRule="auto"/>
        <w:rPr>
          <w:rFonts w:ascii="Book Antiqua" w:eastAsia="宋体" w:hAnsi="Book Antiqua" w:cs="Times New Roman"/>
        </w:rPr>
      </w:pPr>
      <w:r w:rsidRPr="009B235E">
        <w:rPr>
          <w:rFonts w:ascii="Book Antiqua" w:hAnsi="Book Antiqua" w:cs="Times New Roman"/>
        </w:rPr>
        <w:t>CKD: Chronic kidney disease; ESRD: End-stage renal disease; RCC: Renal cell carcinoma; SEER: Surveillance, Epidemiology and End Results</w:t>
      </w:r>
      <w:r w:rsidR="006C09A1">
        <w:rPr>
          <w:rFonts w:ascii="Book Antiqua" w:eastAsia="宋体" w:hAnsi="Book Antiqua" w:cs="Times New Roman" w:hint="eastAsia"/>
        </w:rPr>
        <w:t>.</w:t>
      </w:r>
    </w:p>
    <w:p w14:paraId="7D2E5C23" w14:textId="7FB3CB3F" w:rsidR="001D1CAD" w:rsidRPr="009B235E" w:rsidRDefault="001D1CAD" w:rsidP="009B235E">
      <w:pPr>
        <w:spacing w:line="360" w:lineRule="auto"/>
        <w:rPr>
          <w:rFonts w:ascii="Book Antiqua" w:hAnsi="Book Antiqua" w:cs="Times New Roman"/>
        </w:rPr>
      </w:pPr>
    </w:p>
    <w:p w14:paraId="2F8934A9" w14:textId="59966D8D" w:rsidR="001D1CAD" w:rsidRPr="009B235E" w:rsidRDefault="001D1CAD" w:rsidP="009B235E">
      <w:pPr>
        <w:spacing w:line="360" w:lineRule="auto"/>
        <w:rPr>
          <w:rFonts w:ascii="Book Antiqua" w:hAnsi="Book Antiqua" w:cs="Times New Roman"/>
        </w:rPr>
      </w:pPr>
      <w:r w:rsidRPr="009B235E">
        <w:rPr>
          <w:rFonts w:ascii="Book Antiqua" w:hAnsi="Book Antiqua" w:cs="Times New Roman"/>
        </w:rPr>
        <w:br w:type="page"/>
      </w:r>
    </w:p>
    <w:p w14:paraId="7AF5AE6F" w14:textId="28A54C53" w:rsidR="001D1CAD" w:rsidRPr="006C09A1" w:rsidRDefault="006C09A1" w:rsidP="009B235E">
      <w:pPr>
        <w:spacing w:line="360" w:lineRule="auto"/>
        <w:rPr>
          <w:rFonts w:ascii="Book Antiqua" w:hAnsi="Book Antiqua" w:cs="Times New Roman"/>
          <w:b/>
        </w:rPr>
      </w:pPr>
      <w:r w:rsidRPr="006C09A1">
        <w:rPr>
          <w:rFonts w:ascii="Book Antiqua" w:hAnsi="Book Antiqua" w:cs="Times New Roman"/>
          <w:b/>
        </w:rPr>
        <w:lastRenderedPageBreak/>
        <w:t>Table 2</w:t>
      </w:r>
      <w:r w:rsidR="00D3789F" w:rsidRPr="006C09A1">
        <w:rPr>
          <w:rFonts w:ascii="Book Antiqua" w:hAnsi="Book Antiqua" w:cs="Times New Roman"/>
          <w:b/>
        </w:rPr>
        <w:t xml:space="preserve"> Risk factors associated with new-onset chronic kidney disease or acceleration of pre-existing chronic kidney disease after radical nephrectomy</w:t>
      </w:r>
    </w:p>
    <w:p w14:paraId="0137B7A1" w14:textId="7E8FEE30" w:rsidR="001D1CAD" w:rsidRPr="009B235E" w:rsidRDefault="001D1CAD" w:rsidP="009B235E">
      <w:pPr>
        <w:spacing w:line="360" w:lineRule="auto"/>
        <w:rPr>
          <w:rFonts w:ascii="Book Antiqua" w:hAnsi="Book Antiqua" w:cs="Times New Roman"/>
        </w:rPr>
      </w:pPr>
    </w:p>
    <w:tbl>
      <w:tblPr>
        <w:tblStyle w:val="TableGrid"/>
        <w:tblW w:w="0" w:type="auto"/>
        <w:tblLook w:val="04A0" w:firstRow="1" w:lastRow="0" w:firstColumn="1" w:lastColumn="0" w:noHBand="0" w:noVBand="1"/>
      </w:tblPr>
      <w:tblGrid>
        <w:gridCol w:w="2802"/>
        <w:gridCol w:w="3685"/>
        <w:gridCol w:w="2042"/>
      </w:tblGrid>
      <w:tr w:rsidR="009B235E" w:rsidRPr="009B235E" w14:paraId="7ACE20B1" w14:textId="77777777" w:rsidTr="00D3789F">
        <w:tc>
          <w:tcPr>
            <w:tcW w:w="2802" w:type="dxa"/>
          </w:tcPr>
          <w:p w14:paraId="0B081168" w14:textId="3EEAF150" w:rsidR="001D1CAD" w:rsidRPr="009B235E" w:rsidRDefault="00D3789F" w:rsidP="009B235E">
            <w:pPr>
              <w:spacing w:line="360" w:lineRule="auto"/>
              <w:rPr>
                <w:rFonts w:ascii="Book Antiqua" w:hAnsi="Book Antiqua" w:cs="Times New Roman"/>
                <w:b/>
              </w:rPr>
            </w:pPr>
            <w:r w:rsidRPr="009B235E">
              <w:rPr>
                <w:rFonts w:ascii="Book Antiqua" w:hAnsi="Book Antiqua" w:cs="Times New Roman"/>
                <w:b/>
              </w:rPr>
              <w:t>Risk factor</w:t>
            </w:r>
          </w:p>
        </w:tc>
        <w:tc>
          <w:tcPr>
            <w:tcW w:w="3685" w:type="dxa"/>
          </w:tcPr>
          <w:p w14:paraId="4F907642" w14:textId="52D56BF5" w:rsidR="001D1CAD" w:rsidRPr="009B235E" w:rsidRDefault="00D3789F" w:rsidP="006C09A1">
            <w:pPr>
              <w:spacing w:line="360" w:lineRule="auto"/>
              <w:rPr>
                <w:rFonts w:ascii="Book Antiqua" w:hAnsi="Book Antiqua" w:cs="Times New Roman"/>
                <w:b/>
              </w:rPr>
            </w:pPr>
            <w:r w:rsidRPr="009B235E">
              <w:rPr>
                <w:rFonts w:ascii="Book Antiqua" w:hAnsi="Book Antiqua" w:cs="Times New Roman"/>
                <w:b/>
              </w:rPr>
              <w:t>Odds ratio (95%</w:t>
            </w:r>
            <w:r w:rsidR="006C09A1">
              <w:rPr>
                <w:rFonts w:ascii="Book Antiqua" w:eastAsia="宋体" w:hAnsi="Book Antiqua" w:cs="Times New Roman" w:hint="eastAsia"/>
                <w:b/>
              </w:rPr>
              <w:t>CI</w:t>
            </w:r>
            <w:r w:rsidRPr="009B235E">
              <w:rPr>
                <w:rFonts w:ascii="Book Antiqua" w:hAnsi="Book Antiqua" w:cs="Times New Roman"/>
                <w:b/>
              </w:rPr>
              <w:t xml:space="preserve">); </w:t>
            </w:r>
            <w:r w:rsidR="006C09A1" w:rsidRPr="009B235E">
              <w:rPr>
                <w:rFonts w:ascii="Book Antiqua" w:hAnsi="Book Antiqua" w:cs="Times New Roman"/>
                <w:b/>
                <w:i/>
              </w:rPr>
              <w:t>P</w:t>
            </w:r>
            <w:r w:rsidRPr="009B235E">
              <w:rPr>
                <w:rFonts w:ascii="Book Antiqua" w:hAnsi="Book Antiqua" w:cs="Times New Roman"/>
                <w:b/>
              </w:rPr>
              <w:t>-value</w:t>
            </w:r>
          </w:p>
        </w:tc>
        <w:tc>
          <w:tcPr>
            <w:tcW w:w="2042" w:type="dxa"/>
          </w:tcPr>
          <w:p w14:paraId="741593A5" w14:textId="465240D0" w:rsidR="001D1CAD" w:rsidRPr="006C09A1" w:rsidRDefault="00D3789F" w:rsidP="006C09A1">
            <w:pPr>
              <w:spacing w:line="360" w:lineRule="auto"/>
              <w:rPr>
                <w:rFonts w:ascii="Book Antiqua" w:eastAsia="宋体" w:hAnsi="Book Antiqua" w:cs="Times New Roman"/>
                <w:b/>
              </w:rPr>
            </w:pPr>
            <w:r w:rsidRPr="009B235E">
              <w:rPr>
                <w:rFonts w:ascii="Book Antiqua" w:hAnsi="Book Antiqua" w:cs="Times New Roman"/>
                <w:b/>
              </w:rPr>
              <w:t>Ref</w:t>
            </w:r>
            <w:r w:rsidR="006C09A1">
              <w:rPr>
                <w:rFonts w:ascii="Book Antiqua" w:eastAsia="宋体" w:hAnsi="Book Antiqua" w:cs="Times New Roman" w:hint="eastAsia"/>
                <w:b/>
              </w:rPr>
              <w:t>.</w:t>
            </w:r>
          </w:p>
        </w:tc>
      </w:tr>
      <w:tr w:rsidR="009B235E" w:rsidRPr="009B235E" w14:paraId="4AE0EEC9" w14:textId="77777777" w:rsidTr="00D3789F">
        <w:tc>
          <w:tcPr>
            <w:tcW w:w="2802" w:type="dxa"/>
            <w:vMerge w:val="restart"/>
          </w:tcPr>
          <w:p w14:paraId="50C91AF7" w14:textId="499F364E"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Diabetes mellitus</w:t>
            </w:r>
          </w:p>
        </w:tc>
        <w:tc>
          <w:tcPr>
            <w:tcW w:w="3685" w:type="dxa"/>
          </w:tcPr>
          <w:p w14:paraId="4E1C4887" w14:textId="32FCCE78"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11.60 (1.39-97.04); </w:t>
            </w:r>
            <w:r w:rsidR="006C09A1" w:rsidRPr="009B235E">
              <w:rPr>
                <w:rFonts w:ascii="Book Antiqua" w:hAnsi="Book Antiqua" w:cs="Times New Roman"/>
                <w:i/>
              </w:rPr>
              <w:t>P</w:t>
            </w:r>
            <w:r w:rsidRPr="009B235E">
              <w:rPr>
                <w:rFonts w:ascii="Book Antiqua" w:hAnsi="Book Antiqua" w:cs="Times New Roman"/>
              </w:rPr>
              <w:t xml:space="preserve"> = 0.024</w:t>
            </w:r>
          </w:p>
        </w:tc>
        <w:tc>
          <w:tcPr>
            <w:tcW w:w="2042" w:type="dxa"/>
          </w:tcPr>
          <w:p w14:paraId="2E1731DE" w14:textId="2383EC62" w:rsidR="00775CB0" w:rsidRPr="009B235E" w:rsidRDefault="00775CB0" w:rsidP="009B235E">
            <w:pPr>
              <w:spacing w:line="360" w:lineRule="auto"/>
              <w:rPr>
                <w:rFonts w:ascii="Book Antiqua" w:hAnsi="Book Antiqua" w:cs="Times New Roman"/>
                <w:vertAlign w:val="superscript"/>
              </w:rPr>
            </w:pPr>
            <w:proofErr w:type="spellStart"/>
            <w:r w:rsidRPr="009B235E">
              <w:rPr>
                <w:rFonts w:ascii="Book Antiqua" w:hAnsi="Book Antiqua" w:cs="Times New Roman"/>
              </w:rPr>
              <w:t>Brandina</w:t>
            </w:r>
            <w:proofErr w:type="spellEnd"/>
            <w:r w:rsidRPr="009B235E">
              <w:rPr>
                <w:rFonts w:ascii="Book Antiqua" w:hAnsi="Book Antiqua" w:cs="Times New Roman"/>
              </w:rPr>
              <w:t xml:space="preserve">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24" w:tooltip="Brandina, 2016 #98"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&lt;EndNote&gt;&lt;Cite&gt;&lt;Author&gt;Brandina&lt;/Author&gt;&lt;Year&gt;2016&lt;/Year&gt;&lt;RecNum&gt;98&lt;/RecNum&gt;&lt;DisplayText&gt;&lt;style face="superscript"&gt;24&lt;/style&gt;&lt;/DisplayText&gt;&lt;record&gt;&lt;rec-number&gt;98&lt;/rec-number&gt;&lt;foreign-keys&gt;&lt;key app="EN" db-id="x9stvxdtepexd9e99pwvavvy0fs2xez9twff" timestamp="1481586759"&gt;98&lt;/key&gt;&lt;/foreign-keys&gt;&lt;ref-type name="Journal Article"&gt;17&lt;/ref-type&gt;&lt;contributors&gt;&lt;authors&gt;&lt;author&gt;Brandina, R.&lt;/author&gt;&lt;author&gt;Moreira Leite, K. R.&lt;/author&gt;&lt;author&gt;Gregorio, E. P.&lt;/author&gt;&lt;author&gt;Fernandes, K. B.&lt;/author&gt;&lt;author&gt;Srougi, M.&lt;/author&gt;&lt;/authors&gt;&lt;/contributors&gt;&lt;auth-address&gt;Department of Urology, University of Sao Paulo, Sao Paulo, SP, Brazil. Electronic address: rbrandina@gmail.com.&amp;#xD;Department of Urology, University of Sao Paulo, Sao Paulo, SP, Brazil.&lt;/auth-address&gt;&lt;titles&gt;&lt;title&gt;Histologic Abnormalities in Non-neoplastic Renal Parenchyma and the Risk of Chronic Kidney Disease Following Radical Nephrectomy&lt;/title&gt;&lt;secondary-title&gt;Urology&lt;/secondary-title&gt;&lt;alt-title&gt;Urology&lt;/alt-title&gt;&lt;/titles&gt;&lt;periodical&gt;&lt;full-title&gt;Urology&lt;/full-title&gt;&lt;abbr-1&gt;Urology&lt;/abbr-1&gt;&lt;/periodical&gt;&lt;alt-periodical&gt;&lt;full-title&gt;Urology&lt;/full-title&gt;&lt;abbr-1&gt;Urology&lt;/abbr-1&gt;&lt;/alt-periodical&gt;&lt;edition&gt;2016/10/12&lt;/edition&gt;&lt;dates&gt;&lt;year&gt;2016&lt;/year&gt;&lt;pub-dates&gt;&lt;date&gt;Oct 08&lt;/date&gt;&lt;/pub-dates&gt;&lt;/dates&gt;&lt;isbn&gt;0090-4295&lt;/isbn&gt;&lt;accession-num&gt;27725235&lt;/accession-num&gt;&lt;urls&gt;&lt;/urls&gt;&lt;electronic-resource-num&gt;10.1016/j.urology.2016.09.041&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24</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0FF19475" w14:textId="77777777" w:rsidTr="00D3789F">
        <w:tc>
          <w:tcPr>
            <w:tcW w:w="2802" w:type="dxa"/>
            <w:vMerge/>
          </w:tcPr>
          <w:p w14:paraId="71F86E59" w14:textId="77777777" w:rsidR="00775CB0" w:rsidRPr="009B235E" w:rsidRDefault="00775CB0" w:rsidP="009B235E">
            <w:pPr>
              <w:spacing w:line="360" w:lineRule="auto"/>
              <w:rPr>
                <w:rFonts w:ascii="Book Antiqua" w:hAnsi="Book Antiqua" w:cs="Times New Roman"/>
              </w:rPr>
            </w:pPr>
          </w:p>
        </w:tc>
        <w:tc>
          <w:tcPr>
            <w:tcW w:w="3685" w:type="dxa"/>
          </w:tcPr>
          <w:p w14:paraId="62AE31B5" w14:textId="094E2ABE"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2.74 (1.07-6.98); </w:t>
            </w:r>
            <w:r w:rsidR="006C09A1" w:rsidRPr="009B235E">
              <w:rPr>
                <w:rFonts w:ascii="Book Antiqua" w:hAnsi="Book Antiqua" w:cs="Times New Roman"/>
                <w:i/>
              </w:rPr>
              <w:t>P</w:t>
            </w:r>
            <w:r w:rsidRPr="009B235E">
              <w:rPr>
                <w:rFonts w:ascii="Book Antiqua" w:hAnsi="Book Antiqua" w:cs="Times New Roman"/>
              </w:rPr>
              <w:t xml:space="preserve"> = 0.035</w:t>
            </w:r>
          </w:p>
        </w:tc>
        <w:tc>
          <w:tcPr>
            <w:tcW w:w="2042" w:type="dxa"/>
          </w:tcPr>
          <w:p w14:paraId="4FB5E3D0" w14:textId="620362BC" w:rsidR="00775CB0" w:rsidRPr="009B235E" w:rsidRDefault="00775CB0" w:rsidP="009B235E">
            <w:pPr>
              <w:spacing w:line="360" w:lineRule="auto"/>
              <w:rPr>
                <w:rFonts w:ascii="Book Antiqua" w:hAnsi="Book Antiqua" w:cs="Times New Roman"/>
                <w:vertAlign w:val="superscript"/>
              </w:rPr>
            </w:pPr>
            <w:r w:rsidRPr="009B235E">
              <w:rPr>
                <w:rFonts w:ascii="Book Antiqua" w:hAnsi="Book Antiqua" w:cs="Times New Roman"/>
              </w:rPr>
              <w:t xml:space="preserve">Cho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30" w:tooltip="Cho, 2011 #20" w:history="1">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30</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4A78DEFC" w14:textId="77777777" w:rsidTr="00D3789F">
        <w:tc>
          <w:tcPr>
            <w:tcW w:w="2802" w:type="dxa"/>
          </w:tcPr>
          <w:p w14:paraId="32356665" w14:textId="39F6C879" w:rsidR="001D1CAD" w:rsidRPr="009B235E" w:rsidRDefault="00D3789F" w:rsidP="009B235E">
            <w:pPr>
              <w:spacing w:line="360" w:lineRule="auto"/>
              <w:rPr>
                <w:rFonts w:ascii="Book Antiqua" w:hAnsi="Book Antiqua" w:cs="Times New Roman"/>
              </w:rPr>
            </w:pPr>
            <w:r w:rsidRPr="009B235E">
              <w:rPr>
                <w:rFonts w:ascii="Book Antiqua" w:hAnsi="Book Antiqua" w:cs="Times New Roman"/>
              </w:rPr>
              <w:t>Hypertension</w:t>
            </w:r>
          </w:p>
        </w:tc>
        <w:tc>
          <w:tcPr>
            <w:tcW w:w="3685" w:type="dxa"/>
          </w:tcPr>
          <w:p w14:paraId="45A5EE35" w14:textId="722891B3" w:rsidR="001D1CAD" w:rsidRPr="009B235E" w:rsidRDefault="00606048" w:rsidP="009B235E">
            <w:pPr>
              <w:spacing w:line="360" w:lineRule="auto"/>
              <w:rPr>
                <w:rFonts w:ascii="Book Antiqua" w:hAnsi="Book Antiqua" w:cs="Times New Roman"/>
              </w:rPr>
            </w:pPr>
            <w:r w:rsidRPr="009B235E">
              <w:rPr>
                <w:rFonts w:ascii="Book Antiqua" w:hAnsi="Book Antiqua" w:cs="Times New Roman"/>
              </w:rPr>
              <w:t xml:space="preserve">3.67 (1.28-10.48); </w:t>
            </w:r>
            <w:r w:rsidR="006C09A1" w:rsidRPr="009B235E">
              <w:rPr>
                <w:rFonts w:ascii="Book Antiqua" w:hAnsi="Book Antiqua" w:cs="Times New Roman"/>
                <w:i/>
              </w:rPr>
              <w:t>P</w:t>
            </w:r>
            <w:r w:rsidRPr="009B235E">
              <w:rPr>
                <w:rFonts w:ascii="Book Antiqua" w:hAnsi="Book Antiqua" w:cs="Times New Roman"/>
              </w:rPr>
              <w:t xml:space="preserve"> = 0.153</w:t>
            </w:r>
          </w:p>
        </w:tc>
        <w:tc>
          <w:tcPr>
            <w:tcW w:w="2042" w:type="dxa"/>
          </w:tcPr>
          <w:p w14:paraId="09B045F8" w14:textId="25E721F6" w:rsidR="001D1CAD" w:rsidRPr="009B235E" w:rsidRDefault="00606048" w:rsidP="009B235E">
            <w:pPr>
              <w:spacing w:line="360" w:lineRule="auto"/>
              <w:rPr>
                <w:rFonts w:ascii="Book Antiqua" w:hAnsi="Book Antiqua" w:cs="Times New Roman"/>
              </w:rPr>
            </w:pPr>
            <w:proofErr w:type="spellStart"/>
            <w:r w:rsidRPr="009B235E">
              <w:rPr>
                <w:rFonts w:ascii="Book Antiqua" w:hAnsi="Book Antiqua" w:cs="Times New Roman"/>
              </w:rPr>
              <w:t>Brandina</w:t>
            </w:r>
            <w:proofErr w:type="spellEnd"/>
            <w:r w:rsidRPr="009B235E">
              <w:rPr>
                <w:rFonts w:ascii="Book Antiqua" w:hAnsi="Book Antiqua" w:cs="Times New Roman"/>
              </w:rPr>
              <w:t xml:space="preserve">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24" w:tooltip="Brandina, 2016 #98"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&lt;EndNote&gt;&lt;Cite&gt;&lt;Author&gt;Brandina&lt;/Author&gt;&lt;Year&gt;2016&lt;/Year&gt;&lt;RecNum&gt;98&lt;/RecNum&gt;&lt;DisplayText&gt;&lt;style face="superscript"&gt;24&lt;/style&gt;&lt;/DisplayText&gt;&lt;record&gt;&lt;rec-number&gt;98&lt;/rec-number&gt;&lt;foreign-keys&gt;&lt;key app="EN" db-id="x9stvxdtepexd9e99pwvavvy0fs2xez9twff" timestamp="1481586759"&gt;98&lt;/key&gt;&lt;/foreign-keys&gt;&lt;ref-type name="Journal Article"&gt;17&lt;/ref-type&gt;&lt;contributors&gt;&lt;authors&gt;&lt;author&gt;Brandina, R.&lt;/author&gt;&lt;author&gt;Moreira Leite, K. R.&lt;/author&gt;&lt;author&gt;Gregorio, E. P.&lt;/author&gt;&lt;author&gt;Fernandes, K. B.&lt;/author&gt;&lt;author&gt;Srougi, M.&lt;/author&gt;&lt;/authors&gt;&lt;/contributors&gt;&lt;auth-address&gt;Department of Urology, University of Sao Paulo, Sao Paulo, SP, Brazil. Electronic address: rbrandina@gmail.com.&amp;#xD;Department of Urology, University of Sao Paulo, Sao Paulo, SP, Brazil.&lt;/auth-address&gt;&lt;titles&gt;&lt;title&gt;Histologic Abnormalities in Non-neoplastic Renal Parenchyma and the Risk of Chronic Kidney Disease Following Radical Nephrectomy&lt;/title&gt;&lt;secondary-title&gt;Urology&lt;/secondary-title&gt;&lt;alt-title&gt;Urology&lt;/alt-title&gt;&lt;/titles&gt;&lt;periodical&gt;&lt;full-title&gt;Urology&lt;/full-title&gt;&lt;abbr-1&gt;Urology&lt;/abbr-1&gt;&lt;/periodical&gt;&lt;alt-periodical&gt;&lt;full-title&gt;Urology&lt;/full-title&gt;&lt;abbr-1&gt;Urology&lt;/abbr-1&gt;&lt;/alt-periodical&gt;&lt;edition&gt;2016/10/12&lt;/edition&gt;&lt;dates&gt;&lt;year&gt;2016&lt;/year&gt;&lt;pub-dates&gt;&lt;date&gt;Oct 08&lt;/date&gt;&lt;/pub-dates&gt;&lt;/dates&gt;&lt;isbn&gt;0090-4295&lt;/isbn&gt;&lt;accession-num&gt;27725235&lt;/accession-num&gt;&lt;urls&gt;&lt;/urls&gt;&lt;electronic-resource-num&gt;10.1016/j.urology.2016.09.041&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24</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51A8A485" w14:textId="77777777" w:rsidTr="00D3789F">
        <w:tc>
          <w:tcPr>
            <w:tcW w:w="2802" w:type="dxa"/>
          </w:tcPr>
          <w:p w14:paraId="54CDA66F" w14:textId="26144BD1" w:rsidR="00D3789F" w:rsidRPr="009B235E" w:rsidRDefault="00D3789F" w:rsidP="009B235E">
            <w:pPr>
              <w:spacing w:line="360" w:lineRule="auto"/>
              <w:rPr>
                <w:rFonts w:ascii="Book Antiqua" w:hAnsi="Book Antiqua" w:cs="Times New Roman"/>
              </w:rPr>
            </w:pPr>
            <w:r w:rsidRPr="009B235E">
              <w:rPr>
                <w:rFonts w:ascii="Book Antiqua" w:hAnsi="Book Antiqua" w:cs="Times New Roman"/>
              </w:rPr>
              <w:t xml:space="preserve">Low </w:t>
            </w:r>
            <w:r w:rsidR="00606048" w:rsidRPr="009B235E">
              <w:rPr>
                <w:rFonts w:ascii="Book Antiqua" w:hAnsi="Book Antiqua" w:cs="Times New Roman"/>
              </w:rPr>
              <w:t>preoperative</w:t>
            </w:r>
            <w:r w:rsidRPr="009B235E">
              <w:rPr>
                <w:rFonts w:ascii="Book Antiqua" w:hAnsi="Book Antiqua" w:cs="Times New Roman"/>
              </w:rPr>
              <w:t xml:space="preserve"> GFR (&lt;</w:t>
            </w:r>
            <w:r w:rsidR="006B390D">
              <w:rPr>
                <w:rFonts w:ascii="Book Antiqua" w:eastAsia="宋体" w:hAnsi="Book Antiqua" w:cs="Times New Roman" w:hint="eastAsia"/>
              </w:rPr>
              <w:t xml:space="preserve"> </w:t>
            </w:r>
            <w:r w:rsidRPr="009B235E">
              <w:rPr>
                <w:rFonts w:ascii="Book Antiqua" w:hAnsi="Book Antiqua" w:cs="Times New Roman"/>
              </w:rPr>
              <w:t>90 mL/min</w:t>
            </w:r>
            <w:r w:rsidR="006B390D">
              <w:rPr>
                <w:rFonts w:ascii="Book Antiqua" w:eastAsia="宋体" w:hAnsi="Book Antiqua" w:cs="Times New Roman"/>
              </w:rPr>
              <w:t xml:space="preserve"> per</w:t>
            </w:r>
            <w:r w:rsidR="006B390D" w:rsidRPr="009B235E">
              <w:rPr>
                <w:rFonts w:ascii="Book Antiqua" w:hAnsi="Book Antiqua" w:cs="Times New Roman"/>
              </w:rPr>
              <w:t xml:space="preserve"> </w:t>
            </w:r>
            <w:r w:rsidRPr="009B235E">
              <w:rPr>
                <w:rFonts w:ascii="Book Antiqua" w:hAnsi="Book Antiqua" w:cs="Times New Roman"/>
              </w:rPr>
              <w:t>1.73 m</w:t>
            </w:r>
            <w:r w:rsidRPr="009B235E">
              <w:rPr>
                <w:rFonts w:ascii="Book Antiqua" w:hAnsi="Book Antiqua" w:cs="Times New Roman"/>
                <w:vertAlign w:val="superscript"/>
              </w:rPr>
              <w:t>2</w:t>
            </w:r>
            <w:r w:rsidRPr="009B235E">
              <w:rPr>
                <w:rFonts w:ascii="Book Antiqua" w:hAnsi="Book Antiqua" w:cs="Times New Roman"/>
              </w:rPr>
              <w:t>)</w:t>
            </w:r>
          </w:p>
        </w:tc>
        <w:tc>
          <w:tcPr>
            <w:tcW w:w="3685" w:type="dxa"/>
          </w:tcPr>
          <w:p w14:paraId="7076E67C" w14:textId="2405BD5B" w:rsidR="00D3789F" w:rsidRPr="009B235E" w:rsidRDefault="00606048" w:rsidP="009B235E">
            <w:pPr>
              <w:spacing w:line="360" w:lineRule="auto"/>
              <w:rPr>
                <w:rFonts w:ascii="Book Antiqua" w:hAnsi="Book Antiqua" w:cs="Times New Roman"/>
              </w:rPr>
            </w:pPr>
            <w:r w:rsidRPr="009B235E">
              <w:rPr>
                <w:rFonts w:ascii="Book Antiqua" w:hAnsi="Book Antiqua" w:cs="Times New Roman"/>
              </w:rPr>
              <w:t xml:space="preserve">3.30 (1.16-9.37); </w:t>
            </w:r>
            <w:r w:rsidR="006C09A1" w:rsidRPr="009B235E">
              <w:rPr>
                <w:rFonts w:ascii="Book Antiqua" w:hAnsi="Book Antiqua" w:cs="Times New Roman"/>
                <w:i/>
              </w:rPr>
              <w:t>P</w:t>
            </w:r>
            <w:r w:rsidRPr="009B235E">
              <w:rPr>
                <w:rFonts w:ascii="Book Antiqua" w:hAnsi="Book Antiqua" w:cs="Times New Roman"/>
              </w:rPr>
              <w:t xml:space="preserve"> = 0.025</w:t>
            </w:r>
          </w:p>
        </w:tc>
        <w:tc>
          <w:tcPr>
            <w:tcW w:w="2042" w:type="dxa"/>
          </w:tcPr>
          <w:p w14:paraId="1C750E0C" w14:textId="5ED42D13" w:rsidR="00D3789F" w:rsidRPr="009B235E" w:rsidRDefault="00775CB0" w:rsidP="009B235E">
            <w:pPr>
              <w:spacing w:line="360" w:lineRule="auto"/>
              <w:rPr>
                <w:rFonts w:ascii="Book Antiqua" w:hAnsi="Book Antiqua" w:cs="Times New Roman"/>
              </w:rPr>
            </w:pPr>
            <w:proofErr w:type="spellStart"/>
            <w:r w:rsidRPr="009B235E">
              <w:rPr>
                <w:rFonts w:ascii="Book Antiqua" w:hAnsi="Book Antiqua" w:cs="Times New Roman"/>
              </w:rPr>
              <w:t>Brandina</w:t>
            </w:r>
            <w:proofErr w:type="spellEnd"/>
            <w:r w:rsidRPr="009B235E">
              <w:rPr>
                <w:rFonts w:ascii="Book Antiqua" w:hAnsi="Book Antiqua" w:cs="Times New Roman"/>
              </w:rPr>
              <w:t xml:space="preserve">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24" w:tooltip="Brandina, 2016 #98"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&lt;EndNote&gt;&lt;Cite&gt;&lt;Author&gt;Brandina&lt;/Author&gt;&lt;Year&gt;2016&lt;/Year&gt;&lt;RecNum&gt;98&lt;/RecNum&gt;&lt;DisplayText&gt;&lt;style face="superscript"&gt;24&lt;/style&gt;&lt;/DisplayText&gt;&lt;record&gt;&lt;rec-number&gt;98&lt;/rec-number&gt;&lt;foreign-keys&gt;&lt;key app="EN" db-id="x9stvxdtepexd9e99pwvavvy0fs2xez9twff" timestamp="1481586759"&gt;98&lt;/key&gt;&lt;/foreign-keys&gt;&lt;ref-type name="Journal Article"&gt;17&lt;/ref-type&gt;&lt;contributors&gt;&lt;authors&gt;&lt;author&gt;Brandina, R.&lt;/author&gt;&lt;author&gt;Moreira Leite, K. R.&lt;/author&gt;&lt;author&gt;Gregorio, E. P.&lt;/author&gt;&lt;author&gt;Fernandes, K. B.&lt;/author&gt;&lt;author&gt;Srougi, M.&lt;/author&gt;&lt;/authors&gt;&lt;/contributors&gt;&lt;auth-address&gt;Department of Urology, University of Sao Paulo, Sao Paulo, SP, Brazil. Electronic address: rbrandina@gmail.com.&amp;#xD;Department of Urology, University of Sao Paulo, Sao Paulo, SP, Brazil.&lt;/auth-address&gt;&lt;titles&gt;&lt;title&gt;Histologic Abnormalities in Non-neoplastic Renal Parenchyma and the Risk of Chronic Kidney Disease Following Radical Nephrectomy&lt;/title&gt;&lt;secondary-title&gt;Urology&lt;/secondary-title&gt;&lt;alt-title&gt;Urology&lt;/alt-title&gt;&lt;/titles&gt;&lt;periodical&gt;&lt;full-title&gt;Urology&lt;/full-title&gt;&lt;abbr-1&gt;Urology&lt;/abbr-1&gt;&lt;/periodical&gt;&lt;alt-periodical&gt;&lt;full-title&gt;Urology&lt;/full-title&gt;&lt;abbr-1&gt;Urology&lt;/abbr-1&gt;&lt;/alt-periodical&gt;&lt;edition&gt;2016/10/12&lt;/edition&gt;&lt;dates&gt;&lt;year&gt;2016&lt;/year&gt;&lt;pub-dates&gt;&lt;date&gt;Oct 08&lt;/date&gt;&lt;/pub-dates&gt;&lt;/dates&gt;&lt;isbn&gt;0090-4295&lt;/isbn&gt;&lt;accession-num&gt;27725235&lt;/accession-num&gt;&lt;urls&gt;&lt;/urls&gt;&lt;electronic-resource-num&gt;10.1016/j.urology.2016.09.041&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24</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2925C9CB" w14:textId="77777777" w:rsidTr="00D3789F">
        <w:tc>
          <w:tcPr>
            <w:tcW w:w="2802" w:type="dxa"/>
          </w:tcPr>
          <w:p w14:paraId="2D50ACF8" w14:textId="3A7356F1" w:rsidR="00D3789F" w:rsidRPr="009B235E" w:rsidRDefault="00606048" w:rsidP="006B390D">
            <w:pPr>
              <w:spacing w:line="360" w:lineRule="auto"/>
              <w:rPr>
                <w:rFonts w:ascii="Book Antiqua" w:hAnsi="Book Antiqua" w:cs="Times New Roman"/>
              </w:rPr>
            </w:pPr>
            <w:r w:rsidRPr="009B235E">
              <w:rPr>
                <w:rFonts w:ascii="Book Antiqua" w:hAnsi="Book Antiqua" w:cs="Times New Roman"/>
              </w:rPr>
              <w:t>Preoperative GFR (per 10 mL/min</w:t>
            </w:r>
            <w:r w:rsidR="006B390D">
              <w:rPr>
                <w:rFonts w:ascii="Book Antiqua" w:eastAsia="宋体" w:hAnsi="Book Antiqua" w:cs="Times New Roman" w:hint="eastAsia"/>
              </w:rPr>
              <w:t xml:space="preserve"> </w:t>
            </w:r>
            <w:r w:rsidR="006B390D">
              <w:rPr>
                <w:rFonts w:ascii="Book Antiqua" w:eastAsia="宋体" w:hAnsi="Book Antiqua" w:cs="Times New Roman"/>
              </w:rPr>
              <w:t>per</w:t>
            </w:r>
            <w:r w:rsidR="006B390D">
              <w:rPr>
                <w:rFonts w:ascii="Book Antiqua" w:eastAsia="宋体" w:hAnsi="Book Antiqua" w:cs="Times New Roman" w:hint="eastAsia"/>
              </w:rPr>
              <w:t xml:space="preserve"> </w:t>
            </w:r>
            <w:r w:rsidRPr="009B235E">
              <w:rPr>
                <w:rFonts w:ascii="Book Antiqua" w:hAnsi="Book Antiqua" w:cs="Times New Roman"/>
              </w:rPr>
              <w:t>1.73 m</w:t>
            </w:r>
            <w:r w:rsidRPr="009B235E">
              <w:rPr>
                <w:rFonts w:ascii="Book Antiqua" w:hAnsi="Book Antiqua" w:cs="Times New Roman"/>
                <w:vertAlign w:val="superscript"/>
              </w:rPr>
              <w:t>2</w:t>
            </w:r>
            <w:r w:rsidRPr="009B235E">
              <w:rPr>
                <w:rFonts w:ascii="Book Antiqua" w:hAnsi="Book Antiqua" w:cs="Times New Roman"/>
              </w:rPr>
              <w:t xml:space="preserve"> rise)</w:t>
            </w:r>
          </w:p>
        </w:tc>
        <w:tc>
          <w:tcPr>
            <w:tcW w:w="3685" w:type="dxa"/>
          </w:tcPr>
          <w:p w14:paraId="0B0881CF" w14:textId="69D65F02" w:rsidR="00D3789F"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0.47 (0.36-0.60); </w:t>
            </w:r>
            <w:r w:rsidR="006C09A1" w:rsidRPr="009B235E">
              <w:rPr>
                <w:rFonts w:ascii="Book Antiqua" w:hAnsi="Book Antiqua" w:cs="Times New Roman"/>
                <w:i/>
              </w:rPr>
              <w:t>P</w:t>
            </w:r>
            <w:r w:rsidRPr="009B235E">
              <w:rPr>
                <w:rFonts w:ascii="Book Antiqua" w:hAnsi="Book Antiqua" w:cs="Times New Roman"/>
              </w:rPr>
              <w:t xml:space="preserve"> = 0.0001</w:t>
            </w:r>
          </w:p>
        </w:tc>
        <w:tc>
          <w:tcPr>
            <w:tcW w:w="2042" w:type="dxa"/>
          </w:tcPr>
          <w:p w14:paraId="6068A243" w14:textId="74FEBCD1" w:rsidR="00D3789F"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Cho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30" w:tooltip="Cho, 2011 #20" w:history="1">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30</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260ED910" w14:textId="77777777" w:rsidTr="00D3789F">
        <w:tc>
          <w:tcPr>
            <w:tcW w:w="2802" w:type="dxa"/>
          </w:tcPr>
          <w:p w14:paraId="25588022" w14:textId="7A5DF5A9"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Postoperative AKI</w:t>
            </w:r>
          </w:p>
        </w:tc>
        <w:tc>
          <w:tcPr>
            <w:tcW w:w="3685" w:type="dxa"/>
          </w:tcPr>
          <w:p w14:paraId="4F386AD9" w14:textId="268A1198"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4.24 (2.28-7.89); </w:t>
            </w:r>
            <w:r w:rsidR="006C09A1" w:rsidRPr="009B235E">
              <w:rPr>
                <w:rFonts w:ascii="Book Antiqua" w:hAnsi="Book Antiqua" w:cs="Times New Roman"/>
                <w:i/>
              </w:rPr>
              <w:t>P</w:t>
            </w:r>
            <w:r w:rsidRPr="009B235E">
              <w:rPr>
                <w:rFonts w:ascii="Book Antiqua" w:hAnsi="Book Antiqua" w:cs="Times New Roman"/>
              </w:rPr>
              <w:t xml:space="preserve"> = 0.0001</w:t>
            </w:r>
          </w:p>
        </w:tc>
        <w:tc>
          <w:tcPr>
            <w:tcW w:w="2042" w:type="dxa"/>
          </w:tcPr>
          <w:p w14:paraId="4267E026" w14:textId="3D7E9CAC"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Cho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30" w:tooltip="Cho, 2011 #20" w:history="1">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 </w:instrText>
              </w:r>
              <w:r w:rsidR="00724062" w:rsidRPr="009B235E">
                <w:rPr>
                  <w:rFonts w:ascii="Book Antiqua" w:hAnsi="Book Antiqua" w:cs="Times New Roman"/>
                </w:rPr>
                <w:fldChar w:fldCharType="begin">
                  <w:fldData xml:space="preserve">PEVuZE5vdGU+PENpdGU+PEF1dGhvcj5DaG88L0F1dGhvcj48WWVhcj4yMDExPC9ZZWFyPjxSZWNO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</w:fldData>
                </w:fldChar>
              </w:r>
              <w:r w:rsidR="00724062" w:rsidRPr="009B235E">
                <w:rPr>
                  <w:rFonts w:ascii="Book Antiqua" w:hAnsi="Book Antiqua" w:cs="Times New Roman"/>
                </w:rPr>
                <w:instrText xml:space="preserve"> ADDIN EN.CITE.DATA </w:instrText>
              </w:r>
              <w:r w:rsidR="00724062" w:rsidRPr="009B235E">
                <w:rPr>
                  <w:rFonts w:ascii="Book Antiqua" w:hAnsi="Book Antiqua" w:cs="Times New Roman"/>
                </w:rPr>
              </w:r>
              <w:r w:rsidR="00724062" w:rsidRPr="009B235E">
                <w:rPr>
                  <w:rFonts w:ascii="Book Antiqua" w:hAnsi="Book Antiqua" w:cs="Times New Roman"/>
                </w:rPr>
                <w:fldChar w:fldCharType="end"/>
              </w:r>
              <w:r w:rsidR="00724062" w:rsidRPr="009B235E">
                <w:rPr>
                  <w:rFonts w:ascii="Book Antiqua" w:hAnsi="Book Antiqua" w:cs="Times New Roman"/>
                </w:rPr>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30</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5D5CCE86" w14:textId="77777777" w:rsidTr="00D3789F">
        <w:tc>
          <w:tcPr>
            <w:tcW w:w="2802" w:type="dxa"/>
          </w:tcPr>
          <w:p w14:paraId="1460894E" w14:textId="4B9815CF"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Adjacent non-neoplastic kidney parenchyma abnormalities</w:t>
            </w:r>
          </w:p>
        </w:tc>
        <w:tc>
          <w:tcPr>
            <w:tcW w:w="3685" w:type="dxa"/>
          </w:tcPr>
          <w:p w14:paraId="56803BC4" w14:textId="77777777" w:rsidR="00775CB0" w:rsidRPr="009B235E" w:rsidRDefault="00775CB0" w:rsidP="009B235E">
            <w:pPr>
              <w:spacing w:line="360" w:lineRule="auto"/>
              <w:rPr>
                <w:rFonts w:ascii="Book Antiqua" w:hAnsi="Book Antiqua" w:cs="Times New Roman"/>
              </w:rPr>
            </w:pPr>
          </w:p>
        </w:tc>
        <w:tc>
          <w:tcPr>
            <w:tcW w:w="2042" w:type="dxa"/>
          </w:tcPr>
          <w:p w14:paraId="1081C485" w14:textId="77777777" w:rsidR="00775CB0" w:rsidRPr="009B235E" w:rsidRDefault="00775CB0" w:rsidP="009B235E">
            <w:pPr>
              <w:spacing w:line="360" w:lineRule="auto"/>
              <w:rPr>
                <w:rFonts w:ascii="Book Antiqua" w:hAnsi="Book Antiqua" w:cs="Times New Roman"/>
              </w:rPr>
            </w:pPr>
          </w:p>
        </w:tc>
      </w:tr>
      <w:tr w:rsidR="009B235E" w:rsidRPr="009B235E" w14:paraId="41B355B5" w14:textId="77777777" w:rsidTr="00D3789F">
        <w:tc>
          <w:tcPr>
            <w:tcW w:w="2802" w:type="dxa"/>
          </w:tcPr>
          <w:p w14:paraId="4D6A9CEC" w14:textId="3E18C037"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Arteriosclerosis &gt;</w:t>
            </w:r>
            <w:r w:rsidR="006B390D">
              <w:rPr>
                <w:rFonts w:ascii="Book Antiqua" w:eastAsia="宋体" w:hAnsi="Book Antiqua" w:cs="Times New Roman" w:hint="eastAsia"/>
              </w:rPr>
              <w:t xml:space="preserve"> </w:t>
            </w:r>
            <w:r w:rsidRPr="009B235E">
              <w:rPr>
                <w:rFonts w:ascii="Book Antiqua" w:hAnsi="Book Antiqua" w:cs="Times New Roman"/>
              </w:rPr>
              <w:t>50%</w:t>
            </w:r>
          </w:p>
        </w:tc>
        <w:tc>
          <w:tcPr>
            <w:tcW w:w="3685" w:type="dxa"/>
          </w:tcPr>
          <w:p w14:paraId="0E12DB30" w14:textId="1B464766"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3.33 (1.03-10.79); </w:t>
            </w:r>
            <w:r w:rsidR="006C09A1" w:rsidRPr="009B235E">
              <w:rPr>
                <w:rFonts w:ascii="Book Antiqua" w:hAnsi="Book Antiqua" w:cs="Times New Roman"/>
                <w:i/>
              </w:rPr>
              <w:t>P</w:t>
            </w:r>
            <w:r w:rsidRPr="009B235E">
              <w:rPr>
                <w:rFonts w:ascii="Book Antiqua" w:hAnsi="Book Antiqua" w:cs="Times New Roman"/>
              </w:rPr>
              <w:t xml:space="preserve"> = 0.045</w:t>
            </w:r>
          </w:p>
        </w:tc>
        <w:tc>
          <w:tcPr>
            <w:tcW w:w="2042" w:type="dxa"/>
            <w:vMerge w:val="restart"/>
          </w:tcPr>
          <w:p w14:paraId="046F6CF3" w14:textId="5833EC4F" w:rsidR="00775CB0" w:rsidRPr="009B235E" w:rsidRDefault="00775CB0" w:rsidP="009B235E">
            <w:pPr>
              <w:spacing w:line="360" w:lineRule="auto"/>
              <w:rPr>
                <w:rFonts w:ascii="Book Antiqua" w:hAnsi="Book Antiqua" w:cs="Times New Roman"/>
              </w:rPr>
            </w:pPr>
            <w:proofErr w:type="spellStart"/>
            <w:r w:rsidRPr="009B235E">
              <w:rPr>
                <w:rFonts w:ascii="Book Antiqua" w:hAnsi="Book Antiqua" w:cs="Times New Roman"/>
              </w:rPr>
              <w:t>Brandina</w:t>
            </w:r>
            <w:proofErr w:type="spellEnd"/>
            <w:r w:rsidRPr="009B235E">
              <w:rPr>
                <w:rFonts w:ascii="Book Antiqua" w:hAnsi="Book Antiqua" w:cs="Times New Roman"/>
              </w:rPr>
              <w:t xml:space="preserve"> </w:t>
            </w:r>
            <w:r w:rsidR="006C09A1" w:rsidRPr="006C09A1">
              <w:rPr>
                <w:rFonts w:ascii="Book Antiqua" w:hAnsi="Book Antiqua" w:cs="Times New Roman"/>
                <w:i/>
              </w:rPr>
              <w:t>et al</w:t>
            </w:r>
            <w:r w:rsidR="00724062" w:rsidRPr="009B235E">
              <w:rPr>
                <w:rFonts w:ascii="Book Antiqua" w:hAnsi="Book Antiqua" w:cs="Times New Roman"/>
                <w:vertAlign w:val="superscript"/>
              </w:rPr>
              <w:t>[</w:t>
            </w:r>
            <w:hyperlink w:anchor="_ENREF_24" w:tooltip="Brandina, 2016 #98" w:history="1">
              <w:r w:rsidR="00724062" w:rsidRPr="009B235E">
                <w:rPr>
                  <w:rFonts w:ascii="Book Antiqua" w:hAnsi="Book Antiqua" w:cs="Times New Roman"/>
                </w:rPr>
                <w:fldChar w:fldCharType="begin"/>
              </w:r>
              <w:r w:rsidR="00724062" w:rsidRPr="009B235E">
                <w:rPr>
                  <w:rFonts w:ascii="Book Antiqua" w:hAnsi="Book Antiqua" w:cs="Times New Roman"/>
                </w:rPr>
                <w:instrText xml:space="preserve"> ADDIN EN.CITE &lt;EndNote&gt;&lt;Cite&gt;&lt;Author&gt;Brandina&lt;/Author&gt;&lt;Year&gt;2016&lt;/Year&gt;&lt;RecNum&gt;98&lt;/RecNum&gt;&lt;DisplayText&gt;&lt;style face="superscript"&gt;24&lt;/style&gt;&lt;/DisplayText&gt;&lt;record&gt;&lt;rec-number&gt;98&lt;/rec-number&gt;&lt;foreign-keys&gt;&lt;key app="EN" db-id="x9stvxdtepexd9e99pwvavvy0fs2xez9twff" timestamp="1481586759"&gt;98&lt;/key&gt;&lt;/foreign-keys&gt;&lt;ref-type name="Journal Article"&gt;17&lt;/ref-type&gt;&lt;contributors&gt;&lt;authors&gt;&lt;author&gt;Brandina, R.&lt;/author&gt;&lt;author&gt;Moreira Leite, K. R.&lt;/author&gt;&lt;author&gt;Gregorio, E. P.&lt;/author&gt;&lt;author&gt;Fernandes, K. B.&lt;/author&gt;&lt;author&gt;Srougi, M.&lt;/author&gt;&lt;/authors&gt;&lt;/contributors&gt;&lt;auth-address&gt;Department of Urology, University of Sao Paulo, Sao Paulo, SP, Brazil. Electronic address: rbrandina@gmail.com.&amp;#xD;Department of Urology, University of Sao Paulo, Sao Paulo, SP, Brazil.&lt;/auth-address&gt;&lt;titles&gt;&lt;title&gt;Histologic Abnormalities in Non-neoplastic Renal Parenchyma and the Risk of Chronic Kidney Disease Following Radical Nephrectomy&lt;/title&gt;&lt;secondary-title&gt;Urology&lt;/secondary-title&gt;&lt;alt-title&gt;Urology&lt;/alt-title&gt;&lt;/titles&gt;&lt;periodical&gt;&lt;full-title&gt;Urology&lt;/full-title&gt;&lt;abbr-1&gt;Urology&lt;/abbr-1&gt;&lt;/periodical&gt;&lt;alt-periodical&gt;&lt;full-title&gt;Urology&lt;/full-title&gt;&lt;abbr-1&gt;Urology&lt;/abbr-1&gt;&lt;/alt-periodical&gt;&lt;edition&gt;2016/10/12&lt;/edition&gt;&lt;dates&gt;&lt;year&gt;2016&lt;/year&gt;&lt;pub-dates&gt;&lt;date&gt;Oct 08&lt;/date&gt;&lt;/pub-dates&gt;&lt;/dates&gt;&lt;isbn&gt;0090-4295&lt;/isbn&gt;&lt;accession-num&gt;27725235&lt;/accession-num&gt;&lt;urls&gt;&lt;/urls&gt;&lt;electronic-resource-num&gt;10.1016/j.urology.2016.09.041&lt;/electronic-resource-num&gt;&lt;remote-database-provider&gt;NLM&lt;/remote-database-provider&gt;&lt;language&gt;eng&lt;/language&gt;&lt;/record&gt;&lt;/Cite&gt;&lt;/EndNote&gt;</w:instrText>
              </w:r>
              <w:r w:rsidR="00724062" w:rsidRPr="009B235E">
                <w:rPr>
                  <w:rFonts w:ascii="Book Antiqua" w:hAnsi="Book Antiqua" w:cs="Times New Roman"/>
                </w:rPr>
                <w:fldChar w:fldCharType="separate"/>
              </w:r>
              <w:r w:rsidR="00724062" w:rsidRPr="009B235E">
                <w:rPr>
                  <w:rFonts w:ascii="Book Antiqua" w:hAnsi="Book Antiqua" w:cs="Times New Roman"/>
                  <w:noProof/>
                  <w:vertAlign w:val="superscript"/>
                </w:rPr>
                <w:t>24</w:t>
              </w:r>
              <w:r w:rsidR="00724062" w:rsidRPr="009B235E">
                <w:rPr>
                  <w:rFonts w:ascii="Book Antiqua" w:hAnsi="Book Antiqua" w:cs="Times New Roman"/>
                </w:rPr>
                <w:fldChar w:fldCharType="end"/>
              </w:r>
            </w:hyperlink>
            <w:r w:rsidR="00724062" w:rsidRPr="009B235E">
              <w:rPr>
                <w:rFonts w:ascii="Book Antiqua" w:hAnsi="Book Antiqua" w:cs="Times New Roman"/>
                <w:vertAlign w:val="superscript"/>
              </w:rPr>
              <w:t>]</w:t>
            </w:r>
          </w:p>
        </w:tc>
      </w:tr>
      <w:tr w:rsidR="009B235E" w:rsidRPr="009B235E" w14:paraId="68CAD704" w14:textId="77777777" w:rsidTr="00D3789F">
        <w:tc>
          <w:tcPr>
            <w:tcW w:w="2802" w:type="dxa"/>
          </w:tcPr>
          <w:p w14:paraId="5F68118E" w14:textId="1FD22839"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Interstitial fibrosis (present)</w:t>
            </w:r>
          </w:p>
        </w:tc>
        <w:tc>
          <w:tcPr>
            <w:tcW w:w="3685" w:type="dxa"/>
          </w:tcPr>
          <w:p w14:paraId="36766F9E" w14:textId="6377451E"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3.78 (1.32-10.76); </w:t>
            </w:r>
            <w:r w:rsidR="006C09A1" w:rsidRPr="009B235E">
              <w:rPr>
                <w:rFonts w:ascii="Book Antiqua" w:hAnsi="Book Antiqua" w:cs="Times New Roman"/>
                <w:i/>
              </w:rPr>
              <w:t>P</w:t>
            </w:r>
            <w:r w:rsidRPr="009B235E">
              <w:rPr>
                <w:rFonts w:ascii="Book Antiqua" w:hAnsi="Book Antiqua" w:cs="Times New Roman"/>
              </w:rPr>
              <w:t xml:space="preserve"> = 0.013</w:t>
            </w:r>
          </w:p>
        </w:tc>
        <w:tc>
          <w:tcPr>
            <w:tcW w:w="2042" w:type="dxa"/>
            <w:vMerge/>
          </w:tcPr>
          <w:p w14:paraId="78A4E3FA" w14:textId="77777777" w:rsidR="00775CB0" w:rsidRPr="009B235E" w:rsidRDefault="00775CB0" w:rsidP="009B235E">
            <w:pPr>
              <w:spacing w:line="360" w:lineRule="auto"/>
              <w:rPr>
                <w:rFonts w:ascii="Book Antiqua" w:hAnsi="Book Antiqua" w:cs="Times New Roman"/>
              </w:rPr>
            </w:pPr>
          </w:p>
        </w:tc>
      </w:tr>
      <w:tr w:rsidR="009B235E" w:rsidRPr="009B235E" w14:paraId="2EB3B99C" w14:textId="77777777" w:rsidTr="00D3789F">
        <w:tc>
          <w:tcPr>
            <w:tcW w:w="2802" w:type="dxa"/>
          </w:tcPr>
          <w:p w14:paraId="76766D6D" w14:textId="6BFF597B" w:rsidR="00775CB0" w:rsidRPr="009B235E" w:rsidRDefault="00775CB0" w:rsidP="009B235E">
            <w:pPr>
              <w:spacing w:line="360" w:lineRule="auto"/>
              <w:rPr>
                <w:rFonts w:ascii="Book Antiqua" w:hAnsi="Book Antiqua" w:cs="Times New Roman"/>
              </w:rPr>
            </w:pPr>
            <w:proofErr w:type="spellStart"/>
            <w:r w:rsidRPr="009B235E">
              <w:rPr>
                <w:rFonts w:ascii="Book Antiqua" w:hAnsi="Book Antiqua" w:cs="Times New Roman"/>
              </w:rPr>
              <w:t>Glomerulosclerosis</w:t>
            </w:r>
            <w:proofErr w:type="spellEnd"/>
            <w:r w:rsidRPr="009B235E">
              <w:rPr>
                <w:rFonts w:ascii="Book Antiqua" w:hAnsi="Book Antiqua" w:cs="Times New Roman"/>
              </w:rPr>
              <w:t xml:space="preserve"> ≥</w:t>
            </w:r>
            <w:r w:rsidR="006B390D">
              <w:rPr>
                <w:rFonts w:ascii="Book Antiqua" w:eastAsia="宋体" w:hAnsi="Book Antiqua" w:cs="Times New Roman" w:hint="eastAsia"/>
              </w:rPr>
              <w:t xml:space="preserve"> </w:t>
            </w:r>
            <w:r w:rsidRPr="009B235E">
              <w:rPr>
                <w:rFonts w:ascii="Book Antiqua" w:hAnsi="Book Antiqua" w:cs="Times New Roman"/>
              </w:rPr>
              <w:t>5%</w:t>
            </w:r>
          </w:p>
        </w:tc>
        <w:tc>
          <w:tcPr>
            <w:tcW w:w="3685" w:type="dxa"/>
          </w:tcPr>
          <w:p w14:paraId="3850F2D6" w14:textId="2697B843" w:rsidR="00775CB0" w:rsidRPr="009B235E" w:rsidRDefault="00775CB0" w:rsidP="009B235E">
            <w:pPr>
              <w:spacing w:line="360" w:lineRule="auto"/>
              <w:rPr>
                <w:rFonts w:ascii="Book Antiqua" w:hAnsi="Book Antiqua" w:cs="Times New Roman"/>
              </w:rPr>
            </w:pPr>
            <w:r w:rsidRPr="009B235E">
              <w:rPr>
                <w:rFonts w:ascii="Book Antiqua" w:hAnsi="Book Antiqua" w:cs="Times New Roman"/>
              </w:rPr>
              <w:t xml:space="preserve">3.78 (1/24-11.50); </w:t>
            </w:r>
            <w:r w:rsidR="006C09A1" w:rsidRPr="009B235E">
              <w:rPr>
                <w:rFonts w:ascii="Book Antiqua" w:hAnsi="Book Antiqua" w:cs="Times New Roman"/>
                <w:i/>
              </w:rPr>
              <w:t>P</w:t>
            </w:r>
            <w:r w:rsidRPr="009B235E">
              <w:rPr>
                <w:rFonts w:ascii="Book Antiqua" w:hAnsi="Book Antiqua" w:cs="Times New Roman"/>
              </w:rPr>
              <w:t xml:space="preserve"> = 0.0061</w:t>
            </w:r>
          </w:p>
        </w:tc>
        <w:tc>
          <w:tcPr>
            <w:tcW w:w="2042" w:type="dxa"/>
            <w:vMerge/>
          </w:tcPr>
          <w:p w14:paraId="1480DD3A" w14:textId="77777777" w:rsidR="00775CB0" w:rsidRPr="009B235E" w:rsidRDefault="00775CB0" w:rsidP="009B235E">
            <w:pPr>
              <w:spacing w:line="360" w:lineRule="auto"/>
              <w:rPr>
                <w:rFonts w:ascii="Book Antiqua" w:hAnsi="Book Antiqua" w:cs="Times New Roman"/>
              </w:rPr>
            </w:pPr>
          </w:p>
        </w:tc>
      </w:tr>
    </w:tbl>
    <w:p w14:paraId="7AA537EE" w14:textId="653D3531" w:rsidR="001A794F" w:rsidRPr="00130B4E" w:rsidRDefault="00775CB0" w:rsidP="009B235E">
      <w:pPr>
        <w:spacing w:line="360" w:lineRule="auto"/>
        <w:rPr>
          <w:rFonts w:ascii="Book Antiqua" w:eastAsia="宋体" w:hAnsi="Book Antiqua" w:cs="Times New Roman"/>
        </w:rPr>
      </w:pPr>
      <w:r w:rsidRPr="009B235E">
        <w:rPr>
          <w:rFonts w:ascii="Book Antiqua" w:hAnsi="Book Antiqua" w:cs="Times New Roman"/>
        </w:rPr>
        <w:t>AKI: Acute kidney injury; GFR: Glomerular filtration rate</w:t>
      </w:r>
      <w:r w:rsidR="00130B4E">
        <w:rPr>
          <w:rFonts w:ascii="Book Antiqua" w:eastAsia="宋体" w:hAnsi="Book Antiqua" w:cs="Times New Roman" w:hint="eastAsia"/>
        </w:rPr>
        <w:t>.</w:t>
      </w:r>
    </w:p>
    <w:p w14:paraId="47BFED40" w14:textId="5874C46E" w:rsidR="001A794F" w:rsidRPr="009B235E" w:rsidRDefault="001A794F" w:rsidP="009B235E">
      <w:pPr>
        <w:spacing w:line="360" w:lineRule="auto"/>
        <w:rPr>
          <w:rFonts w:ascii="Book Antiqua" w:hAnsi="Book Antiqua" w:cs="Times New Roman"/>
        </w:rPr>
      </w:pPr>
    </w:p>
    <w:p w14:paraId="12A09EB5" w14:textId="6049724E" w:rsidR="001A794F" w:rsidRPr="009B235E" w:rsidRDefault="001A794F" w:rsidP="009B235E">
      <w:pPr>
        <w:spacing w:line="360" w:lineRule="auto"/>
        <w:rPr>
          <w:rFonts w:ascii="Book Antiqua" w:hAnsi="Book Antiqua" w:cs="Times New Roman"/>
        </w:rPr>
      </w:pPr>
      <w:r w:rsidRPr="009B235E">
        <w:rPr>
          <w:rFonts w:ascii="Book Antiqua" w:hAnsi="Book Antiqua" w:cs="Times New Roman"/>
        </w:rPr>
        <w:br w:type="page"/>
      </w:r>
    </w:p>
    <w:p w14:paraId="7CB2F166" w14:textId="2B6C12AC" w:rsidR="001A794F" w:rsidRPr="00130B4E" w:rsidRDefault="00130B4E" w:rsidP="009B235E">
      <w:pPr>
        <w:spacing w:line="360" w:lineRule="auto"/>
        <w:rPr>
          <w:rFonts w:ascii="Book Antiqua" w:hAnsi="Book Antiqua" w:cs="Times New Roman"/>
          <w:b/>
        </w:rPr>
      </w:pPr>
      <w:r w:rsidRPr="00130B4E">
        <w:rPr>
          <w:rFonts w:ascii="Book Antiqua" w:hAnsi="Book Antiqua" w:cs="Times New Roman"/>
          <w:b/>
        </w:rPr>
        <w:lastRenderedPageBreak/>
        <w:t>Table 3</w:t>
      </w:r>
      <w:r w:rsidR="001A794F" w:rsidRPr="00130B4E">
        <w:rPr>
          <w:rFonts w:ascii="Book Antiqua" w:hAnsi="Book Antiqua" w:cs="Times New Roman"/>
          <w:b/>
        </w:rPr>
        <w:t xml:space="preserve"> Questions to be addressed by future studies</w:t>
      </w:r>
    </w:p>
    <w:p w14:paraId="69AE6FA0" w14:textId="3EEA0115" w:rsidR="001A794F" w:rsidRPr="009B235E" w:rsidRDefault="001A794F" w:rsidP="009B235E">
      <w:pPr>
        <w:spacing w:line="360" w:lineRule="auto"/>
        <w:rPr>
          <w:rFonts w:ascii="Book Antiqua" w:hAnsi="Book Antiqua" w:cs="Times New Roman"/>
        </w:rPr>
      </w:pPr>
    </w:p>
    <w:p w14:paraId="32385354" w14:textId="00615E20" w:rsidR="001A794F" w:rsidRPr="009B235E" w:rsidRDefault="001A794F" w:rsidP="00130B4E">
      <w:pPr>
        <w:pStyle w:val="ListParagraph"/>
        <w:pBdr>
          <w:top w:val="single" w:sz="4" w:space="1" w:color="auto"/>
          <w:left w:val="single" w:sz="4" w:space="4" w:color="auto"/>
          <w:bottom w:val="single" w:sz="4" w:space="1" w:color="auto"/>
          <w:right w:val="single" w:sz="4" w:space="4" w:color="auto"/>
        </w:pBdr>
        <w:spacing w:line="360" w:lineRule="auto"/>
        <w:ind w:left="0"/>
        <w:jc w:val="both"/>
        <w:rPr>
          <w:rFonts w:ascii="Book Antiqua" w:hAnsi="Book Antiqua"/>
        </w:rPr>
      </w:pPr>
      <w:r w:rsidRPr="009B235E">
        <w:rPr>
          <w:rFonts w:ascii="Book Antiqua" w:hAnsi="Book Antiqua"/>
        </w:rPr>
        <w:t>How is long-term cardiovascular health affected by radical nephrectomy?</w:t>
      </w:r>
    </w:p>
    <w:p w14:paraId="326494D8" w14:textId="72204A85" w:rsidR="001A794F" w:rsidRPr="009B235E" w:rsidRDefault="001A794F" w:rsidP="00130B4E">
      <w:pPr>
        <w:pStyle w:val="ListParagraph"/>
        <w:pBdr>
          <w:top w:val="single" w:sz="4" w:space="1" w:color="auto"/>
          <w:left w:val="single" w:sz="4" w:space="4" w:color="auto"/>
          <w:bottom w:val="single" w:sz="4" w:space="1" w:color="auto"/>
          <w:right w:val="single" w:sz="4" w:space="4" w:color="auto"/>
        </w:pBdr>
        <w:spacing w:line="360" w:lineRule="auto"/>
        <w:ind w:left="0"/>
        <w:jc w:val="both"/>
        <w:rPr>
          <w:rFonts w:ascii="Book Antiqua" w:hAnsi="Book Antiqua"/>
        </w:rPr>
      </w:pPr>
      <w:r w:rsidRPr="009B235E">
        <w:rPr>
          <w:rFonts w:ascii="Book Antiqua" w:hAnsi="Book Antiqua"/>
        </w:rPr>
        <w:t>What is the incidence of end-stage renal disease and renal replacement therapy after radical or partial nephrectomy?</w:t>
      </w:r>
    </w:p>
    <w:p w14:paraId="5BD7B671" w14:textId="090333C8" w:rsidR="001A794F" w:rsidRPr="009B235E" w:rsidRDefault="001A794F" w:rsidP="00130B4E">
      <w:pPr>
        <w:pStyle w:val="ListParagraph"/>
        <w:pBdr>
          <w:top w:val="single" w:sz="4" w:space="1" w:color="auto"/>
          <w:left w:val="single" w:sz="4" w:space="4" w:color="auto"/>
          <w:bottom w:val="single" w:sz="4" w:space="1" w:color="auto"/>
          <w:right w:val="single" w:sz="4" w:space="4" w:color="auto"/>
        </w:pBdr>
        <w:spacing w:line="360" w:lineRule="auto"/>
        <w:ind w:left="0"/>
        <w:jc w:val="both"/>
        <w:rPr>
          <w:rFonts w:ascii="Book Antiqua" w:hAnsi="Book Antiqua"/>
        </w:rPr>
      </w:pPr>
      <w:r w:rsidRPr="009B235E">
        <w:rPr>
          <w:rFonts w:ascii="Book Antiqua" w:hAnsi="Book Antiqua"/>
        </w:rPr>
        <w:t>What reliable investigations can be used to identify patients with renal cell carcinoma prior to surgery?</w:t>
      </w:r>
    </w:p>
    <w:p w14:paraId="35D1E62B" w14:textId="6DE28DE0" w:rsidR="001A794F" w:rsidRPr="009B235E" w:rsidRDefault="001A794F" w:rsidP="00130B4E">
      <w:pPr>
        <w:pStyle w:val="ListParagraph"/>
        <w:pBdr>
          <w:top w:val="single" w:sz="4" w:space="1" w:color="auto"/>
          <w:left w:val="single" w:sz="4" w:space="4" w:color="auto"/>
          <w:bottom w:val="single" w:sz="4" w:space="1" w:color="auto"/>
          <w:right w:val="single" w:sz="4" w:space="4" w:color="auto"/>
        </w:pBdr>
        <w:spacing w:line="360" w:lineRule="auto"/>
        <w:ind w:left="0"/>
        <w:jc w:val="both"/>
        <w:rPr>
          <w:rFonts w:ascii="Book Antiqua" w:hAnsi="Book Antiqua"/>
        </w:rPr>
      </w:pPr>
      <w:r w:rsidRPr="009B235E">
        <w:rPr>
          <w:rFonts w:ascii="Book Antiqua" w:hAnsi="Book Antiqua"/>
        </w:rPr>
        <w:t>How does the contralateral kidney compensate after radical nephrectomy?</w:t>
      </w:r>
    </w:p>
    <w:p w14:paraId="64BDE197" w14:textId="78470BCE" w:rsidR="001A794F" w:rsidRPr="009B235E" w:rsidRDefault="001A794F" w:rsidP="00130B4E">
      <w:pPr>
        <w:pStyle w:val="ListParagraph"/>
        <w:pBdr>
          <w:top w:val="single" w:sz="4" w:space="1" w:color="auto"/>
          <w:left w:val="single" w:sz="4" w:space="4" w:color="auto"/>
          <w:bottom w:val="single" w:sz="4" w:space="1" w:color="auto"/>
          <w:right w:val="single" w:sz="4" w:space="4" w:color="auto"/>
        </w:pBdr>
        <w:spacing w:line="360" w:lineRule="auto"/>
        <w:ind w:left="0"/>
        <w:jc w:val="both"/>
        <w:rPr>
          <w:rFonts w:ascii="Book Antiqua" w:hAnsi="Book Antiqua"/>
        </w:rPr>
      </w:pPr>
      <w:r w:rsidRPr="009B235E">
        <w:rPr>
          <w:rFonts w:ascii="Book Antiqua" w:hAnsi="Book Antiqua"/>
        </w:rPr>
        <w:t>How can kidney function be preserved after nephrectomy?</w:t>
      </w:r>
    </w:p>
    <w:sectPr w:rsidR="001A794F" w:rsidRPr="009B235E" w:rsidSect="00B36993">
      <w:footerReference w:type="even" r:id="rId9"/>
      <w:footerReference w:type="default" r:id="rId10"/>
      <w:pgSz w:w="11907" w:h="16783" w:code="9"/>
      <w:pgMar w:top="1440" w:right="1797" w:bottom="1440" w:left="1797" w:header="0" w:footer="567" w:gutter="0"/>
      <w:pgNumType w:start="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B7154" w15:done="0"/>
  <w15:commentEx w15:paraId="61006B6C" w15:paraIdParent="751B715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53225" w14:textId="77777777" w:rsidR="00203F16" w:rsidRDefault="00203F16" w:rsidP="00172786">
      <w:r>
        <w:separator/>
      </w:r>
    </w:p>
  </w:endnote>
  <w:endnote w:type="continuationSeparator" w:id="0">
    <w:p w14:paraId="44D4DB9D" w14:textId="77777777" w:rsidR="00203F16" w:rsidRDefault="00203F16" w:rsidP="0017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altName w:val="Times New Roman"/>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4C07" w14:textId="77777777" w:rsidR="00203F16" w:rsidRDefault="00203F16" w:rsidP="00B36993">
    <w:pPr>
      <w:pStyle w:val="Footer"/>
      <w:framePr w:wrap="around" w:vAnchor="text" w:hAnchor="margin" w:xAlign="right" w:y="1"/>
      <w:rPr>
        <w:rStyle w:val="PageNumber"/>
        <w:rFonts w:eastAsiaTheme="minorEastAsia"/>
        <w:lang w:eastAsia="zh-CN"/>
      </w:rPr>
    </w:pPr>
    <w:r>
      <w:rPr>
        <w:rStyle w:val="PageNumber"/>
      </w:rPr>
      <w:fldChar w:fldCharType="begin"/>
    </w:r>
    <w:r>
      <w:rPr>
        <w:rStyle w:val="PageNumber"/>
      </w:rPr>
      <w:instrText xml:space="preserve">PAGE  </w:instrText>
    </w:r>
    <w:r>
      <w:rPr>
        <w:rStyle w:val="PageNumber"/>
      </w:rPr>
      <w:fldChar w:fldCharType="end"/>
    </w:r>
  </w:p>
  <w:p w14:paraId="42177964" w14:textId="77777777" w:rsidR="00203F16" w:rsidRDefault="00203F16" w:rsidP="00B369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8A2F1" w14:textId="06CEFB0F" w:rsidR="00203F16" w:rsidRDefault="00203F16" w:rsidP="00B36993">
    <w:pPr>
      <w:pStyle w:val="Footer"/>
      <w:framePr w:wrap="around" w:vAnchor="text" w:hAnchor="margin" w:xAlign="right" w:y="1"/>
      <w:rPr>
        <w:rStyle w:val="PageNumber"/>
        <w:rFonts w:eastAsiaTheme="minorEastAsia"/>
        <w:lang w:eastAsia="zh-CN"/>
      </w:rPr>
    </w:pPr>
    <w:r>
      <w:rPr>
        <w:rStyle w:val="PageNumber"/>
      </w:rPr>
      <w:fldChar w:fldCharType="begin"/>
    </w:r>
    <w:r>
      <w:rPr>
        <w:rStyle w:val="PageNumber"/>
      </w:rPr>
      <w:instrText xml:space="preserve">PAGE  </w:instrText>
    </w:r>
    <w:r>
      <w:rPr>
        <w:rStyle w:val="PageNumber"/>
      </w:rPr>
      <w:fldChar w:fldCharType="separate"/>
    </w:r>
    <w:r w:rsidR="00F51C38">
      <w:rPr>
        <w:rStyle w:val="PageNumber"/>
        <w:noProof/>
      </w:rPr>
      <w:t>26</w:t>
    </w:r>
    <w:r>
      <w:rPr>
        <w:rStyle w:val="PageNumber"/>
      </w:rPr>
      <w:fldChar w:fldCharType="end"/>
    </w:r>
  </w:p>
  <w:p w14:paraId="017FBF30" w14:textId="77777777" w:rsidR="00203F16" w:rsidRDefault="00203F16" w:rsidP="00B3699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EDE75" w14:textId="77777777" w:rsidR="00203F16" w:rsidRDefault="00203F16" w:rsidP="00172786">
      <w:r>
        <w:separator/>
      </w:r>
    </w:p>
  </w:footnote>
  <w:footnote w:type="continuationSeparator" w:id="0">
    <w:p w14:paraId="1E41331A" w14:textId="77777777" w:rsidR="00203F16" w:rsidRDefault="00203F16" w:rsidP="001727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78BA"/>
    <w:multiLevelType w:val="hybridMultilevel"/>
    <w:tmpl w:val="732844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0CE1C99"/>
    <w:multiLevelType w:val="hybridMultilevel"/>
    <w:tmpl w:val="3E5CA05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6A2318BC"/>
    <w:multiLevelType w:val="hybridMultilevel"/>
    <w:tmpl w:val="3FE48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ck Yean">
    <w15:presenceInfo w15:providerId="None" w15:userId="Tuck Y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stvxdtepexd9e99pwvavvy0fs2xez9twff&quot;&gt;Nephrectomy&lt;record-ids&gt;&lt;item&gt;1&lt;/item&gt;&lt;item&gt;2&lt;/item&gt;&lt;item&gt;3&lt;/item&gt;&lt;item&gt;4&lt;/item&gt;&lt;item&gt;6&lt;/item&gt;&lt;item&gt;7&lt;/item&gt;&lt;item&gt;8&lt;/item&gt;&lt;item&gt;20&lt;/item&gt;&lt;item&gt;23&lt;/item&gt;&lt;item&gt;24&lt;/item&gt;&lt;item&gt;26&lt;/item&gt;&lt;item&gt;28&lt;/item&gt;&lt;item&gt;29&lt;/item&gt;&lt;item&gt;30&lt;/item&gt;&lt;item&gt;31&lt;/item&gt;&lt;item&gt;33&lt;/item&gt;&lt;item&gt;34&lt;/item&gt;&lt;item&gt;35&lt;/item&gt;&lt;item&gt;36&lt;/item&gt;&lt;item&gt;38&lt;/item&gt;&lt;item&gt;39&lt;/item&gt;&lt;item&gt;40&lt;/item&gt;&lt;item&gt;41&lt;/item&gt;&lt;item&gt;42&lt;/item&gt;&lt;item&gt;43&lt;/item&gt;&lt;item&gt;45&lt;/item&gt;&lt;item&gt;47&lt;/item&gt;&lt;item&gt;48&lt;/item&gt;&lt;item&gt;49&lt;/item&gt;&lt;item&gt;50&lt;/item&gt;&lt;item&gt;51&lt;/item&gt;&lt;item&gt;52&lt;/item&gt;&lt;item&gt;54&lt;/item&gt;&lt;item&gt;55&lt;/item&gt;&lt;item&gt;56&lt;/item&gt;&lt;item&gt;60&lt;/item&gt;&lt;item&gt;61&lt;/item&gt;&lt;item&gt;62&lt;/item&gt;&lt;item&gt;64&lt;/item&gt;&lt;item&gt;66&lt;/item&gt;&lt;item&gt;67&lt;/item&gt;&lt;item&gt;68&lt;/item&gt;&lt;item&gt;69&lt;/item&gt;&lt;item&gt;70&lt;/item&gt;&lt;item&gt;71&lt;/item&gt;&lt;item&gt;72&lt;/item&gt;&lt;item&gt;73&lt;/item&gt;&lt;item&gt;76&lt;/item&gt;&lt;item&gt;77&lt;/item&gt;&lt;item&gt;78&lt;/item&gt;&lt;item&gt;79&lt;/item&gt;&lt;item&gt;80&lt;/item&gt;&lt;item&gt;81&lt;/item&gt;&lt;item&gt;82&lt;/item&gt;&lt;item&gt;83&lt;/item&gt;&lt;item&gt;84&lt;/item&gt;&lt;item&gt;89&lt;/item&gt;&lt;item&gt;90&lt;/item&gt;&lt;item&gt;94&lt;/item&gt;&lt;item&gt;95&lt;/item&gt;&lt;item&gt;96&lt;/item&gt;&lt;item&gt;97&lt;/item&gt;&lt;item&gt;98&lt;/item&gt;&lt;item&gt;99&lt;/item&gt;&lt;item&gt;100&lt;/item&gt;&lt;item&gt;101&lt;/item&gt;&lt;/record-ids&gt;&lt;/item&gt;&lt;/Libraries&gt;"/>
  </w:docVars>
  <w:rsids>
    <w:rsidRoot w:val="00EA561C"/>
    <w:rsid w:val="000046B9"/>
    <w:rsid w:val="00004761"/>
    <w:rsid w:val="000063CF"/>
    <w:rsid w:val="00017063"/>
    <w:rsid w:val="00017663"/>
    <w:rsid w:val="000213DF"/>
    <w:rsid w:val="00021801"/>
    <w:rsid w:val="00026DDF"/>
    <w:rsid w:val="00033062"/>
    <w:rsid w:val="00035D55"/>
    <w:rsid w:val="00036B42"/>
    <w:rsid w:val="0003731F"/>
    <w:rsid w:val="000375DD"/>
    <w:rsid w:val="00040D26"/>
    <w:rsid w:val="00041738"/>
    <w:rsid w:val="000420AA"/>
    <w:rsid w:val="000421F8"/>
    <w:rsid w:val="00043641"/>
    <w:rsid w:val="00045826"/>
    <w:rsid w:val="00050B0C"/>
    <w:rsid w:val="000514C3"/>
    <w:rsid w:val="00053EFB"/>
    <w:rsid w:val="0005587B"/>
    <w:rsid w:val="0005689E"/>
    <w:rsid w:val="00060497"/>
    <w:rsid w:val="00062BBE"/>
    <w:rsid w:val="0006591F"/>
    <w:rsid w:val="00071420"/>
    <w:rsid w:val="00073800"/>
    <w:rsid w:val="00074840"/>
    <w:rsid w:val="00074AAB"/>
    <w:rsid w:val="00075488"/>
    <w:rsid w:val="00077D96"/>
    <w:rsid w:val="00083DA4"/>
    <w:rsid w:val="00084FA2"/>
    <w:rsid w:val="00092DF5"/>
    <w:rsid w:val="00093306"/>
    <w:rsid w:val="00093AD6"/>
    <w:rsid w:val="000951D2"/>
    <w:rsid w:val="000959C2"/>
    <w:rsid w:val="00096EA5"/>
    <w:rsid w:val="000970BA"/>
    <w:rsid w:val="0009748E"/>
    <w:rsid w:val="000A08F0"/>
    <w:rsid w:val="000A4995"/>
    <w:rsid w:val="000B63B3"/>
    <w:rsid w:val="000C18C3"/>
    <w:rsid w:val="000C48A9"/>
    <w:rsid w:val="000C6376"/>
    <w:rsid w:val="000C692F"/>
    <w:rsid w:val="000C79A8"/>
    <w:rsid w:val="000D1C17"/>
    <w:rsid w:val="000D3B08"/>
    <w:rsid w:val="000D5104"/>
    <w:rsid w:val="000D5E71"/>
    <w:rsid w:val="000D62E2"/>
    <w:rsid w:val="000D756F"/>
    <w:rsid w:val="000E092A"/>
    <w:rsid w:val="000E4B79"/>
    <w:rsid w:val="000E6164"/>
    <w:rsid w:val="000F08ED"/>
    <w:rsid w:val="000F14E8"/>
    <w:rsid w:val="000F38BA"/>
    <w:rsid w:val="000F4D04"/>
    <w:rsid w:val="000F78C3"/>
    <w:rsid w:val="000F7FF4"/>
    <w:rsid w:val="0010112B"/>
    <w:rsid w:val="001020A2"/>
    <w:rsid w:val="0010304A"/>
    <w:rsid w:val="00104796"/>
    <w:rsid w:val="00105423"/>
    <w:rsid w:val="001057F9"/>
    <w:rsid w:val="00106310"/>
    <w:rsid w:val="0010782F"/>
    <w:rsid w:val="00107D0F"/>
    <w:rsid w:val="0011029F"/>
    <w:rsid w:val="0011033E"/>
    <w:rsid w:val="0011466F"/>
    <w:rsid w:val="00116252"/>
    <w:rsid w:val="001218F9"/>
    <w:rsid w:val="0012584C"/>
    <w:rsid w:val="001268B8"/>
    <w:rsid w:val="00130B4E"/>
    <w:rsid w:val="00133E50"/>
    <w:rsid w:val="00135BE9"/>
    <w:rsid w:val="00135C89"/>
    <w:rsid w:val="0014069A"/>
    <w:rsid w:val="001468DD"/>
    <w:rsid w:val="0016104A"/>
    <w:rsid w:val="0016145F"/>
    <w:rsid w:val="00164ED2"/>
    <w:rsid w:val="00166748"/>
    <w:rsid w:val="00170781"/>
    <w:rsid w:val="00172786"/>
    <w:rsid w:val="00174ABD"/>
    <w:rsid w:val="00175ACF"/>
    <w:rsid w:val="00176561"/>
    <w:rsid w:val="0018625D"/>
    <w:rsid w:val="0018738C"/>
    <w:rsid w:val="00190C63"/>
    <w:rsid w:val="00190DFB"/>
    <w:rsid w:val="001A249C"/>
    <w:rsid w:val="001A2AF2"/>
    <w:rsid w:val="001A3E48"/>
    <w:rsid w:val="001A794F"/>
    <w:rsid w:val="001B5932"/>
    <w:rsid w:val="001B6A04"/>
    <w:rsid w:val="001B6FC5"/>
    <w:rsid w:val="001B774D"/>
    <w:rsid w:val="001B77F4"/>
    <w:rsid w:val="001C081E"/>
    <w:rsid w:val="001C1B58"/>
    <w:rsid w:val="001C3B46"/>
    <w:rsid w:val="001C798C"/>
    <w:rsid w:val="001C7FE4"/>
    <w:rsid w:val="001D03B7"/>
    <w:rsid w:val="001D1CAD"/>
    <w:rsid w:val="001D2122"/>
    <w:rsid w:val="001D2A53"/>
    <w:rsid w:val="001D761F"/>
    <w:rsid w:val="001E26E3"/>
    <w:rsid w:val="001E3C43"/>
    <w:rsid w:val="001E62DB"/>
    <w:rsid w:val="001E69C2"/>
    <w:rsid w:val="001F0472"/>
    <w:rsid w:val="001F0D4A"/>
    <w:rsid w:val="001F2A5D"/>
    <w:rsid w:val="001F5E99"/>
    <w:rsid w:val="001F71A2"/>
    <w:rsid w:val="002021EB"/>
    <w:rsid w:val="00202961"/>
    <w:rsid w:val="00203C90"/>
    <w:rsid w:val="00203EC6"/>
    <w:rsid w:val="00203F16"/>
    <w:rsid w:val="0020597C"/>
    <w:rsid w:val="002063C3"/>
    <w:rsid w:val="002071CD"/>
    <w:rsid w:val="00211EDC"/>
    <w:rsid w:val="00212269"/>
    <w:rsid w:val="002141AD"/>
    <w:rsid w:val="002144CF"/>
    <w:rsid w:val="00214967"/>
    <w:rsid w:val="00215C3B"/>
    <w:rsid w:val="00217685"/>
    <w:rsid w:val="0021779D"/>
    <w:rsid w:val="00217E58"/>
    <w:rsid w:val="0022121C"/>
    <w:rsid w:val="002212BA"/>
    <w:rsid w:val="00221947"/>
    <w:rsid w:val="002249F3"/>
    <w:rsid w:val="0022537E"/>
    <w:rsid w:val="002308FB"/>
    <w:rsid w:val="002326E6"/>
    <w:rsid w:val="00234503"/>
    <w:rsid w:val="00235DEF"/>
    <w:rsid w:val="0023722B"/>
    <w:rsid w:val="002374C2"/>
    <w:rsid w:val="00237D29"/>
    <w:rsid w:val="00237D63"/>
    <w:rsid w:val="00240C5C"/>
    <w:rsid w:val="002421D9"/>
    <w:rsid w:val="00243A12"/>
    <w:rsid w:val="00243EF0"/>
    <w:rsid w:val="0024404B"/>
    <w:rsid w:val="00244564"/>
    <w:rsid w:val="00245660"/>
    <w:rsid w:val="002459F0"/>
    <w:rsid w:val="00245A15"/>
    <w:rsid w:val="00245B00"/>
    <w:rsid w:val="00245BA1"/>
    <w:rsid w:val="00251B2E"/>
    <w:rsid w:val="0025345D"/>
    <w:rsid w:val="002535CE"/>
    <w:rsid w:val="00254E61"/>
    <w:rsid w:val="00256EF0"/>
    <w:rsid w:val="002600FF"/>
    <w:rsid w:val="002649E4"/>
    <w:rsid w:val="00264DD6"/>
    <w:rsid w:val="0026553B"/>
    <w:rsid w:val="002715AA"/>
    <w:rsid w:val="00277FD5"/>
    <w:rsid w:val="002804E1"/>
    <w:rsid w:val="002845B3"/>
    <w:rsid w:val="00286319"/>
    <w:rsid w:val="00287BEB"/>
    <w:rsid w:val="00290C2F"/>
    <w:rsid w:val="002920CC"/>
    <w:rsid w:val="002A18B2"/>
    <w:rsid w:val="002A19B4"/>
    <w:rsid w:val="002A1DE9"/>
    <w:rsid w:val="002A29AF"/>
    <w:rsid w:val="002A3C2E"/>
    <w:rsid w:val="002A4146"/>
    <w:rsid w:val="002A5F0F"/>
    <w:rsid w:val="002A7E6A"/>
    <w:rsid w:val="002B1981"/>
    <w:rsid w:val="002B1F02"/>
    <w:rsid w:val="002B7FB5"/>
    <w:rsid w:val="002C119B"/>
    <w:rsid w:val="002C1767"/>
    <w:rsid w:val="002C1CCA"/>
    <w:rsid w:val="002C5714"/>
    <w:rsid w:val="002C6E2B"/>
    <w:rsid w:val="002C7D1F"/>
    <w:rsid w:val="002D04F3"/>
    <w:rsid w:val="002D39EA"/>
    <w:rsid w:val="002E0133"/>
    <w:rsid w:val="002E071B"/>
    <w:rsid w:val="002E501A"/>
    <w:rsid w:val="002E5906"/>
    <w:rsid w:val="002E66DD"/>
    <w:rsid w:val="002E71BF"/>
    <w:rsid w:val="002E7718"/>
    <w:rsid w:val="002F0DE1"/>
    <w:rsid w:val="002F26C1"/>
    <w:rsid w:val="002F378F"/>
    <w:rsid w:val="003015A9"/>
    <w:rsid w:val="0030243F"/>
    <w:rsid w:val="00304F9B"/>
    <w:rsid w:val="00310235"/>
    <w:rsid w:val="00311D3A"/>
    <w:rsid w:val="00317037"/>
    <w:rsid w:val="003210B0"/>
    <w:rsid w:val="00325468"/>
    <w:rsid w:val="0032568B"/>
    <w:rsid w:val="00326EB6"/>
    <w:rsid w:val="00327D2C"/>
    <w:rsid w:val="00330078"/>
    <w:rsid w:val="00331D0D"/>
    <w:rsid w:val="0033206B"/>
    <w:rsid w:val="003343A9"/>
    <w:rsid w:val="00334BE5"/>
    <w:rsid w:val="00336AE7"/>
    <w:rsid w:val="00336BC7"/>
    <w:rsid w:val="00337876"/>
    <w:rsid w:val="003417EF"/>
    <w:rsid w:val="00342871"/>
    <w:rsid w:val="00342B17"/>
    <w:rsid w:val="00350CA1"/>
    <w:rsid w:val="003511C7"/>
    <w:rsid w:val="003528A8"/>
    <w:rsid w:val="003532C3"/>
    <w:rsid w:val="003534D3"/>
    <w:rsid w:val="00354EA3"/>
    <w:rsid w:val="003570C2"/>
    <w:rsid w:val="00361D75"/>
    <w:rsid w:val="00362032"/>
    <w:rsid w:val="00364C05"/>
    <w:rsid w:val="00365D26"/>
    <w:rsid w:val="00367237"/>
    <w:rsid w:val="003674B8"/>
    <w:rsid w:val="00370E3A"/>
    <w:rsid w:val="00375FD4"/>
    <w:rsid w:val="00377B89"/>
    <w:rsid w:val="00384C8A"/>
    <w:rsid w:val="00386749"/>
    <w:rsid w:val="00391A59"/>
    <w:rsid w:val="00392379"/>
    <w:rsid w:val="00393C75"/>
    <w:rsid w:val="00395590"/>
    <w:rsid w:val="003A01A6"/>
    <w:rsid w:val="003A3791"/>
    <w:rsid w:val="003A57DA"/>
    <w:rsid w:val="003A7183"/>
    <w:rsid w:val="003B0F1D"/>
    <w:rsid w:val="003B2C60"/>
    <w:rsid w:val="003B3749"/>
    <w:rsid w:val="003C44D6"/>
    <w:rsid w:val="003C5381"/>
    <w:rsid w:val="003D126D"/>
    <w:rsid w:val="003D4975"/>
    <w:rsid w:val="003E14F7"/>
    <w:rsid w:val="003E2E38"/>
    <w:rsid w:val="003E3AE5"/>
    <w:rsid w:val="003E5251"/>
    <w:rsid w:val="003E5255"/>
    <w:rsid w:val="003E5F9B"/>
    <w:rsid w:val="003F295F"/>
    <w:rsid w:val="003F37DC"/>
    <w:rsid w:val="003F6C4D"/>
    <w:rsid w:val="003F7D5C"/>
    <w:rsid w:val="004002E6"/>
    <w:rsid w:val="00401665"/>
    <w:rsid w:val="00401774"/>
    <w:rsid w:val="00404D8A"/>
    <w:rsid w:val="00405584"/>
    <w:rsid w:val="00405A4D"/>
    <w:rsid w:val="00412130"/>
    <w:rsid w:val="00412A23"/>
    <w:rsid w:val="00417A25"/>
    <w:rsid w:val="00420801"/>
    <w:rsid w:val="00424181"/>
    <w:rsid w:val="004267C0"/>
    <w:rsid w:val="0042720F"/>
    <w:rsid w:val="00430724"/>
    <w:rsid w:val="00430FA1"/>
    <w:rsid w:val="004320B8"/>
    <w:rsid w:val="00434675"/>
    <w:rsid w:val="00435D2C"/>
    <w:rsid w:val="0043641F"/>
    <w:rsid w:val="00436491"/>
    <w:rsid w:val="0043702D"/>
    <w:rsid w:val="00441938"/>
    <w:rsid w:val="00442574"/>
    <w:rsid w:val="00443FFC"/>
    <w:rsid w:val="0044496F"/>
    <w:rsid w:val="00444E12"/>
    <w:rsid w:val="00454DD9"/>
    <w:rsid w:val="004564E6"/>
    <w:rsid w:val="00456D74"/>
    <w:rsid w:val="00460D35"/>
    <w:rsid w:val="004635B1"/>
    <w:rsid w:val="0046385B"/>
    <w:rsid w:val="00467D6B"/>
    <w:rsid w:val="00472011"/>
    <w:rsid w:val="00474E3A"/>
    <w:rsid w:val="00474F6D"/>
    <w:rsid w:val="00475412"/>
    <w:rsid w:val="0047573F"/>
    <w:rsid w:val="00482E8B"/>
    <w:rsid w:val="00486E4A"/>
    <w:rsid w:val="00492424"/>
    <w:rsid w:val="00492A6F"/>
    <w:rsid w:val="00492C8A"/>
    <w:rsid w:val="004A086A"/>
    <w:rsid w:val="004A0D03"/>
    <w:rsid w:val="004A47AE"/>
    <w:rsid w:val="004A5212"/>
    <w:rsid w:val="004A5548"/>
    <w:rsid w:val="004A6842"/>
    <w:rsid w:val="004A7310"/>
    <w:rsid w:val="004A7E40"/>
    <w:rsid w:val="004B3D83"/>
    <w:rsid w:val="004B4378"/>
    <w:rsid w:val="004B5E63"/>
    <w:rsid w:val="004C091E"/>
    <w:rsid w:val="004C0F7C"/>
    <w:rsid w:val="004C1E28"/>
    <w:rsid w:val="004C5010"/>
    <w:rsid w:val="004C76DA"/>
    <w:rsid w:val="004C7741"/>
    <w:rsid w:val="004D283B"/>
    <w:rsid w:val="004D2B0A"/>
    <w:rsid w:val="004D3028"/>
    <w:rsid w:val="004D4E14"/>
    <w:rsid w:val="004D4FA0"/>
    <w:rsid w:val="004D5765"/>
    <w:rsid w:val="004E1801"/>
    <w:rsid w:val="004E36AE"/>
    <w:rsid w:val="004E50C1"/>
    <w:rsid w:val="004E79F0"/>
    <w:rsid w:val="004E7CF0"/>
    <w:rsid w:val="004F0D5A"/>
    <w:rsid w:val="004F5ED8"/>
    <w:rsid w:val="004F736D"/>
    <w:rsid w:val="005001CF"/>
    <w:rsid w:val="00500AB4"/>
    <w:rsid w:val="00501F8D"/>
    <w:rsid w:val="00505131"/>
    <w:rsid w:val="0050781D"/>
    <w:rsid w:val="00513C4B"/>
    <w:rsid w:val="005140BC"/>
    <w:rsid w:val="005156EB"/>
    <w:rsid w:val="00520DBD"/>
    <w:rsid w:val="005210B5"/>
    <w:rsid w:val="00521F38"/>
    <w:rsid w:val="00522ED9"/>
    <w:rsid w:val="005230C5"/>
    <w:rsid w:val="0052343C"/>
    <w:rsid w:val="005236C4"/>
    <w:rsid w:val="00523B66"/>
    <w:rsid w:val="005246AC"/>
    <w:rsid w:val="00526E45"/>
    <w:rsid w:val="00527C7B"/>
    <w:rsid w:val="00531E96"/>
    <w:rsid w:val="00532590"/>
    <w:rsid w:val="005336F4"/>
    <w:rsid w:val="00534238"/>
    <w:rsid w:val="00536D12"/>
    <w:rsid w:val="005370B2"/>
    <w:rsid w:val="00537538"/>
    <w:rsid w:val="00540D11"/>
    <w:rsid w:val="00541EC1"/>
    <w:rsid w:val="00541EC9"/>
    <w:rsid w:val="0054216C"/>
    <w:rsid w:val="00550205"/>
    <w:rsid w:val="005512A8"/>
    <w:rsid w:val="00551F37"/>
    <w:rsid w:val="00553047"/>
    <w:rsid w:val="005573D5"/>
    <w:rsid w:val="0055784E"/>
    <w:rsid w:val="00561BF5"/>
    <w:rsid w:val="00564CCB"/>
    <w:rsid w:val="00571276"/>
    <w:rsid w:val="0057345E"/>
    <w:rsid w:val="00581280"/>
    <w:rsid w:val="0058191E"/>
    <w:rsid w:val="00581E6C"/>
    <w:rsid w:val="00581EDC"/>
    <w:rsid w:val="00582DE5"/>
    <w:rsid w:val="00583920"/>
    <w:rsid w:val="00590181"/>
    <w:rsid w:val="00592948"/>
    <w:rsid w:val="00593C12"/>
    <w:rsid w:val="005A299F"/>
    <w:rsid w:val="005A464F"/>
    <w:rsid w:val="005B1FCD"/>
    <w:rsid w:val="005B297A"/>
    <w:rsid w:val="005B35F7"/>
    <w:rsid w:val="005B4872"/>
    <w:rsid w:val="005B6C69"/>
    <w:rsid w:val="005B7FB1"/>
    <w:rsid w:val="005C2610"/>
    <w:rsid w:val="005C3113"/>
    <w:rsid w:val="005C35C0"/>
    <w:rsid w:val="005C49F8"/>
    <w:rsid w:val="005C65D6"/>
    <w:rsid w:val="005C7315"/>
    <w:rsid w:val="005C7CAD"/>
    <w:rsid w:val="005D4102"/>
    <w:rsid w:val="005D6C21"/>
    <w:rsid w:val="005E10A0"/>
    <w:rsid w:val="005E3838"/>
    <w:rsid w:val="005E6A38"/>
    <w:rsid w:val="005F10AA"/>
    <w:rsid w:val="005F2F36"/>
    <w:rsid w:val="005F6899"/>
    <w:rsid w:val="00603100"/>
    <w:rsid w:val="00606048"/>
    <w:rsid w:val="00611923"/>
    <w:rsid w:val="00611AC8"/>
    <w:rsid w:val="0061519B"/>
    <w:rsid w:val="00616C72"/>
    <w:rsid w:val="006209A6"/>
    <w:rsid w:val="00620C4E"/>
    <w:rsid w:val="0062243A"/>
    <w:rsid w:val="00622810"/>
    <w:rsid w:val="006273D6"/>
    <w:rsid w:val="0063127F"/>
    <w:rsid w:val="00631DF6"/>
    <w:rsid w:val="00636DBA"/>
    <w:rsid w:val="00641618"/>
    <w:rsid w:val="00642E7F"/>
    <w:rsid w:val="006461A8"/>
    <w:rsid w:val="006536B8"/>
    <w:rsid w:val="00656102"/>
    <w:rsid w:val="00657544"/>
    <w:rsid w:val="00657DDA"/>
    <w:rsid w:val="00660B62"/>
    <w:rsid w:val="00661796"/>
    <w:rsid w:val="00661A32"/>
    <w:rsid w:val="006651EB"/>
    <w:rsid w:val="006660E9"/>
    <w:rsid w:val="00666AC7"/>
    <w:rsid w:val="00671EB0"/>
    <w:rsid w:val="006721E5"/>
    <w:rsid w:val="00673D87"/>
    <w:rsid w:val="00676F05"/>
    <w:rsid w:val="00677B3E"/>
    <w:rsid w:val="006830C9"/>
    <w:rsid w:val="00684E80"/>
    <w:rsid w:val="00686C40"/>
    <w:rsid w:val="006905FF"/>
    <w:rsid w:val="0069166F"/>
    <w:rsid w:val="00693A31"/>
    <w:rsid w:val="00695DBE"/>
    <w:rsid w:val="0069702E"/>
    <w:rsid w:val="006A088D"/>
    <w:rsid w:val="006A419C"/>
    <w:rsid w:val="006A79FE"/>
    <w:rsid w:val="006B142B"/>
    <w:rsid w:val="006B1D06"/>
    <w:rsid w:val="006B22D9"/>
    <w:rsid w:val="006B29F8"/>
    <w:rsid w:val="006B2B95"/>
    <w:rsid w:val="006B390D"/>
    <w:rsid w:val="006B3E7F"/>
    <w:rsid w:val="006B65CF"/>
    <w:rsid w:val="006B6974"/>
    <w:rsid w:val="006C0536"/>
    <w:rsid w:val="006C07BE"/>
    <w:rsid w:val="006C09A1"/>
    <w:rsid w:val="006C1F55"/>
    <w:rsid w:val="006D35EA"/>
    <w:rsid w:val="006D3916"/>
    <w:rsid w:val="006D4DAB"/>
    <w:rsid w:val="006E0978"/>
    <w:rsid w:val="006E41FC"/>
    <w:rsid w:val="006E4B0C"/>
    <w:rsid w:val="006E5364"/>
    <w:rsid w:val="006E5A6C"/>
    <w:rsid w:val="006E6ECC"/>
    <w:rsid w:val="006F07A5"/>
    <w:rsid w:val="006F0FD0"/>
    <w:rsid w:val="006F1117"/>
    <w:rsid w:val="006F25D6"/>
    <w:rsid w:val="006F2AC9"/>
    <w:rsid w:val="006F2FDE"/>
    <w:rsid w:val="006F3F31"/>
    <w:rsid w:val="006F5829"/>
    <w:rsid w:val="00705D2E"/>
    <w:rsid w:val="007068B6"/>
    <w:rsid w:val="00706B68"/>
    <w:rsid w:val="00707FC4"/>
    <w:rsid w:val="007103A2"/>
    <w:rsid w:val="00710763"/>
    <w:rsid w:val="00710D32"/>
    <w:rsid w:val="00720C3E"/>
    <w:rsid w:val="00720D04"/>
    <w:rsid w:val="007213F0"/>
    <w:rsid w:val="00722A16"/>
    <w:rsid w:val="00724062"/>
    <w:rsid w:val="007242AB"/>
    <w:rsid w:val="00724490"/>
    <w:rsid w:val="00725926"/>
    <w:rsid w:val="00726532"/>
    <w:rsid w:val="00727B0C"/>
    <w:rsid w:val="00730FBB"/>
    <w:rsid w:val="007328E6"/>
    <w:rsid w:val="00732B34"/>
    <w:rsid w:val="00736935"/>
    <w:rsid w:val="00736FAC"/>
    <w:rsid w:val="0073701A"/>
    <w:rsid w:val="00740EBC"/>
    <w:rsid w:val="007451C1"/>
    <w:rsid w:val="007451E4"/>
    <w:rsid w:val="00750B02"/>
    <w:rsid w:val="00752B3E"/>
    <w:rsid w:val="0075637D"/>
    <w:rsid w:val="00757D3E"/>
    <w:rsid w:val="00760897"/>
    <w:rsid w:val="007624C5"/>
    <w:rsid w:val="007639E9"/>
    <w:rsid w:val="0077089B"/>
    <w:rsid w:val="00772B53"/>
    <w:rsid w:val="007741A1"/>
    <w:rsid w:val="00774E73"/>
    <w:rsid w:val="00775CB0"/>
    <w:rsid w:val="0078170B"/>
    <w:rsid w:val="007829A6"/>
    <w:rsid w:val="007832F2"/>
    <w:rsid w:val="00785B63"/>
    <w:rsid w:val="00786844"/>
    <w:rsid w:val="00792972"/>
    <w:rsid w:val="007944C6"/>
    <w:rsid w:val="007A29D0"/>
    <w:rsid w:val="007A36AD"/>
    <w:rsid w:val="007A421D"/>
    <w:rsid w:val="007A43F6"/>
    <w:rsid w:val="007A5FAE"/>
    <w:rsid w:val="007A622D"/>
    <w:rsid w:val="007B530B"/>
    <w:rsid w:val="007B7C36"/>
    <w:rsid w:val="007C17B5"/>
    <w:rsid w:val="007C18B6"/>
    <w:rsid w:val="007D32CE"/>
    <w:rsid w:val="007D463A"/>
    <w:rsid w:val="007D5E9B"/>
    <w:rsid w:val="007D65E7"/>
    <w:rsid w:val="007D66D6"/>
    <w:rsid w:val="007D726C"/>
    <w:rsid w:val="007E16EB"/>
    <w:rsid w:val="007E21F3"/>
    <w:rsid w:val="007E2FF8"/>
    <w:rsid w:val="007E34A0"/>
    <w:rsid w:val="007E533A"/>
    <w:rsid w:val="007E5BB2"/>
    <w:rsid w:val="007E6306"/>
    <w:rsid w:val="007E7793"/>
    <w:rsid w:val="007F0094"/>
    <w:rsid w:val="007F3C5A"/>
    <w:rsid w:val="007F479B"/>
    <w:rsid w:val="007F65DF"/>
    <w:rsid w:val="008003A3"/>
    <w:rsid w:val="008022E1"/>
    <w:rsid w:val="008023BB"/>
    <w:rsid w:val="008029FD"/>
    <w:rsid w:val="00806639"/>
    <w:rsid w:val="008109C4"/>
    <w:rsid w:val="0081119D"/>
    <w:rsid w:val="00820F14"/>
    <w:rsid w:val="00821BE0"/>
    <w:rsid w:val="00821C16"/>
    <w:rsid w:val="00822466"/>
    <w:rsid w:val="00825C2A"/>
    <w:rsid w:val="0082609D"/>
    <w:rsid w:val="00831595"/>
    <w:rsid w:val="008335B9"/>
    <w:rsid w:val="0083363E"/>
    <w:rsid w:val="00833B70"/>
    <w:rsid w:val="00834C6A"/>
    <w:rsid w:val="00835509"/>
    <w:rsid w:val="00844A2A"/>
    <w:rsid w:val="00845176"/>
    <w:rsid w:val="008464BD"/>
    <w:rsid w:val="00847009"/>
    <w:rsid w:val="0084765A"/>
    <w:rsid w:val="00851E8E"/>
    <w:rsid w:val="008529B1"/>
    <w:rsid w:val="00853396"/>
    <w:rsid w:val="00853429"/>
    <w:rsid w:val="00855F85"/>
    <w:rsid w:val="00856C3F"/>
    <w:rsid w:val="00863AB5"/>
    <w:rsid w:val="00864FB6"/>
    <w:rsid w:val="008731DC"/>
    <w:rsid w:val="00874D1F"/>
    <w:rsid w:val="00875853"/>
    <w:rsid w:val="00875A98"/>
    <w:rsid w:val="00875C3A"/>
    <w:rsid w:val="00876DD0"/>
    <w:rsid w:val="00881D7A"/>
    <w:rsid w:val="00883F1C"/>
    <w:rsid w:val="00887DC1"/>
    <w:rsid w:val="00890FE9"/>
    <w:rsid w:val="008910AB"/>
    <w:rsid w:val="00893195"/>
    <w:rsid w:val="008936D1"/>
    <w:rsid w:val="00894462"/>
    <w:rsid w:val="008944C4"/>
    <w:rsid w:val="00894A4F"/>
    <w:rsid w:val="00895882"/>
    <w:rsid w:val="0089665C"/>
    <w:rsid w:val="008A5B06"/>
    <w:rsid w:val="008B02D6"/>
    <w:rsid w:val="008B2113"/>
    <w:rsid w:val="008B5903"/>
    <w:rsid w:val="008B6654"/>
    <w:rsid w:val="008B7CA8"/>
    <w:rsid w:val="008C0DEE"/>
    <w:rsid w:val="008C329F"/>
    <w:rsid w:val="008C3C11"/>
    <w:rsid w:val="008C65D2"/>
    <w:rsid w:val="008D11AF"/>
    <w:rsid w:val="008D6689"/>
    <w:rsid w:val="008D7D36"/>
    <w:rsid w:val="008E359C"/>
    <w:rsid w:val="008E7B3A"/>
    <w:rsid w:val="008E7F38"/>
    <w:rsid w:val="008F1503"/>
    <w:rsid w:val="008F2DD9"/>
    <w:rsid w:val="008F4B62"/>
    <w:rsid w:val="00900AE5"/>
    <w:rsid w:val="0090566F"/>
    <w:rsid w:val="009062A8"/>
    <w:rsid w:val="00907658"/>
    <w:rsid w:val="00910FC7"/>
    <w:rsid w:val="009128B9"/>
    <w:rsid w:val="0091346D"/>
    <w:rsid w:val="0091350D"/>
    <w:rsid w:val="00916CF0"/>
    <w:rsid w:val="0091776D"/>
    <w:rsid w:val="00917A33"/>
    <w:rsid w:val="00920DB8"/>
    <w:rsid w:val="00921493"/>
    <w:rsid w:val="00922272"/>
    <w:rsid w:val="00923126"/>
    <w:rsid w:val="009240AF"/>
    <w:rsid w:val="009240B5"/>
    <w:rsid w:val="009258B6"/>
    <w:rsid w:val="0092661A"/>
    <w:rsid w:val="00926AAF"/>
    <w:rsid w:val="009272CD"/>
    <w:rsid w:val="009305C1"/>
    <w:rsid w:val="009323DB"/>
    <w:rsid w:val="00932A93"/>
    <w:rsid w:val="00937C61"/>
    <w:rsid w:val="00940BD2"/>
    <w:rsid w:val="0094262E"/>
    <w:rsid w:val="00945991"/>
    <w:rsid w:val="009459D4"/>
    <w:rsid w:val="009466DA"/>
    <w:rsid w:val="00950EC3"/>
    <w:rsid w:val="009512CC"/>
    <w:rsid w:val="00951A4D"/>
    <w:rsid w:val="00951E42"/>
    <w:rsid w:val="009560C0"/>
    <w:rsid w:val="00956983"/>
    <w:rsid w:val="0096000C"/>
    <w:rsid w:val="00960279"/>
    <w:rsid w:val="0096042A"/>
    <w:rsid w:val="0096281F"/>
    <w:rsid w:val="00962A6A"/>
    <w:rsid w:val="0096341D"/>
    <w:rsid w:val="009642C8"/>
    <w:rsid w:val="00964C0D"/>
    <w:rsid w:val="009668B2"/>
    <w:rsid w:val="00974682"/>
    <w:rsid w:val="00975DE9"/>
    <w:rsid w:val="00975F3D"/>
    <w:rsid w:val="00982A5A"/>
    <w:rsid w:val="009918B4"/>
    <w:rsid w:val="009937ED"/>
    <w:rsid w:val="00993FC4"/>
    <w:rsid w:val="009A0F0C"/>
    <w:rsid w:val="009A55A2"/>
    <w:rsid w:val="009A582F"/>
    <w:rsid w:val="009A6BEF"/>
    <w:rsid w:val="009B1793"/>
    <w:rsid w:val="009B1936"/>
    <w:rsid w:val="009B235E"/>
    <w:rsid w:val="009B3318"/>
    <w:rsid w:val="009B3453"/>
    <w:rsid w:val="009B3AB6"/>
    <w:rsid w:val="009B6642"/>
    <w:rsid w:val="009C1FF4"/>
    <w:rsid w:val="009C33E7"/>
    <w:rsid w:val="009C3679"/>
    <w:rsid w:val="009D0BEE"/>
    <w:rsid w:val="009D4D7E"/>
    <w:rsid w:val="009D5861"/>
    <w:rsid w:val="009D6341"/>
    <w:rsid w:val="009D6B3A"/>
    <w:rsid w:val="009E0F49"/>
    <w:rsid w:val="009E1FE3"/>
    <w:rsid w:val="009E56F4"/>
    <w:rsid w:val="009E586A"/>
    <w:rsid w:val="009E73D7"/>
    <w:rsid w:val="009E7A20"/>
    <w:rsid w:val="009F1025"/>
    <w:rsid w:val="009F2479"/>
    <w:rsid w:val="009F4FA7"/>
    <w:rsid w:val="009F5A0C"/>
    <w:rsid w:val="00A024BC"/>
    <w:rsid w:val="00A03E12"/>
    <w:rsid w:val="00A041EC"/>
    <w:rsid w:val="00A0521E"/>
    <w:rsid w:val="00A05F35"/>
    <w:rsid w:val="00A063BF"/>
    <w:rsid w:val="00A0779F"/>
    <w:rsid w:val="00A11320"/>
    <w:rsid w:val="00A12D5C"/>
    <w:rsid w:val="00A141EE"/>
    <w:rsid w:val="00A16FDC"/>
    <w:rsid w:val="00A20ED7"/>
    <w:rsid w:val="00A22ED0"/>
    <w:rsid w:val="00A25C5A"/>
    <w:rsid w:val="00A27CD5"/>
    <w:rsid w:val="00A3484C"/>
    <w:rsid w:val="00A35374"/>
    <w:rsid w:val="00A37F27"/>
    <w:rsid w:val="00A45786"/>
    <w:rsid w:val="00A47D2A"/>
    <w:rsid w:val="00A5412D"/>
    <w:rsid w:val="00A54B27"/>
    <w:rsid w:val="00A56125"/>
    <w:rsid w:val="00A57A64"/>
    <w:rsid w:val="00A61E8F"/>
    <w:rsid w:val="00A640F8"/>
    <w:rsid w:val="00A64316"/>
    <w:rsid w:val="00A65E41"/>
    <w:rsid w:val="00A67EE6"/>
    <w:rsid w:val="00A70C5C"/>
    <w:rsid w:val="00A71267"/>
    <w:rsid w:val="00A71AA8"/>
    <w:rsid w:val="00A73C04"/>
    <w:rsid w:val="00A817B5"/>
    <w:rsid w:val="00A83E16"/>
    <w:rsid w:val="00A8589F"/>
    <w:rsid w:val="00A866E4"/>
    <w:rsid w:val="00A91613"/>
    <w:rsid w:val="00A923B5"/>
    <w:rsid w:val="00A92BDA"/>
    <w:rsid w:val="00A95D3E"/>
    <w:rsid w:val="00AA0658"/>
    <w:rsid w:val="00AA50F1"/>
    <w:rsid w:val="00AA6A12"/>
    <w:rsid w:val="00AA7DDC"/>
    <w:rsid w:val="00AB0B18"/>
    <w:rsid w:val="00AB27A7"/>
    <w:rsid w:val="00AB7374"/>
    <w:rsid w:val="00AC0834"/>
    <w:rsid w:val="00AC1935"/>
    <w:rsid w:val="00AC4E3E"/>
    <w:rsid w:val="00AC6F2A"/>
    <w:rsid w:val="00AD02DD"/>
    <w:rsid w:val="00AD0482"/>
    <w:rsid w:val="00AD469E"/>
    <w:rsid w:val="00AD7F3B"/>
    <w:rsid w:val="00AE526E"/>
    <w:rsid w:val="00AF0630"/>
    <w:rsid w:val="00AF36B6"/>
    <w:rsid w:val="00AF50C9"/>
    <w:rsid w:val="00B00EEC"/>
    <w:rsid w:val="00B02008"/>
    <w:rsid w:val="00B067ED"/>
    <w:rsid w:val="00B10069"/>
    <w:rsid w:val="00B100F5"/>
    <w:rsid w:val="00B1283C"/>
    <w:rsid w:val="00B15902"/>
    <w:rsid w:val="00B166BB"/>
    <w:rsid w:val="00B16C4A"/>
    <w:rsid w:val="00B17BFD"/>
    <w:rsid w:val="00B20784"/>
    <w:rsid w:val="00B2626D"/>
    <w:rsid w:val="00B330DA"/>
    <w:rsid w:val="00B34799"/>
    <w:rsid w:val="00B35E59"/>
    <w:rsid w:val="00B36119"/>
    <w:rsid w:val="00B3637A"/>
    <w:rsid w:val="00B36993"/>
    <w:rsid w:val="00B36A1A"/>
    <w:rsid w:val="00B43087"/>
    <w:rsid w:val="00B51C98"/>
    <w:rsid w:val="00B52EC8"/>
    <w:rsid w:val="00B60323"/>
    <w:rsid w:val="00B616E2"/>
    <w:rsid w:val="00B6187D"/>
    <w:rsid w:val="00B6299C"/>
    <w:rsid w:val="00B62FE8"/>
    <w:rsid w:val="00B677B7"/>
    <w:rsid w:val="00B7244C"/>
    <w:rsid w:val="00B802AF"/>
    <w:rsid w:val="00B807B8"/>
    <w:rsid w:val="00B81F9F"/>
    <w:rsid w:val="00B82977"/>
    <w:rsid w:val="00B85444"/>
    <w:rsid w:val="00B87ADA"/>
    <w:rsid w:val="00B91072"/>
    <w:rsid w:val="00B91C6C"/>
    <w:rsid w:val="00B9228F"/>
    <w:rsid w:val="00B93678"/>
    <w:rsid w:val="00BA0D21"/>
    <w:rsid w:val="00BA16E7"/>
    <w:rsid w:val="00BA377D"/>
    <w:rsid w:val="00BA38DF"/>
    <w:rsid w:val="00BA4D39"/>
    <w:rsid w:val="00BA64F9"/>
    <w:rsid w:val="00BB038D"/>
    <w:rsid w:val="00BB477D"/>
    <w:rsid w:val="00BB7142"/>
    <w:rsid w:val="00BC0EF6"/>
    <w:rsid w:val="00BC1D3C"/>
    <w:rsid w:val="00BC1EE9"/>
    <w:rsid w:val="00BC2042"/>
    <w:rsid w:val="00BC315F"/>
    <w:rsid w:val="00BC3EE7"/>
    <w:rsid w:val="00BC4493"/>
    <w:rsid w:val="00BC4F60"/>
    <w:rsid w:val="00BC548F"/>
    <w:rsid w:val="00BC5A93"/>
    <w:rsid w:val="00BC5ECD"/>
    <w:rsid w:val="00BC7CA6"/>
    <w:rsid w:val="00BD0F2B"/>
    <w:rsid w:val="00BD2D58"/>
    <w:rsid w:val="00BD5D24"/>
    <w:rsid w:val="00BE0779"/>
    <w:rsid w:val="00BE78EF"/>
    <w:rsid w:val="00BF1AA1"/>
    <w:rsid w:val="00BF216D"/>
    <w:rsid w:val="00BF4841"/>
    <w:rsid w:val="00BF5508"/>
    <w:rsid w:val="00BF5CB1"/>
    <w:rsid w:val="00BF6CD2"/>
    <w:rsid w:val="00C01A74"/>
    <w:rsid w:val="00C0270F"/>
    <w:rsid w:val="00C05A50"/>
    <w:rsid w:val="00C05DBE"/>
    <w:rsid w:val="00C101BA"/>
    <w:rsid w:val="00C105C9"/>
    <w:rsid w:val="00C10619"/>
    <w:rsid w:val="00C128BA"/>
    <w:rsid w:val="00C132CC"/>
    <w:rsid w:val="00C134DA"/>
    <w:rsid w:val="00C15893"/>
    <w:rsid w:val="00C15EF6"/>
    <w:rsid w:val="00C173B3"/>
    <w:rsid w:val="00C24822"/>
    <w:rsid w:val="00C26DAF"/>
    <w:rsid w:val="00C30D82"/>
    <w:rsid w:val="00C31655"/>
    <w:rsid w:val="00C36695"/>
    <w:rsid w:val="00C37DD9"/>
    <w:rsid w:val="00C40496"/>
    <w:rsid w:val="00C4162F"/>
    <w:rsid w:val="00C441F2"/>
    <w:rsid w:val="00C448B4"/>
    <w:rsid w:val="00C456A0"/>
    <w:rsid w:val="00C52FFC"/>
    <w:rsid w:val="00C55C55"/>
    <w:rsid w:val="00C56F2A"/>
    <w:rsid w:val="00C57F9A"/>
    <w:rsid w:val="00C604A9"/>
    <w:rsid w:val="00C624B3"/>
    <w:rsid w:val="00C62DC3"/>
    <w:rsid w:val="00C67191"/>
    <w:rsid w:val="00C708CF"/>
    <w:rsid w:val="00C70F93"/>
    <w:rsid w:val="00C72F9D"/>
    <w:rsid w:val="00C73D1E"/>
    <w:rsid w:val="00C83C52"/>
    <w:rsid w:val="00C8408F"/>
    <w:rsid w:val="00C848D1"/>
    <w:rsid w:val="00C84D5B"/>
    <w:rsid w:val="00C859B2"/>
    <w:rsid w:val="00C85CB8"/>
    <w:rsid w:val="00C86E62"/>
    <w:rsid w:val="00C90D70"/>
    <w:rsid w:val="00C946F8"/>
    <w:rsid w:val="00C97369"/>
    <w:rsid w:val="00C97DA0"/>
    <w:rsid w:val="00CA0748"/>
    <w:rsid w:val="00CA0ED8"/>
    <w:rsid w:val="00CA3155"/>
    <w:rsid w:val="00CA34F5"/>
    <w:rsid w:val="00CA51C8"/>
    <w:rsid w:val="00CB19AA"/>
    <w:rsid w:val="00CB2B8C"/>
    <w:rsid w:val="00CB41FE"/>
    <w:rsid w:val="00CB497D"/>
    <w:rsid w:val="00CB4FB5"/>
    <w:rsid w:val="00CB6981"/>
    <w:rsid w:val="00CB7F71"/>
    <w:rsid w:val="00CC1BE0"/>
    <w:rsid w:val="00CC5098"/>
    <w:rsid w:val="00CC5129"/>
    <w:rsid w:val="00CC5CF2"/>
    <w:rsid w:val="00CD0073"/>
    <w:rsid w:val="00CD062D"/>
    <w:rsid w:val="00CD1446"/>
    <w:rsid w:val="00CD5B84"/>
    <w:rsid w:val="00CD6CEC"/>
    <w:rsid w:val="00CE19EB"/>
    <w:rsid w:val="00CE2647"/>
    <w:rsid w:val="00CE3D9D"/>
    <w:rsid w:val="00CE4B35"/>
    <w:rsid w:val="00CE6C20"/>
    <w:rsid w:val="00CE70F0"/>
    <w:rsid w:val="00CF11C1"/>
    <w:rsid w:val="00CF14DE"/>
    <w:rsid w:val="00CF32D6"/>
    <w:rsid w:val="00CF4AD8"/>
    <w:rsid w:val="00CF4D91"/>
    <w:rsid w:val="00CF5E98"/>
    <w:rsid w:val="00D00737"/>
    <w:rsid w:val="00D02D4D"/>
    <w:rsid w:val="00D05560"/>
    <w:rsid w:val="00D1045D"/>
    <w:rsid w:val="00D104D9"/>
    <w:rsid w:val="00D1177A"/>
    <w:rsid w:val="00D11B40"/>
    <w:rsid w:val="00D1303D"/>
    <w:rsid w:val="00D14DAF"/>
    <w:rsid w:val="00D165CF"/>
    <w:rsid w:val="00D1692A"/>
    <w:rsid w:val="00D173AE"/>
    <w:rsid w:val="00D177D5"/>
    <w:rsid w:val="00D2009A"/>
    <w:rsid w:val="00D20174"/>
    <w:rsid w:val="00D2522E"/>
    <w:rsid w:val="00D2560B"/>
    <w:rsid w:val="00D31B0C"/>
    <w:rsid w:val="00D32A19"/>
    <w:rsid w:val="00D34432"/>
    <w:rsid w:val="00D34EBA"/>
    <w:rsid w:val="00D355BF"/>
    <w:rsid w:val="00D35E27"/>
    <w:rsid w:val="00D3789F"/>
    <w:rsid w:val="00D37BE9"/>
    <w:rsid w:val="00D40426"/>
    <w:rsid w:val="00D41AB7"/>
    <w:rsid w:val="00D41F56"/>
    <w:rsid w:val="00D428A3"/>
    <w:rsid w:val="00D42963"/>
    <w:rsid w:val="00D42DE9"/>
    <w:rsid w:val="00D4444B"/>
    <w:rsid w:val="00D50636"/>
    <w:rsid w:val="00D52B25"/>
    <w:rsid w:val="00D5309D"/>
    <w:rsid w:val="00D53689"/>
    <w:rsid w:val="00D57686"/>
    <w:rsid w:val="00D57EA2"/>
    <w:rsid w:val="00D67421"/>
    <w:rsid w:val="00D67657"/>
    <w:rsid w:val="00D70342"/>
    <w:rsid w:val="00D74CFA"/>
    <w:rsid w:val="00D752FA"/>
    <w:rsid w:val="00D75622"/>
    <w:rsid w:val="00D777E7"/>
    <w:rsid w:val="00D80160"/>
    <w:rsid w:val="00D8082C"/>
    <w:rsid w:val="00D82013"/>
    <w:rsid w:val="00D82402"/>
    <w:rsid w:val="00D84897"/>
    <w:rsid w:val="00D84F17"/>
    <w:rsid w:val="00D9536B"/>
    <w:rsid w:val="00DA1300"/>
    <w:rsid w:val="00DA3047"/>
    <w:rsid w:val="00DA3225"/>
    <w:rsid w:val="00DA3637"/>
    <w:rsid w:val="00DA4612"/>
    <w:rsid w:val="00DA6250"/>
    <w:rsid w:val="00DA6575"/>
    <w:rsid w:val="00DA68EC"/>
    <w:rsid w:val="00DA7377"/>
    <w:rsid w:val="00DB40CE"/>
    <w:rsid w:val="00DB42DB"/>
    <w:rsid w:val="00DB557B"/>
    <w:rsid w:val="00DB5AFD"/>
    <w:rsid w:val="00DB69A5"/>
    <w:rsid w:val="00DC2A1A"/>
    <w:rsid w:val="00DC4412"/>
    <w:rsid w:val="00DC48B4"/>
    <w:rsid w:val="00DD38F0"/>
    <w:rsid w:val="00DD4B24"/>
    <w:rsid w:val="00DE18E9"/>
    <w:rsid w:val="00DE19C3"/>
    <w:rsid w:val="00DE2448"/>
    <w:rsid w:val="00DE49A1"/>
    <w:rsid w:val="00DE772F"/>
    <w:rsid w:val="00DF1FB5"/>
    <w:rsid w:val="00DF311B"/>
    <w:rsid w:val="00DF3625"/>
    <w:rsid w:val="00DF47E9"/>
    <w:rsid w:val="00DF6BB7"/>
    <w:rsid w:val="00DF7F0D"/>
    <w:rsid w:val="00E12620"/>
    <w:rsid w:val="00E129A0"/>
    <w:rsid w:val="00E14A79"/>
    <w:rsid w:val="00E17D41"/>
    <w:rsid w:val="00E206EC"/>
    <w:rsid w:val="00E20E9F"/>
    <w:rsid w:val="00E222BB"/>
    <w:rsid w:val="00E22518"/>
    <w:rsid w:val="00E27F4D"/>
    <w:rsid w:val="00E30508"/>
    <w:rsid w:val="00E30C07"/>
    <w:rsid w:val="00E329C1"/>
    <w:rsid w:val="00E339FF"/>
    <w:rsid w:val="00E353F6"/>
    <w:rsid w:val="00E406D7"/>
    <w:rsid w:val="00E41EEE"/>
    <w:rsid w:val="00E44096"/>
    <w:rsid w:val="00E467E7"/>
    <w:rsid w:val="00E50F87"/>
    <w:rsid w:val="00E51081"/>
    <w:rsid w:val="00E51EC6"/>
    <w:rsid w:val="00E525E0"/>
    <w:rsid w:val="00E52961"/>
    <w:rsid w:val="00E576F4"/>
    <w:rsid w:val="00E614DD"/>
    <w:rsid w:val="00E659C4"/>
    <w:rsid w:val="00E67B35"/>
    <w:rsid w:val="00E67F45"/>
    <w:rsid w:val="00E71024"/>
    <w:rsid w:val="00E74CEE"/>
    <w:rsid w:val="00E75E1E"/>
    <w:rsid w:val="00E84816"/>
    <w:rsid w:val="00E84A51"/>
    <w:rsid w:val="00E85982"/>
    <w:rsid w:val="00E86C64"/>
    <w:rsid w:val="00E87690"/>
    <w:rsid w:val="00E9287B"/>
    <w:rsid w:val="00E93822"/>
    <w:rsid w:val="00E93AB8"/>
    <w:rsid w:val="00EA1A09"/>
    <w:rsid w:val="00EA561C"/>
    <w:rsid w:val="00EB10B5"/>
    <w:rsid w:val="00EB1E51"/>
    <w:rsid w:val="00EB31E9"/>
    <w:rsid w:val="00EB4F31"/>
    <w:rsid w:val="00EB5957"/>
    <w:rsid w:val="00EC15CD"/>
    <w:rsid w:val="00EC58F0"/>
    <w:rsid w:val="00EC6C43"/>
    <w:rsid w:val="00ED090E"/>
    <w:rsid w:val="00ED270C"/>
    <w:rsid w:val="00ED2AE1"/>
    <w:rsid w:val="00ED6FAD"/>
    <w:rsid w:val="00EE2350"/>
    <w:rsid w:val="00EE2887"/>
    <w:rsid w:val="00EE3039"/>
    <w:rsid w:val="00EE5859"/>
    <w:rsid w:val="00EF1909"/>
    <w:rsid w:val="00EF29AD"/>
    <w:rsid w:val="00EF3FBB"/>
    <w:rsid w:val="00EF46E1"/>
    <w:rsid w:val="00EF77F9"/>
    <w:rsid w:val="00F03290"/>
    <w:rsid w:val="00F038B3"/>
    <w:rsid w:val="00F03F59"/>
    <w:rsid w:val="00F05197"/>
    <w:rsid w:val="00F06867"/>
    <w:rsid w:val="00F10E0D"/>
    <w:rsid w:val="00F11853"/>
    <w:rsid w:val="00F1418F"/>
    <w:rsid w:val="00F1553F"/>
    <w:rsid w:val="00F1722E"/>
    <w:rsid w:val="00F17ED3"/>
    <w:rsid w:val="00F2549A"/>
    <w:rsid w:val="00F33897"/>
    <w:rsid w:val="00F365D8"/>
    <w:rsid w:val="00F374AD"/>
    <w:rsid w:val="00F42BF6"/>
    <w:rsid w:val="00F441AE"/>
    <w:rsid w:val="00F457BE"/>
    <w:rsid w:val="00F45E3F"/>
    <w:rsid w:val="00F46FB5"/>
    <w:rsid w:val="00F507EF"/>
    <w:rsid w:val="00F51C38"/>
    <w:rsid w:val="00F51CFD"/>
    <w:rsid w:val="00F539D5"/>
    <w:rsid w:val="00F56792"/>
    <w:rsid w:val="00F5687B"/>
    <w:rsid w:val="00F61FDD"/>
    <w:rsid w:val="00F6384E"/>
    <w:rsid w:val="00F645A0"/>
    <w:rsid w:val="00F718DB"/>
    <w:rsid w:val="00F72CA6"/>
    <w:rsid w:val="00F76273"/>
    <w:rsid w:val="00F77397"/>
    <w:rsid w:val="00F833DB"/>
    <w:rsid w:val="00F86990"/>
    <w:rsid w:val="00F86B1C"/>
    <w:rsid w:val="00F87DDA"/>
    <w:rsid w:val="00F87EBF"/>
    <w:rsid w:val="00F903AB"/>
    <w:rsid w:val="00F91335"/>
    <w:rsid w:val="00F913B8"/>
    <w:rsid w:val="00F91E54"/>
    <w:rsid w:val="00F936D4"/>
    <w:rsid w:val="00F93EA4"/>
    <w:rsid w:val="00F93F53"/>
    <w:rsid w:val="00F96D0C"/>
    <w:rsid w:val="00F97712"/>
    <w:rsid w:val="00F97999"/>
    <w:rsid w:val="00FA0ACF"/>
    <w:rsid w:val="00FA18A9"/>
    <w:rsid w:val="00FA5DE1"/>
    <w:rsid w:val="00FB0D46"/>
    <w:rsid w:val="00FB2586"/>
    <w:rsid w:val="00FB6AD7"/>
    <w:rsid w:val="00FB722F"/>
    <w:rsid w:val="00FC4AAF"/>
    <w:rsid w:val="00FC7F7A"/>
    <w:rsid w:val="00FD1A6B"/>
    <w:rsid w:val="00FD3177"/>
    <w:rsid w:val="00FE1250"/>
    <w:rsid w:val="00FE2DF9"/>
    <w:rsid w:val="00FE42CA"/>
    <w:rsid w:val="00FE4C85"/>
    <w:rsid w:val="00FF09EC"/>
    <w:rsid w:val="00FF3D24"/>
    <w:rsid w:val="00FF4528"/>
    <w:rsid w:val="00FF56E3"/>
    <w:rsid w:val="00FF5D20"/>
    <w:rsid w:val="00FF6A71"/>
    <w:rsid w:val="00FF7015"/>
  </w:rsids>
  <m:mathPr>
    <m:mathFont m:val="Cambria Math"/>
    <m:brkBin m:val="before"/>
    <m:brkBinSub m:val="--"/>
    <m:smallFrac/>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7A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AU" w:eastAsia="zh-CN"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rsid w:val="00B330DA"/>
    <w:pPr>
      <w:spacing w:before="200"/>
      <w:jc w:val="left"/>
      <w:outlineLvl w:val="3"/>
    </w:pPr>
    <w:rPr>
      <w:rFonts w:asciiTheme="majorHAnsi" w:eastAsiaTheme="majorEastAsia" w:hAnsiTheme="majorHAnsi" w:cstheme="majorBidi"/>
      <w:b/>
      <w:bCs/>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61C"/>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EA561C"/>
    <w:rPr>
      <w:rFonts w:eastAsiaTheme="minorHAnsi"/>
      <w:lang w:eastAsia="en-US"/>
    </w:rPr>
  </w:style>
  <w:style w:type="character" w:styleId="PageNumber">
    <w:name w:val="page number"/>
    <w:basedOn w:val="DefaultParagraphFont"/>
    <w:rsid w:val="00EA561C"/>
  </w:style>
  <w:style w:type="character" w:styleId="CommentReference">
    <w:name w:val="annotation reference"/>
    <w:basedOn w:val="DefaultParagraphFont"/>
    <w:uiPriority w:val="99"/>
    <w:semiHidden/>
    <w:unhideWhenUsed/>
    <w:rsid w:val="00EA561C"/>
    <w:rPr>
      <w:sz w:val="16"/>
      <w:szCs w:val="16"/>
    </w:rPr>
  </w:style>
  <w:style w:type="paragraph" w:styleId="CommentText">
    <w:name w:val="annotation text"/>
    <w:basedOn w:val="Normal"/>
    <w:link w:val="CommentTextChar"/>
    <w:uiPriority w:val="99"/>
    <w:unhideWhenUsed/>
    <w:rsid w:val="00EA561C"/>
    <w:rPr>
      <w:rFonts w:eastAsiaTheme="minorHAnsi"/>
      <w:sz w:val="20"/>
      <w:szCs w:val="20"/>
      <w:lang w:eastAsia="en-US"/>
    </w:rPr>
  </w:style>
  <w:style w:type="character" w:customStyle="1" w:styleId="CommentTextChar">
    <w:name w:val="Comment Text Char"/>
    <w:basedOn w:val="DefaultParagraphFont"/>
    <w:link w:val="CommentText"/>
    <w:uiPriority w:val="99"/>
    <w:rsid w:val="00EA561C"/>
    <w:rPr>
      <w:rFonts w:eastAsiaTheme="minorHAnsi"/>
      <w:sz w:val="20"/>
      <w:szCs w:val="20"/>
      <w:lang w:eastAsia="en-US"/>
    </w:rPr>
  </w:style>
  <w:style w:type="character" w:styleId="Hyperlink">
    <w:name w:val="Hyperlink"/>
    <w:basedOn w:val="DefaultParagraphFont"/>
    <w:uiPriority w:val="99"/>
    <w:unhideWhenUsed/>
    <w:rsid w:val="00EA561C"/>
    <w:rPr>
      <w:color w:val="0000FF" w:themeColor="hyperlink"/>
      <w:u w:val="single"/>
    </w:rPr>
  </w:style>
  <w:style w:type="paragraph" w:styleId="BalloonText">
    <w:name w:val="Balloon Text"/>
    <w:basedOn w:val="Normal"/>
    <w:link w:val="BalloonTextChar"/>
    <w:uiPriority w:val="99"/>
    <w:semiHidden/>
    <w:unhideWhenUsed/>
    <w:rsid w:val="00EA561C"/>
    <w:rPr>
      <w:rFonts w:ascii="Tahoma" w:hAnsi="Tahoma" w:cs="Tahoma"/>
      <w:sz w:val="16"/>
      <w:szCs w:val="16"/>
    </w:rPr>
  </w:style>
  <w:style w:type="character" w:customStyle="1" w:styleId="BalloonTextChar">
    <w:name w:val="Balloon Text Char"/>
    <w:basedOn w:val="DefaultParagraphFont"/>
    <w:link w:val="BalloonText"/>
    <w:uiPriority w:val="99"/>
    <w:semiHidden/>
    <w:rsid w:val="00EA561C"/>
    <w:rPr>
      <w:rFonts w:ascii="Tahoma" w:hAnsi="Tahoma" w:cs="Tahoma"/>
      <w:sz w:val="16"/>
      <w:szCs w:val="16"/>
    </w:rPr>
  </w:style>
  <w:style w:type="table" w:styleId="TableGrid">
    <w:name w:val="Table Grid"/>
    <w:basedOn w:val="TableNormal"/>
    <w:uiPriority w:val="59"/>
    <w:rsid w:val="003D4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1A6B"/>
    <w:rPr>
      <w:rFonts w:eastAsiaTheme="minorEastAsia"/>
      <w:b/>
      <w:bCs/>
      <w:lang w:eastAsia="zh-CN"/>
    </w:rPr>
  </w:style>
  <w:style w:type="character" w:customStyle="1" w:styleId="CommentSubjectChar">
    <w:name w:val="Comment Subject Char"/>
    <w:basedOn w:val="CommentTextChar"/>
    <w:link w:val="CommentSubject"/>
    <w:uiPriority w:val="99"/>
    <w:semiHidden/>
    <w:rsid w:val="00FD1A6B"/>
    <w:rPr>
      <w:rFonts w:eastAsiaTheme="minorHAnsi"/>
      <w:b/>
      <w:bCs/>
      <w:sz w:val="20"/>
      <w:szCs w:val="20"/>
      <w:lang w:eastAsia="en-US"/>
    </w:rPr>
  </w:style>
  <w:style w:type="paragraph" w:customStyle="1" w:styleId="EndNoteBibliographyTitle">
    <w:name w:val="EndNote Bibliography Title"/>
    <w:basedOn w:val="Normal"/>
    <w:link w:val="EndNoteBibliographyTitleChar"/>
    <w:rsid w:val="00673D87"/>
    <w:pPr>
      <w:jc w:val="center"/>
    </w:pPr>
    <w:rPr>
      <w:noProof/>
    </w:rPr>
  </w:style>
  <w:style w:type="character" w:customStyle="1" w:styleId="EndNoteBibliographyTitleChar">
    <w:name w:val="EndNote Bibliography Title Char"/>
    <w:basedOn w:val="DefaultParagraphFont"/>
    <w:link w:val="EndNoteBibliographyTitle"/>
    <w:rsid w:val="00673D87"/>
    <w:rPr>
      <w:noProof/>
    </w:rPr>
  </w:style>
  <w:style w:type="paragraph" w:customStyle="1" w:styleId="EndNoteBibliography">
    <w:name w:val="EndNote Bibliography"/>
    <w:basedOn w:val="Normal"/>
    <w:link w:val="EndNoteBibliographyChar"/>
    <w:rsid w:val="00673D87"/>
    <w:rPr>
      <w:noProof/>
    </w:rPr>
  </w:style>
  <w:style w:type="character" w:customStyle="1" w:styleId="EndNoteBibliographyChar">
    <w:name w:val="EndNote Bibliography Char"/>
    <w:basedOn w:val="DefaultParagraphFont"/>
    <w:link w:val="EndNoteBibliography"/>
    <w:rsid w:val="00673D87"/>
    <w:rPr>
      <w:noProof/>
    </w:rPr>
  </w:style>
  <w:style w:type="paragraph" w:styleId="Revision">
    <w:name w:val="Revision"/>
    <w:hidden/>
    <w:uiPriority w:val="99"/>
    <w:semiHidden/>
    <w:rsid w:val="00F6384E"/>
    <w:pPr>
      <w:jc w:val="left"/>
    </w:pPr>
  </w:style>
  <w:style w:type="paragraph" w:styleId="ListParagraph">
    <w:name w:val="List Paragraph"/>
    <w:basedOn w:val="Normal"/>
    <w:uiPriority w:val="34"/>
    <w:qFormat/>
    <w:rsid w:val="00F6384E"/>
    <w:pPr>
      <w:ind w:left="720"/>
      <w:jc w:val="left"/>
    </w:pPr>
    <w:rPr>
      <w:rFonts w:ascii="Times New Roman" w:eastAsiaTheme="minorHAnsi" w:hAnsi="Times New Roman" w:cs="Times New Roman"/>
      <w:lang w:eastAsia="en-AU"/>
    </w:rPr>
  </w:style>
  <w:style w:type="paragraph" w:styleId="Header">
    <w:name w:val="header"/>
    <w:basedOn w:val="Normal"/>
    <w:link w:val="HeaderChar"/>
    <w:uiPriority w:val="99"/>
    <w:unhideWhenUsed/>
    <w:rsid w:val="00917A33"/>
    <w:pPr>
      <w:tabs>
        <w:tab w:val="center" w:pos="4153"/>
        <w:tab w:val="right" w:pos="8306"/>
      </w:tabs>
    </w:pPr>
  </w:style>
  <w:style w:type="character" w:customStyle="1" w:styleId="HeaderChar">
    <w:name w:val="Header Char"/>
    <w:basedOn w:val="DefaultParagraphFont"/>
    <w:link w:val="Header"/>
    <w:uiPriority w:val="99"/>
    <w:rsid w:val="00917A33"/>
  </w:style>
  <w:style w:type="character" w:customStyle="1" w:styleId="Heading4Char">
    <w:name w:val="Heading 4 Char"/>
    <w:basedOn w:val="DefaultParagraphFont"/>
    <w:link w:val="Heading4"/>
    <w:uiPriority w:val="9"/>
    <w:semiHidden/>
    <w:rsid w:val="00B330DA"/>
    <w:rPr>
      <w:rFonts w:asciiTheme="majorHAnsi" w:eastAsiaTheme="majorEastAsia" w:hAnsiTheme="majorHAnsi" w:cstheme="majorBidi"/>
      <w:b/>
      <w:bCs/>
      <w:i/>
      <w:iCs/>
      <w:sz w:val="22"/>
      <w:szCs w:val="22"/>
      <w:lang w:eastAsia="en-US"/>
    </w:rPr>
  </w:style>
  <w:style w:type="table" w:customStyle="1" w:styleId="TableGrid1">
    <w:name w:val="Table Grid1"/>
    <w:basedOn w:val="TableNormal"/>
    <w:next w:val="TableGrid"/>
    <w:uiPriority w:val="59"/>
    <w:rsid w:val="0064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51C3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AU" w:eastAsia="zh-CN"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rsid w:val="00B330DA"/>
    <w:pPr>
      <w:spacing w:before="200"/>
      <w:jc w:val="left"/>
      <w:outlineLvl w:val="3"/>
    </w:pPr>
    <w:rPr>
      <w:rFonts w:asciiTheme="majorHAnsi" w:eastAsiaTheme="majorEastAsia" w:hAnsiTheme="majorHAnsi" w:cstheme="majorBidi"/>
      <w:b/>
      <w:bCs/>
      <w:i/>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61C"/>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EA561C"/>
    <w:rPr>
      <w:rFonts w:eastAsiaTheme="minorHAnsi"/>
      <w:lang w:eastAsia="en-US"/>
    </w:rPr>
  </w:style>
  <w:style w:type="character" w:styleId="PageNumber">
    <w:name w:val="page number"/>
    <w:basedOn w:val="DefaultParagraphFont"/>
    <w:rsid w:val="00EA561C"/>
  </w:style>
  <w:style w:type="character" w:styleId="CommentReference">
    <w:name w:val="annotation reference"/>
    <w:basedOn w:val="DefaultParagraphFont"/>
    <w:uiPriority w:val="99"/>
    <w:semiHidden/>
    <w:unhideWhenUsed/>
    <w:rsid w:val="00EA561C"/>
    <w:rPr>
      <w:sz w:val="16"/>
      <w:szCs w:val="16"/>
    </w:rPr>
  </w:style>
  <w:style w:type="paragraph" w:styleId="CommentText">
    <w:name w:val="annotation text"/>
    <w:basedOn w:val="Normal"/>
    <w:link w:val="CommentTextChar"/>
    <w:uiPriority w:val="99"/>
    <w:unhideWhenUsed/>
    <w:rsid w:val="00EA561C"/>
    <w:rPr>
      <w:rFonts w:eastAsiaTheme="minorHAnsi"/>
      <w:sz w:val="20"/>
      <w:szCs w:val="20"/>
      <w:lang w:eastAsia="en-US"/>
    </w:rPr>
  </w:style>
  <w:style w:type="character" w:customStyle="1" w:styleId="CommentTextChar">
    <w:name w:val="Comment Text Char"/>
    <w:basedOn w:val="DefaultParagraphFont"/>
    <w:link w:val="CommentText"/>
    <w:uiPriority w:val="99"/>
    <w:rsid w:val="00EA561C"/>
    <w:rPr>
      <w:rFonts w:eastAsiaTheme="minorHAnsi"/>
      <w:sz w:val="20"/>
      <w:szCs w:val="20"/>
      <w:lang w:eastAsia="en-US"/>
    </w:rPr>
  </w:style>
  <w:style w:type="character" w:styleId="Hyperlink">
    <w:name w:val="Hyperlink"/>
    <w:basedOn w:val="DefaultParagraphFont"/>
    <w:uiPriority w:val="99"/>
    <w:unhideWhenUsed/>
    <w:rsid w:val="00EA561C"/>
    <w:rPr>
      <w:color w:val="0000FF" w:themeColor="hyperlink"/>
      <w:u w:val="single"/>
    </w:rPr>
  </w:style>
  <w:style w:type="paragraph" w:styleId="BalloonText">
    <w:name w:val="Balloon Text"/>
    <w:basedOn w:val="Normal"/>
    <w:link w:val="BalloonTextChar"/>
    <w:uiPriority w:val="99"/>
    <w:semiHidden/>
    <w:unhideWhenUsed/>
    <w:rsid w:val="00EA561C"/>
    <w:rPr>
      <w:rFonts w:ascii="Tahoma" w:hAnsi="Tahoma" w:cs="Tahoma"/>
      <w:sz w:val="16"/>
      <w:szCs w:val="16"/>
    </w:rPr>
  </w:style>
  <w:style w:type="character" w:customStyle="1" w:styleId="BalloonTextChar">
    <w:name w:val="Balloon Text Char"/>
    <w:basedOn w:val="DefaultParagraphFont"/>
    <w:link w:val="BalloonText"/>
    <w:uiPriority w:val="99"/>
    <w:semiHidden/>
    <w:rsid w:val="00EA561C"/>
    <w:rPr>
      <w:rFonts w:ascii="Tahoma" w:hAnsi="Tahoma" w:cs="Tahoma"/>
      <w:sz w:val="16"/>
      <w:szCs w:val="16"/>
    </w:rPr>
  </w:style>
  <w:style w:type="table" w:styleId="TableGrid">
    <w:name w:val="Table Grid"/>
    <w:basedOn w:val="TableNormal"/>
    <w:uiPriority w:val="59"/>
    <w:rsid w:val="003D4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1A6B"/>
    <w:rPr>
      <w:rFonts w:eastAsiaTheme="minorEastAsia"/>
      <w:b/>
      <w:bCs/>
      <w:lang w:eastAsia="zh-CN"/>
    </w:rPr>
  </w:style>
  <w:style w:type="character" w:customStyle="1" w:styleId="CommentSubjectChar">
    <w:name w:val="Comment Subject Char"/>
    <w:basedOn w:val="CommentTextChar"/>
    <w:link w:val="CommentSubject"/>
    <w:uiPriority w:val="99"/>
    <w:semiHidden/>
    <w:rsid w:val="00FD1A6B"/>
    <w:rPr>
      <w:rFonts w:eastAsiaTheme="minorHAnsi"/>
      <w:b/>
      <w:bCs/>
      <w:sz w:val="20"/>
      <w:szCs w:val="20"/>
      <w:lang w:eastAsia="en-US"/>
    </w:rPr>
  </w:style>
  <w:style w:type="paragraph" w:customStyle="1" w:styleId="EndNoteBibliographyTitle">
    <w:name w:val="EndNote Bibliography Title"/>
    <w:basedOn w:val="Normal"/>
    <w:link w:val="EndNoteBibliographyTitleChar"/>
    <w:rsid w:val="00673D87"/>
    <w:pPr>
      <w:jc w:val="center"/>
    </w:pPr>
    <w:rPr>
      <w:noProof/>
    </w:rPr>
  </w:style>
  <w:style w:type="character" w:customStyle="1" w:styleId="EndNoteBibliographyTitleChar">
    <w:name w:val="EndNote Bibliography Title Char"/>
    <w:basedOn w:val="DefaultParagraphFont"/>
    <w:link w:val="EndNoteBibliographyTitle"/>
    <w:rsid w:val="00673D87"/>
    <w:rPr>
      <w:noProof/>
    </w:rPr>
  </w:style>
  <w:style w:type="paragraph" w:customStyle="1" w:styleId="EndNoteBibliography">
    <w:name w:val="EndNote Bibliography"/>
    <w:basedOn w:val="Normal"/>
    <w:link w:val="EndNoteBibliographyChar"/>
    <w:rsid w:val="00673D87"/>
    <w:rPr>
      <w:noProof/>
    </w:rPr>
  </w:style>
  <w:style w:type="character" w:customStyle="1" w:styleId="EndNoteBibliographyChar">
    <w:name w:val="EndNote Bibliography Char"/>
    <w:basedOn w:val="DefaultParagraphFont"/>
    <w:link w:val="EndNoteBibliography"/>
    <w:rsid w:val="00673D87"/>
    <w:rPr>
      <w:noProof/>
    </w:rPr>
  </w:style>
  <w:style w:type="paragraph" w:styleId="Revision">
    <w:name w:val="Revision"/>
    <w:hidden/>
    <w:uiPriority w:val="99"/>
    <w:semiHidden/>
    <w:rsid w:val="00F6384E"/>
    <w:pPr>
      <w:jc w:val="left"/>
    </w:pPr>
  </w:style>
  <w:style w:type="paragraph" w:styleId="ListParagraph">
    <w:name w:val="List Paragraph"/>
    <w:basedOn w:val="Normal"/>
    <w:uiPriority w:val="34"/>
    <w:qFormat/>
    <w:rsid w:val="00F6384E"/>
    <w:pPr>
      <w:ind w:left="720"/>
      <w:jc w:val="left"/>
    </w:pPr>
    <w:rPr>
      <w:rFonts w:ascii="Times New Roman" w:eastAsiaTheme="minorHAnsi" w:hAnsi="Times New Roman" w:cs="Times New Roman"/>
      <w:lang w:eastAsia="en-AU"/>
    </w:rPr>
  </w:style>
  <w:style w:type="paragraph" w:styleId="Header">
    <w:name w:val="header"/>
    <w:basedOn w:val="Normal"/>
    <w:link w:val="HeaderChar"/>
    <w:uiPriority w:val="99"/>
    <w:unhideWhenUsed/>
    <w:rsid w:val="00917A33"/>
    <w:pPr>
      <w:tabs>
        <w:tab w:val="center" w:pos="4153"/>
        <w:tab w:val="right" w:pos="8306"/>
      </w:tabs>
    </w:pPr>
  </w:style>
  <w:style w:type="character" w:customStyle="1" w:styleId="HeaderChar">
    <w:name w:val="Header Char"/>
    <w:basedOn w:val="DefaultParagraphFont"/>
    <w:link w:val="Header"/>
    <w:uiPriority w:val="99"/>
    <w:rsid w:val="00917A33"/>
  </w:style>
  <w:style w:type="character" w:customStyle="1" w:styleId="Heading4Char">
    <w:name w:val="Heading 4 Char"/>
    <w:basedOn w:val="DefaultParagraphFont"/>
    <w:link w:val="Heading4"/>
    <w:uiPriority w:val="9"/>
    <w:semiHidden/>
    <w:rsid w:val="00B330DA"/>
    <w:rPr>
      <w:rFonts w:asciiTheme="majorHAnsi" w:eastAsiaTheme="majorEastAsia" w:hAnsiTheme="majorHAnsi" w:cstheme="majorBidi"/>
      <w:b/>
      <w:bCs/>
      <w:i/>
      <w:iCs/>
      <w:sz w:val="22"/>
      <w:szCs w:val="22"/>
      <w:lang w:eastAsia="en-US"/>
    </w:rPr>
  </w:style>
  <w:style w:type="table" w:customStyle="1" w:styleId="TableGrid1">
    <w:name w:val="Table Grid1"/>
    <w:basedOn w:val="TableNormal"/>
    <w:next w:val="TableGrid"/>
    <w:uiPriority w:val="59"/>
    <w:rsid w:val="0064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F51C3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12">
      <w:bodyDiv w:val="1"/>
      <w:marLeft w:val="0"/>
      <w:marRight w:val="0"/>
      <w:marTop w:val="0"/>
      <w:marBottom w:val="0"/>
      <w:divBdr>
        <w:top w:val="none" w:sz="0" w:space="0" w:color="auto"/>
        <w:left w:val="none" w:sz="0" w:space="0" w:color="auto"/>
        <w:bottom w:val="none" w:sz="0" w:space="0" w:color="auto"/>
        <w:right w:val="none" w:sz="0" w:space="0" w:color="auto"/>
      </w:divBdr>
      <w:divsChild>
        <w:div w:id="1109591761">
          <w:marLeft w:val="0"/>
          <w:marRight w:val="1"/>
          <w:marTop w:val="0"/>
          <w:marBottom w:val="0"/>
          <w:divBdr>
            <w:top w:val="none" w:sz="0" w:space="0" w:color="auto"/>
            <w:left w:val="none" w:sz="0" w:space="0" w:color="auto"/>
            <w:bottom w:val="none" w:sz="0" w:space="0" w:color="auto"/>
            <w:right w:val="none" w:sz="0" w:space="0" w:color="auto"/>
          </w:divBdr>
          <w:divsChild>
            <w:div w:id="1344556393">
              <w:marLeft w:val="0"/>
              <w:marRight w:val="0"/>
              <w:marTop w:val="0"/>
              <w:marBottom w:val="0"/>
              <w:divBdr>
                <w:top w:val="none" w:sz="0" w:space="0" w:color="auto"/>
                <w:left w:val="none" w:sz="0" w:space="0" w:color="auto"/>
                <w:bottom w:val="none" w:sz="0" w:space="0" w:color="auto"/>
                <w:right w:val="none" w:sz="0" w:space="0" w:color="auto"/>
              </w:divBdr>
              <w:divsChild>
                <w:div w:id="1070154165">
                  <w:marLeft w:val="0"/>
                  <w:marRight w:val="1"/>
                  <w:marTop w:val="0"/>
                  <w:marBottom w:val="0"/>
                  <w:divBdr>
                    <w:top w:val="none" w:sz="0" w:space="0" w:color="auto"/>
                    <w:left w:val="none" w:sz="0" w:space="0" w:color="auto"/>
                    <w:bottom w:val="none" w:sz="0" w:space="0" w:color="auto"/>
                    <w:right w:val="none" w:sz="0" w:space="0" w:color="auto"/>
                  </w:divBdr>
                  <w:divsChild>
                    <w:div w:id="6061623">
                      <w:marLeft w:val="0"/>
                      <w:marRight w:val="0"/>
                      <w:marTop w:val="0"/>
                      <w:marBottom w:val="0"/>
                      <w:divBdr>
                        <w:top w:val="none" w:sz="0" w:space="0" w:color="auto"/>
                        <w:left w:val="none" w:sz="0" w:space="0" w:color="auto"/>
                        <w:bottom w:val="none" w:sz="0" w:space="0" w:color="auto"/>
                        <w:right w:val="none" w:sz="0" w:space="0" w:color="auto"/>
                      </w:divBdr>
                      <w:divsChild>
                        <w:div w:id="1914851580">
                          <w:marLeft w:val="0"/>
                          <w:marRight w:val="0"/>
                          <w:marTop w:val="0"/>
                          <w:marBottom w:val="0"/>
                          <w:divBdr>
                            <w:top w:val="none" w:sz="0" w:space="0" w:color="auto"/>
                            <w:left w:val="none" w:sz="0" w:space="0" w:color="auto"/>
                            <w:bottom w:val="none" w:sz="0" w:space="0" w:color="auto"/>
                            <w:right w:val="none" w:sz="0" w:space="0" w:color="auto"/>
                          </w:divBdr>
                          <w:divsChild>
                            <w:div w:id="771047545">
                              <w:marLeft w:val="0"/>
                              <w:marRight w:val="0"/>
                              <w:marTop w:val="120"/>
                              <w:marBottom w:val="360"/>
                              <w:divBdr>
                                <w:top w:val="none" w:sz="0" w:space="0" w:color="auto"/>
                                <w:left w:val="none" w:sz="0" w:space="0" w:color="auto"/>
                                <w:bottom w:val="none" w:sz="0" w:space="0" w:color="auto"/>
                                <w:right w:val="none" w:sz="0" w:space="0" w:color="auto"/>
                              </w:divBdr>
                              <w:divsChild>
                                <w:div w:id="1212376836">
                                  <w:marLeft w:val="0"/>
                                  <w:marRight w:val="0"/>
                                  <w:marTop w:val="0"/>
                                  <w:marBottom w:val="0"/>
                                  <w:divBdr>
                                    <w:top w:val="none" w:sz="0" w:space="0" w:color="auto"/>
                                    <w:left w:val="none" w:sz="0" w:space="0" w:color="auto"/>
                                    <w:bottom w:val="none" w:sz="0" w:space="0" w:color="auto"/>
                                    <w:right w:val="none" w:sz="0" w:space="0" w:color="auto"/>
                                  </w:divBdr>
                                  <w:divsChild>
                                    <w:div w:id="2074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6093">
      <w:bodyDiv w:val="1"/>
      <w:marLeft w:val="0"/>
      <w:marRight w:val="0"/>
      <w:marTop w:val="0"/>
      <w:marBottom w:val="0"/>
      <w:divBdr>
        <w:top w:val="none" w:sz="0" w:space="0" w:color="auto"/>
        <w:left w:val="none" w:sz="0" w:space="0" w:color="auto"/>
        <w:bottom w:val="none" w:sz="0" w:space="0" w:color="auto"/>
        <w:right w:val="none" w:sz="0" w:space="0" w:color="auto"/>
      </w:divBdr>
      <w:divsChild>
        <w:div w:id="930161890">
          <w:marLeft w:val="0"/>
          <w:marRight w:val="1"/>
          <w:marTop w:val="0"/>
          <w:marBottom w:val="0"/>
          <w:divBdr>
            <w:top w:val="none" w:sz="0" w:space="0" w:color="auto"/>
            <w:left w:val="none" w:sz="0" w:space="0" w:color="auto"/>
            <w:bottom w:val="none" w:sz="0" w:space="0" w:color="auto"/>
            <w:right w:val="none" w:sz="0" w:space="0" w:color="auto"/>
          </w:divBdr>
          <w:divsChild>
            <w:div w:id="225340585">
              <w:marLeft w:val="0"/>
              <w:marRight w:val="0"/>
              <w:marTop w:val="0"/>
              <w:marBottom w:val="0"/>
              <w:divBdr>
                <w:top w:val="none" w:sz="0" w:space="0" w:color="auto"/>
                <w:left w:val="none" w:sz="0" w:space="0" w:color="auto"/>
                <w:bottom w:val="none" w:sz="0" w:space="0" w:color="auto"/>
                <w:right w:val="none" w:sz="0" w:space="0" w:color="auto"/>
              </w:divBdr>
              <w:divsChild>
                <w:div w:id="344866897">
                  <w:marLeft w:val="0"/>
                  <w:marRight w:val="1"/>
                  <w:marTop w:val="0"/>
                  <w:marBottom w:val="0"/>
                  <w:divBdr>
                    <w:top w:val="none" w:sz="0" w:space="0" w:color="auto"/>
                    <w:left w:val="none" w:sz="0" w:space="0" w:color="auto"/>
                    <w:bottom w:val="none" w:sz="0" w:space="0" w:color="auto"/>
                    <w:right w:val="none" w:sz="0" w:space="0" w:color="auto"/>
                  </w:divBdr>
                  <w:divsChild>
                    <w:div w:id="815101891">
                      <w:marLeft w:val="0"/>
                      <w:marRight w:val="0"/>
                      <w:marTop w:val="0"/>
                      <w:marBottom w:val="0"/>
                      <w:divBdr>
                        <w:top w:val="none" w:sz="0" w:space="0" w:color="auto"/>
                        <w:left w:val="none" w:sz="0" w:space="0" w:color="auto"/>
                        <w:bottom w:val="none" w:sz="0" w:space="0" w:color="auto"/>
                        <w:right w:val="none" w:sz="0" w:space="0" w:color="auto"/>
                      </w:divBdr>
                      <w:divsChild>
                        <w:div w:id="517042182">
                          <w:marLeft w:val="0"/>
                          <w:marRight w:val="0"/>
                          <w:marTop w:val="0"/>
                          <w:marBottom w:val="0"/>
                          <w:divBdr>
                            <w:top w:val="none" w:sz="0" w:space="0" w:color="auto"/>
                            <w:left w:val="none" w:sz="0" w:space="0" w:color="auto"/>
                            <w:bottom w:val="none" w:sz="0" w:space="0" w:color="auto"/>
                            <w:right w:val="none" w:sz="0" w:space="0" w:color="auto"/>
                          </w:divBdr>
                          <w:divsChild>
                            <w:div w:id="1759446150">
                              <w:marLeft w:val="0"/>
                              <w:marRight w:val="0"/>
                              <w:marTop w:val="120"/>
                              <w:marBottom w:val="360"/>
                              <w:divBdr>
                                <w:top w:val="none" w:sz="0" w:space="0" w:color="auto"/>
                                <w:left w:val="none" w:sz="0" w:space="0" w:color="auto"/>
                                <w:bottom w:val="none" w:sz="0" w:space="0" w:color="auto"/>
                                <w:right w:val="none" w:sz="0" w:space="0" w:color="auto"/>
                              </w:divBdr>
                              <w:divsChild>
                                <w:div w:id="1717511844">
                                  <w:marLeft w:val="0"/>
                                  <w:marRight w:val="0"/>
                                  <w:marTop w:val="0"/>
                                  <w:marBottom w:val="0"/>
                                  <w:divBdr>
                                    <w:top w:val="none" w:sz="0" w:space="0" w:color="auto"/>
                                    <w:left w:val="none" w:sz="0" w:space="0" w:color="auto"/>
                                    <w:bottom w:val="none" w:sz="0" w:space="0" w:color="auto"/>
                                    <w:right w:val="none" w:sz="0" w:space="0" w:color="auto"/>
                                  </w:divBdr>
                                  <w:divsChild>
                                    <w:div w:id="750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94023">
      <w:bodyDiv w:val="1"/>
      <w:marLeft w:val="0"/>
      <w:marRight w:val="0"/>
      <w:marTop w:val="0"/>
      <w:marBottom w:val="0"/>
      <w:divBdr>
        <w:top w:val="none" w:sz="0" w:space="0" w:color="auto"/>
        <w:left w:val="none" w:sz="0" w:space="0" w:color="auto"/>
        <w:bottom w:val="none" w:sz="0" w:space="0" w:color="auto"/>
        <w:right w:val="none" w:sz="0" w:space="0" w:color="auto"/>
      </w:divBdr>
      <w:divsChild>
        <w:div w:id="774637271">
          <w:marLeft w:val="0"/>
          <w:marRight w:val="1"/>
          <w:marTop w:val="0"/>
          <w:marBottom w:val="0"/>
          <w:divBdr>
            <w:top w:val="none" w:sz="0" w:space="0" w:color="auto"/>
            <w:left w:val="none" w:sz="0" w:space="0" w:color="auto"/>
            <w:bottom w:val="none" w:sz="0" w:space="0" w:color="auto"/>
            <w:right w:val="none" w:sz="0" w:space="0" w:color="auto"/>
          </w:divBdr>
          <w:divsChild>
            <w:div w:id="1777869601">
              <w:marLeft w:val="0"/>
              <w:marRight w:val="0"/>
              <w:marTop w:val="0"/>
              <w:marBottom w:val="0"/>
              <w:divBdr>
                <w:top w:val="none" w:sz="0" w:space="0" w:color="auto"/>
                <w:left w:val="none" w:sz="0" w:space="0" w:color="auto"/>
                <w:bottom w:val="none" w:sz="0" w:space="0" w:color="auto"/>
                <w:right w:val="none" w:sz="0" w:space="0" w:color="auto"/>
              </w:divBdr>
              <w:divsChild>
                <w:div w:id="536704738">
                  <w:marLeft w:val="0"/>
                  <w:marRight w:val="1"/>
                  <w:marTop w:val="0"/>
                  <w:marBottom w:val="0"/>
                  <w:divBdr>
                    <w:top w:val="none" w:sz="0" w:space="0" w:color="auto"/>
                    <w:left w:val="none" w:sz="0" w:space="0" w:color="auto"/>
                    <w:bottom w:val="none" w:sz="0" w:space="0" w:color="auto"/>
                    <w:right w:val="none" w:sz="0" w:space="0" w:color="auto"/>
                  </w:divBdr>
                  <w:divsChild>
                    <w:div w:id="698706205">
                      <w:marLeft w:val="0"/>
                      <w:marRight w:val="0"/>
                      <w:marTop w:val="0"/>
                      <w:marBottom w:val="0"/>
                      <w:divBdr>
                        <w:top w:val="none" w:sz="0" w:space="0" w:color="auto"/>
                        <w:left w:val="none" w:sz="0" w:space="0" w:color="auto"/>
                        <w:bottom w:val="none" w:sz="0" w:space="0" w:color="auto"/>
                        <w:right w:val="none" w:sz="0" w:space="0" w:color="auto"/>
                      </w:divBdr>
                      <w:divsChild>
                        <w:div w:id="256136606">
                          <w:marLeft w:val="0"/>
                          <w:marRight w:val="0"/>
                          <w:marTop w:val="0"/>
                          <w:marBottom w:val="0"/>
                          <w:divBdr>
                            <w:top w:val="none" w:sz="0" w:space="0" w:color="auto"/>
                            <w:left w:val="none" w:sz="0" w:space="0" w:color="auto"/>
                            <w:bottom w:val="none" w:sz="0" w:space="0" w:color="auto"/>
                            <w:right w:val="none" w:sz="0" w:space="0" w:color="auto"/>
                          </w:divBdr>
                          <w:divsChild>
                            <w:div w:id="2061047767">
                              <w:marLeft w:val="0"/>
                              <w:marRight w:val="0"/>
                              <w:marTop w:val="120"/>
                              <w:marBottom w:val="360"/>
                              <w:divBdr>
                                <w:top w:val="none" w:sz="0" w:space="0" w:color="auto"/>
                                <w:left w:val="none" w:sz="0" w:space="0" w:color="auto"/>
                                <w:bottom w:val="none" w:sz="0" w:space="0" w:color="auto"/>
                                <w:right w:val="none" w:sz="0" w:space="0" w:color="auto"/>
                              </w:divBdr>
                              <w:divsChild>
                                <w:div w:id="824705504">
                                  <w:marLeft w:val="0"/>
                                  <w:marRight w:val="0"/>
                                  <w:marTop w:val="0"/>
                                  <w:marBottom w:val="0"/>
                                  <w:divBdr>
                                    <w:top w:val="none" w:sz="0" w:space="0" w:color="auto"/>
                                    <w:left w:val="none" w:sz="0" w:space="0" w:color="auto"/>
                                    <w:bottom w:val="none" w:sz="0" w:space="0" w:color="auto"/>
                                    <w:right w:val="none" w:sz="0" w:space="0" w:color="auto"/>
                                  </w:divBdr>
                                  <w:divsChild>
                                    <w:div w:id="1191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5041">
      <w:bodyDiv w:val="1"/>
      <w:marLeft w:val="0"/>
      <w:marRight w:val="0"/>
      <w:marTop w:val="0"/>
      <w:marBottom w:val="0"/>
      <w:divBdr>
        <w:top w:val="none" w:sz="0" w:space="0" w:color="auto"/>
        <w:left w:val="none" w:sz="0" w:space="0" w:color="auto"/>
        <w:bottom w:val="none" w:sz="0" w:space="0" w:color="auto"/>
        <w:right w:val="none" w:sz="0" w:space="0" w:color="auto"/>
      </w:divBdr>
      <w:divsChild>
        <w:div w:id="1424372509">
          <w:marLeft w:val="0"/>
          <w:marRight w:val="1"/>
          <w:marTop w:val="0"/>
          <w:marBottom w:val="0"/>
          <w:divBdr>
            <w:top w:val="none" w:sz="0" w:space="0" w:color="auto"/>
            <w:left w:val="none" w:sz="0" w:space="0" w:color="auto"/>
            <w:bottom w:val="none" w:sz="0" w:space="0" w:color="auto"/>
            <w:right w:val="none" w:sz="0" w:space="0" w:color="auto"/>
          </w:divBdr>
          <w:divsChild>
            <w:div w:id="1878816715">
              <w:marLeft w:val="0"/>
              <w:marRight w:val="0"/>
              <w:marTop w:val="0"/>
              <w:marBottom w:val="0"/>
              <w:divBdr>
                <w:top w:val="none" w:sz="0" w:space="0" w:color="auto"/>
                <w:left w:val="none" w:sz="0" w:space="0" w:color="auto"/>
                <w:bottom w:val="none" w:sz="0" w:space="0" w:color="auto"/>
                <w:right w:val="none" w:sz="0" w:space="0" w:color="auto"/>
              </w:divBdr>
              <w:divsChild>
                <w:div w:id="1103501039">
                  <w:marLeft w:val="0"/>
                  <w:marRight w:val="1"/>
                  <w:marTop w:val="0"/>
                  <w:marBottom w:val="0"/>
                  <w:divBdr>
                    <w:top w:val="none" w:sz="0" w:space="0" w:color="auto"/>
                    <w:left w:val="none" w:sz="0" w:space="0" w:color="auto"/>
                    <w:bottom w:val="none" w:sz="0" w:space="0" w:color="auto"/>
                    <w:right w:val="none" w:sz="0" w:space="0" w:color="auto"/>
                  </w:divBdr>
                  <w:divsChild>
                    <w:div w:id="1213155491">
                      <w:marLeft w:val="0"/>
                      <w:marRight w:val="0"/>
                      <w:marTop w:val="0"/>
                      <w:marBottom w:val="0"/>
                      <w:divBdr>
                        <w:top w:val="none" w:sz="0" w:space="0" w:color="auto"/>
                        <w:left w:val="none" w:sz="0" w:space="0" w:color="auto"/>
                        <w:bottom w:val="none" w:sz="0" w:space="0" w:color="auto"/>
                        <w:right w:val="none" w:sz="0" w:space="0" w:color="auto"/>
                      </w:divBdr>
                      <w:divsChild>
                        <w:div w:id="1996296892">
                          <w:marLeft w:val="0"/>
                          <w:marRight w:val="0"/>
                          <w:marTop w:val="0"/>
                          <w:marBottom w:val="0"/>
                          <w:divBdr>
                            <w:top w:val="none" w:sz="0" w:space="0" w:color="auto"/>
                            <w:left w:val="none" w:sz="0" w:space="0" w:color="auto"/>
                            <w:bottom w:val="none" w:sz="0" w:space="0" w:color="auto"/>
                            <w:right w:val="none" w:sz="0" w:space="0" w:color="auto"/>
                          </w:divBdr>
                          <w:divsChild>
                            <w:div w:id="520701256">
                              <w:marLeft w:val="0"/>
                              <w:marRight w:val="0"/>
                              <w:marTop w:val="120"/>
                              <w:marBottom w:val="360"/>
                              <w:divBdr>
                                <w:top w:val="none" w:sz="0" w:space="0" w:color="auto"/>
                                <w:left w:val="none" w:sz="0" w:space="0" w:color="auto"/>
                                <w:bottom w:val="none" w:sz="0" w:space="0" w:color="auto"/>
                                <w:right w:val="none" w:sz="0" w:space="0" w:color="auto"/>
                              </w:divBdr>
                              <w:divsChild>
                                <w:div w:id="737021303">
                                  <w:marLeft w:val="0"/>
                                  <w:marRight w:val="0"/>
                                  <w:marTop w:val="0"/>
                                  <w:marBottom w:val="0"/>
                                  <w:divBdr>
                                    <w:top w:val="none" w:sz="0" w:space="0" w:color="auto"/>
                                    <w:left w:val="none" w:sz="0" w:space="0" w:color="auto"/>
                                    <w:bottom w:val="none" w:sz="0" w:space="0" w:color="auto"/>
                                    <w:right w:val="none" w:sz="0" w:space="0" w:color="auto"/>
                                  </w:divBdr>
                                  <w:divsChild>
                                    <w:div w:id="2114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49258">
      <w:bodyDiv w:val="1"/>
      <w:marLeft w:val="0"/>
      <w:marRight w:val="0"/>
      <w:marTop w:val="0"/>
      <w:marBottom w:val="0"/>
      <w:divBdr>
        <w:top w:val="none" w:sz="0" w:space="0" w:color="auto"/>
        <w:left w:val="none" w:sz="0" w:space="0" w:color="auto"/>
        <w:bottom w:val="none" w:sz="0" w:space="0" w:color="auto"/>
        <w:right w:val="none" w:sz="0" w:space="0" w:color="auto"/>
      </w:divBdr>
      <w:divsChild>
        <w:div w:id="1260219343">
          <w:marLeft w:val="0"/>
          <w:marRight w:val="1"/>
          <w:marTop w:val="0"/>
          <w:marBottom w:val="0"/>
          <w:divBdr>
            <w:top w:val="none" w:sz="0" w:space="0" w:color="auto"/>
            <w:left w:val="none" w:sz="0" w:space="0" w:color="auto"/>
            <w:bottom w:val="none" w:sz="0" w:space="0" w:color="auto"/>
            <w:right w:val="none" w:sz="0" w:space="0" w:color="auto"/>
          </w:divBdr>
          <w:divsChild>
            <w:div w:id="1164735755">
              <w:marLeft w:val="0"/>
              <w:marRight w:val="0"/>
              <w:marTop w:val="0"/>
              <w:marBottom w:val="0"/>
              <w:divBdr>
                <w:top w:val="none" w:sz="0" w:space="0" w:color="auto"/>
                <w:left w:val="none" w:sz="0" w:space="0" w:color="auto"/>
                <w:bottom w:val="none" w:sz="0" w:space="0" w:color="auto"/>
                <w:right w:val="none" w:sz="0" w:space="0" w:color="auto"/>
              </w:divBdr>
              <w:divsChild>
                <w:div w:id="591932854">
                  <w:marLeft w:val="0"/>
                  <w:marRight w:val="1"/>
                  <w:marTop w:val="0"/>
                  <w:marBottom w:val="0"/>
                  <w:divBdr>
                    <w:top w:val="none" w:sz="0" w:space="0" w:color="auto"/>
                    <w:left w:val="none" w:sz="0" w:space="0" w:color="auto"/>
                    <w:bottom w:val="none" w:sz="0" w:space="0" w:color="auto"/>
                    <w:right w:val="none" w:sz="0" w:space="0" w:color="auto"/>
                  </w:divBdr>
                  <w:divsChild>
                    <w:div w:id="2075159320">
                      <w:marLeft w:val="0"/>
                      <w:marRight w:val="0"/>
                      <w:marTop w:val="0"/>
                      <w:marBottom w:val="0"/>
                      <w:divBdr>
                        <w:top w:val="none" w:sz="0" w:space="0" w:color="auto"/>
                        <w:left w:val="none" w:sz="0" w:space="0" w:color="auto"/>
                        <w:bottom w:val="none" w:sz="0" w:space="0" w:color="auto"/>
                        <w:right w:val="none" w:sz="0" w:space="0" w:color="auto"/>
                      </w:divBdr>
                      <w:divsChild>
                        <w:div w:id="410273396">
                          <w:marLeft w:val="0"/>
                          <w:marRight w:val="0"/>
                          <w:marTop w:val="0"/>
                          <w:marBottom w:val="0"/>
                          <w:divBdr>
                            <w:top w:val="none" w:sz="0" w:space="0" w:color="auto"/>
                            <w:left w:val="none" w:sz="0" w:space="0" w:color="auto"/>
                            <w:bottom w:val="none" w:sz="0" w:space="0" w:color="auto"/>
                            <w:right w:val="none" w:sz="0" w:space="0" w:color="auto"/>
                          </w:divBdr>
                          <w:divsChild>
                            <w:div w:id="912424205">
                              <w:marLeft w:val="0"/>
                              <w:marRight w:val="0"/>
                              <w:marTop w:val="120"/>
                              <w:marBottom w:val="360"/>
                              <w:divBdr>
                                <w:top w:val="none" w:sz="0" w:space="0" w:color="auto"/>
                                <w:left w:val="none" w:sz="0" w:space="0" w:color="auto"/>
                                <w:bottom w:val="none" w:sz="0" w:space="0" w:color="auto"/>
                                <w:right w:val="none" w:sz="0" w:space="0" w:color="auto"/>
                              </w:divBdr>
                              <w:divsChild>
                                <w:div w:id="941837435">
                                  <w:marLeft w:val="420"/>
                                  <w:marRight w:val="0"/>
                                  <w:marTop w:val="0"/>
                                  <w:marBottom w:val="0"/>
                                  <w:divBdr>
                                    <w:top w:val="none" w:sz="0" w:space="0" w:color="auto"/>
                                    <w:left w:val="none" w:sz="0" w:space="0" w:color="auto"/>
                                    <w:bottom w:val="none" w:sz="0" w:space="0" w:color="auto"/>
                                    <w:right w:val="none" w:sz="0" w:space="0" w:color="auto"/>
                                  </w:divBdr>
                                  <w:divsChild>
                                    <w:div w:id="1513716259">
                                      <w:marLeft w:val="0"/>
                                      <w:marRight w:val="0"/>
                                      <w:marTop w:val="0"/>
                                      <w:marBottom w:val="0"/>
                                      <w:divBdr>
                                        <w:top w:val="none" w:sz="0" w:space="0" w:color="auto"/>
                                        <w:left w:val="none" w:sz="0" w:space="0" w:color="auto"/>
                                        <w:bottom w:val="none" w:sz="0" w:space="0" w:color="auto"/>
                                        <w:right w:val="none" w:sz="0" w:space="0" w:color="auto"/>
                                      </w:divBdr>
                                      <w:divsChild>
                                        <w:div w:id="10600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55152">
      <w:bodyDiv w:val="1"/>
      <w:marLeft w:val="0"/>
      <w:marRight w:val="0"/>
      <w:marTop w:val="0"/>
      <w:marBottom w:val="0"/>
      <w:divBdr>
        <w:top w:val="none" w:sz="0" w:space="0" w:color="auto"/>
        <w:left w:val="none" w:sz="0" w:space="0" w:color="auto"/>
        <w:bottom w:val="none" w:sz="0" w:space="0" w:color="auto"/>
        <w:right w:val="none" w:sz="0" w:space="0" w:color="auto"/>
      </w:divBdr>
      <w:divsChild>
        <w:div w:id="1889730573">
          <w:marLeft w:val="0"/>
          <w:marRight w:val="1"/>
          <w:marTop w:val="0"/>
          <w:marBottom w:val="0"/>
          <w:divBdr>
            <w:top w:val="none" w:sz="0" w:space="0" w:color="auto"/>
            <w:left w:val="none" w:sz="0" w:space="0" w:color="auto"/>
            <w:bottom w:val="none" w:sz="0" w:space="0" w:color="auto"/>
            <w:right w:val="none" w:sz="0" w:space="0" w:color="auto"/>
          </w:divBdr>
          <w:divsChild>
            <w:div w:id="1074551353">
              <w:marLeft w:val="0"/>
              <w:marRight w:val="0"/>
              <w:marTop w:val="0"/>
              <w:marBottom w:val="0"/>
              <w:divBdr>
                <w:top w:val="none" w:sz="0" w:space="0" w:color="auto"/>
                <w:left w:val="none" w:sz="0" w:space="0" w:color="auto"/>
                <w:bottom w:val="none" w:sz="0" w:space="0" w:color="auto"/>
                <w:right w:val="none" w:sz="0" w:space="0" w:color="auto"/>
              </w:divBdr>
              <w:divsChild>
                <w:div w:id="1652056186">
                  <w:marLeft w:val="0"/>
                  <w:marRight w:val="1"/>
                  <w:marTop w:val="0"/>
                  <w:marBottom w:val="0"/>
                  <w:divBdr>
                    <w:top w:val="none" w:sz="0" w:space="0" w:color="auto"/>
                    <w:left w:val="none" w:sz="0" w:space="0" w:color="auto"/>
                    <w:bottom w:val="none" w:sz="0" w:space="0" w:color="auto"/>
                    <w:right w:val="none" w:sz="0" w:space="0" w:color="auto"/>
                  </w:divBdr>
                  <w:divsChild>
                    <w:div w:id="1068382885">
                      <w:marLeft w:val="0"/>
                      <w:marRight w:val="0"/>
                      <w:marTop w:val="0"/>
                      <w:marBottom w:val="0"/>
                      <w:divBdr>
                        <w:top w:val="none" w:sz="0" w:space="0" w:color="auto"/>
                        <w:left w:val="none" w:sz="0" w:space="0" w:color="auto"/>
                        <w:bottom w:val="none" w:sz="0" w:space="0" w:color="auto"/>
                        <w:right w:val="none" w:sz="0" w:space="0" w:color="auto"/>
                      </w:divBdr>
                      <w:divsChild>
                        <w:div w:id="1807045042">
                          <w:marLeft w:val="0"/>
                          <w:marRight w:val="0"/>
                          <w:marTop w:val="0"/>
                          <w:marBottom w:val="0"/>
                          <w:divBdr>
                            <w:top w:val="none" w:sz="0" w:space="0" w:color="auto"/>
                            <w:left w:val="none" w:sz="0" w:space="0" w:color="auto"/>
                            <w:bottom w:val="none" w:sz="0" w:space="0" w:color="auto"/>
                            <w:right w:val="none" w:sz="0" w:space="0" w:color="auto"/>
                          </w:divBdr>
                          <w:divsChild>
                            <w:div w:id="1287158445">
                              <w:marLeft w:val="0"/>
                              <w:marRight w:val="0"/>
                              <w:marTop w:val="120"/>
                              <w:marBottom w:val="360"/>
                              <w:divBdr>
                                <w:top w:val="none" w:sz="0" w:space="0" w:color="auto"/>
                                <w:left w:val="none" w:sz="0" w:space="0" w:color="auto"/>
                                <w:bottom w:val="none" w:sz="0" w:space="0" w:color="auto"/>
                                <w:right w:val="none" w:sz="0" w:space="0" w:color="auto"/>
                              </w:divBdr>
                              <w:divsChild>
                                <w:div w:id="1592855968">
                                  <w:marLeft w:val="0"/>
                                  <w:marRight w:val="0"/>
                                  <w:marTop w:val="0"/>
                                  <w:marBottom w:val="0"/>
                                  <w:divBdr>
                                    <w:top w:val="none" w:sz="0" w:space="0" w:color="auto"/>
                                    <w:left w:val="none" w:sz="0" w:space="0" w:color="auto"/>
                                    <w:bottom w:val="none" w:sz="0" w:space="0" w:color="auto"/>
                                    <w:right w:val="none" w:sz="0" w:space="0" w:color="auto"/>
                                  </w:divBdr>
                                  <w:divsChild>
                                    <w:div w:id="19978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0952">
      <w:bodyDiv w:val="1"/>
      <w:marLeft w:val="0"/>
      <w:marRight w:val="0"/>
      <w:marTop w:val="0"/>
      <w:marBottom w:val="0"/>
      <w:divBdr>
        <w:top w:val="none" w:sz="0" w:space="0" w:color="auto"/>
        <w:left w:val="none" w:sz="0" w:space="0" w:color="auto"/>
        <w:bottom w:val="none" w:sz="0" w:space="0" w:color="auto"/>
        <w:right w:val="none" w:sz="0" w:space="0" w:color="auto"/>
      </w:divBdr>
      <w:divsChild>
        <w:div w:id="2052267610">
          <w:marLeft w:val="0"/>
          <w:marRight w:val="1"/>
          <w:marTop w:val="0"/>
          <w:marBottom w:val="0"/>
          <w:divBdr>
            <w:top w:val="none" w:sz="0" w:space="0" w:color="auto"/>
            <w:left w:val="none" w:sz="0" w:space="0" w:color="auto"/>
            <w:bottom w:val="none" w:sz="0" w:space="0" w:color="auto"/>
            <w:right w:val="none" w:sz="0" w:space="0" w:color="auto"/>
          </w:divBdr>
          <w:divsChild>
            <w:div w:id="201526259">
              <w:marLeft w:val="0"/>
              <w:marRight w:val="0"/>
              <w:marTop w:val="0"/>
              <w:marBottom w:val="0"/>
              <w:divBdr>
                <w:top w:val="none" w:sz="0" w:space="0" w:color="auto"/>
                <w:left w:val="none" w:sz="0" w:space="0" w:color="auto"/>
                <w:bottom w:val="none" w:sz="0" w:space="0" w:color="auto"/>
                <w:right w:val="none" w:sz="0" w:space="0" w:color="auto"/>
              </w:divBdr>
              <w:divsChild>
                <w:div w:id="1969049556">
                  <w:marLeft w:val="0"/>
                  <w:marRight w:val="1"/>
                  <w:marTop w:val="0"/>
                  <w:marBottom w:val="0"/>
                  <w:divBdr>
                    <w:top w:val="none" w:sz="0" w:space="0" w:color="auto"/>
                    <w:left w:val="none" w:sz="0" w:space="0" w:color="auto"/>
                    <w:bottom w:val="none" w:sz="0" w:space="0" w:color="auto"/>
                    <w:right w:val="none" w:sz="0" w:space="0" w:color="auto"/>
                  </w:divBdr>
                  <w:divsChild>
                    <w:div w:id="1724409045">
                      <w:marLeft w:val="0"/>
                      <w:marRight w:val="0"/>
                      <w:marTop w:val="0"/>
                      <w:marBottom w:val="0"/>
                      <w:divBdr>
                        <w:top w:val="none" w:sz="0" w:space="0" w:color="auto"/>
                        <w:left w:val="none" w:sz="0" w:space="0" w:color="auto"/>
                        <w:bottom w:val="none" w:sz="0" w:space="0" w:color="auto"/>
                        <w:right w:val="none" w:sz="0" w:space="0" w:color="auto"/>
                      </w:divBdr>
                      <w:divsChild>
                        <w:div w:id="1642467478">
                          <w:marLeft w:val="0"/>
                          <w:marRight w:val="0"/>
                          <w:marTop w:val="0"/>
                          <w:marBottom w:val="0"/>
                          <w:divBdr>
                            <w:top w:val="none" w:sz="0" w:space="0" w:color="auto"/>
                            <w:left w:val="none" w:sz="0" w:space="0" w:color="auto"/>
                            <w:bottom w:val="none" w:sz="0" w:space="0" w:color="auto"/>
                            <w:right w:val="none" w:sz="0" w:space="0" w:color="auto"/>
                          </w:divBdr>
                          <w:divsChild>
                            <w:div w:id="2087605847">
                              <w:marLeft w:val="0"/>
                              <w:marRight w:val="0"/>
                              <w:marTop w:val="120"/>
                              <w:marBottom w:val="360"/>
                              <w:divBdr>
                                <w:top w:val="none" w:sz="0" w:space="0" w:color="auto"/>
                                <w:left w:val="none" w:sz="0" w:space="0" w:color="auto"/>
                                <w:bottom w:val="none" w:sz="0" w:space="0" w:color="auto"/>
                                <w:right w:val="none" w:sz="0" w:space="0" w:color="auto"/>
                              </w:divBdr>
                              <w:divsChild>
                                <w:div w:id="29494776">
                                  <w:marLeft w:val="0"/>
                                  <w:marRight w:val="0"/>
                                  <w:marTop w:val="0"/>
                                  <w:marBottom w:val="0"/>
                                  <w:divBdr>
                                    <w:top w:val="none" w:sz="0" w:space="0" w:color="auto"/>
                                    <w:left w:val="none" w:sz="0" w:space="0" w:color="auto"/>
                                    <w:bottom w:val="none" w:sz="0" w:space="0" w:color="auto"/>
                                    <w:right w:val="none" w:sz="0" w:space="0" w:color="auto"/>
                                  </w:divBdr>
                                  <w:divsChild>
                                    <w:div w:id="10078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5352">
      <w:bodyDiv w:val="1"/>
      <w:marLeft w:val="0"/>
      <w:marRight w:val="0"/>
      <w:marTop w:val="0"/>
      <w:marBottom w:val="0"/>
      <w:divBdr>
        <w:top w:val="none" w:sz="0" w:space="0" w:color="auto"/>
        <w:left w:val="none" w:sz="0" w:space="0" w:color="auto"/>
        <w:bottom w:val="none" w:sz="0" w:space="0" w:color="auto"/>
        <w:right w:val="none" w:sz="0" w:space="0" w:color="auto"/>
      </w:divBdr>
      <w:divsChild>
        <w:div w:id="87822257">
          <w:marLeft w:val="0"/>
          <w:marRight w:val="1"/>
          <w:marTop w:val="0"/>
          <w:marBottom w:val="0"/>
          <w:divBdr>
            <w:top w:val="none" w:sz="0" w:space="0" w:color="auto"/>
            <w:left w:val="none" w:sz="0" w:space="0" w:color="auto"/>
            <w:bottom w:val="none" w:sz="0" w:space="0" w:color="auto"/>
            <w:right w:val="none" w:sz="0" w:space="0" w:color="auto"/>
          </w:divBdr>
          <w:divsChild>
            <w:div w:id="662204794">
              <w:marLeft w:val="0"/>
              <w:marRight w:val="0"/>
              <w:marTop w:val="0"/>
              <w:marBottom w:val="0"/>
              <w:divBdr>
                <w:top w:val="none" w:sz="0" w:space="0" w:color="auto"/>
                <w:left w:val="none" w:sz="0" w:space="0" w:color="auto"/>
                <w:bottom w:val="none" w:sz="0" w:space="0" w:color="auto"/>
                <w:right w:val="none" w:sz="0" w:space="0" w:color="auto"/>
              </w:divBdr>
              <w:divsChild>
                <w:div w:id="1864901258">
                  <w:marLeft w:val="0"/>
                  <w:marRight w:val="1"/>
                  <w:marTop w:val="0"/>
                  <w:marBottom w:val="0"/>
                  <w:divBdr>
                    <w:top w:val="none" w:sz="0" w:space="0" w:color="auto"/>
                    <w:left w:val="none" w:sz="0" w:space="0" w:color="auto"/>
                    <w:bottom w:val="none" w:sz="0" w:space="0" w:color="auto"/>
                    <w:right w:val="none" w:sz="0" w:space="0" w:color="auto"/>
                  </w:divBdr>
                  <w:divsChild>
                    <w:div w:id="2074504389">
                      <w:marLeft w:val="0"/>
                      <w:marRight w:val="0"/>
                      <w:marTop w:val="0"/>
                      <w:marBottom w:val="0"/>
                      <w:divBdr>
                        <w:top w:val="none" w:sz="0" w:space="0" w:color="auto"/>
                        <w:left w:val="none" w:sz="0" w:space="0" w:color="auto"/>
                        <w:bottom w:val="none" w:sz="0" w:space="0" w:color="auto"/>
                        <w:right w:val="none" w:sz="0" w:space="0" w:color="auto"/>
                      </w:divBdr>
                      <w:divsChild>
                        <w:div w:id="1474520818">
                          <w:marLeft w:val="0"/>
                          <w:marRight w:val="0"/>
                          <w:marTop w:val="0"/>
                          <w:marBottom w:val="0"/>
                          <w:divBdr>
                            <w:top w:val="none" w:sz="0" w:space="0" w:color="auto"/>
                            <w:left w:val="none" w:sz="0" w:space="0" w:color="auto"/>
                            <w:bottom w:val="none" w:sz="0" w:space="0" w:color="auto"/>
                            <w:right w:val="none" w:sz="0" w:space="0" w:color="auto"/>
                          </w:divBdr>
                          <w:divsChild>
                            <w:div w:id="1453750513">
                              <w:marLeft w:val="0"/>
                              <w:marRight w:val="0"/>
                              <w:marTop w:val="120"/>
                              <w:marBottom w:val="360"/>
                              <w:divBdr>
                                <w:top w:val="none" w:sz="0" w:space="0" w:color="auto"/>
                                <w:left w:val="none" w:sz="0" w:space="0" w:color="auto"/>
                                <w:bottom w:val="none" w:sz="0" w:space="0" w:color="auto"/>
                                <w:right w:val="none" w:sz="0" w:space="0" w:color="auto"/>
                              </w:divBdr>
                              <w:divsChild>
                                <w:div w:id="1808938841">
                                  <w:marLeft w:val="0"/>
                                  <w:marRight w:val="0"/>
                                  <w:marTop w:val="0"/>
                                  <w:marBottom w:val="0"/>
                                  <w:divBdr>
                                    <w:top w:val="none" w:sz="0" w:space="0" w:color="auto"/>
                                    <w:left w:val="none" w:sz="0" w:space="0" w:color="auto"/>
                                    <w:bottom w:val="none" w:sz="0" w:space="0" w:color="auto"/>
                                    <w:right w:val="none" w:sz="0" w:space="0" w:color="auto"/>
                                  </w:divBdr>
                                  <w:divsChild>
                                    <w:div w:id="1102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60384">
      <w:bodyDiv w:val="1"/>
      <w:marLeft w:val="0"/>
      <w:marRight w:val="0"/>
      <w:marTop w:val="0"/>
      <w:marBottom w:val="0"/>
      <w:divBdr>
        <w:top w:val="none" w:sz="0" w:space="0" w:color="auto"/>
        <w:left w:val="none" w:sz="0" w:space="0" w:color="auto"/>
        <w:bottom w:val="none" w:sz="0" w:space="0" w:color="auto"/>
        <w:right w:val="none" w:sz="0" w:space="0" w:color="auto"/>
      </w:divBdr>
      <w:divsChild>
        <w:div w:id="379331536">
          <w:marLeft w:val="0"/>
          <w:marRight w:val="1"/>
          <w:marTop w:val="0"/>
          <w:marBottom w:val="0"/>
          <w:divBdr>
            <w:top w:val="none" w:sz="0" w:space="0" w:color="auto"/>
            <w:left w:val="none" w:sz="0" w:space="0" w:color="auto"/>
            <w:bottom w:val="none" w:sz="0" w:space="0" w:color="auto"/>
            <w:right w:val="none" w:sz="0" w:space="0" w:color="auto"/>
          </w:divBdr>
          <w:divsChild>
            <w:div w:id="1204371541">
              <w:marLeft w:val="0"/>
              <w:marRight w:val="0"/>
              <w:marTop w:val="0"/>
              <w:marBottom w:val="0"/>
              <w:divBdr>
                <w:top w:val="none" w:sz="0" w:space="0" w:color="auto"/>
                <w:left w:val="none" w:sz="0" w:space="0" w:color="auto"/>
                <w:bottom w:val="none" w:sz="0" w:space="0" w:color="auto"/>
                <w:right w:val="none" w:sz="0" w:space="0" w:color="auto"/>
              </w:divBdr>
              <w:divsChild>
                <w:div w:id="1743486576">
                  <w:marLeft w:val="0"/>
                  <w:marRight w:val="1"/>
                  <w:marTop w:val="0"/>
                  <w:marBottom w:val="0"/>
                  <w:divBdr>
                    <w:top w:val="none" w:sz="0" w:space="0" w:color="auto"/>
                    <w:left w:val="none" w:sz="0" w:space="0" w:color="auto"/>
                    <w:bottom w:val="none" w:sz="0" w:space="0" w:color="auto"/>
                    <w:right w:val="none" w:sz="0" w:space="0" w:color="auto"/>
                  </w:divBdr>
                  <w:divsChild>
                    <w:div w:id="445777206">
                      <w:marLeft w:val="0"/>
                      <w:marRight w:val="0"/>
                      <w:marTop w:val="0"/>
                      <w:marBottom w:val="0"/>
                      <w:divBdr>
                        <w:top w:val="none" w:sz="0" w:space="0" w:color="auto"/>
                        <w:left w:val="none" w:sz="0" w:space="0" w:color="auto"/>
                        <w:bottom w:val="none" w:sz="0" w:space="0" w:color="auto"/>
                        <w:right w:val="none" w:sz="0" w:space="0" w:color="auto"/>
                      </w:divBdr>
                      <w:divsChild>
                        <w:div w:id="1603759609">
                          <w:marLeft w:val="0"/>
                          <w:marRight w:val="0"/>
                          <w:marTop w:val="0"/>
                          <w:marBottom w:val="0"/>
                          <w:divBdr>
                            <w:top w:val="none" w:sz="0" w:space="0" w:color="auto"/>
                            <w:left w:val="none" w:sz="0" w:space="0" w:color="auto"/>
                            <w:bottom w:val="none" w:sz="0" w:space="0" w:color="auto"/>
                            <w:right w:val="none" w:sz="0" w:space="0" w:color="auto"/>
                          </w:divBdr>
                          <w:divsChild>
                            <w:div w:id="291208340">
                              <w:marLeft w:val="0"/>
                              <w:marRight w:val="0"/>
                              <w:marTop w:val="120"/>
                              <w:marBottom w:val="360"/>
                              <w:divBdr>
                                <w:top w:val="none" w:sz="0" w:space="0" w:color="auto"/>
                                <w:left w:val="none" w:sz="0" w:space="0" w:color="auto"/>
                                <w:bottom w:val="none" w:sz="0" w:space="0" w:color="auto"/>
                                <w:right w:val="none" w:sz="0" w:space="0" w:color="auto"/>
                              </w:divBdr>
                              <w:divsChild>
                                <w:div w:id="1005207734">
                                  <w:marLeft w:val="0"/>
                                  <w:marRight w:val="0"/>
                                  <w:marTop w:val="0"/>
                                  <w:marBottom w:val="0"/>
                                  <w:divBdr>
                                    <w:top w:val="none" w:sz="0" w:space="0" w:color="auto"/>
                                    <w:left w:val="none" w:sz="0" w:space="0" w:color="auto"/>
                                    <w:bottom w:val="none" w:sz="0" w:space="0" w:color="auto"/>
                                    <w:right w:val="none" w:sz="0" w:space="0" w:color="auto"/>
                                  </w:divBdr>
                                  <w:divsChild>
                                    <w:div w:id="1452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18607">
      <w:bodyDiv w:val="1"/>
      <w:marLeft w:val="0"/>
      <w:marRight w:val="0"/>
      <w:marTop w:val="0"/>
      <w:marBottom w:val="0"/>
      <w:divBdr>
        <w:top w:val="none" w:sz="0" w:space="0" w:color="auto"/>
        <w:left w:val="none" w:sz="0" w:space="0" w:color="auto"/>
        <w:bottom w:val="none" w:sz="0" w:space="0" w:color="auto"/>
        <w:right w:val="none" w:sz="0" w:space="0" w:color="auto"/>
      </w:divBdr>
      <w:divsChild>
        <w:div w:id="301228062">
          <w:marLeft w:val="0"/>
          <w:marRight w:val="1"/>
          <w:marTop w:val="0"/>
          <w:marBottom w:val="0"/>
          <w:divBdr>
            <w:top w:val="none" w:sz="0" w:space="0" w:color="auto"/>
            <w:left w:val="none" w:sz="0" w:space="0" w:color="auto"/>
            <w:bottom w:val="none" w:sz="0" w:space="0" w:color="auto"/>
            <w:right w:val="none" w:sz="0" w:space="0" w:color="auto"/>
          </w:divBdr>
          <w:divsChild>
            <w:div w:id="1147864739">
              <w:marLeft w:val="0"/>
              <w:marRight w:val="0"/>
              <w:marTop w:val="0"/>
              <w:marBottom w:val="0"/>
              <w:divBdr>
                <w:top w:val="none" w:sz="0" w:space="0" w:color="auto"/>
                <w:left w:val="none" w:sz="0" w:space="0" w:color="auto"/>
                <w:bottom w:val="none" w:sz="0" w:space="0" w:color="auto"/>
                <w:right w:val="none" w:sz="0" w:space="0" w:color="auto"/>
              </w:divBdr>
              <w:divsChild>
                <w:div w:id="1812357929">
                  <w:marLeft w:val="0"/>
                  <w:marRight w:val="1"/>
                  <w:marTop w:val="0"/>
                  <w:marBottom w:val="0"/>
                  <w:divBdr>
                    <w:top w:val="none" w:sz="0" w:space="0" w:color="auto"/>
                    <w:left w:val="none" w:sz="0" w:space="0" w:color="auto"/>
                    <w:bottom w:val="none" w:sz="0" w:space="0" w:color="auto"/>
                    <w:right w:val="none" w:sz="0" w:space="0" w:color="auto"/>
                  </w:divBdr>
                  <w:divsChild>
                    <w:div w:id="2085833990">
                      <w:marLeft w:val="0"/>
                      <w:marRight w:val="0"/>
                      <w:marTop w:val="0"/>
                      <w:marBottom w:val="0"/>
                      <w:divBdr>
                        <w:top w:val="none" w:sz="0" w:space="0" w:color="auto"/>
                        <w:left w:val="none" w:sz="0" w:space="0" w:color="auto"/>
                        <w:bottom w:val="none" w:sz="0" w:space="0" w:color="auto"/>
                        <w:right w:val="none" w:sz="0" w:space="0" w:color="auto"/>
                      </w:divBdr>
                      <w:divsChild>
                        <w:div w:id="1303777277">
                          <w:marLeft w:val="0"/>
                          <w:marRight w:val="0"/>
                          <w:marTop w:val="0"/>
                          <w:marBottom w:val="0"/>
                          <w:divBdr>
                            <w:top w:val="none" w:sz="0" w:space="0" w:color="auto"/>
                            <w:left w:val="none" w:sz="0" w:space="0" w:color="auto"/>
                            <w:bottom w:val="none" w:sz="0" w:space="0" w:color="auto"/>
                            <w:right w:val="none" w:sz="0" w:space="0" w:color="auto"/>
                          </w:divBdr>
                          <w:divsChild>
                            <w:div w:id="481696695">
                              <w:marLeft w:val="0"/>
                              <w:marRight w:val="0"/>
                              <w:marTop w:val="120"/>
                              <w:marBottom w:val="360"/>
                              <w:divBdr>
                                <w:top w:val="none" w:sz="0" w:space="0" w:color="auto"/>
                                <w:left w:val="none" w:sz="0" w:space="0" w:color="auto"/>
                                <w:bottom w:val="none" w:sz="0" w:space="0" w:color="auto"/>
                                <w:right w:val="none" w:sz="0" w:space="0" w:color="auto"/>
                              </w:divBdr>
                              <w:divsChild>
                                <w:div w:id="1495756338">
                                  <w:marLeft w:val="0"/>
                                  <w:marRight w:val="0"/>
                                  <w:marTop w:val="0"/>
                                  <w:marBottom w:val="0"/>
                                  <w:divBdr>
                                    <w:top w:val="none" w:sz="0" w:space="0" w:color="auto"/>
                                    <w:left w:val="none" w:sz="0" w:space="0" w:color="auto"/>
                                    <w:bottom w:val="none" w:sz="0" w:space="0" w:color="auto"/>
                                    <w:right w:val="none" w:sz="0" w:space="0" w:color="auto"/>
                                  </w:divBdr>
                                  <w:divsChild>
                                    <w:div w:id="1081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19692">
      <w:bodyDiv w:val="1"/>
      <w:marLeft w:val="0"/>
      <w:marRight w:val="0"/>
      <w:marTop w:val="0"/>
      <w:marBottom w:val="0"/>
      <w:divBdr>
        <w:top w:val="none" w:sz="0" w:space="0" w:color="auto"/>
        <w:left w:val="none" w:sz="0" w:space="0" w:color="auto"/>
        <w:bottom w:val="none" w:sz="0" w:space="0" w:color="auto"/>
        <w:right w:val="none" w:sz="0" w:space="0" w:color="auto"/>
      </w:divBdr>
      <w:divsChild>
        <w:div w:id="808399722">
          <w:marLeft w:val="0"/>
          <w:marRight w:val="1"/>
          <w:marTop w:val="0"/>
          <w:marBottom w:val="0"/>
          <w:divBdr>
            <w:top w:val="none" w:sz="0" w:space="0" w:color="auto"/>
            <w:left w:val="none" w:sz="0" w:space="0" w:color="auto"/>
            <w:bottom w:val="none" w:sz="0" w:space="0" w:color="auto"/>
            <w:right w:val="none" w:sz="0" w:space="0" w:color="auto"/>
          </w:divBdr>
          <w:divsChild>
            <w:div w:id="1027145966">
              <w:marLeft w:val="0"/>
              <w:marRight w:val="0"/>
              <w:marTop w:val="0"/>
              <w:marBottom w:val="0"/>
              <w:divBdr>
                <w:top w:val="none" w:sz="0" w:space="0" w:color="auto"/>
                <w:left w:val="none" w:sz="0" w:space="0" w:color="auto"/>
                <w:bottom w:val="none" w:sz="0" w:space="0" w:color="auto"/>
                <w:right w:val="none" w:sz="0" w:space="0" w:color="auto"/>
              </w:divBdr>
              <w:divsChild>
                <w:div w:id="262081074">
                  <w:marLeft w:val="0"/>
                  <w:marRight w:val="1"/>
                  <w:marTop w:val="0"/>
                  <w:marBottom w:val="0"/>
                  <w:divBdr>
                    <w:top w:val="none" w:sz="0" w:space="0" w:color="auto"/>
                    <w:left w:val="none" w:sz="0" w:space="0" w:color="auto"/>
                    <w:bottom w:val="none" w:sz="0" w:space="0" w:color="auto"/>
                    <w:right w:val="none" w:sz="0" w:space="0" w:color="auto"/>
                  </w:divBdr>
                  <w:divsChild>
                    <w:div w:id="1654064002">
                      <w:marLeft w:val="0"/>
                      <w:marRight w:val="0"/>
                      <w:marTop w:val="0"/>
                      <w:marBottom w:val="0"/>
                      <w:divBdr>
                        <w:top w:val="none" w:sz="0" w:space="0" w:color="auto"/>
                        <w:left w:val="none" w:sz="0" w:space="0" w:color="auto"/>
                        <w:bottom w:val="none" w:sz="0" w:space="0" w:color="auto"/>
                        <w:right w:val="none" w:sz="0" w:space="0" w:color="auto"/>
                      </w:divBdr>
                      <w:divsChild>
                        <w:div w:id="1924678026">
                          <w:marLeft w:val="0"/>
                          <w:marRight w:val="0"/>
                          <w:marTop w:val="0"/>
                          <w:marBottom w:val="0"/>
                          <w:divBdr>
                            <w:top w:val="none" w:sz="0" w:space="0" w:color="auto"/>
                            <w:left w:val="none" w:sz="0" w:space="0" w:color="auto"/>
                            <w:bottom w:val="none" w:sz="0" w:space="0" w:color="auto"/>
                            <w:right w:val="none" w:sz="0" w:space="0" w:color="auto"/>
                          </w:divBdr>
                          <w:divsChild>
                            <w:div w:id="160317981">
                              <w:marLeft w:val="0"/>
                              <w:marRight w:val="0"/>
                              <w:marTop w:val="120"/>
                              <w:marBottom w:val="360"/>
                              <w:divBdr>
                                <w:top w:val="none" w:sz="0" w:space="0" w:color="auto"/>
                                <w:left w:val="none" w:sz="0" w:space="0" w:color="auto"/>
                                <w:bottom w:val="none" w:sz="0" w:space="0" w:color="auto"/>
                                <w:right w:val="none" w:sz="0" w:space="0" w:color="auto"/>
                              </w:divBdr>
                              <w:divsChild>
                                <w:div w:id="478233838">
                                  <w:marLeft w:val="0"/>
                                  <w:marRight w:val="0"/>
                                  <w:marTop w:val="0"/>
                                  <w:marBottom w:val="0"/>
                                  <w:divBdr>
                                    <w:top w:val="none" w:sz="0" w:space="0" w:color="auto"/>
                                    <w:left w:val="none" w:sz="0" w:space="0" w:color="auto"/>
                                    <w:bottom w:val="none" w:sz="0" w:space="0" w:color="auto"/>
                                    <w:right w:val="none" w:sz="0" w:space="0" w:color="auto"/>
                                  </w:divBdr>
                                  <w:divsChild>
                                    <w:div w:id="11879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4255">
      <w:bodyDiv w:val="1"/>
      <w:marLeft w:val="0"/>
      <w:marRight w:val="0"/>
      <w:marTop w:val="0"/>
      <w:marBottom w:val="0"/>
      <w:divBdr>
        <w:top w:val="none" w:sz="0" w:space="0" w:color="auto"/>
        <w:left w:val="none" w:sz="0" w:space="0" w:color="auto"/>
        <w:bottom w:val="none" w:sz="0" w:space="0" w:color="auto"/>
        <w:right w:val="none" w:sz="0" w:space="0" w:color="auto"/>
      </w:divBdr>
    </w:div>
    <w:div w:id="289168643">
      <w:bodyDiv w:val="1"/>
      <w:marLeft w:val="0"/>
      <w:marRight w:val="0"/>
      <w:marTop w:val="0"/>
      <w:marBottom w:val="0"/>
      <w:divBdr>
        <w:top w:val="none" w:sz="0" w:space="0" w:color="auto"/>
        <w:left w:val="none" w:sz="0" w:space="0" w:color="auto"/>
        <w:bottom w:val="none" w:sz="0" w:space="0" w:color="auto"/>
        <w:right w:val="none" w:sz="0" w:space="0" w:color="auto"/>
      </w:divBdr>
      <w:divsChild>
        <w:div w:id="1697728044">
          <w:marLeft w:val="0"/>
          <w:marRight w:val="1"/>
          <w:marTop w:val="0"/>
          <w:marBottom w:val="0"/>
          <w:divBdr>
            <w:top w:val="none" w:sz="0" w:space="0" w:color="auto"/>
            <w:left w:val="none" w:sz="0" w:space="0" w:color="auto"/>
            <w:bottom w:val="none" w:sz="0" w:space="0" w:color="auto"/>
            <w:right w:val="none" w:sz="0" w:space="0" w:color="auto"/>
          </w:divBdr>
          <w:divsChild>
            <w:div w:id="354692999">
              <w:marLeft w:val="0"/>
              <w:marRight w:val="0"/>
              <w:marTop w:val="0"/>
              <w:marBottom w:val="0"/>
              <w:divBdr>
                <w:top w:val="none" w:sz="0" w:space="0" w:color="auto"/>
                <w:left w:val="none" w:sz="0" w:space="0" w:color="auto"/>
                <w:bottom w:val="none" w:sz="0" w:space="0" w:color="auto"/>
                <w:right w:val="none" w:sz="0" w:space="0" w:color="auto"/>
              </w:divBdr>
              <w:divsChild>
                <w:div w:id="938224130">
                  <w:marLeft w:val="0"/>
                  <w:marRight w:val="1"/>
                  <w:marTop w:val="0"/>
                  <w:marBottom w:val="0"/>
                  <w:divBdr>
                    <w:top w:val="none" w:sz="0" w:space="0" w:color="auto"/>
                    <w:left w:val="none" w:sz="0" w:space="0" w:color="auto"/>
                    <w:bottom w:val="none" w:sz="0" w:space="0" w:color="auto"/>
                    <w:right w:val="none" w:sz="0" w:space="0" w:color="auto"/>
                  </w:divBdr>
                  <w:divsChild>
                    <w:div w:id="268591582">
                      <w:marLeft w:val="0"/>
                      <w:marRight w:val="0"/>
                      <w:marTop w:val="0"/>
                      <w:marBottom w:val="0"/>
                      <w:divBdr>
                        <w:top w:val="none" w:sz="0" w:space="0" w:color="auto"/>
                        <w:left w:val="none" w:sz="0" w:space="0" w:color="auto"/>
                        <w:bottom w:val="none" w:sz="0" w:space="0" w:color="auto"/>
                        <w:right w:val="none" w:sz="0" w:space="0" w:color="auto"/>
                      </w:divBdr>
                      <w:divsChild>
                        <w:div w:id="630675492">
                          <w:marLeft w:val="0"/>
                          <w:marRight w:val="0"/>
                          <w:marTop w:val="0"/>
                          <w:marBottom w:val="0"/>
                          <w:divBdr>
                            <w:top w:val="none" w:sz="0" w:space="0" w:color="auto"/>
                            <w:left w:val="none" w:sz="0" w:space="0" w:color="auto"/>
                            <w:bottom w:val="none" w:sz="0" w:space="0" w:color="auto"/>
                            <w:right w:val="none" w:sz="0" w:space="0" w:color="auto"/>
                          </w:divBdr>
                          <w:divsChild>
                            <w:div w:id="1009717463">
                              <w:marLeft w:val="0"/>
                              <w:marRight w:val="0"/>
                              <w:marTop w:val="120"/>
                              <w:marBottom w:val="360"/>
                              <w:divBdr>
                                <w:top w:val="none" w:sz="0" w:space="0" w:color="auto"/>
                                <w:left w:val="none" w:sz="0" w:space="0" w:color="auto"/>
                                <w:bottom w:val="none" w:sz="0" w:space="0" w:color="auto"/>
                                <w:right w:val="none" w:sz="0" w:space="0" w:color="auto"/>
                              </w:divBdr>
                              <w:divsChild>
                                <w:div w:id="94832885">
                                  <w:marLeft w:val="0"/>
                                  <w:marRight w:val="0"/>
                                  <w:marTop w:val="0"/>
                                  <w:marBottom w:val="0"/>
                                  <w:divBdr>
                                    <w:top w:val="none" w:sz="0" w:space="0" w:color="auto"/>
                                    <w:left w:val="none" w:sz="0" w:space="0" w:color="auto"/>
                                    <w:bottom w:val="none" w:sz="0" w:space="0" w:color="auto"/>
                                    <w:right w:val="none" w:sz="0" w:space="0" w:color="auto"/>
                                  </w:divBdr>
                                  <w:divsChild>
                                    <w:div w:id="15388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48302">
      <w:bodyDiv w:val="1"/>
      <w:marLeft w:val="0"/>
      <w:marRight w:val="0"/>
      <w:marTop w:val="0"/>
      <w:marBottom w:val="0"/>
      <w:divBdr>
        <w:top w:val="none" w:sz="0" w:space="0" w:color="auto"/>
        <w:left w:val="none" w:sz="0" w:space="0" w:color="auto"/>
        <w:bottom w:val="none" w:sz="0" w:space="0" w:color="auto"/>
        <w:right w:val="none" w:sz="0" w:space="0" w:color="auto"/>
      </w:divBdr>
      <w:divsChild>
        <w:div w:id="1953776708">
          <w:marLeft w:val="0"/>
          <w:marRight w:val="1"/>
          <w:marTop w:val="0"/>
          <w:marBottom w:val="0"/>
          <w:divBdr>
            <w:top w:val="none" w:sz="0" w:space="0" w:color="auto"/>
            <w:left w:val="none" w:sz="0" w:space="0" w:color="auto"/>
            <w:bottom w:val="none" w:sz="0" w:space="0" w:color="auto"/>
            <w:right w:val="none" w:sz="0" w:space="0" w:color="auto"/>
          </w:divBdr>
          <w:divsChild>
            <w:div w:id="594896486">
              <w:marLeft w:val="0"/>
              <w:marRight w:val="0"/>
              <w:marTop w:val="0"/>
              <w:marBottom w:val="0"/>
              <w:divBdr>
                <w:top w:val="none" w:sz="0" w:space="0" w:color="auto"/>
                <w:left w:val="none" w:sz="0" w:space="0" w:color="auto"/>
                <w:bottom w:val="none" w:sz="0" w:space="0" w:color="auto"/>
                <w:right w:val="none" w:sz="0" w:space="0" w:color="auto"/>
              </w:divBdr>
              <w:divsChild>
                <w:div w:id="524100831">
                  <w:marLeft w:val="0"/>
                  <w:marRight w:val="1"/>
                  <w:marTop w:val="0"/>
                  <w:marBottom w:val="0"/>
                  <w:divBdr>
                    <w:top w:val="none" w:sz="0" w:space="0" w:color="auto"/>
                    <w:left w:val="none" w:sz="0" w:space="0" w:color="auto"/>
                    <w:bottom w:val="none" w:sz="0" w:space="0" w:color="auto"/>
                    <w:right w:val="none" w:sz="0" w:space="0" w:color="auto"/>
                  </w:divBdr>
                  <w:divsChild>
                    <w:div w:id="82141929">
                      <w:marLeft w:val="0"/>
                      <w:marRight w:val="0"/>
                      <w:marTop w:val="0"/>
                      <w:marBottom w:val="0"/>
                      <w:divBdr>
                        <w:top w:val="none" w:sz="0" w:space="0" w:color="auto"/>
                        <w:left w:val="none" w:sz="0" w:space="0" w:color="auto"/>
                        <w:bottom w:val="none" w:sz="0" w:space="0" w:color="auto"/>
                        <w:right w:val="none" w:sz="0" w:space="0" w:color="auto"/>
                      </w:divBdr>
                      <w:divsChild>
                        <w:div w:id="1622960676">
                          <w:marLeft w:val="0"/>
                          <w:marRight w:val="0"/>
                          <w:marTop w:val="0"/>
                          <w:marBottom w:val="0"/>
                          <w:divBdr>
                            <w:top w:val="none" w:sz="0" w:space="0" w:color="auto"/>
                            <w:left w:val="none" w:sz="0" w:space="0" w:color="auto"/>
                            <w:bottom w:val="none" w:sz="0" w:space="0" w:color="auto"/>
                            <w:right w:val="none" w:sz="0" w:space="0" w:color="auto"/>
                          </w:divBdr>
                          <w:divsChild>
                            <w:div w:id="716977045">
                              <w:marLeft w:val="0"/>
                              <w:marRight w:val="0"/>
                              <w:marTop w:val="120"/>
                              <w:marBottom w:val="360"/>
                              <w:divBdr>
                                <w:top w:val="none" w:sz="0" w:space="0" w:color="auto"/>
                                <w:left w:val="none" w:sz="0" w:space="0" w:color="auto"/>
                                <w:bottom w:val="none" w:sz="0" w:space="0" w:color="auto"/>
                                <w:right w:val="none" w:sz="0" w:space="0" w:color="auto"/>
                              </w:divBdr>
                              <w:divsChild>
                                <w:div w:id="832913110">
                                  <w:marLeft w:val="0"/>
                                  <w:marRight w:val="0"/>
                                  <w:marTop w:val="0"/>
                                  <w:marBottom w:val="0"/>
                                  <w:divBdr>
                                    <w:top w:val="none" w:sz="0" w:space="0" w:color="auto"/>
                                    <w:left w:val="none" w:sz="0" w:space="0" w:color="auto"/>
                                    <w:bottom w:val="none" w:sz="0" w:space="0" w:color="auto"/>
                                    <w:right w:val="none" w:sz="0" w:space="0" w:color="auto"/>
                                  </w:divBdr>
                                  <w:divsChild>
                                    <w:div w:id="357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228110">
      <w:bodyDiv w:val="1"/>
      <w:marLeft w:val="0"/>
      <w:marRight w:val="0"/>
      <w:marTop w:val="0"/>
      <w:marBottom w:val="0"/>
      <w:divBdr>
        <w:top w:val="none" w:sz="0" w:space="0" w:color="auto"/>
        <w:left w:val="none" w:sz="0" w:space="0" w:color="auto"/>
        <w:bottom w:val="none" w:sz="0" w:space="0" w:color="auto"/>
        <w:right w:val="none" w:sz="0" w:space="0" w:color="auto"/>
      </w:divBdr>
      <w:divsChild>
        <w:div w:id="1167087803">
          <w:marLeft w:val="0"/>
          <w:marRight w:val="1"/>
          <w:marTop w:val="0"/>
          <w:marBottom w:val="0"/>
          <w:divBdr>
            <w:top w:val="none" w:sz="0" w:space="0" w:color="auto"/>
            <w:left w:val="none" w:sz="0" w:space="0" w:color="auto"/>
            <w:bottom w:val="none" w:sz="0" w:space="0" w:color="auto"/>
            <w:right w:val="none" w:sz="0" w:space="0" w:color="auto"/>
          </w:divBdr>
          <w:divsChild>
            <w:div w:id="436829168">
              <w:marLeft w:val="0"/>
              <w:marRight w:val="0"/>
              <w:marTop w:val="0"/>
              <w:marBottom w:val="0"/>
              <w:divBdr>
                <w:top w:val="none" w:sz="0" w:space="0" w:color="auto"/>
                <w:left w:val="none" w:sz="0" w:space="0" w:color="auto"/>
                <w:bottom w:val="none" w:sz="0" w:space="0" w:color="auto"/>
                <w:right w:val="none" w:sz="0" w:space="0" w:color="auto"/>
              </w:divBdr>
              <w:divsChild>
                <w:div w:id="1631865642">
                  <w:marLeft w:val="0"/>
                  <w:marRight w:val="1"/>
                  <w:marTop w:val="0"/>
                  <w:marBottom w:val="0"/>
                  <w:divBdr>
                    <w:top w:val="none" w:sz="0" w:space="0" w:color="auto"/>
                    <w:left w:val="none" w:sz="0" w:space="0" w:color="auto"/>
                    <w:bottom w:val="none" w:sz="0" w:space="0" w:color="auto"/>
                    <w:right w:val="none" w:sz="0" w:space="0" w:color="auto"/>
                  </w:divBdr>
                  <w:divsChild>
                    <w:div w:id="239993438">
                      <w:marLeft w:val="0"/>
                      <w:marRight w:val="0"/>
                      <w:marTop w:val="0"/>
                      <w:marBottom w:val="0"/>
                      <w:divBdr>
                        <w:top w:val="none" w:sz="0" w:space="0" w:color="auto"/>
                        <w:left w:val="none" w:sz="0" w:space="0" w:color="auto"/>
                        <w:bottom w:val="none" w:sz="0" w:space="0" w:color="auto"/>
                        <w:right w:val="none" w:sz="0" w:space="0" w:color="auto"/>
                      </w:divBdr>
                      <w:divsChild>
                        <w:div w:id="1480919942">
                          <w:marLeft w:val="0"/>
                          <w:marRight w:val="0"/>
                          <w:marTop w:val="0"/>
                          <w:marBottom w:val="0"/>
                          <w:divBdr>
                            <w:top w:val="none" w:sz="0" w:space="0" w:color="auto"/>
                            <w:left w:val="none" w:sz="0" w:space="0" w:color="auto"/>
                            <w:bottom w:val="none" w:sz="0" w:space="0" w:color="auto"/>
                            <w:right w:val="none" w:sz="0" w:space="0" w:color="auto"/>
                          </w:divBdr>
                          <w:divsChild>
                            <w:div w:id="1014959741">
                              <w:marLeft w:val="0"/>
                              <w:marRight w:val="0"/>
                              <w:marTop w:val="120"/>
                              <w:marBottom w:val="360"/>
                              <w:divBdr>
                                <w:top w:val="none" w:sz="0" w:space="0" w:color="auto"/>
                                <w:left w:val="none" w:sz="0" w:space="0" w:color="auto"/>
                                <w:bottom w:val="none" w:sz="0" w:space="0" w:color="auto"/>
                                <w:right w:val="none" w:sz="0" w:space="0" w:color="auto"/>
                              </w:divBdr>
                              <w:divsChild>
                                <w:div w:id="1261794253">
                                  <w:marLeft w:val="0"/>
                                  <w:marRight w:val="0"/>
                                  <w:marTop w:val="0"/>
                                  <w:marBottom w:val="0"/>
                                  <w:divBdr>
                                    <w:top w:val="none" w:sz="0" w:space="0" w:color="auto"/>
                                    <w:left w:val="none" w:sz="0" w:space="0" w:color="auto"/>
                                    <w:bottom w:val="none" w:sz="0" w:space="0" w:color="auto"/>
                                    <w:right w:val="none" w:sz="0" w:space="0" w:color="auto"/>
                                  </w:divBdr>
                                  <w:divsChild>
                                    <w:div w:id="17779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344741">
      <w:bodyDiv w:val="1"/>
      <w:marLeft w:val="0"/>
      <w:marRight w:val="0"/>
      <w:marTop w:val="0"/>
      <w:marBottom w:val="0"/>
      <w:divBdr>
        <w:top w:val="none" w:sz="0" w:space="0" w:color="auto"/>
        <w:left w:val="none" w:sz="0" w:space="0" w:color="auto"/>
        <w:bottom w:val="none" w:sz="0" w:space="0" w:color="auto"/>
        <w:right w:val="none" w:sz="0" w:space="0" w:color="auto"/>
      </w:divBdr>
      <w:divsChild>
        <w:div w:id="831137228">
          <w:marLeft w:val="0"/>
          <w:marRight w:val="1"/>
          <w:marTop w:val="0"/>
          <w:marBottom w:val="0"/>
          <w:divBdr>
            <w:top w:val="none" w:sz="0" w:space="0" w:color="auto"/>
            <w:left w:val="none" w:sz="0" w:space="0" w:color="auto"/>
            <w:bottom w:val="none" w:sz="0" w:space="0" w:color="auto"/>
            <w:right w:val="none" w:sz="0" w:space="0" w:color="auto"/>
          </w:divBdr>
          <w:divsChild>
            <w:div w:id="451675224">
              <w:marLeft w:val="0"/>
              <w:marRight w:val="0"/>
              <w:marTop w:val="0"/>
              <w:marBottom w:val="0"/>
              <w:divBdr>
                <w:top w:val="none" w:sz="0" w:space="0" w:color="auto"/>
                <w:left w:val="none" w:sz="0" w:space="0" w:color="auto"/>
                <w:bottom w:val="none" w:sz="0" w:space="0" w:color="auto"/>
                <w:right w:val="none" w:sz="0" w:space="0" w:color="auto"/>
              </w:divBdr>
              <w:divsChild>
                <w:div w:id="1731614693">
                  <w:marLeft w:val="0"/>
                  <w:marRight w:val="1"/>
                  <w:marTop w:val="0"/>
                  <w:marBottom w:val="0"/>
                  <w:divBdr>
                    <w:top w:val="none" w:sz="0" w:space="0" w:color="auto"/>
                    <w:left w:val="none" w:sz="0" w:space="0" w:color="auto"/>
                    <w:bottom w:val="none" w:sz="0" w:space="0" w:color="auto"/>
                    <w:right w:val="none" w:sz="0" w:space="0" w:color="auto"/>
                  </w:divBdr>
                  <w:divsChild>
                    <w:div w:id="1686639680">
                      <w:marLeft w:val="0"/>
                      <w:marRight w:val="0"/>
                      <w:marTop w:val="0"/>
                      <w:marBottom w:val="0"/>
                      <w:divBdr>
                        <w:top w:val="none" w:sz="0" w:space="0" w:color="auto"/>
                        <w:left w:val="none" w:sz="0" w:space="0" w:color="auto"/>
                        <w:bottom w:val="none" w:sz="0" w:space="0" w:color="auto"/>
                        <w:right w:val="none" w:sz="0" w:space="0" w:color="auto"/>
                      </w:divBdr>
                      <w:divsChild>
                        <w:div w:id="526211458">
                          <w:marLeft w:val="0"/>
                          <w:marRight w:val="0"/>
                          <w:marTop w:val="0"/>
                          <w:marBottom w:val="0"/>
                          <w:divBdr>
                            <w:top w:val="none" w:sz="0" w:space="0" w:color="auto"/>
                            <w:left w:val="none" w:sz="0" w:space="0" w:color="auto"/>
                            <w:bottom w:val="none" w:sz="0" w:space="0" w:color="auto"/>
                            <w:right w:val="none" w:sz="0" w:space="0" w:color="auto"/>
                          </w:divBdr>
                          <w:divsChild>
                            <w:div w:id="419109951">
                              <w:marLeft w:val="0"/>
                              <w:marRight w:val="0"/>
                              <w:marTop w:val="120"/>
                              <w:marBottom w:val="360"/>
                              <w:divBdr>
                                <w:top w:val="none" w:sz="0" w:space="0" w:color="auto"/>
                                <w:left w:val="none" w:sz="0" w:space="0" w:color="auto"/>
                                <w:bottom w:val="none" w:sz="0" w:space="0" w:color="auto"/>
                                <w:right w:val="none" w:sz="0" w:space="0" w:color="auto"/>
                              </w:divBdr>
                              <w:divsChild>
                                <w:div w:id="1948072674">
                                  <w:marLeft w:val="0"/>
                                  <w:marRight w:val="0"/>
                                  <w:marTop w:val="0"/>
                                  <w:marBottom w:val="0"/>
                                  <w:divBdr>
                                    <w:top w:val="none" w:sz="0" w:space="0" w:color="auto"/>
                                    <w:left w:val="none" w:sz="0" w:space="0" w:color="auto"/>
                                    <w:bottom w:val="none" w:sz="0" w:space="0" w:color="auto"/>
                                    <w:right w:val="none" w:sz="0" w:space="0" w:color="auto"/>
                                  </w:divBdr>
                                  <w:divsChild>
                                    <w:div w:id="7460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457581">
      <w:bodyDiv w:val="1"/>
      <w:marLeft w:val="0"/>
      <w:marRight w:val="0"/>
      <w:marTop w:val="0"/>
      <w:marBottom w:val="0"/>
      <w:divBdr>
        <w:top w:val="none" w:sz="0" w:space="0" w:color="auto"/>
        <w:left w:val="none" w:sz="0" w:space="0" w:color="auto"/>
        <w:bottom w:val="none" w:sz="0" w:space="0" w:color="auto"/>
        <w:right w:val="none" w:sz="0" w:space="0" w:color="auto"/>
      </w:divBdr>
      <w:divsChild>
        <w:div w:id="1741371053">
          <w:marLeft w:val="0"/>
          <w:marRight w:val="1"/>
          <w:marTop w:val="0"/>
          <w:marBottom w:val="0"/>
          <w:divBdr>
            <w:top w:val="none" w:sz="0" w:space="0" w:color="auto"/>
            <w:left w:val="none" w:sz="0" w:space="0" w:color="auto"/>
            <w:bottom w:val="none" w:sz="0" w:space="0" w:color="auto"/>
            <w:right w:val="none" w:sz="0" w:space="0" w:color="auto"/>
          </w:divBdr>
          <w:divsChild>
            <w:div w:id="1648970576">
              <w:marLeft w:val="0"/>
              <w:marRight w:val="0"/>
              <w:marTop w:val="0"/>
              <w:marBottom w:val="0"/>
              <w:divBdr>
                <w:top w:val="none" w:sz="0" w:space="0" w:color="auto"/>
                <w:left w:val="none" w:sz="0" w:space="0" w:color="auto"/>
                <w:bottom w:val="none" w:sz="0" w:space="0" w:color="auto"/>
                <w:right w:val="none" w:sz="0" w:space="0" w:color="auto"/>
              </w:divBdr>
              <w:divsChild>
                <w:div w:id="1379282930">
                  <w:marLeft w:val="0"/>
                  <w:marRight w:val="1"/>
                  <w:marTop w:val="0"/>
                  <w:marBottom w:val="0"/>
                  <w:divBdr>
                    <w:top w:val="none" w:sz="0" w:space="0" w:color="auto"/>
                    <w:left w:val="none" w:sz="0" w:space="0" w:color="auto"/>
                    <w:bottom w:val="none" w:sz="0" w:space="0" w:color="auto"/>
                    <w:right w:val="none" w:sz="0" w:space="0" w:color="auto"/>
                  </w:divBdr>
                  <w:divsChild>
                    <w:div w:id="393936935">
                      <w:marLeft w:val="0"/>
                      <w:marRight w:val="0"/>
                      <w:marTop w:val="0"/>
                      <w:marBottom w:val="0"/>
                      <w:divBdr>
                        <w:top w:val="none" w:sz="0" w:space="0" w:color="auto"/>
                        <w:left w:val="none" w:sz="0" w:space="0" w:color="auto"/>
                        <w:bottom w:val="none" w:sz="0" w:space="0" w:color="auto"/>
                        <w:right w:val="none" w:sz="0" w:space="0" w:color="auto"/>
                      </w:divBdr>
                      <w:divsChild>
                        <w:div w:id="779380003">
                          <w:marLeft w:val="0"/>
                          <w:marRight w:val="0"/>
                          <w:marTop w:val="0"/>
                          <w:marBottom w:val="0"/>
                          <w:divBdr>
                            <w:top w:val="none" w:sz="0" w:space="0" w:color="auto"/>
                            <w:left w:val="none" w:sz="0" w:space="0" w:color="auto"/>
                            <w:bottom w:val="none" w:sz="0" w:space="0" w:color="auto"/>
                            <w:right w:val="none" w:sz="0" w:space="0" w:color="auto"/>
                          </w:divBdr>
                          <w:divsChild>
                            <w:div w:id="109012183">
                              <w:marLeft w:val="0"/>
                              <w:marRight w:val="0"/>
                              <w:marTop w:val="120"/>
                              <w:marBottom w:val="360"/>
                              <w:divBdr>
                                <w:top w:val="none" w:sz="0" w:space="0" w:color="auto"/>
                                <w:left w:val="none" w:sz="0" w:space="0" w:color="auto"/>
                                <w:bottom w:val="none" w:sz="0" w:space="0" w:color="auto"/>
                                <w:right w:val="none" w:sz="0" w:space="0" w:color="auto"/>
                              </w:divBdr>
                              <w:divsChild>
                                <w:div w:id="911542269">
                                  <w:marLeft w:val="420"/>
                                  <w:marRight w:val="0"/>
                                  <w:marTop w:val="0"/>
                                  <w:marBottom w:val="0"/>
                                  <w:divBdr>
                                    <w:top w:val="none" w:sz="0" w:space="0" w:color="auto"/>
                                    <w:left w:val="none" w:sz="0" w:space="0" w:color="auto"/>
                                    <w:bottom w:val="none" w:sz="0" w:space="0" w:color="auto"/>
                                    <w:right w:val="none" w:sz="0" w:space="0" w:color="auto"/>
                                  </w:divBdr>
                                  <w:divsChild>
                                    <w:div w:id="1634869495">
                                      <w:marLeft w:val="0"/>
                                      <w:marRight w:val="0"/>
                                      <w:marTop w:val="0"/>
                                      <w:marBottom w:val="0"/>
                                      <w:divBdr>
                                        <w:top w:val="none" w:sz="0" w:space="0" w:color="auto"/>
                                        <w:left w:val="none" w:sz="0" w:space="0" w:color="auto"/>
                                        <w:bottom w:val="none" w:sz="0" w:space="0" w:color="auto"/>
                                        <w:right w:val="none" w:sz="0" w:space="0" w:color="auto"/>
                                      </w:divBdr>
                                      <w:divsChild>
                                        <w:div w:id="9658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410556">
      <w:bodyDiv w:val="1"/>
      <w:marLeft w:val="0"/>
      <w:marRight w:val="0"/>
      <w:marTop w:val="0"/>
      <w:marBottom w:val="0"/>
      <w:divBdr>
        <w:top w:val="none" w:sz="0" w:space="0" w:color="auto"/>
        <w:left w:val="none" w:sz="0" w:space="0" w:color="auto"/>
        <w:bottom w:val="none" w:sz="0" w:space="0" w:color="auto"/>
        <w:right w:val="none" w:sz="0" w:space="0" w:color="auto"/>
      </w:divBdr>
      <w:divsChild>
        <w:div w:id="589968565">
          <w:marLeft w:val="0"/>
          <w:marRight w:val="1"/>
          <w:marTop w:val="0"/>
          <w:marBottom w:val="0"/>
          <w:divBdr>
            <w:top w:val="none" w:sz="0" w:space="0" w:color="auto"/>
            <w:left w:val="none" w:sz="0" w:space="0" w:color="auto"/>
            <w:bottom w:val="none" w:sz="0" w:space="0" w:color="auto"/>
            <w:right w:val="none" w:sz="0" w:space="0" w:color="auto"/>
          </w:divBdr>
          <w:divsChild>
            <w:div w:id="558129266">
              <w:marLeft w:val="0"/>
              <w:marRight w:val="0"/>
              <w:marTop w:val="0"/>
              <w:marBottom w:val="0"/>
              <w:divBdr>
                <w:top w:val="none" w:sz="0" w:space="0" w:color="auto"/>
                <w:left w:val="none" w:sz="0" w:space="0" w:color="auto"/>
                <w:bottom w:val="none" w:sz="0" w:space="0" w:color="auto"/>
                <w:right w:val="none" w:sz="0" w:space="0" w:color="auto"/>
              </w:divBdr>
              <w:divsChild>
                <w:div w:id="661811602">
                  <w:marLeft w:val="0"/>
                  <w:marRight w:val="1"/>
                  <w:marTop w:val="0"/>
                  <w:marBottom w:val="0"/>
                  <w:divBdr>
                    <w:top w:val="none" w:sz="0" w:space="0" w:color="auto"/>
                    <w:left w:val="none" w:sz="0" w:space="0" w:color="auto"/>
                    <w:bottom w:val="none" w:sz="0" w:space="0" w:color="auto"/>
                    <w:right w:val="none" w:sz="0" w:space="0" w:color="auto"/>
                  </w:divBdr>
                  <w:divsChild>
                    <w:div w:id="645863710">
                      <w:marLeft w:val="0"/>
                      <w:marRight w:val="0"/>
                      <w:marTop w:val="0"/>
                      <w:marBottom w:val="0"/>
                      <w:divBdr>
                        <w:top w:val="none" w:sz="0" w:space="0" w:color="auto"/>
                        <w:left w:val="none" w:sz="0" w:space="0" w:color="auto"/>
                        <w:bottom w:val="none" w:sz="0" w:space="0" w:color="auto"/>
                        <w:right w:val="none" w:sz="0" w:space="0" w:color="auto"/>
                      </w:divBdr>
                      <w:divsChild>
                        <w:div w:id="1317369812">
                          <w:marLeft w:val="0"/>
                          <w:marRight w:val="0"/>
                          <w:marTop w:val="0"/>
                          <w:marBottom w:val="0"/>
                          <w:divBdr>
                            <w:top w:val="none" w:sz="0" w:space="0" w:color="auto"/>
                            <w:left w:val="none" w:sz="0" w:space="0" w:color="auto"/>
                            <w:bottom w:val="none" w:sz="0" w:space="0" w:color="auto"/>
                            <w:right w:val="none" w:sz="0" w:space="0" w:color="auto"/>
                          </w:divBdr>
                          <w:divsChild>
                            <w:div w:id="1106922987">
                              <w:marLeft w:val="0"/>
                              <w:marRight w:val="0"/>
                              <w:marTop w:val="120"/>
                              <w:marBottom w:val="360"/>
                              <w:divBdr>
                                <w:top w:val="none" w:sz="0" w:space="0" w:color="auto"/>
                                <w:left w:val="none" w:sz="0" w:space="0" w:color="auto"/>
                                <w:bottom w:val="none" w:sz="0" w:space="0" w:color="auto"/>
                                <w:right w:val="none" w:sz="0" w:space="0" w:color="auto"/>
                              </w:divBdr>
                              <w:divsChild>
                                <w:div w:id="868837809">
                                  <w:marLeft w:val="0"/>
                                  <w:marRight w:val="0"/>
                                  <w:marTop w:val="0"/>
                                  <w:marBottom w:val="0"/>
                                  <w:divBdr>
                                    <w:top w:val="none" w:sz="0" w:space="0" w:color="auto"/>
                                    <w:left w:val="none" w:sz="0" w:space="0" w:color="auto"/>
                                    <w:bottom w:val="none" w:sz="0" w:space="0" w:color="auto"/>
                                    <w:right w:val="none" w:sz="0" w:space="0" w:color="auto"/>
                                  </w:divBdr>
                                  <w:divsChild>
                                    <w:div w:id="12793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18818">
      <w:bodyDiv w:val="1"/>
      <w:marLeft w:val="0"/>
      <w:marRight w:val="0"/>
      <w:marTop w:val="0"/>
      <w:marBottom w:val="0"/>
      <w:divBdr>
        <w:top w:val="none" w:sz="0" w:space="0" w:color="auto"/>
        <w:left w:val="none" w:sz="0" w:space="0" w:color="auto"/>
        <w:bottom w:val="none" w:sz="0" w:space="0" w:color="auto"/>
        <w:right w:val="none" w:sz="0" w:space="0" w:color="auto"/>
      </w:divBdr>
      <w:divsChild>
        <w:div w:id="1811939762">
          <w:marLeft w:val="0"/>
          <w:marRight w:val="1"/>
          <w:marTop w:val="0"/>
          <w:marBottom w:val="0"/>
          <w:divBdr>
            <w:top w:val="none" w:sz="0" w:space="0" w:color="auto"/>
            <w:left w:val="none" w:sz="0" w:space="0" w:color="auto"/>
            <w:bottom w:val="none" w:sz="0" w:space="0" w:color="auto"/>
            <w:right w:val="none" w:sz="0" w:space="0" w:color="auto"/>
          </w:divBdr>
          <w:divsChild>
            <w:div w:id="1908880447">
              <w:marLeft w:val="0"/>
              <w:marRight w:val="0"/>
              <w:marTop w:val="0"/>
              <w:marBottom w:val="0"/>
              <w:divBdr>
                <w:top w:val="none" w:sz="0" w:space="0" w:color="auto"/>
                <w:left w:val="none" w:sz="0" w:space="0" w:color="auto"/>
                <w:bottom w:val="none" w:sz="0" w:space="0" w:color="auto"/>
                <w:right w:val="none" w:sz="0" w:space="0" w:color="auto"/>
              </w:divBdr>
              <w:divsChild>
                <w:div w:id="1741976574">
                  <w:marLeft w:val="0"/>
                  <w:marRight w:val="1"/>
                  <w:marTop w:val="0"/>
                  <w:marBottom w:val="0"/>
                  <w:divBdr>
                    <w:top w:val="none" w:sz="0" w:space="0" w:color="auto"/>
                    <w:left w:val="none" w:sz="0" w:space="0" w:color="auto"/>
                    <w:bottom w:val="none" w:sz="0" w:space="0" w:color="auto"/>
                    <w:right w:val="none" w:sz="0" w:space="0" w:color="auto"/>
                  </w:divBdr>
                  <w:divsChild>
                    <w:div w:id="2039816010">
                      <w:marLeft w:val="0"/>
                      <w:marRight w:val="0"/>
                      <w:marTop w:val="0"/>
                      <w:marBottom w:val="0"/>
                      <w:divBdr>
                        <w:top w:val="none" w:sz="0" w:space="0" w:color="auto"/>
                        <w:left w:val="none" w:sz="0" w:space="0" w:color="auto"/>
                        <w:bottom w:val="none" w:sz="0" w:space="0" w:color="auto"/>
                        <w:right w:val="none" w:sz="0" w:space="0" w:color="auto"/>
                      </w:divBdr>
                      <w:divsChild>
                        <w:div w:id="675964274">
                          <w:marLeft w:val="0"/>
                          <w:marRight w:val="0"/>
                          <w:marTop w:val="0"/>
                          <w:marBottom w:val="0"/>
                          <w:divBdr>
                            <w:top w:val="none" w:sz="0" w:space="0" w:color="auto"/>
                            <w:left w:val="none" w:sz="0" w:space="0" w:color="auto"/>
                            <w:bottom w:val="none" w:sz="0" w:space="0" w:color="auto"/>
                            <w:right w:val="none" w:sz="0" w:space="0" w:color="auto"/>
                          </w:divBdr>
                          <w:divsChild>
                            <w:div w:id="1282107120">
                              <w:marLeft w:val="0"/>
                              <w:marRight w:val="0"/>
                              <w:marTop w:val="120"/>
                              <w:marBottom w:val="360"/>
                              <w:divBdr>
                                <w:top w:val="none" w:sz="0" w:space="0" w:color="auto"/>
                                <w:left w:val="none" w:sz="0" w:space="0" w:color="auto"/>
                                <w:bottom w:val="none" w:sz="0" w:space="0" w:color="auto"/>
                                <w:right w:val="none" w:sz="0" w:space="0" w:color="auto"/>
                              </w:divBdr>
                              <w:divsChild>
                                <w:div w:id="1088505399">
                                  <w:marLeft w:val="420"/>
                                  <w:marRight w:val="0"/>
                                  <w:marTop w:val="0"/>
                                  <w:marBottom w:val="0"/>
                                  <w:divBdr>
                                    <w:top w:val="none" w:sz="0" w:space="0" w:color="auto"/>
                                    <w:left w:val="none" w:sz="0" w:space="0" w:color="auto"/>
                                    <w:bottom w:val="none" w:sz="0" w:space="0" w:color="auto"/>
                                    <w:right w:val="none" w:sz="0" w:space="0" w:color="auto"/>
                                  </w:divBdr>
                                  <w:divsChild>
                                    <w:div w:id="606741428">
                                      <w:marLeft w:val="0"/>
                                      <w:marRight w:val="0"/>
                                      <w:marTop w:val="0"/>
                                      <w:marBottom w:val="0"/>
                                      <w:divBdr>
                                        <w:top w:val="none" w:sz="0" w:space="0" w:color="auto"/>
                                        <w:left w:val="none" w:sz="0" w:space="0" w:color="auto"/>
                                        <w:bottom w:val="none" w:sz="0" w:space="0" w:color="auto"/>
                                        <w:right w:val="none" w:sz="0" w:space="0" w:color="auto"/>
                                      </w:divBdr>
                                      <w:divsChild>
                                        <w:div w:id="5076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8042">
      <w:bodyDiv w:val="1"/>
      <w:marLeft w:val="0"/>
      <w:marRight w:val="0"/>
      <w:marTop w:val="0"/>
      <w:marBottom w:val="0"/>
      <w:divBdr>
        <w:top w:val="none" w:sz="0" w:space="0" w:color="auto"/>
        <w:left w:val="none" w:sz="0" w:space="0" w:color="auto"/>
        <w:bottom w:val="none" w:sz="0" w:space="0" w:color="auto"/>
        <w:right w:val="none" w:sz="0" w:space="0" w:color="auto"/>
      </w:divBdr>
      <w:divsChild>
        <w:div w:id="2127000581">
          <w:marLeft w:val="0"/>
          <w:marRight w:val="1"/>
          <w:marTop w:val="0"/>
          <w:marBottom w:val="0"/>
          <w:divBdr>
            <w:top w:val="none" w:sz="0" w:space="0" w:color="auto"/>
            <w:left w:val="none" w:sz="0" w:space="0" w:color="auto"/>
            <w:bottom w:val="none" w:sz="0" w:space="0" w:color="auto"/>
            <w:right w:val="none" w:sz="0" w:space="0" w:color="auto"/>
          </w:divBdr>
          <w:divsChild>
            <w:div w:id="1762489445">
              <w:marLeft w:val="0"/>
              <w:marRight w:val="0"/>
              <w:marTop w:val="0"/>
              <w:marBottom w:val="0"/>
              <w:divBdr>
                <w:top w:val="none" w:sz="0" w:space="0" w:color="auto"/>
                <w:left w:val="none" w:sz="0" w:space="0" w:color="auto"/>
                <w:bottom w:val="none" w:sz="0" w:space="0" w:color="auto"/>
                <w:right w:val="none" w:sz="0" w:space="0" w:color="auto"/>
              </w:divBdr>
              <w:divsChild>
                <w:div w:id="1401753684">
                  <w:marLeft w:val="0"/>
                  <w:marRight w:val="1"/>
                  <w:marTop w:val="0"/>
                  <w:marBottom w:val="0"/>
                  <w:divBdr>
                    <w:top w:val="none" w:sz="0" w:space="0" w:color="auto"/>
                    <w:left w:val="none" w:sz="0" w:space="0" w:color="auto"/>
                    <w:bottom w:val="none" w:sz="0" w:space="0" w:color="auto"/>
                    <w:right w:val="none" w:sz="0" w:space="0" w:color="auto"/>
                  </w:divBdr>
                  <w:divsChild>
                    <w:div w:id="1793862384">
                      <w:marLeft w:val="0"/>
                      <w:marRight w:val="0"/>
                      <w:marTop w:val="0"/>
                      <w:marBottom w:val="0"/>
                      <w:divBdr>
                        <w:top w:val="none" w:sz="0" w:space="0" w:color="auto"/>
                        <w:left w:val="none" w:sz="0" w:space="0" w:color="auto"/>
                        <w:bottom w:val="none" w:sz="0" w:space="0" w:color="auto"/>
                        <w:right w:val="none" w:sz="0" w:space="0" w:color="auto"/>
                      </w:divBdr>
                      <w:divsChild>
                        <w:div w:id="1042631595">
                          <w:marLeft w:val="0"/>
                          <w:marRight w:val="0"/>
                          <w:marTop w:val="0"/>
                          <w:marBottom w:val="0"/>
                          <w:divBdr>
                            <w:top w:val="none" w:sz="0" w:space="0" w:color="auto"/>
                            <w:left w:val="none" w:sz="0" w:space="0" w:color="auto"/>
                            <w:bottom w:val="none" w:sz="0" w:space="0" w:color="auto"/>
                            <w:right w:val="none" w:sz="0" w:space="0" w:color="auto"/>
                          </w:divBdr>
                          <w:divsChild>
                            <w:div w:id="1104304112">
                              <w:marLeft w:val="0"/>
                              <w:marRight w:val="0"/>
                              <w:marTop w:val="120"/>
                              <w:marBottom w:val="360"/>
                              <w:divBdr>
                                <w:top w:val="none" w:sz="0" w:space="0" w:color="auto"/>
                                <w:left w:val="none" w:sz="0" w:space="0" w:color="auto"/>
                                <w:bottom w:val="none" w:sz="0" w:space="0" w:color="auto"/>
                                <w:right w:val="none" w:sz="0" w:space="0" w:color="auto"/>
                              </w:divBdr>
                              <w:divsChild>
                                <w:div w:id="1146161871">
                                  <w:marLeft w:val="420"/>
                                  <w:marRight w:val="0"/>
                                  <w:marTop w:val="0"/>
                                  <w:marBottom w:val="0"/>
                                  <w:divBdr>
                                    <w:top w:val="none" w:sz="0" w:space="0" w:color="auto"/>
                                    <w:left w:val="none" w:sz="0" w:space="0" w:color="auto"/>
                                    <w:bottom w:val="none" w:sz="0" w:space="0" w:color="auto"/>
                                    <w:right w:val="none" w:sz="0" w:space="0" w:color="auto"/>
                                  </w:divBdr>
                                  <w:divsChild>
                                    <w:div w:id="2140876121">
                                      <w:marLeft w:val="0"/>
                                      <w:marRight w:val="0"/>
                                      <w:marTop w:val="0"/>
                                      <w:marBottom w:val="0"/>
                                      <w:divBdr>
                                        <w:top w:val="none" w:sz="0" w:space="0" w:color="auto"/>
                                        <w:left w:val="none" w:sz="0" w:space="0" w:color="auto"/>
                                        <w:bottom w:val="none" w:sz="0" w:space="0" w:color="auto"/>
                                        <w:right w:val="none" w:sz="0" w:space="0" w:color="auto"/>
                                      </w:divBdr>
                                      <w:divsChild>
                                        <w:div w:id="3469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648684">
      <w:bodyDiv w:val="1"/>
      <w:marLeft w:val="0"/>
      <w:marRight w:val="0"/>
      <w:marTop w:val="0"/>
      <w:marBottom w:val="0"/>
      <w:divBdr>
        <w:top w:val="none" w:sz="0" w:space="0" w:color="auto"/>
        <w:left w:val="none" w:sz="0" w:space="0" w:color="auto"/>
        <w:bottom w:val="none" w:sz="0" w:space="0" w:color="auto"/>
        <w:right w:val="none" w:sz="0" w:space="0" w:color="auto"/>
      </w:divBdr>
      <w:divsChild>
        <w:div w:id="916792747">
          <w:marLeft w:val="0"/>
          <w:marRight w:val="1"/>
          <w:marTop w:val="0"/>
          <w:marBottom w:val="0"/>
          <w:divBdr>
            <w:top w:val="none" w:sz="0" w:space="0" w:color="auto"/>
            <w:left w:val="none" w:sz="0" w:space="0" w:color="auto"/>
            <w:bottom w:val="none" w:sz="0" w:space="0" w:color="auto"/>
            <w:right w:val="none" w:sz="0" w:space="0" w:color="auto"/>
          </w:divBdr>
          <w:divsChild>
            <w:div w:id="696083908">
              <w:marLeft w:val="0"/>
              <w:marRight w:val="0"/>
              <w:marTop w:val="0"/>
              <w:marBottom w:val="0"/>
              <w:divBdr>
                <w:top w:val="none" w:sz="0" w:space="0" w:color="auto"/>
                <w:left w:val="none" w:sz="0" w:space="0" w:color="auto"/>
                <w:bottom w:val="none" w:sz="0" w:space="0" w:color="auto"/>
                <w:right w:val="none" w:sz="0" w:space="0" w:color="auto"/>
              </w:divBdr>
              <w:divsChild>
                <w:div w:id="951204385">
                  <w:marLeft w:val="0"/>
                  <w:marRight w:val="1"/>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sChild>
                        <w:div w:id="1815486866">
                          <w:marLeft w:val="0"/>
                          <w:marRight w:val="0"/>
                          <w:marTop w:val="0"/>
                          <w:marBottom w:val="0"/>
                          <w:divBdr>
                            <w:top w:val="none" w:sz="0" w:space="0" w:color="auto"/>
                            <w:left w:val="none" w:sz="0" w:space="0" w:color="auto"/>
                            <w:bottom w:val="none" w:sz="0" w:space="0" w:color="auto"/>
                            <w:right w:val="none" w:sz="0" w:space="0" w:color="auto"/>
                          </w:divBdr>
                          <w:divsChild>
                            <w:div w:id="768627427">
                              <w:marLeft w:val="0"/>
                              <w:marRight w:val="0"/>
                              <w:marTop w:val="120"/>
                              <w:marBottom w:val="360"/>
                              <w:divBdr>
                                <w:top w:val="none" w:sz="0" w:space="0" w:color="auto"/>
                                <w:left w:val="none" w:sz="0" w:space="0" w:color="auto"/>
                                <w:bottom w:val="none" w:sz="0" w:space="0" w:color="auto"/>
                                <w:right w:val="none" w:sz="0" w:space="0" w:color="auto"/>
                              </w:divBdr>
                              <w:divsChild>
                                <w:div w:id="783186367">
                                  <w:marLeft w:val="0"/>
                                  <w:marRight w:val="0"/>
                                  <w:marTop w:val="0"/>
                                  <w:marBottom w:val="0"/>
                                  <w:divBdr>
                                    <w:top w:val="none" w:sz="0" w:space="0" w:color="auto"/>
                                    <w:left w:val="none" w:sz="0" w:space="0" w:color="auto"/>
                                    <w:bottom w:val="none" w:sz="0" w:space="0" w:color="auto"/>
                                    <w:right w:val="none" w:sz="0" w:space="0" w:color="auto"/>
                                  </w:divBdr>
                                  <w:divsChild>
                                    <w:div w:id="3843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484115">
      <w:bodyDiv w:val="1"/>
      <w:marLeft w:val="0"/>
      <w:marRight w:val="0"/>
      <w:marTop w:val="0"/>
      <w:marBottom w:val="0"/>
      <w:divBdr>
        <w:top w:val="none" w:sz="0" w:space="0" w:color="auto"/>
        <w:left w:val="none" w:sz="0" w:space="0" w:color="auto"/>
        <w:bottom w:val="none" w:sz="0" w:space="0" w:color="auto"/>
        <w:right w:val="none" w:sz="0" w:space="0" w:color="auto"/>
      </w:divBdr>
      <w:divsChild>
        <w:div w:id="413283623">
          <w:marLeft w:val="0"/>
          <w:marRight w:val="1"/>
          <w:marTop w:val="0"/>
          <w:marBottom w:val="0"/>
          <w:divBdr>
            <w:top w:val="none" w:sz="0" w:space="0" w:color="auto"/>
            <w:left w:val="none" w:sz="0" w:space="0" w:color="auto"/>
            <w:bottom w:val="none" w:sz="0" w:space="0" w:color="auto"/>
            <w:right w:val="none" w:sz="0" w:space="0" w:color="auto"/>
          </w:divBdr>
          <w:divsChild>
            <w:div w:id="1140272749">
              <w:marLeft w:val="0"/>
              <w:marRight w:val="0"/>
              <w:marTop w:val="0"/>
              <w:marBottom w:val="0"/>
              <w:divBdr>
                <w:top w:val="none" w:sz="0" w:space="0" w:color="auto"/>
                <w:left w:val="none" w:sz="0" w:space="0" w:color="auto"/>
                <w:bottom w:val="none" w:sz="0" w:space="0" w:color="auto"/>
                <w:right w:val="none" w:sz="0" w:space="0" w:color="auto"/>
              </w:divBdr>
              <w:divsChild>
                <w:div w:id="2146849626">
                  <w:marLeft w:val="0"/>
                  <w:marRight w:val="1"/>
                  <w:marTop w:val="0"/>
                  <w:marBottom w:val="0"/>
                  <w:divBdr>
                    <w:top w:val="none" w:sz="0" w:space="0" w:color="auto"/>
                    <w:left w:val="none" w:sz="0" w:space="0" w:color="auto"/>
                    <w:bottom w:val="none" w:sz="0" w:space="0" w:color="auto"/>
                    <w:right w:val="none" w:sz="0" w:space="0" w:color="auto"/>
                  </w:divBdr>
                  <w:divsChild>
                    <w:div w:id="468132733">
                      <w:marLeft w:val="0"/>
                      <w:marRight w:val="0"/>
                      <w:marTop w:val="0"/>
                      <w:marBottom w:val="0"/>
                      <w:divBdr>
                        <w:top w:val="none" w:sz="0" w:space="0" w:color="auto"/>
                        <w:left w:val="none" w:sz="0" w:space="0" w:color="auto"/>
                        <w:bottom w:val="none" w:sz="0" w:space="0" w:color="auto"/>
                        <w:right w:val="none" w:sz="0" w:space="0" w:color="auto"/>
                      </w:divBdr>
                      <w:divsChild>
                        <w:div w:id="1933856167">
                          <w:marLeft w:val="0"/>
                          <w:marRight w:val="0"/>
                          <w:marTop w:val="0"/>
                          <w:marBottom w:val="0"/>
                          <w:divBdr>
                            <w:top w:val="none" w:sz="0" w:space="0" w:color="auto"/>
                            <w:left w:val="none" w:sz="0" w:space="0" w:color="auto"/>
                            <w:bottom w:val="none" w:sz="0" w:space="0" w:color="auto"/>
                            <w:right w:val="none" w:sz="0" w:space="0" w:color="auto"/>
                          </w:divBdr>
                          <w:divsChild>
                            <w:div w:id="1817838301">
                              <w:marLeft w:val="0"/>
                              <w:marRight w:val="0"/>
                              <w:marTop w:val="120"/>
                              <w:marBottom w:val="360"/>
                              <w:divBdr>
                                <w:top w:val="none" w:sz="0" w:space="0" w:color="auto"/>
                                <w:left w:val="none" w:sz="0" w:space="0" w:color="auto"/>
                                <w:bottom w:val="none" w:sz="0" w:space="0" w:color="auto"/>
                                <w:right w:val="none" w:sz="0" w:space="0" w:color="auto"/>
                              </w:divBdr>
                              <w:divsChild>
                                <w:div w:id="258685715">
                                  <w:marLeft w:val="420"/>
                                  <w:marRight w:val="0"/>
                                  <w:marTop w:val="0"/>
                                  <w:marBottom w:val="0"/>
                                  <w:divBdr>
                                    <w:top w:val="none" w:sz="0" w:space="0" w:color="auto"/>
                                    <w:left w:val="none" w:sz="0" w:space="0" w:color="auto"/>
                                    <w:bottom w:val="none" w:sz="0" w:space="0" w:color="auto"/>
                                    <w:right w:val="none" w:sz="0" w:space="0" w:color="auto"/>
                                  </w:divBdr>
                                  <w:divsChild>
                                    <w:div w:id="1938560959">
                                      <w:marLeft w:val="0"/>
                                      <w:marRight w:val="0"/>
                                      <w:marTop w:val="0"/>
                                      <w:marBottom w:val="0"/>
                                      <w:divBdr>
                                        <w:top w:val="none" w:sz="0" w:space="0" w:color="auto"/>
                                        <w:left w:val="none" w:sz="0" w:space="0" w:color="auto"/>
                                        <w:bottom w:val="none" w:sz="0" w:space="0" w:color="auto"/>
                                        <w:right w:val="none" w:sz="0" w:space="0" w:color="auto"/>
                                      </w:divBdr>
                                      <w:divsChild>
                                        <w:div w:id="16566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94870">
      <w:bodyDiv w:val="1"/>
      <w:marLeft w:val="0"/>
      <w:marRight w:val="0"/>
      <w:marTop w:val="0"/>
      <w:marBottom w:val="0"/>
      <w:divBdr>
        <w:top w:val="none" w:sz="0" w:space="0" w:color="auto"/>
        <w:left w:val="none" w:sz="0" w:space="0" w:color="auto"/>
        <w:bottom w:val="none" w:sz="0" w:space="0" w:color="auto"/>
        <w:right w:val="none" w:sz="0" w:space="0" w:color="auto"/>
      </w:divBdr>
      <w:divsChild>
        <w:div w:id="436608867">
          <w:marLeft w:val="0"/>
          <w:marRight w:val="1"/>
          <w:marTop w:val="0"/>
          <w:marBottom w:val="0"/>
          <w:divBdr>
            <w:top w:val="none" w:sz="0" w:space="0" w:color="auto"/>
            <w:left w:val="none" w:sz="0" w:space="0" w:color="auto"/>
            <w:bottom w:val="none" w:sz="0" w:space="0" w:color="auto"/>
            <w:right w:val="none" w:sz="0" w:space="0" w:color="auto"/>
          </w:divBdr>
          <w:divsChild>
            <w:div w:id="1588270472">
              <w:marLeft w:val="0"/>
              <w:marRight w:val="0"/>
              <w:marTop w:val="0"/>
              <w:marBottom w:val="0"/>
              <w:divBdr>
                <w:top w:val="none" w:sz="0" w:space="0" w:color="auto"/>
                <w:left w:val="none" w:sz="0" w:space="0" w:color="auto"/>
                <w:bottom w:val="none" w:sz="0" w:space="0" w:color="auto"/>
                <w:right w:val="none" w:sz="0" w:space="0" w:color="auto"/>
              </w:divBdr>
              <w:divsChild>
                <w:div w:id="935022006">
                  <w:marLeft w:val="0"/>
                  <w:marRight w:val="1"/>
                  <w:marTop w:val="0"/>
                  <w:marBottom w:val="0"/>
                  <w:divBdr>
                    <w:top w:val="none" w:sz="0" w:space="0" w:color="auto"/>
                    <w:left w:val="none" w:sz="0" w:space="0" w:color="auto"/>
                    <w:bottom w:val="none" w:sz="0" w:space="0" w:color="auto"/>
                    <w:right w:val="none" w:sz="0" w:space="0" w:color="auto"/>
                  </w:divBdr>
                  <w:divsChild>
                    <w:div w:id="1692684272">
                      <w:marLeft w:val="0"/>
                      <w:marRight w:val="0"/>
                      <w:marTop w:val="0"/>
                      <w:marBottom w:val="0"/>
                      <w:divBdr>
                        <w:top w:val="none" w:sz="0" w:space="0" w:color="auto"/>
                        <w:left w:val="none" w:sz="0" w:space="0" w:color="auto"/>
                        <w:bottom w:val="none" w:sz="0" w:space="0" w:color="auto"/>
                        <w:right w:val="none" w:sz="0" w:space="0" w:color="auto"/>
                      </w:divBdr>
                      <w:divsChild>
                        <w:div w:id="493956035">
                          <w:marLeft w:val="0"/>
                          <w:marRight w:val="0"/>
                          <w:marTop w:val="0"/>
                          <w:marBottom w:val="0"/>
                          <w:divBdr>
                            <w:top w:val="none" w:sz="0" w:space="0" w:color="auto"/>
                            <w:left w:val="none" w:sz="0" w:space="0" w:color="auto"/>
                            <w:bottom w:val="none" w:sz="0" w:space="0" w:color="auto"/>
                            <w:right w:val="none" w:sz="0" w:space="0" w:color="auto"/>
                          </w:divBdr>
                          <w:divsChild>
                            <w:div w:id="795560969">
                              <w:marLeft w:val="0"/>
                              <w:marRight w:val="0"/>
                              <w:marTop w:val="120"/>
                              <w:marBottom w:val="360"/>
                              <w:divBdr>
                                <w:top w:val="none" w:sz="0" w:space="0" w:color="auto"/>
                                <w:left w:val="none" w:sz="0" w:space="0" w:color="auto"/>
                                <w:bottom w:val="none" w:sz="0" w:space="0" w:color="auto"/>
                                <w:right w:val="none" w:sz="0" w:space="0" w:color="auto"/>
                              </w:divBdr>
                              <w:divsChild>
                                <w:div w:id="506940029">
                                  <w:marLeft w:val="0"/>
                                  <w:marRight w:val="0"/>
                                  <w:marTop w:val="0"/>
                                  <w:marBottom w:val="0"/>
                                  <w:divBdr>
                                    <w:top w:val="none" w:sz="0" w:space="0" w:color="auto"/>
                                    <w:left w:val="none" w:sz="0" w:space="0" w:color="auto"/>
                                    <w:bottom w:val="none" w:sz="0" w:space="0" w:color="auto"/>
                                    <w:right w:val="none" w:sz="0" w:space="0" w:color="auto"/>
                                  </w:divBdr>
                                  <w:divsChild>
                                    <w:div w:id="914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467810">
      <w:bodyDiv w:val="1"/>
      <w:marLeft w:val="0"/>
      <w:marRight w:val="0"/>
      <w:marTop w:val="0"/>
      <w:marBottom w:val="0"/>
      <w:divBdr>
        <w:top w:val="none" w:sz="0" w:space="0" w:color="auto"/>
        <w:left w:val="none" w:sz="0" w:space="0" w:color="auto"/>
        <w:bottom w:val="none" w:sz="0" w:space="0" w:color="auto"/>
        <w:right w:val="none" w:sz="0" w:space="0" w:color="auto"/>
      </w:divBdr>
      <w:divsChild>
        <w:div w:id="904726526">
          <w:marLeft w:val="0"/>
          <w:marRight w:val="0"/>
          <w:marTop w:val="0"/>
          <w:marBottom w:val="0"/>
          <w:divBdr>
            <w:top w:val="none" w:sz="0" w:space="0" w:color="auto"/>
            <w:left w:val="none" w:sz="0" w:space="0" w:color="auto"/>
            <w:bottom w:val="none" w:sz="0" w:space="0" w:color="auto"/>
            <w:right w:val="none" w:sz="0" w:space="0" w:color="auto"/>
          </w:divBdr>
          <w:divsChild>
            <w:div w:id="1846548817">
              <w:marLeft w:val="0"/>
              <w:marRight w:val="0"/>
              <w:marTop w:val="0"/>
              <w:marBottom w:val="0"/>
              <w:divBdr>
                <w:top w:val="none" w:sz="0" w:space="0" w:color="auto"/>
                <w:left w:val="none" w:sz="0" w:space="0" w:color="auto"/>
                <w:bottom w:val="none" w:sz="0" w:space="0" w:color="auto"/>
                <w:right w:val="none" w:sz="0" w:space="0" w:color="auto"/>
              </w:divBdr>
              <w:divsChild>
                <w:div w:id="1894658781">
                  <w:marLeft w:val="0"/>
                  <w:marRight w:val="0"/>
                  <w:marTop w:val="100"/>
                  <w:marBottom w:val="100"/>
                  <w:divBdr>
                    <w:top w:val="none" w:sz="0" w:space="0" w:color="auto"/>
                    <w:left w:val="none" w:sz="0" w:space="0" w:color="auto"/>
                    <w:bottom w:val="none" w:sz="0" w:space="0" w:color="auto"/>
                    <w:right w:val="none" w:sz="0" w:space="0" w:color="auto"/>
                  </w:divBdr>
                  <w:divsChild>
                    <w:div w:id="20017386">
                      <w:marLeft w:val="0"/>
                      <w:marRight w:val="0"/>
                      <w:marTop w:val="0"/>
                      <w:marBottom w:val="0"/>
                      <w:divBdr>
                        <w:top w:val="none" w:sz="0" w:space="0" w:color="auto"/>
                        <w:left w:val="none" w:sz="0" w:space="0" w:color="auto"/>
                        <w:bottom w:val="none" w:sz="0" w:space="0" w:color="auto"/>
                        <w:right w:val="none" w:sz="0" w:space="0" w:color="auto"/>
                      </w:divBdr>
                      <w:divsChild>
                        <w:div w:id="835655164">
                          <w:marLeft w:val="0"/>
                          <w:marRight w:val="0"/>
                          <w:marTop w:val="0"/>
                          <w:marBottom w:val="0"/>
                          <w:divBdr>
                            <w:top w:val="none" w:sz="0" w:space="0" w:color="auto"/>
                            <w:left w:val="none" w:sz="0" w:space="0" w:color="auto"/>
                            <w:bottom w:val="none" w:sz="0" w:space="0" w:color="auto"/>
                            <w:right w:val="none" w:sz="0" w:space="0" w:color="auto"/>
                          </w:divBdr>
                          <w:divsChild>
                            <w:div w:id="1441754818">
                              <w:marLeft w:val="0"/>
                              <w:marRight w:val="0"/>
                              <w:marTop w:val="0"/>
                              <w:marBottom w:val="0"/>
                              <w:divBdr>
                                <w:top w:val="none" w:sz="0" w:space="0" w:color="auto"/>
                                <w:left w:val="none" w:sz="0" w:space="0" w:color="auto"/>
                                <w:bottom w:val="none" w:sz="0" w:space="0" w:color="auto"/>
                                <w:right w:val="none" w:sz="0" w:space="0" w:color="auto"/>
                              </w:divBdr>
                              <w:divsChild>
                                <w:div w:id="827984448">
                                  <w:marLeft w:val="0"/>
                                  <w:marRight w:val="0"/>
                                  <w:marTop w:val="0"/>
                                  <w:marBottom w:val="0"/>
                                  <w:divBdr>
                                    <w:top w:val="none" w:sz="0" w:space="0" w:color="auto"/>
                                    <w:left w:val="none" w:sz="0" w:space="0" w:color="auto"/>
                                    <w:bottom w:val="none" w:sz="0" w:space="0" w:color="auto"/>
                                    <w:right w:val="none" w:sz="0" w:space="0" w:color="auto"/>
                                  </w:divBdr>
                                  <w:divsChild>
                                    <w:div w:id="2117214422">
                                      <w:marLeft w:val="0"/>
                                      <w:marRight w:val="0"/>
                                      <w:marTop w:val="0"/>
                                      <w:marBottom w:val="0"/>
                                      <w:divBdr>
                                        <w:top w:val="none" w:sz="0" w:space="0" w:color="auto"/>
                                        <w:left w:val="none" w:sz="0" w:space="0" w:color="auto"/>
                                        <w:bottom w:val="none" w:sz="0" w:space="0" w:color="auto"/>
                                        <w:right w:val="none" w:sz="0" w:space="0" w:color="auto"/>
                                      </w:divBdr>
                                      <w:divsChild>
                                        <w:div w:id="972903336">
                                          <w:marLeft w:val="0"/>
                                          <w:marRight w:val="0"/>
                                          <w:marTop w:val="0"/>
                                          <w:marBottom w:val="0"/>
                                          <w:divBdr>
                                            <w:top w:val="none" w:sz="0" w:space="0" w:color="auto"/>
                                            <w:left w:val="none" w:sz="0" w:space="0" w:color="auto"/>
                                            <w:bottom w:val="none" w:sz="0" w:space="0" w:color="auto"/>
                                            <w:right w:val="none" w:sz="0" w:space="0" w:color="auto"/>
                                          </w:divBdr>
                                          <w:divsChild>
                                            <w:div w:id="1192106167">
                                              <w:marLeft w:val="0"/>
                                              <w:marRight w:val="0"/>
                                              <w:marTop w:val="0"/>
                                              <w:marBottom w:val="0"/>
                                              <w:divBdr>
                                                <w:top w:val="none" w:sz="0" w:space="0" w:color="auto"/>
                                                <w:left w:val="none" w:sz="0" w:space="0" w:color="auto"/>
                                                <w:bottom w:val="none" w:sz="0" w:space="0" w:color="auto"/>
                                                <w:right w:val="none" w:sz="0" w:space="0" w:color="auto"/>
                                              </w:divBdr>
                                              <w:divsChild>
                                                <w:div w:id="1902709509">
                                                  <w:marLeft w:val="0"/>
                                                  <w:marRight w:val="300"/>
                                                  <w:marTop w:val="0"/>
                                                  <w:marBottom w:val="0"/>
                                                  <w:divBdr>
                                                    <w:top w:val="none" w:sz="0" w:space="0" w:color="auto"/>
                                                    <w:left w:val="none" w:sz="0" w:space="0" w:color="auto"/>
                                                    <w:bottom w:val="none" w:sz="0" w:space="0" w:color="auto"/>
                                                    <w:right w:val="none" w:sz="0" w:space="0" w:color="auto"/>
                                                  </w:divBdr>
                                                  <w:divsChild>
                                                    <w:div w:id="591207819">
                                                      <w:marLeft w:val="0"/>
                                                      <w:marRight w:val="0"/>
                                                      <w:marTop w:val="0"/>
                                                      <w:marBottom w:val="0"/>
                                                      <w:divBdr>
                                                        <w:top w:val="none" w:sz="0" w:space="0" w:color="auto"/>
                                                        <w:left w:val="none" w:sz="0" w:space="0" w:color="auto"/>
                                                        <w:bottom w:val="none" w:sz="0" w:space="0" w:color="auto"/>
                                                        <w:right w:val="none" w:sz="0" w:space="0" w:color="auto"/>
                                                      </w:divBdr>
                                                      <w:divsChild>
                                                        <w:div w:id="1904289122">
                                                          <w:marLeft w:val="0"/>
                                                          <w:marRight w:val="0"/>
                                                          <w:marTop w:val="0"/>
                                                          <w:marBottom w:val="300"/>
                                                          <w:divBdr>
                                                            <w:top w:val="single" w:sz="6" w:space="0" w:color="CCCCCC"/>
                                                            <w:left w:val="none" w:sz="0" w:space="0" w:color="auto"/>
                                                            <w:bottom w:val="none" w:sz="0" w:space="0" w:color="auto"/>
                                                            <w:right w:val="none" w:sz="0" w:space="0" w:color="auto"/>
                                                          </w:divBdr>
                                                          <w:divsChild>
                                                            <w:div w:id="1929652166">
                                                              <w:marLeft w:val="0"/>
                                                              <w:marRight w:val="0"/>
                                                              <w:marTop w:val="0"/>
                                                              <w:marBottom w:val="0"/>
                                                              <w:divBdr>
                                                                <w:top w:val="none" w:sz="0" w:space="0" w:color="auto"/>
                                                                <w:left w:val="none" w:sz="0" w:space="0" w:color="auto"/>
                                                                <w:bottom w:val="none" w:sz="0" w:space="0" w:color="auto"/>
                                                                <w:right w:val="none" w:sz="0" w:space="0" w:color="auto"/>
                                                              </w:divBdr>
                                                              <w:divsChild>
                                                                <w:div w:id="777406382">
                                                                  <w:marLeft w:val="0"/>
                                                                  <w:marRight w:val="0"/>
                                                                  <w:marTop w:val="0"/>
                                                                  <w:marBottom w:val="0"/>
                                                                  <w:divBdr>
                                                                    <w:top w:val="none" w:sz="0" w:space="0" w:color="auto"/>
                                                                    <w:left w:val="none" w:sz="0" w:space="0" w:color="auto"/>
                                                                    <w:bottom w:val="none" w:sz="0" w:space="0" w:color="auto"/>
                                                                    <w:right w:val="none" w:sz="0" w:space="0" w:color="auto"/>
                                                                  </w:divBdr>
                                                                  <w:divsChild>
                                                                    <w:div w:id="1934897690">
                                                                      <w:marLeft w:val="0"/>
                                                                      <w:marRight w:val="0"/>
                                                                      <w:marTop w:val="0"/>
                                                                      <w:marBottom w:val="0"/>
                                                                      <w:divBdr>
                                                                        <w:top w:val="none" w:sz="0" w:space="0" w:color="auto"/>
                                                                        <w:left w:val="none" w:sz="0" w:space="0" w:color="auto"/>
                                                                        <w:bottom w:val="none" w:sz="0" w:space="0" w:color="auto"/>
                                                                        <w:right w:val="none" w:sz="0" w:space="0" w:color="auto"/>
                                                                      </w:divBdr>
                                                                      <w:divsChild>
                                                                        <w:div w:id="153303294">
                                                                          <w:marLeft w:val="0"/>
                                                                          <w:marRight w:val="0"/>
                                                                          <w:marTop w:val="0"/>
                                                                          <w:marBottom w:val="0"/>
                                                                          <w:divBdr>
                                                                            <w:top w:val="none" w:sz="0" w:space="0" w:color="auto"/>
                                                                            <w:left w:val="none" w:sz="0" w:space="0" w:color="auto"/>
                                                                            <w:bottom w:val="none" w:sz="0" w:space="0" w:color="auto"/>
                                                                            <w:right w:val="none" w:sz="0" w:space="0" w:color="auto"/>
                                                                          </w:divBdr>
                                                                          <w:divsChild>
                                                                            <w:div w:id="33501167">
                                                                              <w:marLeft w:val="0"/>
                                                                              <w:marRight w:val="0"/>
                                                                              <w:marTop w:val="0"/>
                                                                              <w:marBottom w:val="0"/>
                                                                              <w:divBdr>
                                                                                <w:top w:val="none" w:sz="0" w:space="0" w:color="auto"/>
                                                                                <w:left w:val="none" w:sz="0" w:space="0" w:color="auto"/>
                                                                                <w:bottom w:val="none" w:sz="0" w:space="0" w:color="auto"/>
                                                                                <w:right w:val="none" w:sz="0" w:space="0" w:color="auto"/>
                                                                              </w:divBdr>
                                                                              <w:divsChild>
                                                                                <w:div w:id="1155730743">
                                                                                  <w:marLeft w:val="0"/>
                                                                                  <w:marRight w:val="0"/>
                                                                                  <w:marTop w:val="0"/>
                                                                                  <w:marBottom w:val="0"/>
                                                                                  <w:divBdr>
                                                                                    <w:top w:val="none" w:sz="0" w:space="0" w:color="auto"/>
                                                                                    <w:left w:val="none" w:sz="0" w:space="0" w:color="auto"/>
                                                                                    <w:bottom w:val="none" w:sz="0" w:space="0" w:color="auto"/>
                                                                                    <w:right w:val="none" w:sz="0" w:space="0" w:color="auto"/>
                                                                                  </w:divBdr>
                                                                                  <w:divsChild>
                                                                                    <w:div w:id="111484250">
                                                                                      <w:marLeft w:val="0"/>
                                                                                      <w:marRight w:val="0"/>
                                                                                      <w:marTop w:val="0"/>
                                                                                      <w:marBottom w:val="0"/>
                                                                                      <w:divBdr>
                                                                                        <w:top w:val="none" w:sz="0" w:space="0" w:color="auto"/>
                                                                                        <w:left w:val="none" w:sz="0" w:space="0" w:color="auto"/>
                                                                                        <w:bottom w:val="none" w:sz="0" w:space="0" w:color="auto"/>
                                                                                        <w:right w:val="none" w:sz="0" w:space="0" w:color="auto"/>
                                                                                      </w:divBdr>
                                                                                    </w:div>
                                                                                    <w:div w:id="336855884">
                                                                                      <w:marLeft w:val="0"/>
                                                                                      <w:marRight w:val="0"/>
                                                                                      <w:marTop w:val="0"/>
                                                                                      <w:marBottom w:val="0"/>
                                                                                      <w:divBdr>
                                                                                        <w:top w:val="none" w:sz="0" w:space="0" w:color="auto"/>
                                                                                        <w:left w:val="none" w:sz="0" w:space="0" w:color="auto"/>
                                                                                        <w:bottom w:val="none" w:sz="0" w:space="0" w:color="auto"/>
                                                                                        <w:right w:val="none" w:sz="0" w:space="0" w:color="auto"/>
                                                                                      </w:divBdr>
                                                                                    </w:div>
                                                                                    <w:div w:id="408893873">
                                                                                      <w:marLeft w:val="0"/>
                                                                                      <w:marRight w:val="0"/>
                                                                                      <w:marTop w:val="0"/>
                                                                                      <w:marBottom w:val="0"/>
                                                                                      <w:divBdr>
                                                                                        <w:top w:val="none" w:sz="0" w:space="0" w:color="auto"/>
                                                                                        <w:left w:val="none" w:sz="0" w:space="0" w:color="auto"/>
                                                                                        <w:bottom w:val="none" w:sz="0" w:space="0" w:color="auto"/>
                                                                                        <w:right w:val="none" w:sz="0" w:space="0" w:color="auto"/>
                                                                                      </w:divBdr>
                                                                                    </w:div>
                                                                                    <w:div w:id="409355650">
                                                                                      <w:marLeft w:val="0"/>
                                                                                      <w:marRight w:val="0"/>
                                                                                      <w:marTop w:val="0"/>
                                                                                      <w:marBottom w:val="0"/>
                                                                                      <w:divBdr>
                                                                                        <w:top w:val="none" w:sz="0" w:space="0" w:color="auto"/>
                                                                                        <w:left w:val="none" w:sz="0" w:space="0" w:color="auto"/>
                                                                                        <w:bottom w:val="none" w:sz="0" w:space="0" w:color="auto"/>
                                                                                        <w:right w:val="none" w:sz="0" w:space="0" w:color="auto"/>
                                                                                      </w:divBdr>
                                                                                    </w:div>
                                                                                    <w:div w:id="623778872">
                                                                                      <w:marLeft w:val="0"/>
                                                                                      <w:marRight w:val="0"/>
                                                                                      <w:marTop w:val="0"/>
                                                                                      <w:marBottom w:val="0"/>
                                                                                      <w:divBdr>
                                                                                        <w:top w:val="none" w:sz="0" w:space="0" w:color="auto"/>
                                                                                        <w:left w:val="none" w:sz="0" w:space="0" w:color="auto"/>
                                                                                        <w:bottom w:val="none" w:sz="0" w:space="0" w:color="auto"/>
                                                                                        <w:right w:val="none" w:sz="0" w:space="0" w:color="auto"/>
                                                                                      </w:divBdr>
                                                                                    </w:div>
                                                                                    <w:div w:id="755514606">
                                                                                      <w:marLeft w:val="0"/>
                                                                                      <w:marRight w:val="0"/>
                                                                                      <w:marTop w:val="0"/>
                                                                                      <w:marBottom w:val="0"/>
                                                                                      <w:divBdr>
                                                                                        <w:top w:val="none" w:sz="0" w:space="0" w:color="auto"/>
                                                                                        <w:left w:val="none" w:sz="0" w:space="0" w:color="auto"/>
                                                                                        <w:bottom w:val="none" w:sz="0" w:space="0" w:color="auto"/>
                                                                                        <w:right w:val="none" w:sz="0" w:space="0" w:color="auto"/>
                                                                                      </w:divBdr>
                                                                                    </w:div>
                                                                                    <w:div w:id="1127822815">
                                                                                      <w:marLeft w:val="0"/>
                                                                                      <w:marRight w:val="0"/>
                                                                                      <w:marTop w:val="0"/>
                                                                                      <w:marBottom w:val="0"/>
                                                                                      <w:divBdr>
                                                                                        <w:top w:val="none" w:sz="0" w:space="0" w:color="auto"/>
                                                                                        <w:left w:val="none" w:sz="0" w:space="0" w:color="auto"/>
                                                                                        <w:bottom w:val="none" w:sz="0" w:space="0" w:color="auto"/>
                                                                                        <w:right w:val="none" w:sz="0" w:space="0" w:color="auto"/>
                                                                                      </w:divBdr>
                                                                                    </w:div>
                                                                                    <w:div w:id="1160002249">
                                                                                      <w:marLeft w:val="0"/>
                                                                                      <w:marRight w:val="0"/>
                                                                                      <w:marTop w:val="0"/>
                                                                                      <w:marBottom w:val="0"/>
                                                                                      <w:divBdr>
                                                                                        <w:top w:val="none" w:sz="0" w:space="0" w:color="auto"/>
                                                                                        <w:left w:val="none" w:sz="0" w:space="0" w:color="auto"/>
                                                                                        <w:bottom w:val="none" w:sz="0" w:space="0" w:color="auto"/>
                                                                                        <w:right w:val="none" w:sz="0" w:space="0" w:color="auto"/>
                                                                                      </w:divBdr>
                                                                                    </w:div>
                                                                                    <w:div w:id="1267427325">
                                                                                      <w:marLeft w:val="0"/>
                                                                                      <w:marRight w:val="0"/>
                                                                                      <w:marTop w:val="0"/>
                                                                                      <w:marBottom w:val="0"/>
                                                                                      <w:divBdr>
                                                                                        <w:top w:val="none" w:sz="0" w:space="0" w:color="auto"/>
                                                                                        <w:left w:val="none" w:sz="0" w:space="0" w:color="auto"/>
                                                                                        <w:bottom w:val="none" w:sz="0" w:space="0" w:color="auto"/>
                                                                                        <w:right w:val="none" w:sz="0" w:space="0" w:color="auto"/>
                                                                                      </w:divBdr>
                                                                                    </w:div>
                                                                                    <w:div w:id="1348171286">
                                                                                      <w:marLeft w:val="0"/>
                                                                                      <w:marRight w:val="0"/>
                                                                                      <w:marTop w:val="0"/>
                                                                                      <w:marBottom w:val="0"/>
                                                                                      <w:divBdr>
                                                                                        <w:top w:val="none" w:sz="0" w:space="0" w:color="auto"/>
                                                                                        <w:left w:val="none" w:sz="0" w:space="0" w:color="auto"/>
                                                                                        <w:bottom w:val="none" w:sz="0" w:space="0" w:color="auto"/>
                                                                                        <w:right w:val="none" w:sz="0" w:space="0" w:color="auto"/>
                                                                                      </w:divBdr>
                                                                                    </w:div>
                                                                                    <w:div w:id="1429503383">
                                                                                      <w:marLeft w:val="0"/>
                                                                                      <w:marRight w:val="0"/>
                                                                                      <w:marTop w:val="0"/>
                                                                                      <w:marBottom w:val="0"/>
                                                                                      <w:divBdr>
                                                                                        <w:top w:val="none" w:sz="0" w:space="0" w:color="auto"/>
                                                                                        <w:left w:val="none" w:sz="0" w:space="0" w:color="auto"/>
                                                                                        <w:bottom w:val="none" w:sz="0" w:space="0" w:color="auto"/>
                                                                                        <w:right w:val="none" w:sz="0" w:space="0" w:color="auto"/>
                                                                                      </w:divBdr>
                                                                                    </w:div>
                                                                                    <w:div w:id="1893149274">
                                                                                      <w:marLeft w:val="0"/>
                                                                                      <w:marRight w:val="0"/>
                                                                                      <w:marTop w:val="0"/>
                                                                                      <w:marBottom w:val="0"/>
                                                                                      <w:divBdr>
                                                                                        <w:top w:val="none" w:sz="0" w:space="0" w:color="auto"/>
                                                                                        <w:left w:val="none" w:sz="0" w:space="0" w:color="auto"/>
                                                                                        <w:bottom w:val="none" w:sz="0" w:space="0" w:color="auto"/>
                                                                                        <w:right w:val="none" w:sz="0" w:space="0" w:color="auto"/>
                                                                                      </w:divBdr>
                                                                                    </w:div>
                                                                                    <w:div w:id="19027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939400">
      <w:bodyDiv w:val="1"/>
      <w:marLeft w:val="0"/>
      <w:marRight w:val="0"/>
      <w:marTop w:val="0"/>
      <w:marBottom w:val="0"/>
      <w:divBdr>
        <w:top w:val="none" w:sz="0" w:space="0" w:color="auto"/>
        <w:left w:val="none" w:sz="0" w:space="0" w:color="auto"/>
        <w:bottom w:val="none" w:sz="0" w:space="0" w:color="auto"/>
        <w:right w:val="none" w:sz="0" w:space="0" w:color="auto"/>
      </w:divBdr>
      <w:divsChild>
        <w:div w:id="492140166">
          <w:marLeft w:val="0"/>
          <w:marRight w:val="1"/>
          <w:marTop w:val="0"/>
          <w:marBottom w:val="0"/>
          <w:divBdr>
            <w:top w:val="none" w:sz="0" w:space="0" w:color="auto"/>
            <w:left w:val="none" w:sz="0" w:space="0" w:color="auto"/>
            <w:bottom w:val="none" w:sz="0" w:space="0" w:color="auto"/>
            <w:right w:val="none" w:sz="0" w:space="0" w:color="auto"/>
          </w:divBdr>
          <w:divsChild>
            <w:div w:id="1644769874">
              <w:marLeft w:val="0"/>
              <w:marRight w:val="0"/>
              <w:marTop w:val="0"/>
              <w:marBottom w:val="0"/>
              <w:divBdr>
                <w:top w:val="none" w:sz="0" w:space="0" w:color="auto"/>
                <w:left w:val="none" w:sz="0" w:space="0" w:color="auto"/>
                <w:bottom w:val="none" w:sz="0" w:space="0" w:color="auto"/>
                <w:right w:val="none" w:sz="0" w:space="0" w:color="auto"/>
              </w:divBdr>
              <w:divsChild>
                <w:div w:id="2141725944">
                  <w:marLeft w:val="0"/>
                  <w:marRight w:val="1"/>
                  <w:marTop w:val="0"/>
                  <w:marBottom w:val="0"/>
                  <w:divBdr>
                    <w:top w:val="none" w:sz="0" w:space="0" w:color="auto"/>
                    <w:left w:val="none" w:sz="0" w:space="0" w:color="auto"/>
                    <w:bottom w:val="none" w:sz="0" w:space="0" w:color="auto"/>
                    <w:right w:val="none" w:sz="0" w:space="0" w:color="auto"/>
                  </w:divBdr>
                  <w:divsChild>
                    <w:div w:id="1430541478">
                      <w:marLeft w:val="0"/>
                      <w:marRight w:val="0"/>
                      <w:marTop w:val="0"/>
                      <w:marBottom w:val="0"/>
                      <w:divBdr>
                        <w:top w:val="none" w:sz="0" w:space="0" w:color="auto"/>
                        <w:left w:val="none" w:sz="0" w:space="0" w:color="auto"/>
                        <w:bottom w:val="none" w:sz="0" w:space="0" w:color="auto"/>
                        <w:right w:val="none" w:sz="0" w:space="0" w:color="auto"/>
                      </w:divBdr>
                      <w:divsChild>
                        <w:div w:id="904755808">
                          <w:marLeft w:val="0"/>
                          <w:marRight w:val="0"/>
                          <w:marTop w:val="0"/>
                          <w:marBottom w:val="0"/>
                          <w:divBdr>
                            <w:top w:val="none" w:sz="0" w:space="0" w:color="auto"/>
                            <w:left w:val="none" w:sz="0" w:space="0" w:color="auto"/>
                            <w:bottom w:val="none" w:sz="0" w:space="0" w:color="auto"/>
                            <w:right w:val="none" w:sz="0" w:space="0" w:color="auto"/>
                          </w:divBdr>
                          <w:divsChild>
                            <w:div w:id="666441174">
                              <w:marLeft w:val="0"/>
                              <w:marRight w:val="0"/>
                              <w:marTop w:val="120"/>
                              <w:marBottom w:val="360"/>
                              <w:divBdr>
                                <w:top w:val="none" w:sz="0" w:space="0" w:color="auto"/>
                                <w:left w:val="none" w:sz="0" w:space="0" w:color="auto"/>
                                <w:bottom w:val="none" w:sz="0" w:space="0" w:color="auto"/>
                                <w:right w:val="none" w:sz="0" w:space="0" w:color="auto"/>
                              </w:divBdr>
                              <w:divsChild>
                                <w:div w:id="694893286">
                                  <w:marLeft w:val="0"/>
                                  <w:marRight w:val="0"/>
                                  <w:marTop w:val="0"/>
                                  <w:marBottom w:val="0"/>
                                  <w:divBdr>
                                    <w:top w:val="none" w:sz="0" w:space="0" w:color="auto"/>
                                    <w:left w:val="none" w:sz="0" w:space="0" w:color="auto"/>
                                    <w:bottom w:val="none" w:sz="0" w:space="0" w:color="auto"/>
                                    <w:right w:val="none" w:sz="0" w:space="0" w:color="auto"/>
                                  </w:divBdr>
                                  <w:divsChild>
                                    <w:div w:id="16430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544266">
      <w:bodyDiv w:val="1"/>
      <w:marLeft w:val="0"/>
      <w:marRight w:val="0"/>
      <w:marTop w:val="0"/>
      <w:marBottom w:val="0"/>
      <w:divBdr>
        <w:top w:val="none" w:sz="0" w:space="0" w:color="auto"/>
        <w:left w:val="none" w:sz="0" w:space="0" w:color="auto"/>
        <w:bottom w:val="none" w:sz="0" w:space="0" w:color="auto"/>
        <w:right w:val="none" w:sz="0" w:space="0" w:color="auto"/>
      </w:divBdr>
      <w:divsChild>
        <w:div w:id="1365057870">
          <w:marLeft w:val="0"/>
          <w:marRight w:val="1"/>
          <w:marTop w:val="0"/>
          <w:marBottom w:val="0"/>
          <w:divBdr>
            <w:top w:val="none" w:sz="0" w:space="0" w:color="auto"/>
            <w:left w:val="none" w:sz="0" w:space="0" w:color="auto"/>
            <w:bottom w:val="none" w:sz="0" w:space="0" w:color="auto"/>
            <w:right w:val="none" w:sz="0" w:space="0" w:color="auto"/>
          </w:divBdr>
          <w:divsChild>
            <w:div w:id="1770274135">
              <w:marLeft w:val="0"/>
              <w:marRight w:val="0"/>
              <w:marTop w:val="0"/>
              <w:marBottom w:val="0"/>
              <w:divBdr>
                <w:top w:val="none" w:sz="0" w:space="0" w:color="auto"/>
                <w:left w:val="none" w:sz="0" w:space="0" w:color="auto"/>
                <w:bottom w:val="none" w:sz="0" w:space="0" w:color="auto"/>
                <w:right w:val="none" w:sz="0" w:space="0" w:color="auto"/>
              </w:divBdr>
              <w:divsChild>
                <w:div w:id="187257908">
                  <w:marLeft w:val="0"/>
                  <w:marRight w:val="1"/>
                  <w:marTop w:val="0"/>
                  <w:marBottom w:val="0"/>
                  <w:divBdr>
                    <w:top w:val="none" w:sz="0" w:space="0" w:color="auto"/>
                    <w:left w:val="none" w:sz="0" w:space="0" w:color="auto"/>
                    <w:bottom w:val="none" w:sz="0" w:space="0" w:color="auto"/>
                    <w:right w:val="none" w:sz="0" w:space="0" w:color="auto"/>
                  </w:divBdr>
                  <w:divsChild>
                    <w:div w:id="1919288954">
                      <w:marLeft w:val="0"/>
                      <w:marRight w:val="0"/>
                      <w:marTop w:val="0"/>
                      <w:marBottom w:val="0"/>
                      <w:divBdr>
                        <w:top w:val="none" w:sz="0" w:space="0" w:color="auto"/>
                        <w:left w:val="none" w:sz="0" w:space="0" w:color="auto"/>
                        <w:bottom w:val="none" w:sz="0" w:space="0" w:color="auto"/>
                        <w:right w:val="none" w:sz="0" w:space="0" w:color="auto"/>
                      </w:divBdr>
                      <w:divsChild>
                        <w:div w:id="1844932031">
                          <w:marLeft w:val="0"/>
                          <w:marRight w:val="0"/>
                          <w:marTop w:val="0"/>
                          <w:marBottom w:val="0"/>
                          <w:divBdr>
                            <w:top w:val="none" w:sz="0" w:space="0" w:color="auto"/>
                            <w:left w:val="none" w:sz="0" w:space="0" w:color="auto"/>
                            <w:bottom w:val="none" w:sz="0" w:space="0" w:color="auto"/>
                            <w:right w:val="none" w:sz="0" w:space="0" w:color="auto"/>
                          </w:divBdr>
                          <w:divsChild>
                            <w:div w:id="1345785543">
                              <w:marLeft w:val="0"/>
                              <w:marRight w:val="0"/>
                              <w:marTop w:val="120"/>
                              <w:marBottom w:val="360"/>
                              <w:divBdr>
                                <w:top w:val="none" w:sz="0" w:space="0" w:color="auto"/>
                                <w:left w:val="none" w:sz="0" w:space="0" w:color="auto"/>
                                <w:bottom w:val="none" w:sz="0" w:space="0" w:color="auto"/>
                                <w:right w:val="none" w:sz="0" w:space="0" w:color="auto"/>
                              </w:divBdr>
                              <w:divsChild>
                                <w:div w:id="2122256420">
                                  <w:marLeft w:val="0"/>
                                  <w:marRight w:val="0"/>
                                  <w:marTop w:val="0"/>
                                  <w:marBottom w:val="0"/>
                                  <w:divBdr>
                                    <w:top w:val="none" w:sz="0" w:space="0" w:color="auto"/>
                                    <w:left w:val="none" w:sz="0" w:space="0" w:color="auto"/>
                                    <w:bottom w:val="none" w:sz="0" w:space="0" w:color="auto"/>
                                    <w:right w:val="none" w:sz="0" w:space="0" w:color="auto"/>
                                  </w:divBdr>
                                  <w:divsChild>
                                    <w:div w:id="14471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860858">
      <w:bodyDiv w:val="1"/>
      <w:marLeft w:val="0"/>
      <w:marRight w:val="0"/>
      <w:marTop w:val="0"/>
      <w:marBottom w:val="0"/>
      <w:divBdr>
        <w:top w:val="none" w:sz="0" w:space="0" w:color="auto"/>
        <w:left w:val="none" w:sz="0" w:space="0" w:color="auto"/>
        <w:bottom w:val="none" w:sz="0" w:space="0" w:color="auto"/>
        <w:right w:val="none" w:sz="0" w:space="0" w:color="auto"/>
      </w:divBdr>
      <w:divsChild>
        <w:div w:id="128060431">
          <w:marLeft w:val="0"/>
          <w:marRight w:val="1"/>
          <w:marTop w:val="0"/>
          <w:marBottom w:val="0"/>
          <w:divBdr>
            <w:top w:val="none" w:sz="0" w:space="0" w:color="auto"/>
            <w:left w:val="none" w:sz="0" w:space="0" w:color="auto"/>
            <w:bottom w:val="none" w:sz="0" w:space="0" w:color="auto"/>
            <w:right w:val="none" w:sz="0" w:space="0" w:color="auto"/>
          </w:divBdr>
          <w:divsChild>
            <w:div w:id="213198357">
              <w:marLeft w:val="0"/>
              <w:marRight w:val="0"/>
              <w:marTop w:val="0"/>
              <w:marBottom w:val="0"/>
              <w:divBdr>
                <w:top w:val="none" w:sz="0" w:space="0" w:color="auto"/>
                <w:left w:val="none" w:sz="0" w:space="0" w:color="auto"/>
                <w:bottom w:val="none" w:sz="0" w:space="0" w:color="auto"/>
                <w:right w:val="none" w:sz="0" w:space="0" w:color="auto"/>
              </w:divBdr>
              <w:divsChild>
                <w:div w:id="1646740418">
                  <w:marLeft w:val="0"/>
                  <w:marRight w:val="1"/>
                  <w:marTop w:val="0"/>
                  <w:marBottom w:val="0"/>
                  <w:divBdr>
                    <w:top w:val="none" w:sz="0" w:space="0" w:color="auto"/>
                    <w:left w:val="none" w:sz="0" w:space="0" w:color="auto"/>
                    <w:bottom w:val="none" w:sz="0" w:space="0" w:color="auto"/>
                    <w:right w:val="none" w:sz="0" w:space="0" w:color="auto"/>
                  </w:divBdr>
                  <w:divsChild>
                    <w:div w:id="463079574">
                      <w:marLeft w:val="0"/>
                      <w:marRight w:val="0"/>
                      <w:marTop w:val="0"/>
                      <w:marBottom w:val="0"/>
                      <w:divBdr>
                        <w:top w:val="none" w:sz="0" w:space="0" w:color="auto"/>
                        <w:left w:val="none" w:sz="0" w:space="0" w:color="auto"/>
                        <w:bottom w:val="none" w:sz="0" w:space="0" w:color="auto"/>
                        <w:right w:val="none" w:sz="0" w:space="0" w:color="auto"/>
                      </w:divBdr>
                      <w:divsChild>
                        <w:div w:id="1778060413">
                          <w:marLeft w:val="0"/>
                          <w:marRight w:val="0"/>
                          <w:marTop w:val="0"/>
                          <w:marBottom w:val="0"/>
                          <w:divBdr>
                            <w:top w:val="none" w:sz="0" w:space="0" w:color="auto"/>
                            <w:left w:val="none" w:sz="0" w:space="0" w:color="auto"/>
                            <w:bottom w:val="none" w:sz="0" w:space="0" w:color="auto"/>
                            <w:right w:val="none" w:sz="0" w:space="0" w:color="auto"/>
                          </w:divBdr>
                          <w:divsChild>
                            <w:div w:id="1433279192">
                              <w:marLeft w:val="0"/>
                              <w:marRight w:val="0"/>
                              <w:marTop w:val="120"/>
                              <w:marBottom w:val="360"/>
                              <w:divBdr>
                                <w:top w:val="none" w:sz="0" w:space="0" w:color="auto"/>
                                <w:left w:val="none" w:sz="0" w:space="0" w:color="auto"/>
                                <w:bottom w:val="none" w:sz="0" w:space="0" w:color="auto"/>
                                <w:right w:val="none" w:sz="0" w:space="0" w:color="auto"/>
                              </w:divBdr>
                              <w:divsChild>
                                <w:div w:id="1738017114">
                                  <w:marLeft w:val="0"/>
                                  <w:marRight w:val="0"/>
                                  <w:marTop w:val="0"/>
                                  <w:marBottom w:val="0"/>
                                  <w:divBdr>
                                    <w:top w:val="none" w:sz="0" w:space="0" w:color="auto"/>
                                    <w:left w:val="none" w:sz="0" w:space="0" w:color="auto"/>
                                    <w:bottom w:val="none" w:sz="0" w:space="0" w:color="auto"/>
                                    <w:right w:val="none" w:sz="0" w:space="0" w:color="auto"/>
                                  </w:divBdr>
                                  <w:divsChild>
                                    <w:div w:id="17839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617043">
      <w:bodyDiv w:val="1"/>
      <w:marLeft w:val="0"/>
      <w:marRight w:val="0"/>
      <w:marTop w:val="0"/>
      <w:marBottom w:val="0"/>
      <w:divBdr>
        <w:top w:val="none" w:sz="0" w:space="0" w:color="auto"/>
        <w:left w:val="none" w:sz="0" w:space="0" w:color="auto"/>
        <w:bottom w:val="none" w:sz="0" w:space="0" w:color="auto"/>
        <w:right w:val="none" w:sz="0" w:space="0" w:color="auto"/>
      </w:divBdr>
      <w:divsChild>
        <w:div w:id="1366172519">
          <w:marLeft w:val="0"/>
          <w:marRight w:val="1"/>
          <w:marTop w:val="0"/>
          <w:marBottom w:val="0"/>
          <w:divBdr>
            <w:top w:val="none" w:sz="0" w:space="0" w:color="auto"/>
            <w:left w:val="none" w:sz="0" w:space="0" w:color="auto"/>
            <w:bottom w:val="none" w:sz="0" w:space="0" w:color="auto"/>
            <w:right w:val="none" w:sz="0" w:space="0" w:color="auto"/>
          </w:divBdr>
          <w:divsChild>
            <w:div w:id="765618796">
              <w:marLeft w:val="0"/>
              <w:marRight w:val="0"/>
              <w:marTop w:val="0"/>
              <w:marBottom w:val="0"/>
              <w:divBdr>
                <w:top w:val="none" w:sz="0" w:space="0" w:color="auto"/>
                <w:left w:val="none" w:sz="0" w:space="0" w:color="auto"/>
                <w:bottom w:val="none" w:sz="0" w:space="0" w:color="auto"/>
                <w:right w:val="none" w:sz="0" w:space="0" w:color="auto"/>
              </w:divBdr>
              <w:divsChild>
                <w:div w:id="2105999701">
                  <w:marLeft w:val="0"/>
                  <w:marRight w:val="1"/>
                  <w:marTop w:val="0"/>
                  <w:marBottom w:val="0"/>
                  <w:divBdr>
                    <w:top w:val="none" w:sz="0" w:space="0" w:color="auto"/>
                    <w:left w:val="none" w:sz="0" w:space="0" w:color="auto"/>
                    <w:bottom w:val="none" w:sz="0" w:space="0" w:color="auto"/>
                    <w:right w:val="none" w:sz="0" w:space="0" w:color="auto"/>
                  </w:divBdr>
                  <w:divsChild>
                    <w:div w:id="465003143">
                      <w:marLeft w:val="0"/>
                      <w:marRight w:val="0"/>
                      <w:marTop w:val="0"/>
                      <w:marBottom w:val="0"/>
                      <w:divBdr>
                        <w:top w:val="none" w:sz="0" w:space="0" w:color="auto"/>
                        <w:left w:val="none" w:sz="0" w:space="0" w:color="auto"/>
                        <w:bottom w:val="none" w:sz="0" w:space="0" w:color="auto"/>
                        <w:right w:val="none" w:sz="0" w:space="0" w:color="auto"/>
                      </w:divBdr>
                      <w:divsChild>
                        <w:div w:id="1063259931">
                          <w:marLeft w:val="0"/>
                          <w:marRight w:val="0"/>
                          <w:marTop w:val="0"/>
                          <w:marBottom w:val="0"/>
                          <w:divBdr>
                            <w:top w:val="none" w:sz="0" w:space="0" w:color="auto"/>
                            <w:left w:val="none" w:sz="0" w:space="0" w:color="auto"/>
                            <w:bottom w:val="none" w:sz="0" w:space="0" w:color="auto"/>
                            <w:right w:val="none" w:sz="0" w:space="0" w:color="auto"/>
                          </w:divBdr>
                          <w:divsChild>
                            <w:div w:id="110782136">
                              <w:marLeft w:val="0"/>
                              <w:marRight w:val="0"/>
                              <w:marTop w:val="120"/>
                              <w:marBottom w:val="360"/>
                              <w:divBdr>
                                <w:top w:val="none" w:sz="0" w:space="0" w:color="auto"/>
                                <w:left w:val="none" w:sz="0" w:space="0" w:color="auto"/>
                                <w:bottom w:val="none" w:sz="0" w:space="0" w:color="auto"/>
                                <w:right w:val="none" w:sz="0" w:space="0" w:color="auto"/>
                              </w:divBdr>
                              <w:divsChild>
                                <w:div w:id="1013646667">
                                  <w:marLeft w:val="0"/>
                                  <w:marRight w:val="0"/>
                                  <w:marTop w:val="0"/>
                                  <w:marBottom w:val="0"/>
                                  <w:divBdr>
                                    <w:top w:val="none" w:sz="0" w:space="0" w:color="auto"/>
                                    <w:left w:val="none" w:sz="0" w:space="0" w:color="auto"/>
                                    <w:bottom w:val="none" w:sz="0" w:space="0" w:color="auto"/>
                                    <w:right w:val="none" w:sz="0" w:space="0" w:color="auto"/>
                                  </w:divBdr>
                                  <w:divsChild>
                                    <w:div w:id="18545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34967">
      <w:bodyDiv w:val="1"/>
      <w:marLeft w:val="0"/>
      <w:marRight w:val="0"/>
      <w:marTop w:val="0"/>
      <w:marBottom w:val="0"/>
      <w:divBdr>
        <w:top w:val="none" w:sz="0" w:space="0" w:color="auto"/>
        <w:left w:val="none" w:sz="0" w:space="0" w:color="auto"/>
        <w:bottom w:val="none" w:sz="0" w:space="0" w:color="auto"/>
        <w:right w:val="none" w:sz="0" w:space="0" w:color="auto"/>
      </w:divBdr>
      <w:divsChild>
        <w:div w:id="2046952056">
          <w:marLeft w:val="0"/>
          <w:marRight w:val="1"/>
          <w:marTop w:val="0"/>
          <w:marBottom w:val="0"/>
          <w:divBdr>
            <w:top w:val="none" w:sz="0" w:space="0" w:color="auto"/>
            <w:left w:val="none" w:sz="0" w:space="0" w:color="auto"/>
            <w:bottom w:val="none" w:sz="0" w:space="0" w:color="auto"/>
            <w:right w:val="none" w:sz="0" w:space="0" w:color="auto"/>
          </w:divBdr>
          <w:divsChild>
            <w:div w:id="1264727297">
              <w:marLeft w:val="0"/>
              <w:marRight w:val="0"/>
              <w:marTop w:val="0"/>
              <w:marBottom w:val="0"/>
              <w:divBdr>
                <w:top w:val="none" w:sz="0" w:space="0" w:color="auto"/>
                <w:left w:val="none" w:sz="0" w:space="0" w:color="auto"/>
                <w:bottom w:val="none" w:sz="0" w:space="0" w:color="auto"/>
                <w:right w:val="none" w:sz="0" w:space="0" w:color="auto"/>
              </w:divBdr>
              <w:divsChild>
                <w:div w:id="568225395">
                  <w:marLeft w:val="0"/>
                  <w:marRight w:val="1"/>
                  <w:marTop w:val="0"/>
                  <w:marBottom w:val="0"/>
                  <w:divBdr>
                    <w:top w:val="none" w:sz="0" w:space="0" w:color="auto"/>
                    <w:left w:val="none" w:sz="0" w:space="0" w:color="auto"/>
                    <w:bottom w:val="none" w:sz="0" w:space="0" w:color="auto"/>
                    <w:right w:val="none" w:sz="0" w:space="0" w:color="auto"/>
                  </w:divBdr>
                  <w:divsChild>
                    <w:div w:id="1553613269">
                      <w:marLeft w:val="0"/>
                      <w:marRight w:val="0"/>
                      <w:marTop w:val="0"/>
                      <w:marBottom w:val="0"/>
                      <w:divBdr>
                        <w:top w:val="none" w:sz="0" w:space="0" w:color="auto"/>
                        <w:left w:val="none" w:sz="0" w:space="0" w:color="auto"/>
                        <w:bottom w:val="none" w:sz="0" w:space="0" w:color="auto"/>
                        <w:right w:val="none" w:sz="0" w:space="0" w:color="auto"/>
                      </w:divBdr>
                      <w:divsChild>
                        <w:div w:id="1354066270">
                          <w:marLeft w:val="0"/>
                          <w:marRight w:val="0"/>
                          <w:marTop w:val="0"/>
                          <w:marBottom w:val="0"/>
                          <w:divBdr>
                            <w:top w:val="none" w:sz="0" w:space="0" w:color="auto"/>
                            <w:left w:val="none" w:sz="0" w:space="0" w:color="auto"/>
                            <w:bottom w:val="none" w:sz="0" w:space="0" w:color="auto"/>
                            <w:right w:val="none" w:sz="0" w:space="0" w:color="auto"/>
                          </w:divBdr>
                          <w:divsChild>
                            <w:div w:id="294139092">
                              <w:marLeft w:val="0"/>
                              <w:marRight w:val="0"/>
                              <w:marTop w:val="120"/>
                              <w:marBottom w:val="360"/>
                              <w:divBdr>
                                <w:top w:val="none" w:sz="0" w:space="0" w:color="auto"/>
                                <w:left w:val="none" w:sz="0" w:space="0" w:color="auto"/>
                                <w:bottom w:val="none" w:sz="0" w:space="0" w:color="auto"/>
                                <w:right w:val="none" w:sz="0" w:space="0" w:color="auto"/>
                              </w:divBdr>
                              <w:divsChild>
                                <w:div w:id="1903297643">
                                  <w:marLeft w:val="0"/>
                                  <w:marRight w:val="0"/>
                                  <w:marTop w:val="0"/>
                                  <w:marBottom w:val="0"/>
                                  <w:divBdr>
                                    <w:top w:val="none" w:sz="0" w:space="0" w:color="auto"/>
                                    <w:left w:val="none" w:sz="0" w:space="0" w:color="auto"/>
                                    <w:bottom w:val="none" w:sz="0" w:space="0" w:color="auto"/>
                                    <w:right w:val="none" w:sz="0" w:space="0" w:color="auto"/>
                                  </w:divBdr>
                                  <w:divsChild>
                                    <w:div w:id="863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459139">
      <w:bodyDiv w:val="1"/>
      <w:marLeft w:val="0"/>
      <w:marRight w:val="0"/>
      <w:marTop w:val="0"/>
      <w:marBottom w:val="0"/>
      <w:divBdr>
        <w:top w:val="none" w:sz="0" w:space="0" w:color="auto"/>
        <w:left w:val="none" w:sz="0" w:space="0" w:color="auto"/>
        <w:bottom w:val="none" w:sz="0" w:space="0" w:color="auto"/>
        <w:right w:val="none" w:sz="0" w:space="0" w:color="auto"/>
      </w:divBdr>
      <w:divsChild>
        <w:div w:id="1098216351">
          <w:marLeft w:val="0"/>
          <w:marRight w:val="1"/>
          <w:marTop w:val="0"/>
          <w:marBottom w:val="0"/>
          <w:divBdr>
            <w:top w:val="none" w:sz="0" w:space="0" w:color="auto"/>
            <w:left w:val="none" w:sz="0" w:space="0" w:color="auto"/>
            <w:bottom w:val="none" w:sz="0" w:space="0" w:color="auto"/>
            <w:right w:val="none" w:sz="0" w:space="0" w:color="auto"/>
          </w:divBdr>
          <w:divsChild>
            <w:div w:id="1383090029">
              <w:marLeft w:val="0"/>
              <w:marRight w:val="0"/>
              <w:marTop w:val="0"/>
              <w:marBottom w:val="0"/>
              <w:divBdr>
                <w:top w:val="none" w:sz="0" w:space="0" w:color="auto"/>
                <w:left w:val="none" w:sz="0" w:space="0" w:color="auto"/>
                <w:bottom w:val="none" w:sz="0" w:space="0" w:color="auto"/>
                <w:right w:val="none" w:sz="0" w:space="0" w:color="auto"/>
              </w:divBdr>
              <w:divsChild>
                <w:div w:id="1708414077">
                  <w:marLeft w:val="0"/>
                  <w:marRight w:val="1"/>
                  <w:marTop w:val="0"/>
                  <w:marBottom w:val="0"/>
                  <w:divBdr>
                    <w:top w:val="none" w:sz="0" w:space="0" w:color="auto"/>
                    <w:left w:val="none" w:sz="0" w:space="0" w:color="auto"/>
                    <w:bottom w:val="none" w:sz="0" w:space="0" w:color="auto"/>
                    <w:right w:val="none" w:sz="0" w:space="0" w:color="auto"/>
                  </w:divBdr>
                  <w:divsChild>
                    <w:div w:id="340008448">
                      <w:marLeft w:val="0"/>
                      <w:marRight w:val="0"/>
                      <w:marTop w:val="0"/>
                      <w:marBottom w:val="0"/>
                      <w:divBdr>
                        <w:top w:val="none" w:sz="0" w:space="0" w:color="auto"/>
                        <w:left w:val="none" w:sz="0" w:space="0" w:color="auto"/>
                        <w:bottom w:val="none" w:sz="0" w:space="0" w:color="auto"/>
                        <w:right w:val="none" w:sz="0" w:space="0" w:color="auto"/>
                      </w:divBdr>
                      <w:divsChild>
                        <w:div w:id="2054423846">
                          <w:marLeft w:val="0"/>
                          <w:marRight w:val="0"/>
                          <w:marTop w:val="0"/>
                          <w:marBottom w:val="0"/>
                          <w:divBdr>
                            <w:top w:val="none" w:sz="0" w:space="0" w:color="auto"/>
                            <w:left w:val="none" w:sz="0" w:space="0" w:color="auto"/>
                            <w:bottom w:val="none" w:sz="0" w:space="0" w:color="auto"/>
                            <w:right w:val="none" w:sz="0" w:space="0" w:color="auto"/>
                          </w:divBdr>
                          <w:divsChild>
                            <w:div w:id="749891288">
                              <w:marLeft w:val="0"/>
                              <w:marRight w:val="0"/>
                              <w:marTop w:val="120"/>
                              <w:marBottom w:val="360"/>
                              <w:divBdr>
                                <w:top w:val="none" w:sz="0" w:space="0" w:color="auto"/>
                                <w:left w:val="none" w:sz="0" w:space="0" w:color="auto"/>
                                <w:bottom w:val="none" w:sz="0" w:space="0" w:color="auto"/>
                                <w:right w:val="none" w:sz="0" w:space="0" w:color="auto"/>
                              </w:divBdr>
                              <w:divsChild>
                                <w:div w:id="50925633">
                                  <w:marLeft w:val="420"/>
                                  <w:marRight w:val="0"/>
                                  <w:marTop w:val="0"/>
                                  <w:marBottom w:val="0"/>
                                  <w:divBdr>
                                    <w:top w:val="none" w:sz="0" w:space="0" w:color="auto"/>
                                    <w:left w:val="none" w:sz="0" w:space="0" w:color="auto"/>
                                    <w:bottom w:val="none" w:sz="0" w:space="0" w:color="auto"/>
                                    <w:right w:val="none" w:sz="0" w:space="0" w:color="auto"/>
                                  </w:divBdr>
                                  <w:divsChild>
                                    <w:div w:id="2051148647">
                                      <w:marLeft w:val="0"/>
                                      <w:marRight w:val="0"/>
                                      <w:marTop w:val="0"/>
                                      <w:marBottom w:val="0"/>
                                      <w:divBdr>
                                        <w:top w:val="none" w:sz="0" w:space="0" w:color="auto"/>
                                        <w:left w:val="none" w:sz="0" w:space="0" w:color="auto"/>
                                        <w:bottom w:val="none" w:sz="0" w:space="0" w:color="auto"/>
                                        <w:right w:val="none" w:sz="0" w:space="0" w:color="auto"/>
                                      </w:divBdr>
                                      <w:divsChild>
                                        <w:div w:id="10234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754847">
      <w:bodyDiv w:val="1"/>
      <w:marLeft w:val="0"/>
      <w:marRight w:val="0"/>
      <w:marTop w:val="0"/>
      <w:marBottom w:val="0"/>
      <w:divBdr>
        <w:top w:val="none" w:sz="0" w:space="0" w:color="auto"/>
        <w:left w:val="none" w:sz="0" w:space="0" w:color="auto"/>
        <w:bottom w:val="none" w:sz="0" w:space="0" w:color="auto"/>
        <w:right w:val="none" w:sz="0" w:space="0" w:color="auto"/>
      </w:divBdr>
      <w:divsChild>
        <w:div w:id="80567951">
          <w:marLeft w:val="0"/>
          <w:marRight w:val="1"/>
          <w:marTop w:val="0"/>
          <w:marBottom w:val="0"/>
          <w:divBdr>
            <w:top w:val="none" w:sz="0" w:space="0" w:color="auto"/>
            <w:left w:val="none" w:sz="0" w:space="0" w:color="auto"/>
            <w:bottom w:val="none" w:sz="0" w:space="0" w:color="auto"/>
            <w:right w:val="none" w:sz="0" w:space="0" w:color="auto"/>
          </w:divBdr>
          <w:divsChild>
            <w:div w:id="980188989">
              <w:marLeft w:val="0"/>
              <w:marRight w:val="0"/>
              <w:marTop w:val="0"/>
              <w:marBottom w:val="0"/>
              <w:divBdr>
                <w:top w:val="none" w:sz="0" w:space="0" w:color="auto"/>
                <w:left w:val="none" w:sz="0" w:space="0" w:color="auto"/>
                <w:bottom w:val="none" w:sz="0" w:space="0" w:color="auto"/>
                <w:right w:val="none" w:sz="0" w:space="0" w:color="auto"/>
              </w:divBdr>
              <w:divsChild>
                <w:div w:id="849031633">
                  <w:marLeft w:val="0"/>
                  <w:marRight w:val="1"/>
                  <w:marTop w:val="0"/>
                  <w:marBottom w:val="0"/>
                  <w:divBdr>
                    <w:top w:val="none" w:sz="0" w:space="0" w:color="auto"/>
                    <w:left w:val="none" w:sz="0" w:space="0" w:color="auto"/>
                    <w:bottom w:val="none" w:sz="0" w:space="0" w:color="auto"/>
                    <w:right w:val="none" w:sz="0" w:space="0" w:color="auto"/>
                  </w:divBdr>
                  <w:divsChild>
                    <w:div w:id="719090981">
                      <w:marLeft w:val="0"/>
                      <w:marRight w:val="0"/>
                      <w:marTop w:val="0"/>
                      <w:marBottom w:val="0"/>
                      <w:divBdr>
                        <w:top w:val="none" w:sz="0" w:space="0" w:color="auto"/>
                        <w:left w:val="none" w:sz="0" w:space="0" w:color="auto"/>
                        <w:bottom w:val="none" w:sz="0" w:space="0" w:color="auto"/>
                        <w:right w:val="none" w:sz="0" w:space="0" w:color="auto"/>
                      </w:divBdr>
                      <w:divsChild>
                        <w:div w:id="10572303">
                          <w:marLeft w:val="0"/>
                          <w:marRight w:val="0"/>
                          <w:marTop w:val="0"/>
                          <w:marBottom w:val="0"/>
                          <w:divBdr>
                            <w:top w:val="none" w:sz="0" w:space="0" w:color="auto"/>
                            <w:left w:val="none" w:sz="0" w:space="0" w:color="auto"/>
                            <w:bottom w:val="none" w:sz="0" w:space="0" w:color="auto"/>
                            <w:right w:val="none" w:sz="0" w:space="0" w:color="auto"/>
                          </w:divBdr>
                          <w:divsChild>
                            <w:div w:id="1899126454">
                              <w:marLeft w:val="0"/>
                              <w:marRight w:val="0"/>
                              <w:marTop w:val="120"/>
                              <w:marBottom w:val="360"/>
                              <w:divBdr>
                                <w:top w:val="none" w:sz="0" w:space="0" w:color="auto"/>
                                <w:left w:val="none" w:sz="0" w:space="0" w:color="auto"/>
                                <w:bottom w:val="none" w:sz="0" w:space="0" w:color="auto"/>
                                <w:right w:val="none" w:sz="0" w:space="0" w:color="auto"/>
                              </w:divBdr>
                              <w:divsChild>
                                <w:div w:id="500702049">
                                  <w:marLeft w:val="0"/>
                                  <w:marRight w:val="0"/>
                                  <w:marTop w:val="0"/>
                                  <w:marBottom w:val="0"/>
                                  <w:divBdr>
                                    <w:top w:val="none" w:sz="0" w:space="0" w:color="auto"/>
                                    <w:left w:val="none" w:sz="0" w:space="0" w:color="auto"/>
                                    <w:bottom w:val="none" w:sz="0" w:space="0" w:color="auto"/>
                                    <w:right w:val="none" w:sz="0" w:space="0" w:color="auto"/>
                                  </w:divBdr>
                                  <w:divsChild>
                                    <w:div w:id="6880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524098">
      <w:bodyDiv w:val="1"/>
      <w:marLeft w:val="0"/>
      <w:marRight w:val="0"/>
      <w:marTop w:val="0"/>
      <w:marBottom w:val="0"/>
      <w:divBdr>
        <w:top w:val="none" w:sz="0" w:space="0" w:color="auto"/>
        <w:left w:val="none" w:sz="0" w:space="0" w:color="auto"/>
        <w:bottom w:val="none" w:sz="0" w:space="0" w:color="auto"/>
        <w:right w:val="none" w:sz="0" w:space="0" w:color="auto"/>
      </w:divBdr>
      <w:divsChild>
        <w:div w:id="1526794869">
          <w:marLeft w:val="0"/>
          <w:marRight w:val="1"/>
          <w:marTop w:val="0"/>
          <w:marBottom w:val="0"/>
          <w:divBdr>
            <w:top w:val="none" w:sz="0" w:space="0" w:color="auto"/>
            <w:left w:val="none" w:sz="0" w:space="0" w:color="auto"/>
            <w:bottom w:val="none" w:sz="0" w:space="0" w:color="auto"/>
            <w:right w:val="none" w:sz="0" w:space="0" w:color="auto"/>
          </w:divBdr>
          <w:divsChild>
            <w:div w:id="2071881871">
              <w:marLeft w:val="0"/>
              <w:marRight w:val="0"/>
              <w:marTop w:val="0"/>
              <w:marBottom w:val="0"/>
              <w:divBdr>
                <w:top w:val="none" w:sz="0" w:space="0" w:color="auto"/>
                <w:left w:val="none" w:sz="0" w:space="0" w:color="auto"/>
                <w:bottom w:val="none" w:sz="0" w:space="0" w:color="auto"/>
                <w:right w:val="none" w:sz="0" w:space="0" w:color="auto"/>
              </w:divBdr>
              <w:divsChild>
                <w:div w:id="1700352990">
                  <w:marLeft w:val="0"/>
                  <w:marRight w:val="1"/>
                  <w:marTop w:val="0"/>
                  <w:marBottom w:val="0"/>
                  <w:divBdr>
                    <w:top w:val="none" w:sz="0" w:space="0" w:color="auto"/>
                    <w:left w:val="none" w:sz="0" w:space="0" w:color="auto"/>
                    <w:bottom w:val="none" w:sz="0" w:space="0" w:color="auto"/>
                    <w:right w:val="none" w:sz="0" w:space="0" w:color="auto"/>
                  </w:divBdr>
                  <w:divsChild>
                    <w:div w:id="1910580339">
                      <w:marLeft w:val="0"/>
                      <w:marRight w:val="0"/>
                      <w:marTop w:val="0"/>
                      <w:marBottom w:val="0"/>
                      <w:divBdr>
                        <w:top w:val="none" w:sz="0" w:space="0" w:color="auto"/>
                        <w:left w:val="none" w:sz="0" w:space="0" w:color="auto"/>
                        <w:bottom w:val="none" w:sz="0" w:space="0" w:color="auto"/>
                        <w:right w:val="none" w:sz="0" w:space="0" w:color="auto"/>
                      </w:divBdr>
                      <w:divsChild>
                        <w:div w:id="344091989">
                          <w:marLeft w:val="0"/>
                          <w:marRight w:val="0"/>
                          <w:marTop w:val="0"/>
                          <w:marBottom w:val="0"/>
                          <w:divBdr>
                            <w:top w:val="none" w:sz="0" w:space="0" w:color="auto"/>
                            <w:left w:val="none" w:sz="0" w:space="0" w:color="auto"/>
                            <w:bottom w:val="none" w:sz="0" w:space="0" w:color="auto"/>
                            <w:right w:val="none" w:sz="0" w:space="0" w:color="auto"/>
                          </w:divBdr>
                          <w:divsChild>
                            <w:div w:id="1414661745">
                              <w:marLeft w:val="0"/>
                              <w:marRight w:val="0"/>
                              <w:marTop w:val="120"/>
                              <w:marBottom w:val="360"/>
                              <w:divBdr>
                                <w:top w:val="none" w:sz="0" w:space="0" w:color="auto"/>
                                <w:left w:val="none" w:sz="0" w:space="0" w:color="auto"/>
                                <w:bottom w:val="none" w:sz="0" w:space="0" w:color="auto"/>
                                <w:right w:val="none" w:sz="0" w:space="0" w:color="auto"/>
                              </w:divBdr>
                              <w:divsChild>
                                <w:div w:id="389229483">
                                  <w:marLeft w:val="0"/>
                                  <w:marRight w:val="0"/>
                                  <w:marTop w:val="0"/>
                                  <w:marBottom w:val="0"/>
                                  <w:divBdr>
                                    <w:top w:val="none" w:sz="0" w:space="0" w:color="auto"/>
                                    <w:left w:val="none" w:sz="0" w:space="0" w:color="auto"/>
                                    <w:bottom w:val="none" w:sz="0" w:space="0" w:color="auto"/>
                                    <w:right w:val="none" w:sz="0" w:space="0" w:color="auto"/>
                                  </w:divBdr>
                                  <w:divsChild>
                                    <w:div w:id="4876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69481">
      <w:bodyDiv w:val="1"/>
      <w:marLeft w:val="0"/>
      <w:marRight w:val="0"/>
      <w:marTop w:val="0"/>
      <w:marBottom w:val="0"/>
      <w:divBdr>
        <w:top w:val="none" w:sz="0" w:space="0" w:color="auto"/>
        <w:left w:val="none" w:sz="0" w:space="0" w:color="auto"/>
        <w:bottom w:val="none" w:sz="0" w:space="0" w:color="auto"/>
        <w:right w:val="none" w:sz="0" w:space="0" w:color="auto"/>
      </w:divBdr>
      <w:divsChild>
        <w:div w:id="1982810652">
          <w:marLeft w:val="0"/>
          <w:marRight w:val="1"/>
          <w:marTop w:val="0"/>
          <w:marBottom w:val="0"/>
          <w:divBdr>
            <w:top w:val="none" w:sz="0" w:space="0" w:color="auto"/>
            <w:left w:val="none" w:sz="0" w:space="0" w:color="auto"/>
            <w:bottom w:val="none" w:sz="0" w:space="0" w:color="auto"/>
            <w:right w:val="none" w:sz="0" w:space="0" w:color="auto"/>
          </w:divBdr>
          <w:divsChild>
            <w:div w:id="1536500124">
              <w:marLeft w:val="0"/>
              <w:marRight w:val="0"/>
              <w:marTop w:val="0"/>
              <w:marBottom w:val="0"/>
              <w:divBdr>
                <w:top w:val="none" w:sz="0" w:space="0" w:color="auto"/>
                <w:left w:val="none" w:sz="0" w:space="0" w:color="auto"/>
                <w:bottom w:val="none" w:sz="0" w:space="0" w:color="auto"/>
                <w:right w:val="none" w:sz="0" w:space="0" w:color="auto"/>
              </w:divBdr>
              <w:divsChild>
                <w:div w:id="992101363">
                  <w:marLeft w:val="0"/>
                  <w:marRight w:val="1"/>
                  <w:marTop w:val="0"/>
                  <w:marBottom w:val="0"/>
                  <w:divBdr>
                    <w:top w:val="none" w:sz="0" w:space="0" w:color="auto"/>
                    <w:left w:val="none" w:sz="0" w:space="0" w:color="auto"/>
                    <w:bottom w:val="none" w:sz="0" w:space="0" w:color="auto"/>
                    <w:right w:val="none" w:sz="0" w:space="0" w:color="auto"/>
                  </w:divBdr>
                  <w:divsChild>
                    <w:div w:id="250165674">
                      <w:marLeft w:val="0"/>
                      <w:marRight w:val="0"/>
                      <w:marTop w:val="0"/>
                      <w:marBottom w:val="0"/>
                      <w:divBdr>
                        <w:top w:val="none" w:sz="0" w:space="0" w:color="auto"/>
                        <w:left w:val="none" w:sz="0" w:space="0" w:color="auto"/>
                        <w:bottom w:val="none" w:sz="0" w:space="0" w:color="auto"/>
                        <w:right w:val="none" w:sz="0" w:space="0" w:color="auto"/>
                      </w:divBdr>
                      <w:divsChild>
                        <w:div w:id="23141328">
                          <w:marLeft w:val="0"/>
                          <w:marRight w:val="0"/>
                          <w:marTop w:val="0"/>
                          <w:marBottom w:val="0"/>
                          <w:divBdr>
                            <w:top w:val="none" w:sz="0" w:space="0" w:color="auto"/>
                            <w:left w:val="none" w:sz="0" w:space="0" w:color="auto"/>
                            <w:bottom w:val="none" w:sz="0" w:space="0" w:color="auto"/>
                            <w:right w:val="none" w:sz="0" w:space="0" w:color="auto"/>
                          </w:divBdr>
                          <w:divsChild>
                            <w:div w:id="1223713832">
                              <w:marLeft w:val="0"/>
                              <w:marRight w:val="0"/>
                              <w:marTop w:val="120"/>
                              <w:marBottom w:val="360"/>
                              <w:divBdr>
                                <w:top w:val="none" w:sz="0" w:space="0" w:color="auto"/>
                                <w:left w:val="none" w:sz="0" w:space="0" w:color="auto"/>
                                <w:bottom w:val="none" w:sz="0" w:space="0" w:color="auto"/>
                                <w:right w:val="none" w:sz="0" w:space="0" w:color="auto"/>
                              </w:divBdr>
                              <w:divsChild>
                                <w:div w:id="414791809">
                                  <w:marLeft w:val="0"/>
                                  <w:marRight w:val="0"/>
                                  <w:marTop w:val="0"/>
                                  <w:marBottom w:val="0"/>
                                  <w:divBdr>
                                    <w:top w:val="none" w:sz="0" w:space="0" w:color="auto"/>
                                    <w:left w:val="none" w:sz="0" w:space="0" w:color="auto"/>
                                    <w:bottom w:val="none" w:sz="0" w:space="0" w:color="auto"/>
                                    <w:right w:val="none" w:sz="0" w:space="0" w:color="auto"/>
                                  </w:divBdr>
                                  <w:divsChild>
                                    <w:div w:id="4867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89400">
      <w:bodyDiv w:val="1"/>
      <w:marLeft w:val="0"/>
      <w:marRight w:val="0"/>
      <w:marTop w:val="0"/>
      <w:marBottom w:val="0"/>
      <w:divBdr>
        <w:top w:val="none" w:sz="0" w:space="0" w:color="auto"/>
        <w:left w:val="none" w:sz="0" w:space="0" w:color="auto"/>
        <w:bottom w:val="none" w:sz="0" w:space="0" w:color="auto"/>
        <w:right w:val="none" w:sz="0" w:space="0" w:color="auto"/>
      </w:divBdr>
      <w:divsChild>
        <w:div w:id="1755516821">
          <w:marLeft w:val="0"/>
          <w:marRight w:val="1"/>
          <w:marTop w:val="0"/>
          <w:marBottom w:val="0"/>
          <w:divBdr>
            <w:top w:val="none" w:sz="0" w:space="0" w:color="auto"/>
            <w:left w:val="none" w:sz="0" w:space="0" w:color="auto"/>
            <w:bottom w:val="none" w:sz="0" w:space="0" w:color="auto"/>
            <w:right w:val="none" w:sz="0" w:space="0" w:color="auto"/>
          </w:divBdr>
          <w:divsChild>
            <w:div w:id="540827464">
              <w:marLeft w:val="0"/>
              <w:marRight w:val="0"/>
              <w:marTop w:val="0"/>
              <w:marBottom w:val="0"/>
              <w:divBdr>
                <w:top w:val="none" w:sz="0" w:space="0" w:color="auto"/>
                <w:left w:val="none" w:sz="0" w:space="0" w:color="auto"/>
                <w:bottom w:val="none" w:sz="0" w:space="0" w:color="auto"/>
                <w:right w:val="none" w:sz="0" w:space="0" w:color="auto"/>
              </w:divBdr>
              <w:divsChild>
                <w:div w:id="1940916285">
                  <w:marLeft w:val="0"/>
                  <w:marRight w:val="1"/>
                  <w:marTop w:val="0"/>
                  <w:marBottom w:val="0"/>
                  <w:divBdr>
                    <w:top w:val="none" w:sz="0" w:space="0" w:color="auto"/>
                    <w:left w:val="none" w:sz="0" w:space="0" w:color="auto"/>
                    <w:bottom w:val="none" w:sz="0" w:space="0" w:color="auto"/>
                    <w:right w:val="none" w:sz="0" w:space="0" w:color="auto"/>
                  </w:divBdr>
                  <w:divsChild>
                    <w:div w:id="598292537">
                      <w:marLeft w:val="0"/>
                      <w:marRight w:val="0"/>
                      <w:marTop w:val="0"/>
                      <w:marBottom w:val="0"/>
                      <w:divBdr>
                        <w:top w:val="none" w:sz="0" w:space="0" w:color="auto"/>
                        <w:left w:val="none" w:sz="0" w:space="0" w:color="auto"/>
                        <w:bottom w:val="none" w:sz="0" w:space="0" w:color="auto"/>
                        <w:right w:val="none" w:sz="0" w:space="0" w:color="auto"/>
                      </w:divBdr>
                      <w:divsChild>
                        <w:div w:id="1886984882">
                          <w:marLeft w:val="0"/>
                          <w:marRight w:val="0"/>
                          <w:marTop w:val="0"/>
                          <w:marBottom w:val="0"/>
                          <w:divBdr>
                            <w:top w:val="none" w:sz="0" w:space="0" w:color="auto"/>
                            <w:left w:val="none" w:sz="0" w:space="0" w:color="auto"/>
                            <w:bottom w:val="none" w:sz="0" w:space="0" w:color="auto"/>
                            <w:right w:val="none" w:sz="0" w:space="0" w:color="auto"/>
                          </w:divBdr>
                          <w:divsChild>
                            <w:div w:id="1659843640">
                              <w:marLeft w:val="0"/>
                              <w:marRight w:val="0"/>
                              <w:marTop w:val="120"/>
                              <w:marBottom w:val="360"/>
                              <w:divBdr>
                                <w:top w:val="none" w:sz="0" w:space="0" w:color="auto"/>
                                <w:left w:val="none" w:sz="0" w:space="0" w:color="auto"/>
                                <w:bottom w:val="none" w:sz="0" w:space="0" w:color="auto"/>
                                <w:right w:val="none" w:sz="0" w:space="0" w:color="auto"/>
                              </w:divBdr>
                              <w:divsChild>
                                <w:div w:id="1087000037">
                                  <w:marLeft w:val="0"/>
                                  <w:marRight w:val="0"/>
                                  <w:marTop w:val="0"/>
                                  <w:marBottom w:val="0"/>
                                  <w:divBdr>
                                    <w:top w:val="none" w:sz="0" w:space="0" w:color="auto"/>
                                    <w:left w:val="none" w:sz="0" w:space="0" w:color="auto"/>
                                    <w:bottom w:val="none" w:sz="0" w:space="0" w:color="auto"/>
                                    <w:right w:val="none" w:sz="0" w:space="0" w:color="auto"/>
                                  </w:divBdr>
                                  <w:divsChild>
                                    <w:div w:id="12778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309557">
      <w:bodyDiv w:val="1"/>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1"/>
          <w:marTop w:val="0"/>
          <w:marBottom w:val="0"/>
          <w:divBdr>
            <w:top w:val="none" w:sz="0" w:space="0" w:color="auto"/>
            <w:left w:val="none" w:sz="0" w:space="0" w:color="auto"/>
            <w:bottom w:val="none" w:sz="0" w:space="0" w:color="auto"/>
            <w:right w:val="none" w:sz="0" w:space="0" w:color="auto"/>
          </w:divBdr>
          <w:divsChild>
            <w:div w:id="1872299670">
              <w:marLeft w:val="0"/>
              <w:marRight w:val="0"/>
              <w:marTop w:val="0"/>
              <w:marBottom w:val="0"/>
              <w:divBdr>
                <w:top w:val="none" w:sz="0" w:space="0" w:color="auto"/>
                <w:left w:val="none" w:sz="0" w:space="0" w:color="auto"/>
                <w:bottom w:val="none" w:sz="0" w:space="0" w:color="auto"/>
                <w:right w:val="none" w:sz="0" w:space="0" w:color="auto"/>
              </w:divBdr>
              <w:divsChild>
                <w:div w:id="1569337894">
                  <w:marLeft w:val="0"/>
                  <w:marRight w:val="1"/>
                  <w:marTop w:val="0"/>
                  <w:marBottom w:val="0"/>
                  <w:divBdr>
                    <w:top w:val="none" w:sz="0" w:space="0" w:color="auto"/>
                    <w:left w:val="none" w:sz="0" w:space="0" w:color="auto"/>
                    <w:bottom w:val="none" w:sz="0" w:space="0" w:color="auto"/>
                    <w:right w:val="none" w:sz="0" w:space="0" w:color="auto"/>
                  </w:divBdr>
                  <w:divsChild>
                    <w:div w:id="1111779791">
                      <w:marLeft w:val="0"/>
                      <w:marRight w:val="0"/>
                      <w:marTop w:val="0"/>
                      <w:marBottom w:val="0"/>
                      <w:divBdr>
                        <w:top w:val="none" w:sz="0" w:space="0" w:color="auto"/>
                        <w:left w:val="none" w:sz="0" w:space="0" w:color="auto"/>
                        <w:bottom w:val="none" w:sz="0" w:space="0" w:color="auto"/>
                        <w:right w:val="none" w:sz="0" w:space="0" w:color="auto"/>
                      </w:divBdr>
                      <w:divsChild>
                        <w:div w:id="385497831">
                          <w:marLeft w:val="0"/>
                          <w:marRight w:val="0"/>
                          <w:marTop w:val="0"/>
                          <w:marBottom w:val="0"/>
                          <w:divBdr>
                            <w:top w:val="none" w:sz="0" w:space="0" w:color="auto"/>
                            <w:left w:val="none" w:sz="0" w:space="0" w:color="auto"/>
                            <w:bottom w:val="none" w:sz="0" w:space="0" w:color="auto"/>
                            <w:right w:val="none" w:sz="0" w:space="0" w:color="auto"/>
                          </w:divBdr>
                          <w:divsChild>
                            <w:div w:id="1448697383">
                              <w:marLeft w:val="0"/>
                              <w:marRight w:val="0"/>
                              <w:marTop w:val="120"/>
                              <w:marBottom w:val="360"/>
                              <w:divBdr>
                                <w:top w:val="none" w:sz="0" w:space="0" w:color="auto"/>
                                <w:left w:val="none" w:sz="0" w:space="0" w:color="auto"/>
                                <w:bottom w:val="none" w:sz="0" w:space="0" w:color="auto"/>
                                <w:right w:val="none" w:sz="0" w:space="0" w:color="auto"/>
                              </w:divBdr>
                              <w:divsChild>
                                <w:div w:id="551356572">
                                  <w:marLeft w:val="0"/>
                                  <w:marRight w:val="0"/>
                                  <w:marTop w:val="0"/>
                                  <w:marBottom w:val="0"/>
                                  <w:divBdr>
                                    <w:top w:val="none" w:sz="0" w:space="0" w:color="auto"/>
                                    <w:left w:val="none" w:sz="0" w:space="0" w:color="auto"/>
                                    <w:bottom w:val="none" w:sz="0" w:space="0" w:color="auto"/>
                                    <w:right w:val="none" w:sz="0" w:space="0" w:color="auto"/>
                                  </w:divBdr>
                                  <w:divsChild>
                                    <w:div w:id="4369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324333">
      <w:bodyDiv w:val="1"/>
      <w:marLeft w:val="0"/>
      <w:marRight w:val="0"/>
      <w:marTop w:val="0"/>
      <w:marBottom w:val="0"/>
      <w:divBdr>
        <w:top w:val="none" w:sz="0" w:space="0" w:color="auto"/>
        <w:left w:val="none" w:sz="0" w:space="0" w:color="auto"/>
        <w:bottom w:val="none" w:sz="0" w:space="0" w:color="auto"/>
        <w:right w:val="none" w:sz="0" w:space="0" w:color="auto"/>
      </w:divBdr>
      <w:divsChild>
        <w:div w:id="2015961449">
          <w:marLeft w:val="0"/>
          <w:marRight w:val="1"/>
          <w:marTop w:val="0"/>
          <w:marBottom w:val="0"/>
          <w:divBdr>
            <w:top w:val="none" w:sz="0" w:space="0" w:color="auto"/>
            <w:left w:val="none" w:sz="0" w:space="0" w:color="auto"/>
            <w:bottom w:val="none" w:sz="0" w:space="0" w:color="auto"/>
            <w:right w:val="none" w:sz="0" w:space="0" w:color="auto"/>
          </w:divBdr>
          <w:divsChild>
            <w:div w:id="1704014317">
              <w:marLeft w:val="0"/>
              <w:marRight w:val="0"/>
              <w:marTop w:val="0"/>
              <w:marBottom w:val="0"/>
              <w:divBdr>
                <w:top w:val="none" w:sz="0" w:space="0" w:color="auto"/>
                <w:left w:val="none" w:sz="0" w:space="0" w:color="auto"/>
                <w:bottom w:val="none" w:sz="0" w:space="0" w:color="auto"/>
                <w:right w:val="none" w:sz="0" w:space="0" w:color="auto"/>
              </w:divBdr>
              <w:divsChild>
                <w:div w:id="1354188861">
                  <w:marLeft w:val="0"/>
                  <w:marRight w:val="1"/>
                  <w:marTop w:val="0"/>
                  <w:marBottom w:val="0"/>
                  <w:divBdr>
                    <w:top w:val="none" w:sz="0" w:space="0" w:color="auto"/>
                    <w:left w:val="none" w:sz="0" w:space="0" w:color="auto"/>
                    <w:bottom w:val="none" w:sz="0" w:space="0" w:color="auto"/>
                    <w:right w:val="none" w:sz="0" w:space="0" w:color="auto"/>
                  </w:divBdr>
                  <w:divsChild>
                    <w:div w:id="1486050445">
                      <w:marLeft w:val="0"/>
                      <w:marRight w:val="0"/>
                      <w:marTop w:val="0"/>
                      <w:marBottom w:val="0"/>
                      <w:divBdr>
                        <w:top w:val="none" w:sz="0" w:space="0" w:color="auto"/>
                        <w:left w:val="none" w:sz="0" w:space="0" w:color="auto"/>
                        <w:bottom w:val="none" w:sz="0" w:space="0" w:color="auto"/>
                        <w:right w:val="none" w:sz="0" w:space="0" w:color="auto"/>
                      </w:divBdr>
                      <w:divsChild>
                        <w:div w:id="1616601157">
                          <w:marLeft w:val="0"/>
                          <w:marRight w:val="0"/>
                          <w:marTop w:val="0"/>
                          <w:marBottom w:val="0"/>
                          <w:divBdr>
                            <w:top w:val="none" w:sz="0" w:space="0" w:color="auto"/>
                            <w:left w:val="none" w:sz="0" w:space="0" w:color="auto"/>
                            <w:bottom w:val="none" w:sz="0" w:space="0" w:color="auto"/>
                            <w:right w:val="none" w:sz="0" w:space="0" w:color="auto"/>
                          </w:divBdr>
                          <w:divsChild>
                            <w:div w:id="159858715">
                              <w:marLeft w:val="0"/>
                              <w:marRight w:val="0"/>
                              <w:marTop w:val="120"/>
                              <w:marBottom w:val="360"/>
                              <w:divBdr>
                                <w:top w:val="none" w:sz="0" w:space="0" w:color="auto"/>
                                <w:left w:val="none" w:sz="0" w:space="0" w:color="auto"/>
                                <w:bottom w:val="none" w:sz="0" w:space="0" w:color="auto"/>
                                <w:right w:val="none" w:sz="0" w:space="0" w:color="auto"/>
                              </w:divBdr>
                              <w:divsChild>
                                <w:div w:id="1672484265">
                                  <w:marLeft w:val="0"/>
                                  <w:marRight w:val="0"/>
                                  <w:marTop w:val="0"/>
                                  <w:marBottom w:val="0"/>
                                  <w:divBdr>
                                    <w:top w:val="none" w:sz="0" w:space="0" w:color="auto"/>
                                    <w:left w:val="none" w:sz="0" w:space="0" w:color="auto"/>
                                    <w:bottom w:val="none" w:sz="0" w:space="0" w:color="auto"/>
                                    <w:right w:val="none" w:sz="0" w:space="0" w:color="auto"/>
                                  </w:divBdr>
                                  <w:divsChild>
                                    <w:div w:id="1062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6333">
      <w:bodyDiv w:val="1"/>
      <w:marLeft w:val="0"/>
      <w:marRight w:val="0"/>
      <w:marTop w:val="0"/>
      <w:marBottom w:val="0"/>
      <w:divBdr>
        <w:top w:val="none" w:sz="0" w:space="0" w:color="auto"/>
        <w:left w:val="none" w:sz="0" w:space="0" w:color="auto"/>
        <w:bottom w:val="none" w:sz="0" w:space="0" w:color="auto"/>
        <w:right w:val="none" w:sz="0" w:space="0" w:color="auto"/>
      </w:divBdr>
      <w:divsChild>
        <w:div w:id="273054413">
          <w:marLeft w:val="0"/>
          <w:marRight w:val="1"/>
          <w:marTop w:val="0"/>
          <w:marBottom w:val="0"/>
          <w:divBdr>
            <w:top w:val="none" w:sz="0" w:space="0" w:color="auto"/>
            <w:left w:val="none" w:sz="0" w:space="0" w:color="auto"/>
            <w:bottom w:val="none" w:sz="0" w:space="0" w:color="auto"/>
            <w:right w:val="none" w:sz="0" w:space="0" w:color="auto"/>
          </w:divBdr>
          <w:divsChild>
            <w:div w:id="866674585">
              <w:marLeft w:val="0"/>
              <w:marRight w:val="0"/>
              <w:marTop w:val="0"/>
              <w:marBottom w:val="0"/>
              <w:divBdr>
                <w:top w:val="none" w:sz="0" w:space="0" w:color="auto"/>
                <w:left w:val="none" w:sz="0" w:space="0" w:color="auto"/>
                <w:bottom w:val="none" w:sz="0" w:space="0" w:color="auto"/>
                <w:right w:val="none" w:sz="0" w:space="0" w:color="auto"/>
              </w:divBdr>
              <w:divsChild>
                <w:div w:id="1215432195">
                  <w:marLeft w:val="0"/>
                  <w:marRight w:val="1"/>
                  <w:marTop w:val="0"/>
                  <w:marBottom w:val="0"/>
                  <w:divBdr>
                    <w:top w:val="none" w:sz="0" w:space="0" w:color="auto"/>
                    <w:left w:val="none" w:sz="0" w:space="0" w:color="auto"/>
                    <w:bottom w:val="none" w:sz="0" w:space="0" w:color="auto"/>
                    <w:right w:val="none" w:sz="0" w:space="0" w:color="auto"/>
                  </w:divBdr>
                  <w:divsChild>
                    <w:div w:id="1252397699">
                      <w:marLeft w:val="0"/>
                      <w:marRight w:val="0"/>
                      <w:marTop w:val="0"/>
                      <w:marBottom w:val="0"/>
                      <w:divBdr>
                        <w:top w:val="none" w:sz="0" w:space="0" w:color="auto"/>
                        <w:left w:val="none" w:sz="0" w:space="0" w:color="auto"/>
                        <w:bottom w:val="none" w:sz="0" w:space="0" w:color="auto"/>
                        <w:right w:val="none" w:sz="0" w:space="0" w:color="auto"/>
                      </w:divBdr>
                      <w:divsChild>
                        <w:div w:id="1426003064">
                          <w:marLeft w:val="0"/>
                          <w:marRight w:val="0"/>
                          <w:marTop w:val="0"/>
                          <w:marBottom w:val="0"/>
                          <w:divBdr>
                            <w:top w:val="none" w:sz="0" w:space="0" w:color="auto"/>
                            <w:left w:val="none" w:sz="0" w:space="0" w:color="auto"/>
                            <w:bottom w:val="none" w:sz="0" w:space="0" w:color="auto"/>
                            <w:right w:val="none" w:sz="0" w:space="0" w:color="auto"/>
                          </w:divBdr>
                          <w:divsChild>
                            <w:div w:id="290285627">
                              <w:marLeft w:val="0"/>
                              <w:marRight w:val="0"/>
                              <w:marTop w:val="120"/>
                              <w:marBottom w:val="360"/>
                              <w:divBdr>
                                <w:top w:val="none" w:sz="0" w:space="0" w:color="auto"/>
                                <w:left w:val="none" w:sz="0" w:space="0" w:color="auto"/>
                                <w:bottom w:val="none" w:sz="0" w:space="0" w:color="auto"/>
                                <w:right w:val="none" w:sz="0" w:space="0" w:color="auto"/>
                              </w:divBdr>
                              <w:divsChild>
                                <w:div w:id="1420059228">
                                  <w:marLeft w:val="0"/>
                                  <w:marRight w:val="0"/>
                                  <w:marTop w:val="0"/>
                                  <w:marBottom w:val="0"/>
                                  <w:divBdr>
                                    <w:top w:val="none" w:sz="0" w:space="0" w:color="auto"/>
                                    <w:left w:val="none" w:sz="0" w:space="0" w:color="auto"/>
                                    <w:bottom w:val="none" w:sz="0" w:space="0" w:color="auto"/>
                                    <w:right w:val="none" w:sz="0" w:space="0" w:color="auto"/>
                                  </w:divBdr>
                                  <w:divsChild>
                                    <w:div w:id="1291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952908">
      <w:bodyDiv w:val="1"/>
      <w:marLeft w:val="0"/>
      <w:marRight w:val="0"/>
      <w:marTop w:val="0"/>
      <w:marBottom w:val="0"/>
      <w:divBdr>
        <w:top w:val="none" w:sz="0" w:space="0" w:color="auto"/>
        <w:left w:val="none" w:sz="0" w:space="0" w:color="auto"/>
        <w:bottom w:val="none" w:sz="0" w:space="0" w:color="auto"/>
        <w:right w:val="none" w:sz="0" w:space="0" w:color="auto"/>
      </w:divBdr>
      <w:divsChild>
        <w:div w:id="1196039469">
          <w:marLeft w:val="0"/>
          <w:marRight w:val="1"/>
          <w:marTop w:val="0"/>
          <w:marBottom w:val="0"/>
          <w:divBdr>
            <w:top w:val="none" w:sz="0" w:space="0" w:color="auto"/>
            <w:left w:val="none" w:sz="0" w:space="0" w:color="auto"/>
            <w:bottom w:val="none" w:sz="0" w:space="0" w:color="auto"/>
            <w:right w:val="none" w:sz="0" w:space="0" w:color="auto"/>
          </w:divBdr>
          <w:divsChild>
            <w:div w:id="1186480094">
              <w:marLeft w:val="0"/>
              <w:marRight w:val="0"/>
              <w:marTop w:val="0"/>
              <w:marBottom w:val="0"/>
              <w:divBdr>
                <w:top w:val="none" w:sz="0" w:space="0" w:color="auto"/>
                <w:left w:val="none" w:sz="0" w:space="0" w:color="auto"/>
                <w:bottom w:val="none" w:sz="0" w:space="0" w:color="auto"/>
                <w:right w:val="none" w:sz="0" w:space="0" w:color="auto"/>
              </w:divBdr>
              <w:divsChild>
                <w:div w:id="1862163130">
                  <w:marLeft w:val="0"/>
                  <w:marRight w:val="1"/>
                  <w:marTop w:val="0"/>
                  <w:marBottom w:val="0"/>
                  <w:divBdr>
                    <w:top w:val="none" w:sz="0" w:space="0" w:color="auto"/>
                    <w:left w:val="none" w:sz="0" w:space="0" w:color="auto"/>
                    <w:bottom w:val="none" w:sz="0" w:space="0" w:color="auto"/>
                    <w:right w:val="none" w:sz="0" w:space="0" w:color="auto"/>
                  </w:divBdr>
                  <w:divsChild>
                    <w:div w:id="833843187">
                      <w:marLeft w:val="0"/>
                      <w:marRight w:val="0"/>
                      <w:marTop w:val="0"/>
                      <w:marBottom w:val="0"/>
                      <w:divBdr>
                        <w:top w:val="none" w:sz="0" w:space="0" w:color="auto"/>
                        <w:left w:val="none" w:sz="0" w:space="0" w:color="auto"/>
                        <w:bottom w:val="none" w:sz="0" w:space="0" w:color="auto"/>
                        <w:right w:val="none" w:sz="0" w:space="0" w:color="auto"/>
                      </w:divBdr>
                      <w:divsChild>
                        <w:div w:id="1241790846">
                          <w:marLeft w:val="0"/>
                          <w:marRight w:val="0"/>
                          <w:marTop w:val="0"/>
                          <w:marBottom w:val="0"/>
                          <w:divBdr>
                            <w:top w:val="none" w:sz="0" w:space="0" w:color="auto"/>
                            <w:left w:val="none" w:sz="0" w:space="0" w:color="auto"/>
                            <w:bottom w:val="none" w:sz="0" w:space="0" w:color="auto"/>
                            <w:right w:val="none" w:sz="0" w:space="0" w:color="auto"/>
                          </w:divBdr>
                          <w:divsChild>
                            <w:div w:id="621111185">
                              <w:marLeft w:val="0"/>
                              <w:marRight w:val="0"/>
                              <w:marTop w:val="120"/>
                              <w:marBottom w:val="360"/>
                              <w:divBdr>
                                <w:top w:val="none" w:sz="0" w:space="0" w:color="auto"/>
                                <w:left w:val="none" w:sz="0" w:space="0" w:color="auto"/>
                                <w:bottom w:val="none" w:sz="0" w:space="0" w:color="auto"/>
                                <w:right w:val="none" w:sz="0" w:space="0" w:color="auto"/>
                              </w:divBdr>
                              <w:divsChild>
                                <w:div w:id="6715071">
                                  <w:marLeft w:val="0"/>
                                  <w:marRight w:val="0"/>
                                  <w:marTop w:val="0"/>
                                  <w:marBottom w:val="0"/>
                                  <w:divBdr>
                                    <w:top w:val="none" w:sz="0" w:space="0" w:color="auto"/>
                                    <w:left w:val="none" w:sz="0" w:space="0" w:color="auto"/>
                                    <w:bottom w:val="none" w:sz="0" w:space="0" w:color="auto"/>
                                    <w:right w:val="none" w:sz="0" w:space="0" w:color="auto"/>
                                  </w:divBdr>
                                  <w:divsChild>
                                    <w:div w:id="18622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58973">
      <w:bodyDiv w:val="1"/>
      <w:marLeft w:val="0"/>
      <w:marRight w:val="0"/>
      <w:marTop w:val="0"/>
      <w:marBottom w:val="0"/>
      <w:divBdr>
        <w:top w:val="none" w:sz="0" w:space="0" w:color="auto"/>
        <w:left w:val="none" w:sz="0" w:space="0" w:color="auto"/>
        <w:bottom w:val="none" w:sz="0" w:space="0" w:color="auto"/>
        <w:right w:val="none" w:sz="0" w:space="0" w:color="auto"/>
      </w:divBdr>
      <w:divsChild>
        <w:div w:id="1752583449">
          <w:marLeft w:val="0"/>
          <w:marRight w:val="1"/>
          <w:marTop w:val="0"/>
          <w:marBottom w:val="0"/>
          <w:divBdr>
            <w:top w:val="none" w:sz="0" w:space="0" w:color="auto"/>
            <w:left w:val="none" w:sz="0" w:space="0" w:color="auto"/>
            <w:bottom w:val="none" w:sz="0" w:space="0" w:color="auto"/>
            <w:right w:val="none" w:sz="0" w:space="0" w:color="auto"/>
          </w:divBdr>
          <w:divsChild>
            <w:div w:id="1021126928">
              <w:marLeft w:val="0"/>
              <w:marRight w:val="0"/>
              <w:marTop w:val="0"/>
              <w:marBottom w:val="0"/>
              <w:divBdr>
                <w:top w:val="none" w:sz="0" w:space="0" w:color="auto"/>
                <w:left w:val="none" w:sz="0" w:space="0" w:color="auto"/>
                <w:bottom w:val="none" w:sz="0" w:space="0" w:color="auto"/>
                <w:right w:val="none" w:sz="0" w:space="0" w:color="auto"/>
              </w:divBdr>
              <w:divsChild>
                <w:div w:id="1210417066">
                  <w:marLeft w:val="0"/>
                  <w:marRight w:val="1"/>
                  <w:marTop w:val="0"/>
                  <w:marBottom w:val="0"/>
                  <w:divBdr>
                    <w:top w:val="none" w:sz="0" w:space="0" w:color="auto"/>
                    <w:left w:val="none" w:sz="0" w:space="0" w:color="auto"/>
                    <w:bottom w:val="none" w:sz="0" w:space="0" w:color="auto"/>
                    <w:right w:val="none" w:sz="0" w:space="0" w:color="auto"/>
                  </w:divBdr>
                  <w:divsChild>
                    <w:div w:id="394475232">
                      <w:marLeft w:val="0"/>
                      <w:marRight w:val="0"/>
                      <w:marTop w:val="0"/>
                      <w:marBottom w:val="0"/>
                      <w:divBdr>
                        <w:top w:val="none" w:sz="0" w:space="0" w:color="auto"/>
                        <w:left w:val="none" w:sz="0" w:space="0" w:color="auto"/>
                        <w:bottom w:val="none" w:sz="0" w:space="0" w:color="auto"/>
                        <w:right w:val="none" w:sz="0" w:space="0" w:color="auto"/>
                      </w:divBdr>
                      <w:divsChild>
                        <w:div w:id="2127506018">
                          <w:marLeft w:val="0"/>
                          <w:marRight w:val="0"/>
                          <w:marTop w:val="0"/>
                          <w:marBottom w:val="0"/>
                          <w:divBdr>
                            <w:top w:val="none" w:sz="0" w:space="0" w:color="auto"/>
                            <w:left w:val="none" w:sz="0" w:space="0" w:color="auto"/>
                            <w:bottom w:val="none" w:sz="0" w:space="0" w:color="auto"/>
                            <w:right w:val="none" w:sz="0" w:space="0" w:color="auto"/>
                          </w:divBdr>
                          <w:divsChild>
                            <w:div w:id="1359890517">
                              <w:marLeft w:val="0"/>
                              <w:marRight w:val="0"/>
                              <w:marTop w:val="120"/>
                              <w:marBottom w:val="360"/>
                              <w:divBdr>
                                <w:top w:val="none" w:sz="0" w:space="0" w:color="auto"/>
                                <w:left w:val="none" w:sz="0" w:space="0" w:color="auto"/>
                                <w:bottom w:val="none" w:sz="0" w:space="0" w:color="auto"/>
                                <w:right w:val="none" w:sz="0" w:space="0" w:color="auto"/>
                              </w:divBdr>
                              <w:divsChild>
                                <w:div w:id="1035472115">
                                  <w:marLeft w:val="420"/>
                                  <w:marRight w:val="0"/>
                                  <w:marTop w:val="0"/>
                                  <w:marBottom w:val="0"/>
                                  <w:divBdr>
                                    <w:top w:val="none" w:sz="0" w:space="0" w:color="auto"/>
                                    <w:left w:val="none" w:sz="0" w:space="0" w:color="auto"/>
                                    <w:bottom w:val="none" w:sz="0" w:space="0" w:color="auto"/>
                                    <w:right w:val="none" w:sz="0" w:space="0" w:color="auto"/>
                                  </w:divBdr>
                                  <w:divsChild>
                                    <w:div w:id="288361865">
                                      <w:marLeft w:val="0"/>
                                      <w:marRight w:val="0"/>
                                      <w:marTop w:val="0"/>
                                      <w:marBottom w:val="0"/>
                                      <w:divBdr>
                                        <w:top w:val="none" w:sz="0" w:space="0" w:color="auto"/>
                                        <w:left w:val="none" w:sz="0" w:space="0" w:color="auto"/>
                                        <w:bottom w:val="none" w:sz="0" w:space="0" w:color="auto"/>
                                        <w:right w:val="none" w:sz="0" w:space="0" w:color="auto"/>
                                      </w:divBdr>
                                      <w:divsChild>
                                        <w:div w:id="10946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4629">
      <w:bodyDiv w:val="1"/>
      <w:marLeft w:val="0"/>
      <w:marRight w:val="0"/>
      <w:marTop w:val="0"/>
      <w:marBottom w:val="0"/>
      <w:divBdr>
        <w:top w:val="none" w:sz="0" w:space="0" w:color="auto"/>
        <w:left w:val="none" w:sz="0" w:space="0" w:color="auto"/>
        <w:bottom w:val="none" w:sz="0" w:space="0" w:color="auto"/>
        <w:right w:val="none" w:sz="0" w:space="0" w:color="auto"/>
      </w:divBdr>
      <w:divsChild>
        <w:div w:id="1711033591">
          <w:marLeft w:val="0"/>
          <w:marRight w:val="1"/>
          <w:marTop w:val="0"/>
          <w:marBottom w:val="0"/>
          <w:divBdr>
            <w:top w:val="none" w:sz="0" w:space="0" w:color="auto"/>
            <w:left w:val="none" w:sz="0" w:space="0" w:color="auto"/>
            <w:bottom w:val="none" w:sz="0" w:space="0" w:color="auto"/>
            <w:right w:val="none" w:sz="0" w:space="0" w:color="auto"/>
          </w:divBdr>
          <w:divsChild>
            <w:div w:id="680936045">
              <w:marLeft w:val="0"/>
              <w:marRight w:val="0"/>
              <w:marTop w:val="0"/>
              <w:marBottom w:val="0"/>
              <w:divBdr>
                <w:top w:val="none" w:sz="0" w:space="0" w:color="auto"/>
                <w:left w:val="none" w:sz="0" w:space="0" w:color="auto"/>
                <w:bottom w:val="none" w:sz="0" w:space="0" w:color="auto"/>
                <w:right w:val="none" w:sz="0" w:space="0" w:color="auto"/>
              </w:divBdr>
              <w:divsChild>
                <w:div w:id="543907094">
                  <w:marLeft w:val="0"/>
                  <w:marRight w:val="1"/>
                  <w:marTop w:val="0"/>
                  <w:marBottom w:val="0"/>
                  <w:divBdr>
                    <w:top w:val="none" w:sz="0" w:space="0" w:color="auto"/>
                    <w:left w:val="none" w:sz="0" w:space="0" w:color="auto"/>
                    <w:bottom w:val="none" w:sz="0" w:space="0" w:color="auto"/>
                    <w:right w:val="none" w:sz="0" w:space="0" w:color="auto"/>
                  </w:divBdr>
                  <w:divsChild>
                    <w:div w:id="343288462">
                      <w:marLeft w:val="0"/>
                      <w:marRight w:val="0"/>
                      <w:marTop w:val="0"/>
                      <w:marBottom w:val="0"/>
                      <w:divBdr>
                        <w:top w:val="none" w:sz="0" w:space="0" w:color="auto"/>
                        <w:left w:val="none" w:sz="0" w:space="0" w:color="auto"/>
                        <w:bottom w:val="none" w:sz="0" w:space="0" w:color="auto"/>
                        <w:right w:val="none" w:sz="0" w:space="0" w:color="auto"/>
                      </w:divBdr>
                      <w:divsChild>
                        <w:div w:id="1927111561">
                          <w:marLeft w:val="0"/>
                          <w:marRight w:val="0"/>
                          <w:marTop w:val="0"/>
                          <w:marBottom w:val="0"/>
                          <w:divBdr>
                            <w:top w:val="none" w:sz="0" w:space="0" w:color="auto"/>
                            <w:left w:val="none" w:sz="0" w:space="0" w:color="auto"/>
                            <w:bottom w:val="none" w:sz="0" w:space="0" w:color="auto"/>
                            <w:right w:val="none" w:sz="0" w:space="0" w:color="auto"/>
                          </w:divBdr>
                          <w:divsChild>
                            <w:div w:id="926421837">
                              <w:marLeft w:val="0"/>
                              <w:marRight w:val="0"/>
                              <w:marTop w:val="120"/>
                              <w:marBottom w:val="360"/>
                              <w:divBdr>
                                <w:top w:val="none" w:sz="0" w:space="0" w:color="auto"/>
                                <w:left w:val="none" w:sz="0" w:space="0" w:color="auto"/>
                                <w:bottom w:val="none" w:sz="0" w:space="0" w:color="auto"/>
                                <w:right w:val="none" w:sz="0" w:space="0" w:color="auto"/>
                              </w:divBdr>
                              <w:divsChild>
                                <w:div w:id="1748378611">
                                  <w:marLeft w:val="0"/>
                                  <w:marRight w:val="0"/>
                                  <w:marTop w:val="0"/>
                                  <w:marBottom w:val="0"/>
                                  <w:divBdr>
                                    <w:top w:val="none" w:sz="0" w:space="0" w:color="auto"/>
                                    <w:left w:val="none" w:sz="0" w:space="0" w:color="auto"/>
                                    <w:bottom w:val="none" w:sz="0" w:space="0" w:color="auto"/>
                                    <w:right w:val="none" w:sz="0" w:space="0" w:color="auto"/>
                                  </w:divBdr>
                                  <w:divsChild>
                                    <w:div w:id="18095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013228">
      <w:bodyDiv w:val="1"/>
      <w:marLeft w:val="0"/>
      <w:marRight w:val="0"/>
      <w:marTop w:val="0"/>
      <w:marBottom w:val="0"/>
      <w:divBdr>
        <w:top w:val="none" w:sz="0" w:space="0" w:color="auto"/>
        <w:left w:val="none" w:sz="0" w:space="0" w:color="auto"/>
        <w:bottom w:val="none" w:sz="0" w:space="0" w:color="auto"/>
        <w:right w:val="none" w:sz="0" w:space="0" w:color="auto"/>
      </w:divBdr>
      <w:divsChild>
        <w:div w:id="489323634">
          <w:marLeft w:val="0"/>
          <w:marRight w:val="1"/>
          <w:marTop w:val="0"/>
          <w:marBottom w:val="0"/>
          <w:divBdr>
            <w:top w:val="none" w:sz="0" w:space="0" w:color="auto"/>
            <w:left w:val="none" w:sz="0" w:space="0" w:color="auto"/>
            <w:bottom w:val="none" w:sz="0" w:space="0" w:color="auto"/>
            <w:right w:val="none" w:sz="0" w:space="0" w:color="auto"/>
          </w:divBdr>
          <w:divsChild>
            <w:div w:id="528300617">
              <w:marLeft w:val="0"/>
              <w:marRight w:val="0"/>
              <w:marTop w:val="0"/>
              <w:marBottom w:val="0"/>
              <w:divBdr>
                <w:top w:val="none" w:sz="0" w:space="0" w:color="auto"/>
                <w:left w:val="none" w:sz="0" w:space="0" w:color="auto"/>
                <w:bottom w:val="none" w:sz="0" w:space="0" w:color="auto"/>
                <w:right w:val="none" w:sz="0" w:space="0" w:color="auto"/>
              </w:divBdr>
              <w:divsChild>
                <w:div w:id="1002048874">
                  <w:marLeft w:val="0"/>
                  <w:marRight w:val="1"/>
                  <w:marTop w:val="0"/>
                  <w:marBottom w:val="0"/>
                  <w:divBdr>
                    <w:top w:val="none" w:sz="0" w:space="0" w:color="auto"/>
                    <w:left w:val="none" w:sz="0" w:space="0" w:color="auto"/>
                    <w:bottom w:val="none" w:sz="0" w:space="0" w:color="auto"/>
                    <w:right w:val="none" w:sz="0" w:space="0" w:color="auto"/>
                  </w:divBdr>
                  <w:divsChild>
                    <w:div w:id="885679753">
                      <w:marLeft w:val="0"/>
                      <w:marRight w:val="0"/>
                      <w:marTop w:val="0"/>
                      <w:marBottom w:val="0"/>
                      <w:divBdr>
                        <w:top w:val="none" w:sz="0" w:space="0" w:color="auto"/>
                        <w:left w:val="none" w:sz="0" w:space="0" w:color="auto"/>
                        <w:bottom w:val="none" w:sz="0" w:space="0" w:color="auto"/>
                        <w:right w:val="none" w:sz="0" w:space="0" w:color="auto"/>
                      </w:divBdr>
                      <w:divsChild>
                        <w:div w:id="297033886">
                          <w:marLeft w:val="0"/>
                          <w:marRight w:val="0"/>
                          <w:marTop w:val="0"/>
                          <w:marBottom w:val="0"/>
                          <w:divBdr>
                            <w:top w:val="none" w:sz="0" w:space="0" w:color="auto"/>
                            <w:left w:val="none" w:sz="0" w:space="0" w:color="auto"/>
                            <w:bottom w:val="none" w:sz="0" w:space="0" w:color="auto"/>
                            <w:right w:val="none" w:sz="0" w:space="0" w:color="auto"/>
                          </w:divBdr>
                          <w:divsChild>
                            <w:div w:id="669139029">
                              <w:marLeft w:val="0"/>
                              <w:marRight w:val="0"/>
                              <w:marTop w:val="120"/>
                              <w:marBottom w:val="360"/>
                              <w:divBdr>
                                <w:top w:val="none" w:sz="0" w:space="0" w:color="auto"/>
                                <w:left w:val="none" w:sz="0" w:space="0" w:color="auto"/>
                                <w:bottom w:val="none" w:sz="0" w:space="0" w:color="auto"/>
                                <w:right w:val="none" w:sz="0" w:space="0" w:color="auto"/>
                              </w:divBdr>
                              <w:divsChild>
                                <w:div w:id="1594626764">
                                  <w:marLeft w:val="0"/>
                                  <w:marRight w:val="0"/>
                                  <w:marTop w:val="0"/>
                                  <w:marBottom w:val="0"/>
                                  <w:divBdr>
                                    <w:top w:val="none" w:sz="0" w:space="0" w:color="auto"/>
                                    <w:left w:val="none" w:sz="0" w:space="0" w:color="auto"/>
                                    <w:bottom w:val="none" w:sz="0" w:space="0" w:color="auto"/>
                                    <w:right w:val="none" w:sz="0" w:space="0" w:color="auto"/>
                                  </w:divBdr>
                                  <w:divsChild>
                                    <w:div w:id="9904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34770">
      <w:bodyDiv w:val="1"/>
      <w:marLeft w:val="0"/>
      <w:marRight w:val="0"/>
      <w:marTop w:val="0"/>
      <w:marBottom w:val="0"/>
      <w:divBdr>
        <w:top w:val="none" w:sz="0" w:space="0" w:color="auto"/>
        <w:left w:val="none" w:sz="0" w:space="0" w:color="auto"/>
        <w:bottom w:val="none" w:sz="0" w:space="0" w:color="auto"/>
        <w:right w:val="none" w:sz="0" w:space="0" w:color="auto"/>
      </w:divBdr>
      <w:divsChild>
        <w:div w:id="267584220">
          <w:marLeft w:val="0"/>
          <w:marRight w:val="1"/>
          <w:marTop w:val="0"/>
          <w:marBottom w:val="0"/>
          <w:divBdr>
            <w:top w:val="none" w:sz="0" w:space="0" w:color="auto"/>
            <w:left w:val="none" w:sz="0" w:space="0" w:color="auto"/>
            <w:bottom w:val="none" w:sz="0" w:space="0" w:color="auto"/>
            <w:right w:val="none" w:sz="0" w:space="0" w:color="auto"/>
          </w:divBdr>
          <w:divsChild>
            <w:div w:id="670254859">
              <w:marLeft w:val="0"/>
              <w:marRight w:val="0"/>
              <w:marTop w:val="0"/>
              <w:marBottom w:val="0"/>
              <w:divBdr>
                <w:top w:val="none" w:sz="0" w:space="0" w:color="auto"/>
                <w:left w:val="none" w:sz="0" w:space="0" w:color="auto"/>
                <w:bottom w:val="none" w:sz="0" w:space="0" w:color="auto"/>
                <w:right w:val="none" w:sz="0" w:space="0" w:color="auto"/>
              </w:divBdr>
              <w:divsChild>
                <w:div w:id="886911701">
                  <w:marLeft w:val="0"/>
                  <w:marRight w:val="1"/>
                  <w:marTop w:val="0"/>
                  <w:marBottom w:val="0"/>
                  <w:divBdr>
                    <w:top w:val="none" w:sz="0" w:space="0" w:color="auto"/>
                    <w:left w:val="none" w:sz="0" w:space="0" w:color="auto"/>
                    <w:bottom w:val="none" w:sz="0" w:space="0" w:color="auto"/>
                    <w:right w:val="none" w:sz="0" w:space="0" w:color="auto"/>
                  </w:divBdr>
                  <w:divsChild>
                    <w:div w:id="595790837">
                      <w:marLeft w:val="0"/>
                      <w:marRight w:val="0"/>
                      <w:marTop w:val="0"/>
                      <w:marBottom w:val="0"/>
                      <w:divBdr>
                        <w:top w:val="none" w:sz="0" w:space="0" w:color="auto"/>
                        <w:left w:val="none" w:sz="0" w:space="0" w:color="auto"/>
                        <w:bottom w:val="none" w:sz="0" w:space="0" w:color="auto"/>
                        <w:right w:val="none" w:sz="0" w:space="0" w:color="auto"/>
                      </w:divBdr>
                      <w:divsChild>
                        <w:div w:id="170335515">
                          <w:marLeft w:val="0"/>
                          <w:marRight w:val="0"/>
                          <w:marTop w:val="0"/>
                          <w:marBottom w:val="0"/>
                          <w:divBdr>
                            <w:top w:val="none" w:sz="0" w:space="0" w:color="auto"/>
                            <w:left w:val="none" w:sz="0" w:space="0" w:color="auto"/>
                            <w:bottom w:val="none" w:sz="0" w:space="0" w:color="auto"/>
                            <w:right w:val="none" w:sz="0" w:space="0" w:color="auto"/>
                          </w:divBdr>
                          <w:divsChild>
                            <w:div w:id="1439829633">
                              <w:marLeft w:val="0"/>
                              <w:marRight w:val="0"/>
                              <w:marTop w:val="120"/>
                              <w:marBottom w:val="360"/>
                              <w:divBdr>
                                <w:top w:val="none" w:sz="0" w:space="0" w:color="auto"/>
                                <w:left w:val="none" w:sz="0" w:space="0" w:color="auto"/>
                                <w:bottom w:val="none" w:sz="0" w:space="0" w:color="auto"/>
                                <w:right w:val="none" w:sz="0" w:space="0" w:color="auto"/>
                              </w:divBdr>
                              <w:divsChild>
                                <w:div w:id="108821725">
                                  <w:marLeft w:val="0"/>
                                  <w:marRight w:val="0"/>
                                  <w:marTop w:val="0"/>
                                  <w:marBottom w:val="0"/>
                                  <w:divBdr>
                                    <w:top w:val="none" w:sz="0" w:space="0" w:color="auto"/>
                                    <w:left w:val="none" w:sz="0" w:space="0" w:color="auto"/>
                                    <w:bottom w:val="none" w:sz="0" w:space="0" w:color="auto"/>
                                    <w:right w:val="none" w:sz="0" w:space="0" w:color="auto"/>
                                  </w:divBdr>
                                  <w:divsChild>
                                    <w:div w:id="11895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789785">
      <w:bodyDiv w:val="1"/>
      <w:marLeft w:val="0"/>
      <w:marRight w:val="0"/>
      <w:marTop w:val="0"/>
      <w:marBottom w:val="0"/>
      <w:divBdr>
        <w:top w:val="none" w:sz="0" w:space="0" w:color="auto"/>
        <w:left w:val="none" w:sz="0" w:space="0" w:color="auto"/>
        <w:bottom w:val="none" w:sz="0" w:space="0" w:color="auto"/>
        <w:right w:val="none" w:sz="0" w:space="0" w:color="auto"/>
      </w:divBdr>
      <w:divsChild>
        <w:div w:id="1015886340">
          <w:marLeft w:val="0"/>
          <w:marRight w:val="1"/>
          <w:marTop w:val="0"/>
          <w:marBottom w:val="0"/>
          <w:divBdr>
            <w:top w:val="none" w:sz="0" w:space="0" w:color="auto"/>
            <w:left w:val="none" w:sz="0" w:space="0" w:color="auto"/>
            <w:bottom w:val="none" w:sz="0" w:space="0" w:color="auto"/>
            <w:right w:val="none" w:sz="0" w:space="0" w:color="auto"/>
          </w:divBdr>
          <w:divsChild>
            <w:div w:id="1540241784">
              <w:marLeft w:val="0"/>
              <w:marRight w:val="0"/>
              <w:marTop w:val="0"/>
              <w:marBottom w:val="0"/>
              <w:divBdr>
                <w:top w:val="none" w:sz="0" w:space="0" w:color="auto"/>
                <w:left w:val="none" w:sz="0" w:space="0" w:color="auto"/>
                <w:bottom w:val="none" w:sz="0" w:space="0" w:color="auto"/>
                <w:right w:val="none" w:sz="0" w:space="0" w:color="auto"/>
              </w:divBdr>
              <w:divsChild>
                <w:div w:id="1278946640">
                  <w:marLeft w:val="0"/>
                  <w:marRight w:val="1"/>
                  <w:marTop w:val="0"/>
                  <w:marBottom w:val="0"/>
                  <w:divBdr>
                    <w:top w:val="none" w:sz="0" w:space="0" w:color="auto"/>
                    <w:left w:val="none" w:sz="0" w:space="0" w:color="auto"/>
                    <w:bottom w:val="none" w:sz="0" w:space="0" w:color="auto"/>
                    <w:right w:val="none" w:sz="0" w:space="0" w:color="auto"/>
                  </w:divBdr>
                  <w:divsChild>
                    <w:div w:id="529925069">
                      <w:marLeft w:val="0"/>
                      <w:marRight w:val="0"/>
                      <w:marTop w:val="0"/>
                      <w:marBottom w:val="0"/>
                      <w:divBdr>
                        <w:top w:val="none" w:sz="0" w:space="0" w:color="auto"/>
                        <w:left w:val="none" w:sz="0" w:space="0" w:color="auto"/>
                        <w:bottom w:val="none" w:sz="0" w:space="0" w:color="auto"/>
                        <w:right w:val="none" w:sz="0" w:space="0" w:color="auto"/>
                      </w:divBdr>
                      <w:divsChild>
                        <w:div w:id="955869899">
                          <w:marLeft w:val="0"/>
                          <w:marRight w:val="0"/>
                          <w:marTop w:val="0"/>
                          <w:marBottom w:val="0"/>
                          <w:divBdr>
                            <w:top w:val="none" w:sz="0" w:space="0" w:color="auto"/>
                            <w:left w:val="none" w:sz="0" w:space="0" w:color="auto"/>
                            <w:bottom w:val="none" w:sz="0" w:space="0" w:color="auto"/>
                            <w:right w:val="none" w:sz="0" w:space="0" w:color="auto"/>
                          </w:divBdr>
                          <w:divsChild>
                            <w:div w:id="51777702">
                              <w:marLeft w:val="0"/>
                              <w:marRight w:val="0"/>
                              <w:marTop w:val="120"/>
                              <w:marBottom w:val="360"/>
                              <w:divBdr>
                                <w:top w:val="none" w:sz="0" w:space="0" w:color="auto"/>
                                <w:left w:val="none" w:sz="0" w:space="0" w:color="auto"/>
                                <w:bottom w:val="none" w:sz="0" w:space="0" w:color="auto"/>
                                <w:right w:val="none" w:sz="0" w:space="0" w:color="auto"/>
                              </w:divBdr>
                              <w:divsChild>
                                <w:div w:id="1765612456">
                                  <w:marLeft w:val="0"/>
                                  <w:marRight w:val="0"/>
                                  <w:marTop w:val="0"/>
                                  <w:marBottom w:val="0"/>
                                  <w:divBdr>
                                    <w:top w:val="none" w:sz="0" w:space="0" w:color="auto"/>
                                    <w:left w:val="none" w:sz="0" w:space="0" w:color="auto"/>
                                    <w:bottom w:val="none" w:sz="0" w:space="0" w:color="auto"/>
                                    <w:right w:val="none" w:sz="0" w:space="0" w:color="auto"/>
                                  </w:divBdr>
                                  <w:divsChild>
                                    <w:div w:id="13635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948765">
      <w:bodyDiv w:val="1"/>
      <w:marLeft w:val="0"/>
      <w:marRight w:val="0"/>
      <w:marTop w:val="0"/>
      <w:marBottom w:val="0"/>
      <w:divBdr>
        <w:top w:val="none" w:sz="0" w:space="0" w:color="auto"/>
        <w:left w:val="none" w:sz="0" w:space="0" w:color="auto"/>
        <w:bottom w:val="none" w:sz="0" w:space="0" w:color="auto"/>
        <w:right w:val="none" w:sz="0" w:space="0" w:color="auto"/>
      </w:divBdr>
      <w:divsChild>
        <w:div w:id="478157367">
          <w:marLeft w:val="0"/>
          <w:marRight w:val="1"/>
          <w:marTop w:val="0"/>
          <w:marBottom w:val="0"/>
          <w:divBdr>
            <w:top w:val="none" w:sz="0" w:space="0" w:color="auto"/>
            <w:left w:val="none" w:sz="0" w:space="0" w:color="auto"/>
            <w:bottom w:val="none" w:sz="0" w:space="0" w:color="auto"/>
            <w:right w:val="none" w:sz="0" w:space="0" w:color="auto"/>
          </w:divBdr>
          <w:divsChild>
            <w:div w:id="1622807931">
              <w:marLeft w:val="0"/>
              <w:marRight w:val="0"/>
              <w:marTop w:val="0"/>
              <w:marBottom w:val="0"/>
              <w:divBdr>
                <w:top w:val="none" w:sz="0" w:space="0" w:color="auto"/>
                <w:left w:val="none" w:sz="0" w:space="0" w:color="auto"/>
                <w:bottom w:val="none" w:sz="0" w:space="0" w:color="auto"/>
                <w:right w:val="none" w:sz="0" w:space="0" w:color="auto"/>
              </w:divBdr>
              <w:divsChild>
                <w:div w:id="751897433">
                  <w:marLeft w:val="0"/>
                  <w:marRight w:val="1"/>
                  <w:marTop w:val="0"/>
                  <w:marBottom w:val="0"/>
                  <w:divBdr>
                    <w:top w:val="none" w:sz="0" w:space="0" w:color="auto"/>
                    <w:left w:val="none" w:sz="0" w:space="0" w:color="auto"/>
                    <w:bottom w:val="none" w:sz="0" w:space="0" w:color="auto"/>
                    <w:right w:val="none" w:sz="0" w:space="0" w:color="auto"/>
                  </w:divBdr>
                  <w:divsChild>
                    <w:div w:id="623972754">
                      <w:marLeft w:val="0"/>
                      <w:marRight w:val="0"/>
                      <w:marTop w:val="0"/>
                      <w:marBottom w:val="0"/>
                      <w:divBdr>
                        <w:top w:val="none" w:sz="0" w:space="0" w:color="auto"/>
                        <w:left w:val="none" w:sz="0" w:space="0" w:color="auto"/>
                        <w:bottom w:val="none" w:sz="0" w:space="0" w:color="auto"/>
                        <w:right w:val="none" w:sz="0" w:space="0" w:color="auto"/>
                      </w:divBdr>
                      <w:divsChild>
                        <w:div w:id="673336706">
                          <w:marLeft w:val="0"/>
                          <w:marRight w:val="0"/>
                          <w:marTop w:val="0"/>
                          <w:marBottom w:val="0"/>
                          <w:divBdr>
                            <w:top w:val="none" w:sz="0" w:space="0" w:color="auto"/>
                            <w:left w:val="none" w:sz="0" w:space="0" w:color="auto"/>
                            <w:bottom w:val="none" w:sz="0" w:space="0" w:color="auto"/>
                            <w:right w:val="none" w:sz="0" w:space="0" w:color="auto"/>
                          </w:divBdr>
                          <w:divsChild>
                            <w:div w:id="1574240267">
                              <w:marLeft w:val="0"/>
                              <w:marRight w:val="0"/>
                              <w:marTop w:val="120"/>
                              <w:marBottom w:val="360"/>
                              <w:divBdr>
                                <w:top w:val="none" w:sz="0" w:space="0" w:color="auto"/>
                                <w:left w:val="none" w:sz="0" w:space="0" w:color="auto"/>
                                <w:bottom w:val="none" w:sz="0" w:space="0" w:color="auto"/>
                                <w:right w:val="none" w:sz="0" w:space="0" w:color="auto"/>
                              </w:divBdr>
                              <w:divsChild>
                                <w:div w:id="1450468785">
                                  <w:marLeft w:val="420"/>
                                  <w:marRight w:val="0"/>
                                  <w:marTop w:val="0"/>
                                  <w:marBottom w:val="0"/>
                                  <w:divBdr>
                                    <w:top w:val="none" w:sz="0" w:space="0" w:color="auto"/>
                                    <w:left w:val="none" w:sz="0" w:space="0" w:color="auto"/>
                                    <w:bottom w:val="none" w:sz="0" w:space="0" w:color="auto"/>
                                    <w:right w:val="none" w:sz="0" w:space="0" w:color="auto"/>
                                  </w:divBdr>
                                  <w:divsChild>
                                    <w:div w:id="323359834">
                                      <w:marLeft w:val="0"/>
                                      <w:marRight w:val="0"/>
                                      <w:marTop w:val="0"/>
                                      <w:marBottom w:val="0"/>
                                      <w:divBdr>
                                        <w:top w:val="none" w:sz="0" w:space="0" w:color="auto"/>
                                        <w:left w:val="none" w:sz="0" w:space="0" w:color="auto"/>
                                        <w:bottom w:val="none" w:sz="0" w:space="0" w:color="auto"/>
                                        <w:right w:val="none" w:sz="0" w:space="0" w:color="auto"/>
                                      </w:divBdr>
                                      <w:divsChild>
                                        <w:div w:id="9308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153729">
      <w:bodyDiv w:val="1"/>
      <w:marLeft w:val="0"/>
      <w:marRight w:val="0"/>
      <w:marTop w:val="0"/>
      <w:marBottom w:val="0"/>
      <w:divBdr>
        <w:top w:val="none" w:sz="0" w:space="0" w:color="auto"/>
        <w:left w:val="none" w:sz="0" w:space="0" w:color="auto"/>
        <w:bottom w:val="none" w:sz="0" w:space="0" w:color="auto"/>
        <w:right w:val="none" w:sz="0" w:space="0" w:color="auto"/>
      </w:divBdr>
      <w:divsChild>
        <w:div w:id="1290894637">
          <w:marLeft w:val="0"/>
          <w:marRight w:val="1"/>
          <w:marTop w:val="0"/>
          <w:marBottom w:val="0"/>
          <w:divBdr>
            <w:top w:val="none" w:sz="0" w:space="0" w:color="auto"/>
            <w:left w:val="none" w:sz="0" w:space="0" w:color="auto"/>
            <w:bottom w:val="none" w:sz="0" w:space="0" w:color="auto"/>
            <w:right w:val="none" w:sz="0" w:space="0" w:color="auto"/>
          </w:divBdr>
          <w:divsChild>
            <w:div w:id="871575053">
              <w:marLeft w:val="0"/>
              <w:marRight w:val="0"/>
              <w:marTop w:val="0"/>
              <w:marBottom w:val="0"/>
              <w:divBdr>
                <w:top w:val="none" w:sz="0" w:space="0" w:color="auto"/>
                <w:left w:val="none" w:sz="0" w:space="0" w:color="auto"/>
                <w:bottom w:val="none" w:sz="0" w:space="0" w:color="auto"/>
                <w:right w:val="none" w:sz="0" w:space="0" w:color="auto"/>
              </w:divBdr>
              <w:divsChild>
                <w:div w:id="1926307763">
                  <w:marLeft w:val="0"/>
                  <w:marRight w:val="1"/>
                  <w:marTop w:val="0"/>
                  <w:marBottom w:val="0"/>
                  <w:divBdr>
                    <w:top w:val="none" w:sz="0" w:space="0" w:color="auto"/>
                    <w:left w:val="none" w:sz="0" w:space="0" w:color="auto"/>
                    <w:bottom w:val="none" w:sz="0" w:space="0" w:color="auto"/>
                    <w:right w:val="none" w:sz="0" w:space="0" w:color="auto"/>
                  </w:divBdr>
                  <w:divsChild>
                    <w:div w:id="1465001105">
                      <w:marLeft w:val="0"/>
                      <w:marRight w:val="0"/>
                      <w:marTop w:val="0"/>
                      <w:marBottom w:val="0"/>
                      <w:divBdr>
                        <w:top w:val="none" w:sz="0" w:space="0" w:color="auto"/>
                        <w:left w:val="none" w:sz="0" w:space="0" w:color="auto"/>
                        <w:bottom w:val="none" w:sz="0" w:space="0" w:color="auto"/>
                        <w:right w:val="none" w:sz="0" w:space="0" w:color="auto"/>
                      </w:divBdr>
                      <w:divsChild>
                        <w:div w:id="1646274735">
                          <w:marLeft w:val="0"/>
                          <w:marRight w:val="0"/>
                          <w:marTop w:val="0"/>
                          <w:marBottom w:val="0"/>
                          <w:divBdr>
                            <w:top w:val="none" w:sz="0" w:space="0" w:color="auto"/>
                            <w:left w:val="none" w:sz="0" w:space="0" w:color="auto"/>
                            <w:bottom w:val="none" w:sz="0" w:space="0" w:color="auto"/>
                            <w:right w:val="none" w:sz="0" w:space="0" w:color="auto"/>
                          </w:divBdr>
                          <w:divsChild>
                            <w:div w:id="452793394">
                              <w:marLeft w:val="0"/>
                              <w:marRight w:val="0"/>
                              <w:marTop w:val="120"/>
                              <w:marBottom w:val="360"/>
                              <w:divBdr>
                                <w:top w:val="none" w:sz="0" w:space="0" w:color="auto"/>
                                <w:left w:val="none" w:sz="0" w:space="0" w:color="auto"/>
                                <w:bottom w:val="none" w:sz="0" w:space="0" w:color="auto"/>
                                <w:right w:val="none" w:sz="0" w:space="0" w:color="auto"/>
                              </w:divBdr>
                              <w:divsChild>
                                <w:div w:id="685719497">
                                  <w:marLeft w:val="0"/>
                                  <w:marRight w:val="0"/>
                                  <w:marTop w:val="0"/>
                                  <w:marBottom w:val="0"/>
                                  <w:divBdr>
                                    <w:top w:val="none" w:sz="0" w:space="0" w:color="auto"/>
                                    <w:left w:val="none" w:sz="0" w:space="0" w:color="auto"/>
                                    <w:bottom w:val="none" w:sz="0" w:space="0" w:color="auto"/>
                                    <w:right w:val="none" w:sz="0" w:space="0" w:color="auto"/>
                                  </w:divBdr>
                                  <w:divsChild>
                                    <w:div w:id="842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536546">
      <w:bodyDiv w:val="1"/>
      <w:marLeft w:val="0"/>
      <w:marRight w:val="0"/>
      <w:marTop w:val="0"/>
      <w:marBottom w:val="0"/>
      <w:divBdr>
        <w:top w:val="none" w:sz="0" w:space="0" w:color="auto"/>
        <w:left w:val="none" w:sz="0" w:space="0" w:color="auto"/>
        <w:bottom w:val="none" w:sz="0" w:space="0" w:color="auto"/>
        <w:right w:val="none" w:sz="0" w:space="0" w:color="auto"/>
      </w:divBdr>
      <w:divsChild>
        <w:div w:id="723024183">
          <w:marLeft w:val="0"/>
          <w:marRight w:val="1"/>
          <w:marTop w:val="0"/>
          <w:marBottom w:val="0"/>
          <w:divBdr>
            <w:top w:val="none" w:sz="0" w:space="0" w:color="auto"/>
            <w:left w:val="none" w:sz="0" w:space="0" w:color="auto"/>
            <w:bottom w:val="none" w:sz="0" w:space="0" w:color="auto"/>
            <w:right w:val="none" w:sz="0" w:space="0" w:color="auto"/>
          </w:divBdr>
          <w:divsChild>
            <w:div w:id="745617353">
              <w:marLeft w:val="0"/>
              <w:marRight w:val="0"/>
              <w:marTop w:val="0"/>
              <w:marBottom w:val="0"/>
              <w:divBdr>
                <w:top w:val="none" w:sz="0" w:space="0" w:color="auto"/>
                <w:left w:val="none" w:sz="0" w:space="0" w:color="auto"/>
                <w:bottom w:val="none" w:sz="0" w:space="0" w:color="auto"/>
                <w:right w:val="none" w:sz="0" w:space="0" w:color="auto"/>
              </w:divBdr>
              <w:divsChild>
                <w:div w:id="175847325">
                  <w:marLeft w:val="0"/>
                  <w:marRight w:val="1"/>
                  <w:marTop w:val="0"/>
                  <w:marBottom w:val="0"/>
                  <w:divBdr>
                    <w:top w:val="none" w:sz="0" w:space="0" w:color="auto"/>
                    <w:left w:val="none" w:sz="0" w:space="0" w:color="auto"/>
                    <w:bottom w:val="none" w:sz="0" w:space="0" w:color="auto"/>
                    <w:right w:val="none" w:sz="0" w:space="0" w:color="auto"/>
                  </w:divBdr>
                  <w:divsChild>
                    <w:div w:id="1795900207">
                      <w:marLeft w:val="0"/>
                      <w:marRight w:val="0"/>
                      <w:marTop w:val="0"/>
                      <w:marBottom w:val="0"/>
                      <w:divBdr>
                        <w:top w:val="none" w:sz="0" w:space="0" w:color="auto"/>
                        <w:left w:val="none" w:sz="0" w:space="0" w:color="auto"/>
                        <w:bottom w:val="none" w:sz="0" w:space="0" w:color="auto"/>
                        <w:right w:val="none" w:sz="0" w:space="0" w:color="auto"/>
                      </w:divBdr>
                      <w:divsChild>
                        <w:div w:id="1749962346">
                          <w:marLeft w:val="0"/>
                          <w:marRight w:val="0"/>
                          <w:marTop w:val="0"/>
                          <w:marBottom w:val="0"/>
                          <w:divBdr>
                            <w:top w:val="none" w:sz="0" w:space="0" w:color="auto"/>
                            <w:left w:val="none" w:sz="0" w:space="0" w:color="auto"/>
                            <w:bottom w:val="none" w:sz="0" w:space="0" w:color="auto"/>
                            <w:right w:val="none" w:sz="0" w:space="0" w:color="auto"/>
                          </w:divBdr>
                          <w:divsChild>
                            <w:div w:id="1817992858">
                              <w:marLeft w:val="0"/>
                              <w:marRight w:val="0"/>
                              <w:marTop w:val="120"/>
                              <w:marBottom w:val="360"/>
                              <w:divBdr>
                                <w:top w:val="none" w:sz="0" w:space="0" w:color="auto"/>
                                <w:left w:val="none" w:sz="0" w:space="0" w:color="auto"/>
                                <w:bottom w:val="none" w:sz="0" w:space="0" w:color="auto"/>
                                <w:right w:val="none" w:sz="0" w:space="0" w:color="auto"/>
                              </w:divBdr>
                              <w:divsChild>
                                <w:div w:id="73817608">
                                  <w:marLeft w:val="420"/>
                                  <w:marRight w:val="0"/>
                                  <w:marTop w:val="0"/>
                                  <w:marBottom w:val="0"/>
                                  <w:divBdr>
                                    <w:top w:val="none" w:sz="0" w:space="0" w:color="auto"/>
                                    <w:left w:val="none" w:sz="0" w:space="0" w:color="auto"/>
                                    <w:bottom w:val="none" w:sz="0" w:space="0" w:color="auto"/>
                                    <w:right w:val="none" w:sz="0" w:space="0" w:color="auto"/>
                                  </w:divBdr>
                                  <w:divsChild>
                                    <w:div w:id="1708331109">
                                      <w:marLeft w:val="0"/>
                                      <w:marRight w:val="0"/>
                                      <w:marTop w:val="0"/>
                                      <w:marBottom w:val="0"/>
                                      <w:divBdr>
                                        <w:top w:val="none" w:sz="0" w:space="0" w:color="auto"/>
                                        <w:left w:val="none" w:sz="0" w:space="0" w:color="auto"/>
                                        <w:bottom w:val="none" w:sz="0" w:space="0" w:color="auto"/>
                                        <w:right w:val="none" w:sz="0" w:space="0" w:color="auto"/>
                                      </w:divBdr>
                                      <w:divsChild>
                                        <w:div w:id="12096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217746">
      <w:bodyDiv w:val="1"/>
      <w:marLeft w:val="0"/>
      <w:marRight w:val="0"/>
      <w:marTop w:val="0"/>
      <w:marBottom w:val="0"/>
      <w:divBdr>
        <w:top w:val="none" w:sz="0" w:space="0" w:color="auto"/>
        <w:left w:val="none" w:sz="0" w:space="0" w:color="auto"/>
        <w:bottom w:val="none" w:sz="0" w:space="0" w:color="auto"/>
        <w:right w:val="none" w:sz="0" w:space="0" w:color="auto"/>
      </w:divBdr>
      <w:divsChild>
        <w:div w:id="2093887340">
          <w:marLeft w:val="0"/>
          <w:marRight w:val="1"/>
          <w:marTop w:val="0"/>
          <w:marBottom w:val="0"/>
          <w:divBdr>
            <w:top w:val="none" w:sz="0" w:space="0" w:color="auto"/>
            <w:left w:val="none" w:sz="0" w:space="0" w:color="auto"/>
            <w:bottom w:val="none" w:sz="0" w:space="0" w:color="auto"/>
            <w:right w:val="none" w:sz="0" w:space="0" w:color="auto"/>
          </w:divBdr>
          <w:divsChild>
            <w:div w:id="962151652">
              <w:marLeft w:val="0"/>
              <w:marRight w:val="0"/>
              <w:marTop w:val="0"/>
              <w:marBottom w:val="0"/>
              <w:divBdr>
                <w:top w:val="none" w:sz="0" w:space="0" w:color="auto"/>
                <w:left w:val="none" w:sz="0" w:space="0" w:color="auto"/>
                <w:bottom w:val="none" w:sz="0" w:space="0" w:color="auto"/>
                <w:right w:val="none" w:sz="0" w:space="0" w:color="auto"/>
              </w:divBdr>
              <w:divsChild>
                <w:div w:id="1169634446">
                  <w:marLeft w:val="0"/>
                  <w:marRight w:val="1"/>
                  <w:marTop w:val="0"/>
                  <w:marBottom w:val="0"/>
                  <w:divBdr>
                    <w:top w:val="none" w:sz="0" w:space="0" w:color="auto"/>
                    <w:left w:val="none" w:sz="0" w:space="0" w:color="auto"/>
                    <w:bottom w:val="none" w:sz="0" w:space="0" w:color="auto"/>
                    <w:right w:val="none" w:sz="0" w:space="0" w:color="auto"/>
                  </w:divBdr>
                  <w:divsChild>
                    <w:div w:id="1802378387">
                      <w:marLeft w:val="0"/>
                      <w:marRight w:val="0"/>
                      <w:marTop w:val="0"/>
                      <w:marBottom w:val="0"/>
                      <w:divBdr>
                        <w:top w:val="none" w:sz="0" w:space="0" w:color="auto"/>
                        <w:left w:val="none" w:sz="0" w:space="0" w:color="auto"/>
                        <w:bottom w:val="none" w:sz="0" w:space="0" w:color="auto"/>
                        <w:right w:val="none" w:sz="0" w:space="0" w:color="auto"/>
                      </w:divBdr>
                      <w:divsChild>
                        <w:div w:id="633297929">
                          <w:marLeft w:val="0"/>
                          <w:marRight w:val="0"/>
                          <w:marTop w:val="0"/>
                          <w:marBottom w:val="0"/>
                          <w:divBdr>
                            <w:top w:val="none" w:sz="0" w:space="0" w:color="auto"/>
                            <w:left w:val="none" w:sz="0" w:space="0" w:color="auto"/>
                            <w:bottom w:val="none" w:sz="0" w:space="0" w:color="auto"/>
                            <w:right w:val="none" w:sz="0" w:space="0" w:color="auto"/>
                          </w:divBdr>
                          <w:divsChild>
                            <w:div w:id="140932338">
                              <w:marLeft w:val="0"/>
                              <w:marRight w:val="0"/>
                              <w:marTop w:val="120"/>
                              <w:marBottom w:val="360"/>
                              <w:divBdr>
                                <w:top w:val="none" w:sz="0" w:space="0" w:color="auto"/>
                                <w:left w:val="none" w:sz="0" w:space="0" w:color="auto"/>
                                <w:bottom w:val="none" w:sz="0" w:space="0" w:color="auto"/>
                                <w:right w:val="none" w:sz="0" w:space="0" w:color="auto"/>
                              </w:divBdr>
                              <w:divsChild>
                                <w:div w:id="241067252">
                                  <w:marLeft w:val="0"/>
                                  <w:marRight w:val="0"/>
                                  <w:marTop w:val="0"/>
                                  <w:marBottom w:val="0"/>
                                  <w:divBdr>
                                    <w:top w:val="none" w:sz="0" w:space="0" w:color="auto"/>
                                    <w:left w:val="none" w:sz="0" w:space="0" w:color="auto"/>
                                    <w:bottom w:val="none" w:sz="0" w:space="0" w:color="auto"/>
                                    <w:right w:val="none" w:sz="0" w:space="0" w:color="auto"/>
                                  </w:divBdr>
                                  <w:divsChild>
                                    <w:div w:id="14446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87137">
      <w:bodyDiv w:val="1"/>
      <w:marLeft w:val="0"/>
      <w:marRight w:val="0"/>
      <w:marTop w:val="0"/>
      <w:marBottom w:val="0"/>
      <w:divBdr>
        <w:top w:val="none" w:sz="0" w:space="0" w:color="auto"/>
        <w:left w:val="none" w:sz="0" w:space="0" w:color="auto"/>
        <w:bottom w:val="none" w:sz="0" w:space="0" w:color="auto"/>
        <w:right w:val="none" w:sz="0" w:space="0" w:color="auto"/>
      </w:divBdr>
      <w:divsChild>
        <w:div w:id="1081873345">
          <w:marLeft w:val="0"/>
          <w:marRight w:val="1"/>
          <w:marTop w:val="0"/>
          <w:marBottom w:val="0"/>
          <w:divBdr>
            <w:top w:val="none" w:sz="0" w:space="0" w:color="auto"/>
            <w:left w:val="none" w:sz="0" w:space="0" w:color="auto"/>
            <w:bottom w:val="none" w:sz="0" w:space="0" w:color="auto"/>
            <w:right w:val="none" w:sz="0" w:space="0" w:color="auto"/>
          </w:divBdr>
          <w:divsChild>
            <w:div w:id="1334450726">
              <w:marLeft w:val="0"/>
              <w:marRight w:val="0"/>
              <w:marTop w:val="0"/>
              <w:marBottom w:val="0"/>
              <w:divBdr>
                <w:top w:val="none" w:sz="0" w:space="0" w:color="auto"/>
                <w:left w:val="none" w:sz="0" w:space="0" w:color="auto"/>
                <w:bottom w:val="none" w:sz="0" w:space="0" w:color="auto"/>
                <w:right w:val="none" w:sz="0" w:space="0" w:color="auto"/>
              </w:divBdr>
              <w:divsChild>
                <w:div w:id="1081174749">
                  <w:marLeft w:val="0"/>
                  <w:marRight w:val="1"/>
                  <w:marTop w:val="0"/>
                  <w:marBottom w:val="0"/>
                  <w:divBdr>
                    <w:top w:val="none" w:sz="0" w:space="0" w:color="auto"/>
                    <w:left w:val="none" w:sz="0" w:space="0" w:color="auto"/>
                    <w:bottom w:val="none" w:sz="0" w:space="0" w:color="auto"/>
                    <w:right w:val="none" w:sz="0" w:space="0" w:color="auto"/>
                  </w:divBdr>
                  <w:divsChild>
                    <w:div w:id="1931308668">
                      <w:marLeft w:val="0"/>
                      <w:marRight w:val="0"/>
                      <w:marTop w:val="0"/>
                      <w:marBottom w:val="0"/>
                      <w:divBdr>
                        <w:top w:val="none" w:sz="0" w:space="0" w:color="auto"/>
                        <w:left w:val="none" w:sz="0" w:space="0" w:color="auto"/>
                        <w:bottom w:val="none" w:sz="0" w:space="0" w:color="auto"/>
                        <w:right w:val="none" w:sz="0" w:space="0" w:color="auto"/>
                      </w:divBdr>
                      <w:divsChild>
                        <w:div w:id="227157942">
                          <w:marLeft w:val="0"/>
                          <w:marRight w:val="0"/>
                          <w:marTop w:val="0"/>
                          <w:marBottom w:val="0"/>
                          <w:divBdr>
                            <w:top w:val="none" w:sz="0" w:space="0" w:color="auto"/>
                            <w:left w:val="none" w:sz="0" w:space="0" w:color="auto"/>
                            <w:bottom w:val="none" w:sz="0" w:space="0" w:color="auto"/>
                            <w:right w:val="none" w:sz="0" w:space="0" w:color="auto"/>
                          </w:divBdr>
                          <w:divsChild>
                            <w:div w:id="651568361">
                              <w:marLeft w:val="0"/>
                              <w:marRight w:val="0"/>
                              <w:marTop w:val="120"/>
                              <w:marBottom w:val="360"/>
                              <w:divBdr>
                                <w:top w:val="none" w:sz="0" w:space="0" w:color="auto"/>
                                <w:left w:val="none" w:sz="0" w:space="0" w:color="auto"/>
                                <w:bottom w:val="none" w:sz="0" w:space="0" w:color="auto"/>
                                <w:right w:val="none" w:sz="0" w:space="0" w:color="auto"/>
                              </w:divBdr>
                              <w:divsChild>
                                <w:div w:id="946081714">
                                  <w:marLeft w:val="0"/>
                                  <w:marRight w:val="0"/>
                                  <w:marTop w:val="0"/>
                                  <w:marBottom w:val="0"/>
                                  <w:divBdr>
                                    <w:top w:val="none" w:sz="0" w:space="0" w:color="auto"/>
                                    <w:left w:val="none" w:sz="0" w:space="0" w:color="auto"/>
                                    <w:bottom w:val="none" w:sz="0" w:space="0" w:color="auto"/>
                                    <w:right w:val="none" w:sz="0" w:space="0" w:color="auto"/>
                                  </w:divBdr>
                                  <w:divsChild>
                                    <w:div w:id="10677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674177">
      <w:bodyDiv w:val="1"/>
      <w:marLeft w:val="0"/>
      <w:marRight w:val="0"/>
      <w:marTop w:val="0"/>
      <w:marBottom w:val="0"/>
      <w:divBdr>
        <w:top w:val="none" w:sz="0" w:space="0" w:color="auto"/>
        <w:left w:val="none" w:sz="0" w:space="0" w:color="auto"/>
        <w:bottom w:val="none" w:sz="0" w:space="0" w:color="auto"/>
        <w:right w:val="none" w:sz="0" w:space="0" w:color="auto"/>
      </w:divBdr>
      <w:divsChild>
        <w:div w:id="245959336">
          <w:marLeft w:val="0"/>
          <w:marRight w:val="1"/>
          <w:marTop w:val="0"/>
          <w:marBottom w:val="0"/>
          <w:divBdr>
            <w:top w:val="none" w:sz="0" w:space="0" w:color="auto"/>
            <w:left w:val="none" w:sz="0" w:space="0" w:color="auto"/>
            <w:bottom w:val="none" w:sz="0" w:space="0" w:color="auto"/>
            <w:right w:val="none" w:sz="0" w:space="0" w:color="auto"/>
          </w:divBdr>
          <w:divsChild>
            <w:div w:id="394208642">
              <w:marLeft w:val="0"/>
              <w:marRight w:val="0"/>
              <w:marTop w:val="0"/>
              <w:marBottom w:val="0"/>
              <w:divBdr>
                <w:top w:val="none" w:sz="0" w:space="0" w:color="auto"/>
                <w:left w:val="none" w:sz="0" w:space="0" w:color="auto"/>
                <w:bottom w:val="none" w:sz="0" w:space="0" w:color="auto"/>
                <w:right w:val="none" w:sz="0" w:space="0" w:color="auto"/>
              </w:divBdr>
              <w:divsChild>
                <w:div w:id="1951231214">
                  <w:marLeft w:val="0"/>
                  <w:marRight w:val="1"/>
                  <w:marTop w:val="0"/>
                  <w:marBottom w:val="0"/>
                  <w:divBdr>
                    <w:top w:val="none" w:sz="0" w:space="0" w:color="auto"/>
                    <w:left w:val="none" w:sz="0" w:space="0" w:color="auto"/>
                    <w:bottom w:val="none" w:sz="0" w:space="0" w:color="auto"/>
                    <w:right w:val="none" w:sz="0" w:space="0" w:color="auto"/>
                  </w:divBdr>
                  <w:divsChild>
                    <w:div w:id="556748385">
                      <w:marLeft w:val="0"/>
                      <w:marRight w:val="0"/>
                      <w:marTop w:val="0"/>
                      <w:marBottom w:val="0"/>
                      <w:divBdr>
                        <w:top w:val="none" w:sz="0" w:space="0" w:color="auto"/>
                        <w:left w:val="none" w:sz="0" w:space="0" w:color="auto"/>
                        <w:bottom w:val="none" w:sz="0" w:space="0" w:color="auto"/>
                        <w:right w:val="none" w:sz="0" w:space="0" w:color="auto"/>
                      </w:divBdr>
                      <w:divsChild>
                        <w:div w:id="1473130820">
                          <w:marLeft w:val="0"/>
                          <w:marRight w:val="0"/>
                          <w:marTop w:val="0"/>
                          <w:marBottom w:val="0"/>
                          <w:divBdr>
                            <w:top w:val="none" w:sz="0" w:space="0" w:color="auto"/>
                            <w:left w:val="none" w:sz="0" w:space="0" w:color="auto"/>
                            <w:bottom w:val="none" w:sz="0" w:space="0" w:color="auto"/>
                            <w:right w:val="none" w:sz="0" w:space="0" w:color="auto"/>
                          </w:divBdr>
                          <w:divsChild>
                            <w:div w:id="1103643852">
                              <w:marLeft w:val="0"/>
                              <w:marRight w:val="0"/>
                              <w:marTop w:val="120"/>
                              <w:marBottom w:val="360"/>
                              <w:divBdr>
                                <w:top w:val="none" w:sz="0" w:space="0" w:color="auto"/>
                                <w:left w:val="none" w:sz="0" w:space="0" w:color="auto"/>
                                <w:bottom w:val="none" w:sz="0" w:space="0" w:color="auto"/>
                                <w:right w:val="none" w:sz="0" w:space="0" w:color="auto"/>
                              </w:divBdr>
                              <w:divsChild>
                                <w:div w:id="1317413608">
                                  <w:marLeft w:val="0"/>
                                  <w:marRight w:val="0"/>
                                  <w:marTop w:val="0"/>
                                  <w:marBottom w:val="0"/>
                                  <w:divBdr>
                                    <w:top w:val="none" w:sz="0" w:space="0" w:color="auto"/>
                                    <w:left w:val="none" w:sz="0" w:space="0" w:color="auto"/>
                                    <w:bottom w:val="none" w:sz="0" w:space="0" w:color="auto"/>
                                    <w:right w:val="none" w:sz="0" w:space="0" w:color="auto"/>
                                  </w:divBdr>
                                  <w:divsChild>
                                    <w:div w:id="16366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802571">
      <w:bodyDiv w:val="1"/>
      <w:marLeft w:val="0"/>
      <w:marRight w:val="0"/>
      <w:marTop w:val="0"/>
      <w:marBottom w:val="0"/>
      <w:divBdr>
        <w:top w:val="none" w:sz="0" w:space="0" w:color="auto"/>
        <w:left w:val="none" w:sz="0" w:space="0" w:color="auto"/>
        <w:bottom w:val="none" w:sz="0" w:space="0" w:color="auto"/>
        <w:right w:val="none" w:sz="0" w:space="0" w:color="auto"/>
      </w:divBdr>
      <w:divsChild>
        <w:div w:id="1768428631">
          <w:marLeft w:val="0"/>
          <w:marRight w:val="0"/>
          <w:marTop w:val="0"/>
          <w:marBottom w:val="0"/>
          <w:divBdr>
            <w:top w:val="none" w:sz="0" w:space="0" w:color="auto"/>
            <w:left w:val="none" w:sz="0" w:space="0" w:color="auto"/>
            <w:bottom w:val="none" w:sz="0" w:space="0" w:color="auto"/>
            <w:right w:val="none" w:sz="0" w:space="0" w:color="auto"/>
          </w:divBdr>
          <w:divsChild>
            <w:div w:id="1103768343">
              <w:marLeft w:val="0"/>
              <w:marRight w:val="0"/>
              <w:marTop w:val="0"/>
              <w:marBottom w:val="0"/>
              <w:divBdr>
                <w:top w:val="none" w:sz="0" w:space="0" w:color="auto"/>
                <w:left w:val="none" w:sz="0" w:space="0" w:color="auto"/>
                <w:bottom w:val="none" w:sz="0" w:space="0" w:color="auto"/>
                <w:right w:val="none" w:sz="0" w:space="0" w:color="auto"/>
              </w:divBdr>
            </w:div>
            <w:div w:id="755831529">
              <w:marLeft w:val="0"/>
              <w:marRight w:val="0"/>
              <w:marTop w:val="0"/>
              <w:marBottom w:val="0"/>
              <w:divBdr>
                <w:top w:val="none" w:sz="0" w:space="0" w:color="auto"/>
                <w:left w:val="none" w:sz="0" w:space="0" w:color="auto"/>
                <w:bottom w:val="none" w:sz="0" w:space="0" w:color="auto"/>
                <w:right w:val="none" w:sz="0" w:space="0" w:color="auto"/>
              </w:divBdr>
            </w:div>
            <w:div w:id="2065132819">
              <w:marLeft w:val="0"/>
              <w:marRight w:val="0"/>
              <w:marTop w:val="0"/>
              <w:marBottom w:val="0"/>
              <w:divBdr>
                <w:top w:val="none" w:sz="0" w:space="0" w:color="auto"/>
                <w:left w:val="none" w:sz="0" w:space="0" w:color="auto"/>
                <w:bottom w:val="none" w:sz="0" w:space="0" w:color="auto"/>
                <w:right w:val="none" w:sz="0" w:space="0" w:color="auto"/>
              </w:divBdr>
            </w:div>
            <w:div w:id="489836673">
              <w:marLeft w:val="0"/>
              <w:marRight w:val="0"/>
              <w:marTop w:val="0"/>
              <w:marBottom w:val="0"/>
              <w:divBdr>
                <w:top w:val="none" w:sz="0" w:space="0" w:color="auto"/>
                <w:left w:val="none" w:sz="0" w:space="0" w:color="auto"/>
                <w:bottom w:val="none" w:sz="0" w:space="0" w:color="auto"/>
                <w:right w:val="none" w:sz="0" w:space="0" w:color="auto"/>
              </w:divBdr>
            </w:div>
            <w:div w:id="2044358320">
              <w:marLeft w:val="0"/>
              <w:marRight w:val="0"/>
              <w:marTop w:val="0"/>
              <w:marBottom w:val="0"/>
              <w:divBdr>
                <w:top w:val="none" w:sz="0" w:space="0" w:color="auto"/>
                <w:left w:val="none" w:sz="0" w:space="0" w:color="auto"/>
                <w:bottom w:val="none" w:sz="0" w:space="0" w:color="auto"/>
                <w:right w:val="none" w:sz="0" w:space="0" w:color="auto"/>
              </w:divBdr>
            </w:div>
            <w:div w:id="2003845842">
              <w:marLeft w:val="0"/>
              <w:marRight w:val="0"/>
              <w:marTop w:val="0"/>
              <w:marBottom w:val="0"/>
              <w:divBdr>
                <w:top w:val="none" w:sz="0" w:space="0" w:color="auto"/>
                <w:left w:val="none" w:sz="0" w:space="0" w:color="auto"/>
                <w:bottom w:val="none" w:sz="0" w:space="0" w:color="auto"/>
                <w:right w:val="none" w:sz="0" w:space="0" w:color="auto"/>
              </w:divBdr>
            </w:div>
            <w:div w:id="302005606">
              <w:marLeft w:val="0"/>
              <w:marRight w:val="0"/>
              <w:marTop w:val="0"/>
              <w:marBottom w:val="0"/>
              <w:divBdr>
                <w:top w:val="none" w:sz="0" w:space="0" w:color="auto"/>
                <w:left w:val="none" w:sz="0" w:space="0" w:color="auto"/>
                <w:bottom w:val="none" w:sz="0" w:space="0" w:color="auto"/>
                <w:right w:val="none" w:sz="0" w:space="0" w:color="auto"/>
              </w:divBdr>
            </w:div>
            <w:div w:id="319622008">
              <w:marLeft w:val="0"/>
              <w:marRight w:val="0"/>
              <w:marTop w:val="0"/>
              <w:marBottom w:val="0"/>
              <w:divBdr>
                <w:top w:val="none" w:sz="0" w:space="0" w:color="auto"/>
                <w:left w:val="none" w:sz="0" w:space="0" w:color="auto"/>
                <w:bottom w:val="none" w:sz="0" w:space="0" w:color="auto"/>
                <w:right w:val="none" w:sz="0" w:space="0" w:color="auto"/>
              </w:divBdr>
            </w:div>
            <w:div w:id="1948730804">
              <w:marLeft w:val="0"/>
              <w:marRight w:val="0"/>
              <w:marTop w:val="0"/>
              <w:marBottom w:val="0"/>
              <w:divBdr>
                <w:top w:val="none" w:sz="0" w:space="0" w:color="auto"/>
                <w:left w:val="none" w:sz="0" w:space="0" w:color="auto"/>
                <w:bottom w:val="none" w:sz="0" w:space="0" w:color="auto"/>
                <w:right w:val="none" w:sz="0" w:space="0" w:color="auto"/>
              </w:divBdr>
            </w:div>
            <w:div w:id="921111311">
              <w:marLeft w:val="0"/>
              <w:marRight w:val="0"/>
              <w:marTop w:val="0"/>
              <w:marBottom w:val="0"/>
              <w:divBdr>
                <w:top w:val="none" w:sz="0" w:space="0" w:color="auto"/>
                <w:left w:val="none" w:sz="0" w:space="0" w:color="auto"/>
                <w:bottom w:val="none" w:sz="0" w:space="0" w:color="auto"/>
                <w:right w:val="none" w:sz="0" w:space="0" w:color="auto"/>
              </w:divBdr>
            </w:div>
            <w:div w:id="1546716168">
              <w:marLeft w:val="0"/>
              <w:marRight w:val="0"/>
              <w:marTop w:val="0"/>
              <w:marBottom w:val="0"/>
              <w:divBdr>
                <w:top w:val="none" w:sz="0" w:space="0" w:color="auto"/>
                <w:left w:val="none" w:sz="0" w:space="0" w:color="auto"/>
                <w:bottom w:val="none" w:sz="0" w:space="0" w:color="auto"/>
                <w:right w:val="none" w:sz="0" w:space="0" w:color="auto"/>
              </w:divBdr>
            </w:div>
            <w:div w:id="771512499">
              <w:marLeft w:val="0"/>
              <w:marRight w:val="0"/>
              <w:marTop w:val="0"/>
              <w:marBottom w:val="0"/>
              <w:divBdr>
                <w:top w:val="none" w:sz="0" w:space="0" w:color="auto"/>
                <w:left w:val="none" w:sz="0" w:space="0" w:color="auto"/>
                <w:bottom w:val="none" w:sz="0" w:space="0" w:color="auto"/>
                <w:right w:val="none" w:sz="0" w:space="0" w:color="auto"/>
              </w:divBdr>
            </w:div>
            <w:div w:id="2122874378">
              <w:marLeft w:val="0"/>
              <w:marRight w:val="0"/>
              <w:marTop w:val="0"/>
              <w:marBottom w:val="0"/>
              <w:divBdr>
                <w:top w:val="none" w:sz="0" w:space="0" w:color="auto"/>
                <w:left w:val="none" w:sz="0" w:space="0" w:color="auto"/>
                <w:bottom w:val="none" w:sz="0" w:space="0" w:color="auto"/>
                <w:right w:val="none" w:sz="0" w:space="0" w:color="auto"/>
              </w:divBdr>
            </w:div>
            <w:div w:id="1912614741">
              <w:marLeft w:val="0"/>
              <w:marRight w:val="0"/>
              <w:marTop w:val="0"/>
              <w:marBottom w:val="0"/>
              <w:divBdr>
                <w:top w:val="none" w:sz="0" w:space="0" w:color="auto"/>
                <w:left w:val="none" w:sz="0" w:space="0" w:color="auto"/>
                <w:bottom w:val="none" w:sz="0" w:space="0" w:color="auto"/>
                <w:right w:val="none" w:sz="0" w:space="0" w:color="auto"/>
              </w:divBdr>
            </w:div>
            <w:div w:id="1390881313">
              <w:marLeft w:val="0"/>
              <w:marRight w:val="0"/>
              <w:marTop w:val="0"/>
              <w:marBottom w:val="0"/>
              <w:divBdr>
                <w:top w:val="none" w:sz="0" w:space="0" w:color="auto"/>
                <w:left w:val="none" w:sz="0" w:space="0" w:color="auto"/>
                <w:bottom w:val="none" w:sz="0" w:space="0" w:color="auto"/>
                <w:right w:val="none" w:sz="0" w:space="0" w:color="auto"/>
              </w:divBdr>
            </w:div>
            <w:div w:id="970941635">
              <w:marLeft w:val="0"/>
              <w:marRight w:val="0"/>
              <w:marTop w:val="0"/>
              <w:marBottom w:val="0"/>
              <w:divBdr>
                <w:top w:val="none" w:sz="0" w:space="0" w:color="auto"/>
                <w:left w:val="none" w:sz="0" w:space="0" w:color="auto"/>
                <w:bottom w:val="none" w:sz="0" w:space="0" w:color="auto"/>
                <w:right w:val="none" w:sz="0" w:space="0" w:color="auto"/>
              </w:divBdr>
            </w:div>
            <w:div w:id="1091003767">
              <w:marLeft w:val="0"/>
              <w:marRight w:val="0"/>
              <w:marTop w:val="0"/>
              <w:marBottom w:val="0"/>
              <w:divBdr>
                <w:top w:val="none" w:sz="0" w:space="0" w:color="auto"/>
                <w:left w:val="none" w:sz="0" w:space="0" w:color="auto"/>
                <w:bottom w:val="none" w:sz="0" w:space="0" w:color="auto"/>
                <w:right w:val="none" w:sz="0" w:space="0" w:color="auto"/>
              </w:divBdr>
            </w:div>
            <w:div w:id="464470010">
              <w:marLeft w:val="0"/>
              <w:marRight w:val="0"/>
              <w:marTop w:val="0"/>
              <w:marBottom w:val="0"/>
              <w:divBdr>
                <w:top w:val="none" w:sz="0" w:space="0" w:color="auto"/>
                <w:left w:val="none" w:sz="0" w:space="0" w:color="auto"/>
                <w:bottom w:val="none" w:sz="0" w:space="0" w:color="auto"/>
                <w:right w:val="none" w:sz="0" w:space="0" w:color="auto"/>
              </w:divBdr>
            </w:div>
            <w:div w:id="1921210694">
              <w:marLeft w:val="0"/>
              <w:marRight w:val="0"/>
              <w:marTop w:val="0"/>
              <w:marBottom w:val="0"/>
              <w:divBdr>
                <w:top w:val="none" w:sz="0" w:space="0" w:color="auto"/>
                <w:left w:val="none" w:sz="0" w:space="0" w:color="auto"/>
                <w:bottom w:val="none" w:sz="0" w:space="0" w:color="auto"/>
                <w:right w:val="none" w:sz="0" w:space="0" w:color="auto"/>
              </w:divBdr>
            </w:div>
            <w:div w:id="1731224667">
              <w:marLeft w:val="0"/>
              <w:marRight w:val="0"/>
              <w:marTop w:val="0"/>
              <w:marBottom w:val="0"/>
              <w:divBdr>
                <w:top w:val="none" w:sz="0" w:space="0" w:color="auto"/>
                <w:left w:val="none" w:sz="0" w:space="0" w:color="auto"/>
                <w:bottom w:val="none" w:sz="0" w:space="0" w:color="auto"/>
                <w:right w:val="none" w:sz="0" w:space="0" w:color="auto"/>
              </w:divBdr>
            </w:div>
            <w:div w:id="254092928">
              <w:marLeft w:val="0"/>
              <w:marRight w:val="0"/>
              <w:marTop w:val="0"/>
              <w:marBottom w:val="0"/>
              <w:divBdr>
                <w:top w:val="none" w:sz="0" w:space="0" w:color="auto"/>
                <w:left w:val="none" w:sz="0" w:space="0" w:color="auto"/>
                <w:bottom w:val="none" w:sz="0" w:space="0" w:color="auto"/>
                <w:right w:val="none" w:sz="0" w:space="0" w:color="auto"/>
              </w:divBdr>
            </w:div>
            <w:div w:id="110713483">
              <w:marLeft w:val="0"/>
              <w:marRight w:val="0"/>
              <w:marTop w:val="0"/>
              <w:marBottom w:val="0"/>
              <w:divBdr>
                <w:top w:val="none" w:sz="0" w:space="0" w:color="auto"/>
                <w:left w:val="none" w:sz="0" w:space="0" w:color="auto"/>
                <w:bottom w:val="none" w:sz="0" w:space="0" w:color="auto"/>
                <w:right w:val="none" w:sz="0" w:space="0" w:color="auto"/>
              </w:divBdr>
            </w:div>
            <w:div w:id="605885183">
              <w:marLeft w:val="0"/>
              <w:marRight w:val="0"/>
              <w:marTop w:val="0"/>
              <w:marBottom w:val="0"/>
              <w:divBdr>
                <w:top w:val="none" w:sz="0" w:space="0" w:color="auto"/>
                <w:left w:val="none" w:sz="0" w:space="0" w:color="auto"/>
                <w:bottom w:val="none" w:sz="0" w:space="0" w:color="auto"/>
                <w:right w:val="none" w:sz="0" w:space="0" w:color="auto"/>
              </w:divBdr>
            </w:div>
            <w:div w:id="1615791965">
              <w:marLeft w:val="0"/>
              <w:marRight w:val="0"/>
              <w:marTop w:val="0"/>
              <w:marBottom w:val="0"/>
              <w:divBdr>
                <w:top w:val="none" w:sz="0" w:space="0" w:color="auto"/>
                <w:left w:val="none" w:sz="0" w:space="0" w:color="auto"/>
                <w:bottom w:val="none" w:sz="0" w:space="0" w:color="auto"/>
                <w:right w:val="none" w:sz="0" w:space="0" w:color="auto"/>
              </w:divBdr>
            </w:div>
            <w:div w:id="1933509429">
              <w:marLeft w:val="0"/>
              <w:marRight w:val="0"/>
              <w:marTop w:val="0"/>
              <w:marBottom w:val="0"/>
              <w:divBdr>
                <w:top w:val="none" w:sz="0" w:space="0" w:color="auto"/>
                <w:left w:val="none" w:sz="0" w:space="0" w:color="auto"/>
                <w:bottom w:val="none" w:sz="0" w:space="0" w:color="auto"/>
                <w:right w:val="none" w:sz="0" w:space="0" w:color="auto"/>
              </w:divBdr>
            </w:div>
            <w:div w:id="354036529">
              <w:marLeft w:val="0"/>
              <w:marRight w:val="0"/>
              <w:marTop w:val="0"/>
              <w:marBottom w:val="0"/>
              <w:divBdr>
                <w:top w:val="none" w:sz="0" w:space="0" w:color="auto"/>
                <w:left w:val="none" w:sz="0" w:space="0" w:color="auto"/>
                <w:bottom w:val="none" w:sz="0" w:space="0" w:color="auto"/>
                <w:right w:val="none" w:sz="0" w:space="0" w:color="auto"/>
              </w:divBdr>
            </w:div>
            <w:div w:id="393236048">
              <w:marLeft w:val="0"/>
              <w:marRight w:val="0"/>
              <w:marTop w:val="0"/>
              <w:marBottom w:val="0"/>
              <w:divBdr>
                <w:top w:val="none" w:sz="0" w:space="0" w:color="auto"/>
                <w:left w:val="none" w:sz="0" w:space="0" w:color="auto"/>
                <w:bottom w:val="none" w:sz="0" w:space="0" w:color="auto"/>
                <w:right w:val="none" w:sz="0" w:space="0" w:color="auto"/>
              </w:divBdr>
            </w:div>
            <w:div w:id="2081513712">
              <w:marLeft w:val="0"/>
              <w:marRight w:val="0"/>
              <w:marTop w:val="0"/>
              <w:marBottom w:val="0"/>
              <w:divBdr>
                <w:top w:val="none" w:sz="0" w:space="0" w:color="auto"/>
                <w:left w:val="none" w:sz="0" w:space="0" w:color="auto"/>
                <w:bottom w:val="none" w:sz="0" w:space="0" w:color="auto"/>
                <w:right w:val="none" w:sz="0" w:space="0" w:color="auto"/>
              </w:divBdr>
            </w:div>
            <w:div w:id="204174866">
              <w:marLeft w:val="0"/>
              <w:marRight w:val="0"/>
              <w:marTop w:val="0"/>
              <w:marBottom w:val="0"/>
              <w:divBdr>
                <w:top w:val="none" w:sz="0" w:space="0" w:color="auto"/>
                <w:left w:val="none" w:sz="0" w:space="0" w:color="auto"/>
                <w:bottom w:val="none" w:sz="0" w:space="0" w:color="auto"/>
                <w:right w:val="none" w:sz="0" w:space="0" w:color="auto"/>
              </w:divBdr>
            </w:div>
            <w:div w:id="1280330546">
              <w:marLeft w:val="0"/>
              <w:marRight w:val="0"/>
              <w:marTop w:val="0"/>
              <w:marBottom w:val="0"/>
              <w:divBdr>
                <w:top w:val="none" w:sz="0" w:space="0" w:color="auto"/>
                <w:left w:val="none" w:sz="0" w:space="0" w:color="auto"/>
                <w:bottom w:val="none" w:sz="0" w:space="0" w:color="auto"/>
                <w:right w:val="none" w:sz="0" w:space="0" w:color="auto"/>
              </w:divBdr>
            </w:div>
            <w:div w:id="1262378919">
              <w:marLeft w:val="0"/>
              <w:marRight w:val="0"/>
              <w:marTop w:val="0"/>
              <w:marBottom w:val="0"/>
              <w:divBdr>
                <w:top w:val="none" w:sz="0" w:space="0" w:color="auto"/>
                <w:left w:val="none" w:sz="0" w:space="0" w:color="auto"/>
                <w:bottom w:val="none" w:sz="0" w:space="0" w:color="auto"/>
                <w:right w:val="none" w:sz="0" w:space="0" w:color="auto"/>
              </w:divBdr>
            </w:div>
            <w:div w:id="526141959">
              <w:marLeft w:val="0"/>
              <w:marRight w:val="0"/>
              <w:marTop w:val="0"/>
              <w:marBottom w:val="0"/>
              <w:divBdr>
                <w:top w:val="none" w:sz="0" w:space="0" w:color="auto"/>
                <w:left w:val="none" w:sz="0" w:space="0" w:color="auto"/>
                <w:bottom w:val="none" w:sz="0" w:space="0" w:color="auto"/>
                <w:right w:val="none" w:sz="0" w:space="0" w:color="auto"/>
              </w:divBdr>
            </w:div>
            <w:div w:id="2146700717">
              <w:marLeft w:val="0"/>
              <w:marRight w:val="0"/>
              <w:marTop w:val="0"/>
              <w:marBottom w:val="0"/>
              <w:divBdr>
                <w:top w:val="none" w:sz="0" w:space="0" w:color="auto"/>
                <w:left w:val="none" w:sz="0" w:space="0" w:color="auto"/>
                <w:bottom w:val="none" w:sz="0" w:space="0" w:color="auto"/>
                <w:right w:val="none" w:sz="0" w:space="0" w:color="auto"/>
              </w:divBdr>
            </w:div>
            <w:div w:id="1031228385">
              <w:marLeft w:val="0"/>
              <w:marRight w:val="0"/>
              <w:marTop w:val="0"/>
              <w:marBottom w:val="0"/>
              <w:divBdr>
                <w:top w:val="none" w:sz="0" w:space="0" w:color="auto"/>
                <w:left w:val="none" w:sz="0" w:space="0" w:color="auto"/>
                <w:bottom w:val="none" w:sz="0" w:space="0" w:color="auto"/>
                <w:right w:val="none" w:sz="0" w:space="0" w:color="auto"/>
              </w:divBdr>
            </w:div>
            <w:div w:id="611398759">
              <w:marLeft w:val="0"/>
              <w:marRight w:val="0"/>
              <w:marTop w:val="0"/>
              <w:marBottom w:val="0"/>
              <w:divBdr>
                <w:top w:val="none" w:sz="0" w:space="0" w:color="auto"/>
                <w:left w:val="none" w:sz="0" w:space="0" w:color="auto"/>
                <w:bottom w:val="none" w:sz="0" w:space="0" w:color="auto"/>
                <w:right w:val="none" w:sz="0" w:space="0" w:color="auto"/>
              </w:divBdr>
            </w:div>
            <w:div w:id="1680742052">
              <w:marLeft w:val="0"/>
              <w:marRight w:val="0"/>
              <w:marTop w:val="0"/>
              <w:marBottom w:val="0"/>
              <w:divBdr>
                <w:top w:val="none" w:sz="0" w:space="0" w:color="auto"/>
                <w:left w:val="none" w:sz="0" w:space="0" w:color="auto"/>
                <w:bottom w:val="none" w:sz="0" w:space="0" w:color="auto"/>
                <w:right w:val="none" w:sz="0" w:space="0" w:color="auto"/>
              </w:divBdr>
            </w:div>
            <w:div w:id="346911785">
              <w:marLeft w:val="0"/>
              <w:marRight w:val="0"/>
              <w:marTop w:val="0"/>
              <w:marBottom w:val="0"/>
              <w:divBdr>
                <w:top w:val="none" w:sz="0" w:space="0" w:color="auto"/>
                <w:left w:val="none" w:sz="0" w:space="0" w:color="auto"/>
                <w:bottom w:val="none" w:sz="0" w:space="0" w:color="auto"/>
                <w:right w:val="none" w:sz="0" w:space="0" w:color="auto"/>
              </w:divBdr>
            </w:div>
            <w:div w:id="79371227">
              <w:marLeft w:val="0"/>
              <w:marRight w:val="0"/>
              <w:marTop w:val="0"/>
              <w:marBottom w:val="0"/>
              <w:divBdr>
                <w:top w:val="none" w:sz="0" w:space="0" w:color="auto"/>
                <w:left w:val="none" w:sz="0" w:space="0" w:color="auto"/>
                <w:bottom w:val="none" w:sz="0" w:space="0" w:color="auto"/>
                <w:right w:val="none" w:sz="0" w:space="0" w:color="auto"/>
              </w:divBdr>
            </w:div>
            <w:div w:id="1016347864">
              <w:marLeft w:val="0"/>
              <w:marRight w:val="0"/>
              <w:marTop w:val="0"/>
              <w:marBottom w:val="0"/>
              <w:divBdr>
                <w:top w:val="none" w:sz="0" w:space="0" w:color="auto"/>
                <w:left w:val="none" w:sz="0" w:space="0" w:color="auto"/>
                <w:bottom w:val="none" w:sz="0" w:space="0" w:color="auto"/>
                <w:right w:val="none" w:sz="0" w:space="0" w:color="auto"/>
              </w:divBdr>
            </w:div>
            <w:div w:id="1095632448">
              <w:marLeft w:val="0"/>
              <w:marRight w:val="0"/>
              <w:marTop w:val="0"/>
              <w:marBottom w:val="0"/>
              <w:divBdr>
                <w:top w:val="none" w:sz="0" w:space="0" w:color="auto"/>
                <w:left w:val="none" w:sz="0" w:space="0" w:color="auto"/>
                <w:bottom w:val="none" w:sz="0" w:space="0" w:color="auto"/>
                <w:right w:val="none" w:sz="0" w:space="0" w:color="auto"/>
              </w:divBdr>
            </w:div>
            <w:div w:id="1289510668">
              <w:marLeft w:val="0"/>
              <w:marRight w:val="0"/>
              <w:marTop w:val="0"/>
              <w:marBottom w:val="0"/>
              <w:divBdr>
                <w:top w:val="none" w:sz="0" w:space="0" w:color="auto"/>
                <w:left w:val="none" w:sz="0" w:space="0" w:color="auto"/>
                <w:bottom w:val="none" w:sz="0" w:space="0" w:color="auto"/>
                <w:right w:val="none" w:sz="0" w:space="0" w:color="auto"/>
              </w:divBdr>
            </w:div>
            <w:div w:id="2012760606">
              <w:marLeft w:val="0"/>
              <w:marRight w:val="0"/>
              <w:marTop w:val="0"/>
              <w:marBottom w:val="0"/>
              <w:divBdr>
                <w:top w:val="none" w:sz="0" w:space="0" w:color="auto"/>
                <w:left w:val="none" w:sz="0" w:space="0" w:color="auto"/>
                <w:bottom w:val="none" w:sz="0" w:space="0" w:color="auto"/>
                <w:right w:val="none" w:sz="0" w:space="0" w:color="auto"/>
              </w:divBdr>
            </w:div>
            <w:div w:id="1905753813">
              <w:marLeft w:val="0"/>
              <w:marRight w:val="0"/>
              <w:marTop w:val="0"/>
              <w:marBottom w:val="0"/>
              <w:divBdr>
                <w:top w:val="none" w:sz="0" w:space="0" w:color="auto"/>
                <w:left w:val="none" w:sz="0" w:space="0" w:color="auto"/>
                <w:bottom w:val="none" w:sz="0" w:space="0" w:color="auto"/>
                <w:right w:val="none" w:sz="0" w:space="0" w:color="auto"/>
              </w:divBdr>
            </w:div>
            <w:div w:id="1620911893">
              <w:marLeft w:val="0"/>
              <w:marRight w:val="0"/>
              <w:marTop w:val="0"/>
              <w:marBottom w:val="0"/>
              <w:divBdr>
                <w:top w:val="none" w:sz="0" w:space="0" w:color="auto"/>
                <w:left w:val="none" w:sz="0" w:space="0" w:color="auto"/>
                <w:bottom w:val="none" w:sz="0" w:space="0" w:color="auto"/>
                <w:right w:val="none" w:sz="0" w:space="0" w:color="auto"/>
              </w:divBdr>
            </w:div>
            <w:div w:id="1472476706">
              <w:marLeft w:val="0"/>
              <w:marRight w:val="0"/>
              <w:marTop w:val="0"/>
              <w:marBottom w:val="0"/>
              <w:divBdr>
                <w:top w:val="none" w:sz="0" w:space="0" w:color="auto"/>
                <w:left w:val="none" w:sz="0" w:space="0" w:color="auto"/>
                <w:bottom w:val="none" w:sz="0" w:space="0" w:color="auto"/>
                <w:right w:val="none" w:sz="0" w:space="0" w:color="auto"/>
              </w:divBdr>
            </w:div>
            <w:div w:id="1451119861">
              <w:marLeft w:val="0"/>
              <w:marRight w:val="0"/>
              <w:marTop w:val="0"/>
              <w:marBottom w:val="0"/>
              <w:divBdr>
                <w:top w:val="none" w:sz="0" w:space="0" w:color="auto"/>
                <w:left w:val="none" w:sz="0" w:space="0" w:color="auto"/>
                <w:bottom w:val="none" w:sz="0" w:space="0" w:color="auto"/>
                <w:right w:val="none" w:sz="0" w:space="0" w:color="auto"/>
              </w:divBdr>
            </w:div>
            <w:div w:id="1501774708">
              <w:marLeft w:val="0"/>
              <w:marRight w:val="0"/>
              <w:marTop w:val="0"/>
              <w:marBottom w:val="0"/>
              <w:divBdr>
                <w:top w:val="none" w:sz="0" w:space="0" w:color="auto"/>
                <w:left w:val="none" w:sz="0" w:space="0" w:color="auto"/>
                <w:bottom w:val="none" w:sz="0" w:space="0" w:color="auto"/>
                <w:right w:val="none" w:sz="0" w:space="0" w:color="auto"/>
              </w:divBdr>
            </w:div>
            <w:div w:id="1567522531">
              <w:marLeft w:val="0"/>
              <w:marRight w:val="0"/>
              <w:marTop w:val="0"/>
              <w:marBottom w:val="0"/>
              <w:divBdr>
                <w:top w:val="none" w:sz="0" w:space="0" w:color="auto"/>
                <w:left w:val="none" w:sz="0" w:space="0" w:color="auto"/>
                <w:bottom w:val="none" w:sz="0" w:space="0" w:color="auto"/>
                <w:right w:val="none" w:sz="0" w:space="0" w:color="auto"/>
              </w:divBdr>
            </w:div>
            <w:div w:id="1941133777">
              <w:marLeft w:val="0"/>
              <w:marRight w:val="0"/>
              <w:marTop w:val="0"/>
              <w:marBottom w:val="0"/>
              <w:divBdr>
                <w:top w:val="none" w:sz="0" w:space="0" w:color="auto"/>
                <w:left w:val="none" w:sz="0" w:space="0" w:color="auto"/>
                <w:bottom w:val="none" w:sz="0" w:space="0" w:color="auto"/>
                <w:right w:val="none" w:sz="0" w:space="0" w:color="auto"/>
              </w:divBdr>
            </w:div>
            <w:div w:id="943420252">
              <w:marLeft w:val="0"/>
              <w:marRight w:val="0"/>
              <w:marTop w:val="0"/>
              <w:marBottom w:val="0"/>
              <w:divBdr>
                <w:top w:val="none" w:sz="0" w:space="0" w:color="auto"/>
                <w:left w:val="none" w:sz="0" w:space="0" w:color="auto"/>
                <w:bottom w:val="none" w:sz="0" w:space="0" w:color="auto"/>
                <w:right w:val="none" w:sz="0" w:space="0" w:color="auto"/>
              </w:divBdr>
            </w:div>
            <w:div w:id="1136141519">
              <w:marLeft w:val="0"/>
              <w:marRight w:val="0"/>
              <w:marTop w:val="0"/>
              <w:marBottom w:val="0"/>
              <w:divBdr>
                <w:top w:val="none" w:sz="0" w:space="0" w:color="auto"/>
                <w:left w:val="none" w:sz="0" w:space="0" w:color="auto"/>
                <w:bottom w:val="none" w:sz="0" w:space="0" w:color="auto"/>
                <w:right w:val="none" w:sz="0" w:space="0" w:color="auto"/>
              </w:divBdr>
            </w:div>
            <w:div w:id="988823125">
              <w:marLeft w:val="0"/>
              <w:marRight w:val="0"/>
              <w:marTop w:val="0"/>
              <w:marBottom w:val="0"/>
              <w:divBdr>
                <w:top w:val="none" w:sz="0" w:space="0" w:color="auto"/>
                <w:left w:val="none" w:sz="0" w:space="0" w:color="auto"/>
                <w:bottom w:val="none" w:sz="0" w:space="0" w:color="auto"/>
                <w:right w:val="none" w:sz="0" w:space="0" w:color="auto"/>
              </w:divBdr>
            </w:div>
            <w:div w:id="1517815496">
              <w:marLeft w:val="0"/>
              <w:marRight w:val="0"/>
              <w:marTop w:val="0"/>
              <w:marBottom w:val="0"/>
              <w:divBdr>
                <w:top w:val="none" w:sz="0" w:space="0" w:color="auto"/>
                <w:left w:val="none" w:sz="0" w:space="0" w:color="auto"/>
                <w:bottom w:val="none" w:sz="0" w:space="0" w:color="auto"/>
                <w:right w:val="none" w:sz="0" w:space="0" w:color="auto"/>
              </w:divBdr>
            </w:div>
            <w:div w:id="570893152">
              <w:marLeft w:val="0"/>
              <w:marRight w:val="0"/>
              <w:marTop w:val="0"/>
              <w:marBottom w:val="0"/>
              <w:divBdr>
                <w:top w:val="none" w:sz="0" w:space="0" w:color="auto"/>
                <w:left w:val="none" w:sz="0" w:space="0" w:color="auto"/>
                <w:bottom w:val="none" w:sz="0" w:space="0" w:color="auto"/>
                <w:right w:val="none" w:sz="0" w:space="0" w:color="auto"/>
              </w:divBdr>
            </w:div>
            <w:div w:id="752818136">
              <w:marLeft w:val="0"/>
              <w:marRight w:val="0"/>
              <w:marTop w:val="0"/>
              <w:marBottom w:val="0"/>
              <w:divBdr>
                <w:top w:val="none" w:sz="0" w:space="0" w:color="auto"/>
                <w:left w:val="none" w:sz="0" w:space="0" w:color="auto"/>
                <w:bottom w:val="none" w:sz="0" w:space="0" w:color="auto"/>
                <w:right w:val="none" w:sz="0" w:space="0" w:color="auto"/>
              </w:divBdr>
            </w:div>
            <w:div w:id="941953350">
              <w:marLeft w:val="0"/>
              <w:marRight w:val="0"/>
              <w:marTop w:val="0"/>
              <w:marBottom w:val="0"/>
              <w:divBdr>
                <w:top w:val="none" w:sz="0" w:space="0" w:color="auto"/>
                <w:left w:val="none" w:sz="0" w:space="0" w:color="auto"/>
                <w:bottom w:val="none" w:sz="0" w:space="0" w:color="auto"/>
                <w:right w:val="none" w:sz="0" w:space="0" w:color="auto"/>
              </w:divBdr>
            </w:div>
            <w:div w:id="1019505030">
              <w:marLeft w:val="0"/>
              <w:marRight w:val="0"/>
              <w:marTop w:val="0"/>
              <w:marBottom w:val="0"/>
              <w:divBdr>
                <w:top w:val="none" w:sz="0" w:space="0" w:color="auto"/>
                <w:left w:val="none" w:sz="0" w:space="0" w:color="auto"/>
                <w:bottom w:val="none" w:sz="0" w:space="0" w:color="auto"/>
                <w:right w:val="none" w:sz="0" w:space="0" w:color="auto"/>
              </w:divBdr>
            </w:div>
            <w:div w:id="1322809939">
              <w:marLeft w:val="0"/>
              <w:marRight w:val="0"/>
              <w:marTop w:val="0"/>
              <w:marBottom w:val="0"/>
              <w:divBdr>
                <w:top w:val="none" w:sz="0" w:space="0" w:color="auto"/>
                <w:left w:val="none" w:sz="0" w:space="0" w:color="auto"/>
                <w:bottom w:val="none" w:sz="0" w:space="0" w:color="auto"/>
                <w:right w:val="none" w:sz="0" w:space="0" w:color="auto"/>
              </w:divBdr>
            </w:div>
            <w:div w:id="1973554035">
              <w:marLeft w:val="0"/>
              <w:marRight w:val="0"/>
              <w:marTop w:val="0"/>
              <w:marBottom w:val="0"/>
              <w:divBdr>
                <w:top w:val="none" w:sz="0" w:space="0" w:color="auto"/>
                <w:left w:val="none" w:sz="0" w:space="0" w:color="auto"/>
                <w:bottom w:val="none" w:sz="0" w:space="0" w:color="auto"/>
                <w:right w:val="none" w:sz="0" w:space="0" w:color="auto"/>
              </w:divBdr>
            </w:div>
            <w:div w:id="1464930730">
              <w:marLeft w:val="0"/>
              <w:marRight w:val="0"/>
              <w:marTop w:val="0"/>
              <w:marBottom w:val="0"/>
              <w:divBdr>
                <w:top w:val="none" w:sz="0" w:space="0" w:color="auto"/>
                <w:left w:val="none" w:sz="0" w:space="0" w:color="auto"/>
                <w:bottom w:val="none" w:sz="0" w:space="0" w:color="auto"/>
                <w:right w:val="none" w:sz="0" w:space="0" w:color="auto"/>
              </w:divBdr>
            </w:div>
            <w:div w:id="930745801">
              <w:marLeft w:val="0"/>
              <w:marRight w:val="0"/>
              <w:marTop w:val="0"/>
              <w:marBottom w:val="0"/>
              <w:divBdr>
                <w:top w:val="none" w:sz="0" w:space="0" w:color="auto"/>
                <w:left w:val="none" w:sz="0" w:space="0" w:color="auto"/>
                <w:bottom w:val="none" w:sz="0" w:space="0" w:color="auto"/>
                <w:right w:val="none" w:sz="0" w:space="0" w:color="auto"/>
              </w:divBdr>
            </w:div>
            <w:div w:id="1761413328">
              <w:marLeft w:val="0"/>
              <w:marRight w:val="0"/>
              <w:marTop w:val="0"/>
              <w:marBottom w:val="0"/>
              <w:divBdr>
                <w:top w:val="none" w:sz="0" w:space="0" w:color="auto"/>
                <w:left w:val="none" w:sz="0" w:space="0" w:color="auto"/>
                <w:bottom w:val="none" w:sz="0" w:space="0" w:color="auto"/>
                <w:right w:val="none" w:sz="0" w:space="0" w:color="auto"/>
              </w:divBdr>
            </w:div>
            <w:div w:id="437136971">
              <w:marLeft w:val="0"/>
              <w:marRight w:val="0"/>
              <w:marTop w:val="0"/>
              <w:marBottom w:val="0"/>
              <w:divBdr>
                <w:top w:val="none" w:sz="0" w:space="0" w:color="auto"/>
                <w:left w:val="none" w:sz="0" w:space="0" w:color="auto"/>
                <w:bottom w:val="none" w:sz="0" w:space="0" w:color="auto"/>
                <w:right w:val="none" w:sz="0" w:space="0" w:color="auto"/>
              </w:divBdr>
            </w:div>
            <w:div w:id="20593227">
              <w:marLeft w:val="0"/>
              <w:marRight w:val="0"/>
              <w:marTop w:val="0"/>
              <w:marBottom w:val="0"/>
              <w:divBdr>
                <w:top w:val="none" w:sz="0" w:space="0" w:color="auto"/>
                <w:left w:val="none" w:sz="0" w:space="0" w:color="auto"/>
                <w:bottom w:val="none" w:sz="0" w:space="0" w:color="auto"/>
                <w:right w:val="none" w:sz="0" w:space="0" w:color="auto"/>
              </w:divBdr>
            </w:div>
            <w:div w:id="1957445843">
              <w:marLeft w:val="0"/>
              <w:marRight w:val="0"/>
              <w:marTop w:val="0"/>
              <w:marBottom w:val="0"/>
              <w:divBdr>
                <w:top w:val="none" w:sz="0" w:space="0" w:color="auto"/>
                <w:left w:val="none" w:sz="0" w:space="0" w:color="auto"/>
                <w:bottom w:val="none" w:sz="0" w:space="0" w:color="auto"/>
                <w:right w:val="none" w:sz="0" w:space="0" w:color="auto"/>
              </w:divBdr>
            </w:div>
            <w:div w:id="18787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7039">
      <w:bodyDiv w:val="1"/>
      <w:marLeft w:val="0"/>
      <w:marRight w:val="0"/>
      <w:marTop w:val="0"/>
      <w:marBottom w:val="0"/>
      <w:divBdr>
        <w:top w:val="none" w:sz="0" w:space="0" w:color="auto"/>
        <w:left w:val="none" w:sz="0" w:space="0" w:color="auto"/>
        <w:bottom w:val="none" w:sz="0" w:space="0" w:color="auto"/>
        <w:right w:val="none" w:sz="0" w:space="0" w:color="auto"/>
      </w:divBdr>
      <w:divsChild>
        <w:div w:id="1225946446">
          <w:marLeft w:val="0"/>
          <w:marRight w:val="1"/>
          <w:marTop w:val="0"/>
          <w:marBottom w:val="0"/>
          <w:divBdr>
            <w:top w:val="none" w:sz="0" w:space="0" w:color="auto"/>
            <w:left w:val="none" w:sz="0" w:space="0" w:color="auto"/>
            <w:bottom w:val="none" w:sz="0" w:space="0" w:color="auto"/>
            <w:right w:val="none" w:sz="0" w:space="0" w:color="auto"/>
          </w:divBdr>
          <w:divsChild>
            <w:div w:id="428891748">
              <w:marLeft w:val="0"/>
              <w:marRight w:val="0"/>
              <w:marTop w:val="0"/>
              <w:marBottom w:val="0"/>
              <w:divBdr>
                <w:top w:val="none" w:sz="0" w:space="0" w:color="auto"/>
                <w:left w:val="none" w:sz="0" w:space="0" w:color="auto"/>
                <w:bottom w:val="none" w:sz="0" w:space="0" w:color="auto"/>
                <w:right w:val="none" w:sz="0" w:space="0" w:color="auto"/>
              </w:divBdr>
              <w:divsChild>
                <w:div w:id="388697656">
                  <w:marLeft w:val="0"/>
                  <w:marRight w:val="1"/>
                  <w:marTop w:val="0"/>
                  <w:marBottom w:val="0"/>
                  <w:divBdr>
                    <w:top w:val="none" w:sz="0" w:space="0" w:color="auto"/>
                    <w:left w:val="none" w:sz="0" w:space="0" w:color="auto"/>
                    <w:bottom w:val="none" w:sz="0" w:space="0" w:color="auto"/>
                    <w:right w:val="none" w:sz="0" w:space="0" w:color="auto"/>
                  </w:divBdr>
                  <w:divsChild>
                    <w:div w:id="310447929">
                      <w:marLeft w:val="0"/>
                      <w:marRight w:val="0"/>
                      <w:marTop w:val="0"/>
                      <w:marBottom w:val="0"/>
                      <w:divBdr>
                        <w:top w:val="none" w:sz="0" w:space="0" w:color="auto"/>
                        <w:left w:val="none" w:sz="0" w:space="0" w:color="auto"/>
                        <w:bottom w:val="none" w:sz="0" w:space="0" w:color="auto"/>
                        <w:right w:val="none" w:sz="0" w:space="0" w:color="auto"/>
                      </w:divBdr>
                      <w:divsChild>
                        <w:div w:id="1041705330">
                          <w:marLeft w:val="0"/>
                          <w:marRight w:val="0"/>
                          <w:marTop w:val="0"/>
                          <w:marBottom w:val="0"/>
                          <w:divBdr>
                            <w:top w:val="none" w:sz="0" w:space="0" w:color="auto"/>
                            <w:left w:val="none" w:sz="0" w:space="0" w:color="auto"/>
                            <w:bottom w:val="none" w:sz="0" w:space="0" w:color="auto"/>
                            <w:right w:val="none" w:sz="0" w:space="0" w:color="auto"/>
                          </w:divBdr>
                          <w:divsChild>
                            <w:div w:id="1204561234">
                              <w:marLeft w:val="0"/>
                              <w:marRight w:val="0"/>
                              <w:marTop w:val="120"/>
                              <w:marBottom w:val="360"/>
                              <w:divBdr>
                                <w:top w:val="none" w:sz="0" w:space="0" w:color="auto"/>
                                <w:left w:val="none" w:sz="0" w:space="0" w:color="auto"/>
                                <w:bottom w:val="none" w:sz="0" w:space="0" w:color="auto"/>
                                <w:right w:val="none" w:sz="0" w:space="0" w:color="auto"/>
                              </w:divBdr>
                              <w:divsChild>
                                <w:div w:id="1280063130">
                                  <w:marLeft w:val="420"/>
                                  <w:marRight w:val="0"/>
                                  <w:marTop w:val="0"/>
                                  <w:marBottom w:val="0"/>
                                  <w:divBdr>
                                    <w:top w:val="none" w:sz="0" w:space="0" w:color="auto"/>
                                    <w:left w:val="none" w:sz="0" w:space="0" w:color="auto"/>
                                    <w:bottom w:val="none" w:sz="0" w:space="0" w:color="auto"/>
                                    <w:right w:val="none" w:sz="0" w:space="0" w:color="auto"/>
                                  </w:divBdr>
                                  <w:divsChild>
                                    <w:div w:id="1036466552">
                                      <w:marLeft w:val="0"/>
                                      <w:marRight w:val="0"/>
                                      <w:marTop w:val="0"/>
                                      <w:marBottom w:val="0"/>
                                      <w:divBdr>
                                        <w:top w:val="none" w:sz="0" w:space="0" w:color="auto"/>
                                        <w:left w:val="none" w:sz="0" w:space="0" w:color="auto"/>
                                        <w:bottom w:val="none" w:sz="0" w:space="0" w:color="auto"/>
                                        <w:right w:val="none" w:sz="0" w:space="0" w:color="auto"/>
                                      </w:divBdr>
                                      <w:divsChild>
                                        <w:div w:id="291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74732">
      <w:bodyDiv w:val="1"/>
      <w:marLeft w:val="0"/>
      <w:marRight w:val="0"/>
      <w:marTop w:val="0"/>
      <w:marBottom w:val="0"/>
      <w:divBdr>
        <w:top w:val="none" w:sz="0" w:space="0" w:color="auto"/>
        <w:left w:val="none" w:sz="0" w:space="0" w:color="auto"/>
        <w:bottom w:val="none" w:sz="0" w:space="0" w:color="auto"/>
        <w:right w:val="none" w:sz="0" w:space="0" w:color="auto"/>
      </w:divBdr>
      <w:divsChild>
        <w:div w:id="98455236">
          <w:marLeft w:val="0"/>
          <w:marRight w:val="1"/>
          <w:marTop w:val="0"/>
          <w:marBottom w:val="0"/>
          <w:divBdr>
            <w:top w:val="none" w:sz="0" w:space="0" w:color="auto"/>
            <w:left w:val="none" w:sz="0" w:space="0" w:color="auto"/>
            <w:bottom w:val="none" w:sz="0" w:space="0" w:color="auto"/>
            <w:right w:val="none" w:sz="0" w:space="0" w:color="auto"/>
          </w:divBdr>
          <w:divsChild>
            <w:div w:id="114562587">
              <w:marLeft w:val="0"/>
              <w:marRight w:val="0"/>
              <w:marTop w:val="0"/>
              <w:marBottom w:val="0"/>
              <w:divBdr>
                <w:top w:val="none" w:sz="0" w:space="0" w:color="auto"/>
                <w:left w:val="none" w:sz="0" w:space="0" w:color="auto"/>
                <w:bottom w:val="none" w:sz="0" w:space="0" w:color="auto"/>
                <w:right w:val="none" w:sz="0" w:space="0" w:color="auto"/>
              </w:divBdr>
              <w:divsChild>
                <w:div w:id="150030011">
                  <w:marLeft w:val="0"/>
                  <w:marRight w:val="1"/>
                  <w:marTop w:val="0"/>
                  <w:marBottom w:val="0"/>
                  <w:divBdr>
                    <w:top w:val="none" w:sz="0" w:space="0" w:color="auto"/>
                    <w:left w:val="none" w:sz="0" w:space="0" w:color="auto"/>
                    <w:bottom w:val="none" w:sz="0" w:space="0" w:color="auto"/>
                    <w:right w:val="none" w:sz="0" w:space="0" w:color="auto"/>
                  </w:divBdr>
                  <w:divsChild>
                    <w:div w:id="1804730511">
                      <w:marLeft w:val="0"/>
                      <w:marRight w:val="0"/>
                      <w:marTop w:val="0"/>
                      <w:marBottom w:val="0"/>
                      <w:divBdr>
                        <w:top w:val="none" w:sz="0" w:space="0" w:color="auto"/>
                        <w:left w:val="none" w:sz="0" w:space="0" w:color="auto"/>
                        <w:bottom w:val="none" w:sz="0" w:space="0" w:color="auto"/>
                        <w:right w:val="none" w:sz="0" w:space="0" w:color="auto"/>
                      </w:divBdr>
                      <w:divsChild>
                        <w:div w:id="1971670528">
                          <w:marLeft w:val="0"/>
                          <w:marRight w:val="0"/>
                          <w:marTop w:val="0"/>
                          <w:marBottom w:val="0"/>
                          <w:divBdr>
                            <w:top w:val="none" w:sz="0" w:space="0" w:color="auto"/>
                            <w:left w:val="none" w:sz="0" w:space="0" w:color="auto"/>
                            <w:bottom w:val="none" w:sz="0" w:space="0" w:color="auto"/>
                            <w:right w:val="none" w:sz="0" w:space="0" w:color="auto"/>
                          </w:divBdr>
                          <w:divsChild>
                            <w:div w:id="226574347">
                              <w:marLeft w:val="0"/>
                              <w:marRight w:val="0"/>
                              <w:marTop w:val="120"/>
                              <w:marBottom w:val="360"/>
                              <w:divBdr>
                                <w:top w:val="none" w:sz="0" w:space="0" w:color="auto"/>
                                <w:left w:val="none" w:sz="0" w:space="0" w:color="auto"/>
                                <w:bottom w:val="none" w:sz="0" w:space="0" w:color="auto"/>
                                <w:right w:val="none" w:sz="0" w:space="0" w:color="auto"/>
                              </w:divBdr>
                              <w:divsChild>
                                <w:div w:id="1108504851">
                                  <w:marLeft w:val="0"/>
                                  <w:marRight w:val="0"/>
                                  <w:marTop w:val="0"/>
                                  <w:marBottom w:val="0"/>
                                  <w:divBdr>
                                    <w:top w:val="none" w:sz="0" w:space="0" w:color="auto"/>
                                    <w:left w:val="none" w:sz="0" w:space="0" w:color="auto"/>
                                    <w:bottom w:val="none" w:sz="0" w:space="0" w:color="auto"/>
                                    <w:right w:val="none" w:sz="0" w:space="0" w:color="auto"/>
                                  </w:divBdr>
                                  <w:divsChild>
                                    <w:div w:id="20257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130928">
      <w:bodyDiv w:val="1"/>
      <w:marLeft w:val="0"/>
      <w:marRight w:val="0"/>
      <w:marTop w:val="0"/>
      <w:marBottom w:val="0"/>
      <w:divBdr>
        <w:top w:val="none" w:sz="0" w:space="0" w:color="auto"/>
        <w:left w:val="none" w:sz="0" w:space="0" w:color="auto"/>
        <w:bottom w:val="none" w:sz="0" w:space="0" w:color="auto"/>
        <w:right w:val="none" w:sz="0" w:space="0" w:color="auto"/>
      </w:divBdr>
      <w:divsChild>
        <w:div w:id="1657880693">
          <w:marLeft w:val="0"/>
          <w:marRight w:val="1"/>
          <w:marTop w:val="0"/>
          <w:marBottom w:val="0"/>
          <w:divBdr>
            <w:top w:val="none" w:sz="0" w:space="0" w:color="auto"/>
            <w:left w:val="none" w:sz="0" w:space="0" w:color="auto"/>
            <w:bottom w:val="none" w:sz="0" w:space="0" w:color="auto"/>
            <w:right w:val="none" w:sz="0" w:space="0" w:color="auto"/>
          </w:divBdr>
          <w:divsChild>
            <w:div w:id="2111311342">
              <w:marLeft w:val="0"/>
              <w:marRight w:val="0"/>
              <w:marTop w:val="0"/>
              <w:marBottom w:val="0"/>
              <w:divBdr>
                <w:top w:val="none" w:sz="0" w:space="0" w:color="auto"/>
                <w:left w:val="none" w:sz="0" w:space="0" w:color="auto"/>
                <w:bottom w:val="none" w:sz="0" w:space="0" w:color="auto"/>
                <w:right w:val="none" w:sz="0" w:space="0" w:color="auto"/>
              </w:divBdr>
              <w:divsChild>
                <w:div w:id="562183766">
                  <w:marLeft w:val="0"/>
                  <w:marRight w:val="1"/>
                  <w:marTop w:val="0"/>
                  <w:marBottom w:val="0"/>
                  <w:divBdr>
                    <w:top w:val="none" w:sz="0" w:space="0" w:color="auto"/>
                    <w:left w:val="none" w:sz="0" w:space="0" w:color="auto"/>
                    <w:bottom w:val="none" w:sz="0" w:space="0" w:color="auto"/>
                    <w:right w:val="none" w:sz="0" w:space="0" w:color="auto"/>
                  </w:divBdr>
                  <w:divsChild>
                    <w:div w:id="1261373558">
                      <w:marLeft w:val="0"/>
                      <w:marRight w:val="0"/>
                      <w:marTop w:val="0"/>
                      <w:marBottom w:val="0"/>
                      <w:divBdr>
                        <w:top w:val="none" w:sz="0" w:space="0" w:color="auto"/>
                        <w:left w:val="none" w:sz="0" w:space="0" w:color="auto"/>
                        <w:bottom w:val="none" w:sz="0" w:space="0" w:color="auto"/>
                        <w:right w:val="none" w:sz="0" w:space="0" w:color="auto"/>
                      </w:divBdr>
                      <w:divsChild>
                        <w:div w:id="1394350564">
                          <w:marLeft w:val="0"/>
                          <w:marRight w:val="0"/>
                          <w:marTop w:val="0"/>
                          <w:marBottom w:val="0"/>
                          <w:divBdr>
                            <w:top w:val="none" w:sz="0" w:space="0" w:color="auto"/>
                            <w:left w:val="none" w:sz="0" w:space="0" w:color="auto"/>
                            <w:bottom w:val="none" w:sz="0" w:space="0" w:color="auto"/>
                            <w:right w:val="none" w:sz="0" w:space="0" w:color="auto"/>
                          </w:divBdr>
                          <w:divsChild>
                            <w:div w:id="1676150833">
                              <w:marLeft w:val="0"/>
                              <w:marRight w:val="0"/>
                              <w:marTop w:val="120"/>
                              <w:marBottom w:val="360"/>
                              <w:divBdr>
                                <w:top w:val="none" w:sz="0" w:space="0" w:color="auto"/>
                                <w:left w:val="none" w:sz="0" w:space="0" w:color="auto"/>
                                <w:bottom w:val="none" w:sz="0" w:space="0" w:color="auto"/>
                                <w:right w:val="none" w:sz="0" w:space="0" w:color="auto"/>
                              </w:divBdr>
                              <w:divsChild>
                                <w:div w:id="1070881504">
                                  <w:marLeft w:val="420"/>
                                  <w:marRight w:val="0"/>
                                  <w:marTop w:val="0"/>
                                  <w:marBottom w:val="0"/>
                                  <w:divBdr>
                                    <w:top w:val="none" w:sz="0" w:space="0" w:color="auto"/>
                                    <w:left w:val="none" w:sz="0" w:space="0" w:color="auto"/>
                                    <w:bottom w:val="none" w:sz="0" w:space="0" w:color="auto"/>
                                    <w:right w:val="none" w:sz="0" w:space="0" w:color="auto"/>
                                  </w:divBdr>
                                  <w:divsChild>
                                    <w:div w:id="1270356582">
                                      <w:marLeft w:val="0"/>
                                      <w:marRight w:val="0"/>
                                      <w:marTop w:val="0"/>
                                      <w:marBottom w:val="0"/>
                                      <w:divBdr>
                                        <w:top w:val="none" w:sz="0" w:space="0" w:color="auto"/>
                                        <w:left w:val="none" w:sz="0" w:space="0" w:color="auto"/>
                                        <w:bottom w:val="none" w:sz="0" w:space="0" w:color="auto"/>
                                        <w:right w:val="none" w:sz="0" w:space="0" w:color="auto"/>
                                      </w:divBdr>
                                      <w:divsChild>
                                        <w:div w:id="1644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9708">
      <w:bodyDiv w:val="1"/>
      <w:marLeft w:val="0"/>
      <w:marRight w:val="0"/>
      <w:marTop w:val="0"/>
      <w:marBottom w:val="0"/>
      <w:divBdr>
        <w:top w:val="none" w:sz="0" w:space="0" w:color="auto"/>
        <w:left w:val="none" w:sz="0" w:space="0" w:color="auto"/>
        <w:bottom w:val="none" w:sz="0" w:space="0" w:color="auto"/>
        <w:right w:val="none" w:sz="0" w:space="0" w:color="auto"/>
      </w:divBdr>
      <w:divsChild>
        <w:div w:id="1814178344">
          <w:marLeft w:val="0"/>
          <w:marRight w:val="1"/>
          <w:marTop w:val="0"/>
          <w:marBottom w:val="0"/>
          <w:divBdr>
            <w:top w:val="none" w:sz="0" w:space="0" w:color="auto"/>
            <w:left w:val="none" w:sz="0" w:space="0" w:color="auto"/>
            <w:bottom w:val="none" w:sz="0" w:space="0" w:color="auto"/>
            <w:right w:val="none" w:sz="0" w:space="0" w:color="auto"/>
          </w:divBdr>
          <w:divsChild>
            <w:div w:id="252129853">
              <w:marLeft w:val="0"/>
              <w:marRight w:val="0"/>
              <w:marTop w:val="0"/>
              <w:marBottom w:val="0"/>
              <w:divBdr>
                <w:top w:val="none" w:sz="0" w:space="0" w:color="auto"/>
                <w:left w:val="none" w:sz="0" w:space="0" w:color="auto"/>
                <w:bottom w:val="none" w:sz="0" w:space="0" w:color="auto"/>
                <w:right w:val="none" w:sz="0" w:space="0" w:color="auto"/>
              </w:divBdr>
              <w:divsChild>
                <w:div w:id="862980958">
                  <w:marLeft w:val="0"/>
                  <w:marRight w:val="1"/>
                  <w:marTop w:val="0"/>
                  <w:marBottom w:val="0"/>
                  <w:divBdr>
                    <w:top w:val="none" w:sz="0" w:space="0" w:color="auto"/>
                    <w:left w:val="none" w:sz="0" w:space="0" w:color="auto"/>
                    <w:bottom w:val="none" w:sz="0" w:space="0" w:color="auto"/>
                    <w:right w:val="none" w:sz="0" w:space="0" w:color="auto"/>
                  </w:divBdr>
                  <w:divsChild>
                    <w:div w:id="1592663650">
                      <w:marLeft w:val="0"/>
                      <w:marRight w:val="0"/>
                      <w:marTop w:val="0"/>
                      <w:marBottom w:val="0"/>
                      <w:divBdr>
                        <w:top w:val="none" w:sz="0" w:space="0" w:color="auto"/>
                        <w:left w:val="none" w:sz="0" w:space="0" w:color="auto"/>
                        <w:bottom w:val="none" w:sz="0" w:space="0" w:color="auto"/>
                        <w:right w:val="none" w:sz="0" w:space="0" w:color="auto"/>
                      </w:divBdr>
                      <w:divsChild>
                        <w:div w:id="382103365">
                          <w:marLeft w:val="0"/>
                          <w:marRight w:val="0"/>
                          <w:marTop w:val="0"/>
                          <w:marBottom w:val="0"/>
                          <w:divBdr>
                            <w:top w:val="none" w:sz="0" w:space="0" w:color="auto"/>
                            <w:left w:val="none" w:sz="0" w:space="0" w:color="auto"/>
                            <w:bottom w:val="none" w:sz="0" w:space="0" w:color="auto"/>
                            <w:right w:val="none" w:sz="0" w:space="0" w:color="auto"/>
                          </w:divBdr>
                          <w:divsChild>
                            <w:div w:id="1609502571">
                              <w:marLeft w:val="0"/>
                              <w:marRight w:val="0"/>
                              <w:marTop w:val="120"/>
                              <w:marBottom w:val="360"/>
                              <w:divBdr>
                                <w:top w:val="none" w:sz="0" w:space="0" w:color="auto"/>
                                <w:left w:val="none" w:sz="0" w:space="0" w:color="auto"/>
                                <w:bottom w:val="none" w:sz="0" w:space="0" w:color="auto"/>
                                <w:right w:val="none" w:sz="0" w:space="0" w:color="auto"/>
                              </w:divBdr>
                              <w:divsChild>
                                <w:div w:id="1152335432">
                                  <w:marLeft w:val="0"/>
                                  <w:marRight w:val="0"/>
                                  <w:marTop w:val="0"/>
                                  <w:marBottom w:val="0"/>
                                  <w:divBdr>
                                    <w:top w:val="none" w:sz="0" w:space="0" w:color="auto"/>
                                    <w:left w:val="none" w:sz="0" w:space="0" w:color="auto"/>
                                    <w:bottom w:val="none" w:sz="0" w:space="0" w:color="auto"/>
                                    <w:right w:val="none" w:sz="0" w:space="0" w:color="auto"/>
                                  </w:divBdr>
                                  <w:divsChild>
                                    <w:div w:id="15429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67174">
      <w:bodyDiv w:val="1"/>
      <w:marLeft w:val="0"/>
      <w:marRight w:val="0"/>
      <w:marTop w:val="0"/>
      <w:marBottom w:val="0"/>
      <w:divBdr>
        <w:top w:val="none" w:sz="0" w:space="0" w:color="auto"/>
        <w:left w:val="none" w:sz="0" w:space="0" w:color="auto"/>
        <w:bottom w:val="none" w:sz="0" w:space="0" w:color="auto"/>
        <w:right w:val="none" w:sz="0" w:space="0" w:color="auto"/>
      </w:divBdr>
      <w:divsChild>
        <w:div w:id="328020588">
          <w:marLeft w:val="0"/>
          <w:marRight w:val="1"/>
          <w:marTop w:val="0"/>
          <w:marBottom w:val="0"/>
          <w:divBdr>
            <w:top w:val="none" w:sz="0" w:space="0" w:color="auto"/>
            <w:left w:val="none" w:sz="0" w:space="0" w:color="auto"/>
            <w:bottom w:val="none" w:sz="0" w:space="0" w:color="auto"/>
            <w:right w:val="none" w:sz="0" w:space="0" w:color="auto"/>
          </w:divBdr>
          <w:divsChild>
            <w:div w:id="83235358">
              <w:marLeft w:val="0"/>
              <w:marRight w:val="0"/>
              <w:marTop w:val="0"/>
              <w:marBottom w:val="0"/>
              <w:divBdr>
                <w:top w:val="none" w:sz="0" w:space="0" w:color="auto"/>
                <w:left w:val="none" w:sz="0" w:space="0" w:color="auto"/>
                <w:bottom w:val="none" w:sz="0" w:space="0" w:color="auto"/>
                <w:right w:val="none" w:sz="0" w:space="0" w:color="auto"/>
              </w:divBdr>
              <w:divsChild>
                <w:div w:id="1755395466">
                  <w:marLeft w:val="0"/>
                  <w:marRight w:val="1"/>
                  <w:marTop w:val="0"/>
                  <w:marBottom w:val="0"/>
                  <w:divBdr>
                    <w:top w:val="none" w:sz="0" w:space="0" w:color="auto"/>
                    <w:left w:val="none" w:sz="0" w:space="0" w:color="auto"/>
                    <w:bottom w:val="none" w:sz="0" w:space="0" w:color="auto"/>
                    <w:right w:val="none" w:sz="0" w:space="0" w:color="auto"/>
                  </w:divBdr>
                  <w:divsChild>
                    <w:div w:id="1166095029">
                      <w:marLeft w:val="0"/>
                      <w:marRight w:val="0"/>
                      <w:marTop w:val="0"/>
                      <w:marBottom w:val="0"/>
                      <w:divBdr>
                        <w:top w:val="none" w:sz="0" w:space="0" w:color="auto"/>
                        <w:left w:val="none" w:sz="0" w:space="0" w:color="auto"/>
                        <w:bottom w:val="none" w:sz="0" w:space="0" w:color="auto"/>
                        <w:right w:val="none" w:sz="0" w:space="0" w:color="auto"/>
                      </w:divBdr>
                      <w:divsChild>
                        <w:div w:id="2143305811">
                          <w:marLeft w:val="0"/>
                          <w:marRight w:val="0"/>
                          <w:marTop w:val="0"/>
                          <w:marBottom w:val="0"/>
                          <w:divBdr>
                            <w:top w:val="none" w:sz="0" w:space="0" w:color="auto"/>
                            <w:left w:val="none" w:sz="0" w:space="0" w:color="auto"/>
                            <w:bottom w:val="none" w:sz="0" w:space="0" w:color="auto"/>
                            <w:right w:val="none" w:sz="0" w:space="0" w:color="auto"/>
                          </w:divBdr>
                          <w:divsChild>
                            <w:div w:id="500199732">
                              <w:marLeft w:val="0"/>
                              <w:marRight w:val="0"/>
                              <w:marTop w:val="120"/>
                              <w:marBottom w:val="360"/>
                              <w:divBdr>
                                <w:top w:val="none" w:sz="0" w:space="0" w:color="auto"/>
                                <w:left w:val="none" w:sz="0" w:space="0" w:color="auto"/>
                                <w:bottom w:val="none" w:sz="0" w:space="0" w:color="auto"/>
                                <w:right w:val="none" w:sz="0" w:space="0" w:color="auto"/>
                              </w:divBdr>
                              <w:divsChild>
                                <w:div w:id="1675957974">
                                  <w:marLeft w:val="0"/>
                                  <w:marRight w:val="0"/>
                                  <w:marTop w:val="0"/>
                                  <w:marBottom w:val="0"/>
                                  <w:divBdr>
                                    <w:top w:val="none" w:sz="0" w:space="0" w:color="auto"/>
                                    <w:left w:val="none" w:sz="0" w:space="0" w:color="auto"/>
                                    <w:bottom w:val="none" w:sz="0" w:space="0" w:color="auto"/>
                                    <w:right w:val="none" w:sz="0" w:space="0" w:color="auto"/>
                                  </w:divBdr>
                                  <w:divsChild>
                                    <w:div w:id="3385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021913">
      <w:bodyDiv w:val="1"/>
      <w:marLeft w:val="0"/>
      <w:marRight w:val="0"/>
      <w:marTop w:val="0"/>
      <w:marBottom w:val="0"/>
      <w:divBdr>
        <w:top w:val="none" w:sz="0" w:space="0" w:color="auto"/>
        <w:left w:val="none" w:sz="0" w:space="0" w:color="auto"/>
        <w:bottom w:val="none" w:sz="0" w:space="0" w:color="auto"/>
        <w:right w:val="none" w:sz="0" w:space="0" w:color="auto"/>
      </w:divBdr>
      <w:divsChild>
        <w:div w:id="881668382">
          <w:marLeft w:val="0"/>
          <w:marRight w:val="1"/>
          <w:marTop w:val="0"/>
          <w:marBottom w:val="0"/>
          <w:divBdr>
            <w:top w:val="none" w:sz="0" w:space="0" w:color="auto"/>
            <w:left w:val="none" w:sz="0" w:space="0" w:color="auto"/>
            <w:bottom w:val="none" w:sz="0" w:space="0" w:color="auto"/>
            <w:right w:val="none" w:sz="0" w:space="0" w:color="auto"/>
          </w:divBdr>
          <w:divsChild>
            <w:div w:id="1387224268">
              <w:marLeft w:val="0"/>
              <w:marRight w:val="0"/>
              <w:marTop w:val="0"/>
              <w:marBottom w:val="0"/>
              <w:divBdr>
                <w:top w:val="none" w:sz="0" w:space="0" w:color="auto"/>
                <w:left w:val="none" w:sz="0" w:space="0" w:color="auto"/>
                <w:bottom w:val="none" w:sz="0" w:space="0" w:color="auto"/>
                <w:right w:val="none" w:sz="0" w:space="0" w:color="auto"/>
              </w:divBdr>
              <w:divsChild>
                <w:div w:id="1275358314">
                  <w:marLeft w:val="0"/>
                  <w:marRight w:val="1"/>
                  <w:marTop w:val="0"/>
                  <w:marBottom w:val="0"/>
                  <w:divBdr>
                    <w:top w:val="none" w:sz="0" w:space="0" w:color="auto"/>
                    <w:left w:val="none" w:sz="0" w:space="0" w:color="auto"/>
                    <w:bottom w:val="none" w:sz="0" w:space="0" w:color="auto"/>
                    <w:right w:val="none" w:sz="0" w:space="0" w:color="auto"/>
                  </w:divBdr>
                  <w:divsChild>
                    <w:div w:id="352149769">
                      <w:marLeft w:val="0"/>
                      <w:marRight w:val="0"/>
                      <w:marTop w:val="0"/>
                      <w:marBottom w:val="0"/>
                      <w:divBdr>
                        <w:top w:val="none" w:sz="0" w:space="0" w:color="auto"/>
                        <w:left w:val="none" w:sz="0" w:space="0" w:color="auto"/>
                        <w:bottom w:val="none" w:sz="0" w:space="0" w:color="auto"/>
                        <w:right w:val="none" w:sz="0" w:space="0" w:color="auto"/>
                      </w:divBdr>
                      <w:divsChild>
                        <w:div w:id="1862165038">
                          <w:marLeft w:val="0"/>
                          <w:marRight w:val="0"/>
                          <w:marTop w:val="0"/>
                          <w:marBottom w:val="0"/>
                          <w:divBdr>
                            <w:top w:val="none" w:sz="0" w:space="0" w:color="auto"/>
                            <w:left w:val="none" w:sz="0" w:space="0" w:color="auto"/>
                            <w:bottom w:val="none" w:sz="0" w:space="0" w:color="auto"/>
                            <w:right w:val="none" w:sz="0" w:space="0" w:color="auto"/>
                          </w:divBdr>
                          <w:divsChild>
                            <w:div w:id="642999683">
                              <w:marLeft w:val="0"/>
                              <w:marRight w:val="0"/>
                              <w:marTop w:val="120"/>
                              <w:marBottom w:val="360"/>
                              <w:divBdr>
                                <w:top w:val="none" w:sz="0" w:space="0" w:color="auto"/>
                                <w:left w:val="none" w:sz="0" w:space="0" w:color="auto"/>
                                <w:bottom w:val="none" w:sz="0" w:space="0" w:color="auto"/>
                                <w:right w:val="none" w:sz="0" w:space="0" w:color="auto"/>
                              </w:divBdr>
                              <w:divsChild>
                                <w:div w:id="1136333352">
                                  <w:marLeft w:val="0"/>
                                  <w:marRight w:val="0"/>
                                  <w:marTop w:val="0"/>
                                  <w:marBottom w:val="0"/>
                                  <w:divBdr>
                                    <w:top w:val="none" w:sz="0" w:space="0" w:color="auto"/>
                                    <w:left w:val="none" w:sz="0" w:space="0" w:color="auto"/>
                                    <w:bottom w:val="none" w:sz="0" w:space="0" w:color="auto"/>
                                    <w:right w:val="none" w:sz="0" w:space="0" w:color="auto"/>
                                  </w:divBdr>
                                  <w:divsChild>
                                    <w:div w:id="2058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008789">
      <w:bodyDiv w:val="1"/>
      <w:marLeft w:val="0"/>
      <w:marRight w:val="0"/>
      <w:marTop w:val="0"/>
      <w:marBottom w:val="0"/>
      <w:divBdr>
        <w:top w:val="none" w:sz="0" w:space="0" w:color="auto"/>
        <w:left w:val="none" w:sz="0" w:space="0" w:color="auto"/>
        <w:bottom w:val="none" w:sz="0" w:space="0" w:color="auto"/>
        <w:right w:val="none" w:sz="0" w:space="0" w:color="auto"/>
      </w:divBdr>
      <w:divsChild>
        <w:div w:id="623930895">
          <w:marLeft w:val="0"/>
          <w:marRight w:val="1"/>
          <w:marTop w:val="0"/>
          <w:marBottom w:val="0"/>
          <w:divBdr>
            <w:top w:val="none" w:sz="0" w:space="0" w:color="auto"/>
            <w:left w:val="none" w:sz="0" w:space="0" w:color="auto"/>
            <w:bottom w:val="none" w:sz="0" w:space="0" w:color="auto"/>
            <w:right w:val="none" w:sz="0" w:space="0" w:color="auto"/>
          </w:divBdr>
          <w:divsChild>
            <w:div w:id="924145027">
              <w:marLeft w:val="0"/>
              <w:marRight w:val="0"/>
              <w:marTop w:val="0"/>
              <w:marBottom w:val="0"/>
              <w:divBdr>
                <w:top w:val="none" w:sz="0" w:space="0" w:color="auto"/>
                <w:left w:val="none" w:sz="0" w:space="0" w:color="auto"/>
                <w:bottom w:val="none" w:sz="0" w:space="0" w:color="auto"/>
                <w:right w:val="none" w:sz="0" w:space="0" w:color="auto"/>
              </w:divBdr>
              <w:divsChild>
                <w:div w:id="799109766">
                  <w:marLeft w:val="0"/>
                  <w:marRight w:val="1"/>
                  <w:marTop w:val="0"/>
                  <w:marBottom w:val="0"/>
                  <w:divBdr>
                    <w:top w:val="none" w:sz="0" w:space="0" w:color="auto"/>
                    <w:left w:val="none" w:sz="0" w:space="0" w:color="auto"/>
                    <w:bottom w:val="none" w:sz="0" w:space="0" w:color="auto"/>
                    <w:right w:val="none" w:sz="0" w:space="0" w:color="auto"/>
                  </w:divBdr>
                  <w:divsChild>
                    <w:div w:id="130102337">
                      <w:marLeft w:val="0"/>
                      <w:marRight w:val="0"/>
                      <w:marTop w:val="0"/>
                      <w:marBottom w:val="0"/>
                      <w:divBdr>
                        <w:top w:val="none" w:sz="0" w:space="0" w:color="auto"/>
                        <w:left w:val="none" w:sz="0" w:space="0" w:color="auto"/>
                        <w:bottom w:val="none" w:sz="0" w:space="0" w:color="auto"/>
                        <w:right w:val="none" w:sz="0" w:space="0" w:color="auto"/>
                      </w:divBdr>
                      <w:divsChild>
                        <w:div w:id="748188954">
                          <w:marLeft w:val="0"/>
                          <w:marRight w:val="0"/>
                          <w:marTop w:val="0"/>
                          <w:marBottom w:val="0"/>
                          <w:divBdr>
                            <w:top w:val="none" w:sz="0" w:space="0" w:color="auto"/>
                            <w:left w:val="none" w:sz="0" w:space="0" w:color="auto"/>
                            <w:bottom w:val="none" w:sz="0" w:space="0" w:color="auto"/>
                            <w:right w:val="none" w:sz="0" w:space="0" w:color="auto"/>
                          </w:divBdr>
                          <w:divsChild>
                            <w:div w:id="1739091113">
                              <w:marLeft w:val="0"/>
                              <w:marRight w:val="0"/>
                              <w:marTop w:val="120"/>
                              <w:marBottom w:val="360"/>
                              <w:divBdr>
                                <w:top w:val="none" w:sz="0" w:space="0" w:color="auto"/>
                                <w:left w:val="none" w:sz="0" w:space="0" w:color="auto"/>
                                <w:bottom w:val="none" w:sz="0" w:space="0" w:color="auto"/>
                                <w:right w:val="none" w:sz="0" w:space="0" w:color="auto"/>
                              </w:divBdr>
                              <w:divsChild>
                                <w:div w:id="290139639">
                                  <w:marLeft w:val="420"/>
                                  <w:marRight w:val="0"/>
                                  <w:marTop w:val="0"/>
                                  <w:marBottom w:val="0"/>
                                  <w:divBdr>
                                    <w:top w:val="none" w:sz="0" w:space="0" w:color="auto"/>
                                    <w:left w:val="none" w:sz="0" w:space="0" w:color="auto"/>
                                    <w:bottom w:val="none" w:sz="0" w:space="0" w:color="auto"/>
                                    <w:right w:val="none" w:sz="0" w:space="0" w:color="auto"/>
                                  </w:divBdr>
                                  <w:divsChild>
                                    <w:div w:id="528690520">
                                      <w:marLeft w:val="0"/>
                                      <w:marRight w:val="0"/>
                                      <w:marTop w:val="0"/>
                                      <w:marBottom w:val="0"/>
                                      <w:divBdr>
                                        <w:top w:val="none" w:sz="0" w:space="0" w:color="auto"/>
                                        <w:left w:val="none" w:sz="0" w:space="0" w:color="auto"/>
                                        <w:bottom w:val="none" w:sz="0" w:space="0" w:color="auto"/>
                                        <w:right w:val="none" w:sz="0" w:space="0" w:color="auto"/>
                                      </w:divBdr>
                                      <w:divsChild>
                                        <w:div w:id="3448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907">
      <w:bodyDiv w:val="1"/>
      <w:marLeft w:val="0"/>
      <w:marRight w:val="0"/>
      <w:marTop w:val="0"/>
      <w:marBottom w:val="0"/>
      <w:divBdr>
        <w:top w:val="none" w:sz="0" w:space="0" w:color="auto"/>
        <w:left w:val="none" w:sz="0" w:space="0" w:color="auto"/>
        <w:bottom w:val="none" w:sz="0" w:space="0" w:color="auto"/>
        <w:right w:val="none" w:sz="0" w:space="0" w:color="auto"/>
      </w:divBdr>
      <w:divsChild>
        <w:div w:id="934561199">
          <w:marLeft w:val="0"/>
          <w:marRight w:val="1"/>
          <w:marTop w:val="0"/>
          <w:marBottom w:val="0"/>
          <w:divBdr>
            <w:top w:val="none" w:sz="0" w:space="0" w:color="auto"/>
            <w:left w:val="none" w:sz="0" w:space="0" w:color="auto"/>
            <w:bottom w:val="none" w:sz="0" w:space="0" w:color="auto"/>
            <w:right w:val="none" w:sz="0" w:space="0" w:color="auto"/>
          </w:divBdr>
          <w:divsChild>
            <w:div w:id="1473406117">
              <w:marLeft w:val="0"/>
              <w:marRight w:val="0"/>
              <w:marTop w:val="0"/>
              <w:marBottom w:val="0"/>
              <w:divBdr>
                <w:top w:val="none" w:sz="0" w:space="0" w:color="auto"/>
                <w:left w:val="none" w:sz="0" w:space="0" w:color="auto"/>
                <w:bottom w:val="none" w:sz="0" w:space="0" w:color="auto"/>
                <w:right w:val="none" w:sz="0" w:space="0" w:color="auto"/>
              </w:divBdr>
              <w:divsChild>
                <w:div w:id="158808207">
                  <w:marLeft w:val="0"/>
                  <w:marRight w:val="1"/>
                  <w:marTop w:val="0"/>
                  <w:marBottom w:val="0"/>
                  <w:divBdr>
                    <w:top w:val="none" w:sz="0" w:space="0" w:color="auto"/>
                    <w:left w:val="none" w:sz="0" w:space="0" w:color="auto"/>
                    <w:bottom w:val="none" w:sz="0" w:space="0" w:color="auto"/>
                    <w:right w:val="none" w:sz="0" w:space="0" w:color="auto"/>
                  </w:divBdr>
                  <w:divsChild>
                    <w:div w:id="256601269">
                      <w:marLeft w:val="0"/>
                      <w:marRight w:val="0"/>
                      <w:marTop w:val="0"/>
                      <w:marBottom w:val="0"/>
                      <w:divBdr>
                        <w:top w:val="none" w:sz="0" w:space="0" w:color="auto"/>
                        <w:left w:val="none" w:sz="0" w:space="0" w:color="auto"/>
                        <w:bottom w:val="none" w:sz="0" w:space="0" w:color="auto"/>
                        <w:right w:val="none" w:sz="0" w:space="0" w:color="auto"/>
                      </w:divBdr>
                      <w:divsChild>
                        <w:div w:id="1955820839">
                          <w:marLeft w:val="0"/>
                          <w:marRight w:val="0"/>
                          <w:marTop w:val="0"/>
                          <w:marBottom w:val="0"/>
                          <w:divBdr>
                            <w:top w:val="none" w:sz="0" w:space="0" w:color="auto"/>
                            <w:left w:val="none" w:sz="0" w:space="0" w:color="auto"/>
                            <w:bottom w:val="none" w:sz="0" w:space="0" w:color="auto"/>
                            <w:right w:val="none" w:sz="0" w:space="0" w:color="auto"/>
                          </w:divBdr>
                          <w:divsChild>
                            <w:div w:id="773013591">
                              <w:marLeft w:val="0"/>
                              <w:marRight w:val="0"/>
                              <w:marTop w:val="120"/>
                              <w:marBottom w:val="360"/>
                              <w:divBdr>
                                <w:top w:val="none" w:sz="0" w:space="0" w:color="auto"/>
                                <w:left w:val="none" w:sz="0" w:space="0" w:color="auto"/>
                                <w:bottom w:val="none" w:sz="0" w:space="0" w:color="auto"/>
                                <w:right w:val="none" w:sz="0" w:space="0" w:color="auto"/>
                              </w:divBdr>
                              <w:divsChild>
                                <w:div w:id="1688405961">
                                  <w:marLeft w:val="0"/>
                                  <w:marRight w:val="0"/>
                                  <w:marTop w:val="0"/>
                                  <w:marBottom w:val="0"/>
                                  <w:divBdr>
                                    <w:top w:val="none" w:sz="0" w:space="0" w:color="auto"/>
                                    <w:left w:val="none" w:sz="0" w:space="0" w:color="auto"/>
                                    <w:bottom w:val="none" w:sz="0" w:space="0" w:color="auto"/>
                                    <w:right w:val="none" w:sz="0" w:space="0" w:color="auto"/>
                                  </w:divBdr>
                                  <w:divsChild>
                                    <w:div w:id="4018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981819">
      <w:bodyDiv w:val="1"/>
      <w:marLeft w:val="0"/>
      <w:marRight w:val="0"/>
      <w:marTop w:val="0"/>
      <w:marBottom w:val="0"/>
      <w:divBdr>
        <w:top w:val="none" w:sz="0" w:space="0" w:color="auto"/>
        <w:left w:val="none" w:sz="0" w:space="0" w:color="auto"/>
        <w:bottom w:val="none" w:sz="0" w:space="0" w:color="auto"/>
        <w:right w:val="none" w:sz="0" w:space="0" w:color="auto"/>
      </w:divBdr>
      <w:divsChild>
        <w:div w:id="2136211605">
          <w:marLeft w:val="0"/>
          <w:marRight w:val="1"/>
          <w:marTop w:val="0"/>
          <w:marBottom w:val="0"/>
          <w:divBdr>
            <w:top w:val="none" w:sz="0" w:space="0" w:color="auto"/>
            <w:left w:val="none" w:sz="0" w:space="0" w:color="auto"/>
            <w:bottom w:val="none" w:sz="0" w:space="0" w:color="auto"/>
            <w:right w:val="none" w:sz="0" w:space="0" w:color="auto"/>
          </w:divBdr>
          <w:divsChild>
            <w:div w:id="1595897691">
              <w:marLeft w:val="0"/>
              <w:marRight w:val="0"/>
              <w:marTop w:val="0"/>
              <w:marBottom w:val="0"/>
              <w:divBdr>
                <w:top w:val="none" w:sz="0" w:space="0" w:color="auto"/>
                <w:left w:val="none" w:sz="0" w:space="0" w:color="auto"/>
                <w:bottom w:val="none" w:sz="0" w:space="0" w:color="auto"/>
                <w:right w:val="none" w:sz="0" w:space="0" w:color="auto"/>
              </w:divBdr>
              <w:divsChild>
                <w:div w:id="287779525">
                  <w:marLeft w:val="0"/>
                  <w:marRight w:val="1"/>
                  <w:marTop w:val="0"/>
                  <w:marBottom w:val="0"/>
                  <w:divBdr>
                    <w:top w:val="none" w:sz="0" w:space="0" w:color="auto"/>
                    <w:left w:val="none" w:sz="0" w:space="0" w:color="auto"/>
                    <w:bottom w:val="none" w:sz="0" w:space="0" w:color="auto"/>
                    <w:right w:val="none" w:sz="0" w:space="0" w:color="auto"/>
                  </w:divBdr>
                  <w:divsChild>
                    <w:div w:id="986124943">
                      <w:marLeft w:val="0"/>
                      <w:marRight w:val="0"/>
                      <w:marTop w:val="0"/>
                      <w:marBottom w:val="0"/>
                      <w:divBdr>
                        <w:top w:val="none" w:sz="0" w:space="0" w:color="auto"/>
                        <w:left w:val="none" w:sz="0" w:space="0" w:color="auto"/>
                        <w:bottom w:val="none" w:sz="0" w:space="0" w:color="auto"/>
                        <w:right w:val="none" w:sz="0" w:space="0" w:color="auto"/>
                      </w:divBdr>
                      <w:divsChild>
                        <w:div w:id="403257690">
                          <w:marLeft w:val="0"/>
                          <w:marRight w:val="0"/>
                          <w:marTop w:val="0"/>
                          <w:marBottom w:val="0"/>
                          <w:divBdr>
                            <w:top w:val="none" w:sz="0" w:space="0" w:color="auto"/>
                            <w:left w:val="none" w:sz="0" w:space="0" w:color="auto"/>
                            <w:bottom w:val="none" w:sz="0" w:space="0" w:color="auto"/>
                            <w:right w:val="none" w:sz="0" w:space="0" w:color="auto"/>
                          </w:divBdr>
                          <w:divsChild>
                            <w:div w:id="596448568">
                              <w:marLeft w:val="0"/>
                              <w:marRight w:val="0"/>
                              <w:marTop w:val="120"/>
                              <w:marBottom w:val="360"/>
                              <w:divBdr>
                                <w:top w:val="none" w:sz="0" w:space="0" w:color="auto"/>
                                <w:left w:val="none" w:sz="0" w:space="0" w:color="auto"/>
                                <w:bottom w:val="none" w:sz="0" w:space="0" w:color="auto"/>
                                <w:right w:val="none" w:sz="0" w:space="0" w:color="auto"/>
                              </w:divBdr>
                              <w:divsChild>
                                <w:div w:id="1527252246">
                                  <w:marLeft w:val="0"/>
                                  <w:marRight w:val="0"/>
                                  <w:marTop w:val="0"/>
                                  <w:marBottom w:val="0"/>
                                  <w:divBdr>
                                    <w:top w:val="none" w:sz="0" w:space="0" w:color="auto"/>
                                    <w:left w:val="none" w:sz="0" w:space="0" w:color="auto"/>
                                    <w:bottom w:val="none" w:sz="0" w:space="0" w:color="auto"/>
                                    <w:right w:val="none" w:sz="0" w:space="0" w:color="auto"/>
                                  </w:divBdr>
                                  <w:divsChild>
                                    <w:div w:id="1793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50608">
      <w:bodyDiv w:val="1"/>
      <w:marLeft w:val="0"/>
      <w:marRight w:val="0"/>
      <w:marTop w:val="0"/>
      <w:marBottom w:val="0"/>
      <w:divBdr>
        <w:top w:val="none" w:sz="0" w:space="0" w:color="auto"/>
        <w:left w:val="none" w:sz="0" w:space="0" w:color="auto"/>
        <w:bottom w:val="none" w:sz="0" w:space="0" w:color="auto"/>
        <w:right w:val="none" w:sz="0" w:space="0" w:color="auto"/>
      </w:divBdr>
      <w:divsChild>
        <w:div w:id="1564562901">
          <w:marLeft w:val="0"/>
          <w:marRight w:val="1"/>
          <w:marTop w:val="0"/>
          <w:marBottom w:val="0"/>
          <w:divBdr>
            <w:top w:val="none" w:sz="0" w:space="0" w:color="auto"/>
            <w:left w:val="none" w:sz="0" w:space="0" w:color="auto"/>
            <w:bottom w:val="none" w:sz="0" w:space="0" w:color="auto"/>
            <w:right w:val="none" w:sz="0" w:space="0" w:color="auto"/>
          </w:divBdr>
          <w:divsChild>
            <w:div w:id="1383408311">
              <w:marLeft w:val="0"/>
              <w:marRight w:val="0"/>
              <w:marTop w:val="0"/>
              <w:marBottom w:val="0"/>
              <w:divBdr>
                <w:top w:val="none" w:sz="0" w:space="0" w:color="auto"/>
                <w:left w:val="none" w:sz="0" w:space="0" w:color="auto"/>
                <w:bottom w:val="none" w:sz="0" w:space="0" w:color="auto"/>
                <w:right w:val="none" w:sz="0" w:space="0" w:color="auto"/>
              </w:divBdr>
              <w:divsChild>
                <w:div w:id="1071392920">
                  <w:marLeft w:val="0"/>
                  <w:marRight w:val="1"/>
                  <w:marTop w:val="0"/>
                  <w:marBottom w:val="0"/>
                  <w:divBdr>
                    <w:top w:val="none" w:sz="0" w:space="0" w:color="auto"/>
                    <w:left w:val="none" w:sz="0" w:space="0" w:color="auto"/>
                    <w:bottom w:val="none" w:sz="0" w:space="0" w:color="auto"/>
                    <w:right w:val="none" w:sz="0" w:space="0" w:color="auto"/>
                  </w:divBdr>
                  <w:divsChild>
                    <w:div w:id="1928422986">
                      <w:marLeft w:val="0"/>
                      <w:marRight w:val="0"/>
                      <w:marTop w:val="0"/>
                      <w:marBottom w:val="0"/>
                      <w:divBdr>
                        <w:top w:val="none" w:sz="0" w:space="0" w:color="auto"/>
                        <w:left w:val="none" w:sz="0" w:space="0" w:color="auto"/>
                        <w:bottom w:val="none" w:sz="0" w:space="0" w:color="auto"/>
                        <w:right w:val="none" w:sz="0" w:space="0" w:color="auto"/>
                      </w:divBdr>
                      <w:divsChild>
                        <w:div w:id="969170383">
                          <w:marLeft w:val="0"/>
                          <w:marRight w:val="0"/>
                          <w:marTop w:val="0"/>
                          <w:marBottom w:val="0"/>
                          <w:divBdr>
                            <w:top w:val="none" w:sz="0" w:space="0" w:color="auto"/>
                            <w:left w:val="none" w:sz="0" w:space="0" w:color="auto"/>
                            <w:bottom w:val="none" w:sz="0" w:space="0" w:color="auto"/>
                            <w:right w:val="none" w:sz="0" w:space="0" w:color="auto"/>
                          </w:divBdr>
                          <w:divsChild>
                            <w:div w:id="1018696420">
                              <w:marLeft w:val="0"/>
                              <w:marRight w:val="0"/>
                              <w:marTop w:val="120"/>
                              <w:marBottom w:val="360"/>
                              <w:divBdr>
                                <w:top w:val="none" w:sz="0" w:space="0" w:color="auto"/>
                                <w:left w:val="none" w:sz="0" w:space="0" w:color="auto"/>
                                <w:bottom w:val="none" w:sz="0" w:space="0" w:color="auto"/>
                                <w:right w:val="none" w:sz="0" w:space="0" w:color="auto"/>
                              </w:divBdr>
                              <w:divsChild>
                                <w:div w:id="41443800">
                                  <w:marLeft w:val="0"/>
                                  <w:marRight w:val="0"/>
                                  <w:marTop w:val="0"/>
                                  <w:marBottom w:val="0"/>
                                  <w:divBdr>
                                    <w:top w:val="none" w:sz="0" w:space="0" w:color="auto"/>
                                    <w:left w:val="none" w:sz="0" w:space="0" w:color="auto"/>
                                    <w:bottom w:val="none" w:sz="0" w:space="0" w:color="auto"/>
                                    <w:right w:val="none" w:sz="0" w:space="0" w:color="auto"/>
                                  </w:divBdr>
                                  <w:divsChild>
                                    <w:div w:id="15449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618475">
      <w:bodyDiv w:val="1"/>
      <w:marLeft w:val="0"/>
      <w:marRight w:val="0"/>
      <w:marTop w:val="0"/>
      <w:marBottom w:val="0"/>
      <w:divBdr>
        <w:top w:val="none" w:sz="0" w:space="0" w:color="auto"/>
        <w:left w:val="none" w:sz="0" w:space="0" w:color="auto"/>
        <w:bottom w:val="none" w:sz="0" w:space="0" w:color="auto"/>
        <w:right w:val="none" w:sz="0" w:space="0" w:color="auto"/>
      </w:divBdr>
      <w:divsChild>
        <w:div w:id="1544978237">
          <w:marLeft w:val="0"/>
          <w:marRight w:val="1"/>
          <w:marTop w:val="0"/>
          <w:marBottom w:val="0"/>
          <w:divBdr>
            <w:top w:val="none" w:sz="0" w:space="0" w:color="auto"/>
            <w:left w:val="none" w:sz="0" w:space="0" w:color="auto"/>
            <w:bottom w:val="none" w:sz="0" w:space="0" w:color="auto"/>
            <w:right w:val="none" w:sz="0" w:space="0" w:color="auto"/>
          </w:divBdr>
          <w:divsChild>
            <w:div w:id="1258635044">
              <w:marLeft w:val="0"/>
              <w:marRight w:val="0"/>
              <w:marTop w:val="0"/>
              <w:marBottom w:val="0"/>
              <w:divBdr>
                <w:top w:val="none" w:sz="0" w:space="0" w:color="auto"/>
                <w:left w:val="none" w:sz="0" w:space="0" w:color="auto"/>
                <w:bottom w:val="none" w:sz="0" w:space="0" w:color="auto"/>
                <w:right w:val="none" w:sz="0" w:space="0" w:color="auto"/>
              </w:divBdr>
              <w:divsChild>
                <w:div w:id="675348642">
                  <w:marLeft w:val="0"/>
                  <w:marRight w:val="1"/>
                  <w:marTop w:val="0"/>
                  <w:marBottom w:val="0"/>
                  <w:divBdr>
                    <w:top w:val="none" w:sz="0" w:space="0" w:color="auto"/>
                    <w:left w:val="none" w:sz="0" w:space="0" w:color="auto"/>
                    <w:bottom w:val="none" w:sz="0" w:space="0" w:color="auto"/>
                    <w:right w:val="none" w:sz="0" w:space="0" w:color="auto"/>
                  </w:divBdr>
                  <w:divsChild>
                    <w:div w:id="842861750">
                      <w:marLeft w:val="0"/>
                      <w:marRight w:val="0"/>
                      <w:marTop w:val="0"/>
                      <w:marBottom w:val="0"/>
                      <w:divBdr>
                        <w:top w:val="none" w:sz="0" w:space="0" w:color="auto"/>
                        <w:left w:val="none" w:sz="0" w:space="0" w:color="auto"/>
                        <w:bottom w:val="none" w:sz="0" w:space="0" w:color="auto"/>
                        <w:right w:val="none" w:sz="0" w:space="0" w:color="auto"/>
                      </w:divBdr>
                      <w:divsChild>
                        <w:div w:id="1817725972">
                          <w:marLeft w:val="0"/>
                          <w:marRight w:val="0"/>
                          <w:marTop w:val="0"/>
                          <w:marBottom w:val="0"/>
                          <w:divBdr>
                            <w:top w:val="none" w:sz="0" w:space="0" w:color="auto"/>
                            <w:left w:val="none" w:sz="0" w:space="0" w:color="auto"/>
                            <w:bottom w:val="none" w:sz="0" w:space="0" w:color="auto"/>
                            <w:right w:val="none" w:sz="0" w:space="0" w:color="auto"/>
                          </w:divBdr>
                          <w:divsChild>
                            <w:div w:id="335376908">
                              <w:marLeft w:val="0"/>
                              <w:marRight w:val="0"/>
                              <w:marTop w:val="120"/>
                              <w:marBottom w:val="360"/>
                              <w:divBdr>
                                <w:top w:val="none" w:sz="0" w:space="0" w:color="auto"/>
                                <w:left w:val="none" w:sz="0" w:space="0" w:color="auto"/>
                                <w:bottom w:val="none" w:sz="0" w:space="0" w:color="auto"/>
                                <w:right w:val="none" w:sz="0" w:space="0" w:color="auto"/>
                              </w:divBdr>
                              <w:divsChild>
                                <w:div w:id="904686940">
                                  <w:marLeft w:val="0"/>
                                  <w:marRight w:val="0"/>
                                  <w:marTop w:val="0"/>
                                  <w:marBottom w:val="0"/>
                                  <w:divBdr>
                                    <w:top w:val="none" w:sz="0" w:space="0" w:color="auto"/>
                                    <w:left w:val="none" w:sz="0" w:space="0" w:color="auto"/>
                                    <w:bottom w:val="none" w:sz="0" w:space="0" w:color="auto"/>
                                    <w:right w:val="none" w:sz="0" w:space="0" w:color="auto"/>
                                  </w:divBdr>
                                  <w:divsChild>
                                    <w:div w:id="1136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14663">
      <w:bodyDiv w:val="1"/>
      <w:marLeft w:val="0"/>
      <w:marRight w:val="0"/>
      <w:marTop w:val="0"/>
      <w:marBottom w:val="0"/>
      <w:divBdr>
        <w:top w:val="none" w:sz="0" w:space="0" w:color="auto"/>
        <w:left w:val="none" w:sz="0" w:space="0" w:color="auto"/>
        <w:bottom w:val="none" w:sz="0" w:space="0" w:color="auto"/>
        <w:right w:val="none" w:sz="0" w:space="0" w:color="auto"/>
      </w:divBdr>
      <w:divsChild>
        <w:div w:id="505484415">
          <w:marLeft w:val="0"/>
          <w:marRight w:val="1"/>
          <w:marTop w:val="0"/>
          <w:marBottom w:val="0"/>
          <w:divBdr>
            <w:top w:val="none" w:sz="0" w:space="0" w:color="auto"/>
            <w:left w:val="none" w:sz="0" w:space="0" w:color="auto"/>
            <w:bottom w:val="none" w:sz="0" w:space="0" w:color="auto"/>
            <w:right w:val="none" w:sz="0" w:space="0" w:color="auto"/>
          </w:divBdr>
          <w:divsChild>
            <w:div w:id="1312059597">
              <w:marLeft w:val="0"/>
              <w:marRight w:val="0"/>
              <w:marTop w:val="0"/>
              <w:marBottom w:val="0"/>
              <w:divBdr>
                <w:top w:val="none" w:sz="0" w:space="0" w:color="auto"/>
                <w:left w:val="none" w:sz="0" w:space="0" w:color="auto"/>
                <w:bottom w:val="none" w:sz="0" w:space="0" w:color="auto"/>
                <w:right w:val="none" w:sz="0" w:space="0" w:color="auto"/>
              </w:divBdr>
              <w:divsChild>
                <w:div w:id="2052269868">
                  <w:marLeft w:val="0"/>
                  <w:marRight w:val="1"/>
                  <w:marTop w:val="0"/>
                  <w:marBottom w:val="0"/>
                  <w:divBdr>
                    <w:top w:val="none" w:sz="0" w:space="0" w:color="auto"/>
                    <w:left w:val="none" w:sz="0" w:space="0" w:color="auto"/>
                    <w:bottom w:val="none" w:sz="0" w:space="0" w:color="auto"/>
                    <w:right w:val="none" w:sz="0" w:space="0" w:color="auto"/>
                  </w:divBdr>
                  <w:divsChild>
                    <w:div w:id="1605529481">
                      <w:marLeft w:val="0"/>
                      <w:marRight w:val="0"/>
                      <w:marTop w:val="0"/>
                      <w:marBottom w:val="0"/>
                      <w:divBdr>
                        <w:top w:val="none" w:sz="0" w:space="0" w:color="auto"/>
                        <w:left w:val="none" w:sz="0" w:space="0" w:color="auto"/>
                        <w:bottom w:val="none" w:sz="0" w:space="0" w:color="auto"/>
                        <w:right w:val="none" w:sz="0" w:space="0" w:color="auto"/>
                      </w:divBdr>
                      <w:divsChild>
                        <w:div w:id="1476339113">
                          <w:marLeft w:val="0"/>
                          <w:marRight w:val="0"/>
                          <w:marTop w:val="0"/>
                          <w:marBottom w:val="0"/>
                          <w:divBdr>
                            <w:top w:val="none" w:sz="0" w:space="0" w:color="auto"/>
                            <w:left w:val="none" w:sz="0" w:space="0" w:color="auto"/>
                            <w:bottom w:val="none" w:sz="0" w:space="0" w:color="auto"/>
                            <w:right w:val="none" w:sz="0" w:space="0" w:color="auto"/>
                          </w:divBdr>
                          <w:divsChild>
                            <w:div w:id="1097169420">
                              <w:marLeft w:val="0"/>
                              <w:marRight w:val="0"/>
                              <w:marTop w:val="120"/>
                              <w:marBottom w:val="360"/>
                              <w:divBdr>
                                <w:top w:val="none" w:sz="0" w:space="0" w:color="auto"/>
                                <w:left w:val="none" w:sz="0" w:space="0" w:color="auto"/>
                                <w:bottom w:val="none" w:sz="0" w:space="0" w:color="auto"/>
                                <w:right w:val="none" w:sz="0" w:space="0" w:color="auto"/>
                              </w:divBdr>
                              <w:divsChild>
                                <w:div w:id="328946368">
                                  <w:marLeft w:val="0"/>
                                  <w:marRight w:val="0"/>
                                  <w:marTop w:val="0"/>
                                  <w:marBottom w:val="0"/>
                                  <w:divBdr>
                                    <w:top w:val="none" w:sz="0" w:space="0" w:color="auto"/>
                                    <w:left w:val="none" w:sz="0" w:space="0" w:color="auto"/>
                                    <w:bottom w:val="none" w:sz="0" w:space="0" w:color="auto"/>
                                    <w:right w:val="none" w:sz="0" w:space="0" w:color="auto"/>
                                  </w:divBdr>
                                  <w:divsChild>
                                    <w:div w:id="1639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065959">
      <w:bodyDiv w:val="1"/>
      <w:marLeft w:val="0"/>
      <w:marRight w:val="0"/>
      <w:marTop w:val="0"/>
      <w:marBottom w:val="0"/>
      <w:divBdr>
        <w:top w:val="none" w:sz="0" w:space="0" w:color="auto"/>
        <w:left w:val="none" w:sz="0" w:space="0" w:color="auto"/>
        <w:bottom w:val="none" w:sz="0" w:space="0" w:color="auto"/>
        <w:right w:val="none" w:sz="0" w:space="0" w:color="auto"/>
      </w:divBdr>
      <w:divsChild>
        <w:div w:id="803498371">
          <w:marLeft w:val="0"/>
          <w:marRight w:val="1"/>
          <w:marTop w:val="0"/>
          <w:marBottom w:val="0"/>
          <w:divBdr>
            <w:top w:val="none" w:sz="0" w:space="0" w:color="auto"/>
            <w:left w:val="none" w:sz="0" w:space="0" w:color="auto"/>
            <w:bottom w:val="none" w:sz="0" w:space="0" w:color="auto"/>
            <w:right w:val="none" w:sz="0" w:space="0" w:color="auto"/>
          </w:divBdr>
          <w:divsChild>
            <w:div w:id="994264971">
              <w:marLeft w:val="0"/>
              <w:marRight w:val="0"/>
              <w:marTop w:val="0"/>
              <w:marBottom w:val="0"/>
              <w:divBdr>
                <w:top w:val="none" w:sz="0" w:space="0" w:color="auto"/>
                <w:left w:val="none" w:sz="0" w:space="0" w:color="auto"/>
                <w:bottom w:val="none" w:sz="0" w:space="0" w:color="auto"/>
                <w:right w:val="none" w:sz="0" w:space="0" w:color="auto"/>
              </w:divBdr>
              <w:divsChild>
                <w:div w:id="1538815149">
                  <w:marLeft w:val="0"/>
                  <w:marRight w:val="1"/>
                  <w:marTop w:val="0"/>
                  <w:marBottom w:val="0"/>
                  <w:divBdr>
                    <w:top w:val="none" w:sz="0" w:space="0" w:color="auto"/>
                    <w:left w:val="none" w:sz="0" w:space="0" w:color="auto"/>
                    <w:bottom w:val="none" w:sz="0" w:space="0" w:color="auto"/>
                    <w:right w:val="none" w:sz="0" w:space="0" w:color="auto"/>
                  </w:divBdr>
                  <w:divsChild>
                    <w:div w:id="151409635">
                      <w:marLeft w:val="0"/>
                      <w:marRight w:val="0"/>
                      <w:marTop w:val="0"/>
                      <w:marBottom w:val="0"/>
                      <w:divBdr>
                        <w:top w:val="none" w:sz="0" w:space="0" w:color="auto"/>
                        <w:left w:val="none" w:sz="0" w:space="0" w:color="auto"/>
                        <w:bottom w:val="none" w:sz="0" w:space="0" w:color="auto"/>
                        <w:right w:val="none" w:sz="0" w:space="0" w:color="auto"/>
                      </w:divBdr>
                      <w:divsChild>
                        <w:div w:id="1859999497">
                          <w:marLeft w:val="0"/>
                          <w:marRight w:val="0"/>
                          <w:marTop w:val="0"/>
                          <w:marBottom w:val="0"/>
                          <w:divBdr>
                            <w:top w:val="none" w:sz="0" w:space="0" w:color="auto"/>
                            <w:left w:val="none" w:sz="0" w:space="0" w:color="auto"/>
                            <w:bottom w:val="none" w:sz="0" w:space="0" w:color="auto"/>
                            <w:right w:val="none" w:sz="0" w:space="0" w:color="auto"/>
                          </w:divBdr>
                          <w:divsChild>
                            <w:div w:id="2078699547">
                              <w:marLeft w:val="0"/>
                              <w:marRight w:val="0"/>
                              <w:marTop w:val="120"/>
                              <w:marBottom w:val="360"/>
                              <w:divBdr>
                                <w:top w:val="none" w:sz="0" w:space="0" w:color="auto"/>
                                <w:left w:val="none" w:sz="0" w:space="0" w:color="auto"/>
                                <w:bottom w:val="none" w:sz="0" w:space="0" w:color="auto"/>
                                <w:right w:val="none" w:sz="0" w:space="0" w:color="auto"/>
                              </w:divBdr>
                              <w:divsChild>
                                <w:div w:id="1299190198">
                                  <w:marLeft w:val="0"/>
                                  <w:marRight w:val="0"/>
                                  <w:marTop w:val="0"/>
                                  <w:marBottom w:val="0"/>
                                  <w:divBdr>
                                    <w:top w:val="none" w:sz="0" w:space="0" w:color="auto"/>
                                    <w:left w:val="none" w:sz="0" w:space="0" w:color="auto"/>
                                    <w:bottom w:val="none" w:sz="0" w:space="0" w:color="auto"/>
                                    <w:right w:val="none" w:sz="0" w:space="0" w:color="auto"/>
                                  </w:divBdr>
                                  <w:divsChild>
                                    <w:div w:id="9605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86841">
      <w:bodyDiv w:val="1"/>
      <w:marLeft w:val="0"/>
      <w:marRight w:val="0"/>
      <w:marTop w:val="0"/>
      <w:marBottom w:val="0"/>
      <w:divBdr>
        <w:top w:val="none" w:sz="0" w:space="0" w:color="auto"/>
        <w:left w:val="none" w:sz="0" w:space="0" w:color="auto"/>
        <w:bottom w:val="none" w:sz="0" w:space="0" w:color="auto"/>
        <w:right w:val="none" w:sz="0" w:space="0" w:color="auto"/>
      </w:divBdr>
      <w:divsChild>
        <w:div w:id="682899219">
          <w:marLeft w:val="0"/>
          <w:marRight w:val="1"/>
          <w:marTop w:val="0"/>
          <w:marBottom w:val="0"/>
          <w:divBdr>
            <w:top w:val="none" w:sz="0" w:space="0" w:color="auto"/>
            <w:left w:val="none" w:sz="0" w:space="0" w:color="auto"/>
            <w:bottom w:val="none" w:sz="0" w:space="0" w:color="auto"/>
            <w:right w:val="none" w:sz="0" w:space="0" w:color="auto"/>
          </w:divBdr>
          <w:divsChild>
            <w:div w:id="932085750">
              <w:marLeft w:val="0"/>
              <w:marRight w:val="0"/>
              <w:marTop w:val="0"/>
              <w:marBottom w:val="0"/>
              <w:divBdr>
                <w:top w:val="none" w:sz="0" w:space="0" w:color="auto"/>
                <w:left w:val="none" w:sz="0" w:space="0" w:color="auto"/>
                <w:bottom w:val="none" w:sz="0" w:space="0" w:color="auto"/>
                <w:right w:val="none" w:sz="0" w:space="0" w:color="auto"/>
              </w:divBdr>
              <w:divsChild>
                <w:div w:id="1539926188">
                  <w:marLeft w:val="0"/>
                  <w:marRight w:val="1"/>
                  <w:marTop w:val="0"/>
                  <w:marBottom w:val="0"/>
                  <w:divBdr>
                    <w:top w:val="none" w:sz="0" w:space="0" w:color="auto"/>
                    <w:left w:val="none" w:sz="0" w:space="0" w:color="auto"/>
                    <w:bottom w:val="none" w:sz="0" w:space="0" w:color="auto"/>
                    <w:right w:val="none" w:sz="0" w:space="0" w:color="auto"/>
                  </w:divBdr>
                  <w:divsChild>
                    <w:div w:id="1602879934">
                      <w:marLeft w:val="0"/>
                      <w:marRight w:val="0"/>
                      <w:marTop w:val="0"/>
                      <w:marBottom w:val="0"/>
                      <w:divBdr>
                        <w:top w:val="none" w:sz="0" w:space="0" w:color="auto"/>
                        <w:left w:val="none" w:sz="0" w:space="0" w:color="auto"/>
                        <w:bottom w:val="none" w:sz="0" w:space="0" w:color="auto"/>
                        <w:right w:val="none" w:sz="0" w:space="0" w:color="auto"/>
                      </w:divBdr>
                      <w:divsChild>
                        <w:div w:id="245842687">
                          <w:marLeft w:val="0"/>
                          <w:marRight w:val="0"/>
                          <w:marTop w:val="0"/>
                          <w:marBottom w:val="0"/>
                          <w:divBdr>
                            <w:top w:val="none" w:sz="0" w:space="0" w:color="auto"/>
                            <w:left w:val="none" w:sz="0" w:space="0" w:color="auto"/>
                            <w:bottom w:val="none" w:sz="0" w:space="0" w:color="auto"/>
                            <w:right w:val="none" w:sz="0" w:space="0" w:color="auto"/>
                          </w:divBdr>
                          <w:divsChild>
                            <w:div w:id="1939411282">
                              <w:marLeft w:val="0"/>
                              <w:marRight w:val="0"/>
                              <w:marTop w:val="120"/>
                              <w:marBottom w:val="360"/>
                              <w:divBdr>
                                <w:top w:val="none" w:sz="0" w:space="0" w:color="auto"/>
                                <w:left w:val="none" w:sz="0" w:space="0" w:color="auto"/>
                                <w:bottom w:val="none" w:sz="0" w:space="0" w:color="auto"/>
                                <w:right w:val="none" w:sz="0" w:space="0" w:color="auto"/>
                              </w:divBdr>
                              <w:divsChild>
                                <w:div w:id="1584029142">
                                  <w:marLeft w:val="0"/>
                                  <w:marRight w:val="0"/>
                                  <w:marTop w:val="0"/>
                                  <w:marBottom w:val="0"/>
                                  <w:divBdr>
                                    <w:top w:val="none" w:sz="0" w:space="0" w:color="auto"/>
                                    <w:left w:val="none" w:sz="0" w:space="0" w:color="auto"/>
                                    <w:bottom w:val="none" w:sz="0" w:space="0" w:color="auto"/>
                                    <w:right w:val="none" w:sz="0" w:space="0" w:color="auto"/>
                                  </w:divBdr>
                                  <w:divsChild>
                                    <w:div w:id="2508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850866">
      <w:bodyDiv w:val="1"/>
      <w:marLeft w:val="0"/>
      <w:marRight w:val="0"/>
      <w:marTop w:val="0"/>
      <w:marBottom w:val="0"/>
      <w:divBdr>
        <w:top w:val="none" w:sz="0" w:space="0" w:color="auto"/>
        <w:left w:val="none" w:sz="0" w:space="0" w:color="auto"/>
        <w:bottom w:val="none" w:sz="0" w:space="0" w:color="auto"/>
        <w:right w:val="none" w:sz="0" w:space="0" w:color="auto"/>
      </w:divBdr>
      <w:divsChild>
        <w:div w:id="656150145">
          <w:marLeft w:val="0"/>
          <w:marRight w:val="1"/>
          <w:marTop w:val="0"/>
          <w:marBottom w:val="0"/>
          <w:divBdr>
            <w:top w:val="none" w:sz="0" w:space="0" w:color="auto"/>
            <w:left w:val="none" w:sz="0" w:space="0" w:color="auto"/>
            <w:bottom w:val="none" w:sz="0" w:space="0" w:color="auto"/>
            <w:right w:val="none" w:sz="0" w:space="0" w:color="auto"/>
          </w:divBdr>
          <w:divsChild>
            <w:div w:id="409275497">
              <w:marLeft w:val="0"/>
              <w:marRight w:val="0"/>
              <w:marTop w:val="0"/>
              <w:marBottom w:val="0"/>
              <w:divBdr>
                <w:top w:val="none" w:sz="0" w:space="0" w:color="auto"/>
                <w:left w:val="none" w:sz="0" w:space="0" w:color="auto"/>
                <w:bottom w:val="none" w:sz="0" w:space="0" w:color="auto"/>
                <w:right w:val="none" w:sz="0" w:space="0" w:color="auto"/>
              </w:divBdr>
              <w:divsChild>
                <w:div w:id="1499926186">
                  <w:marLeft w:val="0"/>
                  <w:marRight w:val="1"/>
                  <w:marTop w:val="0"/>
                  <w:marBottom w:val="0"/>
                  <w:divBdr>
                    <w:top w:val="none" w:sz="0" w:space="0" w:color="auto"/>
                    <w:left w:val="none" w:sz="0" w:space="0" w:color="auto"/>
                    <w:bottom w:val="none" w:sz="0" w:space="0" w:color="auto"/>
                    <w:right w:val="none" w:sz="0" w:space="0" w:color="auto"/>
                  </w:divBdr>
                  <w:divsChild>
                    <w:div w:id="1474715347">
                      <w:marLeft w:val="0"/>
                      <w:marRight w:val="0"/>
                      <w:marTop w:val="0"/>
                      <w:marBottom w:val="0"/>
                      <w:divBdr>
                        <w:top w:val="none" w:sz="0" w:space="0" w:color="auto"/>
                        <w:left w:val="none" w:sz="0" w:space="0" w:color="auto"/>
                        <w:bottom w:val="none" w:sz="0" w:space="0" w:color="auto"/>
                        <w:right w:val="none" w:sz="0" w:space="0" w:color="auto"/>
                      </w:divBdr>
                      <w:divsChild>
                        <w:div w:id="338238188">
                          <w:marLeft w:val="0"/>
                          <w:marRight w:val="0"/>
                          <w:marTop w:val="0"/>
                          <w:marBottom w:val="0"/>
                          <w:divBdr>
                            <w:top w:val="none" w:sz="0" w:space="0" w:color="auto"/>
                            <w:left w:val="none" w:sz="0" w:space="0" w:color="auto"/>
                            <w:bottom w:val="none" w:sz="0" w:space="0" w:color="auto"/>
                            <w:right w:val="none" w:sz="0" w:space="0" w:color="auto"/>
                          </w:divBdr>
                          <w:divsChild>
                            <w:div w:id="1826503768">
                              <w:marLeft w:val="0"/>
                              <w:marRight w:val="0"/>
                              <w:marTop w:val="120"/>
                              <w:marBottom w:val="360"/>
                              <w:divBdr>
                                <w:top w:val="none" w:sz="0" w:space="0" w:color="auto"/>
                                <w:left w:val="none" w:sz="0" w:space="0" w:color="auto"/>
                                <w:bottom w:val="none" w:sz="0" w:space="0" w:color="auto"/>
                                <w:right w:val="none" w:sz="0" w:space="0" w:color="auto"/>
                              </w:divBdr>
                              <w:divsChild>
                                <w:div w:id="407506417">
                                  <w:marLeft w:val="0"/>
                                  <w:marRight w:val="0"/>
                                  <w:marTop w:val="0"/>
                                  <w:marBottom w:val="0"/>
                                  <w:divBdr>
                                    <w:top w:val="none" w:sz="0" w:space="0" w:color="auto"/>
                                    <w:left w:val="none" w:sz="0" w:space="0" w:color="auto"/>
                                    <w:bottom w:val="none" w:sz="0" w:space="0" w:color="auto"/>
                                    <w:right w:val="none" w:sz="0" w:space="0" w:color="auto"/>
                                  </w:divBdr>
                                  <w:divsChild>
                                    <w:div w:id="318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430997">
      <w:bodyDiv w:val="1"/>
      <w:marLeft w:val="0"/>
      <w:marRight w:val="0"/>
      <w:marTop w:val="0"/>
      <w:marBottom w:val="0"/>
      <w:divBdr>
        <w:top w:val="none" w:sz="0" w:space="0" w:color="auto"/>
        <w:left w:val="none" w:sz="0" w:space="0" w:color="auto"/>
        <w:bottom w:val="none" w:sz="0" w:space="0" w:color="auto"/>
        <w:right w:val="none" w:sz="0" w:space="0" w:color="auto"/>
      </w:divBdr>
      <w:divsChild>
        <w:div w:id="976225660">
          <w:marLeft w:val="0"/>
          <w:marRight w:val="1"/>
          <w:marTop w:val="0"/>
          <w:marBottom w:val="0"/>
          <w:divBdr>
            <w:top w:val="none" w:sz="0" w:space="0" w:color="auto"/>
            <w:left w:val="none" w:sz="0" w:space="0" w:color="auto"/>
            <w:bottom w:val="none" w:sz="0" w:space="0" w:color="auto"/>
            <w:right w:val="none" w:sz="0" w:space="0" w:color="auto"/>
          </w:divBdr>
          <w:divsChild>
            <w:div w:id="1222864144">
              <w:marLeft w:val="0"/>
              <w:marRight w:val="0"/>
              <w:marTop w:val="0"/>
              <w:marBottom w:val="0"/>
              <w:divBdr>
                <w:top w:val="none" w:sz="0" w:space="0" w:color="auto"/>
                <w:left w:val="none" w:sz="0" w:space="0" w:color="auto"/>
                <w:bottom w:val="none" w:sz="0" w:space="0" w:color="auto"/>
                <w:right w:val="none" w:sz="0" w:space="0" w:color="auto"/>
              </w:divBdr>
              <w:divsChild>
                <w:div w:id="1796680966">
                  <w:marLeft w:val="0"/>
                  <w:marRight w:val="1"/>
                  <w:marTop w:val="0"/>
                  <w:marBottom w:val="0"/>
                  <w:divBdr>
                    <w:top w:val="none" w:sz="0" w:space="0" w:color="auto"/>
                    <w:left w:val="none" w:sz="0" w:space="0" w:color="auto"/>
                    <w:bottom w:val="none" w:sz="0" w:space="0" w:color="auto"/>
                    <w:right w:val="none" w:sz="0" w:space="0" w:color="auto"/>
                  </w:divBdr>
                  <w:divsChild>
                    <w:div w:id="1059089391">
                      <w:marLeft w:val="0"/>
                      <w:marRight w:val="0"/>
                      <w:marTop w:val="0"/>
                      <w:marBottom w:val="0"/>
                      <w:divBdr>
                        <w:top w:val="none" w:sz="0" w:space="0" w:color="auto"/>
                        <w:left w:val="none" w:sz="0" w:space="0" w:color="auto"/>
                        <w:bottom w:val="none" w:sz="0" w:space="0" w:color="auto"/>
                        <w:right w:val="none" w:sz="0" w:space="0" w:color="auto"/>
                      </w:divBdr>
                      <w:divsChild>
                        <w:div w:id="1744254438">
                          <w:marLeft w:val="0"/>
                          <w:marRight w:val="0"/>
                          <w:marTop w:val="0"/>
                          <w:marBottom w:val="0"/>
                          <w:divBdr>
                            <w:top w:val="none" w:sz="0" w:space="0" w:color="auto"/>
                            <w:left w:val="none" w:sz="0" w:space="0" w:color="auto"/>
                            <w:bottom w:val="none" w:sz="0" w:space="0" w:color="auto"/>
                            <w:right w:val="none" w:sz="0" w:space="0" w:color="auto"/>
                          </w:divBdr>
                          <w:divsChild>
                            <w:div w:id="1668944406">
                              <w:marLeft w:val="0"/>
                              <w:marRight w:val="0"/>
                              <w:marTop w:val="120"/>
                              <w:marBottom w:val="360"/>
                              <w:divBdr>
                                <w:top w:val="none" w:sz="0" w:space="0" w:color="auto"/>
                                <w:left w:val="none" w:sz="0" w:space="0" w:color="auto"/>
                                <w:bottom w:val="none" w:sz="0" w:space="0" w:color="auto"/>
                                <w:right w:val="none" w:sz="0" w:space="0" w:color="auto"/>
                              </w:divBdr>
                              <w:divsChild>
                                <w:div w:id="979116330">
                                  <w:marLeft w:val="0"/>
                                  <w:marRight w:val="0"/>
                                  <w:marTop w:val="0"/>
                                  <w:marBottom w:val="0"/>
                                  <w:divBdr>
                                    <w:top w:val="none" w:sz="0" w:space="0" w:color="auto"/>
                                    <w:left w:val="none" w:sz="0" w:space="0" w:color="auto"/>
                                    <w:bottom w:val="none" w:sz="0" w:space="0" w:color="auto"/>
                                    <w:right w:val="none" w:sz="0" w:space="0" w:color="auto"/>
                                  </w:divBdr>
                                  <w:divsChild>
                                    <w:div w:id="578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91045">
      <w:bodyDiv w:val="1"/>
      <w:marLeft w:val="0"/>
      <w:marRight w:val="0"/>
      <w:marTop w:val="0"/>
      <w:marBottom w:val="0"/>
      <w:divBdr>
        <w:top w:val="none" w:sz="0" w:space="0" w:color="auto"/>
        <w:left w:val="none" w:sz="0" w:space="0" w:color="auto"/>
        <w:bottom w:val="none" w:sz="0" w:space="0" w:color="auto"/>
        <w:right w:val="none" w:sz="0" w:space="0" w:color="auto"/>
      </w:divBdr>
      <w:divsChild>
        <w:div w:id="1532691729">
          <w:marLeft w:val="0"/>
          <w:marRight w:val="1"/>
          <w:marTop w:val="0"/>
          <w:marBottom w:val="0"/>
          <w:divBdr>
            <w:top w:val="none" w:sz="0" w:space="0" w:color="auto"/>
            <w:left w:val="none" w:sz="0" w:space="0" w:color="auto"/>
            <w:bottom w:val="none" w:sz="0" w:space="0" w:color="auto"/>
            <w:right w:val="none" w:sz="0" w:space="0" w:color="auto"/>
          </w:divBdr>
          <w:divsChild>
            <w:div w:id="1674455062">
              <w:marLeft w:val="0"/>
              <w:marRight w:val="0"/>
              <w:marTop w:val="0"/>
              <w:marBottom w:val="0"/>
              <w:divBdr>
                <w:top w:val="none" w:sz="0" w:space="0" w:color="auto"/>
                <w:left w:val="none" w:sz="0" w:space="0" w:color="auto"/>
                <w:bottom w:val="none" w:sz="0" w:space="0" w:color="auto"/>
                <w:right w:val="none" w:sz="0" w:space="0" w:color="auto"/>
              </w:divBdr>
              <w:divsChild>
                <w:div w:id="1874032778">
                  <w:marLeft w:val="0"/>
                  <w:marRight w:val="1"/>
                  <w:marTop w:val="0"/>
                  <w:marBottom w:val="0"/>
                  <w:divBdr>
                    <w:top w:val="none" w:sz="0" w:space="0" w:color="auto"/>
                    <w:left w:val="none" w:sz="0" w:space="0" w:color="auto"/>
                    <w:bottom w:val="none" w:sz="0" w:space="0" w:color="auto"/>
                    <w:right w:val="none" w:sz="0" w:space="0" w:color="auto"/>
                  </w:divBdr>
                  <w:divsChild>
                    <w:div w:id="1843276966">
                      <w:marLeft w:val="0"/>
                      <w:marRight w:val="0"/>
                      <w:marTop w:val="0"/>
                      <w:marBottom w:val="0"/>
                      <w:divBdr>
                        <w:top w:val="none" w:sz="0" w:space="0" w:color="auto"/>
                        <w:left w:val="none" w:sz="0" w:space="0" w:color="auto"/>
                        <w:bottom w:val="none" w:sz="0" w:space="0" w:color="auto"/>
                        <w:right w:val="none" w:sz="0" w:space="0" w:color="auto"/>
                      </w:divBdr>
                      <w:divsChild>
                        <w:div w:id="1289124298">
                          <w:marLeft w:val="0"/>
                          <w:marRight w:val="0"/>
                          <w:marTop w:val="0"/>
                          <w:marBottom w:val="0"/>
                          <w:divBdr>
                            <w:top w:val="none" w:sz="0" w:space="0" w:color="auto"/>
                            <w:left w:val="none" w:sz="0" w:space="0" w:color="auto"/>
                            <w:bottom w:val="none" w:sz="0" w:space="0" w:color="auto"/>
                            <w:right w:val="none" w:sz="0" w:space="0" w:color="auto"/>
                          </w:divBdr>
                          <w:divsChild>
                            <w:div w:id="363403334">
                              <w:marLeft w:val="0"/>
                              <w:marRight w:val="0"/>
                              <w:marTop w:val="120"/>
                              <w:marBottom w:val="360"/>
                              <w:divBdr>
                                <w:top w:val="none" w:sz="0" w:space="0" w:color="auto"/>
                                <w:left w:val="none" w:sz="0" w:space="0" w:color="auto"/>
                                <w:bottom w:val="none" w:sz="0" w:space="0" w:color="auto"/>
                                <w:right w:val="none" w:sz="0" w:space="0" w:color="auto"/>
                              </w:divBdr>
                              <w:divsChild>
                                <w:div w:id="362286802">
                                  <w:marLeft w:val="0"/>
                                  <w:marRight w:val="0"/>
                                  <w:marTop w:val="0"/>
                                  <w:marBottom w:val="0"/>
                                  <w:divBdr>
                                    <w:top w:val="none" w:sz="0" w:space="0" w:color="auto"/>
                                    <w:left w:val="none" w:sz="0" w:space="0" w:color="auto"/>
                                    <w:bottom w:val="none" w:sz="0" w:space="0" w:color="auto"/>
                                    <w:right w:val="none" w:sz="0" w:space="0" w:color="auto"/>
                                  </w:divBdr>
                                  <w:divsChild>
                                    <w:div w:id="20030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366173">
      <w:bodyDiv w:val="1"/>
      <w:marLeft w:val="0"/>
      <w:marRight w:val="0"/>
      <w:marTop w:val="0"/>
      <w:marBottom w:val="0"/>
      <w:divBdr>
        <w:top w:val="none" w:sz="0" w:space="0" w:color="auto"/>
        <w:left w:val="none" w:sz="0" w:space="0" w:color="auto"/>
        <w:bottom w:val="none" w:sz="0" w:space="0" w:color="auto"/>
        <w:right w:val="none" w:sz="0" w:space="0" w:color="auto"/>
      </w:divBdr>
      <w:divsChild>
        <w:div w:id="18625649">
          <w:marLeft w:val="0"/>
          <w:marRight w:val="1"/>
          <w:marTop w:val="0"/>
          <w:marBottom w:val="0"/>
          <w:divBdr>
            <w:top w:val="none" w:sz="0" w:space="0" w:color="auto"/>
            <w:left w:val="none" w:sz="0" w:space="0" w:color="auto"/>
            <w:bottom w:val="none" w:sz="0" w:space="0" w:color="auto"/>
            <w:right w:val="none" w:sz="0" w:space="0" w:color="auto"/>
          </w:divBdr>
          <w:divsChild>
            <w:div w:id="316885754">
              <w:marLeft w:val="0"/>
              <w:marRight w:val="0"/>
              <w:marTop w:val="0"/>
              <w:marBottom w:val="0"/>
              <w:divBdr>
                <w:top w:val="none" w:sz="0" w:space="0" w:color="auto"/>
                <w:left w:val="none" w:sz="0" w:space="0" w:color="auto"/>
                <w:bottom w:val="none" w:sz="0" w:space="0" w:color="auto"/>
                <w:right w:val="none" w:sz="0" w:space="0" w:color="auto"/>
              </w:divBdr>
              <w:divsChild>
                <w:div w:id="2005161330">
                  <w:marLeft w:val="0"/>
                  <w:marRight w:val="1"/>
                  <w:marTop w:val="0"/>
                  <w:marBottom w:val="0"/>
                  <w:divBdr>
                    <w:top w:val="none" w:sz="0" w:space="0" w:color="auto"/>
                    <w:left w:val="none" w:sz="0" w:space="0" w:color="auto"/>
                    <w:bottom w:val="none" w:sz="0" w:space="0" w:color="auto"/>
                    <w:right w:val="none" w:sz="0" w:space="0" w:color="auto"/>
                  </w:divBdr>
                  <w:divsChild>
                    <w:div w:id="44185367">
                      <w:marLeft w:val="0"/>
                      <w:marRight w:val="0"/>
                      <w:marTop w:val="0"/>
                      <w:marBottom w:val="0"/>
                      <w:divBdr>
                        <w:top w:val="none" w:sz="0" w:space="0" w:color="auto"/>
                        <w:left w:val="none" w:sz="0" w:space="0" w:color="auto"/>
                        <w:bottom w:val="none" w:sz="0" w:space="0" w:color="auto"/>
                        <w:right w:val="none" w:sz="0" w:space="0" w:color="auto"/>
                      </w:divBdr>
                      <w:divsChild>
                        <w:div w:id="671839023">
                          <w:marLeft w:val="0"/>
                          <w:marRight w:val="0"/>
                          <w:marTop w:val="0"/>
                          <w:marBottom w:val="0"/>
                          <w:divBdr>
                            <w:top w:val="none" w:sz="0" w:space="0" w:color="auto"/>
                            <w:left w:val="none" w:sz="0" w:space="0" w:color="auto"/>
                            <w:bottom w:val="none" w:sz="0" w:space="0" w:color="auto"/>
                            <w:right w:val="none" w:sz="0" w:space="0" w:color="auto"/>
                          </w:divBdr>
                          <w:divsChild>
                            <w:div w:id="1065108823">
                              <w:marLeft w:val="0"/>
                              <w:marRight w:val="0"/>
                              <w:marTop w:val="120"/>
                              <w:marBottom w:val="360"/>
                              <w:divBdr>
                                <w:top w:val="none" w:sz="0" w:space="0" w:color="auto"/>
                                <w:left w:val="none" w:sz="0" w:space="0" w:color="auto"/>
                                <w:bottom w:val="none" w:sz="0" w:space="0" w:color="auto"/>
                                <w:right w:val="none" w:sz="0" w:space="0" w:color="auto"/>
                              </w:divBdr>
                              <w:divsChild>
                                <w:div w:id="1275286889">
                                  <w:marLeft w:val="0"/>
                                  <w:marRight w:val="0"/>
                                  <w:marTop w:val="0"/>
                                  <w:marBottom w:val="0"/>
                                  <w:divBdr>
                                    <w:top w:val="none" w:sz="0" w:space="0" w:color="auto"/>
                                    <w:left w:val="none" w:sz="0" w:space="0" w:color="auto"/>
                                    <w:bottom w:val="none" w:sz="0" w:space="0" w:color="auto"/>
                                    <w:right w:val="none" w:sz="0" w:space="0" w:color="auto"/>
                                  </w:divBdr>
                                  <w:divsChild>
                                    <w:div w:id="7456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043301">
      <w:bodyDiv w:val="1"/>
      <w:marLeft w:val="0"/>
      <w:marRight w:val="0"/>
      <w:marTop w:val="0"/>
      <w:marBottom w:val="0"/>
      <w:divBdr>
        <w:top w:val="none" w:sz="0" w:space="0" w:color="auto"/>
        <w:left w:val="none" w:sz="0" w:space="0" w:color="auto"/>
        <w:bottom w:val="none" w:sz="0" w:space="0" w:color="auto"/>
        <w:right w:val="none" w:sz="0" w:space="0" w:color="auto"/>
      </w:divBdr>
      <w:divsChild>
        <w:div w:id="1352532849">
          <w:marLeft w:val="0"/>
          <w:marRight w:val="1"/>
          <w:marTop w:val="0"/>
          <w:marBottom w:val="0"/>
          <w:divBdr>
            <w:top w:val="none" w:sz="0" w:space="0" w:color="auto"/>
            <w:left w:val="none" w:sz="0" w:space="0" w:color="auto"/>
            <w:bottom w:val="none" w:sz="0" w:space="0" w:color="auto"/>
            <w:right w:val="none" w:sz="0" w:space="0" w:color="auto"/>
          </w:divBdr>
          <w:divsChild>
            <w:div w:id="1548177099">
              <w:marLeft w:val="0"/>
              <w:marRight w:val="0"/>
              <w:marTop w:val="0"/>
              <w:marBottom w:val="0"/>
              <w:divBdr>
                <w:top w:val="none" w:sz="0" w:space="0" w:color="auto"/>
                <w:left w:val="none" w:sz="0" w:space="0" w:color="auto"/>
                <w:bottom w:val="none" w:sz="0" w:space="0" w:color="auto"/>
                <w:right w:val="none" w:sz="0" w:space="0" w:color="auto"/>
              </w:divBdr>
              <w:divsChild>
                <w:div w:id="1445658987">
                  <w:marLeft w:val="0"/>
                  <w:marRight w:val="1"/>
                  <w:marTop w:val="0"/>
                  <w:marBottom w:val="0"/>
                  <w:divBdr>
                    <w:top w:val="none" w:sz="0" w:space="0" w:color="auto"/>
                    <w:left w:val="none" w:sz="0" w:space="0" w:color="auto"/>
                    <w:bottom w:val="none" w:sz="0" w:space="0" w:color="auto"/>
                    <w:right w:val="none" w:sz="0" w:space="0" w:color="auto"/>
                  </w:divBdr>
                  <w:divsChild>
                    <w:div w:id="587077939">
                      <w:marLeft w:val="0"/>
                      <w:marRight w:val="0"/>
                      <w:marTop w:val="0"/>
                      <w:marBottom w:val="0"/>
                      <w:divBdr>
                        <w:top w:val="none" w:sz="0" w:space="0" w:color="auto"/>
                        <w:left w:val="none" w:sz="0" w:space="0" w:color="auto"/>
                        <w:bottom w:val="none" w:sz="0" w:space="0" w:color="auto"/>
                        <w:right w:val="none" w:sz="0" w:space="0" w:color="auto"/>
                      </w:divBdr>
                      <w:divsChild>
                        <w:div w:id="555432204">
                          <w:marLeft w:val="0"/>
                          <w:marRight w:val="0"/>
                          <w:marTop w:val="0"/>
                          <w:marBottom w:val="0"/>
                          <w:divBdr>
                            <w:top w:val="none" w:sz="0" w:space="0" w:color="auto"/>
                            <w:left w:val="none" w:sz="0" w:space="0" w:color="auto"/>
                            <w:bottom w:val="none" w:sz="0" w:space="0" w:color="auto"/>
                            <w:right w:val="none" w:sz="0" w:space="0" w:color="auto"/>
                          </w:divBdr>
                          <w:divsChild>
                            <w:div w:id="202062533">
                              <w:marLeft w:val="0"/>
                              <w:marRight w:val="0"/>
                              <w:marTop w:val="120"/>
                              <w:marBottom w:val="360"/>
                              <w:divBdr>
                                <w:top w:val="none" w:sz="0" w:space="0" w:color="auto"/>
                                <w:left w:val="none" w:sz="0" w:space="0" w:color="auto"/>
                                <w:bottom w:val="none" w:sz="0" w:space="0" w:color="auto"/>
                                <w:right w:val="none" w:sz="0" w:space="0" w:color="auto"/>
                              </w:divBdr>
                              <w:divsChild>
                                <w:div w:id="1202402258">
                                  <w:marLeft w:val="0"/>
                                  <w:marRight w:val="0"/>
                                  <w:marTop w:val="0"/>
                                  <w:marBottom w:val="0"/>
                                  <w:divBdr>
                                    <w:top w:val="none" w:sz="0" w:space="0" w:color="auto"/>
                                    <w:left w:val="none" w:sz="0" w:space="0" w:color="auto"/>
                                    <w:bottom w:val="none" w:sz="0" w:space="0" w:color="auto"/>
                                    <w:right w:val="none" w:sz="0" w:space="0" w:color="auto"/>
                                  </w:divBdr>
                                  <w:divsChild>
                                    <w:div w:id="15958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79617">
      <w:bodyDiv w:val="1"/>
      <w:marLeft w:val="0"/>
      <w:marRight w:val="0"/>
      <w:marTop w:val="0"/>
      <w:marBottom w:val="0"/>
      <w:divBdr>
        <w:top w:val="none" w:sz="0" w:space="0" w:color="auto"/>
        <w:left w:val="none" w:sz="0" w:space="0" w:color="auto"/>
        <w:bottom w:val="none" w:sz="0" w:space="0" w:color="auto"/>
        <w:right w:val="none" w:sz="0" w:space="0" w:color="auto"/>
      </w:divBdr>
      <w:divsChild>
        <w:div w:id="1014499228">
          <w:marLeft w:val="0"/>
          <w:marRight w:val="1"/>
          <w:marTop w:val="0"/>
          <w:marBottom w:val="0"/>
          <w:divBdr>
            <w:top w:val="none" w:sz="0" w:space="0" w:color="auto"/>
            <w:left w:val="none" w:sz="0" w:space="0" w:color="auto"/>
            <w:bottom w:val="none" w:sz="0" w:space="0" w:color="auto"/>
            <w:right w:val="none" w:sz="0" w:space="0" w:color="auto"/>
          </w:divBdr>
          <w:divsChild>
            <w:div w:id="15280342">
              <w:marLeft w:val="0"/>
              <w:marRight w:val="0"/>
              <w:marTop w:val="0"/>
              <w:marBottom w:val="0"/>
              <w:divBdr>
                <w:top w:val="none" w:sz="0" w:space="0" w:color="auto"/>
                <w:left w:val="none" w:sz="0" w:space="0" w:color="auto"/>
                <w:bottom w:val="none" w:sz="0" w:space="0" w:color="auto"/>
                <w:right w:val="none" w:sz="0" w:space="0" w:color="auto"/>
              </w:divBdr>
              <w:divsChild>
                <w:div w:id="977419211">
                  <w:marLeft w:val="0"/>
                  <w:marRight w:val="1"/>
                  <w:marTop w:val="0"/>
                  <w:marBottom w:val="0"/>
                  <w:divBdr>
                    <w:top w:val="none" w:sz="0" w:space="0" w:color="auto"/>
                    <w:left w:val="none" w:sz="0" w:space="0" w:color="auto"/>
                    <w:bottom w:val="none" w:sz="0" w:space="0" w:color="auto"/>
                    <w:right w:val="none" w:sz="0" w:space="0" w:color="auto"/>
                  </w:divBdr>
                  <w:divsChild>
                    <w:div w:id="1179078696">
                      <w:marLeft w:val="0"/>
                      <w:marRight w:val="0"/>
                      <w:marTop w:val="0"/>
                      <w:marBottom w:val="0"/>
                      <w:divBdr>
                        <w:top w:val="none" w:sz="0" w:space="0" w:color="auto"/>
                        <w:left w:val="none" w:sz="0" w:space="0" w:color="auto"/>
                        <w:bottom w:val="none" w:sz="0" w:space="0" w:color="auto"/>
                        <w:right w:val="none" w:sz="0" w:space="0" w:color="auto"/>
                      </w:divBdr>
                      <w:divsChild>
                        <w:div w:id="1192914416">
                          <w:marLeft w:val="0"/>
                          <w:marRight w:val="0"/>
                          <w:marTop w:val="0"/>
                          <w:marBottom w:val="0"/>
                          <w:divBdr>
                            <w:top w:val="none" w:sz="0" w:space="0" w:color="auto"/>
                            <w:left w:val="none" w:sz="0" w:space="0" w:color="auto"/>
                            <w:bottom w:val="none" w:sz="0" w:space="0" w:color="auto"/>
                            <w:right w:val="none" w:sz="0" w:space="0" w:color="auto"/>
                          </w:divBdr>
                          <w:divsChild>
                            <w:div w:id="130443230">
                              <w:marLeft w:val="0"/>
                              <w:marRight w:val="0"/>
                              <w:marTop w:val="120"/>
                              <w:marBottom w:val="360"/>
                              <w:divBdr>
                                <w:top w:val="none" w:sz="0" w:space="0" w:color="auto"/>
                                <w:left w:val="none" w:sz="0" w:space="0" w:color="auto"/>
                                <w:bottom w:val="none" w:sz="0" w:space="0" w:color="auto"/>
                                <w:right w:val="none" w:sz="0" w:space="0" w:color="auto"/>
                              </w:divBdr>
                              <w:divsChild>
                                <w:div w:id="815613250">
                                  <w:marLeft w:val="0"/>
                                  <w:marRight w:val="0"/>
                                  <w:marTop w:val="0"/>
                                  <w:marBottom w:val="0"/>
                                  <w:divBdr>
                                    <w:top w:val="none" w:sz="0" w:space="0" w:color="auto"/>
                                    <w:left w:val="none" w:sz="0" w:space="0" w:color="auto"/>
                                    <w:bottom w:val="none" w:sz="0" w:space="0" w:color="auto"/>
                                    <w:right w:val="none" w:sz="0" w:space="0" w:color="auto"/>
                                  </w:divBdr>
                                  <w:divsChild>
                                    <w:div w:id="449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03650">
      <w:bodyDiv w:val="1"/>
      <w:marLeft w:val="0"/>
      <w:marRight w:val="0"/>
      <w:marTop w:val="0"/>
      <w:marBottom w:val="0"/>
      <w:divBdr>
        <w:top w:val="none" w:sz="0" w:space="0" w:color="auto"/>
        <w:left w:val="none" w:sz="0" w:space="0" w:color="auto"/>
        <w:bottom w:val="none" w:sz="0" w:space="0" w:color="auto"/>
        <w:right w:val="none" w:sz="0" w:space="0" w:color="auto"/>
      </w:divBdr>
      <w:divsChild>
        <w:div w:id="525143841">
          <w:marLeft w:val="0"/>
          <w:marRight w:val="1"/>
          <w:marTop w:val="0"/>
          <w:marBottom w:val="0"/>
          <w:divBdr>
            <w:top w:val="none" w:sz="0" w:space="0" w:color="auto"/>
            <w:left w:val="none" w:sz="0" w:space="0" w:color="auto"/>
            <w:bottom w:val="none" w:sz="0" w:space="0" w:color="auto"/>
            <w:right w:val="none" w:sz="0" w:space="0" w:color="auto"/>
          </w:divBdr>
          <w:divsChild>
            <w:div w:id="1826313112">
              <w:marLeft w:val="0"/>
              <w:marRight w:val="0"/>
              <w:marTop w:val="0"/>
              <w:marBottom w:val="0"/>
              <w:divBdr>
                <w:top w:val="none" w:sz="0" w:space="0" w:color="auto"/>
                <w:left w:val="none" w:sz="0" w:space="0" w:color="auto"/>
                <w:bottom w:val="none" w:sz="0" w:space="0" w:color="auto"/>
                <w:right w:val="none" w:sz="0" w:space="0" w:color="auto"/>
              </w:divBdr>
              <w:divsChild>
                <w:div w:id="712584428">
                  <w:marLeft w:val="0"/>
                  <w:marRight w:val="1"/>
                  <w:marTop w:val="0"/>
                  <w:marBottom w:val="0"/>
                  <w:divBdr>
                    <w:top w:val="none" w:sz="0" w:space="0" w:color="auto"/>
                    <w:left w:val="none" w:sz="0" w:space="0" w:color="auto"/>
                    <w:bottom w:val="none" w:sz="0" w:space="0" w:color="auto"/>
                    <w:right w:val="none" w:sz="0" w:space="0" w:color="auto"/>
                  </w:divBdr>
                  <w:divsChild>
                    <w:div w:id="220406807">
                      <w:marLeft w:val="0"/>
                      <w:marRight w:val="0"/>
                      <w:marTop w:val="0"/>
                      <w:marBottom w:val="0"/>
                      <w:divBdr>
                        <w:top w:val="none" w:sz="0" w:space="0" w:color="auto"/>
                        <w:left w:val="none" w:sz="0" w:space="0" w:color="auto"/>
                        <w:bottom w:val="none" w:sz="0" w:space="0" w:color="auto"/>
                        <w:right w:val="none" w:sz="0" w:space="0" w:color="auto"/>
                      </w:divBdr>
                      <w:divsChild>
                        <w:div w:id="2362886">
                          <w:marLeft w:val="0"/>
                          <w:marRight w:val="0"/>
                          <w:marTop w:val="0"/>
                          <w:marBottom w:val="0"/>
                          <w:divBdr>
                            <w:top w:val="none" w:sz="0" w:space="0" w:color="auto"/>
                            <w:left w:val="none" w:sz="0" w:space="0" w:color="auto"/>
                            <w:bottom w:val="none" w:sz="0" w:space="0" w:color="auto"/>
                            <w:right w:val="none" w:sz="0" w:space="0" w:color="auto"/>
                          </w:divBdr>
                          <w:divsChild>
                            <w:div w:id="565607593">
                              <w:marLeft w:val="0"/>
                              <w:marRight w:val="0"/>
                              <w:marTop w:val="120"/>
                              <w:marBottom w:val="360"/>
                              <w:divBdr>
                                <w:top w:val="none" w:sz="0" w:space="0" w:color="auto"/>
                                <w:left w:val="none" w:sz="0" w:space="0" w:color="auto"/>
                                <w:bottom w:val="none" w:sz="0" w:space="0" w:color="auto"/>
                                <w:right w:val="none" w:sz="0" w:space="0" w:color="auto"/>
                              </w:divBdr>
                              <w:divsChild>
                                <w:div w:id="1391461357">
                                  <w:marLeft w:val="0"/>
                                  <w:marRight w:val="0"/>
                                  <w:marTop w:val="0"/>
                                  <w:marBottom w:val="0"/>
                                  <w:divBdr>
                                    <w:top w:val="none" w:sz="0" w:space="0" w:color="auto"/>
                                    <w:left w:val="none" w:sz="0" w:space="0" w:color="auto"/>
                                    <w:bottom w:val="none" w:sz="0" w:space="0" w:color="auto"/>
                                    <w:right w:val="none" w:sz="0" w:space="0" w:color="auto"/>
                                  </w:divBdr>
                                  <w:divsChild>
                                    <w:div w:id="22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323A-5882-FC48-9B25-9F1481E4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12940</Words>
  <Characters>73760</Characters>
  <Application>Microsoft Macintosh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 Yean</dc:creator>
  <cp:keywords/>
  <dc:description/>
  <cp:lastModifiedBy>Na Ma</cp:lastModifiedBy>
  <cp:revision>2</cp:revision>
  <cp:lastPrinted>2014-05-09T02:22:00Z</cp:lastPrinted>
  <dcterms:created xsi:type="dcterms:W3CDTF">2017-01-14T00:10:00Z</dcterms:created>
  <dcterms:modified xsi:type="dcterms:W3CDTF">2017-01-14T00:10:00Z</dcterms:modified>
</cp:coreProperties>
</file>