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2" w:rsidRPr="001B5459" w:rsidRDefault="008A2E32" w:rsidP="001B5459">
      <w:pPr>
        <w:pStyle w:val="p0"/>
        <w:adjustRightInd w:val="0"/>
        <w:snapToGrid w:val="0"/>
        <w:spacing w:line="360" w:lineRule="auto"/>
        <w:jc w:val="both"/>
        <w:rPr>
          <w:rFonts w:ascii="Book Antiqua" w:eastAsiaTheme="minorEastAsia" w:hAnsi="Book Antiqua"/>
          <w:b/>
          <w:sz w:val="24"/>
          <w:szCs w:val="24"/>
          <w:lang w:eastAsia="ko-KR"/>
        </w:rPr>
      </w:pPr>
      <w:r w:rsidRPr="001B5459">
        <w:rPr>
          <w:rFonts w:ascii="Book Antiqua" w:eastAsia="Times New Roman" w:hAnsi="Book Antiqua"/>
          <w:b/>
          <w:sz w:val="24"/>
          <w:szCs w:val="24"/>
        </w:rPr>
        <w:t xml:space="preserve">Name of </w:t>
      </w:r>
      <w:r w:rsidR="001B5459" w:rsidRPr="001B5459">
        <w:rPr>
          <w:rFonts w:ascii="Book Antiqua" w:eastAsia="Times New Roman" w:hAnsi="Book Antiqua"/>
          <w:b/>
          <w:sz w:val="24"/>
          <w:szCs w:val="24"/>
        </w:rPr>
        <w:t>J</w:t>
      </w:r>
      <w:r w:rsidRPr="001B5459">
        <w:rPr>
          <w:rFonts w:ascii="Book Antiqua" w:eastAsia="Times New Roman" w:hAnsi="Book Antiqua"/>
          <w:b/>
          <w:sz w:val="24"/>
          <w:szCs w:val="24"/>
        </w:rPr>
        <w:t xml:space="preserve">ournal: </w:t>
      </w:r>
      <w:bookmarkStart w:id="0" w:name="OLE_LINK718"/>
      <w:bookmarkStart w:id="1" w:name="OLE_LINK719"/>
      <w:r w:rsidRPr="001B5459">
        <w:rPr>
          <w:rFonts w:ascii="Book Antiqua" w:eastAsia="Times New Roman" w:hAnsi="Book Antiqua"/>
          <w:b/>
          <w:i/>
          <w:sz w:val="24"/>
          <w:szCs w:val="24"/>
        </w:rPr>
        <w:t>World Journal of Gastro</w:t>
      </w:r>
      <w:bookmarkEnd w:id="0"/>
      <w:bookmarkEnd w:id="1"/>
      <w:r w:rsidR="00696570" w:rsidRPr="001B5459">
        <w:rPr>
          <w:rFonts w:ascii="Book Antiqua" w:eastAsiaTheme="minorEastAsia" w:hAnsi="Book Antiqua"/>
          <w:b/>
          <w:i/>
          <w:sz w:val="24"/>
          <w:szCs w:val="24"/>
          <w:lang w:eastAsia="ko-KR"/>
        </w:rPr>
        <w:t xml:space="preserve">intestinal </w:t>
      </w:r>
      <w:r w:rsidR="00D35663" w:rsidRPr="001B5459">
        <w:rPr>
          <w:rFonts w:ascii="Book Antiqua" w:eastAsiaTheme="minorEastAsia" w:hAnsi="Book Antiqua"/>
          <w:b/>
          <w:i/>
          <w:sz w:val="24"/>
          <w:szCs w:val="24"/>
          <w:lang w:eastAsia="ko-KR"/>
        </w:rPr>
        <w:t>O</w:t>
      </w:r>
      <w:r w:rsidR="00696570" w:rsidRPr="001B5459">
        <w:rPr>
          <w:rFonts w:ascii="Book Antiqua" w:eastAsiaTheme="minorEastAsia" w:hAnsi="Book Antiqua"/>
          <w:b/>
          <w:i/>
          <w:sz w:val="24"/>
          <w:szCs w:val="24"/>
          <w:lang w:eastAsia="ko-KR"/>
        </w:rPr>
        <w:t>ncology</w:t>
      </w:r>
    </w:p>
    <w:p w:rsidR="00BB32E4" w:rsidRPr="001B5459" w:rsidRDefault="008A2E32" w:rsidP="001B5459">
      <w:pPr>
        <w:wordWrap/>
        <w:adjustRightInd w:val="0"/>
        <w:snapToGrid w:val="0"/>
        <w:spacing w:after="0" w:line="360" w:lineRule="auto"/>
        <w:rPr>
          <w:rFonts w:ascii="Book Antiqua" w:hAnsi="Book Antiqua" w:cs="Arial"/>
          <w:b/>
          <w:sz w:val="24"/>
          <w:szCs w:val="24"/>
        </w:rPr>
      </w:pPr>
      <w:r w:rsidRPr="001B5459">
        <w:rPr>
          <w:rFonts w:ascii="Book Antiqua" w:hAnsi="Book Antiqua" w:cs="Arial"/>
          <w:b/>
          <w:sz w:val="24"/>
          <w:szCs w:val="24"/>
        </w:rPr>
        <w:t>Manuscript NO:</w:t>
      </w:r>
      <w:r w:rsidRPr="001B5459">
        <w:rPr>
          <w:rFonts w:ascii="Book Antiqua" w:hAnsi="Book Antiqua" w:cs="Arial"/>
          <w:b/>
          <w:sz w:val="24"/>
          <w:szCs w:val="24"/>
          <w:lang w:eastAsia="zh-CN"/>
        </w:rPr>
        <w:t xml:space="preserve"> </w:t>
      </w: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00940ECB" w:rsidRPr="001B5459">
        <w:rPr>
          <w:rFonts w:ascii="Book Antiqua" w:hAnsi="Book Antiqua" w:cs="Arial"/>
          <w:b/>
          <w:sz w:val="24"/>
          <w:szCs w:val="24"/>
        </w:rPr>
        <w:t>30870</w:t>
      </w:r>
    </w:p>
    <w:p w:rsidR="008A2E32" w:rsidRPr="001B5459" w:rsidRDefault="00BB32E4" w:rsidP="001B5459">
      <w:pPr>
        <w:wordWrap/>
        <w:adjustRightInd w:val="0"/>
        <w:snapToGrid w:val="0"/>
        <w:spacing w:after="0" w:line="360" w:lineRule="auto"/>
        <w:rPr>
          <w:rFonts w:ascii="Book Antiqua" w:hAnsi="Book Antiqua"/>
          <w:b/>
          <w:sz w:val="24"/>
          <w:szCs w:val="24"/>
        </w:rPr>
      </w:pPr>
      <w:r w:rsidRPr="001B5459">
        <w:rPr>
          <w:rFonts w:ascii="Book Antiqua" w:hAnsi="Book Antiqua" w:cs="Arial"/>
          <w:b/>
          <w:sz w:val="24"/>
          <w:szCs w:val="24"/>
        </w:rPr>
        <w:t>Manuscript Type</w:t>
      </w:r>
      <w:r w:rsidR="008A2E32" w:rsidRPr="001B5459">
        <w:rPr>
          <w:rFonts w:ascii="Book Antiqua" w:hAnsi="Book Antiqua" w:cs="Arial"/>
          <w:b/>
          <w:sz w:val="24"/>
          <w:szCs w:val="24"/>
        </w:rPr>
        <w:t>:</w:t>
      </w:r>
      <w:r w:rsidR="008A2E32" w:rsidRPr="001B5459">
        <w:rPr>
          <w:rFonts w:ascii="Book Antiqua" w:hAnsi="Book Antiqua"/>
          <w:b/>
          <w:sz w:val="24"/>
          <w:szCs w:val="24"/>
        </w:rPr>
        <w:t xml:space="preserve"> </w:t>
      </w:r>
      <w:r w:rsidR="001B5459" w:rsidRPr="001B5459">
        <w:rPr>
          <w:rFonts w:ascii="Book Antiqua" w:hAnsi="Book Antiqua"/>
          <w:b/>
          <w:sz w:val="24"/>
          <w:szCs w:val="24"/>
        </w:rPr>
        <w:t>Minireviews</w:t>
      </w:r>
    </w:p>
    <w:bookmarkEnd w:id="2"/>
    <w:bookmarkEnd w:id="3"/>
    <w:bookmarkEnd w:id="4"/>
    <w:bookmarkEnd w:id="5"/>
    <w:bookmarkEnd w:id="6"/>
    <w:bookmarkEnd w:id="7"/>
    <w:bookmarkEnd w:id="8"/>
    <w:bookmarkEnd w:id="9"/>
    <w:bookmarkEnd w:id="10"/>
    <w:p w:rsidR="008A2E32" w:rsidRPr="001B5459" w:rsidRDefault="008A2E32" w:rsidP="001B5459">
      <w:pPr>
        <w:wordWrap/>
        <w:snapToGrid w:val="0"/>
        <w:spacing w:after="0" w:line="360" w:lineRule="auto"/>
        <w:rPr>
          <w:rFonts w:ascii="Book Antiqua" w:hAnsi="Book Antiqua"/>
          <w:b/>
          <w:sz w:val="24"/>
          <w:szCs w:val="24"/>
          <w:lang w:eastAsia="zh-CN"/>
        </w:rPr>
      </w:pPr>
    </w:p>
    <w:p w:rsidR="008A2E32" w:rsidRPr="001B5459" w:rsidRDefault="008A2E32" w:rsidP="001B5459">
      <w:pPr>
        <w:wordWrap/>
        <w:snapToGrid w:val="0"/>
        <w:spacing w:after="0" w:line="360" w:lineRule="auto"/>
        <w:rPr>
          <w:rFonts w:ascii="Book Antiqua" w:hAnsi="Book Antiqua"/>
          <w:b/>
          <w:sz w:val="24"/>
          <w:szCs w:val="24"/>
        </w:rPr>
      </w:pPr>
      <w:bookmarkStart w:id="11" w:name="OLE_LINK798"/>
      <w:r w:rsidRPr="001B5459">
        <w:rPr>
          <w:rFonts w:ascii="Book Antiqua" w:hAnsi="Book Antiqua"/>
          <w:b/>
          <w:sz w:val="24"/>
          <w:szCs w:val="24"/>
        </w:rPr>
        <w:t>Clinical significance of tumor-infiltrating ly</w:t>
      </w:r>
      <w:r w:rsidR="008743A7" w:rsidRPr="001B5459">
        <w:rPr>
          <w:rFonts w:ascii="Book Antiqua" w:hAnsi="Book Antiqua"/>
          <w:b/>
          <w:sz w:val="24"/>
          <w:szCs w:val="24"/>
        </w:rPr>
        <w:t>mphocytes for gastric cancer in the</w:t>
      </w:r>
      <w:r w:rsidRPr="001B5459">
        <w:rPr>
          <w:rFonts w:ascii="Book Antiqua" w:hAnsi="Book Antiqua"/>
          <w:b/>
          <w:sz w:val="24"/>
          <w:szCs w:val="24"/>
        </w:rPr>
        <w:t xml:space="preserve"> era of immunology</w:t>
      </w:r>
    </w:p>
    <w:bookmarkEnd w:id="11"/>
    <w:p w:rsidR="008A2E32" w:rsidRPr="001B5459" w:rsidRDefault="008A2E32" w:rsidP="001B5459">
      <w:pPr>
        <w:wordWrap/>
        <w:snapToGrid w:val="0"/>
        <w:spacing w:after="0" w:line="360" w:lineRule="auto"/>
        <w:rPr>
          <w:rFonts w:ascii="Book Antiqua" w:hAnsi="Book Antiqua"/>
          <w:sz w:val="24"/>
          <w:szCs w:val="24"/>
        </w:rPr>
      </w:pPr>
    </w:p>
    <w:p w:rsidR="008A2E32" w:rsidRPr="00341C7A" w:rsidRDefault="008A2E32" w:rsidP="001B5459">
      <w:pPr>
        <w:wordWrap/>
        <w:snapToGrid w:val="0"/>
        <w:spacing w:after="0" w:line="360" w:lineRule="auto"/>
        <w:rPr>
          <w:rFonts w:ascii="Book Antiqua" w:hAnsi="Book Antiqua"/>
          <w:sz w:val="24"/>
          <w:szCs w:val="24"/>
        </w:rPr>
      </w:pPr>
      <w:r w:rsidRPr="00341C7A">
        <w:rPr>
          <w:rFonts w:ascii="Book Antiqua" w:hAnsi="Book Antiqua"/>
          <w:sz w:val="24"/>
          <w:szCs w:val="24"/>
        </w:rPr>
        <w:t xml:space="preserve">Kang </w:t>
      </w:r>
      <w:r w:rsidRPr="00341C7A">
        <w:rPr>
          <w:rFonts w:ascii="Book Antiqua" w:hAnsi="Book Antiqua"/>
          <w:sz w:val="24"/>
          <w:szCs w:val="24"/>
          <w:lang w:eastAsia="zh-CN"/>
        </w:rPr>
        <w:t>BW</w:t>
      </w:r>
      <w:r w:rsidRPr="00341C7A">
        <w:rPr>
          <w:rFonts w:ascii="Book Antiqua" w:hAnsi="Book Antiqua"/>
          <w:i/>
          <w:sz w:val="24"/>
          <w:szCs w:val="24"/>
          <w:lang w:eastAsia="zh-CN"/>
        </w:rPr>
        <w:t xml:space="preserve"> et al</w:t>
      </w:r>
      <w:r w:rsidRPr="00341C7A">
        <w:rPr>
          <w:rFonts w:ascii="Book Antiqua" w:hAnsi="Book Antiqua"/>
          <w:sz w:val="24"/>
          <w:szCs w:val="24"/>
          <w:lang w:eastAsia="zh-CN"/>
        </w:rPr>
        <w:t>.</w:t>
      </w:r>
      <w:r w:rsidR="00341C7A" w:rsidRPr="00341C7A">
        <w:rPr>
          <w:rFonts w:ascii="Book Antiqua" w:eastAsia="宋体" w:hAnsi="Book Antiqua" w:hint="eastAsia"/>
          <w:sz w:val="24"/>
          <w:szCs w:val="24"/>
          <w:lang w:eastAsia="zh-CN"/>
        </w:rPr>
        <w:t xml:space="preserve"> </w:t>
      </w:r>
      <w:r w:rsidRPr="00341C7A">
        <w:rPr>
          <w:rFonts w:ascii="Book Antiqua" w:hAnsi="Book Antiqua"/>
          <w:sz w:val="24"/>
          <w:szCs w:val="24"/>
        </w:rPr>
        <w:t xml:space="preserve">Tumor-infiltrating lymphocytes in gastric cancer </w:t>
      </w:r>
    </w:p>
    <w:p w:rsidR="008A2E32" w:rsidRPr="001B5459" w:rsidRDefault="008A2E32" w:rsidP="001B5459">
      <w:pPr>
        <w:wordWrap/>
        <w:snapToGrid w:val="0"/>
        <w:spacing w:after="0" w:line="360" w:lineRule="auto"/>
        <w:rPr>
          <w:rFonts w:ascii="Book Antiqua" w:hAnsi="Book Antiqua"/>
          <w:sz w:val="24"/>
          <w:szCs w:val="24"/>
        </w:rPr>
      </w:pPr>
    </w:p>
    <w:p w:rsidR="008A2E32" w:rsidRPr="00341C7A" w:rsidRDefault="008A2E32" w:rsidP="001B5459">
      <w:pPr>
        <w:wordWrap/>
        <w:snapToGrid w:val="0"/>
        <w:spacing w:after="0" w:line="360" w:lineRule="auto"/>
        <w:rPr>
          <w:rFonts w:ascii="Book Antiqua" w:hAnsi="Book Antiqua"/>
          <w:b/>
          <w:sz w:val="24"/>
          <w:szCs w:val="24"/>
          <w:lang w:eastAsia="zh-CN"/>
        </w:rPr>
      </w:pPr>
      <w:r w:rsidRPr="00341C7A">
        <w:rPr>
          <w:rFonts w:ascii="Book Antiqua" w:hAnsi="Book Antiqua"/>
          <w:b/>
          <w:sz w:val="24"/>
          <w:szCs w:val="24"/>
        </w:rPr>
        <w:t>Byung Woog Kang, Jong Gwang Kim</w:t>
      </w:r>
      <w:r w:rsidR="008743A7" w:rsidRPr="00341C7A">
        <w:rPr>
          <w:rFonts w:ascii="Book Antiqua" w:hAnsi="Book Antiqua"/>
          <w:b/>
          <w:sz w:val="24"/>
          <w:szCs w:val="24"/>
        </w:rPr>
        <w:t xml:space="preserve">, In Hee Lee, Han Ik Bae, </w:t>
      </w:r>
      <w:proofErr w:type="gramStart"/>
      <w:r w:rsidR="00915845" w:rsidRPr="00341C7A">
        <w:rPr>
          <w:rFonts w:ascii="Book Antiqua" w:hAnsi="Book Antiqua"/>
          <w:b/>
          <w:sz w:val="24"/>
          <w:szCs w:val="24"/>
        </w:rPr>
        <w:t>An</w:t>
      </w:r>
      <w:proofErr w:type="gramEnd"/>
      <w:r w:rsidR="00915845" w:rsidRPr="00341C7A">
        <w:rPr>
          <w:rFonts w:ascii="Book Antiqua" w:hAnsi="Book Antiqua"/>
          <w:b/>
          <w:sz w:val="24"/>
          <w:szCs w:val="24"/>
        </w:rPr>
        <w:t xml:space="preserve"> Na Seo</w:t>
      </w:r>
    </w:p>
    <w:p w:rsidR="008A2E32" w:rsidRPr="001B5459" w:rsidRDefault="008A2E32" w:rsidP="001B5459">
      <w:pPr>
        <w:wordWrap/>
        <w:snapToGrid w:val="0"/>
        <w:spacing w:after="0" w:line="360" w:lineRule="auto"/>
        <w:rPr>
          <w:rFonts w:ascii="Book Antiqua" w:hAnsi="Book Antiqua"/>
          <w:sz w:val="24"/>
          <w:szCs w:val="24"/>
          <w:vertAlign w:val="superscript"/>
        </w:rPr>
      </w:pPr>
    </w:p>
    <w:p w:rsidR="008A2E32" w:rsidRPr="001B5459" w:rsidRDefault="008A2E32" w:rsidP="001B5459">
      <w:pPr>
        <w:wordWrap/>
        <w:snapToGrid w:val="0"/>
        <w:spacing w:after="0" w:line="360" w:lineRule="auto"/>
        <w:rPr>
          <w:rFonts w:ascii="Book Antiqua" w:hAnsi="Book Antiqua"/>
          <w:sz w:val="24"/>
          <w:szCs w:val="24"/>
          <w:lang w:eastAsia="zh-CN"/>
        </w:rPr>
      </w:pPr>
      <w:r w:rsidRPr="001B5459">
        <w:rPr>
          <w:rFonts w:ascii="Book Antiqua" w:hAnsi="Book Antiqua"/>
          <w:b/>
          <w:sz w:val="24"/>
          <w:szCs w:val="24"/>
        </w:rPr>
        <w:t>Byung Woog Kang, Jong Gwang Kim</w:t>
      </w:r>
      <w:r w:rsidR="008743A7" w:rsidRPr="001B5459">
        <w:rPr>
          <w:rFonts w:ascii="Book Antiqua" w:hAnsi="Book Antiqua"/>
          <w:b/>
          <w:sz w:val="24"/>
          <w:szCs w:val="24"/>
        </w:rPr>
        <w:t xml:space="preserve"> In Hee Lee</w:t>
      </w:r>
      <w:r w:rsidRPr="001B5459">
        <w:rPr>
          <w:rFonts w:ascii="Book Antiqua" w:hAnsi="Book Antiqua"/>
          <w:b/>
          <w:sz w:val="24"/>
          <w:szCs w:val="24"/>
        </w:rPr>
        <w:t xml:space="preserve">, </w:t>
      </w:r>
      <w:r w:rsidRPr="001B5459">
        <w:rPr>
          <w:rFonts w:ascii="Book Antiqua" w:hAnsi="Book Antiqua"/>
          <w:sz w:val="24"/>
          <w:szCs w:val="24"/>
        </w:rPr>
        <w:t>Department of Hematology/Oncology, Kyungpook National University Hospital, Kyungpook National University School of Medicine, Daegu</w:t>
      </w:r>
      <w:r w:rsidR="00341C7A">
        <w:rPr>
          <w:rFonts w:ascii="Book Antiqua" w:eastAsia="宋体" w:hAnsi="Book Antiqua" w:hint="eastAsia"/>
          <w:sz w:val="24"/>
          <w:szCs w:val="24"/>
          <w:lang w:eastAsia="zh-CN"/>
        </w:rPr>
        <w:t xml:space="preserve"> </w:t>
      </w:r>
      <w:r w:rsidRPr="001B5459">
        <w:rPr>
          <w:rFonts w:ascii="Book Antiqua" w:hAnsi="Book Antiqua"/>
          <w:sz w:val="24"/>
          <w:szCs w:val="24"/>
        </w:rPr>
        <w:t>41404, South Korea</w:t>
      </w:r>
    </w:p>
    <w:p w:rsidR="008A2E32" w:rsidRPr="001B5459" w:rsidRDefault="008A2E32" w:rsidP="001B5459">
      <w:pPr>
        <w:wordWrap/>
        <w:snapToGrid w:val="0"/>
        <w:spacing w:after="0" w:line="360" w:lineRule="auto"/>
        <w:rPr>
          <w:rFonts w:ascii="Book Antiqua" w:hAnsi="Book Antiqua"/>
          <w:sz w:val="24"/>
          <w:szCs w:val="24"/>
        </w:rPr>
      </w:pPr>
    </w:p>
    <w:p w:rsidR="008743A7" w:rsidRPr="001B5459" w:rsidRDefault="00915845" w:rsidP="001B5459">
      <w:pPr>
        <w:wordWrap/>
        <w:snapToGrid w:val="0"/>
        <w:spacing w:after="0" w:line="360" w:lineRule="auto"/>
        <w:rPr>
          <w:rFonts w:ascii="Book Antiqua" w:hAnsi="Book Antiqua"/>
          <w:sz w:val="24"/>
          <w:szCs w:val="24"/>
        </w:rPr>
      </w:pPr>
      <w:r w:rsidRPr="001B5459">
        <w:rPr>
          <w:rFonts w:ascii="Book Antiqua" w:hAnsi="Book Antiqua"/>
          <w:b/>
          <w:sz w:val="24"/>
          <w:szCs w:val="24"/>
        </w:rPr>
        <w:t>Han Ik Bae,</w:t>
      </w:r>
      <w:r w:rsidR="008743A7" w:rsidRPr="001B5459">
        <w:rPr>
          <w:rFonts w:ascii="Book Antiqua" w:hAnsi="Book Antiqua"/>
          <w:b/>
          <w:sz w:val="24"/>
          <w:szCs w:val="24"/>
        </w:rPr>
        <w:t xml:space="preserve"> </w:t>
      </w:r>
      <w:r w:rsidRPr="001B5459">
        <w:rPr>
          <w:rFonts w:ascii="Book Antiqua" w:hAnsi="Book Antiqua"/>
          <w:b/>
          <w:sz w:val="24"/>
          <w:szCs w:val="24"/>
        </w:rPr>
        <w:t>An Na Seo</w:t>
      </w:r>
      <w:r w:rsidR="008743A7" w:rsidRPr="001B5459">
        <w:rPr>
          <w:rFonts w:ascii="Book Antiqua" w:hAnsi="Book Antiqua"/>
          <w:b/>
          <w:sz w:val="24"/>
          <w:szCs w:val="24"/>
          <w:lang w:eastAsia="zh-CN"/>
        </w:rPr>
        <w:t>,</w:t>
      </w:r>
      <w:r w:rsidR="008743A7" w:rsidRPr="001B5459">
        <w:rPr>
          <w:rFonts w:ascii="Book Antiqua" w:hAnsi="Book Antiqua"/>
          <w:sz w:val="24"/>
          <w:szCs w:val="24"/>
          <w:lang w:eastAsia="zh-CN"/>
        </w:rPr>
        <w:t xml:space="preserve"> </w:t>
      </w:r>
      <w:r w:rsidR="008743A7" w:rsidRPr="001B5459">
        <w:rPr>
          <w:rFonts w:ascii="Book Antiqua" w:hAnsi="Book Antiqua"/>
          <w:sz w:val="24"/>
          <w:szCs w:val="24"/>
        </w:rPr>
        <w:t xml:space="preserve">Department of </w:t>
      </w:r>
      <w:r w:rsidRPr="001B5459">
        <w:rPr>
          <w:rFonts w:ascii="Book Antiqua" w:hAnsi="Book Antiqua"/>
          <w:sz w:val="24"/>
          <w:szCs w:val="24"/>
        </w:rPr>
        <w:t>Pathology</w:t>
      </w:r>
      <w:r w:rsidR="008743A7" w:rsidRPr="001B5459">
        <w:rPr>
          <w:rFonts w:ascii="Book Antiqua" w:hAnsi="Book Antiqua"/>
          <w:sz w:val="24"/>
          <w:szCs w:val="24"/>
        </w:rPr>
        <w:t>, Kyungpook National University Hospital, Kyungpook National Unive</w:t>
      </w:r>
      <w:r w:rsidRPr="001B5459">
        <w:rPr>
          <w:rFonts w:ascii="Book Antiqua" w:hAnsi="Book Antiqua"/>
          <w:sz w:val="24"/>
          <w:szCs w:val="24"/>
        </w:rPr>
        <w:t>rsity School of Medicine, Daegu</w:t>
      </w:r>
      <w:r w:rsidR="00341C7A">
        <w:rPr>
          <w:rFonts w:ascii="Book Antiqua" w:eastAsia="宋体" w:hAnsi="Book Antiqua" w:hint="eastAsia"/>
          <w:sz w:val="24"/>
          <w:szCs w:val="24"/>
          <w:lang w:eastAsia="zh-CN"/>
        </w:rPr>
        <w:t xml:space="preserve"> </w:t>
      </w:r>
      <w:r w:rsidRPr="001B5459">
        <w:rPr>
          <w:rFonts w:ascii="Book Antiqua" w:hAnsi="Book Antiqua"/>
          <w:sz w:val="24"/>
          <w:szCs w:val="24"/>
        </w:rPr>
        <w:t>414</w:t>
      </w:r>
      <w:r w:rsidR="008743A7" w:rsidRPr="001B5459">
        <w:rPr>
          <w:rFonts w:ascii="Book Antiqua" w:hAnsi="Book Antiqua"/>
          <w:sz w:val="24"/>
          <w:szCs w:val="24"/>
        </w:rPr>
        <w:t>0</w:t>
      </w:r>
      <w:r w:rsidRPr="001B5459">
        <w:rPr>
          <w:rFonts w:ascii="Book Antiqua" w:hAnsi="Book Antiqua"/>
          <w:sz w:val="24"/>
          <w:szCs w:val="24"/>
        </w:rPr>
        <w:t>4</w:t>
      </w:r>
      <w:r w:rsidR="008743A7" w:rsidRPr="001B5459">
        <w:rPr>
          <w:rFonts w:ascii="Book Antiqua" w:hAnsi="Book Antiqua"/>
          <w:sz w:val="24"/>
          <w:szCs w:val="24"/>
        </w:rPr>
        <w:t>, South Korea</w:t>
      </w:r>
    </w:p>
    <w:p w:rsidR="008743A7" w:rsidRPr="001B5459" w:rsidRDefault="008743A7" w:rsidP="001B5459">
      <w:pPr>
        <w:wordWrap/>
        <w:snapToGrid w:val="0"/>
        <w:spacing w:after="0" w:line="360" w:lineRule="auto"/>
        <w:rPr>
          <w:rFonts w:ascii="Book Antiqua" w:hAnsi="Book Antiqua"/>
          <w:sz w:val="24"/>
          <w:szCs w:val="24"/>
        </w:rPr>
      </w:pPr>
    </w:p>
    <w:p w:rsidR="008A2E32" w:rsidRPr="001B5459" w:rsidRDefault="008A2E32" w:rsidP="001B5459">
      <w:pPr>
        <w:wordWrap/>
        <w:adjustRightInd w:val="0"/>
        <w:snapToGrid w:val="0"/>
        <w:spacing w:after="0" w:line="360" w:lineRule="auto"/>
        <w:rPr>
          <w:rFonts w:ascii="Book Antiqua" w:hAnsi="Book Antiqua"/>
          <w:sz w:val="24"/>
          <w:szCs w:val="24"/>
        </w:rPr>
      </w:pPr>
      <w:bookmarkStart w:id="12" w:name="OLE_LINK422"/>
      <w:bookmarkStart w:id="13" w:name="OLE_LINK424"/>
      <w:bookmarkStart w:id="14" w:name="OLE_LINK971"/>
      <w:bookmarkStart w:id="15" w:name="OLE_LINK972"/>
      <w:bookmarkStart w:id="16" w:name="OLE_LINK973"/>
      <w:bookmarkStart w:id="17" w:name="OLE_LINK974"/>
      <w:bookmarkStart w:id="18" w:name="OLE_LINK975"/>
      <w:bookmarkStart w:id="19" w:name="OLE_LINK976"/>
      <w:bookmarkStart w:id="20" w:name="OLE_LINK977"/>
      <w:bookmarkStart w:id="21" w:name="OLE_LINK1022"/>
      <w:bookmarkStart w:id="22" w:name="OLE_LINK497"/>
      <w:bookmarkStart w:id="23" w:name="OLE_LINK498"/>
      <w:bookmarkStart w:id="24" w:name="OLE_LINK533"/>
      <w:bookmarkStart w:id="25" w:name="OLE_LINK569"/>
      <w:bookmarkStart w:id="26" w:name="OLE_LINK628"/>
      <w:bookmarkStart w:id="27" w:name="OLE_LINK654"/>
      <w:bookmarkStart w:id="28" w:name="OLE_LINK700"/>
      <w:bookmarkStart w:id="29" w:name="OLE_LINK711"/>
      <w:bookmarkStart w:id="30" w:name="OLE_LINK780"/>
      <w:bookmarkStart w:id="31" w:name="OLE_LINK816"/>
      <w:bookmarkStart w:id="32" w:name="OLE_LINK839"/>
      <w:bookmarkStart w:id="33" w:name="OLE_LINK871"/>
      <w:bookmarkStart w:id="34" w:name="OLE_LINK892"/>
      <w:bookmarkStart w:id="35" w:name="OLE_LINK922"/>
      <w:bookmarkStart w:id="36" w:name="OLE_LINK837"/>
      <w:bookmarkStart w:id="37" w:name="OLE_LINK1053"/>
      <w:bookmarkStart w:id="38" w:name="OLE_LINK1217"/>
      <w:bookmarkStart w:id="39" w:name="OLE_LINK1238"/>
      <w:bookmarkStart w:id="40" w:name="OLE_LINK1261"/>
      <w:bookmarkStart w:id="41" w:name="OLE_LINK1427"/>
      <w:bookmarkStart w:id="42" w:name="OLE_LINK1475"/>
      <w:bookmarkStart w:id="43" w:name="OLE_LINK1502"/>
      <w:bookmarkStart w:id="44" w:name="OLE_LINK289"/>
      <w:bookmarkStart w:id="45" w:name="OLE_LINK1212"/>
      <w:bookmarkStart w:id="46" w:name="OLE_LINK1333"/>
      <w:bookmarkStart w:id="47" w:name="OLE_LINK1335"/>
      <w:bookmarkStart w:id="48" w:name="OLE_LINK1336"/>
      <w:bookmarkStart w:id="49" w:name="OLE_LINK1270"/>
      <w:bookmarkStart w:id="50" w:name="OLE_LINK1404"/>
      <w:bookmarkStart w:id="51" w:name="OLE_LINK1565"/>
      <w:bookmarkStart w:id="52" w:name="OLE_LINK1636"/>
      <w:bookmarkStart w:id="53" w:name="OLE_LINK1668"/>
      <w:bookmarkStart w:id="54" w:name="OLE_LINK1682"/>
      <w:bookmarkStart w:id="55" w:name="OLE_LINK1715"/>
      <w:bookmarkStart w:id="56" w:name="OLE_LINK1724"/>
      <w:bookmarkStart w:id="57" w:name="OLE_LINK1765"/>
      <w:bookmarkStart w:id="58" w:name="OLE_LINK1791"/>
      <w:bookmarkStart w:id="59" w:name="OLE_LINK1852"/>
      <w:bookmarkStart w:id="60" w:name="OLE_LINK1911"/>
      <w:bookmarkStart w:id="61" w:name="OLE_LINK1954"/>
      <w:bookmarkStart w:id="62" w:name="OLE_LINK1992"/>
      <w:bookmarkStart w:id="63" w:name="OLE_LINK2018"/>
      <w:bookmarkStart w:id="64" w:name="OLE_LINK2033"/>
      <w:bookmarkStart w:id="65" w:name="OLE_LINK2115"/>
      <w:bookmarkStart w:id="66" w:name="OLE_LINK2166"/>
      <w:bookmarkStart w:id="67" w:name="OLE_LINK2459"/>
      <w:bookmarkStart w:id="68" w:name="OLE_LINK2255"/>
      <w:bookmarkStart w:id="69" w:name="OLE_LINK2256"/>
      <w:bookmarkStart w:id="70" w:name="OLE_LINK2303"/>
      <w:bookmarkStart w:id="71" w:name="OLE_LINK2304"/>
      <w:bookmarkStart w:id="72" w:name="OLE_LINK2305"/>
      <w:bookmarkStart w:id="73" w:name="OLE_LINK2360"/>
      <w:bookmarkStart w:id="74" w:name="OLE_LINK2371"/>
      <w:bookmarkStart w:id="75" w:name="OLE_LINK2447"/>
      <w:bookmarkStart w:id="76" w:name="OLE_LINK2508"/>
      <w:bookmarkStart w:id="77" w:name="OLE_LINK2399"/>
      <w:bookmarkStart w:id="78" w:name="OLE_LINK2416"/>
      <w:bookmarkStart w:id="79" w:name="OLE_LINK2504"/>
      <w:r w:rsidRPr="001B5459">
        <w:rPr>
          <w:rFonts w:ascii="Book Antiqua" w:hAnsi="Book Antiqua"/>
          <w:b/>
          <w:sz w:val="24"/>
          <w:szCs w:val="24"/>
        </w:rPr>
        <w:t>Author contributions</w:t>
      </w:r>
      <w:r w:rsidRPr="001B5459">
        <w:rPr>
          <w:rFonts w:ascii="Book Antiqua" w:hAnsi="Book Antiqua"/>
          <w:b/>
          <w:sz w:val="24"/>
          <w:szCs w:val="24"/>
          <w:lang w:eastAsia="zh-CN"/>
        </w:rPr>
        <w:t xml:space="preserve">: </w:t>
      </w:r>
      <w:r w:rsidRPr="001B5459">
        <w:rPr>
          <w:rFonts w:ascii="Book Antiqua" w:hAnsi="Book Antiqua"/>
          <w:sz w:val="24"/>
          <w:szCs w:val="24"/>
        </w:rPr>
        <w:t>Kang BW and Kim JG performed the majority of the study, wrote the manuscript</w:t>
      </w:r>
      <w:r w:rsidR="00341C7A">
        <w:rPr>
          <w:rFonts w:ascii="Book Antiqua" w:eastAsia="宋体" w:hAnsi="Book Antiqua" w:hint="eastAsia"/>
          <w:sz w:val="24"/>
          <w:szCs w:val="24"/>
          <w:lang w:eastAsia="zh-CN"/>
        </w:rPr>
        <w:t>;</w:t>
      </w:r>
      <w:r w:rsidR="008743A7" w:rsidRPr="001B5459">
        <w:rPr>
          <w:rFonts w:ascii="Book Antiqua" w:hAnsi="Book Antiqua"/>
          <w:sz w:val="24"/>
          <w:szCs w:val="24"/>
        </w:rPr>
        <w:t xml:space="preserve"> </w:t>
      </w:r>
      <w:r w:rsidR="00915845" w:rsidRPr="001B5459">
        <w:rPr>
          <w:rFonts w:ascii="Book Antiqua" w:hAnsi="Book Antiqua"/>
          <w:sz w:val="24"/>
          <w:szCs w:val="24"/>
        </w:rPr>
        <w:t xml:space="preserve">Lee IH, Bae HI, and Seo </w:t>
      </w:r>
      <w:proofErr w:type="gramStart"/>
      <w:r w:rsidR="00915845" w:rsidRPr="001B5459">
        <w:rPr>
          <w:rFonts w:ascii="Book Antiqua" w:hAnsi="Book Antiqua"/>
          <w:sz w:val="24"/>
          <w:szCs w:val="24"/>
        </w:rPr>
        <w:t>AN</w:t>
      </w:r>
      <w:proofErr w:type="gramEnd"/>
      <w:r w:rsidR="00915845" w:rsidRPr="001B5459">
        <w:rPr>
          <w:rFonts w:ascii="Book Antiqua" w:hAnsi="Book Antiqua"/>
          <w:sz w:val="24"/>
          <w:szCs w:val="24"/>
        </w:rPr>
        <w:t xml:space="preserve"> </w:t>
      </w:r>
      <w:r w:rsidRPr="001B5459">
        <w:rPr>
          <w:rFonts w:ascii="Book Antiqua" w:hAnsi="Book Antiqua"/>
          <w:sz w:val="24"/>
          <w:szCs w:val="24"/>
        </w:rPr>
        <w:t>conceived the study</w:t>
      </w:r>
      <w:r w:rsidR="00341C7A">
        <w:rPr>
          <w:rFonts w:ascii="Book Antiqua" w:eastAsia="宋体" w:hAnsi="Book Antiqua" w:hint="eastAsia"/>
          <w:sz w:val="24"/>
          <w:szCs w:val="24"/>
          <w:lang w:eastAsia="zh-CN"/>
        </w:rPr>
        <w:t xml:space="preserve"> </w:t>
      </w:r>
      <w:r w:rsidRPr="001B5459">
        <w:rPr>
          <w:rFonts w:ascii="Book Antiqua" w:hAnsi="Book Antiqua"/>
          <w:sz w:val="24"/>
          <w:szCs w:val="24"/>
        </w:rPr>
        <w:t xml:space="preserve">and finalized the revision; all authors read and approved the final manuscript.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B32E4" w:rsidRPr="001B5459" w:rsidRDefault="00BB32E4" w:rsidP="001B5459">
      <w:pPr>
        <w:wordWrap/>
        <w:adjustRightInd w:val="0"/>
        <w:snapToGrid w:val="0"/>
        <w:spacing w:after="0" w:line="360" w:lineRule="auto"/>
        <w:rPr>
          <w:rFonts w:ascii="Book Antiqua" w:hAnsi="Book Antiqua"/>
          <w:b/>
          <w:sz w:val="24"/>
          <w:szCs w:val="24"/>
          <w:lang w:eastAsia="zh-CN"/>
        </w:rPr>
      </w:pPr>
    </w:p>
    <w:p w:rsidR="00056B88" w:rsidRPr="001B5459" w:rsidRDefault="00056B88" w:rsidP="00056B88">
      <w:pPr>
        <w:wordWrap/>
        <w:snapToGrid w:val="0"/>
        <w:spacing w:after="0" w:line="360" w:lineRule="auto"/>
        <w:rPr>
          <w:rFonts w:ascii="Book Antiqua" w:hAnsi="Book Antiqua"/>
          <w:sz w:val="24"/>
          <w:szCs w:val="24"/>
          <w:lang w:eastAsia="zh-CN"/>
        </w:rPr>
      </w:pPr>
      <w:r w:rsidRPr="001B5459">
        <w:rPr>
          <w:rFonts w:ascii="Book Antiqua" w:hAnsi="Book Antiqua"/>
          <w:b/>
          <w:sz w:val="24"/>
          <w:szCs w:val="24"/>
          <w:lang w:eastAsia="zh-CN"/>
        </w:rPr>
        <w:t>Conflict-of-interest statement:</w:t>
      </w:r>
      <w:r w:rsidRPr="001B5459">
        <w:rPr>
          <w:rFonts w:ascii="Book Antiqua" w:hAnsi="Book Antiqua"/>
          <w:sz w:val="24"/>
          <w:szCs w:val="24"/>
          <w:lang w:eastAsia="zh-CN"/>
        </w:rPr>
        <w:t xml:space="preserve"> There is no conflict of interest in this</w:t>
      </w:r>
      <w:r w:rsidRPr="001B5459">
        <w:rPr>
          <w:rFonts w:ascii="Book Antiqua" w:hAnsi="Book Antiqua"/>
          <w:sz w:val="24"/>
          <w:szCs w:val="24"/>
        </w:rPr>
        <w:t xml:space="preserve"> </w:t>
      </w:r>
      <w:r w:rsidRPr="001B5459">
        <w:rPr>
          <w:rFonts w:ascii="Book Antiqua" w:hAnsi="Book Antiqua"/>
          <w:sz w:val="24"/>
          <w:szCs w:val="24"/>
          <w:lang w:eastAsia="zh-CN"/>
        </w:rPr>
        <w:t>manuscript.</w:t>
      </w:r>
    </w:p>
    <w:p w:rsidR="00056B88" w:rsidRPr="00056B88" w:rsidRDefault="00056B88" w:rsidP="001B5459">
      <w:pPr>
        <w:wordWrap/>
        <w:snapToGrid w:val="0"/>
        <w:spacing w:after="0" w:line="360" w:lineRule="auto"/>
        <w:rPr>
          <w:rFonts w:ascii="Book Antiqua" w:eastAsia="宋体" w:hAnsi="Book Antiqua"/>
          <w:sz w:val="24"/>
          <w:szCs w:val="24"/>
          <w:lang w:eastAsia="zh-CN"/>
        </w:rPr>
      </w:pPr>
    </w:p>
    <w:p w:rsidR="00D35663" w:rsidRPr="00C52BCF" w:rsidRDefault="00D35663" w:rsidP="00D35663">
      <w:pPr>
        <w:adjustRightInd w:val="0"/>
        <w:snapToGrid w:val="0"/>
        <w:spacing w:after="0" w:line="360" w:lineRule="auto"/>
        <w:rPr>
          <w:rFonts w:ascii="Book Antiqua" w:hAnsi="Book Antiqua"/>
          <w:sz w:val="24"/>
          <w:szCs w:val="24"/>
        </w:rPr>
      </w:pPr>
      <w:bookmarkStart w:id="80" w:name="OLE_LINK111"/>
      <w:bookmarkStart w:id="81" w:name="OLE_LINK112"/>
      <w:bookmarkStart w:id="82" w:name="OLE_LINK54"/>
      <w:bookmarkStart w:id="83" w:name="OLE_LINK70"/>
      <w:bookmarkStart w:id="84" w:name="OLE_LINK123"/>
      <w:bookmarkStart w:id="85" w:name="OLE_LINK183"/>
      <w:bookmarkStart w:id="86" w:name="OLE_LINK329"/>
      <w:bookmarkStart w:id="87" w:name="OLE_LINK662"/>
      <w:bookmarkStart w:id="88" w:name="OLE_LINK268"/>
      <w:bookmarkStart w:id="89" w:name="OLE_LINK269"/>
      <w:bookmarkStart w:id="90" w:name="OLE_LINK439"/>
      <w:bookmarkStart w:id="91" w:name="OLE_LINK501"/>
      <w:bookmarkStart w:id="92" w:name="OLE_LINK594"/>
      <w:bookmarkStart w:id="93" w:name="OLE_LINK677"/>
      <w:bookmarkStart w:id="94"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w:t>
      </w:r>
      <w:proofErr w:type="gramStart"/>
      <w:r w:rsidRPr="00C52BCF">
        <w:rPr>
          <w:rFonts w:ascii="Book Antiqua" w:hAnsi="Book Antiqua"/>
          <w:color w:val="000000"/>
          <w:sz w:val="24"/>
          <w:szCs w:val="24"/>
        </w:rPr>
        <w:t>article which</w:t>
      </w:r>
      <w:proofErr w:type="gramEnd"/>
      <w:r w:rsidRPr="00C52BCF">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lastRenderedPageBreak/>
        <w:t>http://creativecommons.org/licenses/by-nc/4.0/</w:t>
      </w:r>
      <w:bookmarkEnd w:id="80"/>
      <w:bookmarkEnd w:id="81"/>
    </w:p>
    <w:bookmarkEnd w:id="82"/>
    <w:bookmarkEnd w:id="83"/>
    <w:bookmarkEnd w:id="84"/>
    <w:bookmarkEnd w:id="85"/>
    <w:bookmarkEnd w:id="86"/>
    <w:bookmarkEnd w:id="87"/>
    <w:p w:rsidR="00D35663" w:rsidRPr="00C52BCF" w:rsidRDefault="00D35663" w:rsidP="00D35663">
      <w:pPr>
        <w:adjustRightInd w:val="0"/>
        <w:snapToGrid w:val="0"/>
        <w:spacing w:after="0" w:line="360" w:lineRule="auto"/>
        <w:ind w:right="120"/>
        <w:rPr>
          <w:rFonts w:ascii="Book Antiqua" w:hAnsi="Book Antiqua" w:cs="Times New Roman"/>
          <w:color w:val="000000"/>
          <w:sz w:val="24"/>
          <w:szCs w:val="24"/>
        </w:rPr>
      </w:pPr>
    </w:p>
    <w:p w:rsidR="00D35663" w:rsidRPr="00C52BCF" w:rsidRDefault="00D35663" w:rsidP="00D35663">
      <w:pPr>
        <w:adjustRightInd w:val="0"/>
        <w:snapToGrid w:val="0"/>
        <w:spacing w:after="0" w:line="360" w:lineRule="auto"/>
        <w:ind w:right="120"/>
        <w:rPr>
          <w:rFonts w:ascii="Book Antiqua" w:hAnsi="Book Antiqua" w:cs="Times New Roman"/>
          <w:color w:val="000000"/>
          <w:sz w:val="24"/>
          <w:szCs w:val="24"/>
        </w:rPr>
      </w:pPr>
      <w:bookmarkStart w:id="95" w:name="OLE_LINK219"/>
      <w:bookmarkStart w:id="96" w:name="OLE_LINK368"/>
      <w:bookmarkStart w:id="97"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88"/>
    <w:bookmarkEnd w:id="89"/>
    <w:bookmarkEnd w:id="90"/>
    <w:bookmarkEnd w:id="91"/>
    <w:bookmarkEnd w:id="92"/>
    <w:bookmarkEnd w:id="93"/>
    <w:bookmarkEnd w:id="94"/>
    <w:bookmarkEnd w:id="95"/>
    <w:bookmarkEnd w:id="96"/>
    <w:bookmarkEnd w:id="97"/>
    <w:p w:rsidR="008A2E32" w:rsidRPr="001B5459" w:rsidRDefault="008A2E32" w:rsidP="001B5459">
      <w:pPr>
        <w:wordWrap/>
        <w:snapToGrid w:val="0"/>
        <w:spacing w:after="0" w:line="360" w:lineRule="auto"/>
        <w:rPr>
          <w:rFonts w:ascii="Book Antiqua" w:eastAsia="宋体" w:hAnsi="Book Antiqua"/>
          <w:sz w:val="24"/>
          <w:szCs w:val="24"/>
          <w:lang w:eastAsia="zh-CN"/>
        </w:rPr>
      </w:pPr>
    </w:p>
    <w:p w:rsidR="008A2E32" w:rsidRPr="00056B88" w:rsidRDefault="008A2E32" w:rsidP="001B5459">
      <w:pPr>
        <w:wordWrap/>
        <w:snapToGrid w:val="0"/>
        <w:spacing w:after="0" w:line="360" w:lineRule="auto"/>
        <w:rPr>
          <w:rFonts w:ascii="Book Antiqua" w:eastAsia="宋体" w:hAnsi="Book Antiqua"/>
          <w:sz w:val="24"/>
          <w:szCs w:val="24"/>
          <w:lang w:eastAsia="zh-CN"/>
        </w:rPr>
      </w:pPr>
      <w:bookmarkStart w:id="98" w:name="OLE_LINK703"/>
      <w:bookmarkStart w:id="99" w:name="OLE_LINK704"/>
      <w:bookmarkStart w:id="100" w:name="OLE_LINK706"/>
      <w:bookmarkStart w:id="101" w:name="OLE_LINK1358"/>
      <w:bookmarkStart w:id="102" w:name="OLE_LINK1625"/>
      <w:bookmarkStart w:id="103" w:name="OLE_LINK1626"/>
      <w:bookmarkStart w:id="104" w:name="OLE_LINK1528"/>
      <w:bookmarkStart w:id="105" w:name="OLE_LINK1529"/>
      <w:bookmarkStart w:id="106" w:name="OLE_LINK1521"/>
      <w:bookmarkStart w:id="107" w:name="OLE_LINK1522"/>
      <w:bookmarkStart w:id="108" w:name="OLE_LINK1898"/>
      <w:bookmarkStart w:id="109" w:name="OLE_LINK1900"/>
      <w:bookmarkStart w:id="110" w:name="OLE_LINK1981"/>
      <w:bookmarkStart w:id="111" w:name="OLE_LINK2645"/>
      <w:bookmarkStart w:id="112" w:name="OLE_LINK2646"/>
      <w:r w:rsidRPr="001B5459">
        <w:rPr>
          <w:rFonts w:ascii="Book Antiqua" w:eastAsia="Times New Roman" w:hAnsi="Book Antiqua" w:cs="Gulim"/>
          <w:b/>
          <w:kern w:val="0"/>
          <w:sz w:val="24"/>
          <w:szCs w:val="24"/>
        </w:rPr>
        <w:t>Correspondence to</w:t>
      </w:r>
      <w:r w:rsidRPr="001B5459">
        <w:rPr>
          <w:rFonts w:ascii="Book Antiqua" w:eastAsia="Times New Roman" w:hAnsi="Book Antiqua" w:cs="Gulim"/>
          <w:b/>
          <w:bCs/>
          <w:kern w:val="0"/>
          <w:sz w:val="24"/>
          <w:szCs w:val="24"/>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B5459">
        <w:rPr>
          <w:rFonts w:ascii="Book Antiqua" w:hAnsi="Book Antiqua" w:cs="Gulim"/>
          <w:b/>
          <w:bCs/>
          <w:kern w:val="0"/>
          <w:sz w:val="24"/>
          <w:szCs w:val="24"/>
          <w:lang w:eastAsia="zh-CN"/>
        </w:rPr>
        <w:t xml:space="preserve"> </w:t>
      </w:r>
      <w:r w:rsidRPr="001B5459">
        <w:rPr>
          <w:rFonts w:ascii="Book Antiqua" w:hAnsi="Book Antiqua"/>
          <w:b/>
          <w:sz w:val="24"/>
          <w:szCs w:val="24"/>
        </w:rPr>
        <w:t>Jong Gwang Kim, MD, PhD,</w:t>
      </w:r>
      <w:r w:rsidRPr="001B5459">
        <w:rPr>
          <w:rFonts w:ascii="Book Antiqua" w:hAnsi="Book Antiqua"/>
          <w:b/>
          <w:sz w:val="24"/>
          <w:szCs w:val="24"/>
          <w:lang w:eastAsia="zh-CN"/>
        </w:rPr>
        <w:t xml:space="preserve"> </w:t>
      </w:r>
      <w:r w:rsidRPr="001B5459">
        <w:rPr>
          <w:rFonts w:ascii="Book Antiqua" w:hAnsi="Book Antiqua"/>
          <w:sz w:val="24"/>
          <w:szCs w:val="24"/>
        </w:rPr>
        <w:t>Department of Hematology/Oncology</w:t>
      </w:r>
      <w:r w:rsidRPr="001B5459">
        <w:rPr>
          <w:rFonts w:ascii="Book Antiqua" w:hAnsi="Book Antiqua"/>
          <w:sz w:val="24"/>
          <w:szCs w:val="24"/>
          <w:lang w:eastAsia="zh-CN"/>
        </w:rPr>
        <w:t xml:space="preserve">, </w:t>
      </w:r>
      <w:r w:rsidRPr="001B5459">
        <w:rPr>
          <w:rFonts w:ascii="Book Antiqua" w:hAnsi="Book Antiqua"/>
          <w:sz w:val="24"/>
          <w:szCs w:val="24"/>
        </w:rPr>
        <w:t>Kyungpook National University Hospital, Kyungpook National University School of Medicine</w:t>
      </w:r>
      <w:r w:rsidRPr="001B5459">
        <w:rPr>
          <w:rFonts w:ascii="Book Antiqua" w:hAnsi="Book Antiqua"/>
          <w:sz w:val="24"/>
          <w:szCs w:val="24"/>
          <w:lang w:eastAsia="zh-CN"/>
        </w:rPr>
        <w:t xml:space="preserve">, </w:t>
      </w:r>
      <w:r w:rsidR="00056B88">
        <w:rPr>
          <w:rFonts w:ascii="Book Antiqua" w:hAnsi="Book Antiqua"/>
          <w:sz w:val="24"/>
          <w:szCs w:val="24"/>
        </w:rPr>
        <w:t>807 Hogukno, Buk-gu, Daegu</w:t>
      </w:r>
      <w:r w:rsidRPr="001B5459">
        <w:rPr>
          <w:rFonts w:ascii="Book Antiqua" w:hAnsi="Book Antiqua"/>
          <w:sz w:val="24"/>
          <w:szCs w:val="24"/>
          <w:lang w:eastAsia="zh-CN"/>
        </w:rPr>
        <w:t xml:space="preserve"> </w:t>
      </w:r>
      <w:r w:rsidRPr="001B5459">
        <w:rPr>
          <w:rFonts w:ascii="Book Antiqua" w:hAnsi="Book Antiqua"/>
          <w:sz w:val="24"/>
          <w:szCs w:val="24"/>
        </w:rPr>
        <w:t>41404</w:t>
      </w:r>
      <w:r w:rsidRPr="001B5459">
        <w:rPr>
          <w:rFonts w:ascii="Book Antiqua" w:hAnsi="Book Antiqua"/>
          <w:sz w:val="24"/>
          <w:szCs w:val="24"/>
          <w:lang w:eastAsia="zh-CN"/>
        </w:rPr>
        <w:t xml:space="preserve">, South </w:t>
      </w:r>
      <w:r w:rsidRPr="001B5459">
        <w:rPr>
          <w:rFonts w:ascii="Book Antiqua" w:hAnsi="Book Antiqua"/>
          <w:sz w:val="24"/>
          <w:szCs w:val="24"/>
        </w:rPr>
        <w:t>Korea</w:t>
      </w:r>
      <w:r w:rsidRPr="001B5459">
        <w:rPr>
          <w:rFonts w:ascii="Book Antiqua" w:hAnsi="Book Antiqua"/>
          <w:sz w:val="24"/>
          <w:szCs w:val="24"/>
          <w:lang w:eastAsia="zh-CN"/>
        </w:rPr>
        <w:t>.</w:t>
      </w:r>
      <w:r w:rsidRPr="001B5459">
        <w:rPr>
          <w:rFonts w:ascii="Book Antiqua" w:hAnsi="Book Antiqua"/>
          <w:sz w:val="24"/>
          <w:szCs w:val="24"/>
        </w:rPr>
        <w:t xml:space="preserve"> </w:t>
      </w:r>
      <w:r w:rsidRPr="00056B88">
        <w:rPr>
          <w:rFonts w:ascii="Book Antiqua" w:hAnsi="Book Antiqua"/>
          <w:sz w:val="24"/>
          <w:szCs w:val="24"/>
        </w:rPr>
        <w:t>jkk21c@knu.ac.kr</w:t>
      </w:r>
    </w:p>
    <w:p w:rsidR="00056B88" w:rsidRDefault="008A2E32" w:rsidP="001B5459">
      <w:pPr>
        <w:wordWrap/>
        <w:adjustRightInd w:val="0"/>
        <w:snapToGrid w:val="0"/>
        <w:spacing w:after="0" w:line="360" w:lineRule="auto"/>
        <w:rPr>
          <w:rFonts w:ascii="Book Antiqua" w:eastAsia="宋体" w:hAnsi="Book Antiqua"/>
          <w:b/>
          <w:bCs/>
          <w:kern w:val="0"/>
          <w:sz w:val="24"/>
          <w:szCs w:val="24"/>
          <w:lang w:eastAsia="zh-CN"/>
        </w:rPr>
      </w:pPr>
      <w:bookmarkStart w:id="113" w:name="OLE_LINK65"/>
      <w:bookmarkStart w:id="114" w:name="OLE_LINK106"/>
      <w:bookmarkStart w:id="115" w:name="OLE_LINK331"/>
      <w:bookmarkStart w:id="116" w:name="OLE_LINK2444"/>
      <w:bookmarkStart w:id="117" w:name="OLE_LINK2772"/>
      <w:bookmarkStart w:id="118" w:name="OLE_LINK207"/>
      <w:bookmarkStart w:id="119" w:name="OLE_LINK208"/>
      <w:bookmarkStart w:id="120" w:name="OLE_LINK143"/>
      <w:bookmarkStart w:id="121" w:name="OLE_LINK429"/>
      <w:bookmarkStart w:id="122" w:name="OLE_LINK724"/>
      <w:bookmarkStart w:id="123" w:name="OLE_LINK601"/>
      <w:bookmarkStart w:id="124" w:name="OLE_LINK570"/>
      <w:bookmarkStart w:id="125" w:name="OLE_LINK788"/>
      <w:bookmarkStart w:id="126" w:name="OLE_LINK978"/>
      <w:bookmarkStart w:id="127" w:name="OLE_LINK503"/>
      <w:bookmarkStart w:id="128" w:name="OLE_LINK542"/>
      <w:bookmarkStart w:id="129" w:name="OLE_LINK636"/>
      <w:bookmarkStart w:id="130" w:name="OLE_LINK659"/>
      <w:bookmarkStart w:id="131" w:name="OLE_LINK567"/>
      <w:bookmarkStart w:id="132" w:name="OLE_LINK737"/>
      <w:bookmarkStart w:id="133" w:name="OLE_LINK786"/>
      <w:bookmarkStart w:id="134" w:name="OLE_LINK842"/>
      <w:bookmarkStart w:id="135" w:name="OLE_LINK858"/>
      <w:bookmarkStart w:id="136" w:name="OLE_LINK873"/>
      <w:bookmarkStart w:id="137" w:name="OLE_LINK924"/>
      <w:bookmarkStart w:id="138" w:name="OLE_LINK761"/>
      <w:bookmarkStart w:id="139" w:name="OLE_LINK848"/>
      <w:bookmarkStart w:id="140" w:name="OLE_LINK1020"/>
      <w:bookmarkStart w:id="141" w:name="OLE_LINK1066"/>
      <w:bookmarkStart w:id="142" w:name="OLE_LINK1085"/>
      <w:bookmarkStart w:id="143" w:name="OLE_LINK1115"/>
      <w:bookmarkStart w:id="144" w:name="OLE_LINK1162"/>
      <w:bookmarkStart w:id="145" w:name="OLE_LINK1243"/>
      <w:bookmarkStart w:id="146" w:name="OLE_LINK1264"/>
      <w:bookmarkStart w:id="147" w:name="OLE_LINK1283"/>
      <w:bookmarkStart w:id="148" w:name="OLE_LINK1311"/>
      <w:bookmarkStart w:id="149" w:name="OLE_LINK1360"/>
      <w:bookmarkStart w:id="150" w:name="OLE_LINK1383"/>
      <w:bookmarkStart w:id="151" w:name="OLE_LINK1430"/>
      <w:bookmarkStart w:id="152" w:name="OLE_LINK1453"/>
      <w:bookmarkStart w:id="153" w:name="OLE_LINK913"/>
      <w:bookmarkStart w:id="154" w:name="OLE_LINK1228"/>
      <w:bookmarkStart w:id="155" w:name="OLE_LINK1356"/>
      <w:bookmarkStart w:id="156" w:name="OLE_LINK1359"/>
      <w:bookmarkStart w:id="157" w:name="OLE_LINK1629"/>
      <w:bookmarkStart w:id="158" w:name="OLE_LINK1630"/>
      <w:bookmarkStart w:id="159" w:name="OLE_LINK1631"/>
      <w:bookmarkStart w:id="160" w:name="OLE_LINK1632"/>
      <w:bookmarkStart w:id="161" w:name="OLE_LINK1837"/>
      <w:bookmarkStart w:id="162" w:name="OLE_LINK1532"/>
      <w:bookmarkStart w:id="163" w:name="OLE_LINK1533"/>
      <w:bookmarkStart w:id="164" w:name="OLE_LINK1534"/>
      <w:bookmarkStart w:id="165" w:name="OLE_LINK1535"/>
      <w:bookmarkStart w:id="166" w:name="OLE_LINK1525"/>
      <w:bookmarkStart w:id="167" w:name="OLE_LINK1567"/>
      <w:bookmarkStart w:id="168" w:name="OLE_LINK1728"/>
      <w:bookmarkStart w:id="169" w:name="OLE_LINK1768"/>
      <w:bookmarkStart w:id="170" w:name="OLE_LINK1857"/>
      <w:bookmarkStart w:id="171" w:name="OLE_LINK1968"/>
      <w:bookmarkStart w:id="172" w:name="OLE_LINK1969"/>
      <w:bookmarkStart w:id="173" w:name="OLE_LINK1970"/>
      <w:bookmarkStart w:id="174" w:name="OLE_LINK1971"/>
      <w:bookmarkStart w:id="175" w:name="OLE_LINK1904"/>
      <w:bookmarkStart w:id="176" w:name="OLE_LINK1940"/>
      <w:bookmarkStart w:id="177" w:name="OLE_LINK1933"/>
      <w:bookmarkStart w:id="178" w:name="OLE_LINK1991"/>
      <w:bookmarkStart w:id="179" w:name="OLE_LINK2074"/>
      <w:bookmarkStart w:id="180" w:name="OLE_LINK1916"/>
      <w:bookmarkStart w:id="181" w:name="OLE_LINK1961"/>
      <w:bookmarkStart w:id="182" w:name="OLE_LINK2003"/>
      <w:bookmarkStart w:id="183" w:name="OLE_LINK2404"/>
      <w:bookmarkStart w:id="184" w:name="OLE_LINK2185"/>
      <w:bookmarkStart w:id="185" w:name="OLE_LINK2302"/>
      <w:bookmarkStart w:id="186" w:name="OLE_LINK2311"/>
      <w:bookmarkStart w:id="187" w:name="OLE_LINK2528"/>
      <w:bookmarkStart w:id="188" w:name="OLE_LINK2421"/>
      <w:bookmarkStart w:id="189" w:name="OLE_LINK2434"/>
      <w:bookmarkStart w:id="190" w:name="OLE_LINK2438"/>
      <w:bookmarkStart w:id="191" w:name="OLE_LINK2649"/>
      <w:bookmarkStart w:id="192" w:name="OLE_LINK3139"/>
      <w:bookmarkStart w:id="193" w:name="OLE_LINK2633"/>
      <w:bookmarkStart w:id="194" w:name="OLE_LINK2755"/>
      <w:bookmarkStart w:id="195" w:name="OLE_LINK2867"/>
      <w:r w:rsidRPr="001B5459">
        <w:rPr>
          <w:rFonts w:ascii="Book Antiqua" w:hAnsi="Book Antiqua"/>
          <w:b/>
          <w:bCs/>
          <w:kern w:val="0"/>
          <w:sz w:val="24"/>
          <w:szCs w:val="24"/>
        </w:rPr>
        <w:t xml:space="preserve">Telephone: </w:t>
      </w:r>
      <w:bookmarkStart w:id="196" w:name="OLE_LINK1415"/>
      <w:bookmarkStart w:id="197" w:name="OLE_LINK1416"/>
      <w:bookmarkStart w:id="198" w:name="OLE_LINK1417"/>
      <w:r w:rsidRPr="001B5459">
        <w:rPr>
          <w:rFonts w:ascii="Book Antiqua" w:hAnsi="Book Antiqua"/>
          <w:kern w:val="0"/>
          <w:sz w:val="24"/>
          <w:szCs w:val="24"/>
        </w:rPr>
        <w:t>+</w:t>
      </w:r>
      <w:bookmarkEnd w:id="196"/>
      <w:bookmarkEnd w:id="197"/>
      <w:bookmarkEnd w:id="198"/>
      <w:r w:rsidRPr="001B5459">
        <w:rPr>
          <w:rFonts w:ascii="Book Antiqua" w:hAnsi="Book Antiqua"/>
          <w:sz w:val="24"/>
          <w:szCs w:val="24"/>
        </w:rPr>
        <w:t>82-53-2003521</w:t>
      </w:r>
      <w:r w:rsidRPr="001B5459">
        <w:rPr>
          <w:rFonts w:ascii="Book Antiqua" w:hAnsi="Book Antiqua"/>
          <w:kern w:val="0"/>
          <w:sz w:val="24"/>
          <w:szCs w:val="24"/>
        </w:rPr>
        <w:t xml:space="preserve">         </w:t>
      </w:r>
      <w:bookmarkStart w:id="199" w:name="OLE_LINK42"/>
      <w:bookmarkStart w:id="200" w:name="OLE_LINK128"/>
      <w:bookmarkStart w:id="201" w:name="OLE_LINK951"/>
      <w:bookmarkStart w:id="202" w:name="OLE_LINK955"/>
      <w:r w:rsidRPr="001B5459">
        <w:rPr>
          <w:rFonts w:ascii="Book Antiqua" w:hAnsi="Book Antiqua"/>
          <w:b/>
          <w:bCs/>
          <w:kern w:val="0"/>
          <w:sz w:val="24"/>
          <w:szCs w:val="24"/>
        </w:rPr>
        <w:t xml:space="preserve"> </w:t>
      </w:r>
      <w:bookmarkStart w:id="203" w:name="OLE_LINK440"/>
    </w:p>
    <w:p w:rsidR="008A2E32" w:rsidRPr="001B5459" w:rsidRDefault="008A2E32" w:rsidP="001B5459">
      <w:pPr>
        <w:wordWrap/>
        <w:adjustRightInd w:val="0"/>
        <w:snapToGrid w:val="0"/>
        <w:spacing w:after="0" w:line="360" w:lineRule="auto"/>
        <w:rPr>
          <w:rFonts w:ascii="Book Antiqua" w:hAnsi="Book Antiqua"/>
          <w:kern w:val="0"/>
          <w:sz w:val="24"/>
          <w:szCs w:val="24"/>
        </w:rPr>
      </w:pPr>
      <w:r w:rsidRPr="001B5459">
        <w:rPr>
          <w:rFonts w:ascii="Book Antiqua" w:hAnsi="Book Antiqua"/>
          <w:b/>
          <w:bCs/>
          <w:kern w:val="0"/>
          <w:sz w:val="24"/>
          <w:szCs w:val="24"/>
        </w:rPr>
        <w:t>Fax:</w:t>
      </w:r>
      <w:r w:rsidRPr="001B5459">
        <w:rPr>
          <w:rFonts w:ascii="Book Antiqua" w:hAnsi="Book Antiqua"/>
          <w:kern w:val="0"/>
          <w:sz w:val="24"/>
          <w:szCs w:val="24"/>
        </w:rPr>
        <w:t xml:space="preserve"> +</w:t>
      </w:r>
      <w:bookmarkEnd w:id="113"/>
      <w:bookmarkEnd w:id="114"/>
      <w:bookmarkEnd w:id="199"/>
      <w:bookmarkEnd w:id="200"/>
      <w:bookmarkEnd w:id="203"/>
      <w:r w:rsidRPr="001B5459">
        <w:rPr>
          <w:rFonts w:ascii="Book Antiqua" w:hAnsi="Book Antiqua"/>
          <w:sz w:val="24"/>
          <w:szCs w:val="24"/>
        </w:rPr>
        <w:t>82-53-2002029</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1"/>
    <w:bookmarkEnd w:id="202"/>
    <w:p w:rsidR="008A2E32" w:rsidRDefault="008A2E32" w:rsidP="001B5459">
      <w:pPr>
        <w:wordWrap/>
        <w:snapToGrid w:val="0"/>
        <w:spacing w:after="0" w:line="360" w:lineRule="auto"/>
        <w:rPr>
          <w:rFonts w:ascii="Book Antiqua" w:eastAsia="宋体" w:hAnsi="Book Antiqua" w:cs="Times New Roman"/>
          <w:sz w:val="24"/>
          <w:szCs w:val="24"/>
          <w:lang w:eastAsia="zh-CN"/>
        </w:rPr>
      </w:pPr>
    </w:p>
    <w:p w:rsidR="00D35663" w:rsidRPr="00C52BCF" w:rsidRDefault="00D35663" w:rsidP="00D35663">
      <w:pPr>
        <w:adjustRightInd w:val="0"/>
        <w:snapToGrid w:val="0"/>
        <w:spacing w:after="0" w:line="360" w:lineRule="auto"/>
        <w:rPr>
          <w:rFonts w:ascii="Book Antiqua" w:hAnsi="Book Antiqua"/>
          <w:sz w:val="24"/>
          <w:szCs w:val="24"/>
        </w:rPr>
      </w:pPr>
      <w:bookmarkStart w:id="204" w:name="OLE_LINK140"/>
      <w:bookmarkStart w:id="205" w:name="OLE_LINK7"/>
      <w:bookmarkStart w:id="206" w:name="OLE_LINK8"/>
      <w:bookmarkStart w:id="207" w:name="OLE_LINK16"/>
      <w:bookmarkStart w:id="208" w:name="OLE_LINK36"/>
      <w:bookmarkStart w:id="209" w:name="OLE_LINK38"/>
      <w:bookmarkStart w:id="210" w:name="OLE_LINK47"/>
      <w:bookmarkStart w:id="211" w:name="OLE_LINK55"/>
      <w:bookmarkStart w:id="212" w:name="OLE_LINK77"/>
      <w:bookmarkStart w:id="213" w:name="OLE_LINK80"/>
      <w:bookmarkStart w:id="214" w:name="OLE_LINK83"/>
      <w:bookmarkStart w:id="215" w:name="OLE_LINK85"/>
      <w:bookmarkStart w:id="216" w:name="OLE_LINK153"/>
      <w:bookmarkStart w:id="217" w:name="OLE_LINK156"/>
      <w:bookmarkStart w:id="218" w:name="OLE_LINK224"/>
      <w:bookmarkStart w:id="219" w:name="OLE_LINK271"/>
      <w:bookmarkStart w:id="220" w:name="OLE_LINK321"/>
      <w:bookmarkStart w:id="221" w:name="OLE_LINK322"/>
      <w:bookmarkStart w:id="222" w:name="OLE_LINK330"/>
      <w:bookmarkStart w:id="223" w:name="OLE_LINK229"/>
      <w:bookmarkStart w:id="224" w:name="OLE_LINK230"/>
      <w:bookmarkStart w:id="225" w:name="OLE_LINK464"/>
      <w:bookmarkStart w:id="226" w:name="OLE_LINK493"/>
      <w:bookmarkStart w:id="227" w:name="OLE_LINK535"/>
      <w:bookmarkStart w:id="228" w:name="OLE_LINK552"/>
      <w:bookmarkStart w:id="229" w:name="OLE_LINK578"/>
      <w:bookmarkStart w:id="230" w:name="OLE_LINK608"/>
      <w:bookmarkStart w:id="231" w:name="OLE_LINK632"/>
      <w:bookmarkStart w:id="232" w:name="OLE_LINK643"/>
      <w:bookmarkStart w:id="233" w:name="OLE_LINK678"/>
      <w:bookmarkStart w:id="234" w:name="OLE_LINK683"/>
      <w:bookmarkStart w:id="235" w:name="OLE_LINK694"/>
      <w:bookmarkStart w:id="236" w:name="OLE_LINK730"/>
      <w:bookmarkStart w:id="237" w:name="OLE_LINK749"/>
      <w:bookmarkStart w:id="238" w:name="OLE_LINK787"/>
      <w:r w:rsidRPr="00C52BCF">
        <w:rPr>
          <w:rFonts w:ascii="Book Antiqua" w:hAnsi="Book Antiqua"/>
          <w:b/>
          <w:sz w:val="24"/>
          <w:szCs w:val="24"/>
        </w:rPr>
        <w:t xml:space="preserve">Received: </w:t>
      </w:r>
      <w:r w:rsidR="000B574D" w:rsidRPr="00FE5E1A">
        <w:rPr>
          <w:rFonts w:ascii="Book Antiqua" w:hAnsi="Book Antiqua" w:hint="eastAsia"/>
          <w:sz w:val="24"/>
          <w:szCs w:val="24"/>
        </w:rPr>
        <w:t xml:space="preserve">October </w:t>
      </w:r>
      <w:r w:rsidR="000B574D">
        <w:rPr>
          <w:rFonts w:ascii="Book Antiqua" w:hAnsi="Book Antiqua" w:hint="eastAsia"/>
          <w:sz w:val="24"/>
          <w:szCs w:val="24"/>
        </w:rPr>
        <w:t>2</w:t>
      </w:r>
      <w:r w:rsidR="000B574D">
        <w:rPr>
          <w:rFonts w:ascii="Book Antiqua" w:eastAsia="宋体" w:hAnsi="Book Antiqua" w:hint="eastAsia"/>
          <w:sz w:val="24"/>
          <w:szCs w:val="24"/>
          <w:lang w:eastAsia="zh-CN"/>
        </w:rPr>
        <w:t>0</w:t>
      </w:r>
      <w:r w:rsidR="000B574D">
        <w:rPr>
          <w:rFonts w:ascii="Book Antiqua" w:hAnsi="Book Antiqua" w:hint="eastAsia"/>
          <w:sz w:val="24"/>
          <w:szCs w:val="24"/>
        </w:rPr>
        <w:t xml:space="preserve">, 2016   </w:t>
      </w:r>
    </w:p>
    <w:p w:rsidR="00D35663" w:rsidRPr="00C52BCF" w:rsidRDefault="00D35663" w:rsidP="00D35663">
      <w:pPr>
        <w:adjustRightInd w:val="0"/>
        <w:snapToGrid w:val="0"/>
        <w:spacing w:after="0" w:line="360" w:lineRule="auto"/>
        <w:rPr>
          <w:rFonts w:ascii="Book Antiqua" w:hAnsi="Book Antiqua"/>
          <w:sz w:val="24"/>
          <w:szCs w:val="24"/>
        </w:rPr>
      </w:pPr>
      <w:r w:rsidRPr="00C52BCF">
        <w:rPr>
          <w:rFonts w:ascii="Book Antiqua" w:hAnsi="Book Antiqua"/>
          <w:b/>
          <w:sz w:val="24"/>
          <w:szCs w:val="24"/>
        </w:rPr>
        <w:t xml:space="preserve">Peer-review started: </w:t>
      </w:r>
      <w:r w:rsidR="000B574D" w:rsidRPr="00FE5E1A">
        <w:rPr>
          <w:rFonts w:ascii="Book Antiqua" w:hAnsi="Book Antiqua" w:hint="eastAsia"/>
          <w:sz w:val="24"/>
          <w:szCs w:val="24"/>
        </w:rPr>
        <w:t xml:space="preserve">October </w:t>
      </w:r>
      <w:r w:rsidR="000B574D">
        <w:rPr>
          <w:rFonts w:ascii="Book Antiqua" w:hAnsi="Book Antiqua" w:hint="eastAsia"/>
          <w:sz w:val="24"/>
          <w:szCs w:val="24"/>
        </w:rPr>
        <w:t>2</w:t>
      </w:r>
      <w:r w:rsidR="000B574D">
        <w:rPr>
          <w:rFonts w:ascii="Book Antiqua" w:eastAsia="宋体" w:hAnsi="Book Antiqua" w:hint="eastAsia"/>
          <w:sz w:val="24"/>
          <w:szCs w:val="24"/>
          <w:lang w:eastAsia="zh-CN"/>
        </w:rPr>
        <w:t>3</w:t>
      </w:r>
      <w:r w:rsidR="000B574D">
        <w:rPr>
          <w:rFonts w:ascii="Book Antiqua" w:hAnsi="Book Antiqua" w:hint="eastAsia"/>
          <w:sz w:val="24"/>
          <w:szCs w:val="24"/>
        </w:rPr>
        <w:t xml:space="preserve">, 2016   </w:t>
      </w:r>
    </w:p>
    <w:p w:rsidR="00D35663" w:rsidRPr="00C52BCF" w:rsidRDefault="00D35663" w:rsidP="00D35663">
      <w:pPr>
        <w:adjustRightInd w:val="0"/>
        <w:snapToGrid w:val="0"/>
        <w:spacing w:after="0" w:line="360" w:lineRule="auto"/>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0B574D">
        <w:rPr>
          <w:rFonts w:ascii="Book Antiqua" w:hAnsi="Book Antiqua" w:hint="eastAsia"/>
          <w:sz w:val="24"/>
          <w:szCs w:val="24"/>
        </w:rPr>
        <w:t xml:space="preserve">December </w:t>
      </w:r>
      <w:r w:rsidR="000B574D">
        <w:rPr>
          <w:rFonts w:ascii="Book Antiqua" w:eastAsia="宋体" w:hAnsi="Book Antiqua" w:hint="eastAsia"/>
          <w:sz w:val="24"/>
          <w:szCs w:val="24"/>
          <w:lang w:eastAsia="zh-CN"/>
        </w:rPr>
        <w:t>20</w:t>
      </w:r>
      <w:r w:rsidR="000B574D">
        <w:rPr>
          <w:rFonts w:ascii="Book Antiqua" w:hAnsi="Book Antiqua" w:hint="eastAsia"/>
          <w:sz w:val="24"/>
          <w:szCs w:val="24"/>
        </w:rPr>
        <w:t xml:space="preserve">, 2016    </w:t>
      </w:r>
    </w:p>
    <w:p w:rsidR="00D35663" w:rsidRPr="00C52BCF" w:rsidRDefault="00D35663" w:rsidP="00D35663">
      <w:pPr>
        <w:adjustRightInd w:val="0"/>
        <w:snapToGrid w:val="0"/>
        <w:spacing w:after="0" w:line="360" w:lineRule="auto"/>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rPr>
        <w:t xml:space="preserve">February 2, 2017    </w:t>
      </w:r>
    </w:p>
    <w:p w:rsidR="00D35663" w:rsidRPr="00991069" w:rsidRDefault="00D35663" w:rsidP="00991069">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991069">
        <w:rPr>
          <w:rStyle w:val="Emphasis"/>
        </w:rPr>
        <w:t>June 6</w:t>
      </w:r>
      <w:r w:rsidR="00991069">
        <w:rPr>
          <w:rStyle w:val="Emphasis"/>
          <w:rFonts w:cs="宋体"/>
        </w:rPr>
        <w:t>,</w:t>
      </w:r>
      <w:r w:rsidR="00991069">
        <w:rPr>
          <w:rStyle w:val="Emphasis"/>
        </w:rPr>
        <w:t xml:space="preserve"> 2017</w:t>
      </w:r>
    </w:p>
    <w:p w:rsidR="00D35663" w:rsidRPr="00FE5E1A" w:rsidRDefault="00D35663" w:rsidP="00D35663">
      <w:pPr>
        <w:adjustRightInd w:val="0"/>
        <w:snapToGrid w:val="0"/>
        <w:spacing w:after="0" w:line="360" w:lineRule="auto"/>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D35663" w:rsidRPr="00FE5E1A" w:rsidRDefault="00D35663" w:rsidP="00D35663">
      <w:pPr>
        <w:adjustRightInd w:val="0"/>
        <w:snapToGrid w:val="0"/>
        <w:spacing w:after="0" w:line="360" w:lineRule="auto"/>
        <w:rPr>
          <w:rFonts w:ascii="Book Antiqua" w:hAnsi="Book Antiqua"/>
          <w:sz w:val="24"/>
          <w:szCs w:val="24"/>
        </w:rPr>
      </w:pPr>
      <w:r w:rsidRPr="00C52BCF">
        <w:rPr>
          <w:rFonts w:ascii="Book Antiqua" w:hAnsi="Book Antiqua"/>
          <w:b/>
          <w:sz w:val="24"/>
          <w:szCs w:val="24"/>
        </w:rPr>
        <w:t>Published online:</w:t>
      </w:r>
      <w:bookmarkEnd w:id="204"/>
      <w:r>
        <w:rPr>
          <w:rFonts w:ascii="Book Antiqua" w:hAnsi="Book Antiqua" w:hint="eastAsia"/>
          <w:sz w:val="24"/>
          <w:szCs w:val="24"/>
        </w:rPr>
        <w:t xml:space="preserve"> </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rsidR="00056B88" w:rsidRPr="00056B88" w:rsidRDefault="00056B88" w:rsidP="001B5459">
      <w:pPr>
        <w:wordWrap/>
        <w:snapToGrid w:val="0"/>
        <w:spacing w:after="0" w:line="360" w:lineRule="auto"/>
        <w:rPr>
          <w:rFonts w:ascii="Book Antiqua" w:eastAsia="宋体" w:hAnsi="Book Antiqua" w:cs="Times New Roman"/>
          <w:sz w:val="24"/>
          <w:szCs w:val="24"/>
          <w:lang w:eastAsia="zh-CN"/>
        </w:rPr>
      </w:pPr>
    </w:p>
    <w:p w:rsidR="00341C7A" w:rsidRDefault="00341C7A">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8A2E32" w:rsidRPr="001B5459" w:rsidRDefault="008A2E32" w:rsidP="001B5459">
      <w:pPr>
        <w:wordWrap/>
        <w:snapToGrid w:val="0"/>
        <w:spacing w:after="0" w:line="360" w:lineRule="auto"/>
        <w:rPr>
          <w:rFonts w:ascii="Book Antiqua" w:hAnsi="Book Antiqua" w:cs="Times New Roman"/>
          <w:b/>
          <w:sz w:val="24"/>
          <w:szCs w:val="24"/>
        </w:rPr>
      </w:pPr>
      <w:r w:rsidRPr="001B5459">
        <w:rPr>
          <w:rFonts w:ascii="Book Antiqua" w:hAnsi="Book Antiqua" w:cs="Times New Roman"/>
          <w:b/>
          <w:sz w:val="24"/>
          <w:szCs w:val="24"/>
        </w:rPr>
        <w:t xml:space="preserve">Abstract </w:t>
      </w:r>
    </w:p>
    <w:p w:rsidR="008A2E32" w:rsidRPr="001B5459" w:rsidRDefault="008A2E32"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Immunotherapy has begun to revolutionize cancer treatment, by introducing therapies that </w:t>
      </w:r>
      <w:r w:rsidR="002F0B88" w:rsidRPr="001B5459">
        <w:rPr>
          <w:rFonts w:ascii="Book Antiqua" w:hAnsi="Book Antiqua" w:cs="Times New Roman"/>
          <w:sz w:val="24"/>
          <w:szCs w:val="24"/>
        </w:rPr>
        <w:t xml:space="preserve">target the host immune system instead of the tumor, </w:t>
      </w:r>
      <w:r w:rsidRPr="001B5459">
        <w:rPr>
          <w:rFonts w:ascii="Book Antiqua" w:hAnsi="Book Antiqua" w:cs="Times New Roman"/>
          <w:sz w:val="24"/>
          <w:szCs w:val="24"/>
        </w:rPr>
        <w:t xml:space="preserve">therapies that possess unique adverse event profiles, and therapies that </w:t>
      </w:r>
      <w:r w:rsidR="002F0B88" w:rsidRPr="001B5459">
        <w:rPr>
          <w:rFonts w:ascii="Book Antiqua" w:hAnsi="Book Antiqua" w:cs="Times New Roman"/>
          <w:sz w:val="24"/>
          <w:szCs w:val="24"/>
        </w:rPr>
        <w:t>may cure certain</w:t>
      </w:r>
      <w:r w:rsidRPr="001B5459">
        <w:rPr>
          <w:rFonts w:ascii="Book Antiqua" w:hAnsi="Book Antiqua" w:cs="Times New Roman"/>
          <w:sz w:val="24"/>
          <w:szCs w:val="24"/>
        </w:rPr>
        <w:t xml:space="preserve"> types of cancer. The immune microenvironment of tumors is emerging as the most important means of understanding the relationship between </w:t>
      </w:r>
      <w:r w:rsidR="002F0B88" w:rsidRPr="001B5459">
        <w:rPr>
          <w:rFonts w:ascii="Book Antiqua" w:hAnsi="Book Antiqua" w:cs="Times New Roman"/>
          <w:sz w:val="24"/>
          <w:szCs w:val="24"/>
        </w:rPr>
        <w:t>a patient’ immune system</w:t>
      </w:r>
      <w:r w:rsidRPr="001B5459">
        <w:rPr>
          <w:rFonts w:ascii="Book Antiqua" w:hAnsi="Book Antiqua" w:cs="Times New Roman"/>
          <w:sz w:val="24"/>
          <w:szCs w:val="24"/>
        </w:rPr>
        <w:t xml:space="preserve"> and their cancer, informing prognosis</w:t>
      </w:r>
      <w:r w:rsidR="002F0B88" w:rsidRPr="001B5459">
        <w:rPr>
          <w:rFonts w:ascii="Book Antiqua" w:hAnsi="Book Antiqua" w:cs="Times New Roman"/>
          <w:sz w:val="24"/>
          <w:szCs w:val="24"/>
        </w:rPr>
        <w:t>,</w:t>
      </w:r>
      <w:r w:rsidRPr="001B5459">
        <w:rPr>
          <w:rFonts w:ascii="Book Antiqua" w:hAnsi="Book Antiqua" w:cs="Times New Roman"/>
          <w:sz w:val="24"/>
          <w:szCs w:val="24"/>
        </w:rPr>
        <w:t xml:space="preserve"> and guiding immunotherapy, </w:t>
      </w:r>
      <w:r w:rsidR="002F0B88" w:rsidRPr="001B5459">
        <w:rPr>
          <w:rFonts w:ascii="Book Antiqua" w:hAnsi="Book Antiqua" w:cs="Times New Roman"/>
          <w:sz w:val="24"/>
          <w:szCs w:val="24"/>
        </w:rPr>
        <w:t>such as an</w:t>
      </w:r>
      <w:r w:rsidRPr="001B5459">
        <w:rPr>
          <w:rFonts w:ascii="Book Antiqua" w:hAnsi="Book Antiqua" w:cs="Times New Roman"/>
          <w:sz w:val="24"/>
          <w:szCs w:val="24"/>
        </w:rPr>
        <w:t xml:space="preserve"> antibody bl</w:t>
      </w:r>
      <w:r w:rsidR="002F0B88" w:rsidRPr="001B5459">
        <w:rPr>
          <w:rFonts w:ascii="Book Antiqua" w:hAnsi="Book Antiqua" w:cs="Times New Roman"/>
          <w:sz w:val="24"/>
          <w:szCs w:val="24"/>
        </w:rPr>
        <w:t>ockade of immune checkpoints. For</w:t>
      </w:r>
      <w:r w:rsidRPr="001B5459">
        <w:rPr>
          <w:rFonts w:ascii="Book Antiqua" w:hAnsi="Book Antiqua" w:cs="Times New Roman"/>
          <w:sz w:val="24"/>
          <w:szCs w:val="24"/>
        </w:rPr>
        <w:t xml:space="preserve"> some solid tu</w:t>
      </w:r>
      <w:r w:rsidR="002F0B88" w:rsidRPr="001B5459">
        <w:rPr>
          <w:rFonts w:ascii="Book Antiqua" w:hAnsi="Book Antiqua" w:cs="Times New Roman"/>
          <w:sz w:val="24"/>
          <w:szCs w:val="24"/>
        </w:rPr>
        <w:t xml:space="preserve">mors, </w:t>
      </w:r>
      <w:r w:rsidRPr="001B5459">
        <w:rPr>
          <w:rFonts w:ascii="Book Antiqua" w:hAnsi="Book Antiqua" w:cs="Times New Roman"/>
          <w:sz w:val="24"/>
          <w:szCs w:val="24"/>
        </w:rPr>
        <w:t xml:space="preserve">simple quantitation of lymphocyte infiltration </w:t>
      </w:r>
      <w:r w:rsidR="00486A37" w:rsidRPr="001B5459">
        <w:rPr>
          <w:rFonts w:ascii="Book Antiqua" w:hAnsi="Book Antiqua" w:cs="Times New Roman"/>
          <w:sz w:val="24"/>
          <w:szCs w:val="24"/>
        </w:rPr>
        <w:t>would seem to have</w:t>
      </w:r>
      <w:r w:rsidRPr="001B5459">
        <w:rPr>
          <w:rFonts w:ascii="Book Antiqua" w:hAnsi="Book Antiqua" w:cs="Times New Roman"/>
          <w:sz w:val="24"/>
          <w:szCs w:val="24"/>
        </w:rPr>
        <w:t xml:space="preserve"> prognostic significance, suggesting tha</w:t>
      </w:r>
      <w:r w:rsidR="00486A37" w:rsidRPr="001B5459">
        <w:rPr>
          <w:rFonts w:ascii="Book Antiqua" w:hAnsi="Book Antiqua" w:cs="Times New Roman"/>
          <w:sz w:val="24"/>
          <w:szCs w:val="24"/>
        </w:rPr>
        <w:t>t lymphocyte infiltration is not</w:t>
      </w:r>
      <w:r w:rsidRPr="001B5459">
        <w:rPr>
          <w:rFonts w:ascii="Book Antiqua" w:hAnsi="Book Antiqua" w:cs="Times New Roman"/>
          <w:sz w:val="24"/>
          <w:szCs w:val="24"/>
        </w:rPr>
        <w:t xml:space="preserve"> passive but may actively promote or inhibit tumor growth. For gastric cancers, several studies have provided strong evidence that immune cells contribute </w:t>
      </w:r>
      <w:r w:rsidR="00486A37" w:rsidRPr="001B5459">
        <w:rPr>
          <w:rFonts w:ascii="Book Antiqua" w:hAnsi="Book Antiqua" w:cs="Times New Roman"/>
          <w:sz w:val="24"/>
          <w:szCs w:val="24"/>
        </w:rPr>
        <w:t xml:space="preserve">to determining </w:t>
      </w:r>
      <w:r w:rsidRPr="001B5459">
        <w:rPr>
          <w:rFonts w:ascii="Book Antiqua" w:hAnsi="Book Antiqua" w:cs="Times New Roman"/>
          <w:sz w:val="24"/>
          <w:szCs w:val="24"/>
        </w:rPr>
        <w:t xml:space="preserve">prognosis. However, the exact role of immune cells in gastric cancer </w:t>
      </w:r>
      <w:r w:rsidR="00486A37" w:rsidRPr="001B5459">
        <w:rPr>
          <w:rFonts w:ascii="Book Antiqua" w:hAnsi="Book Antiqua" w:cs="Times New Roman"/>
          <w:sz w:val="24"/>
          <w:szCs w:val="24"/>
        </w:rPr>
        <w:t>remains</w:t>
      </w:r>
      <w:r w:rsidRPr="001B5459">
        <w:rPr>
          <w:rFonts w:ascii="Book Antiqua" w:hAnsi="Book Antiqua" w:cs="Times New Roman"/>
          <w:sz w:val="24"/>
          <w:szCs w:val="24"/>
        </w:rPr>
        <w:t xml:space="preserve"> </w:t>
      </w:r>
      <w:r w:rsidR="00486A37" w:rsidRPr="001B5459">
        <w:rPr>
          <w:rFonts w:ascii="Book Antiqua" w:hAnsi="Book Antiqua" w:cs="Times New Roman"/>
          <w:sz w:val="24"/>
          <w:szCs w:val="24"/>
        </w:rPr>
        <w:t>un</w:t>
      </w:r>
      <w:r w:rsidRPr="001B5459">
        <w:rPr>
          <w:rFonts w:ascii="Book Antiqua" w:hAnsi="Book Antiqua" w:cs="Times New Roman"/>
          <w:sz w:val="24"/>
          <w:szCs w:val="24"/>
        </w:rPr>
        <w:t>clear. Therefore, this review focuses on the clinical significance of</w:t>
      </w:r>
      <w:r w:rsidR="00486A37" w:rsidRPr="001B5459">
        <w:rPr>
          <w:rFonts w:ascii="Book Antiqua" w:hAnsi="Book Antiqua" w:cs="Times New Roman"/>
          <w:sz w:val="24"/>
          <w:szCs w:val="24"/>
        </w:rPr>
        <w:t xml:space="preserve"> immune cells, especially tumor-</w:t>
      </w:r>
      <w:r w:rsidRPr="001B5459">
        <w:rPr>
          <w:rFonts w:ascii="Book Antiqua" w:hAnsi="Book Antiqua" w:cs="Times New Roman"/>
          <w:sz w:val="24"/>
          <w:szCs w:val="24"/>
        </w:rPr>
        <w:t>infiltrating lymphocytes</w:t>
      </w:r>
      <w:r w:rsidR="00486A37" w:rsidRPr="001B5459">
        <w:rPr>
          <w:rFonts w:ascii="Book Antiqua" w:hAnsi="Book Antiqua" w:cs="Times New Roman"/>
          <w:sz w:val="24"/>
          <w:szCs w:val="24"/>
        </w:rPr>
        <w:t>,</w:t>
      </w:r>
      <w:r w:rsidRPr="001B5459">
        <w:rPr>
          <w:rFonts w:ascii="Book Antiqua" w:hAnsi="Book Antiqua" w:cs="Times New Roman"/>
          <w:sz w:val="24"/>
          <w:szCs w:val="24"/>
        </w:rPr>
        <w:t xml:space="preserve"> in gastric cancer.</w:t>
      </w:r>
    </w:p>
    <w:p w:rsidR="008A2E32" w:rsidRPr="001B5459" w:rsidRDefault="008A2E32" w:rsidP="001B5459">
      <w:pPr>
        <w:wordWrap/>
        <w:snapToGrid w:val="0"/>
        <w:spacing w:after="0" w:line="360" w:lineRule="auto"/>
        <w:rPr>
          <w:rFonts w:ascii="Book Antiqua" w:hAnsi="Book Antiqua" w:cs="Times New Roman"/>
          <w:sz w:val="24"/>
          <w:szCs w:val="24"/>
        </w:rPr>
      </w:pPr>
    </w:p>
    <w:p w:rsidR="008A2E32" w:rsidRPr="001B5459" w:rsidRDefault="008A2E32" w:rsidP="001B5459">
      <w:pPr>
        <w:wordWrap/>
        <w:snapToGrid w:val="0"/>
        <w:spacing w:after="0" w:line="360" w:lineRule="auto"/>
        <w:rPr>
          <w:rFonts w:ascii="Book Antiqua" w:hAnsi="Book Antiqua"/>
          <w:sz w:val="24"/>
          <w:szCs w:val="24"/>
        </w:rPr>
      </w:pPr>
      <w:r w:rsidRPr="001B5459">
        <w:rPr>
          <w:rFonts w:ascii="Book Antiqua" w:hAnsi="Book Antiqua"/>
          <w:b/>
          <w:sz w:val="24"/>
          <w:szCs w:val="24"/>
        </w:rPr>
        <w:t>Key words</w:t>
      </w:r>
      <w:r w:rsidR="00696570" w:rsidRPr="001B5459">
        <w:rPr>
          <w:rFonts w:ascii="Book Antiqua" w:hAnsi="Book Antiqua"/>
          <w:sz w:val="24"/>
          <w:szCs w:val="24"/>
        </w:rPr>
        <w:t xml:space="preserve">: </w:t>
      </w:r>
      <w:r w:rsidR="00056B88" w:rsidRPr="001B5459">
        <w:rPr>
          <w:rFonts w:ascii="Book Antiqua" w:hAnsi="Book Antiqua"/>
          <w:sz w:val="24"/>
          <w:szCs w:val="24"/>
        </w:rPr>
        <w:t>G</w:t>
      </w:r>
      <w:r w:rsidR="00696570" w:rsidRPr="001B5459">
        <w:rPr>
          <w:rFonts w:ascii="Book Antiqua" w:hAnsi="Book Antiqua"/>
          <w:sz w:val="24"/>
          <w:szCs w:val="24"/>
        </w:rPr>
        <w:t>astric cancer;</w:t>
      </w:r>
      <w:r w:rsidRPr="001B5459">
        <w:rPr>
          <w:rFonts w:ascii="Book Antiqua" w:hAnsi="Book Antiqua"/>
          <w:sz w:val="24"/>
          <w:szCs w:val="24"/>
        </w:rPr>
        <w:t xml:space="preserve"> </w:t>
      </w:r>
      <w:r w:rsidR="00056B88" w:rsidRPr="001B5459">
        <w:rPr>
          <w:rFonts w:ascii="Book Antiqua" w:hAnsi="Book Antiqua"/>
          <w:sz w:val="24"/>
          <w:szCs w:val="24"/>
        </w:rPr>
        <w:t>T</w:t>
      </w:r>
      <w:r w:rsidR="00696570" w:rsidRPr="001B5459">
        <w:rPr>
          <w:rFonts w:ascii="Book Antiqua" w:hAnsi="Book Antiqua"/>
          <w:sz w:val="24"/>
          <w:szCs w:val="24"/>
        </w:rPr>
        <w:t>umor-infiltrating lymphocytes;</w:t>
      </w:r>
      <w:r w:rsidRPr="001B5459">
        <w:rPr>
          <w:rFonts w:ascii="Book Antiqua" w:hAnsi="Book Antiqua"/>
          <w:sz w:val="24"/>
          <w:szCs w:val="24"/>
        </w:rPr>
        <w:t xml:space="preserve"> </w:t>
      </w:r>
      <w:r w:rsidR="00056B88" w:rsidRPr="001B5459">
        <w:rPr>
          <w:rFonts w:ascii="Book Antiqua" w:hAnsi="Book Antiqua"/>
          <w:sz w:val="24"/>
          <w:szCs w:val="24"/>
        </w:rPr>
        <w:t>I</w:t>
      </w:r>
      <w:r w:rsidRPr="001B5459">
        <w:rPr>
          <w:rFonts w:ascii="Book Antiqua" w:hAnsi="Book Antiqua"/>
          <w:sz w:val="24"/>
          <w:szCs w:val="24"/>
        </w:rPr>
        <w:t>mmunotherapy</w:t>
      </w:r>
    </w:p>
    <w:p w:rsidR="008A2E32" w:rsidRDefault="008A2E32" w:rsidP="001B5459">
      <w:pPr>
        <w:wordWrap/>
        <w:snapToGrid w:val="0"/>
        <w:spacing w:after="0" w:line="360" w:lineRule="auto"/>
        <w:rPr>
          <w:rFonts w:ascii="Book Antiqua" w:eastAsia="宋体" w:hAnsi="Book Antiqua" w:cs="Times New Roman"/>
          <w:sz w:val="24"/>
          <w:szCs w:val="24"/>
          <w:lang w:eastAsia="zh-CN"/>
        </w:rPr>
      </w:pPr>
    </w:p>
    <w:p w:rsidR="00D35663" w:rsidRPr="00C52BCF" w:rsidRDefault="00D35663" w:rsidP="00D35663">
      <w:pPr>
        <w:adjustRightInd w:val="0"/>
        <w:snapToGrid w:val="0"/>
        <w:spacing w:after="0" w:line="360" w:lineRule="auto"/>
        <w:rPr>
          <w:rFonts w:ascii="Book Antiqua" w:hAnsi="Book Antiqua" w:cs="Tahoma"/>
          <w:color w:val="000000"/>
          <w:sz w:val="24"/>
          <w:szCs w:val="24"/>
        </w:rPr>
      </w:pPr>
      <w:bookmarkStart w:id="239" w:name="OLE_LINK148"/>
      <w:bookmarkStart w:id="240" w:name="OLE_LINK149"/>
      <w:bookmarkStart w:id="241" w:name="OLE_LINK200"/>
      <w:bookmarkStart w:id="242" w:name="OLE_LINK288"/>
      <w:bookmarkStart w:id="243" w:name="OLE_LINK1864"/>
      <w:bookmarkStart w:id="244" w:name="OLE_LINK382"/>
      <w:bookmarkStart w:id="245" w:name="OLE_LINK306"/>
      <w:bookmarkStart w:id="246" w:name="OLE_LINK682"/>
      <w:bookmarkStart w:id="247" w:name="OLE_LINK78"/>
      <w:bookmarkStart w:id="248" w:name="OLE_LINK79"/>
      <w:bookmarkStart w:id="249" w:name="OLE_LINK86"/>
      <w:bookmarkStart w:id="250" w:name="OLE_LINK99"/>
      <w:bookmarkStart w:id="251" w:name="OLE_LINK217"/>
      <w:bookmarkStart w:id="252" w:name="OLE_LINK245"/>
      <w:bookmarkStart w:id="253" w:name="OLE_LINK246"/>
      <w:bookmarkStart w:id="254" w:name="OLE_LINK274"/>
      <w:bookmarkStart w:id="255" w:name="OLE_LINK320"/>
      <w:bookmarkStart w:id="256" w:name="OLE_LINK333"/>
      <w:bookmarkStart w:id="257" w:name="OLE_LINK456"/>
      <w:bookmarkStart w:id="258" w:name="OLE_LINK494"/>
      <w:bookmarkStart w:id="259" w:name="OLE_LINK596"/>
      <w:bookmarkStart w:id="260" w:name="OLE_LINK686"/>
      <w:proofErr w:type="gramStart"/>
      <w:r w:rsidRPr="00C52BCF">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7</w:t>
      </w:r>
      <w:r w:rsidRPr="00C52BCF">
        <w:rPr>
          <w:rFonts w:ascii="Book Antiqua" w:hAnsi="Book Antiqua" w:cs="Tahoma"/>
          <w:b/>
          <w:color w:val="000000"/>
          <w:sz w:val="24"/>
          <w:szCs w:val="24"/>
          <w:lang w:eastAsia="ja-JP"/>
        </w:rPr>
        <w:t>.</w:t>
      </w:r>
      <w:proofErr w:type="gramEnd"/>
      <w:r w:rsidRPr="00C52BCF">
        <w:rPr>
          <w:rFonts w:ascii="Book Antiqua" w:hAnsi="Book Antiqua" w:cs="Tahoma"/>
          <w:color w:val="000000"/>
          <w:sz w:val="24"/>
          <w:szCs w:val="24"/>
          <w:lang w:eastAsia="ja-JP"/>
        </w:rPr>
        <w:t xml:space="preserve"> Published by Baishideng Publishing Group Inc. All rights reserved.</w:t>
      </w:r>
      <w:bookmarkEnd w:id="239"/>
      <w:bookmarkEnd w:id="240"/>
      <w:bookmarkEnd w:id="241"/>
      <w:bookmarkEnd w:id="242"/>
      <w:bookmarkEnd w:id="243"/>
      <w:bookmarkEnd w:id="244"/>
      <w:bookmarkEnd w:id="245"/>
      <w:bookmarkEnd w:id="246"/>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D35663" w:rsidRPr="00D35663" w:rsidRDefault="00D35663" w:rsidP="001B5459">
      <w:pPr>
        <w:wordWrap/>
        <w:snapToGrid w:val="0"/>
        <w:spacing w:after="0" w:line="360" w:lineRule="auto"/>
        <w:rPr>
          <w:rFonts w:ascii="Book Antiqua" w:eastAsia="宋体" w:hAnsi="Book Antiqua" w:cs="Times New Roman"/>
          <w:sz w:val="24"/>
          <w:szCs w:val="24"/>
          <w:lang w:eastAsia="zh-CN"/>
        </w:rPr>
      </w:pPr>
    </w:p>
    <w:p w:rsidR="00D557E9" w:rsidRDefault="008A2E32" w:rsidP="001B5459">
      <w:pPr>
        <w:wordWrap/>
        <w:snapToGrid w:val="0"/>
        <w:spacing w:after="0" w:line="360" w:lineRule="auto"/>
        <w:rPr>
          <w:rFonts w:ascii="Book Antiqua" w:eastAsia="宋体" w:hAnsi="Book Antiqua" w:cs="Times New Roman"/>
          <w:sz w:val="24"/>
          <w:szCs w:val="24"/>
          <w:lang w:eastAsia="zh-CN"/>
        </w:rPr>
      </w:pPr>
      <w:r w:rsidRPr="001B5459">
        <w:rPr>
          <w:rFonts w:ascii="Book Antiqua" w:hAnsi="Book Antiqua" w:cs="Times New Roman"/>
          <w:b/>
          <w:sz w:val="24"/>
          <w:szCs w:val="24"/>
        </w:rPr>
        <w:t>Core tip:</w:t>
      </w:r>
      <w:r w:rsidRPr="001B5459">
        <w:rPr>
          <w:rFonts w:ascii="Book Antiqua" w:hAnsi="Book Antiqua" w:cs="Times New Roman"/>
          <w:sz w:val="24"/>
          <w:szCs w:val="24"/>
        </w:rPr>
        <w:t xml:space="preserve"> </w:t>
      </w:r>
      <w:r w:rsidR="00D557E9" w:rsidRPr="001B5459">
        <w:rPr>
          <w:rFonts w:ascii="Book Antiqua" w:hAnsi="Book Antiqua" w:cs="Times New Roman"/>
          <w:sz w:val="24"/>
          <w:szCs w:val="24"/>
        </w:rPr>
        <w:t xml:space="preserve">Tumor-infiltrating lymphocytes (TILs) are considered a manifestation of the host immune response against tumor cells, and several studies have already reported the potential of TILs as </w:t>
      </w:r>
      <w:r w:rsidR="00486A37" w:rsidRPr="001B5459">
        <w:rPr>
          <w:rFonts w:ascii="Book Antiqua" w:hAnsi="Book Antiqua" w:cs="Times New Roman"/>
          <w:sz w:val="24"/>
          <w:szCs w:val="24"/>
        </w:rPr>
        <w:t xml:space="preserve">a </w:t>
      </w:r>
      <w:r w:rsidR="00D557E9" w:rsidRPr="001B5459">
        <w:rPr>
          <w:rFonts w:ascii="Book Antiqua" w:hAnsi="Book Antiqua" w:cs="Times New Roman"/>
          <w:sz w:val="24"/>
          <w:szCs w:val="24"/>
        </w:rPr>
        <w:t xml:space="preserve">prognostic parameter </w:t>
      </w:r>
      <w:r w:rsidR="00486A37" w:rsidRPr="001B5459">
        <w:rPr>
          <w:rFonts w:ascii="Book Antiqua" w:hAnsi="Book Antiqua" w:cs="Times New Roman"/>
          <w:sz w:val="24"/>
          <w:szCs w:val="24"/>
        </w:rPr>
        <w:t>for</w:t>
      </w:r>
      <w:r w:rsidR="00D557E9" w:rsidRPr="001B5459">
        <w:rPr>
          <w:rFonts w:ascii="Book Antiqua" w:hAnsi="Book Antiqua" w:cs="Times New Roman"/>
          <w:sz w:val="24"/>
          <w:szCs w:val="24"/>
        </w:rPr>
        <w:t xml:space="preserve"> various human malignancies. However, only a few studies have investigated the prognostic impac</w:t>
      </w:r>
      <w:r w:rsidR="00561711" w:rsidRPr="001B5459">
        <w:rPr>
          <w:rFonts w:ascii="Book Antiqua" w:hAnsi="Book Antiqua" w:cs="Times New Roman"/>
          <w:sz w:val="24"/>
          <w:szCs w:val="24"/>
        </w:rPr>
        <w:t xml:space="preserve">t of TILs in gastric cancer. </w:t>
      </w:r>
      <w:r w:rsidR="00486A37" w:rsidRPr="001B5459">
        <w:rPr>
          <w:rFonts w:ascii="Book Antiqua" w:hAnsi="Book Antiqua" w:cs="Times New Roman"/>
          <w:sz w:val="24"/>
          <w:szCs w:val="24"/>
        </w:rPr>
        <w:t>Based on</w:t>
      </w:r>
      <w:r w:rsidR="00D557E9" w:rsidRPr="001B5459">
        <w:rPr>
          <w:rFonts w:ascii="Book Antiqua" w:hAnsi="Book Antiqua" w:cs="Times New Roman"/>
          <w:sz w:val="24"/>
          <w:szCs w:val="24"/>
        </w:rPr>
        <w:t xml:space="preserve"> a comprehensive molecular characterization</w:t>
      </w:r>
      <w:r w:rsidR="007E1617" w:rsidRPr="001B5459">
        <w:rPr>
          <w:rFonts w:ascii="Book Antiqua" w:hAnsi="Book Antiqua" w:cs="Times New Roman"/>
          <w:sz w:val="24"/>
          <w:szCs w:val="24"/>
        </w:rPr>
        <w:t xml:space="preserve"> of gastric cancer</w:t>
      </w:r>
      <w:r w:rsidR="00486A37" w:rsidRPr="001B5459">
        <w:rPr>
          <w:rFonts w:ascii="Book Antiqua" w:hAnsi="Book Antiqua" w:cs="Times New Roman"/>
          <w:sz w:val="24"/>
          <w:szCs w:val="24"/>
        </w:rPr>
        <w:t xml:space="preserve">, TILs could be </w:t>
      </w:r>
      <w:r w:rsidR="00D557E9" w:rsidRPr="001B5459">
        <w:rPr>
          <w:rFonts w:ascii="Book Antiqua" w:hAnsi="Book Antiqua" w:cs="Times New Roman"/>
          <w:sz w:val="24"/>
          <w:szCs w:val="24"/>
        </w:rPr>
        <w:t xml:space="preserve">a </w:t>
      </w:r>
      <w:r w:rsidR="00486A37" w:rsidRPr="001B5459">
        <w:rPr>
          <w:rFonts w:ascii="Book Antiqua" w:hAnsi="Book Antiqua" w:cs="Times New Roman"/>
          <w:sz w:val="24"/>
          <w:szCs w:val="24"/>
        </w:rPr>
        <w:t xml:space="preserve">potential </w:t>
      </w:r>
      <w:r w:rsidR="00D557E9" w:rsidRPr="001B5459">
        <w:rPr>
          <w:rFonts w:ascii="Book Antiqua" w:hAnsi="Book Antiqua" w:cs="Times New Roman"/>
          <w:sz w:val="24"/>
          <w:szCs w:val="24"/>
        </w:rPr>
        <w:t>biomarker</w:t>
      </w:r>
      <w:r w:rsidR="00486A37" w:rsidRPr="001B5459">
        <w:rPr>
          <w:rFonts w:ascii="Book Antiqua" w:hAnsi="Book Antiqua" w:cs="Times New Roman"/>
          <w:sz w:val="24"/>
          <w:szCs w:val="24"/>
        </w:rPr>
        <w:t>.</w:t>
      </w:r>
      <w:r w:rsidR="00D557E9" w:rsidRPr="001B5459">
        <w:rPr>
          <w:rFonts w:ascii="Book Antiqua" w:hAnsi="Book Antiqua" w:cs="Times New Roman"/>
          <w:sz w:val="24"/>
          <w:szCs w:val="24"/>
        </w:rPr>
        <w:t xml:space="preserve"> Accordingly, this review focuses on the clinical significance of immune cells, especially TILs</w:t>
      </w:r>
      <w:r w:rsidR="00486A37" w:rsidRPr="001B5459">
        <w:rPr>
          <w:rFonts w:ascii="Book Antiqua" w:hAnsi="Book Antiqua" w:cs="Times New Roman"/>
          <w:sz w:val="24"/>
          <w:szCs w:val="24"/>
        </w:rPr>
        <w:t>,</w:t>
      </w:r>
      <w:r w:rsidR="00D557E9" w:rsidRPr="001B5459">
        <w:rPr>
          <w:rFonts w:ascii="Book Antiqua" w:hAnsi="Book Antiqua" w:cs="Times New Roman"/>
          <w:sz w:val="24"/>
          <w:szCs w:val="24"/>
        </w:rPr>
        <w:t xml:space="preserve"> in gastric cancer.</w:t>
      </w:r>
    </w:p>
    <w:p w:rsidR="00056B88" w:rsidRDefault="00056B88" w:rsidP="001B5459">
      <w:pPr>
        <w:wordWrap/>
        <w:snapToGrid w:val="0"/>
        <w:spacing w:after="0" w:line="360" w:lineRule="auto"/>
        <w:rPr>
          <w:rFonts w:ascii="Book Antiqua" w:eastAsia="宋体" w:hAnsi="Book Antiqua" w:cs="Times New Roman"/>
          <w:sz w:val="24"/>
          <w:szCs w:val="24"/>
          <w:lang w:eastAsia="zh-CN"/>
        </w:rPr>
      </w:pPr>
    </w:p>
    <w:p w:rsidR="00D35663" w:rsidRPr="00D35663" w:rsidRDefault="00D35663" w:rsidP="00D35663">
      <w:pPr>
        <w:adjustRightInd w:val="0"/>
        <w:snapToGrid w:val="0"/>
        <w:spacing w:after="0" w:line="360" w:lineRule="auto"/>
        <w:rPr>
          <w:rFonts w:ascii="Book Antiqua" w:hAnsi="Book Antiqua" w:cs="Arial"/>
          <w:iCs/>
          <w:color w:val="000000"/>
          <w:sz w:val="24"/>
          <w:szCs w:val="24"/>
          <w:shd w:val="clear" w:color="auto" w:fill="FFFFFF"/>
        </w:rPr>
      </w:pPr>
      <w:r w:rsidRPr="00D35663">
        <w:rPr>
          <w:rFonts w:ascii="Book Antiqua" w:hAnsi="Book Antiqua"/>
          <w:sz w:val="24"/>
          <w:szCs w:val="24"/>
        </w:rPr>
        <w:t>Kang</w:t>
      </w:r>
      <w:r w:rsidRPr="00D35663">
        <w:rPr>
          <w:rFonts w:ascii="Book Antiqua" w:eastAsia="宋体" w:hAnsi="Book Antiqua" w:hint="eastAsia"/>
          <w:sz w:val="24"/>
          <w:szCs w:val="24"/>
          <w:lang w:eastAsia="zh-CN"/>
        </w:rPr>
        <w:t xml:space="preserve"> BW</w:t>
      </w:r>
      <w:r w:rsidRPr="00D35663">
        <w:rPr>
          <w:rFonts w:ascii="Book Antiqua" w:hAnsi="Book Antiqua"/>
          <w:sz w:val="24"/>
          <w:szCs w:val="24"/>
        </w:rPr>
        <w:t>, Kim</w:t>
      </w:r>
      <w:r w:rsidRPr="00D35663">
        <w:rPr>
          <w:rFonts w:ascii="Book Antiqua" w:eastAsia="宋体" w:hAnsi="Book Antiqua" w:hint="eastAsia"/>
          <w:sz w:val="24"/>
          <w:szCs w:val="24"/>
          <w:lang w:eastAsia="zh-CN"/>
        </w:rPr>
        <w:t xml:space="preserve"> JG</w:t>
      </w:r>
      <w:r w:rsidRPr="00D35663">
        <w:rPr>
          <w:rFonts w:ascii="Book Antiqua" w:hAnsi="Book Antiqua"/>
          <w:sz w:val="24"/>
          <w:szCs w:val="24"/>
        </w:rPr>
        <w:t>, Lee</w:t>
      </w:r>
      <w:r w:rsidRPr="00D35663">
        <w:rPr>
          <w:rFonts w:ascii="Book Antiqua" w:eastAsia="宋体" w:hAnsi="Book Antiqua" w:hint="eastAsia"/>
          <w:sz w:val="24"/>
          <w:szCs w:val="24"/>
          <w:lang w:eastAsia="zh-CN"/>
        </w:rPr>
        <w:t xml:space="preserve"> IH</w:t>
      </w:r>
      <w:r w:rsidRPr="00D35663">
        <w:rPr>
          <w:rFonts w:ascii="Book Antiqua" w:hAnsi="Book Antiqua"/>
          <w:sz w:val="24"/>
          <w:szCs w:val="24"/>
        </w:rPr>
        <w:t>, Bae</w:t>
      </w:r>
      <w:r w:rsidRPr="00D35663">
        <w:rPr>
          <w:rFonts w:ascii="Book Antiqua" w:eastAsia="宋体" w:hAnsi="Book Antiqua" w:hint="eastAsia"/>
          <w:sz w:val="24"/>
          <w:szCs w:val="24"/>
          <w:lang w:eastAsia="zh-CN"/>
        </w:rPr>
        <w:t xml:space="preserve"> HI</w:t>
      </w:r>
      <w:r w:rsidRPr="00D35663">
        <w:rPr>
          <w:rFonts w:ascii="Book Antiqua" w:hAnsi="Book Antiqua"/>
          <w:sz w:val="24"/>
          <w:szCs w:val="24"/>
        </w:rPr>
        <w:t>, Seo</w:t>
      </w:r>
      <w:r w:rsidRPr="00D35663">
        <w:rPr>
          <w:rFonts w:ascii="Book Antiqua" w:eastAsia="宋体" w:hAnsi="Book Antiqua" w:hint="eastAsia"/>
          <w:sz w:val="24"/>
          <w:szCs w:val="24"/>
          <w:lang w:eastAsia="zh-CN"/>
        </w:rPr>
        <w:t xml:space="preserve"> AN. </w:t>
      </w:r>
      <w:r w:rsidRPr="00D35663">
        <w:rPr>
          <w:rFonts w:ascii="Book Antiqua" w:hAnsi="Book Antiqua"/>
          <w:sz w:val="24"/>
          <w:szCs w:val="24"/>
        </w:rPr>
        <w:t>Clinical significance of tumor-infiltrating lymphocytes for gastric cancer in the era of immunology</w:t>
      </w:r>
      <w:r w:rsidRPr="00D35663">
        <w:rPr>
          <w:rFonts w:ascii="Book Antiqua" w:eastAsia="宋体" w:hAnsi="Book Antiqua" w:hint="eastAsia"/>
          <w:sz w:val="24"/>
          <w:szCs w:val="24"/>
          <w:lang w:eastAsia="zh-CN"/>
        </w:rPr>
        <w:t xml:space="preserve">. </w:t>
      </w:r>
      <w:bookmarkStart w:id="261" w:name="OLE_LINK717"/>
      <w:r w:rsidRPr="00D35663">
        <w:rPr>
          <w:rFonts w:ascii="Book Antiqua" w:hAnsi="Book Antiqua" w:cs="Arial"/>
          <w:i/>
          <w:iCs/>
          <w:color w:val="000000"/>
          <w:sz w:val="24"/>
          <w:szCs w:val="24"/>
          <w:shd w:val="clear" w:color="auto" w:fill="FFFFFF"/>
        </w:rPr>
        <w:t xml:space="preserve">World J Gastrointest Oncol </w:t>
      </w:r>
      <w:r w:rsidRPr="00D35663">
        <w:rPr>
          <w:rFonts w:ascii="Book Antiqua" w:hAnsi="Book Antiqua" w:cs="Arial"/>
          <w:iCs/>
          <w:color w:val="000000"/>
          <w:sz w:val="24"/>
          <w:szCs w:val="24"/>
          <w:shd w:val="clear" w:color="auto" w:fill="FFFFFF"/>
        </w:rPr>
        <w:t xml:space="preserve">2017; </w:t>
      </w:r>
      <w:proofErr w:type="gramStart"/>
      <w:r w:rsidRPr="00D35663">
        <w:rPr>
          <w:rFonts w:ascii="Book Antiqua" w:hAnsi="Book Antiqua" w:cs="Arial"/>
          <w:iCs/>
          <w:color w:val="000000"/>
          <w:sz w:val="24"/>
          <w:szCs w:val="24"/>
          <w:shd w:val="clear" w:color="auto" w:fill="FFFFFF"/>
        </w:rPr>
        <w:t>In</w:t>
      </w:r>
      <w:proofErr w:type="gramEnd"/>
      <w:r w:rsidRPr="00D35663">
        <w:rPr>
          <w:rFonts w:ascii="Book Antiqua" w:hAnsi="Book Antiqua" w:cs="Arial"/>
          <w:iCs/>
          <w:color w:val="000000"/>
          <w:sz w:val="24"/>
          <w:szCs w:val="24"/>
          <w:shd w:val="clear" w:color="auto" w:fill="FFFFFF"/>
        </w:rPr>
        <w:t xml:space="preserve"> press</w:t>
      </w:r>
    </w:p>
    <w:bookmarkEnd w:id="261"/>
    <w:p w:rsidR="00D35663" w:rsidRPr="00D35663" w:rsidRDefault="00D35663" w:rsidP="00D35663">
      <w:pPr>
        <w:wordWrap/>
        <w:snapToGrid w:val="0"/>
        <w:spacing w:after="0" w:line="360" w:lineRule="auto"/>
        <w:rPr>
          <w:rFonts w:ascii="Book Antiqua" w:eastAsia="宋体" w:hAnsi="Book Antiqua"/>
          <w:sz w:val="24"/>
          <w:szCs w:val="24"/>
          <w:lang w:eastAsia="zh-CN"/>
        </w:rPr>
      </w:pPr>
    </w:p>
    <w:p w:rsidR="00D35663" w:rsidRPr="00D35663" w:rsidRDefault="00D35663" w:rsidP="00D35663">
      <w:pPr>
        <w:wordWrap/>
        <w:snapToGrid w:val="0"/>
        <w:spacing w:after="0" w:line="360" w:lineRule="auto"/>
        <w:rPr>
          <w:rFonts w:ascii="Book Antiqua" w:eastAsia="宋体" w:hAnsi="Book Antiqua"/>
          <w:sz w:val="24"/>
          <w:szCs w:val="24"/>
          <w:lang w:eastAsia="zh-CN"/>
        </w:rPr>
      </w:pPr>
    </w:p>
    <w:p w:rsidR="00056B88" w:rsidRPr="00056B88" w:rsidRDefault="00056B88" w:rsidP="001B5459">
      <w:pPr>
        <w:wordWrap/>
        <w:snapToGrid w:val="0"/>
        <w:spacing w:after="0" w:line="360" w:lineRule="auto"/>
        <w:rPr>
          <w:rFonts w:ascii="Book Antiqua" w:eastAsia="宋体" w:hAnsi="Book Antiqua" w:cs="Times New Roman"/>
          <w:sz w:val="24"/>
          <w:szCs w:val="24"/>
          <w:lang w:eastAsia="zh-CN"/>
        </w:rPr>
      </w:pPr>
    </w:p>
    <w:p w:rsidR="008A2E32" w:rsidRPr="001B5459" w:rsidRDefault="008A2E32" w:rsidP="001B5459">
      <w:pPr>
        <w:wordWrap/>
        <w:snapToGrid w:val="0"/>
        <w:spacing w:after="0" w:line="360" w:lineRule="auto"/>
        <w:rPr>
          <w:rFonts w:ascii="Book Antiqua" w:hAnsi="Book Antiqua" w:cs="Times New Roman"/>
          <w:sz w:val="24"/>
          <w:szCs w:val="24"/>
        </w:rPr>
      </w:pPr>
    </w:p>
    <w:p w:rsidR="00341C7A" w:rsidRDefault="00341C7A">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8A2E32" w:rsidRPr="001B5459" w:rsidRDefault="008A2E32" w:rsidP="001B5459">
      <w:pPr>
        <w:wordWrap/>
        <w:snapToGrid w:val="0"/>
        <w:spacing w:after="0" w:line="360" w:lineRule="auto"/>
        <w:rPr>
          <w:rFonts w:ascii="Book Antiqua" w:hAnsi="Book Antiqua" w:cs="Times New Roman"/>
          <w:b/>
          <w:sz w:val="24"/>
          <w:szCs w:val="24"/>
        </w:rPr>
      </w:pPr>
      <w:r w:rsidRPr="001B5459">
        <w:rPr>
          <w:rFonts w:ascii="Book Antiqua" w:hAnsi="Book Antiqua" w:cs="Times New Roman"/>
          <w:b/>
          <w:sz w:val="24"/>
          <w:szCs w:val="24"/>
        </w:rPr>
        <w:t>INTRODUCTION</w:t>
      </w:r>
    </w:p>
    <w:p w:rsidR="00C74D65" w:rsidRPr="001B5459" w:rsidRDefault="00C74D65"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Gastric cancer is a major public health issue and the leading cause of cancer-related deaths. Despite numerous advances in treatment options, the prognosis for gastric cancer remains dismal, as most patients are in an advanced</w:t>
      </w:r>
      <w:r w:rsidR="009074F1" w:rsidRPr="001B5459">
        <w:rPr>
          <w:rFonts w:ascii="Book Antiqua" w:hAnsi="Book Antiqua" w:cs="Times New Roman"/>
          <w:sz w:val="24"/>
          <w:szCs w:val="24"/>
        </w:rPr>
        <w:t xml:space="preserve"> stage at the time of diagnosis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&lt;EndNote&gt;&lt;Cite&gt;&lt;Author&gt;Wagner&lt;/Author&gt;&lt;Year&gt;2006&lt;/Year&gt;&lt;RecNum&gt;26&lt;/RecNum&gt;&lt;DisplayText&gt;&lt;style face="superscript"&gt;[1]&lt;/style&gt;&lt;/DisplayText&gt;&lt;record&gt;&lt;rec-number&gt;26&lt;/rec-number&gt;&lt;foreign-keys&gt;&lt;key app="EN" db-id="wd09xepxoe5sp2e2xz1vae0pdfe5ww5xtdar"&gt;26&lt;/key&gt;&lt;/foreign-keys&gt;&lt;ref-type name="Journal Article"&gt;17&lt;/ref-type&gt;&lt;contributors&gt;&lt;authors&gt;&lt;author&gt;Wagner, Anna D.&lt;/author&gt;&lt;author&gt;Grothe, Wilfried&lt;/author&gt;&lt;author&gt;Haerting, Johannes&lt;/author&gt;&lt;author&gt;Kleber, Gerhard&lt;/author&gt;&lt;author&gt;Grothey, Axel&lt;/author&gt;&lt;author&gt;Fleig, Wolfgang E.&lt;/author&gt;&lt;/authors&gt;&lt;/contributors&gt;&lt;titles&gt;&lt;title&gt;Chemotherapy in Advanced Gastric Cancer: A Systematic Review and Meta-Analysis Based on Aggregate Data&lt;/title&gt;&lt;secondary-title&gt;Journal of Clinical Oncology&lt;/secondary-title&gt;&lt;/titles&gt;&lt;periodical&gt;&lt;full-title&gt;Journal of Clinical Oncology&lt;/full-title&gt;&lt;/periodical&gt;&lt;pages&gt;2903-2909&lt;/pages&gt;&lt;volume&gt;24&lt;/volume&gt;&lt;number&gt;18&lt;/number&gt;&lt;dates&gt;&lt;year&gt;2006&lt;/year&gt;&lt;pub-dates&gt;&lt;date&gt;June 20, 2006&lt;/date&gt;&lt;/pub-dates&gt;&lt;/dates&gt;&lt;urls&gt;&lt;related-urls&gt;&lt;url&gt;http://jco.ascopubs.org/content/24/18/2903.abstract&lt;/url&gt;&lt;/related-urls&gt;&lt;/urls&gt;&lt;electronic-resource-num&gt;10.1200/jco.2005.05.0245&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 w:tooltip="Wagner, 2006 #26" w:history="1">
        <w:r w:rsidR="00AC75F5" w:rsidRPr="001B5459">
          <w:rPr>
            <w:rFonts w:ascii="Book Antiqua" w:hAnsi="Book Antiqua" w:cs="Times New Roman"/>
            <w:noProof/>
            <w:sz w:val="24"/>
            <w:szCs w:val="24"/>
            <w:vertAlign w:val="superscript"/>
          </w:rPr>
          <w:t>1</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486A37" w:rsidRPr="001B5459">
        <w:rPr>
          <w:rFonts w:ascii="Book Antiqua" w:hAnsi="Book Antiqua" w:cs="Times New Roman"/>
          <w:sz w:val="24"/>
          <w:szCs w:val="24"/>
        </w:rPr>
        <w:t>. T</w:t>
      </w:r>
      <w:r w:rsidRPr="001B5459">
        <w:rPr>
          <w:rFonts w:ascii="Book Antiqua" w:hAnsi="Book Antiqua" w:cs="Times New Roman"/>
          <w:sz w:val="24"/>
          <w:szCs w:val="24"/>
        </w:rPr>
        <w:t>o improve the sur</w:t>
      </w:r>
      <w:r w:rsidR="00486A37" w:rsidRPr="001B5459">
        <w:rPr>
          <w:rFonts w:ascii="Book Antiqua" w:hAnsi="Book Antiqua" w:cs="Times New Roman"/>
          <w:sz w:val="24"/>
          <w:szCs w:val="24"/>
        </w:rPr>
        <w:t xml:space="preserve">vival outcome, a </w:t>
      </w:r>
      <w:r w:rsidRPr="001B5459">
        <w:rPr>
          <w:rFonts w:ascii="Book Antiqua" w:hAnsi="Book Antiqua" w:cs="Times New Roman"/>
          <w:sz w:val="24"/>
          <w:szCs w:val="24"/>
        </w:rPr>
        <w:t>better understand</w:t>
      </w:r>
      <w:r w:rsidR="00486A37" w:rsidRPr="001B5459">
        <w:rPr>
          <w:rFonts w:ascii="Book Antiqua" w:hAnsi="Book Antiqua" w:cs="Times New Roman"/>
          <w:sz w:val="24"/>
          <w:szCs w:val="24"/>
        </w:rPr>
        <w:t>ing of</w:t>
      </w:r>
      <w:r w:rsidRPr="001B5459">
        <w:rPr>
          <w:rFonts w:ascii="Book Antiqua" w:hAnsi="Book Antiqua" w:cs="Times New Roman"/>
          <w:sz w:val="24"/>
          <w:szCs w:val="24"/>
        </w:rPr>
        <w:t xml:space="preserve"> the mechanisms of disease progression</w:t>
      </w:r>
      <w:r w:rsidR="00486A37" w:rsidRPr="001B5459">
        <w:rPr>
          <w:rFonts w:ascii="Book Antiqua" w:hAnsi="Book Antiqua" w:cs="Times New Roman"/>
          <w:sz w:val="24"/>
          <w:szCs w:val="24"/>
        </w:rPr>
        <w:t xml:space="preserve"> is crucial, along with elucidating</w:t>
      </w:r>
      <w:r w:rsidRPr="001B5459">
        <w:rPr>
          <w:rFonts w:ascii="Book Antiqua" w:hAnsi="Book Antiqua" w:cs="Times New Roman"/>
          <w:sz w:val="24"/>
          <w:szCs w:val="24"/>
        </w:rPr>
        <w:t xml:space="preserve"> effective predicti</w:t>
      </w:r>
      <w:r w:rsidR="00486A37" w:rsidRPr="001B5459">
        <w:rPr>
          <w:rFonts w:ascii="Book Antiqua" w:hAnsi="Book Antiqua" w:cs="Times New Roman"/>
          <w:sz w:val="24"/>
          <w:szCs w:val="24"/>
        </w:rPr>
        <w:t xml:space="preserve">ve or prognostic factors as </w:t>
      </w:r>
      <w:r w:rsidRPr="001B5459">
        <w:rPr>
          <w:rFonts w:ascii="Book Antiqua" w:hAnsi="Book Antiqua" w:cs="Times New Roman"/>
          <w:sz w:val="24"/>
          <w:szCs w:val="24"/>
        </w:rPr>
        <w:t xml:space="preserve">therapeutic targets. </w:t>
      </w:r>
      <w:r w:rsidR="00486A37" w:rsidRPr="001B5459">
        <w:rPr>
          <w:rFonts w:ascii="Book Antiqua" w:hAnsi="Book Antiqua" w:cs="Times New Roman"/>
          <w:sz w:val="24"/>
          <w:szCs w:val="24"/>
        </w:rPr>
        <w:t>Yet, while</w:t>
      </w:r>
      <w:r w:rsidRPr="001B5459">
        <w:rPr>
          <w:rFonts w:ascii="Book Antiqua" w:hAnsi="Book Antiqua" w:cs="Times New Roman"/>
          <w:sz w:val="24"/>
          <w:szCs w:val="24"/>
        </w:rPr>
        <w:t xml:space="preserve"> many predictive factors have </w:t>
      </w:r>
      <w:r w:rsidR="00486A37" w:rsidRPr="001B5459">
        <w:rPr>
          <w:rFonts w:ascii="Book Antiqua" w:hAnsi="Book Antiqua" w:cs="Times New Roman"/>
          <w:sz w:val="24"/>
          <w:szCs w:val="24"/>
        </w:rPr>
        <w:t xml:space="preserve">already </w:t>
      </w:r>
      <w:r w:rsidRPr="001B5459">
        <w:rPr>
          <w:rFonts w:ascii="Book Antiqua" w:hAnsi="Book Antiqua" w:cs="Times New Roman"/>
          <w:sz w:val="24"/>
          <w:szCs w:val="24"/>
        </w:rPr>
        <w:t xml:space="preserve">been evaluated, including clinicopathologic factors, biomarkers, genes, and microsatellite instability, their prognostic </w:t>
      </w:r>
      <w:r w:rsidR="009074F1" w:rsidRPr="001B5459">
        <w:rPr>
          <w:rFonts w:ascii="Book Antiqua" w:hAnsi="Book Antiqua" w:cs="Times New Roman"/>
          <w:sz w:val="24"/>
          <w:szCs w:val="24"/>
        </w:rPr>
        <w:t>accuracies remain controversial</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&lt;EndNote&gt;&lt;Cite&gt;&lt;Author&gt;McLean&lt;/Author&gt;&lt;Year&gt;2014&lt;/Year&gt;&lt;RecNum&gt;27&lt;/RecNum&gt;&lt;DisplayText&gt;&lt;style face="superscript"&gt;[2]&lt;/style&gt;&lt;/DisplayText&gt;&lt;record&gt;&lt;rec-number&gt;27&lt;/rec-number&gt;&lt;foreign-keys&gt;&lt;key app="EN" db-id="wd09xepxoe5sp2e2xz1vae0pdfe5ww5xtdar"&gt;27&lt;/key&gt;&lt;/foreign-keys&gt;&lt;ref-type name="Journal Article"&gt;17&lt;/ref-type&gt;&lt;contributors&gt;&lt;authors&gt;&lt;author&gt;McLean, Mairi H.&lt;/author&gt;&lt;author&gt;El-Omar, Emad M.&lt;/author&gt;&lt;/authors&gt;&lt;/contributors&gt;&lt;titles&gt;&lt;title&gt;Genetics of gastric cancer&lt;/title&gt;&lt;secondary-title&gt;Nat Rev Gastroenterol Hepatol&lt;/secondary-title&gt;&lt;/titles&gt;&lt;periodical&gt;&lt;full-title&gt;Nat Rev Gastroenterol Hepatol&lt;/full-title&gt;&lt;/periodical&gt;&lt;pages&gt;664-674&lt;/pages&gt;&lt;volume&gt;11&lt;/volume&gt;&lt;number&gt;11&lt;/number&gt;&lt;dates&gt;&lt;year&gt;2014&lt;/year&gt;&lt;pub-dates&gt;&lt;date&gt;11//print&lt;/date&gt;&lt;/pub-dates&gt;&lt;/dates&gt;&lt;publisher&gt;Nature Publishing Group, a division of Macmillan Publishers Limited. All Rights Reserved.&lt;/publisher&gt;&lt;isbn&gt;1759-5045&lt;/isbn&gt;&lt;work-type&gt;Review&lt;/work-type&gt;&lt;urls&gt;&lt;related-urls&gt;&lt;url&gt;http://dx.doi.org/10.1038/nrgastro.2014.143&lt;/url&gt;&lt;/related-urls&gt;&lt;/urls&gt;&lt;electronic-resource-num&gt;10.1038/nrgastro.2014.143&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2" w:tooltip="McLean, 2014 #27" w:history="1">
        <w:r w:rsidR="00AC75F5" w:rsidRPr="001B5459">
          <w:rPr>
            <w:rFonts w:ascii="Book Antiqua" w:hAnsi="Book Antiqua" w:cs="Times New Roman"/>
            <w:noProof/>
            <w:sz w:val="24"/>
            <w:szCs w:val="24"/>
            <w:vertAlign w:val="superscript"/>
          </w:rPr>
          <w:t>2</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Pr="001B5459">
        <w:rPr>
          <w:rFonts w:ascii="Book Antiqua" w:hAnsi="Book Antiqua" w:cs="Times New Roman"/>
          <w:sz w:val="24"/>
          <w:szCs w:val="24"/>
        </w:rPr>
        <w:t xml:space="preserve">. </w:t>
      </w:r>
    </w:p>
    <w:p w:rsidR="008A2E32" w:rsidRPr="001B5459" w:rsidRDefault="00486A37" w:rsidP="005D1862">
      <w:pPr>
        <w:wordWrap/>
        <w:snapToGrid w:val="0"/>
        <w:spacing w:after="0" w:line="360" w:lineRule="auto"/>
        <w:ind w:firstLine="799"/>
        <w:rPr>
          <w:rFonts w:ascii="Book Antiqua" w:hAnsi="Book Antiqua" w:cs="Times New Roman"/>
          <w:sz w:val="24"/>
          <w:szCs w:val="24"/>
        </w:rPr>
      </w:pPr>
      <w:r w:rsidRPr="001B5459">
        <w:rPr>
          <w:rFonts w:ascii="Book Antiqua" w:hAnsi="Book Antiqua" w:cs="Times New Roman"/>
          <w:sz w:val="24"/>
          <w:szCs w:val="24"/>
        </w:rPr>
        <w:t>Meantime, i</w:t>
      </w:r>
      <w:r w:rsidR="00C74D65" w:rsidRPr="001B5459">
        <w:rPr>
          <w:rFonts w:ascii="Book Antiqua" w:hAnsi="Book Antiqua" w:cs="Times New Roman"/>
          <w:sz w:val="24"/>
          <w:szCs w:val="24"/>
        </w:rPr>
        <w:t>mmunotherapy has begun to</w:t>
      </w:r>
      <w:r w:rsidRPr="001B5459">
        <w:rPr>
          <w:rFonts w:ascii="Book Antiqua" w:hAnsi="Book Antiqua" w:cs="Times New Roman"/>
          <w:sz w:val="24"/>
          <w:szCs w:val="24"/>
        </w:rPr>
        <w:t xml:space="preserve"> revolutionize cancer treatment</w:t>
      </w:r>
      <w:r w:rsidR="00C74D65" w:rsidRPr="001B5459">
        <w:rPr>
          <w:rFonts w:ascii="Book Antiqua" w:hAnsi="Book Antiqua" w:cs="Times New Roman"/>
          <w:sz w:val="24"/>
          <w:szCs w:val="24"/>
        </w:rPr>
        <w:t xml:space="preserve"> by introd</w:t>
      </w:r>
      <w:r w:rsidRPr="001B5459">
        <w:rPr>
          <w:rFonts w:ascii="Book Antiqua" w:hAnsi="Book Antiqua" w:cs="Times New Roman"/>
          <w:sz w:val="24"/>
          <w:szCs w:val="24"/>
        </w:rPr>
        <w:t xml:space="preserve">ucing therapies that target </w:t>
      </w:r>
      <w:r w:rsidR="00C74D65" w:rsidRPr="001B5459">
        <w:rPr>
          <w:rFonts w:ascii="Book Antiqua" w:hAnsi="Book Antiqua" w:cs="Times New Roman"/>
          <w:sz w:val="24"/>
          <w:szCs w:val="24"/>
        </w:rPr>
        <w:t xml:space="preserve">the </w:t>
      </w:r>
      <w:r w:rsidRPr="001B5459">
        <w:rPr>
          <w:rFonts w:ascii="Book Antiqua" w:hAnsi="Book Antiqua" w:cs="Times New Roman"/>
          <w:sz w:val="24"/>
          <w:szCs w:val="24"/>
        </w:rPr>
        <w:t xml:space="preserve">host immune system rather than the tumor, </w:t>
      </w:r>
      <w:r w:rsidR="00C74D65" w:rsidRPr="001B5459">
        <w:rPr>
          <w:rFonts w:ascii="Book Antiqua" w:hAnsi="Book Antiqua" w:cs="Times New Roman"/>
          <w:sz w:val="24"/>
          <w:szCs w:val="24"/>
        </w:rPr>
        <w:t>therapies that possess unique adverse event pr</w:t>
      </w:r>
      <w:r w:rsidRPr="001B5459">
        <w:rPr>
          <w:rFonts w:ascii="Book Antiqua" w:hAnsi="Book Antiqua" w:cs="Times New Roman"/>
          <w:sz w:val="24"/>
          <w:szCs w:val="24"/>
        </w:rPr>
        <w:t>ofiles, and therapies that may even cure certain</w:t>
      </w:r>
      <w:r w:rsidR="00C74D65" w:rsidRPr="001B5459">
        <w:rPr>
          <w:rFonts w:ascii="Book Antiqua" w:hAnsi="Book Antiqua" w:cs="Times New Roman"/>
          <w:sz w:val="24"/>
          <w:szCs w:val="24"/>
        </w:rPr>
        <w:t xml:space="preserve"> types of cancer. </w:t>
      </w:r>
      <w:r w:rsidR="0029771F" w:rsidRPr="001B5459">
        <w:rPr>
          <w:rFonts w:ascii="Book Antiqua" w:hAnsi="Book Antiqua" w:cs="Times New Roman"/>
          <w:sz w:val="24"/>
          <w:szCs w:val="24"/>
        </w:rPr>
        <w:t>Thus, t</w:t>
      </w:r>
      <w:r w:rsidR="00C74D65" w:rsidRPr="001B5459">
        <w:rPr>
          <w:rFonts w:ascii="Book Antiqua" w:hAnsi="Book Antiqua" w:cs="Times New Roman"/>
          <w:sz w:val="24"/>
          <w:szCs w:val="24"/>
        </w:rPr>
        <w:t xml:space="preserve">he immune microenvironment of tumors is emerging as the most important means of understanding the relationship between </w:t>
      </w:r>
      <w:r w:rsidR="0029771F" w:rsidRPr="001B5459">
        <w:rPr>
          <w:rFonts w:ascii="Book Antiqua" w:hAnsi="Book Antiqua" w:cs="Times New Roman"/>
          <w:sz w:val="24"/>
          <w:szCs w:val="24"/>
        </w:rPr>
        <w:t>a patient’ immune system</w:t>
      </w:r>
      <w:r w:rsidR="00C74D65" w:rsidRPr="001B5459">
        <w:rPr>
          <w:rFonts w:ascii="Book Antiqua" w:hAnsi="Book Antiqua" w:cs="Times New Roman"/>
          <w:sz w:val="24"/>
          <w:szCs w:val="24"/>
        </w:rPr>
        <w:t xml:space="preserve"> and their cancer, informing prognosis</w:t>
      </w:r>
      <w:r w:rsidR="0029771F" w:rsidRPr="001B5459">
        <w:rPr>
          <w:rFonts w:ascii="Book Antiqua" w:hAnsi="Book Antiqua" w:cs="Times New Roman"/>
          <w:sz w:val="24"/>
          <w:szCs w:val="24"/>
        </w:rPr>
        <w:t>,</w:t>
      </w:r>
      <w:r w:rsidR="00C74D65" w:rsidRPr="001B5459">
        <w:rPr>
          <w:rFonts w:ascii="Book Antiqua" w:hAnsi="Book Antiqua" w:cs="Times New Roman"/>
          <w:sz w:val="24"/>
          <w:szCs w:val="24"/>
        </w:rPr>
        <w:t xml:space="preserve"> and guiding immunotherapy, </w:t>
      </w:r>
      <w:r w:rsidR="0029771F" w:rsidRPr="001B5459">
        <w:rPr>
          <w:rFonts w:ascii="Book Antiqua" w:hAnsi="Book Antiqua" w:cs="Times New Roman"/>
          <w:sz w:val="24"/>
          <w:szCs w:val="24"/>
        </w:rPr>
        <w:t>such as an</w:t>
      </w:r>
      <w:r w:rsidR="00C74D65" w:rsidRPr="001B5459">
        <w:rPr>
          <w:rFonts w:ascii="Book Antiqua" w:hAnsi="Book Antiqua" w:cs="Times New Roman"/>
          <w:sz w:val="24"/>
          <w:szCs w:val="24"/>
        </w:rPr>
        <w:t xml:space="preserve"> antibody</w:t>
      </w:r>
      <w:r w:rsidR="009074F1" w:rsidRPr="001B5459">
        <w:rPr>
          <w:rFonts w:ascii="Book Antiqua" w:hAnsi="Book Antiqua" w:cs="Times New Roman"/>
          <w:sz w:val="24"/>
          <w:szCs w:val="24"/>
        </w:rPr>
        <w:t xml:space="preserve"> blockade of immune checkpoints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&lt;EndNote&gt;&lt;Cite&gt;&lt;Author&gt;Fridman&lt;/Author&gt;&lt;Year&gt;2012&lt;/Year&gt;&lt;RecNum&gt;29&lt;/RecNum&gt;&lt;DisplayText&gt;&lt;style face="superscript"&gt;[3]&lt;/style&gt;&lt;/DisplayText&gt;&lt;record&gt;&lt;rec-number&gt;29&lt;/rec-number&gt;&lt;foreign-keys&gt;&lt;key app="EN" db-id="wd09xepxoe5sp2e2xz1vae0pdfe5ww5xtdar"&gt;29&lt;/key&gt;&lt;/foreign-keys&gt;&lt;ref-type name="Journal Article"&gt;17&lt;/ref-type&gt;&lt;contributors&gt;&lt;authors&gt;&lt;author&gt;Fridman, Wolf Herman&lt;/author&gt;&lt;author&gt;Pagès, Franck&lt;/author&gt;&lt;author&gt;Sautès-Fridman, Catherine&lt;/author&gt;&lt;author&gt;Galon, Jérôme&lt;/author&gt;&lt;/authors&gt;&lt;/contributors&gt;&lt;titles&gt;&lt;title&gt;The immune contexture in human tumours: impact on clinical outcome&lt;/title&gt;&lt;secondary-title&gt;Nat Rev Cancer&lt;/secondary-title&gt;&lt;/titles&gt;&lt;periodical&gt;&lt;full-title&gt;Nat Rev Cancer&lt;/full-title&gt;&lt;/periodical&gt;&lt;pages&gt;298-306&lt;/pages&gt;&lt;volume&gt;12&lt;/volume&gt;&lt;number&gt;4&lt;/number&gt;&lt;dates&gt;&lt;year&gt;2012&lt;/year&gt;&lt;pub-dates&gt;&lt;date&gt;04//print&lt;/date&gt;&lt;/pub-dates&gt;&lt;/dates&gt;&lt;publisher&gt;Nature Publishing Group, a division of Macmillan Publishers Limited. All Rights Reserved.&lt;/publisher&gt;&lt;isbn&gt;1474-175X&lt;/isbn&gt;&lt;work-type&gt;10.1038/nrc3245&lt;/work-type&gt;&lt;urls&gt;&lt;related-urls&gt;&lt;url&gt;http://dx.doi.org/10.1038/nrc3245&lt;/url&gt;&lt;/related-urls&gt;&lt;/urls&gt;&lt;/record&gt;&lt;/Cite&gt;&lt;/EndNote&gt;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3" w:tooltip="Fridman, 2012 #29" w:history="1">
        <w:r w:rsidR="00AC75F5" w:rsidRPr="001B5459">
          <w:rPr>
            <w:rFonts w:ascii="Book Antiqua" w:hAnsi="Book Antiqua" w:cs="Times New Roman"/>
            <w:noProof/>
            <w:sz w:val="24"/>
            <w:szCs w:val="24"/>
            <w:vertAlign w:val="superscript"/>
          </w:rPr>
          <w:t>3</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82608F" w:rsidRPr="001B5459">
        <w:rPr>
          <w:rFonts w:ascii="Book Antiqua" w:hAnsi="Book Antiqua" w:cs="Times New Roman"/>
          <w:sz w:val="24"/>
          <w:szCs w:val="24"/>
        </w:rPr>
        <w:t xml:space="preserve">. </w:t>
      </w:r>
      <w:r w:rsidR="0029771F" w:rsidRPr="001B5459">
        <w:rPr>
          <w:rFonts w:ascii="Book Antiqua" w:hAnsi="Book Antiqua" w:cs="Times New Roman"/>
          <w:sz w:val="24"/>
          <w:szCs w:val="24"/>
        </w:rPr>
        <w:t xml:space="preserve">For some solid tumors, </w:t>
      </w:r>
      <w:r w:rsidR="00C74D65" w:rsidRPr="001B5459">
        <w:rPr>
          <w:rFonts w:ascii="Book Antiqua" w:hAnsi="Book Antiqua" w:cs="Times New Roman"/>
          <w:sz w:val="24"/>
          <w:szCs w:val="24"/>
        </w:rPr>
        <w:t xml:space="preserve">simple quantitation of lymphocyte infiltration </w:t>
      </w:r>
      <w:r w:rsidR="0029771F" w:rsidRPr="001B5459">
        <w:rPr>
          <w:rFonts w:ascii="Book Antiqua" w:hAnsi="Book Antiqua" w:cs="Times New Roman"/>
          <w:sz w:val="24"/>
          <w:szCs w:val="24"/>
        </w:rPr>
        <w:t>would seem to have</w:t>
      </w:r>
      <w:r w:rsidR="00C74D65" w:rsidRPr="001B5459">
        <w:rPr>
          <w:rFonts w:ascii="Book Antiqua" w:hAnsi="Book Antiqua" w:cs="Times New Roman"/>
          <w:sz w:val="24"/>
          <w:szCs w:val="24"/>
        </w:rPr>
        <w:t xml:space="preserve"> prognostic significance, suggesting that lymphocyte infiltration is nor passive but may actively </w:t>
      </w:r>
      <w:r w:rsidR="009074F1" w:rsidRPr="001B5459">
        <w:rPr>
          <w:rFonts w:ascii="Book Antiqua" w:hAnsi="Book Antiqua" w:cs="Times New Roman"/>
          <w:sz w:val="24"/>
          <w:szCs w:val="24"/>
        </w:rPr>
        <w:t>promote or inhibit tumor growth</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&lt;EndNote&gt;&lt;Cite&gt;&lt;Author&gt;Fridman&lt;/Author&gt;&lt;Year&gt;2012&lt;/Year&gt;&lt;RecNum&gt;29&lt;/RecNum&gt;&lt;DisplayText&gt;&lt;style face="superscript"&gt;[3]&lt;/style&gt;&lt;/DisplayText&gt;&lt;record&gt;&lt;rec-number&gt;29&lt;/rec-number&gt;&lt;foreign-keys&gt;&lt;key app="EN" db-id="wd09xepxoe5sp2e2xz1vae0pdfe5ww5xtdar"&gt;29&lt;/key&gt;&lt;/foreign-keys&gt;&lt;ref-type name="Journal Article"&gt;17&lt;/ref-type&gt;&lt;contributors&gt;&lt;authors&gt;&lt;author&gt;Fridman, Wolf Herman&lt;/author&gt;&lt;author&gt;Pagès, Franck&lt;/author&gt;&lt;author&gt;Sautès-Fridman, Catherine&lt;/author&gt;&lt;author&gt;Galon, Jérôme&lt;/author&gt;&lt;/authors&gt;&lt;/contributors&gt;&lt;titles&gt;&lt;title&gt;The immune contexture in human tumours: impact on clinical outcome&lt;/title&gt;&lt;secondary-title&gt;Nat Rev Cancer&lt;/secondary-title&gt;&lt;/titles&gt;&lt;periodical&gt;&lt;full-title&gt;Nat Rev Cancer&lt;/full-title&gt;&lt;/periodical&gt;&lt;pages&gt;298-306&lt;/pages&gt;&lt;volume&gt;12&lt;/volume&gt;&lt;number&gt;4&lt;/number&gt;&lt;dates&gt;&lt;year&gt;2012&lt;/year&gt;&lt;pub-dates&gt;&lt;date&gt;04//print&lt;/date&gt;&lt;/pub-dates&gt;&lt;/dates&gt;&lt;publisher&gt;Nature Publishing Group, a division of Macmillan Publishers Limited. All Rights Reserved.&lt;/publisher&gt;&lt;isbn&gt;1474-175X&lt;/isbn&gt;&lt;work-type&gt;10.1038/nrc3245&lt;/work-type&gt;&lt;urls&gt;&lt;related-urls&gt;&lt;url&gt;http://dx.doi.org/10.1038/nrc3245&lt;/url&gt;&lt;/related-urls&gt;&lt;/urls&gt;&lt;/record&gt;&lt;/Cite&gt;&lt;/EndNote&gt;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3" w:tooltip="Fridman, 2012 #29" w:history="1">
        <w:r w:rsidR="00AC75F5" w:rsidRPr="001B5459">
          <w:rPr>
            <w:rFonts w:ascii="Book Antiqua" w:hAnsi="Book Antiqua" w:cs="Times New Roman"/>
            <w:noProof/>
            <w:sz w:val="24"/>
            <w:szCs w:val="24"/>
            <w:vertAlign w:val="superscript"/>
          </w:rPr>
          <w:t>3</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EE1BBC" w:rsidRPr="001B5459">
        <w:rPr>
          <w:rFonts w:ascii="Book Antiqua" w:hAnsi="Book Antiqua" w:cs="Times New Roman"/>
          <w:sz w:val="24"/>
          <w:szCs w:val="24"/>
        </w:rPr>
        <w:t xml:space="preserve">. </w:t>
      </w:r>
      <w:r w:rsidR="00C74D65" w:rsidRPr="001B5459">
        <w:rPr>
          <w:rFonts w:ascii="Book Antiqua" w:hAnsi="Book Antiqua" w:cs="Times New Roman"/>
          <w:sz w:val="24"/>
          <w:szCs w:val="24"/>
        </w:rPr>
        <w:t>For example, a meta-analysis showed a signif</w:t>
      </w:r>
      <w:r w:rsidR="0029771F" w:rsidRPr="001B5459">
        <w:rPr>
          <w:rFonts w:ascii="Book Antiqua" w:hAnsi="Book Antiqua" w:cs="Times New Roman"/>
          <w:sz w:val="24"/>
          <w:szCs w:val="24"/>
        </w:rPr>
        <w:t>icant correlation between tumor-</w:t>
      </w:r>
      <w:r w:rsidR="00C74D65" w:rsidRPr="001B5459">
        <w:rPr>
          <w:rFonts w:ascii="Book Antiqua" w:hAnsi="Book Antiqua" w:cs="Times New Roman"/>
          <w:sz w:val="24"/>
          <w:szCs w:val="24"/>
        </w:rPr>
        <w:t xml:space="preserve">infiltrating lymphocytes (TILs) and clinical traits in breast cancer patients. </w:t>
      </w:r>
      <w:r w:rsidR="0029771F" w:rsidRPr="001B5459">
        <w:rPr>
          <w:rFonts w:ascii="Book Antiqua" w:hAnsi="Book Antiqua" w:cs="Times New Roman"/>
          <w:sz w:val="24"/>
          <w:szCs w:val="24"/>
        </w:rPr>
        <w:t>Thus, h</w:t>
      </w:r>
      <w:r w:rsidR="00C74D65" w:rsidRPr="001B5459">
        <w:rPr>
          <w:rFonts w:ascii="Book Antiqua" w:hAnsi="Book Antiqua" w:cs="Times New Roman"/>
          <w:sz w:val="24"/>
          <w:szCs w:val="24"/>
        </w:rPr>
        <w:t xml:space="preserve">igher value of total TILs not only predicts </w:t>
      </w:r>
      <w:r w:rsidR="0029771F" w:rsidRPr="001B5459">
        <w:rPr>
          <w:rFonts w:ascii="Book Antiqua" w:hAnsi="Book Antiqua" w:cs="Times New Roman"/>
          <w:sz w:val="24"/>
          <w:szCs w:val="24"/>
        </w:rPr>
        <w:t xml:space="preserve">a </w:t>
      </w:r>
      <w:r w:rsidR="00C74D65" w:rsidRPr="001B5459">
        <w:rPr>
          <w:rFonts w:ascii="Book Antiqua" w:hAnsi="Book Antiqua" w:cs="Times New Roman"/>
          <w:sz w:val="24"/>
          <w:szCs w:val="24"/>
        </w:rPr>
        <w:t xml:space="preserve">neoadjuvant chemotherapy response, but </w:t>
      </w:r>
      <w:r w:rsidR="009074F1" w:rsidRPr="001B5459">
        <w:rPr>
          <w:rFonts w:ascii="Book Antiqua" w:hAnsi="Book Antiqua" w:cs="Times New Roman"/>
          <w:sz w:val="24"/>
          <w:szCs w:val="24"/>
        </w:rPr>
        <w:t>also implies a better prognosis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&lt;EndNote&gt;&lt;Cite&gt;&lt;Author&gt;Yu&lt;/Author&gt;&lt;Year&gt;2015&lt;/Year&gt;&lt;RecNum&gt;30&lt;/RecNum&gt;&lt;DisplayText&gt;&lt;style face="superscript"&gt;[4]&lt;/style&gt;&lt;/DisplayText&gt;&lt;record&gt;&lt;rec-number&gt;30&lt;/rec-number&gt;&lt;foreign-keys&gt;&lt;key app="EN" db-id="wd09xepxoe5sp2e2xz1vae0pdfe5ww5xtdar"&gt;30&lt;/key&gt;&lt;/foreign-keys&gt;&lt;ref-type name="Journal Article"&gt;17&lt;/ref-type&gt;&lt;contributors&gt;&lt;authors&gt;&lt;author&gt;Yu, X.&lt;/author&gt;&lt;author&gt;Zhang, Z.&lt;/author&gt;&lt;author&gt;Wang, Z.&lt;/author&gt;&lt;author&gt;Wu, P.&lt;/author&gt;&lt;author&gt;Qiu, F.&lt;/author&gt;&lt;author&gt;Huang, J.&lt;/author&gt;&lt;/authors&gt;&lt;/contributors&gt;&lt;titles&gt;&lt;title&gt;Prognostic and predictive value of tumor-infiltrating lymphocytes in breast cancer: a systematic review and meta-analysis&lt;/title&gt;&lt;secondary-title&gt;Clinical and Translational Oncology&lt;/secondary-title&gt;&lt;/titles&gt;&lt;periodical&gt;&lt;full-title&gt;Clinical and Translational Oncology&lt;/full-title&gt;&lt;/periodical&gt;&lt;pages&gt;1-10&lt;/pages&gt;&lt;dates&gt;&lt;year&gt;2015&lt;/year&gt;&lt;/dates&gt;&lt;isbn&gt;1699-3055&lt;/isbn&gt;&lt;label&gt;Yu2015&lt;/label&gt;&lt;work-type&gt;journal article&lt;/work-type&gt;&lt;urls&gt;&lt;related-urls&gt;&lt;url&gt;http://dx.doi.org/10.1007/s12094-015-1391-y&lt;/url&gt;&lt;/related-urls&gt;&lt;/urls&gt;&lt;electronic-resource-num&gt;10.1007/s12094-015-1391-y&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 w:tooltip="Yu, 2015 #30" w:history="1">
        <w:r w:rsidR="00AC75F5" w:rsidRPr="001B5459">
          <w:rPr>
            <w:rFonts w:ascii="Book Antiqua" w:hAnsi="Book Antiqua" w:cs="Times New Roman"/>
            <w:noProof/>
            <w:sz w:val="24"/>
            <w:szCs w:val="24"/>
            <w:vertAlign w:val="superscript"/>
          </w:rPr>
          <w:t>4</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001F65" w:rsidRPr="001B5459">
        <w:rPr>
          <w:rFonts w:ascii="Book Antiqua" w:hAnsi="Book Antiqua" w:cs="Times New Roman"/>
          <w:sz w:val="24"/>
          <w:szCs w:val="24"/>
        </w:rPr>
        <w:t xml:space="preserve">. </w:t>
      </w:r>
      <w:r w:rsidR="00C74D65" w:rsidRPr="001B5459">
        <w:rPr>
          <w:rFonts w:ascii="Book Antiqua" w:hAnsi="Book Antiqua" w:cs="Times New Roman"/>
          <w:sz w:val="24"/>
          <w:szCs w:val="24"/>
        </w:rPr>
        <w:t xml:space="preserve">For gastric cancers, several studies have provided strong evidence that immune cells contribute to determining the prognosis. It </w:t>
      </w:r>
      <w:r w:rsidR="0029771F" w:rsidRPr="001B5459">
        <w:rPr>
          <w:rFonts w:ascii="Book Antiqua" w:hAnsi="Book Antiqua" w:cs="Times New Roman"/>
          <w:sz w:val="24"/>
          <w:szCs w:val="24"/>
        </w:rPr>
        <w:t>has been</w:t>
      </w:r>
      <w:r w:rsidR="00C74D65" w:rsidRPr="001B5459">
        <w:rPr>
          <w:rFonts w:ascii="Book Antiqua" w:hAnsi="Book Antiqua" w:cs="Times New Roman"/>
          <w:sz w:val="24"/>
          <w:szCs w:val="24"/>
        </w:rPr>
        <w:t xml:space="preserve"> reported that regulatory T cells</w:t>
      </w:r>
      <w:r w:rsidR="0029771F" w:rsidRPr="001B5459">
        <w:rPr>
          <w:rFonts w:ascii="Book Antiqua" w:hAnsi="Book Antiqua" w:cs="Times New Roman"/>
          <w:sz w:val="24"/>
          <w:szCs w:val="24"/>
        </w:rPr>
        <w:t xml:space="preserve"> can play</w:t>
      </w:r>
      <w:r w:rsidR="00C74D65" w:rsidRPr="001B5459">
        <w:rPr>
          <w:rFonts w:ascii="Book Antiqua" w:hAnsi="Book Antiqua" w:cs="Times New Roman"/>
          <w:sz w:val="24"/>
          <w:szCs w:val="24"/>
        </w:rPr>
        <w:t xml:space="preserve"> a role of immunosuppression and tumor progression in patients with gastric cancer</w:t>
      </w:r>
      <w:r w:rsidR="0029771F" w:rsidRPr="001B5459">
        <w:rPr>
          <w:rFonts w:ascii="Book Antiqua" w:hAnsi="Book Antiqua" w:cs="Times New Roman"/>
          <w:sz w:val="24"/>
          <w:szCs w:val="24"/>
        </w:rPr>
        <w:t xml:space="preserve">, </w:t>
      </w:r>
      <w:r w:rsidR="00C74D65" w:rsidRPr="001B5459">
        <w:rPr>
          <w:rFonts w:ascii="Book Antiqua" w:hAnsi="Book Antiqua" w:cs="Times New Roman"/>
          <w:sz w:val="24"/>
          <w:szCs w:val="24"/>
        </w:rPr>
        <w:t>le</w:t>
      </w:r>
      <w:r w:rsidR="0029771F" w:rsidRPr="001B5459">
        <w:rPr>
          <w:rFonts w:ascii="Book Antiqua" w:hAnsi="Book Antiqua" w:cs="Times New Roman"/>
          <w:sz w:val="24"/>
          <w:szCs w:val="24"/>
        </w:rPr>
        <w:t>a</w:t>
      </w:r>
      <w:r w:rsidR="00C74D65" w:rsidRPr="001B5459">
        <w:rPr>
          <w:rFonts w:ascii="Book Antiqua" w:hAnsi="Book Antiqua" w:cs="Times New Roman"/>
          <w:sz w:val="24"/>
          <w:szCs w:val="24"/>
        </w:rPr>
        <w:t>d</w:t>
      </w:r>
      <w:r w:rsidR="0029771F" w:rsidRPr="001B5459">
        <w:rPr>
          <w:rFonts w:ascii="Book Antiqua" w:hAnsi="Book Antiqua" w:cs="Times New Roman"/>
          <w:sz w:val="24"/>
          <w:szCs w:val="24"/>
        </w:rPr>
        <w:t>ing</w:t>
      </w:r>
      <w:r w:rsidR="009074F1" w:rsidRPr="001B5459">
        <w:rPr>
          <w:rFonts w:ascii="Book Antiqua" w:hAnsi="Book Antiqua" w:cs="Times New Roman"/>
          <w:sz w:val="24"/>
          <w:szCs w:val="24"/>
        </w:rPr>
        <w:t xml:space="preserve"> to a worse prognosis</w:t>
      </w:r>
      <w:r w:rsidR="00EA2EB2" w:rsidRPr="001B5459">
        <w:rPr>
          <w:rFonts w:ascii="Book Antiqua" w:hAnsi="Book Antiqua" w:cs="Times New Roman"/>
          <w:sz w:val="24"/>
          <w:szCs w:val="24"/>
        </w:rPr>
        <w:fldChar w:fldCharType="begin">
          <w:fldData xml:space="preserve">PEVuZE5vdGU+PENpdGU+PEF1dGhvcj5XYW5nPC9BdXRob3I+PFllYXI+MjAxMTwvWWVhcj48UmVj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==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PEVuZE5vdGU+PENpdGU+PEF1dGhvcj5XYW5nPC9BdXRob3I+PFllYXI+MjAxMTwvWWVhcj48UmVj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==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EA2EB2" w:rsidRPr="001B5459">
        <w:rPr>
          <w:rFonts w:ascii="Book Antiqua" w:hAnsi="Book Antiqua" w:cs="Times New Roman"/>
          <w:sz w:val="24"/>
          <w:szCs w:val="24"/>
        </w:rPr>
      </w:r>
      <w:r w:rsidR="00EA2EB2"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5" w:tooltip="Wang, 2011 #70" w:history="1">
        <w:r w:rsidR="00AC75F5" w:rsidRPr="001B5459">
          <w:rPr>
            <w:rFonts w:ascii="Book Antiqua" w:hAnsi="Book Antiqua" w:cs="Times New Roman"/>
            <w:noProof/>
            <w:sz w:val="24"/>
            <w:szCs w:val="24"/>
            <w:vertAlign w:val="superscript"/>
          </w:rPr>
          <w:t>5</w:t>
        </w:r>
      </w:hyperlink>
      <w:r w:rsidR="00AC75F5" w:rsidRPr="001B5459">
        <w:rPr>
          <w:rFonts w:ascii="Book Antiqua" w:hAnsi="Book Antiqua" w:cs="Times New Roman"/>
          <w:noProof/>
          <w:sz w:val="24"/>
          <w:szCs w:val="24"/>
          <w:vertAlign w:val="superscript"/>
        </w:rPr>
        <w:t>]</w:t>
      </w:r>
      <w:r w:rsidR="00EA2EB2" w:rsidRPr="001B5459">
        <w:rPr>
          <w:rFonts w:ascii="Book Antiqua" w:hAnsi="Book Antiqua" w:cs="Times New Roman"/>
          <w:sz w:val="24"/>
          <w:szCs w:val="24"/>
        </w:rPr>
        <w:fldChar w:fldCharType="end"/>
      </w:r>
      <w:r w:rsidR="00001F65" w:rsidRPr="001B5459">
        <w:rPr>
          <w:rFonts w:ascii="Book Antiqua" w:hAnsi="Book Antiqua" w:cs="Times New Roman"/>
          <w:sz w:val="24"/>
          <w:szCs w:val="24"/>
        </w:rPr>
        <w:t>.</w:t>
      </w:r>
      <w:r w:rsidR="00C74D65" w:rsidRPr="001B5459">
        <w:rPr>
          <w:rFonts w:ascii="Book Antiqua" w:hAnsi="Book Antiqua" w:cs="Times New Roman"/>
          <w:sz w:val="24"/>
          <w:szCs w:val="24"/>
        </w:rPr>
        <w:t xml:space="preserve"> Plus,</w:t>
      </w:r>
      <w:r w:rsidR="0029771F" w:rsidRPr="001B5459">
        <w:rPr>
          <w:rFonts w:ascii="Book Antiqua" w:hAnsi="Book Antiqua" w:cs="Times New Roman"/>
          <w:sz w:val="24"/>
          <w:szCs w:val="24"/>
        </w:rPr>
        <w:t xml:space="preserve"> an</w:t>
      </w:r>
      <w:r w:rsidR="00C74D65" w:rsidRPr="001B5459">
        <w:rPr>
          <w:rFonts w:ascii="Book Antiqua" w:hAnsi="Book Antiqua" w:cs="Times New Roman"/>
          <w:sz w:val="24"/>
          <w:szCs w:val="24"/>
        </w:rPr>
        <w:t xml:space="preserve"> intratumoral high </w:t>
      </w:r>
      <w:r w:rsidR="00301D34" w:rsidRPr="001B5459">
        <w:rPr>
          <w:rFonts w:ascii="Book Antiqua" w:hAnsi="Book Antiqua" w:cs="Times New Roman"/>
          <w:sz w:val="24"/>
          <w:szCs w:val="24"/>
        </w:rPr>
        <w:t>regulatory T cell</w:t>
      </w:r>
      <w:r w:rsidR="00C74D65" w:rsidRPr="001B5459">
        <w:rPr>
          <w:rFonts w:ascii="Book Antiqua" w:hAnsi="Book Antiqua" w:cs="Times New Roman"/>
          <w:sz w:val="24"/>
          <w:szCs w:val="24"/>
        </w:rPr>
        <w:t>/CD8</w:t>
      </w:r>
      <w:r w:rsidR="009A57C1" w:rsidRPr="009A57C1">
        <w:rPr>
          <w:rFonts w:ascii="Book Antiqua" w:hAnsi="Book Antiqua" w:cs="Times New Roman"/>
          <w:sz w:val="24"/>
          <w:szCs w:val="24"/>
          <w:vertAlign w:val="superscript"/>
        </w:rPr>
        <w:t>+</w:t>
      </w:r>
      <w:r w:rsidR="00C74D65" w:rsidRPr="001B5459">
        <w:rPr>
          <w:rFonts w:ascii="Book Antiqua" w:hAnsi="Book Antiqua" w:cs="Times New Roman"/>
          <w:sz w:val="24"/>
          <w:szCs w:val="24"/>
        </w:rPr>
        <w:t xml:space="preserve"> T cell ratio </w:t>
      </w:r>
      <w:r w:rsidR="0029771F" w:rsidRPr="001B5459">
        <w:rPr>
          <w:rFonts w:ascii="Book Antiqua" w:hAnsi="Book Antiqua" w:cs="Times New Roman"/>
          <w:sz w:val="24"/>
          <w:szCs w:val="24"/>
        </w:rPr>
        <w:t>has been shown as</w:t>
      </w:r>
      <w:r w:rsidR="00C74D65" w:rsidRPr="001B5459">
        <w:rPr>
          <w:rFonts w:ascii="Book Antiqua" w:hAnsi="Book Antiqua" w:cs="Times New Roman"/>
          <w:sz w:val="24"/>
          <w:szCs w:val="24"/>
        </w:rPr>
        <w:t xml:space="preserve"> an independent predictor </w:t>
      </w:r>
      <w:r w:rsidR="0029771F" w:rsidRPr="001B5459">
        <w:rPr>
          <w:rFonts w:ascii="Book Antiqua" w:hAnsi="Book Antiqua" w:cs="Times New Roman"/>
          <w:sz w:val="24"/>
          <w:szCs w:val="24"/>
        </w:rPr>
        <w:t xml:space="preserve">of a </w:t>
      </w:r>
      <w:r w:rsidR="00C74D65" w:rsidRPr="001B5459">
        <w:rPr>
          <w:rFonts w:ascii="Book Antiqua" w:hAnsi="Book Antiqua" w:cs="Times New Roman"/>
          <w:sz w:val="24"/>
          <w:szCs w:val="24"/>
        </w:rPr>
        <w:t xml:space="preserve">poor prognosis </w:t>
      </w:r>
      <w:r w:rsidR="0029771F" w:rsidRPr="001B5459">
        <w:rPr>
          <w:rFonts w:ascii="Book Antiqua" w:hAnsi="Book Antiqua" w:cs="Times New Roman"/>
          <w:sz w:val="24"/>
          <w:szCs w:val="24"/>
        </w:rPr>
        <w:t>for</w:t>
      </w:r>
      <w:r w:rsidR="009074F1" w:rsidRPr="001B5459">
        <w:rPr>
          <w:rFonts w:ascii="Book Antiqua" w:hAnsi="Book Antiqua" w:cs="Times New Roman"/>
          <w:sz w:val="24"/>
          <w:szCs w:val="24"/>
        </w:rPr>
        <w:t xml:space="preserve"> gastric cancer</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&lt;EndNote&gt;&lt;Cite&gt;&lt;Author&gt;Ichihara&lt;/Author&gt;&lt;Year&gt;2003&lt;/Year&gt;&lt;RecNum&gt;31&lt;/RecNum&gt;&lt;DisplayText&gt;&lt;style face="superscript"&gt;[6]&lt;/style&gt;&lt;/DisplayText&gt;&lt;record&gt;&lt;rec-number&gt;31&lt;/rec-number&gt;&lt;foreign-keys&gt;&lt;key app="EN" db-id="wd09xepxoe5sp2e2xz1vae0pdfe5ww5xtdar"&gt;31&lt;/key&gt;&lt;/foreign-keys&gt;&lt;ref-type name="Journal Article"&gt;17&lt;/ref-type&gt;&lt;contributors&gt;&lt;authors&gt;&lt;author&gt;Ichihara, Fumiko&lt;/author&gt;&lt;author&gt;Kono, Koji&lt;/author&gt;&lt;author&gt;Takahashi, Akihiro&lt;/author&gt;&lt;author&gt;Kawaida, Hiromichi&lt;/author&gt;&lt;author&gt;Sugai, Hidemitsu&lt;/author&gt;&lt;author&gt;Fujii, Hideki&lt;/author&gt;&lt;/authors&gt;&lt;/contributors&gt;&lt;titles&gt;&lt;title&gt;Increased Populations of Regulatory T Cells in Peripheral Blood and Tumor-Infiltrating Lymphocytes in Patients with Gastric and Esophageal Cancers&lt;/title&gt;&lt;secondary-title&gt;Clinical Cancer Research&lt;/secondary-title&gt;&lt;/titles&gt;&lt;periodical&gt;&lt;full-title&gt;Clinical Cancer Research&lt;/full-title&gt;&lt;/periodical&gt;&lt;pages&gt;4404-4408&lt;/pages&gt;&lt;volume&gt;9&lt;/volume&gt;&lt;number&gt;12&lt;/number&gt;&lt;dates&gt;&lt;year&gt;2003&lt;/year&gt;&lt;pub-dates&gt;&lt;date&gt;October 1, 2003&lt;/date&gt;&lt;/pub-dates&gt;&lt;/dates&gt;&lt;urls&gt;&lt;related-urls&gt;&lt;url&gt;http://clincancerres.aacrjournals.org/content/9/12/4404.abstract&lt;/url&gt;&lt;/related-urls&gt;&lt;/urls&gt;&lt;/record&gt;&lt;/Cite&gt;&lt;/EndNote&gt;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6" w:tooltip="Ichihara, 2003 #31" w:history="1">
        <w:r w:rsidR="00AC75F5" w:rsidRPr="001B5459">
          <w:rPr>
            <w:rFonts w:ascii="Book Antiqua" w:hAnsi="Book Antiqua" w:cs="Times New Roman"/>
            <w:noProof/>
            <w:sz w:val="24"/>
            <w:szCs w:val="24"/>
            <w:vertAlign w:val="superscript"/>
          </w:rPr>
          <w:t>6</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301D34" w:rsidRPr="001B5459">
        <w:rPr>
          <w:rFonts w:ascii="Book Antiqua" w:hAnsi="Book Antiqua" w:cs="Times New Roman"/>
          <w:sz w:val="24"/>
          <w:szCs w:val="24"/>
        </w:rPr>
        <w:t>.</w:t>
      </w:r>
      <w:r w:rsidR="00C74D65" w:rsidRPr="001B5459">
        <w:rPr>
          <w:rFonts w:ascii="Book Antiqua" w:hAnsi="Book Antiqua" w:cs="Times New Roman"/>
          <w:sz w:val="24"/>
          <w:szCs w:val="24"/>
        </w:rPr>
        <w:t xml:space="preserve"> However, the exact role of immune cells in gastric cancer </w:t>
      </w:r>
      <w:r w:rsidR="0029771F" w:rsidRPr="001B5459">
        <w:rPr>
          <w:rFonts w:ascii="Book Antiqua" w:hAnsi="Book Antiqua" w:cs="Times New Roman"/>
          <w:sz w:val="24"/>
          <w:szCs w:val="24"/>
        </w:rPr>
        <w:t>remains un</w:t>
      </w:r>
      <w:r w:rsidR="00C74D65" w:rsidRPr="001B5459">
        <w:rPr>
          <w:rFonts w:ascii="Book Antiqua" w:hAnsi="Book Antiqua" w:cs="Times New Roman"/>
          <w:sz w:val="24"/>
          <w:szCs w:val="24"/>
        </w:rPr>
        <w:t xml:space="preserve">clear. Accordingly, this review focuses on the clinical significance of immune cells, especially </w:t>
      </w:r>
      <w:r w:rsidR="0029771F" w:rsidRPr="001B5459">
        <w:rPr>
          <w:rFonts w:ascii="Book Antiqua" w:hAnsi="Book Antiqua" w:cs="Times New Roman"/>
          <w:sz w:val="24"/>
          <w:szCs w:val="24"/>
        </w:rPr>
        <w:t>TILs,</w:t>
      </w:r>
      <w:r w:rsidR="00C74D65" w:rsidRPr="001B5459">
        <w:rPr>
          <w:rFonts w:ascii="Book Antiqua" w:hAnsi="Book Antiqua" w:cs="Times New Roman"/>
          <w:sz w:val="24"/>
          <w:szCs w:val="24"/>
        </w:rPr>
        <w:t xml:space="preserve"> in gastric cancer.</w:t>
      </w:r>
    </w:p>
    <w:p w:rsidR="008A2E32" w:rsidRPr="001B5459" w:rsidRDefault="008A2E32" w:rsidP="005D1862">
      <w:pPr>
        <w:wordWrap/>
        <w:snapToGrid w:val="0"/>
        <w:spacing w:after="0" w:line="360" w:lineRule="auto"/>
        <w:ind w:firstLine="799"/>
        <w:rPr>
          <w:rFonts w:ascii="Book Antiqua" w:hAnsi="Book Antiqua" w:cs="Times New Roman"/>
          <w:sz w:val="24"/>
          <w:szCs w:val="24"/>
        </w:rPr>
      </w:pPr>
    </w:p>
    <w:p w:rsidR="00DA34CF" w:rsidRPr="001B5459" w:rsidRDefault="00E3603D" w:rsidP="001B5459">
      <w:pPr>
        <w:wordWrap/>
        <w:snapToGrid w:val="0"/>
        <w:spacing w:after="0" w:line="360" w:lineRule="auto"/>
        <w:rPr>
          <w:rFonts w:ascii="Book Antiqua" w:hAnsi="Book Antiqua" w:cs="Times New Roman"/>
          <w:b/>
          <w:sz w:val="24"/>
          <w:szCs w:val="24"/>
        </w:rPr>
      </w:pPr>
      <w:r w:rsidRPr="001B5459">
        <w:rPr>
          <w:rFonts w:ascii="Book Antiqua" w:hAnsi="Book Antiqua" w:cs="Times New Roman"/>
          <w:b/>
          <w:sz w:val="24"/>
          <w:szCs w:val="24"/>
        </w:rPr>
        <w:t>TILs IN GASTRIC CANCER</w:t>
      </w:r>
    </w:p>
    <w:p w:rsidR="00C57B8B" w:rsidRPr="005D1862" w:rsidRDefault="00C57B8B" w:rsidP="001B5459">
      <w:pPr>
        <w:wordWrap/>
        <w:snapToGrid w:val="0"/>
        <w:spacing w:after="0" w:line="360" w:lineRule="auto"/>
        <w:rPr>
          <w:rFonts w:ascii="Book Antiqua" w:hAnsi="Book Antiqua" w:cs="Times New Roman"/>
          <w:b/>
          <w:i/>
          <w:sz w:val="24"/>
          <w:szCs w:val="24"/>
        </w:rPr>
      </w:pPr>
      <w:r w:rsidRPr="005D1862">
        <w:rPr>
          <w:rFonts w:ascii="Book Antiqua" w:hAnsi="Book Antiqua" w:cs="Times New Roman"/>
          <w:b/>
          <w:i/>
          <w:sz w:val="24"/>
          <w:szCs w:val="24"/>
        </w:rPr>
        <w:t>Cancer immunity and the role of TILs</w:t>
      </w:r>
    </w:p>
    <w:p w:rsidR="00C57B8B" w:rsidRPr="001B5459" w:rsidRDefault="00F70921"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The evolution of cancers reflects intricate cellular and molecular interactions between tumor cells and constituents of the tumor microenvironment</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&lt;EndNote&gt;&lt;Cite&gt;&lt;Author&gt;Dunn&lt;/Author&gt;&lt;Year&gt;2002&lt;/Year&gt;&lt;RecNum&gt;36&lt;/RecNum&gt;&lt;DisplayText&gt;&lt;style face="superscript"&gt;[7]&lt;/style&gt;&lt;/DisplayText&gt;&lt;record&gt;&lt;rec-number&gt;36&lt;/rec-number&gt;&lt;foreign-keys&gt;&lt;key app="EN" db-id="wd09xepxoe5sp2e2xz1vae0pdfe5ww5xtdar"&gt;36&lt;/key&gt;&lt;/foreign-keys&gt;&lt;ref-type name="Journal Article"&gt;17&lt;/ref-type&gt;&lt;contributors&gt;&lt;authors&gt;&lt;author&gt;Dunn, Gavin P.&lt;/author&gt;&lt;author&gt;Bruce, Allen T.&lt;/author&gt;&lt;author&gt;Ikeda, Hiroaki&lt;/author&gt;&lt;author&gt;Old, Lloyd J.&lt;/author&gt;&lt;author&gt;Schreiber, Robert D.&lt;/author&gt;&lt;/authors&gt;&lt;/contributors&gt;&lt;titles&gt;&lt;title&gt;Cancer immunoediting: from immunosurveillance to tumor escape&lt;/title&gt;&lt;secondary-title&gt;Nat Immunol&lt;/secondary-title&gt;&lt;/titles&gt;&lt;periodical&gt;&lt;full-title&gt;Nat Immunol&lt;/full-title&gt;&lt;/periodical&gt;&lt;pages&gt;991-998&lt;/pages&gt;&lt;volume&gt;3&lt;/volume&gt;&lt;number&gt;11&lt;/number&gt;&lt;dates&gt;&lt;year&gt;2002&lt;/year&gt;&lt;pub-dates&gt;&lt;date&gt;11//print&lt;/date&gt;&lt;/pub-dates&gt;&lt;/dates&gt;&lt;isbn&gt;1529-2908&lt;/isbn&gt;&lt;work-type&gt;10.1038/ni1102-991&lt;/work-type&gt;&lt;urls&gt;&lt;related-urls&gt;&lt;url&gt;http://dx.doi.org/10.1038/ni1102-991&lt;/url&gt;&lt;/related-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7" w:tooltip="Dunn, 2002 #36" w:history="1">
        <w:r w:rsidR="00AC75F5" w:rsidRPr="001B5459">
          <w:rPr>
            <w:rFonts w:ascii="Book Antiqua" w:hAnsi="Book Antiqua" w:cs="Times New Roman"/>
            <w:noProof/>
            <w:sz w:val="24"/>
            <w:szCs w:val="24"/>
            <w:vertAlign w:val="superscript"/>
          </w:rPr>
          <w:t>7</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Pr="001B5459">
        <w:rPr>
          <w:rFonts w:ascii="Book Antiqua" w:hAnsi="Book Antiqua" w:cs="Times New Roman"/>
          <w:sz w:val="24"/>
          <w:szCs w:val="24"/>
        </w:rPr>
        <w:t xml:space="preserve">. In the first step, neoantigens created by oncogenesis are released and captured by dendritic cells for processing. Next, dendritic cells present the captured antigens on major histocompatibility </w:t>
      </w:r>
      <w:r w:rsidR="00B107D8" w:rsidRPr="001B5459">
        <w:rPr>
          <w:rFonts w:ascii="Book Antiqua" w:hAnsi="Book Antiqua" w:cs="Times New Roman"/>
          <w:sz w:val="24"/>
          <w:szCs w:val="24"/>
        </w:rPr>
        <w:t xml:space="preserve">class (MHC) </w:t>
      </w:r>
      <w:r w:rsidRPr="001B5459">
        <w:rPr>
          <w:rFonts w:ascii="Book Antiqua" w:hAnsi="Book Antiqua" w:cs="Times New Roman"/>
          <w:sz w:val="24"/>
          <w:szCs w:val="24"/>
        </w:rPr>
        <w:t xml:space="preserve">molecules to T cells, </w:t>
      </w:r>
      <w:r w:rsidR="007F7DA7" w:rsidRPr="001B5459">
        <w:rPr>
          <w:rFonts w:ascii="Book Antiqua" w:hAnsi="Book Antiqua" w:cs="Times New Roman"/>
          <w:sz w:val="24"/>
          <w:szCs w:val="24"/>
        </w:rPr>
        <w:t>resulting in the priming and activation of effector T cell responses against the cancer-specific antigens.</w:t>
      </w:r>
      <w:r w:rsidRPr="001B5459">
        <w:rPr>
          <w:rFonts w:ascii="Book Antiqua" w:hAnsi="Book Antiqua" w:cs="Times New Roman"/>
          <w:sz w:val="24"/>
          <w:szCs w:val="24"/>
        </w:rPr>
        <w:t xml:space="preserve"> Finally,</w:t>
      </w:r>
      <w:r w:rsidR="007F7DA7" w:rsidRPr="001B5459">
        <w:rPr>
          <w:rFonts w:ascii="Book Antiqua" w:hAnsi="Book Antiqua" w:cs="Times New Roman"/>
          <w:sz w:val="24"/>
          <w:szCs w:val="24"/>
        </w:rPr>
        <w:t xml:space="preserve"> the activated T cells toward to and infiltrate the tumor bed, and destroy their target cancer cells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&lt;EndNote&gt;&lt;Cite&gt;&lt;Author&gt;Chen&lt;/Author&gt;&lt;Year&gt;2013&lt;/Year&gt;&lt;RecNum&gt;33&lt;/RecNum&gt;&lt;DisplayText&gt;&lt;style face="superscript"&gt;[8]&lt;/style&gt;&lt;/DisplayText&gt;&lt;record&gt;&lt;rec-number&gt;33&lt;/rec-number&gt;&lt;foreign-keys&gt;&lt;key app="EN" db-id="wd09xepxoe5sp2e2xz1vae0pdfe5ww5xtdar"&gt;33&lt;/key&gt;&lt;/foreign-keys&gt;&lt;ref-type name="Journal Article"&gt;17&lt;/ref-type&gt;&lt;contributors&gt;&lt;authors&gt;&lt;author&gt;Chen, Daniel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7/25/&lt;/date&gt;&lt;/pub-dates&gt;&lt;/dates&gt;&lt;isbn&gt;1074-7613&lt;/isbn&gt;&lt;urls&gt;&lt;related-urls&gt;&lt;url&gt;http://www.sciencedirect.com/science/article/pii/S1074761313002963&lt;/url&gt;&lt;/related-urls&gt;&lt;/urls&gt;&lt;electronic-resource-num&gt;http://dx.doi.org/10.1016/j.immuni.2013.07.012&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8" w:tooltip="Chen, 2013 #33" w:history="1">
        <w:r w:rsidR="00AC75F5" w:rsidRPr="001B5459">
          <w:rPr>
            <w:rFonts w:ascii="Book Antiqua" w:hAnsi="Book Antiqua" w:cs="Times New Roman"/>
            <w:noProof/>
            <w:sz w:val="24"/>
            <w:szCs w:val="24"/>
            <w:vertAlign w:val="superscript"/>
          </w:rPr>
          <w:t>8</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7F7DA7" w:rsidRPr="001B5459">
        <w:rPr>
          <w:rFonts w:ascii="Book Antiqua" w:hAnsi="Book Antiqua" w:cs="Times New Roman"/>
          <w:sz w:val="24"/>
          <w:szCs w:val="24"/>
        </w:rPr>
        <w:t xml:space="preserve">. These may be occurred in the tumor core, invasive margin, or adjacent tumor stroma. </w:t>
      </w:r>
      <w:r w:rsidR="00F92815" w:rsidRPr="001B5459">
        <w:rPr>
          <w:rFonts w:ascii="Book Antiqua" w:hAnsi="Book Antiqua" w:cs="Times New Roman"/>
          <w:sz w:val="24"/>
          <w:szCs w:val="24"/>
        </w:rPr>
        <w:t>The functional activity of lymphoid infiltrates</w:t>
      </w:r>
      <w:r w:rsidR="00221A8C" w:rsidRPr="001B5459">
        <w:rPr>
          <w:rFonts w:ascii="Book Antiqua" w:hAnsi="Book Antiqua" w:cs="Times New Roman"/>
          <w:sz w:val="24"/>
          <w:szCs w:val="24"/>
        </w:rPr>
        <w:t xml:space="preserve">, such as </w:t>
      </w:r>
      <w:r w:rsidR="00F92815" w:rsidRPr="001B5459">
        <w:rPr>
          <w:rFonts w:ascii="Book Antiqua" w:hAnsi="Book Antiqua" w:cs="Times New Roman"/>
          <w:sz w:val="24"/>
          <w:szCs w:val="24"/>
        </w:rPr>
        <w:t>T cells, B cells, and natural killer (NK) cells</w:t>
      </w:r>
      <w:r w:rsidR="00221A8C" w:rsidRPr="001B5459">
        <w:rPr>
          <w:rFonts w:ascii="Book Antiqua" w:hAnsi="Book Antiqua" w:cs="Times New Roman"/>
          <w:sz w:val="24"/>
          <w:szCs w:val="24"/>
        </w:rPr>
        <w:t>,</w:t>
      </w:r>
      <w:r w:rsidR="00F92815" w:rsidRPr="001B5459">
        <w:rPr>
          <w:rFonts w:ascii="Book Antiqua" w:hAnsi="Book Antiqua" w:cs="Times New Roman"/>
          <w:sz w:val="24"/>
          <w:szCs w:val="24"/>
        </w:rPr>
        <w:t xml:space="preserve"> depends upon MHC complexes or surface antigen that can be recognized specific manner. </w:t>
      </w:r>
      <w:r w:rsidR="00B107D8" w:rsidRPr="001B5459">
        <w:rPr>
          <w:rFonts w:ascii="Book Antiqua" w:hAnsi="Book Antiqua" w:cs="Times New Roman"/>
          <w:sz w:val="24"/>
          <w:szCs w:val="24"/>
        </w:rPr>
        <w:t>These cells can be induced to secrete different types of cytokines based on effector functions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&lt;EndNote&gt;&lt;Cite&gt;&lt;Author&gt;Palucka&lt;/Author&gt;&lt;Year&gt;2016&lt;/Year&gt;&lt;RecNum&gt;34&lt;/RecNum&gt;&lt;DisplayText&gt;&lt;style face="superscript"&gt;[9]&lt;/style&gt;&lt;/DisplayText&gt;&lt;record&gt;&lt;rec-number&gt;34&lt;/rec-number&gt;&lt;foreign-keys&gt;&lt;key app="EN" db-id="wd09xepxoe5sp2e2xz1vae0pdfe5ww5xtdar"&gt;34&lt;/key&gt;&lt;/foreign-keys&gt;&lt;ref-type name="Journal Article"&gt;17&lt;/ref-type&gt;&lt;contributors&gt;&lt;authors&gt;&lt;author&gt;Palucka, A.  Karolina&lt;/author&gt;&lt;author&gt;Coussens, Lisa M&lt;/author&gt;&lt;/authors&gt;&lt;/contributors&gt;&lt;titles&gt;&lt;title&gt;The Basis of Oncoimmunology&lt;/title&gt;&lt;secondary-title&gt;Cell&lt;/secondary-title&gt;&lt;/titles&gt;&lt;periodical&gt;&lt;full-title&gt;Cell&lt;/full-title&gt;&lt;/periodical&gt;&lt;pages&gt;1233-1247&lt;/pages&gt;&lt;volume&gt;164&lt;/volume&gt;&lt;number&gt;6&lt;/number&gt;&lt;dates&gt;&lt;year&gt;2016&lt;/year&gt;&lt;pub-dates&gt;&lt;date&gt;3/10/&lt;/date&gt;&lt;/pub-dates&gt;&lt;/dates&gt;&lt;isbn&gt;0092-8674&lt;/isbn&gt;&lt;urls&gt;&lt;related-urls&gt;&lt;url&gt;http://www.sciencedirect.com/science/article/pii/S0092867416300630&lt;/url&gt;&lt;/related-urls&gt;&lt;/urls&gt;&lt;electronic-resource-num&gt;http://dx.doi.org/10.1016/j.cell.2016.01.049&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9" w:tooltip="Palucka, 2016 #34" w:history="1">
        <w:r w:rsidR="00AC75F5" w:rsidRPr="001B5459">
          <w:rPr>
            <w:rFonts w:ascii="Book Antiqua" w:hAnsi="Book Antiqua" w:cs="Times New Roman"/>
            <w:noProof/>
            <w:sz w:val="24"/>
            <w:szCs w:val="24"/>
            <w:vertAlign w:val="superscript"/>
          </w:rPr>
          <w:t>9</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B107D8" w:rsidRPr="001B5459">
        <w:rPr>
          <w:rFonts w:ascii="Book Antiqua" w:hAnsi="Book Antiqua" w:cs="Times New Roman"/>
          <w:sz w:val="24"/>
          <w:szCs w:val="24"/>
        </w:rPr>
        <w:t>.</w:t>
      </w:r>
      <w:r w:rsidR="00AA48D3" w:rsidRPr="001B5459">
        <w:rPr>
          <w:rFonts w:ascii="Book Antiqua" w:hAnsi="Book Antiqua" w:cs="Times New Roman"/>
          <w:sz w:val="24"/>
          <w:szCs w:val="24"/>
        </w:rPr>
        <w:t xml:space="preserve"> </w:t>
      </w:r>
      <w:r w:rsidR="00F321F3" w:rsidRPr="001B5459">
        <w:rPr>
          <w:rFonts w:ascii="Book Antiqua" w:hAnsi="Book Antiqua" w:cs="Times New Roman"/>
          <w:sz w:val="24"/>
          <w:szCs w:val="24"/>
        </w:rPr>
        <w:t xml:space="preserve">Many cytokines also have the potential to enhance nonspecific inflammatory responses which by </w:t>
      </w:r>
      <w:proofErr w:type="gramStart"/>
      <w:r w:rsidR="00F321F3" w:rsidRPr="001B5459">
        <w:rPr>
          <w:rFonts w:ascii="Book Antiqua" w:hAnsi="Book Antiqua" w:cs="Times New Roman"/>
          <w:sz w:val="24"/>
          <w:szCs w:val="24"/>
        </w:rPr>
        <w:t>themselves</w:t>
      </w:r>
      <w:proofErr w:type="gramEnd"/>
      <w:r w:rsidR="00F321F3" w:rsidRPr="001B5459">
        <w:rPr>
          <w:rFonts w:ascii="Book Antiqua" w:hAnsi="Book Antiqua" w:cs="Times New Roman"/>
          <w:sz w:val="24"/>
          <w:szCs w:val="24"/>
        </w:rPr>
        <w:t xml:space="preserve"> may have anti-tumor activity. Plus, the potential </w:t>
      </w:r>
      <w:r w:rsidR="001A248C" w:rsidRPr="001B5459">
        <w:rPr>
          <w:rFonts w:ascii="Book Antiqua" w:hAnsi="Book Antiqua" w:cs="Times New Roman"/>
          <w:sz w:val="24"/>
          <w:szCs w:val="24"/>
        </w:rPr>
        <w:t>of various cytokines to enhance</w:t>
      </w:r>
      <w:r w:rsidR="00F321F3" w:rsidRPr="001B5459">
        <w:rPr>
          <w:rFonts w:ascii="Book Antiqua" w:hAnsi="Book Antiqua" w:cs="Times New Roman"/>
          <w:sz w:val="24"/>
          <w:szCs w:val="24"/>
        </w:rPr>
        <w:t xml:space="preserve"> both specific and innate immune responses against tumors has been demonstrated in experimental models and has been realized in clinical practice</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&lt;EndNote&gt;&lt;Cite&gt;&lt;Author&gt;Dunn&lt;/Author&gt;&lt;Year&gt;2004&lt;/Year&gt;&lt;RecNum&gt;37&lt;/RecNum&gt;&lt;DisplayText&gt;&lt;style face="superscript"&gt;[10]&lt;/style&gt;&lt;/DisplayText&gt;&lt;record&gt;&lt;rec-number&gt;37&lt;/rec-number&gt;&lt;foreign-keys&gt;&lt;key app="EN" db-id="wd09xepxoe5sp2e2xz1vae0pdfe5ww5xtdar"&gt;37&lt;/key&gt;&lt;/foreign-keys&gt;&lt;ref-type name="Journal Article"&gt;17&lt;/ref-type&gt;&lt;contributors&gt;&lt;authors&gt;&lt;author&gt;Gavin P. Dunn&lt;/author&gt;&lt;author&gt;Lloyd J. Old&lt;/author&gt;&lt;author&gt;Robert D. Schreiber&lt;/author&gt;&lt;/authors&gt;&lt;/contributors&gt;&lt;titles&gt;&lt;title&gt;The Three Es of Cancer Immunoediting&lt;/title&gt;&lt;secondary-title&gt;Annual Review of Immunology&lt;/secondary-title&gt;&lt;/titles&gt;&lt;periodical&gt;&lt;full-title&gt;Annual Review of Immunology&lt;/full-title&gt;&lt;/periodical&gt;&lt;pages&gt;329-360&lt;/pages&gt;&lt;volume&gt;22&lt;/volume&gt;&lt;number&gt;1&lt;/number&gt;&lt;keywords&gt;&lt;keyword&gt;immunosurveillance,tumor,lymphocytes,interferon,tumor sculpting&lt;/keyword&gt;&lt;/keywords&gt;&lt;dates&gt;&lt;year&gt;2004&lt;/year&gt;&lt;/dates&gt;&lt;accession-num&gt;15032581&lt;/accession-num&gt;&lt;urls&gt;&lt;related-urls&gt;&lt;url&gt;http://www.annualreviews.org/doi/abs/10.1146/annurev.immunol.22.012703.104803&lt;/url&gt;&lt;/related-urls&gt;&lt;/urls&gt;&lt;electronic-resource-num&gt;doi:10.1146/annurev.immunol.22.012703.104803&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0" w:tooltip="Dunn, 2004 #37" w:history="1">
        <w:r w:rsidR="00AC75F5" w:rsidRPr="001B5459">
          <w:rPr>
            <w:rFonts w:ascii="Book Antiqua" w:hAnsi="Book Antiqua" w:cs="Times New Roman"/>
            <w:noProof/>
            <w:sz w:val="24"/>
            <w:szCs w:val="24"/>
            <w:vertAlign w:val="superscript"/>
          </w:rPr>
          <w:t>10</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F321F3" w:rsidRPr="001B5459">
        <w:rPr>
          <w:rFonts w:ascii="Book Antiqua" w:hAnsi="Book Antiqua" w:cs="Times New Roman"/>
          <w:sz w:val="24"/>
          <w:szCs w:val="24"/>
        </w:rPr>
        <w:t>.</w:t>
      </w:r>
      <w:r w:rsidR="001A248C" w:rsidRPr="001B5459">
        <w:rPr>
          <w:rFonts w:ascii="Book Antiqua" w:hAnsi="Book Antiqua" w:cs="Times New Roman"/>
          <w:sz w:val="24"/>
          <w:szCs w:val="24"/>
        </w:rPr>
        <w:t xml:space="preserve"> Surprisingly, </w:t>
      </w:r>
      <w:r w:rsidR="00F92815" w:rsidRPr="001B5459">
        <w:rPr>
          <w:rFonts w:ascii="Book Antiqua" w:hAnsi="Book Antiqua" w:cs="Times New Roman"/>
          <w:sz w:val="24"/>
          <w:szCs w:val="24"/>
        </w:rPr>
        <w:t>this process is highly regulated through various genes</w:t>
      </w:r>
      <w:r w:rsidR="00A41470" w:rsidRPr="001B5459">
        <w:rPr>
          <w:rFonts w:ascii="Book Antiqua" w:hAnsi="Book Antiqua" w:cs="Times New Roman"/>
          <w:sz w:val="24"/>
          <w:szCs w:val="24"/>
        </w:rPr>
        <w:t>,</w:t>
      </w:r>
      <w:r w:rsidR="00F92815" w:rsidRPr="001B5459">
        <w:rPr>
          <w:rFonts w:ascii="Book Antiqua" w:hAnsi="Book Antiqua" w:cs="Times New Roman"/>
          <w:sz w:val="24"/>
          <w:szCs w:val="24"/>
        </w:rPr>
        <w:t xml:space="preserve"> such as STAT3, High-mobility group protein B1, c</w:t>
      </w:r>
      <w:r w:rsidR="00A41470" w:rsidRPr="001B5459">
        <w:rPr>
          <w:rFonts w:ascii="Book Antiqua" w:hAnsi="Book Antiqua" w:cs="Times New Roman"/>
          <w:sz w:val="24"/>
          <w:szCs w:val="24"/>
        </w:rPr>
        <w:t>alreticulin, and</w:t>
      </w:r>
      <w:r w:rsidR="00F92815" w:rsidRPr="001B5459">
        <w:rPr>
          <w:rFonts w:ascii="Book Antiqua" w:hAnsi="Book Antiqua" w:cs="Times New Roman"/>
          <w:sz w:val="24"/>
          <w:szCs w:val="24"/>
        </w:rPr>
        <w:t xml:space="preserve"> en</w:t>
      </w:r>
      <w:r w:rsidR="009074F1" w:rsidRPr="001B5459">
        <w:rPr>
          <w:rFonts w:ascii="Book Antiqua" w:hAnsi="Book Antiqua" w:cs="Times New Roman"/>
          <w:sz w:val="24"/>
          <w:szCs w:val="24"/>
        </w:rPr>
        <w:t>dothelial cell adhesion protein</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&lt;EndNote&gt;&lt;Cite&gt;&lt;Author&gt;Fridman&lt;/Author&gt;&lt;Year&gt;2011&lt;/Year&gt;&lt;RecNum&gt;28&lt;/RecNum&gt;&lt;DisplayText&gt;&lt;style face="superscript"&gt;[11]&lt;/style&gt;&lt;/DisplayText&gt;&lt;record&gt;&lt;rec-number&gt;28&lt;/rec-number&gt;&lt;foreign-keys&gt;&lt;key app="EN" db-id="wd09xepxoe5sp2e2xz1vae0pdfe5ww5xtdar"&gt;28&lt;/key&gt;&lt;/foreign-keys&gt;&lt;ref-type name="Journal Article"&gt;17&lt;/ref-type&gt;&lt;contributors&gt;&lt;authors&gt;&lt;author&gt;Fridman, Wolf Herman&lt;/author&gt;&lt;author&gt;Galon, Jérôme&lt;/author&gt;&lt;author&gt;Pagès, Franck&lt;/author&gt;&lt;author&gt;Tartour, Eric&lt;/author&gt;&lt;author&gt;Sautès-Fridman, Catheriné&lt;/author&gt;&lt;author&gt;Kroemer, Guido&lt;/author&gt;&lt;/authors&gt;&lt;/contributors&gt;&lt;titles&gt;&lt;title&gt;Prognostic and Predictive Impact of Intra- and Peritumoral Immune Infiltrates&lt;/title&gt;&lt;secondary-title&gt;Cancer Research&lt;/secondary-title&gt;&lt;/titles&gt;&lt;periodical&gt;&lt;full-title&gt;Cancer Research&lt;/full-title&gt;&lt;/periodical&gt;&lt;pages&gt;5601-5605&lt;/pages&gt;&lt;volume&gt;71&lt;/volume&gt;&lt;number&gt;17&lt;/number&gt;&lt;dates&gt;&lt;year&gt;2011&lt;/year&gt;&lt;pub-dates&gt;&lt;date&gt;September 1, 2011&lt;/date&gt;&lt;/pub-dates&gt;&lt;/dates&gt;&lt;urls&gt;&lt;related-urls&gt;&lt;url&gt;http://cancerres.aacrjournals.org/content/71/17/5601.abstract&lt;/url&gt;&lt;/related-urls&gt;&lt;/urls&gt;&lt;electronic-resource-num&gt;10.1158/0008-5472.can-11-1316&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1" w:tooltip="Fridman, 2011 #28" w:history="1">
        <w:r w:rsidR="00AC75F5" w:rsidRPr="001B5459">
          <w:rPr>
            <w:rFonts w:ascii="Book Antiqua" w:hAnsi="Book Antiqua" w:cs="Times New Roman"/>
            <w:noProof/>
            <w:sz w:val="24"/>
            <w:szCs w:val="24"/>
            <w:vertAlign w:val="superscript"/>
          </w:rPr>
          <w:t>11</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F92815" w:rsidRPr="001B5459">
        <w:rPr>
          <w:rFonts w:ascii="Book Antiqua" w:hAnsi="Book Antiqua" w:cs="Times New Roman"/>
          <w:sz w:val="24"/>
          <w:szCs w:val="24"/>
        </w:rPr>
        <w:t xml:space="preserve">. </w:t>
      </w:r>
      <w:r w:rsidR="00221A8C" w:rsidRPr="001B5459">
        <w:rPr>
          <w:rFonts w:ascii="Book Antiqua" w:hAnsi="Book Antiqua" w:cs="Times New Roman"/>
          <w:sz w:val="24"/>
          <w:szCs w:val="24"/>
        </w:rPr>
        <w:t xml:space="preserve">Thus, </w:t>
      </w:r>
      <w:r w:rsidR="00FB2F46" w:rsidRPr="001B5459">
        <w:rPr>
          <w:rFonts w:ascii="Book Antiqua" w:hAnsi="Book Antiqua" w:cs="Times New Roman"/>
          <w:sz w:val="24"/>
          <w:szCs w:val="24"/>
        </w:rPr>
        <w:t xml:space="preserve">TILs are </w:t>
      </w:r>
      <w:r w:rsidR="009E5AA5" w:rsidRPr="001B5459">
        <w:rPr>
          <w:rFonts w:ascii="Book Antiqua" w:hAnsi="Book Antiqua" w:cs="Times New Roman"/>
          <w:sz w:val="24"/>
          <w:szCs w:val="24"/>
        </w:rPr>
        <w:t>incorporated into these multi-factorial interactions</w:t>
      </w:r>
      <w:r w:rsidR="008F577B" w:rsidRPr="001B5459">
        <w:rPr>
          <w:rFonts w:ascii="Book Antiqua" w:hAnsi="Book Antiqua" w:cs="Times New Roman"/>
          <w:sz w:val="24"/>
          <w:szCs w:val="24"/>
        </w:rPr>
        <w:t xml:space="preserve"> and their presence</w:t>
      </w:r>
      <w:r w:rsidR="009E5AA5" w:rsidRPr="001B5459">
        <w:rPr>
          <w:rFonts w:ascii="Book Antiqua" w:hAnsi="Book Antiqua" w:cs="Times New Roman"/>
          <w:sz w:val="24"/>
          <w:szCs w:val="24"/>
        </w:rPr>
        <w:t xml:space="preserve"> has proved to be a major determinant of tumor characteristics and patient outcome. </w:t>
      </w:r>
    </w:p>
    <w:p w:rsidR="00C57B8B" w:rsidRPr="001B5459" w:rsidRDefault="00C57B8B" w:rsidP="001B5459">
      <w:pPr>
        <w:wordWrap/>
        <w:snapToGrid w:val="0"/>
        <w:spacing w:after="0" w:line="360" w:lineRule="auto"/>
        <w:rPr>
          <w:rFonts w:ascii="Book Antiqua" w:hAnsi="Book Antiqua" w:cs="Times New Roman"/>
          <w:sz w:val="24"/>
          <w:szCs w:val="24"/>
        </w:rPr>
      </w:pPr>
    </w:p>
    <w:p w:rsidR="0059133E" w:rsidRPr="005D1862" w:rsidRDefault="004D7DEC" w:rsidP="001B5459">
      <w:pPr>
        <w:wordWrap/>
        <w:snapToGrid w:val="0"/>
        <w:spacing w:after="0" w:line="360" w:lineRule="auto"/>
        <w:rPr>
          <w:rFonts w:ascii="Book Antiqua" w:hAnsi="Book Antiqua" w:cs="Times New Roman"/>
          <w:b/>
          <w:i/>
          <w:sz w:val="24"/>
          <w:szCs w:val="24"/>
        </w:rPr>
      </w:pPr>
      <w:r w:rsidRPr="005D1862">
        <w:rPr>
          <w:rFonts w:ascii="Book Antiqua" w:hAnsi="Book Antiqua" w:cs="Times New Roman"/>
          <w:b/>
          <w:i/>
          <w:sz w:val="24"/>
          <w:szCs w:val="24"/>
        </w:rPr>
        <w:t xml:space="preserve">Stromal </w:t>
      </w:r>
      <w:r w:rsidR="00811C3E" w:rsidRPr="005D1862">
        <w:rPr>
          <w:rFonts w:ascii="Book Antiqua" w:hAnsi="Book Antiqua" w:cs="Times New Roman"/>
          <w:b/>
          <w:i/>
          <w:sz w:val="24"/>
          <w:szCs w:val="24"/>
        </w:rPr>
        <w:t>TIL</w:t>
      </w:r>
      <w:r w:rsidRPr="005D1862">
        <w:rPr>
          <w:rFonts w:ascii="Book Antiqua" w:hAnsi="Book Antiqua" w:cs="Times New Roman"/>
          <w:b/>
          <w:i/>
          <w:sz w:val="24"/>
          <w:szCs w:val="24"/>
        </w:rPr>
        <w:t>s and intratumoral TILs</w:t>
      </w:r>
    </w:p>
    <w:p w:rsidR="00BA3281" w:rsidRPr="001B5459" w:rsidRDefault="00811C3E"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Several recent studies have evaluated the prognostic and predictive importance of </w:t>
      </w:r>
      <w:r w:rsidR="0055471D" w:rsidRPr="001B5459">
        <w:rPr>
          <w:rFonts w:ascii="Book Antiqua" w:hAnsi="Book Antiqua" w:cs="Times New Roman"/>
          <w:sz w:val="24"/>
          <w:szCs w:val="24"/>
        </w:rPr>
        <w:t>TILs</w:t>
      </w:r>
      <w:r w:rsidR="009074F1" w:rsidRPr="001B5459">
        <w:rPr>
          <w:rFonts w:ascii="Book Antiqua" w:hAnsi="Book Antiqua" w:cs="Times New Roman"/>
          <w:sz w:val="24"/>
          <w:szCs w:val="24"/>
        </w:rPr>
        <w:t xml:space="preserve"> in gastric cancer</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&lt;EndNote&gt;&lt;Cite&gt;&lt;Author&gt;Chang&lt;/Author&gt;&lt;Year&gt;2014&lt;/Year&gt;&lt;RecNum&gt;1&lt;/RecNum&gt;&lt;DisplayText&gt;&lt;style face="superscript"&gt;[12]&lt;/style&gt;&lt;/DisplayText&gt;&lt;record&gt;&lt;rec-number&gt;1&lt;/rec-number&gt;&lt;foreign-keys&gt;&lt;key app="EN" db-id="wd09xepxoe5sp2e2xz1vae0pdfe5ww5xtdar"&gt;1&lt;/key&gt;&lt;/foreign-keys&gt;&lt;ref-type name="Journal Article"&gt;17&lt;/ref-type&gt;&lt;contributors&gt;&lt;authors&gt;&lt;author&gt;Chang, Wen-Jun&lt;/author&gt;&lt;author&gt;Du, Yan&lt;/author&gt;&lt;author&gt;Zhao, Xin&lt;/author&gt;&lt;author&gt;Ma, Li-Ye&lt;/author&gt;&lt;author&gt;Cao, Guang-Wen&lt;/author&gt;&lt;/authors&gt;&lt;/contributors&gt;&lt;titles&gt;&lt;title&gt;Inflammation-related factors predicting prognosis of gastric cancer&lt;/title&gt;&lt;secondary-title&gt;World Journal of Gastroenterology : WJG&lt;/secondary-title&gt;&lt;/titles&gt;&lt;periodical&gt;&lt;full-title&gt;World Journal of Gastroenterology : WJG&lt;/full-title&gt;&lt;/periodical&gt;&lt;pages&gt;4586-4596&lt;/pages&gt;&lt;volume&gt;20&lt;/volume&gt;&lt;number&gt;16&lt;/number&gt;&lt;dates&gt;&lt;year&gt;2014&lt;/year&gt;&lt;pub-dates&gt;&lt;date&gt;04/28&amp;#xD;10/29/received&amp;#xD;12/24/revised&amp;#xD;01/20/accepted&lt;/date&gt;&lt;/pub-dates&gt;&lt;/dates&gt;&lt;publisher&gt;Baishideng Publishing Group Co., Limited&lt;/publisher&gt;&lt;isbn&gt;1007-9327&lt;/isbn&gt;&lt;accession-num&gt;PMC4000495&lt;/accession-num&gt;&lt;urls&gt;&lt;related-urls&gt;&lt;url&gt;http://www.ncbi.nlm.nih.gov/pmc/articles/PMC4000495/&lt;/url&gt;&lt;/related-urls&gt;&lt;/urls&gt;&lt;electronic-resource-num&gt;10.3748/wjg.v20.i16.4586&lt;/electronic-resource-num&gt;&lt;remote-database-name&gt;PMC&lt;/remote-database-name&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2" w:tooltip="Chang, 2014 #1" w:history="1">
        <w:r w:rsidR="00AC75F5" w:rsidRPr="001B5459">
          <w:rPr>
            <w:rFonts w:ascii="Book Antiqua" w:hAnsi="Book Antiqua" w:cs="Times New Roman"/>
            <w:noProof/>
            <w:sz w:val="24"/>
            <w:szCs w:val="24"/>
            <w:vertAlign w:val="superscript"/>
          </w:rPr>
          <w:t>12</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Pr="001B5459">
        <w:rPr>
          <w:rFonts w:ascii="Book Antiqua" w:hAnsi="Book Antiqua" w:cs="Times New Roman"/>
          <w:sz w:val="24"/>
          <w:szCs w:val="24"/>
        </w:rPr>
        <w:t>. TILs are the major type of infiltrating immune cells, and are represented by T cel</w:t>
      </w:r>
      <w:r w:rsidR="00B107D8" w:rsidRPr="001B5459">
        <w:rPr>
          <w:rFonts w:ascii="Book Antiqua" w:hAnsi="Book Antiqua" w:cs="Times New Roman"/>
          <w:sz w:val="24"/>
          <w:szCs w:val="24"/>
        </w:rPr>
        <w:t>ls, B cells, and NK</w:t>
      </w:r>
      <w:r w:rsidR="004D7DEC" w:rsidRPr="001B5459">
        <w:rPr>
          <w:rFonts w:ascii="Book Antiqua" w:hAnsi="Book Antiqua" w:cs="Times New Roman"/>
          <w:sz w:val="24"/>
          <w:szCs w:val="24"/>
        </w:rPr>
        <w:t xml:space="preserve"> </w:t>
      </w:r>
      <w:r w:rsidR="00EB7F00" w:rsidRPr="001B5459">
        <w:rPr>
          <w:rFonts w:ascii="Book Antiqua" w:hAnsi="Book Antiqua" w:cs="Times New Roman"/>
          <w:sz w:val="24"/>
          <w:szCs w:val="24"/>
        </w:rPr>
        <w:t xml:space="preserve">cells. These cells can infiltrate </w:t>
      </w:r>
      <w:r w:rsidR="00F03CC4" w:rsidRPr="001B5459">
        <w:rPr>
          <w:rFonts w:ascii="Book Antiqua" w:hAnsi="Book Antiqua" w:cs="Times New Roman"/>
          <w:sz w:val="24"/>
          <w:szCs w:val="24"/>
        </w:rPr>
        <w:t>stroma and tumor cells, and are considered a manifestation of the host immune response against tumor cells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&lt;EndNote&gt;&lt;Cite&gt;&lt;Author&gt;Balkwill&lt;/Author&gt;&lt;Year&gt;2001&lt;/Year&gt;&lt;RecNum&gt;15&lt;/RecNum&gt;&lt;DisplayText&gt;&lt;style face="superscript"&gt;[13]&lt;/style&gt;&lt;/DisplayText&gt;&lt;record&gt;&lt;rec-number&gt;15&lt;/rec-number&gt;&lt;foreign-keys&gt;&lt;key app="EN" db-id="wd09xepxoe5sp2e2xz1vae0pdfe5ww5xtdar"&gt;15&lt;/key&gt;&lt;/foreign-keys&gt;&lt;ref-type name="Journal Article"&gt;17&lt;/ref-type&gt;&lt;contributors&gt;&lt;authors&gt;&lt;author&gt;Balkwill, Fran&lt;/author&gt;&lt;author&gt;Mantovani, Alberto&lt;/author&gt;&lt;/authors&gt;&lt;/contributors&gt;&lt;titles&gt;&lt;title&gt;Inflammation and cancer: back to Virchow?&lt;/title&gt;&lt;secondary-title&gt;The Lancet&lt;/secondary-title&gt;&lt;/titles&gt;&lt;periodical&gt;&lt;full-title&gt;The Lancet&lt;/full-title&gt;&lt;/periodical&gt;&lt;pages&gt;539-545&lt;/pages&gt;&lt;volume&gt;357&lt;/volume&gt;&lt;number&gt;9255&lt;/number&gt;&lt;dates&gt;&lt;year&gt;2001&lt;/year&gt;&lt;pub-dates&gt;&lt;date&gt;2/17/&lt;/date&gt;&lt;/pub-dates&gt;&lt;/dates&gt;&lt;isbn&gt;0140-6736&lt;/isbn&gt;&lt;urls&gt;&lt;related-urls&gt;&lt;url&gt;http://www.sciencedirect.com/science/article/pii/S0140673600040460&lt;/url&gt;&lt;/related-urls&gt;&lt;/urls&gt;&lt;electronic-resource-num&gt;http://dx.doi.org/10.1016/S0140-6736(00)04046-0&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3" w:tooltip="Balkwill, 2001 #15" w:history="1">
        <w:r w:rsidR="00AC75F5" w:rsidRPr="001B5459">
          <w:rPr>
            <w:rFonts w:ascii="Book Antiqua" w:hAnsi="Book Antiqua" w:cs="Times New Roman"/>
            <w:noProof/>
            <w:sz w:val="24"/>
            <w:szCs w:val="24"/>
            <w:vertAlign w:val="superscript"/>
          </w:rPr>
          <w:t>13</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F03CC4" w:rsidRPr="001B5459">
        <w:rPr>
          <w:rFonts w:ascii="Book Antiqua" w:hAnsi="Book Antiqua" w:cs="Times New Roman"/>
          <w:sz w:val="24"/>
          <w:szCs w:val="24"/>
        </w:rPr>
        <w:t xml:space="preserve">. </w:t>
      </w:r>
      <w:r w:rsidR="00EB7F00" w:rsidRPr="001B5459">
        <w:rPr>
          <w:rFonts w:ascii="Book Antiqua" w:hAnsi="Book Antiqua" w:cs="Times New Roman"/>
          <w:sz w:val="24"/>
          <w:szCs w:val="24"/>
        </w:rPr>
        <w:t>Previous</w:t>
      </w:r>
      <w:r w:rsidRPr="001B5459">
        <w:rPr>
          <w:rFonts w:ascii="Book Antiqua" w:hAnsi="Book Antiqua" w:cs="Times New Roman"/>
          <w:sz w:val="24"/>
          <w:szCs w:val="24"/>
        </w:rPr>
        <w:t xml:space="preserve"> studies of TILs in gastric cancer have evaluated stromal and intratumoral </w:t>
      </w:r>
      <w:r w:rsidR="00F03CC4" w:rsidRPr="001B5459">
        <w:rPr>
          <w:rFonts w:ascii="Book Antiqua" w:hAnsi="Book Antiqua" w:cs="Times New Roman"/>
          <w:sz w:val="24"/>
          <w:szCs w:val="24"/>
        </w:rPr>
        <w:t>lymphocytes separately</w:t>
      </w:r>
      <w:r w:rsidR="00EB7F00" w:rsidRPr="001B5459">
        <w:rPr>
          <w:rFonts w:ascii="Book Antiqua" w:hAnsi="Book Antiqua" w:cs="Times New Roman"/>
          <w:sz w:val="24"/>
          <w:szCs w:val="24"/>
        </w:rPr>
        <w:t>, where a</w:t>
      </w:r>
      <w:r w:rsidR="0031095E" w:rsidRPr="001B5459">
        <w:rPr>
          <w:rFonts w:ascii="Book Antiqua" w:hAnsi="Book Antiqua" w:cs="Times New Roman"/>
          <w:sz w:val="24"/>
          <w:szCs w:val="24"/>
        </w:rPr>
        <w:t xml:space="preserve"> </w:t>
      </w:r>
      <w:r w:rsidR="00EB7F00" w:rsidRPr="001B5459">
        <w:rPr>
          <w:rFonts w:ascii="Book Antiqua" w:hAnsi="Book Antiqua" w:cs="Times New Roman"/>
          <w:sz w:val="24"/>
          <w:szCs w:val="24"/>
        </w:rPr>
        <w:t>visual assessment of standard hematoxylin and eosin (H&amp;E)-stained sections is the most commonly used approach to measure TILs</w:t>
      </w:r>
      <w:r w:rsidR="00E2262C" w:rsidRPr="001B5459">
        <w:rPr>
          <w:rFonts w:ascii="Book Antiqua" w:hAnsi="Book Antiqua" w:cs="Times New Roman"/>
          <w:sz w:val="24"/>
          <w:szCs w:val="24"/>
        </w:rPr>
        <w:fldChar w:fldCharType="begin">
          <w:fldData xml:space="preserve">PEVuZE5vdGU+PENpdGU+PEF1dGhvcj5GcmlkbWFuPC9BdXRob3I+PFllYXI+MjAxMjwvWWVhcj48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PEVuZE5vdGU+PENpdGU+PEF1dGhvcj5GcmlkbWFuPC9BdXRob3I+PFllYXI+MjAxMjwvWWVhcj48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E2262C" w:rsidRPr="001B5459">
        <w:rPr>
          <w:rFonts w:ascii="Book Antiqua" w:hAnsi="Book Antiqua" w:cs="Times New Roman"/>
          <w:sz w:val="24"/>
          <w:szCs w:val="24"/>
        </w:rPr>
      </w:r>
      <w:r w:rsidR="00E2262C"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3" w:tooltip="Fridman, 2012 #29" w:history="1">
        <w:r w:rsidR="00AC75F5" w:rsidRPr="001B5459">
          <w:rPr>
            <w:rFonts w:ascii="Book Antiqua" w:hAnsi="Book Antiqua" w:cs="Times New Roman"/>
            <w:noProof/>
            <w:sz w:val="24"/>
            <w:szCs w:val="24"/>
            <w:vertAlign w:val="superscript"/>
          </w:rPr>
          <w:t>3</w:t>
        </w:r>
      </w:hyperlink>
      <w:r w:rsidR="0055088A">
        <w:rPr>
          <w:rFonts w:ascii="Book Antiqua" w:hAnsi="Book Antiqua" w:cs="Times New Roman"/>
          <w:noProof/>
          <w:sz w:val="24"/>
          <w:szCs w:val="24"/>
          <w:vertAlign w:val="superscript"/>
        </w:rPr>
        <w:t>,</w:t>
      </w:r>
      <w:hyperlink w:anchor="_ENREF_14" w:tooltip="Salgado, 2015 #16" w:history="1">
        <w:r w:rsidR="00AC75F5" w:rsidRPr="001B5459">
          <w:rPr>
            <w:rFonts w:ascii="Book Antiqua" w:hAnsi="Book Antiqua" w:cs="Times New Roman"/>
            <w:noProof/>
            <w:sz w:val="24"/>
            <w:szCs w:val="24"/>
            <w:vertAlign w:val="superscript"/>
          </w:rPr>
          <w:t>14</w:t>
        </w:r>
      </w:hyperlink>
      <w:r w:rsidR="00AC75F5" w:rsidRPr="001B5459">
        <w:rPr>
          <w:rFonts w:ascii="Book Antiqua" w:hAnsi="Book Antiqua" w:cs="Times New Roman"/>
          <w:noProof/>
          <w:sz w:val="24"/>
          <w:szCs w:val="24"/>
          <w:vertAlign w:val="superscript"/>
        </w:rPr>
        <w:t>]</w:t>
      </w:r>
      <w:r w:rsidR="00E2262C" w:rsidRPr="001B5459">
        <w:rPr>
          <w:rFonts w:ascii="Book Antiqua" w:hAnsi="Book Antiqua" w:cs="Times New Roman"/>
          <w:sz w:val="24"/>
          <w:szCs w:val="24"/>
        </w:rPr>
        <w:fldChar w:fldCharType="end"/>
      </w:r>
      <w:r w:rsidR="0031095E" w:rsidRPr="001B5459">
        <w:rPr>
          <w:rFonts w:ascii="Book Antiqua" w:hAnsi="Book Antiqua" w:cs="Times New Roman"/>
          <w:sz w:val="24"/>
          <w:szCs w:val="24"/>
        </w:rPr>
        <w:t xml:space="preserve">. </w:t>
      </w:r>
      <w:r w:rsidR="00891091" w:rsidRPr="001B5459">
        <w:rPr>
          <w:rFonts w:ascii="Book Antiqua" w:hAnsi="Book Antiqua" w:cs="Times New Roman"/>
          <w:sz w:val="24"/>
          <w:szCs w:val="24"/>
        </w:rPr>
        <w:t>Based on a</w:t>
      </w:r>
      <w:r w:rsidR="00BA3281" w:rsidRPr="001B5459">
        <w:rPr>
          <w:rFonts w:ascii="Book Antiqua" w:hAnsi="Book Antiqua" w:cs="Times New Roman"/>
          <w:sz w:val="24"/>
          <w:szCs w:val="24"/>
        </w:rPr>
        <w:t xml:space="preserve"> histopathologic analysis of TILs using </w:t>
      </w:r>
      <w:r w:rsidR="00F51E18" w:rsidRPr="001B5459">
        <w:rPr>
          <w:rFonts w:ascii="Book Antiqua" w:hAnsi="Book Antiqua" w:cs="Times New Roman"/>
          <w:sz w:val="24"/>
          <w:szCs w:val="24"/>
        </w:rPr>
        <w:t>H&amp;E</w:t>
      </w:r>
      <w:r w:rsidR="00BA3281" w:rsidRPr="001B5459">
        <w:rPr>
          <w:rFonts w:ascii="Book Antiqua" w:hAnsi="Book Antiqua" w:cs="Times New Roman"/>
          <w:sz w:val="24"/>
          <w:szCs w:val="24"/>
        </w:rPr>
        <w:t xml:space="preserve">-stained slides, Kang </w:t>
      </w:r>
      <w:r w:rsidR="00BA3281" w:rsidRPr="001B5459">
        <w:rPr>
          <w:rFonts w:ascii="Book Antiqua" w:hAnsi="Book Antiqua" w:cs="Times New Roman"/>
          <w:i/>
          <w:sz w:val="24"/>
          <w:szCs w:val="24"/>
        </w:rPr>
        <w:t>et al</w:t>
      </w:r>
      <w:r w:rsidR="0055088A" w:rsidRPr="001B5459">
        <w:rPr>
          <w:rFonts w:ascii="Book Antiqua" w:hAnsi="Book Antiqua" w:cs="Times New Roman"/>
          <w:sz w:val="24"/>
          <w:szCs w:val="24"/>
        </w:rPr>
        <w:fldChar w:fldCharType="begin"/>
      </w:r>
      <w:r w:rsidR="0055088A" w:rsidRPr="001B5459">
        <w:rPr>
          <w:rFonts w:ascii="Book Antiqua" w:hAnsi="Book Antiqua" w:cs="Times New Roman"/>
          <w:sz w:val="24"/>
          <w:szCs w:val="24"/>
        </w:rPr>
        <w:instrText xml:space="preserve"> ADDIN EN.CITE &lt;EndNote&gt;&lt;Cite&gt;&lt;Author&gt;Kang&lt;/Author&gt;&lt;Year&gt;2016&lt;/Year&gt;&lt;RecNum&gt;5&lt;/RecNum&gt;&lt;DisplayText&gt;&lt;style face="superscript"&gt;[15]&lt;/style&gt;&lt;/DisplayText&gt;&lt;record&gt;&lt;rec-number&gt;5&lt;/rec-number&gt;&lt;foreign-keys&gt;&lt;key app="EN" db-id="wd09xepxoe5sp2e2xz1vae0pdfe5ww5xtdar"&gt;5&lt;/key&gt;&lt;/foreign-keys&gt;&lt;ref-type name="Journal Article"&gt;17&lt;/ref-type&gt;&lt;contributors&gt;&lt;authors&gt;&lt;author&gt;Kang, B. W.&lt;/author&gt;&lt;author&gt;Seo, A. N.&lt;/author&gt;&lt;author&gt;Yoon, S.&lt;/author&gt;&lt;author&gt;Bae, H. I.&lt;/author&gt;&lt;author&gt;Jeon, S. W.&lt;/author&gt;&lt;author&gt;Kwon, O. K.&lt;/author&gt;&lt;author&gt;Chung, H. Y.&lt;/author&gt;&lt;author&gt;Yu, W.&lt;/author&gt;&lt;author&gt;Kang, H.&lt;/author&gt;&lt;author&gt;Kim, J. G.&lt;/author&gt;&lt;/authors&gt;&lt;/contributors&gt;&lt;titles&gt;&lt;title&gt;Prognostic value of tumor-infiltrating lymphocytes in Epstein–Barr virus-associated gastric cancer&lt;/title&gt;&lt;secondary-title&gt;Annals of Oncology&lt;/secondary-title&gt;&lt;/titles&gt;&lt;periodical&gt;&lt;full-title&gt;Annals of Oncology&lt;/full-title&gt;&lt;/periodical&gt;&lt;pages&gt;494-501&lt;/pages&gt;&lt;volume&gt;27&lt;/volume&gt;&lt;number&gt;3&lt;/number&gt;&lt;dates&gt;&lt;year&gt;2016&lt;/year&gt;&lt;pub-dates&gt;&lt;date&gt;March 1, 2016&lt;/date&gt;&lt;/pub-dates&gt;&lt;/dates&gt;&lt;urls&gt;&lt;related-urls&gt;&lt;url&gt;http://annonc.oxfordjournals.org/content/27/3/494.abstract&lt;/url&gt;&lt;/related-urls&gt;&lt;/urls&gt;&lt;electronic-resource-num&gt;10.1093/annonc/mdv610&lt;/electronic-resource-num&gt;&lt;/record&gt;&lt;/Cite&gt;&lt;/EndNote&gt;</w:instrText>
      </w:r>
      <w:r w:rsidR="0055088A" w:rsidRPr="001B5459">
        <w:rPr>
          <w:rFonts w:ascii="Book Antiqua" w:hAnsi="Book Antiqua" w:cs="Times New Roman"/>
          <w:sz w:val="24"/>
          <w:szCs w:val="24"/>
        </w:rPr>
        <w:fldChar w:fldCharType="separate"/>
      </w:r>
      <w:r w:rsidR="0055088A" w:rsidRPr="001B5459">
        <w:rPr>
          <w:rFonts w:ascii="Book Antiqua" w:hAnsi="Book Antiqua" w:cs="Times New Roman"/>
          <w:noProof/>
          <w:sz w:val="24"/>
          <w:szCs w:val="24"/>
          <w:vertAlign w:val="superscript"/>
        </w:rPr>
        <w:t>[</w:t>
      </w:r>
      <w:hyperlink w:anchor="_ENREF_15" w:tooltip="Kang, 2016 #5" w:history="1">
        <w:r w:rsidR="0055088A" w:rsidRPr="001B5459">
          <w:rPr>
            <w:rFonts w:ascii="Book Antiqua" w:hAnsi="Book Antiqua" w:cs="Times New Roman"/>
            <w:noProof/>
            <w:sz w:val="24"/>
            <w:szCs w:val="24"/>
            <w:vertAlign w:val="superscript"/>
          </w:rPr>
          <w:t>15</w:t>
        </w:r>
      </w:hyperlink>
      <w:r w:rsidR="0055088A" w:rsidRPr="001B5459">
        <w:rPr>
          <w:rFonts w:ascii="Book Antiqua" w:hAnsi="Book Antiqua" w:cs="Times New Roman"/>
          <w:noProof/>
          <w:sz w:val="24"/>
          <w:szCs w:val="24"/>
          <w:vertAlign w:val="superscript"/>
        </w:rPr>
        <w:t>]</w:t>
      </w:r>
      <w:r w:rsidR="0055088A" w:rsidRPr="001B5459">
        <w:rPr>
          <w:rFonts w:ascii="Book Antiqua" w:hAnsi="Book Antiqua" w:cs="Times New Roman"/>
          <w:sz w:val="24"/>
          <w:szCs w:val="24"/>
        </w:rPr>
        <w:fldChar w:fldCharType="end"/>
      </w:r>
      <w:r w:rsidR="00BA3281" w:rsidRPr="001B5459">
        <w:rPr>
          <w:rFonts w:ascii="Book Antiqua" w:hAnsi="Book Antiqua" w:cs="Times New Roman"/>
          <w:sz w:val="24"/>
          <w:szCs w:val="24"/>
        </w:rPr>
        <w:t xml:space="preserve"> suggested that strom</w:t>
      </w:r>
      <w:r w:rsidR="00BB5F2B" w:rsidRPr="001B5459">
        <w:rPr>
          <w:rFonts w:ascii="Book Antiqua" w:hAnsi="Book Antiqua" w:cs="Times New Roman"/>
          <w:sz w:val="24"/>
          <w:szCs w:val="24"/>
        </w:rPr>
        <w:t xml:space="preserve">al TILs </w:t>
      </w:r>
      <w:r w:rsidR="00891091" w:rsidRPr="001B5459">
        <w:rPr>
          <w:rFonts w:ascii="Book Antiqua" w:hAnsi="Book Antiqua" w:cs="Times New Roman"/>
          <w:sz w:val="24"/>
          <w:szCs w:val="24"/>
        </w:rPr>
        <w:t>can be</w:t>
      </w:r>
      <w:r w:rsidR="00BA3281" w:rsidRPr="001B5459">
        <w:rPr>
          <w:rFonts w:ascii="Book Antiqua" w:hAnsi="Book Antiqua" w:cs="Times New Roman"/>
          <w:sz w:val="24"/>
          <w:szCs w:val="24"/>
        </w:rPr>
        <w:t xml:space="preserve"> defined as </w:t>
      </w:r>
      <w:r w:rsidR="00891091" w:rsidRPr="001B5459">
        <w:rPr>
          <w:rFonts w:ascii="Book Antiqua" w:hAnsi="Book Antiqua" w:cs="Times New Roman"/>
          <w:sz w:val="24"/>
          <w:szCs w:val="24"/>
        </w:rPr>
        <w:t>a</w:t>
      </w:r>
      <w:r w:rsidR="00BA3281" w:rsidRPr="001B5459">
        <w:rPr>
          <w:rFonts w:ascii="Book Antiqua" w:hAnsi="Book Antiqua" w:cs="Times New Roman"/>
          <w:sz w:val="24"/>
          <w:szCs w:val="24"/>
        </w:rPr>
        <w:t xml:space="preserve"> tumor stroma area containing infiltrating mo</w:t>
      </w:r>
      <w:r w:rsidR="00BB5F2B" w:rsidRPr="001B5459">
        <w:rPr>
          <w:rFonts w:ascii="Book Antiqua" w:hAnsi="Book Antiqua" w:cs="Times New Roman"/>
          <w:sz w:val="24"/>
          <w:szCs w:val="24"/>
        </w:rPr>
        <w:t>nonuclear inflammatory cells</w:t>
      </w:r>
      <w:r w:rsidR="00891091" w:rsidRPr="001B5459">
        <w:rPr>
          <w:rFonts w:ascii="Book Antiqua" w:hAnsi="Book Antiqua" w:cs="Times New Roman"/>
          <w:sz w:val="24"/>
          <w:szCs w:val="24"/>
        </w:rPr>
        <w:t>, while</w:t>
      </w:r>
      <w:r w:rsidR="00BA3281" w:rsidRPr="001B5459">
        <w:rPr>
          <w:rFonts w:ascii="Book Antiqua" w:hAnsi="Book Antiqua" w:cs="Times New Roman"/>
          <w:sz w:val="24"/>
          <w:szCs w:val="24"/>
        </w:rPr>
        <w:t xml:space="preserve"> intratumoral </w:t>
      </w:r>
      <w:r w:rsidR="00891091" w:rsidRPr="001B5459">
        <w:rPr>
          <w:rFonts w:ascii="Book Antiqua" w:hAnsi="Book Antiqua" w:cs="Times New Roman"/>
          <w:sz w:val="24"/>
          <w:szCs w:val="24"/>
        </w:rPr>
        <w:t>TILs can be</w:t>
      </w:r>
      <w:r w:rsidR="00BB5F2B" w:rsidRPr="001B5459">
        <w:rPr>
          <w:rFonts w:ascii="Book Antiqua" w:hAnsi="Book Antiqua" w:cs="Times New Roman"/>
          <w:sz w:val="24"/>
          <w:szCs w:val="24"/>
        </w:rPr>
        <w:t xml:space="preserve"> defined as intraepithelial lymphocytes or monon</w:t>
      </w:r>
      <w:r w:rsidR="009074F1" w:rsidRPr="001B5459">
        <w:rPr>
          <w:rFonts w:ascii="Book Antiqua" w:hAnsi="Book Antiqua" w:cs="Times New Roman"/>
          <w:sz w:val="24"/>
          <w:szCs w:val="24"/>
        </w:rPr>
        <w:t>uclear cells within tumor cells</w:t>
      </w:r>
      <w:r w:rsidR="00BB5F2B" w:rsidRPr="001B5459">
        <w:rPr>
          <w:rFonts w:ascii="Book Antiqua" w:hAnsi="Book Antiqua" w:cs="Times New Roman"/>
          <w:sz w:val="24"/>
          <w:szCs w:val="24"/>
        </w:rPr>
        <w:t xml:space="preserve">. </w:t>
      </w:r>
      <w:r w:rsidR="00891091" w:rsidRPr="001B5459">
        <w:rPr>
          <w:rFonts w:ascii="Book Antiqua" w:hAnsi="Book Antiqua" w:cs="Times New Roman"/>
          <w:sz w:val="24"/>
          <w:szCs w:val="24"/>
        </w:rPr>
        <w:t>As a result, they</w:t>
      </w:r>
      <w:r w:rsidR="00C92D4B" w:rsidRPr="001B5459">
        <w:rPr>
          <w:rFonts w:ascii="Book Antiqua" w:hAnsi="Book Antiqua" w:cs="Times New Roman"/>
          <w:sz w:val="24"/>
          <w:szCs w:val="24"/>
        </w:rPr>
        <w:t xml:space="preserve"> documented that stromal TILs c</w:t>
      </w:r>
      <w:r w:rsidR="00891091" w:rsidRPr="001B5459">
        <w:rPr>
          <w:rFonts w:ascii="Book Antiqua" w:hAnsi="Book Antiqua" w:cs="Times New Roman"/>
          <w:sz w:val="24"/>
          <w:szCs w:val="24"/>
        </w:rPr>
        <w:t>an</w:t>
      </w:r>
      <w:r w:rsidR="00C92D4B" w:rsidRPr="001B5459">
        <w:rPr>
          <w:rFonts w:ascii="Book Antiqua" w:hAnsi="Book Antiqua" w:cs="Times New Roman"/>
          <w:sz w:val="24"/>
          <w:szCs w:val="24"/>
        </w:rPr>
        <w:t xml:space="preserve"> be used to pred</w:t>
      </w:r>
      <w:r w:rsidR="00AC75F5" w:rsidRPr="001B5459">
        <w:rPr>
          <w:rFonts w:ascii="Book Antiqua" w:hAnsi="Book Antiqua" w:cs="Times New Roman"/>
          <w:sz w:val="24"/>
          <w:szCs w:val="24"/>
        </w:rPr>
        <w:t>ict recurrence</w:t>
      </w:r>
      <w:r w:rsidR="001310BB" w:rsidRPr="001B5459">
        <w:rPr>
          <w:rFonts w:ascii="Book Antiqua" w:hAnsi="Book Antiqua" w:cs="Times New Roman"/>
          <w:sz w:val="24"/>
          <w:szCs w:val="24"/>
        </w:rPr>
        <w:t xml:space="preserve">-free survival </w:t>
      </w:r>
      <w:r w:rsidR="00FF7945" w:rsidRPr="001B5459">
        <w:rPr>
          <w:rFonts w:ascii="Book Antiqua" w:hAnsi="Book Antiqua" w:cs="Times New Roman"/>
          <w:sz w:val="24"/>
          <w:szCs w:val="24"/>
        </w:rPr>
        <w:t xml:space="preserve">(RFS) </w:t>
      </w:r>
      <w:r w:rsidR="001310BB" w:rsidRPr="001B5459">
        <w:rPr>
          <w:rFonts w:ascii="Book Antiqua" w:hAnsi="Book Antiqua" w:cs="Times New Roman"/>
          <w:sz w:val="24"/>
          <w:szCs w:val="24"/>
        </w:rPr>
        <w:t>and disease-free survival</w:t>
      </w:r>
      <w:r w:rsidR="00FF7945" w:rsidRPr="001B5459">
        <w:rPr>
          <w:rFonts w:ascii="Book Antiqua" w:hAnsi="Book Antiqua" w:cs="Times New Roman"/>
          <w:sz w:val="24"/>
          <w:szCs w:val="24"/>
        </w:rPr>
        <w:t xml:space="preserve"> (DFS)</w:t>
      </w:r>
      <w:r w:rsidR="00C92D4B" w:rsidRPr="001B5459">
        <w:rPr>
          <w:rFonts w:ascii="Book Antiqua" w:hAnsi="Book Antiqua" w:cs="Times New Roman"/>
          <w:sz w:val="24"/>
          <w:szCs w:val="24"/>
        </w:rPr>
        <w:t>. In contra</w:t>
      </w:r>
      <w:r w:rsidR="00891091" w:rsidRPr="001B5459">
        <w:rPr>
          <w:rFonts w:ascii="Book Antiqua" w:hAnsi="Book Antiqua" w:cs="Times New Roman"/>
          <w:sz w:val="24"/>
          <w:szCs w:val="24"/>
        </w:rPr>
        <w:t xml:space="preserve">st, another study found that </w:t>
      </w:r>
      <w:r w:rsidR="00C92D4B" w:rsidRPr="001B5459">
        <w:rPr>
          <w:rFonts w:ascii="Book Antiqua" w:hAnsi="Book Antiqua" w:cs="Times New Roman"/>
          <w:sz w:val="24"/>
          <w:szCs w:val="24"/>
        </w:rPr>
        <w:t xml:space="preserve">increasing intratumoral TILs was significantly associated with improved </w:t>
      </w:r>
      <w:r w:rsidR="00CD51FC" w:rsidRPr="001B5459">
        <w:rPr>
          <w:rFonts w:ascii="Book Antiqua" w:hAnsi="Book Antiqua" w:cs="Times New Roman"/>
          <w:sz w:val="24"/>
          <w:szCs w:val="24"/>
        </w:rPr>
        <w:t xml:space="preserve">cancer-specific </w:t>
      </w:r>
      <w:r w:rsidR="00C92D4B" w:rsidRPr="001B5459">
        <w:rPr>
          <w:rFonts w:ascii="Book Antiqua" w:hAnsi="Book Antiqua" w:cs="Times New Roman"/>
          <w:sz w:val="24"/>
          <w:szCs w:val="24"/>
        </w:rPr>
        <w:t>survival</w:t>
      </w:r>
      <w:r w:rsidR="00B87A6E" w:rsidRPr="001B5459">
        <w:rPr>
          <w:rFonts w:ascii="Book Antiqua" w:hAnsi="Book Antiqua" w:cs="Times New Roman"/>
          <w:sz w:val="24"/>
          <w:szCs w:val="24"/>
        </w:rPr>
        <w:t xml:space="preserve"> </w:t>
      </w:r>
      <w:r w:rsidR="00DD1569" w:rsidRPr="001B5459">
        <w:rPr>
          <w:rFonts w:ascii="Book Antiqua" w:hAnsi="Book Antiqua" w:cs="Times New Roman"/>
          <w:sz w:val="24"/>
          <w:szCs w:val="24"/>
        </w:rPr>
        <w:t>(CSS)</w:t>
      </w:r>
      <w:r w:rsidR="007D4002"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&lt;EndNote&gt;&lt;Cite&gt;&lt;Author&gt;Grogg&lt;/Author&gt;&lt;Year&gt;2003&lt;/Year&gt;&lt;RecNum&gt;17&lt;/RecNum&gt;&lt;DisplayText&gt;&lt;style face="superscript"&gt;[16]&lt;/style&gt;&lt;/DisplayText&gt;&lt;record&gt;&lt;rec-number&gt;17&lt;/rec-number&gt;&lt;foreign-keys&gt;&lt;key app="EN" db-id="wd09xepxoe5sp2e2xz1vae0pdfe5ww5xtdar"&gt;17&lt;/key&gt;&lt;/foreign-keys&gt;&lt;ref-type name="Journal Article"&gt;17&lt;/ref-type&gt;&lt;contributors&gt;&lt;authors&gt;&lt;author&gt;Grogg, Karen L.&lt;/author&gt;&lt;author&gt;Lohse, Christine M.&lt;/author&gt;&lt;author&gt;Pankratz, V. Shane&lt;/author&gt;&lt;author&gt;Halling, Kevin C.&lt;/author&gt;&lt;author&gt;Smyrk, Thomas C.&lt;/author&gt;&lt;/authors&gt;&lt;/contributors&gt;&lt;titles&gt;&lt;title&gt;Lymphocyte-Rich Gastric Cancer: Associations with Epstein-Barr Virus, Microsatellite Instability, Histology, and Survival&lt;/title&gt;&lt;secondary-title&gt;Mod Pathol&lt;/secondary-title&gt;&lt;/titles&gt;&lt;periodical&gt;&lt;full-title&gt;Mod Pathol&lt;/full-title&gt;&lt;/periodical&gt;&lt;pages&gt;641-651&lt;/pages&gt;&lt;volume&gt;16&lt;/volume&gt;&lt;number&gt;7&lt;/number&gt;&lt;dates&gt;&lt;year&gt;2003&lt;/year&gt;&lt;pub-dates&gt;&lt;date&gt;//print&lt;/date&gt;&lt;/pub-dates&gt;&lt;/dates&gt;&lt;isbn&gt;0893-3952&lt;/isbn&gt;&lt;urls&gt;&lt;related-urls&gt;&lt;url&gt;http://dx.doi.org/10.1097/01.MP.0000076980.73826.C0&lt;/url&gt;&lt;/related-urls&gt;&lt;/urls&gt;&lt;/record&gt;&lt;/Cite&gt;&lt;/EndNote&gt;</w:instrText>
      </w:r>
      <w:r w:rsidR="007D4002"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6" w:tooltip="Grogg, 2003 #17" w:history="1">
        <w:r w:rsidR="00AC75F5" w:rsidRPr="001B5459">
          <w:rPr>
            <w:rFonts w:ascii="Book Antiqua" w:hAnsi="Book Antiqua" w:cs="Times New Roman"/>
            <w:noProof/>
            <w:sz w:val="24"/>
            <w:szCs w:val="24"/>
            <w:vertAlign w:val="superscript"/>
          </w:rPr>
          <w:t>16</w:t>
        </w:r>
      </w:hyperlink>
      <w:r w:rsidR="00AC75F5" w:rsidRPr="001B5459">
        <w:rPr>
          <w:rFonts w:ascii="Book Antiqua" w:hAnsi="Book Antiqua" w:cs="Times New Roman"/>
          <w:noProof/>
          <w:sz w:val="24"/>
          <w:szCs w:val="24"/>
          <w:vertAlign w:val="superscript"/>
        </w:rPr>
        <w:t>]</w:t>
      </w:r>
      <w:r w:rsidR="007D4002" w:rsidRPr="001B5459">
        <w:rPr>
          <w:rFonts w:ascii="Book Antiqua" w:hAnsi="Book Antiqua" w:cs="Times New Roman"/>
          <w:sz w:val="24"/>
          <w:szCs w:val="24"/>
        </w:rPr>
        <w:fldChar w:fldCharType="end"/>
      </w:r>
      <w:r w:rsidR="00C74D44">
        <w:rPr>
          <w:rFonts w:ascii="Book Antiqua" w:eastAsia="宋体" w:hAnsi="Book Antiqua" w:cs="Times New Roman" w:hint="eastAsia"/>
          <w:sz w:val="24"/>
          <w:szCs w:val="24"/>
          <w:lang w:eastAsia="zh-CN"/>
        </w:rPr>
        <w:t xml:space="preserve"> (Table 1)</w:t>
      </w:r>
      <w:r w:rsidR="00C92D4B" w:rsidRPr="001B5459">
        <w:rPr>
          <w:rFonts w:ascii="Book Antiqua" w:hAnsi="Book Antiqua" w:cs="Times New Roman"/>
          <w:sz w:val="24"/>
          <w:szCs w:val="24"/>
        </w:rPr>
        <w:t xml:space="preserve">. In fact, stromal TILs </w:t>
      </w:r>
      <w:r w:rsidR="00891091" w:rsidRPr="001B5459">
        <w:rPr>
          <w:rFonts w:ascii="Book Antiqua" w:hAnsi="Book Antiqua" w:cs="Times New Roman"/>
          <w:sz w:val="24"/>
          <w:szCs w:val="24"/>
        </w:rPr>
        <w:t>are</w:t>
      </w:r>
      <w:r w:rsidR="00E83AD4" w:rsidRPr="001B5459">
        <w:rPr>
          <w:rFonts w:ascii="Book Antiqua" w:hAnsi="Book Antiqua" w:cs="Times New Roman"/>
          <w:sz w:val="24"/>
          <w:szCs w:val="24"/>
        </w:rPr>
        <w:t xml:space="preserve"> well known </w:t>
      </w:r>
      <w:r w:rsidR="00891091" w:rsidRPr="001B5459">
        <w:rPr>
          <w:rFonts w:ascii="Book Antiqua" w:hAnsi="Book Antiqua" w:cs="Times New Roman"/>
          <w:sz w:val="24"/>
          <w:szCs w:val="24"/>
        </w:rPr>
        <w:t>as</w:t>
      </w:r>
      <w:r w:rsidR="00C92D4B" w:rsidRPr="001B5459">
        <w:rPr>
          <w:rFonts w:ascii="Book Antiqua" w:hAnsi="Book Antiqua" w:cs="Times New Roman"/>
          <w:sz w:val="24"/>
          <w:szCs w:val="24"/>
        </w:rPr>
        <w:t xml:space="preserve"> a superior and more reproducible parameter</w:t>
      </w:r>
      <w:r w:rsidR="00E83AD4" w:rsidRPr="001B5459">
        <w:rPr>
          <w:rFonts w:ascii="Book Antiqua" w:hAnsi="Book Antiqua" w:cs="Times New Roman"/>
          <w:sz w:val="24"/>
          <w:szCs w:val="24"/>
        </w:rPr>
        <w:t xml:space="preserve"> in breast cancer</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&lt;EndNote&gt;&lt;Cite&gt;&lt;Author&gt;Salgado&lt;/Author&gt;&lt;Year&gt;2015&lt;/Year&gt;&lt;RecNum&gt;16&lt;/RecNum&gt;&lt;DisplayText&gt;&lt;style face="superscript"&gt;[14]&lt;/style&gt;&lt;/DisplayText&gt;&lt;record&gt;&lt;rec-number&gt;16&lt;/rec-number&gt;&lt;foreign-keys&gt;&lt;key app="EN" db-id="wd09xepxoe5sp2e2xz1vae0pdfe5ww5xtdar"&gt;16&lt;/key&gt;&lt;/foreign-keys&gt;&lt;ref-type name="Journal Article"&gt;17&lt;/ref-type&gt;&lt;contributors&gt;&lt;authors&gt;&lt;author&gt;Salgado, R.&lt;/author&gt;&lt;author&gt;Denkert, C.&lt;/author&gt;&lt;author&gt;Demaria, S.&lt;/author&gt;&lt;author&gt;Sirtaine, N.&lt;/author&gt;&lt;author&gt;Klauschen, F.&lt;/author&gt;&lt;author&gt;Pruneri, G.&lt;/author&gt;&lt;author&gt;Wienert, S.&lt;/author&gt;&lt;author&gt;Van den Eynden, G.&lt;/author&gt;&lt;author&gt;Baehner, F. L.&lt;/author&gt;&lt;author&gt;Penault-Llorca, F.&lt;/author&gt;&lt;author&gt;Perez, E. A.&lt;/author&gt;&lt;author&gt;Thompson, E. A.&lt;/author&gt;&lt;author&gt;Symmans, W. F.&lt;/author&gt;&lt;author&gt;Richardson, A. L.&lt;/author&gt;&lt;author&gt;Brock, J.&lt;/author&gt;&lt;author&gt;Criscitiello, C.&lt;/author&gt;&lt;author&gt;Bailey, H.&lt;/author&gt;&lt;author&gt;Ignatiadis, M.&lt;/author&gt;&lt;author&gt;Floris, G.&lt;/author&gt;&lt;author&gt;Sparano, J.&lt;/author&gt;&lt;author&gt;Kos, Z.&lt;/author&gt;&lt;author&gt;Nielsen, T.&lt;/author&gt;&lt;author&gt;Rimm, D. L.&lt;/author&gt;&lt;author&gt;Allison, K. H.&lt;/author&gt;&lt;author&gt;Reis-Filho, J. S.&lt;/author&gt;&lt;author&gt;Loibl, S.&lt;/author&gt;&lt;author&gt;Sotiriou, C.&lt;/author&gt;&lt;author&gt;Viale, G.&lt;/author&gt;&lt;author&gt;Badve, S.&lt;/author&gt;&lt;author&gt;Adams, S.&lt;/author&gt;&lt;author&gt;Willard-Gallo, K.&lt;/author&gt;&lt;author&gt;Loi, S.&lt;/author&gt;&lt;/authors&gt;&lt;/contributors&gt;&lt;titles&gt;&lt;title&gt;The evaluation of tumor-infiltrating lymphocytes (TILs) in breast cancer: recommendations by an International TILs Working Group 2014&lt;/title&gt;&lt;secondary-title&gt;Annals of Oncology&lt;/secondary-title&gt;&lt;/titles&gt;&lt;periodical&gt;&lt;full-title&gt;Annals of Oncology&lt;/full-title&gt;&lt;/periodical&gt;&lt;pages&gt;259-271&lt;/pages&gt;&lt;volume&gt;26&lt;/volume&gt;&lt;number&gt;2&lt;/number&gt;&lt;dates&gt;&lt;year&gt;2015&lt;/year&gt;&lt;pub-dates&gt;&lt;date&gt;February 1, 2015&lt;/date&gt;&lt;/pub-dates&gt;&lt;/dates&gt;&lt;urls&gt;&lt;related-urls&gt;&lt;url&gt;http://annonc.oxfordjournals.org/content/26/2/259.abstract&lt;/url&gt;&lt;/related-urls&gt;&lt;/urls&gt;&lt;electronic-resource-num&gt;10.1093/annonc/mdu450&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4" w:tooltip="Salgado, 2015 #16" w:history="1">
        <w:r w:rsidR="00AC75F5" w:rsidRPr="001B5459">
          <w:rPr>
            <w:rFonts w:ascii="Book Antiqua" w:hAnsi="Book Antiqua" w:cs="Times New Roman"/>
            <w:noProof/>
            <w:sz w:val="24"/>
            <w:szCs w:val="24"/>
            <w:vertAlign w:val="superscript"/>
          </w:rPr>
          <w:t>14</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43563E" w:rsidRPr="001B5459">
        <w:rPr>
          <w:rFonts w:ascii="Book Antiqua" w:hAnsi="Book Antiqua" w:cs="Times New Roman"/>
          <w:sz w:val="24"/>
          <w:szCs w:val="24"/>
        </w:rPr>
        <w:t>.</w:t>
      </w:r>
      <w:r w:rsidR="00B87A6E" w:rsidRPr="001B5459">
        <w:rPr>
          <w:rFonts w:ascii="Book Antiqua" w:hAnsi="Book Antiqua" w:cs="Times New Roman"/>
          <w:sz w:val="24"/>
          <w:szCs w:val="24"/>
        </w:rPr>
        <w:t xml:space="preserve"> </w:t>
      </w:r>
      <w:r w:rsidR="00891091" w:rsidRPr="001B5459">
        <w:rPr>
          <w:rFonts w:ascii="Book Antiqua" w:hAnsi="Book Antiqua" w:cs="Times New Roman"/>
          <w:sz w:val="24"/>
          <w:szCs w:val="24"/>
        </w:rPr>
        <w:t>Notwithstanding</w:t>
      </w:r>
      <w:r w:rsidR="00B87A6E" w:rsidRPr="001B5459">
        <w:rPr>
          <w:rFonts w:ascii="Book Antiqua" w:hAnsi="Book Antiqua" w:cs="Times New Roman"/>
          <w:sz w:val="24"/>
          <w:szCs w:val="24"/>
        </w:rPr>
        <w:t xml:space="preserve">, </w:t>
      </w:r>
      <w:r w:rsidR="00456A3B" w:rsidRPr="001B5459">
        <w:rPr>
          <w:rFonts w:ascii="Book Antiqua" w:hAnsi="Book Antiqua" w:cs="Times New Roman"/>
          <w:sz w:val="24"/>
          <w:szCs w:val="24"/>
        </w:rPr>
        <w:t xml:space="preserve">there is no current consensus on </w:t>
      </w:r>
      <w:r w:rsidR="00FF7945" w:rsidRPr="001B5459">
        <w:rPr>
          <w:rFonts w:ascii="Book Antiqua" w:hAnsi="Book Antiqua" w:cs="Times New Roman"/>
          <w:sz w:val="24"/>
          <w:szCs w:val="24"/>
        </w:rPr>
        <w:t xml:space="preserve">the </w:t>
      </w:r>
      <w:r w:rsidR="00891091" w:rsidRPr="001B5459">
        <w:rPr>
          <w:rFonts w:ascii="Book Antiqua" w:hAnsi="Book Antiqua" w:cs="Times New Roman"/>
          <w:sz w:val="24"/>
          <w:szCs w:val="24"/>
        </w:rPr>
        <w:t>best</w:t>
      </w:r>
      <w:r w:rsidR="00456A3B" w:rsidRPr="001B5459">
        <w:rPr>
          <w:rFonts w:ascii="Book Antiqua" w:hAnsi="Book Antiqua" w:cs="Times New Roman"/>
          <w:sz w:val="24"/>
          <w:szCs w:val="24"/>
        </w:rPr>
        <w:t xml:space="preserve"> TILs </w:t>
      </w:r>
      <w:r w:rsidR="00FF7945" w:rsidRPr="001B5459">
        <w:rPr>
          <w:rFonts w:ascii="Book Antiqua" w:hAnsi="Book Antiqua" w:cs="Times New Roman"/>
          <w:sz w:val="24"/>
          <w:szCs w:val="24"/>
        </w:rPr>
        <w:t>distribution</w:t>
      </w:r>
      <w:r w:rsidR="00891091" w:rsidRPr="001B5459">
        <w:rPr>
          <w:rFonts w:ascii="Book Antiqua" w:hAnsi="Book Antiqua" w:cs="Times New Roman"/>
          <w:sz w:val="24"/>
          <w:szCs w:val="24"/>
        </w:rPr>
        <w:t xml:space="preserve"> for predicting survival in</w:t>
      </w:r>
      <w:r w:rsidR="00456A3B" w:rsidRPr="001B5459">
        <w:rPr>
          <w:rFonts w:ascii="Book Antiqua" w:hAnsi="Book Antiqua" w:cs="Times New Roman"/>
          <w:sz w:val="24"/>
          <w:szCs w:val="24"/>
        </w:rPr>
        <w:t xml:space="preserve"> gastric cancer. Therefore, </w:t>
      </w:r>
      <w:r w:rsidR="00C92D4B" w:rsidRPr="001B5459">
        <w:rPr>
          <w:rFonts w:ascii="Book Antiqua" w:hAnsi="Book Antiqua" w:cs="Times New Roman"/>
          <w:sz w:val="24"/>
          <w:szCs w:val="24"/>
        </w:rPr>
        <w:t>the methodolo</w:t>
      </w:r>
      <w:r w:rsidR="00891091" w:rsidRPr="001B5459">
        <w:rPr>
          <w:rFonts w:ascii="Book Antiqua" w:hAnsi="Book Antiqua" w:cs="Times New Roman"/>
          <w:sz w:val="24"/>
          <w:szCs w:val="24"/>
        </w:rPr>
        <w:t xml:space="preserve">gy of interpreting TILs and </w:t>
      </w:r>
      <w:r w:rsidR="00C92D4B" w:rsidRPr="001B5459">
        <w:rPr>
          <w:rFonts w:ascii="Book Antiqua" w:hAnsi="Book Antiqua" w:cs="Times New Roman"/>
          <w:sz w:val="24"/>
          <w:szCs w:val="24"/>
        </w:rPr>
        <w:t>cut-of</w:t>
      </w:r>
      <w:r w:rsidR="00891091" w:rsidRPr="001B5459">
        <w:rPr>
          <w:rFonts w:ascii="Book Antiqua" w:hAnsi="Book Antiqua" w:cs="Times New Roman"/>
          <w:sz w:val="24"/>
          <w:szCs w:val="24"/>
        </w:rPr>
        <w:t>f values for gastric cancer needs to be standardized.</w:t>
      </w:r>
    </w:p>
    <w:p w:rsidR="0055088A" w:rsidRPr="00C74D44" w:rsidRDefault="0055088A" w:rsidP="001B5459">
      <w:pPr>
        <w:wordWrap/>
        <w:snapToGrid w:val="0"/>
        <w:spacing w:after="0" w:line="360" w:lineRule="auto"/>
        <w:rPr>
          <w:rFonts w:ascii="Book Antiqua" w:eastAsia="宋体" w:hAnsi="Book Antiqua" w:cs="Times New Roman"/>
          <w:sz w:val="24"/>
          <w:szCs w:val="24"/>
          <w:lang w:eastAsia="zh-CN"/>
        </w:rPr>
      </w:pPr>
    </w:p>
    <w:p w:rsidR="00BA122D" w:rsidRPr="005D1862" w:rsidRDefault="00BA122D" w:rsidP="001B5459">
      <w:pPr>
        <w:wordWrap/>
        <w:snapToGrid w:val="0"/>
        <w:spacing w:after="0" w:line="360" w:lineRule="auto"/>
        <w:rPr>
          <w:rFonts w:ascii="Book Antiqua" w:hAnsi="Book Antiqua" w:cs="Times New Roman"/>
          <w:b/>
          <w:i/>
          <w:sz w:val="24"/>
          <w:szCs w:val="24"/>
        </w:rPr>
      </w:pPr>
      <w:r w:rsidRPr="005D1862">
        <w:rPr>
          <w:rFonts w:ascii="Book Antiqua" w:hAnsi="Book Antiqua" w:cs="Times New Roman"/>
          <w:b/>
          <w:i/>
          <w:sz w:val="24"/>
          <w:szCs w:val="24"/>
        </w:rPr>
        <w:t xml:space="preserve">Composition of TILs and their clinical significance </w:t>
      </w:r>
    </w:p>
    <w:p w:rsidR="0055088A" w:rsidRDefault="00BA122D" w:rsidP="001B5459">
      <w:pPr>
        <w:wordWrap/>
        <w:snapToGrid w:val="0"/>
        <w:spacing w:after="0" w:line="360" w:lineRule="auto"/>
        <w:rPr>
          <w:rFonts w:ascii="Book Antiqua" w:eastAsia="宋体" w:hAnsi="Book Antiqua" w:cs="Times New Roman"/>
          <w:sz w:val="24"/>
          <w:szCs w:val="24"/>
          <w:lang w:eastAsia="zh-CN"/>
        </w:rPr>
      </w:pPr>
      <w:proofErr w:type="gramStart"/>
      <w:r w:rsidRPr="001B5459">
        <w:rPr>
          <w:rFonts w:ascii="Book Antiqua" w:hAnsi="Book Antiqua" w:cs="Times New Roman"/>
          <w:sz w:val="24"/>
          <w:szCs w:val="24"/>
        </w:rPr>
        <w:t>TILs are represented by T cells, B cells, and NK cells</w:t>
      </w:r>
      <w:proofErr w:type="gramEnd"/>
      <w:r w:rsidRPr="001B5459">
        <w:rPr>
          <w:rFonts w:ascii="Book Antiqua" w:hAnsi="Book Antiqua" w:cs="Times New Roman"/>
          <w:sz w:val="24"/>
          <w:szCs w:val="24"/>
        </w:rPr>
        <w:t>. The subset of T cells include CD8</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cytotoxic T cells, CD4</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T helper cells, CD45RO</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memory T cells, FOXP3</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regulatory T cells, and NK cells</w:t>
      </w:r>
      <w:r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&lt;EndNote&gt;&lt;Cite&gt;&lt;Author&gt;Chang&lt;/Author&gt;&lt;Year&gt;2014&lt;/Year&gt;&lt;RecNum&gt;1&lt;/RecNum&gt;&lt;DisplayText&gt;&lt;style face="superscript"&gt;[12]&lt;/style&gt;&lt;/DisplayText&gt;&lt;record&gt;&lt;rec-number&gt;1&lt;/rec-number&gt;&lt;foreign-keys&gt;&lt;key app="EN" db-id="wd09xepxoe5sp2e2xz1vae0pdfe5ww5xtdar"&gt;1&lt;/key&gt;&lt;/foreign-keys&gt;&lt;ref-type name="Journal Article"&gt;17&lt;/ref-type&gt;&lt;contributors&gt;&lt;authors&gt;&lt;author&gt;Chang, Wen-Jun&lt;/author&gt;&lt;author&gt;Du, Yan&lt;/author&gt;&lt;author&gt;Zhao, Xin&lt;/author&gt;&lt;author&gt;Ma, Li-Ye&lt;/author&gt;&lt;author&gt;Cao, Guang-Wen&lt;/author&gt;&lt;/authors&gt;&lt;/contributors&gt;&lt;titles&gt;&lt;title&gt;Inflammation-related factors predicting prognosis of gastric cancer&lt;/title&gt;&lt;secondary-title&gt;World Journal of Gastroenterology : WJG&lt;/secondary-title&gt;&lt;/titles&gt;&lt;periodical&gt;&lt;full-title&gt;World Journal of Gastroenterology : WJG&lt;/full-title&gt;&lt;/periodical&gt;&lt;pages&gt;4586-4596&lt;/pages&gt;&lt;volume&gt;20&lt;/volume&gt;&lt;number&gt;16&lt;/number&gt;&lt;dates&gt;&lt;year&gt;2014&lt;/year&gt;&lt;pub-dates&gt;&lt;date&gt;04/28&amp;#xD;10/29/received&amp;#xD;12/24/revised&amp;#xD;01/20/accepted&lt;/date&gt;&lt;/pub-dates&gt;&lt;/dates&gt;&lt;publisher&gt;Baishideng Publishing Group Co., Limited&lt;/publisher&gt;&lt;isbn&gt;1007-9327&lt;/isbn&gt;&lt;accession-num&gt;PMC4000495&lt;/accession-num&gt;&lt;urls&gt;&lt;related-urls&gt;&lt;url&gt;http://www.ncbi.nlm.nih.gov/pmc/articles/PMC4000495/&lt;/url&gt;&lt;/related-urls&gt;&lt;/urls&gt;&lt;electronic-resource-num&gt;10.3748/wjg.v20.i16.4586&lt;/electronic-resource-num&gt;&lt;remote-database-name&gt;PMC&lt;/remote-database-name&gt;&lt;/record&gt;&lt;/Cite&gt;&lt;/EndNote&gt;</w:instrText>
      </w:r>
      <w:r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2" w:tooltip="Chang, 2014 #1" w:history="1">
        <w:r w:rsidR="00AC75F5" w:rsidRPr="001B5459">
          <w:rPr>
            <w:rFonts w:ascii="Book Antiqua" w:hAnsi="Book Antiqua" w:cs="Times New Roman"/>
            <w:noProof/>
            <w:sz w:val="24"/>
            <w:szCs w:val="24"/>
            <w:vertAlign w:val="superscript"/>
          </w:rPr>
          <w:t>12</w:t>
        </w:r>
      </w:hyperlink>
      <w:r w:rsidR="00AC75F5" w:rsidRPr="001B5459">
        <w:rPr>
          <w:rFonts w:ascii="Book Antiqua" w:hAnsi="Book Antiqua" w:cs="Times New Roman"/>
          <w:noProof/>
          <w:sz w:val="24"/>
          <w:szCs w:val="24"/>
          <w:vertAlign w:val="superscript"/>
        </w:rPr>
        <w:t>]</w:t>
      </w:r>
      <w:r w:rsidRPr="001B5459">
        <w:rPr>
          <w:rFonts w:ascii="Book Antiqua" w:hAnsi="Book Antiqua" w:cs="Times New Roman"/>
          <w:sz w:val="24"/>
          <w:szCs w:val="24"/>
        </w:rPr>
        <w:fldChar w:fldCharType="end"/>
      </w:r>
      <w:r w:rsidRPr="001B5459">
        <w:rPr>
          <w:rFonts w:ascii="Book Antiqua" w:hAnsi="Book Antiqua" w:cs="Times New Roman"/>
          <w:sz w:val="24"/>
          <w:szCs w:val="24"/>
        </w:rPr>
        <w:t xml:space="preserve">. In gastric cancer, the prognostic role of each lymphocyte is summarized in the Table </w:t>
      </w:r>
      <w:r w:rsidR="008C03DC" w:rsidRPr="001B5459">
        <w:rPr>
          <w:rFonts w:ascii="Book Antiqua" w:hAnsi="Book Antiqua" w:cs="Times New Roman"/>
          <w:sz w:val="24"/>
          <w:szCs w:val="24"/>
        </w:rPr>
        <w:t>2</w:t>
      </w:r>
      <w:r w:rsidR="00AD73F5">
        <w:rPr>
          <w:rFonts w:ascii="Book Antiqua" w:eastAsia="宋体" w:hAnsi="Book Antiqua" w:cs="Times New Roman" w:hint="eastAsia"/>
          <w:sz w:val="24"/>
          <w:szCs w:val="24"/>
          <w:vertAlign w:val="superscript"/>
          <w:lang w:eastAsia="zh-CN"/>
        </w:rPr>
        <w:t>[5,17-38]</w:t>
      </w:r>
      <w:r w:rsidRPr="001B5459">
        <w:rPr>
          <w:rFonts w:ascii="Book Antiqua" w:hAnsi="Book Antiqua" w:cs="Times New Roman"/>
          <w:sz w:val="24"/>
          <w:szCs w:val="24"/>
        </w:rPr>
        <w:t>. A high-density of CD3</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CD8</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and CD45RO</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cells has been strongly associated with patient survival and regional lymph node metastasis</w:t>
      </w:r>
      <w:r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&lt;EndNote&gt;&lt;Cite&gt;&lt;Author&gt;Lee&lt;/Author&gt;&lt;Year&gt;2008&lt;/Year&gt;&lt;RecNum&gt;12&lt;/RecNum&gt;&lt;DisplayText&gt;&lt;style face="superscript"&gt;[17]&lt;/style&gt;&lt;/DisplayText&gt;&lt;record&gt;&lt;rec-number&gt;12&lt;/rec-number&gt;&lt;foreign-keys&gt;&lt;key app="EN" db-id="wd09xepxoe5sp2e2xz1vae0pdfe5ww5xtdar"&gt;12&lt;/key&gt;&lt;/foreign-keys&gt;&lt;ref-type name="Journal Article"&gt;17&lt;/ref-type&gt;&lt;contributors&gt;&lt;authors&gt;&lt;author&gt;Lee, H. E.&lt;/author&gt;&lt;author&gt;Chae, S. W.&lt;/author&gt;&lt;author&gt;Lee, Y. J.&lt;/author&gt;&lt;author&gt;Kim, M. A.&lt;/author&gt;&lt;author&gt;Lee, H. S.&lt;/author&gt;&lt;author&gt;Lee, B. L.&lt;/author&gt;&lt;author&gt;Kim, W. H.&lt;/author&gt;&lt;/authors&gt;&lt;/contributors&gt;&lt;titles&gt;&lt;title&gt;Prognostic implications of type and density of tumour-infiltrating lymphocytes in gastric cancer&lt;/title&gt;&lt;secondary-title&gt;British Journal of Cancer&lt;/secondary-title&gt;&lt;/titles&gt;&lt;periodical&gt;&lt;full-title&gt;British Journal of Cancer&lt;/full-title&gt;&lt;/periodical&gt;&lt;pages&gt;1704-1711&lt;/pages&gt;&lt;volume&gt;99&lt;/volume&gt;&lt;number&gt;10&lt;/number&gt;&lt;dates&gt;&lt;year&gt;2008&lt;/year&gt;&lt;pub-dates&gt;&lt;date&gt;10/21&amp;#xD;06/24/received&amp;#xD;09/23/revised&amp;#xD;09/24/accepted&lt;/date&gt;&lt;/pub-dates&gt;&lt;/dates&gt;&lt;publisher&gt;Nature Publishing Group&lt;/publisher&gt;&lt;isbn&gt;0007-0920&amp;#xD;1532-1827&lt;/isbn&gt;&lt;accession-num&gt;PMC2584941&lt;/accession-num&gt;&lt;urls&gt;&lt;related-urls&gt;&lt;url&gt;http://www.ncbi.nlm.nih.gov/pmc/articles/PMC2584941/&lt;/url&gt;&lt;/related-urls&gt;&lt;/urls&gt;&lt;electronic-resource-num&gt;10.1038/sj.bjc.6604738&lt;/electronic-resource-num&gt;&lt;remote-database-name&gt;PMC&lt;/remote-database-name&gt;&lt;/record&gt;&lt;/Cite&gt;&lt;/EndNote&gt;</w:instrText>
      </w:r>
      <w:r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7" w:tooltip="Lee, 2008 #12" w:history="1">
        <w:r w:rsidR="00AC75F5" w:rsidRPr="001B5459">
          <w:rPr>
            <w:rFonts w:ascii="Book Antiqua" w:hAnsi="Book Antiqua" w:cs="Times New Roman"/>
            <w:noProof/>
            <w:sz w:val="24"/>
            <w:szCs w:val="24"/>
            <w:vertAlign w:val="superscript"/>
          </w:rPr>
          <w:t>17</w:t>
        </w:r>
      </w:hyperlink>
      <w:r w:rsidR="00AC75F5" w:rsidRPr="001B5459">
        <w:rPr>
          <w:rFonts w:ascii="Book Antiqua" w:hAnsi="Book Antiqua" w:cs="Times New Roman"/>
          <w:noProof/>
          <w:sz w:val="24"/>
          <w:szCs w:val="24"/>
          <w:vertAlign w:val="superscript"/>
        </w:rPr>
        <w:t>]</w:t>
      </w:r>
      <w:r w:rsidRPr="001B5459">
        <w:rPr>
          <w:rFonts w:ascii="Book Antiqua" w:hAnsi="Book Antiqua" w:cs="Times New Roman"/>
          <w:sz w:val="24"/>
          <w:szCs w:val="24"/>
        </w:rPr>
        <w:fldChar w:fldCharType="end"/>
      </w:r>
      <w:r w:rsidRPr="001B5459">
        <w:rPr>
          <w:rFonts w:ascii="Book Antiqua" w:hAnsi="Book Antiqua" w:cs="Times New Roman"/>
          <w:sz w:val="24"/>
          <w:szCs w:val="24"/>
        </w:rPr>
        <w:t xml:space="preserve">. Recently, Thompson </w:t>
      </w:r>
      <w:r w:rsidRPr="001B5459">
        <w:rPr>
          <w:rFonts w:ascii="Book Antiqua" w:hAnsi="Book Antiqua" w:cs="Times New Roman"/>
          <w:i/>
          <w:sz w:val="24"/>
          <w:szCs w:val="24"/>
        </w:rPr>
        <w:t>et al</w:t>
      </w:r>
      <w:r w:rsidR="0055088A" w:rsidRPr="001B5459">
        <w:rPr>
          <w:rFonts w:ascii="Book Antiqua" w:hAnsi="Book Antiqua" w:cs="Times New Roman"/>
          <w:sz w:val="24"/>
          <w:szCs w:val="24"/>
        </w:rPr>
        <w:fldChar w:fldCharType="begin"/>
      </w:r>
      <w:r w:rsidR="0055088A" w:rsidRPr="001B5459">
        <w:rPr>
          <w:rFonts w:ascii="Book Antiqua" w:hAnsi="Book Antiqua" w:cs="Times New Roman"/>
          <w:sz w:val="24"/>
          <w:szCs w:val="24"/>
        </w:rPr>
        <w:instrText xml:space="preserve"> ADDIN EN.CITE &lt;EndNote&gt;&lt;Cite&gt;&lt;Author&gt;Thompson&lt;/Author&gt;&lt;Year&gt;2016&lt;/Year&gt;&lt;RecNum&gt;32&lt;/RecNum&gt;&lt;DisplayText&gt;&lt;style face="superscript"&gt;[18]&lt;/style&gt;&lt;/DisplayText&gt;&lt;record&gt;&lt;rec-number&gt;32&lt;/rec-number&gt;&lt;foreign-keys&gt;&lt;key app="EN" db-id="wd09xepxoe5sp2e2xz1vae0pdfe5ww5xtdar"&gt;32&lt;/key&gt;&lt;/foreign-keys&gt;&lt;ref-type name="Journal Article"&gt;17&lt;/ref-type&gt;&lt;contributors&gt;&lt;authors&gt;&lt;author&gt;Thompson, Elizabeth D&lt;/author&gt;&lt;author&gt;Zahurak, Marianna&lt;/author&gt;&lt;author&gt;Murphy, Adrian&lt;/author&gt;&lt;author&gt;Cornish, Toby&lt;/author&gt;&lt;author&gt;Cuka, Nathan&lt;/author&gt;&lt;author&gt;Abdelfatah, Eihab&lt;/author&gt;&lt;author&gt;Yang, Stephen&lt;/author&gt;&lt;author&gt;Duncan, Mark&lt;/author&gt;&lt;author&gt;Ahuja, Nita&lt;/author&gt;&lt;author&gt;Taube, Janis M&lt;/author&gt;&lt;author&gt;Anders, Robert A&lt;/author&gt;&lt;author&gt;Kelly, Ronan J&lt;/author&gt;&lt;/authors&gt;&lt;/contributors&gt;&lt;titles&gt;&lt;title&gt;Patterns of PD-L1 expression and CD8 T cell infiltration in gastric adenocarcinomas and associated immune stroma&lt;/title&gt;&lt;secondary-title&gt;Gut&lt;/secondary-title&gt;&lt;/titles&gt;&lt;periodical&gt;&lt;full-title&gt;Gut&lt;/full-title&gt;&lt;/periodical&gt;&lt;dates&gt;&lt;year&gt;2016&lt;/year&gt;&lt;pub-dates&gt;&lt;date&gt;January 22, 2016&lt;/date&gt;&lt;/pub-dates&gt;&lt;/dates&gt;&lt;urls&gt;&lt;related-urls&gt;&lt;url&gt;http://gut.bmj.com/content/early/2016/01/22/gutjnl-2015-310839.abstract&lt;/url&gt;&lt;/related-urls&gt;&lt;/urls&gt;&lt;electronic-resource-num&gt;10.1136/gutjnl-2015-310839&lt;/electronic-resource-num&gt;&lt;/record&gt;&lt;/Cite&gt;&lt;/EndNote&gt;</w:instrText>
      </w:r>
      <w:r w:rsidR="0055088A" w:rsidRPr="001B5459">
        <w:rPr>
          <w:rFonts w:ascii="Book Antiqua" w:hAnsi="Book Antiqua" w:cs="Times New Roman"/>
          <w:sz w:val="24"/>
          <w:szCs w:val="24"/>
        </w:rPr>
        <w:fldChar w:fldCharType="separate"/>
      </w:r>
      <w:r w:rsidR="0055088A" w:rsidRPr="001B5459">
        <w:rPr>
          <w:rFonts w:ascii="Book Antiqua" w:hAnsi="Book Antiqua" w:cs="Times New Roman"/>
          <w:noProof/>
          <w:sz w:val="24"/>
          <w:szCs w:val="24"/>
          <w:vertAlign w:val="superscript"/>
        </w:rPr>
        <w:t>[</w:t>
      </w:r>
      <w:hyperlink w:anchor="_ENREF_18" w:tooltip="Thompson, 2016 #32" w:history="1">
        <w:r w:rsidR="0055088A" w:rsidRPr="001B5459">
          <w:rPr>
            <w:rFonts w:ascii="Book Antiqua" w:hAnsi="Book Antiqua" w:cs="Times New Roman"/>
            <w:noProof/>
            <w:sz w:val="24"/>
            <w:szCs w:val="24"/>
            <w:vertAlign w:val="superscript"/>
          </w:rPr>
          <w:t>18</w:t>
        </w:r>
      </w:hyperlink>
      <w:r w:rsidR="0055088A" w:rsidRPr="001B5459">
        <w:rPr>
          <w:rFonts w:ascii="Book Antiqua" w:hAnsi="Book Antiqua" w:cs="Times New Roman"/>
          <w:noProof/>
          <w:sz w:val="24"/>
          <w:szCs w:val="24"/>
          <w:vertAlign w:val="superscript"/>
        </w:rPr>
        <w:t>]</w:t>
      </w:r>
      <w:r w:rsidR="0055088A" w:rsidRPr="001B5459">
        <w:rPr>
          <w:rFonts w:ascii="Book Antiqua" w:hAnsi="Book Antiqua" w:cs="Times New Roman"/>
          <w:sz w:val="24"/>
          <w:szCs w:val="24"/>
        </w:rPr>
        <w:fldChar w:fldCharType="end"/>
      </w:r>
      <w:r w:rsidRPr="001B5459">
        <w:rPr>
          <w:rFonts w:ascii="Book Antiqua" w:hAnsi="Book Antiqua" w:cs="Times New Roman"/>
          <w:sz w:val="24"/>
          <w:szCs w:val="24"/>
        </w:rPr>
        <w:t xml:space="preserve"> reported that the increasing CD8</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infiltration was correlated with impaired survival and higher programmed death-ligand 1 (PD-L1) expression, indicating an adaptive immune resistance mechanism. Meanwhile, the presence of FOXP3</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regulatory T cells has been associated with both good and bad prognosis</w:t>
      </w:r>
      <w:r w:rsidR="00945FFC" w:rsidRPr="001B5459">
        <w:rPr>
          <w:rFonts w:ascii="Book Antiqua" w:hAnsi="Book Antiqua" w:cs="Times New Roman"/>
          <w:sz w:val="24"/>
          <w:szCs w:val="24"/>
        </w:rPr>
        <w:fldChar w:fldCharType="begin">
          <w:fldData xml:space="preserve">PEVuZE5vdGU+PENpdGU+PEF1dGhvcj5DaG9pPC9BdXRob3I+PFllYXI+MjAxNjwvWWVhcj48UmVj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Z3k8L2FiYnItMT48L2FsdC1wZXJpb2RpY2FsPjxwYWdlcz42NTwvcGFnZXM+PHZvbHVtZT45PC92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bGwtdGl0bGU+UExvUyBPTkU8L2Z1bGwtdGl0bGU+PC9hbHQtcGVyaW9kaWNhbD48cGFnZXM+ZTc0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==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PEVuZE5vdGU+PENpdGU+PEF1dGhvcj5DaG9pPC9BdXRob3I+PFllYXI+MjAxNjwvWWVhcj48UmVj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Z3k8L2FiYnItMT48L2FsdC1wZXJpb2RpY2FsPjxwYWdlcz42NTwvcGFnZXM+PHZvbHVtZT45PC92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bGwtdGl0bGU+UExvUyBPTkU8L2Z1bGwtdGl0bGU+PC9hbHQtcGVyaW9kaWNhbD48cGFnZXM+ZTc0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==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945FFC" w:rsidRPr="001B5459">
        <w:rPr>
          <w:rFonts w:ascii="Book Antiqua" w:hAnsi="Book Antiqua" w:cs="Times New Roman"/>
          <w:sz w:val="24"/>
          <w:szCs w:val="24"/>
        </w:rPr>
      </w:r>
      <w:r w:rsidR="00945FFC"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5" w:tooltip="Wang, 2011 #70" w:history="1">
        <w:r w:rsidR="00AC75F5" w:rsidRPr="001B5459">
          <w:rPr>
            <w:rFonts w:ascii="Book Antiqua" w:hAnsi="Book Antiqua" w:cs="Times New Roman"/>
            <w:noProof/>
            <w:sz w:val="24"/>
            <w:szCs w:val="24"/>
            <w:vertAlign w:val="superscript"/>
          </w:rPr>
          <w:t>5</w:t>
        </w:r>
      </w:hyperlink>
      <w:r w:rsidR="0055088A">
        <w:rPr>
          <w:rFonts w:ascii="Book Antiqua" w:hAnsi="Book Antiqua" w:cs="Times New Roman"/>
          <w:noProof/>
          <w:sz w:val="24"/>
          <w:szCs w:val="24"/>
          <w:vertAlign w:val="superscript"/>
        </w:rPr>
        <w:t>,</w:t>
      </w:r>
      <w:hyperlink w:anchor="_ENREF_19" w:tooltip="Choi, 2016 #49" w:history="1">
        <w:r w:rsidR="00AC75F5" w:rsidRPr="001B5459">
          <w:rPr>
            <w:rFonts w:ascii="Book Antiqua" w:hAnsi="Book Antiqua" w:cs="Times New Roman"/>
            <w:noProof/>
            <w:sz w:val="24"/>
            <w:szCs w:val="24"/>
            <w:vertAlign w:val="superscript"/>
          </w:rPr>
          <w:t>19-27</w:t>
        </w:r>
      </w:hyperlink>
      <w:r w:rsidR="00AC75F5" w:rsidRPr="001B5459">
        <w:rPr>
          <w:rFonts w:ascii="Book Antiqua" w:hAnsi="Book Antiqua" w:cs="Times New Roman"/>
          <w:noProof/>
          <w:sz w:val="24"/>
          <w:szCs w:val="24"/>
          <w:vertAlign w:val="superscript"/>
        </w:rPr>
        <w:t>]</w:t>
      </w:r>
      <w:r w:rsidR="00945FFC" w:rsidRPr="001B5459">
        <w:rPr>
          <w:rFonts w:ascii="Book Antiqua" w:hAnsi="Book Antiqua" w:cs="Times New Roman"/>
          <w:sz w:val="24"/>
          <w:szCs w:val="24"/>
        </w:rPr>
        <w:fldChar w:fldCharType="end"/>
      </w:r>
      <w:r w:rsidRPr="001B5459">
        <w:rPr>
          <w:rFonts w:ascii="Book Antiqua" w:hAnsi="Book Antiqua" w:cs="Times New Roman"/>
          <w:sz w:val="24"/>
          <w:szCs w:val="24"/>
        </w:rPr>
        <w:t>. Among the other CD4</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T cell subpopulations, a high T helper 1/T helper 2 ratio has been implicated as a favorable prognostic factor in gastric cancer</w:t>
      </w:r>
      <w:r w:rsidR="00945FFC"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&lt;EndNote&gt;&lt;Cite&gt;&lt;Author&gt;Ubukata&lt;/Author&gt;&lt;Year&gt;2010&lt;/Year&gt;&lt;RecNum&gt;18&lt;/RecNum&gt;&lt;DisplayText&gt;&lt;style face="superscript"&gt;[28]&lt;/style&gt;&lt;/DisplayText&gt;&lt;record&gt;&lt;rec-number&gt;18&lt;/rec-number&gt;&lt;foreign-keys&gt;&lt;key app="EN" db-id="wd09xepxoe5sp2e2xz1vae0pdfe5ww5xtdar"&gt;18&lt;/key&gt;&lt;/foreign-keys&gt;&lt;ref-type name="Journal Article"&gt;17&lt;/ref-type&gt;&lt;contributors&gt;&lt;authors&gt;&lt;author&gt;Ubukata, Hideyuki&lt;/author&gt;&lt;author&gt;Motohashi, Gyou&lt;/author&gt;&lt;author&gt;Tabuchi, Takanobu&lt;/author&gt;&lt;author&gt;Nagata, Hiroyuki&lt;/author&gt;&lt;author&gt;Konishi, Satoru&lt;/author&gt;&lt;author&gt;Tabuchi, Takafumi&lt;/author&gt;&lt;/authors&gt;&lt;/contributors&gt;&lt;titles&gt;&lt;title&gt;Evaluations of interferon-γ/interleukin-4 ratio and neutrophil/lymphocyte ratio as prognostic indicators in gastric cancer patients&lt;/title&gt;&lt;secondary-title&gt;Journal of Surgical Oncology&lt;/secondary-title&gt;&lt;/titles&gt;&lt;periodical&gt;&lt;full-title&gt;Journal of Surgical Oncology&lt;/full-title&gt;&lt;/periodical&gt;&lt;pages&gt;742-747&lt;/pages&gt;&lt;volume&gt;102&lt;/volume&gt;&lt;number&gt;7&lt;/number&gt;&lt;keywords&gt;&lt;keyword&gt;Th1/Th2 balance&lt;/keyword&gt;&lt;keyword&gt;NLR&lt;/keyword&gt;&lt;keyword&gt;5-year survival&lt;/keyword&gt;&lt;keyword&gt;negative linear correlation&lt;/keyword&gt;&lt;keyword&gt;before and after surgery&lt;/keyword&gt;&lt;/keywords&gt;&lt;dates&gt;&lt;year&gt;2010&lt;/year&gt;&lt;/dates&gt;&lt;publisher&gt;Wiley Subscription Services, Inc., A Wiley Company&lt;/publisher&gt;&lt;isbn&gt;1096-9098&lt;/isbn&gt;&lt;urls&gt;&lt;related-urls&gt;&lt;url&gt;http://dx.doi.org/10.1002/jso.21725&lt;/url&gt;&lt;/related-urls&gt;&lt;/urls&gt;&lt;electronic-resource-num&gt;10.1002/jso.21725&lt;/electronic-resource-num&gt;&lt;/record&gt;&lt;/Cite&gt;&lt;/EndNote&gt;</w:instrText>
      </w:r>
      <w:r w:rsidR="00945FFC"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28" w:tooltip="Ubukata, 2010 #18" w:history="1">
        <w:r w:rsidR="00AC75F5" w:rsidRPr="001B5459">
          <w:rPr>
            <w:rFonts w:ascii="Book Antiqua" w:hAnsi="Book Antiqua" w:cs="Times New Roman"/>
            <w:noProof/>
            <w:sz w:val="24"/>
            <w:szCs w:val="24"/>
            <w:vertAlign w:val="superscript"/>
          </w:rPr>
          <w:t>28</w:t>
        </w:r>
      </w:hyperlink>
      <w:r w:rsidR="00AC75F5" w:rsidRPr="001B5459">
        <w:rPr>
          <w:rFonts w:ascii="Book Antiqua" w:hAnsi="Book Antiqua" w:cs="Times New Roman"/>
          <w:noProof/>
          <w:sz w:val="24"/>
          <w:szCs w:val="24"/>
          <w:vertAlign w:val="superscript"/>
        </w:rPr>
        <w:t>]</w:t>
      </w:r>
      <w:r w:rsidR="00945FFC" w:rsidRPr="001B5459">
        <w:rPr>
          <w:rFonts w:ascii="Book Antiqua" w:hAnsi="Book Antiqua" w:cs="Times New Roman"/>
          <w:sz w:val="24"/>
          <w:szCs w:val="24"/>
        </w:rPr>
        <w:fldChar w:fldCharType="end"/>
      </w:r>
      <w:r w:rsidRPr="001B5459">
        <w:rPr>
          <w:rFonts w:ascii="Book Antiqua" w:hAnsi="Book Antiqua" w:cs="Times New Roman"/>
          <w:sz w:val="24"/>
          <w:szCs w:val="24"/>
        </w:rPr>
        <w:t>. T helper 17 and T helper 22 cells, producers of proinflammatory interleukin, also appear to have an effect on tumor progression in gastric cancer, while high CD45RO</w:t>
      </w:r>
      <w:r w:rsidR="009A57C1" w:rsidRPr="009A57C1">
        <w:rPr>
          <w:rFonts w:ascii="Book Antiqua" w:hAnsi="Book Antiqua" w:cs="Times New Roman"/>
          <w:sz w:val="24"/>
          <w:szCs w:val="24"/>
          <w:vertAlign w:val="superscript"/>
        </w:rPr>
        <w:t>+</w:t>
      </w:r>
      <w:r w:rsidRPr="001B5459">
        <w:rPr>
          <w:rFonts w:ascii="Book Antiqua" w:hAnsi="Book Antiqua" w:cs="Times New Roman"/>
          <w:sz w:val="24"/>
          <w:szCs w:val="24"/>
        </w:rPr>
        <w:t xml:space="preserve"> memory T cells are associated with better survival of gastric cancer patients</w:t>
      </w:r>
      <w:r w:rsidR="00945FFC" w:rsidRPr="001B5459">
        <w:rPr>
          <w:rFonts w:ascii="Book Antiqua" w:hAnsi="Book Antiqua" w:cs="Times New Roman"/>
          <w:sz w:val="24"/>
          <w:szCs w:val="24"/>
        </w:rPr>
        <w:fldChar w:fldCharType="begin">
          <w:fldData xml:space="preserve">PEVuZE5vdGU+PENpdGU+PEF1dGhvcj5MaXU8L0F1dGhvcj48WWVhcj4yMDEyPC9ZZWFyPjxSZWNO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PEVuZE5vdGU+PENpdGU+PEF1dGhvcj5MaXU8L0F1dGhvcj48WWVhcj4yMDEyPC9ZZWFyPjxSZWNO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945FFC" w:rsidRPr="001B5459">
        <w:rPr>
          <w:rFonts w:ascii="Book Antiqua" w:hAnsi="Book Antiqua" w:cs="Times New Roman"/>
          <w:sz w:val="24"/>
          <w:szCs w:val="24"/>
        </w:rPr>
      </w:r>
      <w:r w:rsidR="00945FFC"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29" w:tooltip="Liu, 2012 #20" w:history="1">
        <w:r w:rsidR="00AC75F5" w:rsidRPr="001B5459">
          <w:rPr>
            <w:rFonts w:ascii="Book Antiqua" w:hAnsi="Book Antiqua" w:cs="Times New Roman"/>
            <w:noProof/>
            <w:sz w:val="24"/>
            <w:szCs w:val="24"/>
            <w:vertAlign w:val="superscript"/>
          </w:rPr>
          <w:t>29</w:t>
        </w:r>
      </w:hyperlink>
      <w:r w:rsidR="0055088A">
        <w:rPr>
          <w:rFonts w:ascii="Book Antiqua" w:hAnsi="Book Antiqua" w:cs="Times New Roman"/>
          <w:noProof/>
          <w:sz w:val="24"/>
          <w:szCs w:val="24"/>
          <w:vertAlign w:val="superscript"/>
        </w:rPr>
        <w:t>,</w:t>
      </w:r>
      <w:hyperlink w:anchor="_ENREF_30" w:tooltip="Wakatsuki, 2013 #69" w:history="1">
        <w:r w:rsidR="00AC75F5" w:rsidRPr="001B5459">
          <w:rPr>
            <w:rFonts w:ascii="Book Antiqua" w:hAnsi="Book Antiqua" w:cs="Times New Roman"/>
            <w:noProof/>
            <w:sz w:val="24"/>
            <w:szCs w:val="24"/>
            <w:vertAlign w:val="superscript"/>
          </w:rPr>
          <w:t>30</w:t>
        </w:r>
      </w:hyperlink>
      <w:r w:rsidR="00AC75F5" w:rsidRPr="001B5459">
        <w:rPr>
          <w:rFonts w:ascii="Book Antiqua" w:hAnsi="Book Antiqua" w:cs="Times New Roman"/>
          <w:noProof/>
          <w:sz w:val="24"/>
          <w:szCs w:val="24"/>
          <w:vertAlign w:val="superscript"/>
        </w:rPr>
        <w:t>]</w:t>
      </w:r>
      <w:r w:rsidR="00945FFC" w:rsidRPr="001B5459">
        <w:rPr>
          <w:rFonts w:ascii="Book Antiqua" w:hAnsi="Book Antiqua" w:cs="Times New Roman"/>
          <w:sz w:val="24"/>
          <w:szCs w:val="24"/>
        </w:rPr>
        <w:fldChar w:fldCharType="end"/>
      </w:r>
      <w:r w:rsidRPr="001B5459">
        <w:rPr>
          <w:rFonts w:ascii="Book Antiqua" w:hAnsi="Book Antiqua" w:cs="Times New Roman"/>
          <w:sz w:val="24"/>
          <w:szCs w:val="24"/>
        </w:rPr>
        <w:t>. Furthermore, the precise role of B cells and NK cells is currently not well defined and remains controversial</w:t>
      </w:r>
      <w:r w:rsidR="00945FFC" w:rsidRPr="001B5459">
        <w:rPr>
          <w:rFonts w:ascii="Book Antiqua" w:hAnsi="Book Antiqua" w:cs="Times New Roman"/>
          <w:sz w:val="24"/>
          <w:szCs w:val="24"/>
        </w:rPr>
        <w:fldChar w:fldCharType="begin">
          <w:fldData xml:space="preserve">PEVuZE5vdGU+PENpdGU+PEF1dGhvcj5Jc2hpZ2FtaTwvQXV0aG9yPjxZZWFyPjIwMDA8L1llYXI+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PEVuZE5vdGU+PENpdGU+PEF1dGhvcj5Jc2hpZ2FtaTwvQXV0aG9yPjxZZWFyPjIwMDA8L1llYXI+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945FFC" w:rsidRPr="001B5459">
        <w:rPr>
          <w:rFonts w:ascii="Book Antiqua" w:hAnsi="Book Antiqua" w:cs="Times New Roman"/>
          <w:sz w:val="24"/>
          <w:szCs w:val="24"/>
        </w:rPr>
      </w:r>
      <w:r w:rsidR="00945FFC"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31" w:tooltip="Ishigami, 2000 #53" w:history="1">
        <w:r w:rsidR="00AC75F5" w:rsidRPr="001B5459">
          <w:rPr>
            <w:rFonts w:ascii="Book Antiqua" w:hAnsi="Book Antiqua" w:cs="Times New Roman"/>
            <w:noProof/>
            <w:sz w:val="24"/>
            <w:szCs w:val="24"/>
            <w:vertAlign w:val="superscript"/>
          </w:rPr>
          <w:t>31</w:t>
        </w:r>
      </w:hyperlink>
      <w:r w:rsidR="0055088A">
        <w:rPr>
          <w:rFonts w:ascii="Book Antiqua" w:hAnsi="Book Antiqua" w:cs="Times New Roman"/>
          <w:noProof/>
          <w:sz w:val="24"/>
          <w:szCs w:val="24"/>
          <w:vertAlign w:val="superscript"/>
        </w:rPr>
        <w:t>,</w:t>
      </w:r>
      <w:hyperlink w:anchor="_ENREF_32" w:tooltip="Lee, 2014 #22" w:history="1">
        <w:r w:rsidR="00AC75F5" w:rsidRPr="001B5459">
          <w:rPr>
            <w:rFonts w:ascii="Book Antiqua" w:hAnsi="Book Antiqua" w:cs="Times New Roman"/>
            <w:noProof/>
            <w:sz w:val="24"/>
            <w:szCs w:val="24"/>
            <w:vertAlign w:val="superscript"/>
          </w:rPr>
          <w:t>32</w:t>
        </w:r>
      </w:hyperlink>
      <w:r w:rsidR="00AC75F5" w:rsidRPr="001B5459">
        <w:rPr>
          <w:rFonts w:ascii="Book Antiqua" w:hAnsi="Book Antiqua" w:cs="Times New Roman"/>
          <w:noProof/>
          <w:sz w:val="24"/>
          <w:szCs w:val="24"/>
          <w:vertAlign w:val="superscript"/>
        </w:rPr>
        <w:t>]</w:t>
      </w:r>
      <w:r w:rsidR="00945FFC" w:rsidRPr="001B5459">
        <w:rPr>
          <w:rFonts w:ascii="Book Antiqua" w:hAnsi="Book Antiqua" w:cs="Times New Roman"/>
          <w:sz w:val="24"/>
          <w:szCs w:val="24"/>
        </w:rPr>
        <w:fldChar w:fldCharType="end"/>
      </w:r>
      <w:r w:rsidR="00945FFC" w:rsidRPr="001B5459">
        <w:rPr>
          <w:rFonts w:ascii="Book Antiqua" w:hAnsi="Book Antiqua" w:cs="Times New Roman"/>
          <w:sz w:val="24"/>
          <w:szCs w:val="24"/>
        </w:rPr>
        <w:t>.</w:t>
      </w:r>
    </w:p>
    <w:p w:rsidR="0055088A" w:rsidRDefault="0055088A" w:rsidP="001B5459">
      <w:pPr>
        <w:wordWrap/>
        <w:snapToGrid w:val="0"/>
        <w:spacing w:after="0" w:line="360" w:lineRule="auto"/>
        <w:rPr>
          <w:rFonts w:ascii="Book Antiqua" w:eastAsia="宋体" w:hAnsi="Book Antiqua" w:cs="Times New Roman"/>
          <w:b/>
          <w:i/>
          <w:sz w:val="24"/>
          <w:szCs w:val="24"/>
          <w:lang w:eastAsia="zh-CN"/>
        </w:rPr>
      </w:pPr>
    </w:p>
    <w:p w:rsidR="00E208DC" w:rsidRPr="005D1862" w:rsidRDefault="00CE72BB" w:rsidP="001B5459">
      <w:pPr>
        <w:wordWrap/>
        <w:snapToGrid w:val="0"/>
        <w:spacing w:after="0" w:line="360" w:lineRule="auto"/>
        <w:rPr>
          <w:rFonts w:ascii="Book Antiqua" w:hAnsi="Book Antiqua" w:cs="Times New Roman"/>
          <w:b/>
          <w:i/>
          <w:sz w:val="24"/>
          <w:szCs w:val="24"/>
        </w:rPr>
      </w:pPr>
      <w:r w:rsidRPr="005D1862">
        <w:rPr>
          <w:rFonts w:ascii="Book Antiqua" w:hAnsi="Book Antiqua" w:cs="Times New Roman"/>
          <w:b/>
          <w:i/>
          <w:sz w:val="24"/>
          <w:szCs w:val="24"/>
        </w:rPr>
        <w:t>I</w:t>
      </w:r>
      <w:r w:rsidR="005C0736" w:rsidRPr="005D1862">
        <w:rPr>
          <w:rFonts w:ascii="Book Antiqua" w:hAnsi="Book Antiqua" w:cs="Times New Roman"/>
          <w:b/>
          <w:i/>
          <w:sz w:val="24"/>
          <w:szCs w:val="24"/>
        </w:rPr>
        <w:t xml:space="preserve">mpact </w:t>
      </w:r>
      <w:r w:rsidR="00216E60" w:rsidRPr="005D1862">
        <w:rPr>
          <w:rFonts w:ascii="Book Antiqua" w:hAnsi="Book Antiqua" w:cs="Times New Roman"/>
          <w:b/>
          <w:i/>
          <w:sz w:val="24"/>
          <w:szCs w:val="24"/>
        </w:rPr>
        <w:t>of TILs on subtypes of gastric cancer</w:t>
      </w:r>
    </w:p>
    <w:p w:rsidR="00DD1569" w:rsidRPr="001B5459" w:rsidRDefault="001D7C46"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The Cancer Genome Atlas Research Network recently provided a comprehensive molecular characterization of 295 gastric cancers using various platforms, and proposed four distinct subtypes, as follows: </w:t>
      </w:r>
      <w:r w:rsidR="00F25064" w:rsidRPr="001B5459">
        <w:rPr>
          <w:rFonts w:ascii="Book Antiqua" w:hAnsi="Book Antiqua" w:cs="Times New Roman"/>
          <w:sz w:val="24"/>
          <w:szCs w:val="24"/>
        </w:rPr>
        <w:t>Epstein-Barr virus (</w:t>
      </w:r>
      <w:r w:rsidRPr="001B5459">
        <w:rPr>
          <w:rFonts w:ascii="Book Antiqua" w:hAnsi="Book Antiqua" w:cs="Times New Roman"/>
          <w:sz w:val="24"/>
          <w:szCs w:val="24"/>
        </w:rPr>
        <w:t>EBV</w:t>
      </w:r>
      <w:r w:rsidR="00F25064" w:rsidRPr="001B5459">
        <w:rPr>
          <w:rFonts w:ascii="Book Antiqua" w:hAnsi="Book Antiqua" w:cs="Times New Roman"/>
          <w:sz w:val="24"/>
          <w:szCs w:val="24"/>
        </w:rPr>
        <w:t>)</w:t>
      </w:r>
      <w:r w:rsidRPr="001B5459">
        <w:rPr>
          <w:rFonts w:ascii="Book Antiqua" w:hAnsi="Book Antiqua" w:cs="Times New Roman"/>
          <w:sz w:val="24"/>
          <w:szCs w:val="24"/>
        </w:rPr>
        <w:t>-positive tumors, microsatellite unstable tumors, genomically stable tumors, and tumors with chromosomal instability</w:t>
      </w:r>
      <w:r w:rsidR="00CE4A64" w:rsidRPr="00AD73F5">
        <w:rPr>
          <w:rFonts w:ascii="Book Antiqua" w:hAnsi="Book Antiqua" w:cs="Times New Roman"/>
          <w:sz w:val="24"/>
          <w:szCs w:val="24"/>
        </w:rPr>
        <w:fldChar w:fldCharType="begin">
          <w:fldData xml:space="preserve">PEVuZE5vdGU+PENpdGU+PEF1dGhvcj5CYXNzPC9BdXRob3I+PFllYXI+MjAxNDwvWWVhcj48UmVj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</w:fldData>
        </w:fldChar>
      </w:r>
      <w:r w:rsidR="00AC75F5" w:rsidRPr="00AD73F5">
        <w:rPr>
          <w:rFonts w:ascii="Book Antiqua" w:hAnsi="Book Antiqua" w:cs="Times New Roman"/>
          <w:sz w:val="24"/>
          <w:szCs w:val="24"/>
        </w:rPr>
        <w:instrText xml:space="preserve"> ADDIN EN.CITE </w:instrText>
      </w:r>
      <w:r w:rsidR="00AC75F5" w:rsidRPr="00AD73F5">
        <w:rPr>
          <w:rFonts w:ascii="Book Antiqua" w:hAnsi="Book Antiqua" w:cs="Times New Roman"/>
          <w:sz w:val="24"/>
          <w:szCs w:val="24"/>
        </w:rPr>
        <w:fldChar w:fldCharType="begin">
          <w:fldData xml:space="preserve">PEVuZE5vdGU+PENpdGU+PEF1dGhvcj5CYXNzPC9BdXRob3I+PFllYXI+MjAxNDwvWWVhcj48UmVj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</w:fldData>
        </w:fldChar>
      </w:r>
      <w:r w:rsidR="00AC75F5" w:rsidRPr="00AD73F5">
        <w:rPr>
          <w:rFonts w:ascii="Book Antiqua" w:hAnsi="Book Antiqua" w:cs="Times New Roman"/>
          <w:sz w:val="24"/>
          <w:szCs w:val="24"/>
        </w:rPr>
        <w:instrText xml:space="preserve"> ADDIN EN.CITE.DATA </w:instrText>
      </w:r>
      <w:r w:rsidR="00AC75F5" w:rsidRPr="00AD73F5">
        <w:rPr>
          <w:rFonts w:ascii="Book Antiqua" w:hAnsi="Book Antiqua" w:cs="Times New Roman"/>
          <w:sz w:val="24"/>
          <w:szCs w:val="24"/>
        </w:rPr>
      </w:r>
      <w:r w:rsidR="00AC75F5" w:rsidRPr="00AD73F5">
        <w:rPr>
          <w:rFonts w:ascii="Book Antiqua" w:hAnsi="Book Antiqua" w:cs="Times New Roman"/>
          <w:sz w:val="24"/>
          <w:szCs w:val="24"/>
        </w:rPr>
        <w:fldChar w:fldCharType="end"/>
      </w:r>
      <w:r w:rsidR="00CE4A64" w:rsidRPr="00AD73F5">
        <w:rPr>
          <w:rFonts w:ascii="Book Antiqua" w:hAnsi="Book Antiqua" w:cs="Times New Roman"/>
          <w:sz w:val="24"/>
          <w:szCs w:val="24"/>
        </w:rPr>
      </w:r>
      <w:r w:rsidR="00CE4A64" w:rsidRPr="00AD73F5">
        <w:rPr>
          <w:rFonts w:ascii="Book Antiqua" w:hAnsi="Book Antiqua" w:cs="Times New Roman"/>
          <w:sz w:val="24"/>
          <w:szCs w:val="24"/>
        </w:rPr>
        <w:fldChar w:fldCharType="separate"/>
      </w:r>
      <w:r w:rsidR="00AC75F5" w:rsidRPr="00AD73F5">
        <w:rPr>
          <w:rFonts w:ascii="Book Antiqua" w:hAnsi="Book Antiqua" w:cs="Times New Roman"/>
          <w:noProof/>
          <w:sz w:val="24"/>
          <w:szCs w:val="24"/>
          <w:vertAlign w:val="superscript"/>
        </w:rPr>
        <w:t>[</w:t>
      </w:r>
      <w:hyperlink w:anchor="_ENREF_38" w:tooltip="Bass, 2014 #23" w:history="1">
        <w:r w:rsidR="00AC75F5" w:rsidRPr="00AD73F5">
          <w:rPr>
            <w:rFonts w:ascii="Book Antiqua" w:hAnsi="Book Antiqua" w:cs="Times New Roman"/>
            <w:noProof/>
            <w:sz w:val="24"/>
            <w:szCs w:val="24"/>
            <w:vertAlign w:val="superscript"/>
          </w:rPr>
          <w:t>38</w:t>
        </w:r>
      </w:hyperlink>
      <w:r w:rsidR="00AC75F5" w:rsidRPr="00AD73F5">
        <w:rPr>
          <w:rFonts w:ascii="Book Antiqua" w:hAnsi="Book Antiqua" w:cs="Times New Roman"/>
          <w:noProof/>
          <w:sz w:val="24"/>
          <w:szCs w:val="24"/>
          <w:vertAlign w:val="superscript"/>
        </w:rPr>
        <w:t>]</w:t>
      </w:r>
      <w:r w:rsidR="00CE4A64" w:rsidRPr="00AD73F5">
        <w:rPr>
          <w:rFonts w:ascii="Book Antiqua" w:hAnsi="Book Antiqua" w:cs="Times New Roman"/>
          <w:sz w:val="24"/>
          <w:szCs w:val="24"/>
        </w:rPr>
        <w:fldChar w:fldCharType="end"/>
      </w:r>
      <w:r w:rsidRPr="00AD73F5">
        <w:rPr>
          <w:rFonts w:ascii="Book Antiqua" w:hAnsi="Book Antiqua" w:cs="Times New Roman"/>
          <w:sz w:val="24"/>
          <w:szCs w:val="24"/>
        </w:rPr>
        <w:t>.</w:t>
      </w:r>
      <w:r w:rsidRPr="001B5459">
        <w:rPr>
          <w:rFonts w:ascii="Book Antiqua" w:hAnsi="Book Antiqua" w:cs="Times New Roman"/>
          <w:sz w:val="24"/>
          <w:szCs w:val="24"/>
        </w:rPr>
        <w:t xml:space="preserve"> Among these, EBV-positive tumors and microsatellite unstable tumors often show immune cell signaling activation. Therefore, these find</w:t>
      </w:r>
      <w:r w:rsidR="00E83AD4" w:rsidRPr="001B5459">
        <w:rPr>
          <w:rFonts w:ascii="Book Antiqua" w:hAnsi="Book Antiqua" w:cs="Times New Roman"/>
          <w:sz w:val="24"/>
          <w:szCs w:val="24"/>
        </w:rPr>
        <w:t>ings point</w:t>
      </w:r>
      <w:r w:rsidRPr="001B5459">
        <w:rPr>
          <w:rFonts w:ascii="Book Antiqua" w:hAnsi="Book Antiqua" w:cs="Times New Roman"/>
          <w:sz w:val="24"/>
          <w:szCs w:val="24"/>
        </w:rPr>
        <w:t xml:space="preserve"> to the possibility of TILs as prognostic and predictive markers in gastric cancer patients with EBV</w:t>
      </w:r>
      <w:r w:rsidR="00FF7945" w:rsidRPr="001B5459">
        <w:rPr>
          <w:rFonts w:ascii="Book Antiqua" w:hAnsi="Book Antiqua" w:cs="Times New Roman"/>
          <w:sz w:val="24"/>
          <w:szCs w:val="24"/>
        </w:rPr>
        <w:t xml:space="preserve"> or mismatch repair-</w:t>
      </w:r>
      <w:r w:rsidRPr="001B5459">
        <w:rPr>
          <w:rFonts w:ascii="Book Antiqua" w:hAnsi="Book Antiqua" w:cs="Times New Roman"/>
          <w:sz w:val="24"/>
          <w:szCs w:val="24"/>
        </w:rPr>
        <w:t>deficient tumors</w:t>
      </w:r>
      <w:r w:rsidR="005C6B07" w:rsidRPr="001B5459">
        <w:rPr>
          <w:rFonts w:ascii="Book Antiqua" w:hAnsi="Book Antiqua" w:cs="Times New Roman"/>
          <w:sz w:val="24"/>
          <w:szCs w:val="24"/>
        </w:rPr>
        <w:t xml:space="preserve">, suggesting </w:t>
      </w:r>
      <w:r w:rsidRPr="001B5459">
        <w:rPr>
          <w:rFonts w:ascii="Book Antiqua" w:hAnsi="Book Antiqua" w:cs="Times New Roman"/>
          <w:sz w:val="24"/>
          <w:szCs w:val="24"/>
        </w:rPr>
        <w:t>the pivotal rol</w:t>
      </w:r>
      <w:r w:rsidR="005C6B07" w:rsidRPr="001B5459">
        <w:rPr>
          <w:rFonts w:ascii="Book Antiqua" w:hAnsi="Book Antiqua" w:cs="Times New Roman"/>
          <w:sz w:val="24"/>
          <w:szCs w:val="24"/>
        </w:rPr>
        <w:t>e of the immune mechanism in the</w:t>
      </w:r>
      <w:r w:rsidRPr="001B5459">
        <w:rPr>
          <w:rFonts w:ascii="Book Antiqua" w:hAnsi="Book Antiqua" w:cs="Times New Roman"/>
          <w:sz w:val="24"/>
          <w:szCs w:val="24"/>
        </w:rPr>
        <w:t>s</w:t>
      </w:r>
      <w:r w:rsidR="005C6B07" w:rsidRPr="001B5459">
        <w:rPr>
          <w:rFonts w:ascii="Book Antiqua" w:hAnsi="Book Antiqua" w:cs="Times New Roman"/>
          <w:sz w:val="24"/>
          <w:szCs w:val="24"/>
        </w:rPr>
        <w:t>e</w:t>
      </w:r>
      <w:r w:rsidRPr="001B5459">
        <w:rPr>
          <w:rFonts w:ascii="Book Antiqua" w:hAnsi="Book Antiqua" w:cs="Times New Roman"/>
          <w:sz w:val="24"/>
          <w:szCs w:val="24"/>
        </w:rPr>
        <w:t xml:space="preserve"> subset</w:t>
      </w:r>
      <w:r w:rsidR="005C6B07" w:rsidRPr="001B5459">
        <w:rPr>
          <w:rFonts w:ascii="Book Antiqua" w:hAnsi="Book Antiqua" w:cs="Times New Roman"/>
          <w:sz w:val="24"/>
          <w:szCs w:val="24"/>
        </w:rPr>
        <w:t>s</w:t>
      </w:r>
      <w:r w:rsidRPr="001B5459">
        <w:rPr>
          <w:rFonts w:ascii="Book Antiqua" w:hAnsi="Book Antiqua" w:cs="Times New Roman"/>
          <w:sz w:val="24"/>
          <w:szCs w:val="24"/>
        </w:rPr>
        <w:t xml:space="preserve"> of gastric cancer.</w:t>
      </w:r>
      <w:r w:rsidR="00FF7945" w:rsidRPr="001B5459">
        <w:rPr>
          <w:rFonts w:ascii="Book Antiqua" w:hAnsi="Book Antiqua" w:cs="Times New Roman"/>
          <w:sz w:val="24"/>
          <w:szCs w:val="24"/>
        </w:rPr>
        <w:t xml:space="preserve"> S</w:t>
      </w:r>
      <w:r w:rsidR="00C34F87" w:rsidRPr="001B5459">
        <w:rPr>
          <w:rFonts w:ascii="Book Antiqua" w:hAnsi="Book Antiqua" w:cs="Times New Roman"/>
          <w:sz w:val="24"/>
          <w:szCs w:val="24"/>
        </w:rPr>
        <w:t>ignificant correlati</w:t>
      </w:r>
      <w:r w:rsidR="00FF7945" w:rsidRPr="001B5459">
        <w:rPr>
          <w:rFonts w:ascii="Book Antiqua" w:hAnsi="Book Antiqua" w:cs="Times New Roman"/>
          <w:sz w:val="24"/>
          <w:szCs w:val="24"/>
        </w:rPr>
        <w:t>ons have also been</w:t>
      </w:r>
      <w:r w:rsidR="00C34F87" w:rsidRPr="001B5459">
        <w:rPr>
          <w:rFonts w:ascii="Book Antiqua" w:hAnsi="Book Antiqua" w:cs="Times New Roman"/>
          <w:sz w:val="24"/>
          <w:szCs w:val="24"/>
        </w:rPr>
        <w:t xml:space="preserve"> found between </w:t>
      </w:r>
      <w:r w:rsidR="00322B4A" w:rsidRPr="001B5459">
        <w:rPr>
          <w:rFonts w:ascii="Book Antiqua" w:hAnsi="Book Antiqua" w:cs="Times New Roman"/>
          <w:sz w:val="24"/>
          <w:szCs w:val="24"/>
        </w:rPr>
        <w:t>microsatellite instability (MSI)</w:t>
      </w:r>
      <w:r w:rsidR="00C34F87" w:rsidRPr="001B5459">
        <w:rPr>
          <w:rFonts w:ascii="Book Antiqua" w:hAnsi="Book Antiqua" w:cs="Times New Roman"/>
          <w:sz w:val="24"/>
          <w:szCs w:val="24"/>
        </w:rPr>
        <w:t xml:space="preserve"> and TIL positivity</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&lt;EndNote&gt;&lt;Cite&gt;&lt;Author&gt;Giampieri&lt;/Author&gt;&lt;Year&gt;2016&lt;/Year&gt;&lt;RecNum&gt;25&lt;/RecNum&gt;&lt;DisplayText&gt;&lt;style face="superscript"&gt;[39]&lt;/style&gt;&lt;/DisplayText&gt;&lt;record&gt;&lt;rec-number&gt;25&lt;/rec-number&gt;&lt;foreign-keys&gt;&lt;key app="EN" db-id="wd09xepxoe5sp2e2xz1vae0pdfe5ww5xtdar"&gt;25&lt;/key&gt;&lt;/foreign-keys&gt;&lt;ref-type name="Journal Article"&gt;17&lt;/ref-type&gt;&lt;contributors&gt;&lt;authors&gt;&lt;author&gt;Giampieri, Riccardo&lt;/author&gt;&lt;author&gt;Maccaroni, Elena&lt;/author&gt;&lt;author&gt;Mandolesi, Alessandra&lt;/author&gt;&lt;author&gt;Del Prete, Michela&lt;/author&gt;&lt;author&gt;Andrikou, Kalliopi&lt;/author&gt;&lt;author&gt;Faloppi, Luca&lt;/author&gt;&lt;author&gt;Bittoni, Alessandro&lt;/author&gt;&lt;author&gt;Bianconi, Maristella&lt;/author&gt;&lt;author&gt;Scarpelli, Marina&lt;/author&gt;&lt;author&gt;Bracci, Raffaella&lt;/author&gt;&lt;author&gt;Scartozzi, Mario&lt;/author&gt;&lt;author&gt;Cascinu, Stefano&lt;/author&gt;&lt;/authors&gt;&lt;/contributors&gt;&lt;titles&gt;&lt;title&gt;Mismatch repair deficiency may affect clinical outcome through immune response activation in metastatic gastric cancer patients receiving first-line chemotherapy&lt;/title&gt;&lt;secondary-title&gt;Gastric Cancer&lt;/secondary-title&gt;&lt;/titles&gt;&lt;periodical&gt;&lt;full-title&gt;Gastric Cancer&lt;/full-title&gt;&lt;/periodical&gt;&lt;pages&gt;1-8&lt;/pages&gt;&lt;dates&gt;&lt;year&gt;2016&lt;/year&gt;&lt;pub-dates&gt;&lt;date&gt;2016//&lt;/date&gt;&lt;/pub-dates&gt;&lt;/dates&gt;&lt;isbn&gt;1436-3305&lt;/isbn&gt;&lt;urls&gt;&lt;related-urls&gt;&lt;url&gt;http://dx.doi.org/10.1007/s10120-016-0594-4&lt;/url&gt;&lt;/related-urls&gt;&lt;/urls&gt;&lt;electronic-resource-num&gt;10.1007/s10120-016-0594-4&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39" w:tooltip="Giampieri, 2016 #25" w:history="1">
        <w:r w:rsidR="00AC75F5" w:rsidRPr="001B5459">
          <w:rPr>
            <w:rFonts w:ascii="Book Antiqua" w:hAnsi="Book Antiqua" w:cs="Times New Roman"/>
            <w:noProof/>
            <w:sz w:val="24"/>
            <w:szCs w:val="24"/>
            <w:vertAlign w:val="superscript"/>
          </w:rPr>
          <w:t>39</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913525" w:rsidRPr="001B5459">
        <w:rPr>
          <w:rFonts w:ascii="Book Antiqua" w:hAnsi="Book Antiqua" w:cs="Times New Roman"/>
          <w:sz w:val="24"/>
          <w:szCs w:val="24"/>
        </w:rPr>
        <w:t xml:space="preserve">. Plus, </w:t>
      </w:r>
      <w:r w:rsidR="00D00280" w:rsidRPr="001B5459">
        <w:rPr>
          <w:rFonts w:ascii="Book Antiqua" w:hAnsi="Book Antiqua" w:cs="Times New Roman"/>
          <w:sz w:val="24"/>
          <w:szCs w:val="24"/>
        </w:rPr>
        <w:t>higher densities of both CD8</w:t>
      </w:r>
      <w:r w:rsidR="009A57C1" w:rsidRPr="009A57C1">
        <w:rPr>
          <w:rFonts w:ascii="Book Antiqua" w:hAnsi="Book Antiqua" w:cs="Times New Roman"/>
          <w:sz w:val="24"/>
          <w:szCs w:val="24"/>
          <w:vertAlign w:val="superscript"/>
        </w:rPr>
        <w:t>+</w:t>
      </w:r>
      <w:r w:rsidR="00D00280" w:rsidRPr="001B5459">
        <w:rPr>
          <w:rFonts w:ascii="Book Antiqua" w:hAnsi="Book Antiqua" w:cs="Times New Roman"/>
          <w:sz w:val="24"/>
          <w:szCs w:val="24"/>
        </w:rPr>
        <w:t xml:space="preserve"> and FOXP3</w:t>
      </w:r>
      <w:r w:rsidR="009A57C1" w:rsidRPr="009A57C1">
        <w:rPr>
          <w:rFonts w:ascii="Book Antiqua" w:hAnsi="Book Antiqua" w:cs="Times New Roman"/>
          <w:sz w:val="24"/>
          <w:szCs w:val="24"/>
          <w:vertAlign w:val="superscript"/>
        </w:rPr>
        <w:t>+</w:t>
      </w:r>
      <w:r w:rsidR="00D00280" w:rsidRPr="001B5459">
        <w:rPr>
          <w:rFonts w:ascii="Book Antiqua" w:hAnsi="Book Antiqua" w:cs="Times New Roman"/>
          <w:sz w:val="24"/>
          <w:szCs w:val="24"/>
        </w:rPr>
        <w:t xml:space="preserve"> TILs </w:t>
      </w:r>
      <w:r w:rsidR="00FF7945" w:rsidRPr="001B5459">
        <w:rPr>
          <w:rFonts w:ascii="Book Antiqua" w:hAnsi="Book Antiqua" w:cs="Times New Roman"/>
          <w:sz w:val="24"/>
          <w:szCs w:val="24"/>
        </w:rPr>
        <w:t>have been</w:t>
      </w:r>
      <w:r w:rsidR="00D00280" w:rsidRPr="001B5459">
        <w:rPr>
          <w:rFonts w:ascii="Book Antiqua" w:hAnsi="Book Antiqua" w:cs="Times New Roman"/>
          <w:sz w:val="24"/>
          <w:szCs w:val="24"/>
        </w:rPr>
        <w:t xml:space="preserve"> associated </w:t>
      </w:r>
      <w:r w:rsidR="00FD7754" w:rsidRPr="001B5459">
        <w:rPr>
          <w:rFonts w:ascii="Book Antiqua" w:hAnsi="Book Antiqua" w:cs="Times New Roman"/>
          <w:sz w:val="24"/>
          <w:szCs w:val="24"/>
        </w:rPr>
        <w:t xml:space="preserve">with </w:t>
      </w:r>
      <w:r w:rsidR="00D00280" w:rsidRPr="001B5459">
        <w:rPr>
          <w:rFonts w:ascii="Book Antiqua" w:hAnsi="Book Antiqua" w:cs="Times New Roman"/>
          <w:sz w:val="24"/>
          <w:szCs w:val="24"/>
        </w:rPr>
        <w:t xml:space="preserve">good prognosis in MSI-high </w:t>
      </w:r>
      <w:r w:rsidR="00365E8F" w:rsidRPr="001B5459">
        <w:rPr>
          <w:rFonts w:ascii="Book Antiqua" w:hAnsi="Book Antiqua" w:cs="Times New Roman"/>
          <w:sz w:val="24"/>
          <w:szCs w:val="24"/>
        </w:rPr>
        <w:t>gastric cancer</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&lt;EndNote&gt;&lt;Cite&gt;&lt;Author&gt;Kim&lt;/Author&gt;&lt;Year&gt;2014&lt;/Year&gt;&lt;RecNum&gt;7&lt;/RecNum&gt;&lt;DisplayText&gt;&lt;style face="superscript"&gt;[22]&lt;/style&gt;&lt;/DisplayText&gt;&lt;record&gt;&lt;rec-number&gt;7&lt;/rec-number&gt;&lt;foreign-keys&gt;&lt;key app="EN" db-id="wd09xepxoe5sp2e2xz1vae0pdfe5ww5xtdar"&gt;7&lt;/key&gt;&lt;/foreign-keys&gt;&lt;ref-type name="Journal Article"&gt;17&lt;/ref-type&gt;&lt;contributors&gt;&lt;authors&gt;&lt;author&gt;Kim, Kyung-Ju&lt;/author&gt;&lt;author&gt;Lee, Kyu Sang&lt;/author&gt;&lt;author&gt;Cho, Hwa Jin&lt;/author&gt;&lt;author&gt;Kim, Young Hoon&lt;/author&gt;&lt;author&gt;Yang, Han Kwang&lt;/author&gt;&lt;author&gt;Kim, Woo Ho&lt;/author&gt;&lt;author&gt;Kang, Gyeong Hoon&lt;/author&gt;&lt;/authors&gt;&lt;/contributors&gt;&lt;titles&gt;&lt;title&gt;Prognostic implications of tumor-infiltrating FoxP3+ regulatory T cells and CD8+ cytotoxic T cells in microsatellite-unstable gastric cancers&lt;/title&gt;&lt;secondary-title&gt;Human Pathology&lt;/secondary-title&gt;&lt;/titles&gt;&lt;periodical&gt;&lt;full-title&gt;Human Pathology&lt;/full-title&gt;&lt;/periodical&gt;&lt;pages&gt;285-293&lt;/pages&gt;&lt;volume&gt;45&lt;/volume&gt;&lt;number&gt;2&lt;/number&gt;&lt;keywords&gt;&lt;keyword&gt;Gastric cancer&lt;/keyword&gt;&lt;keyword&gt;Tumor infiltrating lymphocytes&lt;/keyword&gt;&lt;keyword&gt;Microsatellite instability&lt;/keyword&gt;&lt;/keywords&gt;&lt;dates&gt;&lt;year&gt;2014&lt;/year&gt;&lt;pub-dates&gt;&lt;date&gt;2//&lt;/date&gt;&lt;/pub-dates&gt;&lt;/dates&gt;&lt;isbn&gt;0046-8177&lt;/isbn&gt;&lt;urls&gt;&lt;related-urls&gt;&lt;url&gt;http://www.sciencedirect.com/science/article/pii/S0046817713003869&lt;/url&gt;&lt;/related-urls&gt;&lt;/urls&gt;&lt;electronic-resource-num&gt;http://dx.doi.org/10.1016/j.humpath.2013.09.004&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22" w:tooltip="Kim, 2014 #7" w:history="1">
        <w:r w:rsidR="00AC75F5" w:rsidRPr="001B5459">
          <w:rPr>
            <w:rFonts w:ascii="Book Antiqua" w:hAnsi="Book Antiqua" w:cs="Times New Roman"/>
            <w:noProof/>
            <w:sz w:val="24"/>
            <w:szCs w:val="24"/>
            <w:vertAlign w:val="superscript"/>
          </w:rPr>
          <w:t>22</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C34F87" w:rsidRPr="001B5459">
        <w:rPr>
          <w:rFonts w:ascii="Book Antiqua" w:hAnsi="Book Antiqua" w:cs="Times New Roman"/>
          <w:sz w:val="24"/>
          <w:szCs w:val="24"/>
        </w:rPr>
        <w:t>.</w:t>
      </w:r>
      <w:r w:rsidR="00FD7754" w:rsidRPr="001B5459">
        <w:rPr>
          <w:rFonts w:ascii="Book Antiqua" w:hAnsi="Book Antiqua" w:cs="Times New Roman"/>
          <w:sz w:val="24"/>
          <w:szCs w:val="24"/>
        </w:rPr>
        <w:t xml:space="preserve"> </w:t>
      </w:r>
      <w:r w:rsidR="00FF7945" w:rsidRPr="001B5459">
        <w:rPr>
          <w:rFonts w:ascii="Book Antiqua" w:hAnsi="Book Antiqua" w:cs="Times New Roman"/>
          <w:sz w:val="24"/>
          <w:szCs w:val="24"/>
        </w:rPr>
        <w:t>Interestingly, C</w:t>
      </w:r>
      <w:r w:rsidR="00E83AD4" w:rsidRPr="001B5459">
        <w:rPr>
          <w:rFonts w:ascii="Book Antiqua" w:hAnsi="Book Antiqua" w:cs="Times New Roman"/>
          <w:sz w:val="24"/>
          <w:szCs w:val="24"/>
        </w:rPr>
        <w:t xml:space="preserve">hiaravalli </w:t>
      </w:r>
      <w:r w:rsidR="00E83AD4" w:rsidRPr="001B5459">
        <w:rPr>
          <w:rFonts w:ascii="Book Antiqua" w:hAnsi="Book Antiqua" w:cs="Times New Roman"/>
          <w:i/>
          <w:sz w:val="24"/>
          <w:szCs w:val="24"/>
        </w:rPr>
        <w:t>et al</w:t>
      </w:r>
      <w:r w:rsidR="00A46D2F" w:rsidRPr="001B5459">
        <w:rPr>
          <w:rFonts w:ascii="Book Antiqua" w:hAnsi="Book Antiqua" w:cs="Times New Roman"/>
          <w:sz w:val="24"/>
          <w:szCs w:val="24"/>
        </w:rPr>
        <w:fldChar w:fldCharType="begin"/>
      </w:r>
      <w:r w:rsidR="00A46D2F" w:rsidRPr="001B5459">
        <w:rPr>
          <w:rFonts w:ascii="Book Antiqua" w:hAnsi="Book Antiqua" w:cs="Times New Roman"/>
          <w:sz w:val="24"/>
          <w:szCs w:val="24"/>
        </w:rPr>
        <w:instrText xml:space="preserve"> ADDIN EN.CITE &lt;EndNote&gt;&lt;Cite&gt;&lt;Author&gt;Chiaravalli&lt;/Author&gt;&lt;Year&gt;2005&lt;/Year&gt;&lt;RecNum&gt;13&lt;/RecNum&gt;&lt;DisplayText&gt;&lt;style face="superscript"&gt;[34]&lt;/style&gt;&lt;/DisplayText&gt;&lt;record&gt;&lt;rec-number&gt;13&lt;/rec-number&gt;&lt;foreign-keys&gt;&lt;key app="EN" db-id="wd09xepxoe5sp2e2xz1vae0pdfe5ww5xtdar"&gt;13&lt;/key&gt;&lt;/foreign-keys&gt;&lt;ref-type name="Journal Article"&gt;17&lt;/ref-type&gt;&lt;contributors&gt;&lt;authors&gt;&lt;author&gt;Chiaravalli, Anna Maria&lt;/author&gt;&lt;author&gt;Feltri, Maddalena&lt;/author&gt;&lt;author&gt;Bertolini, Valentina&lt;/author&gt;&lt;author&gt;Bagnoli, Elena&lt;/author&gt;&lt;author&gt;Furlan, Daniela&lt;/author&gt;&lt;author&gt;Cerutti, Roberta&lt;/author&gt;&lt;author&gt;Novario, Raffaele&lt;/author&gt;&lt;author&gt;Capella, Carlo&lt;/author&gt;&lt;/authors&gt;&lt;/contributors&gt;&lt;titles&gt;&lt;title&gt;Intratumour T cells, their activation status and survival in gastric carcinomas characterised for microsatellite instability and Epstein–Barr virus infection&lt;/title&gt;&lt;secondary-title&gt;Virchows Archiv&lt;/secondary-title&gt;&lt;/titles&gt;&lt;periodical&gt;&lt;full-title&gt;Virchows Archiv&lt;/full-title&gt;&lt;/periodical&gt;&lt;pages&gt;344-353&lt;/pages&gt;&lt;volume&gt;448&lt;/volume&gt;&lt;number&gt;3&lt;/number&gt;&lt;dates&gt;&lt;year&gt;2005&lt;/year&gt;&lt;pub-dates&gt;&lt;date&gt;2005//&lt;/date&gt;&lt;/pub-dates&gt;&lt;/dates&gt;&lt;isbn&gt;1432-2307&lt;/isbn&gt;&lt;urls&gt;&lt;related-urls&gt;&lt;url&gt;http://dx.doi.org/10.1007/s00428-005-0066-4&lt;/url&gt;&lt;/related-urls&gt;&lt;/urls&gt;&lt;electronic-resource-num&gt;10.1007/s00428-005-0066-4&lt;/electronic-resource-num&gt;&lt;/record&gt;&lt;/Cite&gt;&lt;/EndNote&gt;</w:instrText>
      </w:r>
      <w:r w:rsidR="00A46D2F" w:rsidRPr="001B5459">
        <w:rPr>
          <w:rFonts w:ascii="Book Antiqua" w:hAnsi="Book Antiqua" w:cs="Times New Roman"/>
          <w:sz w:val="24"/>
          <w:szCs w:val="24"/>
        </w:rPr>
        <w:fldChar w:fldCharType="separate"/>
      </w:r>
      <w:r w:rsidR="00A46D2F" w:rsidRPr="001B5459">
        <w:rPr>
          <w:rFonts w:ascii="Book Antiqua" w:hAnsi="Book Antiqua" w:cs="Times New Roman"/>
          <w:noProof/>
          <w:sz w:val="24"/>
          <w:szCs w:val="24"/>
          <w:vertAlign w:val="superscript"/>
        </w:rPr>
        <w:t>[</w:t>
      </w:r>
      <w:hyperlink w:anchor="_ENREF_34" w:tooltip="Chiaravalli, 2005 #13" w:history="1">
        <w:r w:rsidR="00A46D2F" w:rsidRPr="001B5459">
          <w:rPr>
            <w:rFonts w:ascii="Book Antiqua" w:hAnsi="Book Antiqua" w:cs="Times New Roman"/>
            <w:noProof/>
            <w:sz w:val="24"/>
            <w:szCs w:val="24"/>
            <w:vertAlign w:val="superscript"/>
          </w:rPr>
          <w:t>34</w:t>
        </w:r>
      </w:hyperlink>
      <w:r w:rsidR="00A46D2F" w:rsidRPr="001B5459">
        <w:rPr>
          <w:rFonts w:ascii="Book Antiqua" w:hAnsi="Book Antiqua" w:cs="Times New Roman"/>
          <w:noProof/>
          <w:sz w:val="24"/>
          <w:szCs w:val="24"/>
          <w:vertAlign w:val="superscript"/>
        </w:rPr>
        <w:t>]</w:t>
      </w:r>
      <w:r w:rsidR="00A46D2F" w:rsidRPr="001B5459">
        <w:rPr>
          <w:rFonts w:ascii="Book Antiqua" w:hAnsi="Book Antiqua" w:cs="Times New Roman"/>
          <w:sz w:val="24"/>
          <w:szCs w:val="24"/>
        </w:rPr>
        <w:fldChar w:fldCharType="end"/>
      </w:r>
      <w:r w:rsidR="00E83AD4" w:rsidRPr="001B5459">
        <w:rPr>
          <w:rFonts w:ascii="Book Antiqua" w:hAnsi="Book Antiqua" w:cs="Times New Roman"/>
          <w:sz w:val="24"/>
          <w:szCs w:val="24"/>
        </w:rPr>
        <w:t xml:space="preserve"> </w:t>
      </w:r>
      <w:r w:rsidR="00E92996" w:rsidRPr="001B5459">
        <w:rPr>
          <w:rFonts w:ascii="Book Antiqua" w:hAnsi="Book Antiqua" w:cs="Times New Roman"/>
          <w:sz w:val="24"/>
          <w:szCs w:val="24"/>
        </w:rPr>
        <w:t>reported</w:t>
      </w:r>
      <w:r w:rsidR="00E83AD4" w:rsidRPr="001B5459">
        <w:rPr>
          <w:rFonts w:ascii="Book Antiqua" w:hAnsi="Book Antiqua" w:cs="Times New Roman"/>
          <w:sz w:val="24"/>
          <w:szCs w:val="24"/>
        </w:rPr>
        <w:t xml:space="preserve"> that a high number of CD3</w:t>
      </w:r>
      <w:r w:rsidR="009A57C1" w:rsidRPr="009A57C1">
        <w:rPr>
          <w:rFonts w:ascii="Book Antiqua" w:hAnsi="Book Antiqua" w:cs="Times New Roman"/>
          <w:sz w:val="24"/>
          <w:szCs w:val="24"/>
          <w:vertAlign w:val="superscript"/>
        </w:rPr>
        <w:t>+</w:t>
      </w:r>
      <w:r w:rsidR="00E83AD4" w:rsidRPr="001B5459">
        <w:rPr>
          <w:rFonts w:ascii="Book Antiqua" w:hAnsi="Book Antiqua" w:cs="Times New Roman"/>
          <w:sz w:val="24"/>
          <w:szCs w:val="24"/>
        </w:rPr>
        <w:t xml:space="preserve"> an</w:t>
      </w:r>
      <w:r w:rsidR="00FF7945" w:rsidRPr="001B5459">
        <w:rPr>
          <w:rFonts w:ascii="Book Antiqua" w:hAnsi="Book Antiqua" w:cs="Times New Roman"/>
          <w:sz w:val="24"/>
          <w:szCs w:val="24"/>
        </w:rPr>
        <w:t>d CD8</w:t>
      </w:r>
      <w:r w:rsidR="009A57C1" w:rsidRPr="009A57C1">
        <w:rPr>
          <w:rFonts w:ascii="Book Antiqua" w:hAnsi="Book Antiqua" w:cs="Times New Roman"/>
          <w:sz w:val="24"/>
          <w:szCs w:val="24"/>
          <w:vertAlign w:val="superscript"/>
        </w:rPr>
        <w:t>+</w:t>
      </w:r>
      <w:r w:rsidR="00FF7945" w:rsidRPr="001B5459">
        <w:rPr>
          <w:rFonts w:ascii="Book Antiqua" w:hAnsi="Book Antiqua" w:cs="Times New Roman"/>
          <w:sz w:val="24"/>
          <w:szCs w:val="24"/>
        </w:rPr>
        <w:t xml:space="preserve"> TILs is a characteristic</w:t>
      </w:r>
      <w:r w:rsidR="00E83AD4" w:rsidRPr="001B5459">
        <w:rPr>
          <w:rFonts w:ascii="Book Antiqua" w:hAnsi="Book Antiqua" w:cs="Times New Roman"/>
          <w:sz w:val="24"/>
          <w:szCs w:val="24"/>
        </w:rPr>
        <w:t xml:space="preserve"> of gastric cancer with </w:t>
      </w:r>
      <w:r w:rsidR="00322B4A" w:rsidRPr="001B5459">
        <w:rPr>
          <w:rFonts w:ascii="Book Antiqua" w:hAnsi="Book Antiqua" w:cs="Times New Roman"/>
          <w:sz w:val="24"/>
          <w:szCs w:val="24"/>
        </w:rPr>
        <w:t xml:space="preserve">MSI </w:t>
      </w:r>
      <w:r w:rsidR="00E83AD4" w:rsidRPr="001B5459">
        <w:rPr>
          <w:rFonts w:ascii="Book Antiqua" w:hAnsi="Book Antiqua" w:cs="Times New Roman"/>
          <w:sz w:val="24"/>
          <w:szCs w:val="24"/>
        </w:rPr>
        <w:t>and EBV, correlating with a favorable</w:t>
      </w:r>
      <w:r w:rsidR="009074F1" w:rsidRPr="001B5459">
        <w:rPr>
          <w:rFonts w:ascii="Book Antiqua" w:hAnsi="Book Antiqua" w:cs="Times New Roman"/>
          <w:sz w:val="24"/>
          <w:szCs w:val="24"/>
        </w:rPr>
        <w:t xml:space="preserve"> prognosis</w:t>
      </w:r>
      <w:r w:rsidR="00E83AD4" w:rsidRPr="001B5459">
        <w:rPr>
          <w:rFonts w:ascii="Book Antiqua" w:hAnsi="Book Antiqua" w:cs="Times New Roman"/>
          <w:sz w:val="24"/>
          <w:szCs w:val="24"/>
        </w:rPr>
        <w:t>.</w:t>
      </w:r>
      <w:r w:rsidR="00E92996" w:rsidRPr="001B5459">
        <w:rPr>
          <w:rFonts w:ascii="Book Antiqua" w:hAnsi="Book Antiqua" w:cs="Times New Roman"/>
          <w:sz w:val="24"/>
          <w:szCs w:val="24"/>
        </w:rPr>
        <w:t xml:space="preserve"> In a separate study, MSI and EBV tumors </w:t>
      </w:r>
      <w:r w:rsidR="00FF7945" w:rsidRPr="001B5459">
        <w:rPr>
          <w:rFonts w:ascii="Book Antiqua" w:hAnsi="Book Antiqua" w:cs="Times New Roman"/>
          <w:sz w:val="24"/>
          <w:szCs w:val="24"/>
        </w:rPr>
        <w:t>showed</w:t>
      </w:r>
      <w:r w:rsidR="0004549A" w:rsidRPr="001B5459">
        <w:rPr>
          <w:rFonts w:ascii="Book Antiqua" w:hAnsi="Book Antiqua" w:cs="Times New Roman"/>
          <w:sz w:val="24"/>
          <w:szCs w:val="24"/>
        </w:rPr>
        <w:t xml:space="preserve"> significantly</w:t>
      </w:r>
      <w:r w:rsidR="00E92996" w:rsidRPr="001B5459">
        <w:rPr>
          <w:rFonts w:ascii="Book Antiqua" w:hAnsi="Book Antiqua" w:cs="Times New Roman"/>
          <w:sz w:val="24"/>
          <w:szCs w:val="24"/>
        </w:rPr>
        <w:t xml:space="preserve"> increased TILs compared w</w:t>
      </w:r>
      <w:r w:rsidR="00FF7945" w:rsidRPr="001B5459">
        <w:rPr>
          <w:rFonts w:ascii="Book Antiqua" w:hAnsi="Book Antiqua" w:cs="Times New Roman"/>
          <w:sz w:val="24"/>
          <w:szCs w:val="24"/>
        </w:rPr>
        <w:t>ith non-MSI and non-EBV tumors, and</w:t>
      </w:r>
      <w:r w:rsidR="0004549A" w:rsidRPr="001B5459">
        <w:rPr>
          <w:rFonts w:ascii="Book Antiqua" w:hAnsi="Book Antiqua" w:cs="Times New Roman"/>
          <w:sz w:val="24"/>
          <w:szCs w:val="24"/>
        </w:rPr>
        <w:t xml:space="preserve"> the number of TILs was significantly associated</w:t>
      </w:r>
      <w:r w:rsidR="009074F1" w:rsidRPr="001B5459">
        <w:rPr>
          <w:rFonts w:ascii="Book Antiqua" w:hAnsi="Book Antiqua" w:cs="Times New Roman"/>
          <w:sz w:val="24"/>
          <w:szCs w:val="24"/>
        </w:rPr>
        <w:t xml:space="preserve"> with CSS in EBV tumors</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&lt;EndNote&gt;&lt;Cite&gt;&lt;Author&gt;Grogg&lt;/Author&gt;&lt;Year&gt;2003&lt;/Year&gt;&lt;RecNum&gt;17&lt;/RecNum&gt;&lt;DisplayText&gt;&lt;style face="superscript"&gt;[16]&lt;/style&gt;&lt;/DisplayText&gt;&lt;record&gt;&lt;rec-number&gt;17&lt;/rec-number&gt;&lt;foreign-keys&gt;&lt;key app="EN" db-id="wd09xepxoe5sp2e2xz1vae0pdfe5ww5xtdar"&gt;17&lt;/key&gt;&lt;/foreign-keys&gt;&lt;ref-type name="Journal Article"&gt;17&lt;/ref-type&gt;&lt;contributors&gt;&lt;authors&gt;&lt;author&gt;Grogg, Karen L.&lt;/author&gt;&lt;author&gt;Lohse, Christine M.&lt;/author&gt;&lt;author&gt;Pankratz, V. Shane&lt;/author&gt;&lt;author&gt;Halling, Kevin C.&lt;/author&gt;&lt;author&gt;Smyrk, Thomas C.&lt;/author&gt;&lt;/authors&gt;&lt;/contributors&gt;&lt;titles&gt;&lt;title&gt;Lymphocyte-Rich Gastric Cancer: Associations with Epstein-Barr Virus, Microsatellite Instability, Histology, and Survival&lt;/title&gt;&lt;secondary-title&gt;Mod Pathol&lt;/secondary-title&gt;&lt;/titles&gt;&lt;periodical&gt;&lt;full-title&gt;Mod Pathol&lt;/full-title&gt;&lt;/periodical&gt;&lt;pages&gt;641-651&lt;/pages&gt;&lt;volume&gt;16&lt;/volume&gt;&lt;number&gt;7&lt;/number&gt;&lt;dates&gt;&lt;year&gt;2003&lt;/year&gt;&lt;pub-dates&gt;&lt;date&gt;//print&lt;/date&gt;&lt;/pub-dates&gt;&lt;/dates&gt;&lt;isbn&gt;0893-3952&lt;/isbn&gt;&lt;urls&gt;&lt;related-urls&gt;&lt;url&gt;http://dx.doi.org/10.1097/01.MP.0000076980.73826.C0&lt;/url&gt;&lt;/related-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6" w:tooltip="Grogg, 2003 #17" w:history="1">
        <w:r w:rsidR="00AC75F5" w:rsidRPr="001B5459">
          <w:rPr>
            <w:rFonts w:ascii="Book Antiqua" w:hAnsi="Book Antiqua" w:cs="Times New Roman"/>
            <w:noProof/>
            <w:sz w:val="24"/>
            <w:szCs w:val="24"/>
            <w:vertAlign w:val="superscript"/>
          </w:rPr>
          <w:t>16</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04549A" w:rsidRPr="001B5459">
        <w:rPr>
          <w:rFonts w:ascii="Book Antiqua" w:hAnsi="Book Antiqua" w:cs="Times New Roman"/>
          <w:sz w:val="24"/>
          <w:szCs w:val="24"/>
        </w:rPr>
        <w:t xml:space="preserve">. </w:t>
      </w:r>
      <w:r w:rsidR="00A07FFD" w:rsidRPr="001B5459">
        <w:rPr>
          <w:rFonts w:ascii="Book Antiqua" w:hAnsi="Book Antiqua" w:cs="Times New Roman"/>
          <w:sz w:val="24"/>
          <w:szCs w:val="24"/>
        </w:rPr>
        <w:t>Meanwhile, recent data</w:t>
      </w:r>
      <w:r w:rsidR="00222382" w:rsidRPr="001B5459">
        <w:rPr>
          <w:rFonts w:ascii="Book Antiqua" w:hAnsi="Book Antiqua" w:cs="Times New Roman"/>
          <w:sz w:val="24"/>
          <w:szCs w:val="24"/>
        </w:rPr>
        <w:t xml:space="preserve"> </w:t>
      </w:r>
      <w:r w:rsidR="00A07FFD" w:rsidRPr="001B5459">
        <w:rPr>
          <w:rFonts w:ascii="Book Antiqua" w:hAnsi="Book Antiqua" w:cs="Times New Roman"/>
          <w:sz w:val="24"/>
          <w:szCs w:val="24"/>
        </w:rPr>
        <w:t xml:space="preserve">showed </w:t>
      </w:r>
      <w:r w:rsidR="00FF7945" w:rsidRPr="001B5459">
        <w:rPr>
          <w:rFonts w:ascii="Book Antiqua" w:hAnsi="Book Antiqua" w:cs="Times New Roman"/>
          <w:sz w:val="24"/>
          <w:szCs w:val="24"/>
        </w:rPr>
        <w:t xml:space="preserve">an independent association between high TILs and </w:t>
      </w:r>
      <w:r w:rsidR="00A07FFD" w:rsidRPr="001B5459">
        <w:rPr>
          <w:rFonts w:ascii="Book Antiqua" w:hAnsi="Book Antiqua" w:cs="Times New Roman"/>
          <w:sz w:val="24"/>
          <w:szCs w:val="24"/>
        </w:rPr>
        <w:t xml:space="preserve">favorable RFS or DFS in 120 patients with </w:t>
      </w:r>
      <w:r w:rsidR="00222382" w:rsidRPr="001B5459">
        <w:rPr>
          <w:rFonts w:ascii="Book Antiqua" w:hAnsi="Book Antiqua" w:cs="Times New Roman"/>
          <w:sz w:val="24"/>
          <w:szCs w:val="24"/>
        </w:rPr>
        <w:t>EBV-associated gastric cancer (EBVaGC)</w:t>
      </w:r>
      <w:r w:rsidR="00A07FFD" w:rsidRPr="001B5459">
        <w:rPr>
          <w:rFonts w:ascii="Book Antiqua" w:hAnsi="Book Antiqua" w:cs="Times New Roman"/>
          <w:sz w:val="24"/>
          <w:szCs w:val="24"/>
        </w:rPr>
        <w:t>, suggesting that TILs</w:t>
      </w:r>
      <w:r w:rsidR="00977CED" w:rsidRPr="001B5459">
        <w:rPr>
          <w:rFonts w:ascii="Book Antiqua" w:hAnsi="Book Antiqua" w:cs="Times New Roman"/>
          <w:sz w:val="24"/>
          <w:szCs w:val="24"/>
        </w:rPr>
        <w:t xml:space="preserve"> exhibit </w:t>
      </w:r>
      <w:r w:rsidR="00FF7945" w:rsidRPr="001B5459">
        <w:rPr>
          <w:rFonts w:ascii="Book Antiqua" w:hAnsi="Book Antiqua" w:cs="Times New Roman"/>
          <w:sz w:val="24"/>
          <w:szCs w:val="24"/>
        </w:rPr>
        <w:t xml:space="preserve">a </w:t>
      </w:r>
      <w:r w:rsidR="00977CED" w:rsidRPr="001B5459">
        <w:rPr>
          <w:rFonts w:ascii="Book Antiqua" w:hAnsi="Book Antiqua" w:cs="Times New Roman"/>
          <w:sz w:val="24"/>
          <w:szCs w:val="24"/>
        </w:rPr>
        <w:t xml:space="preserve">host cellular immune response against tumors and </w:t>
      </w:r>
      <w:r w:rsidR="00A07FFD" w:rsidRPr="001B5459">
        <w:rPr>
          <w:rFonts w:ascii="Book Antiqua" w:hAnsi="Book Antiqua" w:cs="Times New Roman"/>
          <w:sz w:val="24"/>
          <w:szCs w:val="24"/>
        </w:rPr>
        <w:t>immunotherap</w:t>
      </w:r>
      <w:r w:rsidR="00977CED" w:rsidRPr="001B5459">
        <w:rPr>
          <w:rFonts w:ascii="Book Antiqua" w:hAnsi="Book Antiqua" w:cs="Times New Roman"/>
          <w:sz w:val="24"/>
          <w:szCs w:val="24"/>
        </w:rPr>
        <w:t xml:space="preserve">y may have a potential role in </w:t>
      </w:r>
      <w:r w:rsidR="00A07FFD" w:rsidRPr="001B5459">
        <w:rPr>
          <w:rFonts w:ascii="Book Antiqua" w:hAnsi="Book Antiqua" w:cs="Times New Roman"/>
          <w:sz w:val="24"/>
          <w:szCs w:val="24"/>
        </w:rPr>
        <w:t>patients with EBVaGC</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&lt;EndNote&gt;&lt;Cite&gt;&lt;Author&gt;Kang&lt;/Author&gt;&lt;Year&gt;2016&lt;/Year&gt;&lt;RecNum&gt;5&lt;/RecNum&gt;&lt;DisplayText&gt;&lt;style face="superscript"&gt;[15]&lt;/style&gt;&lt;/DisplayText&gt;&lt;record&gt;&lt;rec-number&gt;5&lt;/rec-number&gt;&lt;foreign-keys&gt;&lt;key app="EN" db-id="wd09xepxoe5sp2e2xz1vae0pdfe5ww5xtdar"&gt;5&lt;/key&gt;&lt;/foreign-keys&gt;&lt;ref-type name="Journal Article"&gt;17&lt;/ref-type&gt;&lt;contributors&gt;&lt;authors&gt;&lt;author&gt;Kang, B. W.&lt;/author&gt;&lt;author&gt;Seo, A. N.&lt;/author&gt;&lt;author&gt;Yoon, S.&lt;/author&gt;&lt;author&gt;Bae, H. I.&lt;/author&gt;&lt;author&gt;Jeon, S. W.&lt;/author&gt;&lt;author&gt;Kwon, O. K.&lt;/author&gt;&lt;author&gt;Chung, H. Y.&lt;/author&gt;&lt;author&gt;Yu, W.&lt;/author&gt;&lt;author&gt;Kang, H.&lt;/author&gt;&lt;author&gt;Kim, J. G.&lt;/author&gt;&lt;/authors&gt;&lt;/contributors&gt;&lt;titles&gt;&lt;title&gt;Prognostic value of tumor-infiltrating lymphocytes in Epstein–Barr virus-associated gastric cancer&lt;/title&gt;&lt;secondary-title&gt;Annals of Oncology&lt;/secondary-title&gt;&lt;/titles&gt;&lt;periodical&gt;&lt;full-title&gt;Annals of Oncology&lt;/full-title&gt;&lt;/periodical&gt;&lt;pages&gt;494-501&lt;/pages&gt;&lt;volume&gt;27&lt;/volume&gt;&lt;number&gt;3&lt;/number&gt;&lt;dates&gt;&lt;year&gt;2016&lt;/year&gt;&lt;pub-dates&gt;&lt;date&gt;March 1, 2016&lt;/date&gt;&lt;/pub-dates&gt;&lt;/dates&gt;&lt;urls&gt;&lt;related-urls&gt;&lt;url&gt;http://annonc.oxfordjournals.org/content/27/3/494.abstract&lt;/url&gt;&lt;/related-urls&gt;&lt;/urls&gt;&lt;electronic-resource-num&gt;10.1093/annonc/mdv610&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5" w:tooltip="Kang, 2016 #5" w:history="1">
        <w:r w:rsidR="00AC75F5" w:rsidRPr="001B5459">
          <w:rPr>
            <w:rFonts w:ascii="Book Antiqua" w:hAnsi="Book Antiqua" w:cs="Times New Roman"/>
            <w:noProof/>
            <w:sz w:val="24"/>
            <w:szCs w:val="24"/>
            <w:vertAlign w:val="superscript"/>
          </w:rPr>
          <w:t>15</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977CED" w:rsidRPr="001B5459">
        <w:rPr>
          <w:rFonts w:ascii="Book Antiqua" w:hAnsi="Book Antiqua" w:cs="Times New Roman"/>
          <w:sz w:val="24"/>
          <w:szCs w:val="24"/>
        </w:rPr>
        <w:t xml:space="preserve">. </w:t>
      </w:r>
      <w:r w:rsidR="00FF7945" w:rsidRPr="001B5459">
        <w:rPr>
          <w:rFonts w:ascii="Book Antiqua" w:hAnsi="Book Antiqua" w:cs="Times New Roman"/>
          <w:sz w:val="24"/>
          <w:szCs w:val="24"/>
        </w:rPr>
        <w:t>Plus, a</w:t>
      </w:r>
      <w:r w:rsidR="00DD1569" w:rsidRPr="001B5459">
        <w:rPr>
          <w:rFonts w:ascii="Book Antiqua" w:hAnsi="Book Antiqua" w:cs="Times New Roman"/>
          <w:sz w:val="24"/>
          <w:szCs w:val="24"/>
        </w:rPr>
        <w:t xml:space="preserve">lthough </w:t>
      </w:r>
      <w:r w:rsidR="00FF7945" w:rsidRPr="001B5459">
        <w:rPr>
          <w:rFonts w:ascii="Book Antiqua" w:hAnsi="Book Antiqua" w:cs="Times New Roman"/>
          <w:sz w:val="24"/>
          <w:szCs w:val="24"/>
        </w:rPr>
        <w:t>their</w:t>
      </w:r>
      <w:r w:rsidR="00DD1569" w:rsidRPr="001B5459">
        <w:rPr>
          <w:rFonts w:ascii="Book Antiqua" w:hAnsi="Book Antiqua" w:cs="Times New Roman"/>
          <w:sz w:val="24"/>
          <w:szCs w:val="24"/>
        </w:rPr>
        <w:t xml:space="preserve"> mechanism</w:t>
      </w:r>
      <w:r w:rsidR="00FF7945" w:rsidRPr="001B5459">
        <w:rPr>
          <w:rFonts w:ascii="Book Antiqua" w:hAnsi="Book Antiqua" w:cs="Times New Roman"/>
          <w:sz w:val="24"/>
          <w:szCs w:val="24"/>
        </w:rPr>
        <w:t>s</w:t>
      </w:r>
      <w:r w:rsidR="00DD1569" w:rsidRPr="001B5459">
        <w:rPr>
          <w:rFonts w:ascii="Book Antiqua" w:hAnsi="Book Antiqua" w:cs="Times New Roman"/>
          <w:sz w:val="24"/>
          <w:szCs w:val="24"/>
        </w:rPr>
        <w:t xml:space="preserve"> and effect</w:t>
      </w:r>
      <w:r w:rsidR="00FF7945" w:rsidRPr="001B5459">
        <w:rPr>
          <w:rFonts w:ascii="Book Antiqua" w:hAnsi="Book Antiqua" w:cs="Times New Roman"/>
          <w:sz w:val="24"/>
          <w:szCs w:val="24"/>
        </w:rPr>
        <w:t>s</w:t>
      </w:r>
      <w:r w:rsidR="00DD1569" w:rsidRPr="001B5459">
        <w:rPr>
          <w:rFonts w:ascii="Book Antiqua" w:hAnsi="Book Antiqua" w:cs="Times New Roman"/>
          <w:sz w:val="24"/>
          <w:szCs w:val="24"/>
        </w:rPr>
        <w:t xml:space="preserve"> on cancer are still unknown, previous report</w:t>
      </w:r>
      <w:r w:rsidR="0020432B" w:rsidRPr="001B5459">
        <w:rPr>
          <w:rFonts w:ascii="Book Antiqua" w:hAnsi="Book Antiqua" w:cs="Times New Roman"/>
          <w:sz w:val="24"/>
          <w:szCs w:val="24"/>
        </w:rPr>
        <w:t>s</w:t>
      </w:r>
      <w:r w:rsidR="00DD1569" w:rsidRPr="001B5459">
        <w:rPr>
          <w:rFonts w:ascii="Book Antiqua" w:hAnsi="Book Antiqua" w:cs="Times New Roman"/>
          <w:sz w:val="24"/>
          <w:szCs w:val="24"/>
        </w:rPr>
        <w:t xml:space="preserve"> ha</w:t>
      </w:r>
      <w:r w:rsidR="0020432B" w:rsidRPr="001B5459">
        <w:rPr>
          <w:rFonts w:ascii="Book Antiqua" w:hAnsi="Book Antiqua" w:cs="Times New Roman"/>
          <w:sz w:val="24"/>
          <w:szCs w:val="24"/>
        </w:rPr>
        <w:t>ve</w:t>
      </w:r>
      <w:r w:rsidR="00DD1569" w:rsidRPr="001B5459">
        <w:rPr>
          <w:rFonts w:ascii="Book Antiqua" w:hAnsi="Book Antiqua" w:cs="Times New Roman"/>
          <w:sz w:val="24"/>
          <w:szCs w:val="24"/>
        </w:rPr>
        <w:t xml:space="preserve"> indicated that </w:t>
      </w:r>
      <w:r w:rsidR="009C697A" w:rsidRPr="001B5459">
        <w:rPr>
          <w:rFonts w:ascii="Book Antiqua" w:hAnsi="Book Antiqua" w:cs="Times New Roman"/>
          <w:sz w:val="24"/>
          <w:szCs w:val="24"/>
        </w:rPr>
        <w:t>local triggering of cellular immune responses</w:t>
      </w:r>
      <w:r w:rsidR="00FF7945" w:rsidRPr="001B5459">
        <w:rPr>
          <w:rFonts w:ascii="Book Antiqua" w:hAnsi="Book Antiqua" w:cs="Times New Roman"/>
          <w:sz w:val="24"/>
          <w:szCs w:val="24"/>
        </w:rPr>
        <w:t>,</w:t>
      </w:r>
      <w:r w:rsidR="009C697A" w:rsidRPr="001B5459">
        <w:rPr>
          <w:rFonts w:ascii="Book Antiqua" w:hAnsi="Book Antiqua" w:cs="Times New Roman"/>
          <w:sz w:val="24"/>
          <w:szCs w:val="24"/>
        </w:rPr>
        <w:t xml:space="preserve"> </w:t>
      </w:r>
      <w:r w:rsidR="00C41CD0" w:rsidRPr="001B5459">
        <w:rPr>
          <w:rFonts w:ascii="Book Antiqua" w:hAnsi="Book Antiqua" w:cs="Times New Roman"/>
          <w:sz w:val="24"/>
          <w:szCs w:val="24"/>
        </w:rPr>
        <w:t xml:space="preserve">like activated cytotoxic T cells </w:t>
      </w:r>
      <w:r w:rsidR="00322B4A" w:rsidRPr="001B5459">
        <w:rPr>
          <w:rFonts w:ascii="Book Antiqua" w:hAnsi="Book Antiqua" w:cs="Times New Roman"/>
          <w:sz w:val="24"/>
          <w:szCs w:val="24"/>
        </w:rPr>
        <w:t>in EBVaGC</w:t>
      </w:r>
      <w:r w:rsidR="00FF7945" w:rsidRPr="001B5459">
        <w:rPr>
          <w:rFonts w:ascii="Book Antiqua" w:hAnsi="Book Antiqua" w:cs="Times New Roman"/>
          <w:sz w:val="24"/>
          <w:szCs w:val="24"/>
        </w:rPr>
        <w:t>,</w:t>
      </w:r>
      <w:r w:rsidR="009C697A" w:rsidRPr="001B5459">
        <w:rPr>
          <w:rFonts w:ascii="Book Antiqua" w:hAnsi="Book Antiqua" w:cs="Times New Roman"/>
          <w:sz w:val="24"/>
          <w:szCs w:val="24"/>
        </w:rPr>
        <w:t xml:space="preserve"> prevents lymph node metastasis</w:t>
      </w:r>
      <w:r w:rsidR="00FF7945" w:rsidRPr="001B5459">
        <w:rPr>
          <w:rFonts w:ascii="Book Antiqua" w:hAnsi="Book Antiqua" w:cs="Times New Roman"/>
          <w:sz w:val="24"/>
          <w:szCs w:val="24"/>
        </w:rPr>
        <w:t xml:space="preserve">, </w:t>
      </w:r>
      <w:r w:rsidR="0020432B" w:rsidRPr="001B5459">
        <w:rPr>
          <w:rFonts w:ascii="Book Antiqua" w:hAnsi="Book Antiqua" w:cs="Times New Roman"/>
          <w:sz w:val="24"/>
          <w:szCs w:val="24"/>
        </w:rPr>
        <w:t xml:space="preserve">and </w:t>
      </w:r>
      <w:r w:rsidR="00F1583A" w:rsidRPr="001B5459">
        <w:rPr>
          <w:rFonts w:ascii="Book Antiqua" w:hAnsi="Book Antiqua" w:cs="Times New Roman"/>
          <w:sz w:val="24"/>
          <w:szCs w:val="24"/>
        </w:rPr>
        <w:t>various</w:t>
      </w:r>
      <w:r w:rsidR="0020432B" w:rsidRPr="001B5459">
        <w:rPr>
          <w:rFonts w:ascii="Book Antiqua" w:hAnsi="Book Antiqua" w:cs="Times New Roman"/>
          <w:sz w:val="24"/>
          <w:szCs w:val="24"/>
        </w:rPr>
        <w:t xml:space="preserve"> </w:t>
      </w:r>
      <w:r w:rsidR="00F1583A" w:rsidRPr="001B5459">
        <w:rPr>
          <w:rFonts w:ascii="Book Antiqua" w:hAnsi="Book Antiqua" w:cs="Times New Roman"/>
          <w:sz w:val="24"/>
          <w:szCs w:val="24"/>
        </w:rPr>
        <w:t>molecules, such as chemokines, interleukins, intergrins, and adhesion molecules</w:t>
      </w:r>
      <w:r w:rsidR="00FF7945" w:rsidRPr="001B5459">
        <w:rPr>
          <w:rFonts w:ascii="Book Antiqua" w:hAnsi="Book Antiqua" w:cs="Times New Roman"/>
          <w:sz w:val="24"/>
          <w:szCs w:val="24"/>
        </w:rPr>
        <w:t>, may contribute to immune survei</w:t>
      </w:r>
      <w:r w:rsidR="009074F1" w:rsidRPr="001B5459">
        <w:rPr>
          <w:rFonts w:ascii="Book Antiqua" w:hAnsi="Book Antiqua" w:cs="Times New Roman"/>
          <w:sz w:val="24"/>
          <w:szCs w:val="24"/>
        </w:rPr>
        <w:t>llance and immunogenic apoptosis</w:t>
      </w:r>
      <w:r w:rsidR="00DC4243"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&lt;EndNote&gt;&lt;Cite&gt;&lt;Author&gt;van Beek J&lt;/Author&gt;&lt;Year&gt;2006&lt;/Year&gt;&lt;RecNum&gt;24&lt;/RecNum&gt;&lt;DisplayText&gt;&lt;style face="superscript"&gt;[11, 40]&lt;/style&gt;&lt;/DisplayText&gt;&lt;record&gt;&lt;rec-number&gt;24&lt;/rec-number&gt;&lt;foreign-keys&gt;&lt;key app="EN" db-id="wd09xepxoe5sp2e2xz1vae0pdfe5ww5xtdar"&gt;24&lt;/key&gt;&lt;/foreign-keys&gt;&lt;ref-type name="Journal Article"&gt;17&lt;/ref-type&gt;&lt;contributors&gt;&lt;authors&gt;&lt;author&gt;van Beek J, zur Hausen A, Snel SN, Berkhof J, Kranenbarg EK, van de Velde CJ, van den Brule AJ, Middeldorp JM, Meijer CJ, Bloemena E.&lt;/author&gt;&lt;/authors&gt;&lt;/contributors&gt;&lt;titles&gt;&lt;title&gt;Morphological evidence of an activated cytotoxic T-cell infiltrate in EBV-positive gastric carcinoma preventing lymph node metastases.&lt;/title&gt;&lt;secondary-title&gt;Am J Surg Pathol&lt;/secondary-title&gt;&lt;/titles&gt;&lt;periodical&gt;&lt;full-title&gt;Am J Surg Pathol&lt;/full-title&gt;&lt;/periodical&gt;&lt;pages&gt;59-65&lt;/pages&gt;&lt;volume&gt;30&lt;/volume&gt;&lt;number&gt;1&lt;/number&gt;&lt;dates&gt;&lt;year&gt;2006&lt;/year&gt;&lt;/dates&gt;&lt;urls&gt;&lt;/urls&gt;&lt;/record&gt;&lt;/Cite&gt;&lt;Cite&gt;&lt;Author&gt;Fridman&lt;/Author&gt;&lt;Year&gt;2011&lt;/Year&gt;&lt;RecNum&gt;28&lt;/RecNum&gt;&lt;record&gt;&lt;rec-number&gt;28&lt;/rec-number&gt;&lt;foreign-keys&gt;&lt;key app="EN" db-id="wd09xepxoe5sp2e2xz1vae0pdfe5ww5xtdar"&gt;28&lt;/key&gt;&lt;/foreign-keys&gt;&lt;ref-type name="Journal Article"&gt;17&lt;/ref-type&gt;&lt;contributors&gt;&lt;authors&gt;&lt;author&gt;Fridman, Wolf Herman&lt;/author&gt;&lt;author&gt;Galon, Jérôme&lt;/author&gt;&lt;author&gt;Pagès, Franck&lt;/author&gt;&lt;author&gt;Tartour, Eric&lt;/author&gt;&lt;author&gt;Sautès-Fridman, Catheriné&lt;/author&gt;&lt;author&gt;Kroemer, Guido&lt;/author&gt;&lt;/authors&gt;&lt;/contributors&gt;&lt;titles&gt;&lt;title&gt;Prognostic and Predictive Impact of Intra- and Peritumoral Immune Infiltrates&lt;/title&gt;&lt;secondary-title&gt;Cancer Research&lt;/secondary-title&gt;&lt;/titles&gt;&lt;periodical&gt;&lt;full-title&gt;Cancer Research&lt;/full-title&gt;&lt;/periodical&gt;&lt;pages&gt;5601-5605&lt;/pages&gt;&lt;volume&gt;71&lt;/volume&gt;&lt;number&gt;17&lt;/number&gt;&lt;dates&gt;&lt;year&gt;2011&lt;/year&gt;&lt;pub-dates&gt;&lt;date&gt;September 1, 2011&lt;/date&gt;&lt;/pub-dates&gt;&lt;/dates&gt;&lt;urls&gt;&lt;related-urls&gt;&lt;url&gt;http://cancerres.aacrjournals.org/content/71/17/5601.abstract&lt;/url&gt;&lt;/related-urls&gt;&lt;/urls&gt;&lt;electronic-resource-num&gt;10.1158/0008-5472.can-11-1316&lt;/electronic-resource-num&gt;&lt;/record&gt;&lt;/Cite&gt;&lt;/EndNote&gt;</w:instrText>
      </w:r>
      <w:r w:rsidR="00DC4243"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1" w:tooltip="Fridman, 2011 #28" w:history="1">
        <w:r w:rsidR="00AC75F5" w:rsidRPr="001B5459">
          <w:rPr>
            <w:rFonts w:ascii="Book Antiqua" w:hAnsi="Book Antiqua" w:cs="Times New Roman"/>
            <w:noProof/>
            <w:sz w:val="24"/>
            <w:szCs w:val="24"/>
            <w:vertAlign w:val="superscript"/>
          </w:rPr>
          <w:t>11</w:t>
        </w:r>
      </w:hyperlink>
      <w:r w:rsidR="00A46D2F">
        <w:rPr>
          <w:rFonts w:ascii="Book Antiqua" w:hAnsi="Book Antiqua" w:cs="Times New Roman"/>
          <w:noProof/>
          <w:sz w:val="24"/>
          <w:szCs w:val="24"/>
          <w:vertAlign w:val="superscript"/>
        </w:rPr>
        <w:t>,</w:t>
      </w:r>
      <w:hyperlink w:anchor="_ENREF_40" w:tooltip="van Beek J, 2006 #24" w:history="1">
        <w:r w:rsidR="00AC75F5" w:rsidRPr="001B5459">
          <w:rPr>
            <w:rFonts w:ascii="Book Antiqua" w:hAnsi="Book Antiqua" w:cs="Times New Roman"/>
            <w:noProof/>
            <w:sz w:val="24"/>
            <w:szCs w:val="24"/>
            <w:vertAlign w:val="superscript"/>
          </w:rPr>
          <w:t>40</w:t>
        </w:r>
      </w:hyperlink>
      <w:r w:rsidR="00AC75F5" w:rsidRPr="001B5459">
        <w:rPr>
          <w:rFonts w:ascii="Book Antiqua" w:hAnsi="Book Antiqua" w:cs="Times New Roman"/>
          <w:noProof/>
          <w:sz w:val="24"/>
          <w:szCs w:val="24"/>
          <w:vertAlign w:val="superscript"/>
        </w:rPr>
        <w:t>]</w:t>
      </w:r>
      <w:r w:rsidR="00DC4243" w:rsidRPr="001B5459">
        <w:rPr>
          <w:rFonts w:ascii="Book Antiqua" w:hAnsi="Book Antiqua" w:cs="Times New Roman"/>
          <w:sz w:val="24"/>
          <w:szCs w:val="24"/>
        </w:rPr>
        <w:fldChar w:fldCharType="end"/>
      </w:r>
      <w:r w:rsidR="009C697A" w:rsidRPr="001B5459">
        <w:rPr>
          <w:rFonts w:ascii="Book Antiqua" w:hAnsi="Book Antiqua" w:cs="Times New Roman"/>
          <w:sz w:val="24"/>
          <w:szCs w:val="24"/>
        </w:rPr>
        <w:t xml:space="preserve">. </w:t>
      </w:r>
    </w:p>
    <w:p w:rsidR="00FC3A93" w:rsidRPr="001B5459" w:rsidRDefault="00FC3A93" w:rsidP="001B5459">
      <w:pPr>
        <w:wordWrap/>
        <w:snapToGrid w:val="0"/>
        <w:spacing w:after="0" w:line="360" w:lineRule="auto"/>
        <w:rPr>
          <w:rFonts w:ascii="Book Antiqua" w:hAnsi="Book Antiqua" w:cs="Times New Roman"/>
          <w:sz w:val="24"/>
          <w:szCs w:val="24"/>
        </w:rPr>
      </w:pPr>
    </w:p>
    <w:p w:rsidR="006175CF" w:rsidRPr="005D1862" w:rsidRDefault="006175CF" w:rsidP="001B5459">
      <w:pPr>
        <w:wordWrap/>
        <w:snapToGrid w:val="0"/>
        <w:spacing w:after="0" w:line="360" w:lineRule="auto"/>
        <w:rPr>
          <w:rFonts w:ascii="Book Antiqua" w:hAnsi="Book Antiqua" w:cs="Times New Roman"/>
          <w:b/>
          <w:i/>
          <w:sz w:val="24"/>
          <w:szCs w:val="24"/>
        </w:rPr>
      </w:pPr>
      <w:r w:rsidRPr="005D1862">
        <w:rPr>
          <w:rFonts w:ascii="Book Antiqua" w:hAnsi="Book Antiqua" w:cs="Times New Roman"/>
          <w:b/>
          <w:i/>
          <w:sz w:val="24"/>
          <w:szCs w:val="24"/>
        </w:rPr>
        <w:t>Roles of programmed cell death protein in immune cells of gastric cancer</w:t>
      </w:r>
    </w:p>
    <w:p w:rsidR="00FA7637" w:rsidRPr="001B5459" w:rsidRDefault="006175CF"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Immune evasion is now recognized to play a key role in carcinogenesis. </w:t>
      </w:r>
      <w:r w:rsidR="00860519" w:rsidRPr="001B5459">
        <w:rPr>
          <w:rFonts w:ascii="Book Antiqua" w:hAnsi="Book Antiqua" w:cs="Times New Roman"/>
          <w:sz w:val="24"/>
          <w:szCs w:val="24"/>
        </w:rPr>
        <w:t>The strong growth potential and invasive nature of malignant tumors are at least partially attributed to the ability of the tumor cells to escape the host immune surveillance</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&lt;EndNote&gt;&lt;Cite&gt;&lt;Author&gt;Liu&lt;/Author&gt;&lt;Year&gt;2016&lt;/Year&gt;&lt;RecNum&gt;39&lt;/RecNum&gt;&lt;DisplayText&gt;&lt;style face="superscript"&gt;[41]&lt;/style&gt;&lt;/DisplayText&gt;&lt;record&gt;&lt;rec-number&gt;39&lt;/rec-number&gt;&lt;foreign-keys&gt;&lt;key app="EN" db-id="wd09xepxoe5sp2e2xz1vae0pdfe5ww5xtdar"&gt;39&lt;/key&gt;&lt;/foreign-keys&gt;&lt;ref-type name="Journal Article"&gt;17&lt;/ref-type&gt;&lt;contributors&gt;&lt;authors&gt;&lt;author&gt;Liu, Xiaojun&lt;/author&gt;&lt;author&gt;Yang, Zhongxia&lt;/author&gt;&lt;author&gt;Latchoumanin, Olivier&lt;/author&gt;&lt;author&gt;Qiao, Liang&lt;/author&gt;&lt;/authors&gt;&lt;/contributors&gt;&lt;titles&gt;&lt;title&gt;Antagonizing programmed death-1 and programmed death ligand-1 as a therapeutic approach for gastric cancer&lt;/title&gt;&lt;secondary-title&gt;Therapeutic Advances in Gastroenterology&lt;/secondary-title&gt;&lt;/titles&gt;&lt;periodical&gt;&lt;full-title&gt;Therapeutic Advances in Gastroenterology&lt;/full-title&gt;&lt;/periodical&gt;&lt;pages&gt;853-860&lt;/pages&gt;&lt;volume&gt;9&lt;/volume&gt;&lt;number&gt;6&lt;/number&gt;&lt;dates&gt;&lt;year&gt;2016&lt;/year&gt;&lt;pub-dates&gt;&lt;date&gt;07/21&lt;/date&gt;&lt;/pub-dates&gt;&lt;/dates&gt;&lt;pub-location&gt;Sage UK: London, England&lt;/pub-location&gt;&lt;publisher&gt;SAGE Publications&lt;/publisher&gt;&lt;isbn&gt;1756-283X&amp;#xD;1756-2848&lt;/isbn&gt;&lt;accession-num&gt;PMC5076768&lt;/accession-num&gt;&lt;urls&gt;&lt;related-urls&gt;&lt;url&gt;http://www.ncbi.nlm.nih.gov/pmc/articles/PMC5076768/&lt;/url&gt;&lt;/related-urls&gt;&lt;/urls&gt;&lt;electronic-resource-num&gt;10.1177/1756283X16658251&lt;/electronic-resource-num&gt;&lt;remote-database-name&gt;PMC&lt;/remote-database-name&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1" w:tooltip="Liu, 2016 #39" w:history="1">
        <w:r w:rsidR="00AC75F5" w:rsidRPr="001B5459">
          <w:rPr>
            <w:rFonts w:ascii="Book Antiqua" w:hAnsi="Book Antiqua" w:cs="Times New Roman"/>
            <w:noProof/>
            <w:sz w:val="24"/>
            <w:szCs w:val="24"/>
            <w:vertAlign w:val="superscript"/>
          </w:rPr>
          <w:t>41</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860519" w:rsidRPr="001B5459">
        <w:rPr>
          <w:rFonts w:ascii="Book Antiqua" w:hAnsi="Book Antiqua" w:cs="Times New Roman"/>
          <w:sz w:val="24"/>
          <w:szCs w:val="24"/>
        </w:rPr>
        <w:t xml:space="preserve">. </w:t>
      </w:r>
      <w:r w:rsidR="00FC7425" w:rsidRPr="001B5459">
        <w:rPr>
          <w:rFonts w:ascii="Book Antiqua" w:hAnsi="Book Antiqua" w:cs="Times New Roman"/>
          <w:sz w:val="24"/>
          <w:szCs w:val="24"/>
        </w:rPr>
        <w:t xml:space="preserve">In particular, the effector T-lymphocyte </w:t>
      </w:r>
      <w:r w:rsidR="00406D83" w:rsidRPr="001B5459">
        <w:rPr>
          <w:rFonts w:ascii="Book Antiqua" w:hAnsi="Book Antiqua" w:cs="Times New Roman"/>
          <w:sz w:val="24"/>
          <w:szCs w:val="24"/>
        </w:rPr>
        <w:t>recogniz</w:t>
      </w:r>
      <w:r w:rsidR="00FC7425" w:rsidRPr="001B5459">
        <w:rPr>
          <w:rFonts w:ascii="Book Antiqua" w:hAnsi="Book Antiqua" w:cs="Times New Roman"/>
          <w:sz w:val="24"/>
          <w:szCs w:val="24"/>
        </w:rPr>
        <w:t xml:space="preserve">es the tumor cell through interaction between the T-cell receptor and MHC on the tumor cell. After the immune response </w:t>
      </w:r>
      <w:r w:rsidR="00406D83" w:rsidRPr="001B5459">
        <w:rPr>
          <w:rFonts w:ascii="Book Antiqua" w:hAnsi="Book Antiqua" w:cs="Times New Roman"/>
          <w:sz w:val="24"/>
          <w:szCs w:val="24"/>
        </w:rPr>
        <w:t>has been mounted, the tumo</w:t>
      </w:r>
      <w:r w:rsidR="00FC7425" w:rsidRPr="001B5459">
        <w:rPr>
          <w:rFonts w:ascii="Book Antiqua" w:hAnsi="Book Antiqua" w:cs="Times New Roman"/>
          <w:sz w:val="24"/>
          <w:szCs w:val="24"/>
        </w:rPr>
        <w:t>r is able to exp</w:t>
      </w:r>
      <w:r w:rsidR="00406D83" w:rsidRPr="001B5459">
        <w:rPr>
          <w:rFonts w:ascii="Book Antiqua" w:hAnsi="Book Antiqua" w:cs="Times New Roman"/>
          <w:sz w:val="24"/>
          <w:szCs w:val="24"/>
        </w:rPr>
        <w:t>ress PD-L1</w:t>
      </w:r>
      <w:r w:rsidR="00FC7425" w:rsidRPr="001B5459">
        <w:rPr>
          <w:rFonts w:ascii="Book Antiqua" w:hAnsi="Book Antiqua" w:cs="Times New Roman"/>
          <w:sz w:val="24"/>
          <w:szCs w:val="24"/>
        </w:rPr>
        <w:t xml:space="preserve"> on its surface. The subsequent binding between PD-L1 and programmed </w:t>
      </w:r>
      <w:r w:rsidR="00406D83" w:rsidRPr="001B5459">
        <w:rPr>
          <w:rFonts w:ascii="Book Antiqua" w:hAnsi="Book Antiqua" w:cs="Times New Roman"/>
          <w:sz w:val="24"/>
          <w:szCs w:val="24"/>
        </w:rPr>
        <w:t xml:space="preserve">cell death-1 (PD-1) </w:t>
      </w:r>
      <w:r w:rsidR="00FC7425" w:rsidRPr="001B5459">
        <w:rPr>
          <w:rFonts w:ascii="Book Antiqua" w:hAnsi="Book Antiqua" w:cs="Times New Roman"/>
          <w:sz w:val="24"/>
          <w:szCs w:val="24"/>
        </w:rPr>
        <w:t>will shut down the imm</w:t>
      </w:r>
      <w:r w:rsidR="00406D83" w:rsidRPr="001B5459">
        <w:rPr>
          <w:rFonts w:ascii="Book Antiqua" w:hAnsi="Book Antiqua" w:cs="Times New Roman"/>
          <w:sz w:val="24"/>
          <w:szCs w:val="24"/>
        </w:rPr>
        <w:t>une response and allow the tumo</w:t>
      </w:r>
      <w:r w:rsidR="00FC7425" w:rsidRPr="001B5459">
        <w:rPr>
          <w:rFonts w:ascii="Book Antiqua" w:hAnsi="Book Antiqua" w:cs="Times New Roman"/>
          <w:sz w:val="24"/>
          <w:szCs w:val="24"/>
        </w:rPr>
        <w:t>r cells to escape death</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&lt;EndNote&gt;&lt;Cite&gt;&lt;Author&gt;Chen&lt;/Author&gt;&lt;Year&gt;2013&lt;/Year&gt;&lt;RecNum&gt;33&lt;/RecNum&gt;&lt;DisplayText&gt;&lt;style face="superscript"&gt;[8]&lt;/style&gt;&lt;/DisplayText&gt;&lt;record&gt;&lt;rec-number&gt;33&lt;/rec-number&gt;&lt;foreign-keys&gt;&lt;key app="EN" db-id="wd09xepxoe5sp2e2xz1vae0pdfe5ww5xtdar"&gt;33&lt;/key&gt;&lt;/foreign-keys&gt;&lt;ref-type name="Journal Article"&gt;17&lt;/ref-type&gt;&lt;contributors&gt;&lt;authors&gt;&lt;author&gt;Chen, Daniel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7/25/&lt;/date&gt;&lt;/pub-dates&gt;&lt;/dates&gt;&lt;isbn&gt;1074-7613&lt;/isbn&gt;&lt;urls&gt;&lt;related-urls&gt;&lt;url&gt;http://www.sciencedirect.com/science/article/pii/S1074761313002963&lt;/url&gt;&lt;/related-urls&gt;&lt;/urls&gt;&lt;electronic-resource-num&gt;http://dx.doi.org/10.1016/j.immuni.2013.07.012&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8" w:tooltip="Chen, 2013 #33" w:history="1">
        <w:r w:rsidR="00AC75F5" w:rsidRPr="001B5459">
          <w:rPr>
            <w:rFonts w:ascii="Book Antiqua" w:hAnsi="Book Antiqua" w:cs="Times New Roman"/>
            <w:noProof/>
            <w:sz w:val="24"/>
            <w:szCs w:val="24"/>
            <w:vertAlign w:val="superscript"/>
          </w:rPr>
          <w:t>8</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406D83" w:rsidRPr="001B5459">
        <w:rPr>
          <w:rFonts w:ascii="Book Antiqua" w:hAnsi="Book Antiqua" w:cs="Times New Roman"/>
          <w:sz w:val="24"/>
          <w:szCs w:val="24"/>
        </w:rPr>
        <w:t xml:space="preserve">. </w:t>
      </w:r>
      <w:r w:rsidR="00860519" w:rsidRPr="001B5459">
        <w:rPr>
          <w:rFonts w:ascii="Book Antiqua" w:hAnsi="Book Antiqua" w:cs="Times New Roman"/>
          <w:sz w:val="24"/>
          <w:szCs w:val="24"/>
        </w:rPr>
        <w:t>PD-1, which belongs to the CD28 family of proteins, is a receptor expressed on a number of immune cells, including T cells, B cells, monocytes, NK cells, and dendritic cells. It has two ligands, PD-L1 and PD-L2. PD-L1 is broadly expressed</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&lt;EndNote&gt;&lt;Cite&gt;&lt;Author&gt;Park&lt;/Author&gt;&lt;Year&gt;2016&lt;/Year&gt;&lt;RecNum&gt;40&lt;/RecNum&gt;&lt;DisplayText&gt;&lt;style face="superscript"&gt;[42]&lt;/style&gt;&lt;/DisplayText&gt;&lt;record&gt;&lt;rec-number&gt;40&lt;/rec-number&gt;&lt;foreign-keys&gt;&lt;key app="EN" db-id="wd09xepxoe5sp2e2xz1vae0pdfe5ww5xtdar"&gt;40&lt;/key&gt;&lt;/foreign-keys&gt;&lt;ref-type name="Journal Article"&gt;17&lt;/ref-type&gt;&lt;contributors&gt;&lt;authors&gt;&lt;author&gt;Park, Junsik&lt;/author&gt;&lt;author&gt;Kwon, Minsuk&lt;/author&gt;&lt;author&gt;Shin, Eui-Cheol&lt;/author&gt;&lt;/authors&gt;&lt;/contributors&gt;&lt;titles&gt;&lt;title&gt;Immune checkpoint inhibitors for cancer treatment&lt;/title&gt;&lt;secondary-title&gt;Archives of Pharmacal Research&lt;/secondary-title&gt;&lt;/titles&gt;&lt;periodical&gt;&lt;full-title&gt;Archives of Pharmacal Research&lt;/full-title&gt;&lt;/periodical&gt;&lt;pages&gt;1577-1587&lt;/pages&gt;&lt;volume&gt;39&lt;/volume&gt;&lt;number&gt;11&lt;/number&gt;&lt;dates&gt;&lt;year&gt;2016&lt;/year&gt;&lt;/dates&gt;&lt;isbn&gt;1976-3786&lt;/isbn&gt;&lt;label&gt;Park2016&lt;/label&gt;&lt;work-type&gt;journal article&lt;/work-type&gt;&lt;urls&gt;&lt;related-urls&gt;&lt;url&gt;http://dx.doi.org/10.1007/s12272-016-0850-5&lt;/url&gt;&lt;/related-urls&gt;&lt;/urls&gt;&lt;electronic-resource-num&gt;10.1007/s12272-016-0850-5&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2" w:tooltip="Park, 2016 #40" w:history="1">
        <w:r w:rsidR="00AC75F5" w:rsidRPr="001B5459">
          <w:rPr>
            <w:rFonts w:ascii="Book Antiqua" w:hAnsi="Book Antiqua" w:cs="Times New Roman"/>
            <w:noProof/>
            <w:sz w:val="24"/>
            <w:szCs w:val="24"/>
            <w:vertAlign w:val="superscript"/>
          </w:rPr>
          <w:t>42</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860519" w:rsidRPr="001B5459">
        <w:rPr>
          <w:rFonts w:ascii="Book Antiqua" w:hAnsi="Book Antiqua" w:cs="Times New Roman"/>
          <w:sz w:val="24"/>
          <w:szCs w:val="24"/>
        </w:rPr>
        <w:t>.</w:t>
      </w:r>
      <w:r w:rsidR="0059133E" w:rsidRPr="001B5459">
        <w:rPr>
          <w:rFonts w:ascii="Book Antiqua" w:hAnsi="Book Antiqua" w:cs="Times New Roman"/>
          <w:sz w:val="24"/>
          <w:szCs w:val="24"/>
        </w:rPr>
        <w:t xml:space="preserve"> </w:t>
      </w:r>
      <w:r w:rsidR="004F6061" w:rsidRPr="001B5459">
        <w:rPr>
          <w:rFonts w:ascii="Book Antiqua" w:hAnsi="Book Antiqua" w:cs="Times New Roman"/>
          <w:sz w:val="24"/>
          <w:szCs w:val="24"/>
        </w:rPr>
        <w:t xml:space="preserve">Several studies have already demonstrated that PD-L1 or PD-1 is highly expressed on tumor cells </w:t>
      </w:r>
      <w:r w:rsidR="00060F81" w:rsidRPr="001B5459">
        <w:rPr>
          <w:rFonts w:ascii="Book Antiqua" w:hAnsi="Book Antiqua" w:cs="Times New Roman"/>
          <w:sz w:val="24"/>
          <w:szCs w:val="24"/>
        </w:rPr>
        <w:t>in gastric cancer patients</w:t>
      </w:r>
      <w:r w:rsidR="00CE4A64" w:rsidRPr="001B5459">
        <w:rPr>
          <w:rFonts w:ascii="Book Antiqua" w:hAnsi="Book Antiqua" w:cs="Times New Roman"/>
          <w:sz w:val="24"/>
          <w:szCs w:val="24"/>
        </w:rPr>
        <w:fldChar w:fldCharType="begin">
          <w:fldData xml:space="preserve">PEVuZE5vdGU+PENpdGU+PEF1dGhvcj5aaGFuZzwvQXV0aG9yPjxZZWFyPjIwMTU8L1llYXI+PFJl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</w:fldData>
        </w:fldChar>
      </w:r>
      <w:r w:rsidR="00AC75F5" w:rsidRPr="001B5459">
        <w:rPr>
          <w:rFonts w:ascii="Book Antiqua" w:hAnsi="Book Antiqua" w:cs="Times New Roman"/>
          <w:sz w:val="24"/>
          <w:szCs w:val="24"/>
        </w:rPr>
        <w:instrText xml:space="preserve"> ADDIN EN.CITE </w:instrText>
      </w:r>
      <w:r w:rsidR="00AC75F5" w:rsidRPr="001B5459">
        <w:rPr>
          <w:rFonts w:ascii="Book Antiqua" w:hAnsi="Book Antiqua" w:cs="Times New Roman"/>
          <w:sz w:val="24"/>
          <w:szCs w:val="24"/>
        </w:rPr>
        <w:fldChar w:fldCharType="begin">
          <w:fldData xml:space="preserve">PEVuZE5vdGU+PENpdGU+PEF1dGhvcj5aaGFuZzwvQXV0aG9yPjxZZWFyPjIwMTU8L1llYXI+PFJl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</w:fldData>
        </w:fldChar>
      </w:r>
      <w:r w:rsidR="00AC75F5" w:rsidRPr="001B5459">
        <w:rPr>
          <w:rFonts w:ascii="Book Antiqua" w:hAnsi="Book Antiqua" w:cs="Times New Roman"/>
          <w:sz w:val="24"/>
          <w:szCs w:val="24"/>
        </w:rPr>
        <w:instrText xml:space="preserve"> ADDIN EN.CITE.DATA </w:instrText>
      </w:r>
      <w:r w:rsidR="00AC75F5" w:rsidRPr="001B5459">
        <w:rPr>
          <w:rFonts w:ascii="Book Antiqua" w:hAnsi="Book Antiqua" w:cs="Times New Roman"/>
          <w:sz w:val="24"/>
          <w:szCs w:val="24"/>
        </w:rPr>
      </w:r>
      <w:r w:rsidR="00AC75F5" w:rsidRPr="001B5459">
        <w:rPr>
          <w:rFonts w:ascii="Book Antiqua" w:hAnsi="Book Antiqua" w:cs="Times New Roman"/>
          <w:sz w:val="24"/>
          <w:szCs w:val="24"/>
        </w:rPr>
        <w:fldChar w:fldCharType="end"/>
      </w:r>
      <w:r w:rsidR="00CE4A64" w:rsidRPr="001B5459">
        <w:rPr>
          <w:rFonts w:ascii="Book Antiqua" w:hAnsi="Book Antiqua" w:cs="Times New Roman"/>
          <w:sz w:val="24"/>
          <w:szCs w:val="24"/>
        </w:rPr>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3" w:tooltip="Zhang, 2015 #45" w:history="1">
        <w:r w:rsidR="00AC75F5" w:rsidRPr="001B5459">
          <w:rPr>
            <w:rFonts w:ascii="Book Antiqua" w:hAnsi="Book Antiqua" w:cs="Times New Roman"/>
            <w:noProof/>
            <w:sz w:val="24"/>
            <w:szCs w:val="24"/>
            <w:vertAlign w:val="superscript"/>
          </w:rPr>
          <w:t>43-46</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060F81" w:rsidRPr="001B5459">
        <w:rPr>
          <w:rFonts w:ascii="Book Antiqua" w:hAnsi="Book Antiqua" w:cs="Times New Roman"/>
          <w:sz w:val="24"/>
          <w:szCs w:val="24"/>
        </w:rPr>
        <w:t xml:space="preserve">. A recent study </w:t>
      </w:r>
      <w:r w:rsidR="004F6061" w:rsidRPr="001B5459">
        <w:rPr>
          <w:rFonts w:ascii="Book Antiqua" w:hAnsi="Book Antiqua" w:cs="Times New Roman"/>
          <w:sz w:val="24"/>
          <w:szCs w:val="24"/>
        </w:rPr>
        <w:t xml:space="preserve">reported that 53.8% of patients were positive for PD-1 expression which was mainly </w:t>
      </w:r>
      <w:r w:rsidR="006E677B" w:rsidRPr="001B5459">
        <w:rPr>
          <w:rFonts w:ascii="Book Antiqua" w:hAnsi="Book Antiqua" w:cs="Times New Roman"/>
          <w:sz w:val="24"/>
          <w:szCs w:val="24"/>
        </w:rPr>
        <w:t>restricted to TILs</w:t>
      </w:r>
      <w:r w:rsidR="004F6061" w:rsidRPr="001B5459">
        <w:rPr>
          <w:rFonts w:ascii="Book Antiqua" w:hAnsi="Book Antiqua" w:cs="Times New Roman"/>
          <w:sz w:val="24"/>
          <w:szCs w:val="24"/>
        </w:rPr>
        <w:t xml:space="preserve"> and 30.1% were positive for PD-L1 expression in the tumor cells, respectively</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&lt;EndNote&gt;&lt;Cite&gt;&lt;Author&gt;Böger&lt;/Author&gt;&lt;Year&gt;2016&lt;/Year&gt;&lt;RecNum&gt;42&lt;/RecNum&gt;&lt;DisplayText&gt;&lt;style face="superscript"&gt;[47]&lt;/style&gt;&lt;/DisplayText&gt;&lt;record&gt;&lt;rec-number&gt;42&lt;/rec-number&gt;&lt;foreign-keys&gt;&lt;key app="EN" db-id="wd09xepxoe5sp2e2xz1vae0pdfe5ww5xtdar"&gt;42&lt;/key&gt;&lt;/foreign-keys&gt;&lt;ref-type name="Journal Article"&gt;17&lt;/ref-type&gt;&lt;contributors&gt;&lt;authors&gt;&lt;author&gt;Böger, Christine&lt;/author&gt;&lt;author&gt;Behrens, Hans-Michael&lt;/author&gt;&lt;author&gt;Mathiak, Micaela&lt;/author&gt;&lt;author&gt;Krüger, Sandra&lt;/author&gt;&lt;author&gt;Kalthoff, Holger&lt;/author&gt;&lt;author&gt;Röcken, Christoph&lt;/author&gt;&lt;/authors&gt;&lt;/contributors&gt;&lt;titles&gt;&lt;title&gt;PD-L1 is an independent prognostic predictor in gastric cancer of Western patients&lt;/title&gt;&lt;secondary-title&gt;Oncotarget&lt;/secondary-title&gt;&lt;/titles&gt;&lt;periodical&gt;&lt;full-title&gt;Oncotarget&lt;/full-title&gt;&lt;/periodical&gt;&lt;pages&gt;24269-24283&lt;/pages&gt;&lt;volume&gt;7&lt;/volume&gt;&lt;number&gt;17&lt;/number&gt;&lt;dates&gt;&lt;year&gt;2016&lt;/year&gt;&lt;pub-dates&gt;&lt;date&gt;03/18&amp;#xD;02/03/received&amp;#xD;03/02/accepted&lt;/date&gt;&lt;/pub-dates&gt;&lt;/dates&gt;&lt;publisher&gt;Impact Journals LLC&lt;/publisher&gt;&lt;isbn&gt;1949-2553&lt;/isbn&gt;&lt;accession-num&gt;PMC5029700&lt;/accession-num&gt;&lt;urls&gt;&lt;related-urls&gt;&lt;url&gt;http://www.ncbi.nlm.nih.gov/pmc/articles/PMC5029700/&lt;/url&gt;&lt;/related-urls&gt;&lt;/urls&gt;&lt;electronic-resource-num&gt;10.18632/oncotarget.8169&lt;/electronic-resource-num&gt;&lt;remote-database-name&gt;PMC&lt;/remote-database-name&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7" w:tooltip="Böger, 2016 #42" w:history="1">
        <w:r w:rsidR="00AC75F5" w:rsidRPr="001B5459">
          <w:rPr>
            <w:rFonts w:ascii="Book Antiqua" w:hAnsi="Book Antiqua" w:cs="Times New Roman"/>
            <w:noProof/>
            <w:sz w:val="24"/>
            <w:szCs w:val="24"/>
            <w:vertAlign w:val="superscript"/>
          </w:rPr>
          <w:t>47</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4F6061" w:rsidRPr="001B5459">
        <w:rPr>
          <w:rFonts w:ascii="Book Antiqua" w:hAnsi="Book Antiqua" w:cs="Times New Roman"/>
          <w:sz w:val="24"/>
          <w:szCs w:val="24"/>
        </w:rPr>
        <w:t xml:space="preserve">. </w:t>
      </w:r>
      <w:r w:rsidR="00060F81" w:rsidRPr="001B5459">
        <w:rPr>
          <w:rFonts w:ascii="Book Antiqua" w:hAnsi="Book Antiqua" w:cs="Times New Roman"/>
          <w:sz w:val="24"/>
          <w:szCs w:val="24"/>
        </w:rPr>
        <w:t>Altho</w:t>
      </w:r>
      <w:r w:rsidR="006E677B" w:rsidRPr="001B5459">
        <w:rPr>
          <w:rFonts w:ascii="Book Antiqua" w:hAnsi="Book Antiqua" w:cs="Times New Roman"/>
          <w:sz w:val="24"/>
          <w:szCs w:val="24"/>
        </w:rPr>
        <w:t>ugh expression of PD-L1 and PD-</w:t>
      </w:r>
      <w:r w:rsidR="00060F81" w:rsidRPr="001B5459">
        <w:rPr>
          <w:rFonts w:ascii="Book Antiqua" w:hAnsi="Book Antiqua" w:cs="Times New Roman"/>
          <w:sz w:val="24"/>
          <w:szCs w:val="24"/>
        </w:rPr>
        <w:t>1 in gastric cancer is closely linked to the prognosis</w:t>
      </w:r>
      <w:r w:rsidR="00756E55" w:rsidRPr="001B5459">
        <w:rPr>
          <w:rFonts w:ascii="Book Antiqua" w:hAnsi="Book Antiqua" w:cs="Times New Roman"/>
          <w:sz w:val="24"/>
          <w:szCs w:val="24"/>
        </w:rPr>
        <w:t>, the results remain inconsistent</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&lt;EndNote&gt;&lt;Cite&gt;&lt;Author&gt;Liu&lt;/Author&gt;&lt;Year&gt;2016&lt;/Year&gt;&lt;RecNum&gt;39&lt;/RecNum&gt;&lt;DisplayText&gt;&lt;style face="superscript"&gt;[41]&lt;/style&gt;&lt;/DisplayText&gt;&lt;record&gt;&lt;rec-number&gt;39&lt;/rec-number&gt;&lt;foreign-keys&gt;&lt;key app="EN" db-id="wd09xepxoe5sp2e2xz1vae0pdfe5ww5xtdar"&gt;39&lt;/key&gt;&lt;/foreign-keys&gt;&lt;ref-type name="Journal Article"&gt;17&lt;/ref-type&gt;&lt;contributors&gt;&lt;authors&gt;&lt;author&gt;Liu, Xiaojun&lt;/author&gt;&lt;author&gt;Yang, Zhongxia&lt;/author&gt;&lt;author&gt;Latchoumanin, Olivier&lt;/author&gt;&lt;author&gt;Qiao, Liang&lt;/author&gt;&lt;/authors&gt;&lt;/contributors&gt;&lt;titles&gt;&lt;title&gt;Antagonizing programmed death-1 and programmed death ligand-1 as a therapeutic approach for gastric cancer&lt;/title&gt;&lt;secondary-title&gt;Therapeutic Advances in Gastroenterology&lt;/secondary-title&gt;&lt;/titles&gt;&lt;periodical&gt;&lt;full-title&gt;Therapeutic Advances in Gastroenterology&lt;/full-title&gt;&lt;/periodical&gt;&lt;pages&gt;853-860&lt;/pages&gt;&lt;volume&gt;9&lt;/volume&gt;&lt;number&gt;6&lt;/number&gt;&lt;dates&gt;&lt;year&gt;2016&lt;/year&gt;&lt;pub-dates&gt;&lt;date&gt;07/21&lt;/date&gt;&lt;/pub-dates&gt;&lt;/dates&gt;&lt;pub-location&gt;Sage UK: London, England&lt;/pub-location&gt;&lt;publisher&gt;SAGE Publications&lt;/publisher&gt;&lt;isbn&gt;1756-283X&amp;#xD;1756-2848&lt;/isbn&gt;&lt;accession-num&gt;PMC5076768&lt;/accession-num&gt;&lt;urls&gt;&lt;related-urls&gt;&lt;url&gt;http://www.ncbi.nlm.nih.gov/pmc/articles/PMC5076768/&lt;/url&gt;&lt;/related-urls&gt;&lt;/urls&gt;&lt;electronic-resource-num&gt;10.1177/1756283X16658251&lt;/electronic-resource-num&gt;&lt;remote-database-name&gt;PMC&lt;/remote-database-name&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1" w:tooltip="Liu, 2016 #39" w:history="1">
        <w:r w:rsidR="00AC75F5" w:rsidRPr="001B5459">
          <w:rPr>
            <w:rFonts w:ascii="Book Antiqua" w:hAnsi="Book Antiqua" w:cs="Times New Roman"/>
            <w:noProof/>
            <w:sz w:val="24"/>
            <w:szCs w:val="24"/>
            <w:vertAlign w:val="superscript"/>
          </w:rPr>
          <w:t>41</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756E55" w:rsidRPr="001B5459">
        <w:rPr>
          <w:rFonts w:ascii="Book Antiqua" w:hAnsi="Book Antiqua" w:cs="Times New Roman"/>
          <w:sz w:val="24"/>
          <w:szCs w:val="24"/>
        </w:rPr>
        <w:t xml:space="preserve">. </w:t>
      </w:r>
      <w:r w:rsidR="0059133E" w:rsidRPr="001B5459">
        <w:rPr>
          <w:rFonts w:ascii="Book Antiqua" w:hAnsi="Book Antiqua" w:cs="Times New Roman"/>
          <w:sz w:val="24"/>
          <w:szCs w:val="24"/>
        </w:rPr>
        <w:t xml:space="preserve">A recent meta-analysis by Zhang </w:t>
      </w:r>
      <w:r w:rsidR="0059133E" w:rsidRPr="001B5459">
        <w:rPr>
          <w:rFonts w:ascii="Book Antiqua" w:hAnsi="Book Antiqua" w:cs="Times New Roman"/>
          <w:i/>
          <w:sz w:val="24"/>
          <w:szCs w:val="24"/>
        </w:rPr>
        <w:t>et al</w:t>
      </w:r>
      <w:r w:rsidR="00A46D2F" w:rsidRPr="001B5459">
        <w:rPr>
          <w:rFonts w:ascii="Book Antiqua" w:hAnsi="Book Antiqua" w:cs="Times New Roman"/>
          <w:sz w:val="24"/>
          <w:szCs w:val="24"/>
        </w:rPr>
        <w:fldChar w:fldCharType="begin"/>
      </w:r>
      <w:r w:rsidR="00A46D2F" w:rsidRPr="001B5459">
        <w:rPr>
          <w:rFonts w:ascii="Book Antiqua" w:hAnsi="Book Antiqua" w:cs="Times New Roman"/>
          <w:sz w:val="24"/>
          <w:szCs w:val="24"/>
        </w:rPr>
        <w:instrText xml:space="preserve"> ADDIN EN.CITE &lt;EndNote&gt;&lt;Cite&gt;&lt;Author&gt;Zhang&lt;/Author&gt;&lt;Year&gt;2016&lt;/Year&gt;&lt;RecNum&gt;41&lt;/RecNum&gt;&lt;DisplayText&gt;&lt;style face="superscript"&gt;[48]&lt;/style&gt;&lt;/DisplayText&gt;&lt;record&gt;&lt;rec-number&gt;41&lt;/rec-number&gt;&lt;foreign-keys&gt;&lt;key app="EN" db-id="wd09xepxoe5sp2e2xz1vae0pdfe5ww5xtdar"&gt;41&lt;/key&gt;&lt;/foreign-keys&gt;&lt;ref-type name="Journal Article"&gt;17&lt;/ref-type&gt;&lt;contributors&gt;&lt;authors&gt;&lt;author&gt;Zhang, Minghui&lt;/author&gt;&lt;author&gt;Dong, Yuandi&lt;/author&gt;&lt;author&gt;Liu, Haitao&lt;/author&gt;&lt;author&gt;Wang, Yan&lt;/author&gt;&lt;author&gt;Zhao, Shu&lt;/author&gt;&lt;author&gt;Xuan, Qijia&lt;/author&gt;&lt;author&gt;Wang, Yan&lt;/author&gt;&lt;author&gt;Zhang, Qingyuan&lt;/author&gt;&lt;/authors&gt;&lt;/contributors&gt;&lt;titles&gt;&lt;title&gt;The clinicopathological and prognostic significance of PD-L1 expression in gastric cancer: a meta-analysis of 10 studies with 1,901 patients&lt;/title&gt;&lt;secondary-title&gt;Scientific Reports&lt;/secondary-title&gt;&lt;/titles&gt;&lt;periodical&gt;&lt;full-title&gt;Scientific Reports&lt;/full-title&gt;&lt;/periodical&gt;&lt;pages&gt;37933&lt;/pages&gt;&lt;volume&gt;6&lt;/volume&gt;&lt;dates&gt;&lt;year&gt;2016&lt;/year&gt;&lt;pub-dates&gt;&lt;date&gt;11/28&amp;#xD;06/15/received&amp;#xD;11/02/accepted&lt;/date&gt;&lt;/pub-dates&gt;&lt;/dates&gt;&lt;publisher&gt;Nature Publishing Group&lt;/publisher&gt;&lt;isbn&gt;2045-2322&lt;/isbn&gt;&lt;accession-num&gt;PMC5124943&lt;/accession-num&gt;&lt;urls&gt;&lt;related-urls&gt;&lt;url&gt;http://www.ncbi.nlm.nih.gov/pmc/articles/PMC5124943/&lt;/url&gt;&lt;/related-urls&gt;&lt;/urls&gt;&lt;electronic-resource-num&gt;10.1038/srep37933&lt;/electronic-resource-num&gt;&lt;remote-database-name&gt;PMC&lt;/remote-database-name&gt;&lt;/record&gt;&lt;/Cite&gt;&lt;/EndNote&gt;</w:instrText>
      </w:r>
      <w:r w:rsidR="00A46D2F" w:rsidRPr="001B5459">
        <w:rPr>
          <w:rFonts w:ascii="Book Antiqua" w:hAnsi="Book Antiqua" w:cs="Times New Roman"/>
          <w:sz w:val="24"/>
          <w:szCs w:val="24"/>
        </w:rPr>
        <w:fldChar w:fldCharType="separate"/>
      </w:r>
      <w:r w:rsidR="00A46D2F" w:rsidRPr="001B5459">
        <w:rPr>
          <w:rFonts w:ascii="Book Antiqua" w:hAnsi="Book Antiqua" w:cs="Times New Roman"/>
          <w:noProof/>
          <w:sz w:val="24"/>
          <w:szCs w:val="24"/>
          <w:vertAlign w:val="superscript"/>
        </w:rPr>
        <w:t>[</w:t>
      </w:r>
      <w:hyperlink w:anchor="_ENREF_48" w:tooltip="Zhang, 2016 #41" w:history="1">
        <w:r w:rsidR="00A46D2F" w:rsidRPr="001B5459">
          <w:rPr>
            <w:rFonts w:ascii="Book Antiqua" w:hAnsi="Book Antiqua" w:cs="Times New Roman"/>
            <w:noProof/>
            <w:sz w:val="24"/>
            <w:szCs w:val="24"/>
            <w:vertAlign w:val="superscript"/>
          </w:rPr>
          <w:t>48</w:t>
        </w:r>
      </w:hyperlink>
      <w:r w:rsidR="00A46D2F" w:rsidRPr="001B5459">
        <w:rPr>
          <w:rFonts w:ascii="Book Antiqua" w:hAnsi="Book Antiqua" w:cs="Times New Roman"/>
          <w:noProof/>
          <w:sz w:val="24"/>
          <w:szCs w:val="24"/>
          <w:vertAlign w:val="superscript"/>
        </w:rPr>
        <w:t>]</w:t>
      </w:r>
      <w:r w:rsidR="00A46D2F" w:rsidRPr="001B5459">
        <w:rPr>
          <w:rFonts w:ascii="Book Antiqua" w:hAnsi="Book Antiqua" w:cs="Times New Roman"/>
          <w:sz w:val="24"/>
          <w:szCs w:val="24"/>
        </w:rPr>
        <w:fldChar w:fldCharType="end"/>
      </w:r>
      <w:r w:rsidR="0059133E" w:rsidRPr="001B5459">
        <w:rPr>
          <w:rFonts w:ascii="Book Antiqua" w:hAnsi="Book Antiqua" w:cs="Times New Roman"/>
          <w:sz w:val="24"/>
          <w:szCs w:val="24"/>
        </w:rPr>
        <w:t xml:space="preserve"> evaluated the prognostic value of PD-L1 in gastric cancer. Based on 1,901 patients in 10 studies, the final hazard ratio for </w:t>
      </w:r>
      <w:r w:rsidR="007734C4" w:rsidRPr="001B5459">
        <w:rPr>
          <w:rFonts w:ascii="Book Antiqua" w:hAnsi="Book Antiqua" w:cs="Times New Roman"/>
          <w:sz w:val="24"/>
          <w:szCs w:val="24"/>
        </w:rPr>
        <w:t>overall-survival</w:t>
      </w:r>
      <w:r w:rsidR="0059133E" w:rsidRPr="001B5459">
        <w:rPr>
          <w:rFonts w:ascii="Book Antiqua" w:hAnsi="Book Antiqua" w:cs="Times New Roman"/>
          <w:sz w:val="24"/>
          <w:szCs w:val="24"/>
        </w:rPr>
        <w:t xml:space="preserve"> </w:t>
      </w:r>
      <w:r w:rsidR="009E7A4A" w:rsidRPr="001B5459">
        <w:rPr>
          <w:rFonts w:ascii="Book Antiqua" w:hAnsi="Book Antiqua" w:cs="Times New Roman"/>
          <w:sz w:val="24"/>
          <w:szCs w:val="24"/>
        </w:rPr>
        <w:t xml:space="preserve">(OS) </w:t>
      </w:r>
      <w:r w:rsidR="0059133E" w:rsidRPr="001B5459">
        <w:rPr>
          <w:rFonts w:ascii="Book Antiqua" w:hAnsi="Book Antiqua" w:cs="Times New Roman"/>
          <w:sz w:val="24"/>
          <w:szCs w:val="24"/>
        </w:rPr>
        <w:t xml:space="preserve">of 1.64 showed a significant difference in terms of PD-L1 expression (confidence interval 1.11-2.43, </w:t>
      </w:r>
      <w:r w:rsidR="0059133E" w:rsidRPr="00A46D2F">
        <w:rPr>
          <w:rFonts w:ascii="Book Antiqua" w:hAnsi="Book Antiqua" w:cs="Times New Roman"/>
          <w:i/>
          <w:sz w:val="24"/>
          <w:szCs w:val="24"/>
        </w:rPr>
        <w:t>P</w:t>
      </w:r>
      <w:r w:rsidR="00A46D2F">
        <w:rPr>
          <w:rFonts w:ascii="Book Antiqua" w:eastAsia="宋体" w:hAnsi="Book Antiqua" w:cs="Times New Roman" w:hint="eastAsia"/>
          <w:sz w:val="24"/>
          <w:szCs w:val="24"/>
          <w:lang w:eastAsia="zh-CN"/>
        </w:rPr>
        <w:t xml:space="preserve"> </w:t>
      </w:r>
      <w:r w:rsidR="0059133E" w:rsidRPr="001B5459">
        <w:rPr>
          <w:rFonts w:ascii="Book Antiqua" w:hAnsi="Book Antiqua" w:cs="Times New Roman"/>
          <w:sz w:val="24"/>
          <w:szCs w:val="24"/>
        </w:rPr>
        <w:t>=</w:t>
      </w:r>
      <w:r w:rsidR="00A46D2F">
        <w:rPr>
          <w:rFonts w:ascii="Book Antiqua" w:eastAsia="宋体" w:hAnsi="Book Antiqua" w:cs="Times New Roman" w:hint="eastAsia"/>
          <w:sz w:val="24"/>
          <w:szCs w:val="24"/>
          <w:lang w:eastAsia="zh-CN"/>
        </w:rPr>
        <w:t xml:space="preserve"> </w:t>
      </w:r>
      <w:r w:rsidR="0059133E" w:rsidRPr="001B5459">
        <w:rPr>
          <w:rFonts w:ascii="Book Antiqua" w:hAnsi="Book Antiqua" w:cs="Times New Roman"/>
          <w:sz w:val="24"/>
          <w:szCs w:val="24"/>
        </w:rPr>
        <w:t>0.01). Interestingly, this meta-analysis indicated that PD-L1 had no correlation with gender, age, cancer location, differentiation, d</w:t>
      </w:r>
      <w:r w:rsidR="004B049C" w:rsidRPr="001B5459">
        <w:rPr>
          <w:rFonts w:ascii="Book Antiqua" w:hAnsi="Book Antiqua" w:cs="Times New Roman"/>
          <w:sz w:val="24"/>
          <w:szCs w:val="24"/>
        </w:rPr>
        <w:t>epth of invasion, and tumor stage. Therefore, this study</w:t>
      </w:r>
      <w:r w:rsidR="0059133E" w:rsidRPr="001B5459">
        <w:rPr>
          <w:rFonts w:ascii="Book Antiqua" w:hAnsi="Book Antiqua" w:cs="Times New Roman"/>
          <w:sz w:val="24"/>
          <w:szCs w:val="24"/>
        </w:rPr>
        <w:t xml:space="preserve"> provided evidence to support </w:t>
      </w:r>
      <w:r w:rsidR="004B049C" w:rsidRPr="001B5459">
        <w:rPr>
          <w:rFonts w:ascii="Book Antiqua" w:hAnsi="Book Antiqua" w:cs="Times New Roman"/>
          <w:sz w:val="24"/>
          <w:szCs w:val="24"/>
        </w:rPr>
        <w:t>benefit from targeted therapy against PD-L1</w:t>
      </w:r>
      <w:r w:rsidR="0059133E" w:rsidRPr="001B5459">
        <w:rPr>
          <w:rFonts w:ascii="Book Antiqua" w:hAnsi="Book Antiqua" w:cs="Times New Roman"/>
          <w:sz w:val="24"/>
          <w:szCs w:val="24"/>
        </w:rPr>
        <w:t xml:space="preserve"> in the case of </w:t>
      </w:r>
      <w:r w:rsidR="004B049C" w:rsidRPr="001B5459">
        <w:rPr>
          <w:rFonts w:ascii="Book Antiqua" w:hAnsi="Book Antiqua" w:cs="Times New Roman"/>
          <w:sz w:val="24"/>
          <w:szCs w:val="24"/>
        </w:rPr>
        <w:t xml:space="preserve">gastric cancer. </w:t>
      </w:r>
      <w:r w:rsidR="006E677B" w:rsidRPr="001B5459">
        <w:rPr>
          <w:rFonts w:ascii="Book Antiqua" w:hAnsi="Book Antiqua" w:cs="Times New Roman"/>
          <w:sz w:val="24"/>
          <w:szCs w:val="24"/>
        </w:rPr>
        <w:t xml:space="preserve">Indeed, </w:t>
      </w:r>
      <w:r w:rsidR="007734C4" w:rsidRPr="001B5459">
        <w:rPr>
          <w:rFonts w:ascii="Book Antiqua" w:hAnsi="Book Antiqua" w:cs="Times New Roman"/>
          <w:sz w:val="24"/>
          <w:szCs w:val="24"/>
        </w:rPr>
        <w:t>we already evaluated the tissue samples that were obtained from patients included in a previous study of EBVaGC</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&lt;EndNote&gt;&lt;Cite&gt;&lt;Author&gt;Kang&lt;/Author&gt;&lt;Year&gt;2016&lt;/Year&gt;&lt;RecNum&gt;5&lt;/RecNum&gt;&lt;DisplayText&gt;&lt;style face="superscript"&gt;[15]&lt;/style&gt;&lt;/DisplayText&gt;&lt;record&gt;&lt;rec-number&gt;5&lt;/rec-number&gt;&lt;foreign-keys&gt;&lt;key app="EN" db-id="wd09xepxoe5sp2e2xz1vae0pdfe5ww5xtdar"&gt;5&lt;/key&gt;&lt;/foreign-keys&gt;&lt;ref-type name="Journal Article"&gt;17&lt;/ref-type&gt;&lt;contributors&gt;&lt;authors&gt;&lt;author&gt;Kang, B. W.&lt;/author&gt;&lt;author&gt;Seo, A. N.&lt;/author&gt;&lt;author&gt;Yoon, S.&lt;/author&gt;&lt;author&gt;Bae, H. I.&lt;/author&gt;&lt;author&gt;Jeon, S. W.&lt;/author&gt;&lt;author&gt;Kwon, O. K.&lt;/author&gt;&lt;author&gt;Chung, H. Y.&lt;/author&gt;&lt;author&gt;Yu, W.&lt;/author&gt;&lt;author&gt;Kang, H.&lt;/author&gt;&lt;author&gt;Kim, J. G.&lt;/author&gt;&lt;/authors&gt;&lt;/contributors&gt;&lt;titles&gt;&lt;title&gt;Prognostic value of tumor-infiltrating lymphocytes in Epstein–Barr virus-associated gastric cancer&lt;/title&gt;&lt;secondary-title&gt;Annals of Oncology&lt;/secondary-title&gt;&lt;/titles&gt;&lt;periodical&gt;&lt;full-title&gt;Annals of Oncology&lt;/full-title&gt;&lt;/periodical&gt;&lt;pages&gt;494-501&lt;/pages&gt;&lt;volume&gt;27&lt;/volume&gt;&lt;number&gt;3&lt;/number&gt;&lt;dates&gt;&lt;year&gt;2016&lt;/year&gt;&lt;pub-dates&gt;&lt;date&gt;March 1, 2016&lt;/date&gt;&lt;/pub-dates&gt;&lt;/dates&gt;&lt;urls&gt;&lt;related-urls&gt;&lt;url&gt;http://annonc.oxfordjournals.org/content/27/3/494.abstract&lt;/url&gt;&lt;/related-urls&gt;&lt;/urls&gt;&lt;electronic-resource-num&gt;10.1093/annonc/mdv610&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15" w:tooltip="Kang, 2016 #5" w:history="1">
        <w:r w:rsidR="00AC75F5" w:rsidRPr="001B5459">
          <w:rPr>
            <w:rFonts w:ascii="Book Antiqua" w:hAnsi="Book Antiqua" w:cs="Times New Roman"/>
            <w:noProof/>
            <w:sz w:val="24"/>
            <w:szCs w:val="24"/>
            <w:vertAlign w:val="superscript"/>
          </w:rPr>
          <w:t>15</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7734C4" w:rsidRPr="001B5459">
        <w:rPr>
          <w:rFonts w:ascii="Book Antiqua" w:hAnsi="Book Antiqua" w:cs="Times New Roman"/>
          <w:sz w:val="24"/>
          <w:szCs w:val="24"/>
        </w:rPr>
        <w:t>. W</w:t>
      </w:r>
      <w:r w:rsidR="006E677B" w:rsidRPr="001B5459">
        <w:rPr>
          <w:rFonts w:ascii="Book Antiqua" w:hAnsi="Book Antiqua" w:cs="Times New Roman"/>
          <w:sz w:val="24"/>
          <w:szCs w:val="24"/>
        </w:rPr>
        <w:t xml:space="preserve">e </w:t>
      </w:r>
      <w:r w:rsidR="008369BB" w:rsidRPr="001B5459">
        <w:rPr>
          <w:rFonts w:ascii="Book Antiqua" w:hAnsi="Book Antiqua" w:cs="Times New Roman"/>
          <w:sz w:val="24"/>
          <w:szCs w:val="24"/>
        </w:rPr>
        <w:t xml:space="preserve">found </w:t>
      </w:r>
      <w:r w:rsidR="006E677B" w:rsidRPr="001B5459">
        <w:rPr>
          <w:rFonts w:ascii="Book Antiqua" w:hAnsi="Book Antiqua" w:cs="Times New Roman"/>
          <w:sz w:val="24"/>
          <w:szCs w:val="24"/>
        </w:rPr>
        <w:t xml:space="preserve">that </w:t>
      </w:r>
      <w:r w:rsidR="007734C4" w:rsidRPr="001B5459">
        <w:rPr>
          <w:rFonts w:ascii="Book Antiqua" w:hAnsi="Book Antiqua" w:cs="Times New Roman"/>
          <w:sz w:val="24"/>
          <w:szCs w:val="24"/>
        </w:rPr>
        <w:t xml:space="preserve">intratumoral PD-L1 was significantly associated with </w:t>
      </w:r>
      <w:r w:rsidR="00F81C0D" w:rsidRPr="001B5459">
        <w:rPr>
          <w:rFonts w:ascii="Book Antiqua" w:hAnsi="Book Antiqua" w:cs="Times New Roman"/>
          <w:sz w:val="24"/>
          <w:szCs w:val="24"/>
        </w:rPr>
        <w:t>DFS</w:t>
      </w:r>
      <w:r w:rsidR="007734C4" w:rsidRPr="001B5459">
        <w:rPr>
          <w:rFonts w:ascii="Book Antiqua" w:hAnsi="Book Antiqua" w:cs="Times New Roman"/>
          <w:sz w:val="24"/>
          <w:szCs w:val="24"/>
        </w:rPr>
        <w:t xml:space="preserve"> in these patients group. </w:t>
      </w:r>
      <w:r w:rsidR="006E677B" w:rsidRPr="001B5459">
        <w:rPr>
          <w:rFonts w:ascii="Book Antiqua" w:hAnsi="Book Antiqua" w:cs="Times New Roman"/>
          <w:sz w:val="24"/>
          <w:szCs w:val="24"/>
        </w:rPr>
        <w:t xml:space="preserve">These observations have given rise to the hypothesis that specific inhibitors for PD-L1 or PD-1 would be potential therapeutic candidates that can affect a variety of gastric cancer. </w:t>
      </w:r>
    </w:p>
    <w:p w:rsidR="009B7C9E" w:rsidRPr="001B5459" w:rsidRDefault="005C3126" w:rsidP="00A46D2F">
      <w:pPr>
        <w:wordWrap/>
        <w:snapToGrid w:val="0"/>
        <w:spacing w:after="0" w:line="360" w:lineRule="auto"/>
        <w:ind w:firstLine="799"/>
        <w:rPr>
          <w:rFonts w:ascii="Book Antiqua" w:hAnsi="Book Antiqua" w:cs="Times New Roman"/>
          <w:sz w:val="24"/>
          <w:szCs w:val="24"/>
        </w:rPr>
      </w:pPr>
      <w:r w:rsidRPr="001B5459">
        <w:rPr>
          <w:rFonts w:ascii="Book Antiqua" w:hAnsi="Book Antiqua" w:cs="Times New Roman"/>
          <w:sz w:val="24"/>
          <w:szCs w:val="24"/>
        </w:rPr>
        <w:t xml:space="preserve">Several therapeutic antibodies against this pathway have been developed and clinical trials are ongoing. </w:t>
      </w:r>
      <w:r w:rsidR="009B7C9E" w:rsidRPr="001B5459">
        <w:rPr>
          <w:rFonts w:ascii="Book Antiqua" w:hAnsi="Book Antiqua" w:cs="Times New Roman"/>
          <w:sz w:val="24"/>
          <w:szCs w:val="24"/>
        </w:rPr>
        <w:t>KEYNOTE-012 was a phase 1b that evaluated pembrolizumab, a humanized IgG4 monoclonal antibody against PD-1, in patients with PD-L1-positive recurrent or metastatic adenocarcinoma of the stomach or gastro-oesophageal junction. In this trial, pembrolizumab had a 22% response rate and manageable toxicity</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&lt;EndNote&gt;&lt;Cite&gt;&lt;Author&gt;Muro&lt;/Author&gt;&lt;Year&gt;2016&lt;/Year&gt;&lt;RecNum&gt;47&lt;/RecNum&gt;&lt;DisplayText&gt;&lt;style face="superscript"&gt;[49]&lt;/style&gt;&lt;/DisplayText&gt;&lt;record&gt;&lt;rec-number&gt;47&lt;/rec-number&gt;&lt;foreign-keys&gt;&lt;key app="EN" db-id="wd09xepxoe5sp2e2xz1vae0pdfe5ww5xtdar"&gt;47&lt;/key&gt;&lt;/foreign-keys&gt;&lt;ref-type name="Journal Article"&gt;17&lt;/ref-type&gt;&lt;contributors&gt;&lt;authors&gt;&lt;author&gt;Muro, Kei&lt;/author&gt;&lt;author&gt;Chung, Hyun Cheol&lt;/author&gt;&lt;author&gt;Shankaran, Veena&lt;/author&gt;&lt;author&gt;Geva, Ravit&lt;/author&gt;&lt;author&gt;Catenacci, Daniel&lt;/author&gt;&lt;author&gt;Gupta, Shilpa&lt;/author&gt;&lt;author&gt;Eder, Joseph Paul&lt;/author&gt;&lt;author&gt;Golan, Talia&lt;/author&gt;&lt;author&gt;Le, Dung T.&lt;/author&gt;&lt;author&gt;Burtness, Barbara&lt;/author&gt;&lt;author&gt;McRee, Autumn J.&lt;/author&gt;&lt;author&gt;Lin, Chia-Chi&lt;/author&gt;&lt;author&gt;Pathiraja, Kumudu&lt;/author&gt;&lt;author&gt;Lunceford, Jared&lt;/author&gt;&lt;author&gt;Emancipator, Kenneth&lt;/author&gt;&lt;author&gt;Juco, Jonathan&lt;/author&gt;&lt;author&gt;Koshiji, Minori&lt;/author&gt;&lt;author&gt;Bang, Yung-Jue&lt;/author&gt;&lt;/authors&gt;&lt;/contributors&gt;&lt;titles&gt;&lt;title&gt;Pembrolizumab for patients with PD-L1-positive advanced gastric cancer (KEYNOTE-012): a multicentre, open-label, phase 1b trial&lt;/title&gt;&lt;secondary-title&gt;The Lancet Oncology&lt;/secondary-title&gt;&lt;/titles&gt;&lt;periodical&gt;&lt;full-title&gt;The Lancet Oncology&lt;/full-title&gt;&lt;/periodical&gt;&lt;pages&gt;717-726&lt;/pages&gt;&lt;volume&gt;17&lt;/volume&gt;&lt;number&gt;6&lt;/number&gt;&lt;dates&gt;&lt;year&gt;2016&lt;/year&gt;&lt;pub-dates&gt;&lt;date&gt;6//&lt;/date&gt;&lt;/pub-dates&gt;&lt;/dates&gt;&lt;isbn&gt;1470-2045&lt;/isbn&gt;&lt;urls&gt;&lt;related-urls&gt;&lt;url&gt;http://www.sciencedirect.com/science/article/pii/S1470204516001753&lt;/url&gt;&lt;/related-urls&gt;&lt;/urls&gt;&lt;electronic-resource-num&gt;http://dx.doi.org/10.1016/S1470-2045(16)00175-3&lt;/electronic-resource-num&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49" w:tooltip="Muro, 2016 #47" w:history="1">
        <w:r w:rsidR="00AC75F5" w:rsidRPr="001B5459">
          <w:rPr>
            <w:rFonts w:ascii="Book Antiqua" w:hAnsi="Book Antiqua" w:cs="Times New Roman"/>
            <w:noProof/>
            <w:sz w:val="24"/>
            <w:szCs w:val="24"/>
            <w:vertAlign w:val="superscript"/>
          </w:rPr>
          <w:t>49</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9B7C9E" w:rsidRPr="001B5459">
        <w:rPr>
          <w:rFonts w:ascii="Book Antiqua" w:hAnsi="Book Antiqua" w:cs="Times New Roman"/>
          <w:sz w:val="24"/>
          <w:szCs w:val="24"/>
        </w:rPr>
        <w:t xml:space="preserve">. </w:t>
      </w:r>
      <w:r w:rsidR="000E3ADF" w:rsidRPr="001B5459">
        <w:rPr>
          <w:rFonts w:ascii="Book Antiqua" w:hAnsi="Book Antiqua" w:cs="Times New Roman"/>
          <w:sz w:val="24"/>
          <w:szCs w:val="24"/>
        </w:rPr>
        <w:t>Recenly, nivolumab, a human IgG4 anti-PD-1 monoclonal antibody, has been clinically explored following the failure of standard of care. This trial</w:t>
      </w:r>
      <w:r w:rsidR="009B7C9E" w:rsidRPr="001B5459">
        <w:rPr>
          <w:rFonts w:ascii="Book Antiqua" w:hAnsi="Book Antiqua" w:cs="Times New Roman"/>
          <w:sz w:val="24"/>
          <w:szCs w:val="24"/>
        </w:rPr>
        <w:t xml:space="preserve"> (</w:t>
      </w:r>
      <w:r w:rsidR="000E3ADF" w:rsidRPr="001B5459">
        <w:rPr>
          <w:rFonts w:ascii="Book Antiqua" w:hAnsi="Book Antiqua" w:cs="Times New Roman"/>
          <w:sz w:val="24"/>
          <w:szCs w:val="24"/>
        </w:rPr>
        <w:t>ONO-4538-12), which compared nivolumab to placebo in patients with unresectable advanced or recurrent gastric cancer, including gastroesophageal junction cancer, refractory to, or intolerant of, standard therapy, also showed a significantly prol</w:t>
      </w:r>
      <w:r w:rsidR="00735C6D" w:rsidRPr="001B5459">
        <w:rPr>
          <w:rFonts w:ascii="Book Antiqua" w:hAnsi="Book Antiqua" w:cs="Times New Roman"/>
          <w:sz w:val="24"/>
          <w:szCs w:val="24"/>
        </w:rPr>
        <w:t>ong</w:t>
      </w:r>
      <w:r w:rsidR="00093DAF" w:rsidRPr="001B5459">
        <w:rPr>
          <w:rFonts w:ascii="Book Antiqua" w:hAnsi="Book Antiqua" w:cs="Times New Roman"/>
          <w:sz w:val="24"/>
          <w:szCs w:val="24"/>
        </w:rPr>
        <w:t>ed OS for the nivolumab arm</w:t>
      </w:r>
      <w:r w:rsidR="00CE4A64" w:rsidRPr="001B5459">
        <w:rPr>
          <w:rFonts w:ascii="Book Antiqua" w:hAnsi="Book Antiqua" w:cs="Times New Roman"/>
          <w:sz w:val="24"/>
          <w:szCs w:val="24"/>
        </w:rPr>
        <w:fldChar w:fldCharType="begin"/>
      </w:r>
      <w:r w:rsidR="00AC75F5" w:rsidRPr="001B5459">
        <w:rPr>
          <w:rFonts w:ascii="Book Antiqua" w:hAnsi="Book Antiqua" w:cs="Times New Roman"/>
          <w:sz w:val="24"/>
          <w:szCs w:val="24"/>
        </w:rPr>
        <w:instrText xml:space="preserve"> ADDIN EN.CITE &lt;EndNote&gt;&lt;Cite&gt;&lt;Author&gt;Kang&lt;/Author&gt;&lt;Year&gt;2017&lt;/Year&gt;&lt;RecNum&gt;72&lt;/RecNum&gt;&lt;DisplayText&gt;&lt;style face="superscript"&gt;[50]&lt;/style&gt;&lt;/DisplayText&gt;&lt;record&gt;&lt;rec-number&gt;72&lt;/rec-number&gt;&lt;foreign-keys&gt;&lt;key app="EN" db-id="wd09xepxoe5sp2e2xz1vae0pdfe5ww5xtdar"&gt;72&lt;/key&gt;&lt;/foreign-keys&gt;&lt;ref-type name="Journal Article"&gt;17&lt;/ref-type&gt;&lt;contributors&gt;&lt;authors&gt;&lt;author&gt;Kang, Y. K.&lt;/author&gt;&lt;author&gt;Satoh, T. &lt;/author&gt;&lt;author&gt;Ryu, M. H.&lt;/author&gt;&lt;author&gt;Chao, Y.&lt;/author&gt;&lt;author&gt;Kato, K.&lt;/author&gt;&lt;author&gt;Chung, H. C.&lt;/author&gt;&lt;author&gt;Chen, J. S.&lt;/author&gt;&lt;author&gt;Muro, K.&lt;/author&gt;&lt;author&gt;Kang, W. K.&lt;/author&gt;&lt;author&gt;Yoshikawa, T.&lt;/author&gt;&lt;author&gt;Oh, S. C.&lt;/author&gt;&lt;author&gt;Tamura, T.&lt;/author&gt;&lt;author&gt;Lee, K. W.&lt;/author&gt;&lt;author&gt;Boku, N.&lt;/author&gt;&lt;author&gt;Chen, L. T.&lt;/author&gt;&lt;/authors&gt;&lt;/contributors&gt;&lt;titles&gt;&lt;title&gt;Nivolumab (ONO-4538/BMS-936558) as salvage treatment after second or later-line chemotherapy for advanced gastric or gastro-esophageal junction cancer (AGC): A double-blinded, randomized, phase III trial&lt;/title&gt;&lt;secondary-title&gt;Journal of Clinical Oncology&lt;/secondary-title&gt;&lt;/titles&gt;&lt;periodical&gt;&lt;full-title&gt;Journal of Clinical Oncology&lt;/full-title&gt;&lt;/periodical&gt;&lt;volume&gt;35&lt;/volume&gt;&lt;number&gt;suppl 4S; abstract 2&lt;/number&gt;&lt;dates&gt;&lt;year&gt;2017&lt;/year&gt;&lt;/dates&gt;&lt;urls&gt;&lt;/urls&gt;&lt;/record&gt;&lt;/Cite&gt;&lt;/EndNote&gt;</w:instrText>
      </w:r>
      <w:r w:rsidR="00CE4A64" w:rsidRPr="001B5459">
        <w:rPr>
          <w:rFonts w:ascii="Book Antiqua" w:hAnsi="Book Antiqua" w:cs="Times New Roman"/>
          <w:sz w:val="24"/>
          <w:szCs w:val="24"/>
        </w:rPr>
        <w:fldChar w:fldCharType="separate"/>
      </w:r>
      <w:r w:rsidR="00AC75F5" w:rsidRPr="001B5459">
        <w:rPr>
          <w:rFonts w:ascii="Book Antiqua" w:hAnsi="Book Antiqua" w:cs="Times New Roman"/>
          <w:noProof/>
          <w:sz w:val="24"/>
          <w:szCs w:val="24"/>
          <w:vertAlign w:val="superscript"/>
        </w:rPr>
        <w:t>[</w:t>
      </w:r>
      <w:hyperlink w:anchor="_ENREF_50" w:tooltip="Kang, 2017 #72" w:history="1">
        <w:r w:rsidR="00AC75F5" w:rsidRPr="001B5459">
          <w:rPr>
            <w:rFonts w:ascii="Book Antiqua" w:hAnsi="Book Antiqua" w:cs="Times New Roman"/>
            <w:noProof/>
            <w:sz w:val="24"/>
            <w:szCs w:val="24"/>
            <w:vertAlign w:val="superscript"/>
          </w:rPr>
          <w:t>50</w:t>
        </w:r>
      </w:hyperlink>
      <w:r w:rsidR="00AC75F5" w:rsidRPr="001B5459">
        <w:rPr>
          <w:rFonts w:ascii="Book Antiqua" w:hAnsi="Book Antiqua" w:cs="Times New Roman"/>
          <w:noProof/>
          <w:sz w:val="24"/>
          <w:szCs w:val="24"/>
          <w:vertAlign w:val="superscript"/>
        </w:rPr>
        <w:t>]</w:t>
      </w:r>
      <w:r w:rsidR="00CE4A64" w:rsidRPr="001B5459">
        <w:rPr>
          <w:rFonts w:ascii="Book Antiqua" w:hAnsi="Book Antiqua" w:cs="Times New Roman"/>
          <w:sz w:val="24"/>
          <w:szCs w:val="24"/>
        </w:rPr>
        <w:fldChar w:fldCharType="end"/>
      </w:r>
      <w:r w:rsidR="000E3ADF" w:rsidRPr="001B5459">
        <w:rPr>
          <w:rFonts w:ascii="Book Antiqua" w:hAnsi="Book Antiqua" w:cs="Times New Roman"/>
          <w:sz w:val="24"/>
          <w:szCs w:val="24"/>
        </w:rPr>
        <w:t xml:space="preserve">. </w:t>
      </w:r>
      <w:r w:rsidR="009B7C9E" w:rsidRPr="001B5459">
        <w:rPr>
          <w:rFonts w:ascii="Book Antiqua" w:hAnsi="Book Antiqua" w:cs="Times New Roman"/>
          <w:sz w:val="24"/>
          <w:szCs w:val="24"/>
        </w:rPr>
        <w:t>Therefore, t</w:t>
      </w:r>
      <w:r w:rsidR="00EE1E28" w:rsidRPr="001B5459">
        <w:rPr>
          <w:rFonts w:ascii="Book Antiqua" w:hAnsi="Book Antiqua" w:cs="Times New Roman"/>
          <w:sz w:val="24"/>
          <w:szCs w:val="24"/>
        </w:rPr>
        <w:t>he success of these agents</w:t>
      </w:r>
      <w:r w:rsidR="009B7C9E" w:rsidRPr="001B5459">
        <w:rPr>
          <w:rFonts w:ascii="Book Antiqua" w:hAnsi="Book Antiqua" w:cs="Times New Roman"/>
          <w:sz w:val="24"/>
          <w:szCs w:val="24"/>
        </w:rPr>
        <w:t xml:space="preserve"> has prompted its clinical investigation in a first-line setting and clinical trials for first</w:t>
      </w:r>
      <w:r w:rsidR="00EE1E28" w:rsidRPr="001B5459">
        <w:rPr>
          <w:rFonts w:ascii="Book Antiqua" w:hAnsi="Book Antiqua" w:cs="Times New Roman"/>
          <w:sz w:val="24"/>
          <w:szCs w:val="24"/>
        </w:rPr>
        <w:t>-line treatment</w:t>
      </w:r>
      <w:r w:rsidR="009B7C9E" w:rsidRPr="001B5459">
        <w:rPr>
          <w:rFonts w:ascii="Book Antiqua" w:hAnsi="Book Antiqua" w:cs="Times New Roman"/>
          <w:sz w:val="24"/>
          <w:szCs w:val="24"/>
        </w:rPr>
        <w:t xml:space="preserve"> are now ongoing.   </w:t>
      </w:r>
    </w:p>
    <w:p w:rsidR="00D80081" w:rsidRPr="001B5459" w:rsidRDefault="00D80081" w:rsidP="00A46D2F">
      <w:pPr>
        <w:wordWrap/>
        <w:snapToGrid w:val="0"/>
        <w:spacing w:after="0" w:line="360" w:lineRule="auto"/>
        <w:ind w:firstLine="799"/>
        <w:rPr>
          <w:rFonts w:ascii="Book Antiqua" w:hAnsi="Book Antiqua" w:cs="Times New Roman"/>
          <w:sz w:val="24"/>
          <w:szCs w:val="24"/>
        </w:rPr>
      </w:pPr>
    </w:p>
    <w:p w:rsidR="00310E0D" w:rsidRPr="001B5459" w:rsidRDefault="00310E0D" w:rsidP="001B5459">
      <w:pPr>
        <w:wordWrap/>
        <w:snapToGrid w:val="0"/>
        <w:spacing w:after="0" w:line="360" w:lineRule="auto"/>
        <w:rPr>
          <w:rFonts w:ascii="Book Antiqua" w:hAnsi="Book Antiqua" w:cs="Times New Roman"/>
          <w:b/>
          <w:sz w:val="24"/>
          <w:szCs w:val="24"/>
        </w:rPr>
      </w:pPr>
      <w:r w:rsidRPr="001B5459">
        <w:rPr>
          <w:rFonts w:ascii="Book Antiqua" w:hAnsi="Book Antiqua" w:cs="Times New Roman"/>
          <w:b/>
          <w:sz w:val="24"/>
          <w:szCs w:val="24"/>
        </w:rPr>
        <w:t>CONCLUSION</w:t>
      </w:r>
    </w:p>
    <w:p w:rsidR="00D0188D" w:rsidRPr="001B5459" w:rsidRDefault="00FF7945"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This article summarized the association of TILs with </w:t>
      </w:r>
      <w:r w:rsidR="00D0188D" w:rsidRPr="001B5459">
        <w:rPr>
          <w:rFonts w:ascii="Book Antiqua" w:hAnsi="Book Antiqua" w:cs="Times New Roman"/>
          <w:sz w:val="24"/>
          <w:szCs w:val="24"/>
        </w:rPr>
        <w:t>the progn</w:t>
      </w:r>
      <w:r w:rsidRPr="001B5459">
        <w:rPr>
          <w:rFonts w:ascii="Book Antiqua" w:hAnsi="Book Antiqua" w:cs="Times New Roman"/>
          <w:sz w:val="24"/>
          <w:szCs w:val="24"/>
        </w:rPr>
        <w:t>osis of gastric cancer. While</w:t>
      </w:r>
      <w:r w:rsidR="00D0188D" w:rsidRPr="001B5459">
        <w:rPr>
          <w:rFonts w:ascii="Book Antiqua" w:hAnsi="Book Antiqua" w:cs="Times New Roman"/>
          <w:sz w:val="24"/>
          <w:szCs w:val="24"/>
        </w:rPr>
        <w:t xml:space="preserve"> </w:t>
      </w:r>
      <w:r w:rsidR="00C93E9D" w:rsidRPr="001B5459">
        <w:rPr>
          <w:rFonts w:ascii="Book Antiqua" w:hAnsi="Book Antiqua" w:cs="Times New Roman"/>
          <w:sz w:val="24"/>
          <w:szCs w:val="24"/>
        </w:rPr>
        <w:t>TILs can be easily detected by analyzing slides of tumor sections stained with H&amp;E</w:t>
      </w:r>
      <w:r w:rsidR="00D0188D" w:rsidRPr="001B5459">
        <w:rPr>
          <w:rFonts w:ascii="Book Antiqua" w:hAnsi="Book Antiqua" w:cs="Times New Roman"/>
          <w:sz w:val="24"/>
          <w:szCs w:val="24"/>
        </w:rPr>
        <w:t xml:space="preserve">, </w:t>
      </w:r>
      <w:r w:rsidRPr="001B5459">
        <w:rPr>
          <w:rFonts w:ascii="Book Antiqua" w:hAnsi="Book Antiqua" w:cs="Times New Roman"/>
          <w:sz w:val="24"/>
          <w:szCs w:val="24"/>
        </w:rPr>
        <w:t>methodologic improvements are needed for more accurate determin</w:t>
      </w:r>
      <w:r w:rsidR="002B3A3A" w:rsidRPr="001B5459">
        <w:rPr>
          <w:rFonts w:ascii="Book Antiqua" w:hAnsi="Book Antiqua" w:cs="Times New Roman"/>
          <w:sz w:val="24"/>
          <w:szCs w:val="24"/>
        </w:rPr>
        <w:t>in</w:t>
      </w:r>
      <w:r w:rsidRPr="001B5459">
        <w:rPr>
          <w:rFonts w:ascii="Book Antiqua" w:hAnsi="Book Antiqua" w:cs="Times New Roman"/>
          <w:sz w:val="24"/>
          <w:szCs w:val="24"/>
        </w:rPr>
        <w:t>g</w:t>
      </w:r>
      <w:r w:rsidR="008D082D" w:rsidRPr="001B5459">
        <w:rPr>
          <w:rFonts w:ascii="Book Antiqua" w:hAnsi="Book Antiqua" w:cs="Times New Roman"/>
          <w:sz w:val="24"/>
          <w:szCs w:val="24"/>
        </w:rPr>
        <w:t xml:space="preserve"> the density and distribution of immune effectors within and around gastric cancer cells. </w:t>
      </w:r>
      <w:r w:rsidR="00D0188D" w:rsidRPr="001B5459">
        <w:rPr>
          <w:rFonts w:ascii="Book Antiqua" w:hAnsi="Book Antiqua" w:cs="Times New Roman"/>
          <w:sz w:val="24"/>
          <w:szCs w:val="24"/>
        </w:rPr>
        <w:t xml:space="preserve">With the development of more </w:t>
      </w:r>
      <w:r w:rsidR="00E962D8" w:rsidRPr="001B5459">
        <w:rPr>
          <w:rFonts w:ascii="Book Antiqua" w:hAnsi="Book Antiqua" w:cs="Times New Roman"/>
          <w:sz w:val="24"/>
          <w:szCs w:val="24"/>
        </w:rPr>
        <w:t>precise</w:t>
      </w:r>
      <w:r w:rsidRPr="001B5459">
        <w:rPr>
          <w:rFonts w:ascii="Book Antiqua" w:hAnsi="Book Antiqua" w:cs="Times New Roman"/>
          <w:sz w:val="24"/>
          <w:szCs w:val="24"/>
        </w:rPr>
        <w:t xml:space="preserve"> methods for analyzing</w:t>
      </w:r>
      <w:r w:rsidR="00D0188D" w:rsidRPr="001B5459">
        <w:rPr>
          <w:rFonts w:ascii="Book Antiqua" w:hAnsi="Book Antiqua" w:cs="Times New Roman"/>
          <w:sz w:val="24"/>
          <w:szCs w:val="24"/>
        </w:rPr>
        <w:t xml:space="preserve"> immune infiltrate</w:t>
      </w:r>
      <w:r w:rsidRPr="001B5459">
        <w:rPr>
          <w:rFonts w:ascii="Book Antiqua" w:hAnsi="Book Antiqua" w:cs="Times New Roman"/>
          <w:sz w:val="24"/>
          <w:szCs w:val="24"/>
        </w:rPr>
        <w:t>s</w:t>
      </w:r>
      <w:r w:rsidR="00D0188D" w:rsidRPr="001B5459">
        <w:rPr>
          <w:rFonts w:ascii="Book Antiqua" w:hAnsi="Book Antiqua" w:cs="Times New Roman"/>
          <w:sz w:val="24"/>
          <w:szCs w:val="24"/>
        </w:rPr>
        <w:t>, it is becoming clearer that distinc</w:t>
      </w:r>
      <w:r w:rsidR="00FE177E" w:rsidRPr="001B5459">
        <w:rPr>
          <w:rFonts w:ascii="Book Antiqua" w:hAnsi="Book Antiqua" w:cs="Times New Roman"/>
          <w:sz w:val="24"/>
          <w:szCs w:val="24"/>
        </w:rPr>
        <w:t>t infiltrating cell types have differen</w:t>
      </w:r>
      <w:r w:rsidR="00D0188D" w:rsidRPr="001B5459">
        <w:rPr>
          <w:rFonts w:ascii="Book Antiqua" w:hAnsi="Book Antiqua" w:cs="Times New Roman"/>
          <w:sz w:val="24"/>
          <w:szCs w:val="24"/>
        </w:rPr>
        <w:t xml:space="preserve">t prognostic and predictive significance. In particular, </w:t>
      </w:r>
      <w:r w:rsidR="00E962D8" w:rsidRPr="001B5459">
        <w:rPr>
          <w:rFonts w:ascii="Book Antiqua" w:hAnsi="Book Antiqua" w:cs="Times New Roman"/>
          <w:sz w:val="24"/>
          <w:szCs w:val="24"/>
        </w:rPr>
        <w:t xml:space="preserve">the presence of TILs </w:t>
      </w:r>
      <w:r w:rsidRPr="001B5459">
        <w:rPr>
          <w:rFonts w:ascii="Book Antiqua" w:hAnsi="Book Antiqua" w:cs="Times New Roman"/>
          <w:sz w:val="24"/>
          <w:szCs w:val="24"/>
        </w:rPr>
        <w:t>may</w:t>
      </w:r>
      <w:r w:rsidR="00E962D8" w:rsidRPr="001B5459">
        <w:rPr>
          <w:rFonts w:ascii="Book Antiqua" w:hAnsi="Book Antiqua" w:cs="Times New Roman"/>
          <w:sz w:val="24"/>
          <w:szCs w:val="24"/>
        </w:rPr>
        <w:t xml:space="preserve"> be an important biomarker</w:t>
      </w:r>
      <w:r w:rsidRPr="001B5459">
        <w:rPr>
          <w:rFonts w:ascii="Book Antiqua" w:hAnsi="Book Antiqua" w:cs="Times New Roman"/>
          <w:sz w:val="24"/>
          <w:szCs w:val="24"/>
        </w:rPr>
        <w:t xml:space="preserve"> for the treatment of TIL</w:t>
      </w:r>
      <w:r w:rsidR="00E962D8" w:rsidRPr="001B5459">
        <w:rPr>
          <w:rFonts w:ascii="Book Antiqua" w:hAnsi="Book Antiqua" w:cs="Times New Roman"/>
          <w:sz w:val="24"/>
          <w:szCs w:val="24"/>
        </w:rPr>
        <w:t>-rich tumors</w:t>
      </w:r>
      <w:r w:rsidRPr="001B5459">
        <w:rPr>
          <w:rFonts w:ascii="Book Antiqua" w:hAnsi="Book Antiqua" w:cs="Times New Roman"/>
          <w:sz w:val="24"/>
          <w:szCs w:val="24"/>
        </w:rPr>
        <w:t>,</w:t>
      </w:r>
      <w:r w:rsidR="00E962D8" w:rsidRPr="001B5459">
        <w:rPr>
          <w:rFonts w:ascii="Book Antiqua" w:hAnsi="Book Antiqua" w:cs="Times New Roman"/>
          <w:sz w:val="24"/>
          <w:szCs w:val="24"/>
        </w:rPr>
        <w:t xml:space="preserve"> such as EBV-positive or MSI-high gastric cancer</w:t>
      </w:r>
      <w:r w:rsidRPr="001B5459">
        <w:rPr>
          <w:rFonts w:ascii="Book Antiqua" w:hAnsi="Book Antiqua" w:cs="Times New Roman"/>
          <w:sz w:val="24"/>
          <w:szCs w:val="24"/>
        </w:rPr>
        <w:t>, while</w:t>
      </w:r>
      <w:r w:rsidR="00466469" w:rsidRPr="001B5459">
        <w:rPr>
          <w:rFonts w:ascii="Book Antiqua" w:hAnsi="Book Antiqua" w:cs="Times New Roman"/>
          <w:sz w:val="24"/>
          <w:szCs w:val="24"/>
        </w:rPr>
        <w:t xml:space="preserve"> </w:t>
      </w:r>
      <w:r w:rsidR="00E962D8" w:rsidRPr="001B5459">
        <w:rPr>
          <w:rFonts w:ascii="Book Antiqua" w:hAnsi="Book Antiqua" w:cs="Times New Roman"/>
          <w:sz w:val="24"/>
          <w:szCs w:val="24"/>
        </w:rPr>
        <w:t xml:space="preserve">immunotherapy including </w:t>
      </w:r>
      <w:r w:rsidR="00466469" w:rsidRPr="001B5459">
        <w:rPr>
          <w:rFonts w:ascii="Book Antiqua" w:hAnsi="Book Antiqua" w:cs="Times New Roman"/>
          <w:sz w:val="24"/>
          <w:szCs w:val="24"/>
        </w:rPr>
        <w:t xml:space="preserve">an </w:t>
      </w:r>
      <w:r w:rsidR="00E962D8" w:rsidRPr="001B5459">
        <w:rPr>
          <w:rFonts w:ascii="Book Antiqua" w:hAnsi="Book Antiqua" w:cs="Times New Roman"/>
          <w:sz w:val="24"/>
          <w:szCs w:val="24"/>
        </w:rPr>
        <w:t>immune checkpoint</w:t>
      </w:r>
      <w:r w:rsidR="00466469" w:rsidRPr="001B5459">
        <w:rPr>
          <w:rFonts w:ascii="Book Antiqua" w:hAnsi="Book Antiqua" w:cs="Times New Roman"/>
          <w:sz w:val="24"/>
          <w:szCs w:val="24"/>
        </w:rPr>
        <w:t xml:space="preserve"> blockade can</w:t>
      </w:r>
      <w:r w:rsidR="00E962D8" w:rsidRPr="001B5459">
        <w:rPr>
          <w:rFonts w:ascii="Book Antiqua" w:hAnsi="Book Antiqua" w:cs="Times New Roman"/>
          <w:sz w:val="24"/>
          <w:szCs w:val="24"/>
        </w:rPr>
        <w:t xml:space="preserve"> be</w:t>
      </w:r>
      <w:r w:rsidR="00466469" w:rsidRPr="001B5459">
        <w:rPr>
          <w:rFonts w:ascii="Book Antiqua" w:hAnsi="Book Antiqua" w:cs="Times New Roman"/>
          <w:sz w:val="24"/>
          <w:szCs w:val="24"/>
        </w:rPr>
        <w:t>come</w:t>
      </w:r>
      <w:r w:rsidR="00E962D8" w:rsidRPr="001B5459">
        <w:rPr>
          <w:rFonts w:ascii="Book Antiqua" w:hAnsi="Book Antiqua" w:cs="Times New Roman"/>
          <w:sz w:val="24"/>
          <w:szCs w:val="24"/>
        </w:rPr>
        <w:t xml:space="preserve"> an important part of the cancer armamentarium. </w:t>
      </w:r>
      <w:r w:rsidR="00006AA1" w:rsidRPr="001B5459">
        <w:rPr>
          <w:rFonts w:ascii="Book Antiqua" w:hAnsi="Book Antiqua" w:cs="Times New Roman"/>
          <w:sz w:val="24"/>
          <w:szCs w:val="24"/>
        </w:rPr>
        <w:t xml:space="preserve">Plus, specific inhibitors for PD-L1 or PD-1 would be potential therapeutic candidates that can affect a variety of gastric cancer. </w:t>
      </w:r>
      <w:r w:rsidR="00E962D8" w:rsidRPr="001B5459">
        <w:rPr>
          <w:rFonts w:ascii="Book Antiqua" w:hAnsi="Book Antiqua" w:cs="Times New Roman"/>
          <w:sz w:val="24"/>
          <w:szCs w:val="24"/>
        </w:rPr>
        <w:t xml:space="preserve">Therefore, </w:t>
      </w:r>
      <w:r w:rsidR="00466469" w:rsidRPr="001B5459">
        <w:rPr>
          <w:rFonts w:ascii="Book Antiqua" w:hAnsi="Book Antiqua" w:cs="Times New Roman"/>
          <w:sz w:val="24"/>
          <w:szCs w:val="24"/>
        </w:rPr>
        <w:t xml:space="preserve">understanding the </w:t>
      </w:r>
      <w:r w:rsidR="00D0188D" w:rsidRPr="001B5459">
        <w:rPr>
          <w:rFonts w:ascii="Book Antiqua" w:hAnsi="Book Antiqua" w:cs="Times New Roman"/>
          <w:sz w:val="24"/>
          <w:szCs w:val="24"/>
        </w:rPr>
        <w:t>effect of TILs on the natural outcome of gastric cancer</w:t>
      </w:r>
      <w:r w:rsidR="00E962D8" w:rsidRPr="001B5459">
        <w:rPr>
          <w:rFonts w:ascii="Book Antiqua" w:hAnsi="Book Antiqua" w:cs="Times New Roman"/>
          <w:sz w:val="24"/>
          <w:szCs w:val="24"/>
        </w:rPr>
        <w:t xml:space="preserve"> will herald</w:t>
      </w:r>
      <w:r w:rsidR="00466469" w:rsidRPr="001B5459">
        <w:rPr>
          <w:rFonts w:ascii="Book Antiqua" w:hAnsi="Book Antiqua" w:cs="Times New Roman"/>
          <w:sz w:val="24"/>
          <w:szCs w:val="24"/>
        </w:rPr>
        <w:t xml:space="preserve"> new opportunities for</w:t>
      </w:r>
      <w:r w:rsidR="00D0188D" w:rsidRPr="001B5459">
        <w:rPr>
          <w:rFonts w:ascii="Book Antiqua" w:hAnsi="Book Antiqua" w:cs="Times New Roman"/>
          <w:sz w:val="24"/>
          <w:szCs w:val="24"/>
        </w:rPr>
        <w:t xml:space="preserve"> personalize</w:t>
      </w:r>
      <w:r w:rsidR="00466469" w:rsidRPr="001B5459">
        <w:rPr>
          <w:rFonts w:ascii="Book Antiqua" w:hAnsi="Book Antiqua" w:cs="Times New Roman"/>
          <w:sz w:val="24"/>
          <w:szCs w:val="24"/>
        </w:rPr>
        <w:t>d</w:t>
      </w:r>
      <w:r w:rsidR="00D0188D" w:rsidRPr="001B5459">
        <w:rPr>
          <w:rFonts w:ascii="Book Antiqua" w:hAnsi="Book Antiqua" w:cs="Times New Roman"/>
          <w:sz w:val="24"/>
          <w:szCs w:val="24"/>
        </w:rPr>
        <w:t xml:space="preserve"> therapy.</w:t>
      </w:r>
    </w:p>
    <w:p w:rsidR="00811C3E" w:rsidRPr="001B5459" w:rsidRDefault="00811C3E" w:rsidP="001B5459">
      <w:pPr>
        <w:wordWrap/>
        <w:snapToGrid w:val="0"/>
        <w:spacing w:after="0" w:line="360" w:lineRule="auto"/>
        <w:rPr>
          <w:rFonts w:ascii="Book Antiqua" w:hAnsi="Book Antiqua" w:cs="Times New Roman"/>
          <w:sz w:val="24"/>
          <w:szCs w:val="24"/>
        </w:rPr>
      </w:pPr>
      <w:r w:rsidRPr="001B5459">
        <w:rPr>
          <w:rFonts w:ascii="Book Antiqua" w:hAnsi="Book Antiqua" w:cs="Times New Roman"/>
          <w:sz w:val="24"/>
          <w:szCs w:val="24"/>
        </w:rPr>
        <w:t xml:space="preserve"> </w:t>
      </w:r>
    </w:p>
    <w:p w:rsidR="00341C7A" w:rsidRDefault="00341C7A">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rsidR="00811C3E" w:rsidRDefault="007C1377" w:rsidP="001B5459">
      <w:pPr>
        <w:wordWrap/>
        <w:snapToGrid w:val="0"/>
        <w:spacing w:after="0" w:line="360" w:lineRule="auto"/>
        <w:rPr>
          <w:rFonts w:ascii="Book Antiqua" w:eastAsia="宋体" w:hAnsi="Book Antiqua" w:cs="Times New Roman"/>
          <w:b/>
          <w:sz w:val="24"/>
          <w:szCs w:val="24"/>
          <w:lang w:eastAsia="zh-CN"/>
        </w:rPr>
      </w:pPr>
      <w:r w:rsidRPr="001B5459">
        <w:rPr>
          <w:rFonts w:ascii="Book Antiqua" w:hAnsi="Book Antiqua" w:cs="Times New Roman"/>
          <w:b/>
          <w:sz w:val="24"/>
          <w:szCs w:val="24"/>
        </w:rPr>
        <w:t>REFERENCES</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Wagner AD</w:t>
      </w:r>
      <w:r w:rsidRPr="002E6EB2">
        <w:rPr>
          <w:rFonts w:ascii="Book Antiqua" w:eastAsia="微软雅黑" w:hAnsi="Book Antiqua" w:cs="Times New Roman"/>
          <w:color w:val="000000"/>
          <w:sz w:val="24"/>
          <w:szCs w:val="27"/>
        </w:rPr>
        <w:t>, Grothe W, Haerting J, Kleber G, Grothey A, Fleig WE. Chemotherapy in advanced gastric cancer: a systematic review and meta-analysis based on aggregate data. </w:t>
      </w:r>
      <w:r w:rsidRPr="002E6EB2">
        <w:rPr>
          <w:rFonts w:ascii="Book Antiqua" w:eastAsia="微软雅黑" w:hAnsi="Book Antiqua" w:cs="Times New Roman"/>
          <w:i/>
          <w:iCs/>
          <w:color w:val="000000"/>
          <w:sz w:val="24"/>
          <w:szCs w:val="27"/>
        </w:rPr>
        <w:t>J Clin Oncol</w:t>
      </w:r>
      <w:r w:rsidRPr="002E6EB2">
        <w:rPr>
          <w:rFonts w:ascii="Book Antiqua" w:eastAsia="微软雅黑" w:hAnsi="Book Antiqua" w:cs="Times New Roman"/>
          <w:color w:val="000000"/>
          <w:sz w:val="24"/>
          <w:szCs w:val="27"/>
        </w:rPr>
        <w:t> 2006; </w:t>
      </w:r>
      <w:r w:rsidRPr="002E6EB2">
        <w:rPr>
          <w:rFonts w:ascii="Book Antiqua" w:eastAsia="微软雅黑" w:hAnsi="Book Antiqua" w:cs="Times New Roman"/>
          <w:b/>
          <w:bCs/>
          <w:color w:val="000000"/>
          <w:sz w:val="24"/>
          <w:szCs w:val="27"/>
        </w:rPr>
        <w:t>24</w:t>
      </w:r>
      <w:r w:rsidRPr="002E6EB2">
        <w:rPr>
          <w:rFonts w:ascii="Book Antiqua" w:eastAsia="微软雅黑" w:hAnsi="Book Antiqua" w:cs="Times New Roman"/>
          <w:color w:val="000000"/>
          <w:sz w:val="24"/>
          <w:szCs w:val="27"/>
        </w:rPr>
        <w:t>: 2903-2909 [PMID: 16782930 DOI: 10.1200/JCO.2005.05.0245]</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McLean MH</w:t>
      </w:r>
      <w:r w:rsidRPr="002E6EB2">
        <w:rPr>
          <w:rFonts w:ascii="Book Antiqua" w:eastAsia="微软雅黑" w:hAnsi="Book Antiqua" w:cs="Times New Roman"/>
          <w:color w:val="000000"/>
          <w:sz w:val="24"/>
          <w:szCs w:val="27"/>
        </w:rPr>
        <w:t>, El-Omar EM. Genetics of gastric cancer. </w:t>
      </w:r>
      <w:r w:rsidRPr="002E6EB2">
        <w:rPr>
          <w:rFonts w:ascii="Book Antiqua" w:eastAsia="微软雅黑" w:hAnsi="Book Antiqua" w:cs="Times New Roman"/>
          <w:i/>
          <w:iCs/>
          <w:color w:val="000000"/>
          <w:sz w:val="24"/>
          <w:szCs w:val="27"/>
        </w:rPr>
        <w:t>Nat Rev Gastroenterol Hepatol</w:t>
      </w:r>
      <w:r w:rsidRPr="002E6EB2">
        <w:rPr>
          <w:rFonts w:ascii="Book Antiqua" w:eastAsia="微软雅黑" w:hAnsi="Book Antiqua" w:cs="Times New Roman"/>
          <w:color w:val="000000"/>
          <w:sz w:val="24"/>
          <w:szCs w:val="27"/>
        </w:rPr>
        <w:t> 2014; </w:t>
      </w:r>
      <w:r w:rsidRPr="002E6EB2">
        <w:rPr>
          <w:rFonts w:ascii="Book Antiqua" w:eastAsia="微软雅黑" w:hAnsi="Book Antiqua" w:cs="Times New Roman"/>
          <w:b/>
          <w:bCs/>
          <w:color w:val="000000"/>
          <w:sz w:val="24"/>
          <w:szCs w:val="27"/>
        </w:rPr>
        <w:t>11</w:t>
      </w:r>
      <w:r w:rsidRPr="002E6EB2">
        <w:rPr>
          <w:rFonts w:ascii="Book Antiqua" w:eastAsia="微软雅黑" w:hAnsi="Book Antiqua" w:cs="Times New Roman"/>
          <w:color w:val="000000"/>
          <w:sz w:val="24"/>
          <w:szCs w:val="27"/>
        </w:rPr>
        <w:t>: 664-674 [PMID: 25134511 DOI: 10.1038/nrgastro.2014.143]</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Fridman WH</w:t>
      </w:r>
      <w:r w:rsidRPr="002E6EB2">
        <w:rPr>
          <w:rFonts w:ascii="Book Antiqua" w:eastAsia="微软雅黑" w:hAnsi="Book Antiqua" w:cs="Times New Roman"/>
          <w:color w:val="000000"/>
          <w:sz w:val="24"/>
          <w:szCs w:val="27"/>
        </w:rPr>
        <w:t>, Pagès F, Sautès-Fridman C, Galon J. The immune contexture in human tumours: impact on clinical outcome. </w:t>
      </w:r>
      <w:r w:rsidRPr="002E6EB2">
        <w:rPr>
          <w:rFonts w:ascii="Book Antiqua" w:eastAsia="微软雅黑" w:hAnsi="Book Antiqua" w:cs="Times New Roman"/>
          <w:i/>
          <w:iCs/>
          <w:color w:val="000000"/>
          <w:sz w:val="24"/>
          <w:szCs w:val="27"/>
        </w:rPr>
        <w:t>Nat Rev Cancer</w:t>
      </w:r>
      <w:r w:rsidRPr="002E6EB2">
        <w:rPr>
          <w:rFonts w:ascii="Book Antiqua" w:eastAsia="微软雅黑" w:hAnsi="Book Antiqua" w:cs="Times New Roman"/>
          <w:color w:val="000000"/>
          <w:sz w:val="24"/>
          <w:szCs w:val="27"/>
        </w:rPr>
        <w:t> 2012; </w:t>
      </w:r>
      <w:r w:rsidRPr="002E6EB2">
        <w:rPr>
          <w:rFonts w:ascii="Book Antiqua" w:eastAsia="微软雅黑" w:hAnsi="Book Antiqua" w:cs="Times New Roman"/>
          <w:b/>
          <w:bCs/>
          <w:color w:val="000000"/>
          <w:sz w:val="24"/>
          <w:szCs w:val="27"/>
        </w:rPr>
        <w:t>12</w:t>
      </w:r>
      <w:r w:rsidRPr="002E6EB2">
        <w:rPr>
          <w:rFonts w:ascii="Book Antiqua" w:eastAsia="微软雅黑" w:hAnsi="Book Antiqua" w:cs="Times New Roman"/>
          <w:color w:val="000000"/>
          <w:sz w:val="24"/>
          <w:szCs w:val="27"/>
        </w:rPr>
        <w:t>: 298-306 [PMID: 22419253 DOI: 10.1038/nrc3245]</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E03AF1">
        <w:rPr>
          <w:rFonts w:ascii="Book Antiqua" w:eastAsia="微软雅黑" w:hAnsi="Book Antiqua" w:cs="Times New Roman"/>
          <w:b/>
          <w:color w:val="000000"/>
          <w:sz w:val="24"/>
          <w:szCs w:val="27"/>
        </w:rPr>
        <w:t>Yu X</w:t>
      </w:r>
      <w:r w:rsidRPr="002E6EB2">
        <w:rPr>
          <w:rFonts w:ascii="Book Antiqua" w:eastAsia="微软雅黑" w:hAnsi="Book Antiqua" w:cs="Times New Roman"/>
          <w:color w:val="000000"/>
          <w:sz w:val="24"/>
          <w:szCs w:val="27"/>
        </w:rPr>
        <w:t>, Zhang Z, Wang Z, Wu P, Qiu F, Huang J. Prognostic and predictive value of tumor-infiltrating lymphocytes in breast cancer: a systematic review and meta-analysis</w:t>
      </w:r>
      <w:r w:rsidRPr="00E03AF1">
        <w:rPr>
          <w:rFonts w:ascii="Book Antiqua" w:eastAsia="微软雅黑" w:hAnsi="Book Antiqua" w:cs="Times New Roman"/>
          <w:i/>
          <w:color w:val="000000"/>
          <w:sz w:val="24"/>
          <w:szCs w:val="27"/>
        </w:rPr>
        <w:t xml:space="preserve">. </w:t>
      </w:r>
      <w:r w:rsidRPr="00E03AF1">
        <w:rPr>
          <w:rFonts w:ascii="Book Antiqua" w:eastAsia="微软雅黑" w:hAnsi="Book Antiqua" w:cs="Times New Roman"/>
          <w:i/>
          <w:iCs/>
          <w:sz w:val="24"/>
          <w:szCs w:val="27"/>
        </w:rPr>
        <w:t xml:space="preserve">Clinical </w:t>
      </w:r>
      <w:r>
        <w:rPr>
          <w:rFonts w:ascii="Book Antiqua" w:eastAsia="微软雅黑" w:hAnsi="Book Antiqua" w:cs="Times New Roman" w:hint="eastAsia"/>
          <w:i/>
          <w:iCs/>
          <w:sz w:val="24"/>
          <w:szCs w:val="27"/>
        </w:rPr>
        <w:t>and</w:t>
      </w:r>
      <w:r w:rsidRPr="00E03AF1">
        <w:rPr>
          <w:rFonts w:ascii="Book Antiqua" w:eastAsia="微软雅黑" w:hAnsi="Book Antiqua" w:cs="Times New Roman"/>
          <w:i/>
          <w:iCs/>
          <w:sz w:val="24"/>
          <w:szCs w:val="27"/>
        </w:rPr>
        <w:t xml:space="preserve"> Translational Oncology</w:t>
      </w:r>
      <w:r w:rsidRPr="00E03AF1">
        <w:rPr>
          <w:rFonts w:ascii="Book Antiqua" w:eastAsia="微软雅黑" w:hAnsi="Book Antiqua" w:cs="Times New Roman"/>
          <w:iCs/>
          <w:sz w:val="24"/>
          <w:szCs w:val="27"/>
        </w:rPr>
        <w:t xml:space="preserve"> 2016</w:t>
      </w:r>
      <w:r>
        <w:rPr>
          <w:rFonts w:ascii="Book Antiqua" w:eastAsia="微软雅黑" w:hAnsi="Book Antiqua" w:cs="Times New Roman" w:hint="eastAsia"/>
          <w:iCs/>
          <w:sz w:val="24"/>
          <w:szCs w:val="27"/>
        </w:rPr>
        <w:t>;</w:t>
      </w:r>
      <w:r w:rsidRPr="00E03AF1">
        <w:rPr>
          <w:rFonts w:ascii="Book Antiqua" w:eastAsia="微软雅黑" w:hAnsi="Book Antiqua" w:cs="Times New Roman"/>
          <w:iCs/>
          <w:sz w:val="24"/>
          <w:szCs w:val="27"/>
        </w:rPr>
        <w:t xml:space="preserve"> </w:t>
      </w:r>
      <w:r w:rsidRPr="00E03AF1">
        <w:rPr>
          <w:rFonts w:ascii="Book Antiqua" w:eastAsia="微软雅黑" w:hAnsi="Book Antiqua" w:cs="Times New Roman"/>
          <w:b/>
          <w:iCs/>
          <w:sz w:val="24"/>
          <w:szCs w:val="27"/>
        </w:rPr>
        <w:t>18</w:t>
      </w:r>
      <w:r w:rsidRPr="00E03AF1">
        <w:rPr>
          <w:rFonts w:ascii="Book Antiqua" w:eastAsia="微软雅黑" w:hAnsi="Book Antiqua" w:cs="Times New Roman"/>
          <w:iCs/>
          <w:sz w:val="24"/>
          <w:szCs w:val="27"/>
        </w:rPr>
        <w:t>: 497-506</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Wang B</w:t>
      </w:r>
      <w:r w:rsidRPr="002E6EB2">
        <w:rPr>
          <w:rFonts w:ascii="Book Antiqua" w:eastAsia="微软雅黑" w:hAnsi="Book Antiqua" w:cs="Times New Roman"/>
          <w:color w:val="000000"/>
          <w:sz w:val="24"/>
          <w:szCs w:val="27"/>
        </w:rPr>
        <w:t>, Xu D, Yu X, Ding T, Rao H, Zhan Y, Zheng L, Li L. Association of intra-tumoral infiltrating macrophages and regulatory T cells is an independent prognostic factor in gastric cancer after radical resection. </w:t>
      </w:r>
      <w:r w:rsidRPr="002E6EB2">
        <w:rPr>
          <w:rFonts w:ascii="Book Antiqua" w:eastAsia="微软雅黑" w:hAnsi="Book Antiqua" w:cs="Times New Roman"/>
          <w:i/>
          <w:iCs/>
          <w:color w:val="000000"/>
          <w:sz w:val="24"/>
          <w:szCs w:val="27"/>
        </w:rPr>
        <w:t>Ann Surg Oncol</w:t>
      </w:r>
      <w:r w:rsidRPr="002E6EB2">
        <w:rPr>
          <w:rFonts w:ascii="Book Antiqua" w:eastAsia="微软雅黑" w:hAnsi="Book Antiqua" w:cs="Times New Roman"/>
          <w:color w:val="000000"/>
          <w:sz w:val="24"/>
          <w:szCs w:val="27"/>
        </w:rPr>
        <w:t> 2011; </w:t>
      </w:r>
      <w:r w:rsidRPr="002E6EB2">
        <w:rPr>
          <w:rFonts w:ascii="Book Antiqua" w:eastAsia="微软雅黑" w:hAnsi="Book Antiqua" w:cs="Times New Roman"/>
          <w:b/>
          <w:bCs/>
          <w:color w:val="000000"/>
          <w:sz w:val="24"/>
          <w:szCs w:val="27"/>
        </w:rPr>
        <w:t>18</w:t>
      </w:r>
      <w:r w:rsidRPr="002E6EB2">
        <w:rPr>
          <w:rFonts w:ascii="Book Antiqua" w:eastAsia="微软雅黑" w:hAnsi="Book Antiqua" w:cs="Times New Roman"/>
          <w:color w:val="000000"/>
          <w:sz w:val="24"/>
          <w:szCs w:val="27"/>
        </w:rPr>
        <w:t>: 2585-2593 [PMID: 21347781 DOI: 10.1245/s10434-011-1609-3]</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Ichihara F</w:t>
      </w:r>
      <w:r w:rsidRPr="002E6EB2">
        <w:rPr>
          <w:rFonts w:ascii="Book Antiqua" w:eastAsia="微软雅黑" w:hAnsi="Book Antiqua" w:cs="Times New Roman"/>
          <w:color w:val="000000"/>
          <w:sz w:val="24"/>
          <w:szCs w:val="27"/>
        </w:rPr>
        <w:t>, Kono K, Takahashi A, Kawaida H, Sugai H, Fujii H. Increased populations of regulatory T cells in peripheral blood and tumor-infiltrating lymphocytes in patients with gastric and esophageal cancers. </w:t>
      </w:r>
      <w:r w:rsidRPr="002E6EB2">
        <w:rPr>
          <w:rFonts w:ascii="Book Antiqua" w:eastAsia="微软雅黑" w:hAnsi="Book Antiqua" w:cs="Times New Roman"/>
          <w:i/>
          <w:iCs/>
          <w:color w:val="000000"/>
          <w:sz w:val="24"/>
          <w:szCs w:val="27"/>
        </w:rPr>
        <w:t>Clin Cancer Res</w:t>
      </w:r>
      <w:r w:rsidRPr="002E6EB2">
        <w:rPr>
          <w:rFonts w:ascii="Book Antiqua" w:eastAsia="微软雅黑" w:hAnsi="Book Antiqua" w:cs="Times New Roman"/>
          <w:color w:val="000000"/>
          <w:sz w:val="24"/>
          <w:szCs w:val="27"/>
        </w:rPr>
        <w:t> 2003; </w:t>
      </w:r>
      <w:r w:rsidRPr="002E6EB2">
        <w:rPr>
          <w:rFonts w:ascii="Book Antiqua" w:eastAsia="微软雅黑" w:hAnsi="Book Antiqua" w:cs="Times New Roman"/>
          <w:b/>
          <w:bCs/>
          <w:color w:val="000000"/>
          <w:sz w:val="24"/>
          <w:szCs w:val="27"/>
        </w:rPr>
        <w:t>9</w:t>
      </w:r>
      <w:r w:rsidRPr="002E6EB2">
        <w:rPr>
          <w:rFonts w:ascii="Book Antiqua" w:eastAsia="微软雅黑" w:hAnsi="Book Antiqua" w:cs="Times New Roman"/>
          <w:color w:val="000000"/>
          <w:sz w:val="24"/>
          <w:szCs w:val="27"/>
        </w:rPr>
        <w:t>: 4404-4408 [PMID: 14555512]</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Dunn GP</w:t>
      </w:r>
      <w:r w:rsidRPr="002E6EB2">
        <w:rPr>
          <w:rFonts w:ascii="Book Antiqua" w:eastAsia="微软雅黑" w:hAnsi="Book Antiqua" w:cs="Times New Roman"/>
          <w:color w:val="000000"/>
          <w:sz w:val="24"/>
          <w:szCs w:val="27"/>
        </w:rPr>
        <w:t>, Bruce AT, Ikeda H, Old LJ, Schreiber RD. Cancer immunoediting: from immunosurveillance to tumor escape. </w:t>
      </w:r>
      <w:r w:rsidRPr="002E6EB2">
        <w:rPr>
          <w:rFonts w:ascii="Book Antiqua" w:eastAsia="微软雅黑" w:hAnsi="Book Antiqua" w:cs="Times New Roman"/>
          <w:i/>
          <w:iCs/>
          <w:color w:val="000000"/>
          <w:sz w:val="24"/>
          <w:szCs w:val="27"/>
        </w:rPr>
        <w:t>Nat Immunol</w:t>
      </w:r>
      <w:r w:rsidRPr="002E6EB2">
        <w:rPr>
          <w:rFonts w:ascii="Book Antiqua" w:eastAsia="微软雅黑" w:hAnsi="Book Antiqua" w:cs="Times New Roman"/>
          <w:color w:val="000000"/>
          <w:sz w:val="24"/>
          <w:szCs w:val="27"/>
        </w:rPr>
        <w:t> 2002; </w:t>
      </w:r>
      <w:r w:rsidRPr="002E6EB2">
        <w:rPr>
          <w:rFonts w:ascii="Book Antiqua" w:eastAsia="微软雅黑" w:hAnsi="Book Antiqua" w:cs="Times New Roman"/>
          <w:b/>
          <w:bCs/>
          <w:color w:val="000000"/>
          <w:sz w:val="24"/>
          <w:szCs w:val="27"/>
        </w:rPr>
        <w:t>3</w:t>
      </w:r>
      <w:r w:rsidRPr="002E6EB2">
        <w:rPr>
          <w:rFonts w:ascii="Book Antiqua" w:eastAsia="微软雅黑" w:hAnsi="Book Antiqua" w:cs="Times New Roman"/>
          <w:color w:val="000000"/>
          <w:sz w:val="24"/>
          <w:szCs w:val="27"/>
        </w:rPr>
        <w:t>: 991-998 [PMID: 12407406 DOI: 10.1038/ni1102-991]</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Chen DS</w:t>
      </w:r>
      <w:r w:rsidRPr="002E6EB2">
        <w:rPr>
          <w:rFonts w:ascii="Book Antiqua" w:eastAsia="微软雅黑" w:hAnsi="Book Antiqua" w:cs="Times New Roman"/>
          <w:color w:val="000000"/>
          <w:sz w:val="24"/>
          <w:szCs w:val="27"/>
        </w:rPr>
        <w:t>, Mellman I. Oncology meets immunology: the cancer-immunity cycle. </w:t>
      </w:r>
      <w:r w:rsidRPr="002E6EB2">
        <w:rPr>
          <w:rFonts w:ascii="Book Antiqua" w:eastAsia="微软雅黑" w:hAnsi="Book Antiqua" w:cs="Times New Roman"/>
          <w:i/>
          <w:iCs/>
          <w:color w:val="000000"/>
          <w:sz w:val="24"/>
          <w:szCs w:val="27"/>
        </w:rPr>
        <w:t>Immunity</w:t>
      </w:r>
      <w:r w:rsidRPr="002E6EB2">
        <w:rPr>
          <w:rFonts w:ascii="Book Antiqua" w:eastAsia="微软雅黑" w:hAnsi="Book Antiqua" w:cs="Times New Roman"/>
          <w:color w:val="000000"/>
          <w:sz w:val="24"/>
          <w:szCs w:val="27"/>
        </w:rPr>
        <w:t> 2013; </w:t>
      </w:r>
      <w:r w:rsidRPr="002E6EB2">
        <w:rPr>
          <w:rFonts w:ascii="Book Antiqua" w:eastAsia="微软雅黑" w:hAnsi="Book Antiqua" w:cs="Times New Roman"/>
          <w:b/>
          <w:bCs/>
          <w:color w:val="000000"/>
          <w:sz w:val="24"/>
          <w:szCs w:val="27"/>
        </w:rPr>
        <w:t>39</w:t>
      </w:r>
      <w:r w:rsidRPr="002E6EB2">
        <w:rPr>
          <w:rFonts w:ascii="Book Antiqua" w:eastAsia="微软雅黑" w:hAnsi="Book Antiqua" w:cs="Times New Roman"/>
          <w:color w:val="000000"/>
          <w:sz w:val="24"/>
          <w:szCs w:val="27"/>
        </w:rPr>
        <w:t>: 1-10 [PMID: 23890059 DOI: 10.1016/j.immuni.2013.07.012]</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Palucka AK</w:t>
      </w:r>
      <w:r w:rsidRPr="002E6EB2">
        <w:rPr>
          <w:rFonts w:ascii="Book Antiqua" w:eastAsia="微软雅黑" w:hAnsi="Book Antiqua" w:cs="Times New Roman"/>
          <w:color w:val="000000"/>
          <w:sz w:val="24"/>
          <w:szCs w:val="27"/>
        </w:rPr>
        <w:t>, Coussens LM. The Basis of Oncoimmunology. </w:t>
      </w:r>
      <w:r w:rsidRPr="002E6EB2">
        <w:rPr>
          <w:rFonts w:ascii="Book Antiqua" w:eastAsia="微软雅黑" w:hAnsi="Book Antiqua" w:cs="Times New Roman"/>
          <w:i/>
          <w:iCs/>
          <w:color w:val="000000"/>
          <w:sz w:val="24"/>
          <w:szCs w:val="27"/>
        </w:rPr>
        <w:t>Cell</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164</w:t>
      </w:r>
      <w:r w:rsidRPr="002E6EB2">
        <w:rPr>
          <w:rFonts w:ascii="Book Antiqua" w:eastAsia="微软雅黑" w:hAnsi="Book Antiqua" w:cs="Times New Roman"/>
          <w:color w:val="000000"/>
          <w:sz w:val="24"/>
          <w:szCs w:val="27"/>
        </w:rPr>
        <w:t>: 1233-1247 [PMID: 26967289 DOI: 10.1016/j.cell.2016.01.049]</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Dunn GP</w:t>
      </w:r>
      <w:r w:rsidRPr="002E6EB2">
        <w:rPr>
          <w:rFonts w:ascii="Book Antiqua" w:eastAsia="微软雅黑" w:hAnsi="Book Antiqua" w:cs="Times New Roman"/>
          <w:color w:val="000000"/>
          <w:sz w:val="24"/>
          <w:szCs w:val="27"/>
        </w:rPr>
        <w:t>, Old LJ, Schreiber RD. The three Es of cancer immunoediting. </w:t>
      </w:r>
      <w:r w:rsidRPr="002E6EB2">
        <w:rPr>
          <w:rFonts w:ascii="Book Antiqua" w:eastAsia="微软雅黑" w:hAnsi="Book Antiqua" w:cs="Times New Roman"/>
          <w:i/>
          <w:iCs/>
          <w:color w:val="000000"/>
          <w:sz w:val="24"/>
          <w:szCs w:val="27"/>
        </w:rPr>
        <w:t>Annu Rev Immunol</w:t>
      </w:r>
      <w:r w:rsidRPr="002E6EB2">
        <w:rPr>
          <w:rFonts w:ascii="Book Antiqua" w:eastAsia="微软雅黑" w:hAnsi="Book Antiqua" w:cs="Times New Roman"/>
          <w:color w:val="000000"/>
          <w:sz w:val="24"/>
          <w:szCs w:val="27"/>
        </w:rPr>
        <w:t> 2004; </w:t>
      </w:r>
      <w:r w:rsidRPr="002E6EB2">
        <w:rPr>
          <w:rFonts w:ascii="Book Antiqua" w:eastAsia="微软雅黑" w:hAnsi="Book Antiqua" w:cs="Times New Roman"/>
          <w:b/>
          <w:bCs/>
          <w:color w:val="000000"/>
          <w:sz w:val="24"/>
          <w:szCs w:val="27"/>
        </w:rPr>
        <w:t>22</w:t>
      </w:r>
      <w:r w:rsidRPr="002E6EB2">
        <w:rPr>
          <w:rFonts w:ascii="Book Antiqua" w:eastAsia="微软雅黑" w:hAnsi="Book Antiqua" w:cs="Times New Roman"/>
          <w:color w:val="000000"/>
          <w:sz w:val="24"/>
          <w:szCs w:val="27"/>
        </w:rPr>
        <w:t>: 329-360 [PMID: 15032581 DOI: 10.1146/annurev.immunol.22.012703.104803]</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Fridman WH</w:t>
      </w:r>
      <w:r w:rsidRPr="002E6EB2">
        <w:rPr>
          <w:rFonts w:ascii="Book Antiqua" w:eastAsia="微软雅黑" w:hAnsi="Book Antiqua" w:cs="Times New Roman"/>
          <w:color w:val="000000"/>
          <w:sz w:val="24"/>
          <w:szCs w:val="27"/>
        </w:rPr>
        <w:t>, Galon J, Pagès F, Tartour E, Sautès-Fridman C, Kroemer G. Prognostic and predictive impact of intra- and peritumoral immune infiltrates. </w:t>
      </w:r>
      <w:r w:rsidRPr="002E6EB2">
        <w:rPr>
          <w:rFonts w:ascii="Book Antiqua" w:eastAsia="微软雅黑" w:hAnsi="Book Antiqua" w:cs="Times New Roman"/>
          <w:i/>
          <w:iCs/>
          <w:color w:val="000000"/>
          <w:sz w:val="24"/>
          <w:szCs w:val="27"/>
        </w:rPr>
        <w:t>Cancer Res</w:t>
      </w:r>
      <w:r w:rsidRPr="002E6EB2">
        <w:rPr>
          <w:rFonts w:ascii="Book Antiqua" w:eastAsia="微软雅黑" w:hAnsi="Book Antiqua" w:cs="Times New Roman"/>
          <w:color w:val="000000"/>
          <w:sz w:val="24"/>
          <w:szCs w:val="27"/>
        </w:rPr>
        <w:t> 2011; </w:t>
      </w:r>
      <w:r w:rsidRPr="002E6EB2">
        <w:rPr>
          <w:rFonts w:ascii="Book Antiqua" w:eastAsia="微软雅黑" w:hAnsi="Book Antiqua" w:cs="Times New Roman"/>
          <w:b/>
          <w:bCs/>
          <w:color w:val="000000"/>
          <w:sz w:val="24"/>
          <w:szCs w:val="27"/>
        </w:rPr>
        <w:t>71</w:t>
      </w:r>
      <w:r w:rsidRPr="002E6EB2">
        <w:rPr>
          <w:rFonts w:ascii="Book Antiqua" w:eastAsia="微软雅黑" w:hAnsi="Book Antiqua" w:cs="Times New Roman"/>
          <w:color w:val="000000"/>
          <w:sz w:val="24"/>
          <w:szCs w:val="27"/>
        </w:rPr>
        <w:t>: 5601-5605 [PMID: 21846822 DOI: 10.1158/0008-5472.CAN-11-1316]</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Chang WJ</w:t>
      </w:r>
      <w:r w:rsidRPr="002E6EB2">
        <w:rPr>
          <w:rFonts w:ascii="Book Antiqua" w:eastAsia="微软雅黑" w:hAnsi="Book Antiqua" w:cs="Times New Roman"/>
          <w:color w:val="000000"/>
          <w:sz w:val="24"/>
          <w:szCs w:val="27"/>
        </w:rPr>
        <w:t>, Du Y, Zhao X, Ma LY, Cao GW. Inflammation-related factors predicting prognosis of gastric cancer. </w:t>
      </w:r>
      <w:r w:rsidRPr="002E6EB2">
        <w:rPr>
          <w:rFonts w:ascii="Book Antiqua" w:eastAsia="微软雅黑" w:hAnsi="Book Antiqua" w:cs="Times New Roman"/>
          <w:i/>
          <w:iCs/>
          <w:color w:val="000000"/>
          <w:sz w:val="24"/>
          <w:szCs w:val="27"/>
        </w:rPr>
        <w:t>World J Gastroenterol</w:t>
      </w:r>
      <w:r w:rsidRPr="002E6EB2">
        <w:rPr>
          <w:rFonts w:ascii="Book Antiqua" w:eastAsia="微软雅黑" w:hAnsi="Book Antiqua" w:cs="Times New Roman"/>
          <w:color w:val="000000"/>
          <w:sz w:val="24"/>
          <w:szCs w:val="27"/>
        </w:rPr>
        <w:t> 2014; </w:t>
      </w:r>
      <w:r w:rsidRPr="002E6EB2">
        <w:rPr>
          <w:rFonts w:ascii="Book Antiqua" w:eastAsia="微软雅黑" w:hAnsi="Book Antiqua" w:cs="Times New Roman"/>
          <w:b/>
          <w:bCs/>
          <w:color w:val="000000"/>
          <w:sz w:val="24"/>
          <w:szCs w:val="27"/>
        </w:rPr>
        <w:t>20</w:t>
      </w:r>
      <w:r w:rsidRPr="002E6EB2">
        <w:rPr>
          <w:rFonts w:ascii="Book Antiqua" w:eastAsia="微软雅黑" w:hAnsi="Book Antiqua" w:cs="Times New Roman"/>
          <w:color w:val="000000"/>
          <w:sz w:val="24"/>
          <w:szCs w:val="27"/>
        </w:rPr>
        <w:t>: 4586-4596 [PMID: 24782611 DOI: 10.3748/wjg.v20.i16.4586]</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E03AF1">
        <w:rPr>
          <w:rFonts w:ascii="Book Antiqua" w:eastAsia="微软雅黑" w:hAnsi="Book Antiqua" w:cs="Times New Roman"/>
          <w:b/>
          <w:color w:val="000000"/>
          <w:sz w:val="24"/>
          <w:szCs w:val="27"/>
        </w:rPr>
        <w:t>Balkwill F</w:t>
      </w:r>
      <w:r w:rsidRPr="002E6EB2">
        <w:rPr>
          <w:rFonts w:ascii="Book Antiqua" w:eastAsia="微软雅黑" w:hAnsi="Book Antiqua" w:cs="Times New Roman"/>
          <w:color w:val="000000"/>
          <w:sz w:val="24"/>
          <w:szCs w:val="27"/>
        </w:rPr>
        <w:t xml:space="preserve">, Mantovani A. Inflammation and cancer: back to Virchow? </w:t>
      </w:r>
      <w:r w:rsidRPr="00E03AF1">
        <w:rPr>
          <w:rFonts w:ascii="Book Antiqua" w:eastAsia="微软雅黑" w:hAnsi="Book Antiqua" w:cs="Times New Roman"/>
          <w:i/>
          <w:color w:val="000000"/>
          <w:sz w:val="24"/>
          <w:szCs w:val="27"/>
        </w:rPr>
        <w:t xml:space="preserve">The Lancet </w:t>
      </w:r>
      <w:r w:rsidRPr="002E6EB2">
        <w:rPr>
          <w:rFonts w:ascii="Book Antiqua" w:eastAsia="微软雅黑" w:hAnsi="Book Antiqua" w:cs="Times New Roman"/>
          <w:color w:val="000000"/>
          <w:sz w:val="24"/>
          <w:szCs w:val="27"/>
        </w:rPr>
        <w:t xml:space="preserve">2001; </w:t>
      </w:r>
      <w:r w:rsidRPr="00E03AF1">
        <w:rPr>
          <w:rFonts w:ascii="Book Antiqua" w:eastAsia="微软雅黑" w:hAnsi="Book Antiqua" w:cs="Times New Roman"/>
          <w:b/>
          <w:color w:val="000000"/>
          <w:sz w:val="24"/>
          <w:szCs w:val="27"/>
        </w:rPr>
        <w:t>357</w:t>
      </w:r>
      <w:r w:rsidRPr="002E6EB2">
        <w:rPr>
          <w:rFonts w:ascii="Book Antiqua" w:eastAsia="微软雅黑" w:hAnsi="Book Antiqua" w:cs="Times New Roman"/>
          <w:color w:val="000000"/>
          <w:sz w:val="24"/>
          <w:szCs w:val="27"/>
        </w:rPr>
        <w:t>: 539-545 [DOI: 10.1016/S0140-</w:t>
      </w:r>
      <w:proofErr w:type="gramStart"/>
      <w:r w:rsidRPr="002E6EB2">
        <w:rPr>
          <w:rFonts w:ascii="Book Antiqua" w:eastAsia="微软雅黑" w:hAnsi="Book Antiqua" w:cs="Times New Roman"/>
          <w:color w:val="000000"/>
          <w:sz w:val="24"/>
          <w:szCs w:val="27"/>
        </w:rPr>
        <w:t>6736(</w:t>
      </w:r>
      <w:proofErr w:type="gramEnd"/>
      <w:r w:rsidRPr="002E6EB2">
        <w:rPr>
          <w:rFonts w:ascii="Book Antiqua" w:eastAsia="微软雅黑" w:hAnsi="Book Antiqua" w:cs="Times New Roman"/>
          <w:color w:val="000000"/>
          <w:sz w:val="24"/>
          <w:szCs w:val="27"/>
        </w:rPr>
        <w:t>00)04046-0]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Salgado R</w:t>
      </w:r>
      <w:r w:rsidRPr="002E6EB2">
        <w:rPr>
          <w:rFonts w:ascii="Book Antiqua" w:eastAsia="微软雅黑" w:hAnsi="Book Antiqua" w:cs="Times New Roman"/>
          <w:color w:val="000000"/>
          <w:sz w:val="24"/>
          <w:szCs w:val="27"/>
        </w:rPr>
        <w:t>, Denkert C, Demaria S, Sirtaine N, Klauschen F, Pruneri G, Wienert S, Van den Eynden G, Baehner FL, Penault-Llorca F, Perez EA, Thompson EA, Symmans WF, Richardson AL, Brock J, Criscitiello C, Bailey H, Ignatiadis M, Floris G, Sparano J, Kos Z, Nielsen T, Rimm DL, Allison KH, Reis-Filho JS, Loibl S, Sotiriou C, Viale G, Badve S, Adams S, Willard-Gallo K, Loi S. The evaluation of tumor-infiltrating lymphocytes (TILs) in breast cancer: recommendations by an International TILs Working Group 2014. </w:t>
      </w:r>
      <w:r w:rsidRPr="002E6EB2">
        <w:rPr>
          <w:rFonts w:ascii="Book Antiqua" w:eastAsia="微软雅黑" w:hAnsi="Book Antiqua" w:cs="Times New Roman"/>
          <w:i/>
          <w:iCs/>
          <w:color w:val="000000"/>
          <w:sz w:val="24"/>
          <w:szCs w:val="27"/>
        </w:rPr>
        <w:t>Ann Oncol</w:t>
      </w:r>
      <w:r w:rsidRPr="002E6EB2">
        <w:rPr>
          <w:rFonts w:ascii="Book Antiqua" w:eastAsia="微软雅黑" w:hAnsi="Book Antiqua" w:cs="Times New Roman"/>
          <w:color w:val="000000"/>
          <w:sz w:val="24"/>
          <w:szCs w:val="27"/>
        </w:rPr>
        <w:t> 2015; </w:t>
      </w:r>
      <w:r w:rsidRPr="002E6EB2">
        <w:rPr>
          <w:rFonts w:ascii="Book Antiqua" w:eastAsia="微软雅黑" w:hAnsi="Book Antiqua" w:cs="Times New Roman"/>
          <w:b/>
          <w:bCs/>
          <w:color w:val="000000"/>
          <w:sz w:val="24"/>
          <w:szCs w:val="27"/>
        </w:rPr>
        <w:t>26</w:t>
      </w:r>
      <w:r w:rsidRPr="002E6EB2">
        <w:rPr>
          <w:rFonts w:ascii="Book Antiqua" w:eastAsia="微软雅黑" w:hAnsi="Book Antiqua" w:cs="Times New Roman"/>
          <w:color w:val="000000"/>
          <w:sz w:val="24"/>
          <w:szCs w:val="27"/>
        </w:rPr>
        <w:t>: 259-271 [PMID: 25214542 DOI: 10.1093/annonc/mdu450]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Kang BW</w:t>
      </w:r>
      <w:r w:rsidRPr="002E6EB2">
        <w:rPr>
          <w:rFonts w:ascii="Book Antiqua" w:eastAsia="微软雅黑" w:hAnsi="Book Antiqua" w:cs="Times New Roman"/>
          <w:color w:val="000000"/>
          <w:sz w:val="24"/>
          <w:szCs w:val="27"/>
        </w:rPr>
        <w:t>, Seo AN, Yoon S, Bae HI, Jeon SW, Kwon OK, Chung HY, Yu W, Kang H, Kim JG. Prognostic value of tumor-infiltrating lymphocytes in Epstein-Barr virus-associated gastric cancer. </w:t>
      </w:r>
      <w:r w:rsidRPr="002E6EB2">
        <w:rPr>
          <w:rFonts w:ascii="Book Antiqua" w:eastAsia="微软雅黑" w:hAnsi="Book Antiqua" w:cs="Times New Roman"/>
          <w:i/>
          <w:iCs/>
          <w:color w:val="000000"/>
          <w:sz w:val="24"/>
          <w:szCs w:val="27"/>
        </w:rPr>
        <w:t>Ann Oncol</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27</w:t>
      </w:r>
      <w:r w:rsidRPr="002E6EB2">
        <w:rPr>
          <w:rFonts w:ascii="Book Antiqua" w:eastAsia="微软雅黑" w:hAnsi="Book Antiqua" w:cs="Times New Roman"/>
          <w:color w:val="000000"/>
          <w:sz w:val="24"/>
          <w:szCs w:val="27"/>
        </w:rPr>
        <w:t>: 494-501 [PMID: 26673353 DOI: 10.1093/annonc/mdv610]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Grogg KL</w:t>
      </w:r>
      <w:r w:rsidRPr="002E6EB2">
        <w:rPr>
          <w:rFonts w:ascii="Book Antiqua" w:eastAsia="微软雅黑" w:hAnsi="Book Antiqua" w:cs="Times New Roman"/>
          <w:color w:val="000000"/>
          <w:sz w:val="24"/>
          <w:szCs w:val="27"/>
        </w:rPr>
        <w:t>, Lohse CM, Pankratz VS, Halling KC, Smyrk TC. Lymphocyte-rich gastric cancer: associations with Epstein-Barr virus, microsatellite instability, histology, and survival. </w:t>
      </w:r>
      <w:r w:rsidRPr="002E6EB2">
        <w:rPr>
          <w:rFonts w:ascii="Book Antiqua" w:eastAsia="微软雅黑" w:hAnsi="Book Antiqua" w:cs="Times New Roman"/>
          <w:i/>
          <w:iCs/>
          <w:color w:val="000000"/>
          <w:sz w:val="24"/>
          <w:szCs w:val="27"/>
        </w:rPr>
        <w:t>Mod Pathol</w:t>
      </w:r>
      <w:r w:rsidRPr="002E6EB2">
        <w:rPr>
          <w:rFonts w:ascii="Book Antiqua" w:eastAsia="微软雅黑" w:hAnsi="Book Antiqua" w:cs="Times New Roman"/>
          <w:color w:val="000000"/>
          <w:sz w:val="24"/>
          <w:szCs w:val="27"/>
        </w:rPr>
        <w:t> 2003; </w:t>
      </w:r>
      <w:r w:rsidRPr="002E6EB2">
        <w:rPr>
          <w:rFonts w:ascii="Book Antiqua" w:eastAsia="微软雅黑" w:hAnsi="Book Antiqua" w:cs="Times New Roman"/>
          <w:b/>
          <w:bCs/>
          <w:color w:val="000000"/>
          <w:sz w:val="24"/>
          <w:szCs w:val="27"/>
        </w:rPr>
        <w:t>16</w:t>
      </w:r>
      <w:r w:rsidRPr="002E6EB2">
        <w:rPr>
          <w:rFonts w:ascii="Book Antiqua" w:eastAsia="微软雅黑" w:hAnsi="Book Antiqua" w:cs="Times New Roman"/>
          <w:color w:val="000000"/>
          <w:sz w:val="24"/>
          <w:szCs w:val="27"/>
        </w:rPr>
        <w:t>: 641-651 [PMID: 12861059 DOI: 10.1097/01.MP.0000076980.73826.C0]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Lee HE</w:t>
      </w:r>
      <w:r w:rsidRPr="002E6EB2">
        <w:rPr>
          <w:rFonts w:ascii="Book Antiqua" w:eastAsia="微软雅黑" w:hAnsi="Book Antiqua" w:cs="Times New Roman"/>
          <w:color w:val="000000"/>
          <w:sz w:val="24"/>
          <w:szCs w:val="27"/>
        </w:rPr>
        <w:t>, Chae SW, Lee YJ, Kim MA, Lee HS, Lee BL, Kim WH. Prognostic implications of type and density of tumour-infiltrating lymphocytes in gastric cancer. </w:t>
      </w:r>
      <w:r w:rsidRPr="002E6EB2">
        <w:rPr>
          <w:rFonts w:ascii="Book Antiqua" w:eastAsia="微软雅黑" w:hAnsi="Book Antiqua" w:cs="Times New Roman"/>
          <w:i/>
          <w:iCs/>
          <w:color w:val="000000"/>
          <w:sz w:val="24"/>
          <w:szCs w:val="27"/>
        </w:rPr>
        <w:t>Br J Cancer</w:t>
      </w:r>
      <w:r w:rsidRPr="002E6EB2">
        <w:rPr>
          <w:rFonts w:ascii="Book Antiqua" w:eastAsia="微软雅黑" w:hAnsi="Book Antiqua" w:cs="Times New Roman"/>
          <w:color w:val="000000"/>
          <w:sz w:val="24"/>
          <w:szCs w:val="27"/>
        </w:rPr>
        <w:t> 2008; </w:t>
      </w:r>
      <w:r w:rsidRPr="002E6EB2">
        <w:rPr>
          <w:rFonts w:ascii="Book Antiqua" w:eastAsia="微软雅黑" w:hAnsi="Book Antiqua" w:cs="Times New Roman"/>
          <w:b/>
          <w:bCs/>
          <w:color w:val="000000"/>
          <w:sz w:val="24"/>
          <w:szCs w:val="27"/>
        </w:rPr>
        <w:t>99</w:t>
      </w:r>
      <w:r w:rsidRPr="002E6EB2">
        <w:rPr>
          <w:rFonts w:ascii="Book Antiqua" w:eastAsia="微软雅黑" w:hAnsi="Book Antiqua" w:cs="Times New Roman"/>
          <w:color w:val="000000"/>
          <w:sz w:val="24"/>
          <w:szCs w:val="27"/>
        </w:rPr>
        <w:t>: 1704-1711 [PMID: 18941457 DOI: 10.1038/sj.bjc.6604738]</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7E5338">
        <w:rPr>
          <w:rFonts w:ascii="Book Antiqua" w:eastAsia="微软雅黑" w:hAnsi="Book Antiqua" w:cs="Times New Roman"/>
          <w:b/>
          <w:color w:val="000000"/>
          <w:sz w:val="24"/>
          <w:szCs w:val="27"/>
        </w:rPr>
        <w:t>Thompson ED</w:t>
      </w:r>
      <w:r w:rsidRPr="002E6EB2">
        <w:rPr>
          <w:rFonts w:ascii="Book Antiqua" w:eastAsia="微软雅黑" w:hAnsi="Book Antiqua" w:cs="Times New Roman"/>
          <w:color w:val="000000"/>
          <w:sz w:val="24"/>
          <w:szCs w:val="27"/>
        </w:rPr>
        <w:t>, Zahurak M, Murphy A, Cornish T, Cuka N, Abdelfatah E, Yang S, Duncan M, Ahuja N, Taube JM, Anders RA, Kelly RJ. Patterns of PD-L1 expression and CD8 T cell infiltration in gastric adenocarcinomas and associated immune stroma</w:t>
      </w:r>
      <w:r w:rsidRPr="007E5338">
        <w:rPr>
          <w:rFonts w:ascii="Book Antiqua" w:eastAsia="微软雅黑" w:hAnsi="Book Antiqua" w:cs="Times New Roman"/>
          <w:color w:val="000000"/>
          <w:sz w:val="24"/>
          <w:szCs w:val="27"/>
        </w:rPr>
        <w:t xml:space="preserve">. </w:t>
      </w:r>
      <w:r w:rsidRPr="007E5338">
        <w:rPr>
          <w:rFonts w:ascii="Book Antiqua" w:eastAsia="微软雅黑" w:hAnsi="Book Antiqua" w:cs="Times New Roman"/>
          <w:i/>
          <w:color w:val="000000"/>
          <w:sz w:val="24"/>
          <w:szCs w:val="27"/>
        </w:rPr>
        <w:t>Gut</w:t>
      </w:r>
      <w:r w:rsidRPr="002E6EB2">
        <w:rPr>
          <w:rFonts w:ascii="Book Antiqua" w:eastAsia="微软雅黑" w:hAnsi="Book Antiqua" w:cs="Times New Roman"/>
          <w:color w:val="000000"/>
          <w:sz w:val="24"/>
          <w:szCs w:val="27"/>
        </w:rPr>
        <w:t xml:space="preserve"> 2016</w:t>
      </w:r>
      <w:r>
        <w:rPr>
          <w:rFonts w:ascii="Book Antiqua" w:eastAsia="微软雅黑" w:hAnsi="Book Antiqua" w:cs="Times New Roman" w:hint="eastAsia"/>
          <w:color w:val="000000"/>
          <w:sz w:val="24"/>
          <w:szCs w:val="27"/>
        </w:rPr>
        <w:t xml:space="preserve"> [DOI: </w:t>
      </w:r>
      <w:r w:rsidRPr="007E5338">
        <w:rPr>
          <w:rFonts w:ascii="Book Antiqua" w:eastAsia="微软雅黑" w:hAnsi="Book Antiqua" w:cs="Times New Roman"/>
          <w:color w:val="000000"/>
          <w:sz w:val="24"/>
          <w:szCs w:val="27"/>
        </w:rPr>
        <w:t>10.1136/gutjnl-2015-310839</w:t>
      </w:r>
      <w:r w:rsidRPr="007E5338">
        <w:rPr>
          <w:rFonts w:ascii="Book Antiqua" w:eastAsia="微软雅黑" w:hAnsi="Book Antiqua" w:cs="Times New Roman" w:hint="eastAsia"/>
          <w:color w:val="000000"/>
          <w:sz w:val="24"/>
          <w:szCs w:val="27"/>
        </w:rPr>
        <w:t>]</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Choi HS</w:t>
      </w:r>
      <w:r w:rsidRPr="002E6EB2">
        <w:rPr>
          <w:rFonts w:ascii="Book Antiqua" w:eastAsia="微软雅黑" w:hAnsi="Book Antiqua" w:cs="Times New Roman"/>
          <w:color w:val="000000"/>
          <w:sz w:val="24"/>
          <w:szCs w:val="27"/>
        </w:rPr>
        <w:t>, Ha SY, Kim HM, Ahn SM, Kang MS, Kim KM, Choi MG, Lee JH, Sohn TS, Bae JM, Kim S, Kang ES. The prognostic effects of tumor infiltrating regulatory T cells and myeloid derived suppressor cells assessed by multicolor flow cytometry in gastric cancer patients. </w:t>
      </w:r>
      <w:r w:rsidRPr="002E6EB2">
        <w:rPr>
          <w:rFonts w:ascii="Book Antiqua" w:eastAsia="微软雅黑" w:hAnsi="Book Antiqua" w:cs="Times New Roman"/>
          <w:i/>
          <w:iCs/>
          <w:color w:val="000000"/>
          <w:sz w:val="24"/>
          <w:szCs w:val="27"/>
        </w:rPr>
        <w:t>Oncotarget</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7</w:t>
      </w:r>
      <w:r w:rsidRPr="002E6EB2">
        <w:rPr>
          <w:rFonts w:ascii="Book Antiqua" w:eastAsia="微软雅黑" w:hAnsi="Book Antiqua" w:cs="Times New Roman"/>
          <w:color w:val="000000"/>
          <w:sz w:val="24"/>
          <w:szCs w:val="27"/>
        </w:rPr>
        <w:t>: 7940-7951 [PMID: 26799288]</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Haas M</w:t>
      </w:r>
      <w:r w:rsidRPr="002E6EB2">
        <w:rPr>
          <w:rFonts w:ascii="Book Antiqua" w:eastAsia="微软雅黑" w:hAnsi="Book Antiqua" w:cs="Times New Roman"/>
          <w:color w:val="000000"/>
          <w:sz w:val="24"/>
          <w:szCs w:val="27"/>
        </w:rPr>
        <w:t>, Dimmler A, Hohenberger W, Grabenbauer GG, Niedobitek G, Distel LV. Stromal regulatory T-cells are associated with a favourable prognosis in gastric cancer of the cardia. </w:t>
      </w:r>
      <w:r w:rsidRPr="002E6EB2">
        <w:rPr>
          <w:rFonts w:ascii="Book Antiqua" w:eastAsia="微软雅黑" w:hAnsi="Book Antiqua" w:cs="Times New Roman"/>
          <w:i/>
          <w:iCs/>
          <w:color w:val="000000"/>
          <w:sz w:val="24"/>
          <w:szCs w:val="27"/>
        </w:rPr>
        <w:t>BMC Gastroenterol</w:t>
      </w:r>
      <w:r w:rsidRPr="002E6EB2">
        <w:rPr>
          <w:rFonts w:ascii="Book Antiqua" w:eastAsia="微软雅黑" w:hAnsi="Book Antiqua" w:cs="Times New Roman"/>
          <w:color w:val="000000"/>
          <w:sz w:val="24"/>
          <w:szCs w:val="27"/>
        </w:rPr>
        <w:t> 2009; </w:t>
      </w:r>
      <w:r w:rsidRPr="002E6EB2">
        <w:rPr>
          <w:rFonts w:ascii="Book Antiqua" w:eastAsia="微软雅黑" w:hAnsi="Book Antiqua" w:cs="Times New Roman"/>
          <w:b/>
          <w:bCs/>
          <w:color w:val="000000"/>
          <w:sz w:val="24"/>
          <w:szCs w:val="27"/>
        </w:rPr>
        <w:t>9</w:t>
      </w:r>
      <w:r w:rsidRPr="002E6EB2">
        <w:rPr>
          <w:rFonts w:ascii="Book Antiqua" w:eastAsia="微软雅黑" w:hAnsi="Book Antiqua" w:cs="Times New Roman"/>
          <w:color w:val="000000"/>
          <w:sz w:val="24"/>
          <w:szCs w:val="27"/>
        </w:rPr>
        <w:t>: 65 [PMID: 19732435 DOI: 10.1186/1471-230X-9-65]</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Kim HI</w:t>
      </w:r>
      <w:r w:rsidRPr="002E6EB2">
        <w:rPr>
          <w:rFonts w:ascii="Book Antiqua" w:eastAsia="微软雅黑" w:hAnsi="Book Antiqua" w:cs="Times New Roman"/>
          <w:color w:val="000000"/>
          <w:sz w:val="24"/>
          <w:szCs w:val="27"/>
        </w:rPr>
        <w:t>, Kim H, Cho HW, Kim SY, Song KJ, Hyung WJ, Park CG, Kim CB. The ratio of intra-tumoral regulatory T cells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)/helper T cells (CD4</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is a prognostic factor and associated with recurrence pattern in gastric cardia cancer. </w:t>
      </w:r>
      <w:r w:rsidRPr="002E6EB2">
        <w:rPr>
          <w:rFonts w:ascii="Book Antiqua" w:eastAsia="微软雅黑" w:hAnsi="Book Antiqua" w:cs="Times New Roman"/>
          <w:i/>
          <w:iCs/>
          <w:color w:val="000000"/>
          <w:sz w:val="24"/>
          <w:szCs w:val="27"/>
        </w:rPr>
        <w:t>J Surg Oncol</w:t>
      </w:r>
      <w:r w:rsidRPr="002E6EB2">
        <w:rPr>
          <w:rFonts w:ascii="Book Antiqua" w:eastAsia="微软雅黑" w:hAnsi="Book Antiqua" w:cs="Times New Roman"/>
          <w:color w:val="000000"/>
          <w:sz w:val="24"/>
          <w:szCs w:val="27"/>
        </w:rPr>
        <w:t> 2011; </w:t>
      </w:r>
      <w:r w:rsidRPr="002E6EB2">
        <w:rPr>
          <w:rFonts w:ascii="Book Antiqua" w:eastAsia="微软雅黑" w:hAnsi="Book Antiqua" w:cs="Times New Roman"/>
          <w:b/>
          <w:bCs/>
          <w:color w:val="000000"/>
          <w:sz w:val="24"/>
          <w:szCs w:val="27"/>
        </w:rPr>
        <w:t>104</w:t>
      </w:r>
      <w:r w:rsidRPr="002E6EB2">
        <w:rPr>
          <w:rFonts w:ascii="Book Antiqua" w:eastAsia="微软雅黑" w:hAnsi="Book Antiqua" w:cs="Times New Roman"/>
          <w:color w:val="000000"/>
          <w:sz w:val="24"/>
          <w:szCs w:val="27"/>
        </w:rPr>
        <w:t>: 728-733 [PMID: 21792941 DOI: 10.1002/jso.22038]</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Kim KJ</w:t>
      </w:r>
      <w:r w:rsidRPr="002E6EB2">
        <w:rPr>
          <w:rFonts w:ascii="Book Antiqua" w:eastAsia="微软雅黑" w:hAnsi="Book Antiqua" w:cs="Times New Roman"/>
          <w:color w:val="000000"/>
          <w:sz w:val="24"/>
          <w:szCs w:val="27"/>
        </w:rPr>
        <w:t>, Lee KS, Cho HJ, Kim YH, Yang HK, Kim WH, Kang GH. Prognostic implications of tumor-infiltrating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regulatory T cells and CD8</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cytotoxic T cells in microsatellite-unstable gastric cancers. </w:t>
      </w:r>
      <w:r w:rsidRPr="002E6EB2">
        <w:rPr>
          <w:rFonts w:ascii="Book Antiqua" w:eastAsia="微软雅黑" w:hAnsi="Book Antiqua" w:cs="Times New Roman"/>
          <w:i/>
          <w:iCs/>
          <w:color w:val="000000"/>
          <w:sz w:val="24"/>
          <w:szCs w:val="27"/>
        </w:rPr>
        <w:t>Hum Pathol</w:t>
      </w:r>
      <w:r w:rsidRPr="002E6EB2">
        <w:rPr>
          <w:rFonts w:ascii="Book Antiqua" w:eastAsia="微软雅黑" w:hAnsi="Book Antiqua" w:cs="Times New Roman"/>
          <w:color w:val="000000"/>
          <w:sz w:val="24"/>
          <w:szCs w:val="27"/>
        </w:rPr>
        <w:t> 2014; </w:t>
      </w:r>
      <w:r w:rsidRPr="002E6EB2">
        <w:rPr>
          <w:rFonts w:ascii="Book Antiqua" w:eastAsia="微软雅黑" w:hAnsi="Book Antiqua" w:cs="Times New Roman"/>
          <w:b/>
          <w:bCs/>
          <w:color w:val="000000"/>
          <w:sz w:val="24"/>
          <w:szCs w:val="27"/>
        </w:rPr>
        <w:t>45</w:t>
      </w:r>
      <w:r w:rsidRPr="002E6EB2">
        <w:rPr>
          <w:rFonts w:ascii="Book Antiqua" w:eastAsia="微软雅黑" w:hAnsi="Book Antiqua" w:cs="Times New Roman"/>
          <w:color w:val="000000"/>
          <w:sz w:val="24"/>
          <w:szCs w:val="27"/>
        </w:rPr>
        <w:t>: 285-293 [PMID: 24331841 DOI: 10.1016/j.humpath.2013.09.004]</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Liu K</w:t>
      </w:r>
      <w:r w:rsidRPr="002E6EB2">
        <w:rPr>
          <w:rFonts w:ascii="Book Antiqua" w:eastAsia="微软雅黑" w:hAnsi="Book Antiqua" w:cs="Times New Roman"/>
          <w:color w:val="000000"/>
          <w:sz w:val="24"/>
          <w:szCs w:val="27"/>
        </w:rPr>
        <w:t>, Yang K, Wu B, Chen H, Chen X, Chen X, Jiang L, Ye F, He D, Lu Z, Xue L, Zhang W, Li Q, Zhou Z, Mo X, Hu J. Tumor-Infiltrating Immune Cells Are Associated With Prognosis of Gastric Cancer. </w:t>
      </w:r>
      <w:r w:rsidRPr="002E6EB2">
        <w:rPr>
          <w:rFonts w:ascii="Book Antiqua" w:eastAsia="微软雅黑" w:hAnsi="Book Antiqua" w:cs="Times New Roman"/>
          <w:i/>
          <w:iCs/>
          <w:color w:val="000000"/>
          <w:sz w:val="24"/>
          <w:szCs w:val="27"/>
        </w:rPr>
        <w:t xml:space="preserve">Medicine </w:t>
      </w:r>
      <w:r w:rsidRPr="002D4163">
        <w:rPr>
          <w:rFonts w:ascii="Book Antiqua" w:eastAsia="微软雅黑" w:hAnsi="Book Antiqua" w:cs="Times New Roman"/>
          <w:iCs/>
          <w:color w:val="000000"/>
          <w:sz w:val="24"/>
          <w:szCs w:val="27"/>
        </w:rPr>
        <w:t>(Baltimore)</w:t>
      </w:r>
      <w:r w:rsidRPr="002E6EB2">
        <w:rPr>
          <w:rFonts w:ascii="Book Antiqua" w:eastAsia="微软雅黑" w:hAnsi="Book Antiqua" w:cs="Times New Roman"/>
          <w:color w:val="000000"/>
          <w:sz w:val="24"/>
          <w:szCs w:val="27"/>
        </w:rPr>
        <w:t> 2015; </w:t>
      </w:r>
      <w:r w:rsidRPr="002E6EB2">
        <w:rPr>
          <w:rFonts w:ascii="Book Antiqua" w:eastAsia="微软雅黑" w:hAnsi="Book Antiqua" w:cs="Times New Roman"/>
          <w:b/>
          <w:bCs/>
          <w:color w:val="000000"/>
          <w:sz w:val="24"/>
          <w:szCs w:val="27"/>
        </w:rPr>
        <w:t>94</w:t>
      </w:r>
      <w:r w:rsidRPr="002E6EB2">
        <w:rPr>
          <w:rFonts w:ascii="Book Antiqua" w:eastAsia="微软雅黑" w:hAnsi="Book Antiqua" w:cs="Times New Roman"/>
          <w:color w:val="000000"/>
          <w:sz w:val="24"/>
          <w:szCs w:val="27"/>
        </w:rPr>
        <w:t>: e1631 [PMID: 26426650 DOI: 10.1097/MD.0000000000001631]</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Mizukami Y</w:t>
      </w:r>
      <w:r w:rsidRPr="002E6EB2">
        <w:rPr>
          <w:rFonts w:ascii="Book Antiqua" w:eastAsia="微软雅黑" w:hAnsi="Book Antiqua" w:cs="Times New Roman"/>
          <w:color w:val="000000"/>
          <w:sz w:val="24"/>
          <w:szCs w:val="27"/>
        </w:rPr>
        <w:t>, Kono K, Kawaguchi Y, Akaike H, Kamimura K, Sugai H, Fujii H. Localisation pattern of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regulatory T cells is associated with clinical behaviour in gastric cancer. </w:t>
      </w:r>
      <w:r w:rsidRPr="002E6EB2">
        <w:rPr>
          <w:rFonts w:ascii="Book Antiqua" w:eastAsia="微软雅黑" w:hAnsi="Book Antiqua" w:cs="Times New Roman"/>
          <w:i/>
          <w:iCs/>
          <w:color w:val="000000"/>
          <w:sz w:val="24"/>
          <w:szCs w:val="27"/>
        </w:rPr>
        <w:t>Br J Cancer</w:t>
      </w:r>
      <w:r w:rsidRPr="002E6EB2">
        <w:rPr>
          <w:rFonts w:ascii="Book Antiqua" w:eastAsia="微软雅黑" w:hAnsi="Book Antiqua" w:cs="Times New Roman"/>
          <w:color w:val="000000"/>
          <w:sz w:val="24"/>
          <w:szCs w:val="27"/>
        </w:rPr>
        <w:t> 2008; </w:t>
      </w:r>
      <w:r w:rsidRPr="002E6EB2">
        <w:rPr>
          <w:rFonts w:ascii="Book Antiqua" w:eastAsia="微软雅黑" w:hAnsi="Book Antiqua" w:cs="Times New Roman"/>
          <w:b/>
          <w:bCs/>
          <w:color w:val="000000"/>
          <w:sz w:val="24"/>
          <w:szCs w:val="27"/>
        </w:rPr>
        <w:t>98</w:t>
      </w:r>
      <w:r w:rsidRPr="002E6EB2">
        <w:rPr>
          <w:rFonts w:ascii="Book Antiqua" w:eastAsia="微软雅黑" w:hAnsi="Book Antiqua" w:cs="Times New Roman"/>
          <w:color w:val="000000"/>
          <w:sz w:val="24"/>
          <w:szCs w:val="27"/>
        </w:rPr>
        <w:t>: 148-153 [PMID: 18087278 DOI: 10.1038/sj.bjc.6604149]</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Perrone G</w:t>
      </w:r>
      <w:r w:rsidRPr="002E6EB2">
        <w:rPr>
          <w:rFonts w:ascii="Book Antiqua" w:eastAsia="微软雅黑" w:hAnsi="Book Antiqua" w:cs="Times New Roman"/>
          <w:color w:val="000000"/>
          <w:sz w:val="24"/>
          <w:szCs w:val="27"/>
        </w:rPr>
        <w:t>, Ruffini PA, Catalano V, Spino C, Santini D, Muretto P, Spoto C, Zingaretti C, Sisti V, Alessandroni P, Giordani P, Cicetti A, D'Emidio S, Morini S, Ruzzo A, Magnani M, Tonini G, Rabitti C, Graziano F. Intratumoural FOXP3-positive regulatory T cells are associated with adverse prognosis in radically resected gastric cancer. </w:t>
      </w:r>
      <w:r w:rsidRPr="002E6EB2">
        <w:rPr>
          <w:rFonts w:ascii="Book Antiqua" w:eastAsia="微软雅黑" w:hAnsi="Book Antiqua" w:cs="Times New Roman"/>
          <w:i/>
          <w:iCs/>
          <w:color w:val="000000"/>
          <w:sz w:val="24"/>
          <w:szCs w:val="27"/>
        </w:rPr>
        <w:t>Eur J Cancer</w:t>
      </w:r>
      <w:r w:rsidRPr="002E6EB2">
        <w:rPr>
          <w:rFonts w:ascii="Book Antiqua" w:eastAsia="微软雅黑" w:hAnsi="Book Antiqua" w:cs="Times New Roman"/>
          <w:color w:val="000000"/>
          <w:sz w:val="24"/>
          <w:szCs w:val="27"/>
        </w:rPr>
        <w:t> 2008; </w:t>
      </w:r>
      <w:r w:rsidRPr="002E6EB2">
        <w:rPr>
          <w:rFonts w:ascii="Book Antiqua" w:eastAsia="微软雅黑" w:hAnsi="Book Antiqua" w:cs="Times New Roman"/>
          <w:b/>
          <w:bCs/>
          <w:color w:val="000000"/>
          <w:sz w:val="24"/>
          <w:szCs w:val="27"/>
        </w:rPr>
        <w:t>44</w:t>
      </w:r>
      <w:r w:rsidRPr="002E6EB2">
        <w:rPr>
          <w:rFonts w:ascii="Book Antiqua" w:eastAsia="微软雅黑" w:hAnsi="Book Antiqua" w:cs="Times New Roman"/>
          <w:color w:val="000000"/>
          <w:sz w:val="24"/>
          <w:szCs w:val="27"/>
        </w:rPr>
        <w:t>: 1875-1882 [PMID: 18617393 DOI: 10.1016/j.ejca.2008.05.017]</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Shen Z</w:t>
      </w:r>
      <w:r w:rsidRPr="002E6EB2">
        <w:rPr>
          <w:rFonts w:ascii="Book Antiqua" w:eastAsia="微软雅黑" w:hAnsi="Book Antiqua" w:cs="Times New Roman"/>
          <w:color w:val="000000"/>
          <w:sz w:val="24"/>
          <w:szCs w:val="27"/>
        </w:rPr>
        <w:t>, Zhou S, Wang Y, Li RL, Zhong C, Liang C, Sun Y. Higher intratumoral infiltrated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Treg numbers and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/CD8</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ratio are associated with adverse prognosis in resectable gastric cancer. </w:t>
      </w:r>
      <w:r w:rsidRPr="002E6EB2">
        <w:rPr>
          <w:rFonts w:ascii="Book Antiqua" w:eastAsia="微软雅黑" w:hAnsi="Book Antiqua" w:cs="Times New Roman"/>
          <w:i/>
          <w:iCs/>
          <w:color w:val="000000"/>
          <w:sz w:val="24"/>
          <w:szCs w:val="27"/>
        </w:rPr>
        <w:t>J Cancer Res Clin Oncol</w:t>
      </w:r>
      <w:r w:rsidRPr="002E6EB2">
        <w:rPr>
          <w:rFonts w:ascii="Book Antiqua" w:eastAsia="微软雅黑" w:hAnsi="Book Antiqua" w:cs="Times New Roman"/>
          <w:color w:val="000000"/>
          <w:sz w:val="24"/>
          <w:szCs w:val="27"/>
        </w:rPr>
        <w:t> 2010; </w:t>
      </w:r>
      <w:r w:rsidRPr="002E6EB2">
        <w:rPr>
          <w:rFonts w:ascii="Book Antiqua" w:eastAsia="微软雅黑" w:hAnsi="Book Antiqua" w:cs="Times New Roman"/>
          <w:b/>
          <w:bCs/>
          <w:color w:val="000000"/>
          <w:sz w:val="24"/>
          <w:szCs w:val="27"/>
        </w:rPr>
        <w:t>136</w:t>
      </w:r>
      <w:r w:rsidRPr="002E6EB2">
        <w:rPr>
          <w:rFonts w:ascii="Book Antiqua" w:eastAsia="微软雅黑" w:hAnsi="Book Antiqua" w:cs="Times New Roman"/>
          <w:color w:val="000000"/>
          <w:sz w:val="24"/>
          <w:szCs w:val="27"/>
        </w:rPr>
        <w:t>: 1585-1595 [PMID: 20221835 DOI: 10.1007/s00432-010-0816-9]</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Zhou S</w:t>
      </w:r>
      <w:r w:rsidRPr="002E6EB2">
        <w:rPr>
          <w:rFonts w:ascii="Book Antiqua" w:eastAsia="微软雅黑" w:hAnsi="Book Antiqua" w:cs="Times New Roman"/>
          <w:color w:val="000000"/>
          <w:sz w:val="24"/>
          <w:szCs w:val="27"/>
        </w:rPr>
        <w:t>, Shen Z, Wang Y, Ma H, Xu S, Qin J, Chen L, Tao H, Zhen Z, Chen G, Zhang Z, Li R, Xiao H, Zhong C, Yang Y, Liang C. CCR7 expression and intratumoral FOXP3</w:t>
      </w:r>
      <w:r w:rsidRPr="002D4163">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regulatory T cells are correlated with overall survival and lymph node metastasis in gastric cancer. </w:t>
      </w:r>
      <w:r w:rsidRPr="002E6EB2">
        <w:rPr>
          <w:rFonts w:ascii="Book Antiqua" w:eastAsia="微软雅黑" w:hAnsi="Book Antiqua" w:cs="Times New Roman"/>
          <w:i/>
          <w:iCs/>
          <w:color w:val="000000"/>
          <w:sz w:val="24"/>
          <w:szCs w:val="27"/>
        </w:rPr>
        <w:t>PLoS One</w:t>
      </w:r>
      <w:r w:rsidRPr="002E6EB2">
        <w:rPr>
          <w:rFonts w:ascii="Book Antiqua" w:eastAsia="微软雅黑" w:hAnsi="Book Antiqua" w:cs="Times New Roman"/>
          <w:color w:val="000000"/>
          <w:sz w:val="24"/>
          <w:szCs w:val="27"/>
        </w:rPr>
        <w:t> 2013; </w:t>
      </w:r>
      <w:r w:rsidRPr="002E6EB2">
        <w:rPr>
          <w:rFonts w:ascii="Book Antiqua" w:eastAsia="微软雅黑" w:hAnsi="Book Antiqua" w:cs="Times New Roman"/>
          <w:b/>
          <w:bCs/>
          <w:color w:val="000000"/>
          <w:sz w:val="24"/>
          <w:szCs w:val="27"/>
        </w:rPr>
        <w:t>8</w:t>
      </w:r>
      <w:r w:rsidRPr="002E6EB2">
        <w:rPr>
          <w:rFonts w:ascii="Book Antiqua" w:eastAsia="微软雅黑" w:hAnsi="Book Antiqua" w:cs="Times New Roman"/>
          <w:color w:val="000000"/>
          <w:sz w:val="24"/>
          <w:szCs w:val="27"/>
        </w:rPr>
        <w:t>: e74430 [PMID: 24040244 DOI: 10.1371/journal.pone.0074430]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Ubukata H</w:t>
      </w:r>
      <w:r w:rsidRPr="002E6EB2">
        <w:rPr>
          <w:rFonts w:ascii="Book Antiqua" w:eastAsia="微软雅黑" w:hAnsi="Book Antiqua" w:cs="Times New Roman"/>
          <w:color w:val="000000"/>
          <w:sz w:val="24"/>
          <w:szCs w:val="27"/>
        </w:rPr>
        <w:t>, Motohashi G, Tabuchi T, Nagata H, Konishi S, Tabuchi T. Evaluations of interferon-γ/interleukin-4 ratio and neutrophil/lymphocyte ratio as prognostic indicators in gastric cancer patients. </w:t>
      </w:r>
      <w:r w:rsidRPr="002E6EB2">
        <w:rPr>
          <w:rFonts w:ascii="Book Antiqua" w:eastAsia="微软雅黑" w:hAnsi="Book Antiqua" w:cs="Times New Roman"/>
          <w:i/>
          <w:iCs/>
          <w:color w:val="000000"/>
          <w:sz w:val="24"/>
          <w:szCs w:val="27"/>
        </w:rPr>
        <w:t>J Surg Oncol</w:t>
      </w:r>
      <w:r w:rsidRPr="002E6EB2">
        <w:rPr>
          <w:rFonts w:ascii="Book Antiqua" w:eastAsia="微软雅黑" w:hAnsi="Book Antiqua" w:cs="Times New Roman"/>
          <w:color w:val="000000"/>
          <w:sz w:val="24"/>
          <w:szCs w:val="27"/>
        </w:rPr>
        <w:t> 2010; </w:t>
      </w:r>
      <w:r w:rsidRPr="002E6EB2">
        <w:rPr>
          <w:rFonts w:ascii="Book Antiqua" w:eastAsia="微软雅黑" w:hAnsi="Book Antiqua" w:cs="Times New Roman"/>
          <w:b/>
          <w:bCs/>
          <w:color w:val="000000"/>
          <w:sz w:val="24"/>
          <w:szCs w:val="27"/>
        </w:rPr>
        <w:t>102</w:t>
      </w:r>
      <w:r w:rsidRPr="002E6EB2">
        <w:rPr>
          <w:rFonts w:ascii="Book Antiqua" w:eastAsia="微软雅黑" w:hAnsi="Book Antiqua" w:cs="Times New Roman"/>
          <w:color w:val="000000"/>
          <w:sz w:val="24"/>
          <w:szCs w:val="27"/>
        </w:rPr>
        <w:t>: 742-747 [PMID: 20872813 DOI: 10.1002/jso.21725]</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Liu T</w:t>
      </w:r>
      <w:r w:rsidRPr="002E6EB2">
        <w:rPr>
          <w:rFonts w:ascii="Book Antiqua" w:eastAsia="微软雅黑" w:hAnsi="Book Antiqua" w:cs="Times New Roman"/>
          <w:color w:val="000000"/>
          <w:sz w:val="24"/>
          <w:szCs w:val="27"/>
        </w:rPr>
        <w:t>, Peng L, Yu P, Zhao Y, Shi Y, Mao X, Chen W, Cheng P, Wang T, Chen N, Zhang J, Liu X, Li N, Guo G, Tong W, Zhuang Y, Zou Q. Increased circulating Th22 and Th17 cells are associated with tumor progression and patient survival in human gastric cancer. </w:t>
      </w:r>
      <w:r w:rsidRPr="002E6EB2">
        <w:rPr>
          <w:rFonts w:ascii="Book Antiqua" w:eastAsia="微软雅黑" w:hAnsi="Book Antiqua" w:cs="Times New Roman"/>
          <w:i/>
          <w:iCs/>
          <w:color w:val="000000"/>
          <w:sz w:val="24"/>
          <w:szCs w:val="27"/>
        </w:rPr>
        <w:t>J Clin Immunol</w:t>
      </w:r>
      <w:r w:rsidRPr="002E6EB2">
        <w:rPr>
          <w:rFonts w:ascii="Book Antiqua" w:eastAsia="微软雅黑" w:hAnsi="Book Antiqua" w:cs="Times New Roman"/>
          <w:color w:val="000000"/>
          <w:sz w:val="24"/>
          <w:szCs w:val="27"/>
        </w:rPr>
        <w:t> 2012; </w:t>
      </w:r>
      <w:r w:rsidRPr="002E6EB2">
        <w:rPr>
          <w:rFonts w:ascii="Book Antiqua" w:eastAsia="微软雅黑" w:hAnsi="Book Antiqua" w:cs="Times New Roman"/>
          <w:b/>
          <w:bCs/>
          <w:color w:val="000000"/>
          <w:sz w:val="24"/>
          <w:szCs w:val="27"/>
        </w:rPr>
        <w:t>32</w:t>
      </w:r>
      <w:r w:rsidRPr="002E6EB2">
        <w:rPr>
          <w:rFonts w:ascii="Book Antiqua" w:eastAsia="微软雅黑" w:hAnsi="Book Antiqua" w:cs="Times New Roman"/>
          <w:color w:val="000000"/>
          <w:sz w:val="24"/>
          <w:szCs w:val="27"/>
        </w:rPr>
        <w:t>: 1332-1339 [PMID: 22760549 DOI: 10.1007/s10875-012-9718-8]</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Wakatsuki K</w:t>
      </w:r>
      <w:r w:rsidRPr="002E6EB2">
        <w:rPr>
          <w:rFonts w:ascii="Book Antiqua" w:eastAsia="微软雅黑" w:hAnsi="Book Antiqua" w:cs="Times New Roman"/>
          <w:color w:val="000000"/>
          <w:sz w:val="24"/>
          <w:szCs w:val="27"/>
        </w:rPr>
        <w:t>, Sho M, Yamato I, Takayama T, Matsumoto S, Tanaka T, Migita K, Ito M, Hotta K, Nakajima Y. Clinical impact of tumor-infiltrating CD45RO</w:t>
      </w:r>
      <w:r w:rsidRPr="002E6EB2">
        <w:rPr>
          <w:rFonts w:ascii="Cambria Math" w:eastAsia="MS Gothic" w:hAnsi="Cambria Math" w:cs="Cambria Math"/>
          <w:color w:val="000000"/>
          <w:sz w:val="24"/>
          <w:szCs w:val="27"/>
        </w:rPr>
        <w:t>⁺</w:t>
      </w:r>
      <w:r w:rsidRPr="002E6EB2">
        <w:rPr>
          <w:rFonts w:ascii="Book Antiqua" w:eastAsia="微软雅黑" w:hAnsi="Book Antiqua" w:cs="Times New Roman"/>
          <w:color w:val="000000"/>
          <w:sz w:val="24"/>
          <w:szCs w:val="27"/>
        </w:rPr>
        <w:t xml:space="preserve"> memory T cells on human gastric cancer. </w:t>
      </w:r>
      <w:r w:rsidRPr="002E6EB2">
        <w:rPr>
          <w:rFonts w:ascii="Book Antiqua" w:eastAsia="微软雅黑" w:hAnsi="Book Antiqua" w:cs="Times New Roman"/>
          <w:i/>
          <w:iCs/>
          <w:color w:val="000000"/>
          <w:sz w:val="24"/>
          <w:szCs w:val="27"/>
        </w:rPr>
        <w:t>Oncol Rep</w:t>
      </w:r>
      <w:r w:rsidRPr="002E6EB2">
        <w:rPr>
          <w:rFonts w:ascii="Book Antiqua" w:eastAsia="微软雅黑" w:hAnsi="Book Antiqua" w:cs="Times New Roman"/>
          <w:color w:val="000000"/>
          <w:sz w:val="24"/>
          <w:szCs w:val="27"/>
        </w:rPr>
        <w:t> 2013; </w:t>
      </w:r>
      <w:r w:rsidRPr="002E6EB2">
        <w:rPr>
          <w:rFonts w:ascii="Book Antiqua" w:eastAsia="微软雅黑" w:hAnsi="Book Antiqua" w:cs="Times New Roman"/>
          <w:b/>
          <w:bCs/>
          <w:color w:val="000000"/>
          <w:sz w:val="24"/>
          <w:szCs w:val="27"/>
        </w:rPr>
        <w:t>29</w:t>
      </w:r>
      <w:r w:rsidRPr="002E6EB2">
        <w:rPr>
          <w:rFonts w:ascii="Book Antiqua" w:eastAsia="微软雅黑" w:hAnsi="Book Antiqua" w:cs="Times New Roman"/>
          <w:color w:val="000000"/>
          <w:sz w:val="24"/>
          <w:szCs w:val="27"/>
        </w:rPr>
        <w:t>: 1756-1762 [PMID: 23440298]</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7E5338">
        <w:rPr>
          <w:rFonts w:ascii="Book Antiqua" w:eastAsia="微软雅黑" w:hAnsi="Book Antiqua" w:cs="Times New Roman"/>
          <w:b/>
          <w:color w:val="000000"/>
          <w:sz w:val="24"/>
          <w:szCs w:val="27"/>
        </w:rPr>
        <w:t>Ishigami S</w:t>
      </w:r>
      <w:r w:rsidRPr="002E6EB2">
        <w:rPr>
          <w:rFonts w:ascii="Book Antiqua" w:eastAsia="微软雅黑" w:hAnsi="Book Antiqua" w:cs="Times New Roman"/>
          <w:color w:val="000000"/>
          <w:sz w:val="24"/>
          <w:szCs w:val="27"/>
        </w:rPr>
        <w:t xml:space="preserve">, Natsugoe S, Tokuda K, Nakajo A, Che X, Iwashige H, Aridome K, Hokita S, Aikou T. Prognostic value of intratumoral natural killer cells in gastric carcinoma. </w:t>
      </w:r>
      <w:r w:rsidRPr="007E5338">
        <w:rPr>
          <w:rFonts w:ascii="Book Antiqua" w:eastAsia="微软雅黑" w:hAnsi="Book Antiqua" w:cs="Times New Roman"/>
          <w:i/>
          <w:color w:val="000000"/>
          <w:sz w:val="24"/>
          <w:szCs w:val="27"/>
        </w:rPr>
        <w:t>Cancer</w:t>
      </w:r>
      <w:r w:rsidRPr="002E6EB2">
        <w:rPr>
          <w:rFonts w:ascii="Book Antiqua" w:eastAsia="微软雅黑" w:hAnsi="Book Antiqua" w:cs="Times New Roman"/>
          <w:color w:val="000000"/>
          <w:sz w:val="24"/>
          <w:szCs w:val="27"/>
        </w:rPr>
        <w:t xml:space="preserve"> 2000; </w:t>
      </w:r>
      <w:r w:rsidRPr="007E5338">
        <w:rPr>
          <w:rFonts w:ascii="Book Antiqua" w:eastAsia="微软雅黑" w:hAnsi="Book Antiqua" w:cs="Times New Roman"/>
          <w:b/>
          <w:color w:val="000000"/>
          <w:sz w:val="24"/>
          <w:szCs w:val="27"/>
        </w:rPr>
        <w:t>88</w:t>
      </w:r>
      <w:r w:rsidRPr="002E6EB2">
        <w:rPr>
          <w:rFonts w:ascii="Book Antiqua" w:eastAsia="微软雅黑" w:hAnsi="Book Antiqua" w:cs="Times New Roman"/>
          <w:color w:val="000000"/>
          <w:sz w:val="24"/>
          <w:szCs w:val="27"/>
        </w:rPr>
        <w:t>: 577-583 [</w:t>
      </w:r>
      <w:r>
        <w:rPr>
          <w:rFonts w:ascii="Book Antiqua" w:eastAsia="微软雅黑" w:hAnsi="Book Antiqua" w:cs="Times New Roman" w:hint="eastAsia"/>
          <w:color w:val="000000"/>
          <w:sz w:val="24"/>
          <w:szCs w:val="27"/>
        </w:rPr>
        <w:t xml:space="preserve">PMID: </w:t>
      </w:r>
      <w:r>
        <w:rPr>
          <w:rFonts w:ascii="Arial" w:hAnsi="Arial" w:cs="Arial"/>
          <w:color w:val="575757"/>
          <w:szCs w:val="20"/>
          <w:shd w:val="clear" w:color="auto" w:fill="FFFFFF"/>
        </w:rPr>
        <w:t>10649250</w:t>
      </w:r>
      <w:r w:rsidRPr="002E6EB2">
        <w:rPr>
          <w:rFonts w:ascii="Book Antiqua" w:eastAsia="微软雅黑" w:hAnsi="Book Antiqua" w:cs="Times New Roman"/>
          <w:color w:val="000000"/>
          <w:sz w:val="24"/>
          <w:szCs w:val="27"/>
        </w:rPr>
        <w:t>]</w:t>
      </w:r>
    </w:p>
    <w:p w:rsidR="00492CC7"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Lee K</w:t>
      </w:r>
      <w:r w:rsidRPr="002E6EB2">
        <w:rPr>
          <w:rFonts w:ascii="Book Antiqua" w:eastAsia="微软雅黑" w:hAnsi="Book Antiqua" w:cs="Times New Roman"/>
          <w:color w:val="000000"/>
          <w:sz w:val="24"/>
          <w:szCs w:val="27"/>
        </w:rPr>
        <w:t>, Hwang H, Nam KT. Immune response and the tumor microenvironment: how they communicate to regulate gastric cancer. </w:t>
      </w:r>
      <w:r w:rsidRPr="002E6EB2">
        <w:rPr>
          <w:rFonts w:ascii="Book Antiqua" w:eastAsia="微软雅黑" w:hAnsi="Book Antiqua" w:cs="Times New Roman"/>
          <w:i/>
          <w:iCs/>
          <w:color w:val="000000"/>
          <w:sz w:val="24"/>
          <w:szCs w:val="27"/>
        </w:rPr>
        <w:t>Gut Liver</w:t>
      </w:r>
      <w:r w:rsidRPr="002E6EB2">
        <w:rPr>
          <w:rFonts w:ascii="Book Antiqua" w:eastAsia="微软雅黑" w:hAnsi="Book Antiqua" w:cs="Times New Roman"/>
          <w:color w:val="000000"/>
          <w:sz w:val="24"/>
          <w:szCs w:val="27"/>
        </w:rPr>
        <w:t> 2014; </w:t>
      </w:r>
      <w:r w:rsidRPr="002E6EB2">
        <w:rPr>
          <w:rFonts w:ascii="Book Antiqua" w:eastAsia="微软雅黑" w:hAnsi="Book Antiqua" w:cs="Times New Roman"/>
          <w:b/>
          <w:bCs/>
          <w:color w:val="000000"/>
          <w:sz w:val="24"/>
          <w:szCs w:val="27"/>
        </w:rPr>
        <w:t>8</w:t>
      </w:r>
      <w:r w:rsidRPr="002E6EB2">
        <w:rPr>
          <w:rFonts w:ascii="Book Antiqua" w:eastAsia="微软雅黑" w:hAnsi="Book Antiqua" w:cs="Times New Roman"/>
          <w:color w:val="000000"/>
          <w:sz w:val="24"/>
          <w:szCs w:val="27"/>
        </w:rPr>
        <w:t>: 131-139 [PMID: 24672653 DOI: 10.5009/gnl.2014.8.2.131]</w:t>
      </w:r>
    </w:p>
    <w:p w:rsidR="00492CC7" w:rsidRPr="002D4163"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D4163">
        <w:rPr>
          <w:rFonts w:ascii="Book Antiqua" w:eastAsia="微软雅黑" w:hAnsi="Book Antiqua" w:cs="Times New Roman"/>
          <w:b/>
          <w:color w:val="000000"/>
          <w:sz w:val="24"/>
          <w:szCs w:val="27"/>
        </w:rPr>
        <w:t>Kawazoe A</w:t>
      </w:r>
      <w:r w:rsidRPr="002D4163">
        <w:rPr>
          <w:rFonts w:ascii="Book Antiqua" w:eastAsia="微软雅黑" w:hAnsi="Book Antiqua" w:cs="Times New Roman"/>
          <w:color w:val="000000"/>
          <w:sz w:val="24"/>
          <w:szCs w:val="27"/>
        </w:rPr>
        <w:t xml:space="preserve">, Kuwata T, Kuboki Y, Shitara K, Nagatsuma AK, Aizawa M, Yoshino T, Doi T, Ohtsu A, Ochiai A. Clinicopathological features of programmed death ligand 1 expression with tumor-infiltrating lymphocyte, mismatch repair, and Epstein–Barr virus status in a large cohort of gastric cancer patients. </w:t>
      </w:r>
      <w:r w:rsidRPr="002D4163">
        <w:rPr>
          <w:rFonts w:ascii="Book Antiqua" w:eastAsia="微软雅黑" w:hAnsi="Book Antiqua" w:cs="Times New Roman"/>
          <w:i/>
          <w:color w:val="000000"/>
          <w:sz w:val="24"/>
          <w:szCs w:val="27"/>
        </w:rPr>
        <w:t>Gastric Cancer</w:t>
      </w:r>
      <w:r w:rsidRPr="002D4163">
        <w:rPr>
          <w:rFonts w:ascii="Book Antiqua" w:eastAsia="微软雅黑" w:hAnsi="Book Antiqua" w:cs="Times New Roman"/>
          <w:color w:val="000000"/>
          <w:sz w:val="24"/>
          <w:szCs w:val="27"/>
        </w:rPr>
        <w:t xml:space="preserve"> </w:t>
      </w:r>
      <w:r w:rsidRPr="002D4163">
        <w:rPr>
          <w:rFonts w:ascii="Book Antiqua" w:eastAsia="微软雅黑" w:hAnsi="Book Antiqua" w:cs="Times New Roman" w:hint="eastAsia"/>
          <w:color w:val="000000"/>
          <w:sz w:val="24"/>
          <w:szCs w:val="27"/>
        </w:rPr>
        <w:t xml:space="preserve">2017; </w:t>
      </w:r>
      <w:r w:rsidRPr="002D4163">
        <w:rPr>
          <w:rFonts w:ascii="Book Antiqua" w:eastAsia="微软雅黑" w:hAnsi="Book Antiqua" w:cs="Times New Roman" w:hint="eastAsia"/>
          <w:b/>
          <w:color w:val="000000"/>
          <w:sz w:val="24"/>
          <w:szCs w:val="27"/>
        </w:rPr>
        <w:t>3</w:t>
      </w:r>
      <w:r w:rsidRPr="002D4163">
        <w:rPr>
          <w:rFonts w:ascii="Book Antiqua" w:eastAsia="微软雅黑" w:hAnsi="Book Antiqua" w:cs="Times New Roman"/>
          <w:color w:val="000000"/>
          <w:sz w:val="24"/>
          <w:szCs w:val="27"/>
        </w:rPr>
        <w:t xml:space="preserve">: </w:t>
      </w:r>
      <w:r w:rsidRPr="002D4163">
        <w:rPr>
          <w:rFonts w:ascii="Book Antiqua" w:eastAsia="微软雅黑" w:hAnsi="Book Antiqua" w:cs="Times New Roman" w:hint="eastAsia"/>
          <w:color w:val="000000"/>
          <w:sz w:val="24"/>
          <w:szCs w:val="27"/>
        </w:rPr>
        <w:t xml:space="preserve">407-415 [DOI: </w:t>
      </w:r>
      <w:r w:rsidRPr="002D4163">
        <w:rPr>
          <w:rFonts w:ascii="Book Antiqua" w:eastAsia="微软雅黑" w:hAnsi="Book Antiqua" w:cs="Times New Roman"/>
          <w:color w:val="000000"/>
          <w:sz w:val="24"/>
          <w:szCs w:val="27"/>
        </w:rPr>
        <w:t>10.1007/s10120-016-0631-3</w:t>
      </w:r>
      <w:r w:rsidRPr="002D4163">
        <w:rPr>
          <w:rFonts w:ascii="Book Antiqua" w:eastAsia="微软雅黑" w:hAnsi="Book Antiqua" w:cs="Times New Roman" w:hint="eastAsia"/>
          <w:color w:val="000000"/>
          <w:sz w:val="24"/>
          <w:szCs w:val="27"/>
        </w:rPr>
        <w:t>]</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Chiaravalli AM</w:t>
      </w:r>
      <w:r w:rsidRPr="002E6EB2">
        <w:rPr>
          <w:rFonts w:ascii="Book Antiqua" w:eastAsia="微软雅黑" w:hAnsi="Book Antiqua" w:cs="Times New Roman"/>
          <w:color w:val="000000"/>
          <w:sz w:val="24"/>
          <w:szCs w:val="27"/>
        </w:rPr>
        <w:t>, Feltri M, Bertolini V, Bagnoli E, Furlan D, Cerutti R, Novario R, Capella C. Intratumour T cells, their activation status and survival in gastric carcinomas characterised for microsatellite instability and Epstein-Barr virus infection. </w:t>
      </w:r>
      <w:r w:rsidRPr="002E6EB2">
        <w:rPr>
          <w:rFonts w:ascii="Book Antiqua" w:eastAsia="微软雅黑" w:hAnsi="Book Antiqua" w:cs="Times New Roman"/>
          <w:i/>
          <w:iCs/>
          <w:color w:val="000000"/>
          <w:sz w:val="24"/>
          <w:szCs w:val="27"/>
        </w:rPr>
        <w:t>Virchows Arch</w:t>
      </w:r>
      <w:r w:rsidRPr="002E6EB2">
        <w:rPr>
          <w:rFonts w:ascii="Book Antiqua" w:eastAsia="微软雅黑" w:hAnsi="Book Antiqua" w:cs="Times New Roman"/>
          <w:color w:val="000000"/>
          <w:sz w:val="24"/>
          <w:szCs w:val="27"/>
        </w:rPr>
        <w:t> 2006; </w:t>
      </w:r>
      <w:r w:rsidRPr="002E6EB2">
        <w:rPr>
          <w:rFonts w:ascii="Book Antiqua" w:eastAsia="微软雅黑" w:hAnsi="Book Antiqua" w:cs="Times New Roman"/>
          <w:b/>
          <w:bCs/>
          <w:color w:val="000000"/>
          <w:sz w:val="24"/>
          <w:szCs w:val="27"/>
        </w:rPr>
        <w:t>448</w:t>
      </w:r>
      <w:r w:rsidRPr="002E6EB2">
        <w:rPr>
          <w:rFonts w:ascii="Book Antiqua" w:eastAsia="微软雅黑" w:hAnsi="Book Antiqua" w:cs="Times New Roman"/>
          <w:color w:val="000000"/>
          <w:sz w:val="24"/>
          <w:szCs w:val="27"/>
        </w:rPr>
        <w:t>: 344-353 [PMID: 16261379 DOI: 10.1007/s00428-005-0066-4]</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Dong J</w:t>
      </w:r>
      <w:r w:rsidRPr="002E6EB2">
        <w:rPr>
          <w:rFonts w:ascii="Book Antiqua" w:eastAsia="微软雅黑" w:hAnsi="Book Antiqua" w:cs="Times New Roman"/>
          <w:color w:val="000000"/>
          <w:sz w:val="24"/>
          <w:szCs w:val="27"/>
        </w:rPr>
        <w:t>, Li J, Liu SM, Feng XY, Chen S, Chen YB, Zhang XS. CD33</w:t>
      </w:r>
      <w:r w:rsidRPr="002E6EB2">
        <w:rPr>
          <w:rFonts w:ascii="Cambria Math" w:eastAsia="MS Gothic" w:hAnsi="Cambria Math" w:cs="Cambria Math"/>
          <w:color w:val="000000"/>
          <w:sz w:val="24"/>
          <w:szCs w:val="27"/>
        </w:rPr>
        <w:t>⁺</w:t>
      </w:r>
      <w:r w:rsidRPr="002E6EB2">
        <w:rPr>
          <w:rFonts w:ascii="Book Antiqua" w:eastAsia="微软雅黑" w:hAnsi="Book Antiqua" w:cs="Times New Roman"/>
          <w:color w:val="000000"/>
          <w:sz w:val="24"/>
          <w:szCs w:val="27"/>
        </w:rPr>
        <w:t>/p-STAT1</w:t>
      </w:r>
      <w:r w:rsidRPr="002E6EB2">
        <w:rPr>
          <w:rFonts w:ascii="Cambria Math" w:eastAsia="MS Gothic" w:hAnsi="Cambria Math" w:cs="Cambria Math"/>
          <w:color w:val="000000"/>
          <w:sz w:val="24"/>
          <w:szCs w:val="27"/>
        </w:rPr>
        <w:t>⁺</w:t>
      </w:r>
      <w:r w:rsidRPr="002E6EB2">
        <w:rPr>
          <w:rFonts w:ascii="Book Antiqua" w:eastAsia="微软雅黑" w:hAnsi="Book Antiqua" w:cs="Times New Roman"/>
          <w:color w:val="000000"/>
          <w:sz w:val="24"/>
          <w:szCs w:val="27"/>
        </w:rPr>
        <w:t xml:space="preserve"> double-positive cell as a prognostic factor for stage IIIa gastric cancer. </w:t>
      </w:r>
      <w:r w:rsidRPr="002E6EB2">
        <w:rPr>
          <w:rFonts w:ascii="Book Antiqua" w:eastAsia="微软雅黑" w:hAnsi="Book Antiqua" w:cs="Times New Roman"/>
          <w:i/>
          <w:iCs/>
          <w:color w:val="000000"/>
          <w:sz w:val="24"/>
          <w:szCs w:val="27"/>
        </w:rPr>
        <w:t>Med Oncol</w:t>
      </w:r>
      <w:r w:rsidRPr="002E6EB2">
        <w:rPr>
          <w:rFonts w:ascii="Book Antiqua" w:eastAsia="微软雅黑" w:hAnsi="Book Antiqua" w:cs="Times New Roman"/>
          <w:color w:val="000000"/>
          <w:sz w:val="24"/>
          <w:szCs w:val="27"/>
        </w:rPr>
        <w:t> 2013; </w:t>
      </w:r>
      <w:r w:rsidRPr="002E6EB2">
        <w:rPr>
          <w:rFonts w:ascii="Book Antiqua" w:eastAsia="微软雅黑" w:hAnsi="Book Antiqua" w:cs="Times New Roman"/>
          <w:b/>
          <w:bCs/>
          <w:color w:val="000000"/>
          <w:sz w:val="24"/>
          <w:szCs w:val="27"/>
        </w:rPr>
        <w:t>30</w:t>
      </w:r>
      <w:r w:rsidRPr="002E6EB2">
        <w:rPr>
          <w:rFonts w:ascii="Book Antiqua" w:eastAsia="微软雅黑" w:hAnsi="Book Antiqua" w:cs="Times New Roman"/>
          <w:color w:val="000000"/>
          <w:sz w:val="24"/>
          <w:szCs w:val="27"/>
        </w:rPr>
        <w:t>: 442 [PMID: 23307253 DOI: 10.1007/s12032-012-0442-2]</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Rosso D</w:t>
      </w:r>
      <w:r w:rsidRPr="002E6EB2">
        <w:rPr>
          <w:rFonts w:ascii="Book Antiqua" w:eastAsia="微软雅黑" w:hAnsi="Book Antiqua" w:cs="Times New Roman"/>
          <w:color w:val="000000"/>
          <w:sz w:val="24"/>
          <w:szCs w:val="27"/>
        </w:rPr>
        <w:t xml:space="preserve">, Rigueiro MP, Kassab P, Ilias EJ, Castro OA, Novo NF, </w:t>
      </w:r>
      <w:r w:rsidRPr="002D4163">
        <w:rPr>
          <w:rFonts w:ascii="Book Antiqua" w:eastAsia="微软雅黑" w:hAnsi="Book Antiqua" w:cs="Times New Roman" w:hint="eastAsia"/>
          <w:color w:val="000000"/>
          <w:sz w:val="24"/>
          <w:szCs w:val="27"/>
        </w:rPr>
        <w:t>Louren</w:t>
      </w:r>
      <w:r w:rsidRPr="002D4163">
        <w:rPr>
          <w:rFonts w:ascii="Book Antiqua" w:eastAsia="微软雅黑" w:hAnsi="Book Antiqua" w:cs="Times New Roman" w:hint="eastAsia"/>
          <w:b/>
          <w:bCs/>
          <w:color w:val="000000"/>
          <w:sz w:val="24"/>
          <w:szCs w:val="27"/>
        </w:rPr>
        <w:t>ç</w:t>
      </w:r>
      <w:r w:rsidRPr="002D4163">
        <w:rPr>
          <w:rFonts w:ascii="Book Antiqua" w:eastAsia="微软雅黑" w:hAnsi="Book Antiqua" w:cs="Times New Roman" w:hint="eastAsia"/>
          <w:color w:val="000000"/>
          <w:sz w:val="24"/>
          <w:szCs w:val="27"/>
        </w:rPr>
        <w:t>o LG</w:t>
      </w:r>
      <w:r w:rsidRPr="002E6EB2">
        <w:rPr>
          <w:rFonts w:ascii="Book Antiqua" w:eastAsia="微软雅黑" w:hAnsi="Book Antiqua" w:cs="Times New Roman"/>
          <w:color w:val="000000"/>
          <w:sz w:val="24"/>
          <w:szCs w:val="27"/>
        </w:rPr>
        <w:t>. [Correlation of natural killer cells with the prognosis of gastric adenocarcinoma]. </w:t>
      </w:r>
      <w:r w:rsidRPr="002E6EB2">
        <w:rPr>
          <w:rFonts w:ascii="Book Antiqua" w:eastAsia="微软雅黑" w:hAnsi="Book Antiqua" w:cs="Times New Roman"/>
          <w:i/>
          <w:iCs/>
          <w:color w:val="000000"/>
          <w:sz w:val="24"/>
          <w:szCs w:val="27"/>
        </w:rPr>
        <w:t>Arq Bras Cir Dig</w:t>
      </w:r>
      <w:r w:rsidRPr="002E6EB2">
        <w:rPr>
          <w:rFonts w:ascii="Book Antiqua" w:eastAsia="微软雅黑" w:hAnsi="Book Antiqua" w:cs="Times New Roman"/>
          <w:color w:val="000000"/>
          <w:sz w:val="24"/>
          <w:szCs w:val="27"/>
        </w:rPr>
        <w:t> </w:t>
      </w:r>
      <w:r>
        <w:rPr>
          <w:rFonts w:ascii="Book Antiqua" w:eastAsia="微软雅黑" w:hAnsi="Book Antiqua" w:cs="Times New Roman" w:hint="eastAsia"/>
          <w:color w:val="000000"/>
          <w:sz w:val="24"/>
          <w:szCs w:val="27"/>
        </w:rPr>
        <w:t>2012</w:t>
      </w:r>
      <w:r w:rsidRPr="002E6EB2">
        <w:rPr>
          <w:rFonts w:ascii="Book Antiqua" w:eastAsia="微软雅黑" w:hAnsi="Book Antiqua" w:cs="Times New Roman"/>
          <w:color w:val="000000"/>
          <w:sz w:val="24"/>
          <w:szCs w:val="27"/>
        </w:rPr>
        <w:t>; </w:t>
      </w:r>
      <w:r w:rsidRPr="002E6EB2">
        <w:rPr>
          <w:rFonts w:ascii="Book Antiqua" w:eastAsia="微软雅黑" w:hAnsi="Book Antiqua" w:cs="Times New Roman"/>
          <w:b/>
          <w:bCs/>
          <w:color w:val="000000"/>
          <w:sz w:val="24"/>
          <w:szCs w:val="27"/>
        </w:rPr>
        <w:t>25</w:t>
      </w:r>
      <w:r w:rsidRPr="002E6EB2">
        <w:rPr>
          <w:rFonts w:ascii="Book Antiqua" w:eastAsia="微软雅黑" w:hAnsi="Book Antiqua" w:cs="Times New Roman"/>
          <w:color w:val="000000"/>
          <w:sz w:val="24"/>
          <w:szCs w:val="27"/>
        </w:rPr>
        <w:t>: 114-117 [PMID: 23381755 DOI: 10.1590/S0102-67202012000200011]</w:t>
      </w:r>
    </w:p>
    <w:p w:rsidR="00492CC7"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1E35CA">
        <w:rPr>
          <w:rFonts w:ascii="Book Antiqua" w:eastAsia="微软雅黑" w:hAnsi="Book Antiqua" w:cs="Times New Roman"/>
          <w:b/>
          <w:color w:val="000000"/>
          <w:sz w:val="24"/>
          <w:szCs w:val="27"/>
        </w:rPr>
        <w:t>Ishigami S</w:t>
      </w:r>
      <w:r w:rsidRPr="002E6EB2">
        <w:rPr>
          <w:rFonts w:ascii="Book Antiqua" w:eastAsia="微软雅黑" w:hAnsi="Book Antiqua" w:cs="Times New Roman"/>
          <w:color w:val="000000"/>
          <w:sz w:val="24"/>
          <w:szCs w:val="27"/>
        </w:rPr>
        <w:t xml:space="preserve">, Natsugoe S, Tokuda K, Nakajo A, Xiangming C, Iwashige H, Aridome K, Hokita S, Aikou T. Clinical impact of intratumoral natural killer cell and dendritic cell infiltration in gastric cancer. </w:t>
      </w:r>
      <w:r w:rsidRPr="001E35CA">
        <w:rPr>
          <w:rFonts w:ascii="Book Antiqua" w:eastAsia="微软雅黑" w:hAnsi="Book Antiqua" w:cs="Times New Roman"/>
          <w:i/>
          <w:color w:val="000000"/>
          <w:sz w:val="24"/>
          <w:szCs w:val="27"/>
        </w:rPr>
        <w:t>Cancer letters</w:t>
      </w:r>
      <w:r w:rsidRPr="002E6EB2">
        <w:rPr>
          <w:rFonts w:ascii="Book Antiqua" w:eastAsia="微软雅黑" w:hAnsi="Book Antiqua" w:cs="Times New Roman"/>
          <w:color w:val="000000"/>
          <w:sz w:val="24"/>
          <w:szCs w:val="27"/>
        </w:rPr>
        <w:t xml:space="preserve"> 2000; </w:t>
      </w:r>
      <w:r w:rsidRPr="001E35CA">
        <w:rPr>
          <w:rFonts w:ascii="Book Antiqua" w:eastAsia="微软雅黑" w:hAnsi="Book Antiqua" w:cs="Times New Roman"/>
          <w:b/>
          <w:color w:val="000000"/>
          <w:sz w:val="24"/>
          <w:szCs w:val="27"/>
        </w:rPr>
        <w:t>159</w:t>
      </w:r>
      <w:r w:rsidRPr="002E6EB2">
        <w:rPr>
          <w:rFonts w:ascii="Book Antiqua" w:eastAsia="微软雅黑" w:hAnsi="Book Antiqua" w:cs="Times New Roman"/>
          <w:color w:val="000000"/>
          <w:sz w:val="24"/>
          <w:szCs w:val="27"/>
        </w:rPr>
        <w:t>: 103-108 [DOI: 10.1016/S0304-</w:t>
      </w:r>
      <w:proofErr w:type="gramStart"/>
      <w:r w:rsidRPr="002E6EB2">
        <w:rPr>
          <w:rFonts w:ascii="Book Antiqua" w:eastAsia="微软雅黑" w:hAnsi="Book Antiqua" w:cs="Times New Roman"/>
          <w:color w:val="000000"/>
          <w:sz w:val="24"/>
          <w:szCs w:val="27"/>
        </w:rPr>
        <w:t>3835(</w:t>
      </w:r>
      <w:proofErr w:type="gramEnd"/>
      <w:r w:rsidRPr="002E6EB2">
        <w:rPr>
          <w:rFonts w:ascii="Book Antiqua" w:eastAsia="微软雅黑" w:hAnsi="Book Antiqua" w:cs="Times New Roman"/>
          <w:color w:val="000000"/>
          <w:sz w:val="24"/>
          <w:szCs w:val="27"/>
        </w:rPr>
        <w:t>00)00542-5]</w:t>
      </w:r>
    </w:p>
    <w:p w:rsidR="00492CC7"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1E35CA">
        <w:rPr>
          <w:rFonts w:ascii="Book Antiqua" w:eastAsia="微软雅黑" w:hAnsi="Book Antiqua" w:cs="Times New Roman"/>
          <w:b/>
          <w:color w:val="000000"/>
          <w:sz w:val="24"/>
          <w:szCs w:val="27"/>
        </w:rPr>
        <w:t>Bass AJ</w:t>
      </w:r>
      <w:r w:rsidRPr="00E03AF1">
        <w:rPr>
          <w:rFonts w:ascii="Book Antiqua" w:eastAsia="微软雅黑" w:hAnsi="Book Antiqua" w:cs="Times New Roman"/>
          <w:color w:val="000000"/>
          <w:sz w:val="24"/>
          <w:szCs w:val="27"/>
        </w:rPr>
        <w:t xml:space="preserve">, Thorsson V, Shmulevich I, Reynolds SM, Miller M, Bernard B, Hinoue T, Laird PW, Curtis C, Shen H, Weisenberger DJ, Schultz N, Shen R, Weinhold N, Kelsen DP, Bowlby R, Chu A, Kasaian K, Mungall AJ, Robertson AG, Sipahimalani P, Cherniack A, Getz G, Liu Y, Noble MS, Pedamallu C, Sougnez C, Taylor-Weiner A, Akbani R, Lee J-S, Liu W, Mills GB, Yang D, Zhang W, Pantazi A, Parfenov M, Gulley M, Piazuelo MB, Schneider BG, Kim J, Boussioutas A, Sheth M, Demchok JA, Rabkin CS, Willis JE, Ng S, Garman K, Beer DG, Pennathur A, Raphael BJ, Wu H-T, Odze R, Kim HK, Bowen J, Leraas KM, Lichtenberg TM, Weaver S, McLellan M, Wiznerowicz M, Sakai R, Getz G, Sougnez C, Lawrence MS, Cibulskis K, Lichtenstein L, Fisher S, Gabriel SB, Lander ES, Ding L, Niu B, Ally A, Balasundaram M, Birol I, Bowlby R, Brooks D, Butterfield YSN, Carlsen R, Chu A, Chu J, Chuah E, Chun H-JE, Clarke A, Dhalla N, Guin R, Holt RA, Jones SJM, Kasaian K, Lee D, Li HA, Lim E, Ma Y, Marra MA, Mayo M, Moore RA, Mungall AJ, Mungall KL, Nip KM, Robertson AG, Schein JE, Sipahimalani P, Tam A, Thiessen N, Beroukhim R, Carter SL, Cherniack AD, Cho J, Cibulskis K, DiCara D, Frazer S, Fisher S, Gabriel SB, Gehlenborg N, Heiman DI, Jung J, Kim J, Lander ES, Lawrence MS, Lichtenstein L, Lin P, Meyerson M, Ojesina AI, Pedamallu CS, Saksena G, Schumacher SE, Sougnez C, Stojanov P, Tabak B, Taylor-Weiner A, Voet D, Rosenberg M, Zack TI, Zhang H, Zou L, Protopopov A, Santoso N, Parfenov M, Lee S, Zhang J, Mahadeshwar HS, Tang J, Ren X, Seth S, Yang L, Xu AW, Song X, Pantazi A, Xi R, Bristow CA, Hadjipanayis A, Seidman J, Chin L, Park PJ, Kucherlapati R, Akbani R, Ling S, Liu W, Rao A, Weinstein JN, Kim S-B, Lee J-S, Lu Y, Mills G, Laird PW, Hinoue T, Weisenberger DJ, Bootwalla MS, Lai PH, Shen H, Triche T, Van Den Berg DJ, Baylin SB, Herman JG, Getz G, Chin L, Liu Y, Murray BA, Noble MS, Askoy BA, Ciriello G, Dresdner G, Gao J, Gross B, Jacobsen A, Lee W, Ramirez R, Sander C, Schultz N, Senbabaoglu Y, Sinha R, Sumer SO, Sun Y, Weinhold N, Thorsson V, Bernard B, Iype L, Kramer RW, Kreisberg R, Miller M, Reynolds SM, Rovira H, Tasman N, Shmulevich I, Ng SCS, Haussler D, Stuart JM, Akbani R, Ling S, Liu W, Rao A, Weinstein JN, Verhaak RGW, Mills GB, Leiserson MDM, Raphael BJ, Wu H-T, Taylor BS, Black AD, Bowen J, Carney JA, Gastier-Foster JM, Helsel C, Leraas KM, Lichtenberg TM, McAllister C, Ramirez NC, Tabler TR, Wise L, Zmuda E, Penny R, Crain D, Gardner J, Lau K, Curely E, Mallery D, Morris S, Paulauskis J, Shelton T, Shelton C, Sherman M, Benz C, Lee J-H, Fedosenko K, Manikhas G, Potapova O, Voronina O, Belyaev S, Dolzhansky O, Rathmell WK, Brzezinski J, Ibbs M, Korski K, Kycler W, ŁaŸniak R, Leporowska E, Mackiewicz A, Murawa D, Murawa P, Spychała A, Suchorska WM, Tatka H, Teresiak M, Wiznerowicz M, Abdel-Misih R, Bennett J, Brown J, Iacocca M, Rabeno B, Kwon S-Y, Penny R, Gardner J, Kemkes A, Mallery D, Morris S, Shelton T, Shelton C, Curley E, Alexopoulou I, Engel J, Bartlett J, Albert M, Park D-Y, Dhir R, Luketich J, Landreneau R, Janjigian YY, Kelsen DP, Cho E, Ladanyi M, Tang L, McCall SJ, Park YS, Cheong J-H, Ajani J, Camargo MC, Alonso S, Ayala B, Jensen MA, Pihl T, Raman R, Walton J, Wan Y, Demchok JA, Eley G, Mills Shaw KR, Sheth M, Tarnuzzer R, Wang Z, Yang L, Zenklusen JC, Davidsen T, Hutter CM, Sofia HJ, Burton R, Chudamani S, Liu J. Comprehensive molecular characterization of gastric adenocarcinoma. </w:t>
      </w:r>
      <w:r w:rsidRPr="001E35CA">
        <w:rPr>
          <w:rFonts w:ascii="Book Antiqua" w:eastAsia="微软雅黑" w:hAnsi="Book Antiqua" w:cs="Times New Roman"/>
          <w:i/>
          <w:color w:val="000000"/>
          <w:sz w:val="24"/>
          <w:szCs w:val="27"/>
        </w:rPr>
        <w:t>Nature</w:t>
      </w:r>
      <w:r w:rsidRPr="00E03AF1">
        <w:rPr>
          <w:rFonts w:ascii="Book Antiqua" w:eastAsia="微软雅黑" w:hAnsi="Book Antiqua" w:cs="Times New Roman"/>
          <w:color w:val="000000"/>
          <w:sz w:val="24"/>
          <w:szCs w:val="27"/>
        </w:rPr>
        <w:t xml:space="preserve"> 2014; </w:t>
      </w:r>
      <w:r w:rsidRPr="001E35CA">
        <w:rPr>
          <w:rFonts w:ascii="Book Antiqua" w:eastAsia="微软雅黑" w:hAnsi="Book Antiqua" w:cs="Times New Roman"/>
          <w:b/>
          <w:color w:val="000000"/>
          <w:sz w:val="24"/>
          <w:szCs w:val="27"/>
        </w:rPr>
        <w:t>513</w:t>
      </w:r>
      <w:r w:rsidRPr="001E35CA">
        <w:rPr>
          <w:rFonts w:ascii="Book Antiqua" w:eastAsia="微软雅黑" w:hAnsi="Book Antiqua" w:cs="Times New Roman"/>
          <w:color w:val="000000"/>
          <w:sz w:val="24"/>
          <w:szCs w:val="27"/>
        </w:rPr>
        <w:t>:</w:t>
      </w:r>
      <w:r>
        <w:rPr>
          <w:rFonts w:ascii="Book Antiqua" w:eastAsia="微软雅黑" w:hAnsi="Book Antiqua" w:cs="Times New Roman" w:hint="eastAsia"/>
          <w:color w:val="000000"/>
          <w:sz w:val="24"/>
          <w:szCs w:val="27"/>
        </w:rPr>
        <w:t xml:space="preserve"> </w:t>
      </w:r>
      <w:r w:rsidRPr="001E35CA">
        <w:rPr>
          <w:rFonts w:ascii="Book Antiqua" w:eastAsia="微软雅黑" w:hAnsi="Book Antiqua" w:cs="Times New Roman"/>
          <w:color w:val="000000"/>
          <w:sz w:val="24"/>
          <w:szCs w:val="27"/>
        </w:rPr>
        <w:t>202-209 [PMID</w:t>
      </w:r>
      <w:proofErr w:type="gramStart"/>
      <w:r w:rsidRPr="001E35CA">
        <w:rPr>
          <w:rFonts w:ascii="Book Antiqua" w:eastAsia="微软雅黑" w:hAnsi="Book Antiqua" w:cs="Times New Roman"/>
          <w:color w:val="000000"/>
          <w:sz w:val="24"/>
          <w:szCs w:val="27"/>
        </w:rPr>
        <w:t>:25079317</w:t>
      </w:r>
      <w:proofErr w:type="gramEnd"/>
      <w:r w:rsidRPr="001E35CA">
        <w:rPr>
          <w:rFonts w:ascii="Book Antiqua" w:eastAsia="微软雅黑" w:hAnsi="Book Antiqua" w:cs="Times New Roman"/>
          <w:color w:val="000000"/>
          <w:sz w:val="24"/>
          <w:szCs w:val="27"/>
        </w:rPr>
        <w:t xml:space="preserve"> DOI: 10.1038/nature13480]</w:t>
      </w:r>
    </w:p>
    <w:p w:rsidR="00492CC7" w:rsidRPr="001E35CA"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1E35CA">
        <w:rPr>
          <w:rFonts w:ascii="Book Antiqua" w:eastAsia="微软雅黑" w:hAnsi="Book Antiqua" w:cs="Times New Roman"/>
          <w:b/>
          <w:color w:val="000000"/>
          <w:sz w:val="24"/>
          <w:szCs w:val="27"/>
        </w:rPr>
        <w:t>Giampieri R</w:t>
      </w:r>
      <w:r w:rsidRPr="001E35CA">
        <w:rPr>
          <w:rFonts w:ascii="Book Antiqua" w:eastAsia="微软雅黑" w:hAnsi="Book Antiqua" w:cs="Times New Roman"/>
          <w:color w:val="000000"/>
          <w:sz w:val="24"/>
          <w:szCs w:val="27"/>
        </w:rPr>
        <w:t xml:space="preserve">, Maccaroni E, Mandolesi A, Del Prete M, Andrikou K, Faloppi L, Bittoni A, Bianconi M, Scarpelli M, Bracci R, Scartozzi M, Cascinu S. Mismatch repair deficiency may affect clinical outcome through immune response activation in metastatic gastric cancer patients receiving first-line chemotherapy. </w:t>
      </w:r>
      <w:r w:rsidRPr="000A7E65">
        <w:rPr>
          <w:rFonts w:ascii="Book Antiqua" w:eastAsia="微软雅黑" w:hAnsi="Book Antiqua" w:cs="Times New Roman" w:hint="eastAsia"/>
          <w:i/>
          <w:color w:val="000000"/>
          <w:sz w:val="24"/>
          <w:szCs w:val="27"/>
        </w:rPr>
        <w:t>Gastric Cancer</w:t>
      </w:r>
      <w:r w:rsidRPr="000A7E65">
        <w:rPr>
          <w:rFonts w:ascii="Book Antiqua" w:eastAsia="微软雅黑" w:hAnsi="Book Antiqua" w:cs="Times New Roman" w:hint="eastAsia"/>
          <w:b/>
          <w:bCs/>
          <w:color w:val="000000"/>
          <w:sz w:val="24"/>
          <w:szCs w:val="27"/>
        </w:rPr>
        <w:t> </w:t>
      </w:r>
      <w:r w:rsidRPr="000A7E65">
        <w:rPr>
          <w:rFonts w:ascii="Book Antiqua" w:eastAsia="微软雅黑" w:hAnsi="Book Antiqua" w:cs="Times New Roman" w:hint="eastAsia"/>
          <w:bCs/>
          <w:color w:val="000000"/>
          <w:sz w:val="24"/>
          <w:szCs w:val="27"/>
        </w:rPr>
        <w:t>2017;</w:t>
      </w:r>
      <w:r>
        <w:rPr>
          <w:rFonts w:ascii="Book Antiqua" w:eastAsia="微软雅黑" w:hAnsi="Book Antiqua" w:cs="Times New Roman" w:hint="eastAsia"/>
          <w:bCs/>
          <w:color w:val="000000"/>
          <w:sz w:val="24"/>
          <w:szCs w:val="27"/>
        </w:rPr>
        <w:t xml:space="preserve"> </w:t>
      </w:r>
      <w:r w:rsidRPr="000A7E65">
        <w:rPr>
          <w:rFonts w:ascii="Book Antiqua" w:eastAsia="微软雅黑" w:hAnsi="Book Antiqua" w:cs="Times New Roman" w:hint="eastAsia"/>
          <w:b/>
          <w:bCs/>
          <w:color w:val="000000"/>
          <w:sz w:val="24"/>
          <w:szCs w:val="27"/>
        </w:rPr>
        <w:t>20</w:t>
      </w:r>
      <w:r w:rsidRPr="000A7E65">
        <w:rPr>
          <w:rFonts w:ascii="Book Antiqua" w:eastAsia="微软雅黑" w:hAnsi="Book Antiqua" w:cs="Times New Roman" w:hint="eastAsia"/>
          <w:color w:val="000000"/>
          <w:sz w:val="24"/>
          <w:szCs w:val="27"/>
        </w:rPr>
        <w:t>:</w:t>
      </w:r>
      <w:r>
        <w:rPr>
          <w:rFonts w:ascii="Book Antiqua" w:eastAsia="微软雅黑" w:hAnsi="Book Antiqua" w:cs="Times New Roman" w:hint="eastAsia"/>
          <w:color w:val="000000"/>
          <w:sz w:val="24"/>
          <w:szCs w:val="27"/>
        </w:rPr>
        <w:t xml:space="preserve"> </w:t>
      </w:r>
      <w:r w:rsidRPr="000A7E65">
        <w:rPr>
          <w:rFonts w:ascii="Book Antiqua" w:eastAsia="微软雅黑" w:hAnsi="Book Antiqua" w:cs="Times New Roman" w:hint="eastAsia"/>
          <w:bCs/>
          <w:color w:val="000000"/>
          <w:sz w:val="24"/>
          <w:szCs w:val="27"/>
        </w:rPr>
        <w:t>156</w:t>
      </w:r>
      <w:r w:rsidRPr="000A7E65">
        <w:rPr>
          <w:rFonts w:ascii="Book Antiqua" w:eastAsia="微软雅黑" w:hAnsi="Book Antiqua" w:cs="Times New Roman" w:hint="eastAsia"/>
          <w:color w:val="000000"/>
          <w:sz w:val="24"/>
          <w:szCs w:val="27"/>
        </w:rPr>
        <w:t>-</w:t>
      </w:r>
      <w:r w:rsidRPr="000A7E65">
        <w:rPr>
          <w:rFonts w:ascii="Book Antiqua" w:eastAsia="微软雅黑" w:hAnsi="Book Antiqua" w:cs="Times New Roman" w:hint="eastAsia"/>
          <w:bCs/>
          <w:color w:val="000000"/>
          <w:sz w:val="24"/>
          <w:szCs w:val="27"/>
        </w:rPr>
        <w:t>163</w:t>
      </w:r>
      <w:r w:rsidRPr="000A7E65">
        <w:rPr>
          <w:rFonts w:ascii="Book Antiqua" w:eastAsia="微软雅黑" w:hAnsi="Book Antiqua" w:cs="Times New Roman" w:hint="eastAsia"/>
          <w:color w:val="000000"/>
          <w:sz w:val="24"/>
          <w:szCs w:val="27"/>
        </w:rPr>
        <w:t xml:space="preserve"> </w:t>
      </w:r>
      <w:r w:rsidRPr="001E35CA">
        <w:rPr>
          <w:rFonts w:ascii="Book Antiqua" w:eastAsia="微软雅黑" w:hAnsi="Book Antiqua" w:cs="Times New Roman" w:hint="eastAsia"/>
          <w:color w:val="000000"/>
          <w:sz w:val="24"/>
          <w:szCs w:val="27"/>
        </w:rPr>
        <w:t>[</w:t>
      </w:r>
      <w:r w:rsidRPr="000A7E65">
        <w:rPr>
          <w:rFonts w:ascii="Book Antiqua" w:eastAsia="微软雅黑" w:hAnsi="Book Antiqua" w:cs="Times New Roman"/>
          <w:color w:val="000000"/>
          <w:sz w:val="24"/>
          <w:szCs w:val="27"/>
        </w:rPr>
        <w:t>PMID:</w:t>
      </w:r>
      <w:r w:rsidRPr="000A7E65">
        <w:rPr>
          <w:rFonts w:ascii="Book Antiqua" w:eastAsia="微软雅黑" w:hAnsi="Book Antiqua" w:cs="Times New Roman" w:hint="eastAsia"/>
          <w:color w:val="000000"/>
          <w:sz w:val="24"/>
          <w:szCs w:val="27"/>
        </w:rPr>
        <w:t xml:space="preserve"> </w:t>
      </w:r>
      <w:r w:rsidRPr="000A7E65">
        <w:rPr>
          <w:rFonts w:ascii="Book Antiqua" w:eastAsia="微软雅黑" w:hAnsi="Book Antiqua" w:cs="Times New Roman"/>
          <w:color w:val="000000"/>
          <w:sz w:val="24"/>
          <w:szCs w:val="27"/>
        </w:rPr>
        <w:t>26796888</w:t>
      </w:r>
      <w:r w:rsidRPr="000A7E65">
        <w:rPr>
          <w:rFonts w:ascii="Book Antiqua" w:eastAsia="微软雅黑" w:hAnsi="Book Antiqua" w:cs="Times New Roman" w:hint="eastAsia"/>
          <w:color w:val="000000"/>
          <w:sz w:val="24"/>
          <w:szCs w:val="27"/>
        </w:rPr>
        <w:t xml:space="preserve"> DOI: </w:t>
      </w:r>
      <w:hyperlink r:id="rId9" w:history="1">
        <w:r w:rsidRPr="000A7E65">
          <w:rPr>
            <w:rFonts w:ascii="Book Antiqua" w:eastAsia="微软雅黑" w:hAnsi="Book Antiqua" w:cs="Times New Roman"/>
            <w:color w:val="000000"/>
            <w:sz w:val="24"/>
            <w:szCs w:val="27"/>
          </w:rPr>
          <w:t>10.1007/s10120-016-0594-4</w:t>
        </w:r>
      </w:hyperlink>
      <w:r w:rsidRPr="000A7E65">
        <w:rPr>
          <w:rFonts w:ascii="Book Antiqua" w:eastAsia="微软雅黑" w:hAnsi="Book Antiqua" w:cs="Times New Roman" w:hint="eastAsia"/>
          <w:color w:val="000000"/>
          <w:sz w:val="24"/>
          <w:szCs w:val="27"/>
        </w:rPr>
        <w:t>]</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proofErr w:type="gramStart"/>
      <w:r w:rsidRPr="001E35CA">
        <w:rPr>
          <w:rFonts w:ascii="Book Antiqua" w:eastAsia="微软雅黑" w:hAnsi="Book Antiqua" w:cs="Times New Roman"/>
          <w:b/>
          <w:color w:val="000000"/>
          <w:sz w:val="24"/>
          <w:szCs w:val="27"/>
        </w:rPr>
        <w:t>van</w:t>
      </w:r>
      <w:proofErr w:type="gramEnd"/>
      <w:r w:rsidRPr="001E35CA">
        <w:rPr>
          <w:rFonts w:ascii="Book Antiqua" w:eastAsia="微软雅黑" w:hAnsi="Book Antiqua" w:cs="Times New Roman"/>
          <w:b/>
          <w:color w:val="000000"/>
          <w:sz w:val="24"/>
          <w:szCs w:val="27"/>
        </w:rPr>
        <w:t xml:space="preserve"> Beek J zHA</w:t>
      </w:r>
      <w:r w:rsidRPr="002E6EB2">
        <w:rPr>
          <w:rFonts w:ascii="Book Antiqua" w:eastAsia="微软雅黑" w:hAnsi="Book Antiqua" w:cs="Times New Roman"/>
          <w:color w:val="000000"/>
          <w:sz w:val="24"/>
          <w:szCs w:val="27"/>
        </w:rPr>
        <w:t xml:space="preserve">, Snel SN, Berkhof J, Kranenbarg EK, van de Velde CJ, van den Brule AJ, Middeldorp JM, Meijer CJ, Bloemena E. Morphological evidence of an activated cytotoxic T-cell infiltrate in EBV-positive gastric carcinoma preventing lymph node metastases. </w:t>
      </w:r>
      <w:r w:rsidRPr="001E35CA">
        <w:rPr>
          <w:rFonts w:ascii="Book Antiqua" w:eastAsia="微软雅黑" w:hAnsi="Book Antiqua" w:cs="Times New Roman"/>
          <w:i/>
          <w:color w:val="000000"/>
          <w:sz w:val="24"/>
          <w:szCs w:val="27"/>
        </w:rPr>
        <w:t>Am J Surg Pathol</w:t>
      </w:r>
      <w:r w:rsidRPr="002E6EB2">
        <w:rPr>
          <w:rFonts w:ascii="Book Antiqua" w:eastAsia="微软雅黑" w:hAnsi="Book Antiqua" w:cs="Times New Roman"/>
          <w:color w:val="000000"/>
          <w:sz w:val="24"/>
          <w:szCs w:val="27"/>
        </w:rPr>
        <w:t xml:space="preserve"> 2006; </w:t>
      </w:r>
      <w:r w:rsidRPr="001E35CA">
        <w:rPr>
          <w:rFonts w:ascii="Book Antiqua" w:eastAsia="微软雅黑" w:hAnsi="Book Antiqua" w:cs="Times New Roman"/>
          <w:b/>
          <w:color w:val="000000"/>
          <w:sz w:val="24"/>
          <w:szCs w:val="27"/>
        </w:rPr>
        <w:t>30</w:t>
      </w:r>
      <w:r w:rsidRPr="002E6EB2">
        <w:rPr>
          <w:rFonts w:ascii="Book Antiqua" w:eastAsia="微软雅黑" w:hAnsi="Book Antiqua" w:cs="Times New Roman"/>
          <w:color w:val="000000"/>
          <w:sz w:val="24"/>
          <w:szCs w:val="27"/>
        </w:rPr>
        <w:t>: 59-65 [DOI: 10.1097/01.pas.0000176428.06629.1e]</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Liu X</w:t>
      </w:r>
      <w:r w:rsidRPr="002E6EB2">
        <w:rPr>
          <w:rFonts w:ascii="Book Antiqua" w:eastAsia="微软雅黑" w:hAnsi="Book Antiqua" w:cs="Times New Roman"/>
          <w:color w:val="000000"/>
          <w:sz w:val="24"/>
          <w:szCs w:val="27"/>
        </w:rPr>
        <w:t>, Yang Z, Latchoumanin O, Qiao L. Antagonizing programmed death-1 and programmed death ligand-1 as a therapeutic approach for gastric cancer. </w:t>
      </w:r>
      <w:r w:rsidRPr="002E6EB2">
        <w:rPr>
          <w:rFonts w:ascii="Book Antiqua" w:eastAsia="微软雅黑" w:hAnsi="Book Antiqua" w:cs="Times New Roman"/>
          <w:i/>
          <w:iCs/>
          <w:color w:val="000000"/>
          <w:sz w:val="24"/>
          <w:szCs w:val="27"/>
        </w:rPr>
        <w:t>Therap Adv Gastroenterol</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9</w:t>
      </w:r>
      <w:r w:rsidRPr="002E6EB2">
        <w:rPr>
          <w:rFonts w:ascii="Book Antiqua" w:eastAsia="微软雅黑" w:hAnsi="Book Antiqua" w:cs="Times New Roman"/>
          <w:color w:val="000000"/>
          <w:sz w:val="24"/>
          <w:szCs w:val="27"/>
        </w:rPr>
        <w:t>: 853-860 [PMID: 27803740 DOI: 10.1177/1756283X16658251]</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Park J</w:t>
      </w:r>
      <w:r w:rsidRPr="002E6EB2">
        <w:rPr>
          <w:rFonts w:ascii="Book Antiqua" w:eastAsia="微软雅黑" w:hAnsi="Book Antiqua" w:cs="Times New Roman"/>
          <w:color w:val="000000"/>
          <w:sz w:val="24"/>
          <w:szCs w:val="27"/>
        </w:rPr>
        <w:t>, Kwon M, Shin EC. Immune checkpoint inhibitors for cancer treatment. </w:t>
      </w:r>
      <w:r w:rsidRPr="002E6EB2">
        <w:rPr>
          <w:rFonts w:ascii="Book Antiqua" w:eastAsia="微软雅黑" w:hAnsi="Book Antiqua" w:cs="Times New Roman"/>
          <w:i/>
          <w:iCs/>
          <w:color w:val="000000"/>
          <w:sz w:val="24"/>
          <w:szCs w:val="27"/>
        </w:rPr>
        <w:t>Arch Pharm Res</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39</w:t>
      </w:r>
      <w:r w:rsidRPr="002E6EB2">
        <w:rPr>
          <w:rFonts w:ascii="Book Antiqua" w:eastAsia="微软雅黑" w:hAnsi="Book Antiqua" w:cs="Times New Roman"/>
          <w:color w:val="000000"/>
          <w:sz w:val="24"/>
          <w:szCs w:val="27"/>
        </w:rPr>
        <w:t>: 1577-1587 [PMID: 27770382 DOI: 10.1007/s12272-016-0850-5]</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Zhang L</w:t>
      </w:r>
      <w:r w:rsidRPr="002E6EB2">
        <w:rPr>
          <w:rFonts w:ascii="Book Antiqua" w:eastAsia="微软雅黑" w:hAnsi="Book Antiqua" w:cs="Times New Roman"/>
          <w:color w:val="000000"/>
          <w:sz w:val="24"/>
          <w:szCs w:val="27"/>
        </w:rPr>
        <w:t>, Qiu M, Jin Y, Ji J, Li B, Wang X, Yan S, Xu R, Yang D. Programmed cell death ligand 1 (PD-L1) expression on gastric cancer and its relationship with clinicopathologic factors. </w:t>
      </w:r>
      <w:r w:rsidRPr="002E6EB2">
        <w:rPr>
          <w:rFonts w:ascii="Book Antiqua" w:eastAsia="微软雅黑" w:hAnsi="Book Antiqua" w:cs="Times New Roman"/>
          <w:i/>
          <w:iCs/>
          <w:color w:val="000000"/>
          <w:sz w:val="24"/>
          <w:szCs w:val="27"/>
        </w:rPr>
        <w:t>Int J Clin Exp Pathol</w:t>
      </w:r>
      <w:r w:rsidRPr="002E6EB2">
        <w:rPr>
          <w:rFonts w:ascii="Book Antiqua" w:eastAsia="微软雅黑" w:hAnsi="Book Antiqua" w:cs="Times New Roman"/>
          <w:color w:val="000000"/>
          <w:sz w:val="24"/>
          <w:szCs w:val="27"/>
        </w:rPr>
        <w:t> 2015; </w:t>
      </w:r>
      <w:r w:rsidRPr="002E6EB2">
        <w:rPr>
          <w:rFonts w:ascii="Book Antiqua" w:eastAsia="微软雅黑" w:hAnsi="Book Antiqua" w:cs="Times New Roman"/>
          <w:b/>
          <w:bCs/>
          <w:color w:val="000000"/>
          <w:sz w:val="24"/>
          <w:szCs w:val="27"/>
        </w:rPr>
        <w:t>8</w:t>
      </w:r>
      <w:r w:rsidRPr="002E6EB2">
        <w:rPr>
          <w:rFonts w:ascii="Book Antiqua" w:eastAsia="微软雅黑" w:hAnsi="Book Antiqua" w:cs="Times New Roman"/>
          <w:color w:val="000000"/>
          <w:sz w:val="24"/>
          <w:szCs w:val="27"/>
        </w:rPr>
        <w:t>: 11084-11091 [PMID: 26617827]</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Wu C</w:t>
      </w:r>
      <w:r w:rsidRPr="002E6EB2">
        <w:rPr>
          <w:rFonts w:ascii="Book Antiqua" w:eastAsia="微软雅黑" w:hAnsi="Book Antiqua" w:cs="Times New Roman"/>
          <w:color w:val="000000"/>
          <w:sz w:val="24"/>
          <w:szCs w:val="27"/>
        </w:rPr>
        <w:t>, Zhu Y, Jiang J, Zhao J, Zhang XG, Xu N. Immunohistochemical localization of programmed death-1 ligand-1 (PD-L1) in gastric carcinoma and its clinical significance. </w:t>
      </w:r>
      <w:r w:rsidRPr="002E6EB2">
        <w:rPr>
          <w:rFonts w:ascii="Book Antiqua" w:eastAsia="微软雅黑" w:hAnsi="Book Antiqua" w:cs="Times New Roman"/>
          <w:i/>
          <w:iCs/>
          <w:color w:val="000000"/>
          <w:sz w:val="24"/>
          <w:szCs w:val="27"/>
        </w:rPr>
        <w:t>Acta Histochem</w:t>
      </w:r>
      <w:r w:rsidRPr="002E6EB2">
        <w:rPr>
          <w:rFonts w:ascii="Book Antiqua" w:eastAsia="微软雅黑" w:hAnsi="Book Antiqua" w:cs="Times New Roman"/>
          <w:color w:val="000000"/>
          <w:sz w:val="24"/>
          <w:szCs w:val="27"/>
        </w:rPr>
        <w:t> 2006; </w:t>
      </w:r>
      <w:r w:rsidRPr="002E6EB2">
        <w:rPr>
          <w:rFonts w:ascii="Book Antiqua" w:eastAsia="微软雅黑" w:hAnsi="Book Antiqua" w:cs="Times New Roman"/>
          <w:b/>
          <w:bCs/>
          <w:color w:val="000000"/>
          <w:sz w:val="24"/>
          <w:szCs w:val="27"/>
        </w:rPr>
        <w:t>108</w:t>
      </w:r>
      <w:r w:rsidRPr="002E6EB2">
        <w:rPr>
          <w:rFonts w:ascii="Book Antiqua" w:eastAsia="微软雅黑" w:hAnsi="Book Antiqua" w:cs="Times New Roman"/>
          <w:color w:val="000000"/>
          <w:sz w:val="24"/>
          <w:szCs w:val="27"/>
        </w:rPr>
        <w:t>: 19-24 [PMID: 16530813 DOI: 10.1016/j.acthis.2006.01.003]</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Takaya S</w:t>
      </w:r>
      <w:r w:rsidRPr="002E6EB2">
        <w:rPr>
          <w:rFonts w:ascii="Book Antiqua" w:eastAsia="微软雅黑" w:hAnsi="Book Antiqua" w:cs="Times New Roman"/>
          <w:color w:val="000000"/>
          <w:sz w:val="24"/>
          <w:szCs w:val="27"/>
        </w:rPr>
        <w:t>, Saito H, Ikeguchi M. Upregulation of Immune Checkpoint Molecules, PD-1 and LAG-3, on CD4</w:t>
      </w:r>
      <w:r w:rsidRPr="000A7E65">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and CD8</w:t>
      </w:r>
      <w:r w:rsidRPr="000A7E65">
        <w:rPr>
          <w:rFonts w:ascii="Book Antiqua" w:eastAsia="微软雅黑" w:hAnsi="Book Antiqua" w:cs="Times New Roman"/>
          <w:color w:val="000000"/>
          <w:sz w:val="24"/>
          <w:szCs w:val="27"/>
          <w:vertAlign w:val="superscript"/>
        </w:rPr>
        <w:t>+</w:t>
      </w:r>
      <w:r w:rsidRPr="002E6EB2">
        <w:rPr>
          <w:rFonts w:ascii="Book Antiqua" w:eastAsia="微软雅黑" w:hAnsi="Book Antiqua" w:cs="Times New Roman"/>
          <w:color w:val="000000"/>
          <w:sz w:val="24"/>
          <w:szCs w:val="27"/>
        </w:rPr>
        <w:t xml:space="preserve"> T Cells after Gastric Cancer Surgery. </w:t>
      </w:r>
      <w:r w:rsidRPr="002E6EB2">
        <w:rPr>
          <w:rFonts w:ascii="Book Antiqua" w:eastAsia="微软雅黑" w:hAnsi="Book Antiqua" w:cs="Times New Roman"/>
          <w:i/>
          <w:iCs/>
          <w:color w:val="000000"/>
          <w:sz w:val="24"/>
          <w:szCs w:val="27"/>
        </w:rPr>
        <w:t>Yonago Acta Med</w:t>
      </w:r>
      <w:r w:rsidRPr="002E6EB2">
        <w:rPr>
          <w:rFonts w:ascii="Book Antiqua" w:eastAsia="微软雅黑" w:hAnsi="Book Antiqua" w:cs="Times New Roman"/>
          <w:color w:val="000000"/>
          <w:sz w:val="24"/>
          <w:szCs w:val="27"/>
        </w:rPr>
        <w:t> 2015; </w:t>
      </w:r>
      <w:r w:rsidRPr="002E6EB2">
        <w:rPr>
          <w:rFonts w:ascii="Book Antiqua" w:eastAsia="微软雅黑" w:hAnsi="Book Antiqua" w:cs="Times New Roman"/>
          <w:b/>
          <w:bCs/>
          <w:color w:val="000000"/>
          <w:sz w:val="24"/>
          <w:szCs w:val="27"/>
        </w:rPr>
        <w:t>58</w:t>
      </w:r>
      <w:r w:rsidRPr="002E6EB2">
        <w:rPr>
          <w:rFonts w:ascii="Book Antiqua" w:eastAsia="微软雅黑" w:hAnsi="Book Antiqua" w:cs="Times New Roman"/>
          <w:color w:val="000000"/>
          <w:sz w:val="24"/>
          <w:szCs w:val="27"/>
        </w:rPr>
        <w:t>: 39-44 [PMID: 26190896]</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Raufi AG</w:t>
      </w:r>
      <w:r w:rsidRPr="002E6EB2">
        <w:rPr>
          <w:rFonts w:ascii="Book Antiqua" w:eastAsia="微软雅黑" w:hAnsi="Book Antiqua" w:cs="Times New Roman"/>
          <w:color w:val="000000"/>
          <w:sz w:val="24"/>
          <w:szCs w:val="27"/>
        </w:rPr>
        <w:t>, Klempner SJ. Immunotherapy for advanced gastric and esophageal cancer: preclinical rationale and ongoing clinical investigations. </w:t>
      </w:r>
      <w:r w:rsidRPr="002E6EB2">
        <w:rPr>
          <w:rFonts w:ascii="Book Antiqua" w:eastAsia="微软雅黑" w:hAnsi="Book Antiqua" w:cs="Times New Roman"/>
          <w:i/>
          <w:iCs/>
          <w:color w:val="000000"/>
          <w:sz w:val="24"/>
          <w:szCs w:val="27"/>
        </w:rPr>
        <w:t>J Gastrointest Oncol</w:t>
      </w:r>
      <w:r w:rsidRPr="002E6EB2">
        <w:rPr>
          <w:rFonts w:ascii="Book Antiqua" w:eastAsia="微软雅黑" w:hAnsi="Book Antiqua" w:cs="Times New Roman"/>
          <w:color w:val="000000"/>
          <w:sz w:val="24"/>
          <w:szCs w:val="27"/>
        </w:rPr>
        <w:t> 2015; </w:t>
      </w:r>
      <w:r w:rsidRPr="002E6EB2">
        <w:rPr>
          <w:rFonts w:ascii="Book Antiqua" w:eastAsia="微软雅黑" w:hAnsi="Book Antiqua" w:cs="Times New Roman"/>
          <w:b/>
          <w:bCs/>
          <w:color w:val="000000"/>
          <w:sz w:val="24"/>
          <w:szCs w:val="27"/>
        </w:rPr>
        <w:t>6</w:t>
      </w:r>
      <w:r w:rsidRPr="002E6EB2">
        <w:rPr>
          <w:rFonts w:ascii="Book Antiqua" w:eastAsia="微软雅黑" w:hAnsi="Book Antiqua" w:cs="Times New Roman"/>
          <w:color w:val="000000"/>
          <w:sz w:val="24"/>
          <w:szCs w:val="27"/>
        </w:rPr>
        <w:t>: 561-569 [PMID: 26487950]</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A46C94">
        <w:rPr>
          <w:rFonts w:ascii="Book Antiqua" w:eastAsia="微软雅黑" w:hAnsi="Book Antiqua" w:cs="Times New Roman"/>
          <w:b/>
          <w:color w:val="000000"/>
          <w:sz w:val="24"/>
          <w:szCs w:val="27"/>
        </w:rPr>
        <w:t>Böger C</w:t>
      </w:r>
      <w:r w:rsidRPr="00A46C94">
        <w:rPr>
          <w:rFonts w:ascii="Book Antiqua" w:eastAsia="微软雅黑" w:hAnsi="Book Antiqua" w:cs="Times New Roman"/>
          <w:color w:val="000000"/>
          <w:sz w:val="24"/>
          <w:szCs w:val="27"/>
        </w:rPr>
        <w:t>, Behrens H-M, Mathiak M, Krüger S, Kalthoff H, Röcken C.</w:t>
      </w:r>
      <w:r w:rsidRPr="002E6EB2">
        <w:rPr>
          <w:rFonts w:ascii="Book Antiqua" w:eastAsia="微软雅黑" w:hAnsi="Book Antiqua" w:cs="Times New Roman"/>
          <w:color w:val="000000"/>
          <w:sz w:val="24"/>
          <w:szCs w:val="27"/>
        </w:rPr>
        <w:t xml:space="preserve"> PD-L1 is an independent prognostic predictor in gastric cancer of Western patients. </w:t>
      </w:r>
      <w:r w:rsidRPr="001E35CA">
        <w:rPr>
          <w:rFonts w:ascii="Book Antiqua" w:eastAsia="微软雅黑" w:hAnsi="Book Antiqua" w:cs="Times New Roman"/>
          <w:i/>
          <w:color w:val="000000"/>
          <w:sz w:val="24"/>
          <w:szCs w:val="27"/>
        </w:rPr>
        <w:t xml:space="preserve">Oncotarget </w:t>
      </w:r>
      <w:r w:rsidRPr="002E6EB2">
        <w:rPr>
          <w:rFonts w:ascii="Book Antiqua" w:eastAsia="微软雅黑" w:hAnsi="Book Antiqua" w:cs="Times New Roman"/>
          <w:color w:val="000000"/>
          <w:sz w:val="24"/>
          <w:szCs w:val="27"/>
        </w:rPr>
        <w:t xml:space="preserve">2016; </w:t>
      </w:r>
      <w:r w:rsidRPr="001E35CA">
        <w:rPr>
          <w:rFonts w:ascii="Book Antiqua" w:eastAsia="微软雅黑" w:hAnsi="Book Antiqua" w:cs="Times New Roman"/>
          <w:b/>
          <w:color w:val="000000"/>
          <w:sz w:val="24"/>
          <w:szCs w:val="27"/>
        </w:rPr>
        <w:t>7</w:t>
      </w:r>
      <w:r w:rsidRPr="002E6EB2">
        <w:rPr>
          <w:rFonts w:ascii="Book Antiqua" w:eastAsia="微软雅黑" w:hAnsi="Book Antiqua" w:cs="Times New Roman"/>
          <w:color w:val="000000"/>
          <w:sz w:val="24"/>
          <w:szCs w:val="27"/>
        </w:rPr>
        <w:t>: 24269-24283 [DOI: 10.18632/oncotarget.8169]</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2E6EB2">
        <w:rPr>
          <w:rFonts w:ascii="Book Antiqua" w:eastAsia="微软雅黑" w:hAnsi="Book Antiqua" w:cs="Times New Roman"/>
          <w:b/>
          <w:bCs/>
          <w:color w:val="000000"/>
          <w:sz w:val="24"/>
          <w:szCs w:val="27"/>
        </w:rPr>
        <w:t>Zhang M</w:t>
      </w:r>
      <w:r w:rsidRPr="002E6EB2">
        <w:rPr>
          <w:rFonts w:ascii="Book Antiqua" w:eastAsia="微软雅黑" w:hAnsi="Book Antiqua" w:cs="Times New Roman"/>
          <w:color w:val="000000"/>
          <w:sz w:val="24"/>
          <w:szCs w:val="27"/>
        </w:rPr>
        <w:t>, Dong Y, Liu H, Wang Y, Zhao S, Xuan Q, Wang Y, Zhang Q. The clinicopathological and prognostic significance of PD-L1 expression in gastric cancer: a meta-analysis of 10 studies with 1,901 patients. </w:t>
      </w:r>
      <w:r w:rsidRPr="002E6EB2">
        <w:rPr>
          <w:rFonts w:ascii="Book Antiqua" w:eastAsia="微软雅黑" w:hAnsi="Book Antiqua" w:cs="Times New Roman"/>
          <w:i/>
          <w:iCs/>
          <w:color w:val="000000"/>
          <w:sz w:val="24"/>
          <w:szCs w:val="27"/>
        </w:rPr>
        <w:t>Sci Rep</w:t>
      </w:r>
      <w:r w:rsidRPr="002E6EB2">
        <w:rPr>
          <w:rFonts w:ascii="Book Antiqua" w:eastAsia="微软雅黑" w:hAnsi="Book Antiqua" w:cs="Times New Roman"/>
          <w:color w:val="000000"/>
          <w:sz w:val="24"/>
          <w:szCs w:val="27"/>
        </w:rPr>
        <w:t> 2016; </w:t>
      </w:r>
      <w:r w:rsidRPr="002E6EB2">
        <w:rPr>
          <w:rFonts w:ascii="Book Antiqua" w:eastAsia="微软雅黑" w:hAnsi="Book Antiqua" w:cs="Times New Roman"/>
          <w:b/>
          <w:bCs/>
          <w:color w:val="000000"/>
          <w:sz w:val="24"/>
          <w:szCs w:val="27"/>
        </w:rPr>
        <w:t>6</w:t>
      </w:r>
      <w:r w:rsidRPr="002E6EB2">
        <w:rPr>
          <w:rFonts w:ascii="Book Antiqua" w:eastAsia="微软雅黑" w:hAnsi="Book Antiqua" w:cs="Times New Roman"/>
          <w:color w:val="000000"/>
          <w:sz w:val="24"/>
          <w:szCs w:val="27"/>
        </w:rPr>
        <w:t>: 37933 [PMID: 27892511 DOI: 10.1038/srep37933]</w:t>
      </w:r>
    </w:p>
    <w:p w:rsidR="00492CC7" w:rsidRPr="002E6EB2"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1E35CA">
        <w:rPr>
          <w:rFonts w:ascii="Book Antiqua" w:eastAsia="微软雅黑" w:hAnsi="Book Antiqua" w:cs="Times New Roman"/>
          <w:b/>
          <w:color w:val="000000"/>
          <w:sz w:val="24"/>
          <w:szCs w:val="27"/>
        </w:rPr>
        <w:t>Muro K</w:t>
      </w:r>
      <w:r w:rsidRPr="002E6EB2">
        <w:rPr>
          <w:rFonts w:ascii="Book Antiqua" w:eastAsia="微软雅黑" w:hAnsi="Book Antiqua" w:cs="Times New Roman"/>
          <w:color w:val="000000"/>
          <w:sz w:val="24"/>
          <w:szCs w:val="27"/>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1E35CA">
        <w:rPr>
          <w:rFonts w:ascii="Book Antiqua" w:eastAsia="微软雅黑" w:hAnsi="Book Antiqua" w:cs="Times New Roman"/>
          <w:i/>
          <w:color w:val="000000"/>
          <w:sz w:val="24"/>
          <w:szCs w:val="27"/>
        </w:rPr>
        <w:t>The Lancet Oncology</w:t>
      </w:r>
      <w:r w:rsidRPr="002E6EB2">
        <w:rPr>
          <w:rFonts w:ascii="Book Antiqua" w:eastAsia="微软雅黑" w:hAnsi="Book Antiqua" w:cs="Times New Roman"/>
          <w:color w:val="000000"/>
          <w:sz w:val="24"/>
          <w:szCs w:val="27"/>
        </w:rPr>
        <w:t xml:space="preserve"> 2016; </w:t>
      </w:r>
      <w:r w:rsidRPr="001E35CA">
        <w:rPr>
          <w:rFonts w:ascii="Book Antiqua" w:eastAsia="微软雅黑" w:hAnsi="Book Antiqua" w:cs="Times New Roman"/>
          <w:b/>
          <w:color w:val="000000"/>
          <w:sz w:val="24"/>
          <w:szCs w:val="27"/>
        </w:rPr>
        <w:t>17</w:t>
      </w:r>
      <w:r w:rsidRPr="002E6EB2">
        <w:rPr>
          <w:rFonts w:ascii="Book Antiqua" w:eastAsia="微软雅黑" w:hAnsi="Book Antiqua" w:cs="Times New Roman"/>
          <w:color w:val="000000"/>
          <w:sz w:val="24"/>
          <w:szCs w:val="27"/>
        </w:rPr>
        <w:t>: 717-726 [DOI: 10.1016/S1470-</w:t>
      </w:r>
      <w:proofErr w:type="gramStart"/>
      <w:r w:rsidRPr="002E6EB2">
        <w:rPr>
          <w:rFonts w:ascii="Book Antiqua" w:eastAsia="微软雅黑" w:hAnsi="Book Antiqua" w:cs="Times New Roman"/>
          <w:color w:val="000000"/>
          <w:sz w:val="24"/>
          <w:szCs w:val="27"/>
        </w:rPr>
        <w:t>2045(</w:t>
      </w:r>
      <w:proofErr w:type="gramEnd"/>
      <w:r w:rsidRPr="002E6EB2">
        <w:rPr>
          <w:rFonts w:ascii="Book Antiqua" w:eastAsia="微软雅黑" w:hAnsi="Book Antiqua" w:cs="Times New Roman"/>
          <w:color w:val="000000"/>
          <w:sz w:val="24"/>
          <w:szCs w:val="27"/>
        </w:rPr>
        <w:t>16)00175-3]</w:t>
      </w:r>
    </w:p>
    <w:p w:rsidR="00492CC7" w:rsidRDefault="00492CC7" w:rsidP="00492CC7">
      <w:pPr>
        <w:pStyle w:val="ListParagraph"/>
        <w:widowControl/>
        <w:numPr>
          <w:ilvl w:val="0"/>
          <w:numId w:val="3"/>
        </w:numPr>
        <w:wordWrap/>
        <w:autoSpaceDE/>
        <w:autoSpaceDN/>
        <w:spacing w:after="0" w:line="360" w:lineRule="auto"/>
        <w:ind w:leftChars="0" w:left="426" w:hanging="426"/>
        <w:contextualSpacing/>
        <w:rPr>
          <w:rFonts w:ascii="Book Antiqua" w:eastAsia="微软雅黑" w:hAnsi="Book Antiqua" w:cs="Times New Roman"/>
          <w:color w:val="000000"/>
          <w:sz w:val="24"/>
          <w:szCs w:val="27"/>
        </w:rPr>
      </w:pPr>
      <w:r w:rsidRPr="001E35CA">
        <w:rPr>
          <w:rFonts w:ascii="Book Antiqua" w:eastAsia="微软雅黑" w:hAnsi="Book Antiqua" w:cs="Times New Roman"/>
          <w:b/>
          <w:color w:val="000000"/>
          <w:sz w:val="24"/>
          <w:szCs w:val="27"/>
        </w:rPr>
        <w:t>Kang YK</w:t>
      </w:r>
      <w:r w:rsidRPr="002E6EB2">
        <w:rPr>
          <w:rFonts w:ascii="Book Antiqua" w:eastAsia="微软雅黑" w:hAnsi="Book Antiqua" w:cs="Times New Roman"/>
          <w:color w:val="000000"/>
          <w:sz w:val="24"/>
          <w:szCs w:val="27"/>
        </w:rPr>
        <w:t xml:space="preserve">, Satoh T, Ryu MH, Chao Y, Kato K, Chung HC, Chen JS, Muro K, Kang WK, Yoshikawa T, Oh SC, Tamura T, Lee KW, Boku N, Chen LT. Nivolumab (ONO-4538/BMS-936558) as salvage treatment after second or later-line chemotherapy for advanced gastric or gastro-esophageal junction cancer (AGC): A double-blinded, randomized, phase III trial. </w:t>
      </w:r>
      <w:r w:rsidRPr="00A46C94">
        <w:rPr>
          <w:rFonts w:ascii="Book Antiqua" w:eastAsia="微软雅黑" w:hAnsi="Book Antiqua" w:cs="Times New Roman"/>
          <w:i/>
          <w:color w:val="000000"/>
          <w:sz w:val="24"/>
          <w:szCs w:val="27"/>
        </w:rPr>
        <w:t>J Clin Oncol</w:t>
      </w:r>
      <w:r>
        <w:rPr>
          <w:rFonts w:ascii="Book Antiqua" w:eastAsia="微软雅黑" w:hAnsi="Book Antiqua" w:cs="Times New Roman" w:hint="eastAsia"/>
          <w:color w:val="000000"/>
          <w:sz w:val="24"/>
          <w:szCs w:val="27"/>
        </w:rPr>
        <w:t xml:space="preserve"> </w:t>
      </w:r>
      <w:r w:rsidRPr="002E6EB2">
        <w:rPr>
          <w:rFonts w:ascii="Book Antiqua" w:eastAsia="微软雅黑" w:hAnsi="Book Antiqua" w:cs="Times New Roman"/>
          <w:color w:val="000000"/>
          <w:sz w:val="24"/>
          <w:szCs w:val="27"/>
        </w:rPr>
        <w:t xml:space="preserve">2017; </w:t>
      </w:r>
      <w:r w:rsidRPr="00A46C94">
        <w:rPr>
          <w:rFonts w:ascii="Book Antiqua" w:eastAsia="微软雅黑" w:hAnsi="Book Antiqua" w:cs="Times New Roman"/>
          <w:b/>
          <w:color w:val="000000"/>
          <w:sz w:val="24"/>
          <w:szCs w:val="27"/>
        </w:rPr>
        <w:t>35</w:t>
      </w:r>
      <w:r>
        <w:rPr>
          <w:rFonts w:ascii="Book Antiqua" w:eastAsia="微软雅黑" w:hAnsi="Book Antiqua" w:cs="Times New Roman" w:hint="eastAsia"/>
          <w:color w:val="000000"/>
          <w:sz w:val="24"/>
          <w:szCs w:val="27"/>
        </w:rPr>
        <w:t xml:space="preserve"> </w:t>
      </w:r>
      <w:r w:rsidRPr="002E6EB2">
        <w:rPr>
          <w:rFonts w:ascii="Book Antiqua" w:eastAsia="微软雅黑" w:hAnsi="Book Antiqua" w:cs="Times New Roman"/>
          <w:color w:val="000000"/>
          <w:sz w:val="24"/>
          <w:szCs w:val="27"/>
        </w:rPr>
        <w:t>suppl 4S</w:t>
      </w:r>
      <w:r>
        <w:rPr>
          <w:rFonts w:ascii="Book Antiqua" w:eastAsia="微软雅黑" w:hAnsi="Book Antiqua" w:cs="Times New Roman" w:hint="eastAsia"/>
          <w:color w:val="000000"/>
          <w:sz w:val="24"/>
          <w:szCs w:val="27"/>
        </w:rPr>
        <w:t>:</w:t>
      </w:r>
      <w:r>
        <w:rPr>
          <w:rFonts w:ascii="Book Antiqua" w:eastAsia="微软雅黑" w:hAnsi="Book Antiqua" w:cs="Times New Roman"/>
          <w:color w:val="000000"/>
          <w:sz w:val="24"/>
          <w:szCs w:val="27"/>
        </w:rPr>
        <w:t xml:space="preserve"> abstract 2</w:t>
      </w:r>
    </w:p>
    <w:p w:rsidR="00492CC7" w:rsidRPr="00492CC7" w:rsidRDefault="00492CC7" w:rsidP="00492CC7">
      <w:pPr>
        <w:spacing w:line="360" w:lineRule="auto"/>
        <w:rPr>
          <w:rFonts w:ascii="Book Antiqua" w:eastAsia="宋体" w:hAnsi="Book Antiqua"/>
          <w:sz w:val="24"/>
          <w:szCs w:val="24"/>
          <w:lang w:eastAsia="zh-CN"/>
        </w:rPr>
      </w:pPr>
    </w:p>
    <w:p w:rsidR="006754AB" w:rsidRPr="00C52BCF" w:rsidRDefault="006754AB" w:rsidP="006754AB">
      <w:pPr>
        <w:adjustRightInd w:val="0"/>
        <w:snapToGrid w:val="0"/>
        <w:spacing w:after="0" w:line="360" w:lineRule="auto"/>
        <w:jc w:val="right"/>
        <w:rPr>
          <w:rFonts w:ascii="Book Antiqua" w:hAnsi="Book Antiqua" w:cs="Times New Roman"/>
          <w:b/>
          <w:color w:val="000000"/>
          <w:sz w:val="24"/>
          <w:szCs w:val="24"/>
        </w:rPr>
      </w:pPr>
      <w:bookmarkStart w:id="262" w:name="OLE_LINK399"/>
      <w:bookmarkStart w:id="263" w:name="OLE_LINK400"/>
      <w:bookmarkStart w:id="264" w:name="OLE_LINK307"/>
      <w:bookmarkStart w:id="265" w:name="OLE_LINK308"/>
      <w:bookmarkStart w:id="266" w:name="OLE_LINK319"/>
      <w:bookmarkStart w:id="267" w:name="OLE_LINK338"/>
      <w:bookmarkStart w:id="268" w:name="OLE_LINK384"/>
      <w:bookmarkStart w:id="269" w:name="OLE_LINK370"/>
      <w:bookmarkStart w:id="270" w:name="OLE_LINK393"/>
      <w:bookmarkStart w:id="271" w:name="OLE_LINK430"/>
      <w:bookmarkStart w:id="272" w:name="OLE_LINK444"/>
      <w:bookmarkStart w:id="273" w:name="OLE_LINK447"/>
      <w:bookmarkStart w:id="274" w:name="OLE_LINK479"/>
      <w:bookmarkStart w:id="275" w:name="OLE_LINK480"/>
      <w:bookmarkStart w:id="276" w:name="OLE_LINK502"/>
      <w:bookmarkStart w:id="277" w:name="OLE_LINK538"/>
      <w:bookmarkStart w:id="278" w:name="OLE_LINK554"/>
      <w:bookmarkStart w:id="279" w:name="OLE_LINK595"/>
      <w:bookmarkStart w:id="280" w:name="OLE_LINK605"/>
      <w:bookmarkStart w:id="281" w:name="OLE_LINK623"/>
      <w:bookmarkStart w:id="282" w:name="OLE_LINK675"/>
      <w:bookmarkStart w:id="283" w:name="OLE_LINK690"/>
      <w:bookmarkStart w:id="284" w:name="OLE_LINK696"/>
      <w:bookmarkStart w:id="285" w:name="OLE_LINK746"/>
      <w:bookmarkStart w:id="286" w:name="OLE_LINK754"/>
      <w:bookmarkStart w:id="287" w:name="OLE_LINK759"/>
      <w:bookmarkStart w:id="288" w:name="OLE_LINK764"/>
      <w:bookmarkStart w:id="289" w:name="OLE_LINK804"/>
      <w:bookmarkStart w:id="290" w:name="OLE_LINK797"/>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6754AB">
        <w:rPr>
          <w:rFonts w:ascii="Book Antiqua" w:hAnsi="Book Antiqua" w:cs="Times New Roman"/>
          <w:color w:val="000000"/>
          <w:sz w:val="24"/>
          <w:szCs w:val="24"/>
        </w:rPr>
        <w:t xml:space="preserve">Aoyagi </w:t>
      </w:r>
      <w:r w:rsidRPr="006754AB">
        <w:rPr>
          <w:rFonts w:ascii="Book Antiqua" w:hAnsi="Book Antiqua" w:cs="Times New Roman" w:hint="eastAsia"/>
          <w:color w:val="000000"/>
          <w:sz w:val="24"/>
          <w:szCs w:val="24"/>
        </w:rPr>
        <w:t xml:space="preserve">K, </w:t>
      </w:r>
      <w:r w:rsidRPr="006754AB">
        <w:rPr>
          <w:rFonts w:ascii="Book Antiqua" w:hAnsi="Book Antiqua" w:cs="Times New Roman"/>
          <w:color w:val="000000"/>
          <w:sz w:val="24"/>
          <w:szCs w:val="24"/>
        </w:rPr>
        <w:t xml:space="preserve">Deans </w:t>
      </w:r>
      <w:r w:rsidRPr="006754AB">
        <w:rPr>
          <w:rFonts w:ascii="Book Antiqua" w:hAnsi="Book Antiqua" w:cs="Times New Roman" w:hint="eastAsia"/>
          <w:color w:val="000000"/>
          <w:sz w:val="24"/>
          <w:szCs w:val="24"/>
        </w:rPr>
        <w:t>C</w:t>
      </w:r>
      <w:r>
        <w:rPr>
          <w:rFonts w:ascii="Book Antiqua" w:eastAsia="宋体" w:hAnsi="Book Antiqua" w:cs="Times New Roman" w:hint="eastAsia"/>
          <w:b/>
          <w:color w:val="000000"/>
          <w:sz w:val="24"/>
          <w:szCs w:val="24"/>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p w:rsidR="006754AB" w:rsidRDefault="006754AB" w:rsidP="006754AB">
      <w:pPr>
        <w:shd w:val="clear" w:color="auto" w:fill="FFFFFF"/>
        <w:snapToGrid w:val="0"/>
        <w:spacing w:after="0" w:line="360" w:lineRule="auto"/>
        <w:rPr>
          <w:rFonts w:ascii="Book Antiqua" w:hAnsi="Book Antiqua" w:cs="Helvetica"/>
          <w:b/>
          <w:sz w:val="24"/>
          <w:szCs w:val="24"/>
        </w:rPr>
      </w:pPr>
      <w:bookmarkStart w:id="291" w:name="OLE_LINK880"/>
      <w:bookmarkStart w:id="292" w:name="OLE_LINK881"/>
      <w:bookmarkStart w:id="293" w:name="OLE_LINK81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6754AB" w:rsidRPr="004A7441" w:rsidRDefault="006754AB" w:rsidP="006754AB">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Pr="00383305">
        <w:rPr>
          <w:rFonts w:ascii="Book Antiqua" w:hAnsi="Book Antiqua" w:cs="Times New Roman"/>
          <w:color w:val="000000"/>
          <w:sz w:val="24"/>
          <w:szCs w:val="24"/>
        </w:rPr>
        <w:t>Oncology</w:t>
      </w:r>
    </w:p>
    <w:p w:rsidR="006754AB" w:rsidRPr="004A7441" w:rsidRDefault="006754AB" w:rsidP="006754AB">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Pr="004A7441">
        <w:rPr>
          <w:rFonts w:ascii="Book Antiqua" w:hAnsi="Book Antiqua"/>
          <w:sz w:val="24"/>
          <w:szCs w:val="24"/>
        </w:rPr>
        <w:t>South</w:t>
      </w:r>
      <w:r w:rsidRPr="004A7441">
        <w:rPr>
          <w:rFonts w:ascii="Book Antiqua" w:hAnsi="Book Antiqua" w:hint="eastAsia"/>
          <w:sz w:val="24"/>
          <w:szCs w:val="24"/>
        </w:rPr>
        <w:t xml:space="preserve"> </w:t>
      </w:r>
      <w:r w:rsidRPr="004A7441">
        <w:rPr>
          <w:rFonts w:ascii="Book Antiqua" w:hAnsi="Book Antiqua"/>
          <w:sz w:val="24"/>
          <w:szCs w:val="24"/>
        </w:rPr>
        <w:t>Korea</w:t>
      </w:r>
    </w:p>
    <w:p w:rsidR="006754AB" w:rsidRPr="004A7441" w:rsidRDefault="006754AB" w:rsidP="006754AB">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6754AB" w:rsidRPr="004A7441" w:rsidRDefault="006754AB" w:rsidP="006754AB">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rsidR="006754AB" w:rsidRPr="004A7441" w:rsidRDefault="006754AB" w:rsidP="006754AB">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B (Very good): </w:t>
      </w:r>
      <w:r>
        <w:rPr>
          <w:rFonts w:ascii="Book Antiqua" w:hAnsi="Book Antiqua" w:cs="Helvetica" w:hint="eastAsia"/>
          <w:sz w:val="24"/>
          <w:szCs w:val="24"/>
        </w:rPr>
        <w:t>0</w:t>
      </w:r>
    </w:p>
    <w:p w:rsidR="006754AB" w:rsidRPr="006754AB" w:rsidRDefault="006754AB" w:rsidP="006754AB">
      <w:pPr>
        <w:shd w:val="clear" w:color="auto" w:fill="FFFFFF"/>
        <w:snapToGrid w:val="0"/>
        <w:spacing w:after="0" w:line="360" w:lineRule="auto"/>
        <w:rPr>
          <w:rFonts w:ascii="Book Antiqua" w:eastAsia="宋体" w:hAnsi="Book Antiqua" w:cs="Helvetica"/>
          <w:sz w:val="24"/>
          <w:szCs w:val="24"/>
          <w:lang w:eastAsia="zh-CN"/>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r>
        <w:rPr>
          <w:rFonts w:ascii="Book Antiqua" w:eastAsia="宋体" w:hAnsi="Book Antiqua" w:cs="Helvetica" w:hint="eastAsia"/>
          <w:sz w:val="24"/>
          <w:szCs w:val="24"/>
          <w:lang w:eastAsia="zh-CN"/>
        </w:rPr>
        <w:t>, C</w:t>
      </w:r>
    </w:p>
    <w:p w:rsidR="006754AB" w:rsidRPr="004A7441" w:rsidRDefault="006754AB" w:rsidP="006754AB">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rsidR="006754AB" w:rsidRPr="004A7441" w:rsidRDefault="006754AB" w:rsidP="006754AB">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291"/>
      <w:bookmarkEnd w:id="292"/>
      <w:bookmarkEnd w:id="293"/>
    </w:p>
    <w:p w:rsidR="00492CC7" w:rsidRPr="00492CC7" w:rsidRDefault="00492CC7" w:rsidP="001B5459">
      <w:pPr>
        <w:wordWrap/>
        <w:snapToGrid w:val="0"/>
        <w:spacing w:after="0" w:line="360" w:lineRule="auto"/>
        <w:rPr>
          <w:rFonts w:ascii="Book Antiqua" w:eastAsia="宋体" w:hAnsi="Book Antiqua" w:cs="Times New Roman"/>
          <w:sz w:val="24"/>
          <w:szCs w:val="24"/>
          <w:lang w:eastAsia="zh-CN"/>
        </w:rPr>
      </w:pPr>
    </w:p>
    <w:p w:rsidR="00341C7A" w:rsidRDefault="00341C7A" w:rsidP="001B5459">
      <w:pPr>
        <w:wordWrap/>
        <w:snapToGrid w:val="0"/>
        <w:spacing w:after="0" w:line="360" w:lineRule="auto"/>
        <w:rPr>
          <w:rFonts w:ascii="Book Antiqua" w:hAnsi="Book Antiqua" w:cs="Times New Roman"/>
          <w:sz w:val="24"/>
          <w:szCs w:val="24"/>
        </w:rPr>
      </w:pPr>
    </w:p>
    <w:p w:rsidR="00341C7A" w:rsidRDefault="00341C7A">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341C7A" w:rsidRDefault="00341C7A" w:rsidP="001B5459">
      <w:pPr>
        <w:wordWrap/>
        <w:snapToGrid w:val="0"/>
        <w:spacing w:after="0" w:line="360" w:lineRule="auto"/>
        <w:rPr>
          <w:rFonts w:ascii="Book Antiqua" w:hAnsi="Book Antiqua" w:cs="Times New Roman"/>
          <w:sz w:val="24"/>
          <w:szCs w:val="24"/>
        </w:rPr>
        <w:sectPr w:rsidR="00341C7A" w:rsidSect="00CE72BB">
          <w:pgSz w:w="11906" w:h="16838"/>
          <w:pgMar w:top="1701" w:right="1440" w:bottom="1440" w:left="1440" w:header="851" w:footer="992" w:gutter="0"/>
          <w:cols w:space="425"/>
          <w:docGrid w:linePitch="360"/>
        </w:sectPr>
      </w:pPr>
    </w:p>
    <w:p w:rsidR="00341C7A" w:rsidRPr="00B12700" w:rsidRDefault="00341C7A" w:rsidP="00341C7A">
      <w:pPr>
        <w:widowControl/>
        <w:wordWrap/>
        <w:autoSpaceDE/>
        <w:autoSpaceDN/>
        <w:snapToGrid w:val="0"/>
        <w:spacing w:after="0" w:line="360" w:lineRule="auto"/>
        <w:rPr>
          <w:rFonts w:ascii="Book Antiqua" w:hAnsi="Book Antiqua" w:cs="Times New Roman"/>
          <w:b/>
          <w:sz w:val="24"/>
          <w:szCs w:val="24"/>
        </w:rPr>
      </w:pPr>
      <w:r w:rsidRPr="00B12700">
        <w:rPr>
          <w:rFonts w:ascii="Book Antiqua" w:hAnsi="Book Antiqua" w:cs="Times New Roman"/>
          <w:b/>
          <w:sz w:val="24"/>
          <w:szCs w:val="24"/>
        </w:rPr>
        <w:t>Table 1 Tumor-infiltrating lymphocytes associated with the prognosis of gastric cancer</w:t>
      </w:r>
    </w:p>
    <w:tbl>
      <w:tblPr>
        <w:tblStyle w:val="LightShading"/>
        <w:tblpPr w:leftFromText="142" w:rightFromText="142" w:vertAnchor="text" w:horzAnchor="margin" w:tblpY="29"/>
        <w:tblW w:w="13858" w:type="dxa"/>
        <w:shd w:val="clear" w:color="auto" w:fill="FFFFFF" w:themeFill="background1"/>
        <w:tblLayout w:type="fixed"/>
        <w:tblLook w:val="04A0" w:firstRow="1" w:lastRow="0" w:firstColumn="1" w:lastColumn="0" w:noHBand="0" w:noVBand="1"/>
      </w:tblPr>
      <w:tblGrid>
        <w:gridCol w:w="1809"/>
        <w:gridCol w:w="1684"/>
        <w:gridCol w:w="2285"/>
        <w:gridCol w:w="2127"/>
        <w:gridCol w:w="2976"/>
        <w:gridCol w:w="2977"/>
      </w:tblGrid>
      <w:tr w:rsidR="00341C7A" w:rsidRPr="001B5459" w:rsidTr="005D1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341C7A" w:rsidRPr="00B12700" w:rsidRDefault="00341C7A" w:rsidP="00B12700">
            <w:pPr>
              <w:wordWrap/>
              <w:snapToGrid w:val="0"/>
              <w:spacing w:line="360" w:lineRule="auto"/>
              <w:rPr>
                <w:rFonts w:ascii="Book Antiqua" w:eastAsia="宋体" w:hAnsi="Book Antiqua" w:cs="Times New Roman"/>
                <w:color w:val="auto"/>
                <w:sz w:val="24"/>
                <w:szCs w:val="24"/>
                <w:lang w:eastAsia="zh-CN"/>
              </w:rPr>
            </w:pPr>
            <w:r w:rsidRPr="001B5459">
              <w:rPr>
                <w:rFonts w:ascii="Book Antiqua" w:hAnsi="Book Antiqua" w:cs="Times New Roman"/>
                <w:color w:val="auto"/>
                <w:sz w:val="24"/>
                <w:szCs w:val="24"/>
              </w:rPr>
              <w:t>Ref</w:t>
            </w:r>
            <w:r w:rsidR="00B12700">
              <w:rPr>
                <w:rFonts w:ascii="Book Antiqua" w:eastAsia="宋体" w:hAnsi="Book Antiqua" w:cs="Times New Roman" w:hint="eastAsia"/>
                <w:color w:val="auto"/>
                <w:sz w:val="24"/>
                <w:szCs w:val="24"/>
                <w:lang w:eastAsia="zh-CN"/>
              </w:rPr>
              <w:t>.</w:t>
            </w:r>
          </w:p>
        </w:tc>
        <w:tc>
          <w:tcPr>
            <w:tcW w:w="1684"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Sample size</w:t>
            </w:r>
          </w:p>
        </w:tc>
        <w:tc>
          <w:tcPr>
            <w:tcW w:w="2285"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Patient group</w:t>
            </w:r>
          </w:p>
        </w:tc>
        <w:tc>
          <w:tcPr>
            <w:tcW w:w="2127"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Location</w:t>
            </w:r>
          </w:p>
        </w:tc>
        <w:tc>
          <w:tcPr>
            <w:tcW w:w="2976"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Criteria (Cut-off)</w:t>
            </w:r>
          </w:p>
        </w:tc>
        <w:tc>
          <w:tcPr>
            <w:tcW w:w="2977"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Prognostic role</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color w:val="auto"/>
                <w:sz w:val="24"/>
                <w:szCs w:val="24"/>
              </w:rPr>
            </w:pPr>
            <w:r w:rsidRPr="001B5459">
              <w:rPr>
                <w:rFonts w:ascii="Book Antiqua" w:hAnsi="Book Antiqua" w:cs="Times New Roman"/>
                <w:b w:val="0"/>
                <w:color w:val="auto"/>
                <w:sz w:val="24"/>
                <w:szCs w:val="24"/>
              </w:rPr>
              <w:t xml:space="preserve">Kang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&lt;EndNote&gt;&lt;Cite&gt;&lt;Author&gt;Kang&lt;/Author&gt;&lt;Year&gt;2016&lt;/Year&gt;&lt;RecNum&gt;5&lt;/RecNum&gt;&lt;DisplayText&gt;&lt;style face="superscript"&gt;[15]&lt;/style&gt;&lt;/DisplayText&gt;&lt;record&gt;&lt;rec-number&gt;5&lt;/rec-number&gt;&lt;foreign-keys&gt;&lt;key app="EN" db-id="wd09xepxoe5sp2e2xz1vae0pdfe5ww5xtdar"&gt;5&lt;/key&gt;&lt;/foreign-keys&gt;&lt;ref-type name="Journal Article"&gt;17&lt;/ref-type&gt;&lt;contributors&gt;&lt;authors&gt;&lt;author&gt;Kang, B. W.&lt;/author&gt;&lt;author&gt;Seo, A. N.&lt;/author&gt;&lt;author&gt;Yoon, S.&lt;/author&gt;&lt;author&gt;Bae, H. I.&lt;/author&gt;&lt;author&gt;Jeon, S. W.&lt;/author&gt;&lt;author&gt;Kwon, O. K.&lt;/author&gt;&lt;author&gt;Chung, H. Y.&lt;/author&gt;&lt;author&gt;Yu, W.&lt;/author&gt;&lt;author&gt;Kang, H.&lt;/author&gt;&lt;author&gt;Kim, J. G.&lt;/author&gt;&lt;/authors&gt;&lt;/contributors&gt;&lt;titles&gt;&lt;title&gt;Prognostic value of tumor-infiltrating lymphocytes in Epstein–Barr virus-associated gastric cancer&lt;/title&gt;&lt;secondary-title&gt;Annals of Oncology&lt;/secondary-title&gt;&lt;/titles&gt;&lt;periodical&gt;&lt;full-title&gt;Annals of Oncology&lt;/full-title&gt;&lt;/periodical&gt;&lt;pages&gt;494-501&lt;/pages&gt;&lt;volume&gt;27&lt;/volume&gt;&lt;number&gt;3&lt;/number&gt;&lt;dates&gt;&lt;year&gt;2016&lt;/year&gt;&lt;pub-dates&gt;&lt;date&gt;March 1, 2016&lt;/date&gt;&lt;/pub-dates&gt;&lt;/dates&gt;&lt;urls&gt;&lt;related-urls&gt;&lt;url&gt;http://annonc.oxfordjournals.org/content/27/3/494.abstract&lt;/url&gt;&lt;/related-urls&gt;&lt;/urls&gt;&lt;electronic-resource-num&gt;10.1093/annonc/mdv610&lt;/electronic-resource-num&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5" w:tooltip="Kang, 2016 #5" w:history="1">
              <w:r w:rsidRPr="001B5459">
                <w:rPr>
                  <w:rFonts w:ascii="Book Antiqua" w:hAnsi="Book Antiqua" w:cs="Times New Roman"/>
                  <w:b w:val="0"/>
                  <w:noProof/>
                  <w:color w:val="auto"/>
                  <w:sz w:val="24"/>
                  <w:szCs w:val="24"/>
                  <w:vertAlign w:val="superscript"/>
                </w:rPr>
                <w:t>15</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Grogg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&lt;EndNote&gt;&lt;Cite&gt;&lt;Author&gt;Grogg&lt;/Author&gt;&lt;Year&gt;2003&lt;/Year&gt;&lt;RecNum&gt;17&lt;/RecNum&gt;&lt;DisplayText&gt;&lt;style face="superscript"&gt;[16]&lt;/style&gt;&lt;/DisplayText&gt;&lt;record&gt;&lt;rec-number&gt;17&lt;/rec-number&gt;&lt;foreign-keys&gt;&lt;key app="EN" db-id="wd09xepxoe5sp2e2xz1vae0pdfe5ww5xtdar"&gt;17&lt;/key&gt;&lt;/foreign-keys&gt;&lt;ref-type name="Journal Article"&gt;17&lt;/ref-type&gt;&lt;contributors&gt;&lt;authors&gt;&lt;author&gt;Grogg, Karen L.&lt;/author&gt;&lt;author&gt;Lohse, Christine M.&lt;/author&gt;&lt;author&gt;Pankratz, V. Shane&lt;/author&gt;&lt;author&gt;Halling, Kevin C.&lt;/author&gt;&lt;author&gt;Smyrk, Thomas C.&lt;/author&gt;&lt;/authors&gt;&lt;/contributors&gt;&lt;titles&gt;&lt;title&gt;Lymphocyte-Rich Gastric Cancer: Associations with Epstein-Barr Virus, Microsatellite Instability, Histology, and Survival&lt;/title&gt;&lt;secondary-title&gt;Mod Pathol&lt;/secondary-title&gt;&lt;/titles&gt;&lt;periodical&gt;&lt;full-title&gt;Mod Pathol&lt;/full-title&gt;&lt;/periodical&gt;&lt;pages&gt;641-651&lt;/pages&gt;&lt;volume&gt;16&lt;/volume&gt;&lt;number&gt;7&lt;/number&gt;&lt;dates&gt;&lt;year&gt;2003&lt;/year&gt;&lt;pub-dates&gt;&lt;date&gt;//print&lt;/date&gt;&lt;/pub-dates&gt;&lt;/dates&gt;&lt;isbn&gt;0893-3952&lt;/isbn&gt;&lt;urls&gt;&lt;related-urls&gt;&lt;url&gt;http://dx.doi.org/10.1097/01.MP.0000076980.73826.C0&lt;/url&gt;&lt;/related-urls&gt;&lt;/urls&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6" w:tooltip="Grogg, 2003 #17" w:history="1">
              <w:r w:rsidRPr="001B5459">
                <w:rPr>
                  <w:rFonts w:ascii="Book Antiqua" w:hAnsi="Book Antiqua" w:cs="Times New Roman"/>
                  <w:b w:val="0"/>
                  <w:noProof/>
                  <w:color w:val="auto"/>
                  <w:sz w:val="24"/>
                  <w:szCs w:val="24"/>
                  <w:vertAlign w:val="superscript"/>
                </w:rPr>
                <w:t>16</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Lee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&lt;EndNote&gt;&lt;Cite&gt;&lt;Author&gt;Lee&lt;/Author&gt;&lt;Year&gt;2008&lt;/Year&gt;&lt;RecNum&gt;12&lt;/RecNum&gt;&lt;DisplayText&gt;&lt;style face="superscript"&gt;[17]&lt;/style&gt;&lt;/DisplayText&gt;&lt;record&gt;&lt;rec-number&gt;12&lt;/rec-number&gt;&lt;foreign-keys&gt;&lt;key app="EN" db-id="wd09xepxoe5sp2e2xz1vae0pdfe5ww5xtdar"&gt;12&lt;/key&gt;&lt;/foreign-keys&gt;&lt;ref-type name="Journal Article"&gt;17&lt;/ref-type&gt;&lt;contributors&gt;&lt;authors&gt;&lt;author&gt;Lee, H. E.&lt;/author&gt;&lt;author&gt;Chae, S. W.&lt;/author&gt;&lt;author&gt;Lee, Y. J.&lt;/author&gt;&lt;author&gt;Kim, M. A.&lt;/author&gt;&lt;author&gt;Lee, H. S.&lt;/author&gt;&lt;author&gt;Lee, B. L.&lt;/author&gt;&lt;author&gt;Kim, W. H.&lt;/author&gt;&lt;/authors&gt;&lt;/contributors&gt;&lt;titles&gt;&lt;title&gt;Prognostic implications of type and density of tumour-infiltrating lymphocytes in gastric cancer&lt;/title&gt;&lt;secondary-title&gt;British Journal of Cancer&lt;/secondary-title&gt;&lt;/titles&gt;&lt;periodical&gt;&lt;full-title&gt;British Journal of Cancer&lt;/full-title&gt;&lt;/periodical&gt;&lt;pages&gt;1704-1711&lt;/pages&gt;&lt;volume&gt;99&lt;/volume&gt;&lt;number&gt;10&lt;/number&gt;&lt;dates&gt;&lt;year&gt;2008&lt;/year&gt;&lt;pub-dates&gt;&lt;date&gt;10/21&amp;#xD;06/24/received&amp;#xD;09/23/revised&amp;#xD;09/24/accepted&lt;/date&gt;&lt;/pub-dates&gt;&lt;/dates&gt;&lt;publisher&gt;Nature Publishing Group&lt;/publisher&gt;&lt;isbn&gt;0007-0920&amp;#xD;1532-1827&lt;/isbn&gt;&lt;accession-num&gt;PMC2584941&lt;/accession-num&gt;&lt;urls&gt;&lt;related-urls&gt;&lt;url&gt;http://www.ncbi.nlm.nih.gov/pmc/articles/PMC2584941/&lt;/url&gt;&lt;/related-urls&gt;&lt;/urls&gt;&lt;electronic-resource-num&gt;10.1038/sj.bjc.6604738&lt;/electronic-resource-num&gt;&lt;remote-database-name&gt;PMC&lt;/remote-database-name&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7" w:tooltip="Lee, 2008 #12" w:history="1">
              <w:r w:rsidRPr="001B5459">
                <w:rPr>
                  <w:rFonts w:ascii="Book Antiqua" w:hAnsi="Book Antiqua" w:cs="Times New Roman"/>
                  <w:b w:val="0"/>
                  <w:noProof/>
                  <w:color w:val="auto"/>
                  <w:sz w:val="24"/>
                  <w:szCs w:val="24"/>
                  <w:vertAlign w:val="superscript"/>
                </w:rPr>
                <w:t>17</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1684"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120</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110</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220</w:t>
            </w:r>
          </w:p>
        </w:tc>
        <w:tc>
          <w:tcPr>
            <w:tcW w:w="22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EBVaGC</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12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Stromal</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Intratumoral</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Intratumoral</w:t>
            </w:r>
          </w:p>
        </w:tc>
        <w:tc>
          <w:tcPr>
            <w:tcW w:w="2976"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infiltration</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infiltration</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DFS and RFS</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CSS</w:t>
            </w:r>
          </w:p>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bl>
    <w:p w:rsidR="00341C7A" w:rsidRPr="00991069" w:rsidRDefault="00341C7A" w:rsidP="00991069">
      <w:pPr>
        <w:wordWrap/>
        <w:snapToGrid w:val="0"/>
        <w:spacing w:after="0" w:line="360" w:lineRule="auto"/>
        <w:rPr>
          <w:rFonts w:ascii="Book Antiqua" w:eastAsia="宋体" w:hAnsi="Book Antiqua" w:cs="Times New Roman"/>
          <w:sz w:val="24"/>
          <w:szCs w:val="24"/>
          <w:lang w:eastAsia="zh-CN"/>
        </w:rPr>
        <w:sectPr w:rsidR="00341C7A" w:rsidRPr="00991069" w:rsidSect="00341C7A">
          <w:type w:val="continuous"/>
          <w:pgSz w:w="16838" w:h="11906" w:orient="landscape"/>
          <w:pgMar w:top="1440" w:right="1701" w:bottom="1440" w:left="1440" w:header="851" w:footer="992" w:gutter="0"/>
          <w:cols w:space="425"/>
          <w:docGrid w:linePitch="360"/>
        </w:sectPr>
      </w:pPr>
      <w:r w:rsidRPr="001B5459">
        <w:rPr>
          <w:rFonts w:ascii="Book Antiqua" w:hAnsi="Book Antiqua" w:cs="Times New Roman"/>
          <w:sz w:val="24"/>
          <w:szCs w:val="24"/>
        </w:rPr>
        <w:t xml:space="preserve">TILs: </w:t>
      </w:r>
      <w:r w:rsidR="00B12700" w:rsidRPr="001B5459">
        <w:rPr>
          <w:rFonts w:ascii="Book Antiqua" w:hAnsi="Book Antiqua" w:cs="Times New Roman"/>
          <w:sz w:val="24"/>
          <w:szCs w:val="24"/>
        </w:rPr>
        <w:t>T</w:t>
      </w:r>
      <w:r w:rsidRPr="001B5459">
        <w:rPr>
          <w:rFonts w:ascii="Book Antiqua" w:hAnsi="Book Antiqua" w:cs="Times New Roman"/>
          <w:sz w:val="24"/>
          <w:szCs w:val="24"/>
        </w:rPr>
        <w:t xml:space="preserve">umor-infiltrating lymphocytes; EBVaGC: Epstein-Barr virus-associated gastric cancer; DFS: </w:t>
      </w:r>
      <w:r w:rsidR="00B12700" w:rsidRPr="001B5459">
        <w:rPr>
          <w:rFonts w:ascii="Book Antiqua" w:hAnsi="Book Antiqua" w:cs="Times New Roman"/>
          <w:sz w:val="24"/>
          <w:szCs w:val="24"/>
        </w:rPr>
        <w:t>D</w:t>
      </w:r>
      <w:r w:rsidRPr="001B5459">
        <w:rPr>
          <w:rFonts w:ascii="Book Antiqua" w:hAnsi="Book Antiqua" w:cs="Times New Roman"/>
          <w:sz w:val="24"/>
          <w:szCs w:val="24"/>
        </w:rPr>
        <w:t xml:space="preserve">isease-free survival; RFS: </w:t>
      </w:r>
      <w:r w:rsidR="00B12700" w:rsidRPr="001B5459">
        <w:rPr>
          <w:rFonts w:ascii="Book Antiqua" w:hAnsi="Book Antiqua" w:cs="Times New Roman"/>
          <w:sz w:val="24"/>
          <w:szCs w:val="24"/>
        </w:rPr>
        <w:t>R</w:t>
      </w:r>
      <w:r w:rsidRPr="001B5459">
        <w:rPr>
          <w:rFonts w:ascii="Book Antiqua" w:hAnsi="Book Antiqua" w:cs="Times New Roman"/>
          <w:sz w:val="24"/>
          <w:szCs w:val="24"/>
        </w:rPr>
        <w:t xml:space="preserve">ecurrence-free survival; G: </w:t>
      </w:r>
      <w:r w:rsidR="00B12700" w:rsidRPr="001B5459">
        <w:rPr>
          <w:rFonts w:ascii="Book Antiqua" w:hAnsi="Book Antiqua" w:cs="Times New Roman"/>
          <w:sz w:val="24"/>
          <w:szCs w:val="24"/>
        </w:rPr>
        <w:t>G</w:t>
      </w:r>
      <w:r w:rsidRPr="001B5459">
        <w:rPr>
          <w:rFonts w:ascii="Book Antiqua" w:hAnsi="Book Antiqua" w:cs="Times New Roman"/>
          <w:sz w:val="24"/>
          <w:szCs w:val="24"/>
        </w:rPr>
        <w:t xml:space="preserve">astric cancer; CSS: </w:t>
      </w:r>
      <w:r w:rsidR="00B12700" w:rsidRPr="001B5459">
        <w:rPr>
          <w:rFonts w:ascii="Book Antiqua" w:hAnsi="Book Antiqua" w:cs="Times New Roman"/>
          <w:sz w:val="24"/>
          <w:szCs w:val="24"/>
        </w:rPr>
        <w:t>C</w:t>
      </w:r>
      <w:r w:rsidRPr="001B5459">
        <w:rPr>
          <w:rFonts w:ascii="Book Antiqua" w:hAnsi="Book Antiqua" w:cs="Times New Roman"/>
          <w:sz w:val="24"/>
          <w:szCs w:val="24"/>
        </w:rPr>
        <w:t xml:space="preserve">ancer-specific survival; OS: </w:t>
      </w:r>
      <w:r w:rsidR="00B12700" w:rsidRPr="001B5459">
        <w:rPr>
          <w:rFonts w:ascii="Book Antiqua" w:hAnsi="Book Antiqua" w:cs="Times New Roman"/>
          <w:sz w:val="24"/>
          <w:szCs w:val="24"/>
        </w:rPr>
        <w:t>O</w:t>
      </w:r>
      <w:r w:rsidRPr="001B5459">
        <w:rPr>
          <w:rFonts w:ascii="Book Antiqua" w:hAnsi="Book Antiqua" w:cs="Times New Roman"/>
          <w:sz w:val="24"/>
          <w:szCs w:val="24"/>
        </w:rPr>
        <w:t>verall-survival</w:t>
      </w:r>
      <w:r w:rsidR="00B12700">
        <w:rPr>
          <w:rFonts w:ascii="Book Antiqua" w:eastAsia="宋体" w:hAnsi="Book Antiqua" w:cs="Times New Roman" w:hint="eastAsia"/>
          <w:sz w:val="24"/>
          <w:szCs w:val="24"/>
          <w:lang w:eastAsia="zh-CN"/>
        </w:rPr>
        <w:t>.</w:t>
      </w:r>
      <w:bookmarkStart w:id="294" w:name="_GoBack"/>
      <w:bookmarkEnd w:id="294"/>
    </w:p>
    <w:p w:rsidR="00341C7A" w:rsidRDefault="00341C7A" w:rsidP="00341C7A">
      <w:pPr>
        <w:wordWrap/>
        <w:snapToGrid w:val="0"/>
        <w:spacing w:after="0" w:line="360" w:lineRule="auto"/>
        <w:rPr>
          <w:rFonts w:ascii="Book Antiqua" w:eastAsia="宋体" w:hAnsi="Book Antiqua" w:cs="Times New Roman"/>
          <w:sz w:val="24"/>
          <w:szCs w:val="24"/>
          <w:lang w:eastAsia="zh-CN"/>
        </w:rPr>
      </w:pPr>
    </w:p>
    <w:p w:rsidR="00341C7A" w:rsidRDefault="00341C7A" w:rsidP="00341C7A">
      <w:pPr>
        <w:wordWrap/>
        <w:snapToGrid w:val="0"/>
        <w:spacing w:after="0" w:line="360" w:lineRule="auto"/>
        <w:rPr>
          <w:rFonts w:ascii="Book Antiqua" w:eastAsia="宋体" w:hAnsi="Book Antiqua" w:cs="Times New Roman"/>
          <w:sz w:val="24"/>
          <w:szCs w:val="24"/>
          <w:lang w:eastAsia="zh-CN"/>
        </w:rPr>
      </w:pPr>
    </w:p>
    <w:p w:rsidR="00341C7A" w:rsidRDefault="00341C7A" w:rsidP="00341C7A">
      <w:pPr>
        <w:wordWrap/>
        <w:snapToGrid w:val="0"/>
        <w:spacing w:after="0" w:line="360" w:lineRule="auto"/>
        <w:rPr>
          <w:rFonts w:ascii="Book Antiqua" w:eastAsia="宋体" w:hAnsi="Book Antiqua" w:cs="Times New Roman"/>
          <w:sz w:val="24"/>
          <w:szCs w:val="24"/>
          <w:lang w:eastAsia="zh-CN"/>
        </w:rPr>
      </w:pPr>
    </w:p>
    <w:p w:rsidR="00341C7A" w:rsidRDefault="00341C7A">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341C7A" w:rsidRPr="00B12700" w:rsidRDefault="00341C7A" w:rsidP="00341C7A">
      <w:pPr>
        <w:wordWrap/>
        <w:snapToGrid w:val="0"/>
        <w:spacing w:after="0" w:line="360" w:lineRule="auto"/>
        <w:rPr>
          <w:rFonts w:ascii="Book Antiqua" w:hAnsi="Book Antiqua" w:cs="Times New Roman"/>
          <w:b/>
          <w:sz w:val="24"/>
          <w:szCs w:val="24"/>
        </w:rPr>
      </w:pPr>
      <w:r w:rsidRPr="00B12700">
        <w:rPr>
          <w:rFonts w:ascii="Book Antiqua" w:hAnsi="Book Antiqua" w:cs="Times New Roman"/>
          <w:b/>
          <w:sz w:val="24"/>
          <w:szCs w:val="24"/>
        </w:rPr>
        <w:t>Table 2 Lymphocyte subtypes associated with the prognosis of gastric cancer</w:t>
      </w:r>
    </w:p>
    <w:tbl>
      <w:tblPr>
        <w:tblStyle w:val="LightShading"/>
        <w:tblW w:w="14567" w:type="dxa"/>
        <w:shd w:val="clear" w:color="auto" w:fill="FFFFFF" w:themeFill="background1"/>
        <w:tblLayout w:type="fixed"/>
        <w:tblLook w:val="04A0" w:firstRow="1" w:lastRow="0" w:firstColumn="1" w:lastColumn="0" w:noHBand="0" w:noVBand="1"/>
      </w:tblPr>
      <w:tblGrid>
        <w:gridCol w:w="2518"/>
        <w:gridCol w:w="2835"/>
        <w:gridCol w:w="1701"/>
        <w:gridCol w:w="1985"/>
        <w:gridCol w:w="2551"/>
        <w:gridCol w:w="2977"/>
      </w:tblGrid>
      <w:tr w:rsidR="00341C7A" w:rsidRPr="001B5459" w:rsidTr="005D1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815466" w:rsidRDefault="00341C7A" w:rsidP="00815466">
            <w:pPr>
              <w:wordWrap/>
              <w:snapToGrid w:val="0"/>
              <w:spacing w:line="360" w:lineRule="auto"/>
              <w:rPr>
                <w:rFonts w:ascii="Book Antiqua" w:eastAsia="宋体" w:hAnsi="Book Antiqua" w:cs="Times New Roman"/>
                <w:color w:val="auto"/>
                <w:sz w:val="24"/>
                <w:szCs w:val="24"/>
                <w:lang w:eastAsia="zh-CN"/>
              </w:rPr>
            </w:pPr>
            <w:r w:rsidRPr="001B5459">
              <w:rPr>
                <w:rFonts w:ascii="Book Antiqua" w:hAnsi="Book Antiqua" w:cs="Times New Roman"/>
                <w:color w:val="auto"/>
                <w:sz w:val="24"/>
                <w:szCs w:val="24"/>
              </w:rPr>
              <w:t>Ref</w:t>
            </w:r>
            <w:r w:rsidR="00815466">
              <w:rPr>
                <w:rFonts w:ascii="Book Antiqua" w:eastAsia="宋体" w:hAnsi="Book Antiqua" w:cs="Times New Roman" w:hint="eastAsia"/>
                <w:color w:val="auto"/>
                <w:sz w:val="24"/>
                <w:szCs w:val="24"/>
                <w:lang w:eastAsia="zh-CN"/>
              </w:rPr>
              <w:t>.</w:t>
            </w:r>
          </w:p>
        </w:tc>
        <w:tc>
          <w:tcPr>
            <w:tcW w:w="2835"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Lymphocyte subtypes</w:t>
            </w:r>
          </w:p>
        </w:tc>
        <w:tc>
          <w:tcPr>
            <w:tcW w:w="1701"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Sample size</w:t>
            </w:r>
          </w:p>
        </w:tc>
        <w:tc>
          <w:tcPr>
            <w:tcW w:w="1985"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Patient group</w:t>
            </w:r>
          </w:p>
        </w:tc>
        <w:tc>
          <w:tcPr>
            <w:tcW w:w="2551"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Criteria (Cut-off)</w:t>
            </w:r>
          </w:p>
        </w:tc>
        <w:tc>
          <w:tcPr>
            <w:tcW w:w="2977" w:type="dxa"/>
            <w:shd w:val="clear" w:color="auto" w:fill="FFFFFF" w:themeFill="background1"/>
          </w:tcPr>
          <w:p w:rsidR="00341C7A" w:rsidRPr="001B5459" w:rsidRDefault="00341C7A" w:rsidP="00B12700">
            <w:pPr>
              <w:wordWrap/>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Prognostic role</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Lee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&lt;EndNote&gt;&lt;Cite&gt;&lt;Author&gt;Lee&lt;/Author&gt;&lt;Year&gt;2008&lt;/Year&gt;&lt;RecNum&gt;12&lt;/RecNum&gt;&lt;DisplayText&gt;&lt;style face="superscript"&gt;[17]&lt;/style&gt;&lt;/DisplayText&gt;&lt;record&gt;&lt;rec-number&gt;12&lt;/rec-number&gt;&lt;foreign-keys&gt;&lt;key app="EN" db-id="wd09xepxoe5sp2e2xz1vae0pdfe5ww5xtdar"&gt;12&lt;/key&gt;&lt;/foreign-keys&gt;&lt;ref-type name="Journal Article"&gt;17&lt;/ref-type&gt;&lt;contributors&gt;&lt;authors&gt;&lt;author&gt;Lee, H. E.&lt;/author&gt;&lt;author&gt;Chae, S. W.&lt;/author&gt;&lt;author&gt;Lee, Y. J.&lt;/author&gt;&lt;author&gt;Kim, M. A.&lt;/author&gt;&lt;author&gt;Lee, H. S.&lt;/author&gt;&lt;author&gt;Lee, B. L.&lt;/author&gt;&lt;author&gt;Kim, W. H.&lt;/author&gt;&lt;/authors&gt;&lt;/contributors&gt;&lt;titles&gt;&lt;title&gt;Prognostic implications of type and density of tumour-infiltrating lymphocytes in gastric cancer&lt;/title&gt;&lt;secondary-title&gt;British Journal of Cancer&lt;/secondary-title&gt;&lt;/titles&gt;&lt;periodical&gt;&lt;full-title&gt;British Journal of Cancer&lt;/full-title&gt;&lt;/periodical&gt;&lt;pages&gt;1704-1711&lt;/pages&gt;&lt;volume&gt;99&lt;/volume&gt;&lt;number&gt;10&lt;/number&gt;&lt;dates&gt;&lt;year&gt;2008&lt;/year&gt;&lt;pub-dates&gt;&lt;date&gt;10/21&amp;#xD;06/24/received&amp;#xD;09/23/revised&amp;#xD;09/24/accepted&lt;/date&gt;&lt;/pub-dates&gt;&lt;/dates&gt;&lt;publisher&gt;Nature Publishing Group&lt;/publisher&gt;&lt;isbn&gt;0007-0920&amp;#xD;1532-1827&lt;/isbn&gt;&lt;accession-num&gt;PMC2584941&lt;/accession-num&gt;&lt;urls&gt;&lt;related-urls&gt;&lt;url&gt;http://www.ncbi.nlm.nih.gov/pmc/articles/PMC2584941/&lt;/url&gt;&lt;/related-urls&gt;&lt;/urls&gt;&lt;electronic-resource-num&gt;10.1038/sj.bjc.6604738&lt;/electronic-resource-num&gt;&lt;remote-database-name&gt;PMC&lt;/remote-database-name&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7" w:tooltip="Lee, 2008 #12" w:history="1">
              <w:r w:rsidRPr="001B5459">
                <w:rPr>
                  <w:rFonts w:ascii="Book Antiqua" w:hAnsi="Book Antiqua" w:cs="Times New Roman"/>
                  <w:b w:val="0"/>
                  <w:noProof/>
                  <w:color w:val="auto"/>
                  <w:sz w:val="24"/>
                  <w:szCs w:val="24"/>
                  <w:vertAlign w:val="superscript"/>
                </w:rPr>
                <w:t>17</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CD8</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w:t>
            </w:r>
            <w:r w:rsidR="00B12700">
              <w:rPr>
                <w:rFonts w:ascii="Book Antiqua" w:eastAsia="宋体" w:hAnsi="Book Antiqua" w:cs="Times New Roman" w:hint="eastAsia"/>
                <w:color w:val="auto"/>
                <w:sz w:val="24"/>
                <w:szCs w:val="24"/>
                <w:lang w:eastAsia="zh-CN"/>
              </w:rPr>
              <w:t xml:space="preserve"> </w:t>
            </w:r>
            <w:r w:rsidRPr="001B5459">
              <w:rPr>
                <w:rFonts w:ascii="Book Antiqua" w:hAnsi="Book Antiqua" w:cs="Times New Roman"/>
                <w:color w:val="auto"/>
                <w:sz w:val="24"/>
                <w:szCs w:val="24"/>
              </w:rPr>
              <w:t>CD45RO</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220</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Thompson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&lt;EndNote&gt;&lt;Cite&gt;&lt;Author&gt;Thompson&lt;/Author&gt;&lt;Year&gt;2016&lt;/Year&gt;&lt;RecNum&gt;32&lt;/RecNum&gt;&lt;DisplayText&gt;&lt;style face="superscript"&gt;[18]&lt;/style&gt;&lt;/DisplayText&gt;&lt;record&gt;&lt;rec-number&gt;32&lt;/rec-number&gt;&lt;foreign-keys&gt;&lt;key app="EN" db-id="wd09xepxoe5sp2e2xz1vae0pdfe5ww5xtdar"&gt;32&lt;/key&gt;&lt;/foreign-keys&gt;&lt;ref-type name="Journal Article"&gt;17&lt;/ref-type&gt;&lt;contributors&gt;&lt;authors&gt;&lt;author&gt;Thompson, Elizabeth D&lt;/author&gt;&lt;author&gt;Zahurak, Marianna&lt;/author&gt;&lt;author&gt;Murphy, Adrian&lt;/author&gt;&lt;author&gt;Cornish, Toby&lt;/author&gt;&lt;author&gt;Cuka, Nathan&lt;/author&gt;&lt;author&gt;Abdelfatah, Eihab&lt;/author&gt;&lt;author&gt;Yang, Stephen&lt;/author&gt;&lt;author&gt;Duncan, Mark&lt;/author&gt;&lt;author&gt;Ahuja, Nita&lt;/author&gt;&lt;author&gt;Taube, Janis M&lt;/author&gt;&lt;author&gt;Anders, Robert A&lt;/author&gt;&lt;author&gt;Kelly, Ronan J&lt;/author&gt;&lt;/authors&gt;&lt;/contributors&gt;&lt;titles&gt;&lt;title&gt;Patterns of PD-L1 expression and CD8 T cell infiltration in gastric adenocarcinomas and associated immune stroma&lt;/title&gt;&lt;secondary-title&gt;Gut&lt;/secondary-title&gt;&lt;/titles&gt;&lt;periodical&gt;&lt;full-title&gt;Gut&lt;/full-title&gt;&lt;/periodical&gt;&lt;dates&gt;&lt;year&gt;2016&lt;/year&gt;&lt;pub-dates&gt;&lt;date&gt;January 22, 2016&lt;/date&gt;&lt;/pub-dates&gt;&lt;/dates&gt;&lt;urls&gt;&lt;related-urls&gt;&lt;url&gt;http://gut.bmj.com/content/early/2016/01/22/gutjnl-2015-310839.abstract&lt;/url&gt;&lt;/related-urls&gt;&lt;/urls&gt;&lt;electronic-resource-num&gt;10.1136/gutjnl-2015-310839&lt;/electronic-resource-num&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8" w:tooltip="Thompson, 2016 #32" w:history="1">
              <w:r w:rsidRPr="001B5459">
                <w:rPr>
                  <w:rFonts w:ascii="Book Antiqua" w:hAnsi="Book Antiqua" w:cs="Times New Roman"/>
                  <w:b w:val="0"/>
                  <w:noProof/>
                  <w:color w:val="auto"/>
                  <w:sz w:val="24"/>
                  <w:szCs w:val="24"/>
                  <w:vertAlign w:val="superscript"/>
                </w:rPr>
                <w:t>18</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CD8</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43</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G/GEJ</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PFS and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Kawazoe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&lt;EndNote&gt;&lt;Cite&gt;&lt;Author&gt;Kawazoe&lt;/Author&gt;&lt;Year&gt;2016&lt;/Year&gt;&lt;RecNum&gt;38&lt;/RecNum&gt;&lt;DisplayText&gt;&lt;style face="superscript"&gt;[33]&lt;/style&gt;&lt;/DisplayText&gt;&lt;record&gt;&lt;rec-number&gt;38&lt;/rec-number&gt;&lt;foreign-keys&gt;&lt;key app="EN" db-id="wd09xepxoe5sp2e2xz1vae0pdfe5ww5xtdar"&gt;38&lt;/key&gt;&lt;/foreign-keys&gt;&lt;ref-type name="Journal Article"&gt;17&lt;/ref-type&gt;&lt;contributors&gt;&lt;authors&gt;&lt;author&gt;Kawazoe, Akihito&lt;/author&gt;&lt;author&gt;Kuwata, Takeshi&lt;/author&gt;&lt;author&gt;Kuboki, Yasutoshi&lt;/author&gt;&lt;author&gt;Shitara, Kohei&lt;/author&gt;&lt;author&gt;Nagatsuma, Akiko Kawano&lt;/author&gt;&lt;author&gt;Aizawa, Masaaki&lt;/author&gt;&lt;author&gt;Yoshino, Takayuki&lt;/author&gt;&lt;author&gt;Doi, Toshihiko&lt;/author&gt;&lt;author&gt;Ohtsu, Atsushi&lt;/author&gt;&lt;author&gt;Ochiai, Atsushi&lt;/author&gt;&lt;/authors&gt;&lt;/contributors&gt;&lt;titles&gt;&lt;title&gt;Clinicopathological features of programmed death ligand 1 expression with tumor-infiltrating lymphocyte, mismatch repair, and Epstein–Barr virus status in a large cohort of gastric cancer patients&lt;/title&gt;&lt;secondary-title&gt;Gastric Cancer&lt;/secondary-title&gt;&lt;/titles&gt;&lt;periodical&gt;&lt;full-title&gt;Gastric Cancer&lt;/full-title&gt;&lt;/periodical&gt;&lt;pages&gt;1-9&lt;/pages&gt;&lt;dates&gt;&lt;year&gt;2016&lt;/year&gt;&lt;/dates&gt;&lt;isbn&gt;1436-3305&lt;/isbn&gt;&lt;label&gt;Kawazoe2016&lt;/label&gt;&lt;work-type&gt;journal article&lt;/work-type&gt;&lt;urls&gt;&lt;related-urls&gt;&lt;url&gt;http://dx.doi.org/10.1007/s10120-016-0631-3&lt;/url&gt;&lt;/related-urls&gt;&lt;/urls&gt;&lt;electronic-resource-num&gt;10.1007/s10120-016-0631-3&lt;/electronic-resource-num&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3" w:tooltip="Kawazoe, 2016 #38" w:history="1">
              <w:r w:rsidRPr="001B5459">
                <w:rPr>
                  <w:rFonts w:ascii="Book Antiqua" w:hAnsi="Book Antiqua" w:cs="Times New Roman"/>
                  <w:b w:val="0"/>
                  <w:noProof/>
                  <w:color w:val="auto"/>
                  <w:sz w:val="24"/>
                  <w:szCs w:val="24"/>
                  <w:vertAlign w:val="superscript"/>
                </w:rPr>
                <w:t>33</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CD8</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487</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pStyle w:val="a"/>
              <w:wordWrap/>
              <w:snapToGrid w:val="0"/>
              <w:spacing w:line="360" w:lineRule="auto"/>
              <w:rPr>
                <w:rFonts w:ascii="Book Antiqua" w:hAnsi="Book Antiqua"/>
                <w:color w:val="auto"/>
                <w:sz w:val="24"/>
                <w:szCs w:val="24"/>
              </w:rPr>
            </w:pPr>
            <w:r w:rsidRPr="001B5459">
              <w:rPr>
                <w:rFonts w:ascii="Book Antiqua" w:eastAsia="Malgun Gothic" w:hAnsi="Book Antiqua"/>
                <w:b w:val="0"/>
                <w:bCs w:val="0"/>
                <w:color w:val="auto"/>
                <w:sz w:val="24"/>
                <w:szCs w:val="24"/>
                <w:shd w:val="clear" w:color="auto" w:fill="FFFFFF"/>
              </w:rPr>
              <w:t xml:space="preserve">Wakatsuki </w:t>
            </w:r>
            <w:r w:rsidRPr="001B5459">
              <w:rPr>
                <w:rFonts w:ascii="Book Antiqua" w:eastAsia="Malgun Gothic" w:hAnsi="Book Antiqua"/>
                <w:b w:val="0"/>
                <w:bCs w:val="0"/>
                <w:i/>
                <w:iCs/>
                <w:color w:val="auto"/>
                <w:sz w:val="24"/>
                <w:szCs w:val="24"/>
                <w:shd w:val="clear" w:color="auto" w:fill="FFFFFF"/>
              </w:rPr>
              <w:t>et al</w:t>
            </w:r>
            <w:r w:rsidRPr="001B5459">
              <w:rPr>
                <w:rFonts w:ascii="Book Antiqua" w:eastAsia="Malgun Gothic" w:hAnsi="Book Antiqua"/>
                <w:iCs/>
                <w:color w:val="auto"/>
                <w:sz w:val="24"/>
                <w:szCs w:val="24"/>
                <w:shd w:val="clear" w:color="auto" w:fill="FFFFFF"/>
              </w:rPr>
              <w:fldChar w:fldCharType="begin">
                <w:fldData xml:space="preserve">PEVuZE5vdGU+PENpdGU+PEF1dGhvcj5XYWthdHN1a2k8L0F1dGhvcj48WWVhcj4yMDEzPC9ZZWFy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</w:fldData>
              </w:fldChar>
            </w:r>
            <w:r w:rsidRPr="001B5459">
              <w:rPr>
                <w:rFonts w:ascii="Book Antiqua" w:eastAsia="Malgun Gothic" w:hAnsi="Book Antiqua"/>
                <w:iCs/>
                <w:color w:val="auto"/>
                <w:sz w:val="24"/>
                <w:szCs w:val="24"/>
                <w:shd w:val="clear" w:color="auto" w:fill="FFFFFF"/>
              </w:rPr>
              <w:instrText xml:space="preserve"> ADDIN EN.CITE </w:instrText>
            </w:r>
            <w:r w:rsidRPr="001B5459">
              <w:rPr>
                <w:rFonts w:ascii="Book Antiqua" w:eastAsia="Malgun Gothic" w:hAnsi="Book Antiqua"/>
                <w:iCs/>
                <w:color w:val="auto"/>
                <w:sz w:val="24"/>
                <w:szCs w:val="24"/>
                <w:shd w:val="clear" w:color="auto" w:fill="FFFFFF"/>
              </w:rPr>
              <w:fldChar w:fldCharType="begin">
                <w:fldData xml:space="preserve">PEVuZE5vdGU+PENpdGU+PEF1dGhvcj5XYWthdHN1a2k8L0F1dGhvcj48WWVhcj4yMDEzPC9ZZWFy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</w:fldData>
              </w:fldChar>
            </w:r>
            <w:r w:rsidRPr="001B5459">
              <w:rPr>
                <w:rFonts w:ascii="Book Antiqua" w:eastAsia="Malgun Gothic" w:hAnsi="Book Antiqua"/>
                <w:iCs/>
                <w:color w:val="auto"/>
                <w:sz w:val="24"/>
                <w:szCs w:val="24"/>
                <w:shd w:val="clear" w:color="auto" w:fill="FFFFFF"/>
              </w:rPr>
              <w:instrText xml:space="preserve"> ADDIN EN.CITE.DATA </w:instrText>
            </w:r>
            <w:r w:rsidRPr="001B5459">
              <w:rPr>
                <w:rFonts w:ascii="Book Antiqua" w:eastAsia="Malgun Gothic" w:hAnsi="Book Antiqua"/>
                <w:iCs/>
                <w:color w:val="auto"/>
                <w:sz w:val="24"/>
                <w:szCs w:val="24"/>
                <w:shd w:val="clear" w:color="auto" w:fill="FFFFFF"/>
              </w:rPr>
            </w:r>
            <w:r w:rsidRPr="001B5459">
              <w:rPr>
                <w:rFonts w:ascii="Book Antiqua" w:eastAsia="Malgun Gothic" w:hAnsi="Book Antiqua"/>
                <w:iCs/>
                <w:color w:val="auto"/>
                <w:sz w:val="24"/>
                <w:szCs w:val="24"/>
                <w:shd w:val="clear" w:color="auto" w:fill="FFFFFF"/>
              </w:rPr>
              <w:fldChar w:fldCharType="end"/>
            </w:r>
            <w:r w:rsidRPr="001B5459">
              <w:rPr>
                <w:rFonts w:ascii="Book Antiqua" w:eastAsia="Malgun Gothic" w:hAnsi="Book Antiqua"/>
                <w:iCs/>
                <w:color w:val="auto"/>
                <w:sz w:val="24"/>
                <w:szCs w:val="24"/>
                <w:shd w:val="clear" w:color="auto" w:fill="FFFFFF"/>
              </w:rPr>
            </w:r>
            <w:r w:rsidRPr="001B5459">
              <w:rPr>
                <w:rFonts w:ascii="Book Antiqua" w:eastAsia="Malgun Gothic" w:hAnsi="Book Antiqua"/>
                <w:iCs/>
                <w:color w:val="auto"/>
                <w:sz w:val="24"/>
                <w:szCs w:val="24"/>
                <w:shd w:val="clear" w:color="auto" w:fill="FFFFFF"/>
              </w:rPr>
              <w:fldChar w:fldCharType="separate"/>
            </w:r>
            <w:r w:rsidRPr="001B5459">
              <w:rPr>
                <w:rFonts w:ascii="Book Antiqua" w:eastAsia="Malgun Gothic" w:hAnsi="Book Antiqua"/>
                <w:b w:val="0"/>
                <w:bCs w:val="0"/>
                <w:iCs/>
                <w:noProof/>
                <w:color w:val="auto"/>
                <w:sz w:val="24"/>
                <w:szCs w:val="24"/>
                <w:shd w:val="clear" w:color="auto" w:fill="FFFFFF"/>
                <w:vertAlign w:val="superscript"/>
              </w:rPr>
              <w:t>[</w:t>
            </w:r>
            <w:hyperlink w:anchor="_ENREF_30" w:tooltip="Wakatsuki, 2013 #69" w:history="1">
              <w:r w:rsidRPr="001B5459">
                <w:rPr>
                  <w:rFonts w:ascii="Book Antiqua" w:eastAsia="Malgun Gothic" w:hAnsi="Book Antiqua"/>
                  <w:b w:val="0"/>
                  <w:bCs w:val="0"/>
                  <w:iCs/>
                  <w:noProof/>
                  <w:color w:val="auto"/>
                  <w:sz w:val="24"/>
                  <w:szCs w:val="24"/>
                  <w:shd w:val="clear" w:color="auto" w:fill="FFFFFF"/>
                  <w:vertAlign w:val="superscript"/>
                </w:rPr>
                <w:t>30</w:t>
              </w:r>
            </w:hyperlink>
            <w:r w:rsidRPr="001B5459">
              <w:rPr>
                <w:rFonts w:ascii="Book Antiqua" w:eastAsia="Malgun Gothic" w:hAnsi="Book Antiqua"/>
                <w:b w:val="0"/>
                <w:bCs w:val="0"/>
                <w:iCs/>
                <w:noProof/>
                <w:color w:val="auto"/>
                <w:sz w:val="24"/>
                <w:szCs w:val="24"/>
                <w:shd w:val="clear" w:color="auto" w:fill="FFFFFF"/>
                <w:vertAlign w:val="superscript"/>
              </w:rPr>
              <w:t>]</w:t>
            </w:r>
            <w:r w:rsidRPr="001B5459">
              <w:rPr>
                <w:rFonts w:ascii="Book Antiqua" w:eastAsia="Malgun Gothic" w:hAnsi="Book Antiqua"/>
                <w:iCs/>
                <w:color w:val="auto"/>
                <w:sz w:val="24"/>
                <w:szCs w:val="24"/>
                <w:shd w:val="clear" w:color="auto" w:fill="FFFFFF"/>
              </w:rPr>
              <w:fldChar w:fldCharType="end"/>
            </w:r>
            <w:r w:rsidRPr="001B5459">
              <w:rPr>
                <w:rFonts w:ascii="Book Antiqua" w:hAnsi="Book Antiqua"/>
                <w:color w:val="auto"/>
                <w:sz w:val="24"/>
                <w:szCs w:val="24"/>
              </w:rPr>
              <w:t xml:space="preserve"> </w:t>
            </w:r>
          </w:p>
        </w:tc>
        <w:tc>
          <w:tcPr>
            <w:tcW w:w="2835" w:type="dxa"/>
            <w:shd w:val="clear" w:color="auto" w:fill="FFFFFF" w:themeFill="background1"/>
          </w:tcPr>
          <w:p w:rsidR="00341C7A" w:rsidRPr="001B5459" w:rsidRDefault="00341C7A" w:rsidP="00B12700">
            <w:pPr>
              <w:pStyle w:val="MS"/>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B5459">
              <w:rPr>
                <w:rFonts w:ascii="Book Antiqua" w:hAnsi="Book Antiqua"/>
                <w:bCs/>
                <w:color w:val="auto"/>
                <w:sz w:val="24"/>
                <w:szCs w:val="24"/>
                <w:shd w:val="clear" w:color="auto" w:fill="FFFFFF"/>
              </w:rPr>
              <w:t>CD45RO</w:t>
            </w:r>
            <w:r w:rsidR="00B12700" w:rsidRPr="00B12700">
              <w:rPr>
                <w:rFonts w:ascii="Book Antiqua" w:hAnsi="Book Antiqua"/>
                <w:bCs/>
                <w:color w:val="auto"/>
                <w:sz w:val="24"/>
                <w:szCs w:val="24"/>
                <w:shd w:val="clear" w:color="auto" w:fill="FFFFFF"/>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101</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pStyle w:val="MS"/>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bCs/>
                <w:color w:val="auto"/>
                <w:sz w:val="24"/>
                <w:szCs w:val="24"/>
                <w:shd w:val="clear" w:color="auto" w:fill="FFFFFF"/>
              </w:rPr>
              <w:t>Increased PFS and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Chiaravalli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&lt;EndNote&gt;&lt;Cite&gt;&lt;Author&gt;Chiaravalli&lt;/Author&gt;&lt;Year&gt;2005&lt;/Year&gt;&lt;RecNum&gt;13&lt;/RecNum&gt;&lt;DisplayText&gt;&lt;style face="superscript"&gt;[34]&lt;/style&gt;&lt;/DisplayText&gt;&lt;record&gt;&lt;rec-number&gt;13&lt;/rec-number&gt;&lt;foreign-keys&gt;&lt;key app="EN" db-id="wd09xepxoe5sp2e2xz1vae0pdfe5ww5xtdar"&gt;13&lt;/key&gt;&lt;/foreign-keys&gt;&lt;ref-type name="Journal Article"&gt;17&lt;/ref-type&gt;&lt;contributors&gt;&lt;authors&gt;&lt;author&gt;Chiaravalli, Anna Maria&lt;/author&gt;&lt;author&gt;Feltri, Maddalena&lt;/author&gt;&lt;author&gt;Bertolini, Valentina&lt;/author&gt;&lt;author&gt;Bagnoli, Elena&lt;/author&gt;&lt;author&gt;Furlan, Daniela&lt;/author&gt;&lt;author&gt;Cerutti, Roberta&lt;/author&gt;&lt;author&gt;Novario, Raffaele&lt;/author&gt;&lt;author&gt;Capella, Carlo&lt;/author&gt;&lt;/authors&gt;&lt;/contributors&gt;&lt;titles&gt;&lt;title&gt;Intratumour T cells, their activation status and survival in gastric carcinomas characterised for microsatellite instability and Epstein–Barr virus infection&lt;/title&gt;&lt;secondary-title&gt;Virchows Archiv&lt;/secondary-title&gt;&lt;/titles&gt;&lt;periodical&gt;&lt;full-title&gt;Virchows Archiv&lt;/full-title&gt;&lt;/periodical&gt;&lt;pages&gt;344-353&lt;/pages&gt;&lt;volume&gt;448&lt;/volume&gt;&lt;number&gt;3&lt;/number&gt;&lt;dates&gt;&lt;year&gt;2005&lt;/year&gt;&lt;pub-dates&gt;&lt;date&gt;2005//&lt;/date&gt;&lt;/pub-dates&gt;&lt;/dates&gt;&lt;isbn&gt;1432-2307&lt;/isbn&gt;&lt;urls&gt;&lt;related-urls&gt;&lt;url&gt;http://dx.doi.org/10.1007/s00428-005-0066-4&lt;/url&gt;&lt;/related-urls&gt;&lt;/urls&gt;&lt;electronic-resource-num&gt;10.1007/s00428-005-0066-4&lt;/electronic-resource-num&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4" w:tooltip="Chiaravalli, 2005 #13" w:history="1">
              <w:r w:rsidRPr="001B5459">
                <w:rPr>
                  <w:rFonts w:ascii="Book Antiqua" w:hAnsi="Book Antiqua" w:cs="Times New Roman"/>
                  <w:b w:val="0"/>
                  <w:noProof/>
                  <w:color w:val="auto"/>
                  <w:sz w:val="24"/>
                  <w:szCs w:val="24"/>
                  <w:vertAlign w:val="superscript"/>
                </w:rPr>
                <w:t>34</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r w:rsidRPr="001B5459">
              <w:rPr>
                <w:rFonts w:ascii="Book Antiqua" w:hAnsi="Book Antiqua"/>
                <w:color w:val="auto"/>
                <w:sz w:val="24"/>
                <w:szCs w:val="24"/>
              </w:rPr>
              <w:t xml:space="preserve"> </w:t>
            </w:r>
          </w:p>
        </w:tc>
        <w:tc>
          <w:tcPr>
            <w:tcW w:w="2835" w:type="dxa"/>
            <w:shd w:val="clear" w:color="auto" w:fill="FFFFFF" w:themeFill="background1"/>
          </w:tcPr>
          <w:p w:rsidR="00341C7A" w:rsidRPr="001B5459" w:rsidRDefault="00341C7A" w:rsidP="00B12700">
            <w:pPr>
              <w:pStyle w:val="MS"/>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sz w:val="24"/>
                <w:szCs w:val="24"/>
                <w:shd w:val="clear" w:color="auto" w:fill="FFFFFF"/>
              </w:rPr>
            </w:pPr>
            <w:r w:rsidRPr="001B5459">
              <w:rPr>
                <w:rFonts w:ascii="Book Antiqua" w:hAnsi="Book Antiqua" w:cs="Times New Roman"/>
                <w:color w:val="auto"/>
                <w:sz w:val="24"/>
                <w:szCs w:val="24"/>
              </w:rPr>
              <w:t>CD3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CD8</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96</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MSI –H G</w:t>
            </w:r>
          </w:p>
        </w:tc>
        <w:tc>
          <w:tcPr>
            <w:tcW w:w="2551" w:type="dxa"/>
            <w:shd w:val="clear" w:color="auto" w:fill="FFFFFF" w:themeFill="background1"/>
          </w:tcPr>
          <w:p w:rsidR="00341C7A" w:rsidRPr="001B5459" w:rsidRDefault="00341C7A" w:rsidP="00B12700">
            <w:pPr>
              <w:pStyle w:val="MS"/>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color w:val="auto"/>
                <w:sz w:val="24"/>
                <w:szCs w:val="24"/>
                <w:shd w:val="clear" w:color="auto" w:fill="FFFFFF"/>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Kim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r>
            <w:r w:rsidRPr="001B5459">
              <w:rPr>
                <w:rFonts w:ascii="Book Antiqua" w:hAnsi="Book Antiqua" w:cs="Times New Roman"/>
                <w:color w:val="auto"/>
                <w:sz w:val="24"/>
                <w:szCs w:val="24"/>
              </w:rPr>
              <w:instrText xml:space="preserve"> ADDIN EN.CITE &lt;EndNote&gt;&lt;Cite&gt;&lt;Author&gt;Kim&lt;/Author&gt;&lt;Year&gt;2014&lt;/Year&gt;&lt;RecNum&gt;7&lt;/RecNum&gt;&lt;DisplayText&gt;&lt;style face="superscript"&gt;[22]&lt;/style&gt;&lt;/DisplayText&gt;&lt;record&gt;&lt;rec-number&gt;7&lt;/rec-number&gt;&lt;foreign-keys&gt;&lt;key app="EN" db-id="wd09xepxoe5sp2e2xz1vae0pdfe5ww5xtdar"&gt;7&lt;/key&gt;&lt;/foreign-keys&gt;&lt;ref-type name="Journal Article"&gt;17&lt;/ref-type&gt;&lt;contributors&gt;&lt;authors&gt;&lt;author&gt;Kim, Kyung-Ju&lt;/author&gt;&lt;author&gt;Lee, Kyu Sang&lt;/author&gt;&lt;author&gt;Cho, Hwa Jin&lt;/author&gt;&lt;author&gt;Kim, Young Hoon&lt;/author&gt;&lt;author&gt;Yang, Han Kwang&lt;/author&gt;&lt;author&gt;Kim, Woo Ho&lt;/author&gt;&lt;author&gt;Kang, Gyeong Hoon&lt;/author&gt;&lt;/authors&gt;&lt;/contributors&gt;&lt;titles&gt;&lt;title&gt;Prognostic implications of tumor-infiltrating FoxP3+ regulatory T cells and CD8+ cytotoxic T cells in microsatellite-unstable gastric cancers&lt;/title&gt;&lt;secondary-title&gt;Human Pathology&lt;/secondary-title&gt;&lt;/titles&gt;&lt;periodical&gt;&lt;full-title&gt;Human Pathology&lt;/full-title&gt;&lt;/periodical&gt;&lt;pages&gt;285-293&lt;/pages&gt;&lt;volume&gt;45&lt;/volume&gt;&lt;number&gt;2&lt;/number&gt;&lt;keywords&gt;&lt;keyword&gt;Gastric cancer&lt;/keyword&gt;&lt;keyword&gt;Tumor infiltrating lymphocytes&lt;/keyword&gt;&lt;keyword&gt;Microsatellite instability&lt;/keyword&gt;&lt;/keywords&gt;&lt;dates&gt;&lt;year&gt;2014&lt;/year&gt;&lt;pub-dates&gt;&lt;date&gt;2//&lt;/date&gt;&lt;/pub-dates&gt;&lt;/dates&gt;&lt;isbn&gt;0046-8177&lt;/isbn&gt;&lt;urls&gt;&lt;related-urls&gt;&lt;url&gt;http://www.sciencedirect.com/science/article/pii/S0046817713003869&lt;/url&gt;&lt;/related-urls&gt;&lt;/urls&gt;&lt;electronic-resource-num&gt;http://dx.doi.org/10.1016/j.humpath.2013.09.004&lt;/electronic-resource-num&gt;&lt;/record&gt;&lt;/Cite&gt;&lt;/EndNote&gt;</w:instrText>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2" w:tooltip="Kim, 2014 #7" w:history="1">
              <w:r w:rsidRPr="001B5459">
                <w:rPr>
                  <w:rFonts w:ascii="Book Antiqua" w:hAnsi="Book Antiqua" w:cs="Times New Roman"/>
                  <w:b w:val="0"/>
                  <w:noProof/>
                  <w:color w:val="auto"/>
                  <w:sz w:val="24"/>
                  <w:szCs w:val="24"/>
                  <w:vertAlign w:val="superscript"/>
                </w:rPr>
                <w:t>22</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pStyle w:val="MS"/>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CD8</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FOXP3</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99</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MSI –H G</w:t>
            </w:r>
          </w:p>
        </w:tc>
        <w:tc>
          <w:tcPr>
            <w:tcW w:w="2551" w:type="dxa"/>
            <w:shd w:val="clear" w:color="auto" w:fill="FFFFFF" w:themeFill="background1"/>
          </w:tcPr>
          <w:p w:rsidR="00341C7A" w:rsidRPr="001B5459" w:rsidRDefault="00341C7A" w:rsidP="00B12700">
            <w:pPr>
              <w:pStyle w:val="MS"/>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Liu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PEVuZE5vdGU+PENpdGU+PEF1dGhvcj5MaXU8L0F1dGhvcj48WWVhcj4yMDE1PC9ZZWFyPjxSZWNO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PEVuZE5vdGU+PENpdGU+PEF1dGhvcj5MaXU8L0F1dGhvcj48WWVhcj4yMDE1PC9ZZWFyPjxSZWNO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3" w:tooltip="Liu, 2015 #59" w:history="1">
              <w:r w:rsidRPr="001B5459">
                <w:rPr>
                  <w:rFonts w:ascii="Book Antiqua" w:hAnsi="Book Antiqua" w:cs="Times New Roman"/>
                  <w:b w:val="0"/>
                  <w:noProof/>
                  <w:color w:val="auto"/>
                  <w:sz w:val="24"/>
                  <w:szCs w:val="24"/>
                  <w:vertAlign w:val="superscript"/>
                </w:rPr>
                <w:t>23</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CD8</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FOXP3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xml:space="preserve"> ratio</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166</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ratio</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Shen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PEVuZE5vdGU+PENpdGU+PEF1dGhvcj5TaGVuPC9BdXRob3I+PFllYXI+MjAxMDwvWWVhcj48UmVj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PEVuZE5vdGU+PENpdGU+PEF1dGhvcj5TaGVuPC9BdXRob3I+PFllYXI+MjAxMDwvWWVhcj48UmVj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6" w:tooltip="Shen, 2010 #67" w:history="1">
              <w:r w:rsidRPr="001B5459">
                <w:rPr>
                  <w:rFonts w:ascii="Book Antiqua" w:hAnsi="Book Antiqua" w:cs="Times New Roman"/>
                  <w:b w:val="0"/>
                  <w:noProof/>
                  <w:color w:val="auto"/>
                  <w:sz w:val="24"/>
                  <w:szCs w:val="24"/>
                  <w:vertAlign w:val="superscript"/>
                </w:rPr>
                <w:t>26</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/CD8</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xml:space="preserve"> ratio</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133</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ratio</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Wang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PEVuZE5vdGU+PENpdGU+PEF1dGhvcj5XYW5nPC9BdXRob3I+PFllYXI+MjAxMTwvWWVhcj48UmVj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==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PEVuZE5vdGU+PENpdGU+PEF1dGhvcj5XYW5nPC9BdXRob3I+PFllYXI+MjAxMTwvWWVhcj48UmVj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==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5" w:tooltip="Wang, 2011 #70" w:history="1">
              <w:r w:rsidRPr="001B5459">
                <w:rPr>
                  <w:rFonts w:ascii="Book Antiqua" w:hAnsi="Book Antiqua" w:cs="Times New Roman"/>
                  <w:b w:val="0"/>
                  <w:noProof/>
                  <w:color w:val="auto"/>
                  <w:sz w:val="24"/>
                  <w:szCs w:val="24"/>
                  <w:vertAlign w:val="superscript"/>
                </w:rPr>
                <w:t>5</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107</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expression</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Haas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PEVuZE5vdGU+PENpdGU+PEF1dGhvcj5IYWFzPC9BdXRob3I+PFllYXI+MjAwOTwvWWVhcj48UmVj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bD48cGFnZXM+NjU8L3BhZ2VzPjx2b2x1bWU+OTwvdm9sdW1lPjxlZGl0aW9uPjIwMDkvMDkvMDg8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PEVuZE5vdGU+PENpdGU+PEF1dGhvcj5IYWFzPC9BdXRob3I+PFllYXI+MjAwOTwvWWVhcj48UmVj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bD48cGFnZXM+NjU8L3BhZ2VzPjx2b2x1bWU+OTwvdm9sdW1lPjxlZGl0aW9uPjIwMDkvMDkvMDg8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0" w:tooltip="Haas, 2009 #51" w:history="1">
              <w:r w:rsidRPr="001B5459">
                <w:rPr>
                  <w:rFonts w:ascii="Book Antiqua" w:hAnsi="Book Antiqua" w:cs="Times New Roman"/>
                  <w:b w:val="0"/>
                  <w:noProof/>
                  <w:color w:val="auto"/>
                  <w:sz w:val="24"/>
                  <w:szCs w:val="24"/>
                  <w:vertAlign w:val="superscript"/>
                </w:rPr>
                <w:t>20</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p w:rsidR="00341C7A" w:rsidRPr="001B5459" w:rsidRDefault="00341C7A" w:rsidP="005D1862">
            <w:pPr>
              <w:wordWrap/>
              <w:snapToGrid w:val="0"/>
              <w:spacing w:line="360" w:lineRule="auto"/>
              <w:rPr>
                <w:rFonts w:ascii="Book Antiqua" w:hAnsi="Book Antiqua" w:cs="Times New Roman"/>
                <w:b w:val="0"/>
                <w:i/>
                <w:color w:val="auto"/>
                <w:sz w:val="24"/>
                <w:szCs w:val="24"/>
              </w:rPr>
            </w:pPr>
            <w:r w:rsidRPr="001B5459">
              <w:rPr>
                <w:rFonts w:ascii="Book Antiqua" w:hAnsi="Book Antiqua" w:cs="Times New Roman"/>
                <w:b w:val="0"/>
                <w:color w:val="auto"/>
                <w:sz w:val="24"/>
                <w:szCs w:val="24"/>
              </w:rPr>
              <w:t>Mizukami</w:t>
            </w:r>
            <w:r w:rsidRPr="001B5459">
              <w:rPr>
                <w:rFonts w:ascii="Book Antiqua" w:hAnsi="Book Antiqua" w:cs="Times New Roman"/>
                <w:b w:val="0"/>
                <w:i/>
                <w:color w:val="auto"/>
                <w:sz w:val="24"/>
                <w:szCs w:val="24"/>
              </w:rPr>
              <w:t xml:space="preserve"> et al</w:t>
            </w:r>
            <w:r w:rsidRPr="001B5459">
              <w:rPr>
                <w:rFonts w:ascii="Book Antiqua" w:hAnsi="Book Antiqua" w:cs="Times New Roman"/>
                <w:sz w:val="24"/>
                <w:szCs w:val="24"/>
              </w:rPr>
              <w:fldChar w:fldCharType="begin">
                <w:fldData xml:space="preserve">PEVuZE5vdGU+PENpdGU+PEF1dGhvcj5NaXp1a2FtaTwvQXV0aG9yPjxZZWFyPjIwMDg8L1llYXI+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PEVuZE5vdGU+PENpdGU+PEF1dGhvcj5NaXp1a2FtaTwvQXV0aG9yPjxZZWFyPjIwMDg8L1llYXI+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4" w:tooltip="Mizukami, 2008 #62" w:history="1">
              <w:r w:rsidRPr="001B5459">
                <w:rPr>
                  <w:rFonts w:ascii="Book Antiqua" w:hAnsi="Book Antiqua" w:cs="Times New Roman"/>
                  <w:b w:val="0"/>
                  <w:noProof/>
                  <w:color w:val="auto"/>
                  <w:sz w:val="24"/>
                  <w:szCs w:val="24"/>
                  <w:vertAlign w:val="superscript"/>
                </w:rPr>
                <w:t>24</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roofErr w:type="gramStart"/>
            <w:r w:rsidRPr="001B5459">
              <w:rPr>
                <w:rFonts w:ascii="Book Antiqua" w:hAnsi="Book Antiqua"/>
                <w:color w:val="auto"/>
                <w:sz w:val="24"/>
                <w:szCs w:val="24"/>
              </w:rPr>
              <w:t xml:space="preserve">          </w:t>
            </w:r>
            <w:proofErr w:type="gramEnd"/>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p>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52</w:t>
            </w:r>
          </w:p>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120</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Diffuse pattern</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color w:val="auto"/>
                <w:sz w:val="24"/>
                <w:szCs w:val="24"/>
              </w:rPr>
            </w:pPr>
            <w:r w:rsidRPr="001B5459">
              <w:rPr>
                <w:rFonts w:ascii="Book Antiqua" w:hAnsi="Book Antiqua" w:cs="Times New Roman"/>
                <w:b w:val="0"/>
                <w:color w:val="auto"/>
                <w:sz w:val="24"/>
                <w:szCs w:val="24"/>
              </w:rPr>
              <w:t xml:space="preserve">Perrone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PEVuZE5vdGU+PENpdGU+PEF1dGhvcj5QZXJyb25lPC9BdXRob3I+PFllYXI+MjAwODwvWWVhcj48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cGVyaW9kaWNhbD48cGFnZXM+MTg3NS04MjwvcGFnZXM+PHZvbHVtZT40NDwvdm9sdW1lPjxudW1i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PEVuZE5vdGU+PENpdGU+PEF1dGhvcj5QZXJyb25lPC9BdXRob3I+PFllYXI+MjAwODwvWWVhcj48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cGVyaW9kaWNhbD48cGFnZXM+MTg3NS04MjwvcGFnZXM+PHZvbHVtZT40NDwvdm9sdW1lPjxudW1i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5" w:tooltip="Perrone, 2008 #64" w:history="1">
              <w:r w:rsidRPr="001B5459">
                <w:rPr>
                  <w:rFonts w:ascii="Book Antiqua" w:hAnsi="Book Antiqua" w:cs="Times New Roman"/>
                  <w:b w:val="0"/>
                  <w:noProof/>
                  <w:color w:val="auto"/>
                  <w:sz w:val="24"/>
                  <w:szCs w:val="24"/>
                  <w:vertAlign w:val="superscript"/>
                </w:rPr>
                <w:t>25</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r w:rsidRPr="001B5459">
              <w:rPr>
                <w:rFonts w:ascii="Book Antiqua" w:hAnsi="Book Antiqua"/>
                <w:color w:val="auto"/>
                <w:sz w:val="24"/>
                <w:szCs w:val="24"/>
              </w:rPr>
              <w:t xml:space="preserve"> </w:t>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110</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RFS and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Zhou</w:t>
            </w:r>
            <w:r w:rsidRPr="001B5459">
              <w:rPr>
                <w:rFonts w:ascii="Book Antiqua" w:hAnsi="Book Antiqua" w:cs="Times New Roman"/>
                <w:b w:val="0"/>
                <w:i/>
                <w:color w:val="auto"/>
                <w:sz w:val="24"/>
                <w:szCs w:val="24"/>
              </w:rPr>
              <w:t xml:space="preserve"> et al</w:t>
            </w:r>
            <w:r w:rsidRPr="001B5459">
              <w:rPr>
                <w:rFonts w:ascii="Book Antiqua" w:hAnsi="Book Antiqua" w:cs="Times New Roman"/>
                <w:sz w:val="24"/>
                <w:szCs w:val="24"/>
              </w:rPr>
              <w:fldChar w:fldCharType="begin">
                <w:fldData xml:space="preserve">PEVuZE5vdGU+PENpdGU+PEF1dGhvcj5aaG91PC9BdXRob3I+PFllYXI+MjAxMzwvWWVhcj48UmVj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PEVuZE5vdGU+PENpdGU+PEF1dGhvcj5aaG91PC9BdXRob3I+PFllYXI+MjAxMzwvWWVhcj48UmVj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7" w:tooltip="Zhou, 2013 #71" w:history="1">
              <w:r w:rsidRPr="001B5459">
                <w:rPr>
                  <w:rFonts w:ascii="Book Antiqua" w:hAnsi="Book Antiqua" w:cs="Times New Roman"/>
                  <w:b w:val="0"/>
                  <w:noProof/>
                  <w:color w:val="auto"/>
                  <w:sz w:val="24"/>
                  <w:szCs w:val="24"/>
                  <w:vertAlign w:val="superscript"/>
                </w:rPr>
                <w:t>27</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r w:rsidRPr="001B5459">
              <w:rPr>
                <w:rFonts w:ascii="Book Antiqua" w:hAnsi="Book Antiqua"/>
                <w:color w:val="auto"/>
                <w:sz w:val="24"/>
                <w:szCs w:val="24"/>
              </w:rPr>
              <w:t xml:space="preserve"> </w:t>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133</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Choi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PEVuZE5vdGU+PENpdGU+PEF1dGhvcj5DaG9pPC9BdXRob3I+PFllYXI+MjAxNjwvWWVhcj48UmVj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=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PEVuZE5vdGU+PENpdGU+PEF1dGhvcj5DaG9pPC9BdXRob3I+PFllYXI+MjAxNjwvWWVhcj48UmVj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=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19" w:tooltip="Choi, 2016 #49" w:history="1">
              <w:r w:rsidRPr="001B5459">
                <w:rPr>
                  <w:rFonts w:ascii="Book Antiqua" w:hAnsi="Book Antiqua" w:cs="Times New Roman"/>
                  <w:b w:val="0"/>
                  <w:noProof/>
                  <w:color w:val="auto"/>
                  <w:sz w:val="24"/>
                  <w:szCs w:val="24"/>
                  <w:vertAlign w:val="superscript"/>
                </w:rPr>
                <w:t>19</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/CD4</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xml:space="preserve"> ratio</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28</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ratio</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color w:val="auto"/>
                <w:sz w:val="24"/>
                <w:szCs w:val="24"/>
              </w:rPr>
            </w:pPr>
            <w:r w:rsidRPr="001B5459">
              <w:rPr>
                <w:rFonts w:ascii="Book Antiqua" w:hAnsi="Book Antiqua" w:cs="Times New Roman"/>
                <w:b w:val="0"/>
                <w:color w:val="auto"/>
                <w:sz w:val="24"/>
                <w:szCs w:val="24"/>
              </w:rPr>
              <w:t>Kim</w:t>
            </w:r>
            <w:r w:rsidRPr="001B5459">
              <w:rPr>
                <w:rFonts w:ascii="Book Antiqua" w:hAnsi="Book Antiqua" w:cs="Times New Roman"/>
                <w:b w:val="0"/>
                <w:i/>
                <w:color w:val="auto"/>
                <w:sz w:val="24"/>
                <w:szCs w:val="24"/>
              </w:rPr>
              <w:t xml:space="preserve"> et al</w:t>
            </w:r>
            <w:r w:rsidRPr="001B5459">
              <w:rPr>
                <w:rFonts w:ascii="Book Antiqua" w:hAnsi="Book Antiqua" w:cs="Times New Roman"/>
                <w:sz w:val="24"/>
                <w:szCs w:val="24"/>
              </w:rPr>
              <w:fldChar w:fldCharType="begin">
                <w:fldData xml:space="preserve">PEVuZE5vdGU+PENpdGU+PEF1dGhvcj5LaW08L0F1dGhvcj48WWVhcj4yMDExPC9ZZWFyPjxSZWNO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PEVuZE5vdGU+PENpdGU+PEF1dGhvcj5LaW08L0F1dGhvcj48WWVhcj4yMDExPC9ZZWFyPjxSZWNO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21" w:tooltip="Kim, 2011 #56" w:history="1">
              <w:r w:rsidRPr="001B5459">
                <w:rPr>
                  <w:rFonts w:ascii="Book Antiqua" w:hAnsi="Book Antiqua" w:cs="Times New Roman"/>
                  <w:b w:val="0"/>
                  <w:noProof/>
                  <w:color w:val="auto"/>
                  <w:sz w:val="24"/>
                  <w:szCs w:val="24"/>
                  <w:vertAlign w:val="superscript"/>
                </w:rPr>
                <w:t>21</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FOXP3</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/CD4</w:t>
            </w:r>
            <w:r w:rsidR="00B12700" w:rsidRPr="00B12700">
              <w:rPr>
                <w:rFonts w:ascii="Book Antiqua" w:hAnsi="Book Antiqua" w:cs="Times New Roman"/>
                <w:color w:val="auto"/>
                <w:sz w:val="24"/>
                <w:szCs w:val="24"/>
                <w:vertAlign w:val="superscript"/>
              </w:rPr>
              <w:t>+</w:t>
            </w:r>
            <w:r w:rsidRPr="001B5459">
              <w:rPr>
                <w:rFonts w:ascii="Book Antiqua" w:hAnsi="Book Antiqua" w:cs="Times New Roman"/>
                <w:color w:val="auto"/>
                <w:sz w:val="24"/>
                <w:szCs w:val="24"/>
              </w:rPr>
              <w:t xml:space="preserve"> ratio</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180</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ratio</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Dong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PEVuZE5vdGU+PENpdGU+PEF1dGhvcj5Eb25nPC9BdXRob3I+PFllYXI+MjAxMzwvWWVhcj48UmVj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PEVuZE5vdGU+PENpdGU+PEF1dGhvcj5Eb25nPC9BdXRob3I+PFllYXI+MjAxMzwvWWVhcj48UmVj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5" w:tooltip="Dong, 2013 #50" w:history="1">
              <w:r w:rsidRPr="001B5459">
                <w:rPr>
                  <w:rFonts w:ascii="Book Antiqua" w:hAnsi="Book Antiqua" w:cs="Times New Roman"/>
                  <w:b w:val="0"/>
                  <w:noProof/>
                  <w:color w:val="auto"/>
                  <w:sz w:val="24"/>
                  <w:szCs w:val="24"/>
                  <w:vertAlign w:val="superscript"/>
                </w:rPr>
                <w:t>35</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CD20</w:t>
            </w:r>
            <w:r w:rsidR="00B12700" w:rsidRPr="00B12700">
              <w:rPr>
                <w:rFonts w:ascii="Book Antiqua" w:hAnsi="Book Antiqua" w:cs="Times New Roman"/>
                <w:color w:val="auto"/>
                <w:sz w:val="24"/>
                <w:szCs w:val="24"/>
                <w:vertAlign w:val="superscript"/>
              </w:rPr>
              <w:t>+</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100</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density</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Ishigami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PEVuZE5vdGU+PENpdGU+PEF1dGhvcj5Jc2hpZ2FtaTwvQXV0aG9yPjxZZWFyPjIwMDA8L1llYXI+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PEVuZE5vdGU+PENpdGU+PEF1dGhvcj5Jc2hpZ2FtaTwvQXV0aG9yPjxZZWFyPjIwMDA8L1llYXI+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1" w:tooltip="Ishigami, 2000 #53" w:history="1">
              <w:r w:rsidRPr="001B5459">
                <w:rPr>
                  <w:rFonts w:ascii="Book Antiqua" w:hAnsi="Book Antiqua" w:cs="Times New Roman"/>
                  <w:b w:val="0"/>
                  <w:noProof/>
                  <w:color w:val="auto"/>
                  <w:sz w:val="24"/>
                  <w:szCs w:val="24"/>
                  <w:vertAlign w:val="superscript"/>
                </w:rPr>
                <w:t>31</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NK cells</w:t>
            </w:r>
          </w:p>
        </w:tc>
        <w:tc>
          <w:tcPr>
            <w:tcW w:w="170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146</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Rosso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PEVuZE5vdGU+PENpdGU+PEF1dGhvcj5Sb3NzbzwvQXV0aG9yPjxZZWFyPjIwMTI8L1llYXI+PFJl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PEVuZE5vdGU+PENpdGU+PEF1dGhvcj5Sb3NzbzwvQXV0aG9yPjxZZWFyPjIwMTI8L1llYXI+PFJl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6" w:tooltip="Rosso, 2012 #65" w:history="1">
              <w:r w:rsidRPr="001B5459">
                <w:rPr>
                  <w:rFonts w:ascii="Book Antiqua" w:hAnsi="Book Antiqua" w:cs="Times New Roman"/>
                  <w:b w:val="0"/>
                  <w:noProof/>
                  <w:color w:val="auto"/>
                  <w:sz w:val="24"/>
                  <w:szCs w:val="24"/>
                  <w:vertAlign w:val="superscript"/>
                </w:rPr>
                <w:t>36</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NK cells</w:t>
            </w:r>
          </w:p>
        </w:tc>
        <w:tc>
          <w:tcPr>
            <w:tcW w:w="1701" w:type="dxa"/>
            <w:shd w:val="clear" w:color="auto" w:fill="FFFFFF" w:themeFill="background1"/>
          </w:tcPr>
          <w:p w:rsidR="00341C7A" w:rsidRPr="001B5459" w:rsidRDefault="00341C7A" w:rsidP="00B12700">
            <w:pPr>
              <w:wordWrap/>
              <w:snapToGrid w:val="0"/>
              <w:spacing w:line="360" w:lineRule="auto"/>
              <w:ind w:firstLineChars="150" w:firstLine="36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72</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concentration</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DFS and OS</w:t>
            </w:r>
          </w:p>
        </w:tc>
      </w:tr>
      <w:tr w:rsidR="00341C7A" w:rsidRPr="001B5459" w:rsidTr="005D1862">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Ishigami </w:t>
            </w:r>
            <w:r w:rsidRPr="001B5459">
              <w:rPr>
                <w:rFonts w:ascii="Book Antiqua" w:hAnsi="Book Antiqua" w:cs="Times New Roman"/>
                <w:b w:val="0"/>
                <w:i/>
                <w:color w:val="auto"/>
                <w:sz w:val="24"/>
                <w:szCs w:val="24"/>
              </w:rPr>
              <w:t>et al</w:t>
            </w:r>
            <w:r w:rsidRPr="001B5459">
              <w:rPr>
                <w:rFonts w:ascii="Book Antiqua" w:hAnsi="Book Antiqua" w:cs="Times New Roman"/>
                <w:sz w:val="24"/>
                <w:szCs w:val="24"/>
              </w:rPr>
              <w:fldChar w:fldCharType="begin">
                <w:fldData xml:space="preserve">PEVuZE5vdGU+PENpdGU+PEF1dGhvcj5Jc2hpZ2FtaTwvQXV0aG9yPjxZZWFyPjIwMDA8L1llYXI+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ZXJpb2RpY2FsPjxwYWdlcz4xMDMtODwvcGFnZXM+PHZvbHVtZT4xNTk8L3ZvbHVtZT48bnVtYmVy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</w:fldData>
              </w:fldChar>
            </w:r>
            <w:r w:rsidRPr="001B5459">
              <w:rPr>
                <w:rFonts w:ascii="Book Antiqua" w:hAnsi="Book Antiqua" w:cs="Times New Roman"/>
                <w:color w:val="auto"/>
                <w:sz w:val="24"/>
                <w:szCs w:val="24"/>
              </w:rPr>
              <w:instrText xml:space="preserve"> ADDIN EN.CITE </w:instrText>
            </w:r>
            <w:r w:rsidRPr="001B5459">
              <w:rPr>
                <w:rFonts w:ascii="Book Antiqua" w:hAnsi="Book Antiqua" w:cs="Times New Roman"/>
                <w:sz w:val="24"/>
                <w:szCs w:val="24"/>
              </w:rPr>
              <w:fldChar w:fldCharType="begin">
                <w:fldData xml:space="preserve">PEVuZE5vdGU+PENpdGU+PEF1dGhvcj5Jc2hpZ2FtaTwvQXV0aG9yPjxZZWFyPjIwMDA8L1llYXI+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ZXJpb2RpY2FsPjxwYWdlcz4xMDMtODwvcGFnZXM+PHZvbHVtZT4xNTk8L3ZvbHVtZT48bnVtYmVy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</w:fldData>
              </w:fldChar>
            </w:r>
            <w:r w:rsidRPr="001B5459">
              <w:rPr>
                <w:rFonts w:ascii="Book Antiqua" w:hAnsi="Book Antiqua" w:cs="Times New Roman"/>
                <w:color w:val="auto"/>
                <w:sz w:val="24"/>
                <w:szCs w:val="24"/>
              </w:rPr>
              <w:instrText xml:space="preserve"> ADDIN EN.CITE.DATA </w:instrText>
            </w:r>
            <w:r w:rsidRPr="001B5459">
              <w:rPr>
                <w:rFonts w:ascii="Book Antiqua" w:hAnsi="Book Antiqua" w:cs="Times New Roman"/>
                <w:sz w:val="24"/>
                <w:szCs w:val="24"/>
              </w:rPr>
            </w:r>
            <w:r w:rsidRPr="001B5459">
              <w:rPr>
                <w:rFonts w:ascii="Book Antiqua" w:hAnsi="Book Antiqua" w:cs="Times New Roman"/>
                <w:sz w:val="24"/>
                <w:szCs w:val="24"/>
              </w:rPr>
              <w:fldChar w:fldCharType="end"/>
            </w:r>
            <w:r w:rsidRPr="001B5459">
              <w:rPr>
                <w:rFonts w:ascii="Book Antiqua" w:hAnsi="Book Antiqua" w:cs="Times New Roman"/>
                <w:sz w:val="24"/>
                <w:szCs w:val="24"/>
              </w:rPr>
            </w:r>
            <w:r w:rsidRPr="001B5459">
              <w:rPr>
                <w:rFonts w:ascii="Book Antiqua" w:hAnsi="Book Antiqua" w:cs="Times New Roman"/>
                <w:sz w:val="24"/>
                <w:szCs w:val="24"/>
              </w:rPr>
              <w:fldChar w:fldCharType="separate"/>
            </w:r>
            <w:r w:rsidRPr="001B5459">
              <w:rPr>
                <w:rFonts w:ascii="Book Antiqua" w:hAnsi="Book Antiqua" w:cs="Times New Roman"/>
                <w:b w:val="0"/>
                <w:noProof/>
                <w:color w:val="auto"/>
                <w:sz w:val="24"/>
                <w:szCs w:val="24"/>
                <w:vertAlign w:val="superscript"/>
              </w:rPr>
              <w:t>[</w:t>
            </w:r>
            <w:hyperlink w:anchor="_ENREF_37" w:tooltip="Ishigami, 2000 #54" w:history="1">
              <w:r w:rsidRPr="001B5459">
                <w:rPr>
                  <w:rFonts w:ascii="Book Antiqua" w:hAnsi="Book Antiqua" w:cs="Times New Roman"/>
                  <w:b w:val="0"/>
                  <w:noProof/>
                  <w:color w:val="auto"/>
                  <w:sz w:val="24"/>
                  <w:szCs w:val="24"/>
                  <w:vertAlign w:val="superscript"/>
                </w:rPr>
                <w:t>37</w:t>
              </w:r>
            </w:hyperlink>
            <w:r w:rsidRPr="001B5459">
              <w:rPr>
                <w:rFonts w:ascii="Book Antiqua" w:hAnsi="Book Antiqua" w:cs="Times New Roman"/>
                <w:b w:val="0"/>
                <w:noProof/>
                <w:color w:val="auto"/>
                <w:sz w:val="24"/>
                <w:szCs w:val="24"/>
                <w:vertAlign w:val="superscript"/>
              </w:rPr>
              <w:t>]</w:t>
            </w:r>
            <w:r w:rsidRPr="001B5459">
              <w:rPr>
                <w:rFonts w:ascii="Book Antiqua" w:hAnsi="Book Antiqua" w:cs="Times New Roman"/>
                <w:sz w:val="24"/>
                <w:szCs w:val="24"/>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NK cells</w:t>
            </w:r>
          </w:p>
        </w:tc>
        <w:tc>
          <w:tcPr>
            <w:tcW w:w="1701" w:type="dxa"/>
            <w:shd w:val="clear" w:color="auto" w:fill="FFFFFF" w:themeFill="background1"/>
          </w:tcPr>
          <w:p w:rsidR="00341C7A" w:rsidRPr="001B5459" w:rsidRDefault="00341C7A" w:rsidP="00B12700">
            <w:pPr>
              <w:wordWrap/>
              <w:snapToGrid w:val="0"/>
              <w:spacing w:line="360" w:lineRule="auto"/>
              <w:ind w:firstLineChars="100" w:firstLine="24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169</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High numbers</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Ubukata </w:t>
            </w:r>
            <w:r w:rsidRPr="001B5459">
              <w:rPr>
                <w:rFonts w:ascii="Book Antiqua" w:hAnsi="Book Antiqua" w:cs="Times New Roman"/>
                <w:b w:val="0"/>
                <w:i/>
                <w:color w:val="auto"/>
                <w:sz w:val="24"/>
                <w:szCs w:val="24"/>
              </w:rPr>
              <w:t>et al</w:t>
            </w:r>
            <w:r w:rsidRPr="001B5459">
              <w:rPr>
                <w:rFonts w:ascii="Book Antiqua" w:eastAsia="Malgun Gothic" w:hAnsi="Book Antiqua"/>
                <w:sz w:val="24"/>
                <w:szCs w:val="24"/>
                <w:shd w:val="clear" w:color="auto" w:fill="FFFFFF"/>
              </w:rPr>
              <w:fldChar w:fldCharType="begin"/>
            </w:r>
            <w:r w:rsidRPr="001B5459">
              <w:rPr>
                <w:rFonts w:ascii="Book Antiqua" w:eastAsia="Malgun Gothic" w:hAnsi="Book Antiqua"/>
                <w:color w:val="auto"/>
                <w:sz w:val="24"/>
                <w:szCs w:val="24"/>
                <w:shd w:val="clear" w:color="auto" w:fill="FFFFFF"/>
              </w:rPr>
              <w:instrText xml:space="preserve"> ADDIN EN.CITE &lt;EndNote&gt;&lt;Cite&gt;&lt;Author&gt;Ubukata&lt;/Author&gt;&lt;Year&gt;2010&lt;/Year&gt;&lt;RecNum&gt;18&lt;/RecNum&gt;&lt;DisplayText&gt;&lt;style face="superscript"&gt;[28]&lt;/style&gt;&lt;/DisplayText&gt;&lt;record&gt;&lt;rec-number&gt;18&lt;/rec-number&gt;&lt;foreign-keys&gt;&lt;key app="EN" db-id="wd09xepxoe5sp2e2xz1vae0pdfe5ww5xtdar"&gt;18&lt;/key&gt;&lt;/foreign-keys&gt;&lt;ref-type name="Journal Article"&gt;17&lt;/ref-type&gt;&lt;contributors&gt;&lt;authors&gt;&lt;author&gt;Ubukata, Hideyuki&lt;/author&gt;&lt;author&gt;Motohashi, Gyou&lt;/author&gt;&lt;author&gt;Tabuchi, Takanobu&lt;/author&gt;&lt;author&gt;Nagata, Hiroyuki&lt;/author&gt;&lt;author&gt;Konishi, Satoru&lt;/author&gt;&lt;author&gt;Tabuchi, Takafumi&lt;/author&gt;&lt;/authors&gt;&lt;/contributors&gt;&lt;titles&gt;&lt;title&gt;Evaluations of interferon-γ/interleukin-4 ratio and neutrophil/lymphocyte ratio as prognostic indicators in gastric cancer patients&lt;/title&gt;&lt;secondary-title&gt;Journal of Surgical Oncology&lt;/secondary-title&gt;&lt;/titles&gt;&lt;periodical&gt;&lt;full-title&gt;Journal of Surgical Oncology&lt;/full-title&gt;&lt;/periodical&gt;&lt;pages&gt;742-747&lt;/pages&gt;&lt;volume&gt;102&lt;/volume&gt;&lt;number&gt;7&lt;/number&gt;&lt;keywords&gt;&lt;keyword&gt;Th1/Th2 balance&lt;/keyword&gt;&lt;keyword&gt;NLR&lt;/keyword&gt;&lt;keyword&gt;5-year survival&lt;/keyword&gt;&lt;keyword&gt;negative linear correlation&lt;/keyword&gt;&lt;keyword&gt;before and after surgery&lt;/keyword&gt;&lt;/keywords&gt;&lt;dates&gt;&lt;year&gt;2010&lt;/year&gt;&lt;/dates&gt;&lt;publisher&gt;Wiley Subscription Services, Inc., A Wiley Company&lt;/publisher&gt;&lt;isbn&gt;1096-9098&lt;/isbn&gt;&lt;urls&gt;&lt;related-urls&gt;&lt;url&gt;http://dx.doi.org/10.1002/jso.21725&lt;/url&gt;&lt;/related-urls&gt;&lt;/urls&gt;&lt;electronic-resource-num&gt;10.1002/jso.21725&lt;/electronic-resource-num&gt;&lt;/record&gt;&lt;/Cite&gt;&lt;/EndNote&gt;</w:instrText>
            </w:r>
            <w:r w:rsidRPr="001B5459">
              <w:rPr>
                <w:rFonts w:ascii="Book Antiqua" w:eastAsia="Malgun Gothic" w:hAnsi="Book Antiqua"/>
                <w:sz w:val="24"/>
                <w:szCs w:val="24"/>
                <w:shd w:val="clear" w:color="auto" w:fill="FFFFFF"/>
              </w:rPr>
              <w:fldChar w:fldCharType="separate"/>
            </w:r>
            <w:r w:rsidRPr="001B5459">
              <w:rPr>
                <w:rFonts w:ascii="Book Antiqua" w:eastAsia="Malgun Gothic" w:hAnsi="Book Antiqua"/>
                <w:b w:val="0"/>
                <w:noProof/>
                <w:color w:val="auto"/>
                <w:sz w:val="24"/>
                <w:szCs w:val="24"/>
                <w:shd w:val="clear" w:color="auto" w:fill="FFFFFF"/>
                <w:vertAlign w:val="superscript"/>
              </w:rPr>
              <w:t>[</w:t>
            </w:r>
            <w:hyperlink w:anchor="_ENREF_28" w:tooltip="Ubukata, 2010 #18" w:history="1">
              <w:r w:rsidRPr="001B5459">
                <w:rPr>
                  <w:rFonts w:ascii="Book Antiqua" w:eastAsia="Malgun Gothic" w:hAnsi="Book Antiqua"/>
                  <w:b w:val="0"/>
                  <w:noProof/>
                  <w:color w:val="auto"/>
                  <w:sz w:val="24"/>
                  <w:szCs w:val="24"/>
                  <w:shd w:val="clear" w:color="auto" w:fill="FFFFFF"/>
                  <w:vertAlign w:val="superscript"/>
                </w:rPr>
                <w:t>28</w:t>
              </w:r>
            </w:hyperlink>
            <w:r w:rsidRPr="001B5459">
              <w:rPr>
                <w:rFonts w:ascii="Book Antiqua" w:eastAsia="Malgun Gothic" w:hAnsi="Book Antiqua"/>
                <w:b w:val="0"/>
                <w:noProof/>
                <w:color w:val="auto"/>
                <w:sz w:val="24"/>
                <w:szCs w:val="24"/>
                <w:shd w:val="clear" w:color="auto" w:fill="FFFFFF"/>
                <w:vertAlign w:val="superscript"/>
              </w:rPr>
              <w:t>]</w:t>
            </w:r>
            <w:r w:rsidRPr="001B5459">
              <w:rPr>
                <w:rFonts w:ascii="Book Antiqua" w:eastAsia="Malgun Gothic" w:hAnsi="Book Antiqua"/>
                <w:sz w:val="24"/>
                <w:szCs w:val="24"/>
                <w:shd w:val="clear" w:color="auto" w:fill="FFFFFF"/>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Th1/Th2 ratio</w:t>
            </w:r>
          </w:p>
        </w:tc>
        <w:tc>
          <w:tcPr>
            <w:tcW w:w="1701" w:type="dxa"/>
            <w:shd w:val="clear" w:color="auto" w:fill="FFFFFF" w:themeFill="background1"/>
          </w:tcPr>
          <w:p w:rsidR="00341C7A" w:rsidRPr="001B5459" w:rsidRDefault="00341C7A" w:rsidP="00B12700">
            <w:pPr>
              <w:wordWrap/>
              <w:snapToGrid w:val="0"/>
              <w:spacing w:line="360" w:lineRule="auto"/>
              <w:ind w:firstLineChars="100" w:firstLine="24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157</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360366" w:rsidRDefault="00341C7A" w:rsidP="00360366">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lang w:eastAsia="zh-CN"/>
              </w:rPr>
            </w:pPr>
            <w:r w:rsidRPr="001B5459">
              <w:rPr>
                <w:rFonts w:ascii="Book Antiqua" w:hAnsi="Book Antiqua" w:cs="Times New Roman"/>
                <w:color w:val="auto"/>
                <w:sz w:val="24"/>
                <w:szCs w:val="24"/>
              </w:rPr>
              <w:t>High ratio</w:t>
            </w:r>
            <w:r w:rsidR="00360366">
              <w:rPr>
                <w:rFonts w:ascii="Book Antiqua" w:eastAsia="宋体" w:hAnsi="Book Antiqua" w:cs="Times New Roman" w:hint="eastAsia"/>
                <w:color w:val="auto"/>
                <w:sz w:val="24"/>
                <w:szCs w:val="24"/>
                <w:vertAlign w:val="superscript"/>
                <w:lang w:eastAsia="zh-CN"/>
              </w:rPr>
              <w:t>1</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Increased OS</w:t>
            </w:r>
          </w:p>
        </w:tc>
      </w:tr>
      <w:tr w:rsidR="00341C7A" w:rsidRPr="001B5459" w:rsidTr="005D1862">
        <w:trPr>
          <w:trHeight w:val="395"/>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341C7A" w:rsidRPr="001B5459" w:rsidRDefault="00341C7A" w:rsidP="005D1862">
            <w:pPr>
              <w:wordWrap/>
              <w:snapToGrid w:val="0"/>
              <w:spacing w:line="360" w:lineRule="auto"/>
              <w:rPr>
                <w:rFonts w:ascii="Book Antiqua" w:hAnsi="Book Antiqua" w:cs="Times New Roman"/>
                <w:b w:val="0"/>
                <w:color w:val="auto"/>
                <w:sz w:val="24"/>
                <w:szCs w:val="24"/>
              </w:rPr>
            </w:pPr>
            <w:r w:rsidRPr="001B5459">
              <w:rPr>
                <w:rFonts w:ascii="Book Antiqua" w:hAnsi="Book Antiqua" w:cs="Times New Roman"/>
                <w:b w:val="0"/>
                <w:color w:val="auto"/>
                <w:sz w:val="24"/>
                <w:szCs w:val="24"/>
              </w:rPr>
              <w:t xml:space="preserve">Liu </w:t>
            </w:r>
            <w:r w:rsidRPr="001B5459">
              <w:rPr>
                <w:rFonts w:ascii="Book Antiqua" w:hAnsi="Book Antiqua" w:cs="Times New Roman"/>
                <w:b w:val="0"/>
                <w:i/>
                <w:color w:val="auto"/>
                <w:sz w:val="24"/>
                <w:szCs w:val="24"/>
              </w:rPr>
              <w:t>et al</w:t>
            </w:r>
            <w:r w:rsidRPr="001B5459">
              <w:rPr>
                <w:rFonts w:ascii="Book Antiqua" w:eastAsia="Malgun Gothic" w:hAnsi="Book Antiqua"/>
                <w:sz w:val="24"/>
                <w:szCs w:val="24"/>
                <w:shd w:val="clear" w:color="auto" w:fill="FFFFFF"/>
              </w:rPr>
              <w:fldChar w:fldCharType="begin"/>
            </w:r>
            <w:r w:rsidRPr="001B5459">
              <w:rPr>
                <w:rFonts w:ascii="Book Antiqua" w:eastAsia="Malgun Gothic" w:hAnsi="Book Antiqua"/>
                <w:color w:val="auto"/>
                <w:sz w:val="24"/>
                <w:szCs w:val="24"/>
                <w:shd w:val="clear" w:color="auto" w:fill="FFFFFF"/>
              </w:rPr>
              <w:instrText xml:space="preserve"> ADDIN EN.CITE &lt;EndNote&gt;&lt;Cite&gt;&lt;Author&gt;Liu&lt;/Author&gt;&lt;Year&gt;2012&lt;/Year&gt;&lt;RecNum&gt;20&lt;/RecNum&gt;&lt;DisplayText&gt;&lt;style face="superscript"&gt;[29]&lt;/style&gt;&lt;/DisplayText&gt;&lt;record&gt;&lt;rec-number&gt;20&lt;/rec-number&gt;&lt;foreign-keys&gt;&lt;key app="EN" db-id="wd09xepxoe5sp2e2xz1vae0pdfe5ww5xtdar"&gt;20&lt;/key&gt;&lt;/foreign-keys&gt;&lt;ref-type name="Journal Article"&gt;17&lt;/ref-type&gt;&lt;contributors&gt;&lt;authors&gt;&lt;author&gt;Liu, Tao&lt;/author&gt;&lt;author&gt;Peng, Liusheng&lt;/author&gt;&lt;author&gt;Yu, Peiwu&lt;/author&gt;&lt;author&gt;Zhao, Yongliang&lt;/author&gt;&lt;author&gt;Shi, Yun&lt;/author&gt;&lt;author&gt;Mao, Xuhu&lt;/author&gt;&lt;author&gt;Chen, Weisan&lt;/author&gt;&lt;author&gt;Cheng, Ping&lt;/author&gt;&lt;author&gt;Wang, Tingting&lt;/author&gt;&lt;author&gt;Chen, Na&lt;/author&gt;&lt;author&gt;Zhang, Jinyu&lt;/author&gt;&lt;author&gt;Liu, Xiaofei&lt;/author&gt;&lt;author&gt;Li, Na&lt;/author&gt;&lt;author&gt;Guo, Gang&lt;/author&gt;&lt;author&gt;Tong, Wende&lt;/author&gt;&lt;author&gt;Zhuang, Yuan&lt;/author&gt;&lt;author&gt;Zou, Quanming&lt;/author&gt;&lt;/authors&gt;&lt;/contributors&gt;&lt;titles&gt;&lt;title&gt;Increased Circulating Th22 and Th17 Cells are Associated with Tumor Progression and Patient Survival in Human Gastric Cancer&lt;/title&gt;&lt;secondary-title&gt;Journal of Clinical Immunology&lt;/secondary-title&gt;&lt;/titles&gt;&lt;periodical&gt;&lt;full-title&gt;Journal of Clinical Immunology&lt;/full-title&gt;&lt;/periodical&gt;&lt;pages&gt;1332-1339&lt;/pages&gt;&lt;volume&gt;32&lt;/volume&gt;&lt;number&gt;6&lt;/number&gt;&lt;dates&gt;&lt;year&gt;2012&lt;/year&gt;&lt;pub-dates&gt;&lt;date&gt;2012//&lt;/date&gt;&lt;/pub-dates&gt;&lt;/dates&gt;&lt;isbn&gt;1573-2592&lt;/isbn&gt;&lt;urls&gt;&lt;related-urls&gt;&lt;url&gt;http://dx.doi.org/10.1007/s10875-012-9718-8&lt;/url&gt;&lt;/related-urls&gt;&lt;/urls&gt;&lt;electronic-resource-num&gt;10.1007/s10875-012-9718-8&lt;/electronic-resource-num&gt;&lt;/record&gt;&lt;/Cite&gt;&lt;/EndNote&gt;</w:instrText>
            </w:r>
            <w:r w:rsidRPr="001B5459">
              <w:rPr>
                <w:rFonts w:ascii="Book Antiqua" w:eastAsia="Malgun Gothic" w:hAnsi="Book Antiqua"/>
                <w:sz w:val="24"/>
                <w:szCs w:val="24"/>
                <w:shd w:val="clear" w:color="auto" w:fill="FFFFFF"/>
              </w:rPr>
              <w:fldChar w:fldCharType="separate"/>
            </w:r>
            <w:r w:rsidRPr="001B5459">
              <w:rPr>
                <w:rFonts w:ascii="Book Antiqua" w:eastAsia="Malgun Gothic" w:hAnsi="Book Antiqua"/>
                <w:b w:val="0"/>
                <w:noProof/>
                <w:color w:val="auto"/>
                <w:sz w:val="24"/>
                <w:szCs w:val="24"/>
                <w:shd w:val="clear" w:color="auto" w:fill="FFFFFF"/>
                <w:vertAlign w:val="superscript"/>
              </w:rPr>
              <w:t>[</w:t>
            </w:r>
            <w:hyperlink w:anchor="_ENREF_29" w:tooltip="Liu, 2012 #20" w:history="1">
              <w:r w:rsidRPr="001B5459">
                <w:rPr>
                  <w:rFonts w:ascii="Book Antiqua" w:eastAsia="Malgun Gothic" w:hAnsi="Book Antiqua"/>
                  <w:b w:val="0"/>
                  <w:noProof/>
                  <w:color w:val="auto"/>
                  <w:sz w:val="24"/>
                  <w:szCs w:val="24"/>
                  <w:shd w:val="clear" w:color="auto" w:fill="FFFFFF"/>
                  <w:vertAlign w:val="superscript"/>
                </w:rPr>
                <w:t>29</w:t>
              </w:r>
            </w:hyperlink>
            <w:r w:rsidRPr="001B5459">
              <w:rPr>
                <w:rFonts w:ascii="Book Antiqua" w:eastAsia="Malgun Gothic" w:hAnsi="Book Antiqua"/>
                <w:b w:val="0"/>
                <w:noProof/>
                <w:color w:val="auto"/>
                <w:sz w:val="24"/>
                <w:szCs w:val="24"/>
                <w:shd w:val="clear" w:color="auto" w:fill="FFFFFF"/>
                <w:vertAlign w:val="superscript"/>
              </w:rPr>
              <w:t>]</w:t>
            </w:r>
            <w:r w:rsidRPr="001B5459">
              <w:rPr>
                <w:rFonts w:ascii="Book Antiqua" w:eastAsia="Malgun Gothic" w:hAnsi="Book Antiqua"/>
                <w:sz w:val="24"/>
                <w:szCs w:val="24"/>
                <w:shd w:val="clear" w:color="auto" w:fill="FFFFFF"/>
              </w:rPr>
              <w:fldChar w:fldCharType="end"/>
            </w:r>
          </w:p>
        </w:tc>
        <w:tc>
          <w:tcPr>
            <w:tcW w:w="283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Th22, Th17</w:t>
            </w:r>
          </w:p>
        </w:tc>
        <w:tc>
          <w:tcPr>
            <w:tcW w:w="1701" w:type="dxa"/>
            <w:shd w:val="clear" w:color="auto" w:fill="FFFFFF" w:themeFill="background1"/>
          </w:tcPr>
          <w:p w:rsidR="00341C7A" w:rsidRPr="001B5459" w:rsidRDefault="00341C7A" w:rsidP="00B12700">
            <w:pPr>
              <w:wordWrap/>
              <w:snapToGrid w:val="0"/>
              <w:spacing w:line="360" w:lineRule="auto"/>
              <w:ind w:firstLineChars="100" w:firstLine="24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32</w:t>
            </w:r>
          </w:p>
        </w:tc>
        <w:tc>
          <w:tcPr>
            <w:tcW w:w="1985"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G</w:t>
            </w:r>
          </w:p>
        </w:tc>
        <w:tc>
          <w:tcPr>
            <w:tcW w:w="2551" w:type="dxa"/>
            <w:shd w:val="clear" w:color="auto" w:fill="FFFFFF" w:themeFill="background1"/>
          </w:tcPr>
          <w:p w:rsidR="00341C7A" w:rsidRPr="00360366" w:rsidRDefault="00341C7A" w:rsidP="00360366">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lang w:eastAsia="zh-CN"/>
              </w:rPr>
            </w:pPr>
            <w:r w:rsidRPr="001B5459">
              <w:rPr>
                <w:rFonts w:ascii="Book Antiqua" w:hAnsi="Book Antiqua" w:cs="Times New Roman"/>
                <w:color w:val="auto"/>
                <w:sz w:val="24"/>
                <w:szCs w:val="24"/>
              </w:rPr>
              <w:t>High numbers</w:t>
            </w:r>
            <w:r w:rsidR="00360366">
              <w:rPr>
                <w:rFonts w:ascii="Book Antiqua" w:eastAsia="宋体" w:hAnsi="Book Antiqua" w:cs="Times New Roman" w:hint="eastAsia"/>
                <w:color w:val="auto"/>
                <w:sz w:val="24"/>
                <w:szCs w:val="24"/>
                <w:vertAlign w:val="superscript"/>
                <w:lang w:eastAsia="zh-CN"/>
              </w:rPr>
              <w:t>1</w:t>
            </w:r>
          </w:p>
        </w:tc>
        <w:tc>
          <w:tcPr>
            <w:tcW w:w="2977" w:type="dxa"/>
            <w:shd w:val="clear" w:color="auto" w:fill="FFFFFF" w:themeFill="background1"/>
          </w:tcPr>
          <w:p w:rsidR="00341C7A" w:rsidRPr="001B5459" w:rsidRDefault="00341C7A" w:rsidP="00B12700">
            <w:pPr>
              <w:wordWrap/>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1B5459">
              <w:rPr>
                <w:rFonts w:ascii="Book Antiqua" w:hAnsi="Book Antiqua" w:cs="Times New Roman"/>
                <w:color w:val="auto"/>
                <w:sz w:val="24"/>
                <w:szCs w:val="24"/>
              </w:rPr>
              <w:t>Decreased OS</w:t>
            </w:r>
          </w:p>
        </w:tc>
      </w:tr>
    </w:tbl>
    <w:p w:rsidR="00341C7A" w:rsidRPr="001B5459" w:rsidRDefault="00360366" w:rsidP="00341C7A">
      <w:pPr>
        <w:pStyle w:val="MS"/>
        <w:wordWrap/>
        <w:snapToGrid w:val="0"/>
        <w:spacing w:after="0" w:line="360" w:lineRule="auto"/>
        <w:rPr>
          <w:rFonts w:ascii="Book Antiqua" w:hAnsi="Book Antiqua"/>
          <w:color w:val="auto"/>
          <w:sz w:val="24"/>
          <w:szCs w:val="24"/>
        </w:rPr>
      </w:pPr>
      <w:r>
        <w:rPr>
          <w:rFonts w:ascii="Book Antiqua" w:eastAsia="宋体" w:hAnsi="Book Antiqua" w:cs="Times New Roman" w:hint="eastAsia"/>
          <w:color w:val="auto"/>
          <w:sz w:val="24"/>
          <w:szCs w:val="24"/>
          <w:vertAlign w:val="superscript"/>
          <w:lang w:eastAsia="zh-CN"/>
        </w:rPr>
        <w:t>1</w:t>
      </w:r>
      <w:r w:rsidR="00341C7A" w:rsidRPr="001B5459">
        <w:rPr>
          <w:rFonts w:ascii="Book Antiqua" w:hAnsi="Book Antiqua" w:cs="Times New Roman"/>
          <w:color w:val="auto"/>
          <w:sz w:val="24"/>
          <w:szCs w:val="24"/>
        </w:rPr>
        <w:t>Peripheral blood</w:t>
      </w:r>
      <w:r>
        <w:rPr>
          <w:rFonts w:ascii="Book Antiqua" w:eastAsia="宋体" w:hAnsi="Book Antiqua" w:cs="Times New Roman" w:hint="eastAsia"/>
          <w:color w:val="auto"/>
          <w:sz w:val="24"/>
          <w:szCs w:val="24"/>
          <w:lang w:eastAsia="zh-CN"/>
        </w:rPr>
        <w:t xml:space="preserve">. </w:t>
      </w:r>
      <w:r w:rsidR="00341C7A" w:rsidRPr="001B5459">
        <w:rPr>
          <w:rFonts w:ascii="Book Antiqua" w:hAnsi="Book Antiqua" w:cs="Times New Roman"/>
          <w:color w:val="auto"/>
          <w:sz w:val="24"/>
          <w:szCs w:val="24"/>
        </w:rPr>
        <w:t xml:space="preserve">G: </w:t>
      </w:r>
      <w:r w:rsidRPr="001B5459">
        <w:rPr>
          <w:rFonts w:ascii="Book Antiqua" w:hAnsi="Book Antiqua" w:cs="Times New Roman"/>
          <w:color w:val="auto"/>
          <w:sz w:val="24"/>
          <w:szCs w:val="24"/>
        </w:rPr>
        <w:t>G</w:t>
      </w:r>
      <w:r w:rsidR="00341C7A" w:rsidRPr="001B5459">
        <w:rPr>
          <w:rFonts w:ascii="Book Antiqua" w:hAnsi="Book Antiqua" w:cs="Times New Roman"/>
          <w:color w:val="auto"/>
          <w:sz w:val="24"/>
          <w:szCs w:val="24"/>
        </w:rPr>
        <w:t xml:space="preserve">astric cancer; OS: </w:t>
      </w:r>
      <w:r w:rsidRPr="001B5459">
        <w:rPr>
          <w:rFonts w:ascii="Book Antiqua" w:hAnsi="Book Antiqua" w:cs="Times New Roman"/>
          <w:color w:val="auto"/>
          <w:sz w:val="24"/>
          <w:szCs w:val="24"/>
        </w:rPr>
        <w:t>Overall</w:t>
      </w:r>
      <w:r w:rsidR="00341C7A" w:rsidRPr="001B5459">
        <w:rPr>
          <w:rFonts w:ascii="Book Antiqua" w:hAnsi="Book Antiqua" w:cs="Times New Roman"/>
          <w:color w:val="auto"/>
          <w:sz w:val="24"/>
          <w:szCs w:val="24"/>
        </w:rPr>
        <w:t xml:space="preserve">-survival; G/GEJ: </w:t>
      </w:r>
      <w:r w:rsidRPr="001B5459">
        <w:rPr>
          <w:rFonts w:ascii="Book Antiqua" w:hAnsi="Book Antiqua" w:cs="Times New Roman"/>
          <w:color w:val="auto"/>
          <w:sz w:val="24"/>
          <w:szCs w:val="24"/>
        </w:rPr>
        <w:t>G</w:t>
      </w:r>
      <w:r w:rsidR="00341C7A" w:rsidRPr="001B5459">
        <w:rPr>
          <w:rFonts w:ascii="Book Antiqua" w:hAnsi="Book Antiqua" w:cs="Times New Roman"/>
          <w:color w:val="auto"/>
          <w:sz w:val="24"/>
          <w:szCs w:val="24"/>
        </w:rPr>
        <w:t xml:space="preserve">astric/gastro-esophageal junction cancer; PFS: </w:t>
      </w:r>
      <w:r w:rsidRPr="001B5459">
        <w:rPr>
          <w:rFonts w:ascii="Book Antiqua" w:hAnsi="Book Antiqua" w:cs="Times New Roman"/>
          <w:color w:val="auto"/>
          <w:sz w:val="24"/>
          <w:szCs w:val="24"/>
        </w:rPr>
        <w:t>P</w:t>
      </w:r>
      <w:r w:rsidR="00341C7A" w:rsidRPr="001B5459">
        <w:rPr>
          <w:rFonts w:ascii="Book Antiqua" w:hAnsi="Book Antiqua" w:cs="Times New Roman"/>
          <w:color w:val="auto"/>
          <w:sz w:val="24"/>
          <w:szCs w:val="24"/>
        </w:rPr>
        <w:t xml:space="preserve">rogression-free survival; MSI-H: </w:t>
      </w:r>
      <w:r w:rsidRPr="001B5459">
        <w:rPr>
          <w:rFonts w:ascii="Book Antiqua" w:hAnsi="Book Antiqua" w:cs="Times New Roman"/>
          <w:color w:val="auto"/>
          <w:sz w:val="24"/>
          <w:szCs w:val="24"/>
        </w:rPr>
        <w:t>M</w:t>
      </w:r>
      <w:r w:rsidR="00341C7A" w:rsidRPr="001B5459">
        <w:rPr>
          <w:rFonts w:ascii="Book Antiqua" w:hAnsi="Book Antiqua" w:cs="Times New Roman"/>
          <w:color w:val="auto"/>
          <w:sz w:val="24"/>
          <w:szCs w:val="24"/>
        </w:rPr>
        <w:t xml:space="preserve">icrosatellite instability-high; RFS: </w:t>
      </w:r>
      <w:r w:rsidRPr="001B5459">
        <w:rPr>
          <w:rFonts w:ascii="Book Antiqua" w:hAnsi="Book Antiqua" w:cs="Times New Roman"/>
          <w:color w:val="auto"/>
          <w:sz w:val="24"/>
          <w:szCs w:val="24"/>
        </w:rPr>
        <w:t>R</w:t>
      </w:r>
      <w:r w:rsidR="00341C7A" w:rsidRPr="001B5459">
        <w:rPr>
          <w:rFonts w:ascii="Book Antiqua" w:hAnsi="Book Antiqua" w:cs="Times New Roman"/>
          <w:color w:val="auto"/>
          <w:sz w:val="24"/>
          <w:szCs w:val="24"/>
        </w:rPr>
        <w:t xml:space="preserve">elapse-free survival; DFS: </w:t>
      </w:r>
      <w:r w:rsidRPr="001B5459">
        <w:rPr>
          <w:rFonts w:ascii="Book Antiqua" w:hAnsi="Book Antiqua" w:cs="Times New Roman"/>
          <w:color w:val="auto"/>
          <w:sz w:val="24"/>
          <w:szCs w:val="24"/>
        </w:rPr>
        <w:t>D</w:t>
      </w:r>
      <w:r w:rsidR="00341C7A" w:rsidRPr="001B5459">
        <w:rPr>
          <w:rFonts w:ascii="Book Antiqua" w:hAnsi="Book Antiqua" w:cs="Times New Roman"/>
          <w:color w:val="auto"/>
          <w:sz w:val="24"/>
          <w:szCs w:val="24"/>
        </w:rPr>
        <w:t>isease-free survival.</w:t>
      </w:r>
    </w:p>
    <w:p w:rsidR="00341C7A" w:rsidRDefault="00341C7A" w:rsidP="00341C7A">
      <w:pPr>
        <w:widowControl/>
        <w:wordWrap/>
        <w:autoSpaceDE/>
        <w:autoSpaceDN/>
        <w:snapToGrid w:val="0"/>
        <w:spacing w:after="0" w:line="360" w:lineRule="auto"/>
        <w:rPr>
          <w:rFonts w:ascii="Book Antiqua" w:eastAsia="宋体" w:hAnsi="Book Antiqua" w:cs="Times New Roman"/>
          <w:sz w:val="24"/>
          <w:szCs w:val="24"/>
          <w:lang w:eastAsia="zh-CN"/>
        </w:rPr>
      </w:pPr>
    </w:p>
    <w:p w:rsidR="00341C7A" w:rsidRDefault="00341C7A" w:rsidP="00341C7A">
      <w:pPr>
        <w:widowControl/>
        <w:wordWrap/>
        <w:autoSpaceDE/>
        <w:autoSpaceDN/>
        <w:snapToGrid w:val="0"/>
        <w:spacing w:after="0" w:line="360" w:lineRule="auto"/>
        <w:rPr>
          <w:rFonts w:ascii="Book Antiqua" w:eastAsia="宋体" w:hAnsi="Book Antiqua" w:cs="Times New Roman"/>
          <w:sz w:val="24"/>
          <w:szCs w:val="24"/>
          <w:lang w:eastAsia="zh-CN"/>
        </w:rPr>
      </w:pPr>
    </w:p>
    <w:p w:rsidR="00811C3E" w:rsidRPr="00341C7A" w:rsidRDefault="00811C3E" w:rsidP="001B5459">
      <w:pPr>
        <w:wordWrap/>
        <w:snapToGrid w:val="0"/>
        <w:spacing w:after="0" w:line="360" w:lineRule="auto"/>
        <w:rPr>
          <w:rFonts w:ascii="Book Antiqua" w:eastAsia="宋体" w:hAnsi="Book Antiqua" w:cs="Times New Roman"/>
          <w:sz w:val="24"/>
          <w:szCs w:val="24"/>
          <w:lang w:eastAsia="zh-CN"/>
        </w:rPr>
      </w:pPr>
    </w:p>
    <w:sectPr w:rsidR="00811C3E" w:rsidRPr="00341C7A" w:rsidSect="00341C7A">
      <w:type w:val="continuous"/>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A0" w:rsidRDefault="007739A0" w:rsidP="008A2E32">
      <w:pPr>
        <w:spacing w:after="0" w:line="240" w:lineRule="auto"/>
      </w:pPr>
      <w:r>
        <w:separator/>
      </w:r>
    </w:p>
  </w:endnote>
  <w:endnote w:type="continuationSeparator" w:id="0">
    <w:p w:rsidR="007739A0" w:rsidRDefault="007739A0" w:rsidP="008A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Century">
    <w:panose1 w:val="02040604050505020304"/>
    <w:charset w:val="00"/>
    <w:family w:val="auto"/>
    <w:pitch w:val="variable"/>
    <w:sig w:usb0="00000287" w:usb1="00000000" w:usb2="00000000" w:usb3="00000000" w:csb0="0000009F" w:csb1="00000000"/>
  </w:font>
  <w:font w:name="宋体">
    <w:charset w:val="50"/>
    <w:family w:val="auto"/>
    <w:pitch w:val="variable"/>
    <w:sig w:usb0="00000001" w:usb1="080E0000" w:usb2="00000010" w:usb3="00000000" w:csb0="00040000" w:csb1="00000000"/>
  </w:font>
  <w:font w:name="Malgun Gothic">
    <w:altName w:val="Arial Unicode MS"/>
    <w:charset w:val="81"/>
    <w:family w:val="swiss"/>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微软雅黑">
    <w:altName w:val="Arial Unicode MS"/>
    <w:charset w:val="86"/>
    <w:family w:val="swiss"/>
    <w:pitch w:val="variable"/>
    <w:sig w:usb0="80000287" w:usb1="280F3C52" w:usb2="00000016" w:usb3="00000000" w:csb0="0004001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A0" w:rsidRDefault="007739A0" w:rsidP="008A2E32">
      <w:pPr>
        <w:spacing w:after="0" w:line="240" w:lineRule="auto"/>
      </w:pPr>
      <w:r>
        <w:separator/>
      </w:r>
    </w:p>
  </w:footnote>
  <w:footnote w:type="continuationSeparator" w:id="0">
    <w:p w:rsidR="007739A0" w:rsidRDefault="007739A0" w:rsidP="008A2E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3D4"/>
    <w:multiLevelType w:val="hybridMultilevel"/>
    <w:tmpl w:val="196C9A2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710F"/>
    <w:multiLevelType w:val="hybridMultilevel"/>
    <w:tmpl w:val="BB309300"/>
    <w:lvl w:ilvl="0" w:tplc="D604EB40">
      <w:start w:val="2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AB8317E"/>
    <w:multiLevelType w:val="hybridMultilevel"/>
    <w:tmpl w:val="6DD2A1C0"/>
    <w:lvl w:ilvl="0" w:tplc="CE9A766C">
      <w:start w:val="20"/>
      <w:numFmt w:val="bullet"/>
      <w:lvlText w:val=""/>
      <w:lvlJc w:val="left"/>
      <w:pPr>
        <w:ind w:left="1560" w:hanging="360"/>
      </w:pPr>
      <w:rPr>
        <w:rFonts w:ascii="Wingdings" w:eastAsiaTheme="minorEastAsia" w:hAnsi="Wingdings" w:cs="Times New Roman"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 Copy Cop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09xepxoe5sp2e2xz1vae0pdfe5ww5xtdar&quot;&gt;TIL0131[2]&lt;record-ids&gt;&lt;item&gt;1&lt;/item&gt;&lt;item&gt;5&lt;/item&gt;&lt;item&gt;7&lt;/item&gt;&lt;item&gt;12&lt;/item&gt;&lt;item&gt;13&lt;/item&gt;&lt;item&gt;15&lt;/item&gt;&lt;item&gt;16&lt;/item&gt;&lt;item&gt;17&lt;/item&gt;&lt;item&gt;18&lt;/item&gt;&lt;item&gt;20&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3&lt;/item&gt;&lt;item&gt;54&lt;/item&gt;&lt;item&gt;56&lt;/item&gt;&lt;item&gt;59&lt;/item&gt;&lt;item&gt;62&lt;/item&gt;&lt;item&gt;64&lt;/item&gt;&lt;item&gt;65&lt;/item&gt;&lt;item&gt;67&lt;/item&gt;&lt;item&gt;69&lt;/item&gt;&lt;item&gt;70&lt;/item&gt;&lt;item&gt;71&lt;/item&gt;&lt;item&gt;72&lt;/item&gt;&lt;/record-ids&gt;&lt;/item&gt;&lt;/Libraries&gt;"/>
  </w:docVars>
  <w:rsids>
    <w:rsidRoot w:val="00811C3E"/>
    <w:rsid w:val="00001F65"/>
    <w:rsid w:val="00003701"/>
    <w:rsid w:val="00006AA1"/>
    <w:rsid w:val="000308A6"/>
    <w:rsid w:val="0004549A"/>
    <w:rsid w:val="00056B88"/>
    <w:rsid w:val="00060F81"/>
    <w:rsid w:val="00067213"/>
    <w:rsid w:val="00081563"/>
    <w:rsid w:val="00093DAF"/>
    <w:rsid w:val="000A46E8"/>
    <w:rsid w:val="000A5708"/>
    <w:rsid w:val="000B574D"/>
    <w:rsid w:val="000B6397"/>
    <w:rsid w:val="000E3ADF"/>
    <w:rsid w:val="000E4813"/>
    <w:rsid w:val="00121EA7"/>
    <w:rsid w:val="001310BB"/>
    <w:rsid w:val="00173F06"/>
    <w:rsid w:val="001859A5"/>
    <w:rsid w:val="001A248C"/>
    <w:rsid w:val="001A2EA0"/>
    <w:rsid w:val="001A3278"/>
    <w:rsid w:val="001A652E"/>
    <w:rsid w:val="001B5459"/>
    <w:rsid w:val="001C362C"/>
    <w:rsid w:val="001D6995"/>
    <w:rsid w:val="001D7C46"/>
    <w:rsid w:val="001E072D"/>
    <w:rsid w:val="0020432B"/>
    <w:rsid w:val="002062D6"/>
    <w:rsid w:val="002127C8"/>
    <w:rsid w:val="00216E60"/>
    <w:rsid w:val="00221A8C"/>
    <w:rsid w:val="00222382"/>
    <w:rsid w:val="002253C8"/>
    <w:rsid w:val="00294224"/>
    <w:rsid w:val="0029771F"/>
    <w:rsid w:val="00297D21"/>
    <w:rsid w:val="002A6296"/>
    <w:rsid w:val="002B3A3A"/>
    <w:rsid w:val="002C7DCB"/>
    <w:rsid w:val="002D22D0"/>
    <w:rsid w:val="002D59A8"/>
    <w:rsid w:val="002D6203"/>
    <w:rsid w:val="002E02A0"/>
    <w:rsid w:val="002E14C8"/>
    <w:rsid w:val="002E5F09"/>
    <w:rsid w:val="002F0B88"/>
    <w:rsid w:val="00301D34"/>
    <w:rsid w:val="003046AB"/>
    <w:rsid w:val="0031095E"/>
    <w:rsid w:val="00310E0D"/>
    <w:rsid w:val="003164BA"/>
    <w:rsid w:val="00322B4A"/>
    <w:rsid w:val="0032710B"/>
    <w:rsid w:val="00341C7A"/>
    <w:rsid w:val="00345F58"/>
    <w:rsid w:val="00360366"/>
    <w:rsid w:val="00365E8F"/>
    <w:rsid w:val="00383646"/>
    <w:rsid w:val="003A2398"/>
    <w:rsid w:val="003B6B57"/>
    <w:rsid w:val="003C514D"/>
    <w:rsid w:val="003D3698"/>
    <w:rsid w:val="003E0693"/>
    <w:rsid w:val="0040471E"/>
    <w:rsid w:val="004062C2"/>
    <w:rsid w:val="00406D83"/>
    <w:rsid w:val="00407863"/>
    <w:rsid w:val="0042670B"/>
    <w:rsid w:val="004322E7"/>
    <w:rsid w:val="00433099"/>
    <w:rsid w:val="0043563E"/>
    <w:rsid w:val="00442AF5"/>
    <w:rsid w:val="00444DE3"/>
    <w:rsid w:val="00452BC1"/>
    <w:rsid w:val="00453953"/>
    <w:rsid w:val="00456A3B"/>
    <w:rsid w:val="00466469"/>
    <w:rsid w:val="00486A37"/>
    <w:rsid w:val="00490045"/>
    <w:rsid w:val="00490916"/>
    <w:rsid w:val="00492CC7"/>
    <w:rsid w:val="004B049C"/>
    <w:rsid w:val="004B53FD"/>
    <w:rsid w:val="004D0829"/>
    <w:rsid w:val="004D3C7E"/>
    <w:rsid w:val="004D7DEC"/>
    <w:rsid w:val="004F1472"/>
    <w:rsid w:val="004F6061"/>
    <w:rsid w:val="004F661F"/>
    <w:rsid w:val="004F7606"/>
    <w:rsid w:val="005240FE"/>
    <w:rsid w:val="005264B1"/>
    <w:rsid w:val="0055088A"/>
    <w:rsid w:val="00553464"/>
    <w:rsid w:val="0055471D"/>
    <w:rsid w:val="00561711"/>
    <w:rsid w:val="0057252D"/>
    <w:rsid w:val="00576601"/>
    <w:rsid w:val="00582B75"/>
    <w:rsid w:val="0059133E"/>
    <w:rsid w:val="00592544"/>
    <w:rsid w:val="005C0736"/>
    <w:rsid w:val="005C2D15"/>
    <w:rsid w:val="005C3126"/>
    <w:rsid w:val="005C3C63"/>
    <w:rsid w:val="005C6B07"/>
    <w:rsid w:val="005D1862"/>
    <w:rsid w:val="005F1814"/>
    <w:rsid w:val="006104BB"/>
    <w:rsid w:val="00613B98"/>
    <w:rsid w:val="00616164"/>
    <w:rsid w:val="006175CF"/>
    <w:rsid w:val="00624FF8"/>
    <w:rsid w:val="00630ADA"/>
    <w:rsid w:val="00631CF5"/>
    <w:rsid w:val="00634B75"/>
    <w:rsid w:val="00643755"/>
    <w:rsid w:val="0064629A"/>
    <w:rsid w:val="00650CB3"/>
    <w:rsid w:val="00662A14"/>
    <w:rsid w:val="00662ED5"/>
    <w:rsid w:val="0067512B"/>
    <w:rsid w:val="006754AB"/>
    <w:rsid w:val="006769A4"/>
    <w:rsid w:val="0069335F"/>
    <w:rsid w:val="00695539"/>
    <w:rsid w:val="006962D0"/>
    <w:rsid w:val="00696570"/>
    <w:rsid w:val="0069719C"/>
    <w:rsid w:val="006B3E99"/>
    <w:rsid w:val="006B5C71"/>
    <w:rsid w:val="006C00FA"/>
    <w:rsid w:val="006D2C78"/>
    <w:rsid w:val="006D36FC"/>
    <w:rsid w:val="006D3F64"/>
    <w:rsid w:val="006E3624"/>
    <w:rsid w:val="006E66B4"/>
    <w:rsid w:val="006E677B"/>
    <w:rsid w:val="0070532E"/>
    <w:rsid w:val="00710444"/>
    <w:rsid w:val="00716DDE"/>
    <w:rsid w:val="00726D50"/>
    <w:rsid w:val="00735C6D"/>
    <w:rsid w:val="00740891"/>
    <w:rsid w:val="0074630B"/>
    <w:rsid w:val="00756E55"/>
    <w:rsid w:val="0076265C"/>
    <w:rsid w:val="00767F36"/>
    <w:rsid w:val="007734C4"/>
    <w:rsid w:val="007739A0"/>
    <w:rsid w:val="0078431B"/>
    <w:rsid w:val="007B5E1B"/>
    <w:rsid w:val="007C1377"/>
    <w:rsid w:val="007D0202"/>
    <w:rsid w:val="007D4002"/>
    <w:rsid w:val="007D4912"/>
    <w:rsid w:val="007D5FB1"/>
    <w:rsid w:val="007E0DFC"/>
    <w:rsid w:val="007E1617"/>
    <w:rsid w:val="007E1DEE"/>
    <w:rsid w:val="007E29F8"/>
    <w:rsid w:val="007E7AA0"/>
    <w:rsid w:val="007F62FB"/>
    <w:rsid w:val="007F7DA7"/>
    <w:rsid w:val="00811C3E"/>
    <w:rsid w:val="00815466"/>
    <w:rsid w:val="00817055"/>
    <w:rsid w:val="008211D9"/>
    <w:rsid w:val="008217F7"/>
    <w:rsid w:val="0082608F"/>
    <w:rsid w:val="00832491"/>
    <w:rsid w:val="008369BB"/>
    <w:rsid w:val="00836C1D"/>
    <w:rsid w:val="00841653"/>
    <w:rsid w:val="00845070"/>
    <w:rsid w:val="008451A0"/>
    <w:rsid w:val="0085051C"/>
    <w:rsid w:val="00851276"/>
    <w:rsid w:val="00856ADB"/>
    <w:rsid w:val="00860519"/>
    <w:rsid w:val="008614A2"/>
    <w:rsid w:val="00871E07"/>
    <w:rsid w:val="008743A7"/>
    <w:rsid w:val="00886F86"/>
    <w:rsid w:val="00891091"/>
    <w:rsid w:val="008935C5"/>
    <w:rsid w:val="008A2E32"/>
    <w:rsid w:val="008A65D1"/>
    <w:rsid w:val="008B427E"/>
    <w:rsid w:val="008C03DC"/>
    <w:rsid w:val="008D082D"/>
    <w:rsid w:val="008D12F4"/>
    <w:rsid w:val="008E26F3"/>
    <w:rsid w:val="008E68B2"/>
    <w:rsid w:val="008E79CF"/>
    <w:rsid w:val="008F577B"/>
    <w:rsid w:val="008F6A14"/>
    <w:rsid w:val="009074F1"/>
    <w:rsid w:val="00913525"/>
    <w:rsid w:val="00915845"/>
    <w:rsid w:val="0092572B"/>
    <w:rsid w:val="0092663E"/>
    <w:rsid w:val="009315AE"/>
    <w:rsid w:val="00940ECB"/>
    <w:rsid w:val="009430F0"/>
    <w:rsid w:val="00945FFC"/>
    <w:rsid w:val="009673C9"/>
    <w:rsid w:val="00970291"/>
    <w:rsid w:val="009770C4"/>
    <w:rsid w:val="00977CED"/>
    <w:rsid w:val="00980C20"/>
    <w:rsid w:val="00985139"/>
    <w:rsid w:val="00985839"/>
    <w:rsid w:val="00991069"/>
    <w:rsid w:val="009929AD"/>
    <w:rsid w:val="0099787D"/>
    <w:rsid w:val="009A2539"/>
    <w:rsid w:val="009A57C1"/>
    <w:rsid w:val="009A59E5"/>
    <w:rsid w:val="009B7C9E"/>
    <w:rsid w:val="009C475F"/>
    <w:rsid w:val="009C697A"/>
    <w:rsid w:val="009E5AA5"/>
    <w:rsid w:val="009E7A4A"/>
    <w:rsid w:val="009F7451"/>
    <w:rsid w:val="00A00410"/>
    <w:rsid w:val="00A05C3A"/>
    <w:rsid w:val="00A07FFD"/>
    <w:rsid w:val="00A11B9E"/>
    <w:rsid w:val="00A1626D"/>
    <w:rsid w:val="00A274EA"/>
    <w:rsid w:val="00A37253"/>
    <w:rsid w:val="00A41470"/>
    <w:rsid w:val="00A41E06"/>
    <w:rsid w:val="00A426A9"/>
    <w:rsid w:val="00A45A0C"/>
    <w:rsid w:val="00A46D2F"/>
    <w:rsid w:val="00A46D7D"/>
    <w:rsid w:val="00A56FA6"/>
    <w:rsid w:val="00A573FE"/>
    <w:rsid w:val="00A72BC7"/>
    <w:rsid w:val="00A82DB8"/>
    <w:rsid w:val="00A8337F"/>
    <w:rsid w:val="00A919E8"/>
    <w:rsid w:val="00A91B56"/>
    <w:rsid w:val="00AA48D3"/>
    <w:rsid w:val="00AB18C8"/>
    <w:rsid w:val="00AB2417"/>
    <w:rsid w:val="00AB3533"/>
    <w:rsid w:val="00AC75F5"/>
    <w:rsid w:val="00AC7725"/>
    <w:rsid w:val="00AD278E"/>
    <w:rsid w:val="00AD73F5"/>
    <w:rsid w:val="00AE0691"/>
    <w:rsid w:val="00AE2373"/>
    <w:rsid w:val="00AE6BDB"/>
    <w:rsid w:val="00AF3DD0"/>
    <w:rsid w:val="00B107D8"/>
    <w:rsid w:val="00B12700"/>
    <w:rsid w:val="00B159FE"/>
    <w:rsid w:val="00B363FC"/>
    <w:rsid w:val="00B4031A"/>
    <w:rsid w:val="00B461D3"/>
    <w:rsid w:val="00B4794F"/>
    <w:rsid w:val="00B479F0"/>
    <w:rsid w:val="00B560AE"/>
    <w:rsid w:val="00B65CC0"/>
    <w:rsid w:val="00B840CB"/>
    <w:rsid w:val="00B87A6E"/>
    <w:rsid w:val="00B92C92"/>
    <w:rsid w:val="00B9307D"/>
    <w:rsid w:val="00BA122D"/>
    <w:rsid w:val="00BA3281"/>
    <w:rsid w:val="00BA47C4"/>
    <w:rsid w:val="00BB32E4"/>
    <w:rsid w:val="00BB5F2B"/>
    <w:rsid w:val="00BC3703"/>
    <w:rsid w:val="00BC7AA2"/>
    <w:rsid w:val="00BD36C6"/>
    <w:rsid w:val="00C011FA"/>
    <w:rsid w:val="00C02FB9"/>
    <w:rsid w:val="00C0595B"/>
    <w:rsid w:val="00C2249F"/>
    <w:rsid w:val="00C269F8"/>
    <w:rsid w:val="00C31B6B"/>
    <w:rsid w:val="00C32986"/>
    <w:rsid w:val="00C34F87"/>
    <w:rsid w:val="00C41CD0"/>
    <w:rsid w:val="00C54DD5"/>
    <w:rsid w:val="00C57B8B"/>
    <w:rsid w:val="00C74D44"/>
    <w:rsid w:val="00C74D65"/>
    <w:rsid w:val="00C77DAB"/>
    <w:rsid w:val="00C92440"/>
    <w:rsid w:val="00C92D4B"/>
    <w:rsid w:val="00C93E9D"/>
    <w:rsid w:val="00C95FBA"/>
    <w:rsid w:val="00CC04BB"/>
    <w:rsid w:val="00CD1E01"/>
    <w:rsid w:val="00CD51FC"/>
    <w:rsid w:val="00CE04ED"/>
    <w:rsid w:val="00CE4A64"/>
    <w:rsid w:val="00CE72BB"/>
    <w:rsid w:val="00CE741A"/>
    <w:rsid w:val="00D00280"/>
    <w:rsid w:val="00D0188D"/>
    <w:rsid w:val="00D0425F"/>
    <w:rsid w:val="00D11762"/>
    <w:rsid w:val="00D247CF"/>
    <w:rsid w:val="00D304AB"/>
    <w:rsid w:val="00D31614"/>
    <w:rsid w:val="00D35663"/>
    <w:rsid w:val="00D41222"/>
    <w:rsid w:val="00D41625"/>
    <w:rsid w:val="00D439CB"/>
    <w:rsid w:val="00D511D3"/>
    <w:rsid w:val="00D53E4E"/>
    <w:rsid w:val="00D557E9"/>
    <w:rsid w:val="00D6320E"/>
    <w:rsid w:val="00D642C9"/>
    <w:rsid w:val="00D80081"/>
    <w:rsid w:val="00DA34CF"/>
    <w:rsid w:val="00DB6DF0"/>
    <w:rsid w:val="00DC4243"/>
    <w:rsid w:val="00DD1569"/>
    <w:rsid w:val="00DD799A"/>
    <w:rsid w:val="00DD7E7A"/>
    <w:rsid w:val="00DE5562"/>
    <w:rsid w:val="00DE60BE"/>
    <w:rsid w:val="00DF7B27"/>
    <w:rsid w:val="00E02934"/>
    <w:rsid w:val="00E03955"/>
    <w:rsid w:val="00E135F6"/>
    <w:rsid w:val="00E208DC"/>
    <w:rsid w:val="00E2262C"/>
    <w:rsid w:val="00E239A2"/>
    <w:rsid w:val="00E3603D"/>
    <w:rsid w:val="00E363D6"/>
    <w:rsid w:val="00E37A72"/>
    <w:rsid w:val="00E51F6C"/>
    <w:rsid w:val="00E602B3"/>
    <w:rsid w:val="00E72960"/>
    <w:rsid w:val="00E7514A"/>
    <w:rsid w:val="00E83AD4"/>
    <w:rsid w:val="00E83D34"/>
    <w:rsid w:val="00E92996"/>
    <w:rsid w:val="00E962D8"/>
    <w:rsid w:val="00EA2EB2"/>
    <w:rsid w:val="00EA4289"/>
    <w:rsid w:val="00EA6419"/>
    <w:rsid w:val="00EA6CA6"/>
    <w:rsid w:val="00EB2579"/>
    <w:rsid w:val="00EB3C69"/>
    <w:rsid w:val="00EB7648"/>
    <w:rsid w:val="00EB7F00"/>
    <w:rsid w:val="00EC0D69"/>
    <w:rsid w:val="00ED26CF"/>
    <w:rsid w:val="00EE002F"/>
    <w:rsid w:val="00EE01AC"/>
    <w:rsid w:val="00EE182E"/>
    <w:rsid w:val="00EE1BBC"/>
    <w:rsid w:val="00EE1E28"/>
    <w:rsid w:val="00EE4E19"/>
    <w:rsid w:val="00EF556A"/>
    <w:rsid w:val="00EF5A51"/>
    <w:rsid w:val="00F00905"/>
    <w:rsid w:val="00F03CC4"/>
    <w:rsid w:val="00F1583A"/>
    <w:rsid w:val="00F1798F"/>
    <w:rsid w:val="00F22A89"/>
    <w:rsid w:val="00F25064"/>
    <w:rsid w:val="00F321F3"/>
    <w:rsid w:val="00F51E18"/>
    <w:rsid w:val="00F52544"/>
    <w:rsid w:val="00F55BC9"/>
    <w:rsid w:val="00F62AF9"/>
    <w:rsid w:val="00F70921"/>
    <w:rsid w:val="00F71DC0"/>
    <w:rsid w:val="00F75ED6"/>
    <w:rsid w:val="00F81C0D"/>
    <w:rsid w:val="00F90BA7"/>
    <w:rsid w:val="00F92815"/>
    <w:rsid w:val="00FA448E"/>
    <w:rsid w:val="00FA72F8"/>
    <w:rsid w:val="00FA7637"/>
    <w:rsid w:val="00FB2F46"/>
    <w:rsid w:val="00FC13F3"/>
    <w:rsid w:val="00FC3A93"/>
    <w:rsid w:val="00FC7425"/>
    <w:rsid w:val="00FD7754"/>
    <w:rsid w:val="00FE177E"/>
    <w:rsid w:val="00FE45D6"/>
    <w:rsid w:val="00FF79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C3E"/>
    <w:rPr>
      <w:color w:val="0000FF" w:themeColor="hyperlink"/>
      <w:u w:val="single"/>
    </w:rPr>
  </w:style>
  <w:style w:type="paragraph" w:styleId="Header">
    <w:name w:val="header"/>
    <w:basedOn w:val="Normal"/>
    <w:link w:val="HeaderChar"/>
    <w:uiPriority w:val="99"/>
    <w:unhideWhenUsed/>
    <w:rsid w:val="008A2E32"/>
    <w:pPr>
      <w:tabs>
        <w:tab w:val="center" w:pos="4513"/>
        <w:tab w:val="right" w:pos="9026"/>
      </w:tabs>
      <w:snapToGrid w:val="0"/>
    </w:pPr>
  </w:style>
  <w:style w:type="character" w:customStyle="1" w:styleId="HeaderChar">
    <w:name w:val="Header Char"/>
    <w:basedOn w:val="DefaultParagraphFont"/>
    <w:link w:val="Header"/>
    <w:uiPriority w:val="99"/>
    <w:rsid w:val="008A2E32"/>
  </w:style>
  <w:style w:type="paragraph" w:styleId="Footer">
    <w:name w:val="footer"/>
    <w:basedOn w:val="Normal"/>
    <w:link w:val="FooterChar"/>
    <w:uiPriority w:val="99"/>
    <w:unhideWhenUsed/>
    <w:rsid w:val="008A2E32"/>
    <w:pPr>
      <w:tabs>
        <w:tab w:val="center" w:pos="4513"/>
        <w:tab w:val="right" w:pos="9026"/>
      </w:tabs>
      <w:snapToGrid w:val="0"/>
    </w:pPr>
  </w:style>
  <w:style w:type="character" w:customStyle="1" w:styleId="FooterChar">
    <w:name w:val="Footer Char"/>
    <w:basedOn w:val="DefaultParagraphFont"/>
    <w:link w:val="Footer"/>
    <w:uiPriority w:val="99"/>
    <w:rsid w:val="008A2E32"/>
  </w:style>
  <w:style w:type="paragraph" w:customStyle="1" w:styleId="p0">
    <w:name w:val="p0"/>
    <w:basedOn w:val="Normal"/>
    <w:rsid w:val="008A2E32"/>
    <w:pPr>
      <w:widowControl/>
      <w:wordWrap/>
      <w:autoSpaceDE/>
      <w:autoSpaceDN/>
      <w:spacing w:after="0" w:line="240" w:lineRule="atLeast"/>
      <w:jc w:val="left"/>
    </w:pPr>
    <w:rPr>
      <w:rFonts w:ascii="Century" w:eastAsia="宋体" w:hAnsi="Century" w:cs="宋体"/>
      <w:kern w:val="0"/>
      <w:sz w:val="21"/>
      <w:szCs w:val="21"/>
      <w:lang w:eastAsia="zh-CN"/>
    </w:rPr>
  </w:style>
  <w:style w:type="paragraph" w:styleId="BalloonText">
    <w:name w:val="Balloon Text"/>
    <w:basedOn w:val="Normal"/>
    <w:link w:val="BalloonTextChar"/>
    <w:uiPriority w:val="99"/>
    <w:semiHidden/>
    <w:unhideWhenUsed/>
    <w:rsid w:val="001310B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310BB"/>
    <w:rPr>
      <w:rFonts w:asciiTheme="majorHAnsi" w:eastAsiaTheme="majorEastAsia" w:hAnsiTheme="majorHAnsi" w:cstheme="majorBidi"/>
      <w:sz w:val="18"/>
      <w:szCs w:val="18"/>
    </w:rPr>
  </w:style>
  <w:style w:type="table" w:styleId="TableGrid">
    <w:name w:val="Table Grid"/>
    <w:basedOn w:val="TableNormal"/>
    <w:uiPriority w:val="59"/>
    <w:rsid w:val="0098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58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9335F"/>
    <w:pPr>
      <w:ind w:leftChars="400" w:left="800"/>
    </w:pPr>
  </w:style>
  <w:style w:type="paragraph" w:customStyle="1" w:styleId="EndNoteBibliographyTitle">
    <w:name w:val="EndNote Bibliography Title"/>
    <w:basedOn w:val="Normal"/>
    <w:link w:val="EndNoteBibliographyTitleChar"/>
    <w:rsid w:val="00613B98"/>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13B98"/>
    <w:rPr>
      <w:rFonts w:ascii="Malgun Gothic" w:eastAsia="Malgun Gothic" w:hAnsi="Malgun Gothic"/>
      <w:noProof/>
    </w:rPr>
  </w:style>
  <w:style w:type="paragraph" w:customStyle="1" w:styleId="EndNoteBibliography">
    <w:name w:val="EndNote Bibliography"/>
    <w:basedOn w:val="Normal"/>
    <w:link w:val="EndNoteBibliographyChar"/>
    <w:rsid w:val="00613B98"/>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13B98"/>
    <w:rPr>
      <w:rFonts w:ascii="Malgun Gothic" w:eastAsia="Malgun Gothic" w:hAnsi="Malgun Gothic"/>
      <w:noProof/>
    </w:rPr>
  </w:style>
  <w:style w:type="paragraph" w:customStyle="1" w:styleId="a">
    <w:name w:val="바탕글"/>
    <w:basedOn w:val="Normal"/>
    <w:rsid w:val="00D642C9"/>
    <w:pPr>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D642C9"/>
    <w:pPr>
      <w:shd w:val="clear" w:color="auto" w:fill="FFFFFF"/>
      <w:spacing w:line="273" w:lineRule="auto"/>
      <w:textAlignment w:val="baseline"/>
    </w:pPr>
    <w:rPr>
      <w:rFonts w:ascii="Gulim" w:eastAsia="Gulim" w:hAnsi="Gulim" w:cs="Gulim"/>
      <w:color w:val="000000"/>
      <w:kern w:val="0"/>
      <w:szCs w:val="20"/>
    </w:rPr>
  </w:style>
  <w:style w:type="character" w:styleId="Emphasis">
    <w:name w:val="Emphasis"/>
    <w:qFormat/>
    <w:rsid w:val="009910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C3E"/>
    <w:rPr>
      <w:color w:val="0000FF" w:themeColor="hyperlink"/>
      <w:u w:val="single"/>
    </w:rPr>
  </w:style>
  <w:style w:type="paragraph" w:styleId="Header">
    <w:name w:val="header"/>
    <w:basedOn w:val="Normal"/>
    <w:link w:val="HeaderChar"/>
    <w:uiPriority w:val="99"/>
    <w:unhideWhenUsed/>
    <w:rsid w:val="008A2E32"/>
    <w:pPr>
      <w:tabs>
        <w:tab w:val="center" w:pos="4513"/>
        <w:tab w:val="right" w:pos="9026"/>
      </w:tabs>
      <w:snapToGrid w:val="0"/>
    </w:pPr>
  </w:style>
  <w:style w:type="character" w:customStyle="1" w:styleId="HeaderChar">
    <w:name w:val="Header Char"/>
    <w:basedOn w:val="DefaultParagraphFont"/>
    <w:link w:val="Header"/>
    <w:uiPriority w:val="99"/>
    <w:rsid w:val="008A2E32"/>
  </w:style>
  <w:style w:type="paragraph" w:styleId="Footer">
    <w:name w:val="footer"/>
    <w:basedOn w:val="Normal"/>
    <w:link w:val="FooterChar"/>
    <w:uiPriority w:val="99"/>
    <w:unhideWhenUsed/>
    <w:rsid w:val="008A2E32"/>
    <w:pPr>
      <w:tabs>
        <w:tab w:val="center" w:pos="4513"/>
        <w:tab w:val="right" w:pos="9026"/>
      </w:tabs>
      <w:snapToGrid w:val="0"/>
    </w:pPr>
  </w:style>
  <w:style w:type="character" w:customStyle="1" w:styleId="FooterChar">
    <w:name w:val="Footer Char"/>
    <w:basedOn w:val="DefaultParagraphFont"/>
    <w:link w:val="Footer"/>
    <w:uiPriority w:val="99"/>
    <w:rsid w:val="008A2E32"/>
  </w:style>
  <w:style w:type="paragraph" w:customStyle="1" w:styleId="p0">
    <w:name w:val="p0"/>
    <w:basedOn w:val="Normal"/>
    <w:rsid w:val="008A2E32"/>
    <w:pPr>
      <w:widowControl/>
      <w:wordWrap/>
      <w:autoSpaceDE/>
      <w:autoSpaceDN/>
      <w:spacing w:after="0" w:line="240" w:lineRule="atLeast"/>
      <w:jc w:val="left"/>
    </w:pPr>
    <w:rPr>
      <w:rFonts w:ascii="Century" w:eastAsia="宋体" w:hAnsi="Century" w:cs="宋体"/>
      <w:kern w:val="0"/>
      <w:sz w:val="21"/>
      <w:szCs w:val="21"/>
      <w:lang w:eastAsia="zh-CN"/>
    </w:rPr>
  </w:style>
  <w:style w:type="paragraph" w:styleId="BalloonText">
    <w:name w:val="Balloon Text"/>
    <w:basedOn w:val="Normal"/>
    <w:link w:val="BalloonTextChar"/>
    <w:uiPriority w:val="99"/>
    <w:semiHidden/>
    <w:unhideWhenUsed/>
    <w:rsid w:val="001310B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310BB"/>
    <w:rPr>
      <w:rFonts w:asciiTheme="majorHAnsi" w:eastAsiaTheme="majorEastAsia" w:hAnsiTheme="majorHAnsi" w:cstheme="majorBidi"/>
      <w:sz w:val="18"/>
      <w:szCs w:val="18"/>
    </w:rPr>
  </w:style>
  <w:style w:type="table" w:styleId="TableGrid">
    <w:name w:val="Table Grid"/>
    <w:basedOn w:val="TableNormal"/>
    <w:uiPriority w:val="59"/>
    <w:rsid w:val="0098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58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9335F"/>
    <w:pPr>
      <w:ind w:leftChars="400" w:left="800"/>
    </w:pPr>
  </w:style>
  <w:style w:type="paragraph" w:customStyle="1" w:styleId="EndNoteBibliographyTitle">
    <w:name w:val="EndNote Bibliography Title"/>
    <w:basedOn w:val="Normal"/>
    <w:link w:val="EndNoteBibliographyTitleChar"/>
    <w:rsid w:val="00613B98"/>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13B98"/>
    <w:rPr>
      <w:rFonts w:ascii="Malgun Gothic" w:eastAsia="Malgun Gothic" w:hAnsi="Malgun Gothic"/>
      <w:noProof/>
    </w:rPr>
  </w:style>
  <w:style w:type="paragraph" w:customStyle="1" w:styleId="EndNoteBibliography">
    <w:name w:val="EndNote Bibliography"/>
    <w:basedOn w:val="Normal"/>
    <w:link w:val="EndNoteBibliographyChar"/>
    <w:rsid w:val="00613B98"/>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13B98"/>
    <w:rPr>
      <w:rFonts w:ascii="Malgun Gothic" w:eastAsia="Malgun Gothic" w:hAnsi="Malgun Gothic"/>
      <w:noProof/>
    </w:rPr>
  </w:style>
  <w:style w:type="paragraph" w:customStyle="1" w:styleId="a">
    <w:name w:val="바탕글"/>
    <w:basedOn w:val="Normal"/>
    <w:rsid w:val="00D642C9"/>
    <w:pPr>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D642C9"/>
    <w:pPr>
      <w:shd w:val="clear" w:color="auto" w:fill="FFFFFF"/>
      <w:spacing w:line="273" w:lineRule="auto"/>
      <w:textAlignment w:val="baseline"/>
    </w:pPr>
    <w:rPr>
      <w:rFonts w:ascii="Gulim" w:eastAsia="Gulim" w:hAnsi="Gulim" w:cs="Gulim"/>
      <w:color w:val="000000"/>
      <w:kern w:val="0"/>
      <w:szCs w:val="20"/>
    </w:rPr>
  </w:style>
  <w:style w:type="character" w:styleId="Emphasis">
    <w:name w:val="Emphasis"/>
    <w:qFormat/>
    <w:rsid w:val="009910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2764">
      <w:bodyDiv w:val="1"/>
      <w:marLeft w:val="0"/>
      <w:marRight w:val="0"/>
      <w:marTop w:val="0"/>
      <w:marBottom w:val="0"/>
      <w:divBdr>
        <w:top w:val="none" w:sz="0" w:space="0" w:color="auto"/>
        <w:left w:val="none" w:sz="0" w:space="0" w:color="auto"/>
        <w:bottom w:val="none" w:sz="0" w:space="0" w:color="auto"/>
        <w:right w:val="none" w:sz="0" w:space="0" w:color="auto"/>
      </w:divBdr>
    </w:div>
    <w:div w:id="604074338">
      <w:bodyDiv w:val="1"/>
      <w:marLeft w:val="0"/>
      <w:marRight w:val="0"/>
      <w:marTop w:val="0"/>
      <w:marBottom w:val="0"/>
      <w:divBdr>
        <w:top w:val="none" w:sz="0" w:space="0" w:color="auto"/>
        <w:left w:val="none" w:sz="0" w:space="0" w:color="auto"/>
        <w:bottom w:val="none" w:sz="0" w:space="0" w:color="auto"/>
        <w:right w:val="none" w:sz="0" w:space="0" w:color="auto"/>
      </w:divBdr>
    </w:div>
    <w:div w:id="638532572">
      <w:bodyDiv w:val="1"/>
      <w:marLeft w:val="0"/>
      <w:marRight w:val="0"/>
      <w:marTop w:val="0"/>
      <w:marBottom w:val="0"/>
      <w:divBdr>
        <w:top w:val="none" w:sz="0" w:space="0" w:color="auto"/>
        <w:left w:val="none" w:sz="0" w:space="0" w:color="auto"/>
        <w:bottom w:val="none" w:sz="0" w:space="0" w:color="auto"/>
        <w:right w:val="none" w:sz="0" w:space="0" w:color="auto"/>
      </w:divBdr>
    </w:div>
    <w:div w:id="921259152">
      <w:bodyDiv w:val="1"/>
      <w:marLeft w:val="0"/>
      <w:marRight w:val="0"/>
      <w:marTop w:val="0"/>
      <w:marBottom w:val="0"/>
      <w:divBdr>
        <w:top w:val="none" w:sz="0" w:space="0" w:color="auto"/>
        <w:left w:val="none" w:sz="0" w:space="0" w:color="auto"/>
        <w:bottom w:val="none" w:sz="0" w:space="0" w:color="auto"/>
        <w:right w:val="none" w:sz="0" w:space="0" w:color="auto"/>
      </w:divBdr>
    </w:div>
    <w:div w:id="1000961086">
      <w:bodyDiv w:val="1"/>
      <w:marLeft w:val="0"/>
      <w:marRight w:val="0"/>
      <w:marTop w:val="0"/>
      <w:marBottom w:val="0"/>
      <w:divBdr>
        <w:top w:val="none" w:sz="0" w:space="0" w:color="auto"/>
        <w:left w:val="none" w:sz="0" w:space="0" w:color="auto"/>
        <w:bottom w:val="none" w:sz="0" w:space="0" w:color="auto"/>
        <w:right w:val="none" w:sz="0" w:space="0" w:color="auto"/>
      </w:divBdr>
    </w:div>
    <w:div w:id="11803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007/s10120-016-0594-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B45F-85C9-B04D-A4AB-4A2FFA7C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14848</Words>
  <Characters>84637</Characters>
  <Application>Microsoft Macintosh Word</Application>
  <DocSecurity>0</DocSecurity>
  <Lines>705</Lines>
  <Paragraphs>198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bwkang</dc:creator>
  <cp:lastModifiedBy>Na Ma</cp:lastModifiedBy>
  <cp:revision>2</cp:revision>
  <cp:lastPrinted>2017-01-31T07:17:00Z</cp:lastPrinted>
  <dcterms:created xsi:type="dcterms:W3CDTF">2017-06-07T01:54:00Z</dcterms:created>
  <dcterms:modified xsi:type="dcterms:W3CDTF">2017-06-07T01:54:00Z</dcterms:modified>
</cp:coreProperties>
</file>