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75" w:rsidRPr="00C66007" w:rsidRDefault="004B217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 w:eastAsia="zh-CN"/>
        </w:rPr>
        <w:t xml:space="preserve">Name of Journal: </w:t>
      </w:r>
      <w:r w:rsidRPr="00C66007">
        <w:rPr>
          <w:rFonts w:ascii="Book Antiqua" w:hAnsi="Book Antiqua" w:cs="Times New Roman"/>
          <w:b/>
          <w:i/>
          <w:sz w:val="24"/>
          <w:szCs w:val="24"/>
          <w:lang w:val="en-GB" w:eastAsia="zh-CN"/>
        </w:rPr>
        <w:t xml:space="preserve">World Journal of </w:t>
      </w:r>
      <w:proofErr w:type="spellStart"/>
      <w:r w:rsidRPr="00C66007">
        <w:rPr>
          <w:rFonts w:ascii="Book Antiqua" w:hAnsi="Book Antiqua"/>
          <w:b/>
          <w:i/>
          <w:iCs/>
          <w:sz w:val="24"/>
          <w:szCs w:val="24"/>
        </w:rPr>
        <w:t>Radiology</w:t>
      </w:r>
      <w:proofErr w:type="spellEnd"/>
    </w:p>
    <w:p w:rsidR="004B2175" w:rsidRPr="00C66007" w:rsidRDefault="004B217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 w:eastAsia="zh-CN"/>
        </w:rPr>
        <w:t>ESPS Manuscript NO: 31082</w:t>
      </w:r>
    </w:p>
    <w:p w:rsidR="004B2175" w:rsidRPr="00C66007" w:rsidRDefault="004B217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 w:eastAsia="zh-CN"/>
        </w:rPr>
        <w:t xml:space="preserve">Manuscript Type: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 w:eastAsia="zh-CN"/>
        </w:rPr>
        <w:t>Minireviews</w:t>
      </w:r>
      <w:proofErr w:type="spellEnd"/>
    </w:p>
    <w:p w:rsidR="004B2175" w:rsidRPr="00C66007" w:rsidRDefault="004B217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 w:eastAsia="zh-CN"/>
        </w:rPr>
      </w:pPr>
    </w:p>
    <w:p w:rsidR="00F96269" w:rsidRPr="00C66007" w:rsidRDefault="00087D0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 xml:space="preserve">Diffusion weighted imaging for the detection and evaluation of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cholesteatoma</w:t>
      </w:r>
      <w:proofErr w:type="spellEnd"/>
    </w:p>
    <w:p w:rsidR="00087D0A" w:rsidRPr="00C66007" w:rsidRDefault="00087D0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3B1182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Henninger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B </w:t>
      </w:r>
      <w:r w:rsidRPr="00C66007">
        <w:rPr>
          <w:rFonts w:ascii="Book Antiqua" w:hAnsi="Book Antiqua" w:cs="Times New Roman" w:hint="eastAsia"/>
          <w:i/>
          <w:sz w:val="24"/>
          <w:szCs w:val="24"/>
          <w:lang w:val="en-GB" w:eastAsia="zh-CN"/>
        </w:rPr>
        <w:t>et al</w:t>
      </w:r>
      <w:r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. </w:t>
      </w:r>
      <w:r w:rsidR="003B1182" w:rsidRPr="00C66007">
        <w:rPr>
          <w:rFonts w:ascii="Book Antiqua" w:hAnsi="Book Antiqua" w:cs="Times New Roman"/>
          <w:sz w:val="24"/>
          <w:szCs w:val="24"/>
          <w:lang w:val="en-GB"/>
        </w:rPr>
        <w:t xml:space="preserve">DWI to evaluate </w:t>
      </w:r>
      <w:proofErr w:type="spellStart"/>
      <w:r w:rsidR="003B1182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087D0A" w:rsidRPr="00C66007" w:rsidRDefault="00087D0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B</w:t>
      </w:r>
      <w:r w:rsidR="003B1182" w:rsidRPr="00C66007">
        <w:rPr>
          <w:rFonts w:ascii="Book Antiqua" w:hAnsi="Book Antiqua" w:cs="Times New Roman"/>
          <w:b/>
          <w:sz w:val="24"/>
          <w:szCs w:val="24"/>
          <w:lang w:val="en-GB"/>
        </w:rPr>
        <w:t>enjamin</w:t>
      </w: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Henninger</w:t>
      </w:r>
      <w:proofErr w:type="spellEnd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, C</w:t>
      </w:r>
      <w:r w:rsidR="003B1182" w:rsidRPr="00C66007">
        <w:rPr>
          <w:rFonts w:ascii="Book Antiqua" w:hAnsi="Book Antiqua" w:cs="Times New Roman"/>
          <w:b/>
          <w:sz w:val="24"/>
          <w:szCs w:val="24"/>
          <w:lang w:val="en-GB"/>
        </w:rPr>
        <w:t>hristian</w:t>
      </w: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Kremser</w:t>
      </w:r>
      <w:proofErr w:type="spellEnd"/>
    </w:p>
    <w:p w:rsidR="00C66007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087D0A" w:rsidRPr="00C66007" w:rsidRDefault="00C66007" w:rsidP="00C6600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 xml:space="preserve">Benjamin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Henninger</w:t>
      </w:r>
      <w:proofErr w:type="spellEnd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 xml:space="preserve">, Christian </w:t>
      </w:r>
      <w:proofErr w:type="spellStart"/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Kremser</w:t>
      </w:r>
      <w:proofErr w:type="spellEnd"/>
      <w:r w:rsidRPr="00C66007">
        <w:rPr>
          <w:rFonts w:ascii="Book Antiqua" w:hAnsi="Book Antiqua" w:cs="Times New Roman" w:hint="eastAsia"/>
          <w:b/>
          <w:sz w:val="24"/>
          <w:szCs w:val="24"/>
          <w:lang w:val="en-GB" w:eastAsia="zh-CN"/>
        </w:rPr>
        <w:t>,</w:t>
      </w:r>
      <w:r>
        <w:rPr>
          <w:rFonts w:ascii="Book Antiqua" w:hAnsi="Book Antiqua" w:cs="Times New Roman" w:hint="eastAsia"/>
          <w:b/>
          <w:sz w:val="24"/>
          <w:szCs w:val="24"/>
          <w:vertAlign w:val="superscript"/>
          <w:lang w:val="en-GB" w:eastAsia="zh-CN"/>
        </w:rPr>
        <w:t xml:space="preserve"> </w:t>
      </w:r>
      <w:r w:rsidR="00087D0A" w:rsidRPr="00C66007">
        <w:rPr>
          <w:rFonts w:ascii="Book Antiqua" w:hAnsi="Book Antiqua" w:cs="Times New Roman"/>
          <w:sz w:val="24"/>
          <w:szCs w:val="24"/>
          <w:lang w:val="en-US"/>
        </w:rPr>
        <w:t>Department of Radiology, Medical University of Innsbruck, 6020 Innsbruck, Austria</w:t>
      </w:r>
    </w:p>
    <w:p w:rsidR="00087D0A" w:rsidRPr="00C66007" w:rsidRDefault="00087D0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:rsidR="00532F60" w:rsidRPr="00C66007" w:rsidRDefault="00532F60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Author contributions: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US"/>
        </w:rPr>
        <w:t>Henninger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 B wrote the paper; </w:t>
      </w:r>
      <w:proofErr w:type="spellStart"/>
      <w:r w:rsidR="00A4083E" w:rsidRPr="00C66007">
        <w:rPr>
          <w:rFonts w:ascii="Book Antiqua" w:hAnsi="Book Antiqua" w:cs="Times New Roman"/>
          <w:sz w:val="24"/>
          <w:szCs w:val="24"/>
          <w:lang w:val="en-US"/>
        </w:rPr>
        <w:t>Kremser</w:t>
      </w:r>
      <w:proofErr w:type="spellEnd"/>
      <w:r w:rsidR="00A4083E" w:rsidRPr="00C66007">
        <w:rPr>
          <w:rFonts w:ascii="Book Antiqua" w:hAnsi="Book Antiqua" w:cs="Times New Roman"/>
          <w:sz w:val="24"/>
          <w:szCs w:val="24"/>
          <w:lang w:val="en-US"/>
        </w:rPr>
        <w:t xml:space="preserve"> C performed pro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o</w:t>
      </w:r>
      <w:r w:rsidR="00A4083E" w:rsidRPr="00C66007">
        <w:rPr>
          <w:rFonts w:ascii="Book Antiqua" w:hAnsi="Book Antiqua" w:cs="Times New Roman"/>
          <w:sz w:val="24"/>
          <w:szCs w:val="24"/>
          <w:lang w:val="en-US"/>
        </w:rPr>
        <w:t>freading and wrote the physical part.</w:t>
      </w: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/>
        </w:rPr>
      </w:pPr>
    </w:p>
    <w:p w:rsidR="00532F60" w:rsidRPr="00C66007" w:rsidRDefault="00532F60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Conflict-of-interest statement:</w:t>
      </w:r>
      <w:r w:rsidRPr="00C6600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>Authors declare no conflict of interests for this article.</w:t>
      </w: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/>
        </w:rPr>
      </w:pP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Open-Access:</w:t>
      </w:r>
      <w:r w:rsidRPr="00C6600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This article is an open-access </w:t>
      </w:r>
      <w:proofErr w:type="gramStart"/>
      <w:r w:rsidRPr="00C66007">
        <w:rPr>
          <w:rFonts w:ascii="Book Antiqua" w:hAnsi="Book Antiqua" w:cs="Times New Roman"/>
          <w:sz w:val="24"/>
          <w:szCs w:val="24"/>
          <w:lang w:val="en-US"/>
        </w:rPr>
        <w:t>article which</w:t>
      </w:r>
      <w:proofErr w:type="gramEnd"/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 was selected by</w:t>
      </w:r>
      <w:r w:rsidR="00AA00C5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>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3B1182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C66007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 w:eastAsia="zh-CN"/>
        </w:rPr>
        <w:t>Manuscript source:</w:t>
      </w:r>
      <w:r w:rsidRPr="00C66007">
        <w:rPr>
          <w:rFonts w:ascii="Book Antiqua" w:hAnsi="Book Antiqua" w:cs="Times New Roman"/>
          <w:sz w:val="24"/>
          <w:szCs w:val="24"/>
          <w:lang w:val="en-US" w:eastAsia="zh-CN"/>
        </w:rPr>
        <w:t xml:space="preserve"> Invited manuscript</w:t>
      </w:r>
    </w:p>
    <w:p w:rsidR="00C66007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 w:eastAsia="zh-CN"/>
        </w:rPr>
      </w:pPr>
    </w:p>
    <w:p w:rsidR="003B1182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C66007">
        <w:rPr>
          <w:rFonts w:ascii="Book Antiqua" w:hAnsi="Book Antiqua"/>
          <w:b/>
          <w:sz w:val="24"/>
          <w:szCs w:val="24"/>
        </w:rPr>
        <w:t>Correspondence</w:t>
      </w:r>
      <w:proofErr w:type="spellEnd"/>
      <w:r w:rsidRPr="00C6600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C66007">
        <w:rPr>
          <w:rFonts w:ascii="Book Antiqua" w:hAnsi="Book Antiqua"/>
          <w:b/>
          <w:sz w:val="24"/>
          <w:szCs w:val="24"/>
        </w:rPr>
        <w:t>to</w:t>
      </w:r>
      <w:proofErr w:type="spellEnd"/>
      <w:r w:rsidRPr="00C66007">
        <w:rPr>
          <w:rFonts w:ascii="Book Antiqua" w:hAnsi="Book Antiqua"/>
          <w:b/>
          <w:sz w:val="24"/>
          <w:szCs w:val="24"/>
        </w:rPr>
        <w:t>:</w:t>
      </w:r>
      <w:r w:rsidRPr="00C66007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Dr.</w:t>
      </w:r>
      <w:r w:rsidRPr="00C66007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 xml:space="preserve"> </w:t>
      </w:r>
      <w:r w:rsidR="003B1182" w:rsidRPr="00C66007">
        <w:rPr>
          <w:rFonts w:ascii="Book Antiqua" w:hAnsi="Book Antiqua" w:cs="Times New Roman"/>
          <w:b/>
          <w:sz w:val="24"/>
          <w:szCs w:val="24"/>
          <w:lang w:val="en-US"/>
        </w:rPr>
        <w:t xml:space="preserve">Benjamin </w:t>
      </w:r>
      <w:proofErr w:type="spellStart"/>
      <w:r w:rsidR="003B1182" w:rsidRPr="00C66007">
        <w:rPr>
          <w:rFonts w:ascii="Book Antiqua" w:hAnsi="Book Antiqua" w:cs="Times New Roman"/>
          <w:b/>
          <w:sz w:val="24"/>
          <w:szCs w:val="24"/>
          <w:lang w:val="en-US"/>
        </w:rPr>
        <w:t>Henninger</w:t>
      </w:r>
      <w:proofErr w:type="spellEnd"/>
      <w:r w:rsidR="003B1182" w:rsidRPr="00C66007">
        <w:rPr>
          <w:rFonts w:ascii="Book Antiqua" w:hAnsi="Book Antiqua" w:cs="Times New Roman"/>
          <w:b/>
          <w:sz w:val="24"/>
          <w:szCs w:val="24"/>
          <w:lang w:val="en-US"/>
        </w:rPr>
        <w:t xml:space="preserve">, PD, 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 xml:space="preserve">Department of Radiology, Medical University of Innsbruck, </w:t>
      </w:r>
      <w:proofErr w:type="spellStart"/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Anichstraße</w:t>
      </w:r>
      <w:proofErr w:type="spellEnd"/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 xml:space="preserve"> 35, 6020 Innsbruck, Austria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. </w:t>
      </w:r>
      <w:r w:rsidR="003B1182" w:rsidRPr="00C66007">
        <w:rPr>
          <w:rFonts w:ascii="Book Antiqua" w:hAnsi="Book Antiqua" w:cs="Times New Roman"/>
          <w:sz w:val="24"/>
          <w:szCs w:val="24"/>
        </w:rPr>
        <w:t>benjamin.henninger@i-med.ac.at</w:t>
      </w:r>
    </w:p>
    <w:p w:rsidR="003B1182" w:rsidRPr="00C66007" w:rsidRDefault="00C660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C66007">
        <w:rPr>
          <w:rFonts w:ascii="Book Antiqua" w:hAnsi="Book Antiqua"/>
          <w:b/>
          <w:bCs/>
          <w:color w:val="000000"/>
          <w:sz w:val="24"/>
          <w:szCs w:val="24"/>
        </w:rPr>
        <w:t>Telephone</w:t>
      </w:r>
      <w:proofErr w:type="spellEnd"/>
      <w:r w:rsidRPr="00C66007">
        <w:rPr>
          <w:rFonts w:ascii="Book Antiqua" w:hAnsi="Book Antiqua"/>
          <w:b/>
          <w:bCs/>
          <w:color w:val="000000"/>
          <w:sz w:val="24"/>
          <w:szCs w:val="24"/>
        </w:rPr>
        <w:t>:</w:t>
      </w:r>
      <w:r w:rsidRPr="00C66007">
        <w:rPr>
          <w:rFonts w:ascii="Book Antiqua" w:hAnsi="Book Antiqua" w:hint="eastAsia"/>
          <w:b/>
          <w:bCs/>
          <w:color w:val="000000"/>
          <w:sz w:val="24"/>
          <w:szCs w:val="24"/>
          <w:lang w:eastAsia="zh-CN"/>
        </w:rPr>
        <w:t xml:space="preserve"> 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+43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-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512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-</w:t>
      </w:r>
      <w:r>
        <w:rPr>
          <w:rFonts w:ascii="Book Antiqua" w:hAnsi="Book Antiqua" w:cs="Times New Roman"/>
          <w:sz w:val="24"/>
          <w:szCs w:val="24"/>
          <w:lang w:val="en-US"/>
        </w:rPr>
        <w:t>504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80914</w:t>
      </w:r>
    </w:p>
    <w:p w:rsidR="003B1182" w:rsidRPr="00C66007" w:rsidRDefault="00803414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803414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Fax</w:t>
      </w:r>
      <w:r w:rsidR="003B1182" w:rsidRPr="00803414">
        <w:rPr>
          <w:rFonts w:ascii="Book Antiqua" w:hAnsi="Book Antiqua" w:cs="Times New Roman"/>
          <w:b/>
          <w:sz w:val="24"/>
          <w:szCs w:val="24"/>
          <w:lang w:val="en-US"/>
        </w:rPr>
        <w:t xml:space="preserve">: 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+43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-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512</w:t>
      </w:r>
      <w:r>
        <w:rPr>
          <w:rFonts w:ascii="Book Antiqua" w:hAnsi="Book Antiqua" w:cs="Times New Roman" w:hint="eastAsia"/>
          <w:sz w:val="24"/>
          <w:szCs w:val="24"/>
          <w:lang w:val="en-US" w:eastAsia="zh-CN"/>
        </w:rPr>
        <w:t>-</w:t>
      </w:r>
      <w:r>
        <w:rPr>
          <w:rFonts w:ascii="Book Antiqua" w:hAnsi="Book Antiqua" w:cs="Times New Roman"/>
          <w:sz w:val="24"/>
          <w:szCs w:val="24"/>
          <w:lang w:val="en-US"/>
        </w:rPr>
        <w:t>504</w:t>
      </w:r>
      <w:r w:rsidR="003B1182" w:rsidRPr="00C66007">
        <w:rPr>
          <w:rFonts w:ascii="Book Antiqua" w:hAnsi="Book Antiqua" w:cs="Times New Roman"/>
          <w:sz w:val="24"/>
          <w:szCs w:val="24"/>
          <w:lang w:val="en-US"/>
        </w:rPr>
        <w:t>22758</w:t>
      </w: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803414" w:rsidRPr="00803414" w:rsidRDefault="00803414" w:rsidP="00803414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spellStart"/>
      <w:r w:rsidRPr="00803414">
        <w:rPr>
          <w:rFonts w:ascii="Book Antiqua" w:hAnsi="Book Antiqua"/>
          <w:b/>
          <w:sz w:val="24"/>
          <w:szCs w:val="24"/>
        </w:rPr>
        <w:t>Received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>:</w:t>
      </w:r>
      <w:r w:rsidRPr="00803414">
        <w:rPr>
          <w:rFonts w:ascii="Book Antiqua" w:eastAsia="宋体" w:hAnsi="Book Antiqua"/>
          <w:sz w:val="24"/>
          <w:szCs w:val="24"/>
          <w:lang w:eastAsia="zh-CN"/>
        </w:rPr>
        <w:t xml:space="preserve"> </w:t>
      </w:r>
      <w:proofErr w:type="spellStart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>October</w:t>
      </w:r>
      <w:proofErr w:type="spellEnd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 xml:space="preserve"> 28, 2016</w:t>
      </w:r>
    </w:p>
    <w:p w:rsidR="00803414" w:rsidRPr="00803414" w:rsidRDefault="00803414" w:rsidP="00803414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803414">
        <w:rPr>
          <w:rFonts w:ascii="Book Antiqua" w:hAnsi="Book Antiqua"/>
          <w:b/>
          <w:sz w:val="24"/>
          <w:szCs w:val="24"/>
        </w:rPr>
        <w:t xml:space="preserve">Peer-review </w:t>
      </w:r>
      <w:proofErr w:type="spellStart"/>
      <w:r w:rsidRPr="00803414">
        <w:rPr>
          <w:rFonts w:ascii="Book Antiqua" w:hAnsi="Book Antiqua"/>
          <w:b/>
          <w:sz w:val="24"/>
          <w:szCs w:val="24"/>
        </w:rPr>
        <w:t>started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>:</w:t>
      </w:r>
      <w:r w:rsidRPr="00803414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>November 2, 2016</w:t>
      </w:r>
    </w:p>
    <w:p w:rsidR="00803414" w:rsidRPr="00803414" w:rsidRDefault="00803414" w:rsidP="00803414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803414">
        <w:rPr>
          <w:rFonts w:ascii="Book Antiqua" w:hAnsi="Book Antiqua"/>
          <w:b/>
          <w:sz w:val="24"/>
          <w:szCs w:val="24"/>
        </w:rPr>
        <w:t xml:space="preserve">First </w:t>
      </w:r>
      <w:proofErr w:type="spellStart"/>
      <w:r w:rsidRPr="00803414">
        <w:rPr>
          <w:rFonts w:ascii="Book Antiqua" w:hAnsi="Book Antiqua"/>
          <w:b/>
          <w:sz w:val="24"/>
          <w:szCs w:val="24"/>
        </w:rPr>
        <w:t>decision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>:</w:t>
      </w:r>
      <w:r w:rsidRPr="00803414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>February</w:t>
      </w:r>
      <w:proofErr w:type="spellEnd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 xml:space="preserve"> 15, 2017</w:t>
      </w:r>
    </w:p>
    <w:p w:rsidR="00803414" w:rsidRPr="00803414" w:rsidRDefault="00803414" w:rsidP="00803414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proofErr w:type="spellStart"/>
      <w:r w:rsidRPr="00803414">
        <w:rPr>
          <w:rFonts w:ascii="Book Antiqua" w:hAnsi="Book Antiqua"/>
          <w:b/>
          <w:sz w:val="24"/>
          <w:szCs w:val="24"/>
        </w:rPr>
        <w:t>Revised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 xml:space="preserve">: </w:t>
      </w:r>
      <w:proofErr w:type="spellStart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>February</w:t>
      </w:r>
      <w:proofErr w:type="spellEnd"/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23</w:t>
      </w:r>
      <w:r w:rsidRPr="00803414">
        <w:rPr>
          <w:rFonts w:ascii="Book Antiqua" w:eastAsia="宋体" w:hAnsi="Book Antiqua" w:hint="eastAsia"/>
          <w:sz w:val="24"/>
          <w:szCs w:val="24"/>
          <w:lang w:eastAsia="zh-CN"/>
        </w:rPr>
        <w:t>, 2017</w:t>
      </w:r>
    </w:p>
    <w:p w:rsidR="00803414" w:rsidRPr="00E10DCA" w:rsidRDefault="00803414" w:rsidP="00E10DCA">
      <w:pPr>
        <w:rPr>
          <w:rFonts w:ascii="Book Antiqua" w:hAnsi="Book Antiqua"/>
          <w:iCs/>
          <w:sz w:val="24"/>
        </w:rPr>
      </w:pPr>
      <w:proofErr w:type="spellStart"/>
      <w:r w:rsidRPr="00803414">
        <w:rPr>
          <w:rFonts w:ascii="Book Antiqua" w:hAnsi="Book Antiqua"/>
          <w:b/>
          <w:sz w:val="24"/>
          <w:szCs w:val="24"/>
        </w:rPr>
        <w:t>Accepted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>:</w:t>
      </w:r>
      <w:bookmarkStart w:id="0" w:name="OLE_LINK98"/>
      <w:bookmarkStart w:id="1" w:name="OLE_LINK99"/>
      <w:bookmarkStart w:id="2" w:name="OLE_LINK104"/>
      <w:bookmarkStart w:id="3" w:name="OLE_LINK110"/>
      <w:bookmarkStart w:id="4" w:name="OLE_LINK111"/>
      <w:bookmarkStart w:id="5" w:name="OLE_LINK115"/>
      <w:bookmarkStart w:id="6" w:name="OLE_LINK116"/>
      <w:r w:rsidRPr="00803414">
        <w:rPr>
          <w:rFonts w:ascii="Book Antiqua" w:hAnsi="Book Antiqua"/>
          <w:color w:val="000000"/>
          <w:sz w:val="24"/>
          <w:szCs w:val="24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r w:rsidR="00E10DCA">
        <w:rPr>
          <w:rStyle w:val="Emphasis"/>
        </w:rPr>
        <w:t>March 12</w:t>
      </w:r>
      <w:r w:rsidR="00E10DCA">
        <w:rPr>
          <w:rStyle w:val="Emphasis"/>
          <w:rFonts w:cs="宋体"/>
        </w:rPr>
        <w:t>,</w:t>
      </w:r>
      <w:r w:rsidR="00E10DCA">
        <w:rPr>
          <w:rStyle w:val="Emphasis"/>
        </w:rPr>
        <w:t xml:space="preserve"> 2017</w:t>
      </w:r>
    </w:p>
    <w:p w:rsidR="00803414" w:rsidRPr="00803414" w:rsidRDefault="00803414" w:rsidP="0080341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803414">
        <w:rPr>
          <w:rFonts w:ascii="Book Antiqua" w:hAnsi="Book Antiqua"/>
          <w:b/>
          <w:sz w:val="24"/>
          <w:szCs w:val="24"/>
        </w:rPr>
        <w:t>Article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 xml:space="preserve"> in press:</w:t>
      </w:r>
    </w:p>
    <w:p w:rsidR="00803414" w:rsidRPr="00803414" w:rsidRDefault="00803414" w:rsidP="00803414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803414">
        <w:rPr>
          <w:rFonts w:ascii="Book Antiqua" w:hAnsi="Book Antiqua"/>
          <w:b/>
          <w:sz w:val="24"/>
          <w:szCs w:val="24"/>
        </w:rPr>
        <w:t>Published</w:t>
      </w:r>
      <w:proofErr w:type="spellEnd"/>
      <w:r w:rsidRPr="00803414">
        <w:rPr>
          <w:rFonts w:ascii="Book Antiqua" w:hAnsi="Book Antiqua"/>
          <w:b/>
          <w:sz w:val="24"/>
          <w:szCs w:val="24"/>
        </w:rPr>
        <w:t xml:space="preserve"> online: </w:t>
      </w:r>
    </w:p>
    <w:p w:rsidR="00F649B6" w:rsidRPr="00C66007" w:rsidRDefault="00F649B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F649B6" w:rsidRDefault="00F649B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F6406" w:rsidRPr="00C66007" w:rsidRDefault="003F640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E47AB3" w:rsidRPr="00C66007" w:rsidRDefault="00E47AB3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Abstract</w:t>
      </w:r>
    </w:p>
    <w:p w:rsidR="00E47AB3" w:rsidRPr="00C66007" w:rsidRDefault="00E47AB3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C66007">
        <w:rPr>
          <w:rFonts w:ascii="Book Antiqua" w:hAnsi="Book Antiqua" w:cs="Times New Roman"/>
          <w:sz w:val="24"/>
          <w:szCs w:val="24"/>
          <w:lang w:val="en-US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 is a collection of keratinous debris and stratified squamous epithelium. It is trapped in the middle ear and can lead to bony erosion. The disease is </w:t>
      </w:r>
      <w:r w:rsidR="004E63C1" w:rsidRPr="00C66007">
        <w:rPr>
          <w:rFonts w:ascii="Book Antiqua" w:hAnsi="Book Antiqua" w:cs="Times New Roman"/>
          <w:sz w:val="24"/>
          <w:szCs w:val="24"/>
          <w:lang w:val="en-US"/>
        </w:rPr>
        <w:t xml:space="preserve">treated surgically often followed by a second-look procedure to check for residual tissue or recurrence. </w:t>
      </w:r>
      <w:proofErr w:type="spellStart"/>
      <w:r w:rsidR="004E63C1" w:rsidRPr="00C66007">
        <w:rPr>
          <w:rFonts w:ascii="Book Antiqua" w:hAnsi="Book Antiqua" w:cs="Times New Roman"/>
          <w:sz w:val="24"/>
          <w:szCs w:val="24"/>
          <w:lang w:val="en-US"/>
        </w:rPr>
        <w:t>Cholesteatoma</w:t>
      </w:r>
      <w:proofErr w:type="spellEnd"/>
      <w:r w:rsidR="004E63C1" w:rsidRPr="00C66007">
        <w:rPr>
          <w:rFonts w:ascii="Book Antiqua" w:hAnsi="Book Antiqua" w:cs="Times New Roman"/>
          <w:sz w:val="24"/>
          <w:szCs w:val="24"/>
          <w:lang w:val="en-US"/>
        </w:rPr>
        <w:t xml:space="preserve"> has specific signal-intensity characteristics on magnetic resonance imaging with very high signal intensity on </w:t>
      </w:r>
      <w:proofErr w:type="gramStart"/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>diffusion weighted</w:t>
      </w:r>
      <w:proofErr w:type="gramEnd"/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 xml:space="preserve"> imaging (DWI)</w:t>
      </w:r>
      <w:r w:rsidR="004E63C1" w:rsidRPr="00C66007">
        <w:rPr>
          <w:rFonts w:ascii="Book Antiqua" w:hAnsi="Book Antiqua" w:cs="Times New Roman"/>
          <w:sz w:val="24"/>
          <w:szCs w:val="24"/>
          <w:lang w:val="en-US"/>
        </w:rPr>
        <w:t xml:space="preserve">. Various DWI techniques </w:t>
      </w:r>
      <w:r w:rsidR="00532F60" w:rsidRPr="00C66007">
        <w:rPr>
          <w:rFonts w:ascii="Book Antiqua" w:hAnsi="Book Antiqua" w:cs="Times New Roman"/>
          <w:sz w:val="24"/>
          <w:szCs w:val="24"/>
          <w:lang w:val="en-US"/>
        </w:rPr>
        <w:t xml:space="preserve">exist: 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Echo-planar imaging (EPI)-based and non-EPI-based techniques as well as new approaches like multi-shot EPI 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DWI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>. This article summarize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 all techniques, discuss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es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 the significance in detecting </w:t>
      </w:r>
      <w:proofErr w:type="spellStart"/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mention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 actual studies.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 xml:space="preserve"> Further recommendations for daily clinical practise are provided.</w:t>
      </w: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val="en-US"/>
        </w:rPr>
      </w:pPr>
    </w:p>
    <w:p w:rsidR="003B1182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Key words: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717E7B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>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; </w:t>
      </w:r>
      <w:r w:rsidR="00717E7B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omputed tomography; </w:t>
      </w:r>
      <w:r w:rsidR="00717E7B">
        <w:rPr>
          <w:rFonts w:ascii="Book Antiqua" w:hAnsi="Book Antiqua" w:cs="Times New Roman" w:hint="eastAsia"/>
          <w:sz w:val="24"/>
          <w:szCs w:val="24"/>
          <w:lang w:val="en-US" w:eastAsia="zh-CN"/>
        </w:rPr>
        <w:t>M</w:t>
      </w:r>
      <w:r w:rsidRPr="00C66007">
        <w:rPr>
          <w:rFonts w:ascii="Book Antiqua" w:hAnsi="Book Antiqua" w:cs="Times New Roman"/>
          <w:sz w:val="24"/>
          <w:szCs w:val="24"/>
          <w:lang w:val="en-US"/>
        </w:rPr>
        <w:t xml:space="preserve">agnetic resonance imaging; </w:t>
      </w:r>
      <w:r w:rsidR="00717E7B">
        <w:rPr>
          <w:rFonts w:ascii="Book Antiqua" w:hAnsi="Book Antiqua" w:cs="Times New Roman" w:hint="eastAsia"/>
          <w:sz w:val="24"/>
          <w:szCs w:val="24"/>
          <w:lang w:val="en-GB" w:eastAsia="zh-CN"/>
        </w:rPr>
        <w:t>D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iffusion weighted imaging; </w:t>
      </w:r>
      <w:r w:rsidR="00717E7B" w:rsidRPr="00C66007">
        <w:rPr>
          <w:rFonts w:ascii="Book Antiqua" w:hAnsi="Book Antiqua" w:cs="Times New Roman"/>
          <w:sz w:val="24"/>
          <w:szCs w:val="24"/>
          <w:lang w:val="en-GB"/>
        </w:rPr>
        <w:t>Echo-planar imaging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; </w:t>
      </w:r>
      <w:r w:rsidR="00717E7B">
        <w:rPr>
          <w:rFonts w:ascii="Book Antiqua" w:hAnsi="Book Antiqua" w:cs="Times New Roman" w:hint="eastAsia"/>
          <w:sz w:val="24"/>
          <w:szCs w:val="24"/>
          <w:lang w:val="en-GB" w:eastAsia="zh-CN"/>
        </w:rPr>
        <w:t>N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on-</w:t>
      </w:r>
      <w:r w:rsidR="00717E7B">
        <w:rPr>
          <w:rFonts w:ascii="Book Antiqua" w:hAnsi="Book Antiqua" w:cs="Times New Roman" w:hint="eastAsia"/>
          <w:sz w:val="24"/>
          <w:szCs w:val="24"/>
          <w:lang w:val="en-GB" w:eastAsia="zh-CN"/>
        </w:rPr>
        <w:t>e</w:t>
      </w:r>
      <w:r w:rsidR="00717E7B" w:rsidRPr="00C66007">
        <w:rPr>
          <w:rFonts w:ascii="Book Antiqua" w:hAnsi="Book Antiqua" w:cs="Times New Roman"/>
          <w:sz w:val="24"/>
          <w:szCs w:val="24"/>
          <w:lang w:val="en-GB"/>
        </w:rPr>
        <w:t>cho-planar imaging</w:t>
      </w:r>
    </w:p>
    <w:p w:rsidR="00717E7B" w:rsidRPr="00C66007" w:rsidRDefault="00717E7B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 w:eastAsia="zh-CN"/>
        </w:rPr>
      </w:pPr>
    </w:p>
    <w:p w:rsidR="00C45853" w:rsidRPr="00C45853" w:rsidRDefault="00C45853" w:rsidP="00C45853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bookmarkStart w:id="7" w:name="OLE_LINK13"/>
      <w:bookmarkStart w:id="8" w:name="OLE_LINK14"/>
      <w:r w:rsidRPr="00C45853">
        <w:rPr>
          <w:rFonts w:ascii="Book Antiqua" w:hAnsi="Book Antiqua"/>
          <w:sz w:val="24"/>
          <w:szCs w:val="24"/>
        </w:rPr>
        <w:t xml:space="preserve">© </w:t>
      </w:r>
      <w:bookmarkStart w:id="9" w:name="OLE_LINK6"/>
      <w:bookmarkStart w:id="10" w:name="OLE_LINK7"/>
      <w:bookmarkStart w:id="11" w:name="OLE_LINK8"/>
      <w:r w:rsidRPr="00C45853">
        <w:rPr>
          <w:rFonts w:ascii="Book Antiqua" w:hAnsi="Book Antiqua"/>
          <w:b/>
          <w:sz w:val="24"/>
          <w:szCs w:val="24"/>
        </w:rPr>
        <w:t xml:space="preserve">The </w:t>
      </w:r>
      <w:proofErr w:type="spellStart"/>
      <w:r w:rsidRPr="00C45853">
        <w:rPr>
          <w:rFonts w:ascii="Book Antiqua" w:hAnsi="Book Antiqua"/>
          <w:b/>
          <w:sz w:val="24"/>
          <w:szCs w:val="24"/>
        </w:rPr>
        <w:t>Author</w:t>
      </w:r>
      <w:proofErr w:type="spellEnd"/>
      <w:r w:rsidRPr="00C45853">
        <w:rPr>
          <w:rFonts w:ascii="Book Antiqua" w:hAnsi="Book Antiqua"/>
          <w:b/>
          <w:sz w:val="24"/>
          <w:szCs w:val="24"/>
        </w:rPr>
        <w:t>(s) 201</w:t>
      </w:r>
      <w:r w:rsidRPr="00C45853">
        <w:rPr>
          <w:rFonts w:ascii="Book Antiqua" w:eastAsia="宋体" w:hAnsi="Book Antiqua" w:hint="eastAsia"/>
          <w:b/>
          <w:sz w:val="24"/>
          <w:szCs w:val="24"/>
          <w:lang w:eastAsia="zh-CN"/>
        </w:rPr>
        <w:t>7</w:t>
      </w:r>
      <w:r w:rsidRPr="00C4585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C45853">
        <w:rPr>
          <w:rFonts w:ascii="Book Antiqua" w:hAnsi="Book Antiqua"/>
          <w:sz w:val="24"/>
          <w:szCs w:val="24"/>
        </w:rPr>
        <w:t>Published</w:t>
      </w:r>
      <w:proofErr w:type="spellEnd"/>
      <w:r w:rsidRPr="00C4585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45853">
        <w:rPr>
          <w:rFonts w:ascii="Book Antiqua" w:hAnsi="Book Antiqua"/>
          <w:sz w:val="24"/>
          <w:szCs w:val="24"/>
        </w:rPr>
        <w:t>by</w:t>
      </w:r>
      <w:proofErr w:type="spellEnd"/>
      <w:r w:rsidRPr="00C4585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45853">
        <w:rPr>
          <w:rFonts w:ascii="Book Antiqua" w:hAnsi="Book Antiqua"/>
          <w:sz w:val="24"/>
          <w:szCs w:val="24"/>
        </w:rPr>
        <w:t>Baishideng</w:t>
      </w:r>
      <w:proofErr w:type="spellEnd"/>
      <w:r w:rsidRPr="00C45853">
        <w:rPr>
          <w:rFonts w:ascii="Book Antiqua" w:hAnsi="Book Antiqua"/>
          <w:sz w:val="24"/>
          <w:szCs w:val="24"/>
        </w:rPr>
        <w:t xml:space="preserve"> Publishing Group Inc. All </w:t>
      </w:r>
      <w:proofErr w:type="spellStart"/>
      <w:r w:rsidRPr="00C45853">
        <w:rPr>
          <w:rFonts w:ascii="Book Antiqua" w:hAnsi="Book Antiqua"/>
          <w:sz w:val="24"/>
          <w:szCs w:val="24"/>
        </w:rPr>
        <w:t>rights</w:t>
      </w:r>
      <w:proofErr w:type="spellEnd"/>
      <w:r w:rsidRPr="00C4585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C45853">
        <w:rPr>
          <w:rFonts w:ascii="Book Antiqua" w:hAnsi="Book Antiqua"/>
          <w:sz w:val="24"/>
          <w:szCs w:val="24"/>
        </w:rPr>
        <w:t>reserved</w:t>
      </w:r>
      <w:proofErr w:type="spellEnd"/>
      <w:r w:rsidRPr="00C45853">
        <w:rPr>
          <w:rFonts w:ascii="Book Antiqua" w:hAnsi="Book Antiqua"/>
          <w:sz w:val="24"/>
          <w:szCs w:val="24"/>
        </w:rPr>
        <w:t>.</w:t>
      </w:r>
    </w:p>
    <w:bookmarkEnd w:id="7"/>
    <w:bookmarkEnd w:id="8"/>
    <w:bookmarkEnd w:id="9"/>
    <w:bookmarkEnd w:id="10"/>
    <w:bookmarkEnd w:id="11"/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t>Core tip:</w:t>
      </w:r>
      <w:r w:rsidRPr="00C66007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Imaging </w:t>
      </w:r>
      <w:proofErr w:type="spellStart"/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>cholesteatoma</w:t>
      </w:r>
      <w:proofErr w:type="spellEnd"/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 is either performed by computed tomography (CT) or by magnetic resonance imaging (MRI). CT is the method of choice for detection </w:t>
      </w:r>
      <w:r w:rsidR="002A4065" w:rsidRPr="00C66007">
        <w:rPr>
          <w:rFonts w:ascii="Book Antiqua" w:hAnsi="Book Antiqua" w:cs="Times New Roman"/>
          <w:sz w:val="24"/>
          <w:szCs w:val="24"/>
          <w:lang w:val="en-US"/>
        </w:rPr>
        <w:t>and for assessing exact location and extent</w:t>
      </w:r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. MRI with </w:t>
      </w:r>
      <w:proofErr w:type="gramStart"/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>diffusion weighted</w:t>
      </w:r>
      <w:proofErr w:type="gramEnd"/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 imaging (DWI) is a powerful tool for the detection of local recurrence or residual </w:t>
      </w:r>
      <w:proofErr w:type="spellStart"/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>cholesteatoma</w:t>
      </w:r>
      <w:proofErr w:type="spellEnd"/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>.</w:t>
      </w:r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>M</w:t>
      </w:r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any </w:t>
      </w:r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>DWI-</w:t>
      </w:r>
      <w:r w:rsidR="00C64B07" w:rsidRPr="00C66007">
        <w:rPr>
          <w:rFonts w:ascii="Book Antiqua" w:hAnsi="Book Antiqua" w:cs="Times New Roman"/>
          <w:sz w:val="24"/>
          <w:szCs w:val="24"/>
          <w:lang w:val="en-US"/>
        </w:rPr>
        <w:t xml:space="preserve">techniques </w:t>
      </w:r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 xml:space="preserve">are available </w:t>
      </w:r>
      <w:r w:rsidR="00D21B1F" w:rsidRPr="00C66007">
        <w:rPr>
          <w:rFonts w:ascii="Book Antiqua" w:hAnsi="Book Antiqua" w:cs="Times New Roman"/>
          <w:sz w:val="24"/>
          <w:szCs w:val="24"/>
          <w:lang w:val="en-US"/>
        </w:rPr>
        <w:t>today;</w:t>
      </w:r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 xml:space="preserve"> this review article gives an overview of the different sequences and the diagnostic procedure when using DWI</w:t>
      </w:r>
      <w:r w:rsidR="002A4065" w:rsidRPr="00C66007">
        <w:rPr>
          <w:rFonts w:ascii="Book Antiqua" w:hAnsi="Book Antiqua" w:cs="Times New Roman"/>
          <w:sz w:val="24"/>
          <w:szCs w:val="24"/>
          <w:lang w:val="en-US"/>
        </w:rPr>
        <w:t xml:space="preserve"> with a clinical focus</w:t>
      </w:r>
      <w:r w:rsidR="000021CA" w:rsidRPr="00C66007">
        <w:rPr>
          <w:rFonts w:ascii="Book Antiqua" w:hAnsi="Book Antiqua" w:cs="Times New Roman"/>
          <w:sz w:val="24"/>
          <w:szCs w:val="24"/>
          <w:lang w:val="en-US"/>
        </w:rPr>
        <w:t>.</w:t>
      </w:r>
    </w:p>
    <w:p w:rsidR="00C64B07" w:rsidRPr="00C66007" w:rsidRDefault="00C64B0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3B1182" w:rsidRPr="0038005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380057">
        <w:rPr>
          <w:rFonts w:ascii="Book Antiqua" w:hAnsi="Book Antiqua" w:cs="Times New Roman"/>
          <w:sz w:val="24"/>
          <w:szCs w:val="24"/>
          <w:lang w:val="en-US"/>
        </w:rPr>
        <w:t>Henninger</w:t>
      </w:r>
      <w:proofErr w:type="spellEnd"/>
      <w:r w:rsidRPr="00380057">
        <w:rPr>
          <w:rFonts w:ascii="Book Antiqua" w:hAnsi="Book Antiqua" w:cs="Times New Roman"/>
          <w:sz w:val="24"/>
          <w:szCs w:val="24"/>
          <w:lang w:val="en-US"/>
        </w:rPr>
        <w:t xml:space="preserve"> B, </w:t>
      </w:r>
      <w:proofErr w:type="spellStart"/>
      <w:r w:rsidRPr="00380057">
        <w:rPr>
          <w:rFonts w:ascii="Book Antiqua" w:hAnsi="Book Antiqua" w:cs="Times New Roman"/>
          <w:sz w:val="24"/>
          <w:szCs w:val="24"/>
          <w:lang w:val="en-US"/>
        </w:rPr>
        <w:t>Kremser</w:t>
      </w:r>
      <w:proofErr w:type="spellEnd"/>
      <w:r w:rsidRPr="00380057">
        <w:rPr>
          <w:rFonts w:ascii="Book Antiqua" w:hAnsi="Book Antiqua" w:cs="Times New Roman"/>
          <w:sz w:val="24"/>
          <w:szCs w:val="24"/>
          <w:lang w:val="en-US"/>
        </w:rPr>
        <w:t xml:space="preserve"> C</w:t>
      </w:r>
      <w:r w:rsidR="00C64B07" w:rsidRPr="00380057">
        <w:rPr>
          <w:rFonts w:ascii="Book Antiqua" w:hAnsi="Book Antiqua" w:cs="Times New Roman"/>
          <w:sz w:val="24"/>
          <w:szCs w:val="24"/>
          <w:lang w:val="en-US"/>
        </w:rPr>
        <w:t xml:space="preserve">. Diffusion weighted imaging for the detection and evaluation of </w:t>
      </w:r>
      <w:proofErr w:type="spellStart"/>
      <w:r w:rsidR="00C64B07" w:rsidRPr="00380057">
        <w:rPr>
          <w:rFonts w:ascii="Book Antiqua" w:hAnsi="Book Antiqua" w:cs="Times New Roman"/>
          <w:sz w:val="24"/>
          <w:szCs w:val="24"/>
          <w:lang w:val="en-US"/>
        </w:rPr>
        <w:t>cholesteatoma</w:t>
      </w:r>
      <w:proofErr w:type="spellEnd"/>
      <w:r w:rsidR="00C64B07" w:rsidRPr="00380057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C45853" w:rsidRPr="00380057">
        <w:rPr>
          <w:rFonts w:ascii="Book Antiqua" w:hAnsi="Book Antiqua"/>
          <w:i/>
          <w:iCs/>
          <w:sz w:val="24"/>
          <w:szCs w:val="24"/>
        </w:rPr>
        <w:t>World J Radio</w:t>
      </w:r>
      <w:r w:rsidR="00C64B07" w:rsidRPr="00380057">
        <w:rPr>
          <w:rFonts w:ascii="Book Antiqua" w:hAnsi="Book Antiqua" w:cs="Times New Roman"/>
          <w:i/>
          <w:sz w:val="24"/>
          <w:szCs w:val="24"/>
          <w:lang w:val="en-US"/>
        </w:rPr>
        <w:t xml:space="preserve"> </w:t>
      </w:r>
      <w:r w:rsidR="00C64B07" w:rsidRPr="00380057">
        <w:rPr>
          <w:rFonts w:ascii="Book Antiqua" w:hAnsi="Book Antiqua" w:cs="Times New Roman"/>
          <w:sz w:val="24"/>
          <w:szCs w:val="24"/>
          <w:lang w:val="en-US"/>
        </w:rPr>
        <w:t>201</w:t>
      </w:r>
      <w:r w:rsidR="00C45853" w:rsidRPr="00380057">
        <w:rPr>
          <w:rFonts w:ascii="Book Antiqua" w:hAnsi="Book Antiqua" w:cs="Times New Roman" w:hint="eastAsia"/>
          <w:sz w:val="24"/>
          <w:szCs w:val="24"/>
          <w:lang w:val="en-US" w:eastAsia="zh-CN"/>
        </w:rPr>
        <w:t>7</w:t>
      </w:r>
      <w:r w:rsidR="00C64B07" w:rsidRPr="00380057">
        <w:rPr>
          <w:rFonts w:ascii="Book Antiqua" w:hAnsi="Book Antiqua" w:cs="Times New Roman"/>
          <w:sz w:val="24"/>
          <w:szCs w:val="24"/>
          <w:lang w:val="en-US"/>
        </w:rPr>
        <w:t>; In press</w:t>
      </w:r>
    </w:p>
    <w:p w:rsidR="003B1182" w:rsidRPr="00C66007" w:rsidRDefault="003B1182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AA00C5" w:rsidRPr="00C66007" w:rsidRDefault="00AA00C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:rsidR="0093293E" w:rsidRDefault="0093293E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380057" w:rsidRDefault="0038005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:rsidR="00087D0A" w:rsidRPr="00C66007" w:rsidRDefault="00AF61C3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US"/>
        </w:rPr>
        <w:lastRenderedPageBreak/>
        <w:t>INTRODUCTION</w:t>
      </w:r>
    </w:p>
    <w:p w:rsidR="00AA00C5" w:rsidRPr="00C66007" w:rsidRDefault="00F9626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are defined as enlarging collections of 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keratinous debris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within a </w:t>
      </w:r>
      <w:r w:rsidR="00FA154A" w:rsidRPr="00C66007">
        <w:rPr>
          <w:rFonts w:ascii="Book Antiqua" w:hAnsi="Book Antiqua" w:cs="Times New Roman"/>
          <w:sz w:val="24"/>
          <w:szCs w:val="24"/>
          <w:lang w:val="en-GB"/>
        </w:rPr>
        <w:t>sack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of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stratified squamous epithelium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>trapped in the middle ear</w: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&lt;EndNote&gt;&lt;Cite&gt;&lt;Author&gt;Swartz&lt;/Author&gt;&lt;Year&gt;1984&lt;/Year&gt;&lt;RecNum&gt;1412&lt;/RecNum&gt;&lt;DisplayText&gt;&lt;style face="superscript"&gt;[1]&lt;/style&gt;&lt;/DisplayText&gt;&lt;record&gt;&lt;rec-number&gt;1412&lt;/rec-number&gt;&lt;foreign-keys&gt;&lt;key app="EN" db-id="ve0vsver40dpeces25epad9gzxxzee52szzs" timestamp="1469877269"&gt;1412&lt;/key&gt;&lt;/foreign-keys&gt;&lt;ref-type name="Journal Article"&gt;17&lt;/ref-type&gt;&lt;contributors&gt;&lt;authors&gt;&lt;author&gt;Swartz, J. D.&lt;/author&gt;&lt;/authors&gt;&lt;/contributors&gt;&lt;titles&gt;&lt;title&gt;Cholesteatomas of the middle ear. Diagnosis, etiology, and complications&lt;/title&gt;&lt;secondary-title&gt;Radiol Clin North Am&lt;/secondary-title&gt;&lt;alt-title&gt;Radiologic clinics of North America&lt;/alt-title&gt;&lt;/titles&gt;&lt;periodical&gt;&lt;full-title&gt;Radiol Clin North Am&lt;/full-title&gt;&lt;/periodical&gt;&lt;pages&gt;15-35&lt;/pages&gt;&lt;volume&gt;22&lt;/volume&gt;&lt;number&gt;1&lt;/number&gt;&lt;keywords&gt;&lt;keyword&gt;Adolescent&lt;/keyword&gt;&lt;keyword&gt;Adult&lt;/keyword&gt;&lt;keyword&gt;Aged&lt;/keyword&gt;&lt;keyword&gt;Bone Diseases/etiology&lt;/keyword&gt;&lt;keyword&gt;Child&lt;/keyword&gt;&lt;keyword&gt;Child, Preschool&lt;/keyword&gt;&lt;keyword&gt;Cholesteatoma/complications/etiology/*radiography/surgery&lt;/keyword&gt;&lt;keyword&gt;Diagnosis, Differential&lt;/keyword&gt;&lt;keyword&gt;Ear Diseases/complications/etiology/*radiography/surgery&lt;/keyword&gt;&lt;keyword&gt;Ear Neoplasms/radiography&lt;/keyword&gt;&lt;keyword&gt;Ear, Middle/*radiography&lt;/keyword&gt;&lt;keyword&gt;Female&lt;/keyword&gt;&lt;keyword&gt;Granuloma/radiography&lt;/keyword&gt;&lt;keyword&gt;Humans&lt;/keyword&gt;&lt;keyword&gt;Male&lt;/keyword&gt;&lt;keyword&gt;Middle Aged&lt;/keyword&gt;&lt;keyword&gt;Paraganglioma/radiography&lt;/keyword&gt;&lt;keyword&gt;Preoperative Care&lt;/keyword&gt;&lt;keyword&gt;*Tomography, X-Ray Computed&lt;/keyword&gt;&lt;/keywords&gt;&lt;dates&gt;&lt;year&gt;1984&lt;/year&gt;&lt;pub-dates&gt;&lt;date&gt;Mar&lt;/date&gt;&lt;/pub-dates&gt;&lt;/dates&gt;&lt;isbn&gt;0033-8389 (Print)&amp;#xD;0033-8389 (Linking)&lt;/isbn&gt;&lt;accession-num&gt;6709867&lt;/accession-num&gt;&lt;urls&gt;&lt;related-urls&gt;&lt;url&gt;http://www.ncbi.nlm.nih.gov/pubmed/6709867&lt;/url&gt;&lt;/related-urls&gt;&lt;/urls&gt;&lt;/record&gt;&lt;/Cite&gt;&lt;/EndNote&gt;</w:instrTex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" w:tooltip="Swartz, 1984 #141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 xml:space="preserve">It </w: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t xml:space="preserve">is a common inflammatory disease that 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>grows progressively as the debris increase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t xml:space="preserve">It is seen as a kind of chronic otitis media with cell proliferation due to repeated inflammation or for congenital reason. </w: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 xml:space="preserve">Clinically the complications of </w:t>
      </w:r>
      <w:proofErr w:type="spellStart"/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 xml:space="preserve"> are related to bony erosion</w: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proofErr w:type="gramStart"/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t>destruction</w:t>
      </w:r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 xml:space="preserve"> which</w:t>
      </w:r>
      <w:proofErr w:type="gramEnd"/>
      <w:r w:rsidR="00C9583B" w:rsidRPr="00C66007">
        <w:rPr>
          <w:rFonts w:ascii="Book Antiqua" w:hAnsi="Book Antiqua" w:cs="Times New Roman"/>
          <w:sz w:val="24"/>
          <w:szCs w:val="24"/>
          <w:lang w:val="en-GB"/>
        </w:rPr>
        <w:t xml:space="preserve"> is thought to be related to mechanical pressure. </w:t>
      </w:r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 xml:space="preserve">Evan small </w:t>
      </w:r>
      <w:proofErr w:type="spellStart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 xml:space="preserve"> can cause </w:t>
      </w:r>
      <w:proofErr w:type="spellStart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>ossicular</w:t>
      </w:r>
      <w:proofErr w:type="spellEnd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 xml:space="preserve"> chain erosions with the threat of a conductive hearing loss. 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>The diagnosis is usually made on clinical features.</w:t>
      </w:r>
    </w:p>
    <w:p w:rsidR="0090465E" w:rsidRPr="00C66007" w:rsidRDefault="00C9583B" w:rsidP="00ED1A61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of the middle ear are 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>managed by surgery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87D0A" w:rsidRPr="00C66007">
        <w:rPr>
          <w:rFonts w:ascii="Book Antiqua" w:hAnsi="Book Antiqua" w:cs="Times New Roman"/>
          <w:sz w:val="24"/>
          <w:szCs w:val="24"/>
          <w:lang w:val="en-GB"/>
        </w:rPr>
        <w:t>generally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 with </w:t>
      </w:r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 xml:space="preserve">complete excision of the lesion with </w:t>
      </w:r>
      <w:proofErr w:type="spellStart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>tympanoplasty</w:t>
      </w:r>
      <w:proofErr w:type="spellEnd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 xml:space="preserve"> or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radical or modified radical </w:t>
      </w:r>
      <w:proofErr w:type="spellStart"/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mastoidectomy</w:t>
      </w:r>
      <w:proofErr w:type="spellEnd"/>
      <w:r w:rsidR="00E47AB3" w:rsidRPr="00C66007">
        <w:rPr>
          <w:rFonts w:ascii="Book Antiqua" w:hAnsi="Book Antiqua" w:cs="Times New Roman"/>
          <w:sz w:val="24"/>
          <w:szCs w:val="24"/>
          <w:lang w:val="en-GB"/>
        </w:rPr>
        <w:t>. This is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often followed by a second-look procedure performed to check for residual or recurrent disease. This second-look is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>conducted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6-18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mo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after the initial operation</w:t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  <w:t xml:space="preserve"> because most recur within the first 2 postoperative years, with 60% occurring during the first year after surgery</w:t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PEVuZE5vdGU+PENpdGU+PEF1dGhvcj5TaGVsdG9uPC9BdXRob3I+PFllYXI+MTk5MDwvWWVhcj48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PEVuZE5vdGU+PENpdGU+PEF1dGhvcj5TaGVsdG9uPC9BdXRob3I+PFllYXI+MTk5MDwvWWVhcj48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" w:tooltip="Shelton, 1990 #1413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</w:t>
        </w:r>
      </w:hyperlink>
      <w:r w:rsidR="00ED1A61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3" w:tooltip="Gyo, 1996 #1414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D3777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>The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 second-look surgery is mainly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>to assess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 residual or recurrent disease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 xml:space="preserve">because both 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cannot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 xml:space="preserve">adequately </w:t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be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 xml:space="preserve">diagnosed </w:t>
      </w:r>
      <w:r w:rsidR="00ED1A61">
        <w:rPr>
          <w:rFonts w:ascii="Book Antiqua" w:hAnsi="Book Antiqua" w:cs="Times New Roman"/>
          <w:sz w:val="24"/>
          <w:szCs w:val="24"/>
          <w:lang w:val="en-GB"/>
        </w:rPr>
        <w:t>solely by clinical examination</w:t>
      </w:r>
      <w:r w:rsidR="008E52C7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PEVuZE5vdGU+PENpdGU+PEF1dGhvcj5ZaWdpdGVyPC9BdXRob3I+PFllYXI+MjAxNTwvWWVhcj48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PEVuZE5vdGU+PENpdGU+PEF1dGhvcj5ZaWdpdGVyPC9BdXRob3I+PFllYXI+MjAxNTwvWWVhcj48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8E52C7" w:rsidRPr="00C66007">
        <w:rPr>
          <w:rFonts w:ascii="Book Antiqua" w:hAnsi="Book Antiqua" w:cs="Times New Roman"/>
          <w:sz w:val="24"/>
          <w:szCs w:val="24"/>
          <w:lang w:val="en-GB"/>
        </w:rPr>
      </w:r>
      <w:r w:rsidR="008E52C7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4" w:tooltip="Yigiter, 2015 #1436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4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8E52C7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8A7E62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</w:p>
    <w:p w:rsidR="002B0267" w:rsidRPr="00C66007" w:rsidRDefault="002B0267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90465E" w:rsidRPr="00C66007" w:rsidRDefault="00ED1A61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COMPUTED TOMOGRAPHY</w:t>
      </w:r>
    </w:p>
    <w:p w:rsidR="00087D0A" w:rsidRPr="00C66007" w:rsidRDefault="009E275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>Computed tomography (CT)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 of the temporal bone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is widely accepted to detect 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 xml:space="preserve">or confirm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to assess the exten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>sion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, the exact location and possible complications</w: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t xml:space="preserve"> of the disease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Therefore it is mandatory for the initial preoperative </w:t>
      </w:r>
      <w:r w:rsidR="00087D0A" w:rsidRPr="00C66007">
        <w:rPr>
          <w:rFonts w:ascii="Book Antiqua" w:hAnsi="Book Antiqua" w:cs="Times New Roman"/>
          <w:sz w:val="24"/>
          <w:szCs w:val="24"/>
          <w:lang w:val="en-GB"/>
        </w:rPr>
        <w:t>description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 of the </w:t>
      </w:r>
      <w:r w:rsidR="002C4BB7" w:rsidRPr="00C66007">
        <w:rPr>
          <w:rFonts w:ascii="Book Antiqua" w:hAnsi="Book Antiqua" w:cs="Times New Roman"/>
          <w:sz w:val="24"/>
          <w:szCs w:val="24"/>
          <w:lang w:val="en-GB"/>
        </w:rPr>
        <w:t xml:space="preserve">extent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of </w:t>
      </w:r>
      <w:proofErr w:type="spellStart"/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for correct surgical planning.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CT is further recommended for the evaluation of recurrent disease but 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>it is not reliable when the postoperative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>, formed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 xml:space="preserve"> cavity is completely filled with a soft-tissue mass or partially filled with nonspec</w:t>
      </w:r>
      <w:r w:rsidR="00ED1A61">
        <w:rPr>
          <w:rFonts w:ascii="Book Antiqua" w:hAnsi="Book Antiqua" w:cs="Times New Roman"/>
          <w:sz w:val="24"/>
          <w:szCs w:val="24"/>
          <w:lang w:val="en-GB"/>
        </w:rPr>
        <w:t>ific imaging abnormalities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PEVuZE5vdGU+PENpdGU+PEF1dGhvcj5XaWxsaWFtczwvQXV0aG9yPjxZZWFyPjIwMDQ8L1llYXI+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PEVuZE5vdGU+PENpdGU+PEF1dGhvcj5XaWxsaWFtczwvQXV0aG9yPjxZZWFyPjIwMDQ8L1llYXI+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5" w:tooltip="Williams, 2004 #1418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5</w:t>
        </w:r>
      </w:hyperlink>
      <w:r w:rsidR="00ED1A61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6" w:tooltip="Blaney, 2000 #1437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6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E55476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 xml:space="preserve">This can be caused by recurrent </w:t>
      </w:r>
      <w:proofErr w:type="spellStart"/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>, granulation or fibrous tissue. This differential diagnosis is important since r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 xml:space="preserve">ecurrent </w:t>
      </w:r>
      <w:proofErr w:type="spellStart"/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 xml:space="preserve"> needs middle ear surgery but there is no need for surgery if only granulation tissue is detected. </w:t>
      </w:r>
    </w:p>
    <w:p w:rsidR="0090465E" w:rsidRPr="00C66007" w:rsidRDefault="0090465E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90465E" w:rsidRPr="00C66007" w:rsidRDefault="00ED1A61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MAGNETIC RESONANCE IMAGING</w:t>
      </w:r>
    </w:p>
    <w:p w:rsidR="00540680" w:rsidRPr="00C66007" w:rsidRDefault="00E55476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Magnetic resonance imaging (MRI) has several advantages over CT in detecting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lastRenderedPageBreak/>
        <w:t>recurrent or residual disease</w:t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>: beside delayed contrast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>-enhanced T1-weighted spin-echo (SE) imaging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&lt;EndNote&gt;&lt;Cite&gt;&lt;Author&gt;Williams&lt;/Author&gt;&lt;Year&gt;2003&lt;/Year&gt;&lt;RecNum&gt;1438&lt;/RecNum&gt;&lt;DisplayText&gt;&lt;style face="superscript"&gt;[7]&lt;/style&gt;&lt;/DisplayText&gt;&lt;record&gt;&lt;rec-number&gt;1438&lt;/rec-number&gt;&lt;foreign-keys&gt;&lt;key app="EN" db-id="ve0vsver40dpeces25epad9gzxxzee52szzs" timestamp="1469956408"&gt;1438&lt;/key&gt;&lt;/foreign-keys&gt;&lt;ref-type name="Journal Article"&gt;17&lt;/ref-type&gt;&lt;contributors&gt;&lt;authors&gt;&lt;author&gt;Williams, M. T.&lt;/author&gt;&lt;author&gt;Ayache, D.&lt;/author&gt;&lt;author&gt;Alberti, C.&lt;/author&gt;&lt;author&gt;Heran, F.&lt;/author&gt;&lt;author&gt;Lafitte, F.&lt;/author&gt;&lt;author&gt;Elmaleh-Berges, M.&lt;/author&gt;&lt;author&gt;Piekarski, J. D.&lt;/author&gt;&lt;/authors&gt;&lt;/contributors&gt;&lt;auth-address&gt;Department of Medical Imaging, Fondation Ophthalmologique Adolphe de Rothschild, 25, rue Manin, 75940 Paris, France. mwilliams@fo-rothschild.fr&lt;/auth-address&gt;&lt;titles&gt;&lt;title&gt;Detection of postoperative residual cholesteatoma with delayed contrast-enhanced MR imaging: initial findings&lt;/title&gt;&lt;secondary-title&gt;Eur Radiol&lt;/secondary-title&gt;&lt;alt-title&gt;European radiology&lt;/alt-title&gt;&lt;/titles&gt;&lt;periodical&gt;&lt;full-title&gt;Eur Radiol&lt;/full-title&gt;&lt;/periodical&gt;&lt;pages&gt;169-74&lt;/pages&gt;&lt;volume&gt;13&lt;/volume&gt;&lt;number&gt;1&lt;/number&gt;&lt;keywords&gt;&lt;keyword&gt;Adolescent&lt;/keyword&gt;&lt;keyword&gt;Adult&lt;/keyword&gt;&lt;keyword&gt;Cholesteatoma, Middle Ear/*diagnosis/radiography/surgery&lt;/keyword&gt;&lt;keyword&gt;*Contrast Media&lt;/keyword&gt;&lt;keyword&gt;Female&lt;/keyword&gt;&lt;keyword&gt;*Gadolinium DTPA&lt;/keyword&gt;&lt;keyword&gt;Humans&lt;/keyword&gt;&lt;keyword&gt;*Magnetic Resonance Imaging&lt;/keyword&gt;&lt;keyword&gt;Male&lt;/keyword&gt;&lt;keyword&gt;Middle Aged&lt;/keyword&gt;&lt;keyword&gt;Observer Variation&lt;/keyword&gt;&lt;keyword&gt;Predictive Value of Tests&lt;/keyword&gt;&lt;keyword&gt;Sensitivity and Specificity&lt;/keyword&gt;&lt;keyword&gt;Tomography, X-Ray Computed&lt;/keyword&gt;&lt;/keywords&gt;&lt;dates&gt;&lt;year&gt;2003&lt;/year&gt;&lt;pub-dates&gt;&lt;date&gt;Jan&lt;/date&gt;&lt;/pub-dates&gt;&lt;/dates&gt;&lt;isbn&gt;0938-7994 (Print)&amp;#xD;0938-7994 (Linking)&lt;/isbn&gt;&lt;accession-num&gt;12541126&lt;/accession-num&gt;&lt;urls&gt;&lt;related-urls&gt;&lt;url&gt;http://www.ncbi.nlm.nih.gov/pubmed/12541126&lt;/url&gt;&lt;/related-urls&gt;&lt;/urls&gt;&lt;electronic-resource-num&gt;10.1007/s00330-002-1423-1&lt;/electronic-resource-num&gt;&lt;/record&gt;&lt;/Cite&gt;&lt;/EndNote&gt;</w:instrTex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7" w:tooltip="Williams, 2003 #1655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7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C86B32" w:rsidRPr="00C66007">
        <w:rPr>
          <w:rFonts w:ascii="Book Antiqua" w:hAnsi="Book Antiqua" w:cs="Times New Roman"/>
          <w:sz w:val="24"/>
          <w:szCs w:val="24"/>
          <w:lang w:val="en-GB"/>
        </w:rPr>
        <w:t>,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diffusion weighted imaging (DWI) shows promising results in the data published so far</w:t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PEVuZE5vdGU+PENpdGU+PEF1dGhvcj5GaXR6ZWs8L0F1dGhvcj48WWVhcj4yMDAyPC9ZZWFyPjxS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PEVuZE5vdGU+PENpdGU+PEF1dGhvcj5GaXR6ZWs8L0F1dGhvcj48WWVhcj4yMDAyPC9ZZWFyPjxS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8" w:tooltip="Fitzek, 2002 #1419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8-12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 xml:space="preserve">Contrast-enhanced MRI can discriminate between the non-enhancing </w:t>
      </w:r>
      <w:proofErr w:type="spellStart"/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other co</w:t>
      </w:r>
      <w:r w:rsidR="00E14856">
        <w:rPr>
          <w:rFonts w:ascii="Book Antiqua" w:hAnsi="Book Antiqua" w:cs="Times New Roman"/>
          <w:sz w:val="24"/>
          <w:szCs w:val="24"/>
          <w:lang w:val="en-GB"/>
        </w:rPr>
        <w:t xml:space="preserve">ntrast-enhancing findings, </w:t>
      </w:r>
      <w:r w:rsidR="00E14856" w:rsidRPr="00E14856">
        <w:rPr>
          <w:rFonts w:ascii="Book Antiqua" w:hAnsi="Book Antiqua" w:cs="Times New Roman"/>
          <w:i/>
          <w:sz w:val="24"/>
          <w:szCs w:val="24"/>
          <w:lang w:val="en-GB"/>
        </w:rPr>
        <w:t>e.g.</w:t>
      </w:r>
      <w:r w:rsidR="00E14856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, </w:t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>inflammat</w:t>
      </w:r>
      <w:r w:rsidR="00E14856">
        <w:rPr>
          <w:rFonts w:ascii="Book Antiqua" w:hAnsi="Book Antiqua" w:cs="Times New Roman"/>
          <w:sz w:val="24"/>
          <w:szCs w:val="24"/>
          <w:lang w:val="en-GB"/>
        </w:rPr>
        <w:t>ion, scar or granulation tissue</w:t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PEVuZE5vdGU+PENpdGU+PEF1dGhvcj5MZW1tZXJsaW5nPC9BdXRob3I+PFllYXI+MjAwODwvWWVh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PEVuZE5vdGU+PENpdGU+PEF1dGhvcj5MZW1tZXJsaW5nPC9BdXRob3I+PFllYXI+MjAwODwvWWVh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7" w:tooltip="Williams, 2003 #1655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7</w:t>
        </w:r>
      </w:hyperlink>
      <w:r w:rsidR="00E14856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13" w:tooltip="Lemmerling, 2008 #1654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13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4E63C1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E6121" w:rsidRPr="00C66007">
        <w:rPr>
          <w:rFonts w:ascii="Book Antiqua" w:hAnsi="Book Antiqua" w:cs="Times New Roman"/>
          <w:sz w:val="24"/>
          <w:szCs w:val="24"/>
          <w:lang w:val="en-GB"/>
        </w:rPr>
        <w:t xml:space="preserve">DWI is more practical with a shorter examination time than delayed contrast material-enhanced imaging; there is also no need for contrast injection. 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>The technique relies on the principles of the Bro</w:t>
      </w:r>
      <w:r w:rsidR="00E14856">
        <w:rPr>
          <w:rFonts w:ascii="Book Antiqua" w:hAnsi="Book Antiqua" w:cs="Times New Roman"/>
          <w:sz w:val="24"/>
          <w:szCs w:val="24"/>
          <w:lang w:val="en-GB"/>
        </w:rPr>
        <w:t>wnian motion of water molecules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&lt;EndNote&gt;&lt;Cite&gt;&lt;Author&gt;Bammer&lt;/Author&gt;&lt;Year&gt;2003&lt;/Year&gt;&lt;RecNum&gt;1662&lt;/RecNum&gt;&lt;DisplayText&gt;&lt;style face="superscript"&gt;[14]&lt;/style&gt;&lt;/DisplayText&gt;&lt;record&gt;&lt;rec-number&gt;1662&lt;/rec-number&gt;&lt;foreign-keys&gt;&lt;key app="EN" db-id="ve0vsver40dpeces25epad9gzxxzee52szzs" timestamp="1477329865"&gt;1662&lt;/key&gt;&lt;/foreign-keys&gt;&lt;ref-type name="Journal Article"&gt;17&lt;/ref-type&gt;&lt;contributors&gt;&lt;authors&gt;&lt;author&gt;Bammer, R.&lt;/author&gt;&lt;/authors&gt;&lt;/contributors&gt;&lt;auth-address&gt;Department of Radiology, Lucas MRS/I Center, Stanford University, 1201 Welch Road, Stanford, CA 94305-5488, USA. roland@s-word.stanford.edu&lt;/auth-address&gt;&lt;titles&gt;&lt;title&gt;Basic principles of diffusion-weighted imaging&lt;/title&gt;&lt;secondary-title&gt;Eur J Radiol&lt;/secondary-title&gt;&lt;alt-title&gt;European journal of radiology&lt;/alt-title&gt;&lt;/titles&gt;&lt;periodical&gt;&lt;full-title&gt;Eur J Radiol&lt;/full-title&gt;&lt;/periodical&gt;&lt;pages&gt;169-84&lt;/pages&gt;&lt;volume&gt;45&lt;/volume&gt;&lt;number&gt;3&lt;/number&gt;&lt;keywords&gt;&lt;keyword&gt;Artifacts&lt;/keyword&gt;&lt;keyword&gt;Brain/pathology&lt;/keyword&gt;&lt;keyword&gt;Brain Ischemia/diagnosis&lt;/keyword&gt;&lt;keyword&gt;Central Nervous System Diseases/diagnosis&lt;/keyword&gt;&lt;keyword&gt;Diffusion Magnetic Resonance Imaging/*methods&lt;/keyword&gt;&lt;keyword&gt;Echo-Planar Imaging/methods&lt;/keyword&gt;&lt;keyword&gt;Humans&lt;/keyword&gt;&lt;/keywords&gt;&lt;dates&gt;&lt;year&gt;2003&lt;/year&gt;&lt;pub-dates&gt;&lt;date&gt;Mar&lt;/date&gt;&lt;/pub-dates&gt;&lt;/dates&gt;&lt;isbn&gt;0720-048X (Print)&amp;#xD;0720-048X (Linking)&lt;/isbn&gt;&lt;accession-num&gt;12595101&lt;/accession-num&gt;&lt;urls&gt;&lt;related-urls&gt;&lt;url&gt;http://www.ncbi.nlm.nih.gov/pubmed/12595101&lt;/url&gt;&lt;/related-urls&gt;&lt;/urls&gt;&lt;/record&gt;&lt;/Cite&gt;&lt;/EndNote&gt;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4" w:tooltip="Bammer, 2003 #1428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14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appear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hyperintens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on </w:t>
      </w:r>
      <w:r w:rsidR="00593A49" w:rsidRPr="00C66007">
        <w:rPr>
          <w:rFonts w:ascii="Book Antiqua" w:hAnsi="Book Antiqua" w:cs="Times New Roman"/>
          <w:sz w:val="24"/>
          <w:szCs w:val="24"/>
          <w:lang w:val="en-GB"/>
        </w:rPr>
        <w:t>DWI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 obtained with b</w:t>
      </w:r>
      <w:r w:rsidR="00F4359C" w:rsidRPr="00C66007">
        <w:rPr>
          <w:rFonts w:ascii="Book Antiqua" w:hAnsi="Book Antiqua" w:cs="Times New Roman"/>
          <w:sz w:val="24"/>
          <w:szCs w:val="24"/>
          <w:lang w:val="en-GB"/>
        </w:rPr>
        <w:t>-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factors of 800 or 1000 s/mm</w:t>
      </w:r>
      <w:r w:rsidR="006A1D20" w:rsidRPr="00C66007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AA00C5" w:rsidRPr="00C66007">
        <w:rPr>
          <w:rFonts w:ascii="Book Antiqua" w:hAnsi="Book Antiqua" w:cs="Times New Roman"/>
          <w:sz w:val="24"/>
          <w:szCs w:val="24"/>
          <w:vertAlign w:val="superscript"/>
          <w:lang w:val="en-GB"/>
        </w:rPr>
        <w:t xml:space="preserve"> </w:t>
      </w:r>
      <w:r w:rsidR="00F649B6" w:rsidRPr="00C66007">
        <w:rPr>
          <w:rFonts w:ascii="Book Antiqua" w:hAnsi="Book Antiqua" w:cs="Times New Roman"/>
          <w:sz w:val="24"/>
          <w:szCs w:val="24"/>
          <w:lang w:val="en-GB"/>
        </w:rPr>
        <w:t>where the b-factor is a measure of the strength of the respective diffusion weighting.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>T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his 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 xml:space="preserve">visual characteristic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is similar to </w:t>
      </w:r>
      <w:r w:rsidR="00593A49" w:rsidRPr="00C66007">
        <w:rPr>
          <w:rFonts w:ascii="Book Antiqua" w:hAnsi="Book Antiqua" w:cs="Times New Roman"/>
          <w:sz w:val="24"/>
          <w:szCs w:val="24"/>
          <w:lang w:val="en-GB"/>
        </w:rPr>
        <w:t>a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histologically identical lesion, the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epidermoid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cyst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PEVuZE5vdGU+PENpdGU+PEF1dGhvcj5DaGVuPC9BdXRob3I+PFllYXI+MjAwMTwvWWVhcj48UmVj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=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PEVuZE5vdGU+PENpdGU+PEF1dGhvcj5DaGVuPC9BdXRob3I+PFllYXI+MjAwMTwvWWVhcj48UmVj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=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5" w:tooltip="Chen, 2001 #1440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15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CD7503" w:rsidRPr="00C66007">
        <w:rPr>
          <w:rFonts w:ascii="Book Antiqua" w:hAnsi="Book Antiqua" w:cs="Times New Roman"/>
          <w:sz w:val="24"/>
          <w:szCs w:val="24"/>
          <w:lang w:val="en-GB"/>
        </w:rPr>
        <w:t xml:space="preserve"> -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D7503" w:rsidRPr="00C66007">
        <w:rPr>
          <w:rFonts w:ascii="Book Antiqua" w:hAnsi="Book Antiqua" w:cs="Times New Roman"/>
          <w:sz w:val="24"/>
          <w:szCs w:val="24"/>
          <w:lang w:val="en-GB"/>
        </w:rPr>
        <w:t>g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ranulation tissue, fibrous tissue, cholesterol granuloma or serous fluid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>, on the other hand,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 xml:space="preserve">have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low signal intensity on DWI (</w:t>
      </w:r>
      <w:r w:rsidR="002C4BB7" w:rsidRPr="00C66007">
        <w:rPr>
          <w:rFonts w:ascii="Book Antiqua" w:hAnsi="Book Antiqua" w:cs="Times New Roman"/>
          <w:sz w:val="24"/>
          <w:szCs w:val="24"/>
          <w:lang w:val="en-GB"/>
        </w:rPr>
        <w:t xml:space="preserve">at a </w:t>
      </w:r>
      <w:r w:rsidR="00F4359C" w:rsidRPr="00C66007">
        <w:rPr>
          <w:rFonts w:ascii="Book Antiqua" w:hAnsi="Book Antiqua" w:cs="Times New Roman"/>
          <w:sz w:val="24"/>
          <w:szCs w:val="24"/>
          <w:lang w:val="en-GB"/>
        </w:rPr>
        <w:t>b-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factor of 800 s/mm</w:t>
      </w:r>
      <w:r w:rsidR="006A1D20" w:rsidRPr="00C66007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). Visual 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 xml:space="preserve">assessment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of DWI images obtained with a </w:t>
      </w:r>
      <w:r w:rsidR="00F4359C" w:rsidRPr="00C66007">
        <w:rPr>
          <w:rFonts w:ascii="Book Antiqua" w:hAnsi="Book Antiqua" w:cs="Times New Roman"/>
          <w:sz w:val="24"/>
          <w:szCs w:val="24"/>
          <w:lang w:val="en-GB"/>
        </w:rPr>
        <w:t>b-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factor of 800 s/mm</w:t>
      </w:r>
      <w:r w:rsidR="006A1D20" w:rsidRPr="00C66007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 without </w:t>
      </w:r>
      <w:r w:rsidR="00F4359C" w:rsidRPr="00C66007">
        <w:rPr>
          <w:rFonts w:ascii="Book Antiqua" w:hAnsi="Book Antiqua" w:cs="Times New Roman"/>
          <w:sz w:val="24"/>
          <w:szCs w:val="24"/>
          <w:lang w:val="en-GB"/>
        </w:rPr>
        <w:t xml:space="preserve">calculation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of the apparent diffusion coefficient 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 xml:space="preserve">(ADC)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is sufficient for the 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 xml:space="preserve">respective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diagnostic analysis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PEVuZE5vdGU+PENpdGU+PEF1dGhvcj5CZXJndWk8L0F1dGhvcj48WWVhcj4yMDAxPC9ZZWFyPjxS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PEVuZE5vdGU+PENpdGU+PEF1dGhvcj5CZXJndWk8L0F1dGhvcj48WWVhcj4yMDAxPC9ZZWFyPjxS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9" w:tooltip="Aikele, 2003 #1420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9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12" w:tooltip="Bergui, 2001 #1439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12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. The reason for the high signal intensity is 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 xml:space="preserve">assumed to be due to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a T2 shine-t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h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rough effect </w:t>
      </w:r>
      <w:r w:rsidR="00D86D1F" w:rsidRPr="00C66007">
        <w:rPr>
          <w:rFonts w:ascii="Book Antiqua" w:hAnsi="Book Antiqua" w:cs="Times New Roman"/>
          <w:sz w:val="24"/>
          <w:szCs w:val="24"/>
          <w:lang w:val="en-GB"/>
        </w:rPr>
        <w:t>or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41A07" w:rsidRPr="00C66007">
        <w:rPr>
          <w:rFonts w:ascii="Book Antiqua" w:hAnsi="Book Antiqua" w:cs="Times New Roman"/>
          <w:sz w:val="24"/>
          <w:szCs w:val="24"/>
          <w:lang w:val="en-GB"/>
        </w:rPr>
        <w:t xml:space="preserve">due to 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restricted molecular diffusion of </w:t>
      </w:r>
      <w:proofErr w:type="spellStart"/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T2 shine-through effect is observed in lesions with a prolonged relaxation time. </w:t>
      </w:r>
      <w:r w:rsidR="000021CA" w:rsidRPr="00C66007">
        <w:rPr>
          <w:rFonts w:ascii="Book Antiqua" w:hAnsi="Book Antiqua" w:cs="Times New Roman"/>
          <w:sz w:val="24"/>
          <w:szCs w:val="24"/>
          <w:lang w:val="en-GB"/>
        </w:rPr>
        <w:t xml:space="preserve">Nevertheless, the real reason for the increased signal intensity on DWI is still unknown and under discussion in literature. </w:t>
      </w:r>
      <w:r w:rsidR="002B0267" w:rsidRPr="00C66007">
        <w:rPr>
          <w:rFonts w:ascii="Book Antiqua" w:hAnsi="Book Antiqua" w:cs="Times New Roman"/>
          <w:sz w:val="24"/>
          <w:szCs w:val="24"/>
          <w:lang w:val="en-GB"/>
        </w:rPr>
        <w:t>DWI is a valuable tool to prevent unnecessary second-look surgeries</w:t>
      </w:r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t xml:space="preserve"> in patients suspected for </w:t>
      </w:r>
      <w:proofErr w:type="spellStart"/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is therefore a reliable alternative to CT</w:t>
      </w:r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&lt;EndNote&gt;&lt;Cite&gt;&lt;Author&gt;Cimsit&lt;/Author&gt;&lt;Year&gt;2010&lt;/Year&gt;&lt;RecNum&gt;1652&lt;/RecNum&gt;&lt;DisplayText&gt;&lt;style face="superscript"&gt;[16]&lt;/style&gt;&lt;/DisplayText&gt;&lt;record&gt;&lt;rec-number&gt;1652&lt;/rec-number&gt;&lt;foreign-keys&gt;&lt;key app="EN" db-id="ve0vsver40dpeces25epad9gzxxzee52szzs" timestamp="1477153108"&gt;1652&lt;/key&gt;&lt;/foreign-keys&gt;&lt;ref-type name="Journal Article"&gt;17&lt;/ref-type&gt;&lt;contributors&gt;&lt;authors&gt;&lt;author&gt;Cimsit, N. C.&lt;/author&gt;&lt;author&gt;Cimsit, C.&lt;/author&gt;&lt;author&gt;Baysal, B.&lt;/author&gt;&lt;author&gt;Ruhi, I. C.&lt;/author&gt;&lt;author&gt;Ozbilgen, S.&lt;/author&gt;&lt;author&gt;Aksoy, E. A.&lt;/author&gt;&lt;/authors&gt;&lt;/contributors&gt;&lt;auth-address&gt;Marmara University Hospital, Department of Radiology, Istanbul, Turkey. cagataycimsit@gmail.com&lt;/auth-address&gt;&lt;titles&gt;&lt;title&gt;Diffusion-weighted MR imaging in postoperative follow-up: reliability for detection of recurrent cholesteatoma&lt;/title&gt;&lt;secondary-title&gt;Eur J Radiol&lt;/secondary-title&gt;&lt;alt-title&gt;European journal of radiology&lt;/alt-title&gt;&lt;/titles&gt;&lt;periodical&gt;&lt;full-title&gt;Eur J Radiol&lt;/full-title&gt;&lt;/periodical&gt;&lt;pages&gt;121-3&lt;/pages&gt;&lt;volume&gt;74&lt;/volume&gt;&lt;number&gt;1&lt;/number&gt;&lt;keywords&gt;&lt;keyword&gt;Adolescent&lt;/keyword&gt;&lt;keyword&gt;Adult&lt;/keyword&gt;&lt;keyword&gt;Cholesteatoma/*diagnosis/radiography&lt;/keyword&gt;&lt;keyword&gt;Diffusion Magnetic Resonance Imaging&lt;/keyword&gt;&lt;keyword&gt;Female&lt;/keyword&gt;&lt;keyword&gt;Follow-Up Studies&lt;/keyword&gt;&lt;keyword&gt;Humans&lt;/keyword&gt;&lt;keyword&gt;Male&lt;/keyword&gt;&lt;keyword&gt;Mastoid/surgery&lt;/keyword&gt;&lt;keyword&gt;Middle Aged&lt;/keyword&gt;&lt;keyword&gt;Observer Variation&lt;/keyword&gt;&lt;keyword&gt;Postoperative Period&lt;/keyword&gt;&lt;keyword&gt;Recurrence&lt;/keyword&gt;&lt;keyword&gt;Reproducibility of Results&lt;/keyword&gt;&lt;/keywords&gt;&lt;dates&gt;&lt;year&gt;2010&lt;/year&gt;&lt;pub-dates&gt;&lt;date&gt;Apr&lt;/date&gt;&lt;/pub-dates&gt;&lt;/dates&gt;&lt;isbn&gt;1872-7727 (Electronic)&amp;#xD;0720-048X (Linking)&lt;/isbn&gt;&lt;accession-num&gt;19231123&lt;/accession-num&gt;&lt;urls&gt;&lt;related-urls&gt;&lt;url&gt;http://www.ncbi.nlm.nih.gov/pubmed/19231123&lt;/url&gt;&lt;/related-urls&gt;&lt;/urls&gt;&lt;electronic-resource-num&gt;10.1016/j.ejrad.2009.01.025&lt;/electronic-resource-num&gt;&lt;/record&gt;&lt;/Cite&gt;&lt;/EndNote&gt;</w:instrText>
      </w:r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6" w:tooltip="Cimsit, 2010 #165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16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4A0B15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t xml:space="preserve"> However, numerous artefacts can be generated during the acquisition of DWI, as</w:t>
      </w:r>
      <w:r w:rsidR="00E14856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="00305C4C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305C4C" w:rsidRPr="00E14856">
        <w:rPr>
          <w:rFonts w:ascii="Book Antiqua" w:hAnsi="Book Antiqua" w:cs="Times New Roman"/>
          <w:i/>
          <w:sz w:val="24"/>
          <w:szCs w:val="24"/>
          <w:lang w:val="en-GB"/>
        </w:rPr>
        <w:t>e.g.</w:t>
      </w:r>
      <w:r w:rsidR="00E14856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t xml:space="preserve"> susceptibility artefacts, motion artefacts, ghosting artefacts and eddy current artefacts 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with the risk of false positive results</w:t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PEVuZE5vdGU+PENpdGU+PEF1dGhvcj5EZSBGb2VyPC9BdXRob3I+PFllYXI+MjAwNjwvWWVhcj48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PEVuZE5vdGU+PENpdGU+PEF1dGhvcj5EZSBGb2VyPC9BdXRob3I+PFllYXI+MjAwNjwvWWVhcj48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7" w:tooltip="De Foer, 2006 #1653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17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CF25E6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D006FD" w:rsidRPr="00C66007" w:rsidRDefault="00E55476" w:rsidP="00D34FF5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>So far a variety of different DWI-techniques has been used</w:t>
      </w:r>
      <w:r w:rsidR="0027025B" w:rsidRPr="00C66007">
        <w:rPr>
          <w:rFonts w:ascii="Book Antiqua" w:hAnsi="Book Antiqua" w:cs="Times New Roman"/>
          <w:sz w:val="24"/>
          <w:szCs w:val="24"/>
          <w:lang w:val="en-GB"/>
        </w:rPr>
        <w:t>, which basically can be divided into Echo-planar imaging (EPI)-based and non-EPI-based techniques</w:t>
      </w:r>
      <w:r w:rsidR="007303A1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3129A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choice of the actually used technique </w:t>
      </w:r>
      <w:r w:rsidR="007303A1" w:rsidRPr="00C66007">
        <w:rPr>
          <w:rFonts w:ascii="Book Antiqua" w:hAnsi="Book Antiqua" w:cs="Times New Roman"/>
          <w:sz w:val="24"/>
          <w:szCs w:val="24"/>
          <w:lang w:val="en-GB"/>
        </w:rPr>
        <w:t xml:space="preserve">is </w:t>
      </w:r>
      <w:r w:rsidR="0003129A" w:rsidRPr="00C66007">
        <w:rPr>
          <w:rFonts w:ascii="Book Antiqua" w:hAnsi="Book Antiqua" w:cs="Times New Roman"/>
          <w:sz w:val="24"/>
          <w:szCs w:val="24"/>
          <w:lang w:val="en-GB"/>
        </w:rPr>
        <w:t xml:space="preserve">thereby mainly </w:t>
      </w:r>
      <w:r w:rsidR="007303A1" w:rsidRPr="00C66007">
        <w:rPr>
          <w:rFonts w:ascii="Book Antiqua" w:hAnsi="Book Antiqua" w:cs="Times New Roman"/>
          <w:sz w:val="24"/>
          <w:szCs w:val="24"/>
          <w:lang w:val="en-GB"/>
        </w:rPr>
        <w:t>influence</w:t>
      </w:r>
      <w:r w:rsidR="002A4065" w:rsidRPr="00C66007">
        <w:rPr>
          <w:rFonts w:ascii="Book Antiqua" w:hAnsi="Book Antiqua" w:cs="Times New Roman"/>
          <w:sz w:val="24"/>
          <w:szCs w:val="24"/>
          <w:lang w:val="en-GB"/>
        </w:rPr>
        <w:t>d</w:t>
      </w:r>
      <w:r w:rsidR="007303A1" w:rsidRPr="00C66007">
        <w:rPr>
          <w:rFonts w:ascii="Book Antiqua" w:hAnsi="Book Antiqua" w:cs="Times New Roman"/>
          <w:sz w:val="24"/>
          <w:szCs w:val="24"/>
          <w:lang w:val="en-GB"/>
        </w:rPr>
        <w:t xml:space="preserve"> by the fact that imaging has to be performed near the scull base 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>where problems due to different artefacts (</w:t>
      </w:r>
      <w:r w:rsidR="00E24E9B" w:rsidRPr="00D34FF5">
        <w:rPr>
          <w:rFonts w:ascii="Book Antiqua" w:hAnsi="Book Antiqua" w:cs="Times New Roman"/>
          <w:i/>
          <w:sz w:val="24"/>
          <w:szCs w:val="24"/>
          <w:lang w:val="en-GB"/>
        </w:rPr>
        <w:t>e.g.</w:t>
      </w:r>
      <w:r w:rsidR="00D34FF5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>motion, fi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e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 xml:space="preserve">ld </w:t>
      </w:r>
      <w:proofErr w:type="spellStart"/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>inhomogeneities</w:t>
      </w:r>
      <w:proofErr w:type="spellEnd"/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>) can occur</w:t>
      </w:r>
      <w:r w:rsidR="007303A1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90465E" w:rsidRPr="00C66007" w:rsidRDefault="00305C4C" w:rsidP="00D34FF5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In addition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DWI MR imaging is extremely useful for the assessment of possible complications such as erosion of the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semicircular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canal o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r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invasion of the membranous labyrinth or the middle cranial fossa and to assess abscess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lastRenderedPageBreak/>
        <w:t>formations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PEVuZE5vdGU+PENpdGU+PEF1dGhvcj5EZSBGb2VyPC9BdXRob3I+PFllYXI+MjAwNjwvWWVhcj48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PEVuZE5vdGU+PENpdGU+PEF1dGhvcj5EZSBGb2VyPC9BdXRob3I+PFllYXI+MjAwNjwvWWVhcj48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</w:fldData>
        </w:fldCha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7" w:tooltip="De Foer, 2006 #1653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17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FB7615" w:rsidRPr="00C66007" w:rsidRDefault="00FB761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90465E" w:rsidRPr="00C66007" w:rsidRDefault="0090465E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i/>
          <w:sz w:val="24"/>
          <w:szCs w:val="24"/>
          <w:lang w:val="en-GB"/>
        </w:rPr>
        <w:t>EPI-DWI</w:t>
      </w:r>
    </w:p>
    <w:p w:rsidR="00E42197" w:rsidRPr="00C66007" w:rsidRDefault="004E6121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Single-shot (SS) 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>EPI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t xml:space="preserve">-DWI 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can be seen as </w:t>
      </w:r>
      <w:r w:rsidR="00D006FD" w:rsidRPr="00C66007">
        <w:rPr>
          <w:rFonts w:ascii="Book Antiqua" w:hAnsi="Book Antiqua" w:cs="Times New Roman"/>
          <w:sz w:val="24"/>
          <w:szCs w:val="24"/>
          <w:lang w:val="en-GB"/>
        </w:rPr>
        <w:t>a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>widely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 xml:space="preserve"> available 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>standard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>DWI technique. It is relative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ly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 insensitiv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e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 to motion but prone to susceptibility </w:t>
      </w:r>
      <w:r w:rsidR="00593A49" w:rsidRPr="00C66007">
        <w:rPr>
          <w:rFonts w:ascii="Book Antiqua" w:hAnsi="Book Antiqua" w:cs="Times New Roman"/>
          <w:sz w:val="24"/>
          <w:szCs w:val="24"/>
          <w:lang w:val="en-GB"/>
        </w:rPr>
        <w:t>artefacts</w:t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t>, chemical shift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geometric </w:t>
      </w:r>
      <w:r w:rsidR="00593A49" w:rsidRPr="00C66007">
        <w:rPr>
          <w:rFonts w:ascii="Book Antiqua" w:hAnsi="Book Antiqua" w:cs="Times New Roman"/>
          <w:sz w:val="24"/>
          <w:szCs w:val="24"/>
          <w:lang w:val="en-GB"/>
        </w:rPr>
        <w:t>distortion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AA00C5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&lt;EndNote&gt;&lt;Cite&gt;&lt;Author&gt;Bammer&lt;/Author&gt;&lt;Year&gt;2003&lt;/Year&gt;&lt;RecNum&gt;1428&lt;/RecNum&gt;&lt;DisplayText&gt;&lt;style face="superscript"&gt;[14]&lt;/style&gt;&lt;/DisplayText&gt;&lt;record&gt;&lt;rec-number&gt;1428&lt;/rec-number&gt;&lt;foreign-keys&gt;&lt;key app="EN" db-id="ve0vsver40dpeces25epad9gzxxzee52szzs" timestamp="1469902762"&gt;1428&lt;/key&gt;&lt;/foreign-keys&gt;&lt;ref-type name="Journal Article"&gt;17&lt;/ref-type&gt;&lt;contributors&gt;&lt;authors&gt;&lt;author&gt;Bammer, R.&lt;/author&gt;&lt;/authors&gt;&lt;/contributors&gt;&lt;auth-address&gt;Department of Radiology, Lucas MRS/I Center, Stanford University, 1201 Welch Road, Stanford, CA 94305-5488, USA. roland@s-word.stanford.edu&lt;/auth-address&gt;&lt;titles&gt;&lt;title&gt;Basic principles of diffusion-weighted imaging&lt;/title&gt;&lt;secondary-title&gt;Eur J Radiol&lt;/secondary-title&gt;&lt;alt-title&gt;European journal of radiology&lt;/alt-title&gt;&lt;/titles&gt;&lt;periodical&gt;&lt;full-title&gt;Eur J Radiol&lt;/full-title&gt;&lt;/periodical&gt;&lt;pages&gt;169-84&lt;/pages&gt;&lt;volume&gt;45&lt;/volume&gt;&lt;number&gt;3&lt;/number&gt;&lt;keywords&gt;&lt;keyword&gt;Artifacts&lt;/keyword&gt;&lt;keyword&gt;Brain/pathology&lt;/keyword&gt;&lt;keyword&gt;Brain Ischemia/diagnosis&lt;/keyword&gt;&lt;keyword&gt;Central Nervous System Diseases/diagnosis&lt;/keyword&gt;&lt;keyword&gt;Diffusion Magnetic Resonance Imaging/*methods&lt;/keyword&gt;&lt;keyword&gt;Echo-Planar Imaging/methods&lt;/keyword&gt;&lt;keyword&gt;Humans&lt;/keyword&gt;&lt;/keywords&gt;&lt;dates&gt;&lt;year&gt;2003&lt;/year&gt;&lt;pub-dates&gt;&lt;date&gt;Mar&lt;/date&gt;&lt;/pub-dates&gt;&lt;/dates&gt;&lt;isbn&gt;0720-048X (Print)&amp;#xD;0720-048X (Linking)&lt;/isbn&gt;&lt;accession-num&gt;12595101&lt;/accession-num&gt;&lt;urls&gt;&lt;related-urls&gt;&lt;url&gt;http://www.ncbi.nlm.nih.gov/pubmed/12595101&lt;/url&gt;&lt;/related-urls&gt;&lt;/urls&gt;&lt;/record&gt;&lt;/Cite&gt;&lt;/EndNote&gt;</w:instrTex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4" w:tooltip="Bammer, 2003 #1428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14</w:t>
        </w:r>
      </w:hyperlink>
      <w:r w:rsidR="00AA00C5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593A49" w:rsidRPr="00C66007">
        <w:rPr>
          <w:rFonts w:ascii="Book Antiqua" w:hAnsi="Book Antiqua" w:cs="Times New Roman"/>
          <w:sz w:val="24"/>
          <w:szCs w:val="24"/>
          <w:lang w:val="en-GB"/>
        </w:rPr>
        <w:t>These artefacts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 can mask areas of restrict</w:t>
      </w:r>
      <w:r w:rsidR="00D34FF5">
        <w:rPr>
          <w:rFonts w:ascii="Book Antiqua" w:hAnsi="Book Antiqua" w:cs="Times New Roman"/>
          <w:sz w:val="24"/>
          <w:szCs w:val="24"/>
          <w:lang w:val="en-GB"/>
        </w:rPr>
        <w:t xml:space="preserve">ed diffusion in a </w:t>
      </w:r>
      <w:proofErr w:type="spellStart"/>
      <w:r w:rsidR="00D34FF5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PEVuZE5vdGU+PENpdGU+PEF1dGhvcj5BdHRlbmJlcmdlcjwvQXV0aG9yPjxZZWFyPjIwMDk8L1ll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PEVuZE5vdGU+PENpdGU+PEF1dGhvcj5BdHRlbmJlcmdlcjwvQXV0aG9yPjxZZWFyPjIwMDk8L1ll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8" w:tooltip="Attenberger, 2009 #1416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18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ED20CE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t xml:space="preserve">A further limitation of EPI-DWI is its low </w:t>
      </w:r>
      <w:r w:rsidR="00D006FD" w:rsidRPr="00C66007">
        <w:rPr>
          <w:rFonts w:ascii="Book Antiqua" w:hAnsi="Book Antiqua" w:cs="Times New Roman"/>
          <w:sz w:val="24"/>
          <w:szCs w:val="24"/>
          <w:lang w:val="en-GB"/>
        </w:rPr>
        <w:t xml:space="preserve">spatial </w:t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t>resolution and relatively thick sections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T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t xml:space="preserve">he size limit to detect a </w:t>
      </w:r>
      <w:proofErr w:type="spellStart"/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t xml:space="preserve">with EPI-DWI </w:t>
      </w:r>
      <w:r w:rsidR="00D34FF5">
        <w:rPr>
          <w:rFonts w:ascii="Book Antiqua" w:hAnsi="Book Antiqua" w:cs="Times New Roman"/>
          <w:sz w:val="24"/>
          <w:szCs w:val="24"/>
          <w:lang w:val="en-GB"/>
        </w:rPr>
        <w:t>is approximately 5</w:t>
      </w:r>
      <w:r w:rsidR="00D34FF5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D34FF5">
        <w:rPr>
          <w:rFonts w:ascii="Book Antiqua" w:hAnsi="Book Antiqua" w:cs="Times New Roman"/>
          <w:sz w:val="24"/>
          <w:szCs w:val="24"/>
          <w:lang w:val="en-GB"/>
        </w:rPr>
        <w:t>mm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PEVuZE5vdGU+PENpdGU+PEF1dGhvcj5BaWtlbGU8L0F1dGhvcj48WWVhcj4yMDAzPC9ZZWFyPjxS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PEVuZE5vdGU+PENpdGU+PEF1dGhvcj5BaWtlbGU8L0F1dGhvcj48WWVhcj4yMDAzPC9ZZWFyPjxS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</w:fldData>
        </w:fldCha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</w:r>
      <w:r w:rsidR="0073093C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9" w:tooltip="Aikele, 2003 #1420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9</w:t>
        </w:r>
      </w:hyperlink>
      <w:r w:rsidR="00D34FF5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11" w:tooltip="Vercruysse, 2006 #142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11</w:t>
        </w:r>
      </w:hyperlink>
      <w:r w:rsidR="0073093C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554306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1F1B2B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870574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00109E" w:rsidRPr="00C66007" w:rsidRDefault="0000109E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00109E" w:rsidRPr="00C66007" w:rsidRDefault="0000109E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i/>
          <w:sz w:val="24"/>
          <w:szCs w:val="24"/>
          <w:lang w:val="en-GB"/>
        </w:rPr>
        <w:t>Non-EPI-DWI</w:t>
      </w:r>
    </w:p>
    <w:p w:rsidR="00057F13" w:rsidRPr="00C66007" w:rsidRDefault="003862B8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 w:hint="eastAsia"/>
          <w:sz w:val="24"/>
          <w:szCs w:val="24"/>
          <w:lang w:val="en-GB" w:eastAsia="zh-CN"/>
        </w:rPr>
        <w:t>T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urbo spin-echo </w:t>
      </w:r>
      <w:r w:rsidR="00087D0A" w:rsidRPr="00C66007">
        <w:rPr>
          <w:rFonts w:ascii="Book Antiqua" w:hAnsi="Book Antiqua" w:cs="Times New Roman"/>
          <w:sz w:val="24"/>
          <w:szCs w:val="24"/>
          <w:lang w:val="en-GB"/>
        </w:rPr>
        <w:t>(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TSE</w:t>
      </w:r>
      <w:r w:rsidR="00087D0A" w:rsidRPr="00C66007">
        <w:rPr>
          <w:rFonts w:ascii="Book Antiqua" w:hAnsi="Book Antiqua" w:cs="Times New Roman"/>
          <w:sz w:val="24"/>
          <w:szCs w:val="24"/>
          <w:lang w:val="en-GB"/>
        </w:rPr>
        <w:t>)</w:t>
      </w:r>
      <w:r w:rsidR="006A1D20" w:rsidRPr="00C66007">
        <w:rPr>
          <w:rFonts w:ascii="Book Antiqua" w:hAnsi="Book Antiqua" w:cs="Times New Roman"/>
          <w:sz w:val="24"/>
          <w:szCs w:val="24"/>
          <w:lang w:val="en-GB"/>
        </w:rPr>
        <w:t xml:space="preserve">-based DWI 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is a 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 xml:space="preserve">spin-echo based 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 xml:space="preserve">SS or multi-shot (MS) 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 xml:space="preserve">technique 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with longer echo time and a 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>higher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 signal-to-noise ratio than </w:t>
      </w:r>
      <w:r w:rsidR="004E6121" w:rsidRPr="00C66007">
        <w:rPr>
          <w:rFonts w:ascii="Book Antiqua" w:hAnsi="Book Antiqua" w:cs="Times New Roman"/>
          <w:sz w:val="24"/>
          <w:szCs w:val="24"/>
          <w:lang w:val="en-GB"/>
        </w:rPr>
        <w:t xml:space="preserve">SS 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EPI-DWI.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T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he sequence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is known to lack significant image distortions and it 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does not show the susceptibility artefacts that </w:t>
      </w:r>
      <w:r w:rsidR="00485DD0" w:rsidRPr="00C66007">
        <w:rPr>
          <w:rFonts w:ascii="Book Antiqua" w:hAnsi="Book Antiqua" w:cs="Times New Roman"/>
          <w:sz w:val="24"/>
          <w:szCs w:val="24"/>
          <w:lang w:val="en-GB"/>
        </w:rPr>
        <w:t xml:space="preserve">are 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>observed with standard EPI-DWI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. Therefore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 xml:space="preserve"> a better spatial resolution in the middle ear is possible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it permits fast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multiplanar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imaging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&lt;EndNote&gt;&lt;Cite&gt;&lt;Author&gt;Dubrulle&lt;/Author&gt;&lt;Year&gt;2006&lt;/Year&gt;&lt;RecNum&gt;1434&lt;/RecNum&gt;&lt;DisplayText&gt;&lt;style face="superscript"&gt;[19]&lt;/style&gt;&lt;/DisplayText&gt;&lt;record&gt;&lt;rec-number&gt;1434&lt;/rec-number&gt;&lt;foreign-keys&gt;&lt;key app="EN" db-id="ve0vsver40dpeces25epad9gzxxzee52szzs" timestamp="1469906300"&gt;1434&lt;/key&gt;&lt;/foreign-keys&gt;&lt;ref-type name="Journal Article"&gt;17&lt;/ref-type&gt;&lt;contributors&gt;&lt;authors&gt;&lt;author&gt;Dubrulle, F.&lt;/author&gt;&lt;author&gt;Souillard, R.&lt;/author&gt;&lt;author&gt;Chechin, D.&lt;/author&gt;&lt;author&gt;Vaneecloo, F. M.&lt;/author&gt;&lt;author&gt;Desaulty, A.&lt;/author&gt;&lt;author&gt;Vincent, C.&lt;/author&gt;&lt;/authors&gt;&lt;/contributors&gt;&lt;auth-address&gt;Department of Radiology, Centre Hospitalier Universitaire, Lille, France. f-dubrulle@chru-lille.fr&lt;/auth-address&gt;&lt;titles&gt;&lt;title&gt;Diffusion-weighted MR imaging sequence in the detection of postoperative recurrent cholesteatoma&lt;/title&gt;&lt;secondary-title&gt;Radiology&lt;/secondary-title&gt;&lt;alt-title&gt;Radiology&lt;/alt-title&gt;&lt;/titles&gt;&lt;periodical&gt;&lt;full-title&gt;Radiology&lt;/full-title&gt;&lt;/periodical&gt;&lt;alt-periodical&gt;&lt;full-title&gt;Radiology&lt;/full-title&gt;&lt;/alt-periodical&gt;&lt;pages&gt;604-10&lt;/pages&gt;&lt;volume&gt;238&lt;/volume&gt;&lt;number&gt;2&lt;/number&gt;&lt;keywords&gt;&lt;keyword&gt;Adolescent&lt;/keyword&gt;&lt;keyword&gt;Adult&lt;/keyword&gt;&lt;keyword&gt;Aged&lt;/keyword&gt;&lt;keyword&gt;Cholesteatoma, Middle Ear/*diagnosis/*surgery&lt;/keyword&gt;&lt;keyword&gt;*Diffusion Magnetic Resonance Imaging&lt;/keyword&gt;&lt;keyword&gt;Female&lt;/keyword&gt;&lt;keyword&gt;Humans&lt;/keyword&gt;&lt;keyword&gt;Male&lt;/keyword&gt;&lt;keyword&gt;Middle Aged&lt;/keyword&gt;&lt;keyword&gt;Prospective Studies&lt;/keyword&gt;&lt;keyword&gt;Recurrence&lt;/keyword&gt;&lt;/keywords&gt;&lt;dates&gt;&lt;year&gt;2006&lt;/year&gt;&lt;pub-dates&gt;&lt;date&gt;Feb&lt;/date&gt;&lt;/pub-dates&gt;&lt;/dates&gt;&lt;isbn&gt;0033-8419 (Print)&amp;#xD;0033-8419 (Linking)&lt;/isbn&gt;&lt;accession-num&gt;16304085&lt;/accession-num&gt;&lt;urls&gt;&lt;related-urls&gt;&lt;url&gt;http://www.ncbi.nlm.nih.gov/pubmed/16304085&lt;/url&gt;&lt;/related-urls&gt;&lt;/urls&gt;&lt;electronic-resource-num&gt;10.1148/radiol.2381041649&lt;/electronic-resource-num&gt;&lt;/record&gt;&lt;/Cite&gt;&lt;/EndNote&gt;</w:instrTex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9" w:tooltip="Dubrulle, 2006 #1434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19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763528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1758E" w:rsidRPr="00C66007">
        <w:rPr>
          <w:rFonts w:ascii="Book Antiqua" w:hAnsi="Book Antiqua" w:cs="Times New Roman"/>
          <w:sz w:val="24"/>
          <w:szCs w:val="24"/>
          <w:lang w:val="en-GB"/>
        </w:rPr>
        <w:t>Further</w:t>
      </w:r>
      <w:r w:rsidR="00305C4C" w:rsidRPr="00C66007">
        <w:rPr>
          <w:rFonts w:ascii="Book Antiqua" w:hAnsi="Book Antiqua" w:cs="Times New Roman"/>
          <w:sz w:val="24"/>
          <w:szCs w:val="24"/>
          <w:lang w:val="en-GB"/>
        </w:rPr>
        <w:t>more</w:t>
      </w:r>
      <w:r w:rsidR="0071758E" w:rsidRPr="00C66007">
        <w:rPr>
          <w:rFonts w:ascii="Book Antiqua" w:hAnsi="Book Antiqua" w:cs="Times New Roman"/>
          <w:sz w:val="24"/>
          <w:szCs w:val="24"/>
          <w:lang w:val="en-GB"/>
        </w:rPr>
        <w:t xml:space="preserve"> thinner slices can be obtained than with EPI-sequences.</w:t>
      </w:r>
      <w:r w:rsidR="00870574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This </w:t>
      </w:r>
      <w:proofErr w:type="gramStart"/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so called</w:t>
      </w:r>
      <w:proofErr w:type="gramEnd"/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 non-EPI sequence has 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therefore 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hardly any false-positive findings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71758E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F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alse-negative findings are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 xml:space="preserve">mostly 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a consequence of mot</w:t>
      </w:r>
      <w:r w:rsidR="004A3C0F">
        <w:rPr>
          <w:rFonts w:ascii="Book Antiqua" w:hAnsi="Book Antiqua" w:cs="Times New Roman"/>
          <w:sz w:val="24"/>
          <w:szCs w:val="24"/>
          <w:lang w:val="en-GB"/>
        </w:rPr>
        <w:t>ion or empty retraction pockets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Ij5bMjBdPC9zdHlsZT48L0Rpc3BsYXlUZXh0PjxyZWNvcmQ+PHJlYy1udW1iZXI+MTQzNTwvcmVj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Ij5bMjBdPC9zdHlsZT48L0Rpc3BsYXlUZXh0PjxyZWNvcmQ+PHJlYy1udW1iZXI+MTQzNTwvcmVj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0" w:tooltip="Dremmen, 2012 #1435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20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signal intensity of other postoperative findings has been reported much lower than that of residual and/or recurrent </w:t>
      </w:r>
      <w:proofErr w:type="spellStart"/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PEVuZE5vdGU+PENpdGU+PEF1dGhvcj5EaGVwbm9ycmFyYXQ8L0F1dGhvcj48WWVhcj4yMDA5PC9Z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</w:fldData>
        </w:fldCha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PEVuZE5vdGU+PENpdGU+PEF1dGhvcj5EaGVwbm9ycmFyYXQ8L0F1dGhvcj48WWVhcj4yMDA5PC9Z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</w:fldData>
        </w:fldCha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057F13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9" w:tooltip="Dubrulle, 2006 #1434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19</w:t>
        </w:r>
      </w:hyperlink>
      <w:r w:rsidR="007B3EDD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21" w:tooltip="Dhepnorrarat, 2009 #143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21</w:t>
        </w:r>
      </w:hyperlink>
      <w:r w:rsidR="00057F13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32F60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870574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532F60" w:rsidRPr="00C66007" w:rsidRDefault="00057F13" w:rsidP="004A3C0F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In a study by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Geoffray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B73E9E">
        <w:rPr>
          <w:rFonts w:ascii="Book Antiqua" w:hAnsi="Book Antiqua" w:cs="Times New Roman"/>
          <w:i/>
          <w:sz w:val="24"/>
          <w:szCs w:val="24"/>
          <w:lang w:val="en-GB"/>
        </w:rPr>
        <w:t>et al</w:t>
      </w:r>
      <w:r w:rsidR="00B73E9E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B73E9E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&lt;EndNote&gt;&lt;Cite&gt;&lt;Author&gt;Geoffray&lt;/Author&gt;&lt;Year&gt;2013&lt;/Year&gt;&lt;RecNum&gt;1659&lt;/RecNum&gt;&lt;DisplayText&gt;&lt;style face="superscript"&gt;[22]&lt;/style&gt;&lt;/DisplayText&gt;&lt;record&gt;&lt;rec-number&gt;1659&lt;/rec-number&gt;&lt;foreign-keys&gt;&lt;key app="EN" db-id="ve0vsver40dpeces25epad9gzxxzee52szzs" timestamp="1477322339"&gt;1659&lt;/key&gt;&lt;/foreign-keys&gt;&lt;ref-type name="Journal Article"&gt;17&lt;/ref-type&gt;&lt;contributors&gt;&lt;authors&gt;&lt;author&gt;Geoffray, A.&lt;/author&gt;&lt;author&gt;Guesmi, M.&lt;/author&gt;&lt;author&gt;Nebbia, J. F.&lt;/author&gt;&lt;author&gt;Leloutre, B.&lt;/author&gt;&lt;author&gt;Bailleux, S.&lt;/author&gt;&lt;author&gt;Maschi, C.&lt;/author&gt;&lt;/authors&gt;&lt;/contributors&gt;&lt;auth-address&gt;Fondation Lenval, 57 avenue de la Californie, 06200, Nice, France. a.geoffray@lenval.com&lt;/auth-address&gt;&lt;titles&gt;&lt;title&gt;MRI for the diagnosis of recurrent middle ear cholesteatoma in children--can we optimize the technique? Preliminary study&lt;/title&gt;&lt;secondary-title&gt;Pediatr Radiol&lt;/secondary-title&gt;&lt;alt-title&gt;Pediatric radiology&lt;/alt-title&gt;&lt;/titles&gt;&lt;periodical&gt;&lt;full-title&gt;Pediatr Radiol&lt;/full-title&gt;&lt;/periodical&gt;&lt;pages&gt;464-73&lt;/pages&gt;&lt;volume&gt;43&lt;/volume&gt;&lt;number&gt;4&lt;/number&gt;&lt;keywords&gt;&lt;keyword&gt;Adolescent&lt;/keyword&gt;&lt;keyword&gt;Child&lt;/keyword&gt;&lt;keyword&gt;Cholesteatoma, Middle Ear/*pathology/prevention &amp;amp; control/*surgery&lt;/keyword&gt;&lt;keyword&gt;Female&lt;/keyword&gt;&lt;keyword&gt;Humans&lt;/keyword&gt;&lt;keyword&gt;Image Enhancement/*methods&lt;/keyword&gt;&lt;keyword&gt;Magnetic Resonance Imaging/*methods&lt;/keyword&gt;&lt;keyword&gt;Male&lt;/keyword&gt;&lt;keyword&gt;Pilot Projects&lt;/keyword&gt;&lt;keyword&gt;Reproducibility of Results&lt;/keyword&gt;&lt;keyword&gt;Secondary Prevention&lt;/keyword&gt;&lt;keyword&gt;Sensitivity and Specificity&lt;/keyword&gt;&lt;keyword&gt;Treatment Outcome&lt;/keyword&gt;&lt;/keywords&gt;&lt;dates&gt;&lt;year&gt;2013&lt;/year&gt;&lt;pub-dates&gt;&lt;date&gt;Apr&lt;/date&gt;&lt;/pub-dates&gt;&lt;/dates&gt;&lt;isbn&gt;1432-1998 (Electronic)&amp;#xD;0301-0449 (Linking)&lt;/isbn&gt;&lt;accession-num&gt;23160645&lt;/accession-num&gt;&lt;urls&gt;&lt;related-urls&gt;&lt;url&gt;http://www.ncbi.nlm.nih.gov/pubmed/23160645&lt;/url&gt;&lt;/related-urls&gt;&lt;/urls&gt;&lt;electronic-resource-num&gt;10.1007/s00247-012-2502-3&lt;/electronic-resource-num&gt;&lt;/record&gt;&lt;/Cite&gt;&lt;/EndNote&gt;</w:instrText>
      </w:r>
      <w:r w:rsidR="00B73E9E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B73E9E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2" w:tooltip="Geoffray, 2013 #1659" w:history="1">
        <w:r w:rsidR="00B73E9E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22</w:t>
        </w:r>
      </w:hyperlink>
      <w:r w:rsidR="00B73E9E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B73E9E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non-EPI DWI was reliable to diagnose recurrent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also in children with a high sensitivity (87%) and specificity (71%). Nevertheless, they concluded that follow-up must be prolonged because small recurrence less than 5 mm may be missed.</w:t>
      </w:r>
    </w:p>
    <w:p w:rsidR="00FB7615" w:rsidRPr="00C66007" w:rsidRDefault="00EC230C" w:rsidP="004A3C0F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The TSE-DWI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 xml:space="preserve">can be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combined with </w:t>
      </w:r>
      <w:r w:rsidR="002F3C5D" w:rsidRPr="00C66007">
        <w:rPr>
          <w:rFonts w:ascii="Book Antiqua" w:hAnsi="Book Antiqua" w:cs="Times New Roman"/>
          <w:sz w:val="24"/>
          <w:szCs w:val="24"/>
          <w:lang w:val="en-GB"/>
        </w:rPr>
        <w:t>half-Fourier acquisition single-shot turbo spin-echo (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HASTE</w:t>
      </w:r>
      <w:r w:rsidR="002F3C5D" w:rsidRPr="00C66007">
        <w:rPr>
          <w:rFonts w:ascii="Book Antiqua" w:hAnsi="Book Antiqua" w:cs="Times New Roman"/>
          <w:sz w:val="24"/>
          <w:szCs w:val="24"/>
          <w:lang w:val="en-GB"/>
        </w:rPr>
        <w:t>)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, a single-shot technique with excellent motion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>insensitivity</w:t>
      </w:r>
      <w:r w:rsidR="002F3C5D" w:rsidRPr="00C66007">
        <w:rPr>
          <w:rFonts w:ascii="Book Antiqua" w:hAnsi="Book Antiqua" w:cs="Times New Roman"/>
          <w:sz w:val="24"/>
          <w:szCs w:val="24"/>
          <w:lang w:val="en-GB"/>
        </w:rPr>
        <w:t>. HASTE i</w:t>
      </w:r>
      <w:r w:rsidR="00CD7503" w:rsidRPr="00C66007">
        <w:rPr>
          <w:rFonts w:ascii="Book Antiqua" w:hAnsi="Book Antiqua" w:cs="Times New Roman"/>
          <w:sz w:val="24"/>
          <w:szCs w:val="24"/>
          <w:lang w:val="en-GB"/>
        </w:rPr>
        <w:t xml:space="preserve">s </w:t>
      </w:r>
      <w:r w:rsidR="00305C4C" w:rsidRPr="00C66007">
        <w:rPr>
          <w:rFonts w:ascii="Book Antiqua" w:hAnsi="Book Antiqua" w:cs="Times New Roman"/>
          <w:sz w:val="24"/>
          <w:szCs w:val="24"/>
          <w:lang w:val="en-GB"/>
        </w:rPr>
        <w:t xml:space="preserve">also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less </w:t>
      </w:r>
      <w:r w:rsidR="00F7341E" w:rsidRPr="00C66007">
        <w:rPr>
          <w:rFonts w:ascii="Book Antiqua" w:hAnsi="Book Antiqua" w:cs="Times New Roman"/>
          <w:sz w:val="24"/>
          <w:szCs w:val="24"/>
          <w:lang w:val="en-GB"/>
        </w:rPr>
        <w:t xml:space="preserve">prone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to susceptibility artefacts and geometric d</w:t>
      </w:r>
      <w:r w:rsidR="00F23407">
        <w:rPr>
          <w:rFonts w:ascii="Book Antiqua" w:hAnsi="Book Antiqua" w:cs="Times New Roman"/>
          <w:sz w:val="24"/>
          <w:szCs w:val="24"/>
          <w:lang w:val="en-GB"/>
        </w:rPr>
        <w:t>istortion than the EPI-Sequence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PEVuZE5vdGU+PENpdGU+PEF1dGhvcj5TY2h3YXJ0ejwvQXV0aG9yPjxZZWFyPjIwMTE8L1llYXI+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PEVuZE5vdGU+PENpdGU+PEF1dGhvcj5TY2h3YXJ0ejwvQXV0aG9yPjxZZWFyPjIwMTE8L1llYXI+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3" w:tooltip="Schwartz, 2011 #1417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23</w:t>
        </w:r>
      </w:hyperlink>
      <w:r w:rsidR="00F234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24" w:tooltip="De Foer, 2008 #1430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24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sensitivity and specificity of non-EPI DWI in depicting residual or recurrent </w:t>
      </w:r>
      <w:proofErr w:type="spellStart"/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 is very high, in literature it 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is 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between 90</w:t>
      </w:r>
      <w:r w:rsidR="00F23407">
        <w:rPr>
          <w:rFonts w:ascii="Book Antiqua" w:hAnsi="Book Antiqua" w:cs="Times New Roman" w:hint="eastAsia"/>
          <w:sz w:val="24"/>
          <w:szCs w:val="24"/>
          <w:lang w:val="en-GB" w:eastAsia="zh-CN"/>
        </w:rPr>
        <w:t>%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-100%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71758E" w:rsidRPr="00C66007">
        <w:rPr>
          <w:rFonts w:ascii="Book Antiqua" w:hAnsi="Book Antiqua" w:cs="Times New Roman"/>
          <w:sz w:val="24"/>
          <w:szCs w:val="24"/>
          <w:lang w:val="en-GB"/>
        </w:rPr>
        <w:t>and also postulated higher than with EPI DWI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Ij5bMTktMjEsIDIzLTI1XTwvc3R5bGU+PC9EaXNwbGF5VGV4dD48cmVjb3JkPjxyZWMtbnVtYmVy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</w:fldData>
        </w:fldCha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Ij5bMTktMjEsIDIzLTI1XTwvc3R5bGU+PC9EaXNwbGF5VGV4dD48cmVjb3JkPjxyZWMtbnVtYmVy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</w:fldData>
        </w:fldCha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</w:r>
      <w:r w:rsidR="00057F13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057F13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19" w:tooltip="Dubrulle, 2006 #1434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19-21</w:t>
        </w:r>
      </w:hyperlink>
      <w:r w:rsidR="00F234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23" w:tooltip="Schwartz, 2011 #1417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23-25</w:t>
        </w:r>
      </w:hyperlink>
      <w:r w:rsidR="00057F13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study by De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Foer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F23407" w:rsidRPr="00F23407">
        <w:rPr>
          <w:rFonts w:ascii="Book Antiqua" w:hAnsi="Book Antiqua" w:cs="Times New Roman" w:hint="eastAsia"/>
          <w:i/>
          <w:sz w:val="24"/>
          <w:szCs w:val="24"/>
          <w:lang w:val="en-GB" w:eastAsia="zh-CN"/>
        </w:rPr>
        <w:t>e</w:t>
      </w:r>
      <w:r w:rsidR="00FB7615" w:rsidRPr="00F23407">
        <w:rPr>
          <w:rFonts w:ascii="Book Antiqua" w:hAnsi="Book Antiqua" w:cs="Times New Roman"/>
          <w:i/>
          <w:sz w:val="24"/>
          <w:szCs w:val="24"/>
          <w:lang w:val="en-GB"/>
        </w:rPr>
        <w:t>t al</w:t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PEVuZE5vdGU+PENpdGU+PEF1dGhvcj5EZSBGb2VyPC9BdXRob3I+PFllYXI+MjAwNzwvWWVhcj48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</w:fldData>
        </w:fldChar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PEVuZE5vdGU+PENpdGU+PEF1dGhvcj5EZSBGb2VyPC9BdXRob3I+PFllYXI+MjAwNzwvWWVhcj48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</w:fldData>
        </w:fldChar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F23407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5" w:tooltip="De Foer, 2007 #1433" w:history="1">
        <w:r w:rsidR="00F23407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25</w:t>
        </w:r>
      </w:hyperlink>
      <w:r w:rsidR="00F23407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F23407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prospectively evaluated a SS TSE-DWI sequence in detecting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with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evaluation of the size of the middle ear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cholest</w:t>
      </w:r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>e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atoma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. They found 21 middle ear </w:t>
      </w:r>
      <w:proofErr w:type="spellStart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 xml:space="preserve"> at surgery with a size between 2</w:t>
      </w:r>
      <w:r w:rsidR="00F23407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mm and 19</w:t>
      </w:r>
      <w:r w:rsidR="00F23407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="00FB7615" w:rsidRPr="00C66007">
        <w:rPr>
          <w:rFonts w:ascii="Book Antiqua" w:hAnsi="Book Antiqua" w:cs="Times New Roman"/>
          <w:sz w:val="24"/>
          <w:szCs w:val="24"/>
          <w:lang w:val="en-GB"/>
        </w:rPr>
        <w:t>mm</w:t>
      </w:r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19/21 could be detected with DWI. Years later another study by De </w:t>
      </w:r>
      <w:proofErr w:type="spellStart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>Foer</w:t>
      </w:r>
      <w:proofErr w:type="spellEnd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B5768A" w:rsidRPr="00B5768A">
        <w:rPr>
          <w:rFonts w:ascii="Book Antiqua" w:hAnsi="Book Antiqua" w:cs="Times New Roman" w:hint="eastAsia"/>
          <w:i/>
          <w:sz w:val="24"/>
          <w:szCs w:val="24"/>
          <w:lang w:val="en-GB" w:eastAsia="zh-CN"/>
        </w:rPr>
        <w:t>e</w:t>
      </w:r>
      <w:r w:rsidR="00BB53BA" w:rsidRPr="00B5768A">
        <w:rPr>
          <w:rFonts w:ascii="Book Antiqua" w:hAnsi="Book Antiqua" w:cs="Times New Roman"/>
          <w:i/>
          <w:sz w:val="24"/>
          <w:szCs w:val="24"/>
          <w:lang w:val="en-GB"/>
        </w:rPr>
        <w:t>t al</w:t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PEVuZE5vdGU+PENpdGU+PEF1dGhvcj5EZSBGb2VyPC9BdXRob3I+PFllYXI+MjAxMDwvWWVhcj48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</w:fldData>
        </w:fldChar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PEVuZE5vdGU+PENpdGU+PEF1dGhvcj5EZSBGb2VyPC9BdXRob3I+PFllYXI+MjAxMDwvWWVhcj48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</w:fldData>
        </w:fldChar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B5768A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6" w:tooltip="De Foer, 2010 #1445" w:history="1">
        <w:r w:rsidR="00B5768A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26</w:t>
        </w:r>
      </w:hyperlink>
      <w:r w:rsidR="00B5768A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B5768A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 compared non-EPI DWI, delayed gadolinium-enhanced T1-weighted MRI and the combination of both techniques in the evaluation of patients with </w:t>
      </w:r>
      <w:proofErr w:type="spellStart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. Sensitivity and specificity was 56.7%/67.6% with the delayed gadolinium-enhanced T1-weigthed images, 82.6%/87.2% with the non-EPI DWI images and 84.2%/88.2% for the combination of both kinds of images. They concluded that for the detection of </w:t>
      </w:r>
      <w:proofErr w:type="spellStart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 non-EPI DWI </w:t>
      </w:r>
      <w:proofErr w:type="gramStart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>can</w:t>
      </w:r>
      <w:proofErr w:type="gramEnd"/>
      <w:r w:rsidR="00BB53BA" w:rsidRPr="00C66007">
        <w:rPr>
          <w:rFonts w:ascii="Book Antiqua" w:hAnsi="Book Antiqua" w:cs="Times New Roman"/>
          <w:sz w:val="24"/>
          <w:szCs w:val="24"/>
          <w:lang w:val="en-GB"/>
        </w:rPr>
        <w:t xml:space="preserve"> be used alone.</w:t>
      </w:r>
    </w:p>
    <w:p w:rsidR="00E24E9B" w:rsidRPr="00C66007" w:rsidRDefault="00346175" w:rsidP="00A40CB4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>N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>on-EPI sequence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>with periodically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>rotated overlapping parallel lines with enhanced reconstruction (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>PROPELLER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>, GE Medical Systems, Milwaukee, Wis</w:t>
      </w:r>
      <w:r w:rsidR="002F3C5D" w:rsidRPr="00C66007">
        <w:rPr>
          <w:rFonts w:ascii="Book Antiqua" w:hAnsi="Book Antiqua" w:cs="Times New Roman"/>
          <w:sz w:val="24"/>
          <w:szCs w:val="24"/>
          <w:lang w:val="en-GB"/>
        </w:rPr>
        <w:t>consin</w:t>
      </w:r>
      <w:r w:rsidR="00A40CB4">
        <w:rPr>
          <w:rFonts w:ascii="Book Antiqua" w:hAnsi="Book Antiqua" w:cs="Times New Roman"/>
          <w:sz w:val="24"/>
          <w:szCs w:val="24"/>
          <w:lang w:val="en-GB"/>
        </w:rPr>
        <w:t>/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>BLADE</w:t>
      </w:r>
      <w:r w:rsidR="002B4FC3" w:rsidRPr="00C66007">
        <w:rPr>
          <w:rFonts w:ascii="Book Antiqua" w:hAnsi="Book Antiqua" w:cs="Times New Roman"/>
          <w:sz w:val="24"/>
          <w:szCs w:val="24"/>
          <w:lang w:val="en-GB"/>
        </w:rPr>
        <w:t>,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 xml:space="preserve"> Siemens Medical Solutions, Erlangen, Germany</w:t>
      </w:r>
      <w:r w:rsidR="002267E0" w:rsidRPr="00C66007">
        <w:rPr>
          <w:rFonts w:ascii="Book Antiqua" w:hAnsi="Book Antiqua" w:cs="Times New Roman"/>
          <w:sz w:val="24"/>
          <w:szCs w:val="24"/>
          <w:lang w:val="en-GB"/>
        </w:rPr>
        <w:t>)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have 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>been reported as useful in avoiding geometric distortion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. The k-space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 xml:space="preserve">data are 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acquired in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>the form of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 rotating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 xml:space="preserve"> sections (blades). The resulting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 xml:space="preserve">oversampling of the 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 xml:space="preserve">central k-space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>leads to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 xml:space="preserve"> a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>n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>i</w:t>
      </w:r>
      <w:r w:rsidR="0082021E" w:rsidRPr="00C66007">
        <w:rPr>
          <w:rFonts w:ascii="Book Antiqua" w:hAnsi="Book Antiqua" w:cs="Times New Roman"/>
          <w:sz w:val="24"/>
          <w:szCs w:val="24"/>
          <w:lang w:val="en-GB"/>
        </w:rPr>
        <w:t>m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>proved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 xml:space="preserve"> signal-to-noise ratio (SNR) and </w:t>
      </w:r>
      <w:r w:rsidR="00C648C9" w:rsidRPr="00C66007">
        <w:rPr>
          <w:rFonts w:ascii="Book Antiqua" w:hAnsi="Book Antiqua" w:cs="Times New Roman"/>
          <w:sz w:val="24"/>
          <w:szCs w:val="24"/>
          <w:lang w:val="en-GB"/>
        </w:rPr>
        <w:t xml:space="preserve">to the reduction 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>of moti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>on and susceptibility artefacts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PEVuZE5vdGU+PENpdGU+PEF1dGhvcj5Gb3JiZXM8L0F1dGhvcj48WWVhcj4yMDAyPC9ZZWFyPjxS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PEVuZE5vdGU+PENpdGU+PEF1dGhvcj5Gb3JiZXM8L0F1dGhvcj48WWVhcj4yMDAyPC9ZZWFyPjxS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3" w:tooltip="Schwartz, 2011 #1417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23</w:t>
        </w:r>
      </w:hyperlink>
      <w:r w:rsidR="009452B9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27" w:tooltip="Forbes, 2002 #1447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27</w:t>
        </w:r>
      </w:hyperlink>
      <w:r w:rsidR="009452B9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,</w:t>
      </w:r>
      <w:hyperlink w:anchor="_ENREF_28" w:tooltip="Mas-Estelles, 2012 #1448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28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413D1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 M</w:t>
      </w:r>
      <w:r w:rsidR="009452B9">
        <w:rPr>
          <w:rFonts w:ascii="Book Antiqua" w:hAnsi="Book Antiqua" w:cs="Times New Roman" w:hint="eastAsia"/>
          <w:sz w:val="24"/>
          <w:szCs w:val="24"/>
          <w:lang w:val="en-GB" w:eastAsia="zh-CN"/>
        </w:rPr>
        <w:t>S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 xml:space="preserve"> TSE-based DWI increases sensitivity, specificity and diagnostic accuracy compared to c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>onventional single-shot EPI DWI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PEVuZE5vdGU+PENpdGU+PEF1dGhvcj5FbGVmYW50ZTwvQXV0aG9yPjxZZWFyPjIwMTU8L1llYXI+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PEVuZE5vdGU+PENpdGU+PEF1dGhvcj5FbGVmYW50ZTwvQXV0aG9yPjxZZWFyPjIwMTU8L1llYXI+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9" w:tooltip="Elefante, 2015 #1441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29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20463A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5E59E3" w:rsidRPr="00C66007" w:rsidRDefault="00B02F20" w:rsidP="009452B9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In a systematic review of DWI in the assessment of postoperative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by Jindal </w:t>
      </w:r>
      <w:r w:rsidRPr="0034486D">
        <w:rPr>
          <w:rFonts w:ascii="Book Antiqua" w:hAnsi="Book Antiqua" w:cs="Times New Roman"/>
          <w:i/>
          <w:sz w:val="24"/>
          <w:szCs w:val="24"/>
          <w:lang w:val="en-GB"/>
        </w:rPr>
        <w:t>et al</w:t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PEVuZE5vdGU+PENpdGU+PEF1dGhvcj5KaW5kYWw8L0F1dGhvcj48WWVhcj4yMDExPC9ZZWFyPjxS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</w:fldData>
        </w:fldChar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PEVuZE5vdGU+PENpdGU+PEF1dGhvcj5KaW5kYWw8L0F1dGhvcj48WWVhcj4yMDExPC9ZZWFyPjxS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</w:fldData>
        </w:fldChar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34486D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0" w:tooltip="Jindal, 2011 #1462" w:history="1">
        <w:r w:rsidR="0034486D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30</w:t>
        </w:r>
      </w:hyperlink>
      <w:r w:rsidR="0034486D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34486D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 combined sensitivity of 91.4% and positive predictive value of 97.3% was calculated for the non-EPI sequences. </w:t>
      </w:r>
      <w:r w:rsidR="00346175" w:rsidRPr="00C66007">
        <w:rPr>
          <w:rFonts w:ascii="Book Antiqua" w:hAnsi="Book Antiqua" w:cs="Times New Roman"/>
          <w:sz w:val="24"/>
          <w:szCs w:val="24"/>
          <w:lang w:val="en-GB"/>
        </w:rPr>
        <w:t>N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on-EPI also showed a negative predictive value of 85</w:t>
      </w:r>
      <w:proofErr w:type="gramStart"/>
      <w:r w:rsidRPr="00C66007">
        <w:rPr>
          <w:rFonts w:ascii="Book Antiqua" w:hAnsi="Book Antiqua" w:cs="Times New Roman"/>
          <w:sz w:val="24"/>
          <w:szCs w:val="24"/>
          <w:lang w:val="en-GB"/>
        </w:rPr>
        <w:t>% which</w:t>
      </w:r>
      <w:proofErr w:type="gram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means that it is very useful in avoiding second-look operations in healthy ears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PEVuZE5vdGU+PENpdGU+PEF1dGhvcj5KaW5kYWw8L0F1dGhvcj48WWVhcj4yMDExPC9ZZWFyPjxS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PEVuZE5vdGU+PENpdGU+PEF1dGhvcj5KaW5kYWw8L0F1dGhvcj48WWVhcj4yMDExPC9ZZWFyPjxS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0" w:tooltip="Jindal, 2011 #146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30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057F13" w:rsidRPr="009452B9" w:rsidRDefault="00057F13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</w:p>
    <w:p w:rsidR="0000109E" w:rsidRPr="009452B9" w:rsidRDefault="009452B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GB"/>
        </w:rPr>
      </w:pPr>
      <w:r w:rsidRPr="009452B9">
        <w:rPr>
          <w:rFonts w:ascii="Book Antiqua" w:hAnsi="Book Antiqua" w:cs="Times New Roman"/>
          <w:b/>
          <w:i/>
          <w:sz w:val="24"/>
          <w:szCs w:val="24"/>
          <w:lang w:val="en-GB"/>
        </w:rPr>
        <w:t>MS</w:t>
      </w:r>
      <w:r w:rsidR="0000109E" w:rsidRPr="009452B9">
        <w:rPr>
          <w:rFonts w:ascii="Book Antiqua" w:hAnsi="Book Antiqua" w:cs="Times New Roman"/>
          <w:b/>
          <w:i/>
          <w:sz w:val="24"/>
          <w:szCs w:val="24"/>
          <w:lang w:val="en-GB"/>
        </w:rPr>
        <w:t xml:space="preserve"> EPI DWI</w:t>
      </w:r>
    </w:p>
    <w:p w:rsidR="006530C1" w:rsidRPr="00C66007" w:rsidRDefault="00B15CA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Recently </w:t>
      </w:r>
      <w:r w:rsidR="00E42197" w:rsidRPr="00C66007">
        <w:rPr>
          <w:rFonts w:ascii="Book Antiqua" w:hAnsi="Book Antiqua" w:cs="Times New Roman"/>
          <w:sz w:val="24"/>
          <w:szCs w:val="24"/>
          <w:lang w:val="en-GB"/>
        </w:rPr>
        <w:t xml:space="preserve">it has been shown that 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>a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>n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improved, 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>MS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 xml:space="preserve"> EPI approach can provide high-resolution DWI with reduced geometric distortions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, however, with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 xml:space="preserve"> longer imaging time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cHQiPlszMS0zM108L3N0eWxlPjwvRGlzcGxheVRleHQ+PHJlY29yZD48cmVjLW51bWJlcj4xNDQy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cHQiPlszMS0zM108L3N0eWxlPjwvRGlzcGxheVRleHQ+PHJlY29yZD48cmVjLW51bWJlcj4xNDQy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1" w:tooltip="Yamashita, 2011 #144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31-33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137394" w:rsidRPr="00C66007">
        <w:rPr>
          <w:rFonts w:ascii="Book Antiqua" w:hAnsi="Book Antiqua" w:cs="Times New Roman"/>
          <w:sz w:val="24"/>
          <w:szCs w:val="24"/>
          <w:lang w:val="en-GB"/>
        </w:rPr>
        <w:t>Readout-segmented echo-planar (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>RESOLVE</w:t>
      </w:r>
      <w:r w:rsidR="00137394" w:rsidRPr="00C66007">
        <w:rPr>
          <w:rFonts w:ascii="Book Antiqua" w:hAnsi="Book Antiqua" w:cs="Times New Roman"/>
          <w:sz w:val="24"/>
          <w:szCs w:val="24"/>
          <w:lang w:val="en-GB"/>
        </w:rPr>
        <w:t>)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 xml:space="preserve"> DWI is a new approach for obtaining DWI images with high quality delivering sharp images at high spatial resolution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 xml:space="preserve"> and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reduced </w:t>
      </w:r>
      <w:r w:rsidR="00EC230C" w:rsidRPr="00C66007">
        <w:rPr>
          <w:rFonts w:ascii="Book Antiqua" w:hAnsi="Book Antiqua" w:cs="Times New Roman"/>
          <w:sz w:val="24"/>
          <w:szCs w:val="24"/>
          <w:lang w:val="en-GB"/>
        </w:rPr>
        <w:t>slice thickness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 xml:space="preserve">. Therefore it is possible to detect even small </w:t>
      </w:r>
      <w:proofErr w:type="spellStart"/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 xml:space="preserve">. It uses the same diffusion preparation as </w:t>
      </w:r>
      <w:r w:rsidR="00CD7503" w:rsidRPr="00C66007">
        <w:rPr>
          <w:rFonts w:ascii="Book Antiqua" w:hAnsi="Book Antiqua" w:cs="Times New Roman"/>
          <w:sz w:val="24"/>
          <w:szCs w:val="24"/>
          <w:lang w:val="en-GB"/>
        </w:rPr>
        <w:t>SS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 xml:space="preserve"> EPI. By dividing the k-space trajectory into multiple segments in the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phase encoding 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 xml:space="preserve">direction TE can be 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reduced to increase the quality of the acquired images. Further RESOLVE DWI is largely free of distortions, susceptibility and T2* blurring 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>artefacts</w:t>
      </w:r>
      <w:r w:rsidR="008B2594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As we mentioned before non-EPI 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>seem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s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 to be superior to the EPI techniques in diagnosing recurrent or residual </w:t>
      </w:r>
      <w:proofErr w:type="spellStart"/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>, however,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 at the time of the systematic review </w:t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by Jindal </w:t>
      </w:r>
      <w:r w:rsidR="00B02F20" w:rsidRPr="009452B9">
        <w:rPr>
          <w:rFonts w:ascii="Book Antiqua" w:hAnsi="Book Antiqua" w:cs="Times New Roman"/>
          <w:i/>
          <w:sz w:val="24"/>
          <w:szCs w:val="24"/>
          <w:lang w:val="en-GB"/>
        </w:rPr>
        <w:t>et al</w:t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cHQiPlszMV08L3N0eWxlPjwvRGlzcGxheVRleHQ+PHJlY29yZD48cmVjLW51bWJlcj4xNDQyPC9y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</w:fldData>
        </w:fldChar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cHQiPlszMV08L3N0eWxlPjwvRGlzcGxheVRleHQ+PHJlY29yZD48cmVjLW51bWJlcj4xNDQyPC9y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</w:fldData>
        </w:fldChar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9452B9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1" w:tooltip="Yamashita, 2011 #1442" w:history="1">
        <w:r w:rsidR="009452B9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</w:t>
        </w:r>
        <w:r w:rsidR="009452B9">
          <w:rPr>
            <w:rFonts w:ascii="Book Antiqua" w:hAnsi="Book Antiqua" w:cs="Times New Roman" w:hint="eastAsia"/>
            <w:noProof/>
            <w:sz w:val="24"/>
            <w:szCs w:val="24"/>
            <w:vertAlign w:val="superscript"/>
            <w:lang w:val="en-GB" w:eastAsia="zh-CN"/>
          </w:rPr>
          <w:t>0</w:t>
        </w:r>
      </w:hyperlink>
      <w:r w:rsidR="009452B9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9452B9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the RESOLVE technique was not </w:t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yet 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available. </w:t>
      </w:r>
      <w:r w:rsidR="00122190" w:rsidRPr="00C66007">
        <w:rPr>
          <w:rFonts w:ascii="Book Antiqua" w:hAnsi="Book Antiqua" w:cs="Times New Roman"/>
          <w:sz w:val="24"/>
          <w:szCs w:val="24"/>
          <w:lang w:val="en-GB"/>
        </w:rPr>
        <w:t xml:space="preserve">To date 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>there are only few studies that evaluated this new approach</w:t>
      </w:r>
      <w:r w:rsidR="000E57DF" w:rsidRPr="00C66007">
        <w:rPr>
          <w:rFonts w:ascii="Book Antiqua" w:hAnsi="Book Antiqua" w:cs="Times New Roman"/>
          <w:sz w:val="24"/>
          <w:szCs w:val="24"/>
          <w:lang w:val="en-GB"/>
        </w:rPr>
        <w:t>, however,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>with promising results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cHQiPlszMV08L3N0eWxlPjwvRGlzcGxheVRleHQ+PHJlY29yZD48cmVjLW51bWJlcj4xNDQyPC9y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PEVuZE5vdGU+PENpdGU+PEF1dGhvcj5ZYW1hc2hpdGE8L0F1dGhvcj48WWVhcj4yMDExPC9ZZWFy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</w:fldData>
        </w:fldCha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</w:r>
      <w:r w:rsidR="0054068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1" w:tooltip="Yamashita, 2011 #1442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31</w:t>
        </w:r>
      </w:hyperlink>
      <w:r w:rsidR="0054068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6530C1" w:rsidRPr="00C66007">
        <w:rPr>
          <w:rFonts w:ascii="Book Antiqua" w:hAnsi="Book Antiqua" w:cs="Times New Roman"/>
          <w:sz w:val="24"/>
          <w:szCs w:val="24"/>
          <w:lang w:val="en-GB"/>
        </w:rPr>
        <w:t xml:space="preserve">. </w:t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In our daily clinical routine RESOLVE has </w:t>
      </w:r>
      <w:r w:rsidR="00122190" w:rsidRPr="00C66007">
        <w:rPr>
          <w:rFonts w:ascii="Book Antiqua" w:hAnsi="Book Antiqua" w:cs="Times New Roman"/>
          <w:sz w:val="24"/>
          <w:szCs w:val="24"/>
          <w:lang w:val="en-GB"/>
        </w:rPr>
        <w:t xml:space="preserve">been </w:t>
      </w:r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 xml:space="preserve">proven as a robust and reliable approach for the detection of recurrent </w:t>
      </w:r>
      <w:proofErr w:type="spellStart"/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="00B02F20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2F3C5D" w:rsidRPr="00C66007" w:rsidRDefault="002F3C5D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</w:p>
    <w:p w:rsidR="00792935" w:rsidRPr="00C66007" w:rsidRDefault="009452B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DWI FOR THE DAILY CLINICAL PRACTISE</w:t>
      </w:r>
    </w:p>
    <w:p w:rsidR="00C82381" w:rsidRPr="00C66007" w:rsidRDefault="0079293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>DWI is a powerful tool that can replace CT and delayed gadolinium enhanced T1-weighted sequences. At our department and others contrast agent is not used anymore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PEVuZE5vdGU+PENpdGU+PEF1dGhvcj5EZSBGb2VyPC9BdXRob3I+PFllYXI+MjAxMDwvWWVhcj48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</w:fldData>
        </w:fldChar>
      </w:r>
      <w:r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PEVuZE5vdGU+PENpdGU+PEF1dGhvcj5EZSBGb2VyPC9BdXRob3I+PFllYXI+MjAxMDwvWWVhcj48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</w:fldData>
        </w:fldChar>
      </w:r>
      <w:r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Pr="00C66007">
        <w:rPr>
          <w:rFonts w:ascii="Book Antiqua" w:hAnsi="Book Antiqua" w:cs="Times New Roman"/>
          <w:sz w:val="24"/>
          <w:szCs w:val="24"/>
          <w:lang w:val="en-GB"/>
        </w:rPr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6" w:tooltip="De Foer, 2010 #1445" w:history="1">
        <w:r w:rsidR="00F649B6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26</w:t>
        </w:r>
      </w:hyperlink>
      <w:r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. The best approach is to use non-EPI sequences or (if available) newer EPI-techniques as RESOLVE which provides high resolution and allows thinner slice-thickness. </w:t>
      </w:r>
      <w:r w:rsidR="00137394" w:rsidRPr="00C66007">
        <w:rPr>
          <w:rFonts w:ascii="Book Antiqua" w:hAnsi="Book Antiqua" w:cs="Times New Roman"/>
          <w:sz w:val="24"/>
          <w:szCs w:val="24"/>
          <w:lang w:val="en-GB"/>
        </w:rPr>
        <w:t xml:space="preserve">Single-shot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EPI-DWI techniques are not recommended as they can provide false positive results due to artefacts. Further anatomical sequences (T1- and T2-weighted) should be added in coronal and/or axial orientation to better localize suspected lesions.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 xml:space="preserve"> Our department uses 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an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 xml:space="preserve"> axial T1 und T2 turbo spin echo sequence and a coronal T2 turbo spin echo sequence with fat-saturation. The fat saturation can help to detect fatty content of any detected lesion o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r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 xml:space="preserve"> structure.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These sequences can also help to differentiate</w:t>
      </w:r>
      <w:r w:rsidR="009452B9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9452B9">
        <w:rPr>
          <w:rFonts w:ascii="Book Antiqua" w:hAnsi="Book Antiqua" w:cs="Times New Roman"/>
          <w:i/>
          <w:sz w:val="24"/>
          <w:szCs w:val="24"/>
          <w:lang w:val="en-GB"/>
        </w:rPr>
        <w:t>e.g.</w:t>
      </w:r>
      <w:r w:rsidR="009452B9">
        <w:rPr>
          <w:rFonts w:ascii="Book Antiqua" w:hAnsi="Book Antiqua" w:cs="Times New Roman" w:hint="eastAsia"/>
          <w:sz w:val="24"/>
          <w:szCs w:val="24"/>
          <w:lang w:val="en-GB" w:eastAsia="zh-CN"/>
        </w:rPr>
        <w:t>,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the characteristic T1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hyperintensity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of cholesterol granuloma.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Dremmen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8C2BB0">
        <w:rPr>
          <w:rFonts w:ascii="Book Antiqua" w:hAnsi="Book Antiqua" w:cs="Times New Roman"/>
          <w:i/>
          <w:sz w:val="24"/>
          <w:szCs w:val="24"/>
          <w:lang w:val="en-GB"/>
        </w:rPr>
        <w:t>et al</w:t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Ij5bMjBdPC9zdHlsZT48L0Rpc3BsYXlUZXh0PjxyZWNvcmQ+PHJlYy1udW1iZXI+MTQzNTwvcmVj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</w:fldData>
        </w:fldChar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</w:instrText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>
          <w:fldData xml:space="preserve">PEVuZE5vdGU+PENpdGU+PEF1dGhvcj5EcmVtbWVuPC9BdXRob3I+PFllYXI+MjAxMjwvWWVhcj48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</w:fldData>
        </w:fldChar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EN.CITE.DATA </w:instrText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8C2BB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20" w:tooltip="Dremmen, 2012 #1435" w:history="1">
        <w:r w:rsidR="008C2BB0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20</w:t>
        </w:r>
      </w:hyperlink>
      <w:r w:rsidR="008C2BB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8C2BB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suggested to use conventional sequences to decrease the risk of misdiagnosis because transplanted fat within a postoperative cavity </w:t>
      </w:r>
      <w:proofErr w:type="gramStart"/>
      <w:r w:rsidRPr="00C66007">
        <w:rPr>
          <w:rFonts w:ascii="Book Antiqua" w:hAnsi="Book Antiqua" w:cs="Times New Roman"/>
          <w:sz w:val="24"/>
          <w:szCs w:val="24"/>
          <w:lang w:val="en-GB"/>
        </w:rPr>
        <w:t>m</w:t>
      </w:r>
      <w:r w:rsidR="009452B9">
        <w:rPr>
          <w:rFonts w:ascii="Book Antiqua" w:hAnsi="Book Antiqua" w:cs="Times New Roman"/>
          <w:sz w:val="24"/>
          <w:szCs w:val="24"/>
          <w:lang w:val="en-GB"/>
        </w:rPr>
        <w:t>ay</w:t>
      </w:r>
      <w:proofErr w:type="gramEnd"/>
      <w:r w:rsidR="009452B9">
        <w:rPr>
          <w:rFonts w:ascii="Book Antiqua" w:hAnsi="Book Antiqua" w:cs="Times New Roman"/>
          <w:sz w:val="24"/>
          <w:szCs w:val="24"/>
          <w:lang w:val="en-GB"/>
        </w:rPr>
        <w:t xml:space="preserve"> show increased signal on DWI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. Slice-thickness for the DWI (and its corresponding anatomical T1- or T2-weighted sequence) should not exceed 3</w:t>
      </w:r>
      <w:r w:rsidR="009452B9">
        <w:rPr>
          <w:rFonts w:ascii="Book Antiqua" w:hAnsi="Book Antiqua" w:cs="Times New Roman" w:hint="eastAsia"/>
          <w:sz w:val="24"/>
          <w:szCs w:val="24"/>
          <w:lang w:val="en-GB" w:eastAsia="zh-CN"/>
        </w:rPr>
        <w:t xml:space="preserve">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mm. If available, coloured image-fusion of DWI and anatomic sequences helps to better demonstrate the findings to patients or clinicians. On the basis of the findings by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Steens</w:t>
      </w:r>
      <w:proofErr w:type="spellEnd"/>
      <w:r w:rsidRPr="008069A0">
        <w:rPr>
          <w:rFonts w:ascii="Book Antiqua" w:hAnsi="Book Antiqua" w:cs="Times New Roman"/>
          <w:i/>
          <w:sz w:val="24"/>
          <w:szCs w:val="24"/>
          <w:lang w:val="en-GB"/>
        </w:rPr>
        <w:t xml:space="preserve"> et al</w:t>
      </w:r>
      <w:r w:rsidR="008069A0" w:rsidRPr="00C66007">
        <w:rPr>
          <w:rFonts w:ascii="Book Antiqua" w:hAnsi="Book Antiqua" w:cs="Times New Roman"/>
          <w:sz w:val="24"/>
          <w:szCs w:val="24"/>
          <w:lang w:val="en-GB"/>
        </w:rPr>
        <w:fldChar w:fldCharType="begin"/>
      </w:r>
      <w:r w:rsidR="008069A0" w:rsidRPr="00C66007">
        <w:rPr>
          <w:rFonts w:ascii="Book Antiqua" w:hAnsi="Book Antiqua" w:cs="Times New Roman"/>
          <w:sz w:val="24"/>
          <w:szCs w:val="24"/>
          <w:lang w:val="en-GB"/>
        </w:rPr>
        <w:instrText xml:space="preserve"> ADDIN EN.CITE &lt;EndNote&gt;&lt;Cite&gt;&lt;Author&gt;Steens&lt;/Author&gt;&lt;Year&gt;2016&lt;/Year&gt;&lt;RecNum&gt;1661&lt;/RecNum&gt;&lt;DisplayText&gt;&lt;style face="superscript"&gt;[34]&lt;/style&gt;&lt;/DisplayText&gt;&lt;record&gt;&lt;rec-number&gt;1661&lt;/rec-number&gt;&lt;foreign-keys&gt;&lt;key app="EN" db-id="ve0vsver40dpeces25epad9gzxxzee52szzs" timestamp="1477323565"&gt;1661&lt;/key&gt;&lt;/foreign-keys&gt;&lt;ref-type name="Journal Article"&gt;17&lt;/ref-type&gt;&lt;contributors&gt;&lt;authors&gt;&lt;author&gt;Steens, S.&lt;/author&gt;&lt;author&gt;Venderink, W.&lt;/author&gt;&lt;author&gt;Kunst, D.&lt;/author&gt;&lt;author&gt;Meijer, A.&lt;/author&gt;&lt;author&gt;Mylanus, E.&lt;/author&gt;&lt;/authors&gt;&lt;/contributors&gt;&lt;auth-address&gt;*Department of Radiology and Nuclear Medicine daggerDepartment of Otorhinolaryngology and Head and Neck Surgery, Radboud University Medical Center, Nijmegen, The Netherlands.&lt;/auth-address&gt;&lt;titles&gt;&lt;title&gt;Repeated Postoperative Follow-up Diffusion-weighted Magnetic Resonance Imaging to Detect Residual or Recurrent Cholesteatoma&lt;/title&gt;&lt;secondary-title&gt;Otol Neurotol&lt;/secondary-title&gt;&lt;alt-title&gt;Otology &amp;amp; neurotology : official publication of the American Otological Society, American Neurotology Society [and] European Academy of Otology and Neurotology&lt;/alt-title&gt;&lt;/titles&gt;&lt;periodical&gt;&lt;full-title&gt;Otol Neurotol&lt;/full-title&gt;&lt;abbr-1&gt;Otology &amp;amp; neurotology : official publication of the American Otological Society, American Neurotology Society [and] European Academy of Otology and Neurotology&lt;/abbr-1&gt;&lt;/periodical&gt;&lt;alt-periodical&gt;&lt;full-title&gt;Otol Neurotol&lt;/full-title&gt;&lt;abbr-1&gt;Otology &amp;amp; neurotology : official publication of the American Otological Society, American Neurotology Society [and] European Academy of Otology and Neurotology&lt;/abbr-1&gt;&lt;/alt-periodical&gt;&lt;pages&gt;356-61&lt;/pages&gt;&lt;volume&gt;37&lt;/volume&gt;&lt;number&gt;4&lt;/number&gt;&lt;dates&gt;&lt;year&gt;2016&lt;/year&gt;&lt;pub-dates&gt;&lt;date&gt;Apr&lt;/date&gt;&lt;/pub-dates&gt;&lt;/dates&gt;&lt;isbn&gt;1537-4505 (Electronic)&amp;#xD;1531-7129 (Linking)&lt;/isbn&gt;&lt;accession-num&gt;26905824&lt;/accession-num&gt;&lt;urls&gt;&lt;related-urls&gt;&lt;url&gt;http://www.ncbi.nlm.nih.gov/pubmed/26905824&lt;/url&gt;&lt;/related-urls&gt;&lt;/urls&gt;&lt;electronic-resource-num&gt;10.1097/MAO.0000000000000985&lt;/electronic-resource-num&gt;&lt;/record&gt;&lt;/Cite&gt;&lt;/EndNote&gt;</w:instrText>
      </w:r>
      <w:r w:rsidR="008069A0" w:rsidRPr="00C66007">
        <w:rPr>
          <w:rFonts w:ascii="Book Antiqua" w:hAnsi="Book Antiqua" w:cs="Times New Roman"/>
          <w:sz w:val="24"/>
          <w:szCs w:val="24"/>
          <w:lang w:val="en-GB"/>
        </w:rPr>
        <w:fldChar w:fldCharType="separate"/>
      </w:r>
      <w:r w:rsidR="008069A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[</w:t>
      </w:r>
      <w:hyperlink w:anchor="_ENREF_34" w:tooltip="Steens, 2016 #1661" w:history="1">
        <w:r w:rsidR="008069A0" w:rsidRPr="00C66007">
          <w:rPr>
            <w:rFonts w:ascii="Book Antiqua" w:hAnsi="Book Antiqua" w:cs="Times New Roman"/>
            <w:noProof/>
            <w:sz w:val="24"/>
            <w:szCs w:val="24"/>
            <w:vertAlign w:val="superscript"/>
            <w:lang w:val="en-GB"/>
          </w:rPr>
          <w:t>34</w:t>
        </w:r>
      </w:hyperlink>
      <w:r w:rsidR="008069A0" w:rsidRPr="00C66007">
        <w:rPr>
          <w:rFonts w:ascii="Book Antiqua" w:hAnsi="Book Antiqua" w:cs="Times New Roman"/>
          <w:noProof/>
          <w:sz w:val="24"/>
          <w:szCs w:val="24"/>
          <w:vertAlign w:val="superscript"/>
          <w:lang w:val="en-GB"/>
        </w:rPr>
        <w:t>]</w:t>
      </w:r>
      <w:r w:rsidR="008069A0" w:rsidRPr="00C66007">
        <w:rPr>
          <w:rFonts w:ascii="Book Antiqua" w:hAnsi="Book Antiqua" w:cs="Times New Roman"/>
          <w:sz w:val="24"/>
          <w:szCs w:val="24"/>
          <w:lang w:val="en-GB"/>
        </w:rPr>
        <w:fldChar w:fldCharType="end"/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repeated follow-up DWI after surgery of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is recommended. Their study showed an evidence of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in 31% of the patients on repeated follow-up DWI.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</w:p>
    <w:p w:rsidR="00792935" w:rsidRPr="00C66007" w:rsidRDefault="00C82381" w:rsidP="008069A0">
      <w:pPr>
        <w:widowControl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For the interpretation of DWI the reporting radiologist should look for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hyperintense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lesions on high b-values (800 or 1000 s/mm</w:t>
      </w:r>
      <w:r w:rsidRPr="00C66007">
        <w:rPr>
          <w:rFonts w:ascii="Book Antiqua" w:hAnsi="Book Antiqua" w:cs="Times New Roman"/>
          <w:sz w:val="24"/>
          <w:szCs w:val="24"/>
          <w:vertAlign w:val="superscript"/>
          <w:lang w:val="en-GB"/>
        </w:rPr>
        <w:t>2)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, ADC-values should not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lastRenderedPageBreak/>
        <w:t xml:space="preserve">be taken into the diagnostic </w:t>
      </w:r>
      <w:proofErr w:type="gramStart"/>
      <w:r w:rsidRPr="00C66007">
        <w:rPr>
          <w:rFonts w:ascii="Book Antiqua" w:hAnsi="Book Antiqua" w:cs="Times New Roman"/>
          <w:sz w:val="24"/>
          <w:szCs w:val="24"/>
          <w:lang w:val="en-GB"/>
        </w:rPr>
        <w:t>deci</w:t>
      </w:r>
      <w:bookmarkStart w:id="12" w:name="_GoBack"/>
      <w:bookmarkEnd w:id="12"/>
      <w:r w:rsidRPr="00C66007">
        <w:rPr>
          <w:rFonts w:ascii="Book Antiqua" w:hAnsi="Book Antiqua" w:cs="Times New Roman"/>
          <w:sz w:val="24"/>
          <w:szCs w:val="24"/>
          <w:lang w:val="en-GB"/>
        </w:rPr>
        <w:t>sion</w:t>
      </w:r>
      <w:proofErr w:type="gram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as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cholesteatomas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can be </w:t>
      </w:r>
      <w:proofErr w:type="spellStart"/>
      <w:r w:rsidRPr="00C66007">
        <w:rPr>
          <w:rFonts w:ascii="Book Antiqua" w:hAnsi="Book Antiqua" w:cs="Times New Roman"/>
          <w:sz w:val="24"/>
          <w:szCs w:val="24"/>
          <w:lang w:val="en-GB"/>
        </w:rPr>
        <w:t>hyperintense</w:t>
      </w:r>
      <w:proofErr w:type="spellEnd"/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 xml:space="preserve">in ADC 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because of the T2 shine-t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>h</w:t>
      </w:r>
      <w:r w:rsidRPr="00C66007">
        <w:rPr>
          <w:rFonts w:ascii="Book Antiqua" w:hAnsi="Book Antiqua" w:cs="Times New Roman"/>
          <w:sz w:val="24"/>
          <w:szCs w:val="24"/>
          <w:lang w:val="en-GB"/>
        </w:rPr>
        <w:t>rough effect. If a lesion is detected the next step should be an anatomical correlation and signal interpretation on T1- and T2-contrast. This minimizes false positive results.</w:t>
      </w:r>
      <w:r w:rsidR="00A332C7" w:rsidRPr="00C66007">
        <w:rPr>
          <w:rFonts w:ascii="Book Antiqua" w:hAnsi="Book Antiqua" w:cs="Times New Roman"/>
          <w:sz w:val="24"/>
          <w:szCs w:val="24"/>
          <w:lang w:val="en-GB"/>
        </w:rPr>
        <w:t xml:space="preserve"> Clinical examples are provided in </w:t>
      </w:r>
      <w:r w:rsidR="00A332C7" w:rsidRPr="00B770AF">
        <w:rPr>
          <w:rFonts w:ascii="Book Antiqua" w:hAnsi="Book Antiqua" w:cs="Times New Roman"/>
          <w:sz w:val="24"/>
          <w:szCs w:val="24"/>
          <w:lang w:val="en-GB"/>
        </w:rPr>
        <w:t>Figures 1-3</w:t>
      </w:r>
      <w:r w:rsidR="00A332C7" w:rsidRPr="00C66007">
        <w:rPr>
          <w:rFonts w:ascii="Book Antiqua" w:hAnsi="Book Antiqua" w:cs="Times New Roman"/>
          <w:sz w:val="24"/>
          <w:szCs w:val="24"/>
          <w:lang w:val="en-GB"/>
        </w:rPr>
        <w:t>.</w:t>
      </w:r>
    </w:p>
    <w:p w:rsidR="00792935" w:rsidRPr="00C66007" w:rsidRDefault="00792935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</w:p>
    <w:p w:rsidR="0000109E" w:rsidRPr="00C66007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b/>
          <w:sz w:val="24"/>
          <w:szCs w:val="24"/>
          <w:lang w:val="en-GB"/>
        </w:rPr>
        <w:t>CONCLUSION</w:t>
      </w:r>
    </w:p>
    <w:p w:rsidR="00E47AB3" w:rsidRPr="00C66007" w:rsidRDefault="00B02F20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C66007">
        <w:rPr>
          <w:rFonts w:ascii="Book Antiqua" w:hAnsi="Book Antiqua" w:cs="Times New Roman"/>
          <w:sz w:val="24"/>
          <w:szCs w:val="24"/>
          <w:lang w:val="en-GB"/>
        </w:rPr>
        <w:t xml:space="preserve">In conclusion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 xml:space="preserve">MRI </w:t>
      </w:r>
      <w:r w:rsidR="00CD7503" w:rsidRPr="00C66007">
        <w:rPr>
          <w:rFonts w:ascii="Book Antiqua" w:hAnsi="Book Antiqua" w:cs="Times New Roman"/>
          <w:sz w:val="24"/>
          <w:szCs w:val="24"/>
          <w:lang w:val="en-GB"/>
        </w:rPr>
        <w:t xml:space="preserve">with DWI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can prevent unnecessary revision surgery in</w:t>
      </w:r>
      <w:r w:rsidR="00B53EF8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patients who are suspected of having recurrent</w:t>
      </w:r>
      <w:r w:rsidR="005E59E3" w:rsidRPr="00C66007">
        <w:rPr>
          <w:rFonts w:ascii="Book Antiqua" w:hAnsi="Book Antiqua" w:cs="Times New Roman"/>
          <w:sz w:val="24"/>
          <w:szCs w:val="24"/>
          <w:lang w:val="en-GB"/>
        </w:rPr>
        <w:t xml:space="preserve"> or </w:t>
      </w:r>
      <w:r w:rsidR="00043DBD" w:rsidRPr="00C66007">
        <w:rPr>
          <w:rFonts w:ascii="Book Antiqua" w:hAnsi="Book Antiqua" w:cs="Times New Roman"/>
          <w:sz w:val="24"/>
          <w:szCs w:val="24"/>
          <w:lang w:val="en-GB"/>
        </w:rPr>
        <w:t>residual disease.</w:t>
      </w:r>
      <w:r w:rsidR="0071758E" w:rsidRPr="00C66007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>Many techniques exist but non-EPI DWI and new MS EPI approaches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 xml:space="preserve"> (RESOLVE)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 xml:space="preserve"> are recommended to avoid false </w:t>
      </w:r>
      <w:r w:rsidR="00E24E9B" w:rsidRPr="00C66007">
        <w:rPr>
          <w:rFonts w:ascii="Book Antiqua" w:hAnsi="Book Antiqua" w:cs="Times New Roman"/>
          <w:sz w:val="24"/>
          <w:szCs w:val="24"/>
          <w:lang w:val="en-GB"/>
        </w:rPr>
        <w:t xml:space="preserve">positive </w:t>
      </w:r>
      <w:r w:rsidR="00C82381" w:rsidRPr="00C66007">
        <w:rPr>
          <w:rFonts w:ascii="Book Antiqua" w:hAnsi="Book Antiqua" w:cs="Times New Roman"/>
          <w:sz w:val="24"/>
          <w:szCs w:val="24"/>
          <w:lang w:val="en-GB"/>
        </w:rPr>
        <w:t>results due to different artefacts. The interpretation is simple but additional anatomical sequences are needed for exact localisation and differential diagnosis.</w:t>
      </w:r>
    </w:p>
    <w:p w:rsidR="0020463A" w:rsidRPr="00C66007" w:rsidRDefault="0020463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:rsidR="0020463A" w:rsidRDefault="0020463A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B770AF" w:rsidRPr="00C66007" w:rsidRDefault="00B770AF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E275F" w:rsidRPr="00B770AF" w:rsidRDefault="00B770AF" w:rsidP="00B770AF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GB"/>
        </w:rPr>
      </w:pPr>
      <w:r w:rsidRPr="00B770AF">
        <w:rPr>
          <w:rFonts w:ascii="Book Antiqua" w:hAnsi="Book Antiqua" w:cs="Times New Roman"/>
          <w:b/>
          <w:sz w:val="24"/>
          <w:szCs w:val="24"/>
          <w:lang w:val="en-GB"/>
        </w:rPr>
        <w:t>REFERENCES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Swartz JD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</w:t>
      </w:r>
      <w:proofErr w:type="spellStart"/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of the middle ear.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Diagnosis, etiology, and complications.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Clin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North Am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1984;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15-35 [PMID: 6709867]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Shelton C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, Sheehy JL.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Tympanoplasty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review of 400 staged cases.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Laryngoscope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1990;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100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679-681 [PMID: 2362526 DOI: 10.1288/00005537-199007000-00001]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3 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Gyo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K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Sasaki Y,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Hinohira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Y,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Yanagihara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N. Residue of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after intact canal wall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tympanoplasty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surgical findings at one year.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Ann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Rhinol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Laryngol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1996;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105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615-619 [PMID: 8712631]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4 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Yi</w:t>
      </w:r>
      <w:r w:rsidRPr="00B770AF">
        <w:rPr>
          <w:rFonts w:ascii="Book Antiqua" w:eastAsia="MS Mincho" w:hAnsi="Book Antiqua" w:cs="MS Mincho"/>
          <w:b/>
          <w:bCs/>
          <w:color w:val="000000"/>
          <w:sz w:val="24"/>
          <w:szCs w:val="24"/>
          <w:lang w:val="en-US" w:eastAsia="zh-CN"/>
        </w:rPr>
        <w:t>ğ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iter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AC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, P</w:t>
      </w:r>
      <w:r w:rsidRPr="00B770AF">
        <w:rPr>
          <w:rFonts w:ascii="Book Antiqua" w:eastAsia="MS Mincho" w:hAnsi="Book Antiqua" w:cs="MS Mincho"/>
          <w:color w:val="000000"/>
          <w:sz w:val="24"/>
          <w:szCs w:val="24"/>
          <w:lang w:val="en-US" w:eastAsia="zh-CN"/>
        </w:rPr>
        <w:t>ı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nar E, </w:t>
      </w:r>
      <w:proofErr w:type="spellStart"/>
      <w:r w:rsidRPr="00B770AF">
        <w:rPr>
          <w:rFonts w:ascii="Book Antiqua" w:eastAsia="MS Mincho" w:hAnsi="Book Antiqua" w:cs="MS Mincho"/>
          <w:color w:val="000000"/>
          <w:sz w:val="24"/>
          <w:szCs w:val="24"/>
          <w:lang w:val="en-US" w:eastAsia="zh-CN"/>
        </w:rPr>
        <w:t>İ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mre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Erdo</w:t>
      </w:r>
      <w:r w:rsidRPr="00B770AF">
        <w:rPr>
          <w:rFonts w:ascii="Book Antiqua" w:eastAsia="MS Mincho" w:hAnsi="Book Antiqua" w:cs="MS Mincho"/>
          <w:color w:val="000000"/>
          <w:sz w:val="24"/>
          <w:szCs w:val="24"/>
          <w:lang w:val="en-US" w:eastAsia="zh-CN"/>
        </w:rPr>
        <w:t>ğ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N. Value of Echo-Planar Diffusion-Weighted Magnetic Resonance Imaging for Detecting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Tympanomastoid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Int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Adv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2015;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11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53-57 [PMID: 26223719 DOI: 10.5152/iao.2015.447]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5 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Williams MT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Ayache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D. Imaging of the postoperative middle ear.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2004;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14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482-495 [PMID: 14749948 DOI: 10.1007/s00330-003-2198-8]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6 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Blaney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SP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Tierney 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Oyarazabal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Bowdler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DA. CT scanning in "second look" combined approach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tympanoplasty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Rev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Laryngol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Rhinol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(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Bord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)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2000;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121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79-81 [PMID: 10997063]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7 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Williams MT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Ayache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Alberti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C,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Héran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F, Lafitte 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Elmaleh-Bergès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Piekarski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JD. Detection of postoperative residual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with delayed contrast-enhanced MR imaging: initial findings.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2003;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13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169-174 [PMID: 12541126 DOI: 10.1007/s00330-002-1423-1]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8 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Fitzek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C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Mewes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Fitzek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Mentzel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HJ,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Hunsche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Stoeter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P. Diffusion-weighted MRI of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of the petrous bone.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Magn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Reson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Imaging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2002;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636-641 [PMID: 12112513 DOI: 10.1002/jmri.10118]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9 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Aikele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P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Kittner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Offergeld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C, Kaftan H,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Hüttenbrink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KB,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Laniado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M. Diffusion-weighted MR imaging of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in pediatric and adult patients who have undergone middle ear surgery.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Roentgenol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2003;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181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261-265 [PMID: 12818870 DOI: 10.2214/ajr.181.1.1810261]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lastRenderedPageBreak/>
        <w:t>10 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Maheshwari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S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Mukherji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SK. Diffusion-weighted imaging for differentiating recurrent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from granulation tissue after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mastoidectomy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case report.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2002;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23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847-849 [PMID: 12006291]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11 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JP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De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Pouillon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Somers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Casselman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Offeciers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E. The value of diffusion-weighted MR imaging in the diagnosis of primary acquired and residual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a surgical verified study of 100 patients.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2006;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16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1461-1467 [PMID: 16514469 DOI: 10.1007/s00330-006-0160-2]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12 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Bergui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M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Zhong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Bradac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GB, Sales S. Diffusion-weighted images of intracranial cyst-like lesions.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Neuroradiology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2001;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43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824-829 [PMID: 11688697]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13 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Lemmerling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MM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De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VandeVyver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V,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Verstraete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KL. Imaging of the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opacified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middle ear.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2008;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66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363-371 [PMID: 18339504 DOI: 10.1016/j.ejrad.2008.01.020]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14 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Bammer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R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 Basic principles of diffusion-weighted imaging.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2003;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45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169-184 [PMID: 12595101]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15 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Chen S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Ikawa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Kurisu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K,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Arita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K,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Takaba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Kanou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Y. Quantitative MR evaluation of intracranial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epidermoid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tumors by fast fluid-attenuated inversion recovery imaging and echo-planar diffusion-weighted imaging.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="003B33E9">
        <w:rPr>
          <w:rFonts w:ascii="Book Antiqua" w:eastAsia="宋体" w:hAnsi="Book Antiqua" w:cs="宋体" w:hint="eastAsia"/>
          <w:color w:val="000000"/>
          <w:sz w:val="24"/>
          <w:szCs w:val="24"/>
          <w:lang w:val="en-US" w:eastAsia="zh-CN"/>
        </w:rPr>
        <w:t>2001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1089-1096 [PMID: 11415903]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16 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Cimsit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NC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Cimsit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C,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Baysal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Ruhi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IC,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Ozbilgen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Aksoy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EA. Diffusion-weighted MR imaging in postoperative follow-up: reliability for detection of recurrent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Eur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2010;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74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121-123 [PMID: 19231123 DOI: 10.1016/j.ejrad.2009.01.025]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17 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De 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B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Pilet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Michiels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Vertriest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Pouillon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Somers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Casselman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JW,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Offeciers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E. Single-shot, turbo spin-echo, diffusion-weighted imaging versus spin-echo-planar, diffusion-weighted imaging in the detection of acquired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2006;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27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1480-1482 [PMID: 16908562]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18 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Attenberger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UI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Runge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VM, Stemmer A, Williams KD,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Naul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LG,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Michaely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HJ, Schoenberg SO,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Reiser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Wintersperger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BJ. Diffusion weighted imaging: a comprehensive evaluation of a fast spin echo DWI sequence with BLADE (PROPELLER) k-space sampling at 3 T, using a 32-channel head coil in acute brain 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lastRenderedPageBreak/>
        <w:t>ischemia.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Invest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2009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;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44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656-661 [PMID: 19724235 DOI: 10.1097/RLI.0b013e3181af3f0e]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19 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Dubrulle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F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Souillard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Chechin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Vaneecloo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Desaulty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Vincent C. Diffusion-weighted MR imaging sequence in the detection of postoperative recurrent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Radiology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2006;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238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604-610 [PMID: 16304085 DOI: 10.1148/radiol.2381041649]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20 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Dremmen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MH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Hofman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PA, Hof JR,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Stokroos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Postma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AA.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The diagnostic accuracy of non-echo-planar diffusion-weighted imaging in the detection of residual and/or recurrent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of the temporal bone.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2012;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33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439-444 [PMID: 22194383 DOI: 10.3174/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ajnr.A2824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21 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Dhepnorrarat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RC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Wood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Rajan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GP. Postoperative non-echo-planar diffusion-weighted magnetic resonance imaging changes after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surgery: implications for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screening.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2009;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30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54-58 [PMID: 19092558 DOI: 10.1097/MAO.0b013e31818edf4a]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22 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Geoffray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A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Guesmi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Nebbia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Leloutre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Bailleux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Maschi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C. MRI for the diagnosis of recurrent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in children--can we optimize the technique? Preliminary study.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Pediatr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2013;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43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464-473 [PMID: 23160645 DOI: 10.1007/s00247-012-2502-3]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23 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Schwartz KM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Lane JI, Bolster BD, Neff BA. 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The utility of diffusion-weighted imaging for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evaluation.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2011;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430-436 [PMID: 20488909 DOI: 10.3174/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ajnr.A2129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24 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De 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B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Bernaerts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Deckers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Pouillon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Somers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Casselman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Offeciers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E. Detection of postoperative residual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with non-echo-planar diffusion-weighted magnetic resonance imaging.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2008;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29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513-517 [PMID: 18520587 DOI: 10.1097/MAO.0b013e31816c7c3b]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25 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De 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B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Bernaerts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Maes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Deckers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Michiels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Somers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Pouillon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Offeciers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Casselman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JW. The value of single-shot turbo spin-echo diffusion-weighted MR imaging in the detection of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Neuroradiology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2007;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49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841-848 [PMID: 17768611 DOI: 10.1007/s00234-007-0268-3]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26 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De 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Foer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B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Vercruysse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Bernaerts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Meersschaert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Kenis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C,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Pouillon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De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Beuckeleer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L,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Michiels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Bogaerts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K,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Deckers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F, Somers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Hermans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Offeciers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lastRenderedPageBreak/>
        <w:t>Casselman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JW.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non-echo-planar diffusion-weighted MR imaging versus delayed gadolinium-enhanced T1-weighted MR imaging--value in detection.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Radiology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2010;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255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866-872 [PMID: 20501723 DOI: 10.1148/radiol.10091140]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27 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Forbes KP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Pipe JG,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Karis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JP,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Heiserman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JE. Improved image quality and detection of acute cerebral infarction with PROPELLER diffusion-weighted MR imaging.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Radiology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2002;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225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551-555 [PMID: 12409594 DOI: 10.1148/radiol.2252011479]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28 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Más-Estellés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F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Mateos-Fernández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Carrascosa-Bisquert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Facal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de Castro F,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Puchades-Román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I,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Morera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-Pérez C. Contemporary non-echo-planar diffusion-weighted imaging of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Radiographics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="0034486D">
        <w:rPr>
          <w:rFonts w:ascii="Book Antiqua" w:eastAsia="宋体" w:hAnsi="Book Antiqua" w:cs="宋体" w:hint="eastAsia"/>
          <w:color w:val="000000"/>
          <w:sz w:val="24"/>
          <w:szCs w:val="24"/>
          <w:lang w:val="en-US" w:eastAsia="zh-CN"/>
        </w:rPr>
        <w:t>2012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1197-1213 [PMID: 22787002 DOI: 10.1148/rg.324115109]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29 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Elefante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A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Cavaliere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Russo C,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Caliendo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G,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Marseglia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Cicala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D, Piccolo D, Di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Lullo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Brunetti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L, Palma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Iengo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M,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Brunetti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A. Diffusion weighted MR imaging of primary and recurrent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an assessment by readers with different expertise.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Biomed Res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Int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2015;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2015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597896 [PMID: 25722983 DOI: 10.1155/2015/597896]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30 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Jindal M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Riskalla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Jiang D, Connor S, O'Connor AF. 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A systematic review of diffusion-weighted magnetic resonance imaging in the assessment of postoperative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2011;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1243-1249 [PMID: 21921855 DOI: 10.1097/MAO.0b013e31822e938d]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31 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Yamashita K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Yoshiura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T,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Hiwatashi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Kamano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H,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Dashjamts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T, Shibata S, Tamae A, Honda H. Detection of middle ear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by diffusion-weighted MR imaging: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multishot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echo-planar imaging compared with single-shot echo-planar imaging.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AJNR Am 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Neuroradiol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</w:t>
      </w:r>
      <w:r w:rsidR="0034486D">
        <w:rPr>
          <w:rFonts w:ascii="Book Antiqua" w:eastAsia="宋体" w:hAnsi="Book Antiqua" w:cs="宋体" w:hint="eastAsia"/>
          <w:color w:val="000000"/>
          <w:sz w:val="24"/>
          <w:szCs w:val="24"/>
          <w:lang w:val="en-US" w:eastAsia="zh-CN"/>
        </w:rPr>
        <w:t>2011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32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1915-1918 [PMID: 21778245 DOI: 10.3174/</w:t>
      </w:r>
      <w:proofErr w:type="gram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ajnr.A2651</w:t>
      </w:r>
      <w:proofErr w:type="gram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32 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Skare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S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Newbould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RD, Clayton DB, Albers GW, Nagle S,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Bammer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R. Clinical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multishot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DW-EPI through parallel imaging with considerations of susceptibility, motion, and noise.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Magn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Reson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Med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2007;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57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881-890 [PMID: 17457876 DOI: 10.1002/mrm.21176]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lastRenderedPageBreak/>
        <w:t>33 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Flook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E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Izzat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S, Ismail A.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imaging using modified echo-planar diffusion-weighted magnetic resonance imaging. </w:t>
      </w:r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J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Laryngol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2011;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125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10-12 [PMID: 20831846 DOI: 10.1017/S0022215110001805]</w:t>
      </w:r>
    </w:p>
    <w:p w:rsidR="00B770AF" w:rsidRPr="00B770AF" w:rsidRDefault="00B770AF" w:rsidP="00B770AF">
      <w:pPr>
        <w:spacing w:after="0" w:line="360" w:lineRule="auto"/>
        <w:jc w:val="both"/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</w:pP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34 </w:t>
      </w:r>
      <w:proofErr w:type="spellStart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Steens</w:t>
      </w:r>
      <w:proofErr w:type="spellEnd"/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 xml:space="preserve"> S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Venderink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W,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Kunst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D, Meijer A,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Mylanus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 xml:space="preserve"> E. Repeated Postoperative Follow-up Diffusion-weighted Magnetic Resonance Imaging to Detect Residual or Recurrent </w:t>
      </w:r>
      <w:proofErr w:type="spellStart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Cholesteatoma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. 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Otol</w:t>
      </w:r>
      <w:proofErr w:type="spellEnd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B770AF">
        <w:rPr>
          <w:rFonts w:ascii="Book Antiqua" w:eastAsia="宋体" w:hAnsi="Book Antiqua" w:cs="宋体"/>
          <w:i/>
          <w:iCs/>
          <w:color w:val="000000"/>
          <w:sz w:val="24"/>
          <w:szCs w:val="24"/>
          <w:lang w:val="en-US" w:eastAsia="zh-CN"/>
        </w:rPr>
        <w:t>Neurotol</w:t>
      </w:r>
      <w:proofErr w:type="spellEnd"/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 2016; </w:t>
      </w:r>
      <w:r w:rsidRPr="00B770AF">
        <w:rPr>
          <w:rFonts w:ascii="Book Antiqua" w:eastAsia="宋体" w:hAnsi="Book Antiqua" w:cs="宋体"/>
          <w:b/>
          <w:bCs/>
          <w:color w:val="000000"/>
          <w:sz w:val="24"/>
          <w:szCs w:val="24"/>
          <w:lang w:val="en-US" w:eastAsia="zh-CN"/>
        </w:rPr>
        <w:t>37</w:t>
      </w:r>
      <w:r w:rsidRPr="00B770AF">
        <w:rPr>
          <w:rFonts w:ascii="Book Antiqua" w:eastAsia="宋体" w:hAnsi="Book Antiqua" w:cs="宋体"/>
          <w:color w:val="000000"/>
          <w:sz w:val="24"/>
          <w:szCs w:val="24"/>
          <w:lang w:val="en-US" w:eastAsia="zh-CN"/>
        </w:rPr>
        <w:t>: 356-361 [PMID: 26905824 DOI: 10.1097/MAO.0000000000000985]</w:t>
      </w:r>
    </w:p>
    <w:p w:rsidR="00580E54" w:rsidRPr="000E4E7C" w:rsidRDefault="00580E54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:rsidR="000E4E7C" w:rsidRPr="000E4E7C" w:rsidRDefault="000E4E7C" w:rsidP="000E4E7C">
      <w:pPr>
        <w:wordWrap w:val="0"/>
        <w:spacing w:after="0"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0E4E7C">
        <w:rPr>
          <w:rFonts w:ascii="Book Antiqua" w:hAnsi="Book Antiqua"/>
          <w:b/>
          <w:sz w:val="24"/>
          <w:szCs w:val="24"/>
        </w:rPr>
        <w:t xml:space="preserve">P- </w:t>
      </w:r>
      <w:proofErr w:type="spellStart"/>
      <w:r w:rsidRPr="000E4E7C">
        <w:rPr>
          <w:rFonts w:ascii="Book Antiqua" w:hAnsi="Book Antiqua"/>
          <w:b/>
          <w:sz w:val="24"/>
          <w:szCs w:val="24"/>
        </w:rPr>
        <w:t>Reviewer</w:t>
      </w:r>
      <w:proofErr w:type="spellEnd"/>
      <w:r w:rsidRPr="000E4E7C">
        <w:rPr>
          <w:rFonts w:ascii="Book Antiqua" w:hAnsi="Book Antiqua"/>
          <w:b/>
          <w:sz w:val="24"/>
          <w:szCs w:val="24"/>
        </w:rPr>
        <w:t>:</w:t>
      </w:r>
      <w:r w:rsidRPr="000E4E7C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0E4E7C">
        <w:rPr>
          <w:rFonts w:ascii="Book Antiqua" w:hAnsi="Book Antiqua"/>
          <w:sz w:val="24"/>
          <w:szCs w:val="24"/>
          <w:lang w:eastAsia="zh-CN"/>
        </w:rPr>
        <w:t>Lim</w:t>
      </w:r>
      <w:r w:rsidRPr="000E4E7C">
        <w:rPr>
          <w:rFonts w:ascii="Book Antiqua" w:hAnsi="Book Antiqua" w:hint="eastAsia"/>
          <w:sz w:val="24"/>
          <w:szCs w:val="24"/>
          <w:lang w:eastAsia="zh-CN"/>
        </w:rPr>
        <w:t xml:space="preserve"> SM </w:t>
      </w:r>
      <w:r w:rsidRPr="000E4E7C">
        <w:rPr>
          <w:rFonts w:ascii="Book Antiqua" w:hAnsi="Book Antiqua"/>
          <w:b/>
          <w:sz w:val="24"/>
          <w:szCs w:val="24"/>
        </w:rPr>
        <w:t>S- Editor:</w:t>
      </w:r>
      <w:r w:rsidRPr="000E4E7C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 xml:space="preserve">Song XX </w:t>
      </w:r>
      <w:r w:rsidRPr="000E4E7C">
        <w:rPr>
          <w:rFonts w:ascii="Book Antiqua" w:hAnsi="Book Antiqua"/>
          <w:b/>
          <w:sz w:val="24"/>
          <w:szCs w:val="24"/>
        </w:rPr>
        <w:t>L- Editor:</w:t>
      </w:r>
      <w:r w:rsidRPr="000E4E7C">
        <w:rPr>
          <w:rFonts w:ascii="Book Antiqua" w:hAnsi="Book Antiqua"/>
          <w:sz w:val="24"/>
          <w:szCs w:val="24"/>
        </w:rPr>
        <w:t xml:space="preserve"> </w:t>
      </w:r>
      <w:r w:rsidRPr="000E4E7C">
        <w:rPr>
          <w:rFonts w:ascii="Book Antiqua" w:hAnsi="Book Antiqua"/>
          <w:b/>
          <w:sz w:val="24"/>
          <w:szCs w:val="24"/>
        </w:rPr>
        <w:t>E- Editor:</w:t>
      </w:r>
    </w:p>
    <w:p w:rsidR="00580E54" w:rsidRPr="000E4E7C" w:rsidRDefault="00580E54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580E54" w:rsidRDefault="00580E54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Pr="00C66007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>
        <w:rPr>
          <w:rFonts w:ascii="Book Antiqua" w:hAnsi="Book Antiqua"/>
          <w:b/>
          <w:noProof/>
          <w:sz w:val="24"/>
          <w:lang w:val="en-US"/>
        </w:rPr>
        <w:lastRenderedPageBreak/>
        <w:drawing>
          <wp:inline distT="0" distB="0" distL="0" distR="0" wp14:anchorId="7525480C" wp14:editId="3249FCE1">
            <wp:extent cx="5760720" cy="2127885"/>
            <wp:effectExtent l="0" t="0" r="0" b="5715"/>
            <wp:docPr id="3" name="Grafik 3" descr="C:\Users\Benjamin Henninger\Desktop\Review Cholesteatom\Figure 1 with marker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jamin Henninger\Desktop\Review Cholesteatom\Figure 1 with markers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E54" w:rsidRPr="00C66007" w:rsidRDefault="00307390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 w:rsidRPr="00C66007">
        <w:rPr>
          <w:rFonts w:ascii="Book Antiqua" w:hAnsi="Book Antiqua"/>
          <w:b/>
          <w:sz w:val="24"/>
          <w:szCs w:val="24"/>
          <w:lang w:val="en-GB"/>
        </w:rPr>
        <w:t>Figure 1</w:t>
      </w:r>
      <w:r w:rsidR="002E6217" w:rsidRPr="00F37934">
        <w:rPr>
          <w:rFonts w:ascii="Book Antiqua" w:hAnsi="Book Antiqua" w:hint="eastAsia"/>
          <w:b/>
          <w:sz w:val="24"/>
          <w:szCs w:val="24"/>
          <w:lang w:val="en-GB" w:eastAsia="zh-CN"/>
        </w:rPr>
        <w:t xml:space="preserve"> T</w:t>
      </w:r>
      <w:r w:rsidR="002E6217" w:rsidRPr="00F37934">
        <w:rPr>
          <w:rFonts w:ascii="Book Antiqua" w:hAnsi="Book Antiqua"/>
          <w:b/>
          <w:sz w:val="24"/>
          <w:szCs w:val="24"/>
          <w:lang w:val="en-GB"/>
        </w:rPr>
        <w:t>hirty</w:t>
      </w:r>
      <w:r w:rsidR="002E6217" w:rsidRPr="00F37934">
        <w:rPr>
          <w:rFonts w:ascii="Book Antiqua" w:hAnsi="Book Antiqua" w:hint="eastAsia"/>
          <w:b/>
          <w:sz w:val="24"/>
          <w:szCs w:val="24"/>
          <w:lang w:val="en-GB" w:eastAsia="zh-CN"/>
        </w:rPr>
        <w:t>-nine-</w:t>
      </w:r>
      <w:r w:rsidR="002E6217" w:rsidRPr="00F37934">
        <w:rPr>
          <w:rFonts w:ascii="Book Antiqua" w:hAnsi="Book Antiqua"/>
          <w:b/>
          <w:sz w:val="24"/>
          <w:szCs w:val="24"/>
          <w:lang w:val="en-GB"/>
        </w:rPr>
        <w:t>year</w:t>
      </w:r>
      <w:r w:rsidR="002E6217" w:rsidRPr="00F37934">
        <w:rPr>
          <w:rFonts w:ascii="Book Antiqua" w:hAnsi="Book Antiqua" w:hint="eastAsia"/>
          <w:b/>
          <w:sz w:val="24"/>
          <w:szCs w:val="24"/>
          <w:lang w:val="en-GB" w:eastAsia="zh-CN"/>
        </w:rPr>
        <w:t>-</w:t>
      </w:r>
      <w:r w:rsidR="00580E54" w:rsidRPr="00F37934">
        <w:rPr>
          <w:rFonts w:ascii="Book Antiqua" w:hAnsi="Book Antiqua"/>
          <w:b/>
          <w:sz w:val="24"/>
          <w:szCs w:val="24"/>
          <w:lang w:val="en-GB"/>
        </w:rPr>
        <w:t xml:space="preserve">old male patient with clinically suspected </w:t>
      </w:r>
      <w:proofErr w:type="spellStart"/>
      <w:r w:rsidR="00580E54" w:rsidRPr="00F37934">
        <w:rPr>
          <w:rFonts w:ascii="Book Antiqua" w:hAnsi="Book Antiqua"/>
          <w:b/>
          <w:sz w:val="24"/>
          <w:szCs w:val="24"/>
          <w:lang w:val="en-GB"/>
        </w:rPr>
        <w:t>cholesteatoma</w:t>
      </w:r>
      <w:proofErr w:type="spellEnd"/>
      <w:r w:rsidR="00580E54" w:rsidRPr="00F37934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F37934">
        <w:rPr>
          <w:rFonts w:ascii="Book Antiqua" w:hAnsi="Book Antiqua"/>
          <w:b/>
          <w:sz w:val="24"/>
          <w:szCs w:val="24"/>
          <w:lang w:val="en-GB"/>
        </w:rPr>
        <w:t>in</w:t>
      </w:r>
      <w:r w:rsidR="00580E54" w:rsidRPr="00F37934">
        <w:rPr>
          <w:rFonts w:ascii="Book Antiqua" w:hAnsi="Book Antiqua"/>
          <w:b/>
          <w:sz w:val="24"/>
          <w:szCs w:val="24"/>
          <w:lang w:val="en-GB"/>
        </w:rPr>
        <w:t xml:space="preserve"> the right mid</w:t>
      </w:r>
      <w:r w:rsidRPr="00F37934">
        <w:rPr>
          <w:rFonts w:ascii="Book Antiqua" w:hAnsi="Book Antiqua"/>
          <w:b/>
          <w:sz w:val="24"/>
          <w:szCs w:val="24"/>
          <w:lang w:val="en-GB"/>
        </w:rPr>
        <w:t>d</w:t>
      </w:r>
      <w:r w:rsidR="00580E54" w:rsidRPr="00F37934">
        <w:rPr>
          <w:rFonts w:ascii="Book Antiqua" w:hAnsi="Book Antiqua"/>
          <w:b/>
          <w:sz w:val="24"/>
          <w:szCs w:val="24"/>
          <w:lang w:val="en-GB"/>
        </w:rPr>
        <w:t xml:space="preserve">le ear. </w:t>
      </w:r>
      <w:r w:rsidR="00F37934">
        <w:rPr>
          <w:rFonts w:ascii="Book Antiqua" w:hAnsi="Book Antiqua" w:hint="eastAsia"/>
          <w:sz w:val="24"/>
          <w:szCs w:val="24"/>
          <w:lang w:val="en-GB" w:eastAsia="zh-CN"/>
        </w:rPr>
        <w:t>A: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0D66A9" w:rsidRPr="00C66007">
        <w:rPr>
          <w:rFonts w:ascii="Book Antiqua" w:hAnsi="Book Antiqua"/>
          <w:sz w:val="24"/>
          <w:szCs w:val="24"/>
          <w:lang w:val="en-GB"/>
        </w:rPr>
        <w:t>A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xial CT of the temporal bone with soft-tissue mass </w:t>
      </w:r>
      <w:r w:rsidRPr="00C66007">
        <w:rPr>
          <w:rFonts w:ascii="Book Antiqua" w:hAnsi="Book Antiqua"/>
          <w:sz w:val="24"/>
          <w:szCs w:val="24"/>
          <w:lang w:val="en-GB"/>
        </w:rPr>
        <w:t>in the tympanic space adjacent to malleolus and incus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arrow)</w:t>
      </w:r>
      <w:r w:rsidR="00F37934">
        <w:rPr>
          <w:rFonts w:ascii="Book Antiqua" w:hAnsi="Book Antiqua" w:hint="eastAsia"/>
          <w:sz w:val="24"/>
          <w:szCs w:val="24"/>
          <w:lang w:val="en-GB" w:eastAsia="zh-CN"/>
        </w:rPr>
        <w:t>;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F37934">
        <w:rPr>
          <w:rFonts w:ascii="Book Antiqua" w:hAnsi="Book Antiqua" w:hint="eastAsia"/>
          <w:sz w:val="24"/>
          <w:szCs w:val="24"/>
          <w:lang w:val="en-GB" w:eastAsia="zh-CN"/>
        </w:rPr>
        <w:t>B:</w:t>
      </w:r>
      <w:r w:rsidR="000D66A9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Pr="00C66007">
        <w:rPr>
          <w:rFonts w:ascii="Book Antiqua" w:hAnsi="Book Antiqua"/>
          <w:sz w:val="24"/>
          <w:szCs w:val="24"/>
          <w:lang w:val="en-GB"/>
        </w:rPr>
        <w:t>A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xial T2-weighted MR 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depicts 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fluid-like signal in the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>tympanic space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arrow)</w:t>
      </w:r>
      <w:r w:rsidR="00F37934">
        <w:rPr>
          <w:rFonts w:ascii="Book Antiqua" w:hAnsi="Book Antiqua" w:hint="eastAsia"/>
          <w:sz w:val="24"/>
          <w:szCs w:val="24"/>
          <w:lang w:val="en-GB" w:eastAsia="zh-CN"/>
        </w:rPr>
        <w:t>;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F37934">
        <w:rPr>
          <w:rFonts w:ascii="Book Antiqua" w:hAnsi="Book Antiqua" w:hint="eastAsia"/>
          <w:sz w:val="24"/>
          <w:szCs w:val="24"/>
          <w:lang w:val="en-GB" w:eastAsia="zh-CN"/>
        </w:rPr>
        <w:t>C: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0D66A9" w:rsidRPr="00C66007">
        <w:rPr>
          <w:rFonts w:ascii="Book Antiqua" w:hAnsi="Book Antiqua"/>
          <w:sz w:val="24"/>
          <w:szCs w:val="24"/>
          <w:lang w:val="en-GB"/>
        </w:rPr>
        <w:t xml:space="preserve">Fused 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axial T2-weighted image and axial 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EPI 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DWI RESOLVE without any sign of restriction. Therefore there is no evidence of </w:t>
      </w:r>
      <w:proofErr w:type="spellStart"/>
      <w:r w:rsidRPr="00C66007">
        <w:rPr>
          <w:rFonts w:ascii="Book Antiqua" w:hAnsi="Book Antiqua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/>
          <w:sz w:val="24"/>
          <w:szCs w:val="24"/>
          <w:lang w:val="en-GB"/>
        </w:rPr>
        <w:t>;</w:t>
      </w:r>
      <w:r w:rsidR="00580E54" w:rsidRPr="00C66007">
        <w:rPr>
          <w:rFonts w:ascii="Book Antiqua" w:hAnsi="Book Antiqua"/>
          <w:sz w:val="24"/>
          <w:szCs w:val="24"/>
          <w:lang w:val="en-GB"/>
        </w:rPr>
        <w:t xml:space="preserve"> the findings are consistent with chronic otitis media.</w:t>
      </w:r>
      <w:r w:rsidR="00F37934" w:rsidRPr="00F37934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>CT</w:t>
      </w:r>
      <w:r w:rsidR="00F37934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37934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>omputed tomography</w:t>
      </w:r>
      <w:r w:rsidR="00F37934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>DWI</w:t>
      </w:r>
      <w:r w:rsidR="00F37934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37934">
        <w:rPr>
          <w:rFonts w:ascii="Book Antiqua" w:hAnsi="Book Antiqua" w:cs="Times New Roman" w:hint="eastAsia"/>
          <w:sz w:val="24"/>
          <w:szCs w:val="24"/>
          <w:lang w:val="en-US" w:eastAsia="zh-CN"/>
        </w:rPr>
        <w:t>D</w:t>
      </w:r>
      <w:r w:rsidR="00F37934" w:rsidRPr="00C66007">
        <w:rPr>
          <w:rFonts w:ascii="Book Antiqua" w:hAnsi="Book Antiqua" w:cs="Times New Roman"/>
          <w:sz w:val="24"/>
          <w:szCs w:val="24"/>
          <w:lang w:val="en-US"/>
        </w:rPr>
        <w:t>iffusion weighted imaging</w:t>
      </w:r>
      <w:r w:rsidR="0010708D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10708D" w:rsidRPr="00C66007">
        <w:rPr>
          <w:rFonts w:ascii="Book Antiqua" w:hAnsi="Book Antiqua" w:cs="Times New Roman"/>
          <w:sz w:val="24"/>
          <w:szCs w:val="24"/>
          <w:lang w:val="en-GB"/>
        </w:rPr>
        <w:t>EPI</w:t>
      </w:r>
      <w:r w:rsidR="0010708D">
        <w:rPr>
          <w:rFonts w:ascii="Book Antiqua" w:hAnsi="Book Antiqua" w:cs="Times New Roman" w:hint="eastAsia"/>
          <w:sz w:val="24"/>
          <w:szCs w:val="24"/>
          <w:lang w:val="en-GB" w:eastAsia="zh-CN"/>
        </w:rPr>
        <w:t>:</w:t>
      </w:r>
      <w:r w:rsidR="0010708D" w:rsidRPr="00C66007">
        <w:rPr>
          <w:rFonts w:ascii="Book Antiqua" w:hAnsi="Book Antiqua" w:cs="Times New Roman"/>
          <w:sz w:val="24"/>
          <w:szCs w:val="24"/>
          <w:lang w:val="en-GB"/>
        </w:rPr>
        <w:t xml:space="preserve"> Echo-planar imaging</w:t>
      </w:r>
      <w:r w:rsidR="0010708D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Pr="00C66007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>
        <w:rPr>
          <w:noProof/>
          <w:lang w:val="en-US"/>
        </w:rPr>
        <w:lastRenderedPageBreak/>
        <w:drawing>
          <wp:inline distT="0" distB="0" distL="0" distR="0" wp14:anchorId="29D84A38" wp14:editId="69A420EE">
            <wp:extent cx="5760720" cy="5164455"/>
            <wp:effectExtent l="0" t="0" r="0" b="0"/>
            <wp:docPr id="2" name="Grafik 2" descr="C:\Users\Benjamin Henninger\Desktop\a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jamin Henninger\Desktop\a\Figure 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10" w:rsidRPr="00C66007" w:rsidRDefault="00307390" w:rsidP="005E4210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 w:rsidRPr="00C66007">
        <w:rPr>
          <w:rFonts w:ascii="Book Antiqua" w:hAnsi="Book Antiqua"/>
          <w:b/>
          <w:sz w:val="24"/>
          <w:szCs w:val="24"/>
          <w:lang w:val="en-GB"/>
        </w:rPr>
        <w:t>Figure 2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231EA6" w:rsidRPr="00231EA6">
        <w:rPr>
          <w:rFonts w:ascii="Book Antiqua" w:hAnsi="Book Antiqua" w:hint="eastAsia"/>
          <w:b/>
          <w:sz w:val="24"/>
          <w:szCs w:val="24"/>
          <w:lang w:val="en-GB" w:eastAsia="zh-CN"/>
        </w:rPr>
        <w:t>T</w:t>
      </w:r>
      <w:r w:rsidR="00231EA6" w:rsidRPr="00231EA6">
        <w:rPr>
          <w:rFonts w:ascii="Book Antiqua" w:hAnsi="Book Antiqua"/>
          <w:b/>
          <w:sz w:val="24"/>
          <w:szCs w:val="24"/>
          <w:lang w:val="en-GB"/>
        </w:rPr>
        <w:t>hirty</w:t>
      </w:r>
      <w:r w:rsidR="00231EA6" w:rsidRPr="00231EA6">
        <w:rPr>
          <w:rFonts w:ascii="Book Antiqua" w:hAnsi="Book Antiqua" w:hint="eastAsia"/>
          <w:b/>
          <w:sz w:val="24"/>
          <w:szCs w:val="24"/>
          <w:lang w:val="en-GB" w:eastAsia="zh-CN"/>
        </w:rPr>
        <w:t>-one-</w:t>
      </w:r>
      <w:r w:rsidR="00231EA6" w:rsidRPr="00231EA6">
        <w:rPr>
          <w:rFonts w:ascii="Book Antiqua" w:hAnsi="Book Antiqua"/>
          <w:b/>
          <w:sz w:val="24"/>
          <w:szCs w:val="24"/>
          <w:lang w:val="en-GB"/>
        </w:rPr>
        <w:t>year</w:t>
      </w:r>
      <w:r w:rsidR="00231EA6" w:rsidRPr="00231EA6">
        <w:rPr>
          <w:rFonts w:ascii="Book Antiqua" w:hAnsi="Book Antiqua" w:hint="eastAsia"/>
          <w:b/>
          <w:sz w:val="24"/>
          <w:szCs w:val="24"/>
          <w:lang w:val="en-GB" w:eastAsia="zh-CN"/>
        </w:rPr>
        <w:t>-</w:t>
      </w:r>
      <w:r w:rsidR="000B22D8" w:rsidRPr="00231EA6">
        <w:rPr>
          <w:rFonts w:ascii="Book Antiqua" w:hAnsi="Book Antiqua"/>
          <w:b/>
          <w:sz w:val="24"/>
          <w:szCs w:val="24"/>
          <w:lang w:val="en-GB"/>
        </w:rPr>
        <w:t xml:space="preserve">old female after surgery for </w:t>
      </w:r>
      <w:proofErr w:type="spellStart"/>
      <w:r w:rsidR="000B22D8" w:rsidRPr="00231EA6">
        <w:rPr>
          <w:rFonts w:ascii="Book Antiqua" w:hAnsi="Book Antiqua"/>
          <w:b/>
          <w:sz w:val="24"/>
          <w:szCs w:val="24"/>
          <w:lang w:val="en-GB"/>
        </w:rPr>
        <w:t>cholesteatoma</w:t>
      </w:r>
      <w:proofErr w:type="spellEnd"/>
      <w:r w:rsidR="000B22D8" w:rsidRPr="00231EA6">
        <w:rPr>
          <w:rFonts w:ascii="Book Antiqua" w:hAnsi="Book Antiqua"/>
          <w:b/>
          <w:sz w:val="24"/>
          <w:szCs w:val="24"/>
          <w:lang w:val="en-GB"/>
        </w:rPr>
        <w:t>.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231EA6">
        <w:rPr>
          <w:rFonts w:ascii="Book Antiqua" w:hAnsi="Book Antiqua" w:hint="eastAsia"/>
          <w:sz w:val="24"/>
          <w:szCs w:val="24"/>
          <w:lang w:val="en-GB" w:eastAsia="zh-CN"/>
        </w:rPr>
        <w:t>A, B:</w:t>
      </w:r>
      <w:r w:rsidR="000D66A9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>CT</w:t>
      </w:r>
      <w:r w:rsidR="00870574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show a soft-tissue mass in the tympanic space adjacent to malleolus and </w:t>
      </w:r>
      <w:proofErr w:type="spellStart"/>
      <w:r w:rsidR="000B22D8" w:rsidRPr="00C66007">
        <w:rPr>
          <w:rFonts w:ascii="Book Antiqua" w:hAnsi="Book Antiqua"/>
          <w:sz w:val="24"/>
          <w:szCs w:val="24"/>
          <w:lang w:val="en-GB"/>
        </w:rPr>
        <w:t>scutum</w:t>
      </w:r>
      <w:proofErr w:type="spellEnd"/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 with suspected bony erosion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arrow)</w:t>
      </w:r>
      <w:r w:rsidR="005E4210">
        <w:rPr>
          <w:rFonts w:ascii="Book Antiqua" w:hAnsi="Book Antiqua" w:hint="eastAsia"/>
          <w:sz w:val="24"/>
          <w:szCs w:val="24"/>
          <w:lang w:val="en-GB" w:eastAsia="zh-CN"/>
        </w:rPr>
        <w:t>;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5E4210">
        <w:rPr>
          <w:rFonts w:ascii="Book Antiqua" w:hAnsi="Book Antiqua" w:hint="eastAsia"/>
          <w:sz w:val="24"/>
          <w:szCs w:val="24"/>
          <w:lang w:val="en-GB" w:eastAsia="zh-CN"/>
        </w:rPr>
        <w:t>C-E:</w:t>
      </w:r>
      <w:r w:rsidR="000D66A9" w:rsidRPr="00C66007">
        <w:rPr>
          <w:rFonts w:ascii="Book Antiqua" w:hAnsi="Book Antiqua"/>
          <w:sz w:val="24"/>
          <w:szCs w:val="24"/>
          <w:lang w:val="en-GB"/>
        </w:rPr>
        <w:t xml:space="preserve">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Axial T2 weighted image shows fluid-like signal </w:t>
      </w:r>
      <w:r w:rsidR="00A332C7" w:rsidRPr="00C66007">
        <w:rPr>
          <w:rFonts w:ascii="Book Antiqua" w:hAnsi="Book Antiqua"/>
          <w:sz w:val="24"/>
          <w:szCs w:val="24"/>
          <w:lang w:val="en-GB"/>
        </w:rPr>
        <w:t>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="00A332C7" w:rsidRPr="00C66007">
        <w:rPr>
          <w:rFonts w:ascii="Book Antiqua" w:hAnsi="Book Antiqua"/>
          <w:sz w:val="24"/>
          <w:szCs w:val="24"/>
          <w:lang w:val="en-GB"/>
        </w:rPr>
        <w:t xml:space="preserve"> arrow)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that has no restriction in 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EPI 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DWI RESOLVE (axial in </w:t>
      </w:r>
      <w:r w:rsidR="005E4210">
        <w:rPr>
          <w:rFonts w:ascii="Book Antiqua" w:hAnsi="Book Antiqua" w:hint="eastAsia"/>
          <w:sz w:val="24"/>
          <w:szCs w:val="24"/>
          <w:lang w:val="en-GB" w:eastAsia="zh-CN"/>
        </w:rPr>
        <w:t>D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 and coronal in </w:t>
      </w:r>
      <w:r w:rsidR="005E4210">
        <w:rPr>
          <w:rFonts w:ascii="Book Antiqua" w:hAnsi="Book Antiqua" w:hint="eastAsia"/>
          <w:sz w:val="24"/>
          <w:szCs w:val="24"/>
          <w:lang w:val="en-GB" w:eastAsia="zh-CN"/>
        </w:rPr>
        <w:t>E</w:t>
      </w:r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). There was no sign of recurrent </w:t>
      </w:r>
      <w:proofErr w:type="spellStart"/>
      <w:r w:rsidR="000B22D8" w:rsidRPr="00C66007">
        <w:rPr>
          <w:rFonts w:ascii="Book Antiqua" w:hAnsi="Book Antiqua"/>
          <w:sz w:val="24"/>
          <w:szCs w:val="24"/>
          <w:lang w:val="en-GB"/>
        </w:rPr>
        <w:t>cholesteatoma</w:t>
      </w:r>
      <w:proofErr w:type="spellEnd"/>
      <w:r w:rsidR="000B22D8" w:rsidRPr="00C66007">
        <w:rPr>
          <w:rFonts w:ascii="Book Antiqua" w:hAnsi="Book Antiqua"/>
          <w:sz w:val="24"/>
          <w:szCs w:val="24"/>
          <w:lang w:val="en-GB"/>
        </w:rPr>
        <w:t xml:space="preserve"> on follow-up surgery.</w:t>
      </w:r>
      <w:r w:rsidR="005E4210" w:rsidRPr="005E4210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>CT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>C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>omputed tomography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>DWI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>D</w:t>
      </w:r>
      <w:r w:rsidR="005E4210" w:rsidRPr="00C66007">
        <w:rPr>
          <w:rFonts w:ascii="Book Antiqua" w:hAnsi="Book Antiqua" w:cs="Times New Roman"/>
          <w:sz w:val="24"/>
          <w:szCs w:val="24"/>
          <w:lang w:val="en-US"/>
        </w:rPr>
        <w:t>iffusion weighted imaging</w:t>
      </w:r>
      <w:r w:rsidR="005E4210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5E4210" w:rsidRPr="00C66007">
        <w:rPr>
          <w:rFonts w:ascii="Book Antiqua" w:hAnsi="Book Antiqua" w:cs="Times New Roman"/>
          <w:sz w:val="24"/>
          <w:szCs w:val="24"/>
          <w:lang w:val="en-GB"/>
        </w:rPr>
        <w:t>EPI</w:t>
      </w:r>
      <w:r w:rsidR="005E4210">
        <w:rPr>
          <w:rFonts w:ascii="Book Antiqua" w:hAnsi="Book Antiqua" w:cs="Times New Roman" w:hint="eastAsia"/>
          <w:sz w:val="24"/>
          <w:szCs w:val="24"/>
          <w:lang w:val="en-GB" w:eastAsia="zh-CN"/>
        </w:rPr>
        <w:t>:</w:t>
      </w:r>
      <w:r w:rsidR="005E4210" w:rsidRPr="00C66007">
        <w:rPr>
          <w:rFonts w:ascii="Book Antiqua" w:hAnsi="Book Antiqua" w:cs="Times New Roman"/>
          <w:sz w:val="24"/>
          <w:szCs w:val="24"/>
          <w:lang w:val="en-GB"/>
        </w:rPr>
        <w:t xml:space="preserve"> Echo-planar imaging</w:t>
      </w:r>
      <w:r w:rsidR="005E4210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p w:rsidR="000B22D8" w:rsidRPr="005E4210" w:rsidRDefault="000B22D8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:rsidR="000B22D8" w:rsidRDefault="000B22D8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</w:p>
    <w:p w:rsidR="009A3019" w:rsidRPr="00C66007" w:rsidRDefault="009A3019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>
        <w:rPr>
          <w:noProof/>
          <w:lang w:val="en-US"/>
        </w:rPr>
        <w:lastRenderedPageBreak/>
        <w:drawing>
          <wp:inline distT="0" distB="0" distL="0" distR="0" wp14:anchorId="54E0E1A8" wp14:editId="523DBE40">
            <wp:extent cx="5760720" cy="4621530"/>
            <wp:effectExtent l="0" t="0" r="0" b="7620"/>
            <wp:docPr id="5" name="Grafik 5" descr="C:\Users\Benjamin Henninger\Desktop\a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jamin Henninger\Desktop\a\Figure 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2D8" w:rsidRPr="009A3019" w:rsidRDefault="00307390" w:rsidP="00870574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 w:eastAsia="zh-CN"/>
        </w:rPr>
      </w:pPr>
      <w:r w:rsidRPr="00C66007">
        <w:rPr>
          <w:rFonts w:ascii="Book Antiqua" w:hAnsi="Book Antiqua"/>
          <w:b/>
          <w:sz w:val="24"/>
          <w:szCs w:val="24"/>
          <w:lang w:val="en-GB"/>
        </w:rPr>
        <w:t>Figure 3</w:t>
      </w:r>
      <w:r w:rsidR="00B10A06">
        <w:rPr>
          <w:rFonts w:ascii="Book Antiqua" w:hAnsi="Book Antiqua"/>
          <w:sz w:val="24"/>
          <w:szCs w:val="24"/>
          <w:lang w:val="en-GB"/>
        </w:rPr>
        <w:t xml:space="preserve"> </w:t>
      </w:r>
      <w:r w:rsidR="00B10A06" w:rsidRPr="00B10A06">
        <w:rPr>
          <w:rFonts w:ascii="Book Antiqua" w:hAnsi="Book Antiqua" w:hint="eastAsia"/>
          <w:b/>
          <w:sz w:val="24"/>
          <w:szCs w:val="24"/>
          <w:lang w:val="en-GB" w:eastAsia="zh-CN"/>
        </w:rPr>
        <w:t>Twenty-three-</w:t>
      </w:r>
      <w:r w:rsidRPr="00B10A06">
        <w:rPr>
          <w:rFonts w:ascii="Book Antiqua" w:hAnsi="Book Antiqua"/>
          <w:b/>
          <w:sz w:val="24"/>
          <w:szCs w:val="24"/>
          <w:lang w:val="en-GB"/>
        </w:rPr>
        <w:t>year</w:t>
      </w:r>
      <w:r w:rsidR="00B10A06" w:rsidRPr="00B10A06">
        <w:rPr>
          <w:rFonts w:ascii="Book Antiqua" w:hAnsi="Book Antiqua" w:hint="eastAsia"/>
          <w:b/>
          <w:sz w:val="24"/>
          <w:szCs w:val="24"/>
          <w:lang w:val="en-GB" w:eastAsia="zh-CN"/>
        </w:rPr>
        <w:t>-</w:t>
      </w:r>
      <w:r w:rsidRPr="00B10A06">
        <w:rPr>
          <w:rFonts w:ascii="Book Antiqua" w:hAnsi="Book Antiqua"/>
          <w:b/>
          <w:sz w:val="24"/>
          <w:szCs w:val="24"/>
          <w:lang w:val="en-GB"/>
        </w:rPr>
        <w:t xml:space="preserve">old male patient with a typical </w:t>
      </w:r>
      <w:proofErr w:type="spellStart"/>
      <w:r w:rsidRPr="00B10A06">
        <w:rPr>
          <w:rFonts w:ascii="Book Antiqua" w:hAnsi="Book Antiqua"/>
          <w:b/>
          <w:sz w:val="24"/>
          <w:szCs w:val="24"/>
          <w:lang w:val="en-GB"/>
        </w:rPr>
        <w:t>cholesteatoma</w:t>
      </w:r>
      <w:proofErr w:type="spellEnd"/>
      <w:r w:rsidRPr="00B10A06">
        <w:rPr>
          <w:rFonts w:ascii="Book Antiqua" w:hAnsi="Book Antiqua"/>
          <w:b/>
          <w:sz w:val="24"/>
          <w:szCs w:val="24"/>
          <w:lang w:val="en-GB"/>
        </w:rPr>
        <w:t xml:space="preserve"> detected with </w:t>
      </w:r>
      <w:r w:rsidR="00B10A06" w:rsidRPr="00B10A06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d</w:t>
      </w:r>
      <w:r w:rsidR="00B10A06" w:rsidRPr="00B10A06">
        <w:rPr>
          <w:rFonts w:ascii="Book Antiqua" w:hAnsi="Book Antiqua" w:cs="Times New Roman"/>
          <w:b/>
          <w:sz w:val="24"/>
          <w:szCs w:val="24"/>
          <w:lang w:val="en-US"/>
        </w:rPr>
        <w:t>iffusion weighted imaging</w:t>
      </w:r>
      <w:r w:rsidR="00B10A06" w:rsidRPr="00B10A06">
        <w:rPr>
          <w:rFonts w:ascii="Book Antiqua" w:hAnsi="Book Antiqua" w:cs="Times New Roman" w:hint="eastAsia"/>
          <w:b/>
          <w:sz w:val="24"/>
          <w:szCs w:val="24"/>
          <w:lang w:val="en-US" w:eastAsia="zh-CN"/>
        </w:rPr>
        <w:t>.</w:t>
      </w:r>
      <w:r w:rsidRPr="00740820">
        <w:rPr>
          <w:rFonts w:ascii="Book Antiqua" w:hAnsi="Book Antiqua"/>
          <w:sz w:val="24"/>
          <w:szCs w:val="24"/>
          <w:lang w:val="en-GB"/>
        </w:rPr>
        <w:t xml:space="preserve"> </w:t>
      </w:r>
      <w:r w:rsidR="00740820" w:rsidRPr="00740820">
        <w:rPr>
          <w:rFonts w:ascii="Book Antiqua" w:hAnsi="Book Antiqua" w:hint="eastAsia"/>
          <w:sz w:val="24"/>
          <w:szCs w:val="24"/>
          <w:lang w:val="en-GB" w:eastAsia="zh-CN"/>
        </w:rPr>
        <w:t xml:space="preserve">A, D: </w:t>
      </w:r>
      <w:r w:rsidRPr="00C66007">
        <w:rPr>
          <w:rFonts w:ascii="Book Antiqua" w:hAnsi="Book Antiqua"/>
          <w:sz w:val="24"/>
          <w:szCs w:val="24"/>
          <w:lang w:val="en-GB"/>
        </w:rPr>
        <w:t>T2 weighted images (</w:t>
      </w:r>
      <w:r w:rsidR="00740820">
        <w:rPr>
          <w:rFonts w:ascii="Book Antiqua" w:hAnsi="Book Antiqua" w:hint="eastAsia"/>
          <w:sz w:val="24"/>
          <w:szCs w:val="24"/>
          <w:lang w:val="en-GB" w:eastAsia="zh-CN"/>
        </w:rPr>
        <w:t>A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and </w:t>
      </w:r>
      <w:r w:rsidR="00740820">
        <w:rPr>
          <w:rFonts w:ascii="Book Antiqua" w:hAnsi="Book Antiqua" w:hint="eastAsia"/>
          <w:sz w:val="24"/>
          <w:szCs w:val="24"/>
          <w:lang w:val="en-GB" w:eastAsia="zh-CN"/>
        </w:rPr>
        <w:t>D</w:t>
      </w:r>
      <w:r w:rsidRPr="00C66007">
        <w:rPr>
          <w:rFonts w:ascii="Book Antiqua" w:hAnsi="Book Antiqua"/>
          <w:sz w:val="24"/>
          <w:szCs w:val="24"/>
          <w:lang w:val="en-GB"/>
        </w:rPr>
        <w:t>) show a fluid-like mass in the left middle ear 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arrow)</w:t>
      </w:r>
      <w:r w:rsidR="00740820">
        <w:rPr>
          <w:rFonts w:ascii="Book Antiqua" w:hAnsi="Book Antiqua" w:hint="eastAsia"/>
          <w:sz w:val="24"/>
          <w:szCs w:val="24"/>
          <w:lang w:val="en-GB" w:eastAsia="zh-CN"/>
        </w:rPr>
        <w:t>; B, C, E, F: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EPI DWI RESOLVE (</w:t>
      </w:r>
      <w:r w:rsidR="00740820">
        <w:rPr>
          <w:rFonts w:ascii="Book Antiqua" w:hAnsi="Book Antiqua" w:hint="eastAsia"/>
          <w:sz w:val="24"/>
          <w:szCs w:val="24"/>
          <w:lang w:val="en-GB" w:eastAsia="zh-CN"/>
        </w:rPr>
        <w:t>B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and </w:t>
      </w:r>
      <w:r w:rsidR="00740820">
        <w:rPr>
          <w:rFonts w:ascii="Book Antiqua" w:hAnsi="Book Antiqua" w:hint="eastAsia"/>
          <w:sz w:val="24"/>
          <w:szCs w:val="24"/>
          <w:lang w:val="en-GB" w:eastAsia="zh-CN"/>
        </w:rPr>
        <w:t>E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) depict a </w:t>
      </w:r>
      <w:proofErr w:type="spellStart"/>
      <w:r w:rsidRPr="00C66007">
        <w:rPr>
          <w:rFonts w:ascii="Book Antiqua" w:hAnsi="Book Antiqua"/>
          <w:sz w:val="24"/>
          <w:szCs w:val="24"/>
          <w:lang w:val="en-GB"/>
        </w:rPr>
        <w:t>hyperintense</w:t>
      </w:r>
      <w:proofErr w:type="spellEnd"/>
      <w:r w:rsidRPr="00C66007">
        <w:rPr>
          <w:rFonts w:ascii="Book Antiqua" w:hAnsi="Book Antiqua"/>
          <w:sz w:val="24"/>
          <w:szCs w:val="24"/>
          <w:lang w:val="en-GB"/>
        </w:rPr>
        <w:t xml:space="preserve"> signal (</w:t>
      </w:r>
      <w:r w:rsidR="00B71EBE" w:rsidRPr="00C66007">
        <w:rPr>
          <w:rFonts w:ascii="Book Antiqua" w:hAnsi="Book Antiqua"/>
          <w:sz w:val="24"/>
          <w:szCs w:val="24"/>
          <w:lang w:val="en-GB"/>
        </w:rPr>
        <w:t>white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arrow) consistent with restriction due to a small </w:t>
      </w:r>
      <w:proofErr w:type="spellStart"/>
      <w:r w:rsidRPr="00C66007">
        <w:rPr>
          <w:rFonts w:ascii="Book Antiqua" w:hAnsi="Book Antiqua"/>
          <w:sz w:val="24"/>
          <w:szCs w:val="24"/>
          <w:lang w:val="en-GB"/>
        </w:rPr>
        <w:t>cholesteatoma</w:t>
      </w:r>
      <w:proofErr w:type="spellEnd"/>
      <w:r w:rsidRPr="00C66007">
        <w:rPr>
          <w:rFonts w:ascii="Book Antiqua" w:hAnsi="Book Antiqua"/>
          <w:sz w:val="24"/>
          <w:szCs w:val="24"/>
          <w:lang w:val="en-GB"/>
        </w:rPr>
        <w:t xml:space="preserve"> that is better demonstrated on fused images (</w:t>
      </w:r>
      <w:r w:rsidR="004C4F61">
        <w:rPr>
          <w:rFonts w:ascii="Book Antiqua" w:hAnsi="Book Antiqua" w:hint="eastAsia"/>
          <w:sz w:val="24"/>
          <w:szCs w:val="24"/>
          <w:lang w:val="en-GB" w:eastAsia="zh-CN"/>
        </w:rPr>
        <w:t>C</w:t>
      </w:r>
      <w:r w:rsidRPr="00C66007">
        <w:rPr>
          <w:rFonts w:ascii="Book Antiqua" w:hAnsi="Book Antiqua"/>
          <w:sz w:val="24"/>
          <w:szCs w:val="24"/>
          <w:lang w:val="en-GB"/>
        </w:rPr>
        <w:t xml:space="preserve"> and </w:t>
      </w:r>
      <w:r w:rsidR="004C4F61">
        <w:rPr>
          <w:rFonts w:ascii="Book Antiqua" w:hAnsi="Book Antiqua" w:hint="eastAsia"/>
          <w:sz w:val="24"/>
          <w:szCs w:val="24"/>
          <w:lang w:val="en-GB" w:eastAsia="zh-CN"/>
        </w:rPr>
        <w:t>F</w:t>
      </w:r>
      <w:r w:rsidRPr="00C66007">
        <w:rPr>
          <w:rFonts w:ascii="Book Antiqua" w:hAnsi="Book Antiqua"/>
          <w:sz w:val="24"/>
          <w:szCs w:val="24"/>
          <w:lang w:val="en-GB"/>
        </w:rPr>
        <w:t>).</w:t>
      </w:r>
      <w:r w:rsidR="00007508" w:rsidRPr="00007508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07508" w:rsidRPr="00C66007">
        <w:rPr>
          <w:rFonts w:ascii="Book Antiqua" w:hAnsi="Book Antiqua" w:cs="Times New Roman"/>
          <w:sz w:val="24"/>
          <w:szCs w:val="24"/>
          <w:lang w:val="en-US"/>
        </w:rPr>
        <w:t>DWI</w:t>
      </w:r>
      <w:r w:rsidR="00007508">
        <w:rPr>
          <w:rFonts w:ascii="Book Antiqua" w:hAnsi="Book Antiqua" w:cs="Times New Roman" w:hint="eastAsia"/>
          <w:sz w:val="24"/>
          <w:szCs w:val="24"/>
          <w:lang w:val="en-US" w:eastAsia="zh-CN"/>
        </w:rPr>
        <w:t>:</w:t>
      </w:r>
      <w:r w:rsidR="00007508" w:rsidRPr="00C6600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07508">
        <w:rPr>
          <w:rFonts w:ascii="Book Antiqua" w:hAnsi="Book Antiqua" w:cs="Times New Roman" w:hint="eastAsia"/>
          <w:sz w:val="24"/>
          <w:szCs w:val="24"/>
          <w:lang w:val="en-US" w:eastAsia="zh-CN"/>
        </w:rPr>
        <w:t>D</w:t>
      </w:r>
      <w:r w:rsidR="00007508" w:rsidRPr="00C66007">
        <w:rPr>
          <w:rFonts w:ascii="Book Antiqua" w:hAnsi="Book Antiqua" w:cs="Times New Roman"/>
          <w:sz w:val="24"/>
          <w:szCs w:val="24"/>
          <w:lang w:val="en-US"/>
        </w:rPr>
        <w:t>iffusion weighted imaging</w:t>
      </w:r>
      <w:r w:rsidR="00007508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="00007508" w:rsidRPr="00C66007">
        <w:rPr>
          <w:rFonts w:ascii="Book Antiqua" w:hAnsi="Book Antiqua" w:cs="Times New Roman"/>
          <w:sz w:val="24"/>
          <w:szCs w:val="24"/>
          <w:lang w:val="en-GB"/>
        </w:rPr>
        <w:t>EPI</w:t>
      </w:r>
      <w:r w:rsidR="00007508">
        <w:rPr>
          <w:rFonts w:ascii="Book Antiqua" w:hAnsi="Book Antiqua" w:cs="Times New Roman" w:hint="eastAsia"/>
          <w:sz w:val="24"/>
          <w:szCs w:val="24"/>
          <w:lang w:val="en-GB" w:eastAsia="zh-CN"/>
        </w:rPr>
        <w:t>:</w:t>
      </w:r>
      <w:r w:rsidR="00007508" w:rsidRPr="00C66007">
        <w:rPr>
          <w:rFonts w:ascii="Book Antiqua" w:hAnsi="Book Antiqua" w:cs="Times New Roman"/>
          <w:sz w:val="24"/>
          <w:szCs w:val="24"/>
          <w:lang w:val="en-GB"/>
        </w:rPr>
        <w:t xml:space="preserve"> Echo-planar imaging</w:t>
      </w:r>
      <w:r w:rsidR="00007508">
        <w:rPr>
          <w:rFonts w:ascii="Book Antiqua" w:hAnsi="Book Antiqua" w:cs="Times New Roman" w:hint="eastAsia"/>
          <w:sz w:val="24"/>
          <w:szCs w:val="24"/>
          <w:lang w:val="en-GB" w:eastAsia="zh-CN"/>
        </w:rPr>
        <w:t>.</w:t>
      </w:r>
    </w:p>
    <w:sectPr w:rsidR="000B22D8" w:rsidRPr="009A3019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F6B" w:rsidRDefault="00A33F6B" w:rsidP="00BB53BA">
      <w:pPr>
        <w:spacing w:after="0" w:line="240" w:lineRule="auto"/>
      </w:pPr>
      <w:r>
        <w:separator/>
      </w:r>
    </w:p>
  </w:endnote>
  <w:endnote w:type="continuationSeparator" w:id="0">
    <w:p w:rsidR="00A33F6B" w:rsidRDefault="00A33F6B" w:rsidP="00BB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0943422"/>
      <w:docPartObj>
        <w:docPartGallery w:val="Page Numbers (Bottom of Page)"/>
        <w:docPartUnique/>
      </w:docPartObj>
    </w:sdtPr>
    <w:sdtEndPr/>
    <w:sdtContent>
      <w:p w:rsidR="009A3019" w:rsidRDefault="009A301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DCA" w:rsidRPr="00E10DCA">
          <w:rPr>
            <w:noProof/>
            <w:lang w:val="de-DE"/>
          </w:rPr>
          <w:t>17</w:t>
        </w:r>
        <w:r>
          <w:fldChar w:fldCharType="end"/>
        </w:r>
      </w:p>
    </w:sdtContent>
  </w:sdt>
  <w:p w:rsidR="009A3019" w:rsidRDefault="009A301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F6B" w:rsidRDefault="00A33F6B" w:rsidP="00BB53BA">
      <w:pPr>
        <w:spacing w:after="0" w:line="240" w:lineRule="auto"/>
      </w:pPr>
      <w:r>
        <w:separator/>
      </w:r>
    </w:p>
  </w:footnote>
  <w:footnote w:type="continuationSeparator" w:id="0">
    <w:p w:rsidR="00A33F6B" w:rsidRDefault="00A33F6B" w:rsidP="00BB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e0vsver40dpeces25epad9gzxxzee52szzs&quot;&gt;LeberFe&lt;record-ids&gt;&lt;item&gt;1412&lt;/item&gt;&lt;item&gt;1413&lt;/item&gt;&lt;item&gt;1414&lt;/item&gt;&lt;item&gt;1416&lt;/item&gt;&lt;item&gt;1417&lt;/item&gt;&lt;item&gt;1418&lt;/item&gt;&lt;item&gt;1419&lt;/item&gt;&lt;item&gt;1420&lt;/item&gt;&lt;item&gt;1421&lt;/item&gt;&lt;item&gt;1422&lt;/item&gt;&lt;item&gt;1428&lt;/item&gt;&lt;item&gt;1430&lt;/item&gt;&lt;item&gt;1432&lt;/item&gt;&lt;item&gt;1433&lt;/item&gt;&lt;item&gt;1434&lt;/item&gt;&lt;item&gt;1435&lt;/item&gt;&lt;item&gt;1436&lt;/item&gt;&lt;item&gt;1437&lt;/item&gt;&lt;item&gt;1438&lt;/item&gt;&lt;item&gt;1439&lt;/item&gt;&lt;item&gt;1440&lt;/item&gt;&lt;item&gt;1441&lt;/item&gt;&lt;item&gt;1442&lt;/item&gt;&lt;item&gt;1443&lt;/item&gt;&lt;item&gt;1445&lt;/item&gt;&lt;item&gt;1446&lt;/item&gt;&lt;item&gt;1447&lt;/item&gt;&lt;item&gt;1448&lt;/item&gt;&lt;item&gt;1462&lt;/item&gt;&lt;item&gt;1652&lt;/item&gt;&lt;item&gt;1653&lt;/item&gt;&lt;item&gt;1654&lt;/item&gt;&lt;item&gt;1655&lt;/item&gt;&lt;item&gt;1659&lt;/item&gt;&lt;item&gt;1661&lt;/item&gt;&lt;item&gt;1662&lt;/item&gt;&lt;/record-ids&gt;&lt;/item&gt;&lt;/Libraries&gt;"/>
  </w:docVars>
  <w:rsids>
    <w:rsidRoot w:val="00F96269"/>
    <w:rsid w:val="0000109E"/>
    <w:rsid w:val="000021CA"/>
    <w:rsid w:val="00006851"/>
    <w:rsid w:val="00007508"/>
    <w:rsid w:val="00020C86"/>
    <w:rsid w:val="0003129A"/>
    <w:rsid w:val="00043DBD"/>
    <w:rsid w:val="00043FEF"/>
    <w:rsid w:val="00057F13"/>
    <w:rsid w:val="00087D0A"/>
    <w:rsid w:val="000A5FA8"/>
    <w:rsid w:val="000B22D8"/>
    <w:rsid w:val="000D2D11"/>
    <w:rsid w:val="000D66A9"/>
    <w:rsid w:val="000E4E7C"/>
    <w:rsid w:val="000E57DF"/>
    <w:rsid w:val="0010708D"/>
    <w:rsid w:val="00122190"/>
    <w:rsid w:val="00122381"/>
    <w:rsid w:val="00123281"/>
    <w:rsid w:val="00137394"/>
    <w:rsid w:val="001659DC"/>
    <w:rsid w:val="00197551"/>
    <w:rsid w:val="001F1B2B"/>
    <w:rsid w:val="0020463A"/>
    <w:rsid w:val="00220B97"/>
    <w:rsid w:val="002267E0"/>
    <w:rsid w:val="00231EA6"/>
    <w:rsid w:val="00243B7E"/>
    <w:rsid w:val="0027025B"/>
    <w:rsid w:val="00287865"/>
    <w:rsid w:val="002A4065"/>
    <w:rsid w:val="002B0267"/>
    <w:rsid w:val="002B4FC3"/>
    <w:rsid w:val="002B58F3"/>
    <w:rsid w:val="002C4BB7"/>
    <w:rsid w:val="002E6217"/>
    <w:rsid w:val="002F3C5D"/>
    <w:rsid w:val="00305C4C"/>
    <w:rsid w:val="00307390"/>
    <w:rsid w:val="0034486D"/>
    <w:rsid w:val="00346175"/>
    <w:rsid w:val="00380057"/>
    <w:rsid w:val="003862B8"/>
    <w:rsid w:val="003B1182"/>
    <w:rsid w:val="003B33E9"/>
    <w:rsid w:val="003F5907"/>
    <w:rsid w:val="003F6406"/>
    <w:rsid w:val="004252A5"/>
    <w:rsid w:val="00485DD0"/>
    <w:rsid w:val="00491854"/>
    <w:rsid w:val="004A0B15"/>
    <w:rsid w:val="004A1E57"/>
    <w:rsid w:val="004A3C0F"/>
    <w:rsid w:val="004B2175"/>
    <w:rsid w:val="004C4F61"/>
    <w:rsid w:val="004E6121"/>
    <w:rsid w:val="004E63C1"/>
    <w:rsid w:val="00511043"/>
    <w:rsid w:val="00532F60"/>
    <w:rsid w:val="00540680"/>
    <w:rsid w:val="005413D1"/>
    <w:rsid w:val="00554306"/>
    <w:rsid w:val="00580E54"/>
    <w:rsid w:val="00593A49"/>
    <w:rsid w:val="005E4210"/>
    <w:rsid w:val="005E59E3"/>
    <w:rsid w:val="0062396C"/>
    <w:rsid w:val="00636EF7"/>
    <w:rsid w:val="00652E9D"/>
    <w:rsid w:val="006530C1"/>
    <w:rsid w:val="006A1D20"/>
    <w:rsid w:val="006E06E9"/>
    <w:rsid w:val="006E20F5"/>
    <w:rsid w:val="007027A1"/>
    <w:rsid w:val="007054B7"/>
    <w:rsid w:val="0071758E"/>
    <w:rsid w:val="00717E7B"/>
    <w:rsid w:val="00721480"/>
    <w:rsid w:val="007303A1"/>
    <w:rsid w:val="0073093C"/>
    <w:rsid w:val="00740820"/>
    <w:rsid w:val="00757A57"/>
    <w:rsid w:val="007627C8"/>
    <w:rsid w:val="00763528"/>
    <w:rsid w:val="00792935"/>
    <w:rsid w:val="007A13CB"/>
    <w:rsid w:val="007B3EDD"/>
    <w:rsid w:val="007D0986"/>
    <w:rsid w:val="007D2675"/>
    <w:rsid w:val="00802890"/>
    <w:rsid w:val="00803414"/>
    <w:rsid w:val="008069A0"/>
    <w:rsid w:val="0082021E"/>
    <w:rsid w:val="00820634"/>
    <w:rsid w:val="00821F4F"/>
    <w:rsid w:val="00870574"/>
    <w:rsid w:val="008A7E62"/>
    <w:rsid w:val="008B2594"/>
    <w:rsid w:val="008C2BB0"/>
    <w:rsid w:val="008E0159"/>
    <w:rsid w:val="008E47A0"/>
    <w:rsid w:val="008E52C7"/>
    <w:rsid w:val="0090465E"/>
    <w:rsid w:val="0093293E"/>
    <w:rsid w:val="009452B9"/>
    <w:rsid w:val="009953A7"/>
    <w:rsid w:val="009A3019"/>
    <w:rsid w:val="009B0E07"/>
    <w:rsid w:val="009E275F"/>
    <w:rsid w:val="00A332C7"/>
    <w:rsid w:val="00A33F6B"/>
    <w:rsid w:val="00A36426"/>
    <w:rsid w:val="00A4083E"/>
    <w:rsid w:val="00A40CB4"/>
    <w:rsid w:val="00A43D22"/>
    <w:rsid w:val="00A77971"/>
    <w:rsid w:val="00A86782"/>
    <w:rsid w:val="00AA00C5"/>
    <w:rsid w:val="00AC40A8"/>
    <w:rsid w:val="00AE4492"/>
    <w:rsid w:val="00AF61C3"/>
    <w:rsid w:val="00B02F20"/>
    <w:rsid w:val="00B10A06"/>
    <w:rsid w:val="00B15CA5"/>
    <w:rsid w:val="00B41229"/>
    <w:rsid w:val="00B53EF8"/>
    <w:rsid w:val="00B5768A"/>
    <w:rsid w:val="00B71EBE"/>
    <w:rsid w:val="00B73E9E"/>
    <w:rsid w:val="00B770AF"/>
    <w:rsid w:val="00BB53BA"/>
    <w:rsid w:val="00BC5F20"/>
    <w:rsid w:val="00C45853"/>
    <w:rsid w:val="00C648C9"/>
    <w:rsid w:val="00C64B07"/>
    <w:rsid w:val="00C66007"/>
    <w:rsid w:val="00C82381"/>
    <w:rsid w:val="00C86B32"/>
    <w:rsid w:val="00C9583B"/>
    <w:rsid w:val="00CD07CB"/>
    <w:rsid w:val="00CD7503"/>
    <w:rsid w:val="00CF156C"/>
    <w:rsid w:val="00CF25E6"/>
    <w:rsid w:val="00D006FD"/>
    <w:rsid w:val="00D21B1F"/>
    <w:rsid w:val="00D34FF5"/>
    <w:rsid w:val="00D45E1E"/>
    <w:rsid w:val="00D86D1F"/>
    <w:rsid w:val="00DF437A"/>
    <w:rsid w:val="00E10DCA"/>
    <w:rsid w:val="00E14856"/>
    <w:rsid w:val="00E24E9B"/>
    <w:rsid w:val="00E272C7"/>
    <w:rsid w:val="00E32CEA"/>
    <w:rsid w:val="00E41A07"/>
    <w:rsid w:val="00E42197"/>
    <w:rsid w:val="00E4240E"/>
    <w:rsid w:val="00E47AB3"/>
    <w:rsid w:val="00E55476"/>
    <w:rsid w:val="00E7558D"/>
    <w:rsid w:val="00E7680D"/>
    <w:rsid w:val="00EC230C"/>
    <w:rsid w:val="00ED1A61"/>
    <w:rsid w:val="00ED20CE"/>
    <w:rsid w:val="00F23407"/>
    <w:rsid w:val="00F37934"/>
    <w:rsid w:val="00F4359C"/>
    <w:rsid w:val="00F649B6"/>
    <w:rsid w:val="00F7341E"/>
    <w:rsid w:val="00F93058"/>
    <w:rsid w:val="00F95962"/>
    <w:rsid w:val="00F96269"/>
    <w:rsid w:val="00FA154A"/>
    <w:rsid w:val="00FB7615"/>
    <w:rsid w:val="00FD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Zchn"/>
    <w:rsid w:val="00C9583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C9583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C9583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C9583B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C9583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47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7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7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7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7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BA"/>
  </w:style>
  <w:style w:type="paragraph" w:styleId="Footer">
    <w:name w:val="footer"/>
    <w:basedOn w:val="Normal"/>
    <w:link w:val="FooterChar"/>
    <w:uiPriority w:val="99"/>
    <w:unhideWhenUsed/>
    <w:rsid w:val="00B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BA"/>
  </w:style>
  <w:style w:type="character" w:customStyle="1" w:styleId="apple-converted-space">
    <w:name w:val="apple-converted-space"/>
    <w:basedOn w:val="DefaultParagraphFont"/>
    <w:rsid w:val="00B770AF"/>
  </w:style>
  <w:style w:type="character" w:styleId="Emphasis">
    <w:name w:val="Emphasis"/>
    <w:qFormat/>
    <w:rsid w:val="00E10DCA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Zchn"/>
    <w:rsid w:val="00C9583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DefaultParagraphFont"/>
    <w:link w:val="EndNoteBibliographyTitle"/>
    <w:rsid w:val="00C9583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C9583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DefaultParagraphFont"/>
    <w:link w:val="EndNoteBibliography"/>
    <w:rsid w:val="00C9583B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C9583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E47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7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7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7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7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BA"/>
  </w:style>
  <w:style w:type="paragraph" w:styleId="Footer">
    <w:name w:val="footer"/>
    <w:basedOn w:val="Normal"/>
    <w:link w:val="FooterChar"/>
    <w:uiPriority w:val="99"/>
    <w:unhideWhenUsed/>
    <w:rsid w:val="00B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BA"/>
  </w:style>
  <w:style w:type="character" w:customStyle="1" w:styleId="apple-converted-space">
    <w:name w:val="apple-converted-space"/>
    <w:basedOn w:val="DefaultParagraphFont"/>
    <w:rsid w:val="00B770AF"/>
  </w:style>
  <w:style w:type="character" w:styleId="Emphasis">
    <w:name w:val="Emphasis"/>
    <w:qFormat/>
    <w:rsid w:val="00E10DCA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3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AEAE-2CB6-C84D-AA15-CF2D7CEC7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6569</Words>
  <Characters>37447</Characters>
  <Application>Microsoft Macintosh Word</Application>
  <DocSecurity>0</DocSecurity>
  <Lines>312</Lines>
  <Paragraphs>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Henninger</dc:creator>
  <cp:lastModifiedBy>Na Ma</cp:lastModifiedBy>
  <cp:revision>2</cp:revision>
  <dcterms:created xsi:type="dcterms:W3CDTF">2017-03-12T19:27:00Z</dcterms:created>
  <dcterms:modified xsi:type="dcterms:W3CDTF">2017-03-12T19:27:00Z</dcterms:modified>
</cp:coreProperties>
</file>