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9930F6" w14:textId="35F0B4D1" w:rsidR="00034D18" w:rsidRPr="0004068B" w:rsidRDefault="00034D18" w:rsidP="0004068B">
      <w:pPr>
        <w:spacing w:after="0" w:line="360" w:lineRule="auto"/>
        <w:jc w:val="both"/>
        <w:rPr>
          <w:rFonts w:ascii="Book Antiqua" w:hAnsi="Book Antiqua"/>
          <w:b/>
          <w:sz w:val="24"/>
          <w:szCs w:val="24"/>
          <w:lang w:val="en-US"/>
        </w:rPr>
      </w:pPr>
      <w:r w:rsidRPr="0004068B">
        <w:rPr>
          <w:rFonts w:ascii="Book Antiqua" w:hAnsi="Book Antiqua"/>
          <w:b/>
          <w:sz w:val="24"/>
          <w:szCs w:val="24"/>
          <w:lang w:val="en-US"/>
        </w:rPr>
        <w:t xml:space="preserve">Name of Journal: </w:t>
      </w:r>
      <w:r w:rsidRPr="0004068B">
        <w:rPr>
          <w:rFonts w:ascii="Book Antiqua" w:hAnsi="Book Antiqua"/>
          <w:b/>
          <w:i/>
          <w:sz w:val="24"/>
          <w:szCs w:val="24"/>
          <w:lang w:val="en-US"/>
        </w:rPr>
        <w:t xml:space="preserve">World Journal of </w:t>
      </w:r>
      <w:r w:rsidR="00F646E7" w:rsidRPr="0004068B">
        <w:rPr>
          <w:rFonts w:ascii="Book Antiqua" w:hAnsi="Book Antiqua"/>
          <w:b/>
          <w:i/>
          <w:sz w:val="24"/>
          <w:szCs w:val="24"/>
          <w:lang w:val="en-US"/>
        </w:rPr>
        <w:t>Biological Chemistry</w:t>
      </w:r>
    </w:p>
    <w:p w14:paraId="00ECB80B" w14:textId="495393FB" w:rsidR="00DA0B25" w:rsidRPr="0004068B" w:rsidRDefault="00DA0B25" w:rsidP="0004068B">
      <w:pPr>
        <w:spacing w:after="0" w:line="360" w:lineRule="auto"/>
        <w:jc w:val="both"/>
        <w:rPr>
          <w:rFonts w:ascii="Book Antiqua" w:hAnsi="Book Antiqua"/>
          <w:b/>
          <w:sz w:val="24"/>
          <w:szCs w:val="24"/>
          <w:lang w:val="en-US"/>
        </w:rPr>
      </w:pPr>
      <w:r w:rsidRPr="0004068B">
        <w:rPr>
          <w:rFonts w:ascii="Book Antiqua" w:hAnsi="Book Antiqua"/>
          <w:b/>
          <w:sz w:val="24"/>
          <w:szCs w:val="24"/>
          <w:lang w:val="en-US"/>
        </w:rPr>
        <w:t>ESPS Manuscript N</w:t>
      </w:r>
      <w:r w:rsidR="003F193E" w:rsidRPr="0004068B">
        <w:rPr>
          <w:rFonts w:ascii="Book Antiqua" w:hAnsi="Book Antiqua"/>
          <w:b/>
          <w:sz w:val="24"/>
          <w:szCs w:val="24"/>
          <w:lang w:val="en-US"/>
        </w:rPr>
        <w:t>o</w:t>
      </w:r>
      <w:r w:rsidRPr="0004068B">
        <w:rPr>
          <w:rFonts w:ascii="Book Antiqua" w:hAnsi="Book Antiqua"/>
          <w:b/>
          <w:sz w:val="24"/>
          <w:szCs w:val="24"/>
          <w:lang w:val="en-US"/>
        </w:rPr>
        <w:t>: 31153</w:t>
      </w:r>
    </w:p>
    <w:p w14:paraId="2AF83944" w14:textId="24A7D393" w:rsidR="00034D18" w:rsidRPr="0004068B" w:rsidRDefault="00034D18" w:rsidP="0004068B">
      <w:pPr>
        <w:spacing w:after="0" w:line="360" w:lineRule="auto"/>
        <w:jc w:val="both"/>
        <w:rPr>
          <w:rFonts w:ascii="Book Antiqua" w:hAnsi="Book Antiqua"/>
          <w:b/>
          <w:sz w:val="24"/>
          <w:szCs w:val="24"/>
          <w:lang w:val="en-US"/>
        </w:rPr>
      </w:pPr>
      <w:r w:rsidRPr="0004068B">
        <w:rPr>
          <w:rFonts w:ascii="Book Antiqua" w:hAnsi="Book Antiqua"/>
          <w:b/>
          <w:sz w:val="24"/>
          <w:szCs w:val="24"/>
          <w:lang w:val="en-US"/>
        </w:rPr>
        <w:t xml:space="preserve">Manuscript </w:t>
      </w:r>
      <w:r w:rsidR="00DA0B25" w:rsidRPr="0004068B">
        <w:rPr>
          <w:rFonts w:ascii="Book Antiqua" w:hAnsi="Book Antiqua"/>
          <w:b/>
          <w:sz w:val="24"/>
          <w:szCs w:val="24"/>
          <w:lang w:val="en-US"/>
        </w:rPr>
        <w:t>T</w:t>
      </w:r>
      <w:r w:rsidRPr="0004068B">
        <w:rPr>
          <w:rFonts w:ascii="Book Antiqua" w:hAnsi="Book Antiqua"/>
          <w:b/>
          <w:sz w:val="24"/>
          <w:szCs w:val="24"/>
          <w:lang w:val="en-US"/>
        </w:rPr>
        <w:t>ype:</w:t>
      </w:r>
      <w:r w:rsidR="00E90444" w:rsidRPr="0004068B">
        <w:rPr>
          <w:rFonts w:ascii="Book Antiqua" w:hAnsi="Book Antiqua"/>
          <w:b/>
          <w:sz w:val="24"/>
          <w:szCs w:val="24"/>
          <w:lang w:val="en-US"/>
        </w:rPr>
        <w:t xml:space="preserve"> REVIEW</w:t>
      </w:r>
    </w:p>
    <w:p w14:paraId="0FB9AEC3" w14:textId="77777777" w:rsidR="00E90444" w:rsidRPr="0004068B" w:rsidRDefault="00E90444" w:rsidP="0004068B">
      <w:pPr>
        <w:spacing w:after="0" w:line="360" w:lineRule="auto"/>
        <w:jc w:val="both"/>
        <w:rPr>
          <w:rFonts w:ascii="Book Antiqua" w:hAnsi="Book Antiqua"/>
          <w:sz w:val="24"/>
          <w:szCs w:val="24"/>
          <w:lang w:val="en-US"/>
        </w:rPr>
      </w:pPr>
    </w:p>
    <w:p w14:paraId="61722623" w14:textId="7C2ECE20" w:rsidR="00853F59" w:rsidRPr="0004068B" w:rsidRDefault="00853F59" w:rsidP="0004068B">
      <w:pPr>
        <w:spacing w:after="0" w:line="360" w:lineRule="auto"/>
        <w:jc w:val="both"/>
        <w:rPr>
          <w:rFonts w:ascii="Book Antiqua" w:hAnsi="Book Antiqua"/>
          <w:b/>
          <w:sz w:val="24"/>
          <w:szCs w:val="24"/>
          <w:lang w:val="en-US"/>
        </w:rPr>
      </w:pPr>
      <w:r w:rsidRPr="0004068B">
        <w:rPr>
          <w:rFonts w:ascii="Book Antiqua" w:hAnsi="Book Antiqua"/>
          <w:b/>
          <w:sz w:val="24"/>
          <w:szCs w:val="24"/>
          <w:lang w:val="en-US"/>
        </w:rPr>
        <w:t>Retrovira</w:t>
      </w:r>
      <w:r w:rsidR="003F193E" w:rsidRPr="0004068B">
        <w:rPr>
          <w:rFonts w:ascii="Book Antiqua" w:hAnsi="Book Antiqua"/>
          <w:b/>
          <w:sz w:val="24"/>
          <w:szCs w:val="24"/>
          <w:lang w:val="en-US"/>
        </w:rPr>
        <w:t>l integrase protein and intasome nucleoprotein complex stru</w:t>
      </w:r>
      <w:r w:rsidR="00E5534A" w:rsidRPr="0004068B">
        <w:rPr>
          <w:rFonts w:ascii="Book Antiqua" w:hAnsi="Book Antiqua"/>
          <w:b/>
          <w:sz w:val="24"/>
          <w:szCs w:val="24"/>
          <w:lang w:val="en-US"/>
        </w:rPr>
        <w:t>ctur</w:t>
      </w:r>
      <w:r w:rsidR="00563513" w:rsidRPr="0004068B">
        <w:rPr>
          <w:rFonts w:ascii="Book Antiqua" w:hAnsi="Book Antiqua"/>
          <w:b/>
          <w:sz w:val="24"/>
          <w:szCs w:val="24"/>
          <w:lang w:val="en-US"/>
        </w:rPr>
        <w:t>es</w:t>
      </w:r>
    </w:p>
    <w:p w14:paraId="732DE880" w14:textId="77777777" w:rsidR="00034D18" w:rsidRPr="0004068B" w:rsidRDefault="00034D18" w:rsidP="0004068B">
      <w:pPr>
        <w:spacing w:after="0" w:line="360" w:lineRule="auto"/>
        <w:jc w:val="both"/>
        <w:rPr>
          <w:rFonts w:ascii="Book Antiqua" w:hAnsi="Book Antiqua"/>
          <w:sz w:val="24"/>
          <w:szCs w:val="24"/>
          <w:lang w:val="en-US"/>
        </w:rPr>
      </w:pPr>
    </w:p>
    <w:p w14:paraId="433D63E5" w14:textId="441515B6" w:rsidR="00034D18" w:rsidRPr="0004068B" w:rsidRDefault="00034D18" w:rsidP="0004068B">
      <w:pPr>
        <w:spacing w:after="0" w:line="360" w:lineRule="auto"/>
        <w:jc w:val="both"/>
        <w:rPr>
          <w:rFonts w:ascii="Book Antiqua" w:hAnsi="Book Antiqua"/>
          <w:sz w:val="24"/>
          <w:szCs w:val="24"/>
          <w:lang w:val="en-US"/>
        </w:rPr>
      </w:pPr>
      <w:r w:rsidRPr="0004068B">
        <w:rPr>
          <w:rFonts w:ascii="Book Antiqua" w:hAnsi="Book Antiqua"/>
          <w:sz w:val="24"/>
          <w:szCs w:val="24"/>
          <w:lang w:val="en-US"/>
        </w:rPr>
        <w:t>Grawenhoff J</w:t>
      </w:r>
      <w:r w:rsidR="003F193E" w:rsidRPr="0004068B">
        <w:rPr>
          <w:rFonts w:ascii="Book Antiqua" w:hAnsi="Book Antiqua"/>
          <w:sz w:val="24"/>
          <w:szCs w:val="24"/>
          <w:lang w:val="en-US" w:eastAsia="zh-CN"/>
        </w:rPr>
        <w:t xml:space="preserve"> </w:t>
      </w:r>
      <w:r w:rsidR="003F193E" w:rsidRPr="0004068B">
        <w:rPr>
          <w:rFonts w:ascii="Book Antiqua" w:hAnsi="Book Antiqua"/>
          <w:i/>
          <w:sz w:val="24"/>
          <w:szCs w:val="24"/>
          <w:lang w:val="en-US" w:eastAsia="zh-CN"/>
        </w:rPr>
        <w:t>et al</w:t>
      </w:r>
      <w:r w:rsidRPr="0004068B">
        <w:rPr>
          <w:rFonts w:ascii="Book Antiqua" w:hAnsi="Book Antiqua"/>
          <w:sz w:val="24"/>
          <w:szCs w:val="24"/>
          <w:lang w:val="en-US"/>
        </w:rPr>
        <w:t xml:space="preserve">. </w:t>
      </w:r>
      <w:r w:rsidR="00E5534A" w:rsidRPr="0004068B">
        <w:rPr>
          <w:rFonts w:ascii="Book Antiqua" w:hAnsi="Book Antiqua"/>
          <w:sz w:val="24"/>
          <w:szCs w:val="24"/>
          <w:lang w:val="en-US"/>
        </w:rPr>
        <w:t>Structural analysis of r</w:t>
      </w:r>
      <w:r w:rsidRPr="0004068B">
        <w:rPr>
          <w:rFonts w:ascii="Book Antiqua" w:hAnsi="Book Antiqua"/>
          <w:sz w:val="24"/>
          <w:szCs w:val="24"/>
          <w:lang w:val="en-US"/>
        </w:rPr>
        <w:t xml:space="preserve">etroviral </w:t>
      </w:r>
      <w:r w:rsidR="00563513" w:rsidRPr="0004068B">
        <w:rPr>
          <w:rFonts w:ascii="Book Antiqua" w:hAnsi="Book Antiqua"/>
          <w:sz w:val="24"/>
          <w:szCs w:val="24"/>
          <w:lang w:val="en-US"/>
        </w:rPr>
        <w:t xml:space="preserve">integrase and </w:t>
      </w:r>
      <w:r w:rsidR="00B53696" w:rsidRPr="0004068B">
        <w:rPr>
          <w:rFonts w:ascii="Book Antiqua" w:hAnsi="Book Antiqua"/>
          <w:sz w:val="24"/>
          <w:szCs w:val="24"/>
          <w:lang w:val="en-US"/>
        </w:rPr>
        <w:t>intasomes</w:t>
      </w:r>
    </w:p>
    <w:p w14:paraId="252E2986" w14:textId="77777777" w:rsidR="00034D18" w:rsidRPr="0004068B" w:rsidRDefault="00034D18" w:rsidP="0004068B">
      <w:pPr>
        <w:spacing w:after="0" w:line="360" w:lineRule="auto"/>
        <w:jc w:val="both"/>
        <w:rPr>
          <w:rFonts w:ascii="Book Antiqua" w:hAnsi="Book Antiqua"/>
          <w:b/>
          <w:sz w:val="24"/>
          <w:szCs w:val="24"/>
          <w:lang w:val="en-US"/>
        </w:rPr>
      </w:pPr>
    </w:p>
    <w:p w14:paraId="76FBD1A4" w14:textId="79E3459E" w:rsidR="00034D18" w:rsidRPr="0004068B" w:rsidRDefault="00034D18" w:rsidP="0004068B">
      <w:pPr>
        <w:spacing w:after="0" w:line="360" w:lineRule="auto"/>
        <w:jc w:val="both"/>
        <w:rPr>
          <w:rFonts w:ascii="Book Antiqua" w:hAnsi="Book Antiqua"/>
          <w:b/>
          <w:sz w:val="24"/>
          <w:szCs w:val="24"/>
          <w:lang w:val="en-US"/>
        </w:rPr>
      </w:pPr>
      <w:r w:rsidRPr="0004068B">
        <w:rPr>
          <w:rFonts w:ascii="Book Antiqua" w:hAnsi="Book Antiqua"/>
          <w:b/>
          <w:sz w:val="24"/>
          <w:szCs w:val="24"/>
          <w:lang w:val="en-US"/>
        </w:rPr>
        <w:t>Julia Grawenhoff</w:t>
      </w:r>
      <w:r w:rsidR="00E4791B" w:rsidRPr="0004068B">
        <w:rPr>
          <w:rFonts w:ascii="Book Antiqua" w:hAnsi="Book Antiqua"/>
          <w:b/>
          <w:sz w:val="24"/>
          <w:szCs w:val="24"/>
          <w:lang w:val="en-US" w:eastAsia="zh-CN"/>
        </w:rPr>
        <w:t>,</w:t>
      </w:r>
      <w:r w:rsidRPr="0004068B">
        <w:rPr>
          <w:rFonts w:ascii="Book Antiqua" w:hAnsi="Book Antiqua"/>
          <w:b/>
          <w:sz w:val="24"/>
          <w:szCs w:val="24"/>
          <w:lang w:val="en-US"/>
        </w:rPr>
        <w:t xml:space="preserve"> Alan N Engelman</w:t>
      </w:r>
    </w:p>
    <w:p w14:paraId="35A68A39" w14:textId="77777777" w:rsidR="00034D18" w:rsidRPr="0004068B" w:rsidRDefault="00034D18" w:rsidP="0004068B">
      <w:pPr>
        <w:spacing w:after="0" w:line="360" w:lineRule="auto"/>
        <w:jc w:val="both"/>
        <w:rPr>
          <w:rFonts w:ascii="Book Antiqua" w:hAnsi="Book Antiqua"/>
          <w:sz w:val="24"/>
          <w:szCs w:val="24"/>
          <w:lang w:val="en-US"/>
        </w:rPr>
      </w:pPr>
    </w:p>
    <w:p w14:paraId="7D8FFD64" w14:textId="2ADE07D0" w:rsidR="00C63207" w:rsidRPr="0004068B" w:rsidRDefault="00034D18" w:rsidP="0004068B">
      <w:pPr>
        <w:spacing w:after="0" w:line="360" w:lineRule="auto"/>
        <w:jc w:val="both"/>
        <w:rPr>
          <w:rFonts w:ascii="Book Antiqua" w:hAnsi="Book Antiqua"/>
          <w:sz w:val="24"/>
          <w:szCs w:val="24"/>
          <w:lang w:val="en-US" w:eastAsia="zh-CN"/>
        </w:rPr>
      </w:pPr>
      <w:r w:rsidRPr="0004068B">
        <w:rPr>
          <w:rFonts w:ascii="Book Antiqua" w:hAnsi="Book Antiqua"/>
          <w:b/>
          <w:sz w:val="24"/>
          <w:szCs w:val="24"/>
          <w:lang w:val="en-US"/>
        </w:rPr>
        <w:t>Julia Grawenhoff,</w:t>
      </w:r>
      <w:r w:rsidRPr="0004068B">
        <w:rPr>
          <w:rFonts w:ascii="Book Antiqua" w:hAnsi="Book Antiqua"/>
          <w:sz w:val="24"/>
          <w:szCs w:val="24"/>
          <w:lang w:val="en-US"/>
        </w:rPr>
        <w:t xml:space="preserve"> </w:t>
      </w:r>
      <w:r w:rsidRPr="0004068B">
        <w:rPr>
          <w:rFonts w:ascii="Book Antiqua" w:hAnsi="Book Antiqua"/>
          <w:b/>
          <w:sz w:val="24"/>
          <w:szCs w:val="24"/>
          <w:lang w:val="en-US"/>
        </w:rPr>
        <w:t>Alan N Engelman,</w:t>
      </w:r>
      <w:r w:rsidRPr="0004068B">
        <w:rPr>
          <w:rFonts w:ascii="Book Antiqua" w:hAnsi="Book Antiqua"/>
          <w:sz w:val="24"/>
          <w:szCs w:val="24"/>
          <w:lang w:val="en-US"/>
        </w:rPr>
        <w:t xml:space="preserve"> </w:t>
      </w:r>
      <w:r w:rsidR="00ED7C5E" w:rsidRPr="0004068B">
        <w:rPr>
          <w:rFonts w:ascii="Book Antiqua" w:hAnsi="Book Antiqua"/>
          <w:sz w:val="24"/>
          <w:szCs w:val="24"/>
          <w:lang w:val="en-US"/>
        </w:rPr>
        <w:t>Department of Cancer Immunology and Virology, Dana-Farber Cancer Institute, B</w:t>
      </w:r>
      <w:r w:rsidR="00E90444" w:rsidRPr="0004068B">
        <w:rPr>
          <w:rFonts w:ascii="Book Antiqua" w:hAnsi="Book Antiqua"/>
          <w:sz w:val="24"/>
          <w:szCs w:val="24"/>
          <w:lang w:val="en-US"/>
        </w:rPr>
        <w:t>oston, M</w:t>
      </w:r>
      <w:r w:rsidR="005B4BCF" w:rsidRPr="0004068B">
        <w:rPr>
          <w:rFonts w:ascii="Book Antiqua" w:hAnsi="Book Antiqua"/>
          <w:sz w:val="24"/>
          <w:szCs w:val="24"/>
          <w:lang w:val="en-US" w:eastAsia="zh-CN"/>
        </w:rPr>
        <w:t>A</w:t>
      </w:r>
      <w:r w:rsidR="00E90444" w:rsidRPr="0004068B">
        <w:rPr>
          <w:rFonts w:ascii="Book Antiqua" w:hAnsi="Book Antiqua"/>
          <w:sz w:val="24"/>
          <w:szCs w:val="24"/>
          <w:lang w:val="en-US"/>
        </w:rPr>
        <w:t xml:space="preserve"> </w:t>
      </w:r>
      <w:r w:rsidR="00F32C31" w:rsidRPr="0004068B">
        <w:rPr>
          <w:rFonts w:ascii="Book Antiqua" w:hAnsi="Book Antiqua"/>
          <w:sz w:val="24"/>
          <w:szCs w:val="24"/>
          <w:lang w:val="en-US"/>
        </w:rPr>
        <w:t>02215</w:t>
      </w:r>
      <w:r w:rsidR="00E90444" w:rsidRPr="0004068B">
        <w:rPr>
          <w:rFonts w:ascii="Book Antiqua" w:hAnsi="Book Antiqua"/>
          <w:sz w:val="24"/>
          <w:szCs w:val="24"/>
          <w:lang w:val="en-US"/>
        </w:rPr>
        <w:t xml:space="preserve">, United States </w:t>
      </w:r>
    </w:p>
    <w:p w14:paraId="3AFE2492" w14:textId="77777777" w:rsidR="00C63207" w:rsidRPr="0004068B" w:rsidRDefault="00C63207" w:rsidP="0004068B">
      <w:pPr>
        <w:spacing w:after="0" w:line="360" w:lineRule="auto"/>
        <w:jc w:val="both"/>
        <w:rPr>
          <w:rFonts w:ascii="Book Antiqua" w:hAnsi="Book Antiqua"/>
          <w:sz w:val="24"/>
          <w:szCs w:val="24"/>
          <w:lang w:val="en-US" w:eastAsia="zh-CN"/>
        </w:rPr>
      </w:pPr>
    </w:p>
    <w:p w14:paraId="51117A1B" w14:textId="4A406BAD" w:rsidR="00ED7C5E" w:rsidRPr="0004068B" w:rsidRDefault="00C63207" w:rsidP="0004068B">
      <w:pPr>
        <w:spacing w:after="0" w:line="360" w:lineRule="auto"/>
        <w:jc w:val="both"/>
        <w:rPr>
          <w:rFonts w:ascii="Book Antiqua" w:hAnsi="Book Antiqua"/>
          <w:sz w:val="24"/>
          <w:szCs w:val="24"/>
          <w:lang w:val="en-US"/>
        </w:rPr>
      </w:pPr>
      <w:r w:rsidRPr="0004068B">
        <w:rPr>
          <w:rFonts w:ascii="Book Antiqua" w:hAnsi="Book Antiqua"/>
          <w:b/>
          <w:sz w:val="24"/>
          <w:szCs w:val="24"/>
          <w:lang w:val="en-US"/>
        </w:rPr>
        <w:t>Julia Grawenhoff,</w:t>
      </w:r>
      <w:r w:rsidRPr="0004068B">
        <w:rPr>
          <w:rFonts w:ascii="Book Antiqua" w:hAnsi="Book Antiqua"/>
          <w:sz w:val="24"/>
          <w:szCs w:val="24"/>
          <w:lang w:val="en-US"/>
        </w:rPr>
        <w:t xml:space="preserve"> </w:t>
      </w:r>
      <w:r w:rsidRPr="0004068B">
        <w:rPr>
          <w:rFonts w:ascii="Book Antiqua" w:hAnsi="Book Antiqua"/>
          <w:b/>
          <w:sz w:val="24"/>
          <w:szCs w:val="24"/>
          <w:lang w:val="en-US"/>
        </w:rPr>
        <w:t>Alan N Engelman,</w:t>
      </w:r>
      <w:r w:rsidRPr="0004068B">
        <w:rPr>
          <w:rFonts w:ascii="Book Antiqua" w:hAnsi="Book Antiqua"/>
          <w:b/>
          <w:sz w:val="24"/>
          <w:szCs w:val="24"/>
          <w:lang w:val="en-US" w:eastAsia="zh-CN"/>
        </w:rPr>
        <w:t xml:space="preserve"> </w:t>
      </w:r>
      <w:r w:rsidR="00ED7C5E" w:rsidRPr="0004068B">
        <w:rPr>
          <w:rFonts w:ascii="Book Antiqua" w:hAnsi="Book Antiqua"/>
          <w:sz w:val="24"/>
          <w:szCs w:val="24"/>
          <w:lang w:val="en-US"/>
        </w:rPr>
        <w:t>Department of Medicine, Harvard Medical School, B</w:t>
      </w:r>
      <w:r w:rsidR="00924649" w:rsidRPr="0004068B">
        <w:rPr>
          <w:rFonts w:ascii="Book Antiqua" w:hAnsi="Book Antiqua"/>
          <w:sz w:val="24"/>
          <w:szCs w:val="24"/>
          <w:lang w:val="en-US"/>
        </w:rPr>
        <w:t>oston, M</w:t>
      </w:r>
      <w:r w:rsidR="005B4BCF" w:rsidRPr="0004068B">
        <w:rPr>
          <w:rFonts w:ascii="Book Antiqua" w:hAnsi="Book Antiqua"/>
          <w:sz w:val="24"/>
          <w:szCs w:val="24"/>
          <w:lang w:val="en-US" w:eastAsia="zh-CN"/>
        </w:rPr>
        <w:t>A</w:t>
      </w:r>
      <w:r w:rsidR="00924649" w:rsidRPr="0004068B">
        <w:rPr>
          <w:rFonts w:ascii="Book Antiqua" w:hAnsi="Book Antiqua"/>
          <w:sz w:val="24"/>
          <w:szCs w:val="24"/>
          <w:lang w:val="en-US"/>
        </w:rPr>
        <w:t xml:space="preserve"> </w:t>
      </w:r>
      <w:r w:rsidR="00F646E7" w:rsidRPr="0004068B">
        <w:rPr>
          <w:rFonts w:ascii="Book Antiqua" w:hAnsi="Book Antiqua"/>
          <w:sz w:val="24"/>
          <w:szCs w:val="24"/>
          <w:lang w:val="en-US"/>
        </w:rPr>
        <w:t>02</w:t>
      </w:r>
      <w:r w:rsidR="000D489B" w:rsidRPr="0004068B">
        <w:rPr>
          <w:rFonts w:ascii="Book Antiqua" w:hAnsi="Book Antiqua"/>
          <w:sz w:val="24"/>
          <w:szCs w:val="24"/>
          <w:lang w:val="en-US"/>
        </w:rPr>
        <w:t>1</w:t>
      </w:r>
      <w:r w:rsidR="00F646E7" w:rsidRPr="0004068B">
        <w:rPr>
          <w:rFonts w:ascii="Book Antiqua" w:hAnsi="Book Antiqua"/>
          <w:sz w:val="24"/>
          <w:szCs w:val="24"/>
          <w:lang w:val="en-US"/>
        </w:rPr>
        <w:t>15</w:t>
      </w:r>
      <w:r w:rsidR="00E90444" w:rsidRPr="0004068B">
        <w:rPr>
          <w:rFonts w:ascii="Book Antiqua" w:hAnsi="Book Antiqua"/>
          <w:sz w:val="24"/>
          <w:szCs w:val="24"/>
          <w:lang w:val="en-US"/>
        </w:rPr>
        <w:t>, United States</w:t>
      </w:r>
    </w:p>
    <w:p w14:paraId="26865000" w14:textId="77777777" w:rsidR="00924649" w:rsidRPr="0004068B" w:rsidRDefault="00924649" w:rsidP="0004068B">
      <w:pPr>
        <w:spacing w:after="0" w:line="360" w:lineRule="auto"/>
        <w:jc w:val="both"/>
        <w:rPr>
          <w:rFonts w:ascii="Book Antiqua" w:hAnsi="Book Antiqua"/>
          <w:sz w:val="24"/>
          <w:szCs w:val="24"/>
          <w:lang w:val="en-US"/>
        </w:rPr>
      </w:pPr>
    </w:p>
    <w:p w14:paraId="09B7E2F3" w14:textId="7AB5C98D" w:rsidR="00924649" w:rsidRPr="0004068B" w:rsidRDefault="005B4BCF" w:rsidP="0004068B">
      <w:pPr>
        <w:spacing w:after="0" w:line="360" w:lineRule="auto"/>
        <w:jc w:val="both"/>
        <w:rPr>
          <w:rFonts w:ascii="Book Antiqua" w:hAnsi="Book Antiqua"/>
          <w:sz w:val="24"/>
          <w:szCs w:val="24"/>
          <w:lang w:val="en-US"/>
        </w:rPr>
      </w:pPr>
      <w:r w:rsidRPr="0004068B">
        <w:rPr>
          <w:rFonts w:ascii="Book Antiqua" w:hAnsi="Book Antiqua"/>
          <w:b/>
          <w:sz w:val="24"/>
          <w:szCs w:val="24"/>
        </w:rPr>
        <w:t>Author contributions:</w:t>
      </w:r>
      <w:r w:rsidRPr="0004068B">
        <w:rPr>
          <w:rFonts w:ascii="Book Antiqua" w:hAnsi="Book Antiqua"/>
          <w:sz w:val="24"/>
          <w:szCs w:val="24"/>
          <w:lang w:val="en-US"/>
        </w:rPr>
        <w:t xml:space="preserve"> Grawenhoff J</w:t>
      </w:r>
      <w:r w:rsidR="00924649" w:rsidRPr="0004068B">
        <w:rPr>
          <w:rFonts w:ascii="Book Antiqua" w:hAnsi="Book Antiqua"/>
          <w:b/>
          <w:sz w:val="24"/>
          <w:szCs w:val="24"/>
          <w:lang w:val="en-US"/>
        </w:rPr>
        <w:t xml:space="preserve"> </w:t>
      </w:r>
      <w:r w:rsidR="00B53696" w:rsidRPr="0004068B">
        <w:rPr>
          <w:rFonts w:ascii="Book Antiqua" w:hAnsi="Book Antiqua"/>
          <w:sz w:val="24"/>
          <w:szCs w:val="24"/>
          <w:lang w:val="en-US"/>
        </w:rPr>
        <w:t xml:space="preserve">and </w:t>
      </w:r>
      <w:r w:rsidRPr="0004068B">
        <w:rPr>
          <w:rFonts w:ascii="Book Antiqua" w:hAnsi="Book Antiqua"/>
          <w:sz w:val="24"/>
          <w:szCs w:val="24"/>
          <w:lang w:val="en-US"/>
        </w:rPr>
        <w:t xml:space="preserve">Engelman AN </w:t>
      </w:r>
      <w:r w:rsidR="00B53696" w:rsidRPr="0004068B">
        <w:rPr>
          <w:rFonts w:ascii="Book Antiqua" w:hAnsi="Book Antiqua"/>
          <w:sz w:val="24"/>
          <w:szCs w:val="24"/>
          <w:lang w:val="en-US"/>
        </w:rPr>
        <w:t xml:space="preserve">conceived the review </w:t>
      </w:r>
      <w:r w:rsidR="00E90444" w:rsidRPr="0004068B">
        <w:rPr>
          <w:rFonts w:ascii="Book Antiqua" w:hAnsi="Book Antiqua"/>
          <w:sz w:val="24"/>
          <w:szCs w:val="24"/>
          <w:lang w:val="en-US"/>
        </w:rPr>
        <w:t>and wrote the manuscript.</w:t>
      </w:r>
    </w:p>
    <w:p w14:paraId="6E8A3AAC" w14:textId="77777777" w:rsidR="00E90444" w:rsidRPr="0004068B" w:rsidRDefault="00E90444" w:rsidP="0004068B">
      <w:pPr>
        <w:spacing w:after="0" w:line="360" w:lineRule="auto"/>
        <w:jc w:val="both"/>
        <w:rPr>
          <w:rFonts w:ascii="Book Antiqua" w:hAnsi="Book Antiqua"/>
          <w:sz w:val="24"/>
          <w:szCs w:val="24"/>
          <w:lang w:val="en-US"/>
        </w:rPr>
      </w:pPr>
    </w:p>
    <w:p w14:paraId="47F9D3BE" w14:textId="5E2C6B84" w:rsidR="00924649" w:rsidRPr="0004068B" w:rsidRDefault="00924649" w:rsidP="0004068B">
      <w:pPr>
        <w:spacing w:after="0" w:line="360" w:lineRule="auto"/>
        <w:jc w:val="both"/>
        <w:rPr>
          <w:rFonts w:ascii="Book Antiqua" w:hAnsi="Book Antiqua"/>
          <w:b/>
          <w:sz w:val="24"/>
          <w:szCs w:val="24"/>
          <w:lang w:val="en-US" w:eastAsia="zh-CN"/>
        </w:rPr>
      </w:pPr>
      <w:r w:rsidRPr="0004068B">
        <w:rPr>
          <w:rFonts w:ascii="Book Antiqua" w:hAnsi="Book Antiqua"/>
          <w:b/>
          <w:sz w:val="24"/>
          <w:szCs w:val="24"/>
          <w:lang w:val="en-US"/>
        </w:rPr>
        <w:t>Supported by</w:t>
      </w:r>
      <w:r w:rsidR="00F646E7" w:rsidRPr="0004068B">
        <w:rPr>
          <w:rFonts w:ascii="Book Antiqua" w:hAnsi="Book Antiqua"/>
          <w:b/>
          <w:sz w:val="24"/>
          <w:szCs w:val="24"/>
          <w:lang w:val="en-US"/>
        </w:rPr>
        <w:t xml:space="preserve"> </w:t>
      </w:r>
      <w:r w:rsidR="00F646E7" w:rsidRPr="0004068B">
        <w:rPr>
          <w:rFonts w:ascii="Book Antiqua" w:hAnsi="Book Antiqua"/>
          <w:sz w:val="24"/>
          <w:szCs w:val="24"/>
          <w:lang w:val="en-US"/>
        </w:rPr>
        <w:t>US National Institutes of Health grant</w:t>
      </w:r>
      <w:r w:rsidR="005B4BCF" w:rsidRPr="0004068B">
        <w:rPr>
          <w:rFonts w:ascii="Book Antiqua" w:hAnsi="Book Antiqua"/>
          <w:sz w:val="24"/>
          <w:szCs w:val="24"/>
          <w:lang w:val="en-US" w:eastAsia="zh-CN"/>
        </w:rPr>
        <w:t>, No.</w:t>
      </w:r>
      <w:r w:rsidR="00F646E7" w:rsidRPr="0004068B">
        <w:rPr>
          <w:rFonts w:ascii="Book Antiqua" w:hAnsi="Book Antiqua"/>
          <w:sz w:val="24"/>
          <w:szCs w:val="24"/>
          <w:lang w:val="en-US"/>
        </w:rPr>
        <w:t xml:space="preserve"> R01AI070042</w:t>
      </w:r>
      <w:r w:rsidR="005B4BCF" w:rsidRPr="0004068B">
        <w:rPr>
          <w:rFonts w:ascii="Book Antiqua" w:hAnsi="Book Antiqua"/>
          <w:sz w:val="24"/>
          <w:szCs w:val="24"/>
          <w:lang w:val="en-US" w:eastAsia="zh-CN"/>
        </w:rPr>
        <w:t>.</w:t>
      </w:r>
    </w:p>
    <w:p w14:paraId="563CF238" w14:textId="77777777" w:rsidR="00924649" w:rsidRPr="0004068B" w:rsidRDefault="00924649" w:rsidP="0004068B">
      <w:pPr>
        <w:spacing w:after="0" w:line="360" w:lineRule="auto"/>
        <w:jc w:val="both"/>
        <w:rPr>
          <w:rFonts w:ascii="Book Antiqua" w:hAnsi="Book Antiqua"/>
          <w:sz w:val="24"/>
          <w:szCs w:val="24"/>
          <w:lang w:val="en-US"/>
        </w:rPr>
      </w:pPr>
    </w:p>
    <w:p w14:paraId="3BF0C92D" w14:textId="2D24F6E0" w:rsidR="00B51BB3" w:rsidRPr="0004068B" w:rsidRDefault="00B51BB3" w:rsidP="0004068B">
      <w:pPr>
        <w:spacing w:after="0" w:line="360" w:lineRule="auto"/>
        <w:jc w:val="both"/>
        <w:rPr>
          <w:rFonts w:ascii="Book Antiqua" w:hAnsi="Book Antiqua"/>
          <w:sz w:val="24"/>
          <w:szCs w:val="24"/>
        </w:rPr>
      </w:pPr>
      <w:r w:rsidRPr="0004068B">
        <w:rPr>
          <w:rFonts w:ascii="Book Antiqua" w:hAnsi="Book Antiqua"/>
          <w:b/>
          <w:sz w:val="24"/>
          <w:szCs w:val="24"/>
        </w:rPr>
        <w:t>Conflict-of-interest statement</w:t>
      </w:r>
      <w:r w:rsidRPr="0004068B">
        <w:rPr>
          <w:rFonts w:ascii="Book Antiqua" w:hAnsi="Book Antiqua" w:cs="TimesNewRomanPS-BoldItalicMT"/>
          <w:b/>
          <w:iCs/>
          <w:color w:val="000000"/>
          <w:sz w:val="24"/>
          <w:szCs w:val="24"/>
        </w:rPr>
        <w:t xml:space="preserve">: </w:t>
      </w:r>
      <w:r w:rsidRPr="0004068B">
        <w:rPr>
          <w:rFonts w:ascii="Book Antiqua" w:hAnsi="Book Antiqua"/>
          <w:sz w:val="24"/>
          <w:szCs w:val="24"/>
          <w:lang w:val="en-US"/>
        </w:rPr>
        <w:t>Authors declare no conflicts of interest for this article.</w:t>
      </w:r>
    </w:p>
    <w:p w14:paraId="7E1FC337" w14:textId="77777777" w:rsidR="00B51BB3" w:rsidRPr="0004068B" w:rsidRDefault="00B51BB3" w:rsidP="0004068B">
      <w:pPr>
        <w:adjustRightInd w:val="0"/>
        <w:snapToGrid w:val="0"/>
        <w:spacing w:after="0" w:line="360" w:lineRule="auto"/>
        <w:jc w:val="both"/>
        <w:rPr>
          <w:rFonts w:ascii="Book Antiqua" w:hAnsi="Book Antiqua"/>
          <w:b/>
          <w:color w:val="000000"/>
          <w:sz w:val="24"/>
          <w:szCs w:val="24"/>
          <w:lang w:eastAsia="zh-CN"/>
        </w:rPr>
      </w:pPr>
    </w:p>
    <w:p w14:paraId="1F629BC4" w14:textId="77777777" w:rsidR="00B51BB3" w:rsidRPr="0004068B" w:rsidRDefault="00B51BB3" w:rsidP="0004068B">
      <w:pPr>
        <w:adjustRightInd w:val="0"/>
        <w:snapToGrid w:val="0"/>
        <w:spacing w:after="0" w:line="360" w:lineRule="auto"/>
        <w:jc w:val="both"/>
        <w:rPr>
          <w:rFonts w:ascii="Book Antiqua" w:hAnsi="Book Antiqua" w:cs="宋体"/>
          <w:sz w:val="24"/>
          <w:szCs w:val="24"/>
        </w:rPr>
      </w:pPr>
      <w:r w:rsidRPr="0004068B">
        <w:rPr>
          <w:rFonts w:ascii="Book Antiqua" w:hAnsi="Book Antiqua"/>
          <w:b/>
          <w:color w:val="000000"/>
          <w:sz w:val="24"/>
          <w:szCs w:val="24"/>
        </w:rPr>
        <w:t xml:space="preserve">Open-Access: </w:t>
      </w:r>
      <w:r w:rsidRPr="0004068B">
        <w:rPr>
          <w:rFonts w:ascii="Book Antiqua" w:hAnsi="Book Antiqua"/>
          <w:color w:val="000000"/>
          <w:sz w:val="24"/>
          <w:szCs w:val="24"/>
        </w:rPr>
        <w:t xml:space="preserve">This is an </w:t>
      </w:r>
      <w:r w:rsidRPr="0004068B">
        <w:rPr>
          <w:rFonts w:ascii="Book Antiqua" w:hAnsi="Book Antiqua" w:cs="宋体"/>
          <w:sz w:val="24"/>
          <w:szCs w:val="24"/>
        </w:rPr>
        <w:t xml:space="preserve">open-access article that was </w:t>
      </w:r>
      <w:r w:rsidRPr="0004068B">
        <w:rPr>
          <w:rFonts w:ascii="Book Antiqua" w:hAnsi="Book Antiqua"/>
          <w:sz w:val="24"/>
          <w:szCs w:val="24"/>
        </w:rPr>
        <w:t xml:space="preserve">selected by an in-house editor and fully peer-reviewed by external reviewers. It is </w:t>
      </w:r>
      <w:r w:rsidRPr="0004068B">
        <w:rPr>
          <w:rFonts w:ascii="Book Antiqua" w:hAnsi="Book Antiqua" w:cs="宋体"/>
          <w:sz w:val="24"/>
          <w:szCs w:val="24"/>
        </w:rPr>
        <w:t xml:space="preserve">distributed in accordance with </w:t>
      </w:r>
      <w:r w:rsidRPr="0004068B">
        <w:rPr>
          <w:rFonts w:ascii="Book Antiqua" w:hAnsi="Book Antiqua"/>
          <w:sz w:val="24"/>
          <w:szCs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D01B38B" w14:textId="77777777" w:rsidR="00924649" w:rsidRPr="0004068B" w:rsidRDefault="00924649" w:rsidP="0004068B">
      <w:pPr>
        <w:tabs>
          <w:tab w:val="left" w:pos="7719"/>
        </w:tabs>
        <w:spacing w:after="0" w:line="360" w:lineRule="auto"/>
        <w:jc w:val="both"/>
        <w:rPr>
          <w:rFonts w:ascii="Book Antiqua" w:hAnsi="Book Antiqua"/>
          <w:sz w:val="24"/>
          <w:szCs w:val="24"/>
          <w:lang w:val="en-US" w:eastAsia="zh-CN"/>
        </w:rPr>
      </w:pPr>
    </w:p>
    <w:p w14:paraId="23911F00" w14:textId="3A596815" w:rsidR="00B51BB3" w:rsidRPr="0004068B" w:rsidRDefault="00B51BB3" w:rsidP="0004068B">
      <w:pPr>
        <w:tabs>
          <w:tab w:val="left" w:pos="7719"/>
        </w:tabs>
        <w:spacing w:after="0" w:line="360" w:lineRule="auto"/>
        <w:jc w:val="both"/>
        <w:rPr>
          <w:rFonts w:ascii="Book Antiqua" w:eastAsia="宋体" w:hAnsi="Book Antiqua" w:cs="宋体"/>
          <w:sz w:val="24"/>
          <w:szCs w:val="24"/>
          <w:lang w:eastAsia="zh-CN"/>
        </w:rPr>
      </w:pPr>
      <w:r w:rsidRPr="0004068B">
        <w:rPr>
          <w:rFonts w:ascii="Book Antiqua" w:eastAsia="宋体" w:hAnsi="Book Antiqua" w:cs="宋体"/>
          <w:b/>
          <w:sz w:val="24"/>
          <w:szCs w:val="24"/>
        </w:rPr>
        <w:lastRenderedPageBreak/>
        <w:t>Manuscript source:</w:t>
      </w:r>
      <w:r w:rsidRPr="0004068B">
        <w:rPr>
          <w:rFonts w:ascii="Book Antiqua" w:eastAsia="宋体" w:hAnsi="Book Antiqua" w:cs="宋体"/>
          <w:sz w:val="24"/>
          <w:szCs w:val="24"/>
        </w:rPr>
        <w:t> Invited manuscript</w:t>
      </w:r>
    </w:p>
    <w:p w14:paraId="12FAB869" w14:textId="77777777" w:rsidR="00B51BB3" w:rsidRPr="0004068B" w:rsidRDefault="00B51BB3" w:rsidP="0004068B">
      <w:pPr>
        <w:tabs>
          <w:tab w:val="left" w:pos="7719"/>
        </w:tabs>
        <w:spacing w:after="0" w:line="360" w:lineRule="auto"/>
        <w:jc w:val="both"/>
        <w:rPr>
          <w:rFonts w:ascii="Book Antiqua" w:hAnsi="Book Antiqua"/>
          <w:sz w:val="24"/>
          <w:szCs w:val="24"/>
          <w:lang w:val="en-US" w:eastAsia="zh-CN"/>
        </w:rPr>
      </w:pPr>
    </w:p>
    <w:p w14:paraId="2551D050" w14:textId="24C4401C" w:rsidR="00924649" w:rsidRPr="0004068B" w:rsidRDefault="00EE0619" w:rsidP="0004068B">
      <w:pPr>
        <w:spacing w:after="0" w:line="360" w:lineRule="auto"/>
        <w:jc w:val="both"/>
        <w:rPr>
          <w:rFonts w:ascii="Book Antiqua" w:hAnsi="Book Antiqua"/>
          <w:sz w:val="24"/>
          <w:szCs w:val="24"/>
          <w:lang w:val="en-US"/>
        </w:rPr>
      </w:pPr>
      <w:r w:rsidRPr="0004068B">
        <w:rPr>
          <w:rFonts w:ascii="Book Antiqua" w:hAnsi="Book Antiqua"/>
          <w:b/>
          <w:sz w:val="24"/>
          <w:szCs w:val="24"/>
        </w:rPr>
        <w:t>Correspondence to:</w:t>
      </w:r>
      <w:r w:rsidRPr="0004068B">
        <w:rPr>
          <w:rFonts w:ascii="Book Antiqua" w:hAnsi="Book Antiqua"/>
          <w:b/>
          <w:sz w:val="24"/>
          <w:szCs w:val="24"/>
          <w:lang w:eastAsia="zh-CN"/>
        </w:rPr>
        <w:t xml:space="preserve"> </w:t>
      </w:r>
      <w:r w:rsidR="00924649" w:rsidRPr="0004068B">
        <w:rPr>
          <w:rFonts w:ascii="Book Antiqua" w:hAnsi="Book Antiqua"/>
          <w:b/>
          <w:sz w:val="24"/>
          <w:szCs w:val="24"/>
          <w:lang w:val="en-US"/>
        </w:rPr>
        <w:t xml:space="preserve">Alan N Engelman, </w:t>
      </w:r>
      <w:r w:rsidR="008C7210" w:rsidRPr="0004068B">
        <w:rPr>
          <w:rFonts w:ascii="Book Antiqua" w:hAnsi="Book Antiqua"/>
          <w:b/>
          <w:sz w:val="24"/>
          <w:szCs w:val="24"/>
          <w:lang w:val="en-US"/>
        </w:rPr>
        <w:t>PhD, Professor</w:t>
      </w:r>
      <w:r w:rsidR="0051702C" w:rsidRPr="0004068B">
        <w:rPr>
          <w:rFonts w:ascii="Book Antiqua" w:hAnsi="Book Antiqua"/>
          <w:b/>
          <w:sz w:val="24"/>
          <w:szCs w:val="24"/>
          <w:lang w:val="en-US"/>
        </w:rPr>
        <w:t xml:space="preserve"> </w:t>
      </w:r>
      <w:r w:rsidR="0051702C" w:rsidRPr="0004068B">
        <w:rPr>
          <w:rFonts w:ascii="Book Antiqua" w:hAnsi="Book Antiqua"/>
          <w:sz w:val="24"/>
          <w:szCs w:val="24"/>
          <w:lang w:val="en-US"/>
        </w:rPr>
        <w:t>of Medicine</w:t>
      </w:r>
      <w:r w:rsidR="008C7210" w:rsidRPr="0004068B">
        <w:rPr>
          <w:rFonts w:ascii="Book Antiqua" w:hAnsi="Book Antiqua"/>
          <w:sz w:val="24"/>
          <w:szCs w:val="24"/>
          <w:lang w:val="en-US"/>
        </w:rPr>
        <w:t xml:space="preserve">, Department of Cancer Immunology and Virology, Dana-Farber Cancer Institute, 450 Brookline Avenue, </w:t>
      </w:r>
      <w:r w:rsidR="00F646E7" w:rsidRPr="0004068B">
        <w:rPr>
          <w:rFonts w:ascii="Book Antiqua" w:hAnsi="Book Antiqua"/>
          <w:sz w:val="24"/>
          <w:szCs w:val="24"/>
          <w:lang w:val="en-US"/>
        </w:rPr>
        <w:t xml:space="preserve">CLS-1010, </w:t>
      </w:r>
      <w:r w:rsidR="008C7210" w:rsidRPr="0004068B">
        <w:rPr>
          <w:rFonts w:ascii="Book Antiqua" w:hAnsi="Book Antiqua"/>
          <w:sz w:val="24"/>
          <w:szCs w:val="24"/>
          <w:lang w:val="en-US"/>
        </w:rPr>
        <w:t>B</w:t>
      </w:r>
      <w:r w:rsidR="005B1714" w:rsidRPr="0004068B">
        <w:rPr>
          <w:rFonts w:ascii="Book Antiqua" w:hAnsi="Book Antiqua"/>
          <w:sz w:val="24"/>
          <w:szCs w:val="24"/>
          <w:lang w:val="en-US"/>
        </w:rPr>
        <w:t>oston, M</w:t>
      </w:r>
      <w:r w:rsidRPr="0004068B">
        <w:rPr>
          <w:rFonts w:ascii="Book Antiqua" w:hAnsi="Book Antiqua"/>
          <w:sz w:val="24"/>
          <w:szCs w:val="24"/>
          <w:lang w:val="en-US" w:eastAsia="zh-CN"/>
        </w:rPr>
        <w:t>A</w:t>
      </w:r>
      <w:r w:rsidR="005B1714" w:rsidRPr="0004068B">
        <w:rPr>
          <w:rFonts w:ascii="Book Antiqua" w:hAnsi="Book Antiqua"/>
          <w:sz w:val="24"/>
          <w:szCs w:val="24"/>
          <w:lang w:val="en-US"/>
        </w:rPr>
        <w:t xml:space="preserve"> 02</w:t>
      </w:r>
      <w:r w:rsidR="00F32C31" w:rsidRPr="0004068B">
        <w:rPr>
          <w:rFonts w:ascii="Book Antiqua" w:hAnsi="Book Antiqua"/>
          <w:sz w:val="24"/>
          <w:szCs w:val="24"/>
          <w:lang w:val="en-US"/>
        </w:rPr>
        <w:t>2</w:t>
      </w:r>
      <w:r w:rsidR="005B1714" w:rsidRPr="0004068B">
        <w:rPr>
          <w:rFonts w:ascii="Book Antiqua" w:hAnsi="Book Antiqua"/>
          <w:sz w:val="24"/>
          <w:szCs w:val="24"/>
          <w:lang w:val="en-US"/>
        </w:rPr>
        <w:t>15, United States</w:t>
      </w:r>
      <w:r w:rsidR="008C7210" w:rsidRPr="0004068B">
        <w:rPr>
          <w:rFonts w:ascii="Book Antiqua" w:hAnsi="Book Antiqua"/>
          <w:sz w:val="24"/>
          <w:szCs w:val="24"/>
          <w:lang w:val="en-US"/>
        </w:rPr>
        <w:t>. alan_engelman@dfci.harvard.edu</w:t>
      </w:r>
    </w:p>
    <w:p w14:paraId="4EB1475B" w14:textId="76C7BE81" w:rsidR="008C7210" w:rsidRPr="0004068B" w:rsidRDefault="008C7210" w:rsidP="0004068B">
      <w:pPr>
        <w:spacing w:after="0" w:line="360" w:lineRule="auto"/>
        <w:jc w:val="both"/>
        <w:rPr>
          <w:rFonts w:ascii="Book Antiqua" w:hAnsi="Book Antiqua"/>
          <w:sz w:val="24"/>
          <w:szCs w:val="24"/>
          <w:lang w:val="en-US"/>
        </w:rPr>
      </w:pPr>
      <w:r w:rsidRPr="0004068B">
        <w:rPr>
          <w:rFonts w:ascii="Book Antiqua" w:hAnsi="Book Antiqua"/>
          <w:b/>
          <w:sz w:val="24"/>
          <w:szCs w:val="24"/>
          <w:lang w:val="en-US"/>
        </w:rPr>
        <w:t>Telephone:</w:t>
      </w:r>
      <w:r w:rsidRPr="0004068B">
        <w:rPr>
          <w:rFonts w:ascii="Book Antiqua" w:hAnsi="Book Antiqua"/>
          <w:sz w:val="24"/>
          <w:szCs w:val="24"/>
          <w:lang w:val="en-US"/>
        </w:rPr>
        <w:t xml:space="preserve"> </w:t>
      </w:r>
      <w:r w:rsidR="0051702C" w:rsidRPr="0004068B">
        <w:rPr>
          <w:rFonts w:ascii="Book Antiqua" w:hAnsi="Book Antiqua"/>
          <w:sz w:val="24"/>
          <w:szCs w:val="24"/>
          <w:lang w:val="en-US"/>
        </w:rPr>
        <w:t>+1-</w:t>
      </w:r>
      <w:r w:rsidR="00EE0619" w:rsidRPr="0004068B">
        <w:rPr>
          <w:rFonts w:ascii="Book Antiqua" w:hAnsi="Book Antiqua"/>
          <w:sz w:val="24"/>
          <w:szCs w:val="24"/>
          <w:lang w:val="en-US"/>
        </w:rPr>
        <w:t>617-632</w:t>
      </w:r>
      <w:r w:rsidRPr="0004068B">
        <w:rPr>
          <w:rFonts w:ascii="Book Antiqua" w:hAnsi="Book Antiqua"/>
          <w:sz w:val="24"/>
          <w:szCs w:val="24"/>
          <w:lang w:val="en-US"/>
        </w:rPr>
        <w:t>4361</w:t>
      </w:r>
    </w:p>
    <w:p w14:paraId="020B540A" w14:textId="3CC60119" w:rsidR="008C7210" w:rsidRPr="0004068B" w:rsidRDefault="008C7210" w:rsidP="0004068B">
      <w:pPr>
        <w:spacing w:after="0" w:line="360" w:lineRule="auto"/>
        <w:jc w:val="both"/>
        <w:rPr>
          <w:rFonts w:ascii="Book Antiqua" w:hAnsi="Book Antiqua"/>
          <w:sz w:val="24"/>
          <w:szCs w:val="24"/>
          <w:lang w:val="en-US"/>
        </w:rPr>
      </w:pPr>
      <w:r w:rsidRPr="0004068B">
        <w:rPr>
          <w:rFonts w:ascii="Book Antiqua" w:hAnsi="Book Antiqua"/>
          <w:b/>
          <w:sz w:val="24"/>
          <w:szCs w:val="24"/>
          <w:lang w:val="en-US"/>
        </w:rPr>
        <w:t>Fax:</w:t>
      </w:r>
      <w:r w:rsidRPr="0004068B">
        <w:rPr>
          <w:rFonts w:ascii="Book Antiqua" w:hAnsi="Book Antiqua"/>
          <w:sz w:val="24"/>
          <w:szCs w:val="24"/>
          <w:lang w:val="en-US"/>
        </w:rPr>
        <w:t xml:space="preserve"> </w:t>
      </w:r>
      <w:r w:rsidR="0051702C" w:rsidRPr="0004068B">
        <w:rPr>
          <w:rFonts w:ascii="Book Antiqua" w:hAnsi="Book Antiqua"/>
          <w:sz w:val="24"/>
          <w:szCs w:val="24"/>
          <w:lang w:val="en-US"/>
        </w:rPr>
        <w:t>+1-</w:t>
      </w:r>
      <w:r w:rsidR="00EE0619" w:rsidRPr="0004068B">
        <w:rPr>
          <w:rFonts w:ascii="Book Antiqua" w:hAnsi="Book Antiqua"/>
          <w:sz w:val="24"/>
          <w:szCs w:val="24"/>
          <w:lang w:val="en-US"/>
        </w:rPr>
        <w:t>617-632</w:t>
      </w:r>
      <w:r w:rsidRPr="0004068B">
        <w:rPr>
          <w:rFonts w:ascii="Book Antiqua" w:hAnsi="Book Antiqua"/>
          <w:sz w:val="24"/>
          <w:szCs w:val="24"/>
          <w:lang w:val="en-US"/>
        </w:rPr>
        <w:t>4338</w:t>
      </w:r>
    </w:p>
    <w:p w14:paraId="52351534" w14:textId="77777777" w:rsidR="00DA0B25" w:rsidRPr="0004068B" w:rsidRDefault="00DA0B25" w:rsidP="0004068B">
      <w:pPr>
        <w:spacing w:after="0" w:line="360" w:lineRule="auto"/>
        <w:jc w:val="both"/>
        <w:rPr>
          <w:rFonts w:ascii="Book Antiqua" w:hAnsi="Book Antiqua"/>
          <w:sz w:val="24"/>
          <w:szCs w:val="24"/>
          <w:lang w:val="en-US"/>
        </w:rPr>
      </w:pPr>
    </w:p>
    <w:p w14:paraId="592E26EB" w14:textId="735D1C10" w:rsidR="00B51BB3" w:rsidRPr="0004068B" w:rsidRDefault="00B51BB3" w:rsidP="0004068B">
      <w:pPr>
        <w:spacing w:after="0" w:line="360" w:lineRule="auto"/>
        <w:jc w:val="both"/>
        <w:rPr>
          <w:rFonts w:ascii="Book Antiqua" w:hAnsi="Book Antiqua"/>
          <w:b/>
          <w:sz w:val="24"/>
          <w:szCs w:val="24"/>
        </w:rPr>
      </w:pPr>
      <w:r w:rsidRPr="0004068B">
        <w:rPr>
          <w:rFonts w:ascii="Book Antiqua" w:hAnsi="Book Antiqua"/>
          <w:b/>
          <w:sz w:val="24"/>
          <w:szCs w:val="24"/>
        </w:rPr>
        <w:t xml:space="preserve">Received: </w:t>
      </w:r>
      <w:r w:rsidRPr="0004068B">
        <w:rPr>
          <w:rFonts w:ascii="Book Antiqua" w:hAnsi="Book Antiqua"/>
          <w:sz w:val="24"/>
          <w:szCs w:val="24"/>
          <w:lang w:eastAsia="zh-CN"/>
        </w:rPr>
        <w:t>November 1, 2016</w:t>
      </w:r>
      <w:r w:rsidR="003A3537" w:rsidRPr="0004068B">
        <w:rPr>
          <w:rFonts w:ascii="Book Antiqua" w:hAnsi="Book Antiqua"/>
          <w:sz w:val="24"/>
          <w:szCs w:val="24"/>
        </w:rPr>
        <w:t xml:space="preserve"> </w:t>
      </w:r>
    </w:p>
    <w:p w14:paraId="5A97E01C" w14:textId="6B183D16" w:rsidR="00B51BB3" w:rsidRPr="0004068B" w:rsidRDefault="00B51BB3" w:rsidP="0004068B">
      <w:pPr>
        <w:spacing w:after="0" w:line="360" w:lineRule="auto"/>
        <w:jc w:val="both"/>
        <w:rPr>
          <w:rFonts w:ascii="Book Antiqua" w:hAnsi="Book Antiqua"/>
          <w:b/>
          <w:sz w:val="24"/>
          <w:szCs w:val="24"/>
        </w:rPr>
      </w:pPr>
      <w:r w:rsidRPr="0004068B">
        <w:rPr>
          <w:rFonts w:ascii="Book Antiqua" w:hAnsi="Book Antiqua"/>
          <w:b/>
          <w:sz w:val="24"/>
          <w:szCs w:val="24"/>
        </w:rPr>
        <w:t>Peer-review started:</w:t>
      </w:r>
      <w:r w:rsidRPr="0004068B">
        <w:rPr>
          <w:rFonts w:ascii="Book Antiqua" w:hAnsi="Book Antiqua"/>
          <w:sz w:val="24"/>
          <w:szCs w:val="24"/>
          <w:lang w:eastAsia="zh-CN"/>
        </w:rPr>
        <w:t xml:space="preserve"> November 4, 2016</w:t>
      </w:r>
      <w:r w:rsidR="003A3537" w:rsidRPr="0004068B">
        <w:rPr>
          <w:rFonts w:ascii="Book Antiqua" w:hAnsi="Book Antiqua"/>
          <w:sz w:val="24"/>
          <w:szCs w:val="24"/>
        </w:rPr>
        <w:t xml:space="preserve"> </w:t>
      </w:r>
    </w:p>
    <w:p w14:paraId="0F7D6ABE" w14:textId="54A46706" w:rsidR="00B51BB3" w:rsidRPr="0004068B" w:rsidRDefault="00B51BB3" w:rsidP="0004068B">
      <w:pPr>
        <w:spacing w:after="0" w:line="360" w:lineRule="auto"/>
        <w:jc w:val="both"/>
        <w:rPr>
          <w:rFonts w:ascii="Book Antiqua" w:hAnsi="Book Antiqua"/>
          <w:b/>
          <w:sz w:val="24"/>
          <w:szCs w:val="24"/>
        </w:rPr>
      </w:pPr>
      <w:r w:rsidRPr="0004068B">
        <w:rPr>
          <w:rFonts w:ascii="Book Antiqua" w:hAnsi="Book Antiqua"/>
          <w:b/>
          <w:sz w:val="24"/>
          <w:szCs w:val="24"/>
        </w:rPr>
        <w:t>First decision:</w:t>
      </w:r>
      <w:r w:rsidRPr="0004068B">
        <w:rPr>
          <w:rFonts w:ascii="Book Antiqua" w:hAnsi="Book Antiqua"/>
          <w:sz w:val="24"/>
          <w:szCs w:val="24"/>
          <w:lang w:eastAsia="zh-CN"/>
        </w:rPr>
        <w:t xml:space="preserve"> December 14, 2016</w:t>
      </w:r>
      <w:r w:rsidR="003A3537" w:rsidRPr="0004068B">
        <w:rPr>
          <w:rFonts w:ascii="Book Antiqua" w:hAnsi="Book Antiqua"/>
          <w:sz w:val="24"/>
          <w:szCs w:val="24"/>
        </w:rPr>
        <w:t xml:space="preserve"> </w:t>
      </w:r>
    </w:p>
    <w:p w14:paraId="5974A2F6" w14:textId="37F1AA7F" w:rsidR="00B51BB3" w:rsidRPr="0004068B" w:rsidRDefault="00B51BB3" w:rsidP="0004068B">
      <w:pPr>
        <w:spacing w:after="0" w:line="360" w:lineRule="auto"/>
        <w:jc w:val="both"/>
        <w:rPr>
          <w:rFonts w:ascii="Book Antiqua" w:hAnsi="Book Antiqua"/>
          <w:b/>
          <w:sz w:val="24"/>
          <w:szCs w:val="24"/>
        </w:rPr>
      </w:pPr>
      <w:r w:rsidRPr="0004068B">
        <w:rPr>
          <w:rFonts w:ascii="Book Antiqua" w:hAnsi="Book Antiqua"/>
          <w:b/>
          <w:sz w:val="24"/>
          <w:szCs w:val="24"/>
        </w:rPr>
        <w:t>Revised:</w:t>
      </w:r>
      <w:r w:rsidR="003A3537" w:rsidRPr="0004068B">
        <w:rPr>
          <w:rFonts w:ascii="Book Antiqua" w:hAnsi="Book Antiqua"/>
          <w:b/>
          <w:sz w:val="24"/>
          <w:szCs w:val="24"/>
        </w:rPr>
        <w:t xml:space="preserve"> </w:t>
      </w:r>
      <w:r w:rsidRPr="0004068B">
        <w:rPr>
          <w:rFonts w:ascii="Book Antiqua" w:hAnsi="Book Antiqua"/>
          <w:sz w:val="24"/>
          <w:szCs w:val="24"/>
          <w:lang w:eastAsia="zh-CN"/>
        </w:rPr>
        <w:t>December 24, 2016</w:t>
      </w:r>
      <w:r w:rsidR="003A3537" w:rsidRPr="0004068B">
        <w:rPr>
          <w:rFonts w:ascii="Book Antiqua" w:hAnsi="Book Antiqua"/>
          <w:sz w:val="24"/>
          <w:szCs w:val="24"/>
        </w:rPr>
        <w:t xml:space="preserve"> </w:t>
      </w:r>
    </w:p>
    <w:p w14:paraId="6A9C8A16" w14:textId="1F408CC4" w:rsidR="00B51BB3" w:rsidRPr="007F67DA" w:rsidRDefault="00B51BB3" w:rsidP="007F67DA">
      <w:pPr>
        <w:rPr>
          <w:rFonts w:ascii="Book Antiqua" w:hAnsi="Book Antiqua"/>
          <w:iCs/>
          <w:sz w:val="24"/>
        </w:rPr>
      </w:pPr>
      <w:r w:rsidRPr="0004068B">
        <w:rPr>
          <w:rFonts w:ascii="Book Antiqua" w:hAnsi="Book Antiqua"/>
          <w:b/>
          <w:sz w:val="24"/>
          <w:szCs w:val="24"/>
        </w:rPr>
        <w:t>Accepted:</w:t>
      </w:r>
      <w:r w:rsidR="003A3537" w:rsidRPr="0004068B">
        <w:rPr>
          <w:rFonts w:ascii="Book Antiqua" w:hAnsi="Book Antiqua"/>
          <w:b/>
          <w:sz w:val="24"/>
          <w:szCs w:val="24"/>
        </w:rPr>
        <w:t xml:space="preserve"> </w:t>
      </w:r>
      <w:r w:rsidR="007F67DA">
        <w:rPr>
          <w:rStyle w:val="Emphasis"/>
        </w:rPr>
        <w:t>January</w:t>
      </w:r>
      <w:r w:rsidR="007F67DA">
        <w:rPr>
          <w:rStyle w:val="Emphasis"/>
          <w:rFonts w:ascii="宋体" w:hAnsi="宋体" w:cs="宋体" w:hint="eastAsia"/>
        </w:rPr>
        <w:t xml:space="preserve"> 11</w:t>
      </w:r>
      <w:r w:rsidR="007F67DA">
        <w:rPr>
          <w:rStyle w:val="Emphasis"/>
          <w:rFonts w:cs="宋体"/>
        </w:rPr>
        <w:t>,</w:t>
      </w:r>
      <w:r w:rsidR="007F67DA">
        <w:rPr>
          <w:rStyle w:val="Emphasis"/>
        </w:rPr>
        <w:t xml:space="preserve"> 2017</w:t>
      </w:r>
      <w:bookmarkStart w:id="0" w:name="_GoBack"/>
      <w:bookmarkEnd w:id="0"/>
    </w:p>
    <w:p w14:paraId="126A5C37" w14:textId="4D5FD8F5" w:rsidR="00B51BB3" w:rsidRPr="0004068B" w:rsidRDefault="00B51BB3" w:rsidP="0004068B">
      <w:pPr>
        <w:spacing w:after="0" w:line="360" w:lineRule="auto"/>
        <w:jc w:val="both"/>
        <w:rPr>
          <w:rFonts w:ascii="Book Antiqua" w:hAnsi="Book Antiqua"/>
          <w:sz w:val="24"/>
          <w:szCs w:val="24"/>
        </w:rPr>
      </w:pPr>
      <w:r w:rsidRPr="0004068B">
        <w:rPr>
          <w:rFonts w:ascii="Book Antiqua" w:hAnsi="Book Antiqua"/>
          <w:b/>
          <w:sz w:val="24"/>
          <w:szCs w:val="24"/>
        </w:rPr>
        <w:t>Article in press:</w:t>
      </w:r>
      <w:r w:rsidR="003A3537" w:rsidRPr="0004068B">
        <w:rPr>
          <w:rFonts w:ascii="Book Antiqua" w:hAnsi="Book Antiqua"/>
          <w:sz w:val="24"/>
          <w:szCs w:val="24"/>
        </w:rPr>
        <w:t xml:space="preserve"> </w:t>
      </w:r>
    </w:p>
    <w:p w14:paraId="156064E1" w14:textId="77777777" w:rsidR="00B51BB3" w:rsidRPr="0004068B" w:rsidRDefault="00B51BB3" w:rsidP="0004068B">
      <w:pPr>
        <w:spacing w:after="0" w:line="360" w:lineRule="auto"/>
        <w:jc w:val="both"/>
        <w:rPr>
          <w:rFonts w:ascii="Book Antiqua" w:hAnsi="Book Antiqua"/>
          <w:b/>
          <w:sz w:val="24"/>
          <w:szCs w:val="24"/>
        </w:rPr>
      </w:pPr>
      <w:r w:rsidRPr="0004068B">
        <w:rPr>
          <w:rFonts w:ascii="Book Antiqua" w:hAnsi="Book Antiqua"/>
          <w:b/>
          <w:sz w:val="24"/>
          <w:szCs w:val="24"/>
        </w:rPr>
        <w:t xml:space="preserve">Published online: </w:t>
      </w:r>
    </w:p>
    <w:p w14:paraId="260F1C28" w14:textId="2CB7F4C9" w:rsidR="00DA0B25" w:rsidRPr="0004068B" w:rsidRDefault="00DA0B25" w:rsidP="0004068B">
      <w:pPr>
        <w:spacing w:after="0" w:line="360" w:lineRule="auto"/>
        <w:jc w:val="both"/>
        <w:rPr>
          <w:rFonts w:ascii="Book Antiqua" w:hAnsi="Book Antiqua"/>
          <w:sz w:val="24"/>
          <w:szCs w:val="24"/>
          <w:lang w:val="en-US"/>
        </w:rPr>
      </w:pPr>
    </w:p>
    <w:p w14:paraId="5D55DCA3" w14:textId="77777777" w:rsidR="00B51BB3" w:rsidRPr="0004068B" w:rsidRDefault="00B51BB3" w:rsidP="0004068B">
      <w:pPr>
        <w:spacing w:after="0" w:line="360" w:lineRule="auto"/>
        <w:jc w:val="both"/>
        <w:rPr>
          <w:rFonts w:ascii="Book Antiqua" w:hAnsi="Book Antiqua"/>
          <w:b/>
          <w:sz w:val="24"/>
          <w:szCs w:val="24"/>
          <w:lang w:val="en-US"/>
        </w:rPr>
      </w:pPr>
      <w:r w:rsidRPr="0004068B">
        <w:rPr>
          <w:rFonts w:ascii="Book Antiqua" w:hAnsi="Book Antiqua"/>
          <w:b/>
          <w:sz w:val="24"/>
          <w:szCs w:val="24"/>
          <w:lang w:val="en-US"/>
        </w:rPr>
        <w:br w:type="page"/>
      </w:r>
    </w:p>
    <w:p w14:paraId="2FEDD0C0" w14:textId="147811F7" w:rsidR="00924649" w:rsidRPr="0004068B" w:rsidRDefault="007A1C96" w:rsidP="0004068B">
      <w:pPr>
        <w:spacing w:after="0" w:line="360" w:lineRule="auto"/>
        <w:jc w:val="both"/>
        <w:rPr>
          <w:rFonts w:ascii="Book Antiqua" w:hAnsi="Book Antiqua"/>
          <w:b/>
          <w:sz w:val="24"/>
          <w:szCs w:val="24"/>
          <w:lang w:val="en-US"/>
        </w:rPr>
      </w:pPr>
      <w:r w:rsidRPr="0004068B">
        <w:rPr>
          <w:rFonts w:ascii="Book Antiqua" w:hAnsi="Book Antiqua"/>
          <w:b/>
          <w:sz w:val="24"/>
          <w:szCs w:val="24"/>
          <w:lang w:val="en-US"/>
        </w:rPr>
        <w:lastRenderedPageBreak/>
        <w:t>Abstract</w:t>
      </w:r>
    </w:p>
    <w:p w14:paraId="516E2AEF" w14:textId="27A0468F" w:rsidR="00917A3F" w:rsidRPr="0004068B" w:rsidRDefault="00917A3F" w:rsidP="0004068B">
      <w:pPr>
        <w:spacing w:after="0" w:line="360" w:lineRule="auto"/>
        <w:jc w:val="both"/>
        <w:rPr>
          <w:rFonts w:ascii="Book Antiqua" w:hAnsi="Book Antiqua"/>
          <w:sz w:val="24"/>
          <w:szCs w:val="24"/>
          <w:lang w:val="en-US"/>
        </w:rPr>
      </w:pPr>
      <w:r w:rsidRPr="0004068B">
        <w:rPr>
          <w:rFonts w:ascii="Book Antiqua" w:hAnsi="Book Antiqua"/>
          <w:sz w:val="24"/>
          <w:szCs w:val="24"/>
          <w:lang w:val="en-US"/>
        </w:rPr>
        <w:t xml:space="preserve">Retroviral replication proceeds through the integration of a </w:t>
      </w:r>
      <w:r w:rsidR="00F646E7" w:rsidRPr="0004068B">
        <w:rPr>
          <w:rFonts w:ascii="Book Antiqua" w:hAnsi="Book Antiqua"/>
          <w:sz w:val="24"/>
          <w:szCs w:val="24"/>
          <w:lang w:val="en-US"/>
        </w:rPr>
        <w:t>DNA copy of the viral RNA genome</w:t>
      </w:r>
      <w:r w:rsidRPr="0004068B">
        <w:rPr>
          <w:rFonts w:ascii="Book Antiqua" w:hAnsi="Book Antiqua"/>
          <w:sz w:val="24"/>
          <w:szCs w:val="24"/>
          <w:lang w:val="en-US"/>
        </w:rPr>
        <w:t xml:space="preserve"> into the host </w:t>
      </w:r>
      <w:r w:rsidR="00F646E7" w:rsidRPr="0004068B">
        <w:rPr>
          <w:rFonts w:ascii="Book Antiqua" w:hAnsi="Book Antiqua"/>
          <w:sz w:val="24"/>
          <w:szCs w:val="24"/>
          <w:lang w:val="en-US"/>
        </w:rPr>
        <w:t xml:space="preserve">cellular </w:t>
      </w:r>
      <w:r w:rsidRPr="0004068B">
        <w:rPr>
          <w:rFonts w:ascii="Book Antiqua" w:hAnsi="Book Antiqua"/>
          <w:sz w:val="24"/>
          <w:szCs w:val="24"/>
          <w:lang w:val="en-US"/>
        </w:rPr>
        <w:t xml:space="preserve">genome, </w:t>
      </w:r>
      <w:r w:rsidR="00F646E7" w:rsidRPr="0004068B">
        <w:rPr>
          <w:rFonts w:ascii="Book Antiqua" w:hAnsi="Book Antiqua"/>
          <w:sz w:val="24"/>
          <w:szCs w:val="24"/>
          <w:lang w:val="en-US"/>
        </w:rPr>
        <w:t xml:space="preserve">a process that </w:t>
      </w:r>
      <w:r w:rsidR="004240C1" w:rsidRPr="0004068B">
        <w:rPr>
          <w:rFonts w:ascii="Book Antiqua" w:hAnsi="Book Antiqua"/>
          <w:sz w:val="24"/>
          <w:szCs w:val="24"/>
          <w:lang w:val="en-US"/>
        </w:rPr>
        <w:t>is</w:t>
      </w:r>
      <w:r w:rsidR="004240C1" w:rsidRPr="0004068B">
        <w:rPr>
          <w:rFonts w:ascii="Book Antiqua" w:hAnsi="Book Antiqua"/>
          <w:sz w:val="24"/>
          <w:szCs w:val="24"/>
          <w:lang w:val="en-US" w:eastAsia="zh-CN"/>
        </w:rPr>
        <w:t xml:space="preserve"> </w:t>
      </w:r>
      <w:r w:rsidR="00DF3157" w:rsidRPr="0004068B">
        <w:rPr>
          <w:rFonts w:ascii="Book Antiqua" w:hAnsi="Book Antiqua"/>
          <w:sz w:val="24"/>
          <w:szCs w:val="24"/>
          <w:lang w:val="en-US"/>
        </w:rPr>
        <w:t xml:space="preserve">mediated </w:t>
      </w:r>
      <w:r w:rsidRPr="0004068B">
        <w:rPr>
          <w:rFonts w:ascii="Book Antiqua" w:hAnsi="Book Antiqua"/>
          <w:sz w:val="24"/>
          <w:szCs w:val="24"/>
          <w:lang w:val="en-US"/>
        </w:rPr>
        <w:t xml:space="preserve">by </w:t>
      </w:r>
      <w:r w:rsidR="00F646E7" w:rsidRPr="0004068B">
        <w:rPr>
          <w:rFonts w:ascii="Book Antiqua" w:hAnsi="Book Antiqua"/>
          <w:sz w:val="24"/>
          <w:szCs w:val="24"/>
          <w:lang w:val="en-US"/>
        </w:rPr>
        <w:t xml:space="preserve">the viral </w:t>
      </w:r>
      <w:r w:rsidRPr="0004068B">
        <w:rPr>
          <w:rFonts w:ascii="Book Antiqua" w:hAnsi="Book Antiqua"/>
          <w:sz w:val="24"/>
          <w:szCs w:val="24"/>
          <w:lang w:val="en-US"/>
        </w:rPr>
        <w:t>integrase (IN)</w:t>
      </w:r>
      <w:r w:rsidR="00F646E7" w:rsidRPr="0004068B">
        <w:rPr>
          <w:rFonts w:ascii="Book Antiqua" w:hAnsi="Book Antiqua"/>
          <w:sz w:val="24"/>
          <w:szCs w:val="24"/>
          <w:lang w:val="en-US"/>
        </w:rPr>
        <w:t xml:space="preserve"> protein</w:t>
      </w:r>
      <w:r w:rsidRPr="0004068B">
        <w:rPr>
          <w:rFonts w:ascii="Book Antiqua" w:hAnsi="Book Antiqua"/>
          <w:sz w:val="24"/>
          <w:szCs w:val="24"/>
          <w:lang w:val="en-US"/>
        </w:rPr>
        <w:t xml:space="preserve">. IN catalyzes two distinct </w:t>
      </w:r>
      <w:r w:rsidR="009505F9" w:rsidRPr="0004068B">
        <w:rPr>
          <w:rFonts w:ascii="Book Antiqua" w:hAnsi="Book Antiqua"/>
          <w:sz w:val="24"/>
          <w:szCs w:val="24"/>
          <w:lang w:val="en-US"/>
        </w:rPr>
        <w:t>chemical reactions</w:t>
      </w:r>
      <w:r w:rsidRPr="0004068B">
        <w:rPr>
          <w:rFonts w:ascii="Book Antiqua" w:hAnsi="Book Antiqua"/>
          <w:sz w:val="24"/>
          <w:szCs w:val="24"/>
          <w:lang w:val="en-US"/>
        </w:rPr>
        <w:t>: 3</w:t>
      </w:r>
      <w:r w:rsidR="00737E93" w:rsidRPr="0004068B">
        <w:rPr>
          <w:rFonts w:ascii="Book Antiqua" w:hAnsi="Book Antiqua"/>
          <w:sz w:val="24"/>
          <w:szCs w:val="24"/>
          <w:lang w:val="en-US" w:eastAsia="zh-CN"/>
        </w:rPr>
        <w:t>’</w:t>
      </w:r>
      <w:r w:rsidRPr="0004068B">
        <w:rPr>
          <w:rFonts w:ascii="Book Antiqua" w:hAnsi="Book Antiqua"/>
          <w:sz w:val="24"/>
          <w:szCs w:val="24"/>
          <w:lang w:val="en-US"/>
        </w:rPr>
        <w:t xml:space="preserve">-processing, </w:t>
      </w:r>
      <w:r w:rsidR="00F646E7" w:rsidRPr="0004068B">
        <w:rPr>
          <w:rFonts w:ascii="Book Antiqua" w:hAnsi="Book Antiqua"/>
          <w:sz w:val="24"/>
          <w:szCs w:val="24"/>
          <w:lang w:val="en-US"/>
        </w:rPr>
        <w:t>whereby the</w:t>
      </w:r>
      <w:r w:rsidRPr="0004068B">
        <w:rPr>
          <w:rFonts w:ascii="Book Antiqua" w:hAnsi="Book Antiqua"/>
          <w:sz w:val="24"/>
          <w:szCs w:val="24"/>
          <w:lang w:val="en-US"/>
        </w:rPr>
        <w:t xml:space="preserve"> viral DNA is recessed by a di- or trinucleotide at its </w:t>
      </w:r>
      <w:r w:rsidR="00C532F6" w:rsidRPr="0004068B">
        <w:rPr>
          <w:rFonts w:ascii="Book Antiqua" w:hAnsi="Book Antiqua"/>
          <w:sz w:val="24"/>
          <w:szCs w:val="24"/>
          <w:lang w:val="en-US"/>
        </w:rPr>
        <w:t>3</w:t>
      </w:r>
      <w:r w:rsidR="00737E93" w:rsidRPr="0004068B">
        <w:rPr>
          <w:rFonts w:ascii="Book Antiqua" w:hAnsi="Book Antiqua"/>
          <w:sz w:val="24"/>
          <w:szCs w:val="24"/>
          <w:lang w:val="en-US" w:eastAsia="zh-CN"/>
        </w:rPr>
        <w:t>’</w:t>
      </w:r>
      <w:r w:rsidR="00C532F6" w:rsidRPr="0004068B">
        <w:rPr>
          <w:rFonts w:ascii="Book Antiqua" w:hAnsi="Book Antiqua"/>
          <w:sz w:val="24"/>
          <w:szCs w:val="24"/>
          <w:lang w:val="en-US"/>
        </w:rPr>
        <w:t>-end</w:t>
      </w:r>
      <w:r w:rsidR="00F646E7" w:rsidRPr="0004068B">
        <w:rPr>
          <w:rFonts w:ascii="Book Antiqua" w:hAnsi="Book Antiqua"/>
          <w:sz w:val="24"/>
          <w:szCs w:val="24"/>
          <w:lang w:val="en-US"/>
        </w:rPr>
        <w:t>s</w:t>
      </w:r>
      <w:r w:rsidRPr="0004068B">
        <w:rPr>
          <w:rFonts w:ascii="Book Antiqua" w:hAnsi="Book Antiqua"/>
          <w:sz w:val="24"/>
          <w:szCs w:val="24"/>
          <w:lang w:val="en-US"/>
        </w:rPr>
        <w:t xml:space="preserve">, and strand transfer, in which the processed viral DNA ends are inserted into host </w:t>
      </w:r>
      <w:r w:rsidR="00F646E7" w:rsidRPr="0004068B">
        <w:rPr>
          <w:rFonts w:ascii="Book Antiqua" w:hAnsi="Book Antiqua"/>
          <w:sz w:val="24"/>
          <w:szCs w:val="24"/>
          <w:lang w:val="en-US"/>
        </w:rPr>
        <w:t>chromosomal DNA</w:t>
      </w:r>
      <w:r w:rsidRPr="0004068B">
        <w:rPr>
          <w:rFonts w:ascii="Book Antiqua" w:hAnsi="Book Antiqua"/>
          <w:sz w:val="24"/>
          <w:szCs w:val="24"/>
          <w:lang w:val="en-US"/>
        </w:rPr>
        <w:t>. Although IN has</w:t>
      </w:r>
      <w:r w:rsidR="00717D6E" w:rsidRPr="0004068B">
        <w:rPr>
          <w:rFonts w:ascii="Book Antiqua" w:hAnsi="Book Antiqua"/>
          <w:sz w:val="24"/>
          <w:szCs w:val="24"/>
          <w:lang w:val="en-US"/>
        </w:rPr>
        <w:t xml:space="preserve"> been studied </w:t>
      </w:r>
      <w:r w:rsidR="00F646E7" w:rsidRPr="0004068B">
        <w:rPr>
          <w:rFonts w:ascii="Book Antiqua" w:hAnsi="Book Antiqua"/>
          <w:sz w:val="24"/>
          <w:szCs w:val="24"/>
          <w:lang w:val="en-US"/>
        </w:rPr>
        <w:t xml:space="preserve">as a recombinant protein </w:t>
      </w:r>
      <w:r w:rsidR="00717D6E" w:rsidRPr="0004068B">
        <w:rPr>
          <w:rFonts w:ascii="Book Antiqua" w:hAnsi="Book Antiqua"/>
          <w:sz w:val="24"/>
          <w:szCs w:val="24"/>
          <w:lang w:val="en-US"/>
        </w:rPr>
        <w:t>since the 198</w:t>
      </w:r>
      <w:r w:rsidRPr="0004068B">
        <w:rPr>
          <w:rFonts w:ascii="Book Antiqua" w:hAnsi="Book Antiqua"/>
          <w:sz w:val="24"/>
          <w:szCs w:val="24"/>
          <w:lang w:val="en-US"/>
        </w:rPr>
        <w:t xml:space="preserve">0s, detailed </w:t>
      </w:r>
      <w:r w:rsidR="00F646E7" w:rsidRPr="0004068B">
        <w:rPr>
          <w:rFonts w:ascii="Book Antiqua" w:hAnsi="Book Antiqua"/>
          <w:sz w:val="24"/>
          <w:szCs w:val="24"/>
          <w:lang w:val="en-US"/>
        </w:rPr>
        <w:t xml:space="preserve">structural </w:t>
      </w:r>
      <w:r w:rsidRPr="0004068B">
        <w:rPr>
          <w:rFonts w:ascii="Book Antiqua" w:hAnsi="Book Antiqua"/>
          <w:sz w:val="24"/>
          <w:szCs w:val="24"/>
          <w:lang w:val="en-US"/>
        </w:rPr>
        <w:t>understanding</w:t>
      </w:r>
      <w:r w:rsidR="003B3B88" w:rsidRPr="0004068B">
        <w:rPr>
          <w:rFonts w:ascii="Book Antiqua" w:hAnsi="Book Antiqua"/>
          <w:sz w:val="24"/>
          <w:szCs w:val="24"/>
          <w:lang w:val="en-US"/>
        </w:rPr>
        <w:t xml:space="preserve"> of</w:t>
      </w:r>
      <w:r w:rsidRPr="0004068B">
        <w:rPr>
          <w:rFonts w:ascii="Book Antiqua" w:hAnsi="Book Antiqua"/>
          <w:sz w:val="24"/>
          <w:szCs w:val="24"/>
          <w:lang w:val="en-US"/>
        </w:rPr>
        <w:t xml:space="preserve"> </w:t>
      </w:r>
      <w:r w:rsidR="00F646E7" w:rsidRPr="0004068B">
        <w:rPr>
          <w:rFonts w:ascii="Book Antiqua" w:hAnsi="Book Antiqua"/>
          <w:sz w:val="24"/>
          <w:szCs w:val="24"/>
          <w:lang w:val="en-US"/>
        </w:rPr>
        <w:t>its catalytic functions</w:t>
      </w:r>
      <w:r w:rsidRPr="0004068B">
        <w:rPr>
          <w:rFonts w:ascii="Book Antiqua" w:hAnsi="Book Antiqua"/>
          <w:sz w:val="24"/>
          <w:szCs w:val="24"/>
          <w:lang w:val="en-US"/>
        </w:rPr>
        <w:t xml:space="preserve"> </w:t>
      </w:r>
      <w:r w:rsidR="00A46010" w:rsidRPr="0004068B">
        <w:rPr>
          <w:rFonts w:ascii="Book Antiqua" w:hAnsi="Book Antiqua"/>
          <w:sz w:val="24"/>
          <w:szCs w:val="24"/>
          <w:lang w:val="en-US"/>
        </w:rPr>
        <w:t>awaited high resolution structures of functional IN-DNA complexes or intasomes, initially obtained</w:t>
      </w:r>
      <w:r w:rsidR="004512BF" w:rsidRPr="0004068B">
        <w:rPr>
          <w:rFonts w:ascii="Book Antiqua" w:hAnsi="Book Antiqua"/>
          <w:sz w:val="24"/>
          <w:szCs w:val="24"/>
          <w:lang w:val="en-US"/>
        </w:rPr>
        <w:t xml:space="preserve"> in 2010</w:t>
      </w:r>
      <w:r w:rsidR="00A46010" w:rsidRPr="0004068B">
        <w:rPr>
          <w:rFonts w:ascii="Book Antiqua" w:hAnsi="Book Antiqua"/>
          <w:sz w:val="24"/>
          <w:szCs w:val="24"/>
          <w:lang w:val="en-US"/>
        </w:rPr>
        <w:t xml:space="preserve"> for the spumavirus prototype foamy virus (PFV)</w:t>
      </w:r>
      <w:r w:rsidR="00B246F9" w:rsidRPr="0004068B">
        <w:rPr>
          <w:rFonts w:ascii="Book Antiqua" w:hAnsi="Book Antiqua"/>
          <w:sz w:val="24"/>
          <w:szCs w:val="24"/>
          <w:lang w:val="en-US"/>
        </w:rPr>
        <w:t xml:space="preserve">. Since then, two additional </w:t>
      </w:r>
      <w:r w:rsidR="00A46010" w:rsidRPr="0004068B">
        <w:rPr>
          <w:rFonts w:ascii="Book Antiqua" w:hAnsi="Book Antiqua"/>
          <w:sz w:val="24"/>
          <w:szCs w:val="24"/>
          <w:lang w:val="en-US"/>
        </w:rPr>
        <w:t>retroviral intasome structures</w:t>
      </w:r>
      <w:r w:rsidR="003B3B88" w:rsidRPr="0004068B">
        <w:rPr>
          <w:rFonts w:ascii="Book Antiqua" w:hAnsi="Book Antiqua"/>
          <w:sz w:val="24"/>
          <w:szCs w:val="24"/>
          <w:lang w:val="en-US"/>
        </w:rPr>
        <w:t xml:space="preserve">, from the </w:t>
      </w:r>
      <w:r w:rsidR="000D489B" w:rsidRPr="0004068B">
        <w:rPr>
          <w:rFonts w:ascii="Book Antiqua" w:hAnsi="Book Antiqua" w:cs="Times New Roman"/>
          <w:sz w:val="24"/>
          <w:szCs w:val="24"/>
          <w:lang w:val="en-US"/>
        </w:rPr>
        <w:t>α</w:t>
      </w:r>
      <w:r w:rsidR="000D489B" w:rsidRPr="0004068B">
        <w:rPr>
          <w:rFonts w:ascii="Book Antiqua" w:hAnsi="Book Antiqua"/>
          <w:sz w:val="24"/>
          <w:szCs w:val="24"/>
          <w:lang w:val="en-US"/>
        </w:rPr>
        <w:t>-</w:t>
      </w:r>
      <w:r w:rsidR="003B3B88" w:rsidRPr="0004068B">
        <w:rPr>
          <w:rFonts w:ascii="Book Antiqua" w:hAnsi="Book Antiqua"/>
          <w:sz w:val="24"/>
          <w:szCs w:val="24"/>
          <w:lang w:val="en-US"/>
        </w:rPr>
        <w:t>retrovirus</w:t>
      </w:r>
      <w:r w:rsidR="00F646E7" w:rsidRPr="0004068B">
        <w:rPr>
          <w:rFonts w:ascii="Book Antiqua" w:hAnsi="Book Antiqua"/>
          <w:sz w:val="24"/>
          <w:szCs w:val="24"/>
          <w:lang w:val="en-US"/>
        </w:rPr>
        <w:t xml:space="preserve"> Rous sarcom</w:t>
      </w:r>
      <w:r w:rsidR="003B3B88" w:rsidRPr="0004068B">
        <w:rPr>
          <w:rFonts w:ascii="Book Antiqua" w:hAnsi="Book Antiqua"/>
          <w:sz w:val="24"/>
          <w:szCs w:val="24"/>
          <w:lang w:val="en-US"/>
        </w:rPr>
        <w:t xml:space="preserve">a virus (RSV) and </w:t>
      </w:r>
      <w:r w:rsidR="000D489B" w:rsidRPr="0004068B">
        <w:rPr>
          <w:rFonts w:ascii="Book Antiqua" w:hAnsi="Book Antiqua" w:cs="Times New Roman"/>
          <w:sz w:val="24"/>
          <w:szCs w:val="24"/>
          <w:lang w:val="en-US"/>
        </w:rPr>
        <w:t>β</w:t>
      </w:r>
      <w:r w:rsidR="000D489B" w:rsidRPr="0004068B">
        <w:rPr>
          <w:rFonts w:ascii="Book Antiqua" w:hAnsi="Book Antiqua"/>
          <w:sz w:val="24"/>
          <w:szCs w:val="24"/>
          <w:lang w:val="en-US"/>
        </w:rPr>
        <w:t>-</w:t>
      </w:r>
      <w:r w:rsidR="003B3B88" w:rsidRPr="0004068B">
        <w:rPr>
          <w:rFonts w:ascii="Book Antiqua" w:hAnsi="Book Antiqua"/>
          <w:sz w:val="24"/>
          <w:szCs w:val="24"/>
          <w:lang w:val="en-US"/>
        </w:rPr>
        <w:t>retrovirus</w:t>
      </w:r>
      <w:r w:rsidR="00F646E7" w:rsidRPr="0004068B">
        <w:rPr>
          <w:rFonts w:ascii="Book Antiqua" w:hAnsi="Book Antiqua"/>
          <w:sz w:val="24"/>
          <w:szCs w:val="24"/>
          <w:lang w:val="en-US"/>
        </w:rPr>
        <w:t xml:space="preserve"> mouse mammary tumor virus (MMTV), have</w:t>
      </w:r>
      <w:r w:rsidR="00A90285" w:rsidRPr="0004068B">
        <w:rPr>
          <w:rFonts w:ascii="Book Antiqua" w:hAnsi="Book Antiqua"/>
          <w:sz w:val="24"/>
          <w:szCs w:val="24"/>
          <w:lang w:val="en-US"/>
        </w:rPr>
        <w:t xml:space="preserve"> emerged. </w:t>
      </w:r>
      <w:r w:rsidR="00717D6E" w:rsidRPr="0004068B">
        <w:rPr>
          <w:rFonts w:ascii="Book Antiqua" w:hAnsi="Book Antiqua"/>
          <w:sz w:val="24"/>
          <w:szCs w:val="24"/>
          <w:lang w:val="en-US"/>
        </w:rPr>
        <w:t xml:space="preserve">Here, we </w:t>
      </w:r>
      <w:r w:rsidR="00F95E47" w:rsidRPr="0004068B">
        <w:rPr>
          <w:rFonts w:ascii="Book Antiqua" w:hAnsi="Book Antiqua"/>
          <w:sz w:val="24"/>
          <w:szCs w:val="24"/>
          <w:lang w:val="en-US"/>
        </w:rPr>
        <w:t>briefly review the history of IN structural biology prior to the intasome era</w:t>
      </w:r>
      <w:r w:rsidR="005F6555" w:rsidRPr="0004068B">
        <w:rPr>
          <w:rFonts w:ascii="Book Antiqua" w:hAnsi="Book Antiqua"/>
          <w:sz w:val="24"/>
          <w:szCs w:val="24"/>
          <w:lang w:val="en-US"/>
        </w:rPr>
        <w:t>,</w:t>
      </w:r>
      <w:r w:rsidR="00F95E47" w:rsidRPr="0004068B">
        <w:rPr>
          <w:rFonts w:ascii="Book Antiqua" w:hAnsi="Book Antiqua"/>
          <w:sz w:val="24"/>
          <w:szCs w:val="24"/>
          <w:lang w:val="en-US"/>
        </w:rPr>
        <w:t xml:space="preserve"> and then </w:t>
      </w:r>
      <w:r w:rsidR="00717D6E" w:rsidRPr="0004068B">
        <w:rPr>
          <w:rFonts w:ascii="Book Antiqua" w:hAnsi="Book Antiqua"/>
          <w:sz w:val="24"/>
          <w:szCs w:val="24"/>
          <w:lang w:val="en-US"/>
        </w:rPr>
        <w:t>compare the intasome structures of PFV, MMTV</w:t>
      </w:r>
      <w:r w:rsidR="00F646E7" w:rsidRPr="0004068B">
        <w:rPr>
          <w:rFonts w:ascii="Book Antiqua" w:hAnsi="Book Antiqua"/>
          <w:sz w:val="24"/>
          <w:szCs w:val="24"/>
          <w:lang w:val="en-US"/>
        </w:rPr>
        <w:t>,</w:t>
      </w:r>
      <w:r w:rsidR="00717D6E" w:rsidRPr="0004068B">
        <w:rPr>
          <w:rFonts w:ascii="Book Antiqua" w:hAnsi="Book Antiqua"/>
          <w:sz w:val="24"/>
          <w:szCs w:val="24"/>
          <w:lang w:val="en-US"/>
        </w:rPr>
        <w:t xml:space="preserve"> and RSV in detail. </w:t>
      </w:r>
      <w:r w:rsidR="00A90285" w:rsidRPr="0004068B">
        <w:rPr>
          <w:rFonts w:ascii="Book Antiqua" w:hAnsi="Book Antiqua"/>
          <w:sz w:val="24"/>
          <w:szCs w:val="24"/>
          <w:lang w:val="en-US"/>
        </w:rPr>
        <w:t xml:space="preserve">Whereas the PFV intasome is characterized by </w:t>
      </w:r>
      <w:r w:rsidR="00F646E7" w:rsidRPr="0004068B">
        <w:rPr>
          <w:rFonts w:ascii="Book Antiqua" w:hAnsi="Book Antiqua"/>
          <w:sz w:val="24"/>
          <w:szCs w:val="24"/>
          <w:lang w:val="en-US"/>
        </w:rPr>
        <w:t xml:space="preserve">a </w:t>
      </w:r>
      <w:r w:rsidR="00A90285" w:rsidRPr="0004068B">
        <w:rPr>
          <w:rFonts w:ascii="Book Antiqua" w:hAnsi="Book Antiqua"/>
          <w:sz w:val="24"/>
          <w:szCs w:val="24"/>
          <w:lang w:val="en-US"/>
        </w:rPr>
        <w:t xml:space="preserve">tetrameric assembly of IN around </w:t>
      </w:r>
      <w:r w:rsidR="00F646E7" w:rsidRPr="0004068B">
        <w:rPr>
          <w:rFonts w:ascii="Book Antiqua" w:hAnsi="Book Antiqua"/>
          <w:sz w:val="24"/>
          <w:szCs w:val="24"/>
          <w:lang w:val="en-US"/>
        </w:rPr>
        <w:t xml:space="preserve">the </w:t>
      </w:r>
      <w:r w:rsidR="00A90285" w:rsidRPr="0004068B">
        <w:rPr>
          <w:rFonts w:ascii="Book Antiqua" w:hAnsi="Book Antiqua"/>
          <w:sz w:val="24"/>
          <w:szCs w:val="24"/>
          <w:lang w:val="en-US"/>
        </w:rPr>
        <w:t>viral DNA ends, the new</w:t>
      </w:r>
      <w:r w:rsidR="00A46010" w:rsidRPr="0004068B">
        <w:rPr>
          <w:rFonts w:ascii="Book Antiqua" w:hAnsi="Book Antiqua"/>
          <w:sz w:val="24"/>
          <w:szCs w:val="24"/>
          <w:lang w:val="en-US"/>
        </w:rPr>
        <w:t>er</w:t>
      </w:r>
      <w:r w:rsidR="00A90285" w:rsidRPr="0004068B">
        <w:rPr>
          <w:rFonts w:ascii="Book Antiqua" w:hAnsi="Book Antiqua"/>
          <w:sz w:val="24"/>
          <w:szCs w:val="24"/>
          <w:lang w:val="en-US"/>
        </w:rPr>
        <w:t xml:space="preserve"> structures</w:t>
      </w:r>
      <w:r w:rsidR="00880EC1" w:rsidRPr="0004068B">
        <w:rPr>
          <w:rFonts w:ascii="Book Antiqua" w:hAnsi="Book Antiqua"/>
          <w:sz w:val="24"/>
          <w:szCs w:val="24"/>
          <w:lang w:val="en-US"/>
        </w:rPr>
        <w:t xml:space="preserve"> </w:t>
      </w:r>
      <w:r w:rsidR="00F646E7" w:rsidRPr="0004068B">
        <w:rPr>
          <w:rFonts w:ascii="Book Antiqua" w:hAnsi="Book Antiqua"/>
          <w:sz w:val="24"/>
          <w:szCs w:val="24"/>
          <w:lang w:val="en-US"/>
        </w:rPr>
        <w:t>harbor</w:t>
      </w:r>
      <w:r w:rsidR="00A90285" w:rsidRPr="0004068B">
        <w:rPr>
          <w:rFonts w:ascii="Book Antiqua" w:hAnsi="Book Antiqua"/>
          <w:sz w:val="24"/>
          <w:szCs w:val="24"/>
          <w:lang w:val="en-US"/>
        </w:rPr>
        <w:t xml:space="preserve"> octameric </w:t>
      </w:r>
      <w:r w:rsidR="00F646E7" w:rsidRPr="0004068B">
        <w:rPr>
          <w:rFonts w:ascii="Book Antiqua" w:hAnsi="Book Antiqua"/>
          <w:sz w:val="24"/>
          <w:szCs w:val="24"/>
          <w:lang w:val="en-US"/>
        </w:rPr>
        <w:t xml:space="preserve">IN </w:t>
      </w:r>
      <w:r w:rsidR="00A90285" w:rsidRPr="0004068B">
        <w:rPr>
          <w:rFonts w:ascii="Book Antiqua" w:hAnsi="Book Antiqua"/>
          <w:sz w:val="24"/>
          <w:szCs w:val="24"/>
          <w:lang w:val="en-US"/>
        </w:rPr>
        <w:t>assembl</w:t>
      </w:r>
      <w:r w:rsidR="00F646E7" w:rsidRPr="0004068B">
        <w:rPr>
          <w:rFonts w:ascii="Book Antiqua" w:hAnsi="Book Antiqua"/>
          <w:sz w:val="24"/>
          <w:szCs w:val="24"/>
          <w:lang w:val="en-US"/>
        </w:rPr>
        <w:t>ies</w:t>
      </w:r>
      <w:r w:rsidR="00A90285" w:rsidRPr="0004068B">
        <w:rPr>
          <w:rFonts w:ascii="Book Antiqua" w:hAnsi="Book Antiqua"/>
          <w:sz w:val="24"/>
          <w:szCs w:val="24"/>
          <w:lang w:val="en-US"/>
        </w:rPr>
        <w:t xml:space="preserve">. </w:t>
      </w:r>
      <w:r w:rsidR="00F646E7" w:rsidRPr="0004068B">
        <w:rPr>
          <w:rFonts w:ascii="Book Antiqua" w:hAnsi="Book Antiqua"/>
          <w:sz w:val="24"/>
          <w:szCs w:val="24"/>
          <w:lang w:val="en-US"/>
        </w:rPr>
        <w:t>A</w:t>
      </w:r>
      <w:r w:rsidR="00880EC1" w:rsidRPr="0004068B">
        <w:rPr>
          <w:rFonts w:ascii="Book Antiqua" w:hAnsi="Book Antiqua"/>
          <w:sz w:val="24"/>
          <w:szCs w:val="24"/>
          <w:lang w:val="en-US"/>
        </w:rPr>
        <w:t xml:space="preserve">lthough the </w:t>
      </w:r>
      <w:r w:rsidR="00F646E7" w:rsidRPr="0004068B">
        <w:rPr>
          <w:rFonts w:ascii="Book Antiqua" w:hAnsi="Book Antiqua"/>
          <w:sz w:val="24"/>
          <w:szCs w:val="24"/>
          <w:lang w:val="en-US"/>
        </w:rPr>
        <w:t>higher order architecture</w:t>
      </w:r>
      <w:r w:rsidR="00880EC1" w:rsidRPr="0004068B">
        <w:rPr>
          <w:rFonts w:ascii="Book Antiqua" w:hAnsi="Book Antiqua"/>
          <w:sz w:val="24"/>
          <w:szCs w:val="24"/>
          <w:lang w:val="en-US"/>
        </w:rPr>
        <w:t xml:space="preserve">s of MMTV and RSV intasomes differ from that of the PFV intasome, they </w:t>
      </w:r>
      <w:r w:rsidR="00A10307" w:rsidRPr="0004068B">
        <w:rPr>
          <w:rFonts w:ascii="Book Antiqua" w:hAnsi="Book Antiqua"/>
          <w:sz w:val="24"/>
          <w:szCs w:val="24"/>
          <w:lang w:val="en-US"/>
        </w:rPr>
        <w:t xml:space="preserve">possess remarkably </w:t>
      </w:r>
      <w:r w:rsidR="00880EC1" w:rsidRPr="0004068B">
        <w:rPr>
          <w:rFonts w:ascii="Book Antiqua" w:hAnsi="Book Antiqua"/>
          <w:sz w:val="24"/>
          <w:szCs w:val="24"/>
          <w:lang w:val="en-US"/>
        </w:rPr>
        <w:t>similar intasomal core</w:t>
      </w:r>
      <w:r w:rsidR="00A10307" w:rsidRPr="0004068B">
        <w:rPr>
          <w:rFonts w:ascii="Book Antiqua" w:hAnsi="Book Antiqua"/>
          <w:sz w:val="24"/>
          <w:szCs w:val="24"/>
          <w:lang w:val="en-US"/>
        </w:rPr>
        <w:t xml:space="preserve"> structures</w:t>
      </w:r>
      <w:r w:rsidR="00880EC1" w:rsidRPr="0004068B">
        <w:rPr>
          <w:rFonts w:ascii="Book Antiqua" w:hAnsi="Book Antiqua"/>
          <w:sz w:val="24"/>
          <w:szCs w:val="24"/>
          <w:lang w:val="en-US"/>
        </w:rPr>
        <w:t xml:space="preserve">. Thus, retroviral integration machineries </w:t>
      </w:r>
      <w:r w:rsidR="00A10307" w:rsidRPr="0004068B">
        <w:rPr>
          <w:rFonts w:ascii="Book Antiqua" w:hAnsi="Book Antiqua"/>
          <w:sz w:val="24"/>
          <w:szCs w:val="24"/>
          <w:lang w:val="en-US"/>
        </w:rPr>
        <w:t>have adapted evolutionarily</w:t>
      </w:r>
      <w:r w:rsidR="00880EC1" w:rsidRPr="0004068B">
        <w:rPr>
          <w:rFonts w:ascii="Book Antiqua" w:hAnsi="Book Antiqua"/>
          <w:sz w:val="24"/>
          <w:szCs w:val="24"/>
          <w:lang w:val="en-US"/>
        </w:rPr>
        <w:t xml:space="preserve"> to </w:t>
      </w:r>
      <w:r w:rsidR="00A10307" w:rsidRPr="0004068B">
        <w:rPr>
          <w:rFonts w:ascii="Book Antiqua" w:hAnsi="Book Antiqua"/>
          <w:sz w:val="24"/>
          <w:szCs w:val="24"/>
          <w:lang w:val="en-US"/>
        </w:rPr>
        <w:t>utilize disparate IN elements to construct convergent intasome core structures</w:t>
      </w:r>
      <w:r w:rsidR="00995997" w:rsidRPr="0004068B">
        <w:rPr>
          <w:rFonts w:ascii="Book Antiqua" w:hAnsi="Book Antiqua"/>
          <w:sz w:val="24"/>
          <w:szCs w:val="24"/>
          <w:lang w:val="en-US"/>
        </w:rPr>
        <w:t xml:space="preserve"> for catalytic function</w:t>
      </w:r>
      <w:r w:rsidR="006E3CC5" w:rsidRPr="0004068B">
        <w:rPr>
          <w:rFonts w:ascii="Book Antiqua" w:hAnsi="Book Antiqua"/>
          <w:sz w:val="24"/>
          <w:szCs w:val="24"/>
          <w:lang w:val="en-US"/>
        </w:rPr>
        <w:t>.</w:t>
      </w:r>
      <w:r w:rsidR="00880EC1" w:rsidRPr="0004068B">
        <w:rPr>
          <w:rFonts w:ascii="Book Antiqua" w:hAnsi="Book Antiqua"/>
          <w:sz w:val="24"/>
          <w:szCs w:val="24"/>
          <w:lang w:val="en-US"/>
        </w:rPr>
        <w:t xml:space="preserve"> </w:t>
      </w:r>
    </w:p>
    <w:p w14:paraId="0A71F193" w14:textId="77777777" w:rsidR="00D625C9" w:rsidRPr="0004068B" w:rsidRDefault="00D625C9" w:rsidP="0004068B">
      <w:pPr>
        <w:spacing w:after="0" w:line="360" w:lineRule="auto"/>
        <w:jc w:val="both"/>
        <w:rPr>
          <w:rFonts w:ascii="Book Antiqua" w:hAnsi="Book Antiqua"/>
          <w:sz w:val="24"/>
          <w:szCs w:val="24"/>
          <w:lang w:val="en-US"/>
        </w:rPr>
      </w:pPr>
    </w:p>
    <w:p w14:paraId="40DC6820" w14:textId="16B72F60" w:rsidR="007A1C96" w:rsidRPr="0004068B" w:rsidRDefault="007A1C96" w:rsidP="0004068B">
      <w:pPr>
        <w:spacing w:after="0" w:line="360" w:lineRule="auto"/>
        <w:jc w:val="both"/>
        <w:rPr>
          <w:rFonts w:ascii="Book Antiqua" w:hAnsi="Book Antiqua"/>
          <w:b/>
          <w:sz w:val="24"/>
          <w:szCs w:val="24"/>
          <w:lang w:val="en-US"/>
        </w:rPr>
      </w:pPr>
      <w:r w:rsidRPr="0004068B">
        <w:rPr>
          <w:rFonts w:ascii="Book Antiqua" w:hAnsi="Book Antiqua"/>
          <w:b/>
          <w:sz w:val="24"/>
          <w:szCs w:val="24"/>
          <w:lang w:val="en-US"/>
        </w:rPr>
        <w:t>Key words:</w:t>
      </w:r>
      <w:r w:rsidR="00737E93" w:rsidRPr="0004068B">
        <w:rPr>
          <w:rFonts w:ascii="Book Antiqua" w:hAnsi="Book Antiqua"/>
          <w:b/>
          <w:sz w:val="24"/>
          <w:szCs w:val="24"/>
          <w:lang w:val="en-US" w:eastAsia="zh-CN"/>
        </w:rPr>
        <w:t xml:space="preserve"> </w:t>
      </w:r>
      <w:r w:rsidR="00A10307" w:rsidRPr="0004068B">
        <w:rPr>
          <w:rFonts w:ascii="Book Antiqua" w:hAnsi="Book Antiqua"/>
          <w:sz w:val="24"/>
          <w:szCs w:val="24"/>
          <w:lang w:val="en-US"/>
        </w:rPr>
        <w:t xml:space="preserve">Retrovirus; </w:t>
      </w:r>
      <w:r w:rsidR="00D625C9" w:rsidRPr="0004068B">
        <w:rPr>
          <w:rFonts w:ascii="Book Antiqua" w:hAnsi="Book Antiqua"/>
          <w:sz w:val="24"/>
          <w:szCs w:val="24"/>
          <w:lang w:val="en-US"/>
        </w:rPr>
        <w:t>DNA i</w:t>
      </w:r>
      <w:r w:rsidR="00F27D94" w:rsidRPr="0004068B">
        <w:rPr>
          <w:rFonts w:ascii="Book Antiqua" w:hAnsi="Book Antiqua"/>
          <w:sz w:val="24"/>
          <w:szCs w:val="24"/>
          <w:lang w:val="en-US"/>
        </w:rPr>
        <w:t xml:space="preserve">ntegration; </w:t>
      </w:r>
      <w:r w:rsidR="00A10307" w:rsidRPr="0004068B">
        <w:rPr>
          <w:rFonts w:ascii="Book Antiqua" w:hAnsi="Book Antiqua"/>
          <w:sz w:val="24"/>
          <w:szCs w:val="24"/>
          <w:lang w:val="en-US"/>
        </w:rPr>
        <w:t>I</w:t>
      </w:r>
      <w:r w:rsidR="00F27D94" w:rsidRPr="0004068B">
        <w:rPr>
          <w:rFonts w:ascii="Book Antiqua" w:hAnsi="Book Antiqua"/>
          <w:sz w:val="24"/>
          <w:szCs w:val="24"/>
          <w:lang w:val="en-US"/>
        </w:rPr>
        <w:t xml:space="preserve">ntegrase; Intasome; </w:t>
      </w:r>
      <w:r w:rsidR="00A10307" w:rsidRPr="0004068B">
        <w:rPr>
          <w:rFonts w:ascii="Book Antiqua" w:hAnsi="Book Antiqua"/>
          <w:sz w:val="24"/>
          <w:szCs w:val="24"/>
          <w:lang w:val="en-US"/>
        </w:rPr>
        <w:t>3-</w:t>
      </w:r>
      <w:r w:rsidR="00167AD2" w:rsidRPr="0004068B">
        <w:rPr>
          <w:rFonts w:ascii="Book Antiqua" w:hAnsi="Book Antiqua"/>
          <w:sz w:val="24"/>
          <w:szCs w:val="24"/>
          <w:lang w:val="en-US"/>
        </w:rPr>
        <w:t>d</w:t>
      </w:r>
      <w:r w:rsidR="00A10307" w:rsidRPr="0004068B">
        <w:rPr>
          <w:rFonts w:ascii="Book Antiqua" w:hAnsi="Book Antiqua"/>
          <w:sz w:val="24"/>
          <w:szCs w:val="24"/>
          <w:lang w:val="en-US"/>
        </w:rPr>
        <w:t xml:space="preserve">imensional </w:t>
      </w:r>
      <w:r w:rsidR="00F27D94" w:rsidRPr="0004068B">
        <w:rPr>
          <w:rFonts w:ascii="Book Antiqua" w:hAnsi="Book Antiqua"/>
          <w:sz w:val="24"/>
          <w:szCs w:val="24"/>
          <w:lang w:val="en-US"/>
        </w:rPr>
        <w:t xml:space="preserve">structure; </w:t>
      </w:r>
      <w:r w:rsidR="00D625C9" w:rsidRPr="0004068B">
        <w:rPr>
          <w:rFonts w:ascii="Book Antiqua" w:hAnsi="Book Antiqua"/>
          <w:sz w:val="24"/>
          <w:szCs w:val="24"/>
          <w:lang w:val="en-US"/>
        </w:rPr>
        <w:t xml:space="preserve">Prototype foamy virus; </w:t>
      </w:r>
      <w:r w:rsidR="00A10307" w:rsidRPr="0004068B">
        <w:rPr>
          <w:rFonts w:ascii="Book Antiqua" w:hAnsi="Book Antiqua"/>
          <w:sz w:val="24"/>
          <w:szCs w:val="24"/>
          <w:lang w:val="en-US"/>
        </w:rPr>
        <w:t xml:space="preserve">Mouse </w:t>
      </w:r>
      <w:r w:rsidR="00D625C9" w:rsidRPr="0004068B">
        <w:rPr>
          <w:rFonts w:ascii="Book Antiqua" w:hAnsi="Book Antiqua"/>
          <w:sz w:val="24"/>
          <w:szCs w:val="24"/>
          <w:lang w:val="en-US"/>
        </w:rPr>
        <w:t>mammary tumor virus; Rous sarcoma virus</w:t>
      </w:r>
      <w:r w:rsidR="00A10307" w:rsidRPr="0004068B">
        <w:rPr>
          <w:rFonts w:ascii="Book Antiqua" w:hAnsi="Book Antiqua"/>
          <w:sz w:val="24"/>
          <w:szCs w:val="24"/>
          <w:lang w:val="en-US"/>
        </w:rPr>
        <w:t xml:space="preserve">; </w:t>
      </w:r>
      <w:r w:rsidR="00167AD2" w:rsidRPr="0004068B">
        <w:rPr>
          <w:rFonts w:ascii="Book Antiqua" w:hAnsi="Book Antiqua" w:cs="Times New Roman"/>
          <w:sz w:val="24"/>
          <w:szCs w:val="24"/>
          <w:lang w:val="en-US"/>
        </w:rPr>
        <w:t>Human immunodeficiency virus</w:t>
      </w:r>
      <w:r w:rsidR="00A10307" w:rsidRPr="0004068B">
        <w:rPr>
          <w:rFonts w:ascii="Book Antiqua" w:hAnsi="Book Antiqua"/>
          <w:sz w:val="24"/>
          <w:szCs w:val="24"/>
          <w:lang w:val="en-US"/>
        </w:rPr>
        <w:t>/</w:t>
      </w:r>
      <w:r w:rsidR="0004068B" w:rsidRPr="0004068B">
        <w:rPr>
          <w:rFonts w:ascii="Book Antiqua" w:hAnsi="Book Antiqua"/>
          <w:sz w:val="24"/>
          <w:szCs w:val="24"/>
          <w:lang w:val="en-US"/>
        </w:rPr>
        <w:t>acquired immune deficiency syndrome</w:t>
      </w:r>
    </w:p>
    <w:p w14:paraId="78BDD23D" w14:textId="77777777" w:rsidR="0018155E" w:rsidRPr="0004068B" w:rsidRDefault="0018155E" w:rsidP="0004068B">
      <w:pPr>
        <w:spacing w:after="0" w:line="360" w:lineRule="auto"/>
        <w:jc w:val="both"/>
        <w:rPr>
          <w:rFonts w:ascii="Book Antiqua" w:hAnsi="Book Antiqua"/>
          <w:sz w:val="24"/>
          <w:szCs w:val="24"/>
          <w:lang w:val="en-US"/>
        </w:rPr>
      </w:pPr>
    </w:p>
    <w:p w14:paraId="16461C9C" w14:textId="77777777" w:rsidR="00167AD2" w:rsidRPr="0004068B" w:rsidRDefault="00167AD2" w:rsidP="0004068B">
      <w:pPr>
        <w:spacing w:after="0" w:line="360" w:lineRule="auto"/>
        <w:jc w:val="both"/>
        <w:rPr>
          <w:rFonts w:ascii="Book Antiqua" w:hAnsi="Book Antiqua" w:cs="Arial"/>
          <w:sz w:val="24"/>
          <w:szCs w:val="24"/>
        </w:rPr>
      </w:pPr>
      <w:r w:rsidRPr="0004068B">
        <w:rPr>
          <w:rFonts w:ascii="Book Antiqua" w:hAnsi="Book Antiqua"/>
          <w:b/>
          <w:sz w:val="24"/>
          <w:szCs w:val="24"/>
        </w:rPr>
        <w:t xml:space="preserve">© </w:t>
      </w:r>
      <w:r w:rsidRPr="0004068B">
        <w:rPr>
          <w:rFonts w:ascii="Book Antiqua" w:hAnsi="Book Antiqua" w:cs="Arial"/>
          <w:b/>
          <w:sz w:val="24"/>
          <w:szCs w:val="24"/>
        </w:rPr>
        <w:t>The Author(s) 2017.</w:t>
      </w:r>
      <w:r w:rsidRPr="0004068B">
        <w:rPr>
          <w:rFonts w:ascii="Book Antiqua" w:hAnsi="Book Antiqua" w:cs="Arial"/>
          <w:sz w:val="24"/>
          <w:szCs w:val="24"/>
        </w:rPr>
        <w:t xml:space="preserve"> Published by Baishideng Publishing Group Inc. All rights reserved.</w:t>
      </w:r>
    </w:p>
    <w:p w14:paraId="347A34C3" w14:textId="77777777" w:rsidR="00167AD2" w:rsidRPr="0004068B" w:rsidRDefault="00167AD2" w:rsidP="0004068B">
      <w:pPr>
        <w:spacing w:after="0" w:line="360" w:lineRule="auto"/>
        <w:jc w:val="both"/>
        <w:rPr>
          <w:rFonts w:ascii="Book Antiqua" w:hAnsi="Book Antiqua"/>
          <w:sz w:val="24"/>
          <w:szCs w:val="24"/>
          <w:lang w:val="en-US" w:eastAsia="zh-CN"/>
        </w:rPr>
      </w:pPr>
    </w:p>
    <w:p w14:paraId="41A77072" w14:textId="2A9357F7" w:rsidR="00F27D94" w:rsidRPr="0004068B" w:rsidRDefault="007A1C96" w:rsidP="0004068B">
      <w:pPr>
        <w:spacing w:after="0" w:line="360" w:lineRule="auto"/>
        <w:jc w:val="both"/>
        <w:rPr>
          <w:rFonts w:ascii="Book Antiqua" w:hAnsi="Book Antiqua"/>
          <w:b/>
          <w:sz w:val="24"/>
          <w:szCs w:val="24"/>
          <w:lang w:val="en-US"/>
        </w:rPr>
      </w:pPr>
      <w:r w:rsidRPr="0004068B">
        <w:rPr>
          <w:rFonts w:ascii="Book Antiqua" w:hAnsi="Book Antiqua"/>
          <w:b/>
          <w:sz w:val="24"/>
          <w:szCs w:val="24"/>
          <w:lang w:val="en-US"/>
        </w:rPr>
        <w:t>Core tip:</w:t>
      </w:r>
      <w:r w:rsidR="00167AD2" w:rsidRPr="0004068B">
        <w:rPr>
          <w:rFonts w:ascii="Book Antiqua" w:hAnsi="Book Antiqua"/>
          <w:b/>
          <w:sz w:val="24"/>
          <w:szCs w:val="24"/>
          <w:lang w:val="en-US" w:eastAsia="zh-CN"/>
        </w:rPr>
        <w:t xml:space="preserve"> </w:t>
      </w:r>
      <w:r w:rsidR="00F27D94" w:rsidRPr="0004068B">
        <w:rPr>
          <w:rFonts w:ascii="Book Antiqua" w:hAnsi="Book Antiqua"/>
          <w:sz w:val="24"/>
          <w:szCs w:val="24"/>
          <w:lang w:val="en-US"/>
        </w:rPr>
        <w:t>This review examines</w:t>
      </w:r>
      <w:r w:rsidR="00D625C9" w:rsidRPr="0004068B">
        <w:rPr>
          <w:rFonts w:ascii="Book Antiqua" w:hAnsi="Book Antiqua"/>
          <w:sz w:val="24"/>
          <w:szCs w:val="24"/>
          <w:lang w:val="en-US"/>
        </w:rPr>
        <w:t xml:space="preserve"> the history </w:t>
      </w:r>
      <w:r w:rsidR="006E3CC5" w:rsidRPr="0004068B">
        <w:rPr>
          <w:rFonts w:ascii="Book Antiqua" w:hAnsi="Book Antiqua"/>
          <w:sz w:val="24"/>
          <w:szCs w:val="24"/>
          <w:lang w:val="en-US"/>
        </w:rPr>
        <w:t xml:space="preserve">of retroviral </w:t>
      </w:r>
      <w:r w:rsidR="005C5242" w:rsidRPr="0004068B">
        <w:rPr>
          <w:rFonts w:ascii="Book Antiqua" w:hAnsi="Book Antiqua"/>
          <w:sz w:val="24"/>
          <w:szCs w:val="24"/>
          <w:lang w:val="en-US"/>
        </w:rPr>
        <w:t>integrase</w:t>
      </w:r>
      <w:r w:rsidR="006E3CC5" w:rsidRPr="0004068B">
        <w:rPr>
          <w:rFonts w:ascii="Book Antiqua" w:hAnsi="Book Antiqua"/>
          <w:sz w:val="24"/>
          <w:szCs w:val="24"/>
          <w:lang w:val="en-US"/>
        </w:rPr>
        <w:t xml:space="preserve"> structur</w:t>
      </w:r>
      <w:r w:rsidR="00F95E47" w:rsidRPr="0004068B">
        <w:rPr>
          <w:rFonts w:ascii="Book Antiqua" w:hAnsi="Book Antiqua"/>
          <w:sz w:val="24"/>
          <w:szCs w:val="24"/>
          <w:lang w:val="en-US"/>
        </w:rPr>
        <w:t>al biology</w:t>
      </w:r>
      <w:r w:rsidR="00D625C9" w:rsidRPr="0004068B">
        <w:rPr>
          <w:rFonts w:ascii="Book Antiqua" w:hAnsi="Book Antiqua"/>
          <w:sz w:val="24"/>
          <w:szCs w:val="24"/>
          <w:lang w:val="en-US"/>
        </w:rPr>
        <w:t xml:space="preserve"> and </w:t>
      </w:r>
      <w:r w:rsidR="00F95E47" w:rsidRPr="0004068B">
        <w:rPr>
          <w:rFonts w:ascii="Book Antiqua" w:hAnsi="Book Antiqua"/>
          <w:sz w:val="24"/>
          <w:szCs w:val="24"/>
          <w:lang w:val="en-US"/>
        </w:rPr>
        <w:t>covers the</w:t>
      </w:r>
      <w:r w:rsidR="00F27D94" w:rsidRPr="0004068B">
        <w:rPr>
          <w:rFonts w:ascii="Book Antiqua" w:hAnsi="Book Antiqua"/>
          <w:sz w:val="24"/>
          <w:szCs w:val="24"/>
          <w:lang w:val="en-US"/>
        </w:rPr>
        <w:t xml:space="preserve"> currently available </w:t>
      </w:r>
      <w:r w:rsidR="00C532F6" w:rsidRPr="0004068B">
        <w:rPr>
          <w:rFonts w:ascii="Book Antiqua" w:hAnsi="Book Antiqua"/>
          <w:sz w:val="24"/>
          <w:szCs w:val="24"/>
          <w:lang w:val="en-US"/>
        </w:rPr>
        <w:t>high-resolution</w:t>
      </w:r>
      <w:r w:rsidR="00F27D94" w:rsidRPr="0004068B">
        <w:rPr>
          <w:rFonts w:ascii="Book Antiqua" w:hAnsi="Book Antiqua"/>
          <w:sz w:val="24"/>
          <w:szCs w:val="24"/>
          <w:lang w:val="en-US"/>
        </w:rPr>
        <w:t xml:space="preserve"> structures of retroviral intasomes</w:t>
      </w:r>
      <w:r w:rsidR="00F95E47" w:rsidRPr="0004068B">
        <w:rPr>
          <w:rFonts w:ascii="Book Antiqua" w:hAnsi="Book Antiqua"/>
          <w:sz w:val="24"/>
          <w:szCs w:val="24"/>
          <w:lang w:val="en-US"/>
        </w:rPr>
        <w:t xml:space="preserve"> in detail</w:t>
      </w:r>
      <w:r w:rsidR="00F27D94" w:rsidRPr="0004068B">
        <w:rPr>
          <w:rFonts w:ascii="Book Antiqua" w:hAnsi="Book Antiqua"/>
          <w:sz w:val="24"/>
          <w:szCs w:val="24"/>
          <w:lang w:val="en-US"/>
        </w:rPr>
        <w:t xml:space="preserve">. </w:t>
      </w:r>
      <w:r w:rsidR="005B2489" w:rsidRPr="0004068B">
        <w:rPr>
          <w:rFonts w:ascii="Book Antiqua" w:hAnsi="Book Antiqua"/>
          <w:sz w:val="24"/>
          <w:szCs w:val="24"/>
          <w:lang w:val="en-US"/>
        </w:rPr>
        <w:t xml:space="preserve">We </w:t>
      </w:r>
      <w:r w:rsidR="00F95E47" w:rsidRPr="0004068B">
        <w:rPr>
          <w:rFonts w:ascii="Book Antiqua" w:hAnsi="Book Antiqua"/>
          <w:sz w:val="24"/>
          <w:szCs w:val="24"/>
          <w:lang w:val="en-US"/>
        </w:rPr>
        <w:t xml:space="preserve">in particular </w:t>
      </w:r>
      <w:r w:rsidR="005B2489" w:rsidRPr="0004068B">
        <w:rPr>
          <w:rFonts w:ascii="Book Antiqua" w:hAnsi="Book Antiqua"/>
          <w:sz w:val="24"/>
          <w:szCs w:val="24"/>
          <w:lang w:val="en-US"/>
        </w:rPr>
        <w:t xml:space="preserve">focus on </w:t>
      </w:r>
      <w:r w:rsidR="00A10307" w:rsidRPr="0004068B">
        <w:rPr>
          <w:rFonts w:ascii="Book Antiqua" w:hAnsi="Book Antiqua"/>
          <w:sz w:val="24"/>
          <w:szCs w:val="24"/>
          <w:lang w:val="en-US"/>
        </w:rPr>
        <w:t xml:space="preserve">the </w:t>
      </w:r>
      <w:r w:rsidR="00F95E47" w:rsidRPr="0004068B">
        <w:rPr>
          <w:rFonts w:ascii="Book Antiqua" w:hAnsi="Book Antiqua"/>
          <w:sz w:val="24"/>
          <w:szCs w:val="24"/>
          <w:lang w:val="en-US"/>
        </w:rPr>
        <w:t xml:space="preserve">similarities and differences among the </w:t>
      </w:r>
      <w:r w:rsidR="005B2489" w:rsidRPr="0004068B">
        <w:rPr>
          <w:rFonts w:ascii="Book Antiqua" w:hAnsi="Book Antiqua"/>
          <w:sz w:val="24"/>
          <w:szCs w:val="24"/>
          <w:lang w:val="en-US"/>
        </w:rPr>
        <w:lastRenderedPageBreak/>
        <w:t xml:space="preserve">intasome structures of </w:t>
      </w:r>
      <w:r w:rsidR="005C5242" w:rsidRPr="0004068B">
        <w:rPr>
          <w:rFonts w:ascii="Book Antiqua" w:hAnsi="Book Antiqua"/>
          <w:sz w:val="24"/>
          <w:szCs w:val="24"/>
          <w:lang w:val="en-US"/>
        </w:rPr>
        <w:t>prototype foamy virus</w:t>
      </w:r>
      <w:r w:rsidR="00717D6E" w:rsidRPr="0004068B">
        <w:rPr>
          <w:rFonts w:ascii="Book Antiqua" w:hAnsi="Book Antiqua"/>
          <w:sz w:val="24"/>
          <w:szCs w:val="24"/>
          <w:lang w:val="en-US"/>
        </w:rPr>
        <w:t xml:space="preserve">, </w:t>
      </w:r>
      <w:r w:rsidR="005C5242" w:rsidRPr="0004068B">
        <w:rPr>
          <w:rFonts w:ascii="Book Antiqua" w:hAnsi="Book Antiqua"/>
          <w:sz w:val="24"/>
          <w:szCs w:val="24"/>
          <w:lang w:val="en-US"/>
        </w:rPr>
        <w:t xml:space="preserve">Rous sarcoma virus and </w:t>
      </w:r>
      <w:r w:rsidR="005C5242" w:rsidRPr="0004068B">
        <w:rPr>
          <w:rFonts w:ascii="Book Antiqua" w:hAnsi="Book Antiqua" w:cs="Times New Roman"/>
          <w:sz w:val="24"/>
          <w:szCs w:val="24"/>
          <w:lang w:val="en-US"/>
        </w:rPr>
        <w:t>β</w:t>
      </w:r>
      <w:r w:rsidR="005C5242" w:rsidRPr="0004068B">
        <w:rPr>
          <w:rFonts w:ascii="Book Antiqua" w:hAnsi="Book Antiqua"/>
          <w:sz w:val="24"/>
          <w:szCs w:val="24"/>
          <w:lang w:val="en-US"/>
        </w:rPr>
        <w:t>-retrovirus mouse mammary tumor virus</w:t>
      </w:r>
      <w:r w:rsidR="00717D6E" w:rsidRPr="0004068B">
        <w:rPr>
          <w:rFonts w:ascii="Book Antiqua" w:hAnsi="Book Antiqua"/>
          <w:sz w:val="24"/>
          <w:szCs w:val="24"/>
          <w:lang w:val="en-US"/>
        </w:rPr>
        <w:t xml:space="preserve">. </w:t>
      </w:r>
    </w:p>
    <w:p w14:paraId="42188619" w14:textId="77777777" w:rsidR="005C5242" w:rsidRPr="0004068B" w:rsidRDefault="005C5242" w:rsidP="0004068B">
      <w:pPr>
        <w:spacing w:after="0" w:line="360" w:lineRule="auto"/>
        <w:jc w:val="both"/>
        <w:rPr>
          <w:rFonts w:ascii="Book Antiqua" w:hAnsi="Book Antiqua"/>
          <w:b/>
          <w:sz w:val="24"/>
          <w:szCs w:val="24"/>
          <w:lang w:val="en-US" w:eastAsia="zh-CN"/>
        </w:rPr>
      </w:pPr>
    </w:p>
    <w:p w14:paraId="41DD4666" w14:textId="6C916BCB" w:rsidR="005C5242" w:rsidRPr="0004068B" w:rsidRDefault="005C5242" w:rsidP="0004068B">
      <w:pPr>
        <w:spacing w:after="0" w:line="360" w:lineRule="auto"/>
        <w:jc w:val="both"/>
        <w:rPr>
          <w:rFonts w:ascii="Book Antiqua" w:hAnsi="Book Antiqua"/>
          <w:sz w:val="24"/>
          <w:szCs w:val="24"/>
          <w:lang w:val="en-US" w:eastAsia="zh-CN"/>
        </w:rPr>
      </w:pPr>
      <w:r w:rsidRPr="0004068B">
        <w:rPr>
          <w:rFonts w:ascii="Book Antiqua" w:hAnsi="Book Antiqua"/>
          <w:sz w:val="24"/>
          <w:szCs w:val="24"/>
          <w:lang w:val="en-US"/>
        </w:rPr>
        <w:t>Grawenhoff</w:t>
      </w:r>
      <w:r w:rsidRPr="0004068B">
        <w:rPr>
          <w:rFonts w:ascii="Book Antiqua" w:hAnsi="Book Antiqua"/>
          <w:sz w:val="24"/>
          <w:szCs w:val="24"/>
          <w:lang w:val="en-US" w:eastAsia="zh-CN"/>
        </w:rPr>
        <w:t xml:space="preserve"> J,</w:t>
      </w:r>
      <w:r w:rsidRPr="0004068B">
        <w:rPr>
          <w:rFonts w:ascii="Book Antiqua" w:hAnsi="Book Antiqua"/>
          <w:sz w:val="24"/>
          <w:szCs w:val="24"/>
          <w:lang w:val="en-US"/>
        </w:rPr>
        <w:t xml:space="preserve"> Engelman</w:t>
      </w:r>
      <w:r w:rsidRPr="0004068B">
        <w:rPr>
          <w:rFonts w:ascii="Book Antiqua" w:hAnsi="Book Antiqua"/>
          <w:sz w:val="24"/>
          <w:szCs w:val="24"/>
          <w:lang w:val="en-US" w:eastAsia="zh-CN"/>
        </w:rPr>
        <w:t xml:space="preserve"> AN.</w:t>
      </w:r>
      <w:r w:rsidRPr="0004068B">
        <w:rPr>
          <w:rFonts w:ascii="Book Antiqua" w:hAnsi="Book Antiqua"/>
          <w:sz w:val="24"/>
          <w:szCs w:val="24"/>
          <w:lang w:val="en-US"/>
        </w:rPr>
        <w:t xml:space="preserve"> Retroviral integrase protein and intasome nucleoprotein complex structures</w:t>
      </w:r>
      <w:r w:rsidRPr="0004068B">
        <w:rPr>
          <w:rFonts w:ascii="Book Antiqua" w:hAnsi="Book Antiqua"/>
          <w:sz w:val="24"/>
          <w:szCs w:val="24"/>
          <w:lang w:val="en-US" w:eastAsia="zh-CN"/>
        </w:rPr>
        <w:t>.</w:t>
      </w:r>
      <w:r w:rsidRPr="0004068B">
        <w:rPr>
          <w:rFonts w:ascii="Book Antiqua" w:hAnsi="Book Antiqua"/>
          <w:i/>
          <w:iCs/>
          <w:sz w:val="24"/>
          <w:szCs w:val="24"/>
        </w:rPr>
        <w:t xml:space="preserve"> World J Biol Chem</w:t>
      </w:r>
      <w:r w:rsidRPr="0004068B">
        <w:rPr>
          <w:rFonts w:ascii="Book Antiqua" w:hAnsi="Book Antiqua"/>
          <w:i/>
          <w:iCs/>
          <w:sz w:val="24"/>
          <w:szCs w:val="24"/>
          <w:lang w:eastAsia="zh-CN"/>
        </w:rPr>
        <w:t xml:space="preserve"> </w:t>
      </w:r>
      <w:r w:rsidRPr="0004068B">
        <w:rPr>
          <w:rFonts w:ascii="Book Antiqua" w:hAnsi="Book Antiqua"/>
          <w:iCs/>
          <w:sz w:val="24"/>
          <w:szCs w:val="24"/>
          <w:lang w:eastAsia="zh-CN"/>
        </w:rPr>
        <w:t>201</w:t>
      </w:r>
      <w:r w:rsidR="00396A9F">
        <w:rPr>
          <w:rFonts w:ascii="Book Antiqua" w:hAnsi="Book Antiqua" w:hint="eastAsia"/>
          <w:iCs/>
          <w:sz w:val="24"/>
          <w:szCs w:val="24"/>
          <w:lang w:eastAsia="zh-CN"/>
        </w:rPr>
        <w:t>7</w:t>
      </w:r>
      <w:r w:rsidRPr="0004068B">
        <w:rPr>
          <w:rFonts w:ascii="Book Antiqua" w:hAnsi="Book Antiqua"/>
          <w:iCs/>
          <w:sz w:val="24"/>
          <w:szCs w:val="24"/>
          <w:lang w:eastAsia="zh-CN"/>
        </w:rPr>
        <w:t>; In press</w:t>
      </w:r>
    </w:p>
    <w:p w14:paraId="1DC6AD8F" w14:textId="77777777" w:rsidR="007A1C96" w:rsidRPr="0004068B" w:rsidRDefault="007A1C96" w:rsidP="0004068B">
      <w:pPr>
        <w:spacing w:after="0" w:line="360" w:lineRule="auto"/>
        <w:jc w:val="both"/>
        <w:rPr>
          <w:rFonts w:ascii="Book Antiqua" w:hAnsi="Book Antiqua"/>
          <w:sz w:val="24"/>
          <w:szCs w:val="24"/>
          <w:lang w:val="en-US"/>
        </w:rPr>
      </w:pPr>
      <w:r w:rsidRPr="0004068B">
        <w:rPr>
          <w:rFonts w:ascii="Book Antiqua" w:hAnsi="Book Antiqua"/>
          <w:sz w:val="24"/>
          <w:szCs w:val="24"/>
          <w:lang w:val="en-US"/>
        </w:rPr>
        <w:br w:type="page"/>
      </w:r>
    </w:p>
    <w:p w14:paraId="2D83E6B4" w14:textId="7B0BBFED" w:rsidR="00BB5A3E" w:rsidRPr="0004068B" w:rsidRDefault="007A1C96" w:rsidP="0004068B">
      <w:pPr>
        <w:spacing w:after="0" w:line="360" w:lineRule="auto"/>
        <w:jc w:val="both"/>
        <w:rPr>
          <w:rFonts w:ascii="Book Antiqua" w:hAnsi="Book Antiqua"/>
          <w:b/>
          <w:sz w:val="24"/>
          <w:szCs w:val="24"/>
          <w:lang w:val="en-US" w:eastAsia="zh-CN"/>
        </w:rPr>
      </w:pPr>
      <w:r w:rsidRPr="0004068B">
        <w:rPr>
          <w:rFonts w:ascii="Book Antiqua" w:hAnsi="Book Antiqua"/>
          <w:b/>
          <w:sz w:val="24"/>
          <w:szCs w:val="24"/>
          <w:lang w:val="en-US"/>
        </w:rPr>
        <w:lastRenderedPageBreak/>
        <w:t>INTRODUCTION</w:t>
      </w:r>
    </w:p>
    <w:p w14:paraId="383660B5" w14:textId="5C614AAE" w:rsidR="001173EE" w:rsidRPr="0004068B" w:rsidRDefault="00221C78" w:rsidP="0004068B">
      <w:pPr>
        <w:spacing w:after="0" w:line="360" w:lineRule="auto"/>
        <w:jc w:val="both"/>
        <w:rPr>
          <w:rFonts w:ascii="Book Antiqua" w:hAnsi="Book Antiqua"/>
          <w:sz w:val="24"/>
          <w:szCs w:val="24"/>
          <w:lang w:val="en-US"/>
        </w:rPr>
      </w:pPr>
      <w:r w:rsidRPr="0004068B">
        <w:rPr>
          <w:rFonts w:ascii="Book Antiqua" w:hAnsi="Book Antiqua"/>
          <w:sz w:val="24"/>
          <w:szCs w:val="24"/>
          <w:lang w:val="en-US"/>
        </w:rPr>
        <w:t xml:space="preserve">Retroviral replication </w:t>
      </w:r>
      <w:r w:rsidR="00E1274D" w:rsidRPr="0004068B">
        <w:rPr>
          <w:rFonts w:ascii="Book Antiqua" w:hAnsi="Book Antiqua"/>
          <w:sz w:val="24"/>
          <w:szCs w:val="24"/>
          <w:lang w:val="en-US"/>
        </w:rPr>
        <w:t>requires</w:t>
      </w:r>
      <w:r w:rsidR="00CD40DF" w:rsidRPr="0004068B">
        <w:rPr>
          <w:rFonts w:ascii="Book Antiqua" w:hAnsi="Book Antiqua"/>
          <w:sz w:val="24"/>
          <w:szCs w:val="24"/>
          <w:lang w:val="en-US"/>
        </w:rPr>
        <w:t xml:space="preserve"> the </w:t>
      </w:r>
      <w:r w:rsidR="00EB501A" w:rsidRPr="0004068B">
        <w:rPr>
          <w:rFonts w:ascii="Book Antiqua" w:hAnsi="Book Antiqua"/>
          <w:sz w:val="24"/>
          <w:szCs w:val="24"/>
          <w:lang w:val="en-US"/>
        </w:rPr>
        <w:t>incorporation</w:t>
      </w:r>
      <w:r w:rsidR="00756BCE" w:rsidRPr="0004068B">
        <w:rPr>
          <w:rFonts w:ascii="Book Antiqua" w:hAnsi="Book Antiqua"/>
          <w:sz w:val="24"/>
          <w:szCs w:val="24"/>
          <w:lang w:val="en-US"/>
        </w:rPr>
        <w:t xml:space="preserve"> of </w:t>
      </w:r>
      <w:r w:rsidR="00E1274D" w:rsidRPr="0004068B">
        <w:rPr>
          <w:rFonts w:ascii="Book Antiqua" w:hAnsi="Book Antiqua"/>
          <w:sz w:val="24"/>
          <w:szCs w:val="24"/>
          <w:lang w:val="en-US"/>
        </w:rPr>
        <w:t>the viral genetic information</w:t>
      </w:r>
      <w:r w:rsidR="003D467B" w:rsidRPr="0004068B">
        <w:rPr>
          <w:rFonts w:ascii="Book Antiqua" w:hAnsi="Book Antiqua"/>
          <w:sz w:val="24"/>
          <w:szCs w:val="24"/>
          <w:lang w:val="en-US"/>
        </w:rPr>
        <w:t xml:space="preserve"> </w:t>
      </w:r>
      <w:r w:rsidR="006878BB" w:rsidRPr="0004068B">
        <w:rPr>
          <w:rFonts w:ascii="Book Antiqua" w:hAnsi="Book Antiqua"/>
          <w:sz w:val="24"/>
          <w:szCs w:val="24"/>
          <w:lang w:val="en-US"/>
        </w:rPr>
        <w:t>in</w:t>
      </w:r>
      <w:r w:rsidR="00EB501A" w:rsidRPr="0004068B">
        <w:rPr>
          <w:rFonts w:ascii="Book Antiqua" w:hAnsi="Book Antiqua"/>
          <w:sz w:val="24"/>
          <w:szCs w:val="24"/>
          <w:lang w:val="en-US"/>
        </w:rPr>
        <w:t>to</w:t>
      </w:r>
      <w:r w:rsidR="006878BB" w:rsidRPr="0004068B">
        <w:rPr>
          <w:rFonts w:ascii="Book Antiqua" w:hAnsi="Book Antiqua"/>
          <w:sz w:val="24"/>
          <w:szCs w:val="24"/>
          <w:lang w:val="en-US"/>
        </w:rPr>
        <w:t xml:space="preserve"> the host</w:t>
      </w:r>
      <w:r w:rsidR="00E1274D" w:rsidRPr="0004068B">
        <w:rPr>
          <w:rFonts w:ascii="Book Antiqua" w:hAnsi="Book Antiqua"/>
          <w:sz w:val="24"/>
          <w:szCs w:val="24"/>
          <w:lang w:val="en-US"/>
        </w:rPr>
        <w:t xml:space="preserve"> cellular</w:t>
      </w:r>
      <w:r w:rsidR="006878BB" w:rsidRPr="0004068B">
        <w:rPr>
          <w:rFonts w:ascii="Book Antiqua" w:hAnsi="Book Antiqua"/>
          <w:sz w:val="24"/>
          <w:szCs w:val="24"/>
          <w:lang w:val="en-US"/>
        </w:rPr>
        <w:t xml:space="preserve"> genome</w:t>
      </w:r>
      <w:r w:rsidR="00E1274D" w:rsidRPr="0004068B">
        <w:rPr>
          <w:rFonts w:ascii="Book Antiqua" w:hAnsi="Book Antiqua"/>
          <w:sz w:val="24"/>
          <w:szCs w:val="24"/>
          <w:lang w:val="en-US"/>
        </w:rPr>
        <w:t>, which occurs</w:t>
      </w:r>
      <w:r w:rsidR="006C4B6F" w:rsidRPr="0004068B">
        <w:rPr>
          <w:rFonts w:ascii="Book Antiqua" w:hAnsi="Book Antiqua"/>
          <w:i/>
          <w:sz w:val="24"/>
          <w:szCs w:val="24"/>
          <w:lang w:val="en-US"/>
        </w:rPr>
        <w:t xml:space="preserve"> via</w:t>
      </w:r>
      <w:r w:rsidR="006878BB" w:rsidRPr="0004068B">
        <w:rPr>
          <w:rFonts w:ascii="Book Antiqua" w:hAnsi="Book Antiqua"/>
          <w:i/>
          <w:sz w:val="24"/>
          <w:szCs w:val="24"/>
          <w:lang w:val="en-US"/>
        </w:rPr>
        <w:t xml:space="preserve"> </w:t>
      </w:r>
      <w:r w:rsidR="003D467B" w:rsidRPr="0004068B">
        <w:rPr>
          <w:rFonts w:ascii="Book Antiqua" w:hAnsi="Book Antiqua"/>
          <w:sz w:val="24"/>
          <w:szCs w:val="24"/>
          <w:lang w:val="en-US"/>
        </w:rPr>
        <w:t xml:space="preserve">two main </w:t>
      </w:r>
      <w:r w:rsidRPr="0004068B">
        <w:rPr>
          <w:rFonts w:ascii="Book Antiqua" w:hAnsi="Book Antiqua"/>
          <w:sz w:val="24"/>
          <w:szCs w:val="24"/>
          <w:lang w:val="en-US"/>
        </w:rPr>
        <w:t xml:space="preserve">steps: </w:t>
      </w:r>
      <w:r w:rsidRPr="0004068B">
        <w:rPr>
          <w:rFonts w:ascii="Book Antiqua" w:hAnsi="Book Antiqua" w:cs="Times New Roman"/>
          <w:sz w:val="24"/>
          <w:szCs w:val="24"/>
          <w:lang w:val="en-US"/>
        </w:rPr>
        <w:t xml:space="preserve">(1) the </w:t>
      </w:r>
      <w:r w:rsidR="00E1274D" w:rsidRPr="0004068B">
        <w:rPr>
          <w:rFonts w:ascii="Book Antiqua" w:hAnsi="Book Antiqua" w:cs="Times New Roman"/>
          <w:sz w:val="24"/>
          <w:szCs w:val="24"/>
          <w:lang w:val="en-US"/>
        </w:rPr>
        <w:t xml:space="preserve">reverse </w:t>
      </w:r>
      <w:r w:rsidRPr="0004068B">
        <w:rPr>
          <w:rFonts w:ascii="Book Antiqua" w:hAnsi="Book Antiqua" w:cs="Times New Roman"/>
          <w:sz w:val="24"/>
          <w:szCs w:val="24"/>
          <w:lang w:val="en-US"/>
        </w:rPr>
        <w:t>transcription of</w:t>
      </w:r>
      <w:r w:rsidR="00E71C75" w:rsidRPr="0004068B">
        <w:rPr>
          <w:rFonts w:ascii="Book Antiqua" w:hAnsi="Book Antiqua" w:cs="Times New Roman"/>
          <w:sz w:val="24"/>
          <w:szCs w:val="24"/>
          <w:lang w:val="en-US"/>
        </w:rPr>
        <w:t xml:space="preserve"> single-stranded viral RNA into</w:t>
      </w:r>
      <w:r w:rsidR="003D467B" w:rsidRPr="0004068B">
        <w:rPr>
          <w:rFonts w:ascii="Book Antiqua" w:hAnsi="Book Antiqua" w:cs="Times New Roman"/>
          <w:sz w:val="24"/>
          <w:szCs w:val="24"/>
          <w:lang w:val="en-US"/>
        </w:rPr>
        <w:t xml:space="preserve"> </w:t>
      </w:r>
      <w:r w:rsidR="00962942" w:rsidRPr="0004068B">
        <w:rPr>
          <w:rFonts w:ascii="Book Antiqua" w:hAnsi="Book Antiqua" w:cs="Times New Roman"/>
          <w:sz w:val="24"/>
          <w:szCs w:val="24"/>
          <w:lang w:val="en-US"/>
        </w:rPr>
        <w:t xml:space="preserve">linear </w:t>
      </w:r>
      <w:r w:rsidR="003D467B" w:rsidRPr="0004068B">
        <w:rPr>
          <w:rFonts w:ascii="Book Antiqua" w:hAnsi="Book Antiqua" w:cs="Times New Roman"/>
          <w:sz w:val="24"/>
          <w:szCs w:val="24"/>
          <w:lang w:val="en-US"/>
        </w:rPr>
        <w:t>double-stranded DNA</w:t>
      </w:r>
      <w:r w:rsidR="00C56BB0" w:rsidRPr="0004068B">
        <w:rPr>
          <w:rFonts w:ascii="Book Antiqua" w:hAnsi="Book Antiqua" w:cs="Times New Roman"/>
          <w:sz w:val="24"/>
          <w:szCs w:val="24"/>
          <w:lang w:val="en-US" w:eastAsia="zh-CN"/>
        </w:rPr>
        <w:t>;</w:t>
      </w:r>
      <w:r w:rsidR="003D467B" w:rsidRPr="0004068B">
        <w:rPr>
          <w:rFonts w:ascii="Book Antiqua" w:hAnsi="Book Antiqua" w:cs="Times New Roman"/>
          <w:sz w:val="24"/>
          <w:szCs w:val="24"/>
          <w:lang w:val="en-US"/>
        </w:rPr>
        <w:t xml:space="preserve"> and</w:t>
      </w:r>
      <w:r w:rsidR="004E1234" w:rsidRPr="0004068B">
        <w:rPr>
          <w:rFonts w:ascii="Book Antiqua" w:hAnsi="Book Antiqua" w:cs="Times New Roman"/>
          <w:sz w:val="24"/>
          <w:szCs w:val="24"/>
          <w:lang w:val="en-US"/>
        </w:rPr>
        <w:t xml:space="preserve"> </w:t>
      </w:r>
      <w:r w:rsidR="003D467B" w:rsidRPr="0004068B">
        <w:rPr>
          <w:rFonts w:ascii="Book Antiqua" w:hAnsi="Book Antiqua" w:cs="Times New Roman"/>
          <w:sz w:val="24"/>
          <w:szCs w:val="24"/>
          <w:lang w:val="en-US"/>
        </w:rPr>
        <w:t>(2</w:t>
      </w:r>
      <w:r w:rsidR="006878BB" w:rsidRPr="0004068B">
        <w:rPr>
          <w:rFonts w:ascii="Book Antiqua" w:hAnsi="Book Antiqua" w:cs="Times New Roman"/>
          <w:sz w:val="24"/>
          <w:szCs w:val="24"/>
          <w:lang w:val="en-US"/>
        </w:rPr>
        <w:t xml:space="preserve">) </w:t>
      </w:r>
      <w:r w:rsidR="00E1274D" w:rsidRPr="0004068B">
        <w:rPr>
          <w:rFonts w:ascii="Book Antiqua" w:hAnsi="Book Antiqua" w:cs="Times New Roman"/>
          <w:sz w:val="24"/>
          <w:szCs w:val="24"/>
          <w:lang w:val="en-US"/>
        </w:rPr>
        <w:t xml:space="preserve">the </w:t>
      </w:r>
      <w:r w:rsidR="006878BB" w:rsidRPr="0004068B">
        <w:rPr>
          <w:rFonts w:ascii="Book Antiqua" w:hAnsi="Book Antiqua" w:cs="Times New Roman"/>
          <w:sz w:val="24"/>
          <w:szCs w:val="24"/>
          <w:lang w:val="en-US"/>
        </w:rPr>
        <w:t xml:space="preserve">integration </w:t>
      </w:r>
      <w:r w:rsidR="00E1274D" w:rsidRPr="0004068B">
        <w:rPr>
          <w:rFonts w:ascii="Book Antiqua" w:hAnsi="Book Antiqua" w:cs="Times New Roman"/>
          <w:sz w:val="24"/>
          <w:szCs w:val="24"/>
          <w:lang w:val="en-US"/>
        </w:rPr>
        <w:t xml:space="preserve">of this DNA </w:t>
      </w:r>
      <w:r w:rsidR="006878BB" w:rsidRPr="0004068B">
        <w:rPr>
          <w:rFonts w:ascii="Book Antiqua" w:hAnsi="Book Antiqua" w:cs="Times New Roman"/>
          <w:sz w:val="24"/>
          <w:szCs w:val="24"/>
          <w:lang w:val="en-US"/>
        </w:rPr>
        <w:t xml:space="preserve">into </w:t>
      </w:r>
      <w:r w:rsidR="004512BF" w:rsidRPr="0004068B">
        <w:rPr>
          <w:rFonts w:ascii="Book Antiqua" w:hAnsi="Book Antiqua" w:cs="Times New Roman"/>
          <w:sz w:val="24"/>
          <w:szCs w:val="24"/>
          <w:lang w:val="en-US"/>
        </w:rPr>
        <w:t xml:space="preserve">a </w:t>
      </w:r>
      <w:r w:rsidR="004E1234" w:rsidRPr="0004068B">
        <w:rPr>
          <w:rFonts w:ascii="Book Antiqua" w:hAnsi="Book Antiqua" w:cs="Times New Roman"/>
          <w:sz w:val="24"/>
          <w:szCs w:val="24"/>
          <w:lang w:val="en-US"/>
        </w:rPr>
        <w:t xml:space="preserve">host </w:t>
      </w:r>
      <w:r w:rsidR="006878BB" w:rsidRPr="0004068B">
        <w:rPr>
          <w:rFonts w:ascii="Book Antiqua" w:hAnsi="Book Antiqua" w:cs="Times New Roman"/>
          <w:sz w:val="24"/>
          <w:szCs w:val="24"/>
          <w:lang w:val="en-US"/>
        </w:rPr>
        <w:t xml:space="preserve">chromosome. </w:t>
      </w:r>
      <w:r w:rsidR="004E1234" w:rsidRPr="0004068B">
        <w:rPr>
          <w:rFonts w:ascii="Book Antiqua" w:hAnsi="Book Antiqua" w:cs="Times New Roman"/>
          <w:sz w:val="24"/>
          <w:szCs w:val="24"/>
          <w:lang w:val="en-US"/>
        </w:rPr>
        <w:t xml:space="preserve">These steps </w:t>
      </w:r>
      <w:r w:rsidR="00E1274D" w:rsidRPr="0004068B">
        <w:rPr>
          <w:rFonts w:ascii="Book Antiqua" w:hAnsi="Book Antiqua" w:cs="Times New Roman"/>
          <w:sz w:val="24"/>
          <w:szCs w:val="24"/>
          <w:lang w:val="en-US"/>
        </w:rPr>
        <w:t>occur in the context of</w:t>
      </w:r>
      <w:r w:rsidR="004E1234" w:rsidRPr="0004068B">
        <w:rPr>
          <w:rFonts w:ascii="Book Antiqua" w:hAnsi="Book Antiqua" w:cs="Times New Roman"/>
          <w:sz w:val="24"/>
          <w:szCs w:val="24"/>
          <w:lang w:val="en-US"/>
        </w:rPr>
        <w:t xml:space="preserve"> two </w:t>
      </w:r>
      <w:r w:rsidR="00E1274D" w:rsidRPr="0004068B">
        <w:rPr>
          <w:rFonts w:ascii="Book Antiqua" w:hAnsi="Book Antiqua" w:cs="Times New Roman"/>
          <w:sz w:val="24"/>
          <w:szCs w:val="24"/>
          <w:lang w:val="en-US"/>
        </w:rPr>
        <w:t xml:space="preserve">subviral </w:t>
      </w:r>
      <w:r w:rsidR="004E1234" w:rsidRPr="0004068B">
        <w:rPr>
          <w:rFonts w:ascii="Book Antiqua" w:hAnsi="Book Antiqua" w:cs="Times New Roman"/>
          <w:sz w:val="24"/>
          <w:szCs w:val="24"/>
          <w:lang w:val="en-US"/>
        </w:rPr>
        <w:t xml:space="preserve">nucleoprotein complexes: the reverse transcription complex </w:t>
      </w:r>
      <w:r w:rsidR="00563513" w:rsidRPr="0004068B">
        <w:rPr>
          <w:rFonts w:ascii="Book Antiqua" w:hAnsi="Book Antiqua" w:cs="Times New Roman"/>
          <w:sz w:val="24"/>
          <w:szCs w:val="24"/>
          <w:lang w:val="en-US"/>
        </w:rPr>
        <w:t>(</w:t>
      </w:r>
      <w:r w:rsidR="00C56BB0" w:rsidRPr="0004068B">
        <w:rPr>
          <w:rFonts w:ascii="Book Antiqua" w:hAnsi="Book Antiqua" w:cs="Times New Roman"/>
          <w:sz w:val="24"/>
          <w:szCs w:val="24"/>
          <w:lang w:val="en-US"/>
        </w:rPr>
        <w:t>reviewed in</w:t>
      </w:r>
      <w:r w:rsidR="008C6165" w:rsidRPr="0004068B">
        <w:rPr>
          <w:rFonts w:ascii="Book Antiqua" w:hAnsi="Book Antiqua" w:cs="Times New Roman"/>
          <w:sz w:val="24"/>
          <w:szCs w:val="24"/>
          <w:lang w:val="en-US"/>
        </w:rPr>
        <w:fldChar w:fldCharType="begin"/>
      </w:r>
      <w:r w:rsidR="008C6165" w:rsidRPr="0004068B">
        <w:rPr>
          <w:rFonts w:ascii="Book Antiqua" w:hAnsi="Book Antiqua" w:cs="Times New Roman"/>
          <w:sz w:val="24"/>
          <w:szCs w:val="24"/>
          <w:lang w:val="en-US"/>
        </w:rPr>
        <w:instrText xml:space="preserve"> ADDIN EN.CITE &lt;EndNote&gt;&lt;Cite&gt;&lt;Author&gt;Iordanskiy&lt;/Author&gt;&lt;Year&gt;2007&lt;/Year&gt;&lt;RecNum&gt;6&lt;/RecNum&gt;&lt;DisplayText&gt;&lt;style face="superscript"&gt;[1]&lt;/style&gt;&lt;/DisplayText&gt;&lt;record&gt;&lt;rec-number&gt;6&lt;/rec-number&gt;&lt;foreign-keys&gt;&lt;key app="EN" db-id="st0zsaxpeavpafe9dpd5tp9fxrs95t2dt5zx" timestamp="0"&gt;6&lt;/key&gt;&lt;/foreign-keys&gt;&lt;ref-type name="Journal Article"&gt;17&lt;/ref-type&gt;&lt;contributors&gt;&lt;authors&gt;&lt;author&gt;Iordanskiy, S.&lt;/author&gt;&lt;author&gt;Bukrinsky, M.&lt;/author&gt;&lt;/authors&gt;&lt;/contributors&gt;&lt;auth-address&gt;The George Washington University, Washington, DC, USA ; The D.I. Ivanovsky Institute of Virology, Moscow, Russia.&lt;/auth-address&gt;&lt;titles&gt;&lt;title&gt;Reverse transcription complex: the key player of the early phase of HIV replication&lt;/title&gt;&lt;secondary-title&gt;Future Virol&lt;/secondary-title&gt;&lt;alt-title&gt;Future virology&lt;/alt-title&gt;&lt;/titles&gt;&lt;pages&gt;49-64&lt;/pages&gt;&lt;volume&gt;2&lt;/volume&gt;&lt;number&gt;1&lt;/number&gt;&lt;edition&gt;2007/01/01&lt;/edition&gt;&lt;keywords&gt;&lt;keyword&gt;Hiv-1&lt;/keyword&gt;&lt;keyword&gt;nuclear transport&lt;/keyword&gt;&lt;keyword&gt;pre-integration complex&lt;/keyword&gt;&lt;keyword&gt;retrovirus&lt;/keyword&gt;&lt;keyword&gt;reverse transcription&lt;/keyword&gt;&lt;keyword&gt;uncoating&lt;/keyword&gt;&lt;/keywords&gt;&lt;dates&gt;&lt;year&gt;2007&lt;/year&gt;&lt;pub-dates&gt;&lt;date&gt;Jan 1&lt;/date&gt;&lt;/pub-dates&gt;&lt;/dates&gt;&lt;isbn&gt;1746-0794 (Print)&amp;#xD;1746-0794 (Linking)&lt;/isbn&gt;&lt;accession-num&gt;23658595&lt;/accession-num&gt;&lt;urls&gt;&lt;related-urls&gt;&lt;url&gt;http://www.ncbi.nlm.nih.gov/pubmed/23658595&lt;/url&gt;&lt;/related-urls&gt;&lt;/urls&gt;&lt;custom2&gt;PMC3645494&lt;/custom2&gt;&lt;custom6&gt;Nihms452018&lt;/custom6&gt;&lt;electronic-resource-num&gt;10.2217/17460794.2.1.49&lt;/electronic-resource-num&gt;&lt;remote-database-provider&gt;NLM&lt;/remote-database-provider&gt;&lt;language&gt;Eng&lt;/language&gt;&lt;/record&gt;&lt;/Cite&gt;&lt;/EndNote&gt;</w:instrText>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[1]</w:t>
      </w:r>
      <w:r w:rsidR="008C6165" w:rsidRPr="0004068B">
        <w:rPr>
          <w:rFonts w:ascii="Book Antiqua" w:hAnsi="Book Antiqua" w:cs="Times New Roman"/>
          <w:sz w:val="24"/>
          <w:szCs w:val="24"/>
          <w:lang w:val="en-US"/>
        </w:rPr>
        <w:fldChar w:fldCharType="end"/>
      </w:r>
      <w:r w:rsidR="004E1234" w:rsidRPr="0004068B">
        <w:rPr>
          <w:rFonts w:ascii="Book Antiqua" w:hAnsi="Book Antiqua" w:cs="Times New Roman"/>
          <w:sz w:val="24"/>
          <w:szCs w:val="24"/>
          <w:lang w:val="en-US"/>
        </w:rPr>
        <w:t>)</w:t>
      </w:r>
      <w:r w:rsidR="00EB501A" w:rsidRPr="0004068B">
        <w:rPr>
          <w:rFonts w:ascii="Book Antiqua" w:hAnsi="Book Antiqua" w:cs="Times New Roman"/>
          <w:sz w:val="24"/>
          <w:szCs w:val="24"/>
          <w:lang w:val="en-US"/>
        </w:rPr>
        <w:t xml:space="preserve"> and t</w:t>
      </w:r>
      <w:r w:rsidR="0001389D" w:rsidRPr="0004068B">
        <w:rPr>
          <w:rFonts w:ascii="Book Antiqua" w:hAnsi="Book Antiqua" w:cs="Times New Roman"/>
          <w:sz w:val="24"/>
          <w:szCs w:val="24"/>
          <w:lang w:val="en-US"/>
        </w:rPr>
        <w:t>he pre-integration complex (PIC</w:t>
      </w:r>
      <w:r w:rsidR="00F32C31" w:rsidRPr="0004068B">
        <w:rPr>
          <w:rFonts w:ascii="Book Antiqua" w:hAnsi="Book Antiqua" w:cs="Times New Roman"/>
          <w:sz w:val="24"/>
          <w:szCs w:val="24"/>
          <w:lang w:val="en-US"/>
        </w:rPr>
        <w:t>)</w:t>
      </w:r>
      <w:r w:rsidR="008C6165" w:rsidRPr="0004068B">
        <w:rPr>
          <w:rFonts w:ascii="Book Antiqua" w:hAnsi="Book Antiqua" w:cs="Times New Roman"/>
          <w:sz w:val="24"/>
          <w:szCs w:val="24"/>
          <w:lang w:val="en-US"/>
        </w:rPr>
        <w:fldChar w:fldCharType="begin"/>
      </w:r>
      <w:r w:rsidR="008C6165" w:rsidRPr="0004068B">
        <w:rPr>
          <w:rFonts w:ascii="Book Antiqua" w:hAnsi="Book Antiqua" w:cs="Times New Roman"/>
          <w:sz w:val="24"/>
          <w:szCs w:val="24"/>
          <w:lang w:val="en-US"/>
        </w:rPr>
        <w:instrText xml:space="preserve"> ADDIN EN.CITE &lt;EndNote&gt;&lt;Cite&gt;&lt;Author&gt;Bowerman&lt;/Author&gt;&lt;Year&gt;1989&lt;/Year&gt;&lt;RecNum&gt;150&lt;/RecNum&gt;&lt;DisplayText&gt;&lt;style face="superscript"&gt;[2]&lt;/style&gt;&lt;/DisplayText&gt;&lt;record&gt;&lt;rec-number&gt;150&lt;/rec-number&gt;&lt;foreign-keys&gt;&lt;key app="EN" db-id="st0zsaxpeavpafe9dpd5tp9fxrs95t2dt5zx" timestamp="0"&gt;150&lt;/key&gt;&lt;/foreign-keys&gt;&lt;ref-type name="Journal Article"&gt;17&lt;/ref-type&gt;&lt;contributors&gt;&lt;authors&gt;&lt;author&gt;Bowerman, B.&lt;/author&gt;&lt;author&gt;Brown, P. O.&lt;/author&gt;&lt;author&gt;Bishop, J. M.&lt;/author&gt;&lt;author&gt;Varmus, H. E.&lt;/author&gt;&lt;/authors&gt;&lt;/contributors&gt;&lt;auth-address&gt;Department of Biochemistry and Biophysics; University of California, San Francisco 94143.&lt;/auth-address&gt;&lt;titles&gt;&lt;title&gt;A nucleoprotein complex mediates the integration of retroviral DNA&lt;/title&gt;&lt;secondary-title&gt;Genes Dev&lt;/secondary-title&gt;&lt;alt-title&gt;Genes &amp;amp; development&lt;/alt-title&gt;&lt;/titles&gt;&lt;pages&gt;469-78&lt;/pages&gt;&lt;volume&gt;3&lt;/volume&gt;&lt;number&gt;4&lt;/number&gt;&lt;edition&gt;1989/04/01&lt;/edition&gt;&lt;keywords&gt;&lt;keyword&gt;Animals&lt;/keyword&gt;&lt;keyword&gt;Cell Line&lt;/keyword&gt;&lt;keyword&gt;Centrifugation, Density Gradient&lt;/keyword&gt;&lt;keyword&gt;Chromatography, Gel&lt;/keyword&gt;&lt;keyword&gt;DNA, Viral/analysis/*genetics&lt;/keyword&gt;&lt;keyword&gt;Deoxyribonucleases/metabolism&lt;/keyword&gt;&lt;keyword&gt;Mice&lt;/keyword&gt;&lt;keyword&gt;Nucleoproteins/*physiology&lt;/keyword&gt;&lt;keyword&gt;Precipitin Tests&lt;/keyword&gt;&lt;keyword&gt;*Recombination, Genetic&lt;/keyword&gt;&lt;keyword&gt;Retroviridae/*genetics&lt;/keyword&gt;&lt;keyword&gt;Virus Replication&lt;/keyword&gt;&lt;/keywords&gt;&lt;dates&gt;&lt;year&gt;1989&lt;/year&gt;&lt;pub-dates&gt;&lt;date&gt;Apr&lt;/date&gt;&lt;/pub-dates&gt;&lt;/dates&gt;&lt;isbn&gt;0890-9369 (Print)&amp;#xD;0890-9369 (Linking)&lt;/isbn&gt;&lt;accession-num&gt;2721960&lt;/accession-num&gt;&lt;urls&gt;&lt;related-urls&gt;&lt;url&gt;http://www.ncbi.nlm.nih.gov/pubmed/2721960&lt;/url&gt;&lt;/related-urls&gt;&lt;/urls&gt;&lt;remote-database-provider&gt;NLM&lt;/remote-database-provider&gt;&lt;language&gt;Eng&lt;/language&gt;&lt;/record&gt;&lt;/Cite&gt;&lt;/EndNote&gt;</w:instrText>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[2]</w:t>
      </w:r>
      <w:r w:rsidR="008C6165" w:rsidRPr="0004068B">
        <w:rPr>
          <w:rFonts w:ascii="Book Antiqua" w:hAnsi="Book Antiqua" w:cs="Times New Roman"/>
          <w:sz w:val="24"/>
          <w:szCs w:val="24"/>
          <w:lang w:val="en-US"/>
        </w:rPr>
        <w:fldChar w:fldCharType="end"/>
      </w:r>
      <w:r w:rsidR="00752FDA" w:rsidRPr="0004068B">
        <w:rPr>
          <w:rFonts w:ascii="Book Antiqua" w:hAnsi="Book Antiqua" w:cs="Times New Roman"/>
          <w:sz w:val="24"/>
          <w:szCs w:val="24"/>
          <w:lang w:val="en-US"/>
        </w:rPr>
        <w:t>,</w:t>
      </w:r>
      <w:r w:rsidR="00EB501A" w:rsidRPr="0004068B">
        <w:rPr>
          <w:rFonts w:ascii="Book Antiqua" w:hAnsi="Book Antiqua" w:cs="Times New Roman"/>
          <w:sz w:val="24"/>
          <w:szCs w:val="24"/>
          <w:lang w:val="en-US"/>
        </w:rPr>
        <w:t xml:space="preserve"> </w:t>
      </w:r>
      <w:r w:rsidR="00F32C31" w:rsidRPr="0004068B">
        <w:rPr>
          <w:rFonts w:ascii="Book Antiqua" w:hAnsi="Book Antiqua" w:cs="Times New Roman"/>
          <w:sz w:val="24"/>
          <w:szCs w:val="24"/>
          <w:lang w:val="en-US"/>
        </w:rPr>
        <w:t xml:space="preserve">each of which </w:t>
      </w:r>
      <w:r w:rsidR="00EB501A" w:rsidRPr="0004068B">
        <w:rPr>
          <w:rFonts w:ascii="Book Antiqua" w:hAnsi="Book Antiqua" w:cs="Times New Roman"/>
          <w:sz w:val="24"/>
          <w:szCs w:val="24"/>
          <w:lang w:val="en-US"/>
        </w:rPr>
        <w:t>consist</w:t>
      </w:r>
      <w:r w:rsidR="00F32C31" w:rsidRPr="0004068B">
        <w:rPr>
          <w:rFonts w:ascii="Book Antiqua" w:hAnsi="Book Antiqua" w:cs="Times New Roman"/>
          <w:sz w:val="24"/>
          <w:szCs w:val="24"/>
          <w:lang w:val="en-US"/>
        </w:rPr>
        <w:t>s</w:t>
      </w:r>
      <w:r w:rsidR="00EB501A" w:rsidRPr="0004068B">
        <w:rPr>
          <w:rFonts w:ascii="Book Antiqua" w:hAnsi="Book Antiqua" w:cs="Times New Roman"/>
          <w:sz w:val="24"/>
          <w:szCs w:val="24"/>
          <w:lang w:val="en-US"/>
        </w:rPr>
        <w:t xml:space="preserve"> of </w:t>
      </w:r>
      <w:r w:rsidR="007D1171" w:rsidRPr="0004068B">
        <w:rPr>
          <w:rFonts w:ascii="Book Antiqua" w:hAnsi="Book Antiqua" w:cs="Times New Roman"/>
          <w:sz w:val="24"/>
          <w:szCs w:val="24"/>
          <w:lang w:val="en-US"/>
        </w:rPr>
        <w:t xml:space="preserve">a variety of cellular and viral proteins including </w:t>
      </w:r>
      <w:r w:rsidR="004B60A2" w:rsidRPr="0004068B">
        <w:rPr>
          <w:rFonts w:ascii="Book Antiqua" w:hAnsi="Book Antiqua" w:cs="Times New Roman"/>
          <w:sz w:val="24"/>
          <w:szCs w:val="24"/>
          <w:lang w:val="en-US"/>
        </w:rPr>
        <w:t>reverse transcriptase (RT) and integrase (IN)</w:t>
      </w:r>
      <w:r w:rsidR="008C6165" w:rsidRPr="0004068B">
        <w:rPr>
          <w:rFonts w:ascii="Book Antiqua" w:hAnsi="Book Antiqua" w:cs="Times New Roman"/>
          <w:sz w:val="24"/>
          <w:szCs w:val="24"/>
          <w:lang w:val="en-US"/>
        </w:rPr>
        <w:fldChar w:fldCharType="begin">
          <w:fldData xml:space="preserve">PEVuZE5vdGU+PENpdGU+PEF1dGhvcj5GYXJuZXQ8L0F1dGhvcj48WWVhcj4xOTkxPC9ZZWFyPjxS
ZWNOdW0+NzwvUmVjTnVtPjxEaXNwbGF5VGV4dD48c3R5bGUgZmFjZT0ic3VwZXJzY3JpcHQiPlsz
LTddPC9zdHlsZT48L0Rpc3BsYXlUZXh0PjxyZWNvcmQ+PHJlYy1udW1iZXI+NzwvcmVjLW51bWJl
cj48Zm9yZWlnbi1rZXlzPjxrZXkgYXBwPSJFTiIgZGItaWQ9InN0MHpzYXhwZWF2cGFmZTlkcGQ1
dHA5Znhyczk1dDJkdDV6eCIgdGltZXN0YW1wPSIwIj43PC9rZXk+PC9mb3JlaWduLWtleXM+PHJl
Zi10eXBlIG5hbWU9IkpvdXJuYWwgQXJ0aWNsZSI+MTc8L3JlZi10eXBlPjxjb250cmlidXRvcnM+
PGF1dGhvcnM+PGF1dGhvcj5GYXJuZXQsIEMuIE0uPC9hdXRob3I+PGF1dGhvcj5IYXNlbHRpbmUs
IFcuIEEuPC9hdXRob3I+PC9hdXRob3JzPjwvY29udHJpYnV0b3JzPjxhdXRoLWFkZHJlc3M+RGFu
YS1GYXJiZXIgQ2FuY2VyIEluc3RpdHV0ZSwgRGVwYXJ0bWVudCBvZiBQYXRob2xvZ3ksIEhhcnZh
cmQgTWVkaWNhbCBTY2hvb2wsIEJvc3RvbiwgTWFzc2FjaHVzZXR0cyAwMjExNS48L2F1dGgtYWRk
cmVzcz48dGl0bGVzPjx0aXRsZT5EZXRlcm1pbmF0aW9uIG9mIHZpcmFsIHByb3RlaW5zIHByZXNl
bnQgaW4gdGhlIGh1bWFuIGltbXVub2RlZmljaWVuY3kgdmlydXMgdHlwZSAxIHByZWludGVncmF0
aW9uIGNvbXBsZXg8L3RpdGxlPjxzZWNvbmRhcnktdGl0bGU+SiBWaXJvbDwvc2Vjb25kYXJ5LXRp
dGxlPjxhbHQtdGl0bGU+Sm91cm5hbCBvZiB2aXJvbG9neTwvYWx0LXRpdGxlPjwvdGl0bGVzPjxh
bHQtcGVyaW9kaWNhbD48ZnVsbC10aXRsZT5Kb3VybmFsIG9mIFZpcm9sb2d5PC9mdWxsLXRpdGxl
PjwvYWx0LXBlcmlvZGljYWw+PHBhZ2VzPjE5MTAtNTwvcGFnZXM+PHZvbHVtZT42NTwvdm9sdW1l
PjxudW1iZXI+NDwvbnVtYmVyPjxlZGl0aW9uPjE5OTEvMDQvMDE8L2VkaXRpb24+PGtleXdvcmRz
PjxrZXl3b3JkPipBdHRhY2htZW50IFNpdGVzLCBNaWNyb2Jpb2xvZ2ljYWw8L2tleXdvcmQ+PGtl
eXdvcmQ+Q2VsbCBMaW5lPC9rZXl3b3JkPjxrZXl3b3JkPkNlbnRyaWZ1Z2F0aW9uLCBEZW5zaXR5
IEdyYWRpZW50PC9rZXl3b3JkPjxrZXl3b3JkPkN5dG9wbGFzbS9jaGVtaXN0cnk8L2tleXdvcmQ+
PGtleXdvcmQ+RE5BIE51Y2xlb3RpZHlsdHJhbnNmZXJhc2VzLyptZXRhYm9saXNtPC9rZXl3b3Jk
PjxrZXl3b3JkPkROQSwgVmlyYWwvKm1ldGFib2xpc208L2tleXdvcmQ+PGtleXdvcmQ+SElWLTEv
ZW56eW1vbG9neS9nZW5ldGljcy8qbWV0YWJvbGlzbTwva2V5d29yZD48a2V5d29yZD5IdW1hbnM8
L2tleXdvcmQ+PGtleXdvcmQ+SW50ZWdyYXNlczwva2V5d29yZD48a2V5d29yZD5QcmVjaXBpdGlu
IFRlc3RzPC9rZXl3b3JkPjxrZXl3b3JkPlZpcmFsIFByb3RlaW5zLyptZXRhYm9saXNtPC9rZXl3
b3JkPjxrZXl3b3JkPlZpcmlvbi9lbnp5bW9sb2d5PC9rZXl3b3JkPjwva2V5d29yZHM+PGRhdGVz
Pjx5ZWFyPjE5OTE8L3llYXI+PHB1Yi1kYXRlcz48ZGF0ZT5BcHI8L2RhdGU+PC9wdWItZGF0ZXM+
PC9kYXRlcz48aXNibj4wMDIyLTUzOFggKFByaW50KSYjeEQ7MDAyMi01MzhYIChMaW5raW5nKTwv
aXNibj48YWNjZXNzaW9uLW51bT4yMDAyNTQ5PC9hY2Nlc3Npb24tbnVtPjx1cmxzPjxyZWxhdGVk
LXVybHM+PHVybD5odHRwOi8vd3d3Lm5jYmkubmxtLm5paC5nb3YvcHVibWVkLzIwMDI1NDk8L3Vy
bD48L3JlbGF0ZWQtdXJscz48L3VybHM+PGN1c3RvbTI+UE1DMjQwMDExPC9jdXN0b20yPjxyZW1v
dGUtZGF0YWJhc2UtcHJvdmlkZXI+TkxNPC9yZW1vdGUtZGF0YWJhc2UtcHJvdmlkZXI+PGxhbmd1
YWdlPmVuZzwvbGFuZ3VhZ2U+PC9yZWNvcmQ+PC9DaXRlPjxDaXRlPjxBdXRob3I+QnVrcmluc2t5
PC9BdXRob3I+PFllYXI+MTk5MzwvWWVhcj48UmVjTnVtPjg8L1JlY051bT48cmVjb3JkPjxyZWMt
bnVtYmVyPjg8L3JlYy1udW1iZXI+PGZvcmVpZ24ta2V5cz48a2V5IGFwcD0iRU4iIGRiLWlkPSJz
dDB6c2F4cGVhdnBhZmU5ZHBkNXRwOWZ4cnM5NXQyZHQ1engiIHRpbWVzdGFtcD0iMCI+ODwva2V5
PjwvZm9yZWlnbi1rZXlzPjxyZWYtdHlwZSBuYW1lPSJKb3VybmFsIEFydGljbGUiPjE3PC9yZWYt
dHlwZT48Y29udHJpYnV0b3JzPjxhdXRob3JzPjxhdXRob3I+QnVrcmluc2t5LCBNLiBJLjwvYXV0
aG9yPjxhdXRob3I+U2hhcm92YSwgTi48L2F1dGhvcj48YXV0aG9yPk1jRG9uYWxkLCBULiBMLjwv
YXV0aG9yPjxhdXRob3I+UHVzaGthcnNrYXlhLCBULjwvYXV0aG9yPjxhdXRob3I+VGFycGxleSwg
Vy4gRy48L2F1dGhvcj48YXV0aG9yPlN0ZXZlbnNvbiwgTS48L2F1dGhvcj48L2F1dGhvcnM+PC9j
b250cmlidXRvcnM+PGF1dGgtYWRkcmVzcz5EZXBhcnRtZW50IG9mIFBhdGhvbG9neSBhbmQgTWlj
cm9iaW9sb2d5LCBVbml2ZXJzaXR5IG9mIE5lYnJhc2thIE1lZGljYWwgQ2VudGVyLCBPbWFoYSA2
ODE5OC01MTIwLjwvYXV0aC1hZGRyZXNzPjx0aXRsZXM+PHRpdGxlPkFzc29jaWF0aW9uIG9mIGlu
dGVncmFzZSwgbWF0cml4LCBhbmQgcmV2ZXJzZSB0cmFuc2NyaXB0YXNlIGFudGlnZW5zIG9mIGh1
bWFuIGltbXVub2RlZmljaWVuY3kgdmlydXMgdHlwZSAxIHdpdGggdmlyYWwgbnVjbGVpYyBhY2lk
cyBmb2xsb3dpbmcgYWN1dGUgaW5mZWN0aW9uPC90aXRsZT48c2Vjb25kYXJ5LXRpdGxlPlByb2Mg
TmF0bCBBY2FkIFNjaSBVIFMgQTwvc2Vjb25kYXJ5LXRpdGxlPjxhbHQtdGl0bGU+UHJvY2VlZGlu
Z3Mgb2YgdGhlIE5hdGlvbmFsIEFjYWRlbXkgb2YgU2NpZW5jZXMgb2YgdGhlIFVuaXRlZCBTdGF0
ZXMgb2YgQW1lcmljYTwvYWx0LXRpdGxlPjwvdGl0bGVzPjxwYWdlcz42MTI1LTk8L3BhZ2VzPjx2
b2x1bWU+OTA8L3ZvbHVtZT48bnVtYmVyPjEzPC9udW1iZXI+PGVkaXRpb24+MTk5My8wNy8wMTwv
ZWRpdGlvbj48a2V5d29yZHM+PGtleXdvcmQ+QmFzZSBTZXF1ZW5jZTwva2V5d29yZD48a2V5d29y
ZD5DRDQtUG9zaXRpdmUgVC1MeW1waG9jeXRlcy8qbWljcm9iaW9sb2d5PC9rZXl3b3JkPjxrZXl3
b3JkPkNlbGwgTnVjbGV1cy9tZXRhYm9saXNtPC9rZXl3b3JkPjxrZXl3b3JkPkROQSBOdWNsZW90
aWR5bHRyYW5zZmVyYXNlcy8qbWV0YWJvbGlzbTwva2V5d29yZD48a2V5d29yZD5ETkEsIFZpcmFs
L2Jpb3N5bnRoZXNpcy8qbWV0YWJvbGlzbTwva2V5d29yZD48a2V5d29yZD5ISVYgUmV2ZXJzZSBU
cmFuc2NyaXB0YXNlPC9rZXl3b3JkPjxrZXl3b3JkPkhJVi0xL2Vuenltb2xvZ3kvKnBoeXNpb2xv
Z3k8L2tleXdvcmQ+PGtleXdvcmQ+SHVtYW5zPC9rZXl3b3JkPjxrZXl3b3JkPkludGVncmFzZXM8
L2tleXdvcmQ+PGtleXdvcmQ+TW9sZWN1bGFyIFNlcXVlbmNlIERhdGE8L2tleXdvcmQ+PGtleXdv
cmQ+Uk5BLCBWaXJhbC9tZXRhYm9saXNtPC9rZXl3b3JkPjxrZXl3b3JkPlJOQS1EaXJlY3RlZCBE
TkEgUG9seW1lcmFzZS8qbWV0YWJvbGlzbTwva2V5d29yZD48a2V5d29yZD5UcmFuc2NyaXB0aW9u
LCBHZW5ldGljPC9rZXl3b3JkPjxrZXl3b3JkPlZpcmFsIE1hdHJpeCBQcm90ZWlucy8qbWV0YWJv
bGlzbTwva2V5d29yZD48a2V5d29yZD5WaXJ1cyBJbnRlZ3JhdGlvbjwva2V5d29yZD48a2V5d29y
ZD5WaXJ1cyBSZXBsaWNhdGlvbjwva2V5d29yZD48L2tleXdvcmRzPjxkYXRlcz48eWVhcj4xOTkz
PC95ZWFyPjxwdWItZGF0ZXM+PGRhdGU+SnVsIDE8L2RhdGU+PC9wdWItZGF0ZXM+PC9kYXRlcz48
aXNibj4wMDI3LTg0MjQgKFByaW50KSYjeEQ7MDAyNy04NDI0IChMaW5raW5nKTwvaXNibj48YWNj
ZXNzaW9uLW51bT43Njg3MDYwPC9hY2Nlc3Npb24tbnVtPjx1cmxzPjxyZWxhdGVkLXVybHM+PHVy
bD5odHRwOi8vd3d3Lm5jYmkubmxtLm5paC5nb3YvcHVibWVkLzc2ODcwNjA8L3VybD48L3JlbGF0
ZWQtdXJscz48L3VybHM+PGN1c3RvbTI+UE1DNDY4ODA8L2N1c3RvbTI+PHJlbW90ZS1kYXRhYmFz
ZS1wcm92aWRlcj5OTE08L3JlbW90ZS1kYXRhYmFzZS1wcm92aWRlcj48bGFuZ3VhZ2U+ZW5nPC9s
YW5ndWFnZT48L3JlY29yZD48L0NpdGU+PENpdGU+PEF1dGhvcj5NaWxsZXI8L0F1dGhvcj48WWVh
cj4xOTk3PC9ZZWFyPjxSZWNOdW0+MTA8L1JlY051bT48cmVjb3JkPjxyZWMtbnVtYmVyPjEwPC9y
ZWMtbnVtYmVyPjxmb3JlaWduLWtleXM+PGtleSBhcHA9IkVOIiBkYi1pZD0ic3QwenNheHBlYXZw
YWZlOWRwZDV0cDlmeHJzOTV0MmR0NXp4IiB0aW1lc3RhbXA9IjAiPjEwPC9rZXk+PC9mb3JlaWdu
LWtleXM+PHJlZi10eXBlIG5hbWU9IkpvdXJuYWwgQXJ0aWNsZSI+MTc8L3JlZi10eXBlPjxjb250
cmlidXRvcnM+PGF1dGhvcnM+PGF1dGhvcj5NaWxsZXIsIE0uIEQuPC9hdXRob3I+PGF1dGhvcj5G
YXJuZXQsIEMuIE0uPC9hdXRob3I+PGF1dGhvcj5CdXNobWFuLCBGLiBELjwvYXV0aG9yPjwvYXV0
aG9ycz48L2NvbnRyaWJ1dG9ycz48YXV0aC1hZGRyZXNzPkluZmVjdGlvdXMgRGlzZWFzZSBMYWJv
cmF0b3J5LCBUaGUgU2FsayBJbnN0aXR1dGUgZm9yIEJpb2xvZ2ljYWwgU3R1ZGllcywgTGEgSm9s
bGEsIENhbGlmb3JuaWEgOTIwMzcsIFVTQS48L2F1dGgtYWRkcmVzcz48dGl0bGVzPjx0aXRsZT5I
dW1hbiBpbW11bm9kZWZpY2llbmN5IHZpcnVzIHR5cGUgMSBwcmVpbnRlZ3JhdGlvbiBjb21wbGV4
ZXM6IHN0dWRpZXMgb2Ygb3JnYW5pemF0aW9uIGFuZCBjb21wb3NpdGlvbjwvdGl0bGU+PHNlY29u
ZGFyeS10aXRsZT5KIFZpcm9sPC9zZWNvbmRhcnktdGl0bGU+PGFsdC10aXRsZT5Kb3VybmFsIG9m
IHZpcm9sb2d5PC9hbHQtdGl0bGU+PC90aXRsZXM+PGFsdC1wZXJpb2RpY2FsPjxmdWxsLXRpdGxl
PkpvdXJuYWwgb2YgVmlyb2xvZ3k8L2Z1bGwtdGl0bGU+PC9hbHQtcGVyaW9kaWNhbD48cGFnZXM+
NTM4Mi05MDwvcGFnZXM+PHZvbHVtZT43MTwvdm9sdW1lPjxudW1iZXI+NzwvbnVtYmVyPjxlZGl0
aW9uPjE5OTcvMDcvMDE8L2VkaXRpb24+PGtleXdvcmRzPjxrZXl3b3JkPipETkEsIFZpcmFsL2No
ZW1pc3RyeS9tZXRhYm9saXNtPC9rZXl3b3JkPjxrZXl3b3JkPkhJVi0xLypnZW5ldGljczwva2V5
d29yZD48a2V5d29yZD5IdW1hbnM8L2tleXdvcmQ+PGtleXdvcmQ+TWljcm9jb2NjYWwgTnVjbGVh
c2UvbWV0YWJvbGlzbTwva2V5d29yZD48a2V5d29yZD5UaW1lIEZhY3RvcnM8L2tleXdvcmQ+PGtl
eXdvcmQ+VHVtb3IgQ2VsbHMsIEN1bHR1cmVkPC9rZXl3b3JkPjxrZXl3b3JkPlZpcmFsIFByb3Rl
aW5zL21ldGFib2xpc208L2tleXdvcmQ+PGtleXdvcmQ+KlZpcnVzIEludGVncmF0aW9uPC9rZXl3
b3JkPjwva2V5d29yZHM+PGRhdGVzPjx5ZWFyPjE5OTc8L3llYXI+PHB1Yi1kYXRlcz48ZGF0ZT5K
dWw8L2RhdGU+PC9wdWItZGF0ZXM+PC9kYXRlcz48aXNibj4wMDIyLTUzOFggKFByaW50KSYjeEQ7
MDAyMi01MzhYIChMaW5raW5nKTwvaXNibj48YWNjZXNzaW9uLW51bT45MTg4NjA5PC9hY2Nlc3Np
b24tbnVtPjx1cmxzPjxyZWxhdGVkLXVybHM+PHVybD5odHRwOi8vd3d3Lm5jYmkubmxtLm5paC5n
b3YvcHVibWVkLzkxODg2MDk8L3VybD48L3JlbGF0ZWQtdXJscz48L3VybHM+PGN1c3RvbTI+UE1D
MTkxNzc3PC9jdXN0b20yPjxyZW1vdGUtZGF0YWJhc2UtcHJvdmlkZXI+TkxNPC9yZW1vdGUtZGF0
YWJhc2UtcHJvdmlkZXI+PGxhbmd1YWdlPmVuZzwvbGFuZ3VhZ2U+PC9yZWNvcmQ+PC9DaXRlPjxD
aXRlPjxBdXRob3I+UmFnaGF2ZW5kcmE8L0F1dGhvcj48WWVhcj4yMDEwPC9ZZWFyPjxSZWNOdW0+
MTE8L1JlY051bT48cmVjb3JkPjxyZWMtbnVtYmVyPjExPC9yZWMtbnVtYmVyPjxmb3JlaWduLWtl
eXM+PGtleSBhcHA9IkVOIiBkYi1pZD0ic3QwenNheHBlYXZwYWZlOWRwZDV0cDlmeHJzOTV0MmR0
NXp4IiB0aW1lc3RhbXA9IjAiPjExPC9rZXk+PC9mb3JlaWduLWtleXM+PHJlZi10eXBlIG5hbWU9
IkpvdXJuYWwgQXJ0aWNsZSI+MTc8L3JlZi10eXBlPjxjb250cmlidXRvcnM+PGF1dGhvcnM+PGF1
dGhvcj5SYWdoYXZlbmRyYSwgTi4gSy48L2F1dGhvcj48YXV0aG9yPlNoa3JpYWJhaSwgTi48L2F1
dGhvcj48YXV0aG9yPkdyYWhhbSwgUkxqPC9hdXRob3I+PGF1dGhvcj5IZXNzLCBTLjwvYXV0aG9y
PjxhdXRob3I+S3ZhcmF0c2toZWxpYSwgTS48L2F1dGhvcj48YXV0aG9yPld1LCBMLjwvYXV0aG9y
PjwvYXV0aG9ycz48L2NvbnRyaWJ1dG9ycz48YXV0aC1hZGRyZXNzPkNlbnRlciBmb3IgUmV0cm92
aXJ1cyBSZXNlYXJjaCwgRGVwYXJ0bWVudCBvZiBWZXRlcmluYXJ5IEJpb3NjaWVuY2VzLCBUaGUg
T2hpbyBTdGF0ZSBVbml2ZXJzaXR5LCBDb2x1bWJ1cywgT2hpbyA0MzIxMCwgVVNBLjwvYXV0aC1h
ZGRyZXNzPjx0aXRsZXM+PHRpdGxlPklkZW50aWZpY2F0aW9uIG9mIGhvc3QgcHJvdGVpbnMgYXNz
b2NpYXRlZCB3aXRoIEhJVi0xIHByZWludGVncmF0aW9uIGNvbXBsZXhlcyBpc29sYXRlZCBmcm9t
IGluZmVjdGVkIENENCsgY2VsbHM8L3RpdGxlPjxzZWNvbmRhcnktdGl0bGU+UmV0cm92aXJvbG9n
eTwvc2Vjb25kYXJ5LXRpdGxlPjxhbHQtdGl0bGU+UmV0cm92aXJvbG9neTwvYWx0LXRpdGxlPjwv
dGl0bGVzPjxwYWdlcz42NjwvcGFnZXM+PHZvbHVtZT43PC92b2x1bWU+PGVkaXRpb24+MjAxMC8w
OC8xMjwvZWRpdGlvbj48a2V5d29yZHM+PGtleXdvcmQ+Q0Q0LVBvc2l0aXZlIFQtTHltcGhvY3l0
ZXMvKnZpcm9sb2d5PC9rZXl3b3JkPjxrZXl3b3JkPkROQSwgVmlyYWwvaXNvbGF0aW9uICZhbXA7
IHB1cmlmaWNhdGlvbjwva2V5d29yZD48a2V5d29yZD5ISVYtMS8qcGF0aG9nZW5pY2l0eTwva2V5
d29yZD48a2V5d29yZD4qSG9zdC1QYXRob2dlbiBJbnRlcmFjdGlvbnM8L2tleXdvcmQ+PGtleXdv
cmQ+SHVtYW5zPC9rZXl3b3JkPjxrZXl3b3JkPk1hY3JvbW9sZWN1bGFyIFN1YnN0YW5jZXMvaXNv
bGF0aW9uICZhbXA7IHB1cmlmaWNhdGlvbjwva2V5d29yZD48a2V5d29yZD5NYXNzIFNwZWN0cm9t
ZXRyeTwva2V5d29yZD48a2V5d29yZD5Qcm90ZWluIEJpbmRpbmc8L2tleXdvcmQ+PGtleXdvcmQ+
KlByb3RlaW4gSW50ZXJhY3Rpb24gTWFwcGluZzwva2V5d29yZD48a2V5d29yZD5Qcm90ZWlucy9h
bmFseXNpczwva2V5d29yZD48a2V5d29yZD5WaXJvbG9neS8qbWV0aG9kczwva2V5d29yZD48a2V5
d29yZD4qVmlydXMgSW50ZWdyYXRpb248L2tleXdvcmQ+PC9rZXl3b3Jkcz48ZGF0ZXM+PHllYXI+
MjAxMDwveWVhcj48cHViLWRhdGVzPjxkYXRlPkF1ZyAxMTwvZGF0ZT48L3B1Yi1kYXRlcz48L2Rh
dGVzPjxpc2JuPjE3NDItNDY5MCAoRWxlY3Ryb25pYykmI3hEOzE3NDItNDY5MCAoTGlua2luZyk8
L2lzYm4+PGFjY2Vzc2lvbi1udW0+MjA2OTg5OTY8L2FjY2Vzc2lvbi1udW0+PHVybHM+PHJlbGF0
ZWQtdXJscz48dXJsPmh0dHA6Ly93d3cubmNiaS5ubG0ubmloLmdvdi9wdWJtZWQvMjA2OTg5OTY8
L3VybD48L3JlbGF0ZWQtdXJscz48L3VybHM+PGN1c3RvbTI+UE1DMjkyNDg0MDwvY3VzdG9tMj48
ZWxlY3Ryb25pYy1yZXNvdXJjZS1udW0+MTAuMTE4Ni8xNzQyLTQ2OTAtNy02NjwvZWxlY3Ryb25p
Yy1yZXNvdXJjZS1udW0+PHJlbW90ZS1kYXRhYmFzZS1wcm92aWRlcj5OTE08L3JlbW90ZS1kYXRh
YmFzZS1wcm92aWRlcj48bGFuZ3VhZ2U+ZW5nPC9sYW5ndWFnZT48L3JlY29yZD48L0NpdGU+PENp
dGU+PEF1dGhvcj5TY2h3ZWl0emVyPC9BdXRob3I+PFllYXI+MjAxMzwvWWVhcj48UmVjTnVtPjEy
PC9SZWNOdW0+PHJlY29yZD48cmVjLW51bWJlcj4xMjwvcmVjLW51bWJlcj48Zm9yZWlnbi1rZXlz
PjxrZXkgYXBwPSJFTiIgZGItaWQ9InN0MHpzYXhwZWF2cGFmZTlkcGQ1dHA5Znhyczk1dDJkdDV6
eCIgdGltZXN0YW1wPSIwIj4xMjwva2V5PjwvZm9yZWlnbi1rZXlzPjxyZWYtdHlwZSBuYW1lPSJK
b3VybmFsIEFydGljbGUiPjE3PC9yZWYtdHlwZT48Y29udHJpYnV0b3JzPjxhdXRob3JzPjxhdXRo
b3I+U2Nod2VpdHplciwgQy4gSi48L2F1dGhvcj48YXV0aG9yPkphZ2FkaXNoLCBULjwvYXV0aG9y
PjxhdXRob3I+SGF2ZXJsYW5kLCBOLjwvYXV0aG9yPjxhdXRob3I+Q2lib3Jvd3NraSwgUC48L2F1
dGhvcj48YXV0aG9yPkJlbHNoYW4sIE0uPC9hdXRob3I+PC9hdXRob3JzPjwvY29udHJpYnV0b3Jz
PjxhdXRoLWFkZHJlc3M+RGVwYXJ0bWVudCBvZiBNZWRpY2FsIE1pY3JvYmlvbG9neSBhbmQgSW1t
dW5vbG9neSwgQ3JlaWdodG9uIFVuaXZlcnNpdHksIE9tYWhhLCBOZWJyYXNrYSA2ODE3OCwgVVNB
LjwvYXV0aC1hZGRyZXNzPjx0aXRsZXM+PHRpdGxlPlByb3Rlb21pYyBhbmFseXNpcyBvZiBlYXJs
eSBISVYtMSBudWNsZW9wcm90ZWluIGNvbXBsZXhlczwvdGl0bGU+PHNlY29uZGFyeS10aXRsZT5K
IFByb3Rlb21lIFJlczwvc2Vjb25kYXJ5LXRpdGxlPjxhbHQtdGl0bGU+Sm91cm5hbCBvZiBwcm90
ZW9tZSByZXNlYXJjaDwvYWx0LXRpdGxlPjwvdGl0bGVzPjxwYWdlcz41NTktNzI8L3BhZ2VzPjx2
b2x1bWU+MTI8L3ZvbHVtZT48bnVtYmVyPjI8L251bWJlcj48ZWRpdGlvbj4yMDEzLzAxLzA0PC9l
ZGl0aW9uPjxrZXl3b3Jkcz48a2V5d29yZD5BbnRpZ2VucywgQ0QvZ2VuZXRpY3MvbWV0YWJvbGlz
bTwva2V5d29yZD48a2V5d29yZD5BbnRpZ2VucywgTnVjbGVhci9nZW5ldGljcy9tZXRhYm9saXNt
PC9rZXl3b3JkPjxrZXl3b3JkPkNlbGwgTGluZTwva2V5d29yZD48a2V5d29yZD5DZWxsIE51Y2xl
dXMvZ2VuZXRpY3MvbWV0YWJvbGlzbS8qdmlyb2xvZ3k8L2tleXdvcmQ+PGtleXdvcmQ+Q2VudHJp
ZnVnYXRpb24sIERlbnNpdHkgR3JhZGllbnQ8L2tleXdvcmQ+PGtleXdvcmQ+Q2hyb21hdG9ncmFw
aHksIExpcXVpZDwva2V5d29yZD48a2V5d29yZD5ETkEsIFZpcmFsLypnZW5ldGljcy9tZXRhYm9s
aXNtPC9rZXl3b3JkPjxrZXl3b3JkPkROQS1CaW5kaW5nIFByb3RlaW5zL2dlbmV0aWNzL21ldGFi
b2xpc208L2tleXdvcmQ+PGtleXdvcmQ+R2VuZSBFeHByZXNzaW9uIFByb2ZpbGluZzwva2V5d29y
ZD48a2V5d29yZD5ISVYtMS8qZ2VuZXRpY3MvbWV0YWJvbGlzbTwva2V5d29yZD48a2V5d29yZD5I
U1A3MCBIZWF0LVNob2NrIFByb3RlaW5zL2dlbmV0aWNzL21ldGFib2xpc208L2tleXdvcmQ+PGtl
eXdvcmQ+SG9zdC1QYXRob2dlbiBJbnRlcmFjdGlvbnM8L2tleXdvcmQ+PGtleXdvcmQ+SHVtYW5z
PC9rZXl3b3JkPjxrZXl3b3JkPkx5bXBob2N5dGVzL21ldGFib2xpc20vKnZpcm9sb2d5PC9rZXl3
b3JkPjxrZXl3b3JkPk51Y2xlb3Byb3RlaW5zLypnZW5ldGljcy9tZXRhYm9saXNtPC9rZXl3b3Jk
PjxrZXl3b3JkPlByb3RlaW4gQmluZGluZzwva2V5d29yZD48a2V5d29yZD5Qcm90ZW9tZS8qZ2Vu
ZXRpY3MvbWV0YWJvbGlzbTwva2V5d29yZD48a2V5d29yZD5SZWNlcHRvcnMsIFRyYW5zZmVycmlu
L2dlbmV0aWNzL21ldGFib2xpc208L2tleXdvcmQ+PGtleXdvcmQ+UmV2ZXJzZSBUcmFuc2NyaXB0
aW9uPC9rZXl3b3JkPjxrZXl3b3JkPlRhbmRlbSBNYXNzIFNwZWN0cm9tZXRyeTwva2V5d29yZD48
a2V5d29yZD5WaXJhbCBQcm90ZWlucy8qZ2VuZXRpY3MvbWV0YWJvbGlzbTwva2V5d29yZD48a2V5
d29yZD5WaXJ1cyBJbnRlZ3JhdGlvbjwva2V5d29yZD48L2tleXdvcmRzPjxkYXRlcz48eWVhcj4y
MDEzPC95ZWFyPjxwdWItZGF0ZXM+PGRhdGU+RmViIDE8L2RhdGU+PC9wdWItZGF0ZXM+PC9kYXRl
cz48aXNibj4xNTM1LTM5MDcgKEVsZWN0cm9uaWMpJiN4RDsxNTM1LTM4OTMgKExpbmtpbmcpPC9p
c2JuPjxhY2Nlc3Npb24tbnVtPjIzMjgyMDYyPC9hY2Nlc3Npb24tbnVtPjx1cmxzPjxyZWxhdGVk
LXVybHM+PHVybD5odHRwOi8vd3d3Lm5jYmkubmxtLm5paC5nb3YvcHVibWVkLzIzMjgyMDYyPC91
cmw+PC9yZWxhdGVkLXVybHM+PC91cmxzPjxjdXN0b20yPlBNQzM1NjQ1MTA8L2N1c3RvbTI+PGN1
c3RvbTY+TmlobXM0MzY1MTY8L2N1c3RvbTY+PGVsZWN0cm9uaWMtcmVzb3VyY2UtbnVtPjEwLjEw
MjEvcHIzMDA4NjloPC9lbGVjdHJvbmljLXJlc291cmNlLW51bT48cmVtb3RlLWRhdGFiYXNlLXBy
b3ZpZGVyPk5MTTwvcmVtb3RlLWRhdGFiYXNlLXByb3ZpZGVyPjxsYW5ndWFnZT5lbmc8L2xhbmd1
YWdlPjwvcmVjb3JkPjwvQ2l0ZT48L0VuZE5vdGU+AG==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PEVuZE5vdGU+PENpdGU+PEF1dGhvcj5GYXJuZXQ8L0F1dGhvcj48WWVhcj4xOTkxPC9ZZWFyPjxS
ZWNOdW0+NzwvUmVjTnVtPjxEaXNwbGF5VGV4dD48c3R5bGUgZmFjZT0ic3VwZXJzY3JpcHQiPlsz
LTddPC9zdHlsZT48L0Rpc3BsYXlUZXh0PjxyZWNvcmQ+PHJlYy1udW1iZXI+NzwvcmVjLW51bWJl
cj48Zm9yZWlnbi1rZXlzPjxrZXkgYXBwPSJFTiIgZGItaWQ9InN0MHpzYXhwZWF2cGFmZTlkcGQ1
dHA5Znhyczk1dDJkdDV6eCIgdGltZXN0YW1wPSIwIj43PC9rZXk+PC9mb3JlaWduLWtleXM+PHJl
Zi10eXBlIG5hbWU9IkpvdXJuYWwgQXJ0aWNsZSI+MTc8L3JlZi10eXBlPjxjb250cmlidXRvcnM+
PGF1dGhvcnM+PGF1dGhvcj5GYXJuZXQsIEMuIE0uPC9hdXRob3I+PGF1dGhvcj5IYXNlbHRpbmUs
IFcuIEEuPC9hdXRob3I+PC9hdXRob3JzPjwvY29udHJpYnV0b3JzPjxhdXRoLWFkZHJlc3M+RGFu
YS1GYXJiZXIgQ2FuY2VyIEluc3RpdHV0ZSwgRGVwYXJ0bWVudCBvZiBQYXRob2xvZ3ksIEhhcnZh
cmQgTWVkaWNhbCBTY2hvb2wsIEJvc3RvbiwgTWFzc2FjaHVzZXR0cyAwMjExNS48L2F1dGgtYWRk
cmVzcz48dGl0bGVzPjx0aXRsZT5EZXRlcm1pbmF0aW9uIG9mIHZpcmFsIHByb3RlaW5zIHByZXNl
bnQgaW4gdGhlIGh1bWFuIGltbXVub2RlZmljaWVuY3kgdmlydXMgdHlwZSAxIHByZWludGVncmF0
aW9uIGNvbXBsZXg8L3RpdGxlPjxzZWNvbmRhcnktdGl0bGU+SiBWaXJvbDwvc2Vjb25kYXJ5LXRp
dGxlPjxhbHQtdGl0bGU+Sm91cm5hbCBvZiB2aXJvbG9neTwvYWx0LXRpdGxlPjwvdGl0bGVzPjxh
bHQtcGVyaW9kaWNhbD48ZnVsbC10aXRsZT5Kb3VybmFsIG9mIFZpcm9sb2d5PC9mdWxsLXRpdGxl
PjwvYWx0LXBlcmlvZGljYWw+PHBhZ2VzPjE5MTAtNTwvcGFnZXM+PHZvbHVtZT42NTwvdm9sdW1l
PjxudW1iZXI+NDwvbnVtYmVyPjxlZGl0aW9uPjE5OTEvMDQvMDE8L2VkaXRpb24+PGtleXdvcmRz
PjxrZXl3b3JkPipBdHRhY2htZW50IFNpdGVzLCBNaWNyb2Jpb2xvZ2ljYWw8L2tleXdvcmQ+PGtl
eXdvcmQ+Q2VsbCBMaW5lPC9rZXl3b3JkPjxrZXl3b3JkPkNlbnRyaWZ1Z2F0aW9uLCBEZW5zaXR5
IEdyYWRpZW50PC9rZXl3b3JkPjxrZXl3b3JkPkN5dG9wbGFzbS9jaGVtaXN0cnk8L2tleXdvcmQ+
PGtleXdvcmQ+RE5BIE51Y2xlb3RpZHlsdHJhbnNmZXJhc2VzLyptZXRhYm9saXNtPC9rZXl3b3Jk
PjxrZXl3b3JkPkROQSwgVmlyYWwvKm1ldGFib2xpc208L2tleXdvcmQ+PGtleXdvcmQ+SElWLTEv
ZW56eW1vbG9neS9nZW5ldGljcy8qbWV0YWJvbGlzbTwva2V5d29yZD48a2V5d29yZD5IdW1hbnM8
L2tleXdvcmQ+PGtleXdvcmQ+SW50ZWdyYXNlczwva2V5d29yZD48a2V5d29yZD5QcmVjaXBpdGlu
IFRlc3RzPC9rZXl3b3JkPjxrZXl3b3JkPlZpcmFsIFByb3RlaW5zLyptZXRhYm9saXNtPC9rZXl3
b3JkPjxrZXl3b3JkPlZpcmlvbi9lbnp5bW9sb2d5PC9rZXl3b3JkPjwva2V5d29yZHM+PGRhdGVz
Pjx5ZWFyPjE5OTE8L3llYXI+PHB1Yi1kYXRlcz48ZGF0ZT5BcHI8L2RhdGU+PC9wdWItZGF0ZXM+
PC9kYXRlcz48aXNibj4wMDIyLTUzOFggKFByaW50KSYjeEQ7MDAyMi01MzhYIChMaW5raW5nKTwv
aXNibj48YWNjZXNzaW9uLW51bT4yMDAyNTQ5PC9hY2Nlc3Npb24tbnVtPjx1cmxzPjxyZWxhdGVk
LXVybHM+PHVybD5odHRwOi8vd3d3Lm5jYmkubmxtLm5paC5nb3YvcHVibWVkLzIwMDI1NDk8L3Vy
bD48L3JlbGF0ZWQtdXJscz48L3VybHM+PGN1c3RvbTI+UE1DMjQwMDExPC9jdXN0b20yPjxyZW1v
dGUtZGF0YWJhc2UtcHJvdmlkZXI+TkxNPC9yZW1vdGUtZGF0YWJhc2UtcHJvdmlkZXI+PGxhbmd1
YWdlPmVuZzwvbGFuZ3VhZ2U+PC9yZWNvcmQ+PC9DaXRlPjxDaXRlPjxBdXRob3I+QnVrcmluc2t5
PC9BdXRob3I+PFllYXI+MTk5MzwvWWVhcj48UmVjTnVtPjg8L1JlY051bT48cmVjb3JkPjxyZWMt
bnVtYmVyPjg8L3JlYy1udW1iZXI+PGZvcmVpZ24ta2V5cz48a2V5IGFwcD0iRU4iIGRiLWlkPSJz
dDB6c2F4cGVhdnBhZmU5ZHBkNXRwOWZ4cnM5NXQyZHQ1engiIHRpbWVzdGFtcD0iMCI+ODwva2V5
PjwvZm9yZWlnbi1rZXlzPjxyZWYtdHlwZSBuYW1lPSJKb3VybmFsIEFydGljbGUiPjE3PC9yZWYt
dHlwZT48Y29udHJpYnV0b3JzPjxhdXRob3JzPjxhdXRob3I+QnVrcmluc2t5LCBNLiBJLjwvYXV0
aG9yPjxhdXRob3I+U2hhcm92YSwgTi48L2F1dGhvcj48YXV0aG9yPk1jRG9uYWxkLCBULiBMLjwv
YXV0aG9yPjxhdXRob3I+UHVzaGthcnNrYXlhLCBULjwvYXV0aG9yPjxhdXRob3I+VGFycGxleSwg
Vy4gRy48L2F1dGhvcj48YXV0aG9yPlN0ZXZlbnNvbiwgTS48L2F1dGhvcj48L2F1dGhvcnM+PC9j
b250cmlidXRvcnM+PGF1dGgtYWRkcmVzcz5EZXBhcnRtZW50IG9mIFBhdGhvbG9neSBhbmQgTWlj
cm9iaW9sb2d5LCBVbml2ZXJzaXR5IG9mIE5lYnJhc2thIE1lZGljYWwgQ2VudGVyLCBPbWFoYSA2
ODE5OC01MTIwLjwvYXV0aC1hZGRyZXNzPjx0aXRsZXM+PHRpdGxlPkFzc29jaWF0aW9uIG9mIGlu
dGVncmFzZSwgbWF0cml4LCBhbmQgcmV2ZXJzZSB0cmFuc2NyaXB0YXNlIGFudGlnZW5zIG9mIGh1
bWFuIGltbXVub2RlZmljaWVuY3kgdmlydXMgdHlwZSAxIHdpdGggdmlyYWwgbnVjbGVpYyBhY2lk
cyBmb2xsb3dpbmcgYWN1dGUgaW5mZWN0aW9uPC90aXRsZT48c2Vjb25kYXJ5LXRpdGxlPlByb2Mg
TmF0bCBBY2FkIFNjaSBVIFMgQTwvc2Vjb25kYXJ5LXRpdGxlPjxhbHQtdGl0bGU+UHJvY2VlZGlu
Z3Mgb2YgdGhlIE5hdGlvbmFsIEFjYWRlbXkgb2YgU2NpZW5jZXMgb2YgdGhlIFVuaXRlZCBTdGF0
ZXMgb2YgQW1lcmljYTwvYWx0LXRpdGxlPjwvdGl0bGVzPjxwYWdlcz42MTI1LTk8L3BhZ2VzPjx2
b2x1bWU+OTA8L3ZvbHVtZT48bnVtYmVyPjEzPC9udW1iZXI+PGVkaXRpb24+MTk5My8wNy8wMTwv
ZWRpdGlvbj48a2V5d29yZHM+PGtleXdvcmQ+QmFzZSBTZXF1ZW5jZTwva2V5d29yZD48a2V5d29y
ZD5DRDQtUG9zaXRpdmUgVC1MeW1waG9jeXRlcy8qbWljcm9iaW9sb2d5PC9rZXl3b3JkPjxrZXl3
b3JkPkNlbGwgTnVjbGV1cy9tZXRhYm9saXNtPC9rZXl3b3JkPjxrZXl3b3JkPkROQSBOdWNsZW90
aWR5bHRyYW5zZmVyYXNlcy8qbWV0YWJvbGlzbTwva2V5d29yZD48a2V5d29yZD5ETkEsIFZpcmFs
L2Jpb3N5bnRoZXNpcy8qbWV0YWJvbGlzbTwva2V5d29yZD48a2V5d29yZD5ISVYgUmV2ZXJzZSBU
cmFuc2NyaXB0YXNlPC9rZXl3b3JkPjxrZXl3b3JkPkhJVi0xL2Vuenltb2xvZ3kvKnBoeXNpb2xv
Z3k8L2tleXdvcmQ+PGtleXdvcmQ+SHVtYW5zPC9rZXl3b3JkPjxrZXl3b3JkPkludGVncmFzZXM8
L2tleXdvcmQ+PGtleXdvcmQ+TW9sZWN1bGFyIFNlcXVlbmNlIERhdGE8L2tleXdvcmQ+PGtleXdv
cmQ+Uk5BLCBWaXJhbC9tZXRhYm9saXNtPC9rZXl3b3JkPjxrZXl3b3JkPlJOQS1EaXJlY3RlZCBE
TkEgUG9seW1lcmFzZS8qbWV0YWJvbGlzbTwva2V5d29yZD48a2V5d29yZD5UcmFuc2NyaXB0aW9u
LCBHZW5ldGljPC9rZXl3b3JkPjxrZXl3b3JkPlZpcmFsIE1hdHJpeCBQcm90ZWlucy8qbWV0YWJv
bGlzbTwva2V5d29yZD48a2V5d29yZD5WaXJ1cyBJbnRlZ3JhdGlvbjwva2V5d29yZD48a2V5d29y
ZD5WaXJ1cyBSZXBsaWNhdGlvbjwva2V5d29yZD48L2tleXdvcmRzPjxkYXRlcz48eWVhcj4xOTkz
PC95ZWFyPjxwdWItZGF0ZXM+PGRhdGU+SnVsIDE8L2RhdGU+PC9wdWItZGF0ZXM+PC9kYXRlcz48
aXNibj4wMDI3LTg0MjQgKFByaW50KSYjeEQ7MDAyNy04NDI0IChMaW5raW5nKTwvaXNibj48YWNj
ZXNzaW9uLW51bT43Njg3MDYwPC9hY2Nlc3Npb24tbnVtPjx1cmxzPjxyZWxhdGVkLXVybHM+PHVy
bD5odHRwOi8vd3d3Lm5jYmkubmxtLm5paC5nb3YvcHVibWVkLzc2ODcwNjA8L3VybD48L3JlbGF0
ZWQtdXJscz48L3VybHM+PGN1c3RvbTI+UE1DNDY4ODA8L2N1c3RvbTI+PHJlbW90ZS1kYXRhYmFz
ZS1wcm92aWRlcj5OTE08L3JlbW90ZS1kYXRhYmFzZS1wcm92aWRlcj48bGFuZ3VhZ2U+ZW5nPC9s
YW5ndWFnZT48L3JlY29yZD48L0NpdGU+PENpdGU+PEF1dGhvcj5NaWxsZXI8L0F1dGhvcj48WWVh
cj4xOTk3PC9ZZWFyPjxSZWNOdW0+MTA8L1JlY051bT48cmVjb3JkPjxyZWMtbnVtYmVyPjEwPC9y
ZWMtbnVtYmVyPjxmb3JlaWduLWtleXM+PGtleSBhcHA9IkVOIiBkYi1pZD0ic3QwenNheHBlYXZw
YWZlOWRwZDV0cDlmeHJzOTV0MmR0NXp4IiB0aW1lc3RhbXA9IjAiPjEwPC9rZXk+PC9mb3JlaWdu
LWtleXM+PHJlZi10eXBlIG5hbWU9IkpvdXJuYWwgQXJ0aWNsZSI+MTc8L3JlZi10eXBlPjxjb250
cmlidXRvcnM+PGF1dGhvcnM+PGF1dGhvcj5NaWxsZXIsIE0uIEQuPC9hdXRob3I+PGF1dGhvcj5G
YXJuZXQsIEMuIE0uPC9hdXRob3I+PGF1dGhvcj5CdXNobWFuLCBGLiBELjwvYXV0aG9yPjwvYXV0
aG9ycz48L2NvbnRyaWJ1dG9ycz48YXV0aC1hZGRyZXNzPkluZmVjdGlvdXMgRGlzZWFzZSBMYWJv
cmF0b3J5LCBUaGUgU2FsayBJbnN0aXR1dGUgZm9yIEJpb2xvZ2ljYWwgU3R1ZGllcywgTGEgSm9s
bGEsIENhbGlmb3JuaWEgOTIwMzcsIFVTQS48L2F1dGgtYWRkcmVzcz48dGl0bGVzPjx0aXRsZT5I
dW1hbiBpbW11bm9kZWZpY2llbmN5IHZpcnVzIHR5cGUgMSBwcmVpbnRlZ3JhdGlvbiBjb21wbGV4
ZXM6IHN0dWRpZXMgb2Ygb3JnYW5pemF0aW9uIGFuZCBjb21wb3NpdGlvbjwvdGl0bGU+PHNlY29u
ZGFyeS10aXRsZT5KIFZpcm9sPC9zZWNvbmRhcnktdGl0bGU+PGFsdC10aXRsZT5Kb3VybmFsIG9m
IHZpcm9sb2d5PC9hbHQtdGl0bGU+PC90aXRsZXM+PGFsdC1wZXJpb2RpY2FsPjxmdWxsLXRpdGxl
PkpvdXJuYWwgb2YgVmlyb2xvZ3k8L2Z1bGwtdGl0bGU+PC9hbHQtcGVyaW9kaWNhbD48cGFnZXM+
NTM4Mi05MDwvcGFnZXM+PHZvbHVtZT43MTwvdm9sdW1lPjxudW1iZXI+NzwvbnVtYmVyPjxlZGl0
aW9uPjE5OTcvMDcvMDE8L2VkaXRpb24+PGtleXdvcmRzPjxrZXl3b3JkPipETkEsIFZpcmFsL2No
ZW1pc3RyeS9tZXRhYm9saXNtPC9rZXl3b3JkPjxrZXl3b3JkPkhJVi0xLypnZW5ldGljczwva2V5
d29yZD48a2V5d29yZD5IdW1hbnM8L2tleXdvcmQ+PGtleXdvcmQ+TWljcm9jb2NjYWwgTnVjbGVh
c2UvbWV0YWJvbGlzbTwva2V5d29yZD48a2V5d29yZD5UaW1lIEZhY3RvcnM8L2tleXdvcmQ+PGtl
eXdvcmQ+VHVtb3IgQ2VsbHMsIEN1bHR1cmVkPC9rZXl3b3JkPjxrZXl3b3JkPlZpcmFsIFByb3Rl
aW5zL21ldGFib2xpc208L2tleXdvcmQ+PGtleXdvcmQ+KlZpcnVzIEludGVncmF0aW9uPC9rZXl3
b3JkPjwva2V5d29yZHM+PGRhdGVzPjx5ZWFyPjE5OTc8L3llYXI+PHB1Yi1kYXRlcz48ZGF0ZT5K
dWw8L2RhdGU+PC9wdWItZGF0ZXM+PC9kYXRlcz48aXNibj4wMDIyLTUzOFggKFByaW50KSYjeEQ7
MDAyMi01MzhYIChMaW5raW5nKTwvaXNibj48YWNjZXNzaW9uLW51bT45MTg4NjA5PC9hY2Nlc3Np
b24tbnVtPjx1cmxzPjxyZWxhdGVkLXVybHM+PHVybD5odHRwOi8vd3d3Lm5jYmkubmxtLm5paC5n
b3YvcHVibWVkLzkxODg2MDk8L3VybD48L3JlbGF0ZWQtdXJscz48L3VybHM+PGN1c3RvbTI+UE1D
MTkxNzc3PC9jdXN0b20yPjxyZW1vdGUtZGF0YWJhc2UtcHJvdmlkZXI+TkxNPC9yZW1vdGUtZGF0
YWJhc2UtcHJvdmlkZXI+PGxhbmd1YWdlPmVuZzwvbGFuZ3VhZ2U+PC9yZWNvcmQ+PC9DaXRlPjxD
aXRlPjxBdXRob3I+UmFnaGF2ZW5kcmE8L0F1dGhvcj48WWVhcj4yMDEwPC9ZZWFyPjxSZWNOdW0+
MTE8L1JlY051bT48cmVjb3JkPjxyZWMtbnVtYmVyPjExPC9yZWMtbnVtYmVyPjxmb3JlaWduLWtl
eXM+PGtleSBhcHA9IkVOIiBkYi1pZD0ic3QwenNheHBlYXZwYWZlOWRwZDV0cDlmeHJzOTV0MmR0
NXp4IiB0aW1lc3RhbXA9IjAiPjExPC9rZXk+PC9mb3JlaWduLWtleXM+PHJlZi10eXBlIG5hbWU9
IkpvdXJuYWwgQXJ0aWNsZSI+MTc8L3JlZi10eXBlPjxjb250cmlidXRvcnM+PGF1dGhvcnM+PGF1
dGhvcj5SYWdoYXZlbmRyYSwgTi4gSy48L2F1dGhvcj48YXV0aG9yPlNoa3JpYWJhaSwgTi48L2F1
dGhvcj48YXV0aG9yPkdyYWhhbSwgUkxqPC9hdXRob3I+PGF1dGhvcj5IZXNzLCBTLjwvYXV0aG9y
PjxhdXRob3I+S3ZhcmF0c2toZWxpYSwgTS48L2F1dGhvcj48YXV0aG9yPld1LCBMLjwvYXV0aG9y
PjwvYXV0aG9ycz48L2NvbnRyaWJ1dG9ycz48YXV0aC1hZGRyZXNzPkNlbnRlciBmb3IgUmV0cm92
aXJ1cyBSZXNlYXJjaCwgRGVwYXJ0bWVudCBvZiBWZXRlcmluYXJ5IEJpb3NjaWVuY2VzLCBUaGUg
T2hpbyBTdGF0ZSBVbml2ZXJzaXR5LCBDb2x1bWJ1cywgT2hpbyA0MzIxMCwgVVNBLjwvYXV0aC1h
ZGRyZXNzPjx0aXRsZXM+PHRpdGxlPklkZW50aWZpY2F0aW9uIG9mIGhvc3QgcHJvdGVpbnMgYXNz
b2NpYXRlZCB3aXRoIEhJVi0xIHByZWludGVncmF0aW9uIGNvbXBsZXhlcyBpc29sYXRlZCBmcm9t
IGluZmVjdGVkIENENCsgY2VsbHM8L3RpdGxlPjxzZWNvbmRhcnktdGl0bGU+UmV0cm92aXJvbG9n
eTwvc2Vjb25kYXJ5LXRpdGxlPjxhbHQtdGl0bGU+UmV0cm92aXJvbG9neTwvYWx0LXRpdGxlPjwv
dGl0bGVzPjxwYWdlcz42NjwvcGFnZXM+PHZvbHVtZT43PC92b2x1bWU+PGVkaXRpb24+MjAxMC8w
OC8xMjwvZWRpdGlvbj48a2V5d29yZHM+PGtleXdvcmQ+Q0Q0LVBvc2l0aXZlIFQtTHltcGhvY3l0
ZXMvKnZpcm9sb2d5PC9rZXl3b3JkPjxrZXl3b3JkPkROQSwgVmlyYWwvaXNvbGF0aW9uICZhbXA7
IHB1cmlmaWNhdGlvbjwva2V5d29yZD48a2V5d29yZD5ISVYtMS8qcGF0aG9nZW5pY2l0eTwva2V5
d29yZD48a2V5d29yZD4qSG9zdC1QYXRob2dlbiBJbnRlcmFjdGlvbnM8L2tleXdvcmQ+PGtleXdv
cmQ+SHVtYW5zPC9rZXl3b3JkPjxrZXl3b3JkPk1hY3JvbW9sZWN1bGFyIFN1YnN0YW5jZXMvaXNv
bGF0aW9uICZhbXA7IHB1cmlmaWNhdGlvbjwva2V5d29yZD48a2V5d29yZD5NYXNzIFNwZWN0cm9t
ZXRyeTwva2V5d29yZD48a2V5d29yZD5Qcm90ZWluIEJpbmRpbmc8L2tleXdvcmQ+PGtleXdvcmQ+
KlByb3RlaW4gSW50ZXJhY3Rpb24gTWFwcGluZzwva2V5d29yZD48a2V5d29yZD5Qcm90ZWlucy9h
bmFseXNpczwva2V5d29yZD48a2V5d29yZD5WaXJvbG9neS8qbWV0aG9kczwva2V5d29yZD48a2V5
d29yZD4qVmlydXMgSW50ZWdyYXRpb248L2tleXdvcmQ+PC9rZXl3b3Jkcz48ZGF0ZXM+PHllYXI+
MjAxMDwveWVhcj48cHViLWRhdGVzPjxkYXRlPkF1ZyAxMTwvZGF0ZT48L3B1Yi1kYXRlcz48L2Rh
dGVzPjxpc2JuPjE3NDItNDY5MCAoRWxlY3Ryb25pYykmI3hEOzE3NDItNDY5MCAoTGlua2luZyk8
L2lzYm4+PGFjY2Vzc2lvbi1udW0+MjA2OTg5OTY8L2FjY2Vzc2lvbi1udW0+PHVybHM+PHJlbGF0
ZWQtdXJscz48dXJsPmh0dHA6Ly93d3cubmNiaS5ubG0ubmloLmdvdi9wdWJtZWQvMjA2OTg5OTY8
L3VybD48L3JlbGF0ZWQtdXJscz48L3VybHM+PGN1c3RvbTI+UE1DMjkyNDg0MDwvY3VzdG9tMj48
ZWxlY3Ryb25pYy1yZXNvdXJjZS1udW0+MTAuMTE4Ni8xNzQyLTQ2OTAtNy02NjwvZWxlY3Ryb25p
Yy1yZXNvdXJjZS1udW0+PHJlbW90ZS1kYXRhYmFzZS1wcm92aWRlcj5OTE08L3JlbW90ZS1kYXRh
YmFzZS1wcm92aWRlcj48bGFuZ3VhZ2U+ZW5nPC9sYW5ndWFnZT48L3JlY29yZD48L0NpdGU+PENp
dGU+PEF1dGhvcj5TY2h3ZWl0emVyPC9BdXRob3I+PFllYXI+MjAxMzwvWWVhcj48UmVjTnVtPjEy
PC9SZWNOdW0+PHJlY29yZD48cmVjLW51bWJlcj4xMjwvcmVjLW51bWJlcj48Zm9yZWlnbi1rZXlz
PjxrZXkgYXBwPSJFTiIgZGItaWQ9InN0MHpzYXhwZWF2cGFmZTlkcGQ1dHA5Znhyczk1dDJkdDV6
eCIgdGltZXN0YW1wPSIwIj4xMjwva2V5PjwvZm9yZWlnbi1rZXlzPjxyZWYtdHlwZSBuYW1lPSJK
b3VybmFsIEFydGljbGUiPjE3PC9yZWYtdHlwZT48Y29udHJpYnV0b3JzPjxhdXRob3JzPjxhdXRo
b3I+U2Nod2VpdHplciwgQy4gSi48L2F1dGhvcj48YXV0aG9yPkphZ2FkaXNoLCBULjwvYXV0aG9y
PjxhdXRob3I+SGF2ZXJsYW5kLCBOLjwvYXV0aG9yPjxhdXRob3I+Q2lib3Jvd3NraSwgUC48L2F1
dGhvcj48YXV0aG9yPkJlbHNoYW4sIE0uPC9hdXRob3I+PC9hdXRob3JzPjwvY29udHJpYnV0b3Jz
PjxhdXRoLWFkZHJlc3M+RGVwYXJ0bWVudCBvZiBNZWRpY2FsIE1pY3JvYmlvbG9neSBhbmQgSW1t
dW5vbG9neSwgQ3JlaWdodG9uIFVuaXZlcnNpdHksIE9tYWhhLCBOZWJyYXNrYSA2ODE3OCwgVVNB
LjwvYXV0aC1hZGRyZXNzPjx0aXRsZXM+PHRpdGxlPlByb3Rlb21pYyBhbmFseXNpcyBvZiBlYXJs
eSBISVYtMSBudWNsZW9wcm90ZWluIGNvbXBsZXhlczwvdGl0bGU+PHNlY29uZGFyeS10aXRsZT5K
IFByb3Rlb21lIFJlczwvc2Vjb25kYXJ5LXRpdGxlPjxhbHQtdGl0bGU+Sm91cm5hbCBvZiBwcm90
ZW9tZSByZXNlYXJjaDwvYWx0LXRpdGxlPjwvdGl0bGVzPjxwYWdlcz41NTktNzI8L3BhZ2VzPjx2
b2x1bWU+MTI8L3ZvbHVtZT48bnVtYmVyPjI8L251bWJlcj48ZWRpdGlvbj4yMDEzLzAxLzA0PC9l
ZGl0aW9uPjxrZXl3b3Jkcz48a2V5d29yZD5BbnRpZ2VucywgQ0QvZ2VuZXRpY3MvbWV0YWJvbGlz
bTwva2V5d29yZD48a2V5d29yZD5BbnRpZ2VucywgTnVjbGVhci9nZW5ldGljcy9tZXRhYm9saXNt
PC9rZXl3b3JkPjxrZXl3b3JkPkNlbGwgTGluZTwva2V5d29yZD48a2V5d29yZD5DZWxsIE51Y2xl
dXMvZ2VuZXRpY3MvbWV0YWJvbGlzbS8qdmlyb2xvZ3k8L2tleXdvcmQ+PGtleXdvcmQ+Q2VudHJp
ZnVnYXRpb24sIERlbnNpdHkgR3JhZGllbnQ8L2tleXdvcmQ+PGtleXdvcmQ+Q2hyb21hdG9ncmFw
aHksIExpcXVpZDwva2V5d29yZD48a2V5d29yZD5ETkEsIFZpcmFsLypnZW5ldGljcy9tZXRhYm9s
aXNtPC9rZXl3b3JkPjxrZXl3b3JkPkROQS1CaW5kaW5nIFByb3RlaW5zL2dlbmV0aWNzL21ldGFi
b2xpc208L2tleXdvcmQ+PGtleXdvcmQ+R2VuZSBFeHByZXNzaW9uIFByb2ZpbGluZzwva2V5d29y
ZD48a2V5d29yZD5ISVYtMS8qZ2VuZXRpY3MvbWV0YWJvbGlzbTwva2V5d29yZD48a2V5d29yZD5I
U1A3MCBIZWF0LVNob2NrIFByb3RlaW5zL2dlbmV0aWNzL21ldGFib2xpc208L2tleXdvcmQ+PGtl
eXdvcmQ+SG9zdC1QYXRob2dlbiBJbnRlcmFjdGlvbnM8L2tleXdvcmQ+PGtleXdvcmQ+SHVtYW5z
PC9rZXl3b3JkPjxrZXl3b3JkPkx5bXBob2N5dGVzL21ldGFib2xpc20vKnZpcm9sb2d5PC9rZXl3
b3JkPjxrZXl3b3JkPk51Y2xlb3Byb3RlaW5zLypnZW5ldGljcy9tZXRhYm9saXNtPC9rZXl3b3Jk
PjxrZXl3b3JkPlByb3RlaW4gQmluZGluZzwva2V5d29yZD48a2V5d29yZD5Qcm90ZW9tZS8qZ2Vu
ZXRpY3MvbWV0YWJvbGlzbTwva2V5d29yZD48a2V5d29yZD5SZWNlcHRvcnMsIFRyYW5zZmVycmlu
L2dlbmV0aWNzL21ldGFib2xpc208L2tleXdvcmQ+PGtleXdvcmQ+UmV2ZXJzZSBUcmFuc2NyaXB0
aW9uPC9rZXl3b3JkPjxrZXl3b3JkPlRhbmRlbSBNYXNzIFNwZWN0cm9tZXRyeTwva2V5d29yZD48
a2V5d29yZD5WaXJhbCBQcm90ZWlucy8qZ2VuZXRpY3MvbWV0YWJvbGlzbTwva2V5d29yZD48a2V5
d29yZD5WaXJ1cyBJbnRlZ3JhdGlvbjwva2V5d29yZD48L2tleXdvcmRzPjxkYXRlcz48eWVhcj4y
MDEzPC95ZWFyPjxwdWItZGF0ZXM+PGRhdGU+RmViIDE8L2RhdGU+PC9wdWItZGF0ZXM+PC9kYXRl
cz48aXNibj4xNTM1LTM5MDcgKEVsZWN0cm9uaWMpJiN4RDsxNTM1LTM4OTMgKExpbmtpbmcpPC9p
c2JuPjxhY2Nlc3Npb24tbnVtPjIzMjgyMDYyPC9hY2Nlc3Npb24tbnVtPjx1cmxzPjxyZWxhdGVk
LXVybHM+PHVybD5odHRwOi8vd3d3Lm5jYmkubmxtLm5paC5nb3YvcHVibWVkLzIzMjgyMDYyPC91
cmw+PC9yZWxhdGVkLXVybHM+PC91cmxzPjxjdXN0b20yPlBNQzM1NjQ1MTA8L2N1c3RvbTI+PGN1
c3RvbTY+TmlobXM0MzY1MTY8L2N1c3RvbTY+PGVsZWN0cm9uaWMtcmVzb3VyY2UtbnVtPjEwLjEw
MjEvcHIzMDA4NjloPC9lbGVjdHJvbmljLXJlc291cmNlLW51bT48cmVtb3RlLWRhdGFiYXNlLXBy
b3ZpZGVyPk5MTTwvcmVtb3RlLWRhdGFiYXNlLXByb3ZpZGVyPjxsYW5ndWFnZT5lbmc8L2xhbmd1
YWdlPjwvcmVjb3JkPjwvQ2l0ZT48L0VuZE5vdGU+AG==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[3-7]</w:t>
      </w:r>
      <w:r w:rsidR="008C6165" w:rsidRPr="0004068B">
        <w:rPr>
          <w:rFonts w:ascii="Book Antiqua" w:hAnsi="Book Antiqua" w:cs="Times New Roman"/>
          <w:sz w:val="24"/>
          <w:szCs w:val="24"/>
          <w:lang w:val="en-US"/>
        </w:rPr>
        <w:fldChar w:fldCharType="end"/>
      </w:r>
      <w:r w:rsidR="009108F5" w:rsidRPr="0004068B">
        <w:rPr>
          <w:rFonts w:ascii="Book Antiqua" w:hAnsi="Book Antiqua" w:cs="Times New Roman"/>
          <w:sz w:val="24"/>
          <w:szCs w:val="24"/>
          <w:lang w:val="en-US"/>
        </w:rPr>
        <w:t xml:space="preserve">. </w:t>
      </w:r>
      <w:r w:rsidR="00BC7CD8" w:rsidRPr="0004068B">
        <w:rPr>
          <w:rFonts w:ascii="Book Antiqua" w:hAnsi="Book Antiqua" w:cs="Times New Roman"/>
          <w:sz w:val="24"/>
          <w:szCs w:val="24"/>
          <w:lang w:val="en-US"/>
        </w:rPr>
        <w:t xml:space="preserve">In the cytoplasm, RT </w:t>
      </w:r>
      <w:r w:rsidR="00DF3157" w:rsidRPr="0004068B">
        <w:rPr>
          <w:rFonts w:ascii="Book Antiqua" w:hAnsi="Book Antiqua" w:cs="Times New Roman"/>
          <w:sz w:val="24"/>
          <w:szCs w:val="24"/>
          <w:lang w:val="en-US"/>
        </w:rPr>
        <w:t xml:space="preserve">mediates </w:t>
      </w:r>
      <w:r w:rsidR="00BC7CD8" w:rsidRPr="0004068B">
        <w:rPr>
          <w:rFonts w:ascii="Book Antiqua" w:hAnsi="Book Antiqua" w:cs="Times New Roman"/>
          <w:sz w:val="24"/>
          <w:szCs w:val="24"/>
          <w:lang w:val="en-US"/>
        </w:rPr>
        <w:t>the synthesis</w:t>
      </w:r>
      <w:r w:rsidR="004B60A2" w:rsidRPr="0004068B">
        <w:rPr>
          <w:rFonts w:ascii="Book Antiqua" w:hAnsi="Book Antiqua" w:cs="Times New Roman"/>
          <w:sz w:val="24"/>
          <w:szCs w:val="24"/>
          <w:lang w:val="en-US"/>
        </w:rPr>
        <w:t xml:space="preserve"> of </w:t>
      </w:r>
      <w:r w:rsidR="00C81923" w:rsidRPr="0004068B">
        <w:rPr>
          <w:rFonts w:ascii="Book Antiqua" w:hAnsi="Book Antiqua" w:cs="Times New Roman"/>
          <w:sz w:val="24"/>
          <w:szCs w:val="24"/>
          <w:lang w:val="en-US"/>
        </w:rPr>
        <w:t xml:space="preserve">a linear </w:t>
      </w:r>
      <w:r w:rsidR="007D1171" w:rsidRPr="0004068B">
        <w:rPr>
          <w:rFonts w:ascii="Book Antiqua" w:hAnsi="Book Antiqua" w:cs="Times New Roman"/>
          <w:sz w:val="24"/>
          <w:szCs w:val="24"/>
          <w:lang w:val="en-US"/>
        </w:rPr>
        <w:t>viral DNA (</w:t>
      </w:r>
      <w:r w:rsidR="00BC7CD8" w:rsidRPr="0004068B">
        <w:rPr>
          <w:rFonts w:ascii="Book Antiqua" w:hAnsi="Book Antiqua" w:cs="Times New Roman"/>
          <w:sz w:val="24"/>
          <w:szCs w:val="24"/>
          <w:lang w:val="en-US"/>
        </w:rPr>
        <w:t>vDNA</w:t>
      </w:r>
      <w:r w:rsidR="007D1171" w:rsidRPr="0004068B">
        <w:rPr>
          <w:rFonts w:ascii="Book Antiqua" w:hAnsi="Book Antiqua" w:cs="Times New Roman"/>
          <w:sz w:val="24"/>
          <w:szCs w:val="24"/>
          <w:lang w:val="en-US"/>
        </w:rPr>
        <w:t xml:space="preserve">) </w:t>
      </w:r>
      <w:r w:rsidR="00C81923" w:rsidRPr="0004068B">
        <w:rPr>
          <w:rFonts w:ascii="Book Antiqua" w:hAnsi="Book Antiqua" w:cs="Times New Roman"/>
          <w:sz w:val="24"/>
          <w:szCs w:val="24"/>
          <w:lang w:val="en-US"/>
        </w:rPr>
        <w:t xml:space="preserve">molecule that </w:t>
      </w:r>
      <w:r w:rsidR="005F6DC5" w:rsidRPr="0004068B">
        <w:rPr>
          <w:rFonts w:ascii="Book Antiqua" w:hAnsi="Book Antiqua" w:cs="Times New Roman"/>
          <w:sz w:val="24"/>
          <w:szCs w:val="24"/>
          <w:lang w:val="en-US"/>
        </w:rPr>
        <w:t>harbor</w:t>
      </w:r>
      <w:r w:rsidR="00C81923" w:rsidRPr="0004068B">
        <w:rPr>
          <w:rFonts w:ascii="Book Antiqua" w:hAnsi="Book Antiqua" w:cs="Times New Roman"/>
          <w:sz w:val="24"/>
          <w:szCs w:val="24"/>
          <w:lang w:val="en-US"/>
        </w:rPr>
        <w:t>s</w:t>
      </w:r>
      <w:r w:rsidR="007D1171" w:rsidRPr="0004068B">
        <w:rPr>
          <w:rFonts w:ascii="Book Antiqua" w:hAnsi="Book Antiqua" w:cs="Times New Roman"/>
          <w:sz w:val="24"/>
          <w:szCs w:val="24"/>
          <w:lang w:val="en-US"/>
        </w:rPr>
        <w:t xml:space="preserve"> a copy of </w:t>
      </w:r>
      <w:r w:rsidR="00C81923" w:rsidRPr="0004068B">
        <w:rPr>
          <w:rFonts w:ascii="Book Antiqua" w:hAnsi="Book Antiqua" w:cs="Times New Roman"/>
          <w:sz w:val="24"/>
          <w:szCs w:val="24"/>
          <w:lang w:val="en-US"/>
        </w:rPr>
        <w:t xml:space="preserve">the viral </w:t>
      </w:r>
      <w:r w:rsidR="00BC7CD8" w:rsidRPr="0004068B">
        <w:rPr>
          <w:rFonts w:ascii="Book Antiqua" w:hAnsi="Book Antiqua" w:cs="Times New Roman"/>
          <w:sz w:val="24"/>
          <w:szCs w:val="24"/>
          <w:lang w:val="en-US"/>
        </w:rPr>
        <w:t xml:space="preserve">long-terminal repeat (LTR) at each </w:t>
      </w:r>
      <w:r w:rsidR="00C56BB0" w:rsidRPr="0004068B">
        <w:rPr>
          <w:rFonts w:ascii="Book Antiqua" w:hAnsi="Book Antiqua" w:cs="Times New Roman"/>
          <w:sz w:val="24"/>
          <w:szCs w:val="24"/>
          <w:lang w:val="en-US"/>
        </w:rPr>
        <w:t>end</w:t>
      </w:r>
      <w:r w:rsidR="008C6165" w:rsidRPr="0004068B">
        <w:rPr>
          <w:rFonts w:ascii="Book Antiqua" w:hAnsi="Book Antiqua" w:cs="Times New Roman"/>
          <w:sz w:val="24"/>
          <w:szCs w:val="24"/>
          <w:lang w:val="en-US"/>
        </w:rPr>
        <w:fldChar w:fldCharType="begin">
          <w:fldData xml:space="preserve">PEVuZE5vdGU+PENpdGU+PEF1dGhvcj5WYW5kZSBXb3VkZTwvQXV0aG9yPjxZZWFyPjE5Nzk8L1ll
YXI+PFJlY051bT4yPC9SZWNOdW0+PERpc3BsYXlUZXh0PjxzdHlsZSBmYWNlPSJzdXBlcnNjcmlw
dCI+WzgtMTBdPC9zdHlsZT48L0Rpc3BsYXlUZXh0PjxyZWNvcmQ+PHJlYy1udW1iZXI+MjwvcmVj
LW51bWJlcj48Zm9yZWlnbi1rZXlzPjxrZXkgYXBwPSJFTiIgZGItaWQ9InN0MHpzYXhwZWF2cGFm
ZTlkcGQ1dHA5Znhyczk1dDJkdDV6eCIgdGltZXN0YW1wPSIwIj4yPC9rZXk+PC9mb3JlaWduLWtl
eXM+PHJlZi10eXBlIG5hbWU9IkpvdXJuYWwgQXJ0aWNsZSI+MTc8L3JlZi10eXBlPjxjb250cmli
dXRvcnM+PGF1dGhvcnM+PGF1dGhvcj5WYW5kZSBXb3VkZSwgRy4gRi48L2F1dGhvcj48YXV0aG9y
Pk9za2Fyc3NvbiwgTS48L2F1dGhvcj48YXV0aG9yPkVucXVpc3QsIEwuIFcuPC9hdXRob3I+PGF1
dGhvcj5Ob211cmEsIFMuPC9hdXRob3I+PGF1dGhvcj5TdWxsaXZhbiwgTS48L2F1dGhvcj48YXV0
aG9yPkZpc2NoaW5nZXIsIFAuIEouPC9hdXRob3I+PC9hdXRob3JzPjwvY29udHJpYnV0b3JzPjx0
aXRsZXM+PHRpdGxlPkNsb25pbmcgb2YgaW50ZWdyYXRlZCBNb2xvbmV5IHNhcmNvbWEgcHJvdmly
YWwgRE5BIHNlcXVlbmNlcyBpbiBiYWN0ZXJpb3BoYWdlIGxhbWJkYTwvdGl0bGU+PHNlY29uZGFy
eS10aXRsZT5Qcm9jIE5hdGwgQWNhZCBTY2kgVSBTIEE8L3NlY29uZGFyeS10aXRsZT48L3RpdGxl
cz48cGFnZXM+NDQ2NC04PC9wYWdlcz48dm9sdW1lPjc2PC92b2x1bWU+PG51bWJlcj45PC9udW1i
ZXI+PGtleXdvcmRzPjxrZXl3b3JkPkFuaW1hbHM8L2tleXdvcmQ+PGtleXdvcmQ+QmFjdGVyaW9w
aGFnZSBsYW1iZGEvKmdlbmV0aWNzPC9rZXl3b3JkPjxrZXl3b3JkPkNlbGxzLCBDdWx0dXJlZDwv
a2V5d29yZD48a2V5d29yZD5ETkEgUmVzdHJpY3Rpb24gRW56eW1lcy9tZXRhYm9saXNtPC9rZXl3
b3JkPjxrZXl3b3JkPipETkEsIFJlY29tYmluYW50PC9rZXl3b3JkPjxrZXl3b3JkPkROQSwgVmly
YWwvKmdlbmV0aWNzPC9rZXl3b3JkPjxrZXl3b3JkPipHZW5lcywgVmlyYWw8L2tleXdvcmQ+PGtl
eXdvcmQ+TWluazwva2V5d29yZD48a2V5d29yZD5Nb2xvbmV5IG11cmluZSBsZXVrZW1pYSB2aXJ1
cy8qZ2VuZXRpY3M8L2tleXdvcmQ+PGtleXdvcmQ+UmVjb21iaW5hdGlvbiwgR2VuZXRpYzwva2V5
d29yZD48L2tleXdvcmRzPjxkYXRlcz48eWVhcj4xOTc5PC95ZWFyPjxwdWItZGF0ZXM+PGRhdGU+
U2VwPC9kYXRlPjwvcHViLWRhdGVzPjwvZGF0ZXM+PGlzYm4+MDAyNy04NDI0IChQcmludCkmI3hE
OzAwMjctODQyNCAoTGlua2luZyk8L2lzYm4+PGFjY2Vzc2lvbi1udW0+MTU5NDU2PC9hY2Nlc3Np
b24tbnVtPjx1cmxzPjxyZWxhdGVkLXVybHM+PHVybD5odHRwOi8vd3d3Lm5jYmkubmxtLm5paC5n
b3YvcHVibWVkLzE1OTQ1NjwvdXJsPjwvcmVsYXRlZC11cmxzPjwvdXJscz48Y3VzdG9tMj5QTUM0
MTE1OTc8L2N1c3RvbTI+PHJlbW90ZS1kYXRhYmFzZS1uYW1lPlBNQzwvcmVtb3RlLWRhdGFiYXNl
LW5hbWU+PC9yZWNvcmQ+PC9DaXRlPjxDaXRlPjxBdXRob3I+VmFuIEJldmVyZW48L0F1dGhvcj48
WWVhcj4xOTgwPC9ZZWFyPjxSZWNOdW0+MzwvUmVjTnVtPjxyZWNvcmQ+PHJlYy1udW1iZXI+Mzwv
cmVjLW51bWJlcj48Zm9yZWlnbi1rZXlzPjxrZXkgYXBwPSJFTiIgZGItaWQ9InN0MHpzYXhwZWF2
cGFmZTlkcGQ1dHA5Znhyczk1dDJkdDV6eCIgdGltZXN0YW1wPSIwIj4zPC9rZXk+PC9mb3JlaWdu
LWtleXM+PHJlZi10eXBlIG5hbWU9IkpvdXJuYWwgQXJ0aWNsZSI+MTc8L3JlZi10eXBlPjxjb250
cmlidXRvcnM+PGF1dGhvcnM+PGF1dGhvcj5WYW4gQmV2ZXJlbiwgQy48L2F1dGhvcj48YXV0aG9y
PkdvZGRhcmQsIEouIEcuPC9hdXRob3I+PGF1dGhvcj5CZXJucywgQS48L2F1dGhvcj48YXV0aG9y
PlZlcm1hLCBJLiBNLjwvYXV0aG9yPjwvYXV0aG9ycz48L2NvbnRyaWJ1dG9ycz48dGl0bGVzPjx0
aXRsZT5TdHJ1Y3R1cmUgb2YgTW9sb25leSBtdXJpbmUgbGV1a2VtaWEgdmlyYWwgRE5BOiBudWNs
ZW90aWRlIHNlcXVlbmNlIG9mIHRoZSA1JmFwb3M7IGxvbmcgdGVybWluYWwgcmVwZWF0IGFuZCBh
ZGphY2VudCBjZWxsdWxhciBzZXF1ZW5jZXM8L3RpdGxlPjxzZWNvbmRhcnktdGl0bGU+UHJvYyBO
YXRsIEFjYWQgU2NpIFUgUyBBPC9zZWNvbmRhcnktdGl0bGU+PGFsdC10aXRsZT5Qcm9jZWVkaW5n
cyBvZiB0aGUgTmF0aW9uYWwgQWNhZGVteSBvZiBTY2llbmNlcyBvZiB0aGUgVW5pdGVkIFN0YXRl
cyBvZiBBbWVyaWNhPC9hbHQtdGl0bGU+PC90aXRsZXM+PHBhZ2VzPjMzMDctMTE8L3BhZ2VzPjx2
b2x1bWU+Nzc8L3ZvbHVtZT48bnVtYmVyPjY8L251bWJlcj48ZWRpdGlvbj4xOTgwLzA2LzAxPC9l
ZGl0aW9uPjxrZXl3b3Jkcz48a2V5d29yZD5BbmltYWxzPC9rZXl3b3JkPjxrZXl3b3JkPkF0dGFj
aG1lbnQgU2l0ZXMsIE1pY3JvYmlvbG9naWNhbDwva2V5d29yZD48a2V5d29yZD5CYXNlIFNlcXVl
bmNlPC9rZXl3b3JkPjxrZXl3b3JkPkNsb25pbmcsIE1vbGVjdWxhcjwva2V5d29yZD48a2V5d29y
ZD5ETkEgVHJhbnNwb3NhYmxlIEVsZW1lbnRzPC9rZXl3b3JkPjxrZXl3b3JkPkROQSwgUmVjb21i
aW5hbnQ8L2tleXdvcmQ+PGtleXdvcmQ+RE5BLCBWaXJhbC8qZ2VuZXRpY3M8L2tleXdvcmQ+PGtl
eXdvcmQ+RXNjaGVyaWNoaWEgY29saS9nZW5ldGljczwva2V5d29yZD48a2V5d29yZD5HZW5lcywg
VmlyYWw8L2tleXdvcmQ+PGtleXdvcmQ+TWljZTwva2V5d29yZD48a2V5d29yZD5NaWNlLCBJbmJy
ZWQgQkFMQiBDPC9rZXl3b3JkPjxrZXl3b3JkPk1vZGVscywgR2VuZXRpYzwva2V5d29yZD48a2V5
d29yZD5Nb2xvbmV5IG11cmluZSBsZXVrZW1pYSB2aXJ1cy8qZ2VuZXRpY3M8L2tleXdvcmQ+PGtl
eXdvcmQ+Kk9wZXJvbjwva2V5d29yZD48a2V5d29yZD5QbGFzbWlkczwva2V5d29yZD48a2V5d29y
ZD4qVHJhbnNjcmlwdGlvbiwgR2VuZXRpYzwva2V5d29yZD48L2tleXdvcmRzPjxkYXRlcz48eWVh
cj4xOTgwPC95ZWFyPjxwdWItZGF0ZXM+PGRhdGU+SnVuPC9kYXRlPjwvcHViLWRhdGVzPjwvZGF0
ZXM+PGlzYm4+MDAyNy04NDI0IChQcmludCkmI3hEOzAwMjctODQyNCAoTGlua2luZyk8L2lzYm4+
PGFjY2Vzc2lvbi1udW0+NjI1MTQ1NTwvYWNjZXNzaW9uLW51bT48dXJscz48cmVsYXRlZC11cmxz
Pjx1cmw+aHR0cDovL3d3dy5uY2JpLm5sbS5uaWguZ292L3B1Ym1lZC82MjUxNDU1PC91cmw+PC9y
ZWxhdGVkLXVybHM+PC91cmxzPjxjdXN0b20yPlBNQzM0OTYwNDwvY3VzdG9tMj48cmVtb3RlLWRh
dGFiYXNlLXByb3ZpZGVyPk5MTTwvcmVtb3RlLWRhdGFiYXNlLXByb3ZpZGVyPjxsYW5ndWFnZT5l
bmc8L2xhbmd1YWdlPjwvcmVjb3JkPjwvQ2l0ZT48Q2l0ZT48QXV0aG9yPkp1PC9BdXRob3I+PFll
YXI+MTk4MDwvWWVhcj48UmVjTnVtPjQ8L1JlY051bT48cmVjb3JkPjxyZWMtbnVtYmVyPjQ8L3Jl
Yy1udW1iZXI+PGZvcmVpZ24ta2V5cz48a2V5IGFwcD0iRU4iIGRiLWlkPSJzdDB6c2F4cGVhdnBh
ZmU5ZHBkNXRwOWZ4cnM5NXQyZHQ1engiIHRpbWVzdGFtcD0iMCI+NDwva2V5PjwvZm9yZWlnbi1r
ZXlzPjxyZWYtdHlwZSBuYW1lPSJKb3VybmFsIEFydGljbGUiPjE3PC9yZWYtdHlwZT48Y29udHJp
YnV0b3JzPjxhdXRob3JzPjxhdXRob3I+SnUsIEcuPC9hdXRob3I+PGF1dGhvcj5Ta2Fsa2EsIEEu
IE0uPC9hdXRob3I+PC9hdXRob3JzPjwvY29udHJpYnV0b3JzPjx0aXRsZXM+PHRpdGxlPk51Y2xl
b3RpZGUgc2VxdWVuY2UgYW5hbHlzaXMgb2YgdGhlIGxvbmcgdGVybWluYWwgcmVwZWF0IChMVFIp
IG9mIGF2aWFuIHJldHJvdmlydXNlczogc3RydWN0dXJhbCBzaW1pbGFyaXRpZXMgd2l0aCB0cmFu
c3Bvc2FibGUgZWxlbWVudHM8L3RpdGxlPjxzZWNvbmRhcnktdGl0bGU+Q2VsbDwvc2Vjb25kYXJ5
LXRpdGxlPjxhbHQtdGl0bGU+Q2VsbDwvYWx0LXRpdGxlPjwvdGl0bGVzPjxwYWdlcz4zNzktODY8
L3BhZ2VzPjx2b2x1bWU+MjI8L3ZvbHVtZT48bnVtYmVyPjIgUHQgMjwvbnVtYmVyPjxlZGl0aW9u
PjE5ODAvMTEvMDE8L2VkaXRpb24+PGtleXdvcmRzPjxrZXl3b3JkPkF2aWFuIExldWtvc2lzIFZp
cnVzLypnZW5ldGljczwva2V5d29yZD48a2V5d29yZD5BdmlhbiBTYXJjb21hIFZpcnVzZXMvKmdl
bmV0aWNzPC9rZXl3b3JkPjxrZXl3b3JkPkJhc2UgU2VxdWVuY2U8L2tleXdvcmQ+PGtleXdvcmQ+
Q2VsbCBUcmFuc2Zvcm1hdGlvbiwgVmlyYWw8L2tleXdvcmQ+PGtleXdvcmQ+KkROQSBUcmFuc3Bv
c2FibGUgRWxlbWVudHM8L2tleXdvcmQ+PGtleXdvcmQ+RE5BLCBSZWNvbWJpbmFudDwva2V5d29y
ZD48a2V5d29yZD5ETkEsIFZpcmFsLypnZW5ldGljczwva2V5d29yZD48a2V5d29yZD4qUmVwZXRp
dGl2ZSBTZXF1ZW5jZXMsIE51Y2xlaWMgQWNpZDwva2V5d29yZD48L2tleXdvcmRzPjxkYXRlcz48
eWVhcj4xOTgwPC95ZWFyPjxwdWItZGF0ZXM+PGRhdGU+Tm92PC9kYXRlPjwvcHViLWRhdGVzPjwv
ZGF0ZXM+PGlzYm4+MDA5Mi04Njc0IChQcmludCkmI3hEOzAwOTItODY3NCAoTGlua2luZyk8L2lz
Ym4+PGFjY2Vzc2lvbi1udW0+NjI1NjA3OTwvYWNjZXNzaW9uLW51bT48dXJscz48cmVsYXRlZC11
cmxzPjx1cmw+aHR0cDovL3d3dy5uY2JpLm5sbS5uaWguZ292L3B1Ym1lZC82MjU2MDc5PC91cmw+
PC9yZWxhdGVkLXVybHM+PC91cmxzPjxyZW1vdGUtZGF0YWJhc2UtcHJvdmlkZXI+TkxNPC9yZW1v
dGUtZGF0YWJhc2UtcHJvdmlkZXI+PGxhbmd1YWdlPmVuZzwvbGFuZ3VhZ2U+PC9yZWNvcmQ+PC9D
aXRlPjwvRW5kTm90ZT5=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PEVuZE5vdGU+PENpdGU+PEF1dGhvcj5WYW5kZSBXb3VkZTwvQXV0aG9yPjxZZWFyPjE5Nzk8L1ll
YXI+PFJlY051bT4yPC9SZWNOdW0+PERpc3BsYXlUZXh0PjxzdHlsZSBmYWNlPSJzdXBlcnNjcmlw
dCI+WzgtMTBdPC9zdHlsZT48L0Rpc3BsYXlUZXh0PjxyZWNvcmQ+PHJlYy1udW1iZXI+MjwvcmVj
LW51bWJlcj48Zm9yZWlnbi1rZXlzPjxrZXkgYXBwPSJFTiIgZGItaWQ9InN0MHpzYXhwZWF2cGFm
ZTlkcGQ1dHA5Znhyczk1dDJkdDV6eCIgdGltZXN0YW1wPSIwIj4yPC9rZXk+PC9mb3JlaWduLWtl
eXM+PHJlZi10eXBlIG5hbWU9IkpvdXJuYWwgQXJ0aWNsZSI+MTc8L3JlZi10eXBlPjxjb250cmli
dXRvcnM+PGF1dGhvcnM+PGF1dGhvcj5WYW5kZSBXb3VkZSwgRy4gRi48L2F1dGhvcj48YXV0aG9y
Pk9za2Fyc3NvbiwgTS48L2F1dGhvcj48YXV0aG9yPkVucXVpc3QsIEwuIFcuPC9hdXRob3I+PGF1
dGhvcj5Ob211cmEsIFMuPC9hdXRob3I+PGF1dGhvcj5TdWxsaXZhbiwgTS48L2F1dGhvcj48YXV0
aG9yPkZpc2NoaW5nZXIsIFAuIEouPC9hdXRob3I+PC9hdXRob3JzPjwvY29udHJpYnV0b3JzPjx0
aXRsZXM+PHRpdGxlPkNsb25pbmcgb2YgaW50ZWdyYXRlZCBNb2xvbmV5IHNhcmNvbWEgcHJvdmly
YWwgRE5BIHNlcXVlbmNlcyBpbiBiYWN0ZXJpb3BoYWdlIGxhbWJkYTwvdGl0bGU+PHNlY29uZGFy
eS10aXRsZT5Qcm9jIE5hdGwgQWNhZCBTY2kgVSBTIEE8L3NlY29uZGFyeS10aXRsZT48L3RpdGxl
cz48cGFnZXM+NDQ2NC04PC9wYWdlcz48dm9sdW1lPjc2PC92b2x1bWU+PG51bWJlcj45PC9udW1i
ZXI+PGtleXdvcmRzPjxrZXl3b3JkPkFuaW1hbHM8L2tleXdvcmQ+PGtleXdvcmQ+QmFjdGVyaW9w
aGFnZSBsYW1iZGEvKmdlbmV0aWNzPC9rZXl3b3JkPjxrZXl3b3JkPkNlbGxzLCBDdWx0dXJlZDwv
a2V5d29yZD48a2V5d29yZD5ETkEgUmVzdHJpY3Rpb24gRW56eW1lcy9tZXRhYm9saXNtPC9rZXl3
b3JkPjxrZXl3b3JkPipETkEsIFJlY29tYmluYW50PC9rZXl3b3JkPjxrZXl3b3JkPkROQSwgVmly
YWwvKmdlbmV0aWNzPC9rZXl3b3JkPjxrZXl3b3JkPipHZW5lcywgVmlyYWw8L2tleXdvcmQ+PGtl
eXdvcmQ+TWluazwva2V5d29yZD48a2V5d29yZD5Nb2xvbmV5IG11cmluZSBsZXVrZW1pYSB2aXJ1
cy8qZ2VuZXRpY3M8L2tleXdvcmQ+PGtleXdvcmQ+UmVjb21iaW5hdGlvbiwgR2VuZXRpYzwva2V5
d29yZD48L2tleXdvcmRzPjxkYXRlcz48eWVhcj4xOTc5PC95ZWFyPjxwdWItZGF0ZXM+PGRhdGU+
U2VwPC9kYXRlPjwvcHViLWRhdGVzPjwvZGF0ZXM+PGlzYm4+MDAyNy04NDI0IChQcmludCkmI3hE
OzAwMjctODQyNCAoTGlua2luZyk8L2lzYm4+PGFjY2Vzc2lvbi1udW0+MTU5NDU2PC9hY2Nlc3Np
b24tbnVtPjx1cmxzPjxyZWxhdGVkLXVybHM+PHVybD5odHRwOi8vd3d3Lm5jYmkubmxtLm5paC5n
b3YvcHVibWVkLzE1OTQ1NjwvdXJsPjwvcmVsYXRlZC11cmxzPjwvdXJscz48Y3VzdG9tMj5QTUM0
MTE1OTc8L2N1c3RvbTI+PHJlbW90ZS1kYXRhYmFzZS1uYW1lPlBNQzwvcmVtb3RlLWRhdGFiYXNl
LW5hbWU+PC9yZWNvcmQ+PC9DaXRlPjxDaXRlPjxBdXRob3I+VmFuIEJldmVyZW48L0F1dGhvcj48
WWVhcj4xOTgwPC9ZZWFyPjxSZWNOdW0+MzwvUmVjTnVtPjxyZWNvcmQ+PHJlYy1udW1iZXI+Mzwv
cmVjLW51bWJlcj48Zm9yZWlnbi1rZXlzPjxrZXkgYXBwPSJFTiIgZGItaWQ9InN0MHpzYXhwZWF2
cGFmZTlkcGQ1dHA5Znhyczk1dDJkdDV6eCIgdGltZXN0YW1wPSIwIj4zPC9rZXk+PC9mb3JlaWdu
LWtleXM+PHJlZi10eXBlIG5hbWU9IkpvdXJuYWwgQXJ0aWNsZSI+MTc8L3JlZi10eXBlPjxjb250
cmlidXRvcnM+PGF1dGhvcnM+PGF1dGhvcj5WYW4gQmV2ZXJlbiwgQy48L2F1dGhvcj48YXV0aG9y
PkdvZGRhcmQsIEouIEcuPC9hdXRob3I+PGF1dGhvcj5CZXJucywgQS48L2F1dGhvcj48YXV0aG9y
PlZlcm1hLCBJLiBNLjwvYXV0aG9yPjwvYXV0aG9ycz48L2NvbnRyaWJ1dG9ycz48dGl0bGVzPjx0
aXRsZT5TdHJ1Y3R1cmUgb2YgTW9sb25leSBtdXJpbmUgbGV1a2VtaWEgdmlyYWwgRE5BOiBudWNs
ZW90aWRlIHNlcXVlbmNlIG9mIHRoZSA1JmFwb3M7IGxvbmcgdGVybWluYWwgcmVwZWF0IGFuZCBh
ZGphY2VudCBjZWxsdWxhciBzZXF1ZW5jZXM8L3RpdGxlPjxzZWNvbmRhcnktdGl0bGU+UHJvYyBO
YXRsIEFjYWQgU2NpIFUgUyBBPC9zZWNvbmRhcnktdGl0bGU+PGFsdC10aXRsZT5Qcm9jZWVkaW5n
cyBvZiB0aGUgTmF0aW9uYWwgQWNhZGVteSBvZiBTY2llbmNlcyBvZiB0aGUgVW5pdGVkIFN0YXRl
cyBvZiBBbWVyaWNhPC9hbHQtdGl0bGU+PC90aXRsZXM+PHBhZ2VzPjMzMDctMTE8L3BhZ2VzPjx2
b2x1bWU+Nzc8L3ZvbHVtZT48bnVtYmVyPjY8L251bWJlcj48ZWRpdGlvbj4xOTgwLzA2LzAxPC9l
ZGl0aW9uPjxrZXl3b3Jkcz48a2V5d29yZD5BbmltYWxzPC9rZXl3b3JkPjxrZXl3b3JkPkF0dGFj
aG1lbnQgU2l0ZXMsIE1pY3JvYmlvbG9naWNhbDwva2V5d29yZD48a2V5d29yZD5CYXNlIFNlcXVl
bmNlPC9rZXl3b3JkPjxrZXl3b3JkPkNsb25pbmcsIE1vbGVjdWxhcjwva2V5d29yZD48a2V5d29y
ZD5ETkEgVHJhbnNwb3NhYmxlIEVsZW1lbnRzPC9rZXl3b3JkPjxrZXl3b3JkPkROQSwgUmVjb21i
aW5hbnQ8L2tleXdvcmQ+PGtleXdvcmQ+RE5BLCBWaXJhbC8qZ2VuZXRpY3M8L2tleXdvcmQ+PGtl
eXdvcmQ+RXNjaGVyaWNoaWEgY29saS9nZW5ldGljczwva2V5d29yZD48a2V5d29yZD5HZW5lcywg
VmlyYWw8L2tleXdvcmQ+PGtleXdvcmQ+TWljZTwva2V5d29yZD48a2V5d29yZD5NaWNlLCBJbmJy
ZWQgQkFMQiBDPC9rZXl3b3JkPjxrZXl3b3JkPk1vZGVscywgR2VuZXRpYzwva2V5d29yZD48a2V5
d29yZD5Nb2xvbmV5IG11cmluZSBsZXVrZW1pYSB2aXJ1cy8qZ2VuZXRpY3M8L2tleXdvcmQ+PGtl
eXdvcmQ+Kk9wZXJvbjwva2V5d29yZD48a2V5d29yZD5QbGFzbWlkczwva2V5d29yZD48a2V5d29y
ZD4qVHJhbnNjcmlwdGlvbiwgR2VuZXRpYzwva2V5d29yZD48L2tleXdvcmRzPjxkYXRlcz48eWVh
cj4xOTgwPC95ZWFyPjxwdWItZGF0ZXM+PGRhdGU+SnVuPC9kYXRlPjwvcHViLWRhdGVzPjwvZGF0
ZXM+PGlzYm4+MDAyNy04NDI0IChQcmludCkmI3hEOzAwMjctODQyNCAoTGlua2luZyk8L2lzYm4+
PGFjY2Vzc2lvbi1udW0+NjI1MTQ1NTwvYWNjZXNzaW9uLW51bT48dXJscz48cmVsYXRlZC11cmxz
Pjx1cmw+aHR0cDovL3d3dy5uY2JpLm5sbS5uaWguZ292L3B1Ym1lZC82MjUxNDU1PC91cmw+PC9y
ZWxhdGVkLXVybHM+PC91cmxzPjxjdXN0b20yPlBNQzM0OTYwNDwvY3VzdG9tMj48cmVtb3RlLWRh
dGFiYXNlLXByb3ZpZGVyPk5MTTwvcmVtb3RlLWRhdGFiYXNlLXByb3ZpZGVyPjxsYW5ndWFnZT5l
bmc8L2xhbmd1YWdlPjwvcmVjb3JkPjwvQ2l0ZT48Q2l0ZT48QXV0aG9yPkp1PC9BdXRob3I+PFll
YXI+MTk4MDwvWWVhcj48UmVjTnVtPjQ8L1JlY051bT48cmVjb3JkPjxyZWMtbnVtYmVyPjQ8L3Jl
Yy1udW1iZXI+PGZvcmVpZ24ta2V5cz48a2V5IGFwcD0iRU4iIGRiLWlkPSJzdDB6c2F4cGVhdnBh
ZmU5ZHBkNXRwOWZ4cnM5NXQyZHQ1engiIHRpbWVzdGFtcD0iMCI+NDwva2V5PjwvZm9yZWlnbi1r
ZXlzPjxyZWYtdHlwZSBuYW1lPSJKb3VybmFsIEFydGljbGUiPjE3PC9yZWYtdHlwZT48Y29udHJp
YnV0b3JzPjxhdXRob3JzPjxhdXRob3I+SnUsIEcuPC9hdXRob3I+PGF1dGhvcj5Ta2Fsa2EsIEEu
IE0uPC9hdXRob3I+PC9hdXRob3JzPjwvY29udHJpYnV0b3JzPjx0aXRsZXM+PHRpdGxlPk51Y2xl
b3RpZGUgc2VxdWVuY2UgYW5hbHlzaXMgb2YgdGhlIGxvbmcgdGVybWluYWwgcmVwZWF0IChMVFIp
IG9mIGF2aWFuIHJldHJvdmlydXNlczogc3RydWN0dXJhbCBzaW1pbGFyaXRpZXMgd2l0aCB0cmFu
c3Bvc2FibGUgZWxlbWVudHM8L3RpdGxlPjxzZWNvbmRhcnktdGl0bGU+Q2VsbDwvc2Vjb25kYXJ5
LXRpdGxlPjxhbHQtdGl0bGU+Q2VsbDwvYWx0LXRpdGxlPjwvdGl0bGVzPjxwYWdlcz4zNzktODY8
L3BhZ2VzPjx2b2x1bWU+MjI8L3ZvbHVtZT48bnVtYmVyPjIgUHQgMjwvbnVtYmVyPjxlZGl0aW9u
PjE5ODAvMTEvMDE8L2VkaXRpb24+PGtleXdvcmRzPjxrZXl3b3JkPkF2aWFuIExldWtvc2lzIFZp
cnVzLypnZW5ldGljczwva2V5d29yZD48a2V5d29yZD5BdmlhbiBTYXJjb21hIFZpcnVzZXMvKmdl
bmV0aWNzPC9rZXl3b3JkPjxrZXl3b3JkPkJhc2UgU2VxdWVuY2U8L2tleXdvcmQ+PGtleXdvcmQ+
Q2VsbCBUcmFuc2Zvcm1hdGlvbiwgVmlyYWw8L2tleXdvcmQ+PGtleXdvcmQ+KkROQSBUcmFuc3Bv
c2FibGUgRWxlbWVudHM8L2tleXdvcmQ+PGtleXdvcmQ+RE5BLCBSZWNvbWJpbmFudDwva2V5d29y
ZD48a2V5d29yZD5ETkEsIFZpcmFsLypnZW5ldGljczwva2V5d29yZD48a2V5d29yZD4qUmVwZXRp
dGl2ZSBTZXF1ZW5jZXMsIE51Y2xlaWMgQWNpZDwva2V5d29yZD48L2tleXdvcmRzPjxkYXRlcz48
eWVhcj4xOTgwPC95ZWFyPjxwdWItZGF0ZXM+PGRhdGU+Tm92PC9kYXRlPjwvcHViLWRhdGVzPjwv
ZGF0ZXM+PGlzYm4+MDA5Mi04Njc0IChQcmludCkmI3hEOzAwOTItODY3NCAoTGlua2luZyk8L2lz
Ym4+PGFjY2Vzc2lvbi1udW0+NjI1NjA3OTwvYWNjZXNzaW9uLW51bT48dXJscz48cmVsYXRlZC11
cmxzPjx1cmw+aHR0cDovL3d3dy5uY2JpLm5sbS5uaWguZ292L3B1Ym1lZC82MjU2MDc5PC91cmw+
PC9yZWxhdGVkLXVybHM+PC91cmxzPjxyZW1vdGUtZGF0YWJhc2UtcHJvdmlkZXI+TkxNPC9yZW1v
dGUtZGF0YWJhc2UtcHJvdmlkZXI+PGxhbmd1YWdlPmVuZzwvbGFuZ3VhZ2U+PC9yZWNvcmQ+PC9D
aXRlPjwvRW5kTm90ZT5=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[8-10]</w:t>
      </w:r>
      <w:r w:rsidR="008C6165" w:rsidRPr="0004068B">
        <w:rPr>
          <w:rFonts w:ascii="Book Antiqua" w:hAnsi="Book Antiqua" w:cs="Times New Roman"/>
          <w:sz w:val="24"/>
          <w:szCs w:val="24"/>
          <w:lang w:val="en-US"/>
        </w:rPr>
        <w:fldChar w:fldCharType="end"/>
      </w:r>
      <w:r w:rsidR="006878BB" w:rsidRPr="0004068B">
        <w:rPr>
          <w:rFonts w:ascii="Book Antiqua" w:hAnsi="Book Antiqua" w:cs="Times New Roman"/>
          <w:sz w:val="24"/>
          <w:szCs w:val="24"/>
          <w:lang w:val="en-US"/>
        </w:rPr>
        <w:t>.</w:t>
      </w:r>
      <w:r w:rsidR="006C00E8" w:rsidRPr="0004068B">
        <w:rPr>
          <w:rFonts w:ascii="Book Antiqua" w:hAnsi="Book Antiqua" w:cs="Times New Roman"/>
          <w:sz w:val="24"/>
          <w:szCs w:val="24"/>
          <w:lang w:val="en-US"/>
        </w:rPr>
        <w:t xml:space="preserve"> </w:t>
      </w:r>
      <w:r w:rsidR="006C4B6F" w:rsidRPr="0004068B">
        <w:rPr>
          <w:rFonts w:ascii="Book Antiqua" w:hAnsi="Book Antiqua" w:cs="Times New Roman"/>
          <w:sz w:val="24"/>
          <w:szCs w:val="24"/>
          <w:lang w:val="en-US"/>
        </w:rPr>
        <w:t>In</w:t>
      </w:r>
      <w:r w:rsidR="00357550" w:rsidRPr="0004068B">
        <w:rPr>
          <w:rFonts w:ascii="Book Antiqua" w:hAnsi="Book Antiqua" w:cs="Times New Roman"/>
          <w:sz w:val="24"/>
          <w:szCs w:val="24"/>
          <w:lang w:val="en-US"/>
        </w:rPr>
        <w:t xml:space="preserve"> the confines of the PIC</w:t>
      </w:r>
      <w:r w:rsidR="006C4B6F" w:rsidRPr="0004068B">
        <w:rPr>
          <w:rFonts w:ascii="Book Antiqua" w:hAnsi="Book Antiqua" w:cs="Times New Roman"/>
          <w:sz w:val="24"/>
          <w:szCs w:val="24"/>
          <w:lang w:val="en-US"/>
        </w:rPr>
        <w:t xml:space="preserve">, vDNA is </w:t>
      </w:r>
      <w:r w:rsidR="00C81923" w:rsidRPr="0004068B">
        <w:rPr>
          <w:rFonts w:ascii="Book Antiqua" w:hAnsi="Book Antiqua" w:cs="Times New Roman"/>
          <w:sz w:val="24"/>
          <w:szCs w:val="24"/>
          <w:lang w:val="en-US"/>
        </w:rPr>
        <w:t>trafficked toward</w:t>
      </w:r>
      <w:r w:rsidR="00756BCE" w:rsidRPr="0004068B">
        <w:rPr>
          <w:rFonts w:ascii="Book Antiqua" w:hAnsi="Book Antiqua" w:cs="Times New Roman"/>
          <w:sz w:val="24"/>
          <w:szCs w:val="24"/>
          <w:lang w:val="en-US"/>
        </w:rPr>
        <w:t xml:space="preserve"> the nucleus</w:t>
      </w:r>
      <w:r w:rsidR="007D1171" w:rsidRPr="0004068B">
        <w:rPr>
          <w:rFonts w:ascii="Book Antiqua" w:hAnsi="Book Antiqua" w:cs="Times New Roman"/>
          <w:sz w:val="24"/>
          <w:szCs w:val="24"/>
          <w:lang w:val="en-US"/>
        </w:rPr>
        <w:t xml:space="preserve">, </w:t>
      </w:r>
      <w:r w:rsidR="00AC69C7" w:rsidRPr="0004068B">
        <w:rPr>
          <w:rFonts w:ascii="Book Antiqua" w:hAnsi="Book Antiqua" w:cs="Times New Roman"/>
          <w:sz w:val="24"/>
          <w:szCs w:val="24"/>
          <w:lang w:val="en-US"/>
        </w:rPr>
        <w:t>where</w:t>
      </w:r>
      <w:r w:rsidR="006C4B6F" w:rsidRPr="0004068B">
        <w:rPr>
          <w:rFonts w:ascii="Book Antiqua" w:hAnsi="Book Antiqua" w:cs="Times New Roman"/>
          <w:sz w:val="24"/>
          <w:szCs w:val="24"/>
          <w:lang w:val="en-US"/>
        </w:rPr>
        <w:t xml:space="preserve"> its</w:t>
      </w:r>
      <w:r w:rsidR="00AC69C7" w:rsidRPr="0004068B">
        <w:rPr>
          <w:rFonts w:ascii="Book Antiqua" w:hAnsi="Book Antiqua" w:cs="Times New Roman"/>
          <w:sz w:val="24"/>
          <w:szCs w:val="24"/>
          <w:lang w:val="en-US"/>
        </w:rPr>
        <w:t xml:space="preserve"> </w:t>
      </w:r>
      <w:r w:rsidR="007D1171" w:rsidRPr="0004068B">
        <w:rPr>
          <w:rFonts w:ascii="Book Antiqua" w:hAnsi="Book Antiqua" w:cs="Times New Roman"/>
          <w:sz w:val="24"/>
          <w:szCs w:val="24"/>
          <w:lang w:val="en-US"/>
        </w:rPr>
        <w:t xml:space="preserve">integration </w:t>
      </w:r>
      <w:r w:rsidR="00DF6D0C" w:rsidRPr="0004068B">
        <w:rPr>
          <w:rFonts w:ascii="Book Antiqua" w:hAnsi="Book Antiqua" w:cs="Times New Roman"/>
          <w:sz w:val="24"/>
          <w:szCs w:val="24"/>
          <w:lang w:val="en-US"/>
        </w:rPr>
        <w:t>into host cell</w:t>
      </w:r>
      <w:r w:rsidR="00AC69C7" w:rsidRPr="0004068B">
        <w:rPr>
          <w:rFonts w:ascii="Book Antiqua" w:hAnsi="Book Antiqua" w:cs="Times New Roman"/>
          <w:sz w:val="24"/>
          <w:szCs w:val="24"/>
          <w:lang w:val="en-US"/>
        </w:rPr>
        <w:t xml:space="preserve"> target DNA (tDNA) </w:t>
      </w:r>
      <w:r w:rsidR="007D1171" w:rsidRPr="0004068B">
        <w:rPr>
          <w:rFonts w:ascii="Book Antiqua" w:hAnsi="Book Antiqua" w:cs="Times New Roman"/>
          <w:sz w:val="24"/>
          <w:szCs w:val="24"/>
          <w:lang w:val="en-US"/>
        </w:rPr>
        <w:t xml:space="preserve">is </w:t>
      </w:r>
      <w:r w:rsidR="00DF3157" w:rsidRPr="0004068B">
        <w:rPr>
          <w:rFonts w:ascii="Book Antiqua" w:hAnsi="Book Antiqua" w:cs="Times New Roman"/>
          <w:sz w:val="24"/>
          <w:szCs w:val="24"/>
          <w:lang w:val="en-US"/>
        </w:rPr>
        <w:t xml:space="preserve">promoted </w:t>
      </w:r>
      <w:r w:rsidR="007D1171" w:rsidRPr="0004068B">
        <w:rPr>
          <w:rFonts w:ascii="Book Antiqua" w:hAnsi="Book Antiqua" w:cs="Times New Roman"/>
          <w:sz w:val="24"/>
          <w:szCs w:val="24"/>
          <w:lang w:val="en-US"/>
        </w:rPr>
        <w:t xml:space="preserve">by IN. </w:t>
      </w:r>
      <w:r w:rsidR="001173EE" w:rsidRPr="0004068B">
        <w:rPr>
          <w:rFonts w:ascii="Book Antiqua" w:hAnsi="Book Antiqua"/>
          <w:sz w:val="24"/>
          <w:szCs w:val="24"/>
          <w:lang w:val="en-US"/>
        </w:rPr>
        <w:t xml:space="preserve">Here, we </w:t>
      </w:r>
      <w:r w:rsidR="006C4B6F" w:rsidRPr="0004068B">
        <w:rPr>
          <w:rFonts w:ascii="Book Antiqua" w:hAnsi="Book Antiqua"/>
          <w:sz w:val="24"/>
          <w:szCs w:val="24"/>
          <w:lang w:val="en-US"/>
        </w:rPr>
        <w:t xml:space="preserve">discuss the current knowledge </w:t>
      </w:r>
      <w:r w:rsidR="00C81923" w:rsidRPr="0004068B">
        <w:rPr>
          <w:rFonts w:ascii="Book Antiqua" w:hAnsi="Book Antiqua"/>
          <w:sz w:val="24"/>
          <w:szCs w:val="24"/>
          <w:lang w:val="en-US"/>
        </w:rPr>
        <w:t xml:space="preserve">of </w:t>
      </w:r>
      <w:r w:rsidR="006C4B6F" w:rsidRPr="0004068B">
        <w:rPr>
          <w:rFonts w:ascii="Book Antiqua" w:hAnsi="Book Antiqua"/>
          <w:sz w:val="24"/>
          <w:szCs w:val="24"/>
          <w:lang w:val="en-US"/>
        </w:rPr>
        <w:t xml:space="preserve">IN </w:t>
      </w:r>
      <w:r w:rsidR="00C81923" w:rsidRPr="0004068B">
        <w:rPr>
          <w:rFonts w:ascii="Book Antiqua" w:hAnsi="Book Antiqua"/>
          <w:sz w:val="24"/>
          <w:szCs w:val="24"/>
          <w:lang w:val="en-US"/>
        </w:rPr>
        <w:t xml:space="preserve">structural determinants and intasome </w:t>
      </w:r>
      <w:r w:rsidR="006C4B6F" w:rsidRPr="0004068B">
        <w:rPr>
          <w:rFonts w:ascii="Book Antiqua" w:hAnsi="Book Antiqua"/>
          <w:sz w:val="24"/>
          <w:szCs w:val="24"/>
          <w:lang w:val="en-US"/>
        </w:rPr>
        <w:t xml:space="preserve">function, </w:t>
      </w:r>
      <w:r w:rsidR="00C81923" w:rsidRPr="0004068B">
        <w:rPr>
          <w:rFonts w:ascii="Book Antiqua" w:hAnsi="Book Antiqua"/>
          <w:sz w:val="24"/>
          <w:szCs w:val="24"/>
          <w:lang w:val="en-US"/>
        </w:rPr>
        <w:t>highlighting both key</w:t>
      </w:r>
      <w:r w:rsidR="006C4B6F" w:rsidRPr="0004068B">
        <w:rPr>
          <w:rFonts w:ascii="Book Antiqua" w:hAnsi="Book Antiqua"/>
          <w:sz w:val="24"/>
          <w:szCs w:val="24"/>
          <w:lang w:val="en-US"/>
        </w:rPr>
        <w:t xml:space="preserve"> simila</w:t>
      </w:r>
      <w:r w:rsidR="00A64D39" w:rsidRPr="0004068B">
        <w:rPr>
          <w:rFonts w:ascii="Book Antiqua" w:hAnsi="Book Antiqua"/>
          <w:sz w:val="24"/>
          <w:szCs w:val="24"/>
          <w:lang w:val="en-US"/>
        </w:rPr>
        <w:t>r</w:t>
      </w:r>
      <w:r w:rsidR="00C81923" w:rsidRPr="0004068B">
        <w:rPr>
          <w:rFonts w:ascii="Book Antiqua" w:hAnsi="Book Antiqua"/>
          <w:sz w:val="24"/>
          <w:szCs w:val="24"/>
          <w:lang w:val="en-US"/>
        </w:rPr>
        <w:t>ities</w:t>
      </w:r>
      <w:r w:rsidR="00A64D39" w:rsidRPr="0004068B">
        <w:rPr>
          <w:rFonts w:ascii="Book Antiqua" w:hAnsi="Book Antiqua"/>
          <w:sz w:val="24"/>
          <w:szCs w:val="24"/>
          <w:lang w:val="en-US"/>
        </w:rPr>
        <w:t xml:space="preserve"> </w:t>
      </w:r>
      <w:r w:rsidR="00C81923" w:rsidRPr="0004068B">
        <w:rPr>
          <w:rFonts w:ascii="Book Antiqua" w:hAnsi="Book Antiqua"/>
          <w:sz w:val="24"/>
          <w:szCs w:val="24"/>
          <w:lang w:val="en-US"/>
        </w:rPr>
        <w:t>and</w:t>
      </w:r>
      <w:r w:rsidR="006E3CC5" w:rsidRPr="0004068B">
        <w:rPr>
          <w:rFonts w:ascii="Book Antiqua" w:hAnsi="Book Antiqua"/>
          <w:sz w:val="24"/>
          <w:szCs w:val="24"/>
          <w:lang w:val="en-US"/>
        </w:rPr>
        <w:t xml:space="preserve"> </w:t>
      </w:r>
      <w:r w:rsidR="006C4B6F" w:rsidRPr="0004068B">
        <w:rPr>
          <w:rFonts w:ascii="Book Antiqua" w:hAnsi="Book Antiqua"/>
          <w:sz w:val="24"/>
          <w:szCs w:val="24"/>
          <w:lang w:val="en-US"/>
        </w:rPr>
        <w:t xml:space="preserve">differences among </w:t>
      </w:r>
      <w:r w:rsidR="00C81923" w:rsidRPr="0004068B">
        <w:rPr>
          <w:rFonts w:ascii="Book Antiqua" w:hAnsi="Book Antiqua"/>
          <w:sz w:val="24"/>
          <w:szCs w:val="24"/>
          <w:lang w:val="en-US"/>
        </w:rPr>
        <w:t xml:space="preserve">the </w:t>
      </w:r>
      <w:r w:rsidR="006C4B6F" w:rsidRPr="0004068B">
        <w:rPr>
          <w:rFonts w:ascii="Book Antiqua" w:hAnsi="Book Antiqua"/>
          <w:sz w:val="24"/>
          <w:szCs w:val="24"/>
          <w:lang w:val="en-US"/>
        </w:rPr>
        <w:t xml:space="preserve">retroviruses. </w:t>
      </w:r>
    </w:p>
    <w:p w14:paraId="1928C703" w14:textId="77777777" w:rsidR="00756BCE" w:rsidRPr="0004068B" w:rsidRDefault="00756BCE" w:rsidP="0004068B">
      <w:pPr>
        <w:spacing w:after="0" w:line="360" w:lineRule="auto"/>
        <w:jc w:val="both"/>
        <w:rPr>
          <w:rFonts w:ascii="Book Antiqua" w:hAnsi="Book Antiqua"/>
          <w:sz w:val="24"/>
          <w:szCs w:val="24"/>
          <w:lang w:val="en-US"/>
        </w:rPr>
      </w:pPr>
    </w:p>
    <w:p w14:paraId="3BBE0855" w14:textId="1B7AE395" w:rsidR="00756BCE" w:rsidRPr="0004068B" w:rsidRDefault="001173EE" w:rsidP="0004068B">
      <w:pPr>
        <w:spacing w:after="0" w:line="360" w:lineRule="auto"/>
        <w:jc w:val="both"/>
        <w:rPr>
          <w:rFonts w:ascii="Book Antiqua" w:hAnsi="Book Antiqua"/>
          <w:b/>
          <w:sz w:val="24"/>
          <w:szCs w:val="24"/>
          <w:lang w:val="en-US" w:eastAsia="zh-CN"/>
        </w:rPr>
      </w:pPr>
      <w:r w:rsidRPr="0004068B">
        <w:rPr>
          <w:rFonts w:ascii="Book Antiqua" w:hAnsi="Book Antiqua"/>
          <w:b/>
          <w:sz w:val="24"/>
          <w:szCs w:val="24"/>
          <w:lang w:val="en-US"/>
        </w:rPr>
        <w:t xml:space="preserve">REACTIONS CATALYZED BY IN </w:t>
      </w:r>
    </w:p>
    <w:p w14:paraId="04528949" w14:textId="164BB8D5" w:rsidR="00344DD4" w:rsidRPr="0004068B" w:rsidRDefault="007D1171" w:rsidP="0004068B">
      <w:pPr>
        <w:spacing w:after="0" w:line="360" w:lineRule="auto"/>
        <w:jc w:val="both"/>
        <w:rPr>
          <w:rFonts w:ascii="Book Antiqua" w:hAnsi="Book Antiqua" w:cs="Times New Roman"/>
          <w:sz w:val="24"/>
          <w:szCs w:val="24"/>
          <w:lang w:val="en-US"/>
        </w:rPr>
      </w:pPr>
      <w:r w:rsidRPr="0004068B">
        <w:rPr>
          <w:rFonts w:ascii="Book Antiqua" w:hAnsi="Book Antiqua" w:cs="Times New Roman"/>
          <w:sz w:val="24"/>
          <w:szCs w:val="24"/>
          <w:lang w:val="en-US"/>
        </w:rPr>
        <w:t xml:space="preserve">Retroviral IN </w:t>
      </w:r>
      <w:r w:rsidR="00BC7CD8" w:rsidRPr="0004068B">
        <w:rPr>
          <w:rFonts w:ascii="Book Antiqua" w:hAnsi="Book Antiqua" w:cs="Times New Roman"/>
          <w:sz w:val="24"/>
          <w:szCs w:val="24"/>
          <w:lang w:val="en-US"/>
        </w:rPr>
        <w:t xml:space="preserve">performs two biochemically and temporally </w:t>
      </w:r>
      <w:r w:rsidR="00FC3E51" w:rsidRPr="0004068B">
        <w:rPr>
          <w:rFonts w:ascii="Book Antiqua" w:hAnsi="Book Antiqua" w:cs="Times New Roman"/>
          <w:sz w:val="24"/>
          <w:szCs w:val="24"/>
          <w:lang w:val="en-US"/>
        </w:rPr>
        <w:t>distinct</w:t>
      </w:r>
      <w:r w:rsidR="002828D5" w:rsidRPr="0004068B">
        <w:rPr>
          <w:rFonts w:ascii="Book Antiqua" w:hAnsi="Book Antiqua" w:cs="Times New Roman"/>
          <w:sz w:val="24"/>
          <w:szCs w:val="24"/>
          <w:lang w:val="en-US"/>
        </w:rPr>
        <w:t xml:space="preserve"> bimolecular nucleophilic substitution </w:t>
      </w:r>
      <w:r w:rsidR="00585D7F" w:rsidRPr="0004068B">
        <w:rPr>
          <w:rFonts w:ascii="Book Antiqua" w:hAnsi="Book Antiqua" w:cs="Times New Roman"/>
          <w:sz w:val="24"/>
          <w:szCs w:val="24"/>
          <w:lang w:val="en-US"/>
        </w:rPr>
        <w:t>(S</w:t>
      </w:r>
      <w:r w:rsidR="00585D7F" w:rsidRPr="0004068B">
        <w:rPr>
          <w:rFonts w:ascii="Book Antiqua" w:hAnsi="Book Antiqua" w:cs="Times New Roman"/>
          <w:sz w:val="24"/>
          <w:szCs w:val="24"/>
          <w:vertAlign w:val="subscript"/>
          <w:lang w:val="en-US"/>
        </w:rPr>
        <w:t>N</w:t>
      </w:r>
      <w:r w:rsidR="00585D7F" w:rsidRPr="0004068B">
        <w:rPr>
          <w:rFonts w:ascii="Book Antiqua" w:hAnsi="Book Antiqua" w:cs="Times New Roman"/>
          <w:sz w:val="24"/>
          <w:szCs w:val="24"/>
          <w:lang w:val="en-US"/>
        </w:rPr>
        <w:t xml:space="preserve">2) </w:t>
      </w:r>
      <w:r w:rsidR="00295435" w:rsidRPr="0004068B">
        <w:rPr>
          <w:rFonts w:ascii="Book Antiqua" w:hAnsi="Book Antiqua" w:cs="Times New Roman"/>
          <w:sz w:val="24"/>
          <w:szCs w:val="24"/>
          <w:lang w:val="en-US"/>
        </w:rPr>
        <w:t>reactions</w:t>
      </w:r>
      <w:r w:rsidR="008C6165" w:rsidRPr="0004068B">
        <w:rPr>
          <w:rFonts w:ascii="Book Antiqua" w:hAnsi="Book Antiqua" w:cs="Times New Roman"/>
          <w:sz w:val="24"/>
          <w:szCs w:val="24"/>
          <w:lang w:val="en-US"/>
        </w:rPr>
        <w:fldChar w:fldCharType="begin"/>
      </w:r>
      <w:r w:rsidR="008C6165" w:rsidRPr="0004068B">
        <w:rPr>
          <w:rFonts w:ascii="Book Antiqua" w:hAnsi="Book Antiqua" w:cs="Times New Roman"/>
          <w:sz w:val="24"/>
          <w:szCs w:val="24"/>
          <w:lang w:val="en-US"/>
        </w:rPr>
        <w:instrText xml:space="preserve"> ADDIN EN.CITE &lt;EndNote&gt;&lt;Cite&gt;&lt;Author&gt;Engelman&lt;/Author&gt;&lt;Year&gt;1991&lt;/Year&gt;&lt;RecNum&gt;14&lt;/RecNum&gt;&lt;DisplayText&gt;&lt;style face="superscript"&gt;[11]&lt;/style&gt;&lt;/DisplayText&gt;&lt;record&gt;&lt;rec-number&gt;14&lt;/rec-number&gt;&lt;foreign-keys&gt;&lt;key app="EN" db-id="st0zsaxpeavpafe9dpd5tp9fxrs95t2dt5zx" timestamp="0"&gt;14&lt;/key&gt;&lt;/foreign-keys&gt;&lt;ref-type name="Journal Article"&gt;17&lt;/ref-type&gt;&lt;contributors&gt;&lt;authors&gt;&lt;author&gt;Engelman, A.&lt;/author&gt;&lt;author&gt;Mizuuchi, K.&lt;/author&gt;&lt;author&gt;Craigie, R.&lt;/author&gt;&lt;/authors&gt;&lt;/contributors&gt;&lt;auth-address&gt;Laboratory of Molecular Biology, National Institute of Diabetes and Digestive and Kidney Diseases, National Institutes of Health, Bethesda, Maryland 20892.&lt;/auth-address&gt;&lt;titles&gt;&lt;title&gt;HIV-1 DNA integration: mechanism of viral DNA cleavage and DNA strand transfer&lt;/title&gt;&lt;secondary-title&gt;Cell&lt;/secondary-title&gt;&lt;alt-title&gt;Cell&lt;/alt-title&gt;&lt;/titles&gt;&lt;pages&gt;1211-21&lt;/pages&gt;&lt;volume&gt;67&lt;/volume&gt;&lt;number&gt;6&lt;/number&gt;&lt;edition&gt;1991/12/20&lt;/edition&gt;&lt;keywords&gt;&lt;keyword&gt;Alkaline Phosphatase/pharmacology&lt;/keyword&gt;&lt;keyword&gt;Base Sequence&lt;/keyword&gt;&lt;keyword&gt;DNA, Viral/*genetics&lt;/keyword&gt;&lt;keyword&gt;HIV-1/*genetics&lt;/keyword&gt;&lt;keyword&gt;Molecular Sequence Data&lt;/keyword&gt;&lt;keyword&gt;Phosphates/chemistry&lt;/keyword&gt;&lt;keyword&gt;Polynucleotide 5&amp;apos;-Hydroxyl-Kinase/pharmacology&lt;/keyword&gt;&lt;keyword&gt;Stereoisomerism&lt;/keyword&gt;&lt;keyword&gt;*Virus Integration&lt;/keyword&gt;&lt;keyword&gt;Virus Replication&lt;/keyword&gt;&lt;/keywords&gt;&lt;dates&gt;&lt;year&gt;1991&lt;/year&gt;&lt;pub-dates&gt;&lt;date&gt;Dec 20&lt;/date&gt;&lt;/pub-dates&gt;&lt;/dates&gt;&lt;isbn&gt;0092-8674 (Print)&amp;#xD;0092-8674 (Linking)&lt;/isbn&gt;&lt;accession-num&gt;1760846&lt;/accession-num&gt;&lt;urls&gt;&lt;related-urls&gt;&lt;url&gt;http://www.ncbi.nlm.nih.gov/pubmed/1760846&lt;/url&gt;&lt;/related-urls&gt;&lt;/urls&gt;&lt;remote-database-provider&gt;NLM&lt;/remote-database-provider&gt;&lt;language&gt;eng&lt;/language&gt;&lt;/record&gt;&lt;/Cite&gt;&lt;/EndNote&gt;</w:instrText>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[11]</w:t>
      </w:r>
      <w:r w:rsidR="008C6165" w:rsidRPr="0004068B">
        <w:rPr>
          <w:rFonts w:ascii="Book Antiqua" w:hAnsi="Book Antiqua" w:cs="Times New Roman"/>
          <w:sz w:val="24"/>
          <w:szCs w:val="24"/>
          <w:lang w:val="en-US"/>
        </w:rPr>
        <w:fldChar w:fldCharType="end"/>
      </w:r>
      <w:r w:rsidR="00295435" w:rsidRPr="0004068B">
        <w:rPr>
          <w:rFonts w:ascii="Book Antiqua" w:hAnsi="Book Antiqua" w:cs="Times New Roman"/>
          <w:sz w:val="24"/>
          <w:szCs w:val="24"/>
          <w:lang w:val="en-US"/>
        </w:rPr>
        <w:t>: 3</w:t>
      </w:r>
      <w:r w:rsidR="00C56BB0" w:rsidRPr="0004068B">
        <w:rPr>
          <w:rFonts w:ascii="Book Antiqua" w:hAnsi="Book Antiqua"/>
          <w:sz w:val="24"/>
          <w:szCs w:val="24"/>
          <w:lang w:val="en-US" w:eastAsia="zh-CN"/>
        </w:rPr>
        <w:t>’</w:t>
      </w:r>
      <w:r w:rsidR="00295435" w:rsidRPr="0004068B">
        <w:rPr>
          <w:rFonts w:ascii="Book Antiqua" w:hAnsi="Book Antiqua" w:cs="Times New Roman"/>
          <w:sz w:val="24"/>
          <w:szCs w:val="24"/>
          <w:lang w:val="en-US"/>
        </w:rPr>
        <w:t>-processing and strand transfer</w:t>
      </w:r>
      <w:r w:rsidR="00F82E4F" w:rsidRPr="0004068B">
        <w:rPr>
          <w:rFonts w:ascii="Book Antiqua" w:hAnsi="Book Antiqua" w:cs="Times New Roman"/>
          <w:sz w:val="24"/>
          <w:szCs w:val="24"/>
          <w:lang w:val="en-US"/>
        </w:rPr>
        <w:t xml:space="preserve"> (</w:t>
      </w:r>
      <w:r w:rsidR="00C368A9" w:rsidRPr="0004068B">
        <w:rPr>
          <w:rFonts w:ascii="Book Antiqua" w:hAnsi="Book Antiqua" w:cs="Times New Roman"/>
          <w:sz w:val="24"/>
          <w:szCs w:val="24"/>
          <w:lang w:val="en-US"/>
        </w:rPr>
        <w:t>Figure 1</w:t>
      </w:r>
      <w:r w:rsidR="00F82E4F" w:rsidRPr="0004068B">
        <w:rPr>
          <w:rFonts w:ascii="Book Antiqua" w:hAnsi="Book Antiqua" w:cs="Times New Roman"/>
          <w:sz w:val="24"/>
          <w:szCs w:val="24"/>
          <w:lang w:val="en-US"/>
        </w:rPr>
        <w:t>)</w:t>
      </w:r>
      <w:r w:rsidR="00295435" w:rsidRPr="0004068B">
        <w:rPr>
          <w:rFonts w:ascii="Book Antiqua" w:hAnsi="Book Antiqua" w:cs="Times New Roman"/>
          <w:sz w:val="24"/>
          <w:szCs w:val="24"/>
          <w:lang w:val="en-US"/>
        </w:rPr>
        <w:t>. During 3</w:t>
      </w:r>
      <w:r w:rsidR="00C56BB0" w:rsidRPr="0004068B">
        <w:rPr>
          <w:rFonts w:ascii="Book Antiqua" w:hAnsi="Book Antiqua"/>
          <w:sz w:val="24"/>
          <w:szCs w:val="24"/>
          <w:lang w:val="en-US" w:eastAsia="zh-CN"/>
        </w:rPr>
        <w:t>’</w:t>
      </w:r>
      <w:r w:rsidR="00295435" w:rsidRPr="0004068B">
        <w:rPr>
          <w:rFonts w:ascii="Book Antiqua" w:hAnsi="Book Antiqua" w:cs="Times New Roman"/>
          <w:sz w:val="24"/>
          <w:szCs w:val="24"/>
          <w:lang w:val="en-US"/>
        </w:rPr>
        <w:t>-</w:t>
      </w:r>
      <w:r w:rsidRPr="0004068B">
        <w:rPr>
          <w:rFonts w:ascii="Book Antiqua" w:hAnsi="Book Antiqua" w:cs="Times New Roman"/>
          <w:sz w:val="24"/>
          <w:szCs w:val="24"/>
          <w:lang w:val="en-US"/>
        </w:rPr>
        <w:t xml:space="preserve">processing, </w:t>
      </w:r>
      <w:r w:rsidR="00FC3E51" w:rsidRPr="0004068B">
        <w:rPr>
          <w:rFonts w:ascii="Book Antiqua" w:hAnsi="Book Antiqua" w:cs="Times New Roman"/>
          <w:sz w:val="24"/>
          <w:szCs w:val="24"/>
          <w:lang w:val="en-US"/>
        </w:rPr>
        <w:t>a di- or trinucleotide is hydrolytically cleaved</w:t>
      </w:r>
      <w:r w:rsidRPr="0004068B">
        <w:rPr>
          <w:rFonts w:ascii="Book Antiqua" w:hAnsi="Book Antiqua" w:cs="Times New Roman"/>
          <w:sz w:val="24"/>
          <w:szCs w:val="24"/>
          <w:lang w:val="en-US"/>
        </w:rPr>
        <w:t xml:space="preserve"> </w:t>
      </w:r>
      <w:r w:rsidR="00FC3E51" w:rsidRPr="0004068B">
        <w:rPr>
          <w:rFonts w:ascii="Book Antiqua" w:hAnsi="Book Antiqua" w:cs="Times New Roman"/>
          <w:sz w:val="24"/>
          <w:szCs w:val="24"/>
          <w:lang w:val="en-US"/>
        </w:rPr>
        <w:t xml:space="preserve">from </w:t>
      </w:r>
      <w:r w:rsidRPr="0004068B">
        <w:rPr>
          <w:rFonts w:ascii="Book Antiqua" w:hAnsi="Book Antiqua" w:cs="Times New Roman"/>
          <w:sz w:val="24"/>
          <w:szCs w:val="24"/>
          <w:lang w:val="en-US"/>
        </w:rPr>
        <w:t>each</w:t>
      </w:r>
      <w:r w:rsidR="00343D3F" w:rsidRPr="0004068B">
        <w:rPr>
          <w:rFonts w:ascii="Book Antiqua" w:hAnsi="Book Antiqua" w:cs="Times New Roman"/>
          <w:sz w:val="24"/>
          <w:szCs w:val="24"/>
          <w:lang w:val="en-US"/>
        </w:rPr>
        <w:t xml:space="preserve"> </w:t>
      </w:r>
      <w:r w:rsidRPr="0004068B">
        <w:rPr>
          <w:rFonts w:ascii="Book Antiqua" w:hAnsi="Book Antiqua" w:cs="Times New Roman"/>
          <w:sz w:val="24"/>
          <w:szCs w:val="24"/>
          <w:lang w:val="en-US"/>
        </w:rPr>
        <w:t>3</w:t>
      </w:r>
      <w:r w:rsidR="00C56BB0" w:rsidRPr="0004068B">
        <w:rPr>
          <w:rFonts w:ascii="Book Antiqua" w:hAnsi="Book Antiqua"/>
          <w:sz w:val="24"/>
          <w:szCs w:val="24"/>
          <w:lang w:val="en-US" w:eastAsia="zh-CN"/>
        </w:rPr>
        <w:t xml:space="preserve">’ </w:t>
      </w:r>
      <w:r w:rsidR="00343D3F" w:rsidRPr="0004068B">
        <w:rPr>
          <w:rFonts w:ascii="Book Antiqua" w:hAnsi="Book Antiqua" w:cs="Times New Roman"/>
          <w:sz w:val="24"/>
          <w:szCs w:val="24"/>
          <w:lang w:val="en-US"/>
        </w:rPr>
        <w:t xml:space="preserve">vDNA </w:t>
      </w:r>
      <w:r w:rsidR="00295435" w:rsidRPr="0004068B">
        <w:rPr>
          <w:rFonts w:ascii="Book Antiqua" w:hAnsi="Book Antiqua" w:cs="Times New Roman"/>
          <w:sz w:val="24"/>
          <w:szCs w:val="24"/>
          <w:lang w:val="en-US"/>
        </w:rPr>
        <w:t>end</w:t>
      </w:r>
      <w:r w:rsidR="008C6165" w:rsidRPr="0004068B">
        <w:rPr>
          <w:rFonts w:ascii="Book Antiqua" w:hAnsi="Book Antiqua" w:cs="Times New Roman"/>
          <w:sz w:val="24"/>
          <w:szCs w:val="24"/>
          <w:lang w:val="en-US"/>
        </w:rPr>
        <w:fldChar w:fldCharType="begin">
          <w:fldData xml:space="preserve">PEVuZE5vdGU+PENpdGU+PEF1dGhvcj5QYXV6YTwvQXV0aG9yPjxZZWFyPjE5OTA8L1llYXI+PFJl
Y051bT4yMjwvUmVjTnVtPjxEaXNwbGF5VGV4dD48c3R5bGUgZmFjZT0ic3VwZXJzY3JpcHQiPlsx
Mi0xNF08L3N0eWxlPjwvRGlzcGxheVRleHQ+PHJlY29yZD48cmVjLW51bWJlcj4yMjwvcmVjLW51
bWJlcj48Zm9yZWlnbi1rZXlzPjxrZXkgYXBwPSJFTiIgZGItaWQ9InN0MHpzYXhwZWF2cGFmZTlk
cGQ1dHA5Znhyczk1dDJkdDV6eCIgdGltZXN0YW1wPSIwIj4yMjwva2V5PjwvZm9yZWlnbi1rZXlz
PjxyZWYtdHlwZSBuYW1lPSJKb3VybmFsIEFydGljbGUiPjE3PC9yZWYtdHlwZT48Y29udHJpYnV0
b3JzPjxhdXRob3JzPjxhdXRob3I+UGF1emEsIEMuIEQuPC9hdXRob3I+PC9hdXRob3JzPjwvY29u
dHJpYnV0b3JzPjxhdXRoLWFkZHJlc3M+RGV2ZWxvcG1lbnRhbCBCaW9sb2d5IExhYm9yYXRvcnks
IFNhbGsgSW5zdGl0dXRlIGZvciBCaW9sb2dpY2FsIFN0dWRpZXMsIFNhbiBEaWVnbywgQ2FsaWZv
cm5pYSA1MzcwNi48L2F1dGgtYWRkcmVzcz48dGl0bGVzPjx0aXRsZT5Ud28gYmFzZXMgYXJlIGRl
bGV0ZWQgZnJvbSB0aGUgdGVybWluaSBvZiBISVYtMSBsaW5lYXIgRE5BIGR1cmluZyBpbnRlZ3Jh
dGl2ZSByZWNvbWJpbmF0aW9uPC90aXRsZT48c2Vjb25kYXJ5LXRpdGxlPlZpcm9sb2d5PC9zZWNv
bmRhcnktdGl0bGU+PGFsdC10aXRsZT5WaXJvbG9neTwvYWx0LXRpdGxlPjwvdGl0bGVzPjxwYWdl
cz44ODYtOTwvcGFnZXM+PHZvbHVtZT4xNzk8L3ZvbHVtZT48bnVtYmVyPjI8L251bWJlcj48ZWRp
dGlvbj4xOTkwLzEyLzAxPC9lZGl0aW9uPjxrZXl3b3Jkcz48a2V5d29yZD5CYXNlIFNlcXVlbmNl
PC9rZXl3b3JkPjxrZXl3b3JkPkROQSBOdWNsZW90aWR5bHRyYW5zZmVyYXNlcy9tZXRhYm9saXNt
PC9rZXl3b3JkPjxrZXl3b3JkPkROQSwgVmlyYWwvKmdlbmV0aWNzPC9rZXl3b3JkPjxrZXl3b3Jk
PkhJViBMb25nIFRlcm1pbmFsIFJlcGVhdC8qZ2VuZXRpY3M8L2tleXdvcmQ+PGtleXdvcmQ+SElW
LTEvZW56eW1vbG9neS8qZ2VuZXRpY3M8L2tleXdvcmQ+PGtleXdvcmQ+SW50ZWdyYXNlczwva2V5
d29yZD48a2V5d29yZD5Nb2xlY3VsYXIgU2VxdWVuY2UgRGF0YTwva2V5d29yZD48a2V5d29yZD5Q
b2x5bWVyYXNlIENoYWluIFJlYWN0aW9uPC9rZXl3b3JkPjxrZXl3b3JkPipSZWNvbWJpbmF0aW9u
LCBHZW5ldGljPC9rZXl3b3JkPjwva2V5d29yZHM+PGRhdGVzPjx5ZWFyPjE5OTA8L3llYXI+PHB1
Yi1kYXRlcz48ZGF0ZT5EZWM8L2RhdGU+PC9wdWItZGF0ZXM+PC9kYXRlcz48aXNibj4wMDQyLTY4
MjIgKFByaW50KSYjeEQ7MDA0Mi02ODIyIChMaW5raW5nKTwvaXNibj48YWNjZXNzaW9uLW51bT4y
MjM4NDc5PC9hY2Nlc3Npb24tbnVtPjx1cmxzPjxyZWxhdGVkLXVybHM+PHVybD5odHRwOi8vd3d3
Lm5jYmkubmxtLm5paC5nb3YvcHVibWVkLzIyMzg0Nzk8L3VybD48L3JlbGF0ZWQtdXJscz48L3Vy
bHM+PHJlbW90ZS1kYXRhYmFzZS1wcm92aWRlcj5OTE08L3JlbW90ZS1kYXRhYmFzZS1wcm92aWRl
cj48bGFuZ3VhZ2U+ZW5nPC9sYW5ndWFnZT48L3JlY29yZD48L0NpdGU+PENpdGU+PEF1dGhvcj5S
b3RoPC9BdXRob3I+PFllYXI+MTk4OTwvWWVhcj48UmVjTnVtPjEwOTwvUmVjTnVtPjxyZWNvcmQ+
PHJlYy1udW1iZXI+MTA5PC9yZWMtbnVtYmVyPjxmb3JlaWduLWtleXM+PGtleSBhcHA9IkVOIiBk
Yi1pZD0ic3QwenNheHBlYXZwYWZlOWRwZDV0cDlmeHJzOTV0MmR0NXp4IiB0aW1lc3RhbXA9IjAi
PjEwOTwva2V5PjwvZm9yZWlnbi1rZXlzPjxyZWYtdHlwZSBuYW1lPSJKb3VybmFsIEFydGljbGUi
PjE3PC9yZWYtdHlwZT48Y29udHJpYnV0b3JzPjxhdXRob3JzPjxhdXRob3I+Um90aCwgTS4gSi48
L2F1dGhvcj48YXV0aG9yPlNjaHdhcnR6YmVyZywgUC4gTC48L2F1dGhvcj48YXV0aG9yPkdvZmYs
IFMuIFAuPC9hdXRob3I+PC9hdXRob3JzPjwvY29udHJpYnV0b3JzPjxhdXRoLWFkZHJlc3M+RGVw
YXJ0bWVudCBvZiBCaW9jaGVtaXN0cnksIFVuaXZlcnNpdHkgb2YgTWVkaWNpbmUgYW5kIERlbnRp
c3RyeSBvZiBOZXcgSmVyc2V5LCBSb2JlcnQgV29vZCBKb2huc29uIE1lZGljYWwgU2Nob29sLCBQ
aXNjYXRhd2F5IDA4ODU0LjwvYXV0aC1hZGRyZXNzPjx0aXRsZXM+PHRpdGxlPlN0cnVjdHVyZSBv
ZiB0aGUgdGVybWluaSBvZiBETkEgaW50ZXJtZWRpYXRlcyBpbiB0aGUgaW50ZWdyYXRpb24gb2Yg
cmV0cm92aXJhbCBETkE6IGRlcGVuZGVuY2Ugb24gSU4gZnVuY3Rpb24gYW5kIHRlcm1pbmFsIERO
QSBzZXF1ZW5jZTwvdGl0bGU+PHNlY29uZGFyeS10aXRsZT5DZWxsPC9zZWNvbmRhcnktdGl0bGU+
PGFsdC10aXRsZT5DZWxsPC9hbHQtdGl0bGU+PC90aXRsZXM+PHBhZ2VzPjQ3LTU0PC9wYWdlcz48
dm9sdW1lPjU4PC92b2x1bWU+PG51bWJlcj4xPC9udW1iZXI+PGVkaXRpb24+MTk4OS8wNy8xNDwv
ZWRpdGlvbj48a2V5d29yZHM+PGtleXdvcmQ+QW5pbWFsczwva2V5d29yZD48a2V5d29yZD5CYXNl
IFNlcXVlbmNlPC9rZXl3b3JkPjxrZXl3b3JkPkNlbGwgVHJhbnNmb3JtYXRpb24sIFZpcmFsPC9r
ZXl3b3JkPjxrZXl3b3JkPkNlbGxzLCBDdWx0dXJlZDwva2V5d29yZD48a2V5d29yZD5ETkEsIFZp
cmFsLypnZW5ldGljczwva2V5d29yZD48a2V5d29yZD5MZXVrZW1pYSBWaXJ1cywgTXVyaW5lLypn
ZW5ldGljczwva2V5d29yZD48a2V5d29yZD5NaWNlPC9rZXl3b3JkPjxrZXl3b3JkPk11dGF0aW9u
PC9rZXl3b3JkPjxrZXl3b3JkPlJhdHM8L2tleXdvcmQ+PGtleXdvcmQ+UmVjb21iaW5hdGlvbiwg
R2VuZXRpYzwva2V5d29yZD48a2V5d29yZD5TdHJ1Y3R1cmUtQWN0aXZpdHkgUmVsYXRpb25zaGlw
PC9rZXl3b3JkPjwva2V5d29yZHM+PGRhdGVzPjx5ZWFyPjE5ODk8L3llYXI+PHB1Yi1kYXRlcz48
ZGF0ZT5KdWwgMTQ8L2RhdGU+PC9wdWItZGF0ZXM+PC9kYXRlcz48aXNibj4wMDkyLTg2NzQgKFBy
aW50KSYjeEQ7MDA5Mi04Njc0IChMaW5raW5nKTwvaXNibj48YWNjZXNzaW9uLW51bT4yNTQ2Njcz
PC9hY2Nlc3Npb24tbnVtPjx1cmxzPjxyZWxhdGVkLXVybHM+PHVybD5odHRwOi8vd3d3Lm5jYmku
bmxtLm5paC5nb3YvcHVibWVkLzI1NDY2NzM8L3VybD48L3JlbGF0ZWQtdXJscz48L3VybHM+PHJl
bW90ZS1kYXRhYmFzZS1wcm92aWRlcj5OTE08L3JlbW90ZS1kYXRhYmFzZS1wcm92aWRlcj48bGFu
Z3VhZ2U+RW5nPC9sYW5ndWFnZT48L3JlY29yZD48L0NpdGU+PENpdGU+PEF1dGhvcj5MZWU8L0F1
dGhvcj48WWVhcj4xOTkxPC9ZZWFyPjxSZWNOdW0+MTEwPC9SZWNOdW0+PHJlY29yZD48cmVjLW51
bWJlcj4xMTA8L3JlYy1udW1iZXI+PGZvcmVpZ24ta2V5cz48a2V5IGFwcD0iRU4iIGRiLWlkPSJz
dDB6c2F4cGVhdnBhZmU5ZHBkNXRwOWZ4cnM5NXQyZHQ1engiIHRpbWVzdGFtcD0iMCI+MTEwPC9r
ZXk+PC9mb3JlaWduLWtleXM+PHJlZi10eXBlIG5hbWU9IkpvdXJuYWwgQXJ0aWNsZSI+MTc8L3Jl
Zi10eXBlPjxjb250cmlidXRvcnM+PGF1dGhvcnM+PGF1dGhvcj5MZWUsIFkuIE0uPC9hdXRob3I+
PGF1dGhvcj5Db2ZmaW4sIEouIE0uPC9hdXRob3I+PC9hdXRob3JzPjwvY29udHJpYnV0b3JzPjxh
dXRoLWFkZHJlc3M+RGVwYXJ0bWVudCBvZiBNb2xlY3VsYXIgQmlvbG9neSBhbmQgTWljcm9iaW9s
b2d5LCBUdWZ0cyBVbml2ZXJzaXR5IFNjaG9vbCBvZiBNZWRpY2luZSwgQm9zdG9uLCBNYXNzYWNo
dXNldHRzIDAyMTExLjwvYXV0aC1hZGRyZXNzPjx0aXRsZXM+PHRpdGxlPlJlbGF0aW9uc2hpcCBv
ZiBhdmlhbiByZXRyb3ZpcnVzIEROQSBzeW50aGVzaXMgdG8gaW50ZWdyYXRpb24gaW4gdml0cm88
L3RpdGxlPjxzZWNvbmRhcnktdGl0bGU+TW9sIENlbGwgQmlvbDwvc2Vjb25kYXJ5LXRpdGxlPjxh
bHQtdGl0bGU+TW9sZWN1bGFyIGFuZCBjZWxsdWxhciBiaW9sb2d5PC9hbHQtdGl0bGU+PC90aXRs
ZXM+PHBhZ2VzPjE0MTktMzA8L3BhZ2VzPjx2b2x1bWU+MTE8L3ZvbHVtZT48bnVtYmVyPjM8L251
bWJlcj48ZWRpdGlvbj4xOTkxLzAzLzAxPC9lZGl0aW9uPjxrZXl3b3Jkcz48a2V5d29yZD5Bdmlh
biBMZXVrb3NpcyBWaXJ1cy8qZ2VuZXRpY3M8L2tleXdvcmQ+PGtleXdvcmQ+QmFzZSBTZXF1ZW5j
ZTwva2V5d29yZD48a2V5d29yZD5CbG90dGluZywgU291dGhlcm48L2tleXdvcmQ+PGtleXdvcmQ+
KkNlbGwgVHJhbnNmb3JtYXRpb24sIFZpcmFsL2RydWcgZWZmZWN0czwva2V5d29yZD48a2V5d29y
ZD5ETkEsIFZpcmFsLypiaW9zeW50aGVzaXM8L2tleXdvcmQ+PGtleXdvcmQ+RGlkZW94eW51Y2xl
b3NpZGVzL3BoYXJtYWNvbG9neTwva2V5d29yZD48a2V5d29yZD5JbiBWaXRybyBUZWNobmlxdWVz
PC9rZXl3b3JkPjxrZXl3b3JkPk1vbGVjdWxhciBTZXF1ZW5jZSBEYXRhPC9rZXl3b3JkPjxrZXl3
b3JkPlBvbHlldGh5bGVuZSBHbHljb2xzPC9rZXl3b3JkPjxrZXl3b3JkPlJOQSBQcm9iZXM8L2tl
eXdvcmQ+PGtleXdvcmQ+UmVjb21iaW5hdGlvbiwgR2VuZXRpYy9kcnVnIGVmZmVjdHM8L2tleXdv
cmQ+PGtleXdvcmQ+UmVzdHJpY3Rpb24gTWFwcGluZzwva2V5d29yZD48a2V5d29yZD4qVmlydXMg
UmVwbGljYXRpb248L2tleXdvcmQ+PC9rZXl3b3Jkcz48ZGF0ZXM+PHllYXI+MTk5MTwveWVhcj48
cHViLWRhdGVzPjxkYXRlPk1hcjwvZGF0ZT48L3B1Yi1kYXRlcz48L2RhdGVzPjxpc2JuPjAyNzAt
NzMwNiAoUHJpbnQpJiN4RDswMjcwLTczMDYgKExpbmtpbmcpPC9pc2JuPjxhY2Nlc3Npb24tbnVt
PjE4NDc0OTk8L2FjY2Vzc2lvbi1udW0+PHVybHM+PHJlbGF0ZWQtdXJscz48dXJsPmh0dHA6Ly93
d3cubmNiaS5ubG0ubmloLmdvdi9wdWJtZWQvMTg0NzQ5OTwvdXJsPjwvcmVsYXRlZC11cmxzPjwv
dXJscz48Y3VzdG9tMj5QTUMzNjk0MTc8L2N1c3RvbTI+PHJlbW90ZS1kYXRhYmFzZS1wcm92aWRl
cj5OTE08L3JlbW90ZS1kYXRhYmFzZS1wcm92aWRlcj48bGFuZ3VhZ2U+RW5nPC9sYW5ndWFnZT48
L3JlY29yZD48L0NpdGU+PC9FbmROb3RlPn==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PEVuZE5vdGU+PENpdGU+PEF1dGhvcj5QYXV6YTwvQXV0aG9yPjxZZWFyPjE5OTA8L1llYXI+PFJl
Y051bT4yMjwvUmVjTnVtPjxEaXNwbGF5VGV4dD48c3R5bGUgZmFjZT0ic3VwZXJzY3JpcHQiPlsx
Mi0xNF08L3N0eWxlPjwvRGlzcGxheVRleHQ+PHJlY29yZD48cmVjLW51bWJlcj4yMjwvcmVjLW51
bWJlcj48Zm9yZWlnbi1rZXlzPjxrZXkgYXBwPSJFTiIgZGItaWQ9InN0MHpzYXhwZWF2cGFmZTlk
cGQ1dHA5Znhyczk1dDJkdDV6eCIgdGltZXN0YW1wPSIwIj4yMjwva2V5PjwvZm9yZWlnbi1rZXlz
PjxyZWYtdHlwZSBuYW1lPSJKb3VybmFsIEFydGljbGUiPjE3PC9yZWYtdHlwZT48Y29udHJpYnV0
b3JzPjxhdXRob3JzPjxhdXRob3I+UGF1emEsIEMuIEQuPC9hdXRob3I+PC9hdXRob3JzPjwvY29u
dHJpYnV0b3JzPjxhdXRoLWFkZHJlc3M+RGV2ZWxvcG1lbnRhbCBCaW9sb2d5IExhYm9yYXRvcnks
IFNhbGsgSW5zdGl0dXRlIGZvciBCaW9sb2dpY2FsIFN0dWRpZXMsIFNhbiBEaWVnbywgQ2FsaWZv
cm5pYSA1MzcwNi48L2F1dGgtYWRkcmVzcz48dGl0bGVzPjx0aXRsZT5Ud28gYmFzZXMgYXJlIGRl
bGV0ZWQgZnJvbSB0aGUgdGVybWluaSBvZiBISVYtMSBsaW5lYXIgRE5BIGR1cmluZyBpbnRlZ3Jh
dGl2ZSByZWNvbWJpbmF0aW9uPC90aXRsZT48c2Vjb25kYXJ5LXRpdGxlPlZpcm9sb2d5PC9zZWNv
bmRhcnktdGl0bGU+PGFsdC10aXRsZT5WaXJvbG9neTwvYWx0LXRpdGxlPjwvdGl0bGVzPjxwYWdl
cz44ODYtOTwvcGFnZXM+PHZvbHVtZT4xNzk8L3ZvbHVtZT48bnVtYmVyPjI8L251bWJlcj48ZWRp
dGlvbj4xOTkwLzEyLzAxPC9lZGl0aW9uPjxrZXl3b3Jkcz48a2V5d29yZD5CYXNlIFNlcXVlbmNl
PC9rZXl3b3JkPjxrZXl3b3JkPkROQSBOdWNsZW90aWR5bHRyYW5zZmVyYXNlcy9tZXRhYm9saXNt
PC9rZXl3b3JkPjxrZXl3b3JkPkROQSwgVmlyYWwvKmdlbmV0aWNzPC9rZXl3b3JkPjxrZXl3b3Jk
PkhJViBMb25nIFRlcm1pbmFsIFJlcGVhdC8qZ2VuZXRpY3M8L2tleXdvcmQ+PGtleXdvcmQ+SElW
LTEvZW56eW1vbG9neS8qZ2VuZXRpY3M8L2tleXdvcmQ+PGtleXdvcmQ+SW50ZWdyYXNlczwva2V5
d29yZD48a2V5d29yZD5Nb2xlY3VsYXIgU2VxdWVuY2UgRGF0YTwva2V5d29yZD48a2V5d29yZD5Q
b2x5bWVyYXNlIENoYWluIFJlYWN0aW9uPC9rZXl3b3JkPjxrZXl3b3JkPipSZWNvbWJpbmF0aW9u
LCBHZW5ldGljPC9rZXl3b3JkPjwva2V5d29yZHM+PGRhdGVzPjx5ZWFyPjE5OTA8L3llYXI+PHB1
Yi1kYXRlcz48ZGF0ZT5EZWM8L2RhdGU+PC9wdWItZGF0ZXM+PC9kYXRlcz48aXNibj4wMDQyLTY4
MjIgKFByaW50KSYjeEQ7MDA0Mi02ODIyIChMaW5raW5nKTwvaXNibj48YWNjZXNzaW9uLW51bT4y
MjM4NDc5PC9hY2Nlc3Npb24tbnVtPjx1cmxzPjxyZWxhdGVkLXVybHM+PHVybD5odHRwOi8vd3d3
Lm5jYmkubmxtLm5paC5nb3YvcHVibWVkLzIyMzg0Nzk8L3VybD48L3JlbGF0ZWQtdXJscz48L3Vy
bHM+PHJlbW90ZS1kYXRhYmFzZS1wcm92aWRlcj5OTE08L3JlbW90ZS1kYXRhYmFzZS1wcm92aWRl
cj48bGFuZ3VhZ2U+ZW5nPC9sYW5ndWFnZT48L3JlY29yZD48L0NpdGU+PENpdGU+PEF1dGhvcj5S
b3RoPC9BdXRob3I+PFllYXI+MTk4OTwvWWVhcj48UmVjTnVtPjEwOTwvUmVjTnVtPjxyZWNvcmQ+
PHJlYy1udW1iZXI+MTA5PC9yZWMtbnVtYmVyPjxmb3JlaWduLWtleXM+PGtleSBhcHA9IkVOIiBk
Yi1pZD0ic3QwenNheHBlYXZwYWZlOWRwZDV0cDlmeHJzOTV0MmR0NXp4IiB0aW1lc3RhbXA9IjAi
PjEwOTwva2V5PjwvZm9yZWlnbi1rZXlzPjxyZWYtdHlwZSBuYW1lPSJKb3VybmFsIEFydGljbGUi
PjE3PC9yZWYtdHlwZT48Y29udHJpYnV0b3JzPjxhdXRob3JzPjxhdXRob3I+Um90aCwgTS4gSi48
L2F1dGhvcj48YXV0aG9yPlNjaHdhcnR6YmVyZywgUC4gTC48L2F1dGhvcj48YXV0aG9yPkdvZmYs
IFMuIFAuPC9hdXRob3I+PC9hdXRob3JzPjwvY29udHJpYnV0b3JzPjxhdXRoLWFkZHJlc3M+RGVw
YXJ0bWVudCBvZiBCaW9jaGVtaXN0cnksIFVuaXZlcnNpdHkgb2YgTWVkaWNpbmUgYW5kIERlbnRp
c3RyeSBvZiBOZXcgSmVyc2V5LCBSb2JlcnQgV29vZCBKb2huc29uIE1lZGljYWwgU2Nob29sLCBQ
aXNjYXRhd2F5IDA4ODU0LjwvYXV0aC1hZGRyZXNzPjx0aXRsZXM+PHRpdGxlPlN0cnVjdHVyZSBv
ZiB0aGUgdGVybWluaSBvZiBETkEgaW50ZXJtZWRpYXRlcyBpbiB0aGUgaW50ZWdyYXRpb24gb2Yg
cmV0cm92aXJhbCBETkE6IGRlcGVuZGVuY2Ugb24gSU4gZnVuY3Rpb24gYW5kIHRlcm1pbmFsIERO
QSBzZXF1ZW5jZTwvdGl0bGU+PHNlY29uZGFyeS10aXRsZT5DZWxsPC9zZWNvbmRhcnktdGl0bGU+
PGFsdC10aXRsZT5DZWxsPC9hbHQtdGl0bGU+PC90aXRsZXM+PHBhZ2VzPjQ3LTU0PC9wYWdlcz48
dm9sdW1lPjU4PC92b2x1bWU+PG51bWJlcj4xPC9udW1iZXI+PGVkaXRpb24+MTk4OS8wNy8xNDwv
ZWRpdGlvbj48a2V5d29yZHM+PGtleXdvcmQ+QW5pbWFsczwva2V5d29yZD48a2V5d29yZD5CYXNl
IFNlcXVlbmNlPC9rZXl3b3JkPjxrZXl3b3JkPkNlbGwgVHJhbnNmb3JtYXRpb24sIFZpcmFsPC9r
ZXl3b3JkPjxrZXl3b3JkPkNlbGxzLCBDdWx0dXJlZDwva2V5d29yZD48a2V5d29yZD5ETkEsIFZp
cmFsLypnZW5ldGljczwva2V5d29yZD48a2V5d29yZD5MZXVrZW1pYSBWaXJ1cywgTXVyaW5lLypn
ZW5ldGljczwva2V5d29yZD48a2V5d29yZD5NaWNlPC9rZXl3b3JkPjxrZXl3b3JkPk11dGF0aW9u
PC9rZXl3b3JkPjxrZXl3b3JkPlJhdHM8L2tleXdvcmQ+PGtleXdvcmQ+UmVjb21iaW5hdGlvbiwg
R2VuZXRpYzwva2V5d29yZD48a2V5d29yZD5TdHJ1Y3R1cmUtQWN0aXZpdHkgUmVsYXRpb25zaGlw
PC9rZXl3b3JkPjwva2V5d29yZHM+PGRhdGVzPjx5ZWFyPjE5ODk8L3llYXI+PHB1Yi1kYXRlcz48
ZGF0ZT5KdWwgMTQ8L2RhdGU+PC9wdWItZGF0ZXM+PC9kYXRlcz48aXNibj4wMDkyLTg2NzQgKFBy
aW50KSYjeEQ7MDA5Mi04Njc0IChMaW5raW5nKTwvaXNibj48YWNjZXNzaW9uLW51bT4yNTQ2Njcz
PC9hY2Nlc3Npb24tbnVtPjx1cmxzPjxyZWxhdGVkLXVybHM+PHVybD5odHRwOi8vd3d3Lm5jYmku
bmxtLm5paC5nb3YvcHVibWVkLzI1NDY2NzM8L3VybD48L3JlbGF0ZWQtdXJscz48L3VybHM+PHJl
bW90ZS1kYXRhYmFzZS1wcm92aWRlcj5OTE08L3JlbW90ZS1kYXRhYmFzZS1wcm92aWRlcj48bGFu
Z3VhZ2U+RW5nPC9sYW5ndWFnZT48L3JlY29yZD48L0NpdGU+PENpdGU+PEF1dGhvcj5MZWU8L0F1
dGhvcj48WWVhcj4xOTkxPC9ZZWFyPjxSZWNOdW0+MTEwPC9SZWNOdW0+PHJlY29yZD48cmVjLW51
bWJlcj4xMTA8L3JlYy1udW1iZXI+PGZvcmVpZ24ta2V5cz48a2V5IGFwcD0iRU4iIGRiLWlkPSJz
dDB6c2F4cGVhdnBhZmU5ZHBkNXRwOWZ4cnM5NXQyZHQ1engiIHRpbWVzdGFtcD0iMCI+MTEwPC9r
ZXk+PC9mb3JlaWduLWtleXM+PHJlZi10eXBlIG5hbWU9IkpvdXJuYWwgQXJ0aWNsZSI+MTc8L3Jl
Zi10eXBlPjxjb250cmlidXRvcnM+PGF1dGhvcnM+PGF1dGhvcj5MZWUsIFkuIE0uPC9hdXRob3I+
PGF1dGhvcj5Db2ZmaW4sIEouIE0uPC9hdXRob3I+PC9hdXRob3JzPjwvY29udHJpYnV0b3JzPjxh
dXRoLWFkZHJlc3M+RGVwYXJ0bWVudCBvZiBNb2xlY3VsYXIgQmlvbG9neSBhbmQgTWljcm9iaW9s
b2d5LCBUdWZ0cyBVbml2ZXJzaXR5IFNjaG9vbCBvZiBNZWRpY2luZSwgQm9zdG9uLCBNYXNzYWNo
dXNldHRzIDAyMTExLjwvYXV0aC1hZGRyZXNzPjx0aXRsZXM+PHRpdGxlPlJlbGF0aW9uc2hpcCBv
ZiBhdmlhbiByZXRyb3ZpcnVzIEROQSBzeW50aGVzaXMgdG8gaW50ZWdyYXRpb24gaW4gdml0cm88
L3RpdGxlPjxzZWNvbmRhcnktdGl0bGU+TW9sIENlbGwgQmlvbDwvc2Vjb25kYXJ5LXRpdGxlPjxh
bHQtdGl0bGU+TW9sZWN1bGFyIGFuZCBjZWxsdWxhciBiaW9sb2d5PC9hbHQtdGl0bGU+PC90aXRs
ZXM+PHBhZ2VzPjE0MTktMzA8L3BhZ2VzPjx2b2x1bWU+MTE8L3ZvbHVtZT48bnVtYmVyPjM8L251
bWJlcj48ZWRpdGlvbj4xOTkxLzAzLzAxPC9lZGl0aW9uPjxrZXl3b3Jkcz48a2V5d29yZD5Bdmlh
biBMZXVrb3NpcyBWaXJ1cy8qZ2VuZXRpY3M8L2tleXdvcmQ+PGtleXdvcmQ+QmFzZSBTZXF1ZW5j
ZTwva2V5d29yZD48a2V5d29yZD5CbG90dGluZywgU291dGhlcm48L2tleXdvcmQ+PGtleXdvcmQ+
KkNlbGwgVHJhbnNmb3JtYXRpb24sIFZpcmFsL2RydWcgZWZmZWN0czwva2V5d29yZD48a2V5d29y
ZD5ETkEsIFZpcmFsLypiaW9zeW50aGVzaXM8L2tleXdvcmQ+PGtleXdvcmQ+RGlkZW94eW51Y2xl
b3NpZGVzL3BoYXJtYWNvbG9neTwva2V5d29yZD48a2V5d29yZD5JbiBWaXRybyBUZWNobmlxdWVz
PC9rZXl3b3JkPjxrZXl3b3JkPk1vbGVjdWxhciBTZXF1ZW5jZSBEYXRhPC9rZXl3b3JkPjxrZXl3
b3JkPlBvbHlldGh5bGVuZSBHbHljb2xzPC9rZXl3b3JkPjxrZXl3b3JkPlJOQSBQcm9iZXM8L2tl
eXdvcmQ+PGtleXdvcmQ+UmVjb21iaW5hdGlvbiwgR2VuZXRpYy9kcnVnIGVmZmVjdHM8L2tleXdv
cmQ+PGtleXdvcmQ+UmVzdHJpY3Rpb24gTWFwcGluZzwva2V5d29yZD48a2V5d29yZD4qVmlydXMg
UmVwbGljYXRpb248L2tleXdvcmQ+PC9rZXl3b3Jkcz48ZGF0ZXM+PHllYXI+MTk5MTwveWVhcj48
cHViLWRhdGVzPjxkYXRlPk1hcjwvZGF0ZT48L3B1Yi1kYXRlcz48L2RhdGVzPjxpc2JuPjAyNzAt
NzMwNiAoUHJpbnQpJiN4RDswMjcwLTczMDYgKExpbmtpbmcpPC9pc2JuPjxhY2Nlc3Npb24tbnVt
PjE4NDc0OTk8L2FjY2Vzc2lvbi1udW0+PHVybHM+PHJlbGF0ZWQtdXJscz48dXJsPmh0dHA6Ly93
d3cubmNiaS5ubG0ubmloLmdvdi9wdWJtZWQvMTg0NzQ5OTwvdXJsPjwvcmVsYXRlZC11cmxzPjwv
dXJscz48Y3VzdG9tMj5QTUMzNjk0MTc8L2N1c3RvbTI+PHJlbW90ZS1kYXRhYmFzZS1wcm92aWRl
cj5OTE08L3JlbW90ZS1kYXRhYmFzZS1wcm92aWRlcj48bGFuZ3VhZ2U+RW5nPC9sYW5ndWFnZT48
L3JlY29yZD48L0NpdGU+PC9FbmROb3RlPn==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[12-14]</w:t>
      </w:r>
      <w:r w:rsidR="008C6165" w:rsidRPr="0004068B">
        <w:rPr>
          <w:rFonts w:ascii="Book Antiqua" w:hAnsi="Book Antiqua" w:cs="Times New Roman"/>
          <w:sz w:val="24"/>
          <w:szCs w:val="24"/>
          <w:lang w:val="en-US"/>
        </w:rPr>
        <w:fldChar w:fldCharType="end"/>
      </w:r>
      <w:r w:rsidR="00295435" w:rsidRPr="0004068B">
        <w:rPr>
          <w:rFonts w:ascii="Book Antiqua" w:hAnsi="Book Antiqua" w:cs="Times New Roman"/>
          <w:sz w:val="24"/>
          <w:szCs w:val="24"/>
          <w:lang w:val="en-US"/>
        </w:rPr>
        <w:t xml:space="preserve">, exposing </w:t>
      </w:r>
      <w:r w:rsidR="0082494D" w:rsidRPr="0004068B">
        <w:rPr>
          <w:rFonts w:ascii="Book Antiqua" w:hAnsi="Book Antiqua" w:cs="Times New Roman"/>
          <w:sz w:val="24"/>
          <w:szCs w:val="24"/>
          <w:lang w:val="en-US"/>
        </w:rPr>
        <w:t>reactive hydroxyl groups of</w:t>
      </w:r>
      <w:r w:rsidR="00295435" w:rsidRPr="0004068B">
        <w:rPr>
          <w:rFonts w:ascii="Book Antiqua" w:hAnsi="Book Antiqua" w:cs="Times New Roman"/>
          <w:sz w:val="24"/>
          <w:szCs w:val="24"/>
          <w:lang w:val="en-US"/>
        </w:rPr>
        <w:t xml:space="preserve"> invariant CA dinucleotide</w:t>
      </w:r>
      <w:r w:rsidR="0082494D" w:rsidRPr="0004068B">
        <w:rPr>
          <w:rFonts w:ascii="Book Antiqua" w:hAnsi="Book Antiqua" w:cs="Times New Roman"/>
          <w:sz w:val="24"/>
          <w:szCs w:val="24"/>
          <w:lang w:val="en-US"/>
        </w:rPr>
        <w:t>s</w:t>
      </w:r>
      <w:r w:rsidR="00295435" w:rsidRPr="0004068B">
        <w:rPr>
          <w:rFonts w:ascii="Book Antiqua" w:hAnsi="Book Antiqua" w:cs="Times New Roman"/>
          <w:sz w:val="24"/>
          <w:szCs w:val="24"/>
          <w:lang w:val="en-US"/>
        </w:rPr>
        <w:t xml:space="preserve">. </w:t>
      </w:r>
      <w:r w:rsidR="0082494D" w:rsidRPr="0004068B">
        <w:rPr>
          <w:rFonts w:ascii="Book Antiqua" w:hAnsi="Book Antiqua" w:cs="Times New Roman"/>
          <w:sz w:val="24"/>
          <w:szCs w:val="24"/>
          <w:lang w:val="en-US"/>
        </w:rPr>
        <w:t xml:space="preserve">These </w:t>
      </w:r>
      <w:r w:rsidR="00962942" w:rsidRPr="0004068B">
        <w:rPr>
          <w:rFonts w:ascii="Book Antiqua" w:hAnsi="Book Antiqua" w:cs="Times New Roman"/>
          <w:sz w:val="24"/>
          <w:szCs w:val="24"/>
          <w:lang w:val="en-US"/>
        </w:rPr>
        <w:t xml:space="preserve">groups </w:t>
      </w:r>
      <w:r w:rsidR="0082494D" w:rsidRPr="0004068B">
        <w:rPr>
          <w:rFonts w:ascii="Book Antiqua" w:hAnsi="Book Antiqua" w:cs="Times New Roman"/>
          <w:sz w:val="24"/>
          <w:szCs w:val="24"/>
          <w:lang w:val="en-US"/>
        </w:rPr>
        <w:t>act as nucleophiles for</w:t>
      </w:r>
      <w:r w:rsidRPr="0004068B">
        <w:rPr>
          <w:rFonts w:ascii="Book Antiqua" w:hAnsi="Book Antiqua" w:cs="Times New Roman"/>
          <w:sz w:val="24"/>
          <w:szCs w:val="24"/>
          <w:lang w:val="en-US"/>
        </w:rPr>
        <w:t xml:space="preserve"> subsequent</w:t>
      </w:r>
      <w:r w:rsidR="00343D3F" w:rsidRPr="0004068B">
        <w:rPr>
          <w:rFonts w:ascii="Book Antiqua" w:hAnsi="Book Antiqua" w:cs="Times New Roman"/>
          <w:sz w:val="24"/>
          <w:szCs w:val="24"/>
          <w:lang w:val="en-US"/>
        </w:rPr>
        <w:t xml:space="preserve"> </w:t>
      </w:r>
      <w:r w:rsidR="0082494D" w:rsidRPr="0004068B">
        <w:rPr>
          <w:rFonts w:ascii="Book Antiqua" w:hAnsi="Book Antiqua" w:cs="Times New Roman"/>
          <w:sz w:val="24"/>
          <w:szCs w:val="24"/>
          <w:lang w:val="en-US"/>
        </w:rPr>
        <w:t>strand transfer</w:t>
      </w:r>
      <w:r w:rsidR="00863D69" w:rsidRPr="0004068B">
        <w:rPr>
          <w:rFonts w:ascii="Book Antiqua" w:hAnsi="Book Antiqua" w:cs="Times New Roman"/>
          <w:sz w:val="24"/>
          <w:szCs w:val="24"/>
          <w:lang w:val="en-US"/>
        </w:rPr>
        <w:t xml:space="preserve"> whereby</w:t>
      </w:r>
      <w:r w:rsidR="000B6B5F" w:rsidRPr="0004068B">
        <w:rPr>
          <w:rFonts w:ascii="Book Antiqua" w:hAnsi="Book Antiqua" w:cs="Times New Roman"/>
          <w:sz w:val="24"/>
          <w:szCs w:val="24"/>
          <w:lang w:val="en-US"/>
        </w:rPr>
        <w:t xml:space="preserve"> the newly </w:t>
      </w:r>
      <w:r w:rsidR="00343D3F" w:rsidRPr="0004068B">
        <w:rPr>
          <w:rFonts w:ascii="Book Antiqua" w:hAnsi="Book Antiqua" w:cs="Times New Roman"/>
          <w:sz w:val="24"/>
          <w:szCs w:val="24"/>
          <w:lang w:val="en-US"/>
        </w:rPr>
        <w:t xml:space="preserve">processed </w:t>
      </w:r>
      <w:r w:rsidR="0082494D" w:rsidRPr="0004068B">
        <w:rPr>
          <w:rFonts w:ascii="Book Antiqua" w:hAnsi="Book Antiqua" w:cs="Times New Roman"/>
          <w:sz w:val="24"/>
          <w:szCs w:val="24"/>
          <w:lang w:val="en-US"/>
        </w:rPr>
        <w:t>3</w:t>
      </w:r>
      <w:r w:rsidR="00C56BB0" w:rsidRPr="0004068B">
        <w:rPr>
          <w:rFonts w:ascii="Book Antiqua" w:hAnsi="Book Antiqua"/>
          <w:sz w:val="24"/>
          <w:szCs w:val="24"/>
          <w:lang w:val="en-US" w:eastAsia="zh-CN"/>
        </w:rPr>
        <w:t>’</w:t>
      </w:r>
      <w:r w:rsidR="0082494D" w:rsidRPr="0004068B">
        <w:rPr>
          <w:rFonts w:ascii="Book Antiqua" w:hAnsi="Book Antiqua" w:cs="Times New Roman"/>
          <w:sz w:val="24"/>
          <w:szCs w:val="24"/>
          <w:lang w:val="en-US"/>
        </w:rPr>
        <w:t xml:space="preserve"> </w:t>
      </w:r>
      <w:r w:rsidR="00343D3F" w:rsidRPr="0004068B">
        <w:rPr>
          <w:rFonts w:ascii="Book Antiqua" w:hAnsi="Book Antiqua" w:cs="Times New Roman"/>
          <w:sz w:val="24"/>
          <w:szCs w:val="24"/>
          <w:lang w:val="en-US"/>
        </w:rPr>
        <w:t xml:space="preserve">vDNA ends are </w:t>
      </w:r>
      <w:r w:rsidR="00462B5E" w:rsidRPr="0004068B">
        <w:rPr>
          <w:rFonts w:ascii="Book Antiqua" w:hAnsi="Book Antiqua" w:cs="Times New Roman"/>
          <w:sz w:val="24"/>
          <w:szCs w:val="24"/>
          <w:lang w:val="en-US"/>
        </w:rPr>
        <w:t xml:space="preserve">covalently </w:t>
      </w:r>
      <w:r w:rsidR="0082494D" w:rsidRPr="0004068B">
        <w:rPr>
          <w:rFonts w:ascii="Book Antiqua" w:hAnsi="Book Antiqua" w:cs="Times New Roman"/>
          <w:sz w:val="24"/>
          <w:szCs w:val="24"/>
          <w:lang w:val="en-US"/>
        </w:rPr>
        <w:t xml:space="preserve">inserted </w:t>
      </w:r>
      <w:r w:rsidRPr="0004068B">
        <w:rPr>
          <w:rFonts w:ascii="Book Antiqua" w:hAnsi="Book Antiqua" w:cs="Times New Roman"/>
          <w:sz w:val="24"/>
          <w:szCs w:val="24"/>
          <w:lang w:val="en-US"/>
        </w:rPr>
        <w:t>into</w:t>
      </w:r>
      <w:r w:rsidR="00563513" w:rsidRPr="0004068B">
        <w:rPr>
          <w:rFonts w:ascii="Book Antiqua" w:hAnsi="Book Antiqua" w:cs="Times New Roman"/>
          <w:sz w:val="24"/>
          <w:szCs w:val="24"/>
          <w:lang w:val="en-US"/>
        </w:rPr>
        <w:t xml:space="preserve"> a</w:t>
      </w:r>
      <w:r w:rsidR="00AC69C7" w:rsidRPr="0004068B">
        <w:rPr>
          <w:rFonts w:ascii="Book Antiqua" w:hAnsi="Book Antiqua" w:cs="Times New Roman"/>
          <w:sz w:val="24"/>
          <w:szCs w:val="24"/>
          <w:lang w:val="en-US"/>
        </w:rPr>
        <w:t xml:space="preserve"> </w:t>
      </w:r>
      <w:r w:rsidR="00563513" w:rsidRPr="0004068B">
        <w:rPr>
          <w:rFonts w:ascii="Book Antiqua" w:hAnsi="Book Antiqua" w:cs="Times New Roman"/>
          <w:sz w:val="24"/>
          <w:szCs w:val="24"/>
          <w:lang w:val="en-US"/>
        </w:rPr>
        <w:t>major groove</w:t>
      </w:r>
      <w:r w:rsidR="006505AF" w:rsidRPr="0004068B">
        <w:rPr>
          <w:rFonts w:ascii="Book Antiqua" w:hAnsi="Book Antiqua" w:cs="Times New Roman"/>
          <w:sz w:val="24"/>
          <w:szCs w:val="24"/>
          <w:lang w:val="en-US"/>
        </w:rPr>
        <w:t xml:space="preserve"> of </w:t>
      </w:r>
      <w:r w:rsidR="0082494D" w:rsidRPr="0004068B">
        <w:rPr>
          <w:rFonts w:ascii="Book Antiqua" w:hAnsi="Book Antiqua" w:cs="Times New Roman"/>
          <w:sz w:val="24"/>
          <w:szCs w:val="24"/>
          <w:lang w:val="en-US"/>
        </w:rPr>
        <w:t>tDNA</w:t>
      </w:r>
      <w:r w:rsidR="006505AF" w:rsidRPr="0004068B">
        <w:rPr>
          <w:rFonts w:ascii="Book Antiqua" w:hAnsi="Book Antiqua" w:cs="Times New Roman"/>
          <w:sz w:val="24"/>
          <w:szCs w:val="24"/>
          <w:lang w:val="en-US"/>
        </w:rPr>
        <w:t xml:space="preserve"> </w:t>
      </w:r>
      <w:r w:rsidR="00343D3F" w:rsidRPr="0004068B">
        <w:rPr>
          <w:rFonts w:ascii="Book Antiqua" w:hAnsi="Book Antiqua" w:cs="Times New Roman"/>
          <w:sz w:val="24"/>
          <w:szCs w:val="24"/>
          <w:lang w:val="en-US"/>
        </w:rPr>
        <w:t xml:space="preserve">in a staggered fashion. </w:t>
      </w:r>
      <w:r w:rsidR="00EC79E6" w:rsidRPr="0004068B">
        <w:rPr>
          <w:rFonts w:ascii="Book Antiqua" w:hAnsi="Book Antiqua" w:cs="Times New Roman"/>
          <w:sz w:val="24"/>
          <w:szCs w:val="24"/>
          <w:lang w:val="en-US"/>
        </w:rPr>
        <w:t>The product o</w:t>
      </w:r>
      <w:r w:rsidR="00344DD4" w:rsidRPr="0004068B">
        <w:rPr>
          <w:rFonts w:ascii="Book Antiqua" w:hAnsi="Book Antiqua" w:cs="Times New Roman"/>
          <w:sz w:val="24"/>
          <w:szCs w:val="24"/>
          <w:lang w:val="en-US"/>
        </w:rPr>
        <w:t xml:space="preserve">f the second reaction </w:t>
      </w:r>
      <w:r w:rsidR="0082494D" w:rsidRPr="0004068B">
        <w:rPr>
          <w:rFonts w:ascii="Book Antiqua" w:hAnsi="Book Antiqua" w:cs="Times New Roman"/>
          <w:sz w:val="24"/>
          <w:szCs w:val="24"/>
          <w:lang w:val="en-US"/>
        </w:rPr>
        <w:t>is a</w:t>
      </w:r>
      <w:r w:rsidR="00A64D39" w:rsidRPr="0004068B">
        <w:rPr>
          <w:rFonts w:ascii="Book Antiqua" w:hAnsi="Book Antiqua" w:cs="Times New Roman"/>
          <w:sz w:val="24"/>
          <w:szCs w:val="24"/>
          <w:lang w:val="en-US"/>
        </w:rPr>
        <w:t>n</w:t>
      </w:r>
      <w:r w:rsidR="00462B5E" w:rsidRPr="0004068B">
        <w:rPr>
          <w:rFonts w:ascii="Book Antiqua" w:hAnsi="Book Antiqua" w:cs="Times New Roman"/>
          <w:sz w:val="24"/>
          <w:szCs w:val="24"/>
          <w:lang w:val="en-US"/>
        </w:rPr>
        <w:t xml:space="preserve"> </w:t>
      </w:r>
      <w:r w:rsidR="0014746E" w:rsidRPr="0004068B">
        <w:rPr>
          <w:rFonts w:ascii="Book Antiqua" w:hAnsi="Book Antiqua" w:cs="Times New Roman"/>
          <w:sz w:val="24"/>
          <w:szCs w:val="24"/>
          <w:lang w:val="en-US"/>
        </w:rPr>
        <w:t>integration</w:t>
      </w:r>
      <w:r w:rsidR="00462B5E" w:rsidRPr="0004068B">
        <w:rPr>
          <w:rFonts w:ascii="Book Antiqua" w:hAnsi="Book Antiqua" w:cs="Times New Roman"/>
          <w:sz w:val="24"/>
          <w:szCs w:val="24"/>
          <w:lang w:val="en-US"/>
        </w:rPr>
        <w:t xml:space="preserve"> intermediate </w:t>
      </w:r>
      <w:r w:rsidR="009E19FB" w:rsidRPr="0004068B">
        <w:rPr>
          <w:rFonts w:ascii="Book Antiqua" w:hAnsi="Book Antiqua" w:cs="Times New Roman"/>
          <w:sz w:val="24"/>
          <w:szCs w:val="24"/>
          <w:lang w:val="en-US"/>
        </w:rPr>
        <w:t>that is characterized by</w:t>
      </w:r>
      <w:r w:rsidR="00896D4A" w:rsidRPr="0004068B">
        <w:rPr>
          <w:rFonts w:ascii="Book Antiqua" w:hAnsi="Book Antiqua" w:cs="Times New Roman"/>
          <w:sz w:val="24"/>
          <w:szCs w:val="24"/>
          <w:lang w:val="en-US"/>
        </w:rPr>
        <w:t xml:space="preserve"> unjoined</w:t>
      </w:r>
      <w:r w:rsidR="00462B5E" w:rsidRPr="0004068B">
        <w:rPr>
          <w:rFonts w:ascii="Book Antiqua" w:hAnsi="Book Antiqua" w:cs="Times New Roman"/>
          <w:sz w:val="24"/>
          <w:szCs w:val="24"/>
          <w:lang w:val="en-US"/>
        </w:rPr>
        <w:t xml:space="preserve"> </w:t>
      </w:r>
      <w:r w:rsidR="00896D4A" w:rsidRPr="0004068B">
        <w:rPr>
          <w:rFonts w:ascii="Book Antiqua" w:hAnsi="Book Antiqua" w:cs="Times New Roman"/>
          <w:sz w:val="24"/>
          <w:szCs w:val="24"/>
          <w:lang w:val="en-US"/>
        </w:rPr>
        <w:t>5</w:t>
      </w:r>
      <w:r w:rsidR="00C56BB0" w:rsidRPr="0004068B">
        <w:rPr>
          <w:rFonts w:ascii="Book Antiqua" w:hAnsi="Book Antiqua"/>
          <w:sz w:val="24"/>
          <w:szCs w:val="24"/>
          <w:lang w:val="en-US" w:eastAsia="zh-CN"/>
        </w:rPr>
        <w:t>’</w:t>
      </w:r>
      <w:r w:rsidR="00896D4A" w:rsidRPr="0004068B">
        <w:rPr>
          <w:rFonts w:ascii="Book Antiqua" w:hAnsi="Book Antiqua" w:cs="Times New Roman"/>
          <w:sz w:val="24"/>
          <w:szCs w:val="24"/>
          <w:lang w:val="en-US"/>
        </w:rPr>
        <w:t xml:space="preserve"> vDNA overhang</w:t>
      </w:r>
      <w:r w:rsidR="009E19FB" w:rsidRPr="0004068B">
        <w:rPr>
          <w:rFonts w:ascii="Book Antiqua" w:hAnsi="Book Antiqua" w:cs="Times New Roman"/>
          <w:sz w:val="24"/>
          <w:szCs w:val="24"/>
          <w:lang w:val="en-US"/>
        </w:rPr>
        <w:t>s</w:t>
      </w:r>
      <w:r w:rsidR="008C6165" w:rsidRPr="0004068B">
        <w:rPr>
          <w:rFonts w:ascii="Book Antiqua" w:hAnsi="Book Antiqua" w:cs="Times New Roman"/>
          <w:sz w:val="24"/>
          <w:szCs w:val="24"/>
          <w:lang w:val="en-US"/>
        </w:rPr>
        <w:fldChar w:fldCharType="begin">
          <w:fldData xml:space="preserve">PEVuZE5vdGU+PENpdGU+PEF1dGhvcj5GdWppd2FyYTwvQXV0aG9yPjxZZWFyPjE5ODg8L1llYXI+
PFJlY051bT4yMDwvUmVjTnVtPjxEaXNwbGF5VGV4dD48c3R5bGUgZmFjZT0ic3VwZXJzY3JpcHQi
PlsxNSwgMTZdPC9zdHlsZT48L0Rpc3BsYXlUZXh0PjxyZWNvcmQ+PHJlYy1udW1iZXI+MjA8L3Jl
Yy1udW1iZXI+PGZvcmVpZ24ta2V5cz48a2V5IGFwcD0iRU4iIGRiLWlkPSJzdDB6c2F4cGVhdnBh
ZmU5ZHBkNXRwOWZ4cnM5NXQyZHQ1engiIHRpbWVzdGFtcD0iMCI+MjA8L2tleT48L2ZvcmVpZ24t
a2V5cz48cmVmLXR5cGUgbmFtZT0iSm91cm5hbCBBcnRpY2xlIj4xNzwvcmVmLXR5cGU+PGNvbnRy
aWJ1dG9ycz48YXV0aG9ycz48YXV0aG9yPkZ1aml3YXJhLCBULjwvYXV0aG9yPjxhdXRob3I+TWl6
dXVjaGksIEsuPC9hdXRob3I+PC9hdXRob3JzPjwvY29udHJpYnV0b3JzPjxhdXRoLWFkZHJlc3M+
TGFib3JhdG9yeSBvZiBNb2xlY3VsYXIgQmlvbG9neSwgTmF0aW9uYWwgSW5zdGl0dXRlIG9mIERp
YWJldGVzIGFuZCBEaWdlc3RpdmUgYW5kIEtpZG5leSBEaXNlYXNlcywgQmV0aGVzZGEsIE1hcnls
YW5kIDIwODkyLjwvYXV0aC1hZGRyZXNzPjx0aXRsZXM+PHRpdGxlPlJldHJvdmlyYWwgRE5BIGlu
dGVncmF0aW9uOiBzdHJ1Y3R1cmUgb2YgYW4gaW50ZWdyYXRpb24gaW50ZXJtZWRpYXRlPC90aXRs
ZT48c2Vjb25kYXJ5LXRpdGxlPkNlbGw8L3NlY29uZGFyeS10aXRsZT48YWx0LXRpdGxlPkNlbGw8
L2FsdC10aXRsZT48L3RpdGxlcz48cGFnZXM+NDk3LTUwNDwvcGFnZXM+PHZvbHVtZT41NDwvdm9s
dW1lPjxudW1iZXI+NDwvbnVtYmVyPjxlZGl0aW9uPjE5ODgvMDgvMTI8L2VkaXRpb24+PGtleXdv
cmRzPjxrZXl3b3JkPkNlbGwtRnJlZSBTeXN0ZW08L2tleXdvcmQ+PGtleXdvcmQ+RE5BLCBSZWNv
bWJpbmFudDwva2V5d29yZD48a2V5d29yZD5ETkEsIFZpcmFsLypwaHlzaW9sb2d5PC9rZXl3b3Jk
PjxrZXl3b3JkPk1vbG9uZXkgbXVyaW5lIGxldWtlbWlhIHZpcnVzL2dlbmV0aWNzPC9rZXl3b3Jk
PjxrZXl3b3JkPlJldHJvdmlyaWRhZS8qZ2VuZXRpY3M8L2tleXdvcmQ+PC9rZXl3b3Jkcz48ZGF0
ZXM+PHllYXI+MTk4ODwveWVhcj48cHViLWRhdGVzPjxkYXRlPkF1ZyAxMjwvZGF0ZT48L3B1Yi1k
YXRlcz48L2RhdGVzPjxpc2JuPjAwOTItODY3NCAoUHJpbnQpJiN4RDswMDkyLTg2NzQgKExpbmtp
bmcpPC9pc2JuPjxhY2Nlc3Npb24tbnVtPjM0MDE5MjU8L2FjY2Vzc2lvbi1udW0+PHVybHM+PHJl
bGF0ZWQtdXJscz48dXJsPmh0dHA6Ly93d3cubmNiaS5ubG0ubmloLmdvdi9wdWJtZWQvMzQwMTky
NTwvdXJsPjwvcmVsYXRlZC11cmxzPjwvdXJscz48cmVtb3RlLWRhdGFiYXNlLXByb3ZpZGVyPk5M
TTwvcmVtb3RlLWRhdGFiYXNlLXByb3ZpZGVyPjxsYW5ndWFnZT5lbmc8L2xhbmd1YWdlPjwvcmVj
b3JkPjwvQ2l0ZT48Q2l0ZT48QXV0aG9yPkJyb3duPC9BdXRob3I+PFllYXI+MTk4OTwvWWVhcj48
UmVjTnVtPjIxPC9SZWNOdW0+PHJlY29yZD48cmVjLW51bWJlcj4yMTwvcmVjLW51bWJlcj48Zm9y
ZWlnbi1rZXlzPjxrZXkgYXBwPSJFTiIgZGItaWQ9InN0MHpzYXhwZWF2cGFmZTlkcGQ1dHA5Znhy
czk1dDJkdDV6eCIgdGltZXN0YW1wPSIwIj4yMTwva2V5PjwvZm9yZWlnbi1rZXlzPjxyZWYtdHlw
ZSBuYW1lPSJKb3VybmFsIEFydGljbGUiPjE3PC9yZWYtdHlwZT48Y29udHJpYnV0b3JzPjxhdXRo
b3JzPjxhdXRob3I+QnJvd24sIFAuIE8uPC9hdXRob3I+PGF1dGhvcj5Cb3dlcm1hbiwgQi48L2F1
dGhvcj48YXV0aG9yPlZhcm11cywgSC4gRS48L2F1dGhvcj48YXV0aG9yPkJpc2hvcCwgSi4gTS48
L2F1dGhvcj48L2F1dGhvcnM+PC9jb250cmlidXRvcnM+PGF1dGgtYWRkcmVzcz5HLiBXLiBIb29w
ZXIgUmVzZWFyY2ggRm91bmRhdGlvbiwgU2FuIEZyYW5jaXNjbywgQ0EuPC9hdXRoLWFkZHJlc3M+
PHRpdGxlcz48dGl0bGU+UmV0cm92aXJhbCBpbnRlZ3JhdGlvbjogc3RydWN0dXJlIG9mIHRoZSBp
bml0aWFsIGNvdmFsZW50IHByb2R1Y3QgYW5kIGl0cyBwcmVjdXJzb3IsIGFuZCBhIHJvbGUgZm9y
IHRoZSB2aXJhbCBJTiBwcm90ZWluPC90aXRsZT48c2Vjb25kYXJ5LXRpdGxlPlByb2MgTmF0bCBB
Y2FkIFNjaSBVIFMgQTwvc2Vjb25kYXJ5LXRpdGxlPjxhbHQtdGl0bGU+UHJvY2VlZGluZ3Mgb2Yg
dGhlIE5hdGlvbmFsIEFjYWRlbXkgb2YgU2NpZW5jZXMgb2YgdGhlIFVuaXRlZCBTdGF0ZXMgb2Yg
QW1lcmljYTwvYWx0LXRpdGxlPjwvdGl0bGVzPjxwYWdlcz4yNTI1LTk8L3BhZ2VzPjx2b2x1bWU+
ODY8L3ZvbHVtZT48bnVtYmVyPjg8L251bWJlcj48ZWRpdGlvbj4xOTg5LzA0LzAxPC9lZGl0aW9u
PjxrZXl3b3Jkcz48a2V5d29yZD5DZWxsIFRyYW5zZm9ybWF0aW9uLCBWaXJhbDwva2V5d29yZD48
a2V5d29yZD5ETkEsIFZpcmFsLypnZW5ldGljcy91bHRyYXN0cnVjdHVyZTwva2V5d29yZD48a2V5
d29yZD4qR2VuZXMsIFZpcmFsPC9rZXl3b3JkPjxrZXl3b3JkPkluIFZpdHJvIFRlY2huaXF1ZXM8
L2tleXdvcmQ+PGtleXdvcmQ+TGV1a2VtaWEgVmlydXMsIE11cmluZS8qZ2VuZXRpY3MvdWx0cmFz
dHJ1Y3R1cmU8L2tleXdvcmQ+PGtleXdvcmQ+TnVjbGVpYyBBY2lkIENvbmZvcm1hdGlvbjwva2V5
d29yZD48a2V5d29yZD5SZXBldGl0aXZlIFNlcXVlbmNlcywgTnVjbGVpYyBBY2lkPC9rZXl3b3Jk
PjxrZXl3b3JkPlZpcmFsIFByb3RlaW5zLypwaHlzaW9sb2d5PC9rZXl3b3JkPjwva2V5d29yZHM+
PGRhdGVzPjx5ZWFyPjE5ODk8L3llYXI+PHB1Yi1kYXRlcz48ZGF0ZT5BcHI8L2RhdGU+PC9wdWIt
ZGF0ZXM+PC9kYXRlcz48aXNibj4wMDI3LTg0MjQgKFByaW50KSYjeEQ7MDAyNy04NDI0IChMaW5r
aW5nKTwvaXNibj48YWNjZXNzaW9uLW51bT4yNTM5NTkyPC9hY2Nlc3Npb24tbnVtPjx1cmxzPjxy
ZWxhdGVkLXVybHM+PHVybD5odHRwOi8vd3d3Lm5jYmkubmxtLm5paC5nb3YvcHVibWVkLzI1Mzk1
OTI8L3VybD48L3JlbGF0ZWQtdXJscz48L3VybHM+PGN1c3RvbTI+UE1DMjg2OTQ5PC9jdXN0b20y
PjxyZW1vdGUtZGF0YWJhc2UtcHJvdmlkZXI+TkxNPC9yZW1vdGUtZGF0YWJhc2UtcHJvdmlkZXI+
PGxhbmd1YWdlPmVuZzwvbGFuZ3VhZ2U+PC9yZWNvcmQ+PC9DaXRlPjwvRW5kTm90ZT5=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PEVuZE5vdGU+PENpdGU+PEF1dGhvcj5GdWppd2FyYTwvQXV0aG9yPjxZZWFyPjE5ODg8L1llYXI+
PFJlY051bT4yMDwvUmVjTnVtPjxEaXNwbGF5VGV4dD48c3R5bGUgZmFjZT0ic3VwZXJzY3JpcHQi
PlsxNSwgMTZdPC9zdHlsZT48L0Rpc3BsYXlUZXh0PjxyZWNvcmQ+PHJlYy1udW1iZXI+MjA8L3Jl
Yy1udW1iZXI+PGZvcmVpZ24ta2V5cz48a2V5IGFwcD0iRU4iIGRiLWlkPSJzdDB6c2F4cGVhdnBh
ZmU5ZHBkNXRwOWZ4cnM5NXQyZHQ1engiIHRpbWVzdGFtcD0iMCI+MjA8L2tleT48L2ZvcmVpZ24t
a2V5cz48cmVmLXR5cGUgbmFtZT0iSm91cm5hbCBBcnRpY2xlIj4xNzwvcmVmLXR5cGU+PGNvbnRy
aWJ1dG9ycz48YXV0aG9ycz48YXV0aG9yPkZ1aml3YXJhLCBULjwvYXV0aG9yPjxhdXRob3I+TWl6
dXVjaGksIEsuPC9hdXRob3I+PC9hdXRob3JzPjwvY29udHJpYnV0b3JzPjxhdXRoLWFkZHJlc3M+
TGFib3JhdG9yeSBvZiBNb2xlY3VsYXIgQmlvbG9neSwgTmF0aW9uYWwgSW5zdGl0dXRlIG9mIERp
YWJldGVzIGFuZCBEaWdlc3RpdmUgYW5kIEtpZG5leSBEaXNlYXNlcywgQmV0aGVzZGEsIE1hcnls
YW5kIDIwODkyLjwvYXV0aC1hZGRyZXNzPjx0aXRsZXM+PHRpdGxlPlJldHJvdmlyYWwgRE5BIGlu
dGVncmF0aW9uOiBzdHJ1Y3R1cmUgb2YgYW4gaW50ZWdyYXRpb24gaW50ZXJtZWRpYXRlPC90aXRs
ZT48c2Vjb25kYXJ5LXRpdGxlPkNlbGw8L3NlY29uZGFyeS10aXRsZT48YWx0LXRpdGxlPkNlbGw8
L2FsdC10aXRsZT48L3RpdGxlcz48cGFnZXM+NDk3LTUwNDwvcGFnZXM+PHZvbHVtZT41NDwvdm9s
dW1lPjxudW1iZXI+NDwvbnVtYmVyPjxlZGl0aW9uPjE5ODgvMDgvMTI8L2VkaXRpb24+PGtleXdv
cmRzPjxrZXl3b3JkPkNlbGwtRnJlZSBTeXN0ZW08L2tleXdvcmQ+PGtleXdvcmQ+RE5BLCBSZWNv
bWJpbmFudDwva2V5d29yZD48a2V5d29yZD5ETkEsIFZpcmFsLypwaHlzaW9sb2d5PC9rZXl3b3Jk
PjxrZXl3b3JkPk1vbG9uZXkgbXVyaW5lIGxldWtlbWlhIHZpcnVzL2dlbmV0aWNzPC9rZXl3b3Jk
PjxrZXl3b3JkPlJldHJvdmlyaWRhZS8qZ2VuZXRpY3M8L2tleXdvcmQ+PC9rZXl3b3Jkcz48ZGF0
ZXM+PHllYXI+MTk4ODwveWVhcj48cHViLWRhdGVzPjxkYXRlPkF1ZyAxMjwvZGF0ZT48L3B1Yi1k
YXRlcz48L2RhdGVzPjxpc2JuPjAwOTItODY3NCAoUHJpbnQpJiN4RDswMDkyLTg2NzQgKExpbmtp
bmcpPC9pc2JuPjxhY2Nlc3Npb24tbnVtPjM0MDE5MjU8L2FjY2Vzc2lvbi1udW0+PHVybHM+PHJl
bGF0ZWQtdXJscz48dXJsPmh0dHA6Ly93d3cubmNiaS5ubG0ubmloLmdvdi9wdWJtZWQvMzQwMTky
NTwvdXJsPjwvcmVsYXRlZC11cmxzPjwvdXJscz48cmVtb3RlLWRhdGFiYXNlLXByb3ZpZGVyPk5M
TTwvcmVtb3RlLWRhdGFiYXNlLXByb3ZpZGVyPjxsYW5ndWFnZT5lbmc8L2xhbmd1YWdlPjwvcmVj
b3JkPjwvQ2l0ZT48Q2l0ZT48QXV0aG9yPkJyb3duPC9BdXRob3I+PFllYXI+MTk4OTwvWWVhcj48
UmVjTnVtPjIxPC9SZWNOdW0+PHJlY29yZD48cmVjLW51bWJlcj4yMTwvcmVjLW51bWJlcj48Zm9y
ZWlnbi1rZXlzPjxrZXkgYXBwPSJFTiIgZGItaWQ9InN0MHpzYXhwZWF2cGFmZTlkcGQ1dHA5Znhy
czk1dDJkdDV6eCIgdGltZXN0YW1wPSIwIj4yMTwva2V5PjwvZm9yZWlnbi1rZXlzPjxyZWYtdHlw
ZSBuYW1lPSJKb3VybmFsIEFydGljbGUiPjE3PC9yZWYtdHlwZT48Y29udHJpYnV0b3JzPjxhdXRo
b3JzPjxhdXRob3I+QnJvd24sIFAuIE8uPC9hdXRob3I+PGF1dGhvcj5Cb3dlcm1hbiwgQi48L2F1
dGhvcj48YXV0aG9yPlZhcm11cywgSC4gRS48L2F1dGhvcj48YXV0aG9yPkJpc2hvcCwgSi4gTS48
L2F1dGhvcj48L2F1dGhvcnM+PC9jb250cmlidXRvcnM+PGF1dGgtYWRkcmVzcz5HLiBXLiBIb29w
ZXIgUmVzZWFyY2ggRm91bmRhdGlvbiwgU2FuIEZyYW5jaXNjbywgQ0EuPC9hdXRoLWFkZHJlc3M+
PHRpdGxlcz48dGl0bGU+UmV0cm92aXJhbCBpbnRlZ3JhdGlvbjogc3RydWN0dXJlIG9mIHRoZSBp
bml0aWFsIGNvdmFsZW50IHByb2R1Y3QgYW5kIGl0cyBwcmVjdXJzb3IsIGFuZCBhIHJvbGUgZm9y
IHRoZSB2aXJhbCBJTiBwcm90ZWluPC90aXRsZT48c2Vjb25kYXJ5LXRpdGxlPlByb2MgTmF0bCBB
Y2FkIFNjaSBVIFMgQTwvc2Vjb25kYXJ5LXRpdGxlPjxhbHQtdGl0bGU+UHJvY2VlZGluZ3Mgb2Yg
dGhlIE5hdGlvbmFsIEFjYWRlbXkgb2YgU2NpZW5jZXMgb2YgdGhlIFVuaXRlZCBTdGF0ZXMgb2Yg
QW1lcmljYTwvYWx0LXRpdGxlPjwvdGl0bGVzPjxwYWdlcz4yNTI1LTk8L3BhZ2VzPjx2b2x1bWU+
ODY8L3ZvbHVtZT48bnVtYmVyPjg8L251bWJlcj48ZWRpdGlvbj4xOTg5LzA0LzAxPC9lZGl0aW9u
PjxrZXl3b3Jkcz48a2V5d29yZD5DZWxsIFRyYW5zZm9ybWF0aW9uLCBWaXJhbDwva2V5d29yZD48
a2V5d29yZD5ETkEsIFZpcmFsLypnZW5ldGljcy91bHRyYXN0cnVjdHVyZTwva2V5d29yZD48a2V5
d29yZD4qR2VuZXMsIFZpcmFsPC9rZXl3b3JkPjxrZXl3b3JkPkluIFZpdHJvIFRlY2huaXF1ZXM8
L2tleXdvcmQ+PGtleXdvcmQ+TGV1a2VtaWEgVmlydXMsIE11cmluZS8qZ2VuZXRpY3MvdWx0cmFz
dHJ1Y3R1cmU8L2tleXdvcmQ+PGtleXdvcmQ+TnVjbGVpYyBBY2lkIENvbmZvcm1hdGlvbjwva2V5
d29yZD48a2V5d29yZD5SZXBldGl0aXZlIFNlcXVlbmNlcywgTnVjbGVpYyBBY2lkPC9rZXl3b3Jk
PjxrZXl3b3JkPlZpcmFsIFByb3RlaW5zLypwaHlzaW9sb2d5PC9rZXl3b3JkPjwva2V5d29yZHM+
PGRhdGVzPjx5ZWFyPjE5ODk8L3llYXI+PHB1Yi1kYXRlcz48ZGF0ZT5BcHI8L2RhdGU+PC9wdWIt
ZGF0ZXM+PC9kYXRlcz48aXNibj4wMDI3LTg0MjQgKFByaW50KSYjeEQ7MDAyNy04NDI0IChMaW5r
aW5nKTwvaXNibj48YWNjZXNzaW9uLW51bT4yNTM5NTkyPC9hY2Nlc3Npb24tbnVtPjx1cmxzPjxy
ZWxhdGVkLXVybHM+PHVybD5odHRwOi8vd3d3Lm5jYmkubmxtLm5paC5nb3YvcHVibWVkLzI1Mzk1
OTI8L3VybD48L3JlbGF0ZWQtdXJscz48L3VybHM+PGN1c3RvbTI+UE1DMjg2OTQ5PC9jdXN0b20y
PjxyZW1vdGUtZGF0YWJhc2UtcHJvdmlkZXI+TkxNPC9yZW1vdGUtZGF0YWJhc2UtcHJvdmlkZXI+
PGxhbmd1YWdlPmVuZzwvbGFuZ3VhZ2U+PC9yZWNvcmQ+PC9DaXRlPjwvRW5kTm90ZT5=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C56BB0" w:rsidRPr="0004068B">
        <w:rPr>
          <w:rFonts w:ascii="Book Antiqua" w:hAnsi="Book Antiqua" w:cs="Times New Roman"/>
          <w:noProof/>
          <w:sz w:val="24"/>
          <w:szCs w:val="24"/>
          <w:vertAlign w:val="superscript"/>
          <w:lang w:val="en-US"/>
        </w:rPr>
        <w:t>[15,</w:t>
      </w:r>
      <w:r w:rsidR="008C6165" w:rsidRPr="0004068B">
        <w:rPr>
          <w:rFonts w:ascii="Book Antiqua" w:hAnsi="Book Antiqua" w:cs="Times New Roman"/>
          <w:noProof/>
          <w:sz w:val="24"/>
          <w:szCs w:val="24"/>
          <w:vertAlign w:val="superscript"/>
          <w:lang w:val="en-US"/>
        </w:rPr>
        <w:t>16]</w:t>
      </w:r>
      <w:r w:rsidR="008C6165" w:rsidRPr="0004068B">
        <w:rPr>
          <w:rFonts w:ascii="Book Antiqua" w:hAnsi="Book Antiqua" w:cs="Times New Roman"/>
          <w:sz w:val="24"/>
          <w:szCs w:val="24"/>
          <w:lang w:val="en-US"/>
        </w:rPr>
        <w:fldChar w:fldCharType="end"/>
      </w:r>
      <w:r w:rsidR="0014746E" w:rsidRPr="0004068B">
        <w:rPr>
          <w:rFonts w:ascii="Book Antiqua" w:hAnsi="Book Antiqua" w:cs="Times New Roman"/>
          <w:sz w:val="24"/>
          <w:szCs w:val="24"/>
          <w:lang w:val="en-US"/>
        </w:rPr>
        <w:t xml:space="preserve">. </w:t>
      </w:r>
      <w:r w:rsidR="00863D69" w:rsidRPr="0004068B">
        <w:rPr>
          <w:rFonts w:ascii="Book Antiqua" w:hAnsi="Book Antiqua" w:cs="Times New Roman"/>
          <w:sz w:val="24"/>
          <w:szCs w:val="24"/>
          <w:lang w:val="en-US"/>
        </w:rPr>
        <w:t xml:space="preserve">Following disassembly of the </w:t>
      </w:r>
      <w:r w:rsidR="00A46010" w:rsidRPr="0004068B">
        <w:rPr>
          <w:rFonts w:ascii="Book Antiqua" w:hAnsi="Book Antiqua" w:cs="Times New Roman"/>
          <w:sz w:val="24"/>
          <w:szCs w:val="24"/>
          <w:lang w:val="en-US"/>
        </w:rPr>
        <w:t>associated</w:t>
      </w:r>
      <w:r w:rsidR="00863D69" w:rsidRPr="0004068B">
        <w:rPr>
          <w:rFonts w:ascii="Book Antiqua" w:hAnsi="Book Antiqua" w:cs="Times New Roman"/>
          <w:sz w:val="24"/>
          <w:szCs w:val="24"/>
          <w:lang w:val="en-US"/>
        </w:rPr>
        <w:t xml:space="preserve"> strand tran</w:t>
      </w:r>
      <w:r w:rsidR="009C0651" w:rsidRPr="0004068B">
        <w:rPr>
          <w:rFonts w:ascii="Book Antiqua" w:hAnsi="Book Antiqua" w:cs="Times New Roman"/>
          <w:sz w:val="24"/>
          <w:szCs w:val="24"/>
          <w:lang w:val="en-US"/>
        </w:rPr>
        <w:t>sfer complex (STC</w:t>
      </w:r>
      <w:r w:rsidR="00C56BB0" w:rsidRPr="0004068B">
        <w:rPr>
          <w:rFonts w:ascii="Book Antiqua" w:hAnsi="Book Antiqua" w:cs="Times New Roman"/>
          <w:sz w:val="24"/>
          <w:szCs w:val="24"/>
          <w:lang w:val="en-US" w:eastAsia="zh-CN"/>
        </w:rPr>
        <w:t>,</w:t>
      </w:r>
      <w:r w:rsidR="009C0651" w:rsidRPr="0004068B">
        <w:rPr>
          <w:rFonts w:ascii="Book Antiqua" w:hAnsi="Book Antiqua" w:cs="Times New Roman"/>
          <w:sz w:val="24"/>
          <w:szCs w:val="24"/>
          <w:lang w:val="en-US"/>
        </w:rPr>
        <w:t xml:space="preserve"> Figure 1), </w:t>
      </w:r>
      <w:r w:rsidR="00896D4A" w:rsidRPr="0004068B">
        <w:rPr>
          <w:rFonts w:ascii="Book Antiqua" w:hAnsi="Book Antiqua" w:cs="Times New Roman"/>
          <w:sz w:val="24"/>
          <w:szCs w:val="24"/>
          <w:lang w:val="en-US"/>
        </w:rPr>
        <w:t>a DNA polymerase, 5</w:t>
      </w:r>
      <w:r w:rsidR="00C56BB0" w:rsidRPr="0004068B">
        <w:rPr>
          <w:rFonts w:ascii="Book Antiqua" w:hAnsi="Book Antiqua"/>
          <w:sz w:val="24"/>
          <w:szCs w:val="24"/>
          <w:lang w:val="en-US" w:eastAsia="zh-CN"/>
        </w:rPr>
        <w:t>’</w:t>
      </w:r>
      <w:r w:rsidR="00896D4A" w:rsidRPr="0004068B">
        <w:rPr>
          <w:rFonts w:ascii="Book Antiqua" w:hAnsi="Book Antiqua" w:cs="Times New Roman"/>
          <w:sz w:val="24"/>
          <w:szCs w:val="24"/>
          <w:lang w:val="en-US"/>
        </w:rPr>
        <w:t xml:space="preserve"> flap endonuclease</w:t>
      </w:r>
      <w:r w:rsidR="009C0651" w:rsidRPr="0004068B">
        <w:rPr>
          <w:rFonts w:ascii="Book Antiqua" w:hAnsi="Book Antiqua" w:cs="Times New Roman"/>
          <w:sz w:val="24"/>
          <w:szCs w:val="24"/>
          <w:lang w:val="en-US"/>
        </w:rPr>
        <w:t>,</w:t>
      </w:r>
      <w:r w:rsidR="00896D4A" w:rsidRPr="0004068B">
        <w:rPr>
          <w:rFonts w:ascii="Book Antiqua" w:hAnsi="Book Antiqua" w:cs="Times New Roman"/>
          <w:sz w:val="24"/>
          <w:szCs w:val="24"/>
          <w:lang w:val="en-US"/>
        </w:rPr>
        <w:t xml:space="preserve"> and DNA ligase </w:t>
      </w:r>
      <w:r w:rsidR="00CD5128" w:rsidRPr="0004068B">
        <w:rPr>
          <w:rFonts w:ascii="Book Antiqua" w:hAnsi="Book Antiqua" w:cs="Times New Roman"/>
          <w:sz w:val="24"/>
          <w:szCs w:val="24"/>
          <w:lang w:val="en-US"/>
        </w:rPr>
        <w:t xml:space="preserve">are required </w:t>
      </w:r>
      <w:r w:rsidR="00896D4A" w:rsidRPr="0004068B">
        <w:rPr>
          <w:rFonts w:ascii="Book Antiqua" w:hAnsi="Book Antiqua" w:cs="Times New Roman"/>
          <w:sz w:val="24"/>
          <w:szCs w:val="24"/>
          <w:lang w:val="en-US"/>
        </w:rPr>
        <w:t xml:space="preserve">to fill in </w:t>
      </w:r>
      <w:r w:rsidR="009C0651" w:rsidRPr="0004068B">
        <w:rPr>
          <w:rFonts w:ascii="Book Antiqua" w:hAnsi="Book Antiqua" w:cs="Times New Roman"/>
          <w:sz w:val="24"/>
          <w:szCs w:val="24"/>
          <w:lang w:val="en-US"/>
        </w:rPr>
        <w:t xml:space="preserve">the </w:t>
      </w:r>
      <w:r w:rsidR="00CD5128" w:rsidRPr="0004068B">
        <w:rPr>
          <w:rFonts w:ascii="Book Antiqua" w:hAnsi="Book Antiqua" w:cs="Times New Roman"/>
          <w:sz w:val="24"/>
          <w:szCs w:val="24"/>
          <w:lang w:val="en-US"/>
        </w:rPr>
        <w:t xml:space="preserve">single-strand </w:t>
      </w:r>
      <w:r w:rsidR="00896D4A" w:rsidRPr="0004068B">
        <w:rPr>
          <w:rFonts w:ascii="Book Antiqua" w:hAnsi="Book Antiqua" w:cs="Times New Roman"/>
          <w:sz w:val="24"/>
          <w:szCs w:val="24"/>
          <w:lang w:val="en-US"/>
        </w:rPr>
        <w:t>gap regions in tDNA</w:t>
      </w:r>
      <w:r w:rsidR="00CD5128" w:rsidRPr="0004068B">
        <w:rPr>
          <w:rFonts w:ascii="Book Antiqua" w:hAnsi="Book Antiqua" w:cs="Times New Roman"/>
          <w:sz w:val="24"/>
          <w:szCs w:val="24"/>
          <w:lang w:val="en-US"/>
        </w:rPr>
        <w:t>, excise 5</w:t>
      </w:r>
      <w:r w:rsidR="00C56BB0" w:rsidRPr="0004068B">
        <w:rPr>
          <w:rFonts w:ascii="Book Antiqua" w:hAnsi="Book Antiqua"/>
          <w:sz w:val="24"/>
          <w:szCs w:val="24"/>
          <w:lang w:val="en-US" w:eastAsia="zh-CN"/>
        </w:rPr>
        <w:t>’</w:t>
      </w:r>
      <w:r w:rsidR="00CD5128" w:rsidRPr="0004068B">
        <w:rPr>
          <w:rFonts w:ascii="Book Antiqua" w:hAnsi="Book Antiqua" w:cs="Times New Roman"/>
          <w:sz w:val="24"/>
          <w:szCs w:val="24"/>
          <w:lang w:val="en-US"/>
        </w:rPr>
        <w:t xml:space="preserve"> vDNA overhangs</w:t>
      </w:r>
      <w:r w:rsidR="009C0651" w:rsidRPr="0004068B">
        <w:rPr>
          <w:rFonts w:ascii="Book Antiqua" w:hAnsi="Book Antiqua" w:cs="Times New Roman"/>
          <w:sz w:val="24"/>
          <w:szCs w:val="24"/>
          <w:lang w:val="en-US"/>
        </w:rPr>
        <w:t>,</w:t>
      </w:r>
      <w:r w:rsidR="00CD5128" w:rsidRPr="0004068B">
        <w:rPr>
          <w:rFonts w:ascii="Book Antiqua" w:hAnsi="Book Antiqua" w:cs="Times New Roman"/>
          <w:sz w:val="24"/>
          <w:szCs w:val="24"/>
          <w:lang w:val="en-US"/>
        </w:rPr>
        <w:t xml:space="preserve"> </w:t>
      </w:r>
      <w:r w:rsidR="00896D4A" w:rsidRPr="0004068B">
        <w:rPr>
          <w:rFonts w:ascii="Book Antiqua" w:hAnsi="Book Antiqua" w:cs="Times New Roman"/>
          <w:sz w:val="24"/>
          <w:szCs w:val="24"/>
          <w:lang w:val="en-US"/>
        </w:rPr>
        <w:t xml:space="preserve">and join </w:t>
      </w:r>
      <w:r w:rsidR="009C0651" w:rsidRPr="0004068B">
        <w:rPr>
          <w:rFonts w:ascii="Book Antiqua" w:hAnsi="Book Antiqua" w:cs="Times New Roman"/>
          <w:sz w:val="24"/>
          <w:szCs w:val="24"/>
          <w:lang w:val="en-US"/>
        </w:rPr>
        <w:t>the vDNA</w:t>
      </w:r>
      <w:r w:rsidR="00896D4A" w:rsidRPr="0004068B">
        <w:rPr>
          <w:rFonts w:ascii="Book Antiqua" w:hAnsi="Book Antiqua" w:cs="Times New Roman"/>
          <w:sz w:val="24"/>
          <w:szCs w:val="24"/>
          <w:lang w:val="en-US"/>
        </w:rPr>
        <w:t xml:space="preserve"> 5</w:t>
      </w:r>
      <w:r w:rsidR="00C56BB0" w:rsidRPr="0004068B">
        <w:rPr>
          <w:rFonts w:ascii="Book Antiqua" w:hAnsi="Book Antiqua"/>
          <w:sz w:val="24"/>
          <w:szCs w:val="24"/>
          <w:lang w:val="en-US" w:eastAsia="zh-CN"/>
        </w:rPr>
        <w:t>’</w:t>
      </w:r>
      <w:r w:rsidR="00A46010" w:rsidRPr="0004068B">
        <w:rPr>
          <w:rFonts w:ascii="Book Antiqua" w:hAnsi="Book Antiqua" w:cs="Times New Roman"/>
          <w:sz w:val="24"/>
          <w:szCs w:val="24"/>
          <w:lang w:val="en-US"/>
        </w:rPr>
        <w:t xml:space="preserve"> </w:t>
      </w:r>
      <w:r w:rsidR="00896D4A" w:rsidRPr="0004068B">
        <w:rPr>
          <w:rFonts w:ascii="Book Antiqua" w:hAnsi="Book Antiqua" w:cs="Times New Roman"/>
          <w:sz w:val="24"/>
          <w:szCs w:val="24"/>
          <w:lang w:val="en-US"/>
        </w:rPr>
        <w:t>ends</w:t>
      </w:r>
      <w:r w:rsidR="00A46010" w:rsidRPr="0004068B">
        <w:rPr>
          <w:rFonts w:ascii="Book Antiqua" w:hAnsi="Book Antiqua" w:cs="Times New Roman"/>
          <w:sz w:val="24"/>
          <w:szCs w:val="24"/>
          <w:lang w:val="en-US"/>
        </w:rPr>
        <w:t xml:space="preserve"> to host DNA strands</w:t>
      </w:r>
      <w:r w:rsidR="009C0651" w:rsidRPr="0004068B">
        <w:rPr>
          <w:rFonts w:ascii="Book Antiqua" w:hAnsi="Book Antiqua" w:cs="Times New Roman"/>
          <w:sz w:val="24"/>
          <w:szCs w:val="24"/>
          <w:lang w:val="en-US"/>
        </w:rPr>
        <w:t>, respectively (reviewed in</w:t>
      </w:r>
      <w:r w:rsidR="008C6165" w:rsidRPr="0004068B">
        <w:rPr>
          <w:rFonts w:ascii="Book Antiqua" w:hAnsi="Book Antiqua" w:cs="Times New Roman"/>
          <w:sz w:val="24"/>
          <w:szCs w:val="24"/>
          <w:lang w:val="en-US"/>
        </w:rPr>
        <w:fldChar w:fldCharType="begin"/>
      </w:r>
      <w:r w:rsidR="008C6165" w:rsidRPr="0004068B">
        <w:rPr>
          <w:rFonts w:ascii="Book Antiqua" w:hAnsi="Book Antiqua" w:cs="Times New Roman"/>
          <w:sz w:val="24"/>
          <w:szCs w:val="24"/>
          <w:lang w:val="en-US"/>
        </w:rPr>
        <w:instrText xml:space="preserve"> ADDIN EN.CITE &lt;EndNote&gt;&lt;Cite&gt;&lt;Author&gt;Lesbats&lt;/Author&gt;&lt;Year&gt;2016&lt;/Year&gt;&lt;RecNum&gt;46&lt;/RecNum&gt;&lt;DisplayText&gt;&lt;style face="superscript"&gt;[17]&lt;/style&gt;&lt;/DisplayText&gt;&lt;record&gt;&lt;rec-number&gt;46&lt;/rec-number&gt;&lt;foreign-keys&gt;&lt;key app="EN" db-id="st0zsaxpeavpafe9dpd5tp9fxrs95t2dt5zx" timestamp="0"&gt;46&lt;/key&gt;&lt;/foreign-keys&gt;&lt;ref-type name="Journal Article"&gt;17&lt;/ref-type&gt;&lt;contributors&gt;&lt;authors&gt;&lt;author&gt;Lesbats, P.&lt;/author&gt;&lt;author&gt;Engelman, A. N.&lt;/author&gt;&lt;author&gt;Cherepanov, P.&lt;/author&gt;&lt;/authors&gt;&lt;/contributors&gt;&lt;auth-address&gt;Clare Hall Laboratories, The Francis Crick Institute , Blanche Lane, South Mimms, EN6 3LD, U.K.&amp;#xD;Department of Cancer Immunology and Virology, Dana-Farber Cancer Institute and Department of Medicine, Harvard Medical School , 450 Brookline Avenue, Boston, Massachusetts 02215 United States.&amp;#xD;Imperial College London , St-Mary&amp;apos;s Campus, Norfolk Place, London, W2 1PG, U.K.&lt;/auth-address&gt;&lt;titles&gt;&lt;title&gt;Retroviral DNA Integration&lt;/title&gt;&lt;secondary-title&gt;Chem Rev&lt;/secondary-title&gt;&lt;/titles&gt;&lt;dates&gt;&lt;year&gt;2016&lt;/year&gt;&lt;pub-dates&gt;&lt;date&gt;May 20&lt;/date&gt;&lt;/pub-dates&gt;&lt;/dates&gt;&lt;publisher&gt;American Chemical Society&lt;/publisher&gt;&lt;isbn&gt;1520-6890 (Electronic)&amp;#xD;0009-2665 (Linking)&lt;/isbn&gt;&lt;accession-num&gt;27198982&lt;/accession-num&gt;&lt;urls&gt;&lt;related-urls&gt;&lt;url&gt;http://www.ncbi.nlm.nih.gov/pubmed/27198982&lt;/url&gt;&lt;/related-urls&gt;&lt;/urls&gt;&lt;electronic-resource-num&gt;10.1021/acs.chemrev.6b00125&lt;/electronic-resource-num&gt;&lt;/record&gt;&lt;/Cite&gt;&lt;/EndNote&gt;</w:instrText>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[17]</w:t>
      </w:r>
      <w:r w:rsidR="008C6165" w:rsidRPr="0004068B">
        <w:rPr>
          <w:rFonts w:ascii="Book Antiqua" w:hAnsi="Book Antiqua" w:cs="Times New Roman"/>
          <w:sz w:val="24"/>
          <w:szCs w:val="24"/>
          <w:lang w:val="en-US"/>
        </w:rPr>
        <w:fldChar w:fldCharType="end"/>
      </w:r>
      <w:r w:rsidR="009C0651" w:rsidRPr="0004068B">
        <w:rPr>
          <w:rFonts w:ascii="Book Antiqua" w:hAnsi="Book Antiqua" w:cs="Times New Roman"/>
          <w:sz w:val="24"/>
          <w:szCs w:val="24"/>
          <w:lang w:val="en-US"/>
        </w:rPr>
        <w:t>)</w:t>
      </w:r>
      <w:r w:rsidR="00896D4A" w:rsidRPr="0004068B">
        <w:rPr>
          <w:rFonts w:ascii="Book Antiqua" w:hAnsi="Book Antiqua" w:cs="Times New Roman"/>
          <w:sz w:val="24"/>
          <w:szCs w:val="24"/>
          <w:lang w:val="en-US"/>
        </w:rPr>
        <w:t>.</w:t>
      </w:r>
      <w:r w:rsidR="003D467B" w:rsidRPr="0004068B">
        <w:rPr>
          <w:rFonts w:ascii="Book Antiqua" w:hAnsi="Book Antiqua" w:cs="Times New Roman"/>
          <w:sz w:val="24"/>
          <w:szCs w:val="24"/>
          <w:lang w:val="en-US"/>
        </w:rPr>
        <w:t xml:space="preserve"> During this process, short target site duplications</w:t>
      </w:r>
      <w:r w:rsidR="00585187" w:rsidRPr="0004068B">
        <w:rPr>
          <w:rFonts w:ascii="Book Antiqua" w:hAnsi="Book Antiqua" w:cs="Times New Roman"/>
          <w:sz w:val="24"/>
          <w:szCs w:val="24"/>
          <w:lang w:val="en-US"/>
        </w:rPr>
        <w:t xml:space="preserve"> </w:t>
      </w:r>
      <w:r w:rsidR="003D467B" w:rsidRPr="0004068B">
        <w:rPr>
          <w:rFonts w:ascii="Book Antiqua" w:hAnsi="Book Antiqua" w:cs="Times New Roman"/>
          <w:sz w:val="24"/>
          <w:szCs w:val="24"/>
          <w:lang w:val="en-US"/>
        </w:rPr>
        <w:t xml:space="preserve">are generated, </w:t>
      </w:r>
      <w:r w:rsidR="009C0651" w:rsidRPr="0004068B">
        <w:rPr>
          <w:rFonts w:ascii="Book Antiqua" w:hAnsi="Book Antiqua" w:cs="Times New Roman"/>
          <w:sz w:val="24"/>
          <w:szCs w:val="24"/>
          <w:lang w:val="en-US"/>
        </w:rPr>
        <w:t xml:space="preserve">which </w:t>
      </w:r>
      <w:r w:rsidR="003D467B" w:rsidRPr="0004068B">
        <w:rPr>
          <w:rFonts w:ascii="Book Antiqua" w:hAnsi="Book Antiqua" w:cs="Times New Roman"/>
          <w:sz w:val="24"/>
          <w:szCs w:val="24"/>
          <w:lang w:val="en-US"/>
        </w:rPr>
        <w:t xml:space="preserve">flank </w:t>
      </w:r>
      <w:r w:rsidR="00756BCE" w:rsidRPr="0004068B">
        <w:rPr>
          <w:rFonts w:ascii="Book Antiqua" w:hAnsi="Book Antiqua" w:cs="Times New Roman"/>
          <w:sz w:val="24"/>
          <w:szCs w:val="24"/>
          <w:lang w:val="en-US"/>
        </w:rPr>
        <w:t>the</w:t>
      </w:r>
      <w:r w:rsidR="00585187" w:rsidRPr="0004068B">
        <w:rPr>
          <w:rFonts w:ascii="Book Antiqua" w:hAnsi="Book Antiqua" w:cs="Times New Roman"/>
          <w:sz w:val="24"/>
          <w:szCs w:val="24"/>
          <w:lang w:val="en-US"/>
        </w:rPr>
        <w:t xml:space="preserve"> integrated provirus. </w:t>
      </w:r>
      <w:r w:rsidR="004658F5" w:rsidRPr="0004068B">
        <w:rPr>
          <w:rFonts w:ascii="Book Antiqua" w:hAnsi="Book Antiqua" w:cs="Times New Roman"/>
          <w:sz w:val="24"/>
          <w:szCs w:val="24"/>
          <w:lang w:val="en-US"/>
        </w:rPr>
        <w:t>Depending on the gen</w:t>
      </w:r>
      <w:r w:rsidR="001109A5" w:rsidRPr="0004068B">
        <w:rPr>
          <w:rFonts w:ascii="Book Antiqua" w:hAnsi="Book Antiqua" w:cs="Times New Roman"/>
          <w:sz w:val="24"/>
          <w:szCs w:val="24"/>
          <w:lang w:val="en-US"/>
        </w:rPr>
        <w:t>us</w:t>
      </w:r>
      <w:r w:rsidR="004658F5" w:rsidRPr="0004068B">
        <w:rPr>
          <w:rFonts w:ascii="Book Antiqua" w:hAnsi="Book Antiqua" w:cs="Times New Roman"/>
          <w:sz w:val="24"/>
          <w:szCs w:val="24"/>
          <w:lang w:val="en-US"/>
        </w:rPr>
        <w:t xml:space="preserve"> of retrovirus, </w:t>
      </w:r>
      <w:r w:rsidR="000530B4" w:rsidRPr="0004068B">
        <w:rPr>
          <w:rFonts w:ascii="Book Antiqua" w:hAnsi="Book Antiqua" w:cs="Times New Roman"/>
          <w:sz w:val="24"/>
          <w:szCs w:val="24"/>
          <w:lang w:val="en-US"/>
        </w:rPr>
        <w:t xml:space="preserve">the size of these </w:t>
      </w:r>
      <w:r w:rsidR="004658F5" w:rsidRPr="0004068B">
        <w:rPr>
          <w:rFonts w:ascii="Book Antiqua" w:hAnsi="Book Antiqua" w:cs="Times New Roman"/>
          <w:sz w:val="24"/>
          <w:szCs w:val="24"/>
          <w:lang w:val="en-US"/>
        </w:rPr>
        <w:t>t</w:t>
      </w:r>
      <w:r w:rsidR="00343D3F" w:rsidRPr="0004068B">
        <w:rPr>
          <w:rFonts w:ascii="Book Antiqua" w:hAnsi="Book Antiqua" w:cs="Times New Roman"/>
          <w:sz w:val="24"/>
          <w:szCs w:val="24"/>
          <w:lang w:val="en-US"/>
        </w:rPr>
        <w:t xml:space="preserve">arget site </w:t>
      </w:r>
      <w:r w:rsidR="004658F5" w:rsidRPr="0004068B">
        <w:rPr>
          <w:rFonts w:ascii="Book Antiqua" w:hAnsi="Book Antiqua" w:cs="Times New Roman"/>
          <w:sz w:val="24"/>
          <w:szCs w:val="24"/>
          <w:lang w:val="en-US"/>
        </w:rPr>
        <w:t>duplications range</w:t>
      </w:r>
      <w:r w:rsidR="000530B4" w:rsidRPr="0004068B">
        <w:rPr>
          <w:rFonts w:ascii="Book Antiqua" w:hAnsi="Book Antiqua" w:cs="Times New Roman"/>
          <w:sz w:val="24"/>
          <w:szCs w:val="24"/>
          <w:lang w:val="en-US"/>
        </w:rPr>
        <w:t>s from 4-6</w:t>
      </w:r>
      <w:r w:rsidR="00AC69C7" w:rsidRPr="0004068B">
        <w:rPr>
          <w:rFonts w:ascii="Book Antiqua" w:hAnsi="Book Antiqua" w:cs="Times New Roman"/>
          <w:sz w:val="24"/>
          <w:szCs w:val="24"/>
          <w:lang w:val="en-US"/>
        </w:rPr>
        <w:t xml:space="preserve"> base pairs (bp). Whereas </w:t>
      </w:r>
      <w:r w:rsidR="006B3DB6" w:rsidRPr="0004068B">
        <w:rPr>
          <w:rFonts w:ascii="Book Antiqua" w:hAnsi="Book Antiqua" w:cs="Times New Roman"/>
          <w:sz w:val="24"/>
          <w:szCs w:val="24"/>
          <w:lang w:val="en-US"/>
        </w:rPr>
        <w:t xml:space="preserve">spumavirus </w:t>
      </w:r>
      <w:r w:rsidR="00AC69C7" w:rsidRPr="0004068B">
        <w:rPr>
          <w:rFonts w:ascii="Book Antiqua" w:hAnsi="Book Antiqua" w:cs="Times New Roman"/>
          <w:sz w:val="24"/>
          <w:szCs w:val="24"/>
          <w:lang w:val="en-US"/>
        </w:rPr>
        <w:t>PFV</w:t>
      </w:r>
      <w:r w:rsidR="008C6165" w:rsidRPr="0004068B">
        <w:rPr>
          <w:rFonts w:ascii="Book Antiqua" w:hAnsi="Book Antiqua" w:cs="Times New Roman"/>
          <w:sz w:val="24"/>
          <w:szCs w:val="24"/>
          <w:lang w:val="en-US"/>
        </w:rPr>
        <w:fldChar w:fldCharType="begin">
          <w:fldData xml:space="preserve">PEVuZE5vdGU+PENpdGU+PEF1dGhvcj5TY2h3ZWl6ZXI8L0F1dGhvcj48WWVhcj4xOTkzPC9ZZWFy
PjxSZWNOdW0+MjU2PC9SZWNOdW0+PERpc3BsYXlUZXh0PjxzdHlsZSBmYWNlPSJzdXBlcnNjcmlw
dCI+WzE4LCAxOV08L3N0eWxlPjwvRGlzcGxheVRleHQ+PHJlY29yZD48cmVjLW51bWJlcj4yNTY8
L3JlYy1udW1iZXI+PGZvcmVpZ24ta2V5cz48a2V5IGFwcD0iRU4iIGRiLWlkPSJzdDB6c2F4cGVh
dnBhZmU5ZHBkNXRwOWZ4cnM5NXQyZHQ1engiIHRpbWVzdGFtcD0iMCI+MjU2PC9rZXk+PC9mb3Jl
aWduLWtleXM+PHJlZi10eXBlIG5hbWU9IkpvdXJuYWwgQXJ0aWNsZSI+MTc8L3JlZi10eXBlPjxj
b250cmlidXRvcnM+PGF1dGhvcnM+PGF1dGhvcj5TY2h3ZWl6ZXIsIE0uPC9hdXRob3I+PGF1dGhv
cj5GbGVwcywgVS48L2F1dGhvcj48YXV0aG9yPkphY2tsZSwgQS48L2F1dGhvcj48YXV0aG9yPlJl
bm5lLCBSLjwvYXV0aG9yPjxhdXRob3I+VHVyZWssIFIuPC9hdXRob3I+PGF1dGhvcj5OZXVtYW5u
LUhhZWZlbGluLCBELjwvYXV0aG9yPjwvYXV0aG9ycz48L2NvbnRyaWJ1dG9ycz48YXV0aC1hZGRy
ZXNzPkFidGVpbHVuZyBWaXJvbG9naWUsIFVuaXZlcnNpdGF0IEZyZWlidXJnLCBHZXJtYW55Ljwv
YXV0aC1hZGRyZXNzPjx0aXRsZXM+PHRpdGxlPlNpbWlhbiBmb2FteSB2aXJ1cyB0eXBlIDMgKFNG
Vi0zKSBpbiBsYXRlbnRseSBpbmZlY3RlZCBWZXJvIGNlbGxzOiByZWFjdGl2YXRpb24gYnkgZGVt
ZXRoeWxhdGlvbiBvZiBwcm92aXJhbCBETkE8L3RpdGxlPjxzZWNvbmRhcnktdGl0bGU+Vmlyb2xv
Z3k8L3NlY29uZGFyeS10aXRsZT48YWx0LXRpdGxlPlZpcm9sb2d5PC9hbHQtdGl0bGU+PC90aXRs
ZXM+PHBhZ2VzPjY2My02PC9wYWdlcz48dm9sdW1lPjE5Mjwvdm9sdW1lPjxudW1iZXI+MjwvbnVt
YmVyPjxlZGl0aW9uPjE5OTMvMDIvMDE8L2VkaXRpb24+PGtleXdvcmRzPjxrZXl3b3JkPkFuaW1h
bHM8L2tleXdvcmQ+PGtleXdvcmQ+RE5BLCBWaXJhbC9nZW5ldGljcy9pc29sYXRpb24gJmFtcDsg
cHVyaWZpY2F0aW9uLyptZXRhYm9saXNtPC9rZXl3b3JkPjxrZXl3b3JkPk1ldGh5bGF0aW9uPC9r
ZXl3b3JkPjxrZXl3b3JkPk1vbGVjdWxhciBXZWlnaHQ8L2tleXdvcmQ+PGtleXdvcmQ+UHJvdmly
dXNlcy9nZW5ldGljcy8qcGh5c2lvbG9neTwva2V5d29yZD48a2V5d29yZD5SZXN0cmljdGlvbiBN
YXBwaW5nPC9rZXl3b3JkPjxrZXl3b3JkPlNwdW1hdmlydXMvKmdlbmV0aWNzLypncm93dGggJmFt
cDsgZGV2ZWxvcG1lbnQ8L2tleXdvcmQ+PGtleXdvcmQ+VHJhbnNjcmlwdGlvbiwgR2VuZXRpYzwv
a2V5d29yZD48a2V5d29yZD5WZXJvIENlbGxzPC9rZXl3b3JkPjxrZXl3b3JkPipWaXJ1cyBBY3Rp
dmF0aW9uPC9rZXl3b3JkPjxrZXl3b3JkPlZpcnVzIEludGVncmF0aW9uPC9rZXl3b3JkPjwva2V5
d29yZHM+PGRhdGVzPjx5ZWFyPjE5OTM8L3llYXI+PHB1Yi1kYXRlcz48ZGF0ZT5GZWI8L2RhdGU+
PC9wdWItZGF0ZXM+PC9kYXRlcz48aXNibj4wMDQyLTY4MjIgKFByaW50KSYjeEQ7MDA0Mi02ODIy
IChMaW5raW5nKTwvaXNibj48YWNjZXNzaW9uLW51bT44MzgwNjY5PC9hY2Nlc3Npb24tbnVtPjx1
cmxzPjxyZWxhdGVkLXVybHM+PHVybD5odHRwOi8vd3d3Lm5jYmkubmxtLm5paC5nb3YvcHVibWVk
LzgzODA2Njk8L3VybD48L3JlbGF0ZWQtdXJscz48L3VybHM+PGVsZWN0cm9uaWMtcmVzb3VyY2Ut
bnVtPjEwLjEwMDYvdmlyby4xOTkzLjEwODQ8L2VsZWN0cm9uaWMtcmVzb3VyY2UtbnVtPjxyZW1v
dGUtZGF0YWJhc2UtcHJvdmlkZXI+TkxNPC9yZW1vdGUtZGF0YWJhc2UtcHJvdmlkZXI+PGxhbmd1
YWdlPkVuZzwvbGFuZ3VhZ2U+PC9yZWNvcmQ+PC9DaXRlPjxDaXRlPjxBdXRob3I+TmV2ZXM8L0F1
dGhvcj48WWVhcj4xOTk4PC9ZZWFyPjxSZWNOdW0+MjU3PC9SZWNOdW0+PHJlY29yZD48cmVjLW51
bWJlcj4yNTc8L3JlYy1udW1iZXI+PGZvcmVpZ24ta2V5cz48a2V5IGFwcD0iRU4iIGRiLWlkPSJz
dDB6c2F4cGVhdnBhZmU5ZHBkNXRwOWZ4cnM5NXQyZHQ1engiIHRpbWVzdGFtcD0iMCI+MjU3PC9r
ZXk+PC9mb3JlaWduLWtleXM+PHJlZi10eXBlIG5hbWU9IkpvdXJuYWwgQXJ0aWNsZSI+MTc8L3Jl
Zi10eXBlPjxjb250cmlidXRvcnM+PGF1dGhvcnM+PGF1dGhvcj5OZXZlcywgTS48L2F1dGhvcj48
YXV0aG9yPlBlcmllcywgSi48L2F1dGhvcj48YXV0aG9yPlNhaWIsIEEuPC9hdXRob3I+PC9hdXRo
b3JzPjwvY29udHJpYnV0b3JzPjxhdXRoLWFkZHJlc3M+Q05SUyBVUFI5MDUxLCBIb3BpdGFsIFNh
aW50LUxvdWlzLCBQYXJpcywgRnJhbmNlLjwvYXV0aC1hZGRyZXNzPjx0aXRsZXM+PHRpdGxlPlN0
dWR5IG9mIGh1bWFuIGZvYW15IHZpcnVzIHByb3ZpcmFsIGludGVncmF0aW9uIGluIGNocm9uaWNh
bGx5IGluZmVjdGVkIG11cmluZSBjZWxsczwvdGl0bGU+PHNlY29uZGFyeS10aXRsZT5SZXMgVmly
b2w8L3NlY29uZGFyeS10aXRsZT48YWx0LXRpdGxlPlJlc2VhcmNoIGluIHZpcm9sb2d5PC9hbHQt
dGl0bGU+PC90aXRsZXM+PHBhZ2VzPjM5My00MDE8L3BhZ2VzPjx2b2x1bWU+MTQ5PC92b2x1bWU+
PG51bWJlcj42PC9udW1iZXI+PGVkaXRpb24+MTk5OS8wMS8yOTwvZWRpdGlvbj48a2V5d29yZHM+
PGtleXdvcmQ+M1QzIENlbGxzPC9rZXl3b3JkPjxrZXl3b3JkPkFuaW1hbHM8L2tleXdvcmQ+PGtl
eXdvcmQ+Q2VsbCBMaW5lPC9rZXl3b3JkPjxrZXl3b3JkPkROQS1CaW5kaW5nIFByb3RlaW5zL2dl
bmV0aWNzPC9rZXl3b3JkPjxrZXl3b3JkPkdlbmUgQW1wbGlmaWNhdGlvbjwva2V5d29yZD48a2V5
d29yZD5IdW1hbnM8L2tleXdvcmQ+PGtleXdvcmQ+TWljZTwva2V5d29yZD48a2V5d29yZD5NaWNl
LCBJbmJyZWQgQkFMQiBDPC9rZXl3b3JkPjxrZXl3b3JkPlBvbHltZXJhc2UgQ2hhaW4gUmVhY3Rp
b248L2tleXdvcmQ+PGtleXdvcmQ+UHJvdmlydXNlcy8qZ2VuZXRpY3M8L2tleXdvcmQ+PGtleXdv
cmQ+UmV0cm92aXJpZGFlIFByb3RlaW5zL2dlbmV0aWNzPC9rZXl3b3JkPjxrZXl3b3JkPlNlcXVl
bmNlIEFuYWx5c2lzLCBETkE8L2tleXdvcmQ+PGtleXdvcmQ+U3B1bWF2aXJ1cy8qZ2VuZXRpY3M8
L2tleXdvcmQ+PGtleXdvcmQ+VGVybWluYWwgUmVwZWF0IFNlcXVlbmNlczwva2V5d29yZD48a2V5
d29yZD5UcmFucy1BY3RpdmF0b3JzL2dlbmV0aWNzPC9rZXl3b3JkPjxrZXl3b3JkPipWaXJ1cyBJ
bnRlZ3JhdGlvbjwva2V5d29yZD48L2tleXdvcmRzPjxkYXRlcz48eWVhcj4xOTk4PC95ZWFyPjxw
dWItZGF0ZXM+PGRhdGU+Tm92LURlYzwvZGF0ZT48L3B1Yi1kYXRlcz48L2RhdGVzPjxpc2JuPjA5
MjMtMjUxNiAoUHJpbnQpJiN4RDswOTIzLTI1MTYgKExpbmtpbmcpPC9pc2JuPjxhY2Nlc3Npb24t
bnVtPjk5MjMwMTU8L2FjY2Vzc2lvbi1udW0+PHVybHM+PHJlbGF0ZWQtdXJscz48dXJsPmh0dHA6
Ly93d3cubmNiaS5ubG0ubmloLmdvdi9wdWJtZWQvOTkyMzAxNTwvdXJsPjwvcmVsYXRlZC11cmxz
PjwvdXJscz48cmVtb3RlLWRhdGFiYXNlLXByb3ZpZGVyPk5MTTwvcmVtb3RlLWRhdGFiYXNlLXBy
b3ZpZGVyPjxsYW5ndWFnZT5Fbmc8L2xhbmd1YWdlPjwvcmVjb3JkPjwvQ2l0ZT48L0VuZE5vdGU+
AG==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PEVuZE5vdGU+PENpdGU+PEF1dGhvcj5TY2h3ZWl6ZXI8L0F1dGhvcj48WWVhcj4xOTkzPC9ZZWFy
PjxSZWNOdW0+MjU2PC9SZWNOdW0+PERpc3BsYXlUZXh0PjxzdHlsZSBmYWNlPSJzdXBlcnNjcmlw
dCI+WzE4LCAxOV08L3N0eWxlPjwvRGlzcGxheVRleHQ+PHJlY29yZD48cmVjLW51bWJlcj4yNTY8
L3JlYy1udW1iZXI+PGZvcmVpZ24ta2V5cz48a2V5IGFwcD0iRU4iIGRiLWlkPSJzdDB6c2F4cGVh
dnBhZmU5ZHBkNXRwOWZ4cnM5NXQyZHQ1engiIHRpbWVzdGFtcD0iMCI+MjU2PC9rZXk+PC9mb3Jl
aWduLWtleXM+PHJlZi10eXBlIG5hbWU9IkpvdXJuYWwgQXJ0aWNsZSI+MTc8L3JlZi10eXBlPjxj
b250cmlidXRvcnM+PGF1dGhvcnM+PGF1dGhvcj5TY2h3ZWl6ZXIsIE0uPC9hdXRob3I+PGF1dGhv
cj5GbGVwcywgVS48L2F1dGhvcj48YXV0aG9yPkphY2tsZSwgQS48L2F1dGhvcj48YXV0aG9yPlJl
bm5lLCBSLjwvYXV0aG9yPjxhdXRob3I+VHVyZWssIFIuPC9hdXRob3I+PGF1dGhvcj5OZXVtYW5u
LUhhZWZlbGluLCBELjwvYXV0aG9yPjwvYXV0aG9ycz48L2NvbnRyaWJ1dG9ycz48YXV0aC1hZGRy
ZXNzPkFidGVpbHVuZyBWaXJvbG9naWUsIFVuaXZlcnNpdGF0IEZyZWlidXJnLCBHZXJtYW55Ljwv
YXV0aC1hZGRyZXNzPjx0aXRsZXM+PHRpdGxlPlNpbWlhbiBmb2FteSB2aXJ1cyB0eXBlIDMgKFNG
Vi0zKSBpbiBsYXRlbnRseSBpbmZlY3RlZCBWZXJvIGNlbGxzOiByZWFjdGl2YXRpb24gYnkgZGVt
ZXRoeWxhdGlvbiBvZiBwcm92aXJhbCBETkE8L3RpdGxlPjxzZWNvbmRhcnktdGl0bGU+Vmlyb2xv
Z3k8L3NlY29uZGFyeS10aXRsZT48YWx0LXRpdGxlPlZpcm9sb2d5PC9hbHQtdGl0bGU+PC90aXRs
ZXM+PHBhZ2VzPjY2My02PC9wYWdlcz48dm9sdW1lPjE5Mjwvdm9sdW1lPjxudW1iZXI+MjwvbnVt
YmVyPjxlZGl0aW9uPjE5OTMvMDIvMDE8L2VkaXRpb24+PGtleXdvcmRzPjxrZXl3b3JkPkFuaW1h
bHM8L2tleXdvcmQ+PGtleXdvcmQ+RE5BLCBWaXJhbC9nZW5ldGljcy9pc29sYXRpb24gJmFtcDsg
cHVyaWZpY2F0aW9uLyptZXRhYm9saXNtPC9rZXl3b3JkPjxrZXl3b3JkPk1ldGh5bGF0aW9uPC9r
ZXl3b3JkPjxrZXl3b3JkPk1vbGVjdWxhciBXZWlnaHQ8L2tleXdvcmQ+PGtleXdvcmQ+UHJvdmly
dXNlcy9nZW5ldGljcy8qcGh5c2lvbG9neTwva2V5d29yZD48a2V5d29yZD5SZXN0cmljdGlvbiBN
YXBwaW5nPC9rZXl3b3JkPjxrZXl3b3JkPlNwdW1hdmlydXMvKmdlbmV0aWNzLypncm93dGggJmFt
cDsgZGV2ZWxvcG1lbnQ8L2tleXdvcmQ+PGtleXdvcmQ+VHJhbnNjcmlwdGlvbiwgR2VuZXRpYzwv
a2V5d29yZD48a2V5d29yZD5WZXJvIENlbGxzPC9rZXl3b3JkPjxrZXl3b3JkPipWaXJ1cyBBY3Rp
dmF0aW9uPC9rZXl3b3JkPjxrZXl3b3JkPlZpcnVzIEludGVncmF0aW9uPC9rZXl3b3JkPjwva2V5
d29yZHM+PGRhdGVzPjx5ZWFyPjE5OTM8L3llYXI+PHB1Yi1kYXRlcz48ZGF0ZT5GZWI8L2RhdGU+
PC9wdWItZGF0ZXM+PC9kYXRlcz48aXNibj4wMDQyLTY4MjIgKFByaW50KSYjeEQ7MDA0Mi02ODIy
IChMaW5raW5nKTwvaXNibj48YWNjZXNzaW9uLW51bT44MzgwNjY5PC9hY2Nlc3Npb24tbnVtPjx1
cmxzPjxyZWxhdGVkLXVybHM+PHVybD5odHRwOi8vd3d3Lm5jYmkubmxtLm5paC5nb3YvcHVibWVk
LzgzODA2Njk8L3VybD48L3JlbGF0ZWQtdXJscz48L3VybHM+PGVsZWN0cm9uaWMtcmVzb3VyY2Ut
bnVtPjEwLjEwMDYvdmlyby4xOTkzLjEwODQ8L2VsZWN0cm9uaWMtcmVzb3VyY2UtbnVtPjxyZW1v
dGUtZGF0YWJhc2UtcHJvdmlkZXI+TkxNPC9yZW1vdGUtZGF0YWJhc2UtcHJvdmlkZXI+PGxhbmd1
YWdlPkVuZzwvbGFuZ3VhZ2U+PC9yZWNvcmQ+PC9DaXRlPjxDaXRlPjxBdXRob3I+TmV2ZXM8L0F1
dGhvcj48WWVhcj4xOTk4PC9ZZWFyPjxSZWNOdW0+MjU3PC9SZWNOdW0+PHJlY29yZD48cmVjLW51
bWJlcj4yNTc8L3JlYy1udW1iZXI+PGZvcmVpZ24ta2V5cz48a2V5IGFwcD0iRU4iIGRiLWlkPSJz
dDB6c2F4cGVhdnBhZmU5ZHBkNXRwOWZ4cnM5NXQyZHQ1engiIHRpbWVzdGFtcD0iMCI+MjU3PC9r
ZXk+PC9mb3JlaWduLWtleXM+PHJlZi10eXBlIG5hbWU9IkpvdXJuYWwgQXJ0aWNsZSI+MTc8L3Jl
Zi10eXBlPjxjb250cmlidXRvcnM+PGF1dGhvcnM+PGF1dGhvcj5OZXZlcywgTS48L2F1dGhvcj48
YXV0aG9yPlBlcmllcywgSi48L2F1dGhvcj48YXV0aG9yPlNhaWIsIEEuPC9hdXRob3I+PC9hdXRo
b3JzPjwvY29udHJpYnV0b3JzPjxhdXRoLWFkZHJlc3M+Q05SUyBVUFI5MDUxLCBIb3BpdGFsIFNh
aW50LUxvdWlzLCBQYXJpcywgRnJhbmNlLjwvYXV0aC1hZGRyZXNzPjx0aXRsZXM+PHRpdGxlPlN0
dWR5IG9mIGh1bWFuIGZvYW15IHZpcnVzIHByb3ZpcmFsIGludGVncmF0aW9uIGluIGNocm9uaWNh
bGx5IGluZmVjdGVkIG11cmluZSBjZWxsczwvdGl0bGU+PHNlY29uZGFyeS10aXRsZT5SZXMgVmly
b2w8L3NlY29uZGFyeS10aXRsZT48YWx0LXRpdGxlPlJlc2VhcmNoIGluIHZpcm9sb2d5PC9hbHQt
dGl0bGU+PC90aXRsZXM+PHBhZ2VzPjM5My00MDE8L3BhZ2VzPjx2b2x1bWU+MTQ5PC92b2x1bWU+
PG51bWJlcj42PC9udW1iZXI+PGVkaXRpb24+MTk5OS8wMS8yOTwvZWRpdGlvbj48a2V5d29yZHM+
PGtleXdvcmQ+M1QzIENlbGxzPC9rZXl3b3JkPjxrZXl3b3JkPkFuaW1hbHM8L2tleXdvcmQ+PGtl
eXdvcmQ+Q2VsbCBMaW5lPC9rZXl3b3JkPjxrZXl3b3JkPkROQS1CaW5kaW5nIFByb3RlaW5zL2dl
bmV0aWNzPC9rZXl3b3JkPjxrZXl3b3JkPkdlbmUgQW1wbGlmaWNhdGlvbjwva2V5d29yZD48a2V5
d29yZD5IdW1hbnM8L2tleXdvcmQ+PGtleXdvcmQ+TWljZTwva2V5d29yZD48a2V5d29yZD5NaWNl
LCBJbmJyZWQgQkFMQiBDPC9rZXl3b3JkPjxrZXl3b3JkPlBvbHltZXJhc2UgQ2hhaW4gUmVhY3Rp
b248L2tleXdvcmQ+PGtleXdvcmQ+UHJvdmlydXNlcy8qZ2VuZXRpY3M8L2tleXdvcmQ+PGtleXdv
cmQ+UmV0cm92aXJpZGFlIFByb3RlaW5zL2dlbmV0aWNzPC9rZXl3b3JkPjxrZXl3b3JkPlNlcXVl
bmNlIEFuYWx5c2lzLCBETkE8L2tleXdvcmQ+PGtleXdvcmQ+U3B1bWF2aXJ1cy8qZ2VuZXRpY3M8
L2tleXdvcmQ+PGtleXdvcmQ+VGVybWluYWwgUmVwZWF0IFNlcXVlbmNlczwva2V5d29yZD48a2V5
d29yZD5UcmFucy1BY3RpdmF0b3JzL2dlbmV0aWNzPC9rZXl3b3JkPjxrZXl3b3JkPipWaXJ1cyBJ
bnRlZ3JhdGlvbjwva2V5d29yZD48L2tleXdvcmRzPjxkYXRlcz48eWVhcj4xOTk4PC95ZWFyPjxw
dWItZGF0ZXM+PGRhdGU+Tm92LURlYzwvZGF0ZT48L3B1Yi1kYXRlcz48L2RhdGVzPjxpc2JuPjA5
MjMtMjUxNiAoUHJpbnQpJiN4RDswOTIzLTI1MTYgKExpbmtpbmcpPC9pc2JuPjxhY2Nlc3Npb24t
bnVtPjk5MjMwMTU8L2FjY2Vzc2lvbi1udW0+PHVybHM+PHJlbGF0ZWQtdXJscz48dXJsPmh0dHA6
Ly93d3cubmNiaS5ubG0ubmloLmdvdi9wdWJtZWQvOTkyMzAxNTwvdXJsPjwvcmVsYXRlZC11cmxz
PjwvdXJscz48cmVtb3RlLWRhdGFiYXNlLXByb3ZpZGVyPk5MTTwvcmVtb3RlLWRhdGFiYXNlLXBy
b3ZpZGVyPjxsYW5ndWFnZT5Fbmc8L2xhbmd1YWdlPjwvcmVjb3JkPjwvQ2l0ZT48L0VuZE5vdGU+
AG==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C56BB0" w:rsidRPr="0004068B">
        <w:rPr>
          <w:rFonts w:ascii="Book Antiqua" w:hAnsi="Book Antiqua" w:cs="Times New Roman"/>
          <w:noProof/>
          <w:sz w:val="24"/>
          <w:szCs w:val="24"/>
          <w:vertAlign w:val="superscript"/>
          <w:lang w:val="en-US"/>
        </w:rPr>
        <w:t>[18,</w:t>
      </w:r>
      <w:r w:rsidR="008C6165" w:rsidRPr="0004068B">
        <w:rPr>
          <w:rFonts w:ascii="Book Antiqua" w:hAnsi="Book Antiqua" w:cs="Times New Roman"/>
          <w:noProof/>
          <w:sz w:val="24"/>
          <w:szCs w:val="24"/>
          <w:vertAlign w:val="superscript"/>
          <w:lang w:val="en-US"/>
        </w:rPr>
        <w:t>19]</w:t>
      </w:r>
      <w:r w:rsidR="008C6165" w:rsidRPr="0004068B">
        <w:rPr>
          <w:rFonts w:ascii="Book Antiqua" w:hAnsi="Book Antiqua" w:cs="Times New Roman"/>
          <w:sz w:val="24"/>
          <w:szCs w:val="24"/>
          <w:lang w:val="en-US"/>
        </w:rPr>
        <w:fldChar w:fldCharType="end"/>
      </w:r>
      <w:r w:rsidR="00AC69C7" w:rsidRPr="0004068B">
        <w:rPr>
          <w:rFonts w:ascii="Book Antiqua" w:hAnsi="Book Antiqua" w:cs="Times New Roman"/>
          <w:sz w:val="24"/>
          <w:szCs w:val="24"/>
          <w:lang w:val="en-US"/>
        </w:rPr>
        <w:t xml:space="preserve"> and</w:t>
      </w:r>
      <w:r w:rsidR="006B3DB6" w:rsidRPr="0004068B">
        <w:rPr>
          <w:rFonts w:ascii="Book Antiqua" w:hAnsi="Book Antiqua" w:cs="Times New Roman"/>
          <w:sz w:val="24"/>
          <w:szCs w:val="24"/>
          <w:lang w:val="en-US"/>
        </w:rPr>
        <w:t xml:space="preserve"> lentivirus</w:t>
      </w:r>
      <w:r w:rsidR="00AC69C7" w:rsidRPr="0004068B">
        <w:rPr>
          <w:rFonts w:ascii="Book Antiqua" w:hAnsi="Book Antiqua" w:cs="Times New Roman"/>
          <w:sz w:val="24"/>
          <w:szCs w:val="24"/>
          <w:lang w:val="en-US"/>
        </w:rPr>
        <w:t xml:space="preserve"> </w:t>
      </w:r>
      <w:r w:rsidR="00717D6E" w:rsidRPr="0004068B">
        <w:rPr>
          <w:rFonts w:ascii="Book Antiqua" w:hAnsi="Book Antiqua" w:cs="Times New Roman"/>
          <w:sz w:val="24"/>
          <w:szCs w:val="24"/>
          <w:lang w:val="en-US"/>
        </w:rPr>
        <w:t>human immunodeficiency virus 1 (</w:t>
      </w:r>
      <w:r w:rsidR="00AC69C7" w:rsidRPr="0004068B">
        <w:rPr>
          <w:rFonts w:ascii="Book Antiqua" w:hAnsi="Book Antiqua" w:cs="Times New Roman"/>
          <w:sz w:val="24"/>
          <w:szCs w:val="24"/>
          <w:lang w:val="en-US"/>
        </w:rPr>
        <w:t>HIV-1</w:t>
      </w:r>
      <w:r w:rsidR="00717D6E" w:rsidRPr="0004068B">
        <w:rPr>
          <w:rFonts w:ascii="Book Antiqua" w:hAnsi="Book Antiqua" w:cs="Times New Roman"/>
          <w:sz w:val="24"/>
          <w:szCs w:val="24"/>
          <w:lang w:val="en-US"/>
        </w:rPr>
        <w:t>)</w:t>
      </w:r>
      <w:r w:rsidR="008C6165" w:rsidRPr="0004068B">
        <w:rPr>
          <w:rFonts w:ascii="Book Antiqua" w:hAnsi="Book Antiqua" w:cs="Times New Roman"/>
          <w:sz w:val="24"/>
          <w:szCs w:val="24"/>
          <w:lang w:val="en-US"/>
        </w:rPr>
        <w:fldChar w:fldCharType="begin">
          <w:fldData xml:space="preserve">PEVuZE5vdGU+PENpdGU+PEF1dGhvcj5WaW5jZW50PC9BdXRob3I+PFllYXI+MTk5MDwvWWVhcj48
UmVjTnVtPjI2MTwvUmVjTnVtPjxEaXNwbGF5VGV4dD48c3R5bGUgZmFjZT0ic3VwZXJzY3JpcHQi
PlsyMCwgMjFdPC9zdHlsZT48L0Rpc3BsYXlUZXh0PjxyZWNvcmQ+PHJlYy1udW1iZXI+MjYxPC9y
ZWMtbnVtYmVyPjxmb3JlaWduLWtleXM+PGtleSBhcHA9IkVOIiBkYi1pZD0ic3QwenNheHBlYXZw
YWZlOWRwZDV0cDlmeHJzOTV0MmR0NXp4IiB0aW1lc3RhbXA9IjAiPjI2MTwva2V5PjwvZm9yZWln
bi1rZXlzPjxyZWYtdHlwZSBuYW1lPSJKb3VybmFsIEFydGljbGUiPjE3PC9yZWYtdHlwZT48Y29u
dHJpYnV0b3JzPjxhdXRob3JzPjxhdXRob3I+VmluY2VudCwgSy4gQS48L2F1dGhvcj48YXV0aG9y
PllvcmstSGlnZ2lucywgRC48L2F1dGhvcj48YXV0aG9yPlF1aXJvZ2EsIE0uPC9hdXRob3I+PGF1
dGhvcj5Ccm93biwgUC4gTy48L2F1dGhvcj48L2F1dGhvcnM+PC9jb250cmlidXRvcnM+PGF1dGgt
YWRkcmVzcz5Ib3dhcmQgSHVnaGVzIE1lZGljYWwgSW5zdGl0dXRlLCBTdGFuZm9yZCBVbml2ZXJz
aXR5IFNjaG9vbCBvZiBNZWRpY2luZSwgQ0EgOTQzMDUuPC9hdXRoLWFkZHJlc3M+PHRpdGxlcz48
dGl0bGU+SG9zdCBzZXF1ZW5jZXMgZmxhbmtpbmcgdGhlIEhJViBwcm92aXJ1czwvdGl0bGU+PHNl
Y29uZGFyeS10aXRsZT5OdWNsZWljIEFjaWRzIFJlczwvc2Vjb25kYXJ5LXRpdGxlPjxhbHQtdGl0
bGU+TnVjbGVpYyBhY2lkcyByZXNlYXJjaDwvYWx0LXRpdGxlPjwvdGl0bGVzPjxhbHQtcGVyaW9k
aWNhbD48ZnVsbC10aXRsZT5OdWNsZWljIEFjaWRzIFJlc2VhcmNoPC9mdWxsLXRpdGxlPjwvYWx0
LXBlcmlvZGljYWw+PHBhZ2VzPjYwNDUtNzwvcGFnZXM+PHZvbHVtZT4xODwvdm9sdW1lPjxudW1i
ZXI+MjA8L251bWJlcj48ZWRpdGlvbj4xOTkwLzEwLzI1PC9lZGl0aW9uPjxrZXl3b3Jkcz48a2V5
d29yZD5CYXNlIFNlcXVlbmNlPC9rZXl3b3JkPjxrZXl3b3JkPkNsb25pbmcsIE1vbGVjdWxhcjwv
a2V5d29yZD48a2V5d29yZD4qR2VuZXMsIFZpcmFsPC9rZXl3b3JkPjxrZXl3b3JkPipHZW5vbWUs
IEh1bWFuPC9rZXl3b3JkPjxrZXl3b3JkPkhJVi0xLypnZW5ldGljczwva2V5d29yZD48a2V5d29y
ZD5IdW1hbnM8L2tleXdvcmQ+PGtleXdvcmQ+TW9sZWN1bGFyIFNlcXVlbmNlIERhdGE8L2tleXdv
cmQ+PGtleXdvcmQ+T2xpZ29udWNsZW90aWRlIFByb2Jlczwva2V5d29yZD48a2V5d29yZD5QbGFz
bWlkczwva2V5d29yZD48a2V5d29yZD5Qb2x5bWVyYXNlIENoYWluIFJlYWN0aW9uPC9rZXl3b3Jk
PjxrZXl3b3JkPlByb3ZpcnVzZXMvKmdlbmV0aWNzPC9rZXl3b3JkPjxrZXl3b3JkPlJlcGV0aXRp
dmUgU2VxdWVuY2VzLCBOdWNsZWljIEFjaWQ8L2tleXdvcmQ+PGtleXdvcmQ+UmVzdHJpY3Rpb24g
TWFwcGluZzwva2V5d29yZD48a2V5d29yZD5TZXF1ZW5jZSBIb21vbG9neSwgTnVjbGVpYyBBY2lk
PC9rZXl3b3JkPjwva2V5d29yZHM+PGRhdGVzPjx5ZWFyPjE5OTA8L3llYXI+PHB1Yi1kYXRlcz48
ZGF0ZT5PY3QgMjU8L2RhdGU+PC9wdWItZGF0ZXM+PC9kYXRlcz48aXNibj4wMzA1LTEwNDggKFBy
aW50KSYjeEQ7MDMwNS0xMDQ4IChMaW5raW5nKTwvaXNibj48YWNjZXNzaW9uLW51bT4yMjM1NDg2
PC9hY2Nlc3Npb24tbnVtPjx1cmxzPjxyZWxhdGVkLXVybHM+PHVybD5odHRwOi8vd3d3Lm5jYmku
bmxtLm5paC5nb3YvcHVibWVkLzIyMzU0ODY8L3VybD48L3JlbGF0ZWQtdXJscz48L3VybHM+PGN1
c3RvbTI+UE1DMzMyNDAzPC9jdXN0b20yPjxyZW1vdGUtZGF0YWJhc2UtcHJvdmlkZXI+TkxNPC9y
ZW1vdGUtZGF0YWJhc2UtcHJvdmlkZXI+PGxhbmd1YWdlPkVuZzwvbGFuZ3VhZ2U+PC9yZWNvcmQ+
PC9DaXRlPjxDaXRlPjxBdXRob3I+VmluazwvQXV0aG9yPjxZZWFyPjE5OTA8L1llYXI+PFJlY051
bT4yNjI8L1JlY051bT48cmVjb3JkPjxyZWMtbnVtYmVyPjI2MjwvcmVjLW51bWJlcj48Zm9yZWln
bi1rZXlzPjxrZXkgYXBwPSJFTiIgZGItaWQ9InN0MHpzYXhwZWF2cGFmZTlkcGQ1dHA5Znhyczk1
dDJkdDV6eCIgdGltZXN0YW1wPSIwIj4yNjI8L2tleT48L2ZvcmVpZ24ta2V5cz48cmVmLXR5cGUg
bmFtZT0iSm91cm5hbCBBcnRpY2xlIj4xNzwvcmVmLXR5cGU+PGNvbnRyaWJ1dG9ycz48YXV0aG9y
cz48YXV0aG9yPlZpbmssIEMuPC9hdXRob3I+PGF1dGhvcj5Hcm9lbmluaywgTS48L2F1dGhvcj48
YXV0aG9yPkVsZ2Vyc21hLCBZLjwvYXV0aG9yPjxhdXRob3I+Rm91Y2hpZXIsIFIuIEEuPC9hdXRo
b3I+PGF1dGhvcj5UZXJzbWV0dGUsIE0uPC9hdXRob3I+PGF1dGhvcj5QbGFzdGVyaywgUi4gSC48
L2F1dGhvcj48L2F1dGhvcnM+PC9jb250cmlidXRvcnM+PGF1dGgtYWRkcmVzcz5EaXZpc2lvbiBv
ZiBNb2xlY3VsYXIgQmlvbG9neSwgTmV0aGVybGFuZHMgQ2FuY2VyIEluc3RpdHV0ZSwgQW1zdGVy
ZGFtLjwvYXV0aC1hZGRyZXNzPjx0aXRsZXM+PHRpdGxlPkFuYWx5c2lzIG9mIHRoZSBqdW5jdGlv
bnMgYmV0d2VlbiBodW1hbiBpbW11bm9kZWZpY2llbmN5IHZpcnVzIHR5cGUgMSBwcm92aXJhbCBE
TkEgYW5kIGh1bWFuIEROQTwvdGl0bGU+PHNlY29uZGFyeS10aXRsZT5KIFZpcm9sPC9zZWNvbmRh
cnktdGl0bGU+PGFsdC10aXRsZT5Kb3VybmFsIG9mIHZpcm9sb2d5PC9hbHQtdGl0bGU+PC90aXRs
ZXM+PGFsdC1wZXJpb2RpY2FsPjxmdWxsLXRpdGxlPkpvdXJuYWwgb2YgVmlyb2xvZ3k8L2Z1bGwt
dGl0bGU+PC9hbHQtcGVyaW9kaWNhbD48cGFnZXM+NTYyNi03PC9wYWdlcz48dm9sdW1lPjY0PC92
b2x1bWU+PG51bWJlcj4xMTwvbnVtYmVyPjxlZGl0aW9uPjE5OTAvMTEvMDE8L2VkaXRpb24+PGtl
eXdvcmRzPjxrZXl3b3JkPkJhc2UgU2VxdWVuY2U8L2tleXdvcmQ+PGtleXdvcmQ+Q2VsbCBUcmFu
c2Zvcm1hdGlvbiwgVmlyYWw8L2tleXdvcmQ+PGtleXdvcmQ+RE5BLCBWaXJhbC8qZ2VuZXRpY3M8
L2tleXdvcmQ+PGtleXdvcmQ+SElWLTEvKmdlbmV0aWNzPC9rZXl3b3JkPjxrZXl3b3JkPkh1bWFu
czwva2V5d29yZD48a2V5d29yZD5Nb2xlY3VsYXIgU2VxdWVuY2UgRGF0YTwva2V5d29yZD48a2V5
d29yZD5SZXBldGl0aXZlIFNlcXVlbmNlcywgTnVjbGVpYyBBY2lkPC9rZXl3b3JkPjwva2V5d29y
ZHM+PGRhdGVzPjx5ZWFyPjE5OTA8L3llYXI+PHB1Yi1kYXRlcz48ZGF0ZT5Ob3Y8L2RhdGU+PC9w
dWItZGF0ZXM+PC9kYXRlcz48aXNibj4wMDIyLTUzOFggKFByaW50KSYjeEQ7MDAyMi01MzhYIChM
aW5raW5nKTwvaXNibj48YWNjZXNzaW9uLW51bT4yMjE0MDI5PC9hY2Nlc3Npb24tbnVtPjx1cmxz
PjxyZWxhdGVkLXVybHM+PHVybD5odHRwOi8vd3d3Lm5jYmkubmxtLm5paC5nb3YvcHVibWVkLzIy
MTQwMjk8L3VybD48L3JlbGF0ZWQtdXJscz48L3VybHM+PGN1c3RvbTI+UE1DMjQ4NjE3PC9jdXN0
b20yPjxyZW1vdGUtZGF0YWJhc2UtcHJvdmlkZXI+TkxNPC9yZW1vdGUtZGF0YWJhc2UtcHJvdmlk
ZXI+PGxhbmd1YWdlPkVuZzwvbGFuZ3VhZ2U+PC9yZWNvcmQ+PC9DaXRlPjwvRW5kTm90ZT5=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PEVuZE5vdGU+PENpdGU+PEF1dGhvcj5WaW5jZW50PC9BdXRob3I+PFllYXI+MTk5MDwvWWVhcj48
UmVjTnVtPjI2MTwvUmVjTnVtPjxEaXNwbGF5VGV4dD48c3R5bGUgZmFjZT0ic3VwZXJzY3JpcHQi
PlsyMCwgMjFdPC9zdHlsZT48L0Rpc3BsYXlUZXh0PjxyZWNvcmQ+PHJlYy1udW1iZXI+MjYxPC9y
ZWMtbnVtYmVyPjxmb3JlaWduLWtleXM+PGtleSBhcHA9IkVOIiBkYi1pZD0ic3QwenNheHBlYXZw
YWZlOWRwZDV0cDlmeHJzOTV0MmR0NXp4IiB0aW1lc3RhbXA9IjAiPjI2MTwva2V5PjwvZm9yZWln
bi1rZXlzPjxyZWYtdHlwZSBuYW1lPSJKb3VybmFsIEFydGljbGUiPjE3PC9yZWYtdHlwZT48Y29u
dHJpYnV0b3JzPjxhdXRob3JzPjxhdXRob3I+VmluY2VudCwgSy4gQS48L2F1dGhvcj48YXV0aG9y
PllvcmstSGlnZ2lucywgRC48L2F1dGhvcj48YXV0aG9yPlF1aXJvZ2EsIE0uPC9hdXRob3I+PGF1
dGhvcj5Ccm93biwgUC4gTy48L2F1dGhvcj48L2F1dGhvcnM+PC9jb250cmlidXRvcnM+PGF1dGgt
YWRkcmVzcz5Ib3dhcmQgSHVnaGVzIE1lZGljYWwgSW5zdGl0dXRlLCBTdGFuZm9yZCBVbml2ZXJz
aXR5IFNjaG9vbCBvZiBNZWRpY2luZSwgQ0EgOTQzMDUuPC9hdXRoLWFkZHJlc3M+PHRpdGxlcz48
dGl0bGU+SG9zdCBzZXF1ZW5jZXMgZmxhbmtpbmcgdGhlIEhJViBwcm92aXJ1czwvdGl0bGU+PHNl
Y29uZGFyeS10aXRsZT5OdWNsZWljIEFjaWRzIFJlczwvc2Vjb25kYXJ5LXRpdGxlPjxhbHQtdGl0
bGU+TnVjbGVpYyBhY2lkcyByZXNlYXJjaDwvYWx0LXRpdGxlPjwvdGl0bGVzPjxhbHQtcGVyaW9k
aWNhbD48ZnVsbC10aXRsZT5OdWNsZWljIEFjaWRzIFJlc2VhcmNoPC9mdWxsLXRpdGxlPjwvYWx0
LXBlcmlvZGljYWw+PHBhZ2VzPjYwNDUtNzwvcGFnZXM+PHZvbHVtZT4xODwvdm9sdW1lPjxudW1i
ZXI+MjA8L251bWJlcj48ZWRpdGlvbj4xOTkwLzEwLzI1PC9lZGl0aW9uPjxrZXl3b3Jkcz48a2V5
d29yZD5CYXNlIFNlcXVlbmNlPC9rZXl3b3JkPjxrZXl3b3JkPkNsb25pbmcsIE1vbGVjdWxhcjwv
a2V5d29yZD48a2V5d29yZD4qR2VuZXMsIFZpcmFsPC9rZXl3b3JkPjxrZXl3b3JkPipHZW5vbWUs
IEh1bWFuPC9rZXl3b3JkPjxrZXl3b3JkPkhJVi0xLypnZW5ldGljczwva2V5d29yZD48a2V5d29y
ZD5IdW1hbnM8L2tleXdvcmQ+PGtleXdvcmQ+TW9sZWN1bGFyIFNlcXVlbmNlIERhdGE8L2tleXdv
cmQ+PGtleXdvcmQ+T2xpZ29udWNsZW90aWRlIFByb2Jlczwva2V5d29yZD48a2V5d29yZD5QbGFz
bWlkczwva2V5d29yZD48a2V5d29yZD5Qb2x5bWVyYXNlIENoYWluIFJlYWN0aW9uPC9rZXl3b3Jk
PjxrZXl3b3JkPlByb3ZpcnVzZXMvKmdlbmV0aWNzPC9rZXl3b3JkPjxrZXl3b3JkPlJlcGV0aXRp
dmUgU2VxdWVuY2VzLCBOdWNsZWljIEFjaWQ8L2tleXdvcmQ+PGtleXdvcmQ+UmVzdHJpY3Rpb24g
TWFwcGluZzwva2V5d29yZD48a2V5d29yZD5TZXF1ZW5jZSBIb21vbG9neSwgTnVjbGVpYyBBY2lk
PC9rZXl3b3JkPjwva2V5d29yZHM+PGRhdGVzPjx5ZWFyPjE5OTA8L3llYXI+PHB1Yi1kYXRlcz48
ZGF0ZT5PY3QgMjU8L2RhdGU+PC9wdWItZGF0ZXM+PC9kYXRlcz48aXNibj4wMzA1LTEwNDggKFBy
aW50KSYjeEQ7MDMwNS0xMDQ4IChMaW5raW5nKTwvaXNibj48YWNjZXNzaW9uLW51bT4yMjM1NDg2
PC9hY2Nlc3Npb24tbnVtPjx1cmxzPjxyZWxhdGVkLXVybHM+PHVybD5odHRwOi8vd3d3Lm5jYmku
bmxtLm5paC5nb3YvcHVibWVkLzIyMzU0ODY8L3VybD48L3JlbGF0ZWQtdXJscz48L3VybHM+PGN1
c3RvbTI+UE1DMzMyNDAzPC9jdXN0b20yPjxyZW1vdGUtZGF0YWJhc2UtcHJvdmlkZXI+TkxNPC9y
ZW1vdGUtZGF0YWJhc2UtcHJvdmlkZXI+PGxhbmd1YWdlPkVuZzwvbGFuZ3VhZ2U+PC9yZWNvcmQ+
PC9DaXRlPjxDaXRlPjxBdXRob3I+VmluazwvQXV0aG9yPjxZZWFyPjE5OTA8L1llYXI+PFJlY051
bT4yNjI8L1JlY051bT48cmVjb3JkPjxyZWMtbnVtYmVyPjI2MjwvcmVjLW51bWJlcj48Zm9yZWln
bi1rZXlzPjxrZXkgYXBwPSJFTiIgZGItaWQ9InN0MHpzYXhwZWF2cGFmZTlkcGQ1dHA5Znhyczk1
dDJkdDV6eCIgdGltZXN0YW1wPSIwIj4yNjI8L2tleT48L2ZvcmVpZ24ta2V5cz48cmVmLXR5cGUg
bmFtZT0iSm91cm5hbCBBcnRpY2xlIj4xNzwvcmVmLXR5cGU+PGNvbnRyaWJ1dG9ycz48YXV0aG9y
cz48YXV0aG9yPlZpbmssIEMuPC9hdXRob3I+PGF1dGhvcj5Hcm9lbmluaywgTS48L2F1dGhvcj48
YXV0aG9yPkVsZ2Vyc21hLCBZLjwvYXV0aG9yPjxhdXRob3I+Rm91Y2hpZXIsIFIuIEEuPC9hdXRo
b3I+PGF1dGhvcj5UZXJzbWV0dGUsIE0uPC9hdXRob3I+PGF1dGhvcj5QbGFzdGVyaywgUi4gSC48
L2F1dGhvcj48L2F1dGhvcnM+PC9jb250cmlidXRvcnM+PGF1dGgtYWRkcmVzcz5EaXZpc2lvbiBv
ZiBNb2xlY3VsYXIgQmlvbG9neSwgTmV0aGVybGFuZHMgQ2FuY2VyIEluc3RpdHV0ZSwgQW1zdGVy
ZGFtLjwvYXV0aC1hZGRyZXNzPjx0aXRsZXM+PHRpdGxlPkFuYWx5c2lzIG9mIHRoZSBqdW5jdGlv
bnMgYmV0d2VlbiBodW1hbiBpbW11bm9kZWZpY2llbmN5IHZpcnVzIHR5cGUgMSBwcm92aXJhbCBE
TkEgYW5kIGh1bWFuIEROQTwvdGl0bGU+PHNlY29uZGFyeS10aXRsZT5KIFZpcm9sPC9zZWNvbmRh
cnktdGl0bGU+PGFsdC10aXRsZT5Kb3VybmFsIG9mIHZpcm9sb2d5PC9hbHQtdGl0bGU+PC90aXRs
ZXM+PGFsdC1wZXJpb2RpY2FsPjxmdWxsLXRpdGxlPkpvdXJuYWwgb2YgVmlyb2xvZ3k8L2Z1bGwt
dGl0bGU+PC9hbHQtcGVyaW9kaWNhbD48cGFnZXM+NTYyNi03PC9wYWdlcz48dm9sdW1lPjY0PC92
b2x1bWU+PG51bWJlcj4xMTwvbnVtYmVyPjxlZGl0aW9uPjE5OTAvMTEvMDE8L2VkaXRpb24+PGtl
eXdvcmRzPjxrZXl3b3JkPkJhc2UgU2VxdWVuY2U8L2tleXdvcmQ+PGtleXdvcmQ+Q2VsbCBUcmFu
c2Zvcm1hdGlvbiwgVmlyYWw8L2tleXdvcmQ+PGtleXdvcmQ+RE5BLCBWaXJhbC8qZ2VuZXRpY3M8
L2tleXdvcmQ+PGtleXdvcmQ+SElWLTEvKmdlbmV0aWNzPC9rZXl3b3JkPjxrZXl3b3JkPkh1bWFu
czwva2V5d29yZD48a2V5d29yZD5Nb2xlY3VsYXIgU2VxdWVuY2UgRGF0YTwva2V5d29yZD48a2V5
d29yZD5SZXBldGl0aXZlIFNlcXVlbmNlcywgTnVjbGVpYyBBY2lkPC9rZXl3b3JkPjwva2V5d29y
ZHM+PGRhdGVzPjx5ZWFyPjE5OTA8L3llYXI+PHB1Yi1kYXRlcz48ZGF0ZT5Ob3Y8L2RhdGU+PC9w
dWItZGF0ZXM+PC9kYXRlcz48aXNibj4wMDIyLTUzOFggKFByaW50KSYjeEQ7MDAyMi01MzhYIChM
aW5raW5nKTwvaXNibj48YWNjZXNzaW9uLW51bT4yMjE0MDI5PC9hY2Nlc3Npb24tbnVtPjx1cmxz
PjxyZWxhdGVkLXVybHM+PHVybD5odHRwOi8vd3d3Lm5jYmkubmxtLm5paC5nb3YvcHVibWVkLzIy
MTQwMjk8L3VybD48L3JlbGF0ZWQtdXJscz48L3VybHM+PGN1c3RvbTI+UE1DMjQ4NjE3PC9jdXN0
b20yPjxyZW1vdGUtZGF0YWJhc2UtcHJvdmlkZXI+TkxNPC9yZW1vdGUtZGF0YWJhc2UtcHJvdmlk
ZXI+PGxhbmd1YWdlPkVuZzwvbGFuZ3VhZ2U+PC9yZWNvcmQ+PC9DaXRlPjwvRW5kTm90ZT5=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C56BB0" w:rsidRPr="0004068B">
        <w:rPr>
          <w:rFonts w:ascii="Book Antiqua" w:hAnsi="Book Antiqua" w:cs="Times New Roman"/>
          <w:noProof/>
          <w:sz w:val="24"/>
          <w:szCs w:val="24"/>
          <w:vertAlign w:val="superscript"/>
          <w:lang w:val="en-US"/>
        </w:rPr>
        <w:t>[20,</w:t>
      </w:r>
      <w:r w:rsidR="008C6165" w:rsidRPr="0004068B">
        <w:rPr>
          <w:rFonts w:ascii="Book Antiqua" w:hAnsi="Book Antiqua" w:cs="Times New Roman"/>
          <w:noProof/>
          <w:sz w:val="24"/>
          <w:szCs w:val="24"/>
          <w:vertAlign w:val="superscript"/>
          <w:lang w:val="en-US"/>
        </w:rPr>
        <w:t>21]</w:t>
      </w:r>
      <w:r w:rsidR="008C6165" w:rsidRPr="0004068B">
        <w:rPr>
          <w:rFonts w:ascii="Book Antiqua" w:hAnsi="Book Antiqua" w:cs="Times New Roman"/>
          <w:sz w:val="24"/>
          <w:szCs w:val="24"/>
          <w:lang w:val="en-US"/>
        </w:rPr>
        <w:fldChar w:fldCharType="end"/>
      </w:r>
      <w:r w:rsidR="00AC69C7" w:rsidRPr="0004068B">
        <w:rPr>
          <w:rFonts w:ascii="Book Antiqua" w:hAnsi="Book Antiqua" w:cs="Times New Roman"/>
          <w:sz w:val="24"/>
          <w:szCs w:val="24"/>
          <w:lang w:val="en-US"/>
        </w:rPr>
        <w:t xml:space="preserve"> </w:t>
      </w:r>
      <w:r w:rsidR="009C0651" w:rsidRPr="0004068B">
        <w:rPr>
          <w:rFonts w:ascii="Book Antiqua" w:hAnsi="Book Antiqua" w:cs="Times New Roman"/>
          <w:sz w:val="24"/>
          <w:szCs w:val="24"/>
          <w:lang w:val="en-US"/>
        </w:rPr>
        <w:t xml:space="preserve">integration </w:t>
      </w:r>
      <w:r w:rsidR="00AC69C7" w:rsidRPr="0004068B">
        <w:rPr>
          <w:rFonts w:ascii="Book Antiqua" w:hAnsi="Book Antiqua" w:cs="Times New Roman"/>
          <w:sz w:val="24"/>
          <w:szCs w:val="24"/>
          <w:lang w:val="en-US"/>
        </w:rPr>
        <w:t xml:space="preserve">yield 4 bp and 5 bp target site duplications, respectively, </w:t>
      </w:r>
      <w:r w:rsidR="003B40AF" w:rsidRPr="0004068B">
        <w:rPr>
          <w:rFonts w:ascii="Book Antiqua" w:hAnsi="Book Antiqua" w:cs="Times New Roman"/>
          <w:sz w:val="24"/>
          <w:szCs w:val="24"/>
          <w:lang w:val="en-US"/>
        </w:rPr>
        <w:lastRenderedPageBreak/>
        <w:t>MMTV</w:t>
      </w:r>
      <w:r w:rsidR="008C6165" w:rsidRPr="0004068B">
        <w:rPr>
          <w:rFonts w:ascii="Book Antiqua" w:hAnsi="Book Antiqua" w:cs="Times New Roman"/>
          <w:sz w:val="24"/>
          <w:szCs w:val="24"/>
          <w:lang w:val="en-US"/>
        </w:rPr>
        <w:fldChar w:fldCharType="begin"/>
      </w:r>
      <w:r w:rsidR="008C6165" w:rsidRPr="0004068B">
        <w:rPr>
          <w:rFonts w:ascii="Book Antiqua" w:hAnsi="Book Antiqua" w:cs="Times New Roman"/>
          <w:sz w:val="24"/>
          <w:szCs w:val="24"/>
          <w:lang w:val="en-US"/>
        </w:rPr>
        <w:instrText xml:space="preserve"> ADDIN EN.CITE &lt;EndNote&gt;&lt;Cite&gt;&lt;Author&gt;Majors&lt;/Author&gt;&lt;Year&gt;1981&lt;/Year&gt;&lt;RecNum&gt;260&lt;/RecNum&gt;&lt;DisplayText&gt;&lt;style face="superscript"&gt;[22]&lt;/style&gt;&lt;/DisplayText&gt;&lt;record&gt;&lt;rec-number&gt;260&lt;/rec-number&gt;&lt;foreign-keys&gt;&lt;key app="EN" db-id="st0zsaxpeavpafe9dpd5tp9fxrs95t2dt5zx" timestamp="0"&gt;260&lt;/key&gt;&lt;/foreign-keys&gt;&lt;ref-type name="Journal Article"&gt;17&lt;/ref-type&gt;&lt;contributors&gt;&lt;authors&gt;&lt;author&gt;Majors, J. E.&lt;/author&gt;&lt;author&gt;Varmus, H. E.&lt;/author&gt;&lt;/authors&gt;&lt;/contributors&gt;&lt;titles&gt;&lt;title&gt;Nucleotide sequences at host-proviral junctions for mouse mammary tumour virus&lt;/title&gt;&lt;secondary-title&gt;Nature&lt;/secondary-title&gt;&lt;alt-title&gt;Nature&lt;/alt-title&gt;&lt;/titles&gt;&lt;pages&gt;253-8&lt;/pages&gt;&lt;volume&gt;289&lt;/volume&gt;&lt;number&gt;5795&lt;/number&gt;&lt;edition&gt;1981/01/22&lt;/edition&gt;&lt;keywords&gt;&lt;keyword&gt;Animals&lt;/keyword&gt;&lt;keyword&gt;Bacteriophage lambda&lt;/keyword&gt;&lt;keyword&gt;Base Sequence&lt;/keyword&gt;&lt;keyword&gt;*Cell Transformation, Viral&lt;/keyword&gt;&lt;keyword&gt;Cells, Cultured&lt;/keyword&gt;&lt;keyword&gt;Cloning, Molecular/methods&lt;/keyword&gt;&lt;keyword&gt;DNA, Neoplasm/*genetics&lt;/keyword&gt;&lt;keyword&gt;DNA, Viral/*genetics&lt;/keyword&gt;&lt;keyword&gt;Female&lt;/keyword&gt;&lt;keyword&gt;Genetic Linkage&lt;/keyword&gt;&lt;keyword&gt;Mammary Tumor Virus, Mouse/*genetics&lt;/keyword&gt;&lt;keyword&gt;Mice&lt;/keyword&gt;&lt;keyword&gt;Plasmids&lt;/keyword&gt;&lt;keyword&gt;Rats&lt;/keyword&gt;&lt;keyword&gt;Recombination, Genetic&lt;/keyword&gt;&lt;/keywords&gt;&lt;dates&gt;&lt;year&gt;1981&lt;/year&gt;&lt;pub-dates&gt;&lt;date&gt;Jan 22&lt;/date&gt;&lt;/pub-dates&gt;&lt;/dates&gt;&lt;isbn&gt;0028-0836 (Print)&amp;#xD;0028-0836 (Linking)&lt;/isbn&gt;&lt;accession-num&gt;6256658&lt;/accession-num&gt;&lt;urls&gt;&lt;related-urls&gt;&lt;url&gt;http://www.ncbi.nlm.nih.gov/pubmed/6256658&lt;/url&gt;&lt;/related-urls&gt;&lt;/urls&gt;&lt;remote-database-provider&gt;NLM&lt;/remote-database-provider&gt;&lt;language&gt;Eng&lt;/language&gt;&lt;/record&gt;&lt;/Cite&gt;&lt;/EndNote&gt;</w:instrText>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[22]</w:t>
      </w:r>
      <w:r w:rsidR="008C6165" w:rsidRPr="0004068B">
        <w:rPr>
          <w:rFonts w:ascii="Book Antiqua" w:hAnsi="Book Antiqua" w:cs="Times New Roman"/>
          <w:sz w:val="24"/>
          <w:szCs w:val="24"/>
          <w:lang w:val="en-US"/>
        </w:rPr>
        <w:fldChar w:fldCharType="end"/>
      </w:r>
      <w:r w:rsidR="003B40AF" w:rsidRPr="0004068B">
        <w:rPr>
          <w:rFonts w:ascii="Book Antiqua" w:hAnsi="Book Antiqua" w:cs="Times New Roman"/>
          <w:sz w:val="24"/>
          <w:szCs w:val="24"/>
          <w:lang w:val="en-US"/>
        </w:rPr>
        <w:t xml:space="preserve"> and RSV</w:t>
      </w:r>
      <w:r w:rsidR="008C6165" w:rsidRPr="0004068B">
        <w:rPr>
          <w:rFonts w:ascii="Book Antiqua" w:hAnsi="Book Antiqua" w:cs="Times New Roman"/>
          <w:sz w:val="24"/>
          <w:szCs w:val="24"/>
          <w:lang w:val="en-US"/>
        </w:rPr>
        <w:fldChar w:fldCharType="begin">
          <w:fldData xml:space="preserve">PEVuZE5vdGU+PENpdGU+PEF1dGhvcj5IaXNoaW51bWE8L0F1dGhvcj48WWVhcj4xOTgxPC9ZZWFy
PjxSZWNOdW0+MjU4PC9SZWNOdW0+PERpc3BsYXlUZXh0PjxzdHlsZSBmYWNlPSJzdXBlcnNjcmlw
dCI+WzIzLCAyNF08L3N0eWxlPjwvRGlzcGxheVRleHQ+PHJlY29yZD48cmVjLW51bWJlcj4yNTg8
L3JlYy1udW1iZXI+PGZvcmVpZ24ta2V5cz48a2V5IGFwcD0iRU4iIGRiLWlkPSJzdDB6c2F4cGVh
dnBhZmU5ZHBkNXRwOWZ4cnM5NXQyZHQ1engiIHRpbWVzdGFtcD0iMCI+MjU4PC9rZXk+PC9mb3Jl
aWduLWtleXM+PHJlZi10eXBlIG5hbWU9IkpvdXJuYWwgQXJ0aWNsZSI+MTc8L3JlZi10eXBlPjxj
b250cmlidXRvcnM+PGF1dGhvcnM+PGF1dGhvcj5IaXNoaW51bWEsIEYuPC9hdXRob3I+PGF1dGhv
cj5EZUJvbmEsIFAuIEouPC9hdXRob3I+PGF1dGhvcj5Bc3RyaW4sIFMuPC9hdXRob3I+PGF1dGhv
cj5Ta2Fsa2EsIEEuIE0uPC9hdXRob3I+PC9hdXRob3JzPjwvY29udHJpYnV0b3JzPjx0aXRsZXM+
PHRpdGxlPk51Y2xlb3RpZGUgc2VxdWVuY2Ugb2YgYWNjZXB0b3Igc2l0ZSBhbmQgdGVybWluaSBv
ZiBpbnRlZ3JhdGVkIGF2aWFuIGVuZG9nZW5vdXMgcHJvdmlydXMgZXYxOiBpbnRlZ3JhdGlvbiBj
cmVhdGVzIGEgNiBicCByZXBlYXQgb2YgaG9zdCBETkE8L3RpdGxlPjxzZWNvbmRhcnktdGl0bGU+
Q2VsbDwvc2Vjb25kYXJ5LXRpdGxlPjxhbHQtdGl0bGU+Q2VsbDwvYWx0LXRpdGxlPjwvdGl0bGVz
PjxwYWdlcz4xNTUtNjQ8L3BhZ2VzPjx2b2x1bWU+MjM8L3ZvbHVtZT48bnVtYmVyPjE8L251bWJl
cj48ZWRpdGlvbj4xOTgxLzAxLzAxPC9lZGl0aW9uPjxrZXl3b3Jkcz48a2V5d29yZD5BbmltYWxz
PC9rZXl3b3JkPjxrZXl3b3JkPkF2aWFuIExldWtvc2lzIFZpcnVzLypnZW5ldGljczwva2V5d29y
ZD48a2V5d29yZD5CYXNlIFNlcXVlbmNlPC9rZXl3b3JkPjxrZXl3b3JkPipDZWxsIFRyYW5zZm9y
bWF0aW9uLCBWaXJhbDwva2V5d29yZD48a2V5d29yZD5DaGlja2Vuczwva2V5d29yZD48a2V5d29y
ZD5ETkEsIFZpcmFsLypnZW5ldGljczwva2V5d29yZD48a2V5d29yZD4qR2VuZXMsIFZpcmFsPC9r
ZXl3b3JkPjxrZXl3b3JkPkdlbmV0aWMgTGlua2FnZTwva2V5d29yZD48a2V5d29yZD5SZWNvbWJp
bmF0aW9uLCBHZW5ldGljPC9rZXl3b3JkPjxrZXl3b3JkPlJlcGV0aXRpdmUgU2VxdWVuY2VzLCBO
dWNsZWljIEFjaWQ8L2tleXdvcmQ+PC9rZXl3b3Jkcz48ZGF0ZXM+PHllYXI+MTk4MTwveWVhcj48
cHViLWRhdGVzPjxkYXRlPkphbjwvZGF0ZT48L3B1Yi1kYXRlcz48L2RhdGVzPjxpc2JuPjAwOTIt
ODY3NCAoUHJpbnQpJiN4RDswMDkyLTg2NzQgKExpbmtpbmcpPC9pc2JuPjxhY2Nlc3Npb24tbnVt
PjYyNjAzNzE8L2FjY2Vzc2lvbi1udW0+PHVybHM+PHJlbGF0ZWQtdXJscz48dXJsPmh0dHA6Ly93
d3cubmNiaS5ubG0ubmloLmdvdi9wdWJtZWQvNjI2MDM3MTwvdXJsPjwvcmVsYXRlZC11cmxzPjwv
dXJscz48cmVtb3RlLWRhdGFiYXNlLXByb3ZpZGVyPk5MTTwvcmVtb3RlLWRhdGFiYXNlLXByb3Zp
ZGVyPjxsYW5ndWFnZT5Fbmc8L2xhbmd1YWdlPjwvcmVjb3JkPjwvQ2l0ZT48Q2l0ZT48QXV0aG9y
Pkh1Z2hlczwvQXV0aG9yPjxZZWFyPjE5ODE8L1llYXI+PFJlY051bT4yNTk8L1JlY051bT48cmVj
b3JkPjxyZWMtbnVtYmVyPjI1OTwvcmVjLW51bWJlcj48Zm9yZWlnbi1rZXlzPjxrZXkgYXBwPSJF
TiIgZGItaWQ9InN0MHpzYXhwZWF2cGFmZTlkcGQ1dHA5Znhyczk1dDJkdDV6eCIgdGltZXN0YW1w
PSIwIj4yNTk8L2tleT48L2ZvcmVpZ24ta2V5cz48cmVmLXR5cGUgbmFtZT0iSm91cm5hbCBBcnRp
Y2xlIj4xNzwvcmVmLXR5cGU+PGNvbnRyaWJ1dG9ycz48YXV0aG9ycz48YXV0aG9yPkh1Z2hlcywg
Uy4gSC48L2F1dGhvcj48YXV0aG9yPk11dHNjaGxlciwgQS48L2F1dGhvcj48YXV0aG9yPkJpc2hv
cCwgSi4gTS48L2F1dGhvcj48YXV0aG9yPlZhcm11cywgSC4gRS48L2F1dGhvcj48L2F1dGhvcnM+
PC9jb250cmlidXRvcnM+PHRpdGxlcz48dGl0bGU+QSBSb3VzIHNhcmNvbWEgdmlydXMgcHJvdmly
dXMgaXMgZmxhbmtlZCBieSBzaG9ydCBkaXJlY3QgcmVwZWF0cyBvZiBhIGNlbGx1bGFyIEROQSBz
ZXF1ZW5jZSBwcmVzZW50IGluIG9ubHkgb25lIGNvcHkgcHJpb3IgdG8gaW50ZWdyYXRpb248L3Rp
dGxlPjxzZWNvbmRhcnktdGl0bGU+UHJvYyBOYXRsIEFjYWQgU2NpIFUgUyBBPC9zZWNvbmRhcnkt
dGl0bGU+PGFsdC10aXRsZT5Qcm9jZWVkaW5ncyBvZiB0aGUgTmF0aW9uYWwgQWNhZGVteSBvZiBT
Y2llbmNlcyBvZiB0aGUgVW5pdGVkIFN0YXRlcyBvZiBBbWVyaWNhPC9hbHQtdGl0bGU+PC90aXRs
ZXM+PHBhZ2VzPjQyOTktMzAzPC9wYWdlcz48dm9sdW1lPjc4PC92b2x1bWU+PG51bWJlcj43PC9u
dW1iZXI+PGVkaXRpb24+MTk4MS8wNy8wMTwvZWRpdGlvbj48a2V5d29yZHM+PGtleXdvcmQ+QXZp
YW4gU2FyY29tYSBWaXJ1c2VzLypnZW5ldGljczwva2V5d29yZD48a2V5d29yZD5CYWN0ZXJpb3Bo
YWdlIGxhbWJkYTwva2V5d29yZD48a2V5d29yZD5CYXNlIFNlcXVlbmNlPC9rZXl3b3JkPjxrZXl3
b3JkPipDZWxsIFRyYW5zZm9ybWF0aW9uLCBWaXJhbDwva2V5d29yZD48a2V5d29yZD5DbG9uaW5n
LCBNb2xlY3VsYXI8L2tleXdvcmQ+PGtleXdvcmQ+RE5BIFRyYW5zcG9zYWJsZSBFbGVtZW50czwv
a2V5d29yZD48a2V5d29yZD5ETkEsIFJlY29tYmluYW50PC9rZXl3b3JkPjxrZXl3b3JkPkROQSwg
VmlyYWwvZ2VuZXRpY3M8L2tleXdvcmQ+PGtleXdvcmQ+UmVjb21iaW5hdGlvbiwgR2VuZXRpYzwv
a2V5d29yZD48a2V5d29yZD5SZXBldGl0aXZlIFNlcXVlbmNlcywgTnVjbGVpYyBBY2lkPC9rZXl3
b3JkPjwva2V5d29yZHM+PGRhdGVzPjx5ZWFyPjE5ODE8L3llYXI+PHB1Yi1kYXRlcz48ZGF0ZT5K
dWw8L2RhdGU+PC9wdWItZGF0ZXM+PC9kYXRlcz48aXNibj4wMDI3LTg0MjQgKFByaW50KSYjeEQ7
MDAyNy04NDI0IChMaW5raW5nKTwvaXNibj48YWNjZXNzaW9uLW51bT42MjcwNjY5PC9hY2Nlc3Np
b24tbnVtPjx1cmxzPjxyZWxhdGVkLXVybHM+PHVybD5odHRwOi8vd3d3Lm5jYmkubmxtLm5paC5n
b3YvcHVibWVkLzYyNzA2Njk8L3VybD48L3JlbGF0ZWQtdXJscz48L3VybHM+PGN1c3RvbTI+UE1D
MzE5Nzc3PC9jdXN0b20yPjxyZW1vdGUtZGF0YWJhc2UtcHJvdmlkZXI+TkxNPC9yZW1vdGUtZGF0
YWJhc2UtcHJvdmlkZXI+PGxhbmd1YWdlPkVuZzwvbGFuZ3VhZ2U+PC9yZWNvcmQ+PC9DaXRlPjwv
RW5kTm90ZT4A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PEVuZE5vdGU+PENpdGU+PEF1dGhvcj5IaXNoaW51bWE8L0F1dGhvcj48WWVhcj4xOTgxPC9ZZWFy
PjxSZWNOdW0+MjU4PC9SZWNOdW0+PERpc3BsYXlUZXh0PjxzdHlsZSBmYWNlPSJzdXBlcnNjcmlw
dCI+WzIzLCAyNF08L3N0eWxlPjwvRGlzcGxheVRleHQ+PHJlY29yZD48cmVjLW51bWJlcj4yNTg8
L3JlYy1udW1iZXI+PGZvcmVpZ24ta2V5cz48a2V5IGFwcD0iRU4iIGRiLWlkPSJzdDB6c2F4cGVh
dnBhZmU5ZHBkNXRwOWZ4cnM5NXQyZHQ1engiIHRpbWVzdGFtcD0iMCI+MjU4PC9rZXk+PC9mb3Jl
aWduLWtleXM+PHJlZi10eXBlIG5hbWU9IkpvdXJuYWwgQXJ0aWNsZSI+MTc8L3JlZi10eXBlPjxj
b250cmlidXRvcnM+PGF1dGhvcnM+PGF1dGhvcj5IaXNoaW51bWEsIEYuPC9hdXRob3I+PGF1dGhv
cj5EZUJvbmEsIFAuIEouPC9hdXRob3I+PGF1dGhvcj5Bc3RyaW4sIFMuPC9hdXRob3I+PGF1dGhv
cj5Ta2Fsa2EsIEEuIE0uPC9hdXRob3I+PC9hdXRob3JzPjwvY29udHJpYnV0b3JzPjx0aXRsZXM+
PHRpdGxlPk51Y2xlb3RpZGUgc2VxdWVuY2Ugb2YgYWNjZXB0b3Igc2l0ZSBhbmQgdGVybWluaSBv
ZiBpbnRlZ3JhdGVkIGF2aWFuIGVuZG9nZW5vdXMgcHJvdmlydXMgZXYxOiBpbnRlZ3JhdGlvbiBj
cmVhdGVzIGEgNiBicCByZXBlYXQgb2YgaG9zdCBETkE8L3RpdGxlPjxzZWNvbmRhcnktdGl0bGU+
Q2VsbDwvc2Vjb25kYXJ5LXRpdGxlPjxhbHQtdGl0bGU+Q2VsbDwvYWx0LXRpdGxlPjwvdGl0bGVz
PjxwYWdlcz4xNTUtNjQ8L3BhZ2VzPjx2b2x1bWU+MjM8L3ZvbHVtZT48bnVtYmVyPjE8L251bWJl
cj48ZWRpdGlvbj4xOTgxLzAxLzAxPC9lZGl0aW9uPjxrZXl3b3Jkcz48a2V5d29yZD5BbmltYWxz
PC9rZXl3b3JkPjxrZXl3b3JkPkF2aWFuIExldWtvc2lzIFZpcnVzLypnZW5ldGljczwva2V5d29y
ZD48a2V5d29yZD5CYXNlIFNlcXVlbmNlPC9rZXl3b3JkPjxrZXl3b3JkPipDZWxsIFRyYW5zZm9y
bWF0aW9uLCBWaXJhbDwva2V5d29yZD48a2V5d29yZD5DaGlja2Vuczwva2V5d29yZD48a2V5d29y
ZD5ETkEsIFZpcmFsLypnZW5ldGljczwva2V5d29yZD48a2V5d29yZD4qR2VuZXMsIFZpcmFsPC9r
ZXl3b3JkPjxrZXl3b3JkPkdlbmV0aWMgTGlua2FnZTwva2V5d29yZD48a2V5d29yZD5SZWNvbWJp
bmF0aW9uLCBHZW5ldGljPC9rZXl3b3JkPjxrZXl3b3JkPlJlcGV0aXRpdmUgU2VxdWVuY2VzLCBO
dWNsZWljIEFjaWQ8L2tleXdvcmQ+PC9rZXl3b3Jkcz48ZGF0ZXM+PHllYXI+MTk4MTwveWVhcj48
cHViLWRhdGVzPjxkYXRlPkphbjwvZGF0ZT48L3B1Yi1kYXRlcz48L2RhdGVzPjxpc2JuPjAwOTIt
ODY3NCAoUHJpbnQpJiN4RDswMDkyLTg2NzQgKExpbmtpbmcpPC9pc2JuPjxhY2Nlc3Npb24tbnVt
PjYyNjAzNzE8L2FjY2Vzc2lvbi1udW0+PHVybHM+PHJlbGF0ZWQtdXJscz48dXJsPmh0dHA6Ly93
d3cubmNiaS5ubG0ubmloLmdvdi9wdWJtZWQvNjI2MDM3MTwvdXJsPjwvcmVsYXRlZC11cmxzPjwv
dXJscz48cmVtb3RlLWRhdGFiYXNlLXByb3ZpZGVyPk5MTTwvcmVtb3RlLWRhdGFiYXNlLXByb3Zp
ZGVyPjxsYW5ndWFnZT5Fbmc8L2xhbmd1YWdlPjwvcmVjb3JkPjwvQ2l0ZT48Q2l0ZT48QXV0aG9y
Pkh1Z2hlczwvQXV0aG9yPjxZZWFyPjE5ODE8L1llYXI+PFJlY051bT4yNTk8L1JlY051bT48cmVj
b3JkPjxyZWMtbnVtYmVyPjI1OTwvcmVjLW51bWJlcj48Zm9yZWlnbi1rZXlzPjxrZXkgYXBwPSJF
TiIgZGItaWQ9InN0MHpzYXhwZWF2cGFmZTlkcGQ1dHA5Znhyczk1dDJkdDV6eCIgdGltZXN0YW1w
PSIwIj4yNTk8L2tleT48L2ZvcmVpZ24ta2V5cz48cmVmLXR5cGUgbmFtZT0iSm91cm5hbCBBcnRp
Y2xlIj4xNzwvcmVmLXR5cGU+PGNvbnRyaWJ1dG9ycz48YXV0aG9ycz48YXV0aG9yPkh1Z2hlcywg
Uy4gSC48L2F1dGhvcj48YXV0aG9yPk11dHNjaGxlciwgQS48L2F1dGhvcj48YXV0aG9yPkJpc2hv
cCwgSi4gTS48L2F1dGhvcj48YXV0aG9yPlZhcm11cywgSC4gRS48L2F1dGhvcj48L2F1dGhvcnM+
PC9jb250cmlidXRvcnM+PHRpdGxlcz48dGl0bGU+QSBSb3VzIHNhcmNvbWEgdmlydXMgcHJvdmly
dXMgaXMgZmxhbmtlZCBieSBzaG9ydCBkaXJlY3QgcmVwZWF0cyBvZiBhIGNlbGx1bGFyIEROQSBz
ZXF1ZW5jZSBwcmVzZW50IGluIG9ubHkgb25lIGNvcHkgcHJpb3IgdG8gaW50ZWdyYXRpb248L3Rp
dGxlPjxzZWNvbmRhcnktdGl0bGU+UHJvYyBOYXRsIEFjYWQgU2NpIFUgUyBBPC9zZWNvbmRhcnkt
dGl0bGU+PGFsdC10aXRsZT5Qcm9jZWVkaW5ncyBvZiB0aGUgTmF0aW9uYWwgQWNhZGVteSBvZiBT
Y2llbmNlcyBvZiB0aGUgVW5pdGVkIFN0YXRlcyBvZiBBbWVyaWNhPC9hbHQtdGl0bGU+PC90aXRs
ZXM+PHBhZ2VzPjQyOTktMzAzPC9wYWdlcz48dm9sdW1lPjc4PC92b2x1bWU+PG51bWJlcj43PC9u
dW1iZXI+PGVkaXRpb24+MTk4MS8wNy8wMTwvZWRpdGlvbj48a2V5d29yZHM+PGtleXdvcmQ+QXZp
YW4gU2FyY29tYSBWaXJ1c2VzLypnZW5ldGljczwva2V5d29yZD48a2V5d29yZD5CYWN0ZXJpb3Bo
YWdlIGxhbWJkYTwva2V5d29yZD48a2V5d29yZD5CYXNlIFNlcXVlbmNlPC9rZXl3b3JkPjxrZXl3
b3JkPipDZWxsIFRyYW5zZm9ybWF0aW9uLCBWaXJhbDwva2V5d29yZD48a2V5d29yZD5DbG9uaW5n
LCBNb2xlY3VsYXI8L2tleXdvcmQ+PGtleXdvcmQ+RE5BIFRyYW5zcG9zYWJsZSBFbGVtZW50czwv
a2V5d29yZD48a2V5d29yZD5ETkEsIFJlY29tYmluYW50PC9rZXl3b3JkPjxrZXl3b3JkPkROQSwg
VmlyYWwvZ2VuZXRpY3M8L2tleXdvcmQ+PGtleXdvcmQ+UmVjb21iaW5hdGlvbiwgR2VuZXRpYzwv
a2V5d29yZD48a2V5d29yZD5SZXBldGl0aXZlIFNlcXVlbmNlcywgTnVjbGVpYyBBY2lkPC9rZXl3
b3JkPjwva2V5d29yZHM+PGRhdGVzPjx5ZWFyPjE5ODE8L3llYXI+PHB1Yi1kYXRlcz48ZGF0ZT5K
dWw8L2RhdGU+PC9wdWItZGF0ZXM+PC9kYXRlcz48aXNibj4wMDI3LTg0MjQgKFByaW50KSYjeEQ7
MDAyNy04NDI0IChMaW5raW5nKTwvaXNibj48YWNjZXNzaW9uLW51bT42MjcwNjY5PC9hY2Nlc3Np
b24tbnVtPjx1cmxzPjxyZWxhdGVkLXVybHM+PHVybD5odHRwOi8vd3d3Lm5jYmkubmxtLm5paC5n
b3YvcHVibWVkLzYyNzA2Njk8L3VybD48L3JlbGF0ZWQtdXJscz48L3VybHM+PGN1c3RvbTI+UE1D
MzE5Nzc3PC9jdXN0b20yPjxyZW1vdGUtZGF0YWJhc2UtcHJvdmlkZXI+TkxNPC9yZW1vdGUtZGF0
YWJhc2UtcHJvdmlkZXI+PGxhbmd1YWdlPkVuZzwvbGFuZ3VhZ2U+PC9yZWNvcmQ+PC9DaXRlPjwv
RW5kTm90ZT4A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C56BB0" w:rsidRPr="0004068B">
        <w:rPr>
          <w:rFonts w:ascii="Book Antiqua" w:hAnsi="Book Antiqua" w:cs="Times New Roman"/>
          <w:noProof/>
          <w:sz w:val="24"/>
          <w:szCs w:val="24"/>
          <w:vertAlign w:val="superscript"/>
          <w:lang w:val="en-US"/>
        </w:rPr>
        <w:t>[23,</w:t>
      </w:r>
      <w:r w:rsidR="008C6165" w:rsidRPr="0004068B">
        <w:rPr>
          <w:rFonts w:ascii="Book Antiqua" w:hAnsi="Book Antiqua" w:cs="Times New Roman"/>
          <w:noProof/>
          <w:sz w:val="24"/>
          <w:szCs w:val="24"/>
          <w:vertAlign w:val="superscript"/>
          <w:lang w:val="en-US"/>
        </w:rPr>
        <w:t>24]</w:t>
      </w:r>
      <w:r w:rsidR="008C6165" w:rsidRPr="0004068B">
        <w:rPr>
          <w:rFonts w:ascii="Book Antiqua" w:hAnsi="Book Antiqua" w:cs="Times New Roman"/>
          <w:sz w:val="24"/>
          <w:szCs w:val="24"/>
          <w:lang w:val="en-US"/>
        </w:rPr>
        <w:fldChar w:fldCharType="end"/>
      </w:r>
      <w:r w:rsidR="00601AC1" w:rsidRPr="0004068B">
        <w:rPr>
          <w:rFonts w:ascii="Book Antiqua" w:hAnsi="Book Antiqua" w:cs="Times New Roman"/>
          <w:sz w:val="24"/>
          <w:szCs w:val="24"/>
          <w:lang w:val="en-US"/>
        </w:rPr>
        <w:t xml:space="preserve"> </w:t>
      </w:r>
      <w:r w:rsidR="009C0651" w:rsidRPr="0004068B">
        <w:rPr>
          <w:rFonts w:ascii="Book Antiqua" w:hAnsi="Book Antiqua" w:cs="Times New Roman"/>
          <w:sz w:val="24"/>
          <w:szCs w:val="24"/>
          <w:lang w:val="en-US"/>
        </w:rPr>
        <w:t xml:space="preserve">INs </w:t>
      </w:r>
      <w:r w:rsidR="00955FC3" w:rsidRPr="0004068B">
        <w:rPr>
          <w:rFonts w:ascii="Book Antiqua" w:hAnsi="Book Antiqua" w:cs="Times New Roman"/>
          <w:sz w:val="24"/>
          <w:szCs w:val="24"/>
          <w:lang w:val="en-US"/>
        </w:rPr>
        <w:t xml:space="preserve">cleave tDNA phosphodiester bonds </w:t>
      </w:r>
      <w:r w:rsidR="009C0651" w:rsidRPr="0004068B">
        <w:rPr>
          <w:rFonts w:ascii="Book Antiqua" w:hAnsi="Book Antiqua" w:cs="Times New Roman"/>
          <w:sz w:val="24"/>
          <w:szCs w:val="24"/>
          <w:lang w:val="en-US"/>
        </w:rPr>
        <w:t>that are separated by</w:t>
      </w:r>
      <w:r w:rsidR="00955FC3" w:rsidRPr="0004068B">
        <w:rPr>
          <w:rFonts w:ascii="Book Antiqua" w:hAnsi="Book Antiqua" w:cs="Times New Roman"/>
          <w:sz w:val="24"/>
          <w:szCs w:val="24"/>
          <w:lang w:val="en-US"/>
        </w:rPr>
        <w:t xml:space="preserve"> 6 bp</w:t>
      </w:r>
      <w:r w:rsidR="00601AC1" w:rsidRPr="0004068B">
        <w:rPr>
          <w:rFonts w:ascii="Book Antiqua" w:hAnsi="Book Antiqua" w:cs="Times New Roman"/>
          <w:sz w:val="24"/>
          <w:szCs w:val="24"/>
          <w:lang w:val="en-US"/>
        </w:rPr>
        <w:t>.</w:t>
      </w:r>
    </w:p>
    <w:p w14:paraId="6D697847" w14:textId="77777777" w:rsidR="00717D6E" w:rsidRPr="0004068B" w:rsidRDefault="00717D6E" w:rsidP="0004068B">
      <w:pPr>
        <w:spacing w:after="0" w:line="360" w:lineRule="auto"/>
        <w:jc w:val="both"/>
        <w:rPr>
          <w:rFonts w:ascii="Book Antiqua" w:hAnsi="Book Antiqua" w:cs="Times New Roman"/>
          <w:sz w:val="24"/>
          <w:szCs w:val="24"/>
          <w:lang w:val="en-US"/>
        </w:rPr>
      </w:pPr>
    </w:p>
    <w:p w14:paraId="4179A1EF" w14:textId="71FE7D98" w:rsidR="00756BCE" w:rsidRPr="0004068B" w:rsidRDefault="00585D7F" w:rsidP="0004068B">
      <w:pPr>
        <w:spacing w:after="0" w:line="360" w:lineRule="auto"/>
        <w:jc w:val="both"/>
        <w:rPr>
          <w:rFonts w:ascii="Book Antiqua" w:hAnsi="Book Antiqua" w:cs="Times New Roman"/>
          <w:b/>
          <w:sz w:val="24"/>
          <w:szCs w:val="24"/>
          <w:lang w:val="en-US" w:eastAsia="zh-CN"/>
        </w:rPr>
      </w:pPr>
      <w:r w:rsidRPr="0004068B">
        <w:rPr>
          <w:rFonts w:ascii="Book Antiqua" w:hAnsi="Book Antiqua" w:cs="Times New Roman"/>
          <w:b/>
          <w:sz w:val="24"/>
          <w:szCs w:val="24"/>
          <w:lang w:val="en-US"/>
        </w:rPr>
        <w:t xml:space="preserve">RETROVIRAL IN DOMAIN </w:t>
      </w:r>
      <w:r w:rsidR="00357550" w:rsidRPr="0004068B">
        <w:rPr>
          <w:rFonts w:ascii="Book Antiqua" w:hAnsi="Book Antiqua" w:cs="Times New Roman"/>
          <w:b/>
          <w:sz w:val="24"/>
          <w:szCs w:val="24"/>
          <w:lang w:val="en-US"/>
        </w:rPr>
        <w:t>ORGANIZATION</w:t>
      </w:r>
    </w:p>
    <w:p w14:paraId="724629B0" w14:textId="714E8AB2" w:rsidR="00756BCE" w:rsidRPr="0004068B" w:rsidRDefault="001B2BEE" w:rsidP="0004068B">
      <w:pPr>
        <w:spacing w:after="0" w:line="360" w:lineRule="auto"/>
        <w:jc w:val="both"/>
        <w:rPr>
          <w:rFonts w:ascii="Book Antiqua" w:hAnsi="Book Antiqua" w:cs="Times New Roman"/>
          <w:sz w:val="24"/>
          <w:szCs w:val="24"/>
          <w:lang w:val="en-US"/>
        </w:rPr>
      </w:pPr>
      <w:r w:rsidRPr="0004068B">
        <w:rPr>
          <w:rFonts w:ascii="Book Antiqua" w:hAnsi="Book Antiqua" w:cs="Times New Roman"/>
          <w:sz w:val="24"/>
          <w:szCs w:val="24"/>
          <w:lang w:val="en-US"/>
        </w:rPr>
        <w:t>Retroviral IN</w:t>
      </w:r>
      <w:r w:rsidR="00A64D39" w:rsidRPr="0004068B">
        <w:rPr>
          <w:rFonts w:ascii="Book Antiqua" w:hAnsi="Book Antiqua" w:cs="Times New Roman"/>
          <w:sz w:val="24"/>
          <w:szCs w:val="24"/>
          <w:lang w:val="en-US"/>
        </w:rPr>
        <w:t xml:space="preserve"> proteins </w:t>
      </w:r>
      <w:r w:rsidRPr="0004068B">
        <w:rPr>
          <w:rFonts w:ascii="Book Antiqua" w:hAnsi="Book Antiqua" w:cs="Times New Roman"/>
          <w:sz w:val="24"/>
          <w:szCs w:val="24"/>
          <w:lang w:val="en-US"/>
        </w:rPr>
        <w:t xml:space="preserve">consist of approximately </w:t>
      </w:r>
      <w:r w:rsidR="009C0651" w:rsidRPr="0004068B">
        <w:rPr>
          <w:rFonts w:ascii="Book Antiqua" w:hAnsi="Book Antiqua" w:cs="Times New Roman"/>
          <w:sz w:val="24"/>
          <w:szCs w:val="24"/>
          <w:lang w:val="en-US"/>
        </w:rPr>
        <w:t>275</w:t>
      </w:r>
      <w:r w:rsidRPr="0004068B">
        <w:rPr>
          <w:rFonts w:ascii="Book Antiqua" w:hAnsi="Book Antiqua" w:cs="Times New Roman"/>
          <w:sz w:val="24"/>
          <w:szCs w:val="24"/>
          <w:lang w:val="en-US"/>
        </w:rPr>
        <w:t>-4</w:t>
      </w:r>
      <w:r w:rsidR="009C0651" w:rsidRPr="0004068B">
        <w:rPr>
          <w:rFonts w:ascii="Book Antiqua" w:hAnsi="Book Antiqua" w:cs="Times New Roman"/>
          <w:sz w:val="24"/>
          <w:szCs w:val="24"/>
          <w:lang w:val="en-US"/>
        </w:rPr>
        <w:t>7</w:t>
      </w:r>
      <w:r w:rsidRPr="0004068B">
        <w:rPr>
          <w:rFonts w:ascii="Book Antiqua" w:hAnsi="Book Antiqua" w:cs="Times New Roman"/>
          <w:sz w:val="24"/>
          <w:szCs w:val="24"/>
          <w:lang w:val="en-US"/>
        </w:rPr>
        <w:t xml:space="preserve">0 </w:t>
      </w:r>
      <w:r w:rsidR="009C0651" w:rsidRPr="0004068B">
        <w:rPr>
          <w:rFonts w:ascii="Book Antiqua" w:hAnsi="Book Antiqua" w:cs="Times New Roman"/>
          <w:sz w:val="24"/>
          <w:szCs w:val="24"/>
          <w:lang w:val="en-US"/>
        </w:rPr>
        <w:t xml:space="preserve">amino acid </w:t>
      </w:r>
      <w:r w:rsidRPr="0004068B">
        <w:rPr>
          <w:rFonts w:ascii="Book Antiqua" w:hAnsi="Book Antiqua" w:cs="Times New Roman"/>
          <w:sz w:val="24"/>
          <w:szCs w:val="24"/>
          <w:lang w:val="en-US"/>
        </w:rPr>
        <w:t xml:space="preserve">residues. The </w:t>
      </w:r>
      <w:r w:rsidR="00A64D39" w:rsidRPr="0004068B">
        <w:rPr>
          <w:rFonts w:ascii="Book Antiqua" w:hAnsi="Book Antiqua" w:cs="Times New Roman"/>
          <w:sz w:val="24"/>
          <w:szCs w:val="24"/>
          <w:lang w:val="en-US"/>
        </w:rPr>
        <w:t xml:space="preserve">INs to be discussed in </w:t>
      </w:r>
      <w:r w:rsidR="009C0651" w:rsidRPr="0004068B">
        <w:rPr>
          <w:rFonts w:ascii="Book Antiqua" w:hAnsi="Book Antiqua" w:cs="Times New Roman"/>
          <w:sz w:val="24"/>
          <w:szCs w:val="24"/>
          <w:lang w:val="en-US"/>
        </w:rPr>
        <w:t xml:space="preserve">detail in </w:t>
      </w:r>
      <w:r w:rsidR="00A64D39" w:rsidRPr="0004068B">
        <w:rPr>
          <w:rFonts w:ascii="Book Antiqua" w:hAnsi="Book Antiqua" w:cs="Times New Roman"/>
          <w:sz w:val="24"/>
          <w:szCs w:val="24"/>
          <w:lang w:val="en-US"/>
        </w:rPr>
        <w:t>this review amount to</w:t>
      </w:r>
      <w:r w:rsidR="00C532F6" w:rsidRPr="0004068B">
        <w:rPr>
          <w:rFonts w:ascii="Book Antiqua" w:hAnsi="Book Antiqua" w:cs="Times New Roman"/>
          <w:sz w:val="24"/>
          <w:szCs w:val="24"/>
          <w:lang w:val="en-US"/>
        </w:rPr>
        <w:t xml:space="preserve"> 288</w:t>
      </w:r>
      <w:r w:rsidRPr="0004068B">
        <w:rPr>
          <w:rFonts w:ascii="Book Antiqua" w:hAnsi="Book Antiqua" w:cs="Times New Roman"/>
          <w:sz w:val="24"/>
          <w:szCs w:val="24"/>
          <w:lang w:val="en-US"/>
        </w:rPr>
        <w:t xml:space="preserve"> (HIV-1), 392 (PFV),</w:t>
      </w:r>
      <w:r w:rsidR="0071724F" w:rsidRPr="0004068B">
        <w:rPr>
          <w:rFonts w:ascii="Book Antiqua" w:hAnsi="Book Antiqua" w:cs="Times New Roman"/>
          <w:sz w:val="24"/>
          <w:szCs w:val="24"/>
          <w:lang w:val="en-US"/>
        </w:rPr>
        <w:t xml:space="preserve"> </w:t>
      </w:r>
      <w:r w:rsidR="00A90285" w:rsidRPr="0004068B">
        <w:rPr>
          <w:rFonts w:ascii="Book Antiqua" w:hAnsi="Book Antiqua" w:cs="Times New Roman"/>
          <w:sz w:val="24"/>
          <w:szCs w:val="24"/>
          <w:lang w:val="en-US"/>
        </w:rPr>
        <w:t>286</w:t>
      </w:r>
      <w:r w:rsidRPr="0004068B">
        <w:rPr>
          <w:rFonts w:ascii="Book Antiqua" w:hAnsi="Book Antiqua" w:cs="Times New Roman"/>
          <w:sz w:val="24"/>
          <w:szCs w:val="24"/>
          <w:lang w:val="en-US"/>
        </w:rPr>
        <w:t xml:space="preserve"> (RSV)</w:t>
      </w:r>
      <w:r w:rsidR="009C0651" w:rsidRPr="0004068B">
        <w:rPr>
          <w:rFonts w:ascii="Book Antiqua" w:hAnsi="Book Antiqua" w:cs="Times New Roman"/>
          <w:sz w:val="24"/>
          <w:szCs w:val="24"/>
          <w:lang w:val="en-US"/>
        </w:rPr>
        <w:t>,</w:t>
      </w:r>
      <w:r w:rsidR="00C56BB0" w:rsidRPr="0004068B">
        <w:rPr>
          <w:rFonts w:ascii="Book Antiqua" w:hAnsi="Book Antiqua" w:cs="Times New Roman"/>
          <w:sz w:val="24"/>
          <w:szCs w:val="24"/>
          <w:lang w:val="en-US"/>
        </w:rPr>
        <w:t xml:space="preserve"> and 319 (MMTV) residues</w:t>
      </w:r>
      <w:r w:rsidR="008C6165" w:rsidRPr="0004068B">
        <w:rPr>
          <w:rFonts w:ascii="Book Antiqua" w:hAnsi="Book Antiqua" w:cs="Times New Roman"/>
          <w:sz w:val="24"/>
          <w:szCs w:val="24"/>
          <w:lang w:val="en-US"/>
        </w:rPr>
        <w:fldChar w:fldCharType="begin">
          <w:fldData xml:space="preserve">PEVuZE5vdGU+PENpdGU+PEF1dGhvcj5HcmFuZGdlbmV0dDwvQXV0aG9yPjxZZWFyPjIwMTU8L1ll
YXI+PFJlY051bT4yNDwvUmVjTnVtPjxEaXNwbGF5VGV4dD48c3R5bGUgZmFjZT0ic3VwZXJzY3Jp
cHQiPlsyNS0yN108L3N0eWxlPjwvRGlzcGxheVRleHQ+PHJlY29yZD48cmVjLW51bWJlcj4yNDwv
cmVjLW51bWJlcj48Zm9yZWlnbi1rZXlzPjxrZXkgYXBwPSJFTiIgZGItaWQ9InN0MHpzYXhwZWF2
cGFmZTlkcGQ1dHA5Znhyczk1dDJkdDV6eCIgdGltZXN0YW1wPSIwIj4yNDwva2V5PjwvZm9yZWln
bi1rZXlzPjxyZWYtdHlwZSBuYW1lPSJKb3VybmFsIEFydGljbGUiPjE3PC9yZWYtdHlwZT48Y29u
dHJpYnV0b3JzPjxhdXRob3JzPjxhdXRob3I+R3JhbmRnZW5ldHQsIEQuIFAuPC9hdXRob3I+PGF1
dGhvcj5QYW5kZXksIEsuIEsuPC9hdXRob3I+PGF1dGhvcj5CZXJhLCBTLjwvYXV0aG9yPjxhdXRo
b3I+QWloYXJhLCBILjwvYXV0aG9yPjwvYXV0aG9ycz48L2NvbnRyaWJ1dG9ycz48YXV0aC1hZGRy
ZXNzPkR1YW5lIFAgR3JhbmRnZW5ldHQsIEtyaXNoYW4gSyBQYW5kZXksIFNpYmVzIEJlcmEsIElu
c3RpdHV0ZSBmb3IgTW9sZWN1bGFyIFZpcm9sb2d5LCBTYWludCBMb3VpcyBVbml2ZXJzaXR5IEhl
YWx0aCBTY2llbmNlcyBDZW50ZXIsIFN0LiBMb3VpcywgTU8gNjMxMDQsIFVuaXRlZCBTdGF0ZXMu
PC9hdXRoLWFkZHJlc3M+PHRpdGxlcz48dGl0bGU+TXVsdGlmdW5jdGlvbmFsIGZhY2V0cyBvZiBy
ZXRyb3ZpcnVzIGludGVncmFzZTwvdGl0bGU+PHNlY29uZGFyeS10aXRsZT5Xb3JsZCBKIEJpb2wg
Q2hlbTwvc2Vjb25kYXJ5LXRpdGxlPjxhbHQtdGl0bGU+V29ybGQgam91cm5hbCBvZiBiaW9sb2dp
Y2FsIGNoZW1pc3RyeTwvYWx0LXRpdGxlPjwvdGl0bGVzPjxwYWdlcz44My05NDwvcGFnZXM+PHZv
bHVtZT42PC92b2x1bWU+PG51bWJlcj4zPC9udW1iZXI+PGVkaXRpb24+MjAxNS8wOS8wMTwvZWRp
dGlvbj48a2V5d29yZHM+PGtleXdvcmQ+QXRvbWljIHN0cnVjdHVyZTwva2V5d29yZD48a2V5d29y
ZD5Ib3N0IGZhY3RvcnM8L2tleXdvcmQ+PGtleXdvcmQ+SHVtYW4gaW1tdW5vZGVmaWNpZW5jeSB2
aXJ1cyBpbnRlZ3Jhc2UgaW5oaWJpdG9yczwva2V5d29yZD48a2V5d29yZD5JbnRlZ3JhdGlvbjwv
a2V5d29yZD48a2V5d29yZD5SZXRyb3ZpcnVzIGludGVncmFzZTwva2V5d29yZD48L2tleXdvcmRz
PjxkYXRlcz48eWVhcj4yMDE1PC95ZWFyPjxwdWItZGF0ZXM+PGRhdGU+QXVnIDI2PC9kYXRlPjwv
cHViLWRhdGVzPjwvZGF0ZXM+PGlzYm4+MTk0OS04NDU0IChMaW5raW5nKTwvaXNibj48YWNjZXNz
aW9uLW51bT4yNjMyMjE2ODwvYWNjZXNzaW9uLW51bT48dXJscz48cmVsYXRlZC11cmxzPjx1cmw+
aHR0cDovL3d3dy5uY2JpLm5sbS5uaWguZ292L3B1Ym1lZC8yNjMyMjE2ODwvdXJsPjwvcmVsYXRl
ZC11cmxzPjwvdXJscz48Y3VzdG9tMj5QTUM0NTQ5NzczPC9jdXN0b20yPjxlbGVjdHJvbmljLXJl
c291cmNlLW51bT4xMC40MzMxL3dqYmMudjYuaTMuODM8L2VsZWN0cm9uaWMtcmVzb3VyY2UtbnVt
PjxyZW1vdGUtZGF0YWJhc2UtcHJvdmlkZXI+TkxNPC9yZW1vdGUtZGF0YWJhc2UtcHJvdmlkZXI+
PGxhbmd1YWdlPmVuZzwvbGFuZ3VhZ2U+PC9yZWNvcmQ+PC9DaXRlPjxDaXRlPjxBdXRob3I+QmFs
bGFuZHJhcy1Db2xhczwvQXV0aG9yPjxZZWFyPjIwMTY8L1llYXI+PFJlY051bT4yMzwvUmVjTnVt
PjxyZWNvcmQ+PHJlYy1udW1iZXI+MjM8L3JlYy1udW1iZXI+PGZvcmVpZ24ta2V5cz48a2V5IGFw
cD0iRU4iIGRiLWlkPSJzdDB6c2F4cGVhdnBhZmU5ZHBkNXRwOWZ4cnM5NXQyZHQ1engiIHRpbWVz
dGFtcD0iMCI+MjM8L2tleT48L2ZvcmVpZ24ta2V5cz48cmVmLXR5cGUgbmFtZT0iSm91cm5hbCBB
cnRpY2xlIj4xNzwvcmVmLXR5cGU+PGNvbnRyaWJ1dG9ycz48YXV0aG9ycz48YXV0aG9yPkJhbGxh
bmRyYXMtQ29sYXMsIEEuPC9hdXRob3I+PGF1dGhvcj5Ccm93biwgTS48L2F1dGhvcj48YXV0aG9y
PkNvb2ssIE4uIEouPC9hdXRob3I+PGF1dGhvcj5EZXdkbmV5LCBULiBHLjwvYXV0aG9yPjxhdXRo
b3I+RGVtZWxlciwgQi48L2F1dGhvcj48YXV0aG9yPkNoZXJlcGFub3YsIFAuPC9hdXRob3I+PGF1
dGhvcj5MeXVta2lzLCBELjwvYXV0aG9yPjxhdXRob3I+RW5nZWxtYW4sIEEuIE4uPC9hdXRob3I+
PC9hdXRob3JzPjwvY29udHJpYnV0b3JzPjxhdXRoLWFkZHJlc3M+RGVwYXJ0bWVudCBvZiBDYW5j
ZXIgSW1tdW5vbG9neSBhbmQgVmlyb2xvZ3ksIERhbmEtRmFyYmVyIENhbmNlciBJbnN0aXR1dGUg
YW5kIERlcGFydG1lbnQgb2YgTWVkaWNpbmUsIEhhcnZhcmQgTWVkaWNhbCBTY2hvb2wsIDQ1MCBC
cm9va2xpbmUgQXZlbnVlLCBCb3N0b24sIE1hc3NhY2h1c2V0dHMgMDIyMTUsIFVTQS4mI3hEO0xh
Ym9yYXRvcnkgb2YgR2VuZXRpY3MgYW5kIEhlbG1zbGV5IENlbnRlciBmb3IgR2Vub21pYyBNZWRp
Y2luZSwgVGhlIFNhbGsgSW5zdGl0dXRlIGZvciBCaW9sb2dpY2FsIFN0dWRpZXMsIDEwMDEwIE4g
VG9ycmV5IFBpbmVzIFJvYWQsIExhIEpvbGxhLCBDYWxpZm9ybmlhIDkyMDM3LCBVU0EuJiN4RDtD
bGFyZSBIYWxsIExhYm9yYXRvcmllcywgVGhlIEZyYW5jaXMgQ3JpY2sgSW5zdGl0dXRlLCBCbGFu
Y2hlIExhbmUsIFNvdXRoIE1pbW1zLCBQb3R0ZXJzIEJhciwgSGVydGZvcmRzaGlyZSBFTjYgM0xE
LCBVSy4mI3hEO0RlcGFydG1lbnQgb2YgQmlvY2hlbWlzdHJ5LCBUaGUgVW5pdmVyc2l0eSBvZiBU
ZXhhcyBIZWFsdGggU2NpZW5jZSBDZW50ZXIgYXQgU2FuIEFudG9uaW8sIDc3MDMgRmxveWQgQ3Vy
bCBEcml2ZSwgU2FuIEFudG9uaW8sIFRleGFzIDc4MjI5LCBVU0EuJiN4RDtEaXZpc2lvbiBvZiBN
ZWRpY2luZSwgSW1wZXJpYWwgQ29sbGVnZSBMb25kb24sIFN0LiBNYXJ5JmFwb3M7cyBDYW1wdXMs
IE5vcmZvbGsgUGxhY2UsIExvbmRvbiBXMiAxUEcsIFVLLjwvYXV0aC1hZGRyZXNzPjx0aXRsZXM+
PHRpdGxlPkNyeW8tRU0gcmV2ZWFscyBhIG5vdmVsIG9jdGFtZXJpYyBpbnRlZ3Jhc2Ugc3RydWN0
dXJlIGZvciBiZXRhcmV0cm92aXJhbCBpbnRhc29tZSBmdW5jdGlvbjwvdGl0bGU+PHNlY29uZGFy
eS10aXRsZT5OYXR1cmU8L3NlY29uZGFyeS10aXRsZT48L3RpdGxlcz48cGFnZXM+MzU4LTYxPC9w
YWdlcz48dm9sdW1lPjUzMDwvdm9sdW1lPjxudW1iZXI+NzU5MDwvbnVtYmVyPjxrZXl3b3Jkcz48
a2V5d29yZD5DYXRhbHl0aWMgRG9tYWluPC9rZXl3b3JkPjxrZXl3b3JkPipDcnlvZWxlY3Ryb24g
TWljcm9zY29weTwva2V5d29yZD48a2V5d29yZD5DcnlzdGFsbG9ncmFwaHksIFgtUmF5PC9rZXl3
b3JkPjxrZXl3b3JkPkROQSwgVmlyYWwvY2hlbWlzdHJ5LyptZXRhYm9saXNtLyp1bHRyYXN0cnVj
dHVyZTwva2V5d29yZD48a2V5d29yZD5JbnRlZ3Jhc2VzLypjaGVtaXN0cnkvbWV0YWJvbGlzbS8q
dWx0cmFzdHJ1Y3R1cmU8L2tleXdvcmQ+PGtleXdvcmQ+TWFtbWFyeSBUdW1vciBWaXJ1cywgTW91
c2UvY2hlbWlzdHJ5Lyplbnp5bW9sb2d5L2dlbmV0aWNzL3VsdHJhc3RydWN0dXJlPC9rZXl3b3Jk
PjxrZXl3b3JkPk1vZGVscywgTW9sZWN1bGFyPC9rZXl3b3JkPjxrZXl3b3JkPipQcm90ZWluIE11
bHRpbWVyaXphdGlvbjwva2V5d29yZD48a2V5d29yZD5Qcm90ZWluIFN0cnVjdHVyZSwgUXVhdGVy
bmFyeTwva2V5d29yZD48a2V5d29yZD5TcHVtYXZpcnVzL2NoZW1pc3RyeS9lbnp5bW9sb2d5PC9r
ZXl3b3JkPjxrZXl3b3JkPlZpcnVzIEludGVncmF0aW9uPC9rZXl3b3JkPjwva2V5d29yZHM+PGRh
dGVzPjx5ZWFyPjIwMTY8L3llYXI+PHB1Yi1kYXRlcz48ZGF0ZT5GZWIgMTg8L2RhdGU+PC9wdWIt
ZGF0ZXM+PC9kYXRlcz48cHVibGlzaGVyPk5hdHVyZSBQdWJsaXNoaW5nIEdyb3VwLCBhIGRpdmlz
aW9uIG9mIE1hY21pbGxhbiBQdWJsaXNoZXJzIExpbWl0ZWQuIEFsbCBSaWdodHMgUmVzZXJ2ZWQu
PC9wdWJsaXNoZXI+PGlzYm4+MTQ3Ni00Njg3IChFbGVjdHJvbmljKSYjeEQ7MDAyOC0wODM2IChM
aW5raW5nKTwvaXNibj48YWNjZXNzaW9uLW51bT4yNjg4NzQ5NjwvYWNjZXNzaW9uLW51bT48d29y
ay10eXBlPkxldHRlcjwvd29yay10eXBlPjx1cmxzPjxyZWxhdGVkLXVybHM+PHVybD5odHRwOi8v
d3d3Lm5jYmkubmxtLm5paC5nb3YvcHVibWVkLzI2ODg3NDk2PC91cmw+PC9yZWxhdGVkLXVybHM+
PC91cmxzPjxjdXN0b20yPlBNQzQ5MDg5Njg8L2N1c3RvbTI+PGVsZWN0cm9uaWMtcmVzb3VyY2Ut
bnVtPjEwLjEwMzgvbmF0dXJlMTY5NTU8L2VsZWN0cm9uaWMtcmVzb3VyY2UtbnVtPjwvcmVjb3Jk
PjwvQ2l0ZT48Q2l0ZT48QXV0aG9yPkFuZHJha2U8L0F1dGhvcj48WWVhcj4yMDE1PC9ZZWFyPjxS
ZWNOdW0+MjU8L1JlY051bT48cmVjb3JkPjxyZWMtbnVtYmVyPjI1PC9yZWMtbnVtYmVyPjxmb3Jl
aWduLWtleXM+PGtleSBhcHA9IkVOIiBkYi1pZD0ic3QwenNheHBlYXZwYWZlOWRwZDV0cDlmeHJz
OTV0MmR0NXp4IiB0aW1lc3RhbXA9IjAiPjI1PC9rZXk+PC9mb3JlaWduLWtleXM+PHJlZi10eXBl
IG5hbWU9IkpvdXJuYWwgQXJ0aWNsZSI+MTc8L3JlZi10eXBlPjxjb250cmlidXRvcnM+PGF1dGhv
cnM+PGF1dGhvcj5BbmRyYWtlLCBNLiBELjwvYXV0aG9yPjxhdXRob3I+U2thbGthLCBBLiBNLjwv
YXV0aG9yPjwvYXV0aG9ycz48L2NvbnRyaWJ1dG9ycz48YXV0aC1hZGRyZXNzPkluc3RpdHV0ZSBm
b3IgQ2FuY2VyIFJlc2VhcmNoLCBGb3ggQ2hhc2UgQ2FuY2VyIENlbnRlciwgUGhpbGFkZWxwaGlh
LCBQZW5uc3lsdmFuaWEgMTkxMTE7IGVtYWlsOiBtYXJrLmFuZHJha2VAZmNjYy5lZHUgLCBhbV9z
a2Fsa2FAZmNjYy5lZHUuPC9hdXRoLWFkZHJlc3M+PHRpdGxlcz48dGl0bGU+UmV0cm92aXJhbCBJ
bnRlZ3Jhc2U6IFRoZW4gYW5kIE5vdzwvdGl0bGU+PHNlY29uZGFyeS10aXRsZT5Bbm51IFJldiBW
aXJvbDwvc2Vjb25kYXJ5LXRpdGxlPjxhbHQtdGl0bGU+QW5udWFsIHJldmlldyBvZiB2aXJvbG9n
eTwvYWx0LXRpdGxlPjwvdGl0bGVzPjxwYWdlcz4yNDEtNjQ8L3BhZ2VzPjx2b2x1bWU+Mjwvdm9s
dW1lPjxudW1iZXI+MTwvbnVtYmVyPjxlZGl0aW9uPjIwMTYvMDMvMTA8L2VkaXRpb24+PGtleXdv
cmRzPjxrZXl3b3JkPkFuaW1hbHM8L2tleXdvcmQ+PGtleXdvcmQ+SHVtYW5zPC9rZXl3b3JkPjxr
ZXl3b3JkPkludGVncmFzZXMvY2hlbWlzdHJ5L2dlbmV0aWNzLyptZXRhYm9saXNtPC9rZXl3b3Jk
PjxrZXl3b3JkPk1vZGVscywgTW9sZWN1bGFyPC9rZXl3b3JkPjxrZXl3b3JkPlJldHJvdmlyaWRh
ZS8qZW56eW1vbG9neS9nZW5ldGljcy9waHlzaW9sb2d5PC9rZXl3b3JkPjxrZXl3b3JkPlJldHJv
dmlyaWRhZSBJbmZlY3Rpb25zLyp2aXJvbG9neTwva2V5d29yZD48a2V5d29yZD5WaXJhbCBQcm90
ZWlucy9jaGVtaXN0cnkvZ2VuZXRpY3MvKm1ldGFib2xpc208L2tleXdvcmQ+PGtleXdvcmQ+Vmly
dXMgSW50ZWdyYXRpb248L2tleXdvcmQ+PGtleXdvcmQ+Y29yZSBkaW1lcjwva2V5d29yZD48a2V5
d29yZD5pbnRhc29tZTwva2V5d29yZD48a2V5d29yZD5pbnRlZ3Jhc2U8L2tleXdvcmQ+PGtleXdv
cmQ+cHJvcGhhZ2U8L2tleXdvcmQ+PGtleXdvcmQ+cHJvdmlydXM8L2tleXdvcmQ+PGtleXdvcmQ+
cmVhY2hpbmcgZGltZXI8L2tleXdvcmQ+PC9rZXl3b3Jkcz48ZGF0ZXM+PHllYXI+MjAxNTwveWVh
cj48cHViLWRhdGVzPjxkYXRlPk5vdjwvZGF0ZT48L3B1Yi1kYXRlcz48L2RhdGVzPjxpc2JuPjIz
MjctMDU3OCAoRWxlY3Ryb25pYykmI3hEOzIzMjctMDU2WCAoTGlua2luZyk8L2lzYm4+PGFjY2Vz
c2lvbi1udW0+MjY5NTg5MTU8L2FjY2Vzc2lvbi1udW0+PHVybHM+PHJlbGF0ZWQtdXJscz48dXJs
Pmh0dHA6Ly93d3cubmNiaS5ubG0ubmloLmdvdi9wdWJtZWQvMjY5NTg5MTU8L3VybD48L3JlbGF0
ZWQtdXJscz48L3VybHM+PGN1c3RvbTI+UE1DNDgxMDAzMTwvY3VzdG9tMj48Y3VzdG9tNj5OaWht
czc2MDU3OTwvY3VzdG9tNj48ZWxlY3Ryb25pYy1yZXNvdXJjZS1udW0+MTAuMTE0Ni9hbm51cmV2
LXZpcm9sb2d5LTEwMDExNC0wNTUwNDM8L2VsZWN0cm9uaWMtcmVzb3VyY2UtbnVtPjxyZW1vdGUt
ZGF0YWJhc2UtcHJvdmlkZXI+TkxNPC9yZW1vdGUtZGF0YWJhc2UtcHJvdmlkZXI+PGxhbmd1YWdl
PmVuZzwvbGFuZ3VhZ2U+PC9yZWNvcmQ+PC9DaXRlPjwvRW5kTm90ZT5=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PEVuZE5vdGU+PENpdGU+PEF1dGhvcj5HcmFuZGdlbmV0dDwvQXV0aG9yPjxZZWFyPjIwMTU8L1ll
YXI+PFJlY051bT4yNDwvUmVjTnVtPjxEaXNwbGF5VGV4dD48c3R5bGUgZmFjZT0ic3VwZXJzY3Jp
cHQiPlsyNS0yN108L3N0eWxlPjwvRGlzcGxheVRleHQ+PHJlY29yZD48cmVjLW51bWJlcj4yNDwv
cmVjLW51bWJlcj48Zm9yZWlnbi1rZXlzPjxrZXkgYXBwPSJFTiIgZGItaWQ9InN0MHpzYXhwZWF2
cGFmZTlkcGQ1dHA5Znhyczk1dDJkdDV6eCIgdGltZXN0YW1wPSIwIj4yNDwva2V5PjwvZm9yZWln
bi1rZXlzPjxyZWYtdHlwZSBuYW1lPSJKb3VybmFsIEFydGljbGUiPjE3PC9yZWYtdHlwZT48Y29u
dHJpYnV0b3JzPjxhdXRob3JzPjxhdXRob3I+R3JhbmRnZW5ldHQsIEQuIFAuPC9hdXRob3I+PGF1
dGhvcj5QYW5kZXksIEsuIEsuPC9hdXRob3I+PGF1dGhvcj5CZXJhLCBTLjwvYXV0aG9yPjxhdXRo
b3I+QWloYXJhLCBILjwvYXV0aG9yPjwvYXV0aG9ycz48L2NvbnRyaWJ1dG9ycz48YXV0aC1hZGRy
ZXNzPkR1YW5lIFAgR3JhbmRnZW5ldHQsIEtyaXNoYW4gSyBQYW5kZXksIFNpYmVzIEJlcmEsIElu
c3RpdHV0ZSBmb3IgTW9sZWN1bGFyIFZpcm9sb2d5LCBTYWludCBMb3VpcyBVbml2ZXJzaXR5IEhl
YWx0aCBTY2llbmNlcyBDZW50ZXIsIFN0LiBMb3VpcywgTU8gNjMxMDQsIFVuaXRlZCBTdGF0ZXMu
PC9hdXRoLWFkZHJlc3M+PHRpdGxlcz48dGl0bGU+TXVsdGlmdW5jdGlvbmFsIGZhY2V0cyBvZiBy
ZXRyb3ZpcnVzIGludGVncmFzZTwvdGl0bGU+PHNlY29uZGFyeS10aXRsZT5Xb3JsZCBKIEJpb2wg
Q2hlbTwvc2Vjb25kYXJ5LXRpdGxlPjxhbHQtdGl0bGU+V29ybGQgam91cm5hbCBvZiBiaW9sb2dp
Y2FsIGNoZW1pc3RyeTwvYWx0LXRpdGxlPjwvdGl0bGVzPjxwYWdlcz44My05NDwvcGFnZXM+PHZv
bHVtZT42PC92b2x1bWU+PG51bWJlcj4zPC9udW1iZXI+PGVkaXRpb24+MjAxNS8wOS8wMTwvZWRp
dGlvbj48a2V5d29yZHM+PGtleXdvcmQ+QXRvbWljIHN0cnVjdHVyZTwva2V5d29yZD48a2V5d29y
ZD5Ib3N0IGZhY3RvcnM8L2tleXdvcmQ+PGtleXdvcmQ+SHVtYW4gaW1tdW5vZGVmaWNpZW5jeSB2
aXJ1cyBpbnRlZ3Jhc2UgaW5oaWJpdG9yczwva2V5d29yZD48a2V5d29yZD5JbnRlZ3JhdGlvbjwv
a2V5d29yZD48a2V5d29yZD5SZXRyb3ZpcnVzIGludGVncmFzZTwva2V5d29yZD48L2tleXdvcmRz
PjxkYXRlcz48eWVhcj4yMDE1PC95ZWFyPjxwdWItZGF0ZXM+PGRhdGU+QXVnIDI2PC9kYXRlPjwv
cHViLWRhdGVzPjwvZGF0ZXM+PGlzYm4+MTk0OS04NDU0IChMaW5raW5nKTwvaXNibj48YWNjZXNz
aW9uLW51bT4yNjMyMjE2ODwvYWNjZXNzaW9uLW51bT48dXJscz48cmVsYXRlZC11cmxzPjx1cmw+
aHR0cDovL3d3dy5uY2JpLm5sbS5uaWguZ292L3B1Ym1lZC8yNjMyMjE2ODwvdXJsPjwvcmVsYXRl
ZC11cmxzPjwvdXJscz48Y3VzdG9tMj5QTUM0NTQ5NzczPC9jdXN0b20yPjxlbGVjdHJvbmljLXJl
c291cmNlLW51bT4xMC40MzMxL3dqYmMudjYuaTMuODM8L2VsZWN0cm9uaWMtcmVzb3VyY2UtbnVt
PjxyZW1vdGUtZGF0YWJhc2UtcHJvdmlkZXI+TkxNPC9yZW1vdGUtZGF0YWJhc2UtcHJvdmlkZXI+
PGxhbmd1YWdlPmVuZzwvbGFuZ3VhZ2U+PC9yZWNvcmQ+PC9DaXRlPjxDaXRlPjxBdXRob3I+QmFs
bGFuZHJhcy1Db2xhczwvQXV0aG9yPjxZZWFyPjIwMTY8L1llYXI+PFJlY051bT4yMzwvUmVjTnVt
PjxyZWNvcmQ+PHJlYy1udW1iZXI+MjM8L3JlYy1udW1iZXI+PGZvcmVpZ24ta2V5cz48a2V5IGFw
cD0iRU4iIGRiLWlkPSJzdDB6c2F4cGVhdnBhZmU5ZHBkNXRwOWZ4cnM5NXQyZHQ1engiIHRpbWVz
dGFtcD0iMCI+MjM8L2tleT48L2ZvcmVpZ24ta2V5cz48cmVmLXR5cGUgbmFtZT0iSm91cm5hbCBB
cnRpY2xlIj4xNzwvcmVmLXR5cGU+PGNvbnRyaWJ1dG9ycz48YXV0aG9ycz48YXV0aG9yPkJhbGxh
bmRyYXMtQ29sYXMsIEEuPC9hdXRob3I+PGF1dGhvcj5Ccm93biwgTS48L2F1dGhvcj48YXV0aG9y
PkNvb2ssIE4uIEouPC9hdXRob3I+PGF1dGhvcj5EZXdkbmV5LCBULiBHLjwvYXV0aG9yPjxhdXRo
b3I+RGVtZWxlciwgQi48L2F1dGhvcj48YXV0aG9yPkNoZXJlcGFub3YsIFAuPC9hdXRob3I+PGF1
dGhvcj5MeXVta2lzLCBELjwvYXV0aG9yPjxhdXRob3I+RW5nZWxtYW4sIEEuIE4uPC9hdXRob3I+
PC9hdXRob3JzPjwvY29udHJpYnV0b3JzPjxhdXRoLWFkZHJlc3M+RGVwYXJ0bWVudCBvZiBDYW5j
ZXIgSW1tdW5vbG9neSBhbmQgVmlyb2xvZ3ksIERhbmEtRmFyYmVyIENhbmNlciBJbnN0aXR1dGUg
YW5kIERlcGFydG1lbnQgb2YgTWVkaWNpbmUsIEhhcnZhcmQgTWVkaWNhbCBTY2hvb2wsIDQ1MCBC
cm9va2xpbmUgQXZlbnVlLCBCb3N0b24sIE1hc3NhY2h1c2V0dHMgMDIyMTUsIFVTQS4mI3hEO0xh
Ym9yYXRvcnkgb2YgR2VuZXRpY3MgYW5kIEhlbG1zbGV5IENlbnRlciBmb3IgR2Vub21pYyBNZWRp
Y2luZSwgVGhlIFNhbGsgSW5zdGl0dXRlIGZvciBCaW9sb2dpY2FsIFN0dWRpZXMsIDEwMDEwIE4g
VG9ycmV5IFBpbmVzIFJvYWQsIExhIEpvbGxhLCBDYWxpZm9ybmlhIDkyMDM3LCBVU0EuJiN4RDtD
bGFyZSBIYWxsIExhYm9yYXRvcmllcywgVGhlIEZyYW5jaXMgQ3JpY2sgSW5zdGl0dXRlLCBCbGFu
Y2hlIExhbmUsIFNvdXRoIE1pbW1zLCBQb3R0ZXJzIEJhciwgSGVydGZvcmRzaGlyZSBFTjYgM0xE
LCBVSy4mI3hEO0RlcGFydG1lbnQgb2YgQmlvY2hlbWlzdHJ5LCBUaGUgVW5pdmVyc2l0eSBvZiBU
ZXhhcyBIZWFsdGggU2NpZW5jZSBDZW50ZXIgYXQgU2FuIEFudG9uaW8sIDc3MDMgRmxveWQgQ3Vy
bCBEcml2ZSwgU2FuIEFudG9uaW8sIFRleGFzIDc4MjI5LCBVU0EuJiN4RDtEaXZpc2lvbiBvZiBN
ZWRpY2luZSwgSW1wZXJpYWwgQ29sbGVnZSBMb25kb24sIFN0LiBNYXJ5JmFwb3M7cyBDYW1wdXMs
IE5vcmZvbGsgUGxhY2UsIExvbmRvbiBXMiAxUEcsIFVLLjwvYXV0aC1hZGRyZXNzPjx0aXRsZXM+
PHRpdGxlPkNyeW8tRU0gcmV2ZWFscyBhIG5vdmVsIG9jdGFtZXJpYyBpbnRlZ3Jhc2Ugc3RydWN0
dXJlIGZvciBiZXRhcmV0cm92aXJhbCBpbnRhc29tZSBmdW5jdGlvbjwvdGl0bGU+PHNlY29uZGFy
eS10aXRsZT5OYXR1cmU8L3NlY29uZGFyeS10aXRsZT48L3RpdGxlcz48cGFnZXM+MzU4LTYxPC9w
YWdlcz48dm9sdW1lPjUzMDwvdm9sdW1lPjxudW1iZXI+NzU5MDwvbnVtYmVyPjxrZXl3b3Jkcz48
a2V5d29yZD5DYXRhbHl0aWMgRG9tYWluPC9rZXl3b3JkPjxrZXl3b3JkPipDcnlvZWxlY3Ryb24g
TWljcm9zY29weTwva2V5d29yZD48a2V5d29yZD5DcnlzdGFsbG9ncmFwaHksIFgtUmF5PC9rZXl3
b3JkPjxrZXl3b3JkPkROQSwgVmlyYWwvY2hlbWlzdHJ5LyptZXRhYm9saXNtLyp1bHRyYXN0cnVj
dHVyZTwva2V5d29yZD48a2V5d29yZD5JbnRlZ3Jhc2VzLypjaGVtaXN0cnkvbWV0YWJvbGlzbS8q
dWx0cmFzdHJ1Y3R1cmU8L2tleXdvcmQ+PGtleXdvcmQ+TWFtbWFyeSBUdW1vciBWaXJ1cywgTW91
c2UvY2hlbWlzdHJ5Lyplbnp5bW9sb2d5L2dlbmV0aWNzL3VsdHJhc3RydWN0dXJlPC9rZXl3b3Jk
PjxrZXl3b3JkPk1vZGVscywgTW9sZWN1bGFyPC9rZXl3b3JkPjxrZXl3b3JkPipQcm90ZWluIE11
bHRpbWVyaXphdGlvbjwva2V5d29yZD48a2V5d29yZD5Qcm90ZWluIFN0cnVjdHVyZSwgUXVhdGVy
bmFyeTwva2V5d29yZD48a2V5d29yZD5TcHVtYXZpcnVzL2NoZW1pc3RyeS9lbnp5bW9sb2d5PC9r
ZXl3b3JkPjxrZXl3b3JkPlZpcnVzIEludGVncmF0aW9uPC9rZXl3b3JkPjwva2V5d29yZHM+PGRh
dGVzPjx5ZWFyPjIwMTY8L3llYXI+PHB1Yi1kYXRlcz48ZGF0ZT5GZWIgMTg8L2RhdGU+PC9wdWIt
ZGF0ZXM+PC9kYXRlcz48cHVibGlzaGVyPk5hdHVyZSBQdWJsaXNoaW5nIEdyb3VwLCBhIGRpdmlz
aW9uIG9mIE1hY21pbGxhbiBQdWJsaXNoZXJzIExpbWl0ZWQuIEFsbCBSaWdodHMgUmVzZXJ2ZWQu
PC9wdWJsaXNoZXI+PGlzYm4+MTQ3Ni00Njg3IChFbGVjdHJvbmljKSYjeEQ7MDAyOC0wODM2IChM
aW5raW5nKTwvaXNibj48YWNjZXNzaW9uLW51bT4yNjg4NzQ5NjwvYWNjZXNzaW9uLW51bT48d29y
ay10eXBlPkxldHRlcjwvd29yay10eXBlPjx1cmxzPjxyZWxhdGVkLXVybHM+PHVybD5odHRwOi8v
d3d3Lm5jYmkubmxtLm5paC5nb3YvcHVibWVkLzI2ODg3NDk2PC91cmw+PC9yZWxhdGVkLXVybHM+
PC91cmxzPjxjdXN0b20yPlBNQzQ5MDg5Njg8L2N1c3RvbTI+PGVsZWN0cm9uaWMtcmVzb3VyY2Ut
bnVtPjEwLjEwMzgvbmF0dXJlMTY5NTU8L2VsZWN0cm9uaWMtcmVzb3VyY2UtbnVtPjwvcmVjb3Jk
PjwvQ2l0ZT48Q2l0ZT48QXV0aG9yPkFuZHJha2U8L0F1dGhvcj48WWVhcj4yMDE1PC9ZZWFyPjxS
ZWNOdW0+MjU8L1JlY051bT48cmVjb3JkPjxyZWMtbnVtYmVyPjI1PC9yZWMtbnVtYmVyPjxmb3Jl
aWduLWtleXM+PGtleSBhcHA9IkVOIiBkYi1pZD0ic3QwenNheHBlYXZwYWZlOWRwZDV0cDlmeHJz
OTV0MmR0NXp4IiB0aW1lc3RhbXA9IjAiPjI1PC9rZXk+PC9mb3JlaWduLWtleXM+PHJlZi10eXBl
IG5hbWU9IkpvdXJuYWwgQXJ0aWNsZSI+MTc8L3JlZi10eXBlPjxjb250cmlidXRvcnM+PGF1dGhv
cnM+PGF1dGhvcj5BbmRyYWtlLCBNLiBELjwvYXV0aG9yPjxhdXRob3I+U2thbGthLCBBLiBNLjwv
YXV0aG9yPjwvYXV0aG9ycz48L2NvbnRyaWJ1dG9ycz48YXV0aC1hZGRyZXNzPkluc3RpdHV0ZSBm
b3IgQ2FuY2VyIFJlc2VhcmNoLCBGb3ggQ2hhc2UgQ2FuY2VyIENlbnRlciwgUGhpbGFkZWxwaGlh
LCBQZW5uc3lsdmFuaWEgMTkxMTE7IGVtYWlsOiBtYXJrLmFuZHJha2VAZmNjYy5lZHUgLCBhbV9z
a2Fsa2FAZmNjYy5lZHUuPC9hdXRoLWFkZHJlc3M+PHRpdGxlcz48dGl0bGU+UmV0cm92aXJhbCBJ
bnRlZ3Jhc2U6IFRoZW4gYW5kIE5vdzwvdGl0bGU+PHNlY29uZGFyeS10aXRsZT5Bbm51IFJldiBW
aXJvbDwvc2Vjb25kYXJ5LXRpdGxlPjxhbHQtdGl0bGU+QW5udWFsIHJldmlldyBvZiB2aXJvbG9n
eTwvYWx0LXRpdGxlPjwvdGl0bGVzPjxwYWdlcz4yNDEtNjQ8L3BhZ2VzPjx2b2x1bWU+Mjwvdm9s
dW1lPjxudW1iZXI+MTwvbnVtYmVyPjxlZGl0aW9uPjIwMTYvMDMvMTA8L2VkaXRpb24+PGtleXdv
cmRzPjxrZXl3b3JkPkFuaW1hbHM8L2tleXdvcmQ+PGtleXdvcmQ+SHVtYW5zPC9rZXl3b3JkPjxr
ZXl3b3JkPkludGVncmFzZXMvY2hlbWlzdHJ5L2dlbmV0aWNzLyptZXRhYm9saXNtPC9rZXl3b3Jk
PjxrZXl3b3JkPk1vZGVscywgTW9sZWN1bGFyPC9rZXl3b3JkPjxrZXl3b3JkPlJldHJvdmlyaWRh
ZS8qZW56eW1vbG9neS9nZW5ldGljcy9waHlzaW9sb2d5PC9rZXl3b3JkPjxrZXl3b3JkPlJldHJv
dmlyaWRhZSBJbmZlY3Rpb25zLyp2aXJvbG9neTwva2V5d29yZD48a2V5d29yZD5WaXJhbCBQcm90
ZWlucy9jaGVtaXN0cnkvZ2VuZXRpY3MvKm1ldGFib2xpc208L2tleXdvcmQ+PGtleXdvcmQ+Vmly
dXMgSW50ZWdyYXRpb248L2tleXdvcmQ+PGtleXdvcmQ+Y29yZSBkaW1lcjwva2V5d29yZD48a2V5
d29yZD5pbnRhc29tZTwva2V5d29yZD48a2V5d29yZD5pbnRlZ3Jhc2U8L2tleXdvcmQ+PGtleXdv
cmQ+cHJvcGhhZ2U8L2tleXdvcmQ+PGtleXdvcmQ+cHJvdmlydXM8L2tleXdvcmQ+PGtleXdvcmQ+
cmVhY2hpbmcgZGltZXI8L2tleXdvcmQ+PC9rZXl3b3Jkcz48ZGF0ZXM+PHllYXI+MjAxNTwveWVh
cj48cHViLWRhdGVzPjxkYXRlPk5vdjwvZGF0ZT48L3B1Yi1kYXRlcz48L2RhdGVzPjxpc2JuPjIz
MjctMDU3OCAoRWxlY3Ryb25pYykmI3hEOzIzMjctMDU2WCAoTGlua2luZyk8L2lzYm4+PGFjY2Vz
c2lvbi1udW0+MjY5NTg5MTU8L2FjY2Vzc2lvbi1udW0+PHVybHM+PHJlbGF0ZWQtdXJscz48dXJs
Pmh0dHA6Ly93d3cubmNiaS5ubG0ubmloLmdvdi9wdWJtZWQvMjY5NTg5MTU8L3VybD48L3JlbGF0
ZWQtdXJscz48L3VybHM+PGN1c3RvbTI+UE1DNDgxMDAzMTwvY3VzdG9tMj48Y3VzdG9tNj5OaWht
czc2MDU3OTwvY3VzdG9tNj48ZWxlY3Ryb25pYy1yZXNvdXJjZS1udW0+MTAuMTE0Ni9hbm51cmV2
LXZpcm9sb2d5LTEwMDExNC0wNTUwNDM8L2VsZWN0cm9uaWMtcmVzb3VyY2UtbnVtPjxyZW1vdGUt
ZGF0YWJhc2UtcHJvdmlkZXI+TkxNPC9yZW1vdGUtZGF0YWJhc2UtcHJvdmlkZXI+PGxhbmd1YWdl
PmVuZzwvbGFuZ3VhZ2U+PC9yZWNvcmQ+PC9DaXRlPjwvRW5kTm90ZT5=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[25-27]</w:t>
      </w:r>
      <w:r w:rsidR="008C6165" w:rsidRPr="0004068B">
        <w:rPr>
          <w:rFonts w:ascii="Book Antiqua" w:hAnsi="Book Antiqua" w:cs="Times New Roman"/>
          <w:sz w:val="24"/>
          <w:szCs w:val="24"/>
          <w:lang w:val="en-US"/>
        </w:rPr>
        <w:fldChar w:fldCharType="end"/>
      </w:r>
      <w:r w:rsidRPr="0004068B">
        <w:rPr>
          <w:rFonts w:ascii="Book Antiqua" w:hAnsi="Book Antiqua" w:cs="Times New Roman"/>
          <w:sz w:val="24"/>
          <w:szCs w:val="24"/>
          <w:lang w:val="en-US"/>
        </w:rPr>
        <w:t xml:space="preserve">. </w:t>
      </w:r>
      <w:r w:rsidR="006E3CC5" w:rsidRPr="0004068B">
        <w:rPr>
          <w:rFonts w:ascii="Book Antiqua" w:hAnsi="Book Antiqua" w:cs="Times New Roman"/>
          <w:sz w:val="24"/>
          <w:szCs w:val="24"/>
          <w:lang w:val="en-US"/>
        </w:rPr>
        <w:t xml:space="preserve">Retroviral </w:t>
      </w:r>
      <w:proofErr w:type="gramStart"/>
      <w:r w:rsidR="00A64D39" w:rsidRPr="0004068B">
        <w:rPr>
          <w:rFonts w:ascii="Book Antiqua" w:hAnsi="Book Antiqua" w:cs="Times New Roman"/>
          <w:sz w:val="24"/>
          <w:szCs w:val="24"/>
          <w:lang w:val="en-US"/>
        </w:rPr>
        <w:t>INs</w:t>
      </w:r>
      <w:proofErr w:type="gramEnd"/>
      <w:r w:rsidR="0082494D" w:rsidRPr="0004068B">
        <w:rPr>
          <w:rFonts w:ascii="Book Antiqua" w:hAnsi="Book Antiqua" w:cs="Times New Roman"/>
          <w:sz w:val="24"/>
          <w:szCs w:val="24"/>
          <w:lang w:val="en-US"/>
        </w:rPr>
        <w:t xml:space="preserve"> </w:t>
      </w:r>
      <w:r w:rsidR="00F130D7" w:rsidRPr="0004068B">
        <w:rPr>
          <w:rFonts w:ascii="Book Antiqua" w:hAnsi="Book Antiqua" w:cs="Times New Roman"/>
          <w:sz w:val="24"/>
          <w:szCs w:val="24"/>
          <w:lang w:val="en-US"/>
        </w:rPr>
        <w:t xml:space="preserve">comprise </w:t>
      </w:r>
      <w:r w:rsidR="0082494D" w:rsidRPr="0004068B">
        <w:rPr>
          <w:rFonts w:ascii="Book Antiqua" w:hAnsi="Book Antiqua" w:cs="Times New Roman"/>
          <w:sz w:val="24"/>
          <w:szCs w:val="24"/>
          <w:lang w:val="en-US"/>
        </w:rPr>
        <w:t xml:space="preserve">three </w:t>
      </w:r>
      <w:r w:rsidR="00F130D7" w:rsidRPr="0004068B">
        <w:rPr>
          <w:rFonts w:ascii="Book Antiqua" w:hAnsi="Book Antiqua" w:cs="Times New Roman"/>
          <w:sz w:val="24"/>
          <w:szCs w:val="24"/>
          <w:lang w:val="en-US"/>
        </w:rPr>
        <w:t>domains</w:t>
      </w:r>
      <w:r w:rsidR="00F04132" w:rsidRPr="0004068B">
        <w:rPr>
          <w:rFonts w:ascii="Book Antiqua" w:hAnsi="Book Antiqua" w:cs="Times New Roman"/>
          <w:sz w:val="24"/>
          <w:szCs w:val="24"/>
          <w:lang w:val="en-US"/>
        </w:rPr>
        <w:t xml:space="preserve"> common to all genera</w:t>
      </w:r>
      <w:r w:rsidR="00F130D7" w:rsidRPr="0004068B">
        <w:rPr>
          <w:rFonts w:ascii="Book Antiqua" w:hAnsi="Book Antiqua" w:cs="Times New Roman"/>
          <w:sz w:val="24"/>
          <w:szCs w:val="24"/>
          <w:lang w:val="en-US"/>
        </w:rPr>
        <w:t xml:space="preserve">: </w:t>
      </w:r>
      <w:r w:rsidR="00027801" w:rsidRPr="0004068B">
        <w:rPr>
          <w:rFonts w:ascii="Book Antiqua" w:hAnsi="Book Antiqua" w:cs="Times New Roman"/>
          <w:sz w:val="24"/>
          <w:szCs w:val="24"/>
          <w:lang w:val="en-US"/>
        </w:rPr>
        <w:t>T</w:t>
      </w:r>
      <w:r w:rsidR="00F130D7" w:rsidRPr="0004068B">
        <w:rPr>
          <w:rFonts w:ascii="Book Antiqua" w:hAnsi="Book Antiqua" w:cs="Times New Roman"/>
          <w:sz w:val="24"/>
          <w:szCs w:val="24"/>
          <w:lang w:val="en-US"/>
        </w:rPr>
        <w:t>he N-terminal domain (NTD)</w:t>
      </w:r>
      <w:r w:rsidR="002828D5" w:rsidRPr="0004068B">
        <w:rPr>
          <w:rFonts w:ascii="Book Antiqua" w:hAnsi="Book Antiqua" w:cs="Times New Roman"/>
          <w:sz w:val="24"/>
          <w:szCs w:val="24"/>
          <w:lang w:val="en-US"/>
        </w:rPr>
        <w:t>, the catalytic core domain (CCD)</w:t>
      </w:r>
      <w:r w:rsidR="009C0651" w:rsidRPr="0004068B">
        <w:rPr>
          <w:rFonts w:ascii="Book Antiqua" w:hAnsi="Book Antiqua" w:cs="Times New Roman"/>
          <w:sz w:val="24"/>
          <w:szCs w:val="24"/>
          <w:lang w:val="en-US"/>
        </w:rPr>
        <w:t>,</w:t>
      </w:r>
      <w:r w:rsidR="002828D5" w:rsidRPr="0004068B">
        <w:rPr>
          <w:rFonts w:ascii="Book Antiqua" w:hAnsi="Book Antiqua" w:cs="Times New Roman"/>
          <w:sz w:val="24"/>
          <w:szCs w:val="24"/>
          <w:lang w:val="en-US"/>
        </w:rPr>
        <w:t xml:space="preserve"> and the C-terminal domain</w:t>
      </w:r>
      <w:r w:rsidR="00F130D7" w:rsidRPr="0004068B">
        <w:rPr>
          <w:rFonts w:ascii="Book Antiqua" w:hAnsi="Book Antiqua" w:cs="Times New Roman"/>
          <w:sz w:val="24"/>
          <w:szCs w:val="24"/>
          <w:lang w:val="en-US"/>
        </w:rPr>
        <w:t xml:space="preserve"> </w:t>
      </w:r>
      <w:r w:rsidR="002828D5" w:rsidRPr="0004068B">
        <w:rPr>
          <w:rFonts w:ascii="Book Antiqua" w:hAnsi="Book Antiqua" w:cs="Times New Roman"/>
          <w:sz w:val="24"/>
          <w:szCs w:val="24"/>
          <w:lang w:val="en-US"/>
        </w:rPr>
        <w:t>(CTD)</w:t>
      </w:r>
      <w:r w:rsidR="008C6165" w:rsidRPr="0004068B">
        <w:rPr>
          <w:rFonts w:ascii="Book Antiqua" w:hAnsi="Book Antiqua" w:cs="Times New Roman"/>
          <w:sz w:val="24"/>
          <w:szCs w:val="24"/>
          <w:lang w:val="en-US"/>
        </w:rPr>
        <w:fldChar w:fldCharType="begin">
          <w:fldData xml:space="preserve">PEVuZE5vdGU+PENpdGU+PEF1dGhvcj5LdWxrb3NreTwvQXV0aG9yPjxZZWFyPjE5OTI8L1llYXI+
PFJlY051bT4xODwvUmVjTnVtPjxEaXNwbGF5VGV4dD48c3R5bGUgZmFjZT0ic3VwZXJzY3JpcHQi
PlsyOC0zMl08L3N0eWxlPjwvRGlzcGxheVRleHQ+PHJlY29yZD48cmVjLW51bWJlcj4xODwvcmVj
LW51bWJlcj48Zm9yZWlnbi1rZXlzPjxrZXkgYXBwPSJFTiIgZGItaWQ9InN0MHpzYXhwZWF2cGFm
ZTlkcGQ1dHA5Znhyczk1dDJkdDV6eCIgdGltZXN0YW1wPSIwIj4xODwva2V5PjwvZm9yZWlnbi1r
ZXlzPjxyZWYtdHlwZSBuYW1lPSJKb3VybmFsIEFydGljbGUiPjE3PC9yZWYtdHlwZT48Y29udHJp
YnV0b3JzPjxhdXRob3JzPjxhdXRob3I+S3Vsa29za3ksIEouPC9hdXRob3I+PGF1dGhvcj5Kb25l
cywgSy4gUy48L2F1dGhvcj48YXV0aG9yPkthdHosIFIuIEEuPC9hdXRob3I+PGF1dGhvcj5NYWNr
LCBKLiBQLjwvYXV0aG9yPjxhdXRob3I+U2thbGthLCBBLiBNLjwvYXV0aG9yPjwvYXV0aG9ycz48
L2NvbnRyaWJ1dG9ycz48YXV0aC1hZGRyZXNzPkZveCBDaGFzZSBDYW5jZXIgQ2VudGVyLCBJbnN0
aXR1dGUgZm9yIENhbmNlciBSZXNlYXJjaCwgUGhpbGFkZWxwaGlhLCBQZW5uc3lsdmFuaWEgMTkx
MTEuPC9hdXRoLWFkZHJlc3M+PHRpdGxlcz48dGl0bGU+UmVzaWR1ZXMgY3JpdGljYWwgZm9yIHJl
dHJvdmlyYWwgaW50ZWdyYXRpdmUgcmVjb21iaW5hdGlvbiBpbiBhIHJlZ2lvbiB0aGF0IGlzIGhp
Z2hseSBjb25zZXJ2ZWQgYW1vbmcgcmV0cm92aXJhbC9yZXRyb3RyYW5zcG9zb24gaW50ZWdyYXNl
cyBhbmQgYmFjdGVyaWFsIGluc2VydGlvbiBzZXF1ZW5jZSB0cmFuc3Bvc2FzZXM8L3RpdGxlPjxz
ZWNvbmRhcnktdGl0bGU+TW9sIENlbGwgQmlvbDwvc2Vjb25kYXJ5LXRpdGxlPjxhbHQtdGl0bGU+
TW9sZWN1bGFyIGFuZCBjZWxsdWxhciBiaW9sb2d5PC9hbHQtdGl0bGU+PC90aXRsZXM+PHBhZ2Vz
PjIzMzEtODwvcGFnZXM+PHZvbHVtZT4xMjwvdm9sdW1lPjxudW1iZXI+NTwvbnVtYmVyPjxlZGl0
aW9uPjE5OTIvMDUvMDE8L2VkaXRpb24+PGtleXdvcmRzPjxrZXl3b3JkPkFtaW5vIEFjaWQgU2Vx
dWVuY2U8L2tleXdvcmQ+PGtleXdvcmQ+QW5pbWFsczwva2V5d29yZD48a2V5d29yZD5CYWN0ZXJp
YS9lbnp5bW9sb2d5LypnZW5ldGljczwva2V5d29yZD48a2V5d29yZD5CYXNlIFNlcXVlbmNlPC9r
ZXl3b3JkPjxrZXl3b3JkPkROQSBOdWNsZW90aWR5bHRyYW5zZmVyYXNlcy8qZ2VuZXRpY3MvaXNv
bGF0aW9uICZhbXA7IHB1cmlmaWNhdGlvbi9tZXRhYm9saXNtPC9rZXl3b3JkPjxrZXl3b3JkPipE
TkEgVHJhbnNwb3NhYmxlIEVsZW1lbnRzPC9rZXl3b3JkPjxrZXl3b3JkPkRyb3NvcGhpbGEgbWVs
YW5vZ2FzdGVyL2dlbmV0aWNzPC9rZXl3b3JkPjxrZXl3b3JkPkludGVncmFzZXM8L2tleXdvcmQ+
PGtleXdvcmQ+S2luZXRpY3M8L2tleXdvcmQ+PGtleXdvcmQ+TW9sZWN1bGFyIFNlcXVlbmNlIERh
dGE8L2tleXdvcmQ+PGtleXdvcmQ+TXV0YWdlbmVzaXMsIFNpdGUtRGlyZWN0ZWQ8L2tleXdvcmQ+
PGtleXdvcmQ+TnVjbGVvdGlkeWx0cmFuc2ZlcmFzZXMvKmdlbmV0aWNzL2lzb2xhdGlvbiAmYW1w
OyBwdXJpZmljYXRpb24vbWV0YWJvbGlzbTwva2V5d29yZD48a2V5d29yZD5PbGlnb2Rlb3h5cmli
b251Y2xlb3RpZGVzPC9rZXl3b3JkPjxrZXl3b3JkPlBsYXNtaWRzPC9rZXl3b3JkPjxrZXl3b3Jk
PlJlY29tYmluYW50IEZ1c2lvbiBQcm90ZWlucy9pc29sYXRpb24gJmFtcDsgcHVyaWZpY2F0aW9u
L21ldGFib2xpc208L2tleXdvcmQ+PGtleXdvcmQ+UmVjb21iaW5hdGlvbiwgR2VuZXRpYzwva2V5
d29yZD48a2V5d29yZD5SZXRyb3ZpcmlkYWUvZW56eW1vbG9neS8qZ2VuZXRpY3M8L2tleXdvcmQ+
PGtleXdvcmQ+U2NoaXpvc2FjY2hhcm9teWNlcy9nZW5ldGljczwva2V5d29yZD48a2V5d29yZD5T
ZXF1ZW5jZSBIb21vbG9neSwgTnVjbGVpYyBBY2lkPC9rZXl3b3JkPjxrZXl3b3JkPlRyYW5zcG9z
YXNlczwva2V5d29yZD48L2tleXdvcmRzPjxkYXRlcz48eWVhcj4xOTkyPC95ZWFyPjxwdWItZGF0
ZXM+PGRhdGU+TWF5PC9kYXRlPjwvcHViLWRhdGVzPjwvZGF0ZXM+PGlzYm4+MDI3MC03MzA2IChQ
cmludCkmI3hEOzAyNzAtNzMwNiAoTGlua2luZyk8L2lzYm4+PGFjY2Vzc2lvbi1udW0+MTMxNDk1
NDwvYWNjZXNzaW9uLW51bT48dXJscz48cmVsYXRlZC11cmxzPjx1cmw+aHR0cDovL3d3dy5uY2Jp
Lm5sbS5uaWguZ292L3B1Ym1lZC8xMzE0OTU0PC91cmw+PC9yZWxhdGVkLXVybHM+PC91cmxzPjxj
dXN0b20yPlBNQzM2NDQwNTwvY3VzdG9tMj48cmVtb3RlLWRhdGFiYXNlLXByb3ZpZGVyPk5MTTwv
cmVtb3RlLWRhdGFiYXNlLXByb3ZpZGVyPjxsYW5ndWFnZT5lbmc8L2xhbmd1YWdlPjwvcmVjb3Jk
PjwvQ2l0ZT48Q2l0ZT48QXV0aG9yPkVuZ2VsbWFuPC9BdXRob3I+PFllYXI+MTk5MjwvWWVhcj48
UmVjTnVtPjE3PC9SZWNOdW0+PHJlY29yZD48cmVjLW51bWJlcj4xNzwvcmVjLW51bWJlcj48Zm9y
ZWlnbi1rZXlzPjxrZXkgYXBwPSJFTiIgZGItaWQ9InN0MHpzYXhwZWF2cGFmZTlkcGQ1dHA5Znhy
czk1dDJkdDV6eCIgdGltZXN0YW1wPSIwIj4xNzwva2V5PjwvZm9yZWlnbi1rZXlzPjxyZWYtdHlw
ZSBuYW1lPSJKb3VybmFsIEFydGljbGUiPjE3PC9yZWYtdHlwZT48Y29udHJpYnV0b3JzPjxhdXRo
b3JzPjxhdXRob3I+RW5nZWxtYW4sIEEuPC9hdXRob3I+PGF1dGhvcj5DcmFpZ2llLCBSLjwvYXV0
aG9yPjwvYXV0aG9ycz48L2NvbnRyaWJ1dG9ycz48YXV0aC1hZGRyZXNzPkxhYm9yYXRvcnkgb2Yg
TW9sZWN1bGFyIEJpb2xvZ3ksIE5hdGlvbmFsIEluc3RpdHV0ZSBvZiBEaWFiZXRlcyBhbmQgRGln
ZXN0aXZlIGFuZCBLaWRuZXkgRGlzZWFzZXMsIEJldGhlc2RhLCBNYXJ5bGFuZCAyMDg5Mi48L2F1
dGgtYWRkcmVzcz48dGl0bGVzPjx0aXRsZT5JZGVudGlmaWNhdGlvbiBvZiBjb25zZXJ2ZWQgYW1p
bm8gYWNpZCByZXNpZHVlcyBjcml0aWNhbCBmb3IgaHVtYW4gaW1tdW5vZGVmaWNpZW5jeSB2aXJ1
cyB0eXBlIDEgaW50ZWdyYXNlIGZ1bmN0aW9uIGluIHZpdHJvPC90aXRsZT48c2Vjb25kYXJ5LXRp
dGxlPkogVmlyb2w8L3NlY29uZGFyeS10aXRsZT48YWx0LXRpdGxlPkpvdXJuYWwgb2Ygdmlyb2xv
Z3k8L2FsdC10aXRsZT48L3RpdGxlcz48YWx0LXBlcmlvZGljYWw+PGZ1bGwtdGl0bGU+Sm91cm5h
bCBvZiBWaXJvbG9neTwvZnVsbC10aXRsZT48L2FsdC1wZXJpb2RpY2FsPjxwYWdlcz42MzYxLTk8
L3BhZ2VzPjx2b2x1bWU+NjY8L3ZvbHVtZT48bnVtYmVyPjExPC9udW1iZXI+PGVkaXRpb24+MTk5
Mi8xMS8wMTwvZWRpdGlvbj48a2V5d29yZHM+PGtleXdvcmQ+QW1pbm8gQWNpZCBTZXF1ZW5jZTwv
a2V5d29yZD48a2V5d29yZD5CYXNlIFNlcXVlbmNlPC9rZXl3b3JkPjxrZXl3b3JkPkNhdGFseXNp
czwva2V5d29yZD48a2V5d29yZD5Db25zZXJ2ZWQgU2VxdWVuY2UvKmdlbmV0aWNzPC9rZXl3b3Jk
PjxrZXl3b3JkPkROQSBNdXRhdGlvbmFsIEFuYWx5c2lzPC9rZXl3b3JkPjxrZXl3b3JkPkROQSBO
dWNsZW90aWR5bHRyYW5zZmVyYXNlcy9kcnVnIGVmZmVjdHMvKmdlbmV0aWNzL21ldGFib2xpc208
L2tleXdvcmQ+PGtleXdvcmQ+RW5kb3BlcHRpZGFzZXMvcGhhcm1hY29sb2d5PC9rZXl3b3JkPjxr
ZXl3b3JkPkhJVi0xL2Vuenltb2xvZ3kvKmdlbmV0aWNzPC9rZXl3b3JkPjxrZXl3b3JkPkludGVn
cmFzZXM8L2tleXdvcmQ+PGtleXdvcmQ+TW9sZWN1bGFyIFNlcXVlbmNlIERhdGE8L2tleXdvcmQ+
PGtleXdvcmQ+TXV0YWdlbmVzaXMsIFNpdGUtRGlyZWN0ZWQ8L2tleXdvcmQ+PGtleXdvcmQ+T2xp
Z29kZW94eXJpYm9udWNsZW90aWRlcy9tZXRhYm9saXNtPC9rZXl3b3JkPjxrZXl3b3JkPlBlcHRp
ZGUgTWFwcGluZzwva2V5d29yZD48a2V5d29yZD5Qcm90ZWluIEJpbmRpbmc8L2tleXdvcmQ+PGtl
eXdvcmQ+U2VxdWVuY2UgSG9tb2xvZ3ksIEFtaW5vIEFjaWQ8L2tleXdvcmQ+PGtleXdvcmQ+U3Ry
dWN0dXJlLUFjdGl2aXR5IFJlbGF0aW9uc2hpcDwva2V5d29yZD48L2tleXdvcmRzPjxkYXRlcz48
eWVhcj4xOTkyPC95ZWFyPjxwdWItZGF0ZXM+PGRhdGU+Tm92PC9kYXRlPjwvcHViLWRhdGVzPjwv
ZGF0ZXM+PGlzYm4+MDAyMi01MzhYIChQcmludCkmI3hEOzAwMjItNTM4WCAoTGlua2luZyk8L2lz
Ym4+PGFjY2Vzc2lvbi1udW0+MTQwNDU5NTwvYWNjZXNzaW9uLW51bT48dXJscz48cmVsYXRlZC11
cmxzPjx1cmw+aHR0cDovL3d3dy5uY2JpLm5sbS5uaWguZ292L3B1Ym1lZC8xNDA0NTk1PC91cmw+
PC9yZWxhdGVkLXVybHM+PC91cmxzPjxjdXN0b20yPlBNQzI0MDEyODwvY3VzdG9tMj48cmVtb3Rl
LWRhdGFiYXNlLXByb3ZpZGVyPk5MTTwvcmVtb3RlLWRhdGFiYXNlLXByb3ZpZGVyPjxsYW5ndWFn
ZT5lbmc8L2xhbmd1YWdlPjwvcmVjb3JkPjwvQ2l0ZT48Q2l0ZT48QXV0aG9yPkJ1cmtlPC9BdXRo
b3I+PFllYXI+MTk5MjwvWWVhcj48UmVjTnVtPjExMTwvUmVjTnVtPjxyZWNvcmQ+PHJlYy1udW1i
ZXI+MTExPC9yZWMtbnVtYmVyPjxmb3JlaWduLWtleXM+PGtleSBhcHA9IkVOIiBkYi1pZD0ic3Qw
enNheHBlYXZwYWZlOWRwZDV0cDlmeHJzOTV0MmR0NXp4IiB0aW1lc3RhbXA9IjAiPjExMTwva2V5
PjwvZm9yZWlnbi1rZXlzPjxyZWYtdHlwZSBuYW1lPSJKb3VybmFsIEFydGljbGUiPjE3PC9yZWYt
dHlwZT48Y29udHJpYnV0b3JzPjxhdXRob3JzPjxhdXRob3I+QnVya2UsIEMuIEouPC9hdXRob3I+
PGF1dGhvcj5TYW55YWwsIEcuPC9hdXRob3I+PGF1dGhvcj5CcnVuZXIsIE0uIFcuPC9hdXRob3I+
PGF1dGhvcj5SeWFuLCBKLiBBLjwvYXV0aG9yPjxhdXRob3I+TGFGZW1pbmEsIFIuIEwuPC9hdXRo
b3I+PGF1dGhvcj5Sb2JiaW5zLCBILiBMLjwvYXV0aG9yPjxhdXRob3I+WmVmdCwgQS4gUy48L2F1
dGhvcj48YXV0aG9yPk1pZGRhdWdoLCBDLiBSLjwvYXV0aG9yPjxhdXRob3I+Q29yZGluZ2xleSwg
TS4gRy48L2F1dGhvcj48L2F1dGhvcnM+PC9jb250cmlidXRvcnM+PGF1dGgtYWRkcmVzcz5EZXBh
cnRtZW50IG9mIFBoYXJtYWNldXRpY2FsIFJlc2VhcmNoLCBNZXJjayBSZXNlYXJjaCBMYWJvcmF0
b3JpZXMsIFdlc3QgUG9pbnQsIFBlbm5zeWx2YW5pYSAxOTQ4Ni48L2F1dGgtYWRkcmVzcz48dGl0
bGVzPjx0aXRsZT5TdHJ1Y3R1cmFsIGltcGxpY2F0aW9ucyBvZiBzcGVjdHJvc2NvcGljIGNoYXJh
Y3Rlcml6YXRpb24gb2YgYSBwdXRhdGl2ZSB6aW5jIGZpbmdlciBwZXB0aWRlIGZyb20gSElWLTEg
aW50ZWdyYXNlPC90aXRsZT48c2Vjb25kYXJ5LXRpdGxlPkogQmlvbCBDaGVtPC9zZWNvbmRhcnkt
dGl0bGU+PGFsdC10aXRsZT5UaGUgSm91cm5hbCBvZiBiaW9sb2dpY2FsIGNoZW1pc3RyeTwvYWx0
LXRpdGxlPjwvdGl0bGVzPjxwYWdlcz45NjM5LTQ0PC9wYWdlcz48dm9sdW1lPjI2Nzwvdm9sdW1l
PjxudW1iZXI+MTQ8L251bWJlcj48ZWRpdGlvbj4xOTkyLzA1LzE1PC9lZGl0aW9uPjxrZXl3b3Jk
cz48a2V5d29yZD5BbWlubyBBY2lkIFNlcXVlbmNlPC9rZXl3b3JkPjxrZXl3b3JkPkNobG9yaWRl
cy9waGFybWFjb2xvZ3k8L2tleXdvcmQ+PGtleXdvcmQ+Q2hyb21hdG9ncmFwaHksIEdlbDwva2V5
d29yZD48a2V5d29yZD5DbG9uaW5nLCBNb2xlY3VsYXI8L2tleXdvcmQ+PGtleXdvcmQ+Q29iYWx0
L3BoYXJtYWNvbG9neTwva2V5d29yZD48a2V5d29yZD5ETkEgTnVjbGVvdGlkeWx0cmFuc2ZlcmFz
ZXMvKmNoZW1pc3RyeS9nZW5ldGljcy9tZXRhYm9saXNtPC9rZXl3b3JkPjxrZXl3b3JkPkhJVi0x
Lyplbnp5bW9sb2d5L2dlbmV0aWNzPC9rZXl3b3JkPjxrZXl3b3JkPkh5ZHJvZ2VuLUlvbiBDb25j
ZW50cmF0aW9uPC9rZXl3b3JkPjxrZXl3b3JkPkludGVncmFzZXM8L2tleXdvcmQ+PGtleXdvcmQ+
S2luZXRpY3M8L2tleXdvcmQ+PGtleXdvcmQ+TW9kZWxzLCBTdHJ1Y3R1cmFsPC9rZXl3b3JkPjxr
ZXl3b3JkPk1vbGVjdWxhciBTZXF1ZW5jZSBEYXRhPC9rZXl3b3JkPjxrZXl3b3JkPk11dGFnZW5l
c2lzLCBTaXRlLURpcmVjdGVkPC9rZXl3b3JkPjxrZXl3b3JkPlByb3RlaW4gQ29uZm9ybWF0aW9u
PC9rZXl3b3JkPjxrZXl3b3JkPlJlY29tYmluYW50IFByb3RlaW5zL2NoZW1pc3RyeS9tZXRhYm9s
aXNtPC9rZXl3b3JkPjxrZXl3b3JkPlNwZWN0cm9tZXRyeSwgRmx1b3Jlc2NlbmNlPC9rZXl3b3Jk
PjxrZXl3b3JkPlNwZWN0cm9waG90b21ldHJ5PC9rZXl3b3JkPjxrZXl3b3JkPlRoZXJtb2R5bmFt
aWNzPC9rZXl3b3JkPjxrZXl3b3JkPlppbmMvcGhhcm1hY29sb2d5PC9rZXl3b3JkPjxrZXl3b3Jk
PipaaW5jIENvbXBvdW5kczwva2V5d29yZD48a2V5d29yZD4qWmluYyBGaW5nZXJzPC9rZXl3b3Jk
Pjwva2V5d29yZHM+PGRhdGVzPjx5ZWFyPjE5OTI8L3llYXI+PHB1Yi1kYXRlcz48ZGF0ZT5NYXkg
MTU8L2RhdGU+PC9wdWItZGF0ZXM+PC9kYXRlcz48aXNibj4wMDIxLTkyNTggKFByaW50KSYjeEQ7
MDAyMS05MjU4IChMaW5raW5nKTwvaXNibj48YWNjZXNzaW9uLW51bT4xNTc3ODAxPC9hY2Nlc3Np
b24tbnVtPjx1cmxzPjxyZWxhdGVkLXVybHM+PHVybD5odHRwOi8vd3d3Lm5jYmkubmxtLm5paC5n
b3YvcHVibWVkLzE1Nzc4MDE8L3VybD48L3JlbGF0ZWQtdXJscz48L3VybHM+PHJlbW90ZS1kYXRh
YmFzZS1wcm92aWRlcj5OTE08L3JlbW90ZS1kYXRhYmFzZS1wcm92aWRlcj48bGFuZ3VhZ2U+RW5n
PC9sYW5ndWFnZT48L3JlY29yZD48L0NpdGU+PENpdGU+PEF1dGhvcj5CdXNobWFuPC9BdXRob3I+
PFllYXI+MTk5MzwvWWVhcj48UmVjTnVtPjExMjwvUmVjTnVtPjxyZWNvcmQ+PHJlYy1udW1iZXI+
MTEyPC9yZWMtbnVtYmVyPjxmb3JlaWduLWtleXM+PGtleSBhcHA9IkVOIiBkYi1pZD0ic3QwenNh
eHBlYXZwYWZlOWRwZDV0cDlmeHJzOTV0MmR0NXp4IiB0aW1lc3RhbXA9IjAiPjExMjwva2V5Pjwv
Zm9yZWlnbi1rZXlzPjxyZWYtdHlwZSBuYW1lPSJKb3VybmFsIEFydGljbGUiPjE3PC9yZWYtdHlw
ZT48Y29udHJpYnV0b3JzPjxhdXRob3JzPjxhdXRob3I+QnVzaG1hbiwgRi4gRC48L2F1dGhvcj48
YXV0aG9yPkVuZ2VsbWFuLCBBLjwvYXV0aG9yPjxhdXRob3I+UGFsbWVyLCBJLjwvYXV0aG9yPjxh
dXRob3I+V2luZ2ZpZWxkLCBQLjwvYXV0aG9yPjxhdXRob3I+Q3JhaWdpZSwgUi48L2F1dGhvcj48
L2F1dGhvcnM+PC9jb250cmlidXRvcnM+PGF1dGgtYWRkcmVzcz5MYWJvcmF0b3J5IG9mIE1vbGVj
dWxhciBCaW9sb2d5LCBOYXRpb25hbCBJbnN0aXR1dGUgb2YgRGlhYmV0ZXMgYW5kIERpZ2VzdGl2
ZSBhbmQgS2lkbmV5IERpc2Vhc2VzLCBOYXRpb25hbCBJbnN0aXR1dGVzIG9mIEhlYWx0aCwgQmV0
aGVzZGEsIE1EIDIwODkyLjwvYXV0aC1hZGRyZXNzPjx0aXRsZXM+PHRpdGxlPkRvbWFpbnMgb2Yg
dGhlIGludGVncmFzZSBwcm90ZWluIG9mIGh1bWFuIGltbXVub2RlZmljaWVuY3kgdmlydXMgdHlw
ZSAxIHJlc3BvbnNpYmxlIGZvciBwb2x5bnVjbGVvdGlkeWwgdHJhbnNmZXIgYW5kIHppbmMgYmlu
ZGluZzwvdGl0bGU+PHNlY29uZGFyeS10aXRsZT5Qcm9jIE5hdGwgQWNhZCBTY2kgVSBTIEE8L3Nl
Y29uZGFyeS10aXRsZT48YWx0LXRpdGxlPlByb2NlZWRpbmdzIG9mIHRoZSBOYXRpb25hbCBBY2Fk
ZW15IG9mIFNjaWVuY2VzIG9mIHRoZSBVbml0ZWQgU3RhdGVzIG9mIEFtZXJpY2E8L2FsdC10aXRs
ZT48L3RpdGxlcz48cGFnZXM+MzQyOC0zMjwvcGFnZXM+PHZvbHVtZT45MDwvdm9sdW1lPjxudW1i
ZXI+ODwvbnVtYmVyPjxlZGl0aW9uPjE5OTMvMDQvMTU8L2VkaXRpb24+PGtleXdvcmRzPjxrZXl3
b3JkPkFtaW5vIEFjaWQgU2VxdWVuY2U8L2tleXdvcmQ+PGtleXdvcmQ+QmluZGluZyBTaXRlczwv
a2V5d29yZD48a2V5d29yZD5DbG9uaW5nLCBNb2xlY3VsYXI8L2tleXdvcmQ+PGtleXdvcmQ+RE5B
IE51Y2xlb3RpZHlsdHJhbnNmZXJhc2VzLypnZW5ldGljcy9pc29sYXRpb24gJmFtcDsgcHVyaWZp
Y2F0aW9uLyptZXRhYm9saXNtPC9rZXl3b3JkPjxrZXl3b3JkPkVzY2hlcmljaGlhIGNvbGkvZ2Vu
ZXRpY3M8L2tleXdvcmQ+PGtleXdvcmQ+SElWLTEvKmVuenltb2xvZ3kvZ2VuZXRpY3M8L2tleXdv
cmQ+PGtleXdvcmQ+SW50ZWdyYXNlczwva2V5d29yZD48a2V5d29yZD5Nb2xlY3VsYXIgU2VxdWVu
Y2UgRGF0YTwva2V5d29yZD48a2V5d29yZD5NdXRhZ2VuZXNpczwva2V5d29yZD48a2V5d29yZD5O
dWNsZW90aWR5bHRyYW5zZmVyYXNlcy8qbWV0YWJvbGlzbTwva2V5d29yZD48a2V5d29yZD5QZXB0
aWRlIEZyYWdtZW50cy9pc29sYXRpb24gJmFtcDsgcHVyaWZpY2F0aW9uL21ldGFib2xpc208L2tl
eXdvcmQ+PGtleXdvcmQ+UmVjb21iaW5hbnQgUHJvdGVpbnMvaXNvbGF0aW9uICZhbXA7IHB1cmlm
aWNhdGlvbi9tZXRhYm9saXNtPC9rZXl3b3JkPjxrZXl3b3JkPlJlc3RyaWN0aW9uIE1hcHBpbmc8
L2tleXdvcmQ+PGtleXdvcmQ+U2VxdWVuY2UgRGVsZXRpb248L2tleXdvcmQ+PGtleXdvcmQ+VHJh
bnNwb3Nhc2VzPC9rZXl3b3JkPjxrZXl3b3JkPlppbmMvKm1ldGFib2xpc208L2tleXdvcmQ+PC9r
ZXl3b3Jkcz48ZGF0ZXM+PHllYXI+MTk5MzwveWVhcj48cHViLWRhdGVzPjxkYXRlPkFwciAxNTwv
ZGF0ZT48L3B1Yi1kYXRlcz48L2RhdGVzPjxpc2JuPjAwMjctODQyNCAoUHJpbnQpJiN4RDswMDI3
LTg0MjQgKExpbmtpbmcpPC9pc2JuPjxhY2Nlc3Npb24tbnVtPjgzODYzNzM8L2FjY2Vzc2lvbi1u
dW0+PHVybHM+PHJlbGF0ZWQtdXJscz48dXJsPmh0dHA6Ly93d3cubmNiaS5ubG0ubmloLmdvdi9w
dWJtZWQvODM4NjM3MzwvdXJsPjwvcmVsYXRlZC11cmxzPjwvdXJscz48Y3VzdG9tMj5QTUM0NjMx
MzwvY3VzdG9tMj48cmVtb3RlLWRhdGFiYXNlLXByb3ZpZGVyPk5MTTwvcmVtb3RlLWRhdGFiYXNl
LXByb3ZpZGVyPjxsYW5ndWFnZT5Fbmc8L2xhbmd1YWdlPjwvcmVjb3JkPjwvQ2l0ZT48Q2l0ZT48
QXV0aG9yPldvZXJuZXI8L0F1dGhvcj48WWVhcj4xOTkyPC9ZZWFyPjxSZWNOdW0+MTEzPC9SZWNO
dW0+PHJlY29yZD48cmVjLW51bWJlcj4xMTM8L3JlYy1udW1iZXI+PGZvcmVpZ24ta2V5cz48a2V5
IGFwcD0iRU4iIGRiLWlkPSJzdDB6c2F4cGVhdnBhZmU5ZHBkNXRwOWZ4cnM5NXQyZHQ1engiIHRp
bWVzdGFtcD0iMCI+MTEzPC9rZXk+PC9mb3JlaWduLWtleXM+PHJlZi10eXBlIG5hbWU9IkpvdXJu
YWwgQXJ0aWNsZSI+MTc8L3JlZi10eXBlPjxjb250cmlidXRvcnM+PGF1dGhvcnM+PGF1dGhvcj5X
b2VybmVyLCBBLiBNLjwvYXV0aG9yPjxhdXRob3I+S2x1dGNoLCBNLjwvYXV0aG9yPjxhdXRob3I+
TGV2aW4sIEouIEcuPC9hdXRob3I+PGF1dGhvcj5NYXJjdXMtU2VrdXJhLCBDLiBKLjwvYXV0aG9y
PjwvYXV0aG9ycz48L2NvbnRyaWJ1dG9ycz48YXV0aC1hZGRyZXNzPkRpdmlzaW9uIG9mIFZpcm9s
b2d5LCBDZW50ZXIgZm9yIEJpb2xvZ2ljcyBFdmFsdWF0aW9uIGFuZCBSZXNlYXJjaCwgQmV0aGVz
ZGEsIE1EIDIwODkyLjwvYXV0aC1hZGRyZXNzPjx0aXRsZXM+PHRpdGxlPkxvY2FsaXphdGlvbiBv
ZiBETkEgYmluZGluZyBhY3Rpdml0eSBvZiBISVYtMSBpbnRlZ3Jhc2UgdG8gdGhlIEMtdGVybWlu
YWwgaGFsZiBvZiB0aGUgcHJvdGVpbjwvdGl0bGU+PHNlY29uZGFyeS10aXRsZT5BSURTIFJlcyBI
dW0gUmV0cm92aXJ1c2VzPC9zZWNvbmRhcnktdGl0bGU+PGFsdC10aXRsZT5BSURTIHJlc2VhcmNo
IGFuZCBodW1hbiByZXRyb3ZpcnVzZXM8L2FsdC10aXRsZT48L3RpdGxlcz48cGFnZXM+Mjk3LTMw
NDwvcGFnZXM+PHZvbHVtZT44PC92b2x1bWU+PG51bWJlcj4yPC9udW1iZXI+PGVkaXRpb24+MTk5
Mi8wMi8wMTwvZWRpdGlvbj48a2V5d29yZHM+PGtleXdvcmQ+QW5pbWFsczwva2V5d29yZD48a2V5
d29yZD5CYXNlIFNlcXVlbmNlPC9rZXl3b3JkPjxrZXl3b3JkPkNsb25pbmcsIE1vbGVjdWxhcjwv
a2V5d29yZD48a2V5d29yZD5ETkEvKm1ldGFib2xpc208L2tleXdvcmQ+PGtleXdvcmQ+RE5BIE51
Y2xlb3RpZHlsdHJhbnNmZXJhc2VzL2NoZW1pc3RyeS8qbWV0YWJvbGlzbTwva2V5d29yZD48a2V5
d29yZD5ETkEtQmluZGluZyBQcm90ZWlucy9jaGVtaXN0cnkvKm1ldGFib2xpc208L2tleXdvcmQ+
PGtleXdvcmQ+RXNjaGVyaWNoaWEgY29saS9nZW5ldGljczwva2V5d29yZD48a2V5d29yZD5HZW5l
IFByb2R1Y3RzLCBwb2wvY2hlbWlzdHJ5LyptZXRhYm9saXNtPC9rZXl3b3JkPjxrZXl3b3JkPklt
bXVub2Jsb3R0aW5nPC9rZXl3b3JkPjxrZXl3b3JkPkludGVncmFzZXM8L2tleXdvcmQ+PGtleXdv
cmQ+TW9sZWN1bGFyIFNlcXVlbmNlIERhdGE8L2tleXdvcmQ+PGtleXdvcmQ+UGVwdGlkZXMvY2hl
bWljYWwgc3ludGhlc2lzL2ltbXVub2xvZ3k8L2tleXdvcmQ+PGtleXdvcmQ+UHJvdGVpbiBCaW5k
aW5nPC9rZXl3b3JkPjxrZXl3b3JkPlJhYmJpdHM8L2tleXdvcmQ+PC9rZXl3b3Jkcz48ZGF0ZXM+
PHllYXI+MTk5MjwveWVhcj48cHViLWRhdGVzPjxkYXRlPkZlYjwvZGF0ZT48L3B1Yi1kYXRlcz48
L2RhdGVzPjxpc2JuPjA4ODktMjIyOSAoUHJpbnQpJiN4RDswODg5LTIyMjkgKExpbmtpbmcpPC9p
c2JuPjxhY2Nlc3Npb24tbnVtPjE1NDA0MTY8L2FjY2Vzc2lvbi1udW0+PHVybHM+PHJlbGF0ZWQt
dXJscz48dXJsPmh0dHA6Ly93d3cubmNiaS5ubG0ubmloLmdvdi9wdWJtZWQvMTU0MDQxNjwvdXJs
PjwvcmVsYXRlZC11cmxzPjwvdXJscz48ZWxlY3Ryb25pYy1yZXNvdXJjZS1udW0+MTAuMTA4OS9h
aWQuMTk5Mi44LjI5NzwvZWxlY3Ryb25pYy1yZXNvdXJjZS1udW0+PHJlbW90ZS1kYXRhYmFzZS1w
cm92aWRlcj5OTE08L3JlbW90ZS1kYXRhYmFzZS1wcm92aWRlcj48bGFuZ3VhZ2U+RW5nPC9sYW5n
dWFnZT48L3JlY29yZD48L0NpdGU+PC9FbmROb3RlPn==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PEVuZE5vdGU+PENpdGU+PEF1dGhvcj5LdWxrb3NreTwvQXV0aG9yPjxZZWFyPjE5OTI8L1llYXI+
PFJlY051bT4xODwvUmVjTnVtPjxEaXNwbGF5VGV4dD48c3R5bGUgZmFjZT0ic3VwZXJzY3JpcHQi
PlsyOC0zMl08L3N0eWxlPjwvRGlzcGxheVRleHQ+PHJlY29yZD48cmVjLW51bWJlcj4xODwvcmVj
LW51bWJlcj48Zm9yZWlnbi1rZXlzPjxrZXkgYXBwPSJFTiIgZGItaWQ9InN0MHpzYXhwZWF2cGFm
ZTlkcGQ1dHA5Znhyczk1dDJkdDV6eCIgdGltZXN0YW1wPSIwIj4xODwva2V5PjwvZm9yZWlnbi1r
ZXlzPjxyZWYtdHlwZSBuYW1lPSJKb3VybmFsIEFydGljbGUiPjE3PC9yZWYtdHlwZT48Y29udHJp
YnV0b3JzPjxhdXRob3JzPjxhdXRob3I+S3Vsa29za3ksIEouPC9hdXRob3I+PGF1dGhvcj5Kb25l
cywgSy4gUy48L2F1dGhvcj48YXV0aG9yPkthdHosIFIuIEEuPC9hdXRob3I+PGF1dGhvcj5NYWNr
LCBKLiBQLjwvYXV0aG9yPjxhdXRob3I+U2thbGthLCBBLiBNLjwvYXV0aG9yPjwvYXV0aG9ycz48
L2NvbnRyaWJ1dG9ycz48YXV0aC1hZGRyZXNzPkZveCBDaGFzZSBDYW5jZXIgQ2VudGVyLCBJbnN0
aXR1dGUgZm9yIENhbmNlciBSZXNlYXJjaCwgUGhpbGFkZWxwaGlhLCBQZW5uc3lsdmFuaWEgMTkx
MTEuPC9hdXRoLWFkZHJlc3M+PHRpdGxlcz48dGl0bGU+UmVzaWR1ZXMgY3JpdGljYWwgZm9yIHJl
dHJvdmlyYWwgaW50ZWdyYXRpdmUgcmVjb21iaW5hdGlvbiBpbiBhIHJlZ2lvbiB0aGF0IGlzIGhp
Z2hseSBjb25zZXJ2ZWQgYW1vbmcgcmV0cm92aXJhbC9yZXRyb3RyYW5zcG9zb24gaW50ZWdyYXNl
cyBhbmQgYmFjdGVyaWFsIGluc2VydGlvbiBzZXF1ZW5jZSB0cmFuc3Bvc2FzZXM8L3RpdGxlPjxz
ZWNvbmRhcnktdGl0bGU+TW9sIENlbGwgQmlvbDwvc2Vjb25kYXJ5LXRpdGxlPjxhbHQtdGl0bGU+
TW9sZWN1bGFyIGFuZCBjZWxsdWxhciBiaW9sb2d5PC9hbHQtdGl0bGU+PC90aXRsZXM+PHBhZ2Vz
PjIzMzEtODwvcGFnZXM+PHZvbHVtZT4xMjwvdm9sdW1lPjxudW1iZXI+NTwvbnVtYmVyPjxlZGl0
aW9uPjE5OTIvMDUvMDE8L2VkaXRpb24+PGtleXdvcmRzPjxrZXl3b3JkPkFtaW5vIEFjaWQgU2Vx
dWVuY2U8L2tleXdvcmQ+PGtleXdvcmQ+QW5pbWFsczwva2V5d29yZD48a2V5d29yZD5CYWN0ZXJp
YS9lbnp5bW9sb2d5LypnZW5ldGljczwva2V5d29yZD48a2V5d29yZD5CYXNlIFNlcXVlbmNlPC9r
ZXl3b3JkPjxrZXl3b3JkPkROQSBOdWNsZW90aWR5bHRyYW5zZmVyYXNlcy8qZ2VuZXRpY3MvaXNv
bGF0aW9uICZhbXA7IHB1cmlmaWNhdGlvbi9tZXRhYm9saXNtPC9rZXl3b3JkPjxrZXl3b3JkPipE
TkEgVHJhbnNwb3NhYmxlIEVsZW1lbnRzPC9rZXl3b3JkPjxrZXl3b3JkPkRyb3NvcGhpbGEgbWVs
YW5vZ2FzdGVyL2dlbmV0aWNzPC9rZXl3b3JkPjxrZXl3b3JkPkludGVncmFzZXM8L2tleXdvcmQ+
PGtleXdvcmQ+S2luZXRpY3M8L2tleXdvcmQ+PGtleXdvcmQ+TW9sZWN1bGFyIFNlcXVlbmNlIERh
dGE8L2tleXdvcmQ+PGtleXdvcmQ+TXV0YWdlbmVzaXMsIFNpdGUtRGlyZWN0ZWQ8L2tleXdvcmQ+
PGtleXdvcmQ+TnVjbGVvdGlkeWx0cmFuc2ZlcmFzZXMvKmdlbmV0aWNzL2lzb2xhdGlvbiAmYW1w
OyBwdXJpZmljYXRpb24vbWV0YWJvbGlzbTwva2V5d29yZD48a2V5d29yZD5PbGlnb2Rlb3h5cmli
b251Y2xlb3RpZGVzPC9rZXl3b3JkPjxrZXl3b3JkPlBsYXNtaWRzPC9rZXl3b3JkPjxrZXl3b3Jk
PlJlY29tYmluYW50IEZ1c2lvbiBQcm90ZWlucy9pc29sYXRpb24gJmFtcDsgcHVyaWZpY2F0aW9u
L21ldGFib2xpc208L2tleXdvcmQ+PGtleXdvcmQ+UmVjb21iaW5hdGlvbiwgR2VuZXRpYzwva2V5
d29yZD48a2V5d29yZD5SZXRyb3ZpcmlkYWUvZW56eW1vbG9neS8qZ2VuZXRpY3M8L2tleXdvcmQ+
PGtleXdvcmQ+U2NoaXpvc2FjY2hhcm9teWNlcy9nZW5ldGljczwva2V5d29yZD48a2V5d29yZD5T
ZXF1ZW5jZSBIb21vbG9neSwgTnVjbGVpYyBBY2lkPC9rZXl3b3JkPjxrZXl3b3JkPlRyYW5zcG9z
YXNlczwva2V5d29yZD48L2tleXdvcmRzPjxkYXRlcz48eWVhcj4xOTkyPC95ZWFyPjxwdWItZGF0
ZXM+PGRhdGU+TWF5PC9kYXRlPjwvcHViLWRhdGVzPjwvZGF0ZXM+PGlzYm4+MDI3MC03MzA2IChQ
cmludCkmI3hEOzAyNzAtNzMwNiAoTGlua2luZyk8L2lzYm4+PGFjY2Vzc2lvbi1udW0+MTMxNDk1
NDwvYWNjZXNzaW9uLW51bT48dXJscz48cmVsYXRlZC11cmxzPjx1cmw+aHR0cDovL3d3dy5uY2Jp
Lm5sbS5uaWguZ292L3B1Ym1lZC8xMzE0OTU0PC91cmw+PC9yZWxhdGVkLXVybHM+PC91cmxzPjxj
dXN0b20yPlBNQzM2NDQwNTwvY3VzdG9tMj48cmVtb3RlLWRhdGFiYXNlLXByb3ZpZGVyPk5MTTwv
cmVtb3RlLWRhdGFiYXNlLXByb3ZpZGVyPjxsYW5ndWFnZT5lbmc8L2xhbmd1YWdlPjwvcmVjb3Jk
PjwvQ2l0ZT48Q2l0ZT48QXV0aG9yPkVuZ2VsbWFuPC9BdXRob3I+PFllYXI+MTk5MjwvWWVhcj48
UmVjTnVtPjE3PC9SZWNOdW0+PHJlY29yZD48cmVjLW51bWJlcj4xNzwvcmVjLW51bWJlcj48Zm9y
ZWlnbi1rZXlzPjxrZXkgYXBwPSJFTiIgZGItaWQ9InN0MHpzYXhwZWF2cGFmZTlkcGQ1dHA5Znhy
czk1dDJkdDV6eCIgdGltZXN0YW1wPSIwIj4xNzwva2V5PjwvZm9yZWlnbi1rZXlzPjxyZWYtdHlw
ZSBuYW1lPSJKb3VybmFsIEFydGljbGUiPjE3PC9yZWYtdHlwZT48Y29udHJpYnV0b3JzPjxhdXRo
b3JzPjxhdXRob3I+RW5nZWxtYW4sIEEuPC9hdXRob3I+PGF1dGhvcj5DcmFpZ2llLCBSLjwvYXV0
aG9yPjwvYXV0aG9ycz48L2NvbnRyaWJ1dG9ycz48YXV0aC1hZGRyZXNzPkxhYm9yYXRvcnkgb2Yg
TW9sZWN1bGFyIEJpb2xvZ3ksIE5hdGlvbmFsIEluc3RpdHV0ZSBvZiBEaWFiZXRlcyBhbmQgRGln
ZXN0aXZlIGFuZCBLaWRuZXkgRGlzZWFzZXMsIEJldGhlc2RhLCBNYXJ5bGFuZCAyMDg5Mi48L2F1
dGgtYWRkcmVzcz48dGl0bGVzPjx0aXRsZT5JZGVudGlmaWNhdGlvbiBvZiBjb25zZXJ2ZWQgYW1p
bm8gYWNpZCByZXNpZHVlcyBjcml0aWNhbCBmb3IgaHVtYW4gaW1tdW5vZGVmaWNpZW5jeSB2aXJ1
cyB0eXBlIDEgaW50ZWdyYXNlIGZ1bmN0aW9uIGluIHZpdHJvPC90aXRsZT48c2Vjb25kYXJ5LXRp
dGxlPkogVmlyb2w8L3NlY29uZGFyeS10aXRsZT48YWx0LXRpdGxlPkpvdXJuYWwgb2Ygdmlyb2xv
Z3k8L2FsdC10aXRsZT48L3RpdGxlcz48YWx0LXBlcmlvZGljYWw+PGZ1bGwtdGl0bGU+Sm91cm5h
bCBvZiBWaXJvbG9neTwvZnVsbC10aXRsZT48L2FsdC1wZXJpb2RpY2FsPjxwYWdlcz42MzYxLTk8
L3BhZ2VzPjx2b2x1bWU+NjY8L3ZvbHVtZT48bnVtYmVyPjExPC9udW1iZXI+PGVkaXRpb24+MTk5
Mi8xMS8wMTwvZWRpdGlvbj48a2V5d29yZHM+PGtleXdvcmQ+QW1pbm8gQWNpZCBTZXF1ZW5jZTwv
a2V5d29yZD48a2V5d29yZD5CYXNlIFNlcXVlbmNlPC9rZXl3b3JkPjxrZXl3b3JkPkNhdGFseXNp
czwva2V5d29yZD48a2V5d29yZD5Db25zZXJ2ZWQgU2VxdWVuY2UvKmdlbmV0aWNzPC9rZXl3b3Jk
PjxrZXl3b3JkPkROQSBNdXRhdGlvbmFsIEFuYWx5c2lzPC9rZXl3b3JkPjxrZXl3b3JkPkROQSBO
dWNsZW90aWR5bHRyYW5zZmVyYXNlcy9kcnVnIGVmZmVjdHMvKmdlbmV0aWNzL21ldGFib2xpc208
L2tleXdvcmQ+PGtleXdvcmQ+RW5kb3BlcHRpZGFzZXMvcGhhcm1hY29sb2d5PC9rZXl3b3JkPjxr
ZXl3b3JkPkhJVi0xL2Vuenltb2xvZ3kvKmdlbmV0aWNzPC9rZXl3b3JkPjxrZXl3b3JkPkludGVn
cmFzZXM8L2tleXdvcmQ+PGtleXdvcmQ+TW9sZWN1bGFyIFNlcXVlbmNlIERhdGE8L2tleXdvcmQ+
PGtleXdvcmQ+TXV0YWdlbmVzaXMsIFNpdGUtRGlyZWN0ZWQ8L2tleXdvcmQ+PGtleXdvcmQ+T2xp
Z29kZW94eXJpYm9udWNsZW90aWRlcy9tZXRhYm9saXNtPC9rZXl3b3JkPjxrZXl3b3JkPlBlcHRp
ZGUgTWFwcGluZzwva2V5d29yZD48a2V5d29yZD5Qcm90ZWluIEJpbmRpbmc8L2tleXdvcmQ+PGtl
eXdvcmQ+U2VxdWVuY2UgSG9tb2xvZ3ksIEFtaW5vIEFjaWQ8L2tleXdvcmQ+PGtleXdvcmQ+U3Ry
dWN0dXJlLUFjdGl2aXR5IFJlbGF0aW9uc2hpcDwva2V5d29yZD48L2tleXdvcmRzPjxkYXRlcz48
eWVhcj4xOTkyPC95ZWFyPjxwdWItZGF0ZXM+PGRhdGU+Tm92PC9kYXRlPjwvcHViLWRhdGVzPjwv
ZGF0ZXM+PGlzYm4+MDAyMi01MzhYIChQcmludCkmI3hEOzAwMjItNTM4WCAoTGlua2luZyk8L2lz
Ym4+PGFjY2Vzc2lvbi1udW0+MTQwNDU5NTwvYWNjZXNzaW9uLW51bT48dXJscz48cmVsYXRlZC11
cmxzPjx1cmw+aHR0cDovL3d3dy5uY2JpLm5sbS5uaWguZ292L3B1Ym1lZC8xNDA0NTk1PC91cmw+
PC9yZWxhdGVkLXVybHM+PC91cmxzPjxjdXN0b20yPlBNQzI0MDEyODwvY3VzdG9tMj48cmVtb3Rl
LWRhdGFiYXNlLXByb3ZpZGVyPk5MTTwvcmVtb3RlLWRhdGFiYXNlLXByb3ZpZGVyPjxsYW5ndWFn
ZT5lbmc8L2xhbmd1YWdlPjwvcmVjb3JkPjwvQ2l0ZT48Q2l0ZT48QXV0aG9yPkJ1cmtlPC9BdXRo
b3I+PFllYXI+MTk5MjwvWWVhcj48UmVjTnVtPjExMTwvUmVjTnVtPjxyZWNvcmQ+PHJlYy1udW1i
ZXI+MTExPC9yZWMtbnVtYmVyPjxmb3JlaWduLWtleXM+PGtleSBhcHA9IkVOIiBkYi1pZD0ic3Qw
enNheHBlYXZwYWZlOWRwZDV0cDlmeHJzOTV0MmR0NXp4IiB0aW1lc3RhbXA9IjAiPjExMTwva2V5
PjwvZm9yZWlnbi1rZXlzPjxyZWYtdHlwZSBuYW1lPSJKb3VybmFsIEFydGljbGUiPjE3PC9yZWYt
dHlwZT48Y29udHJpYnV0b3JzPjxhdXRob3JzPjxhdXRob3I+QnVya2UsIEMuIEouPC9hdXRob3I+
PGF1dGhvcj5TYW55YWwsIEcuPC9hdXRob3I+PGF1dGhvcj5CcnVuZXIsIE0uIFcuPC9hdXRob3I+
PGF1dGhvcj5SeWFuLCBKLiBBLjwvYXV0aG9yPjxhdXRob3I+TGFGZW1pbmEsIFIuIEwuPC9hdXRo
b3I+PGF1dGhvcj5Sb2JiaW5zLCBILiBMLjwvYXV0aG9yPjxhdXRob3I+WmVmdCwgQS4gUy48L2F1
dGhvcj48YXV0aG9yPk1pZGRhdWdoLCBDLiBSLjwvYXV0aG9yPjxhdXRob3I+Q29yZGluZ2xleSwg
TS4gRy48L2F1dGhvcj48L2F1dGhvcnM+PC9jb250cmlidXRvcnM+PGF1dGgtYWRkcmVzcz5EZXBh
cnRtZW50IG9mIFBoYXJtYWNldXRpY2FsIFJlc2VhcmNoLCBNZXJjayBSZXNlYXJjaCBMYWJvcmF0
b3JpZXMsIFdlc3QgUG9pbnQsIFBlbm5zeWx2YW5pYSAxOTQ4Ni48L2F1dGgtYWRkcmVzcz48dGl0
bGVzPjx0aXRsZT5TdHJ1Y3R1cmFsIGltcGxpY2F0aW9ucyBvZiBzcGVjdHJvc2NvcGljIGNoYXJh
Y3Rlcml6YXRpb24gb2YgYSBwdXRhdGl2ZSB6aW5jIGZpbmdlciBwZXB0aWRlIGZyb20gSElWLTEg
aW50ZWdyYXNlPC90aXRsZT48c2Vjb25kYXJ5LXRpdGxlPkogQmlvbCBDaGVtPC9zZWNvbmRhcnkt
dGl0bGU+PGFsdC10aXRsZT5UaGUgSm91cm5hbCBvZiBiaW9sb2dpY2FsIGNoZW1pc3RyeTwvYWx0
LXRpdGxlPjwvdGl0bGVzPjxwYWdlcz45NjM5LTQ0PC9wYWdlcz48dm9sdW1lPjI2Nzwvdm9sdW1l
PjxudW1iZXI+MTQ8L251bWJlcj48ZWRpdGlvbj4xOTkyLzA1LzE1PC9lZGl0aW9uPjxrZXl3b3Jk
cz48a2V5d29yZD5BbWlubyBBY2lkIFNlcXVlbmNlPC9rZXl3b3JkPjxrZXl3b3JkPkNobG9yaWRl
cy9waGFybWFjb2xvZ3k8L2tleXdvcmQ+PGtleXdvcmQ+Q2hyb21hdG9ncmFwaHksIEdlbDwva2V5
d29yZD48a2V5d29yZD5DbG9uaW5nLCBNb2xlY3VsYXI8L2tleXdvcmQ+PGtleXdvcmQ+Q29iYWx0
L3BoYXJtYWNvbG9neTwva2V5d29yZD48a2V5d29yZD5ETkEgTnVjbGVvdGlkeWx0cmFuc2ZlcmFz
ZXMvKmNoZW1pc3RyeS9nZW5ldGljcy9tZXRhYm9saXNtPC9rZXl3b3JkPjxrZXl3b3JkPkhJVi0x
Lyplbnp5bW9sb2d5L2dlbmV0aWNzPC9rZXl3b3JkPjxrZXl3b3JkPkh5ZHJvZ2VuLUlvbiBDb25j
ZW50cmF0aW9uPC9rZXl3b3JkPjxrZXl3b3JkPkludGVncmFzZXM8L2tleXdvcmQ+PGtleXdvcmQ+
S2luZXRpY3M8L2tleXdvcmQ+PGtleXdvcmQ+TW9kZWxzLCBTdHJ1Y3R1cmFsPC9rZXl3b3JkPjxr
ZXl3b3JkPk1vbGVjdWxhciBTZXF1ZW5jZSBEYXRhPC9rZXl3b3JkPjxrZXl3b3JkPk11dGFnZW5l
c2lzLCBTaXRlLURpcmVjdGVkPC9rZXl3b3JkPjxrZXl3b3JkPlByb3RlaW4gQ29uZm9ybWF0aW9u
PC9rZXl3b3JkPjxrZXl3b3JkPlJlY29tYmluYW50IFByb3RlaW5zL2NoZW1pc3RyeS9tZXRhYm9s
aXNtPC9rZXl3b3JkPjxrZXl3b3JkPlNwZWN0cm9tZXRyeSwgRmx1b3Jlc2NlbmNlPC9rZXl3b3Jk
PjxrZXl3b3JkPlNwZWN0cm9waG90b21ldHJ5PC9rZXl3b3JkPjxrZXl3b3JkPlRoZXJtb2R5bmFt
aWNzPC9rZXl3b3JkPjxrZXl3b3JkPlppbmMvcGhhcm1hY29sb2d5PC9rZXl3b3JkPjxrZXl3b3Jk
PipaaW5jIENvbXBvdW5kczwva2V5d29yZD48a2V5d29yZD4qWmluYyBGaW5nZXJzPC9rZXl3b3Jk
Pjwva2V5d29yZHM+PGRhdGVzPjx5ZWFyPjE5OTI8L3llYXI+PHB1Yi1kYXRlcz48ZGF0ZT5NYXkg
MTU8L2RhdGU+PC9wdWItZGF0ZXM+PC9kYXRlcz48aXNibj4wMDIxLTkyNTggKFByaW50KSYjeEQ7
MDAyMS05MjU4IChMaW5raW5nKTwvaXNibj48YWNjZXNzaW9uLW51bT4xNTc3ODAxPC9hY2Nlc3Np
b24tbnVtPjx1cmxzPjxyZWxhdGVkLXVybHM+PHVybD5odHRwOi8vd3d3Lm5jYmkubmxtLm5paC5n
b3YvcHVibWVkLzE1Nzc4MDE8L3VybD48L3JlbGF0ZWQtdXJscz48L3VybHM+PHJlbW90ZS1kYXRh
YmFzZS1wcm92aWRlcj5OTE08L3JlbW90ZS1kYXRhYmFzZS1wcm92aWRlcj48bGFuZ3VhZ2U+RW5n
PC9sYW5ndWFnZT48L3JlY29yZD48L0NpdGU+PENpdGU+PEF1dGhvcj5CdXNobWFuPC9BdXRob3I+
PFllYXI+MTk5MzwvWWVhcj48UmVjTnVtPjExMjwvUmVjTnVtPjxyZWNvcmQ+PHJlYy1udW1iZXI+
MTEyPC9yZWMtbnVtYmVyPjxmb3JlaWduLWtleXM+PGtleSBhcHA9IkVOIiBkYi1pZD0ic3QwenNh
eHBlYXZwYWZlOWRwZDV0cDlmeHJzOTV0MmR0NXp4IiB0aW1lc3RhbXA9IjAiPjExMjwva2V5Pjwv
Zm9yZWlnbi1rZXlzPjxyZWYtdHlwZSBuYW1lPSJKb3VybmFsIEFydGljbGUiPjE3PC9yZWYtdHlw
ZT48Y29udHJpYnV0b3JzPjxhdXRob3JzPjxhdXRob3I+QnVzaG1hbiwgRi4gRC48L2F1dGhvcj48
YXV0aG9yPkVuZ2VsbWFuLCBBLjwvYXV0aG9yPjxhdXRob3I+UGFsbWVyLCBJLjwvYXV0aG9yPjxh
dXRob3I+V2luZ2ZpZWxkLCBQLjwvYXV0aG9yPjxhdXRob3I+Q3JhaWdpZSwgUi48L2F1dGhvcj48
L2F1dGhvcnM+PC9jb250cmlidXRvcnM+PGF1dGgtYWRkcmVzcz5MYWJvcmF0b3J5IG9mIE1vbGVj
dWxhciBCaW9sb2d5LCBOYXRpb25hbCBJbnN0aXR1dGUgb2YgRGlhYmV0ZXMgYW5kIERpZ2VzdGl2
ZSBhbmQgS2lkbmV5IERpc2Vhc2VzLCBOYXRpb25hbCBJbnN0aXR1dGVzIG9mIEhlYWx0aCwgQmV0
aGVzZGEsIE1EIDIwODkyLjwvYXV0aC1hZGRyZXNzPjx0aXRsZXM+PHRpdGxlPkRvbWFpbnMgb2Yg
dGhlIGludGVncmFzZSBwcm90ZWluIG9mIGh1bWFuIGltbXVub2RlZmljaWVuY3kgdmlydXMgdHlw
ZSAxIHJlc3BvbnNpYmxlIGZvciBwb2x5bnVjbGVvdGlkeWwgdHJhbnNmZXIgYW5kIHppbmMgYmlu
ZGluZzwvdGl0bGU+PHNlY29uZGFyeS10aXRsZT5Qcm9jIE5hdGwgQWNhZCBTY2kgVSBTIEE8L3Nl
Y29uZGFyeS10aXRsZT48YWx0LXRpdGxlPlByb2NlZWRpbmdzIG9mIHRoZSBOYXRpb25hbCBBY2Fk
ZW15IG9mIFNjaWVuY2VzIG9mIHRoZSBVbml0ZWQgU3RhdGVzIG9mIEFtZXJpY2E8L2FsdC10aXRs
ZT48L3RpdGxlcz48cGFnZXM+MzQyOC0zMjwvcGFnZXM+PHZvbHVtZT45MDwvdm9sdW1lPjxudW1i
ZXI+ODwvbnVtYmVyPjxlZGl0aW9uPjE5OTMvMDQvMTU8L2VkaXRpb24+PGtleXdvcmRzPjxrZXl3
b3JkPkFtaW5vIEFjaWQgU2VxdWVuY2U8L2tleXdvcmQ+PGtleXdvcmQ+QmluZGluZyBTaXRlczwv
a2V5d29yZD48a2V5d29yZD5DbG9uaW5nLCBNb2xlY3VsYXI8L2tleXdvcmQ+PGtleXdvcmQ+RE5B
IE51Y2xlb3RpZHlsdHJhbnNmZXJhc2VzLypnZW5ldGljcy9pc29sYXRpb24gJmFtcDsgcHVyaWZp
Y2F0aW9uLyptZXRhYm9saXNtPC9rZXl3b3JkPjxrZXl3b3JkPkVzY2hlcmljaGlhIGNvbGkvZ2Vu
ZXRpY3M8L2tleXdvcmQ+PGtleXdvcmQ+SElWLTEvKmVuenltb2xvZ3kvZ2VuZXRpY3M8L2tleXdv
cmQ+PGtleXdvcmQ+SW50ZWdyYXNlczwva2V5d29yZD48a2V5d29yZD5Nb2xlY3VsYXIgU2VxdWVu
Y2UgRGF0YTwva2V5d29yZD48a2V5d29yZD5NdXRhZ2VuZXNpczwva2V5d29yZD48a2V5d29yZD5O
dWNsZW90aWR5bHRyYW5zZmVyYXNlcy8qbWV0YWJvbGlzbTwva2V5d29yZD48a2V5d29yZD5QZXB0
aWRlIEZyYWdtZW50cy9pc29sYXRpb24gJmFtcDsgcHVyaWZpY2F0aW9uL21ldGFib2xpc208L2tl
eXdvcmQ+PGtleXdvcmQ+UmVjb21iaW5hbnQgUHJvdGVpbnMvaXNvbGF0aW9uICZhbXA7IHB1cmlm
aWNhdGlvbi9tZXRhYm9saXNtPC9rZXl3b3JkPjxrZXl3b3JkPlJlc3RyaWN0aW9uIE1hcHBpbmc8
L2tleXdvcmQ+PGtleXdvcmQ+U2VxdWVuY2UgRGVsZXRpb248L2tleXdvcmQ+PGtleXdvcmQ+VHJh
bnNwb3Nhc2VzPC9rZXl3b3JkPjxrZXl3b3JkPlppbmMvKm1ldGFib2xpc208L2tleXdvcmQ+PC9r
ZXl3b3Jkcz48ZGF0ZXM+PHllYXI+MTk5MzwveWVhcj48cHViLWRhdGVzPjxkYXRlPkFwciAxNTwv
ZGF0ZT48L3B1Yi1kYXRlcz48L2RhdGVzPjxpc2JuPjAwMjctODQyNCAoUHJpbnQpJiN4RDswMDI3
LTg0MjQgKExpbmtpbmcpPC9pc2JuPjxhY2Nlc3Npb24tbnVtPjgzODYzNzM8L2FjY2Vzc2lvbi1u
dW0+PHVybHM+PHJlbGF0ZWQtdXJscz48dXJsPmh0dHA6Ly93d3cubmNiaS5ubG0ubmloLmdvdi9w
dWJtZWQvODM4NjM3MzwvdXJsPjwvcmVsYXRlZC11cmxzPjwvdXJscz48Y3VzdG9tMj5QTUM0NjMx
MzwvY3VzdG9tMj48cmVtb3RlLWRhdGFiYXNlLXByb3ZpZGVyPk5MTTwvcmVtb3RlLWRhdGFiYXNl
LXByb3ZpZGVyPjxsYW5ndWFnZT5Fbmc8L2xhbmd1YWdlPjwvcmVjb3JkPjwvQ2l0ZT48Q2l0ZT48
QXV0aG9yPldvZXJuZXI8L0F1dGhvcj48WWVhcj4xOTkyPC9ZZWFyPjxSZWNOdW0+MTEzPC9SZWNO
dW0+PHJlY29yZD48cmVjLW51bWJlcj4xMTM8L3JlYy1udW1iZXI+PGZvcmVpZ24ta2V5cz48a2V5
IGFwcD0iRU4iIGRiLWlkPSJzdDB6c2F4cGVhdnBhZmU5ZHBkNXRwOWZ4cnM5NXQyZHQ1engiIHRp
bWVzdGFtcD0iMCI+MTEzPC9rZXk+PC9mb3JlaWduLWtleXM+PHJlZi10eXBlIG5hbWU9IkpvdXJu
YWwgQXJ0aWNsZSI+MTc8L3JlZi10eXBlPjxjb250cmlidXRvcnM+PGF1dGhvcnM+PGF1dGhvcj5X
b2VybmVyLCBBLiBNLjwvYXV0aG9yPjxhdXRob3I+S2x1dGNoLCBNLjwvYXV0aG9yPjxhdXRob3I+
TGV2aW4sIEouIEcuPC9hdXRob3I+PGF1dGhvcj5NYXJjdXMtU2VrdXJhLCBDLiBKLjwvYXV0aG9y
PjwvYXV0aG9ycz48L2NvbnRyaWJ1dG9ycz48YXV0aC1hZGRyZXNzPkRpdmlzaW9uIG9mIFZpcm9s
b2d5LCBDZW50ZXIgZm9yIEJpb2xvZ2ljcyBFdmFsdWF0aW9uIGFuZCBSZXNlYXJjaCwgQmV0aGVz
ZGEsIE1EIDIwODkyLjwvYXV0aC1hZGRyZXNzPjx0aXRsZXM+PHRpdGxlPkxvY2FsaXphdGlvbiBv
ZiBETkEgYmluZGluZyBhY3Rpdml0eSBvZiBISVYtMSBpbnRlZ3Jhc2UgdG8gdGhlIEMtdGVybWlu
YWwgaGFsZiBvZiB0aGUgcHJvdGVpbjwvdGl0bGU+PHNlY29uZGFyeS10aXRsZT5BSURTIFJlcyBI
dW0gUmV0cm92aXJ1c2VzPC9zZWNvbmRhcnktdGl0bGU+PGFsdC10aXRsZT5BSURTIHJlc2VhcmNo
IGFuZCBodW1hbiByZXRyb3ZpcnVzZXM8L2FsdC10aXRsZT48L3RpdGxlcz48cGFnZXM+Mjk3LTMw
NDwvcGFnZXM+PHZvbHVtZT44PC92b2x1bWU+PG51bWJlcj4yPC9udW1iZXI+PGVkaXRpb24+MTk5
Mi8wMi8wMTwvZWRpdGlvbj48a2V5d29yZHM+PGtleXdvcmQ+QW5pbWFsczwva2V5d29yZD48a2V5
d29yZD5CYXNlIFNlcXVlbmNlPC9rZXl3b3JkPjxrZXl3b3JkPkNsb25pbmcsIE1vbGVjdWxhcjwv
a2V5d29yZD48a2V5d29yZD5ETkEvKm1ldGFib2xpc208L2tleXdvcmQ+PGtleXdvcmQ+RE5BIE51
Y2xlb3RpZHlsdHJhbnNmZXJhc2VzL2NoZW1pc3RyeS8qbWV0YWJvbGlzbTwva2V5d29yZD48a2V5
d29yZD5ETkEtQmluZGluZyBQcm90ZWlucy9jaGVtaXN0cnkvKm1ldGFib2xpc208L2tleXdvcmQ+
PGtleXdvcmQ+RXNjaGVyaWNoaWEgY29saS9nZW5ldGljczwva2V5d29yZD48a2V5d29yZD5HZW5l
IFByb2R1Y3RzLCBwb2wvY2hlbWlzdHJ5LyptZXRhYm9saXNtPC9rZXl3b3JkPjxrZXl3b3JkPklt
bXVub2Jsb3R0aW5nPC9rZXl3b3JkPjxrZXl3b3JkPkludGVncmFzZXM8L2tleXdvcmQ+PGtleXdv
cmQ+TW9sZWN1bGFyIFNlcXVlbmNlIERhdGE8L2tleXdvcmQ+PGtleXdvcmQ+UGVwdGlkZXMvY2hl
bWljYWwgc3ludGhlc2lzL2ltbXVub2xvZ3k8L2tleXdvcmQ+PGtleXdvcmQ+UHJvdGVpbiBCaW5k
aW5nPC9rZXl3b3JkPjxrZXl3b3JkPlJhYmJpdHM8L2tleXdvcmQ+PC9rZXl3b3Jkcz48ZGF0ZXM+
PHllYXI+MTk5MjwveWVhcj48cHViLWRhdGVzPjxkYXRlPkZlYjwvZGF0ZT48L3B1Yi1kYXRlcz48
L2RhdGVzPjxpc2JuPjA4ODktMjIyOSAoUHJpbnQpJiN4RDswODg5LTIyMjkgKExpbmtpbmcpPC9p
c2JuPjxhY2Nlc3Npb24tbnVtPjE1NDA0MTY8L2FjY2Vzc2lvbi1udW0+PHVybHM+PHJlbGF0ZWQt
dXJscz48dXJsPmh0dHA6Ly93d3cubmNiaS5ubG0ubmloLmdvdi9wdWJtZWQvMTU0MDQxNjwvdXJs
PjwvcmVsYXRlZC11cmxzPjwvdXJscz48ZWxlY3Ryb25pYy1yZXNvdXJjZS1udW0+MTAuMTA4OS9h
aWQuMTk5Mi44LjI5NzwvZWxlY3Ryb25pYy1yZXNvdXJjZS1udW0+PHJlbW90ZS1kYXRhYmFzZS1w
cm92aWRlcj5OTE08L3JlbW90ZS1kYXRhYmFzZS1wcm92aWRlcj48bGFuZ3VhZ2U+RW5nPC9sYW5n
dWFnZT48L3JlY29yZD48L0NpdGU+PC9FbmROb3RlPn==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[28-32]</w:t>
      </w:r>
      <w:r w:rsidR="008C6165" w:rsidRPr="0004068B">
        <w:rPr>
          <w:rFonts w:ascii="Book Antiqua" w:hAnsi="Book Antiqua" w:cs="Times New Roman"/>
          <w:sz w:val="24"/>
          <w:szCs w:val="24"/>
          <w:lang w:val="en-US"/>
        </w:rPr>
        <w:fldChar w:fldCharType="end"/>
      </w:r>
      <w:r w:rsidR="00F04132" w:rsidRPr="0004068B">
        <w:rPr>
          <w:rFonts w:ascii="Book Antiqua" w:hAnsi="Book Antiqua" w:cs="Times New Roman"/>
          <w:sz w:val="24"/>
          <w:szCs w:val="24"/>
          <w:lang w:val="en-US"/>
        </w:rPr>
        <w:t>, which</w:t>
      </w:r>
      <w:r w:rsidR="00462B5E" w:rsidRPr="0004068B">
        <w:rPr>
          <w:rFonts w:ascii="Book Antiqua" w:hAnsi="Book Antiqua" w:cs="Times New Roman"/>
          <w:sz w:val="24"/>
          <w:szCs w:val="24"/>
          <w:lang w:val="en-US"/>
        </w:rPr>
        <w:t xml:space="preserve"> </w:t>
      </w:r>
      <w:r w:rsidR="005F6DC5" w:rsidRPr="0004068B">
        <w:rPr>
          <w:rFonts w:ascii="Book Antiqua" w:hAnsi="Book Antiqua" w:cs="Times New Roman"/>
          <w:sz w:val="24"/>
          <w:szCs w:val="24"/>
          <w:lang w:val="en-US"/>
        </w:rPr>
        <w:t>connect</w:t>
      </w:r>
      <w:r w:rsidR="00F04132" w:rsidRPr="0004068B">
        <w:rPr>
          <w:rFonts w:ascii="Book Antiqua" w:hAnsi="Book Antiqua" w:cs="Times New Roman"/>
          <w:sz w:val="24"/>
          <w:szCs w:val="24"/>
          <w:lang w:val="en-US"/>
        </w:rPr>
        <w:t xml:space="preserve"> to one another</w:t>
      </w:r>
      <w:r w:rsidR="005F6DC5" w:rsidRPr="0004068B">
        <w:rPr>
          <w:rFonts w:ascii="Book Antiqua" w:hAnsi="Book Antiqua" w:cs="Times New Roman"/>
          <w:sz w:val="24"/>
          <w:szCs w:val="24"/>
          <w:lang w:val="en-US"/>
        </w:rPr>
        <w:t xml:space="preserve"> </w:t>
      </w:r>
      <w:r w:rsidR="00DD3AB8" w:rsidRPr="0004068B">
        <w:rPr>
          <w:rFonts w:ascii="Book Antiqua" w:hAnsi="Book Antiqua"/>
          <w:i/>
          <w:sz w:val="24"/>
          <w:szCs w:val="24"/>
          <w:lang w:val="en-US"/>
        </w:rPr>
        <w:t>via</w:t>
      </w:r>
      <w:r w:rsidR="005F6DC5" w:rsidRPr="0004068B">
        <w:rPr>
          <w:rFonts w:ascii="Book Antiqua" w:hAnsi="Book Antiqua" w:cs="Times New Roman"/>
          <w:sz w:val="24"/>
          <w:szCs w:val="24"/>
          <w:lang w:val="en-US"/>
        </w:rPr>
        <w:t xml:space="preserve"> flexible linkers that vary in length</w:t>
      </w:r>
      <w:r w:rsidR="00F04132" w:rsidRPr="0004068B">
        <w:rPr>
          <w:rFonts w:ascii="Book Antiqua" w:hAnsi="Book Antiqua" w:cs="Times New Roman"/>
          <w:sz w:val="24"/>
          <w:szCs w:val="24"/>
          <w:lang w:val="en-US"/>
        </w:rPr>
        <w:t xml:space="preserve"> across </w:t>
      </w:r>
      <w:r w:rsidR="00585D7F" w:rsidRPr="0004068B">
        <w:rPr>
          <w:rFonts w:ascii="Book Antiqua" w:hAnsi="Book Antiqua" w:cs="Times New Roman"/>
          <w:sz w:val="24"/>
          <w:szCs w:val="24"/>
          <w:lang w:val="en-US"/>
        </w:rPr>
        <w:t xml:space="preserve">the </w:t>
      </w:r>
      <w:r w:rsidR="00F04132" w:rsidRPr="0004068B">
        <w:rPr>
          <w:rFonts w:ascii="Book Antiqua" w:hAnsi="Book Antiqua" w:cs="Times New Roman"/>
          <w:sz w:val="24"/>
          <w:szCs w:val="24"/>
          <w:lang w:val="en-US"/>
        </w:rPr>
        <w:t>viruses (Figure 2)</w:t>
      </w:r>
      <w:r w:rsidR="005F6DC5" w:rsidRPr="0004068B">
        <w:rPr>
          <w:rFonts w:ascii="Book Antiqua" w:hAnsi="Book Antiqua" w:cs="Times New Roman"/>
          <w:sz w:val="24"/>
          <w:szCs w:val="24"/>
          <w:lang w:val="en-US"/>
        </w:rPr>
        <w:t xml:space="preserve">. </w:t>
      </w:r>
      <w:r w:rsidR="002828D5" w:rsidRPr="0004068B">
        <w:rPr>
          <w:rFonts w:ascii="Book Antiqua" w:hAnsi="Book Antiqua" w:cs="Times New Roman"/>
          <w:sz w:val="24"/>
          <w:szCs w:val="24"/>
          <w:lang w:val="en-US"/>
        </w:rPr>
        <w:t xml:space="preserve">The NTD </w:t>
      </w:r>
      <w:r w:rsidR="00B46BFA" w:rsidRPr="0004068B">
        <w:rPr>
          <w:rFonts w:ascii="Book Antiqua" w:hAnsi="Book Antiqua" w:cs="Times New Roman"/>
          <w:sz w:val="24"/>
          <w:szCs w:val="24"/>
          <w:lang w:val="en-US"/>
        </w:rPr>
        <w:t xml:space="preserve">adopts a helix-turn-helix fold and </w:t>
      </w:r>
      <w:r w:rsidR="00F130D7" w:rsidRPr="0004068B">
        <w:rPr>
          <w:rFonts w:ascii="Book Antiqua" w:hAnsi="Book Antiqua" w:cs="Times New Roman"/>
          <w:sz w:val="24"/>
          <w:szCs w:val="24"/>
          <w:lang w:val="en-US"/>
        </w:rPr>
        <w:t>harbors two pairs of Zn</w:t>
      </w:r>
      <w:r w:rsidR="00F130D7" w:rsidRPr="0004068B">
        <w:rPr>
          <w:rFonts w:ascii="Book Antiqua" w:hAnsi="Book Antiqua" w:cs="Times New Roman"/>
          <w:sz w:val="24"/>
          <w:szCs w:val="24"/>
          <w:vertAlign w:val="superscript"/>
          <w:lang w:val="en-US"/>
        </w:rPr>
        <w:t>2+</w:t>
      </w:r>
      <w:r w:rsidR="00F130D7" w:rsidRPr="0004068B">
        <w:rPr>
          <w:rFonts w:ascii="Book Antiqua" w:hAnsi="Book Antiqua" w:cs="Times New Roman"/>
          <w:sz w:val="24"/>
          <w:szCs w:val="24"/>
          <w:lang w:val="en-US"/>
        </w:rPr>
        <w:t>-</w:t>
      </w:r>
      <w:r w:rsidR="00A64D39" w:rsidRPr="0004068B">
        <w:rPr>
          <w:rFonts w:ascii="Book Antiqua" w:hAnsi="Book Antiqua" w:cs="Times New Roman"/>
          <w:sz w:val="24"/>
          <w:szCs w:val="24"/>
          <w:lang w:val="en-US"/>
        </w:rPr>
        <w:t>coordinating</w:t>
      </w:r>
      <w:r w:rsidR="00F130D7" w:rsidRPr="0004068B">
        <w:rPr>
          <w:rFonts w:ascii="Book Antiqua" w:hAnsi="Book Antiqua" w:cs="Times New Roman"/>
          <w:sz w:val="24"/>
          <w:szCs w:val="24"/>
          <w:lang w:val="en-US"/>
        </w:rPr>
        <w:t xml:space="preserve"> histidine and cysteine residues (HHCC motif)</w:t>
      </w:r>
      <w:r w:rsidR="00B46BFA" w:rsidRPr="0004068B">
        <w:rPr>
          <w:rFonts w:ascii="Book Antiqua" w:hAnsi="Book Antiqua" w:cs="Times New Roman"/>
          <w:sz w:val="24"/>
          <w:szCs w:val="24"/>
          <w:lang w:val="en-US"/>
        </w:rPr>
        <w:t>, which are</w:t>
      </w:r>
      <w:r w:rsidR="002610E8" w:rsidRPr="0004068B">
        <w:rPr>
          <w:rFonts w:ascii="Book Antiqua" w:hAnsi="Book Antiqua" w:cs="Times New Roman"/>
          <w:sz w:val="24"/>
          <w:szCs w:val="24"/>
          <w:lang w:val="en-US"/>
        </w:rPr>
        <w:t xml:space="preserve"> </w:t>
      </w:r>
      <w:r w:rsidR="00F04132" w:rsidRPr="0004068B">
        <w:rPr>
          <w:rFonts w:ascii="Book Antiqua" w:hAnsi="Book Antiqua" w:cs="Times New Roman"/>
          <w:sz w:val="24"/>
          <w:szCs w:val="24"/>
          <w:lang w:val="en-US"/>
        </w:rPr>
        <w:t xml:space="preserve">additionally </w:t>
      </w:r>
      <w:r w:rsidR="002610E8" w:rsidRPr="0004068B">
        <w:rPr>
          <w:rFonts w:ascii="Book Antiqua" w:hAnsi="Book Antiqua" w:cs="Times New Roman"/>
          <w:sz w:val="24"/>
          <w:szCs w:val="24"/>
          <w:lang w:val="en-US"/>
        </w:rPr>
        <w:t>conserved in retrotransposon INs and</w:t>
      </w:r>
      <w:r w:rsidR="00B46BFA" w:rsidRPr="0004068B">
        <w:rPr>
          <w:rFonts w:ascii="Book Antiqua" w:hAnsi="Book Antiqua" w:cs="Times New Roman"/>
          <w:sz w:val="24"/>
          <w:szCs w:val="24"/>
          <w:lang w:val="en-US"/>
        </w:rPr>
        <w:t xml:space="preserve"> </w:t>
      </w:r>
      <w:r w:rsidR="00F04132" w:rsidRPr="0004068B">
        <w:rPr>
          <w:rFonts w:ascii="Book Antiqua" w:hAnsi="Book Antiqua" w:cs="Times New Roman"/>
          <w:sz w:val="24"/>
          <w:szCs w:val="24"/>
          <w:lang w:val="en-US"/>
        </w:rPr>
        <w:t xml:space="preserve">are </w:t>
      </w:r>
      <w:r w:rsidR="00B46BFA" w:rsidRPr="0004068B">
        <w:rPr>
          <w:rFonts w:ascii="Book Antiqua" w:hAnsi="Book Antiqua" w:cs="Times New Roman"/>
          <w:sz w:val="24"/>
          <w:szCs w:val="24"/>
          <w:lang w:val="en-US"/>
        </w:rPr>
        <w:t xml:space="preserve">involved in the recognition of </w:t>
      </w:r>
      <w:r w:rsidR="00F04132" w:rsidRPr="0004068B">
        <w:rPr>
          <w:rFonts w:ascii="Book Antiqua" w:hAnsi="Book Antiqua" w:cs="Times New Roman"/>
          <w:sz w:val="24"/>
          <w:szCs w:val="24"/>
          <w:lang w:val="en-US"/>
        </w:rPr>
        <w:t xml:space="preserve">the </w:t>
      </w:r>
      <w:r w:rsidR="00B46BFA" w:rsidRPr="0004068B">
        <w:rPr>
          <w:rFonts w:ascii="Book Antiqua" w:hAnsi="Book Antiqua" w:cs="Times New Roman"/>
          <w:sz w:val="24"/>
          <w:szCs w:val="24"/>
          <w:lang w:val="en-US"/>
        </w:rPr>
        <w:t>viral LTRs</w:t>
      </w:r>
      <w:r w:rsidR="008C6165" w:rsidRPr="0004068B">
        <w:rPr>
          <w:rFonts w:ascii="Book Antiqua" w:hAnsi="Book Antiqua" w:cs="Times New Roman"/>
          <w:sz w:val="24"/>
          <w:szCs w:val="24"/>
          <w:lang w:val="en-US"/>
        </w:rPr>
        <w:fldChar w:fldCharType="begin">
          <w:fldData xml:space="preserve">PEVuZE5vdGU+PENpdGU+PEF1dGhvcj5LaGFuPC9BdXRob3I+PFllYXI+MTk5MTwvWWVhcj48UmVj
TnVtPjE5PC9SZWNOdW0+PERpc3BsYXlUZXh0PjxzdHlsZSBmYWNlPSJzdXBlcnNjcmlwdCI+WzMw
LCAzMSwgMzMtMzVdPC9zdHlsZT48L0Rpc3BsYXlUZXh0PjxyZWNvcmQ+PHJlYy1udW1iZXI+MTk8
L3JlYy1udW1iZXI+PGZvcmVpZ24ta2V5cz48a2V5IGFwcD0iRU4iIGRiLWlkPSJzdDB6c2F4cGVh
dnBhZmU5ZHBkNXRwOWZ4cnM5NXQyZHQ1engiIHRpbWVzdGFtcD0iMCI+MTk8L2tleT48L2ZvcmVp
Z24ta2V5cz48cmVmLXR5cGUgbmFtZT0iSm91cm5hbCBBcnRpY2xlIj4xNzwvcmVmLXR5cGU+PGNv
bnRyaWJ1dG9ycz48YXV0aG9ycz48YXV0aG9yPktoYW4sIEUuPC9hdXRob3I+PGF1dGhvcj5NYWNr
LCBKLiBQLjwvYXV0aG9yPjxhdXRob3I+S2F0eiwgUi4gQS48L2F1dGhvcj48YXV0aG9yPkt1bGtv
c2t5LCBKLjwvYXV0aG9yPjxhdXRob3I+U2thbGthLCBBLiBNLjwvYXV0aG9yPjwvYXV0aG9ycz48
L2NvbnRyaWJ1dG9ycz48YXV0aC1hZGRyZXNzPkZveCBDaGFzZSBDYW5jZXIgQ2VudGVyLCBJbnN0
aXR1dGUgZm9yIENhbmNlciBSZXNlYXJjaCwgUGhpbGFkZWxwaGlhLCBQQSAxOTExMS48L2F1dGgt
YWRkcmVzcz48dGl0bGVzPjx0aXRsZT5SZXRyb3ZpcmFsIGludGVncmFzZSBkb21haW5zOiBETkEg
YmluZGluZyBhbmQgdGhlIHJlY29nbml0aW9uIG9mIExUUiBzZXF1ZW5jZXM8L3RpdGxlPjxzZWNv
bmRhcnktdGl0bGU+TnVjbGVpYyBBY2lkcyBSZXM8L3NlY29uZGFyeS10aXRsZT48YWx0LXRpdGxl
Pk51Y2xlaWMgYWNpZHMgcmVzZWFyY2g8L2FsdC10aXRsZT48L3RpdGxlcz48YWx0LXBlcmlvZGlj
YWw+PGZ1bGwtdGl0bGU+TnVjbGVpYyBBY2lkcyBSZXNlYXJjaDwvZnVsbC10aXRsZT48L2FsdC1w
ZXJpb2RpY2FsPjxwYWdlcz44NTEtNjA8L3BhZ2VzPjx2b2x1bWU+MTk8L3ZvbHVtZT48bnVtYmVy
PjQ8L251bWJlcj48ZWRpdGlvbj4xOTkxLzAyLzI1PC9lZGl0aW9uPjxrZXl3b3Jkcz48a2V5d29y
ZD5BbWlubyBBY2lkIFNlcXVlbmNlPC9rZXl3b3JkPjxrZXl3b3JkPkJhc2UgU2VxdWVuY2U8L2tl
eXdvcmQ+PGtleXdvcmQ+Q2hyb21hdG9ncmFwaHksIEFmZmluaXR5PC9rZXl3b3JkPjxrZXl3b3Jk
PkROQSBOdWNsZW90aWR5bHRyYW5zZmVyYXNlcy8qZ2VuZXRpY3M8L2tleXdvcmQ+PGtleXdvcmQ+
RE5BIFRyYW5zcG9zYWJsZSBFbGVtZW50cy8qZ2VuZXRpY3M8L2tleXdvcmQ+PGtleXdvcmQ+RE5B
LCBWaXJhbC9nZW5ldGljcy8qbWV0YWJvbGlzbTwva2V5d29yZD48a2V5d29yZD5JbnRlZ3Jhc2Vz
PC9rZXl3b3JkPjxrZXl3b3JkPk1vbGVjdWxhciBTZXF1ZW5jZSBEYXRhPC9rZXl3b3JkPjxrZXl3
b3JkPk11dGF0aW9uPC9rZXl3b3JkPjxrZXl3b3JkPk9saWdvbnVjbGVvdGlkZXMvbWV0YWJvbGlz
bTwva2V5d29yZD48a2V5d29yZD5SZXRyb3ZpcmlkYWUvKmVuenltb2xvZ3k8L2tleXdvcmQ+PGtl
eXdvcmQ+U2VxdWVuY2UgQWxpZ25tZW50PC9rZXl3b3JkPjxrZXl3b3JkPlN0YXBoeWxvY29jY2Fs
IFByb3RlaW4gQS9nZW5ldGljczwva2V5d29yZD48L2tleXdvcmRzPjxkYXRlcz48eWVhcj4xOTkx
PC95ZWFyPjxwdWItZGF0ZXM+PGRhdGU+RmViIDI1PC9kYXRlPjwvcHViLWRhdGVzPjwvZGF0ZXM+
PGlzYm4+MDMwNS0xMDQ4IChQcmludCkmI3hEOzAzMDUtMTA0OCAoTGlua2luZyk8L2lzYm4+PGFj
Y2Vzc2lvbi1udW0+MTg1MDEyNjwvYWNjZXNzaW9uLW51bT48dXJscz48cmVsYXRlZC11cmxzPjx1
cmw+aHR0cDovL3d3dy5uY2JpLm5sbS5uaWguZ292L3B1Ym1lZC8xODUwMTI2PC91cmw+PC9yZWxh
dGVkLXVybHM+PC91cmxzPjxjdXN0b20yPlBNQzMzMzcyMTwvY3VzdG9tMj48cmVtb3RlLWRhdGFi
YXNlLXByb3ZpZGVyPk5MTTwvcmVtb3RlLWRhdGFiYXNlLXByb3ZpZGVyPjxsYW5ndWFnZT5lbmc8
L2xhbmd1YWdlPjwvcmVjb3JkPjwvQ2l0ZT48Q2l0ZT48QXV0aG9yPkJ1cmtlPC9BdXRob3I+PFll
YXI+MTk5MjwvWWVhcj48UmVjTnVtPjExMTwvUmVjTnVtPjxyZWNvcmQ+PHJlYy1udW1iZXI+MTEx
PC9yZWMtbnVtYmVyPjxmb3JlaWduLWtleXM+PGtleSBhcHA9IkVOIiBkYi1pZD0ic3QwenNheHBl
YXZwYWZlOWRwZDV0cDlmeHJzOTV0MmR0NXp4IiB0aW1lc3RhbXA9IjAiPjExMTwva2V5PjwvZm9y
ZWlnbi1rZXlzPjxyZWYtdHlwZSBuYW1lPSJKb3VybmFsIEFydGljbGUiPjE3PC9yZWYtdHlwZT48
Y29udHJpYnV0b3JzPjxhdXRob3JzPjxhdXRob3I+QnVya2UsIEMuIEouPC9hdXRob3I+PGF1dGhv
cj5TYW55YWwsIEcuPC9hdXRob3I+PGF1dGhvcj5CcnVuZXIsIE0uIFcuPC9hdXRob3I+PGF1dGhv
cj5SeWFuLCBKLiBBLjwvYXV0aG9yPjxhdXRob3I+TGFGZW1pbmEsIFIuIEwuPC9hdXRob3I+PGF1
dGhvcj5Sb2JiaW5zLCBILiBMLjwvYXV0aG9yPjxhdXRob3I+WmVmdCwgQS4gUy48L2F1dGhvcj48
YXV0aG9yPk1pZGRhdWdoLCBDLiBSLjwvYXV0aG9yPjxhdXRob3I+Q29yZGluZ2xleSwgTS4gRy48
L2F1dGhvcj48L2F1dGhvcnM+PC9jb250cmlidXRvcnM+PGF1dGgtYWRkcmVzcz5EZXBhcnRtZW50
IG9mIFBoYXJtYWNldXRpY2FsIFJlc2VhcmNoLCBNZXJjayBSZXNlYXJjaCBMYWJvcmF0b3JpZXMs
IFdlc3QgUG9pbnQsIFBlbm5zeWx2YW5pYSAxOTQ4Ni48L2F1dGgtYWRkcmVzcz48dGl0bGVzPjx0
aXRsZT5TdHJ1Y3R1cmFsIGltcGxpY2F0aW9ucyBvZiBzcGVjdHJvc2NvcGljIGNoYXJhY3Rlcml6
YXRpb24gb2YgYSBwdXRhdGl2ZSB6aW5jIGZpbmdlciBwZXB0aWRlIGZyb20gSElWLTEgaW50ZWdy
YXNlPC90aXRsZT48c2Vjb25kYXJ5LXRpdGxlPkogQmlvbCBDaGVtPC9zZWNvbmRhcnktdGl0bGU+
PGFsdC10aXRsZT5UaGUgSm91cm5hbCBvZiBiaW9sb2dpY2FsIGNoZW1pc3RyeTwvYWx0LXRpdGxl
PjwvdGl0bGVzPjxwYWdlcz45NjM5LTQ0PC9wYWdlcz48dm9sdW1lPjI2Nzwvdm9sdW1lPjxudW1i
ZXI+MTQ8L251bWJlcj48ZWRpdGlvbj4xOTkyLzA1LzE1PC9lZGl0aW9uPjxrZXl3b3Jkcz48a2V5
d29yZD5BbWlubyBBY2lkIFNlcXVlbmNlPC9rZXl3b3JkPjxrZXl3b3JkPkNobG9yaWRlcy9waGFy
bWFjb2xvZ3k8L2tleXdvcmQ+PGtleXdvcmQ+Q2hyb21hdG9ncmFwaHksIEdlbDwva2V5d29yZD48
a2V5d29yZD5DbG9uaW5nLCBNb2xlY3VsYXI8L2tleXdvcmQ+PGtleXdvcmQ+Q29iYWx0L3BoYXJt
YWNvbG9neTwva2V5d29yZD48a2V5d29yZD5ETkEgTnVjbGVvdGlkeWx0cmFuc2ZlcmFzZXMvKmNo
ZW1pc3RyeS9nZW5ldGljcy9tZXRhYm9saXNtPC9rZXl3b3JkPjxrZXl3b3JkPkhJVi0xLyplbnp5
bW9sb2d5L2dlbmV0aWNzPC9rZXl3b3JkPjxrZXl3b3JkPkh5ZHJvZ2VuLUlvbiBDb25jZW50cmF0
aW9uPC9rZXl3b3JkPjxrZXl3b3JkPkludGVncmFzZXM8L2tleXdvcmQ+PGtleXdvcmQ+S2luZXRp
Y3M8L2tleXdvcmQ+PGtleXdvcmQ+TW9kZWxzLCBTdHJ1Y3R1cmFsPC9rZXl3b3JkPjxrZXl3b3Jk
Pk1vbGVjdWxhciBTZXF1ZW5jZSBEYXRhPC9rZXl3b3JkPjxrZXl3b3JkPk11dGFnZW5lc2lzLCBT
aXRlLURpcmVjdGVkPC9rZXl3b3JkPjxrZXl3b3JkPlByb3RlaW4gQ29uZm9ybWF0aW9uPC9rZXl3
b3JkPjxrZXl3b3JkPlJlY29tYmluYW50IFByb3RlaW5zL2NoZW1pc3RyeS9tZXRhYm9saXNtPC9r
ZXl3b3JkPjxrZXl3b3JkPlNwZWN0cm9tZXRyeSwgRmx1b3Jlc2NlbmNlPC9rZXl3b3JkPjxrZXl3
b3JkPlNwZWN0cm9waG90b21ldHJ5PC9rZXl3b3JkPjxrZXl3b3JkPlRoZXJtb2R5bmFtaWNzPC9r
ZXl3b3JkPjxrZXl3b3JkPlppbmMvcGhhcm1hY29sb2d5PC9rZXl3b3JkPjxrZXl3b3JkPipaaW5j
IENvbXBvdW5kczwva2V5d29yZD48a2V5d29yZD4qWmluYyBGaW5nZXJzPC9rZXl3b3JkPjwva2V5
d29yZHM+PGRhdGVzPjx5ZWFyPjE5OTI8L3llYXI+PHB1Yi1kYXRlcz48ZGF0ZT5NYXkgMTU8L2Rh
dGU+PC9wdWItZGF0ZXM+PC9kYXRlcz48aXNibj4wMDIxLTkyNTggKFByaW50KSYjeEQ7MDAyMS05
MjU4IChMaW5raW5nKTwvaXNibj48YWNjZXNzaW9uLW51bT4xNTc3ODAxPC9hY2Nlc3Npb24tbnVt
Pjx1cmxzPjxyZWxhdGVkLXVybHM+PHVybD5odHRwOi8vd3d3Lm5jYmkubmxtLm5paC5nb3YvcHVi
bWVkLzE1Nzc4MDE8L3VybD48L3JlbGF0ZWQtdXJscz48L3VybHM+PHJlbW90ZS1kYXRhYmFzZS1w
cm92aWRlcj5OTE08L3JlbW90ZS1kYXRhYmFzZS1wcm92aWRlcj48bGFuZ3VhZ2U+RW5nPC9sYW5n
dWFnZT48L3JlY29yZD48L0NpdGU+PENpdGU+PEF1dGhvcj5CdXNobWFuPC9BdXRob3I+PFllYXI+
MTk5MzwvWWVhcj48UmVjTnVtPjExMjwvUmVjTnVtPjxyZWNvcmQ+PHJlYy1udW1iZXI+MTEyPC9y
ZWMtbnVtYmVyPjxmb3JlaWduLWtleXM+PGtleSBhcHA9IkVOIiBkYi1pZD0ic3QwenNheHBlYXZw
YWZlOWRwZDV0cDlmeHJzOTV0MmR0NXp4IiB0aW1lc3RhbXA9IjAiPjExMjwva2V5PjwvZm9yZWln
bi1rZXlzPjxyZWYtdHlwZSBuYW1lPSJKb3VybmFsIEFydGljbGUiPjE3PC9yZWYtdHlwZT48Y29u
dHJpYnV0b3JzPjxhdXRob3JzPjxhdXRob3I+QnVzaG1hbiwgRi4gRC48L2F1dGhvcj48YXV0aG9y
PkVuZ2VsbWFuLCBBLjwvYXV0aG9yPjxhdXRob3I+UGFsbWVyLCBJLjwvYXV0aG9yPjxhdXRob3I+
V2luZ2ZpZWxkLCBQLjwvYXV0aG9yPjxhdXRob3I+Q3JhaWdpZSwgUi48L2F1dGhvcj48L2F1dGhv
cnM+PC9jb250cmlidXRvcnM+PGF1dGgtYWRkcmVzcz5MYWJvcmF0b3J5IG9mIE1vbGVjdWxhciBC
aW9sb2d5LCBOYXRpb25hbCBJbnN0aXR1dGUgb2YgRGlhYmV0ZXMgYW5kIERpZ2VzdGl2ZSBhbmQg
S2lkbmV5IERpc2Vhc2VzLCBOYXRpb25hbCBJbnN0aXR1dGVzIG9mIEhlYWx0aCwgQmV0aGVzZGEs
IE1EIDIwODkyLjwvYXV0aC1hZGRyZXNzPjx0aXRsZXM+PHRpdGxlPkRvbWFpbnMgb2YgdGhlIGlu
dGVncmFzZSBwcm90ZWluIG9mIGh1bWFuIGltbXVub2RlZmljaWVuY3kgdmlydXMgdHlwZSAxIHJl
c3BvbnNpYmxlIGZvciBwb2x5bnVjbGVvdGlkeWwgdHJhbnNmZXIgYW5kIHppbmMgYmluZGluZzwv
dGl0bGU+PHNlY29uZGFyeS10aXRsZT5Qcm9jIE5hdGwgQWNhZCBTY2kgVSBTIEE8L3NlY29uZGFy
eS10aXRsZT48YWx0LXRpdGxlPlByb2NlZWRpbmdzIG9mIHRoZSBOYXRpb25hbCBBY2FkZW15IG9m
IFNjaWVuY2VzIG9mIHRoZSBVbml0ZWQgU3RhdGVzIG9mIEFtZXJpY2E8L2FsdC10aXRsZT48L3Rp
dGxlcz48cGFnZXM+MzQyOC0zMjwvcGFnZXM+PHZvbHVtZT45MDwvdm9sdW1lPjxudW1iZXI+ODwv
bnVtYmVyPjxlZGl0aW9uPjE5OTMvMDQvMTU8L2VkaXRpb24+PGtleXdvcmRzPjxrZXl3b3JkPkFt
aW5vIEFjaWQgU2VxdWVuY2U8L2tleXdvcmQ+PGtleXdvcmQ+QmluZGluZyBTaXRlczwva2V5d29y
ZD48a2V5d29yZD5DbG9uaW5nLCBNb2xlY3VsYXI8L2tleXdvcmQ+PGtleXdvcmQ+RE5BIE51Y2xl
b3RpZHlsdHJhbnNmZXJhc2VzLypnZW5ldGljcy9pc29sYXRpb24gJmFtcDsgcHVyaWZpY2F0aW9u
LyptZXRhYm9saXNtPC9rZXl3b3JkPjxrZXl3b3JkPkVzY2hlcmljaGlhIGNvbGkvZ2VuZXRpY3M8
L2tleXdvcmQ+PGtleXdvcmQ+SElWLTEvKmVuenltb2xvZ3kvZ2VuZXRpY3M8L2tleXdvcmQ+PGtl
eXdvcmQ+SW50ZWdyYXNlczwva2V5d29yZD48a2V5d29yZD5Nb2xlY3VsYXIgU2VxdWVuY2UgRGF0
YTwva2V5d29yZD48a2V5d29yZD5NdXRhZ2VuZXNpczwva2V5d29yZD48a2V5d29yZD5OdWNsZW90
aWR5bHRyYW5zZmVyYXNlcy8qbWV0YWJvbGlzbTwva2V5d29yZD48a2V5d29yZD5QZXB0aWRlIEZy
YWdtZW50cy9pc29sYXRpb24gJmFtcDsgcHVyaWZpY2F0aW9uL21ldGFib2xpc208L2tleXdvcmQ+
PGtleXdvcmQ+UmVjb21iaW5hbnQgUHJvdGVpbnMvaXNvbGF0aW9uICZhbXA7IHB1cmlmaWNhdGlv
bi9tZXRhYm9saXNtPC9rZXl3b3JkPjxrZXl3b3JkPlJlc3RyaWN0aW9uIE1hcHBpbmc8L2tleXdv
cmQ+PGtleXdvcmQ+U2VxdWVuY2UgRGVsZXRpb248L2tleXdvcmQ+PGtleXdvcmQ+VHJhbnNwb3Nh
c2VzPC9rZXl3b3JkPjxrZXl3b3JkPlppbmMvKm1ldGFib2xpc208L2tleXdvcmQ+PC9rZXl3b3Jk
cz48ZGF0ZXM+PHllYXI+MTk5MzwveWVhcj48cHViLWRhdGVzPjxkYXRlPkFwciAxNTwvZGF0ZT48
L3B1Yi1kYXRlcz48L2RhdGVzPjxpc2JuPjAwMjctODQyNCAoUHJpbnQpJiN4RDswMDI3LTg0MjQg
KExpbmtpbmcpPC9pc2JuPjxhY2Nlc3Npb24tbnVtPjgzODYzNzM8L2FjY2Vzc2lvbi1udW0+PHVy
bHM+PHJlbGF0ZWQtdXJscz48dXJsPmh0dHA6Ly93d3cubmNiaS5ubG0ubmloLmdvdi9wdWJtZWQv
ODM4NjM3MzwvdXJsPjwvcmVsYXRlZC11cmxzPjwvdXJscz48Y3VzdG9tMj5QTUM0NjMxMzwvY3Vz
dG9tMj48cmVtb3RlLWRhdGFiYXNlLXByb3ZpZGVyPk5MTTwvcmVtb3RlLWRhdGFiYXNlLXByb3Zp
ZGVyPjxsYW5ndWFnZT5Fbmc8L2xhbmd1YWdlPjwvcmVjb3JkPjwvQ2l0ZT48Q2l0ZT48QXV0aG9y
PkNhaTwvQXV0aG9yPjxZZWFyPjE5OTc8L1llYXI+PFJlY051bT45NjwvUmVjTnVtPjxyZWNvcmQ+
PHJlYy1udW1iZXI+OTY8L3JlYy1udW1iZXI+PGZvcmVpZ24ta2V5cz48a2V5IGFwcD0iRU4iIGRi
LWlkPSJzdDB6c2F4cGVhdnBhZmU5ZHBkNXRwOWZ4cnM5NXQyZHQ1engiIHRpbWVzdGFtcD0iMCI+
OTY8L2tleT48L2ZvcmVpZ24ta2V5cz48cmVmLXR5cGUgbmFtZT0iSm91cm5hbCBBcnRpY2xlIj4x
NzwvcmVmLXR5cGU+PGNvbnRyaWJ1dG9ycz48YXV0aG9ycz48YXV0aG9yPkNhaSwgTS48L2F1dGhv
cj48YXV0aG9yPlpoZW5nLCBSLjwvYXV0aG9yPjxhdXRob3I+Q2FmZnJleSwgTS48L2F1dGhvcj48
YXV0aG9yPkNyYWlnaWUsIFIuPC9hdXRob3I+PGF1dGhvcj5DbG9yZSwgRy4gTS48L2F1dGhvcj48
YXV0aG9yPkdyb25lbmJvcm4sIEEuIE0uPC9hdXRob3I+PC9hdXRob3JzPjwvY29udHJpYnV0b3Jz
PjxhdXRoLWFkZHJlc3M+TGFib3JhdG9yeSBvZiBDaGVtaWNhbCBQaHlzaWNzLCBOYXRpb25hbCBJ
bnN0aXR1dGUgb2YgRGlhYmV0ZXMgYW5kIERpZ2VzdGl2ZSBhbmQgS2lkbmV5IERpc2Vhc2VzLCBO
YXRpb25hbCBJbnN0aXR1dGVzIG9mIEhlYWx0aCwgQmV0aGVzZGEsIE1hcnlsYW5kIDIwODkyLTA1
MjAsIFVTQS48L2F1dGgtYWRkcmVzcz48dGl0bGVzPjx0aXRsZT5Tb2x1dGlvbiBzdHJ1Y3R1cmUg
b2YgdGhlIE4tdGVybWluYWwgemluYyBiaW5kaW5nIGRvbWFpbiBvZiBISVYtMSBpbnRlZ3Jhc2U8
L3RpdGxlPjxzZWNvbmRhcnktdGl0bGU+TmF0IFN0cnVjdCBCaW9sPC9zZWNvbmRhcnktdGl0bGU+
PGFsdC10aXRsZT5OYXR1cmUgc3RydWN0dXJhbCBiaW9sb2d5PC9hbHQtdGl0bGU+PC90aXRsZXM+
PHBhZ2VzPjU2Ny03NzwvcGFnZXM+PHZvbHVtZT40PC92b2x1bWU+PG51bWJlcj43PC9udW1iZXI+
PGVkaXRpb24+MTk5Ny8wNy8wMTwvZWRpdGlvbj48a2V5d29yZHM+PGtleXdvcmQ+KkJhY3Rlcmlh
bCBQcm90ZWluczwva2V5d29yZD48a2V5d29yZD5CaW5kaW5nIFNpdGVzPC9rZXl3b3JkPjxrZXl3
b3JkPkROQS1CaW5kaW5nIFByb3RlaW5zL2NoZW1pc3RyeS9tZXRhYm9saXNtPC9rZXl3b3JkPjxr
ZXl3b3JkPkRpbWVyaXphdGlvbjwva2V5d29yZD48a2V5d29yZD5ISVYgSW50ZWdyYXNlLypjaGVt
aXN0cnkvKm1ldGFib2xpc208L2tleXdvcmQ+PGtleXdvcmQ+SW50ZWdyYXNlcy9jaGVtaXN0cnkv
bWV0YWJvbGlzbTwva2V5d29yZD48a2V5d29yZD5NYWduZXRpYyBSZXNvbmFuY2UgU3BlY3Ryb3Nj
b3B5PC9rZXl3b3JkPjxrZXl3b3JkPk1vZGVscywgTW9sZWN1bGFyPC9rZXl3b3JkPjxrZXl3b3Jk
PlByb3RlaW4gQ29uZm9ybWF0aW9uPC9rZXl3b3JkPjxrZXl3b3JkPlByb3RlaW4gRm9sZGluZzwv
a2V5d29yZD48a2V5d29yZD5SZXByZXNzb3IgUHJvdGVpbnMvY2hlbWlzdHJ5L21ldGFib2xpc208
L2tleXdvcmQ+PGtleXdvcmQ+U2VxdWVuY2UgSG9tb2xvZ3ksIEFtaW5vIEFjaWQ8L2tleXdvcmQ+
PGtleXdvcmQ+U29sdXRpb25zPC9rZXl3b3JkPjxrZXl3b3JkPlppbmMvKm1ldGFib2xpc208L2tl
eXdvcmQ+PC9rZXl3b3Jkcz48ZGF0ZXM+PHllYXI+MTk5NzwveWVhcj48cHViLWRhdGVzPjxkYXRl
Pkp1bDwvZGF0ZT48L3B1Yi1kYXRlcz48L2RhdGVzPjxpc2JuPjEwNzItODM2OCAoUHJpbnQpJiN4
RDsxMDcyLTgzNjggKExpbmtpbmcpPC9pc2JuPjxhY2Nlc3Npb24tbnVtPjkyMjg5NTA8L2FjY2Vz
c2lvbi1udW0+PHVybHM+PHJlbGF0ZWQtdXJscz48dXJsPmh0dHA6Ly93d3cubmNiaS5ubG0ubmlo
Lmdvdi9wdWJtZWQvOTIyODk1MDwvdXJsPjwvcmVsYXRlZC11cmxzPjwvdXJscz48cmVtb3RlLWRh
dGFiYXNlLXByb3ZpZGVyPk5MTTwvcmVtb3RlLWRhdGFiYXNlLXByb3ZpZGVyPjxsYW5ndWFnZT5l
bmc8L2xhbmd1YWdlPjwvcmVjb3JkPjwvQ2l0ZT48Q2l0ZT48QXV0aG9yPkVpamtlbGVuYm9vbTwv
QXV0aG9yPjxZZWFyPjE5OTc8L1llYXI+PFJlY051bT4xMTY8L1JlY051bT48cmVjb3JkPjxyZWMt
bnVtYmVyPjExNjwvcmVjLW51bWJlcj48Zm9yZWlnbi1rZXlzPjxrZXkgYXBwPSJFTiIgZGItaWQ9
InN0MHpzYXhwZWF2cGFmZTlkcGQ1dHA5Znhyczk1dDJkdDV6eCIgdGltZXN0YW1wPSIwIj4xMTY8
L2tleT48L2ZvcmVpZ24ta2V5cz48cmVmLXR5cGUgbmFtZT0iSm91cm5hbCBBcnRpY2xlIj4xNzwv
cmVmLXR5cGU+PGNvbnRyaWJ1dG9ycz48YXV0aG9ycz48YXV0aG9yPkVpamtlbGVuYm9vbSwgQS4g
UC48L2F1dGhvcj48YXV0aG9yPnZhbiBkZW4gRW50LCBGLiBNLjwvYXV0aG9yPjxhdXRob3I+Vm9z
LCBBLjwvYXV0aG9yPjxhdXRob3I+RG9yZWxlaWplcnMsIEouIEYuPC9hdXRob3I+PGF1dGhvcj5I
YXJkLCBLLjwvYXV0aG9yPjxhdXRob3I+VHVsbGl1cywgVC4gRC48L2F1dGhvcj48YXV0aG9yPlBs
YXN0ZXJrLCBSLiBILjwvYXV0aG9yPjxhdXRob3I+S2FwdGVpbiwgUi48L2F1dGhvcj48YXV0aG9y
PkJvZWxlbnMsIFIuPC9hdXRob3I+PC9hdXRob3JzPjwvY29udHJpYnV0b3JzPjxhdXRoLWFkZHJl
c3M+Qmlqdm9ldCBDZW50ZXIgZm9yIEJpb21vbGVjdWxhciBSZXNlYXJjaCwgVXRyZWNodCBVbml2
ZXJzaXR5LCBUaGUgTmV0aGVybGFuZHMuPC9hdXRoLWFkZHJlc3M+PHRpdGxlcz48dGl0bGU+VGhl
IHNvbHV0aW9uIHN0cnVjdHVyZSBvZiB0aGUgYW1pbm8tdGVybWluYWwgSEhDQyBkb21haW4gb2Yg
SElWLTIgaW50ZWdyYXNlOiBhIHRocmVlLWhlbGl4IGJ1bmRsZSBzdGFiaWxpemVkIGJ5IHppbmM8
L3RpdGxlPjxzZWNvbmRhcnktdGl0bGU+Q3VyciBCaW9sPC9zZWNvbmRhcnktdGl0bGU+PGFsdC10
aXRsZT5DdXJyZW50IGJpb2xvZ3kgOiBDQjwvYWx0LXRpdGxlPjwvdGl0bGVzPjxwYWdlcz43Mzkt
NDY8L3BhZ2VzPjx2b2x1bWU+Nzwvdm9sdW1lPjxudW1iZXI+MTA8L251bWJlcj48ZWRpdGlvbj4x
OTk3LzExLzIyPC9lZGl0aW9uPjxrZXl3b3Jkcz48a2V5d29yZD5BbWlubyBBY2lkIFNlcXVlbmNl
PC9rZXl3b3JkPjxrZXl3b3JkPkFuaW1hbHM8L2tleXdvcmQ+PGtleXdvcmQ+QmluZGluZyBTaXRl
czwva2V5d29yZD48a2V5d29yZD5DaGxvcmlkZXMvcGhhcm1hY29sb2d5PC9rZXl3b3JkPjxrZXl3
b3JkPkN5c3RlaW5lL2NoZW1pc3RyeTwva2V5d29yZD48a2V5d29yZD5ETkEvbWV0YWJvbGlzbTwv
a2V5d29yZD48a2V5d29yZD5Fbnp5bWUgU3RhYmlsaXR5PC9rZXl3b3JkPjxrZXl3b3JkPkhJViBJ
bnRlZ3Jhc2UvKmNoZW1pc3RyeS9kcnVnIGVmZmVjdHMvbWV0YWJvbGlzbTwva2V5d29yZD48a2V5
d29yZD5IaXN0aWRpbmUvY2hlbWlzdHJ5PC9rZXl3b3JkPjxrZXl3b3JkPkh1bWFuczwva2V5d29y
ZD48a2V5d29yZD5NYWduZXRpYyBSZXNvbmFuY2UgU3BlY3Ryb3Njb3B5PC9rZXl3b3JkPjxrZXl3
b3JkPk1vZGVscywgTW9sZWN1bGFyPC9rZXl3b3JkPjxrZXl3b3JkPk1vbGVjdWxhciBTZXF1ZW5j
ZSBEYXRhPC9rZXl3b3JkPjxrZXl3b3JkPipQcm90ZWluIENvbmZvcm1hdGlvbjwva2V5d29yZD48
a2V5d29yZD5Qcm90ZWluIEZvbGRpbmc8L2tleXdvcmQ+PGtleXdvcmQ+UmVjb21iaW5hbnQgRnVz
aW9uIFByb3RlaW5zL2NoZW1pc3RyeS9tZXRhYm9saXNtPC9rZXl3b3JkPjxrZXl3b3JkPlNvbHV0
aW9uczwva2V5d29yZD48a2V5d29yZD5aaW5jLypjaGVtaXN0cnk8L2tleXdvcmQ+PGtleXdvcmQ+
WmluYyBDb21wb3VuZHMvcGhhcm1hY29sb2d5PC9rZXl3b3JkPjwva2V5d29yZHM+PGRhdGVzPjx5
ZWFyPjE5OTc8L3llYXI+PHB1Yi1kYXRlcz48ZGF0ZT5PY3QgMTwvZGF0ZT48L3B1Yi1kYXRlcz48
L2RhdGVzPjxpc2JuPjA5NjAtOTgyMiAoUHJpbnQpJiN4RDswOTYwLTk4MjIgKExpbmtpbmcpPC9p
c2JuPjxhY2Nlc3Npb24tbnVtPjkzNjg3NTY8L2FjY2Vzc2lvbi1udW0+PHVybHM+PHJlbGF0ZWQt
dXJscz48dXJsPmh0dHA6Ly93d3cubmNiaS5ubG0ubmloLmdvdi9wdWJtZWQvOTM2ODc1NjwvdXJs
PjwvcmVsYXRlZC11cmxzPjwvdXJscz48cmVtb3RlLWRhdGFiYXNlLXByb3ZpZGVyPk5MTTwvcmVt
b3RlLWRhdGFiYXNlLXByb3ZpZGVyPjxsYW5ndWFnZT5Fbmc8L2xhbmd1YWdlPjwvcmVjb3JkPjwv
Q2l0ZT48L0VuZE5vdGU+AG==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PEVuZE5vdGU+PENpdGU+PEF1dGhvcj5LaGFuPC9BdXRob3I+PFllYXI+MTk5MTwvWWVhcj48UmVj
TnVtPjE5PC9SZWNOdW0+PERpc3BsYXlUZXh0PjxzdHlsZSBmYWNlPSJzdXBlcnNjcmlwdCI+WzMw
LCAzMSwgMzMtMzVdPC9zdHlsZT48L0Rpc3BsYXlUZXh0PjxyZWNvcmQ+PHJlYy1udW1iZXI+MTk8
L3JlYy1udW1iZXI+PGZvcmVpZ24ta2V5cz48a2V5IGFwcD0iRU4iIGRiLWlkPSJzdDB6c2F4cGVh
dnBhZmU5ZHBkNXRwOWZ4cnM5NXQyZHQ1engiIHRpbWVzdGFtcD0iMCI+MTk8L2tleT48L2ZvcmVp
Z24ta2V5cz48cmVmLXR5cGUgbmFtZT0iSm91cm5hbCBBcnRpY2xlIj4xNzwvcmVmLXR5cGU+PGNv
bnRyaWJ1dG9ycz48YXV0aG9ycz48YXV0aG9yPktoYW4sIEUuPC9hdXRob3I+PGF1dGhvcj5NYWNr
LCBKLiBQLjwvYXV0aG9yPjxhdXRob3I+S2F0eiwgUi4gQS48L2F1dGhvcj48YXV0aG9yPkt1bGtv
c2t5LCBKLjwvYXV0aG9yPjxhdXRob3I+U2thbGthLCBBLiBNLjwvYXV0aG9yPjwvYXV0aG9ycz48
L2NvbnRyaWJ1dG9ycz48YXV0aC1hZGRyZXNzPkZveCBDaGFzZSBDYW5jZXIgQ2VudGVyLCBJbnN0
aXR1dGUgZm9yIENhbmNlciBSZXNlYXJjaCwgUGhpbGFkZWxwaGlhLCBQQSAxOTExMS48L2F1dGgt
YWRkcmVzcz48dGl0bGVzPjx0aXRsZT5SZXRyb3ZpcmFsIGludGVncmFzZSBkb21haW5zOiBETkEg
YmluZGluZyBhbmQgdGhlIHJlY29nbml0aW9uIG9mIExUUiBzZXF1ZW5jZXM8L3RpdGxlPjxzZWNv
bmRhcnktdGl0bGU+TnVjbGVpYyBBY2lkcyBSZXM8L3NlY29uZGFyeS10aXRsZT48YWx0LXRpdGxl
Pk51Y2xlaWMgYWNpZHMgcmVzZWFyY2g8L2FsdC10aXRsZT48L3RpdGxlcz48YWx0LXBlcmlvZGlj
YWw+PGZ1bGwtdGl0bGU+TnVjbGVpYyBBY2lkcyBSZXNlYXJjaDwvZnVsbC10aXRsZT48L2FsdC1w
ZXJpb2RpY2FsPjxwYWdlcz44NTEtNjA8L3BhZ2VzPjx2b2x1bWU+MTk8L3ZvbHVtZT48bnVtYmVy
PjQ8L251bWJlcj48ZWRpdGlvbj4xOTkxLzAyLzI1PC9lZGl0aW9uPjxrZXl3b3Jkcz48a2V5d29y
ZD5BbWlubyBBY2lkIFNlcXVlbmNlPC9rZXl3b3JkPjxrZXl3b3JkPkJhc2UgU2VxdWVuY2U8L2tl
eXdvcmQ+PGtleXdvcmQ+Q2hyb21hdG9ncmFwaHksIEFmZmluaXR5PC9rZXl3b3JkPjxrZXl3b3Jk
PkROQSBOdWNsZW90aWR5bHRyYW5zZmVyYXNlcy8qZ2VuZXRpY3M8L2tleXdvcmQ+PGtleXdvcmQ+
RE5BIFRyYW5zcG9zYWJsZSBFbGVtZW50cy8qZ2VuZXRpY3M8L2tleXdvcmQ+PGtleXdvcmQ+RE5B
LCBWaXJhbC9nZW5ldGljcy8qbWV0YWJvbGlzbTwva2V5d29yZD48a2V5d29yZD5JbnRlZ3Jhc2Vz
PC9rZXl3b3JkPjxrZXl3b3JkPk1vbGVjdWxhciBTZXF1ZW5jZSBEYXRhPC9rZXl3b3JkPjxrZXl3
b3JkPk11dGF0aW9uPC9rZXl3b3JkPjxrZXl3b3JkPk9saWdvbnVjbGVvdGlkZXMvbWV0YWJvbGlz
bTwva2V5d29yZD48a2V5d29yZD5SZXRyb3ZpcmlkYWUvKmVuenltb2xvZ3k8L2tleXdvcmQ+PGtl
eXdvcmQ+U2VxdWVuY2UgQWxpZ25tZW50PC9rZXl3b3JkPjxrZXl3b3JkPlN0YXBoeWxvY29jY2Fs
IFByb3RlaW4gQS9nZW5ldGljczwva2V5d29yZD48L2tleXdvcmRzPjxkYXRlcz48eWVhcj4xOTkx
PC95ZWFyPjxwdWItZGF0ZXM+PGRhdGU+RmViIDI1PC9kYXRlPjwvcHViLWRhdGVzPjwvZGF0ZXM+
PGlzYm4+MDMwNS0xMDQ4IChQcmludCkmI3hEOzAzMDUtMTA0OCAoTGlua2luZyk8L2lzYm4+PGFj
Y2Vzc2lvbi1udW0+MTg1MDEyNjwvYWNjZXNzaW9uLW51bT48dXJscz48cmVsYXRlZC11cmxzPjx1
cmw+aHR0cDovL3d3dy5uY2JpLm5sbS5uaWguZ292L3B1Ym1lZC8xODUwMTI2PC91cmw+PC9yZWxh
dGVkLXVybHM+PC91cmxzPjxjdXN0b20yPlBNQzMzMzcyMTwvY3VzdG9tMj48cmVtb3RlLWRhdGFi
YXNlLXByb3ZpZGVyPk5MTTwvcmVtb3RlLWRhdGFiYXNlLXByb3ZpZGVyPjxsYW5ndWFnZT5lbmc8
L2xhbmd1YWdlPjwvcmVjb3JkPjwvQ2l0ZT48Q2l0ZT48QXV0aG9yPkJ1cmtlPC9BdXRob3I+PFll
YXI+MTk5MjwvWWVhcj48UmVjTnVtPjExMTwvUmVjTnVtPjxyZWNvcmQ+PHJlYy1udW1iZXI+MTEx
PC9yZWMtbnVtYmVyPjxmb3JlaWduLWtleXM+PGtleSBhcHA9IkVOIiBkYi1pZD0ic3QwenNheHBl
YXZwYWZlOWRwZDV0cDlmeHJzOTV0MmR0NXp4IiB0aW1lc3RhbXA9IjAiPjExMTwva2V5PjwvZm9y
ZWlnbi1rZXlzPjxyZWYtdHlwZSBuYW1lPSJKb3VybmFsIEFydGljbGUiPjE3PC9yZWYtdHlwZT48
Y29udHJpYnV0b3JzPjxhdXRob3JzPjxhdXRob3I+QnVya2UsIEMuIEouPC9hdXRob3I+PGF1dGhv
cj5TYW55YWwsIEcuPC9hdXRob3I+PGF1dGhvcj5CcnVuZXIsIE0uIFcuPC9hdXRob3I+PGF1dGhv
cj5SeWFuLCBKLiBBLjwvYXV0aG9yPjxhdXRob3I+TGFGZW1pbmEsIFIuIEwuPC9hdXRob3I+PGF1
dGhvcj5Sb2JiaW5zLCBILiBMLjwvYXV0aG9yPjxhdXRob3I+WmVmdCwgQS4gUy48L2F1dGhvcj48
YXV0aG9yPk1pZGRhdWdoLCBDLiBSLjwvYXV0aG9yPjxhdXRob3I+Q29yZGluZ2xleSwgTS4gRy48
L2F1dGhvcj48L2F1dGhvcnM+PC9jb250cmlidXRvcnM+PGF1dGgtYWRkcmVzcz5EZXBhcnRtZW50
IG9mIFBoYXJtYWNldXRpY2FsIFJlc2VhcmNoLCBNZXJjayBSZXNlYXJjaCBMYWJvcmF0b3JpZXMs
IFdlc3QgUG9pbnQsIFBlbm5zeWx2YW5pYSAxOTQ4Ni48L2F1dGgtYWRkcmVzcz48dGl0bGVzPjx0
aXRsZT5TdHJ1Y3R1cmFsIGltcGxpY2F0aW9ucyBvZiBzcGVjdHJvc2NvcGljIGNoYXJhY3Rlcml6
YXRpb24gb2YgYSBwdXRhdGl2ZSB6aW5jIGZpbmdlciBwZXB0aWRlIGZyb20gSElWLTEgaW50ZWdy
YXNlPC90aXRsZT48c2Vjb25kYXJ5LXRpdGxlPkogQmlvbCBDaGVtPC9zZWNvbmRhcnktdGl0bGU+
PGFsdC10aXRsZT5UaGUgSm91cm5hbCBvZiBiaW9sb2dpY2FsIGNoZW1pc3RyeTwvYWx0LXRpdGxl
PjwvdGl0bGVzPjxwYWdlcz45NjM5LTQ0PC9wYWdlcz48dm9sdW1lPjI2Nzwvdm9sdW1lPjxudW1i
ZXI+MTQ8L251bWJlcj48ZWRpdGlvbj4xOTkyLzA1LzE1PC9lZGl0aW9uPjxrZXl3b3Jkcz48a2V5
d29yZD5BbWlubyBBY2lkIFNlcXVlbmNlPC9rZXl3b3JkPjxrZXl3b3JkPkNobG9yaWRlcy9waGFy
bWFjb2xvZ3k8L2tleXdvcmQ+PGtleXdvcmQ+Q2hyb21hdG9ncmFwaHksIEdlbDwva2V5d29yZD48
a2V5d29yZD5DbG9uaW5nLCBNb2xlY3VsYXI8L2tleXdvcmQ+PGtleXdvcmQ+Q29iYWx0L3BoYXJt
YWNvbG9neTwva2V5d29yZD48a2V5d29yZD5ETkEgTnVjbGVvdGlkeWx0cmFuc2ZlcmFzZXMvKmNo
ZW1pc3RyeS9nZW5ldGljcy9tZXRhYm9saXNtPC9rZXl3b3JkPjxrZXl3b3JkPkhJVi0xLyplbnp5
bW9sb2d5L2dlbmV0aWNzPC9rZXl3b3JkPjxrZXl3b3JkPkh5ZHJvZ2VuLUlvbiBDb25jZW50cmF0
aW9uPC9rZXl3b3JkPjxrZXl3b3JkPkludGVncmFzZXM8L2tleXdvcmQ+PGtleXdvcmQ+S2luZXRp
Y3M8L2tleXdvcmQ+PGtleXdvcmQ+TW9kZWxzLCBTdHJ1Y3R1cmFsPC9rZXl3b3JkPjxrZXl3b3Jk
Pk1vbGVjdWxhciBTZXF1ZW5jZSBEYXRhPC9rZXl3b3JkPjxrZXl3b3JkPk11dGFnZW5lc2lzLCBT
aXRlLURpcmVjdGVkPC9rZXl3b3JkPjxrZXl3b3JkPlByb3RlaW4gQ29uZm9ybWF0aW9uPC9rZXl3
b3JkPjxrZXl3b3JkPlJlY29tYmluYW50IFByb3RlaW5zL2NoZW1pc3RyeS9tZXRhYm9saXNtPC9r
ZXl3b3JkPjxrZXl3b3JkPlNwZWN0cm9tZXRyeSwgRmx1b3Jlc2NlbmNlPC9rZXl3b3JkPjxrZXl3
b3JkPlNwZWN0cm9waG90b21ldHJ5PC9rZXl3b3JkPjxrZXl3b3JkPlRoZXJtb2R5bmFtaWNzPC9r
ZXl3b3JkPjxrZXl3b3JkPlppbmMvcGhhcm1hY29sb2d5PC9rZXl3b3JkPjxrZXl3b3JkPipaaW5j
IENvbXBvdW5kczwva2V5d29yZD48a2V5d29yZD4qWmluYyBGaW5nZXJzPC9rZXl3b3JkPjwva2V5
d29yZHM+PGRhdGVzPjx5ZWFyPjE5OTI8L3llYXI+PHB1Yi1kYXRlcz48ZGF0ZT5NYXkgMTU8L2Rh
dGU+PC9wdWItZGF0ZXM+PC9kYXRlcz48aXNibj4wMDIxLTkyNTggKFByaW50KSYjeEQ7MDAyMS05
MjU4IChMaW5raW5nKTwvaXNibj48YWNjZXNzaW9uLW51bT4xNTc3ODAxPC9hY2Nlc3Npb24tbnVt
Pjx1cmxzPjxyZWxhdGVkLXVybHM+PHVybD5odHRwOi8vd3d3Lm5jYmkubmxtLm5paC5nb3YvcHVi
bWVkLzE1Nzc4MDE8L3VybD48L3JlbGF0ZWQtdXJscz48L3VybHM+PHJlbW90ZS1kYXRhYmFzZS1w
cm92aWRlcj5OTE08L3JlbW90ZS1kYXRhYmFzZS1wcm92aWRlcj48bGFuZ3VhZ2U+RW5nPC9sYW5n
dWFnZT48L3JlY29yZD48L0NpdGU+PENpdGU+PEF1dGhvcj5CdXNobWFuPC9BdXRob3I+PFllYXI+
MTk5MzwvWWVhcj48UmVjTnVtPjExMjwvUmVjTnVtPjxyZWNvcmQ+PHJlYy1udW1iZXI+MTEyPC9y
ZWMtbnVtYmVyPjxmb3JlaWduLWtleXM+PGtleSBhcHA9IkVOIiBkYi1pZD0ic3QwenNheHBlYXZw
YWZlOWRwZDV0cDlmeHJzOTV0MmR0NXp4IiB0aW1lc3RhbXA9IjAiPjExMjwva2V5PjwvZm9yZWln
bi1rZXlzPjxyZWYtdHlwZSBuYW1lPSJKb3VybmFsIEFydGljbGUiPjE3PC9yZWYtdHlwZT48Y29u
dHJpYnV0b3JzPjxhdXRob3JzPjxhdXRob3I+QnVzaG1hbiwgRi4gRC48L2F1dGhvcj48YXV0aG9y
PkVuZ2VsbWFuLCBBLjwvYXV0aG9yPjxhdXRob3I+UGFsbWVyLCBJLjwvYXV0aG9yPjxhdXRob3I+
V2luZ2ZpZWxkLCBQLjwvYXV0aG9yPjxhdXRob3I+Q3JhaWdpZSwgUi48L2F1dGhvcj48L2F1dGhv
cnM+PC9jb250cmlidXRvcnM+PGF1dGgtYWRkcmVzcz5MYWJvcmF0b3J5IG9mIE1vbGVjdWxhciBC
aW9sb2d5LCBOYXRpb25hbCBJbnN0aXR1dGUgb2YgRGlhYmV0ZXMgYW5kIERpZ2VzdGl2ZSBhbmQg
S2lkbmV5IERpc2Vhc2VzLCBOYXRpb25hbCBJbnN0aXR1dGVzIG9mIEhlYWx0aCwgQmV0aGVzZGEs
IE1EIDIwODkyLjwvYXV0aC1hZGRyZXNzPjx0aXRsZXM+PHRpdGxlPkRvbWFpbnMgb2YgdGhlIGlu
dGVncmFzZSBwcm90ZWluIG9mIGh1bWFuIGltbXVub2RlZmljaWVuY3kgdmlydXMgdHlwZSAxIHJl
c3BvbnNpYmxlIGZvciBwb2x5bnVjbGVvdGlkeWwgdHJhbnNmZXIgYW5kIHppbmMgYmluZGluZzwv
dGl0bGU+PHNlY29uZGFyeS10aXRsZT5Qcm9jIE5hdGwgQWNhZCBTY2kgVSBTIEE8L3NlY29uZGFy
eS10aXRsZT48YWx0LXRpdGxlPlByb2NlZWRpbmdzIG9mIHRoZSBOYXRpb25hbCBBY2FkZW15IG9m
IFNjaWVuY2VzIG9mIHRoZSBVbml0ZWQgU3RhdGVzIG9mIEFtZXJpY2E8L2FsdC10aXRsZT48L3Rp
dGxlcz48cGFnZXM+MzQyOC0zMjwvcGFnZXM+PHZvbHVtZT45MDwvdm9sdW1lPjxudW1iZXI+ODwv
bnVtYmVyPjxlZGl0aW9uPjE5OTMvMDQvMTU8L2VkaXRpb24+PGtleXdvcmRzPjxrZXl3b3JkPkFt
aW5vIEFjaWQgU2VxdWVuY2U8L2tleXdvcmQ+PGtleXdvcmQ+QmluZGluZyBTaXRlczwva2V5d29y
ZD48a2V5d29yZD5DbG9uaW5nLCBNb2xlY3VsYXI8L2tleXdvcmQ+PGtleXdvcmQ+RE5BIE51Y2xl
b3RpZHlsdHJhbnNmZXJhc2VzLypnZW5ldGljcy9pc29sYXRpb24gJmFtcDsgcHVyaWZpY2F0aW9u
LyptZXRhYm9saXNtPC9rZXl3b3JkPjxrZXl3b3JkPkVzY2hlcmljaGlhIGNvbGkvZ2VuZXRpY3M8
L2tleXdvcmQ+PGtleXdvcmQ+SElWLTEvKmVuenltb2xvZ3kvZ2VuZXRpY3M8L2tleXdvcmQ+PGtl
eXdvcmQ+SW50ZWdyYXNlczwva2V5d29yZD48a2V5d29yZD5Nb2xlY3VsYXIgU2VxdWVuY2UgRGF0
YTwva2V5d29yZD48a2V5d29yZD5NdXRhZ2VuZXNpczwva2V5d29yZD48a2V5d29yZD5OdWNsZW90
aWR5bHRyYW5zZmVyYXNlcy8qbWV0YWJvbGlzbTwva2V5d29yZD48a2V5d29yZD5QZXB0aWRlIEZy
YWdtZW50cy9pc29sYXRpb24gJmFtcDsgcHVyaWZpY2F0aW9uL21ldGFib2xpc208L2tleXdvcmQ+
PGtleXdvcmQ+UmVjb21iaW5hbnQgUHJvdGVpbnMvaXNvbGF0aW9uICZhbXA7IHB1cmlmaWNhdGlv
bi9tZXRhYm9saXNtPC9rZXl3b3JkPjxrZXl3b3JkPlJlc3RyaWN0aW9uIE1hcHBpbmc8L2tleXdv
cmQ+PGtleXdvcmQ+U2VxdWVuY2UgRGVsZXRpb248L2tleXdvcmQ+PGtleXdvcmQ+VHJhbnNwb3Nh
c2VzPC9rZXl3b3JkPjxrZXl3b3JkPlppbmMvKm1ldGFib2xpc208L2tleXdvcmQ+PC9rZXl3b3Jk
cz48ZGF0ZXM+PHllYXI+MTk5MzwveWVhcj48cHViLWRhdGVzPjxkYXRlPkFwciAxNTwvZGF0ZT48
L3B1Yi1kYXRlcz48L2RhdGVzPjxpc2JuPjAwMjctODQyNCAoUHJpbnQpJiN4RDswMDI3LTg0MjQg
KExpbmtpbmcpPC9pc2JuPjxhY2Nlc3Npb24tbnVtPjgzODYzNzM8L2FjY2Vzc2lvbi1udW0+PHVy
bHM+PHJlbGF0ZWQtdXJscz48dXJsPmh0dHA6Ly93d3cubmNiaS5ubG0ubmloLmdvdi9wdWJtZWQv
ODM4NjM3MzwvdXJsPjwvcmVsYXRlZC11cmxzPjwvdXJscz48Y3VzdG9tMj5QTUM0NjMxMzwvY3Vz
dG9tMj48cmVtb3RlLWRhdGFiYXNlLXByb3ZpZGVyPk5MTTwvcmVtb3RlLWRhdGFiYXNlLXByb3Zp
ZGVyPjxsYW5ndWFnZT5Fbmc8L2xhbmd1YWdlPjwvcmVjb3JkPjwvQ2l0ZT48Q2l0ZT48QXV0aG9y
PkNhaTwvQXV0aG9yPjxZZWFyPjE5OTc8L1llYXI+PFJlY051bT45NjwvUmVjTnVtPjxyZWNvcmQ+
PHJlYy1udW1iZXI+OTY8L3JlYy1udW1iZXI+PGZvcmVpZ24ta2V5cz48a2V5IGFwcD0iRU4iIGRi
LWlkPSJzdDB6c2F4cGVhdnBhZmU5ZHBkNXRwOWZ4cnM5NXQyZHQ1engiIHRpbWVzdGFtcD0iMCI+
OTY8L2tleT48L2ZvcmVpZ24ta2V5cz48cmVmLXR5cGUgbmFtZT0iSm91cm5hbCBBcnRpY2xlIj4x
NzwvcmVmLXR5cGU+PGNvbnRyaWJ1dG9ycz48YXV0aG9ycz48YXV0aG9yPkNhaSwgTS48L2F1dGhv
cj48YXV0aG9yPlpoZW5nLCBSLjwvYXV0aG9yPjxhdXRob3I+Q2FmZnJleSwgTS48L2F1dGhvcj48
YXV0aG9yPkNyYWlnaWUsIFIuPC9hdXRob3I+PGF1dGhvcj5DbG9yZSwgRy4gTS48L2F1dGhvcj48
YXV0aG9yPkdyb25lbmJvcm4sIEEuIE0uPC9hdXRob3I+PC9hdXRob3JzPjwvY29udHJpYnV0b3Jz
PjxhdXRoLWFkZHJlc3M+TGFib3JhdG9yeSBvZiBDaGVtaWNhbCBQaHlzaWNzLCBOYXRpb25hbCBJ
bnN0aXR1dGUgb2YgRGlhYmV0ZXMgYW5kIERpZ2VzdGl2ZSBhbmQgS2lkbmV5IERpc2Vhc2VzLCBO
YXRpb25hbCBJbnN0aXR1dGVzIG9mIEhlYWx0aCwgQmV0aGVzZGEsIE1hcnlsYW5kIDIwODkyLTA1
MjAsIFVTQS48L2F1dGgtYWRkcmVzcz48dGl0bGVzPjx0aXRsZT5Tb2x1dGlvbiBzdHJ1Y3R1cmUg
b2YgdGhlIE4tdGVybWluYWwgemluYyBiaW5kaW5nIGRvbWFpbiBvZiBISVYtMSBpbnRlZ3Jhc2U8
L3RpdGxlPjxzZWNvbmRhcnktdGl0bGU+TmF0IFN0cnVjdCBCaW9sPC9zZWNvbmRhcnktdGl0bGU+
PGFsdC10aXRsZT5OYXR1cmUgc3RydWN0dXJhbCBiaW9sb2d5PC9hbHQtdGl0bGU+PC90aXRsZXM+
PHBhZ2VzPjU2Ny03NzwvcGFnZXM+PHZvbHVtZT40PC92b2x1bWU+PG51bWJlcj43PC9udW1iZXI+
PGVkaXRpb24+MTk5Ny8wNy8wMTwvZWRpdGlvbj48a2V5d29yZHM+PGtleXdvcmQ+KkJhY3Rlcmlh
bCBQcm90ZWluczwva2V5d29yZD48a2V5d29yZD5CaW5kaW5nIFNpdGVzPC9rZXl3b3JkPjxrZXl3
b3JkPkROQS1CaW5kaW5nIFByb3RlaW5zL2NoZW1pc3RyeS9tZXRhYm9saXNtPC9rZXl3b3JkPjxr
ZXl3b3JkPkRpbWVyaXphdGlvbjwva2V5d29yZD48a2V5d29yZD5ISVYgSW50ZWdyYXNlLypjaGVt
aXN0cnkvKm1ldGFib2xpc208L2tleXdvcmQ+PGtleXdvcmQ+SW50ZWdyYXNlcy9jaGVtaXN0cnkv
bWV0YWJvbGlzbTwva2V5d29yZD48a2V5d29yZD5NYWduZXRpYyBSZXNvbmFuY2UgU3BlY3Ryb3Nj
b3B5PC9rZXl3b3JkPjxrZXl3b3JkPk1vZGVscywgTW9sZWN1bGFyPC9rZXl3b3JkPjxrZXl3b3Jk
PlByb3RlaW4gQ29uZm9ybWF0aW9uPC9rZXl3b3JkPjxrZXl3b3JkPlByb3RlaW4gRm9sZGluZzwv
a2V5d29yZD48a2V5d29yZD5SZXByZXNzb3IgUHJvdGVpbnMvY2hlbWlzdHJ5L21ldGFib2xpc208
L2tleXdvcmQ+PGtleXdvcmQ+U2VxdWVuY2UgSG9tb2xvZ3ksIEFtaW5vIEFjaWQ8L2tleXdvcmQ+
PGtleXdvcmQ+U29sdXRpb25zPC9rZXl3b3JkPjxrZXl3b3JkPlppbmMvKm1ldGFib2xpc208L2tl
eXdvcmQ+PC9rZXl3b3Jkcz48ZGF0ZXM+PHllYXI+MTk5NzwveWVhcj48cHViLWRhdGVzPjxkYXRl
Pkp1bDwvZGF0ZT48L3B1Yi1kYXRlcz48L2RhdGVzPjxpc2JuPjEwNzItODM2OCAoUHJpbnQpJiN4
RDsxMDcyLTgzNjggKExpbmtpbmcpPC9pc2JuPjxhY2Nlc3Npb24tbnVtPjkyMjg5NTA8L2FjY2Vz
c2lvbi1udW0+PHVybHM+PHJlbGF0ZWQtdXJscz48dXJsPmh0dHA6Ly93d3cubmNiaS5ubG0ubmlo
Lmdvdi9wdWJtZWQvOTIyODk1MDwvdXJsPjwvcmVsYXRlZC11cmxzPjwvdXJscz48cmVtb3RlLWRh
dGFiYXNlLXByb3ZpZGVyPk5MTTwvcmVtb3RlLWRhdGFiYXNlLXByb3ZpZGVyPjxsYW5ndWFnZT5l
bmc8L2xhbmd1YWdlPjwvcmVjb3JkPjwvQ2l0ZT48Q2l0ZT48QXV0aG9yPkVpamtlbGVuYm9vbTwv
QXV0aG9yPjxZZWFyPjE5OTc8L1llYXI+PFJlY051bT4xMTY8L1JlY051bT48cmVjb3JkPjxyZWMt
bnVtYmVyPjExNjwvcmVjLW51bWJlcj48Zm9yZWlnbi1rZXlzPjxrZXkgYXBwPSJFTiIgZGItaWQ9
InN0MHpzYXhwZWF2cGFmZTlkcGQ1dHA5Znhyczk1dDJkdDV6eCIgdGltZXN0YW1wPSIwIj4xMTY8
L2tleT48L2ZvcmVpZ24ta2V5cz48cmVmLXR5cGUgbmFtZT0iSm91cm5hbCBBcnRpY2xlIj4xNzwv
cmVmLXR5cGU+PGNvbnRyaWJ1dG9ycz48YXV0aG9ycz48YXV0aG9yPkVpamtlbGVuYm9vbSwgQS4g
UC48L2F1dGhvcj48YXV0aG9yPnZhbiBkZW4gRW50LCBGLiBNLjwvYXV0aG9yPjxhdXRob3I+Vm9z
LCBBLjwvYXV0aG9yPjxhdXRob3I+RG9yZWxlaWplcnMsIEouIEYuPC9hdXRob3I+PGF1dGhvcj5I
YXJkLCBLLjwvYXV0aG9yPjxhdXRob3I+VHVsbGl1cywgVC4gRC48L2F1dGhvcj48YXV0aG9yPlBs
YXN0ZXJrLCBSLiBILjwvYXV0aG9yPjxhdXRob3I+S2FwdGVpbiwgUi48L2F1dGhvcj48YXV0aG9y
PkJvZWxlbnMsIFIuPC9hdXRob3I+PC9hdXRob3JzPjwvY29udHJpYnV0b3JzPjxhdXRoLWFkZHJl
c3M+Qmlqdm9ldCBDZW50ZXIgZm9yIEJpb21vbGVjdWxhciBSZXNlYXJjaCwgVXRyZWNodCBVbml2
ZXJzaXR5LCBUaGUgTmV0aGVybGFuZHMuPC9hdXRoLWFkZHJlc3M+PHRpdGxlcz48dGl0bGU+VGhl
IHNvbHV0aW9uIHN0cnVjdHVyZSBvZiB0aGUgYW1pbm8tdGVybWluYWwgSEhDQyBkb21haW4gb2Yg
SElWLTIgaW50ZWdyYXNlOiBhIHRocmVlLWhlbGl4IGJ1bmRsZSBzdGFiaWxpemVkIGJ5IHppbmM8
L3RpdGxlPjxzZWNvbmRhcnktdGl0bGU+Q3VyciBCaW9sPC9zZWNvbmRhcnktdGl0bGU+PGFsdC10
aXRsZT5DdXJyZW50IGJpb2xvZ3kgOiBDQjwvYWx0LXRpdGxlPjwvdGl0bGVzPjxwYWdlcz43Mzkt
NDY8L3BhZ2VzPjx2b2x1bWU+Nzwvdm9sdW1lPjxudW1iZXI+MTA8L251bWJlcj48ZWRpdGlvbj4x
OTk3LzExLzIyPC9lZGl0aW9uPjxrZXl3b3Jkcz48a2V5d29yZD5BbWlubyBBY2lkIFNlcXVlbmNl
PC9rZXl3b3JkPjxrZXl3b3JkPkFuaW1hbHM8L2tleXdvcmQ+PGtleXdvcmQ+QmluZGluZyBTaXRl
czwva2V5d29yZD48a2V5d29yZD5DaGxvcmlkZXMvcGhhcm1hY29sb2d5PC9rZXl3b3JkPjxrZXl3
b3JkPkN5c3RlaW5lL2NoZW1pc3RyeTwva2V5d29yZD48a2V5d29yZD5ETkEvbWV0YWJvbGlzbTwv
a2V5d29yZD48a2V5d29yZD5Fbnp5bWUgU3RhYmlsaXR5PC9rZXl3b3JkPjxrZXl3b3JkPkhJViBJ
bnRlZ3Jhc2UvKmNoZW1pc3RyeS9kcnVnIGVmZmVjdHMvbWV0YWJvbGlzbTwva2V5d29yZD48a2V5
d29yZD5IaXN0aWRpbmUvY2hlbWlzdHJ5PC9rZXl3b3JkPjxrZXl3b3JkPkh1bWFuczwva2V5d29y
ZD48a2V5d29yZD5NYWduZXRpYyBSZXNvbmFuY2UgU3BlY3Ryb3Njb3B5PC9rZXl3b3JkPjxrZXl3
b3JkPk1vZGVscywgTW9sZWN1bGFyPC9rZXl3b3JkPjxrZXl3b3JkPk1vbGVjdWxhciBTZXF1ZW5j
ZSBEYXRhPC9rZXl3b3JkPjxrZXl3b3JkPipQcm90ZWluIENvbmZvcm1hdGlvbjwva2V5d29yZD48
a2V5d29yZD5Qcm90ZWluIEZvbGRpbmc8L2tleXdvcmQ+PGtleXdvcmQ+UmVjb21iaW5hbnQgRnVz
aW9uIFByb3RlaW5zL2NoZW1pc3RyeS9tZXRhYm9saXNtPC9rZXl3b3JkPjxrZXl3b3JkPlNvbHV0
aW9uczwva2V5d29yZD48a2V5d29yZD5aaW5jLypjaGVtaXN0cnk8L2tleXdvcmQ+PGtleXdvcmQ+
WmluYyBDb21wb3VuZHMvcGhhcm1hY29sb2d5PC9rZXl3b3JkPjwva2V5d29yZHM+PGRhdGVzPjx5
ZWFyPjE5OTc8L3llYXI+PHB1Yi1kYXRlcz48ZGF0ZT5PY3QgMTwvZGF0ZT48L3B1Yi1kYXRlcz48
L2RhdGVzPjxpc2JuPjA5NjAtOTgyMiAoUHJpbnQpJiN4RDswOTYwLTk4MjIgKExpbmtpbmcpPC9p
c2JuPjxhY2Nlc3Npb24tbnVtPjkzNjg3NTY8L2FjY2Vzc2lvbi1udW0+PHVybHM+PHJlbGF0ZWQt
dXJscz48dXJsPmh0dHA6Ly93d3cubmNiaS5ubG0ubmloLmdvdi9wdWJtZWQvOTM2ODc1NjwvdXJs
PjwvcmVsYXRlZC11cmxzPjwvdXJscz48cmVtb3RlLWRhdGFiYXNlLXByb3ZpZGVyPk5MTTwvcmVt
b3RlLWRhdGFiYXNlLXByb3ZpZGVyPjxsYW5ndWFnZT5Fbmc8L2xhbmd1YWdlPjwvcmVjb3JkPjwv
Q2l0ZT48L0VuZE5vdGU+AG==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C56BB0" w:rsidRPr="0004068B">
        <w:rPr>
          <w:rFonts w:ascii="Book Antiqua" w:hAnsi="Book Antiqua" w:cs="Times New Roman"/>
          <w:noProof/>
          <w:sz w:val="24"/>
          <w:szCs w:val="24"/>
          <w:vertAlign w:val="superscript"/>
          <w:lang w:val="en-US"/>
        </w:rPr>
        <w:t>[30,31,</w:t>
      </w:r>
      <w:r w:rsidR="008C6165" w:rsidRPr="0004068B">
        <w:rPr>
          <w:rFonts w:ascii="Book Antiqua" w:hAnsi="Book Antiqua" w:cs="Times New Roman"/>
          <w:noProof/>
          <w:sz w:val="24"/>
          <w:szCs w:val="24"/>
          <w:vertAlign w:val="superscript"/>
          <w:lang w:val="en-US"/>
        </w:rPr>
        <w:t>33-35]</w:t>
      </w:r>
      <w:r w:rsidR="008C6165" w:rsidRPr="0004068B">
        <w:rPr>
          <w:rFonts w:ascii="Book Antiqua" w:hAnsi="Book Antiqua" w:cs="Times New Roman"/>
          <w:sz w:val="24"/>
          <w:szCs w:val="24"/>
          <w:lang w:val="en-US"/>
        </w:rPr>
        <w:fldChar w:fldCharType="end"/>
      </w:r>
      <w:r w:rsidR="00B46BFA" w:rsidRPr="0004068B">
        <w:rPr>
          <w:rFonts w:ascii="Book Antiqua" w:hAnsi="Book Antiqua" w:cs="Times New Roman"/>
          <w:sz w:val="24"/>
          <w:szCs w:val="24"/>
          <w:lang w:val="en-US"/>
        </w:rPr>
        <w:t>.</w:t>
      </w:r>
      <w:r w:rsidR="00756BCE" w:rsidRPr="0004068B">
        <w:rPr>
          <w:rFonts w:ascii="Book Antiqua" w:hAnsi="Book Antiqua" w:cs="Times New Roman"/>
          <w:sz w:val="24"/>
          <w:szCs w:val="24"/>
          <w:lang w:val="en-US"/>
        </w:rPr>
        <w:t xml:space="preserve"> </w:t>
      </w:r>
      <w:r w:rsidR="00A46010" w:rsidRPr="0004068B">
        <w:rPr>
          <w:rFonts w:ascii="Book Antiqua" w:hAnsi="Book Antiqua" w:cs="Times New Roman"/>
          <w:sz w:val="24"/>
          <w:szCs w:val="24"/>
          <w:lang w:val="en-US"/>
        </w:rPr>
        <w:t>Accordingly, Zn</w:t>
      </w:r>
      <w:r w:rsidR="00A46010" w:rsidRPr="0004068B">
        <w:rPr>
          <w:rFonts w:ascii="Book Antiqua" w:hAnsi="Book Antiqua" w:cs="Times New Roman"/>
          <w:sz w:val="24"/>
          <w:szCs w:val="24"/>
          <w:vertAlign w:val="superscript"/>
          <w:lang w:val="en-US"/>
        </w:rPr>
        <w:t>2+</w:t>
      </w:r>
      <w:r w:rsidR="00A46010" w:rsidRPr="0004068B">
        <w:rPr>
          <w:rFonts w:ascii="Book Antiqua" w:hAnsi="Book Antiqua" w:cs="Times New Roman"/>
          <w:sz w:val="24"/>
          <w:szCs w:val="24"/>
          <w:lang w:val="en-US"/>
        </w:rPr>
        <w:t xml:space="preserve"> binding </w:t>
      </w:r>
      <w:r w:rsidR="00756BCE" w:rsidRPr="0004068B">
        <w:rPr>
          <w:rFonts w:ascii="Book Antiqua" w:hAnsi="Book Antiqua" w:cs="Times New Roman"/>
          <w:sz w:val="24"/>
          <w:szCs w:val="24"/>
          <w:lang w:val="en-US"/>
        </w:rPr>
        <w:t>trigger</w:t>
      </w:r>
      <w:r w:rsidR="00A46010" w:rsidRPr="0004068B">
        <w:rPr>
          <w:rFonts w:ascii="Book Antiqua" w:hAnsi="Book Antiqua" w:cs="Times New Roman"/>
          <w:sz w:val="24"/>
          <w:szCs w:val="24"/>
          <w:lang w:val="en-US"/>
        </w:rPr>
        <w:t>s</w:t>
      </w:r>
      <w:r w:rsidR="00F04132" w:rsidRPr="0004068B">
        <w:rPr>
          <w:rFonts w:ascii="Book Antiqua" w:hAnsi="Book Antiqua" w:cs="Times New Roman"/>
          <w:sz w:val="24"/>
          <w:szCs w:val="24"/>
          <w:lang w:val="en-US"/>
        </w:rPr>
        <w:t xml:space="preserve"> HIV-1 IN</w:t>
      </w:r>
      <w:r w:rsidR="00756BCE" w:rsidRPr="0004068B">
        <w:rPr>
          <w:rFonts w:ascii="Book Antiqua" w:hAnsi="Book Antiqua" w:cs="Times New Roman"/>
          <w:sz w:val="24"/>
          <w:szCs w:val="24"/>
          <w:lang w:val="en-US"/>
        </w:rPr>
        <w:t xml:space="preserve"> multimerization and increase</w:t>
      </w:r>
      <w:r w:rsidR="00A46010" w:rsidRPr="0004068B">
        <w:rPr>
          <w:rFonts w:ascii="Book Antiqua" w:hAnsi="Book Antiqua" w:cs="Times New Roman"/>
          <w:sz w:val="24"/>
          <w:szCs w:val="24"/>
          <w:lang w:val="en-US"/>
        </w:rPr>
        <w:t>s</w:t>
      </w:r>
      <w:r w:rsidR="00F04132" w:rsidRPr="0004068B">
        <w:rPr>
          <w:rFonts w:ascii="Book Antiqua" w:hAnsi="Book Antiqua" w:cs="Times New Roman"/>
          <w:sz w:val="24"/>
          <w:szCs w:val="24"/>
          <w:lang w:val="en-US"/>
        </w:rPr>
        <w:t xml:space="preserve"> it</w:t>
      </w:r>
      <w:r w:rsidR="00C56BB0" w:rsidRPr="0004068B">
        <w:rPr>
          <w:rFonts w:ascii="Book Antiqua" w:hAnsi="Book Antiqua" w:cs="Times New Roman"/>
          <w:sz w:val="24"/>
          <w:szCs w:val="24"/>
          <w:lang w:val="en-US"/>
        </w:rPr>
        <w:t>s catalytic activity</w:t>
      </w:r>
      <w:r w:rsidR="008C6165" w:rsidRPr="0004068B">
        <w:rPr>
          <w:rFonts w:ascii="Book Antiqua" w:hAnsi="Book Antiqua" w:cs="Times New Roman"/>
          <w:sz w:val="24"/>
          <w:szCs w:val="24"/>
          <w:lang w:val="en-US"/>
        </w:rPr>
        <w:fldChar w:fldCharType="begin">
          <w:fldData xml:space="preserve">PEVuZE5vdGU+PENpdGU+PEF1dGhvcj5aaGVuZzwvQXV0aG9yPjxZZWFyPjE5OTY8L1llYXI+PFJl
Y051bT44OTwvUmVjTnVtPjxEaXNwbGF5VGV4dD48c3R5bGUgZmFjZT0ic3VwZXJzY3JpcHQiPlsz
NiwgMzddPC9zdHlsZT48L0Rpc3BsYXlUZXh0PjxyZWNvcmQ+PHJlYy1udW1iZXI+ODk8L3JlYy1u
dW1iZXI+PGZvcmVpZ24ta2V5cz48a2V5IGFwcD0iRU4iIGRiLWlkPSJzdDB6c2F4cGVhdnBhZmU5
ZHBkNXRwOWZ4cnM5NXQyZHQ1engiIHRpbWVzdGFtcD0iMCI+ODk8L2tleT48L2ZvcmVpZ24ta2V5
cz48cmVmLXR5cGUgbmFtZT0iSm91cm5hbCBBcnRpY2xlIj4xNzwvcmVmLXR5cGU+PGNvbnRyaWJ1
dG9ycz48YXV0aG9ycz48YXV0aG9yPlpoZW5nLCBSLjwvYXV0aG9yPjxhdXRob3I+SmVua2lucywg
VC4gTS48L2F1dGhvcj48YXV0aG9yPkNyYWlnaWUsIFIuPC9hdXRob3I+PC9hdXRob3JzPjwvY29u
dHJpYnV0b3JzPjxhdXRoLWFkZHJlc3M+TGFib3JhdG9yeSBvZiBNb2xlY3VsYXIgQmlvbG9neSwg
TmF0aW9uYWwgSW5zdGl0dXRlIG9mIERpYWJldGVzIGFuZCBEaWdlc3RpdmUgYW5kIEtpZG5leSBE
aXNlYXNlcywgTmF0aW9uYWwgSW5zdGl0dXRlcyBvZiBIZWFsdGgsIEJldGhlc2RhLCBNRCAyMDg5
Mi0wNTYwLCBVU0EuPC9hdXRoLWFkZHJlc3M+PHRpdGxlcz48dGl0bGU+WmluYyBmb2xkcyB0aGUg
Ti10ZXJtaW5hbCBkb21haW4gb2YgSElWLTEgaW50ZWdyYXNlLCBwcm9tb3RlcyBtdWx0aW1lcml6
YXRpb24sIGFuZCBlbmhhbmNlcyBjYXRhbHl0aWMgYWN0aXZpdHk8L3RpdGxlPjxzZWNvbmRhcnkt
dGl0bGU+UHJvYyBOYXRsIEFjYWQgU2NpIFUgUyBBPC9zZWNvbmRhcnktdGl0bGU+PGFsdC10aXRs
ZT5Qcm9jZWVkaW5ncyBvZiB0aGUgTmF0aW9uYWwgQWNhZGVteSBvZiBTY2llbmNlcyBvZiB0aGUg
VW5pdGVkIFN0YXRlcyBvZiBBbWVyaWNhPC9hbHQtdGl0bGU+PC90aXRsZXM+PHBhZ2VzPjEzNjU5
LTY0PC9wYWdlcz48dm9sdW1lPjkzPC92b2x1bWU+PG51bWJlcj4yNDwvbnVtYmVyPjxlZGl0aW9u
PjE5OTYvMTEvMjY8L2VkaXRpb24+PGtleXdvcmRzPjxrZXl3b3JkPkFtaW5vIEFjaWQgU2VxdWVu
Y2U8L2tleXdvcmQ+PGtleXdvcmQ+QXBvZW56eW1lcy9jaGVtaXN0cnk8L2tleXdvcmQ+PGtleXdv
cmQ+Q2F0YWx5c2lzPC9rZXl3b3JkPjxrZXl3b3JkPkNpcmN1bGFyIERpY2hyb2lzbTwva2V5d29y
ZD48a2V5d29yZD5Db25zZXJ2ZWQgU2VxdWVuY2U8L2tleXdvcmQ+PGtleXdvcmQ+Q3lzdGluZTwv
a2V5d29yZD48a2V5d29yZD5ETkEsIFZpcmFsL2NoZW1pc3RyeS9tZXRhYm9saXNtPC9rZXl3b3Jk
PjxrZXl3b3JkPkhJViBJbnRlZ3Jhc2UvKmNoZW1pc3RyeS8qbWV0YWJvbGlzbTwva2V5d29yZD48
a2V5d29yZD5ISVYtMS8qZW56eW1vbG9neTwva2V5d29yZD48a2V5d29yZD5LaW5ldGljczwva2V5
d29yZD48a2V5d29yZD5NYWNyb21vbGVjdWxhciBTdWJzdGFuY2VzPC9rZXl3b3JkPjxrZXl3b3Jk
Pk11dGFnZW5lc2lzLCBTaXRlLURpcmVjdGVkPC9rZXl3b3JkPjxrZXl3b3JkPk9saWdvZGVveHly
aWJvbnVjbGVvdGlkZXMvY2hlbWlzdHJ5L21ldGFib2xpc208L2tleXdvcmQ+PGtleXdvcmQ+UG9p
bnQgTXV0YXRpb248L2tleXdvcmQ+PGtleXdvcmQ+UHJvdGVpbiBDb25mb3JtYXRpb248L2tleXdv
cmQ+PGtleXdvcmQ+KlByb3RlaW4gRm9sZGluZzwva2V5d29yZD48a2V5d29yZD5SZWNvbWJpbmFu
dCBQcm90ZWlucy9jaGVtaXN0cnkvbWV0YWJvbGlzbTwva2V5d29yZD48a2V5d29yZD5TcGVjdHJv
cGhvdG9tZXRyeSwgQXRvbWljPC9rZXl3b3JkPjxrZXl3b3JkPlN1YnN0cmF0ZSBTcGVjaWZpY2l0
eTwva2V5d29yZD48a2V5d29yZD5aaW5jL2FuYWx5c2lzLyptZXRhYm9saXNtPC9rZXl3b3JkPjwv
a2V5d29yZHM+PGRhdGVzPjx5ZWFyPjE5OTY8L3llYXI+PHB1Yi1kYXRlcz48ZGF0ZT5Ob3YgMjY8
L2RhdGU+PC9wdWItZGF0ZXM+PC9kYXRlcz48aXNibj4wMDI3LTg0MjQgKFByaW50KSYjeEQ7MDAy
Ny04NDI0IChMaW5raW5nKTwvaXNibj48YWNjZXNzaW9uLW51bT44OTQyOTkwPC9hY2Nlc3Npb24t
bnVtPjx1cmxzPjxyZWxhdGVkLXVybHM+PHVybD5odHRwOi8vd3d3Lm5jYmkubmxtLm5paC5nb3Yv
cHVibWVkLzg5NDI5OTA8L3VybD48L3JlbGF0ZWQtdXJscz48L3VybHM+PGN1c3RvbTI+UE1DMTkz
ODM8L2N1c3RvbTI+PHJlbW90ZS1kYXRhYmFzZS1wcm92aWRlcj5OTE08L3JlbW90ZS1kYXRhYmFz
ZS1wcm92aWRlcj48bGFuZ3VhZ2U+ZW5nPC9sYW5ndWFnZT48L3JlY29yZD48L0NpdGU+PENpdGU+
PEF1dGhvcj5MZWU8L0F1dGhvcj48WWVhcj4xOTk2PC9ZZWFyPjxSZWNOdW0+ODc8L1JlY051bT48
cmVjb3JkPjxyZWMtbnVtYmVyPjg3PC9yZWMtbnVtYmVyPjxmb3JlaWduLWtleXM+PGtleSBhcHA9
IkVOIiBkYi1pZD0ic3QwenNheHBlYXZwYWZlOWRwZDV0cDlmeHJzOTV0MmR0NXp4IiB0aW1lc3Rh
bXA9IjAiPjg3PC9rZXk+PC9mb3JlaWduLWtleXM+PHJlZi10eXBlIG5hbWU9IkpvdXJuYWwgQXJ0
aWNsZSI+MTc8L3JlZi10eXBlPjxjb250cmlidXRvcnM+PGF1dGhvcnM+PGF1dGhvcj5MZWUsIFMu
IFAuPC9hdXRob3I+PGF1dGhvcj5IYW4sIE0uIEsuPC9hdXRob3I+PC9hdXRob3JzPjwvY29udHJp
YnV0b3JzPjxhdXRoLWFkZHJlc3M+RGVwYXJ0bWVudCBvZiBCaW9jaGVtaXN0cnkgYW5kIE1vbGVj
dWxhciBCaW9sb2d5LCBHZW9yZ2V0b3duIFVuaXZlcnNpdHkgTWVkaWNhbCBDZW50ZXIsIFdhc2hp
bmd0b24sIEQuQy4gMjAwMDcsIFVTQS48L2F1dGgtYWRkcmVzcz48dGl0bGVzPjx0aXRsZT5aaW5j
IHN0aW11bGF0ZXMgTWcyKy1kZXBlbmRlbnQgMyZhcG9zOy1wcm9jZXNzaW5nIGFjdGl2aXR5IG9m
IGh1bWFuIGltbXVub2RlZmljaWVuY3kgdmlydXMgdHlwZSAxIGludGVncmFzZSBpbiB2aXRybzwv
dGl0bGU+PHNlY29uZGFyeS10aXRsZT5CaW9jaGVtaXN0cnk8L3NlY29uZGFyeS10aXRsZT48YWx0
LXRpdGxlPkJpb2NoZW1pc3RyeTwvYWx0LXRpdGxlPjwvdGl0bGVzPjxwYWdlcz4zODM3LTQ0PC9w
YWdlcz48dm9sdW1lPjM1PC92b2x1bWU+PG51bWJlcj4xMjwvbnVtYmVyPjxlZGl0aW9uPjE5OTYv
MDMvMjY8L2VkaXRpb24+PGtleXdvcmRzPjxrZXl3b3JkPkJhc2UgU2VxdWVuY2U8L2tleXdvcmQ+
PGtleXdvcmQ+RE5BIE51Y2xlb3RpZHlsdHJhbnNmZXJhc2VzL2dlbmV0aWNzLyptZXRhYm9saXNt
PC9rZXl3b3JkPjxrZXl3b3JkPkROQS1CaW5kaW5nIFByb3RlaW5zL21ldGFib2xpc208L2tleXdv
cmQ+PGtleXdvcmQ+RGltZXRoeWwgU3VsZm94aWRlL3BoYXJtYWNvbG9neTwva2V5d29yZD48a2V5
d29yZD5FbGVjdHJvcGhvcmVzaXMsIFBvbHlhY3J5bGFtaWRlIEdlbDwva2V5d29yZD48a2V5d29y
ZD5Fbnp5bWUgQWN0aXZhdGlvbjwva2V5d29yZD48a2V5d29yZD5Fc2NoZXJpY2hpYSBjb2xpL2dl
bmV0aWNzPC9rZXl3b3JkPjxrZXl3b3JkPkhJVi0xL2RydWcgZWZmZWN0cy8qZW56eW1vbG9neTwv
a2V5d29yZD48a2V5d29yZD5JbnRlZ3Jhc2VzPC9rZXl3b3JkPjxrZXl3b3JkPk1hZ25lc2l1bS8q
cGhhcm1hY29sb2d5PC9rZXl3b3JkPjxrZXl3b3JkPk1vbGVjdWxhciBTZXF1ZW5jZSBEYXRhPC9r
ZXl3b3JkPjxrZXl3b3JkPk9saWdvZGVveHlyaWJvbnVjbGVvdGlkZXMvY2hlbWlzdHJ5L21ldGFi
b2xpc208L2tleXdvcmQ+PGtleXdvcmQ+UGhlbmFudGhyb2xpbmVzL3BoYXJtYWNvbG9neTwva2V5
d29yZD48a2V5d29yZD5Qb2x5ZXRoeWxlbmUgR2x5Y29scy9waGFybWFjb2xvZ3k8L2tleXdvcmQ+
PGtleXdvcmQ+UmVjb21iaW5hbnQgUHJvdGVpbnMvbWV0YWJvbGlzbTwva2V5d29yZD48a2V5d29y
ZD5aaW5jLypwaGFybWFjb2xvZ3k8L2tleXdvcmQ+PC9rZXl3b3Jkcz48ZGF0ZXM+PHllYXI+MTk5
NjwveWVhcj48cHViLWRhdGVzPjxkYXRlPk1hciAyNjwvZGF0ZT48L3B1Yi1kYXRlcz48L2RhdGVz
Pjxpc2JuPjAwMDYtMjk2MCAoUHJpbnQpJiN4RDswMDA2LTI5NjAgKExpbmtpbmcpPC9pc2JuPjxh
Y2Nlc3Npb24tbnVtPjg2MjAwMDc8L2FjY2Vzc2lvbi1udW0+PHVybHM+PHJlbGF0ZWQtdXJscz48
dXJsPmh0dHA6Ly93d3cubmNiaS5ubG0ubmloLmdvdi9wdWJtZWQvODYyMDAwNzwvdXJsPjwvcmVs
YXRlZC11cmxzPjwvdXJscz48ZWxlY3Ryb25pYy1yZXNvdXJjZS1udW0+MTAuMTAyMS9iaTk1MjA1
NnA8L2VsZWN0cm9uaWMtcmVzb3VyY2UtbnVtPjxyZW1vdGUtZGF0YWJhc2UtcHJvdmlkZXI+TkxN
PC9yZW1vdGUtZGF0YWJhc2UtcHJvdmlkZXI+PGxhbmd1YWdlPmVuZzwvbGFuZ3VhZ2U+PC9yZWNv
cmQ+PC9DaXRlPjwvRW5kTm90ZT4A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PEVuZE5vdGU+PENpdGU+PEF1dGhvcj5aaGVuZzwvQXV0aG9yPjxZZWFyPjE5OTY8L1llYXI+PFJl
Y051bT44OTwvUmVjTnVtPjxEaXNwbGF5VGV4dD48c3R5bGUgZmFjZT0ic3VwZXJzY3JpcHQiPlsz
NiwgMzddPC9zdHlsZT48L0Rpc3BsYXlUZXh0PjxyZWNvcmQ+PHJlYy1udW1iZXI+ODk8L3JlYy1u
dW1iZXI+PGZvcmVpZ24ta2V5cz48a2V5IGFwcD0iRU4iIGRiLWlkPSJzdDB6c2F4cGVhdnBhZmU5
ZHBkNXRwOWZ4cnM5NXQyZHQ1engiIHRpbWVzdGFtcD0iMCI+ODk8L2tleT48L2ZvcmVpZ24ta2V5
cz48cmVmLXR5cGUgbmFtZT0iSm91cm5hbCBBcnRpY2xlIj4xNzwvcmVmLXR5cGU+PGNvbnRyaWJ1
dG9ycz48YXV0aG9ycz48YXV0aG9yPlpoZW5nLCBSLjwvYXV0aG9yPjxhdXRob3I+SmVua2lucywg
VC4gTS48L2F1dGhvcj48YXV0aG9yPkNyYWlnaWUsIFIuPC9hdXRob3I+PC9hdXRob3JzPjwvY29u
dHJpYnV0b3JzPjxhdXRoLWFkZHJlc3M+TGFib3JhdG9yeSBvZiBNb2xlY3VsYXIgQmlvbG9neSwg
TmF0aW9uYWwgSW5zdGl0dXRlIG9mIERpYWJldGVzIGFuZCBEaWdlc3RpdmUgYW5kIEtpZG5leSBE
aXNlYXNlcywgTmF0aW9uYWwgSW5zdGl0dXRlcyBvZiBIZWFsdGgsIEJldGhlc2RhLCBNRCAyMDg5
Mi0wNTYwLCBVU0EuPC9hdXRoLWFkZHJlc3M+PHRpdGxlcz48dGl0bGU+WmluYyBmb2xkcyB0aGUg
Ti10ZXJtaW5hbCBkb21haW4gb2YgSElWLTEgaW50ZWdyYXNlLCBwcm9tb3RlcyBtdWx0aW1lcml6
YXRpb24sIGFuZCBlbmhhbmNlcyBjYXRhbHl0aWMgYWN0aXZpdHk8L3RpdGxlPjxzZWNvbmRhcnkt
dGl0bGU+UHJvYyBOYXRsIEFjYWQgU2NpIFUgUyBBPC9zZWNvbmRhcnktdGl0bGU+PGFsdC10aXRs
ZT5Qcm9jZWVkaW5ncyBvZiB0aGUgTmF0aW9uYWwgQWNhZGVteSBvZiBTY2llbmNlcyBvZiB0aGUg
VW5pdGVkIFN0YXRlcyBvZiBBbWVyaWNhPC9hbHQtdGl0bGU+PC90aXRsZXM+PHBhZ2VzPjEzNjU5
LTY0PC9wYWdlcz48dm9sdW1lPjkzPC92b2x1bWU+PG51bWJlcj4yNDwvbnVtYmVyPjxlZGl0aW9u
PjE5OTYvMTEvMjY8L2VkaXRpb24+PGtleXdvcmRzPjxrZXl3b3JkPkFtaW5vIEFjaWQgU2VxdWVu
Y2U8L2tleXdvcmQ+PGtleXdvcmQ+QXBvZW56eW1lcy9jaGVtaXN0cnk8L2tleXdvcmQ+PGtleXdv
cmQ+Q2F0YWx5c2lzPC9rZXl3b3JkPjxrZXl3b3JkPkNpcmN1bGFyIERpY2hyb2lzbTwva2V5d29y
ZD48a2V5d29yZD5Db25zZXJ2ZWQgU2VxdWVuY2U8L2tleXdvcmQ+PGtleXdvcmQ+Q3lzdGluZTwv
a2V5d29yZD48a2V5d29yZD5ETkEsIFZpcmFsL2NoZW1pc3RyeS9tZXRhYm9saXNtPC9rZXl3b3Jk
PjxrZXl3b3JkPkhJViBJbnRlZ3Jhc2UvKmNoZW1pc3RyeS8qbWV0YWJvbGlzbTwva2V5d29yZD48
a2V5d29yZD5ISVYtMS8qZW56eW1vbG9neTwva2V5d29yZD48a2V5d29yZD5LaW5ldGljczwva2V5
d29yZD48a2V5d29yZD5NYWNyb21vbGVjdWxhciBTdWJzdGFuY2VzPC9rZXl3b3JkPjxrZXl3b3Jk
Pk11dGFnZW5lc2lzLCBTaXRlLURpcmVjdGVkPC9rZXl3b3JkPjxrZXl3b3JkPk9saWdvZGVveHly
aWJvbnVjbGVvdGlkZXMvY2hlbWlzdHJ5L21ldGFib2xpc208L2tleXdvcmQ+PGtleXdvcmQ+UG9p
bnQgTXV0YXRpb248L2tleXdvcmQ+PGtleXdvcmQ+UHJvdGVpbiBDb25mb3JtYXRpb248L2tleXdv
cmQ+PGtleXdvcmQ+KlByb3RlaW4gRm9sZGluZzwva2V5d29yZD48a2V5d29yZD5SZWNvbWJpbmFu
dCBQcm90ZWlucy9jaGVtaXN0cnkvbWV0YWJvbGlzbTwva2V5d29yZD48a2V5d29yZD5TcGVjdHJv
cGhvdG9tZXRyeSwgQXRvbWljPC9rZXl3b3JkPjxrZXl3b3JkPlN1YnN0cmF0ZSBTcGVjaWZpY2l0
eTwva2V5d29yZD48a2V5d29yZD5aaW5jL2FuYWx5c2lzLyptZXRhYm9saXNtPC9rZXl3b3JkPjwv
a2V5d29yZHM+PGRhdGVzPjx5ZWFyPjE5OTY8L3llYXI+PHB1Yi1kYXRlcz48ZGF0ZT5Ob3YgMjY8
L2RhdGU+PC9wdWItZGF0ZXM+PC9kYXRlcz48aXNibj4wMDI3LTg0MjQgKFByaW50KSYjeEQ7MDAy
Ny04NDI0IChMaW5raW5nKTwvaXNibj48YWNjZXNzaW9uLW51bT44OTQyOTkwPC9hY2Nlc3Npb24t
bnVtPjx1cmxzPjxyZWxhdGVkLXVybHM+PHVybD5odHRwOi8vd3d3Lm5jYmkubmxtLm5paC5nb3Yv
cHVibWVkLzg5NDI5OTA8L3VybD48L3JlbGF0ZWQtdXJscz48L3VybHM+PGN1c3RvbTI+UE1DMTkz
ODM8L2N1c3RvbTI+PHJlbW90ZS1kYXRhYmFzZS1wcm92aWRlcj5OTE08L3JlbW90ZS1kYXRhYmFz
ZS1wcm92aWRlcj48bGFuZ3VhZ2U+ZW5nPC9sYW5ndWFnZT48L3JlY29yZD48L0NpdGU+PENpdGU+
PEF1dGhvcj5MZWU8L0F1dGhvcj48WWVhcj4xOTk2PC9ZZWFyPjxSZWNOdW0+ODc8L1JlY051bT48
cmVjb3JkPjxyZWMtbnVtYmVyPjg3PC9yZWMtbnVtYmVyPjxmb3JlaWduLWtleXM+PGtleSBhcHA9
IkVOIiBkYi1pZD0ic3QwenNheHBlYXZwYWZlOWRwZDV0cDlmeHJzOTV0MmR0NXp4IiB0aW1lc3Rh
bXA9IjAiPjg3PC9rZXk+PC9mb3JlaWduLWtleXM+PHJlZi10eXBlIG5hbWU9IkpvdXJuYWwgQXJ0
aWNsZSI+MTc8L3JlZi10eXBlPjxjb250cmlidXRvcnM+PGF1dGhvcnM+PGF1dGhvcj5MZWUsIFMu
IFAuPC9hdXRob3I+PGF1dGhvcj5IYW4sIE0uIEsuPC9hdXRob3I+PC9hdXRob3JzPjwvY29udHJp
YnV0b3JzPjxhdXRoLWFkZHJlc3M+RGVwYXJ0bWVudCBvZiBCaW9jaGVtaXN0cnkgYW5kIE1vbGVj
dWxhciBCaW9sb2d5LCBHZW9yZ2V0b3duIFVuaXZlcnNpdHkgTWVkaWNhbCBDZW50ZXIsIFdhc2hp
bmd0b24sIEQuQy4gMjAwMDcsIFVTQS48L2F1dGgtYWRkcmVzcz48dGl0bGVzPjx0aXRsZT5aaW5j
IHN0aW11bGF0ZXMgTWcyKy1kZXBlbmRlbnQgMyZhcG9zOy1wcm9jZXNzaW5nIGFjdGl2aXR5IG9m
IGh1bWFuIGltbXVub2RlZmljaWVuY3kgdmlydXMgdHlwZSAxIGludGVncmFzZSBpbiB2aXRybzwv
dGl0bGU+PHNlY29uZGFyeS10aXRsZT5CaW9jaGVtaXN0cnk8L3NlY29uZGFyeS10aXRsZT48YWx0
LXRpdGxlPkJpb2NoZW1pc3RyeTwvYWx0LXRpdGxlPjwvdGl0bGVzPjxwYWdlcz4zODM3LTQ0PC9w
YWdlcz48dm9sdW1lPjM1PC92b2x1bWU+PG51bWJlcj4xMjwvbnVtYmVyPjxlZGl0aW9uPjE5OTYv
MDMvMjY8L2VkaXRpb24+PGtleXdvcmRzPjxrZXl3b3JkPkJhc2UgU2VxdWVuY2U8L2tleXdvcmQ+
PGtleXdvcmQ+RE5BIE51Y2xlb3RpZHlsdHJhbnNmZXJhc2VzL2dlbmV0aWNzLyptZXRhYm9saXNt
PC9rZXl3b3JkPjxrZXl3b3JkPkROQS1CaW5kaW5nIFByb3RlaW5zL21ldGFib2xpc208L2tleXdv
cmQ+PGtleXdvcmQ+RGltZXRoeWwgU3VsZm94aWRlL3BoYXJtYWNvbG9neTwva2V5d29yZD48a2V5
d29yZD5FbGVjdHJvcGhvcmVzaXMsIFBvbHlhY3J5bGFtaWRlIEdlbDwva2V5d29yZD48a2V5d29y
ZD5Fbnp5bWUgQWN0aXZhdGlvbjwva2V5d29yZD48a2V5d29yZD5Fc2NoZXJpY2hpYSBjb2xpL2dl
bmV0aWNzPC9rZXl3b3JkPjxrZXl3b3JkPkhJVi0xL2RydWcgZWZmZWN0cy8qZW56eW1vbG9neTwv
a2V5d29yZD48a2V5d29yZD5JbnRlZ3Jhc2VzPC9rZXl3b3JkPjxrZXl3b3JkPk1hZ25lc2l1bS8q
cGhhcm1hY29sb2d5PC9rZXl3b3JkPjxrZXl3b3JkPk1vbGVjdWxhciBTZXF1ZW5jZSBEYXRhPC9r
ZXl3b3JkPjxrZXl3b3JkPk9saWdvZGVveHlyaWJvbnVjbGVvdGlkZXMvY2hlbWlzdHJ5L21ldGFi
b2xpc208L2tleXdvcmQ+PGtleXdvcmQ+UGhlbmFudGhyb2xpbmVzL3BoYXJtYWNvbG9neTwva2V5
d29yZD48a2V5d29yZD5Qb2x5ZXRoeWxlbmUgR2x5Y29scy9waGFybWFjb2xvZ3k8L2tleXdvcmQ+
PGtleXdvcmQ+UmVjb21iaW5hbnQgUHJvdGVpbnMvbWV0YWJvbGlzbTwva2V5d29yZD48a2V5d29y
ZD5aaW5jLypwaGFybWFjb2xvZ3k8L2tleXdvcmQ+PC9rZXl3b3Jkcz48ZGF0ZXM+PHllYXI+MTk5
NjwveWVhcj48cHViLWRhdGVzPjxkYXRlPk1hciAyNjwvZGF0ZT48L3B1Yi1kYXRlcz48L2RhdGVz
Pjxpc2JuPjAwMDYtMjk2MCAoUHJpbnQpJiN4RDswMDA2LTI5NjAgKExpbmtpbmcpPC9pc2JuPjxh
Y2Nlc3Npb24tbnVtPjg2MjAwMDc8L2FjY2Vzc2lvbi1udW0+PHVybHM+PHJlbGF0ZWQtdXJscz48
dXJsPmh0dHA6Ly93d3cubmNiaS5ubG0ubmloLmdvdi9wdWJtZWQvODYyMDAwNzwvdXJsPjwvcmVs
YXRlZC11cmxzPjwvdXJscz48ZWxlY3Ryb25pYy1yZXNvdXJjZS1udW0+MTAuMTAyMS9iaTk1MjA1
NnA8L2VsZWN0cm9uaWMtcmVzb3VyY2UtbnVtPjxyZW1vdGUtZGF0YWJhc2UtcHJvdmlkZXI+TkxN
PC9yZW1vdGUtZGF0YWJhc2UtcHJvdmlkZXI+PGxhbmd1YWdlPmVuZzwvbGFuZ3VhZ2U+PC9yZWNv
cmQ+PC9DaXRlPjwvRW5kTm90ZT4A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C56BB0" w:rsidRPr="0004068B">
        <w:rPr>
          <w:rFonts w:ascii="Book Antiqua" w:hAnsi="Book Antiqua" w:cs="Times New Roman"/>
          <w:noProof/>
          <w:sz w:val="24"/>
          <w:szCs w:val="24"/>
          <w:vertAlign w:val="superscript"/>
          <w:lang w:val="en-US"/>
        </w:rPr>
        <w:t>[36,</w:t>
      </w:r>
      <w:r w:rsidR="008C6165" w:rsidRPr="0004068B">
        <w:rPr>
          <w:rFonts w:ascii="Book Antiqua" w:hAnsi="Book Antiqua" w:cs="Times New Roman"/>
          <w:noProof/>
          <w:sz w:val="24"/>
          <w:szCs w:val="24"/>
          <w:vertAlign w:val="superscript"/>
          <w:lang w:val="en-US"/>
        </w:rPr>
        <w:t>37]</w:t>
      </w:r>
      <w:r w:rsidR="008C6165" w:rsidRPr="0004068B">
        <w:rPr>
          <w:rFonts w:ascii="Book Antiqua" w:hAnsi="Book Antiqua" w:cs="Times New Roman"/>
          <w:sz w:val="24"/>
          <w:szCs w:val="24"/>
          <w:lang w:val="en-US"/>
        </w:rPr>
        <w:fldChar w:fldCharType="end"/>
      </w:r>
      <w:r w:rsidR="00756BCE" w:rsidRPr="0004068B">
        <w:rPr>
          <w:rFonts w:ascii="Book Antiqua" w:hAnsi="Book Antiqua" w:cs="Times New Roman"/>
          <w:sz w:val="24"/>
          <w:szCs w:val="24"/>
          <w:lang w:val="en-US"/>
        </w:rPr>
        <w:t>.</w:t>
      </w:r>
      <w:r w:rsidR="000530B4" w:rsidRPr="0004068B">
        <w:rPr>
          <w:rFonts w:ascii="Book Antiqua" w:hAnsi="Book Antiqua" w:cs="Times New Roman"/>
          <w:sz w:val="24"/>
          <w:szCs w:val="24"/>
          <w:lang w:val="en-US"/>
        </w:rPr>
        <w:t xml:space="preserve"> The CCD </w:t>
      </w:r>
      <w:r w:rsidR="005F6DC5" w:rsidRPr="0004068B">
        <w:rPr>
          <w:rFonts w:ascii="Book Antiqua" w:hAnsi="Book Antiqua" w:cs="Times New Roman"/>
          <w:sz w:val="24"/>
          <w:szCs w:val="24"/>
          <w:lang w:val="en-US"/>
        </w:rPr>
        <w:t>adopts a</w:t>
      </w:r>
      <w:r w:rsidR="00462B5E" w:rsidRPr="0004068B">
        <w:rPr>
          <w:rFonts w:ascii="Book Antiqua" w:hAnsi="Book Antiqua" w:cs="Times New Roman"/>
          <w:sz w:val="24"/>
          <w:szCs w:val="24"/>
          <w:lang w:val="en-US"/>
        </w:rPr>
        <w:t>n</w:t>
      </w:r>
      <w:r w:rsidR="002F09D6" w:rsidRPr="0004068B">
        <w:rPr>
          <w:rFonts w:ascii="Book Antiqua" w:hAnsi="Book Antiqua" w:cs="Times New Roman"/>
          <w:sz w:val="24"/>
          <w:szCs w:val="24"/>
          <w:lang w:val="en-US"/>
        </w:rPr>
        <w:t xml:space="preserve"> RNase H fold and </w:t>
      </w:r>
      <w:r w:rsidR="00A64D39" w:rsidRPr="0004068B">
        <w:rPr>
          <w:rFonts w:ascii="Book Antiqua" w:hAnsi="Book Antiqua" w:cs="Times New Roman"/>
          <w:sz w:val="24"/>
          <w:szCs w:val="24"/>
          <w:lang w:val="en-US"/>
        </w:rPr>
        <w:t>coordinates</w:t>
      </w:r>
      <w:r w:rsidR="000530B4" w:rsidRPr="0004068B">
        <w:rPr>
          <w:rFonts w:ascii="Book Antiqua" w:hAnsi="Book Antiqua" w:cs="Times New Roman"/>
          <w:sz w:val="24"/>
          <w:szCs w:val="24"/>
          <w:lang w:val="en-US"/>
        </w:rPr>
        <w:t xml:space="preserve"> two Mg</w:t>
      </w:r>
      <w:r w:rsidR="000530B4" w:rsidRPr="0004068B">
        <w:rPr>
          <w:rFonts w:ascii="Book Antiqua" w:hAnsi="Book Antiqua" w:cs="Times New Roman"/>
          <w:sz w:val="24"/>
          <w:szCs w:val="24"/>
          <w:vertAlign w:val="superscript"/>
          <w:lang w:val="en-US"/>
        </w:rPr>
        <w:t>2+</w:t>
      </w:r>
      <w:r w:rsidR="00FC3E51" w:rsidRPr="0004068B">
        <w:rPr>
          <w:rFonts w:ascii="Book Antiqua" w:hAnsi="Book Antiqua" w:cs="Times New Roman"/>
          <w:sz w:val="24"/>
          <w:szCs w:val="24"/>
          <w:lang w:val="en-US"/>
        </w:rPr>
        <w:t xml:space="preserve"> ions </w:t>
      </w:r>
      <w:r w:rsidR="00DD3AB8" w:rsidRPr="0004068B">
        <w:rPr>
          <w:rFonts w:ascii="Book Antiqua" w:hAnsi="Book Antiqua"/>
          <w:i/>
          <w:sz w:val="24"/>
          <w:szCs w:val="24"/>
          <w:lang w:val="en-US"/>
        </w:rPr>
        <w:t>via</w:t>
      </w:r>
      <w:r w:rsidR="00FC3E51" w:rsidRPr="0004068B">
        <w:rPr>
          <w:rFonts w:ascii="Book Antiqua" w:hAnsi="Book Antiqua" w:cs="Times New Roman"/>
          <w:sz w:val="24"/>
          <w:szCs w:val="24"/>
          <w:lang w:val="en-US"/>
        </w:rPr>
        <w:t xml:space="preserve"> </w:t>
      </w:r>
      <w:r w:rsidR="00BF0C8F" w:rsidRPr="0004068B">
        <w:rPr>
          <w:rFonts w:ascii="Book Antiqua" w:hAnsi="Book Antiqua" w:cs="Times New Roman"/>
          <w:sz w:val="24"/>
          <w:szCs w:val="24"/>
          <w:lang w:val="en-US"/>
        </w:rPr>
        <w:t>the invariant Asp and Glu amino acid residues that comp</w:t>
      </w:r>
      <w:r w:rsidR="00FC04E7" w:rsidRPr="0004068B">
        <w:rPr>
          <w:rFonts w:ascii="Book Antiqua" w:hAnsi="Book Antiqua" w:cs="Times New Roman"/>
          <w:sz w:val="24"/>
          <w:szCs w:val="24"/>
          <w:lang w:val="en-US"/>
        </w:rPr>
        <w:t>ri</w:t>
      </w:r>
      <w:r w:rsidR="00BF0C8F" w:rsidRPr="0004068B">
        <w:rPr>
          <w:rFonts w:ascii="Book Antiqua" w:hAnsi="Book Antiqua" w:cs="Times New Roman"/>
          <w:sz w:val="24"/>
          <w:szCs w:val="24"/>
          <w:lang w:val="en-US"/>
        </w:rPr>
        <w:t>se the</w:t>
      </w:r>
      <w:r w:rsidR="00110C91" w:rsidRPr="0004068B">
        <w:rPr>
          <w:rFonts w:ascii="Book Antiqua" w:hAnsi="Book Antiqua" w:cs="Times New Roman"/>
          <w:sz w:val="24"/>
          <w:szCs w:val="24"/>
          <w:lang w:val="en-US"/>
        </w:rPr>
        <w:t xml:space="preserve"> </w:t>
      </w:r>
      <w:r w:rsidR="000530B4" w:rsidRPr="0004068B">
        <w:rPr>
          <w:rFonts w:ascii="Book Antiqua" w:hAnsi="Book Antiqua" w:cs="Times New Roman"/>
          <w:sz w:val="24"/>
          <w:szCs w:val="24"/>
          <w:lang w:val="en-US"/>
        </w:rPr>
        <w:t>D,</w:t>
      </w:r>
      <w:r w:rsidR="00C56BB0" w:rsidRPr="0004068B">
        <w:rPr>
          <w:rFonts w:ascii="Book Antiqua" w:hAnsi="Book Antiqua" w:cs="Times New Roman"/>
          <w:sz w:val="24"/>
          <w:szCs w:val="24"/>
          <w:lang w:val="en-US" w:eastAsia="zh-CN"/>
        </w:rPr>
        <w:t xml:space="preserve"> </w:t>
      </w:r>
      <w:r w:rsidR="000530B4" w:rsidRPr="0004068B">
        <w:rPr>
          <w:rFonts w:ascii="Book Antiqua" w:hAnsi="Book Antiqua" w:cs="Times New Roman"/>
          <w:sz w:val="24"/>
          <w:szCs w:val="24"/>
          <w:lang w:val="en-US"/>
        </w:rPr>
        <w:t>DX</w:t>
      </w:r>
      <w:r w:rsidR="000530B4" w:rsidRPr="0004068B">
        <w:rPr>
          <w:rFonts w:ascii="Book Antiqua" w:hAnsi="Book Antiqua" w:cs="Times New Roman"/>
          <w:sz w:val="24"/>
          <w:szCs w:val="24"/>
          <w:vertAlign w:val="subscript"/>
          <w:lang w:val="en-US"/>
        </w:rPr>
        <w:t>35</w:t>
      </w:r>
      <w:r w:rsidR="00B46BFA" w:rsidRPr="0004068B">
        <w:rPr>
          <w:rFonts w:ascii="Book Antiqua" w:hAnsi="Book Antiqua" w:cs="Times New Roman"/>
          <w:sz w:val="24"/>
          <w:szCs w:val="24"/>
          <w:lang w:val="en-US"/>
        </w:rPr>
        <w:t>E catalytic triad</w:t>
      </w:r>
      <w:r w:rsidR="00C56BB0" w:rsidRPr="0004068B">
        <w:rPr>
          <w:rFonts w:ascii="Book Antiqua" w:hAnsi="Book Antiqua" w:cs="Times New Roman"/>
          <w:sz w:val="24"/>
          <w:szCs w:val="24"/>
          <w:lang w:val="en-US"/>
        </w:rPr>
        <w:t xml:space="preserve"> motif</w:t>
      </w:r>
      <w:r w:rsidR="008C6165" w:rsidRPr="0004068B">
        <w:rPr>
          <w:rFonts w:ascii="Book Antiqua" w:hAnsi="Book Antiqua" w:cs="Times New Roman"/>
          <w:sz w:val="24"/>
          <w:szCs w:val="24"/>
          <w:lang w:val="en-US"/>
        </w:rPr>
        <w:fldChar w:fldCharType="begin">
          <w:fldData xml:space="preserve">PEVuZE5vdGU+PENpdGU+PEF1dGhvcj5LdWxrb3NreTwvQXV0aG9yPjxZZWFyPjE5OTI8L1llYXI+
PFJlY051bT4xODwvUmVjTnVtPjxEaXNwbGF5VGV4dD48c3R5bGUgZmFjZT0ic3VwZXJzY3JpcHQi
PlsyOCwgMjksIDM4LTQwXTwvc3R5bGU+PC9EaXNwbGF5VGV4dD48cmVjb3JkPjxyZWMtbnVtYmVy
PjE4PC9yZWMtbnVtYmVyPjxmb3JlaWduLWtleXM+PGtleSBhcHA9IkVOIiBkYi1pZD0ic3QwenNh
eHBlYXZwYWZlOWRwZDV0cDlmeHJzOTV0MmR0NXp4IiB0aW1lc3RhbXA9IjAiPjE4PC9rZXk+PC9m
b3JlaWduLWtleXM+PHJlZi10eXBlIG5hbWU9IkpvdXJuYWwgQXJ0aWNsZSI+MTc8L3JlZi10eXBl
Pjxjb250cmlidXRvcnM+PGF1dGhvcnM+PGF1dGhvcj5LdWxrb3NreSwgSi48L2F1dGhvcj48YXV0
aG9yPkpvbmVzLCBLLiBTLjwvYXV0aG9yPjxhdXRob3I+S2F0eiwgUi4gQS48L2F1dGhvcj48YXV0
aG9yPk1hY2ssIEouIFAuPC9hdXRob3I+PGF1dGhvcj5Ta2Fsa2EsIEEuIE0uPC9hdXRob3I+PC9h
dXRob3JzPjwvY29udHJpYnV0b3JzPjxhdXRoLWFkZHJlc3M+Rm94IENoYXNlIENhbmNlciBDZW50
ZXIsIEluc3RpdHV0ZSBmb3IgQ2FuY2VyIFJlc2VhcmNoLCBQaGlsYWRlbHBoaWEsIFBlbm5zeWx2
YW5pYSAxOTExMS48L2F1dGgtYWRkcmVzcz48dGl0bGVzPjx0aXRsZT5SZXNpZHVlcyBjcml0aWNh
bCBmb3IgcmV0cm92aXJhbCBpbnRlZ3JhdGl2ZSByZWNvbWJpbmF0aW9uIGluIGEgcmVnaW9uIHRo
YXQgaXMgaGlnaGx5IGNvbnNlcnZlZCBhbW9uZyByZXRyb3ZpcmFsL3JldHJvdHJhbnNwb3NvbiBp
bnRlZ3Jhc2VzIGFuZCBiYWN0ZXJpYWwgaW5zZXJ0aW9uIHNlcXVlbmNlIHRyYW5zcG9zYXNlczwv
dGl0bGU+PHNlY29uZGFyeS10aXRsZT5Nb2wgQ2VsbCBCaW9sPC9zZWNvbmRhcnktdGl0bGU+PGFs
dC10aXRsZT5Nb2xlY3VsYXIgYW5kIGNlbGx1bGFyIGJpb2xvZ3k8L2FsdC10aXRsZT48L3RpdGxl
cz48cGFnZXM+MjMzMS04PC9wYWdlcz48dm9sdW1lPjEyPC92b2x1bWU+PG51bWJlcj41PC9udW1i
ZXI+PGVkaXRpb24+MTk5Mi8wNS8wMTwvZWRpdGlvbj48a2V5d29yZHM+PGtleXdvcmQ+QW1pbm8g
QWNpZCBTZXF1ZW5jZTwva2V5d29yZD48a2V5d29yZD5BbmltYWxzPC9rZXl3b3JkPjxrZXl3b3Jk
PkJhY3RlcmlhL2Vuenltb2xvZ3kvKmdlbmV0aWNzPC9rZXl3b3JkPjxrZXl3b3JkPkJhc2UgU2Vx
dWVuY2U8L2tleXdvcmQ+PGtleXdvcmQ+RE5BIE51Y2xlb3RpZHlsdHJhbnNmZXJhc2VzLypnZW5l
dGljcy9pc29sYXRpb24gJmFtcDsgcHVyaWZpY2F0aW9uL21ldGFib2xpc208L2tleXdvcmQ+PGtl
eXdvcmQ+KkROQSBUcmFuc3Bvc2FibGUgRWxlbWVudHM8L2tleXdvcmQ+PGtleXdvcmQ+RHJvc29w
aGlsYSBtZWxhbm9nYXN0ZXIvZ2VuZXRpY3M8L2tleXdvcmQ+PGtleXdvcmQ+SW50ZWdyYXNlczwv
a2V5d29yZD48a2V5d29yZD5LaW5ldGljczwva2V5d29yZD48a2V5d29yZD5Nb2xlY3VsYXIgU2Vx
dWVuY2UgRGF0YTwva2V5d29yZD48a2V5d29yZD5NdXRhZ2VuZXNpcywgU2l0ZS1EaXJlY3RlZDwv
a2V5d29yZD48a2V5d29yZD5OdWNsZW90aWR5bHRyYW5zZmVyYXNlcy8qZ2VuZXRpY3MvaXNvbGF0
aW9uICZhbXA7IHB1cmlmaWNhdGlvbi9tZXRhYm9saXNtPC9rZXl3b3JkPjxrZXl3b3JkPk9saWdv
ZGVveHlyaWJvbnVjbGVvdGlkZXM8L2tleXdvcmQ+PGtleXdvcmQ+UGxhc21pZHM8L2tleXdvcmQ+
PGtleXdvcmQ+UmVjb21iaW5hbnQgRnVzaW9uIFByb3RlaW5zL2lzb2xhdGlvbiAmYW1wOyBwdXJp
ZmljYXRpb24vbWV0YWJvbGlzbTwva2V5d29yZD48a2V5d29yZD5SZWNvbWJpbmF0aW9uLCBHZW5l
dGljPC9rZXl3b3JkPjxrZXl3b3JkPlJldHJvdmlyaWRhZS9lbnp5bW9sb2d5LypnZW5ldGljczwv
a2V5d29yZD48a2V5d29yZD5TY2hpem9zYWNjaGFyb215Y2VzL2dlbmV0aWNzPC9rZXl3b3JkPjxr
ZXl3b3JkPlNlcXVlbmNlIEhvbW9sb2d5LCBOdWNsZWljIEFjaWQ8L2tleXdvcmQ+PGtleXdvcmQ+
VHJhbnNwb3Nhc2VzPC9rZXl3b3JkPjwva2V5d29yZHM+PGRhdGVzPjx5ZWFyPjE5OTI8L3llYXI+
PHB1Yi1kYXRlcz48ZGF0ZT5NYXk8L2RhdGU+PC9wdWItZGF0ZXM+PC9kYXRlcz48aXNibj4wMjcw
LTczMDYgKFByaW50KSYjeEQ7MDI3MC03MzA2IChMaW5raW5nKTwvaXNibj48YWNjZXNzaW9uLW51
bT4xMzE0OTU0PC9hY2Nlc3Npb24tbnVtPjx1cmxzPjxyZWxhdGVkLXVybHM+PHVybD5odHRwOi8v
d3d3Lm5jYmkubmxtLm5paC5nb3YvcHVibWVkLzEzMTQ5NTQ8L3VybD48L3JlbGF0ZWQtdXJscz48
L3VybHM+PGN1c3RvbTI+UE1DMzY0NDA1PC9jdXN0b20yPjxyZW1vdGUtZGF0YWJhc2UtcHJvdmlk
ZXI+TkxNPC9yZW1vdGUtZGF0YWJhc2UtcHJvdmlkZXI+PGxhbmd1YWdlPmVuZzwvbGFuZ3VhZ2U+
PC9yZWNvcmQ+PC9DaXRlPjxDaXRlPjxBdXRob3I+RW5nZWxtYW48L0F1dGhvcj48WWVhcj4xOTky
PC9ZZWFyPjxSZWNOdW0+MTc8L1JlY051bT48cmVjb3JkPjxyZWMtbnVtYmVyPjE3PC9yZWMtbnVt
YmVyPjxmb3JlaWduLWtleXM+PGtleSBhcHA9IkVOIiBkYi1pZD0ic3QwenNheHBlYXZwYWZlOWRw
ZDV0cDlmeHJzOTV0MmR0NXp4IiB0aW1lc3RhbXA9IjAiPjE3PC9rZXk+PC9mb3JlaWduLWtleXM+
PHJlZi10eXBlIG5hbWU9IkpvdXJuYWwgQXJ0aWNsZSI+MTc8L3JlZi10eXBlPjxjb250cmlidXRv
cnM+PGF1dGhvcnM+PGF1dGhvcj5FbmdlbG1hbiwgQS48L2F1dGhvcj48YXV0aG9yPkNyYWlnaWUs
IFIuPC9hdXRob3I+PC9hdXRob3JzPjwvY29udHJpYnV0b3JzPjxhdXRoLWFkZHJlc3M+TGFib3Jh
dG9yeSBvZiBNb2xlY3VsYXIgQmlvbG9neSwgTmF0aW9uYWwgSW5zdGl0dXRlIG9mIERpYWJldGVz
IGFuZCBEaWdlc3RpdmUgYW5kIEtpZG5leSBEaXNlYXNlcywgQmV0aGVzZGEsIE1hcnlsYW5kIDIw
ODkyLjwvYXV0aC1hZGRyZXNzPjx0aXRsZXM+PHRpdGxlPklkZW50aWZpY2F0aW9uIG9mIGNvbnNl
cnZlZCBhbWlubyBhY2lkIHJlc2lkdWVzIGNyaXRpY2FsIGZvciBodW1hbiBpbW11bm9kZWZpY2ll
bmN5IHZpcnVzIHR5cGUgMSBpbnRlZ3Jhc2UgZnVuY3Rpb24gaW4gdml0cm88L3RpdGxlPjxzZWNv
bmRhcnktdGl0bGU+SiBWaXJvbDwvc2Vjb25kYXJ5LXRpdGxlPjxhbHQtdGl0bGU+Sm91cm5hbCBv
ZiB2aXJvbG9neTwvYWx0LXRpdGxlPjwvdGl0bGVzPjxhbHQtcGVyaW9kaWNhbD48ZnVsbC10aXRs
ZT5Kb3VybmFsIG9mIFZpcm9sb2d5PC9mdWxsLXRpdGxlPjwvYWx0LXBlcmlvZGljYWw+PHBhZ2Vz
PjYzNjEtOTwvcGFnZXM+PHZvbHVtZT42Njwvdm9sdW1lPjxudW1iZXI+MTE8L251bWJlcj48ZWRp
dGlvbj4xOTkyLzExLzAxPC9lZGl0aW9uPjxrZXl3b3Jkcz48a2V5d29yZD5BbWlubyBBY2lkIFNl
cXVlbmNlPC9rZXl3b3JkPjxrZXl3b3JkPkJhc2UgU2VxdWVuY2U8L2tleXdvcmQ+PGtleXdvcmQ+
Q2F0YWx5c2lzPC9rZXl3b3JkPjxrZXl3b3JkPkNvbnNlcnZlZCBTZXF1ZW5jZS8qZ2VuZXRpY3M8
L2tleXdvcmQ+PGtleXdvcmQ+RE5BIE11dGF0aW9uYWwgQW5hbHlzaXM8L2tleXdvcmQ+PGtleXdv
cmQ+RE5BIE51Y2xlb3RpZHlsdHJhbnNmZXJhc2VzL2RydWcgZWZmZWN0cy8qZ2VuZXRpY3MvbWV0
YWJvbGlzbTwva2V5d29yZD48a2V5d29yZD5FbmRvcGVwdGlkYXNlcy9waGFybWFjb2xvZ3k8L2tl
eXdvcmQ+PGtleXdvcmQ+SElWLTEvZW56eW1vbG9neS8qZ2VuZXRpY3M8L2tleXdvcmQ+PGtleXdv
cmQ+SW50ZWdyYXNlczwva2V5d29yZD48a2V5d29yZD5Nb2xlY3VsYXIgU2VxdWVuY2UgRGF0YTwv
a2V5d29yZD48a2V5d29yZD5NdXRhZ2VuZXNpcywgU2l0ZS1EaXJlY3RlZDwva2V5d29yZD48a2V5
d29yZD5PbGlnb2Rlb3h5cmlib251Y2xlb3RpZGVzL21ldGFib2xpc208L2tleXdvcmQ+PGtleXdv
cmQ+UGVwdGlkZSBNYXBwaW5nPC9rZXl3b3JkPjxrZXl3b3JkPlByb3RlaW4gQmluZGluZzwva2V5
d29yZD48a2V5d29yZD5TZXF1ZW5jZSBIb21vbG9neSwgQW1pbm8gQWNpZDwva2V5d29yZD48a2V5
d29yZD5TdHJ1Y3R1cmUtQWN0aXZpdHkgUmVsYXRpb25zaGlwPC9rZXl3b3JkPjwva2V5d29yZHM+
PGRhdGVzPjx5ZWFyPjE5OTI8L3llYXI+PHB1Yi1kYXRlcz48ZGF0ZT5Ob3Y8L2RhdGU+PC9wdWIt
ZGF0ZXM+PC9kYXRlcz48aXNibj4wMDIyLTUzOFggKFByaW50KSYjeEQ7MDAyMi01MzhYIChMaW5r
aW5nKTwvaXNibj48YWNjZXNzaW9uLW51bT4xNDA0NTk1PC9hY2Nlc3Npb24tbnVtPjx1cmxzPjxy
ZWxhdGVkLXVybHM+PHVybD5odHRwOi8vd3d3Lm5jYmkubmxtLm5paC5nb3YvcHVibWVkLzE0MDQ1
OTU8L3VybD48L3JlbGF0ZWQtdXJscz48L3VybHM+PGN1c3RvbTI+UE1DMjQwMTI4PC9jdXN0b20y
PjxyZW1vdGUtZGF0YWJhc2UtcHJvdmlkZXI+TkxNPC9yZW1vdGUtZGF0YWJhc2UtcHJvdmlkZXI+
PGxhbmd1YWdlPmVuZzwvbGFuZ3VhZ2U+PC9yZWNvcmQ+PC9DaXRlPjxDaXRlPjxBdXRob3I+RHJl
bGljaDwvQXV0aG9yPjxZZWFyPjE5OTI8L1llYXI+PFJlY051bT4xMTQ8L1JlY051bT48cmVjb3Jk
PjxyZWMtbnVtYmVyPjExNDwvcmVjLW51bWJlcj48Zm9yZWlnbi1rZXlzPjxrZXkgYXBwPSJFTiIg
ZGItaWQ9InN0MHpzYXhwZWF2cGFmZTlkcGQ1dHA5Znhyczk1dDJkdDV6eCIgdGltZXN0YW1wPSIw
Ij4xMTQ8L2tleT48L2ZvcmVpZ24ta2V5cz48cmVmLXR5cGUgbmFtZT0iSm91cm5hbCBBcnRpY2xl
Ij4xNzwvcmVmLXR5cGU+PGNvbnRyaWJ1dG9ycz48YXV0aG9ycz48YXV0aG9yPkRyZWxpY2gsIE0u
PC9hdXRob3I+PGF1dGhvcj5XaWxoZWxtLCBSLjwvYXV0aG9yPjxhdXRob3I+TW91cywgSi48L2F1
dGhvcj48L2F1dGhvcnM+PC9jb250cmlidXRvcnM+PGF1dGgtYWRkcmVzcz5EZXBhcnRtZW50IG9m
IEJpb2xvZ3ksIEYuIEhvZmZtYW5uLUxhUm9jaGUsIEx0ZC4sIEJhc2VsLCBTd2l0emVybGFuZC48
L2F1dGgtYWRkcmVzcz48dGl0bGVzPjx0aXRsZT5JZGVudGlmaWNhdGlvbiBvZiBhbWlubyBhY2lk
IHJlc2lkdWVzIGNyaXRpY2FsIGZvciBlbmRvbnVjbGVhc2UgYW5kIGludGVncmF0aW9uIGFjdGl2
aXRpZXMgb2YgSElWLTEgSU4gcHJvdGVpbiBpbiB2aXRybzwvdGl0bGU+PHNlY29uZGFyeS10aXRs
ZT5WaXJvbG9neTwvc2Vjb25kYXJ5LXRpdGxlPjxhbHQtdGl0bGU+Vmlyb2xvZ3k8L2FsdC10aXRs
ZT48L3RpdGxlcz48cGFnZXM+NDU5LTY4PC9wYWdlcz48dm9sdW1lPjE4ODwvdm9sdW1lPjxudW1i
ZXI+MjwvbnVtYmVyPjxlZGl0aW9uPjE5OTIvMDYvMDE8L2VkaXRpb24+PGtleXdvcmRzPjxrZXl3
b3JkPkFtaW5vIEFjaWQgU2VxdWVuY2U8L2tleXdvcmQ+PGtleXdvcmQ+QmFzZSBTZXF1ZW5jZTwv
a2V5d29yZD48a2V5d29yZD5ETkEgTXV0YXRpb25hbCBBbmFseXNpczwva2V5d29yZD48a2V5d29y
ZD5ETkEgTnVjbGVvdGlkeWx0cmFuc2ZlcmFzZXMvKmNoZW1pc3RyeTwva2V5d29yZD48a2V5d29y
ZD5FbmRvZGVveHlyaWJvbnVjbGVhc2VzL2NoZW1pc3RyeS8qbWV0YWJvbGlzbTwva2V5d29yZD48
a2V5d29yZD5ISVYtMS8qZW56eW1vbG9neTwva2V5d29yZD48a2V5d29yZD5JbnRlZ3Jhc2VzPC9r
ZXl3b3JkPjxrZXl3b3JkPk1vbGVjdWxhciBTZXF1ZW5jZSBEYXRhPC9rZXl3b3JkPjxrZXl3b3Jk
Pk9saWdvZGVveHlyaWJvbnVjbGVvdGlkZXMvY2hlbWlzdHJ5PC9rZXl3b3JkPjxrZXl3b3JkPlJl
Y29tYmluYW50IFByb3RlaW5zPC9rZXl3b3JkPjxrZXl3b3JkPlN0cnVjdHVyZS1BY3Rpdml0eSBS
ZWxhdGlvbnNoaXA8L2tleXdvcmQ+PGtleXdvcmQ+KlZpcnVzIEludGVncmF0aW9uPC9rZXl3b3Jk
Pjwva2V5d29yZHM+PGRhdGVzPjx5ZWFyPjE5OTI8L3llYXI+PHB1Yi1kYXRlcz48ZGF0ZT5KdW48
L2RhdGU+PC9wdWItZGF0ZXM+PC9kYXRlcz48aXNibj4wMDQyLTY4MjIgKFByaW50KSYjeEQ7MDA0
Mi02ODIyIChMaW5raW5nKTwvaXNibj48YWNjZXNzaW9uLW51bT4xNTg1NjI5PC9hY2Nlc3Npb24t
bnVtPjx1cmxzPjxyZWxhdGVkLXVybHM+PHVybD5odHRwOi8vd3d3Lm5jYmkubmxtLm5paC5nb3Yv
cHVibWVkLzE1ODU2Mjk8L3VybD48L3JlbGF0ZWQtdXJscz48L3VybHM+PHJlbW90ZS1kYXRhYmFz
ZS1wcm92aWRlcj5OTE08L3JlbW90ZS1kYXRhYmFzZS1wcm92aWRlcj48bGFuZ3VhZ2U+RW5nPC9s
YW5ndWFnZT48L3JlY29yZD48L0NpdGU+PENpdGU+PEF1dGhvcj5MZWF2aXR0PC9BdXRob3I+PFll
YXI+MTk5MzwvWWVhcj48UmVjTnVtPjExNTwvUmVjTnVtPjxyZWNvcmQ+PHJlYy1udW1iZXI+MTE1
PC9yZWMtbnVtYmVyPjxmb3JlaWduLWtleXM+PGtleSBhcHA9IkVOIiBkYi1pZD0ic3QwenNheHBl
YXZwYWZlOWRwZDV0cDlmeHJzOTV0MmR0NXp4IiB0aW1lc3RhbXA9IjAiPjExNTwva2V5PjwvZm9y
ZWlnbi1rZXlzPjxyZWYtdHlwZSBuYW1lPSJKb3VybmFsIEFydGljbGUiPjE3PC9yZWYtdHlwZT48
Y29udHJpYnV0b3JzPjxhdXRob3JzPjxhdXRob3I+TGVhdml0dCwgQS4gRC48L2F1dGhvcj48YXV0
aG9yPlNoaXVlLCBMLjwvYXV0aG9yPjxhdXRob3I+VmFybXVzLCBILiBFLjwvYXV0aG9yPjwvYXV0
aG9ycz48L2NvbnRyaWJ1dG9ycz48YXV0aC1hZGRyZXNzPkRlcGFydG1lbnQgb2YgSW1tdW5vbG9n
eSBhbmQgTWljcm9iaW9sb2d5LCBVbml2ZXJzaXR5IG9mIENhbGlmb3JuaWEsIFNhbiBGcmFuY2lz
Y28gOTQxNDMtMDUwMi48L2F1dGgtYWRkcmVzcz48dGl0bGVzPjx0aXRsZT5TaXRlLWRpcmVjdGVk
IG11dGFnZW5lc2lzIG9mIEhJVi0xIGludGVncmFzZSBkZW1vbnN0cmF0ZXMgZGlmZmVyZW50aWFs
IGVmZmVjdHMgb24gaW50ZWdyYXNlIGZ1bmN0aW9ucyBpbiB2aXRybzwvdGl0bGU+PHNlY29uZGFy
eS10aXRsZT5KIEJpb2wgQ2hlbTwvc2Vjb25kYXJ5LXRpdGxlPjxhbHQtdGl0bGU+VGhlIEpvdXJu
YWwgb2YgYmlvbG9naWNhbCBjaGVtaXN0cnk8L2FsdC10aXRsZT48L3RpdGxlcz48cGFnZXM+MjEx
My05PC9wYWdlcz48dm9sdW1lPjI2ODwvdm9sdW1lPjxudW1iZXI+MzwvbnVtYmVyPjxlZGl0aW9u
PjE5OTMvMDEvMjU8L2VkaXRpb24+PGtleXdvcmRzPjxrZXl3b3JkPkFsbGVsZXM8L2tleXdvcmQ+
PGtleXdvcmQ+QW1pbm8gQWNpZCBTZXF1ZW5jZTwva2V5d29yZD48a2V5d29yZD5CYXNlIFNlcXVl
bmNlPC9rZXl3b3JkPjxrZXl3b3JkPkNvZG9uPC9rZXl3b3JkPjxrZXl3b3JkPkNvbnNlcnZlZCBT
ZXF1ZW5jZTwva2V5d29yZD48a2V5d29yZD5ETkEgTnVjbGVvdGlkeWx0cmFuc2ZlcmFzZXMvY2hl
bWlzdHJ5L2dlbmV0aWNzLyptZXRhYm9saXNtPC9rZXl3b3JkPjxrZXl3b3JkPkROQSwgQmFjdGVy
aWFsL21ldGFib2xpc208L2tleXdvcmQ+PGtleXdvcmQ+RE5BLCBWaXJhbC9tZXRhYm9saXNtPC9r
ZXl3b3JkPjxrZXl3b3JkPkdlbmUgRXhwcmVzc2lvbjwva2V5d29yZD48a2V5d29yZD5ISVYtMS8q
ZW56eW1vbG9neTwva2V5d29yZD48a2V5d29yZD5JbnRlZ3Jhc2VzPC9rZXl3b3JkPjxrZXl3b3Jk
Pk1vbGVjdWxhciBTZXF1ZW5jZSBEYXRhPC9rZXl3b3JkPjxrZXl3b3JkPipNdXRhZ2VuZXNpcywg
U2l0ZS1EaXJlY3RlZDwva2V5d29yZD48a2V5d29yZD5SZWNvbWJpbmFudCBGdXNpb24gUHJvdGVp
bnMvbWV0YWJvbGlzbTwva2V5d29yZD48a2V5d29yZD5TYWNjaGFyb215Y2VzIGNlcmV2aXNpYWUv
Z2VuZXRpY3M8L2tleXdvcmQ+PGtleXdvcmQ+U3RydWN0dXJlLUFjdGl2aXR5IFJlbGF0aW9uc2hp
cDwva2V5d29yZD48a2V5d29yZD5aaW5jIEZpbmdlcnM8L2tleXdvcmQ+PC9rZXl3b3Jkcz48ZGF0
ZXM+PHllYXI+MTk5MzwveWVhcj48cHViLWRhdGVzPjxkYXRlPkphbiAyNTwvZGF0ZT48L3B1Yi1k
YXRlcz48L2RhdGVzPjxpc2JuPjAwMjEtOTI1OCAoUHJpbnQpJiN4RDswMDIxLTkyNTggKExpbmtp
bmcpPC9pc2JuPjxhY2Nlc3Npb24tbnVtPjg0MjA5ODI8L2FjY2Vzc2lvbi1udW0+PHVybHM+PHJl
bGF0ZWQtdXJscz48dXJsPmh0dHA6Ly93d3cubmNiaS5ubG0ubmloLmdvdi9wdWJtZWQvODQyMDk4
MjwvdXJsPjwvcmVsYXRlZC11cmxzPjwvdXJscz48cmVtb3RlLWRhdGFiYXNlLXByb3ZpZGVyPk5M
TTwvcmVtb3RlLWRhdGFiYXNlLXByb3ZpZGVyPjxsYW5ndWFnZT5Fbmc8L2xhbmd1YWdlPjwvcmVj
b3JkPjwvQ2l0ZT48Q2l0ZT48QXV0aG9yPkhhcmU8L0F1dGhvcj48WWVhcj4yMDEwPC9ZZWFyPjxS
ZWNOdW0+MTwvUmVjTnVtPjxyZWNvcmQ+PHJlYy1udW1iZXI+MTwvcmVjLW51bWJlcj48Zm9yZWln
bi1rZXlzPjxrZXkgYXBwPSJFTiIgZGItaWQ9InN0MHpzYXhwZWF2cGFmZTlkcGQ1dHA5Znhyczk1
dDJkdDV6eCIgdGltZXN0YW1wPSIwIj4xPC9rZXk+PC9mb3JlaWduLWtleXM+PHJlZi10eXBlIG5h
bWU9IkpvdXJuYWwgQXJ0aWNsZSI+MTc8L3JlZi10eXBlPjxjb250cmlidXRvcnM+PGF1dGhvcnM+
PGF1dGhvcj5IYXJlLCBTLjwvYXV0aG9yPjxhdXRob3I+R3VwdGEsIFMuIFMuPC9hdXRob3I+PGF1
dGhvcj5WYWxrb3YsIEUuPC9hdXRob3I+PGF1dGhvcj5FbmdlbG1hbiwgQS48L2F1dGhvcj48YXV0
aG9yPkNoZXJlcGFub3YsIFAuPC9hdXRob3I+PC9hdXRob3JzPjwvY29udHJpYnV0b3JzPjxhdXRo
LWFkZHJlc3M+RGl2aXNpb24gb2YgTWVkaWNpbmUsIEltcGVyaWFsIENvbGxlZ2UgTG9uZG9uLCBT
dC1NYXJ5JmFwb3M7cyBDYW1wdXMsIE5vcmZvbGsgUGxhY2UsIExvbmRvbiBXMiAxUEcsIFVLLjwv
YXV0aC1hZGRyZXNzPjx0aXRsZXM+PHRpdGxlPlJldHJvdmlyYWwgaW50YXNvbWUgYXNzZW1ibHkg
YW5kIGluaGliaXRpb24gb2YgRE5BIHN0cmFuZCB0cmFuc2ZlcjwvdGl0bGU+PHNlY29uZGFyeS10
aXRsZT5OYXR1cmU8L3NlY29uZGFyeS10aXRsZT48L3RpdGxlcz48cGFnZXM+MjMyLTY8L3BhZ2Vz
Pjx2b2x1bWU+NDY0PC92b2x1bWU+PG51bWJlcj43Mjg2PC9udW1iZXI+PGtleXdvcmRzPjxrZXl3
b3JkPkNhdGFseXRpYyBEb21haW48L2tleXdvcmQ+PGtleXdvcmQ+RE5BLCBWaXJhbC8qbWV0YWJv
bGlzbTwva2V5d29yZD48a2V5d29yZD5ISVYtMS9lbnp5bW9sb2d5L2dlbmV0aWNzPC9rZXl3b3Jk
PjxrZXl3b3JkPkludGVncmFzZXMvKmNoZW1pc3RyeS9tZXRhYm9saXNtPC9rZXl3b3JkPjxrZXl3
b3JkPipNb2RlbHMsIE1vbGVjdWxhcjwva2V5d29yZD48a2V5d29yZD5Qcm90ZWluIFN0cnVjdHVy
ZSwgVGVydGlhcnk8L2tleXdvcmQ+PGtleXdvcmQ+UmV0cm92aXJpZGFlLyplbnp5bW9sb2d5Lypn
ZW5ldGljczwva2V5d29yZD48L2tleXdvcmRzPjxkYXRlcz48eWVhcj4yMDEwPC95ZWFyPjxwdWIt
ZGF0ZXM+PGRhdGU+TWFyIDExPC9kYXRlPjwvcHViLWRhdGVzPjwvZGF0ZXM+PHB1Ymxpc2hlcj5N
YWNtaWxsYW4gUHVibGlzaGVycyBMaW1pdGVkLiBBbGwgcmlnaHRzIHJlc2VydmVkPC9wdWJsaXNo
ZXI+PGlzYm4+MTQ3Ni00Njg3IChFbGVjdHJvbmljKSYjeEQ7MDAyOC0wODM2IChMaW5raW5nKTwv
aXNibj48YWNjZXNzaW9uLW51bT4yMDExODkxNTwvYWNjZXNzaW9uLW51bT48d29yay10eXBlPjEw
LjEwMzgvbmF0dXJlMDg3ODQ8L3dvcmstdHlwZT48dXJscz48cmVsYXRlZC11cmxzPjx1cmw+aHR0
cDovL3d3dy5uY2JpLm5sbS5uaWguZ292L3B1Ym1lZC8yMDExODkxNTwvdXJsPjwvcmVsYXRlZC11
cmxzPjwvdXJscz48Y3VzdG9tMj5QTUMyODM3MTIzPC9jdXN0b20yPjxlbGVjdHJvbmljLXJlc291
cmNlLW51bT4xMC4xMDM4L25hdHVyZTA4Nzg0PC9lbGVjdHJvbmljLXJlc291cmNlLW51bT48L3Jl
Y29yZD48L0NpdGU+PC9FbmROb3RlPgB=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PEVuZE5vdGU+PENpdGU+PEF1dGhvcj5LdWxrb3NreTwvQXV0aG9yPjxZZWFyPjE5OTI8L1llYXI+
PFJlY051bT4xODwvUmVjTnVtPjxEaXNwbGF5VGV4dD48c3R5bGUgZmFjZT0ic3VwZXJzY3JpcHQi
PlsyOCwgMjksIDM4LTQwXTwvc3R5bGU+PC9EaXNwbGF5VGV4dD48cmVjb3JkPjxyZWMtbnVtYmVy
PjE4PC9yZWMtbnVtYmVyPjxmb3JlaWduLWtleXM+PGtleSBhcHA9IkVOIiBkYi1pZD0ic3QwenNh
eHBlYXZwYWZlOWRwZDV0cDlmeHJzOTV0MmR0NXp4IiB0aW1lc3RhbXA9IjAiPjE4PC9rZXk+PC9m
b3JlaWduLWtleXM+PHJlZi10eXBlIG5hbWU9IkpvdXJuYWwgQXJ0aWNsZSI+MTc8L3JlZi10eXBl
Pjxjb250cmlidXRvcnM+PGF1dGhvcnM+PGF1dGhvcj5LdWxrb3NreSwgSi48L2F1dGhvcj48YXV0
aG9yPkpvbmVzLCBLLiBTLjwvYXV0aG9yPjxhdXRob3I+S2F0eiwgUi4gQS48L2F1dGhvcj48YXV0
aG9yPk1hY2ssIEouIFAuPC9hdXRob3I+PGF1dGhvcj5Ta2Fsa2EsIEEuIE0uPC9hdXRob3I+PC9h
dXRob3JzPjwvY29udHJpYnV0b3JzPjxhdXRoLWFkZHJlc3M+Rm94IENoYXNlIENhbmNlciBDZW50
ZXIsIEluc3RpdHV0ZSBmb3IgQ2FuY2VyIFJlc2VhcmNoLCBQaGlsYWRlbHBoaWEsIFBlbm5zeWx2
YW5pYSAxOTExMS48L2F1dGgtYWRkcmVzcz48dGl0bGVzPjx0aXRsZT5SZXNpZHVlcyBjcml0aWNh
bCBmb3IgcmV0cm92aXJhbCBpbnRlZ3JhdGl2ZSByZWNvbWJpbmF0aW9uIGluIGEgcmVnaW9uIHRo
YXQgaXMgaGlnaGx5IGNvbnNlcnZlZCBhbW9uZyByZXRyb3ZpcmFsL3JldHJvdHJhbnNwb3NvbiBp
bnRlZ3Jhc2VzIGFuZCBiYWN0ZXJpYWwgaW5zZXJ0aW9uIHNlcXVlbmNlIHRyYW5zcG9zYXNlczwv
dGl0bGU+PHNlY29uZGFyeS10aXRsZT5Nb2wgQ2VsbCBCaW9sPC9zZWNvbmRhcnktdGl0bGU+PGFs
dC10aXRsZT5Nb2xlY3VsYXIgYW5kIGNlbGx1bGFyIGJpb2xvZ3k8L2FsdC10aXRsZT48L3RpdGxl
cz48cGFnZXM+MjMzMS04PC9wYWdlcz48dm9sdW1lPjEyPC92b2x1bWU+PG51bWJlcj41PC9udW1i
ZXI+PGVkaXRpb24+MTk5Mi8wNS8wMTwvZWRpdGlvbj48a2V5d29yZHM+PGtleXdvcmQ+QW1pbm8g
QWNpZCBTZXF1ZW5jZTwva2V5d29yZD48a2V5d29yZD5BbmltYWxzPC9rZXl3b3JkPjxrZXl3b3Jk
PkJhY3RlcmlhL2Vuenltb2xvZ3kvKmdlbmV0aWNzPC9rZXl3b3JkPjxrZXl3b3JkPkJhc2UgU2Vx
dWVuY2U8L2tleXdvcmQ+PGtleXdvcmQ+RE5BIE51Y2xlb3RpZHlsdHJhbnNmZXJhc2VzLypnZW5l
dGljcy9pc29sYXRpb24gJmFtcDsgcHVyaWZpY2F0aW9uL21ldGFib2xpc208L2tleXdvcmQ+PGtl
eXdvcmQ+KkROQSBUcmFuc3Bvc2FibGUgRWxlbWVudHM8L2tleXdvcmQ+PGtleXdvcmQ+RHJvc29w
aGlsYSBtZWxhbm9nYXN0ZXIvZ2VuZXRpY3M8L2tleXdvcmQ+PGtleXdvcmQ+SW50ZWdyYXNlczwv
a2V5d29yZD48a2V5d29yZD5LaW5ldGljczwva2V5d29yZD48a2V5d29yZD5Nb2xlY3VsYXIgU2Vx
dWVuY2UgRGF0YTwva2V5d29yZD48a2V5d29yZD5NdXRhZ2VuZXNpcywgU2l0ZS1EaXJlY3RlZDwv
a2V5d29yZD48a2V5d29yZD5OdWNsZW90aWR5bHRyYW5zZmVyYXNlcy8qZ2VuZXRpY3MvaXNvbGF0
aW9uICZhbXA7IHB1cmlmaWNhdGlvbi9tZXRhYm9saXNtPC9rZXl3b3JkPjxrZXl3b3JkPk9saWdv
ZGVveHlyaWJvbnVjbGVvdGlkZXM8L2tleXdvcmQ+PGtleXdvcmQ+UGxhc21pZHM8L2tleXdvcmQ+
PGtleXdvcmQ+UmVjb21iaW5hbnQgRnVzaW9uIFByb3RlaW5zL2lzb2xhdGlvbiAmYW1wOyBwdXJp
ZmljYXRpb24vbWV0YWJvbGlzbTwva2V5d29yZD48a2V5d29yZD5SZWNvbWJpbmF0aW9uLCBHZW5l
dGljPC9rZXl3b3JkPjxrZXl3b3JkPlJldHJvdmlyaWRhZS9lbnp5bW9sb2d5LypnZW5ldGljczwv
a2V5d29yZD48a2V5d29yZD5TY2hpem9zYWNjaGFyb215Y2VzL2dlbmV0aWNzPC9rZXl3b3JkPjxr
ZXl3b3JkPlNlcXVlbmNlIEhvbW9sb2d5LCBOdWNsZWljIEFjaWQ8L2tleXdvcmQ+PGtleXdvcmQ+
VHJhbnNwb3Nhc2VzPC9rZXl3b3JkPjwva2V5d29yZHM+PGRhdGVzPjx5ZWFyPjE5OTI8L3llYXI+
PHB1Yi1kYXRlcz48ZGF0ZT5NYXk8L2RhdGU+PC9wdWItZGF0ZXM+PC9kYXRlcz48aXNibj4wMjcw
LTczMDYgKFByaW50KSYjeEQ7MDI3MC03MzA2IChMaW5raW5nKTwvaXNibj48YWNjZXNzaW9uLW51
bT4xMzE0OTU0PC9hY2Nlc3Npb24tbnVtPjx1cmxzPjxyZWxhdGVkLXVybHM+PHVybD5odHRwOi8v
d3d3Lm5jYmkubmxtLm5paC5nb3YvcHVibWVkLzEzMTQ5NTQ8L3VybD48L3JlbGF0ZWQtdXJscz48
L3VybHM+PGN1c3RvbTI+UE1DMzY0NDA1PC9jdXN0b20yPjxyZW1vdGUtZGF0YWJhc2UtcHJvdmlk
ZXI+TkxNPC9yZW1vdGUtZGF0YWJhc2UtcHJvdmlkZXI+PGxhbmd1YWdlPmVuZzwvbGFuZ3VhZ2U+
PC9yZWNvcmQ+PC9DaXRlPjxDaXRlPjxBdXRob3I+RW5nZWxtYW48L0F1dGhvcj48WWVhcj4xOTky
PC9ZZWFyPjxSZWNOdW0+MTc8L1JlY051bT48cmVjb3JkPjxyZWMtbnVtYmVyPjE3PC9yZWMtbnVt
YmVyPjxmb3JlaWduLWtleXM+PGtleSBhcHA9IkVOIiBkYi1pZD0ic3QwenNheHBlYXZwYWZlOWRw
ZDV0cDlmeHJzOTV0MmR0NXp4IiB0aW1lc3RhbXA9IjAiPjE3PC9rZXk+PC9mb3JlaWduLWtleXM+
PHJlZi10eXBlIG5hbWU9IkpvdXJuYWwgQXJ0aWNsZSI+MTc8L3JlZi10eXBlPjxjb250cmlidXRv
cnM+PGF1dGhvcnM+PGF1dGhvcj5FbmdlbG1hbiwgQS48L2F1dGhvcj48YXV0aG9yPkNyYWlnaWUs
IFIuPC9hdXRob3I+PC9hdXRob3JzPjwvY29udHJpYnV0b3JzPjxhdXRoLWFkZHJlc3M+TGFib3Jh
dG9yeSBvZiBNb2xlY3VsYXIgQmlvbG9neSwgTmF0aW9uYWwgSW5zdGl0dXRlIG9mIERpYWJldGVz
IGFuZCBEaWdlc3RpdmUgYW5kIEtpZG5leSBEaXNlYXNlcywgQmV0aGVzZGEsIE1hcnlsYW5kIDIw
ODkyLjwvYXV0aC1hZGRyZXNzPjx0aXRsZXM+PHRpdGxlPklkZW50aWZpY2F0aW9uIG9mIGNvbnNl
cnZlZCBhbWlubyBhY2lkIHJlc2lkdWVzIGNyaXRpY2FsIGZvciBodW1hbiBpbW11bm9kZWZpY2ll
bmN5IHZpcnVzIHR5cGUgMSBpbnRlZ3Jhc2UgZnVuY3Rpb24gaW4gdml0cm88L3RpdGxlPjxzZWNv
bmRhcnktdGl0bGU+SiBWaXJvbDwvc2Vjb25kYXJ5LXRpdGxlPjxhbHQtdGl0bGU+Sm91cm5hbCBv
ZiB2aXJvbG9neTwvYWx0LXRpdGxlPjwvdGl0bGVzPjxhbHQtcGVyaW9kaWNhbD48ZnVsbC10aXRs
ZT5Kb3VybmFsIG9mIFZpcm9sb2d5PC9mdWxsLXRpdGxlPjwvYWx0LXBlcmlvZGljYWw+PHBhZ2Vz
PjYzNjEtOTwvcGFnZXM+PHZvbHVtZT42Njwvdm9sdW1lPjxudW1iZXI+MTE8L251bWJlcj48ZWRp
dGlvbj4xOTkyLzExLzAxPC9lZGl0aW9uPjxrZXl3b3Jkcz48a2V5d29yZD5BbWlubyBBY2lkIFNl
cXVlbmNlPC9rZXl3b3JkPjxrZXl3b3JkPkJhc2UgU2VxdWVuY2U8L2tleXdvcmQ+PGtleXdvcmQ+
Q2F0YWx5c2lzPC9rZXl3b3JkPjxrZXl3b3JkPkNvbnNlcnZlZCBTZXF1ZW5jZS8qZ2VuZXRpY3M8
L2tleXdvcmQ+PGtleXdvcmQ+RE5BIE11dGF0aW9uYWwgQW5hbHlzaXM8L2tleXdvcmQ+PGtleXdv
cmQ+RE5BIE51Y2xlb3RpZHlsdHJhbnNmZXJhc2VzL2RydWcgZWZmZWN0cy8qZ2VuZXRpY3MvbWV0
YWJvbGlzbTwva2V5d29yZD48a2V5d29yZD5FbmRvcGVwdGlkYXNlcy9waGFybWFjb2xvZ3k8L2tl
eXdvcmQ+PGtleXdvcmQ+SElWLTEvZW56eW1vbG9neS8qZ2VuZXRpY3M8L2tleXdvcmQ+PGtleXdv
cmQ+SW50ZWdyYXNlczwva2V5d29yZD48a2V5d29yZD5Nb2xlY3VsYXIgU2VxdWVuY2UgRGF0YTwv
a2V5d29yZD48a2V5d29yZD5NdXRhZ2VuZXNpcywgU2l0ZS1EaXJlY3RlZDwva2V5d29yZD48a2V5
d29yZD5PbGlnb2Rlb3h5cmlib251Y2xlb3RpZGVzL21ldGFib2xpc208L2tleXdvcmQ+PGtleXdv
cmQ+UGVwdGlkZSBNYXBwaW5nPC9rZXl3b3JkPjxrZXl3b3JkPlByb3RlaW4gQmluZGluZzwva2V5
d29yZD48a2V5d29yZD5TZXF1ZW5jZSBIb21vbG9neSwgQW1pbm8gQWNpZDwva2V5d29yZD48a2V5
d29yZD5TdHJ1Y3R1cmUtQWN0aXZpdHkgUmVsYXRpb25zaGlwPC9rZXl3b3JkPjwva2V5d29yZHM+
PGRhdGVzPjx5ZWFyPjE5OTI8L3llYXI+PHB1Yi1kYXRlcz48ZGF0ZT5Ob3Y8L2RhdGU+PC9wdWIt
ZGF0ZXM+PC9kYXRlcz48aXNibj4wMDIyLTUzOFggKFByaW50KSYjeEQ7MDAyMi01MzhYIChMaW5r
aW5nKTwvaXNibj48YWNjZXNzaW9uLW51bT4xNDA0NTk1PC9hY2Nlc3Npb24tbnVtPjx1cmxzPjxy
ZWxhdGVkLXVybHM+PHVybD5odHRwOi8vd3d3Lm5jYmkubmxtLm5paC5nb3YvcHVibWVkLzE0MDQ1
OTU8L3VybD48L3JlbGF0ZWQtdXJscz48L3VybHM+PGN1c3RvbTI+UE1DMjQwMTI4PC9jdXN0b20y
PjxyZW1vdGUtZGF0YWJhc2UtcHJvdmlkZXI+TkxNPC9yZW1vdGUtZGF0YWJhc2UtcHJvdmlkZXI+
PGxhbmd1YWdlPmVuZzwvbGFuZ3VhZ2U+PC9yZWNvcmQ+PC9DaXRlPjxDaXRlPjxBdXRob3I+RHJl
bGljaDwvQXV0aG9yPjxZZWFyPjE5OTI8L1llYXI+PFJlY051bT4xMTQ8L1JlY051bT48cmVjb3Jk
PjxyZWMtbnVtYmVyPjExNDwvcmVjLW51bWJlcj48Zm9yZWlnbi1rZXlzPjxrZXkgYXBwPSJFTiIg
ZGItaWQ9InN0MHpzYXhwZWF2cGFmZTlkcGQ1dHA5Znhyczk1dDJkdDV6eCIgdGltZXN0YW1wPSIw
Ij4xMTQ8L2tleT48L2ZvcmVpZ24ta2V5cz48cmVmLXR5cGUgbmFtZT0iSm91cm5hbCBBcnRpY2xl
Ij4xNzwvcmVmLXR5cGU+PGNvbnRyaWJ1dG9ycz48YXV0aG9ycz48YXV0aG9yPkRyZWxpY2gsIE0u
PC9hdXRob3I+PGF1dGhvcj5XaWxoZWxtLCBSLjwvYXV0aG9yPjxhdXRob3I+TW91cywgSi48L2F1
dGhvcj48L2F1dGhvcnM+PC9jb250cmlidXRvcnM+PGF1dGgtYWRkcmVzcz5EZXBhcnRtZW50IG9m
IEJpb2xvZ3ksIEYuIEhvZmZtYW5uLUxhUm9jaGUsIEx0ZC4sIEJhc2VsLCBTd2l0emVybGFuZC48
L2F1dGgtYWRkcmVzcz48dGl0bGVzPjx0aXRsZT5JZGVudGlmaWNhdGlvbiBvZiBhbWlubyBhY2lk
IHJlc2lkdWVzIGNyaXRpY2FsIGZvciBlbmRvbnVjbGVhc2UgYW5kIGludGVncmF0aW9uIGFjdGl2
aXRpZXMgb2YgSElWLTEgSU4gcHJvdGVpbiBpbiB2aXRybzwvdGl0bGU+PHNlY29uZGFyeS10aXRs
ZT5WaXJvbG9neTwvc2Vjb25kYXJ5LXRpdGxlPjxhbHQtdGl0bGU+Vmlyb2xvZ3k8L2FsdC10aXRs
ZT48L3RpdGxlcz48cGFnZXM+NDU5LTY4PC9wYWdlcz48dm9sdW1lPjE4ODwvdm9sdW1lPjxudW1i
ZXI+MjwvbnVtYmVyPjxlZGl0aW9uPjE5OTIvMDYvMDE8L2VkaXRpb24+PGtleXdvcmRzPjxrZXl3
b3JkPkFtaW5vIEFjaWQgU2VxdWVuY2U8L2tleXdvcmQ+PGtleXdvcmQ+QmFzZSBTZXF1ZW5jZTwv
a2V5d29yZD48a2V5d29yZD5ETkEgTXV0YXRpb25hbCBBbmFseXNpczwva2V5d29yZD48a2V5d29y
ZD5ETkEgTnVjbGVvdGlkeWx0cmFuc2ZlcmFzZXMvKmNoZW1pc3RyeTwva2V5d29yZD48a2V5d29y
ZD5FbmRvZGVveHlyaWJvbnVjbGVhc2VzL2NoZW1pc3RyeS8qbWV0YWJvbGlzbTwva2V5d29yZD48
a2V5d29yZD5ISVYtMS8qZW56eW1vbG9neTwva2V5d29yZD48a2V5d29yZD5JbnRlZ3Jhc2VzPC9r
ZXl3b3JkPjxrZXl3b3JkPk1vbGVjdWxhciBTZXF1ZW5jZSBEYXRhPC9rZXl3b3JkPjxrZXl3b3Jk
Pk9saWdvZGVveHlyaWJvbnVjbGVvdGlkZXMvY2hlbWlzdHJ5PC9rZXl3b3JkPjxrZXl3b3JkPlJl
Y29tYmluYW50IFByb3RlaW5zPC9rZXl3b3JkPjxrZXl3b3JkPlN0cnVjdHVyZS1BY3Rpdml0eSBS
ZWxhdGlvbnNoaXA8L2tleXdvcmQ+PGtleXdvcmQ+KlZpcnVzIEludGVncmF0aW9uPC9rZXl3b3Jk
Pjwva2V5d29yZHM+PGRhdGVzPjx5ZWFyPjE5OTI8L3llYXI+PHB1Yi1kYXRlcz48ZGF0ZT5KdW48
L2RhdGU+PC9wdWItZGF0ZXM+PC9kYXRlcz48aXNibj4wMDQyLTY4MjIgKFByaW50KSYjeEQ7MDA0
Mi02ODIyIChMaW5raW5nKTwvaXNibj48YWNjZXNzaW9uLW51bT4xNTg1NjI5PC9hY2Nlc3Npb24t
bnVtPjx1cmxzPjxyZWxhdGVkLXVybHM+PHVybD5odHRwOi8vd3d3Lm5jYmkubmxtLm5paC5nb3Yv
cHVibWVkLzE1ODU2Mjk8L3VybD48L3JlbGF0ZWQtdXJscz48L3VybHM+PHJlbW90ZS1kYXRhYmFz
ZS1wcm92aWRlcj5OTE08L3JlbW90ZS1kYXRhYmFzZS1wcm92aWRlcj48bGFuZ3VhZ2U+RW5nPC9s
YW5ndWFnZT48L3JlY29yZD48L0NpdGU+PENpdGU+PEF1dGhvcj5MZWF2aXR0PC9BdXRob3I+PFll
YXI+MTk5MzwvWWVhcj48UmVjTnVtPjExNTwvUmVjTnVtPjxyZWNvcmQ+PHJlYy1udW1iZXI+MTE1
PC9yZWMtbnVtYmVyPjxmb3JlaWduLWtleXM+PGtleSBhcHA9IkVOIiBkYi1pZD0ic3QwenNheHBl
YXZwYWZlOWRwZDV0cDlmeHJzOTV0MmR0NXp4IiB0aW1lc3RhbXA9IjAiPjExNTwva2V5PjwvZm9y
ZWlnbi1rZXlzPjxyZWYtdHlwZSBuYW1lPSJKb3VybmFsIEFydGljbGUiPjE3PC9yZWYtdHlwZT48
Y29udHJpYnV0b3JzPjxhdXRob3JzPjxhdXRob3I+TGVhdml0dCwgQS4gRC48L2F1dGhvcj48YXV0
aG9yPlNoaXVlLCBMLjwvYXV0aG9yPjxhdXRob3I+VmFybXVzLCBILiBFLjwvYXV0aG9yPjwvYXV0
aG9ycz48L2NvbnRyaWJ1dG9ycz48YXV0aC1hZGRyZXNzPkRlcGFydG1lbnQgb2YgSW1tdW5vbG9n
eSBhbmQgTWljcm9iaW9sb2d5LCBVbml2ZXJzaXR5IG9mIENhbGlmb3JuaWEsIFNhbiBGcmFuY2lz
Y28gOTQxNDMtMDUwMi48L2F1dGgtYWRkcmVzcz48dGl0bGVzPjx0aXRsZT5TaXRlLWRpcmVjdGVk
IG11dGFnZW5lc2lzIG9mIEhJVi0xIGludGVncmFzZSBkZW1vbnN0cmF0ZXMgZGlmZmVyZW50aWFs
IGVmZmVjdHMgb24gaW50ZWdyYXNlIGZ1bmN0aW9ucyBpbiB2aXRybzwvdGl0bGU+PHNlY29uZGFy
eS10aXRsZT5KIEJpb2wgQ2hlbTwvc2Vjb25kYXJ5LXRpdGxlPjxhbHQtdGl0bGU+VGhlIEpvdXJu
YWwgb2YgYmlvbG9naWNhbCBjaGVtaXN0cnk8L2FsdC10aXRsZT48L3RpdGxlcz48cGFnZXM+MjEx
My05PC9wYWdlcz48dm9sdW1lPjI2ODwvdm9sdW1lPjxudW1iZXI+MzwvbnVtYmVyPjxlZGl0aW9u
PjE5OTMvMDEvMjU8L2VkaXRpb24+PGtleXdvcmRzPjxrZXl3b3JkPkFsbGVsZXM8L2tleXdvcmQ+
PGtleXdvcmQ+QW1pbm8gQWNpZCBTZXF1ZW5jZTwva2V5d29yZD48a2V5d29yZD5CYXNlIFNlcXVl
bmNlPC9rZXl3b3JkPjxrZXl3b3JkPkNvZG9uPC9rZXl3b3JkPjxrZXl3b3JkPkNvbnNlcnZlZCBT
ZXF1ZW5jZTwva2V5d29yZD48a2V5d29yZD5ETkEgTnVjbGVvdGlkeWx0cmFuc2ZlcmFzZXMvY2hl
bWlzdHJ5L2dlbmV0aWNzLyptZXRhYm9saXNtPC9rZXl3b3JkPjxrZXl3b3JkPkROQSwgQmFjdGVy
aWFsL21ldGFib2xpc208L2tleXdvcmQ+PGtleXdvcmQ+RE5BLCBWaXJhbC9tZXRhYm9saXNtPC9r
ZXl3b3JkPjxrZXl3b3JkPkdlbmUgRXhwcmVzc2lvbjwva2V5d29yZD48a2V5d29yZD5ISVYtMS8q
ZW56eW1vbG9neTwva2V5d29yZD48a2V5d29yZD5JbnRlZ3Jhc2VzPC9rZXl3b3JkPjxrZXl3b3Jk
Pk1vbGVjdWxhciBTZXF1ZW5jZSBEYXRhPC9rZXl3b3JkPjxrZXl3b3JkPipNdXRhZ2VuZXNpcywg
U2l0ZS1EaXJlY3RlZDwva2V5d29yZD48a2V5d29yZD5SZWNvbWJpbmFudCBGdXNpb24gUHJvdGVp
bnMvbWV0YWJvbGlzbTwva2V5d29yZD48a2V5d29yZD5TYWNjaGFyb215Y2VzIGNlcmV2aXNpYWUv
Z2VuZXRpY3M8L2tleXdvcmQ+PGtleXdvcmQ+U3RydWN0dXJlLUFjdGl2aXR5IFJlbGF0aW9uc2hp
cDwva2V5d29yZD48a2V5d29yZD5aaW5jIEZpbmdlcnM8L2tleXdvcmQ+PC9rZXl3b3Jkcz48ZGF0
ZXM+PHllYXI+MTk5MzwveWVhcj48cHViLWRhdGVzPjxkYXRlPkphbiAyNTwvZGF0ZT48L3B1Yi1k
YXRlcz48L2RhdGVzPjxpc2JuPjAwMjEtOTI1OCAoUHJpbnQpJiN4RDswMDIxLTkyNTggKExpbmtp
bmcpPC9pc2JuPjxhY2Nlc3Npb24tbnVtPjg0MjA5ODI8L2FjY2Vzc2lvbi1udW0+PHVybHM+PHJl
bGF0ZWQtdXJscz48dXJsPmh0dHA6Ly93d3cubmNiaS5ubG0ubmloLmdvdi9wdWJtZWQvODQyMDk4
MjwvdXJsPjwvcmVsYXRlZC11cmxzPjwvdXJscz48cmVtb3RlLWRhdGFiYXNlLXByb3ZpZGVyPk5M
TTwvcmVtb3RlLWRhdGFiYXNlLXByb3ZpZGVyPjxsYW5ndWFnZT5Fbmc8L2xhbmd1YWdlPjwvcmVj
b3JkPjwvQ2l0ZT48Q2l0ZT48QXV0aG9yPkhhcmU8L0F1dGhvcj48WWVhcj4yMDEwPC9ZZWFyPjxS
ZWNOdW0+MTwvUmVjTnVtPjxyZWNvcmQ+PHJlYy1udW1iZXI+MTwvcmVjLW51bWJlcj48Zm9yZWln
bi1rZXlzPjxrZXkgYXBwPSJFTiIgZGItaWQ9InN0MHpzYXhwZWF2cGFmZTlkcGQ1dHA5Znhyczk1
dDJkdDV6eCIgdGltZXN0YW1wPSIwIj4xPC9rZXk+PC9mb3JlaWduLWtleXM+PHJlZi10eXBlIG5h
bWU9IkpvdXJuYWwgQXJ0aWNsZSI+MTc8L3JlZi10eXBlPjxjb250cmlidXRvcnM+PGF1dGhvcnM+
PGF1dGhvcj5IYXJlLCBTLjwvYXV0aG9yPjxhdXRob3I+R3VwdGEsIFMuIFMuPC9hdXRob3I+PGF1
dGhvcj5WYWxrb3YsIEUuPC9hdXRob3I+PGF1dGhvcj5FbmdlbG1hbiwgQS48L2F1dGhvcj48YXV0
aG9yPkNoZXJlcGFub3YsIFAuPC9hdXRob3I+PC9hdXRob3JzPjwvY29udHJpYnV0b3JzPjxhdXRo
LWFkZHJlc3M+RGl2aXNpb24gb2YgTWVkaWNpbmUsIEltcGVyaWFsIENvbGxlZ2UgTG9uZG9uLCBT
dC1NYXJ5JmFwb3M7cyBDYW1wdXMsIE5vcmZvbGsgUGxhY2UsIExvbmRvbiBXMiAxUEcsIFVLLjwv
YXV0aC1hZGRyZXNzPjx0aXRsZXM+PHRpdGxlPlJldHJvdmlyYWwgaW50YXNvbWUgYXNzZW1ibHkg
YW5kIGluaGliaXRpb24gb2YgRE5BIHN0cmFuZCB0cmFuc2ZlcjwvdGl0bGU+PHNlY29uZGFyeS10
aXRsZT5OYXR1cmU8L3NlY29uZGFyeS10aXRsZT48L3RpdGxlcz48cGFnZXM+MjMyLTY8L3BhZ2Vz
Pjx2b2x1bWU+NDY0PC92b2x1bWU+PG51bWJlcj43Mjg2PC9udW1iZXI+PGtleXdvcmRzPjxrZXl3
b3JkPkNhdGFseXRpYyBEb21haW48L2tleXdvcmQ+PGtleXdvcmQ+RE5BLCBWaXJhbC8qbWV0YWJv
bGlzbTwva2V5d29yZD48a2V5d29yZD5ISVYtMS9lbnp5bW9sb2d5L2dlbmV0aWNzPC9rZXl3b3Jk
PjxrZXl3b3JkPkludGVncmFzZXMvKmNoZW1pc3RyeS9tZXRhYm9saXNtPC9rZXl3b3JkPjxrZXl3
b3JkPipNb2RlbHMsIE1vbGVjdWxhcjwva2V5d29yZD48a2V5d29yZD5Qcm90ZWluIFN0cnVjdHVy
ZSwgVGVydGlhcnk8L2tleXdvcmQ+PGtleXdvcmQ+UmV0cm92aXJpZGFlLyplbnp5bW9sb2d5Lypn
ZW5ldGljczwva2V5d29yZD48L2tleXdvcmRzPjxkYXRlcz48eWVhcj4yMDEwPC95ZWFyPjxwdWIt
ZGF0ZXM+PGRhdGU+TWFyIDExPC9kYXRlPjwvcHViLWRhdGVzPjwvZGF0ZXM+PHB1Ymxpc2hlcj5N
YWNtaWxsYW4gUHVibGlzaGVycyBMaW1pdGVkLiBBbGwgcmlnaHRzIHJlc2VydmVkPC9wdWJsaXNo
ZXI+PGlzYm4+MTQ3Ni00Njg3IChFbGVjdHJvbmljKSYjeEQ7MDAyOC0wODM2IChMaW5raW5nKTwv
aXNibj48YWNjZXNzaW9uLW51bT4yMDExODkxNTwvYWNjZXNzaW9uLW51bT48d29yay10eXBlPjEw
LjEwMzgvbmF0dXJlMDg3ODQ8L3dvcmstdHlwZT48dXJscz48cmVsYXRlZC11cmxzPjx1cmw+aHR0
cDovL3d3dy5uY2JpLm5sbS5uaWguZ292L3B1Ym1lZC8yMDExODkxNTwvdXJsPjwvcmVsYXRlZC11
cmxzPjwvdXJscz48Y3VzdG9tMj5QTUMyODM3MTIzPC9jdXN0b20yPjxlbGVjdHJvbmljLXJlc291
cmNlLW51bT4xMC4xMDM4L25hdHVyZTA4Nzg0PC9lbGVjdHJvbmljLXJlc291cmNlLW51bT48L3Jl
Y29yZD48L0NpdGU+PC9FbmROb3RlPgB=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w:t>
      </w:r>
      <w:r w:rsidR="00C56BB0" w:rsidRPr="0004068B">
        <w:rPr>
          <w:rFonts w:ascii="Book Antiqua" w:hAnsi="Book Antiqua" w:cs="Times New Roman"/>
          <w:noProof/>
          <w:sz w:val="24"/>
          <w:szCs w:val="24"/>
          <w:vertAlign w:val="superscript"/>
          <w:lang w:val="en-US"/>
        </w:rPr>
        <w:t>28,29,</w:t>
      </w:r>
      <w:r w:rsidR="008C6165" w:rsidRPr="0004068B">
        <w:rPr>
          <w:rFonts w:ascii="Book Antiqua" w:hAnsi="Book Antiqua" w:cs="Times New Roman"/>
          <w:noProof/>
          <w:sz w:val="24"/>
          <w:szCs w:val="24"/>
          <w:vertAlign w:val="superscript"/>
          <w:lang w:val="en-US"/>
        </w:rPr>
        <w:t>38-40]</w:t>
      </w:r>
      <w:r w:rsidR="008C6165" w:rsidRPr="0004068B">
        <w:rPr>
          <w:rFonts w:ascii="Book Antiqua" w:hAnsi="Book Antiqua" w:cs="Times New Roman"/>
          <w:sz w:val="24"/>
          <w:szCs w:val="24"/>
          <w:lang w:val="en-US"/>
        </w:rPr>
        <w:fldChar w:fldCharType="end"/>
      </w:r>
      <w:r w:rsidR="002F09D6" w:rsidRPr="0004068B">
        <w:rPr>
          <w:rFonts w:ascii="Book Antiqua" w:hAnsi="Book Antiqua" w:cs="Times New Roman"/>
          <w:sz w:val="24"/>
          <w:szCs w:val="24"/>
          <w:lang w:val="en-US"/>
        </w:rPr>
        <w:t>. T</w:t>
      </w:r>
      <w:r w:rsidR="00342999" w:rsidRPr="0004068B">
        <w:rPr>
          <w:rFonts w:ascii="Book Antiqua" w:hAnsi="Book Antiqua" w:cs="Times New Roman"/>
          <w:sz w:val="24"/>
          <w:szCs w:val="24"/>
          <w:lang w:val="en-US"/>
        </w:rPr>
        <w:t xml:space="preserve">he coordination of </w:t>
      </w:r>
      <w:r w:rsidR="002F09D6" w:rsidRPr="0004068B">
        <w:rPr>
          <w:rFonts w:ascii="Book Antiqua" w:hAnsi="Book Antiqua" w:cs="Times New Roman"/>
          <w:sz w:val="24"/>
          <w:szCs w:val="24"/>
          <w:lang w:val="en-US"/>
        </w:rPr>
        <w:t>Mg</w:t>
      </w:r>
      <w:r w:rsidR="002F09D6" w:rsidRPr="0004068B">
        <w:rPr>
          <w:rFonts w:ascii="Book Antiqua" w:hAnsi="Book Antiqua" w:cs="Times New Roman"/>
          <w:sz w:val="24"/>
          <w:szCs w:val="24"/>
          <w:vertAlign w:val="superscript"/>
          <w:lang w:val="en-US"/>
        </w:rPr>
        <w:t>2+</w:t>
      </w:r>
      <w:r w:rsidR="002F09D6" w:rsidRPr="0004068B">
        <w:rPr>
          <w:rFonts w:ascii="Book Antiqua" w:hAnsi="Book Antiqua" w:cs="Times New Roman"/>
          <w:sz w:val="24"/>
          <w:szCs w:val="24"/>
          <w:lang w:val="en-US"/>
        </w:rPr>
        <w:t xml:space="preserve"> ions </w:t>
      </w:r>
      <w:r w:rsidR="00F04132" w:rsidRPr="0004068B">
        <w:rPr>
          <w:rFonts w:ascii="Book Antiqua" w:hAnsi="Book Antiqua" w:cs="Times New Roman"/>
          <w:sz w:val="24"/>
          <w:szCs w:val="24"/>
          <w:lang w:val="en-US"/>
        </w:rPr>
        <w:t>chemically</w:t>
      </w:r>
      <w:r w:rsidR="002F09D6" w:rsidRPr="0004068B">
        <w:rPr>
          <w:rFonts w:ascii="Book Antiqua" w:hAnsi="Book Antiqua" w:cs="Times New Roman"/>
          <w:sz w:val="24"/>
          <w:szCs w:val="24"/>
          <w:lang w:val="en-US"/>
        </w:rPr>
        <w:t xml:space="preserve"> activat</w:t>
      </w:r>
      <w:r w:rsidR="00F04132" w:rsidRPr="0004068B">
        <w:rPr>
          <w:rFonts w:ascii="Book Antiqua" w:hAnsi="Book Antiqua" w:cs="Times New Roman"/>
          <w:sz w:val="24"/>
          <w:szCs w:val="24"/>
          <w:lang w:val="en-US"/>
        </w:rPr>
        <w:t>es</w:t>
      </w:r>
      <w:r w:rsidR="002F09D6" w:rsidRPr="0004068B">
        <w:rPr>
          <w:rFonts w:ascii="Book Antiqua" w:hAnsi="Book Antiqua" w:cs="Times New Roman"/>
          <w:sz w:val="24"/>
          <w:szCs w:val="24"/>
          <w:lang w:val="en-US"/>
        </w:rPr>
        <w:t xml:space="preserve"> </w:t>
      </w:r>
      <w:r w:rsidR="00F04132" w:rsidRPr="0004068B">
        <w:rPr>
          <w:rFonts w:ascii="Book Antiqua" w:hAnsi="Book Antiqua" w:cs="Times New Roman"/>
          <w:sz w:val="24"/>
          <w:szCs w:val="24"/>
          <w:lang w:val="en-US"/>
        </w:rPr>
        <w:t xml:space="preserve">the </w:t>
      </w:r>
      <w:r w:rsidR="002F09D6" w:rsidRPr="0004068B">
        <w:rPr>
          <w:rFonts w:ascii="Book Antiqua" w:hAnsi="Book Antiqua" w:cs="Times New Roman"/>
          <w:sz w:val="24"/>
          <w:szCs w:val="24"/>
          <w:lang w:val="en-US"/>
        </w:rPr>
        <w:t>nucleophiles for 3</w:t>
      </w:r>
      <w:r w:rsidR="00C56BB0" w:rsidRPr="0004068B">
        <w:rPr>
          <w:rFonts w:ascii="Book Antiqua" w:hAnsi="Book Antiqua"/>
          <w:sz w:val="24"/>
          <w:szCs w:val="24"/>
          <w:lang w:val="en-US" w:eastAsia="zh-CN"/>
        </w:rPr>
        <w:t>’</w:t>
      </w:r>
      <w:r w:rsidR="002F09D6" w:rsidRPr="0004068B">
        <w:rPr>
          <w:rFonts w:ascii="Book Antiqua" w:hAnsi="Book Antiqua" w:cs="Times New Roman"/>
          <w:sz w:val="24"/>
          <w:szCs w:val="24"/>
          <w:lang w:val="en-US"/>
        </w:rPr>
        <w:t>-pro</w:t>
      </w:r>
      <w:r w:rsidR="00342999" w:rsidRPr="0004068B">
        <w:rPr>
          <w:rFonts w:ascii="Book Antiqua" w:hAnsi="Book Antiqua" w:cs="Times New Roman"/>
          <w:sz w:val="24"/>
          <w:szCs w:val="24"/>
          <w:lang w:val="en-US"/>
        </w:rPr>
        <w:t xml:space="preserve">cessing </w:t>
      </w:r>
      <w:r w:rsidR="00F04132" w:rsidRPr="0004068B">
        <w:rPr>
          <w:rFonts w:ascii="Book Antiqua" w:hAnsi="Book Antiqua" w:cs="Times New Roman"/>
          <w:sz w:val="24"/>
          <w:szCs w:val="24"/>
          <w:lang w:val="en-US"/>
        </w:rPr>
        <w:t xml:space="preserve">(water) </w:t>
      </w:r>
      <w:r w:rsidR="00342999" w:rsidRPr="0004068B">
        <w:rPr>
          <w:rFonts w:ascii="Book Antiqua" w:hAnsi="Book Antiqua" w:cs="Times New Roman"/>
          <w:sz w:val="24"/>
          <w:szCs w:val="24"/>
          <w:lang w:val="en-US"/>
        </w:rPr>
        <w:t xml:space="preserve">as well as </w:t>
      </w:r>
      <w:r w:rsidR="00756BCE" w:rsidRPr="0004068B">
        <w:rPr>
          <w:rFonts w:ascii="Book Antiqua" w:hAnsi="Book Antiqua" w:cs="Times New Roman"/>
          <w:sz w:val="24"/>
          <w:szCs w:val="24"/>
          <w:lang w:val="en-US"/>
        </w:rPr>
        <w:t xml:space="preserve">for </w:t>
      </w:r>
      <w:r w:rsidR="00342999" w:rsidRPr="0004068B">
        <w:rPr>
          <w:rFonts w:ascii="Book Antiqua" w:hAnsi="Book Antiqua" w:cs="Times New Roman"/>
          <w:sz w:val="24"/>
          <w:szCs w:val="24"/>
          <w:lang w:val="en-US"/>
        </w:rPr>
        <w:t xml:space="preserve">strand transfer </w:t>
      </w:r>
      <w:r w:rsidR="00F04132" w:rsidRPr="0004068B">
        <w:rPr>
          <w:rFonts w:ascii="Book Antiqua" w:hAnsi="Book Antiqua" w:cs="Times New Roman"/>
          <w:sz w:val="24"/>
          <w:szCs w:val="24"/>
          <w:lang w:val="en-US"/>
        </w:rPr>
        <w:t>(3</w:t>
      </w:r>
      <w:r w:rsidR="00C56BB0" w:rsidRPr="0004068B">
        <w:rPr>
          <w:rFonts w:ascii="Book Antiqua" w:hAnsi="Book Antiqua"/>
          <w:sz w:val="24"/>
          <w:szCs w:val="24"/>
          <w:lang w:val="en-US" w:eastAsia="zh-CN"/>
        </w:rPr>
        <w:t>’</w:t>
      </w:r>
      <w:r w:rsidR="00F04132" w:rsidRPr="0004068B">
        <w:rPr>
          <w:rFonts w:ascii="Book Antiqua" w:hAnsi="Book Antiqua" w:cs="Times New Roman"/>
          <w:sz w:val="24"/>
          <w:szCs w:val="24"/>
          <w:lang w:val="en-US"/>
        </w:rPr>
        <w:t xml:space="preserve">-OH groups of vDNA) </w:t>
      </w:r>
      <w:r w:rsidR="00342999" w:rsidRPr="0004068B">
        <w:rPr>
          <w:rFonts w:ascii="Book Antiqua" w:hAnsi="Book Antiqua" w:cs="Times New Roman"/>
          <w:sz w:val="24"/>
          <w:szCs w:val="24"/>
          <w:lang w:val="en-US"/>
        </w:rPr>
        <w:t xml:space="preserve">and </w:t>
      </w:r>
      <w:r w:rsidR="002F09D6" w:rsidRPr="0004068B">
        <w:rPr>
          <w:rFonts w:ascii="Book Antiqua" w:hAnsi="Book Antiqua" w:cs="Times New Roman"/>
          <w:sz w:val="24"/>
          <w:szCs w:val="24"/>
          <w:lang w:val="en-US"/>
        </w:rPr>
        <w:t xml:space="preserve">destabilizes the </w:t>
      </w:r>
      <w:r w:rsidR="00F04132" w:rsidRPr="0004068B">
        <w:rPr>
          <w:rFonts w:ascii="Book Antiqua" w:hAnsi="Book Antiqua" w:cs="Times New Roman"/>
          <w:sz w:val="24"/>
          <w:szCs w:val="24"/>
          <w:lang w:val="en-US"/>
        </w:rPr>
        <w:t xml:space="preserve">respective scissile </w:t>
      </w:r>
      <w:r w:rsidR="002F09D6" w:rsidRPr="0004068B">
        <w:rPr>
          <w:rFonts w:ascii="Book Antiqua" w:hAnsi="Book Antiqua" w:cs="Times New Roman"/>
          <w:sz w:val="24"/>
          <w:szCs w:val="24"/>
          <w:lang w:val="en-US"/>
        </w:rPr>
        <w:t>phosphodiester bond</w:t>
      </w:r>
      <w:r w:rsidR="00F04132" w:rsidRPr="0004068B">
        <w:rPr>
          <w:rFonts w:ascii="Book Antiqua" w:hAnsi="Book Antiqua" w:cs="Times New Roman"/>
          <w:sz w:val="24"/>
          <w:szCs w:val="24"/>
          <w:lang w:val="en-US"/>
        </w:rPr>
        <w:t>s</w:t>
      </w:r>
      <w:r w:rsidR="008C6165" w:rsidRPr="0004068B">
        <w:rPr>
          <w:rFonts w:ascii="Book Antiqua" w:hAnsi="Book Antiqua" w:cs="Times New Roman"/>
          <w:sz w:val="24"/>
          <w:szCs w:val="24"/>
          <w:lang w:val="en-US"/>
        </w:rPr>
        <w:fldChar w:fldCharType="begin">
          <w:fldData xml:space="preserve">PEVuZE5vdGU+PENpdGU+PEF1dGhvcj5NaXp1dWNoaTwvQXV0aG9yPjxZZWFyPjE5OTI8L1llYXI+
PFJlY051bT4xNTwvUmVjTnVtPjxEaXNwbGF5VGV4dD48c3R5bGUgZmFjZT0ic3VwZXJzY3JpcHQi
Pls0MS00M108L3N0eWxlPjwvRGlzcGxheVRleHQ+PHJlY29yZD48cmVjLW51bWJlcj4xNTwvcmVj
LW51bWJlcj48Zm9yZWlnbi1rZXlzPjxrZXkgYXBwPSJFTiIgZGItaWQ9InN0MHpzYXhwZWF2cGFm
ZTlkcGQ1dHA5Znhyczk1dDJkdDV6eCIgdGltZXN0YW1wPSIwIj4xNTwva2V5PjwvZm9yZWlnbi1r
ZXlzPjxyZWYtdHlwZSBuYW1lPSJKb3VybmFsIEFydGljbGUiPjE3PC9yZWYtdHlwZT48Y29udHJp
YnV0b3JzPjxhdXRob3JzPjxhdXRob3I+TWl6dXVjaGksIEsuPC9hdXRob3I+PC9hdXRob3JzPjwv
Y29udHJpYnV0b3JzPjxhdXRoLWFkZHJlc3M+TGFib3JhdG9yeSBvZiBNb2xlY3VsYXIgQmlvbG9n
eSwgTmF0aW9uYWwgSW5zdGl0dXRlIG9mIERpYWJldGVzLCBhbmQgRGlnZXN0aXZlIGFuZCBLaWRu
ZXkgRGlzZWFzZXMsIE5hdGlvbmFsIEluc3RpdHV0ZXMgb2YgSGVhbHRoLCBCZXRoZXNkYSwgTWFy
eWxhbmQgMjA4OTIuPC9hdXRoLWFkZHJlc3M+PHRpdGxlcz48dGl0bGU+UG9seW51Y2xlb3RpZHls
IHRyYW5zZmVyIHJlYWN0aW9ucyBpbiB0cmFuc3Bvc2l0aW9uYWwgRE5BIHJlY29tYmluYXRpb248
L3RpdGxlPjxzZWNvbmRhcnktdGl0bGU+SiBCaW9sIENoZW08L3NlY29uZGFyeS10aXRsZT48YWx0
LXRpdGxlPlRoZSBKb3VybmFsIG9mIGJpb2xvZ2ljYWwgY2hlbWlzdHJ5PC9hbHQtdGl0bGU+PC90
aXRsZXM+PHBhZ2VzPjIxMjczLTY8L3BhZ2VzPjx2b2x1bWU+MjY3PC92b2x1bWU+PG51bWJlcj4z
MDwvbnVtYmVyPjxlZGl0aW9uPjE5OTIvMTAvMjU8L2VkaXRpb24+PGtleXdvcmRzPjxrZXl3b3Jk
PkJpb2xvZ2ljYWwgRXZvbHV0aW9uPC9rZXl3b3JkPjxrZXl3b3JkPkROQS8qY2hlbWlzdHJ5L2dl
bmV0aWNzPC9rZXl3b3JkPjxrZXl3b3JkPipETkEgVHJhbnNwb3NhYmxlIEVsZW1lbnRzPC9rZXl3
b3JkPjxrZXl3b3JkPkROQS1CaW5kaW5nIFByb3RlaW5zL2NoZW1pc3RyeTwva2V5d29yZD48a2V5
d29yZD5Qb2x5bnVjbGVvdGlkZXMvKmNoZW1pc3RyeTwva2V5d29yZD48a2V5d29yZD5STkEvY2hl
bWlzdHJ5PC9rZXl3b3JkPjxrZXl3b3JkPipSZWNvbWJpbmF0aW9uLCBHZW5ldGljPC9rZXl3b3Jk
Pjwva2V5d29yZHM+PGRhdGVzPjx5ZWFyPjE5OTI8L3llYXI+PHB1Yi1kYXRlcz48ZGF0ZT5PY3Qg
MjU8L2RhdGU+PC9wdWItZGF0ZXM+PC9kYXRlcz48aXNibj4wMDIxLTkyNTggKFByaW50KSYjeEQ7
MDAyMS05MjU4IChMaW5raW5nKTwvaXNibj48YWNjZXNzaW9uLW51bT4xMzgzMjIwPC9hY2Nlc3Np
b24tbnVtPjx1cmxzPjxyZWxhdGVkLXVybHM+PHVybD5odHRwOi8vd3d3Lm5jYmkubmxtLm5paC5n
b3YvcHVibWVkLzEzODMyMjA8L3VybD48L3JlbGF0ZWQtdXJscz48L3VybHM+PHJlbW90ZS1kYXRh
YmFzZS1wcm92aWRlcj5OTE08L3JlbW90ZS1kYXRhYmFzZS1wcm92aWRlcj48bGFuZ3VhZ2U+ZW5n
PC9sYW5ndWFnZT48L3JlY29yZD48L0NpdGU+PENpdGU+PEF1dGhvcj5ZYW5nPC9BdXRob3I+PFll
YXI+MjAwNjwvWWVhcj48UmVjTnVtPjE2PC9SZWNOdW0+PHJlY29yZD48cmVjLW51bWJlcj4xNjwv
cmVjLW51bWJlcj48Zm9yZWlnbi1rZXlzPjxrZXkgYXBwPSJFTiIgZGItaWQ9InN0MHpzYXhwZWF2
cGFmZTlkcGQ1dHA5Znhyczk1dDJkdDV6eCIgdGltZXN0YW1wPSIwIj4xNjwva2V5PjwvZm9yZWln
bi1rZXlzPjxyZWYtdHlwZSBuYW1lPSJKb3VybmFsIEFydGljbGUiPjE3PC9yZWYtdHlwZT48Y29u
dHJpYnV0b3JzPjxhdXRob3JzPjxhdXRob3I+WWFuZywgVy48L2F1dGhvcj48YXV0aG9yPkxlZSwg
Si4gWS48L2F1dGhvcj48YXV0aG9yPk5vd290bnksIE0uPC9hdXRob3I+PC9hdXRob3JzPjwvY29u
dHJpYnV0b3JzPjxhdXRoLWFkZHJlc3M+TGFib3JhdG9yeSBvZiBNb2xlY3VsYXIgQmlvbG9neSwg
TmF0aW9uYWwgSW5zdGl0dXRlIG9mIERpYWJldGVzIGFuZCBEaWdlc3RpdmUgYW5kIEtpZG5leSBE
aXNlYXNlcywgTmF0aW9uYWwgSW5zdGl0dXRlcyBvZiBIZWFsdGgsIEJldGhlc2RhLCBNYXJ5bGFu
ZCAyMDg5MiwgVVNBLiB3ZWkueWFuZ0BuaWguZ292PC9hdXRoLWFkZHJlc3M+PHRpdGxlcz48dGl0
bGU+TWFraW5nIGFuZCBicmVha2luZyBudWNsZWljIGFjaWRzOiB0d28tTWcyKy1pb24gY2F0YWx5
c2lzIGFuZCBzdWJzdHJhdGUgc3BlY2lmaWNpdHk8L3RpdGxlPjxzZWNvbmRhcnktdGl0bGU+TW9s
IENlbGw8L3NlY29uZGFyeS10aXRsZT48YWx0LXRpdGxlPk1vbGVjdWxhciBjZWxsPC9hbHQtdGl0
bGU+PC90aXRsZXM+PHBhZ2VzPjUtMTM8L3BhZ2VzPjx2b2x1bWU+MjI8L3ZvbHVtZT48bnVtYmVy
PjE8L251bWJlcj48ZWRpdGlvbj4yMDA2LzA0LzA4PC9lZGl0aW9uPjxrZXl3b3Jkcz48a2V5d29y
ZD5DYXRhbHlzaXM8L2tleXdvcmQ+PGtleXdvcmQ+RE5BLURpcmVjdGVkIEROQSBQb2x5bWVyYXNl
L21ldGFib2xpc208L2tleXdvcmQ+PGtleXdvcmQ+RE5BLURpcmVjdGVkIFJOQSBQb2x5bWVyYXNl
cy9tZXRhYm9saXNtPC9rZXl3b3JkPjxrZXl3b3JkPkRlb3h5cmlib251Y2xlYXNlcy9tZXRhYm9s
aXNtPC9rZXl3b3JkPjxrZXl3b3JkPk1hZ25lc2l1bS8qY2hlbWlzdHJ5L21ldGFib2xpc208L2tl
eXdvcmQ+PGtleXdvcmQ+TW9kZWxzLCBNb2xlY3VsYXI8L2tleXdvcmQ+PGtleXdvcmQ+TnVjbGVp
YyBBY2lkIENvbmZvcm1hdGlvbjwva2V5d29yZD48a2V5d29yZD5OdWNsZWljIEFjaWRzLypjaGVt
aXN0cnkvbWV0YWJvbGlzbTwva2V5d29yZD48a2V5d29yZD5STkEsIENhdGFseXRpYy9tZXRhYm9s
aXNtPC9rZXl3b3JkPjxrZXl3b3JkPlJpYm9udWNsZWFzZXMvbWV0YWJvbGlzbTwva2V5d29yZD48
a2V5d29yZD5TdWJzdHJhdGUgU3BlY2lmaWNpdHk8L2tleXdvcmQ+PGtleXdvcmQ+VHJhbnNwb3Nh
c2VzL21ldGFib2xpc208L2tleXdvcmQ+PC9rZXl3b3Jkcz48ZGF0ZXM+PHllYXI+MjAwNjwveWVh
cj48cHViLWRhdGVzPjxkYXRlPkFwciA3PC9kYXRlPjwvcHViLWRhdGVzPjwvZGF0ZXM+PGlzYm4+
MTA5Ny0yNzY1IChQcmludCkmI3hEOzEwOTctMjc2NSAoTGlua2luZyk8L2lzYm4+PGFjY2Vzc2lv
bi1udW0+MTY2MDA4NjU8L2FjY2Vzc2lvbi1udW0+PHVybHM+PHJlbGF0ZWQtdXJscz48dXJsPmh0
dHA6Ly93d3cubmNiaS5ubG0ubmloLmdvdi9wdWJtZWQvMTY2MDA4NjU8L3VybD48L3JlbGF0ZWQt
dXJscz48L3VybHM+PGVsZWN0cm9uaWMtcmVzb3VyY2UtbnVtPjEwLjEwMTYvai5tb2xjZWwuMjAw
Ni4wMy4wMTM8L2VsZWN0cm9uaWMtcmVzb3VyY2UtbnVtPjxyZW1vdGUtZGF0YWJhc2UtcHJvdmlk
ZXI+TkxNPC9yZW1vdGUtZGF0YWJhc2UtcHJvdmlkZXI+PGxhbmd1YWdlPmVuZzwvbGFuZ3VhZ2U+
PC9yZWNvcmQ+PC9DaXRlPjxDaXRlPjxBdXRob3I+SGFyZTwvQXV0aG9yPjxZZWFyPjIwMTI8L1ll
YXI+PFJlY051bT4xNTQ8L1JlY051bT48cmVjb3JkPjxyZWMtbnVtYmVyPjE1NDwvcmVjLW51bWJl
cj48Zm9yZWlnbi1rZXlzPjxrZXkgYXBwPSJFTiIgZGItaWQ9InN0MHpzYXhwZWF2cGFmZTlkcGQ1
dHA5Znhyczk1dDJkdDV6eCIgdGltZXN0YW1wPSIwIj4xNTQ8L2tleT48L2ZvcmVpZ24ta2V5cz48
cmVmLXR5cGUgbmFtZT0iSm91cm5hbCBBcnRpY2xlIj4xNzwvcmVmLXR5cGU+PGNvbnRyaWJ1dG9y
cz48YXV0aG9ycz48YXV0aG9yPkhhcmUsIFMuPC9hdXRob3I+PGF1dGhvcj5NYWVydGVucywgRy4g
Ti48L2F1dGhvcj48YXV0aG9yPkNoZXJlcGFub3YsIFAuPC9hdXRob3I+PC9hdXRob3JzPjwvY29u
dHJpYnV0b3JzPjxhdXRoLWFkZHJlc3M+RGl2aXNpb24gb2YgSW5mZWN0aW91cyBEaXNlYXNlcywg
SW1wZXJpYWwgQ29sbGVnZSBMb25kb24sIExvbmRvbiwgVUsuPC9hdXRoLWFkZHJlc3M+PHRpdGxl
cz48dGl0bGU+MyZhcG9zOy1wcm9jZXNzaW5nIGFuZCBzdHJhbmQgdHJhbnNmZXIgY2F0YWx5c2Vk
IGJ5IHJldHJvdmlyYWwgaW50ZWdyYXNlIGluIGNyeXN0YWxsbzwvdGl0bGU+PHNlY29uZGFyeS10
aXRsZT5FTUJPIEo8L3NlY29uZGFyeS10aXRsZT48L3RpdGxlcz48cGFnZXM+MzAyMC04PC9wYWdl
cz48dm9sdW1lPjMxPC92b2x1bWU+PG51bWJlcj4xMzwvbnVtYmVyPjxrZXl3b3Jkcz48a2V5d29y
ZD5DYXRhbHlzaXM8L2tleXdvcmQ+PGtleXdvcmQ+Q2F0YWx5dGljIERvbWFpbjwva2V5d29yZD48
a2V5d29yZD5DYXRpb25zLCBEaXZhbGVudC9jaGVtaXN0cnk8L2tleXdvcmQ+PGtleXdvcmQ+RE5B
LCBWaXJhbC9tZXRhYm9saXNtPC9rZXl3b3JkPjxrZXl3b3JkPkhJVi9lbnp5bW9sb2d5PC9rZXl3
b3JkPjxrZXl3b3JkPkludGVncmFzZXMvKmNoZW1pc3RyeTwva2V5d29yZD48a2V5d29yZD5TcHVt
YXZpcnVzLyplbnp5bW9sb2d5PC9rZXl3b3JkPjxrZXl3b3JkPlZpcnVzIEludGVncmF0aW9uPC9r
ZXl3b3JkPjxrZXl3b3JkPlgtUmF5IERpZmZyYWN0aW9uPC9rZXl3b3JkPjwva2V5d29yZHM+PGRh
dGVzPjx5ZWFyPjIwMTI8L3llYXI+PHB1Yi1kYXRlcz48ZGF0ZT5KdW4gMjk8L2RhdGU+PC9wdWIt
ZGF0ZXM+PC9kYXRlcz48aXNibj4xNDYwLTIwNzUgKEVsZWN0cm9uaWMpJiN4RDswMjYxLTQxODkg
KExpbmtpbmcpPC9pc2JuPjxhY2Nlc3Npb24tbnVtPjIyNTgwODIzPC9hY2Nlc3Npb24tbnVtPjxs
YWJlbD5IYXJlMjAxMjwvbGFiZWw+PHVybHM+PHJlbGF0ZWQtdXJscz48dXJsPmh0dHA6Ly93d3cu
bmNiaS5ubG0ubmloLmdvdi9wdWJtZWQvMjI1ODA4MjM8L3VybD48L3JlbGF0ZWQtdXJscz48L3Vy
bHM+PGN1c3RvbTI+UE1DMzM5NTA4NTwvY3VzdG9tMj48ZWxlY3Ryb25pYy1yZXNvdXJjZS1udW0+
MTAuMTAzOC9lbWJvai4yMDEyLjExODwvZWxlY3Ryb25pYy1yZXNvdXJjZS1udW0+PC9yZWNvcmQ+
PC9DaXRlPjwvRW5kTm90ZT4A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PEVuZE5vdGU+PENpdGU+PEF1dGhvcj5NaXp1dWNoaTwvQXV0aG9yPjxZZWFyPjE5OTI8L1llYXI+
PFJlY051bT4xNTwvUmVjTnVtPjxEaXNwbGF5VGV4dD48c3R5bGUgZmFjZT0ic3VwZXJzY3JpcHQi
Pls0MS00M108L3N0eWxlPjwvRGlzcGxheVRleHQ+PHJlY29yZD48cmVjLW51bWJlcj4xNTwvcmVj
LW51bWJlcj48Zm9yZWlnbi1rZXlzPjxrZXkgYXBwPSJFTiIgZGItaWQ9InN0MHpzYXhwZWF2cGFm
ZTlkcGQ1dHA5Znhyczk1dDJkdDV6eCIgdGltZXN0YW1wPSIwIj4xNTwva2V5PjwvZm9yZWlnbi1r
ZXlzPjxyZWYtdHlwZSBuYW1lPSJKb3VybmFsIEFydGljbGUiPjE3PC9yZWYtdHlwZT48Y29udHJp
YnV0b3JzPjxhdXRob3JzPjxhdXRob3I+TWl6dXVjaGksIEsuPC9hdXRob3I+PC9hdXRob3JzPjwv
Y29udHJpYnV0b3JzPjxhdXRoLWFkZHJlc3M+TGFib3JhdG9yeSBvZiBNb2xlY3VsYXIgQmlvbG9n
eSwgTmF0aW9uYWwgSW5zdGl0dXRlIG9mIERpYWJldGVzLCBhbmQgRGlnZXN0aXZlIGFuZCBLaWRu
ZXkgRGlzZWFzZXMsIE5hdGlvbmFsIEluc3RpdHV0ZXMgb2YgSGVhbHRoLCBCZXRoZXNkYSwgTWFy
eWxhbmQgMjA4OTIuPC9hdXRoLWFkZHJlc3M+PHRpdGxlcz48dGl0bGU+UG9seW51Y2xlb3RpZHls
IHRyYW5zZmVyIHJlYWN0aW9ucyBpbiB0cmFuc3Bvc2l0aW9uYWwgRE5BIHJlY29tYmluYXRpb248
L3RpdGxlPjxzZWNvbmRhcnktdGl0bGU+SiBCaW9sIENoZW08L3NlY29uZGFyeS10aXRsZT48YWx0
LXRpdGxlPlRoZSBKb3VybmFsIG9mIGJpb2xvZ2ljYWwgY2hlbWlzdHJ5PC9hbHQtdGl0bGU+PC90
aXRsZXM+PHBhZ2VzPjIxMjczLTY8L3BhZ2VzPjx2b2x1bWU+MjY3PC92b2x1bWU+PG51bWJlcj4z
MDwvbnVtYmVyPjxlZGl0aW9uPjE5OTIvMTAvMjU8L2VkaXRpb24+PGtleXdvcmRzPjxrZXl3b3Jk
PkJpb2xvZ2ljYWwgRXZvbHV0aW9uPC9rZXl3b3JkPjxrZXl3b3JkPkROQS8qY2hlbWlzdHJ5L2dl
bmV0aWNzPC9rZXl3b3JkPjxrZXl3b3JkPipETkEgVHJhbnNwb3NhYmxlIEVsZW1lbnRzPC9rZXl3
b3JkPjxrZXl3b3JkPkROQS1CaW5kaW5nIFByb3RlaW5zL2NoZW1pc3RyeTwva2V5d29yZD48a2V5
d29yZD5Qb2x5bnVjbGVvdGlkZXMvKmNoZW1pc3RyeTwva2V5d29yZD48a2V5d29yZD5STkEvY2hl
bWlzdHJ5PC9rZXl3b3JkPjxrZXl3b3JkPipSZWNvbWJpbmF0aW9uLCBHZW5ldGljPC9rZXl3b3Jk
Pjwva2V5d29yZHM+PGRhdGVzPjx5ZWFyPjE5OTI8L3llYXI+PHB1Yi1kYXRlcz48ZGF0ZT5PY3Qg
MjU8L2RhdGU+PC9wdWItZGF0ZXM+PC9kYXRlcz48aXNibj4wMDIxLTkyNTggKFByaW50KSYjeEQ7
MDAyMS05MjU4IChMaW5raW5nKTwvaXNibj48YWNjZXNzaW9uLW51bT4xMzgzMjIwPC9hY2Nlc3Np
b24tbnVtPjx1cmxzPjxyZWxhdGVkLXVybHM+PHVybD5odHRwOi8vd3d3Lm5jYmkubmxtLm5paC5n
b3YvcHVibWVkLzEzODMyMjA8L3VybD48L3JlbGF0ZWQtdXJscz48L3VybHM+PHJlbW90ZS1kYXRh
YmFzZS1wcm92aWRlcj5OTE08L3JlbW90ZS1kYXRhYmFzZS1wcm92aWRlcj48bGFuZ3VhZ2U+ZW5n
PC9sYW5ndWFnZT48L3JlY29yZD48L0NpdGU+PENpdGU+PEF1dGhvcj5ZYW5nPC9BdXRob3I+PFll
YXI+MjAwNjwvWWVhcj48UmVjTnVtPjE2PC9SZWNOdW0+PHJlY29yZD48cmVjLW51bWJlcj4xNjwv
cmVjLW51bWJlcj48Zm9yZWlnbi1rZXlzPjxrZXkgYXBwPSJFTiIgZGItaWQ9InN0MHpzYXhwZWF2
cGFmZTlkcGQ1dHA5Znhyczk1dDJkdDV6eCIgdGltZXN0YW1wPSIwIj4xNjwva2V5PjwvZm9yZWln
bi1rZXlzPjxyZWYtdHlwZSBuYW1lPSJKb3VybmFsIEFydGljbGUiPjE3PC9yZWYtdHlwZT48Y29u
dHJpYnV0b3JzPjxhdXRob3JzPjxhdXRob3I+WWFuZywgVy48L2F1dGhvcj48YXV0aG9yPkxlZSwg
Si4gWS48L2F1dGhvcj48YXV0aG9yPk5vd290bnksIE0uPC9hdXRob3I+PC9hdXRob3JzPjwvY29u
dHJpYnV0b3JzPjxhdXRoLWFkZHJlc3M+TGFib3JhdG9yeSBvZiBNb2xlY3VsYXIgQmlvbG9neSwg
TmF0aW9uYWwgSW5zdGl0dXRlIG9mIERpYWJldGVzIGFuZCBEaWdlc3RpdmUgYW5kIEtpZG5leSBE
aXNlYXNlcywgTmF0aW9uYWwgSW5zdGl0dXRlcyBvZiBIZWFsdGgsIEJldGhlc2RhLCBNYXJ5bGFu
ZCAyMDg5MiwgVVNBLiB3ZWkueWFuZ0BuaWguZ292PC9hdXRoLWFkZHJlc3M+PHRpdGxlcz48dGl0
bGU+TWFraW5nIGFuZCBicmVha2luZyBudWNsZWljIGFjaWRzOiB0d28tTWcyKy1pb24gY2F0YWx5
c2lzIGFuZCBzdWJzdHJhdGUgc3BlY2lmaWNpdHk8L3RpdGxlPjxzZWNvbmRhcnktdGl0bGU+TW9s
IENlbGw8L3NlY29uZGFyeS10aXRsZT48YWx0LXRpdGxlPk1vbGVjdWxhciBjZWxsPC9hbHQtdGl0
bGU+PC90aXRsZXM+PHBhZ2VzPjUtMTM8L3BhZ2VzPjx2b2x1bWU+MjI8L3ZvbHVtZT48bnVtYmVy
PjE8L251bWJlcj48ZWRpdGlvbj4yMDA2LzA0LzA4PC9lZGl0aW9uPjxrZXl3b3Jkcz48a2V5d29y
ZD5DYXRhbHlzaXM8L2tleXdvcmQ+PGtleXdvcmQ+RE5BLURpcmVjdGVkIEROQSBQb2x5bWVyYXNl
L21ldGFib2xpc208L2tleXdvcmQ+PGtleXdvcmQ+RE5BLURpcmVjdGVkIFJOQSBQb2x5bWVyYXNl
cy9tZXRhYm9saXNtPC9rZXl3b3JkPjxrZXl3b3JkPkRlb3h5cmlib251Y2xlYXNlcy9tZXRhYm9s
aXNtPC9rZXl3b3JkPjxrZXl3b3JkPk1hZ25lc2l1bS8qY2hlbWlzdHJ5L21ldGFib2xpc208L2tl
eXdvcmQ+PGtleXdvcmQ+TW9kZWxzLCBNb2xlY3VsYXI8L2tleXdvcmQ+PGtleXdvcmQ+TnVjbGVp
YyBBY2lkIENvbmZvcm1hdGlvbjwva2V5d29yZD48a2V5d29yZD5OdWNsZWljIEFjaWRzLypjaGVt
aXN0cnkvbWV0YWJvbGlzbTwva2V5d29yZD48a2V5d29yZD5STkEsIENhdGFseXRpYy9tZXRhYm9s
aXNtPC9rZXl3b3JkPjxrZXl3b3JkPlJpYm9udWNsZWFzZXMvbWV0YWJvbGlzbTwva2V5d29yZD48
a2V5d29yZD5TdWJzdHJhdGUgU3BlY2lmaWNpdHk8L2tleXdvcmQ+PGtleXdvcmQ+VHJhbnNwb3Nh
c2VzL21ldGFib2xpc208L2tleXdvcmQ+PC9rZXl3b3Jkcz48ZGF0ZXM+PHllYXI+MjAwNjwveWVh
cj48cHViLWRhdGVzPjxkYXRlPkFwciA3PC9kYXRlPjwvcHViLWRhdGVzPjwvZGF0ZXM+PGlzYm4+
MTA5Ny0yNzY1IChQcmludCkmI3hEOzEwOTctMjc2NSAoTGlua2luZyk8L2lzYm4+PGFjY2Vzc2lv
bi1udW0+MTY2MDA4NjU8L2FjY2Vzc2lvbi1udW0+PHVybHM+PHJlbGF0ZWQtdXJscz48dXJsPmh0
dHA6Ly93d3cubmNiaS5ubG0ubmloLmdvdi9wdWJtZWQvMTY2MDA4NjU8L3VybD48L3JlbGF0ZWQt
dXJscz48L3VybHM+PGVsZWN0cm9uaWMtcmVzb3VyY2UtbnVtPjEwLjEwMTYvai5tb2xjZWwuMjAw
Ni4wMy4wMTM8L2VsZWN0cm9uaWMtcmVzb3VyY2UtbnVtPjxyZW1vdGUtZGF0YWJhc2UtcHJvdmlk
ZXI+TkxNPC9yZW1vdGUtZGF0YWJhc2UtcHJvdmlkZXI+PGxhbmd1YWdlPmVuZzwvbGFuZ3VhZ2U+
PC9yZWNvcmQ+PC9DaXRlPjxDaXRlPjxBdXRob3I+SGFyZTwvQXV0aG9yPjxZZWFyPjIwMTI8L1ll
YXI+PFJlY051bT4xNTQ8L1JlY051bT48cmVjb3JkPjxyZWMtbnVtYmVyPjE1NDwvcmVjLW51bWJl
cj48Zm9yZWlnbi1rZXlzPjxrZXkgYXBwPSJFTiIgZGItaWQ9InN0MHpzYXhwZWF2cGFmZTlkcGQ1
dHA5Znhyczk1dDJkdDV6eCIgdGltZXN0YW1wPSIwIj4xNTQ8L2tleT48L2ZvcmVpZ24ta2V5cz48
cmVmLXR5cGUgbmFtZT0iSm91cm5hbCBBcnRpY2xlIj4xNzwvcmVmLXR5cGU+PGNvbnRyaWJ1dG9y
cz48YXV0aG9ycz48YXV0aG9yPkhhcmUsIFMuPC9hdXRob3I+PGF1dGhvcj5NYWVydGVucywgRy4g
Ti48L2F1dGhvcj48YXV0aG9yPkNoZXJlcGFub3YsIFAuPC9hdXRob3I+PC9hdXRob3JzPjwvY29u
dHJpYnV0b3JzPjxhdXRoLWFkZHJlc3M+RGl2aXNpb24gb2YgSW5mZWN0aW91cyBEaXNlYXNlcywg
SW1wZXJpYWwgQ29sbGVnZSBMb25kb24sIExvbmRvbiwgVUsuPC9hdXRoLWFkZHJlc3M+PHRpdGxl
cz48dGl0bGU+MyZhcG9zOy1wcm9jZXNzaW5nIGFuZCBzdHJhbmQgdHJhbnNmZXIgY2F0YWx5c2Vk
IGJ5IHJldHJvdmlyYWwgaW50ZWdyYXNlIGluIGNyeXN0YWxsbzwvdGl0bGU+PHNlY29uZGFyeS10
aXRsZT5FTUJPIEo8L3NlY29uZGFyeS10aXRsZT48L3RpdGxlcz48cGFnZXM+MzAyMC04PC9wYWdl
cz48dm9sdW1lPjMxPC92b2x1bWU+PG51bWJlcj4xMzwvbnVtYmVyPjxrZXl3b3Jkcz48a2V5d29y
ZD5DYXRhbHlzaXM8L2tleXdvcmQ+PGtleXdvcmQ+Q2F0YWx5dGljIERvbWFpbjwva2V5d29yZD48
a2V5d29yZD5DYXRpb25zLCBEaXZhbGVudC9jaGVtaXN0cnk8L2tleXdvcmQ+PGtleXdvcmQ+RE5B
LCBWaXJhbC9tZXRhYm9saXNtPC9rZXl3b3JkPjxrZXl3b3JkPkhJVi9lbnp5bW9sb2d5PC9rZXl3
b3JkPjxrZXl3b3JkPkludGVncmFzZXMvKmNoZW1pc3RyeTwva2V5d29yZD48a2V5d29yZD5TcHVt
YXZpcnVzLyplbnp5bW9sb2d5PC9rZXl3b3JkPjxrZXl3b3JkPlZpcnVzIEludGVncmF0aW9uPC9r
ZXl3b3JkPjxrZXl3b3JkPlgtUmF5IERpZmZyYWN0aW9uPC9rZXl3b3JkPjwva2V5d29yZHM+PGRh
dGVzPjx5ZWFyPjIwMTI8L3llYXI+PHB1Yi1kYXRlcz48ZGF0ZT5KdW4gMjk8L2RhdGU+PC9wdWIt
ZGF0ZXM+PC9kYXRlcz48aXNibj4xNDYwLTIwNzUgKEVsZWN0cm9uaWMpJiN4RDswMjYxLTQxODkg
KExpbmtpbmcpPC9pc2JuPjxhY2Nlc3Npb24tbnVtPjIyNTgwODIzPC9hY2Nlc3Npb24tbnVtPjxs
YWJlbD5IYXJlMjAxMjwvbGFiZWw+PHVybHM+PHJlbGF0ZWQtdXJscz48dXJsPmh0dHA6Ly93d3cu
bmNiaS5ubG0ubmloLmdvdi9wdWJtZWQvMjI1ODA4MjM8L3VybD48L3JlbGF0ZWQtdXJscz48L3Vy
bHM+PGN1c3RvbTI+UE1DMzM5NTA4NTwvY3VzdG9tMj48ZWxlY3Ryb25pYy1yZXNvdXJjZS1udW0+
MTAuMTAzOC9lbWJvai4yMDEyLjExODwvZWxlY3Ryb25pYy1yZXNvdXJjZS1udW0+PC9yZWNvcmQ+
PC9DaXRlPjwvRW5kTm90ZT4A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[41-43]</w:t>
      </w:r>
      <w:r w:rsidR="008C6165" w:rsidRPr="0004068B">
        <w:rPr>
          <w:rFonts w:ascii="Book Antiqua" w:hAnsi="Book Antiqua" w:cs="Times New Roman"/>
          <w:sz w:val="24"/>
          <w:szCs w:val="24"/>
          <w:lang w:val="en-US"/>
        </w:rPr>
        <w:fldChar w:fldCharType="end"/>
      </w:r>
      <w:r w:rsidR="005326DA" w:rsidRPr="0004068B">
        <w:rPr>
          <w:rFonts w:ascii="Book Antiqua" w:hAnsi="Book Antiqua" w:cs="Times New Roman"/>
          <w:sz w:val="24"/>
          <w:szCs w:val="24"/>
          <w:lang w:val="en-US"/>
        </w:rPr>
        <w:t xml:space="preserve">. </w:t>
      </w:r>
      <w:r w:rsidR="00720763" w:rsidRPr="0004068B">
        <w:rPr>
          <w:rFonts w:ascii="Book Antiqua" w:hAnsi="Book Antiqua" w:cs="Times New Roman"/>
          <w:sz w:val="24"/>
          <w:szCs w:val="24"/>
          <w:lang w:val="en-US"/>
        </w:rPr>
        <w:t>The</w:t>
      </w:r>
      <w:r w:rsidR="00B46BFA" w:rsidRPr="0004068B">
        <w:rPr>
          <w:rFonts w:ascii="Book Antiqua" w:hAnsi="Book Antiqua" w:cs="Times New Roman"/>
          <w:sz w:val="24"/>
          <w:szCs w:val="24"/>
          <w:lang w:val="en-US"/>
        </w:rPr>
        <w:t xml:space="preserve"> CTD </w:t>
      </w:r>
      <w:r w:rsidR="00720763" w:rsidRPr="0004068B">
        <w:rPr>
          <w:rFonts w:ascii="Book Antiqua" w:hAnsi="Book Antiqua" w:cs="Times New Roman"/>
          <w:sz w:val="24"/>
          <w:szCs w:val="24"/>
          <w:lang w:val="en-US"/>
        </w:rPr>
        <w:t xml:space="preserve">is </w:t>
      </w:r>
      <w:r w:rsidRPr="0004068B">
        <w:rPr>
          <w:rFonts w:ascii="Book Antiqua" w:hAnsi="Book Antiqua" w:cs="Times New Roman"/>
          <w:sz w:val="24"/>
          <w:szCs w:val="24"/>
          <w:lang w:val="en-US"/>
        </w:rPr>
        <w:t xml:space="preserve">the </w:t>
      </w:r>
      <w:r w:rsidR="00720763" w:rsidRPr="0004068B">
        <w:rPr>
          <w:rFonts w:ascii="Book Antiqua" w:hAnsi="Book Antiqua" w:cs="Times New Roman"/>
          <w:sz w:val="24"/>
          <w:szCs w:val="24"/>
          <w:lang w:val="en-US"/>
        </w:rPr>
        <w:t xml:space="preserve">least conserved </w:t>
      </w:r>
      <w:r w:rsidR="002E7C91" w:rsidRPr="0004068B">
        <w:rPr>
          <w:rFonts w:ascii="Book Antiqua" w:hAnsi="Book Antiqua" w:cs="Times New Roman"/>
          <w:sz w:val="24"/>
          <w:szCs w:val="24"/>
          <w:lang w:val="en-US"/>
        </w:rPr>
        <w:t xml:space="preserve">among the </w:t>
      </w:r>
      <w:r w:rsidR="00720763" w:rsidRPr="0004068B">
        <w:rPr>
          <w:rFonts w:ascii="Book Antiqua" w:hAnsi="Book Antiqua" w:cs="Times New Roman"/>
          <w:sz w:val="24"/>
          <w:szCs w:val="24"/>
          <w:lang w:val="en-US"/>
        </w:rPr>
        <w:t>shared IN domain</w:t>
      </w:r>
      <w:r w:rsidR="002E7C91" w:rsidRPr="0004068B">
        <w:rPr>
          <w:rFonts w:ascii="Book Antiqua" w:hAnsi="Book Antiqua" w:cs="Times New Roman"/>
          <w:sz w:val="24"/>
          <w:szCs w:val="24"/>
          <w:lang w:val="en-US"/>
        </w:rPr>
        <w:t>s</w:t>
      </w:r>
      <w:r w:rsidR="008C6F84" w:rsidRPr="0004068B">
        <w:rPr>
          <w:rFonts w:ascii="Book Antiqua" w:hAnsi="Book Antiqua" w:cs="Times New Roman"/>
          <w:sz w:val="24"/>
          <w:szCs w:val="24"/>
          <w:lang w:val="en-US"/>
        </w:rPr>
        <w:t xml:space="preserve">, however, </w:t>
      </w:r>
      <w:r w:rsidR="006E3CC5" w:rsidRPr="0004068B">
        <w:rPr>
          <w:rFonts w:ascii="Book Antiqua" w:hAnsi="Book Antiqua" w:cs="Times New Roman"/>
          <w:sz w:val="24"/>
          <w:szCs w:val="24"/>
          <w:lang w:val="en-US"/>
        </w:rPr>
        <w:t xml:space="preserve">the </w:t>
      </w:r>
      <w:r w:rsidR="008C6F84" w:rsidRPr="0004068B">
        <w:rPr>
          <w:rFonts w:ascii="Book Antiqua" w:hAnsi="Book Antiqua" w:cs="Times New Roman"/>
          <w:sz w:val="24"/>
          <w:szCs w:val="24"/>
          <w:lang w:val="en-US"/>
        </w:rPr>
        <w:t>tertiary structures of</w:t>
      </w:r>
      <w:r w:rsidR="00462B5E" w:rsidRPr="0004068B">
        <w:rPr>
          <w:rFonts w:ascii="Book Antiqua" w:hAnsi="Book Antiqua" w:cs="Times New Roman"/>
          <w:sz w:val="24"/>
          <w:szCs w:val="24"/>
          <w:lang w:val="en-US"/>
        </w:rPr>
        <w:t xml:space="preserve"> resolved CTDs</w:t>
      </w:r>
      <w:r w:rsidR="008C6F84" w:rsidRPr="0004068B">
        <w:rPr>
          <w:rFonts w:ascii="Book Antiqua" w:hAnsi="Book Antiqua" w:cs="Times New Roman"/>
          <w:sz w:val="24"/>
          <w:szCs w:val="24"/>
          <w:lang w:val="en-US"/>
        </w:rPr>
        <w:t xml:space="preserve"> </w:t>
      </w:r>
      <w:r w:rsidR="007B15C7" w:rsidRPr="0004068B">
        <w:rPr>
          <w:rFonts w:ascii="Book Antiqua" w:hAnsi="Book Antiqua" w:cs="Times New Roman"/>
          <w:sz w:val="24"/>
          <w:szCs w:val="24"/>
          <w:lang w:val="en-US"/>
        </w:rPr>
        <w:t>show similar characteristics</w:t>
      </w:r>
      <w:r w:rsidR="008C6F84" w:rsidRPr="0004068B">
        <w:rPr>
          <w:rFonts w:ascii="Book Antiqua" w:hAnsi="Book Antiqua" w:cs="Times New Roman"/>
          <w:sz w:val="24"/>
          <w:szCs w:val="24"/>
          <w:lang w:val="en-US"/>
        </w:rPr>
        <w:t xml:space="preserve">: </w:t>
      </w:r>
      <w:r w:rsidR="00C56BB0" w:rsidRPr="0004068B">
        <w:rPr>
          <w:rFonts w:ascii="Book Antiqua" w:hAnsi="Book Antiqua" w:cs="Times New Roman"/>
          <w:sz w:val="24"/>
          <w:szCs w:val="24"/>
          <w:lang w:val="en-US"/>
        </w:rPr>
        <w:t>T</w:t>
      </w:r>
      <w:r w:rsidR="00462B5E" w:rsidRPr="0004068B">
        <w:rPr>
          <w:rFonts w:ascii="Book Antiqua" w:hAnsi="Book Antiqua" w:cs="Times New Roman"/>
          <w:sz w:val="24"/>
          <w:szCs w:val="24"/>
          <w:lang w:val="en-US"/>
        </w:rPr>
        <w:t>hey</w:t>
      </w:r>
      <w:r w:rsidR="007B15C7" w:rsidRPr="0004068B">
        <w:rPr>
          <w:rFonts w:ascii="Book Antiqua" w:hAnsi="Book Antiqua" w:cs="Times New Roman"/>
          <w:sz w:val="24"/>
          <w:szCs w:val="24"/>
          <w:lang w:val="en-US"/>
        </w:rPr>
        <w:t xml:space="preserve"> </w:t>
      </w:r>
      <w:r w:rsidR="008C6F84" w:rsidRPr="0004068B">
        <w:rPr>
          <w:rFonts w:ascii="Book Antiqua" w:hAnsi="Book Antiqua" w:cs="Times New Roman"/>
          <w:sz w:val="24"/>
          <w:szCs w:val="24"/>
          <w:lang w:val="en-US"/>
        </w:rPr>
        <w:t>adopt</w:t>
      </w:r>
      <w:r w:rsidR="00B46BFA" w:rsidRPr="0004068B">
        <w:rPr>
          <w:rFonts w:ascii="Book Antiqua" w:hAnsi="Book Antiqua" w:cs="Times New Roman"/>
          <w:sz w:val="24"/>
          <w:szCs w:val="24"/>
          <w:lang w:val="en-US"/>
        </w:rPr>
        <w:t xml:space="preserve"> </w:t>
      </w:r>
      <w:r w:rsidR="00110C91" w:rsidRPr="0004068B">
        <w:rPr>
          <w:rFonts w:ascii="Book Antiqua" w:hAnsi="Book Antiqua" w:cs="Times New Roman"/>
          <w:sz w:val="24"/>
          <w:szCs w:val="24"/>
          <w:lang w:val="en-US"/>
        </w:rPr>
        <w:t>a</w:t>
      </w:r>
      <w:r w:rsidR="00720763" w:rsidRPr="0004068B">
        <w:rPr>
          <w:rFonts w:ascii="Book Antiqua" w:hAnsi="Book Antiqua" w:cs="Times New Roman"/>
          <w:sz w:val="24"/>
          <w:szCs w:val="24"/>
          <w:lang w:val="en-US"/>
        </w:rPr>
        <w:t xml:space="preserve"> Src homology 3 (SH3) fold</w:t>
      </w:r>
      <w:r w:rsidR="008C6165" w:rsidRPr="0004068B">
        <w:rPr>
          <w:rFonts w:ascii="Book Antiqua" w:hAnsi="Book Antiqua" w:cs="Times New Roman"/>
          <w:sz w:val="24"/>
          <w:szCs w:val="24"/>
          <w:lang w:val="en-US"/>
        </w:rPr>
        <w:fldChar w:fldCharType="begin">
          <w:fldData xml:space="preserve">PEVuZE5vdGU+PENpdGU+PEF1dGhvcj5FaWprZWxlbmJvb208L0F1dGhvcj48WWVhcj4xOTk1PC9Z
ZWFyPjxSZWNOdW0+MzA8L1JlY051bT48RGlzcGxheVRleHQ+PHN0eWxlIGZhY2U9InN1cGVyc2Ny
aXB0Ij5bNDQsIDQ1XTwvc3R5bGU+PC9EaXNwbGF5VGV4dD48cmVjb3JkPjxyZWMtbnVtYmVyPjMw
PC9yZWMtbnVtYmVyPjxmb3JlaWduLWtleXM+PGtleSBhcHA9IkVOIiBkYi1pZD0ic3QwenNheHBl
YXZwYWZlOWRwZDV0cDlmeHJzOTV0MmR0NXp4IiB0aW1lc3RhbXA9IjAiPjMwPC9rZXk+PC9mb3Jl
aWduLWtleXM+PHJlZi10eXBlIG5hbWU9IkpvdXJuYWwgQXJ0aWNsZSI+MTc8L3JlZi10eXBlPjxj
b250cmlidXRvcnM+PGF1dGhvcnM+PGF1dGhvcj5FaWprZWxlbmJvb20sIEEuIFAuPC9hdXRob3I+
PGF1dGhvcj5MdXR6a2UsIFIuIEEuPC9hdXRob3I+PGF1dGhvcj5Cb2VsZW5zLCBSLjwvYXV0aG9y
PjxhdXRob3I+UGxhc3RlcmssIFIuIEguPC9hdXRob3I+PGF1dGhvcj5LYXB0ZWluLCBSLjwvYXV0
aG9yPjxhdXRob3I+SGFyZCwgSy48L2F1dGhvcj48L2F1dGhvcnM+PC9jb250cmlidXRvcnM+PGF1
dGgtYWRkcmVzcz5CaWp2b2V0IENlbnRlciBmb3IgQmlvbW9sZWN1bGFyIFJlc2VhcmNoLCBVdHJl
Y2h0IFVuaXZlcnNpdHksIFRoZSBOZXRoZXJsYW5kcy48L2F1dGgtYWRkcmVzcz48dGl0bGVzPjx0
aXRsZT5UaGUgRE5BLWJpbmRpbmcgZG9tYWluIG9mIEhJVi0xIGludGVncmFzZSBoYXMgYW4gU0gz
LWxpa2UgZm9sZDwvdGl0bGU+PHNlY29uZGFyeS10aXRsZT5OYXQgU3RydWN0IEJpb2w8L3NlY29u
ZGFyeS10aXRsZT48YWx0LXRpdGxlPk5hdHVyZSBzdHJ1Y3R1cmFsIGJpb2xvZ3k8L2FsdC10aXRs
ZT48L3RpdGxlcz48cGFnZXM+ODA3LTEwPC9wYWdlcz48dm9sdW1lPjI8L3ZvbHVtZT48bnVtYmVy
Pjk8L251bWJlcj48ZWRpdGlvbj4xOTk1LzA5LzAxPC9lZGl0aW9uPjxrZXl3b3Jkcz48a2V5d29y
ZD5BbWlubyBBY2lkIFNlcXVlbmNlPC9rZXl3b3JkPjxrZXl3b3JkPkJpbmRpbmcgU2l0ZXM8L2tl
eXdvcmQ+PGtleXdvcmQ+Q2hyb21hdG9ncmFwaHksIEdlbDwva2V5d29yZD48a2V5d29yZD5ETkEv
Km1ldGFib2xpc208L2tleXdvcmQ+PGtleXdvcmQ+RE5BIE51Y2xlb3RpZHlsdHJhbnNmZXJhc2Vz
LypjaGVtaXN0cnkvZ2VuZXRpY3MvKm1ldGFib2xpc208L2tleXdvcmQ+PGtleXdvcmQ+SElWLTEv
ZW56eW1vbG9neTwva2V5d29yZD48a2V5d29yZD5JbnRlZ3Jhc2VzPC9rZXl3b3JkPjxrZXl3b3Jk
Pk1hZ25ldGljIFJlc29uYW5jZSBTcGVjdHJvc2NvcHk8L2tleXdvcmQ+PGtleXdvcmQ+TW9sZWN1
bGFyIFNlcXVlbmNlIERhdGE8L2tleXdvcmQ+PGtleXdvcmQ+TXV0YXRpb248L2tleXdvcmQ+PGtl
eXdvcmQ+UHJvdGVpbiBDb25mb3JtYXRpb248L2tleXdvcmQ+PGtleXdvcmQ+UHJvdGVpbiBGb2xk
aW5nPC9rZXl3b3JkPjxrZXl3b3JkPlNlcXVlbmNlIEhvbW9sb2d5LCBBbWlubyBBY2lkPC9rZXl3
b3JkPjxrZXl3b3JkPnNyYyBIb21vbG9neSBEb21haW5zPC9rZXl3b3JkPjwva2V5d29yZHM+PGRh
dGVzPjx5ZWFyPjE5OTU8L3llYXI+PHB1Yi1kYXRlcz48ZGF0ZT5TZXA8L2RhdGU+PC9wdWItZGF0
ZXM+PC9kYXRlcz48aXNibj4xMDcyLTgzNjggKFByaW50KSYjeEQ7MTA3Mi04MzY4IChMaW5raW5n
KTwvaXNibj48YWNjZXNzaW9uLW51bT43NTUyNzUzPC9hY2Nlc3Npb24tbnVtPjx1cmxzPjxyZWxh
dGVkLXVybHM+PHVybD5odHRwOi8vd3d3Lm5jYmkubmxtLm5paC5nb3YvcHVibWVkLzc1NTI3NTM8
L3VybD48L3JlbGF0ZWQtdXJscz48L3VybHM+PHJlbW90ZS1kYXRhYmFzZS1wcm92aWRlcj5OTE08
L3JlbW90ZS1kYXRhYmFzZS1wcm92aWRlcj48bGFuZ3VhZ2U+ZW5nPC9sYW5ndWFnZT48L3JlY29y
ZD48L0NpdGU+PENpdGU+PEF1dGhvcj5Mb2RpPC9BdXRob3I+PFllYXI+MTk5NTwvWWVhcj48UmVj
TnVtPjMyPC9SZWNOdW0+PHJlY29yZD48cmVjLW51bWJlcj4zMjwvcmVjLW51bWJlcj48Zm9yZWln
bi1rZXlzPjxrZXkgYXBwPSJFTiIgZGItaWQ9InN0MHpzYXhwZWF2cGFmZTlkcGQ1dHA5Znhyczk1
dDJkdDV6eCIgdGltZXN0YW1wPSIwIj4zMjwva2V5PjwvZm9yZWlnbi1rZXlzPjxyZWYtdHlwZSBu
YW1lPSJKb3VybmFsIEFydGljbGUiPjE3PC9yZWYtdHlwZT48Y29udHJpYnV0b3JzPjxhdXRob3Jz
PjxhdXRob3I+TG9kaSwgUC4gSi48L2F1dGhvcj48YXV0aG9yPkVybnN0LCBKLiBBLjwvYXV0aG9y
PjxhdXRob3I+S3VzemV3c2tpLCBKLjwvYXV0aG9yPjxhdXRob3I+SGlja21hbiwgQS4gQi48L2F1
dGhvcj48YXV0aG9yPkVuZ2VsbWFuLCBBLjwvYXV0aG9yPjxhdXRob3I+Q3JhaWdpZSwgUi48L2F1
dGhvcj48YXV0aG9yPkNsb3JlLCBHLiBNLjwvYXV0aG9yPjxhdXRob3I+R3JvbmVuYm9ybiwgQS4g
TS48L2F1dGhvcj48L2F1dGhvcnM+PC9jb250cmlidXRvcnM+PGF1dGgtYWRkcmVzcz5MYWJvcmF0
b3J5IG9mIENoZW1pY2FsIFBoeXNpY3MsIE5hdGlvbmFsIEluc3RpdHV0ZSBvZiBEaWFiZXRlcyBh
bmQgRGlnZXN0aXZlIGFuZCBLaWRuZXkgRGlzZWFzZXMsIE5hdGlvbmFsIEluc3RpdHV0ZXMgb2Yg
SGVhbHRoLCBCZXRoZXNkYSwgTWFyeWxhbmQgMjA4OTItMDUyMCwgVVNBLjwvYXV0aC1hZGRyZXNz
Pjx0aXRsZXM+PHRpdGxlPlNvbHV0aW9uIHN0cnVjdHVyZSBvZiB0aGUgRE5BIGJpbmRpbmcgZG9t
YWluIG9mIEhJVi0xIGludGVncmFzZTwvdGl0bGU+PHNlY29uZGFyeS10aXRsZT5CaW9jaGVtaXN0
cnk8L3NlY29uZGFyeS10aXRsZT48YWx0LXRpdGxlPkJpb2NoZW1pc3RyeTwvYWx0LXRpdGxlPjwv
dGl0bGVzPjxwYWdlcz45ODI2LTMzPC9wYWdlcz48dm9sdW1lPjM0PC92b2x1bWU+PG51bWJlcj4z
MTwvbnVtYmVyPjxlZGl0aW9uPjE5OTUvMDgvMDg8L2VkaXRpb24+PGtleXdvcmRzPjxrZXl3b3Jk
PipBZGFwdG9yIFByb3RlaW5zLCBTaWduYWwgVHJhbnNkdWNpbmc8L2tleXdvcmQ+PGtleXdvcmQ+
QW1pbm8gQWNpZCBTZXF1ZW5jZTwva2V5d29yZD48a2V5d29yZD5CaW5kaW5nIFNpdGVzPC9rZXl3
b3JkPjxrZXl3b3JkPkROQSBOdWNsZW90aWR5bHRyYW5zZmVyYXNlcy8qY2hlbWlzdHJ5L2dlbmV0
aWNzL21ldGFib2xpc208L2tleXdvcmQ+PGtleXdvcmQ+RE5BLUJpbmRpbmcgUHJvdGVpbnMvKmNo
ZW1pc3RyeS9nZW5ldGljczwva2V5d29yZD48a2V5d29yZD5Fc2NoZXJpY2hpYSBjb2xpL2dlbmV0
aWNzPC9rZXl3b3JkPjxrZXl3b3JkPkdSQjIgQWRhcHRvciBQcm90ZWluPC9rZXl3b3JkPjxrZXl3
b3JkPkhJVi0xLyplbnp5bW9sb2d5PC9rZXl3b3JkPjxrZXl3b3JkPkludGVncmFzZXM8L2tleXdv
cmQ+PGtleXdvcmQ+TWFnbmV0aWMgUmVzb25hbmNlIFNwZWN0cm9zY29weTwva2V5d29yZD48a2V5
d29yZD5Nb2RlbHMsIE1vbGVjdWxhcjwva2V5d29yZD48a2V5d29yZD5Nb2xlY3VsYXIgU2VxdWVu
Y2UgRGF0YTwva2V5d29yZD48a2V5d29yZD5QZXB0aWRlIEZyYWdtZW50cy8qY2hlbWlzdHJ5L2dl
bmV0aWNzPC9rZXl3b3JkPjxrZXl3b3JkPlByb3RlaW4gQ29uZm9ybWF0aW9uPC9rZXl3b3JkPjxr
ZXl3b3JkPlByb3RlaW5zL2NoZW1pc3RyeTwva2V5d29yZD48a2V5d29yZD5SZWNvbWJpbmFudCBQ
cm90ZWlucy9jaGVtaXN0cnk8L2tleXdvcmQ+PGtleXdvcmQ+U2VxdWVuY2UgSG9tb2xvZ3k8L2tl
eXdvcmQ+PGtleXdvcmQ+U29sdXRpb25zPC9rZXl3b3JkPjxrZXl3b3JkPlNwZWN0cmluL2NoZW1p
c3RyeTwva2V5d29yZD48L2tleXdvcmRzPjxkYXRlcz48eWVhcj4xOTk1PC95ZWFyPjxwdWItZGF0
ZXM+PGRhdGU+QXVnIDg8L2RhdGU+PC9wdWItZGF0ZXM+PC9kYXRlcz48aXNibj4wMDA2LTI5NjAg
KFByaW50KSYjeEQ7MDAwNi0yOTYwIChMaW5raW5nKTwvaXNibj48YWNjZXNzaW9uLW51bT43NjMy
NjgzPC9hY2Nlc3Npb24tbnVtPjx1cmxzPjxyZWxhdGVkLXVybHM+PHVybD5odHRwOi8vd3d3Lm5j
YmkubmxtLm5paC5nb3YvcHVibWVkLzc2MzI2ODM8L3VybD48L3JlbGF0ZWQtdXJscz48L3VybHM+
PHJlbW90ZS1kYXRhYmFzZS1wcm92aWRlcj5OTE08L3JlbW90ZS1kYXRhYmFzZS1wcm92aWRlcj48
bGFuZ3VhZ2U+ZW5nPC9sYW5ndWFnZT48L3JlY29yZD48L0NpdGU+PC9FbmROb3RlPn==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PEVuZE5vdGU+PENpdGU+PEF1dGhvcj5FaWprZWxlbmJvb208L0F1dGhvcj48WWVhcj4xOTk1PC9Z
ZWFyPjxSZWNOdW0+MzA8L1JlY051bT48RGlzcGxheVRleHQ+PHN0eWxlIGZhY2U9InN1cGVyc2Ny
aXB0Ij5bNDQsIDQ1XTwvc3R5bGU+PC9EaXNwbGF5VGV4dD48cmVjb3JkPjxyZWMtbnVtYmVyPjMw
PC9yZWMtbnVtYmVyPjxmb3JlaWduLWtleXM+PGtleSBhcHA9IkVOIiBkYi1pZD0ic3QwenNheHBl
YXZwYWZlOWRwZDV0cDlmeHJzOTV0MmR0NXp4IiB0aW1lc3RhbXA9IjAiPjMwPC9rZXk+PC9mb3Jl
aWduLWtleXM+PHJlZi10eXBlIG5hbWU9IkpvdXJuYWwgQXJ0aWNsZSI+MTc8L3JlZi10eXBlPjxj
b250cmlidXRvcnM+PGF1dGhvcnM+PGF1dGhvcj5FaWprZWxlbmJvb20sIEEuIFAuPC9hdXRob3I+
PGF1dGhvcj5MdXR6a2UsIFIuIEEuPC9hdXRob3I+PGF1dGhvcj5Cb2VsZW5zLCBSLjwvYXV0aG9y
PjxhdXRob3I+UGxhc3RlcmssIFIuIEguPC9hdXRob3I+PGF1dGhvcj5LYXB0ZWluLCBSLjwvYXV0
aG9yPjxhdXRob3I+SGFyZCwgSy48L2F1dGhvcj48L2F1dGhvcnM+PC9jb250cmlidXRvcnM+PGF1
dGgtYWRkcmVzcz5CaWp2b2V0IENlbnRlciBmb3IgQmlvbW9sZWN1bGFyIFJlc2VhcmNoLCBVdHJl
Y2h0IFVuaXZlcnNpdHksIFRoZSBOZXRoZXJsYW5kcy48L2F1dGgtYWRkcmVzcz48dGl0bGVzPjx0
aXRsZT5UaGUgRE5BLWJpbmRpbmcgZG9tYWluIG9mIEhJVi0xIGludGVncmFzZSBoYXMgYW4gU0gz
LWxpa2UgZm9sZDwvdGl0bGU+PHNlY29uZGFyeS10aXRsZT5OYXQgU3RydWN0IEJpb2w8L3NlY29u
ZGFyeS10aXRsZT48YWx0LXRpdGxlPk5hdHVyZSBzdHJ1Y3R1cmFsIGJpb2xvZ3k8L2FsdC10aXRs
ZT48L3RpdGxlcz48cGFnZXM+ODA3LTEwPC9wYWdlcz48dm9sdW1lPjI8L3ZvbHVtZT48bnVtYmVy
Pjk8L251bWJlcj48ZWRpdGlvbj4xOTk1LzA5LzAxPC9lZGl0aW9uPjxrZXl3b3Jkcz48a2V5d29y
ZD5BbWlubyBBY2lkIFNlcXVlbmNlPC9rZXl3b3JkPjxrZXl3b3JkPkJpbmRpbmcgU2l0ZXM8L2tl
eXdvcmQ+PGtleXdvcmQ+Q2hyb21hdG9ncmFwaHksIEdlbDwva2V5d29yZD48a2V5d29yZD5ETkEv
Km1ldGFib2xpc208L2tleXdvcmQ+PGtleXdvcmQ+RE5BIE51Y2xlb3RpZHlsdHJhbnNmZXJhc2Vz
LypjaGVtaXN0cnkvZ2VuZXRpY3MvKm1ldGFib2xpc208L2tleXdvcmQ+PGtleXdvcmQ+SElWLTEv
ZW56eW1vbG9neTwva2V5d29yZD48a2V5d29yZD5JbnRlZ3Jhc2VzPC9rZXl3b3JkPjxrZXl3b3Jk
Pk1hZ25ldGljIFJlc29uYW5jZSBTcGVjdHJvc2NvcHk8L2tleXdvcmQ+PGtleXdvcmQ+TW9sZWN1
bGFyIFNlcXVlbmNlIERhdGE8L2tleXdvcmQ+PGtleXdvcmQ+TXV0YXRpb248L2tleXdvcmQ+PGtl
eXdvcmQ+UHJvdGVpbiBDb25mb3JtYXRpb248L2tleXdvcmQ+PGtleXdvcmQ+UHJvdGVpbiBGb2xk
aW5nPC9rZXl3b3JkPjxrZXl3b3JkPlNlcXVlbmNlIEhvbW9sb2d5LCBBbWlubyBBY2lkPC9rZXl3
b3JkPjxrZXl3b3JkPnNyYyBIb21vbG9neSBEb21haW5zPC9rZXl3b3JkPjwva2V5d29yZHM+PGRh
dGVzPjx5ZWFyPjE5OTU8L3llYXI+PHB1Yi1kYXRlcz48ZGF0ZT5TZXA8L2RhdGU+PC9wdWItZGF0
ZXM+PC9kYXRlcz48aXNibj4xMDcyLTgzNjggKFByaW50KSYjeEQ7MTA3Mi04MzY4IChMaW5raW5n
KTwvaXNibj48YWNjZXNzaW9uLW51bT43NTUyNzUzPC9hY2Nlc3Npb24tbnVtPjx1cmxzPjxyZWxh
dGVkLXVybHM+PHVybD5odHRwOi8vd3d3Lm5jYmkubmxtLm5paC5nb3YvcHVibWVkLzc1NTI3NTM8
L3VybD48L3JlbGF0ZWQtdXJscz48L3VybHM+PHJlbW90ZS1kYXRhYmFzZS1wcm92aWRlcj5OTE08
L3JlbW90ZS1kYXRhYmFzZS1wcm92aWRlcj48bGFuZ3VhZ2U+ZW5nPC9sYW5ndWFnZT48L3JlY29y
ZD48L0NpdGU+PENpdGU+PEF1dGhvcj5Mb2RpPC9BdXRob3I+PFllYXI+MTk5NTwvWWVhcj48UmVj
TnVtPjMyPC9SZWNOdW0+PHJlY29yZD48cmVjLW51bWJlcj4zMjwvcmVjLW51bWJlcj48Zm9yZWln
bi1rZXlzPjxrZXkgYXBwPSJFTiIgZGItaWQ9InN0MHpzYXhwZWF2cGFmZTlkcGQ1dHA5Znhyczk1
dDJkdDV6eCIgdGltZXN0YW1wPSIwIj4zMjwva2V5PjwvZm9yZWlnbi1rZXlzPjxyZWYtdHlwZSBu
YW1lPSJKb3VybmFsIEFydGljbGUiPjE3PC9yZWYtdHlwZT48Y29udHJpYnV0b3JzPjxhdXRob3Jz
PjxhdXRob3I+TG9kaSwgUC4gSi48L2F1dGhvcj48YXV0aG9yPkVybnN0LCBKLiBBLjwvYXV0aG9y
PjxhdXRob3I+S3VzemV3c2tpLCBKLjwvYXV0aG9yPjxhdXRob3I+SGlja21hbiwgQS4gQi48L2F1
dGhvcj48YXV0aG9yPkVuZ2VsbWFuLCBBLjwvYXV0aG9yPjxhdXRob3I+Q3JhaWdpZSwgUi48L2F1
dGhvcj48YXV0aG9yPkNsb3JlLCBHLiBNLjwvYXV0aG9yPjxhdXRob3I+R3JvbmVuYm9ybiwgQS4g
TS48L2F1dGhvcj48L2F1dGhvcnM+PC9jb250cmlidXRvcnM+PGF1dGgtYWRkcmVzcz5MYWJvcmF0
b3J5IG9mIENoZW1pY2FsIFBoeXNpY3MsIE5hdGlvbmFsIEluc3RpdHV0ZSBvZiBEaWFiZXRlcyBh
bmQgRGlnZXN0aXZlIGFuZCBLaWRuZXkgRGlzZWFzZXMsIE5hdGlvbmFsIEluc3RpdHV0ZXMgb2Yg
SGVhbHRoLCBCZXRoZXNkYSwgTWFyeWxhbmQgMjA4OTItMDUyMCwgVVNBLjwvYXV0aC1hZGRyZXNz
Pjx0aXRsZXM+PHRpdGxlPlNvbHV0aW9uIHN0cnVjdHVyZSBvZiB0aGUgRE5BIGJpbmRpbmcgZG9t
YWluIG9mIEhJVi0xIGludGVncmFzZTwvdGl0bGU+PHNlY29uZGFyeS10aXRsZT5CaW9jaGVtaXN0
cnk8L3NlY29uZGFyeS10aXRsZT48YWx0LXRpdGxlPkJpb2NoZW1pc3RyeTwvYWx0LXRpdGxlPjwv
dGl0bGVzPjxwYWdlcz45ODI2LTMzPC9wYWdlcz48dm9sdW1lPjM0PC92b2x1bWU+PG51bWJlcj4z
MTwvbnVtYmVyPjxlZGl0aW9uPjE5OTUvMDgvMDg8L2VkaXRpb24+PGtleXdvcmRzPjxrZXl3b3Jk
PipBZGFwdG9yIFByb3RlaW5zLCBTaWduYWwgVHJhbnNkdWNpbmc8L2tleXdvcmQ+PGtleXdvcmQ+
QW1pbm8gQWNpZCBTZXF1ZW5jZTwva2V5d29yZD48a2V5d29yZD5CaW5kaW5nIFNpdGVzPC9rZXl3
b3JkPjxrZXl3b3JkPkROQSBOdWNsZW90aWR5bHRyYW5zZmVyYXNlcy8qY2hlbWlzdHJ5L2dlbmV0
aWNzL21ldGFib2xpc208L2tleXdvcmQ+PGtleXdvcmQ+RE5BLUJpbmRpbmcgUHJvdGVpbnMvKmNo
ZW1pc3RyeS9nZW5ldGljczwva2V5d29yZD48a2V5d29yZD5Fc2NoZXJpY2hpYSBjb2xpL2dlbmV0
aWNzPC9rZXl3b3JkPjxrZXl3b3JkPkdSQjIgQWRhcHRvciBQcm90ZWluPC9rZXl3b3JkPjxrZXl3
b3JkPkhJVi0xLyplbnp5bW9sb2d5PC9rZXl3b3JkPjxrZXl3b3JkPkludGVncmFzZXM8L2tleXdv
cmQ+PGtleXdvcmQ+TWFnbmV0aWMgUmVzb25hbmNlIFNwZWN0cm9zY29weTwva2V5d29yZD48a2V5
d29yZD5Nb2RlbHMsIE1vbGVjdWxhcjwva2V5d29yZD48a2V5d29yZD5Nb2xlY3VsYXIgU2VxdWVu
Y2UgRGF0YTwva2V5d29yZD48a2V5d29yZD5QZXB0aWRlIEZyYWdtZW50cy8qY2hlbWlzdHJ5L2dl
bmV0aWNzPC9rZXl3b3JkPjxrZXl3b3JkPlByb3RlaW4gQ29uZm9ybWF0aW9uPC9rZXl3b3JkPjxr
ZXl3b3JkPlByb3RlaW5zL2NoZW1pc3RyeTwva2V5d29yZD48a2V5d29yZD5SZWNvbWJpbmFudCBQ
cm90ZWlucy9jaGVtaXN0cnk8L2tleXdvcmQ+PGtleXdvcmQ+U2VxdWVuY2UgSG9tb2xvZ3k8L2tl
eXdvcmQ+PGtleXdvcmQ+U29sdXRpb25zPC9rZXl3b3JkPjxrZXl3b3JkPlNwZWN0cmluL2NoZW1p
c3RyeTwva2V5d29yZD48L2tleXdvcmRzPjxkYXRlcz48eWVhcj4xOTk1PC95ZWFyPjxwdWItZGF0
ZXM+PGRhdGU+QXVnIDg8L2RhdGU+PC9wdWItZGF0ZXM+PC9kYXRlcz48aXNibj4wMDA2LTI5NjAg
KFByaW50KSYjeEQ7MDAwNi0yOTYwIChMaW5raW5nKTwvaXNibj48YWNjZXNzaW9uLW51bT43NjMy
NjgzPC9hY2Nlc3Npb24tbnVtPjx1cmxzPjxyZWxhdGVkLXVybHM+PHVybD5odHRwOi8vd3d3Lm5j
YmkubmxtLm5paC5nb3YvcHVibWVkLzc2MzI2ODM8L3VybD48L3JlbGF0ZWQtdXJscz48L3VybHM+
PHJlbW90ZS1kYXRhYmFzZS1wcm92aWRlcj5OTE08L3JlbW90ZS1kYXRhYmFzZS1wcm92aWRlcj48
bGFuZ3VhZ2U+ZW5nPC9sYW5ndWFnZT48L3JlY29yZD48L0NpdGU+PC9FbmROb3RlPn==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C56BB0" w:rsidRPr="0004068B">
        <w:rPr>
          <w:rFonts w:ascii="Book Antiqua" w:hAnsi="Book Antiqua" w:cs="Times New Roman"/>
          <w:noProof/>
          <w:sz w:val="24"/>
          <w:szCs w:val="24"/>
          <w:vertAlign w:val="superscript"/>
          <w:lang w:val="en-US"/>
        </w:rPr>
        <w:t>[44,</w:t>
      </w:r>
      <w:r w:rsidR="008C6165" w:rsidRPr="0004068B">
        <w:rPr>
          <w:rFonts w:ascii="Book Antiqua" w:hAnsi="Book Antiqua" w:cs="Times New Roman"/>
          <w:noProof/>
          <w:sz w:val="24"/>
          <w:szCs w:val="24"/>
          <w:vertAlign w:val="superscript"/>
          <w:lang w:val="en-US"/>
        </w:rPr>
        <w:t>45]</w:t>
      </w:r>
      <w:r w:rsidR="008C6165" w:rsidRPr="0004068B">
        <w:rPr>
          <w:rFonts w:ascii="Book Antiqua" w:hAnsi="Book Antiqua" w:cs="Times New Roman"/>
          <w:sz w:val="24"/>
          <w:szCs w:val="24"/>
          <w:lang w:val="en-US"/>
        </w:rPr>
        <w:fldChar w:fldCharType="end"/>
      </w:r>
      <w:r w:rsidR="003D467B" w:rsidRPr="0004068B">
        <w:rPr>
          <w:rFonts w:ascii="Book Antiqua" w:hAnsi="Book Antiqua" w:cs="Times New Roman"/>
          <w:sz w:val="24"/>
          <w:szCs w:val="24"/>
          <w:lang w:val="en-US"/>
        </w:rPr>
        <w:t xml:space="preserve">, </w:t>
      </w:r>
      <w:r w:rsidR="007B15C7" w:rsidRPr="0004068B">
        <w:rPr>
          <w:rFonts w:ascii="Book Antiqua" w:hAnsi="Book Antiqua" w:cs="Times New Roman"/>
          <w:sz w:val="24"/>
          <w:szCs w:val="24"/>
          <w:lang w:val="en-US"/>
        </w:rPr>
        <w:t>are involved in DNA binding</w:t>
      </w:r>
      <w:r w:rsidR="008C6165" w:rsidRPr="0004068B">
        <w:rPr>
          <w:rFonts w:ascii="Book Antiqua" w:hAnsi="Book Antiqua" w:cs="Times New Roman"/>
          <w:sz w:val="24"/>
          <w:szCs w:val="24"/>
          <w:lang w:val="en-US"/>
        </w:rPr>
        <w:fldChar w:fldCharType="begin">
          <w:fldData xml:space="preserve">PEVuZE5vdGU+PENpdGU+PEF1dGhvcj5FbmdlbG1hbjwvQXV0aG9yPjxZZWFyPjE5OTQ8L1llYXI+
PFJlY051bT4zMzwvUmVjTnVtPjxEaXNwbGF5VGV4dD48c3R5bGUgZmFjZT0ic3VwZXJzY3JpcHQi
Pls0Nl08L3N0eWxlPjwvRGlzcGxheVRleHQ+PHJlY29yZD48cmVjLW51bWJlcj4zMzwvcmVjLW51
bWJlcj48Zm9yZWlnbi1rZXlzPjxrZXkgYXBwPSJFTiIgZGItaWQ9InN0MHpzYXhwZWF2cGFmZTlk
cGQ1dHA5Znhyczk1dDJkdDV6eCIgdGltZXN0YW1wPSIwIj4zMzwva2V5PjwvZm9yZWlnbi1rZXlz
PjxyZWYtdHlwZSBuYW1lPSJKb3VybmFsIEFydGljbGUiPjE3PC9yZWYtdHlwZT48Y29udHJpYnV0
b3JzPjxhdXRob3JzPjxhdXRob3I+RW5nZWxtYW4sIEEuPC9hdXRob3I+PGF1dGhvcj5IaWNrbWFu
LCBBLiBCLjwvYXV0aG9yPjxhdXRob3I+Q3JhaWdpZSwgUi48L2F1dGhvcj48L2F1dGhvcnM+PC9j
b250cmlidXRvcnM+PGF1dGgtYWRkcmVzcz5MYWJvcmF0b3J5IG9mIE1vbGVjdWxhciBCaW9sb2d5
LCBOYXRpb25hbCBJbnN0aXR1dGUgb2YgRGlhYmV0ZXMgYW5kIERpZ2VzdGl2ZSBhbmQgS2lkbmV5
IERpc2Vhc2VzLCBOYXRpb25hbCBJbnN0aXR1dGVzIG9mIEhlYWx0aCwgQmV0aGVzZGEsIE1EIDIw
ODkyLjwvYXV0aC1hZGRyZXNzPjx0aXRsZXM+PHRpdGxlPlRoZSBjb3JlIGFuZCBjYXJib3h5bC10
ZXJtaW5hbCBkb21haW5zIG9mIHRoZSBpbnRlZ3Jhc2UgcHJvdGVpbiBvZiBodW1hbiBpbW11bm9k
ZWZpY2llbmN5IHZpcnVzIHR5cGUgMSBlYWNoIGNvbnRyaWJ1dGUgdG8gbm9uc3BlY2lmaWMgRE5B
IGJpbmRpbmc8L3RpdGxlPjxzZWNvbmRhcnktdGl0bGU+SiBWaXJvbDwvc2Vjb25kYXJ5LXRpdGxl
PjxhbHQtdGl0bGU+Sm91cm5hbCBvZiB2aXJvbG9neTwvYWx0LXRpdGxlPjwvdGl0bGVzPjxhbHQt
cGVyaW9kaWNhbD48ZnVsbC10aXRsZT5Kb3VybmFsIG9mIFZpcm9sb2d5PC9mdWxsLXRpdGxlPjwv
YWx0LXBlcmlvZGljYWw+PHBhZ2VzPjU5MTEtNzwvcGFnZXM+PHZvbHVtZT42ODwvdm9sdW1lPjxu
dW1iZXI+OTwvbnVtYmVyPjxlZGl0aW9uPjE5OTQvMDkvMDE8L2VkaXRpb24+PGtleXdvcmRzPjxr
ZXl3b3JkPkJhc2UgU2VxdWVuY2U8L2tleXdvcmQ+PGtleXdvcmQ+RE5BIE51Y2xlb3RpZHlsdHJh
bnNmZXJhc2VzLyptZXRhYm9saXNtPC9rZXl3b3JkPjxrZXl3b3JkPkROQSwgU2luZ2xlLVN0cmFu
ZGVkL21ldGFib2xpc208L2tleXdvcmQ+PGtleXdvcmQ+RE5BLCBWaXJhbC9tZXRhYm9saXNtPC9r
ZXl3b3JkPjxrZXl3b3JkPkROQS1CaW5kaW5nIFByb3RlaW5zLyptZXRhYm9saXNtPC9rZXl3b3Jk
PjxrZXl3b3JkPkhJVi0xLyplbnp5bW9sb2d5PC9rZXl3b3JkPjxrZXl3b3JkPkludGVncmFzZXM8
L2tleXdvcmQ+PGtleXdvcmQ+TW9sZWN1bGFyIFNlcXVlbmNlIERhdGE8L2tleXdvcmQ+PGtleXdv
cmQ+UGhvdG9jaGVtaXN0cnk8L2tleXdvcmQ+PGtleXdvcmQ+UmVjb21iaW5hbnQgUHJvdGVpbnM8
L2tleXdvcmQ+PGtleXdvcmQ+U2VxdWVuY2UgRGVsZXRpb248L2tleXdvcmQ+PGtleXdvcmQ+U3Ry
dWN0dXJlLUFjdGl2aXR5IFJlbGF0aW9uc2hpcDwva2V5d29yZD48a2V5d29yZD5VbHRyYXZpb2xl
dCBSYXlzPC9rZXl3b3JkPjxrZXl3b3JkPipWaXJ1cyBJbnRlZ3JhdGlvbjwva2V5d29yZD48L2tl
eXdvcmRzPjxkYXRlcz48eWVhcj4xOTk0PC95ZWFyPjxwdWItZGF0ZXM+PGRhdGU+U2VwPC9kYXRl
PjwvcHViLWRhdGVzPjwvZGF0ZXM+PGlzYm4+MDAyMi01MzhYIChQcmludCkmI3hEOzAwMjItNTM4
WCAoTGlua2luZyk8L2lzYm4+PGFjY2Vzc2lvbi1udW0+ODA1NzQ3MDwvYWNjZXNzaW9uLW51bT48
dXJscz48cmVsYXRlZC11cmxzPjx1cmw+aHR0cDovL3d3dy5uY2JpLm5sbS5uaWguZ292L3B1Ym1l
ZC84MDU3NDcwPC91cmw+PC9yZWxhdGVkLXVybHM+PC91cmxzPjxjdXN0b20yPlBNQzIzNjk5Njwv
Y3VzdG9tMj48cmVtb3RlLWRhdGFiYXNlLXByb3ZpZGVyPk5MTTwvcmVtb3RlLWRhdGFiYXNlLXBy
b3ZpZGVyPjxsYW5ndWFnZT5lbmc8L2xhbmd1YWdlPjwvcmVjb3JkPjwvQ2l0ZT48L0VuZE5vdGU+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PEVuZE5vdGU+PENpdGU+PEF1dGhvcj5FbmdlbG1hbjwvQXV0aG9yPjxZZWFyPjE5OTQ8L1llYXI+
PFJlY051bT4zMzwvUmVjTnVtPjxEaXNwbGF5VGV4dD48c3R5bGUgZmFjZT0ic3VwZXJzY3JpcHQi
Pls0Nl08L3N0eWxlPjwvRGlzcGxheVRleHQ+PHJlY29yZD48cmVjLW51bWJlcj4zMzwvcmVjLW51
bWJlcj48Zm9yZWlnbi1rZXlzPjxrZXkgYXBwPSJFTiIgZGItaWQ9InN0MHpzYXhwZWF2cGFmZTlk
cGQ1dHA5Znhyczk1dDJkdDV6eCIgdGltZXN0YW1wPSIwIj4zMzwva2V5PjwvZm9yZWlnbi1rZXlz
PjxyZWYtdHlwZSBuYW1lPSJKb3VybmFsIEFydGljbGUiPjE3PC9yZWYtdHlwZT48Y29udHJpYnV0
b3JzPjxhdXRob3JzPjxhdXRob3I+RW5nZWxtYW4sIEEuPC9hdXRob3I+PGF1dGhvcj5IaWNrbWFu
LCBBLiBCLjwvYXV0aG9yPjxhdXRob3I+Q3JhaWdpZSwgUi48L2F1dGhvcj48L2F1dGhvcnM+PC9j
b250cmlidXRvcnM+PGF1dGgtYWRkcmVzcz5MYWJvcmF0b3J5IG9mIE1vbGVjdWxhciBCaW9sb2d5
LCBOYXRpb25hbCBJbnN0aXR1dGUgb2YgRGlhYmV0ZXMgYW5kIERpZ2VzdGl2ZSBhbmQgS2lkbmV5
IERpc2Vhc2VzLCBOYXRpb25hbCBJbnN0aXR1dGVzIG9mIEhlYWx0aCwgQmV0aGVzZGEsIE1EIDIw
ODkyLjwvYXV0aC1hZGRyZXNzPjx0aXRsZXM+PHRpdGxlPlRoZSBjb3JlIGFuZCBjYXJib3h5bC10
ZXJtaW5hbCBkb21haW5zIG9mIHRoZSBpbnRlZ3Jhc2UgcHJvdGVpbiBvZiBodW1hbiBpbW11bm9k
ZWZpY2llbmN5IHZpcnVzIHR5cGUgMSBlYWNoIGNvbnRyaWJ1dGUgdG8gbm9uc3BlY2lmaWMgRE5B
IGJpbmRpbmc8L3RpdGxlPjxzZWNvbmRhcnktdGl0bGU+SiBWaXJvbDwvc2Vjb25kYXJ5LXRpdGxl
PjxhbHQtdGl0bGU+Sm91cm5hbCBvZiB2aXJvbG9neTwvYWx0LXRpdGxlPjwvdGl0bGVzPjxhbHQt
cGVyaW9kaWNhbD48ZnVsbC10aXRsZT5Kb3VybmFsIG9mIFZpcm9sb2d5PC9mdWxsLXRpdGxlPjwv
YWx0LXBlcmlvZGljYWw+PHBhZ2VzPjU5MTEtNzwvcGFnZXM+PHZvbHVtZT42ODwvdm9sdW1lPjxu
dW1iZXI+OTwvbnVtYmVyPjxlZGl0aW9uPjE5OTQvMDkvMDE8L2VkaXRpb24+PGtleXdvcmRzPjxr
ZXl3b3JkPkJhc2UgU2VxdWVuY2U8L2tleXdvcmQ+PGtleXdvcmQ+RE5BIE51Y2xlb3RpZHlsdHJh
bnNmZXJhc2VzLyptZXRhYm9saXNtPC9rZXl3b3JkPjxrZXl3b3JkPkROQSwgU2luZ2xlLVN0cmFu
ZGVkL21ldGFib2xpc208L2tleXdvcmQ+PGtleXdvcmQ+RE5BLCBWaXJhbC9tZXRhYm9saXNtPC9r
ZXl3b3JkPjxrZXl3b3JkPkROQS1CaW5kaW5nIFByb3RlaW5zLyptZXRhYm9saXNtPC9rZXl3b3Jk
PjxrZXl3b3JkPkhJVi0xLyplbnp5bW9sb2d5PC9rZXl3b3JkPjxrZXl3b3JkPkludGVncmFzZXM8
L2tleXdvcmQ+PGtleXdvcmQ+TW9sZWN1bGFyIFNlcXVlbmNlIERhdGE8L2tleXdvcmQ+PGtleXdv
cmQ+UGhvdG9jaGVtaXN0cnk8L2tleXdvcmQ+PGtleXdvcmQ+UmVjb21iaW5hbnQgUHJvdGVpbnM8
L2tleXdvcmQ+PGtleXdvcmQ+U2VxdWVuY2UgRGVsZXRpb248L2tleXdvcmQ+PGtleXdvcmQ+U3Ry
dWN0dXJlLUFjdGl2aXR5IFJlbGF0aW9uc2hpcDwva2V5d29yZD48a2V5d29yZD5VbHRyYXZpb2xl
dCBSYXlzPC9rZXl3b3JkPjxrZXl3b3JkPipWaXJ1cyBJbnRlZ3JhdGlvbjwva2V5d29yZD48L2tl
eXdvcmRzPjxkYXRlcz48eWVhcj4xOTk0PC95ZWFyPjxwdWItZGF0ZXM+PGRhdGU+U2VwPC9kYXRl
PjwvcHViLWRhdGVzPjwvZGF0ZXM+PGlzYm4+MDAyMi01MzhYIChQcmludCkmI3hEOzAwMjItNTM4
WCAoTGlua2luZyk8L2lzYm4+PGFjY2Vzc2lvbi1udW0+ODA1NzQ3MDwvYWNjZXNzaW9uLW51bT48
dXJscz48cmVsYXRlZC11cmxzPjx1cmw+aHR0cDovL3d3dy5uY2JpLm5sbS5uaWguZ292L3B1Ym1l
ZC84MDU3NDcwPC91cmw+PC9yZWxhdGVkLXVybHM+PC91cmxzPjxjdXN0b20yPlBNQzIzNjk5Njwv
Y3VzdG9tMj48cmVtb3RlLWRhdGFiYXNlLXByb3ZpZGVyPk5MTTwvcmVtb3RlLWRhdGFiYXNlLXBy
b3ZpZGVyPjxsYW5ndWFnZT5lbmc8L2xhbmd1YWdlPjwvcmVjb3JkPjwvQ2l0ZT48L0VuZE5vdGU+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[46]</w:t>
      </w:r>
      <w:r w:rsidR="008C6165" w:rsidRPr="0004068B">
        <w:rPr>
          <w:rFonts w:ascii="Book Antiqua" w:hAnsi="Book Antiqua" w:cs="Times New Roman"/>
          <w:sz w:val="24"/>
          <w:szCs w:val="24"/>
          <w:lang w:val="en-US"/>
        </w:rPr>
        <w:fldChar w:fldCharType="end"/>
      </w:r>
      <w:r w:rsidR="00653C56" w:rsidRPr="0004068B">
        <w:rPr>
          <w:rFonts w:ascii="Book Antiqua" w:hAnsi="Book Antiqua" w:cs="Times New Roman"/>
          <w:sz w:val="24"/>
          <w:szCs w:val="24"/>
          <w:lang w:val="en-US"/>
        </w:rPr>
        <w:t>,</w:t>
      </w:r>
      <w:r w:rsidR="007B15C7" w:rsidRPr="0004068B">
        <w:rPr>
          <w:rFonts w:ascii="Book Antiqua" w:hAnsi="Book Antiqua" w:cs="Times New Roman"/>
          <w:sz w:val="24"/>
          <w:szCs w:val="24"/>
          <w:lang w:val="en-US"/>
        </w:rPr>
        <w:t xml:space="preserve"> and </w:t>
      </w:r>
      <w:r w:rsidR="00585D7F" w:rsidRPr="0004068B">
        <w:rPr>
          <w:rFonts w:ascii="Book Antiqua" w:hAnsi="Book Antiqua" w:cs="Times New Roman"/>
          <w:sz w:val="24"/>
          <w:szCs w:val="24"/>
          <w:lang w:val="en-US"/>
        </w:rPr>
        <w:t xml:space="preserve">promote IN </w:t>
      </w:r>
      <w:r w:rsidR="00C56BB0" w:rsidRPr="0004068B">
        <w:rPr>
          <w:rFonts w:ascii="Book Antiqua" w:hAnsi="Book Antiqua" w:cs="Times New Roman"/>
          <w:sz w:val="24"/>
          <w:szCs w:val="24"/>
          <w:lang w:val="en-US"/>
        </w:rPr>
        <w:t>multimerization</w:t>
      </w:r>
      <w:r w:rsidR="008C6165" w:rsidRPr="0004068B">
        <w:rPr>
          <w:rFonts w:ascii="Book Antiqua" w:hAnsi="Book Antiqua" w:cs="Times New Roman"/>
          <w:sz w:val="24"/>
          <w:szCs w:val="24"/>
          <w:lang w:val="en-US"/>
        </w:rPr>
        <w:fldChar w:fldCharType="begin">
          <w:fldData xml:space="preserve">PEVuZE5vdGU+PENpdGU+PEF1dGhvcj5BbmRyYWtlPC9BdXRob3I+PFllYXI+MTk5NTwvWWVhcj48
UmVjTnVtPjMxPC9SZWNOdW0+PERpc3BsYXlUZXh0PjxzdHlsZSBmYWNlPSJzdXBlcnNjcmlwdCI+
WzQ3LCA0OF08L3N0eWxlPjwvRGlzcGxheVRleHQ+PHJlY29yZD48cmVjLW51bWJlcj4zMTwvcmVj
LW51bWJlcj48Zm9yZWlnbi1rZXlzPjxrZXkgYXBwPSJFTiIgZGItaWQ9InN0MHpzYXhwZWF2cGFm
ZTlkcGQ1dHA5Znhyczk1dDJkdDV6eCIgdGltZXN0YW1wPSIwIj4zMTwva2V5PjwvZm9yZWlnbi1r
ZXlzPjxyZWYtdHlwZSBuYW1lPSJKb3VybmFsIEFydGljbGUiPjE3PC9yZWYtdHlwZT48Y29udHJp
YnV0b3JzPjxhdXRob3JzPjxhdXRob3I+QW5kcmFrZSwgTS4gRC48L2F1dGhvcj48YXV0aG9yPlNr
YWxrYSwgQS4gTS48L2F1dGhvcj48L2F1dGhvcnM+PC9jb250cmlidXRvcnM+PGF1dGgtYWRkcmVz
cz5Gb3ggQ2hhc2UgQ2FuY2VyIENlbnRlciwgSW5zdGl0dXRlIGZvciBDYW5jZXIgUmVzZWFyY2gs
IFBoaWxhZGVscGhpYSwgUGVubnN5bHZhbmlhIDE5MTExLCBVU0EuPC9hdXRoLWFkZHJlc3M+PHRp
dGxlcz48dGl0bGU+TXVsdGltZXJpemF0aW9uIGRldGVybWluYW50cyByZXNpZGUgaW4gYm90aCB0
aGUgY2F0YWx5dGljIGNvcmUgYW5kIEMgdGVybWludXMgb2YgYXZpYW4gc2FyY29tYSB2aXJ1cyBp
bnRlZ3Jhc2U8L3RpdGxlPjxzZWNvbmRhcnktdGl0bGU+SiBCaW9sIENoZW08L3NlY29uZGFyeS10
aXRsZT48YWx0LXRpdGxlPlRoZSBKb3VybmFsIG9mIGJpb2xvZ2ljYWwgY2hlbWlzdHJ5PC9hbHQt
dGl0bGU+PC90aXRsZXM+PHBhZ2VzPjI5Mjk5LTMwNjwvcGFnZXM+PHZvbHVtZT4yNzA8L3ZvbHVt
ZT48bnVtYmVyPjQ5PC9udW1iZXI+PGVkaXRpb24+MTk5NS8xMi8wODwvZWRpdGlvbj48a2V5d29y
ZHM+PGtleXdvcmQ+QXZpYW4gU2FyY29tYSBWaXJ1c2VzLyplbnp5bW9sb2d5PC9rZXl3b3JkPjxr
ZXl3b3JkPkNocm9tYXRvZ3JhcGh5LCBHZWw8L2tleXdvcmQ+PGtleXdvcmQ+RE5BIE51Y2xlb3Rp
ZHlsdHJhbnNmZXJhc2VzLypjaGVtaXN0cnkvcGh5c2lvbG9neTwva2V5d29yZD48a2V5d29yZD4q
RE5BIFRyYW5zcG9zYWJsZSBFbGVtZW50czwva2V5d29yZD48a2V5d29yZD5JbnRlZ3Jhc2VzPC9r
ZXl3b3JkPjxrZXl3b3JkPlBlcHRpZGUgRnJhZ21lbnRzL2NoZW1pc3RyeTwva2V5d29yZD48a2V5
d29yZD5TdHJ1Y3R1cmUtQWN0aXZpdHkgUmVsYXRpb25zaGlwPC9rZXl3b3JkPjxrZXl3b3JkPipW
aXJ1cyBJbnRlZ3JhdGlvbjwva2V5d29yZD48L2tleXdvcmRzPjxkYXRlcz48eWVhcj4xOTk1PC95
ZWFyPjxwdWItZGF0ZXM+PGRhdGU+RGVjIDg8L2RhdGU+PC9wdWItZGF0ZXM+PC9kYXRlcz48aXNi
bj4wMDIxLTkyNTggKFByaW50KSYjeEQ7MDAyMS05MjU4IChMaW5raW5nKTwvaXNibj48YWNjZXNz
aW9uLW51bT43NDkzOTYyPC9hY2Nlc3Npb24tbnVtPjx1cmxzPjxyZWxhdGVkLXVybHM+PHVybD5o
dHRwOi8vd3d3Lm5jYmkubmxtLm5paC5nb3YvcHVibWVkLzc0OTM5NjI8L3VybD48L3JlbGF0ZWQt
dXJscz48L3VybHM+PHJlbW90ZS1kYXRhYmFzZS1wcm92aWRlcj5OTE08L3JlbW90ZS1kYXRhYmFz
ZS1wcm92aWRlcj48bGFuZ3VhZ2U+ZW5nPC9sYW5ndWFnZT48L3JlY29yZD48L0NpdGU+PENpdGU+
PEF1dGhvcj5KZW5raW5zPC9BdXRob3I+PFllYXI+MTk5NjwvWWVhcj48UmVjTnVtPjY3PC9SZWNO
dW0+PHJlY29yZD48cmVjLW51bWJlcj42NzwvcmVjLW51bWJlcj48Zm9yZWlnbi1rZXlzPjxrZXkg
YXBwPSJFTiIgZGItaWQ9InN0MHpzYXhwZWF2cGFmZTlkcGQ1dHA5Znhyczk1dDJkdDV6eCIgdGlt
ZXN0YW1wPSIwIj42Nzwva2V5PjwvZm9yZWlnbi1rZXlzPjxyZWYtdHlwZSBuYW1lPSJKb3VybmFs
IEFydGljbGUiPjE3PC9yZWYtdHlwZT48Y29udHJpYnV0b3JzPjxhdXRob3JzPjxhdXRob3I+SmVu
a2lucywgVC4gTS48L2F1dGhvcj48YXV0aG9yPkVuZ2VsbWFuLCBBLjwvYXV0aG9yPjxhdXRob3I+
R2hpcmxhbmRvLCBSLjwvYXV0aG9yPjxhdXRob3I+Q3JhaWdpZSwgUi48L2F1dGhvcj48L2F1dGhv
cnM+PC9jb250cmlidXRvcnM+PGF1dGgtYWRkcmVzcz5MYWJvcmF0b3J5IG9mIE1vbGVjdWxhciBC
aW9sb2d5LCBOSURESywgTmF0aW9uYWwgSW5zdGl0dXRlcyBvZiBIZWFsdGgsIEJldGhlc2RhLCBN
YXJ5bGFuZCAyMDg5Mi0wNTYwLCBVU0EuPC9hdXRoLWFkZHJlc3M+PHRpdGxlcz48dGl0bGU+QSBz
b2x1YmxlIGFjdGl2ZSBtdXRhbnQgb2YgSElWLTEgaW50ZWdyYXNlOiBpbnZvbHZlbWVudCBvZiBi
b3RoIHRoZSBjb3JlIGFuZCBjYXJib3h5bC10ZXJtaW5hbCBkb21haW5zIGluIG11bHRpbWVyaXph
dGlvbjwvdGl0bGU+PHNlY29uZGFyeS10aXRsZT5KIEJpb2wgQ2hlbTwvc2Vjb25kYXJ5LXRpdGxl
PjxhbHQtdGl0bGU+VGhlIEpvdXJuYWwgb2YgYmlvbG9naWNhbCBjaGVtaXN0cnk8L2FsdC10aXRs
ZT48L3RpdGxlcz48cGFnZXM+NzcxMi04PC9wYWdlcz48dm9sdW1lPjI3MTwvdm9sdW1lPjxudW1i
ZXI+MTM8L251bWJlcj48ZWRpdGlvbj4xOTk2LzAzLzI5PC9lZGl0aW9uPjxrZXl3b3Jkcz48a2V5
d29yZD5BbWlubyBBY2lkIFNlcXVlbmNlPC9rZXl3b3JkPjxrZXl3b3JkPkJhc2UgU2VxdWVuY2U8
L2tleXdvcmQ+PGtleXdvcmQ+RE5BIE51Y2xlb3RpZHlsdHJhbnNmZXJhc2VzL2Jpb3N5bnRoZXNp
cy8qY2hlbWlzdHJ5LyptZXRhYm9saXNtPC9rZXl3b3JkPjxrZXl3b3JkPkVsZWN0cm9waG9yZXNp
cywgUG9seWFjcnlsYW1pZGUgR2VsPC9rZXl3b3JkPjxrZXl3b3JkPkhJVi0xLyplbnp5bW9sb2d5
L2dlbmV0aWNzL3BoeXNpb2xvZ3k8L2tleXdvcmQ+PGtleXdvcmQ+SHVtYW5zPC9rZXl3b3JkPjxr
ZXl3b3JkPkludGVncmFzZXM8L2tleXdvcmQ+PGtleXdvcmQ+S2luZXRpY3M8L2tleXdvcmQ+PGtl
eXdvcmQ+TWFjcm9tb2xlY3VsYXIgU3Vic3RhbmNlczwva2V5d29yZD48a2V5d29yZD5Nb2xlY3Vs
YXIgU2VxdWVuY2UgRGF0YTwva2V5d29yZD48a2V5d29yZD5NdXRhZ2VuZXNpcywgU2l0ZS1EaXJl
Y3RlZDwva2V5d29yZD48a2V5d29yZD5PbGlnb2Rlb3h5cmlib251Y2xlb3RpZGVzPC9rZXl3b3Jk
PjxrZXl3b3JkPlBvaW50IE11dGF0aW9uPC9rZXl3b3JkPjxrZXl3b3JkPlJlY29tYmluYW50IFBy
b3RlaW5zL2Jpb3N5bnRoZXNpcy9jaGVtaXN0cnkvbWV0YWJvbGlzbTwva2V5d29yZD48a2V5d29y
ZD5Tb2x1YmlsaXR5PC9rZXl3b3JkPjxrZXl3b3JkPlN1YnN0cmF0ZSBTcGVjaWZpY2l0eTwva2V5
d29yZD48a2V5d29yZD5VbHRyYWNlbnRyaWZ1Z2F0aW9uPC9rZXl3b3JkPjxrZXl3b3JkPlZpcnVz
IEludGVncmF0aW9uPC9rZXl3b3JkPjxrZXl3b3JkPlZpcnVzIFJlcGxpY2F0aW9uPC9rZXl3b3Jk
Pjwva2V5d29yZHM+PGRhdGVzPjx5ZWFyPjE5OTY8L3llYXI+PHB1Yi1kYXRlcz48ZGF0ZT5NYXIg
Mjk8L2RhdGU+PC9wdWItZGF0ZXM+PC9kYXRlcz48aXNibj4wMDIxLTkyNTggKFByaW50KSYjeEQ7
MDAyMS05MjU4IChMaW5raW5nKTwvaXNibj48YWNjZXNzaW9uLW51bT44NjMxODExPC9hY2Nlc3Np
b24tbnVtPjx1cmxzPjxyZWxhdGVkLXVybHM+PHVybD5odHRwOi8vd3d3Lm5jYmkubmxtLm5paC5n
b3YvcHVibWVkLzg2MzE4MTE8L3VybD48L3JlbGF0ZWQtdXJscz48L3VybHM+PHJlbW90ZS1kYXRh
YmFzZS1wcm92aWRlcj5OTE08L3JlbW90ZS1kYXRhYmFzZS1wcm92aWRlcj48bGFuZ3VhZ2U+ZW5n
PC9sYW5ndWFnZT48L3JlY29yZD48L0NpdGU+PC9FbmROb3RlPn==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PEVuZE5vdGU+PENpdGU+PEF1dGhvcj5BbmRyYWtlPC9BdXRob3I+PFllYXI+MTk5NTwvWWVhcj48
UmVjTnVtPjMxPC9SZWNOdW0+PERpc3BsYXlUZXh0PjxzdHlsZSBmYWNlPSJzdXBlcnNjcmlwdCI+
WzQ3LCA0OF08L3N0eWxlPjwvRGlzcGxheVRleHQ+PHJlY29yZD48cmVjLW51bWJlcj4zMTwvcmVj
LW51bWJlcj48Zm9yZWlnbi1rZXlzPjxrZXkgYXBwPSJFTiIgZGItaWQ9InN0MHpzYXhwZWF2cGFm
ZTlkcGQ1dHA5Znhyczk1dDJkdDV6eCIgdGltZXN0YW1wPSIwIj4zMTwva2V5PjwvZm9yZWlnbi1r
ZXlzPjxyZWYtdHlwZSBuYW1lPSJKb3VybmFsIEFydGljbGUiPjE3PC9yZWYtdHlwZT48Y29udHJp
YnV0b3JzPjxhdXRob3JzPjxhdXRob3I+QW5kcmFrZSwgTS4gRC48L2F1dGhvcj48YXV0aG9yPlNr
YWxrYSwgQS4gTS48L2F1dGhvcj48L2F1dGhvcnM+PC9jb250cmlidXRvcnM+PGF1dGgtYWRkcmVz
cz5Gb3ggQ2hhc2UgQ2FuY2VyIENlbnRlciwgSW5zdGl0dXRlIGZvciBDYW5jZXIgUmVzZWFyY2gs
IFBoaWxhZGVscGhpYSwgUGVubnN5bHZhbmlhIDE5MTExLCBVU0EuPC9hdXRoLWFkZHJlc3M+PHRp
dGxlcz48dGl0bGU+TXVsdGltZXJpemF0aW9uIGRldGVybWluYW50cyByZXNpZGUgaW4gYm90aCB0
aGUgY2F0YWx5dGljIGNvcmUgYW5kIEMgdGVybWludXMgb2YgYXZpYW4gc2FyY29tYSB2aXJ1cyBp
bnRlZ3Jhc2U8L3RpdGxlPjxzZWNvbmRhcnktdGl0bGU+SiBCaW9sIENoZW08L3NlY29uZGFyeS10
aXRsZT48YWx0LXRpdGxlPlRoZSBKb3VybmFsIG9mIGJpb2xvZ2ljYWwgY2hlbWlzdHJ5PC9hbHQt
dGl0bGU+PC90aXRsZXM+PHBhZ2VzPjI5Mjk5LTMwNjwvcGFnZXM+PHZvbHVtZT4yNzA8L3ZvbHVt
ZT48bnVtYmVyPjQ5PC9udW1iZXI+PGVkaXRpb24+MTk5NS8xMi8wODwvZWRpdGlvbj48a2V5d29y
ZHM+PGtleXdvcmQ+QXZpYW4gU2FyY29tYSBWaXJ1c2VzLyplbnp5bW9sb2d5PC9rZXl3b3JkPjxr
ZXl3b3JkPkNocm9tYXRvZ3JhcGh5LCBHZWw8L2tleXdvcmQ+PGtleXdvcmQ+RE5BIE51Y2xlb3Rp
ZHlsdHJhbnNmZXJhc2VzLypjaGVtaXN0cnkvcGh5c2lvbG9neTwva2V5d29yZD48a2V5d29yZD4q
RE5BIFRyYW5zcG9zYWJsZSBFbGVtZW50czwva2V5d29yZD48a2V5d29yZD5JbnRlZ3Jhc2VzPC9r
ZXl3b3JkPjxrZXl3b3JkPlBlcHRpZGUgRnJhZ21lbnRzL2NoZW1pc3RyeTwva2V5d29yZD48a2V5
d29yZD5TdHJ1Y3R1cmUtQWN0aXZpdHkgUmVsYXRpb25zaGlwPC9rZXl3b3JkPjxrZXl3b3JkPipW
aXJ1cyBJbnRlZ3JhdGlvbjwva2V5d29yZD48L2tleXdvcmRzPjxkYXRlcz48eWVhcj4xOTk1PC95
ZWFyPjxwdWItZGF0ZXM+PGRhdGU+RGVjIDg8L2RhdGU+PC9wdWItZGF0ZXM+PC9kYXRlcz48aXNi
bj4wMDIxLTkyNTggKFByaW50KSYjeEQ7MDAyMS05MjU4IChMaW5raW5nKTwvaXNibj48YWNjZXNz
aW9uLW51bT43NDkzOTYyPC9hY2Nlc3Npb24tbnVtPjx1cmxzPjxyZWxhdGVkLXVybHM+PHVybD5o
dHRwOi8vd3d3Lm5jYmkubmxtLm5paC5nb3YvcHVibWVkLzc0OTM5NjI8L3VybD48L3JlbGF0ZWQt
dXJscz48L3VybHM+PHJlbW90ZS1kYXRhYmFzZS1wcm92aWRlcj5OTE08L3JlbW90ZS1kYXRhYmFz
ZS1wcm92aWRlcj48bGFuZ3VhZ2U+ZW5nPC9sYW5ndWFnZT48L3JlY29yZD48L0NpdGU+PENpdGU+
PEF1dGhvcj5KZW5raW5zPC9BdXRob3I+PFllYXI+MTk5NjwvWWVhcj48UmVjTnVtPjY3PC9SZWNO
dW0+PHJlY29yZD48cmVjLW51bWJlcj42NzwvcmVjLW51bWJlcj48Zm9yZWlnbi1rZXlzPjxrZXkg
YXBwPSJFTiIgZGItaWQ9InN0MHpzYXhwZWF2cGFmZTlkcGQ1dHA5Znhyczk1dDJkdDV6eCIgdGlt
ZXN0YW1wPSIwIj42Nzwva2V5PjwvZm9yZWlnbi1rZXlzPjxyZWYtdHlwZSBuYW1lPSJKb3VybmFs
IEFydGljbGUiPjE3PC9yZWYtdHlwZT48Y29udHJpYnV0b3JzPjxhdXRob3JzPjxhdXRob3I+SmVu
a2lucywgVC4gTS48L2F1dGhvcj48YXV0aG9yPkVuZ2VsbWFuLCBBLjwvYXV0aG9yPjxhdXRob3I+
R2hpcmxhbmRvLCBSLjwvYXV0aG9yPjxhdXRob3I+Q3JhaWdpZSwgUi48L2F1dGhvcj48L2F1dGhv
cnM+PC9jb250cmlidXRvcnM+PGF1dGgtYWRkcmVzcz5MYWJvcmF0b3J5IG9mIE1vbGVjdWxhciBC
aW9sb2d5LCBOSURESywgTmF0aW9uYWwgSW5zdGl0dXRlcyBvZiBIZWFsdGgsIEJldGhlc2RhLCBN
YXJ5bGFuZCAyMDg5Mi0wNTYwLCBVU0EuPC9hdXRoLWFkZHJlc3M+PHRpdGxlcz48dGl0bGU+QSBz
b2x1YmxlIGFjdGl2ZSBtdXRhbnQgb2YgSElWLTEgaW50ZWdyYXNlOiBpbnZvbHZlbWVudCBvZiBi
b3RoIHRoZSBjb3JlIGFuZCBjYXJib3h5bC10ZXJtaW5hbCBkb21haW5zIGluIG11bHRpbWVyaXph
dGlvbjwvdGl0bGU+PHNlY29uZGFyeS10aXRsZT5KIEJpb2wgQ2hlbTwvc2Vjb25kYXJ5LXRpdGxl
PjxhbHQtdGl0bGU+VGhlIEpvdXJuYWwgb2YgYmlvbG9naWNhbCBjaGVtaXN0cnk8L2FsdC10aXRs
ZT48L3RpdGxlcz48cGFnZXM+NzcxMi04PC9wYWdlcz48dm9sdW1lPjI3MTwvdm9sdW1lPjxudW1i
ZXI+MTM8L251bWJlcj48ZWRpdGlvbj4xOTk2LzAzLzI5PC9lZGl0aW9uPjxrZXl3b3Jkcz48a2V5
d29yZD5BbWlubyBBY2lkIFNlcXVlbmNlPC9rZXl3b3JkPjxrZXl3b3JkPkJhc2UgU2VxdWVuY2U8
L2tleXdvcmQ+PGtleXdvcmQ+RE5BIE51Y2xlb3RpZHlsdHJhbnNmZXJhc2VzL2Jpb3N5bnRoZXNp
cy8qY2hlbWlzdHJ5LyptZXRhYm9saXNtPC9rZXl3b3JkPjxrZXl3b3JkPkVsZWN0cm9waG9yZXNp
cywgUG9seWFjcnlsYW1pZGUgR2VsPC9rZXl3b3JkPjxrZXl3b3JkPkhJVi0xLyplbnp5bW9sb2d5
L2dlbmV0aWNzL3BoeXNpb2xvZ3k8L2tleXdvcmQ+PGtleXdvcmQ+SHVtYW5zPC9rZXl3b3JkPjxr
ZXl3b3JkPkludGVncmFzZXM8L2tleXdvcmQ+PGtleXdvcmQ+S2luZXRpY3M8L2tleXdvcmQ+PGtl
eXdvcmQ+TWFjcm9tb2xlY3VsYXIgU3Vic3RhbmNlczwva2V5d29yZD48a2V5d29yZD5Nb2xlY3Vs
YXIgU2VxdWVuY2UgRGF0YTwva2V5d29yZD48a2V5d29yZD5NdXRhZ2VuZXNpcywgU2l0ZS1EaXJl
Y3RlZDwva2V5d29yZD48a2V5d29yZD5PbGlnb2Rlb3h5cmlib251Y2xlb3RpZGVzPC9rZXl3b3Jk
PjxrZXl3b3JkPlBvaW50IE11dGF0aW9uPC9rZXl3b3JkPjxrZXl3b3JkPlJlY29tYmluYW50IFBy
b3RlaW5zL2Jpb3N5bnRoZXNpcy9jaGVtaXN0cnkvbWV0YWJvbGlzbTwva2V5d29yZD48a2V5d29y
ZD5Tb2x1YmlsaXR5PC9rZXl3b3JkPjxrZXl3b3JkPlN1YnN0cmF0ZSBTcGVjaWZpY2l0eTwva2V5
d29yZD48a2V5d29yZD5VbHRyYWNlbnRyaWZ1Z2F0aW9uPC9rZXl3b3JkPjxrZXl3b3JkPlZpcnVz
IEludGVncmF0aW9uPC9rZXl3b3JkPjxrZXl3b3JkPlZpcnVzIFJlcGxpY2F0aW9uPC9rZXl3b3Jk
Pjwva2V5d29yZHM+PGRhdGVzPjx5ZWFyPjE5OTY8L3llYXI+PHB1Yi1kYXRlcz48ZGF0ZT5NYXIg
Mjk8L2RhdGU+PC9wdWItZGF0ZXM+PC9kYXRlcz48aXNibj4wMDIxLTkyNTggKFByaW50KSYjeEQ7
MDAyMS05MjU4IChMaW5raW5nKTwvaXNibj48YWNjZXNzaW9uLW51bT44NjMxODExPC9hY2Nlc3Np
b24tbnVtPjx1cmxzPjxyZWxhdGVkLXVybHM+PHVybD5odHRwOi8vd3d3Lm5jYmkubmxtLm5paC5n
b3YvcHVibWVkLzg2MzE4MTE8L3VybD48L3JlbGF0ZWQtdXJscz48L3VybHM+PHJlbW90ZS1kYXRh
YmFzZS1wcm92aWRlcj5OTE08L3JlbW90ZS1kYXRhYmFzZS1wcm92aWRlcj48bGFuZ3VhZ2U+ZW5n
PC9sYW5ndWFnZT48L3JlY29yZD48L0NpdGU+PC9FbmROb3RlPn==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C56BB0" w:rsidRPr="0004068B">
        <w:rPr>
          <w:rFonts w:ascii="Book Antiqua" w:hAnsi="Book Antiqua" w:cs="Times New Roman"/>
          <w:noProof/>
          <w:sz w:val="24"/>
          <w:szCs w:val="24"/>
          <w:vertAlign w:val="superscript"/>
          <w:lang w:val="en-US"/>
        </w:rPr>
        <w:t>[47,</w:t>
      </w:r>
      <w:r w:rsidR="008C6165" w:rsidRPr="0004068B">
        <w:rPr>
          <w:rFonts w:ascii="Book Antiqua" w:hAnsi="Book Antiqua" w:cs="Times New Roman"/>
          <w:noProof/>
          <w:sz w:val="24"/>
          <w:szCs w:val="24"/>
          <w:vertAlign w:val="superscript"/>
          <w:lang w:val="en-US"/>
        </w:rPr>
        <w:t>48]</w:t>
      </w:r>
      <w:r w:rsidR="008C6165" w:rsidRPr="0004068B">
        <w:rPr>
          <w:rFonts w:ascii="Book Antiqua" w:hAnsi="Book Antiqua" w:cs="Times New Roman"/>
          <w:sz w:val="24"/>
          <w:szCs w:val="24"/>
          <w:lang w:val="en-US"/>
        </w:rPr>
        <w:fldChar w:fldCharType="end"/>
      </w:r>
      <w:r w:rsidR="00720763" w:rsidRPr="0004068B">
        <w:rPr>
          <w:rFonts w:ascii="Book Antiqua" w:hAnsi="Book Antiqua" w:cs="Times New Roman"/>
          <w:sz w:val="24"/>
          <w:szCs w:val="24"/>
          <w:lang w:val="en-US"/>
        </w:rPr>
        <w:t>.</w:t>
      </w:r>
      <w:r w:rsidR="002E7C91" w:rsidRPr="0004068B">
        <w:rPr>
          <w:rFonts w:ascii="Book Antiqua" w:hAnsi="Book Antiqua" w:cs="Times New Roman"/>
          <w:sz w:val="24"/>
          <w:szCs w:val="24"/>
          <w:lang w:val="en-US"/>
        </w:rPr>
        <w:t xml:space="preserve"> So</w:t>
      </w:r>
      <w:r w:rsidR="00720763" w:rsidRPr="0004068B">
        <w:rPr>
          <w:rFonts w:ascii="Book Antiqua" w:hAnsi="Book Antiqua" w:cs="Times New Roman"/>
          <w:sz w:val="24"/>
          <w:szCs w:val="24"/>
          <w:lang w:val="en-US"/>
        </w:rPr>
        <w:t>me retroviru</w:t>
      </w:r>
      <w:r w:rsidR="002E7C91" w:rsidRPr="0004068B">
        <w:rPr>
          <w:rFonts w:ascii="Book Antiqua" w:hAnsi="Book Antiqua" w:cs="Times New Roman"/>
          <w:sz w:val="24"/>
          <w:szCs w:val="24"/>
          <w:lang w:val="en-US"/>
        </w:rPr>
        <w:t xml:space="preserve">ses, </w:t>
      </w:r>
      <w:r w:rsidR="00363A9E" w:rsidRPr="0004068B">
        <w:rPr>
          <w:rFonts w:ascii="Book Antiqua" w:hAnsi="Book Antiqua" w:cs="Times New Roman"/>
          <w:sz w:val="24"/>
          <w:szCs w:val="24"/>
          <w:lang w:val="en-US"/>
        </w:rPr>
        <w:t>namely</w:t>
      </w:r>
      <w:r w:rsidR="002E7C91" w:rsidRPr="0004068B">
        <w:rPr>
          <w:rFonts w:ascii="Book Antiqua" w:hAnsi="Book Antiqua" w:cs="Times New Roman"/>
          <w:sz w:val="24"/>
          <w:szCs w:val="24"/>
          <w:lang w:val="en-US"/>
        </w:rPr>
        <w:t xml:space="preserve"> spuma-</w:t>
      </w:r>
      <w:r w:rsidR="00363A9E" w:rsidRPr="0004068B">
        <w:rPr>
          <w:rFonts w:ascii="Book Antiqua" w:hAnsi="Book Antiqua" w:cs="Times New Roman"/>
          <w:sz w:val="24"/>
          <w:szCs w:val="24"/>
          <w:lang w:val="en-US"/>
        </w:rPr>
        <w:t>,</w:t>
      </w:r>
      <w:r w:rsidR="00720763" w:rsidRPr="0004068B">
        <w:rPr>
          <w:rFonts w:ascii="Book Antiqua" w:hAnsi="Book Antiqua" w:cs="Times New Roman"/>
          <w:sz w:val="24"/>
          <w:szCs w:val="24"/>
          <w:lang w:val="en-US"/>
        </w:rPr>
        <w:t xml:space="preserve"> </w:t>
      </w:r>
      <w:r w:rsidR="008F1DC0" w:rsidRPr="0004068B">
        <w:rPr>
          <w:rFonts w:ascii="Book Antiqua" w:hAnsi="Book Antiqua" w:cs="Times New Roman"/>
          <w:sz w:val="24"/>
          <w:szCs w:val="24"/>
          <w:lang w:val="en-US"/>
        </w:rPr>
        <w:sym w:font="Symbol" w:char="F065"/>
      </w:r>
      <w:r w:rsidR="002E7C91" w:rsidRPr="0004068B">
        <w:rPr>
          <w:rFonts w:ascii="Book Antiqua" w:hAnsi="Book Antiqua" w:cs="Times New Roman"/>
          <w:sz w:val="24"/>
          <w:szCs w:val="24"/>
          <w:lang w:val="en-US"/>
        </w:rPr>
        <w:t xml:space="preserve">- and </w:t>
      </w:r>
      <w:r w:rsidR="008F1DC0" w:rsidRPr="0004068B">
        <w:rPr>
          <w:rFonts w:ascii="Book Antiqua" w:hAnsi="Book Antiqua" w:cs="Times New Roman"/>
          <w:sz w:val="24"/>
          <w:szCs w:val="24"/>
          <w:lang w:val="en-US"/>
        </w:rPr>
        <w:sym w:font="Symbol" w:char="F067"/>
      </w:r>
      <w:r w:rsidR="002E7C91" w:rsidRPr="0004068B">
        <w:rPr>
          <w:rFonts w:ascii="Book Antiqua" w:hAnsi="Book Antiqua" w:cs="Times New Roman"/>
          <w:sz w:val="24"/>
          <w:szCs w:val="24"/>
          <w:lang w:val="en-US"/>
        </w:rPr>
        <w:t xml:space="preserve">-retroviruses, </w:t>
      </w:r>
      <w:r w:rsidRPr="0004068B">
        <w:rPr>
          <w:rFonts w:ascii="Book Antiqua" w:hAnsi="Book Antiqua" w:cs="Times New Roman"/>
          <w:sz w:val="24"/>
          <w:szCs w:val="24"/>
          <w:lang w:val="en-US"/>
        </w:rPr>
        <w:t>harbor an additional</w:t>
      </w:r>
      <w:r w:rsidR="002E7C91" w:rsidRPr="0004068B">
        <w:rPr>
          <w:rFonts w:ascii="Book Antiqua" w:hAnsi="Book Antiqua" w:cs="Times New Roman"/>
          <w:sz w:val="24"/>
          <w:szCs w:val="24"/>
          <w:lang w:val="en-US"/>
        </w:rPr>
        <w:t xml:space="preserve"> N</w:t>
      </w:r>
      <w:r w:rsidR="00653C56" w:rsidRPr="0004068B">
        <w:rPr>
          <w:rFonts w:ascii="Book Antiqua" w:hAnsi="Book Antiqua" w:cs="Times New Roman"/>
          <w:sz w:val="24"/>
          <w:szCs w:val="24"/>
          <w:lang w:val="en-US"/>
        </w:rPr>
        <w:t>TD</w:t>
      </w:r>
      <w:r w:rsidR="002E7C91" w:rsidRPr="0004068B">
        <w:rPr>
          <w:rFonts w:ascii="Book Antiqua" w:hAnsi="Book Antiqua" w:cs="Times New Roman"/>
          <w:sz w:val="24"/>
          <w:szCs w:val="24"/>
          <w:lang w:val="en-US"/>
        </w:rPr>
        <w:t xml:space="preserve"> </w:t>
      </w:r>
      <w:r w:rsidRPr="0004068B">
        <w:rPr>
          <w:rFonts w:ascii="Book Antiqua" w:hAnsi="Book Antiqua" w:cs="Times New Roman"/>
          <w:sz w:val="24"/>
          <w:szCs w:val="24"/>
          <w:lang w:val="en-US"/>
        </w:rPr>
        <w:t xml:space="preserve">extension domain </w:t>
      </w:r>
      <w:r w:rsidR="00653C56" w:rsidRPr="0004068B">
        <w:rPr>
          <w:rFonts w:ascii="Book Antiqua" w:hAnsi="Book Antiqua" w:cs="Times New Roman"/>
          <w:sz w:val="24"/>
          <w:szCs w:val="24"/>
          <w:lang w:val="en-US"/>
        </w:rPr>
        <w:t xml:space="preserve">(NED) </w:t>
      </w:r>
      <w:r w:rsidR="00C56BB0" w:rsidRPr="0004068B">
        <w:rPr>
          <w:rFonts w:ascii="Book Antiqua" w:hAnsi="Book Antiqua" w:cs="Times New Roman"/>
          <w:sz w:val="24"/>
          <w:szCs w:val="24"/>
          <w:lang w:val="en-US"/>
        </w:rPr>
        <w:t>that precedes the NTD</w:t>
      </w:r>
      <w:r w:rsidR="008C6165" w:rsidRPr="0004068B">
        <w:rPr>
          <w:rFonts w:ascii="Book Antiqua" w:hAnsi="Book Antiqua" w:cs="Times New Roman"/>
          <w:sz w:val="24"/>
          <w:szCs w:val="24"/>
          <w:lang w:val="en-US"/>
        </w:rPr>
        <w:fldChar w:fldCharType="begin">
          <w:fldData xml:space="preserve">PEVuZE5vdGU+PENpdGU+PEF1dGhvcj5IYXJlPC9BdXRob3I+PFllYXI+MjAxMDwvWWVhcj48UmVj
TnVtPjE8L1JlY051bT48RGlzcGxheVRleHQ+PHN0eWxlIGZhY2U9InN1cGVyc2NyaXB0Ij5bMjYs
IDQwLCA0OV08L3N0eWxlPjwvRGlzcGxheVRleHQ+PHJlY29yZD48cmVjLW51bWJlcj4xPC9yZWMt
bnVtYmVyPjxmb3JlaWduLWtleXM+PGtleSBhcHA9IkVOIiBkYi1pZD0ic3QwenNheHBlYXZwYWZl
OWRwZDV0cDlmeHJzOTV0MmR0NXp4IiB0aW1lc3RhbXA9IjAiPjE8L2tleT48L2ZvcmVpZ24ta2V5
cz48cmVmLXR5cGUgbmFtZT0iSm91cm5hbCBBcnRpY2xlIj4xNzwvcmVmLXR5cGU+PGNvbnRyaWJ1
dG9ycz48YXV0aG9ycz48YXV0aG9yPkhhcmUsIFMuPC9hdXRob3I+PGF1dGhvcj5HdXB0YSwgUy4g
Uy48L2F1dGhvcj48YXV0aG9yPlZhbGtvdiwgRS48L2F1dGhvcj48YXV0aG9yPkVuZ2VsbWFuLCBB
LjwvYXV0aG9yPjxhdXRob3I+Q2hlcmVwYW5vdiwgUC48L2F1dGhvcj48L2F1dGhvcnM+PC9jb250
cmlidXRvcnM+PGF1dGgtYWRkcmVzcz5EaXZpc2lvbiBvZiBNZWRpY2luZSwgSW1wZXJpYWwgQ29s
bGVnZSBMb25kb24sIFN0LU1hcnkmYXBvcztzIENhbXB1cywgTm9yZm9sayBQbGFjZSwgTG9uZG9u
IFcyIDFQRywgVUsuPC9hdXRoLWFkZHJlc3M+PHRpdGxlcz48dGl0bGU+UmV0cm92aXJhbCBpbnRh
c29tZSBhc3NlbWJseSBhbmQgaW5oaWJpdGlvbiBvZiBETkEgc3RyYW5kIHRyYW5zZmVyPC90aXRs
ZT48c2Vjb25kYXJ5LXRpdGxlPk5hdHVyZTwvc2Vjb25kYXJ5LXRpdGxlPjwvdGl0bGVzPjxwYWdl
cz4yMzItNjwvcGFnZXM+PHZvbHVtZT40NjQ8L3ZvbHVtZT48bnVtYmVyPjcyODY8L251bWJlcj48
a2V5d29yZHM+PGtleXdvcmQ+Q2F0YWx5dGljIERvbWFpbjwva2V5d29yZD48a2V5d29yZD5ETkEs
IFZpcmFsLyptZXRhYm9saXNtPC9rZXl3b3JkPjxrZXl3b3JkPkhJVi0xL2Vuenltb2xvZ3kvZ2Vu
ZXRpY3M8L2tleXdvcmQ+PGtleXdvcmQ+SW50ZWdyYXNlcy8qY2hlbWlzdHJ5L21ldGFib2xpc208
L2tleXdvcmQ+PGtleXdvcmQ+Kk1vZGVscywgTW9sZWN1bGFyPC9rZXl3b3JkPjxrZXl3b3JkPlBy
b3RlaW4gU3RydWN0dXJlLCBUZXJ0aWFyeTwva2V5d29yZD48a2V5d29yZD5SZXRyb3ZpcmlkYWUv
KmVuenltb2xvZ3kvKmdlbmV0aWNzPC9rZXl3b3JkPjwva2V5d29yZHM+PGRhdGVzPjx5ZWFyPjIw
MTA8L3llYXI+PHB1Yi1kYXRlcz48ZGF0ZT5NYXIgMTE8L2RhdGU+PC9wdWItZGF0ZXM+PC9kYXRl
cz48cHVibGlzaGVyPk1hY21pbGxhbiBQdWJsaXNoZXJzIExpbWl0ZWQuIEFsbCByaWdodHMgcmVz
ZXJ2ZWQ8L3B1Ymxpc2hlcj48aXNibj4xNDc2LTQ2ODcgKEVsZWN0cm9uaWMpJiN4RDswMDI4LTA4
MzYgKExpbmtpbmcpPC9pc2JuPjxhY2Nlc3Npb24tbnVtPjIwMTE4OTE1PC9hY2Nlc3Npb24tbnVt
Pjx3b3JrLXR5cGU+MTAuMTAzOC9uYXR1cmUwODc4NDwvd29yay10eXBlPjx1cmxzPjxyZWxhdGVk
LXVybHM+PHVybD5odHRwOi8vd3d3Lm5jYmkubmxtLm5paC5nb3YvcHVibWVkLzIwMTE4OTE1PC91
cmw+PC9yZWxhdGVkLXVybHM+PC91cmxzPjxjdXN0b20yPlBNQzI4MzcxMjM8L2N1c3RvbTI+PGVs
ZWN0cm9uaWMtcmVzb3VyY2UtbnVtPjEwLjEwMzgvbmF0dXJlMDg3ODQ8L2VsZWN0cm9uaWMtcmVz
b3VyY2UtbnVtPjwvcmVjb3JkPjwvQ2l0ZT48Q2l0ZT48QXV0aG9yPkJhbGxhbmRyYXMtQ29sYXM8
L0F1dGhvcj48WWVhcj4yMDE2PC9ZZWFyPjxSZWNOdW0+MjM8L1JlY051bT48cmVjb3JkPjxyZWMt
bnVtYmVyPjIzPC9yZWMtbnVtYmVyPjxmb3JlaWduLWtleXM+PGtleSBhcHA9IkVOIiBkYi1pZD0i
c3QwenNheHBlYXZwYWZlOWRwZDV0cDlmeHJzOTV0MmR0NXp4IiB0aW1lc3RhbXA9IjAiPjIzPC9r
ZXk+PC9mb3JlaWduLWtleXM+PHJlZi10eXBlIG5hbWU9IkpvdXJuYWwgQXJ0aWNsZSI+MTc8L3Jl
Zi10eXBlPjxjb250cmlidXRvcnM+PGF1dGhvcnM+PGF1dGhvcj5CYWxsYW5kcmFzLUNvbGFzLCBB
LjwvYXV0aG9yPjxhdXRob3I+QnJvd24sIE0uPC9hdXRob3I+PGF1dGhvcj5Db29rLCBOLiBKLjwv
YXV0aG9yPjxhdXRob3I+RGV3ZG5leSwgVC4gRy48L2F1dGhvcj48YXV0aG9yPkRlbWVsZXIsIEIu
PC9hdXRob3I+PGF1dGhvcj5DaGVyZXBhbm92LCBQLjwvYXV0aG9yPjxhdXRob3I+THl1bWtpcywg
RC48L2F1dGhvcj48YXV0aG9yPkVuZ2VsbWFuLCBBLiBOLjwvYXV0aG9yPjwvYXV0aG9ycz48L2Nv
bnRyaWJ1dG9ycz48YXV0aC1hZGRyZXNzPkRlcGFydG1lbnQgb2YgQ2FuY2VyIEltbXVub2xvZ3kg
YW5kIFZpcm9sb2d5LCBEYW5hLUZhcmJlciBDYW5jZXIgSW5zdGl0dXRlIGFuZCBEZXBhcnRtZW50
IG9mIE1lZGljaW5lLCBIYXJ2YXJkIE1lZGljYWwgU2Nob29sLCA0NTAgQnJvb2tsaW5lIEF2ZW51
ZSwgQm9zdG9uLCBNYXNzYWNodXNldHRzIDAyMjE1LCBVU0EuJiN4RDtMYWJvcmF0b3J5IG9mIEdl
bmV0aWNzIGFuZCBIZWxtc2xleSBDZW50ZXIgZm9yIEdlbm9taWMgTWVkaWNpbmUsIFRoZSBTYWxr
IEluc3RpdHV0ZSBmb3IgQmlvbG9naWNhbCBTdHVkaWVzLCAxMDAxMCBOIFRvcnJleSBQaW5lcyBS
b2FkLCBMYSBKb2xsYSwgQ2FsaWZvcm5pYSA5MjAzNywgVVNBLiYjeEQ7Q2xhcmUgSGFsbCBMYWJv
cmF0b3JpZXMsIFRoZSBGcmFuY2lzIENyaWNrIEluc3RpdHV0ZSwgQmxhbmNoZSBMYW5lLCBTb3V0
aCBNaW1tcywgUG90dGVycyBCYXIsIEhlcnRmb3Jkc2hpcmUgRU42IDNMRCwgVUsuJiN4RDtEZXBh
cnRtZW50IG9mIEJpb2NoZW1pc3RyeSwgVGhlIFVuaXZlcnNpdHkgb2YgVGV4YXMgSGVhbHRoIFNj
aWVuY2UgQ2VudGVyIGF0IFNhbiBBbnRvbmlvLCA3NzAzIEZsb3lkIEN1cmwgRHJpdmUsIFNhbiBB
bnRvbmlvLCBUZXhhcyA3ODIyOSwgVVNBLiYjeEQ7RGl2aXNpb24gb2YgTWVkaWNpbmUsIEltcGVy
aWFsIENvbGxlZ2UgTG9uZG9uLCBTdC4gTWFyeSZhcG9zO3MgQ2FtcHVzLCBOb3Jmb2xrIFBsYWNl
LCBMb25kb24gVzIgMVBHLCBVSy48L2F1dGgtYWRkcmVzcz48dGl0bGVzPjx0aXRsZT5DcnlvLUVN
IHJldmVhbHMgYSBub3ZlbCBvY3RhbWVyaWMgaW50ZWdyYXNlIHN0cnVjdHVyZSBmb3IgYmV0YXJl
dHJvdmlyYWwgaW50YXNvbWUgZnVuY3Rpb248L3RpdGxlPjxzZWNvbmRhcnktdGl0bGU+TmF0dXJl
PC9zZWNvbmRhcnktdGl0bGU+PC90aXRsZXM+PHBhZ2VzPjM1OC02MTwvcGFnZXM+PHZvbHVtZT41
MzA8L3ZvbHVtZT48bnVtYmVyPjc1OTA8L251bWJlcj48a2V5d29yZHM+PGtleXdvcmQ+Q2F0YWx5
dGljIERvbWFpbjwva2V5d29yZD48a2V5d29yZD4qQ3J5b2VsZWN0cm9uIE1pY3Jvc2NvcHk8L2tl
eXdvcmQ+PGtleXdvcmQ+Q3J5c3RhbGxvZ3JhcGh5LCBYLVJheTwva2V5d29yZD48a2V5d29yZD5E
TkEsIFZpcmFsL2NoZW1pc3RyeS8qbWV0YWJvbGlzbS8qdWx0cmFzdHJ1Y3R1cmU8L2tleXdvcmQ+
PGtleXdvcmQ+SW50ZWdyYXNlcy8qY2hlbWlzdHJ5L21ldGFib2xpc20vKnVsdHJhc3RydWN0dXJl
PC9rZXl3b3JkPjxrZXl3b3JkPk1hbW1hcnkgVHVtb3IgVmlydXMsIE1vdXNlL2NoZW1pc3RyeS8q
ZW56eW1vbG9neS9nZW5ldGljcy91bHRyYXN0cnVjdHVyZTwva2V5d29yZD48a2V5d29yZD5Nb2Rl
bHMsIE1vbGVjdWxhcjwva2V5d29yZD48a2V5d29yZD4qUHJvdGVpbiBNdWx0aW1lcml6YXRpb248
L2tleXdvcmQ+PGtleXdvcmQ+UHJvdGVpbiBTdHJ1Y3R1cmUsIFF1YXRlcm5hcnk8L2tleXdvcmQ+
PGtleXdvcmQ+U3B1bWF2aXJ1cy9jaGVtaXN0cnkvZW56eW1vbG9neTwva2V5d29yZD48a2V5d29y
ZD5WaXJ1cyBJbnRlZ3JhdGlvbjwva2V5d29yZD48L2tleXdvcmRzPjxkYXRlcz48eWVhcj4yMDE2
PC95ZWFyPjxwdWItZGF0ZXM+PGRhdGU+RmViIDE4PC9kYXRlPjwvcHViLWRhdGVzPjwvZGF0ZXM+
PHB1Ymxpc2hlcj5OYXR1cmUgUHVibGlzaGluZyBHcm91cCwgYSBkaXZpc2lvbiBvZiBNYWNtaWxs
YW4gUHVibGlzaGVycyBMaW1pdGVkLiBBbGwgUmlnaHRzIFJlc2VydmVkLjwvcHVibGlzaGVyPjxp
c2JuPjE0NzYtNDY4NyAoRWxlY3Ryb25pYykmI3hEOzAwMjgtMDgzNiAoTGlua2luZyk8L2lzYm4+
PGFjY2Vzc2lvbi1udW0+MjY4ODc0OTY8L2FjY2Vzc2lvbi1udW0+PHdvcmstdHlwZT5MZXR0ZXI8
L3dvcmstdHlwZT48dXJscz48cmVsYXRlZC11cmxzPjx1cmw+aHR0cDovL3d3dy5uY2JpLm5sbS5u
aWguZ292L3B1Ym1lZC8yNjg4NzQ5NjwvdXJsPjwvcmVsYXRlZC11cmxzPjwvdXJscz48Y3VzdG9t
Mj5QTUM0OTA4OTY4PC9jdXN0b20yPjxlbGVjdHJvbmljLXJlc291cmNlLW51bT4xMC4xMDM4L25h
dHVyZTE2OTU1PC9lbGVjdHJvbmljLXJlc291cmNlLW51bT48L3JlY29yZD48L0NpdGU+PENpdGU+
PEF1dGhvcj5LcmlzaG5hbjwvQXV0aG9yPjxZZWFyPjIwMTI8L1llYXI+PFJlY051bT4yNzwvUmVj
TnVtPjxyZWNvcmQ+PHJlYy1udW1iZXI+Mjc8L3JlYy1udW1iZXI+PGZvcmVpZ24ta2V5cz48a2V5
IGFwcD0iRU4iIGRiLWlkPSJzdDB6c2F4cGVhdnBhZmU5ZHBkNXRwOWZ4cnM5NXQyZHQ1engiIHRp
bWVzdGFtcD0iMCI+Mjc8L2tleT48L2ZvcmVpZ24ta2V5cz48cmVmLXR5cGUgbmFtZT0iSm91cm5h
bCBBcnRpY2xlIj4xNzwvcmVmLXR5cGU+PGNvbnRyaWJ1dG9ycz48YXV0aG9ycz48YXV0aG9yPkty
aXNobmFuLCBMLjwvYXV0aG9yPjxhdXRob3I+RW5nZWxtYW4sIEEuPC9hdXRob3I+PC9hdXRob3Jz
PjwvY29udHJpYnV0b3JzPjxhdXRoLWFkZHJlc3M+RGVwYXJ0bWVudCBvZiBDYW5jZXIgSW1tdW5v
bG9neSBhbmQgQUlEUywgRGFuYS1GYXJiZXIgQ2FuY2VyIEluc3RpdHV0ZSwgQm9zdG9uLCBNYXNz
YWNodXNldHRzIDAyMjE1LCBVU0EuPC9hdXRoLWFkZHJlc3M+PHRpdGxlcz48dGl0bGU+UmV0cm92
aXJhbCBpbnRlZ3Jhc2UgcHJvdGVpbnMgYW5kIEhJVi0xIEROQSBpbnRlZ3JhdGlvbjwvdGl0bGU+
PHNlY29uZGFyeS10aXRsZT5KIEJpb2wgQ2hlbTwvc2Vjb25kYXJ5LXRpdGxlPjxhbHQtdGl0bGU+
VGhlIEpvdXJuYWwgb2YgYmlvbG9naWNhbCBjaGVtaXN0cnk8L2FsdC10aXRsZT48L3RpdGxlcz48
cGFnZXM+NDA4NTgtNjY8L3BhZ2VzPjx2b2x1bWU+Mjg3PC92b2x1bWU+PG51bWJlcj40OTwvbnVt
YmVyPjxlZGl0aW9uPjIwMTIvMTAvMDk8L2VkaXRpb24+PGtleXdvcmRzPjxrZXl3b3JkPkNhdGFs
eXNpczwva2V5d29yZD48a2V5d29yZD5DYXRhbHl0aWMgRG9tYWluPC9rZXl3b3JkPjxrZXl3b3Jk
PkNyeXN0YWxsb2dyYXBoeSwgWC1SYXkvbWV0aG9kczwva2V5d29yZD48a2V5d29yZD5ETkEvY2hl
bWlzdHJ5L2dlbmV0aWNzPC9rZXl3b3JkPjxrZXl3b3JkPkROQSwgVmlyYWwvKmdlbmV0aWNzPC9r
ZXl3b3JkPjxrZXl3b3JkPkRpbWVyaXphdGlvbjwva2V5d29yZD48a2V5d29yZD5ISVYgSW5mZWN0
aW9ucy92aXJvbG9neTwva2V5d29yZD48a2V5d29yZD5ISVYtMS8qZ2VuZXRpY3M8L2tleXdvcmQ+
PGtleXdvcmQ+SHVtYW5zPC9rZXl3b3JkPjxrZXl3b3JkPkludGVncmFzZXMvKm1ldGFib2xpc208
L2tleXdvcmQ+PGtleXdvcmQ+SW50ZXJjZWxsdWxhciBTaWduYWxpbmcgUGVwdGlkZXMgYW5kIFBy
b3RlaW5zL21ldGFib2xpc208L2tleXdvcmQ+PGtleXdvcmQ+UHJvdGVpbiBCaW9zeW50aGVzaXM8
L2tleXdvcmQ+PGtleXdvcmQ+UHJvdGVpbiBTdHJ1Y3R1cmUsIFRlcnRpYXJ5PC9rZXl3b3JkPjxr
ZXl3b3JkPlJlY29tYmluYW50IFByb3RlaW5zL2NoZW1pc3RyeTwva2V5d29yZD48a2V5d29yZD5T
cHVtYXZpcnVzL2dlbmV0aWNzPC9rZXl3b3JkPjxrZXl3b3JkPipWaXJ1cyBJbnRlZ3JhdGlvbjwv
a2V5d29yZD48L2tleXdvcmRzPjxkYXRlcz48eWVhcj4yMDEyPC95ZWFyPjxwdWItZGF0ZXM+PGRh
dGU+Tm92IDMwPC9kYXRlPjwvcHViLWRhdGVzPjwvZGF0ZXM+PGlzYm4+MTA4My0zNTFYIChFbGVj
dHJvbmljKSYjeEQ7MDAyMS05MjU4IChMaW5raW5nKTwvaXNibj48YWNjZXNzaW9uLW51bT4yMzA0
MzEwOTwvYWNjZXNzaW9uLW51bT48dXJscz48cmVsYXRlZC11cmxzPjx1cmw+aHR0cDovL3d3dy5u
Y2JpLm5sbS5uaWguZ292L3B1Ym1lZC8yMzA0MzEwOTwvdXJsPjwvcmVsYXRlZC11cmxzPjwvdXJs
cz48Y3VzdG9tMj5QTUMzNTEwNzg5PC9jdXN0b20yPjxlbGVjdHJvbmljLXJlc291cmNlLW51bT4x
MC4xMDc0L2piYy5SMTEyLjM5Nzc2MDwvZWxlY3Ryb25pYy1yZXNvdXJjZS1udW0+PHJlbW90ZS1k
YXRhYmFzZS1wcm92aWRlcj5OTE08L3JlbW90ZS1kYXRhYmFzZS1wcm92aWRlcj48bGFuZ3VhZ2U+
ZW5nPC9sYW5ndWFnZT48L3JlY29yZD48L0NpdGU+PC9FbmROb3RlPgB=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PEVuZE5vdGU+PENpdGU+PEF1dGhvcj5IYXJlPC9BdXRob3I+PFllYXI+MjAxMDwvWWVhcj48UmVj
TnVtPjE8L1JlY051bT48RGlzcGxheVRleHQ+PHN0eWxlIGZhY2U9InN1cGVyc2NyaXB0Ij5bMjYs
IDQwLCA0OV08L3N0eWxlPjwvRGlzcGxheVRleHQ+PHJlY29yZD48cmVjLW51bWJlcj4xPC9yZWMt
bnVtYmVyPjxmb3JlaWduLWtleXM+PGtleSBhcHA9IkVOIiBkYi1pZD0ic3QwenNheHBlYXZwYWZl
OWRwZDV0cDlmeHJzOTV0MmR0NXp4IiB0aW1lc3RhbXA9IjAiPjE8L2tleT48L2ZvcmVpZ24ta2V5
cz48cmVmLXR5cGUgbmFtZT0iSm91cm5hbCBBcnRpY2xlIj4xNzwvcmVmLXR5cGU+PGNvbnRyaWJ1
dG9ycz48YXV0aG9ycz48YXV0aG9yPkhhcmUsIFMuPC9hdXRob3I+PGF1dGhvcj5HdXB0YSwgUy4g
Uy48L2F1dGhvcj48YXV0aG9yPlZhbGtvdiwgRS48L2F1dGhvcj48YXV0aG9yPkVuZ2VsbWFuLCBB
LjwvYXV0aG9yPjxhdXRob3I+Q2hlcmVwYW5vdiwgUC48L2F1dGhvcj48L2F1dGhvcnM+PC9jb250
cmlidXRvcnM+PGF1dGgtYWRkcmVzcz5EaXZpc2lvbiBvZiBNZWRpY2luZSwgSW1wZXJpYWwgQ29s
bGVnZSBMb25kb24sIFN0LU1hcnkmYXBvcztzIENhbXB1cywgTm9yZm9sayBQbGFjZSwgTG9uZG9u
IFcyIDFQRywgVUsuPC9hdXRoLWFkZHJlc3M+PHRpdGxlcz48dGl0bGU+UmV0cm92aXJhbCBpbnRh
c29tZSBhc3NlbWJseSBhbmQgaW5oaWJpdGlvbiBvZiBETkEgc3RyYW5kIHRyYW5zZmVyPC90aXRs
ZT48c2Vjb25kYXJ5LXRpdGxlPk5hdHVyZTwvc2Vjb25kYXJ5LXRpdGxlPjwvdGl0bGVzPjxwYWdl
cz4yMzItNjwvcGFnZXM+PHZvbHVtZT40NjQ8L3ZvbHVtZT48bnVtYmVyPjcyODY8L251bWJlcj48
a2V5d29yZHM+PGtleXdvcmQ+Q2F0YWx5dGljIERvbWFpbjwva2V5d29yZD48a2V5d29yZD5ETkEs
IFZpcmFsLyptZXRhYm9saXNtPC9rZXl3b3JkPjxrZXl3b3JkPkhJVi0xL2Vuenltb2xvZ3kvZ2Vu
ZXRpY3M8L2tleXdvcmQ+PGtleXdvcmQ+SW50ZWdyYXNlcy8qY2hlbWlzdHJ5L21ldGFib2xpc208
L2tleXdvcmQ+PGtleXdvcmQ+Kk1vZGVscywgTW9sZWN1bGFyPC9rZXl3b3JkPjxrZXl3b3JkPlBy
b3RlaW4gU3RydWN0dXJlLCBUZXJ0aWFyeTwva2V5d29yZD48a2V5d29yZD5SZXRyb3ZpcmlkYWUv
KmVuenltb2xvZ3kvKmdlbmV0aWNzPC9rZXl3b3JkPjwva2V5d29yZHM+PGRhdGVzPjx5ZWFyPjIw
MTA8L3llYXI+PHB1Yi1kYXRlcz48ZGF0ZT5NYXIgMTE8L2RhdGU+PC9wdWItZGF0ZXM+PC9kYXRl
cz48cHVibGlzaGVyPk1hY21pbGxhbiBQdWJsaXNoZXJzIExpbWl0ZWQuIEFsbCByaWdodHMgcmVz
ZXJ2ZWQ8L3B1Ymxpc2hlcj48aXNibj4xNDc2LTQ2ODcgKEVsZWN0cm9uaWMpJiN4RDswMDI4LTA4
MzYgKExpbmtpbmcpPC9pc2JuPjxhY2Nlc3Npb24tbnVtPjIwMTE4OTE1PC9hY2Nlc3Npb24tbnVt
Pjx3b3JrLXR5cGU+MTAuMTAzOC9uYXR1cmUwODc4NDwvd29yay10eXBlPjx1cmxzPjxyZWxhdGVk
LXVybHM+PHVybD5odHRwOi8vd3d3Lm5jYmkubmxtLm5paC5nb3YvcHVibWVkLzIwMTE4OTE1PC91
cmw+PC9yZWxhdGVkLXVybHM+PC91cmxzPjxjdXN0b20yPlBNQzI4MzcxMjM8L2N1c3RvbTI+PGVs
ZWN0cm9uaWMtcmVzb3VyY2UtbnVtPjEwLjEwMzgvbmF0dXJlMDg3ODQ8L2VsZWN0cm9uaWMtcmVz
b3VyY2UtbnVtPjwvcmVjb3JkPjwvQ2l0ZT48Q2l0ZT48QXV0aG9yPkJhbGxhbmRyYXMtQ29sYXM8
L0F1dGhvcj48WWVhcj4yMDE2PC9ZZWFyPjxSZWNOdW0+MjM8L1JlY051bT48cmVjb3JkPjxyZWMt
bnVtYmVyPjIzPC9yZWMtbnVtYmVyPjxmb3JlaWduLWtleXM+PGtleSBhcHA9IkVOIiBkYi1pZD0i
c3QwenNheHBlYXZwYWZlOWRwZDV0cDlmeHJzOTV0MmR0NXp4IiB0aW1lc3RhbXA9IjAiPjIzPC9r
ZXk+PC9mb3JlaWduLWtleXM+PHJlZi10eXBlIG5hbWU9IkpvdXJuYWwgQXJ0aWNsZSI+MTc8L3Jl
Zi10eXBlPjxjb250cmlidXRvcnM+PGF1dGhvcnM+PGF1dGhvcj5CYWxsYW5kcmFzLUNvbGFzLCBB
LjwvYXV0aG9yPjxhdXRob3I+QnJvd24sIE0uPC9hdXRob3I+PGF1dGhvcj5Db29rLCBOLiBKLjwv
YXV0aG9yPjxhdXRob3I+RGV3ZG5leSwgVC4gRy48L2F1dGhvcj48YXV0aG9yPkRlbWVsZXIsIEIu
PC9hdXRob3I+PGF1dGhvcj5DaGVyZXBhbm92LCBQLjwvYXV0aG9yPjxhdXRob3I+THl1bWtpcywg
RC48L2F1dGhvcj48YXV0aG9yPkVuZ2VsbWFuLCBBLiBOLjwvYXV0aG9yPjwvYXV0aG9ycz48L2Nv
bnRyaWJ1dG9ycz48YXV0aC1hZGRyZXNzPkRlcGFydG1lbnQgb2YgQ2FuY2VyIEltbXVub2xvZ3kg
YW5kIFZpcm9sb2d5LCBEYW5hLUZhcmJlciBDYW5jZXIgSW5zdGl0dXRlIGFuZCBEZXBhcnRtZW50
IG9mIE1lZGljaW5lLCBIYXJ2YXJkIE1lZGljYWwgU2Nob29sLCA0NTAgQnJvb2tsaW5lIEF2ZW51
ZSwgQm9zdG9uLCBNYXNzYWNodXNldHRzIDAyMjE1LCBVU0EuJiN4RDtMYWJvcmF0b3J5IG9mIEdl
bmV0aWNzIGFuZCBIZWxtc2xleSBDZW50ZXIgZm9yIEdlbm9taWMgTWVkaWNpbmUsIFRoZSBTYWxr
IEluc3RpdHV0ZSBmb3IgQmlvbG9naWNhbCBTdHVkaWVzLCAxMDAxMCBOIFRvcnJleSBQaW5lcyBS
b2FkLCBMYSBKb2xsYSwgQ2FsaWZvcm5pYSA5MjAzNywgVVNBLiYjeEQ7Q2xhcmUgSGFsbCBMYWJv
cmF0b3JpZXMsIFRoZSBGcmFuY2lzIENyaWNrIEluc3RpdHV0ZSwgQmxhbmNoZSBMYW5lLCBTb3V0
aCBNaW1tcywgUG90dGVycyBCYXIsIEhlcnRmb3Jkc2hpcmUgRU42IDNMRCwgVUsuJiN4RDtEZXBh
cnRtZW50IG9mIEJpb2NoZW1pc3RyeSwgVGhlIFVuaXZlcnNpdHkgb2YgVGV4YXMgSGVhbHRoIFNj
aWVuY2UgQ2VudGVyIGF0IFNhbiBBbnRvbmlvLCA3NzAzIEZsb3lkIEN1cmwgRHJpdmUsIFNhbiBB
bnRvbmlvLCBUZXhhcyA3ODIyOSwgVVNBLiYjeEQ7RGl2aXNpb24gb2YgTWVkaWNpbmUsIEltcGVy
aWFsIENvbGxlZ2UgTG9uZG9uLCBTdC4gTWFyeSZhcG9zO3MgQ2FtcHVzLCBOb3Jmb2xrIFBsYWNl
LCBMb25kb24gVzIgMVBHLCBVSy48L2F1dGgtYWRkcmVzcz48dGl0bGVzPjx0aXRsZT5DcnlvLUVN
IHJldmVhbHMgYSBub3ZlbCBvY3RhbWVyaWMgaW50ZWdyYXNlIHN0cnVjdHVyZSBmb3IgYmV0YXJl
dHJvdmlyYWwgaW50YXNvbWUgZnVuY3Rpb248L3RpdGxlPjxzZWNvbmRhcnktdGl0bGU+TmF0dXJl
PC9zZWNvbmRhcnktdGl0bGU+PC90aXRsZXM+PHBhZ2VzPjM1OC02MTwvcGFnZXM+PHZvbHVtZT41
MzA8L3ZvbHVtZT48bnVtYmVyPjc1OTA8L251bWJlcj48a2V5d29yZHM+PGtleXdvcmQ+Q2F0YWx5
dGljIERvbWFpbjwva2V5d29yZD48a2V5d29yZD4qQ3J5b2VsZWN0cm9uIE1pY3Jvc2NvcHk8L2tl
eXdvcmQ+PGtleXdvcmQ+Q3J5c3RhbGxvZ3JhcGh5LCBYLVJheTwva2V5d29yZD48a2V5d29yZD5E
TkEsIFZpcmFsL2NoZW1pc3RyeS8qbWV0YWJvbGlzbS8qdWx0cmFzdHJ1Y3R1cmU8L2tleXdvcmQ+
PGtleXdvcmQ+SW50ZWdyYXNlcy8qY2hlbWlzdHJ5L21ldGFib2xpc20vKnVsdHJhc3RydWN0dXJl
PC9rZXl3b3JkPjxrZXl3b3JkPk1hbW1hcnkgVHVtb3IgVmlydXMsIE1vdXNlL2NoZW1pc3RyeS8q
ZW56eW1vbG9neS9nZW5ldGljcy91bHRyYXN0cnVjdHVyZTwva2V5d29yZD48a2V5d29yZD5Nb2Rl
bHMsIE1vbGVjdWxhcjwva2V5d29yZD48a2V5d29yZD4qUHJvdGVpbiBNdWx0aW1lcml6YXRpb248
L2tleXdvcmQ+PGtleXdvcmQ+UHJvdGVpbiBTdHJ1Y3R1cmUsIFF1YXRlcm5hcnk8L2tleXdvcmQ+
PGtleXdvcmQ+U3B1bWF2aXJ1cy9jaGVtaXN0cnkvZW56eW1vbG9neTwva2V5d29yZD48a2V5d29y
ZD5WaXJ1cyBJbnRlZ3JhdGlvbjwva2V5d29yZD48L2tleXdvcmRzPjxkYXRlcz48eWVhcj4yMDE2
PC95ZWFyPjxwdWItZGF0ZXM+PGRhdGU+RmViIDE4PC9kYXRlPjwvcHViLWRhdGVzPjwvZGF0ZXM+
PHB1Ymxpc2hlcj5OYXR1cmUgUHVibGlzaGluZyBHcm91cCwgYSBkaXZpc2lvbiBvZiBNYWNtaWxs
YW4gUHVibGlzaGVycyBMaW1pdGVkLiBBbGwgUmlnaHRzIFJlc2VydmVkLjwvcHVibGlzaGVyPjxp
c2JuPjE0NzYtNDY4NyAoRWxlY3Ryb25pYykmI3hEOzAwMjgtMDgzNiAoTGlua2luZyk8L2lzYm4+
PGFjY2Vzc2lvbi1udW0+MjY4ODc0OTY8L2FjY2Vzc2lvbi1udW0+PHdvcmstdHlwZT5MZXR0ZXI8
L3dvcmstdHlwZT48dXJscz48cmVsYXRlZC11cmxzPjx1cmw+aHR0cDovL3d3dy5uY2JpLm5sbS5u
aWguZ292L3B1Ym1lZC8yNjg4NzQ5NjwvdXJsPjwvcmVsYXRlZC11cmxzPjwvdXJscz48Y3VzdG9t
Mj5QTUM0OTA4OTY4PC9jdXN0b20yPjxlbGVjdHJvbmljLXJlc291cmNlLW51bT4xMC4xMDM4L25h
dHVyZTE2OTU1PC9lbGVjdHJvbmljLXJlc291cmNlLW51bT48L3JlY29yZD48L0NpdGU+PENpdGU+
PEF1dGhvcj5LcmlzaG5hbjwvQXV0aG9yPjxZZWFyPjIwMTI8L1llYXI+PFJlY051bT4yNzwvUmVj
TnVtPjxyZWNvcmQ+PHJlYy1udW1iZXI+Mjc8L3JlYy1udW1iZXI+PGZvcmVpZ24ta2V5cz48a2V5
IGFwcD0iRU4iIGRiLWlkPSJzdDB6c2F4cGVhdnBhZmU5ZHBkNXRwOWZ4cnM5NXQyZHQ1engiIHRp
bWVzdGFtcD0iMCI+Mjc8L2tleT48L2ZvcmVpZ24ta2V5cz48cmVmLXR5cGUgbmFtZT0iSm91cm5h
bCBBcnRpY2xlIj4xNzwvcmVmLXR5cGU+PGNvbnRyaWJ1dG9ycz48YXV0aG9ycz48YXV0aG9yPkty
aXNobmFuLCBMLjwvYXV0aG9yPjxhdXRob3I+RW5nZWxtYW4sIEEuPC9hdXRob3I+PC9hdXRob3Jz
PjwvY29udHJpYnV0b3JzPjxhdXRoLWFkZHJlc3M+RGVwYXJ0bWVudCBvZiBDYW5jZXIgSW1tdW5v
bG9neSBhbmQgQUlEUywgRGFuYS1GYXJiZXIgQ2FuY2VyIEluc3RpdHV0ZSwgQm9zdG9uLCBNYXNz
YWNodXNldHRzIDAyMjE1LCBVU0EuPC9hdXRoLWFkZHJlc3M+PHRpdGxlcz48dGl0bGU+UmV0cm92
aXJhbCBpbnRlZ3Jhc2UgcHJvdGVpbnMgYW5kIEhJVi0xIEROQSBpbnRlZ3JhdGlvbjwvdGl0bGU+
PHNlY29uZGFyeS10aXRsZT5KIEJpb2wgQ2hlbTwvc2Vjb25kYXJ5LXRpdGxlPjxhbHQtdGl0bGU+
VGhlIEpvdXJuYWwgb2YgYmlvbG9naWNhbCBjaGVtaXN0cnk8L2FsdC10aXRsZT48L3RpdGxlcz48
cGFnZXM+NDA4NTgtNjY8L3BhZ2VzPjx2b2x1bWU+Mjg3PC92b2x1bWU+PG51bWJlcj40OTwvbnVt
YmVyPjxlZGl0aW9uPjIwMTIvMTAvMDk8L2VkaXRpb24+PGtleXdvcmRzPjxrZXl3b3JkPkNhdGFs
eXNpczwva2V5d29yZD48a2V5d29yZD5DYXRhbHl0aWMgRG9tYWluPC9rZXl3b3JkPjxrZXl3b3Jk
PkNyeXN0YWxsb2dyYXBoeSwgWC1SYXkvbWV0aG9kczwva2V5d29yZD48a2V5d29yZD5ETkEvY2hl
bWlzdHJ5L2dlbmV0aWNzPC9rZXl3b3JkPjxrZXl3b3JkPkROQSwgVmlyYWwvKmdlbmV0aWNzPC9r
ZXl3b3JkPjxrZXl3b3JkPkRpbWVyaXphdGlvbjwva2V5d29yZD48a2V5d29yZD5ISVYgSW5mZWN0
aW9ucy92aXJvbG9neTwva2V5d29yZD48a2V5d29yZD5ISVYtMS8qZ2VuZXRpY3M8L2tleXdvcmQ+
PGtleXdvcmQ+SHVtYW5zPC9rZXl3b3JkPjxrZXl3b3JkPkludGVncmFzZXMvKm1ldGFib2xpc208
L2tleXdvcmQ+PGtleXdvcmQ+SW50ZXJjZWxsdWxhciBTaWduYWxpbmcgUGVwdGlkZXMgYW5kIFBy
b3RlaW5zL21ldGFib2xpc208L2tleXdvcmQ+PGtleXdvcmQ+UHJvdGVpbiBCaW9zeW50aGVzaXM8
L2tleXdvcmQ+PGtleXdvcmQ+UHJvdGVpbiBTdHJ1Y3R1cmUsIFRlcnRpYXJ5PC9rZXl3b3JkPjxr
ZXl3b3JkPlJlY29tYmluYW50IFByb3RlaW5zL2NoZW1pc3RyeTwva2V5d29yZD48a2V5d29yZD5T
cHVtYXZpcnVzL2dlbmV0aWNzPC9rZXl3b3JkPjxrZXl3b3JkPipWaXJ1cyBJbnRlZ3JhdGlvbjwv
a2V5d29yZD48L2tleXdvcmRzPjxkYXRlcz48eWVhcj4yMDEyPC95ZWFyPjxwdWItZGF0ZXM+PGRh
dGU+Tm92IDMwPC9kYXRlPjwvcHViLWRhdGVzPjwvZGF0ZXM+PGlzYm4+MTA4My0zNTFYIChFbGVj
dHJvbmljKSYjeEQ7MDAyMS05MjU4IChMaW5raW5nKTwvaXNibj48YWNjZXNzaW9uLW51bT4yMzA0
MzEwOTwvYWNjZXNzaW9uLW51bT48dXJscz48cmVsYXRlZC11cmxzPjx1cmw+aHR0cDovL3d3dy5u
Y2JpLm5sbS5uaWguZ292L3B1Ym1lZC8yMzA0MzEwOTwvdXJsPjwvcmVsYXRlZC11cmxzPjwvdXJs
cz48Y3VzdG9tMj5QTUMzNTEwNzg5PC9jdXN0b20yPjxlbGVjdHJvbmljLXJlc291cmNlLW51bT4x
MC4xMDc0L2piYy5SMTEyLjM5Nzc2MDwvZWxlY3Ryb25pYy1yZXNvdXJjZS1udW0+PHJlbW90ZS1k
YXRhYmFzZS1wcm92aWRlcj5OTE08L3JlbW90ZS1kYXRhYmFzZS1wcm92aWRlcj48bGFuZ3VhZ2U+
ZW5nPC9sYW5ndWFnZT48L3JlY29yZD48L0NpdGU+PC9FbmROb3RlPgB=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C56BB0" w:rsidRPr="0004068B">
        <w:rPr>
          <w:rFonts w:ascii="Book Antiqua" w:hAnsi="Book Antiqua" w:cs="Times New Roman"/>
          <w:noProof/>
          <w:sz w:val="24"/>
          <w:szCs w:val="24"/>
          <w:vertAlign w:val="superscript"/>
          <w:lang w:val="en-US"/>
        </w:rPr>
        <w:t>[26,40,</w:t>
      </w:r>
      <w:r w:rsidR="008C6165" w:rsidRPr="0004068B">
        <w:rPr>
          <w:rFonts w:ascii="Book Antiqua" w:hAnsi="Book Antiqua" w:cs="Times New Roman"/>
          <w:noProof/>
          <w:sz w:val="24"/>
          <w:szCs w:val="24"/>
          <w:vertAlign w:val="superscript"/>
          <w:lang w:val="en-US"/>
        </w:rPr>
        <w:t>49]</w:t>
      </w:r>
      <w:r w:rsidR="008C6165" w:rsidRPr="0004068B">
        <w:rPr>
          <w:rFonts w:ascii="Book Antiqua" w:hAnsi="Book Antiqua" w:cs="Times New Roman"/>
          <w:sz w:val="24"/>
          <w:szCs w:val="24"/>
          <w:lang w:val="en-US"/>
        </w:rPr>
        <w:fldChar w:fldCharType="end"/>
      </w:r>
      <w:r w:rsidR="00653C56" w:rsidRPr="0004068B">
        <w:rPr>
          <w:rFonts w:ascii="Book Antiqua" w:hAnsi="Book Antiqua" w:cs="Times New Roman"/>
          <w:sz w:val="24"/>
          <w:szCs w:val="24"/>
          <w:lang w:val="en-US"/>
        </w:rPr>
        <w:t xml:space="preserve"> and engages vDNA in the co</w:t>
      </w:r>
      <w:r w:rsidR="00C56BB0" w:rsidRPr="0004068B">
        <w:rPr>
          <w:rFonts w:ascii="Book Antiqua" w:hAnsi="Book Antiqua" w:cs="Times New Roman"/>
          <w:sz w:val="24"/>
          <w:szCs w:val="24"/>
          <w:lang w:val="en-US"/>
        </w:rPr>
        <w:t>ntext of the intasome structure</w:t>
      </w:r>
      <w:r w:rsidR="008C6165" w:rsidRPr="0004068B">
        <w:rPr>
          <w:rFonts w:ascii="Book Antiqua" w:hAnsi="Book Antiqua" w:cs="Times New Roman"/>
          <w:sz w:val="24"/>
          <w:szCs w:val="24"/>
          <w:lang w:val="en-US"/>
        </w:rPr>
        <w:fldChar w:fldCharType="begin"/>
      </w:r>
      <w:r w:rsidR="008C6165" w:rsidRPr="0004068B">
        <w:rPr>
          <w:rFonts w:ascii="Book Antiqua" w:hAnsi="Book Antiqua" w:cs="Times New Roman"/>
          <w:sz w:val="24"/>
          <w:szCs w:val="24"/>
          <w:lang w:val="en-US"/>
        </w:rPr>
        <w:instrText xml:space="preserve"> ADDIN EN.CITE &lt;EndNote&gt;&lt;Cite&gt;&lt;Author&gt;Hare&lt;/Author&gt;&lt;Year&gt;2010&lt;/Year&gt;&lt;RecNum&gt;1&lt;/RecNum&gt;&lt;DisplayText&gt;&lt;style face="superscript"&gt;[40]&lt;/style&gt;&lt;/DisplayText&gt;&lt;record&gt;&lt;rec-number&gt;1&lt;/rec-number&gt;&lt;foreign-keys&gt;&lt;key app="EN" db-id="st0zsaxpeavpafe9dpd5tp9fxrs95t2dt5zx" timestamp="0"&gt;1&lt;/key&gt;&lt;/foreign-keys&gt;&lt;ref-type name="Journal Article"&gt;17&lt;/ref-type&gt;&lt;contributors&gt;&lt;authors&gt;&lt;author&gt;Hare, S.&lt;/author&gt;&lt;author&gt;Gupta, S. S.&lt;/author&gt;&lt;author&gt;Valkov, E.&lt;/author&gt;&lt;author&gt;Engelman, A.&lt;/author&gt;&lt;author&gt;Cherepanov, P.&lt;/author&gt;&lt;/authors&gt;&lt;/contributors&gt;&lt;auth-address&gt;Division of Medicine, Imperial College London, St-Mary&amp;apos;s Campus, Norfolk Place, London W2 1PG, UK.&lt;/auth-address&gt;&lt;titles&gt;&lt;title&gt;Retroviral intasome assembly and inhibition of DNA strand transfer&lt;/title&gt;&lt;secondary-title&gt;Nature&lt;/secondary-title&gt;&lt;/titles&gt;&lt;pages&gt;232-6&lt;/pages&gt;&lt;volume&gt;464&lt;/volume&gt;&lt;number&gt;7286&lt;/number&gt;&lt;keywords&gt;&lt;keyword&gt;Catalytic Domain&lt;/keyword&gt;&lt;keyword&gt;DNA, Viral/*metabolism&lt;/keyword&gt;&lt;keyword&gt;HIV-1/enzymology/genetics&lt;/keyword&gt;&lt;keyword&gt;Integrases/*chemistry/metabolism&lt;/keyword&gt;&lt;keyword&gt;*Models, Molecular&lt;/keyword&gt;&lt;keyword&gt;Protein Structure, Tertiary&lt;/keyword&gt;&lt;keyword&gt;Retroviridae/*enzymology/*genetics&lt;/keyword&gt;&lt;/keywords&gt;&lt;dates&gt;&lt;year&gt;2010&lt;/year&gt;&lt;pub-dates&gt;&lt;date&gt;Mar 11&lt;/date&gt;&lt;/pub-dates&gt;&lt;/dates&gt;&lt;publisher&gt;Macmillan Publishers Limited. All rights reserved&lt;/publisher&gt;&lt;isbn&gt;1476-4687 (Electronic)&amp;#xD;0028-0836 (Linking)&lt;/isbn&gt;&lt;accession-num&gt;20118915&lt;/accession-num&gt;&lt;work-type&gt;10.1038/nature08784&lt;/work-type&gt;&lt;urls&gt;&lt;related-urls&gt;&lt;url&gt;http://www.ncbi.nlm.nih.gov/pubmed/20118915&lt;/url&gt;&lt;/related-urls&gt;&lt;/urls&gt;&lt;custom2&gt;PMC2837123&lt;/custom2&gt;&lt;electronic-resource-num&gt;10.1038/nature08784&lt;/electronic-resource-num&gt;&lt;/record&gt;&lt;/Cite&gt;&lt;/EndNote&gt;</w:instrText>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[40]</w:t>
      </w:r>
      <w:r w:rsidR="008C6165" w:rsidRPr="0004068B">
        <w:rPr>
          <w:rFonts w:ascii="Book Antiqua" w:hAnsi="Book Antiqua" w:cs="Times New Roman"/>
          <w:sz w:val="24"/>
          <w:szCs w:val="24"/>
          <w:lang w:val="en-US"/>
        </w:rPr>
        <w:fldChar w:fldCharType="end"/>
      </w:r>
      <w:r w:rsidR="003A2F31" w:rsidRPr="0004068B">
        <w:rPr>
          <w:rFonts w:ascii="Book Antiqua" w:hAnsi="Book Antiqua" w:cs="Times New Roman"/>
          <w:sz w:val="24"/>
          <w:szCs w:val="24"/>
          <w:lang w:val="en-US"/>
        </w:rPr>
        <w:t>.</w:t>
      </w:r>
      <w:r w:rsidRPr="0004068B">
        <w:rPr>
          <w:rFonts w:ascii="Book Antiqua" w:hAnsi="Book Antiqua" w:cs="Times New Roman"/>
          <w:sz w:val="24"/>
          <w:szCs w:val="24"/>
          <w:lang w:val="en-US"/>
        </w:rPr>
        <w:t xml:space="preserve"> </w:t>
      </w:r>
      <w:r w:rsidR="00F346C4" w:rsidRPr="0004068B">
        <w:rPr>
          <w:rFonts w:ascii="Book Antiqua" w:hAnsi="Book Antiqua" w:cs="Times New Roman"/>
          <w:sz w:val="24"/>
          <w:szCs w:val="24"/>
          <w:lang w:val="en-US"/>
        </w:rPr>
        <w:t xml:space="preserve">These IN proteins accordingly </w:t>
      </w:r>
      <w:r w:rsidR="001109A5" w:rsidRPr="0004068B">
        <w:rPr>
          <w:rFonts w:ascii="Book Antiqua" w:hAnsi="Book Antiqua" w:cs="Times New Roman"/>
          <w:sz w:val="24"/>
          <w:szCs w:val="24"/>
          <w:lang w:val="en-US"/>
        </w:rPr>
        <w:t xml:space="preserve">are </w:t>
      </w:r>
      <w:r w:rsidR="00F346C4" w:rsidRPr="0004068B">
        <w:rPr>
          <w:rFonts w:ascii="Book Antiqua" w:hAnsi="Book Antiqua" w:cs="Times New Roman"/>
          <w:sz w:val="24"/>
          <w:szCs w:val="24"/>
          <w:lang w:val="en-US"/>
        </w:rPr>
        <w:t xml:space="preserve">larger than their lenti-, </w:t>
      </w:r>
      <w:r w:rsidR="00F346C4" w:rsidRPr="0004068B">
        <w:rPr>
          <w:rFonts w:ascii="Book Antiqua" w:hAnsi="Book Antiqua" w:cs="Times New Roman"/>
          <w:sz w:val="24"/>
          <w:szCs w:val="24"/>
          <w:lang w:val="en-US"/>
        </w:rPr>
        <w:sym w:font="Symbol" w:char="F061"/>
      </w:r>
      <w:r w:rsidR="001A382D" w:rsidRPr="0004068B">
        <w:rPr>
          <w:rFonts w:ascii="Book Antiqua" w:hAnsi="Book Antiqua" w:cs="Times New Roman"/>
          <w:sz w:val="24"/>
          <w:szCs w:val="24"/>
          <w:lang w:val="en-US"/>
        </w:rPr>
        <w:t>-</w:t>
      </w:r>
      <w:r w:rsidR="00F346C4" w:rsidRPr="0004068B">
        <w:rPr>
          <w:rFonts w:ascii="Book Antiqua" w:hAnsi="Book Antiqua" w:cs="Times New Roman"/>
          <w:sz w:val="24"/>
          <w:szCs w:val="24"/>
          <w:lang w:val="en-US"/>
        </w:rPr>
        <w:t xml:space="preserve">, </w:t>
      </w:r>
      <w:r w:rsidR="00F346C4" w:rsidRPr="0004068B">
        <w:rPr>
          <w:rFonts w:ascii="Book Antiqua" w:hAnsi="Book Antiqua" w:cs="Times New Roman"/>
          <w:sz w:val="24"/>
          <w:szCs w:val="24"/>
          <w:lang w:val="en-US"/>
        </w:rPr>
        <w:sym w:font="Symbol" w:char="F062"/>
      </w:r>
      <w:r w:rsidR="001A382D" w:rsidRPr="0004068B">
        <w:rPr>
          <w:rFonts w:ascii="Book Antiqua" w:hAnsi="Book Antiqua" w:cs="Times New Roman"/>
          <w:sz w:val="24"/>
          <w:szCs w:val="24"/>
          <w:lang w:val="en-US"/>
        </w:rPr>
        <w:t>-</w:t>
      </w:r>
      <w:r w:rsidR="00F346C4" w:rsidRPr="0004068B">
        <w:rPr>
          <w:rFonts w:ascii="Book Antiqua" w:hAnsi="Book Antiqua" w:cs="Times New Roman"/>
          <w:sz w:val="24"/>
          <w:szCs w:val="24"/>
          <w:lang w:val="en-US"/>
        </w:rPr>
        <w:t xml:space="preserve"> and </w:t>
      </w:r>
      <w:r w:rsidR="00F346C4" w:rsidRPr="0004068B">
        <w:rPr>
          <w:rFonts w:ascii="Book Antiqua" w:hAnsi="Book Antiqua" w:cs="Times New Roman"/>
          <w:sz w:val="24"/>
          <w:szCs w:val="24"/>
          <w:lang w:val="en-US"/>
        </w:rPr>
        <w:sym w:font="Symbol" w:char="F064"/>
      </w:r>
      <w:r w:rsidR="00F346C4" w:rsidRPr="0004068B">
        <w:rPr>
          <w:rFonts w:ascii="Book Antiqua" w:hAnsi="Book Antiqua" w:cs="Times New Roman"/>
          <w:sz w:val="24"/>
          <w:szCs w:val="24"/>
          <w:lang w:val="en-US"/>
        </w:rPr>
        <w:t xml:space="preserve">-retroviral cousins that lack the NED. </w:t>
      </w:r>
    </w:p>
    <w:p w14:paraId="08BA29F2" w14:textId="77777777" w:rsidR="00C620DB" w:rsidRPr="0004068B" w:rsidRDefault="00C620DB" w:rsidP="0004068B">
      <w:pPr>
        <w:spacing w:after="0" w:line="360" w:lineRule="auto"/>
        <w:jc w:val="both"/>
        <w:rPr>
          <w:rFonts w:ascii="Book Antiqua" w:hAnsi="Book Antiqua" w:cs="Times New Roman"/>
          <w:sz w:val="24"/>
          <w:szCs w:val="24"/>
          <w:lang w:val="en-US"/>
        </w:rPr>
      </w:pPr>
    </w:p>
    <w:p w14:paraId="212443D5" w14:textId="7330F4F1" w:rsidR="00C620DB" w:rsidRPr="0004068B" w:rsidRDefault="00717D6E" w:rsidP="0004068B">
      <w:pPr>
        <w:spacing w:after="0" w:line="360" w:lineRule="auto"/>
        <w:jc w:val="both"/>
        <w:rPr>
          <w:rFonts w:ascii="Book Antiqua" w:hAnsi="Book Antiqua" w:cs="Times New Roman"/>
          <w:b/>
          <w:sz w:val="24"/>
          <w:szCs w:val="24"/>
          <w:lang w:val="en-US" w:eastAsia="zh-CN"/>
        </w:rPr>
      </w:pPr>
      <w:r w:rsidRPr="0004068B">
        <w:rPr>
          <w:rFonts w:ascii="Book Antiqua" w:hAnsi="Book Antiqua" w:cs="Times New Roman"/>
          <w:b/>
          <w:sz w:val="24"/>
          <w:szCs w:val="24"/>
          <w:lang w:val="en-US"/>
        </w:rPr>
        <w:t>MULTIMERIZATION OF IN</w:t>
      </w:r>
    </w:p>
    <w:p w14:paraId="074AFBB4" w14:textId="5162F677" w:rsidR="006754AE" w:rsidRPr="0004068B" w:rsidRDefault="00C620DB" w:rsidP="0004068B">
      <w:pPr>
        <w:spacing w:after="0" w:line="360" w:lineRule="auto"/>
        <w:jc w:val="both"/>
        <w:rPr>
          <w:rFonts w:ascii="Book Antiqua" w:hAnsi="Book Antiqua" w:cs="Times New Roman"/>
          <w:sz w:val="24"/>
          <w:szCs w:val="24"/>
          <w:lang w:val="en-US"/>
        </w:rPr>
      </w:pPr>
      <w:r w:rsidRPr="0004068B">
        <w:rPr>
          <w:rFonts w:ascii="Book Antiqua" w:hAnsi="Book Antiqua" w:cs="Times New Roman"/>
          <w:sz w:val="24"/>
          <w:szCs w:val="24"/>
          <w:lang w:val="en-US"/>
        </w:rPr>
        <w:t xml:space="preserve">Numerous biochemical studies </w:t>
      </w:r>
      <w:r w:rsidR="00290736" w:rsidRPr="0004068B">
        <w:rPr>
          <w:rFonts w:ascii="Book Antiqua" w:hAnsi="Book Antiqua" w:cs="Times New Roman"/>
          <w:sz w:val="24"/>
          <w:szCs w:val="24"/>
          <w:lang w:val="en-US"/>
        </w:rPr>
        <w:t xml:space="preserve">revealed </w:t>
      </w:r>
      <w:r w:rsidRPr="0004068B">
        <w:rPr>
          <w:rFonts w:ascii="Book Antiqua" w:hAnsi="Book Antiqua" w:cs="Times New Roman"/>
          <w:sz w:val="24"/>
          <w:szCs w:val="24"/>
          <w:lang w:val="en-US"/>
        </w:rPr>
        <w:t>that the active form of retroviral IN is a multimer that engages vDNA and tDNA in the confines of a nucleoprotein complex</w:t>
      </w:r>
      <w:r w:rsidR="008C6165" w:rsidRPr="0004068B">
        <w:rPr>
          <w:rFonts w:ascii="Book Antiqua" w:hAnsi="Book Antiqua" w:cs="Times New Roman"/>
          <w:sz w:val="24"/>
          <w:szCs w:val="24"/>
          <w:lang w:val="en-US"/>
        </w:rPr>
        <w:fldChar w:fldCharType="begin">
          <w:fldData xml:space="preserve">PEVuZE5vdGU+PENpdGU+PEF1dGhvcj5Kb25lczwvQXV0aG9yPjxZZWFyPjE5OTI8L1llYXI+PFJl
Y051bT40MjwvUmVjTnVtPjxEaXNwbGF5VGV4dD48c3R5bGUgZmFjZT0ic3VwZXJzY3JpcHQiPls1
MC01OF08L3N0eWxlPjwvRGlzcGxheVRleHQ+PHJlY29yZD48cmVjLW51bWJlcj40MjwvcmVjLW51
bWJlcj48Zm9yZWlnbi1rZXlzPjxrZXkgYXBwPSJFTiIgZGItaWQ9InN0MHpzYXhwZWF2cGFmZTlk
cGQ1dHA5Znhyczk1dDJkdDV6eCIgdGltZXN0YW1wPSIwIj40Mjwva2V5PjwvZm9yZWlnbi1rZXlz
PjxyZWYtdHlwZSBuYW1lPSJKb3VybmFsIEFydGljbGUiPjE3PC9yZWYtdHlwZT48Y29udHJpYnV0
b3JzPjxhdXRob3JzPjxhdXRob3I+Sm9uZXMsIEsuIFMuPC9hdXRob3I+PGF1dGhvcj5Db2xlbWFu
LCBKLjwvYXV0aG9yPjxhdXRob3I+TWVya2VsLCBHLiBXLjwvYXV0aG9yPjxhdXRob3I+TGF1ZSwg
VC4gTS48L2F1dGhvcj48YXV0aG9yPlNrYWxrYSwgQS4gTS48L2F1dGhvcj48L2F1dGhvcnM+PC9j
b250cmlidXRvcnM+PGF1dGgtYWRkcmVzcz5Gb3ggQ2hhc2UgQ2FuY2VyIENlbnRlciwgSW5zdGl0
dXRlIGZvciBDYW5jZXIgUmVzZWFyY2gsIFBoaWxhZGVscGhpYSwgUGVubnN5bHZhbmlhIDE5MTEx
LjwvYXV0aC1hZGRyZXNzPjx0aXRsZXM+PHRpdGxlPlJldHJvdmlyYWwgaW50ZWdyYXNlIGZ1bmN0
aW9ucyBhcyBhIG11bHRpbWVyIGFuZCBjYW4gdHVybiBvdmVyIGNhdGFseXRpY2FsbHk8L3RpdGxl
PjxzZWNvbmRhcnktdGl0bGU+SiBCaW9sIENoZW08L3NlY29uZGFyeS10aXRsZT48YWx0LXRpdGxl
PlRoZSBKb3VybmFsIG9mIGJpb2xvZ2ljYWwgY2hlbWlzdHJ5PC9hbHQtdGl0bGU+PC90aXRsZXM+
PHBhZ2VzPjE2MDM3LTQwPC9wYWdlcz48dm9sdW1lPjI2Nzwvdm9sdW1lPjxudW1iZXI+MjM8L251
bWJlcj48ZWRpdGlvbj4xOTkyLzA4LzE1PC9lZGl0aW9uPjxrZXl3b3Jkcz48a2V5d29yZD5Bbmlt
YWxzPC9rZXl3b3JkPjxrZXl3b3JkPkF2aWFuIFNhcmNvbWEgVmlydXNlcy8qZW56eW1vbG9neS9n
ZW5ldGljcy9pc29sYXRpb24gJmFtcDsgcHVyaWZpY2F0aW9uPC9rZXl3b3JkPjxrZXl3b3JkPkNl
bGxzLCBDdWx0dXJlZDwva2V5d29yZD48a2V5d29yZD5ETkEgTnVjbGVvdGlkeWx0cmFuc2ZlcmFz
ZXMvKm1ldGFib2xpc208L2tleXdvcmQ+PGtleXdvcmQ+RE5BLCBWaXJhbC9nZW5ldGljcy9tZXRh
Ym9saXNtPC9rZXl3b3JkPjxrZXl3b3JkPkludGVncmFzZXM8L2tleXdvcmQ+PGtleXdvcmQ+S2lu
ZXRpY3M8L2tleXdvcmQ+PGtleXdvcmQ+TWFjcm9tb2xlY3VsYXIgU3Vic3RhbmNlczwva2V5d29y
ZD48a2V5d29yZD5Nb2RlbHMsIEJpb2xvZ2ljYWw8L2tleXdvcmQ+PGtleXdvcmQ+TW9sZWN1bGFy
IFdlaWdodDwva2V5d29yZD48a2V5d29yZD5WaXJ1cyBJbnRlZ3JhdGlvbjwva2V5d29yZD48L2tl
eXdvcmRzPjxkYXRlcz48eWVhcj4xOTkyPC95ZWFyPjxwdWItZGF0ZXM+PGRhdGU+QXVnIDE1PC9k
YXRlPjwvcHViLWRhdGVzPjwvZGF0ZXM+PGlzYm4+MDAyMS05MjU4IChQcmludCkmI3hEOzAwMjEt
OTI1OCAoTGlua2luZyk8L2lzYm4+PGFjY2Vzc2lvbi1udW0+MTMyMjg4ODwvYWNjZXNzaW9uLW51
bT48dXJscz48cmVsYXRlZC11cmxzPjx1cmw+aHR0cDovL3d3dy5uY2JpLm5sbS5uaWguZ292L3B1
Ym1lZC8xMzIyODg4PC91cmw+PC9yZWxhdGVkLXVybHM+PC91cmxzPjxyZW1vdGUtZGF0YWJhc2Ut
cHJvdmlkZXI+TkxNPC9yZW1vdGUtZGF0YWJhc2UtcHJvdmlkZXI+PGxhbmd1YWdlPmVuZzwvbGFu
Z3VhZ2U+PC9yZWNvcmQ+PC9DaXRlPjxDaXRlPjxBdXRob3I+RW5nZWxtYW48L0F1dGhvcj48WWVh
cj4xOTkzPC9ZZWFyPjxSZWNOdW0+MzU8L1JlY051bT48cmVjb3JkPjxyZWMtbnVtYmVyPjM1PC9y
ZWMtbnVtYmVyPjxmb3JlaWduLWtleXM+PGtleSBhcHA9IkVOIiBkYi1pZD0ic3QwenNheHBlYXZw
YWZlOWRwZDV0cDlmeHJzOTV0MmR0NXp4IiB0aW1lc3RhbXA9IjAiPjM1PC9rZXk+PC9mb3JlaWdu
LWtleXM+PHJlZi10eXBlIG5hbWU9IkpvdXJuYWwgQXJ0aWNsZSI+MTc8L3JlZi10eXBlPjxjb250
cmlidXRvcnM+PGF1dGhvcnM+PGF1dGhvcj5FbmdlbG1hbiwgQS48L2F1dGhvcj48YXV0aG9yPkJ1
c2htYW4sIEYuIEQuPC9hdXRob3I+PGF1dGhvcj5DcmFpZ2llLCBSLjwvYXV0aG9yPjwvYXV0aG9y
cz48L2NvbnRyaWJ1dG9ycz48YXV0aC1hZGRyZXNzPkxhYm9yYXRvcnkgb2YgTW9sZWN1bGFyIEJp
b2xvZ3ksIE5hdGlvbmFsIEluc3RpdHV0ZSBvZiBEaWFiZXRlcywgRGlnZXN0aXZlIGFuZCBLaWRu
ZXkgRGlzZWFzZXMsIEJldGhlc2RhLCBNRCAyMDg5Mi48L2F1dGgtYWRkcmVzcz48dGl0bGVzPjx0
aXRsZT5JZGVudGlmaWNhdGlvbiBvZiBkaXNjcmV0ZSBmdW5jdGlvbmFsIGRvbWFpbnMgb2YgSElW
LTEgaW50ZWdyYXNlIGFuZCB0aGVpciBvcmdhbml6YXRpb24gd2l0aGluIGFuIGFjdGl2ZSBtdWx0
aW1lcmljIGNvbXBsZXg8L3RpdGxlPjxzZWNvbmRhcnktdGl0bGU+RU1CTyBKPC9zZWNvbmRhcnkt
dGl0bGU+PGFsdC10aXRsZT5UaGUgRU1CTyBqb3VybmFsPC9hbHQtdGl0bGU+PC90aXRsZXM+PHBh
Z2VzPjMyNjktNzU8L3BhZ2VzPjx2b2x1bWU+MTI8L3ZvbHVtZT48bnVtYmVyPjg8L251bWJlcj48
ZWRpdGlvbj4xOTkzLzA4LzAxPC9lZGl0aW9uPjxrZXl3b3Jkcz48a2V5d29yZD5CYXNlIFNlcXVl
bmNlPC9rZXl3b3JkPjxrZXl3b3JkPkNhdGFseXNpczwva2V5d29yZD48a2V5d29yZD5ETkEvKm1l
dGFib2xpc208L2tleXdvcmQ+PGtleXdvcmQ+RE5BIE51Y2xlb3RpZHlsdHJhbnNmZXJhc2VzL2No
ZW1pc3RyeS8qbWV0YWJvbGlzbTwva2V5d29yZD48a2V5d29yZD5ISVYtMS8qZW56eW1vbG9neTwv
a2V5d29yZD48a2V5d29yZD5JbnRlZ3Jhc2VzPC9rZXl3b3JkPjxrZXl3b3JkPk1vbGVjdWxhciBT
ZXF1ZW5jZSBEYXRhPC9rZXl3b3JkPjxrZXl3b3JkPlByb3RlaW4gUHJvY2Vzc2luZywgUG9zdC1U
cmFuc2xhdGlvbmFsPC9rZXl3b3JkPjxrZXl3b3JkPlJldHJvdmlyaWRhZSBQcm90ZWlucy9jaGVt
aXN0cnkvKm1ldGFib2xpc208L2tleXdvcmQ+PGtleXdvcmQ+VmlydXMgSW50ZWdyYXRpb248L2tl
eXdvcmQ+PC9rZXl3b3Jkcz48ZGF0ZXM+PHllYXI+MTk5MzwveWVhcj48cHViLWRhdGVzPjxkYXRl
PkF1ZzwvZGF0ZT48L3B1Yi1kYXRlcz48L2RhdGVzPjxpc2JuPjAyNjEtNDE4OSAoUHJpbnQpJiN4
RDswMjYxLTQxODkgKExpbmtpbmcpPC9pc2JuPjxhY2Nlc3Npb24tbnVtPjgzNDQyNjQ8L2FjY2Vz
c2lvbi1udW0+PHVybHM+PHJlbGF0ZWQtdXJscz48dXJsPmh0dHA6Ly93d3cubmNiaS5ubG0ubmlo
Lmdvdi9wdWJtZWQvODM0NDI2NDwvdXJsPjwvcmVsYXRlZC11cmxzPjwvdXJscz48Y3VzdG9tMj5Q
TUM0MTM1OTQ8L2N1c3RvbTI+PHJlbW90ZS1kYXRhYmFzZS1wcm92aWRlcj5OTE08L3JlbW90ZS1k
YXRhYmFzZS1wcm92aWRlcj48bGFuZ3VhZ2U+ZW5nPC9sYW5ndWFnZT48L3JlY29yZD48L0NpdGU+
PENpdGU+PEF1dGhvcj52YW4gR2VudDwvQXV0aG9yPjxZZWFyPjE5OTM8L1llYXI+PFJlY051bT4y
NjM8L1JlY051bT48cmVjb3JkPjxyZWMtbnVtYmVyPjI2MzwvcmVjLW51bWJlcj48Zm9yZWlnbi1r
ZXlzPjxrZXkgYXBwPSJFTiIgZGItaWQ9InN0MHpzYXhwZWF2cGFmZTlkcGQ1dHA5Znhyczk1dDJk
dDV6eCIgdGltZXN0YW1wPSIwIj4yNjM8L2tleT48L2ZvcmVpZ24ta2V5cz48cmVmLXR5cGUgbmFt
ZT0iSm91cm5hbCBBcnRpY2xlIj4xNzwvcmVmLXR5cGU+PGNvbnRyaWJ1dG9ycz48YXV0aG9ycz48
YXV0aG9yPnZhbiBHZW50LCBELiBDLjwvYXV0aG9yPjxhdXRob3I+VmluaywgQy48L2F1dGhvcj48
YXV0aG9yPkdyb2VuZWdlciwgQS4gQS48L2F1dGhvcj48YXV0aG9yPlBsYXN0ZXJrLCBSLiBILjwv
YXV0aG9yPjwvYXV0aG9ycz48L2NvbnRyaWJ1dG9ycz48YXV0aC1hZGRyZXNzPkRpdmlzaW9uIG9m
IE1vbGVjdWxhciBCaW9sb2d5LCBOZXRoZXJsYW5kcyBDYW5jZXIgSW5zdGl0dXRlLCBBbXN0ZXJk
YW0uPC9hdXRoLWFkZHJlc3M+PHRpdGxlcz48dGl0bGU+Q29tcGxlbWVudGF0aW9uIGJldHdlZW4g
SElWIGludGVncmFzZSBwcm90ZWlucyBtdXRhdGVkIGluIGRpZmZlcmVudCBkb21haW5zPC90aXRs
ZT48c2Vjb25kYXJ5LXRpdGxlPkVNQk8gSjwvc2Vjb25kYXJ5LXRpdGxlPjxhbHQtdGl0bGU+VGhl
IEVNQk8gam91cm5hbDwvYWx0LXRpdGxlPjwvdGl0bGVzPjxwYWdlcz4zMjYxLTc8L3BhZ2VzPjx2
b2x1bWU+MTI8L3ZvbHVtZT48bnVtYmVyPjg8L251bWJlcj48ZWRpdGlvbj4xOTkzLzA4LzAxPC9l
ZGl0aW9uPjxrZXl3b3Jkcz48a2V5d29yZD5CaW5kaW5nIFNpdGVzL2dlbmV0aWNzPC9rZXl3b3Jk
PjxrZXl3b3JkPkROQSBOdWNsZW90aWR5bHRyYW5zZmVyYXNlcy8qZ2VuZXRpY3MvbWV0YWJvbGlz
bTwva2V5d29yZD48a2V5d29yZD5ETkEsIFZpcmFsL21ldGFib2xpc208L2tleXdvcmQ+PGtleXdv
cmQ+KkdlbmV0aWMgQ29tcGxlbWVudGF0aW9uIFRlc3Q8L2tleXdvcmQ+PGtleXdvcmQ+SElWLTEv
ZW56eW1vbG9neTwva2V5d29yZD48a2V5d29yZD5ISVYtMi9lbnp5bW9sb2d5PC9rZXl3b3JkPjxr
ZXl3b3JkPkludGVncmFzZXM8L2tleXdvcmQ+PGtleXdvcmQ+Kk11dGF0aW9uPC9rZXl3b3JkPjxr
ZXl3b3JkPlJldHJvdmlyaWRhZSBQcm90ZWlucy8qZ2VuZXRpY3M8L2tleXdvcmQ+PGtleXdvcmQ+
U2VxdWVuY2UgRGVsZXRpb248L2tleXdvcmQ+PC9rZXl3b3Jkcz48ZGF0ZXM+PHllYXI+MTk5Mzwv
eWVhcj48cHViLWRhdGVzPjxkYXRlPkF1ZzwvZGF0ZT48L3B1Yi1kYXRlcz48L2RhdGVzPjxpc2Ju
PjAyNjEtNDE4OSAoUHJpbnQpJiN4RDswMjYxLTQxODkgKExpbmtpbmcpPC9pc2JuPjxhY2Nlc3Np
b24tbnVtPjgzNDQyNjM8L2FjY2Vzc2lvbi1udW0+PHVybHM+PHJlbGF0ZWQtdXJscz48dXJsPmh0
dHA6Ly93d3cubmNiaS5ubG0ubmloLmdvdi9wdWJtZWQvODM0NDI2MzwvdXJsPjwvcmVsYXRlZC11
cmxzPjwvdXJscz48Y3VzdG9tMj5QTUM0MTM1OTM8L2N1c3RvbTI+PHJlbW90ZS1kYXRhYmFzZS1w
cm92aWRlcj5OTE08L3JlbW90ZS1kYXRhYmFzZS1wcm92aWRlcj48bGFuZ3VhZ2U+RW5nPC9sYW5n
dWFnZT48L3JlY29yZD48L0NpdGU+PENpdGU+PEF1dGhvcj5Kb25zc29uPC9BdXRob3I+PFllYXI+
MTk5NjwvWWVhcj48UmVjTnVtPjI5MzwvUmVjTnVtPjxyZWNvcmQ+PHJlYy1udW1iZXI+MjkzPC9y
ZWMtbnVtYmVyPjxmb3JlaWduLWtleXM+PGtleSBhcHA9IkVOIiBkYi1pZD0ic3QwenNheHBlYXZw
YWZlOWRwZDV0cDlmeHJzOTV0MmR0NXp4IiB0aW1lc3RhbXA9IjAiPjI5Mzwva2V5PjwvZm9yZWln
bi1rZXlzPjxyZWYtdHlwZSBuYW1lPSJKb3VybmFsIEFydGljbGUiPjE3PC9yZWYtdHlwZT48Y29u
dHJpYnV0b3JzPjxhdXRob3JzPjxhdXRob3I+Sm9uc3NvbiwgQy4gQi48L2F1dGhvcj48YXV0aG9y
PkRvbnplbGxhLCBHLiBBLjwvYXV0aG9yPjxhdXRob3I+R2F1Y2FuLCBFLjwvYXV0aG9yPjxhdXRo
b3I+U21pdGgsIEMuIE0uPC9hdXRob3I+PGF1dGhvcj5Sb3RoLCBNLiBKLjwvYXV0aG9yPjwvYXV0
aG9ycz48L2NvbnRyaWJ1dG9ycz48YXV0aC1hZGRyZXNzPkRlcGFydG1lbnQgb2YgQmlvY2hlbWlz
dHJ5LCBSb2JlcnQgVy4gSm9obnNvbiBNZWRpY2FsIFNjaG9vbCwgVW5pdmVyc2l0eSBvZiBNZWRp
Y2luZSBhbmQgRGVudGlzdHJ5IG9mIE5ldyBKZXJzZXksIFBpc2NhdGF3YXksIE5ldyBKZXJzZXkg
MDg4NTQsIFVTQS48L2F1dGgtYWRkcmVzcz48dGl0bGVzPjx0aXRsZT5GdW5jdGlvbmFsIGRvbWFp
bnMgb2YgTW9sb25leSBtdXJpbmUgbGV1a2VtaWEgdmlydXMgaW50ZWdyYXNlIGRlZmluZWQgYnkg
bXV0YXRpb24gYW5kIGNvbXBsZW1lbnRhdGlvbiBhbmFseXNpczwvdGl0bGU+PHNlY29uZGFyeS10
aXRsZT5KIFZpcm9sPC9zZWNvbmRhcnktdGl0bGU+PGFsdC10aXRsZT5Kb3VybmFsIG9mIHZpcm9s
b2d5PC9hbHQtdGl0bGU+PC90aXRsZXM+PGFsdC1wZXJpb2RpY2FsPjxmdWxsLXRpdGxlPkpvdXJu
YWwgb2YgVmlyb2xvZ3k8L2Z1bGwtdGl0bGU+PC9hbHQtcGVyaW9kaWNhbD48cGFnZXM+NDU4NS05
NzwvcGFnZXM+PHZvbHVtZT43MDwvdm9sdW1lPjxudW1iZXI+NzwvbnVtYmVyPjxlZGl0aW9uPjE5
OTYvMDcvMDE8L2VkaXRpb24+PGtleXdvcmRzPjxrZXl3b3JkPkFuaW1hbHM8L2tleXdvcmQ+PGtl
eXdvcmQ+QmFzZSBTZXF1ZW5jZTwva2V5d29yZD48a2V5d29yZD5CaW5kaW5nIFNpdGVzPC9rZXl3
b3JkPjxrZXl3b3JkPkNhdGFseXNpczwva2V5d29yZD48a2V5d29yZD5ETkEgTnVjbGVvdGlkeWx0
cmFuc2ZlcmFzZXMvZ2VuZXRpY3MvKm1ldGFib2xpc208L2tleXdvcmQ+PGtleXdvcmQ+RE5BIFBy
aW1lcnM8L2tleXdvcmQ+PGtleXdvcmQ+R2VuZXRpYyBDb21wbGVtZW50YXRpb24gVGVzdDwva2V5
d29yZD48a2V5d29yZD5JbnRlZ3Jhc2VzPC9rZXl3b3JkPjxrZXl3b3JkPk1vbGVjdWxhciBTZXF1
ZW5jZSBEYXRhPC9rZXl3b3JkPjxrZXl3b3JkPk1vbG9uZXkgbXVyaW5lIGxldWtlbWlhIHZpcnVz
Lyplbnp5bW9sb2d5L2dlbmV0aWNzL2lzb2xhdGlvbiAmYW1wOyBwdXJpZmljYXRpb248L2tleXdv
cmQ+PGtleXdvcmQ+TXV0YWdlbmVzaXM8L2tleXdvcmQ+PGtleXdvcmQ+U2VxdWVuY2UgRGVsZXRp
b248L2tleXdvcmQ+PGtleXdvcmQ+VmlydXMgSW50ZWdyYXRpb248L2tleXdvcmQ+PC9rZXl3b3Jk
cz48ZGF0ZXM+PHllYXI+MTk5NjwveWVhcj48cHViLWRhdGVzPjxkYXRlPkp1bDwvZGF0ZT48L3B1
Yi1kYXRlcz48L2RhdGVzPjxpc2JuPjAwMjItNTM4WCAoUHJpbnQpJiN4RDswMDIyLTUzOFggKExp
bmtpbmcpPC9pc2JuPjxhY2Nlc3Npb24tbnVtPjg2NzY0ODU8L2FjY2Vzc2lvbi1udW0+PHVybHM+
PHJlbGF0ZWQtdXJscz48dXJsPmh0dHA6Ly93d3cubmNiaS5ubG0ubmloLmdvdi9wdWJtZWQvODY3
NjQ4NTwvdXJsPjwvcmVsYXRlZC11cmxzPjwvdXJscz48Y3VzdG9tMj5QTUMxOTAzOTU8L2N1c3Rv
bTI+PHJlbW90ZS1kYXRhYmFzZS1wcm92aWRlcj5OTE08L3JlbW90ZS1kYXRhYmFzZS1wcm92aWRl
cj48bGFuZ3VhZ2U+RW5nPC9sYW5ndWFnZT48L3JlY29yZD48L0NpdGU+PENpdGU+PEF1dGhvcj5C
YW88L0F1dGhvcj48WWVhcj4yMDAzPC9ZZWFyPjxSZWNOdW0+MzQ8L1JlY051bT48cmVjb3JkPjxy
ZWMtbnVtYmVyPjM0PC9yZWMtbnVtYmVyPjxmb3JlaWduLWtleXM+PGtleSBhcHA9IkVOIiBkYi1p
ZD0ic3QwenNheHBlYXZwYWZlOWRwZDV0cDlmeHJzOTV0MmR0NXp4IiB0aW1lc3RhbXA9IjAiPjM0
PC9rZXk+PC9mb3JlaWduLWtleXM+PHJlZi10eXBlIG5hbWU9IkpvdXJuYWwgQXJ0aWNsZSI+MTc8
L3JlZi10eXBlPjxjb250cmlidXRvcnM+PGF1dGhvcnM+PGF1dGhvcj5CYW8sIEsuIEsuPC9hdXRo
b3I+PGF1dGhvcj5XYW5nLCBILjwvYXV0aG9yPjxhdXRob3I+TWlsbGVyLCBKLiBLLjwvYXV0aG9y
PjxhdXRob3I+RXJpZSwgRC4gQS48L2F1dGhvcj48YXV0aG9yPlNrYWxrYSwgQS4gTS48L2F1dGhv
cj48YXV0aG9yPldvbmcsIEkuPC9hdXRob3I+PC9hdXRob3JzPjwvY29udHJpYnV0b3JzPjxhdXRo
LWFkZHJlc3M+RGVwYXJ0bWVudCBvZiBCaW9jaGVtaXN0cnkgYW5kIEJpb3BoeXNpY3MsIE9yZWdv
biBTdGF0ZSBVbml2ZXJzaXR5LCBPcmVnb24gOTczMzEsIFVTQS48L2F1dGgtYWRkcmVzcz48dGl0
bGVzPjx0aXRsZT5GdW5jdGlvbmFsIG9saWdvbWVyaWMgc3RhdGUgb2YgYXZpYW4gc2FyY29tYSB2
aXJ1cyBpbnRlZ3Jhc2U8L3RpdGxlPjxzZWNvbmRhcnktdGl0bGU+SiBCaW9sIENoZW08L3NlY29u
ZGFyeS10aXRsZT48YWx0LXRpdGxlPlRoZSBKb3VybmFsIG9mIGJpb2xvZ2ljYWwgY2hlbWlzdHJ5
PC9hbHQtdGl0bGU+PC90aXRsZXM+PHBhZ2VzPjEzMjMtNzwvcGFnZXM+PHZvbHVtZT4yNzg8L3Zv
bHVtZT48bnVtYmVyPjI8L251bWJlcj48ZWRpdGlvbj4yMDAyLzExLzI2PC9lZGl0aW9uPjxrZXl3
b3Jkcz48a2V5d29yZD5BbnRpdmlyYWwgQWdlbnRzL3BoYXJtYWNvbG9neTwva2V5d29yZD48a2V5
d29yZD5BdmlhbiBTYXJjb21hIFZpcnVzZXMvZHJ1ZyBlZmZlY3RzLyplbnp5bW9sb2d5PC9rZXl3
b3JkPjxrZXl3b3JkPkJpbmRpbmcgU2l0ZXM8L2tleXdvcmQ+PGtleXdvcmQ+Q2F0YWx5c2lzPC9r
ZXl3b3JkPjxrZXl3b3JkPkRydWcgRGVzaWduPC9rZXl3b3JkPjxrZXl3b3JkPkludGVncmFzZSBJ
bmhpYml0b3JzL3BoYXJtYWNvbG9neTwva2V5d29yZD48a2V5d29yZD5JbnRlZ3Jhc2VzLypjaGVt
aXN0cnkvcGh5c2lvbG9neTwva2V5d29yZD48a2V5d29yZD5NaWNyb3Njb3B5LCBBdG9taWMgRm9y
Y2U8L2tleXdvcmQ+PGtleXdvcmQ+TW9kZWxzLCBTdHJ1Y3R1cmFsPC9rZXl3b3JkPjwva2V5d29y
ZHM+PGRhdGVzPjx5ZWFyPjIwMDM8L3llYXI+PHB1Yi1kYXRlcz48ZGF0ZT5KYW4gMTA8L2RhdGU+
PC9wdWItZGF0ZXM+PC9kYXRlcz48aXNibj4wMDIxLTkyNTggKFByaW50KSYjeEQ7MDAyMS05MjU4
IChMaW5raW5nKTwvaXNibj48YWNjZXNzaW9uLW51bT4xMjQ0NjcyMTwvYWNjZXNzaW9uLW51bT48
dXJscz48cmVsYXRlZC11cmxzPjx1cmw+aHR0cDovL3d3dy5uY2JpLm5sbS5uaWguZ292L3B1Ym1l
ZC8xMjQ0NjcyMTwvdXJsPjwvcmVsYXRlZC11cmxzPjwvdXJscz48ZWxlY3Ryb25pYy1yZXNvdXJj
ZS1udW0+MTAuMTA3NC9qYmMuQzIwMDU1MDIwMDwvZWxlY3Ryb25pYy1yZXNvdXJjZS1udW0+PHJl
bW90ZS1kYXRhYmFzZS1wcm92aWRlcj5OTE08L3JlbW90ZS1kYXRhYmFzZS1wcm92aWRlcj48bGFu
Z3VhZ2U+ZW5nPC9sYW5ndWFnZT48L3JlY29yZD48L0NpdGU+PENpdGU+PEF1dGhvcj5GYXVyZTwv
QXV0aG9yPjxZZWFyPjIwMDU8L1llYXI+PFJlY051bT4xMTc8L1JlY051bT48cmVjb3JkPjxyZWMt
bnVtYmVyPjExNzwvcmVjLW51bWJlcj48Zm9yZWlnbi1rZXlzPjxrZXkgYXBwPSJFTiIgZGItaWQ9
InN0MHpzYXhwZWF2cGFmZTlkcGQ1dHA5Znhyczk1dDJkdDV6eCIgdGltZXN0YW1wPSIwIj4xMTc8
L2tleT48L2ZvcmVpZ24ta2V5cz48cmVmLXR5cGUgbmFtZT0iSm91cm5hbCBBcnRpY2xlIj4xNzwv
cmVmLXR5cGU+PGNvbnRyaWJ1dG9ycz48YXV0aG9ycz48YXV0aG9yPkZhdXJlLCBBLjwvYXV0aG9y
PjxhdXRob3I+Q2FsbWVscywgQy48L2F1dGhvcj48YXV0aG9yPkRlc2pvYmVydCwgQy48L2F1dGhv
cj48YXV0aG9yPkNhc3Ryb3ZpZWpvLCBNLjwvYXV0aG9yPjxhdXRob3I+Q2F1bW9udC1TYXJjb3Ms
IEEuPC9hdXRob3I+PGF1dGhvcj5UYXJyYWdvLUxpdHZhaywgTC48L2F1dGhvcj48YXV0aG9yPkxp
dHZhaywgUy48L2F1dGhvcj48YXV0aG9yPlBhcmlzc2ksIFYuPC9hdXRob3I+PC9hdXRob3JzPjwv
Y29udHJpYnV0b3JzPjxhdXRoLWFkZHJlc3M+Q05SUyBVTVIgNTA5NywgVW5pdmVyc2l0ZSBWaWN0
b3IgU2VnYWxlbiBCb3JkZWF1eCAyLCBJRlIgNjYgUGF0aG9sb2dpZXMgSW5mZWN0aWV1c2VzIGV0
IENhbmNlcnMgMTQ2IHJ1ZSBMZW8gU2FpZ25hdCwgMzMwNzYgQm9yZGVhdXggY2VkZXgsIEZyYW5j
ZS48L2F1dGgtYWRkcmVzcz48dGl0bGVzPjx0aXRsZT5ISVYtMSBpbnRlZ3Jhc2UgY3Jvc3NsaW5r
ZWQgb2xpZ29tZXJzIGFyZSBhY3RpdmUgaW4gdml0cm88L3RpdGxlPjxzZWNvbmRhcnktdGl0bGU+
TnVjbGVpYyBBY2lkcyBSZXM8L3NlY29uZGFyeS10aXRsZT48YWx0LXRpdGxlPk51Y2xlaWMgYWNp
ZHMgcmVzZWFyY2g8L2FsdC10aXRsZT48L3RpdGxlcz48YWx0LXBlcmlvZGljYWw+PGZ1bGwtdGl0
bGU+TnVjbGVpYyBBY2lkcyBSZXNlYXJjaDwvZnVsbC10aXRsZT48L2FsdC1wZXJpb2RpY2FsPjxw
YWdlcz45NzctODY8L3BhZ2VzPjx2b2x1bWU+MzM8L3ZvbHVtZT48bnVtYmVyPjM8L251bWJlcj48
ZWRpdGlvbj4yMDA1LzAyLzE5PC9lZGl0aW9uPjxrZXl3b3Jkcz48a2V5d29yZD5Dcm9zcy1MaW5r
aW5nIFJlYWdlbnRzPC9rZXl3b3JkPjxrZXl3b3JkPkROQS9tZXRhYm9saXNtPC9rZXl3b3JkPjxr
ZXl3b3JkPkhJViBJbnRlZ3Jhc2UvZ2VuZXRpY3MvaXNvbGF0aW9uICZhbXA7IHB1cmlmaWNhdGlv
bi8qbWV0YWJvbGlzbTwva2V5d29yZD48a2V5d29yZD5ISVYgTG9uZyBUZXJtaW5hbCBSZXBlYXQ8
L2tleXdvcmQ+PGtleXdvcmQ+SElWLTEvKmVuenltb2xvZ3k8L2tleXdvcmQ+PGtleXdvcmQ+UmVj
b21iaW5hbnQgUHJvdGVpbnMvaXNvbGF0aW9uICZhbXA7IHB1cmlmaWNhdGlvbi9tZXRhYm9saXNt
PC9rZXl3b3JkPjxrZXl3b3JkPlllYXN0cy9nZW5ldGljczwva2V5d29yZD48L2tleXdvcmRzPjxk
YXRlcz48eWVhcj4yMDA1PC95ZWFyPjwvZGF0ZXM+PGlzYm4+MTM2Mi00OTYyIChFbGVjdHJvbmlj
KSYjeEQ7MDMwNS0xMDQ4IChMaW5raW5nKTwvaXNibj48YWNjZXNzaW9uLW51bT4xNTcxODI5Nzwv
YWNjZXNzaW9uLW51bT48dXJscz48cmVsYXRlZC11cmxzPjx1cmw+aHR0cDovL3d3dy5uY2JpLm5s
bS5uaWguZ292L3B1Ym1lZC8xNTcxODI5NzwvdXJsPjwvcmVsYXRlZC11cmxzPjwvdXJscz48Y3Vz
dG9tMj5QTUM1NDk0MDc8L2N1c3RvbTI+PGVsZWN0cm9uaWMtcmVzb3VyY2UtbnVtPjEwLjEwOTMv
bmFyL2draTI0MTwvZWxlY3Ryb25pYy1yZXNvdXJjZS1udW0+PHJlbW90ZS1kYXRhYmFzZS1wcm92
aWRlcj5OTE08L3JlbW90ZS1kYXRhYmFzZS1wcm92aWRlcj48bGFuZ3VhZ2U+RW5nPC9sYW5ndWFn
ZT48L3JlY29yZD48L0NpdGU+PENpdGU+PEF1dGhvcj5HdWlvdDwvQXV0aG9yPjxZZWFyPjIwMDY8
L1llYXI+PFJlY051bT4xMjA8L1JlY051bT48cmVjb3JkPjxyZWMtbnVtYmVyPjEyMDwvcmVjLW51
bWJlcj48Zm9yZWlnbi1rZXlzPjxrZXkgYXBwPSJFTiIgZGItaWQ9InN0MHpzYXhwZWF2cGFmZTlk
cGQ1dHA5Znhyczk1dDJkdDV6eCIgdGltZXN0YW1wPSIwIj4xMjA8L2tleT48L2ZvcmVpZ24ta2V5
cz48cmVmLXR5cGUgbmFtZT0iSm91cm5hbCBBcnRpY2xlIj4xNzwvcmVmLXR5cGU+PGNvbnRyaWJ1
dG9ycz48YXV0aG9ycz48YXV0aG9yPkd1aW90LCBFLjwvYXV0aG9yPjxhdXRob3I+Q2FyYXlvbiwg
Sy48L2F1dGhvcj48YXV0aG9yPkRlbGVsaXMsIE8uPC9hdXRob3I+PGF1dGhvcj5TaW1vbiwgRi48
L2F1dGhvcj48YXV0aG9yPlRhdWMsIFAuPC9hdXRob3I+PGF1dGhvcj5adWJpbiwgRS48L2F1dGhv
cj48YXV0aG9yPkdvdHRpa2gsIE0uPC9hdXRob3I+PGF1dGhvcj5Nb3VzY2FkZXQsIEouIEYuPC9h
dXRob3I+PGF1dGhvcj5Ccm9jaG9uLCBKLiBDLjwvYXV0aG9yPjxhdXRob3I+RGVwcmV6LCBFLjwv
YXV0aG9yPjwvYXV0aG9ycz48L2NvbnRyaWJ1dG9ycz48YXV0aC1hZGRyZXNzPkxhYm9yYXRvaXJl
IGRlIEJpb3RlY2hub2xvZ2llIGV0IFBoYXJtYWNvbG9naWUgR2VuZXRpcXVlIEFwcGxpcXVlZSwg
Q05SUywgVU1SODExMywgRWNvbGUgTm9ybWFsZSBTdXBlcmlldXJlIGRlIENhY2hhbiwgNjEgYXYg
ZHUgUHJlc2lkZW50IFdpbHNvbiwgOTQyMzUgQ2FjaGFuLCBGcmFuY2UuPC9hdXRoLWFkZHJlc3M+
PHRpdGxlcz48dGl0bGU+UmVsYXRpb25zaGlwIGJldHdlZW4gdGhlIG9saWdvbWVyaWMgc3RhdHVz
IG9mIEhJVi0xIGludGVncmFzZSBvbiBETkEgYW5kIGVuenltYXRpYyBhY3Rpdml0eTwvdGl0bGU+
PHNlY29uZGFyeS10aXRsZT5KIEJpb2wgQ2hlbTwvc2Vjb25kYXJ5LXRpdGxlPjxhbHQtdGl0bGU+
VGhlIEpvdXJuYWwgb2YgYmlvbG9naWNhbCBjaGVtaXN0cnk8L2FsdC10aXRsZT48L3RpdGxlcz48
cGFnZXM+MjI3MDctMTk8L3BhZ2VzPjx2b2x1bWU+MjgxPC92b2x1bWU+PG51bWJlcj4zMjwvbnVt
YmVyPjxlZGl0aW9uPjIwMDYvMDYvMTY8L2VkaXRpb24+PGtleXdvcmRzPjxrZXl3b3JkPkFuaXNv
dHJvcHk8L2tleXdvcmQ+PGtleXdvcmQ+Q2F0YWx5c2lzPC9rZXl3b3JkPjxrZXl3b3JkPkROQS8q
Y2hlbWlzdHJ5PC9rZXl3b3JkPjxrZXl3b3JkPkROQSwgVmlyYWwvY2hlbWlzdHJ5PC9rZXl3b3Jk
PjxrZXl3b3JkPkRpbWVyaXphdGlvbjwva2V5d29yZD48a2V5d29yZD5ISVYgSW50ZWdyYXNlLypj
aGVtaXN0cnk8L2tleXdvcmQ+PGtleXdvcmQ+SElWLTEvKmVuenltb2xvZ3k8L2tleXdvcmQ+PGtl
eXdvcmQ+S2luZXRpY3M8L2tleXdvcmQ+PGtleXdvcmQ+TW9kZWxzLCBDaGVtaWNhbDwva2V5d29y
ZD48a2V5d29yZD5Nb2RlbHMsIFN0YXRpc3RpY2FsPC9rZXl3b3JkPjxrZXl3b3JkPk51Y2xlb3Rp
ZGVzL2NoZW1pc3RyeTwva2V5d29yZD48a2V5d29yZD5Qcm90ZWluIFN0cnVjdHVyZSwgVGVydGlh
cnk8L2tleXdvcmQ+PGtleXdvcmQ+VGVtcGVyYXR1cmU8L2tleXdvcmQ+PGtleXdvcmQ+VGltZSBG
YWN0b3JzPC9rZXl3b3JkPjwva2V5d29yZHM+PGRhdGVzPjx5ZWFyPjIwMDY8L3llYXI+PHB1Yi1k
YXRlcz48ZGF0ZT5BdWcgMTE8L2RhdGU+PC9wdWItZGF0ZXM+PC9kYXRlcz48aXNibj4wMDIxLTky
NTggKFByaW50KSYjeEQ7MDAyMS05MjU4IChMaW5raW5nKTwvaXNibj48YWNjZXNzaW9uLW51bT4x
Njc3NDkxMjwvYWNjZXNzaW9uLW51bT48dXJscz48cmVsYXRlZC11cmxzPjx1cmw+aHR0cDovL3d3
dy5uY2JpLm5sbS5uaWguZ292L3B1Ym1lZC8xNjc3NDkxMjwvdXJsPjwvcmVsYXRlZC11cmxzPjwv
dXJscz48ZWxlY3Ryb25pYy1yZXNvdXJjZS1udW0+MTAuMTA3NC9qYmMuTTYwMjE5ODIwMDwvZWxl
Y3Ryb25pYy1yZXNvdXJjZS1udW0+PHJlbW90ZS1kYXRhYmFzZS1wcm92aWRlcj5OTE08L3JlbW90
ZS1kYXRhYmFzZS1wcm92aWRlcj48bGFuZ3VhZ2U+RW5nPC9sYW5ndWFnZT48L3JlY29yZD48L0Np
dGU+PENpdGU+PEF1dGhvcj5MaTwvQXV0aG9yPjxZZWFyPjIwMDY8L1llYXI+PFJlY051bT40NDwv
UmVjTnVtPjxyZWNvcmQ+PHJlYy1udW1iZXI+NDQ8L3JlYy1udW1iZXI+PGZvcmVpZ24ta2V5cz48
a2V5IGFwcD0iRU4iIGRiLWlkPSJzdDB6c2F4cGVhdnBhZmU5ZHBkNXRwOWZ4cnM5NXQyZHQ1engi
IHRpbWVzdGFtcD0iMCI+NDQ8L2tleT48L2ZvcmVpZ24ta2V5cz48cmVmLXR5cGUgbmFtZT0iSm91
cm5hbCBBcnRpY2xlIj4xNzwvcmVmLXR5cGU+PGNvbnRyaWJ1dG9ycz48YXV0aG9ycz48YXV0aG9y
PkxpLCBNLjwvYXV0aG9yPjxhdXRob3I+TWl6dXVjaGksIE0uPC9hdXRob3I+PGF1dGhvcj5CdXJr
ZSwgVC4gUi4sIEpyLjwvYXV0aG9yPjxhdXRob3I+Q3JhaWdpZSwgUi48L2F1dGhvcj48L2F1dGhv
cnM+PC9jb250cmlidXRvcnM+PGF1dGgtYWRkcmVzcz5MYWJvcmF0b3J5IG9mIE1vbGVjdWxhciBC
aW9sb2d5LCBOYXRpb25hbCBJbnN0aXR1dGUgb2YgRGlhYmV0ZXMgYW5kIERpZ2VzdGl2ZSBhbmQg
S2lkbmV5IERpc2Vhc2VzLCBOYXRpb25hbCBJbnN0aXR1dGVzIG9mIEhlYWx0aCwgQmV0aGVzZGEs
IE1EIDIwODkyLCBVU0EuPC9hdXRoLWFkZHJlc3M+PHRpdGxlcz48dGl0bGU+UmV0cm92aXJhbCBE
TkEgaW50ZWdyYXRpb246IHJlYWN0aW9uIHBhdGh3YXkgYW5kIGNyaXRpY2FsIGludGVybWVkaWF0
ZXM8L3RpdGxlPjxzZWNvbmRhcnktdGl0bGU+RU1CTyBKPC9zZWNvbmRhcnktdGl0bGU+PGFsdC10
aXRsZT5UaGUgRU1CTyBqb3VybmFsPC9hbHQtdGl0bGU+PC90aXRsZXM+PHBhZ2VzPjEyOTUtMzA0
PC9wYWdlcz48dm9sdW1lPjI1PC92b2x1bWU+PG51bWJlcj42PC9udW1iZXI+PGVkaXRpb24+MjAw
Ni8wMi8xNzwvZWRpdGlvbj48a2V5d29yZHM+PGtleXdvcmQ+QmxvdHRpbmcsIFdlc3Rlcm48L2tl
eXdvcmQ+PGtleXdvcmQ+Q3Jvc3MtTGlua2luZyBSZWFnZW50czwva2V5d29yZD48a2V5d29yZD5E
TkEgRm9vdHByaW50aW5nPC9rZXl3b3JkPjxrZXl3b3JkPkROQSwgVmlyYWwvY2hlbWlzdHJ5Lypt
ZXRhYm9saXNtPC9rZXl3b3JkPjxrZXl3b3JkPkhJViBJbnRlZ3Jhc2UvKm1ldGFib2xpc208L2tl
eXdvcmQ+PGtleXdvcmQ+SElWLTEvZ2VuZXRpY3MvKnBoeXNpb2xvZ3k8L2tleXdvcmQ+PGtleXdv
cmQ+SHVtYW5zPC9rZXl3b3JkPjxrZXl3b3JkPlJlY29tYmluYW50IFByb3RlaW5zL21ldGFib2xp
c208L2tleXdvcmQ+PGtleXdvcmQ+UmV0cm92aXJpZGFlLypwaHlzaW9sb2d5PC9rZXl3b3JkPjxr
ZXl3b3JkPipWaXJ1cyBJbnRlZ3JhdGlvbjwva2V5d29yZD48L2tleXdvcmRzPjxkYXRlcz48eWVh
cj4yMDA2PC95ZWFyPjxwdWItZGF0ZXM+PGRhdGU+TWFyIDIyPC9kYXRlPjwvcHViLWRhdGVzPjwv
ZGF0ZXM+PGlzYm4+MDI2MS00MTg5IChQcmludCkmI3hEOzAyNjEtNDE4OSAoTGlua2luZyk8L2lz
Ym4+PGFjY2Vzc2lvbi1udW0+MTY0ODIyMTQ8L2FjY2Vzc2lvbi1udW0+PHVybHM+PHJlbGF0ZWQt
dXJscz48dXJsPmh0dHA6Ly93d3cubmNiaS5ubG0ubmloLmdvdi9wdWJtZWQvMTY0ODIyMTQ8L3Vy
bD48L3JlbGF0ZWQtdXJscz48L3VybHM+PGN1c3RvbTI+UE1DMTQyMjE2NDwvY3VzdG9tMj48ZWxl
Y3Ryb25pYy1yZXNvdXJjZS1udW0+MTAuMTAzOC9zai5lbWJvai43NjAxMDA1PC9lbGVjdHJvbmlj
LXJlc291cmNlLW51bT48cmVtb3RlLWRhdGFiYXNlLXByb3ZpZGVyPk5MTTwvcmVtb3RlLWRhdGFi
YXNlLXByb3ZpZGVyPjxsYW5ndWFnZT5lbmc8L2xhbmd1YWdlPjwvcmVjb3JkPjwvQ2l0ZT48Q2l0
ZT48QXV0aG9yPkJlcmE8L0F1dGhvcj48WWVhcj4yMDA5PC9ZZWFyPjxSZWNOdW0+NDM8L1JlY051
bT48cmVjb3JkPjxyZWMtbnVtYmVyPjQzPC9yZWMtbnVtYmVyPjxmb3JlaWduLWtleXM+PGtleSBh
cHA9IkVOIiBkYi1pZD0ic3QwenNheHBlYXZwYWZlOWRwZDV0cDlmeHJzOTV0MmR0NXp4IiB0aW1l
c3RhbXA9IjAiPjQzPC9rZXk+PC9mb3JlaWduLWtleXM+PHJlZi10eXBlIG5hbWU9IkpvdXJuYWwg
QXJ0aWNsZSI+MTc8L3JlZi10eXBlPjxjb250cmlidXRvcnM+PGF1dGhvcnM+PGF1dGhvcj5CZXJh
LCBTLjwvYXV0aG9yPjxhdXRob3I+UGFuZGV5LCBLLiBLLjwvYXV0aG9yPjxhdXRob3I+Vm9yYSwg
QS4gQy48L2F1dGhvcj48YXV0aG9yPkdyYW5kZ2VuZXR0LCBELiBQLjwvYXV0aG9yPjwvYXV0aG9y
cz48L2NvbnRyaWJ1dG9ycz48YXV0aC1hZGRyZXNzPlNhaW50IExvdWlzIFVuaXZlcnNpdHkgSGVh
bHRoIFNjaWVuY2VzIENlbnRlciwgSW5zdGl0dXRlIGZvciBNb2xlY3VsYXIgVmlyb2xvZ3ksIERv
aXN5IFJlc2VhcmNoIENlbnRlciwgU3QuIExvdWlzLCBNTyA2MzEwNCwgVVNBLiBiZXJhc0BzbHUu
ZWR1PC9hdXRoLWFkZHJlc3M+PHRpdGxlcz48dGl0bGU+TW9sZWN1bGFyIEludGVyYWN0aW9ucyBi
ZXR3ZWVuIEhJVi0xIGludGVncmFzZSBhbmQgdGhlIHR3byB2aXJhbCBETkEgZW5kcyB3aXRoaW4g
dGhlIHN5bmFwdGljIGNvbXBsZXggdGhhdCBtZWRpYXRlcyBjb25jZXJ0ZWQgaW50ZWdyYXRpb248
L3RpdGxlPjxzZWNvbmRhcnktdGl0bGU+SiBNb2wgQmlvbDwvc2Vjb25kYXJ5LXRpdGxlPjxhbHQt
dGl0bGU+Sm91cm5hbCBvZiBtb2xlY3VsYXIgYmlvbG9neTwvYWx0LXRpdGxlPjwvdGl0bGVzPjxw
YWdlcz4xODMtOTg8L3BhZ2VzPjx2b2x1bWU+Mzg5PC92b2x1bWU+PG51bWJlcj4xPC9udW1iZXI+
PGVkaXRpb24+MjAwOS8wNC8xNDwvZWRpdGlvbj48a2V5d29yZHM+PGtleXdvcmQ+QW50aWJvZGll
cywgVmlyYWwvcGhhcm1hY29sb2d5PC9rZXl3b3JkPjxrZXl3b3JkPkJhc2UgU2VxdWVuY2U8L2tl
eXdvcmQ+PGtleXdvcmQ+Q2FyYm9jeWFuaW5lczwva2V5d29yZD48a2V5d29yZD4qQ2hyb21vc29t
ZSBQYWlyaW5nL2RydWcgZWZmZWN0czwva2V5d29yZD48a2V5d29yZD5Dcm9zcy1MaW5raW5nIFJl
YWdlbnRzL3BoYXJtYWNvbG9neTwva2V5d29yZD48a2V5d29yZD5ETkEgRm9vdHByaW50aW5nPC9r
ZXl3b3JkPjxrZXl3b3JkPkROQSwgVmlyYWwvKm1ldGFib2xpc208L2tleXdvcmQ+PGtleXdvcmQ+
RGVveHlyaWJvbnVjbGVhc2UgSS9tZXRhYm9saXNtPC9rZXl3b3JkPjxrZXl3b3JkPkZsdW9yZXNj
ZW5jZSBSZXNvbmFuY2UgRW5lcmd5IFRyYW5zZmVyPC9rZXl3b3JkPjxrZXl3b3JkPkZsdW9yZXNj
ZW50IER5ZXM8L2tleXdvcmQ+PGtleXdvcmQ+SElWLTEvZHJ1ZyBlZmZlY3RzLyplbnp5bW9sb2d5
L2ltbXVub2xvZ3k8L2tleXdvcmQ+PGtleXdvcmQ+SW50ZWdyYXNlcy8qbWV0YWJvbGlzbTwva2V5
d29yZD48a2V5d29yZD5Nb2RlbHMsIEJpb2xvZ2ljYWw8L2tleXdvcmQ+PGtleXdvcmQ+UHJvdGVp
biBNdWx0aW1lcml6YXRpb248L2tleXdvcmQ+PGtleXdvcmQ+UHJvdGVpbiBTdWJ1bml0cy9tZXRh
Ym9saXNtPC9rZXl3b3JkPjxrZXl3b3JkPlNwZWN0cm9tZXRyeSwgRmx1b3Jlc2NlbmNlPC9rZXl3
b3JkPjxrZXl3b3JkPlN1YnN0cmF0ZSBTcGVjaWZpY2l0eS9kcnVnIGVmZmVjdHM8L2tleXdvcmQ+
PGtleXdvcmQ+VGVybWluYWwgUmVwZWF0IFNlcXVlbmNlcy9nZW5ldGljczwva2V5d29yZD48a2V5
d29yZD4qVmlydXMgSW50ZWdyYXRpb24vZHJ1ZyBlZmZlY3RzPC9rZXl3b3JkPjwva2V5d29yZHM+
PGRhdGVzPjx5ZWFyPjIwMDk8L3llYXI+PHB1Yi1kYXRlcz48ZGF0ZT5NYXkgMjk8L2RhdGU+PC9w
dWItZGF0ZXM+PC9kYXRlcz48aXNibj4xMDg5LTg2MzggKEVsZWN0cm9uaWMpJiN4RDswMDIyLTI4
MzYgKExpbmtpbmcpPC9pc2JuPjxhY2Nlc3Npb24tbnVtPjE5MzYyMDk2PC9hY2Nlc3Npb24tbnVt
Pjx1cmxzPjxyZWxhdGVkLXVybHM+PHVybD5odHRwOi8vd3d3Lm5jYmkubmxtLm5paC5nb3YvcHVi
bWVkLzE5MzYyMDk2PC91cmw+PC9yZWxhdGVkLXVybHM+PC91cmxzPjxjdXN0b20yPlBNQzI3OTEz
NjM8L2N1c3RvbTI+PGN1c3RvbTY+TmlobXMxMDkxNTk8L2N1c3RvbTY+PGVsZWN0cm9uaWMtcmVz
b3VyY2UtbnVtPjEwLjEwMTYvai5qbWIuMjAwOS4wNC4wMDc8L2VsZWN0cm9uaWMtcmVzb3VyY2Ut
bnVtPjxyZW1vdGUtZGF0YWJhc2UtcHJvdmlkZXI+TkxNPC9yZW1vdGUtZGF0YWJhc2UtcHJvdmlk
ZXI+PGxhbmd1YWdlPmVuZzwvbGFuZ3VhZ2U+PC9yZWNvcmQ+PC9DaXRlPjwvRW5kTm90ZT5=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PEVuZE5vdGU+PENpdGU+PEF1dGhvcj5Kb25lczwvQXV0aG9yPjxZZWFyPjE5OTI8L1llYXI+PFJl
Y051bT40MjwvUmVjTnVtPjxEaXNwbGF5VGV4dD48c3R5bGUgZmFjZT0ic3VwZXJzY3JpcHQiPls1
MC01OF08L3N0eWxlPjwvRGlzcGxheVRleHQ+PHJlY29yZD48cmVjLW51bWJlcj40MjwvcmVjLW51
bWJlcj48Zm9yZWlnbi1rZXlzPjxrZXkgYXBwPSJFTiIgZGItaWQ9InN0MHpzYXhwZWF2cGFmZTlk
cGQ1dHA5Znhyczk1dDJkdDV6eCIgdGltZXN0YW1wPSIwIj40Mjwva2V5PjwvZm9yZWlnbi1rZXlz
PjxyZWYtdHlwZSBuYW1lPSJKb3VybmFsIEFydGljbGUiPjE3PC9yZWYtdHlwZT48Y29udHJpYnV0
b3JzPjxhdXRob3JzPjxhdXRob3I+Sm9uZXMsIEsuIFMuPC9hdXRob3I+PGF1dGhvcj5Db2xlbWFu
LCBKLjwvYXV0aG9yPjxhdXRob3I+TWVya2VsLCBHLiBXLjwvYXV0aG9yPjxhdXRob3I+TGF1ZSwg
VC4gTS48L2F1dGhvcj48YXV0aG9yPlNrYWxrYSwgQS4gTS48L2F1dGhvcj48L2F1dGhvcnM+PC9j
b250cmlidXRvcnM+PGF1dGgtYWRkcmVzcz5Gb3ggQ2hhc2UgQ2FuY2VyIENlbnRlciwgSW5zdGl0
dXRlIGZvciBDYW5jZXIgUmVzZWFyY2gsIFBoaWxhZGVscGhpYSwgUGVubnN5bHZhbmlhIDE5MTEx
LjwvYXV0aC1hZGRyZXNzPjx0aXRsZXM+PHRpdGxlPlJldHJvdmlyYWwgaW50ZWdyYXNlIGZ1bmN0
aW9ucyBhcyBhIG11bHRpbWVyIGFuZCBjYW4gdHVybiBvdmVyIGNhdGFseXRpY2FsbHk8L3RpdGxl
PjxzZWNvbmRhcnktdGl0bGU+SiBCaW9sIENoZW08L3NlY29uZGFyeS10aXRsZT48YWx0LXRpdGxl
PlRoZSBKb3VybmFsIG9mIGJpb2xvZ2ljYWwgY2hlbWlzdHJ5PC9hbHQtdGl0bGU+PC90aXRsZXM+
PHBhZ2VzPjE2MDM3LTQwPC9wYWdlcz48dm9sdW1lPjI2Nzwvdm9sdW1lPjxudW1iZXI+MjM8L251
bWJlcj48ZWRpdGlvbj4xOTkyLzA4LzE1PC9lZGl0aW9uPjxrZXl3b3Jkcz48a2V5d29yZD5Bbmlt
YWxzPC9rZXl3b3JkPjxrZXl3b3JkPkF2aWFuIFNhcmNvbWEgVmlydXNlcy8qZW56eW1vbG9neS9n
ZW5ldGljcy9pc29sYXRpb24gJmFtcDsgcHVyaWZpY2F0aW9uPC9rZXl3b3JkPjxrZXl3b3JkPkNl
bGxzLCBDdWx0dXJlZDwva2V5d29yZD48a2V5d29yZD5ETkEgTnVjbGVvdGlkeWx0cmFuc2ZlcmFz
ZXMvKm1ldGFib2xpc208L2tleXdvcmQ+PGtleXdvcmQ+RE5BLCBWaXJhbC9nZW5ldGljcy9tZXRh
Ym9saXNtPC9rZXl3b3JkPjxrZXl3b3JkPkludGVncmFzZXM8L2tleXdvcmQ+PGtleXdvcmQ+S2lu
ZXRpY3M8L2tleXdvcmQ+PGtleXdvcmQ+TWFjcm9tb2xlY3VsYXIgU3Vic3RhbmNlczwva2V5d29y
ZD48a2V5d29yZD5Nb2RlbHMsIEJpb2xvZ2ljYWw8L2tleXdvcmQ+PGtleXdvcmQ+TW9sZWN1bGFy
IFdlaWdodDwva2V5d29yZD48a2V5d29yZD5WaXJ1cyBJbnRlZ3JhdGlvbjwva2V5d29yZD48L2tl
eXdvcmRzPjxkYXRlcz48eWVhcj4xOTkyPC95ZWFyPjxwdWItZGF0ZXM+PGRhdGU+QXVnIDE1PC9k
YXRlPjwvcHViLWRhdGVzPjwvZGF0ZXM+PGlzYm4+MDAyMS05MjU4IChQcmludCkmI3hEOzAwMjEt
OTI1OCAoTGlua2luZyk8L2lzYm4+PGFjY2Vzc2lvbi1udW0+MTMyMjg4ODwvYWNjZXNzaW9uLW51
bT48dXJscz48cmVsYXRlZC11cmxzPjx1cmw+aHR0cDovL3d3dy5uY2JpLm5sbS5uaWguZ292L3B1
Ym1lZC8xMzIyODg4PC91cmw+PC9yZWxhdGVkLXVybHM+PC91cmxzPjxyZW1vdGUtZGF0YWJhc2Ut
cHJvdmlkZXI+TkxNPC9yZW1vdGUtZGF0YWJhc2UtcHJvdmlkZXI+PGxhbmd1YWdlPmVuZzwvbGFu
Z3VhZ2U+PC9yZWNvcmQ+PC9DaXRlPjxDaXRlPjxBdXRob3I+RW5nZWxtYW48L0F1dGhvcj48WWVh
cj4xOTkzPC9ZZWFyPjxSZWNOdW0+MzU8L1JlY051bT48cmVjb3JkPjxyZWMtbnVtYmVyPjM1PC9y
ZWMtbnVtYmVyPjxmb3JlaWduLWtleXM+PGtleSBhcHA9IkVOIiBkYi1pZD0ic3QwenNheHBlYXZw
YWZlOWRwZDV0cDlmeHJzOTV0MmR0NXp4IiB0aW1lc3RhbXA9IjAiPjM1PC9rZXk+PC9mb3JlaWdu
LWtleXM+PHJlZi10eXBlIG5hbWU9IkpvdXJuYWwgQXJ0aWNsZSI+MTc8L3JlZi10eXBlPjxjb250
cmlidXRvcnM+PGF1dGhvcnM+PGF1dGhvcj5FbmdlbG1hbiwgQS48L2F1dGhvcj48YXV0aG9yPkJ1
c2htYW4sIEYuIEQuPC9hdXRob3I+PGF1dGhvcj5DcmFpZ2llLCBSLjwvYXV0aG9yPjwvYXV0aG9y
cz48L2NvbnRyaWJ1dG9ycz48YXV0aC1hZGRyZXNzPkxhYm9yYXRvcnkgb2YgTW9sZWN1bGFyIEJp
b2xvZ3ksIE5hdGlvbmFsIEluc3RpdHV0ZSBvZiBEaWFiZXRlcywgRGlnZXN0aXZlIGFuZCBLaWRu
ZXkgRGlzZWFzZXMsIEJldGhlc2RhLCBNRCAyMDg5Mi48L2F1dGgtYWRkcmVzcz48dGl0bGVzPjx0
aXRsZT5JZGVudGlmaWNhdGlvbiBvZiBkaXNjcmV0ZSBmdW5jdGlvbmFsIGRvbWFpbnMgb2YgSElW
LTEgaW50ZWdyYXNlIGFuZCB0aGVpciBvcmdhbml6YXRpb24gd2l0aGluIGFuIGFjdGl2ZSBtdWx0
aW1lcmljIGNvbXBsZXg8L3RpdGxlPjxzZWNvbmRhcnktdGl0bGU+RU1CTyBKPC9zZWNvbmRhcnkt
dGl0bGU+PGFsdC10aXRsZT5UaGUgRU1CTyBqb3VybmFsPC9hbHQtdGl0bGU+PC90aXRsZXM+PHBh
Z2VzPjMyNjktNzU8L3BhZ2VzPjx2b2x1bWU+MTI8L3ZvbHVtZT48bnVtYmVyPjg8L251bWJlcj48
ZWRpdGlvbj4xOTkzLzA4LzAxPC9lZGl0aW9uPjxrZXl3b3Jkcz48a2V5d29yZD5CYXNlIFNlcXVl
bmNlPC9rZXl3b3JkPjxrZXl3b3JkPkNhdGFseXNpczwva2V5d29yZD48a2V5d29yZD5ETkEvKm1l
dGFib2xpc208L2tleXdvcmQ+PGtleXdvcmQ+RE5BIE51Y2xlb3RpZHlsdHJhbnNmZXJhc2VzL2No
ZW1pc3RyeS8qbWV0YWJvbGlzbTwva2V5d29yZD48a2V5d29yZD5ISVYtMS8qZW56eW1vbG9neTwv
a2V5d29yZD48a2V5d29yZD5JbnRlZ3Jhc2VzPC9rZXl3b3JkPjxrZXl3b3JkPk1vbGVjdWxhciBT
ZXF1ZW5jZSBEYXRhPC9rZXl3b3JkPjxrZXl3b3JkPlByb3RlaW4gUHJvY2Vzc2luZywgUG9zdC1U
cmFuc2xhdGlvbmFsPC9rZXl3b3JkPjxrZXl3b3JkPlJldHJvdmlyaWRhZSBQcm90ZWlucy9jaGVt
aXN0cnkvKm1ldGFib2xpc208L2tleXdvcmQ+PGtleXdvcmQ+VmlydXMgSW50ZWdyYXRpb248L2tl
eXdvcmQ+PC9rZXl3b3Jkcz48ZGF0ZXM+PHllYXI+MTk5MzwveWVhcj48cHViLWRhdGVzPjxkYXRl
PkF1ZzwvZGF0ZT48L3B1Yi1kYXRlcz48L2RhdGVzPjxpc2JuPjAyNjEtNDE4OSAoUHJpbnQpJiN4
RDswMjYxLTQxODkgKExpbmtpbmcpPC9pc2JuPjxhY2Nlc3Npb24tbnVtPjgzNDQyNjQ8L2FjY2Vz
c2lvbi1udW0+PHVybHM+PHJlbGF0ZWQtdXJscz48dXJsPmh0dHA6Ly93d3cubmNiaS5ubG0ubmlo
Lmdvdi9wdWJtZWQvODM0NDI2NDwvdXJsPjwvcmVsYXRlZC11cmxzPjwvdXJscz48Y3VzdG9tMj5Q
TUM0MTM1OTQ8L2N1c3RvbTI+PHJlbW90ZS1kYXRhYmFzZS1wcm92aWRlcj5OTE08L3JlbW90ZS1k
YXRhYmFzZS1wcm92aWRlcj48bGFuZ3VhZ2U+ZW5nPC9sYW5ndWFnZT48L3JlY29yZD48L0NpdGU+
PENpdGU+PEF1dGhvcj52YW4gR2VudDwvQXV0aG9yPjxZZWFyPjE5OTM8L1llYXI+PFJlY051bT4y
NjM8L1JlY051bT48cmVjb3JkPjxyZWMtbnVtYmVyPjI2MzwvcmVjLW51bWJlcj48Zm9yZWlnbi1r
ZXlzPjxrZXkgYXBwPSJFTiIgZGItaWQ9InN0MHpzYXhwZWF2cGFmZTlkcGQ1dHA5Znhyczk1dDJk
dDV6eCIgdGltZXN0YW1wPSIwIj4yNjM8L2tleT48L2ZvcmVpZ24ta2V5cz48cmVmLXR5cGUgbmFt
ZT0iSm91cm5hbCBBcnRpY2xlIj4xNzwvcmVmLXR5cGU+PGNvbnRyaWJ1dG9ycz48YXV0aG9ycz48
YXV0aG9yPnZhbiBHZW50LCBELiBDLjwvYXV0aG9yPjxhdXRob3I+VmluaywgQy48L2F1dGhvcj48
YXV0aG9yPkdyb2VuZWdlciwgQS4gQS48L2F1dGhvcj48YXV0aG9yPlBsYXN0ZXJrLCBSLiBILjwv
YXV0aG9yPjwvYXV0aG9ycz48L2NvbnRyaWJ1dG9ycz48YXV0aC1hZGRyZXNzPkRpdmlzaW9uIG9m
IE1vbGVjdWxhciBCaW9sb2d5LCBOZXRoZXJsYW5kcyBDYW5jZXIgSW5zdGl0dXRlLCBBbXN0ZXJk
YW0uPC9hdXRoLWFkZHJlc3M+PHRpdGxlcz48dGl0bGU+Q29tcGxlbWVudGF0aW9uIGJldHdlZW4g
SElWIGludGVncmFzZSBwcm90ZWlucyBtdXRhdGVkIGluIGRpZmZlcmVudCBkb21haW5zPC90aXRs
ZT48c2Vjb25kYXJ5LXRpdGxlPkVNQk8gSjwvc2Vjb25kYXJ5LXRpdGxlPjxhbHQtdGl0bGU+VGhl
IEVNQk8gam91cm5hbDwvYWx0LXRpdGxlPjwvdGl0bGVzPjxwYWdlcz4zMjYxLTc8L3BhZ2VzPjx2
b2x1bWU+MTI8L3ZvbHVtZT48bnVtYmVyPjg8L251bWJlcj48ZWRpdGlvbj4xOTkzLzA4LzAxPC9l
ZGl0aW9uPjxrZXl3b3Jkcz48a2V5d29yZD5CaW5kaW5nIFNpdGVzL2dlbmV0aWNzPC9rZXl3b3Jk
PjxrZXl3b3JkPkROQSBOdWNsZW90aWR5bHRyYW5zZmVyYXNlcy8qZ2VuZXRpY3MvbWV0YWJvbGlz
bTwva2V5d29yZD48a2V5d29yZD5ETkEsIFZpcmFsL21ldGFib2xpc208L2tleXdvcmQ+PGtleXdv
cmQ+KkdlbmV0aWMgQ29tcGxlbWVudGF0aW9uIFRlc3Q8L2tleXdvcmQ+PGtleXdvcmQ+SElWLTEv
ZW56eW1vbG9neTwva2V5d29yZD48a2V5d29yZD5ISVYtMi9lbnp5bW9sb2d5PC9rZXl3b3JkPjxr
ZXl3b3JkPkludGVncmFzZXM8L2tleXdvcmQ+PGtleXdvcmQ+Kk11dGF0aW9uPC9rZXl3b3JkPjxr
ZXl3b3JkPlJldHJvdmlyaWRhZSBQcm90ZWlucy8qZ2VuZXRpY3M8L2tleXdvcmQ+PGtleXdvcmQ+
U2VxdWVuY2UgRGVsZXRpb248L2tleXdvcmQ+PC9rZXl3b3Jkcz48ZGF0ZXM+PHllYXI+MTk5Mzwv
eWVhcj48cHViLWRhdGVzPjxkYXRlPkF1ZzwvZGF0ZT48L3B1Yi1kYXRlcz48L2RhdGVzPjxpc2Ju
PjAyNjEtNDE4OSAoUHJpbnQpJiN4RDswMjYxLTQxODkgKExpbmtpbmcpPC9pc2JuPjxhY2Nlc3Np
b24tbnVtPjgzNDQyNjM8L2FjY2Vzc2lvbi1udW0+PHVybHM+PHJlbGF0ZWQtdXJscz48dXJsPmh0
dHA6Ly93d3cubmNiaS5ubG0ubmloLmdvdi9wdWJtZWQvODM0NDI2MzwvdXJsPjwvcmVsYXRlZC11
cmxzPjwvdXJscz48Y3VzdG9tMj5QTUM0MTM1OTM8L2N1c3RvbTI+PHJlbW90ZS1kYXRhYmFzZS1w
cm92aWRlcj5OTE08L3JlbW90ZS1kYXRhYmFzZS1wcm92aWRlcj48bGFuZ3VhZ2U+RW5nPC9sYW5n
dWFnZT48L3JlY29yZD48L0NpdGU+PENpdGU+PEF1dGhvcj5Kb25zc29uPC9BdXRob3I+PFllYXI+
MTk5NjwvWWVhcj48UmVjTnVtPjI5MzwvUmVjTnVtPjxyZWNvcmQ+PHJlYy1udW1iZXI+MjkzPC9y
ZWMtbnVtYmVyPjxmb3JlaWduLWtleXM+PGtleSBhcHA9IkVOIiBkYi1pZD0ic3QwenNheHBlYXZw
YWZlOWRwZDV0cDlmeHJzOTV0MmR0NXp4IiB0aW1lc3RhbXA9IjAiPjI5Mzwva2V5PjwvZm9yZWln
bi1rZXlzPjxyZWYtdHlwZSBuYW1lPSJKb3VybmFsIEFydGljbGUiPjE3PC9yZWYtdHlwZT48Y29u
dHJpYnV0b3JzPjxhdXRob3JzPjxhdXRob3I+Sm9uc3NvbiwgQy4gQi48L2F1dGhvcj48YXV0aG9y
PkRvbnplbGxhLCBHLiBBLjwvYXV0aG9yPjxhdXRob3I+R2F1Y2FuLCBFLjwvYXV0aG9yPjxhdXRo
b3I+U21pdGgsIEMuIE0uPC9hdXRob3I+PGF1dGhvcj5Sb3RoLCBNLiBKLjwvYXV0aG9yPjwvYXV0
aG9ycz48L2NvbnRyaWJ1dG9ycz48YXV0aC1hZGRyZXNzPkRlcGFydG1lbnQgb2YgQmlvY2hlbWlz
dHJ5LCBSb2JlcnQgVy4gSm9obnNvbiBNZWRpY2FsIFNjaG9vbCwgVW5pdmVyc2l0eSBvZiBNZWRp
Y2luZSBhbmQgRGVudGlzdHJ5IG9mIE5ldyBKZXJzZXksIFBpc2NhdGF3YXksIE5ldyBKZXJzZXkg
MDg4NTQsIFVTQS48L2F1dGgtYWRkcmVzcz48dGl0bGVzPjx0aXRsZT5GdW5jdGlvbmFsIGRvbWFp
bnMgb2YgTW9sb25leSBtdXJpbmUgbGV1a2VtaWEgdmlydXMgaW50ZWdyYXNlIGRlZmluZWQgYnkg
bXV0YXRpb24gYW5kIGNvbXBsZW1lbnRhdGlvbiBhbmFseXNpczwvdGl0bGU+PHNlY29uZGFyeS10
aXRsZT5KIFZpcm9sPC9zZWNvbmRhcnktdGl0bGU+PGFsdC10aXRsZT5Kb3VybmFsIG9mIHZpcm9s
b2d5PC9hbHQtdGl0bGU+PC90aXRsZXM+PGFsdC1wZXJpb2RpY2FsPjxmdWxsLXRpdGxlPkpvdXJu
YWwgb2YgVmlyb2xvZ3k8L2Z1bGwtdGl0bGU+PC9hbHQtcGVyaW9kaWNhbD48cGFnZXM+NDU4NS05
NzwvcGFnZXM+PHZvbHVtZT43MDwvdm9sdW1lPjxudW1iZXI+NzwvbnVtYmVyPjxlZGl0aW9uPjE5
OTYvMDcvMDE8L2VkaXRpb24+PGtleXdvcmRzPjxrZXl3b3JkPkFuaW1hbHM8L2tleXdvcmQ+PGtl
eXdvcmQ+QmFzZSBTZXF1ZW5jZTwva2V5d29yZD48a2V5d29yZD5CaW5kaW5nIFNpdGVzPC9rZXl3
b3JkPjxrZXl3b3JkPkNhdGFseXNpczwva2V5d29yZD48a2V5d29yZD5ETkEgTnVjbGVvdGlkeWx0
cmFuc2ZlcmFzZXMvZ2VuZXRpY3MvKm1ldGFib2xpc208L2tleXdvcmQ+PGtleXdvcmQ+RE5BIFBy
aW1lcnM8L2tleXdvcmQ+PGtleXdvcmQ+R2VuZXRpYyBDb21wbGVtZW50YXRpb24gVGVzdDwva2V5
d29yZD48a2V5d29yZD5JbnRlZ3Jhc2VzPC9rZXl3b3JkPjxrZXl3b3JkPk1vbGVjdWxhciBTZXF1
ZW5jZSBEYXRhPC9rZXl3b3JkPjxrZXl3b3JkPk1vbG9uZXkgbXVyaW5lIGxldWtlbWlhIHZpcnVz
Lyplbnp5bW9sb2d5L2dlbmV0aWNzL2lzb2xhdGlvbiAmYW1wOyBwdXJpZmljYXRpb248L2tleXdv
cmQ+PGtleXdvcmQ+TXV0YWdlbmVzaXM8L2tleXdvcmQ+PGtleXdvcmQ+U2VxdWVuY2UgRGVsZXRp
b248L2tleXdvcmQ+PGtleXdvcmQ+VmlydXMgSW50ZWdyYXRpb248L2tleXdvcmQ+PC9rZXl3b3Jk
cz48ZGF0ZXM+PHllYXI+MTk5NjwveWVhcj48cHViLWRhdGVzPjxkYXRlPkp1bDwvZGF0ZT48L3B1
Yi1kYXRlcz48L2RhdGVzPjxpc2JuPjAwMjItNTM4WCAoUHJpbnQpJiN4RDswMDIyLTUzOFggKExp
bmtpbmcpPC9pc2JuPjxhY2Nlc3Npb24tbnVtPjg2NzY0ODU8L2FjY2Vzc2lvbi1udW0+PHVybHM+
PHJlbGF0ZWQtdXJscz48dXJsPmh0dHA6Ly93d3cubmNiaS5ubG0ubmloLmdvdi9wdWJtZWQvODY3
NjQ4NTwvdXJsPjwvcmVsYXRlZC11cmxzPjwvdXJscz48Y3VzdG9tMj5QTUMxOTAzOTU8L2N1c3Rv
bTI+PHJlbW90ZS1kYXRhYmFzZS1wcm92aWRlcj5OTE08L3JlbW90ZS1kYXRhYmFzZS1wcm92aWRl
cj48bGFuZ3VhZ2U+RW5nPC9sYW5ndWFnZT48L3JlY29yZD48L0NpdGU+PENpdGU+PEF1dGhvcj5C
YW88L0F1dGhvcj48WWVhcj4yMDAzPC9ZZWFyPjxSZWNOdW0+MzQ8L1JlY051bT48cmVjb3JkPjxy
ZWMtbnVtYmVyPjM0PC9yZWMtbnVtYmVyPjxmb3JlaWduLWtleXM+PGtleSBhcHA9IkVOIiBkYi1p
ZD0ic3QwenNheHBlYXZwYWZlOWRwZDV0cDlmeHJzOTV0MmR0NXp4IiB0aW1lc3RhbXA9IjAiPjM0
PC9rZXk+PC9mb3JlaWduLWtleXM+PHJlZi10eXBlIG5hbWU9IkpvdXJuYWwgQXJ0aWNsZSI+MTc8
L3JlZi10eXBlPjxjb250cmlidXRvcnM+PGF1dGhvcnM+PGF1dGhvcj5CYW8sIEsuIEsuPC9hdXRo
b3I+PGF1dGhvcj5XYW5nLCBILjwvYXV0aG9yPjxhdXRob3I+TWlsbGVyLCBKLiBLLjwvYXV0aG9y
PjxhdXRob3I+RXJpZSwgRC4gQS48L2F1dGhvcj48YXV0aG9yPlNrYWxrYSwgQS4gTS48L2F1dGhv
cj48YXV0aG9yPldvbmcsIEkuPC9hdXRob3I+PC9hdXRob3JzPjwvY29udHJpYnV0b3JzPjxhdXRo
LWFkZHJlc3M+RGVwYXJ0bWVudCBvZiBCaW9jaGVtaXN0cnkgYW5kIEJpb3BoeXNpY3MsIE9yZWdv
biBTdGF0ZSBVbml2ZXJzaXR5LCBPcmVnb24gOTczMzEsIFVTQS48L2F1dGgtYWRkcmVzcz48dGl0
bGVzPjx0aXRsZT5GdW5jdGlvbmFsIG9saWdvbWVyaWMgc3RhdGUgb2YgYXZpYW4gc2FyY29tYSB2
aXJ1cyBpbnRlZ3Jhc2U8L3RpdGxlPjxzZWNvbmRhcnktdGl0bGU+SiBCaW9sIENoZW08L3NlY29u
ZGFyeS10aXRsZT48YWx0LXRpdGxlPlRoZSBKb3VybmFsIG9mIGJpb2xvZ2ljYWwgY2hlbWlzdHJ5
PC9hbHQtdGl0bGU+PC90aXRsZXM+PHBhZ2VzPjEzMjMtNzwvcGFnZXM+PHZvbHVtZT4yNzg8L3Zv
bHVtZT48bnVtYmVyPjI8L251bWJlcj48ZWRpdGlvbj4yMDAyLzExLzI2PC9lZGl0aW9uPjxrZXl3
b3Jkcz48a2V5d29yZD5BbnRpdmlyYWwgQWdlbnRzL3BoYXJtYWNvbG9neTwva2V5d29yZD48a2V5
d29yZD5BdmlhbiBTYXJjb21hIFZpcnVzZXMvZHJ1ZyBlZmZlY3RzLyplbnp5bW9sb2d5PC9rZXl3
b3JkPjxrZXl3b3JkPkJpbmRpbmcgU2l0ZXM8L2tleXdvcmQ+PGtleXdvcmQ+Q2F0YWx5c2lzPC9r
ZXl3b3JkPjxrZXl3b3JkPkRydWcgRGVzaWduPC9rZXl3b3JkPjxrZXl3b3JkPkludGVncmFzZSBJ
bmhpYml0b3JzL3BoYXJtYWNvbG9neTwva2V5d29yZD48a2V5d29yZD5JbnRlZ3Jhc2VzLypjaGVt
aXN0cnkvcGh5c2lvbG9neTwva2V5d29yZD48a2V5d29yZD5NaWNyb3Njb3B5LCBBdG9taWMgRm9y
Y2U8L2tleXdvcmQ+PGtleXdvcmQ+TW9kZWxzLCBTdHJ1Y3R1cmFsPC9rZXl3b3JkPjwva2V5d29y
ZHM+PGRhdGVzPjx5ZWFyPjIwMDM8L3llYXI+PHB1Yi1kYXRlcz48ZGF0ZT5KYW4gMTA8L2RhdGU+
PC9wdWItZGF0ZXM+PC9kYXRlcz48aXNibj4wMDIxLTkyNTggKFByaW50KSYjeEQ7MDAyMS05MjU4
IChMaW5raW5nKTwvaXNibj48YWNjZXNzaW9uLW51bT4xMjQ0NjcyMTwvYWNjZXNzaW9uLW51bT48
dXJscz48cmVsYXRlZC11cmxzPjx1cmw+aHR0cDovL3d3dy5uY2JpLm5sbS5uaWguZ292L3B1Ym1l
ZC8xMjQ0NjcyMTwvdXJsPjwvcmVsYXRlZC11cmxzPjwvdXJscz48ZWxlY3Ryb25pYy1yZXNvdXJj
ZS1udW0+MTAuMTA3NC9qYmMuQzIwMDU1MDIwMDwvZWxlY3Ryb25pYy1yZXNvdXJjZS1udW0+PHJl
bW90ZS1kYXRhYmFzZS1wcm92aWRlcj5OTE08L3JlbW90ZS1kYXRhYmFzZS1wcm92aWRlcj48bGFu
Z3VhZ2U+ZW5nPC9sYW5ndWFnZT48L3JlY29yZD48L0NpdGU+PENpdGU+PEF1dGhvcj5GYXVyZTwv
QXV0aG9yPjxZZWFyPjIwMDU8L1llYXI+PFJlY051bT4xMTc8L1JlY051bT48cmVjb3JkPjxyZWMt
bnVtYmVyPjExNzwvcmVjLW51bWJlcj48Zm9yZWlnbi1rZXlzPjxrZXkgYXBwPSJFTiIgZGItaWQ9
InN0MHpzYXhwZWF2cGFmZTlkcGQ1dHA5Znhyczk1dDJkdDV6eCIgdGltZXN0YW1wPSIwIj4xMTc8
L2tleT48L2ZvcmVpZ24ta2V5cz48cmVmLXR5cGUgbmFtZT0iSm91cm5hbCBBcnRpY2xlIj4xNzwv
cmVmLXR5cGU+PGNvbnRyaWJ1dG9ycz48YXV0aG9ycz48YXV0aG9yPkZhdXJlLCBBLjwvYXV0aG9y
PjxhdXRob3I+Q2FsbWVscywgQy48L2F1dGhvcj48YXV0aG9yPkRlc2pvYmVydCwgQy48L2F1dGhv
cj48YXV0aG9yPkNhc3Ryb3ZpZWpvLCBNLjwvYXV0aG9yPjxhdXRob3I+Q2F1bW9udC1TYXJjb3Ms
IEEuPC9hdXRob3I+PGF1dGhvcj5UYXJyYWdvLUxpdHZhaywgTC48L2F1dGhvcj48YXV0aG9yPkxp
dHZhaywgUy48L2F1dGhvcj48YXV0aG9yPlBhcmlzc2ksIFYuPC9hdXRob3I+PC9hdXRob3JzPjwv
Y29udHJpYnV0b3JzPjxhdXRoLWFkZHJlc3M+Q05SUyBVTVIgNTA5NywgVW5pdmVyc2l0ZSBWaWN0
b3IgU2VnYWxlbiBCb3JkZWF1eCAyLCBJRlIgNjYgUGF0aG9sb2dpZXMgSW5mZWN0aWV1c2VzIGV0
IENhbmNlcnMgMTQ2IHJ1ZSBMZW8gU2FpZ25hdCwgMzMwNzYgQm9yZGVhdXggY2VkZXgsIEZyYW5j
ZS48L2F1dGgtYWRkcmVzcz48dGl0bGVzPjx0aXRsZT5ISVYtMSBpbnRlZ3Jhc2UgY3Jvc3NsaW5r
ZWQgb2xpZ29tZXJzIGFyZSBhY3RpdmUgaW4gdml0cm88L3RpdGxlPjxzZWNvbmRhcnktdGl0bGU+
TnVjbGVpYyBBY2lkcyBSZXM8L3NlY29uZGFyeS10aXRsZT48YWx0LXRpdGxlPk51Y2xlaWMgYWNp
ZHMgcmVzZWFyY2g8L2FsdC10aXRsZT48L3RpdGxlcz48YWx0LXBlcmlvZGljYWw+PGZ1bGwtdGl0
bGU+TnVjbGVpYyBBY2lkcyBSZXNlYXJjaDwvZnVsbC10aXRsZT48L2FsdC1wZXJpb2RpY2FsPjxw
YWdlcz45NzctODY8L3BhZ2VzPjx2b2x1bWU+MzM8L3ZvbHVtZT48bnVtYmVyPjM8L251bWJlcj48
ZWRpdGlvbj4yMDA1LzAyLzE5PC9lZGl0aW9uPjxrZXl3b3Jkcz48a2V5d29yZD5Dcm9zcy1MaW5r
aW5nIFJlYWdlbnRzPC9rZXl3b3JkPjxrZXl3b3JkPkROQS9tZXRhYm9saXNtPC9rZXl3b3JkPjxr
ZXl3b3JkPkhJViBJbnRlZ3Jhc2UvZ2VuZXRpY3MvaXNvbGF0aW9uICZhbXA7IHB1cmlmaWNhdGlv
bi8qbWV0YWJvbGlzbTwva2V5d29yZD48a2V5d29yZD5ISVYgTG9uZyBUZXJtaW5hbCBSZXBlYXQ8
L2tleXdvcmQ+PGtleXdvcmQ+SElWLTEvKmVuenltb2xvZ3k8L2tleXdvcmQ+PGtleXdvcmQ+UmVj
b21iaW5hbnQgUHJvdGVpbnMvaXNvbGF0aW9uICZhbXA7IHB1cmlmaWNhdGlvbi9tZXRhYm9saXNt
PC9rZXl3b3JkPjxrZXl3b3JkPlllYXN0cy9nZW5ldGljczwva2V5d29yZD48L2tleXdvcmRzPjxk
YXRlcz48eWVhcj4yMDA1PC95ZWFyPjwvZGF0ZXM+PGlzYm4+MTM2Mi00OTYyIChFbGVjdHJvbmlj
KSYjeEQ7MDMwNS0xMDQ4IChMaW5raW5nKTwvaXNibj48YWNjZXNzaW9uLW51bT4xNTcxODI5Nzwv
YWNjZXNzaW9uLW51bT48dXJscz48cmVsYXRlZC11cmxzPjx1cmw+aHR0cDovL3d3dy5uY2JpLm5s
bS5uaWguZ292L3B1Ym1lZC8xNTcxODI5NzwvdXJsPjwvcmVsYXRlZC11cmxzPjwvdXJscz48Y3Vz
dG9tMj5QTUM1NDk0MDc8L2N1c3RvbTI+PGVsZWN0cm9uaWMtcmVzb3VyY2UtbnVtPjEwLjEwOTMv
bmFyL2draTI0MTwvZWxlY3Ryb25pYy1yZXNvdXJjZS1udW0+PHJlbW90ZS1kYXRhYmFzZS1wcm92
aWRlcj5OTE08L3JlbW90ZS1kYXRhYmFzZS1wcm92aWRlcj48bGFuZ3VhZ2U+RW5nPC9sYW5ndWFn
ZT48L3JlY29yZD48L0NpdGU+PENpdGU+PEF1dGhvcj5HdWlvdDwvQXV0aG9yPjxZZWFyPjIwMDY8
L1llYXI+PFJlY051bT4xMjA8L1JlY051bT48cmVjb3JkPjxyZWMtbnVtYmVyPjEyMDwvcmVjLW51
bWJlcj48Zm9yZWlnbi1rZXlzPjxrZXkgYXBwPSJFTiIgZGItaWQ9InN0MHpzYXhwZWF2cGFmZTlk
cGQ1dHA5Znhyczk1dDJkdDV6eCIgdGltZXN0YW1wPSIwIj4xMjA8L2tleT48L2ZvcmVpZ24ta2V5
cz48cmVmLXR5cGUgbmFtZT0iSm91cm5hbCBBcnRpY2xlIj4xNzwvcmVmLXR5cGU+PGNvbnRyaWJ1
dG9ycz48YXV0aG9ycz48YXV0aG9yPkd1aW90LCBFLjwvYXV0aG9yPjxhdXRob3I+Q2FyYXlvbiwg
Sy48L2F1dGhvcj48YXV0aG9yPkRlbGVsaXMsIE8uPC9hdXRob3I+PGF1dGhvcj5TaW1vbiwgRi48
L2F1dGhvcj48YXV0aG9yPlRhdWMsIFAuPC9hdXRob3I+PGF1dGhvcj5adWJpbiwgRS48L2F1dGhv
cj48YXV0aG9yPkdvdHRpa2gsIE0uPC9hdXRob3I+PGF1dGhvcj5Nb3VzY2FkZXQsIEouIEYuPC9h
dXRob3I+PGF1dGhvcj5Ccm9jaG9uLCBKLiBDLjwvYXV0aG9yPjxhdXRob3I+RGVwcmV6LCBFLjwv
YXV0aG9yPjwvYXV0aG9ycz48L2NvbnRyaWJ1dG9ycz48YXV0aC1hZGRyZXNzPkxhYm9yYXRvaXJl
IGRlIEJpb3RlY2hub2xvZ2llIGV0IFBoYXJtYWNvbG9naWUgR2VuZXRpcXVlIEFwcGxpcXVlZSwg
Q05SUywgVU1SODExMywgRWNvbGUgTm9ybWFsZSBTdXBlcmlldXJlIGRlIENhY2hhbiwgNjEgYXYg
ZHUgUHJlc2lkZW50IFdpbHNvbiwgOTQyMzUgQ2FjaGFuLCBGcmFuY2UuPC9hdXRoLWFkZHJlc3M+
PHRpdGxlcz48dGl0bGU+UmVsYXRpb25zaGlwIGJldHdlZW4gdGhlIG9saWdvbWVyaWMgc3RhdHVz
IG9mIEhJVi0xIGludGVncmFzZSBvbiBETkEgYW5kIGVuenltYXRpYyBhY3Rpdml0eTwvdGl0bGU+
PHNlY29uZGFyeS10aXRsZT5KIEJpb2wgQ2hlbTwvc2Vjb25kYXJ5LXRpdGxlPjxhbHQtdGl0bGU+
VGhlIEpvdXJuYWwgb2YgYmlvbG9naWNhbCBjaGVtaXN0cnk8L2FsdC10aXRsZT48L3RpdGxlcz48
cGFnZXM+MjI3MDctMTk8L3BhZ2VzPjx2b2x1bWU+MjgxPC92b2x1bWU+PG51bWJlcj4zMjwvbnVt
YmVyPjxlZGl0aW9uPjIwMDYvMDYvMTY8L2VkaXRpb24+PGtleXdvcmRzPjxrZXl3b3JkPkFuaXNv
dHJvcHk8L2tleXdvcmQ+PGtleXdvcmQ+Q2F0YWx5c2lzPC9rZXl3b3JkPjxrZXl3b3JkPkROQS8q
Y2hlbWlzdHJ5PC9rZXl3b3JkPjxrZXl3b3JkPkROQSwgVmlyYWwvY2hlbWlzdHJ5PC9rZXl3b3Jk
PjxrZXl3b3JkPkRpbWVyaXphdGlvbjwva2V5d29yZD48a2V5d29yZD5ISVYgSW50ZWdyYXNlLypj
aGVtaXN0cnk8L2tleXdvcmQ+PGtleXdvcmQ+SElWLTEvKmVuenltb2xvZ3k8L2tleXdvcmQ+PGtl
eXdvcmQ+S2luZXRpY3M8L2tleXdvcmQ+PGtleXdvcmQ+TW9kZWxzLCBDaGVtaWNhbDwva2V5d29y
ZD48a2V5d29yZD5Nb2RlbHMsIFN0YXRpc3RpY2FsPC9rZXl3b3JkPjxrZXl3b3JkPk51Y2xlb3Rp
ZGVzL2NoZW1pc3RyeTwva2V5d29yZD48a2V5d29yZD5Qcm90ZWluIFN0cnVjdHVyZSwgVGVydGlh
cnk8L2tleXdvcmQ+PGtleXdvcmQ+VGVtcGVyYXR1cmU8L2tleXdvcmQ+PGtleXdvcmQ+VGltZSBG
YWN0b3JzPC9rZXl3b3JkPjwva2V5d29yZHM+PGRhdGVzPjx5ZWFyPjIwMDY8L3llYXI+PHB1Yi1k
YXRlcz48ZGF0ZT5BdWcgMTE8L2RhdGU+PC9wdWItZGF0ZXM+PC9kYXRlcz48aXNibj4wMDIxLTky
NTggKFByaW50KSYjeEQ7MDAyMS05MjU4IChMaW5raW5nKTwvaXNibj48YWNjZXNzaW9uLW51bT4x
Njc3NDkxMjwvYWNjZXNzaW9uLW51bT48dXJscz48cmVsYXRlZC11cmxzPjx1cmw+aHR0cDovL3d3
dy5uY2JpLm5sbS5uaWguZ292L3B1Ym1lZC8xNjc3NDkxMjwvdXJsPjwvcmVsYXRlZC11cmxzPjwv
dXJscz48ZWxlY3Ryb25pYy1yZXNvdXJjZS1udW0+MTAuMTA3NC9qYmMuTTYwMjE5ODIwMDwvZWxl
Y3Ryb25pYy1yZXNvdXJjZS1udW0+PHJlbW90ZS1kYXRhYmFzZS1wcm92aWRlcj5OTE08L3JlbW90
ZS1kYXRhYmFzZS1wcm92aWRlcj48bGFuZ3VhZ2U+RW5nPC9sYW5ndWFnZT48L3JlY29yZD48L0Np
dGU+PENpdGU+PEF1dGhvcj5MaTwvQXV0aG9yPjxZZWFyPjIwMDY8L1llYXI+PFJlY051bT40NDwv
UmVjTnVtPjxyZWNvcmQ+PHJlYy1udW1iZXI+NDQ8L3JlYy1udW1iZXI+PGZvcmVpZ24ta2V5cz48
a2V5IGFwcD0iRU4iIGRiLWlkPSJzdDB6c2F4cGVhdnBhZmU5ZHBkNXRwOWZ4cnM5NXQyZHQ1engi
IHRpbWVzdGFtcD0iMCI+NDQ8L2tleT48L2ZvcmVpZ24ta2V5cz48cmVmLXR5cGUgbmFtZT0iSm91
cm5hbCBBcnRpY2xlIj4xNzwvcmVmLXR5cGU+PGNvbnRyaWJ1dG9ycz48YXV0aG9ycz48YXV0aG9y
PkxpLCBNLjwvYXV0aG9yPjxhdXRob3I+TWl6dXVjaGksIE0uPC9hdXRob3I+PGF1dGhvcj5CdXJr
ZSwgVC4gUi4sIEpyLjwvYXV0aG9yPjxhdXRob3I+Q3JhaWdpZSwgUi48L2F1dGhvcj48L2F1dGhv
cnM+PC9jb250cmlidXRvcnM+PGF1dGgtYWRkcmVzcz5MYWJvcmF0b3J5IG9mIE1vbGVjdWxhciBC
aW9sb2d5LCBOYXRpb25hbCBJbnN0aXR1dGUgb2YgRGlhYmV0ZXMgYW5kIERpZ2VzdGl2ZSBhbmQg
S2lkbmV5IERpc2Vhc2VzLCBOYXRpb25hbCBJbnN0aXR1dGVzIG9mIEhlYWx0aCwgQmV0aGVzZGEs
IE1EIDIwODkyLCBVU0EuPC9hdXRoLWFkZHJlc3M+PHRpdGxlcz48dGl0bGU+UmV0cm92aXJhbCBE
TkEgaW50ZWdyYXRpb246IHJlYWN0aW9uIHBhdGh3YXkgYW5kIGNyaXRpY2FsIGludGVybWVkaWF0
ZXM8L3RpdGxlPjxzZWNvbmRhcnktdGl0bGU+RU1CTyBKPC9zZWNvbmRhcnktdGl0bGU+PGFsdC10
aXRsZT5UaGUgRU1CTyBqb3VybmFsPC9hbHQtdGl0bGU+PC90aXRsZXM+PHBhZ2VzPjEyOTUtMzA0
PC9wYWdlcz48dm9sdW1lPjI1PC92b2x1bWU+PG51bWJlcj42PC9udW1iZXI+PGVkaXRpb24+MjAw
Ni8wMi8xNzwvZWRpdGlvbj48a2V5d29yZHM+PGtleXdvcmQ+QmxvdHRpbmcsIFdlc3Rlcm48L2tl
eXdvcmQ+PGtleXdvcmQ+Q3Jvc3MtTGlua2luZyBSZWFnZW50czwva2V5d29yZD48a2V5d29yZD5E
TkEgRm9vdHByaW50aW5nPC9rZXl3b3JkPjxrZXl3b3JkPkROQSwgVmlyYWwvY2hlbWlzdHJ5Lypt
ZXRhYm9saXNtPC9rZXl3b3JkPjxrZXl3b3JkPkhJViBJbnRlZ3Jhc2UvKm1ldGFib2xpc208L2tl
eXdvcmQ+PGtleXdvcmQ+SElWLTEvZ2VuZXRpY3MvKnBoeXNpb2xvZ3k8L2tleXdvcmQ+PGtleXdv
cmQ+SHVtYW5zPC9rZXl3b3JkPjxrZXl3b3JkPlJlY29tYmluYW50IFByb3RlaW5zL21ldGFib2xp
c208L2tleXdvcmQ+PGtleXdvcmQ+UmV0cm92aXJpZGFlLypwaHlzaW9sb2d5PC9rZXl3b3JkPjxr
ZXl3b3JkPipWaXJ1cyBJbnRlZ3JhdGlvbjwva2V5d29yZD48L2tleXdvcmRzPjxkYXRlcz48eWVh
cj4yMDA2PC95ZWFyPjxwdWItZGF0ZXM+PGRhdGU+TWFyIDIyPC9kYXRlPjwvcHViLWRhdGVzPjwv
ZGF0ZXM+PGlzYm4+MDI2MS00MTg5IChQcmludCkmI3hEOzAyNjEtNDE4OSAoTGlua2luZyk8L2lz
Ym4+PGFjY2Vzc2lvbi1udW0+MTY0ODIyMTQ8L2FjY2Vzc2lvbi1udW0+PHVybHM+PHJlbGF0ZWQt
dXJscz48dXJsPmh0dHA6Ly93d3cubmNiaS5ubG0ubmloLmdvdi9wdWJtZWQvMTY0ODIyMTQ8L3Vy
bD48L3JlbGF0ZWQtdXJscz48L3VybHM+PGN1c3RvbTI+UE1DMTQyMjE2NDwvY3VzdG9tMj48ZWxl
Y3Ryb25pYy1yZXNvdXJjZS1udW0+MTAuMTAzOC9zai5lbWJvai43NjAxMDA1PC9lbGVjdHJvbmlj
LXJlc291cmNlLW51bT48cmVtb3RlLWRhdGFiYXNlLXByb3ZpZGVyPk5MTTwvcmVtb3RlLWRhdGFi
YXNlLXByb3ZpZGVyPjxsYW5ndWFnZT5lbmc8L2xhbmd1YWdlPjwvcmVjb3JkPjwvQ2l0ZT48Q2l0
ZT48QXV0aG9yPkJlcmE8L0F1dGhvcj48WWVhcj4yMDA5PC9ZZWFyPjxSZWNOdW0+NDM8L1JlY051
bT48cmVjb3JkPjxyZWMtbnVtYmVyPjQzPC9yZWMtbnVtYmVyPjxmb3JlaWduLWtleXM+PGtleSBh
cHA9IkVOIiBkYi1pZD0ic3QwenNheHBlYXZwYWZlOWRwZDV0cDlmeHJzOTV0MmR0NXp4IiB0aW1l
c3RhbXA9IjAiPjQzPC9rZXk+PC9mb3JlaWduLWtleXM+PHJlZi10eXBlIG5hbWU9IkpvdXJuYWwg
QXJ0aWNsZSI+MTc8L3JlZi10eXBlPjxjb250cmlidXRvcnM+PGF1dGhvcnM+PGF1dGhvcj5CZXJh
LCBTLjwvYXV0aG9yPjxhdXRob3I+UGFuZGV5LCBLLiBLLjwvYXV0aG9yPjxhdXRob3I+Vm9yYSwg
QS4gQy48L2F1dGhvcj48YXV0aG9yPkdyYW5kZ2VuZXR0LCBELiBQLjwvYXV0aG9yPjwvYXV0aG9y
cz48L2NvbnRyaWJ1dG9ycz48YXV0aC1hZGRyZXNzPlNhaW50IExvdWlzIFVuaXZlcnNpdHkgSGVh
bHRoIFNjaWVuY2VzIENlbnRlciwgSW5zdGl0dXRlIGZvciBNb2xlY3VsYXIgVmlyb2xvZ3ksIERv
aXN5IFJlc2VhcmNoIENlbnRlciwgU3QuIExvdWlzLCBNTyA2MzEwNCwgVVNBLiBiZXJhc0BzbHUu
ZWR1PC9hdXRoLWFkZHJlc3M+PHRpdGxlcz48dGl0bGU+TW9sZWN1bGFyIEludGVyYWN0aW9ucyBi
ZXR3ZWVuIEhJVi0xIGludGVncmFzZSBhbmQgdGhlIHR3byB2aXJhbCBETkEgZW5kcyB3aXRoaW4g
dGhlIHN5bmFwdGljIGNvbXBsZXggdGhhdCBtZWRpYXRlcyBjb25jZXJ0ZWQgaW50ZWdyYXRpb248
L3RpdGxlPjxzZWNvbmRhcnktdGl0bGU+SiBNb2wgQmlvbDwvc2Vjb25kYXJ5LXRpdGxlPjxhbHQt
dGl0bGU+Sm91cm5hbCBvZiBtb2xlY3VsYXIgYmlvbG9neTwvYWx0LXRpdGxlPjwvdGl0bGVzPjxw
YWdlcz4xODMtOTg8L3BhZ2VzPjx2b2x1bWU+Mzg5PC92b2x1bWU+PG51bWJlcj4xPC9udW1iZXI+
PGVkaXRpb24+MjAwOS8wNC8xNDwvZWRpdGlvbj48a2V5d29yZHM+PGtleXdvcmQ+QW50aWJvZGll
cywgVmlyYWwvcGhhcm1hY29sb2d5PC9rZXl3b3JkPjxrZXl3b3JkPkJhc2UgU2VxdWVuY2U8L2tl
eXdvcmQ+PGtleXdvcmQ+Q2FyYm9jeWFuaW5lczwva2V5d29yZD48a2V5d29yZD4qQ2hyb21vc29t
ZSBQYWlyaW5nL2RydWcgZWZmZWN0czwva2V5d29yZD48a2V5d29yZD5Dcm9zcy1MaW5raW5nIFJl
YWdlbnRzL3BoYXJtYWNvbG9neTwva2V5d29yZD48a2V5d29yZD5ETkEgRm9vdHByaW50aW5nPC9r
ZXl3b3JkPjxrZXl3b3JkPkROQSwgVmlyYWwvKm1ldGFib2xpc208L2tleXdvcmQ+PGtleXdvcmQ+
RGVveHlyaWJvbnVjbGVhc2UgSS9tZXRhYm9saXNtPC9rZXl3b3JkPjxrZXl3b3JkPkZsdW9yZXNj
ZW5jZSBSZXNvbmFuY2UgRW5lcmd5IFRyYW5zZmVyPC9rZXl3b3JkPjxrZXl3b3JkPkZsdW9yZXNj
ZW50IER5ZXM8L2tleXdvcmQ+PGtleXdvcmQ+SElWLTEvZHJ1ZyBlZmZlY3RzLyplbnp5bW9sb2d5
L2ltbXVub2xvZ3k8L2tleXdvcmQ+PGtleXdvcmQ+SW50ZWdyYXNlcy8qbWV0YWJvbGlzbTwva2V5
d29yZD48a2V5d29yZD5Nb2RlbHMsIEJpb2xvZ2ljYWw8L2tleXdvcmQ+PGtleXdvcmQ+UHJvdGVp
biBNdWx0aW1lcml6YXRpb248L2tleXdvcmQ+PGtleXdvcmQ+UHJvdGVpbiBTdWJ1bml0cy9tZXRh
Ym9saXNtPC9rZXl3b3JkPjxrZXl3b3JkPlNwZWN0cm9tZXRyeSwgRmx1b3Jlc2NlbmNlPC9rZXl3
b3JkPjxrZXl3b3JkPlN1YnN0cmF0ZSBTcGVjaWZpY2l0eS9kcnVnIGVmZmVjdHM8L2tleXdvcmQ+
PGtleXdvcmQ+VGVybWluYWwgUmVwZWF0IFNlcXVlbmNlcy9nZW5ldGljczwva2V5d29yZD48a2V5
d29yZD4qVmlydXMgSW50ZWdyYXRpb24vZHJ1ZyBlZmZlY3RzPC9rZXl3b3JkPjwva2V5d29yZHM+
PGRhdGVzPjx5ZWFyPjIwMDk8L3llYXI+PHB1Yi1kYXRlcz48ZGF0ZT5NYXkgMjk8L2RhdGU+PC9w
dWItZGF0ZXM+PC9kYXRlcz48aXNibj4xMDg5LTg2MzggKEVsZWN0cm9uaWMpJiN4RDswMDIyLTI4
MzYgKExpbmtpbmcpPC9pc2JuPjxhY2Nlc3Npb24tbnVtPjE5MzYyMDk2PC9hY2Nlc3Npb24tbnVt
Pjx1cmxzPjxyZWxhdGVkLXVybHM+PHVybD5odHRwOi8vd3d3Lm5jYmkubmxtLm5paC5nb3YvcHVi
bWVkLzE5MzYyMDk2PC91cmw+PC9yZWxhdGVkLXVybHM+PC91cmxzPjxjdXN0b20yPlBNQzI3OTEz
NjM8L2N1c3RvbTI+PGN1c3RvbTY+TmlobXMxMDkxNTk8L2N1c3RvbTY+PGVsZWN0cm9uaWMtcmVz
b3VyY2UtbnVtPjEwLjEwMTYvai5qbWIuMjAwOS4wNC4wMDc8L2VsZWN0cm9uaWMtcmVzb3VyY2Ut
bnVtPjxyZW1vdGUtZGF0YWJhc2UtcHJvdmlkZXI+TkxNPC9yZW1vdGUtZGF0YWJhc2UtcHJvdmlk
ZXI+PGxhbmd1YWdlPmVuZzwvbGFuZ3VhZ2U+PC9yZWNvcmQ+PC9DaXRlPjwvRW5kTm90ZT5=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[50-58]</w:t>
      </w:r>
      <w:r w:rsidR="008C6165" w:rsidRPr="0004068B">
        <w:rPr>
          <w:rFonts w:ascii="Book Antiqua" w:hAnsi="Book Antiqua" w:cs="Times New Roman"/>
          <w:sz w:val="24"/>
          <w:szCs w:val="24"/>
          <w:lang w:val="en-US"/>
        </w:rPr>
        <w:fldChar w:fldCharType="end"/>
      </w:r>
      <w:r w:rsidR="00893F16" w:rsidRPr="0004068B">
        <w:rPr>
          <w:rFonts w:ascii="Book Antiqua" w:hAnsi="Book Antiqua" w:cs="Times New Roman"/>
          <w:sz w:val="24"/>
          <w:szCs w:val="24"/>
          <w:lang w:val="en-US"/>
        </w:rPr>
        <w:t>.</w:t>
      </w:r>
      <w:r w:rsidR="001A382D" w:rsidRPr="0004068B">
        <w:rPr>
          <w:rFonts w:ascii="Book Antiqua" w:hAnsi="Book Antiqua" w:cs="Times New Roman"/>
          <w:sz w:val="24"/>
          <w:szCs w:val="24"/>
          <w:lang w:val="en-US"/>
        </w:rPr>
        <w:t xml:space="preserve"> </w:t>
      </w:r>
      <w:r w:rsidR="007666C2" w:rsidRPr="0004068B">
        <w:rPr>
          <w:rFonts w:ascii="Book Antiqua" w:hAnsi="Book Antiqua" w:cs="Times New Roman"/>
          <w:sz w:val="24"/>
          <w:szCs w:val="24"/>
          <w:lang w:val="en-US"/>
        </w:rPr>
        <w:t>Ba</w:t>
      </w:r>
      <w:r w:rsidR="002323F3" w:rsidRPr="0004068B">
        <w:rPr>
          <w:rFonts w:ascii="Book Antiqua" w:hAnsi="Book Antiqua" w:cs="Times New Roman"/>
          <w:sz w:val="24"/>
          <w:szCs w:val="24"/>
          <w:lang w:val="en-US"/>
        </w:rPr>
        <w:t>c</w:t>
      </w:r>
      <w:r w:rsidR="007666C2" w:rsidRPr="0004068B">
        <w:rPr>
          <w:rFonts w:ascii="Book Antiqua" w:hAnsi="Book Antiqua" w:cs="Times New Roman"/>
          <w:sz w:val="24"/>
          <w:szCs w:val="24"/>
          <w:lang w:val="en-US"/>
        </w:rPr>
        <w:t>teriop</w:t>
      </w:r>
      <w:r w:rsidR="00425D4C" w:rsidRPr="0004068B">
        <w:rPr>
          <w:rFonts w:ascii="Book Antiqua" w:hAnsi="Book Antiqua" w:cs="Times New Roman"/>
          <w:sz w:val="24"/>
          <w:szCs w:val="24"/>
          <w:lang w:val="en-US"/>
        </w:rPr>
        <w:t xml:space="preserve">hage Mu-mediated PCR footprinting of PICs extracted from infected cells revealed the protection of several hundred bp at the vDNA ends, and </w:t>
      </w:r>
      <w:r w:rsidR="00425D4C" w:rsidRPr="0004068B">
        <w:rPr>
          <w:rFonts w:ascii="Book Antiqua" w:hAnsi="Book Antiqua" w:cs="Times New Roman"/>
          <w:sz w:val="24"/>
          <w:szCs w:val="24"/>
          <w:lang w:val="en-US"/>
        </w:rPr>
        <w:lastRenderedPageBreak/>
        <w:t xml:space="preserve">the associated complex was termed </w:t>
      </w:r>
      <w:r w:rsidRPr="0004068B">
        <w:rPr>
          <w:rFonts w:ascii="Book Antiqua" w:hAnsi="Book Antiqua" w:cs="Times New Roman"/>
          <w:sz w:val="24"/>
          <w:szCs w:val="24"/>
          <w:lang w:val="en-US"/>
        </w:rPr>
        <w:t>“inta</w:t>
      </w:r>
      <w:r w:rsidR="00D3740C" w:rsidRPr="0004068B">
        <w:rPr>
          <w:rFonts w:ascii="Book Antiqua" w:hAnsi="Book Antiqua" w:cs="Times New Roman"/>
          <w:sz w:val="24"/>
          <w:szCs w:val="24"/>
          <w:lang w:val="en-US"/>
        </w:rPr>
        <w:t>some” to distinguish it from</w:t>
      </w:r>
      <w:r w:rsidRPr="0004068B">
        <w:rPr>
          <w:rFonts w:ascii="Book Antiqua" w:hAnsi="Book Antiqua" w:cs="Times New Roman"/>
          <w:sz w:val="24"/>
          <w:szCs w:val="24"/>
          <w:lang w:val="en-US"/>
        </w:rPr>
        <w:t xml:space="preserve"> </w:t>
      </w:r>
      <w:r w:rsidR="00425D4C" w:rsidRPr="0004068B">
        <w:rPr>
          <w:rFonts w:ascii="Book Antiqua" w:hAnsi="Book Antiqua" w:cs="Times New Roman"/>
          <w:sz w:val="24"/>
          <w:szCs w:val="24"/>
          <w:lang w:val="en-US"/>
        </w:rPr>
        <w:t xml:space="preserve">the </w:t>
      </w:r>
      <w:r w:rsidR="00FC7B78" w:rsidRPr="0004068B">
        <w:rPr>
          <w:rFonts w:ascii="Book Antiqua" w:hAnsi="Book Antiqua" w:cs="Times New Roman"/>
          <w:sz w:val="24"/>
          <w:szCs w:val="24"/>
          <w:lang w:val="en-US"/>
        </w:rPr>
        <w:t xml:space="preserve">larger </w:t>
      </w:r>
      <w:r w:rsidRPr="0004068B">
        <w:rPr>
          <w:rFonts w:ascii="Book Antiqua" w:hAnsi="Book Antiqua" w:cs="Times New Roman"/>
          <w:sz w:val="24"/>
          <w:szCs w:val="24"/>
          <w:lang w:val="en-US"/>
        </w:rPr>
        <w:t>PIC</w:t>
      </w:r>
      <w:r w:rsidR="00C56BB0" w:rsidRPr="0004068B">
        <w:rPr>
          <w:rFonts w:ascii="Book Antiqua" w:hAnsi="Book Antiqua" w:cs="Times New Roman"/>
          <w:sz w:val="24"/>
          <w:szCs w:val="24"/>
          <w:lang w:val="en-US"/>
        </w:rPr>
        <w:t>s</w:t>
      </w:r>
      <w:r w:rsidR="008C6165" w:rsidRPr="0004068B">
        <w:rPr>
          <w:rFonts w:ascii="Book Antiqua" w:hAnsi="Book Antiqua" w:cs="Times New Roman"/>
          <w:sz w:val="24"/>
          <w:szCs w:val="24"/>
          <w:lang w:val="en-US"/>
        </w:rPr>
        <w:fldChar w:fldCharType="begin">
          <w:fldData xml:space="preserve">PEVuZE5vdGU+PENpdGU+PEF1dGhvcj5XZWk8L0F1dGhvcj48WWVhcj4xOTk3PC9ZZWFyPjxSZWNO
dW0+NjI8L1JlY051bT48RGlzcGxheVRleHQ+PHN0eWxlIGZhY2U9InN1cGVyc2NyaXB0Ij5bNTks
IDYwXTwvc3R5bGU+PC9EaXNwbGF5VGV4dD48cmVjb3JkPjxyZWMtbnVtYmVyPjYyPC9yZWMtbnVt
YmVyPjxmb3JlaWduLWtleXM+PGtleSBhcHA9IkVOIiBkYi1pZD0ic3QwenNheHBlYXZwYWZlOWRw
ZDV0cDlmeHJzOTV0MmR0NXp4IiB0aW1lc3RhbXA9IjAiPjYyPC9rZXk+PC9mb3JlaWduLWtleXM+
PHJlZi10eXBlIG5hbWU9IkpvdXJuYWwgQXJ0aWNsZSI+MTc8L3JlZi10eXBlPjxjb250cmlidXRv
cnM+PGF1dGhvcnM+PGF1dGhvcj5XZWksIFMuIFEuPC9hdXRob3I+PGF1dGhvcj5NaXp1dWNoaSwg
Sy48L2F1dGhvcj48YXV0aG9yPkNyYWlnaWUsIFIuPC9hdXRob3I+PC9hdXRob3JzPjwvY29udHJp
YnV0b3JzPjxhdXRoLWFkZHJlc3M+TGFib3JhdG9yeSBvZiBNb2xlY3VsYXIgQmlvbG9neSwgTmF0
aW9uYWwgSW5zdGl0dXRlIG9mIERpYWJldGVzIGFuZCBEaWdlc3RpdmUgYW5kIEtpZG5leSBEaXNl
YXNlcywgTmF0aW9uYWwgSW5zdGl0dXRlcyBvZiBIZWFsdGgsIEJldGhlc2RhLCBNRCAyMDg5Miwg
VVNBLjwvYXV0aC1hZGRyZXNzPjx0aXRsZXM+PHRpdGxlPkEgbGFyZ2UgbnVjbGVvcHJvdGVpbiBh
c3NlbWJseSBhdCB0aGUgZW5kcyBvZiB0aGUgdmlyYWwgRE5BIG1lZGlhdGVzIHJldHJvdmlyYWwg
RE5BIGludGVncmF0aW9uPC90aXRsZT48c2Vjb25kYXJ5LXRpdGxlPkVNQk8gSjwvc2Vjb25kYXJ5
LXRpdGxlPjxhbHQtdGl0bGU+VGhlIEVNQk8gam91cm5hbDwvYWx0LXRpdGxlPjwvdGl0bGVzPjxw
YWdlcz43NTExLTIwPC9wYWdlcz48dm9sdW1lPjE2PC92b2x1bWU+PG51bWJlcj4yNDwvbnVtYmVy
PjxlZGl0aW9uPjE5OTgvMDIvMjE8L2VkaXRpb24+PGtleXdvcmRzPjxrZXl3b3JkPkFuaW1hbHM8
L2tleXdvcmQ+PGtleXdvcmQ+QmFjdGVyaW9waGFnZSBtdTwva2V5d29yZD48a2V5d29yZD5CYXNl
IENvbXBvc2l0aW9uPC9rZXl3b3JkPjxrZXl3b3JkPkJhc2UgU2VxdWVuY2U8L2tleXdvcmQ+PGtl
eXdvcmQ+RE5BLyptZXRhYm9saXNtPC9rZXl3b3JkPjxrZXl3b3JkPkROQSBGb290cHJpbnRpbmc8
L2tleXdvcmQ+PGtleXdvcmQ+RE5BIFRyYW5zcG9zYWJsZSBFbGVtZW50czwva2V5d29yZD48a2V5
d29yZD5ETkEsIFZpcmFsLypnZW5ldGljcy9tZXRhYm9saXNtPC9rZXl3b3JkPjxrZXl3b3JkPkRO
QS1CaW5kaW5nIFByb3RlaW5zLyptZXRhYm9saXNtPC9rZXl3b3JkPjxrZXl3b3JkPk1pY2U8L2tl
eXdvcmQ+PGtleXdvcmQ+TW9sZWN1bGFyIFNlcXVlbmNlIERhdGE8L2tleXdvcmQ+PGtleXdvcmQ+
TW9sb25leSBtdXJpbmUgbGV1a2VtaWEgdmlydXMvKmdlbmV0aWNzL21ldGFib2xpc208L2tleXdv
cmQ+PGtleXdvcmQ+TXV0YWdlbmVzaXMsIEluc2VydGlvbmFsPC9rZXl3b3JkPjxrZXl3b3JkPk51
Y2xlb3Byb3RlaW5zLyptZXRhYm9saXNtPC9rZXl3b3JkPjxrZXl3b3JkPk9saWdvZGVveHlyaWJv
bnVjbGVvdGlkZXM8L2tleXdvcmQ+PGtleXdvcmQ+UG9seW1lcmFzZSBDaGFpbiBSZWFjdGlvbjwv
a2V5d29yZD48a2V5d29yZD4qVmlydXMgSW50ZWdyYXRpb248L2tleXdvcmQ+PC9rZXl3b3Jkcz48
ZGF0ZXM+PHllYXI+MTk5NzwveWVhcj48cHViLWRhdGVzPjxkYXRlPkRlYyAxNTwvZGF0ZT48L3B1
Yi1kYXRlcz48L2RhdGVzPjxpc2JuPjAyNjEtNDE4OSAoUHJpbnQpJiN4RDswMjYxLTQxODkgKExp
bmtpbmcpPC9pc2JuPjxhY2Nlc3Npb24tbnVtPjk0MDUzNzk8L2FjY2Vzc2lvbi1udW0+PHVybHM+
PHJlbGF0ZWQtdXJscz48dXJsPmh0dHA6Ly93d3cubmNiaS5ubG0ubmloLmdvdi9wdWJtZWQvOTQw
NTM3OTwvdXJsPjwvcmVsYXRlZC11cmxzPjwvdXJscz48Y3VzdG9tMj5QTUMxMTcwMzUwPC9jdXN0
b20yPjxlbGVjdHJvbmljLXJlc291cmNlLW51bT4xMC4xMDkzL2VtYm9qLzE2LjI0Ljc1MTE8L2Vs
ZWN0cm9uaWMtcmVzb3VyY2UtbnVtPjxyZW1vdGUtZGF0YWJhc2UtcHJvdmlkZXI+TkxNPC9yZW1v
dGUtZGF0YWJhc2UtcHJvdmlkZXI+PGxhbmd1YWdlPmVuZzwvbGFuZ3VhZ2U+PC9yZWNvcmQ+PC9D
aXRlPjxDaXRlPjxBdXRob3I+Q2hlbjwvQXV0aG9yPjxZZWFyPjE5OTk8L1llYXI+PFJlY051bT4y
NjQ8L1JlY051bT48cmVjb3JkPjxyZWMtbnVtYmVyPjI2NDwvcmVjLW51bWJlcj48Zm9yZWlnbi1r
ZXlzPjxrZXkgYXBwPSJFTiIgZGItaWQ9InN0MHpzYXhwZWF2cGFmZTlkcGQ1dHA5Znhyczk1dDJk
dDV6eCIgdGltZXN0YW1wPSIwIj4yNjQ8L2tleT48L2ZvcmVpZ24ta2V5cz48cmVmLXR5cGUgbmFt
ZT0iSm91cm5hbCBBcnRpY2xlIj4xNzwvcmVmLXR5cGU+PGNvbnRyaWJ1dG9ycz48YXV0aG9ycz48
YXV0aG9yPkNoZW4sIEguPC9hdXRob3I+PGF1dGhvcj5XZWksIFMuIFEuPC9hdXRob3I+PGF1dGhv
cj5FbmdlbG1hbiwgQS48L2F1dGhvcj48L2F1dGhvcnM+PC9jb250cmlidXRvcnM+PGF1dGgtYWRk
cmVzcz5EZXBhcnRtZW50IG9mIENhbmNlciBJbW11bm9sb2d5IGFuZCBBSURTLCBEYW5hLUZhcmJl
ciBDYW5jZXIgSW5zdGl0dXRlIGFuZCB0aGUgRGVwYXJ0bWVudCBvZiBQYXRob2xvZ3ksIEhhcnZh
cmQgTWVkaWNhbCBTY2hvb2wsIEJvc3RvbiwgTWFzc2FjaHVzZXR0cyAwMjExNSwgVVNBLjwvYXV0
aC1hZGRyZXNzPjx0aXRsZXM+PHRpdGxlPk11bHRpcGxlIGludGVncmFzZSBmdW5jdGlvbnMgYXJl
IHJlcXVpcmVkIHRvIGZvcm0gdGhlIG5hdGl2ZSBzdHJ1Y3R1cmUgb2YgdGhlIGh1bWFuIGltbXVu
b2RlZmljaWVuY3kgdmlydXMgdHlwZSBJIGludGFzb21lPC90aXRsZT48c2Vjb25kYXJ5LXRpdGxl
PkogQmlvbCBDaGVtPC9zZWNvbmRhcnktdGl0bGU+PGFsdC10aXRsZT5UaGUgSm91cm5hbCBvZiBi
aW9sb2dpY2FsIGNoZW1pc3RyeTwvYWx0LXRpdGxlPjwvdGl0bGVzPjxwYWdlcz4xNzM1OC02NDwv
cGFnZXM+PHZvbHVtZT4yNzQ8L3ZvbHVtZT48bnVtYmVyPjI0PC9udW1iZXI+PGVkaXRpb24+MTk5
OS8wNi8wODwvZWRpdGlvbj48a2V5d29yZHM+PGtleXdvcmQ+Q2xvbmluZywgTW9sZWN1bGFyPC9r
ZXl3b3JkPjxrZXl3b3JkPkROQSBGb290cHJpbnRpbmc8L2tleXdvcmQ+PGtleXdvcmQ+RE5BLCBW
aXJhbC8qbWV0YWJvbGlzbTwva2V5d29yZD48a2V5d29yZD5ISVYgSW50ZWdyYXNlLyptZXRhYm9s
aXNtPC9rZXl3b3JkPjxrZXl3b3JkPkhJVi0xL2dlbmV0aWNzLypwaHlzaW9sb2d5PC9rZXl3b3Jk
PjxrZXl3b3JkPk11dGF0aW9uPC9rZXl3b3JkPjxrZXl3b3JkPlBvbHltZXJhc2UgQ2hhaW4gUmVh
Y3Rpb24vKm1ldGhvZHM8L2tleXdvcmQ+PGtleXdvcmQ+UHJvdGVpbiBCaW5kaW5nPC9rZXl3b3Jk
PjxrZXl3b3JkPlN1YnN0cmF0ZSBTcGVjaWZpY2l0eTwva2V5d29yZD48a2V5d29yZD4qVmlydXMg
SW50ZWdyYXRpb248L2tleXdvcmQ+PC9rZXl3b3Jkcz48ZGF0ZXM+PHllYXI+MTk5OTwveWVhcj48
cHViLWRhdGVzPjxkYXRlPkp1biAxMTwvZGF0ZT48L3B1Yi1kYXRlcz48L2RhdGVzPjxpc2JuPjAw
MjEtOTI1OCAoUHJpbnQpJiN4RDswMDIxLTkyNTggKExpbmtpbmcpPC9pc2JuPjxhY2Nlc3Npb24t
bnVtPjEwMzU4MDk3PC9hY2Nlc3Npb24tbnVtPjx1cmxzPjxyZWxhdGVkLXVybHM+PHVybD5odHRw
Oi8vd3d3Lm5jYmkubmxtLm5paC5nb3YvcHVibWVkLzEwMzU4MDk3PC91cmw+PC9yZWxhdGVkLXVy
bHM+PC91cmxzPjxyZW1vdGUtZGF0YWJhc2UtcHJvdmlkZXI+TkxNPC9yZW1vdGUtZGF0YWJhc2Ut
cHJvdmlkZXI+PGxhbmd1YWdlPkVuZzwvbGFuZ3VhZ2U+PC9yZWNvcmQ+PC9DaXRlPjwvRW5kTm90
ZT4A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PEVuZE5vdGU+PENpdGU+PEF1dGhvcj5XZWk8L0F1dGhvcj48WWVhcj4xOTk3PC9ZZWFyPjxSZWNO
dW0+NjI8L1JlY051bT48RGlzcGxheVRleHQ+PHN0eWxlIGZhY2U9InN1cGVyc2NyaXB0Ij5bNTks
IDYwXTwvc3R5bGU+PC9EaXNwbGF5VGV4dD48cmVjb3JkPjxyZWMtbnVtYmVyPjYyPC9yZWMtbnVt
YmVyPjxmb3JlaWduLWtleXM+PGtleSBhcHA9IkVOIiBkYi1pZD0ic3QwenNheHBlYXZwYWZlOWRw
ZDV0cDlmeHJzOTV0MmR0NXp4IiB0aW1lc3RhbXA9IjAiPjYyPC9rZXk+PC9mb3JlaWduLWtleXM+
PHJlZi10eXBlIG5hbWU9IkpvdXJuYWwgQXJ0aWNsZSI+MTc8L3JlZi10eXBlPjxjb250cmlidXRv
cnM+PGF1dGhvcnM+PGF1dGhvcj5XZWksIFMuIFEuPC9hdXRob3I+PGF1dGhvcj5NaXp1dWNoaSwg
Sy48L2F1dGhvcj48YXV0aG9yPkNyYWlnaWUsIFIuPC9hdXRob3I+PC9hdXRob3JzPjwvY29udHJp
YnV0b3JzPjxhdXRoLWFkZHJlc3M+TGFib3JhdG9yeSBvZiBNb2xlY3VsYXIgQmlvbG9neSwgTmF0
aW9uYWwgSW5zdGl0dXRlIG9mIERpYWJldGVzIGFuZCBEaWdlc3RpdmUgYW5kIEtpZG5leSBEaXNl
YXNlcywgTmF0aW9uYWwgSW5zdGl0dXRlcyBvZiBIZWFsdGgsIEJldGhlc2RhLCBNRCAyMDg5Miwg
VVNBLjwvYXV0aC1hZGRyZXNzPjx0aXRsZXM+PHRpdGxlPkEgbGFyZ2UgbnVjbGVvcHJvdGVpbiBh
c3NlbWJseSBhdCB0aGUgZW5kcyBvZiB0aGUgdmlyYWwgRE5BIG1lZGlhdGVzIHJldHJvdmlyYWwg
RE5BIGludGVncmF0aW9uPC90aXRsZT48c2Vjb25kYXJ5LXRpdGxlPkVNQk8gSjwvc2Vjb25kYXJ5
LXRpdGxlPjxhbHQtdGl0bGU+VGhlIEVNQk8gam91cm5hbDwvYWx0LXRpdGxlPjwvdGl0bGVzPjxw
YWdlcz43NTExLTIwPC9wYWdlcz48dm9sdW1lPjE2PC92b2x1bWU+PG51bWJlcj4yNDwvbnVtYmVy
PjxlZGl0aW9uPjE5OTgvMDIvMjE8L2VkaXRpb24+PGtleXdvcmRzPjxrZXl3b3JkPkFuaW1hbHM8
L2tleXdvcmQ+PGtleXdvcmQ+QmFjdGVyaW9waGFnZSBtdTwva2V5d29yZD48a2V5d29yZD5CYXNl
IENvbXBvc2l0aW9uPC9rZXl3b3JkPjxrZXl3b3JkPkJhc2UgU2VxdWVuY2U8L2tleXdvcmQ+PGtl
eXdvcmQ+RE5BLyptZXRhYm9saXNtPC9rZXl3b3JkPjxrZXl3b3JkPkROQSBGb290cHJpbnRpbmc8
L2tleXdvcmQ+PGtleXdvcmQ+RE5BIFRyYW5zcG9zYWJsZSBFbGVtZW50czwva2V5d29yZD48a2V5
d29yZD5ETkEsIFZpcmFsLypnZW5ldGljcy9tZXRhYm9saXNtPC9rZXl3b3JkPjxrZXl3b3JkPkRO
QS1CaW5kaW5nIFByb3RlaW5zLyptZXRhYm9saXNtPC9rZXl3b3JkPjxrZXl3b3JkPk1pY2U8L2tl
eXdvcmQ+PGtleXdvcmQ+TW9sZWN1bGFyIFNlcXVlbmNlIERhdGE8L2tleXdvcmQ+PGtleXdvcmQ+
TW9sb25leSBtdXJpbmUgbGV1a2VtaWEgdmlydXMvKmdlbmV0aWNzL21ldGFib2xpc208L2tleXdv
cmQ+PGtleXdvcmQ+TXV0YWdlbmVzaXMsIEluc2VydGlvbmFsPC9rZXl3b3JkPjxrZXl3b3JkPk51
Y2xlb3Byb3RlaW5zLyptZXRhYm9saXNtPC9rZXl3b3JkPjxrZXl3b3JkPk9saWdvZGVveHlyaWJv
bnVjbGVvdGlkZXM8L2tleXdvcmQ+PGtleXdvcmQ+UG9seW1lcmFzZSBDaGFpbiBSZWFjdGlvbjwv
a2V5d29yZD48a2V5d29yZD4qVmlydXMgSW50ZWdyYXRpb248L2tleXdvcmQ+PC9rZXl3b3Jkcz48
ZGF0ZXM+PHllYXI+MTk5NzwveWVhcj48cHViLWRhdGVzPjxkYXRlPkRlYyAxNTwvZGF0ZT48L3B1
Yi1kYXRlcz48L2RhdGVzPjxpc2JuPjAyNjEtNDE4OSAoUHJpbnQpJiN4RDswMjYxLTQxODkgKExp
bmtpbmcpPC9pc2JuPjxhY2Nlc3Npb24tbnVtPjk0MDUzNzk8L2FjY2Vzc2lvbi1udW0+PHVybHM+
PHJlbGF0ZWQtdXJscz48dXJsPmh0dHA6Ly93d3cubmNiaS5ubG0ubmloLmdvdi9wdWJtZWQvOTQw
NTM3OTwvdXJsPjwvcmVsYXRlZC11cmxzPjwvdXJscz48Y3VzdG9tMj5QTUMxMTcwMzUwPC9jdXN0
b20yPjxlbGVjdHJvbmljLXJlc291cmNlLW51bT4xMC4xMDkzL2VtYm9qLzE2LjI0Ljc1MTE8L2Vs
ZWN0cm9uaWMtcmVzb3VyY2UtbnVtPjxyZW1vdGUtZGF0YWJhc2UtcHJvdmlkZXI+TkxNPC9yZW1v
dGUtZGF0YWJhc2UtcHJvdmlkZXI+PGxhbmd1YWdlPmVuZzwvbGFuZ3VhZ2U+PC9yZWNvcmQ+PC9D
aXRlPjxDaXRlPjxBdXRob3I+Q2hlbjwvQXV0aG9yPjxZZWFyPjE5OTk8L1llYXI+PFJlY051bT4y
NjQ8L1JlY051bT48cmVjb3JkPjxyZWMtbnVtYmVyPjI2NDwvcmVjLW51bWJlcj48Zm9yZWlnbi1r
ZXlzPjxrZXkgYXBwPSJFTiIgZGItaWQ9InN0MHpzYXhwZWF2cGFmZTlkcGQ1dHA5Znhyczk1dDJk
dDV6eCIgdGltZXN0YW1wPSIwIj4yNjQ8L2tleT48L2ZvcmVpZ24ta2V5cz48cmVmLXR5cGUgbmFt
ZT0iSm91cm5hbCBBcnRpY2xlIj4xNzwvcmVmLXR5cGU+PGNvbnRyaWJ1dG9ycz48YXV0aG9ycz48
YXV0aG9yPkNoZW4sIEguPC9hdXRob3I+PGF1dGhvcj5XZWksIFMuIFEuPC9hdXRob3I+PGF1dGhv
cj5FbmdlbG1hbiwgQS48L2F1dGhvcj48L2F1dGhvcnM+PC9jb250cmlidXRvcnM+PGF1dGgtYWRk
cmVzcz5EZXBhcnRtZW50IG9mIENhbmNlciBJbW11bm9sb2d5IGFuZCBBSURTLCBEYW5hLUZhcmJl
ciBDYW5jZXIgSW5zdGl0dXRlIGFuZCB0aGUgRGVwYXJ0bWVudCBvZiBQYXRob2xvZ3ksIEhhcnZh
cmQgTWVkaWNhbCBTY2hvb2wsIEJvc3RvbiwgTWFzc2FjaHVzZXR0cyAwMjExNSwgVVNBLjwvYXV0
aC1hZGRyZXNzPjx0aXRsZXM+PHRpdGxlPk11bHRpcGxlIGludGVncmFzZSBmdW5jdGlvbnMgYXJl
IHJlcXVpcmVkIHRvIGZvcm0gdGhlIG5hdGl2ZSBzdHJ1Y3R1cmUgb2YgdGhlIGh1bWFuIGltbXVu
b2RlZmljaWVuY3kgdmlydXMgdHlwZSBJIGludGFzb21lPC90aXRsZT48c2Vjb25kYXJ5LXRpdGxl
PkogQmlvbCBDaGVtPC9zZWNvbmRhcnktdGl0bGU+PGFsdC10aXRsZT5UaGUgSm91cm5hbCBvZiBi
aW9sb2dpY2FsIGNoZW1pc3RyeTwvYWx0LXRpdGxlPjwvdGl0bGVzPjxwYWdlcz4xNzM1OC02NDwv
cGFnZXM+PHZvbHVtZT4yNzQ8L3ZvbHVtZT48bnVtYmVyPjI0PC9udW1iZXI+PGVkaXRpb24+MTk5
OS8wNi8wODwvZWRpdGlvbj48a2V5d29yZHM+PGtleXdvcmQ+Q2xvbmluZywgTW9sZWN1bGFyPC9r
ZXl3b3JkPjxrZXl3b3JkPkROQSBGb290cHJpbnRpbmc8L2tleXdvcmQ+PGtleXdvcmQ+RE5BLCBW
aXJhbC8qbWV0YWJvbGlzbTwva2V5d29yZD48a2V5d29yZD5ISVYgSW50ZWdyYXNlLyptZXRhYm9s
aXNtPC9rZXl3b3JkPjxrZXl3b3JkPkhJVi0xL2dlbmV0aWNzLypwaHlzaW9sb2d5PC9rZXl3b3Jk
PjxrZXl3b3JkPk11dGF0aW9uPC9rZXl3b3JkPjxrZXl3b3JkPlBvbHltZXJhc2UgQ2hhaW4gUmVh
Y3Rpb24vKm1ldGhvZHM8L2tleXdvcmQ+PGtleXdvcmQ+UHJvdGVpbiBCaW5kaW5nPC9rZXl3b3Jk
PjxrZXl3b3JkPlN1YnN0cmF0ZSBTcGVjaWZpY2l0eTwva2V5d29yZD48a2V5d29yZD4qVmlydXMg
SW50ZWdyYXRpb248L2tleXdvcmQ+PC9rZXl3b3Jkcz48ZGF0ZXM+PHllYXI+MTk5OTwveWVhcj48
cHViLWRhdGVzPjxkYXRlPkp1biAxMTwvZGF0ZT48L3B1Yi1kYXRlcz48L2RhdGVzPjxpc2JuPjAw
MjEtOTI1OCAoUHJpbnQpJiN4RDswMDIxLTkyNTggKExpbmtpbmcpPC9pc2JuPjxhY2Nlc3Npb24t
bnVtPjEwMzU4MDk3PC9hY2Nlc3Npb24tbnVtPjx1cmxzPjxyZWxhdGVkLXVybHM+PHVybD5odHRw
Oi8vd3d3Lm5jYmkubmxtLm5paC5nb3YvcHVibWVkLzEwMzU4MDk3PC91cmw+PC9yZWxhdGVkLXVy
bHM+PC91cmxzPjxyZW1vdGUtZGF0YWJhc2UtcHJvdmlkZXI+TkxNPC9yZW1vdGUtZGF0YWJhc2Ut
cHJvdmlkZXI+PGxhbmd1YWdlPkVuZzwvbGFuZ3VhZ2U+PC9yZWNvcmQ+PC9DaXRlPjwvRW5kTm90
ZT4A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C56BB0" w:rsidRPr="0004068B">
        <w:rPr>
          <w:rFonts w:ascii="Book Antiqua" w:hAnsi="Book Antiqua" w:cs="Times New Roman"/>
          <w:noProof/>
          <w:sz w:val="24"/>
          <w:szCs w:val="24"/>
          <w:vertAlign w:val="superscript"/>
          <w:lang w:val="en-US"/>
        </w:rPr>
        <w:t>[59,</w:t>
      </w:r>
      <w:r w:rsidR="008C6165" w:rsidRPr="0004068B">
        <w:rPr>
          <w:rFonts w:ascii="Book Antiqua" w:hAnsi="Book Antiqua" w:cs="Times New Roman"/>
          <w:noProof/>
          <w:sz w:val="24"/>
          <w:szCs w:val="24"/>
          <w:vertAlign w:val="superscript"/>
          <w:lang w:val="en-US"/>
        </w:rPr>
        <w:t>60]</w:t>
      </w:r>
      <w:r w:rsidR="008C6165" w:rsidRPr="0004068B">
        <w:rPr>
          <w:rFonts w:ascii="Book Antiqua" w:hAnsi="Book Antiqua" w:cs="Times New Roman"/>
          <w:sz w:val="24"/>
          <w:szCs w:val="24"/>
          <w:lang w:val="en-US"/>
        </w:rPr>
        <w:fldChar w:fldCharType="end"/>
      </w:r>
      <w:r w:rsidRPr="0004068B">
        <w:rPr>
          <w:rFonts w:ascii="Book Antiqua" w:hAnsi="Book Antiqua" w:cs="Times New Roman"/>
          <w:sz w:val="24"/>
          <w:szCs w:val="24"/>
          <w:lang w:val="en-US"/>
        </w:rPr>
        <w:t xml:space="preserve">. </w:t>
      </w:r>
      <w:r w:rsidR="00425D4C" w:rsidRPr="0004068B">
        <w:rPr>
          <w:rFonts w:ascii="Book Antiqua" w:hAnsi="Book Antiqua" w:cs="Times New Roman"/>
          <w:sz w:val="24"/>
          <w:szCs w:val="24"/>
          <w:lang w:val="en-US"/>
        </w:rPr>
        <w:t>Subsequently</w:t>
      </w:r>
      <w:r w:rsidR="00CE7967" w:rsidRPr="0004068B">
        <w:rPr>
          <w:rFonts w:ascii="Book Antiqua" w:hAnsi="Book Antiqua" w:cs="Times New Roman"/>
          <w:sz w:val="24"/>
          <w:szCs w:val="24"/>
          <w:lang w:val="en-US"/>
        </w:rPr>
        <w:t>,</w:t>
      </w:r>
      <w:r w:rsidR="00425D4C" w:rsidRPr="0004068B">
        <w:rPr>
          <w:rFonts w:ascii="Book Antiqua" w:hAnsi="Book Antiqua" w:cs="Times New Roman"/>
          <w:sz w:val="24"/>
          <w:szCs w:val="24"/>
          <w:lang w:val="en-US"/>
        </w:rPr>
        <w:t xml:space="preserve"> the intasome term was adopted by structural biologists who constructed and purified distinct</w:t>
      </w:r>
      <w:r w:rsidR="007666C2" w:rsidRPr="0004068B">
        <w:rPr>
          <w:rFonts w:ascii="Book Antiqua" w:hAnsi="Book Antiqua" w:cs="Times New Roman"/>
          <w:sz w:val="24"/>
          <w:szCs w:val="24"/>
          <w:lang w:val="en-US"/>
        </w:rPr>
        <w:t>, functional</w:t>
      </w:r>
      <w:r w:rsidR="00425D4C" w:rsidRPr="0004068B">
        <w:rPr>
          <w:rFonts w:ascii="Book Antiqua" w:hAnsi="Book Antiqua" w:cs="Times New Roman"/>
          <w:sz w:val="24"/>
          <w:szCs w:val="24"/>
          <w:lang w:val="en-US"/>
        </w:rPr>
        <w:t xml:space="preserve"> IN-DNA complexes </w:t>
      </w:r>
      <w:r w:rsidR="00667754" w:rsidRPr="0004068B">
        <w:rPr>
          <w:rFonts w:ascii="Book Antiqua" w:hAnsi="Book Antiqua" w:cs="Times New Roman"/>
          <w:sz w:val="24"/>
          <w:szCs w:val="24"/>
          <w:lang w:val="en-US"/>
        </w:rPr>
        <w:t>capable of efficient concerted integration of two synapsed oligonucleotide vDNA ends</w:t>
      </w:r>
      <w:r w:rsidR="00A46010" w:rsidRPr="0004068B">
        <w:rPr>
          <w:rFonts w:ascii="Book Antiqua" w:hAnsi="Book Antiqua" w:cs="Times New Roman"/>
          <w:sz w:val="24"/>
          <w:szCs w:val="24"/>
          <w:lang w:val="en-US"/>
        </w:rPr>
        <w:t>, the structures of which were solved</w:t>
      </w:r>
      <w:r w:rsidR="00425D4C" w:rsidRPr="0004068B">
        <w:rPr>
          <w:rFonts w:ascii="Book Antiqua" w:hAnsi="Book Antiqua" w:cs="Times New Roman"/>
          <w:sz w:val="24"/>
          <w:szCs w:val="24"/>
          <w:lang w:val="en-US"/>
        </w:rPr>
        <w:t xml:space="preserve"> </w:t>
      </w:r>
      <w:r w:rsidR="00667754" w:rsidRPr="0004068B">
        <w:rPr>
          <w:rFonts w:ascii="Book Antiqua" w:hAnsi="Book Antiqua" w:cs="Times New Roman"/>
          <w:sz w:val="24"/>
          <w:szCs w:val="24"/>
          <w:lang w:val="en-US"/>
        </w:rPr>
        <w:t>by</w:t>
      </w:r>
      <w:r w:rsidR="00425D4C" w:rsidRPr="0004068B">
        <w:rPr>
          <w:rFonts w:ascii="Book Antiqua" w:hAnsi="Book Antiqua" w:cs="Times New Roman"/>
          <w:sz w:val="24"/>
          <w:szCs w:val="24"/>
          <w:lang w:val="en-US"/>
        </w:rPr>
        <w:t xml:space="preserve"> X-ray crystallography</w:t>
      </w:r>
      <w:r w:rsidR="008C6165" w:rsidRPr="0004068B">
        <w:rPr>
          <w:rFonts w:ascii="Book Antiqua" w:hAnsi="Book Antiqua" w:cs="Times New Roman"/>
          <w:sz w:val="24"/>
          <w:szCs w:val="24"/>
          <w:lang w:val="en-US"/>
        </w:rPr>
        <w:fldChar w:fldCharType="begin">
          <w:fldData xml:space="preserve">PEVuZE5vdGU+PENpdGU+PEF1dGhvcj5ZaW48L0F1dGhvcj48WWVhcj4yMDE2PC9ZZWFyPjxSZWNO
dW0+Mjk8L1JlY051bT48RGlzcGxheVRleHQ+PHN0eWxlIGZhY2U9InN1cGVyc2NyaXB0Ij5bNDAs
IDQzLCA2MS02M108L3N0eWxlPjwvRGlzcGxheVRleHQ+PHJlY29yZD48cmVjLW51bWJlcj4yOTwv
cmVjLW51bWJlcj48Zm9yZWlnbi1rZXlzPjxrZXkgYXBwPSJFTiIgZGItaWQ9InN0MHpzYXhwZWF2
cGFmZTlkcGQ1dHA5Znhyczk1dDJkdDV6eCIgdGltZXN0YW1wPSIwIj4yOTwva2V5PjwvZm9yZWln
bi1rZXlzPjxyZWYtdHlwZSBuYW1lPSJKb3VybmFsIEFydGljbGUiPjE3PC9yZWYtdHlwZT48Y29u
dHJpYnV0b3JzPjxhdXRob3JzPjxhdXRob3I+WWluLCBaLjwvYXV0aG9yPjxhdXRob3I+U2hpLCBL
LjwvYXV0aG9yPjxhdXRob3I+QmFuZXJqZWUsIFMuPC9hdXRob3I+PGF1dGhvcj5QYW5kZXksIEsu
IEsuPC9hdXRob3I+PGF1dGhvcj5CZXJhLCBTLjwvYXV0aG9yPjxhdXRob3I+R3JhbmRnZW5ldHQs
IEQuIFAuPC9hdXRob3I+PGF1dGhvcj5BaWhhcmEsIEguPC9hdXRob3I+PC9hdXRob3JzPjwvY29u
dHJpYnV0b3JzPjxhdXRoLWFkZHJlc3M+RGVwYXJ0bWVudCBvZiBCaW9jaGVtaXN0cnksIE1vbGVj
dWxhciBCaW9sb2d5IGFuZCBCaW9waHlzaWNzLCBVbml2ZXJzaXR5IG9mIE1pbm5lc290YSwgTWlu
bmVhcG9saXMsIE1pbm5lc290YSA1NTQ1NSwgVVNBLiYjeEQ7SW5zdGl0dXRlIGZvciBNb2xlY3Vs
YXIgVmlyb2xvZ3ksIFVuaXZlcnNpdHkgb2YgTWlubmVzb3RhLCBNaW5uZWFwb2xpcywgTWlubmVz
b3RhIDU1NDU1LCBVU0EuJiN4RDtNYXNvbmljIENhbmNlciBDZW50ZXIsIFVuaXZlcnNpdHkgb2Yg
TWlubmVzb3RhLCBNaW5uZWFwb2xpcywgTWlubmVzb3RhIDU1NDU1LCBVU0EuJiN4RDtOb3J0aGVh
c3Rlcm4gQ29sbGFib3JhdGl2ZSBBY2Nlc3MgVGVhbSwgQ29ybmVsbCBVbml2ZXJzaXR5LCBBZHZh
bmNlZCBQaG90b24gU291cmNlLCBMZW1vbnQsIElsbGlub2lzIDYwNDM5LCBVU0EuJiN4RDtJbnN0
aXR1dGUgZm9yIE1vbGVjdWxhciBWaXJvbG9neSwgU3QuIExvdWlzIFVuaXZlcnNpdHkgSGVhbHRo
IFNjaWVuY2VzIENlbnRlciwgU3QuIExvdWlzLCBNaXNzb3VyaSA2MzEwNCwgVVNBLjwvYXV0aC1h
ZGRyZXNzPjx0aXRsZXM+PHRpdGxlPkNyeXN0YWwgc3RydWN0dXJlIG9mIHRoZSBSb3VzIHNhcmNv
bWEgdmlydXMgaW50YXNvbWU8L3RpdGxlPjxzZWNvbmRhcnktdGl0bGU+TmF0dXJlPC9zZWNvbmRh
cnktdGl0bGU+PGFsdC10aXRsZT5OYXR1cmU8L2FsdC10aXRsZT48L3RpdGxlcz48cGFnZXM+MzYy
LTY8L3BhZ2VzPjx2b2x1bWU+NTMwPC92b2x1bWU+PG51bWJlcj43NTkwPC9udW1iZXI+PGVkaXRp
b24+MjAxNi8wMi8xOTwvZWRpdGlvbj48a2V5d29yZHM+PGtleXdvcmQ+Q2F0YWx5dGljIERvbWFp
bjwva2V5d29yZD48a2V5d29yZD5DcnlzdGFsbG9ncmFwaHksIFgtUmF5PC9rZXl3b3JkPjxrZXl3
b3JkPkROQSwgVmlyYWwvKmNoZW1pc3RyeS9tZXRhYm9saXNtPC9rZXl3b3JkPjxrZXl3b3JkPkhJ
Vi0xL2Vuenltb2xvZ3kvbWV0YWJvbGlzbTwva2V5d29yZD48a2V5d29yZD5JbnRlZ3Jhc2VzLypj
aGVtaXN0cnkvbWV0YWJvbGlzbTwva2V5d29yZD48a2V5d29yZD5Nb2RlbHMsIE1vbGVjdWxhcjwv
a2V5d29yZD48a2V5d29yZD5Qcm90ZWluIEJpbmRpbmc8L2tleXdvcmQ+PGtleXdvcmQ+UHJvdGVp
biBNdWx0aW1lcml6YXRpb248L2tleXdvcmQ+PGtleXdvcmQ+Um91cyBzYXJjb21hIHZpcnVzLypj
aGVtaXN0cnkvKmVuenltb2xvZ3kvZ2VuZXRpY3MvbWV0YWJvbGlzbTwva2V5d29yZD48a2V5d29y
ZD5TcHVtYXZpcnVzL2Vuenltb2xvZ3k8L2tleXdvcmQ+PGtleXdvcmQ+VmlydXMgSW50ZWdyYXRp
b248L2tleXdvcmQ+PC9rZXl3b3Jkcz48ZGF0ZXM+PHllYXI+MjAxNjwveWVhcj48cHViLWRhdGVz
PjxkYXRlPkZlYiAxODwvZGF0ZT48L3B1Yi1kYXRlcz48L2RhdGVzPjxpc2JuPjE0NzYtNDY4NyAo
RWxlY3Ryb25pYykmI3hEOzAwMjgtMDgzNiAoTGlua2luZyk8L2lzYm4+PGFjY2Vzc2lvbi1udW0+
MjY4ODc0OTc8L2FjY2Vzc2lvbi1udW0+PHVybHM+PHJlbGF0ZWQtdXJscz48dXJsPmh0dHA6Ly93
d3cubmNiaS5ubG0ubmloLmdvdi9wdWJtZWQvMjY4ODc0OTc8L3VybD48L3JlbGF0ZWQtdXJscz48
L3VybHM+PGN1c3RvbTI+UE1DNDg4MTM5MjwvY3VzdG9tMj48Y3VzdG9tNj5OaWhtczc0NzYxNzwv
Y3VzdG9tNj48ZWxlY3Ryb25pYy1yZXNvdXJjZS1udW0+MTAuMTAzOC9uYXR1cmUxNjk1MDwvZWxl
Y3Ryb25pYy1yZXNvdXJjZS1udW0+PHJlbW90ZS1kYXRhYmFzZS1wcm92aWRlcj5OTE08L3JlbW90
ZS1kYXRhYmFzZS1wcm92aWRlcj48bGFuZ3VhZ2U+ZW5nPC9sYW5ndWFnZT48L3JlY29yZD48L0Np
dGU+PENpdGU+PEF1dGhvcj5IYXJlPC9BdXRob3I+PFllYXI+MjAxMDwvWWVhcj48UmVjTnVtPjE8
L1JlY051bT48cmVjb3JkPjxyZWMtbnVtYmVyPjE8L3JlYy1udW1iZXI+PGZvcmVpZ24ta2V5cz48
a2V5IGFwcD0iRU4iIGRiLWlkPSJzdDB6c2F4cGVhdnBhZmU5ZHBkNXRwOWZ4cnM5NXQyZHQ1engi
IHRpbWVzdGFtcD0iMCI+MTwva2V5PjwvZm9yZWlnbi1rZXlzPjxyZWYtdHlwZSBuYW1lPSJKb3Vy
bmFsIEFydGljbGUiPjE3PC9yZWYtdHlwZT48Y29udHJpYnV0b3JzPjxhdXRob3JzPjxhdXRob3I+
SGFyZSwgUy48L2F1dGhvcj48YXV0aG9yPkd1cHRhLCBTLiBTLjwvYXV0aG9yPjxhdXRob3I+VmFs
a292LCBFLjwvYXV0aG9yPjxhdXRob3I+RW5nZWxtYW4sIEEuPC9hdXRob3I+PGF1dGhvcj5DaGVy
ZXBhbm92LCBQLjwvYXV0aG9yPjwvYXV0aG9ycz48L2NvbnRyaWJ1dG9ycz48YXV0aC1hZGRyZXNz
PkRpdmlzaW9uIG9mIE1lZGljaW5lLCBJbXBlcmlhbCBDb2xsZWdlIExvbmRvbiwgU3QtTWFyeSZh
cG9zO3MgQ2FtcHVzLCBOb3Jmb2xrIFBsYWNlLCBMb25kb24gVzIgMVBHLCBVSy48L2F1dGgtYWRk
cmVzcz48dGl0bGVzPjx0aXRsZT5SZXRyb3ZpcmFsIGludGFzb21lIGFzc2VtYmx5IGFuZCBpbmhp
Yml0aW9uIG9mIEROQSBzdHJhbmQgdHJhbnNmZXI8L3RpdGxlPjxzZWNvbmRhcnktdGl0bGU+TmF0
dXJlPC9zZWNvbmRhcnktdGl0bGU+PC90aXRsZXM+PHBhZ2VzPjIzMi02PC9wYWdlcz48dm9sdW1l
PjQ2NDwvdm9sdW1lPjxudW1iZXI+NzI4NjwvbnVtYmVyPjxrZXl3b3Jkcz48a2V5d29yZD5DYXRh
bHl0aWMgRG9tYWluPC9rZXl3b3JkPjxrZXl3b3JkPkROQSwgVmlyYWwvKm1ldGFib2xpc208L2tl
eXdvcmQ+PGtleXdvcmQ+SElWLTEvZW56eW1vbG9neS9nZW5ldGljczwva2V5d29yZD48a2V5d29y
ZD5JbnRlZ3Jhc2VzLypjaGVtaXN0cnkvbWV0YWJvbGlzbTwva2V5d29yZD48a2V5d29yZD4qTW9k
ZWxzLCBNb2xlY3VsYXI8L2tleXdvcmQ+PGtleXdvcmQ+UHJvdGVpbiBTdHJ1Y3R1cmUsIFRlcnRp
YXJ5PC9rZXl3b3JkPjxrZXl3b3JkPlJldHJvdmlyaWRhZS8qZW56eW1vbG9neS8qZ2VuZXRpY3M8
L2tleXdvcmQ+PC9rZXl3b3Jkcz48ZGF0ZXM+PHllYXI+MjAxMDwveWVhcj48cHViLWRhdGVzPjxk
YXRlPk1hciAxMTwvZGF0ZT48L3B1Yi1kYXRlcz48L2RhdGVzPjxwdWJsaXNoZXI+TWFjbWlsbGFu
IFB1Ymxpc2hlcnMgTGltaXRlZC4gQWxsIHJpZ2h0cyByZXNlcnZlZDwvcHVibGlzaGVyPjxpc2Ju
PjE0NzYtNDY4NyAoRWxlY3Ryb25pYykmI3hEOzAwMjgtMDgzNiAoTGlua2luZyk8L2lzYm4+PGFj
Y2Vzc2lvbi1udW0+MjAxMTg5MTU8L2FjY2Vzc2lvbi1udW0+PHdvcmstdHlwZT4xMC4xMDM4L25h
dHVyZTA4Nzg0PC93b3JrLXR5cGU+PHVybHM+PHJlbGF0ZWQtdXJscz48dXJsPmh0dHA6Ly93d3cu
bmNiaS5ubG0ubmloLmdvdi9wdWJtZWQvMjAxMTg5MTU8L3VybD48L3JlbGF0ZWQtdXJscz48L3Vy
bHM+PGN1c3RvbTI+UE1DMjgzNzEyMzwvY3VzdG9tMj48ZWxlY3Ryb25pYy1yZXNvdXJjZS1udW0+
MTAuMTAzOC9uYXR1cmUwODc4NDwvZWxlY3Ryb25pYy1yZXNvdXJjZS1udW0+PC9yZWNvcmQ+PC9D
aXRlPjxDaXRlPjxBdXRob3I+TWFlcnRlbnM8L0F1dGhvcj48WWVhcj4yMDEwPC9ZZWFyPjxSZWNO
dW0+MTMyPC9SZWNOdW0+PHJlY29yZD48cmVjLW51bWJlcj4xMzI8L3JlYy1udW1iZXI+PGZvcmVp
Z24ta2V5cz48a2V5IGFwcD0iRU4iIGRiLWlkPSJzdDB6c2F4cGVhdnBhZmU5ZHBkNXRwOWZ4cnM5
NXQyZHQ1engiIHRpbWVzdGFtcD0iMCI+MTMyPC9rZXk+PC9mb3JlaWduLWtleXM+PHJlZi10eXBl
IG5hbWU9IkpvdXJuYWwgQXJ0aWNsZSI+MTc8L3JlZi10eXBlPjxjb250cmlidXRvcnM+PGF1dGhv
cnM+PGF1dGhvcj5NYWVydGVucywgRy4gTi48L2F1dGhvcj48YXV0aG9yPkhhcmUsIFMuPC9hdXRo
b3I+PGF1dGhvcj5DaGVyZXBhbm92LCBQLjwvYXV0aG9yPjwvYXV0aG9ycz48L2NvbnRyaWJ1dG9y
cz48YXV0aC1hZGRyZXNzPkRpdmlzaW9uIG9mIEluZmVjdGlvdXMgRGlzZWFzZXMsIEltcGVyaWFs
IENvbGxlZ2UgTG9uZG9uLCBTdCBNYXJ5JmFwb3M7cyBDYW1wdXMsIE5vcmZvbGsgUGxhY2UsIExv
bmRvbiBXMiAxUEcsIFVLLjwvYXV0aC1hZGRyZXNzPjx0aXRsZXM+PHRpdGxlPlRoZSBtZWNoYW5p
c20gb2YgcmV0cm92aXJhbCBpbnRlZ3JhdGlvbiBmcm9tIFgtcmF5IHN0cnVjdHVyZXMgb2YgaXRz
IGtleSBpbnRlcm1lZGlhdGVzPC90aXRsZT48c2Vjb25kYXJ5LXRpdGxlPk5hdHVyZTwvc2Vjb25k
YXJ5LXRpdGxlPjxhbHQtdGl0bGU+TmF0dXJlPC9hbHQtdGl0bGU+PC90aXRsZXM+PHBhZ2VzPjMy
Ni05PC9wYWdlcz48dm9sdW1lPjQ2ODwvdm9sdW1lPjxudW1iZXI+NzMyMTwvbnVtYmVyPjxlZGl0
aW9uPjIwMTAvMTEvMTI8L2VkaXRpb24+PGtleXdvcmRzPjxrZXl3b3JkPkJhc2UgU2VxdWVuY2U8
L2tleXdvcmQ+PGtleXdvcmQ+Q2F0YWx5dGljIERvbWFpbjwva2V5d29yZD48a2V5d29yZD5Dcnlz
dGFsbG9ncmFwaHksIFgtUmF5PC9rZXl3b3JkPjxrZXl3b3JkPkROQS9jaGVtaXN0cnkvZ2VuZXRp
Y3MvbWV0YWJvbGlzbTwva2V5d29yZD48a2V5d29yZD5JbnRlZ3Jhc2VzL2dlbmV0aWNzL21ldGFi
b2xpc208L2tleXdvcmQ+PGtleXdvcmQ+TW9kZWxzLCBNb2xlY3VsYXI8L2tleXdvcmQ+PGtleXdv
cmQ+TW9sZWN1bGFyIENvbmZvcm1hdGlvbjwva2V5d29yZD48a2V5d29yZD5TcHVtYXZpcnVzLypj
aGVtaXN0cnkvZW56eW1vbG9neS8qcGh5c2lvbG9neTwva2V5d29yZD48a2V5d29yZD4qVmlydXMg
SW50ZWdyYXRpb248L2tleXdvcmQ+PC9rZXl3b3Jkcz48ZGF0ZXM+PHllYXI+MjAxMDwveWVhcj48
cHViLWRhdGVzPjxkYXRlPk5vdiAxMTwvZGF0ZT48L3B1Yi1kYXRlcz48L2RhdGVzPjxpc2JuPjE0
NzYtNDY4NyAoRWxlY3Ryb25pYykmI3hEOzAwMjgtMDgzNiAoTGlua2luZyk8L2lzYm4+PGFjY2Vz
c2lvbi1udW0+MjEwNjg4NDM8L2FjY2Vzc2lvbi1udW0+PHVybHM+PHJlbGF0ZWQtdXJscz48dXJs
Pmh0dHA6Ly93d3cubmNiaS5ubG0ubmloLmdvdi9wdWJtZWQvMjEwNjg4NDM8L3VybD48L3JlbGF0
ZWQtdXJscz48L3VybHM+PGN1c3RvbTI+UE1DMjk5OTg5NDwvY3VzdG9tMj48Y3VzdG9tNj5Va21z
MzIxMzA8L2N1c3RvbTY+PGVsZWN0cm9uaWMtcmVzb3VyY2UtbnVtPjEwLjEwMzgvbmF0dXJlMDk1
MTc8L2VsZWN0cm9uaWMtcmVzb3VyY2UtbnVtPjxyZW1vdGUtZGF0YWJhc2UtcHJvdmlkZXI+TkxN
PC9yZW1vdGUtZGF0YWJhc2UtcHJvdmlkZXI+PGxhbmd1YWdlPkVuZzwvbGFuZ3VhZ2U+PC9yZWNv
cmQ+PC9DaXRlPjxDaXRlPjxBdXRob3I+SGFyZTwvQXV0aG9yPjxZZWFyPjIwMTI8L1llYXI+PFJl
Y051bT4xNTQ8L1JlY051bT48cmVjb3JkPjxyZWMtbnVtYmVyPjE1NDwvcmVjLW51bWJlcj48Zm9y
ZWlnbi1rZXlzPjxrZXkgYXBwPSJFTiIgZGItaWQ9InN0MHpzYXhwZWF2cGFmZTlkcGQ1dHA5Znhy
czk1dDJkdDV6eCIgdGltZXN0YW1wPSIwIj4xNTQ8L2tleT48L2ZvcmVpZ24ta2V5cz48cmVmLXR5
cGUgbmFtZT0iSm91cm5hbCBBcnRpY2xlIj4xNzwvcmVmLXR5cGU+PGNvbnRyaWJ1dG9ycz48YXV0
aG9ycz48YXV0aG9yPkhhcmUsIFMuPC9hdXRob3I+PGF1dGhvcj5NYWVydGVucywgRy4gTi48L2F1
dGhvcj48YXV0aG9yPkNoZXJlcGFub3YsIFAuPC9hdXRob3I+PC9hdXRob3JzPjwvY29udHJpYnV0
b3JzPjxhdXRoLWFkZHJlc3M+RGl2aXNpb24gb2YgSW5mZWN0aW91cyBEaXNlYXNlcywgSW1wZXJp
YWwgQ29sbGVnZSBMb25kb24sIExvbmRvbiwgVUsuPC9hdXRoLWFkZHJlc3M+PHRpdGxlcz48dGl0
bGU+MyZhcG9zOy1wcm9jZXNzaW5nIGFuZCBzdHJhbmQgdHJhbnNmZXIgY2F0YWx5c2VkIGJ5IHJl
dHJvdmlyYWwgaW50ZWdyYXNlIGluIGNyeXN0YWxsbzwvdGl0bGU+PHNlY29uZGFyeS10aXRsZT5F
TUJPIEo8L3NlY29uZGFyeS10aXRsZT48L3RpdGxlcz48cGFnZXM+MzAyMC04PC9wYWdlcz48dm9s
dW1lPjMxPC92b2x1bWU+PG51bWJlcj4xMzwvbnVtYmVyPjxrZXl3b3Jkcz48a2V5d29yZD5DYXRh
bHlzaXM8L2tleXdvcmQ+PGtleXdvcmQ+Q2F0YWx5dGljIERvbWFpbjwva2V5d29yZD48a2V5d29y
ZD5DYXRpb25zLCBEaXZhbGVudC9jaGVtaXN0cnk8L2tleXdvcmQ+PGtleXdvcmQ+RE5BLCBWaXJh
bC9tZXRhYm9saXNtPC9rZXl3b3JkPjxrZXl3b3JkPkhJVi9lbnp5bW9sb2d5PC9rZXl3b3JkPjxr
ZXl3b3JkPkludGVncmFzZXMvKmNoZW1pc3RyeTwva2V5d29yZD48a2V5d29yZD5TcHVtYXZpcnVz
Lyplbnp5bW9sb2d5PC9rZXl3b3JkPjxrZXl3b3JkPlZpcnVzIEludGVncmF0aW9uPC9rZXl3b3Jk
PjxrZXl3b3JkPlgtUmF5IERpZmZyYWN0aW9uPC9rZXl3b3JkPjwva2V5d29yZHM+PGRhdGVzPjx5
ZWFyPjIwMTI8L3llYXI+PHB1Yi1kYXRlcz48ZGF0ZT5KdW4gMjk8L2RhdGU+PC9wdWItZGF0ZXM+
PC9kYXRlcz48aXNibj4xNDYwLTIwNzUgKEVsZWN0cm9uaWMpJiN4RDswMjYxLTQxODkgKExpbmtp
bmcpPC9pc2JuPjxhY2Nlc3Npb24tbnVtPjIyNTgwODIzPC9hY2Nlc3Npb24tbnVtPjxsYWJlbD5I
YXJlMjAxMjwvbGFiZWw+PHVybHM+PHJlbGF0ZWQtdXJscz48dXJsPmh0dHA6Ly93d3cubmNiaS5u
bG0ubmloLmdvdi9wdWJtZWQvMjI1ODA4MjM8L3VybD48L3JlbGF0ZWQtdXJscz48L3VybHM+PGN1
c3RvbTI+UE1DMzM5NTA4NTwvY3VzdG9tMj48ZWxlY3Ryb25pYy1yZXNvdXJjZS1udW0+MTAuMTAz
OC9lbWJvai4yMDEyLjExODwvZWxlY3Ryb25pYy1yZXNvdXJjZS1udW0+PC9yZWNvcmQ+PC9DaXRl
PjxDaXRlPjxBdXRob3I+WWluPC9BdXRob3I+PFllYXI+MjAxMjwvWWVhcj48UmVjTnVtPjEwNjwv
UmVjTnVtPjxyZWNvcmQ+PHJlYy1udW1iZXI+MTA2PC9yZWMtbnVtYmVyPjxmb3JlaWduLWtleXM+
PGtleSBhcHA9IkVOIiBkYi1pZD0ic3QwenNheHBlYXZwYWZlOWRwZDV0cDlmeHJzOTV0MmR0NXp4
IiB0aW1lc3RhbXA9IjAiPjEwNjwva2V5PjwvZm9yZWlnbi1rZXlzPjxyZWYtdHlwZSBuYW1lPSJK
b3VybmFsIEFydGljbGUiPjE3PC9yZWYtdHlwZT48Y29udHJpYnV0b3JzPjxhdXRob3JzPjxhdXRo
b3I+WWluLCBaLjwvYXV0aG9yPjxhdXRob3I+TGFwa291c2tpLCBNLjwvYXV0aG9yPjxhdXRob3I+
WWFuZywgVy48L2F1dGhvcj48YXV0aG9yPkNyYWlnaWUsIFIuPC9hdXRob3I+PC9hdXRob3JzPjwv
Y29udHJpYnV0b3JzPjxhdXRoLWFkZHJlc3M+TGFib3JhdG9yeSBvZiBNb2xlY3VsYXIgQmlvbG9n
eSwgTmF0aW9uYWwgSW5zdGl0dXRlIG9mIERpYWJldGVzIGFuZCBEaWdlc3RpdmUgYW5kIEtpZG5l
eSBEaXNlYXNlcywgTmF0aW9uYWwgSW5zdGl0dXRlcyBvZiBIZWFsdGgsIEJldGhlc2RhLCBNYXJ5
bGFuZCAyMDg5MiwgVVNBLjwvYXV0aC1hZGRyZXNzPjx0aXRsZXM+PHRpdGxlPkFzc2VtYmx5IG9m
IHByb3RvdHlwZSBmb2FteSB2aXJ1cyBzdHJhbmQgdHJhbnNmZXIgY29tcGxleGVzIG9uIHByb2R1
Y3QgRE5BIGJ5cGFzc2luZyBjYXRhbHlzaXMgb2YgaW50ZWdyYXRpb248L3RpdGxlPjxzZWNvbmRh
cnktdGl0bGU+UHJvdGVpbiBTY2k8L3NlY29uZGFyeS10aXRsZT48YWx0LXRpdGxlPlByb3RlaW4g
c2NpZW5jZSA6IGEgcHVibGljYXRpb24gb2YgdGhlIFByb3RlaW4gU29jaWV0eTwvYWx0LXRpdGxl
PjwvdGl0bGVzPjxwYWdlcz4xODQ5LTU3PC9wYWdlcz48dm9sdW1lPjIxPC92b2x1bWU+PG51bWJl
cj4xMjwvbnVtYmVyPjxlZGl0aW9uPjIwMTIvMDkvMjc8L2VkaXRpb24+PGtleXdvcmRzPjxrZXl3
b3JkPkROQSwgVmlyYWwvY2hlbWlzdHJ5L21ldGFib2xpc208L2tleXdvcmQ+PGtleXdvcmQ+SElW
IEluZmVjdGlvbnMvdmlyb2xvZ3k8L2tleXdvcmQ+PGtleXdvcmQ+SElWLTEvZW56eW1vbG9neS9w
aHlzaW9sb2d5PC9rZXl3b3JkPjxrZXl3b3JkPkh1bWFuczwva2V5d29yZD48a2V5d29yZD5JbnRl
Z3Jhc2VzL2NoZW1pc3RyeS8qbWV0YWJvbGlzbTwva2V5d29yZD48a2V5d29yZD5Qcm90ZWluIENv
bmZvcm1hdGlvbjwva2V5d29yZD48a2V5d29yZD5SZXRyb3ZpcmlkYWUgSW5mZWN0aW9ucy8qdmly
b2xvZ3k8L2tleXdvcmQ+PGtleXdvcmQ+U3B1bWF2aXJ1cy8qZW56eW1vbG9neS8qcGh5c2lvbG9n
eTwva2V5d29yZD48a2V5d29yZD4qVmlydXMgSW50ZWdyYXRpb248L2tleXdvcmQ+PC9rZXl3b3Jk
cz48ZGF0ZXM+PHllYXI+MjAxMjwveWVhcj48cHViLWRhdGVzPjxkYXRlPkRlYzwvZGF0ZT48L3B1
Yi1kYXRlcz48L2RhdGVzPjxpc2JuPjE0NjktODk2WCAoRWxlY3Ryb25pYykmI3hEOzA5NjEtODM2
OCAoTGlua2luZyk8L2lzYm4+PGFjY2Vzc2lvbi1udW0+MjMwMTE4OTU8L2FjY2Vzc2lvbi1udW0+
PHVybHM+PHJlbGF0ZWQtdXJscz48dXJsPmh0dHA6Ly93d3cubmNiaS5ubG0ubmloLmdvdi9wdWJt
ZWQvMjMwMTE4OTU8L3VybD48L3JlbGF0ZWQtdXJscz48L3VybHM+PGN1c3RvbTI+UE1DMzU3NTkx
NTwvY3VzdG9tMj48ZWxlY3Ryb25pYy1yZXNvdXJjZS1udW0+MTAuMTAwMi9wcm8uMjE2NjwvZWxl
Y3Ryb25pYy1yZXNvdXJjZS1udW0+PHJlbW90ZS1kYXRhYmFzZS1wcm92aWRlcj5OTE08L3JlbW90
ZS1kYXRhYmFzZS1wcm92aWRlcj48bGFuZ3VhZ2U+RW5nPC9sYW5ndWFnZT48L3JlY29yZD48L0Np
dGU+PC9FbmROb3RlPgB=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PEVuZE5vdGU+PENpdGU+PEF1dGhvcj5ZaW48L0F1dGhvcj48WWVhcj4yMDE2PC9ZZWFyPjxSZWNO
dW0+Mjk8L1JlY051bT48RGlzcGxheVRleHQ+PHN0eWxlIGZhY2U9InN1cGVyc2NyaXB0Ij5bNDAs
IDQzLCA2MS02M108L3N0eWxlPjwvRGlzcGxheVRleHQ+PHJlY29yZD48cmVjLW51bWJlcj4yOTwv
cmVjLW51bWJlcj48Zm9yZWlnbi1rZXlzPjxrZXkgYXBwPSJFTiIgZGItaWQ9InN0MHpzYXhwZWF2
cGFmZTlkcGQ1dHA5Znhyczk1dDJkdDV6eCIgdGltZXN0YW1wPSIwIj4yOTwva2V5PjwvZm9yZWln
bi1rZXlzPjxyZWYtdHlwZSBuYW1lPSJKb3VybmFsIEFydGljbGUiPjE3PC9yZWYtdHlwZT48Y29u
dHJpYnV0b3JzPjxhdXRob3JzPjxhdXRob3I+WWluLCBaLjwvYXV0aG9yPjxhdXRob3I+U2hpLCBL
LjwvYXV0aG9yPjxhdXRob3I+QmFuZXJqZWUsIFMuPC9hdXRob3I+PGF1dGhvcj5QYW5kZXksIEsu
IEsuPC9hdXRob3I+PGF1dGhvcj5CZXJhLCBTLjwvYXV0aG9yPjxhdXRob3I+R3JhbmRnZW5ldHQs
IEQuIFAuPC9hdXRob3I+PGF1dGhvcj5BaWhhcmEsIEguPC9hdXRob3I+PC9hdXRob3JzPjwvY29u
dHJpYnV0b3JzPjxhdXRoLWFkZHJlc3M+RGVwYXJ0bWVudCBvZiBCaW9jaGVtaXN0cnksIE1vbGVj
dWxhciBCaW9sb2d5IGFuZCBCaW9waHlzaWNzLCBVbml2ZXJzaXR5IG9mIE1pbm5lc290YSwgTWlu
bmVhcG9saXMsIE1pbm5lc290YSA1NTQ1NSwgVVNBLiYjeEQ7SW5zdGl0dXRlIGZvciBNb2xlY3Vs
YXIgVmlyb2xvZ3ksIFVuaXZlcnNpdHkgb2YgTWlubmVzb3RhLCBNaW5uZWFwb2xpcywgTWlubmVz
b3RhIDU1NDU1LCBVU0EuJiN4RDtNYXNvbmljIENhbmNlciBDZW50ZXIsIFVuaXZlcnNpdHkgb2Yg
TWlubmVzb3RhLCBNaW5uZWFwb2xpcywgTWlubmVzb3RhIDU1NDU1LCBVU0EuJiN4RDtOb3J0aGVh
c3Rlcm4gQ29sbGFib3JhdGl2ZSBBY2Nlc3MgVGVhbSwgQ29ybmVsbCBVbml2ZXJzaXR5LCBBZHZh
bmNlZCBQaG90b24gU291cmNlLCBMZW1vbnQsIElsbGlub2lzIDYwNDM5LCBVU0EuJiN4RDtJbnN0
aXR1dGUgZm9yIE1vbGVjdWxhciBWaXJvbG9neSwgU3QuIExvdWlzIFVuaXZlcnNpdHkgSGVhbHRo
IFNjaWVuY2VzIENlbnRlciwgU3QuIExvdWlzLCBNaXNzb3VyaSA2MzEwNCwgVVNBLjwvYXV0aC1h
ZGRyZXNzPjx0aXRsZXM+PHRpdGxlPkNyeXN0YWwgc3RydWN0dXJlIG9mIHRoZSBSb3VzIHNhcmNv
bWEgdmlydXMgaW50YXNvbWU8L3RpdGxlPjxzZWNvbmRhcnktdGl0bGU+TmF0dXJlPC9zZWNvbmRh
cnktdGl0bGU+PGFsdC10aXRsZT5OYXR1cmU8L2FsdC10aXRsZT48L3RpdGxlcz48cGFnZXM+MzYy
LTY8L3BhZ2VzPjx2b2x1bWU+NTMwPC92b2x1bWU+PG51bWJlcj43NTkwPC9udW1iZXI+PGVkaXRp
b24+MjAxNi8wMi8xOTwvZWRpdGlvbj48a2V5d29yZHM+PGtleXdvcmQ+Q2F0YWx5dGljIERvbWFp
bjwva2V5d29yZD48a2V5d29yZD5DcnlzdGFsbG9ncmFwaHksIFgtUmF5PC9rZXl3b3JkPjxrZXl3
b3JkPkROQSwgVmlyYWwvKmNoZW1pc3RyeS9tZXRhYm9saXNtPC9rZXl3b3JkPjxrZXl3b3JkPkhJ
Vi0xL2Vuenltb2xvZ3kvbWV0YWJvbGlzbTwva2V5d29yZD48a2V5d29yZD5JbnRlZ3Jhc2VzLypj
aGVtaXN0cnkvbWV0YWJvbGlzbTwva2V5d29yZD48a2V5d29yZD5Nb2RlbHMsIE1vbGVjdWxhcjwv
a2V5d29yZD48a2V5d29yZD5Qcm90ZWluIEJpbmRpbmc8L2tleXdvcmQ+PGtleXdvcmQ+UHJvdGVp
biBNdWx0aW1lcml6YXRpb248L2tleXdvcmQ+PGtleXdvcmQ+Um91cyBzYXJjb21hIHZpcnVzLypj
aGVtaXN0cnkvKmVuenltb2xvZ3kvZ2VuZXRpY3MvbWV0YWJvbGlzbTwva2V5d29yZD48a2V5d29y
ZD5TcHVtYXZpcnVzL2Vuenltb2xvZ3k8L2tleXdvcmQ+PGtleXdvcmQ+VmlydXMgSW50ZWdyYXRp
b248L2tleXdvcmQ+PC9rZXl3b3Jkcz48ZGF0ZXM+PHllYXI+MjAxNjwveWVhcj48cHViLWRhdGVz
PjxkYXRlPkZlYiAxODwvZGF0ZT48L3B1Yi1kYXRlcz48L2RhdGVzPjxpc2JuPjE0NzYtNDY4NyAo
RWxlY3Ryb25pYykmI3hEOzAwMjgtMDgzNiAoTGlua2luZyk8L2lzYm4+PGFjY2Vzc2lvbi1udW0+
MjY4ODc0OTc8L2FjY2Vzc2lvbi1udW0+PHVybHM+PHJlbGF0ZWQtdXJscz48dXJsPmh0dHA6Ly93
d3cubmNiaS5ubG0ubmloLmdvdi9wdWJtZWQvMjY4ODc0OTc8L3VybD48L3JlbGF0ZWQtdXJscz48
L3VybHM+PGN1c3RvbTI+UE1DNDg4MTM5MjwvY3VzdG9tMj48Y3VzdG9tNj5OaWhtczc0NzYxNzwv
Y3VzdG9tNj48ZWxlY3Ryb25pYy1yZXNvdXJjZS1udW0+MTAuMTAzOC9uYXR1cmUxNjk1MDwvZWxl
Y3Ryb25pYy1yZXNvdXJjZS1udW0+PHJlbW90ZS1kYXRhYmFzZS1wcm92aWRlcj5OTE08L3JlbW90
ZS1kYXRhYmFzZS1wcm92aWRlcj48bGFuZ3VhZ2U+ZW5nPC9sYW5ndWFnZT48L3JlY29yZD48L0Np
dGU+PENpdGU+PEF1dGhvcj5IYXJlPC9BdXRob3I+PFllYXI+MjAxMDwvWWVhcj48UmVjTnVtPjE8
L1JlY051bT48cmVjb3JkPjxyZWMtbnVtYmVyPjE8L3JlYy1udW1iZXI+PGZvcmVpZ24ta2V5cz48
a2V5IGFwcD0iRU4iIGRiLWlkPSJzdDB6c2F4cGVhdnBhZmU5ZHBkNXRwOWZ4cnM5NXQyZHQ1engi
IHRpbWVzdGFtcD0iMCI+MTwva2V5PjwvZm9yZWlnbi1rZXlzPjxyZWYtdHlwZSBuYW1lPSJKb3Vy
bmFsIEFydGljbGUiPjE3PC9yZWYtdHlwZT48Y29udHJpYnV0b3JzPjxhdXRob3JzPjxhdXRob3I+
SGFyZSwgUy48L2F1dGhvcj48YXV0aG9yPkd1cHRhLCBTLiBTLjwvYXV0aG9yPjxhdXRob3I+VmFs
a292LCBFLjwvYXV0aG9yPjxhdXRob3I+RW5nZWxtYW4sIEEuPC9hdXRob3I+PGF1dGhvcj5DaGVy
ZXBhbm92LCBQLjwvYXV0aG9yPjwvYXV0aG9ycz48L2NvbnRyaWJ1dG9ycz48YXV0aC1hZGRyZXNz
PkRpdmlzaW9uIG9mIE1lZGljaW5lLCBJbXBlcmlhbCBDb2xsZWdlIExvbmRvbiwgU3QtTWFyeSZh
cG9zO3MgQ2FtcHVzLCBOb3Jmb2xrIFBsYWNlLCBMb25kb24gVzIgMVBHLCBVSy48L2F1dGgtYWRk
cmVzcz48dGl0bGVzPjx0aXRsZT5SZXRyb3ZpcmFsIGludGFzb21lIGFzc2VtYmx5IGFuZCBpbmhp
Yml0aW9uIG9mIEROQSBzdHJhbmQgdHJhbnNmZXI8L3RpdGxlPjxzZWNvbmRhcnktdGl0bGU+TmF0
dXJlPC9zZWNvbmRhcnktdGl0bGU+PC90aXRsZXM+PHBhZ2VzPjIzMi02PC9wYWdlcz48dm9sdW1l
PjQ2NDwvdm9sdW1lPjxudW1iZXI+NzI4NjwvbnVtYmVyPjxrZXl3b3Jkcz48a2V5d29yZD5DYXRh
bHl0aWMgRG9tYWluPC9rZXl3b3JkPjxrZXl3b3JkPkROQSwgVmlyYWwvKm1ldGFib2xpc208L2tl
eXdvcmQ+PGtleXdvcmQ+SElWLTEvZW56eW1vbG9neS9nZW5ldGljczwva2V5d29yZD48a2V5d29y
ZD5JbnRlZ3Jhc2VzLypjaGVtaXN0cnkvbWV0YWJvbGlzbTwva2V5d29yZD48a2V5d29yZD4qTW9k
ZWxzLCBNb2xlY3VsYXI8L2tleXdvcmQ+PGtleXdvcmQ+UHJvdGVpbiBTdHJ1Y3R1cmUsIFRlcnRp
YXJ5PC9rZXl3b3JkPjxrZXl3b3JkPlJldHJvdmlyaWRhZS8qZW56eW1vbG9neS8qZ2VuZXRpY3M8
L2tleXdvcmQ+PC9rZXl3b3Jkcz48ZGF0ZXM+PHllYXI+MjAxMDwveWVhcj48cHViLWRhdGVzPjxk
YXRlPk1hciAxMTwvZGF0ZT48L3B1Yi1kYXRlcz48L2RhdGVzPjxwdWJsaXNoZXI+TWFjbWlsbGFu
IFB1Ymxpc2hlcnMgTGltaXRlZC4gQWxsIHJpZ2h0cyByZXNlcnZlZDwvcHVibGlzaGVyPjxpc2Ju
PjE0NzYtNDY4NyAoRWxlY3Ryb25pYykmI3hEOzAwMjgtMDgzNiAoTGlua2luZyk8L2lzYm4+PGFj
Y2Vzc2lvbi1udW0+MjAxMTg5MTU8L2FjY2Vzc2lvbi1udW0+PHdvcmstdHlwZT4xMC4xMDM4L25h
dHVyZTA4Nzg0PC93b3JrLXR5cGU+PHVybHM+PHJlbGF0ZWQtdXJscz48dXJsPmh0dHA6Ly93d3cu
bmNiaS5ubG0ubmloLmdvdi9wdWJtZWQvMjAxMTg5MTU8L3VybD48L3JlbGF0ZWQtdXJscz48L3Vy
bHM+PGN1c3RvbTI+UE1DMjgzNzEyMzwvY3VzdG9tMj48ZWxlY3Ryb25pYy1yZXNvdXJjZS1udW0+
MTAuMTAzOC9uYXR1cmUwODc4NDwvZWxlY3Ryb25pYy1yZXNvdXJjZS1udW0+PC9yZWNvcmQ+PC9D
aXRlPjxDaXRlPjxBdXRob3I+TWFlcnRlbnM8L0F1dGhvcj48WWVhcj4yMDEwPC9ZZWFyPjxSZWNO
dW0+MTMyPC9SZWNOdW0+PHJlY29yZD48cmVjLW51bWJlcj4xMzI8L3JlYy1udW1iZXI+PGZvcmVp
Z24ta2V5cz48a2V5IGFwcD0iRU4iIGRiLWlkPSJzdDB6c2F4cGVhdnBhZmU5ZHBkNXRwOWZ4cnM5
NXQyZHQ1engiIHRpbWVzdGFtcD0iMCI+MTMyPC9rZXk+PC9mb3JlaWduLWtleXM+PHJlZi10eXBl
IG5hbWU9IkpvdXJuYWwgQXJ0aWNsZSI+MTc8L3JlZi10eXBlPjxjb250cmlidXRvcnM+PGF1dGhv
cnM+PGF1dGhvcj5NYWVydGVucywgRy4gTi48L2F1dGhvcj48YXV0aG9yPkhhcmUsIFMuPC9hdXRo
b3I+PGF1dGhvcj5DaGVyZXBhbm92LCBQLjwvYXV0aG9yPjwvYXV0aG9ycz48L2NvbnRyaWJ1dG9y
cz48YXV0aC1hZGRyZXNzPkRpdmlzaW9uIG9mIEluZmVjdGlvdXMgRGlzZWFzZXMsIEltcGVyaWFs
IENvbGxlZ2UgTG9uZG9uLCBTdCBNYXJ5JmFwb3M7cyBDYW1wdXMsIE5vcmZvbGsgUGxhY2UsIExv
bmRvbiBXMiAxUEcsIFVLLjwvYXV0aC1hZGRyZXNzPjx0aXRsZXM+PHRpdGxlPlRoZSBtZWNoYW5p
c20gb2YgcmV0cm92aXJhbCBpbnRlZ3JhdGlvbiBmcm9tIFgtcmF5IHN0cnVjdHVyZXMgb2YgaXRz
IGtleSBpbnRlcm1lZGlhdGVzPC90aXRsZT48c2Vjb25kYXJ5LXRpdGxlPk5hdHVyZTwvc2Vjb25k
YXJ5LXRpdGxlPjxhbHQtdGl0bGU+TmF0dXJlPC9hbHQtdGl0bGU+PC90aXRsZXM+PHBhZ2VzPjMy
Ni05PC9wYWdlcz48dm9sdW1lPjQ2ODwvdm9sdW1lPjxudW1iZXI+NzMyMTwvbnVtYmVyPjxlZGl0
aW9uPjIwMTAvMTEvMTI8L2VkaXRpb24+PGtleXdvcmRzPjxrZXl3b3JkPkJhc2UgU2VxdWVuY2U8
L2tleXdvcmQ+PGtleXdvcmQ+Q2F0YWx5dGljIERvbWFpbjwva2V5d29yZD48a2V5d29yZD5Dcnlz
dGFsbG9ncmFwaHksIFgtUmF5PC9rZXl3b3JkPjxrZXl3b3JkPkROQS9jaGVtaXN0cnkvZ2VuZXRp
Y3MvbWV0YWJvbGlzbTwva2V5d29yZD48a2V5d29yZD5JbnRlZ3Jhc2VzL2dlbmV0aWNzL21ldGFi
b2xpc208L2tleXdvcmQ+PGtleXdvcmQ+TW9kZWxzLCBNb2xlY3VsYXI8L2tleXdvcmQ+PGtleXdv
cmQ+TW9sZWN1bGFyIENvbmZvcm1hdGlvbjwva2V5d29yZD48a2V5d29yZD5TcHVtYXZpcnVzLypj
aGVtaXN0cnkvZW56eW1vbG9neS8qcGh5c2lvbG9neTwva2V5d29yZD48a2V5d29yZD4qVmlydXMg
SW50ZWdyYXRpb248L2tleXdvcmQ+PC9rZXl3b3Jkcz48ZGF0ZXM+PHllYXI+MjAxMDwveWVhcj48
cHViLWRhdGVzPjxkYXRlPk5vdiAxMTwvZGF0ZT48L3B1Yi1kYXRlcz48L2RhdGVzPjxpc2JuPjE0
NzYtNDY4NyAoRWxlY3Ryb25pYykmI3hEOzAwMjgtMDgzNiAoTGlua2luZyk8L2lzYm4+PGFjY2Vz
c2lvbi1udW0+MjEwNjg4NDM8L2FjY2Vzc2lvbi1udW0+PHVybHM+PHJlbGF0ZWQtdXJscz48dXJs
Pmh0dHA6Ly93d3cubmNiaS5ubG0ubmloLmdvdi9wdWJtZWQvMjEwNjg4NDM8L3VybD48L3JlbGF0
ZWQtdXJscz48L3VybHM+PGN1c3RvbTI+UE1DMjk5OTg5NDwvY3VzdG9tMj48Y3VzdG9tNj5Va21z
MzIxMzA8L2N1c3RvbTY+PGVsZWN0cm9uaWMtcmVzb3VyY2UtbnVtPjEwLjEwMzgvbmF0dXJlMDk1
MTc8L2VsZWN0cm9uaWMtcmVzb3VyY2UtbnVtPjxyZW1vdGUtZGF0YWJhc2UtcHJvdmlkZXI+TkxN
PC9yZW1vdGUtZGF0YWJhc2UtcHJvdmlkZXI+PGxhbmd1YWdlPkVuZzwvbGFuZ3VhZ2U+PC9yZWNv
cmQ+PC9DaXRlPjxDaXRlPjxBdXRob3I+SGFyZTwvQXV0aG9yPjxZZWFyPjIwMTI8L1llYXI+PFJl
Y051bT4xNTQ8L1JlY051bT48cmVjb3JkPjxyZWMtbnVtYmVyPjE1NDwvcmVjLW51bWJlcj48Zm9y
ZWlnbi1rZXlzPjxrZXkgYXBwPSJFTiIgZGItaWQ9InN0MHpzYXhwZWF2cGFmZTlkcGQ1dHA5Znhy
czk1dDJkdDV6eCIgdGltZXN0YW1wPSIwIj4xNTQ8L2tleT48L2ZvcmVpZ24ta2V5cz48cmVmLXR5
cGUgbmFtZT0iSm91cm5hbCBBcnRpY2xlIj4xNzwvcmVmLXR5cGU+PGNvbnRyaWJ1dG9ycz48YXV0
aG9ycz48YXV0aG9yPkhhcmUsIFMuPC9hdXRob3I+PGF1dGhvcj5NYWVydGVucywgRy4gTi48L2F1
dGhvcj48YXV0aG9yPkNoZXJlcGFub3YsIFAuPC9hdXRob3I+PC9hdXRob3JzPjwvY29udHJpYnV0
b3JzPjxhdXRoLWFkZHJlc3M+RGl2aXNpb24gb2YgSW5mZWN0aW91cyBEaXNlYXNlcywgSW1wZXJp
YWwgQ29sbGVnZSBMb25kb24sIExvbmRvbiwgVUsuPC9hdXRoLWFkZHJlc3M+PHRpdGxlcz48dGl0
bGU+MyZhcG9zOy1wcm9jZXNzaW5nIGFuZCBzdHJhbmQgdHJhbnNmZXIgY2F0YWx5c2VkIGJ5IHJl
dHJvdmlyYWwgaW50ZWdyYXNlIGluIGNyeXN0YWxsbzwvdGl0bGU+PHNlY29uZGFyeS10aXRsZT5F
TUJPIEo8L3NlY29uZGFyeS10aXRsZT48L3RpdGxlcz48cGFnZXM+MzAyMC04PC9wYWdlcz48dm9s
dW1lPjMxPC92b2x1bWU+PG51bWJlcj4xMzwvbnVtYmVyPjxrZXl3b3Jkcz48a2V5d29yZD5DYXRh
bHlzaXM8L2tleXdvcmQ+PGtleXdvcmQ+Q2F0YWx5dGljIERvbWFpbjwva2V5d29yZD48a2V5d29y
ZD5DYXRpb25zLCBEaXZhbGVudC9jaGVtaXN0cnk8L2tleXdvcmQ+PGtleXdvcmQ+RE5BLCBWaXJh
bC9tZXRhYm9saXNtPC9rZXl3b3JkPjxrZXl3b3JkPkhJVi9lbnp5bW9sb2d5PC9rZXl3b3JkPjxr
ZXl3b3JkPkludGVncmFzZXMvKmNoZW1pc3RyeTwva2V5d29yZD48a2V5d29yZD5TcHVtYXZpcnVz
Lyplbnp5bW9sb2d5PC9rZXl3b3JkPjxrZXl3b3JkPlZpcnVzIEludGVncmF0aW9uPC9rZXl3b3Jk
PjxrZXl3b3JkPlgtUmF5IERpZmZyYWN0aW9uPC9rZXl3b3JkPjwva2V5d29yZHM+PGRhdGVzPjx5
ZWFyPjIwMTI8L3llYXI+PHB1Yi1kYXRlcz48ZGF0ZT5KdW4gMjk8L2RhdGU+PC9wdWItZGF0ZXM+
PC9kYXRlcz48aXNibj4xNDYwLTIwNzUgKEVsZWN0cm9uaWMpJiN4RDswMjYxLTQxODkgKExpbmtp
bmcpPC9pc2JuPjxhY2Nlc3Npb24tbnVtPjIyNTgwODIzPC9hY2Nlc3Npb24tbnVtPjxsYWJlbD5I
YXJlMjAxMjwvbGFiZWw+PHVybHM+PHJlbGF0ZWQtdXJscz48dXJsPmh0dHA6Ly93d3cubmNiaS5u
bG0ubmloLmdvdi9wdWJtZWQvMjI1ODA4MjM8L3VybD48L3JlbGF0ZWQtdXJscz48L3VybHM+PGN1
c3RvbTI+UE1DMzM5NTA4NTwvY3VzdG9tMj48ZWxlY3Ryb25pYy1yZXNvdXJjZS1udW0+MTAuMTAz
OC9lbWJvai4yMDEyLjExODwvZWxlY3Ryb25pYy1yZXNvdXJjZS1udW0+PC9yZWNvcmQ+PC9DaXRl
PjxDaXRlPjxBdXRob3I+WWluPC9BdXRob3I+PFllYXI+MjAxMjwvWWVhcj48UmVjTnVtPjEwNjwv
UmVjTnVtPjxyZWNvcmQ+PHJlYy1udW1iZXI+MTA2PC9yZWMtbnVtYmVyPjxmb3JlaWduLWtleXM+
PGtleSBhcHA9IkVOIiBkYi1pZD0ic3QwenNheHBlYXZwYWZlOWRwZDV0cDlmeHJzOTV0MmR0NXp4
IiB0aW1lc3RhbXA9IjAiPjEwNjwva2V5PjwvZm9yZWlnbi1rZXlzPjxyZWYtdHlwZSBuYW1lPSJK
b3VybmFsIEFydGljbGUiPjE3PC9yZWYtdHlwZT48Y29udHJpYnV0b3JzPjxhdXRob3JzPjxhdXRo
b3I+WWluLCBaLjwvYXV0aG9yPjxhdXRob3I+TGFwa291c2tpLCBNLjwvYXV0aG9yPjxhdXRob3I+
WWFuZywgVy48L2F1dGhvcj48YXV0aG9yPkNyYWlnaWUsIFIuPC9hdXRob3I+PC9hdXRob3JzPjwv
Y29udHJpYnV0b3JzPjxhdXRoLWFkZHJlc3M+TGFib3JhdG9yeSBvZiBNb2xlY3VsYXIgQmlvbG9n
eSwgTmF0aW9uYWwgSW5zdGl0dXRlIG9mIERpYWJldGVzIGFuZCBEaWdlc3RpdmUgYW5kIEtpZG5l
eSBEaXNlYXNlcywgTmF0aW9uYWwgSW5zdGl0dXRlcyBvZiBIZWFsdGgsIEJldGhlc2RhLCBNYXJ5
bGFuZCAyMDg5MiwgVVNBLjwvYXV0aC1hZGRyZXNzPjx0aXRsZXM+PHRpdGxlPkFzc2VtYmx5IG9m
IHByb3RvdHlwZSBmb2FteSB2aXJ1cyBzdHJhbmQgdHJhbnNmZXIgY29tcGxleGVzIG9uIHByb2R1
Y3QgRE5BIGJ5cGFzc2luZyBjYXRhbHlzaXMgb2YgaW50ZWdyYXRpb248L3RpdGxlPjxzZWNvbmRh
cnktdGl0bGU+UHJvdGVpbiBTY2k8L3NlY29uZGFyeS10aXRsZT48YWx0LXRpdGxlPlByb3RlaW4g
c2NpZW5jZSA6IGEgcHVibGljYXRpb24gb2YgdGhlIFByb3RlaW4gU29jaWV0eTwvYWx0LXRpdGxl
PjwvdGl0bGVzPjxwYWdlcz4xODQ5LTU3PC9wYWdlcz48dm9sdW1lPjIxPC92b2x1bWU+PG51bWJl
cj4xMjwvbnVtYmVyPjxlZGl0aW9uPjIwMTIvMDkvMjc8L2VkaXRpb24+PGtleXdvcmRzPjxrZXl3
b3JkPkROQSwgVmlyYWwvY2hlbWlzdHJ5L21ldGFib2xpc208L2tleXdvcmQ+PGtleXdvcmQ+SElW
IEluZmVjdGlvbnMvdmlyb2xvZ3k8L2tleXdvcmQ+PGtleXdvcmQ+SElWLTEvZW56eW1vbG9neS9w
aHlzaW9sb2d5PC9rZXl3b3JkPjxrZXl3b3JkPkh1bWFuczwva2V5d29yZD48a2V5d29yZD5JbnRl
Z3Jhc2VzL2NoZW1pc3RyeS8qbWV0YWJvbGlzbTwva2V5d29yZD48a2V5d29yZD5Qcm90ZWluIENv
bmZvcm1hdGlvbjwva2V5d29yZD48a2V5d29yZD5SZXRyb3ZpcmlkYWUgSW5mZWN0aW9ucy8qdmly
b2xvZ3k8L2tleXdvcmQ+PGtleXdvcmQ+U3B1bWF2aXJ1cy8qZW56eW1vbG9neS8qcGh5c2lvbG9n
eTwva2V5d29yZD48a2V5d29yZD4qVmlydXMgSW50ZWdyYXRpb248L2tleXdvcmQ+PC9rZXl3b3Jk
cz48ZGF0ZXM+PHllYXI+MjAxMjwveWVhcj48cHViLWRhdGVzPjxkYXRlPkRlYzwvZGF0ZT48L3B1
Yi1kYXRlcz48L2RhdGVzPjxpc2JuPjE0NjktODk2WCAoRWxlY3Ryb25pYykmI3hEOzA5NjEtODM2
OCAoTGlua2luZyk8L2lzYm4+PGFjY2Vzc2lvbi1udW0+MjMwMTE4OTU8L2FjY2Vzc2lvbi1udW0+
PHVybHM+PHJlbGF0ZWQtdXJscz48dXJsPmh0dHA6Ly93d3cubmNiaS5ubG0ubmloLmdvdi9wdWJt
ZWQvMjMwMTE4OTU8L3VybD48L3JlbGF0ZWQtdXJscz48L3VybHM+PGN1c3RvbTI+UE1DMzU3NTkx
NTwvY3VzdG9tMj48ZWxlY3Ryb25pYy1yZXNvdXJjZS1udW0+MTAuMTAwMi9wcm8uMjE2NjwvZWxl
Y3Ryb25pYy1yZXNvdXJjZS1udW0+PHJlbW90ZS1kYXRhYmFzZS1wcm92aWRlcj5OTE08L3JlbW90
ZS1kYXRhYmFzZS1wcm92aWRlcj48bGFuZ3VhZ2U+RW5nPC9sYW5ndWFnZT48L3JlY29yZD48L0Np
dGU+PC9FbmROb3RlPgB=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C56BB0" w:rsidRPr="0004068B">
        <w:rPr>
          <w:rFonts w:ascii="Book Antiqua" w:hAnsi="Book Antiqua" w:cs="Times New Roman"/>
          <w:noProof/>
          <w:sz w:val="24"/>
          <w:szCs w:val="24"/>
          <w:vertAlign w:val="superscript"/>
          <w:lang w:val="en-US"/>
        </w:rPr>
        <w:t>[40,43,</w:t>
      </w:r>
      <w:r w:rsidR="008C6165" w:rsidRPr="0004068B">
        <w:rPr>
          <w:rFonts w:ascii="Book Antiqua" w:hAnsi="Book Antiqua" w:cs="Times New Roman"/>
          <w:noProof/>
          <w:sz w:val="24"/>
          <w:szCs w:val="24"/>
          <w:vertAlign w:val="superscript"/>
          <w:lang w:val="en-US"/>
        </w:rPr>
        <w:t>61-63]</w:t>
      </w:r>
      <w:r w:rsidR="008C6165" w:rsidRPr="0004068B">
        <w:rPr>
          <w:rFonts w:ascii="Book Antiqua" w:hAnsi="Book Antiqua" w:cs="Times New Roman"/>
          <w:sz w:val="24"/>
          <w:szCs w:val="24"/>
          <w:lang w:val="en-US"/>
        </w:rPr>
        <w:fldChar w:fldCharType="end"/>
      </w:r>
      <w:r w:rsidR="00425D4C" w:rsidRPr="0004068B">
        <w:rPr>
          <w:rFonts w:ascii="Book Antiqua" w:hAnsi="Book Antiqua" w:cs="Times New Roman"/>
          <w:sz w:val="24"/>
          <w:szCs w:val="24"/>
          <w:lang w:val="en-US"/>
        </w:rPr>
        <w:t xml:space="preserve"> </w:t>
      </w:r>
      <w:r w:rsidR="007666C2" w:rsidRPr="0004068B">
        <w:rPr>
          <w:rFonts w:ascii="Book Antiqua" w:hAnsi="Book Antiqua" w:cs="Times New Roman"/>
          <w:sz w:val="24"/>
          <w:szCs w:val="24"/>
          <w:lang w:val="en-US"/>
        </w:rPr>
        <w:t>or single particl</w:t>
      </w:r>
      <w:r w:rsidR="00C56BB0" w:rsidRPr="0004068B">
        <w:rPr>
          <w:rFonts w:ascii="Book Antiqua" w:hAnsi="Book Antiqua" w:cs="Times New Roman"/>
          <w:sz w:val="24"/>
          <w:szCs w:val="24"/>
          <w:lang w:val="en-US"/>
        </w:rPr>
        <w:t>e cryo-electron microscopy (EM)</w:t>
      </w:r>
      <w:r w:rsidR="008C6165" w:rsidRPr="0004068B">
        <w:rPr>
          <w:rFonts w:ascii="Book Antiqua" w:hAnsi="Book Antiqua" w:cs="Times New Roman"/>
          <w:sz w:val="24"/>
          <w:szCs w:val="24"/>
          <w:lang w:val="en-US"/>
        </w:rPr>
        <w:fldChar w:fldCharType="begin">
          <w:fldData xml:space="preserve">PEVuZE5vdGU+PENpdGU+PEF1dGhvcj5CYWxsYW5kcmFzLUNvbGFzPC9BdXRob3I+PFllYXI+MjAx
NjwvWWVhcj48UmVjTnVtPjIzPC9SZWNOdW0+PERpc3BsYXlUZXh0PjxzdHlsZSBmYWNlPSJzdXBl
cnNjcmlwdCI+WzI2XTwvc3R5bGU+PC9EaXNwbGF5VGV4dD48cmVjb3JkPjxyZWMtbnVtYmVyPjIz
PC9yZWMtbnVtYmVyPjxmb3JlaWduLWtleXM+PGtleSBhcHA9IkVOIiBkYi1pZD0ic3QwenNheHBl
YXZwYWZlOWRwZDV0cDlmeHJzOTV0MmR0NXp4IiB0aW1lc3RhbXA9IjAiPjIzPC9rZXk+PC9mb3Jl
aWduLWtleXM+PHJlZi10eXBlIG5hbWU9IkpvdXJuYWwgQXJ0aWNsZSI+MTc8L3JlZi10eXBlPjxj
b250cmlidXRvcnM+PGF1dGhvcnM+PGF1dGhvcj5CYWxsYW5kcmFzLUNvbGFzLCBBLjwvYXV0aG9y
PjxhdXRob3I+QnJvd24sIE0uPC9hdXRob3I+PGF1dGhvcj5Db29rLCBOLiBKLjwvYXV0aG9yPjxh
dXRob3I+RGV3ZG5leSwgVC4gRy48L2F1dGhvcj48YXV0aG9yPkRlbWVsZXIsIEIuPC9hdXRob3I+
PGF1dGhvcj5DaGVyZXBhbm92LCBQLjwvYXV0aG9yPjxhdXRob3I+THl1bWtpcywgRC48L2F1dGhv
cj48YXV0aG9yPkVuZ2VsbWFuLCBBLiBOLjwvYXV0aG9yPjwvYXV0aG9ycz48L2NvbnRyaWJ1dG9y
cz48YXV0aC1hZGRyZXNzPkRlcGFydG1lbnQgb2YgQ2FuY2VyIEltbXVub2xvZ3kgYW5kIFZpcm9s
b2d5LCBEYW5hLUZhcmJlciBDYW5jZXIgSW5zdGl0dXRlIGFuZCBEZXBhcnRtZW50IG9mIE1lZGlj
aW5lLCBIYXJ2YXJkIE1lZGljYWwgU2Nob29sLCA0NTAgQnJvb2tsaW5lIEF2ZW51ZSwgQm9zdG9u
LCBNYXNzYWNodXNldHRzIDAyMjE1LCBVU0EuJiN4RDtMYWJvcmF0b3J5IG9mIEdlbmV0aWNzIGFu
ZCBIZWxtc2xleSBDZW50ZXIgZm9yIEdlbm9taWMgTWVkaWNpbmUsIFRoZSBTYWxrIEluc3RpdHV0
ZSBmb3IgQmlvbG9naWNhbCBTdHVkaWVzLCAxMDAxMCBOIFRvcnJleSBQaW5lcyBSb2FkLCBMYSBK
b2xsYSwgQ2FsaWZvcm5pYSA5MjAzNywgVVNBLiYjeEQ7Q2xhcmUgSGFsbCBMYWJvcmF0b3JpZXMs
IFRoZSBGcmFuY2lzIENyaWNrIEluc3RpdHV0ZSwgQmxhbmNoZSBMYW5lLCBTb3V0aCBNaW1tcywg
UG90dGVycyBCYXIsIEhlcnRmb3Jkc2hpcmUgRU42IDNMRCwgVUsuJiN4RDtEZXBhcnRtZW50IG9m
IEJpb2NoZW1pc3RyeSwgVGhlIFVuaXZlcnNpdHkgb2YgVGV4YXMgSGVhbHRoIFNjaWVuY2UgQ2Vu
dGVyIGF0IFNhbiBBbnRvbmlvLCA3NzAzIEZsb3lkIEN1cmwgRHJpdmUsIFNhbiBBbnRvbmlvLCBU
ZXhhcyA3ODIyOSwgVVNBLiYjeEQ7RGl2aXNpb24gb2YgTWVkaWNpbmUsIEltcGVyaWFsIENvbGxl
Z2UgTG9uZG9uLCBTdC4gTWFyeSZhcG9zO3MgQ2FtcHVzLCBOb3Jmb2xrIFBsYWNlLCBMb25kb24g
VzIgMVBHLCBVSy48L2F1dGgtYWRkcmVzcz48dGl0bGVzPjx0aXRsZT5DcnlvLUVNIHJldmVhbHMg
YSBub3ZlbCBvY3RhbWVyaWMgaW50ZWdyYXNlIHN0cnVjdHVyZSBmb3IgYmV0YXJldHJvdmlyYWwg
aW50YXNvbWUgZnVuY3Rpb248L3RpdGxlPjxzZWNvbmRhcnktdGl0bGU+TmF0dXJlPC9zZWNvbmRh
cnktdGl0bGU+PC90aXRsZXM+PHBhZ2VzPjM1OC02MTwvcGFnZXM+PHZvbHVtZT41MzA8L3ZvbHVt
ZT48bnVtYmVyPjc1OTA8L251bWJlcj48a2V5d29yZHM+PGtleXdvcmQ+Q2F0YWx5dGljIERvbWFp
bjwva2V5d29yZD48a2V5d29yZD4qQ3J5b2VsZWN0cm9uIE1pY3Jvc2NvcHk8L2tleXdvcmQ+PGtl
eXdvcmQ+Q3J5c3RhbGxvZ3JhcGh5LCBYLVJheTwva2V5d29yZD48a2V5d29yZD5ETkEsIFZpcmFs
L2NoZW1pc3RyeS8qbWV0YWJvbGlzbS8qdWx0cmFzdHJ1Y3R1cmU8L2tleXdvcmQ+PGtleXdvcmQ+
SW50ZWdyYXNlcy8qY2hlbWlzdHJ5L21ldGFib2xpc20vKnVsdHJhc3RydWN0dXJlPC9rZXl3b3Jk
PjxrZXl3b3JkPk1hbW1hcnkgVHVtb3IgVmlydXMsIE1vdXNlL2NoZW1pc3RyeS8qZW56eW1vbG9n
eS9nZW5ldGljcy91bHRyYXN0cnVjdHVyZTwva2V5d29yZD48a2V5d29yZD5Nb2RlbHMsIE1vbGVj
dWxhcjwva2V5d29yZD48a2V5d29yZD4qUHJvdGVpbiBNdWx0aW1lcml6YXRpb248L2tleXdvcmQ+
PGtleXdvcmQ+UHJvdGVpbiBTdHJ1Y3R1cmUsIFF1YXRlcm5hcnk8L2tleXdvcmQ+PGtleXdvcmQ+
U3B1bWF2aXJ1cy9jaGVtaXN0cnkvZW56eW1vbG9neTwva2V5d29yZD48a2V5d29yZD5WaXJ1cyBJ
bnRlZ3JhdGlvbjwva2V5d29yZD48L2tleXdvcmRzPjxkYXRlcz48eWVhcj4yMDE2PC95ZWFyPjxw
dWItZGF0ZXM+PGRhdGU+RmViIDE4PC9kYXRlPjwvcHViLWRhdGVzPjwvZGF0ZXM+PHB1Ymxpc2hl
cj5OYXR1cmUgUHVibGlzaGluZyBHcm91cCwgYSBkaXZpc2lvbiBvZiBNYWNtaWxsYW4gUHVibGlz
aGVycyBMaW1pdGVkLiBBbGwgUmlnaHRzIFJlc2VydmVkLjwvcHVibGlzaGVyPjxpc2JuPjE0NzYt
NDY4NyAoRWxlY3Ryb25pYykmI3hEOzAwMjgtMDgzNiAoTGlua2luZyk8L2lzYm4+PGFjY2Vzc2lv
bi1udW0+MjY4ODc0OTY8L2FjY2Vzc2lvbi1udW0+PHdvcmstdHlwZT5MZXR0ZXI8L3dvcmstdHlw
ZT48dXJscz48cmVsYXRlZC11cmxzPjx1cmw+aHR0cDovL3d3dy5uY2JpLm5sbS5uaWguZ292L3B1
Ym1lZC8yNjg4NzQ5NjwvdXJsPjwvcmVsYXRlZC11cmxzPjwvdXJscz48Y3VzdG9tMj5QTUM0OTA4
OTY4PC9jdXN0b20yPjxlbGVjdHJvbmljLXJlc291cmNlLW51bT4xMC4xMDM4L25hdHVyZTE2OTU1
PC9lbGVjdHJvbmljLXJlc291cmNlLW51bT48L3JlY29yZD48L0NpdGU+PC9FbmROb3RlPgB=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PEVuZE5vdGU+PENpdGU+PEF1dGhvcj5CYWxsYW5kcmFzLUNvbGFzPC9BdXRob3I+PFllYXI+MjAx
NjwvWWVhcj48UmVjTnVtPjIzPC9SZWNOdW0+PERpc3BsYXlUZXh0PjxzdHlsZSBmYWNlPSJzdXBl
cnNjcmlwdCI+WzI2XTwvc3R5bGU+PC9EaXNwbGF5VGV4dD48cmVjb3JkPjxyZWMtbnVtYmVyPjIz
PC9yZWMtbnVtYmVyPjxmb3JlaWduLWtleXM+PGtleSBhcHA9IkVOIiBkYi1pZD0ic3QwenNheHBl
YXZwYWZlOWRwZDV0cDlmeHJzOTV0MmR0NXp4IiB0aW1lc3RhbXA9IjAiPjIzPC9rZXk+PC9mb3Jl
aWduLWtleXM+PHJlZi10eXBlIG5hbWU9IkpvdXJuYWwgQXJ0aWNsZSI+MTc8L3JlZi10eXBlPjxj
b250cmlidXRvcnM+PGF1dGhvcnM+PGF1dGhvcj5CYWxsYW5kcmFzLUNvbGFzLCBBLjwvYXV0aG9y
PjxhdXRob3I+QnJvd24sIE0uPC9hdXRob3I+PGF1dGhvcj5Db29rLCBOLiBKLjwvYXV0aG9yPjxh
dXRob3I+RGV3ZG5leSwgVC4gRy48L2F1dGhvcj48YXV0aG9yPkRlbWVsZXIsIEIuPC9hdXRob3I+
PGF1dGhvcj5DaGVyZXBhbm92LCBQLjwvYXV0aG9yPjxhdXRob3I+THl1bWtpcywgRC48L2F1dGhv
cj48YXV0aG9yPkVuZ2VsbWFuLCBBLiBOLjwvYXV0aG9yPjwvYXV0aG9ycz48L2NvbnRyaWJ1dG9y
cz48YXV0aC1hZGRyZXNzPkRlcGFydG1lbnQgb2YgQ2FuY2VyIEltbXVub2xvZ3kgYW5kIFZpcm9s
b2d5LCBEYW5hLUZhcmJlciBDYW5jZXIgSW5zdGl0dXRlIGFuZCBEZXBhcnRtZW50IG9mIE1lZGlj
aW5lLCBIYXJ2YXJkIE1lZGljYWwgU2Nob29sLCA0NTAgQnJvb2tsaW5lIEF2ZW51ZSwgQm9zdG9u
LCBNYXNzYWNodXNldHRzIDAyMjE1LCBVU0EuJiN4RDtMYWJvcmF0b3J5IG9mIEdlbmV0aWNzIGFu
ZCBIZWxtc2xleSBDZW50ZXIgZm9yIEdlbm9taWMgTWVkaWNpbmUsIFRoZSBTYWxrIEluc3RpdHV0
ZSBmb3IgQmlvbG9naWNhbCBTdHVkaWVzLCAxMDAxMCBOIFRvcnJleSBQaW5lcyBSb2FkLCBMYSBK
b2xsYSwgQ2FsaWZvcm5pYSA5MjAzNywgVVNBLiYjeEQ7Q2xhcmUgSGFsbCBMYWJvcmF0b3JpZXMs
IFRoZSBGcmFuY2lzIENyaWNrIEluc3RpdHV0ZSwgQmxhbmNoZSBMYW5lLCBTb3V0aCBNaW1tcywg
UG90dGVycyBCYXIsIEhlcnRmb3Jkc2hpcmUgRU42IDNMRCwgVUsuJiN4RDtEZXBhcnRtZW50IG9m
IEJpb2NoZW1pc3RyeSwgVGhlIFVuaXZlcnNpdHkgb2YgVGV4YXMgSGVhbHRoIFNjaWVuY2UgQ2Vu
dGVyIGF0IFNhbiBBbnRvbmlvLCA3NzAzIEZsb3lkIEN1cmwgRHJpdmUsIFNhbiBBbnRvbmlvLCBU
ZXhhcyA3ODIyOSwgVVNBLiYjeEQ7RGl2aXNpb24gb2YgTWVkaWNpbmUsIEltcGVyaWFsIENvbGxl
Z2UgTG9uZG9uLCBTdC4gTWFyeSZhcG9zO3MgQ2FtcHVzLCBOb3Jmb2xrIFBsYWNlLCBMb25kb24g
VzIgMVBHLCBVSy48L2F1dGgtYWRkcmVzcz48dGl0bGVzPjx0aXRsZT5DcnlvLUVNIHJldmVhbHMg
YSBub3ZlbCBvY3RhbWVyaWMgaW50ZWdyYXNlIHN0cnVjdHVyZSBmb3IgYmV0YXJldHJvdmlyYWwg
aW50YXNvbWUgZnVuY3Rpb248L3RpdGxlPjxzZWNvbmRhcnktdGl0bGU+TmF0dXJlPC9zZWNvbmRh
cnktdGl0bGU+PC90aXRsZXM+PHBhZ2VzPjM1OC02MTwvcGFnZXM+PHZvbHVtZT41MzA8L3ZvbHVt
ZT48bnVtYmVyPjc1OTA8L251bWJlcj48a2V5d29yZHM+PGtleXdvcmQ+Q2F0YWx5dGljIERvbWFp
bjwva2V5d29yZD48a2V5d29yZD4qQ3J5b2VsZWN0cm9uIE1pY3Jvc2NvcHk8L2tleXdvcmQ+PGtl
eXdvcmQ+Q3J5c3RhbGxvZ3JhcGh5LCBYLVJheTwva2V5d29yZD48a2V5d29yZD5ETkEsIFZpcmFs
L2NoZW1pc3RyeS8qbWV0YWJvbGlzbS8qdWx0cmFzdHJ1Y3R1cmU8L2tleXdvcmQ+PGtleXdvcmQ+
SW50ZWdyYXNlcy8qY2hlbWlzdHJ5L21ldGFib2xpc20vKnVsdHJhc3RydWN0dXJlPC9rZXl3b3Jk
PjxrZXl3b3JkPk1hbW1hcnkgVHVtb3IgVmlydXMsIE1vdXNlL2NoZW1pc3RyeS8qZW56eW1vbG9n
eS9nZW5ldGljcy91bHRyYXN0cnVjdHVyZTwva2V5d29yZD48a2V5d29yZD5Nb2RlbHMsIE1vbGVj
dWxhcjwva2V5d29yZD48a2V5d29yZD4qUHJvdGVpbiBNdWx0aW1lcml6YXRpb248L2tleXdvcmQ+
PGtleXdvcmQ+UHJvdGVpbiBTdHJ1Y3R1cmUsIFF1YXRlcm5hcnk8L2tleXdvcmQ+PGtleXdvcmQ+
U3B1bWF2aXJ1cy9jaGVtaXN0cnkvZW56eW1vbG9neTwva2V5d29yZD48a2V5d29yZD5WaXJ1cyBJ
bnRlZ3JhdGlvbjwva2V5d29yZD48L2tleXdvcmRzPjxkYXRlcz48eWVhcj4yMDE2PC95ZWFyPjxw
dWItZGF0ZXM+PGRhdGU+RmViIDE4PC9kYXRlPjwvcHViLWRhdGVzPjwvZGF0ZXM+PHB1Ymxpc2hl
cj5OYXR1cmUgUHVibGlzaGluZyBHcm91cCwgYSBkaXZpc2lvbiBvZiBNYWNtaWxsYW4gUHVibGlz
aGVycyBMaW1pdGVkLiBBbGwgUmlnaHRzIFJlc2VydmVkLjwvcHVibGlzaGVyPjxpc2JuPjE0NzYt
NDY4NyAoRWxlY3Ryb25pYykmI3hEOzAwMjgtMDgzNiAoTGlua2luZyk8L2lzYm4+PGFjY2Vzc2lv
bi1udW0+MjY4ODc0OTY8L2FjY2Vzc2lvbi1udW0+PHdvcmstdHlwZT5MZXR0ZXI8L3dvcmstdHlw
ZT48dXJscz48cmVsYXRlZC11cmxzPjx1cmw+aHR0cDovL3d3dy5uY2JpLm5sbS5uaWguZ292L3B1
Ym1lZC8yNjg4NzQ5NjwvdXJsPjwvcmVsYXRlZC11cmxzPjwvdXJscz48Y3VzdG9tMj5QTUM0OTA4
OTY4PC9jdXN0b20yPjxlbGVjdHJvbmljLXJlc291cmNlLW51bT4xMC4xMDM4L25hdHVyZTE2OTU1
PC9lbGVjdHJvbmljLXJlc291cmNlLW51bT48L3JlY29yZD48L0NpdGU+PC9FbmROb3RlPgB=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[26]</w:t>
      </w:r>
      <w:r w:rsidR="008C6165" w:rsidRPr="0004068B">
        <w:rPr>
          <w:rFonts w:ascii="Book Antiqua" w:hAnsi="Book Antiqua" w:cs="Times New Roman"/>
          <w:sz w:val="24"/>
          <w:szCs w:val="24"/>
          <w:lang w:val="en-US"/>
        </w:rPr>
        <w:fldChar w:fldCharType="end"/>
      </w:r>
      <w:r w:rsidR="007666C2" w:rsidRPr="0004068B">
        <w:rPr>
          <w:rFonts w:ascii="Book Antiqua" w:hAnsi="Book Antiqua" w:cs="Times New Roman"/>
          <w:sz w:val="24"/>
          <w:szCs w:val="24"/>
          <w:lang w:val="en-US"/>
        </w:rPr>
        <w:t xml:space="preserve">. </w:t>
      </w:r>
      <w:r w:rsidR="00316658" w:rsidRPr="0004068B">
        <w:rPr>
          <w:rFonts w:ascii="Book Antiqua" w:hAnsi="Book Antiqua" w:cs="Times New Roman"/>
          <w:sz w:val="24"/>
          <w:szCs w:val="24"/>
          <w:lang w:val="en-US"/>
        </w:rPr>
        <w:t xml:space="preserve">Although retroviral INs have been studied for decades, </w:t>
      </w:r>
      <w:r w:rsidR="00290736" w:rsidRPr="0004068B">
        <w:rPr>
          <w:rFonts w:ascii="Book Antiqua" w:hAnsi="Book Antiqua" w:cs="Times New Roman"/>
          <w:sz w:val="24"/>
          <w:szCs w:val="24"/>
          <w:lang w:val="en-US"/>
        </w:rPr>
        <w:t xml:space="preserve">the 3-dimensional structures of PFV intasomes greatly aided the </w:t>
      </w:r>
      <w:r w:rsidR="007666C2" w:rsidRPr="0004068B">
        <w:rPr>
          <w:rFonts w:ascii="Book Antiqua" w:hAnsi="Book Antiqua" w:cs="Times New Roman"/>
          <w:sz w:val="24"/>
          <w:szCs w:val="24"/>
          <w:lang w:val="en-US"/>
        </w:rPr>
        <w:t xml:space="preserve">elucidation of the details of </w:t>
      </w:r>
      <w:r w:rsidR="00316658" w:rsidRPr="0004068B">
        <w:rPr>
          <w:rFonts w:ascii="Book Antiqua" w:hAnsi="Book Antiqua" w:cs="Times New Roman"/>
          <w:sz w:val="24"/>
          <w:szCs w:val="24"/>
          <w:lang w:val="en-US"/>
        </w:rPr>
        <w:t>3</w:t>
      </w:r>
      <w:r w:rsidR="00C56BB0" w:rsidRPr="0004068B">
        <w:rPr>
          <w:rFonts w:ascii="Book Antiqua" w:hAnsi="Book Antiqua"/>
          <w:sz w:val="24"/>
          <w:szCs w:val="24"/>
          <w:lang w:val="en-US" w:eastAsia="zh-CN"/>
        </w:rPr>
        <w:t>’</w:t>
      </w:r>
      <w:r w:rsidR="00316658" w:rsidRPr="0004068B">
        <w:rPr>
          <w:rFonts w:ascii="Book Antiqua" w:hAnsi="Book Antiqua" w:cs="Times New Roman"/>
          <w:sz w:val="24"/>
          <w:szCs w:val="24"/>
          <w:lang w:val="en-US"/>
        </w:rPr>
        <w:t xml:space="preserve">-processing and strand transfer </w:t>
      </w:r>
      <w:r w:rsidR="00C56BB0" w:rsidRPr="0004068B">
        <w:rPr>
          <w:rFonts w:ascii="Book Antiqua" w:hAnsi="Book Antiqua" w:cs="Times New Roman"/>
          <w:sz w:val="24"/>
          <w:szCs w:val="24"/>
          <w:lang w:val="en-US"/>
        </w:rPr>
        <w:t>reaction mechanisms</w:t>
      </w:r>
      <w:r w:rsidR="008C6165" w:rsidRPr="0004068B">
        <w:rPr>
          <w:rFonts w:ascii="Book Antiqua" w:hAnsi="Book Antiqua" w:cs="Times New Roman"/>
          <w:sz w:val="24"/>
          <w:szCs w:val="24"/>
          <w:lang w:val="en-US"/>
        </w:rPr>
        <w:fldChar w:fldCharType="begin">
          <w:fldData xml:space="preserve">PEVuZE5vdGU+PENpdGU+PEF1dGhvcj5IYXJlPC9BdXRob3I+PFllYXI+MjAxMDwvWWVhcj48UmVj
TnVtPjE8L1JlY051bT48RGlzcGxheVRleHQ+PHN0eWxlIGZhY2U9InN1cGVyc2NyaXB0Ij5bNDAs
IDQzLCA2Ml08L3N0eWxlPjwvRGlzcGxheVRleHQ+PHJlY29yZD48cmVjLW51bWJlcj4xPC9yZWMt
bnVtYmVyPjxmb3JlaWduLWtleXM+PGtleSBhcHA9IkVOIiBkYi1pZD0ic3QwenNheHBlYXZwYWZl
OWRwZDV0cDlmeHJzOTV0MmR0NXp4IiB0aW1lc3RhbXA9IjAiPjE8L2tleT48L2ZvcmVpZ24ta2V5
cz48cmVmLXR5cGUgbmFtZT0iSm91cm5hbCBBcnRpY2xlIj4xNzwvcmVmLXR5cGU+PGNvbnRyaWJ1
dG9ycz48YXV0aG9ycz48YXV0aG9yPkhhcmUsIFMuPC9hdXRob3I+PGF1dGhvcj5HdXB0YSwgUy4g
Uy48L2F1dGhvcj48YXV0aG9yPlZhbGtvdiwgRS48L2F1dGhvcj48YXV0aG9yPkVuZ2VsbWFuLCBB
LjwvYXV0aG9yPjxhdXRob3I+Q2hlcmVwYW5vdiwgUC48L2F1dGhvcj48L2F1dGhvcnM+PC9jb250
cmlidXRvcnM+PGF1dGgtYWRkcmVzcz5EaXZpc2lvbiBvZiBNZWRpY2luZSwgSW1wZXJpYWwgQ29s
bGVnZSBMb25kb24sIFN0LU1hcnkmYXBvcztzIENhbXB1cywgTm9yZm9sayBQbGFjZSwgTG9uZG9u
IFcyIDFQRywgVUsuPC9hdXRoLWFkZHJlc3M+PHRpdGxlcz48dGl0bGU+UmV0cm92aXJhbCBpbnRh
c29tZSBhc3NlbWJseSBhbmQgaW5oaWJpdGlvbiBvZiBETkEgc3RyYW5kIHRyYW5zZmVyPC90aXRs
ZT48c2Vjb25kYXJ5LXRpdGxlPk5hdHVyZTwvc2Vjb25kYXJ5LXRpdGxlPjwvdGl0bGVzPjxwYWdl
cz4yMzItNjwvcGFnZXM+PHZvbHVtZT40NjQ8L3ZvbHVtZT48bnVtYmVyPjcyODY8L251bWJlcj48
a2V5d29yZHM+PGtleXdvcmQ+Q2F0YWx5dGljIERvbWFpbjwva2V5d29yZD48a2V5d29yZD5ETkEs
IFZpcmFsLyptZXRhYm9saXNtPC9rZXl3b3JkPjxrZXl3b3JkPkhJVi0xL2Vuenltb2xvZ3kvZ2Vu
ZXRpY3M8L2tleXdvcmQ+PGtleXdvcmQ+SW50ZWdyYXNlcy8qY2hlbWlzdHJ5L21ldGFib2xpc208
L2tleXdvcmQ+PGtleXdvcmQ+Kk1vZGVscywgTW9sZWN1bGFyPC9rZXl3b3JkPjxrZXl3b3JkPlBy
b3RlaW4gU3RydWN0dXJlLCBUZXJ0aWFyeTwva2V5d29yZD48a2V5d29yZD5SZXRyb3ZpcmlkYWUv
KmVuenltb2xvZ3kvKmdlbmV0aWNzPC9rZXl3b3JkPjwva2V5d29yZHM+PGRhdGVzPjx5ZWFyPjIw
MTA8L3llYXI+PHB1Yi1kYXRlcz48ZGF0ZT5NYXIgMTE8L2RhdGU+PC9wdWItZGF0ZXM+PC9kYXRl
cz48cHVibGlzaGVyPk1hY21pbGxhbiBQdWJsaXNoZXJzIExpbWl0ZWQuIEFsbCByaWdodHMgcmVz
ZXJ2ZWQ8L3B1Ymxpc2hlcj48aXNibj4xNDc2LTQ2ODcgKEVsZWN0cm9uaWMpJiN4RDswMDI4LTA4
MzYgKExpbmtpbmcpPC9pc2JuPjxhY2Nlc3Npb24tbnVtPjIwMTE4OTE1PC9hY2Nlc3Npb24tbnVt
Pjx3b3JrLXR5cGU+MTAuMTAzOC9uYXR1cmUwODc4NDwvd29yay10eXBlPjx1cmxzPjxyZWxhdGVk
LXVybHM+PHVybD5odHRwOi8vd3d3Lm5jYmkubmxtLm5paC5nb3YvcHVibWVkLzIwMTE4OTE1PC91
cmw+PC9yZWxhdGVkLXVybHM+PC91cmxzPjxjdXN0b20yPlBNQzI4MzcxMjM8L2N1c3RvbTI+PGVs
ZWN0cm9uaWMtcmVzb3VyY2UtbnVtPjEwLjEwMzgvbmF0dXJlMDg3ODQ8L2VsZWN0cm9uaWMtcmVz
b3VyY2UtbnVtPjwvcmVjb3JkPjwvQ2l0ZT48Q2l0ZT48QXV0aG9yPk1hZXJ0ZW5zPC9BdXRob3I+
PFllYXI+MjAxMDwvWWVhcj48UmVjTnVtPjEzMjwvUmVjTnVtPjxyZWNvcmQ+PHJlYy1udW1iZXI+
MTMyPC9yZWMtbnVtYmVyPjxmb3JlaWduLWtleXM+PGtleSBhcHA9IkVOIiBkYi1pZD0ic3QwenNh
eHBlYXZwYWZlOWRwZDV0cDlmeHJzOTV0MmR0NXp4IiB0aW1lc3RhbXA9IjAiPjEzMjwva2V5Pjwv
Zm9yZWlnbi1rZXlzPjxyZWYtdHlwZSBuYW1lPSJKb3VybmFsIEFydGljbGUiPjE3PC9yZWYtdHlw
ZT48Y29udHJpYnV0b3JzPjxhdXRob3JzPjxhdXRob3I+TWFlcnRlbnMsIEcuIE4uPC9hdXRob3I+
PGF1dGhvcj5IYXJlLCBTLjwvYXV0aG9yPjxhdXRob3I+Q2hlcmVwYW5vdiwgUC48L2F1dGhvcj48
L2F1dGhvcnM+PC9jb250cmlidXRvcnM+PGF1dGgtYWRkcmVzcz5EaXZpc2lvbiBvZiBJbmZlY3Rp
b3VzIERpc2Vhc2VzLCBJbXBlcmlhbCBDb2xsZWdlIExvbmRvbiwgU3QgTWFyeSZhcG9zO3MgQ2Ft
cHVzLCBOb3Jmb2xrIFBsYWNlLCBMb25kb24gVzIgMVBHLCBVSy48L2F1dGgtYWRkcmVzcz48dGl0
bGVzPjx0aXRsZT5UaGUgbWVjaGFuaXNtIG9mIHJldHJvdmlyYWwgaW50ZWdyYXRpb24gZnJvbSBY
LXJheSBzdHJ1Y3R1cmVzIG9mIGl0cyBrZXkgaW50ZXJtZWRpYXRlczwvdGl0bGU+PHNlY29uZGFy
eS10aXRsZT5OYXR1cmU8L3NlY29uZGFyeS10aXRsZT48YWx0LXRpdGxlPk5hdHVyZTwvYWx0LXRp
dGxlPjwvdGl0bGVzPjxwYWdlcz4zMjYtOTwvcGFnZXM+PHZvbHVtZT40Njg8L3ZvbHVtZT48bnVt
YmVyPjczMjE8L251bWJlcj48ZWRpdGlvbj4yMDEwLzExLzEyPC9lZGl0aW9uPjxrZXl3b3Jkcz48
a2V5d29yZD5CYXNlIFNlcXVlbmNlPC9rZXl3b3JkPjxrZXl3b3JkPkNhdGFseXRpYyBEb21haW48
L2tleXdvcmQ+PGtleXdvcmQ+Q3J5c3RhbGxvZ3JhcGh5LCBYLVJheTwva2V5d29yZD48a2V5d29y
ZD5ETkEvY2hlbWlzdHJ5L2dlbmV0aWNzL21ldGFib2xpc208L2tleXdvcmQ+PGtleXdvcmQ+SW50
ZWdyYXNlcy9nZW5ldGljcy9tZXRhYm9saXNtPC9rZXl3b3JkPjxrZXl3b3JkPk1vZGVscywgTW9s
ZWN1bGFyPC9rZXl3b3JkPjxrZXl3b3JkPk1vbGVjdWxhciBDb25mb3JtYXRpb248L2tleXdvcmQ+
PGtleXdvcmQ+U3B1bWF2aXJ1cy8qY2hlbWlzdHJ5L2Vuenltb2xvZ3kvKnBoeXNpb2xvZ3k8L2tl
eXdvcmQ+PGtleXdvcmQ+KlZpcnVzIEludGVncmF0aW9uPC9rZXl3b3JkPjwva2V5d29yZHM+PGRh
dGVzPjx5ZWFyPjIwMTA8L3llYXI+PHB1Yi1kYXRlcz48ZGF0ZT5Ob3YgMTE8L2RhdGU+PC9wdWIt
ZGF0ZXM+PC9kYXRlcz48aXNibj4xNDc2LTQ2ODcgKEVsZWN0cm9uaWMpJiN4RDswMDI4LTA4MzYg
KExpbmtpbmcpPC9pc2JuPjxhY2Nlc3Npb24tbnVtPjIxMDY4ODQzPC9hY2Nlc3Npb24tbnVtPjx1
cmxzPjxyZWxhdGVkLXVybHM+PHVybD5odHRwOi8vd3d3Lm5jYmkubmxtLm5paC5nb3YvcHVibWVk
LzIxMDY4ODQzPC91cmw+PC9yZWxhdGVkLXVybHM+PC91cmxzPjxjdXN0b20yPlBNQzI5OTk4OTQ8
L2N1c3RvbTI+PGN1c3RvbTY+VWttczMyMTMwPC9jdXN0b202PjxlbGVjdHJvbmljLXJlc291cmNl
LW51bT4xMC4xMDM4L25hdHVyZTA5NTE3PC9lbGVjdHJvbmljLXJlc291cmNlLW51bT48cmVtb3Rl
LWRhdGFiYXNlLXByb3ZpZGVyPk5MTTwvcmVtb3RlLWRhdGFiYXNlLXByb3ZpZGVyPjxsYW5ndWFn
ZT5Fbmc8L2xhbmd1YWdlPjwvcmVjb3JkPjwvQ2l0ZT48Q2l0ZT48QXV0aG9yPkhhcmU8L0F1dGhv
cj48WWVhcj4yMDEyPC9ZZWFyPjxSZWNOdW0+MTU0PC9SZWNOdW0+PHJlY29yZD48cmVjLW51bWJl
cj4xNTQ8L3JlYy1udW1iZXI+PGZvcmVpZ24ta2V5cz48a2V5IGFwcD0iRU4iIGRiLWlkPSJzdDB6
c2F4cGVhdnBhZmU5ZHBkNXRwOWZ4cnM5NXQyZHQ1engiIHRpbWVzdGFtcD0iMCI+MTU0PC9rZXk+
PC9mb3JlaWduLWtleXM+PHJlZi10eXBlIG5hbWU9IkpvdXJuYWwgQXJ0aWNsZSI+MTc8L3JlZi10
eXBlPjxjb250cmlidXRvcnM+PGF1dGhvcnM+PGF1dGhvcj5IYXJlLCBTLjwvYXV0aG9yPjxhdXRo
b3I+TWFlcnRlbnMsIEcuIE4uPC9hdXRob3I+PGF1dGhvcj5DaGVyZXBhbm92LCBQLjwvYXV0aG9y
PjwvYXV0aG9ycz48L2NvbnRyaWJ1dG9ycz48YXV0aC1hZGRyZXNzPkRpdmlzaW9uIG9mIEluZmVj
dGlvdXMgRGlzZWFzZXMsIEltcGVyaWFsIENvbGxlZ2UgTG9uZG9uLCBMb25kb24sIFVLLjwvYXV0
aC1hZGRyZXNzPjx0aXRsZXM+PHRpdGxlPjMmYXBvczstcHJvY2Vzc2luZyBhbmQgc3RyYW5kIHRy
YW5zZmVyIGNhdGFseXNlZCBieSByZXRyb3ZpcmFsIGludGVncmFzZSBpbiBjcnlzdGFsbG88L3Rp
dGxlPjxzZWNvbmRhcnktdGl0bGU+RU1CTyBKPC9zZWNvbmRhcnktdGl0bGU+PC90aXRsZXM+PHBh
Z2VzPjMwMjAtODwvcGFnZXM+PHZvbHVtZT4zMTwvdm9sdW1lPjxudW1iZXI+MTM8L251bWJlcj48
a2V5d29yZHM+PGtleXdvcmQ+Q2F0YWx5c2lzPC9rZXl3b3JkPjxrZXl3b3JkPkNhdGFseXRpYyBE
b21haW48L2tleXdvcmQ+PGtleXdvcmQ+Q2F0aW9ucywgRGl2YWxlbnQvY2hlbWlzdHJ5PC9rZXl3
b3JkPjxrZXl3b3JkPkROQSwgVmlyYWwvbWV0YWJvbGlzbTwva2V5d29yZD48a2V5d29yZD5ISVYv
ZW56eW1vbG9neTwva2V5d29yZD48a2V5d29yZD5JbnRlZ3Jhc2VzLypjaGVtaXN0cnk8L2tleXdv
cmQ+PGtleXdvcmQ+U3B1bWF2aXJ1cy8qZW56eW1vbG9neTwva2V5d29yZD48a2V5d29yZD5WaXJ1
cyBJbnRlZ3JhdGlvbjwva2V5d29yZD48a2V5d29yZD5YLVJheSBEaWZmcmFjdGlvbjwva2V5d29y
ZD48L2tleXdvcmRzPjxkYXRlcz48eWVhcj4yMDEyPC95ZWFyPjxwdWItZGF0ZXM+PGRhdGU+SnVu
IDI5PC9kYXRlPjwvcHViLWRhdGVzPjwvZGF0ZXM+PGlzYm4+MTQ2MC0yMDc1IChFbGVjdHJvbmlj
KSYjeEQ7MDI2MS00MTg5IChMaW5raW5nKTwvaXNibj48YWNjZXNzaW9uLW51bT4yMjU4MDgyMzwv
YWNjZXNzaW9uLW51bT48bGFiZWw+SGFyZTIwMTI8L2xhYmVsPjx1cmxzPjxyZWxhdGVkLXVybHM+
PHVybD5odHRwOi8vd3d3Lm5jYmkubmxtLm5paC5nb3YvcHVibWVkLzIyNTgwODIzPC91cmw+PC9y
ZWxhdGVkLXVybHM+PC91cmxzPjxjdXN0b20yPlBNQzMzOTUwODU8L2N1c3RvbTI+PGVsZWN0cm9u
aWMtcmVzb3VyY2UtbnVtPjEwLjEwMzgvZW1ib2ouMjAxMi4xMTg8L2VsZWN0cm9uaWMtcmVzb3Vy
Y2UtbnVtPjwvcmVjb3JkPjwvQ2l0ZT48L0VuZE5vdGU+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PEVuZE5vdGU+PENpdGU+PEF1dGhvcj5IYXJlPC9BdXRob3I+PFllYXI+MjAxMDwvWWVhcj48UmVj
TnVtPjE8L1JlY051bT48RGlzcGxheVRleHQ+PHN0eWxlIGZhY2U9InN1cGVyc2NyaXB0Ij5bNDAs
IDQzLCA2Ml08L3N0eWxlPjwvRGlzcGxheVRleHQ+PHJlY29yZD48cmVjLW51bWJlcj4xPC9yZWMt
bnVtYmVyPjxmb3JlaWduLWtleXM+PGtleSBhcHA9IkVOIiBkYi1pZD0ic3QwenNheHBlYXZwYWZl
OWRwZDV0cDlmeHJzOTV0MmR0NXp4IiB0aW1lc3RhbXA9IjAiPjE8L2tleT48L2ZvcmVpZ24ta2V5
cz48cmVmLXR5cGUgbmFtZT0iSm91cm5hbCBBcnRpY2xlIj4xNzwvcmVmLXR5cGU+PGNvbnRyaWJ1
dG9ycz48YXV0aG9ycz48YXV0aG9yPkhhcmUsIFMuPC9hdXRob3I+PGF1dGhvcj5HdXB0YSwgUy4g
Uy48L2F1dGhvcj48YXV0aG9yPlZhbGtvdiwgRS48L2F1dGhvcj48YXV0aG9yPkVuZ2VsbWFuLCBB
LjwvYXV0aG9yPjxhdXRob3I+Q2hlcmVwYW5vdiwgUC48L2F1dGhvcj48L2F1dGhvcnM+PC9jb250
cmlidXRvcnM+PGF1dGgtYWRkcmVzcz5EaXZpc2lvbiBvZiBNZWRpY2luZSwgSW1wZXJpYWwgQ29s
bGVnZSBMb25kb24sIFN0LU1hcnkmYXBvcztzIENhbXB1cywgTm9yZm9sayBQbGFjZSwgTG9uZG9u
IFcyIDFQRywgVUsuPC9hdXRoLWFkZHJlc3M+PHRpdGxlcz48dGl0bGU+UmV0cm92aXJhbCBpbnRh
c29tZSBhc3NlbWJseSBhbmQgaW5oaWJpdGlvbiBvZiBETkEgc3RyYW5kIHRyYW5zZmVyPC90aXRs
ZT48c2Vjb25kYXJ5LXRpdGxlPk5hdHVyZTwvc2Vjb25kYXJ5LXRpdGxlPjwvdGl0bGVzPjxwYWdl
cz4yMzItNjwvcGFnZXM+PHZvbHVtZT40NjQ8L3ZvbHVtZT48bnVtYmVyPjcyODY8L251bWJlcj48
a2V5d29yZHM+PGtleXdvcmQ+Q2F0YWx5dGljIERvbWFpbjwva2V5d29yZD48a2V5d29yZD5ETkEs
IFZpcmFsLyptZXRhYm9saXNtPC9rZXl3b3JkPjxrZXl3b3JkPkhJVi0xL2Vuenltb2xvZ3kvZ2Vu
ZXRpY3M8L2tleXdvcmQ+PGtleXdvcmQ+SW50ZWdyYXNlcy8qY2hlbWlzdHJ5L21ldGFib2xpc208
L2tleXdvcmQ+PGtleXdvcmQ+Kk1vZGVscywgTW9sZWN1bGFyPC9rZXl3b3JkPjxrZXl3b3JkPlBy
b3RlaW4gU3RydWN0dXJlLCBUZXJ0aWFyeTwva2V5d29yZD48a2V5d29yZD5SZXRyb3ZpcmlkYWUv
KmVuenltb2xvZ3kvKmdlbmV0aWNzPC9rZXl3b3JkPjwva2V5d29yZHM+PGRhdGVzPjx5ZWFyPjIw
MTA8L3llYXI+PHB1Yi1kYXRlcz48ZGF0ZT5NYXIgMTE8L2RhdGU+PC9wdWItZGF0ZXM+PC9kYXRl
cz48cHVibGlzaGVyPk1hY21pbGxhbiBQdWJsaXNoZXJzIExpbWl0ZWQuIEFsbCByaWdodHMgcmVz
ZXJ2ZWQ8L3B1Ymxpc2hlcj48aXNibj4xNDc2LTQ2ODcgKEVsZWN0cm9uaWMpJiN4RDswMDI4LTA4
MzYgKExpbmtpbmcpPC9pc2JuPjxhY2Nlc3Npb24tbnVtPjIwMTE4OTE1PC9hY2Nlc3Npb24tbnVt
Pjx3b3JrLXR5cGU+MTAuMTAzOC9uYXR1cmUwODc4NDwvd29yay10eXBlPjx1cmxzPjxyZWxhdGVk
LXVybHM+PHVybD5odHRwOi8vd3d3Lm5jYmkubmxtLm5paC5nb3YvcHVibWVkLzIwMTE4OTE1PC91
cmw+PC9yZWxhdGVkLXVybHM+PC91cmxzPjxjdXN0b20yPlBNQzI4MzcxMjM8L2N1c3RvbTI+PGVs
ZWN0cm9uaWMtcmVzb3VyY2UtbnVtPjEwLjEwMzgvbmF0dXJlMDg3ODQ8L2VsZWN0cm9uaWMtcmVz
b3VyY2UtbnVtPjwvcmVjb3JkPjwvQ2l0ZT48Q2l0ZT48QXV0aG9yPk1hZXJ0ZW5zPC9BdXRob3I+
PFllYXI+MjAxMDwvWWVhcj48UmVjTnVtPjEzMjwvUmVjTnVtPjxyZWNvcmQ+PHJlYy1udW1iZXI+
MTMyPC9yZWMtbnVtYmVyPjxmb3JlaWduLWtleXM+PGtleSBhcHA9IkVOIiBkYi1pZD0ic3QwenNh
eHBlYXZwYWZlOWRwZDV0cDlmeHJzOTV0MmR0NXp4IiB0aW1lc3RhbXA9IjAiPjEzMjwva2V5Pjwv
Zm9yZWlnbi1rZXlzPjxyZWYtdHlwZSBuYW1lPSJKb3VybmFsIEFydGljbGUiPjE3PC9yZWYtdHlw
ZT48Y29udHJpYnV0b3JzPjxhdXRob3JzPjxhdXRob3I+TWFlcnRlbnMsIEcuIE4uPC9hdXRob3I+
PGF1dGhvcj5IYXJlLCBTLjwvYXV0aG9yPjxhdXRob3I+Q2hlcmVwYW5vdiwgUC48L2F1dGhvcj48
L2F1dGhvcnM+PC9jb250cmlidXRvcnM+PGF1dGgtYWRkcmVzcz5EaXZpc2lvbiBvZiBJbmZlY3Rp
b3VzIERpc2Vhc2VzLCBJbXBlcmlhbCBDb2xsZWdlIExvbmRvbiwgU3QgTWFyeSZhcG9zO3MgQ2Ft
cHVzLCBOb3Jmb2xrIFBsYWNlLCBMb25kb24gVzIgMVBHLCBVSy48L2F1dGgtYWRkcmVzcz48dGl0
bGVzPjx0aXRsZT5UaGUgbWVjaGFuaXNtIG9mIHJldHJvdmlyYWwgaW50ZWdyYXRpb24gZnJvbSBY
LXJheSBzdHJ1Y3R1cmVzIG9mIGl0cyBrZXkgaW50ZXJtZWRpYXRlczwvdGl0bGU+PHNlY29uZGFy
eS10aXRsZT5OYXR1cmU8L3NlY29uZGFyeS10aXRsZT48YWx0LXRpdGxlPk5hdHVyZTwvYWx0LXRp
dGxlPjwvdGl0bGVzPjxwYWdlcz4zMjYtOTwvcGFnZXM+PHZvbHVtZT40Njg8L3ZvbHVtZT48bnVt
YmVyPjczMjE8L251bWJlcj48ZWRpdGlvbj4yMDEwLzExLzEyPC9lZGl0aW9uPjxrZXl3b3Jkcz48
a2V5d29yZD5CYXNlIFNlcXVlbmNlPC9rZXl3b3JkPjxrZXl3b3JkPkNhdGFseXRpYyBEb21haW48
L2tleXdvcmQ+PGtleXdvcmQ+Q3J5c3RhbGxvZ3JhcGh5LCBYLVJheTwva2V5d29yZD48a2V5d29y
ZD5ETkEvY2hlbWlzdHJ5L2dlbmV0aWNzL21ldGFib2xpc208L2tleXdvcmQ+PGtleXdvcmQ+SW50
ZWdyYXNlcy9nZW5ldGljcy9tZXRhYm9saXNtPC9rZXl3b3JkPjxrZXl3b3JkPk1vZGVscywgTW9s
ZWN1bGFyPC9rZXl3b3JkPjxrZXl3b3JkPk1vbGVjdWxhciBDb25mb3JtYXRpb248L2tleXdvcmQ+
PGtleXdvcmQ+U3B1bWF2aXJ1cy8qY2hlbWlzdHJ5L2Vuenltb2xvZ3kvKnBoeXNpb2xvZ3k8L2tl
eXdvcmQ+PGtleXdvcmQ+KlZpcnVzIEludGVncmF0aW9uPC9rZXl3b3JkPjwva2V5d29yZHM+PGRh
dGVzPjx5ZWFyPjIwMTA8L3llYXI+PHB1Yi1kYXRlcz48ZGF0ZT5Ob3YgMTE8L2RhdGU+PC9wdWIt
ZGF0ZXM+PC9kYXRlcz48aXNibj4xNDc2LTQ2ODcgKEVsZWN0cm9uaWMpJiN4RDswMDI4LTA4MzYg
KExpbmtpbmcpPC9pc2JuPjxhY2Nlc3Npb24tbnVtPjIxMDY4ODQzPC9hY2Nlc3Npb24tbnVtPjx1
cmxzPjxyZWxhdGVkLXVybHM+PHVybD5odHRwOi8vd3d3Lm5jYmkubmxtLm5paC5nb3YvcHVibWVk
LzIxMDY4ODQzPC91cmw+PC9yZWxhdGVkLXVybHM+PC91cmxzPjxjdXN0b20yPlBNQzI5OTk4OTQ8
L2N1c3RvbTI+PGN1c3RvbTY+VWttczMyMTMwPC9jdXN0b202PjxlbGVjdHJvbmljLXJlc291cmNl
LW51bT4xMC4xMDM4L25hdHVyZTA5NTE3PC9lbGVjdHJvbmljLXJlc291cmNlLW51bT48cmVtb3Rl
LWRhdGFiYXNlLXByb3ZpZGVyPk5MTTwvcmVtb3RlLWRhdGFiYXNlLXByb3ZpZGVyPjxsYW5ndWFn
ZT5Fbmc8L2xhbmd1YWdlPjwvcmVjb3JkPjwvQ2l0ZT48Q2l0ZT48QXV0aG9yPkhhcmU8L0F1dGhv
cj48WWVhcj4yMDEyPC9ZZWFyPjxSZWNOdW0+MTU0PC9SZWNOdW0+PHJlY29yZD48cmVjLW51bWJl
cj4xNTQ8L3JlYy1udW1iZXI+PGZvcmVpZ24ta2V5cz48a2V5IGFwcD0iRU4iIGRiLWlkPSJzdDB6
c2F4cGVhdnBhZmU5ZHBkNXRwOWZ4cnM5NXQyZHQ1engiIHRpbWVzdGFtcD0iMCI+MTU0PC9rZXk+
PC9mb3JlaWduLWtleXM+PHJlZi10eXBlIG5hbWU9IkpvdXJuYWwgQXJ0aWNsZSI+MTc8L3JlZi10
eXBlPjxjb250cmlidXRvcnM+PGF1dGhvcnM+PGF1dGhvcj5IYXJlLCBTLjwvYXV0aG9yPjxhdXRo
b3I+TWFlcnRlbnMsIEcuIE4uPC9hdXRob3I+PGF1dGhvcj5DaGVyZXBhbm92LCBQLjwvYXV0aG9y
PjwvYXV0aG9ycz48L2NvbnRyaWJ1dG9ycz48YXV0aC1hZGRyZXNzPkRpdmlzaW9uIG9mIEluZmVj
dGlvdXMgRGlzZWFzZXMsIEltcGVyaWFsIENvbGxlZ2UgTG9uZG9uLCBMb25kb24sIFVLLjwvYXV0
aC1hZGRyZXNzPjx0aXRsZXM+PHRpdGxlPjMmYXBvczstcHJvY2Vzc2luZyBhbmQgc3RyYW5kIHRy
YW5zZmVyIGNhdGFseXNlZCBieSByZXRyb3ZpcmFsIGludGVncmFzZSBpbiBjcnlzdGFsbG88L3Rp
dGxlPjxzZWNvbmRhcnktdGl0bGU+RU1CTyBKPC9zZWNvbmRhcnktdGl0bGU+PC90aXRsZXM+PHBh
Z2VzPjMwMjAtODwvcGFnZXM+PHZvbHVtZT4zMTwvdm9sdW1lPjxudW1iZXI+MTM8L251bWJlcj48
a2V5d29yZHM+PGtleXdvcmQ+Q2F0YWx5c2lzPC9rZXl3b3JkPjxrZXl3b3JkPkNhdGFseXRpYyBE
b21haW48L2tleXdvcmQ+PGtleXdvcmQ+Q2F0aW9ucywgRGl2YWxlbnQvY2hlbWlzdHJ5PC9rZXl3
b3JkPjxrZXl3b3JkPkROQSwgVmlyYWwvbWV0YWJvbGlzbTwva2V5d29yZD48a2V5d29yZD5ISVYv
ZW56eW1vbG9neTwva2V5d29yZD48a2V5d29yZD5JbnRlZ3Jhc2VzLypjaGVtaXN0cnk8L2tleXdv
cmQ+PGtleXdvcmQ+U3B1bWF2aXJ1cy8qZW56eW1vbG9neTwva2V5d29yZD48a2V5d29yZD5WaXJ1
cyBJbnRlZ3JhdGlvbjwva2V5d29yZD48a2V5d29yZD5YLVJheSBEaWZmcmFjdGlvbjwva2V5d29y
ZD48L2tleXdvcmRzPjxkYXRlcz48eWVhcj4yMDEyPC95ZWFyPjxwdWItZGF0ZXM+PGRhdGU+SnVu
IDI5PC9kYXRlPjwvcHViLWRhdGVzPjwvZGF0ZXM+PGlzYm4+MTQ2MC0yMDc1IChFbGVjdHJvbmlj
KSYjeEQ7MDI2MS00MTg5IChMaW5raW5nKTwvaXNibj48YWNjZXNzaW9uLW51bT4yMjU4MDgyMzwv
YWNjZXNzaW9uLW51bT48bGFiZWw+SGFyZTIwMTI8L2xhYmVsPjx1cmxzPjxyZWxhdGVkLXVybHM+
PHVybD5odHRwOi8vd3d3Lm5jYmkubmxtLm5paC5nb3YvcHVibWVkLzIyNTgwODIzPC91cmw+PC9y
ZWxhdGVkLXVybHM+PC91cmxzPjxjdXN0b20yPlBNQzMzOTUwODU8L2N1c3RvbTI+PGVsZWN0cm9u
aWMtcmVzb3VyY2UtbnVtPjEwLjEwMzgvZW1ib2ouMjAxMi4xMTg8L2VsZWN0cm9uaWMtcmVzb3Vy
Y2UtbnVtPjwvcmVjb3JkPjwvQ2l0ZT48L0VuZE5vdGU+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C56BB0" w:rsidRPr="0004068B">
        <w:rPr>
          <w:rFonts w:ascii="Book Antiqua" w:hAnsi="Book Antiqua" w:cs="Times New Roman"/>
          <w:noProof/>
          <w:sz w:val="24"/>
          <w:szCs w:val="24"/>
          <w:vertAlign w:val="superscript"/>
          <w:lang w:val="en-US"/>
        </w:rPr>
        <w:t>[40,43,</w:t>
      </w:r>
      <w:r w:rsidR="008C6165" w:rsidRPr="0004068B">
        <w:rPr>
          <w:rFonts w:ascii="Book Antiqua" w:hAnsi="Book Antiqua" w:cs="Times New Roman"/>
          <w:noProof/>
          <w:sz w:val="24"/>
          <w:szCs w:val="24"/>
          <w:vertAlign w:val="superscript"/>
          <w:lang w:val="en-US"/>
        </w:rPr>
        <w:t>62]</w:t>
      </w:r>
      <w:r w:rsidR="008C6165" w:rsidRPr="0004068B">
        <w:rPr>
          <w:rFonts w:ascii="Book Antiqua" w:hAnsi="Book Antiqua" w:cs="Times New Roman"/>
          <w:sz w:val="24"/>
          <w:szCs w:val="24"/>
          <w:lang w:val="en-US"/>
        </w:rPr>
        <w:fldChar w:fldCharType="end"/>
      </w:r>
      <w:r w:rsidR="004D0240" w:rsidRPr="0004068B">
        <w:rPr>
          <w:rFonts w:ascii="Book Antiqua" w:hAnsi="Book Antiqua" w:cs="Times New Roman"/>
          <w:sz w:val="24"/>
          <w:szCs w:val="24"/>
          <w:lang w:val="en-US"/>
        </w:rPr>
        <w:t>.</w:t>
      </w:r>
    </w:p>
    <w:p w14:paraId="62A6DA24" w14:textId="1C5421A8" w:rsidR="00C620DB" w:rsidRPr="0004068B" w:rsidRDefault="00962942" w:rsidP="0004068B">
      <w:pPr>
        <w:spacing w:after="0" w:line="360" w:lineRule="auto"/>
        <w:ind w:firstLineChars="100" w:firstLine="240"/>
        <w:jc w:val="both"/>
        <w:rPr>
          <w:rFonts w:ascii="Book Antiqua" w:hAnsi="Book Antiqua" w:cs="Times New Roman"/>
          <w:sz w:val="24"/>
          <w:szCs w:val="24"/>
          <w:lang w:val="en-US"/>
        </w:rPr>
      </w:pPr>
      <w:r w:rsidRPr="0004068B">
        <w:rPr>
          <w:rFonts w:ascii="Book Antiqua" w:hAnsi="Book Antiqua" w:cs="Times New Roman"/>
          <w:sz w:val="24"/>
          <w:szCs w:val="24"/>
          <w:lang w:val="en-US"/>
        </w:rPr>
        <w:t>The</w:t>
      </w:r>
      <w:r w:rsidR="001A382D" w:rsidRPr="0004068B">
        <w:rPr>
          <w:rFonts w:ascii="Book Antiqua" w:hAnsi="Book Antiqua" w:cs="Times New Roman"/>
          <w:sz w:val="24"/>
          <w:szCs w:val="24"/>
          <w:lang w:val="en-US"/>
        </w:rPr>
        <w:t xml:space="preserve"> “intasome”</w:t>
      </w:r>
      <w:r w:rsidRPr="0004068B">
        <w:rPr>
          <w:rFonts w:ascii="Book Antiqua" w:hAnsi="Book Antiqua" w:cs="Times New Roman"/>
          <w:sz w:val="24"/>
          <w:szCs w:val="24"/>
          <w:lang w:val="en-US"/>
        </w:rPr>
        <w:t xml:space="preserve"> term </w:t>
      </w:r>
      <w:r w:rsidR="00585D7F" w:rsidRPr="0004068B">
        <w:rPr>
          <w:rFonts w:ascii="Book Antiqua" w:hAnsi="Book Antiqua" w:cs="Times New Roman"/>
          <w:sz w:val="24"/>
          <w:szCs w:val="24"/>
          <w:lang w:val="en-US"/>
        </w:rPr>
        <w:t xml:space="preserve">today </w:t>
      </w:r>
      <w:r w:rsidRPr="0004068B">
        <w:rPr>
          <w:rFonts w:ascii="Book Antiqua" w:hAnsi="Book Antiqua" w:cs="Times New Roman"/>
          <w:sz w:val="24"/>
          <w:szCs w:val="24"/>
          <w:lang w:val="en-US"/>
        </w:rPr>
        <w:t xml:space="preserve">applies to the family of nucleoprotein complexes that are known to mediate retroviral DNA integration (Figure 1), which </w:t>
      </w:r>
      <w:r w:rsidR="007870E9" w:rsidRPr="0004068B">
        <w:rPr>
          <w:rFonts w:ascii="Book Antiqua" w:hAnsi="Book Antiqua" w:cs="Times New Roman"/>
          <w:sz w:val="24"/>
          <w:szCs w:val="24"/>
          <w:lang w:val="en-US"/>
        </w:rPr>
        <w:t>encompasses</w:t>
      </w:r>
      <w:r w:rsidRPr="0004068B">
        <w:rPr>
          <w:rFonts w:ascii="Book Antiqua" w:hAnsi="Book Antiqua" w:cs="Times New Roman"/>
          <w:sz w:val="24"/>
          <w:szCs w:val="24"/>
          <w:lang w:val="en-US"/>
        </w:rPr>
        <w:t xml:space="preserve"> </w:t>
      </w:r>
      <w:r w:rsidR="00C620DB" w:rsidRPr="0004068B">
        <w:rPr>
          <w:rFonts w:ascii="Book Antiqua" w:hAnsi="Book Antiqua" w:cs="Times New Roman"/>
          <w:sz w:val="24"/>
          <w:szCs w:val="24"/>
          <w:lang w:val="en-US"/>
        </w:rPr>
        <w:t>the stable synaptic</w:t>
      </w:r>
      <w:r w:rsidR="004C1AF1" w:rsidRPr="0004068B">
        <w:rPr>
          <w:rFonts w:ascii="Book Antiqua" w:hAnsi="Book Antiqua" w:cs="Times New Roman"/>
          <w:sz w:val="24"/>
          <w:szCs w:val="24"/>
          <w:lang w:val="en-US"/>
        </w:rPr>
        <w:t xml:space="preserve"> </w:t>
      </w:r>
      <w:r w:rsidR="00762BDD" w:rsidRPr="0004068B">
        <w:rPr>
          <w:rFonts w:ascii="Book Antiqua" w:hAnsi="Book Antiqua" w:cs="Times New Roman"/>
          <w:sz w:val="24"/>
          <w:szCs w:val="24"/>
          <w:lang w:val="en-US"/>
        </w:rPr>
        <w:t xml:space="preserve">complex </w:t>
      </w:r>
      <w:r w:rsidR="004C1AF1" w:rsidRPr="0004068B">
        <w:rPr>
          <w:rFonts w:ascii="Book Antiqua" w:hAnsi="Book Antiqua" w:cs="Times New Roman"/>
          <w:sz w:val="24"/>
          <w:szCs w:val="24"/>
          <w:lang w:val="en-US"/>
        </w:rPr>
        <w:t>(SSC)</w:t>
      </w:r>
      <w:r w:rsidR="008C6165" w:rsidRPr="0004068B">
        <w:rPr>
          <w:rFonts w:ascii="Book Antiqua" w:hAnsi="Book Antiqua" w:cs="Times New Roman"/>
          <w:sz w:val="24"/>
          <w:szCs w:val="24"/>
          <w:lang w:val="en-US"/>
        </w:rPr>
        <w:fldChar w:fldCharType="begin"/>
      </w:r>
      <w:r w:rsidR="008C6165" w:rsidRPr="0004068B">
        <w:rPr>
          <w:rFonts w:ascii="Book Antiqua" w:hAnsi="Book Antiqua" w:cs="Times New Roman"/>
          <w:sz w:val="24"/>
          <w:szCs w:val="24"/>
          <w:lang w:val="en-US"/>
        </w:rPr>
        <w:instrText xml:space="preserve"> ADDIN EN.CITE &lt;EndNote&gt;&lt;Cite&gt;&lt;Author&gt;Hare&lt;/Author&gt;&lt;Year&gt;2012&lt;/Year&gt;&lt;RecNum&gt;154&lt;/RecNum&gt;&lt;DisplayText&gt;&lt;style face="superscript"&gt;[43]&lt;/style&gt;&lt;/DisplayText&gt;&lt;record&gt;&lt;rec-number&gt;154&lt;/rec-number&gt;&lt;foreign-keys&gt;&lt;key app="EN" db-id="st0zsaxpeavpafe9dpd5tp9fxrs95t2dt5zx" timestamp="0"&gt;154&lt;/key&gt;&lt;/foreign-keys&gt;&lt;ref-type name="Journal Article"&gt;17&lt;/ref-type&gt;&lt;contributors&gt;&lt;authors&gt;&lt;author&gt;Hare, S.&lt;/author&gt;&lt;author&gt;Maertens, G. N.&lt;/author&gt;&lt;author&gt;Cherepanov, P.&lt;/author&gt;&lt;/authors&gt;&lt;/contributors&gt;&lt;auth-address&gt;Division of Infectious Diseases, Imperial College London, London, UK.&lt;/auth-address&gt;&lt;titles&gt;&lt;title&gt;3&amp;apos;-processing and strand transfer catalysed by retroviral integrase in crystallo&lt;/title&gt;&lt;secondary-title&gt;EMBO J&lt;/secondary-title&gt;&lt;/titles&gt;&lt;pages&gt;3020-8&lt;/pages&gt;&lt;volume&gt;31&lt;/volume&gt;&lt;number&gt;13&lt;/number&gt;&lt;keywords&gt;&lt;keyword&gt;Catalysis&lt;/keyword&gt;&lt;keyword&gt;Catalytic Domain&lt;/keyword&gt;&lt;keyword&gt;Cations, Divalent/chemistry&lt;/keyword&gt;&lt;keyword&gt;DNA, Viral/metabolism&lt;/keyword&gt;&lt;keyword&gt;HIV/enzymology&lt;/keyword&gt;&lt;keyword&gt;Integrases/*chemistry&lt;/keyword&gt;&lt;keyword&gt;Spumavirus/*enzymology&lt;/keyword&gt;&lt;keyword&gt;Virus Integration&lt;/keyword&gt;&lt;keyword&gt;X-Ray Diffraction&lt;/keyword&gt;&lt;/keywords&gt;&lt;dates&gt;&lt;year&gt;2012&lt;/year&gt;&lt;pub-dates&gt;&lt;date&gt;Jun 29&lt;/date&gt;&lt;/pub-dates&gt;&lt;/dates&gt;&lt;isbn&gt;1460-2075 (Electronic)&amp;#xD;0261-4189 (Linking)&lt;/isbn&gt;&lt;accession-num&gt;22580823&lt;/accession-num&gt;&lt;label&gt;Hare2012&lt;/label&gt;&lt;urls&gt;&lt;related-urls&gt;&lt;url&gt;http://www.ncbi.nlm.nih.gov/pubmed/22580823&lt;/url&gt;&lt;/related-urls&gt;&lt;/urls&gt;&lt;custom2&gt;PMC3395085&lt;/custom2&gt;&lt;electronic-resource-num&gt;10.1038/emboj.2012.118&lt;/electronic-resource-num&gt;&lt;/record&gt;&lt;/Cite&gt;&lt;/EndNote&gt;</w:instrText>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[43]</w:t>
      </w:r>
      <w:r w:rsidR="008C6165" w:rsidRPr="0004068B">
        <w:rPr>
          <w:rFonts w:ascii="Book Antiqua" w:hAnsi="Book Antiqua" w:cs="Times New Roman"/>
          <w:sz w:val="24"/>
          <w:szCs w:val="24"/>
          <w:lang w:val="en-US"/>
        </w:rPr>
        <w:fldChar w:fldCharType="end"/>
      </w:r>
      <w:r w:rsidR="00C620DB" w:rsidRPr="0004068B">
        <w:rPr>
          <w:rFonts w:ascii="Book Antiqua" w:hAnsi="Book Antiqua" w:cs="Times New Roman"/>
          <w:sz w:val="24"/>
          <w:szCs w:val="24"/>
          <w:lang w:val="en-US"/>
        </w:rPr>
        <w:t>, the cleaved donor complex (CDC</w:t>
      </w:r>
      <w:r w:rsidR="002B3F98" w:rsidRPr="0004068B">
        <w:rPr>
          <w:rFonts w:ascii="Book Antiqua" w:hAnsi="Book Antiqua" w:cs="Times New Roman"/>
          <w:sz w:val="24"/>
          <w:szCs w:val="24"/>
          <w:lang w:val="en-US"/>
        </w:rPr>
        <w:t>)</w:t>
      </w:r>
      <w:r w:rsidR="00FC7B78" w:rsidRPr="0004068B">
        <w:rPr>
          <w:rFonts w:ascii="Book Antiqua" w:hAnsi="Book Antiqua" w:cs="Times New Roman"/>
          <w:sz w:val="24"/>
          <w:szCs w:val="24"/>
          <w:lang w:val="en-US"/>
        </w:rPr>
        <w:t xml:space="preserve"> or cleaved intasome</w:t>
      </w:r>
      <w:r w:rsidR="008C6165" w:rsidRPr="0004068B">
        <w:rPr>
          <w:rFonts w:ascii="Book Antiqua" w:hAnsi="Book Antiqua" w:cs="Times New Roman"/>
          <w:sz w:val="24"/>
          <w:szCs w:val="24"/>
          <w:lang w:val="en-US"/>
        </w:rPr>
        <w:fldChar w:fldCharType="begin">
          <w:fldData xml:space="preserve">PEVuZE5vdGU+PENpdGU+PEF1dGhvcj5IYXJlPC9BdXRob3I+PFllYXI+MjAxMDwvWWVhcj48UmVj
TnVtPjE8L1JlY051bT48RGlzcGxheVRleHQ+PHN0eWxlIGZhY2U9InN1cGVyc2NyaXB0Ij5bNDAs
IDQzXTwvc3R5bGU+PC9EaXNwbGF5VGV4dD48cmVjb3JkPjxyZWMtbnVtYmVyPjE8L3JlYy1udW1i
ZXI+PGZvcmVpZ24ta2V5cz48a2V5IGFwcD0iRU4iIGRiLWlkPSJzdDB6c2F4cGVhdnBhZmU5ZHBk
NXRwOWZ4cnM5NXQyZHQ1engiIHRpbWVzdGFtcD0iMCI+MTwva2V5PjwvZm9yZWlnbi1rZXlzPjxy
ZWYtdHlwZSBuYW1lPSJKb3VybmFsIEFydGljbGUiPjE3PC9yZWYtdHlwZT48Y29udHJpYnV0b3Jz
PjxhdXRob3JzPjxhdXRob3I+SGFyZSwgUy48L2F1dGhvcj48YXV0aG9yPkd1cHRhLCBTLiBTLjwv
YXV0aG9yPjxhdXRob3I+VmFsa292LCBFLjwvYXV0aG9yPjxhdXRob3I+RW5nZWxtYW4sIEEuPC9h
dXRob3I+PGF1dGhvcj5DaGVyZXBhbm92LCBQLjwvYXV0aG9yPjwvYXV0aG9ycz48L2NvbnRyaWJ1
dG9ycz48YXV0aC1hZGRyZXNzPkRpdmlzaW9uIG9mIE1lZGljaW5lLCBJbXBlcmlhbCBDb2xsZWdl
IExvbmRvbiwgU3QtTWFyeSZhcG9zO3MgQ2FtcHVzLCBOb3Jmb2xrIFBsYWNlLCBMb25kb24gVzIg
MVBHLCBVSy48L2F1dGgtYWRkcmVzcz48dGl0bGVzPjx0aXRsZT5SZXRyb3ZpcmFsIGludGFzb21l
IGFzc2VtYmx5IGFuZCBpbmhpYml0aW9uIG9mIEROQSBzdHJhbmQgdHJhbnNmZXI8L3RpdGxlPjxz
ZWNvbmRhcnktdGl0bGU+TmF0dXJlPC9zZWNvbmRhcnktdGl0bGU+PC90aXRsZXM+PHBhZ2VzPjIz
Mi02PC9wYWdlcz48dm9sdW1lPjQ2NDwvdm9sdW1lPjxudW1iZXI+NzI4NjwvbnVtYmVyPjxrZXl3
b3Jkcz48a2V5d29yZD5DYXRhbHl0aWMgRG9tYWluPC9rZXl3b3JkPjxrZXl3b3JkPkROQSwgVmly
YWwvKm1ldGFib2xpc208L2tleXdvcmQ+PGtleXdvcmQ+SElWLTEvZW56eW1vbG9neS9nZW5ldGlj
czwva2V5d29yZD48a2V5d29yZD5JbnRlZ3Jhc2VzLypjaGVtaXN0cnkvbWV0YWJvbGlzbTwva2V5
d29yZD48a2V5d29yZD4qTW9kZWxzLCBNb2xlY3VsYXI8L2tleXdvcmQ+PGtleXdvcmQ+UHJvdGVp
biBTdHJ1Y3R1cmUsIFRlcnRpYXJ5PC9rZXl3b3JkPjxrZXl3b3JkPlJldHJvdmlyaWRhZS8qZW56
eW1vbG9neS8qZ2VuZXRpY3M8L2tleXdvcmQ+PC9rZXl3b3Jkcz48ZGF0ZXM+PHllYXI+MjAxMDwv
eWVhcj48cHViLWRhdGVzPjxkYXRlPk1hciAxMTwvZGF0ZT48L3B1Yi1kYXRlcz48L2RhdGVzPjxw
dWJsaXNoZXI+TWFjbWlsbGFuIFB1Ymxpc2hlcnMgTGltaXRlZC4gQWxsIHJpZ2h0cyByZXNlcnZl
ZDwvcHVibGlzaGVyPjxpc2JuPjE0NzYtNDY4NyAoRWxlY3Ryb25pYykmI3hEOzAwMjgtMDgzNiAo
TGlua2luZyk8L2lzYm4+PGFjY2Vzc2lvbi1udW0+MjAxMTg5MTU8L2FjY2Vzc2lvbi1udW0+PHdv
cmstdHlwZT4xMC4xMDM4L25hdHVyZTA4Nzg0PC93b3JrLXR5cGU+PHVybHM+PHJlbGF0ZWQtdXJs
cz48dXJsPmh0dHA6Ly93d3cubmNiaS5ubG0ubmloLmdvdi9wdWJtZWQvMjAxMTg5MTU8L3VybD48
L3JlbGF0ZWQtdXJscz48L3VybHM+PGN1c3RvbTI+UE1DMjgzNzEyMzwvY3VzdG9tMj48ZWxlY3Ry
b25pYy1yZXNvdXJjZS1udW0+MTAuMTAzOC9uYXR1cmUwODc4NDwvZWxlY3Ryb25pYy1yZXNvdXJj
ZS1udW0+PC9yZWNvcmQ+PC9DaXRlPjxDaXRlPjxBdXRob3I+SGFyZTwvQXV0aG9yPjxZZWFyPjIw
MTI8L1llYXI+PFJlY051bT4xNTQ8L1JlY051bT48cmVjb3JkPjxyZWMtbnVtYmVyPjE1NDwvcmVj
LW51bWJlcj48Zm9yZWlnbi1rZXlzPjxrZXkgYXBwPSJFTiIgZGItaWQ9InN0MHpzYXhwZWF2cGFm
ZTlkcGQ1dHA5Znhyczk1dDJkdDV6eCIgdGltZXN0YW1wPSIwIj4xNTQ8L2tleT48L2ZvcmVpZ24t
a2V5cz48cmVmLXR5cGUgbmFtZT0iSm91cm5hbCBBcnRpY2xlIj4xNzwvcmVmLXR5cGU+PGNvbnRy
aWJ1dG9ycz48YXV0aG9ycz48YXV0aG9yPkhhcmUsIFMuPC9hdXRob3I+PGF1dGhvcj5NYWVydGVu
cywgRy4gTi48L2F1dGhvcj48YXV0aG9yPkNoZXJlcGFub3YsIFAuPC9hdXRob3I+PC9hdXRob3Jz
PjwvY29udHJpYnV0b3JzPjxhdXRoLWFkZHJlc3M+RGl2aXNpb24gb2YgSW5mZWN0aW91cyBEaXNl
YXNlcywgSW1wZXJpYWwgQ29sbGVnZSBMb25kb24sIExvbmRvbiwgVUsuPC9hdXRoLWFkZHJlc3M+
PHRpdGxlcz48dGl0bGU+MyZhcG9zOy1wcm9jZXNzaW5nIGFuZCBzdHJhbmQgdHJhbnNmZXIgY2F0
YWx5c2VkIGJ5IHJldHJvdmlyYWwgaW50ZWdyYXNlIGluIGNyeXN0YWxsbzwvdGl0bGU+PHNlY29u
ZGFyeS10aXRsZT5FTUJPIEo8L3NlY29uZGFyeS10aXRsZT48L3RpdGxlcz48cGFnZXM+MzAyMC04
PC9wYWdlcz48dm9sdW1lPjMxPC92b2x1bWU+PG51bWJlcj4xMzwvbnVtYmVyPjxrZXl3b3Jkcz48
a2V5d29yZD5DYXRhbHlzaXM8L2tleXdvcmQ+PGtleXdvcmQ+Q2F0YWx5dGljIERvbWFpbjwva2V5
d29yZD48a2V5d29yZD5DYXRpb25zLCBEaXZhbGVudC9jaGVtaXN0cnk8L2tleXdvcmQ+PGtleXdv
cmQ+RE5BLCBWaXJhbC9tZXRhYm9saXNtPC9rZXl3b3JkPjxrZXl3b3JkPkhJVi9lbnp5bW9sb2d5
PC9rZXl3b3JkPjxrZXl3b3JkPkludGVncmFzZXMvKmNoZW1pc3RyeTwva2V5d29yZD48a2V5d29y
ZD5TcHVtYXZpcnVzLyplbnp5bW9sb2d5PC9rZXl3b3JkPjxrZXl3b3JkPlZpcnVzIEludGVncmF0
aW9uPC9rZXl3b3JkPjxrZXl3b3JkPlgtUmF5IERpZmZyYWN0aW9uPC9rZXl3b3JkPjwva2V5d29y
ZHM+PGRhdGVzPjx5ZWFyPjIwMTI8L3llYXI+PHB1Yi1kYXRlcz48ZGF0ZT5KdW4gMjk8L2RhdGU+
PC9wdWItZGF0ZXM+PC9kYXRlcz48aXNibj4xNDYwLTIwNzUgKEVsZWN0cm9uaWMpJiN4RDswMjYx
LTQxODkgKExpbmtpbmcpPC9pc2JuPjxhY2Nlc3Npb24tbnVtPjIyNTgwODIzPC9hY2Nlc3Npb24t
bnVtPjxsYWJlbD5IYXJlMjAxMjwvbGFiZWw+PHVybHM+PHJlbGF0ZWQtdXJscz48dXJsPmh0dHA6
Ly93d3cubmNiaS5ubG0ubmloLmdvdi9wdWJtZWQvMjI1ODA4MjM8L3VybD48L3JlbGF0ZWQtdXJs
cz48L3VybHM+PGN1c3RvbTI+UE1DMzM5NTA4NTwvY3VzdG9tMj48ZWxlY3Ryb25pYy1yZXNvdXJj
ZS1udW0+MTAuMTAzOC9lbWJvai4yMDEyLjExODwvZWxlY3Ryb25pYy1yZXNvdXJjZS1udW0+PC9y
ZWNvcmQ+PC9DaXRlPjwvRW5kTm90ZT5=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PEVuZE5vdGU+PENpdGU+PEF1dGhvcj5IYXJlPC9BdXRob3I+PFllYXI+MjAxMDwvWWVhcj48UmVj
TnVtPjE8L1JlY051bT48RGlzcGxheVRleHQ+PHN0eWxlIGZhY2U9InN1cGVyc2NyaXB0Ij5bNDAs
IDQzXTwvc3R5bGU+PC9EaXNwbGF5VGV4dD48cmVjb3JkPjxyZWMtbnVtYmVyPjE8L3JlYy1udW1i
ZXI+PGZvcmVpZ24ta2V5cz48a2V5IGFwcD0iRU4iIGRiLWlkPSJzdDB6c2F4cGVhdnBhZmU5ZHBk
NXRwOWZ4cnM5NXQyZHQ1engiIHRpbWVzdGFtcD0iMCI+MTwva2V5PjwvZm9yZWlnbi1rZXlzPjxy
ZWYtdHlwZSBuYW1lPSJKb3VybmFsIEFydGljbGUiPjE3PC9yZWYtdHlwZT48Y29udHJpYnV0b3Jz
PjxhdXRob3JzPjxhdXRob3I+SGFyZSwgUy48L2F1dGhvcj48YXV0aG9yPkd1cHRhLCBTLiBTLjwv
YXV0aG9yPjxhdXRob3I+VmFsa292LCBFLjwvYXV0aG9yPjxhdXRob3I+RW5nZWxtYW4sIEEuPC9h
dXRob3I+PGF1dGhvcj5DaGVyZXBhbm92LCBQLjwvYXV0aG9yPjwvYXV0aG9ycz48L2NvbnRyaWJ1
dG9ycz48YXV0aC1hZGRyZXNzPkRpdmlzaW9uIG9mIE1lZGljaW5lLCBJbXBlcmlhbCBDb2xsZWdl
IExvbmRvbiwgU3QtTWFyeSZhcG9zO3MgQ2FtcHVzLCBOb3Jmb2xrIFBsYWNlLCBMb25kb24gVzIg
MVBHLCBVSy48L2F1dGgtYWRkcmVzcz48dGl0bGVzPjx0aXRsZT5SZXRyb3ZpcmFsIGludGFzb21l
IGFzc2VtYmx5IGFuZCBpbmhpYml0aW9uIG9mIEROQSBzdHJhbmQgdHJhbnNmZXI8L3RpdGxlPjxz
ZWNvbmRhcnktdGl0bGU+TmF0dXJlPC9zZWNvbmRhcnktdGl0bGU+PC90aXRsZXM+PHBhZ2VzPjIz
Mi02PC9wYWdlcz48dm9sdW1lPjQ2NDwvdm9sdW1lPjxudW1iZXI+NzI4NjwvbnVtYmVyPjxrZXl3
b3Jkcz48a2V5d29yZD5DYXRhbHl0aWMgRG9tYWluPC9rZXl3b3JkPjxrZXl3b3JkPkROQSwgVmly
YWwvKm1ldGFib2xpc208L2tleXdvcmQ+PGtleXdvcmQ+SElWLTEvZW56eW1vbG9neS9nZW5ldGlj
czwva2V5d29yZD48a2V5d29yZD5JbnRlZ3Jhc2VzLypjaGVtaXN0cnkvbWV0YWJvbGlzbTwva2V5
d29yZD48a2V5d29yZD4qTW9kZWxzLCBNb2xlY3VsYXI8L2tleXdvcmQ+PGtleXdvcmQ+UHJvdGVp
biBTdHJ1Y3R1cmUsIFRlcnRpYXJ5PC9rZXl3b3JkPjxrZXl3b3JkPlJldHJvdmlyaWRhZS8qZW56
eW1vbG9neS8qZ2VuZXRpY3M8L2tleXdvcmQ+PC9rZXl3b3Jkcz48ZGF0ZXM+PHllYXI+MjAxMDwv
eWVhcj48cHViLWRhdGVzPjxkYXRlPk1hciAxMTwvZGF0ZT48L3B1Yi1kYXRlcz48L2RhdGVzPjxw
dWJsaXNoZXI+TWFjbWlsbGFuIFB1Ymxpc2hlcnMgTGltaXRlZC4gQWxsIHJpZ2h0cyByZXNlcnZl
ZDwvcHVibGlzaGVyPjxpc2JuPjE0NzYtNDY4NyAoRWxlY3Ryb25pYykmI3hEOzAwMjgtMDgzNiAo
TGlua2luZyk8L2lzYm4+PGFjY2Vzc2lvbi1udW0+MjAxMTg5MTU8L2FjY2Vzc2lvbi1udW0+PHdv
cmstdHlwZT4xMC4xMDM4L25hdHVyZTA4Nzg0PC93b3JrLXR5cGU+PHVybHM+PHJlbGF0ZWQtdXJs
cz48dXJsPmh0dHA6Ly93d3cubmNiaS5ubG0ubmloLmdvdi9wdWJtZWQvMjAxMTg5MTU8L3VybD48
L3JlbGF0ZWQtdXJscz48L3VybHM+PGN1c3RvbTI+UE1DMjgzNzEyMzwvY3VzdG9tMj48ZWxlY3Ry
b25pYy1yZXNvdXJjZS1udW0+MTAuMTAzOC9uYXR1cmUwODc4NDwvZWxlY3Ryb25pYy1yZXNvdXJj
ZS1udW0+PC9yZWNvcmQ+PC9DaXRlPjxDaXRlPjxBdXRob3I+SGFyZTwvQXV0aG9yPjxZZWFyPjIw
MTI8L1llYXI+PFJlY051bT4xNTQ8L1JlY051bT48cmVjb3JkPjxyZWMtbnVtYmVyPjE1NDwvcmVj
LW51bWJlcj48Zm9yZWlnbi1rZXlzPjxrZXkgYXBwPSJFTiIgZGItaWQ9InN0MHpzYXhwZWF2cGFm
ZTlkcGQ1dHA5Znhyczk1dDJkdDV6eCIgdGltZXN0YW1wPSIwIj4xNTQ8L2tleT48L2ZvcmVpZ24t
a2V5cz48cmVmLXR5cGUgbmFtZT0iSm91cm5hbCBBcnRpY2xlIj4xNzwvcmVmLXR5cGU+PGNvbnRy
aWJ1dG9ycz48YXV0aG9ycz48YXV0aG9yPkhhcmUsIFMuPC9hdXRob3I+PGF1dGhvcj5NYWVydGVu
cywgRy4gTi48L2F1dGhvcj48YXV0aG9yPkNoZXJlcGFub3YsIFAuPC9hdXRob3I+PC9hdXRob3Jz
PjwvY29udHJpYnV0b3JzPjxhdXRoLWFkZHJlc3M+RGl2aXNpb24gb2YgSW5mZWN0aW91cyBEaXNl
YXNlcywgSW1wZXJpYWwgQ29sbGVnZSBMb25kb24sIExvbmRvbiwgVUsuPC9hdXRoLWFkZHJlc3M+
PHRpdGxlcz48dGl0bGU+MyZhcG9zOy1wcm9jZXNzaW5nIGFuZCBzdHJhbmQgdHJhbnNmZXIgY2F0
YWx5c2VkIGJ5IHJldHJvdmlyYWwgaW50ZWdyYXNlIGluIGNyeXN0YWxsbzwvdGl0bGU+PHNlY29u
ZGFyeS10aXRsZT5FTUJPIEo8L3NlY29uZGFyeS10aXRsZT48L3RpdGxlcz48cGFnZXM+MzAyMC04
PC9wYWdlcz48dm9sdW1lPjMxPC92b2x1bWU+PG51bWJlcj4xMzwvbnVtYmVyPjxrZXl3b3Jkcz48
a2V5d29yZD5DYXRhbHlzaXM8L2tleXdvcmQ+PGtleXdvcmQ+Q2F0YWx5dGljIERvbWFpbjwva2V5
d29yZD48a2V5d29yZD5DYXRpb25zLCBEaXZhbGVudC9jaGVtaXN0cnk8L2tleXdvcmQ+PGtleXdv
cmQ+RE5BLCBWaXJhbC9tZXRhYm9saXNtPC9rZXl3b3JkPjxrZXl3b3JkPkhJVi9lbnp5bW9sb2d5
PC9rZXl3b3JkPjxrZXl3b3JkPkludGVncmFzZXMvKmNoZW1pc3RyeTwva2V5d29yZD48a2V5d29y
ZD5TcHVtYXZpcnVzLyplbnp5bW9sb2d5PC9rZXl3b3JkPjxrZXl3b3JkPlZpcnVzIEludGVncmF0
aW9uPC9rZXl3b3JkPjxrZXl3b3JkPlgtUmF5IERpZmZyYWN0aW9uPC9rZXl3b3JkPjwva2V5d29y
ZHM+PGRhdGVzPjx5ZWFyPjIwMTI8L3llYXI+PHB1Yi1kYXRlcz48ZGF0ZT5KdW4gMjk8L2RhdGU+
PC9wdWItZGF0ZXM+PC9kYXRlcz48aXNibj4xNDYwLTIwNzUgKEVsZWN0cm9uaWMpJiN4RDswMjYx
LTQxODkgKExpbmtpbmcpPC9pc2JuPjxhY2Nlc3Npb24tbnVtPjIyNTgwODIzPC9hY2Nlc3Npb24t
bnVtPjxsYWJlbD5IYXJlMjAxMjwvbGFiZWw+PHVybHM+PHJlbGF0ZWQtdXJscz48dXJsPmh0dHA6
Ly93d3cubmNiaS5ubG0ubmloLmdvdi9wdWJtZWQvMjI1ODA4MjM8L3VybD48L3JlbGF0ZWQtdXJs
cz48L3VybHM+PGN1c3RvbTI+UE1DMzM5NTA4NTwvY3VzdG9tMj48ZWxlY3Ryb25pYy1yZXNvdXJj
ZS1udW0+MTAuMTAzOC9lbWJvai4yMDEyLjExODwvZWxlY3Ryb25pYy1yZXNvdXJjZS1udW0+PC9y
ZWNvcmQ+PC9DaXRlPjwvRW5kTm90ZT5=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A3145F" w:rsidRPr="0004068B">
        <w:rPr>
          <w:rFonts w:ascii="Book Antiqua" w:hAnsi="Book Antiqua" w:cs="Times New Roman"/>
          <w:noProof/>
          <w:sz w:val="24"/>
          <w:szCs w:val="24"/>
          <w:vertAlign w:val="superscript"/>
          <w:lang w:val="en-US"/>
        </w:rPr>
        <w:t>[40,</w:t>
      </w:r>
      <w:r w:rsidR="008C6165" w:rsidRPr="0004068B">
        <w:rPr>
          <w:rFonts w:ascii="Book Antiqua" w:hAnsi="Book Antiqua" w:cs="Times New Roman"/>
          <w:noProof/>
          <w:sz w:val="24"/>
          <w:szCs w:val="24"/>
          <w:vertAlign w:val="superscript"/>
          <w:lang w:val="en-US"/>
        </w:rPr>
        <w:t>43]</w:t>
      </w:r>
      <w:r w:rsidR="008C6165" w:rsidRPr="0004068B">
        <w:rPr>
          <w:rFonts w:ascii="Book Antiqua" w:hAnsi="Book Antiqua" w:cs="Times New Roman"/>
          <w:sz w:val="24"/>
          <w:szCs w:val="24"/>
          <w:lang w:val="en-US"/>
        </w:rPr>
        <w:fldChar w:fldCharType="end"/>
      </w:r>
      <w:r w:rsidR="00C620DB" w:rsidRPr="0004068B">
        <w:rPr>
          <w:rFonts w:ascii="Book Antiqua" w:hAnsi="Book Antiqua" w:cs="Times New Roman"/>
          <w:sz w:val="24"/>
          <w:szCs w:val="24"/>
          <w:lang w:val="en-US"/>
        </w:rPr>
        <w:t>, the target capture complex (TCC)</w:t>
      </w:r>
      <w:r w:rsidR="008C6165" w:rsidRPr="0004068B">
        <w:rPr>
          <w:rFonts w:ascii="Book Antiqua" w:hAnsi="Book Antiqua" w:cs="Times New Roman"/>
          <w:sz w:val="24"/>
          <w:szCs w:val="24"/>
          <w:lang w:val="en-US"/>
        </w:rPr>
        <w:fldChar w:fldCharType="begin">
          <w:fldData xml:space="preserve">PEVuZE5vdGU+PENpdGU+PEF1dGhvcj5NYWVydGVuczwvQXV0aG9yPjxZZWFyPjIwMTA8L1llYXI+
PFJlY051bT4xMzI8L1JlY051bT48RGlzcGxheVRleHQ+PHN0eWxlIGZhY2U9InN1cGVyc2NyaXB0
Ij5bNDMsIDYyXTwvc3R5bGU+PC9EaXNwbGF5VGV4dD48cmVjb3JkPjxyZWMtbnVtYmVyPjEzMjwv
cmVjLW51bWJlcj48Zm9yZWlnbi1rZXlzPjxrZXkgYXBwPSJFTiIgZGItaWQ9InN0MHpzYXhwZWF2
cGFmZTlkcGQ1dHA5Znhyczk1dDJkdDV6eCIgdGltZXN0YW1wPSIwIj4xMzI8L2tleT48L2ZvcmVp
Z24ta2V5cz48cmVmLXR5cGUgbmFtZT0iSm91cm5hbCBBcnRpY2xlIj4xNzwvcmVmLXR5cGU+PGNv
bnRyaWJ1dG9ycz48YXV0aG9ycz48YXV0aG9yPk1hZXJ0ZW5zLCBHLiBOLjwvYXV0aG9yPjxhdXRo
b3I+SGFyZSwgUy48L2F1dGhvcj48YXV0aG9yPkNoZXJlcGFub3YsIFAuPC9hdXRob3I+PC9hdXRo
b3JzPjwvY29udHJpYnV0b3JzPjxhdXRoLWFkZHJlc3M+RGl2aXNpb24gb2YgSW5mZWN0aW91cyBE
aXNlYXNlcywgSW1wZXJpYWwgQ29sbGVnZSBMb25kb24sIFN0IE1hcnkmYXBvcztzIENhbXB1cywg
Tm9yZm9sayBQbGFjZSwgTG9uZG9uIFcyIDFQRywgVUsuPC9hdXRoLWFkZHJlc3M+PHRpdGxlcz48
dGl0bGU+VGhlIG1lY2hhbmlzbSBvZiByZXRyb3ZpcmFsIGludGVncmF0aW9uIGZyb20gWC1yYXkg
c3RydWN0dXJlcyBvZiBpdHMga2V5IGludGVybWVkaWF0ZXM8L3RpdGxlPjxzZWNvbmRhcnktdGl0
bGU+TmF0dXJlPC9zZWNvbmRhcnktdGl0bGU+PGFsdC10aXRsZT5OYXR1cmU8L2FsdC10aXRsZT48
L3RpdGxlcz48cGFnZXM+MzI2LTk8L3BhZ2VzPjx2b2x1bWU+NDY4PC92b2x1bWU+PG51bWJlcj43
MzIxPC9udW1iZXI+PGVkaXRpb24+MjAxMC8xMS8xMjwvZWRpdGlvbj48a2V5d29yZHM+PGtleXdv
cmQ+QmFzZSBTZXF1ZW5jZTwva2V5d29yZD48a2V5d29yZD5DYXRhbHl0aWMgRG9tYWluPC9rZXl3
b3JkPjxrZXl3b3JkPkNyeXN0YWxsb2dyYXBoeSwgWC1SYXk8L2tleXdvcmQ+PGtleXdvcmQ+RE5B
L2NoZW1pc3RyeS9nZW5ldGljcy9tZXRhYm9saXNtPC9rZXl3b3JkPjxrZXl3b3JkPkludGVncmFz
ZXMvZ2VuZXRpY3MvbWV0YWJvbGlzbTwva2V5d29yZD48a2V5d29yZD5Nb2RlbHMsIE1vbGVjdWxh
cjwva2V5d29yZD48a2V5d29yZD5Nb2xlY3VsYXIgQ29uZm9ybWF0aW9uPC9rZXl3b3JkPjxrZXl3
b3JkPlNwdW1hdmlydXMvKmNoZW1pc3RyeS9lbnp5bW9sb2d5LypwaHlzaW9sb2d5PC9rZXl3b3Jk
PjxrZXl3b3JkPipWaXJ1cyBJbnRlZ3JhdGlvbjwva2V5d29yZD48L2tleXdvcmRzPjxkYXRlcz48
eWVhcj4yMDEwPC95ZWFyPjxwdWItZGF0ZXM+PGRhdGU+Tm92IDExPC9kYXRlPjwvcHViLWRhdGVz
PjwvZGF0ZXM+PGlzYm4+MTQ3Ni00Njg3IChFbGVjdHJvbmljKSYjeEQ7MDAyOC0wODM2IChMaW5r
aW5nKTwvaXNibj48YWNjZXNzaW9uLW51bT4yMTA2ODg0MzwvYWNjZXNzaW9uLW51bT48dXJscz48
cmVsYXRlZC11cmxzPjx1cmw+aHR0cDovL3d3dy5uY2JpLm5sbS5uaWguZ292L3B1Ym1lZC8yMTA2
ODg0MzwvdXJsPjwvcmVsYXRlZC11cmxzPjwvdXJscz48Y3VzdG9tMj5QTUMyOTk5ODk0PC9jdXN0
b20yPjxjdXN0b202PlVrbXMzMjEzMDwvY3VzdG9tNj48ZWxlY3Ryb25pYy1yZXNvdXJjZS1udW0+
MTAuMTAzOC9uYXR1cmUwOTUxNzwvZWxlY3Ryb25pYy1yZXNvdXJjZS1udW0+PHJlbW90ZS1kYXRh
YmFzZS1wcm92aWRlcj5OTE08L3JlbW90ZS1kYXRhYmFzZS1wcm92aWRlcj48bGFuZ3VhZ2U+RW5n
PC9sYW5ndWFnZT48L3JlY29yZD48L0NpdGU+PENpdGU+PEF1dGhvcj5IYXJlPC9BdXRob3I+PFll
YXI+MjAxMjwvWWVhcj48UmVjTnVtPjE1NDwvUmVjTnVtPjxyZWNvcmQ+PHJlYy1udW1iZXI+MTU0
PC9yZWMtbnVtYmVyPjxmb3JlaWduLWtleXM+PGtleSBhcHA9IkVOIiBkYi1pZD0ic3QwenNheHBl
YXZwYWZlOWRwZDV0cDlmeHJzOTV0MmR0NXp4IiB0aW1lc3RhbXA9IjAiPjE1NDwva2V5PjwvZm9y
ZWlnbi1rZXlzPjxyZWYtdHlwZSBuYW1lPSJKb3VybmFsIEFydGljbGUiPjE3PC9yZWYtdHlwZT48
Y29udHJpYnV0b3JzPjxhdXRob3JzPjxhdXRob3I+SGFyZSwgUy48L2F1dGhvcj48YXV0aG9yPk1h
ZXJ0ZW5zLCBHLiBOLjwvYXV0aG9yPjxhdXRob3I+Q2hlcmVwYW5vdiwgUC48L2F1dGhvcj48L2F1
dGhvcnM+PC9jb250cmlidXRvcnM+PGF1dGgtYWRkcmVzcz5EaXZpc2lvbiBvZiBJbmZlY3Rpb3Vz
IERpc2Vhc2VzLCBJbXBlcmlhbCBDb2xsZWdlIExvbmRvbiwgTG9uZG9uLCBVSy48L2F1dGgtYWRk
cmVzcz48dGl0bGVzPjx0aXRsZT4zJmFwb3M7LXByb2Nlc3NpbmcgYW5kIHN0cmFuZCB0cmFuc2Zl
ciBjYXRhbHlzZWQgYnkgcmV0cm92aXJhbCBpbnRlZ3Jhc2UgaW4gY3J5c3RhbGxvPC90aXRsZT48
c2Vjb25kYXJ5LXRpdGxlPkVNQk8gSjwvc2Vjb25kYXJ5LXRpdGxlPjwvdGl0bGVzPjxwYWdlcz4z
MDIwLTg8L3BhZ2VzPjx2b2x1bWU+MzE8L3ZvbHVtZT48bnVtYmVyPjEzPC9udW1iZXI+PGtleXdv
cmRzPjxrZXl3b3JkPkNhdGFseXNpczwva2V5d29yZD48a2V5d29yZD5DYXRhbHl0aWMgRG9tYWlu
PC9rZXl3b3JkPjxrZXl3b3JkPkNhdGlvbnMsIERpdmFsZW50L2NoZW1pc3RyeTwva2V5d29yZD48
a2V5d29yZD5ETkEsIFZpcmFsL21ldGFib2xpc208L2tleXdvcmQ+PGtleXdvcmQ+SElWL2Vuenlt
b2xvZ3k8L2tleXdvcmQ+PGtleXdvcmQ+SW50ZWdyYXNlcy8qY2hlbWlzdHJ5PC9rZXl3b3JkPjxr
ZXl3b3JkPlNwdW1hdmlydXMvKmVuenltb2xvZ3k8L2tleXdvcmQ+PGtleXdvcmQ+VmlydXMgSW50
ZWdyYXRpb248L2tleXdvcmQ+PGtleXdvcmQ+WC1SYXkgRGlmZnJhY3Rpb248L2tleXdvcmQ+PC9r
ZXl3b3Jkcz48ZGF0ZXM+PHllYXI+MjAxMjwveWVhcj48cHViLWRhdGVzPjxkYXRlPkp1biAyOTwv
ZGF0ZT48L3B1Yi1kYXRlcz48L2RhdGVzPjxpc2JuPjE0NjAtMjA3NSAoRWxlY3Ryb25pYykmI3hE
OzAyNjEtNDE4OSAoTGlua2luZyk8L2lzYm4+PGFjY2Vzc2lvbi1udW0+MjI1ODA4MjM8L2FjY2Vz
c2lvbi1udW0+PGxhYmVsPkhhcmUyMDEyPC9sYWJlbD48dXJscz48cmVsYXRlZC11cmxzPjx1cmw+
aHR0cDovL3d3dy5uY2JpLm5sbS5uaWguZ292L3B1Ym1lZC8yMjU4MDgyMzwvdXJsPjwvcmVsYXRl
ZC11cmxzPjwvdXJscz48Y3VzdG9tMj5QTUMzMzk1MDg1PC9jdXN0b20yPjxlbGVjdHJvbmljLXJl
c291cmNlLW51bT4xMC4xMDM4L2VtYm9qLjIwMTIuMTE4PC9lbGVjdHJvbmljLXJlc291cmNlLW51
bT48L3JlY29yZD48L0NpdGU+PC9FbmROb3RlPgB=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PEVuZE5vdGU+PENpdGU+PEF1dGhvcj5NYWVydGVuczwvQXV0aG9yPjxZZWFyPjIwMTA8L1llYXI+
PFJlY051bT4xMzI8L1JlY051bT48RGlzcGxheVRleHQ+PHN0eWxlIGZhY2U9InN1cGVyc2NyaXB0
Ij5bNDMsIDYyXTwvc3R5bGU+PC9EaXNwbGF5VGV4dD48cmVjb3JkPjxyZWMtbnVtYmVyPjEzMjwv
cmVjLW51bWJlcj48Zm9yZWlnbi1rZXlzPjxrZXkgYXBwPSJFTiIgZGItaWQ9InN0MHpzYXhwZWF2
cGFmZTlkcGQ1dHA5Znhyczk1dDJkdDV6eCIgdGltZXN0YW1wPSIwIj4xMzI8L2tleT48L2ZvcmVp
Z24ta2V5cz48cmVmLXR5cGUgbmFtZT0iSm91cm5hbCBBcnRpY2xlIj4xNzwvcmVmLXR5cGU+PGNv
bnRyaWJ1dG9ycz48YXV0aG9ycz48YXV0aG9yPk1hZXJ0ZW5zLCBHLiBOLjwvYXV0aG9yPjxhdXRo
b3I+SGFyZSwgUy48L2F1dGhvcj48YXV0aG9yPkNoZXJlcGFub3YsIFAuPC9hdXRob3I+PC9hdXRo
b3JzPjwvY29udHJpYnV0b3JzPjxhdXRoLWFkZHJlc3M+RGl2aXNpb24gb2YgSW5mZWN0aW91cyBE
aXNlYXNlcywgSW1wZXJpYWwgQ29sbGVnZSBMb25kb24sIFN0IE1hcnkmYXBvcztzIENhbXB1cywg
Tm9yZm9sayBQbGFjZSwgTG9uZG9uIFcyIDFQRywgVUsuPC9hdXRoLWFkZHJlc3M+PHRpdGxlcz48
dGl0bGU+VGhlIG1lY2hhbmlzbSBvZiByZXRyb3ZpcmFsIGludGVncmF0aW9uIGZyb20gWC1yYXkg
c3RydWN0dXJlcyBvZiBpdHMga2V5IGludGVybWVkaWF0ZXM8L3RpdGxlPjxzZWNvbmRhcnktdGl0
bGU+TmF0dXJlPC9zZWNvbmRhcnktdGl0bGU+PGFsdC10aXRsZT5OYXR1cmU8L2FsdC10aXRsZT48
L3RpdGxlcz48cGFnZXM+MzI2LTk8L3BhZ2VzPjx2b2x1bWU+NDY4PC92b2x1bWU+PG51bWJlcj43
MzIxPC9udW1iZXI+PGVkaXRpb24+MjAxMC8xMS8xMjwvZWRpdGlvbj48a2V5d29yZHM+PGtleXdv
cmQ+QmFzZSBTZXF1ZW5jZTwva2V5d29yZD48a2V5d29yZD5DYXRhbHl0aWMgRG9tYWluPC9rZXl3
b3JkPjxrZXl3b3JkPkNyeXN0YWxsb2dyYXBoeSwgWC1SYXk8L2tleXdvcmQ+PGtleXdvcmQ+RE5B
L2NoZW1pc3RyeS9nZW5ldGljcy9tZXRhYm9saXNtPC9rZXl3b3JkPjxrZXl3b3JkPkludGVncmFz
ZXMvZ2VuZXRpY3MvbWV0YWJvbGlzbTwva2V5d29yZD48a2V5d29yZD5Nb2RlbHMsIE1vbGVjdWxh
cjwva2V5d29yZD48a2V5d29yZD5Nb2xlY3VsYXIgQ29uZm9ybWF0aW9uPC9rZXl3b3JkPjxrZXl3
b3JkPlNwdW1hdmlydXMvKmNoZW1pc3RyeS9lbnp5bW9sb2d5LypwaHlzaW9sb2d5PC9rZXl3b3Jk
PjxrZXl3b3JkPipWaXJ1cyBJbnRlZ3JhdGlvbjwva2V5d29yZD48L2tleXdvcmRzPjxkYXRlcz48
eWVhcj4yMDEwPC95ZWFyPjxwdWItZGF0ZXM+PGRhdGU+Tm92IDExPC9kYXRlPjwvcHViLWRhdGVz
PjwvZGF0ZXM+PGlzYm4+MTQ3Ni00Njg3IChFbGVjdHJvbmljKSYjeEQ7MDAyOC0wODM2IChMaW5r
aW5nKTwvaXNibj48YWNjZXNzaW9uLW51bT4yMTA2ODg0MzwvYWNjZXNzaW9uLW51bT48dXJscz48
cmVsYXRlZC11cmxzPjx1cmw+aHR0cDovL3d3dy5uY2JpLm5sbS5uaWguZ292L3B1Ym1lZC8yMTA2
ODg0MzwvdXJsPjwvcmVsYXRlZC11cmxzPjwvdXJscz48Y3VzdG9tMj5QTUMyOTk5ODk0PC9jdXN0
b20yPjxjdXN0b202PlVrbXMzMjEzMDwvY3VzdG9tNj48ZWxlY3Ryb25pYy1yZXNvdXJjZS1udW0+
MTAuMTAzOC9uYXR1cmUwOTUxNzwvZWxlY3Ryb25pYy1yZXNvdXJjZS1udW0+PHJlbW90ZS1kYXRh
YmFzZS1wcm92aWRlcj5OTE08L3JlbW90ZS1kYXRhYmFzZS1wcm92aWRlcj48bGFuZ3VhZ2U+RW5n
PC9sYW5ndWFnZT48L3JlY29yZD48L0NpdGU+PENpdGU+PEF1dGhvcj5IYXJlPC9BdXRob3I+PFll
YXI+MjAxMjwvWWVhcj48UmVjTnVtPjE1NDwvUmVjTnVtPjxyZWNvcmQ+PHJlYy1udW1iZXI+MTU0
PC9yZWMtbnVtYmVyPjxmb3JlaWduLWtleXM+PGtleSBhcHA9IkVOIiBkYi1pZD0ic3QwenNheHBl
YXZwYWZlOWRwZDV0cDlmeHJzOTV0MmR0NXp4IiB0aW1lc3RhbXA9IjAiPjE1NDwva2V5PjwvZm9y
ZWlnbi1rZXlzPjxyZWYtdHlwZSBuYW1lPSJKb3VybmFsIEFydGljbGUiPjE3PC9yZWYtdHlwZT48
Y29udHJpYnV0b3JzPjxhdXRob3JzPjxhdXRob3I+SGFyZSwgUy48L2F1dGhvcj48YXV0aG9yPk1h
ZXJ0ZW5zLCBHLiBOLjwvYXV0aG9yPjxhdXRob3I+Q2hlcmVwYW5vdiwgUC48L2F1dGhvcj48L2F1
dGhvcnM+PC9jb250cmlidXRvcnM+PGF1dGgtYWRkcmVzcz5EaXZpc2lvbiBvZiBJbmZlY3Rpb3Vz
IERpc2Vhc2VzLCBJbXBlcmlhbCBDb2xsZWdlIExvbmRvbiwgTG9uZG9uLCBVSy48L2F1dGgtYWRk
cmVzcz48dGl0bGVzPjx0aXRsZT4zJmFwb3M7LXByb2Nlc3NpbmcgYW5kIHN0cmFuZCB0cmFuc2Zl
ciBjYXRhbHlzZWQgYnkgcmV0cm92aXJhbCBpbnRlZ3Jhc2UgaW4gY3J5c3RhbGxvPC90aXRsZT48
c2Vjb25kYXJ5LXRpdGxlPkVNQk8gSjwvc2Vjb25kYXJ5LXRpdGxlPjwvdGl0bGVzPjxwYWdlcz4z
MDIwLTg8L3BhZ2VzPjx2b2x1bWU+MzE8L3ZvbHVtZT48bnVtYmVyPjEzPC9udW1iZXI+PGtleXdv
cmRzPjxrZXl3b3JkPkNhdGFseXNpczwva2V5d29yZD48a2V5d29yZD5DYXRhbHl0aWMgRG9tYWlu
PC9rZXl3b3JkPjxrZXl3b3JkPkNhdGlvbnMsIERpdmFsZW50L2NoZW1pc3RyeTwva2V5d29yZD48
a2V5d29yZD5ETkEsIFZpcmFsL21ldGFib2xpc208L2tleXdvcmQ+PGtleXdvcmQ+SElWL2Vuenlt
b2xvZ3k8L2tleXdvcmQ+PGtleXdvcmQ+SW50ZWdyYXNlcy8qY2hlbWlzdHJ5PC9rZXl3b3JkPjxr
ZXl3b3JkPlNwdW1hdmlydXMvKmVuenltb2xvZ3k8L2tleXdvcmQ+PGtleXdvcmQ+VmlydXMgSW50
ZWdyYXRpb248L2tleXdvcmQ+PGtleXdvcmQ+WC1SYXkgRGlmZnJhY3Rpb248L2tleXdvcmQ+PC9r
ZXl3b3Jkcz48ZGF0ZXM+PHllYXI+MjAxMjwveWVhcj48cHViLWRhdGVzPjxkYXRlPkp1biAyOTwv
ZGF0ZT48L3B1Yi1kYXRlcz48L2RhdGVzPjxpc2JuPjE0NjAtMjA3NSAoRWxlY3Ryb25pYykmI3hE
OzAyNjEtNDE4OSAoTGlua2luZyk8L2lzYm4+PGFjY2Vzc2lvbi1udW0+MjI1ODA4MjM8L2FjY2Vz
c2lvbi1udW0+PGxhYmVsPkhhcmUyMDEyPC9sYWJlbD48dXJscz48cmVsYXRlZC11cmxzPjx1cmw+
aHR0cDovL3d3dy5uY2JpLm5sbS5uaWguZ292L3B1Ym1lZC8yMjU4MDgyMzwvdXJsPjwvcmVsYXRl
ZC11cmxzPjwvdXJscz48Y3VzdG9tMj5QTUMzMzk1MDg1PC9jdXN0b20yPjxlbGVjdHJvbmljLXJl
c291cmNlLW51bT4xMC4xMDM4L2VtYm9qLjIwMTIuMTE4PC9lbGVjdHJvbmljLXJlc291cmNlLW51
bT48L3JlY29yZD48L0NpdGU+PC9FbmROb3RlPgB=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A3145F" w:rsidRPr="0004068B">
        <w:rPr>
          <w:rFonts w:ascii="Book Antiqua" w:hAnsi="Book Antiqua" w:cs="Times New Roman"/>
          <w:noProof/>
          <w:sz w:val="24"/>
          <w:szCs w:val="24"/>
          <w:vertAlign w:val="superscript"/>
          <w:lang w:val="en-US"/>
        </w:rPr>
        <w:t>[43,</w:t>
      </w:r>
      <w:r w:rsidR="008C6165" w:rsidRPr="0004068B">
        <w:rPr>
          <w:rFonts w:ascii="Book Antiqua" w:hAnsi="Book Antiqua" w:cs="Times New Roman"/>
          <w:noProof/>
          <w:sz w:val="24"/>
          <w:szCs w:val="24"/>
          <w:vertAlign w:val="superscript"/>
          <w:lang w:val="en-US"/>
        </w:rPr>
        <w:t>62]</w:t>
      </w:r>
      <w:r w:rsidR="008C6165" w:rsidRPr="0004068B">
        <w:rPr>
          <w:rFonts w:ascii="Book Antiqua" w:hAnsi="Book Antiqua" w:cs="Times New Roman"/>
          <w:sz w:val="24"/>
          <w:szCs w:val="24"/>
          <w:lang w:val="en-US"/>
        </w:rPr>
        <w:fldChar w:fldCharType="end"/>
      </w:r>
      <w:r w:rsidR="00FC7B78" w:rsidRPr="0004068B">
        <w:rPr>
          <w:rFonts w:ascii="Book Antiqua" w:hAnsi="Book Antiqua" w:cs="Times New Roman"/>
          <w:sz w:val="24"/>
          <w:szCs w:val="24"/>
          <w:lang w:val="en-US"/>
        </w:rPr>
        <w:t>,</w:t>
      </w:r>
      <w:r w:rsidR="00C620DB" w:rsidRPr="0004068B">
        <w:rPr>
          <w:rFonts w:ascii="Book Antiqua" w:hAnsi="Book Antiqua" w:cs="Times New Roman"/>
          <w:sz w:val="24"/>
          <w:szCs w:val="24"/>
          <w:lang w:val="en-US"/>
        </w:rPr>
        <w:t xml:space="preserve"> and the STC</w:t>
      </w:r>
      <w:r w:rsidR="008C6165" w:rsidRPr="0004068B">
        <w:rPr>
          <w:rFonts w:ascii="Book Antiqua" w:hAnsi="Book Antiqua" w:cs="Times New Roman"/>
          <w:sz w:val="24"/>
          <w:szCs w:val="24"/>
          <w:lang w:val="en-US"/>
        </w:rPr>
        <w:fldChar w:fldCharType="begin">
          <w:fldData xml:space="preserve">PEVuZE5vdGU+PENpdGU+PEF1dGhvcj5NYWVydGVuczwvQXV0aG9yPjxZZWFyPjIwMTA8L1llYXI+
PFJlY051bT4xMzI8L1JlY051bT48RGlzcGxheVRleHQ+PHN0eWxlIGZhY2U9InN1cGVyc2NyaXB0
Ij5bNjIsIDYzXTwvc3R5bGU+PC9EaXNwbGF5VGV4dD48cmVjb3JkPjxyZWMtbnVtYmVyPjEzMjwv
cmVjLW51bWJlcj48Zm9yZWlnbi1rZXlzPjxrZXkgYXBwPSJFTiIgZGItaWQ9InN0MHpzYXhwZWF2
cGFmZTlkcGQ1dHA5Znhyczk1dDJkdDV6eCIgdGltZXN0YW1wPSIwIj4xMzI8L2tleT48L2ZvcmVp
Z24ta2V5cz48cmVmLXR5cGUgbmFtZT0iSm91cm5hbCBBcnRpY2xlIj4xNzwvcmVmLXR5cGU+PGNv
bnRyaWJ1dG9ycz48YXV0aG9ycz48YXV0aG9yPk1hZXJ0ZW5zLCBHLiBOLjwvYXV0aG9yPjxhdXRo
b3I+SGFyZSwgUy48L2F1dGhvcj48YXV0aG9yPkNoZXJlcGFub3YsIFAuPC9hdXRob3I+PC9hdXRo
b3JzPjwvY29udHJpYnV0b3JzPjxhdXRoLWFkZHJlc3M+RGl2aXNpb24gb2YgSW5mZWN0aW91cyBE
aXNlYXNlcywgSW1wZXJpYWwgQ29sbGVnZSBMb25kb24sIFN0IE1hcnkmYXBvcztzIENhbXB1cywg
Tm9yZm9sayBQbGFjZSwgTG9uZG9uIFcyIDFQRywgVUsuPC9hdXRoLWFkZHJlc3M+PHRpdGxlcz48
dGl0bGU+VGhlIG1lY2hhbmlzbSBvZiByZXRyb3ZpcmFsIGludGVncmF0aW9uIGZyb20gWC1yYXkg
c3RydWN0dXJlcyBvZiBpdHMga2V5IGludGVybWVkaWF0ZXM8L3RpdGxlPjxzZWNvbmRhcnktdGl0
bGU+TmF0dXJlPC9zZWNvbmRhcnktdGl0bGU+PGFsdC10aXRsZT5OYXR1cmU8L2FsdC10aXRsZT48
L3RpdGxlcz48cGFnZXM+MzI2LTk8L3BhZ2VzPjx2b2x1bWU+NDY4PC92b2x1bWU+PG51bWJlcj43
MzIxPC9udW1iZXI+PGVkaXRpb24+MjAxMC8xMS8xMjwvZWRpdGlvbj48a2V5d29yZHM+PGtleXdv
cmQ+QmFzZSBTZXF1ZW5jZTwva2V5d29yZD48a2V5d29yZD5DYXRhbHl0aWMgRG9tYWluPC9rZXl3
b3JkPjxrZXl3b3JkPkNyeXN0YWxsb2dyYXBoeSwgWC1SYXk8L2tleXdvcmQ+PGtleXdvcmQ+RE5B
L2NoZW1pc3RyeS9nZW5ldGljcy9tZXRhYm9saXNtPC9rZXl3b3JkPjxrZXl3b3JkPkludGVncmFz
ZXMvZ2VuZXRpY3MvbWV0YWJvbGlzbTwva2V5d29yZD48a2V5d29yZD5Nb2RlbHMsIE1vbGVjdWxh
cjwva2V5d29yZD48a2V5d29yZD5Nb2xlY3VsYXIgQ29uZm9ybWF0aW9uPC9rZXl3b3JkPjxrZXl3
b3JkPlNwdW1hdmlydXMvKmNoZW1pc3RyeS9lbnp5bW9sb2d5LypwaHlzaW9sb2d5PC9rZXl3b3Jk
PjxrZXl3b3JkPipWaXJ1cyBJbnRlZ3JhdGlvbjwva2V5d29yZD48L2tleXdvcmRzPjxkYXRlcz48
eWVhcj4yMDEwPC95ZWFyPjxwdWItZGF0ZXM+PGRhdGU+Tm92IDExPC9kYXRlPjwvcHViLWRhdGVz
PjwvZGF0ZXM+PGlzYm4+MTQ3Ni00Njg3IChFbGVjdHJvbmljKSYjeEQ7MDAyOC0wODM2IChMaW5r
aW5nKTwvaXNibj48YWNjZXNzaW9uLW51bT4yMTA2ODg0MzwvYWNjZXNzaW9uLW51bT48dXJscz48
cmVsYXRlZC11cmxzPjx1cmw+aHR0cDovL3d3dy5uY2JpLm5sbS5uaWguZ292L3B1Ym1lZC8yMTA2
ODg0MzwvdXJsPjwvcmVsYXRlZC11cmxzPjwvdXJscz48Y3VzdG9tMj5QTUMyOTk5ODk0PC9jdXN0
b20yPjxjdXN0b202PlVrbXMzMjEzMDwvY3VzdG9tNj48ZWxlY3Ryb25pYy1yZXNvdXJjZS1udW0+
MTAuMTAzOC9uYXR1cmUwOTUxNzwvZWxlY3Ryb25pYy1yZXNvdXJjZS1udW0+PHJlbW90ZS1kYXRh
YmFzZS1wcm92aWRlcj5OTE08L3JlbW90ZS1kYXRhYmFzZS1wcm92aWRlcj48bGFuZ3VhZ2U+RW5n
PC9sYW5ndWFnZT48L3JlY29yZD48L0NpdGU+PENpdGU+PEF1dGhvcj5ZaW48L0F1dGhvcj48WWVh
cj4yMDEyPC9ZZWFyPjxSZWNOdW0+MTA2PC9SZWNOdW0+PHJlY29yZD48cmVjLW51bWJlcj4xMDY8
L3JlYy1udW1iZXI+PGZvcmVpZ24ta2V5cz48a2V5IGFwcD0iRU4iIGRiLWlkPSJzdDB6c2F4cGVh
dnBhZmU5ZHBkNXRwOWZ4cnM5NXQyZHQ1engiIHRpbWVzdGFtcD0iMCI+MTA2PC9rZXk+PC9mb3Jl
aWduLWtleXM+PHJlZi10eXBlIG5hbWU9IkpvdXJuYWwgQXJ0aWNsZSI+MTc8L3JlZi10eXBlPjxj
b250cmlidXRvcnM+PGF1dGhvcnM+PGF1dGhvcj5ZaW4sIFouPC9hdXRob3I+PGF1dGhvcj5MYXBr
b3Vza2ksIE0uPC9hdXRob3I+PGF1dGhvcj5ZYW5nLCBXLjwvYXV0aG9yPjxhdXRob3I+Q3JhaWdp
ZSwgUi48L2F1dGhvcj48L2F1dGhvcnM+PC9jb250cmlidXRvcnM+PGF1dGgtYWRkcmVzcz5MYWJv
cmF0b3J5IG9mIE1vbGVjdWxhciBCaW9sb2d5LCBOYXRpb25hbCBJbnN0aXR1dGUgb2YgRGlhYmV0
ZXMgYW5kIERpZ2VzdGl2ZSBhbmQgS2lkbmV5IERpc2Vhc2VzLCBOYXRpb25hbCBJbnN0aXR1dGVz
IG9mIEhlYWx0aCwgQmV0aGVzZGEsIE1hcnlsYW5kIDIwODkyLCBVU0EuPC9hdXRoLWFkZHJlc3M+
PHRpdGxlcz48dGl0bGU+QXNzZW1ibHkgb2YgcHJvdG90eXBlIGZvYW15IHZpcnVzIHN0cmFuZCB0
cmFuc2ZlciBjb21wbGV4ZXMgb24gcHJvZHVjdCBETkEgYnlwYXNzaW5nIGNhdGFseXNpcyBvZiBp
bnRlZ3JhdGlvbjwvdGl0bGU+PHNlY29uZGFyeS10aXRsZT5Qcm90ZWluIFNjaTwvc2Vjb25kYXJ5
LXRpdGxlPjxhbHQtdGl0bGU+UHJvdGVpbiBzY2llbmNlIDogYSBwdWJsaWNhdGlvbiBvZiB0aGUg
UHJvdGVpbiBTb2NpZXR5PC9hbHQtdGl0bGU+PC90aXRsZXM+PHBhZ2VzPjE4NDktNTc8L3BhZ2Vz
Pjx2b2x1bWU+MjE8L3ZvbHVtZT48bnVtYmVyPjEyPC9udW1iZXI+PGVkaXRpb24+MjAxMi8wOS8y
NzwvZWRpdGlvbj48a2V5d29yZHM+PGtleXdvcmQ+RE5BLCBWaXJhbC9jaGVtaXN0cnkvbWV0YWJv
bGlzbTwva2V5d29yZD48a2V5d29yZD5ISVYgSW5mZWN0aW9ucy92aXJvbG9neTwva2V5d29yZD48
a2V5d29yZD5ISVYtMS9lbnp5bW9sb2d5L3BoeXNpb2xvZ3k8L2tleXdvcmQ+PGtleXdvcmQ+SHVt
YW5zPC9rZXl3b3JkPjxrZXl3b3JkPkludGVncmFzZXMvY2hlbWlzdHJ5LyptZXRhYm9saXNtPC9r
ZXl3b3JkPjxrZXl3b3JkPlByb3RlaW4gQ29uZm9ybWF0aW9uPC9rZXl3b3JkPjxrZXl3b3JkPlJl
dHJvdmlyaWRhZSBJbmZlY3Rpb25zLyp2aXJvbG9neTwva2V5d29yZD48a2V5d29yZD5TcHVtYXZp
cnVzLyplbnp5bW9sb2d5LypwaHlzaW9sb2d5PC9rZXl3b3JkPjxrZXl3b3JkPipWaXJ1cyBJbnRl
Z3JhdGlvbjwva2V5d29yZD48L2tleXdvcmRzPjxkYXRlcz48eWVhcj4yMDEyPC95ZWFyPjxwdWIt
ZGF0ZXM+PGRhdGU+RGVjPC9kYXRlPjwvcHViLWRhdGVzPjwvZGF0ZXM+PGlzYm4+MTQ2OS04OTZY
IChFbGVjdHJvbmljKSYjeEQ7MDk2MS04MzY4IChMaW5raW5nKTwvaXNibj48YWNjZXNzaW9uLW51
bT4yMzAxMTg5NTwvYWNjZXNzaW9uLW51bT48dXJscz48cmVsYXRlZC11cmxzPjx1cmw+aHR0cDov
L3d3dy5uY2JpLm5sbS5uaWguZ292L3B1Ym1lZC8yMzAxMTg5NTwvdXJsPjwvcmVsYXRlZC11cmxz
PjwvdXJscz48Y3VzdG9tMj5QTUMzNTc1OTE1PC9jdXN0b20yPjxlbGVjdHJvbmljLXJlc291cmNl
LW51bT4xMC4xMDAyL3Byby4yMTY2PC9lbGVjdHJvbmljLXJlc291cmNlLW51bT48cmVtb3RlLWRh
dGFiYXNlLXByb3ZpZGVyPk5MTTwvcmVtb3RlLWRhdGFiYXNlLXByb3ZpZGVyPjxsYW5ndWFnZT5F
bmc8L2xhbmd1YWdlPjwvcmVjb3JkPjwvQ2l0ZT48L0VuZE5vdGU+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PEVuZE5vdGU+PENpdGU+PEF1dGhvcj5NYWVydGVuczwvQXV0aG9yPjxZZWFyPjIwMTA8L1llYXI+
PFJlY051bT4xMzI8L1JlY051bT48RGlzcGxheVRleHQ+PHN0eWxlIGZhY2U9InN1cGVyc2NyaXB0
Ij5bNjIsIDYzXTwvc3R5bGU+PC9EaXNwbGF5VGV4dD48cmVjb3JkPjxyZWMtbnVtYmVyPjEzMjwv
cmVjLW51bWJlcj48Zm9yZWlnbi1rZXlzPjxrZXkgYXBwPSJFTiIgZGItaWQ9InN0MHpzYXhwZWF2
cGFmZTlkcGQ1dHA5Znhyczk1dDJkdDV6eCIgdGltZXN0YW1wPSIwIj4xMzI8L2tleT48L2ZvcmVp
Z24ta2V5cz48cmVmLXR5cGUgbmFtZT0iSm91cm5hbCBBcnRpY2xlIj4xNzwvcmVmLXR5cGU+PGNv
bnRyaWJ1dG9ycz48YXV0aG9ycz48YXV0aG9yPk1hZXJ0ZW5zLCBHLiBOLjwvYXV0aG9yPjxhdXRo
b3I+SGFyZSwgUy48L2F1dGhvcj48YXV0aG9yPkNoZXJlcGFub3YsIFAuPC9hdXRob3I+PC9hdXRo
b3JzPjwvY29udHJpYnV0b3JzPjxhdXRoLWFkZHJlc3M+RGl2aXNpb24gb2YgSW5mZWN0aW91cyBE
aXNlYXNlcywgSW1wZXJpYWwgQ29sbGVnZSBMb25kb24sIFN0IE1hcnkmYXBvcztzIENhbXB1cywg
Tm9yZm9sayBQbGFjZSwgTG9uZG9uIFcyIDFQRywgVUsuPC9hdXRoLWFkZHJlc3M+PHRpdGxlcz48
dGl0bGU+VGhlIG1lY2hhbmlzbSBvZiByZXRyb3ZpcmFsIGludGVncmF0aW9uIGZyb20gWC1yYXkg
c3RydWN0dXJlcyBvZiBpdHMga2V5IGludGVybWVkaWF0ZXM8L3RpdGxlPjxzZWNvbmRhcnktdGl0
bGU+TmF0dXJlPC9zZWNvbmRhcnktdGl0bGU+PGFsdC10aXRsZT5OYXR1cmU8L2FsdC10aXRsZT48
L3RpdGxlcz48cGFnZXM+MzI2LTk8L3BhZ2VzPjx2b2x1bWU+NDY4PC92b2x1bWU+PG51bWJlcj43
MzIxPC9udW1iZXI+PGVkaXRpb24+MjAxMC8xMS8xMjwvZWRpdGlvbj48a2V5d29yZHM+PGtleXdv
cmQ+QmFzZSBTZXF1ZW5jZTwva2V5d29yZD48a2V5d29yZD5DYXRhbHl0aWMgRG9tYWluPC9rZXl3
b3JkPjxrZXl3b3JkPkNyeXN0YWxsb2dyYXBoeSwgWC1SYXk8L2tleXdvcmQ+PGtleXdvcmQ+RE5B
L2NoZW1pc3RyeS9nZW5ldGljcy9tZXRhYm9saXNtPC9rZXl3b3JkPjxrZXl3b3JkPkludGVncmFz
ZXMvZ2VuZXRpY3MvbWV0YWJvbGlzbTwva2V5d29yZD48a2V5d29yZD5Nb2RlbHMsIE1vbGVjdWxh
cjwva2V5d29yZD48a2V5d29yZD5Nb2xlY3VsYXIgQ29uZm9ybWF0aW9uPC9rZXl3b3JkPjxrZXl3
b3JkPlNwdW1hdmlydXMvKmNoZW1pc3RyeS9lbnp5bW9sb2d5LypwaHlzaW9sb2d5PC9rZXl3b3Jk
PjxrZXl3b3JkPipWaXJ1cyBJbnRlZ3JhdGlvbjwva2V5d29yZD48L2tleXdvcmRzPjxkYXRlcz48
eWVhcj4yMDEwPC95ZWFyPjxwdWItZGF0ZXM+PGRhdGU+Tm92IDExPC9kYXRlPjwvcHViLWRhdGVz
PjwvZGF0ZXM+PGlzYm4+MTQ3Ni00Njg3IChFbGVjdHJvbmljKSYjeEQ7MDAyOC0wODM2IChMaW5r
aW5nKTwvaXNibj48YWNjZXNzaW9uLW51bT4yMTA2ODg0MzwvYWNjZXNzaW9uLW51bT48dXJscz48
cmVsYXRlZC11cmxzPjx1cmw+aHR0cDovL3d3dy5uY2JpLm5sbS5uaWguZ292L3B1Ym1lZC8yMTA2
ODg0MzwvdXJsPjwvcmVsYXRlZC11cmxzPjwvdXJscz48Y3VzdG9tMj5QTUMyOTk5ODk0PC9jdXN0
b20yPjxjdXN0b202PlVrbXMzMjEzMDwvY3VzdG9tNj48ZWxlY3Ryb25pYy1yZXNvdXJjZS1udW0+
MTAuMTAzOC9uYXR1cmUwOTUxNzwvZWxlY3Ryb25pYy1yZXNvdXJjZS1udW0+PHJlbW90ZS1kYXRh
YmFzZS1wcm92aWRlcj5OTE08L3JlbW90ZS1kYXRhYmFzZS1wcm92aWRlcj48bGFuZ3VhZ2U+RW5n
PC9sYW5ndWFnZT48L3JlY29yZD48L0NpdGU+PENpdGU+PEF1dGhvcj5ZaW48L0F1dGhvcj48WWVh
cj4yMDEyPC9ZZWFyPjxSZWNOdW0+MTA2PC9SZWNOdW0+PHJlY29yZD48cmVjLW51bWJlcj4xMDY8
L3JlYy1udW1iZXI+PGZvcmVpZ24ta2V5cz48a2V5IGFwcD0iRU4iIGRiLWlkPSJzdDB6c2F4cGVh
dnBhZmU5ZHBkNXRwOWZ4cnM5NXQyZHQ1engiIHRpbWVzdGFtcD0iMCI+MTA2PC9rZXk+PC9mb3Jl
aWduLWtleXM+PHJlZi10eXBlIG5hbWU9IkpvdXJuYWwgQXJ0aWNsZSI+MTc8L3JlZi10eXBlPjxj
b250cmlidXRvcnM+PGF1dGhvcnM+PGF1dGhvcj5ZaW4sIFouPC9hdXRob3I+PGF1dGhvcj5MYXBr
b3Vza2ksIE0uPC9hdXRob3I+PGF1dGhvcj5ZYW5nLCBXLjwvYXV0aG9yPjxhdXRob3I+Q3JhaWdp
ZSwgUi48L2F1dGhvcj48L2F1dGhvcnM+PC9jb250cmlidXRvcnM+PGF1dGgtYWRkcmVzcz5MYWJv
cmF0b3J5IG9mIE1vbGVjdWxhciBCaW9sb2d5LCBOYXRpb25hbCBJbnN0aXR1dGUgb2YgRGlhYmV0
ZXMgYW5kIERpZ2VzdGl2ZSBhbmQgS2lkbmV5IERpc2Vhc2VzLCBOYXRpb25hbCBJbnN0aXR1dGVz
IG9mIEhlYWx0aCwgQmV0aGVzZGEsIE1hcnlsYW5kIDIwODkyLCBVU0EuPC9hdXRoLWFkZHJlc3M+
PHRpdGxlcz48dGl0bGU+QXNzZW1ibHkgb2YgcHJvdG90eXBlIGZvYW15IHZpcnVzIHN0cmFuZCB0
cmFuc2ZlciBjb21wbGV4ZXMgb24gcHJvZHVjdCBETkEgYnlwYXNzaW5nIGNhdGFseXNpcyBvZiBp
bnRlZ3JhdGlvbjwvdGl0bGU+PHNlY29uZGFyeS10aXRsZT5Qcm90ZWluIFNjaTwvc2Vjb25kYXJ5
LXRpdGxlPjxhbHQtdGl0bGU+UHJvdGVpbiBzY2llbmNlIDogYSBwdWJsaWNhdGlvbiBvZiB0aGUg
UHJvdGVpbiBTb2NpZXR5PC9hbHQtdGl0bGU+PC90aXRsZXM+PHBhZ2VzPjE4NDktNTc8L3BhZ2Vz
Pjx2b2x1bWU+MjE8L3ZvbHVtZT48bnVtYmVyPjEyPC9udW1iZXI+PGVkaXRpb24+MjAxMi8wOS8y
NzwvZWRpdGlvbj48a2V5d29yZHM+PGtleXdvcmQ+RE5BLCBWaXJhbC9jaGVtaXN0cnkvbWV0YWJv
bGlzbTwva2V5d29yZD48a2V5d29yZD5ISVYgSW5mZWN0aW9ucy92aXJvbG9neTwva2V5d29yZD48
a2V5d29yZD5ISVYtMS9lbnp5bW9sb2d5L3BoeXNpb2xvZ3k8L2tleXdvcmQ+PGtleXdvcmQ+SHVt
YW5zPC9rZXl3b3JkPjxrZXl3b3JkPkludGVncmFzZXMvY2hlbWlzdHJ5LyptZXRhYm9saXNtPC9r
ZXl3b3JkPjxrZXl3b3JkPlByb3RlaW4gQ29uZm9ybWF0aW9uPC9rZXl3b3JkPjxrZXl3b3JkPlJl
dHJvdmlyaWRhZSBJbmZlY3Rpb25zLyp2aXJvbG9neTwva2V5d29yZD48a2V5d29yZD5TcHVtYXZp
cnVzLyplbnp5bW9sb2d5LypwaHlzaW9sb2d5PC9rZXl3b3JkPjxrZXl3b3JkPipWaXJ1cyBJbnRl
Z3JhdGlvbjwva2V5d29yZD48L2tleXdvcmRzPjxkYXRlcz48eWVhcj4yMDEyPC95ZWFyPjxwdWIt
ZGF0ZXM+PGRhdGU+RGVjPC9kYXRlPjwvcHViLWRhdGVzPjwvZGF0ZXM+PGlzYm4+MTQ2OS04OTZY
IChFbGVjdHJvbmljKSYjeEQ7MDk2MS04MzY4IChMaW5raW5nKTwvaXNibj48YWNjZXNzaW9uLW51
bT4yMzAxMTg5NTwvYWNjZXNzaW9uLW51bT48dXJscz48cmVsYXRlZC11cmxzPjx1cmw+aHR0cDov
L3d3dy5uY2JpLm5sbS5uaWguZ292L3B1Ym1lZC8yMzAxMTg5NTwvdXJsPjwvcmVsYXRlZC11cmxz
PjwvdXJscz48Y3VzdG9tMj5QTUMzNTc1OTE1PC9jdXN0b20yPjxlbGVjdHJvbmljLXJlc291cmNl
LW51bT4xMC4xMDAyL3Byby4yMTY2PC9lbGVjdHJvbmljLXJlc291cmNlLW51bT48cmVtb3RlLWRh
dGFiYXNlLXByb3ZpZGVyPk5MTTwvcmVtb3RlLWRhdGFiYXNlLXByb3ZpZGVyPjxsYW5ndWFnZT5F
bmc8L2xhbmd1YWdlPjwvcmVjb3JkPjwvQ2l0ZT48L0VuZE5vdGU+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A3145F" w:rsidRPr="0004068B">
        <w:rPr>
          <w:rFonts w:ascii="Book Antiqua" w:hAnsi="Book Antiqua" w:cs="Times New Roman"/>
          <w:noProof/>
          <w:sz w:val="24"/>
          <w:szCs w:val="24"/>
          <w:vertAlign w:val="superscript"/>
          <w:lang w:val="en-US"/>
        </w:rPr>
        <w:t>[62,</w:t>
      </w:r>
      <w:r w:rsidR="008C6165" w:rsidRPr="0004068B">
        <w:rPr>
          <w:rFonts w:ascii="Book Antiqua" w:hAnsi="Book Antiqua" w:cs="Times New Roman"/>
          <w:noProof/>
          <w:sz w:val="24"/>
          <w:szCs w:val="24"/>
          <w:vertAlign w:val="superscript"/>
          <w:lang w:val="en-US"/>
        </w:rPr>
        <w:t>63]</w:t>
      </w:r>
      <w:r w:rsidR="008C6165" w:rsidRPr="0004068B">
        <w:rPr>
          <w:rFonts w:ascii="Book Antiqua" w:hAnsi="Book Antiqua" w:cs="Times New Roman"/>
          <w:sz w:val="24"/>
          <w:szCs w:val="24"/>
          <w:lang w:val="en-US"/>
        </w:rPr>
        <w:fldChar w:fldCharType="end"/>
      </w:r>
      <w:r w:rsidR="00C532F6" w:rsidRPr="0004068B">
        <w:rPr>
          <w:rFonts w:ascii="Book Antiqua" w:hAnsi="Book Antiqua" w:cs="Times New Roman"/>
          <w:sz w:val="24"/>
          <w:szCs w:val="24"/>
          <w:lang w:val="en-US"/>
        </w:rPr>
        <w:t xml:space="preserve"> (</w:t>
      </w:r>
      <w:r w:rsidR="004A0891" w:rsidRPr="0004068B">
        <w:rPr>
          <w:rFonts w:ascii="Book Antiqua" w:hAnsi="Book Antiqua" w:cs="Times New Roman"/>
          <w:sz w:val="24"/>
          <w:szCs w:val="24"/>
          <w:lang w:val="en-US"/>
        </w:rPr>
        <w:t>Figure 1</w:t>
      </w:r>
      <w:r w:rsidR="00C532F6" w:rsidRPr="0004068B">
        <w:rPr>
          <w:rFonts w:ascii="Book Antiqua" w:hAnsi="Book Antiqua" w:cs="Times New Roman"/>
          <w:sz w:val="24"/>
          <w:szCs w:val="24"/>
          <w:lang w:val="en-US"/>
        </w:rPr>
        <w:t>)</w:t>
      </w:r>
      <w:r w:rsidR="00C620DB" w:rsidRPr="0004068B">
        <w:rPr>
          <w:rFonts w:ascii="Book Antiqua" w:hAnsi="Book Antiqua" w:cs="Times New Roman"/>
          <w:sz w:val="24"/>
          <w:szCs w:val="24"/>
          <w:lang w:val="en-US"/>
        </w:rPr>
        <w:t>. The S</w:t>
      </w:r>
      <w:r w:rsidR="00762BDD" w:rsidRPr="0004068B">
        <w:rPr>
          <w:rFonts w:ascii="Book Antiqua" w:hAnsi="Book Antiqua" w:cs="Times New Roman"/>
          <w:sz w:val="24"/>
          <w:szCs w:val="24"/>
          <w:lang w:val="en-US"/>
        </w:rPr>
        <w:t>S</w:t>
      </w:r>
      <w:r w:rsidR="00C620DB" w:rsidRPr="0004068B">
        <w:rPr>
          <w:rFonts w:ascii="Book Antiqua" w:hAnsi="Book Antiqua" w:cs="Times New Roman"/>
          <w:sz w:val="24"/>
          <w:szCs w:val="24"/>
          <w:lang w:val="en-US"/>
        </w:rPr>
        <w:t xml:space="preserve">C forms upon IN binding to </w:t>
      </w:r>
      <w:r w:rsidR="00FC7B78" w:rsidRPr="0004068B">
        <w:rPr>
          <w:rFonts w:ascii="Book Antiqua" w:hAnsi="Book Antiqua" w:cs="Times New Roman"/>
          <w:sz w:val="24"/>
          <w:szCs w:val="24"/>
          <w:lang w:val="en-US"/>
        </w:rPr>
        <w:t xml:space="preserve">the </w:t>
      </w:r>
      <w:r w:rsidR="00C620DB" w:rsidRPr="0004068B">
        <w:rPr>
          <w:rFonts w:ascii="Book Antiqua" w:hAnsi="Book Antiqua" w:cs="Times New Roman"/>
          <w:sz w:val="24"/>
          <w:szCs w:val="24"/>
          <w:lang w:val="en-US"/>
        </w:rPr>
        <w:t xml:space="preserve">vDNA </w:t>
      </w:r>
      <w:r w:rsidR="00A3145F" w:rsidRPr="0004068B">
        <w:rPr>
          <w:rFonts w:ascii="Book Antiqua" w:hAnsi="Book Antiqua" w:cs="Times New Roman"/>
          <w:sz w:val="24"/>
          <w:szCs w:val="24"/>
          <w:lang w:val="en-US"/>
        </w:rPr>
        <w:t>ends</w:t>
      </w:r>
      <w:r w:rsidR="008C6165" w:rsidRPr="0004068B">
        <w:rPr>
          <w:rFonts w:ascii="Book Antiqua" w:hAnsi="Book Antiqua" w:cs="Times New Roman"/>
          <w:sz w:val="24"/>
          <w:szCs w:val="24"/>
          <w:lang w:val="en-US"/>
        </w:rPr>
        <w:fldChar w:fldCharType="begin">
          <w:fldData xml:space="preserve">PEVuZE5vdGU+PENpdGU+PEF1dGhvcj5NaWxsZXI8L0F1dGhvcj48WWVhcj4xOTk3PC9ZZWFyPjxS
ZWNOdW0+MTA8L1JlY051bT48RGlzcGxheVRleHQ+PHN0eWxlIGZhY2U9InN1cGVyc2NyaXB0Ij5b
NSwgNDAsIDU1LCA1Ny02MCwgNjQsIDY1XTwvc3R5bGU+PC9EaXNwbGF5VGV4dD48cmVjb3JkPjxy
ZWMtbnVtYmVyPjEwPC9yZWMtbnVtYmVyPjxmb3JlaWduLWtleXM+PGtleSBhcHA9IkVOIiBkYi1p
ZD0ic3QwenNheHBlYXZwYWZlOWRwZDV0cDlmeHJzOTV0MmR0NXp4IiB0aW1lc3RhbXA9IjAiPjEw
PC9rZXk+PC9mb3JlaWduLWtleXM+PHJlZi10eXBlIG5hbWU9IkpvdXJuYWwgQXJ0aWNsZSI+MTc8
L3JlZi10eXBlPjxjb250cmlidXRvcnM+PGF1dGhvcnM+PGF1dGhvcj5NaWxsZXIsIE0uIEQuPC9h
dXRob3I+PGF1dGhvcj5GYXJuZXQsIEMuIE0uPC9hdXRob3I+PGF1dGhvcj5CdXNobWFuLCBGLiBE
LjwvYXV0aG9yPjwvYXV0aG9ycz48L2NvbnRyaWJ1dG9ycz48YXV0aC1hZGRyZXNzPkluZmVjdGlv
dXMgRGlzZWFzZSBMYWJvcmF0b3J5LCBUaGUgU2FsayBJbnN0aXR1dGUgZm9yIEJpb2xvZ2ljYWwg
U3R1ZGllcywgTGEgSm9sbGEsIENhbGlmb3JuaWEgOTIwMzcsIFVTQS48L2F1dGgtYWRkcmVzcz48
dGl0bGVzPjx0aXRsZT5IdW1hbiBpbW11bm9kZWZpY2llbmN5IHZpcnVzIHR5cGUgMSBwcmVpbnRl
Z3JhdGlvbiBjb21wbGV4ZXM6IHN0dWRpZXMgb2Ygb3JnYW5pemF0aW9uIGFuZCBjb21wb3NpdGlv
bjwvdGl0bGU+PHNlY29uZGFyeS10aXRsZT5KIFZpcm9sPC9zZWNvbmRhcnktdGl0bGU+PGFsdC10
aXRsZT5Kb3VybmFsIG9mIHZpcm9sb2d5PC9hbHQtdGl0bGU+PC90aXRsZXM+PGFsdC1wZXJpb2Rp
Y2FsPjxmdWxsLXRpdGxlPkpvdXJuYWwgb2YgVmlyb2xvZ3k8L2Z1bGwtdGl0bGU+PC9hbHQtcGVy
aW9kaWNhbD48cGFnZXM+NTM4Mi05MDwvcGFnZXM+PHZvbHVtZT43MTwvdm9sdW1lPjxudW1iZXI+
NzwvbnVtYmVyPjxlZGl0aW9uPjE5OTcvMDcvMDE8L2VkaXRpb24+PGtleXdvcmRzPjxrZXl3b3Jk
PipETkEsIFZpcmFsL2NoZW1pc3RyeS9tZXRhYm9saXNtPC9rZXl3b3JkPjxrZXl3b3JkPkhJVi0x
LypnZW5ldGljczwva2V5d29yZD48a2V5d29yZD5IdW1hbnM8L2tleXdvcmQ+PGtleXdvcmQ+TWlj
cm9jb2NjYWwgTnVjbGVhc2UvbWV0YWJvbGlzbTwva2V5d29yZD48a2V5d29yZD5UaW1lIEZhY3Rv
cnM8L2tleXdvcmQ+PGtleXdvcmQ+VHVtb3IgQ2VsbHMsIEN1bHR1cmVkPC9rZXl3b3JkPjxrZXl3
b3JkPlZpcmFsIFByb3RlaW5zL21ldGFib2xpc208L2tleXdvcmQ+PGtleXdvcmQ+KlZpcnVzIElu
dGVncmF0aW9uPC9rZXl3b3JkPjwva2V5d29yZHM+PGRhdGVzPjx5ZWFyPjE5OTc8L3llYXI+PHB1
Yi1kYXRlcz48ZGF0ZT5KdWw8L2RhdGU+PC9wdWItZGF0ZXM+PC9kYXRlcz48aXNibj4wMDIyLTUz
OFggKFByaW50KSYjeEQ7MDAyMi01MzhYIChMaW5raW5nKTwvaXNibj48YWNjZXNzaW9uLW51bT45
MTg4NjA5PC9hY2Nlc3Npb24tbnVtPjx1cmxzPjxyZWxhdGVkLXVybHM+PHVybD5odHRwOi8vd3d3
Lm5jYmkubmxtLm5paC5nb3YvcHVibWVkLzkxODg2MDk8L3VybD48L3JlbGF0ZWQtdXJscz48L3Vy
bHM+PGN1c3RvbTI+UE1DMTkxNzc3PC9jdXN0b20yPjxyZW1vdGUtZGF0YWJhc2UtcHJvdmlkZXI+
TkxNPC9yZW1vdGUtZGF0YWJhc2UtcHJvdmlkZXI+PGxhbmd1YWdlPmVuZzwvbGFuZ3VhZ2U+PC9y
ZWNvcmQ+PC9DaXRlPjxDaXRlPjxBdXRob3I+RmF1cmU8L0F1dGhvcj48WWVhcj4yMDA1PC9ZZWFy
PjxSZWNOdW0+MTE3PC9SZWNOdW0+PHJlY29yZD48cmVjLW51bWJlcj4xMTc8L3JlYy1udW1iZXI+
PGZvcmVpZ24ta2V5cz48a2V5IGFwcD0iRU4iIGRiLWlkPSJzdDB6c2F4cGVhdnBhZmU5ZHBkNXRw
OWZ4cnM5NXQyZHQ1engiIHRpbWVzdGFtcD0iMCI+MTE3PC9rZXk+PC9mb3JlaWduLWtleXM+PHJl
Zi10eXBlIG5hbWU9IkpvdXJuYWwgQXJ0aWNsZSI+MTc8L3JlZi10eXBlPjxjb250cmlidXRvcnM+
PGF1dGhvcnM+PGF1dGhvcj5GYXVyZSwgQS48L2F1dGhvcj48YXV0aG9yPkNhbG1lbHMsIEMuPC9h
dXRob3I+PGF1dGhvcj5EZXNqb2JlcnQsIEMuPC9hdXRob3I+PGF1dGhvcj5DYXN0cm92aWVqbywg
TS48L2F1dGhvcj48YXV0aG9yPkNhdW1vbnQtU2FyY29zLCBBLjwvYXV0aG9yPjxhdXRob3I+VGFy
cmFnby1MaXR2YWssIEwuPC9hdXRob3I+PGF1dGhvcj5MaXR2YWssIFMuPC9hdXRob3I+PGF1dGhv
cj5QYXJpc3NpLCBWLjwvYXV0aG9yPjwvYXV0aG9ycz48L2NvbnRyaWJ1dG9ycz48YXV0aC1hZGRy
ZXNzPkNOUlMgVU1SIDUwOTcsIFVuaXZlcnNpdGUgVmljdG9yIFNlZ2FsZW4gQm9yZGVhdXggMiwg
SUZSIDY2IFBhdGhvbG9naWVzIEluZmVjdGlldXNlcyBldCBDYW5jZXJzIDE0NiBydWUgTGVvIFNh
aWduYXQsIDMzMDc2IEJvcmRlYXV4IGNlZGV4LCBGcmFuY2UuPC9hdXRoLWFkZHJlc3M+PHRpdGxl
cz48dGl0bGU+SElWLTEgaW50ZWdyYXNlIGNyb3NzbGlua2VkIG9saWdvbWVycyBhcmUgYWN0aXZl
IGluIHZpdHJvPC90aXRsZT48c2Vjb25kYXJ5LXRpdGxlPk51Y2xlaWMgQWNpZHMgUmVzPC9zZWNv
bmRhcnktdGl0bGU+PGFsdC10aXRsZT5OdWNsZWljIGFjaWRzIHJlc2VhcmNoPC9hbHQtdGl0bGU+
PC90aXRsZXM+PGFsdC1wZXJpb2RpY2FsPjxmdWxsLXRpdGxlPk51Y2xlaWMgQWNpZHMgUmVzZWFy
Y2g8L2Z1bGwtdGl0bGU+PC9hbHQtcGVyaW9kaWNhbD48cGFnZXM+OTc3LTg2PC9wYWdlcz48dm9s
dW1lPjMzPC92b2x1bWU+PG51bWJlcj4zPC9udW1iZXI+PGVkaXRpb24+MjAwNS8wMi8xOTwvZWRp
dGlvbj48a2V5d29yZHM+PGtleXdvcmQ+Q3Jvc3MtTGlua2luZyBSZWFnZW50czwva2V5d29yZD48
a2V5d29yZD5ETkEvbWV0YWJvbGlzbTwva2V5d29yZD48a2V5d29yZD5ISVYgSW50ZWdyYXNlL2dl
bmV0aWNzL2lzb2xhdGlvbiAmYW1wOyBwdXJpZmljYXRpb24vKm1ldGFib2xpc208L2tleXdvcmQ+
PGtleXdvcmQ+SElWIExvbmcgVGVybWluYWwgUmVwZWF0PC9rZXl3b3JkPjxrZXl3b3JkPkhJVi0x
Lyplbnp5bW9sb2d5PC9rZXl3b3JkPjxrZXl3b3JkPlJlY29tYmluYW50IFByb3RlaW5zL2lzb2xh
dGlvbiAmYW1wOyBwdXJpZmljYXRpb24vbWV0YWJvbGlzbTwva2V5d29yZD48a2V5d29yZD5ZZWFz
dHMvZ2VuZXRpY3M8L2tleXdvcmQ+PC9rZXl3b3Jkcz48ZGF0ZXM+PHllYXI+MjAwNTwveWVhcj48
L2RhdGVzPjxpc2JuPjEzNjItNDk2MiAoRWxlY3Ryb25pYykmI3hEOzAzMDUtMTA0OCAoTGlua2lu
Zyk8L2lzYm4+PGFjY2Vzc2lvbi1udW0+MTU3MTgyOTc8L2FjY2Vzc2lvbi1udW0+PHVybHM+PHJl
bGF0ZWQtdXJscz48dXJsPmh0dHA6Ly93d3cubmNiaS5ubG0ubmloLmdvdi9wdWJtZWQvMTU3MTgy
OTc8L3VybD48L3JlbGF0ZWQtdXJscz48L3VybHM+PGN1c3RvbTI+UE1DNTQ5NDA3PC9jdXN0b20y
PjxlbGVjdHJvbmljLXJlc291cmNlLW51bT4xMC4xMDkzL25hci9na2kyNDE8L2VsZWN0cm9uaWMt
cmVzb3VyY2UtbnVtPjxyZW1vdGUtZGF0YWJhc2UtcHJvdmlkZXI+TkxNPC9yZW1vdGUtZGF0YWJh
c2UtcHJvdmlkZXI+PGxhbmd1YWdlPkVuZzwvbGFuZ3VhZ2U+PC9yZWNvcmQ+PC9DaXRlPjxDaXRl
PjxBdXRob3I+SGFyZTwvQXV0aG9yPjxZZWFyPjIwMTA8L1llYXI+PFJlY051bT4xPC9SZWNOdW0+
PHJlY29yZD48cmVjLW51bWJlcj4xPC9yZWMtbnVtYmVyPjxmb3JlaWduLWtleXM+PGtleSBhcHA9
IkVOIiBkYi1pZD0ic3QwenNheHBlYXZwYWZlOWRwZDV0cDlmeHJzOTV0MmR0NXp4IiB0aW1lc3Rh
bXA9IjAiPjE8L2tleT48L2ZvcmVpZ24ta2V5cz48cmVmLXR5cGUgbmFtZT0iSm91cm5hbCBBcnRp
Y2xlIj4xNzwvcmVmLXR5cGU+PGNvbnRyaWJ1dG9ycz48YXV0aG9ycz48YXV0aG9yPkhhcmUsIFMu
PC9hdXRob3I+PGF1dGhvcj5HdXB0YSwgUy4gUy48L2F1dGhvcj48YXV0aG9yPlZhbGtvdiwgRS48
L2F1dGhvcj48YXV0aG9yPkVuZ2VsbWFuLCBBLjwvYXV0aG9yPjxhdXRob3I+Q2hlcmVwYW5vdiwg
UC48L2F1dGhvcj48L2F1dGhvcnM+PC9jb250cmlidXRvcnM+PGF1dGgtYWRkcmVzcz5EaXZpc2lv
biBvZiBNZWRpY2luZSwgSW1wZXJpYWwgQ29sbGVnZSBMb25kb24sIFN0LU1hcnkmYXBvcztzIENh
bXB1cywgTm9yZm9sayBQbGFjZSwgTG9uZG9uIFcyIDFQRywgVUsuPC9hdXRoLWFkZHJlc3M+PHRp
dGxlcz48dGl0bGU+UmV0cm92aXJhbCBpbnRhc29tZSBhc3NlbWJseSBhbmQgaW5oaWJpdGlvbiBv
ZiBETkEgc3RyYW5kIHRyYW5zZmVyPC90aXRsZT48c2Vjb25kYXJ5LXRpdGxlPk5hdHVyZTwvc2Vj
b25kYXJ5LXRpdGxlPjwvdGl0bGVzPjxwYWdlcz4yMzItNjwvcGFnZXM+PHZvbHVtZT40NjQ8L3Zv
bHVtZT48bnVtYmVyPjcyODY8L251bWJlcj48a2V5d29yZHM+PGtleXdvcmQ+Q2F0YWx5dGljIERv
bWFpbjwva2V5d29yZD48a2V5d29yZD5ETkEsIFZpcmFsLyptZXRhYm9saXNtPC9rZXl3b3JkPjxr
ZXl3b3JkPkhJVi0xL2Vuenltb2xvZ3kvZ2VuZXRpY3M8L2tleXdvcmQ+PGtleXdvcmQ+SW50ZWdy
YXNlcy8qY2hlbWlzdHJ5L21ldGFib2xpc208L2tleXdvcmQ+PGtleXdvcmQ+Kk1vZGVscywgTW9s
ZWN1bGFyPC9rZXl3b3JkPjxrZXl3b3JkPlByb3RlaW4gU3RydWN0dXJlLCBUZXJ0aWFyeTwva2V5
d29yZD48a2V5d29yZD5SZXRyb3ZpcmlkYWUvKmVuenltb2xvZ3kvKmdlbmV0aWNzPC9rZXl3b3Jk
Pjwva2V5d29yZHM+PGRhdGVzPjx5ZWFyPjIwMTA8L3llYXI+PHB1Yi1kYXRlcz48ZGF0ZT5NYXIg
MTE8L2RhdGU+PC9wdWItZGF0ZXM+PC9kYXRlcz48cHVibGlzaGVyPk1hY21pbGxhbiBQdWJsaXNo
ZXJzIExpbWl0ZWQuIEFsbCByaWdodHMgcmVzZXJ2ZWQ8L3B1Ymxpc2hlcj48aXNibj4xNDc2LTQ2
ODcgKEVsZWN0cm9uaWMpJiN4RDswMDI4LTA4MzYgKExpbmtpbmcpPC9pc2JuPjxhY2Nlc3Npb24t
bnVtPjIwMTE4OTE1PC9hY2Nlc3Npb24tbnVtPjx3b3JrLXR5cGU+MTAuMTAzOC9uYXR1cmUwODc4
NDwvd29yay10eXBlPjx1cmxzPjxyZWxhdGVkLXVybHM+PHVybD5odHRwOi8vd3d3Lm5jYmkubmxt
Lm5paC5nb3YvcHVibWVkLzIwMTE4OTE1PC91cmw+PC9yZWxhdGVkLXVybHM+PC91cmxzPjxjdXN0
b20yPlBNQzI4MzcxMjM8L2N1c3RvbTI+PGVsZWN0cm9uaWMtcmVzb3VyY2UtbnVtPjEwLjEwMzgv
bmF0dXJlMDg3ODQ8L2VsZWN0cm9uaWMtcmVzb3VyY2UtbnVtPjwvcmVjb3JkPjwvQ2l0ZT48Q2l0
ZT48QXV0aG9yPkxpPC9BdXRob3I+PFllYXI+MjAwNjwvWWVhcj48UmVjTnVtPjQ1PC9SZWNOdW0+
PHJlY29yZD48cmVjLW51bWJlcj40NTwvcmVjLW51bWJlcj48Zm9yZWlnbi1rZXlzPjxrZXkgYXBw
PSJFTiIgZGItaWQ9InN0MHpzYXhwZWF2cGFmZTlkcGQ1dHA5Znhyczk1dDJkdDV6eCIgdGltZXN0
YW1wPSIwIj40NTwva2V5PjwvZm9yZWlnbi1rZXlzPjxyZWYtdHlwZSBuYW1lPSJKb3VybmFsIEFy
dGljbGUiPjE3PC9yZWYtdHlwZT48Y29udHJpYnV0b3JzPjxhdXRob3JzPjxhdXRob3I+TGksIE0u
PC9hdXRob3I+PGF1dGhvcj5NaXp1dWNoaSwgTS48L2F1dGhvcj48YXV0aG9yPkJ1cmtlLCBULiBS
LiwgSnIuPC9hdXRob3I+PGF1dGhvcj5DcmFpZ2llLCBSLjwvYXV0aG9yPjwvYXV0aG9ycz48L2Nv
bnRyaWJ1dG9ycz48YXV0aC1hZGRyZXNzPkxhYm9yYXRvcnkgb2YgTW9sZWN1bGFyIEJpb2xvZ3ks
IE5hdGlvbmFsIEluc3RpdHV0ZSBvZiBEaWFiZXRlcyBhbmQgRGlnZXN0aXZlIGFuZCBLaWRuZXkg
RGlzZWFzZXMsIE5hdGlvbmFsIEluc3RpdHV0ZXMgb2YgSGVhbHRoLCBCZXRoZXNkYSwgTUQgMjA4
OTIsIFVTQS48L2F1dGgtYWRkcmVzcz48dGl0bGVzPjx0aXRsZT5SZXRyb3ZpcmFsIEROQSBpbnRl
Z3JhdGlvbjogcmVhY3Rpb24gcGF0aHdheSBhbmQgY3JpdGljYWwgaW50ZXJtZWRpYXRlczwvdGl0
bGU+PHNlY29uZGFyeS10aXRsZT5FTUJPIEo8L3NlY29uZGFyeS10aXRsZT48YWx0LXRpdGxlPlRo
ZSBFTUJPIGpvdXJuYWw8L2FsdC10aXRsZT48L3RpdGxlcz48cGFnZXM+MTI5NS0zMDQ8L3BhZ2Vz
Pjx2b2x1bWU+MjU8L3ZvbHVtZT48bnVtYmVyPjY8L251bWJlcj48ZWRpdGlvbj4yMDA2LzAyLzE3
PC9lZGl0aW9uPjxrZXl3b3Jkcz48a2V5d29yZD5CbG90dGluZywgV2VzdGVybjwva2V5d29yZD48
a2V5d29yZD5Dcm9zcy1MaW5raW5nIFJlYWdlbnRzPC9rZXl3b3JkPjxrZXl3b3JkPkROQSBGb290
cHJpbnRpbmc8L2tleXdvcmQ+PGtleXdvcmQ+RE5BLCBWaXJhbC9jaGVtaXN0cnkvKm1ldGFib2xp
c208L2tleXdvcmQ+PGtleXdvcmQ+SElWIEludGVncmFzZS8qbWV0YWJvbGlzbTwva2V5d29yZD48
a2V5d29yZD5ISVYtMS9nZW5ldGljcy8qcGh5c2lvbG9neTwva2V5d29yZD48a2V5d29yZD5IdW1h
bnM8L2tleXdvcmQ+PGtleXdvcmQ+UmVjb21iaW5hbnQgUHJvdGVpbnMvbWV0YWJvbGlzbTwva2V5
d29yZD48a2V5d29yZD5SZXRyb3ZpcmlkYWUvKnBoeXNpb2xvZ3k8L2tleXdvcmQ+PGtleXdvcmQ+
KlZpcnVzIEludGVncmF0aW9uPC9rZXl3b3JkPjwva2V5d29yZHM+PGRhdGVzPjx5ZWFyPjIwMDY8
L3llYXI+PHB1Yi1kYXRlcz48ZGF0ZT5NYXIgMjI8L2RhdGU+PC9wdWItZGF0ZXM+PC9kYXRlcz48
aXNibj4wMjYxLTQxODkgKFByaW50KSYjeEQ7MDI2MS00MTg5IChMaW5raW5nKTwvaXNibj48YWNj
ZXNzaW9uLW51bT4xNjQ4MjIxNDwvYWNjZXNzaW9uLW51bT48dXJscz48cmVsYXRlZC11cmxzPjx1
cmw+aHR0cDovL3d3dy5uY2JpLm5sbS5uaWguZ292L3B1Ym1lZC8xNjQ4MjIxNDwvdXJsPjwvcmVs
YXRlZC11cmxzPjwvdXJscz48Y3VzdG9tMj5QTUMxNDIyMTY0PC9jdXN0b20yPjxlbGVjdHJvbmlj
LXJlc291cmNlLW51bT4xMC4xMDM4L3NqLmVtYm9qLjc2MDEwMDU8L2VsZWN0cm9uaWMtcmVzb3Vy
Y2UtbnVtPjxyZW1vdGUtZGF0YWJhc2UtcHJvdmlkZXI+TkxNPC9yZW1vdGUtZGF0YWJhc2UtcHJv
dmlkZXI+PGxhbmd1YWdlPmVuZzwvbGFuZ3VhZ2U+PC9yZWNvcmQ+PC9DaXRlPjxDaXRlPjxBdXRo
b3I+QmVyYTwvQXV0aG9yPjxZZWFyPjIwMDk8L1llYXI+PFJlY051bT40MzwvUmVjTnVtPjxyZWNv
cmQ+PHJlYy1udW1iZXI+NDM8L3JlYy1udW1iZXI+PGZvcmVpZ24ta2V5cz48a2V5IGFwcD0iRU4i
IGRiLWlkPSJzdDB6c2F4cGVhdnBhZmU5ZHBkNXRwOWZ4cnM5NXQyZHQ1engiIHRpbWVzdGFtcD0i
MCI+NDM8L2tleT48L2ZvcmVpZ24ta2V5cz48cmVmLXR5cGUgbmFtZT0iSm91cm5hbCBBcnRpY2xl
Ij4xNzwvcmVmLXR5cGU+PGNvbnRyaWJ1dG9ycz48YXV0aG9ycz48YXV0aG9yPkJlcmEsIFMuPC9h
dXRob3I+PGF1dGhvcj5QYW5kZXksIEsuIEsuPC9hdXRob3I+PGF1dGhvcj5Wb3JhLCBBLiBDLjwv
YXV0aG9yPjxhdXRob3I+R3JhbmRnZW5ldHQsIEQuIFAuPC9hdXRob3I+PC9hdXRob3JzPjwvY29u
dHJpYnV0b3JzPjxhdXRoLWFkZHJlc3M+U2FpbnQgTG91aXMgVW5pdmVyc2l0eSBIZWFsdGggU2Np
ZW5jZXMgQ2VudGVyLCBJbnN0aXR1dGUgZm9yIE1vbGVjdWxhciBWaXJvbG9neSwgRG9pc3kgUmVz
ZWFyY2ggQ2VudGVyLCBTdC4gTG91aXMsIE1PIDYzMTA0LCBVU0EuIGJlcmFzQHNsdS5lZHU8L2F1
dGgtYWRkcmVzcz48dGl0bGVzPjx0aXRsZT5Nb2xlY3VsYXIgSW50ZXJhY3Rpb25zIGJldHdlZW4g
SElWLTEgaW50ZWdyYXNlIGFuZCB0aGUgdHdvIHZpcmFsIEROQSBlbmRzIHdpdGhpbiB0aGUgc3lu
YXB0aWMgY29tcGxleCB0aGF0IG1lZGlhdGVzIGNvbmNlcnRlZCBpbnRlZ3JhdGlvbjwvdGl0bGU+
PHNlY29uZGFyeS10aXRsZT5KIE1vbCBCaW9sPC9zZWNvbmRhcnktdGl0bGU+PGFsdC10aXRsZT5K
b3VybmFsIG9mIG1vbGVjdWxhciBiaW9sb2d5PC9hbHQtdGl0bGU+PC90aXRsZXM+PHBhZ2VzPjE4
My05ODwvcGFnZXM+PHZvbHVtZT4zODk8L3ZvbHVtZT48bnVtYmVyPjE8L251bWJlcj48ZWRpdGlv
bj4yMDA5LzA0LzE0PC9lZGl0aW9uPjxrZXl3b3Jkcz48a2V5d29yZD5BbnRpYm9kaWVzLCBWaXJh
bC9waGFybWFjb2xvZ3k8L2tleXdvcmQ+PGtleXdvcmQ+QmFzZSBTZXF1ZW5jZTwva2V5d29yZD48
a2V5d29yZD5DYXJib2N5YW5pbmVzPC9rZXl3b3JkPjxrZXl3b3JkPipDaHJvbW9zb21lIFBhaXJp
bmcvZHJ1ZyBlZmZlY3RzPC9rZXl3b3JkPjxrZXl3b3JkPkNyb3NzLUxpbmtpbmcgUmVhZ2VudHMv
cGhhcm1hY29sb2d5PC9rZXl3b3JkPjxrZXl3b3JkPkROQSBGb290cHJpbnRpbmc8L2tleXdvcmQ+
PGtleXdvcmQ+RE5BLCBWaXJhbC8qbWV0YWJvbGlzbTwva2V5d29yZD48a2V5d29yZD5EZW94eXJp
Ym9udWNsZWFzZSBJL21ldGFib2xpc208L2tleXdvcmQ+PGtleXdvcmQ+Rmx1b3Jlc2NlbmNlIFJl
c29uYW5jZSBFbmVyZ3kgVHJhbnNmZXI8L2tleXdvcmQ+PGtleXdvcmQ+Rmx1b3Jlc2NlbnQgRHll
czwva2V5d29yZD48a2V5d29yZD5ISVYtMS9kcnVnIGVmZmVjdHMvKmVuenltb2xvZ3kvaW1tdW5v
bG9neTwva2V5d29yZD48a2V5d29yZD5JbnRlZ3Jhc2VzLyptZXRhYm9saXNtPC9rZXl3b3JkPjxr
ZXl3b3JkPk1vZGVscywgQmlvbG9naWNhbDwva2V5d29yZD48a2V5d29yZD5Qcm90ZWluIE11bHRp
bWVyaXphdGlvbjwva2V5d29yZD48a2V5d29yZD5Qcm90ZWluIFN1YnVuaXRzL21ldGFib2xpc208
L2tleXdvcmQ+PGtleXdvcmQ+U3BlY3Ryb21ldHJ5LCBGbHVvcmVzY2VuY2U8L2tleXdvcmQ+PGtl
eXdvcmQ+U3Vic3RyYXRlIFNwZWNpZmljaXR5L2RydWcgZWZmZWN0czwva2V5d29yZD48a2V5d29y
ZD5UZXJtaW5hbCBSZXBlYXQgU2VxdWVuY2VzL2dlbmV0aWNzPC9rZXl3b3JkPjxrZXl3b3JkPipW
aXJ1cyBJbnRlZ3JhdGlvbi9kcnVnIGVmZmVjdHM8L2tleXdvcmQ+PC9rZXl3b3Jkcz48ZGF0ZXM+
PHllYXI+MjAwOTwveWVhcj48cHViLWRhdGVzPjxkYXRlPk1heSAyOTwvZGF0ZT48L3B1Yi1kYXRl
cz48L2RhdGVzPjxpc2JuPjEwODktODYzOCAoRWxlY3Ryb25pYykmI3hEOzAwMjItMjgzNiAoTGlu
a2luZyk8L2lzYm4+PGFjY2Vzc2lvbi1udW0+MTkzNjIwOTY8L2FjY2Vzc2lvbi1udW0+PHVybHM+
PHJlbGF0ZWQtdXJscz48dXJsPmh0dHA6Ly93d3cubmNiaS5ubG0ubmloLmdvdi9wdWJtZWQvMTkz
NjIwOTY8L3VybD48L3JlbGF0ZWQtdXJscz48L3VybHM+PGN1c3RvbTI+UE1DMjc5MTM2MzwvY3Vz
dG9tMj48Y3VzdG9tNj5OaWhtczEwOTE1OTwvY3VzdG9tNj48ZWxlY3Ryb25pYy1yZXNvdXJjZS1u
dW0+MTAuMTAxNi9qLmptYi4yMDA5LjA0LjAwNzwvZWxlY3Ryb25pYy1yZXNvdXJjZS1udW0+PHJl
bW90ZS1kYXRhYmFzZS1wcm92aWRlcj5OTE08L3JlbW90ZS1kYXRhYmFzZS1wcm92aWRlcj48bGFu
Z3VhZ2U+ZW5nPC9sYW5ndWFnZT48L3JlY29yZD48L0NpdGU+PENpdGU+PEF1dGhvcj5XZWk8L0F1
dGhvcj48WWVhcj4xOTk3PC9ZZWFyPjxSZWNOdW0+NjI8L1JlY051bT48cmVjb3JkPjxyZWMtbnVt
YmVyPjYyPC9yZWMtbnVtYmVyPjxmb3JlaWduLWtleXM+PGtleSBhcHA9IkVOIiBkYi1pZD0ic3Qw
enNheHBlYXZwYWZlOWRwZDV0cDlmeHJzOTV0MmR0NXp4IiB0aW1lc3RhbXA9IjAiPjYyPC9rZXk+
PC9mb3JlaWduLWtleXM+PHJlZi10eXBlIG5hbWU9IkpvdXJuYWwgQXJ0aWNsZSI+MTc8L3JlZi10
eXBlPjxjb250cmlidXRvcnM+PGF1dGhvcnM+PGF1dGhvcj5XZWksIFMuIFEuPC9hdXRob3I+PGF1
dGhvcj5NaXp1dWNoaSwgSy48L2F1dGhvcj48YXV0aG9yPkNyYWlnaWUsIFIuPC9hdXRob3I+PC9h
dXRob3JzPjwvY29udHJpYnV0b3JzPjxhdXRoLWFkZHJlc3M+TGFib3JhdG9yeSBvZiBNb2xlY3Vs
YXIgQmlvbG9neSwgTmF0aW9uYWwgSW5zdGl0dXRlIG9mIERpYWJldGVzIGFuZCBEaWdlc3RpdmUg
YW5kIEtpZG5leSBEaXNlYXNlcywgTmF0aW9uYWwgSW5zdGl0dXRlcyBvZiBIZWFsdGgsIEJldGhl
c2RhLCBNRCAyMDg5MiwgVVNBLjwvYXV0aC1hZGRyZXNzPjx0aXRsZXM+PHRpdGxlPkEgbGFyZ2Ug
bnVjbGVvcHJvdGVpbiBhc3NlbWJseSBhdCB0aGUgZW5kcyBvZiB0aGUgdmlyYWwgRE5BIG1lZGlh
dGVzIHJldHJvdmlyYWwgRE5BIGludGVncmF0aW9uPC90aXRsZT48c2Vjb25kYXJ5LXRpdGxlPkVN
Qk8gSjwvc2Vjb25kYXJ5LXRpdGxlPjxhbHQtdGl0bGU+VGhlIEVNQk8gam91cm5hbDwvYWx0LXRp
dGxlPjwvdGl0bGVzPjxwYWdlcz43NTExLTIwPC9wYWdlcz48dm9sdW1lPjE2PC92b2x1bWU+PG51
bWJlcj4yNDwvbnVtYmVyPjxlZGl0aW9uPjE5OTgvMDIvMjE8L2VkaXRpb24+PGtleXdvcmRzPjxr
ZXl3b3JkPkFuaW1hbHM8L2tleXdvcmQ+PGtleXdvcmQ+QmFjdGVyaW9waGFnZSBtdTwva2V5d29y
ZD48a2V5d29yZD5CYXNlIENvbXBvc2l0aW9uPC9rZXl3b3JkPjxrZXl3b3JkPkJhc2UgU2VxdWVu
Y2U8L2tleXdvcmQ+PGtleXdvcmQ+RE5BLyptZXRhYm9saXNtPC9rZXl3b3JkPjxrZXl3b3JkPkRO
QSBGb290cHJpbnRpbmc8L2tleXdvcmQ+PGtleXdvcmQ+RE5BIFRyYW5zcG9zYWJsZSBFbGVtZW50
czwva2V5d29yZD48a2V5d29yZD5ETkEsIFZpcmFsLypnZW5ldGljcy9tZXRhYm9saXNtPC9rZXl3
b3JkPjxrZXl3b3JkPkROQS1CaW5kaW5nIFByb3RlaW5zLyptZXRhYm9saXNtPC9rZXl3b3JkPjxr
ZXl3b3JkPk1pY2U8L2tleXdvcmQ+PGtleXdvcmQ+TW9sZWN1bGFyIFNlcXVlbmNlIERhdGE8L2tl
eXdvcmQ+PGtleXdvcmQ+TW9sb25leSBtdXJpbmUgbGV1a2VtaWEgdmlydXMvKmdlbmV0aWNzL21l
dGFib2xpc208L2tleXdvcmQ+PGtleXdvcmQ+TXV0YWdlbmVzaXMsIEluc2VydGlvbmFsPC9rZXl3
b3JkPjxrZXl3b3JkPk51Y2xlb3Byb3RlaW5zLyptZXRhYm9saXNtPC9rZXl3b3JkPjxrZXl3b3Jk
Pk9saWdvZGVveHlyaWJvbnVjbGVvdGlkZXM8L2tleXdvcmQ+PGtleXdvcmQ+UG9seW1lcmFzZSBD
aGFpbiBSZWFjdGlvbjwva2V5d29yZD48a2V5d29yZD4qVmlydXMgSW50ZWdyYXRpb248L2tleXdv
cmQ+PC9rZXl3b3Jkcz48ZGF0ZXM+PHllYXI+MTk5NzwveWVhcj48cHViLWRhdGVzPjxkYXRlPkRl
YyAxNTwvZGF0ZT48L3B1Yi1kYXRlcz48L2RhdGVzPjxpc2JuPjAyNjEtNDE4OSAoUHJpbnQpJiN4
RDswMjYxLTQxODkgKExpbmtpbmcpPC9pc2JuPjxhY2Nlc3Npb24tbnVtPjk0MDUzNzk8L2FjY2Vz
c2lvbi1udW0+PHVybHM+PHJlbGF0ZWQtdXJscz48dXJsPmh0dHA6Ly93d3cubmNiaS5ubG0ubmlo
Lmdvdi9wdWJtZWQvOTQwNTM3OTwvdXJsPjwvcmVsYXRlZC11cmxzPjwvdXJscz48Y3VzdG9tMj5Q
TUMxMTcwMzUwPC9jdXN0b20yPjxlbGVjdHJvbmljLXJlc291cmNlLW51bT4xMC4xMDkzL2VtYm9q
LzE2LjI0Ljc1MTE8L2VsZWN0cm9uaWMtcmVzb3VyY2UtbnVtPjxyZW1vdGUtZGF0YWJhc2UtcHJv
dmlkZXI+TkxNPC9yZW1vdGUtZGF0YWJhc2UtcHJvdmlkZXI+PGxhbmd1YWdlPmVuZzwvbGFuZ3Vh
Z2U+PC9yZWNvcmQ+PC9DaXRlPjxDaXRlPjxBdXRob3I+Q2hlbjwvQXV0aG9yPjxZZWFyPjE5OTk8
L1llYXI+PFJlY051bT42MzwvUmVjTnVtPjxyZWNvcmQ+PHJlYy1udW1iZXI+NjM8L3JlYy1udW1i
ZXI+PGZvcmVpZ24ta2V5cz48a2V5IGFwcD0iRU4iIGRiLWlkPSJzdDB6c2F4cGVhdnBhZmU5ZHBk
NXRwOWZ4cnM5NXQyZHQ1engiIHRpbWVzdGFtcD0iMCI+NjM8L2tleT48L2ZvcmVpZ24ta2V5cz48
cmVmLXR5cGUgbmFtZT0iSm91cm5hbCBBcnRpY2xlIj4xNzwvcmVmLXR5cGU+PGNvbnRyaWJ1dG9y
cz48YXV0aG9ycz48YXV0aG9yPkNoZW4sIEguPC9hdXRob3I+PGF1dGhvcj5XZWksIFMuIFEuPC9h
dXRob3I+PGF1dGhvcj5FbmdlbG1hbiwgQS48L2F1dGhvcj48L2F1dGhvcnM+PC9jb250cmlidXRv
cnM+PGF1dGgtYWRkcmVzcz5EZXBhcnRtZW50IG9mIENhbmNlciBJbW11bm9sb2d5IGFuZCBBSURT
LCBEYW5hLUZhcmJlciBDYW5jZXIgSW5zdGl0dXRlIGFuZCB0aGUgRGVwYXJ0bWVudCBvZiBQYXRo
b2xvZ3ksIEhhcnZhcmQgTWVkaWNhbCBTY2hvb2wsIEJvc3RvbiwgTWFzc2FjaHVzZXR0cyAwMjEx
NSwgVVNBLjwvYXV0aC1hZGRyZXNzPjx0aXRsZXM+PHRpdGxlPk11bHRpcGxlIGludGVncmFzZSBm
dW5jdGlvbnMgYXJlIHJlcXVpcmVkIHRvIGZvcm0gdGhlIG5hdGl2ZSBzdHJ1Y3R1cmUgb2YgdGhl
IGh1bWFuIGltbXVub2RlZmljaWVuY3kgdmlydXMgdHlwZSBJIGludGFzb21lPC90aXRsZT48c2Vj
b25kYXJ5LXRpdGxlPkogQmlvbCBDaGVtPC9zZWNvbmRhcnktdGl0bGU+PGFsdC10aXRsZT5UaGUg
Sm91cm5hbCBvZiBiaW9sb2dpY2FsIGNoZW1pc3RyeTwvYWx0LXRpdGxlPjwvdGl0bGVzPjxwYWdl
cz4xNzM1OC02NDwvcGFnZXM+PHZvbHVtZT4yNzQ8L3ZvbHVtZT48bnVtYmVyPjI0PC9udW1iZXI+
PGVkaXRpb24+MTk5OS8wNi8wODwvZWRpdGlvbj48a2V5d29yZHM+PGtleXdvcmQ+Q2xvbmluZywg
TW9sZWN1bGFyPC9rZXl3b3JkPjxrZXl3b3JkPkROQSBGb290cHJpbnRpbmc8L2tleXdvcmQ+PGtl
eXdvcmQ+RE5BLCBWaXJhbC8qbWV0YWJvbGlzbTwva2V5d29yZD48a2V5d29yZD5ISVYgSW50ZWdy
YXNlLyptZXRhYm9saXNtPC9rZXl3b3JkPjxrZXl3b3JkPkhJVi0xL2dlbmV0aWNzLypwaHlzaW9s
b2d5PC9rZXl3b3JkPjxrZXl3b3JkPk11dGF0aW9uPC9rZXl3b3JkPjxrZXl3b3JkPlBvbHltZXJh
c2UgQ2hhaW4gUmVhY3Rpb24vKm1ldGhvZHM8L2tleXdvcmQ+PGtleXdvcmQ+UHJvdGVpbiBCaW5k
aW5nPC9rZXl3b3JkPjxrZXl3b3JkPlN1YnN0cmF0ZSBTcGVjaWZpY2l0eTwva2V5d29yZD48a2V5
d29yZD4qVmlydXMgSW50ZWdyYXRpb248L2tleXdvcmQ+PC9rZXl3b3Jkcz48ZGF0ZXM+PHllYXI+
MTk5OTwveWVhcj48cHViLWRhdGVzPjxkYXRlPkp1biAxMTwvZGF0ZT48L3B1Yi1kYXRlcz48L2Rh
dGVzPjxpc2JuPjAwMjEtOTI1OCAoUHJpbnQpJiN4RDswMDIxLTkyNTggKExpbmtpbmcpPC9pc2Ju
PjxhY2Nlc3Npb24tbnVtPjEwMzU4MDk3PC9hY2Nlc3Npb24tbnVtPjx1cmxzPjxyZWxhdGVkLXVy
bHM+PHVybD5odHRwOi8vd3d3Lm5jYmkubmxtLm5paC5nb3YvcHVibWVkLzEwMzU4MDk3PC91cmw+
PC9yZWxhdGVkLXVybHM+PC91cmxzPjxyZW1vdGUtZGF0YWJhc2UtcHJvdmlkZXI+TkxNPC9yZW1v
dGUtZGF0YWJhc2UtcHJvdmlkZXI+PGxhbmd1YWdlPmVuZzwvbGFuZ3VhZ2U+PC9yZWNvcmQ+PC9D
aXRlPjxDaXRlPjxBdXRob3I+S290b3ZhPC9BdXRob3I+PFllYXI+MjAxMDwvWWVhcj48UmVjTnVt
PjQ3PC9SZWNOdW0+PHJlY29yZD48cmVjLW51bWJlcj40NzwvcmVjLW51bWJlcj48Zm9yZWlnbi1r
ZXlzPjxrZXkgYXBwPSJFTiIgZGItaWQ9InN0MHpzYXhwZWF2cGFmZTlkcGQ1dHA5Znhyczk1dDJk
dDV6eCIgdGltZXN0YW1wPSIwIj40Nzwva2V5PjwvZm9yZWlnbi1rZXlzPjxyZWYtdHlwZSBuYW1l
PSJKb3VybmFsIEFydGljbGUiPjE3PC9yZWYtdHlwZT48Y29udHJpYnV0b3JzPjxhdXRob3JzPjxh
dXRob3I+S290b3ZhLCBTLjwvYXV0aG9yPjxhdXRob3I+TGksIE0uPC9hdXRob3I+PGF1dGhvcj5E
aW1pdHJpYWRpcywgRS4gSy48L2F1dGhvcj48YXV0aG9yPkNyYWlnaWUsIFIuPC9hdXRob3I+PC9h
dXRob3JzPjwvY29udHJpYnV0b3JzPjxhdXRoLWFkZHJlc3M+TGFib3JhdG9yeSBvZiBCaW9lbmdp
bmVlcmluZyBhbmQgUGh5c2ljYWwgU2NpZW5jZSwgTmF0aW9uYWwgSW5zdGl0dXRlIG9mIEJpb21l
ZGljYWwgSW1hZ2luZyBhbmQgQmlvZW5naW5lZXJpbmcsIE5hdGlvbmFsIEluc3RpdHV0ZXMgb2Yg
SGVhbHRoLCBCZXRoZXNkYSwgTUQgMjA4OTIsIFVTQS48L2F1dGgtYWRkcmVzcz48dGl0bGVzPjx0
aXRsZT5OdWNsZW9wcm90ZWluIGludGVybWVkaWF0ZXMgaW4gSElWLTEgRE5BIGludGVncmF0aW9u
IHZpc3VhbGl6ZWQgYnkgYXRvbWljIGZvcmNlIG1pY3Jvc2NvcHk8L3RpdGxlPjxzZWNvbmRhcnkt
dGl0bGU+SiBNb2wgQmlvbDwvc2Vjb25kYXJ5LXRpdGxlPjxhbHQtdGl0bGU+Sm91cm5hbCBvZiBt
b2xlY3VsYXIgYmlvbG9neTwvYWx0LXRpdGxlPjwvdGl0bGVzPjxwYWdlcz40OTEtNTAwPC9wYWdl
cz48dm9sdW1lPjM5OTwvdm9sdW1lPjxudW1iZXI+MzwvbnVtYmVyPjxlZGl0aW9uPjIwMTAvMDQv
Mjc8L2VkaXRpb24+PGtleXdvcmRzPjxrZXl3b3JkPjMmYXBvczsgRmxhbmtpbmcgUmVnaW9uPC9r
ZXl3b3JkPjxrZXl3b3JkPkROQSwgU3VwZXJoZWxpY2FsL2NoZW1pc3RyeTwva2V5d29yZD48a2V5
d29yZD5ETkEsIFZpcmFsLypjaGVtaXN0cnk8L2tleXdvcmQ+PGtleXdvcmQ+SElWIEludGVncmFz
ZS8qY2hlbWlzdHJ5PC9rZXl3b3JkPjxrZXl3b3JkPkhJVi0xLypnZW5ldGljczwva2V5d29yZD48
a2V5d29yZD5NaWNyb3Njb3B5LCBBdG9taWMgRm9yY2U8L2tleXdvcmQ+PGtleXdvcmQ+TnVjbGVv
cHJvdGVpbnMvKmNoZW1pc3RyeTwva2V5d29yZD48a2V5d29yZD5Pc21vbGFyIENvbmNlbnRyYXRp
b248L2tleXdvcmQ+PGtleXdvcmQ+UHJvdGVpbiBNdWx0aW1lcml6YXRpb248L2tleXdvcmQ+PGtl
eXdvcmQ+VmlydXMgSW50ZWdyYXRpb248L2tleXdvcmQ+PC9rZXl3b3Jkcz48ZGF0ZXM+PHllYXI+
MjAxMDwveWVhcj48cHViLWRhdGVzPjxkYXRlPkp1biAxMTwvZGF0ZT48L3B1Yi1kYXRlcz48L2Rh
dGVzPjxpc2JuPjEwODktODYzOCAoRWxlY3Ryb25pYykmI3hEOzAwMjItMjgzNiAoTGlua2luZyk8
L2lzYm4+PGFjY2Vzc2lvbi1udW0+MjA0MTYzMjQ8L2FjY2Vzc2lvbi1udW0+PHVybHM+PHJlbGF0
ZWQtdXJscz48dXJsPmh0dHA6Ly93d3cubmNiaS5ubG0ubmloLmdvdi9wdWJtZWQvMjA0MTYzMjQ8
L3VybD48L3JlbGF0ZWQtdXJscz48L3VybHM+PGN1c3RvbTI+UE1DMzE0Mjc4MzwvY3VzdG9tMj48
Y3VzdG9tNj5OaWhtczMxMDAyNzwvY3VzdG9tNj48ZWxlY3Ryb25pYy1yZXNvdXJjZS1udW0+MTAu
MTAxNi9qLmptYi4yMDEwLjA0LjAyNjwvZWxlY3Ryb25pYy1yZXNvdXJjZS1udW0+PHJlbW90ZS1k
YXRhYmFzZS1wcm92aWRlcj5OTE08L3JlbW90ZS1kYXRhYmFzZS1wcm92aWRlcj48bGFuZ3VhZ2U+
ZW5nPC9sYW5ndWFnZT48L3JlY29yZD48L0NpdGU+PENpdGU+PEF1dGhvcj5LZXNzbDwvQXV0aG9y
PjxZZWFyPjIwMTE8L1llYXI+PFJlY051bT4xMTg8L1JlY051bT48cmVjb3JkPjxyZWMtbnVtYmVy
PjExODwvcmVjLW51bWJlcj48Zm9yZWlnbi1rZXlzPjxrZXkgYXBwPSJFTiIgZGItaWQ9InN0MHpz
YXhwZWF2cGFmZTlkcGQ1dHA5Znhyczk1dDJkdDV6eCIgdGltZXN0YW1wPSIwIj4xMTg8L2tleT48
L2ZvcmVpZ24ta2V5cz48cmVmLXR5cGUgbmFtZT0iSm91cm5hbCBBcnRpY2xlIj4xNzwvcmVmLXR5
cGU+PGNvbnRyaWJ1dG9ycz48YXV0aG9ycz48YXV0aG9yPktlc3NsLCBKLiBKLjwvYXV0aG9yPjxh
dXRob3I+TGksIE0uPC9hdXRob3I+PGF1dGhvcj5JZ25hdG92LCBNLjwvYXV0aG9yPjxhdXRob3I+
U2hrcmlhYmFpLCBOLjwvYXV0aG9yPjxhdXRob3I+RWlkYWhsLCBKLiBPLjwvYXV0aG9yPjxhdXRo
b3I+RmVuZywgTC48L2F1dGhvcj48YXV0aG9yPk11c2llci1Gb3JzeXRoLCBLLjwvYXV0aG9yPjxh
dXRob3I+Q3JhaWdpZSwgUi48L2F1dGhvcj48YXV0aG9yPkt2YXJhdHNraGVsaWEsIE0uPC9hdXRo
b3I+PC9hdXRob3JzPjwvY29udHJpYnV0b3JzPjxhdXRoLWFkZHJlc3M+Q2VudGVyIGZvciBSZXRy
b3ZpcnVzIFJlc2VhcmNoIGFuZCBDb21wcmVoZW5zaXZlIENhbmNlciBDZW50ZXIsIENvbGxlZ2Ug
b2YgUGhhcm1hY3ksIFRoZSBPaGlvIFN0YXRlIFVuaXZlcnNpdHksIENvbHVtYnVzLCBPSCA0MzIx
MCwgVVNBLjwvYXV0aC1hZGRyZXNzPjx0aXRsZXM+PHRpdGxlPkZSRVQgYW5hbHlzaXMgcmV2ZWFs
cyBkaXN0aW5jdCBjb25mb3JtYXRpb25zIG9mIElOIHRldHJhbWVycyBpbiB0aGUgcHJlc2VuY2Ug
b2YgdmlyYWwgRE5BIG9yIExFREdGL3A3NTwvdGl0bGU+PHNlY29uZGFyeS10aXRsZT5OdWNsZWlj
IEFjaWRzIFJlczwvc2Vjb25kYXJ5LXRpdGxlPjxhbHQtdGl0bGU+TnVjbGVpYyBhY2lkcyByZXNl
YXJjaDwvYWx0LXRpdGxlPjwvdGl0bGVzPjxhbHQtcGVyaW9kaWNhbD48ZnVsbC10aXRsZT5OdWNs
ZWljIEFjaWRzIFJlc2VhcmNoPC9mdWxsLXRpdGxlPjwvYWx0LXBlcmlvZGljYWw+PHBhZ2VzPjkw
MDktMjI8L3BhZ2VzPjx2b2x1bWU+Mzk8L3ZvbHVtZT48bnVtYmVyPjIwPC9udW1iZXI+PGVkaXRp
b24+MjAxMS8wNy8yMTwvZWRpdGlvbj48a2V5d29yZHM+PGtleXdvcmQ+RE5BLCBWaXJhbC8qY2hl
bWlzdHJ5L21ldGFib2xpc208L2tleXdvcmQ+PGtleXdvcmQ+Rmx1b3Jlc2NlbmNlIFJlc29uYW5j
ZSBFbmVyZ3kgVHJhbnNmZXI8L2tleXdvcmQ+PGtleXdvcmQ+SElWIEludGVncmFzZS8qY2hlbWlz
dHJ5L21ldGFib2xpc208L2tleXdvcmQ+PGtleXdvcmQ+SW50ZXJjZWxsdWxhciBTaWduYWxpbmcg
UGVwdGlkZXMgYW5kIFByb3RlaW5zLypjaGVtaXN0cnkvbWV0YWJvbGlzbTwva2V5d29yZD48a2V5
d29yZD5Nb2RlbHMsIE1vbGVjdWxhcjwva2V5d29yZD48a2V5d29yZD5Qcm90ZWluIENvbmZvcm1h
dGlvbjwva2V5d29yZD48a2V5d29yZD5Qcm90ZWluIFN1YnVuaXRzL2NoZW1pc3RyeS9tZXRhYm9s
aXNtPC9rZXl3b3JkPjwva2V5d29yZHM+PGRhdGVzPjx5ZWFyPjIwMTE8L3llYXI+PHB1Yi1kYXRl
cz48ZGF0ZT5Ob3YgMTwvZGF0ZT48L3B1Yi1kYXRlcz48L2RhdGVzPjxpc2JuPjEzNjItNDk2MiAo
RWxlY3Ryb25pYykmI3hEOzAzMDUtMTA0OCAoTGlua2luZyk8L2lzYm4+PGFjY2Vzc2lvbi1udW0+
MjE3NzE4NTc8L2FjY2Vzc2lvbi1udW0+PHVybHM+PHJlbGF0ZWQtdXJscz48dXJsPmh0dHA6Ly93
d3cubmNiaS5ubG0ubmloLmdvdi9wdWJtZWQvMjE3NzE4NTc8L3VybD48L3JlbGF0ZWQtdXJscz48
L3VybHM+PGN1c3RvbTI+UE1DMzIwMzYxNTwvY3VzdG9tMj48ZWxlY3Ryb25pYy1yZXNvdXJjZS1u
dW0+MTAuMTA5My9uYXIvZ2tyNTgxPC9lbGVjdHJvbmljLXJlc291cmNlLW51bT48cmVtb3RlLWRh
dGFiYXNlLXByb3ZpZGVyPk5MTTwvcmVtb3RlLWRhdGFiYXNlLXByb3ZpZGVyPjxsYW5ndWFnZT5F
bmc8L2xhbmd1YWdlPjwvcmVjb3JkPjwvQ2l0ZT48L0VuZE5vdGU+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PEVuZE5vdGU+PENpdGU+PEF1dGhvcj5NaWxsZXI8L0F1dGhvcj48WWVhcj4xOTk3PC9ZZWFyPjxS
ZWNOdW0+MTA8L1JlY051bT48RGlzcGxheVRleHQ+PHN0eWxlIGZhY2U9InN1cGVyc2NyaXB0Ij5b
NSwgNDAsIDU1LCA1Ny02MCwgNjQsIDY1XTwvc3R5bGU+PC9EaXNwbGF5VGV4dD48cmVjb3JkPjxy
ZWMtbnVtYmVyPjEwPC9yZWMtbnVtYmVyPjxmb3JlaWduLWtleXM+PGtleSBhcHA9IkVOIiBkYi1p
ZD0ic3QwenNheHBlYXZwYWZlOWRwZDV0cDlmeHJzOTV0MmR0NXp4IiB0aW1lc3RhbXA9IjAiPjEw
PC9rZXk+PC9mb3JlaWduLWtleXM+PHJlZi10eXBlIG5hbWU9IkpvdXJuYWwgQXJ0aWNsZSI+MTc8
L3JlZi10eXBlPjxjb250cmlidXRvcnM+PGF1dGhvcnM+PGF1dGhvcj5NaWxsZXIsIE0uIEQuPC9h
dXRob3I+PGF1dGhvcj5GYXJuZXQsIEMuIE0uPC9hdXRob3I+PGF1dGhvcj5CdXNobWFuLCBGLiBE
LjwvYXV0aG9yPjwvYXV0aG9ycz48L2NvbnRyaWJ1dG9ycz48YXV0aC1hZGRyZXNzPkluZmVjdGlv
dXMgRGlzZWFzZSBMYWJvcmF0b3J5LCBUaGUgU2FsayBJbnN0aXR1dGUgZm9yIEJpb2xvZ2ljYWwg
U3R1ZGllcywgTGEgSm9sbGEsIENhbGlmb3JuaWEgOTIwMzcsIFVTQS48L2F1dGgtYWRkcmVzcz48
dGl0bGVzPjx0aXRsZT5IdW1hbiBpbW11bm9kZWZpY2llbmN5IHZpcnVzIHR5cGUgMSBwcmVpbnRl
Z3JhdGlvbiBjb21wbGV4ZXM6IHN0dWRpZXMgb2Ygb3JnYW5pemF0aW9uIGFuZCBjb21wb3NpdGlv
bjwvdGl0bGU+PHNlY29uZGFyeS10aXRsZT5KIFZpcm9sPC9zZWNvbmRhcnktdGl0bGU+PGFsdC10
aXRsZT5Kb3VybmFsIG9mIHZpcm9sb2d5PC9hbHQtdGl0bGU+PC90aXRsZXM+PGFsdC1wZXJpb2Rp
Y2FsPjxmdWxsLXRpdGxlPkpvdXJuYWwgb2YgVmlyb2xvZ3k8L2Z1bGwtdGl0bGU+PC9hbHQtcGVy
aW9kaWNhbD48cGFnZXM+NTM4Mi05MDwvcGFnZXM+PHZvbHVtZT43MTwvdm9sdW1lPjxudW1iZXI+
NzwvbnVtYmVyPjxlZGl0aW9uPjE5OTcvMDcvMDE8L2VkaXRpb24+PGtleXdvcmRzPjxrZXl3b3Jk
PipETkEsIFZpcmFsL2NoZW1pc3RyeS9tZXRhYm9saXNtPC9rZXl3b3JkPjxrZXl3b3JkPkhJVi0x
LypnZW5ldGljczwva2V5d29yZD48a2V5d29yZD5IdW1hbnM8L2tleXdvcmQ+PGtleXdvcmQ+TWlj
cm9jb2NjYWwgTnVjbGVhc2UvbWV0YWJvbGlzbTwva2V5d29yZD48a2V5d29yZD5UaW1lIEZhY3Rv
cnM8L2tleXdvcmQ+PGtleXdvcmQ+VHVtb3IgQ2VsbHMsIEN1bHR1cmVkPC9rZXl3b3JkPjxrZXl3
b3JkPlZpcmFsIFByb3RlaW5zL21ldGFib2xpc208L2tleXdvcmQ+PGtleXdvcmQ+KlZpcnVzIElu
dGVncmF0aW9uPC9rZXl3b3JkPjwva2V5d29yZHM+PGRhdGVzPjx5ZWFyPjE5OTc8L3llYXI+PHB1
Yi1kYXRlcz48ZGF0ZT5KdWw8L2RhdGU+PC9wdWItZGF0ZXM+PC9kYXRlcz48aXNibj4wMDIyLTUz
OFggKFByaW50KSYjeEQ7MDAyMi01MzhYIChMaW5raW5nKTwvaXNibj48YWNjZXNzaW9uLW51bT45
MTg4NjA5PC9hY2Nlc3Npb24tbnVtPjx1cmxzPjxyZWxhdGVkLXVybHM+PHVybD5odHRwOi8vd3d3
Lm5jYmkubmxtLm5paC5nb3YvcHVibWVkLzkxODg2MDk8L3VybD48L3JlbGF0ZWQtdXJscz48L3Vy
bHM+PGN1c3RvbTI+UE1DMTkxNzc3PC9jdXN0b20yPjxyZW1vdGUtZGF0YWJhc2UtcHJvdmlkZXI+
TkxNPC9yZW1vdGUtZGF0YWJhc2UtcHJvdmlkZXI+PGxhbmd1YWdlPmVuZzwvbGFuZ3VhZ2U+PC9y
ZWNvcmQ+PC9DaXRlPjxDaXRlPjxBdXRob3I+RmF1cmU8L0F1dGhvcj48WWVhcj4yMDA1PC9ZZWFy
PjxSZWNOdW0+MTE3PC9SZWNOdW0+PHJlY29yZD48cmVjLW51bWJlcj4xMTc8L3JlYy1udW1iZXI+
PGZvcmVpZ24ta2V5cz48a2V5IGFwcD0iRU4iIGRiLWlkPSJzdDB6c2F4cGVhdnBhZmU5ZHBkNXRw
OWZ4cnM5NXQyZHQ1engiIHRpbWVzdGFtcD0iMCI+MTE3PC9rZXk+PC9mb3JlaWduLWtleXM+PHJl
Zi10eXBlIG5hbWU9IkpvdXJuYWwgQXJ0aWNsZSI+MTc8L3JlZi10eXBlPjxjb250cmlidXRvcnM+
PGF1dGhvcnM+PGF1dGhvcj5GYXVyZSwgQS48L2F1dGhvcj48YXV0aG9yPkNhbG1lbHMsIEMuPC9h
dXRob3I+PGF1dGhvcj5EZXNqb2JlcnQsIEMuPC9hdXRob3I+PGF1dGhvcj5DYXN0cm92aWVqbywg
TS48L2F1dGhvcj48YXV0aG9yPkNhdW1vbnQtU2FyY29zLCBBLjwvYXV0aG9yPjxhdXRob3I+VGFy
cmFnby1MaXR2YWssIEwuPC9hdXRob3I+PGF1dGhvcj5MaXR2YWssIFMuPC9hdXRob3I+PGF1dGhv
cj5QYXJpc3NpLCBWLjwvYXV0aG9yPjwvYXV0aG9ycz48L2NvbnRyaWJ1dG9ycz48YXV0aC1hZGRy
ZXNzPkNOUlMgVU1SIDUwOTcsIFVuaXZlcnNpdGUgVmljdG9yIFNlZ2FsZW4gQm9yZGVhdXggMiwg
SUZSIDY2IFBhdGhvbG9naWVzIEluZmVjdGlldXNlcyBldCBDYW5jZXJzIDE0NiBydWUgTGVvIFNh
aWduYXQsIDMzMDc2IEJvcmRlYXV4IGNlZGV4LCBGcmFuY2UuPC9hdXRoLWFkZHJlc3M+PHRpdGxl
cz48dGl0bGU+SElWLTEgaW50ZWdyYXNlIGNyb3NzbGlua2VkIG9saWdvbWVycyBhcmUgYWN0aXZl
IGluIHZpdHJvPC90aXRsZT48c2Vjb25kYXJ5LXRpdGxlPk51Y2xlaWMgQWNpZHMgUmVzPC9zZWNv
bmRhcnktdGl0bGU+PGFsdC10aXRsZT5OdWNsZWljIGFjaWRzIHJlc2VhcmNoPC9hbHQtdGl0bGU+
PC90aXRsZXM+PGFsdC1wZXJpb2RpY2FsPjxmdWxsLXRpdGxlPk51Y2xlaWMgQWNpZHMgUmVzZWFy
Y2g8L2Z1bGwtdGl0bGU+PC9hbHQtcGVyaW9kaWNhbD48cGFnZXM+OTc3LTg2PC9wYWdlcz48dm9s
dW1lPjMzPC92b2x1bWU+PG51bWJlcj4zPC9udW1iZXI+PGVkaXRpb24+MjAwNS8wMi8xOTwvZWRp
dGlvbj48a2V5d29yZHM+PGtleXdvcmQ+Q3Jvc3MtTGlua2luZyBSZWFnZW50czwva2V5d29yZD48
a2V5d29yZD5ETkEvbWV0YWJvbGlzbTwva2V5d29yZD48a2V5d29yZD5ISVYgSW50ZWdyYXNlL2dl
bmV0aWNzL2lzb2xhdGlvbiAmYW1wOyBwdXJpZmljYXRpb24vKm1ldGFib2xpc208L2tleXdvcmQ+
PGtleXdvcmQ+SElWIExvbmcgVGVybWluYWwgUmVwZWF0PC9rZXl3b3JkPjxrZXl3b3JkPkhJVi0x
Lyplbnp5bW9sb2d5PC9rZXl3b3JkPjxrZXl3b3JkPlJlY29tYmluYW50IFByb3RlaW5zL2lzb2xh
dGlvbiAmYW1wOyBwdXJpZmljYXRpb24vbWV0YWJvbGlzbTwva2V5d29yZD48a2V5d29yZD5ZZWFz
dHMvZ2VuZXRpY3M8L2tleXdvcmQ+PC9rZXl3b3Jkcz48ZGF0ZXM+PHllYXI+MjAwNTwveWVhcj48
L2RhdGVzPjxpc2JuPjEzNjItNDk2MiAoRWxlY3Ryb25pYykmI3hEOzAzMDUtMTA0OCAoTGlua2lu
Zyk8L2lzYm4+PGFjY2Vzc2lvbi1udW0+MTU3MTgyOTc8L2FjY2Vzc2lvbi1udW0+PHVybHM+PHJl
bGF0ZWQtdXJscz48dXJsPmh0dHA6Ly93d3cubmNiaS5ubG0ubmloLmdvdi9wdWJtZWQvMTU3MTgy
OTc8L3VybD48L3JlbGF0ZWQtdXJscz48L3VybHM+PGN1c3RvbTI+UE1DNTQ5NDA3PC9jdXN0b20y
PjxlbGVjdHJvbmljLXJlc291cmNlLW51bT4xMC4xMDkzL25hci9na2kyNDE8L2VsZWN0cm9uaWMt
cmVzb3VyY2UtbnVtPjxyZW1vdGUtZGF0YWJhc2UtcHJvdmlkZXI+TkxNPC9yZW1vdGUtZGF0YWJh
c2UtcHJvdmlkZXI+PGxhbmd1YWdlPkVuZzwvbGFuZ3VhZ2U+PC9yZWNvcmQ+PC9DaXRlPjxDaXRl
PjxBdXRob3I+SGFyZTwvQXV0aG9yPjxZZWFyPjIwMTA8L1llYXI+PFJlY051bT4xPC9SZWNOdW0+
PHJlY29yZD48cmVjLW51bWJlcj4xPC9yZWMtbnVtYmVyPjxmb3JlaWduLWtleXM+PGtleSBhcHA9
IkVOIiBkYi1pZD0ic3QwenNheHBlYXZwYWZlOWRwZDV0cDlmeHJzOTV0MmR0NXp4IiB0aW1lc3Rh
bXA9IjAiPjE8L2tleT48L2ZvcmVpZ24ta2V5cz48cmVmLXR5cGUgbmFtZT0iSm91cm5hbCBBcnRp
Y2xlIj4xNzwvcmVmLXR5cGU+PGNvbnRyaWJ1dG9ycz48YXV0aG9ycz48YXV0aG9yPkhhcmUsIFMu
PC9hdXRob3I+PGF1dGhvcj5HdXB0YSwgUy4gUy48L2F1dGhvcj48YXV0aG9yPlZhbGtvdiwgRS48
L2F1dGhvcj48YXV0aG9yPkVuZ2VsbWFuLCBBLjwvYXV0aG9yPjxhdXRob3I+Q2hlcmVwYW5vdiwg
UC48L2F1dGhvcj48L2F1dGhvcnM+PC9jb250cmlidXRvcnM+PGF1dGgtYWRkcmVzcz5EaXZpc2lv
biBvZiBNZWRpY2luZSwgSW1wZXJpYWwgQ29sbGVnZSBMb25kb24sIFN0LU1hcnkmYXBvcztzIENh
bXB1cywgTm9yZm9sayBQbGFjZSwgTG9uZG9uIFcyIDFQRywgVUsuPC9hdXRoLWFkZHJlc3M+PHRp
dGxlcz48dGl0bGU+UmV0cm92aXJhbCBpbnRhc29tZSBhc3NlbWJseSBhbmQgaW5oaWJpdGlvbiBv
ZiBETkEgc3RyYW5kIHRyYW5zZmVyPC90aXRsZT48c2Vjb25kYXJ5LXRpdGxlPk5hdHVyZTwvc2Vj
b25kYXJ5LXRpdGxlPjwvdGl0bGVzPjxwYWdlcz4yMzItNjwvcGFnZXM+PHZvbHVtZT40NjQ8L3Zv
bHVtZT48bnVtYmVyPjcyODY8L251bWJlcj48a2V5d29yZHM+PGtleXdvcmQ+Q2F0YWx5dGljIERv
bWFpbjwva2V5d29yZD48a2V5d29yZD5ETkEsIFZpcmFsLyptZXRhYm9saXNtPC9rZXl3b3JkPjxr
ZXl3b3JkPkhJVi0xL2Vuenltb2xvZ3kvZ2VuZXRpY3M8L2tleXdvcmQ+PGtleXdvcmQ+SW50ZWdy
YXNlcy8qY2hlbWlzdHJ5L21ldGFib2xpc208L2tleXdvcmQ+PGtleXdvcmQ+Kk1vZGVscywgTW9s
ZWN1bGFyPC9rZXl3b3JkPjxrZXl3b3JkPlByb3RlaW4gU3RydWN0dXJlLCBUZXJ0aWFyeTwva2V5
d29yZD48a2V5d29yZD5SZXRyb3ZpcmlkYWUvKmVuenltb2xvZ3kvKmdlbmV0aWNzPC9rZXl3b3Jk
Pjwva2V5d29yZHM+PGRhdGVzPjx5ZWFyPjIwMTA8L3llYXI+PHB1Yi1kYXRlcz48ZGF0ZT5NYXIg
MTE8L2RhdGU+PC9wdWItZGF0ZXM+PC9kYXRlcz48cHVibGlzaGVyPk1hY21pbGxhbiBQdWJsaXNo
ZXJzIExpbWl0ZWQuIEFsbCByaWdodHMgcmVzZXJ2ZWQ8L3B1Ymxpc2hlcj48aXNibj4xNDc2LTQ2
ODcgKEVsZWN0cm9uaWMpJiN4RDswMDI4LTA4MzYgKExpbmtpbmcpPC9pc2JuPjxhY2Nlc3Npb24t
bnVtPjIwMTE4OTE1PC9hY2Nlc3Npb24tbnVtPjx3b3JrLXR5cGU+MTAuMTAzOC9uYXR1cmUwODc4
NDwvd29yay10eXBlPjx1cmxzPjxyZWxhdGVkLXVybHM+PHVybD5odHRwOi8vd3d3Lm5jYmkubmxt
Lm5paC5nb3YvcHVibWVkLzIwMTE4OTE1PC91cmw+PC9yZWxhdGVkLXVybHM+PC91cmxzPjxjdXN0
b20yPlBNQzI4MzcxMjM8L2N1c3RvbTI+PGVsZWN0cm9uaWMtcmVzb3VyY2UtbnVtPjEwLjEwMzgv
bmF0dXJlMDg3ODQ8L2VsZWN0cm9uaWMtcmVzb3VyY2UtbnVtPjwvcmVjb3JkPjwvQ2l0ZT48Q2l0
ZT48QXV0aG9yPkxpPC9BdXRob3I+PFllYXI+MjAwNjwvWWVhcj48UmVjTnVtPjQ1PC9SZWNOdW0+
PHJlY29yZD48cmVjLW51bWJlcj40NTwvcmVjLW51bWJlcj48Zm9yZWlnbi1rZXlzPjxrZXkgYXBw
PSJFTiIgZGItaWQ9InN0MHpzYXhwZWF2cGFmZTlkcGQ1dHA5Znhyczk1dDJkdDV6eCIgdGltZXN0
YW1wPSIwIj40NTwva2V5PjwvZm9yZWlnbi1rZXlzPjxyZWYtdHlwZSBuYW1lPSJKb3VybmFsIEFy
dGljbGUiPjE3PC9yZWYtdHlwZT48Y29udHJpYnV0b3JzPjxhdXRob3JzPjxhdXRob3I+TGksIE0u
PC9hdXRob3I+PGF1dGhvcj5NaXp1dWNoaSwgTS48L2F1dGhvcj48YXV0aG9yPkJ1cmtlLCBULiBS
LiwgSnIuPC9hdXRob3I+PGF1dGhvcj5DcmFpZ2llLCBSLjwvYXV0aG9yPjwvYXV0aG9ycz48L2Nv
bnRyaWJ1dG9ycz48YXV0aC1hZGRyZXNzPkxhYm9yYXRvcnkgb2YgTW9sZWN1bGFyIEJpb2xvZ3ks
IE5hdGlvbmFsIEluc3RpdHV0ZSBvZiBEaWFiZXRlcyBhbmQgRGlnZXN0aXZlIGFuZCBLaWRuZXkg
RGlzZWFzZXMsIE5hdGlvbmFsIEluc3RpdHV0ZXMgb2YgSGVhbHRoLCBCZXRoZXNkYSwgTUQgMjA4
OTIsIFVTQS48L2F1dGgtYWRkcmVzcz48dGl0bGVzPjx0aXRsZT5SZXRyb3ZpcmFsIEROQSBpbnRl
Z3JhdGlvbjogcmVhY3Rpb24gcGF0aHdheSBhbmQgY3JpdGljYWwgaW50ZXJtZWRpYXRlczwvdGl0
bGU+PHNlY29uZGFyeS10aXRsZT5FTUJPIEo8L3NlY29uZGFyeS10aXRsZT48YWx0LXRpdGxlPlRo
ZSBFTUJPIGpvdXJuYWw8L2FsdC10aXRsZT48L3RpdGxlcz48cGFnZXM+MTI5NS0zMDQ8L3BhZ2Vz
Pjx2b2x1bWU+MjU8L3ZvbHVtZT48bnVtYmVyPjY8L251bWJlcj48ZWRpdGlvbj4yMDA2LzAyLzE3
PC9lZGl0aW9uPjxrZXl3b3Jkcz48a2V5d29yZD5CbG90dGluZywgV2VzdGVybjwva2V5d29yZD48
a2V5d29yZD5Dcm9zcy1MaW5raW5nIFJlYWdlbnRzPC9rZXl3b3JkPjxrZXl3b3JkPkROQSBGb290
cHJpbnRpbmc8L2tleXdvcmQ+PGtleXdvcmQ+RE5BLCBWaXJhbC9jaGVtaXN0cnkvKm1ldGFib2xp
c208L2tleXdvcmQ+PGtleXdvcmQ+SElWIEludGVncmFzZS8qbWV0YWJvbGlzbTwva2V5d29yZD48
a2V5d29yZD5ISVYtMS9nZW5ldGljcy8qcGh5c2lvbG9neTwva2V5d29yZD48a2V5d29yZD5IdW1h
bnM8L2tleXdvcmQ+PGtleXdvcmQ+UmVjb21iaW5hbnQgUHJvdGVpbnMvbWV0YWJvbGlzbTwva2V5
d29yZD48a2V5d29yZD5SZXRyb3ZpcmlkYWUvKnBoeXNpb2xvZ3k8L2tleXdvcmQ+PGtleXdvcmQ+
KlZpcnVzIEludGVncmF0aW9uPC9rZXl3b3JkPjwva2V5d29yZHM+PGRhdGVzPjx5ZWFyPjIwMDY8
L3llYXI+PHB1Yi1kYXRlcz48ZGF0ZT5NYXIgMjI8L2RhdGU+PC9wdWItZGF0ZXM+PC9kYXRlcz48
aXNibj4wMjYxLTQxODkgKFByaW50KSYjeEQ7MDI2MS00MTg5IChMaW5raW5nKTwvaXNibj48YWNj
ZXNzaW9uLW51bT4xNjQ4MjIxNDwvYWNjZXNzaW9uLW51bT48dXJscz48cmVsYXRlZC11cmxzPjx1
cmw+aHR0cDovL3d3dy5uY2JpLm5sbS5uaWguZ292L3B1Ym1lZC8xNjQ4MjIxNDwvdXJsPjwvcmVs
YXRlZC11cmxzPjwvdXJscz48Y3VzdG9tMj5QTUMxNDIyMTY0PC9jdXN0b20yPjxlbGVjdHJvbmlj
LXJlc291cmNlLW51bT4xMC4xMDM4L3NqLmVtYm9qLjc2MDEwMDU8L2VsZWN0cm9uaWMtcmVzb3Vy
Y2UtbnVtPjxyZW1vdGUtZGF0YWJhc2UtcHJvdmlkZXI+TkxNPC9yZW1vdGUtZGF0YWJhc2UtcHJv
dmlkZXI+PGxhbmd1YWdlPmVuZzwvbGFuZ3VhZ2U+PC9yZWNvcmQ+PC9DaXRlPjxDaXRlPjxBdXRo
b3I+QmVyYTwvQXV0aG9yPjxZZWFyPjIwMDk8L1llYXI+PFJlY051bT40MzwvUmVjTnVtPjxyZWNv
cmQ+PHJlYy1udW1iZXI+NDM8L3JlYy1udW1iZXI+PGZvcmVpZ24ta2V5cz48a2V5IGFwcD0iRU4i
IGRiLWlkPSJzdDB6c2F4cGVhdnBhZmU5ZHBkNXRwOWZ4cnM5NXQyZHQ1engiIHRpbWVzdGFtcD0i
MCI+NDM8L2tleT48L2ZvcmVpZ24ta2V5cz48cmVmLXR5cGUgbmFtZT0iSm91cm5hbCBBcnRpY2xl
Ij4xNzwvcmVmLXR5cGU+PGNvbnRyaWJ1dG9ycz48YXV0aG9ycz48YXV0aG9yPkJlcmEsIFMuPC9h
dXRob3I+PGF1dGhvcj5QYW5kZXksIEsuIEsuPC9hdXRob3I+PGF1dGhvcj5Wb3JhLCBBLiBDLjwv
YXV0aG9yPjxhdXRob3I+R3JhbmRnZW5ldHQsIEQuIFAuPC9hdXRob3I+PC9hdXRob3JzPjwvY29u
dHJpYnV0b3JzPjxhdXRoLWFkZHJlc3M+U2FpbnQgTG91aXMgVW5pdmVyc2l0eSBIZWFsdGggU2Np
ZW5jZXMgQ2VudGVyLCBJbnN0aXR1dGUgZm9yIE1vbGVjdWxhciBWaXJvbG9neSwgRG9pc3kgUmVz
ZWFyY2ggQ2VudGVyLCBTdC4gTG91aXMsIE1PIDYzMTA0LCBVU0EuIGJlcmFzQHNsdS5lZHU8L2F1
dGgtYWRkcmVzcz48dGl0bGVzPjx0aXRsZT5Nb2xlY3VsYXIgSW50ZXJhY3Rpb25zIGJldHdlZW4g
SElWLTEgaW50ZWdyYXNlIGFuZCB0aGUgdHdvIHZpcmFsIEROQSBlbmRzIHdpdGhpbiB0aGUgc3lu
YXB0aWMgY29tcGxleCB0aGF0IG1lZGlhdGVzIGNvbmNlcnRlZCBpbnRlZ3JhdGlvbjwvdGl0bGU+
PHNlY29uZGFyeS10aXRsZT5KIE1vbCBCaW9sPC9zZWNvbmRhcnktdGl0bGU+PGFsdC10aXRsZT5K
b3VybmFsIG9mIG1vbGVjdWxhciBiaW9sb2d5PC9hbHQtdGl0bGU+PC90aXRsZXM+PHBhZ2VzPjE4
My05ODwvcGFnZXM+PHZvbHVtZT4zODk8L3ZvbHVtZT48bnVtYmVyPjE8L251bWJlcj48ZWRpdGlv
bj4yMDA5LzA0LzE0PC9lZGl0aW9uPjxrZXl3b3Jkcz48a2V5d29yZD5BbnRpYm9kaWVzLCBWaXJh
bC9waGFybWFjb2xvZ3k8L2tleXdvcmQ+PGtleXdvcmQ+QmFzZSBTZXF1ZW5jZTwva2V5d29yZD48
a2V5d29yZD5DYXJib2N5YW5pbmVzPC9rZXl3b3JkPjxrZXl3b3JkPipDaHJvbW9zb21lIFBhaXJp
bmcvZHJ1ZyBlZmZlY3RzPC9rZXl3b3JkPjxrZXl3b3JkPkNyb3NzLUxpbmtpbmcgUmVhZ2VudHMv
cGhhcm1hY29sb2d5PC9rZXl3b3JkPjxrZXl3b3JkPkROQSBGb290cHJpbnRpbmc8L2tleXdvcmQ+
PGtleXdvcmQ+RE5BLCBWaXJhbC8qbWV0YWJvbGlzbTwva2V5d29yZD48a2V5d29yZD5EZW94eXJp
Ym9udWNsZWFzZSBJL21ldGFib2xpc208L2tleXdvcmQ+PGtleXdvcmQ+Rmx1b3Jlc2NlbmNlIFJl
c29uYW5jZSBFbmVyZ3kgVHJhbnNmZXI8L2tleXdvcmQ+PGtleXdvcmQ+Rmx1b3Jlc2NlbnQgRHll
czwva2V5d29yZD48a2V5d29yZD5ISVYtMS9kcnVnIGVmZmVjdHMvKmVuenltb2xvZ3kvaW1tdW5v
bG9neTwva2V5d29yZD48a2V5d29yZD5JbnRlZ3Jhc2VzLyptZXRhYm9saXNtPC9rZXl3b3JkPjxr
ZXl3b3JkPk1vZGVscywgQmlvbG9naWNhbDwva2V5d29yZD48a2V5d29yZD5Qcm90ZWluIE11bHRp
bWVyaXphdGlvbjwva2V5d29yZD48a2V5d29yZD5Qcm90ZWluIFN1YnVuaXRzL21ldGFib2xpc208
L2tleXdvcmQ+PGtleXdvcmQ+U3BlY3Ryb21ldHJ5LCBGbHVvcmVzY2VuY2U8L2tleXdvcmQ+PGtl
eXdvcmQ+U3Vic3RyYXRlIFNwZWNpZmljaXR5L2RydWcgZWZmZWN0czwva2V5d29yZD48a2V5d29y
ZD5UZXJtaW5hbCBSZXBlYXQgU2VxdWVuY2VzL2dlbmV0aWNzPC9rZXl3b3JkPjxrZXl3b3JkPipW
aXJ1cyBJbnRlZ3JhdGlvbi9kcnVnIGVmZmVjdHM8L2tleXdvcmQ+PC9rZXl3b3Jkcz48ZGF0ZXM+
PHllYXI+MjAwOTwveWVhcj48cHViLWRhdGVzPjxkYXRlPk1heSAyOTwvZGF0ZT48L3B1Yi1kYXRl
cz48L2RhdGVzPjxpc2JuPjEwODktODYzOCAoRWxlY3Ryb25pYykmI3hEOzAwMjItMjgzNiAoTGlu
a2luZyk8L2lzYm4+PGFjY2Vzc2lvbi1udW0+MTkzNjIwOTY8L2FjY2Vzc2lvbi1udW0+PHVybHM+
PHJlbGF0ZWQtdXJscz48dXJsPmh0dHA6Ly93d3cubmNiaS5ubG0ubmloLmdvdi9wdWJtZWQvMTkz
NjIwOTY8L3VybD48L3JlbGF0ZWQtdXJscz48L3VybHM+PGN1c3RvbTI+UE1DMjc5MTM2MzwvY3Vz
dG9tMj48Y3VzdG9tNj5OaWhtczEwOTE1OTwvY3VzdG9tNj48ZWxlY3Ryb25pYy1yZXNvdXJjZS1u
dW0+MTAuMTAxNi9qLmptYi4yMDA5LjA0LjAwNzwvZWxlY3Ryb25pYy1yZXNvdXJjZS1udW0+PHJl
bW90ZS1kYXRhYmFzZS1wcm92aWRlcj5OTE08L3JlbW90ZS1kYXRhYmFzZS1wcm92aWRlcj48bGFu
Z3VhZ2U+ZW5nPC9sYW5ndWFnZT48L3JlY29yZD48L0NpdGU+PENpdGU+PEF1dGhvcj5XZWk8L0F1
dGhvcj48WWVhcj4xOTk3PC9ZZWFyPjxSZWNOdW0+NjI8L1JlY051bT48cmVjb3JkPjxyZWMtbnVt
YmVyPjYyPC9yZWMtbnVtYmVyPjxmb3JlaWduLWtleXM+PGtleSBhcHA9IkVOIiBkYi1pZD0ic3Qw
enNheHBlYXZwYWZlOWRwZDV0cDlmeHJzOTV0MmR0NXp4IiB0aW1lc3RhbXA9IjAiPjYyPC9rZXk+
PC9mb3JlaWduLWtleXM+PHJlZi10eXBlIG5hbWU9IkpvdXJuYWwgQXJ0aWNsZSI+MTc8L3JlZi10
eXBlPjxjb250cmlidXRvcnM+PGF1dGhvcnM+PGF1dGhvcj5XZWksIFMuIFEuPC9hdXRob3I+PGF1
dGhvcj5NaXp1dWNoaSwgSy48L2F1dGhvcj48YXV0aG9yPkNyYWlnaWUsIFIuPC9hdXRob3I+PC9h
dXRob3JzPjwvY29udHJpYnV0b3JzPjxhdXRoLWFkZHJlc3M+TGFib3JhdG9yeSBvZiBNb2xlY3Vs
YXIgQmlvbG9neSwgTmF0aW9uYWwgSW5zdGl0dXRlIG9mIERpYWJldGVzIGFuZCBEaWdlc3RpdmUg
YW5kIEtpZG5leSBEaXNlYXNlcywgTmF0aW9uYWwgSW5zdGl0dXRlcyBvZiBIZWFsdGgsIEJldGhl
c2RhLCBNRCAyMDg5MiwgVVNBLjwvYXV0aC1hZGRyZXNzPjx0aXRsZXM+PHRpdGxlPkEgbGFyZ2Ug
bnVjbGVvcHJvdGVpbiBhc3NlbWJseSBhdCB0aGUgZW5kcyBvZiB0aGUgdmlyYWwgRE5BIG1lZGlh
dGVzIHJldHJvdmlyYWwgRE5BIGludGVncmF0aW9uPC90aXRsZT48c2Vjb25kYXJ5LXRpdGxlPkVN
Qk8gSjwvc2Vjb25kYXJ5LXRpdGxlPjxhbHQtdGl0bGU+VGhlIEVNQk8gam91cm5hbDwvYWx0LXRp
dGxlPjwvdGl0bGVzPjxwYWdlcz43NTExLTIwPC9wYWdlcz48dm9sdW1lPjE2PC92b2x1bWU+PG51
bWJlcj4yNDwvbnVtYmVyPjxlZGl0aW9uPjE5OTgvMDIvMjE8L2VkaXRpb24+PGtleXdvcmRzPjxr
ZXl3b3JkPkFuaW1hbHM8L2tleXdvcmQ+PGtleXdvcmQ+QmFjdGVyaW9waGFnZSBtdTwva2V5d29y
ZD48a2V5d29yZD5CYXNlIENvbXBvc2l0aW9uPC9rZXl3b3JkPjxrZXl3b3JkPkJhc2UgU2VxdWVu
Y2U8L2tleXdvcmQ+PGtleXdvcmQ+RE5BLyptZXRhYm9saXNtPC9rZXl3b3JkPjxrZXl3b3JkPkRO
QSBGb290cHJpbnRpbmc8L2tleXdvcmQ+PGtleXdvcmQ+RE5BIFRyYW5zcG9zYWJsZSBFbGVtZW50
czwva2V5d29yZD48a2V5d29yZD5ETkEsIFZpcmFsLypnZW5ldGljcy9tZXRhYm9saXNtPC9rZXl3
b3JkPjxrZXl3b3JkPkROQS1CaW5kaW5nIFByb3RlaW5zLyptZXRhYm9saXNtPC9rZXl3b3JkPjxr
ZXl3b3JkPk1pY2U8L2tleXdvcmQ+PGtleXdvcmQ+TW9sZWN1bGFyIFNlcXVlbmNlIERhdGE8L2tl
eXdvcmQ+PGtleXdvcmQ+TW9sb25leSBtdXJpbmUgbGV1a2VtaWEgdmlydXMvKmdlbmV0aWNzL21l
dGFib2xpc208L2tleXdvcmQ+PGtleXdvcmQ+TXV0YWdlbmVzaXMsIEluc2VydGlvbmFsPC9rZXl3
b3JkPjxrZXl3b3JkPk51Y2xlb3Byb3RlaW5zLyptZXRhYm9saXNtPC9rZXl3b3JkPjxrZXl3b3Jk
Pk9saWdvZGVveHlyaWJvbnVjbGVvdGlkZXM8L2tleXdvcmQ+PGtleXdvcmQ+UG9seW1lcmFzZSBD
aGFpbiBSZWFjdGlvbjwva2V5d29yZD48a2V5d29yZD4qVmlydXMgSW50ZWdyYXRpb248L2tleXdv
cmQ+PC9rZXl3b3Jkcz48ZGF0ZXM+PHllYXI+MTk5NzwveWVhcj48cHViLWRhdGVzPjxkYXRlPkRl
YyAxNTwvZGF0ZT48L3B1Yi1kYXRlcz48L2RhdGVzPjxpc2JuPjAyNjEtNDE4OSAoUHJpbnQpJiN4
RDswMjYxLTQxODkgKExpbmtpbmcpPC9pc2JuPjxhY2Nlc3Npb24tbnVtPjk0MDUzNzk8L2FjY2Vz
c2lvbi1udW0+PHVybHM+PHJlbGF0ZWQtdXJscz48dXJsPmh0dHA6Ly93d3cubmNiaS5ubG0ubmlo
Lmdvdi9wdWJtZWQvOTQwNTM3OTwvdXJsPjwvcmVsYXRlZC11cmxzPjwvdXJscz48Y3VzdG9tMj5Q
TUMxMTcwMzUwPC9jdXN0b20yPjxlbGVjdHJvbmljLXJlc291cmNlLW51bT4xMC4xMDkzL2VtYm9q
LzE2LjI0Ljc1MTE8L2VsZWN0cm9uaWMtcmVzb3VyY2UtbnVtPjxyZW1vdGUtZGF0YWJhc2UtcHJv
dmlkZXI+TkxNPC9yZW1vdGUtZGF0YWJhc2UtcHJvdmlkZXI+PGxhbmd1YWdlPmVuZzwvbGFuZ3Vh
Z2U+PC9yZWNvcmQ+PC9DaXRlPjxDaXRlPjxBdXRob3I+Q2hlbjwvQXV0aG9yPjxZZWFyPjE5OTk8
L1llYXI+PFJlY051bT42MzwvUmVjTnVtPjxyZWNvcmQ+PHJlYy1udW1iZXI+NjM8L3JlYy1udW1i
ZXI+PGZvcmVpZ24ta2V5cz48a2V5IGFwcD0iRU4iIGRiLWlkPSJzdDB6c2F4cGVhdnBhZmU5ZHBk
NXRwOWZ4cnM5NXQyZHQ1engiIHRpbWVzdGFtcD0iMCI+NjM8L2tleT48L2ZvcmVpZ24ta2V5cz48
cmVmLXR5cGUgbmFtZT0iSm91cm5hbCBBcnRpY2xlIj4xNzwvcmVmLXR5cGU+PGNvbnRyaWJ1dG9y
cz48YXV0aG9ycz48YXV0aG9yPkNoZW4sIEguPC9hdXRob3I+PGF1dGhvcj5XZWksIFMuIFEuPC9h
dXRob3I+PGF1dGhvcj5FbmdlbG1hbiwgQS48L2F1dGhvcj48L2F1dGhvcnM+PC9jb250cmlidXRv
cnM+PGF1dGgtYWRkcmVzcz5EZXBhcnRtZW50IG9mIENhbmNlciBJbW11bm9sb2d5IGFuZCBBSURT
LCBEYW5hLUZhcmJlciBDYW5jZXIgSW5zdGl0dXRlIGFuZCB0aGUgRGVwYXJ0bWVudCBvZiBQYXRo
b2xvZ3ksIEhhcnZhcmQgTWVkaWNhbCBTY2hvb2wsIEJvc3RvbiwgTWFzc2FjaHVzZXR0cyAwMjEx
NSwgVVNBLjwvYXV0aC1hZGRyZXNzPjx0aXRsZXM+PHRpdGxlPk11bHRpcGxlIGludGVncmFzZSBm
dW5jdGlvbnMgYXJlIHJlcXVpcmVkIHRvIGZvcm0gdGhlIG5hdGl2ZSBzdHJ1Y3R1cmUgb2YgdGhl
IGh1bWFuIGltbXVub2RlZmljaWVuY3kgdmlydXMgdHlwZSBJIGludGFzb21lPC90aXRsZT48c2Vj
b25kYXJ5LXRpdGxlPkogQmlvbCBDaGVtPC9zZWNvbmRhcnktdGl0bGU+PGFsdC10aXRsZT5UaGUg
Sm91cm5hbCBvZiBiaW9sb2dpY2FsIGNoZW1pc3RyeTwvYWx0LXRpdGxlPjwvdGl0bGVzPjxwYWdl
cz4xNzM1OC02NDwvcGFnZXM+PHZvbHVtZT4yNzQ8L3ZvbHVtZT48bnVtYmVyPjI0PC9udW1iZXI+
PGVkaXRpb24+MTk5OS8wNi8wODwvZWRpdGlvbj48a2V5d29yZHM+PGtleXdvcmQ+Q2xvbmluZywg
TW9sZWN1bGFyPC9rZXl3b3JkPjxrZXl3b3JkPkROQSBGb290cHJpbnRpbmc8L2tleXdvcmQ+PGtl
eXdvcmQ+RE5BLCBWaXJhbC8qbWV0YWJvbGlzbTwva2V5d29yZD48a2V5d29yZD5ISVYgSW50ZWdy
YXNlLyptZXRhYm9saXNtPC9rZXl3b3JkPjxrZXl3b3JkPkhJVi0xL2dlbmV0aWNzLypwaHlzaW9s
b2d5PC9rZXl3b3JkPjxrZXl3b3JkPk11dGF0aW9uPC9rZXl3b3JkPjxrZXl3b3JkPlBvbHltZXJh
c2UgQ2hhaW4gUmVhY3Rpb24vKm1ldGhvZHM8L2tleXdvcmQ+PGtleXdvcmQ+UHJvdGVpbiBCaW5k
aW5nPC9rZXl3b3JkPjxrZXl3b3JkPlN1YnN0cmF0ZSBTcGVjaWZpY2l0eTwva2V5d29yZD48a2V5
d29yZD4qVmlydXMgSW50ZWdyYXRpb248L2tleXdvcmQ+PC9rZXl3b3Jkcz48ZGF0ZXM+PHllYXI+
MTk5OTwveWVhcj48cHViLWRhdGVzPjxkYXRlPkp1biAxMTwvZGF0ZT48L3B1Yi1kYXRlcz48L2Rh
dGVzPjxpc2JuPjAwMjEtOTI1OCAoUHJpbnQpJiN4RDswMDIxLTkyNTggKExpbmtpbmcpPC9pc2Ju
PjxhY2Nlc3Npb24tbnVtPjEwMzU4MDk3PC9hY2Nlc3Npb24tbnVtPjx1cmxzPjxyZWxhdGVkLXVy
bHM+PHVybD5odHRwOi8vd3d3Lm5jYmkubmxtLm5paC5nb3YvcHVibWVkLzEwMzU4MDk3PC91cmw+
PC9yZWxhdGVkLXVybHM+PC91cmxzPjxyZW1vdGUtZGF0YWJhc2UtcHJvdmlkZXI+TkxNPC9yZW1v
dGUtZGF0YWJhc2UtcHJvdmlkZXI+PGxhbmd1YWdlPmVuZzwvbGFuZ3VhZ2U+PC9yZWNvcmQ+PC9D
aXRlPjxDaXRlPjxBdXRob3I+S290b3ZhPC9BdXRob3I+PFllYXI+MjAxMDwvWWVhcj48UmVjTnVt
PjQ3PC9SZWNOdW0+PHJlY29yZD48cmVjLW51bWJlcj40NzwvcmVjLW51bWJlcj48Zm9yZWlnbi1r
ZXlzPjxrZXkgYXBwPSJFTiIgZGItaWQ9InN0MHpzYXhwZWF2cGFmZTlkcGQ1dHA5Znhyczk1dDJk
dDV6eCIgdGltZXN0YW1wPSIwIj40Nzwva2V5PjwvZm9yZWlnbi1rZXlzPjxyZWYtdHlwZSBuYW1l
PSJKb3VybmFsIEFydGljbGUiPjE3PC9yZWYtdHlwZT48Y29udHJpYnV0b3JzPjxhdXRob3JzPjxh
dXRob3I+S290b3ZhLCBTLjwvYXV0aG9yPjxhdXRob3I+TGksIE0uPC9hdXRob3I+PGF1dGhvcj5E
aW1pdHJpYWRpcywgRS4gSy48L2F1dGhvcj48YXV0aG9yPkNyYWlnaWUsIFIuPC9hdXRob3I+PC9h
dXRob3JzPjwvY29udHJpYnV0b3JzPjxhdXRoLWFkZHJlc3M+TGFib3JhdG9yeSBvZiBCaW9lbmdp
bmVlcmluZyBhbmQgUGh5c2ljYWwgU2NpZW5jZSwgTmF0aW9uYWwgSW5zdGl0dXRlIG9mIEJpb21l
ZGljYWwgSW1hZ2luZyBhbmQgQmlvZW5naW5lZXJpbmcsIE5hdGlvbmFsIEluc3RpdHV0ZXMgb2Yg
SGVhbHRoLCBCZXRoZXNkYSwgTUQgMjA4OTIsIFVTQS48L2F1dGgtYWRkcmVzcz48dGl0bGVzPjx0
aXRsZT5OdWNsZW9wcm90ZWluIGludGVybWVkaWF0ZXMgaW4gSElWLTEgRE5BIGludGVncmF0aW9u
IHZpc3VhbGl6ZWQgYnkgYXRvbWljIGZvcmNlIG1pY3Jvc2NvcHk8L3RpdGxlPjxzZWNvbmRhcnkt
dGl0bGU+SiBNb2wgQmlvbDwvc2Vjb25kYXJ5LXRpdGxlPjxhbHQtdGl0bGU+Sm91cm5hbCBvZiBt
b2xlY3VsYXIgYmlvbG9neTwvYWx0LXRpdGxlPjwvdGl0bGVzPjxwYWdlcz40OTEtNTAwPC9wYWdl
cz48dm9sdW1lPjM5OTwvdm9sdW1lPjxudW1iZXI+MzwvbnVtYmVyPjxlZGl0aW9uPjIwMTAvMDQv
Mjc8L2VkaXRpb24+PGtleXdvcmRzPjxrZXl3b3JkPjMmYXBvczsgRmxhbmtpbmcgUmVnaW9uPC9r
ZXl3b3JkPjxrZXl3b3JkPkROQSwgU3VwZXJoZWxpY2FsL2NoZW1pc3RyeTwva2V5d29yZD48a2V5
d29yZD5ETkEsIFZpcmFsLypjaGVtaXN0cnk8L2tleXdvcmQ+PGtleXdvcmQ+SElWIEludGVncmFz
ZS8qY2hlbWlzdHJ5PC9rZXl3b3JkPjxrZXl3b3JkPkhJVi0xLypnZW5ldGljczwva2V5d29yZD48
a2V5d29yZD5NaWNyb3Njb3B5LCBBdG9taWMgRm9yY2U8L2tleXdvcmQ+PGtleXdvcmQ+TnVjbGVv
cHJvdGVpbnMvKmNoZW1pc3RyeTwva2V5d29yZD48a2V5d29yZD5Pc21vbGFyIENvbmNlbnRyYXRp
b248L2tleXdvcmQ+PGtleXdvcmQ+UHJvdGVpbiBNdWx0aW1lcml6YXRpb248L2tleXdvcmQ+PGtl
eXdvcmQ+VmlydXMgSW50ZWdyYXRpb248L2tleXdvcmQ+PC9rZXl3b3Jkcz48ZGF0ZXM+PHllYXI+
MjAxMDwveWVhcj48cHViLWRhdGVzPjxkYXRlPkp1biAxMTwvZGF0ZT48L3B1Yi1kYXRlcz48L2Rh
dGVzPjxpc2JuPjEwODktODYzOCAoRWxlY3Ryb25pYykmI3hEOzAwMjItMjgzNiAoTGlua2luZyk8
L2lzYm4+PGFjY2Vzc2lvbi1udW0+MjA0MTYzMjQ8L2FjY2Vzc2lvbi1udW0+PHVybHM+PHJlbGF0
ZWQtdXJscz48dXJsPmh0dHA6Ly93d3cubmNiaS5ubG0ubmloLmdvdi9wdWJtZWQvMjA0MTYzMjQ8
L3VybD48L3JlbGF0ZWQtdXJscz48L3VybHM+PGN1c3RvbTI+UE1DMzE0Mjc4MzwvY3VzdG9tMj48
Y3VzdG9tNj5OaWhtczMxMDAyNzwvY3VzdG9tNj48ZWxlY3Ryb25pYy1yZXNvdXJjZS1udW0+MTAu
MTAxNi9qLmptYi4yMDEwLjA0LjAyNjwvZWxlY3Ryb25pYy1yZXNvdXJjZS1udW0+PHJlbW90ZS1k
YXRhYmFzZS1wcm92aWRlcj5OTE08L3JlbW90ZS1kYXRhYmFzZS1wcm92aWRlcj48bGFuZ3VhZ2U+
ZW5nPC9sYW5ndWFnZT48L3JlY29yZD48L0NpdGU+PENpdGU+PEF1dGhvcj5LZXNzbDwvQXV0aG9y
PjxZZWFyPjIwMTE8L1llYXI+PFJlY051bT4xMTg8L1JlY051bT48cmVjb3JkPjxyZWMtbnVtYmVy
PjExODwvcmVjLW51bWJlcj48Zm9yZWlnbi1rZXlzPjxrZXkgYXBwPSJFTiIgZGItaWQ9InN0MHpz
YXhwZWF2cGFmZTlkcGQ1dHA5Znhyczk1dDJkdDV6eCIgdGltZXN0YW1wPSIwIj4xMTg8L2tleT48
L2ZvcmVpZ24ta2V5cz48cmVmLXR5cGUgbmFtZT0iSm91cm5hbCBBcnRpY2xlIj4xNzwvcmVmLXR5
cGU+PGNvbnRyaWJ1dG9ycz48YXV0aG9ycz48YXV0aG9yPktlc3NsLCBKLiBKLjwvYXV0aG9yPjxh
dXRob3I+TGksIE0uPC9hdXRob3I+PGF1dGhvcj5JZ25hdG92LCBNLjwvYXV0aG9yPjxhdXRob3I+
U2hrcmlhYmFpLCBOLjwvYXV0aG9yPjxhdXRob3I+RWlkYWhsLCBKLiBPLjwvYXV0aG9yPjxhdXRo
b3I+RmVuZywgTC48L2F1dGhvcj48YXV0aG9yPk11c2llci1Gb3JzeXRoLCBLLjwvYXV0aG9yPjxh
dXRob3I+Q3JhaWdpZSwgUi48L2F1dGhvcj48YXV0aG9yPkt2YXJhdHNraGVsaWEsIE0uPC9hdXRo
b3I+PC9hdXRob3JzPjwvY29udHJpYnV0b3JzPjxhdXRoLWFkZHJlc3M+Q2VudGVyIGZvciBSZXRy
b3ZpcnVzIFJlc2VhcmNoIGFuZCBDb21wcmVoZW5zaXZlIENhbmNlciBDZW50ZXIsIENvbGxlZ2Ug
b2YgUGhhcm1hY3ksIFRoZSBPaGlvIFN0YXRlIFVuaXZlcnNpdHksIENvbHVtYnVzLCBPSCA0MzIx
MCwgVVNBLjwvYXV0aC1hZGRyZXNzPjx0aXRsZXM+PHRpdGxlPkZSRVQgYW5hbHlzaXMgcmV2ZWFs
cyBkaXN0aW5jdCBjb25mb3JtYXRpb25zIG9mIElOIHRldHJhbWVycyBpbiB0aGUgcHJlc2VuY2Ug
b2YgdmlyYWwgRE5BIG9yIExFREdGL3A3NTwvdGl0bGU+PHNlY29uZGFyeS10aXRsZT5OdWNsZWlj
IEFjaWRzIFJlczwvc2Vjb25kYXJ5LXRpdGxlPjxhbHQtdGl0bGU+TnVjbGVpYyBhY2lkcyByZXNl
YXJjaDwvYWx0LXRpdGxlPjwvdGl0bGVzPjxhbHQtcGVyaW9kaWNhbD48ZnVsbC10aXRsZT5OdWNs
ZWljIEFjaWRzIFJlc2VhcmNoPC9mdWxsLXRpdGxlPjwvYWx0LXBlcmlvZGljYWw+PHBhZ2VzPjkw
MDktMjI8L3BhZ2VzPjx2b2x1bWU+Mzk8L3ZvbHVtZT48bnVtYmVyPjIwPC9udW1iZXI+PGVkaXRp
b24+MjAxMS8wNy8yMTwvZWRpdGlvbj48a2V5d29yZHM+PGtleXdvcmQ+RE5BLCBWaXJhbC8qY2hl
bWlzdHJ5L21ldGFib2xpc208L2tleXdvcmQ+PGtleXdvcmQ+Rmx1b3Jlc2NlbmNlIFJlc29uYW5j
ZSBFbmVyZ3kgVHJhbnNmZXI8L2tleXdvcmQ+PGtleXdvcmQ+SElWIEludGVncmFzZS8qY2hlbWlz
dHJ5L21ldGFib2xpc208L2tleXdvcmQ+PGtleXdvcmQ+SW50ZXJjZWxsdWxhciBTaWduYWxpbmcg
UGVwdGlkZXMgYW5kIFByb3RlaW5zLypjaGVtaXN0cnkvbWV0YWJvbGlzbTwva2V5d29yZD48a2V5
d29yZD5Nb2RlbHMsIE1vbGVjdWxhcjwva2V5d29yZD48a2V5d29yZD5Qcm90ZWluIENvbmZvcm1h
dGlvbjwva2V5d29yZD48a2V5d29yZD5Qcm90ZWluIFN1YnVuaXRzL2NoZW1pc3RyeS9tZXRhYm9s
aXNtPC9rZXl3b3JkPjwva2V5d29yZHM+PGRhdGVzPjx5ZWFyPjIwMTE8L3llYXI+PHB1Yi1kYXRl
cz48ZGF0ZT5Ob3YgMTwvZGF0ZT48L3B1Yi1kYXRlcz48L2RhdGVzPjxpc2JuPjEzNjItNDk2MiAo
RWxlY3Ryb25pYykmI3hEOzAzMDUtMTA0OCAoTGlua2luZyk8L2lzYm4+PGFjY2Vzc2lvbi1udW0+
MjE3NzE4NTc8L2FjY2Vzc2lvbi1udW0+PHVybHM+PHJlbGF0ZWQtdXJscz48dXJsPmh0dHA6Ly93
d3cubmNiaS5ubG0ubmloLmdvdi9wdWJtZWQvMjE3NzE4NTc8L3VybD48L3JlbGF0ZWQtdXJscz48
L3VybHM+PGN1c3RvbTI+UE1DMzIwMzYxNTwvY3VzdG9tMj48ZWxlY3Ryb25pYy1yZXNvdXJjZS1u
dW0+MTAuMTA5My9uYXIvZ2tyNTgxPC9lbGVjdHJvbmljLXJlc291cmNlLW51bT48cmVtb3RlLWRh
dGFiYXNlLXByb3ZpZGVyPk5MTTwvcmVtb3RlLWRhdGFiYXNlLXByb3ZpZGVyPjxsYW5ndWFnZT5F
bmc8L2xhbmd1YWdlPjwvcmVjb3JkPjwvQ2l0ZT48L0VuZE5vdGU+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A3145F" w:rsidRPr="0004068B">
        <w:rPr>
          <w:rFonts w:ascii="Book Antiqua" w:hAnsi="Book Antiqua" w:cs="Times New Roman"/>
          <w:noProof/>
          <w:sz w:val="24"/>
          <w:szCs w:val="24"/>
          <w:vertAlign w:val="superscript"/>
          <w:lang w:val="en-US"/>
        </w:rPr>
        <w:t>[5,40,55,57-60,64,</w:t>
      </w:r>
      <w:r w:rsidR="008C6165" w:rsidRPr="0004068B">
        <w:rPr>
          <w:rFonts w:ascii="Book Antiqua" w:hAnsi="Book Antiqua" w:cs="Times New Roman"/>
          <w:noProof/>
          <w:sz w:val="24"/>
          <w:szCs w:val="24"/>
          <w:vertAlign w:val="superscript"/>
          <w:lang w:val="en-US"/>
        </w:rPr>
        <w:t>65]</w:t>
      </w:r>
      <w:r w:rsidR="008C6165" w:rsidRPr="0004068B">
        <w:rPr>
          <w:rFonts w:ascii="Book Antiqua" w:hAnsi="Book Antiqua" w:cs="Times New Roman"/>
          <w:sz w:val="24"/>
          <w:szCs w:val="24"/>
          <w:lang w:val="en-US"/>
        </w:rPr>
        <w:fldChar w:fldCharType="end"/>
      </w:r>
      <w:r w:rsidR="00C620DB" w:rsidRPr="0004068B">
        <w:rPr>
          <w:rFonts w:ascii="Book Antiqua" w:hAnsi="Book Antiqua" w:cs="Times New Roman"/>
          <w:sz w:val="24"/>
          <w:szCs w:val="24"/>
          <w:lang w:val="en-US"/>
        </w:rPr>
        <w:t xml:space="preserve">. The hydrolytic cleavage of a di- or trinucleotide from each </w:t>
      </w:r>
      <w:r w:rsidR="00C532F6" w:rsidRPr="0004068B">
        <w:rPr>
          <w:rFonts w:ascii="Book Antiqua" w:hAnsi="Book Antiqua" w:cs="Times New Roman"/>
          <w:sz w:val="24"/>
          <w:szCs w:val="24"/>
          <w:lang w:val="en-US"/>
        </w:rPr>
        <w:t>3</w:t>
      </w:r>
      <w:r w:rsidR="00A3145F" w:rsidRPr="0004068B">
        <w:rPr>
          <w:rFonts w:ascii="Book Antiqua" w:hAnsi="Book Antiqua"/>
          <w:sz w:val="24"/>
          <w:szCs w:val="24"/>
          <w:lang w:val="en-US" w:eastAsia="zh-CN"/>
        </w:rPr>
        <w:t>’</w:t>
      </w:r>
      <w:r w:rsidR="00C532F6" w:rsidRPr="0004068B">
        <w:rPr>
          <w:rFonts w:ascii="Book Antiqua" w:hAnsi="Book Antiqua" w:cs="Times New Roman"/>
          <w:sz w:val="24"/>
          <w:szCs w:val="24"/>
          <w:lang w:val="en-US"/>
        </w:rPr>
        <w:t>-end</w:t>
      </w:r>
      <w:r w:rsidR="00C620DB" w:rsidRPr="0004068B">
        <w:rPr>
          <w:rFonts w:ascii="Book Antiqua" w:hAnsi="Book Antiqua" w:cs="Times New Roman"/>
          <w:sz w:val="24"/>
          <w:szCs w:val="24"/>
          <w:lang w:val="en-US"/>
        </w:rPr>
        <w:t xml:space="preserve"> marks the transition to the CDC. The TCC forms when </w:t>
      </w:r>
      <w:r w:rsidR="00FC7B78" w:rsidRPr="0004068B">
        <w:rPr>
          <w:rFonts w:ascii="Book Antiqua" w:hAnsi="Book Antiqua" w:cs="Times New Roman"/>
          <w:sz w:val="24"/>
          <w:szCs w:val="24"/>
          <w:lang w:val="en-US"/>
        </w:rPr>
        <w:t xml:space="preserve">the CDC </w:t>
      </w:r>
      <w:r w:rsidR="00C620DB" w:rsidRPr="0004068B">
        <w:rPr>
          <w:rFonts w:ascii="Book Antiqua" w:hAnsi="Book Antiqua" w:cs="Times New Roman"/>
          <w:sz w:val="24"/>
          <w:szCs w:val="24"/>
          <w:lang w:val="en-US"/>
        </w:rPr>
        <w:t xml:space="preserve">engages tDNA, whereas the STC is formed when </w:t>
      </w:r>
      <w:r w:rsidR="00FC7B78" w:rsidRPr="0004068B">
        <w:rPr>
          <w:rFonts w:ascii="Book Antiqua" w:hAnsi="Book Antiqua" w:cs="Times New Roman"/>
          <w:sz w:val="24"/>
          <w:szCs w:val="24"/>
          <w:lang w:val="en-US"/>
        </w:rPr>
        <w:t xml:space="preserve">the </w:t>
      </w:r>
      <w:r w:rsidR="00C620DB" w:rsidRPr="0004068B">
        <w:rPr>
          <w:rFonts w:ascii="Book Antiqua" w:hAnsi="Book Antiqua" w:cs="Times New Roman"/>
          <w:sz w:val="24"/>
          <w:szCs w:val="24"/>
          <w:lang w:val="en-US"/>
        </w:rPr>
        <w:t>vDNA ends are inserted into tDNA and th</w:t>
      </w:r>
      <w:r w:rsidR="00A3145F" w:rsidRPr="0004068B">
        <w:rPr>
          <w:rFonts w:ascii="Book Antiqua" w:hAnsi="Book Antiqua" w:cs="Times New Roman"/>
          <w:sz w:val="24"/>
          <w:szCs w:val="24"/>
          <w:lang w:val="en-US"/>
        </w:rPr>
        <w:t>us strand transfer is completed</w:t>
      </w:r>
      <w:r w:rsidR="008C6165" w:rsidRPr="0004068B">
        <w:rPr>
          <w:rFonts w:ascii="Book Antiqua" w:hAnsi="Book Antiqua" w:cs="Times New Roman"/>
          <w:sz w:val="24"/>
          <w:szCs w:val="24"/>
          <w:lang w:val="en-US"/>
        </w:rPr>
        <w:fldChar w:fldCharType="begin">
          <w:fldData xml:space="preserve">PEVuZE5vdGU+PENpdGU+PEF1dGhvcj5ZaW48L0F1dGhvcj48WWVhcj4yMDE2PC9ZZWFyPjxSZWNO
dW0+Mjk8L1JlY051bT48RGlzcGxheVRleHQ+PHN0eWxlIGZhY2U9InN1cGVyc2NyaXB0Ij5bNTcs
IDU4LCA2MS02NCwgNjZdPC9zdHlsZT48L0Rpc3BsYXlUZXh0PjxyZWNvcmQ+PHJlYy1udW1iZXI+
Mjk8L3JlYy1udW1iZXI+PGZvcmVpZ24ta2V5cz48a2V5IGFwcD0iRU4iIGRiLWlkPSJzdDB6c2F4
cGVhdnBhZmU5ZHBkNXRwOWZ4cnM5NXQyZHQ1engiIHRpbWVzdGFtcD0iMCI+Mjk8L2tleT48L2Zv
cmVpZ24ta2V5cz48cmVmLXR5cGUgbmFtZT0iSm91cm5hbCBBcnRpY2xlIj4xNzwvcmVmLXR5cGU+
PGNvbnRyaWJ1dG9ycz48YXV0aG9ycz48YXV0aG9yPllpbiwgWi48L2F1dGhvcj48YXV0aG9yPlNo
aSwgSy48L2F1dGhvcj48YXV0aG9yPkJhbmVyamVlLCBTLjwvYXV0aG9yPjxhdXRob3I+UGFuZGV5
LCBLLiBLLjwvYXV0aG9yPjxhdXRob3I+QmVyYSwgUy48L2F1dGhvcj48YXV0aG9yPkdyYW5kZ2Vu
ZXR0LCBELiBQLjwvYXV0aG9yPjxhdXRob3I+QWloYXJhLCBILjwvYXV0aG9yPjwvYXV0aG9ycz48
L2NvbnRyaWJ1dG9ycz48YXV0aC1hZGRyZXNzPkRlcGFydG1lbnQgb2YgQmlvY2hlbWlzdHJ5LCBN
b2xlY3VsYXIgQmlvbG9neSBhbmQgQmlvcGh5c2ljcywgVW5pdmVyc2l0eSBvZiBNaW5uZXNvdGEs
IE1pbm5lYXBvbGlzLCBNaW5uZXNvdGEgNTU0NTUsIFVTQS4mI3hEO0luc3RpdHV0ZSBmb3IgTW9s
ZWN1bGFyIFZpcm9sb2d5LCBVbml2ZXJzaXR5IG9mIE1pbm5lc290YSwgTWlubmVhcG9saXMsIE1p
bm5lc290YSA1NTQ1NSwgVVNBLiYjeEQ7TWFzb25pYyBDYW5jZXIgQ2VudGVyLCBVbml2ZXJzaXR5
IG9mIE1pbm5lc290YSwgTWlubmVhcG9saXMsIE1pbm5lc290YSA1NTQ1NSwgVVNBLiYjeEQ7Tm9y
dGhlYXN0ZXJuIENvbGxhYm9yYXRpdmUgQWNjZXNzIFRlYW0sIENvcm5lbGwgVW5pdmVyc2l0eSwg
QWR2YW5jZWQgUGhvdG9uIFNvdXJjZSwgTGVtb250LCBJbGxpbm9pcyA2MDQzOSwgVVNBLiYjeEQ7
SW5zdGl0dXRlIGZvciBNb2xlY3VsYXIgVmlyb2xvZ3ksIFN0LiBMb3VpcyBVbml2ZXJzaXR5IEhl
YWx0aCBTY2llbmNlcyBDZW50ZXIsIFN0LiBMb3VpcywgTWlzc291cmkgNjMxMDQsIFVTQS48L2F1
dGgtYWRkcmVzcz48dGl0bGVzPjx0aXRsZT5DcnlzdGFsIHN0cnVjdHVyZSBvZiB0aGUgUm91cyBz
YXJjb21hIHZpcnVzIGludGFzb21lPC90aXRsZT48c2Vjb25kYXJ5LXRpdGxlPk5hdHVyZTwvc2Vj
b25kYXJ5LXRpdGxlPjxhbHQtdGl0bGU+TmF0dXJlPC9hbHQtdGl0bGU+PC90aXRsZXM+PHBhZ2Vz
PjM2Mi02PC9wYWdlcz48dm9sdW1lPjUzMDwvdm9sdW1lPjxudW1iZXI+NzU5MDwvbnVtYmVyPjxl
ZGl0aW9uPjIwMTYvMDIvMTk8L2VkaXRpb24+PGtleXdvcmRzPjxrZXl3b3JkPkNhdGFseXRpYyBE
b21haW48L2tleXdvcmQ+PGtleXdvcmQ+Q3J5c3RhbGxvZ3JhcGh5LCBYLVJheTwva2V5d29yZD48
a2V5d29yZD5ETkEsIFZpcmFsLypjaGVtaXN0cnkvbWV0YWJvbGlzbTwva2V5d29yZD48a2V5d29y
ZD5ISVYtMS9lbnp5bW9sb2d5L21ldGFib2xpc208L2tleXdvcmQ+PGtleXdvcmQ+SW50ZWdyYXNl
cy8qY2hlbWlzdHJ5L21ldGFib2xpc208L2tleXdvcmQ+PGtleXdvcmQ+TW9kZWxzLCBNb2xlY3Vs
YXI8L2tleXdvcmQ+PGtleXdvcmQ+UHJvdGVpbiBCaW5kaW5nPC9rZXl3b3JkPjxrZXl3b3JkPlBy
b3RlaW4gTXVsdGltZXJpemF0aW9uPC9rZXl3b3JkPjxrZXl3b3JkPlJvdXMgc2FyY29tYSB2aXJ1
cy8qY2hlbWlzdHJ5Lyplbnp5bW9sb2d5L2dlbmV0aWNzL21ldGFib2xpc208L2tleXdvcmQ+PGtl
eXdvcmQ+U3B1bWF2aXJ1cy9lbnp5bW9sb2d5PC9rZXl3b3JkPjxrZXl3b3JkPlZpcnVzIEludGVn
cmF0aW9uPC9rZXl3b3JkPjwva2V5d29yZHM+PGRhdGVzPjx5ZWFyPjIwMTY8L3llYXI+PHB1Yi1k
YXRlcz48ZGF0ZT5GZWIgMTg8L2RhdGU+PC9wdWItZGF0ZXM+PC9kYXRlcz48aXNibj4xNDc2LTQ2
ODcgKEVsZWN0cm9uaWMpJiN4RDswMDI4LTA4MzYgKExpbmtpbmcpPC9pc2JuPjxhY2Nlc3Npb24t
bnVtPjI2ODg3NDk3PC9hY2Nlc3Npb24tbnVtPjx1cmxzPjxyZWxhdGVkLXVybHM+PHVybD5odHRw
Oi8vd3d3Lm5jYmkubmxtLm5paC5nb3YvcHVibWVkLzI2ODg3NDk3PC91cmw+PC9yZWxhdGVkLXVy
bHM+PC91cmxzPjxjdXN0b20yPlBNQzQ4ODEzOTI8L2N1c3RvbTI+PGN1c3RvbTY+TmlobXM3NDc2
MTc8L2N1c3RvbTY+PGVsZWN0cm9uaWMtcmVzb3VyY2UtbnVtPjEwLjEwMzgvbmF0dXJlMTY5NTA8
L2VsZWN0cm9uaWMtcmVzb3VyY2UtbnVtPjxyZW1vdGUtZGF0YWJhc2UtcHJvdmlkZXI+TkxNPC9y
ZW1vdGUtZGF0YWJhc2UtcHJvdmlkZXI+PGxhbmd1YWdlPmVuZzwvbGFuZ3VhZ2U+PC9yZWNvcmQ+
PC9DaXRlPjxDaXRlPjxBdXRob3I+WWluPC9BdXRob3I+PFllYXI+MjAxMjwvWWVhcj48UmVjTnVt
PjEwNjwvUmVjTnVtPjxyZWNvcmQ+PHJlYy1udW1iZXI+MTA2PC9yZWMtbnVtYmVyPjxmb3JlaWdu
LWtleXM+PGtleSBhcHA9IkVOIiBkYi1pZD0ic3QwenNheHBlYXZwYWZlOWRwZDV0cDlmeHJzOTV0
MmR0NXp4IiB0aW1lc3RhbXA9IjAiPjEwNjwva2V5PjwvZm9yZWlnbi1rZXlzPjxyZWYtdHlwZSBu
YW1lPSJKb3VybmFsIEFydGljbGUiPjE3PC9yZWYtdHlwZT48Y29udHJpYnV0b3JzPjxhdXRob3Jz
PjxhdXRob3I+WWluLCBaLjwvYXV0aG9yPjxhdXRob3I+TGFwa291c2tpLCBNLjwvYXV0aG9yPjxh
dXRob3I+WWFuZywgVy48L2F1dGhvcj48YXV0aG9yPkNyYWlnaWUsIFIuPC9hdXRob3I+PC9hdXRo
b3JzPjwvY29udHJpYnV0b3JzPjxhdXRoLWFkZHJlc3M+TGFib3JhdG9yeSBvZiBNb2xlY3VsYXIg
QmlvbG9neSwgTmF0aW9uYWwgSW5zdGl0dXRlIG9mIERpYWJldGVzIGFuZCBEaWdlc3RpdmUgYW5k
IEtpZG5leSBEaXNlYXNlcywgTmF0aW9uYWwgSW5zdGl0dXRlcyBvZiBIZWFsdGgsIEJldGhlc2Rh
LCBNYXJ5bGFuZCAyMDg5MiwgVVNBLjwvYXV0aC1hZGRyZXNzPjx0aXRsZXM+PHRpdGxlPkFzc2Vt
Ymx5IG9mIHByb3RvdHlwZSBmb2FteSB2aXJ1cyBzdHJhbmQgdHJhbnNmZXIgY29tcGxleGVzIG9u
IHByb2R1Y3QgRE5BIGJ5cGFzc2luZyBjYXRhbHlzaXMgb2YgaW50ZWdyYXRpb248L3RpdGxlPjxz
ZWNvbmRhcnktdGl0bGU+UHJvdGVpbiBTY2k8L3NlY29uZGFyeS10aXRsZT48YWx0LXRpdGxlPlBy
b3RlaW4gc2NpZW5jZSA6IGEgcHVibGljYXRpb24gb2YgdGhlIFByb3RlaW4gU29jaWV0eTwvYWx0
LXRpdGxlPjwvdGl0bGVzPjxwYWdlcz4xODQ5LTU3PC9wYWdlcz48dm9sdW1lPjIxPC92b2x1bWU+
PG51bWJlcj4xMjwvbnVtYmVyPjxlZGl0aW9uPjIwMTIvMDkvMjc8L2VkaXRpb24+PGtleXdvcmRz
PjxrZXl3b3JkPkROQSwgVmlyYWwvY2hlbWlzdHJ5L21ldGFib2xpc208L2tleXdvcmQ+PGtleXdv
cmQ+SElWIEluZmVjdGlvbnMvdmlyb2xvZ3k8L2tleXdvcmQ+PGtleXdvcmQ+SElWLTEvZW56eW1v
bG9neS9waHlzaW9sb2d5PC9rZXl3b3JkPjxrZXl3b3JkPkh1bWFuczwva2V5d29yZD48a2V5d29y
ZD5JbnRlZ3Jhc2VzL2NoZW1pc3RyeS8qbWV0YWJvbGlzbTwva2V5d29yZD48a2V5d29yZD5Qcm90
ZWluIENvbmZvcm1hdGlvbjwva2V5d29yZD48a2V5d29yZD5SZXRyb3ZpcmlkYWUgSW5mZWN0aW9u
cy8qdmlyb2xvZ3k8L2tleXdvcmQ+PGtleXdvcmQ+U3B1bWF2aXJ1cy8qZW56eW1vbG9neS8qcGh5
c2lvbG9neTwva2V5d29yZD48a2V5d29yZD4qVmlydXMgSW50ZWdyYXRpb248L2tleXdvcmQ+PC9r
ZXl3b3Jkcz48ZGF0ZXM+PHllYXI+MjAxMjwveWVhcj48cHViLWRhdGVzPjxkYXRlPkRlYzwvZGF0
ZT48L3B1Yi1kYXRlcz48L2RhdGVzPjxpc2JuPjE0NjktODk2WCAoRWxlY3Ryb25pYykmI3hEOzA5
NjEtODM2OCAoTGlua2luZyk8L2lzYm4+PGFjY2Vzc2lvbi1udW0+MjMwMTE4OTU8L2FjY2Vzc2lv
bi1udW0+PHVybHM+PHJlbGF0ZWQtdXJscz48dXJsPmh0dHA6Ly93d3cubmNiaS5ubG0ubmloLmdv
di9wdWJtZWQvMjMwMTE4OTU8L3VybD48L3JlbGF0ZWQtdXJscz48L3VybHM+PGN1c3RvbTI+UE1D
MzU3NTkxNTwvY3VzdG9tMj48ZWxlY3Ryb25pYy1yZXNvdXJjZS1udW0+MTAuMTAwMi9wcm8uMjE2
NjwvZWxlY3Ryb25pYy1yZXNvdXJjZS1udW0+PHJlbW90ZS1kYXRhYmFzZS1wcm92aWRlcj5OTE08
L3JlbW90ZS1kYXRhYmFzZS1wcm92aWRlcj48bGFuZ3VhZ2U+RW5nPC9sYW5ndWFnZT48L3JlY29y
ZD48L0NpdGU+PENpdGU+PEF1dGhvcj5NYWVydGVuczwvQXV0aG9yPjxZZWFyPjIwMTA8L1llYXI+
PFJlY051bT4xMzI8L1JlY051bT48cmVjb3JkPjxyZWMtbnVtYmVyPjEzMjwvcmVjLW51bWJlcj48
Zm9yZWlnbi1rZXlzPjxrZXkgYXBwPSJFTiIgZGItaWQ9InN0MHpzYXhwZWF2cGFmZTlkcGQ1dHA5
Znhyczk1dDJkdDV6eCIgdGltZXN0YW1wPSIwIj4xMzI8L2tleT48L2ZvcmVpZ24ta2V5cz48cmVm
LXR5cGUgbmFtZT0iSm91cm5hbCBBcnRpY2xlIj4xNzwvcmVmLXR5cGU+PGNvbnRyaWJ1dG9ycz48
YXV0aG9ycz48YXV0aG9yPk1hZXJ0ZW5zLCBHLiBOLjwvYXV0aG9yPjxhdXRob3I+SGFyZSwgUy48
L2F1dGhvcj48YXV0aG9yPkNoZXJlcGFub3YsIFAuPC9hdXRob3I+PC9hdXRob3JzPjwvY29udHJp
YnV0b3JzPjxhdXRoLWFkZHJlc3M+RGl2aXNpb24gb2YgSW5mZWN0aW91cyBEaXNlYXNlcywgSW1w
ZXJpYWwgQ29sbGVnZSBMb25kb24sIFN0IE1hcnkmYXBvcztzIENhbXB1cywgTm9yZm9sayBQbGFj
ZSwgTG9uZG9uIFcyIDFQRywgVUsuPC9hdXRoLWFkZHJlc3M+PHRpdGxlcz48dGl0bGU+VGhlIG1l
Y2hhbmlzbSBvZiByZXRyb3ZpcmFsIGludGVncmF0aW9uIGZyb20gWC1yYXkgc3RydWN0dXJlcyBv
ZiBpdHMga2V5IGludGVybWVkaWF0ZXM8L3RpdGxlPjxzZWNvbmRhcnktdGl0bGU+TmF0dXJlPC9z
ZWNvbmRhcnktdGl0bGU+PGFsdC10aXRsZT5OYXR1cmU8L2FsdC10aXRsZT48L3RpdGxlcz48cGFn
ZXM+MzI2LTk8L3BhZ2VzPjx2b2x1bWU+NDY4PC92b2x1bWU+PG51bWJlcj43MzIxPC9udW1iZXI+
PGVkaXRpb24+MjAxMC8xMS8xMjwvZWRpdGlvbj48a2V5d29yZHM+PGtleXdvcmQ+QmFzZSBTZXF1
ZW5jZTwva2V5d29yZD48a2V5d29yZD5DYXRhbHl0aWMgRG9tYWluPC9rZXl3b3JkPjxrZXl3b3Jk
PkNyeXN0YWxsb2dyYXBoeSwgWC1SYXk8L2tleXdvcmQ+PGtleXdvcmQ+RE5BL2NoZW1pc3RyeS9n
ZW5ldGljcy9tZXRhYm9saXNtPC9rZXl3b3JkPjxrZXl3b3JkPkludGVncmFzZXMvZ2VuZXRpY3Mv
bWV0YWJvbGlzbTwva2V5d29yZD48a2V5d29yZD5Nb2RlbHMsIE1vbGVjdWxhcjwva2V5d29yZD48
a2V5d29yZD5Nb2xlY3VsYXIgQ29uZm9ybWF0aW9uPC9rZXl3b3JkPjxrZXl3b3JkPlNwdW1hdmly
dXMvKmNoZW1pc3RyeS9lbnp5bW9sb2d5LypwaHlzaW9sb2d5PC9rZXl3b3JkPjxrZXl3b3JkPipW
aXJ1cyBJbnRlZ3JhdGlvbjwva2V5d29yZD48L2tleXdvcmRzPjxkYXRlcz48eWVhcj4yMDEwPC95
ZWFyPjxwdWItZGF0ZXM+PGRhdGU+Tm92IDExPC9kYXRlPjwvcHViLWRhdGVzPjwvZGF0ZXM+PGlz
Ym4+MTQ3Ni00Njg3IChFbGVjdHJvbmljKSYjeEQ7MDAyOC0wODM2IChMaW5raW5nKTwvaXNibj48
YWNjZXNzaW9uLW51bT4yMTA2ODg0MzwvYWNjZXNzaW9uLW51bT48dXJscz48cmVsYXRlZC11cmxz
Pjx1cmw+aHR0cDovL3d3dy5uY2JpLm5sbS5uaWguZ292L3B1Ym1lZC8yMTA2ODg0MzwvdXJsPjwv
cmVsYXRlZC11cmxzPjwvdXJscz48Y3VzdG9tMj5QTUMyOTk5ODk0PC9jdXN0b20yPjxjdXN0b202
PlVrbXMzMjEzMDwvY3VzdG9tNj48ZWxlY3Ryb25pYy1yZXNvdXJjZS1udW0+MTAuMTAzOC9uYXR1
cmUwOTUxNzwvZWxlY3Ryb25pYy1yZXNvdXJjZS1udW0+PHJlbW90ZS1kYXRhYmFzZS1wcm92aWRl
cj5OTE08L3JlbW90ZS1kYXRhYmFzZS1wcm92aWRlcj48bGFuZ3VhZ2U+RW5nPC9sYW5ndWFnZT48
L3JlY29yZD48L0NpdGU+PENpdGU+PEF1dGhvcj5CZXJhPC9BdXRob3I+PFllYXI+MjAwOTwvWWVh
cj48UmVjTnVtPjQzPC9SZWNOdW0+PHJlY29yZD48cmVjLW51bWJlcj40MzwvcmVjLW51bWJlcj48
Zm9yZWlnbi1rZXlzPjxrZXkgYXBwPSJFTiIgZGItaWQ9InN0MHpzYXhwZWF2cGFmZTlkcGQ1dHA5
Znhyczk1dDJkdDV6eCIgdGltZXN0YW1wPSIwIj40Mzwva2V5PjwvZm9yZWlnbi1rZXlzPjxyZWYt
dHlwZSBuYW1lPSJKb3VybmFsIEFydGljbGUiPjE3PC9yZWYtdHlwZT48Y29udHJpYnV0b3JzPjxh
dXRob3JzPjxhdXRob3I+QmVyYSwgUy48L2F1dGhvcj48YXV0aG9yPlBhbmRleSwgSy4gSy48L2F1
dGhvcj48YXV0aG9yPlZvcmEsIEEuIEMuPC9hdXRob3I+PGF1dGhvcj5HcmFuZGdlbmV0dCwgRC4g
UC48L2F1dGhvcj48L2F1dGhvcnM+PC9jb250cmlidXRvcnM+PGF1dGgtYWRkcmVzcz5TYWludCBM
b3VpcyBVbml2ZXJzaXR5IEhlYWx0aCBTY2llbmNlcyBDZW50ZXIsIEluc3RpdHV0ZSBmb3IgTW9s
ZWN1bGFyIFZpcm9sb2d5LCBEb2lzeSBSZXNlYXJjaCBDZW50ZXIsIFN0LiBMb3VpcywgTU8gNjMx
MDQsIFVTQS4gYmVyYXNAc2x1LmVkdTwvYXV0aC1hZGRyZXNzPjx0aXRsZXM+PHRpdGxlPk1vbGVj
dWxhciBJbnRlcmFjdGlvbnMgYmV0d2VlbiBISVYtMSBpbnRlZ3Jhc2UgYW5kIHRoZSB0d28gdmly
YWwgRE5BIGVuZHMgd2l0aGluIHRoZSBzeW5hcHRpYyBjb21wbGV4IHRoYXQgbWVkaWF0ZXMgY29u
Y2VydGVkIGludGVncmF0aW9uPC90aXRsZT48c2Vjb25kYXJ5LXRpdGxlPkogTW9sIEJpb2w8L3Nl
Y29uZGFyeS10aXRsZT48YWx0LXRpdGxlPkpvdXJuYWwgb2YgbW9sZWN1bGFyIGJpb2xvZ3k8L2Fs
dC10aXRsZT48L3RpdGxlcz48cGFnZXM+MTgzLTk4PC9wYWdlcz48dm9sdW1lPjM4OTwvdm9sdW1l
PjxudW1iZXI+MTwvbnVtYmVyPjxlZGl0aW9uPjIwMDkvMDQvMTQ8L2VkaXRpb24+PGtleXdvcmRz
PjxrZXl3b3JkPkFudGlib2RpZXMsIFZpcmFsL3BoYXJtYWNvbG9neTwva2V5d29yZD48a2V5d29y
ZD5CYXNlIFNlcXVlbmNlPC9rZXl3b3JkPjxrZXl3b3JkPkNhcmJvY3lhbmluZXM8L2tleXdvcmQ+
PGtleXdvcmQ+KkNocm9tb3NvbWUgUGFpcmluZy9kcnVnIGVmZmVjdHM8L2tleXdvcmQ+PGtleXdv
cmQ+Q3Jvc3MtTGlua2luZyBSZWFnZW50cy9waGFybWFjb2xvZ3k8L2tleXdvcmQ+PGtleXdvcmQ+
RE5BIEZvb3RwcmludGluZzwva2V5d29yZD48a2V5d29yZD5ETkEsIFZpcmFsLyptZXRhYm9saXNt
PC9rZXl3b3JkPjxrZXl3b3JkPkRlb3h5cmlib251Y2xlYXNlIEkvbWV0YWJvbGlzbTwva2V5d29y
ZD48a2V5d29yZD5GbHVvcmVzY2VuY2UgUmVzb25hbmNlIEVuZXJneSBUcmFuc2Zlcjwva2V5d29y
ZD48a2V5d29yZD5GbHVvcmVzY2VudCBEeWVzPC9rZXl3b3JkPjxrZXl3b3JkPkhJVi0xL2RydWcg
ZWZmZWN0cy8qZW56eW1vbG9neS9pbW11bm9sb2d5PC9rZXl3b3JkPjxrZXl3b3JkPkludGVncmFz
ZXMvKm1ldGFib2xpc208L2tleXdvcmQ+PGtleXdvcmQ+TW9kZWxzLCBCaW9sb2dpY2FsPC9rZXl3
b3JkPjxrZXl3b3JkPlByb3RlaW4gTXVsdGltZXJpemF0aW9uPC9rZXl3b3JkPjxrZXl3b3JkPlBy
b3RlaW4gU3VidW5pdHMvbWV0YWJvbGlzbTwva2V5d29yZD48a2V5d29yZD5TcGVjdHJvbWV0cnks
IEZsdW9yZXNjZW5jZTwva2V5d29yZD48a2V5d29yZD5TdWJzdHJhdGUgU3BlY2lmaWNpdHkvZHJ1
ZyBlZmZlY3RzPC9rZXl3b3JkPjxrZXl3b3JkPlRlcm1pbmFsIFJlcGVhdCBTZXF1ZW5jZXMvZ2Vu
ZXRpY3M8L2tleXdvcmQ+PGtleXdvcmQ+KlZpcnVzIEludGVncmF0aW9uL2RydWcgZWZmZWN0czwv
a2V5d29yZD48L2tleXdvcmRzPjxkYXRlcz48eWVhcj4yMDA5PC95ZWFyPjxwdWItZGF0ZXM+PGRh
dGU+TWF5IDI5PC9kYXRlPjwvcHViLWRhdGVzPjwvZGF0ZXM+PGlzYm4+MTA4OS04NjM4IChFbGVj
dHJvbmljKSYjeEQ7MDAyMi0yODM2IChMaW5raW5nKTwvaXNibj48YWNjZXNzaW9uLW51bT4xOTM2
MjA5NjwvYWNjZXNzaW9uLW51bT48dXJscz48cmVsYXRlZC11cmxzPjx1cmw+aHR0cDovL3d3dy5u
Y2JpLm5sbS5uaWguZ292L3B1Ym1lZC8xOTM2MjA5NjwvdXJsPjwvcmVsYXRlZC11cmxzPjwvdXJs
cz48Y3VzdG9tMj5QTUMyNzkxMzYzPC9jdXN0b20yPjxjdXN0b202Pk5paG1zMTA5MTU5PC9jdXN0
b202PjxlbGVjdHJvbmljLXJlc291cmNlLW51bT4xMC4xMDE2L2ouam1iLjIwMDkuMDQuMDA3PC9l
bGVjdHJvbmljLXJlc291cmNlLW51bT48cmVtb3RlLWRhdGFiYXNlLXByb3ZpZGVyPk5MTTwvcmVt
b3RlLWRhdGFiYXNlLXByb3ZpZGVyPjxsYW5ndWFnZT5lbmc8L2xhbmd1YWdlPjwvcmVjb3JkPjwv
Q2l0ZT48Q2l0ZT48QXV0aG9yPktvdG92YTwvQXV0aG9yPjxZZWFyPjIwMTA8L1llYXI+PFJlY051
bT40NzwvUmVjTnVtPjxyZWNvcmQ+PHJlYy1udW1iZXI+NDc8L3JlYy1udW1iZXI+PGZvcmVpZ24t
a2V5cz48a2V5IGFwcD0iRU4iIGRiLWlkPSJzdDB6c2F4cGVhdnBhZmU5ZHBkNXRwOWZ4cnM5NXQy
ZHQ1engiIHRpbWVzdGFtcD0iMCI+NDc8L2tleT48L2ZvcmVpZ24ta2V5cz48cmVmLXR5cGUgbmFt
ZT0iSm91cm5hbCBBcnRpY2xlIj4xNzwvcmVmLXR5cGU+PGNvbnRyaWJ1dG9ycz48YXV0aG9ycz48
YXV0aG9yPktvdG92YSwgUy48L2F1dGhvcj48YXV0aG9yPkxpLCBNLjwvYXV0aG9yPjxhdXRob3I+
RGltaXRyaWFkaXMsIEUuIEsuPC9hdXRob3I+PGF1dGhvcj5DcmFpZ2llLCBSLjwvYXV0aG9yPjwv
YXV0aG9ycz48L2NvbnRyaWJ1dG9ycz48YXV0aC1hZGRyZXNzPkxhYm9yYXRvcnkgb2YgQmlvZW5n
aW5lZXJpbmcgYW5kIFBoeXNpY2FsIFNjaWVuY2UsIE5hdGlvbmFsIEluc3RpdHV0ZSBvZiBCaW9t
ZWRpY2FsIEltYWdpbmcgYW5kIEJpb2VuZ2luZWVyaW5nLCBOYXRpb25hbCBJbnN0aXR1dGVzIG9m
IEhlYWx0aCwgQmV0aGVzZGEsIE1EIDIwODkyLCBVU0EuPC9hdXRoLWFkZHJlc3M+PHRpdGxlcz48
dGl0bGU+TnVjbGVvcHJvdGVpbiBpbnRlcm1lZGlhdGVzIGluIEhJVi0xIEROQSBpbnRlZ3JhdGlv
biB2aXN1YWxpemVkIGJ5IGF0b21pYyBmb3JjZSBtaWNyb3Njb3B5PC90aXRsZT48c2Vjb25kYXJ5
LXRpdGxlPkogTW9sIEJpb2w8L3NlY29uZGFyeS10aXRsZT48YWx0LXRpdGxlPkpvdXJuYWwgb2Yg
bW9sZWN1bGFyIGJpb2xvZ3k8L2FsdC10aXRsZT48L3RpdGxlcz48cGFnZXM+NDkxLTUwMDwvcGFn
ZXM+PHZvbHVtZT4zOTk8L3ZvbHVtZT48bnVtYmVyPjM8L251bWJlcj48ZWRpdGlvbj4yMDEwLzA0
LzI3PC9lZGl0aW9uPjxrZXl3b3Jkcz48a2V5d29yZD4zJmFwb3M7IEZsYW5raW5nIFJlZ2lvbjwv
a2V5d29yZD48a2V5d29yZD5ETkEsIFN1cGVyaGVsaWNhbC9jaGVtaXN0cnk8L2tleXdvcmQ+PGtl
eXdvcmQ+RE5BLCBWaXJhbC8qY2hlbWlzdHJ5PC9rZXl3b3JkPjxrZXl3b3JkPkhJViBJbnRlZ3Jh
c2UvKmNoZW1pc3RyeTwva2V5d29yZD48a2V5d29yZD5ISVYtMS8qZ2VuZXRpY3M8L2tleXdvcmQ+
PGtleXdvcmQ+TWljcm9zY29weSwgQXRvbWljIEZvcmNlPC9rZXl3b3JkPjxrZXl3b3JkPk51Y2xl
b3Byb3RlaW5zLypjaGVtaXN0cnk8L2tleXdvcmQ+PGtleXdvcmQ+T3Ntb2xhciBDb25jZW50cmF0
aW9uPC9rZXl3b3JkPjxrZXl3b3JkPlByb3RlaW4gTXVsdGltZXJpemF0aW9uPC9rZXl3b3JkPjxr
ZXl3b3JkPlZpcnVzIEludGVncmF0aW9uPC9rZXl3b3JkPjwva2V5d29yZHM+PGRhdGVzPjx5ZWFy
PjIwMTA8L3llYXI+PHB1Yi1kYXRlcz48ZGF0ZT5KdW4gMTE8L2RhdGU+PC9wdWItZGF0ZXM+PC9k
YXRlcz48aXNibj4xMDg5LTg2MzggKEVsZWN0cm9uaWMpJiN4RDswMDIyLTI4MzYgKExpbmtpbmcp
PC9pc2JuPjxhY2Nlc3Npb24tbnVtPjIwNDE2MzI0PC9hY2Nlc3Npb24tbnVtPjx1cmxzPjxyZWxh
dGVkLXVybHM+PHVybD5odHRwOi8vd3d3Lm5jYmkubmxtLm5paC5nb3YvcHVibWVkLzIwNDE2MzI0
PC91cmw+PC9yZWxhdGVkLXVybHM+PC91cmxzPjxjdXN0b20yPlBNQzMxNDI3ODM8L2N1c3RvbTI+
PGN1c3RvbTY+TmlobXMzMTAwMjc8L2N1c3RvbTY+PGVsZWN0cm9uaWMtcmVzb3VyY2UtbnVtPjEw
LjEwMTYvai5qbWIuMjAxMC4wNC4wMjY8L2VsZWN0cm9uaWMtcmVzb3VyY2UtbnVtPjxyZW1vdGUt
ZGF0YWJhc2UtcHJvdmlkZXI+TkxNPC9yZW1vdGUtZGF0YWJhc2UtcHJvdmlkZXI+PGxhbmd1YWdl
PmVuZzwvbGFuZ3VhZ2U+PC9yZWNvcmQ+PC9DaXRlPjxDaXRlPjxBdXRob3I+TGk8L0F1dGhvcj48
WWVhcj4yMDA2PC9ZZWFyPjxSZWNOdW0+NDQ8L1JlY051bT48cmVjb3JkPjxyZWMtbnVtYmVyPjQ0
PC9yZWMtbnVtYmVyPjxmb3JlaWduLWtleXM+PGtleSBhcHA9IkVOIiBkYi1pZD0ic3QwenNheHBl
YXZwYWZlOWRwZDV0cDlmeHJzOTV0MmR0NXp4IiB0aW1lc3RhbXA9IjAiPjQ0PC9rZXk+PC9mb3Jl
aWduLWtleXM+PHJlZi10eXBlIG5hbWU9IkpvdXJuYWwgQXJ0aWNsZSI+MTc8L3JlZi10eXBlPjxj
b250cmlidXRvcnM+PGF1dGhvcnM+PGF1dGhvcj5MaSwgTS48L2F1dGhvcj48YXV0aG9yPk1penV1
Y2hpLCBNLjwvYXV0aG9yPjxhdXRob3I+QnVya2UsIFQuIFIuLCBKci48L2F1dGhvcj48YXV0aG9y
PkNyYWlnaWUsIFIuPC9hdXRob3I+PC9hdXRob3JzPjwvY29udHJpYnV0b3JzPjxhdXRoLWFkZHJl
c3M+TGFib3JhdG9yeSBvZiBNb2xlY3VsYXIgQmlvbG9neSwgTmF0aW9uYWwgSW5zdGl0dXRlIG9m
IERpYWJldGVzIGFuZCBEaWdlc3RpdmUgYW5kIEtpZG5leSBEaXNlYXNlcywgTmF0aW9uYWwgSW5z
dGl0dXRlcyBvZiBIZWFsdGgsIEJldGhlc2RhLCBNRCAyMDg5MiwgVVNBLjwvYXV0aC1hZGRyZXNz
Pjx0aXRsZXM+PHRpdGxlPlJldHJvdmlyYWwgRE5BIGludGVncmF0aW9uOiByZWFjdGlvbiBwYXRo
d2F5IGFuZCBjcml0aWNhbCBpbnRlcm1lZGlhdGVzPC90aXRsZT48c2Vjb25kYXJ5LXRpdGxlPkVN
Qk8gSjwvc2Vjb25kYXJ5LXRpdGxlPjxhbHQtdGl0bGU+VGhlIEVNQk8gam91cm5hbDwvYWx0LXRp
dGxlPjwvdGl0bGVzPjxwYWdlcz4xMjk1LTMwNDwvcGFnZXM+PHZvbHVtZT4yNTwvdm9sdW1lPjxu
dW1iZXI+NjwvbnVtYmVyPjxlZGl0aW9uPjIwMDYvMDIvMTc8L2VkaXRpb24+PGtleXdvcmRzPjxr
ZXl3b3JkPkJsb3R0aW5nLCBXZXN0ZXJuPC9rZXl3b3JkPjxrZXl3b3JkPkNyb3NzLUxpbmtpbmcg
UmVhZ2VudHM8L2tleXdvcmQ+PGtleXdvcmQ+RE5BIEZvb3RwcmludGluZzwva2V5d29yZD48a2V5
d29yZD5ETkEsIFZpcmFsL2NoZW1pc3RyeS8qbWV0YWJvbGlzbTwva2V5d29yZD48a2V5d29yZD5I
SVYgSW50ZWdyYXNlLyptZXRhYm9saXNtPC9rZXl3b3JkPjxrZXl3b3JkPkhJVi0xL2dlbmV0aWNz
LypwaHlzaW9sb2d5PC9rZXl3b3JkPjxrZXl3b3JkPkh1bWFuczwva2V5d29yZD48a2V5d29yZD5S
ZWNvbWJpbmFudCBQcm90ZWlucy9tZXRhYm9saXNtPC9rZXl3b3JkPjxrZXl3b3JkPlJldHJvdmly
aWRhZS8qcGh5c2lvbG9neTwva2V5d29yZD48a2V5d29yZD4qVmlydXMgSW50ZWdyYXRpb248L2tl
eXdvcmQ+PC9rZXl3b3Jkcz48ZGF0ZXM+PHllYXI+MjAwNjwveWVhcj48cHViLWRhdGVzPjxkYXRl
Pk1hciAyMjwvZGF0ZT48L3B1Yi1kYXRlcz48L2RhdGVzPjxpc2JuPjAyNjEtNDE4OSAoUHJpbnQp
JiN4RDswMjYxLTQxODkgKExpbmtpbmcpPC9pc2JuPjxhY2Nlc3Npb24tbnVtPjE2NDgyMjE0PC9h
Y2Nlc3Npb24tbnVtPjx1cmxzPjxyZWxhdGVkLXVybHM+PHVybD5odHRwOi8vd3d3Lm5jYmkubmxt
Lm5paC5nb3YvcHVibWVkLzE2NDgyMjE0PC91cmw+PC9yZWxhdGVkLXVybHM+PC91cmxzPjxjdXN0
b20yPlBNQzE0MjIxNjQ8L2N1c3RvbTI+PGVsZWN0cm9uaWMtcmVzb3VyY2UtbnVtPjEwLjEwMzgv
c2ouZW1ib2ouNzYwMTAwNTwvZWxlY3Ryb25pYy1yZXNvdXJjZS1udW0+PHJlbW90ZS1kYXRhYmFz
ZS1wcm92aWRlcj5OTE08L3JlbW90ZS1kYXRhYmFzZS1wcm92aWRlcj48bGFuZ3VhZ2U+ZW5nPC9s
YW5ndWFnZT48L3JlY29yZD48L0NpdGU+PENpdGU+PEF1dGhvcj5QYW5kZXk8L0F1dGhvcj48WWVh
cj4yMDA3PC9ZZWFyPjxSZWNOdW0+NDg8L1JlY051bT48cmVjb3JkPjxyZWMtbnVtYmVyPjQ4PC9y
ZWMtbnVtYmVyPjxmb3JlaWduLWtleXM+PGtleSBhcHA9IkVOIiBkYi1pZD0ic3QwenNheHBlYXZw
YWZlOWRwZDV0cDlmeHJzOTV0MmR0NXp4IiB0aW1lc3RhbXA9IjAiPjQ4PC9rZXk+PC9mb3JlaWdu
LWtleXM+PHJlZi10eXBlIG5hbWU9IkpvdXJuYWwgQXJ0aWNsZSI+MTc8L3JlZi10eXBlPjxjb250
cmlidXRvcnM+PGF1dGhvcnM+PGF1dGhvcj5QYW5kZXksIEsuIEsuPC9hdXRob3I+PGF1dGhvcj5C
ZXJhLCBTLjwvYXV0aG9yPjxhdXRob3I+WmFobSwgSi48L2F1dGhvcj48YXV0aG9yPlZvcmEsIEEu
PC9hdXRob3I+PGF1dGhvcj5TdGlsbG1vY2ssIEsuPC9hdXRob3I+PGF1dGhvcj5IYXp1ZGEsIEQu
PC9hdXRob3I+PGF1dGhvcj5HcmFuZGdlbmV0dCwgRC4gUC48L2F1dGhvcj48L2F1dGhvcnM+PC9j
b250cmlidXRvcnM+PGF1dGgtYWRkcmVzcz5JbnN0aXR1dGUgZm9yIE1vbGVjdWxhciBWaXJvbG9n
eSwgU2FpbnQgTG91aXMgVW5pdmVyc2l0eSBIZWFsdGggU2NpZW5jZXMgQ2VudGVyLCBTdCBMb3Vp
cywgTU8gNjMxMTAsIFVTQS48L2F1dGgtYWRkcmVzcz48dGl0bGVzPjx0aXRsZT5JbmhpYml0aW9u
IG9mIGh1bWFuIGltbXVub2RlZmljaWVuY3kgdmlydXMgdHlwZSAxIGNvbmNlcnRlZCBpbnRlZ3Jh
dGlvbiBieSBzdHJhbmQgdHJhbnNmZXIgaW5oaWJpdG9ycyB3aGljaCByZWNvZ25pemUgYSB0cmFu
c2llbnQgc3RydWN0dXJhbCBpbnRlcm1lZGlhdGU8L3RpdGxlPjxzZWNvbmRhcnktdGl0bGU+SiBW
aXJvbDwvc2Vjb25kYXJ5LXRpdGxlPjxhbHQtdGl0bGU+Sm91cm5hbCBvZiB2aXJvbG9neTwvYWx0
LXRpdGxlPjwvdGl0bGVzPjxhbHQtcGVyaW9kaWNhbD48ZnVsbC10aXRsZT5Kb3VybmFsIG9mIFZp
cm9sb2d5PC9mdWxsLXRpdGxlPjwvYWx0LXBlcmlvZGljYWw+PHBhZ2VzPjEyMTg5LTk5PC9wYWdl
cz48dm9sdW1lPjgxPC92b2x1bWU+PG51bWJlcj4yMjwvbnVtYmVyPjxlZGl0aW9uPjIwMDcvMDkv
MDc8L2VkaXRpb24+PGtleXdvcmRzPjxrZXl3b3JkPkFudGktSElWIEFnZW50cy8qcGhhcm1hY29s
b2d5PC9rZXl3b3JkPjxrZXl3b3JkPkROQSwgVmlyYWwvKmRydWcgZWZmZWN0cy9tZXRhYm9saXNt
PC9rZXl3b3JkPjxrZXl3b3JkPkhJVi0xLypkcnVnIGVmZmVjdHMvZ2VuZXRpY3M8L2tleXdvcmQ+
PGtleXdvcmQ+SHVtYW5zPC9rZXl3b3JkPjxrZXl3b3JkPkluaGliaXRvcnkgQ29uY2VudHJhdGlv
biA1MDwva2V5d29yZD48a2V5d29yZD5LZXRvIEFjaWRzL3BoYXJtYWNvbG9neTwva2V5d29yZD48
a2V5d29yZD5OYXBodGh5cmlkaW5lcy8qcGhhcm1hY29sb2d5PC9rZXl3b3JkPjxrZXl3b3JkPlZp
cnVzIEludGVncmF0aW9uLypkcnVnIGVmZmVjdHM8L2tleXdvcmQ+PC9rZXl3b3Jkcz48ZGF0ZXM+
PHllYXI+MjAwNzwveWVhcj48cHViLWRhdGVzPjxkYXRlPk5vdjwvZGF0ZT48L3B1Yi1kYXRlcz48
L2RhdGVzPjxpc2JuPjAwMjItNTM4WCAoUHJpbnQpJiN4RDswMDIyLTUzOFggKExpbmtpbmcpPC9p
c2JuPjxhY2Nlc3Npb24tbnVtPjE3ODA0NDk3PC9hY2Nlc3Npb24tbnVtPjx1cmxzPjxyZWxhdGVk
LXVybHM+PHVybD5odHRwOi8vd3d3Lm5jYmkubmxtLm5paC5nb3YvcHVibWVkLzE3ODA0NDk3PC91
cmw+PC9yZWxhdGVkLXVybHM+PC91cmxzPjxjdXN0b20yPlBNQzIxNjkwMDU8L2N1c3RvbTI+PGVs
ZWN0cm9uaWMtcmVzb3VyY2UtbnVtPjEwLjExMjgvSlZJLjAyODYzLTA2PC9lbGVjdHJvbmljLXJl
c291cmNlLW51bT48cmVtb3RlLWRhdGFiYXNlLXByb3ZpZGVyPk5MTTwvcmVtb3RlLWRhdGFiYXNl
LXByb3ZpZGVyPjxsYW5ndWFnZT5lbmc8L2xhbmd1YWdlPjwvcmVjb3JkPjwvQ2l0ZT48L0VuZE5v
dGU+AG==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PEVuZE5vdGU+PENpdGU+PEF1dGhvcj5ZaW48L0F1dGhvcj48WWVhcj4yMDE2PC9ZZWFyPjxSZWNO
dW0+Mjk8L1JlY051bT48RGlzcGxheVRleHQ+PHN0eWxlIGZhY2U9InN1cGVyc2NyaXB0Ij5bNTcs
IDU4LCA2MS02NCwgNjZdPC9zdHlsZT48L0Rpc3BsYXlUZXh0PjxyZWNvcmQ+PHJlYy1udW1iZXI+
Mjk8L3JlYy1udW1iZXI+PGZvcmVpZ24ta2V5cz48a2V5IGFwcD0iRU4iIGRiLWlkPSJzdDB6c2F4
cGVhdnBhZmU5ZHBkNXRwOWZ4cnM5NXQyZHQ1engiIHRpbWVzdGFtcD0iMCI+Mjk8L2tleT48L2Zv
cmVpZ24ta2V5cz48cmVmLXR5cGUgbmFtZT0iSm91cm5hbCBBcnRpY2xlIj4xNzwvcmVmLXR5cGU+
PGNvbnRyaWJ1dG9ycz48YXV0aG9ycz48YXV0aG9yPllpbiwgWi48L2F1dGhvcj48YXV0aG9yPlNo
aSwgSy48L2F1dGhvcj48YXV0aG9yPkJhbmVyamVlLCBTLjwvYXV0aG9yPjxhdXRob3I+UGFuZGV5
LCBLLiBLLjwvYXV0aG9yPjxhdXRob3I+QmVyYSwgUy48L2F1dGhvcj48YXV0aG9yPkdyYW5kZ2Vu
ZXR0LCBELiBQLjwvYXV0aG9yPjxhdXRob3I+QWloYXJhLCBILjwvYXV0aG9yPjwvYXV0aG9ycz48
L2NvbnRyaWJ1dG9ycz48YXV0aC1hZGRyZXNzPkRlcGFydG1lbnQgb2YgQmlvY2hlbWlzdHJ5LCBN
b2xlY3VsYXIgQmlvbG9neSBhbmQgQmlvcGh5c2ljcywgVW5pdmVyc2l0eSBvZiBNaW5uZXNvdGEs
IE1pbm5lYXBvbGlzLCBNaW5uZXNvdGEgNTU0NTUsIFVTQS4mI3hEO0luc3RpdHV0ZSBmb3IgTW9s
ZWN1bGFyIFZpcm9sb2d5LCBVbml2ZXJzaXR5IG9mIE1pbm5lc290YSwgTWlubmVhcG9saXMsIE1p
bm5lc290YSA1NTQ1NSwgVVNBLiYjeEQ7TWFzb25pYyBDYW5jZXIgQ2VudGVyLCBVbml2ZXJzaXR5
IG9mIE1pbm5lc290YSwgTWlubmVhcG9saXMsIE1pbm5lc290YSA1NTQ1NSwgVVNBLiYjeEQ7Tm9y
dGhlYXN0ZXJuIENvbGxhYm9yYXRpdmUgQWNjZXNzIFRlYW0sIENvcm5lbGwgVW5pdmVyc2l0eSwg
QWR2YW5jZWQgUGhvdG9uIFNvdXJjZSwgTGVtb250LCBJbGxpbm9pcyA2MDQzOSwgVVNBLiYjeEQ7
SW5zdGl0dXRlIGZvciBNb2xlY3VsYXIgVmlyb2xvZ3ksIFN0LiBMb3VpcyBVbml2ZXJzaXR5IEhl
YWx0aCBTY2llbmNlcyBDZW50ZXIsIFN0LiBMb3VpcywgTWlzc291cmkgNjMxMDQsIFVTQS48L2F1
dGgtYWRkcmVzcz48dGl0bGVzPjx0aXRsZT5DcnlzdGFsIHN0cnVjdHVyZSBvZiB0aGUgUm91cyBz
YXJjb21hIHZpcnVzIGludGFzb21lPC90aXRsZT48c2Vjb25kYXJ5LXRpdGxlPk5hdHVyZTwvc2Vj
b25kYXJ5LXRpdGxlPjxhbHQtdGl0bGU+TmF0dXJlPC9hbHQtdGl0bGU+PC90aXRsZXM+PHBhZ2Vz
PjM2Mi02PC9wYWdlcz48dm9sdW1lPjUzMDwvdm9sdW1lPjxudW1iZXI+NzU5MDwvbnVtYmVyPjxl
ZGl0aW9uPjIwMTYvMDIvMTk8L2VkaXRpb24+PGtleXdvcmRzPjxrZXl3b3JkPkNhdGFseXRpYyBE
b21haW48L2tleXdvcmQ+PGtleXdvcmQ+Q3J5c3RhbGxvZ3JhcGh5LCBYLVJheTwva2V5d29yZD48
a2V5d29yZD5ETkEsIFZpcmFsLypjaGVtaXN0cnkvbWV0YWJvbGlzbTwva2V5d29yZD48a2V5d29y
ZD5ISVYtMS9lbnp5bW9sb2d5L21ldGFib2xpc208L2tleXdvcmQ+PGtleXdvcmQ+SW50ZWdyYXNl
cy8qY2hlbWlzdHJ5L21ldGFib2xpc208L2tleXdvcmQ+PGtleXdvcmQ+TW9kZWxzLCBNb2xlY3Vs
YXI8L2tleXdvcmQ+PGtleXdvcmQ+UHJvdGVpbiBCaW5kaW5nPC9rZXl3b3JkPjxrZXl3b3JkPlBy
b3RlaW4gTXVsdGltZXJpemF0aW9uPC9rZXl3b3JkPjxrZXl3b3JkPlJvdXMgc2FyY29tYSB2aXJ1
cy8qY2hlbWlzdHJ5Lyplbnp5bW9sb2d5L2dlbmV0aWNzL21ldGFib2xpc208L2tleXdvcmQ+PGtl
eXdvcmQ+U3B1bWF2aXJ1cy9lbnp5bW9sb2d5PC9rZXl3b3JkPjxrZXl3b3JkPlZpcnVzIEludGVn
cmF0aW9uPC9rZXl3b3JkPjwva2V5d29yZHM+PGRhdGVzPjx5ZWFyPjIwMTY8L3llYXI+PHB1Yi1k
YXRlcz48ZGF0ZT5GZWIgMTg8L2RhdGU+PC9wdWItZGF0ZXM+PC9kYXRlcz48aXNibj4xNDc2LTQ2
ODcgKEVsZWN0cm9uaWMpJiN4RDswMDI4LTA4MzYgKExpbmtpbmcpPC9pc2JuPjxhY2Nlc3Npb24t
bnVtPjI2ODg3NDk3PC9hY2Nlc3Npb24tbnVtPjx1cmxzPjxyZWxhdGVkLXVybHM+PHVybD5odHRw
Oi8vd3d3Lm5jYmkubmxtLm5paC5nb3YvcHVibWVkLzI2ODg3NDk3PC91cmw+PC9yZWxhdGVkLXVy
bHM+PC91cmxzPjxjdXN0b20yPlBNQzQ4ODEzOTI8L2N1c3RvbTI+PGN1c3RvbTY+TmlobXM3NDc2
MTc8L2N1c3RvbTY+PGVsZWN0cm9uaWMtcmVzb3VyY2UtbnVtPjEwLjEwMzgvbmF0dXJlMTY5NTA8
L2VsZWN0cm9uaWMtcmVzb3VyY2UtbnVtPjxyZW1vdGUtZGF0YWJhc2UtcHJvdmlkZXI+TkxNPC9y
ZW1vdGUtZGF0YWJhc2UtcHJvdmlkZXI+PGxhbmd1YWdlPmVuZzwvbGFuZ3VhZ2U+PC9yZWNvcmQ+
PC9DaXRlPjxDaXRlPjxBdXRob3I+WWluPC9BdXRob3I+PFllYXI+MjAxMjwvWWVhcj48UmVjTnVt
PjEwNjwvUmVjTnVtPjxyZWNvcmQ+PHJlYy1udW1iZXI+MTA2PC9yZWMtbnVtYmVyPjxmb3JlaWdu
LWtleXM+PGtleSBhcHA9IkVOIiBkYi1pZD0ic3QwenNheHBlYXZwYWZlOWRwZDV0cDlmeHJzOTV0
MmR0NXp4IiB0aW1lc3RhbXA9IjAiPjEwNjwva2V5PjwvZm9yZWlnbi1rZXlzPjxyZWYtdHlwZSBu
YW1lPSJKb3VybmFsIEFydGljbGUiPjE3PC9yZWYtdHlwZT48Y29udHJpYnV0b3JzPjxhdXRob3Jz
PjxhdXRob3I+WWluLCBaLjwvYXV0aG9yPjxhdXRob3I+TGFwa291c2tpLCBNLjwvYXV0aG9yPjxh
dXRob3I+WWFuZywgVy48L2F1dGhvcj48YXV0aG9yPkNyYWlnaWUsIFIuPC9hdXRob3I+PC9hdXRo
b3JzPjwvY29udHJpYnV0b3JzPjxhdXRoLWFkZHJlc3M+TGFib3JhdG9yeSBvZiBNb2xlY3VsYXIg
QmlvbG9neSwgTmF0aW9uYWwgSW5zdGl0dXRlIG9mIERpYWJldGVzIGFuZCBEaWdlc3RpdmUgYW5k
IEtpZG5leSBEaXNlYXNlcywgTmF0aW9uYWwgSW5zdGl0dXRlcyBvZiBIZWFsdGgsIEJldGhlc2Rh
LCBNYXJ5bGFuZCAyMDg5MiwgVVNBLjwvYXV0aC1hZGRyZXNzPjx0aXRsZXM+PHRpdGxlPkFzc2Vt
Ymx5IG9mIHByb3RvdHlwZSBmb2FteSB2aXJ1cyBzdHJhbmQgdHJhbnNmZXIgY29tcGxleGVzIG9u
IHByb2R1Y3QgRE5BIGJ5cGFzc2luZyBjYXRhbHlzaXMgb2YgaW50ZWdyYXRpb248L3RpdGxlPjxz
ZWNvbmRhcnktdGl0bGU+UHJvdGVpbiBTY2k8L3NlY29uZGFyeS10aXRsZT48YWx0LXRpdGxlPlBy
b3RlaW4gc2NpZW5jZSA6IGEgcHVibGljYXRpb24gb2YgdGhlIFByb3RlaW4gU29jaWV0eTwvYWx0
LXRpdGxlPjwvdGl0bGVzPjxwYWdlcz4xODQ5LTU3PC9wYWdlcz48dm9sdW1lPjIxPC92b2x1bWU+
PG51bWJlcj4xMjwvbnVtYmVyPjxlZGl0aW9uPjIwMTIvMDkvMjc8L2VkaXRpb24+PGtleXdvcmRz
PjxrZXl3b3JkPkROQSwgVmlyYWwvY2hlbWlzdHJ5L21ldGFib2xpc208L2tleXdvcmQ+PGtleXdv
cmQ+SElWIEluZmVjdGlvbnMvdmlyb2xvZ3k8L2tleXdvcmQ+PGtleXdvcmQ+SElWLTEvZW56eW1v
bG9neS9waHlzaW9sb2d5PC9rZXl3b3JkPjxrZXl3b3JkPkh1bWFuczwva2V5d29yZD48a2V5d29y
ZD5JbnRlZ3Jhc2VzL2NoZW1pc3RyeS8qbWV0YWJvbGlzbTwva2V5d29yZD48a2V5d29yZD5Qcm90
ZWluIENvbmZvcm1hdGlvbjwva2V5d29yZD48a2V5d29yZD5SZXRyb3ZpcmlkYWUgSW5mZWN0aW9u
cy8qdmlyb2xvZ3k8L2tleXdvcmQ+PGtleXdvcmQ+U3B1bWF2aXJ1cy8qZW56eW1vbG9neS8qcGh5
c2lvbG9neTwva2V5d29yZD48a2V5d29yZD4qVmlydXMgSW50ZWdyYXRpb248L2tleXdvcmQ+PC9r
ZXl3b3Jkcz48ZGF0ZXM+PHllYXI+MjAxMjwveWVhcj48cHViLWRhdGVzPjxkYXRlPkRlYzwvZGF0
ZT48L3B1Yi1kYXRlcz48L2RhdGVzPjxpc2JuPjE0NjktODk2WCAoRWxlY3Ryb25pYykmI3hEOzA5
NjEtODM2OCAoTGlua2luZyk8L2lzYm4+PGFjY2Vzc2lvbi1udW0+MjMwMTE4OTU8L2FjY2Vzc2lv
bi1udW0+PHVybHM+PHJlbGF0ZWQtdXJscz48dXJsPmh0dHA6Ly93d3cubmNiaS5ubG0ubmloLmdv
di9wdWJtZWQvMjMwMTE4OTU8L3VybD48L3JlbGF0ZWQtdXJscz48L3VybHM+PGN1c3RvbTI+UE1D
MzU3NTkxNTwvY3VzdG9tMj48ZWxlY3Ryb25pYy1yZXNvdXJjZS1udW0+MTAuMTAwMi9wcm8uMjE2
NjwvZWxlY3Ryb25pYy1yZXNvdXJjZS1udW0+PHJlbW90ZS1kYXRhYmFzZS1wcm92aWRlcj5OTE08
L3JlbW90ZS1kYXRhYmFzZS1wcm92aWRlcj48bGFuZ3VhZ2U+RW5nPC9sYW5ndWFnZT48L3JlY29y
ZD48L0NpdGU+PENpdGU+PEF1dGhvcj5NYWVydGVuczwvQXV0aG9yPjxZZWFyPjIwMTA8L1llYXI+
PFJlY051bT4xMzI8L1JlY051bT48cmVjb3JkPjxyZWMtbnVtYmVyPjEzMjwvcmVjLW51bWJlcj48
Zm9yZWlnbi1rZXlzPjxrZXkgYXBwPSJFTiIgZGItaWQ9InN0MHpzYXhwZWF2cGFmZTlkcGQ1dHA5
Znhyczk1dDJkdDV6eCIgdGltZXN0YW1wPSIwIj4xMzI8L2tleT48L2ZvcmVpZ24ta2V5cz48cmVm
LXR5cGUgbmFtZT0iSm91cm5hbCBBcnRpY2xlIj4xNzwvcmVmLXR5cGU+PGNvbnRyaWJ1dG9ycz48
YXV0aG9ycz48YXV0aG9yPk1hZXJ0ZW5zLCBHLiBOLjwvYXV0aG9yPjxhdXRob3I+SGFyZSwgUy48
L2F1dGhvcj48YXV0aG9yPkNoZXJlcGFub3YsIFAuPC9hdXRob3I+PC9hdXRob3JzPjwvY29udHJp
YnV0b3JzPjxhdXRoLWFkZHJlc3M+RGl2aXNpb24gb2YgSW5mZWN0aW91cyBEaXNlYXNlcywgSW1w
ZXJpYWwgQ29sbGVnZSBMb25kb24sIFN0IE1hcnkmYXBvcztzIENhbXB1cywgTm9yZm9sayBQbGFj
ZSwgTG9uZG9uIFcyIDFQRywgVUsuPC9hdXRoLWFkZHJlc3M+PHRpdGxlcz48dGl0bGU+VGhlIG1l
Y2hhbmlzbSBvZiByZXRyb3ZpcmFsIGludGVncmF0aW9uIGZyb20gWC1yYXkgc3RydWN0dXJlcyBv
ZiBpdHMga2V5IGludGVybWVkaWF0ZXM8L3RpdGxlPjxzZWNvbmRhcnktdGl0bGU+TmF0dXJlPC9z
ZWNvbmRhcnktdGl0bGU+PGFsdC10aXRsZT5OYXR1cmU8L2FsdC10aXRsZT48L3RpdGxlcz48cGFn
ZXM+MzI2LTk8L3BhZ2VzPjx2b2x1bWU+NDY4PC92b2x1bWU+PG51bWJlcj43MzIxPC9udW1iZXI+
PGVkaXRpb24+MjAxMC8xMS8xMjwvZWRpdGlvbj48a2V5d29yZHM+PGtleXdvcmQ+QmFzZSBTZXF1
ZW5jZTwva2V5d29yZD48a2V5d29yZD5DYXRhbHl0aWMgRG9tYWluPC9rZXl3b3JkPjxrZXl3b3Jk
PkNyeXN0YWxsb2dyYXBoeSwgWC1SYXk8L2tleXdvcmQ+PGtleXdvcmQ+RE5BL2NoZW1pc3RyeS9n
ZW5ldGljcy9tZXRhYm9saXNtPC9rZXl3b3JkPjxrZXl3b3JkPkludGVncmFzZXMvZ2VuZXRpY3Mv
bWV0YWJvbGlzbTwva2V5d29yZD48a2V5d29yZD5Nb2RlbHMsIE1vbGVjdWxhcjwva2V5d29yZD48
a2V5d29yZD5Nb2xlY3VsYXIgQ29uZm9ybWF0aW9uPC9rZXl3b3JkPjxrZXl3b3JkPlNwdW1hdmly
dXMvKmNoZW1pc3RyeS9lbnp5bW9sb2d5LypwaHlzaW9sb2d5PC9rZXl3b3JkPjxrZXl3b3JkPipW
aXJ1cyBJbnRlZ3JhdGlvbjwva2V5d29yZD48L2tleXdvcmRzPjxkYXRlcz48eWVhcj4yMDEwPC95
ZWFyPjxwdWItZGF0ZXM+PGRhdGU+Tm92IDExPC9kYXRlPjwvcHViLWRhdGVzPjwvZGF0ZXM+PGlz
Ym4+MTQ3Ni00Njg3IChFbGVjdHJvbmljKSYjeEQ7MDAyOC0wODM2IChMaW5raW5nKTwvaXNibj48
YWNjZXNzaW9uLW51bT4yMTA2ODg0MzwvYWNjZXNzaW9uLW51bT48dXJscz48cmVsYXRlZC11cmxz
Pjx1cmw+aHR0cDovL3d3dy5uY2JpLm5sbS5uaWguZ292L3B1Ym1lZC8yMTA2ODg0MzwvdXJsPjwv
cmVsYXRlZC11cmxzPjwvdXJscz48Y3VzdG9tMj5QTUMyOTk5ODk0PC9jdXN0b20yPjxjdXN0b202
PlVrbXMzMjEzMDwvY3VzdG9tNj48ZWxlY3Ryb25pYy1yZXNvdXJjZS1udW0+MTAuMTAzOC9uYXR1
cmUwOTUxNzwvZWxlY3Ryb25pYy1yZXNvdXJjZS1udW0+PHJlbW90ZS1kYXRhYmFzZS1wcm92aWRl
cj5OTE08L3JlbW90ZS1kYXRhYmFzZS1wcm92aWRlcj48bGFuZ3VhZ2U+RW5nPC9sYW5ndWFnZT48
L3JlY29yZD48L0NpdGU+PENpdGU+PEF1dGhvcj5CZXJhPC9BdXRob3I+PFllYXI+MjAwOTwvWWVh
cj48UmVjTnVtPjQzPC9SZWNOdW0+PHJlY29yZD48cmVjLW51bWJlcj40MzwvcmVjLW51bWJlcj48
Zm9yZWlnbi1rZXlzPjxrZXkgYXBwPSJFTiIgZGItaWQ9InN0MHpzYXhwZWF2cGFmZTlkcGQ1dHA5
Znhyczk1dDJkdDV6eCIgdGltZXN0YW1wPSIwIj40Mzwva2V5PjwvZm9yZWlnbi1rZXlzPjxyZWYt
dHlwZSBuYW1lPSJKb3VybmFsIEFydGljbGUiPjE3PC9yZWYtdHlwZT48Y29udHJpYnV0b3JzPjxh
dXRob3JzPjxhdXRob3I+QmVyYSwgUy48L2F1dGhvcj48YXV0aG9yPlBhbmRleSwgSy4gSy48L2F1
dGhvcj48YXV0aG9yPlZvcmEsIEEuIEMuPC9hdXRob3I+PGF1dGhvcj5HcmFuZGdlbmV0dCwgRC4g
UC48L2F1dGhvcj48L2F1dGhvcnM+PC9jb250cmlidXRvcnM+PGF1dGgtYWRkcmVzcz5TYWludCBM
b3VpcyBVbml2ZXJzaXR5IEhlYWx0aCBTY2llbmNlcyBDZW50ZXIsIEluc3RpdHV0ZSBmb3IgTW9s
ZWN1bGFyIFZpcm9sb2d5LCBEb2lzeSBSZXNlYXJjaCBDZW50ZXIsIFN0LiBMb3VpcywgTU8gNjMx
MDQsIFVTQS4gYmVyYXNAc2x1LmVkdTwvYXV0aC1hZGRyZXNzPjx0aXRsZXM+PHRpdGxlPk1vbGVj
dWxhciBJbnRlcmFjdGlvbnMgYmV0d2VlbiBISVYtMSBpbnRlZ3Jhc2UgYW5kIHRoZSB0d28gdmly
YWwgRE5BIGVuZHMgd2l0aGluIHRoZSBzeW5hcHRpYyBjb21wbGV4IHRoYXQgbWVkaWF0ZXMgY29u
Y2VydGVkIGludGVncmF0aW9uPC90aXRsZT48c2Vjb25kYXJ5LXRpdGxlPkogTW9sIEJpb2w8L3Nl
Y29uZGFyeS10aXRsZT48YWx0LXRpdGxlPkpvdXJuYWwgb2YgbW9sZWN1bGFyIGJpb2xvZ3k8L2Fs
dC10aXRsZT48L3RpdGxlcz48cGFnZXM+MTgzLTk4PC9wYWdlcz48dm9sdW1lPjM4OTwvdm9sdW1l
PjxudW1iZXI+MTwvbnVtYmVyPjxlZGl0aW9uPjIwMDkvMDQvMTQ8L2VkaXRpb24+PGtleXdvcmRz
PjxrZXl3b3JkPkFudGlib2RpZXMsIFZpcmFsL3BoYXJtYWNvbG9neTwva2V5d29yZD48a2V5d29y
ZD5CYXNlIFNlcXVlbmNlPC9rZXl3b3JkPjxrZXl3b3JkPkNhcmJvY3lhbmluZXM8L2tleXdvcmQ+
PGtleXdvcmQ+KkNocm9tb3NvbWUgUGFpcmluZy9kcnVnIGVmZmVjdHM8L2tleXdvcmQ+PGtleXdv
cmQ+Q3Jvc3MtTGlua2luZyBSZWFnZW50cy9waGFybWFjb2xvZ3k8L2tleXdvcmQ+PGtleXdvcmQ+
RE5BIEZvb3RwcmludGluZzwva2V5d29yZD48a2V5d29yZD5ETkEsIFZpcmFsLyptZXRhYm9saXNt
PC9rZXl3b3JkPjxrZXl3b3JkPkRlb3h5cmlib251Y2xlYXNlIEkvbWV0YWJvbGlzbTwva2V5d29y
ZD48a2V5d29yZD5GbHVvcmVzY2VuY2UgUmVzb25hbmNlIEVuZXJneSBUcmFuc2Zlcjwva2V5d29y
ZD48a2V5d29yZD5GbHVvcmVzY2VudCBEeWVzPC9rZXl3b3JkPjxrZXl3b3JkPkhJVi0xL2RydWcg
ZWZmZWN0cy8qZW56eW1vbG9neS9pbW11bm9sb2d5PC9rZXl3b3JkPjxrZXl3b3JkPkludGVncmFz
ZXMvKm1ldGFib2xpc208L2tleXdvcmQ+PGtleXdvcmQ+TW9kZWxzLCBCaW9sb2dpY2FsPC9rZXl3
b3JkPjxrZXl3b3JkPlByb3RlaW4gTXVsdGltZXJpemF0aW9uPC9rZXl3b3JkPjxrZXl3b3JkPlBy
b3RlaW4gU3VidW5pdHMvbWV0YWJvbGlzbTwva2V5d29yZD48a2V5d29yZD5TcGVjdHJvbWV0cnks
IEZsdW9yZXNjZW5jZTwva2V5d29yZD48a2V5d29yZD5TdWJzdHJhdGUgU3BlY2lmaWNpdHkvZHJ1
ZyBlZmZlY3RzPC9rZXl3b3JkPjxrZXl3b3JkPlRlcm1pbmFsIFJlcGVhdCBTZXF1ZW5jZXMvZ2Vu
ZXRpY3M8L2tleXdvcmQ+PGtleXdvcmQ+KlZpcnVzIEludGVncmF0aW9uL2RydWcgZWZmZWN0czwv
a2V5d29yZD48L2tleXdvcmRzPjxkYXRlcz48eWVhcj4yMDA5PC95ZWFyPjxwdWItZGF0ZXM+PGRh
dGU+TWF5IDI5PC9kYXRlPjwvcHViLWRhdGVzPjwvZGF0ZXM+PGlzYm4+MTA4OS04NjM4IChFbGVj
dHJvbmljKSYjeEQ7MDAyMi0yODM2IChMaW5raW5nKTwvaXNibj48YWNjZXNzaW9uLW51bT4xOTM2
MjA5NjwvYWNjZXNzaW9uLW51bT48dXJscz48cmVsYXRlZC11cmxzPjx1cmw+aHR0cDovL3d3dy5u
Y2JpLm5sbS5uaWguZ292L3B1Ym1lZC8xOTM2MjA5NjwvdXJsPjwvcmVsYXRlZC11cmxzPjwvdXJs
cz48Y3VzdG9tMj5QTUMyNzkxMzYzPC9jdXN0b20yPjxjdXN0b202Pk5paG1zMTA5MTU5PC9jdXN0
b202PjxlbGVjdHJvbmljLXJlc291cmNlLW51bT4xMC4xMDE2L2ouam1iLjIwMDkuMDQuMDA3PC9l
bGVjdHJvbmljLXJlc291cmNlLW51bT48cmVtb3RlLWRhdGFiYXNlLXByb3ZpZGVyPk5MTTwvcmVt
b3RlLWRhdGFiYXNlLXByb3ZpZGVyPjxsYW5ndWFnZT5lbmc8L2xhbmd1YWdlPjwvcmVjb3JkPjwv
Q2l0ZT48Q2l0ZT48QXV0aG9yPktvdG92YTwvQXV0aG9yPjxZZWFyPjIwMTA8L1llYXI+PFJlY051
bT40NzwvUmVjTnVtPjxyZWNvcmQ+PHJlYy1udW1iZXI+NDc8L3JlYy1udW1iZXI+PGZvcmVpZ24t
a2V5cz48a2V5IGFwcD0iRU4iIGRiLWlkPSJzdDB6c2F4cGVhdnBhZmU5ZHBkNXRwOWZ4cnM5NXQy
ZHQ1engiIHRpbWVzdGFtcD0iMCI+NDc8L2tleT48L2ZvcmVpZ24ta2V5cz48cmVmLXR5cGUgbmFt
ZT0iSm91cm5hbCBBcnRpY2xlIj4xNzwvcmVmLXR5cGU+PGNvbnRyaWJ1dG9ycz48YXV0aG9ycz48
YXV0aG9yPktvdG92YSwgUy48L2F1dGhvcj48YXV0aG9yPkxpLCBNLjwvYXV0aG9yPjxhdXRob3I+
RGltaXRyaWFkaXMsIEUuIEsuPC9hdXRob3I+PGF1dGhvcj5DcmFpZ2llLCBSLjwvYXV0aG9yPjwv
YXV0aG9ycz48L2NvbnRyaWJ1dG9ycz48YXV0aC1hZGRyZXNzPkxhYm9yYXRvcnkgb2YgQmlvZW5n
aW5lZXJpbmcgYW5kIFBoeXNpY2FsIFNjaWVuY2UsIE5hdGlvbmFsIEluc3RpdHV0ZSBvZiBCaW9t
ZWRpY2FsIEltYWdpbmcgYW5kIEJpb2VuZ2luZWVyaW5nLCBOYXRpb25hbCBJbnN0aXR1dGVzIG9m
IEhlYWx0aCwgQmV0aGVzZGEsIE1EIDIwODkyLCBVU0EuPC9hdXRoLWFkZHJlc3M+PHRpdGxlcz48
dGl0bGU+TnVjbGVvcHJvdGVpbiBpbnRlcm1lZGlhdGVzIGluIEhJVi0xIEROQSBpbnRlZ3JhdGlv
biB2aXN1YWxpemVkIGJ5IGF0b21pYyBmb3JjZSBtaWNyb3Njb3B5PC90aXRsZT48c2Vjb25kYXJ5
LXRpdGxlPkogTW9sIEJpb2w8L3NlY29uZGFyeS10aXRsZT48YWx0LXRpdGxlPkpvdXJuYWwgb2Yg
bW9sZWN1bGFyIGJpb2xvZ3k8L2FsdC10aXRsZT48L3RpdGxlcz48cGFnZXM+NDkxLTUwMDwvcGFn
ZXM+PHZvbHVtZT4zOTk8L3ZvbHVtZT48bnVtYmVyPjM8L251bWJlcj48ZWRpdGlvbj4yMDEwLzA0
LzI3PC9lZGl0aW9uPjxrZXl3b3Jkcz48a2V5d29yZD4zJmFwb3M7IEZsYW5raW5nIFJlZ2lvbjwv
a2V5d29yZD48a2V5d29yZD5ETkEsIFN1cGVyaGVsaWNhbC9jaGVtaXN0cnk8L2tleXdvcmQ+PGtl
eXdvcmQ+RE5BLCBWaXJhbC8qY2hlbWlzdHJ5PC9rZXl3b3JkPjxrZXl3b3JkPkhJViBJbnRlZ3Jh
c2UvKmNoZW1pc3RyeTwva2V5d29yZD48a2V5d29yZD5ISVYtMS8qZ2VuZXRpY3M8L2tleXdvcmQ+
PGtleXdvcmQ+TWljcm9zY29weSwgQXRvbWljIEZvcmNlPC9rZXl3b3JkPjxrZXl3b3JkPk51Y2xl
b3Byb3RlaW5zLypjaGVtaXN0cnk8L2tleXdvcmQ+PGtleXdvcmQ+T3Ntb2xhciBDb25jZW50cmF0
aW9uPC9rZXl3b3JkPjxrZXl3b3JkPlByb3RlaW4gTXVsdGltZXJpemF0aW9uPC9rZXl3b3JkPjxr
ZXl3b3JkPlZpcnVzIEludGVncmF0aW9uPC9rZXl3b3JkPjwva2V5d29yZHM+PGRhdGVzPjx5ZWFy
PjIwMTA8L3llYXI+PHB1Yi1kYXRlcz48ZGF0ZT5KdW4gMTE8L2RhdGU+PC9wdWItZGF0ZXM+PC9k
YXRlcz48aXNibj4xMDg5LTg2MzggKEVsZWN0cm9uaWMpJiN4RDswMDIyLTI4MzYgKExpbmtpbmcp
PC9pc2JuPjxhY2Nlc3Npb24tbnVtPjIwNDE2MzI0PC9hY2Nlc3Npb24tbnVtPjx1cmxzPjxyZWxh
dGVkLXVybHM+PHVybD5odHRwOi8vd3d3Lm5jYmkubmxtLm5paC5nb3YvcHVibWVkLzIwNDE2MzI0
PC91cmw+PC9yZWxhdGVkLXVybHM+PC91cmxzPjxjdXN0b20yPlBNQzMxNDI3ODM8L2N1c3RvbTI+
PGN1c3RvbTY+TmlobXMzMTAwMjc8L2N1c3RvbTY+PGVsZWN0cm9uaWMtcmVzb3VyY2UtbnVtPjEw
LjEwMTYvai5qbWIuMjAxMC4wNC4wMjY8L2VsZWN0cm9uaWMtcmVzb3VyY2UtbnVtPjxyZW1vdGUt
ZGF0YWJhc2UtcHJvdmlkZXI+TkxNPC9yZW1vdGUtZGF0YWJhc2UtcHJvdmlkZXI+PGxhbmd1YWdl
PmVuZzwvbGFuZ3VhZ2U+PC9yZWNvcmQ+PC9DaXRlPjxDaXRlPjxBdXRob3I+TGk8L0F1dGhvcj48
WWVhcj4yMDA2PC9ZZWFyPjxSZWNOdW0+NDQ8L1JlY051bT48cmVjb3JkPjxyZWMtbnVtYmVyPjQ0
PC9yZWMtbnVtYmVyPjxmb3JlaWduLWtleXM+PGtleSBhcHA9IkVOIiBkYi1pZD0ic3QwenNheHBl
YXZwYWZlOWRwZDV0cDlmeHJzOTV0MmR0NXp4IiB0aW1lc3RhbXA9IjAiPjQ0PC9rZXk+PC9mb3Jl
aWduLWtleXM+PHJlZi10eXBlIG5hbWU9IkpvdXJuYWwgQXJ0aWNsZSI+MTc8L3JlZi10eXBlPjxj
b250cmlidXRvcnM+PGF1dGhvcnM+PGF1dGhvcj5MaSwgTS48L2F1dGhvcj48YXV0aG9yPk1penV1
Y2hpLCBNLjwvYXV0aG9yPjxhdXRob3I+QnVya2UsIFQuIFIuLCBKci48L2F1dGhvcj48YXV0aG9y
PkNyYWlnaWUsIFIuPC9hdXRob3I+PC9hdXRob3JzPjwvY29udHJpYnV0b3JzPjxhdXRoLWFkZHJl
c3M+TGFib3JhdG9yeSBvZiBNb2xlY3VsYXIgQmlvbG9neSwgTmF0aW9uYWwgSW5zdGl0dXRlIG9m
IERpYWJldGVzIGFuZCBEaWdlc3RpdmUgYW5kIEtpZG5leSBEaXNlYXNlcywgTmF0aW9uYWwgSW5z
dGl0dXRlcyBvZiBIZWFsdGgsIEJldGhlc2RhLCBNRCAyMDg5MiwgVVNBLjwvYXV0aC1hZGRyZXNz
Pjx0aXRsZXM+PHRpdGxlPlJldHJvdmlyYWwgRE5BIGludGVncmF0aW9uOiByZWFjdGlvbiBwYXRo
d2F5IGFuZCBjcml0aWNhbCBpbnRlcm1lZGlhdGVzPC90aXRsZT48c2Vjb25kYXJ5LXRpdGxlPkVN
Qk8gSjwvc2Vjb25kYXJ5LXRpdGxlPjxhbHQtdGl0bGU+VGhlIEVNQk8gam91cm5hbDwvYWx0LXRp
dGxlPjwvdGl0bGVzPjxwYWdlcz4xMjk1LTMwNDwvcGFnZXM+PHZvbHVtZT4yNTwvdm9sdW1lPjxu
dW1iZXI+NjwvbnVtYmVyPjxlZGl0aW9uPjIwMDYvMDIvMTc8L2VkaXRpb24+PGtleXdvcmRzPjxr
ZXl3b3JkPkJsb3R0aW5nLCBXZXN0ZXJuPC9rZXl3b3JkPjxrZXl3b3JkPkNyb3NzLUxpbmtpbmcg
UmVhZ2VudHM8L2tleXdvcmQ+PGtleXdvcmQ+RE5BIEZvb3RwcmludGluZzwva2V5d29yZD48a2V5
d29yZD5ETkEsIFZpcmFsL2NoZW1pc3RyeS8qbWV0YWJvbGlzbTwva2V5d29yZD48a2V5d29yZD5I
SVYgSW50ZWdyYXNlLyptZXRhYm9saXNtPC9rZXl3b3JkPjxrZXl3b3JkPkhJVi0xL2dlbmV0aWNz
LypwaHlzaW9sb2d5PC9rZXl3b3JkPjxrZXl3b3JkPkh1bWFuczwva2V5d29yZD48a2V5d29yZD5S
ZWNvbWJpbmFudCBQcm90ZWlucy9tZXRhYm9saXNtPC9rZXl3b3JkPjxrZXl3b3JkPlJldHJvdmly
aWRhZS8qcGh5c2lvbG9neTwva2V5d29yZD48a2V5d29yZD4qVmlydXMgSW50ZWdyYXRpb248L2tl
eXdvcmQ+PC9rZXl3b3Jkcz48ZGF0ZXM+PHllYXI+MjAwNjwveWVhcj48cHViLWRhdGVzPjxkYXRl
Pk1hciAyMjwvZGF0ZT48L3B1Yi1kYXRlcz48L2RhdGVzPjxpc2JuPjAyNjEtNDE4OSAoUHJpbnQp
JiN4RDswMjYxLTQxODkgKExpbmtpbmcpPC9pc2JuPjxhY2Nlc3Npb24tbnVtPjE2NDgyMjE0PC9h
Y2Nlc3Npb24tbnVtPjx1cmxzPjxyZWxhdGVkLXVybHM+PHVybD5odHRwOi8vd3d3Lm5jYmkubmxt
Lm5paC5nb3YvcHVibWVkLzE2NDgyMjE0PC91cmw+PC9yZWxhdGVkLXVybHM+PC91cmxzPjxjdXN0
b20yPlBNQzE0MjIxNjQ8L2N1c3RvbTI+PGVsZWN0cm9uaWMtcmVzb3VyY2UtbnVtPjEwLjEwMzgv
c2ouZW1ib2ouNzYwMTAwNTwvZWxlY3Ryb25pYy1yZXNvdXJjZS1udW0+PHJlbW90ZS1kYXRhYmFz
ZS1wcm92aWRlcj5OTE08L3JlbW90ZS1kYXRhYmFzZS1wcm92aWRlcj48bGFuZ3VhZ2U+ZW5nPC9s
YW5ndWFnZT48L3JlY29yZD48L0NpdGU+PENpdGU+PEF1dGhvcj5QYW5kZXk8L0F1dGhvcj48WWVh
cj4yMDA3PC9ZZWFyPjxSZWNOdW0+NDg8L1JlY051bT48cmVjb3JkPjxyZWMtbnVtYmVyPjQ4PC9y
ZWMtbnVtYmVyPjxmb3JlaWduLWtleXM+PGtleSBhcHA9IkVOIiBkYi1pZD0ic3QwenNheHBlYXZw
YWZlOWRwZDV0cDlmeHJzOTV0MmR0NXp4IiB0aW1lc3RhbXA9IjAiPjQ4PC9rZXk+PC9mb3JlaWdu
LWtleXM+PHJlZi10eXBlIG5hbWU9IkpvdXJuYWwgQXJ0aWNsZSI+MTc8L3JlZi10eXBlPjxjb250
cmlidXRvcnM+PGF1dGhvcnM+PGF1dGhvcj5QYW5kZXksIEsuIEsuPC9hdXRob3I+PGF1dGhvcj5C
ZXJhLCBTLjwvYXV0aG9yPjxhdXRob3I+WmFobSwgSi48L2F1dGhvcj48YXV0aG9yPlZvcmEsIEEu
PC9hdXRob3I+PGF1dGhvcj5TdGlsbG1vY2ssIEsuPC9hdXRob3I+PGF1dGhvcj5IYXp1ZGEsIEQu
PC9hdXRob3I+PGF1dGhvcj5HcmFuZGdlbmV0dCwgRC4gUC48L2F1dGhvcj48L2F1dGhvcnM+PC9j
b250cmlidXRvcnM+PGF1dGgtYWRkcmVzcz5JbnN0aXR1dGUgZm9yIE1vbGVjdWxhciBWaXJvbG9n
eSwgU2FpbnQgTG91aXMgVW5pdmVyc2l0eSBIZWFsdGggU2NpZW5jZXMgQ2VudGVyLCBTdCBMb3Vp
cywgTU8gNjMxMTAsIFVTQS48L2F1dGgtYWRkcmVzcz48dGl0bGVzPjx0aXRsZT5JbmhpYml0aW9u
IG9mIGh1bWFuIGltbXVub2RlZmljaWVuY3kgdmlydXMgdHlwZSAxIGNvbmNlcnRlZCBpbnRlZ3Jh
dGlvbiBieSBzdHJhbmQgdHJhbnNmZXIgaW5oaWJpdG9ycyB3aGljaCByZWNvZ25pemUgYSB0cmFu
c2llbnQgc3RydWN0dXJhbCBpbnRlcm1lZGlhdGU8L3RpdGxlPjxzZWNvbmRhcnktdGl0bGU+SiBW
aXJvbDwvc2Vjb25kYXJ5LXRpdGxlPjxhbHQtdGl0bGU+Sm91cm5hbCBvZiB2aXJvbG9neTwvYWx0
LXRpdGxlPjwvdGl0bGVzPjxhbHQtcGVyaW9kaWNhbD48ZnVsbC10aXRsZT5Kb3VybmFsIG9mIFZp
cm9sb2d5PC9mdWxsLXRpdGxlPjwvYWx0LXBlcmlvZGljYWw+PHBhZ2VzPjEyMTg5LTk5PC9wYWdl
cz48dm9sdW1lPjgxPC92b2x1bWU+PG51bWJlcj4yMjwvbnVtYmVyPjxlZGl0aW9uPjIwMDcvMDkv
MDc8L2VkaXRpb24+PGtleXdvcmRzPjxrZXl3b3JkPkFudGktSElWIEFnZW50cy8qcGhhcm1hY29s
b2d5PC9rZXl3b3JkPjxrZXl3b3JkPkROQSwgVmlyYWwvKmRydWcgZWZmZWN0cy9tZXRhYm9saXNt
PC9rZXl3b3JkPjxrZXl3b3JkPkhJVi0xLypkcnVnIGVmZmVjdHMvZ2VuZXRpY3M8L2tleXdvcmQ+
PGtleXdvcmQ+SHVtYW5zPC9rZXl3b3JkPjxrZXl3b3JkPkluaGliaXRvcnkgQ29uY2VudHJhdGlv
biA1MDwva2V5d29yZD48a2V5d29yZD5LZXRvIEFjaWRzL3BoYXJtYWNvbG9neTwva2V5d29yZD48
a2V5d29yZD5OYXBodGh5cmlkaW5lcy8qcGhhcm1hY29sb2d5PC9rZXl3b3JkPjxrZXl3b3JkPlZp
cnVzIEludGVncmF0aW9uLypkcnVnIGVmZmVjdHM8L2tleXdvcmQ+PC9rZXl3b3Jkcz48ZGF0ZXM+
PHllYXI+MjAwNzwveWVhcj48cHViLWRhdGVzPjxkYXRlPk5vdjwvZGF0ZT48L3B1Yi1kYXRlcz48
L2RhdGVzPjxpc2JuPjAwMjItNTM4WCAoUHJpbnQpJiN4RDswMDIyLTUzOFggKExpbmtpbmcpPC9p
c2JuPjxhY2Nlc3Npb24tbnVtPjE3ODA0NDk3PC9hY2Nlc3Npb24tbnVtPjx1cmxzPjxyZWxhdGVk
LXVybHM+PHVybD5odHRwOi8vd3d3Lm5jYmkubmxtLm5paC5nb3YvcHVibWVkLzE3ODA0NDk3PC91
cmw+PC9yZWxhdGVkLXVybHM+PC91cmxzPjxjdXN0b20yPlBNQzIxNjkwMDU8L2N1c3RvbTI+PGVs
ZWN0cm9uaWMtcmVzb3VyY2UtbnVtPjEwLjExMjgvSlZJLjAyODYzLTA2PC9lbGVjdHJvbmljLXJl
c291cmNlLW51bT48cmVtb3RlLWRhdGFiYXNlLXByb3ZpZGVyPk5MTTwvcmVtb3RlLWRhdGFiYXNl
LXByb3ZpZGVyPjxsYW5ndWFnZT5lbmc8L2xhbmd1YWdlPjwvcmVjb3JkPjwvQ2l0ZT48L0VuZE5v
dGU+AG==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A3145F" w:rsidRPr="0004068B">
        <w:rPr>
          <w:rFonts w:ascii="Book Antiqua" w:hAnsi="Book Antiqua" w:cs="Times New Roman"/>
          <w:noProof/>
          <w:sz w:val="24"/>
          <w:szCs w:val="24"/>
          <w:vertAlign w:val="superscript"/>
          <w:lang w:val="en-US"/>
        </w:rPr>
        <w:t>[57,58,61-64,</w:t>
      </w:r>
      <w:r w:rsidR="008C6165" w:rsidRPr="0004068B">
        <w:rPr>
          <w:rFonts w:ascii="Book Antiqua" w:hAnsi="Book Antiqua" w:cs="Times New Roman"/>
          <w:noProof/>
          <w:sz w:val="24"/>
          <w:szCs w:val="24"/>
          <w:vertAlign w:val="superscript"/>
          <w:lang w:val="en-US"/>
        </w:rPr>
        <w:t>66]</w:t>
      </w:r>
      <w:r w:rsidR="008C6165" w:rsidRPr="0004068B">
        <w:rPr>
          <w:rFonts w:ascii="Book Antiqua" w:hAnsi="Book Antiqua" w:cs="Times New Roman"/>
          <w:sz w:val="24"/>
          <w:szCs w:val="24"/>
          <w:lang w:val="en-US"/>
        </w:rPr>
        <w:fldChar w:fldCharType="end"/>
      </w:r>
      <w:r w:rsidR="00C620DB" w:rsidRPr="0004068B">
        <w:rPr>
          <w:rFonts w:ascii="Book Antiqua" w:hAnsi="Book Antiqua" w:cs="Times New Roman"/>
          <w:sz w:val="24"/>
          <w:szCs w:val="24"/>
          <w:lang w:val="en-US"/>
        </w:rPr>
        <w:t xml:space="preserve">. </w:t>
      </w:r>
      <w:r w:rsidR="00290736" w:rsidRPr="0004068B">
        <w:rPr>
          <w:rFonts w:ascii="Book Antiqua" w:hAnsi="Book Antiqua" w:cs="Times New Roman"/>
          <w:sz w:val="24"/>
          <w:szCs w:val="24"/>
          <w:lang w:val="en-US"/>
        </w:rPr>
        <w:t xml:space="preserve">The PFV system has </w:t>
      </w:r>
      <w:r w:rsidR="001109A5" w:rsidRPr="0004068B">
        <w:rPr>
          <w:rFonts w:ascii="Book Antiqua" w:hAnsi="Book Antiqua" w:cs="Times New Roman"/>
          <w:sz w:val="24"/>
          <w:szCs w:val="24"/>
          <w:lang w:val="en-US"/>
        </w:rPr>
        <w:t xml:space="preserve">importantly </w:t>
      </w:r>
      <w:r w:rsidR="00290736" w:rsidRPr="0004068B">
        <w:rPr>
          <w:rFonts w:ascii="Book Antiqua" w:hAnsi="Book Antiqua" w:cs="Times New Roman"/>
          <w:sz w:val="24"/>
          <w:szCs w:val="24"/>
          <w:lang w:val="en-US"/>
        </w:rPr>
        <w:t>afforded high-resolution structures for each of these complexes</w:t>
      </w:r>
      <w:r w:rsidR="008C6165" w:rsidRPr="0004068B">
        <w:rPr>
          <w:rFonts w:ascii="Book Antiqua" w:hAnsi="Book Antiqua" w:cs="Times New Roman"/>
          <w:sz w:val="24"/>
          <w:szCs w:val="24"/>
          <w:lang w:val="en-US"/>
        </w:rPr>
        <w:fldChar w:fldCharType="begin">
          <w:fldData xml:space="preserve">PEVuZE5vdGU+PENpdGU+PEF1dGhvcj5IYXJlPC9BdXRob3I+PFllYXI+MjAxMDwvWWVhcj48UmVj
TnVtPjE8L1JlY051bT48RGlzcGxheVRleHQ+PHN0eWxlIGZhY2U9InN1cGVyc2NyaXB0Ij5bNDAs
IDQzLCA2MiwgNjNdPC9zdHlsZT48L0Rpc3BsYXlUZXh0PjxyZWNvcmQ+PHJlYy1udW1iZXI+MTwv
cmVjLW51bWJlcj48Zm9yZWlnbi1rZXlzPjxrZXkgYXBwPSJFTiIgZGItaWQ9InN0MHpzYXhwZWF2
cGFmZTlkcGQ1dHA5Znhyczk1dDJkdDV6eCIgdGltZXN0YW1wPSIwIj4xPC9rZXk+PC9mb3JlaWdu
LWtleXM+PHJlZi10eXBlIG5hbWU9IkpvdXJuYWwgQXJ0aWNsZSI+MTc8L3JlZi10eXBlPjxjb250
cmlidXRvcnM+PGF1dGhvcnM+PGF1dGhvcj5IYXJlLCBTLjwvYXV0aG9yPjxhdXRob3I+R3VwdGEs
IFMuIFMuPC9hdXRob3I+PGF1dGhvcj5WYWxrb3YsIEUuPC9hdXRob3I+PGF1dGhvcj5FbmdlbG1h
biwgQS48L2F1dGhvcj48YXV0aG9yPkNoZXJlcGFub3YsIFAuPC9hdXRob3I+PC9hdXRob3JzPjwv
Y29udHJpYnV0b3JzPjxhdXRoLWFkZHJlc3M+RGl2aXNpb24gb2YgTWVkaWNpbmUsIEltcGVyaWFs
IENvbGxlZ2UgTG9uZG9uLCBTdC1NYXJ5JmFwb3M7cyBDYW1wdXMsIE5vcmZvbGsgUGxhY2UsIExv
bmRvbiBXMiAxUEcsIFVLLjwvYXV0aC1hZGRyZXNzPjx0aXRsZXM+PHRpdGxlPlJldHJvdmlyYWwg
aW50YXNvbWUgYXNzZW1ibHkgYW5kIGluaGliaXRpb24gb2YgRE5BIHN0cmFuZCB0cmFuc2Zlcjwv
dGl0bGU+PHNlY29uZGFyeS10aXRsZT5OYXR1cmU8L3NlY29uZGFyeS10aXRsZT48L3RpdGxlcz48
cGFnZXM+MjMyLTY8L3BhZ2VzPjx2b2x1bWU+NDY0PC92b2x1bWU+PG51bWJlcj43Mjg2PC9udW1i
ZXI+PGtleXdvcmRzPjxrZXl3b3JkPkNhdGFseXRpYyBEb21haW48L2tleXdvcmQ+PGtleXdvcmQ+
RE5BLCBWaXJhbC8qbWV0YWJvbGlzbTwva2V5d29yZD48a2V5d29yZD5ISVYtMS9lbnp5bW9sb2d5
L2dlbmV0aWNzPC9rZXl3b3JkPjxrZXl3b3JkPkludGVncmFzZXMvKmNoZW1pc3RyeS9tZXRhYm9s
aXNtPC9rZXl3b3JkPjxrZXl3b3JkPipNb2RlbHMsIE1vbGVjdWxhcjwva2V5d29yZD48a2V5d29y
ZD5Qcm90ZWluIFN0cnVjdHVyZSwgVGVydGlhcnk8L2tleXdvcmQ+PGtleXdvcmQ+UmV0cm92aXJp
ZGFlLyplbnp5bW9sb2d5LypnZW5ldGljczwva2V5d29yZD48L2tleXdvcmRzPjxkYXRlcz48eWVh
cj4yMDEwPC95ZWFyPjxwdWItZGF0ZXM+PGRhdGU+TWFyIDExPC9kYXRlPjwvcHViLWRhdGVzPjwv
ZGF0ZXM+PHB1Ymxpc2hlcj5NYWNtaWxsYW4gUHVibGlzaGVycyBMaW1pdGVkLiBBbGwgcmlnaHRz
IHJlc2VydmVkPC9wdWJsaXNoZXI+PGlzYm4+MTQ3Ni00Njg3IChFbGVjdHJvbmljKSYjeEQ7MDAy
OC0wODM2IChMaW5raW5nKTwvaXNibj48YWNjZXNzaW9uLW51bT4yMDExODkxNTwvYWNjZXNzaW9u
LW51bT48d29yay10eXBlPjEwLjEwMzgvbmF0dXJlMDg3ODQ8L3dvcmstdHlwZT48dXJscz48cmVs
YXRlZC11cmxzPjx1cmw+aHR0cDovL3d3dy5uY2JpLm5sbS5uaWguZ292L3B1Ym1lZC8yMDExODkx
NTwvdXJsPjwvcmVsYXRlZC11cmxzPjwvdXJscz48Y3VzdG9tMj5QTUMyODM3MTIzPC9jdXN0b20y
PjxlbGVjdHJvbmljLXJlc291cmNlLW51bT4xMC4xMDM4L25hdHVyZTA4Nzg0PC9lbGVjdHJvbmlj
LXJlc291cmNlLW51bT48L3JlY29yZD48L0NpdGU+PENpdGU+PEF1dGhvcj5NYWVydGVuczwvQXV0
aG9yPjxZZWFyPjIwMTA8L1llYXI+PFJlY051bT4xMzI8L1JlY051bT48cmVjb3JkPjxyZWMtbnVt
YmVyPjEzMjwvcmVjLW51bWJlcj48Zm9yZWlnbi1rZXlzPjxrZXkgYXBwPSJFTiIgZGItaWQ9InN0
MHpzYXhwZWF2cGFmZTlkcGQ1dHA5Znhyczk1dDJkdDV6eCIgdGltZXN0YW1wPSIwIj4xMzI8L2tl
eT48L2ZvcmVpZ24ta2V5cz48cmVmLXR5cGUgbmFtZT0iSm91cm5hbCBBcnRpY2xlIj4xNzwvcmVm
LXR5cGU+PGNvbnRyaWJ1dG9ycz48YXV0aG9ycz48YXV0aG9yPk1hZXJ0ZW5zLCBHLiBOLjwvYXV0
aG9yPjxhdXRob3I+SGFyZSwgUy48L2F1dGhvcj48YXV0aG9yPkNoZXJlcGFub3YsIFAuPC9hdXRo
b3I+PC9hdXRob3JzPjwvY29udHJpYnV0b3JzPjxhdXRoLWFkZHJlc3M+RGl2aXNpb24gb2YgSW5m
ZWN0aW91cyBEaXNlYXNlcywgSW1wZXJpYWwgQ29sbGVnZSBMb25kb24sIFN0IE1hcnkmYXBvcztz
IENhbXB1cywgTm9yZm9sayBQbGFjZSwgTG9uZG9uIFcyIDFQRywgVUsuPC9hdXRoLWFkZHJlc3M+
PHRpdGxlcz48dGl0bGU+VGhlIG1lY2hhbmlzbSBvZiByZXRyb3ZpcmFsIGludGVncmF0aW9uIGZy
b20gWC1yYXkgc3RydWN0dXJlcyBvZiBpdHMga2V5IGludGVybWVkaWF0ZXM8L3RpdGxlPjxzZWNv
bmRhcnktdGl0bGU+TmF0dXJlPC9zZWNvbmRhcnktdGl0bGU+PGFsdC10aXRsZT5OYXR1cmU8L2Fs
dC10aXRsZT48L3RpdGxlcz48cGFnZXM+MzI2LTk8L3BhZ2VzPjx2b2x1bWU+NDY4PC92b2x1bWU+
PG51bWJlcj43MzIxPC9udW1iZXI+PGVkaXRpb24+MjAxMC8xMS8xMjwvZWRpdGlvbj48a2V5d29y
ZHM+PGtleXdvcmQ+QmFzZSBTZXF1ZW5jZTwva2V5d29yZD48a2V5d29yZD5DYXRhbHl0aWMgRG9t
YWluPC9rZXl3b3JkPjxrZXl3b3JkPkNyeXN0YWxsb2dyYXBoeSwgWC1SYXk8L2tleXdvcmQ+PGtl
eXdvcmQ+RE5BL2NoZW1pc3RyeS9nZW5ldGljcy9tZXRhYm9saXNtPC9rZXl3b3JkPjxrZXl3b3Jk
PkludGVncmFzZXMvZ2VuZXRpY3MvbWV0YWJvbGlzbTwva2V5d29yZD48a2V5d29yZD5Nb2RlbHMs
IE1vbGVjdWxhcjwva2V5d29yZD48a2V5d29yZD5Nb2xlY3VsYXIgQ29uZm9ybWF0aW9uPC9rZXl3
b3JkPjxrZXl3b3JkPlNwdW1hdmlydXMvKmNoZW1pc3RyeS9lbnp5bW9sb2d5LypwaHlzaW9sb2d5
PC9rZXl3b3JkPjxrZXl3b3JkPipWaXJ1cyBJbnRlZ3JhdGlvbjwva2V5d29yZD48L2tleXdvcmRz
PjxkYXRlcz48eWVhcj4yMDEwPC95ZWFyPjxwdWItZGF0ZXM+PGRhdGU+Tm92IDExPC9kYXRlPjwv
cHViLWRhdGVzPjwvZGF0ZXM+PGlzYm4+MTQ3Ni00Njg3IChFbGVjdHJvbmljKSYjeEQ7MDAyOC0w
ODM2IChMaW5raW5nKTwvaXNibj48YWNjZXNzaW9uLW51bT4yMTA2ODg0MzwvYWNjZXNzaW9uLW51
bT48dXJscz48cmVsYXRlZC11cmxzPjx1cmw+aHR0cDovL3d3dy5uY2JpLm5sbS5uaWguZ292L3B1
Ym1lZC8yMTA2ODg0MzwvdXJsPjwvcmVsYXRlZC11cmxzPjwvdXJscz48Y3VzdG9tMj5QTUMyOTk5
ODk0PC9jdXN0b20yPjxjdXN0b202PlVrbXMzMjEzMDwvY3VzdG9tNj48ZWxlY3Ryb25pYy1yZXNv
dXJjZS1udW0+MTAuMTAzOC9uYXR1cmUwOTUxNzwvZWxlY3Ryb25pYy1yZXNvdXJjZS1udW0+PHJl
bW90ZS1kYXRhYmFzZS1wcm92aWRlcj5OTE08L3JlbW90ZS1kYXRhYmFzZS1wcm92aWRlcj48bGFu
Z3VhZ2U+RW5nPC9sYW5ndWFnZT48L3JlY29yZD48L0NpdGU+PENpdGU+PEF1dGhvcj5IYXJlPC9B
dXRob3I+PFllYXI+MjAxMjwvWWVhcj48UmVjTnVtPjE1NDwvUmVjTnVtPjxyZWNvcmQ+PHJlYy1u
dW1iZXI+MTU0PC9yZWMtbnVtYmVyPjxmb3JlaWduLWtleXM+PGtleSBhcHA9IkVOIiBkYi1pZD0i
c3QwenNheHBlYXZwYWZlOWRwZDV0cDlmeHJzOTV0MmR0NXp4IiB0aW1lc3RhbXA9IjAiPjE1NDwv
a2V5PjwvZm9yZWlnbi1rZXlzPjxyZWYtdHlwZSBuYW1lPSJKb3VybmFsIEFydGljbGUiPjE3PC9y
ZWYtdHlwZT48Y29udHJpYnV0b3JzPjxhdXRob3JzPjxhdXRob3I+SGFyZSwgUy48L2F1dGhvcj48
YXV0aG9yPk1hZXJ0ZW5zLCBHLiBOLjwvYXV0aG9yPjxhdXRob3I+Q2hlcmVwYW5vdiwgUC48L2F1
dGhvcj48L2F1dGhvcnM+PC9jb250cmlidXRvcnM+PGF1dGgtYWRkcmVzcz5EaXZpc2lvbiBvZiBJ
bmZlY3Rpb3VzIERpc2Vhc2VzLCBJbXBlcmlhbCBDb2xsZWdlIExvbmRvbiwgTG9uZG9uLCBVSy48
L2F1dGgtYWRkcmVzcz48dGl0bGVzPjx0aXRsZT4zJmFwb3M7LXByb2Nlc3NpbmcgYW5kIHN0cmFu
ZCB0cmFuc2ZlciBjYXRhbHlzZWQgYnkgcmV0cm92aXJhbCBpbnRlZ3Jhc2UgaW4gY3J5c3RhbGxv
PC90aXRsZT48c2Vjb25kYXJ5LXRpdGxlPkVNQk8gSjwvc2Vjb25kYXJ5LXRpdGxlPjwvdGl0bGVz
PjxwYWdlcz4zMDIwLTg8L3BhZ2VzPjx2b2x1bWU+MzE8L3ZvbHVtZT48bnVtYmVyPjEzPC9udW1i
ZXI+PGtleXdvcmRzPjxrZXl3b3JkPkNhdGFseXNpczwva2V5d29yZD48a2V5d29yZD5DYXRhbHl0
aWMgRG9tYWluPC9rZXl3b3JkPjxrZXl3b3JkPkNhdGlvbnMsIERpdmFsZW50L2NoZW1pc3RyeTwv
a2V5d29yZD48a2V5d29yZD5ETkEsIFZpcmFsL21ldGFib2xpc208L2tleXdvcmQ+PGtleXdvcmQ+
SElWL2Vuenltb2xvZ3k8L2tleXdvcmQ+PGtleXdvcmQ+SW50ZWdyYXNlcy8qY2hlbWlzdHJ5PC9r
ZXl3b3JkPjxrZXl3b3JkPlNwdW1hdmlydXMvKmVuenltb2xvZ3k8L2tleXdvcmQ+PGtleXdvcmQ+
VmlydXMgSW50ZWdyYXRpb248L2tleXdvcmQ+PGtleXdvcmQ+WC1SYXkgRGlmZnJhY3Rpb248L2tl
eXdvcmQ+PC9rZXl3b3Jkcz48ZGF0ZXM+PHllYXI+MjAxMjwveWVhcj48cHViLWRhdGVzPjxkYXRl
Pkp1biAyOTwvZGF0ZT48L3B1Yi1kYXRlcz48L2RhdGVzPjxpc2JuPjE0NjAtMjA3NSAoRWxlY3Ry
b25pYykmI3hEOzAyNjEtNDE4OSAoTGlua2luZyk8L2lzYm4+PGFjY2Vzc2lvbi1udW0+MjI1ODA4
MjM8L2FjY2Vzc2lvbi1udW0+PGxhYmVsPkhhcmUyMDEyPC9sYWJlbD48dXJscz48cmVsYXRlZC11
cmxzPjx1cmw+aHR0cDovL3d3dy5uY2JpLm5sbS5uaWguZ292L3B1Ym1lZC8yMjU4MDgyMzwvdXJs
PjwvcmVsYXRlZC11cmxzPjwvdXJscz48Y3VzdG9tMj5QTUMzMzk1MDg1PC9jdXN0b20yPjxlbGVj
dHJvbmljLXJlc291cmNlLW51bT4xMC4xMDM4L2VtYm9qLjIwMTIuMTE4PC9lbGVjdHJvbmljLXJl
c291cmNlLW51bT48L3JlY29yZD48L0NpdGU+PENpdGU+PEF1dGhvcj5ZaW48L0F1dGhvcj48WWVh
cj4yMDEyPC9ZZWFyPjxSZWNOdW0+MTA2PC9SZWNOdW0+PHJlY29yZD48cmVjLW51bWJlcj4xMDY8
L3JlYy1udW1iZXI+PGZvcmVpZ24ta2V5cz48a2V5IGFwcD0iRU4iIGRiLWlkPSJzdDB6c2F4cGVh
dnBhZmU5ZHBkNXRwOWZ4cnM5NXQyZHQ1engiIHRpbWVzdGFtcD0iMCI+MTA2PC9rZXk+PC9mb3Jl
aWduLWtleXM+PHJlZi10eXBlIG5hbWU9IkpvdXJuYWwgQXJ0aWNsZSI+MTc8L3JlZi10eXBlPjxj
b250cmlidXRvcnM+PGF1dGhvcnM+PGF1dGhvcj5ZaW4sIFouPC9hdXRob3I+PGF1dGhvcj5MYXBr
b3Vza2ksIE0uPC9hdXRob3I+PGF1dGhvcj5ZYW5nLCBXLjwvYXV0aG9yPjxhdXRob3I+Q3JhaWdp
ZSwgUi48L2F1dGhvcj48L2F1dGhvcnM+PC9jb250cmlidXRvcnM+PGF1dGgtYWRkcmVzcz5MYWJv
cmF0b3J5IG9mIE1vbGVjdWxhciBCaW9sb2d5LCBOYXRpb25hbCBJbnN0aXR1dGUgb2YgRGlhYmV0
ZXMgYW5kIERpZ2VzdGl2ZSBhbmQgS2lkbmV5IERpc2Vhc2VzLCBOYXRpb25hbCBJbnN0aXR1dGVz
IG9mIEhlYWx0aCwgQmV0aGVzZGEsIE1hcnlsYW5kIDIwODkyLCBVU0EuPC9hdXRoLWFkZHJlc3M+
PHRpdGxlcz48dGl0bGU+QXNzZW1ibHkgb2YgcHJvdG90eXBlIGZvYW15IHZpcnVzIHN0cmFuZCB0
cmFuc2ZlciBjb21wbGV4ZXMgb24gcHJvZHVjdCBETkEgYnlwYXNzaW5nIGNhdGFseXNpcyBvZiBp
bnRlZ3JhdGlvbjwvdGl0bGU+PHNlY29uZGFyeS10aXRsZT5Qcm90ZWluIFNjaTwvc2Vjb25kYXJ5
LXRpdGxlPjxhbHQtdGl0bGU+UHJvdGVpbiBzY2llbmNlIDogYSBwdWJsaWNhdGlvbiBvZiB0aGUg
UHJvdGVpbiBTb2NpZXR5PC9hbHQtdGl0bGU+PC90aXRsZXM+PHBhZ2VzPjE4NDktNTc8L3BhZ2Vz
Pjx2b2x1bWU+MjE8L3ZvbHVtZT48bnVtYmVyPjEyPC9udW1iZXI+PGVkaXRpb24+MjAxMi8wOS8y
NzwvZWRpdGlvbj48a2V5d29yZHM+PGtleXdvcmQ+RE5BLCBWaXJhbC9jaGVtaXN0cnkvbWV0YWJv
bGlzbTwva2V5d29yZD48a2V5d29yZD5ISVYgSW5mZWN0aW9ucy92aXJvbG9neTwva2V5d29yZD48
a2V5d29yZD5ISVYtMS9lbnp5bW9sb2d5L3BoeXNpb2xvZ3k8L2tleXdvcmQ+PGtleXdvcmQ+SHVt
YW5zPC9rZXl3b3JkPjxrZXl3b3JkPkludGVncmFzZXMvY2hlbWlzdHJ5LyptZXRhYm9saXNtPC9r
ZXl3b3JkPjxrZXl3b3JkPlByb3RlaW4gQ29uZm9ybWF0aW9uPC9rZXl3b3JkPjxrZXl3b3JkPlJl
dHJvdmlyaWRhZSBJbmZlY3Rpb25zLyp2aXJvbG9neTwva2V5d29yZD48a2V5d29yZD5TcHVtYXZp
cnVzLyplbnp5bW9sb2d5LypwaHlzaW9sb2d5PC9rZXl3b3JkPjxrZXl3b3JkPipWaXJ1cyBJbnRl
Z3JhdGlvbjwva2V5d29yZD48L2tleXdvcmRzPjxkYXRlcz48eWVhcj4yMDEyPC95ZWFyPjxwdWIt
ZGF0ZXM+PGRhdGU+RGVjPC9kYXRlPjwvcHViLWRhdGVzPjwvZGF0ZXM+PGlzYm4+MTQ2OS04OTZY
IChFbGVjdHJvbmljKSYjeEQ7MDk2MS04MzY4IChMaW5raW5nKTwvaXNibj48YWNjZXNzaW9uLW51
bT4yMzAxMTg5NTwvYWNjZXNzaW9uLW51bT48dXJscz48cmVsYXRlZC11cmxzPjx1cmw+aHR0cDov
L3d3dy5uY2JpLm5sbS5uaWguZ292L3B1Ym1lZC8yMzAxMTg5NTwvdXJsPjwvcmVsYXRlZC11cmxz
PjwvdXJscz48Y3VzdG9tMj5QTUMzNTc1OTE1PC9jdXN0b20yPjxlbGVjdHJvbmljLXJlc291cmNl
LW51bT4xMC4xMDAyL3Byby4yMTY2PC9lbGVjdHJvbmljLXJlc291cmNlLW51bT48cmVtb3RlLWRh
dGFiYXNlLXByb3ZpZGVyPk5MTTwvcmVtb3RlLWRhdGFiYXNlLXByb3ZpZGVyPjxsYW5ndWFnZT5F
bmc8L2xhbmd1YWdlPjwvcmVjb3JkPjwvQ2l0ZT48L0VuZE5vdGU+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PEVuZE5vdGU+PENpdGU+PEF1dGhvcj5IYXJlPC9BdXRob3I+PFllYXI+MjAxMDwvWWVhcj48UmVj
TnVtPjE8L1JlY051bT48RGlzcGxheVRleHQ+PHN0eWxlIGZhY2U9InN1cGVyc2NyaXB0Ij5bNDAs
IDQzLCA2MiwgNjNdPC9zdHlsZT48L0Rpc3BsYXlUZXh0PjxyZWNvcmQ+PHJlYy1udW1iZXI+MTwv
cmVjLW51bWJlcj48Zm9yZWlnbi1rZXlzPjxrZXkgYXBwPSJFTiIgZGItaWQ9InN0MHpzYXhwZWF2
cGFmZTlkcGQ1dHA5Znhyczk1dDJkdDV6eCIgdGltZXN0YW1wPSIwIj4xPC9rZXk+PC9mb3JlaWdu
LWtleXM+PHJlZi10eXBlIG5hbWU9IkpvdXJuYWwgQXJ0aWNsZSI+MTc8L3JlZi10eXBlPjxjb250
cmlidXRvcnM+PGF1dGhvcnM+PGF1dGhvcj5IYXJlLCBTLjwvYXV0aG9yPjxhdXRob3I+R3VwdGEs
IFMuIFMuPC9hdXRob3I+PGF1dGhvcj5WYWxrb3YsIEUuPC9hdXRob3I+PGF1dGhvcj5FbmdlbG1h
biwgQS48L2F1dGhvcj48YXV0aG9yPkNoZXJlcGFub3YsIFAuPC9hdXRob3I+PC9hdXRob3JzPjwv
Y29udHJpYnV0b3JzPjxhdXRoLWFkZHJlc3M+RGl2aXNpb24gb2YgTWVkaWNpbmUsIEltcGVyaWFs
IENvbGxlZ2UgTG9uZG9uLCBTdC1NYXJ5JmFwb3M7cyBDYW1wdXMsIE5vcmZvbGsgUGxhY2UsIExv
bmRvbiBXMiAxUEcsIFVLLjwvYXV0aC1hZGRyZXNzPjx0aXRsZXM+PHRpdGxlPlJldHJvdmlyYWwg
aW50YXNvbWUgYXNzZW1ibHkgYW5kIGluaGliaXRpb24gb2YgRE5BIHN0cmFuZCB0cmFuc2Zlcjwv
dGl0bGU+PHNlY29uZGFyeS10aXRsZT5OYXR1cmU8L3NlY29uZGFyeS10aXRsZT48L3RpdGxlcz48
cGFnZXM+MjMyLTY8L3BhZ2VzPjx2b2x1bWU+NDY0PC92b2x1bWU+PG51bWJlcj43Mjg2PC9udW1i
ZXI+PGtleXdvcmRzPjxrZXl3b3JkPkNhdGFseXRpYyBEb21haW48L2tleXdvcmQ+PGtleXdvcmQ+
RE5BLCBWaXJhbC8qbWV0YWJvbGlzbTwva2V5d29yZD48a2V5d29yZD5ISVYtMS9lbnp5bW9sb2d5
L2dlbmV0aWNzPC9rZXl3b3JkPjxrZXl3b3JkPkludGVncmFzZXMvKmNoZW1pc3RyeS9tZXRhYm9s
aXNtPC9rZXl3b3JkPjxrZXl3b3JkPipNb2RlbHMsIE1vbGVjdWxhcjwva2V5d29yZD48a2V5d29y
ZD5Qcm90ZWluIFN0cnVjdHVyZSwgVGVydGlhcnk8L2tleXdvcmQ+PGtleXdvcmQ+UmV0cm92aXJp
ZGFlLyplbnp5bW9sb2d5LypnZW5ldGljczwva2V5d29yZD48L2tleXdvcmRzPjxkYXRlcz48eWVh
cj4yMDEwPC95ZWFyPjxwdWItZGF0ZXM+PGRhdGU+TWFyIDExPC9kYXRlPjwvcHViLWRhdGVzPjwv
ZGF0ZXM+PHB1Ymxpc2hlcj5NYWNtaWxsYW4gUHVibGlzaGVycyBMaW1pdGVkLiBBbGwgcmlnaHRz
IHJlc2VydmVkPC9wdWJsaXNoZXI+PGlzYm4+MTQ3Ni00Njg3IChFbGVjdHJvbmljKSYjeEQ7MDAy
OC0wODM2IChMaW5raW5nKTwvaXNibj48YWNjZXNzaW9uLW51bT4yMDExODkxNTwvYWNjZXNzaW9u
LW51bT48d29yay10eXBlPjEwLjEwMzgvbmF0dXJlMDg3ODQ8L3dvcmstdHlwZT48dXJscz48cmVs
YXRlZC11cmxzPjx1cmw+aHR0cDovL3d3dy5uY2JpLm5sbS5uaWguZ292L3B1Ym1lZC8yMDExODkx
NTwvdXJsPjwvcmVsYXRlZC11cmxzPjwvdXJscz48Y3VzdG9tMj5QTUMyODM3MTIzPC9jdXN0b20y
PjxlbGVjdHJvbmljLXJlc291cmNlLW51bT4xMC4xMDM4L25hdHVyZTA4Nzg0PC9lbGVjdHJvbmlj
LXJlc291cmNlLW51bT48L3JlY29yZD48L0NpdGU+PENpdGU+PEF1dGhvcj5NYWVydGVuczwvQXV0
aG9yPjxZZWFyPjIwMTA8L1llYXI+PFJlY051bT4xMzI8L1JlY051bT48cmVjb3JkPjxyZWMtbnVt
YmVyPjEzMjwvcmVjLW51bWJlcj48Zm9yZWlnbi1rZXlzPjxrZXkgYXBwPSJFTiIgZGItaWQ9InN0
MHpzYXhwZWF2cGFmZTlkcGQ1dHA5Znhyczk1dDJkdDV6eCIgdGltZXN0YW1wPSIwIj4xMzI8L2tl
eT48L2ZvcmVpZ24ta2V5cz48cmVmLXR5cGUgbmFtZT0iSm91cm5hbCBBcnRpY2xlIj4xNzwvcmVm
LXR5cGU+PGNvbnRyaWJ1dG9ycz48YXV0aG9ycz48YXV0aG9yPk1hZXJ0ZW5zLCBHLiBOLjwvYXV0
aG9yPjxhdXRob3I+SGFyZSwgUy48L2F1dGhvcj48YXV0aG9yPkNoZXJlcGFub3YsIFAuPC9hdXRo
b3I+PC9hdXRob3JzPjwvY29udHJpYnV0b3JzPjxhdXRoLWFkZHJlc3M+RGl2aXNpb24gb2YgSW5m
ZWN0aW91cyBEaXNlYXNlcywgSW1wZXJpYWwgQ29sbGVnZSBMb25kb24sIFN0IE1hcnkmYXBvcztz
IENhbXB1cywgTm9yZm9sayBQbGFjZSwgTG9uZG9uIFcyIDFQRywgVUsuPC9hdXRoLWFkZHJlc3M+
PHRpdGxlcz48dGl0bGU+VGhlIG1lY2hhbmlzbSBvZiByZXRyb3ZpcmFsIGludGVncmF0aW9uIGZy
b20gWC1yYXkgc3RydWN0dXJlcyBvZiBpdHMga2V5IGludGVybWVkaWF0ZXM8L3RpdGxlPjxzZWNv
bmRhcnktdGl0bGU+TmF0dXJlPC9zZWNvbmRhcnktdGl0bGU+PGFsdC10aXRsZT5OYXR1cmU8L2Fs
dC10aXRsZT48L3RpdGxlcz48cGFnZXM+MzI2LTk8L3BhZ2VzPjx2b2x1bWU+NDY4PC92b2x1bWU+
PG51bWJlcj43MzIxPC9udW1iZXI+PGVkaXRpb24+MjAxMC8xMS8xMjwvZWRpdGlvbj48a2V5d29y
ZHM+PGtleXdvcmQ+QmFzZSBTZXF1ZW5jZTwva2V5d29yZD48a2V5d29yZD5DYXRhbHl0aWMgRG9t
YWluPC9rZXl3b3JkPjxrZXl3b3JkPkNyeXN0YWxsb2dyYXBoeSwgWC1SYXk8L2tleXdvcmQ+PGtl
eXdvcmQ+RE5BL2NoZW1pc3RyeS9nZW5ldGljcy9tZXRhYm9saXNtPC9rZXl3b3JkPjxrZXl3b3Jk
PkludGVncmFzZXMvZ2VuZXRpY3MvbWV0YWJvbGlzbTwva2V5d29yZD48a2V5d29yZD5Nb2RlbHMs
IE1vbGVjdWxhcjwva2V5d29yZD48a2V5d29yZD5Nb2xlY3VsYXIgQ29uZm9ybWF0aW9uPC9rZXl3
b3JkPjxrZXl3b3JkPlNwdW1hdmlydXMvKmNoZW1pc3RyeS9lbnp5bW9sb2d5LypwaHlzaW9sb2d5
PC9rZXl3b3JkPjxrZXl3b3JkPipWaXJ1cyBJbnRlZ3JhdGlvbjwva2V5d29yZD48L2tleXdvcmRz
PjxkYXRlcz48eWVhcj4yMDEwPC95ZWFyPjxwdWItZGF0ZXM+PGRhdGU+Tm92IDExPC9kYXRlPjwv
cHViLWRhdGVzPjwvZGF0ZXM+PGlzYm4+MTQ3Ni00Njg3IChFbGVjdHJvbmljKSYjeEQ7MDAyOC0w
ODM2IChMaW5raW5nKTwvaXNibj48YWNjZXNzaW9uLW51bT4yMTA2ODg0MzwvYWNjZXNzaW9uLW51
bT48dXJscz48cmVsYXRlZC11cmxzPjx1cmw+aHR0cDovL3d3dy5uY2JpLm5sbS5uaWguZ292L3B1
Ym1lZC8yMTA2ODg0MzwvdXJsPjwvcmVsYXRlZC11cmxzPjwvdXJscz48Y3VzdG9tMj5QTUMyOTk5
ODk0PC9jdXN0b20yPjxjdXN0b202PlVrbXMzMjEzMDwvY3VzdG9tNj48ZWxlY3Ryb25pYy1yZXNv
dXJjZS1udW0+MTAuMTAzOC9uYXR1cmUwOTUxNzwvZWxlY3Ryb25pYy1yZXNvdXJjZS1udW0+PHJl
bW90ZS1kYXRhYmFzZS1wcm92aWRlcj5OTE08L3JlbW90ZS1kYXRhYmFzZS1wcm92aWRlcj48bGFu
Z3VhZ2U+RW5nPC9sYW5ndWFnZT48L3JlY29yZD48L0NpdGU+PENpdGU+PEF1dGhvcj5IYXJlPC9B
dXRob3I+PFllYXI+MjAxMjwvWWVhcj48UmVjTnVtPjE1NDwvUmVjTnVtPjxyZWNvcmQ+PHJlYy1u
dW1iZXI+MTU0PC9yZWMtbnVtYmVyPjxmb3JlaWduLWtleXM+PGtleSBhcHA9IkVOIiBkYi1pZD0i
c3QwenNheHBlYXZwYWZlOWRwZDV0cDlmeHJzOTV0MmR0NXp4IiB0aW1lc3RhbXA9IjAiPjE1NDwv
a2V5PjwvZm9yZWlnbi1rZXlzPjxyZWYtdHlwZSBuYW1lPSJKb3VybmFsIEFydGljbGUiPjE3PC9y
ZWYtdHlwZT48Y29udHJpYnV0b3JzPjxhdXRob3JzPjxhdXRob3I+SGFyZSwgUy48L2F1dGhvcj48
YXV0aG9yPk1hZXJ0ZW5zLCBHLiBOLjwvYXV0aG9yPjxhdXRob3I+Q2hlcmVwYW5vdiwgUC48L2F1
dGhvcj48L2F1dGhvcnM+PC9jb250cmlidXRvcnM+PGF1dGgtYWRkcmVzcz5EaXZpc2lvbiBvZiBJ
bmZlY3Rpb3VzIERpc2Vhc2VzLCBJbXBlcmlhbCBDb2xsZWdlIExvbmRvbiwgTG9uZG9uLCBVSy48
L2F1dGgtYWRkcmVzcz48dGl0bGVzPjx0aXRsZT4zJmFwb3M7LXByb2Nlc3NpbmcgYW5kIHN0cmFu
ZCB0cmFuc2ZlciBjYXRhbHlzZWQgYnkgcmV0cm92aXJhbCBpbnRlZ3Jhc2UgaW4gY3J5c3RhbGxv
PC90aXRsZT48c2Vjb25kYXJ5LXRpdGxlPkVNQk8gSjwvc2Vjb25kYXJ5LXRpdGxlPjwvdGl0bGVz
PjxwYWdlcz4zMDIwLTg8L3BhZ2VzPjx2b2x1bWU+MzE8L3ZvbHVtZT48bnVtYmVyPjEzPC9udW1i
ZXI+PGtleXdvcmRzPjxrZXl3b3JkPkNhdGFseXNpczwva2V5d29yZD48a2V5d29yZD5DYXRhbHl0
aWMgRG9tYWluPC9rZXl3b3JkPjxrZXl3b3JkPkNhdGlvbnMsIERpdmFsZW50L2NoZW1pc3RyeTwv
a2V5d29yZD48a2V5d29yZD5ETkEsIFZpcmFsL21ldGFib2xpc208L2tleXdvcmQ+PGtleXdvcmQ+
SElWL2Vuenltb2xvZ3k8L2tleXdvcmQ+PGtleXdvcmQ+SW50ZWdyYXNlcy8qY2hlbWlzdHJ5PC9r
ZXl3b3JkPjxrZXl3b3JkPlNwdW1hdmlydXMvKmVuenltb2xvZ3k8L2tleXdvcmQ+PGtleXdvcmQ+
VmlydXMgSW50ZWdyYXRpb248L2tleXdvcmQ+PGtleXdvcmQ+WC1SYXkgRGlmZnJhY3Rpb248L2tl
eXdvcmQ+PC9rZXl3b3Jkcz48ZGF0ZXM+PHllYXI+MjAxMjwveWVhcj48cHViLWRhdGVzPjxkYXRl
Pkp1biAyOTwvZGF0ZT48L3B1Yi1kYXRlcz48L2RhdGVzPjxpc2JuPjE0NjAtMjA3NSAoRWxlY3Ry
b25pYykmI3hEOzAyNjEtNDE4OSAoTGlua2luZyk8L2lzYm4+PGFjY2Vzc2lvbi1udW0+MjI1ODA4
MjM8L2FjY2Vzc2lvbi1udW0+PGxhYmVsPkhhcmUyMDEyPC9sYWJlbD48dXJscz48cmVsYXRlZC11
cmxzPjx1cmw+aHR0cDovL3d3dy5uY2JpLm5sbS5uaWguZ292L3B1Ym1lZC8yMjU4MDgyMzwvdXJs
PjwvcmVsYXRlZC11cmxzPjwvdXJscz48Y3VzdG9tMj5QTUMzMzk1MDg1PC9jdXN0b20yPjxlbGVj
dHJvbmljLXJlc291cmNlLW51bT4xMC4xMDM4L2VtYm9qLjIwMTIuMTE4PC9lbGVjdHJvbmljLXJl
c291cmNlLW51bT48L3JlY29yZD48L0NpdGU+PENpdGU+PEF1dGhvcj5ZaW48L0F1dGhvcj48WWVh
cj4yMDEyPC9ZZWFyPjxSZWNOdW0+MTA2PC9SZWNOdW0+PHJlY29yZD48cmVjLW51bWJlcj4xMDY8
L3JlYy1udW1iZXI+PGZvcmVpZ24ta2V5cz48a2V5IGFwcD0iRU4iIGRiLWlkPSJzdDB6c2F4cGVh
dnBhZmU5ZHBkNXRwOWZ4cnM5NXQyZHQ1engiIHRpbWVzdGFtcD0iMCI+MTA2PC9rZXk+PC9mb3Jl
aWduLWtleXM+PHJlZi10eXBlIG5hbWU9IkpvdXJuYWwgQXJ0aWNsZSI+MTc8L3JlZi10eXBlPjxj
b250cmlidXRvcnM+PGF1dGhvcnM+PGF1dGhvcj5ZaW4sIFouPC9hdXRob3I+PGF1dGhvcj5MYXBr
b3Vza2ksIE0uPC9hdXRob3I+PGF1dGhvcj5ZYW5nLCBXLjwvYXV0aG9yPjxhdXRob3I+Q3JhaWdp
ZSwgUi48L2F1dGhvcj48L2F1dGhvcnM+PC9jb250cmlidXRvcnM+PGF1dGgtYWRkcmVzcz5MYWJv
cmF0b3J5IG9mIE1vbGVjdWxhciBCaW9sb2d5LCBOYXRpb25hbCBJbnN0aXR1dGUgb2YgRGlhYmV0
ZXMgYW5kIERpZ2VzdGl2ZSBhbmQgS2lkbmV5IERpc2Vhc2VzLCBOYXRpb25hbCBJbnN0aXR1dGVz
IG9mIEhlYWx0aCwgQmV0aGVzZGEsIE1hcnlsYW5kIDIwODkyLCBVU0EuPC9hdXRoLWFkZHJlc3M+
PHRpdGxlcz48dGl0bGU+QXNzZW1ibHkgb2YgcHJvdG90eXBlIGZvYW15IHZpcnVzIHN0cmFuZCB0
cmFuc2ZlciBjb21wbGV4ZXMgb24gcHJvZHVjdCBETkEgYnlwYXNzaW5nIGNhdGFseXNpcyBvZiBp
bnRlZ3JhdGlvbjwvdGl0bGU+PHNlY29uZGFyeS10aXRsZT5Qcm90ZWluIFNjaTwvc2Vjb25kYXJ5
LXRpdGxlPjxhbHQtdGl0bGU+UHJvdGVpbiBzY2llbmNlIDogYSBwdWJsaWNhdGlvbiBvZiB0aGUg
UHJvdGVpbiBTb2NpZXR5PC9hbHQtdGl0bGU+PC90aXRsZXM+PHBhZ2VzPjE4NDktNTc8L3BhZ2Vz
Pjx2b2x1bWU+MjE8L3ZvbHVtZT48bnVtYmVyPjEyPC9udW1iZXI+PGVkaXRpb24+MjAxMi8wOS8y
NzwvZWRpdGlvbj48a2V5d29yZHM+PGtleXdvcmQ+RE5BLCBWaXJhbC9jaGVtaXN0cnkvbWV0YWJv
bGlzbTwva2V5d29yZD48a2V5d29yZD5ISVYgSW5mZWN0aW9ucy92aXJvbG9neTwva2V5d29yZD48
a2V5d29yZD5ISVYtMS9lbnp5bW9sb2d5L3BoeXNpb2xvZ3k8L2tleXdvcmQ+PGtleXdvcmQ+SHVt
YW5zPC9rZXl3b3JkPjxrZXl3b3JkPkludGVncmFzZXMvY2hlbWlzdHJ5LyptZXRhYm9saXNtPC9r
ZXl3b3JkPjxrZXl3b3JkPlByb3RlaW4gQ29uZm9ybWF0aW9uPC9rZXl3b3JkPjxrZXl3b3JkPlJl
dHJvdmlyaWRhZSBJbmZlY3Rpb25zLyp2aXJvbG9neTwva2V5d29yZD48a2V5d29yZD5TcHVtYXZp
cnVzLyplbnp5bW9sb2d5LypwaHlzaW9sb2d5PC9rZXl3b3JkPjxrZXl3b3JkPipWaXJ1cyBJbnRl
Z3JhdGlvbjwva2V5d29yZD48L2tleXdvcmRzPjxkYXRlcz48eWVhcj4yMDEyPC95ZWFyPjxwdWIt
ZGF0ZXM+PGRhdGU+RGVjPC9kYXRlPjwvcHViLWRhdGVzPjwvZGF0ZXM+PGlzYm4+MTQ2OS04OTZY
IChFbGVjdHJvbmljKSYjeEQ7MDk2MS04MzY4IChMaW5raW5nKTwvaXNibj48YWNjZXNzaW9uLW51
bT4yMzAxMTg5NTwvYWNjZXNzaW9uLW51bT48dXJscz48cmVsYXRlZC11cmxzPjx1cmw+aHR0cDov
L3d3dy5uY2JpLm5sbS5uaWguZ292L3B1Ym1lZC8yMzAxMTg5NTwvdXJsPjwvcmVsYXRlZC11cmxz
PjwvdXJscz48Y3VzdG9tMj5QTUMzNTc1OTE1PC9jdXN0b20yPjxlbGVjdHJvbmljLXJlc291cmNl
LW51bT4xMC4xMDAyL3Byby4yMTY2PC9lbGVjdHJvbmljLXJlc291cmNlLW51bT48cmVtb3RlLWRh
dGFiYXNlLXByb3ZpZGVyPk5MTTwvcmVtb3RlLWRhdGFiYXNlLXByb3ZpZGVyPjxsYW5ndWFnZT5F
bmc8L2xhbmd1YWdlPjwvcmVjb3JkPjwvQ2l0ZT48L0VuZE5vdGU+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A3145F" w:rsidRPr="0004068B">
        <w:rPr>
          <w:rFonts w:ascii="Book Antiqua" w:hAnsi="Book Antiqua" w:cs="Times New Roman"/>
          <w:noProof/>
          <w:sz w:val="24"/>
          <w:szCs w:val="24"/>
          <w:vertAlign w:val="superscript"/>
          <w:lang w:val="en-US"/>
        </w:rPr>
        <w:t>[40,43,62,</w:t>
      </w:r>
      <w:r w:rsidR="008C6165" w:rsidRPr="0004068B">
        <w:rPr>
          <w:rFonts w:ascii="Book Antiqua" w:hAnsi="Book Antiqua" w:cs="Times New Roman"/>
          <w:noProof/>
          <w:sz w:val="24"/>
          <w:szCs w:val="24"/>
          <w:vertAlign w:val="superscript"/>
          <w:lang w:val="en-US"/>
        </w:rPr>
        <w:t>63]</w:t>
      </w:r>
      <w:r w:rsidR="008C6165" w:rsidRPr="0004068B">
        <w:rPr>
          <w:rFonts w:ascii="Book Antiqua" w:hAnsi="Book Antiqua" w:cs="Times New Roman"/>
          <w:sz w:val="24"/>
          <w:szCs w:val="24"/>
          <w:lang w:val="en-US"/>
        </w:rPr>
        <w:fldChar w:fldCharType="end"/>
      </w:r>
      <w:r w:rsidR="00277571" w:rsidRPr="0004068B">
        <w:rPr>
          <w:rFonts w:ascii="Book Antiqua" w:hAnsi="Book Antiqua" w:cs="Times New Roman"/>
          <w:sz w:val="24"/>
          <w:szCs w:val="24"/>
          <w:lang w:val="en-US"/>
        </w:rPr>
        <w:t>.</w:t>
      </w:r>
    </w:p>
    <w:p w14:paraId="360B884C" w14:textId="77777777" w:rsidR="00C620DB" w:rsidRPr="0004068B" w:rsidRDefault="00C620DB" w:rsidP="0004068B">
      <w:pPr>
        <w:spacing w:after="0" w:line="360" w:lineRule="auto"/>
        <w:jc w:val="both"/>
        <w:rPr>
          <w:rFonts w:ascii="Book Antiqua" w:hAnsi="Book Antiqua" w:cs="Times New Roman"/>
          <w:b/>
          <w:sz w:val="24"/>
          <w:szCs w:val="24"/>
          <w:lang w:val="en-US"/>
        </w:rPr>
      </w:pPr>
    </w:p>
    <w:p w14:paraId="7353C245" w14:textId="629BDFAE" w:rsidR="009776B4" w:rsidRPr="0004068B" w:rsidRDefault="008D4EC4" w:rsidP="0004068B">
      <w:pPr>
        <w:spacing w:after="0" w:line="360" w:lineRule="auto"/>
        <w:jc w:val="both"/>
        <w:rPr>
          <w:rFonts w:ascii="Book Antiqua" w:hAnsi="Book Antiqua" w:cs="Times New Roman"/>
          <w:b/>
          <w:sz w:val="24"/>
          <w:szCs w:val="24"/>
          <w:lang w:val="en-US" w:eastAsia="zh-CN"/>
        </w:rPr>
      </w:pPr>
      <w:r w:rsidRPr="0004068B">
        <w:rPr>
          <w:rFonts w:ascii="Book Antiqua" w:hAnsi="Book Antiqua" w:cs="Times New Roman"/>
          <w:b/>
          <w:sz w:val="24"/>
          <w:szCs w:val="24"/>
          <w:lang w:val="en-US"/>
        </w:rPr>
        <w:t>APPROACHES TO STUDY THE THREE</w:t>
      </w:r>
      <w:r w:rsidR="00C620DB" w:rsidRPr="0004068B">
        <w:rPr>
          <w:rFonts w:ascii="Book Antiqua" w:hAnsi="Book Antiqua" w:cs="Times New Roman"/>
          <w:b/>
          <w:sz w:val="24"/>
          <w:szCs w:val="24"/>
          <w:lang w:val="en-US"/>
        </w:rPr>
        <w:t>-</w:t>
      </w:r>
      <w:r w:rsidR="00717D6E" w:rsidRPr="0004068B">
        <w:rPr>
          <w:rFonts w:ascii="Book Antiqua" w:hAnsi="Book Antiqua" w:cs="Times New Roman"/>
          <w:b/>
          <w:sz w:val="24"/>
          <w:szCs w:val="24"/>
          <w:lang w:val="en-US"/>
        </w:rPr>
        <w:t>DIMENSIONAL STRUCTURE</w:t>
      </w:r>
      <w:r w:rsidR="00FC7B78" w:rsidRPr="0004068B">
        <w:rPr>
          <w:rFonts w:ascii="Book Antiqua" w:hAnsi="Book Antiqua" w:cs="Times New Roman"/>
          <w:b/>
          <w:sz w:val="24"/>
          <w:szCs w:val="24"/>
          <w:lang w:val="en-US"/>
        </w:rPr>
        <w:t>S</w:t>
      </w:r>
      <w:r w:rsidR="00717D6E" w:rsidRPr="0004068B">
        <w:rPr>
          <w:rFonts w:ascii="Book Antiqua" w:hAnsi="Book Antiqua" w:cs="Times New Roman"/>
          <w:b/>
          <w:sz w:val="24"/>
          <w:szCs w:val="24"/>
          <w:lang w:val="en-US"/>
        </w:rPr>
        <w:t xml:space="preserve"> OF </w:t>
      </w:r>
      <w:r w:rsidR="00585D7F" w:rsidRPr="0004068B">
        <w:rPr>
          <w:rFonts w:ascii="Book Antiqua" w:hAnsi="Book Antiqua" w:cs="Times New Roman"/>
          <w:b/>
          <w:sz w:val="24"/>
          <w:szCs w:val="24"/>
          <w:lang w:val="en-US"/>
        </w:rPr>
        <w:t xml:space="preserve">RETROVIRAL IN </w:t>
      </w:r>
      <w:r w:rsidRPr="0004068B">
        <w:rPr>
          <w:rFonts w:ascii="Book Antiqua" w:hAnsi="Book Antiqua" w:cs="Times New Roman"/>
          <w:b/>
          <w:sz w:val="24"/>
          <w:szCs w:val="24"/>
          <w:lang w:val="en-US"/>
        </w:rPr>
        <w:t xml:space="preserve">PROTEINS </w:t>
      </w:r>
    </w:p>
    <w:p w14:paraId="6F50C787" w14:textId="052D91CB" w:rsidR="003D5370" w:rsidRPr="0004068B" w:rsidRDefault="007870E9" w:rsidP="0004068B">
      <w:pPr>
        <w:spacing w:after="0" w:line="360" w:lineRule="auto"/>
        <w:jc w:val="both"/>
        <w:rPr>
          <w:rFonts w:ascii="Book Antiqua" w:eastAsia="Times New Roman" w:hAnsi="Book Antiqua" w:cs="Times New Roman"/>
          <w:sz w:val="24"/>
          <w:szCs w:val="24"/>
          <w:lang w:val="en-US"/>
        </w:rPr>
      </w:pPr>
      <w:r w:rsidRPr="0004068B">
        <w:rPr>
          <w:rFonts w:ascii="Book Antiqua" w:hAnsi="Book Antiqua" w:cs="Times New Roman"/>
          <w:sz w:val="24"/>
          <w:szCs w:val="24"/>
          <w:lang w:val="en-US"/>
        </w:rPr>
        <w:t xml:space="preserve">Mechanistic studies </w:t>
      </w:r>
      <w:r w:rsidR="004319E9" w:rsidRPr="0004068B">
        <w:rPr>
          <w:rFonts w:ascii="Book Antiqua" w:hAnsi="Book Antiqua" w:cs="Times New Roman"/>
          <w:sz w:val="24"/>
          <w:szCs w:val="24"/>
          <w:lang w:val="en-US"/>
        </w:rPr>
        <w:t xml:space="preserve">of retroviral DNA integration </w:t>
      </w:r>
      <w:r w:rsidRPr="0004068B">
        <w:rPr>
          <w:rFonts w:ascii="Book Antiqua" w:hAnsi="Book Antiqua" w:cs="Times New Roman"/>
          <w:sz w:val="24"/>
          <w:szCs w:val="24"/>
          <w:lang w:val="en-US"/>
        </w:rPr>
        <w:t xml:space="preserve">began in earnest </w:t>
      </w:r>
      <w:r w:rsidR="006A3065" w:rsidRPr="0004068B">
        <w:rPr>
          <w:rFonts w:ascii="Book Antiqua" w:hAnsi="Book Antiqua" w:cs="Times New Roman"/>
          <w:sz w:val="24"/>
          <w:szCs w:val="24"/>
          <w:lang w:val="en-US"/>
        </w:rPr>
        <w:t>in</w:t>
      </w:r>
      <w:r w:rsidR="00CE7967" w:rsidRPr="0004068B">
        <w:rPr>
          <w:rFonts w:ascii="Book Antiqua" w:hAnsi="Book Antiqua" w:cs="Times New Roman"/>
          <w:sz w:val="24"/>
          <w:szCs w:val="24"/>
          <w:lang w:val="en-US"/>
        </w:rPr>
        <w:t xml:space="preserve"> the late 1980s and early 1990s</w:t>
      </w:r>
      <w:r w:rsidR="006A3065" w:rsidRPr="0004068B">
        <w:rPr>
          <w:rFonts w:ascii="Book Antiqua" w:hAnsi="Book Antiqua" w:cs="Times New Roman"/>
          <w:sz w:val="24"/>
          <w:szCs w:val="24"/>
          <w:lang w:val="en-US"/>
        </w:rPr>
        <w:t xml:space="preserve"> when </w:t>
      </w:r>
      <w:r w:rsidR="00A978EF" w:rsidRPr="0004068B">
        <w:rPr>
          <w:rFonts w:ascii="Book Antiqua" w:hAnsi="Book Antiqua" w:cs="Times New Roman"/>
          <w:sz w:val="24"/>
          <w:szCs w:val="24"/>
          <w:lang w:val="en-US"/>
        </w:rPr>
        <w:t>PICs</w:t>
      </w:r>
      <w:r w:rsidR="006A3065" w:rsidRPr="0004068B">
        <w:rPr>
          <w:rFonts w:ascii="Book Antiqua" w:hAnsi="Book Antiqua" w:cs="Times New Roman"/>
          <w:sz w:val="24"/>
          <w:szCs w:val="24"/>
          <w:lang w:val="en-US"/>
        </w:rPr>
        <w:t xml:space="preserve"> </w:t>
      </w:r>
      <w:r w:rsidR="003A7B75" w:rsidRPr="0004068B">
        <w:rPr>
          <w:rFonts w:ascii="Book Antiqua" w:hAnsi="Book Antiqua" w:cs="Times New Roman"/>
          <w:sz w:val="24"/>
          <w:szCs w:val="24"/>
          <w:lang w:val="en-US"/>
        </w:rPr>
        <w:t xml:space="preserve">partially </w:t>
      </w:r>
      <w:r w:rsidR="006A3065" w:rsidRPr="0004068B">
        <w:rPr>
          <w:rFonts w:ascii="Book Antiqua" w:hAnsi="Book Antiqua" w:cs="Times New Roman"/>
          <w:sz w:val="24"/>
          <w:szCs w:val="24"/>
          <w:lang w:val="en-US"/>
        </w:rPr>
        <w:t xml:space="preserve">purified </w:t>
      </w:r>
      <w:r w:rsidR="00FC04E7" w:rsidRPr="0004068B">
        <w:rPr>
          <w:rFonts w:ascii="Book Antiqua" w:hAnsi="Book Antiqua" w:cs="Times New Roman"/>
          <w:sz w:val="24"/>
          <w:szCs w:val="24"/>
          <w:lang w:val="en-US"/>
        </w:rPr>
        <w:t xml:space="preserve">from infected cells were </w:t>
      </w:r>
      <w:r w:rsidR="006A3065" w:rsidRPr="0004068B">
        <w:rPr>
          <w:rFonts w:ascii="Book Antiqua" w:hAnsi="Book Antiqua" w:cs="Times New Roman"/>
          <w:sz w:val="24"/>
          <w:szCs w:val="24"/>
          <w:lang w:val="en-US"/>
        </w:rPr>
        <w:t>shown to</w:t>
      </w:r>
      <w:r w:rsidR="00F61043" w:rsidRPr="0004068B">
        <w:rPr>
          <w:rFonts w:ascii="Book Antiqua" w:hAnsi="Book Antiqua" w:cs="Times New Roman"/>
          <w:sz w:val="24"/>
          <w:szCs w:val="24"/>
          <w:lang w:val="en-US"/>
        </w:rPr>
        <w:t xml:space="preserve"> </w:t>
      </w:r>
      <w:r w:rsidR="00F436A8" w:rsidRPr="0004068B">
        <w:rPr>
          <w:rFonts w:ascii="Book Antiqua" w:hAnsi="Book Antiqua" w:cs="Times New Roman"/>
          <w:sz w:val="24"/>
          <w:szCs w:val="24"/>
          <w:lang w:val="en-US"/>
        </w:rPr>
        <w:t>promote</w:t>
      </w:r>
      <w:r w:rsidR="00F61043" w:rsidRPr="0004068B">
        <w:rPr>
          <w:rFonts w:ascii="Book Antiqua" w:hAnsi="Book Antiqua" w:cs="Times New Roman"/>
          <w:sz w:val="24"/>
          <w:szCs w:val="24"/>
          <w:lang w:val="en-US"/>
        </w:rPr>
        <w:t xml:space="preserve"> </w:t>
      </w:r>
      <w:r w:rsidR="00FC04E7" w:rsidRPr="0004068B">
        <w:rPr>
          <w:rFonts w:ascii="Book Antiqua" w:hAnsi="Book Antiqua" w:cs="Times New Roman"/>
          <w:sz w:val="24"/>
          <w:szCs w:val="24"/>
          <w:lang w:val="en-US"/>
        </w:rPr>
        <w:t xml:space="preserve">correct </w:t>
      </w:r>
      <w:r w:rsidR="00A978EF" w:rsidRPr="0004068B">
        <w:rPr>
          <w:rFonts w:ascii="Book Antiqua" w:hAnsi="Book Antiqua" w:cs="Times New Roman"/>
          <w:sz w:val="24"/>
          <w:szCs w:val="24"/>
          <w:lang w:val="en-US"/>
        </w:rPr>
        <w:t xml:space="preserve">DNA integration </w:t>
      </w:r>
      <w:r w:rsidR="00A978EF" w:rsidRPr="0004068B">
        <w:rPr>
          <w:rFonts w:ascii="Book Antiqua" w:hAnsi="Book Antiqua" w:cs="Times New Roman"/>
          <w:i/>
          <w:sz w:val="24"/>
          <w:szCs w:val="24"/>
          <w:lang w:val="en-US"/>
        </w:rPr>
        <w:t>in vitro</w:t>
      </w:r>
      <w:r w:rsidR="008C6165" w:rsidRPr="0004068B">
        <w:rPr>
          <w:rFonts w:ascii="Book Antiqua" w:hAnsi="Book Antiqua" w:cs="Times New Roman"/>
          <w:sz w:val="24"/>
          <w:szCs w:val="24"/>
          <w:lang w:val="en-US"/>
        </w:rPr>
        <w:fldChar w:fldCharType="begin">
          <w:fldData xml:space="preserve">PEVuZE5vdGU+PENpdGU+PEF1dGhvcj5Ccm93bjwvQXV0aG9yPjxZZWFyPjE5ODc8L1llYXI+PFJl
Y051bT41MTwvUmVjTnVtPjxEaXNwbGF5VGV4dD48c3R5bGUgZmFjZT0ic3VwZXJzY3JpcHQiPls1
LCAxNCwgNjAsIDY3LTcwXTwvc3R5bGU+PC9EaXNwbGF5VGV4dD48cmVjb3JkPjxyZWMtbnVtYmVy
PjUxPC9yZWMtbnVtYmVyPjxmb3JlaWduLWtleXM+PGtleSBhcHA9IkVOIiBkYi1pZD0ic3QwenNh
eHBlYXZwYWZlOWRwZDV0cDlmeHJzOTV0MmR0NXp4IiB0aW1lc3RhbXA9IjAiPjUxPC9rZXk+PC9m
b3JlaWduLWtleXM+PHJlZi10eXBlIG5hbWU9IkpvdXJuYWwgQXJ0aWNsZSI+MTc8L3JlZi10eXBl
Pjxjb250cmlidXRvcnM+PGF1dGhvcnM+PGF1dGhvcj5Ccm93biwgUC4gTy48L2F1dGhvcj48YXV0
aG9yPkJvd2VybWFuLCBCLjwvYXV0aG9yPjxhdXRob3I+VmFybXVzLCBILiBFLjwvYXV0aG9yPjxh
dXRob3I+QmlzaG9wLCBKLiBNLjwvYXV0aG9yPjwvYXV0aG9ycz48L2NvbnRyaWJ1dG9ycz48dGl0
bGVzPjx0aXRsZT5Db3JyZWN0IGludGVncmF0aW9uIG9mIHJldHJvdmlyYWwgRE5BIGluIHZpdHJv
PC90aXRsZT48c2Vjb25kYXJ5LXRpdGxlPkNlbGw8L3NlY29uZGFyeS10aXRsZT48YWx0LXRpdGxl
PkNlbGw8L2FsdC10aXRsZT48L3RpdGxlcz48cGFnZXM+MzQ3LTU2PC9wYWdlcz48dm9sdW1lPjQ5
PC92b2x1bWU+PG51bWJlcj4zPC9udW1iZXI+PGVkaXRpb24+MTk4Ny8wNS8wODwvZWRpdGlvbj48
a2V5d29yZHM+PGtleXdvcmQ+QW5pbWFsczwva2V5d29yZD48a2V5d29yZD5CYWN0ZXJpb3BoYWdl
IGxhbWJkYS8qZ2VuZXRpY3M8L2tleXdvcmQ+PGtleXdvcmQ+Q2VsbC1GcmVlIFN5c3RlbTwva2V5
d29yZD48a2V5d29yZD5DZWxscywgQ3VsdHVyZWQ8L2tleXdvcmQ+PGtleXdvcmQ+RE5BLCBWaXJh
bC8qZ2VuZXRpY3M8L2tleXdvcmQ+PGtleXdvcmQ+RXNjaGVyaWNoaWEgY29saS8qZ2VuZXRpY3M8
L2tleXdvcmQ+PGtleXdvcmQ+KkdlbmVzPC9rZXl3b3JkPjxrZXl3b3JkPipHZW5lcywgQmFjdGVy
aWFsPC9rZXl3b3JkPjxrZXl3b3JkPipHZW5lcywgVmlyYWw8L2tleXdvcmQ+PGtleXdvcmQ+TGV1
a2VtaWEgVmlydXMsIE11cmluZS8qZ2VuZXRpY3M8L2tleXdvcmQ+PGtleXdvcmQ+TWljZTwva2V5
d29yZD48L2tleXdvcmRzPjxkYXRlcz48eWVhcj4xOTg3PC95ZWFyPjxwdWItZGF0ZXM+PGRhdGU+
TWF5IDg8L2RhdGU+PC9wdWItZGF0ZXM+PC9kYXRlcz48aXNibj4wMDkyLTg2NzQgKFByaW50KSYj
eEQ7MDA5Mi04Njc0IChMaW5raW5nKTwvaXNibj48YWNjZXNzaW9uLW51bT4zMDMyNDUwPC9hY2Nl
c3Npb24tbnVtPjx1cmxzPjxyZWxhdGVkLXVybHM+PHVybD5odHRwOi8vd3d3Lm5jYmkubmxtLm5p
aC5nb3YvcHVibWVkLzMwMzI0NTA8L3VybD48L3JlbGF0ZWQtdXJscz48L3VybHM+PHJlbW90ZS1k
YXRhYmFzZS1wcm92aWRlcj5OTE08L3JlbW90ZS1kYXRhYmFzZS1wcm92aWRlcj48bGFuZ3VhZ2U+
ZW5nPC9sYW5ndWFnZT48L3JlY29yZD48L0NpdGU+PENpdGU+PEF1dGhvcj5GYXJuZXQ8L0F1dGhv
cj48WWVhcj4xOTkwPC9ZZWFyPjxSZWNOdW0+NTI8L1JlY051bT48cmVjb3JkPjxyZWMtbnVtYmVy
PjUyPC9yZWMtbnVtYmVyPjxmb3JlaWduLWtleXM+PGtleSBhcHA9IkVOIiBkYi1pZD0ic3QwenNh
eHBlYXZwYWZlOWRwZDV0cDlmeHJzOTV0MmR0NXp4IiB0aW1lc3RhbXA9IjAiPjUyPC9rZXk+PC9m
b3JlaWduLWtleXM+PHJlZi10eXBlIG5hbWU9IkpvdXJuYWwgQXJ0aWNsZSI+MTc8L3JlZi10eXBl
Pjxjb250cmlidXRvcnM+PGF1dGhvcnM+PGF1dGhvcj5GYXJuZXQsIEMuIE0uPC9hdXRob3I+PGF1
dGhvcj5IYXNlbHRpbmUsIFcuIEEuPC9hdXRob3I+PC9hdXRob3JzPjwvY29udHJpYnV0b3JzPjxh
dXRoLWFkZHJlc3M+RGFuYS1GYXJiZXIgQ2FuY2VyIEluc3RpdHV0ZSwgRGVwYXJ0bWVudCBvZiBQ
YXRob2xvZ3ksIEhhcnZhcmQgTWVkaWNhbCBTY2hvb2wsIEJvc3RvbiwgTUEgMDIxMTUuPC9hdXRo
LWFkZHJlc3M+PHRpdGxlcz48dGl0bGU+SW50ZWdyYXRpb24gb2YgaHVtYW4gaW1tdW5vZGVmaWNp
ZW5jeSB2aXJ1cyB0eXBlIDEgRE5BIGluIHZpdHJvPC90aXRsZT48c2Vjb25kYXJ5LXRpdGxlPlBy
b2MgTmF0bCBBY2FkIFNjaSBVIFMgQTwvc2Vjb25kYXJ5LXRpdGxlPjxhbHQtdGl0bGU+UHJvY2Vl
ZGluZ3Mgb2YgdGhlIE5hdGlvbmFsIEFjYWRlbXkgb2YgU2NpZW5jZXMgb2YgdGhlIFVuaXRlZCBT
dGF0ZXMgb2YgQW1lcmljYTwvYWx0LXRpdGxlPjwvdGl0bGVzPjxwYWdlcz40MTY0LTg8L3BhZ2Vz
Pjx2b2x1bWU+ODc8L3ZvbHVtZT48bnVtYmVyPjExPC9udW1iZXI+PGVkaXRpb24+MTk5MC8wNi8w
MTwvZWRpdGlvbj48a2V5d29yZHM+PGtleXdvcmQ+QmxvdHRpbmcsIFNvdXRoZXJuPC9rZXl3b3Jk
PjxrZXl3b3JkPkNlbGwgTGluZTwva2V5d29yZD48a2V5d29yZD5DZWxsLUZyZWUgU3lzdGVtPC9r
ZXl3b3JkPjxrZXl3b3JkPkN5dG9wbGFzbS9taWNyb2Jpb2xvZ3k8L2tleXdvcmQ+PGtleXdvcmQ+
RE5BLyptZXRhYm9saXNtPC9rZXl3b3JkPjxrZXl3b3JkPkROQSwgVmlyYWwvYmlvc3ludGhlc2lz
LyptZXRhYm9saXNtPC9rZXl3b3JkPjxrZXl3b3JkPkRlb3h5cmlib251Y2xlb3Byb3RlaW5zL21l
dGFib2xpc208L2tleXdvcmQ+PGtleXdvcmQ+SElWLTEvKmdlbmV0aWNzPC9rZXl3b3JkPjxrZXl3
b3JkPkh1bWFuczwva2V5d29yZD48a2V5d29yZD5JbiBWaXRybyBUZWNobmlxdWVzPC9rZXl3b3Jk
PjxrZXl3b3JkPlJlY29tYmluYXRpb24sIEdlbmV0aWM8L2tleXdvcmQ+PGtleXdvcmQ+VGltZSBG
YWN0b3JzPC9rZXl3b3JkPjxrZXl3b3JkPlZpcnVzIFJlcGxpY2F0aW9uPC9rZXl3b3JkPjwva2V5
d29yZHM+PGRhdGVzPjx5ZWFyPjE5OTA8L3llYXI+PHB1Yi1kYXRlcz48ZGF0ZT5KdW48L2RhdGU+
PC9wdWItZGF0ZXM+PC9kYXRlcz48aXNibj4wMDI3LTg0MjQgKFByaW50KSYjeEQ7MDAyNy04NDI0
IChMaW5raW5nKTwvaXNibj48YWNjZXNzaW9uLW51bT4yMzQ5MjI2PC9hY2Nlc3Npb24tbnVtPjx1
cmxzPjxyZWxhdGVkLXVybHM+PHVybD5odHRwOi8vd3d3Lm5jYmkubmxtLm5paC5nb3YvcHVibWVk
LzIzNDkyMjY8L3VybD48L3JlbGF0ZWQtdXJscz48L3VybHM+PGN1c3RvbTI+UE1DNTQwNjg8L2N1
c3RvbTI+PHJlbW90ZS1kYXRhYmFzZS1wcm92aWRlcj5OTE08L3JlbW90ZS1kYXRhYmFzZS1wcm92
aWRlcj48bGFuZ3VhZ2U+ZW5nPC9sYW5ndWFnZT48L3JlY29yZD48L0NpdGU+PENpdGU+PEF1dGhv
cj5FbGxpc29uPC9BdXRob3I+PFllYXI+MTk5MDwvWWVhcj48UmVjTnVtPjUzPC9SZWNOdW0+PHJl
Y29yZD48cmVjLW51bWJlcj41MzwvcmVjLW51bWJlcj48Zm9yZWlnbi1rZXlzPjxrZXkgYXBwPSJF
TiIgZGItaWQ9InN0MHpzYXhwZWF2cGFmZTlkcGQ1dHA5Znhyczk1dDJkdDV6eCIgdGltZXN0YW1w
PSIwIj41Mzwva2V5PjwvZm9yZWlnbi1rZXlzPjxyZWYtdHlwZSBuYW1lPSJKb3VybmFsIEFydGlj
bGUiPjE3PC9yZWYtdHlwZT48Y29udHJpYnV0b3JzPjxhdXRob3JzPjxhdXRob3I+RWxsaXNvbiwg
Vi48L2F1dGhvcj48YXV0aG9yPkFicmFtcywgSC48L2F1dGhvcj48YXV0aG9yPlJvZSwgVC48L2F1
dGhvcj48YXV0aG9yPkxpZnNvbiwgSi48L2F1dGhvcj48YXV0aG9yPkJyb3duLCBQLjwvYXV0aG9y
PjwvYXV0aG9ycz48L2NvbnRyaWJ1dG9ycz48YXV0aC1hZGRyZXNzPkRlcGFydG1lbnQgb2YgUGVk
aWF0cmljcywgU3RhbmZvcmQgVW5pdmVyc2l0eSBNZWRpY2FsIENlbnRlciwgQ2FsaWZvcm5pYSA5
NDMwNS01NDI4LjwvYXV0aC1hZGRyZXNzPjx0aXRsZXM+PHRpdGxlPkh1bWFuIGltbXVub2RlZmlj
aWVuY3kgdmlydXMgaW50ZWdyYXRpb24gaW4gYSBjZWxsLWZyZWUgc3lzdGVtPC90aXRsZT48c2Vj
b25kYXJ5LXRpdGxlPkogVmlyb2w8L3NlY29uZGFyeS10aXRsZT48YWx0LXRpdGxlPkpvdXJuYWwg
b2Ygdmlyb2xvZ3k8L2FsdC10aXRsZT48L3RpdGxlcz48YWx0LXBlcmlvZGljYWw+PGZ1bGwtdGl0
bGU+Sm91cm5hbCBvZiBWaXJvbG9neTwvZnVsbC10aXRsZT48L2FsdC1wZXJpb2RpY2FsPjxwYWdl
cz4yNzExLTU8L3BhZ2VzPjx2b2x1bWU+NjQ8L3ZvbHVtZT48bnVtYmVyPjY8L251bWJlcj48ZWRp
dGlvbj4xOTkwLzA2LzAxPC9lZGl0aW9uPjxrZXl3b3Jkcz48a2V5d29yZD5BbnRpZ2VucywgQ0Q0
L2FuYWx5c2lzPC9rZXl3b3JkPjxrZXl3b3JkPkJhc2UgU2VxdWVuY2U8L2tleXdvcmQ+PGtleXdv
cmQ+Q2VsbCBMaW5lPC9rZXl3b3JkPjxrZXl3b3JkPipDZWxsIFRyYW5zZm9ybWF0aW9uLCBWaXJh
bDwva2V5d29yZD48a2V5d29yZD5DZWxsLUZyZWUgU3lzdGVtPC9rZXl3b3JkPjxrZXl3b3JkPkNs
b25pbmcsIE1vbGVjdWxhcjwva2V5d29yZD48a2V5d29yZD5ETkEsIE5lb3BsYXNtL2dlbmV0aWNz
PC9rZXl3b3JkPjxrZXl3b3JkPkROQSwgVmlyYWwvZ2VuZXRpY3M8L2tleXdvcmQ+PGtleXdvcmQ+
KkdlbmVzLCBWaXJhbDwva2V5d29yZD48a2V5d29yZD5ISVYvKmdlbmV0aWNzPC9rZXl3b3JkPjxr
ZXl3b3JkPkh1bWFuczwva2V5d29yZD48a2V5d29yZD5MeXNvZ2VueTwva2V5d29yZD48a2V5d29y
ZD5Nb2xlY3VsYXIgU2VxdWVuY2UgRGF0YTwva2V5d29yZD48a2V5d29yZD5PbGlnb251Y2xlb3Rp
ZGUgUHJvYmVzPC9rZXl3b3JkPjxrZXl3b3JkPlByb3ZpcnVzZXMvZ2VuZXRpY3M8L2tleXdvcmQ+
PGtleXdvcmQ+VC1MeW1waG9jeXRlczwva2V5d29yZD48L2tleXdvcmRzPjxkYXRlcz48eWVhcj4x
OTkwPC95ZWFyPjxwdWItZGF0ZXM+PGRhdGU+SnVuPC9kYXRlPjwvcHViLWRhdGVzPjwvZGF0ZXM+
PGlzYm4+MDAyMi01MzhYIChQcmludCkmI3hEOzAwMjItNTM4WCAoTGlua2luZyk8L2lzYm4+PGFj
Y2Vzc2lvbi1udW0+MjMzNTgxNDwvYWNjZXNzaW9uLW51bT48dXJscz48cmVsYXRlZC11cmxzPjx1
cmw+aHR0cDovL3d3dy5uY2JpLm5sbS5uaWguZ292L3B1Ym1lZC8yMzM1ODE0PC91cmw+PC9yZWxh
dGVkLXVybHM+PC91cmxzPjxjdXN0b20yPlBNQzI0OTQ1MDwvY3VzdG9tMj48cmVtb3RlLWRhdGFi
YXNlLXByb3ZpZGVyPk5MTTwvcmVtb3RlLWRhdGFiYXNlLXByb3ZpZGVyPjxsYW5ndWFnZT5lbmc8
L2xhbmd1YWdlPjwvcmVjb3JkPjwvQ2l0ZT48Q2l0ZT48QXV0aG9yPk1pbGxlcjwvQXV0aG9yPjxZ
ZWFyPjE5OTc8L1llYXI+PFJlY051bT41NDwvUmVjTnVtPjxyZWNvcmQ+PHJlYy1udW1iZXI+NTQ8
L3JlYy1udW1iZXI+PGZvcmVpZ24ta2V5cz48a2V5IGFwcD0iRU4iIGRiLWlkPSJzdDB6c2F4cGVh
dnBhZmU5ZHBkNXRwOWZ4cnM5NXQyZHQ1engiIHRpbWVzdGFtcD0iMCI+NTQ8L2tleT48L2ZvcmVp
Z24ta2V5cz48cmVmLXR5cGUgbmFtZT0iSm91cm5hbCBBcnRpY2xlIj4xNzwvcmVmLXR5cGU+PGNv
bnRyaWJ1dG9ycz48YXV0aG9ycz48YXV0aG9yPk1pbGxlciwgTS4gRC48L2F1dGhvcj48YXV0aG9y
PkZhcm5ldCwgQy4gTS48L2F1dGhvcj48YXV0aG9yPkJ1c2htYW4sIEYuIEQuPC9hdXRob3I+PC9h
dXRob3JzPjwvY29udHJpYnV0b3JzPjxhdXRoLWFkZHJlc3M+SW5mZWN0aW91cyBEaXNlYXNlIExh
Ym9yYXRvcnksIFRoZSBTYWxrIEluc3RpdHV0ZSBmb3IgQmlvbG9naWNhbCBTdHVkaWVzLCBMYSBK
b2xsYSwgQ2FsaWZvcm5pYSA5MjAzNywgVVNBLjwvYXV0aC1hZGRyZXNzPjx0aXRsZXM+PHRpdGxl
Pkh1bWFuIGltbXVub2RlZmljaWVuY3kgdmlydXMgdHlwZSAxIHByZWludGVncmF0aW9uIGNvbXBs
ZXhlczogc3R1ZGllcyBvZiBvcmdhbml6YXRpb24gYW5kIGNvbXBvc2l0aW9uPC90aXRsZT48c2Vj
b25kYXJ5LXRpdGxlPkogVmlyb2w8L3NlY29uZGFyeS10aXRsZT48YWx0LXRpdGxlPkpvdXJuYWwg
b2Ygdmlyb2xvZ3k8L2FsdC10aXRsZT48L3RpdGxlcz48YWx0LXBlcmlvZGljYWw+PGZ1bGwtdGl0
bGU+Sm91cm5hbCBvZiBWaXJvbG9neTwvZnVsbC10aXRsZT48L2FsdC1wZXJpb2RpY2FsPjxwYWdl
cz41MzgyLTkwPC9wYWdlcz48dm9sdW1lPjcxPC92b2x1bWU+PG51bWJlcj43PC9udW1iZXI+PGVk
aXRpb24+MTk5Ny8wNy8wMTwvZWRpdGlvbj48a2V5d29yZHM+PGtleXdvcmQ+KkROQSwgVmlyYWwv
Y2hlbWlzdHJ5L21ldGFib2xpc208L2tleXdvcmQ+PGtleXdvcmQ+SElWLTEvKmdlbmV0aWNzPC9r
ZXl3b3JkPjxrZXl3b3JkPkh1bWFuczwva2V5d29yZD48a2V5d29yZD5NaWNyb2NvY2NhbCBOdWNs
ZWFzZS9tZXRhYm9saXNtPC9rZXl3b3JkPjxrZXl3b3JkPlRpbWUgRmFjdG9yczwva2V5d29yZD48
a2V5d29yZD5UdW1vciBDZWxscywgQ3VsdHVyZWQ8L2tleXdvcmQ+PGtleXdvcmQ+VmlyYWwgUHJv
dGVpbnMvbWV0YWJvbGlzbTwva2V5d29yZD48a2V5d29yZD4qVmlydXMgSW50ZWdyYXRpb248L2tl
eXdvcmQ+PC9rZXl3b3Jkcz48ZGF0ZXM+PHllYXI+MTk5NzwveWVhcj48cHViLWRhdGVzPjxkYXRl
Pkp1bDwvZGF0ZT48L3B1Yi1kYXRlcz48L2RhdGVzPjxpc2JuPjAwMjItNTM4WCAoUHJpbnQpJiN4
RDswMDIyLTUzOFggKExpbmtpbmcpPC9pc2JuPjxhY2Nlc3Npb24tbnVtPjkxODg2MDk8L2FjY2Vz
c2lvbi1udW0+PHVybHM+PHJlbGF0ZWQtdXJscz48dXJsPmh0dHA6Ly93d3cubmNiaS5ubG0ubmlo
Lmdvdi9wdWJtZWQvOTE4ODYwOTwvdXJsPjwvcmVsYXRlZC11cmxzPjwvdXJscz48Y3VzdG9tMj5Q
TUMxOTE3Nzc8L2N1c3RvbTI+PHJlbW90ZS1kYXRhYmFzZS1wcm92aWRlcj5OTE08L3JlbW90ZS1k
YXRhYmFzZS1wcm92aWRlcj48bGFuZ3VhZ2U+ZW5nPC9sYW5ndWFnZT48L3JlY29yZD48L0NpdGU+
PENpdGU+PEF1dGhvcj5XZWk8L0F1dGhvcj48WWVhcj4xOTk4PC9ZZWFyPjxSZWNOdW0+NTU8L1Jl
Y051bT48cmVjb3JkPjxyZWMtbnVtYmVyPjU1PC9yZWMtbnVtYmVyPjxmb3JlaWduLWtleXM+PGtl
eSBhcHA9IkVOIiBkYi1pZD0ic3QwenNheHBlYXZwYWZlOWRwZDV0cDlmeHJzOTV0MmR0NXp4IiB0
aW1lc3RhbXA9IjAiPjU1PC9rZXk+PC9mb3JlaWduLWtleXM+PHJlZi10eXBlIG5hbWU9IkpvdXJu
YWwgQXJ0aWNsZSI+MTc8L3JlZi10eXBlPjxjb250cmlidXRvcnM+PGF1dGhvcnM+PGF1dGhvcj5X
ZWksIFMuIFEuPC9hdXRob3I+PGF1dGhvcj5NaXp1dWNoaSwgSy48L2F1dGhvcj48YXV0aG9yPkNy
YWlnaWUsIFIuPC9hdXRob3I+PC9hdXRob3JzPjwvY29udHJpYnV0b3JzPjxhdXRoLWFkZHJlc3M+
TGFib3JhdG9yeSBvZiBNb2xlY3VsYXIgQmlvbG9neSwgTmF0aW9uYWwgSW5zdGl0dXRlIG9mIERp
YWJldGVzIGFuZCBEaWdlc3RpdmUgYW5kIEtpZG5leSBEaXNlYXNlcywgTmF0aW9uYWwgSW5zdGl0
dXRlcyBvZiBIZWFsdGgsIEJldGhlc2RhLCBNRCAyMDg5MiwgVVNBLjwvYXV0aC1hZGRyZXNzPjx0
aXRsZXM+PHRpdGxlPkZvb3RwcmludHMgb24gdGhlIHZpcmFsIEROQSBlbmRzIGluIG1vbG9uZXkg
bXVyaW5lIGxldWtlbWlhIHZpcnVzIHByZWludGVncmF0aW9uIGNvbXBsZXhlcyByZWZsZWN0IGEg
c3BlY2lmaWMgYXNzb2NpYXRpb24gd2l0aCBpbnRlZ3Jhc2U8L3RpdGxlPjxzZWNvbmRhcnktdGl0
bGU+UHJvYyBOYXRsIEFjYWQgU2NpIFUgUyBBPC9zZWNvbmRhcnktdGl0bGU+PGFsdC10aXRsZT5Q
cm9jZWVkaW5ncyBvZiB0aGUgTmF0aW9uYWwgQWNhZGVteSBvZiBTY2llbmNlcyBvZiB0aGUgVW5p
dGVkIFN0YXRlcyBvZiBBbWVyaWNhPC9hbHQtdGl0bGU+PC90aXRsZXM+PHBhZ2VzPjEwNTM1LTQw
PC9wYWdlcz48dm9sdW1lPjk1PC92b2x1bWU+PG51bWJlcj4xODwvbnVtYmVyPjxlZGl0aW9uPjE5
OTgvMDkvMDI8L2VkaXRpb24+PGtleXdvcmRzPjxrZXl3b3JkPjNUMyBDZWxsczwva2V5d29yZD48
a2V5d29yZD5BbmltYWxzPC9rZXl3b3JkPjxrZXl3b3JkPkJhc2UgU2VxdWVuY2U8L2tleXdvcmQ+
PGtleXdvcmQ+KkROQSBGb290cHJpbnRpbmc8L2tleXdvcmQ+PGtleXdvcmQ+RE5BLCBWaXJhbDwv
a2V5d29yZD48a2V5d29yZD5JbnRlZ3Jhc2VzLyptZXRhYm9saXNtPC9rZXl3b3JkPjxrZXl3b3Jk
PkxldWtlbWlhIFZpcnVzLCBNdXJpbmUvZW56eW1vbG9neS8qZ2VuZXRpY3M8L2tleXdvcmQ+PGtl
eXdvcmQ+TWljZTwva2V5d29yZD48a2V5d29yZD5NdXRhZ2VuZXNpcywgU2l0ZS1EaXJlY3RlZDwv
a2V5d29yZD48a2V5d29yZD5Qb2x5bWVyYXNlIENoYWluIFJlYWN0aW9uPC9rZXl3b3JkPjxrZXl3
b3JkPipWaXJ1cyBJbnRlZ3JhdGlvbjwva2V5d29yZD48L2tleXdvcmRzPjxkYXRlcz48eWVhcj4x
OTk4PC95ZWFyPjxwdWItZGF0ZXM+PGRhdGU+U2VwIDE8L2RhdGU+PC9wdWItZGF0ZXM+PC9kYXRl
cz48aXNibj4wMDI3LTg0MjQgKFByaW50KSYjeEQ7MDAyNy04NDI0IChMaW5raW5nKTwvaXNibj48
YWNjZXNzaW9uLW51bT45NzI0NzM4PC9hY2Nlc3Npb24tbnVtPjx1cmxzPjxyZWxhdGVkLXVybHM+
PHVybD5odHRwOi8vd3d3Lm5jYmkubmxtLm5paC5nb3YvcHVibWVkLzk3MjQ3Mzg8L3VybD48L3Jl
bGF0ZWQtdXJscz48L3VybHM+PGN1c3RvbTI+UE1DMjc5Mjk8L2N1c3RvbTI+PHJlbW90ZS1kYXRh
YmFzZS1wcm92aWRlcj5OTE08L3JlbW90ZS1kYXRhYmFzZS1wcm92aWRlcj48bGFuZ3VhZ2U+ZW5n
PC9sYW5ndWFnZT48L3JlY29yZD48L0NpdGU+PENpdGU+PEF1dGhvcj5DaGVuPC9BdXRob3I+PFll
YXI+MTk5OTwvWWVhcj48UmVjTnVtPjYzPC9SZWNOdW0+PHJlY29yZD48cmVjLW51bWJlcj42Mzwv
cmVjLW51bWJlcj48Zm9yZWlnbi1rZXlzPjxrZXkgYXBwPSJFTiIgZGItaWQ9InN0MHpzYXhwZWF2
cGFmZTlkcGQ1dHA5Znhyczk1dDJkdDV6eCIgdGltZXN0YW1wPSIwIj42Mzwva2V5PjwvZm9yZWln
bi1rZXlzPjxyZWYtdHlwZSBuYW1lPSJKb3VybmFsIEFydGljbGUiPjE3PC9yZWYtdHlwZT48Y29u
dHJpYnV0b3JzPjxhdXRob3JzPjxhdXRob3I+Q2hlbiwgSC48L2F1dGhvcj48YXV0aG9yPldlaSwg
Uy4gUS48L2F1dGhvcj48YXV0aG9yPkVuZ2VsbWFuLCBBLjwvYXV0aG9yPjwvYXV0aG9ycz48L2Nv
bnRyaWJ1dG9ycz48YXV0aC1hZGRyZXNzPkRlcGFydG1lbnQgb2YgQ2FuY2VyIEltbXVub2xvZ3kg
YW5kIEFJRFMsIERhbmEtRmFyYmVyIENhbmNlciBJbnN0aXR1dGUgYW5kIHRoZSBEZXBhcnRtZW50
IG9mIFBhdGhvbG9neSwgSGFydmFyZCBNZWRpY2FsIFNjaG9vbCwgQm9zdG9uLCBNYXNzYWNodXNl
dHRzIDAyMTE1LCBVU0EuPC9hdXRoLWFkZHJlc3M+PHRpdGxlcz48dGl0bGU+TXVsdGlwbGUgaW50
ZWdyYXNlIGZ1bmN0aW9ucyBhcmUgcmVxdWlyZWQgdG8gZm9ybSB0aGUgbmF0aXZlIHN0cnVjdHVy
ZSBvZiB0aGUgaHVtYW4gaW1tdW5vZGVmaWNpZW5jeSB2aXJ1cyB0eXBlIEkgaW50YXNvbWU8L3Rp
dGxlPjxzZWNvbmRhcnktdGl0bGU+SiBCaW9sIENoZW08L3NlY29uZGFyeS10aXRsZT48YWx0LXRp
dGxlPlRoZSBKb3VybmFsIG9mIGJpb2xvZ2ljYWwgY2hlbWlzdHJ5PC9hbHQtdGl0bGU+PC90aXRs
ZXM+PHBhZ2VzPjE3MzU4LTY0PC9wYWdlcz48dm9sdW1lPjI3NDwvdm9sdW1lPjxudW1iZXI+MjQ8
L251bWJlcj48ZWRpdGlvbj4xOTk5LzA2LzA4PC9lZGl0aW9uPjxrZXl3b3Jkcz48a2V5d29yZD5D
bG9uaW5nLCBNb2xlY3VsYXI8L2tleXdvcmQ+PGtleXdvcmQ+RE5BIEZvb3RwcmludGluZzwva2V5
d29yZD48a2V5d29yZD5ETkEsIFZpcmFsLyptZXRhYm9saXNtPC9rZXl3b3JkPjxrZXl3b3JkPkhJ
ViBJbnRlZ3Jhc2UvKm1ldGFib2xpc208L2tleXdvcmQ+PGtleXdvcmQ+SElWLTEvZ2VuZXRpY3Mv
KnBoeXNpb2xvZ3k8L2tleXdvcmQ+PGtleXdvcmQ+TXV0YXRpb248L2tleXdvcmQ+PGtleXdvcmQ+
UG9seW1lcmFzZSBDaGFpbiBSZWFjdGlvbi8qbWV0aG9kczwva2V5d29yZD48a2V5d29yZD5Qcm90
ZWluIEJpbmRpbmc8L2tleXdvcmQ+PGtleXdvcmQ+U3Vic3RyYXRlIFNwZWNpZmljaXR5PC9rZXl3
b3JkPjxrZXl3b3JkPipWaXJ1cyBJbnRlZ3JhdGlvbjwva2V5d29yZD48L2tleXdvcmRzPjxkYXRl
cz48eWVhcj4xOTk5PC95ZWFyPjxwdWItZGF0ZXM+PGRhdGU+SnVuIDExPC9kYXRlPjwvcHViLWRh
dGVzPjwvZGF0ZXM+PGlzYm4+MDAyMS05MjU4IChQcmludCkmI3hEOzAwMjEtOTI1OCAoTGlua2lu
Zyk8L2lzYm4+PGFjY2Vzc2lvbi1udW0+MTAzNTgwOTc8L2FjY2Vzc2lvbi1udW0+PHVybHM+PHJl
bGF0ZWQtdXJscz48dXJsPmh0dHA6Ly93d3cubmNiaS5ubG0ubmloLmdvdi9wdWJtZWQvMTAzNTgw
OTc8L3VybD48L3JlbGF0ZWQtdXJscz48L3VybHM+PHJlbW90ZS1kYXRhYmFzZS1wcm92aWRlcj5O
TE08L3JlbW90ZS1kYXRhYmFzZS1wcm92aWRlcj48bGFuZ3VhZ2U+ZW5nPC9sYW5ndWFnZT48L3Jl
Y29yZD48L0NpdGU+PENpdGU+PEF1dGhvcj5MZWU8L0F1dGhvcj48WWVhcj4xOTkxPC9ZZWFyPjxS
ZWNOdW0+MTU5PC9SZWNOdW0+PHJlY29yZD48cmVjLW51bWJlcj4xNTk8L3JlYy1udW1iZXI+PGZv
cmVpZ24ta2V5cz48a2V5IGFwcD0iRU4iIGRiLWlkPSJzdDB6c2F4cGVhdnBhZmU5ZHBkNXRwOWZ4
cnM5NXQyZHQ1engiIHRpbWVzdGFtcD0iMCI+MTU5PC9rZXk+PC9mb3JlaWduLWtleXM+PHJlZi10
eXBlIG5hbWU9IkpvdXJuYWwgQXJ0aWNsZSI+MTc8L3JlZi10eXBlPjxjb250cmlidXRvcnM+PGF1
dGhvcnM+PGF1dGhvcj5MZWUsIFkuIE0uPC9hdXRob3I+PGF1dGhvcj5Db2ZmaW4sIEouIE0uPC9h
dXRob3I+PC9hdXRob3JzPjwvY29udHJpYnV0b3JzPjxhdXRoLWFkZHJlc3M+RGVwYXJ0bWVudCBv
ZiBNb2xlY3VsYXIgQmlvbG9neSBhbmQgTWljcm9iaW9sb2d5LCBUdWZ0cyBVbml2ZXJzaXR5IFNj
aG9vbCBvZiBNZWRpY2luZSwgQm9zdG9uLCBNYXNzYWNodXNldHRzIDAyMTExLjwvYXV0aC1hZGRy
ZXNzPjx0aXRsZXM+PHRpdGxlPlJlbGF0aW9uc2hpcCBvZiBhdmlhbiByZXRyb3ZpcnVzIEROQSBz
eW50aGVzaXMgdG8gaW50ZWdyYXRpb24gaW4gdml0cm88L3RpdGxlPjxzZWNvbmRhcnktdGl0bGU+
TW9sIENlbGwgQmlvbDwvc2Vjb25kYXJ5LXRpdGxlPjwvdGl0bGVzPjxwYWdlcz4xNDE5LTMwPC9w
YWdlcz48dm9sdW1lPjExPC92b2x1bWU+PG51bWJlcj4zPC9udW1iZXI+PGtleXdvcmRzPjxrZXl3
b3JkPkF2aWFuIExldWtvc2lzIFZpcnVzLypnZW5ldGljczwva2V5d29yZD48a2V5d29yZD5CYXNl
IFNlcXVlbmNlPC9rZXl3b3JkPjxrZXl3b3JkPkJsb3R0aW5nLCBTb3V0aGVybjwva2V5d29yZD48
a2V5d29yZD4qQ2VsbCBUcmFuc2Zvcm1hdGlvbiwgVmlyYWwvZHJ1ZyBlZmZlY3RzPC9rZXl3b3Jk
PjxrZXl3b3JkPkROQSwgVmlyYWwvKmJpb3N5bnRoZXNpczwva2V5d29yZD48a2V5d29yZD5EaWRl
b3h5bnVjbGVvc2lkZXMvcGhhcm1hY29sb2d5PC9rZXl3b3JkPjxrZXl3b3JkPkluIFZpdHJvIFRl
Y2huaXF1ZXM8L2tleXdvcmQ+PGtleXdvcmQ+TW9sZWN1bGFyIFNlcXVlbmNlIERhdGE8L2tleXdv
cmQ+PGtleXdvcmQ+UG9seWV0aHlsZW5lIEdseWNvbHM8L2tleXdvcmQ+PGtleXdvcmQ+Uk5BIFBy
b2Jlczwva2V5d29yZD48a2V5d29yZD5SZWNvbWJpbmF0aW9uLCBHZW5ldGljL2RydWcgZWZmZWN0
czwva2V5d29yZD48a2V5d29yZD5SZXN0cmljdGlvbiBNYXBwaW5nPC9rZXl3b3JkPjxrZXl3b3Jk
PipWaXJ1cyBSZXBsaWNhdGlvbjwva2V5d29yZD48L2tleXdvcmRzPjxkYXRlcz48eWVhcj4xOTkx
PC95ZWFyPjxwdWItZGF0ZXM+PGRhdGU+TWFyPC9kYXRlPjwvcHViLWRhdGVzPjwvZGF0ZXM+PGlz
Ym4+MDI3MC03MzA2IChQcmludCkmI3hEOzAyNzAtNzMwNiAoTGlua2luZyk8L2lzYm4+PGFjY2Vz
c2lvbi1udW0+MTg0NzQ5OTwvYWNjZXNzaW9uLW51bT48bGFiZWw+TGVlMTk5MTwvbGFiZWw+PHVy
bHM+PHJlbGF0ZWQtdXJscz48dXJsPmh0dHA6Ly93d3cubmNiaS5ubG0ubmloLmdvdi9wdWJtZWQv
MTg0NzQ5OTwvdXJsPjwvcmVsYXRlZC11cmxzPjwvdXJscz48Y3VzdG9tMj5QTUMzNjk0MTc8L2N1
c3RvbTI+PC9yZWNvcmQ+PC9DaXRlPjwvRW5kTm90ZT4A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PEVuZE5vdGU+PENpdGU+PEF1dGhvcj5Ccm93bjwvQXV0aG9yPjxZZWFyPjE5ODc8L1llYXI+PFJl
Y051bT41MTwvUmVjTnVtPjxEaXNwbGF5VGV4dD48c3R5bGUgZmFjZT0ic3VwZXJzY3JpcHQiPls1
LCAxNCwgNjAsIDY3LTcwXTwvc3R5bGU+PC9EaXNwbGF5VGV4dD48cmVjb3JkPjxyZWMtbnVtYmVy
PjUxPC9yZWMtbnVtYmVyPjxmb3JlaWduLWtleXM+PGtleSBhcHA9IkVOIiBkYi1pZD0ic3QwenNh
eHBlYXZwYWZlOWRwZDV0cDlmeHJzOTV0MmR0NXp4IiB0aW1lc3RhbXA9IjAiPjUxPC9rZXk+PC9m
b3JlaWduLWtleXM+PHJlZi10eXBlIG5hbWU9IkpvdXJuYWwgQXJ0aWNsZSI+MTc8L3JlZi10eXBl
Pjxjb250cmlidXRvcnM+PGF1dGhvcnM+PGF1dGhvcj5Ccm93biwgUC4gTy48L2F1dGhvcj48YXV0
aG9yPkJvd2VybWFuLCBCLjwvYXV0aG9yPjxhdXRob3I+VmFybXVzLCBILiBFLjwvYXV0aG9yPjxh
dXRob3I+QmlzaG9wLCBKLiBNLjwvYXV0aG9yPjwvYXV0aG9ycz48L2NvbnRyaWJ1dG9ycz48dGl0
bGVzPjx0aXRsZT5Db3JyZWN0IGludGVncmF0aW9uIG9mIHJldHJvdmlyYWwgRE5BIGluIHZpdHJv
PC90aXRsZT48c2Vjb25kYXJ5LXRpdGxlPkNlbGw8L3NlY29uZGFyeS10aXRsZT48YWx0LXRpdGxl
PkNlbGw8L2FsdC10aXRsZT48L3RpdGxlcz48cGFnZXM+MzQ3LTU2PC9wYWdlcz48dm9sdW1lPjQ5
PC92b2x1bWU+PG51bWJlcj4zPC9udW1iZXI+PGVkaXRpb24+MTk4Ny8wNS8wODwvZWRpdGlvbj48
a2V5d29yZHM+PGtleXdvcmQ+QW5pbWFsczwva2V5d29yZD48a2V5d29yZD5CYWN0ZXJpb3BoYWdl
IGxhbWJkYS8qZ2VuZXRpY3M8L2tleXdvcmQ+PGtleXdvcmQ+Q2VsbC1GcmVlIFN5c3RlbTwva2V5
d29yZD48a2V5d29yZD5DZWxscywgQ3VsdHVyZWQ8L2tleXdvcmQ+PGtleXdvcmQ+RE5BLCBWaXJh
bC8qZ2VuZXRpY3M8L2tleXdvcmQ+PGtleXdvcmQ+RXNjaGVyaWNoaWEgY29saS8qZ2VuZXRpY3M8
L2tleXdvcmQ+PGtleXdvcmQ+KkdlbmVzPC9rZXl3b3JkPjxrZXl3b3JkPipHZW5lcywgQmFjdGVy
aWFsPC9rZXl3b3JkPjxrZXl3b3JkPipHZW5lcywgVmlyYWw8L2tleXdvcmQ+PGtleXdvcmQ+TGV1
a2VtaWEgVmlydXMsIE11cmluZS8qZ2VuZXRpY3M8L2tleXdvcmQ+PGtleXdvcmQ+TWljZTwva2V5
d29yZD48L2tleXdvcmRzPjxkYXRlcz48eWVhcj4xOTg3PC95ZWFyPjxwdWItZGF0ZXM+PGRhdGU+
TWF5IDg8L2RhdGU+PC9wdWItZGF0ZXM+PC9kYXRlcz48aXNibj4wMDkyLTg2NzQgKFByaW50KSYj
eEQ7MDA5Mi04Njc0IChMaW5raW5nKTwvaXNibj48YWNjZXNzaW9uLW51bT4zMDMyNDUwPC9hY2Nl
c3Npb24tbnVtPjx1cmxzPjxyZWxhdGVkLXVybHM+PHVybD5odHRwOi8vd3d3Lm5jYmkubmxtLm5p
aC5nb3YvcHVibWVkLzMwMzI0NTA8L3VybD48L3JlbGF0ZWQtdXJscz48L3VybHM+PHJlbW90ZS1k
YXRhYmFzZS1wcm92aWRlcj5OTE08L3JlbW90ZS1kYXRhYmFzZS1wcm92aWRlcj48bGFuZ3VhZ2U+
ZW5nPC9sYW5ndWFnZT48L3JlY29yZD48L0NpdGU+PENpdGU+PEF1dGhvcj5GYXJuZXQ8L0F1dGhv
cj48WWVhcj4xOTkwPC9ZZWFyPjxSZWNOdW0+NTI8L1JlY051bT48cmVjb3JkPjxyZWMtbnVtYmVy
PjUyPC9yZWMtbnVtYmVyPjxmb3JlaWduLWtleXM+PGtleSBhcHA9IkVOIiBkYi1pZD0ic3QwenNh
eHBlYXZwYWZlOWRwZDV0cDlmeHJzOTV0MmR0NXp4IiB0aW1lc3RhbXA9IjAiPjUyPC9rZXk+PC9m
b3JlaWduLWtleXM+PHJlZi10eXBlIG5hbWU9IkpvdXJuYWwgQXJ0aWNsZSI+MTc8L3JlZi10eXBl
Pjxjb250cmlidXRvcnM+PGF1dGhvcnM+PGF1dGhvcj5GYXJuZXQsIEMuIE0uPC9hdXRob3I+PGF1
dGhvcj5IYXNlbHRpbmUsIFcuIEEuPC9hdXRob3I+PC9hdXRob3JzPjwvY29udHJpYnV0b3JzPjxh
dXRoLWFkZHJlc3M+RGFuYS1GYXJiZXIgQ2FuY2VyIEluc3RpdHV0ZSwgRGVwYXJ0bWVudCBvZiBQ
YXRob2xvZ3ksIEhhcnZhcmQgTWVkaWNhbCBTY2hvb2wsIEJvc3RvbiwgTUEgMDIxMTUuPC9hdXRo
LWFkZHJlc3M+PHRpdGxlcz48dGl0bGU+SW50ZWdyYXRpb24gb2YgaHVtYW4gaW1tdW5vZGVmaWNp
ZW5jeSB2aXJ1cyB0eXBlIDEgRE5BIGluIHZpdHJvPC90aXRsZT48c2Vjb25kYXJ5LXRpdGxlPlBy
b2MgTmF0bCBBY2FkIFNjaSBVIFMgQTwvc2Vjb25kYXJ5LXRpdGxlPjxhbHQtdGl0bGU+UHJvY2Vl
ZGluZ3Mgb2YgdGhlIE5hdGlvbmFsIEFjYWRlbXkgb2YgU2NpZW5jZXMgb2YgdGhlIFVuaXRlZCBT
dGF0ZXMgb2YgQW1lcmljYTwvYWx0LXRpdGxlPjwvdGl0bGVzPjxwYWdlcz40MTY0LTg8L3BhZ2Vz
Pjx2b2x1bWU+ODc8L3ZvbHVtZT48bnVtYmVyPjExPC9udW1iZXI+PGVkaXRpb24+MTk5MC8wNi8w
MTwvZWRpdGlvbj48a2V5d29yZHM+PGtleXdvcmQ+QmxvdHRpbmcsIFNvdXRoZXJuPC9rZXl3b3Jk
PjxrZXl3b3JkPkNlbGwgTGluZTwva2V5d29yZD48a2V5d29yZD5DZWxsLUZyZWUgU3lzdGVtPC9r
ZXl3b3JkPjxrZXl3b3JkPkN5dG9wbGFzbS9taWNyb2Jpb2xvZ3k8L2tleXdvcmQ+PGtleXdvcmQ+
RE5BLyptZXRhYm9saXNtPC9rZXl3b3JkPjxrZXl3b3JkPkROQSwgVmlyYWwvYmlvc3ludGhlc2lz
LyptZXRhYm9saXNtPC9rZXl3b3JkPjxrZXl3b3JkPkRlb3h5cmlib251Y2xlb3Byb3RlaW5zL21l
dGFib2xpc208L2tleXdvcmQ+PGtleXdvcmQ+SElWLTEvKmdlbmV0aWNzPC9rZXl3b3JkPjxrZXl3
b3JkPkh1bWFuczwva2V5d29yZD48a2V5d29yZD5JbiBWaXRybyBUZWNobmlxdWVzPC9rZXl3b3Jk
PjxrZXl3b3JkPlJlY29tYmluYXRpb24sIEdlbmV0aWM8L2tleXdvcmQ+PGtleXdvcmQ+VGltZSBG
YWN0b3JzPC9rZXl3b3JkPjxrZXl3b3JkPlZpcnVzIFJlcGxpY2F0aW9uPC9rZXl3b3JkPjwva2V5
d29yZHM+PGRhdGVzPjx5ZWFyPjE5OTA8L3llYXI+PHB1Yi1kYXRlcz48ZGF0ZT5KdW48L2RhdGU+
PC9wdWItZGF0ZXM+PC9kYXRlcz48aXNibj4wMDI3LTg0MjQgKFByaW50KSYjeEQ7MDAyNy04NDI0
IChMaW5raW5nKTwvaXNibj48YWNjZXNzaW9uLW51bT4yMzQ5MjI2PC9hY2Nlc3Npb24tbnVtPjx1
cmxzPjxyZWxhdGVkLXVybHM+PHVybD5odHRwOi8vd3d3Lm5jYmkubmxtLm5paC5nb3YvcHVibWVk
LzIzNDkyMjY8L3VybD48L3JlbGF0ZWQtdXJscz48L3VybHM+PGN1c3RvbTI+UE1DNTQwNjg8L2N1
c3RvbTI+PHJlbW90ZS1kYXRhYmFzZS1wcm92aWRlcj5OTE08L3JlbW90ZS1kYXRhYmFzZS1wcm92
aWRlcj48bGFuZ3VhZ2U+ZW5nPC9sYW5ndWFnZT48L3JlY29yZD48L0NpdGU+PENpdGU+PEF1dGhv
cj5FbGxpc29uPC9BdXRob3I+PFllYXI+MTk5MDwvWWVhcj48UmVjTnVtPjUzPC9SZWNOdW0+PHJl
Y29yZD48cmVjLW51bWJlcj41MzwvcmVjLW51bWJlcj48Zm9yZWlnbi1rZXlzPjxrZXkgYXBwPSJF
TiIgZGItaWQ9InN0MHpzYXhwZWF2cGFmZTlkcGQ1dHA5Znhyczk1dDJkdDV6eCIgdGltZXN0YW1w
PSIwIj41Mzwva2V5PjwvZm9yZWlnbi1rZXlzPjxyZWYtdHlwZSBuYW1lPSJKb3VybmFsIEFydGlj
bGUiPjE3PC9yZWYtdHlwZT48Y29udHJpYnV0b3JzPjxhdXRob3JzPjxhdXRob3I+RWxsaXNvbiwg
Vi48L2F1dGhvcj48YXV0aG9yPkFicmFtcywgSC48L2F1dGhvcj48YXV0aG9yPlJvZSwgVC48L2F1
dGhvcj48YXV0aG9yPkxpZnNvbiwgSi48L2F1dGhvcj48YXV0aG9yPkJyb3duLCBQLjwvYXV0aG9y
PjwvYXV0aG9ycz48L2NvbnRyaWJ1dG9ycz48YXV0aC1hZGRyZXNzPkRlcGFydG1lbnQgb2YgUGVk
aWF0cmljcywgU3RhbmZvcmQgVW5pdmVyc2l0eSBNZWRpY2FsIENlbnRlciwgQ2FsaWZvcm5pYSA5
NDMwNS01NDI4LjwvYXV0aC1hZGRyZXNzPjx0aXRsZXM+PHRpdGxlPkh1bWFuIGltbXVub2RlZmlj
aWVuY3kgdmlydXMgaW50ZWdyYXRpb24gaW4gYSBjZWxsLWZyZWUgc3lzdGVtPC90aXRsZT48c2Vj
b25kYXJ5LXRpdGxlPkogVmlyb2w8L3NlY29uZGFyeS10aXRsZT48YWx0LXRpdGxlPkpvdXJuYWwg
b2Ygdmlyb2xvZ3k8L2FsdC10aXRsZT48L3RpdGxlcz48YWx0LXBlcmlvZGljYWw+PGZ1bGwtdGl0
bGU+Sm91cm5hbCBvZiBWaXJvbG9neTwvZnVsbC10aXRsZT48L2FsdC1wZXJpb2RpY2FsPjxwYWdl
cz4yNzExLTU8L3BhZ2VzPjx2b2x1bWU+NjQ8L3ZvbHVtZT48bnVtYmVyPjY8L251bWJlcj48ZWRp
dGlvbj4xOTkwLzA2LzAxPC9lZGl0aW9uPjxrZXl3b3Jkcz48a2V5d29yZD5BbnRpZ2VucywgQ0Q0
L2FuYWx5c2lzPC9rZXl3b3JkPjxrZXl3b3JkPkJhc2UgU2VxdWVuY2U8L2tleXdvcmQ+PGtleXdv
cmQ+Q2VsbCBMaW5lPC9rZXl3b3JkPjxrZXl3b3JkPipDZWxsIFRyYW5zZm9ybWF0aW9uLCBWaXJh
bDwva2V5d29yZD48a2V5d29yZD5DZWxsLUZyZWUgU3lzdGVtPC9rZXl3b3JkPjxrZXl3b3JkPkNs
b25pbmcsIE1vbGVjdWxhcjwva2V5d29yZD48a2V5d29yZD5ETkEsIE5lb3BsYXNtL2dlbmV0aWNz
PC9rZXl3b3JkPjxrZXl3b3JkPkROQSwgVmlyYWwvZ2VuZXRpY3M8L2tleXdvcmQ+PGtleXdvcmQ+
KkdlbmVzLCBWaXJhbDwva2V5d29yZD48a2V5d29yZD5ISVYvKmdlbmV0aWNzPC9rZXl3b3JkPjxr
ZXl3b3JkPkh1bWFuczwva2V5d29yZD48a2V5d29yZD5MeXNvZ2VueTwva2V5d29yZD48a2V5d29y
ZD5Nb2xlY3VsYXIgU2VxdWVuY2UgRGF0YTwva2V5d29yZD48a2V5d29yZD5PbGlnb251Y2xlb3Rp
ZGUgUHJvYmVzPC9rZXl3b3JkPjxrZXl3b3JkPlByb3ZpcnVzZXMvZ2VuZXRpY3M8L2tleXdvcmQ+
PGtleXdvcmQ+VC1MeW1waG9jeXRlczwva2V5d29yZD48L2tleXdvcmRzPjxkYXRlcz48eWVhcj4x
OTkwPC95ZWFyPjxwdWItZGF0ZXM+PGRhdGU+SnVuPC9kYXRlPjwvcHViLWRhdGVzPjwvZGF0ZXM+
PGlzYm4+MDAyMi01MzhYIChQcmludCkmI3hEOzAwMjItNTM4WCAoTGlua2luZyk8L2lzYm4+PGFj
Y2Vzc2lvbi1udW0+MjMzNTgxNDwvYWNjZXNzaW9uLW51bT48dXJscz48cmVsYXRlZC11cmxzPjx1
cmw+aHR0cDovL3d3dy5uY2JpLm5sbS5uaWguZ292L3B1Ym1lZC8yMzM1ODE0PC91cmw+PC9yZWxh
dGVkLXVybHM+PC91cmxzPjxjdXN0b20yPlBNQzI0OTQ1MDwvY3VzdG9tMj48cmVtb3RlLWRhdGFi
YXNlLXByb3ZpZGVyPk5MTTwvcmVtb3RlLWRhdGFiYXNlLXByb3ZpZGVyPjxsYW5ndWFnZT5lbmc8
L2xhbmd1YWdlPjwvcmVjb3JkPjwvQ2l0ZT48Q2l0ZT48QXV0aG9yPk1pbGxlcjwvQXV0aG9yPjxZ
ZWFyPjE5OTc8L1llYXI+PFJlY051bT41NDwvUmVjTnVtPjxyZWNvcmQ+PHJlYy1udW1iZXI+NTQ8
L3JlYy1udW1iZXI+PGZvcmVpZ24ta2V5cz48a2V5IGFwcD0iRU4iIGRiLWlkPSJzdDB6c2F4cGVh
dnBhZmU5ZHBkNXRwOWZ4cnM5NXQyZHQ1engiIHRpbWVzdGFtcD0iMCI+NTQ8L2tleT48L2ZvcmVp
Z24ta2V5cz48cmVmLXR5cGUgbmFtZT0iSm91cm5hbCBBcnRpY2xlIj4xNzwvcmVmLXR5cGU+PGNv
bnRyaWJ1dG9ycz48YXV0aG9ycz48YXV0aG9yPk1pbGxlciwgTS4gRC48L2F1dGhvcj48YXV0aG9y
PkZhcm5ldCwgQy4gTS48L2F1dGhvcj48YXV0aG9yPkJ1c2htYW4sIEYuIEQuPC9hdXRob3I+PC9h
dXRob3JzPjwvY29udHJpYnV0b3JzPjxhdXRoLWFkZHJlc3M+SW5mZWN0aW91cyBEaXNlYXNlIExh
Ym9yYXRvcnksIFRoZSBTYWxrIEluc3RpdHV0ZSBmb3IgQmlvbG9naWNhbCBTdHVkaWVzLCBMYSBK
b2xsYSwgQ2FsaWZvcm5pYSA5MjAzNywgVVNBLjwvYXV0aC1hZGRyZXNzPjx0aXRsZXM+PHRpdGxl
Pkh1bWFuIGltbXVub2RlZmljaWVuY3kgdmlydXMgdHlwZSAxIHByZWludGVncmF0aW9uIGNvbXBs
ZXhlczogc3R1ZGllcyBvZiBvcmdhbml6YXRpb24gYW5kIGNvbXBvc2l0aW9uPC90aXRsZT48c2Vj
b25kYXJ5LXRpdGxlPkogVmlyb2w8L3NlY29uZGFyeS10aXRsZT48YWx0LXRpdGxlPkpvdXJuYWwg
b2Ygdmlyb2xvZ3k8L2FsdC10aXRsZT48L3RpdGxlcz48YWx0LXBlcmlvZGljYWw+PGZ1bGwtdGl0
bGU+Sm91cm5hbCBvZiBWaXJvbG9neTwvZnVsbC10aXRsZT48L2FsdC1wZXJpb2RpY2FsPjxwYWdl
cz41MzgyLTkwPC9wYWdlcz48dm9sdW1lPjcxPC92b2x1bWU+PG51bWJlcj43PC9udW1iZXI+PGVk
aXRpb24+MTk5Ny8wNy8wMTwvZWRpdGlvbj48a2V5d29yZHM+PGtleXdvcmQ+KkROQSwgVmlyYWwv
Y2hlbWlzdHJ5L21ldGFib2xpc208L2tleXdvcmQ+PGtleXdvcmQ+SElWLTEvKmdlbmV0aWNzPC9r
ZXl3b3JkPjxrZXl3b3JkPkh1bWFuczwva2V5d29yZD48a2V5d29yZD5NaWNyb2NvY2NhbCBOdWNs
ZWFzZS9tZXRhYm9saXNtPC9rZXl3b3JkPjxrZXl3b3JkPlRpbWUgRmFjdG9yczwva2V5d29yZD48
a2V5d29yZD5UdW1vciBDZWxscywgQ3VsdHVyZWQ8L2tleXdvcmQ+PGtleXdvcmQ+VmlyYWwgUHJv
dGVpbnMvbWV0YWJvbGlzbTwva2V5d29yZD48a2V5d29yZD4qVmlydXMgSW50ZWdyYXRpb248L2tl
eXdvcmQ+PC9rZXl3b3Jkcz48ZGF0ZXM+PHllYXI+MTk5NzwveWVhcj48cHViLWRhdGVzPjxkYXRl
Pkp1bDwvZGF0ZT48L3B1Yi1kYXRlcz48L2RhdGVzPjxpc2JuPjAwMjItNTM4WCAoUHJpbnQpJiN4
RDswMDIyLTUzOFggKExpbmtpbmcpPC9pc2JuPjxhY2Nlc3Npb24tbnVtPjkxODg2MDk8L2FjY2Vz
c2lvbi1udW0+PHVybHM+PHJlbGF0ZWQtdXJscz48dXJsPmh0dHA6Ly93d3cubmNiaS5ubG0ubmlo
Lmdvdi9wdWJtZWQvOTE4ODYwOTwvdXJsPjwvcmVsYXRlZC11cmxzPjwvdXJscz48Y3VzdG9tMj5Q
TUMxOTE3Nzc8L2N1c3RvbTI+PHJlbW90ZS1kYXRhYmFzZS1wcm92aWRlcj5OTE08L3JlbW90ZS1k
YXRhYmFzZS1wcm92aWRlcj48bGFuZ3VhZ2U+ZW5nPC9sYW5ndWFnZT48L3JlY29yZD48L0NpdGU+
PENpdGU+PEF1dGhvcj5XZWk8L0F1dGhvcj48WWVhcj4xOTk4PC9ZZWFyPjxSZWNOdW0+NTU8L1Jl
Y051bT48cmVjb3JkPjxyZWMtbnVtYmVyPjU1PC9yZWMtbnVtYmVyPjxmb3JlaWduLWtleXM+PGtl
eSBhcHA9IkVOIiBkYi1pZD0ic3QwenNheHBlYXZwYWZlOWRwZDV0cDlmeHJzOTV0MmR0NXp4IiB0
aW1lc3RhbXA9IjAiPjU1PC9rZXk+PC9mb3JlaWduLWtleXM+PHJlZi10eXBlIG5hbWU9IkpvdXJu
YWwgQXJ0aWNsZSI+MTc8L3JlZi10eXBlPjxjb250cmlidXRvcnM+PGF1dGhvcnM+PGF1dGhvcj5X
ZWksIFMuIFEuPC9hdXRob3I+PGF1dGhvcj5NaXp1dWNoaSwgSy48L2F1dGhvcj48YXV0aG9yPkNy
YWlnaWUsIFIuPC9hdXRob3I+PC9hdXRob3JzPjwvY29udHJpYnV0b3JzPjxhdXRoLWFkZHJlc3M+
TGFib3JhdG9yeSBvZiBNb2xlY3VsYXIgQmlvbG9neSwgTmF0aW9uYWwgSW5zdGl0dXRlIG9mIERp
YWJldGVzIGFuZCBEaWdlc3RpdmUgYW5kIEtpZG5leSBEaXNlYXNlcywgTmF0aW9uYWwgSW5zdGl0
dXRlcyBvZiBIZWFsdGgsIEJldGhlc2RhLCBNRCAyMDg5MiwgVVNBLjwvYXV0aC1hZGRyZXNzPjx0
aXRsZXM+PHRpdGxlPkZvb3RwcmludHMgb24gdGhlIHZpcmFsIEROQSBlbmRzIGluIG1vbG9uZXkg
bXVyaW5lIGxldWtlbWlhIHZpcnVzIHByZWludGVncmF0aW9uIGNvbXBsZXhlcyByZWZsZWN0IGEg
c3BlY2lmaWMgYXNzb2NpYXRpb24gd2l0aCBpbnRlZ3Jhc2U8L3RpdGxlPjxzZWNvbmRhcnktdGl0
bGU+UHJvYyBOYXRsIEFjYWQgU2NpIFUgUyBBPC9zZWNvbmRhcnktdGl0bGU+PGFsdC10aXRsZT5Q
cm9jZWVkaW5ncyBvZiB0aGUgTmF0aW9uYWwgQWNhZGVteSBvZiBTY2llbmNlcyBvZiB0aGUgVW5p
dGVkIFN0YXRlcyBvZiBBbWVyaWNhPC9hbHQtdGl0bGU+PC90aXRsZXM+PHBhZ2VzPjEwNTM1LTQw
PC9wYWdlcz48dm9sdW1lPjk1PC92b2x1bWU+PG51bWJlcj4xODwvbnVtYmVyPjxlZGl0aW9uPjE5
OTgvMDkvMDI8L2VkaXRpb24+PGtleXdvcmRzPjxrZXl3b3JkPjNUMyBDZWxsczwva2V5d29yZD48
a2V5d29yZD5BbmltYWxzPC9rZXl3b3JkPjxrZXl3b3JkPkJhc2UgU2VxdWVuY2U8L2tleXdvcmQ+
PGtleXdvcmQ+KkROQSBGb290cHJpbnRpbmc8L2tleXdvcmQ+PGtleXdvcmQ+RE5BLCBWaXJhbDwv
a2V5d29yZD48a2V5d29yZD5JbnRlZ3Jhc2VzLyptZXRhYm9saXNtPC9rZXl3b3JkPjxrZXl3b3Jk
PkxldWtlbWlhIFZpcnVzLCBNdXJpbmUvZW56eW1vbG9neS8qZ2VuZXRpY3M8L2tleXdvcmQ+PGtl
eXdvcmQ+TWljZTwva2V5d29yZD48a2V5d29yZD5NdXRhZ2VuZXNpcywgU2l0ZS1EaXJlY3RlZDwv
a2V5d29yZD48a2V5d29yZD5Qb2x5bWVyYXNlIENoYWluIFJlYWN0aW9uPC9rZXl3b3JkPjxrZXl3
b3JkPipWaXJ1cyBJbnRlZ3JhdGlvbjwva2V5d29yZD48L2tleXdvcmRzPjxkYXRlcz48eWVhcj4x
OTk4PC95ZWFyPjxwdWItZGF0ZXM+PGRhdGU+U2VwIDE8L2RhdGU+PC9wdWItZGF0ZXM+PC9kYXRl
cz48aXNibj4wMDI3LTg0MjQgKFByaW50KSYjeEQ7MDAyNy04NDI0IChMaW5raW5nKTwvaXNibj48
YWNjZXNzaW9uLW51bT45NzI0NzM4PC9hY2Nlc3Npb24tbnVtPjx1cmxzPjxyZWxhdGVkLXVybHM+
PHVybD5odHRwOi8vd3d3Lm5jYmkubmxtLm5paC5nb3YvcHVibWVkLzk3MjQ3Mzg8L3VybD48L3Jl
bGF0ZWQtdXJscz48L3VybHM+PGN1c3RvbTI+UE1DMjc5Mjk8L2N1c3RvbTI+PHJlbW90ZS1kYXRh
YmFzZS1wcm92aWRlcj5OTE08L3JlbW90ZS1kYXRhYmFzZS1wcm92aWRlcj48bGFuZ3VhZ2U+ZW5n
PC9sYW5ndWFnZT48L3JlY29yZD48L0NpdGU+PENpdGU+PEF1dGhvcj5DaGVuPC9BdXRob3I+PFll
YXI+MTk5OTwvWWVhcj48UmVjTnVtPjYzPC9SZWNOdW0+PHJlY29yZD48cmVjLW51bWJlcj42Mzwv
cmVjLW51bWJlcj48Zm9yZWlnbi1rZXlzPjxrZXkgYXBwPSJFTiIgZGItaWQ9InN0MHpzYXhwZWF2
cGFmZTlkcGQ1dHA5Znhyczk1dDJkdDV6eCIgdGltZXN0YW1wPSIwIj42Mzwva2V5PjwvZm9yZWln
bi1rZXlzPjxyZWYtdHlwZSBuYW1lPSJKb3VybmFsIEFydGljbGUiPjE3PC9yZWYtdHlwZT48Y29u
dHJpYnV0b3JzPjxhdXRob3JzPjxhdXRob3I+Q2hlbiwgSC48L2F1dGhvcj48YXV0aG9yPldlaSwg
Uy4gUS48L2F1dGhvcj48YXV0aG9yPkVuZ2VsbWFuLCBBLjwvYXV0aG9yPjwvYXV0aG9ycz48L2Nv
bnRyaWJ1dG9ycz48YXV0aC1hZGRyZXNzPkRlcGFydG1lbnQgb2YgQ2FuY2VyIEltbXVub2xvZ3kg
YW5kIEFJRFMsIERhbmEtRmFyYmVyIENhbmNlciBJbnN0aXR1dGUgYW5kIHRoZSBEZXBhcnRtZW50
IG9mIFBhdGhvbG9neSwgSGFydmFyZCBNZWRpY2FsIFNjaG9vbCwgQm9zdG9uLCBNYXNzYWNodXNl
dHRzIDAyMTE1LCBVU0EuPC9hdXRoLWFkZHJlc3M+PHRpdGxlcz48dGl0bGU+TXVsdGlwbGUgaW50
ZWdyYXNlIGZ1bmN0aW9ucyBhcmUgcmVxdWlyZWQgdG8gZm9ybSB0aGUgbmF0aXZlIHN0cnVjdHVy
ZSBvZiB0aGUgaHVtYW4gaW1tdW5vZGVmaWNpZW5jeSB2aXJ1cyB0eXBlIEkgaW50YXNvbWU8L3Rp
dGxlPjxzZWNvbmRhcnktdGl0bGU+SiBCaW9sIENoZW08L3NlY29uZGFyeS10aXRsZT48YWx0LXRp
dGxlPlRoZSBKb3VybmFsIG9mIGJpb2xvZ2ljYWwgY2hlbWlzdHJ5PC9hbHQtdGl0bGU+PC90aXRs
ZXM+PHBhZ2VzPjE3MzU4LTY0PC9wYWdlcz48dm9sdW1lPjI3NDwvdm9sdW1lPjxudW1iZXI+MjQ8
L251bWJlcj48ZWRpdGlvbj4xOTk5LzA2LzA4PC9lZGl0aW9uPjxrZXl3b3Jkcz48a2V5d29yZD5D
bG9uaW5nLCBNb2xlY3VsYXI8L2tleXdvcmQ+PGtleXdvcmQ+RE5BIEZvb3RwcmludGluZzwva2V5
d29yZD48a2V5d29yZD5ETkEsIFZpcmFsLyptZXRhYm9saXNtPC9rZXl3b3JkPjxrZXl3b3JkPkhJ
ViBJbnRlZ3Jhc2UvKm1ldGFib2xpc208L2tleXdvcmQ+PGtleXdvcmQ+SElWLTEvZ2VuZXRpY3Mv
KnBoeXNpb2xvZ3k8L2tleXdvcmQ+PGtleXdvcmQ+TXV0YXRpb248L2tleXdvcmQ+PGtleXdvcmQ+
UG9seW1lcmFzZSBDaGFpbiBSZWFjdGlvbi8qbWV0aG9kczwva2V5d29yZD48a2V5d29yZD5Qcm90
ZWluIEJpbmRpbmc8L2tleXdvcmQ+PGtleXdvcmQ+U3Vic3RyYXRlIFNwZWNpZmljaXR5PC9rZXl3
b3JkPjxrZXl3b3JkPipWaXJ1cyBJbnRlZ3JhdGlvbjwva2V5d29yZD48L2tleXdvcmRzPjxkYXRl
cz48eWVhcj4xOTk5PC95ZWFyPjxwdWItZGF0ZXM+PGRhdGU+SnVuIDExPC9kYXRlPjwvcHViLWRh
dGVzPjwvZGF0ZXM+PGlzYm4+MDAyMS05MjU4IChQcmludCkmI3hEOzAwMjEtOTI1OCAoTGlua2lu
Zyk8L2lzYm4+PGFjY2Vzc2lvbi1udW0+MTAzNTgwOTc8L2FjY2Vzc2lvbi1udW0+PHVybHM+PHJl
bGF0ZWQtdXJscz48dXJsPmh0dHA6Ly93d3cubmNiaS5ubG0ubmloLmdvdi9wdWJtZWQvMTAzNTgw
OTc8L3VybD48L3JlbGF0ZWQtdXJscz48L3VybHM+PHJlbW90ZS1kYXRhYmFzZS1wcm92aWRlcj5O
TE08L3JlbW90ZS1kYXRhYmFzZS1wcm92aWRlcj48bGFuZ3VhZ2U+ZW5nPC9sYW5ndWFnZT48L3Jl
Y29yZD48L0NpdGU+PENpdGU+PEF1dGhvcj5MZWU8L0F1dGhvcj48WWVhcj4xOTkxPC9ZZWFyPjxS
ZWNOdW0+MTU5PC9SZWNOdW0+PHJlY29yZD48cmVjLW51bWJlcj4xNTk8L3JlYy1udW1iZXI+PGZv
cmVpZ24ta2V5cz48a2V5IGFwcD0iRU4iIGRiLWlkPSJzdDB6c2F4cGVhdnBhZmU5ZHBkNXRwOWZ4
cnM5NXQyZHQ1engiIHRpbWVzdGFtcD0iMCI+MTU5PC9rZXk+PC9mb3JlaWduLWtleXM+PHJlZi10
eXBlIG5hbWU9IkpvdXJuYWwgQXJ0aWNsZSI+MTc8L3JlZi10eXBlPjxjb250cmlidXRvcnM+PGF1
dGhvcnM+PGF1dGhvcj5MZWUsIFkuIE0uPC9hdXRob3I+PGF1dGhvcj5Db2ZmaW4sIEouIE0uPC9h
dXRob3I+PC9hdXRob3JzPjwvY29udHJpYnV0b3JzPjxhdXRoLWFkZHJlc3M+RGVwYXJ0bWVudCBv
ZiBNb2xlY3VsYXIgQmlvbG9neSBhbmQgTWljcm9iaW9sb2d5LCBUdWZ0cyBVbml2ZXJzaXR5IFNj
aG9vbCBvZiBNZWRpY2luZSwgQm9zdG9uLCBNYXNzYWNodXNldHRzIDAyMTExLjwvYXV0aC1hZGRy
ZXNzPjx0aXRsZXM+PHRpdGxlPlJlbGF0aW9uc2hpcCBvZiBhdmlhbiByZXRyb3ZpcnVzIEROQSBz
eW50aGVzaXMgdG8gaW50ZWdyYXRpb24gaW4gdml0cm88L3RpdGxlPjxzZWNvbmRhcnktdGl0bGU+
TW9sIENlbGwgQmlvbDwvc2Vjb25kYXJ5LXRpdGxlPjwvdGl0bGVzPjxwYWdlcz4xNDE5LTMwPC9w
YWdlcz48dm9sdW1lPjExPC92b2x1bWU+PG51bWJlcj4zPC9udW1iZXI+PGtleXdvcmRzPjxrZXl3
b3JkPkF2aWFuIExldWtvc2lzIFZpcnVzLypnZW5ldGljczwva2V5d29yZD48a2V5d29yZD5CYXNl
IFNlcXVlbmNlPC9rZXl3b3JkPjxrZXl3b3JkPkJsb3R0aW5nLCBTb3V0aGVybjwva2V5d29yZD48
a2V5d29yZD4qQ2VsbCBUcmFuc2Zvcm1hdGlvbiwgVmlyYWwvZHJ1ZyBlZmZlY3RzPC9rZXl3b3Jk
PjxrZXl3b3JkPkROQSwgVmlyYWwvKmJpb3N5bnRoZXNpczwva2V5d29yZD48a2V5d29yZD5EaWRl
b3h5bnVjbGVvc2lkZXMvcGhhcm1hY29sb2d5PC9rZXl3b3JkPjxrZXl3b3JkPkluIFZpdHJvIFRl
Y2huaXF1ZXM8L2tleXdvcmQ+PGtleXdvcmQ+TW9sZWN1bGFyIFNlcXVlbmNlIERhdGE8L2tleXdv
cmQ+PGtleXdvcmQ+UG9seWV0aHlsZW5lIEdseWNvbHM8L2tleXdvcmQ+PGtleXdvcmQ+Uk5BIFBy
b2Jlczwva2V5d29yZD48a2V5d29yZD5SZWNvbWJpbmF0aW9uLCBHZW5ldGljL2RydWcgZWZmZWN0
czwva2V5d29yZD48a2V5d29yZD5SZXN0cmljdGlvbiBNYXBwaW5nPC9rZXl3b3JkPjxrZXl3b3Jk
PipWaXJ1cyBSZXBsaWNhdGlvbjwva2V5d29yZD48L2tleXdvcmRzPjxkYXRlcz48eWVhcj4xOTkx
PC95ZWFyPjxwdWItZGF0ZXM+PGRhdGU+TWFyPC9kYXRlPjwvcHViLWRhdGVzPjwvZGF0ZXM+PGlz
Ym4+MDI3MC03MzA2IChQcmludCkmI3hEOzAyNzAtNzMwNiAoTGlua2luZyk8L2lzYm4+PGFjY2Vz
c2lvbi1udW0+MTg0NzQ5OTwvYWNjZXNzaW9uLW51bT48bGFiZWw+TGVlMTk5MTwvbGFiZWw+PHVy
bHM+PHJlbGF0ZWQtdXJscz48dXJsPmh0dHA6Ly93d3cubmNiaS5ubG0ubmloLmdvdi9wdWJtZWQv
MTg0NzQ5OTwvdXJsPjwvcmVsYXRlZC11cmxzPjwvdXJscz48Y3VzdG9tMj5QTUMzNjk0MTc8L2N1
c3RvbTI+PC9yZWNvcmQ+PC9DaXRlPjwvRW5kTm90ZT4A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3A3537" w:rsidRPr="0004068B">
        <w:rPr>
          <w:rFonts w:ascii="Book Antiqua" w:hAnsi="Book Antiqua" w:cs="Times New Roman"/>
          <w:noProof/>
          <w:sz w:val="24"/>
          <w:szCs w:val="24"/>
          <w:vertAlign w:val="superscript"/>
          <w:lang w:val="en-US"/>
        </w:rPr>
        <w:t>[5,14,60,</w:t>
      </w:r>
      <w:r w:rsidR="008C6165" w:rsidRPr="0004068B">
        <w:rPr>
          <w:rFonts w:ascii="Book Antiqua" w:hAnsi="Book Antiqua" w:cs="Times New Roman"/>
          <w:noProof/>
          <w:sz w:val="24"/>
          <w:szCs w:val="24"/>
          <w:vertAlign w:val="superscript"/>
          <w:lang w:val="en-US"/>
        </w:rPr>
        <w:t>67-70]</w:t>
      </w:r>
      <w:r w:rsidR="008C6165" w:rsidRPr="0004068B">
        <w:rPr>
          <w:rFonts w:ascii="Book Antiqua" w:hAnsi="Book Antiqua" w:cs="Times New Roman"/>
          <w:sz w:val="24"/>
          <w:szCs w:val="24"/>
          <w:lang w:val="en-US"/>
        </w:rPr>
        <w:fldChar w:fldCharType="end"/>
      </w:r>
      <w:r w:rsidR="0001389D" w:rsidRPr="0004068B">
        <w:rPr>
          <w:rFonts w:ascii="Book Antiqua" w:hAnsi="Book Antiqua" w:cs="Times New Roman"/>
          <w:sz w:val="24"/>
          <w:szCs w:val="24"/>
          <w:lang w:val="en-US"/>
        </w:rPr>
        <w:t xml:space="preserve">. </w:t>
      </w:r>
      <w:r w:rsidR="001109A5" w:rsidRPr="0004068B">
        <w:rPr>
          <w:rFonts w:ascii="Book Antiqua" w:hAnsi="Book Antiqua" w:cs="Times New Roman"/>
          <w:sz w:val="24"/>
          <w:szCs w:val="24"/>
          <w:lang w:val="en-US"/>
        </w:rPr>
        <w:t>Nearly parallel</w:t>
      </w:r>
      <w:r w:rsidR="00185A0D" w:rsidRPr="0004068B">
        <w:rPr>
          <w:rFonts w:ascii="Book Antiqua" w:hAnsi="Book Antiqua" w:cs="Times New Roman"/>
          <w:sz w:val="24"/>
          <w:szCs w:val="24"/>
          <w:lang w:val="en-US"/>
        </w:rPr>
        <w:t xml:space="preserve"> </w:t>
      </w:r>
      <w:r w:rsidR="00F75247" w:rsidRPr="0004068B">
        <w:rPr>
          <w:rFonts w:ascii="Book Antiqua" w:hAnsi="Book Antiqua" w:cs="Times New Roman"/>
          <w:sz w:val="24"/>
          <w:szCs w:val="24"/>
          <w:lang w:val="en-US"/>
        </w:rPr>
        <w:t xml:space="preserve">biochemical </w:t>
      </w:r>
      <w:r w:rsidR="002E7F82" w:rsidRPr="0004068B">
        <w:rPr>
          <w:rFonts w:ascii="Book Antiqua" w:hAnsi="Book Antiqua" w:cs="Times New Roman"/>
          <w:sz w:val="24"/>
          <w:szCs w:val="24"/>
          <w:lang w:val="en-US"/>
        </w:rPr>
        <w:t>studies,</w:t>
      </w:r>
      <w:r w:rsidR="00A46010" w:rsidRPr="0004068B">
        <w:rPr>
          <w:rFonts w:ascii="Book Antiqua" w:hAnsi="Book Antiqua" w:cs="Times New Roman"/>
          <w:sz w:val="24"/>
          <w:szCs w:val="24"/>
          <w:lang w:val="en-US"/>
        </w:rPr>
        <w:t xml:space="preserve"> </w:t>
      </w:r>
      <w:r w:rsidR="002E7F82" w:rsidRPr="0004068B">
        <w:rPr>
          <w:rFonts w:ascii="Book Antiqua" w:hAnsi="Book Antiqua" w:cs="Times New Roman"/>
          <w:sz w:val="24"/>
          <w:szCs w:val="24"/>
          <w:lang w:val="en-US"/>
        </w:rPr>
        <w:t>which</w:t>
      </w:r>
      <w:r w:rsidR="00F75247" w:rsidRPr="0004068B">
        <w:rPr>
          <w:rFonts w:ascii="Book Antiqua" w:hAnsi="Book Antiqua" w:cs="Times New Roman"/>
          <w:sz w:val="24"/>
          <w:szCs w:val="24"/>
          <w:lang w:val="en-US"/>
        </w:rPr>
        <w:t xml:space="preserve"> </w:t>
      </w:r>
      <w:r w:rsidRPr="0004068B">
        <w:rPr>
          <w:rFonts w:ascii="Book Antiqua" w:hAnsi="Book Antiqua" w:cs="Times New Roman"/>
          <w:sz w:val="24"/>
          <w:szCs w:val="24"/>
          <w:lang w:val="en-US"/>
        </w:rPr>
        <w:t xml:space="preserve">utilized </w:t>
      </w:r>
      <w:r w:rsidR="00F75247" w:rsidRPr="0004068B">
        <w:rPr>
          <w:rFonts w:ascii="Book Antiqua" w:hAnsi="Book Antiqua" w:cs="Times New Roman"/>
          <w:sz w:val="24"/>
          <w:szCs w:val="24"/>
          <w:lang w:val="en-US"/>
        </w:rPr>
        <w:t xml:space="preserve">purified </w:t>
      </w:r>
      <w:r w:rsidR="009C7EF8" w:rsidRPr="0004068B">
        <w:rPr>
          <w:rFonts w:ascii="Book Antiqua" w:hAnsi="Book Antiqua" w:cs="Times New Roman"/>
          <w:sz w:val="24"/>
          <w:szCs w:val="24"/>
          <w:lang w:val="en-US"/>
        </w:rPr>
        <w:t>avian, murine</w:t>
      </w:r>
      <w:r w:rsidR="00F75247" w:rsidRPr="0004068B">
        <w:rPr>
          <w:rFonts w:ascii="Book Antiqua" w:hAnsi="Book Antiqua" w:cs="Times New Roman"/>
          <w:sz w:val="24"/>
          <w:szCs w:val="24"/>
          <w:lang w:val="en-US"/>
        </w:rPr>
        <w:t>,</w:t>
      </w:r>
      <w:r w:rsidR="009C7EF8" w:rsidRPr="0004068B">
        <w:rPr>
          <w:rFonts w:ascii="Book Antiqua" w:hAnsi="Book Antiqua" w:cs="Times New Roman"/>
          <w:sz w:val="24"/>
          <w:szCs w:val="24"/>
          <w:lang w:val="en-US"/>
        </w:rPr>
        <w:t xml:space="preserve"> and human </w:t>
      </w:r>
      <w:r w:rsidR="008D4EC4" w:rsidRPr="0004068B">
        <w:rPr>
          <w:rFonts w:ascii="Book Antiqua" w:hAnsi="Book Antiqua" w:cs="Times New Roman"/>
          <w:sz w:val="24"/>
          <w:szCs w:val="24"/>
          <w:lang w:val="en-US"/>
        </w:rPr>
        <w:t xml:space="preserve">retroviral </w:t>
      </w:r>
      <w:r w:rsidR="00290736" w:rsidRPr="0004068B">
        <w:rPr>
          <w:rFonts w:ascii="Book Antiqua" w:hAnsi="Book Antiqua" w:cs="Times New Roman"/>
          <w:sz w:val="24"/>
          <w:szCs w:val="24"/>
          <w:lang w:val="en-US"/>
        </w:rPr>
        <w:t>proteins</w:t>
      </w:r>
      <w:r w:rsidR="002E7F82" w:rsidRPr="0004068B">
        <w:rPr>
          <w:rFonts w:ascii="Book Antiqua" w:hAnsi="Book Antiqua" w:cs="Times New Roman"/>
          <w:sz w:val="24"/>
          <w:szCs w:val="24"/>
          <w:lang w:val="en-US"/>
        </w:rPr>
        <w:t>,</w:t>
      </w:r>
      <w:r w:rsidR="00F75247" w:rsidRPr="0004068B">
        <w:rPr>
          <w:rFonts w:ascii="Book Antiqua" w:hAnsi="Book Antiqua" w:cs="Times New Roman"/>
          <w:sz w:val="24"/>
          <w:szCs w:val="24"/>
          <w:lang w:val="en-US"/>
        </w:rPr>
        <w:t xml:space="preserve"> importantly</w:t>
      </w:r>
      <w:r w:rsidR="009C7EF8" w:rsidRPr="0004068B">
        <w:rPr>
          <w:rFonts w:ascii="Book Antiqua" w:hAnsi="Book Antiqua" w:cs="Times New Roman"/>
          <w:sz w:val="24"/>
          <w:szCs w:val="24"/>
          <w:lang w:val="en-US"/>
        </w:rPr>
        <w:t xml:space="preserve"> show</w:t>
      </w:r>
      <w:r w:rsidR="00F75247" w:rsidRPr="0004068B">
        <w:rPr>
          <w:rFonts w:ascii="Book Antiqua" w:hAnsi="Book Antiqua" w:cs="Times New Roman"/>
          <w:sz w:val="24"/>
          <w:szCs w:val="24"/>
          <w:lang w:val="en-US"/>
        </w:rPr>
        <w:t>ed</w:t>
      </w:r>
      <w:r w:rsidR="009C7EF8" w:rsidRPr="0004068B">
        <w:rPr>
          <w:rFonts w:ascii="Book Antiqua" w:hAnsi="Book Antiqua" w:cs="Times New Roman"/>
          <w:sz w:val="24"/>
          <w:szCs w:val="24"/>
          <w:lang w:val="en-US"/>
        </w:rPr>
        <w:t xml:space="preserve"> that IN alone </w:t>
      </w:r>
      <w:r w:rsidR="00F75247" w:rsidRPr="0004068B">
        <w:rPr>
          <w:rFonts w:ascii="Book Antiqua" w:hAnsi="Book Antiqua" w:cs="Times New Roman"/>
          <w:sz w:val="24"/>
          <w:szCs w:val="24"/>
          <w:lang w:val="en-US"/>
        </w:rPr>
        <w:t>wa</w:t>
      </w:r>
      <w:r w:rsidR="009C7EF8" w:rsidRPr="0004068B">
        <w:rPr>
          <w:rFonts w:ascii="Book Antiqua" w:hAnsi="Book Antiqua" w:cs="Times New Roman"/>
          <w:sz w:val="24"/>
          <w:szCs w:val="24"/>
          <w:lang w:val="en-US"/>
        </w:rPr>
        <w:t xml:space="preserve">s sufficient to catalyze both </w:t>
      </w:r>
      <w:r w:rsidR="00F75247" w:rsidRPr="0004068B">
        <w:rPr>
          <w:rFonts w:ascii="Book Antiqua" w:hAnsi="Book Antiqua" w:cs="Times New Roman"/>
          <w:sz w:val="24"/>
          <w:szCs w:val="24"/>
          <w:lang w:val="en-US"/>
        </w:rPr>
        <w:t xml:space="preserve">the </w:t>
      </w:r>
      <w:r w:rsidR="009C7EF8" w:rsidRPr="0004068B">
        <w:rPr>
          <w:rFonts w:ascii="Book Antiqua" w:hAnsi="Book Antiqua" w:cs="Times New Roman"/>
          <w:sz w:val="24"/>
          <w:szCs w:val="24"/>
          <w:lang w:val="en-US"/>
        </w:rPr>
        <w:t>3</w:t>
      </w:r>
      <w:r w:rsidR="003A3537" w:rsidRPr="0004068B">
        <w:rPr>
          <w:rFonts w:ascii="Book Antiqua" w:hAnsi="Book Antiqua"/>
          <w:sz w:val="24"/>
          <w:szCs w:val="24"/>
          <w:lang w:val="en-US" w:eastAsia="zh-CN"/>
        </w:rPr>
        <w:t>’</w:t>
      </w:r>
      <w:r w:rsidR="009C7EF8" w:rsidRPr="0004068B">
        <w:rPr>
          <w:rFonts w:ascii="Book Antiqua" w:hAnsi="Book Antiqua" w:cs="Times New Roman"/>
          <w:sz w:val="24"/>
          <w:szCs w:val="24"/>
          <w:lang w:val="en-US"/>
        </w:rPr>
        <w:t>-processing and strand transfer</w:t>
      </w:r>
      <w:r w:rsidR="006A3065" w:rsidRPr="0004068B">
        <w:rPr>
          <w:rFonts w:ascii="Book Antiqua" w:hAnsi="Book Antiqua" w:cs="Times New Roman"/>
          <w:sz w:val="24"/>
          <w:szCs w:val="24"/>
          <w:lang w:val="en-US"/>
        </w:rPr>
        <w:t xml:space="preserve"> of </w:t>
      </w:r>
      <w:r w:rsidR="00FC04E7" w:rsidRPr="0004068B">
        <w:rPr>
          <w:rFonts w:ascii="Book Antiqua" w:hAnsi="Book Antiqua" w:cs="Times New Roman"/>
          <w:sz w:val="24"/>
          <w:szCs w:val="24"/>
          <w:lang w:val="en-US"/>
        </w:rPr>
        <w:t xml:space="preserve">recombinant </w:t>
      </w:r>
      <w:r w:rsidR="006A3065" w:rsidRPr="0004068B">
        <w:rPr>
          <w:rFonts w:ascii="Book Antiqua" w:hAnsi="Book Antiqua" w:cs="Times New Roman"/>
          <w:sz w:val="24"/>
          <w:szCs w:val="24"/>
          <w:lang w:val="en-US"/>
        </w:rPr>
        <w:t>vDNA</w:t>
      </w:r>
      <w:r w:rsidR="002E7F82" w:rsidRPr="0004068B">
        <w:rPr>
          <w:rFonts w:ascii="Book Antiqua" w:hAnsi="Book Antiqua" w:cs="Times New Roman"/>
          <w:sz w:val="24"/>
          <w:szCs w:val="24"/>
          <w:lang w:val="en-US"/>
        </w:rPr>
        <w:t xml:space="preserve"> substrates</w:t>
      </w:r>
      <w:r w:rsidR="008C6165" w:rsidRPr="0004068B">
        <w:rPr>
          <w:rFonts w:ascii="Book Antiqua" w:hAnsi="Book Antiqua" w:cs="Times New Roman"/>
          <w:sz w:val="24"/>
          <w:szCs w:val="24"/>
          <w:lang w:val="en-US"/>
        </w:rPr>
        <w:fldChar w:fldCharType="begin">
          <w:fldData xml:space="preserve">PEVuZE5vdGU+PENpdGU+PEF1dGhvcj5CdXNobWFuPC9BdXRob3I+PFllYXI+MTk5MDwvWWVhcj48
UmVjTnVtPjU2PC9SZWNOdW0+PERpc3BsYXlUZXh0PjxzdHlsZSBmYWNlPSJzdXBlcnNjcmlwdCI+
WzcxLTc3XTwvc3R5bGU+PC9EaXNwbGF5VGV4dD48cmVjb3JkPjxyZWMtbnVtYmVyPjU2PC9yZWMt
bnVtYmVyPjxmb3JlaWduLWtleXM+PGtleSBhcHA9IkVOIiBkYi1pZD0ic3QwenNheHBlYXZwYWZl
OWRwZDV0cDlmeHJzOTV0MmR0NXp4IiB0aW1lc3RhbXA9IjAiPjU2PC9rZXk+PC9mb3JlaWduLWtl
eXM+PHJlZi10eXBlIG5hbWU9IkpvdXJuYWwgQXJ0aWNsZSI+MTc8L3JlZi10eXBlPjxjb250cmli
dXRvcnM+PGF1dGhvcnM+PGF1dGhvcj5CdXNobWFuLCBGLiBELjwvYXV0aG9yPjxhdXRob3I+RnVq
aXdhcmEsIFQuPC9hdXRob3I+PGF1dGhvcj5DcmFpZ2llLCBSLjwvYXV0aG9yPjwvYXV0aG9ycz48
L2NvbnRyaWJ1dG9ycz48YXV0aC1hZGRyZXNzPkxhYm9yYXRvcnkgb2YgTW9sZWN1bGFyIEJpb2xv
Z3ksIE5hdGlvbmFsIEluc3RpdHV0ZSBvZiBEaWFiZXRlcywgYW5kIERpZ2VzdGl2ZSBhbmQgS2lk
bmV5IERpc2Vhc2VzLCBOYXRpb25hbCBJbnN0aXR1dGVzIG9mIEhlYWx0aCwgQmV0aGVzZGEsIE1E
IDIwODkyLjwvYXV0aC1hZGRyZXNzPjx0aXRsZXM+PHRpdGxlPlJldHJvdmlyYWwgRE5BIGludGVn
cmF0aW9uIGRpcmVjdGVkIGJ5IEhJViBpbnRlZ3JhdGlvbiBwcm90ZWluIGluIHZpdHJvPC90aXRs
ZT48c2Vjb25kYXJ5LXRpdGxlPlNjaWVuY2U8L3NlY29uZGFyeS10aXRsZT48YWx0LXRpdGxlPlNj
aWVuY2UgKE5ldyBZb3JrLCBOLlkuKTwvYWx0LXRpdGxlPjwvdGl0bGVzPjxwYWdlcz4xNTU1LTg8
L3BhZ2VzPjx2b2x1bWU+MjQ5PC92b2x1bWU+PG51bWJlcj40OTc2PC9udW1iZXI+PGVkaXRpb24+
MTk5MC8wOS8yODwvZWRpdGlvbj48a2V5d29yZHM+PGtleXdvcmQ+QW5pbWFsczwva2V5d29yZD48
a2V5d29yZD5CYXNlIFNlcXVlbmNlPC9rZXl3b3JkPjxrZXl3b3JkPkNlbGwgTGluZTwva2V5d29y
ZD48a2V5d29yZD5DZWxsLUZyZWUgU3lzdGVtPC9rZXl3b3JkPjxrZXl3b3JkPkROQSBOdWNsZW90
aWR5bHRyYW5zZmVyYXNlcy9nZW5ldGljcy9pc29sYXRpb24gJmFtcDsgcHVyaWZpY2F0aW9uLypt
ZXRhYm9saXNtPC9rZXl3b3JkPjxrZXl3b3JkPkROQSBUcmFuc3Bvc2FibGUgRWxlbWVudHM8L2tl
eXdvcmQ+PGtleXdvcmQ+RE5BLCBWaXJhbC8qZ2VuZXRpY3M8L2tleXdvcmQ+PGtleXdvcmQ+SElW
Lyplbnp5bW9sb2d5L2dlbmV0aWNzPC9rZXl3b3JkPjxrZXl3b3JkPkluc2VjdCBWaXJ1c2VzL2dl
bmV0aWNzPC9rZXl3b3JkPjxrZXl3b3JkPkludGVncmFzZXM8L2tleXdvcmQ+PGtleXdvcmQ+TGV1
a2VtaWEgVmlydXMsIE11cmluZS8qZ2VuZXRpY3M8L2tleXdvcmQ+PGtleXdvcmQ+TW9kZWxzLCBT
dHJ1Y3R1cmFsPC9rZXl3b3JkPjxrZXl3b3JkPk1vbGVjdWxhciBTZXF1ZW5jZSBEYXRhPC9rZXl3
b3JkPjxrZXl3b3JkPk51Y2xlaWMgQWNpZCBDb25mb3JtYXRpb248L2tleXdvcmQ+PGtleXdvcmQ+
T2xpZ29udWNsZW90aWRlIFByb2Jlczwva2V5d29yZD48a2V5d29yZD5SZXN0cmljdGlvbiBNYXBw
aW5nPC9rZXl3b3JkPjwva2V5d29yZHM+PGRhdGVzPjx5ZWFyPjE5OTA8L3llYXI+PHB1Yi1kYXRl
cz48ZGF0ZT5TZXAgMjg8L2RhdGU+PC9wdWItZGF0ZXM+PC9kYXRlcz48aXNibj4wMDM2LTgwNzUg
KFByaW50KSYjeEQ7MDAzNi04MDc1IChMaW5raW5nKTwvaXNibj48YWNjZXNzaW9uLW51bT4yMTcx
MTQ0PC9hY2Nlc3Npb24tbnVtPjx1cmxzPjxyZWxhdGVkLXVybHM+PHVybD5odHRwOi8vd3d3Lm5j
YmkubmxtLm5paC5nb3YvcHVibWVkLzIxNzExNDQ8L3VybD48L3JlbGF0ZWQtdXJscz48L3VybHM+
PHJlbW90ZS1kYXRhYmFzZS1wcm92aWRlcj5OTE08L3JlbW90ZS1kYXRhYmFzZS1wcm92aWRlcj48
bGFuZ3VhZ2U+ZW5nPC9sYW5ndWFnZT48L3JlY29yZD48L0NpdGU+PENpdGU+PEF1dGhvcj5LYXR6
bWFuPC9BdXRob3I+PFllYXI+MTk4OTwvWWVhcj48UmVjTnVtPjU3PC9SZWNOdW0+PHJlY29yZD48
cmVjLW51bWJlcj41NzwvcmVjLW51bWJlcj48Zm9yZWlnbi1rZXlzPjxrZXkgYXBwPSJFTiIgZGIt
aWQ9InN0MHpzYXhwZWF2cGFmZTlkcGQ1dHA5Znhyczk1dDJkdDV6eCIgdGltZXN0YW1wPSIwIj41
Nzwva2V5PjwvZm9yZWlnbi1rZXlzPjxyZWYtdHlwZSBuYW1lPSJKb3VybmFsIEFydGljbGUiPjE3
PC9yZWYtdHlwZT48Y29udHJpYnV0b3JzPjxhdXRob3JzPjxhdXRob3I+S2F0em1hbiwgTS48L2F1
dGhvcj48YXV0aG9yPkthdHosIFIuIEEuPC9hdXRob3I+PGF1dGhvcj5Ta2Fsa2EsIEEuIE0uPC9h
dXRob3I+PGF1dGhvcj5MZWlzLCBKLjwvYXV0aG9yPjwvYXV0aG9ycz48L2NvbnRyaWJ1dG9ycz48
YXV0aC1hZGRyZXNzPkRlcGFydG1lbnQgb2YgQmlvY2hlbWlzdHJ5LCBDYXNlIFdlc3Rlcm4gUmVz
ZXJ2ZSBVbml2ZXJzaXR5LCBDbGV2ZWxhbmQsIE9oaW8gNDQxMDYuPC9hdXRoLWFkZHJlc3M+PHRp
dGxlcz48dGl0bGU+VGhlIGF2aWFuIHJldHJvdmlyYWwgaW50ZWdyYXRpb24gcHJvdGVpbiBjbGVh
dmVzIHRoZSB0ZXJtaW5hbCBzZXF1ZW5jZXMgb2YgbGluZWFyIHZpcmFsIEROQSBhdCB0aGUgaW4g
dml2byBzaXRlcyBvZiBpbnRlZ3JhdGlvbjwvdGl0bGU+PHNlY29uZGFyeS10aXRsZT5KIFZpcm9s
PC9zZWNvbmRhcnktdGl0bGU+PGFsdC10aXRsZT5Kb3VybmFsIG9mIHZpcm9sb2d5PC9hbHQtdGl0
bGU+PC90aXRsZXM+PGFsdC1wZXJpb2RpY2FsPjxmdWxsLXRpdGxlPkpvdXJuYWwgb2YgVmlyb2xv
Z3k8L2Z1bGwtdGl0bGU+PC9hbHQtcGVyaW9kaWNhbD48cGFnZXM+NTMxOS0yNzwvcGFnZXM+PHZv
bHVtZT42Mzwvdm9sdW1lPjxudW1iZXI+MTI8L251bWJlcj48ZWRpdGlvbj4xOTg5LzEyLzAxPC9l
ZGl0aW9uPjxrZXl3b3Jkcz48a2V5d29yZD5BdmlhbiBMZXVrb3NpcyBWaXJ1cy8qZW56eW1vbG9n
eTwva2V5d29yZD48a2V5d29yZD5BdmlhbiBNeWVsb2JsYXN0b3NpcyBWaXJ1cy8qZW56eW1vbG9n
eTwva2V5d29yZD48a2V5d29yZD5CYXNlIFNlcXVlbmNlPC9rZXl3b3JkPjxrZXl3b3JkPkROQSBO
dWNsZW90aWR5bHRyYW5zZmVyYXNlcy8qbWV0YWJvbGlzbTwva2V5d29yZD48a2V5d29yZD5ETkEs
IFZpcmFsLyptZXRhYm9saXNtPC9rZXl3b3JkPjxrZXl3b3JkPipHZW5lcywgUmVndWxhdG9yPC9r
ZXl3b3JkPjxrZXl3b3JkPkludGVncmFzZXM8L2tleXdvcmQ+PGtleXdvcmQ+TWFnbmVzaXVtL3Bo
YXJtYWNvbG9neTwva2V5d29yZD48a2V5d29yZD5Nb2xlY3VsYXIgU2VxdWVuY2UgRGF0YTwva2V5
d29yZD48a2V5d29yZD5PbGlnb2Rlb3h5cmlib251Y2xlb3RpZGVzL2NoZW1pY2FsIHN5bnRoZXNp
czwva2V5d29yZD48a2V5d29yZD5TdWJzdHJhdGUgU3BlY2lmaWNpdHk8L2tleXdvcmQ+PGtleXdv
cmQ+KlRlcm1pbmF0b3IgUmVnaW9ucywgR2VuZXRpYzwva2V5d29yZD48L2tleXdvcmRzPjxkYXRl
cz48eWVhcj4xOTg5PC95ZWFyPjxwdWItZGF0ZXM+PGRhdGU+RGVjPC9kYXRlPjwvcHViLWRhdGVz
PjwvZGF0ZXM+PGlzYm4+MDAyMi01MzhYIChQcmludCkmI3hEOzAwMjItNTM4WCAoTGlua2luZyk8
L2lzYm4+PGFjY2Vzc2lvbi1udW0+MjU1NTU1NjwvYWNjZXNzaW9uLW51bT48dXJscz48cmVsYXRl
ZC11cmxzPjx1cmw+aHR0cDovL3d3dy5uY2JpLm5sbS5uaWguZ292L3B1Ym1lZC8yNTU1NTU2PC91
cmw+PC9yZWxhdGVkLXVybHM+PC91cmxzPjxjdXN0b20yPlBNQzI1MTE5ODwvY3VzdG9tMj48cmVt
b3RlLWRhdGFiYXNlLXByb3ZpZGVyPk5MTTwvcmVtb3RlLWRhdGFiYXNlLXByb3ZpZGVyPjxsYW5n
dWFnZT5lbmc8L2xhbmd1YWdlPjwvcmVjb3JkPjwvQ2l0ZT48Q2l0ZT48QXV0aG9yPkthdHo8L0F1
dGhvcj48WWVhcj4xOTkwPC9ZZWFyPjxSZWNOdW0+NTk8L1JlY051bT48cmVjb3JkPjxyZWMtbnVt
YmVyPjU5PC9yZWMtbnVtYmVyPjxmb3JlaWduLWtleXM+PGtleSBhcHA9IkVOIiBkYi1pZD0ic3Qw
enNheHBlYXZwYWZlOWRwZDV0cDlmeHJzOTV0MmR0NXp4IiB0aW1lc3RhbXA9IjAiPjU5PC9rZXk+
PC9mb3JlaWduLWtleXM+PHJlZi10eXBlIG5hbWU9IkpvdXJuYWwgQXJ0aWNsZSI+MTc8L3JlZi10
eXBlPjxjb250cmlidXRvcnM+PGF1dGhvcnM+PGF1dGhvcj5LYXR6LCBSLiBBLjwvYXV0aG9yPjxh
dXRob3I+TWVya2VsLCBHLjwvYXV0aG9yPjxhdXRob3I+S3Vsa29za3ksIEouPC9hdXRob3I+PGF1
dGhvcj5MZWlzLCBKLjwvYXV0aG9yPjxhdXRob3I+U2thbGthLCBBLiBNLjwvYXV0aG9yPjwvYXV0
aG9ycz48L2NvbnRyaWJ1dG9ycz48YXV0aC1hZGRyZXNzPkluc3RpdHV0ZSBmb3IgQ2FuY2VyIFJl
c2VhcmNoLCBGb3ggQ2hhc2UgQ2FuY2VyIENlbnRlciwgUGhpbGFkZWxwaGlhLCBQZW5uc3lsdmFu
aWEgMTkxMTEuPC9hdXRoLWFkZHJlc3M+PHRpdGxlcz48dGl0bGU+VGhlIGF2aWFuIHJldHJvdmly
YWwgSU4gcHJvdGVpbiBpcyBib3RoIG5lY2Vzc2FyeSBhbmQgc3VmZmljaWVudCBmb3IgaW50ZWdy
YXRpdmUgcmVjb21iaW5hdGlvbiBpbiB2aXRybzwvdGl0bGU+PHNlY29uZGFyeS10aXRsZT5DZWxs
PC9zZWNvbmRhcnktdGl0bGU+PGFsdC10aXRsZT5DZWxsPC9hbHQtdGl0bGU+PC90aXRsZXM+PHBh
Z2VzPjg3LTk1PC9wYWdlcz48dm9sdW1lPjYzPC92b2x1bWU+PG51bWJlcj4xPC9udW1iZXI+PGVk
aXRpb24+MTk5MC8xMC8wNTwvZWRpdGlvbj48a2V5d29yZHM+PGtleXdvcmQ+QWxwaGFyZXRyb3Zp
cnVzLypnZW5ldGljczwva2V5d29yZD48a2V5d29yZD5CYXNlIFNlcXVlbmNlPC9rZXl3b3JkPjxr
ZXl3b3JkPkNsb25pbmcsIE1vbGVjdWxhcjwva2V5d29yZD48a2V5d29yZD5ETkEgTnVjbGVvdGlk
eWx0cmFuc2ZlcmFzZXMvKm1ldGFib2xpc208L2tleXdvcmQ+PGtleXdvcmQ+RE5BLCBWaXJhbC8q
Z2VuZXRpY3MvbWV0YWJvbGlzbTwva2V5d29yZD48a2V5d29yZD5Fc2NoZXJpY2hpYSBjb2xpL2dl
bmV0aWNzPC9rZXl3b3JkPjxrZXl3b3JkPkludGVncmFzZXM8L2tleXdvcmQ+PGtleXdvcmQ+TW9k
ZWxzLCBHZW5ldGljPC9rZXl3b3JkPjxrZXl3b3JkPk1vbGVjdWxhciBTZXF1ZW5jZSBEYXRhPC9r
ZXl3b3JkPjxrZXl3b3JkPk9saWdvbnVjbGVvdGlkZSBQcm9iZXM8L2tleXdvcmQ+PGtleXdvcmQ+
UGxhc21pZHM8L2tleXdvcmQ+PGtleXdvcmQ+KlJlY29tYmluYXRpb24sIEdlbmV0aWM8L2tleXdv
cmQ+PGtleXdvcmQ+UmVwZXRpdGl2ZSBTZXF1ZW5jZXMsIE51Y2xlaWMgQWNpZDwva2V5d29yZD48
L2tleXdvcmRzPjxkYXRlcz48eWVhcj4xOTkwPC95ZWFyPjxwdWItZGF0ZXM+PGRhdGU+T2N0IDU8
L2RhdGU+PC9wdWItZGF0ZXM+PC9kYXRlcz48aXNibj4wMDkyLTg2NzQgKFByaW50KSYjeEQ7MDA5
Mi04Njc0IChMaW5raW5nKTwvaXNibj48YWNjZXNzaW9uLW51bT4yMTcwMDIyPC9hY2Nlc3Npb24t
bnVtPjx1cmxzPjxyZWxhdGVkLXVybHM+PHVybD5odHRwOi8vd3d3Lm5jYmkubmxtLm5paC5nb3Yv
cHVibWVkLzIxNzAwMjI8L3VybD48L3JlbGF0ZWQtdXJscz48L3VybHM+PHJlbW90ZS1kYXRhYmFz
ZS1wcm92aWRlcj5OTE08L3JlbW90ZS1kYXRhYmFzZS1wcm92aWRlcj48bGFuZ3VhZ2U+ZW5nPC9s
YW5ndWFnZT48L3JlY29yZD48L0NpdGU+PENpdGU+PEF1dGhvcj5QYWhsPC9BdXRob3I+PFllYXI+
MTk5MzwvWWVhcj48UmVjTnVtPjYwPC9SZWNOdW0+PHJlY29yZD48cmVjLW51bWJlcj42MDwvcmVj
LW51bWJlcj48Zm9yZWlnbi1rZXlzPjxrZXkgYXBwPSJFTiIgZGItaWQ9InN0MHpzYXhwZWF2cGFm
ZTlkcGQ1dHA5Znhyczk1dDJkdDV6eCIgdGltZXN0YW1wPSIwIj42MDwva2V5PjwvZm9yZWlnbi1r
ZXlzPjxyZWYtdHlwZSBuYW1lPSJKb3VybmFsIEFydGljbGUiPjE3PC9yZWYtdHlwZT48Y29udHJp
YnV0b3JzPjxhdXRob3JzPjxhdXRob3I+UGFobCwgQS48L2F1dGhvcj48YXV0aG9yPkZsdWdlbCwg
Ui4gTS48L2F1dGhvcj48L2F1dGhvcnM+PC9jb250cmlidXRvcnM+PGF1dGgtYWRkcmVzcz5BYnRl
aWx1bmcgUmV0cm92aXJhbGUgR2VuZXhwcmVzc2lvbiwgRGV1dHNjaGVzIEtyZWJzZm9yc2NodW5n
c3plbnRydW0sIEhlaWRlbGJlcmcsIEdlcm1hbnkuPC9hdXRoLWFkZHJlc3M+PHRpdGxlcz48dGl0
bGU+RW5kb251Y2xlb2x5dGljIGNsZWF2YWdlcyBhbmQgRE5BLWpvaW5pbmcgYWN0aXZpdGllcyBv
ZiB0aGUgaW50ZWdyYXRpb24gcHJvdGVpbiBvZiBodW1hbiBmb2FteSB2aXJ1czwvdGl0bGU+PHNl
Y29uZGFyeS10aXRsZT5KIFZpcm9sPC9zZWNvbmRhcnktdGl0bGU+PGFsdC10aXRsZT5Kb3VybmFs
IG9mIHZpcm9sb2d5PC9hbHQtdGl0bGU+PC90aXRsZXM+PGFsdC1wZXJpb2RpY2FsPjxmdWxsLXRp
dGxlPkpvdXJuYWwgb2YgVmlyb2xvZ3k8L2Z1bGwtdGl0bGU+PC9hbHQtcGVyaW9kaWNhbD48cGFn
ZXM+NTQyNi0zNDwvcGFnZXM+PHZvbHVtZT42Nzwvdm9sdW1lPjxudW1iZXI+OTwvbnVtYmVyPjxl
ZGl0aW9uPjE5OTMvMDkvMDE8L2VkaXRpb24+PGtleXdvcmRzPjxrZXl3b3JkPkJhc2UgU2VxdWVu
Y2U8L2tleXdvcmQ+PGtleXdvcmQ+QmxvdHRpbmcsIFdlc3Rlcm48L2tleXdvcmQ+PGtleXdvcmQ+
Q2VsbCBMaW5lPC9rZXl3b3JkPjxrZXl3b3JkPkNsb25pbmcsIE1vbGVjdWxhcjwva2V5d29yZD48
a2V5d29yZD5ETkEgTnVjbGVvdGlkeWx0cmFuc2ZlcmFzZXMvZ2VuZXRpY3MvaXNvbGF0aW9uICZh
bXA7IHB1cmlmaWNhdGlvbi8qbWV0YWJvbGlzbTwva2V5d29yZD48a2V5d29yZD5ETkEsIFZpcmFs
LyptZXRhYm9saXNtPC9rZXl3b3JkPjxrZXl3b3JkPkRlb3h5cmlib251Y2xlYXNlIEkvZ2VuZXRp
Y3MvaXNvbGF0aW9uICZhbXA7IHB1cmlmaWNhdGlvbi8qbWV0YWJvbGlzbTwva2V5d29yZD48a2V5
d29yZD5FbGVjdHJvcGhvcmVzaXMsIFBvbHlhY3J5bGFtaWRlIEdlbDwva2V5d29yZD48a2V5d29y
ZD5Fc2NoZXJpY2hpYSBjb2xpL2dlbmV0aWNzPC9rZXl3b3JkPjxrZXl3b3JkPkh1bWFuczwva2V5
d29yZD48a2V5d29yZD5JbnRlZ3Jhc2VzPC9rZXl3b3JkPjxrZXl3b3JkPktpbmV0aWNzPC9rZXl3
b3JkPjxrZXl3b3JkPkx1bmc8L2tleXdvcmQ+PGtleXdvcmQ+TW9sZWN1bGFyIFNlcXVlbmNlIERh
dGE8L2tleXdvcmQ+PGtleXdvcmQ+T2xpZ29kZW94eXJpYm9udWNsZW90aWRlcy9jaGVtaWNhbCBz
eW50aGVzaXMvbWV0YWJvbGlzbTwva2V5d29yZD48a2V5d29yZD5PbGlnb251Y2xlb3RpZGVzLCBB
bnRpc2Vuc2UvY2hlbWljYWwgc3ludGhlc2lzPC9rZXl3b3JkPjxrZXl3b3JkPlBvbHltZXJhc2Ug
Q2hhaW4gUmVhY3Rpb248L2tleXdvcmQ+PGtleXdvcmQ+Uk5BLURpcmVjdGVkIEROQSBQb2x5bWVy
YXNlL2dlbmV0aWNzL2lzb2xhdGlvbiAmYW1wOyBwdXJpZmljYXRpb24vKm1ldGFib2xpc208L2tl
eXdvcmQ+PGtleXdvcmQ+UmVjb21iaW5hbnQgUHJvdGVpbnMvaXNvbGF0aW9uICZhbXA7IHB1cmlm
aWNhdGlvbi9tZXRhYm9saXNtPC9rZXl3b3JkPjxrZXl3b3JkPlNwdW1hdmlydXMvKmVuenltb2xv
Z3k8L2tleXdvcmQ+PGtleXdvcmQ+U3Vic3RyYXRlIFNwZWNpZmljaXR5PC9rZXl3b3JkPjwva2V5
d29yZHM+PGRhdGVzPjx5ZWFyPjE5OTM8L3llYXI+PHB1Yi1kYXRlcz48ZGF0ZT5TZXA8L2RhdGU+
PC9wdWItZGF0ZXM+PC9kYXRlcz48aXNibj4wMDIyLTUzOFggKFByaW50KSYjeEQ7MDAyMi01MzhY
IChMaW5raW5nKTwvaXNibj48YWNjZXNzaW9uLW51bT43Njg4ODI0PC9hY2Nlc3Npb24tbnVtPjx1
cmxzPjxyZWxhdGVkLXVybHM+PHVybD5odHRwOi8vd3d3Lm5jYmkubmxtLm5paC5nb3YvcHVibWVk
Lzc2ODg4MjQ8L3VybD48L3JlbGF0ZWQtdXJscz48L3VybHM+PGN1c3RvbTI+UE1DMjM3OTQ0PC9j
dXN0b20yPjxyZW1vdGUtZGF0YWJhc2UtcHJvdmlkZXI+TkxNPC9yZW1vdGUtZGF0YWJhc2UtcHJv
dmlkZXI+PGxhbmd1YWdlPmVuZzwvbGFuZ3VhZ2U+PC9yZWNvcmQ+PC9DaXRlPjxDaXRlPjxBdXRo
b3I+U2hlcm1hbjwvQXV0aG9yPjxZZWFyPjE5OTA8L1llYXI+PFJlY051bT4yNjU8L1JlY051bT48
cmVjb3JkPjxyZWMtbnVtYmVyPjI2NTwvcmVjLW51bWJlcj48Zm9yZWlnbi1rZXlzPjxrZXkgYXBw
PSJFTiIgZGItaWQ9InN0MHpzYXhwZWF2cGFmZTlkcGQ1dHA5Znhyczk1dDJkdDV6eCIgdGltZXN0
YW1wPSIwIj4yNjU8L2tleT48L2ZvcmVpZ24ta2V5cz48cmVmLXR5cGUgbmFtZT0iSm91cm5hbCBB
cnRpY2xlIj4xNzwvcmVmLXR5cGU+PGNvbnRyaWJ1dG9ycz48YXV0aG9ycz48YXV0aG9yPlNoZXJt
YW4sIFAuIEEuPC9hdXRob3I+PGF1dGhvcj5GeWZlLCBKLiBBLjwvYXV0aG9yPjwvYXV0aG9ycz48
L2NvbnRyaWJ1dG9ycz48YXV0aC1hZGRyZXNzPkV4cGVyaW1lbnRhbCBUaGVyYXB5LCBXZWxsY29t
ZSBSZXNlYXJjaCBMYWJvcmF0b3JpZXMsIFJlc2VhcmNoIFRyaWFuZ2xlIFBhcmssIE5DIDI3NzA5
LjwvYXV0aC1hZGRyZXNzPjx0aXRsZXM+PHRpdGxlPkh1bWFuIGltbXVub2RlZmljaWVuY3kgdmly
dXMgaW50ZWdyYXRpb24gcHJvdGVpbiBleHByZXNzZWQgaW4gRXNjaGVyaWNoaWEgY29saSBwb3Nz
ZXNzZXMgc2VsZWN0aXZlIEROQSBjbGVhdmluZyBhY3Rpdml0eTwvdGl0bGU+PHNlY29uZGFyeS10
aXRsZT5Qcm9jIE5hdGwgQWNhZCBTY2kgVSBTIEE8L3NlY29uZGFyeS10aXRsZT48YWx0LXRpdGxl
PlByb2NlZWRpbmdzIG9mIHRoZSBOYXRpb25hbCBBY2FkZW15IG9mIFNjaWVuY2VzIG9mIHRoZSBV
bml0ZWQgU3RhdGVzIG9mIEFtZXJpY2E8L2FsdC10aXRsZT48L3RpdGxlcz48cGFnZXM+NTExOS0y
MzwvcGFnZXM+PHZvbHVtZT44Nzwvdm9sdW1lPjxudW1iZXI+MTM8L251bWJlcj48ZWRpdGlvbj4x
OTkwLzA3LzAxPC9lZGl0aW9uPjxrZXl3b3Jkcz48a2V5d29yZD5CYXNlIFNlcXVlbmNlPC9rZXl3
b3JkPjxrZXl3b3JkPkNsb25pbmcsIE1vbGVjdWxhci9tZXRob2RzPC9rZXl3b3JkPjxrZXl3b3Jk
PkROQSBOdWNsZW90aWR5bHRyYW5zZmVyYXNlcy9nZW5ldGljcy9pc29sYXRpb24gJmFtcDsgcHVy
aWZpY2F0aW9uLyptZXRhYm9saXNtPC9rZXl3b3JkPjxrZXl3b3JkPipETkEgVHJhbnNwb3NhYmxl
IEVsZW1lbnRzPC9rZXl3b3JkPjxrZXl3b3JkPkVzY2hlcmljaGlhIGNvbGkvZW56eW1vbG9neS8q
Z2VuZXRpY3M8L2tleXdvcmQ+PGtleXdvcmQ+R2VuZSBFeHByZXNzaW9uPC9rZXl3b3JkPjxrZXl3
b3JkPkhJVi8qZW56eW1vbG9neS9nZW5ldGljczwva2V5d29yZD48a2V5d29yZD5JbnRlZ3Jhc2Vz
PC9rZXl3b3JkPjxrZXl3b3JkPktpbmV0aWNzPC9rZXl3b3JkPjxrZXl3b3JkPk1vbGVjdWxhciBT
ZXF1ZW5jZSBEYXRhPC9rZXl3b3JkPjxrZXl3b3JkPlByb3RlaW4gQmluZGluZzwva2V5d29yZD48
a2V5d29yZD5SZWNvbWJpbmFudCBQcm90ZWlucy9pc29sYXRpb24gJmFtcDsgcHVyaWZpY2F0aW9u
L21ldGFib2xpc208L2tleXdvcmQ+PGtleXdvcmQ+U3Vic3RyYXRlIFNwZWNpZmljaXR5PC9rZXl3
b3JkPjwva2V5d29yZHM+PGRhdGVzPjx5ZWFyPjE5OTA8L3llYXI+PHB1Yi1kYXRlcz48ZGF0ZT5K
dWw8L2RhdGU+PC9wdWItZGF0ZXM+PC9kYXRlcz48aXNibj4wMDI3LTg0MjQgKFByaW50KSYjeEQ7
MDAyNy04NDI0IChMaW5raW5nKTwvaXNibj48YWNjZXNzaW9uLW51bT4yMTY0MjIzPC9hY2Nlc3Np
b24tbnVtPjx1cmxzPjxyZWxhdGVkLXVybHM+PHVybD5odHRwOi8vd3d3Lm5jYmkubmxtLm5paC5n
b3YvcHVibWVkLzIxNjQyMjM8L3VybD48L3JlbGF0ZWQtdXJscz48L3VybHM+PGN1c3RvbTI+UE1D
NTQyNzM8L2N1c3RvbTI+PHJlbW90ZS1kYXRhYmFzZS1wcm92aWRlcj5OTE08L3JlbW90ZS1kYXRh
YmFzZS1wcm92aWRlcj48bGFuZ3VhZ2U+RW5nPC9sYW5ndWFnZT48L3JlY29yZD48L0NpdGU+PENp
dGU+PEF1dGhvcj5DcmFpZ2llPC9BdXRob3I+PFllYXI+MTk5MDwvWWVhcj48UmVjTnVtPjI2Njwv
UmVjTnVtPjxyZWNvcmQ+PHJlYy1udW1iZXI+MjY2PC9yZWMtbnVtYmVyPjxmb3JlaWduLWtleXM+
PGtleSBhcHA9IkVOIiBkYi1pZD0ic3QwenNheHBlYXZwYWZlOWRwZDV0cDlmeHJzOTV0MmR0NXp4
IiB0aW1lc3RhbXA9IjAiPjI2Njwva2V5PjwvZm9yZWlnbi1rZXlzPjxyZWYtdHlwZSBuYW1lPSJK
b3VybmFsIEFydGljbGUiPjE3PC9yZWYtdHlwZT48Y29udHJpYnV0b3JzPjxhdXRob3JzPjxhdXRo
b3I+Q3JhaWdpZSwgUi48L2F1dGhvcj48YXV0aG9yPkZ1aml3YXJhLCBULjwvYXV0aG9yPjxhdXRo
b3I+QnVzaG1hbiwgRi48L2F1dGhvcj48L2F1dGhvcnM+PC9jb250cmlidXRvcnM+PGF1dGgtYWRk
cmVzcz5MYWJvcmF0b3J5IG9mIE1vbGVjdWxhciBCaW9sb2d5LCBOYXRpb25hbCBJbnN0aXR1dGUg
b2YgRGlhYmV0ZXMgYW5kIERpZ2VzdGl2ZSBhbmQgS2lkbmV5IERpc2Vhc2VzLCBCZXRoZXNkYSwg
TWFyeWxhbmQgMjA4OTIuPC9hdXRoLWFkZHJlc3M+PHRpdGxlcz48dGl0bGU+VGhlIElOIHByb3Rl
aW4gb2YgTW9sb25leSBtdXJpbmUgbGV1a2VtaWEgdmlydXMgcHJvY2Vzc2VzIHRoZSB2aXJhbCBE
TkEgZW5kcyBhbmQgYWNjb21wbGlzaGVzIHRoZWlyIGludGVncmF0aW9uIGluIHZpdHJvPC90aXRs
ZT48c2Vjb25kYXJ5LXRpdGxlPkNlbGw8L3NlY29uZGFyeS10aXRsZT48YWx0LXRpdGxlPkNlbGw8
L2FsdC10aXRsZT48L3RpdGxlcz48cGFnZXM+ODI5LTM3PC9wYWdlcz48dm9sdW1lPjYyPC92b2x1
bWU+PG51bWJlcj40PC9udW1iZXI+PGVkaXRpb24+MTk5MC8wOC8yNDwvZWRpdGlvbj48a2V5d29y
ZHM+PGtleXdvcmQ+QmFzZSBTZXF1ZW5jZTwva2V5d29yZD48a2V5d29yZD4qQ2VsbCBUcmFuc2Zv
cm1hdGlvbiwgVmlyYWw8L2tleXdvcmQ+PGtleXdvcmQ+RE5BLCBWaXJhbC8qZ2VuZXRpY3M8L2tl
eXdvcmQ+PGtleXdvcmQ+RXhvbnVjbGVhc2VzLypwaHlzaW9sb2d5PC9rZXl3b3JkPjxrZXl3b3Jk
Pk1hbmdhbmVzZS9waHlzaW9sb2d5PC9rZXl3b3JkPjxrZXl3b3JkPk1vbGVjdWxhciBTZXF1ZW5j
ZSBEYXRhPC9rZXl3b3JkPjxrZXl3b3JkPk1vbG9uZXkgbXVyaW5lIGxldWtlbWlhIHZpcnVzLypw
aHlzaW9sb2d5PC9rZXl3b3JkPjxrZXl3b3JkPk51Y2xlb3Byb3RlaW5zL3BoeXNpb2xvZ3k8L2tl
eXdvcmQ+PGtleXdvcmQ+UG9seW1lcmFzZSBDaGFpbiBSZWFjdGlvbjwva2V5d29yZD48a2V5d29y
ZD4qUmVjb21iaW5hdGlvbiwgR2VuZXRpYzwva2V5d29yZD48a2V5d29yZD5WaXJhbCBQcm90ZWlu
cy8qZ2VuZXRpY3MvaXNvbGF0aW9uICZhbXA7IHB1cmlmaWNhdGlvbjwva2V5d29yZD48L2tleXdv
cmRzPjxkYXRlcz48eWVhcj4xOTkwPC95ZWFyPjxwdWItZGF0ZXM+PGRhdGU+QXVnIDI0PC9kYXRl
PjwvcHViLWRhdGVzPjwvZGF0ZXM+PGlzYm4+MDA5Mi04Njc0IChQcmludCkmI3hEOzAwOTItODY3
NCAoTGlua2luZyk8L2lzYm4+PGFjY2Vzc2lvbi1udW0+MjE2NzE4MDwvYWNjZXNzaW9uLW51bT48
dXJscz48cmVsYXRlZC11cmxzPjx1cmw+aHR0cDovL3d3dy5uY2JpLm5sbS5uaWguZ292L3B1Ym1l
ZC8yMTY3MTgwPC91cmw+PC9yZWxhdGVkLXVybHM+PC91cmxzPjxyZW1vdGUtZGF0YWJhc2UtcHJv
dmlkZXI+TkxNPC9yZW1vdGUtZGF0YWJhc2UtcHJvdmlkZXI+PGxhbmd1YWdlPkVuZzwvbGFuZ3Vh
Z2U+PC9yZWNvcmQ+PC9DaXRlPjxDaXRlPjxBdXRob3I+QnVzaG1hbjwvQXV0aG9yPjxZZWFyPjE5
OTE8L1llYXI+PFJlY051bT4yNjc8L1JlY051bT48cmVjb3JkPjxyZWMtbnVtYmVyPjI2NzwvcmVj
LW51bWJlcj48Zm9yZWlnbi1rZXlzPjxrZXkgYXBwPSJFTiIgZGItaWQ9InN0MHpzYXhwZWF2cGFm
ZTlkcGQ1dHA5Znhyczk1dDJkdDV6eCIgdGltZXN0YW1wPSIwIj4yNjc8L2tleT48L2ZvcmVpZ24t
a2V5cz48cmVmLXR5cGUgbmFtZT0iSm91cm5hbCBBcnRpY2xlIj4xNzwvcmVmLXR5cGU+PGNvbnRy
aWJ1dG9ycz48YXV0aG9ycz48YXV0aG9yPkJ1c2htYW4sIEYuIEQuPC9hdXRob3I+PGF1dGhvcj5D
cmFpZ2llLCBSLjwvYXV0aG9yPjwvYXV0aG9ycz48L2NvbnRyaWJ1dG9ycz48YXV0aC1hZGRyZXNz
PkxhYm9yYXRvcnkgb2YgTW9sZWN1bGFyIEJpb2xvZ3ksIE5hdGlvbmFsIEluc3RpdHV0ZXMgb2Yg
RGlhYmV0ZXMsIERpZ2VzdGl2ZSBhbmQgS2lkbmV5IERpc2Vhc2VzLCBCZXRoZXNkYSwgTUQgMjA4
OTIuPC9hdXRoLWFkZHJlc3M+PHRpdGxlcz48dGl0bGU+QWN0aXZpdGllcyBvZiBodW1hbiBpbW11
bm9kZWZpY2llbmN5IHZpcnVzIChISVYpIGludGVncmF0aW9uIHByb3RlaW4gaW4gdml0cm86IHNw
ZWNpZmljIGNsZWF2YWdlIGFuZCBpbnRlZ3JhdGlvbiBvZiBISVYgRE5BPC90aXRsZT48c2Vjb25k
YXJ5LXRpdGxlPlByb2MgTmF0bCBBY2FkIFNjaSBVIFMgQTwvc2Vjb25kYXJ5LXRpdGxlPjxhbHQt
dGl0bGU+UHJvY2VlZGluZ3Mgb2YgdGhlIE5hdGlvbmFsIEFjYWRlbXkgb2YgU2NpZW5jZXMgb2Yg
dGhlIFVuaXRlZCBTdGF0ZXMgb2YgQW1lcmljYTwvYWx0LXRpdGxlPjwvdGl0bGVzPjxwYWdlcz4x
MzM5LTQzPC9wYWdlcz48dm9sdW1lPjg4PC92b2x1bWU+PG51bWJlcj40PC9udW1iZXI+PGVkaXRp
b24+MTk5MS8wMi8xNTwvZWRpdGlvbj48a2V5d29yZHM+PGtleXdvcmQ+QmFzZSBTZXF1ZW5jZTwv
a2V5d29yZD48a2V5d29yZD5ETkEgTnVjbGVvdGlkeWx0cmFuc2ZlcmFzZXMvZ2VuZXRpY3MvKm1l
dGFib2xpc208L2tleXdvcmQ+PGtleXdvcmQ+RE5BIFRyYW5zcG9zYWJsZSBFbGVtZW50czwva2V5
d29yZD48a2V5d29yZD5ETkEsIFZpcmFsLyptZXRhYm9saXNtPC9rZXl3b3JkPjxrZXl3b3JkPkhJ
Vi8qbWV0YWJvbGlzbTwva2V5d29yZD48a2V5d29yZD4qSElWIExvbmcgVGVybWluYWwgUmVwZWF0
PC9rZXl3b3JkPjxrZXl3b3JkPkh1bWFuczwva2V5d29yZD48a2V5d29yZD5JbnRlZ3Jhc2VzPC9r
ZXl3b3JkPjxrZXl3b3JkPk1vbGVjdWxhciBTZXF1ZW5jZSBEYXRhPC9rZXl3b3JkPjxrZXl3b3Jk
Pk11dGFnZW5lc2lzLCBJbnNlcnRpb25hbDwva2V5d29yZD48a2V5d29yZD5SZWNvbWJpbmFudCBQ
cm90ZWlucy9tZXRhYm9saXNtPC9rZXl3b3JkPjxrZXl3b3JkPlN1YnN0cmF0ZSBTcGVjaWZpY2l0
eTwva2V5d29yZD48L2tleXdvcmRzPjxkYXRlcz48eWVhcj4xOTkxPC95ZWFyPjxwdWItZGF0ZXM+
PGRhdGU+RmViIDE1PC9kYXRlPjwvcHViLWRhdGVzPjwvZGF0ZXM+PGlzYm4+MDAyNy04NDI0IChQ
cmludCkmI3hEOzAwMjctODQyNCAoTGlua2luZyk8L2lzYm4+PGFjY2Vzc2lvbi1udW0+MTg0NzUx
ODwvYWNjZXNzaW9uLW51bT48dXJscz48cmVsYXRlZC11cmxzPjx1cmw+aHR0cDovL3d3dy5uY2Jp
Lm5sbS5uaWguZ292L3B1Ym1lZC8xODQ3NTE4PC91cmw+PC9yZWxhdGVkLXVybHM+PC91cmxzPjxj
dXN0b20yPlBNQzUxMDEzPC9jdXN0b20yPjxyZW1vdGUtZGF0YWJhc2UtcHJvdmlkZXI+TkxNPC9y
ZW1vdGUtZGF0YWJhc2UtcHJvdmlkZXI+PGxhbmd1YWdlPkVuZzwvbGFuZ3VhZ2U+PC9yZWNvcmQ+
PC9DaXRlPjwvRW5kTm90ZT4A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PEVuZE5vdGU+PENpdGU+PEF1dGhvcj5CdXNobWFuPC9BdXRob3I+PFllYXI+MTk5MDwvWWVhcj48
UmVjTnVtPjU2PC9SZWNOdW0+PERpc3BsYXlUZXh0PjxzdHlsZSBmYWNlPSJzdXBlcnNjcmlwdCI+
WzcxLTc3XTwvc3R5bGU+PC9EaXNwbGF5VGV4dD48cmVjb3JkPjxyZWMtbnVtYmVyPjU2PC9yZWMt
bnVtYmVyPjxmb3JlaWduLWtleXM+PGtleSBhcHA9IkVOIiBkYi1pZD0ic3QwenNheHBlYXZwYWZl
OWRwZDV0cDlmeHJzOTV0MmR0NXp4IiB0aW1lc3RhbXA9IjAiPjU2PC9rZXk+PC9mb3JlaWduLWtl
eXM+PHJlZi10eXBlIG5hbWU9IkpvdXJuYWwgQXJ0aWNsZSI+MTc8L3JlZi10eXBlPjxjb250cmli
dXRvcnM+PGF1dGhvcnM+PGF1dGhvcj5CdXNobWFuLCBGLiBELjwvYXV0aG9yPjxhdXRob3I+RnVq
aXdhcmEsIFQuPC9hdXRob3I+PGF1dGhvcj5DcmFpZ2llLCBSLjwvYXV0aG9yPjwvYXV0aG9ycz48
L2NvbnRyaWJ1dG9ycz48YXV0aC1hZGRyZXNzPkxhYm9yYXRvcnkgb2YgTW9sZWN1bGFyIEJpb2xv
Z3ksIE5hdGlvbmFsIEluc3RpdHV0ZSBvZiBEaWFiZXRlcywgYW5kIERpZ2VzdGl2ZSBhbmQgS2lk
bmV5IERpc2Vhc2VzLCBOYXRpb25hbCBJbnN0aXR1dGVzIG9mIEhlYWx0aCwgQmV0aGVzZGEsIE1E
IDIwODkyLjwvYXV0aC1hZGRyZXNzPjx0aXRsZXM+PHRpdGxlPlJldHJvdmlyYWwgRE5BIGludGVn
cmF0aW9uIGRpcmVjdGVkIGJ5IEhJViBpbnRlZ3JhdGlvbiBwcm90ZWluIGluIHZpdHJvPC90aXRs
ZT48c2Vjb25kYXJ5LXRpdGxlPlNjaWVuY2U8L3NlY29uZGFyeS10aXRsZT48YWx0LXRpdGxlPlNj
aWVuY2UgKE5ldyBZb3JrLCBOLlkuKTwvYWx0LXRpdGxlPjwvdGl0bGVzPjxwYWdlcz4xNTU1LTg8
L3BhZ2VzPjx2b2x1bWU+MjQ5PC92b2x1bWU+PG51bWJlcj40OTc2PC9udW1iZXI+PGVkaXRpb24+
MTk5MC8wOS8yODwvZWRpdGlvbj48a2V5d29yZHM+PGtleXdvcmQ+QW5pbWFsczwva2V5d29yZD48
a2V5d29yZD5CYXNlIFNlcXVlbmNlPC9rZXl3b3JkPjxrZXl3b3JkPkNlbGwgTGluZTwva2V5d29y
ZD48a2V5d29yZD5DZWxsLUZyZWUgU3lzdGVtPC9rZXl3b3JkPjxrZXl3b3JkPkROQSBOdWNsZW90
aWR5bHRyYW5zZmVyYXNlcy9nZW5ldGljcy9pc29sYXRpb24gJmFtcDsgcHVyaWZpY2F0aW9uLypt
ZXRhYm9saXNtPC9rZXl3b3JkPjxrZXl3b3JkPkROQSBUcmFuc3Bvc2FibGUgRWxlbWVudHM8L2tl
eXdvcmQ+PGtleXdvcmQ+RE5BLCBWaXJhbC8qZ2VuZXRpY3M8L2tleXdvcmQ+PGtleXdvcmQ+SElW
Lyplbnp5bW9sb2d5L2dlbmV0aWNzPC9rZXl3b3JkPjxrZXl3b3JkPkluc2VjdCBWaXJ1c2VzL2dl
bmV0aWNzPC9rZXl3b3JkPjxrZXl3b3JkPkludGVncmFzZXM8L2tleXdvcmQ+PGtleXdvcmQ+TGV1
a2VtaWEgVmlydXMsIE11cmluZS8qZ2VuZXRpY3M8L2tleXdvcmQ+PGtleXdvcmQ+TW9kZWxzLCBT
dHJ1Y3R1cmFsPC9rZXl3b3JkPjxrZXl3b3JkPk1vbGVjdWxhciBTZXF1ZW5jZSBEYXRhPC9rZXl3
b3JkPjxrZXl3b3JkPk51Y2xlaWMgQWNpZCBDb25mb3JtYXRpb248L2tleXdvcmQ+PGtleXdvcmQ+
T2xpZ29udWNsZW90aWRlIFByb2Jlczwva2V5d29yZD48a2V5d29yZD5SZXN0cmljdGlvbiBNYXBw
aW5nPC9rZXl3b3JkPjwva2V5d29yZHM+PGRhdGVzPjx5ZWFyPjE5OTA8L3llYXI+PHB1Yi1kYXRl
cz48ZGF0ZT5TZXAgMjg8L2RhdGU+PC9wdWItZGF0ZXM+PC9kYXRlcz48aXNibj4wMDM2LTgwNzUg
KFByaW50KSYjeEQ7MDAzNi04MDc1IChMaW5raW5nKTwvaXNibj48YWNjZXNzaW9uLW51bT4yMTcx
MTQ0PC9hY2Nlc3Npb24tbnVtPjx1cmxzPjxyZWxhdGVkLXVybHM+PHVybD5odHRwOi8vd3d3Lm5j
YmkubmxtLm5paC5nb3YvcHVibWVkLzIxNzExNDQ8L3VybD48L3JlbGF0ZWQtdXJscz48L3VybHM+
PHJlbW90ZS1kYXRhYmFzZS1wcm92aWRlcj5OTE08L3JlbW90ZS1kYXRhYmFzZS1wcm92aWRlcj48
bGFuZ3VhZ2U+ZW5nPC9sYW5ndWFnZT48L3JlY29yZD48L0NpdGU+PENpdGU+PEF1dGhvcj5LYXR6
bWFuPC9BdXRob3I+PFllYXI+MTk4OTwvWWVhcj48UmVjTnVtPjU3PC9SZWNOdW0+PHJlY29yZD48
cmVjLW51bWJlcj41NzwvcmVjLW51bWJlcj48Zm9yZWlnbi1rZXlzPjxrZXkgYXBwPSJFTiIgZGIt
aWQ9InN0MHpzYXhwZWF2cGFmZTlkcGQ1dHA5Znhyczk1dDJkdDV6eCIgdGltZXN0YW1wPSIwIj41
Nzwva2V5PjwvZm9yZWlnbi1rZXlzPjxyZWYtdHlwZSBuYW1lPSJKb3VybmFsIEFydGljbGUiPjE3
PC9yZWYtdHlwZT48Y29udHJpYnV0b3JzPjxhdXRob3JzPjxhdXRob3I+S2F0em1hbiwgTS48L2F1
dGhvcj48YXV0aG9yPkthdHosIFIuIEEuPC9hdXRob3I+PGF1dGhvcj5Ta2Fsa2EsIEEuIE0uPC9h
dXRob3I+PGF1dGhvcj5MZWlzLCBKLjwvYXV0aG9yPjwvYXV0aG9ycz48L2NvbnRyaWJ1dG9ycz48
YXV0aC1hZGRyZXNzPkRlcGFydG1lbnQgb2YgQmlvY2hlbWlzdHJ5LCBDYXNlIFdlc3Rlcm4gUmVz
ZXJ2ZSBVbml2ZXJzaXR5LCBDbGV2ZWxhbmQsIE9oaW8gNDQxMDYuPC9hdXRoLWFkZHJlc3M+PHRp
dGxlcz48dGl0bGU+VGhlIGF2aWFuIHJldHJvdmlyYWwgaW50ZWdyYXRpb24gcHJvdGVpbiBjbGVh
dmVzIHRoZSB0ZXJtaW5hbCBzZXF1ZW5jZXMgb2YgbGluZWFyIHZpcmFsIEROQSBhdCB0aGUgaW4g
dml2byBzaXRlcyBvZiBpbnRlZ3JhdGlvbjwvdGl0bGU+PHNlY29uZGFyeS10aXRsZT5KIFZpcm9s
PC9zZWNvbmRhcnktdGl0bGU+PGFsdC10aXRsZT5Kb3VybmFsIG9mIHZpcm9sb2d5PC9hbHQtdGl0
bGU+PC90aXRsZXM+PGFsdC1wZXJpb2RpY2FsPjxmdWxsLXRpdGxlPkpvdXJuYWwgb2YgVmlyb2xv
Z3k8L2Z1bGwtdGl0bGU+PC9hbHQtcGVyaW9kaWNhbD48cGFnZXM+NTMxOS0yNzwvcGFnZXM+PHZv
bHVtZT42Mzwvdm9sdW1lPjxudW1iZXI+MTI8L251bWJlcj48ZWRpdGlvbj4xOTg5LzEyLzAxPC9l
ZGl0aW9uPjxrZXl3b3Jkcz48a2V5d29yZD5BdmlhbiBMZXVrb3NpcyBWaXJ1cy8qZW56eW1vbG9n
eTwva2V5d29yZD48a2V5d29yZD5BdmlhbiBNeWVsb2JsYXN0b3NpcyBWaXJ1cy8qZW56eW1vbG9n
eTwva2V5d29yZD48a2V5d29yZD5CYXNlIFNlcXVlbmNlPC9rZXl3b3JkPjxrZXl3b3JkPkROQSBO
dWNsZW90aWR5bHRyYW5zZmVyYXNlcy8qbWV0YWJvbGlzbTwva2V5d29yZD48a2V5d29yZD5ETkEs
IFZpcmFsLyptZXRhYm9saXNtPC9rZXl3b3JkPjxrZXl3b3JkPipHZW5lcywgUmVndWxhdG9yPC9r
ZXl3b3JkPjxrZXl3b3JkPkludGVncmFzZXM8L2tleXdvcmQ+PGtleXdvcmQ+TWFnbmVzaXVtL3Bo
YXJtYWNvbG9neTwva2V5d29yZD48a2V5d29yZD5Nb2xlY3VsYXIgU2VxdWVuY2UgRGF0YTwva2V5
d29yZD48a2V5d29yZD5PbGlnb2Rlb3h5cmlib251Y2xlb3RpZGVzL2NoZW1pY2FsIHN5bnRoZXNp
czwva2V5d29yZD48a2V5d29yZD5TdWJzdHJhdGUgU3BlY2lmaWNpdHk8L2tleXdvcmQ+PGtleXdv
cmQ+KlRlcm1pbmF0b3IgUmVnaW9ucywgR2VuZXRpYzwva2V5d29yZD48L2tleXdvcmRzPjxkYXRl
cz48eWVhcj4xOTg5PC95ZWFyPjxwdWItZGF0ZXM+PGRhdGU+RGVjPC9kYXRlPjwvcHViLWRhdGVz
PjwvZGF0ZXM+PGlzYm4+MDAyMi01MzhYIChQcmludCkmI3hEOzAwMjItNTM4WCAoTGlua2luZyk8
L2lzYm4+PGFjY2Vzc2lvbi1udW0+MjU1NTU1NjwvYWNjZXNzaW9uLW51bT48dXJscz48cmVsYXRl
ZC11cmxzPjx1cmw+aHR0cDovL3d3dy5uY2JpLm5sbS5uaWguZ292L3B1Ym1lZC8yNTU1NTU2PC91
cmw+PC9yZWxhdGVkLXVybHM+PC91cmxzPjxjdXN0b20yPlBNQzI1MTE5ODwvY3VzdG9tMj48cmVt
b3RlLWRhdGFiYXNlLXByb3ZpZGVyPk5MTTwvcmVtb3RlLWRhdGFiYXNlLXByb3ZpZGVyPjxsYW5n
dWFnZT5lbmc8L2xhbmd1YWdlPjwvcmVjb3JkPjwvQ2l0ZT48Q2l0ZT48QXV0aG9yPkthdHo8L0F1
dGhvcj48WWVhcj4xOTkwPC9ZZWFyPjxSZWNOdW0+NTk8L1JlY051bT48cmVjb3JkPjxyZWMtbnVt
YmVyPjU5PC9yZWMtbnVtYmVyPjxmb3JlaWduLWtleXM+PGtleSBhcHA9IkVOIiBkYi1pZD0ic3Qw
enNheHBlYXZwYWZlOWRwZDV0cDlmeHJzOTV0MmR0NXp4IiB0aW1lc3RhbXA9IjAiPjU5PC9rZXk+
PC9mb3JlaWduLWtleXM+PHJlZi10eXBlIG5hbWU9IkpvdXJuYWwgQXJ0aWNsZSI+MTc8L3JlZi10
eXBlPjxjb250cmlidXRvcnM+PGF1dGhvcnM+PGF1dGhvcj5LYXR6LCBSLiBBLjwvYXV0aG9yPjxh
dXRob3I+TWVya2VsLCBHLjwvYXV0aG9yPjxhdXRob3I+S3Vsa29za3ksIEouPC9hdXRob3I+PGF1
dGhvcj5MZWlzLCBKLjwvYXV0aG9yPjxhdXRob3I+U2thbGthLCBBLiBNLjwvYXV0aG9yPjwvYXV0
aG9ycz48L2NvbnRyaWJ1dG9ycz48YXV0aC1hZGRyZXNzPkluc3RpdHV0ZSBmb3IgQ2FuY2VyIFJl
c2VhcmNoLCBGb3ggQ2hhc2UgQ2FuY2VyIENlbnRlciwgUGhpbGFkZWxwaGlhLCBQZW5uc3lsdmFu
aWEgMTkxMTEuPC9hdXRoLWFkZHJlc3M+PHRpdGxlcz48dGl0bGU+VGhlIGF2aWFuIHJldHJvdmly
YWwgSU4gcHJvdGVpbiBpcyBib3RoIG5lY2Vzc2FyeSBhbmQgc3VmZmljaWVudCBmb3IgaW50ZWdy
YXRpdmUgcmVjb21iaW5hdGlvbiBpbiB2aXRybzwvdGl0bGU+PHNlY29uZGFyeS10aXRsZT5DZWxs
PC9zZWNvbmRhcnktdGl0bGU+PGFsdC10aXRsZT5DZWxsPC9hbHQtdGl0bGU+PC90aXRsZXM+PHBh
Z2VzPjg3LTk1PC9wYWdlcz48dm9sdW1lPjYzPC92b2x1bWU+PG51bWJlcj4xPC9udW1iZXI+PGVk
aXRpb24+MTk5MC8xMC8wNTwvZWRpdGlvbj48a2V5d29yZHM+PGtleXdvcmQ+QWxwaGFyZXRyb3Zp
cnVzLypnZW5ldGljczwva2V5d29yZD48a2V5d29yZD5CYXNlIFNlcXVlbmNlPC9rZXl3b3JkPjxr
ZXl3b3JkPkNsb25pbmcsIE1vbGVjdWxhcjwva2V5d29yZD48a2V5d29yZD5ETkEgTnVjbGVvdGlk
eWx0cmFuc2ZlcmFzZXMvKm1ldGFib2xpc208L2tleXdvcmQ+PGtleXdvcmQ+RE5BLCBWaXJhbC8q
Z2VuZXRpY3MvbWV0YWJvbGlzbTwva2V5d29yZD48a2V5d29yZD5Fc2NoZXJpY2hpYSBjb2xpL2dl
bmV0aWNzPC9rZXl3b3JkPjxrZXl3b3JkPkludGVncmFzZXM8L2tleXdvcmQ+PGtleXdvcmQ+TW9k
ZWxzLCBHZW5ldGljPC9rZXl3b3JkPjxrZXl3b3JkPk1vbGVjdWxhciBTZXF1ZW5jZSBEYXRhPC9r
ZXl3b3JkPjxrZXl3b3JkPk9saWdvbnVjbGVvdGlkZSBQcm9iZXM8L2tleXdvcmQ+PGtleXdvcmQ+
UGxhc21pZHM8L2tleXdvcmQ+PGtleXdvcmQ+KlJlY29tYmluYXRpb24sIEdlbmV0aWM8L2tleXdv
cmQ+PGtleXdvcmQ+UmVwZXRpdGl2ZSBTZXF1ZW5jZXMsIE51Y2xlaWMgQWNpZDwva2V5d29yZD48
L2tleXdvcmRzPjxkYXRlcz48eWVhcj4xOTkwPC95ZWFyPjxwdWItZGF0ZXM+PGRhdGU+T2N0IDU8
L2RhdGU+PC9wdWItZGF0ZXM+PC9kYXRlcz48aXNibj4wMDkyLTg2NzQgKFByaW50KSYjeEQ7MDA5
Mi04Njc0IChMaW5raW5nKTwvaXNibj48YWNjZXNzaW9uLW51bT4yMTcwMDIyPC9hY2Nlc3Npb24t
bnVtPjx1cmxzPjxyZWxhdGVkLXVybHM+PHVybD5odHRwOi8vd3d3Lm5jYmkubmxtLm5paC5nb3Yv
cHVibWVkLzIxNzAwMjI8L3VybD48L3JlbGF0ZWQtdXJscz48L3VybHM+PHJlbW90ZS1kYXRhYmFz
ZS1wcm92aWRlcj5OTE08L3JlbW90ZS1kYXRhYmFzZS1wcm92aWRlcj48bGFuZ3VhZ2U+ZW5nPC9s
YW5ndWFnZT48L3JlY29yZD48L0NpdGU+PENpdGU+PEF1dGhvcj5QYWhsPC9BdXRob3I+PFllYXI+
MTk5MzwvWWVhcj48UmVjTnVtPjYwPC9SZWNOdW0+PHJlY29yZD48cmVjLW51bWJlcj42MDwvcmVj
LW51bWJlcj48Zm9yZWlnbi1rZXlzPjxrZXkgYXBwPSJFTiIgZGItaWQ9InN0MHpzYXhwZWF2cGFm
ZTlkcGQ1dHA5Znhyczk1dDJkdDV6eCIgdGltZXN0YW1wPSIwIj42MDwva2V5PjwvZm9yZWlnbi1r
ZXlzPjxyZWYtdHlwZSBuYW1lPSJKb3VybmFsIEFydGljbGUiPjE3PC9yZWYtdHlwZT48Y29udHJp
YnV0b3JzPjxhdXRob3JzPjxhdXRob3I+UGFobCwgQS48L2F1dGhvcj48YXV0aG9yPkZsdWdlbCwg
Ui4gTS48L2F1dGhvcj48L2F1dGhvcnM+PC9jb250cmlidXRvcnM+PGF1dGgtYWRkcmVzcz5BYnRl
aWx1bmcgUmV0cm92aXJhbGUgR2VuZXhwcmVzc2lvbiwgRGV1dHNjaGVzIEtyZWJzZm9yc2NodW5n
c3plbnRydW0sIEhlaWRlbGJlcmcsIEdlcm1hbnkuPC9hdXRoLWFkZHJlc3M+PHRpdGxlcz48dGl0
bGU+RW5kb251Y2xlb2x5dGljIGNsZWF2YWdlcyBhbmQgRE5BLWpvaW5pbmcgYWN0aXZpdGllcyBv
ZiB0aGUgaW50ZWdyYXRpb24gcHJvdGVpbiBvZiBodW1hbiBmb2FteSB2aXJ1czwvdGl0bGU+PHNl
Y29uZGFyeS10aXRsZT5KIFZpcm9sPC9zZWNvbmRhcnktdGl0bGU+PGFsdC10aXRsZT5Kb3VybmFs
IG9mIHZpcm9sb2d5PC9hbHQtdGl0bGU+PC90aXRsZXM+PGFsdC1wZXJpb2RpY2FsPjxmdWxsLXRp
dGxlPkpvdXJuYWwgb2YgVmlyb2xvZ3k8L2Z1bGwtdGl0bGU+PC9hbHQtcGVyaW9kaWNhbD48cGFn
ZXM+NTQyNi0zNDwvcGFnZXM+PHZvbHVtZT42Nzwvdm9sdW1lPjxudW1iZXI+OTwvbnVtYmVyPjxl
ZGl0aW9uPjE5OTMvMDkvMDE8L2VkaXRpb24+PGtleXdvcmRzPjxrZXl3b3JkPkJhc2UgU2VxdWVu
Y2U8L2tleXdvcmQ+PGtleXdvcmQ+QmxvdHRpbmcsIFdlc3Rlcm48L2tleXdvcmQ+PGtleXdvcmQ+
Q2VsbCBMaW5lPC9rZXl3b3JkPjxrZXl3b3JkPkNsb25pbmcsIE1vbGVjdWxhcjwva2V5d29yZD48
a2V5d29yZD5ETkEgTnVjbGVvdGlkeWx0cmFuc2ZlcmFzZXMvZ2VuZXRpY3MvaXNvbGF0aW9uICZh
bXA7IHB1cmlmaWNhdGlvbi8qbWV0YWJvbGlzbTwva2V5d29yZD48a2V5d29yZD5ETkEsIFZpcmFs
LyptZXRhYm9saXNtPC9rZXl3b3JkPjxrZXl3b3JkPkRlb3h5cmlib251Y2xlYXNlIEkvZ2VuZXRp
Y3MvaXNvbGF0aW9uICZhbXA7IHB1cmlmaWNhdGlvbi8qbWV0YWJvbGlzbTwva2V5d29yZD48a2V5
d29yZD5FbGVjdHJvcGhvcmVzaXMsIFBvbHlhY3J5bGFtaWRlIEdlbDwva2V5d29yZD48a2V5d29y
ZD5Fc2NoZXJpY2hpYSBjb2xpL2dlbmV0aWNzPC9rZXl3b3JkPjxrZXl3b3JkPkh1bWFuczwva2V5
d29yZD48a2V5d29yZD5JbnRlZ3Jhc2VzPC9rZXl3b3JkPjxrZXl3b3JkPktpbmV0aWNzPC9rZXl3
b3JkPjxrZXl3b3JkPkx1bmc8L2tleXdvcmQ+PGtleXdvcmQ+TW9sZWN1bGFyIFNlcXVlbmNlIERh
dGE8L2tleXdvcmQ+PGtleXdvcmQ+T2xpZ29kZW94eXJpYm9udWNsZW90aWRlcy9jaGVtaWNhbCBz
eW50aGVzaXMvbWV0YWJvbGlzbTwva2V5d29yZD48a2V5d29yZD5PbGlnb251Y2xlb3RpZGVzLCBB
bnRpc2Vuc2UvY2hlbWljYWwgc3ludGhlc2lzPC9rZXl3b3JkPjxrZXl3b3JkPlBvbHltZXJhc2Ug
Q2hhaW4gUmVhY3Rpb248L2tleXdvcmQ+PGtleXdvcmQ+Uk5BLURpcmVjdGVkIEROQSBQb2x5bWVy
YXNlL2dlbmV0aWNzL2lzb2xhdGlvbiAmYW1wOyBwdXJpZmljYXRpb24vKm1ldGFib2xpc208L2tl
eXdvcmQ+PGtleXdvcmQ+UmVjb21iaW5hbnQgUHJvdGVpbnMvaXNvbGF0aW9uICZhbXA7IHB1cmlm
aWNhdGlvbi9tZXRhYm9saXNtPC9rZXl3b3JkPjxrZXl3b3JkPlNwdW1hdmlydXMvKmVuenltb2xv
Z3k8L2tleXdvcmQ+PGtleXdvcmQ+U3Vic3RyYXRlIFNwZWNpZmljaXR5PC9rZXl3b3JkPjwva2V5
d29yZHM+PGRhdGVzPjx5ZWFyPjE5OTM8L3llYXI+PHB1Yi1kYXRlcz48ZGF0ZT5TZXA8L2RhdGU+
PC9wdWItZGF0ZXM+PC9kYXRlcz48aXNibj4wMDIyLTUzOFggKFByaW50KSYjeEQ7MDAyMi01MzhY
IChMaW5raW5nKTwvaXNibj48YWNjZXNzaW9uLW51bT43Njg4ODI0PC9hY2Nlc3Npb24tbnVtPjx1
cmxzPjxyZWxhdGVkLXVybHM+PHVybD5odHRwOi8vd3d3Lm5jYmkubmxtLm5paC5nb3YvcHVibWVk
Lzc2ODg4MjQ8L3VybD48L3JlbGF0ZWQtdXJscz48L3VybHM+PGN1c3RvbTI+UE1DMjM3OTQ0PC9j
dXN0b20yPjxyZW1vdGUtZGF0YWJhc2UtcHJvdmlkZXI+TkxNPC9yZW1vdGUtZGF0YWJhc2UtcHJv
dmlkZXI+PGxhbmd1YWdlPmVuZzwvbGFuZ3VhZ2U+PC9yZWNvcmQ+PC9DaXRlPjxDaXRlPjxBdXRo
b3I+U2hlcm1hbjwvQXV0aG9yPjxZZWFyPjE5OTA8L1llYXI+PFJlY051bT4yNjU8L1JlY051bT48
cmVjb3JkPjxyZWMtbnVtYmVyPjI2NTwvcmVjLW51bWJlcj48Zm9yZWlnbi1rZXlzPjxrZXkgYXBw
PSJFTiIgZGItaWQ9InN0MHpzYXhwZWF2cGFmZTlkcGQ1dHA5Znhyczk1dDJkdDV6eCIgdGltZXN0
YW1wPSIwIj4yNjU8L2tleT48L2ZvcmVpZ24ta2V5cz48cmVmLXR5cGUgbmFtZT0iSm91cm5hbCBB
cnRpY2xlIj4xNzwvcmVmLXR5cGU+PGNvbnRyaWJ1dG9ycz48YXV0aG9ycz48YXV0aG9yPlNoZXJt
YW4sIFAuIEEuPC9hdXRob3I+PGF1dGhvcj5GeWZlLCBKLiBBLjwvYXV0aG9yPjwvYXV0aG9ycz48
L2NvbnRyaWJ1dG9ycz48YXV0aC1hZGRyZXNzPkV4cGVyaW1lbnRhbCBUaGVyYXB5LCBXZWxsY29t
ZSBSZXNlYXJjaCBMYWJvcmF0b3JpZXMsIFJlc2VhcmNoIFRyaWFuZ2xlIFBhcmssIE5DIDI3NzA5
LjwvYXV0aC1hZGRyZXNzPjx0aXRsZXM+PHRpdGxlPkh1bWFuIGltbXVub2RlZmljaWVuY3kgdmly
dXMgaW50ZWdyYXRpb24gcHJvdGVpbiBleHByZXNzZWQgaW4gRXNjaGVyaWNoaWEgY29saSBwb3Nz
ZXNzZXMgc2VsZWN0aXZlIEROQSBjbGVhdmluZyBhY3Rpdml0eTwvdGl0bGU+PHNlY29uZGFyeS10
aXRsZT5Qcm9jIE5hdGwgQWNhZCBTY2kgVSBTIEE8L3NlY29uZGFyeS10aXRsZT48YWx0LXRpdGxl
PlByb2NlZWRpbmdzIG9mIHRoZSBOYXRpb25hbCBBY2FkZW15IG9mIFNjaWVuY2VzIG9mIHRoZSBV
bml0ZWQgU3RhdGVzIG9mIEFtZXJpY2E8L2FsdC10aXRsZT48L3RpdGxlcz48cGFnZXM+NTExOS0y
MzwvcGFnZXM+PHZvbHVtZT44Nzwvdm9sdW1lPjxudW1iZXI+MTM8L251bWJlcj48ZWRpdGlvbj4x
OTkwLzA3LzAxPC9lZGl0aW9uPjxrZXl3b3Jkcz48a2V5d29yZD5CYXNlIFNlcXVlbmNlPC9rZXl3
b3JkPjxrZXl3b3JkPkNsb25pbmcsIE1vbGVjdWxhci9tZXRob2RzPC9rZXl3b3JkPjxrZXl3b3Jk
PkROQSBOdWNsZW90aWR5bHRyYW5zZmVyYXNlcy9nZW5ldGljcy9pc29sYXRpb24gJmFtcDsgcHVy
aWZpY2F0aW9uLyptZXRhYm9saXNtPC9rZXl3b3JkPjxrZXl3b3JkPipETkEgVHJhbnNwb3NhYmxl
IEVsZW1lbnRzPC9rZXl3b3JkPjxrZXl3b3JkPkVzY2hlcmljaGlhIGNvbGkvZW56eW1vbG9neS8q
Z2VuZXRpY3M8L2tleXdvcmQ+PGtleXdvcmQ+R2VuZSBFeHByZXNzaW9uPC9rZXl3b3JkPjxrZXl3
b3JkPkhJVi8qZW56eW1vbG9neS9nZW5ldGljczwva2V5d29yZD48a2V5d29yZD5JbnRlZ3Jhc2Vz
PC9rZXl3b3JkPjxrZXl3b3JkPktpbmV0aWNzPC9rZXl3b3JkPjxrZXl3b3JkPk1vbGVjdWxhciBT
ZXF1ZW5jZSBEYXRhPC9rZXl3b3JkPjxrZXl3b3JkPlByb3RlaW4gQmluZGluZzwva2V5d29yZD48
a2V5d29yZD5SZWNvbWJpbmFudCBQcm90ZWlucy9pc29sYXRpb24gJmFtcDsgcHVyaWZpY2F0aW9u
L21ldGFib2xpc208L2tleXdvcmQ+PGtleXdvcmQ+U3Vic3RyYXRlIFNwZWNpZmljaXR5PC9rZXl3
b3JkPjwva2V5d29yZHM+PGRhdGVzPjx5ZWFyPjE5OTA8L3llYXI+PHB1Yi1kYXRlcz48ZGF0ZT5K
dWw8L2RhdGU+PC9wdWItZGF0ZXM+PC9kYXRlcz48aXNibj4wMDI3LTg0MjQgKFByaW50KSYjeEQ7
MDAyNy04NDI0IChMaW5raW5nKTwvaXNibj48YWNjZXNzaW9uLW51bT4yMTY0MjIzPC9hY2Nlc3Np
b24tbnVtPjx1cmxzPjxyZWxhdGVkLXVybHM+PHVybD5odHRwOi8vd3d3Lm5jYmkubmxtLm5paC5n
b3YvcHVibWVkLzIxNjQyMjM8L3VybD48L3JlbGF0ZWQtdXJscz48L3VybHM+PGN1c3RvbTI+UE1D
NTQyNzM8L2N1c3RvbTI+PHJlbW90ZS1kYXRhYmFzZS1wcm92aWRlcj5OTE08L3JlbW90ZS1kYXRh
YmFzZS1wcm92aWRlcj48bGFuZ3VhZ2U+RW5nPC9sYW5ndWFnZT48L3JlY29yZD48L0NpdGU+PENp
dGU+PEF1dGhvcj5DcmFpZ2llPC9BdXRob3I+PFllYXI+MTk5MDwvWWVhcj48UmVjTnVtPjI2Njwv
UmVjTnVtPjxyZWNvcmQ+PHJlYy1udW1iZXI+MjY2PC9yZWMtbnVtYmVyPjxmb3JlaWduLWtleXM+
PGtleSBhcHA9IkVOIiBkYi1pZD0ic3QwenNheHBlYXZwYWZlOWRwZDV0cDlmeHJzOTV0MmR0NXp4
IiB0aW1lc3RhbXA9IjAiPjI2Njwva2V5PjwvZm9yZWlnbi1rZXlzPjxyZWYtdHlwZSBuYW1lPSJK
b3VybmFsIEFydGljbGUiPjE3PC9yZWYtdHlwZT48Y29udHJpYnV0b3JzPjxhdXRob3JzPjxhdXRo
b3I+Q3JhaWdpZSwgUi48L2F1dGhvcj48YXV0aG9yPkZ1aml3YXJhLCBULjwvYXV0aG9yPjxhdXRo
b3I+QnVzaG1hbiwgRi48L2F1dGhvcj48L2F1dGhvcnM+PC9jb250cmlidXRvcnM+PGF1dGgtYWRk
cmVzcz5MYWJvcmF0b3J5IG9mIE1vbGVjdWxhciBCaW9sb2d5LCBOYXRpb25hbCBJbnN0aXR1dGUg
b2YgRGlhYmV0ZXMgYW5kIERpZ2VzdGl2ZSBhbmQgS2lkbmV5IERpc2Vhc2VzLCBCZXRoZXNkYSwg
TWFyeWxhbmQgMjA4OTIuPC9hdXRoLWFkZHJlc3M+PHRpdGxlcz48dGl0bGU+VGhlIElOIHByb3Rl
aW4gb2YgTW9sb25leSBtdXJpbmUgbGV1a2VtaWEgdmlydXMgcHJvY2Vzc2VzIHRoZSB2aXJhbCBE
TkEgZW5kcyBhbmQgYWNjb21wbGlzaGVzIHRoZWlyIGludGVncmF0aW9uIGluIHZpdHJvPC90aXRs
ZT48c2Vjb25kYXJ5LXRpdGxlPkNlbGw8L3NlY29uZGFyeS10aXRsZT48YWx0LXRpdGxlPkNlbGw8
L2FsdC10aXRsZT48L3RpdGxlcz48cGFnZXM+ODI5LTM3PC9wYWdlcz48dm9sdW1lPjYyPC92b2x1
bWU+PG51bWJlcj40PC9udW1iZXI+PGVkaXRpb24+MTk5MC8wOC8yNDwvZWRpdGlvbj48a2V5d29y
ZHM+PGtleXdvcmQ+QmFzZSBTZXF1ZW5jZTwva2V5d29yZD48a2V5d29yZD4qQ2VsbCBUcmFuc2Zv
cm1hdGlvbiwgVmlyYWw8L2tleXdvcmQ+PGtleXdvcmQ+RE5BLCBWaXJhbC8qZ2VuZXRpY3M8L2tl
eXdvcmQ+PGtleXdvcmQ+RXhvbnVjbGVhc2VzLypwaHlzaW9sb2d5PC9rZXl3b3JkPjxrZXl3b3Jk
Pk1hbmdhbmVzZS9waHlzaW9sb2d5PC9rZXl3b3JkPjxrZXl3b3JkPk1vbGVjdWxhciBTZXF1ZW5j
ZSBEYXRhPC9rZXl3b3JkPjxrZXl3b3JkPk1vbG9uZXkgbXVyaW5lIGxldWtlbWlhIHZpcnVzLypw
aHlzaW9sb2d5PC9rZXl3b3JkPjxrZXl3b3JkPk51Y2xlb3Byb3RlaW5zL3BoeXNpb2xvZ3k8L2tl
eXdvcmQ+PGtleXdvcmQ+UG9seW1lcmFzZSBDaGFpbiBSZWFjdGlvbjwva2V5d29yZD48a2V5d29y
ZD4qUmVjb21iaW5hdGlvbiwgR2VuZXRpYzwva2V5d29yZD48a2V5d29yZD5WaXJhbCBQcm90ZWlu
cy8qZ2VuZXRpY3MvaXNvbGF0aW9uICZhbXA7IHB1cmlmaWNhdGlvbjwva2V5d29yZD48L2tleXdv
cmRzPjxkYXRlcz48eWVhcj4xOTkwPC95ZWFyPjxwdWItZGF0ZXM+PGRhdGU+QXVnIDI0PC9kYXRl
PjwvcHViLWRhdGVzPjwvZGF0ZXM+PGlzYm4+MDA5Mi04Njc0IChQcmludCkmI3hEOzAwOTItODY3
NCAoTGlua2luZyk8L2lzYm4+PGFjY2Vzc2lvbi1udW0+MjE2NzE4MDwvYWNjZXNzaW9uLW51bT48
dXJscz48cmVsYXRlZC11cmxzPjx1cmw+aHR0cDovL3d3dy5uY2JpLm5sbS5uaWguZ292L3B1Ym1l
ZC8yMTY3MTgwPC91cmw+PC9yZWxhdGVkLXVybHM+PC91cmxzPjxyZW1vdGUtZGF0YWJhc2UtcHJv
dmlkZXI+TkxNPC9yZW1vdGUtZGF0YWJhc2UtcHJvdmlkZXI+PGxhbmd1YWdlPkVuZzwvbGFuZ3Vh
Z2U+PC9yZWNvcmQ+PC9DaXRlPjxDaXRlPjxBdXRob3I+QnVzaG1hbjwvQXV0aG9yPjxZZWFyPjE5
OTE8L1llYXI+PFJlY051bT4yNjc8L1JlY051bT48cmVjb3JkPjxyZWMtbnVtYmVyPjI2NzwvcmVj
LW51bWJlcj48Zm9yZWlnbi1rZXlzPjxrZXkgYXBwPSJFTiIgZGItaWQ9InN0MHpzYXhwZWF2cGFm
ZTlkcGQ1dHA5Znhyczk1dDJkdDV6eCIgdGltZXN0YW1wPSIwIj4yNjc8L2tleT48L2ZvcmVpZ24t
a2V5cz48cmVmLXR5cGUgbmFtZT0iSm91cm5hbCBBcnRpY2xlIj4xNzwvcmVmLXR5cGU+PGNvbnRy
aWJ1dG9ycz48YXV0aG9ycz48YXV0aG9yPkJ1c2htYW4sIEYuIEQuPC9hdXRob3I+PGF1dGhvcj5D
cmFpZ2llLCBSLjwvYXV0aG9yPjwvYXV0aG9ycz48L2NvbnRyaWJ1dG9ycz48YXV0aC1hZGRyZXNz
PkxhYm9yYXRvcnkgb2YgTW9sZWN1bGFyIEJpb2xvZ3ksIE5hdGlvbmFsIEluc3RpdHV0ZXMgb2Yg
RGlhYmV0ZXMsIERpZ2VzdGl2ZSBhbmQgS2lkbmV5IERpc2Vhc2VzLCBCZXRoZXNkYSwgTUQgMjA4
OTIuPC9hdXRoLWFkZHJlc3M+PHRpdGxlcz48dGl0bGU+QWN0aXZpdGllcyBvZiBodW1hbiBpbW11
bm9kZWZpY2llbmN5IHZpcnVzIChISVYpIGludGVncmF0aW9uIHByb3RlaW4gaW4gdml0cm86IHNw
ZWNpZmljIGNsZWF2YWdlIGFuZCBpbnRlZ3JhdGlvbiBvZiBISVYgRE5BPC90aXRsZT48c2Vjb25k
YXJ5LXRpdGxlPlByb2MgTmF0bCBBY2FkIFNjaSBVIFMgQTwvc2Vjb25kYXJ5LXRpdGxlPjxhbHQt
dGl0bGU+UHJvY2VlZGluZ3Mgb2YgdGhlIE5hdGlvbmFsIEFjYWRlbXkgb2YgU2NpZW5jZXMgb2Yg
dGhlIFVuaXRlZCBTdGF0ZXMgb2YgQW1lcmljYTwvYWx0LXRpdGxlPjwvdGl0bGVzPjxwYWdlcz4x
MzM5LTQzPC9wYWdlcz48dm9sdW1lPjg4PC92b2x1bWU+PG51bWJlcj40PC9udW1iZXI+PGVkaXRp
b24+MTk5MS8wMi8xNTwvZWRpdGlvbj48a2V5d29yZHM+PGtleXdvcmQ+QmFzZSBTZXF1ZW5jZTwv
a2V5d29yZD48a2V5d29yZD5ETkEgTnVjbGVvdGlkeWx0cmFuc2ZlcmFzZXMvZ2VuZXRpY3MvKm1l
dGFib2xpc208L2tleXdvcmQ+PGtleXdvcmQ+RE5BIFRyYW5zcG9zYWJsZSBFbGVtZW50czwva2V5
d29yZD48a2V5d29yZD5ETkEsIFZpcmFsLyptZXRhYm9saXNtPC9rZXl3b3JkPjxrZXl3b3JkPkhJ
Vi8qbWV0YWJvbGlzbTwva2V5d29yZD48a2V5d29yZD4qSElWIExvbmcgVGVybWluYWwgUmVwZWF0
PC9rZXl3b3JkPjxrZXl3b3JkPkh1bWFuczwva2V5d29yZD48a2V5d29yZD5JbnRlZ3Jhc2VzPC9r
ZXl3b3JkPjxrZXl3b3JkPk1vbGVjdWxhciBTZXF1ZW5jZSBEYXRhPC9rZXl3b3JkPjxrZXl3b3Jk
Pk11dGFnZW5lc2lzLCBJbnNlcnRpb25hbDwva2V5d29yZD48a2V5d29yZD5SZWNvbWJpbmFudCBQ
cm90ZWlucy9tZXRhYm9saXNtPC9rZXl3b3JkPjxrZXl3b3JkPlN1YnN0cmF0ZSBTcGVjaWZpY2l0
eTwva2V5d29yZD48L2tleXdvcmRzPjxkYXRlcz48eWVhcj4xOTkxPC95ZWFyPjxwdWItZGF0ZXM+
PGRhdGU+RmViIDE1PC9kYXRlPjwvcHViLWRhdGVzPjwvZGF0ZXM+PGlzYm4+MDAyNy04NDI0IChQ
cmludCkmI3hEOzAwMjctODQyNCAoTGlua2luZyk8L2lzYm4+PGFjY2Vzc2lvbi1udW0+MTg0NzUx
ODwvYWNjZXNzaW9uLW51bT48dXJscz48cmVsYXRlZC11cmxzPjx1cmw+aHR0cDovL3d3dy5uY2Jp
Lm5sbS5uaWguZ292L3B1Ym1lZC8xODQ3NTE4PC91cmw+PC9yZWxhdGVkLXVybHM+PC91cmxzPjxj
dXN0b20yPlBNQzUxMDEzPC9jdXN0b20yPjxyZW1vdGUtZGF0YWJhc2UtcHJvdmlkZXI+TkxNPC9y
ZW1vdGUtZGF0YWJhc2UtcHJvdmlkZXI+PGxhbmd1YWdlPkVuZzwvbGFuZ3VhZ2U+PC9yZWNvcmQ+
PC9DaXRlPjwvRW5kTm90ZT4A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[71-77]</w:t>
      </w:r>
      <w:r w:rsidR="008C6165" w:rsidRPr="0004068B">
        <w:rPr>
          <w:rFonts w:ascii="Book Antiqua" w:hAnsi="Book Antiqua" w:cs="Times New Roman"/>
          <w:sz w:val="24"/>
          <w:szCs w:val="24"/>
          <w:lang w:val="en-US"/>
        </w:rPr>
        <w:fldChar w:fldCharType="end"/>
      </w:r>
      <w:r w:rsidR="007B5761" w:rsidRPr="0004068B">
        <w:rPr>
          <w:rFonts w:ascii="Book Antiqua" w:hAnsi="Book Antiqua" w:cs="Times New Roman"/>
          <w:sz w:val="24"/>
          <w:szCs w:val="24"/>
          <w:lang w:val="en-US"/>
        </w:rPr>
        <w:t xml:space="preserve">. </w:t>
      </w:r>
      <w:r w:rsidR="00F75247" w:rsidRPr="0004068B">
        <w:rPr>
          <w:rFonts w:ascii="Book Antiqua" w:hAnsi="Book Antiqua" w:cs="Times New Roman"/>
          <w:sz w:val="24"/>
          <w:szCs w:val="24"/>
          <w:lang w:val="en-US"/>
        </w:rPr>
        <w:t xml:space="preserve">The results of these experiments </w:t>
      </w:r>
      <w:r w:rsidR="009D3767" w:rsidRPr="0004068B">
        <w:rPr>
          <w:rFonts w:ascii="Book Antiqua" w:hAnsi="Book Antiqua" w:cs="Times New Roman"/>
          <w:sz w:val="24"/>
          <w:szCs w:val="24"/>
          <w:lang w:val="en-US"/>
        </w:rPr>
        <w:t xml:space="preserve">opened up a new field dedicated to the </w:t>
      </w:r>
      <w:r w:rsidR="00256D8F" w:rsidRPr="0004068B">
        <w:rPr>
          <w:rFonts w:ascii="Book Antiqua" w:hAnsi="Book Antiqua" w:cs="Times New Roman"/>
          <w:sz w:val="24"/>
          <w:szCs w:val="24"/>
          <w:lang w:val="en-US"/>
        </w:rPr>
        <w:t xml:space="preserve">structural and functional </w:t>
      </w:r>
      <w:r w:rsidR="009D3767" w:rsidRPr="0004068B">
        <w:rPr>
          <w:rFonts w:ascii="Book Antiqua" w:hAnsi="Book Antiqua" w:cs="Times New Roman"/>
          <w:sz w:val="24"/>
          <w:szCs w:val="24"/>
          <w:lang w:val="en-US"/>
        </w:rPr>
        <w:t xml:space="preserve">analysis </w:t>
      </w:r>
      <w:r w:rsidR="00256D8F" w:rsidRPr="0004068B">
        <w:rPr>
          <w:rFonts w:ascii="Book Antiqua" w:hAnsi="Book Antiqua" w:cs="Times New Roman"/>
          <w:sz w:val="24"/>
          <w:szCs w:val="24"/>
          <w:lang w:val="en-US"/>
        </w:rPr>
        <w:t xml:space="preserve">of </w:t>
      </w:r>
      <w:r w:rsidR="009D3767" w:rsidRPr="0004068B">
        <w:rPr>
          <w:rFonts w:ascii="Book Antiqua" w:hAnsi="Book Antiqua" w:cs="Times New Roman"/>
          <w:sz w:val="24"/>
          <w:szCs w:val="24"/>
          <w:lang w:val="en-US"/>
        </w:rPr>
        <w:t>retroviral INs</w:t>
      </w:r>
      <w:r w:rsidR="00ED1E9A" w:rsidRPr="0004068B">
        <w:rPr>
          <w:rFonts w:ascii="Book Antiqua" w:hAnsi="Book Antiqua" w:cs="Times New Roman"/>
          <w:sz w:val="24"/>
          <w:szCs w:val="24"/>
          <w:lang w:val="en-US"/>
        </w:rPr>
        <w:t>.</w:t>
      </w:r>
      <w:r w:rsidR="009D3767" w:rsidRPr="0004068B">
        <w:rPr>
          <w:rFonts w:ascii="Book Antiqua" w:hAnsi="Book Antiqua" w:cs="Times New Roman"/>
          <w:sz w:val="24"/>
          <w:szCs w:val="24"/>
          <w:lang w:val="en-US"/>
        </w:rPr>
        <w:t xml:space="preserve"> </w:t>
      </w:r>
      <w:r w:rsidR="005F6740" w:rsidRPr="0004068B">
        <w:rPr>
          <w:rFonts w:ascii="Book Antiqua" w:hAnsi="Book Antiqua" w:cs="Times New Roman"/>
          <w:sz w:val="24"/>
          <w:szCs w:val="24"/>
          <w:lang w:val="en-US"/>
        </w:rPr>
        <w:t xml:space="preserve">Initial work on </w:t>
      </w:r>
      <w:r w:rsidR="009D3767" w:rsidRPr="0004068B">
        <w:rPr>
          <w:rFonts w:ascii="Book Antiqua" w:hAnsi="Book Antiqua" w:cs="Times New Roman"/>
          <w:sz w:val="24"/>
          <w:szCs w:val="24"/>
          <w:lang w:val="en-US"/>
        </w:rPr>
        <w:t xml:space="preserve">HIV-1 IN </w:t>
      </w:r>
      <w:r w:rsidR="008D4EC4" w:rsidRPr="0004068B">
        <w:rPr>
          <w:rFonts w:ascii="Book Antiqua" w:hAnsi="Book Antiqua" w:cs="Times New Roman"/>
          <w:sz w:val="24"/>
          <w:szCs w:val="24"/>
          <w:lang w:val="en-US"/>
        </w:rPr>
        <w:t xml:space="preserve">quickly revealed </w:t>
      </w:r>
      <w:r w:rsidR="00ED1E9A" w:rsidRPr="0004068B">
        <w:rPr>
          <w:rFonts w:ascii="Book Antiqua" w:hAnsi="Book Antiqua" w:cs="Times New Roman"/>
          <w:sz w:val="24"/>
          <w:szCs w:val="24"/>
          <w:lang w:val="en-US"/>
        </w:rPr>
        <w:t>t</w:t>
      </w:r>
      <w:r w:rsidR="008D4EC4" w:rsidRPr="0004068B">
        <w:rPr>
          <w:rFonts w:ascii="Book Antiqua" w:hAnsi="Book Antiqua" w:cs="Times New Roman"/>
          <w:sz w:val="24"/>
          <w:szCs w:val="24"/>
          <w:lang w:val="en-US"/>
        </w:rPr>
        <w:t>he</w:t>
      </w:r>
      <w:r w:rsidR="00ED1E9A" w:rsidRPr="0004068B">
        <w:rPr>
          <w:rFonts w:ascii="Book Antiqua" w:hAnsi="Book Antiqua" w:cs="Times New Roman"/>
          <w:sz w:val="24"/>
          <w:szCs w:val="24"/>
          <w:lang w:val="en-US"/>
        </w:rPr>
        <w:t xml:space="preserve"> relatively poor solubility of the</w:t>
      </w:r>
      <w:r w:rsidR="00756BCE" w:rsidRPr="0004068B">
        <w:rPr>
          <w:rFonts w:ascii="Book Antiqua" w:hAnsi="Book Antiqua" w:cs="Times New Roman"/>
          <w:sz w:val="24"/>
          <w:szCs w:val="24"/>
          <w:lang w:val="en-US"/>
        </w:rPr>
        <w:t xml:space="preserve"> full-length</w:t>
      </w:r>
      <w:r w:rsidR="00ED1E9A" w:rsidRPr="0004068B">
        <w:rPr>
          <w:rFonts w:ascii="Book Antiqua" w:hAnsi="Book Antiqua" w:cs="Times New Roman"/>
          <w:sz w:val="24"/>
          <w:szCs w:val="24"/>
          <w:lang w:val="en-US"/>
        </w:rPr>
        <w:t xml:space="preserve"> enzyme </w:t>
      </w:r>
      <w:r w:rsidR="008D4EC4" w:rsidRPr="0004068B">
        <w:rPr>
          <w:rFonts w:ascii="Book Antiqua" w:hAnsi="Book Antiqua" w:cs="Times New Roman"/>
          <w:i/>
          <w:sz w:val="24"/>
          <w:szCs w:val="24"/>
          <w:lang w:val="en-US"/>
        </w:rPr>
        <w:t>in vitro</w:t>
      </w:r>
      <w:r w:rsidR="008D4EC4" w:rsidRPr="0004068B">
        <w:rPr>
          <w:rFonts w:ascii="Book Antiqua" w:hAnsi="Book Antiqua" w:cs="Times New Roman"/>
          <w:sz w:val="24"/>
          <w:szCs w:val="24"/>
          <w:lang w:val="en-US"/>
        </w:rPr>
        <w:t xml:space="preserve">, which </w:t>
      </w:r>
      <w:r w:rsidR="00ED1E9A" w:rsidRPr="0004068B">
        <w:rPr>
          <w:rFonts w:ascii="Book Antiqua" w:hAnsi="Book Antiqua" w:cs="Times New Roman"/>
          <w:sz w:val="24"/>
          <w:szCs w:val="24"/>
          <w:lang w:val="en-US"/>
        </w:rPr>
        <w:t xml:space="preserve">limited </w:t>
      </w:r>
      <w:r w:rsidR="004A2B08" w:rsidRPr="0004068B">
        <w:rPr>
          <w:rFonts w:ascii="Book Antiqua" w:hAnsi="Book Antiqua" w:cs="Times New Roman"/>
          <w:sz w:val="24"/>
          <w:szCs w:val="24"/>
          <w:lang w:val="en-US"/>
        </w:rPr>
        <w:t xml:space="preserve">further </w:t>
      </w:r>
      <w:r w:rsidR="00ED1E9A" w:rsidRPr="0004068B">
        <w:rPr>
          <w:rFonts w:ascii="Book Antiqua" w:hAnsi="Book Antiqua" w:cs="Times New Roman"/>
          <w:sz w:val="24"/>
          <w:szCs w:val="24"/>
          <w:lang w:val="en-US"/>
        </w:rPr>
        <w:t xml:space="preserve">biochemical and </w:t>
      </w:r>
      <w:r w:rsidR="00756BCE" w:rsidRPr="0004068B">
        <w:rPr>
          <w:rFonts w:ascii="Book Antiqua" w:hAnsi="Book Antiqua" w:cs="Times New Roman"/>
          <w:sz w:val="24"/>
          <w:szCs w:val="24"/>
          <w:lang w:val="en-US"/>
        </w:rPr>
        <w:t xml:space="preserve">thus </w:t>
      </w:r>
      <w:r w:rsidR="00ED1E9A" w:rsidRPr="0004068B">
        <w:rPr>
          <w:rFonts w:ascii="Book Antiqua" w:hAnsi="Book Antiqua" w:cs="Times New Roman"/>
          <w:sz w:val="24"/>
          <w:szCs w:val="24"/>
          <w:lang w:val="en-US"/>
        </w:rPr>
        <w:t>structural characterization</w:t>
      </w:r>
      <w:r w:rsidR="008C6165" w:rsidRPr="0004068B">
        <w:rPr>
          <w:rFonts w:ascii="Book Antiqua" w:hAnsi="Book Antiqua" w:cs="Times New Roman"/>
          <w:sz w:val="24"/>
          <w:szCs w:val="24"/>
          <w:lang w:val="en-US"/>
        </w:rPr>
        <w:fldChar w:fldCharType="begin">
          <w:fldData xml:space="preserve">PEVuZE5vdGU+PENpdGU+PEF1dGhvcj5KZW5raW5zPC9BdXRob3I+PFllYXI+MTk5NjwvWWVhcj48
UmVjTnVtPjY3PC9SZWNOdW0+PERpc3BsYXlUZXh0PjxzdHlsZSBmYWNlPSJzdXBlcnNjcmlwdCI+
WzQ4XTwvc3R5bGU+PC9EaXNwbGF5VGV4dD48cmVjb3JkPjxyZWMtbnVtYmVyPjY3PC9yZWMtbnVt
YmVyPjxmb3JlaWduLWtleXM+PGtleSBhcHA9IkVOIiBkYi1pZD0ic3QwenNheHBlYXZwYWZlOWRw
ZDV0cDlmeHJzOTV0MmR0NXp4IiB0aW1lc3RhbXA9IjAiPjY3PC9rZXk+PC9mb3JlaWduLWtleXM+
PHJlZi10eXBlIG5hbWU9IkpvdXJuYWwgQXJ0aWNsZSI+MTc8L3JlZi10eXBlPjxjb250cmlidXRv
cnM+PGF1dGhvcnM+PGF1dGhvcj5KZW5raW5zLCBULiBNLjwvYXV0aG9yPjxhdXRob3I+RW5nZWxt
YW4sIEEuPC9hdXRob3I+PGF1dGhvcj5HaGlybGFuZG8sIFIuPC9hdXRob3I+PGF1dGhvcj5DcmFp
Z2llLCBSLjwvYXV0aG9yPjwvYXV0aG9ycz48L2NvbnRyaWJ1dG9ycz48YXV0aC1hZGRyZXNzPkxh
Ym9yYXRvcnkgb2YgTW9sZWN1bGFyIEJpb2xvZ3ksIE5JRERLLCBOYXRpb25hbCBJbnN0aXR1dGVz
IG9mIEhlYWx0aCwgQmV0aGVzZGEsIE1hcnlsYW5kIDIwODkyLTA1NjAsIFVTQS48L2F1dGgtYWRk
cmVzcz48dGl0bGVzPjx0aXRsZT5BIHNvbHVibGUgYWN0aXZlIG11dGFudCBvZiBISVYtMSBpbnRl
Z3Jhc2U6IGludm9sdmVtZW50IG9mIGJvdGggdGhlIGNvcmUgYW5kIGNhcmJveHlsLXRlcm1pbmFs
IGRvbWFpbnMgaW4gbXVsdGltZXJpemF0aW9uPC90aXRsZT48c2Vjb25kYXJ5LXRpdGxlPkogQmlv
bCBDaGVtPC9zZWNvbmRhcnktdGl0bGU+PGFsdC10aXRsZT5UaGUgSm91cm5hbCBvZiBiaW9sb2dp
Y2FsIGNoZW1pc3RyeTwvYWx0LXRpdGxlPjwvdGl0bGVzPjxwYWdlcz43NzEyLTg8L3BhZ2VzPjx2
b2x1bWU+MjcxPC92b2x1bWU+PG51bWJlcj4xMzwvbnVtYmVyPjxlZGl0aW9uPjE5OTYvMDMvMjk8
L2VkaXRpb24+PGtleXdvcmRzPjxrZXl3b3JkPkFtaW5vIEFjaWQgU2VxdWVuY2U8L2tleXdvcmQ+
PGtleXdvcmQ+QmFzZSBTZXF1ZW5jZTwva2V5d29yZD48a2V5d29yZD5ETkEgTnVjbGVvdGlkeWx0
cmFuc2ZlcmFzZXMvYmlvc3ludGhlc2lzLypjaGVtaXN0cnkvKm1ldGFib2xpc208L2tleXdvcmQ+
PGtleXdvcmQ+RWxlY3Ryb3Bob3Jlc2lzLCBQb2x5YWNyeWxhbWlkZSBHZWw8L2tleXdvcmQ+PGtl
eXdvcmQ+SElWLTEvKmVuenltb2xvZ3kvZ2VuZXRpY3MvcGh5c2lvbG9neTwva2V5d29yZD48a2V5
d29yZD5IdW1hbnM8L2tleXdvcmQ+PGtleXdvcmQ+SW50ZWdyYXNlczwva2V5d29yZD48a2V5d29y
ZD5LaW5ldGljczwva2V5d29yZD48a2V5d29yZD5NYWNyb21vbGVjdWxhciBTdWJzdGFuY2VzPC9r
ZXl3b3JkPjxrZXl3b3JkPk1vbGVjdWxhciBTZXF1ZW5jZSBEYXRhPC9rZXl3b3JkPjxrZXl3b3Jk
Pk11dGFnZW5lc2lzLCBTaXRlLURpcmVjdGVkPC9rZXl3b3JkPjxrZXl3b3JkPk9saWdvZGVveHly
aWJvbnVjbGVvdGlkZXM8L2tleXdvcmQ+PGtleXdvcmQ+UG9pbnQgTXV0YXRpb248L2tleXdvcmQ+
PGtleXdvcmQ+UmVjb21iaW5hbnQgUHJvdGVpbnMvYmlvc3ludGhlc2lzL2NoZW1pc3RyeS9tZXRh
Ym9saXNtPC9rZXl3b3JkPjxrZXl3b3JkPlNvbHViaWxpdHk8L2tleXdvcmQ+PGtleXdvcmQ+U3Vi
c3RyYXRlIFNwZWNpZmljaXR5PC9rZXl3b3JkPjxrZXl3b3JkPlVsdHJhY2VudHJpZnVnYXRpb248
L2tleXdvcmQ+PGtleXdvcmQ+VmlydXMgSW50ZWdyYXRpb248L2tleXdvcmQ+PGtleXdvcmQ+Vmly
dXMgUmVwbGljYXRpb248L2tleXdvcmQ+PC9rZXl3b3Jkcz48ZGF0ZXM+PHllYXI+MTk5NjwveWVh
cj48cHViLWRhdGVzPjxkYXRlPk1hciAyOTwvZGF0ZT48L3B1Yi1kYXRlcz48L2RhdGVzPjxpc2Ju
PjAwMjEtOTI1OCAoUHJpbnQpJiN4RDswMDIxLTkyNTggKExpbmtpbmcpPC9pc2JuPjxhY2Nlc3Np
b24tbnVtPjg2MzE4MTE8L2FjY2Vzc2lvbi1udW0+PHVybHM+PHJlbGF0ZWQtdXJscz48dXJsPmh0
dHA6Ly93d3cubmNiaS5ubG0ubmloLmdvdi9wdWJtZWQvODYzMTgxMTwvdXJsPjwvcmVsYXRlZC11
cmxzPjwvdXJscz48cmVtb3RlLWRhdGFiYXNlLXByb3ZpZGVyPk5MTTwvcmVtb3RlLWRhdGFiYXNl
LXByb3ZpZGVyPjxsYW5ndWFnZT5lbmc8L2xhbmd1YWdlPjwvcmVjb3JkPjwvQ2l0ZT48L0VuZE5v
dGU+AG==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PEVuZE5vdGU+PENpdGU+PEF1dGhvcj5KZW5raW5zPC9BdXRob3I+PFllYXI+MTk5NjwvWWVhcj48
UmVjTnVtPjY3PC9SZWNOdW0+PERpc3BsYXlUZXh0PjxzdHlsZSBmYWNlPSJzdXBlcnNjcmlwdCI+
WzQ4XTwvc3R5bGU+PC9EaXNwbGF5VGV4dD48cmVjb3JkPjxyZWMtbnVtYmVyPjY3PC9yZWMtbnVt
YmVyPjxmb3JlaWduLWtleXM+PGtleSBhcHA9IkVOIiBkYi1pZD0ic3QwenNheHBlYXZwYWZlOWRw
ZDV0cDlmeHJzOTV0MmR0NXp4IiB0aW1lc3RhbXA9IjAiPjY3PC9rZXk+PC9mb3JlaWduLWtleXM+
PHJlZi10eXBlIG5hbWU9IkpvdXJuYWwgQXJ0aWNsZSI+MTc8L3JlZi10eXBlPjxjb250cmlidXRv
cnM+PGF1dGhvcnM+PGF1dGhvcj5KZW5raW5zLCBULiBNLjwvYXV0aG9yPjxhdXRob3I+RW5nZWxt
YW4sIEEuPC9hdXRob3I+PGF1dGhvcj5HaGlybGFuZG8sIFIuPC9hdXRob3I+PGF1dGhvcj5DcmFp
Z2llLCBSLjwvYXV0aG9yPjwvYXV0aG9ycz48L2NvbnRyaWJ1dG9ycz48YXV0aC1hZGRyZXNzPkxh
Ym9yYXRvcnkgb2YgTW9sZWN1bGFyIEJpb2xvZ3ksIE5JRERLLCBOYXRpb25hbCBJbnN0aXR1dGVz
IG9mIEhlYWx0aCwgQmV0aGVzZGEsIE1hcnlsYW5kIDIwODkyLTA1NjAsIFVTQS48L2F1dGgtYWRk
cmVzcz48dGl0bGVzPjx0aXRsZT5BIHNvbHVibGUgYWN0aXZlIG11dGFudCBvZiBISVYtMSBpbnRl
Z3Jhc2U6IGludm9sdmVtZW50IG9mIGJvdGggdGhlIGNvcmUgYW5kIGNhcmJveHlsLXRlcm1pbmFs
IGRvbWFpbnMgaW4gbXVsdGltZXJpemF0aW9uPC90aXRsZT48c2Vjb25kYXJ5LXRpdGxlPkogQmlv
bCBDaGVtPC9zZWNvbmRhcnktdGl0bGU+PGFsdC10aXRsZT5UaGUgSm91cm5hbCBvZiBiaW9sb2dp
Y2FsIGNoZW1pc3RyeTwvYWx0LXRpdGxlPjwvdGl0bGVzPjxwYWdlcz43NzEyLTg8L3BhZ2VzPjx2
b2x1bWU+MjcxPC92b2x1bWU+PG51bWJlcj4xMzwvbnVtYmVyPjxlZGl0aW9uPjE5OTYvMDMvMjk8
L2VkaXRpb24+PGtleXdvcmRzPjxrZXl3b3JkPkFtaW5vIEFjaWQgU2VxdWVuY2U8L2tleXdvcmQ+
PGtleXdvcmQ+QmFzZSBTZXF1ZW5jZTwva2V5d29yZD48a2V5d29yZD5ETkEgTnVjbGVvdGlkeWx0
cmFuc2ZlcmFzZXMvYmlvc3ludGhlc2lzLypjaGVtaXN0cnkvKm1ldGFib2xpc208L2tleXdvcmQ+
PGtleXdvcmQ+RWxlY3Ryb3Bob3Jlc2lzLCBQb2x5YWNyeWxhbWlkZSBHZWw8L2tleXdvcmQ+PGtl
eXdvcmQ+SElWLTEvKmVuenltb2xvZ3kvZ2VuZXRpY3MvcGh5c2lvbG9neTwva2V5d29yZD48a2V5
d29yZD5IdW1hbnM8L2tleXdvcmQ+PGtleXdvcmQ+SW50ZWdyYXNlczwva2V5d29yZD48a2V5d29y
ZD5LaW5ldGljczwva2V5d29yZD48a2V5d29yZD5NYWNyb21vbGVjdWxhciBTdWJzdGFuY2VzPC9r
ZXl3b3JkPjxrZXl3b3JkPk1vbGVjdWxhciBTZXF1ZW5jZSBEYXRhPC9rZXl3b3JkPjxrZXl3b3Jk
Pk11dGFnZW5lc2lzLCBTaXRlLURpcmVjdGVkPC9rZXl3b3JkPjxrZXl3b3JkPk9saWdvZGVveHly
aWJvbnVjbGVvdGlkZXM8L2tleXdvcmQ+PGtleXdvcmQ+UG9pbnQgTXV0YXRpb248L2tleXdvcmQ+
PGtleXdvcmQ+UmVjb21iaW5hbnQgUHJvdGVpbnMvYmlvc3ludGhlc2lzL2NoZW1pc3RyeS9tZXRh
Ym9saXNtPC9rZXl3b3JkPjxrZXl3b3JkPlNvbHViaWxpdHk8L2tleXdvcmQ+PGtleXdvcmQ+U3Vi
c3RyYXRlIFNwZWNpZmljaXR5PC9rZXl3b3JkPjxrZXl3b3JkPlVsdHJhY2VudHJpZnVnYXRpb248
L2tleXdvcmQ+PGtleXdvcmQ+VmlydXMgSW50ZWdyYXRpb248L2tleXdvcmQ+PGtleXdvcmQ+Vmly
dXMgUmVwbGljYXRpb248L2tleXdvcmQ+PC9rZXl3b3Jkcz48ZGF0ZXM+PHllYXI+MTk5NjwveWVh
cj48cHViLWRhdGVzPjxkYXRlPk1hciAyOTwvZGF0ZT48L3B1Yi1kYXRlcz48L2RhdGVzPjxpc2Ju
PjAwMjEtOTI1OCAoUHJpbnQpJiN4RDswMDIxLTkyNTggKExpbmtpbmcpPC9pc2JuPjxhY2Nlc3Np
b24tbnVtPjg2MzE4MTE8L2FjY2Vzc2lvbi1udW0+PHVybHM+PHJlbGF0ZWQtdXJscz48dXJsPmh0
dHA6Ly93d3cubmNiaS5ubG0ubmloLmdvdi9wdWJtZWQvODYzMTgxMTwvdXJsPjwvcmVsYXRlZC11
cmxzPjwvdXJscz48cmVtb3RlLWRhdGFiYXNlLXByb3ZpZGVyPk5MTTwvcmVtb3RlLWRhdGFiYXNl
LXByb3ZpZGVyPjxsYW5ndWFnZT5lbmc8L2xhbmd1YWdlPjwvcmVjb3JkPjwvQ2l0ZT48L0VuZE5v
dGU+AG==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[48]</w:t>
      </w:r>
      <w:r w:rsidR="008C6165" w:rsidRPr="0004068B">
        <w:rPr>
          <w:rFonts w:ascii="Book Antiqua" w:hAnsi="Book Antiqua" w:cs="Times New Roman"/>
          <w:sz w:val="24"/>
          <w:szCs w:val="24"/>
          <w:lang w:val="en-US"/>
        </w:rPr>
        <w:fldChar w:fldCharType="end"/>
      </w:r>
      <w:r w:rsidR="00ED1E9A" w:rsidRPr="0004068B">
        <w:rPr>
          <w:rFonts w:ascii="Book Antiqua" w:hAnsi="Book Antiqua" w:cs="Times New Roman"/>
          <w:sz w:val="24"/>
          <w:szCs w:val="24"/>
          <w:lang w:val="en-US"/>
        </w:rPr>
        <w:t xml:space="preserve">. </w:t>
      </w:r>
      <w:r w:rsidR="00756BCE" w:rsidRPr="0004068B">
        <w:rPr>
          <w:rFonts w:ascii="Book Antiqua" w:hAnsi="Book Antiqua" w:cs="Times New Roman"/>
          <w:sz w:val="24"/>
          <w:szCs w:val="24"/>
          <w:lang w:val="en-US"/>
        </w:rPr>
        <w:t xml:space="preserve">To date, there is no high-resolution structure of a </w:t>
      </w:r>
      <w:r w:rsidR="00065AE6" w:rsidRPr="0004068B">
        <w:rPr>
          <w:rFonts w:ascii="Book Antiqua" w:hAnsi="Book Antiqua" w:cs="Times New Roman"/>
          <w:sz w:val="24"/>
          <w:szCs w:val="24"/>
          <w:lang w:val="en-US"/>
        </w:rPr>
        <w:t xml:space="preserve">full-length </w:t>
      </w:r>
      <w:r w:rsidR="00756BCE" w:rsidRPr="0004068B">
        <w:rPr>
          <w:rFonts w:ascii="Book Antiqua" w:hAnsi="Book Antiqua" w:cs="Times New Roman"/>
          <w:sz w:val="24"/>
          <w:szCs w:val="24"/>
          <w:lang w:val="en-US"/>
        </w:rPr>
        <w:t>retroviral IN in the absence of DNA</w:t>
      </w:r>
      <w:r w:rsidR="00F75247" w:rsidRPr="0004068B">
        <w:rPr>
          <w:rFonts w:ascii="Book Antiqua" w:hAnsi="Book Antiqua" w:cs="Times New Roman"/>
          <w:sz w:val="24"/>
          <w:szCs w:val="24"/>
          <w:lang w:val="en-US"/>
        </w:rPr>
        <w:t xml:space="preserve">, which is likely attributable to </w:t>
      </w:r>
      <w:r w:rsidR="00F75247" w:rsidRPr="0004068B">
        <w:rPr>
          <w:rFonts w:ascii="Book Antiqua" w:hAnsi="Book Antiqua" w:cs="Times New Roman"/>
          <w:sz w:val="24"/>
          <w:szCs w:val="24"/>
          <w:lang w:val="en-US"/>
        </w:rPr>
        <w:lastRenderedPageBreak/>
        <w:t xml:space="preserve">the inherent flexibility </w:t>
      </w:r>
      <w:r w:rsidR="003A3537" w:rsidRPr="0004068B">
        <w:rPr>
          <w:rFonts w:ascii="Book Antiqua" w:hAnsi="Book Antiqua" w:cs="Times New Roman"/>
          <w:sz w:val="24"/>
          <w:szCs w:val="24"/>
          <w:lang w:val="en-US"/>
        </w:rPr>
        <w:t>of the interdomain linkers</w:t>
      </w:r>
      <w:r w:rsidR="008C6165" w:rsidRPr="0004068B">
        <w:rPr>
          <w:rFonts w:ascii="Book Antiqua" w:hAnsi="Book Antiqua" w:cs="Times New Roman"/>
          <w:sz w:val="24"/>
          <w:szCs w:val="24"/>
          <w:lang w:val="en-US"/>
        </w:rPr>
        <w:fldChar w:fldCharType="begin">
          <w:fldData xml:space="preserve">PEVuZE5vdGU+PENpdGU+PEF1dGhvcj5KYXNrb2xza2k8L0F1dGhvcj48WWVhcj4yMDExPC9ZZWFy
PjxSZWNOdW0+NjQ8L1JlY051bT48RGlzcGxheVRleHQ+PHN0eWxlIGZhY2U9InN1cGVyc2NyaXB0
Ij5bNzgtODBdPC9zdHlsZT48L0Rpc3BsYXlUZXh0PjxyZWNvcmQ+PHJlYy1udW1iZXI+NjQ8L3Jl
Yy1udW1iZXI+PGZvcmVpZ24ta2V5cz48a2V5IGFwcD0iRU4iIGRiLWlkPSJzdDB6c2F4cGVhdnBh
ZmU5ZHBkNXRwOWZ4cnM5NXQyZHQ1engiIHRpbWVzdGFtcD0iMCI+NjQ8L2tleT48L2ZvcmVpZ24t
a2V5cz48cmVmLXR5cGUgbmFtZT0iQm9vayBTZWN0aW9uIj41PC9yZWYtdHlwZT48Y29udHJpYnV0
b3JzPjxhdXRob3JzPjxhdXRob3I+SmFza29sc2tpLCBNYXJpdXN6PC9hdXRob3I+PGF1dGhvcj5B
bGV4YW5kcmF0b3MsIEplcnJ5IE4uPC9hdXRob3I+PGF1dGhvcj5CdWphY3osIEdyemVnb3J6PC9h
dXRob3I+PGF1dGhvcj5XbG9kYXdlciwgQWxleGFuZGVyPC9hdXRob3I+PC9hdXRob3JzPjwvY29u
dHJpYnV0b3JzPjx0aXRsZXM+PHRpdGxlPlN0cnVjdHVyYWwgU3R1ZGllcyBvZiBSZXRyb3ZpcmFs
IEludGVncmFzZXM8L3RpdGxlPjxzZWNvbmRhcnktdGl0bGU+SElWLTEgSW50ZWdyYXNlPC9zZWNv
bmRhcnktdGl0bGU+PC90aXRsZXM+PHBhZ2VzPjM1LTQ5PC9wYWdlcz48a2V5d29yZHM+PGtleXdv
cmQ+cmV0cm92aXJhbCBpbnRlZ3Jhc2VzPC9rZXl3b3JkPjxrZXl3b3JkPmludGVncmFzZSBjYXRh
bHl0aWMgZG9tYWluPC9rZXl3b3JkPjxrZXl3b3JkPkMtdGVybWluYWwgZG9tYWluIG9mIGludGVn
cmFzZTwva2V5d29yZD48L2tleXdvcmRzPjxkYXRlcz48eWVhcj4yMDExPC95ZWFyPjwvZGF0ZXM+
PHB1Ymxpc2hlcj5Kb2huIFdpbGV5ICZhbXA7IFNvbnMsIEluYy48L3B1Ymxpc2hlcj48aXNibj45
NzgxMTE4MDE1Mzc3PC9pc2JuPjx1cmxzPjxyZWxhdGVkLXVybHM+PHVybD5odHRwOi8vZHguZG9p
Lm9yZy8xMC4xMDAyLzk3ODExMTgwMTUzNzcuY2g0PC91cmw+PC9yZWxhdGVkLXVybHM+PC91cmxz
PjxlbGVjdHJvbmljLXJlc291cmNlLW51bT4xMC4xMDAyLzk3ODExMTgwMTUzNzcuY2g0PC9lbGVj
dHJvbmljLXJlc291cmNlLW51bT48L3JlY29yZD48L0NpdGU+PENpdGU+PEF1dGhvcj5HdXB0YTwv
QXV0aG9yPjxZZWFyPjIwMTI8L1llYXI+PFJlY051bT4xMDc8L1JlY051bT48cmVjb3JkPjxyZWMt
bnVtYmVyPjEwNzwvcmVjLW51bWJlcj48Zm9yZWlnbi1rZXlzPjxrZXkgYXBwPSJFTiIgZGItaWQ9
InN0MHpzYXhwZWF2cGFmZTlkcGQ1dHA5Znhyczk1dDJkdDV6eCIgdGltZXN0YW1wPSIwIj4xMDc8
L2tleT48L2ZvcmVpZ24ta2V5cz48cmVmLXR5cGUgbmFtZT0iSm91cm5hbCBBcnRpY2xlIj4xNzwv
cmVmLXR5cGU+PGNvbnRyaWJ1dG9ycz48YXV0aG9ycz48YXV0aG9yPkd1cHRhLCBLLjwvYXV0aG9y
PjxhdXRob3I+Q3VydGlzLCBKLiBFLjwvYXV0aG9yPjxhdXRob3I+S3J1ZWdlciwgUy48L2F1dGhv
cj48YXV0aG9yPkh3YW5nLCBZLjwvYXV0aG9yPjxhdXRob3I+Q2hlcmVwYW5vdiwgUC48L2F1dGhv
cj48YXV0aG9yPkJ1c2htYW4sIEYuIEQuPC9hdXRob3I+PGF1dGhvcj5WYW4gRHV5bmUsIEcuIEQu
PC9hdXRob3I+PC9hdXRob3JzPjwvY29udHJpYnV0b3JzPjxhdXRoLWFkZHJlc3M+RGVwYXJ0bWVu
dCBvZiBCaW9jaGVtaXN0cnkgYW5kIEJpb3BoeXNpY3MsIFBlcmVsbWFuIFNjaG9vbCBvZiBNZWRp
Y2luZSBhbmQgSG93YXJkIEh1Z2hlcyBNZWRpY2FsIEluc3RpdHV0ZSwgVW5pdmVyc2l0eSBvZiBQ
ZW5uc3lsdmFuaWEsIFBoaWxhZGVscGhpYSwgUEEgMTkxMDQtNjA1OSwgVVNBLjwvYXV0aC1hZGRy
ZXNzPjx0aXRsZXM+PHRpdGxlPlNvbHV0aW9uIGNvbmZvcm1hdGlvbnMgb2YgcHJvdG90eXBlIGZv
YW15IHZpcnVzIGludGVncmFzZSBhbmQgaXRzIHN0YWJsZSBzeW5hcHRpYyBjb21wbGV4IHdpdGgg
VTUgdmlyYWwgRE5BPC90aXRsZT48c2Vjb25kYXJ5LXRpdGxlPlN0cnVjdHVyZTwvc2Vjb25kYXJ5
LXRpdGxlPjxhbHQtdGl0bGU+U3RydWN0dXJlIChMb25kb24sIEVuZ2xhbmQgOiAxOTkzKTwvYWx0
LXRpdGxlPjwvdGl0bGVzPjxwYWdlcz4xOTE4LTI4PC9wYWdlcz48dm9sdW1lPjIwPC92b2x1bWU+
PG51bWJlcj4xMTwvbnVtYmVyPjxlZGl0aW9uPjIwMTIvMDkvMjU8L2VkaXRpb24+PGtleXdvcmRz
PjxrZXl3b3JkPkROQSwgVmlyYWwvKm1ldGFib2xpc208L2tleXdvcmQ+PGtleXdvcmQ+SW50ZWdy
YXNlcy8qY2hlbWlzdHJ5L21ldGFib2xpc208L2tleXdvcmQ+PGtleXdvcmQ+UHJvdGVpbiBDb25m
b3JtYXRpb248L2tleXdvcmQ+PGtleXdvcmQ+U2NhdHRlcmluZywgUmFkaWF0aW9uPC9rZXl3b3Jk
PjxrZXl3b3JkPlNwdW1hdmlydXMvKmVuenltb2xvZ3kvZ2VuZXRpY3M8L2tleXdvcmQ+PC9rZXl3
b3Jkcz48ZGF0ZXM+PHllYXI+MjAxMjwveWVhcj48cHViLWRhdGVzPjxkYXRlPk5vdiA3PC9kYXRl
PjwvcHViLWRhdGVzPjwvZGF0ZXM+PGlzYm4+MTg3OC00MTg2IChFbGVjdHJvbmljKSYjeEQ7MDk2
OS0yMTI2IChMaW5raW5nKTwvaXNibj48YWNjZXNzaW9uLW51bT4yMzAwMDM4NDwvYWNjZXNzaW9u
LW51bT48dXJscz48cmVsYXRlZC11cmxzPjx1cmw+aHR0cDovL3d3dy5uY2JpLm5sbS5uaWguZ292
L3B1Ym1lZC8yMzAwMDM4NDwvdXJsPjwvcmVsYXRlZC11cmxzPjwvdXJscz48Y3VzdG9tMj5QTUM0
MDM0NzYxPC9jdXN0b20yPjxjdXN0b202Pk5paG1zNDIyMTUyPC9jdXN0b202PjxlbGVjdHJvbmlj
LXJlc291cmNlLW51bT4xMC4xMDE2L2ouc3RyLjIwMTIuMDguMDIzPC9lbGVjdHJvbmljLXJlc291
cmNlLW51bT48cmVtb3RlLWRhdGFiYXNlLXByb3ZpZGVyPk5MTTwvcmVtb3RlLWRhdGFiYXNlLXBy
b3ZpZGVyPjxsYW5ndWFnZT5Fbmc8L2xhbmd1YWdlPjwvcmVjb3JkPjwvQ2l0ZT48Q2l0ZT48QXV0
aG9yPlpoYW88L0F1dGhvcj48WWVhcj4yMDA4PC9ZZWFyPjxSZWNOdW0+MTA4PC9SZWNOdW0+PHJl
Y29yZD48cmVjLW51bWJlcj4xMDg8L3JlYy1udW1iZXI+PGZvcmVpZ24ta2V5cz48a2V5IGFwcD0i
RU4iIGRiLWlkPSJzdDB6c2F4cGVhdnBhZmU5ZHBkNXRwOWZ4cnM5NXQyZHQ1engiIHRpbWVzdGFt
cD0iMCI+MTA4PC9rZXk+PC9mb3JlaWduLWtleXM+PHJlZi10eXBlIG5hbWU9IkpvdXJuYWwgQXJ0
aWNsZSI+MTc8L3JlZi10eXBlPjxjb250cmlidXRvcnM+PGF1dGhvcnM+PGF1dGhvcj5aaGFvLCBa
LjwvYXV0aG9yPjxhdXRob3I+TWNLZWUsIEMuIEouPC9hdXRob3I+PGF1dGhvcj5LZXNzbCwgSi4g
Si48L2F1dGhvcj48YXV0aG9yPlNhbnRvcywgVy4gTC48L2F1dGhvcj48YXV0aG9yPkRhaWdsZSwg
Si4gRS48L2F1dGhvcj48YXV0aG9yPkVuZ2VsbWFuLCBBLjwvYXV0aG9yPjxhdXRob3I+VmVyZGlu
ZSwgRy48L2F1dGhvcj48YXV0aG9yPkt2YXJhdHNraGVsaWEsIE0uPC9hdXRob3I+PC9hdXRob3Jz
PjwvY29udHJpYnV0b3JzPjxhdXRoLWFkZHJlc3M+Q2VudGVyIGZvciBSZXRyb3ZpcnVzIFJlc2Vh
cmNoIGFuZCBDb21wcmVoZW5zaXZlIENhbmNlciBDZW50ZXIsIENvbGxlZ2Ugb2YgUGhhcm1hY3ks
IFRoZSBPaGlvIFN0YXRlIFVuaXZlcnNpdHksIENvbHVtYnVzLCBPaGlvIDQzMjEwLCBVU0EuPC9h
dXRoLWFkZHJlc3M+PHRpdGxlcz48dGl0bGU+U3VidW5pdC1zcGVjaWZpYyBwcm90ZWluIGZvb3Rw
cmludGluZyByZXZlYWxzIHNpZ25pZmljYW50IHN0cnVjdHVyYWwgcmVhcnJhbmdlbWVudHMgYW5k
IGEgcm9sZSBmb3IgTi10ZXJtaW5hbCBMeXMtMTQgb2YgSElWLTEgSW50ZWdyYXNlIGR1cmluZyB2
aXJhbCBETkEgYmluZGluZzwvdGl0bGU+PHNlY29uZGFyeS10aXRsZT5KIEJpb2wgQ2hlbTwvc2Vj
b25kYXJ5LXRpdGxlPjxhbHQtdGl0bGU+VGhlIEpvdXJuYWwgb2YgYmlvbG9naWNhbCBjaGVtaXN0
cnk8L2FsdC10aXRsZT48L3RpdGxlcz48cGFnZXM+NTYzMi00MTwvcGFnZXM+PHZvbHVtZT4yODM8
L3ZvbHVtZT48bnVtYmVyPjk8L251bWJlcj48ZWRpdGlvbj4yMDA3LzEyLzIxPC9lZGl0aW9uPjxr
ZXl3b3Jkcz48a2V5d29yZD5BbWlubyBBY2lkIFN1YnN0aXR1dGlvbjwva2V5d29yZD48a2V5d29y
ZD5DZWxsIExpbmU8L2tleXdvcmQ+PGtleXdvcmQ+RE5BLCBWaXJhbC9jaGVtaXN0cnkvZ2VuZXRp
Y3MvKm1ldGFib2xpc208L2tleXdvcmQ+PGtleXdvcmQ+SElWIEluZmVjdGlvbnMvKmVuenltb2xv
Z3kvZ2VuZXRpY3M8L2tleXdvcmQ+PGtleXdvcmQ+SElWIEludGVncmFzZS9jaGVtaXN0cnkvZ2Vu
ZXRpY3MvKm1ldGFib2xpc208L2tleXdvcmQ+PGtleXdvcmQ+SElWLTEvKmVuenltb2xvZ3kvZ2Vu
ZXRpY3M8L2tleXdvcmQ+PGtleXdvcmQ+SHVtYW5zPC9rZXl3b3JkPjxrZXl3b3JkPk11dGFnZW5l
c2lzLCBTaXRlLURpcmVjdGVkPC9rZXl3b3JkPjxrZXl3b3JkPlBlcHRpZGUgTWFwcGluZy9tZXRo
b2RzPC9rZXl3b3JkPjxrZXl3b3JkPlByb3RlaW4gU3RydWN0dXJlLCBRdWF0ZXJuYXJ5L3BoeXNp
b2xvZ3k8L2tleXdvcmQ+PGtleXdvcmQ+UHJvdGVpbiBTdHJ1Y3R1cmUsIFRlcnRpYXJ5L3BoeXNp
b2xvZ3k8L2tleXdvcmQ+PC9rZXl3b3Jkcz48ZGF0ZXM+PHllYXI+MjAwODwveWVhcj48cHViLWRh
dGVzPjxkYXRlPkZlYiAyOTwvZGF0ZT48L3B1Yi1kYXRlcz48L2RhdGVzPjxpc2JuPjAwMjEtOTI1
OCAoUHJpbnQpJiN4RDswMDIxLTkyNTggKExpbmtpbmcpPC9pc2JuPjxhY2Nlc3Npb24tbnVtPjE4
MDkzOTgwPC9hY2Nlc3Npb24tbnVtPjx1cmxzPjxyZWxhdGVkLXVybHM+PHVybD5odHRwOi8vd3d3
Lm5jYmkubmxtLm5paC5nb3YvcHVibWVkLzE4MDkzOTgwPC91cmw+PC9yZWxhdGVkLXVybHM+PC91
cmxzPjxjdXN0b20yPlBNQzI4MDYzMDU8L2N1c3RvbTI+PGN1c3RvbTY+TmlobXMxNTY2Njk8L2N1
c3RvbTY+PGVsZWN0cm9uaWMtcmVzb3VyY2UtbnVtPjEwLjEwNzQvamJjLk03MDUyNDEyMDA8L2Vs
ZWN0cm9uaWMtcmVzb3VyY2UtbnVtPjxyZW1vdGUtZGF0YWJhc2UtcHJvdmlkZXI+TkxNPC9yZW1v
dGUtZGF0YWJhc2UtcHJvdmlkZXI+PGxhbmd1YWdlPkVuZzwvbGFuZ3VhZ2U+PC9yZWNvcmQ+PC9D
aXRlPjwvRW5kTm90ZT5=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PEVuZE5vdGU+PENpdGU+PEF1dGhvcj5KYXNrb2xza2k8L0F1dGhvcj48WWVhcj4yMDExPC9ZZWFy
PjxSZWNOdW0+NjQ8L1JlY051bT48RGlzcGxheVRleHQ+PHN0eWxlIGZhY2U9InN1cGVyc2NyaXB0
Ij5bNzgtODBdPC9zdHlsZT48L0Rpc3BsYXlUZXh0PjxyZWNvcmQ+PHJlYy1udW1iZXI+NjQ8L3Jl
Yy1udW1iZXI+PGZvcmVpZ24ta2V5cz48a2V5IGFwcD0iRU4iIGRiLWlkPSJzdDB6c2F4cGVhdnBh
ZmU5ZHBkNXRwOWZ4cnM5NXQyZHQ1engiIHRpbWVzdGFtcD0iMCI+NjQ8L2tleT48L2ZvcmVpZ24t
a2V5cz48cmVmLXR5cGUgbmFtZT0iQm9vayBTZWN0aW9uIj41PC9yZWYtdHlwZT48Y29udHJpYnV0
b3JzPjxhdXRob3JzPjxhdXRob3I+SmFza29sc2tpLCBNYXJpdXN6PC9hdXRob3I+PGF1dGhvcj5B
bGV4YW5kcmF0b3MsIEplcnJ5IE4uPC9hdXRob3I+PGF1dGhvcj5CdWphY3osIEdyemVnb3J6PC9h
dXRob3I+PGF1dGhvcj5XbG9kYXdlciwgQWxleGFuZGVyPC9hdXRob3I+PC9hdXRob3JzPjwvY29u
dHJpYnV0b3JzPjx0aXRsZXM+PHRpdGxlPlN0cnVjdHVyYWwgU3R1ZGllcyBvZiBSZXRyb3ZpcmFs
IEludGVncmFzZXM8L3RpdGxlPjxzZWNvbmRhcnktdGl0bGU+SElWLTEgSW50ZWdyYXNlPC9zZWNv
bmRhcnktdGl0bGU+PC90aXRsZXM+PHBhZ2VzPjM1LTQ5PC9wYWdlcz48a2V5d29yZHM+PGtleXdv
cmQ+cmV0cm92aXJhbCBpbnRlZ3Jhc2VzPC9rZXl3b3JkPjxrZXl3b3JkPmludGVncmFzZSBjYXRh
bHl0aWMgZG9tYWluPC9rZXl3b3JkPjxrZXl3b3JkPkMtdGVybWluYWwgZG9tYWluIG9mIGludGVn
cmFzZTwva2V5d29yZD48L2tleXdvcmRzPjxkYXRlcz48eWVhcj4yMDExPC95ZWFyPjwvZGF0ZXM+
PHB1Ymxpc2hlcj5Kb2huIFdpbGV5ICZhbXA7IFNvbnMsIEluYy48L3B1Ymxpc2hlcj48aXNibj45
NzgxMTE4MDE1Mzc3PC9pc2JuPjx1cmxzPjxyZWxhdGVkLXVybHM+PHVybD5odHRwOi8vZHguZG9p
Lm9yZy8xMC4xMDAyLzk3ODExMTgwMTUzNzcuY2g0PC91cmw+PC9yZWxhdGVkLXVybHM+PC91cmxz
PjxlbGVjdHJvbmljLXJlc291cmNlLW51bT4xMC4xMDAyLzk3ODExMTgwMTUzNzcuY2g0PC9lbGVj
dHJvbmljLXJlc291cmNlLW51bT48L3JlY29yZD48L0NpdGU+PENpdGU+PEF1dGhvcj5HdXB0YTwv
QXV0aG9yPjxZZWFyPjIwMTI8L1llYXI+PFJlY051bT4xMDc8L1JlY051bT48cmVjb3JkPjxyZWMt
bnVtYmVyPjEwNzwvcmVjLW51bWJlcj48Zm9yZWlnbi1rZXlzPjxrZXkgYXBwPSJFTiIgZGItaWQ9
InN0MHpzYXhwZWF2cGFmZTlkcGQ1dHA5Znhyczk1dDJkdDV6eCIgdGltZXN0YW1wPSIwIj4xMDc8
L2tleT48L2ZvcmVpZ24ta2V5cz48cmVmLXR5cGUgbmFtZT0iSm91cm5hbCBBcnRpY2xlIj4xNzwv
cmVmLXR5cGU+PGNvbnRyaWJ1dG9ycz48YXV0aG9ycz48YXV0aG9yPkd1cHRhLCBLLjwvYXV0aG9y
PjxhdXRob3I+Q3VydGlzLCBKLiBFLjwvYXV0aG9yPjxhdXRob3I+S3J1ZWdlciwgUy48L2F1dGhv
cj48YXV0aG9yPkh3YW5nLCBZLjwvYXV0aG9yPjxhdXRob3I+Q2hlcmVwYW5vdiwgUC48L2F1dGhv
cj48YXV0aG9yPkJ1c2htYW4sIEYuIEQuPC9hdXRob3I+PGF1dGhvcj5WYW4gRHV5bmUsIEcuIEQu
PC9hdXRob3I+PC9hdXRob3JzPjwvY29udHJpYnV0b3JzPjxhdXRoLWFkZHJlc3M+RGVwYXJ0bWVu
dCBvZiBCaW9jaGVtaXN0cnkgYW5kIEJpb3BoeXNpY3MsIFBlcmVsbWFuIFNjaG9vbCBvZiBNZWRp
Y2luZSBhbmQgSG93YXJkIEh1Z2hlcyBNZWRpY2FsIEluc3RpdHV0ZSwgVW5pdmVyc2l0eSBvZiBQ
ZW5uc3lsdmFuaWEsIFBoaWxhZGVscGhpYSwgUEEgMTkxMDQtNjA1OSwgVVNBLjwvYXV0aC1hZGRy
ZXNzPjx0aXRsZXM+PHRpdGxlPlNvbHV0aW9uIGNvbmZvcm1hdGlvbnMgb2YgcHJvdG90eXBlIGZv
YW15IHZpcnVzIGludGVncmFzZSBhbmQgaXRzIHN0YWJsZSBzeW5hcHRpYyBjb21wbGV4IHdpdGgg
VTUgdmlyYWwgRE5BPC90aXRsZT48c2Vjb25kYXJ5LXRpdGxlPlN0cnVjdHVyZTwvc2Vjb25kYXJ5
LXRpdGxlPjxhbHQtdGl0bGU+U3RydWN0dXJlIChMb25kb24sIEVuZ2xhbmQgOiAxOTkzKTwvYWx0
LXRpdGxlPjwvdGl0bGVzPjxwYWdlcz4xOTE4LTI4PC9wYWdlcz48dm9sdW1lPjIwPC92b2x1bWU+
PG51bWJlcj4xMTwvbnVtYmVyPjxlZGl0aW9uPjIwMTIvMDkvMjU8L2VkaXRpb24+PGtleXdvcmRz
PjxrZXl3b3JkPkROQSwgVmlyYWwvKm1ldGFib2xpc208L2tleXdvcmQ+PGtleXdvcmQ+SW50ZWdy
YXNlcy8qY2hlbWlzdHJ5L21ldGFib2xpc208L2tleXdvcmQ+PGtleXdvcmQ+UHJvdGVpbiBDb25m
b3JtYXRpb248L2tleXdvcmQ+PGtleXdvcmQ+U2NhdHRlcmluZywgUmFkaWF0aW9uPC9rZXl3b3Jk
PjxrZXl3b3JkPlNwdW1hdmlydXMvKmVuenltb2xvZ3kvZ2VuZXRpY3M8L2tleXdvcmQ+PC9rZXl3
b3Jkcz48ZGF0ZXM+PHllYXI+MjAxMjwveWVhcj48cHViLWRhdGVzPjxkYXRlPk5vdiA3PC9kYXRl
PjwvcHViLWRhdGVzPjwvZGF0ZXM+PGlzYm4+MTg3OC00MTg2IChFbGVjdHJvbmljKSYjeEQ7MDk2
OS0yMTI2IChMaW5raW5nKTwvaXNibj48YWNjZXNzaW9uLW51bT4yMzAwMDM4NDwvYWNjZXNzaW9u
LW51bT48dXJscz48cmVsYXRlZC11cmxzPjx1cmw+aHR0cDovL3d3dy5uY2JpLm5sbS5uaWguZ292
L3B1Ym1lZC8yMzAwMDM4NDwvdXJsPjwvcmVsYXRlZC11cmxzPjwvdXJscz48Y3VzdG9tMj5QTUM0
MDM0NzYxPC9jdXN0b20yPjxjdXN0b202Pk5paG1zNDIyMTUyPC9jdXN0b202PjxlbGVjdHJvbmlj
LXJlc291cmNlLW51bT4xMC4xMDE2L2ouc3RyLjIwMTIuMDguMDIzPC9lbGVjdHJvbmljLXJlc291
cmNlLW51bT48cmVtb3RlLWRhdGFiYXNlLXByb3ZpZGVyPk5MTTwvcmVtb3RlLWRhdGFiYXNlLXBy
b3ZpZGVyPjxsYW5ndWFnZT5Fbmc8L2xhbmd1YWdlPjwvcmVjb3JkPjwvQ2l0ZT48Q2l0ZT48QXV0
aG9yPlpoYW88L0F1dGhvcj48WWVhcj4yMDA4PC9ZZWFyPjxSZWNOdW0+MTA4PC9SZWNOdW0+PHJl
Y29yZD48cmVjLW51bWJlcj4xMDg8L3JlYy1udW1iZXI+PGZvcmVpZ24ta2V5cz48a2V5IGFwcD0i
RU4iIGRiLWlkPSJzdDB6c2F4cGVhdnBhZmU5ZHBkNXRwOWZ4cnM5NXQyZHQ1engiIHRpbWVzdGFt
cD0iMCI+MTA4PC9rZXk+PC9mb3JlaWduLWtleXM+PHJlZi10eXBlIG5hbWU9IkpvdXJuYWwgQXJ0
aWNsZSI+MTc8L3JlZi10eXBlPjxjb250cmlidXRvcnM+PGF1dGhvcnM+PGF1dGhvcj5aaGFvLCBa
LjwvYXV0aG9yPjxhdXRob3I+TWNLZWUsIEMuIEouPC9hdXRob3I+PGF1dGhvcj5LZXNzbCwgSi4g
Si48L2F1dGhvcj48YXV0aG9yPlNhbnRvcywgVy4gTC48L2F1dGhvcj48YXV0aG9yPkRhaWdsZSwg
Si4gRS48L2F1dGhvcj48YXV0aG9yPkVuZ2VsbWFuLCBBLjwvYXV0aG9yPjxhdXRob3I+VmVyZGlu
ZSwgRy48L2F1dGhvcj48YXV0aG9yPkt2YXJhdHNraGVsaWEsIE0uPC9hdXRob3I+PC9hdXRob3Jz
PjwvY29udHJpYnV0b3JzPjxhdXRoLWFkZHJlc3M+Q2VudGVyIGZvciBSZXRyb3ZpcnVzIFJlc2Vh
cmNoIGFuZCBDb21wcmVoZW5zaXZlIENhbmNlciBDZW50ZXIsIENvbGxlZ2Ugb2YgUGhhcm1hY3ks
IFRoZSBPaGlvIFN0YXRlIFVuaXZlcnNpdHksIENvbHVtYnVzLCBPaGlvIDQzMjEwLCBVU0EuPC9h
dXRoLWFkZHJlc3M+PHRpdGxlcz48dGl0bGU+U3VidW5pdC1zcGVjaWZpYyBwcm90ZWluIGZvb3Rw
cmludGluZyByZXZlYWxzIHNpZ25pZmljYW50IHN0cnVjdHVyYWwgcmVhcnJhbmdlbWVudHMgYW5k
IGEgcm9sZSBmb3IgTi10ZXJtaW5hbCBMeXMtMTQgb2YgSElWLTEgSW50ZWdyYXNlIGR1cmluZyB2
aXJhbCBETkEgYmluZGluZzwvdGl0bGU+PHNlY29uZGFyeS10aXRsZT5KIEJpb2wgQ2hlbTwvc2Vj
b25kYXJ5LXRpdGxlPjxhbHQtdGl0bGU+VGhlIEpvdXJuYWwgb2YgYmlvbG9naWNhbCBjaGVtaXN0
cnk8L2FsdC10aXRsZT48L3RpdGxlcz48cGFnZXM+NTYzMi00MTwvcGFnZXM+PHZvbHVtZT4yODM8
L3ZvbHVtZT48bnVtYmVyPjk8L251bWJlcj48ZWRpdGlvbj4yMDA3LzEyLzIxPC9lZGl0aW9uPjxr
ZXl3b3Jkcz48a2V5d29yZD5BbWlubyBBY2lkIFN1YnN0aXR1dGlvbjwva2V5d29yZD48a2V5d29y
ZD5DZWxsIExpbmU8L2tleXdvcmQ+PGtleXdvcmQ+RE5BLCBWaXJhbC9jaGVtaXN0cnkvZ2VuZXRp
Y3MvKm1ldGFib2xpc208L2tleXdvcmQ+PGtleXdvcmQ+SElWIEluZmVjdGlvbnMvKmVuenltb2xv
Z3kvZ2VuZXRpY3M8L2tleXdvcmQ+PGtleXdvcmQ+SElWIEludGVncmFzZS9jaGVtaXN0cnkvZ2Vu
ZXRpY3MvKm1ldGFib2xpc208L2tleXdvcmQ+PGtleXdvcmQ+SElWLTEvKmVuenltb2xvZ3kvZ2Vu
ZXRpY3M8L2tleXdvcmQ+PGtleXdvcmQ+SHVtYW5zPC9rZXl3b3JkPjxrZXl3b3JkPk11dGFnZW5l
c2lzLCBTaXRlLURpcmVjdGVkPC9rZXl3b3JkPjxrZXl3b3JkPlBlcHRpZGUgTWFwcGluZy9tZXRo
b2RzPC9rZXl3b3JkPjxrZXl3b3JkPlByb3RlaW4gU3RydWN0dXJlLCBRdWF0ZXJuYXJ5L3BoeXNp
b2xvZ3k8L2tleXdvcmQ+PGtleXdvcmQ+UHJvdGVpbiBTdHJ1Y3R1cmUsIFRlcnRpYXJ5L3BoeXNp
b2xvZ3k8L2tleXdvcmQ+PC9rZXl3b3Jkcz48ZGF0ZXM+PHllYXI+MjAwODwveWVhcj48cHViLWRh
dGVzPjxkYXRlPkZlYiAyOTwvZGF0ZT48L3B1Yi1kYXRlcz48L2RhdGVzPjxpc2JuPjAwMjEtOTI1
OCAoUHJpbnQpJiN4RDswMDIxLTkyNTggKExpbmtpbmcpPC9pc2JuPjxhY2Nlc3Npb24tbnVtPjE4
MDkzOTgwPC9hY2Nlc3Npb24tbnVtPjx1cmxzPjxyZWxhdGVkLXVybHM+PHVybD5odHRwOi8vd3d3
Lm5jYmkubmxtLm5paC5nb3YvcHVibWVkLzE4MDkzOTgwPC91cmw+PC9yZWxhdGVkLXVybHM+PC91
cmxzPjxjdXN0b20yPlBNQzI4MDYzMDU8L2N1c3RvbTI+PGN1c3RvbTY+TmlobXMxNTY2Njk8L2N1
c3RvbTY+PGVsZWN0cm9uaWMtcmVzb3VyY2UtbnVtPjEwLjEwNzQvamJjLk03MDUyNDEyMDA8L2Vs
ZWN0cm9uaWMtcmVzb3VyY2UtbnVtPjxyZW1vdGUtZGF0YWJhc2UtcHJvdmlkZXI+TkxNPC9yZW1v
dGUtZGF0YWJhc2UtcHJvdmlkZXI+PGxhbmd1YWdlPkVuZzwvbGFuZ3VhZ2U+PC9yZWNvcmQ+PC9D
aXRlPjwvRW5kTm90ZT5=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[78-80]</w:t>
      </w:r>
      <w:r w:rsidR="008C6165" w:rsidRPr="0004068B">
        <w:rPr>
          <w:rFonts w:ascii="Book Antiqua" w:hAnsi="Book Antiqua" w:cs="Times New Roman"/>
          <w:sz w:val="24"/>
          <w:szCs w:val="24"/>
          <w:lang w:val="en-US"/>
        </w:rPr>
        <w:fldChar w:fldCharType="end"/>
      </w:r>
      <w:r w:rsidR="00065D7F" w:rsidRPr="0004068B">
        <w:rPr>
          <w:rFonts w:ascii="Book Antiqua" w:hAnsi="Book Antiqua" w:cs="Times New Roman"/>
          <w:sz w:val="24"/>
          <w:szCs w:val="24"/>
          <w:lang w:val="en-US"/>
        </w:rPr>
        <w:t xml:space="preserve">. </w:t>
      </w:r>
      <w:r w:rsidR="003B3B88" w:rsidRPr="0004068B">
        <w:rPr>
          <w:rFonts w:ascii="Book Antiqua" w:hAnsi="Book Antiqua" w:cs="Times New Roman"/>
          <w:sz w:val="24"/>
          <w:szCs w:val="24"/>
          <w:lang w:val="en-US"/>
        </w:rPr>
        <w:t xml:space="preserve">In essence, the intertwined architecture of IN with </w:t>
      </w:r>
      <w:r w:rsidRPr="0004068B">
        <w:rPr>
          <w:rFonts w:ascii="Book Antiqua" w:hAnsi="Book Antiqua" w:cs="Times New Roman"/>
          <w:sz w:val="24"/>
          <w:szCs w:val="24"/>
          <w:lang w:val="en-US"/>
        </w:rPr>
        <w:t>v</w:t>
      </w:r>
      <w:r w:rsidR="003B3B88" w:rsidRPr="0004068B">
        <w:rPr>
          <w:rFonts w:ascii="Book Antiqua" w:hAnsi="Book Antiqua" w:cs="Times New Roman"/>
          <w:sz w:val="24"/>
          <w:szCs w:val="24"/>
          <w:lang w:val="en-US"/>
        </w:rPr>
        <w:t>DNA in the context of the intasome complex necessarily</w:t>
      </w:r>
      <w:r w:rsidR="001A382D" w:rsidRPr="0004068B">
        <w:rPr>
          <w:rFonts w:ascii="Book Antiqua" w:hAnsi="Book Antiqua" w:cs="Times New Roman"/>
          <w:sz w:val="24"/>
          <w:szCs w:val="24"/>
          <w:lang w:val="en-US"/>
        </w:rPr>
        <w:t xml:space="preserve"> “locks down” </w:t>
      </w:r>
      <w:r w:rsidR="003B3B88" w:rsidRPr="0004068B">
        <w:rPr>
          <w:rFonts w:ascii="Book Antiqua" w:hAnsi="Book Antiqua" w:cs="Times New Roman"/>
          <w:sz w:val="24"/>
          <w:szCs w:val="24"/>
          <w:lang w:val="en-US"/>
        </w:rPr>
        <w:t>the inherently flexible enzymes</w:t>
      </w:r>
      <w:r w:rsidR="00A46010" w:rsidRPr="0004068B">
        <w:rPr>
          <w:rFonts w:ascii="Book Antiqua" w:hAnsi="Book Antiqua" w:cs="Times New Roman"/>
          <w:sz w:val="24"/>
          <w:szCs w:val="24"/>
          <w:lang w:val="en-US"/>
        </w:rPr>
        <w:t>, which</w:t>
      </w:r>
      <w:r w:rsidR="003B3B88" w:rsidRPr="0004068B">
        <w:rPr>
          <w:rFonts w:ascii="Book Antiqua" w:hAnsi="Book Antiqua" w:cs="Times New Roman"/>
          <w:sz w:val="24"/>
          <w:szCs w:val="24"/>
          <w:lang w:val="en-US"/>
        </w:rPr>
        <w:t xml:space="preserve"> afforded platforms for their detailed structural analyses. </w:t>
      </w:r>
    </w:p>
    <w:p w14:paraId="090366A1" w14:textId="77777777" w:rsidR="009776B4" w:rsidRPr="0004068B" w:rsidRDefault="009776B4" w:rsidP="0004068B">
      <w:pPr>
        <w:spacing w:after="0" w:line="360" w:lineRule="auto"/>
        <w:jc w:val="both"/>
        <w:rPr>
          <w:rFonts w:ascii="Book Antiqua" w:hAnsi="Book Antiqua" w:cs="Times New Roman"/>
          <w:b/>
          <w:sz w:val="24"/>
          <w:szCs w:val="24"/>
          <w:lang w:val="en-US"/>
        </w:rPr>
      </w:pPr>
    </w:p>
    <w:p w14:paraId="1FA6C95A" w14:textId="403ED716" w:rsidR="009776B4" w:rsidRPr="0004068B" w:rsidRDefault="00585D7F" w:rsidP="0004068B">
      <w:pPr>
        <w:spacing w:after="0" w:line="360" w:lineRule="auto"/>
        <w:jc w:val="both"/>
        <w:rPr>
          <w:rFonts w:ascii="Book Antiqua" w:hAnsi="Book Antiqua" w:cs="Times New Roman"/>
          <w:b/>
          <w:sz w:val="24"/>
          <w:szCs w:val="24"/>
          <w:lang w:val="en-US" w:eastAsia="zh-CN"/>
        </w:rPr>
      </w:pPr>
      <w:r w:rsidRPr="0004068B">
        <w:rPr>
          <w:rFonts w:ascii="Book Antiqua" w:hAnsi="Book Antiqua" w:cs="Times New Roman"/>
          <w:b/>
          <w:sz w:val="24"/>
          <w:szCs w:val="24"/>
          <w:lang w:val="en-US"/>
        </w:rPr>
        <w:t xml:space="preserve">STRUCTURES OF </w:t>
      </w:r>
      <w:r w:rsidR="008F252A" w:rsidRPr="0004068B">
        <w:rPr>
          <w:rFonts w:ascii="Book Antiqua" w:hAnsi="Book Antiqua" w:cs="Times New Roman"/>
          <w:b/>
          <w:sz w:val="24"/>
          <w:szCs w:val="24"/>
          <w:lang w:val="en-US"/>
        </w:rPr>
        <w:t>INDIVIDUAL DOMAIN</w:t>
      </w:r>
      <w:r w:rsidR="009776B4" w:rsidRPr="0004068B">
        <w:rPr>
          <w:rFonts w:ascii="Book Antiqua" w:hAnsi="Book Antiqua" w:cs="Times New Roman"/>
          <w:b/>
          <w:sz w:val="24"/>
          <w:szCs w:val="24"/>
          <w:lang w:val="en-US"/>
        </w:rPr>
        <w:t xml:space="preserve"> </w:t>
      </w:r>
      <w:r w:rsidR="008F252A" w:rsidRPr="0004068B">
        <w:rPr>
          <w:rFonts w:ascii="Book Antiqua" w:hAnsi="Book Antiqua" w:cs="Times New Roman"/>
          <w:b/>
          <w:sz w:val="24"/>
          <w:szCs w:val="24"/>
          <w:lang w:val="en-US"/>
        </w:rPr>
        <w:t xml:space="preserve">AND TWO-DOMAIN </w:t>
      </w:r>
      <w:r w:rsidR="002B3F98" w:rsidRPr="0004068B">
        <w:rPr>
          <w:rFonts w:ascii="Book Antiqua" w:hAnsi="Book Antiqua" w:cs="Times New Roman"/>
          <w:b/>
          <w:sz w:val="24"/>
          <w:szCs w:val="24"/>
          <w:lang w:val="en-US"/>
        </w:rPr>
        <w:t xml:space="preserve">IN </w:t>
      </w:r>
      <w:r w:rsidR="008F252A" w:rsidRPr="0004068B">
        <w:rPr>
          <w:rFonts w:ascii="Book Antiqua" w:hAnsi="Book Antiqua" w:cs="Times New Roman"/>
          <w:b/>
          <w:sz w:val="24"/>
          <w:szCs w:val="24"/>
          <w:lang w:val="en-US"/>
        </w:rPr>
        <w:t>CONSTRUCTS</w:t>
      </w:r>
    </w:p>
    <w:p w14:paraId="5C874727" w14:textId="00DD9AED" w:rsidR="00756BCE" w:rsidRPr="0004068B" w:rsidRDefault="003B3B88" w:rsidP="0004068B">
      <w:pPr>
        <w:spacing w:after="0" w:line="360" w:lineRule="auto"/>
        <w:contextualSpacing/>
        <w:jc w:val="both"/>
        <w:rPr>
          <w:rFonts w:ascii="Book Antiqua" w:hAnsi="Book Antiqua" w:cs="Times New Roman"/>
          <w:sz w:val="24"/>
          <w:szCs w:val="24"/>
          <w:lang w:val="en-US"/>
        </w:rPr>
      </w:pPr>
      <w:r w:rsidRPr="0004068B">
        <w:rPr>
          <w:rFonts w:ascii="Book Antiqua" w:hAnsi="Book Antiqua" w:cs="Times New Roman"/>
          <w:sz w:val="24"/>
          <w:szCs w:val="24"/>
          <w:lang w:val="en-US"/>
        </w:rPr>
        <w:t>Initial structures</w:t>
      </w:r>
      <w:r w:rsidR="009A2721" w:rsidRPr="0004068B">
        <w:rPr>
          <w:rFonts w:ascii="Book Antiqua" w:hAnsi="Book Antiqua" w:cs="Times New Roman"/>
          <w:sz w:val="24"/>
          <w:szCs w:val="24"/>
          <w:lang w:val="en-US"/>
        </w:rPr>
        <w:t xml:space="preserve"> of individual IN domains</w:t>
      </w:r>
      <w:r w:rsidR="00756BCE" w:rsidRPr="0004068B">
        <w:rPr>
          <w:rFonts w:ascii="Book Antiqua" w:hAnsi="Book Antiqua" w:cs="Times New Roman"/>
          <w:sz w:val="24"/>
          <w:szCs w:val="24"/>
          <w:lang w:val="en-US"/>
        </w:rPr>
        <w:t xml:space="preserve"> or two-domain </w:t>
      </w:r>
      <w:r w:rsidRPr="0004068B">
        <w:rPr>
          <w:rFonts w:ascii="Book Antiqua" w:hAnsi="Book Antiqua" w:cs="Times New Roman"/>
          <w:sz w:val="24"/>
          <w:szCs w:val="24"/>
          <w:lang w:val="en-US"/>
        </w:rPr>
        <w:t xml:space="preserve">constructs in the absence of DNA </w:t>
      </w:r>
      <w:r w:rsidR="003A3537" w:rsidRPr="0004068B">
        <w:rPr>
          <w:rFonts w:ascii="Book Antiqua" w:hAnsi="Book Antiqua" w:cs="Times New Roman"/>
          <w:sz w:val="24"/>
          <w:szCs w:val="24"/>
          <w:lang w:val="en-US"/>
        </w:rPr>
        <w:t>(reviewed in</w:t>
      </w:r>
      <w:r w:rsidR="008C6165" w:rsidRPr="0004068B">
        <w:rPr>
          <w:rFonts w:ascii="Book Antiqua" w:hAnsi="Book Antiqua" w:cs="Times New Roman"/>
          <w:sz w:val="24"/>
          <w:szCs w:val="24"/>
          <w:lang w:val="en-US"/>
        </w:rPr>
        <w:fldChar w:fldCharType="begin">
          <w:fldData xml:space="preserve">PEVuZE5vdGU+PENpdGU+PEF1dGhvcj5KYXNrb2xza2k8L0F1dGhvcj48WWVhcj4yMDA5PC9ZZWFy
PjxSZWNOdW0+OTQ8L1JlY051bT48RGlzcGxheVRleHQ+PHN0eWxlIGZhY2U9InN1cGVyc2NyaXB0
Ij5bODEsIDgyXTwvc3R5bGU+PC9EaXNwbGF5VGV4dD48cmVjb3JkPjxyZWMtbnVtYmVyPjk0PC9y
ZWMtbnVtYmVyPjxmb3JlaWduLWtleXM+PGtleSBhcHA9IkVOIiBkYi1pZD0ic3QwenNheHBlYXZw
YWZlOWRwZDV0cDlmeHJzOTV0MmR0NXp4IiB0aW1lc3RhbXA9IjAiPjk0PC9rZXk+PC9mb3JlaWdu
LWtleXM+PHJlZi10eXBlIG5hbWU9IkpvdXJuYWwgQXJ0aWNsZSI+MTc8L3JlZi10eXBlPjxjb250
cmlidXRvcnM+PGF1dGhvcnM+PGF1dGhvcj5KYXNrb2xza2ksIE0uPC9hdXRob3I+PGF1dGhvcj5B
bGV4YW5kcmF0b3MsIEouIE4uPC9hdXRob3I+PGF1dGhvcj5CdWphY3osIEcuPC9hdXRob3I+PGF1
dGhvcj5XbG9kYXdlciwgQS48L2F1dGhvcj48L2F1dGhvcnM+PC9jb250cmlidXRvcnM+PGF1dGgt
YWRkcmVzcz5EZXBhcnRtZW50IG9mIENyeXN0YWxsb2dyYXBoeSwgRmFjdWx0eSBvZiBDaGVtaXN0
cnksIEEuIE1pY2tpZXdpY3ogVW5pdmVyc2l0eSwgUG96bmFuLCBQb2xhbmQuPC9hdXRoLWFkZHJl
c3M+PHRpdGxlcz48dGl0bGU+UGllY2luZyB0b2dldGhlciB0aGUgc3RydWN0dXJlIG9mIHJldHJv
dmlyYWwgaW50ZWdyYXNlLCBhbiBpbXBvcnRhbnQgdGFyZ2V0IGluIEFJRFMgdGhlcmFweTwvdGl0
bGU+PHNlY29uZGFyeS10aXRsZT5GRUJTIEo8L3NlY29uZGFyeS10aXRsZT48L3RpdGxlcz48cGFn
ZXM+MjkyNi00NjwvcGFnZXM+PHZvbHVtZT4yNzY8L3ZvbHVtZT48bnVtYmVyPjExPC9udW1iZXI+
PGtleXdvcmRzPjxrZXl3b3JkPkFjcXVpcmVkIEltbXVub2RlZmljaWVuY3kgU3luZHJvbWUvZHJ1
ZyB0aGVyYXB5L3Zpcm9sb2d5PC9rZXl3b3JkPjxrZXl3b3JkPkFtaW5vIEFjaWQgU2VxdWVuY2U8
L2tleXdvcmQ+PGtleXdvcmQ+SHVtYW5zPC9rZXl3b3JkPjxrZXl3b3JkPkludGVncmFzZXMvKmNo
ZW1pc3RyeS9nZW5ldGljcy9tZXRhYm9saXNtPC9rZXl3b3JkPjxrZXl3b3JkPk1vZGVscywgTW9s
ZWN1bGFyPC9rZXl3b3JkPjxrZXl3b3JkPk1vbGVjdWxhciBTZXF1ZW5jZSBEYXRhPC9rZXl3b3Jk
PjxrZXl3b3JkPipQcm90ZWluIFN0cnVjdHVyZSwgVGVydGlhcnk8L2tleXdvcmQ+PGtleXdvcmQ+
UmV0cm92aXJpZGFlLyplbnp5bW9sb2d5L2dlbmV0aWNzPC9rZXl3b3JkPjxrZXl3b3JkPlNlcXVl
bmNlIEhvbW9sb2d5LCBBbWlubyBBY2lkPC9rZXl3b3JkPjxrZXl3b3JkPlZpcmFsIFByb3RlaW5z
L2FudGFnb25pc3RzICZhbXA7IGluaGliaXRvcnMvKmNoZW1pc3RyeS9tZXRhYm9saXNtPC9rZXl3
b3JkPjwva2V5d29yZHM+PGRhdGVzPjx5ZWFyPjIwMDk8L3llYXI+PHB1Yi1kYXRlcz48ZGF0ZT5K
dW48L2RhdGU+PC9wdWItZGF0ZXM+PC9kYXRlcz48cHVibGlzaGVyPldpbGV5LUJsYWNrd2VsbDwv
cHVibGlzaGVyPjxpc2JuPjE3NDItNDY1OCAoRWxlY3Ryb25pYykmI3hEOzE3NDItNDY0WCAoTGlu
a2luZyk8L2lzYm4+PGFjY2Vzc2lvbi1udW0+MTk0OTAwOTk8L2FjY2Vzc2lvbi1udW0+PHdvcmst
dHlwZT5BcnRpY2xlPC93b3JrLXR5cGU+PHVybHM+PHJlbGF0ZWQtdXJscz48dXJsPmh0dHA6Ly93
d3cubmNiaS5ubG0ubmloLmdvdi9wdWJtZWQvMTk0OTAwOTk8L3VybD48L3JlbGF0ZWQtdXJscz48
L3VybHM+PGN1c3RvbTI+UE1DMjc0NzAyNTwvY3VzdG9tMj48ZWxlY3Ryb25pYy1yZXNvdXJjZS1u
dW0+MTAuMTExMS9qLjE3NDItNDY1OC4yMDA5LjA3MDA5Lng8L2VsZWN0cm9uaWMtcmVzb3VyY2Ut
bnVtPjxyZW1vdGUtZGF0YWJhc2UtbmFtZT5hOWg8L3JlbW90ZS1kYXRhYmFzZS1uYW1lPjxyZW1v
dGUtZGF0YWJhc2UtcHJvdmlkZXI+RUJTQ09ob3N0PC9yZW1vdGUtZGF0YWJhc2UtcHJvdmlkZXI+
PC9yZWNvcmQ+PC9DaXRlPjxDaXRlPjxBdXRob3I+TGk8L0F1dGhvcj48WWVhcj4yMDExPC9ZZWFy
PjxSZWNOdW0+NTA8L1JlY051bT48cmVjb3JkPjxyZWMtbnVtYmVyPjUwPC9yZWMtbnVtYmVyPjxm
b3JlaWduLWtleXM+PGtleSBhcHA9IkVOIiBkYi1pZD0ic3QwenNheHBlYXZwYWZlOWRwZDV0cDlm
eHJzOTV0MmR0NXp4IiB0aW1lc3RhbXA9IjAiPjUwPC9rZXk+PC9mb3JlaWduLWtleXM+PHJlZi10
eXBlIG5hbWU9IkpvdXJuYWwgQXJ0aWNsZSI+MTc8L3JlZi10eXBlPjxjb250cmlidXRvcnM+PGF1
dGhvcnM+PGF1dGhvcj5MaSwgWC48L2F1dGhvcj48YXV0aG9yPktyaXNobmFuLCBMLjwvYXV0aG9y
PjxhdXRob3I+Q2hlcmVwYW5vdiwgUC48L2F1dGhvcj48YXV0aG9yPkVuZ2VsbWFuLCBBLjwvYXV0
aG9yPjwvYXV0aG9ycz48L2NvbnRyaWJ1dG9ycz48YXV0aC1hZGRyZXNzPkRlcGFydG1lbnQgb2Yg
Q2FuY2VyIEltbXVub2xvZ3kgYW5kIEFJRFMsIERhbmEtRmFyYmVyIENhbmNlciBJbnN0aXR1dGUs
IEJvc3RvbiwgTUEgMDIxMTUsIFVTQS48L2F1dGgtYWRkcmVzcz48dGl0bGVzPjx0aXRsZT5TdHJ1
Y3R1cmFsIGJpb2xvZ3kgb2YgcmV0cm92aXJhbCBETkEgaW50ZWdyYXRpb248L3RpdGxlPjxzZWNv
bmRhcnktdGl0bGU+Vmlyb2xvZ3k8L3NlY29uZGFyeS10aXRsZT48YWx0LXRpdGxlPlZpcm9sb2d5
PC9hbHQtdGl0bGU+PC90aXRsZXM+PHBhZ2VzPjE5NC0yMDU8L3BhZ2VzPjx2b2x1bWU+NDExPC92
b2x1bWU+PG51bWJlcj4yPC9udW1iZXI+PGVkaXRpb24+MjAxMS8wMS8xMTwvZWRpdGlvbj48a2V5
d29yZHM+PGtleXdvcmQ+QW5pbWFsczwva2V5d29yZD48a2V5d29yZD5DcnlzdGFsbG9ncmFwaHks
IFgtUmF5PC9rZXl3b3JkPjxrZXl3b3JkPkROQSwgVmlyYWwvY2hlbWlzdHJ5LyptZXRhYm9saXNt
PC9rZXl3b3JkPjxrZXl3b3JkPkhJVi0xL2NoZW1pc3RyeS9lbnp5bW9sb2d5L3BoeXNpb2xvZ3k8
L2tleXdvcmQ+PGtleXdvcmQ+SHVtYW5zPC9rZXl3b3JkPjxrZXl3b3JkPkludGVncmFzZXMvKmNo
ZW1pc3RyeS8qbWV0YWJvbGlzbTwva2V5d29yZD48a2V5d29yZD5Qcm90ZWluIEJpbmRpbmc8L2tl
eXdvcmQ+PGtleXdvcmQ+UHJvdGVpbiBDb25mb3JtYXRpb248L2tleXdvcmQ+PGtleXdvcmQ+UmVj
b21iaW5hdGlvbiwgR2VuZXRpYzwva2V5d29yZD48a2V5d29yZD5TcHVtYXZpcnVzLypjaGVtaXN0
cnkvKmVuenltb2xvZ3kvcGh5c2lvbG9neTwva2V5d29yZD48a2V5d29yZD5WaXJ1cyBJbnRlZ3Jh
dGlvbjwva2V5d29yZD48L2tleXdvcmRzPjxkYXRlcz48eWVhcj4yMDExPC95ZWFyPjxwdWItZGF0
ZXM+PGRhdGU+TWFyIDE1PC9kYXRlPjwvcHViLWRhdGVzPjwvZGF0ZXM+PGlzYm4+MTA5Ni0wMzQx
IChFbGVjdHJvbmljKSYjeEQ7MDA0Mi02ODIyIChMaW5raW5nKTwvaXNibj48YWNjZXNzaW9uLW51
bT4yMTIxNjQyNjwvYWNjZXNzaW9uLW51bT48dXJscz48cmVsYXRlZC11cmxzPjx1cmw+aHR0cDov
L3d3dy5uY2JpLm5sbS5uaWguZ292L3B1Ym1lZC8yMTIxNjQyNjwvdXJsPjwvcmVsYXRlZC11cmxz
PjwvdXJscz48Y3VzdG9tMj5QTUMzNjQwNDA0PC9jdXN0b20yPjxjdXN0b202Pk5paG1zNDYwNTMw
PC9jdXN0b202PjxlbGVjdHJvbmljLXJlc291cmNlLW51bT4xMC4xMDE2L2oudmlyb2wuMjAxMC4x
Mi4wMDg8L2VsZWN0cm9uaWMtcmVzb3VyY2UtbnVtPjxyZW1vdGUtZGF0YWJhc2UtcHJvdmlkZXI+
TkxNPC9yZW1vdGUtZGF0YWJhc2UtcHJvdmlkZXI+PGxhbmd1YWdlPmVuZzwvbGFuZ3VhZ2U+PC9y
ZWNvcmQ+PC9DaXRlPjwvRW5kTm90ZT5=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PEVuZE5vdGU+PENpdGU+PEF1dGhvcj5KYXNrb2xza2k8L0F1dGhvcj48WWVhcj4yMDA5PC9ZZWFy
PjxSZWNOdW0+OTQ8L1JlY051bT48RGlzcGxheVRleHQ+PHN0eWxlIGZhY2U9InN1cGVyc2NyaXB0
Ij5bODEsIDgyXTwvc3R5bGU+PC9EaXNwbGF5VGV4dD48cmVjb3JkPjxyZWMtbnVtYmVyPjk0PC9y
ZWMtbnVtYmVyPjxmb3JlaWduLWtleXM+PGtleSBhcHA9IkVOIiBkYi1pZD0ic3QwenNheHBlYXZw
YWZlOWRwZDV0cDlmeHJzOTV0MmR0NXp4IiB0aW1lc3RhbXA9IjAiPjk0PC9rZXk+PC9mb3JlaWdu
LWtleXM+PHJlZi10eXBlIG5hbWU9IkpvdXJuYWwgQXJ0aWNsZSI+MTc8L3JlZi10eXBlPjxjb250
cmlidXRvcnM+PGF1dGhvcnM+PGF1dGhvcj5KYXNrb2xza2ksIE0uPC9hdXRob3I+PGF1dGhvcj5B
bGV4YW5kcmF0b3MsIEouIE4uPC9hdXRob3I+PGF1dGhvcj5CdWphY3osIEcuPC9hdXRob3I+PGF1
dGhvcj5XbG9kYXdlciwgQS48L2F1dGhvcj48L2F1dGhvcnM+PC9jb250cmlidXRvcnM+PGF1dGgt
YWRkcmVzcz5EZXBhcnRtZW50IG9mIENyeXN0YWxsb2dyYXBoeSwgRmFjdWx0eSBvZiBDaGVtaXN0
cnksIEEuIE1pY2tpZXdpY3ogVW5pdmVyc2l0eSwgUG96bmFuLCBQb2xhbmQuPC9hdXRoLWFkZHJl
c3M+PHRpdGxlcz48dGl0bGU+UGllY2luZyB0b2dldGhlciB0aGUgc3RydWN0dXJlIG9mIHJldHJv
dmlyYWwgaW50ZWdyYXNlLCBhbiBpbXBvcnRhbnQgdGFyZ2V0IGluIEFJRFMgdGhlcmFweTwvdGl0
bGU+PHNlY29uZGFyeS10aXRsZT5GRUJTIEo8L3NlY29uZGFyeS10aXRsZT48L3RpdGxlcz48cGFn
ZXM+MjkyNi00NjwvcGFnZXM+PHZvbHVtZT4yNzY8L3ZvbHVtZT48bnVtYmVyPjExPC9udW1iZXI+
PGtleXdvcmRzPjxrZXl3b3JkPkFjcXVpcmVkIEltbXVub2RlZmljaWVuY3kgU3luZHJvbWUvZHJ1
ZyB0aGVyYXB5L3Zpcm9sb2d5PC9rZXl3b3JkPjxrZXl3b3JkPkFtaW5vIEFjaWQgU2VxdWVuY2U8
L2tleXdvcmQ+PGtleXdvcmQ+SHVtYW5zPC9rZXl3b3JkPjxrZXl3b3JkPkludGVncmFzZXMvKmNo
ZW1pc3RyeS9nZW5ldGljcy9tZXRhYm9saXNtPC9rZXl3b3JkPjxrZXl3b3JkPk1vZGVscywgTW9s
ZWN1bGFyPC9rZXl3b3JkPjxrZXl3b3JkPk1vbGVjdWxhciBTZXF1ZW5jZSBEYXRhPC9rZXl3b3Jk
PjxrZXl3b3JkPipQcm90ZWluIFN0cnVjdHVyZSwgVGVydGlhcnk8L2tleXdvcmQ+PGtleXdvcmQ+
UmV0cm92aXJpZGFlLyplbnp5bW9sb2d5L2dlbmV0aWNzPC9rZXl3b3JkPjxrZXl3b3JkPlNlcXVl
bmNlIEhvbW9sb2d5LCBBbWlubyBBY2lkPC9rZXl3b3JkPjxrZXl3b3JkPlZpcmFsIFByb3RlaW5z
L2FudGFnb25pc3RzICZhbXA7IGluaGliaXRvcnMvKmNoZW1pc3RyeS9tZXRhYm9saXNtPC9rZXl3
b3JkPjwva2V5d29yZHM+PGRhdGVzPjx5ZWFyPjIwMDk8L3llYXI+PHB1Yi1kYXRlcz48ZGF0ZT5K
dW48L2RhdGU+PC9wdWItZGF0ZXM+PC9kYXRlcz48cHVibGlzaGVyPldpbGV5LUJsYWNrd2VsbDwv
cHVibGlzaGVyPjxpc2JuPjE3NDItNDY1OCAoRWxlY3Ryb25pYykmI3hEOzE3NDItNDY0WCAoTGlu
a2luZyk8L2lzYm4+PGFjY2Vzc2lvbi1udW0+MTk0OTAwOTk8L2FjY2Vzc2lvbi1udW0+PHdvcmst
dHlwZT5BcnRpY2xlPC93b3JrLXR5cGU+PHVybHM+PHJlbGF0ZWQtdXJscz48dXJsPmh0dHA6Ly93
d3cubmNiaS5ubG0ubmloLmdvdi9wdWJtZWQvMTk0OTAwOTk8L3VybD48L3JlbGF0ZWQtdXJscz48
L3VybHM+PGN1c3RvbTI+UE1DMjc0NzAyNTwvY3VzdG9tMj48ZWxlY3Ryb25pYy1yZXNvdXJjZS1u
dW0+MTAuMTExMS9qLjE3NDItNDY1OC4yMDA5LjA3MDA5Lng8L2VsZWN0cm9uaWMtcmVzb3VyY2Ut
bnVtPjxyZW1vdGUtZGF0YWJhc2UtbmFtZT5hOWg8L3JlbW90ZS1kYXRhYmFzZS1uYW1lPjxyZW1v
dGUtZGF0YWJhc2UtcHJvdmlkZXI+RUJTQ09ob3N0PC9yZW1vdGUtZGF0YWJhc2UtcHJvdmlkZXI+
PC9yZWNvcmQ+PC9DaXRlPjxDaXRlPjxBdXRob3I+TGk8L0F1dGhvcj48WWVhcj4yMDExPC9ZZWFy
PjxSZWNOdW0+NTA8L1JlY051bT48cmVjb3JkPjxyZWMtbnVtYmVyPjUwPC9yZWMtbnVtYmVyPjxm
b3JlaWduLWtleXM+PGtleSBhcHA9IkVOIiBkYi1pZD0ic3QwenNheHBlYXZwYWZlOWRwZDV0cDlm
eHJzOTV0MmR0NXp4IiB0aW1lc3RhbXA9IjAiPjUwPC9rZXk+PC9mb3JlaWduLWtleXM+PHJlZi10
eXBlIG5hbWU9IkpvdXJuYWwgQXJ0aWNsZSI+MTc8L3JlZi10eXBlPjxjb250cmlidXRvcnM+PGF1
dGhvcnM+PGF1dGhvcj5MaSwgWC48L2F1dGhvcj48YXV0aG9yPktyaXNobmFuLCBMLjwvYXV0aG9y
PjxhdXRob3I+Q2hlcmVwYW5vdiwgUC48L2F1dGhvcj48YXV0aG9yPkVuZ2VsbWFuLCBBLjwvYXV0
aG9yPjwvYXV0aG9ycz48L2NvbnRyaWJ1dG9ycz48YXV0aC1hZGRyZXNzPkRlcGFydG1lbnQgb2Yg
Q2FuY2VyIEltbXVub2xvZ3kgYW5kIEFJRFMsIERhbmEtRmFyYmVyIENhbmNlciBJbnN0aXR1dGUs
IEJvc3RvbiwgTUEgMDIxMTUsIFVTQS48L2F1dGgtYWRkcmVzcz48dGl0bGVzPjx0aXRsZT5TdHJ1
Y3R1cmFsIGJpb2xvZ3kgb2YgcmV0cm92aXJhbCBETkEgaW50ZWdyYXRpb248L3RpdGxlPjxzZWNv
bmRhcnktdGl0bGU+Vmlyb2xvZ3k8L3NlY29uZGFyeS10aXRsZT48YWx0LXRpdGxlPlZpcm9sb2d5
PC9hbHQtdGl0bGU+PC90aXRsZXM+PHBhZ2VzPjE5NC0yMDU8L3BhZ2VzPjx2b2x1bWU+NDExPC92
b2x1bWU+PG51bWJlcj4yPC9udW1iZXI+PGVkaXRpb24+MjAxMS8wMS8xMTwvZWRpdGlvbj48a2V5
d29yZHM+PGtleXdvcmQ+QW5pbWFsczwva2V5d29yZD48a2V5d29yZD5DcnlzdGFsbG9ncmFwaHks
IFgtUmF5PC9rZXl3b3JkPjxrZXl3b3JkPkROQSwgVmlyYWwvY2hlbWlzdHJ5LyptZXRhYm9saXNt
PC9rZXl3b3JkPjxrZXl3b3JkPkhJVi0xL2NoZW1pc3RyeS9lbnp5bW9sb2d5L3BoeXNpb2xvZ3k8
L2tleXdvcmQ+PGtleXdvcmQ+SHVtYW5zPC9rZXl3b3JkPjxrZXl3b3JkPkludGVncmFzZXMvKmNo
ZW1pc3RyeS8qbWV0YWJvbGlzbTwva2V5d29yZD48a2V5d29yZD5Qcm90ZWluIEJpbmRpbmc8L2tl
eXdvcmQ+PGtleXdvcmQ+UHJvdGVpbiBDb25mb3JtYXRpb248L2tleXdvcmQ+PGtleXdvcmQ+UmVj
b21iaW5hdGlvbiwgR2VuZXRpYzwva2V5d29yZD48a2V5d29yZD5TcHVtYXZpcnVzLypjaGVtaXN0
cnkvKmVuenltb2xvZ3kvcGh5c2lvbG9neTwva2V5d29yZD48a2V5d29yZD5WaXJ1cyBJbnRlZ3Jh
dGlvbjwva2V5d29yZD48L2tleXdvcmRzPjxkYXRlcz48eWVhcj4yMDExPC95ZWFyPjxwdWItZGF0
ZXM+PGRhdGU+TWFyIDE1PC9kYXRlPjwvcHViLWRhdGVzPjwvZGF0ZXM+PGlzYm4+MTA5Ni0wMzQx
IChFbGVjdHJvbmljKSYjeEQ7MDA0Mi02ODIyIChMaW5raW5nKTwvaXNibj48YWNjZXNzaW9uLW51
bT4yMTIxNjQyNjwvYWNjZXNzaW9uLW51bT48dXJscz48cmVsYXRlZC11cmxzPjx1cmw+aHR0cDov
L3d3dy5uY2JpLm5sbS5uaWguZ292L3B1Ym1lZC8yMTIxNjQyNjwvdXJsPjwvcmVsYXRlZC11cmxz
PjwvdXJscz48Y3VzdG9tMj5QTUMzNjQwNDA0PC9jdXN0b20yPjxjdXN0b202Pk5paG1zNDYwNTMw
PC9jdXN0b202PjxlbGVjdHJvbmljLXJlc291cmNlLW51bT4xMC4xMDE2L2oudmlyb2wuMjAxMC4x
Mi4wMDg8L2VsZWN0cm9uaWMtcmVzb3VyY2UtbnVtPjxyZW1vdGUtZGF0YWJhc2UtcHJvdmlkZXI+
TkxNPC9yZW1vdGUtZGF0YWJhc2UtcHJvdmlkZXI+PGxhbmd1YWdlPmVuZzwvbGFuZ3VhZ2U+PC9y
ZWNvcmQ+PC9DaXRlPjwvRW5kTm90ZT5=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3A3537" w:rsidRPr="0004068B">
        <w:rPr>
          <w:rFonts w:ascii="Book Antiqua" w:hAnsi="Book Antiqua" w:cs="Times New Roman"/>
          <w:noProof/>
          <w:sz w:val="24"/>
          <w:szCs w:val="24"/>
          <w:vertAlign w:val="superscript"/>
          <w:lang w:val="en-US"/>
        </w:rPr>
        <w:t>[81,</w:t>
      </w:r>
      <w:r w:rsidR="008C6165" w:rsidRPr="0004068B">
        <w:rPr>
          <w:rFonts w:ascii="Book Antiqua" w:hAnsi="Book Antiqua" w:cs="Times New Roman"/>
          <w:noProof/>
          <w:sz w:val="24"/>
          <w:szCs w:val="24"/>
          <w:vertAlign w:val="superscript"/>
          <w:lang w:val="en-US"/>
        </w:rPr>
        <w:t>82]</w:t>
      </w:r>
      <w:r w:rsidR="008C6165" w:rsidRPr="0004068B">
        <w:rPr>
          <w:rFonts w:ascii="Book Antiqua" w:hAnsi="Book Antiqua" w:cs="Times New Roman"/>
          <w:sz w:val="24"/>
          <w:szCs w:val="24"/>
          <w:lang w:val="en-US"/>
        </w:rPr>
        <w:fldChar w:fldCharType="end"/>
      </w:r>
      <w:r w:rsidR="00756BCE" w:rsidRPr="0004068B">
        <w:rPr>
          <w:rFonts w:ascii="Book Antiqua" w:hAnsi="Book Antiqua" w:cs="Times New Roman"/>
          <w:sz w:val="24"/>
          <w:szCs w:val="24"/>
          <w:lang w:val="en-US"/>
        </w:rPr>
        <w:t>)</w:t>
      </w:r>
      <w:r w:rsidR="009A2721" w:rsidRPr="0004068B">
        <w:rPr>
          <w:rFonts w:ascii="Book Antiqua" w:hAnsi="Book Antiqua" w:cs="Times New Roman"/>
          <w:sz w:val="24"/>
          <w:szCs w:val="24"/>
          <w:lang w:val="en-US"/>
        </w:rPr>
        <w:t xml:space="preserve"> </w:t>
      </w:r>
      <w:r w:rsidR="002B3F98" w:rsidRPr="0004068B">
        <w:rPr>
          <w:rFonts w:ascii="Book Antiqua" w:hAnsi="Book Antiqua" w:cs="Times New Roman"/>
          <w:sz w:val="24"/>
          <w:szCs w:val="24"/>
          <w:lang w:val="en-US"/>
        </w:rPr>
        <w:t>(</w:t>
      </w:r>
      <w:r w:rsidR="004A0891" w:rsidRPr="0004068B">
        <w:rPr>
          <w:rFonts w:ascii="Book Antiqua" w:hAnsi="Book Antiqua" w:cs="Times New Roman"/>
          <w:sz w:val="24"/>
          <w:szCs w:val="24"/>
          <w:lang w:val="en-US"/>
        </w:rPr>
        <w:t>Figure 2</w:t>
      </w:r>
      <w:r w:rsidR="002B3F98" w:rsidRPr="0004068B">
        <w:rPr>
          <w:rFonts w:ascii="Book Antiqua" w:hAnsi="Book Antiqua" w:cs="Times New Roman"/>
          <w:sz w:val="24"/>
          <w:szCs w:val="24"/>
          <w:lang w:val="en-US"/>
        </w:rPr>
        <w:t xml:space="preserve">) </w:t>
      </w:r>
      <w:r w:rsidR="009A2721" w:rsidRPr="0004068B">
        <w:rPr>
          <w:rFonts w:ascii="Book Antiqua" w:hAnsi="Book Antiqua" w:cs="Times New Roman"/>
          <w:sz w:val="24"/>
          <w:szCs w:val="24"/>
          <w:lang w:val="en-US"/>
        </w:rPr>
        <w:t>turned out to be</w:t>
      </w:r>
      <w:r w:rsidR="00756BCE" w:rsidRPr="0004068B">
        <w:rPr>
          <w:rFonts w:ascii="Book Antiqua" w:hAnsi="Book Antiqua" w:cs="Times New Roman"/>
          <w:sz w:val="24"/>
          <w:szCs w:val="24"/>
          <w:lang w:val="en-US"/>
        </w:rPr>
        <w:t xml:space="preserve"> challenging in many </w:t>
      </w:r>
      <w:r w:rsidR="005F6740" w:rsidRPr="0004068B">
        <w:rPr>
          <w:rFonts w:ascii="Book Antiqua" w:hAnsi="Book Antiqua" w:cs="Times New Roman"/>
          <w:sz w:val="24"/>
          <w:szCs w:val="24"/>
          <w:lang w:val="en-US"/>
        </w:rPr>
        <w:t>cases, and</w:t>
      </w:r>
      <w:r w:rsidR="00756BCE" w:rsidRPr="0004068B">
        <w:rPr>
          <w:rFonts w:ascii="Book Antiqua" w:hAnsi="Book Antiqua" w:cs="Times New Roman"/>
          <w:sz w:val="24"/>
          <w:szCs w:val="24"/>
          <w:lang w:val="en-US"/>
        </w:rPr>
        <w:t xml:space="preserve"> w</w:t>
      </w:r>
      <w:r w:rsidR="00382A5F" w:rsidRPr="0004068B">
        <w:rPr>
          <w:rFonts w:ascii="Book Antiqua" w:hAnsi="Book Antiqua" w:cs="Times New Roman"/>
          <w:sz w:val="24"/>
          <w:szCs w:val="24"/>
          <w:lang w:val="en-US"/>
        </w:rPr>
        <w:t>ere</w:t>
      </w:r>
      <w:r w:rsidR="00756BCE" w:rsidRPr="0004068B">
        <w:rPr>
          <w:rFonts w:ascii="Book Antiqua" w:hAnsi="Book Antiqua" w:cs="Times New Roman"/>
          <w:sz w:val="24"/>
          <w:szCs w:val="24"/>
          <w:lang w:val="en-US"/>
        </w:rPr>
        <w:t xml:space="preserve"> only</w:t>
      </w:r>
      <w:r w:rsidR="005F6740" w:rsidRPr="0004068B">
        <w:rPr>
          <w:rFonts w:ascii="Book Antiqua" w:hAnsi="Book Antiqua" w:cs="Times New Roman"/>
          <w:sz w:val="24"/>
          <w:szCs w:val="24"/>
          <w:lang w:val="en-US"/>
        </w:rPr>
        <w:t xml:space="preserve"> possible </w:t>
      </w:r>
      <w:r w:rsidRPr="0004068B">
        <w:rPr>
          <w:rFonts w:ascii="Book Antiqua" w:hAnsi="Book Antiqua" w:cs="Times New Roman"/>
          <w:sz w:val="24"/>
          <w:szCs w:val="24"/>
          <w:lang w:val="en-US"/>
        </w:rPr>
        <w:t xml:space="preserve">for the HIV-1 IN protein </w:t>
      </w:r>
      <w:r w:rsidR="005F6740" w:rsidRPr="0004068B">
        <w:rPr>
          <w:rFonts w:ascii="Book Antiqua" w:hAnsi="Book Antiqua" w:cs="Times New Roman"/>
          <w:sz w:val="24"/>
          <w:szCs w:val="24"/>
          <w:lang w:val="en-US"/>
        </w:rPr>
        <w:t>with the help of solubility-enhancing mutations</w:t>
      </w:r>
      <w:r w:rsidR="002B3F98" w:rsidRPr="0004068B">
        <w:rPr>
          <w:rFonts w:ascii="Book Antiqua" w:hAnsi="Book Antiqua" w:cs="Times New Roman"/>
          <w:sz w:val="24"/>
          <w:szCs w:val="24"/>
          <w:lang w:val="en-US"/>
        </w:rPr>
        <w:t>.</w:t>
      </w:r>
      <w:r w:rsidR="005F6740" w:rsidRPr="0004068B">
        <w:rPr>
          <w:rFonts w:ascii="Book Antiqua" w:hAnsi="Book Antiqua" w:cs="Times New Roman"/>
          <w:sz w:val="24"/>
          <w:szCs w:val="24"/>
          <w:lang w:val="en-US"/>
        </w:rPr>
        <w:t xml:space="preserve"> </w:t>
      </w:r>
      <w:r w:rsidR="00DE687E" w:rsidRPr="0004068B">
        <w:rPr>
          <w:rFonts w:ascii="Book Antiqua" w:hAnsi="Book Antiqua" w:cs="Times New Roman"/>
          <w:sz w:val="24"/>
          <w:szCs w:val="24"/>
          <w:lang w:val="en-US"/>
        </w:rPr>
        <w:t>By systematically replacing hydrophobic residues</w:t>
      </w:r>
      <w:r w:rsidR="00756BCE" w:rsidRPr="0004068B">
        <w:rPr>
          <w:rFonts w:ascii="Book Antiqua" w:hAnsi="Book Antiqua" w:cs="Times New Roman"/>
          <w:sz w:val="24"/>
          <w:szCs w:val="24"/>
          <w:lang w:val="en-US"/>
        </w:rPr>
        <w:t xml:space="preserve"> in the HIV-1 IN CCD, </w:t>
      </w:r>
      <w:r w:rsidRPr="0004068B">
        <w:rPr>
          <w:rFonts w:ascii="Book Antiqua" w:hAnsi="Book Antiqua" w:cs="Times New Roman"/>
          <w:sz w:val="24"/>
          <w:szCs w:val="24"/>
          <w:lang w:val="en-US"/>
        </w:rPr>
        <w:t xml:space="preserve">Phe185 </w:t>
      </w:r>
      <w:r w:rsidR="00C515E4" w:rsidRPr="0004068B">
        <w:rPr>
          <w:rFonts w:ascii="Book Antiqua" w:hAnsi="Book Antiqua" w:cs="Times New Roman"/>
          <w:sz w:val="24"/>
          <w:szCs w:val="24"/>
          <w:lang w:val="en-US"/>
        </w:rPr>
        <w:t>was identified as a solubility</w:t>
      </w:r>
      <w:r w:rsidR="00756BCE" w:rsidRPr="0004068B">
        <w:rPr>
          <w:rFonts w:ascii="Book Antiqua" w:hAnsi="Book Antiqua" w:cs="Times New Roman"/>
          <w:sz w:val="24"/>
          <w:szCs w:val="24"/>
          <w:lang w:val="en-US"/>
        </w:rPr>
        <w:t>-limiting residue</w:t>
      </w:r>
      <w:r w:rsidR="008C6165" w:rsidRPr="0004068B">
        <w:rPr>
          <w:rFonts w:ascii="Book Antiqua" w:eastAsia="Times New Roman" w:hAnsi="Book Antiqua" w:cs="Times New Roman"/>
          <w:sz w:val="24"/>
          <w:szCs w:val="24"/>
          <w:lang w:val="en-US"/>
        </w:rPr>
        <w:fldChar w:fldCharType="begin">
          <w:fldData xml:space="preserve">PEVuZE5vdGU+PENpdGU+PEF1dGhvcj5KZW5raW5zPC9BdXRob3I+PFllYXI+MTk5NTwvWWVhcj48
UmVjTnVtPjI3NjwvUmVjTnVtPjxEaXNwbGF5VGV4dD48c3R5bGUgZmFjZT0ic3VwZXJzY3JpcHQi
Pls4M108L3N0eWxlPjwvRGlzcGxheVRleHQ+PHJlY29yZD48cmVjLW51bWJlcj4yNzY8L3JlYy1u
dW1iZXI+PGZvcmVpZ24ta2V5cz48a2V5IGFwcD0iRU4iIGRiLWlkPSJzdDB6c2F4cGVhdnBhZmU5
ZHBkNXRwOWZ4cnM5NXQyZHQ1engiIHRpbWVzdGFtcD0iMCI+Mjc2PC9rZXk+PC9mb3JlaWduLWtl
eXM+PHJlZi10eXBlIG5hbWU9IkpvdXJuYWwgQXJ0aWNsZSI+MTc8L3JlZi10eXBlPjxjb250cmli
dXRvcnM+PGF1dGhvcnM+PGF1dGhvcj5KZW5raW5zLCBULiBNLjwvYXV0aG9yPjxhdXRob3I+SGlj
a21hbiwgQS4gQi48L2F1dGhvcj48YXV0aG9yPkR5ZGEsIEYuPC9hdXRob3I+PGF1dGhvcj5HaGly
bGFuZG8sIFIuPC9hdXRob3I+PGF1dGhvcj5EYXZpZXMsIEQuIFIuPC9hdXRob3I+PGF1dGhvcj5D
cmFpZ2llLCBSLjwvYXV0aG9yPjwvYXV0aG9ycz48L2NvbnRyaWJ1dG9ycz48YXV0aC1hZGRyZXNz
PkxhYm9yYXRvcnkgb2YgTW9sZWN1bGFyIEJpb2xvZ3ksIE5hdGlvbmFsIEluc3RpdHV0ZSBvZiBE
aWFiZXRlcyBhbmQgRGlnZXN0aXZlIGFuZCBLaWRuZXkgRGlzZWFzZXMsIEJldGhlc2RhLCBNRCAy
MDg5Mi0wNTYwLCBVU0EuPC9hdXRoLWFkZHJlc3M+PHRpdGxlcz48dGl0bGU+Q2F0YWx5dGljIGRv
bWFpbiBvZiBodW1hbiBpbW11bm9kZWZpY2llbmN5IHZpcnVzIHR5cGUgMSBpbnRlZ3Jhc2U6IGlk
ZW50aWZpY2F0aW9uIG9mIGEgc29sdWJsZSBtdXRhbnQgYnkgc3lzdGVtYXRpYyByZXBsYWNlbWVu
dCBvZiBoeWRyb3Bob2JpYyByZXNpZHVlczwvdGl0bGU+PHNlY29uZGFyeS10aXRsZT5Qcm9jIE5h
dGwgQWNhZCBTY2kgVSBTIEE8L3NlY29uZGFyeS10aXRsZT48YWx0LXRpdGxlPlByb2NlZWRpbmdz
IG9mIHRoZSBOYXRpb25hbCBBY2FkZW15IG9mIFNjaWVuY2VzIG9mIHRoZSBVbml0ZWQgU3RhdGVz
IG9mIEFtZXJpY2E8L2FsdC10aXRsZT48L3RpdGxlcz48cGFnZXM+NjA1Ny02MTwvcGFnZXM+PHZv
bHVtZT45Mjwvdm9sdW1lPjxudW1iZXI+MTM8L251bWJlcj48ZWRpdGlvbj4xOTk1LzA2LzIwPC9l
ZGl0aW9uPjxrZXl3b3Jkcz48a2V5d29yZD5BbWlubyBBY2lkIFNlcXVlbmNlPC9rZXl3b3JkPjxr
ZXl3b3JkPkJpbmRpbmcgU2l0ZXM8L2tleXdvcmQ+PGtleXdvcmQ+Q2F0YWx5c2lzPC9rZXl3b3Jk
PjxrZXl3b3JkPkNocm9tYXRvZ3JhcGh5LCBHZWw8L2tleXdvcmQ+PGtleXdvcmQ+RE5BIE51Y2xl
b3RpZHlsdHJhbnNmZXJhc2VzLypjaGVtaXN0cnkvaXNvbGF0aW9uICZhbXA7IHB1cmlmaWNhdGlv
bi8qbWV0YWJvbGlzbTwva2V5d29yZD48a2V5d29yZD5FbGVjdHJvcGhvcmVzaXMsIFBvbHlhY3J5
bGFtaWRlIEdlbDwva2V5d29yZD48a2V5d29yZD5Fbnp5bWUgU3RhYmlsaXR5PC9rZXl3b3JkPjxr
ZXl3b3JkPkhJVi0xLyplbnp5bW9sb2d5L2dlbmV0aWNzPC9rZXl3b3JkPjxrZXl3b3JkPkhpc3Rp
ZGluZTwva2V5d29yZD48a2V5d29yZD5JbnRlZ3Jhc2VzPC9rZXl3b3JkPjxrZXl3b3JkPk1hY3Jv
bW9sZWN1bGFyIFN1YnN0YW5jZXM8L2tleXdvcmQ+PGtleXdvcmQ+TW9kZWxzLCBNb2xlY3VsYXI8
L2tleXdvcmQ+PGtleXdvcmQ+TW9sZWN1bGFyIFNlcXVlbmNlIERhdGE8L2tleXdvcmQ+PGtleXdv
cmQ+Kk11dGFnZW5lc2lzLCBTaXRlLURpcmVjdGVkPC9rZXl3b3JkPjxrZXl3b3JkPipQb2ludCBN
dXRhdGlvbjwva2V5d29yZD48a2V5d29yZD4qUHJvdGVpbiBDb25mb3JtYXRpb248L2tleXdvcmQ+
PGtleXdvcmQ+UmVjb21iaW5hbnQgUHJvdGVpbnMvY2hlbWlzdHJ5L2lzb2xhdGlvbiAmYW1wOyBw
dXJpZmljYXRpb24vbWV0YWJvbGlzbTwva2V5d29yZD48a2V5d29yZD5TZXF1ZW5jZSBUYWdnZWQg
U2l0ZXM8L2tleXdvcmQ+PGtleXdvcmQ+U29sdWJpbGl0eTwva2V5d29yZD48a2V5d29yZD5WaXJ1
cyBJbnRlZ3JhdGlvbjwva2V5d29yZD48L2tleXdvcmRzPjxkYXRlcz48eWVhcj4xOTk1PC95ZWFy
PjxwdWItZGF0ZXM+PGRhdGU+SnVuIDIwPC9kYXRlPjwvcHViLWRhdGVzPjwvZGF0ZXM+PGlzYm4+
MDAyNy04NDI0IChQcmludCkmI3hEOzAwMjctODQyNCAoTGlua2luZyk8L2lzYm4+PGFjY2Vzc2lv
bi1udW0+NzU5NzA4MDwvYWNjZXNzaW9uLW51bT48dXJscz48cmVsYXRlZC11cmxzPjx1cmw+aHR0
cDovL3d3dy5uY2JpLm5sbS5uaWguZ292L3B1Ym1lZC83NTk3MDgwPC91cmw+PC9yZWxhdGVkLXVy
bHM+PC91cmxzPjxjdXN0b20yPlBNQzQxNjQxPC9jdXN0b20yPjxyZW1vdGUtZGF0YWJhc2UtcHJv
dmlkZXI+TkxNPC9yZW1vdGUtZGF0YWJhc2UtcHJvdmlkZXI+PGxhbmd1YWdlPkVuZzwvbGFuZ3Vh
Z2U+PC9yZWNvcmQ+PC9DaXRlPjwvRW5kTm90ZT4A
</w:fldData>
        </w:fldChar>
      </w:r>
      <w:r w:rsidR="008C6165" w:rsidRPr="0004068B">
        <w:rPr>
          <w:rFonts w:ascii="Book Antiqua" w:eastAsia="Times New Roman" w:hAnsi="Book Antiqua" w:cs="Times New Roman"/>
          <w:sz w:val="24"/>
          <w:szCs w:val="24"/>
          <w:lang w:val="en-US"/>
        </w:rPr>
        <w:instrText xml:space="preserve"> ADDIN EN.CITE </w:instrText>
      </w:r>
      <w:r w:rsidR="008C6165" w:rsidRPr="0004068B">
        <w:rPr>
          <w:rFonts w:ascii="Book Antiqua" w:eastAsia="Times New Roman" w:hAnsi="Book Antiqua" w:cs="Times New Roman"/>
          <w:sz w:val="24"/>
          <w:szCs w:val="24"/>
          <w:lang w:val="en-US"/>
        </w:rPr>
        <w:fldChar w:fldCharType="begin">
          <w:fldData xml:space="preserve">PEVuZE5vdGU+PENpdGU+PEF1dGhvcj5KZW5raW5zPC9BdXRob3I+PFllYXI+MTk5NTwvWWVhcj48
UmVjTnVtPjI3NjwvUmVjTnVtPjxEaXNwbGF5VGV4dD48c3R5bGUgZmFjZT0ic3VwZXJzY3JpcHQi
Pls4M108L3N0eWxlPjwvRGlzcGxheVRleHQ+PHJlY29yZD48cmVjLW51bWJlcj4yNzY8L3JlYy1u
dW1iZXI+PGZvcmVpZ24ta2V5cz48a2V5IGFwcD0iRU4iIGRiLWlkPSJzdDB6c2F4cGVhdnBhZmU5
ZHBkNXRwOWZ4cnM5NXQyZHQ1engiIHRpbWVzdGFtcD0iMCI+Mjc2PC9rZXk+PC9mb3JlaWduLWtl
eXM+PHJlZi10eXBlIG5hbWU9IkpvdXJuYWwgQXJ0aWNsZSI+MTc8L3JlZi10eXBlPjxjb250cmli
dXRvcnM+PGF1dGhvcnM+PGF1dGhvcj5KZW5raW5zLCBULiBNLjwvYXV0aG9yPjxhdXRob3I+SGlj
a21hbiwgQS4gQi48L2F1dGhvcj48YXV0aG9yPkR5ZGEsIEYuPC9hdXRob3I+PGF1dGhvcj5HaGly
bGFuZG8sIFIuPC9hdXRob3I+PGF1dGhvcj5EYXZpZXMsIEQuIFIuPC9hdXRob3I+PGF1dGhvcj5D
cmFpZ2llLCBSLjwvYXV0aG9yPjwvYXV0aG9ycz48L2NvbnRyaWJ1dG9ycz48YXV0aC1hZGRyZXNz
PkxhYm9yYXRvcnkgb2YgTW9sZWN1bGFyIEJpb2xvZ3ksIE5hdGlvbmFsIEluc3RpdHV0ZSBvZiBE
aWFiZXRlcyBhbmQgRGlnZXN0aXZlIGFuZCBLaWRuZXkgRGlzZWFzZXMsIEJldGhlc2RhLCBNRCAy
MDg5Mi0wNTYwLCBVU0EuPC9hdXRoLWFkZHJlc3M+PHRpdGxlcz48dGl0bGU+Q2F0YWx5dGljIGRv
bWFpbiBvZiBodW1hbiBpbW11bm9kZWZpY2llbmN5IHZpcnVzIHR5cGUgMSBpbnRlZ3Jhc2U6IGlk
ZW50aWZpY2F0aW9uIG9mIGEgc29sdWJsZSBtdXRhbnQgYnkgc3lzdGVtYXRpYyByZXBsYWNlbWVu
dCBvZiBoeWRyb3Bob2JpYyByZXNpZHVlczwvdGl0bGU+PHNlY29uZGFyeS10aXRsZT5Qcm9jIE5h
dGwgQWNhZCBTY2kgVSBTIEE8L3NlY29uZGFyeS10aXRsZT48YWx0LXRpdGxlPlByb2NlZWRpbmdz
IG9mIHRoZSBOYXRpb25hbCBBY2FkZW15IG9mIFNjaWVuY2VzIG9mIHRoZSBVbml0ZWQgU3RhdGVz
IG9mIEFtZXJpY2E8L2FsdC10aXRsZT48L3RpdGxlcz48cGFnZXM+NjA1Ny02MTwvcGFnZXM+PHZv
bHVtZT45Mjwvdm9sdW1lPjxudW1iZXI+MTM8L251bWJlcj48ZWRpdGlvbj4xOTk1LzA2LzIwPC9l
ZGl0aW9uPjxrZXl3b3Jkcz48a2V5d29yZD5BbWlubyBBY2lkIFNlcXVlbmNlPC9rZXl3b3JkPjxr
ZXl3b3JkPkJpbmRpbmcgU2l0ZXM8L2tleXdvcmQ+PGtleXdvcmQ+Q2F0YWx5c2lzPC9rZXl3b3Jk
PjxrZXl3b3JkPkNocm9tYXRvZ3JhcGh5LCBHZWw8L2tleXdvcmQ+PGtleXdvcmQ+RE5BIE51Y2xl
b3RpZHlsdHJhbnNmZXJhc2VzLypjaGVtaXN0cnkvaXNvbGF0aW9uICZhbXA7IHB1cmlmaWNhdGlv
bi8qbWV0YWJvbGlzbTwva2V5d29yZD48a2V5d29yZD5FbGVjdHJvcGhvcmVzaXMsIFBvbHlhY3J5
bGFtaWRlIEdlbDwva2V5d29yZD48a2V5d29yZD5Fbnp5bWUgU3RhYmlsaXR5PC9rZXl3b3JkPjxr
ZXl3b3JkPkhJVi0xLyplbnp5bW9sb2d5L2dlbmV0aWNzPC9rZXl3b3JkPjxrZXl3b3JkPkhpc3Rp
ZGluZTwva2V5d29yZD48a2V5d29yZD5JbnRlZ3Jhc2VzPC9rZXl3b3JkPjxrZXl3b3JkPk1hY3Jv
bW9sZWN1bGFyIFN1YnN0YW5jZXM8L2tleXdvcmQ+PGtleXdvcmQ+TW9kZWxzLCBNb2xlY3VsYXI8
L2tleXdvcmQ+PGtleXdvcmQ+TW9sZWN1bGFyIFNlcXVlbmNlIERhdGE8L2tleXdvcmQ+PGtleXdv
cmQ+Kk11dGFnZW5lc2lzLCBTaXRlLURpcmVjdGVkPC9rZXl3b3JkPjxrZXl3b3JkPipQb2ludCBN
dXRhdGlvbjwva2V5d29yZD48a2V5d29yZD4qUHJvdGVpbiBDb25mb3JtYXRpb248L2tleXdvcmQ+
PGtleXdvcmQ+UmVjb21iaW5hbnQgUHJvdGVpbnMvY2hlbWlzdHJ5L2lzb2xhdGlvbiAmYW1wOyBw
dXJpZmljYXRpb24vbWV0YWJvbGlzbTwva2V5d29yZD48a2V5d29yZD5TZXF1ZW5jZSBUYWdnZWQg
U2l0ZXM8L2tleXdvcmQ+PGtleXdvcmQ+U29sdWJpbGl0eTwva2V5d29yZD48a2V5d29yZD5WaXJ1
cyBJbnRlZ3JhdGlvbjwva2V5d29yZD48L2tleXdvcmRzPjxkYXRlcz48eWVhcj4xOTk1PC95ZWFy
PjxwdWItZGF0ZXM+PGRhdGU+SnVuIDIwPC9kYXRlPjwvcHViLWRhdGVzPjwvZGF0ZXM+PGlzYm4+
MDAyNy04NDI0IChQcmludCkmI3hEOzAwMjctODQyNCAoTGlua2luZyk8L2lzYm4+PGFjY2Vzc2lv
bi1udW0+NzU5NzA4MDwvYWNjZXNzaW9uLW51bT48dXJscz48cmVsYXRlZC11cmxzPjx1cmw+aHR0
cDovL3d3dy5uY2JpLm5sbS5uaWguZ292L3B1Ym1lZC83NTk3MDgwPC91cmw+PC9yZWxhdGVkLXVy
bHM+PC91cmxzPjxjdXN0b20yPlBNQzQxNjQxPC9jdXN0b20yPjxyZW1vdGUtZGF0YWJhc2UtcHJv
dmlkZXI+TkxNPC9yZW1vdGUtZGF0YWJhc2UtcHJvdmlkZXI+PGxhbmd1YWdlPkVuZzwvbGFuZ3Vh
Z2U+PC9yZWNvcmQ+PC9DaXRlPjwvRW5kTm90ZT4A
</w:fldData>
        </w:fldChar>
      </w:r>
      <w:r w:rsidR="008C6165" w:rsidRPr="0004068B">
        <w:rPr>
          <w:rFonts w:ascii="Book Antiqua" w:eastAsia="Times New Roman" w:hAnsi="Book Antiqua" w:cs="Times New Roman"/>
          <w:sz w:val="24"/>
          <w:szCs w:val="24"/>
          <w:lang w:val="en-US"/>
        </w:rPr>
        <w:instrText xml:space="preserve"> ADDIN EN.CITE.DATA </w:instrText>
      </w:r>
      <w:r w:rsidR="008C6165" w:rsidRPr="0004068B">
        <w:rPr>
          <w:rFonts w:ascii="Book Antiqua" w:eastAsia="Times New Roman" w:hAnsi="Book Antiqua" w:cs="Times New Roman"/>
          <w:sz w:val="24"/>
          <w:szCs w:val="24"/>
          <w:lang w:val="en-US"/>
        </w:rPr>
      </w:r>
      <w:r w:rsidR="008C6165" w:rsidRPr="0004068B">
        <w:rPr>
          <w:rFonts w:ascii="Book Antiqua" w:eastAsia="Times New Roman" w:hAnsi="Book Antiqua" w:cs="Times New Roman"/>
          <w:sz w:val="24"/>
          <w:szCs w:val="24"/>
          <w:lang w:val="en-US"/>
        </w:rPr>
        <w:fldChar w:fldCharType="end"/>
      </w:r>
      <w:r w:rsidR="008C6165" w:rsidRPr="0004068B">
        <w:rPr>
          <w:rFonts w:ascii="Book Antiqua" w:eastAsia="Times New Roman" w:hAnsi="Book Antiqua" w:cs="Times New Roman"/>
          <w:sz w:val="24"/>
          <w:szCs w:val="24"/>
          <w:lang w:val="en-US"/>
        </w:rPr>
      </w:r>
      <w:r w:rsidR="008C6165" w:rsidRPr="0004068B">
        <w:rPr>
          <w:rFonts w:ascii="Book Antiqua" w:eastAsia="Times New Roman" w:hAnsi="Book Antiqua" w:cs="Times New Roman"/>
          <w:sz w:val="24"/>
          <w:szCs w:val="24"/>
          <w:lang w:val="en-US"/>
        </w:rPr>
        <w:fldChar w:fldCharType="separate"/>
      </w:r>
      <w:r w:rsidR="008C6165" w:rsidRPr="0004068B">
        <w:rPr>
          <w:rFonts w:ascii="Book Antiqua" w:eastAsia="Times New Roman" w:hAnsi="Book Antiqua" w:cs="Times New Roman"/>
          <w:noProof/>
          <w:sz w:val="24"/>
          <w:szCs w:val="24"/>
          <w:vertAlign w:val="superscript"/>
          <w:lang w:val="en-US"/>
        </w:rPr>
        <w:t>[83]</w:t>
      </w:r>
      <w:r w:rsidR="008C6165" w:rsidRPr="0004068B">
        <w:rPr>
          <w:rFonts w:ascii="Book Antiqua" w:eastAsia="Times New Roman" w:hAnsi="Book Antiqua" w:cs="Times New Roman"/>
          <w:sz w:val="24"/>
          <w:szCs w:val="24"/>
          <w:lang w:val="en-US"/>
        </w:rPr>
        <w:fldChar w:fldCharType="end"/>
      </w:r>
      <w:r w:rsidR="00DE687E" w:rsidRPr="0004068B">
        <w:rPr>
          <w:rFonts w:ascii="Book Antiqua" w:hAnsi="Book Antiqua" w:cs="Times New Roman"/>
          <w:sz w:val="24"/>
          <w:szCs w:val="24"/>
          <w:lang w:val="en-US"/>
        </w:rPr>
        <w:t xml:space="preserve">: </w:t>
      </w:r>
      <w:r w:rsidR="003A3537" w:rsidRPr="0004068B">
        <w:rPr>
          <w:rFonts w:ascii="Book Antiqua" w:hAnsi="Book Antiqua" w:cs="Times New Roman"/>
          <w:sz w:val="24"/>
          <w:szCs w:val="24"/>
          <w:lang w:val="en-US"/>
        </w:rPr>
        <w:t>S</w:t>
      </w:r>
      <w:r w:rsidRPr="0004068B">
        <w:rPr>
          <w:rFonts w:ascii="Book Antiqua" w:hAnsi="Book Antiqua" w:cs="Times New Roman"/>
          <w:sz w:val="24"/>
          <w:szCs w:val="24"/>
          <w:lang w:val="en-US"/>
        </w:rPr>
        <w:t>ubstituting either Lys or His for Phe185</w:t>
      </w:r>
      <w:r w:rsidR="00756BCE" w:rsidRPr="0004068B">
        <w:rPr>
          <w:rFonts w:ascii="Book Antiqua" w:hAnsi="Book Antiqua" w:cs="Times New Roman"/>
          <w:sz w:val="24"/>
          <w:szCs w:val="24"/>
          <w:lang w:val="en-US"/>
        </w:rPr>
        <w:t xml:space="preserve"> </w:t>
      </w:r>
      <w:r w:rsidRPr="0004068B">
        <w:rPr>
          <w:rFonts w:ascii="Book Antiqua" w:hAnsi="Book Antiqua" w:cs="Times New Roman"/>
          <w:sz w:val="24"/>
          <w:szCs w:val="24"/>
          <w:lang w:val="en-US"/>
        </w:rPr>
        <w:t>dramatically improved HIV-1 IN protein</w:t>
      </w:r>
      <w:r w:rsidR="003A3537" w:rsidRPr="0004068B">
        <w:rPr>
          <w:rFonts w:ascii="Book Antiqua" w:hAnsi="Book Antiqua" w:cs="Times New Roman"/>
          <w:sz w:val="24"/>
          <w:szCs w:val="24"/>
          <w:lang w:val="en-US"/>
        </w:rPr>
        <w:t xml:space="preserve"> solubility</w:t>
      </w:r>
      <w:r w:rsidR="008C6165" w:rsidRPr="0004068B">
        <w:rPr>
          <w:rFonts w:ascii="Book Antiqua" w:hAnsi="Book Antiqua" w:cs="Times New Roman"/>
          <w:sz w:val="24"/>
          <w:szCs w:val="24"/>
          <w:lang w:val="en-US"/>
        </w:rPr>
        <w:fldChar w:fldCharType="begin">
          <w:fldData xml:space="preserve">PEVuZE5vdGU+PENpdGU+PEF1dGhvcj5KZW5raW5zPC9BdXRob3I+PFllYXI+MTk5NjwvWWVhcj48
UmVjTnVtPjY3PC9SZWNOdW0+PERpc3BsYXlUZXh0PjxzdHlsZSBmYWNlPSJzdXBlcnNjcmlwdCI+
WzQ4LCA4NF08L3N0eWxlPjwvRGlzcGxheVRleHQ+PHJlY29yZD48cmVjLW51bWJlcj42NzwvcmVj
LW51bWJlcj48Zm9yZWlnbi1rZXlzPjxrZXkgYXBwPSJFTiIgZGItaWQ9InN0MHpzYXhwZWF2cGFm
ZTlkcGQ1dHA5Znhyczk1dDJkdDV6eCIgdGltZXN0YW1wPSIwIj42Nzwva2V5PjwvZm9yZWlnbi1r
ZXlzPjxyZWYtdHlwZSBuYW1lPSJKb3VybmFsIEFydGljbGUiPjE3PC9yZWYtdHlwZT48Y29udHJp
YnV0b3JzPjxhdXRob3JzPjxhdXRob3I+SmVua2lucywgVC4gTS48L2F1dGhvcj48YXV0aG9yPkVu
Z2VsbWFuLCBBLjwvYXV0aG9yPjxhdXRob3I+R2hpcmxhbmRvLCBSLjwvYXV0aG9yPjxhdXRob3I+
Q3JhaWdpZSwgUi48L2F1dGhvcj48L2F1dGhvcnM+PC9jb250cmlidXRvcnM+PGF1dGgtYWRkcmVz
cz5MYWJvcmF0b3J5IG9mIE1vbGVjdWxhciBCaW9sb2d5LCBOSURESywgTmF0aW9uYWwgSW5zdGl0
dXRlcyBvZiBIZWFsdGgsIEJldGhlc2RhLCBNYXJ5bGFuZCAyMDg5Mi0wNTYwLCBVU0EuPC9hdXRo
LWFkZHJlc3M+PHRpdGxlcz48dGl0bGU+QSBzb2x1YmxlIGFjdGl2ZSBtdXRhbnQgb2YgSElWLTEg
aW50ZWdyYXNlOiBpbnZvbHZlbWVudCBvZiBib3RoIHRoZSBjb3JlIGFuZCBjYXJib3h5bC10ZXJt
aW5hbCBkb21haW5zIGluIG11bHRpbWVyaXphdGlvbjwvdGl0bGU+PHNlY29uZGFyeS10aXRsZT5K
IEJpb2wgQ2hlbTwvc2Vjb25kYXJ5LXRpdGxlPjxhbHQtdGl0bGU+VGhlIEpvdXJuYWwgb2YgYmlv
bG9naWNhbCBjaGVtaXN0cnk8L2FsdC10aXRsZT48L3RpdGxlcz48cGFnZXM+NzcxMi04PC9wYWdl
cz48dm9sdW1lPjI3MTwvdm9sdW1lPjxudW1iZXI+MTM8L251bWJlcj48ZWRpdGlvbj4xOTk2LzAz
LzI5PC9lZGl0aW9uPjxrZXl3b3Jkcz48a2V5d29yZD5BbWlubyBBY2lkIFNlcXVlbmNlPC9rZXl3
b3JkPjxrZXl3b3JkPkJhc2UgU2VxdWVuY2U8L2tleXdvcmQ+PGtleXdvcmQ+RE5BIE51Y2xlb3Rp
ZHlsdHJhbnNmZXJhc2VzL2Jpb3N5bnRoZXNpcy8qY2hlbWlzdHJ5LyptZXRhYm9saXNtPC9rZXl3
b3JkPjxrZXl3b3JkPkVsZWN0cm9waG9yZXNpcywgUG9seWFjcnlsYW1pZGUgR2VsPC9rZXl3b3Jk
PjxrZXl3b3JkPkhJVi0xLyplbnp5bW9sb2d5L2dlbmV0aWNzL3BoeXNpb2xvZ3k8L2tleXdvcmQ+
PGtleXdvcmQ+SHVtYW5zPC9rZXl3b3JkPjxrZXl3b3JkPkludGVncmFzZXM8L2tleXdvcmQ+PGtl
eXdvcmQ+S2luZXRpY3M8L2tleXdvcmQ+PGtleXdvcmQ+TWFjcm9tb2xlY3VsYXIgU3Vic3RhbmNl
czwva2V5d29yZD48a2V5d29yZD5Nb2xlY3VsYXIgU2VxdWVuY2UgRGF0YTwva2V5d29yZD48a2V5
d29yZD5NdXRhZ2VuZXNpcywgU2l0ZS1EaXJlY3RlZDwva2V5d29yZD48a2V5d29yZD5PbGlnb2Rl
b3h5cmlib251Y2xlb3RpZGVzPC9rZXl3b3JkPjxrZXl3b3JkPlBvaW50IE11dGF0aW9uPC9rZXl3
b3JkPjxrZXl3b3JkPlJlY29tYmluYW50IFByb3RlaW5zL2Jpb3N5bnRoZXNpcy9jaGVtaXN0cnkv
bWV0YWJvbGlzbTwva2V5d29yZD48a2V5d29yZD5Tb2x1YmlsaXR5PC9rZXl3b3JkPjxrZXl3b3Jk
PlN1YnN0cmF0ZSBTcGVjaWZpY2l0eTwva2V5d29yZD48a2V5d29yZD5VbHRyYWNlbnRyaWZ1Z2F0
aW9uPC9rZXl3b3JkPjxrZXl3b3JkPlZpcnVzIEludGVncmF0aW9uPC9rZXl3b3JkPjxrZXl3b3Jk
PlZpcnVzIFJlcGxpY2F0aW9uPC9rZXl3b3JkPjwva2V5d29yZHM+PGRhdGVzPjx5ZWFyPjE5OTY8
L3llYXI+PHB1Yi1kYXRlcz48ZGF0ZT5NYXIgMjk8L2RhdGU+PC9wdWItZGF0ZXM+PC9kYXRlcz48
aXNibj4wMDIxLTkyNTggKFByaW50KSYjeEQ7MDAyMS05MjU4IChMaW5raW5nKTwvaXNibj48YWNj
ZXNzaW9uLW51bT44NjMxODExPC9hY2Nlc3Npb24tbnVtPjx1cmxzPjxyZWxhdGVkLXVybHM+PHVy
bD5odHRwOi8vd3d3Lm5jYmkubmxtLm5paC5nb3YvcHVibWVkLzg2MzE4MTE8L3VybD48L3JlbGF0
ZWQtdXJscz48L3VybHM+PHJlbW90ZS1kYXRhYmFzZS1wcm92aWRlcj5OTE08L3JlbW90ZS1kYXRh
YmFzZS1wcm92aWRlcj48bGFuZ3VhZ2U+ZW5nPC9sYW5ndWFnZT48L3JlY29yZD48L0NpdGU+PENp
dGU+PEF1dGhvcj5FbmdlbG1hbjwvQXV0aG9yPjxZZWFyPjE5OTc8L1llYXI+PFJlY051bT42OTwv
UmVjTnVtPjxyZWNvcmQ+PHJlYy1udW1iZXI+Njk8L3JlYy1udW1iZXI+PGZvcmVpZ24ta2V5cz48
a2V5IGFwcD0iRU4iIGRiLWlkPSJzdDB6c2F4cGVhdnBhZmU5ZHBkNXRwOWZ4cnM5NXQyZHQ1engi
IHRpbWVzdGFtcD0iMCI+Njk8L2tleT48L2ZvcmVpZ24ta2V5cz48cmVmLXR5cGUgbmFtZT0iSm91
cm5hbCBBcnRpY2xlIj4xNzwvcmVmLXR5cGU+PGNvbnRyaWJ1dG9ycz48YXV0aG9ycz48YXV0aG9y
PkVuZ2VsbWFuLCBBLjwvYXV0aG9yPjxhdXRob3I+TGl1LCBZLjwvYXV0aG9yPjxhdXRob3I+Q2hl
biwgSC48L2F1dGhvcj48YXV0aG9yPkZhcnphbiwgTS48L2F1dGhvcj48YXV0aG9yPkR5ZGEsIEYu
PC9hdXRob3I+PC9hdXRob3JzPjwvY29udHJpYnV0b3JzPjxhdXRoLWFkZHJlc3M+RGFuYS1GYXJi
ZXIgQ2FuY2VyIEluc3RpdHV0ZSBhbmQgRGVwYXJ0bWVudCBvZiBQYXRob2xvZ3ksIEhhcnZhcmQg
TWVkaWNhbCBTY2hvb2wsIEJvc3RvbiwgTWFzc2FjaHVzZXR0cyAwMjExNSwgVVNBLjwvYXV0aC1h
ZGRyZXNzPjx0aXRsZXM+PHRpdGxlPlN0cnVjdHVyZS1iYXNlZCBtdXRhZ2VuZXNpcyBvZiB0aGUg
Y2F0YWx5dGljIGRvbWFpbiBvZiBodW1hbiBpbW11bm9kZWZpY2llbmN5IHZpcnVzIHR5cGUgMSBp
bnRlZ3Jhc2U8L3RpdGxlPjxzZWNvbmRhcnktdGl0bGU+SiBWaXJvbDwvc2Vjb25kYXJ5LXRpdGxl
PjxhbHQtdGl0bGU+Sm91cm5hbCBvZiB2aXJvbG9neTwvYWx0LXRpdGxlPjwvdGl0bGVzPjxhbHQt
cGVyaW9kaWNhbD48ZnVsbC10aXRsZT5Kb3VybmFsIG9mIFZpcm9sb2d5PC9mdWxsLXRpdGxlPjwv
YWx0LXBlcmlvZGljYWw+PHBhZ2VzPjM1MDctMTQ8L3BhZ2VzPjx2b2x1bWU+NzE8L3ZvbHVtZT48
bnVtYmVyPjU8L251bWJlcj48ZWRpdGlvbj4xOTk3LzA1LzAxPC9lZGl0aW9uPjxrZXl3b3Jkcz48
a2V5d29yZD5ETkEsIFZpcmFsL2Jpb3N5bnRoZXNpczwva2V5d29yZD48a2V5d29yZD5ISVYtMS9j
aGVtaXN0cnkvKmVuenltb2xvZ3k8L2tleXdvcmQ+PGtleXdvcmQ+SGVMYSBDZWxsczwva2V5d29y
ZD48a2V5d29yZD5IdW1hbnM8L2tleXdvcmQ+PGtleXdvcmQ+SW50ZWdyYXNlcy9jaGVtaXN0cnkv
KnBoeXNpb2xvZ3k8L2tleXdvcmQ+PGtleXdvcmQ+TXV0YWdlbmVzaXMsIFNpdGUtRGlyZWN0ZWQ8
L2tleXdvcmQ+PGtleXdvcmQ+U29sdWJpbGl0eTwva2V5d29yZD48a2V5d29yZD5TdHJ1Y3R1cmUt
QWN0aXZpdHkgUmVsYXRpb25zaGlwPC9rZXl3b3JkPjxrZXl3b3JkPlZpcmFsIFByb3RlaW5zL2Fu
YWx5c2lzPC9rZXl3b3JkPjxrZXl3b3JkPlZpcmlvbi9jaGVtaXN0cnk8L2tleXdvcmQ+PGtleXdv
cmQ+VmlydXMgUmVwbGljYXRpb248L2tleXdvcmQ+PC9rZXl3b3Jkcz48ZGF0ZXM+PHllYXI+MTk5
NzwveWVhcj48cHViLWRhdGVzPjxkYXRlPk1heTwvZGF0ZT48L3B1Yi1kYXRlcz48L2RhdGVzPjxp
c2JuPjAwMjItNTM4WCAoUHJpbnQpJiN4RDswMDIyLTUzOFggKExpbmtpbmcpPC9pc2JuPjxhY2Nl
c3Npb24tbnVtPjkwOTQ2MjI8L2FjY2Vzc2lvbi1udW0+PHVybHM+PHJlbGF0ZWQtdXJscz48dXJs
Pmh0dHA6Ly93d3cubmNiaS5ubG0ubmloLmdvdi9wdWJtZWQvOTA5NDYyMjwvdXJsPjwvcmVsYXRl
ZC11cmxzPjwvdXJscz48Y3VzdG9tMj5QTUMxOTE0OTc8L2N1c3RvbTI+PHJlbW90ZS1kYXRhYmFz
ZS1wcm92aWRlcj5OTE08L3JlbW90ZS1kYXRhYmFzZS1wcm92aWRlcj48bGFuZ3VhZ2U+ZW5nPC9s
YW5ndWFnZT48L3JlY29yZD48L0NpdGU+PC9FbmROb3RlPgB=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PEVuZE5vdGU+PENpdGU+PEF1dGhvcj5KZW5raW5zPC9BdXRob3I+PFllYXI+MTk5NjwvWWVhcj48
UmVjTnVtPjY3PC9SZWNOdW0+PERpc3BsYXlUZXh0PjxzdHlsZSBmYWNlPSJzdXBlcnNjcmlwdCI+
WzQ4LCA4NF08L3N0eWxlPjwvRGlzcGxheVRleHQ+PHJlY29yZD48cmVjLW51bWJlcj42NzwvcmVj
LW51bWJlcj48Zm9yZWlnbi1rZXlzPjxrZXkgYXBwPSJFTiIgZGItaWQ9InN0MHpzYXhwZWF2cGFm
ZTlkcGQ1dHA5Znhyczk1dDJkdDV6eCIgdGltZXN0YW1wPSIwIj42Nzwva2V5PjwvZm9yZWlnbi1r
ZXlzPjxyZWYtdHlwZSBuYW1lPSJKb3VybmFsIEFydGljbGUiPjE3PC9yZWYtdHlwZT48Y29udHJp
YnV0b3JzPjxhdXRob3JzPjxhdXRob3I+SmVua2lucywgVC4gTS48L2F1dGhvcj48YXV0aG9yPkVu
Z2VsbWFuLCBBLjwvYXV0aG9yPjxhdXRob3I+R2hpcmxhbmRvLCBSLjwvYXV0aG9yPjxhdXRob3I+
Q3JhaWdpZSwgUi48L2F1dGhvcj48L2F1dGhvcnM+PC9jb250cmlidXRvcnM+PGF1dGgtYWRkcmVz
cz5MYWJvcmF0b3J5IG9mIE1vbGVjdWxhciBCaW9sb2d5LCBOSURESywgTmF0aW9uYWwgSW5zdGl0
dXRlcyBvZiBIZWFsdGgsIEJldGhlc2RhLCBNYXJ5bGFuZCAyMDg5Mi0wNTYwLCBVU0EuPC9hdXRo
LWFkZHJlc3M+PHRpdGxlcz48dGl0bGU+QSBzb2x1YmxlIGFjdGl2ZSBtdXRhbnQgb2YgSElWLTEg
aW50ZWdyYXNlOiBpbnZvbHZlbWVudCBvZiBib3RoIHRoZSBjb3JlIGFuZCBjYXJib3h5bC10ZXJt
aW5hbCBkb21haW5zIGluIG11bHRpbWVyaXphdGlvbjwvdGl0bGU+PHNlY29uZGFyeS10aXRsZT5K
IEJpb2wgQ2hlbTwvc2Vjb25kYXJ5LXRpdGxlPjxhbHQtdGl0bGU+VGhlIEpvdXJuYWwgb2YgYmlv
bG9naWNhbCBjaGVtaXN0cnk8L2FsdC10aXRsZT48L3RpdGxlcz48cGFnZXM+NzcxMi04PC9wYWdl
cz48dm9sdW1lPjI3MTwvdm9sdW1lPjxudW1iZXI+MTM8L251bWJlcj48ZWRpdGlvbj4xOTk2LzAz
LzI5PC9lZGl0aW9uPjxrZXl3b3Jkcz48a2V5d29yZD5BbWlubyBBY2lkIFNlcXVlbmNlPC9rZXl3
b3JkPjxrZXl3b3JkPkJhc2UgU2VxdWVuY2U8L2tleXdvcmQ+PGtleXdvcmQ+RE5BIE51Y2xlb3Rp
ZHlsdHJhbnNmZXJhc2VzL2Jpb3N5bnRoZXNpcy8qY2hlbWlzdHJ5LyptZXRhYm9saXNtPC9rZXl3
b3JkPjxrZXl3b3JkPkVsZWN0cm9waG9yZXNpcywgUG9seWFjcnlsYW1pZGUgR2VsPC9rZXl3b3Jk
PjxrZXl3b3JkPkhJVi0xLyplbnp5bW9sb2d5L2dlbmV0aWNzL3BoeXNpb2xvZ3k8L2tleXdvcmQ+
PGtleXdvcmQ+SHVtYW5zPC9rZXl3b3JkPjxrZXl3b3JkPkludGVncmFzZXM8L2tleXdvcmQ+PGtl
eXdvcmQ+S2luZXRpY3M8L2tleXdvcmQ+PGtleXdvcmQ+TWFjcm9tb2xlY3VsYXIgU3Vic3RhbmNl
czwva2V5d29yZD48a2V5d29yZD5Nb2xlY3VsYXIgU2VxdWVuY2UgRGF0YTwva2V5d29yZD48a2V5
d29yZD5NdXRhZ2VuZXNpcywgU2l0ZS1EaXJlY3RlZDwva2V5d29yZD48a2V5d29yZD5PbGlnb2Rl
b3h5cmlib251Y2xlb3RpZGVzPC9rZXl3b3JkPjxrZXl3b3JkPlBvaW50IE11dGF0aW9uPC9rZXl3
b3JkPjxrZXl3b3JkPlJlY29tYmluYW50IFByb3RlaW5zL2Jpb3N5bnRoZXNpcy9jaGVtaXN0cnkv
bWV0YWJvbGlzbTwva2V5d29yZD48a2V5d29yZD5Tb2x1YmlsaXR5PC9rZXl3b3JkPjxrZXl3b3Jk
PlN1YnN0cmF0ZSBTcGVjaWZpY2l0eTwva2V5d29yZD48a2V5d29yZD5VbHRyYWNlbnRyaWZ1Z2F0
aW9uPC9rZXl3b3JkPjxrZXl3b3JkPlZpcnVzIEludGVncmF0aW9uPC9rZXl3b3JkPjxrZXl3b3Jk
PlZpcnVzIFJlcGxpY2F0aW9uPC9rZXl3b3JkPjwva2V5d29yZHM+PGRhdGVzPjx5ZWFyPjE5OTY8
L3llYXI+PHB1Yi1kYXRlcz48ZGF0ZT5NYXIgMjk8L2RhdGU+PC9wdWItZGF0ZXM+PC9kYXRlcz48
aXNibj4wMDIxLTkyNTggKFByaW50KSYjeEQ7MDAyMS05MjU4IChMaW5raW5nKTwvaXNibj48YWNj
ZXNzaW9uLW51bT44NjMxODExPC9hY2Nlc3Npb24tbnVtPjx1cmxzPjxyZWxhdGVkLXVybHM+PHVy
bD5odHRwOi8vd3d3Lm5jYmkubmxtLm5paC5nb3YvcHVibWVkLzg2MzE4MTE8L3VybD48L3JlbGF0
ZWQtdXJscz48L3VybHM+PHJlbW90ZS1kYXRhYmFzZS1wcm92aWRlcj5OTE08L3JlbW90ZS1kYXRh
YmFzZS1wcm92aWRlcj48bGFuZ3VhZ2U+ZW5nPC9sYW5ndWFnZT48L3JlY29yZD48L0NpdGU+PENp
dGU+PEF1dGhvcj5FbmdlbG1hbjwvQXV0aG9yPjxZZWFyPjE5OTc8L1llYXI+PFJlY051bT42OTwv
UmVjTnVtPjxyZWNvcmQ+PHJlYy1udW1iZXI+Njk8L3JlYy1udW1iZXI+PGZvcmVpZ24ta2V5cz48
a2V5IGFwcD0iRU4iIGRiLWlkPSJzdDB6c2F4cGVhdnBhZmU5ZHBkNXRwOWZ4cnM5NXQyZHQ1engi
IHRpbWVzdGFtcD0iMCI+Njk8L2tleT48L2ZvcmVpZ24ta2V5cz48cmVmLXR5cGUgbmFtZT0iSm91
cm5hbCBBcnRpY2xlIj4xNzwvcmVmLXR5cGU+PGNvbnRyaWJ1dG9ycz48YXV0aG9ycz48YXV0aG9y
PkVuZ2VsbWFuLCBBLjwvYXV0aG9yPjxhdXRob3I+TGl1LCBZLjwvYXV0aG9yPjxhdXRob3I+Q2hl
biwgSC48L2F1dGhvcj48YXV0aG9yPkZhcnphbiwgTS48L2F1dGhvcj48YXV0aG9yPkR5ZGEsIEYu
PC9hdXRob3I+PC9hdXRob3JzPjwvY29udHJpYnV0b3JzPjxhdXRoLWFkZHJlc3M+RGFuYS1GYXJi
ZXIgQ2FuY2VyIEluc3RpdHV0ZSBhbmQgRGVwYXJ0bWVudCBvZiBQYXRob2xvZ3ksIEhhcnZhcmQg
TWVkaWNhbCBTY2hvb2wsIEJvc3RvbiwgTWFzc2FjaHVzZXR0cyAwMjExNSwgVVNBLjwvYXV0aC1h
ZGRyZXNzPjx0aXRsZXM+PHRpdGxlPlN0cnVjdHVyZS1iYXNlZCBtdXRhZ2VuZXNpcyBvZiB0aGUg
Y2F0YWx5dGljIGRvbWFpbiBvZiBodW1hbiBpbW11bm9kZWZpY2llbmN5IHZpcnVzIHR5cGUgMSBp
bnRlZ3Jhc2U8L3RpdGxlPjxzZWNvbmRhcnktdGl0bGU+SiBWaXJvbDwvc2Vjb25kYXJ5LXRpdGxl
PjxhbHQtdGl0bGU+Sm91cm5hbCBvZiB2aXJvbG9neTwvYWx0LXRpdGxlPjwvdGl0bGVzPjxhbHQt
cGVyaW9kaWNhbD48ZnVsbC10aXRsZT5Kb3VybmFsIG9mIFZpcm9sb2d5PC9mdWxsLXRpdGxlPjwv
YWx0LXBlcmlvZGljYWw+PHBhZ2VzPjM1MDctMTQ8L3BhZ2VzPjx2b2x1bWU+NzE8L3ZvbHVtZT48
bnVtYmVyPjU8L251bWJlcj48ZWRpdGlvbj4xOTk3LzA1LzAxPC9lZGl0aW9uPjxrZXl3b3Jkcz48
a2V5d29yZD5ETkEsIFZpcmFsL2Jpb3N5bnRoZXNpczwva2V5d29yZD48a2V5d29yZD5ISVYtMS9j
aGVtaXN0cnkvKmVuenltb2xvZ3k8L2tleXdvcmQ+PGtleXdvcmQ+SGVMYSBDZWxsczwva2V5d29y
ZD48a2V5d29yZD5IdW1hbnM8L2tleXdvcmQ+PGtleXdvcmQ+SW50ZWdyYXNlcy9jaGVtaXN0cnkv
KnBoeXNpb2xvZ3k8L2tleXdvcmQ+PGtleXdvcmQ+TXV0YWdlbmVzaXMsIFNpdGUtRGlyZWN0ZWQ8
L2tleXdvcmQ+PGtleXdvcmQ+U29sdWJpbGl0eTwva2V5d29yZD48a2V5d29yZD5TdHJ1Y3R1cmUt
QWN0aXZpdHkgUmVsYXRpb25zaGlwPC9rZXl3b3JkPjxrZXl3b3JkPlZpcmFsIFByb3RlaW5zL2Fu
YWx5c2lzPC9rZXl3b3JkPjxrZXl3b3JkPlZpcmlvbi9jaGVtaXN0cnk8L2tleXdvcmQ+PGtleXdv
cmQ+VmlydXMgUmVwbGljYXRpb248L2tleXdvcmQ+PC9rZXl3b3Jkcz48ZGF0ZXM+PHllYXI+MTk5
NzwveWVhcj48cHViLWRhdGVzPjxkYXRlPk1heTwvZGF0ZT48L3B1Yi1kYXRlcz48L2RhdGVzPjxp
c2JuPjAwMjItNTM4WCAoUHJpbnQpJiN4RDswMDIyLTUzOFggKExpbmtpbmcpPC9pc2JuPjxhY2Nl
c3Npb24tbnVtPjkwOTQ2MjI8L2FjY2Vzc2lvbi1udW0+PHVybHM+PHJlbGF0ZWQtdXJscz48dXJs
Pmh0dHA6Ly93d3cubmNiaS5ubG0ubmloLmdvdi9wdWJtZWQvOTA5NDYyMjwvdXJsPjwvcmVsYXRl
ZC11cmxzPjwvdXJscz48Y3VzdG9tMj5QTUMxOTE0OTc8L2N1c3RvbTI+PHJlbW90ZS1kYXRhYmFz
ZS1wcm92aWRlcj5OTE08L3JlbW90ZS1kYXRhYmFzZS1wcm92aWRlcj48bGFuZ3VhZ2U+ZW5nPC9s
YW5ndWFnZT48L3JlY29yZD48L0NpdGU+PC9FbmROb3RlPgB=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3A3537" w:rsidRPr="0004068B">
        <w:rPr>
          <w:rFonts w:ascii="Book Antiqua" w:hAnsi="Book Antiqua" w:cs="Times New Roman"/>
          <w:noProof/>
          <w:sz w:val="24"/>
          <w:szCs w:val="24"/>
          <w:vertAlign w:val="superscript"/>
          <w:lang w:val="en-US"/>
        </w:rPr>
        <w:t>[48,</w:t>
      </w:r>
      <w:r w:rsidR="008C6165" w:rsidRPr="0004068B">
        <w:rPr>
          <w:rFonts w:ascii="Book Antiqua" w:hAnsi="Book Antiqua" w:cs="Times New Roman"/>
          <w:noProof/>
          <w:sz w:val="24"/>
          <w:szCs w:val="24"/>
          <w:vertAlign w:val="superscript"/>
          <w:lang w:val="en-US"/>
        </w:rPr>
        <w:t>84]</w:t>
      </w:r>
      <w:r w:rsidR="008C6165" w:rsidRPr="0004068B">
        <w:rPr>
          <w:rFonts w:ascii="Book Antiqua" w:hAnsi="Book Antiqua" w:cs="Times New Roman"/>
          <w:sz w:val="24"/>
          <w:szCs w:val="24"/>
          <w:lang w:val="en-US"/>
        </w:rPr>
        <w:fldChar w:fldCharType="end"/>
      </w:r>
      <w:r w:rsidR="00DE687E" w:rsidRPr="0004068B">
        <w:rPr>
          <w:rFonts w:ascii="Book Antiqua" w:hAnsi="Book Antiqua" w:cs="Times New Roman"/>
          <w:sz w:val="24"/>
          <w:szCs w:val="24"/>
          <w:lang w:val="en-US"/>
        </w:rPr>
        <w:t>.</w:t>
      </w:r>
      <w:r w:rsidR="00C515E4" w:rsidRPr="0004068B">
        <w:rPr>
          <w:rFonts w:ascii="Book Antiqua" w:hAnsi="Book Antiqua" w:cs="Times New Roman"/>
          <w:sz w:val="24"/>
          <w:szCs w:val="24"/>
          <w:lang w:val="en-US"/>
        </w:rPr>
        <w:t xml:space="preserve"> </w:t>
      </w:r>
      <w:r w:rsidR="00DE687E" w:rsidRPr="0004068B">
        <w:rPr>
          <w:rFonts w:ascii="Book Antiqua" w:hAnsi="Book Antiqua" w:cs="Times New Roman"/>
          <w:sz w:val="24"/>
          <w:szCs w:val="24"/>
          <w:lang w:val="en-US"/>
        </w:rPr>
        <w:t xml:space="preserve">Although </w:t>
      </w:r>
      <w:r w:rsidRPr="0004068B">
        <w:rPr>
          <w:rFonts w:ascii="Book Antiqua" w:hAnsi="Book Antiqua" w:cs="Times New Roman"/>
          <w:sz w:val="24"/>
          <w:szCs w:val="24"/>
          <w:lang w:val="en-US"/>
        </w:rPr>
        <w:t xml:space="preserve">the </w:t>
      </w:r>
      <w:r w:rsidR="00DE687E" w:rsidRPr="0004068B">
        <w:rPr>
          <w:rFonts w:ascii="Book Antiqua" w:hAnsi="Book Antiqua" w:cs="Times New Roman"/>
          <w:sz w:val="24"/>
          <w:szCs w:val="24"/>
          <w:lang w:val="en-US"/>
        </w:rPr>
        <w:t xml:space="preserve">F185K </w:t>
      </w:r>
      <w:r w:rsidRPr="0004068B">
        <w:rPr>
          <w:rFonts w:ascii="Book Antiqua" w:hAnsi="Book Antiqua" w:cs="Times New Roman"/>
          <w:sz w:val="24"/>
          <w:szCs w:val="24"/>
          <w:lang w:val="en-US"/>
        </w:rPr>
        <w:t>change enabled the</w:t>
      </w:r>
      <w:r w:rsidR="00DE687E" w:rsidRPr="0004068B">
        <w:rPr>
          <w:rFonts w:ascii="Book Antiqua" w:hAnsi="Book Antiqua" w:cs="Times New Roman"/>
          <w:sz w:val="24"/>
          <w:szCs w:val="24"/>
          <w:lang w:val="en-US"/>
        </w:rPr>
        <w:t xml:space="preserve"> determination o</w:t>
      </w:r>
      <w:r w:rsidR="003A3537" w:rsidRPr="0004068B">
        <w:rPr>
          <w:rFonts w:ascii="Book Antiqua" w:hAnsi="Book Antiqua" w:cs="Times New Roman"/>
          <w:sz w:val="24"/>
          <w:szCs w:val="24"/>
          <w:lang w:val="en-US"/>
        </w:rPr>
        <w:t>f the HIV-1 CCD X-ray structure</w:t>
      </w:r>
      <w:r w:rsidR="008C6165" w:rsidRPr="0004068B">
        <w:rPr>
          <w:rFonts w:ascii="Book Antiqua" w:hAnsi="Book Antiqua" w:cs="Times New Roman"/>
          <w:sz w:val="24"/>
          <w:szCs w:val="24"/>
          <w:lang w:val="en-US"/>
        </w:rPr>
        <w:fldChar w:fldCharType="begin"/>
      </w:r>
      <w:r w:rsidR="008C6165" w:rsidRPr="0004068B">
        <w:rPr>
          <w:rFonts w:ascii="Book Antiqua" w:hAnsi="Book Antiqua" w:cs="Times New Roman"/>
          <w:sz w:val="24"/>
          <w:szCs w:val="24"/>
          <w:lang w:val="en-US"/>
        </w:rPr>
        <w:instrText xml:space="preserve"> ADDIN EN.CITE &lt;EndNote&gt;&lt;Cite&gt;&lt;Author&gt;Dyda&lt;/Author&gt;&lt;Year&gt;1994&lt;/Year&gt;&lt;RecNum&gt;66&lt;/RecNum&gt;&lt;DisplayText&gt;&lt;style face="superscript"&gt;[85]&lt;/style&gt;&lt;/DisplayText&gt;&lt;record&gt;&lt;rec-number&gt;66&lt;/rec-number&gt;&lt;foreign-keys&gt;&lt;key app="EN" db-id="st0zsaxpeavpafe9dpd5tp9fxrs95t2dt5zx" timestamp="0"&gt;66&lt;/key&gt;&lt;/foreign-keys&gt;&lt;ref-type name="Journal Article"&gt;17&lt;/ref-type&gt;&lt;contributors&gt;&lt;authors&gt;&lt;author&gt;Dyda, F.&lt;/author&gt;&lt;author&gt;Hickman, A. B.&lt;/author&gt;&lt;author&gt;Jenkins, T. M.&lt;/author&gt;&lt;author&gt;Engelman, A.&lt;/author&gt;&lt;author&gt;Craigie, R.&lt;/author&gt;&lt;author&gt;Davies, D. R.&lt;/author&gt;&lt;/authors&gt;&lt;/contributors&gt;&lt;auth-address&gt;Laboratory of Molecular Biology, NIDDK, NIH, Bethesda, MD 20892-0560.&lt;/auth-address&gt;&lt;titles&gt;&lt;title&gt;Crystal structure of the catalytic domain of HIV-1 integrase: similarity to other polynucleotidyl transferases&lt;/title&gt;&lt;secondary-title&gt;Science&lt;/secondary-title&gt;&lt;alt-title&gt;Science (New York, N.Y.)&lt;/alt-title&gt;&lt;/titles&gt;&lt;pages&gt;1981-6&lt;/pages&gt;&lt;volume&gt;266&lt;/volume&gt;&lt;number&gt;5193&lt;/number&gt;&lt;edition&gt;1994/12/23&lt;/edition&gt;&lt;keywords&gt;&lt;keyword&gt;Amino Acid Sequence&lt;/keyword&gt;&lt;keyword&gt;Binding Sites&lt;/keyword&gt;&lt;keyword&gt;Crystallization&lt;/keyword&gt;&lt;keyword&gt;Crystallography, X-Ray&lt;/keyword&gt;&lt;keyword&gt;DNA Nucleotidyltransferases/*chemistry&lt;/keyword&gt;&lt;keyword&gt;HIV-1/*enzymology&lt;/keyword&gt;&lt;keyword&gt;Hydrogen Bonding&lt;/keyword&gt;&lt;keyword&gt;Integrases&lt;/keyword&gt;&lt;keyword&gt;Models, Molecular&lt;/keyword&gt;&lt;keyword&gt;Molecular Sequence Data&lt;/keyword&gt;&lt;keyword&gt;Protein Folding&lt;/keyword&gt;&lt;keyword&gt;Protein Structure, Secondary&lt;/keyword&gt;&lt;keyword&gt;Ribonuclease H/chemistry&lt;/keyword&gt;&lt;keyword&gt;Solubility&lt;/keyword&gt;&lt;keyword&gt;Virus Integration&lt;/keyword&gt;&lt;/keywords&gt;&lt;dates&gt;&lt;year&gt;1994&lt;/year&gt;&lt;pub-dates&gt;&lt;date&gt;Dec 23&lt;/date&gt;&lt;/pub-dates&gt;&lt;/dates&gt;&lt;isbn&gt;0036-8075 (Print)&amp;#xD;0036-8075 (Linking)&lt;/isbn&gt;&lt;accession-num&gt;7801124&lt;/accession-num&gt;&lt;urls&gt;&lt;related-urls&gt;&lt;url&gt;http://www.ncbi.nlm.nih.gov/pubmed/7801124&lt;/url&gt;&lt;/related-urls&gt;&lt;/urls&gt;&lt;remote-database-provider&gt;NLM&lt;/remote-database-provider&gt;&lt;language&gt;eng&lt;/language&gt;&lt;/record&gt;&lt;/Cite&gt;&lt;/EndNote&gt;</w:instrText>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[85]</w:t>
      </w:r>
      <w:r w:rsidR="008C6165" w:rsidRPr="0004068B">
        <w:rPr>
          <w:rFonts w:ascii="Book Antiqua" w:hAnsi="Book Antiqua" w:cs="Times New Roman"/>
          <w:sz w:val="24"/>
          <w:szCs w:val="24"/>
          <w:lang w:val="en-US"/>
        </w:rPr>
        <w:fldChar w:fldCharType="end"/>
      </w:r>
      <w:r w:rsidR="00DE687E" w:rsidRPr="0004068B">
        <w:rPr>
          <w:rFonts w:ascii="Book Antiqua" w:hAnsi="Book Antiqua" w:cs="Times New Roman"/>
          <w:sz w:val="24"/>
          <w:szCs w:val="24"/>
          <w:lang w:val="en-US"/>
        </w:rPr>
        <w:t>, it</w:t>
      </w:r>
      <w:r w:rsidR="00AB19CE" w:rsidRPr="0004068B">
        <w:rPr>
          <w:rFonts w:ascii="Book Antiqua" w:hAnsi="Book Antiqua" w:cs="Times New Roman"/>
          <w:sz w:val="24"/>
          <w:szCs w:val="24"/>
          <w:lang w:val="en-US"/>
        </w:rPr>
        <w:t xml:space="preserve"> </w:t>
      </w:r>
      <w:r w:rsidR="005F0781" w:rsidRPr="0004068B">
        <w:rPr>
          <w:rFonts w:ascii="Book Antiqua" w:hAnsi="Book Antiqua" w:cs="Times New Roman"/>
          <w:sz w:val="24"/>
          <w:szCs w:val="24"/>
          <w:lang w:val="en-US"/>
        </w:rPr>
        <w:t xml:space="preserve">conferred </w:t>
      </w:r>
      <w:r w:rsidR="00BE57B0" w:rsidRPr="0004068B">
        <w:rPr>
          <w:rFonts w:ascii="Book Antiqua" w:hAnsi="Book Antiqua" w:cs="Times New Roman"/>
          <w:sz w:val="24"/>
          <w:szCs w:val="24"/>
          <w:lang w:val="en-US"/>
        </w:rPr>
        <w:t xml:space="preserve">a lethal </w:t>
      </w:r>
      <w:r w:rsidR="005F0781" w:rsidRPr="0004068B">
        <w:rPr>
          <w:rFonts w:ascii="Book Antiqua" w:hAnsi="Book Antiqua" w:cs="Times New Roman"/>
          <w:sz w:val="24"/>
          <w:szCs w:val="24"/>
          <w:lang w:val="en-US"/>
        </w:rPr>
        <w:t xml:space="preserve">viral </w:t>
      </w:r>
      <w:r w:rsidR="00BE57B0" w:rsidRPr="0004068B">
        <w:rPr>
          <w:rFonts w:ascii="Book Antiqua" w:hAnsi="Book Antiqua" w:cs="Times New Roman"/>
          <w:sz w:val="24"/>
          <w:szCs w:val="24"/>
          <w:lang w:val="en-US"/>
        </w:rPr>
        <w:t xml:space="preserve">phenotype due to </w:t>
      </w:r>
      <w:r w:rsidR="00AB19CE" w:rsidRPr="0004068B">
        <w:rPr>
          <w:rFonts w:ascii="Book Antiqua" w:hAnsi="Book Antiqua" w:cs="Times New Roman"/>
          <w:sz w:val="24"/>
          <w:szCs w:val="24"/>
          <w:lang w:val="en-US"/>
        </w:rPr>
        <w:t xml:space="preserve">deficiencies in </w:t>
      </w:r>
      <w:r w:rsidR="00564C27" w:rsidRPr="0004068B">
        <w:rPr>
          <w:rFonts w:ascii="Book Antiqua" w:hAnsi="Book Antiqua" w:cs="Times New Roman"/>
          <w:sz w:val="24"/>
          <w:szCs w:val="24"/>
          <w:lang w:val="en-US"/>
        </w:rPr>
        <w:t xml:space="preserve">virus particle assembly and </w:t>
      </w:r>
      <w:r w:rsidR="00AB19CE" w:rsidRPr="0004068B">
        <w:rPr>
          <w:rFonts w:ascii="Book Antiqua" w:hAnsi="Book Antiqua" w:cs="Times New Roman"/>
          <w:sz w:val="24"/>
          <w:szCs w:val="24"/>
          <w:lang w:val="en-US"/>
        </w:rPr>
        <w:t>reverse transcription</w:t>
      </w:r>
      <w:r w:rsidR="00564C27" w:rsidRPr="0004068B">
        <w:rPr>
          <w:rFonts w:ascii="Book Antiqua" w:hAnsi="Book Antiqua" w:cs="Times New Roman"/>
          <w:sz w:val="24"/>
          <w:szCs w:val="24"/>
          <w:lang w:val="en-US"/>
        </w:rPr>
        <w:t xml:space="preserve"> in addition to defective vDNA </w:t>
      </w:r>
      <w:r w:rsidR="00AB19CE" w:rsidRPr="0004068B">
        <w:rPr>
          <w:rFonts w:ascii="Book Antiqua" w:hAnsi="Book Antiqua" w:cs="Times New Roman"/>
          <w:sz w:val="24"/>
          <w:szCs w:val="24"/>
          <w:lang w:val="en-US"/>
        </w:rPr>
        <w:t>integration</w:t>
      </w:r>
      <w:r w:rsidR="008C6165" w:rsidRPr="0004068B">
        <w:rPr>
          <w:rFonts w:ascii="Book Antiqua" w:hAnsi="Book Antiqua" w:cs="Times New Roman"/>
          <w:sz w:val="24"/>
          <w:szCs w:val="24"/>
          <w:lang w:val="en-US"/>
        </w:rPr>
        <w:fldChar w:fldCharType="begin">
          <w:fldData xml:space="preserve">PEVuZE5vdGU+PENpdGU+PEF1dGhvcj5KZW5raW5zPC9BdXRob3I+PFllYXI+MTk5NjwvWWVhcj48
UmVjTnVtPjY3PC9SZWNOdW0+PERpc3BsYXlUZXh0PjxzdHlsZSBmYWNlPSJzdXBlcnNjcmlwdCI+
WzQ4XTwvc3R5bGU+PC9EaXNwbGF5VGV4dD48cmVjb3JkPjxyZWMtbnVtYmVyPjY3PC9yZWMtbnVt
YmVyPjxmb3JlaWduLWtleXM+PGtleSBhcHA9IkVOIiBkYi1pZD0ic3QwenNheHBlYXZwYWZlOWRw
ZDV0cDlmeHJzOTV0MmR0NXp4IiB0aW1lc3RhbXA9IjAiPjY3PC9rZXk+PC9mb3JlaWduLWtleXM+
PHJlZi10eXBlIG5hbWU9IkpvdXJuYWwgQXJ0aWNsZSI+MTc8L3JlZi10eXBlPjxjb250cmlidXRv
cnM+PGF1dGhvcnM+PGF1dGhvcj5KZW5raW5zLCBULiBNLjwvYXV0aG9yPjxhdXRob3I+RW5nZWxt
YW4sIEEuPC9hdXRob3I+PGF1dGhvcj5HaGlybGFuZG8sIFIuPC9hdXRob3I+PGF1dGhvcj5DcmFp
Z2llLCBSLjwvYXV0aG9yPjwvYXV0aG9ycz48L2NvbnRyaWJ1dG9ycz48YXV0aC1hZGRyZXNzPkxh
Ym9yYXRvcnkgb2YgTW9sZWN1bGFyIEJpb2xvZ3ksIE5JRERLLCBOYXRpb25hbCBJbnN0aXR1dGVz
IG9mIEhlYWx0aCwgQmV0aGVzZGEsIE1hcnlsYW5kIDIwODkyLTA1NjAsIFVTQS48L2F1dGgtYWRk
cmVzcz48dGl0bGVzPjx0aXRsZT5BIHNvbHVibGUgYWN0aXZlIG11dGFudCBvZiBISVYtMSBpbnRl
Z3Jhc2U6IGludm9sdmVtZW50IG9mIGJvdGggdGhlIGNvcmUgYW5kIGNhcmJveHlsLXRlcm1pbmFs
IGRvbWFpbnMgaW4gbXVsdGltZXJpemF0aW9uPC90aXRsZT48c2Vjb25kYXJ5LXRpdGxlPkogQmlv
bCBDaGVtPC9zZWNvbmRhcnktdGl0bGU+PGFsdC10aXRsZT5UaGUgSm91cm5hbCBvZiBiaW9sb2dp
Y2FsIGNoZW1pc3RyeTwvYWx0LXRpdGxlPjwvdGl0bGVzPjxwYWdlcz43NzEyLTg8L3BhZ2VzPjx2
b2x1bWU+MjcxPC92b2x1bWU+PG51bWJlcj4xMzwvbnVtYmVyPjxlZGl0aW9uPjE5OTYvMDMvMjk8
L2VkaXRpb24+PGtleXdvcmRzPjxrZXl3b3JkPkFtaW5vIEFjaWQgU2VxdWVuY2U8L2tleXdvcmQ+
PGtleXdvcmQ+QmFzZSBTZXF1ZW5jZTwva2V5d29yZD48a2V5d29yZD5ETkEgTnVjbGVvdGlkeWx0
cmFuc2ZlcmFzZXMvYmlvc3ludGhlc2lzLypjaGVtaXN0cnkvKm1ldGFib2xpc208L2tleXdvcmQ+
PGtleXdvcmQ+RWxlY3Ryb3Bob3Jlc2lzLCBQb2x5YWNyeWxhbWlkZSBHZWw8L2tleXdvcmQ+PGtl
eXdvcmQ+SElWLTEvKmVuenltb2xvZ3kvZ2VuZXRpY3MvcGh5c2lvbG9neTwva2V5d29yZD48a2V5
d29yZD5IdW1hbnM8L2tleXdvcmQ+PGtleXdvcmQ+SW50ZWdyYXNlczwva2V5d29yZD48a2V5d29y
ZD5LaW5ldGljczwva2V5d29yZD48a2V5d29yZD5NYWNyb21vbGVjdWxhciBTdWJzdGFuY2VzPC9r
ZXl3b3JkPjxrZXl3b3JkPk1vbGVjdWxhciBTZXF1ZW5jZSBEYXRhPC9rZXl3b3JkPjxrZXl3b3Jk
Pk11dGFnZW5lc2lzLCBTaXRlLURpcmVjdGVkPC9rZXl3b3JkPjxrZXl3b3JkPk9saWdvZGVveHly
aWJvbnVjbGVvdGlkZXM8L2tleXdvcmQ+PGtleXdvcmQ+UG9pbnQgTXV0YXRpb248L2tleXdvcmQ+
PGtleXdvcmQ+UmVjb21iaW5hbnQgUHJvdGVpbnMvYmlvc3ludGhlc2lzL2NoZW1pc3RyeS9tZXRh
Ym9saXNtPC9rZXl3b3JkPjxrZXl3b3JkPlNvbHViaWxpdHk8L2tleXdvcmQ+PGtleXdvcmQ+U3Vi
c3RyYXRlIFNwZWNpZmljaXR5PC9rZXl3b3JkPjxrZXl3b3JkPlVsdHJhY2VudHJpZnVnYXRpb248
L2tleXdvcmQ+PGtleXdvcmQ+VmlydXMgSW50ZWdyYXRpb248L2tleXdvcmQ+PGtleXdvcmQ+Vmly
dXMgUmVwbGljYXRpb248L2tleXdvcmQ+PC9rZXl3b3Jkcz48ZGF0ZXM+PHllYXI+MTk5NjwveWVh
cj48cHViLWRhdGVzPjxkYXRlPk1hciAyOTwvZGF0ZT48L3B1Yi1kYXRlcz48L2RhdGVzPjxpc2Ju
PjAwMjEtOTI1OCAoUHJpbnQpJiN4RDswMDIxLTkyNTggKExpbmtpbmcpPC9pc2JuPjxhY2Nlc3Np
b24tbnVtPjg2MzE4MTE8L2FjY2Vzc2lvbi1udW0+PHVybHM+PHJlbGF0ZWQtdXJscz48dXJsPmh0
dHA6Ly93d3cubmNiaS5ubG0ubmloLmdvdi9wdWJtZWQvODYzMTgxMTwvdXJsPjwvcmVsYXRlZC11
cmxzPjwvdXJscz48cmVtb3RlLWRhdGFiYXNlLXByb3ZpZGVyPk5MTTwvcmVtb3RlLWRhdGFiYXNl
LXByb3ZpZGVyPjxsYW5ndWFnZT5lbmc8L2xhbmd1YWdlPjwvcmVjb3JkPjwvQ2l0ZT48L0VuZE5v
dGU+AG==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PEVuZE5vdGU+PENpdGU+PEF1dGhvcj5KZW5raW5zPC9BdXRob3I+PFllYXI+MTk5NjwvWWVhcj48
UmVjTnVtPjY3PC9SZWNOdW0+PERpc3BsYXlUZXh0PjxzdHlsZSBmYWNlPSJzdXBlcnNjcmlwdCI+
WzQ4XTwvc3R5bGU+PC9EaXNwbGF5VGV4dD48cmVjb3JkPjxyZWMtbnVtYmVyPjY3PC9yZWMtbnVt
YmVyPjxmb3JlaWduLWtleXM+PGtleSBhcHA9IkVOIiBkYi1pZD0ic3QwenNheHBlYXZwYWZlOWRw
ZDV0cDlmeHJzOTV0MmR0NXp4IiB0aW1lc3RhbXA9IjAiPjY3PC9rZXk+PC9mb3JlaWduLWtleXM+
PHJlZi10eXBlIG5hbWU9IkpvdXJuYWwgQXJ0aWNsZSI+MTc8L3JlZi10eXBlPjxjb250cmlidXRv
cnM+PGF1dGhvcnM+PGF1dGhvcj5KZW5raW5zLCBULiBNLjwvYXV0aG9yPjxhdXRob3I+RW5nZWxt
YW4sIEEuPC9hdXRob3I+PGF1dGhvcj5HaGlybGFuZG8sIFIuPC9hdXRob3I+PGF1dGhvcj5DcmFp
Z2llLCBSLjwvYXV0aG9yPjwvYXV0aG9ycz48L2NvbnRyaWJ1dG9ycz48YXV0aC1hZGRyZXNzPkxh
Ym9yYXRvcnkgb2YgTW9sZWN1bGFyIEJpb2xvZ3ksIE5JRERLLCBOYXRpb25hbCBJbnN0aXR1dGVz
IG9mIEhlYWx0aCwgQmV0aGVzZGEsIE1hcnlsYW5kIDIwODkyLTA1NjAsIFVTQS48L2F1dGgtYWRk
cmVzcz48dGl0bGVzPjx0aXRsZT5BIHNvbHVibGUgYWN0aXZlIG11dGFudCBvZiBISVYtMSBpbnRl
Z3Jhc2U6IGludm9sdmVtZW50IG9mIGJvdGggdGhlIGNvcmUgYW5kIGNhcmJveHlsLXRlcm1pbmFs
IGRvbWFpbnMgaW4gbXVsdGltZXJpemF0aW9uPC90aXRsZT48c2Vjb25kYXJ5LXRpdGxlPkogQmlv
bCBDaGVtPC9zZWNvbmRhcnktdGl0bGU+PGFsdC10aXRsZT5UaGUgSm91cm5hbCBvZiBiaW9sb2dp
Y2FsIGNoZW1pc3RyeTwvYWx0LXRpdGxlPjwvdGl0bGVzPjxwYWdlcz43NzEyLTg8L3BhZ2VzPjx2
b2x1bWU+MjcxPC92b2x1bWU+PG51bWJlcj4xMzwvbnVtYmVyPjxlZGl0aW9uPjE5OTYvMDMvMjk8
L2VkaXRpb24+PGtleXdvcmRzPjxrZXl3b3JkPkFtaW5vIEFjaWQgU2VxdWVuY2U8L2tleXdvcmQ+
PGtleXdvcmQ+QmFzZSBTZXF1ZW5jZTwva2V5d29yZD48a2V5d29yZD5ETkEgTnVjbGVvdGlkeWx0
cmFuc2ZlcmFzZXMvYmlvc3ludGhlc2lzLypjaGVtaXN0cnkvKm1ldGFib2xpc208L2tleXdvcmQ+
PGtleXdvcmQ+RWxlY3Ryb3Bob3Jlc2lzLCBQb2x5YWNyeWxhbWlkZSBHZWw8L2tleXdvcmQ+PGtl
eXdvcmQ+SElWLTEvKmVuenltb2xvZ3kvZ2VuZXRpY3MvcGh5c2lvbG9neTwva2V5d29yZD48a2V5
d29yZD5IdW1hbnM8L2tleXdvcmQ+PGtleXdvcmQ+SW50ZWdyYXNlczwva2V5d29yZD48a2V5d29y
ZD5LaW5ldGljczwva2V5d29yZD48a2V5d29yZD5NYWNyb21vbGVjdWxhciBTdWJzdGFuY2VzPC9r
ZXl3b3JkPjxrZXl3b3JkPk1vbGVjdWxhciBTZXF1ZW5jZSBEYXRhPC9rZXl3b3JkPjxrZXl3b3Jk
Pk11dGFnZW5lc2lzLCBTaXRlLURpcmVjdGVkPC9rZXl3b3JkPjxrZXl3b3JkPk9saWdvZGVveHly
aWJvbnVjbGVvdGlkZXM8L2tleXdvcmQ+PGtleXdvcmQ+UG9pbnQgTXV0YXRpb248L2tleXdvcmQ+
PGtleXdvcmQ+UmVjb21iaW5hbnQgUHJvdGVpbnMvYmlvc3ludGhlc2lzL2NoZW1pc3RyeS9tZXRh
Ym9saXNtPC9rZXl3b3JkPjxrZXl3b3JkPlNvbHViaWxpdHk8L2tleXdvcmQ+PGtleXdvcmQ+U3Vi
c3RyYXRlIFNwZWNpZmljaXR5PC9rZXl3b3JkPjxrZXl3b3JkPlVsdHJhY2VudHJpZnVnYXRpb248
L2tleXdvcmQ+PGtleXdvcmQ+VmlydXMgSW50ZWdyYXRpb248L2tleXdvcmQ+PGtleXdvcmQ+Vmly
dXMgUmVwbGljYXRpb248L2tleXdvcmQ+PC9rZXl3b3Jkcz48ZGF0ZXM+PHllYXI+MTk5NjwveWVh
cj48cHViLWRhdGVzPjxkYXRlPk1hciAyOTwvZGF0ZT48L3B1Yi1kYXRlcz48L2RhdGVzPjxpc2Ju
PjAwMjEtOTI1OCAoUHJpbnQpJiN4RDswMDIxLTkyNTggKExpbmtpbmcpPC9pc2JuPjxhY2Nlc3Np
b24tbnVtPjg2MzE4MTE8L2FjY2Vzc2lvbi1udW0+PHVybHM+PHJlbGF0ZWQtdXJscz48dXJsPmh0
dHA6Ly93d3cubmNiaS5ubG0ubmloLmdvdi9wdWJtZWQvODYzMTgxMTwvdXJsPjwvcmVsYXRlZC11
cmxzPjwvdXJscz48cmVtb3RlLWRhdGFiYXNlLXByb3ZpZGVyPk5MTTwvcmVtb3RlLWRhdGFiYXNl
LXByb3ZpZGVyPjxsYW5ndWFnZT5lbmc8L2xhbmd1YWdlPjwvcmVjb3JkPjwvQ2l0ZT48L0VuZE5v
dGU+AG==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[48]</w:t>
      </w:r>
      <w:r w:rsidR="008C6165" w:rsidRPr="0004068B">
        <w:rPr>
          <w:rFonts w:ascii="Book Antiqua" w:hAnsi="Book Antiqua" w:cs="Times New Roman"/>
          <w:sz w:val="24"/>
          <w:szCs w:val="24"/>
          <w:lang w:val="en-US"/>
        </w:rPr>
        <w:fldChar w:fldCharType="end"/>
      </w:r>
      <w:r w:rsidR="00DE687E" w:rsidRPr="0004068B">
        <w:rPr>
          <w:rFonts w:ascii="Book Antiqua" w:hAnsi="Book Antiqua" w:cs="Times New Roman"/>
          <w:sz w:val="24"/>
          <w:szCs w:val="24"/>
          <w:lang w:val="en-US"/>
        </w:rPr>
        <w:t xml:space="preserve">. </w:t>
      </w:r>
      <w:r w:rsidR="00564C27" w:rsidRPr="0004068B">
        <w:rPr>
          <w:rFonts w:ascii="Book Antiqua" w:hAnsi="Book Antiqua" w:cs="Times New Roman"/>
          <w:sz w:val="24"/>
          <w:szCs w:val="24"/>
          <w:lang w:val="en-US"/>
        </w:rPr>
        <w:t>Indeed, the vast majority of IN mutations elicit such pleotropic defects on</w:t>
      </w:r>
      <w:r w:rsidR="003A3537" w:rsidRPr="0004068B">
        <w:rPr>
          <w:rFonts w:ascii="Book Antiqua" w:hAnsi="Book Antiqua" w:cs="Times New Roman"/>
          <w:sz w:val="24"/>
          <w:szCs w:val="24"/>
          <w:lang w:val="en-US"/>
        </w:rPr>
        <w:t xml:space="preserve"> HIV-1 replication (reviewed in</w:t>
      </w:r>
      <w:r w:rsidR="008C6165" w:rsidRPr="0004068B">
        <w:rPr>
          <w:rFonts w:ascii="Book Antiqua" w:eastAsia="Times New Roman" w:hAnsi="Book Antiqua" w:cs="Times New Roman"/>
          <w:sz w:val="24"/>
          <w:szCs w:val="24"/>
          <w:lang w:val="en-US"/>
        </w:rPr>
        <w:fldChar w:fldCharType="begin"/>
      </w:r>
      <w:r w:rsidR="008C6165" w:rsidRPr="0004068B">
        <w:rPr>
          <w:rFonts w:ascii="Book Antiqua" w:eastAsia="Times New Roman" w:hAnsi="Book Antiqua" w:cs="Times New Roman"/>
          <w:sz w:val="24"/>
          <w:szCs w:val="24"/>
          <w:lang w:val="en-US"/>
        </w:rPr>
        <w:instrText xml:space="preserve"> ADDIN EN.CITE &lt;EndNote&gt;&lt;Cite&gt;&lt;Author&gt;Engelman&lt;/Author&gt;&lt;Year&gt;1999&lt;/Year&gt;&lt;RecNum&gt;277&lt;/RecNum&gt;&lt;DisplayText&gt;&lt;style face="superscript"&gt;[86]&lt;/style&gt;&lt;/DisplayText&gt;&lt;record&gt;&lt;rec-number&gt;277&lt;/rec-number&gt;&lt;foreign-keys&gt;&lt;key app="EN" db-id="st0zsaxpeavpafe9dpd5tp9fxrs95t2dt5zx" timestamp="0"&gt;277&lt;/key&gt;&lt;/foreign-keys&gt;&lt;ref-type name="Journal Article"&gt;17&lt;/ref-type&gt;&lt;contributors&gt;&lt;authors&gt;&lt;author&gt;Engelman, A.&lt;/author&gt;&lt;/authors&gt;&lt;/contributors&gt;&lt;auth-address&gt;Department of Cancer Immunology and AIDS, Dana-Farber Cancer Institute, Boston, Massachusetts 02115, USA.&lt;/auth-address&gt;&lt;titles&gt;&lt;title&gt;In vivo analysis of retroviral integrase structure and function&lt;/title&gt;&lt;secondary-title&gt;Adv Virus Res&lt;/secondary-title&gt;&lt;alt-title&gt;Advances in virus research&lt;/alt-title&gt;&lt;/titles&gt;&lt;pages&gt;411-26&lt;/pages&gt;&lt;volume&gt;52&lt;/volume&gt;&lt;edition&gt;1999/06/29&lt;/edition&gt;&lt;keywords&gt;&lt;keyword&gt;Animals&lt;/keyword&gt;&lt;keyword&gt;Gene Products, vpr/metabolism&lt;/keyword&gt;&lt;keyword&gt;Humans&lt;/keyword&gt;&lt;keyword&gt;Integrases/*genetics/metabolism/*physiology&lt;/keyword&gt;&lt;keyword&gt;Morphogenesis&lt;/keyword&gt;&lt;keyword&gt;Mutation&lt;/keyword&gt;&lt;keyword&gt;Recombinant Fusion Proteins/metabolism&lt;/keyword&gt;&lt;keyword&gt;Retroviridae/*enzymology/genetics&lt;/keyword&gt;&lt;keyword&gt;Structure-Activity Relationship&lt;/keyword&gt;&lt;keyword&gt;Transcription, Genetic&lt;/keyword&gt;&lt;keyword&gt;Virion&lt;/keyword&gt;&lt;/keywords&gt;&lt;dates&gt;&lt;year&gt;1999&lt;/year&gt;&lt;/dates&gt;&lt;isbn&gt;0065-3527 (Print)&amp;#xD;0065-3527 (Linking)&lt;/isbn&gt;&lt;accession-num&gt;10384245&lt;/accession-num&gt;&lt;urls&gt;&lt;related-urls&gt;&lt;url&gt;http://www.ncbi.nlm.nih.gov/pubmed/10384245&lt;/url&gt;&lt;/related-urls&gt;&lt;/urls&gt;&lt;remote-database-provider&gt;NLM&lt;/remote-database-provider&gt;&lt;language&gt;Eng&lt;/language&gt;&lt;/record&gt;&lt;/Cite&gt;&lt;/EndNote&gt;</w:instrText>
      </w:r>
      <w:r w:rsidR="008C6165" w:rsidRPr="0004068B">
        <w:rPr>
          <w:rFonts w:ascii="Book Antiqua" w:eastAsia="Times New Roman" w:hAnsi="Book Antiqua" w:cs="Times New Roman"/>
          <w:sz w:val="24"/>
          <w:szCs w:val="24"/>
          <w:lang w:val="en-US"/>
        </w:rPr>
        <w:fldChar w:fldCharType="separate"/>
      </w:r>
      <w:r w:rsidR="008C6165" w:rsidRPr="0004068B">
        <w:rPr>
          <w:rFonts w:ascii="Book Antiqua" w:eastAsia="Times New Roman" w:hAnsi="Book Antiqua" w:cs="Times New Roman"/>
          <w:noProof/>
          <w:sz w:val="24"/>
          <w:szCs w:val="24"/>
          <w:vertAlign w:val="superscript"/>
          <w:lang w:val="en-US"/>
        </w:rPr>
        <w:t>[86]</w:t>
      </w:r>
      <w:r w:rsidR="008C6165" w:rsidRPr="0004068B">
        <w:rPr>
          <w:rFonts w:ascii="Book Antiqua" w:eastAsia="Times New Roman" w:hAnsi="Book Antiqua" w:cs="Times New Roman"/>
          <w:sz w:val="24"/>
          <w:szCs w:val="24"/>
          <w:lang w:val="en-US"/>
        </w:rPr>
        <w:fldChar w:fldCharType="end"/>
      </w:r>
      <w:r w:rsidR="00564C27" w:rsidRPr="0004068B">
        <w:rPr>
          <w:rFonts w:ascii="Book Antiqua" w:eastAsia="Times New Roman" w:hAnsi="Book Antiqua" w:cs="Times New Roman"/>
          <w:sz w:val="24"/>
          <w:szCs w:val="24"/>
          <w:lang w:val="en-US"/>
        </w:rPr>
        <w:t xml:space="preserve">). </w:t>
      </w:r>
      <w:r w:rsidR="00DE687E" w:rsidRPr="0004068B">
        <w:rPr>
          <w:rFonts w:ascii="Book Antiqua" w:hAnsi="Book Antiqua" w:cs="Times New Roman"/>
          <w:sz w:val="24"/>
          <w:szCs w:val="24"/>
          <w:lang w:val="en-US"/>
        </w:rPr>
        <w:t>In contrast,</w:t>
      </w:r>
      <w:r w:rsidR="00BE57B0" w:rsidRPr="0004068B">
        <w:rPr>
          <w:rFonts w:ascii="Book Antiqua" w:hAnsi="Book Antiqua" w:cs="Times New Roman"/>
          <w:sz w:val="24"/>
          <w:szCs w:val="24"/>
          <w:lang w:val="en-US"/>
        </w:rPr>
        <w:t xml:space="preserve"> </w:t>
      </w:r>
      <w:r w:rsidR="00564C27" w:rsidRPr="0004068B">
        <w:rPr>
          <w:rFonts w:ascii="Book Antiqua" w:hAnsi="Book Antiqua" w:cs="Times New Roman"/>
          <w:sz w:val="24"/>
          <w:szCs w:val="24"/>
          <w:lang w:val="en-US"/>
        </w:rPr>
        <w:t xml:space="preserve">the </w:t>
      </w:r>
      <w:r w:rsidR="00BE57B0" w:rsidRPr="0004068B">
        <w:rPr>
          <w:rFonts w:ascii="Book Antiqua" w:hAnsi="Book Antiqua" w:cs="Times New Roman"/>
          <w:sz w:val="24"/>
          <w:szCs w:val="24"/>
          <w:lang w:val="en-US"/>
        </w:rPr>
        <w:t xml:space="preserve">F185H </w:t>
      </w:r>
      <w:r w:rsidR="00564C27" w:rsidRPr="0004068B">
        <w:rPr>
          <w:rFonts w:ascii="Book Antiqua" w:hAnsi="Book Antiqua" w:cs="Times New Roman"/>
          <w:sz w:val="24"/>
          <w:szCs w:val="24"/>
          <w:lang w:val="en-US"/>
        </w:rPr>
        <w:t>change was tolerated by the virus, and importantly</w:t>
      </w:r>
      <w:r w:rsidR="00530DEF" w:rsidRPr="0004068B">
        <w:rPr>
          <w:rFonts w:ascii="Book Antiqua" w:hAnsi="Book Antiqua" w:cs="Times New Roman"/>
          <w:sz w:val="24"/>
          <w:szCs w:val="24"/>
          <w:lang w:val="en-US"/>
        </w:rPr>
        <w:t xml:space="preserve"> </w:t>
      </w:r>
      <w:r w:rsidR="00A070E3" w:rsidRPr="0004068B">
        <w:rPr>
          <w:rFonts w:ascii="Book Antiqua" w:hAnsi="Book Antiqua" w:cs="Times New Roman"/>
          <w:sz w:val="24"/>
          <w:szCs w:val="24"/>
          <w:lang w:val="en-US"/>
        </w:rPr>
        <w:t>enabled crystallization</w:t>
      </w:r>
      <w:r w:rsidR="00564C27" w:rsidRPr="0004068B">
        <w:rPr>
          <w:rFonts w:ascii="Book Antiqua" w:hAnsi="Book Antiqua" w:cs="Times New Roman"/>
          <w:sz w:val="24"/>
          <w:szCs w:val="24"/>
          <w:lang w:val="en-US"/>
        </w:rPr>
        <w:t xml:space="preserve"> of the CCD</w:t>
      </w:r>
      <w:r w:rsidR="008C6165" w:rsidRPr="0004068B">
        <w:rPr>
          <w:rFonts w:ascii="Book Antiqua" w:hAnsi="Book Antiqua" w:cs="Times New Roman"/>
          <w:sz w:val="24"/>
          <w:szCs w:val="24"/>
          <w:lang w:val="en-US"/>
        </w:rPr>
        <w:fldChar w:fldCharType="begin">
          <w:fldData xml:space="preserve">PEVuZE5vdGU+PENpdGU+PEF1dGhvcj5FbmdlbG1hbjwvQXV0aG9yPjxZZWFyPjE5OTc8L1llYXI+
PFJlY051bT42OTwvUmVjTnVtPjxEaXNwbGF5VGV4dD48c3R5bGUgZmFjZT0ic3VwZXJzY3JpcHQi
Pls4NCwgODddPC9zdHlsZT48L0Rpc3BsYXlUZXh0PjxyZWNvcmQ+PHJlYy1udW1iZXI+Njk8L3Jl
Yy1udW1iZXI+PGZvcmVpZ24ta2V5cz48a2V5IGFwcD0iRU4iIGRiLWlkPSJzdDB6c2F4cGVhdnBh
ZmU5ZHBkNXRwOWZ4cnM5NXQyZHQ1engiIHRpbWVzdGFtcD0iMCI+Njk8L2tleT48L2ZvcmVpZ24t
a2V5cz48cmVmLXR5cGUgbmFtZT0iSm91cm5hbCBBcnRpY2xlIj4xNzwvcmVmLXR5cGU+PGNvbnRy
aWJ1dG9ycz48YXV0aG9ycz48YXV0aG9yPkVuZ2VsbWFuLCBBLjwvYXV0aG9yPjxhdXRob3I+TGl1
LCBZLjwvYXV0aG9yPjxhdXRob3I+Q2hlbiwgSC48L2F1dGhvcj48YXV0aG9yPkZhcnphbiwgTS48
L2F1dGhvcj48YXV0aG9yPkR5ZGEsIEYuPC9hdXRob3I+PC9hdXRob3JzPjwvY29udHJpYnV0b3Jz
PjxhdXRoLWFkZHJlc3M+RGFuYS1GYXJiZXIgQ2FuY2VyIEluc3RpdHV0ZSBhbmQgRGVwYXJ0bWVu
dCBvZiBQYXRob2xvZ3ksIEhhcnZhcmQgTWVkaWNhbCBTY2hvb2wsIEJvc3RvbiwgTWFzc2FjaHVz
ZXR0cyAwMjExNSwgVVNBLjwvYXV0aC1hZGRyZXNzPjx0aXRsZXM+PHRpdGxlPlN0cnVjdHVyZS1i
YXNlZCBtdXRhZ2VuZXNpcyBvZiB0aGUgY2F0YWx5dGljIGRvbWFpbiBvZiBodW1hbiBpbW11bm9k
ZWZpY2llbmN5IHZpcnVzIHR5cGUgMSBpbnRlZ3Jhc2U8L3RpdGxlPjxzZWNvbmRhcnktdGl0bGU+
SiBWaXJvbDwvc2Vjb25kYXJ5LXRpdGxlPjxhbHQtdGl0bGU+Sm91cm5hbCBvZiB2aXJvbG9neTwv
YWx0LXRpdGxlPjwvdGl0bGVzPjxhbHQtcGVyaW9kaWNhbD48ZnVsbC10aXRsZT5Kb3VybmFsIG9m
IFZpcm9sb2d5PC9mdWxsLXRpdGxlPjwvYWx0LXBlcmlvZGljYWw+PHBhZ2VzPjM1MDctMTQ8L3Bh
Z2VzPjx2b2x1bWU+NzE8L3ZvbHVtZT48bnVtYmVyPjU8L251bWJlcj48ZWRpdGlvbj4xOTk3LzA1
LzAxPC9lZGl0aW9uPjxrZXl3b3Jkcz48a2V5d29yZD5ETkEsIFZpcmFsL2Jpb3N5bnRoZXNpczwv
a2V5d29yZD48a2V5d29yZD5ISVYtMS9jaGVtaXN0cnkvKmVuenltb2xvZ3k8L2tleXdvcmQ+PGtl
eXdvcmQ+SGVMYSBDZWxsczwva2V5d29yZD48a2V5d29yZD5IdW1hbnM8L2tleXdvcmQ+PGtleXdv
cmQ+SW50ZWdyYXNlcy9jaGVtaXN0cnkvKnBoeXNpb2xvZ3k8L2tleXdvcmQ+PGtleXdvcmQ+TXV0
YWdlbmVzaXMsIFNpdGUtRGlyZWN0ZWQ8L2tleXdvcmQ+PGtleXdvcmQ+U29sdWJpbGl0eTwva2V5
d29yZD48a2V5d29yZD5TdHJ1Y3R1cmUtQWN0aXZpdHkgUmVsYXRpb25zaGlwPC9rZXl3b3JkPjxr
ZXl3b3JkPlZpcmFsIFByb3RlaW5zL2FuYWx5c2lzPC9rZXl3b3JkPjxrZXl3b3JkPlZpcmlvbi9j
aGVtaXN0cnk8L2tleXdvcmQ+PGtleXdvcmQ+VmlydXMgUmVwbGljYXRpb248L2tleXdvcmQ+PC9r
ZXl3b3Jkcz48ZGF0ZXM+PHllYXI+MTk5NzwveWVhcj48cHViLWRhdGVzPjxkYXRlPk1heTwvZGF0
ZT48L3B1Yi1kYXRlcz48L2RhdGVzPjxpc2JuPjAwMjItNTM4WCAoUHJpbnQpJiN4RDswMDIyLTUz
OFggKExpbmtpbmcpPC9pc2JuPjxhY2Nlc3Npb24tbnVtPjkwOTQ2MjI8L2FjY2Vzc2lvbi1udW0+
PHVybHM+PHJlbGF0ZWQtdXJscz48dXJsPmh0dHA6Ly93d3cubmNiaS5ubG0ubmloLmdvdi9wdWJt
ZWQvOTA5NDYyMjwvdXJsPjwvcmVsYXRlZC11cmxzPjwvdXJscz48Y3VzdG9tMj5QTUMxOTE0OTc8
L2N1c3RvbTI+PHJlbW90ZS1kYXRhYmFzZS1wcm92aWRlcj5OTE08L3JlbW90ZS1kYXRhYmFzZS1w
cm92aWRlcj48bGFuZ3VhZ2U+ZW5nPC9sYW5ndWFnZT48L3JlY29yZD48L0NpdGU+PENpdGU+PEF1
dGhvcj5CdWphY3o8L0F1dGhvcj48WWVhcj4xOTk2PC9ZZWFyPjxSZWNOdW0+MjY4PC9SZWNOdW0+
PHJlY29yZD48cmVjLW51bWJlcj4yNjg8L3JlYy1udW1iZXI+PGZvcmVpZ24ta2V5cz48a2V5IGFw
cD0iRU4iIGRiLWlkPSJzdDB6c2F4cGVhdnBhZmU5ZHBkNXRwOWZ4cnM5NXQyZHQ1engiIHRpbWVz
dGFtcD0iMCI+MjY4PC9rZXk+PC9mb3JlaWduLWtleXM+PHJlZi10eXBlIG5hbWU9IkpvdXJuYWwg
QXJ0aWNsZSI+MTc8L3JlZi10eXBlPjxjb250cmlidXRvcnM+PGF1dGhvcnM+PGF1dGhvcj5CdWph
Y3osIEcuPC9hdXRob3I+PGF1dGhvcj5BbGV4YW5kcmF0b3MsIEouPC9hdXRob3I+PGF1dGhvcj5R
aW5nLCBaLiBMLjwvYXV0aG9yPjxhdXRob3I+Q2xlbWVudC1NZWxsYSwgQy48L2F1dGhvcj48YXV0
aG9yPldsb2Rhd2VyLCBBLjwvYXV0aG9yPjwvYXV0aG9ycz48L2NvbnRyaWJ1dG9ycz48YXV0aC1h
ZGRyZXNzPk1hY3JvbW9sZWN1bGFyIFN0cnVjdHVyZSBMYWJvcmF0b3J5LCBOQ0ktRnJlZGVyaWNr
IENhbmNlciBSZXNlYXJjaCBhbmQgRGV2ZWxvcG1lbnQgQ2VudGVyLCBGcmVkZXJpY2ssIE1EIDIx
NzAyLCBVU0EuPC9hdXRoLWFkZHJlc3M+PHRpdGxlcz48dGl0bGU+VGhlIGNhdGFseXRpYyBkb21h
aW4gb2YgaHVtYW4gaW1tdW5vZGVmaWNpZW5jeSB2aXJ1cyBpbnRlZ3Jhc2U6IG9yZGVyZWQgYWN0
aXZlIHNpdGUgaW4gdGhlIEYxODVIIG11dGFudDwvdGl0bGU+PHNlY29uZGFyeS10aXRsZT5GRUJT
IExldHQ8L3NlY29uZGFyeS10aXRsZT48YWx0LXRpdGxlPkZFQlMgbGV0dGVyczwvYWx0LXRpdGxl
PjwvdGl0bGVzPjxwYWdlcz4xNzUtODwvcGFnZXM+PHZvbHVtZT4zOTg8L3ZvbHVtZT48bnVtYmVy
PjItMzwvbnVtYmVyPjxlZGl0aW9uPjE5OTYvMTIvMDI8L2VkaXRpb24+PGtleXdvcmRzPjxrZXl3
b3JkPkJpbmRpbmcgU2l0ZXM8L2tleXdvcmQ+PGtleXdvcmQ+Q3J5c3RhbGxpemF0aW9uPC9rZXl3
b3JkPjxrZXl3b3JkPkNyeXN0YWxsb2dyYXBoeSwgWC1SYXk8L2tleXdvcmQ+PGtleXdvcmQ+RGlt
ZXJpemF0aW9uPC9rZXl3b3JkPjxrZXl3b3JkPkhJViBJbnRlZ3Jhc2UvKmNoZW1pc3RyeS9tZXRh
Ym9saXNtPC9rZXl3b3JkPjxrZXl3b3JkPkhJVi0xLyplbnp5bW9sb2d5PC9rZXl3b3JkPjxrZXl3
b3JkPkh5ZHJvZ2VuIEJvbmRpbmc8L2tleXdvcmQ+PGtleXdvcmQ+TW9kZWxzLCBNb2xlY3VsYXI8
L2tleXdvcmQ+PGtleXdvcmQ+TXV0YXRpb248L2tleXdvcmQ+PGtleXdvcmQ+KlByb3RlaW4gQ29u
Zm9ybWF0aW9uPC9rZXl3b3JkPjxrZXl3b3JkPlByb3RlaW4gU3RydWN0dXJlLCBTZWNvbmRhcnk8
L2tleXdvcmQ+PGtleXdvcmQ+U29sdWJpbGl0eTwva2V5d29yZD48L2tleXdvcmRzPjxkYXRlcz48
eWVhcj4xOTk2PC95ZWFyPjxwdWItZGF0ZXM+PGRhdGU+RGVjIDI8L2RhdGU+PC9wdWItZGF0ZXM+
PC9kYXRlcz48aXNibj4wMDE0LTU3OTMgKFByaW50KSYjeEQ7MDAxNC01NzkzIChMaW5raW5nKTwv
aXNibj48YWNjZXNzaW9uLW51bT44OTc3MTAxPC9hY2Nlc3Npb24tbnVtPjx1cmxzPjxyZWxhdGVk
LXVybHM+PHVybD5odHRwOi8vd3d3Lm5jYmkubmxtLm5paC5nb3YvcHVibWVkLzg5NzcxMDE8L3Vy
bD48L3JlbGF0ZWQtdXJscz48L3VybHM+PHJlbW90ZS1kYXRhYmFzZS1wcm92aWRlcj5OTE08L3Jl
bW90ZS1kYXRhYmFzZS1wcm92aWRlcj48bGFuZ3VhZ2U+RW5nPC9sYW5ndWFnZT48L3JlY29yZD48
L0NpdGU+PC9FbmROb3RlPgB=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PEVuZE5vdGU+PENpdGU+PEF1dGhvcj5FbmdlbG1hbjwvQXV0aG9yPjxZZWFyPjE5OTc8L1llYXI+
PFJlY051bT42OTwvUmVjTnVtPjxEaXNwbGF5VGV4dD48c3R5bGUgZmFjZT0ic3VwZXJzY3JpcHQi
Pls4NCwgODddPC9zdHlsZT48L0Rpc3BsYXlUZXh0PjxyZWNvcmQ+PHJlYy1udW1iZXI+Njk8L3Jl
Yy1udW1iZXI+PGZvcmVpZ24ta2V5cz48a2V5IGFwcD0iRU4iIGRiLWlkPSJzdDB6c2F4cGVhdnBh
ZmU5ZHBkNXRwOWZ4cnM5NXQyZHQ1engiIHRpbWVzdGFtcD0iMCI+Njk8L2tleT48L2ZvcmVpZ24t
a2V5cz48cmVmLXR5cGUgbmFtZT0iSm91cm5hbCBBcnRpY2xlIj4xNzwvcmVmLXR5cGU+PGNvbnRy
aWJ1dG9ycz48YXV0aG9ycz48YXV0aG9yPkVuZ2VsbWFuLCBBLjwvYXV0aG9yPjxhdXRob3I+TGl1
LCBZLjwvYXV0aG9yPjxhdXRob3I+Q2hlbiwgSC48L2F1dGhvcj48YXV0aG9yPkZhcnphbiwgTS48
L2F1dGhvcj48YXV0aG9yPkR5ZGEsIEYuPC9hdXRob3I+PC9hdXRob3JzPjwvY29udHJpYnV0b3Jz
PjxhdXRoLWFkZHJlc3M+RGFuYS1GYXJiZXIgQ2FuY2VyIEluc3RpdHV0ZSBhbmQgRGVwYXJ0bWVu
dCBvZiBQYXRob2xvZ3ksIEhhcnZhcmQgTWVkaWNhbCBTY2hvb2wsIEJvc3RvbiwgTWFzc2FjaHVz
ZXR0cyAwMjExNSwgVVNBLjwvYXV0aC1hZGRyZXNzPjx0aXRsZXM+PHRpdGxlPlN0cnVjdHVyZS1i
YXNlZCBtdXRhZ2VuZXNpcyBvZiB0aGUgY2F0YWx5dGljIGRvbWFpbiBvZiBodW1hbiBpbW11bm9k
ZWZpY2llbmN5IHZpcnVzIHR5cGUgMSBpbnRlZ3Jhc2U8L3RpdGxlPjxzZWNvbmRhcnktdGl0bGU+
SiBWaXJvbDwvc2Vjb25kYXJ5LXRpdGxlPjxhbHQtdGl0bGU+Sm91cm5hbCBvZiB2aXJvbG9neTwv
YWx0LXRpdGxlPjwvdGl0bGVzPjxhbHQtcGVyaW9kaWNhbD48ZnVsbC10aXRsZT5Kb3VybmFsIG9m
IFZpcm9sb2d5PC9mdWxsLXRpdGxlPjwvYWx0LXBlcmlvZGljYWw+PHBhZ2VzPjM1MDctMTQ8L3Bh
Z2VzPjx2b2x1bWU+NzE8L3ZvbHVtZT48bnVtYmVyPjU8L251bWJlcj48ZWRpdGlvbj4xOTk3LzA1
LzAxPC9lZGl0aW9uPjxrZXl3b3Jkcz48a2V5d29yZD5ETkEsIFZpcmFsL2Jpb3N5bnRoZXNpczwv
a2V5d29yZD48a2V5d29yZD5ISVYtMS9jaGVtaXN0cnkvKmVuenltb2xvZ3k8L2tleXdvcmQ+PGtl
eXdvcmQ+SGVMYSBDZWxsczwva2V5d29yZD48a2V5d29yZD5IdW1hbnM8L2tleXdvcmQ+PGtleXdv
cmQ+SW50ZWdyYXNlcy9jaGVtaXN0cnkvKnBoeXNpb2xvZ3k8L2tleXdvcmQ+PGtleXdvcmQ+TXV0
YWdlbmVzaXMsIFNpdGUtRGlyZWN0ZWQ8L2tleXdvcmQ+PGtleXdvcmQ+U29sdWJpbGl0eTwva2V5
d29yZD48a2V5d29yZD5TdHJ1Y3R1cmUtQWN0aXZpdHkgUmVsYXRpb25zaGlwPC9rZXl3b3JkPjxr
ZXl3b3JkPlZpcmFsIFByb3RlaW5zL2FuYWx5c2lzPC9rZXl3b3JkPjxrZXl3b3JkPlZpcmlvbi9j
aGVtaXN0cnk8L2tleXdvcmQ+PGtleXdvcmQ+VmlydXMgUmVwbGljYXRpb248L2tleXdvcmQ+PC9r
ZXl3b3Jkcz48ZGF0ZXM+PHllYXI+MTk5NzwveWVhcj48cHViLWRhdGVzPjxkYXRlPk1heTwvZGF0
ZT48L3B1Yi1kYXRlcz48L2RhdGVzPjxpc2JuPjAwMjItNTM4WCAoUHJpbnQpJiN4RDswMDIyLTUz
OFggKExpbmtpbmcpPC9pc2JuPjxhY2Nlc3Npb24tbnVtPjkwOTQ2MjI8L2FjY2Vzc2lvbi1udW0+
PHVybHM+PHJlbGF0ZWQtdXJscz48dXJsPmh0dHA6Ly93d3cubmNiaS5ubG0ubmloLmdvdi9wdWJt
ZWQvOTA5NDYyMjwvdXJsPjwvcmVsYXRlZC11cmxzPjwvdXJscz48Y3VzdG9tMj5QTUMxOTE0OTc8
L2N1c3RvbTI+PHJlbW90ZS1kYXRhYmFzZS1wcm92aWRlcj5OTE08L3JlbW90ZS1kYXRhYmFzZS1w
cm92aWRlcj48bGFuZ3VhZ2U+ZW5nPC9sYW5ndWFnZT48L3JlY29yZD48L0NpdGU+PENpdGU+PEF1
dGhvcj5CdWphY3o8L0F1dGhvcj48WWVhcj4xOTk2PC9ZZWFyPjxSZWNOdW0+MjY4PC9SZWNOdW0+
PHJlY29yZD48cmVjLW51bWJlcj4yNjg8L3JlYy1udW1iZXI+PGZvcmVpZ24ta2V5cz48a2V5IGFw
cD0iRU4iIGRiLWlkPSJzdDB6c2F4cGVhdnBhZmU5ZHBkNXRwOWZ4cnM5NXQyZHQ1engiIHRpbWVz
dGFtcD0iMCI+MjY4PC9rZXk+PC9mb3JlaWduLWtleXM+PHJlZi10eXBlIG5hbWU9IkpvdXJuYWwg
QXJ0aWNsZSI+MTc8L3JlZi10eXBlPjxjb250cmlidXRvcnM+PGF1dGhvcnM+PGF1dGhvcj5CdWph
Y3osIEcuPC9hdXRob3I+PGF1dGhvcj5BbGV4YW5kcmF0b3MsIEouPC9hdXRob3I+PGF1dGhvcj5R
aW5nLCBaLiBMLjwvYXV0aG9yPjxhdXRob3I+Q2xlbWVudC1NZWxsYSwgQy48L2F1dGhvcj48YXV0
aG9yPldsb2Rhd2VyLCBBLjwvYXV0aG9yPjwvYXV0aG9ycz48L2NvbnRyaWJ1dG9ycz48YXV0aC1h
ZGRyZXNzPk1hY3JvbW9sZWN1bGFyIFN0cnVjdHVyZSBMYWJvcmF0b3J5LCBOQ0ktRnJlZGVyaWNr
IENhbmNlciBSZXNlYXJjaCBhbmQgRGV2ZWxvcG1lbnQgQ2VudGVyLCBGcmVkZXJpY2ssIE1EIDIx
NzAyLCBVU0EuPC9hdXRoLWFkZHJlc3M+PHRpdGxlcz48dGl0bGU+VGhlIGNhdGFseXRpYyBkb21h
aW4gb2YgaHVtYW4gaW1tdW5vZGVmaWNpZW5jeSB2aXJ1cyBpbnRlZ3Jhc2U6IG9yZGVyZWQgYWN0
aXZlIHNpdGUgaW4gdGhlIEYxODVIIG11dGFudDwvdGl0bGU+PHNlY29uZGFyeS10aXRsZT5GRUJT
IExldHQ8L3NlY29uZGFyeS10aXRsZT48YWx0LXRpdGxlPkZFQlMgbGV0dGVyczwvYWx0LXRpdGxl
PjwvdGl0bGVzPjxwYWdlcz4xNzUtODwvcGFnZXM+PHZvbHVtZT4zOTg8L3ZvbHVtZT48bnVtYmVy
PjItMzwvbnVtYmVyPjxlZGl0aW9uPjE5OTYvMTIvMDI8L2VkaXRpb24+PGtleXdvcmRzPjxrZXl3
b3JkPkJpbmRpbmcgU2l0ZXM8L2tleXdvcmQ+PGtleXdvcmQ+Q3J5c3RhbGxpemF0aW9uPC9rZXl3
b3JkPjxrZXl3b3JkPkNyeXN0YWxsb2dyYXBoeSwgWC1SYXk8L2tleXdvcmQ+PGtleXdvcmQ+RGlt
ZXJpemF0aW9uPC9rZXl3b3JkPjxrZXl3b3JkPkhJViBJbnRlZ3Jhc2UvKmNoZW1pc3RyeS9tZXRh
Ym9saXNtPC9rZXl3b3JkPjxrZXl3b3JkPkhJVi0xLyplbnp5bW9sb2d5PC9rZXl3b3JkPjxrZXl3
b3JkPkh5ZHJvZ2VuIEJvbmRpbmc8L2tleXdvcmQ+PGtleXdvcmQ+TW9kZWxzLCBNb2xlY3VsYXI8
L2tleXdvcmQ+PGtleXdvcmQ+TXV0YXRpb248L2tleXdvcmQ+PGtleXdvcmQ+KlByb3RlaW4gQ29u
Zm9ybWF0aW9uPC9rZXl3b3JkPjxrZXl3b3JkPlByb3RlaW4gU3RydWN0dXJlLCBTZWNvbmRhcnk8
L2tleXdvcmQ+PGtleXdvcmQ+U29sdWJpbGl0eTwva2V5d29yZD48L2tleXdvcmRzPjxkYXRlcz48
eWVhcj4xOTk2PC95ZWFyPjxwdWItZGF0ZXM+PGRhdGU+RGVjIDI8L2RhdGU+PC9wdWItZGF0ZXM+
PC9kYXRlcz48aXNibj4wMDE0LTU3OTMgKFByaW50KSYjeEQ7MDAxNC01NzkzIChMaW5raW5nKTwv
aXNibj48YWNjZXNzaW9uLW51bT44OTc3MTAxPC9hY2Nlc3Npb24tbnVtPjx1cmxzPjxyZWxhdGVk
LXVybHM+PHVybD5odHRwOi8vd3d3Lm5jYmkubmxtLm5paC5nb3YvcHVibWVkLzg5NzcxMDE8L3Vy
bD48L3JlbGF0ZWQtdXJscz48L3VybHM+PHJlbW90ZS1kYXRhYmFzZS1wcm92aWRlcj5OTE08L3Jl
bW90ZS1kYXRhYmFzZS1wcm92aWRlcj48bGFuZ3VhZ2U+RW5nPC9sYW5ndWFnZT48L3JlY29yZD48
L0NpdGU+PC9FbmROb3RlPgB=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3A3537" w:rsidRPr="0004068B">
        <w:rPr>
          <w:rFonts w:ascii="Book Antiqua" w:hAnsi="Book Antiqua" w:cs="Times New Roman"/>
          <w:noProof/>
          <w:sz w:val="24"/>
          <w:szCs w:val="24"/>
          <w:vertAlign w:val="superscript"/>
          <w:lang w:val="en-US"/>
        </w:rPr>
        <w:t>[84,</w:t>
      </w:r>
      <w:r w:rsidR="008C6165" w:rsidRPr="0004068B">
        <w:rPr>
          <w:rFonts w:ascii="Book Antiqua" w:hAnsi="Book Antiqua" w:cs="Times New Roman"/>
          <w:noProof/>
          <w:sz w:val="24"/>
          <w:szCs w:val="24"/>
          <w:vertAlign w:val="superscript"/>
          <w:lang w:val="en-US"/>
        </w:rPr>
        <w:t>87]</w:t>
      </w:r>
      <w:r w:rsidR="008C6165" w:rsidRPr="0004068B">
        <w:rPr>
          <w:rFonts w:ascii="Book Antiqua" w:hAnsi="Book Antiqua" w:cs="Times New Roman"/>
          <w:sz w:val="24"/>
          <w:szCs w:val="24"/>
          <w:lang w:val="en-US"/>
        </w:rPr>
        <w:fldChar w:fldCharType="end"/>
      </w:r>
      <w:r w:rsidR="00430BB8" w:rsidRPr="0004068B">
        <w:rPr>
          <w:rFonts w:ascii="Book Antiqua" w:hAnsi="Book Antiqua" w:cs="Times New Roman"/>
          <w:sz w:val="24"/>
          <w:szCs w:val="24"/>
          <w:lang w:val="en-US"/>
        </w:rPr>
        <w:t xml:space="preserve">. </w:t>
      </w:r>
      <w:r w:rsidR="00564C27" w:rsidRPr="0004068B">
        <w:rPr>
          <w:rFonts w:ascii="Book Antiqua" w:hAnsi="Book Antiqua" w:cs="Times New Roman"/>
          <w:sz w:val="24"/>
          <w:szCs w:val="24"/>
          <w:lang w:val="en-US"/>
        </w:rPr>
        <w:t>In both cases, the positively charged substituent residue reaches across the CCD dimerization interface and makes a hydrogen bond contact with the main chain carbonyl of Ala105 o</w:t>
      </w:r>
      <w:r w:rsidR="00382A5F" w:rsidRPr="0004068B">
        <w:rPr>
          <w:rFonts w:ascii="Book Antiqua" w:hAnsi="Book Antiqua" w:cs="Times New Roman"/>
          <w:sz w:val="24"/>
          <w:szCs w:val="24"/>
          <w:lang w:val="en-US"/>
        </w:rPr>
        <w:t>f</w:t>
      </w:r>
      <w:r w:rsidR="00564C27" w:rsidRPr="0004068B">
        <w:rPr>
          <w:rFonts w:ascii="Book Antiqua" w:hAnsi="Book Antiqua" w:cs="Times New Roman"/>
          <w:sz w:val="24"/>
          <w:szCs w:val="24"/>
          <w:lang w:val="en-US"/>
        </w:rPr>
        <w:t xml:space="preserve"> the partner IN monomer. The F185K and F185H changes are therefore likely to dramatically increase HIV-1 IN solubility by removing a surface expose</w:t>
      </w:r>
      <w:r w:rsidR="00382A5F" w:rsidRPr="0004068B">
        <w:rPr>
          <w:rFonts w:ascii="Book Antiqua" w:hAnsi="Book Antiqua" w:cs="Times New Roman"/>
          <w:sz w:val="24"/>
          <w:szCs w:val="24"/>
          <w:lang w:val="en-US"/>
        </w:rPr>
        <w:t>d</w:t>
      </w:r>
      <w:r w:rsidR="00564C27" w:rsidRPr="0004068B">
        <w:rPr>
          <w:rFonts w:ascii="Book Antiqua" w:hAnsi="Book Antiqua" w:cs="Times New Roman"/>
          <w:sz w:val="24"/>
          <w:szCs w:val="24"/>
          <w:lang w:val="en-US"/>
        </w:rPr>
        <w:t xml:space="preserve"> </w:t>
      </w:r>
      <w:r w:rsidR="00382A5F" w:rsidRPr="0004068B">
        <w:rPr>
          <w:rFonts w:ascii="Book Antiqua" w:hAnsi="Book Antiqua" w:cs="Times New Roman"/>
          <w:sz w:val="24"/>
          <w:szCs w:val="24"/>
          <w:lang w:val="en-US"/>
        </w:rPr>
        <w:t>aromatic residue that may nucleate protein aggregation, as well as by enhancing multimerization by adding two hydrogen bonds per IN dimer.</w:t>
      </w:r>
      <w:r w:rsidR="00564C27" w:rsidRPr="0004068B">
        <w:rPr>
          <w:rFonts w:ascii="Book Antiqua" w:hAnsi="Book Antiqua" w:cs="Times New Roman"/>
          <w:sz w:val="24"/>
          <w:szCs w:val="24"/>
          <w:lang w:val="en-US"/>
        </w:rPr>
        <w:t xml:space="preserve"> </w:t>
      </w:r>
      <w:r w:rsidR="00756BCE" w:rsidRPr="0004068B">
        <w:rPr>
          <w:rFonts w:ascii="Book Antiqua" w:hAnsi="Book Antiqua" w:cs="Times New Roman"/>
          <w:sz w:val="24"/>
          <w:szCs w:val="24"/>
          <w:lang w:val="en-US"/>
        </w:rPr>
        <w:t xml:space="preserve">Even greater solubility of </w:t>
      </w:r>
      <w:r w:rsidR="00382A5F" w:rsidRPr="0004068B">
        <w:rPr>
          <w:rFonts w:ascii="Book Antiqua" w:hAnsi="Book Antiqua" w:cs="Times New Roman"/>
          <w:sz w:val="24"/>
          <w:szCs w:val="24"/>
          <w:lang w:val="en-US"/>
        </w:rPr>
        <w:t xml:space="preserve">the </w:t>
      </w:r>
      <w:r w:rsidR="00756BCE" w:rsidRPr="0004068B">
        <w:rPr>
          <w:rFonts w:ascii="Book Antiqua" w:hAnsi="Book Antiqua" w:cs="Times New Roman"/>
          <w:sz w:val="24"/>
          <w:szCs w:val="24"/>
          <w:lang w:val="en-US"/>
        </w:rPr>
        <w:t>HIV-1 CCD was achieved by mutating the tryptophan at position 131 to glutamic acid</w:t>
      </w:r>
      <w:r w:rsidR="00667754" w:rsidRPr="0004068B">
        <w:rPr>
          <w:rFonts w:ascii="Book Antiqua" w:hAnsi="Book Antiqua" w:cs="Times New Roman"/>
          <w:sz w:val="24"/>
          <w:szCs w:val="24"/>
          <w:lang w:val="en-US"/>
        </w:rPr>
        <w:t xml:space="preserve"> </w:t>
      </w:r>
      <w:r w:rsidR="001109A5" w:rsidRPr="0004068B">
        <w:rPr>
          <w:rFonts w:ascii="Book Antiqua" w:hAnsi="Book Antiqua" w:cs="Times New Roman"/>
          <w:sz w:val="24"/>
          <w:szCs w:val="24"/>
          <w:lang w:val="en-US"/>
        </w:rPr>
        <w:t>in the context of</w:t>
      </w:r>
      <w:r w:rsidR="00667754" w:rsidRPr="0004068B">
        <w:rPr>
          <w:rFonts w:ascii="Book Antiqua" w:hAnsi="Book Antiqua" w:cs="Times New Roman"/>
          <w:sz w:val="24"/>
          <w:szCs w:val="24"/>
          <w:lang w:val="en-US"/>
        </w:rPr>
        <w:t xml:space="preserve"> the F185K change</w:t>
      </w:r>
      <w:r w:rsidR="008C6165" w:rsidRPr="0004068B">
        <w:rPr>
          <w:rFonts w:ascii="Book Antiqua" w:hAnsi="Book Antiqua" w:cs="Times New Roman"/>
          <w:sz w:val="24"/>
          <w:szCs w:val="24"/>
          <w:lang w:val="en-US"/>
        </w:rPr>
        <w:fldChar w:fldCharType="begin">
          <w:fldData xml:space="preserve">PEVuZE5vdGU+PENpdGU+PEF1dGhvcj5Hb2xkZ3VyPC9BdXRob3I+PFllYXI+MTk5OTwvWWVhcj48
UmVjTnVtPjcyPC9SZWNOdW0+PERpc3BsYXlUZXh0PjxzdHlsZSBmYWNlPSJzdXBlcnNjcmlwdCI+
Wzg4XTwvc3R5bGU+PC9EaXNwbGF5VGV4dD48cmVjb3JkPjxyZWMtbnVtYmVyPjcyPC9yZWMtbnVt
YmVyPjxmb3JlaWduLWtleXM+PGtleSBhcHA9IkVOIiBkYi1pZD0ic3QwenNheHBlYXZwYWZlOWRw
ZDV0cDlmeHJzOTV0MmR0NXp4IiB0aW1lc3RhbXA9IjAiPjcyPC9rZXk+PC9mb3JlaWduLWtleXM+
PHJlZi10eXBlIG5hbWU9IkpvdXJuYWwgQXJ0aWNsZSI+MTc8L3JlZi10eXBlPjxjb250cmlidXRv
cnM+PGF1dGhvcnM+PGF1dGhvcj5Hb2xkZ3VyLCBZLjwvYXV0aG9yPjxhdXRob3I+Q3JhaWdpZSwg
Ui48L2F1dGhvcj48YXV0aG9yPkNvaGVuLCBHLiBILjwvYXV0aG9yPjxhdXRob3I+RnVqaXdhcmEs
IFQuPC9hdXRob3I+PGF1dGhvcj5Zb3NoaW5hZ2EsIFQuPC9hdXRob3I+PGF1dGhvcj5GdWppc2hp
dGEsIFQuPC9hdXRob3I+PGF1dGhvcj5TdWdpbW90bywgSC48L2F1dGhvcj48YXV0aG9yPkVuZG8s
IFQuPC9hdXRob3I+PGF1dGhvcj5NdXJhaSwgSC48L2F1dGhvcj48YXV0aG9yPkRhdmllcywgRC4g
Ui48L2F1dGhvcj48L2F1dGhvcnM+PC9jb250cmlidXRvcnM+PGF1dGgtYWRkcmVzcz5MYWJvcmF0
b3J5IG9mIE1vbGVjdWxhciBCaW9sb2d5LCBOYXRpb25hbCBJbnN0aXR1dGUgb2YgRGlhYmV0ZXMs
IERpZ2VzdGl2ZSBhbmQgS2lkbmV5IERpc2Vhc2VzLCBOYXRpb25hbCBJbnN0aXR1dGVzIG9mIEhl
YWx0aCwgQmV0aGVzZGEsIE1EIDIwODkyLTA1NjAsIFVTQS48L2F1dGgtYWRkcmVzcz48dGl0bGVz
Pjx0aXRsZT5TdHJ1Y3R1cmUgb2YgdGhlIEhJVi0xIGludGVncmFzZSBjYXRhbHl0aWMgZG9tYWlu
IGNvbXBsZXhlZCB3aXRoIGFuIGluaGliaXRvcjogYSBwbGF0Zm9ybSBmb3IgYW50aXZpcmFsIGRy
dWcgZGVzaWduPC90aXRsZT48c2Vjb25kYXJ5LXRpdGxlPlByb2MgTmF0bCBBY2FkIFNjaSBVIFMg
QTwvc2Vjb25kYXJ5LXRpdGxlPjxhbHQtdGl0bGU+UHJvY2VlZGluZ3Mgb2YgdGhlIE5hdGlvbmFs
IEFjYWRlbXkgb2YgU2NpZW5jZXMgb2YgdGhlIFVuaXRlZCBTdGF0ZXMgb2YgQW1lcmljYTwvYWx0
LXRpdGxlPjwvdGl0bGVzPjxwYWdlcz4xMzA0MC0zPC9wYWdlcz48dm9sdW1lPjk2PC92b2x1bWU+
PG51bWJlcj4yMzwvbnVtYmVyPjxlZGl0aW9uPjE5OTkvMTEvMTE8L2VkaXRpb24+PGtleXdvcmRz
PjxrZXl3b3JkPkJpbmRpbmcgU2l0ZXM8L2tleXdvcmQ+PGtleXdvcmQ+Q2F0YWx5dGljIERvbWFp
bjwva2V5d29yZD48a2V5d29yZD5DcnlzdGFsbG9ncmFwaHksIFgtUmF5PC9rZXl3b3JkPjxrZXl3
b3JkPipEcnVnIERlc2lnbjwva2V5d29yZD48a2V5d29yZD5ISVYgSW50ZWdyYXNlLypjaGVtaXN0
cnkvbWV0YWJvbGlzbTwva2V5d29yZD48a2V5d29yZD5ISVYgSW50ZWdyYXNlIEluaGliaXRvcnMv
KmNoZW1pc3RyeTwva2V5d29yZD48a2V5d29yZD5JbmRvbGVzLypjaGVtaXN0cnkvbWV0YWJvbGlz
bTwva2V5d29yZD48a2V5d29yZD5Nb2RlbHMsIE1vbGVjdWxhcjwva2V5d29yZD48a2V5d29yZD5Q
cm90ZWluIENvbmZvcm1hdGlvbjwva2V5d29yZD48a2V5d29yZD5UZXRyYXpvbGVzLypjaGVtaXN0
cnkvbWV0YWJvbGlzbTwva2V5d29yZD48L2tleXdvcmRzPjxkYXRlcz48eWVhcj4xOTk5PC95ZWFy
PjxwdWItZGF0ZXM+PGRhdGU+Tm92IDk8L2RhdGU+PC9wdWItZGF0ZXM+PC9kYXRlcz48aXNibj4w
MDI3LTg0MjQgKFByaW50KSYjeEQ7MDAyNy04NDI0IChMaW5raW5nKTwvaXNibj48YWNjZXNzaW9u
LW51bT4xMDU1NzI2OTwvYWNjZXNzaW9uLW51bT48dXJscz48cmVsYXRlZC11cmxzPjx1cmw+aHR0
cDovL3d3dy5uY2JpLm5sbS5uaWguZ292L3B1Ym1lZC8xMDU1NzI2OTwvdXJsPjwvcmVsYXRlZC11
cmxzPjwvdXJscz48Y3VzdG9tMj5QTUMyMzg5NjwvY3VzdG9tMj48cmVtb3RlLWRhdGFiYXNlLXBy
b3ZpZGVyPk5MTTwvcmVtb3RlLWRhdGFiYXNlLXByb3ZpZGVyPjxsYW5ndWFnZT5lbmc8L2xhbmd1
YWdlPjwvcmVjb3JkPjwvQ2l0ZT48L0VuZE5vdGU+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PEVuZE5vdGU+PENpdGU+PEF1dGhvcj5Hb2xkZ3VyPC9BdXRob3I+PFllYXI+MTk5OTwvWWVhcj48
UmVjTnVtPjcyPC9SZWNOdW0+PERpc3BsYXlUZXh0PjxzdHlsZSBmYWNlPSJzdXBlcnNjcmlwdCI+
Wzg4XTwvc3R5bGU+PC9EaXNwbGF5VGV4dD48cmVjb3JkPjxyZWMtbnVtYmVyPjcyPC9yZWMtbnVt
YmVyPjxmb3JlaWduLWtleXM+PGtleSBhcHA9IkVOIiBkYi1pZD0ic3QwenNheHBlYXZwYWZlOWRw
ZDV0cDlmeHJzOTV0MmR0NXp4IiB0aW1lc3RhbXA9IjAiPjcyPC9rZXk+PC9mb3JlaWduLWtleXM+
PHJlZi10eXBlIG5hbWU9IkpvdXJuYWwgQXJ0aWNsZSI+MTc8L3JlZi10eXBlPjxjb250cmlidXRv
cnM+PGF1dGhvcnM+PGF1dGhvcj5Hb2xkZ3VyLCBZLjwvYXV0aG9yPjxhdXRob3I+Q3JhaWdpZSwg
Ui48L2F1dGhvcj48YXV0aG9yPkNvaGVuLCBHLiBILjwvYXV0aG9yPjxhdXRob3I+RnVqaXdhcmEs
IFQuPC9hdXRob3I+PGF1dGhvcj5Zb3NoaW5hZ2EsIFQuPC9hdXRob3I+PGF1dGhvcj5GdWppc2hp
dGEsIFQuPC9hdXRob3I+PGF1dGhvcj5TdWdpbW90bywgSC48L2F1dGhvcj48YXV0aG9yPkVuZG8s
IFQuPC9hdXRob3I+PGF1dGhvcj5NdXJhaSwgSC48L2F1dGhvcj48YXV0aG9yPkRhdmllcywgRC4g
Ui48L2F1dGhvcj48L2F1dGhvcnM+PC9jb250cmlidXRvcnM+PGF1dGgtYWRkcmVzcz5MYWJvcmF0
b3J5IG9mIE1vbGVjdWxhciBCaW9sb2d5LCBOYXRpb25hbCBJbnN0aXR1dGUgb2YgRGlhYmV0ZXMs
IERpZ2VzdGl2ZSBhbmQgS2lkbmV5IERpc2Vhc2VzLCBOYXRpb25hbCBJbnN0aXR1dGVzIG9mIEhl
YWx0aCwgQmV0aGVzZGEsIE1EIDIwODkyLTA1NjAsIFVTQS48L2F1dGgtYWRkcmVzcz48dGl0bGVz
Pjx0aXRsZT5TdHJ1Y3R1cmUgb2YgdGhlIEhJVi0xIGludGVncmFzZSBjYXRhbHl0aWMgZG9tYWlu
IGNvbXBsZXhlZCB3aXRoIGFuIGluaGliaXRvcjogYSBwbGF0Zm9ybSBmb3IgYW50aXZpcmFsIGRy
dWcgZGVzaWduPC90aXRsZT48c2Vjb25kYXJ5LXRpdGxlPlByb2MgTmF0bCBBY2FkIFNjaSBVIFMg
QTwvc2Vjb25kYXJ5LXRpdGxlPjxhbHQtdGl0bGU+UHJvY2VlZGluZ3Mgb2YgdGhlIE5hdGlvbmFs
IEFjYWRlbXkgb2YgU2NpZW5jZXMgb2YgdGhlIFVuaXRlZCBTdGF0ZXMgb2YgQW1lcmljYTwvYWx0
LXRpdGxlPjwvdGl0bGVzPjxwYWdlcz4xMzA0MC0zPC9wYWdlcz48dm9sdW1lPjk2PC92b2x1bWU+
PG51bWJlcj4yMzwvbnVtYmVyPjxlZGl0aW9uPjE5OTkvMTEvMTE8L2VkaXRpb24+PGtleXdvcmRz
PjxrZXl3b3JkPkJpbmRpbmcgU2l0ZXM8L2tleXdvcmQ+PGtleXdvcmQ+Q2F0YWx5dGljIERvbWFp
bjwva2V5d29yZD48a2V5d29yZD5DcnlzdGFsbG9ncmFwaHksIFgtUmF5PC9rZXl3b3JkPjxrZXl3
b3JkPipEcnVnIERlc2lnbjwva2V5d29yZD48a2V5d29yZD5ISVYgSW50ZWdyYXNlLypjaGVtaXN0
cnkvbWV0YWJvbGlzbTwva2V5d29yZD48a2V5d29yZD5ISVYgSW50ZWdyYXNlIEluaGliaXRvcnMv
KmNoZW1pc3RyeTwva2V5d29yZD48a2V5d29yZD5JbmRvbGVzLypjaGVtaXN0cnkvbWV0YWJvbGlz
bTwva2V5d29yZD48a2V5d29yZD5Nb2RlbHMsIE1vbGVjdWxhcjwva2V5d29yZD48a2V5d29yZD5Q
cm90ZWluIENvbmZvcm1hdGlvbjwva2V5d29yZD48a2V5d29yZD5UZXRyYXpvbGVzLypjaGVtaXN0
cnkvbWV0YWJvbGlzbTwva2V5d29yZD48L2tleXdvcmRzPjxkYXRlcz48eWVhcj4xOTk5PC95ZWFy
PjxwdWItZGF0ZXM+PGRhdGU+Tm92IDk8L2RhdGU+PC9wdWItZGF0ZXM+PC9kYXRlcz48aXNibj4w
MDI3LTg0MjQgKFByaW50KSYjeEQ7MDAyNy04NDI0IChMaW5raW5nKTwvaXNibj48YWNjZXNzaW9u
LW51bT4xMDU1NzI2OTwvYWNjZXNzaW9uLW51bT48dXJscz48cmVsYXRlZC11cmxzPjx1cmw+aHR0
cDovL3d3dy5uY2JpLm5sbS5uaWguZ292L3B1Ym1lZC8xMDU1NzI2OTwvdXJsPjwvcmVsYXRlZC11
cmxzPjwvdXJscz48Y3VzdG9tMj5QTUMyMzg5NjwvY3VzdG9tMj48cmVtb3RlLWRhdGFiYXNlLXBy
b3ZpZGVyPk5MTTwvcmVtb3RlLWRhdGFiYXNlLXByb3ZpZGVyPjxsYW5ndWFnZT5lbmc8L2xhbmd1
YWdlPjwvcmVjb3JkPjwvQ2l0ZT48L0VuZE5vdGU+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[88]</w:t>
      </w:r>
      <w:r w:rsidR="008C6165" w:rsidRPr="0004068B">
        <w:rPr>
          <w:rFonts w:ascii="Book Antiqua" w:hAnsi="Book Antiqua" w:cs="Times New Roman"/>
          <w:sz w:val="24"/>
          <w:szCs w:val="24"/>
          <w:lang w:val="en-US"/>
        </w:rPr>
        <w:fldChar w:fldCharType="end"/>
      </w:r>
      <w:r w:rsidR="00756BCE" w:rsidRPr="0004068B">
        <w:rPr>
          <w:rFonts w:ascii="Book Antiqua" w:hAnsi="Book Antiqua" w:cs="Times New Roman"/>
          <w:sz w:val="24"/>
          <w:szCs w:val="24"/>
          <w:lang w:val="en-US"/>
        </w:rPr>
        <w:t xml:space="preserve">. </w:t>
      </w:r>
      <w:r w:rsidR="00FB47DB" w:rsidRPr="0004068B">
        <w:rPr>
          <w:rFonts w:ascii="Book Antiqua" w:hAnsi="Book Antiqua" w:cs="Times New Roman"/>
          <w:sz w:val="24"/>
          <w:szCs w:val="24"/>
          <w:lang w:val="en-US"/>
        </w:rPr>
        <w:t xml:space="preserve">Simultaneous to the work on </w:t>
      </w:r>
      <w:r w:rsidR="007870E9" w:rsidRPr="0004068B">
        <w:rPr>
          <w:rFonts w:ascii="Book Antiqua" w:hAnsi="Book Antiqua" w:cs="Times New Roman"/>
          <w:sz w:val="24"/>
          <w:szCs w:val="24"/>
          <w:lang w:val="en-US"/>
        </w:rPr>
        <w:t xml:space="preserve">the </w:t>
      </w:r>
      <w:r w:rsidR="00FB47DB" w:rsidRPr="0004068B">
        <w:rPr>
          <w:rFonts w:ascii="Book Antiqua" w:hAnsi="Book Antiqua" w:cs="Times New Roman"/>
          <w:sz w:val="24"/>
          <w:szCs w:val="24"/>
          <w:lang w:val="en-US"/>
        </w:rPr>
        <w:t>HIV-1 IN CCD</w:t>
      </w:r>
      <w:r w:rsidR="00432C23" w:rsidRPr="0004068B">
        <w:rPr>
          <w:rFonts w:ascii="Book Antiqua" w:hAnsi="Book Antiqua" w:cs="Times New Roman"/>
          <w:sz w:val="24"/>
          <w:szCs w:val="24"/>
          <w:lang w:val="en-US"/>
        </w:rPr>
        <w:t xml:space="preserve">, the X-ray structure of </w:t>
      </w:r>
      <w:r w:rsidR="007870E9" w:rsidRPr="0004068B">
        <w:rPr>
          <w:rFonts w:ascii="Book Antiqua" w:hAnsi="Book Antiqua" w:cs="Times New Roman"/>
          <w:sz w:val="24"/>
          <w:szCs w:val="24"/>
          <w:lang w:val="en-US"/>
        </w:rPr>
        <w:t xml:space="preserve">the </w:t>
      </w:r>
      <w:r w:rsidR="00BC4D03" w:rsidRPr="0004068B">
        <w:rPr>
          <w:rFonts w:ascii="Book Antiqua" w:hAnsi="Book Antiqua" w:cs="Times New Roman"/>
          <w:sz w:val="24"/>
          <w:szCs w:val="24"/>
          <w:lang w:val="en-US"/>
        </w:rPr>
        <w:t>avian sarcoma virus (AS</w:t>
      </w:r>
      <w:r w:rsidR="00432C23" w:rsidRPr="0004068B">
        <w:rPr>
          <w:rFonts w:ascii="Book Antiqua" w:hAnsi="Book Antiqua" w:cs="Times New Roman"/>
          <w:sz w:val="24"/>
          <w:szCs w:val="24"/>
          <w:lang w:val="en-US"/>
        </w:rPr>
        <w:t>V</w:t>
      </w:r>
      <w:r w:rsidR="00BC4D03" w:rsidRPr="0004068B">
        <w:rPr>
          <w:rFonts w:ascii="Book Antiqua" w:hAnsi="Book Antiqua" w:cs="Times New Roman"/>
          <w:sz w:val="24"/>
          <w:szCs w:val="24"/>
          <w:lang w:val="en-US"/>
        </w:rPr>
        <w:t>)</w:t>
      </w:r>
      <w:r w:rsidR="00432C23" w:rsidRPr="0004068B">
        <w:rPr>
          <w:rFonts w:ascii="Book Antiqua" w:hAnsi="Book Antiqua" w:cs="Times New Roman"/>
          <w:sz w:val="24"/>
          <w:szCs w:val="24"/>
          <w:lang w:val="en-US"/>
        </w:rPr>
        <w:t xml:space="preserve"> IN CCD </w:t>
      </w:r>
      <w:r w:rsidR="003A3537" w:rsidRPr="0004068B">
        <w:rPr>
          <w:rFonts w:ascii="Book Antiqua" w:hAnsi="Book Antiqua" w:cs="Times New Roman"/>
          <w:sz w:val="24"/>
          <w:szCs w:val="24"/>
          <w:lang w:val="en-US"/>
        </w:rPr>
        <w:t>was solved</w:t>
      </w:r>
      <w:r w:rsidR="008C6165" w:rsidRPr="0004068B">
        <w:rPr>
          <w:rFonts w:ascii="Book Antiqua" w:hAnsi="Book Antiqua" w:cs="Times New Roman"/>
          <w:sz w:val="24"/>
          <w:szCs w:val="24"/>
          <w:lang w:val="en-US"/>
        </w:rPr>
        <w:fldChar w:fldCharType="begin">
          <w:fldData xml:space="preserve">PEVuZE5vdGU+PENpdGU+PEF1dGhvcj5CdWphY3o8L0F1dGhvcj48WWVhcj4xOTk1PC9ZZWFyPjxS
ZWNOdW0+NzA8L1JlY051bT48RGlzcGxheVRleHQ+PHN0eWxlIGZhY2U9InN1cGVyc2NyaXB0Ij5b
ODldPC9zdHlsZT48L0Rpc3BsYXlUZXh0PjxyZWNvcmQ+PHJlYy1udW1iZXI+NzA8L3JlYy1udW1i
ZXI+PGZvcmVpZ24ta2V5cz48a2V5IGFwcD0iRU4iIGRiLWlkPSJzdDB6c2F4cGVhdnBhZmU5ZHBk
NXRwOWZ4cnM5NXQyZHQ1engiIHRpbWVzdGFtcD0iMCI+NzA8L2tleT48L2ZvcmVpZ24ta2V5cz48
cmVmLXR5cGUgbmFtZT0iSm91cm5hbCBBcnRpY2xlIj4xNzwvcmVmLXR5cGU+PGNvbnRyaWJ1dG9y
cz48YXV0aG9ycz48YXV0aG9yPkJ1amFjeiwgRy48L2F1dGhvcj48YXV0aG9yPkphc2tvbHNraSwg
TS48L2F1dGhvcj48YXV0aG9yPkFsZXhhbmRyYXRvcywgSi48L2F1dGhvcj48YXV0aG9yPldsb2Rh
d2VyLCBBLjwvYXV0aG9yPjxhdXRob3I+TWVya2VsLCBHLjwvYXV0aG9yPjxhdXRob3I+S2F0eiwg
Ui4gQS48L2F1dGhvcj48YXV0aG9yPlNrYWxrYSwgQS4gTS48L2F1dGhvcj48L2F1dGhvcnM+PC9j
b250cmlidXRvcnM+PGF1dGgtYWRkcmVzcz5NYWNyb21vbGVjdWxhciBTdHJ1Y3R1cmUgTGFib3Jh
dG9yeSwgTkNJLUZyZWRlcmljayBDYW5jZXIgUmVzZWFyY2ggYW5kIERldmVsb3BtZW50IENlbnRl
ciwgTUQgMjE3MDIsIFVTQS48L2F1dGgtYWRkcmVzcz48dGl0bGVzPjx0aXRsZT5IaWdoLXJlc29s
dXRpb24gc3RydWN0dXJlIG9mIHRoZSBjYXRhbHl0aWMgZG9tYWluIG9mIGF2aWFuIHNhcmNvbWEg
dmlydXMgaW50ZWdyYXNlPC90aXRsZT48c2Vjb25kYXJ5LXRpdGxlPkogTW9sIEJpb2w8L3NlY29u
ZGFyeS10aXRsZT48L3RpdGxlcz48cGFnZXM+MzMzLTQ2PC9wYWdlcz48dm9sdW1lPjI1Mzwvdm9s
dW1lPjxudW1iZXI+MjwvbnVtYmVyPjxrZXl3b3Jkcz48a2V5d29yZD5BbWlubyBBY2lkIFNlcXVl
bmNlPC9rZXl3b3JkPjxrZXl3b3JkPkFzcGFydGljIEFjaWQ8L2tleXdvcmQ+PGtleXdvcmQ+QXZp
YW4gU2FyY29tYSBWaXJ1c2VzLyplbnp5bW9sb2d5PC9rZXl3b3JkPjxrZXl3b3JkPkJhY3Rlcmlh
bCBQcm90ZWlucy9jaGVtaXN0cnk8L2tleXdvcmQ+PGtleXdvcmQ+QmluZGluZyBTaXRlczwva2V5
d29yZD48a2V5d29yZD5DcnlzdGFsbGl6YXRpb248L2tleXdvcmQ+PGtleXdvcmQ+Q3J5c3RhbGxv
Z3JhcGh5LCBYLVJheTwva2V5d29yZD48a2V5d29yZD5ETkEgTnVjbGVvdGlkeWx0cmFuc2ZlcmFz
ZXMvKmNoZW1pc3RyeS9pc29sYXRpb24gJmFtcDsgcHVyaWZpY2F0aW9uL21ldGFib2xpc208L2tl
eXdvcmQ+PGtleXdvcmQ+RW5kb2Rlb3h5cmlib251Y2xlYXNlcy9jaGVtaXN0cnk8L2tleXdvcmQ+
PGtleXdvcmQ+KkVzY2hlcmljaGlhIGNvbGkgUHJvdGVpbnM8L2tleXdvcmQ+PGtleXdvcmQ+R2x1
dGFtaWMgQWNpZDwva2V5d29yZD48a2V5d29yZD5ISVYvZW56eW1vbG9neTwva2V5d29yZD48a2V5
d29yZD5JbnRlZ3Jhc2VzPC9rZXl3b3JkPjxrZXl3b3JkPk1hY3JvbW9sZWN1bGFyIFN1YnN0YW5j
ZXM8L2tleXdvcmQ+PGtleXdvcmQ+TW9kZWxzLCBNb2xlY3VsYXI8L2tleXdvcmQ+PGtleXdvcmQ+
TW9sZWN1bGFyIFNlcXVlbmNlIERhdGE8L2tleXdvcmQ+PGtleXdvcmQ+KlByb3RlaW4gRm9sZGlu
Zzwva2V5d29yZD48a2V5d29yZD4qUHJvdGVpbiBTdHJ1Y3R1cmUsIFNlY29uZGFyeTwva2V5d29y
ZD48a2V5d29yZD5SaWJvbnVjbGVhc2UgSC9jaGVtaXN0cnk8L2tleXdvcmQ+PGtleXdvcmQ+U2Vx
dWVuY2UgSG9tb2xvZ3ksIEFtaW5vIEFjaWQ8L2tleXdvcmQ+PGtleXdvcmQ+VmlydXMgSW50ZWdy
YXRpb248L2tleXdvcmQ+PC9rZXl3b3Jkcz48ZGF0ZXM+PHllYXI+MTk5NTwveWVhcj48cHViLWRh
dGVzPjxkYXRlPk9jdCAyMDwvZGF0ZT48L3B1Yi1kYXRlcz48L2RhdGVzPjxpc2JuPjAwMjItMjgz
NiAoUHJpbnQpJiN4RDswMDIyLTI4MzYgKExpbmtpbmcpPC9pc2JuPjxhY2Nlc3Npb24tbnVtPjc1
NjMwOTM8L2FjY2Vzc2lvbi1udW0+PHVybHM+PHJlbGF0ZWQtdXJscz48dXJsPmh0dHA6Ly93d3cu
bmNiaS5ubG0ubmloLmdvdi9wdWJtZWQvNzU2MzA5MzwvdXJsPjwvcmVsYXRlZC11cmxzPjwvdXJs
cz48ZWxlY3Ryb25pYy1yZXNvdXJjZS1udW0+MTAuMTAwNi9qbWJpLjE5OTUuMDU1NjwvZWxlY3Ry
b25pYy1yZXNvdXJjZS1udW0+PC9yZWNvcmQ+PC9DaXRlPjwvRW5kTm90ZT5=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PEVuZE5vdGU+PENpdGU+PEF1dGhvcj5CdWphY3o8L0F1dGhvcj48WWVhcj4xOTk1PC9ZZWFyPjxS
ZWNOdW0+NzA8L1JlY051bT48RGlzcGxheVRleHQ+PHN0eWxlIGZhY2U9InN1cGVyc2NyaXB0Ij5b
ODldPC9zdHlsZT48L0Rpc3BsYXlUZXh0PjxyZWNvcmQ+PHJlYy1udW1iZXI+NzA8L3JlYy1udW1i
ZXI+PGZvcmVpZ24ta2V5cz48a2V5IGFwcD0iRU4iIGRiLWlkPSJzdDB6c2F4cGVhdnBhZmU5ZHBk
NXRwOWZ4cnM5NXQyZHQ1engiIHRpbWVzdGFtcD0iMCI+NzA8L2tleT48L2ZvcmVpZ24ta2V5cz48
cmVmLXR5cGUgbmFtZT0iSm91cm5hbCBBcnRpY2xlIj4xNzwvcmVmLXR5cGU+PGNvbnRyaWJ1dG9y
cz48YXV0aG9ycz48YXV0aG9yPkJ1amFjeiwgRy48L2F1dGhvcj48YXV0aG9yPkphc2tvbHNraSwg
TS48L2F1dGhvcj48YXV0aG9yPkFsZXhhbmRyYXRvcywgSi48L2F1dGhvcj48YXV0aG9yPldsb2Rh
d2VyLCBBLjwvYXV0aG9yPjxhdXRob3I+TWVya2VsLCBHLjwvYXV0aG9yPjxhdXRob3I+S2F0eiwg
Ui4gQS48L2F1dGhvcj48YXV0aG9yPlNrYWxrYSwgQS4gTS48L2F1dGhvcj48L2F1dGhvcnM+PC9j
b250cmlidXRvcnM+PGF1dGgtYWRkcmVzcz5NYWNyb21vbGVjdWxhciBTdHJ1Y3R1cmUgTGFib3Jh
dG9yeSwgTkNJLUZyZWRlcmljayBDYW5jZXIgUmVzZWFyY2ggYW5kIERldmVsb3BtZW50IENlbnRl
ciwgTUQgMjE3MDIsIFVTQS48L2F1dGgtYWRkcmVzcz48dGl0bGVzPjx0aXRsZT5IaWdoLXJlc29s
dXRpb24gc3RydWN0dXJlIG9mIHRoZSBjYXRhbHl0aWMgZG9tYWluIG9mIGF2aWFuIHNhcmNvbWEg
dmlydXMgaW50ZWdyYXNlPC90aXRsZT48c2Vjb25kYXJ5LXRpdGxlPkogTW9sIEJpb2w8L3NlY29u
ZGFyeS10aXRsZT48L3RpdGxlcz48cGFnZXM+MzMzLTQ2PC9wYWdlcz48dm9sdW1lPjI1Mzwvdm9s
dW1lPjxudW1iZXI+MjwvbnVtYmVyPjxrZXl3b3Jkcz48a2V5d29yZD5BbWlubyBBY2lkIFNlcXVl
bmNlPC9rZXl3b3JkPjxrZXl3b3JkPkFzcGFydGljIEFjaWQ8L2tleXdvcmQ+PGtleXdvcmQ+QXZp
YW4gU2FyY29tYSBWaXJ1c2VzLyplbnp5bW9sb2d5PC9rZXl3b3JkPjxrZXl3b3JkPkJhY3Rlcmlh
bCBQcm90ZWlucy9jaGVtaXN0cnk8L2tleXdvcmQ+PGtleXdvcmQ+QmluZGluZyBTaXRlczwva2V5
d29yZD48a2V5d29yZD5DcnlzdGFsbGl6YXRpb248L2tleXdvcmQ+PGtleXdvcmQ+Q3J5c3RhbGxv
Z3JhcGh5LCBYLVJheTwva2V5d29yZD48a2V5d29yZD5ETkEgTnVjbGVvdGlkeWx0cmFuc2ZlcmFz
ZXMvKmNoZW1pc3RyeS9pc29sYXRpb24gJmFtcDsgcHVyaWZpY2F0aW9uL21ldGFib2xpc208L2tl
eXdvcmQ+PGtleXdvcmQ+RW5kb2Rlb3h5cmlib251Y2xlYXNlcy9jaGVtaXN0cnk8L2tleXdvcmQ+
PGtleXdvcmQ+KkVzY2hlcmljaGlhIGNvbGkgUHJvdGVpbnM8L2tleXdvcmQ+PGtleXdvcmQ+R2x1
dGFtaWMgQWNpZDwva2V5d29yZD48a2V5d29yZD5ISVYvZW56eW1vbG9neTwva2V5d29yZD48a2V5
d29yZD5JbnRlZ3Jhc2VzPC9rZXl3b3JkPjxrZXl3b3JkPk1hY3JvbW9sZWN1bGFyIFN1YnN0YW5j
ZXM8L2tleXdvcmQ+PGtleXdvcmQ+TW9kZWxzLCBNb2xlY3VsYXI8L2tleXdvcmQ+PGtleXdvcmQ+
TW9sZWN1bGFyIFNlcXVlbmNlIERhdGE8L2tleXdvcmQ+PGtleXdvcmQ+KlByb3RlaW4gRm9sZGlu
Zzwva2V5d29yZD48a2V5d29yZD4qUHJvdGVpbiBTdHJ1Y3R1cmUsIFNlY29uZGFyeTwva2V5d29y
ZD48a2V5d29yZD5SaWJvbnVjbGVhc2UgSC9jaGVtaXN0cnk8L2tleXdvcmQ+PGtleXdvcmQ+U2Vx
dWVuY2UgSG9tb2xvZ3ksIEFtaW5vIEFjaWQ8L2tleXdvcmQ+PGtleXdvcmQ+VmlydXMgSW50ZWdy
YXRpb248L2tleXdvcmQ+PC9rZXl3b3Jkcz48ZGF0ZXM+PHllYXI+MTk5NTwveWVhcj48cHViLWRh
dGVzPjxkYXRlPk9jdCAyMDwvZGF0ZT48L3B1Yi1kYXRlcz48L2RhdGVzPjxpc2JuPjAwMjItMjgz
NiAoUHJpbnQpJiN4RDswMDIyLTI4MzYgKExpbmtpbmcpPC9pc2JuPjxhY2Nlc3Npb24tbnVtPjc1
NjMwOTM8L2FjY2Vzc2lvbi1udW0+PHVybHM+PHJlbGF0ZWQtdXJscz48dXJsPmh0dHA6Ly93d3cu
bmNiaS5ubG0ubmloLmdvdi9wdWJtZWQvNzU2MzA5MzwvdXJsPjwvcmVsYXRlZC11cmxzPjwvdXJs
cz48ZWxlY3Ryb25pYy1yZXNvdXJjZS1udW0+MTAuMTAwNi9qbWJpLjE5OTUuMDU1NjwvZWxlY3Ry
b25pYy1yZXNvdXJjZS1udW0+PC9yZWNvcmQ+PC9DaXRlPjwvRW5kTm90ZT5=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[89]</w:t>
      </w:r>
      <w:r w:rsidR="008C6165" w:rsidRPr="0004068B">
        <w:rPr>
          <w:rFonts w:ascii="Book Antiqua" w:hAnsi="Book Antiqua" w:cs="Times New Roman"/>
          <w:sz w:val="24"/>
          <w:szCs w:val="24"/>
          <w:lang w:val="en-US"/>
        </w:rPr>
        <w:fldChar w:fldCharType="end"/>
      </w:r>
      <w:r w:rsidR="00756BCE" w:rsidRPr="0004068B">
        <w:rPr>
          <w:rFonts w:ascii="Book Antiqua" w:hAnsi="Book Antiqua" w:cs="Times New Roman"/>
          <w:sz w:val="24"/>
          <w:szCs w:val="24"/>
          <w:lang w:val="en-US"/>
        </w:rPr>
        <w:t xml:space="preserve">. </w:t>
      </w:r>
      <w:r w:rsidR="00382A5F" w:rsidRPr="0004068B">
        <w:rPr>
          <w:rFonts w:ascii="Book Antiqua" w:hAnsi="Book Antiqua" w:cs="Times New Roman"/>
          <w:sz w:val="24"/>
          <w:szCs w:val="24"/>
          <w:lang w:val="en-US"/>
        </w:rPr>
        <w:t>Of note, ASV IN harbors His at the position analogous to Phe185 in HIV-1 IN</w:t>
      </w:r>
      <w:r w:rsidR="00373004" w:rsidRPr="0004068B">
        <w:rPr>
          <w:rFonts w:ascii="Book Antiqua" w:hAnsi="Book Antiqua" w:cs="Times New Roman"/>
          <w:sz w:val="24"/>
          <w:szCs w:val="24"/>
          <w:lang w:val="en-US"/>
        </w:rPr>
        <w:t>, and solubility-enhancing mutations accordingly were not required to crystallize the ASV IN CCD</w:t>
      </w:r>
      <w:r w:rsidR="00382A5F" w:rsidRPr="0004068B">
        <w:rPr>
          <w:rFonts w:ascii="Book Antiqua" w:hAnsi="Book Antiqua" w:cs="Times New Roman"/>
          <w:sz w:val="24"/>
          <w:szCs w:val="24"/>
          <w:lang w:val="en-US"/>
        </w:rPr>
        <w:t xml:space="preserve">. </w:t>
      </w:r>
      <w:r w:rsidR="00756BCE" w:rsidRPr="0004068B">
        <w:rPr>
          <w:rFonts w:ascii="Book Antiqua" w:hAnsi="Book Antiqua" w:cs="Times New Roman"/>
          <w:sz w:val="24"/>
          <w:szCs w:val="24"/>
          <w:lang w:val="en-US"/>
        </w:rPr>
        <w:t>Succeeding structures of</w:t>
      </w:r>
      <w:r w:rsidR="003A3537" w:rsidRPr="0004068B">
        <w:rPr>
          <w:rFonts w:ascii="Book Antiqua" w:hAnsi="Book Antiqua" w:cs="Times New Roman"/>
          <w:sz w:val="24"/>
          <w:szCs w:val="24"/>
          <w:lang w:val="en-US"/>
        </w:rPr>
        <w:t xml:space="preserve"> HIV-1</w:t>
      </w:r>
      <w:r w:rsidR="008C6165" w:rsidRPr="0004068B">
        <w:rPr>
          <w:rFonts w:ascii="Book Antiqua" w:hAnsi="Book Antiqua" w:cs="Times New Roman"/>
          <w:sz w:val="24"/>
          <w:szCs w:val="24"/>
          <w:lang w:val="en-US"/>
        </w:rPr>
        <w:fldChar w:fldCharType="begin">
          <w:fldData xml:space="preserve">PEVuZE5vdGU+PENpdGU+PEF1dGhvcj5Hb2xkZ3VyPC9BdXRob3I+PFllYXI+MTk5OTwvWWVhcj48
UmVjTnVtPjcyPC9SZWNOdW0+PERpc3BsYXlUZXh0PjxzdHlsZSBmYWNlPSJzdXBlcnNjcmlwdCI+
Wzg4LCA5MC05M108L3N0eWxlPjwvRGlzcGxheVRleHQ+PHJlY29yZD48cmVjLW51bWJlcj43Mjwv
cmVjLW51bWJlcj48Zm9yZWlnbi1rZXlzPjxrZXkgYXBwPSJFTiIgZGItaWQ9InN0MHpzYXhwZWF2
cGFmZTlkcGQ1dHA5Znhyczk1dDJkdDV6eCIgdGltZXN0YW1wPSIwIj43Mjwva2V5PjwvZm9yZWln
bi1rZXlzPjxyZWYtdHlwZSBuYW1lPSJKb3VybmFsIEFydGljbGUiPjE3PC9yZWYtdHlwZT48Y29u
dHJpYnV0b3JzPjxhdXRob3JzPjxhdXRob3I+R29sZGd1ciwgWS48L2F1dGhvcj48YXV0aG9yPkNy
YWlnaWUsIFIuPC9hdXRob3I+PGF1dGhvcj5Db2hlbiwgRy4gSC48L2F1dGhvcj48YXV0aG9yPkZ1
aml3YXJhLCBULjwvYXV0aG9yPjxhdXRob3I+WW9zaGluYWdhLCBULjwvYXV0aG9yPjxhdXRob3I+
RnVqaXNoaXRhLCBULjwvYXV0aG9yPjxhdXRob3I+U3VnaW1vdG8sIEguPC9hdXRob3I+PGF1dGhv
cj5FbmRvLCBULjwvYXV0aG9yPjxhdXRob3I+TXVyYWksIEguPC9hdXRob3I+PGF1dGhvcj5EYXZp
ZXMsIEQuIFIuPC9hdXRob3I+PC9hdXRob3JzPjwvY29udHJpYnV0b3JzPjxhdXRoLWFkZHJlc3M+
TGFib3JhdG9yeSBvZiBNb2xlY3VsYXIgQmlvbG9neSwgTmF0aW9uYWwgSW5zdGl0dXRlIG9mIERp
YWJldGVzLCBEaWdlc3RpdmUgYW5kIEtpZG5leSBEaXNlYXNlcywgTmF0aW9uYWwgSW5zdGl0dXRl
cyBvZiBIZWFsdGgsIEJldGhlc2RhLCBNRCAyMDg5Mi0wNTYwLCBVU0EuPC9hdXRoLWFkZHJlc3M+
PHRpdGxlcz48dGl0bGU+U3RydWN0dXJlIG9mIHRoZSBISVYtMSBpbnRlZ3Jhc2UgY2F0YWx5dGlj
IGRvbWFpbiBjb21wbGV4ZWQgd2l0aCBhbiBpbmhpYml0b3I6IGEgcGxhdGZvcm0gZm9yIGFudGl2
aXJhbCBkcnVnIGRlc2lnbjwvdGl0bGU+PHNlY29uZGFyeS10aXRsZT5Qcm9jIE5hdGwgQWNhZCBT
Y2kgVSBTIEE8L3NlY29uZGFyeS10aXRsZT48YWx0LXRpdGxlPlByb2NlZWRpbmdzIG9mIHRoZSBO
YXRpb25hbCBBY2FkZW15IG9mIFNjaWVuY2VzIG9mIHRoZSBVbml0ZWQgU3RhdGVzIG9mIEFtZXJp
Y2E8L2FsdC10aXRsZT48L3RpdGxlcz48cGFnZXM+MTMwNDAtMzwvcGFnZXM+PHZvbHVtZT45Njwv
dm9sdW1lPjxudW1iZXI+MjM8L251bWJlcj48ZWRpdGlvbj4xOTk5LzExLzExPC9lZGl0aW9uPjxr
ZXl3b3Jkcz48a2V5d29yZD5CaW5kaW5nIFNpdGVzPC9rZXl3b3JkPjxrZXl3b3JkPkNhdGFseXRp
YyBEb21haW48L2tleXdvcmQ+PGtleXdvcmQ+Q3J5c3RhbGxvZ3JhcGh5LCBYLVJheTwva2V5d29y
ZD48a2V5d29yZD4qRHJ1ZyBEZXNpZ248L2tleXdvcmQ+PGtleXdvcmQ+SElWIEludGVncmFzZS8q
Y2hlbWlzdHJ5L21ldGFib2xpc208L2tleXdvcmQ+PGtleXdvcmQ+SElWIEludGVncmFzZSBJbmhp
Yml0b3JzLypjaGVtaXN0cnk8L2tleXdvcmQ+PGtleXdvcmQ+SW5kb2xlcy8qY2hlbWlzdHJ5L21l
dGFib2xpc208L2tleXdvcmQ+PGtleXdvcmQ+TW9kZWxzLCBNb2xlY3VsYXI8L2tleXdvcmQ+PGtl
eXdvcmQ+UHJvdGVpbiBDb25mb3JtYXRpb248L2tleXdvcmQ+PGtleXdvcmQ+VGV0cmF6b2xlcy8q
Y2hlbWlzdHJ5L21ldGFib2xpc208L2tleXdvcmQ+PC9rZXl3b3Jkcz48ZGF0ZXM+PHllYXI+MTk5
OTwveWVhcj48cHViLWRhdGVzPjxkYXRlPk5vdiA5PC9kYXRlPjwvcHViLWRhdGVzPjwvZGF0ZXM+
PGlzYm4+MDAyNy04NDI0IChQcmludCkmI3hEOzAwMjctODQyNCAoTGlua2luZyk8L2lzYm4+PGFj
Y2Vzc2lvbi1udW0+MTA1NTcyNjk8L2FjY2Vzc2lvbi1udW0+PHVybHM+PHJlbGF0ZWQtdXJscz48
dXJsPmh0dHA6Ly93d3cubmNiaS5ubG0ubmloLmdvdi9wdWJtZWQvMTA1NTcyNjk8L3VybD48L3Jl
bGF0ZWQtdXJscz48L3VybHM+PGN1c3RvbTI+UE1DMjM4OTY8L2N1c3RvbTI+PHJlbW90ZS1kYXRh
YmFzZS1wcm92aWRlcj5OTE08L3JlbW90ZS1kYXRhYmFzZS1wcm92aWRlcj48bGFuZ3VhZ2U+ZW5n
PC9sYW5ndWFnZT48L3JlY29yZD48L0NpdGU+PENpdGU+PEF1dGhvcj5Hb2xkZ3VyPC9BdXRob3I+
PFllYXI+MTk5ODwvWWVhcj48UmVjTnVtPjczPC9SZWNOdW0+PHJlY29yZD48cmVjLW51bWJlcj43
MzwvcmVjLW51bWJlcj48Zm9yZWlnbi1rZXlzPjxrZXkgYXBwPSJFTiIgZGItaWQ9InN0MHpzYXhw
ZWF2cGFmZTlkcGQ1dHA5Znhyczk1dDJkdDV6eCIgdGltZXN0YW1wPSIwIj43Mzwva2V5PjwvZm9y
ZWlnbi1rZXlzPjxyZWYtdHlwZSBuYW1lPSJKb3VybmFsIEFydGljbGUiPjE3PC9yZWYtdHlwZT48
Y29udHJpYnV0b3JzPjxhdXRob3JzPjxhdXRob3I+R29sZGd1ciwgWS48L2F1dGhvcj48YXV0aG9y
PkR5ZGEsIEYuPC9hdXRob3I+PGF1dGhvcj5IaWNrbWFuLCBBLiBCLjwvYXV0aG9yPjxhdXRob3I+
SmVua2lucywgVC4gTS48L2F1dGhvcj48YXV0aG9yPkNyYWlnaWUsIFIuPC9hdXRob3I+PGF1dGhv
cj5EYXZpZXMsIEQuIFIuPC9hdXRob3I+PC9hdXRob3JzPjwvY29udHJpYnV0b3JzPjxhdXRoLWFk
ZHJlc3M+TGFib3JhdG9yeSBvZiBNb2xlY3VsYXIgQmlvbG9neSwgTmF0aW9uYWwgSW5zdGl0dXRl
IG9mIERpYWJldGVzIGFuZCBEaWdlc3RpdmUgYW5kIEtpZG5leSBEaXNlYXNlcywgTmF0aW9uYWwg
SW5zdGl0dXRlcyBvZiBIZWFsdGgsIEJldGhlc2RhLCBNRCAyMDg5MiwgVVNBLjwvYXV0aC1hZGRy
ZXNzPjx0aXRsZXM+PHRpdGxlPlRocmVlIG5ldyBzdHJ1Y3R1cmVzIG9mIHRoZSBjb3JlIGRvbWFp
biBvZiBISVYtMSBpbnRlZ3Jhc2U6IGFuIGFjdGl2ZSBzaXRlIHRoYXQgYmluZHMgbWFnbmVzaXVt
PC90aXRsZT48c2Vjb25kYXJ5LXRpdGxlPlByb2MgTmF0bCBBY2FkIFNjaSBVIFMgQTwvc2Vjb25k
YXJ5LXRpdGxlPjxhbHQtdGl0bGU+UHJvY2VlZGluZ3Mgb2YgdGhlIE5hdGlvbmFsIEFjYWRlbXkg
b2YgU2NpZW5jZXMgb2YgdGhlIFVuaXRlZCBTdGF0ZXMgb2YgQW1lcmljYTwvYWx0LXRpdGxlPjwv
dGl0bGVzPjxwYWdlcz45MTUwLTQ8L3BhZ2VzPjx2b2x1bWU+OTU8L3ZvbHVtZT48bnVtYmVyPjE2
PC9udW1iZXI+PGVkaXRpb24+MTk5OC8wOC8wNTwvZWRpdGlvbj48a2V5d29yZHM+PGtleXdvcmQ+
QmluZGluZyBTaXRlczwva2V5d29yZD48a2V5d29yZD5DYWNvZHlsaWMgQWNpZC9jaGVtaXN0cnk8
L2tleXdvcmQ+PGtleXdvcmQ+Q3J5c3RhbGxvZ3JhcGh5LCBYLVJheTwva2V5d29yZD48a2V5d29y
ZD5ISVYgSW50ZWdyYXNlLypjaGVtaXN0cnkvbWV0YWJvbGlzbTwva2V5d29yZD48a2V5d29yZD5N
YWduZXNpdW0vKm1ldGFib2xpc208L2tleXdvcmQ+PGtleXdvcmQ+TW9sZWN1bGFyIFNlcXVlbmNl
IERhdGE8L2tleXdvcmQ+PGtleXdvcmQ+UHJvdGVpbiBDb25mb3JtYXRpb248L2tleXdvcmQ+PC9r
ZXl3b3Jkcz48ZGF0ZXM+PHllYXI+MTk5ODwveWVhcj48cHViLWRhdGVzPjxkYXRlPkF1ZyA0PC9k
YXRlPjwvcHViLWRhdGVzPjwvZGF0ZXM+PGlzYm4+MDAyNy04NDI0IChQcmludCkmI3hEOzAwMjct
ODQyNCAoTGlua2luZyk8L2lzYm4+PGFjY2Vzc2lvbi1udW0+OTY4OTA0OTwvYWNjZXNzaW9uLW51
bT48dXJscz48cmVsYXRlZC11cmxzPjx1cmw+aHR0cDovL3d3dy5uY2JpLm5sbS5uaWguZ292L3B1
Ym1lZC85Njg5MDQ5PC91cmw+PC9yZWxhdGVkLXVybHM+PC91cmxzPjxjdXN0b20yPlBNQzIxMzA3
PC9jdXN0b20yPjxyZW1vdGUtZGF0YWJhc2UtcHJvdmlkZXI+TkxNPC9yZW1vdGUtZGF0YWJhc2Ut
cHJvdmlkZXI+PGxhbmd1YWdlPmVuZzwvbGFuZ3VhZ2U+PC9yZWNvcmQ+PC9DaXRlPjxDaXRlPjxB
dXRob3I+R3JlZW53YWxkPC9BdXRob3I+PFllYXI+MTk5OTwvWWVhcj48UmVjTnVtPjc0PC9SZWNO
dW0+PHJlY29yZD48cmVjLW51bWJlcj43NDwvcmVjLW51bWJlcj48Zm9yZWlnbi1rZXlzPjxrZXkg
YXBwPSJFTiIgZGItaWQ9InN0MHpzYXhwZWF2cGFmZTlkcGQ1dHA5Znhyczk1dDJkdDV6eCIgdGlt
ZXN0YW1wPSIwIj43NDwva2V5PjwvZm9yZWlnbi1rZXlzPjxyZWYtdHlwZSBuYW1lPSJKb3VybmFs
IEFydGljbGUiPjE3PC9yZWYtdHlwZT48Y29udHJpYnV0b3JzPjxhdXRob3JzPjxhdXRob3I+R3Jl
ZW53YWxkLCBKLjwvYXV0aG9yPjxhdXRob3I+TGUsIFYuPC9hdXRob3I+PGF1dGhvcj5CdXRsZXIs
IFMuIEwuPC9hdXRob3I+PGF1dGhvcj5CdXNobWFuLCBGLiBELjwvYXV0aG9yPjxhdXRob3I+Q2hv
ZSwgUy48L2F1dGhvcj48L2F1dGhvcnM+PC9jb250cmlidXRvcnM+PGF1dGgtYWRkcmVzcz5TdHJ1
Y3R1cmFsIEJpb2xvZ3kgTGFib3JhdG9yeSwgVGhlIFNhbGsgSW5zdGl0dXRlLCBMYSBKb2xsYSwg
Q2FsaWZvcm5pYSA5MjAzNywgVVNBLjwvYXV0aC1hZGRyZXNzPjx0aXRsZXM+PHRpdGxlPlRoZSBt
b2JpbGl0eSBvZiBhbiBISVYtMSBpbnRlZ3Jhc2UgYWN0aXZlIHNpdGUgbG9vcCBpcyBjb3JyZWxh
dGVkIHdpdGggY2F0YWx5dGljIGFjdGl2aXR5PC90aXRsZT48c2Vjb25kYXJ5LXRpdGxlPkJpb2No
ZW1pc3RyeTwvc2Vjb25kYXJ5LXRpdGxlPjxhbHQtdGl0bGU+QmlvY2hlbWlzdHJ5PC9hbHQtdGl0
bGU+PC90aXRsZXM+PHBhZ2VzPjg4OTItODwvcGFnZXM+PHZvbHVtZT4zODwvdm9sdW1lPjxudW1i
ZXI+Mjg8L251bWJlcj48ZWRpdGlvbj4xOTk5LzA3LzIyPC9lZGl0aW9uPjxrZXl3b3Jkcz48a2V5
d29yZD5BbGFuaW5lL2dlbmV0aWNzPC9rZXl3b3JkPjxrZXl3b3JkPkJpbmRpbmcgU2l0ZXMvZ2Vu
ZXRpY3M8L2tleXdvcmQ+PGtleXdvcmQ+Q2F0YWx5c2lzPC9rZXl3b3JkPjxrZXl3b3JkPkNvbXB1
dGVyIFNpbXVsYXRpb248L2tleXdvcmQ+PGtleXdvcmQ+Q3J5c3RhbGxvZ3JhcGh5LCBYLVJheTwv
a2V5d29yZD48a2V5d29yZD5ETkEvbWV0YWJvbGlzbTwva2V5d29yZD48a2V5d29yZD5HbHljaW5l
L2dlbmV0aWNzPC9rZXl3b3JkPjxrZXl3b3JkPkhJViBJbnRlZ3Jhc2UvKmNoZW1pc3RyeS9nZW5l
dGljcy8qbWV0YWJvbGlzbTwva2V5d29yZD48a2V5d29yZD5Nb2RlbHMsIE1vbGVjdWxhcjwva2V5
d29yZD48a2V5d29yZD5NdXRhZ2VuZXNpcywgU2l0ZS1EaXJlY3RlZDwva2V5d29yZD48a2V5d29y
ZD5QZXB0aWRlIEZyYWdtZW50cy8qY2hlbWlzdHJ5L2dlbmV0aWNzLyptZXRhYm9saXNtPC9rZXl3
b3JkPjxrZXl3b3JkPlByb3RlaW4gQ29uZm9ybWF0aW9uPC9rZXl3b3JkPjxrZXl3b3JkPlByb3Rl
aW4gRm9sZGluZzwva2V5d29yZD48L2tleXdvcmRzPjxkYXRlcz48eWVhcj4xOTk5PC95ZWFyPjxw
dWItZGF0ZXM+PGRhdGU+SnVsIDEzPC9kYXRlPjwvcHViLWRhdGVzPjwvZGF0ZXM+PGlzYm4+MDAw
Ni0yOTYwIChQcmludCkmI3hEOzAwMDYtMjk2MCAoTGlua2luZyk8L2lzYm4+PGFjY2Vzc2lvbi1u
dW0+MTA0MTM0NjI8L2FjY2Vzc2lvbi1udW0+PHVybHM+PHJlbGF0ZWQtdXJscz48dXJsPmh0dHA6
Ly93d3cubmNiaS5ubG0ubmloLmdvdi9wdWJtZWQvMTA0MTM0NjI8L3VybD48L3JlbGF0ZWQtdXJs
cz48L3VybHM+PGVsZWN0cm9uaWMtcmVzb3VyY2UtbnVtPjEwLjEwMjEvYmk5OTA3MTczPC9lbGVj
dHJvbmljLXJlc291cmNlLW51bT48cmVtb3RlLWRhdGFiYXNlLXByb3ZpZGVyPk5MTTwvcmVtb3Rl
LWRhdGFiYXNlLXByb3ZpZGVyPjxsYW5ndWFnZT5lbmc8L2xhbmd1YWdlPjwvcmVjb3JkPjwvQ2l0
ZT48Q2l0ZT48QXV0aG9yPk1haWduYW48L0F1dGhvcj48WWVhcj4xOTk4PC9ZZWFyPjxSZWNOdW0+
NzY8L1JlY051bT48cmVjb3JkPjxyZWMtbnVtYmVyPjc2PC9yZWMtbnVtYmVyPjxmb3JlaWduLWtl
eXM+PGtleSBhcHA9IkVOIiBkYi1pZD0ic3QwenNheHBlYXZwYWZlOWRwZDV0cDlmeHJzOTV0MmR0
NXp4IiB0aW1lc3RhbXA9IjAiPjc2PC9rZXk+PC9mb3JlaWduLWtleXM+PHJlZi10eXBlIG5hbWU9
IkpvdXJuYWwgQXJ0aWNsZSI+MTc8L3JlZi10eXBlPjxjb250cmlidXRvcnM+PGF1dGhvcnM+PGF1
dGhvcj5NYWlnbmFuLCBTLjwvYXV0aG9yPjxhdXRob3I+R3VpbGxvdGVhdSwgSi4gUC48L2F1dGhv
cj48YXV0aG9yPlpob3UtTGl1LCBRLjwvYXV0aG9yPjxhdXRob3I+Q2xlbWVudC1NZWxsYSwgQy48
L2F1dGhvcj48YXV0aG9yPk1pa29sLCBWLjwvYXV0aG9yPjwvYXV0aG9ycz48L2NvbnRyaWJ1dG9y
cz48YXV0aC1hZGRyZXNzPlJob25lLVBvdWxlbmMgUm9yZXIsIDEzLCBRdWFpIEouIEd1ZXNkZSwg
Vml0cnkvU2VpbmUsIEYtOTQ0MDMsIEZyYW5jZS48L2F1dGgtYWRkcmVzcz48dGl0bGVzPjx0aXRs
ZT5DcnlzdGFsIHN0cnVjdHVyZXMgb2YgdGhlIGNhdGFseXRpYyBkb21haW4gb2YgSElWLTEgaW50
ZWdyYXNlIGZyZWUgYW5kIGNvbXBsZXhlZCB3aXRoIGl0cyBtZXRhbCBjb2ZhY3RvcjogaGlnaCBs
ZXZlbCBvZiBzaW1pbGFyaXR5IG9mIHRoZSBhY3RpdmUgc2l0ZSB3aXRoIG90aGVyIHZpcmFsIGlu
dGVncmFzZXM8L3RpdGxlPjxzZWNvbmRhcnktdGl0bGU+SiBNb2wgQmlvbDwvc2Vjb25kYXJ5LXRp
dGxlPjxhbHQtdGl0bGU+Sm91cm5hbCBvZiBtb2xlY3VsYXIgYmlvbG9neTwvYWx0LXRpdGxlPjwv
dGl0bGVzPjxwYWdlcz4zNTktNjg8L3BhZ2VzPjx2b2x1bWU+MjgyPC92b2x1bWU+PG51bWJlcj4y
PC9udW1iZXI+PGVkaXRpb24+MTk5OC8wOS8xNTwvZWRpdGlvbj48a2V5d29yZHM+PGtleXdvcmQ+
QmluZGluZyBTaXRlczwva2V5d29yZD48a2V5d29yZD5DYWNvZHlsaWMgQWNpZC9tZXRhYm9saXNt
PC9rZXl3b3JkPjxrZXl3b3JkPkNhdGFseXNpczwva2V5d29yZD48a2V5d29yZD5DcnlzdGFsbG9n
cmFwaHksIFgtUmF5PC9rZXl3b3JkPjxrZXl3b3JkPkhJViBJbnRlZ3Jhc2UvKmNoZW1pc3RyeS9t
ZXRhYm9saXNtPC9rZXl3b3JkPjxrZXl3b3JkPk1hZ25lc2l1bS8qY2hlbWlzdHJ5L21ldGFib2xp
c208L2tleXdvcmQ+PGtleXdvcmQ+TW9kZWxzLCBDaGVtaWNhbDwva2V5d29yZD48a2V5d29yZD5N
b2xlY3VsYXIgU3RydWN0dXJlPC9rZXl3b3JkPjxrZXl3b3JkPipQcm90ZWluIFN0cnVjdHVyZSwg
VGVydGlhcnk8L2tleXdvcmQ+PC9rZXl3b3Jkcz48ZGF0ZXM+PHllYXI+MTk5ODwveWVhcj48cHVi
LWRhdGVzPjxkYXRlPlNlcCAxODwvZGF0ZT48L3B1Yi1kYXRlcz48L2RhdGVzPjxpc2JuPjAwMjIt
MjgzNiAoUHJpbnQpJiN4RDswMDIyLTI4MzYgKExpbmtpbmcpPC9pc2JuPjxhY2Nlc3Npb24tbnVt
Pjk3MzUyOTM8L2FjY2Vzc2lvbi1udW0+PHVybHM+PHJlbGF0ZWQtdXJscz48dXJsPmh0dHA6Ly93
d3cubmNiaS5ubG0ubmloLmdvdi9wdWJtZWQvOTczNTI5MzwvdXJsPjwvcmVsYXRlZC11cmxzPjwv
dXJscz48ZWxlY3Ryb25pYy1yZXNvdXJjZS1udW0+MTAuMTAwNi9qbWJpLjE5OTguMjAwMjwvZWxl
Y3Ryb25pYy1yZXNvdXJjZS1udW0+PHJlbW90ZS1kYXRhYmFzZS1wcm92aWRlcj5OTE08L3JlbW90
ZS1kYXRhYmFzZS1wcm92aWRlcj48bGFuZ3VhZ2U+ZW5nPC9sYW5ndWFnZT48L3JlY29yZD48L0Np
dGU+PENpdGU+PEF1dGhvcj5Nb2x0ZW5pPC9BdXRob3I+PFllYXI+MjAwMTwvWWVhcj48UmVjTnVt
Pjc3PC9SZWNOdW0+PHJlY29yZD48cmVjLW51bWJlcj43NzwvcmVjLW51bWJlcj48Zm9yZWlnbi1r
ZXlzPjxrZXkgYXBwPSJFTiIgZGItaWQ9InN0MHpzYXhwZWF2cGFmZTlkcGQ1dHA5Znhyczk1dDJk
dDV6eCIgdGltZXN0YW1wPSIwIj43Nzwva2V5PjwvZm9yZWlnbi1rZXlzPjxyZWYtdHlwZSBuYW1l
PSJKb3VybmFsIEFydGljbGUiPjE3PC9yZWYtdHlwZT48Y29udHJpYnV0b3JzPjxhdXRob3JzPjxh
dXRob3I+TW9sdGVuaSwgVi48L2F1dGhvcj48YXV0aG9yPkdyZWVud2FsZCwgSi48L2F1dGhvcj48
YXV0aG9yPlJob2RlcywgRC48L2F1dGhvcj48YXV0aG9yPkh3YW5nLCBZLjwvYXV0aG9yPjxhdXRo
b3I+S3dpYXRrb3dza2ksIFcuPC9hdXRob3I+PGF1dGhvcj5CdXNobWFuLCBGLiBELjwvYXV0aG9y
PjxhdXRob3I+U2llZ2VsLCBKLiBTLjwvYXV0aG9yPjxhdXRob3I+Q2hvZSwgUy48L2F1dGhvcj48
L2F1dGhvcnM+PC9jb250cmlidXRvcnM+PGF1dGgtYWRkcmVzcz5EZXBhcnRtZW50IG9mIENoZW1p
c3RyeSwgVW5pdmVyc2l0eSBvZiBDYWxpZm9ybmlhLCBTYW4gRGllZ28sIExhIEpvbGxhLCBDQSA5
MjA5My0wMzU4LCBVU0EuPC9hdXRoLWFkZHJlc3M+PHRpdGxlcz48dGl0bGU+SWRlbnRpZmljYXRp
b24gb2YgYSBzbWFsbC1tb2xlY3VsZSBiaW5kaW5nIHNpdGUgYXQgdGhlIGRpbWVyIGludGVyZmFj
ZSBvZiB0aGUgSElWIGludGVncmFzZSBjYXRhbHl0aWMgZG9tYWluPC90aXRsZT48c2Vjb25kYXJ5
LXRpdGxlPkFjdGEgQ3J5c3RhbGxvZ3IgRCBCaW9sIENyeXN0YWxsb2dyPC9zZWNvbmRhcnktdGl0
bGU+PGFsdC10aXRsZT5BY3RhIGNyeXN0YWxsb2dyYXBoaWNhLiBTZWN0aW9uIEQsIEJpb2xvZ2lj
YWwgY3J5c3RhbGxvZ3JhcGh5PC9hbHQtdGl0bGU+PC90aXRsZXM+PHBhZ2VzPjUzNi00NDwvcGFn
ZXM+PHZvbHVtZT41Nzwvdm9sdW1lPjxudW1iZXI+UHQgNDwvbnVtYmVyPjxlZGl0aW9uPjIwMDEv
MDMvMjc8L2VkaXRpb24+PGtleXdvcmRzPjxrZXl3b3JkPkFtaW5vIEFjaWQgU3Vic3RpdHV0aW9u
L2dlbmV0aWNzPC9rZXl3b3JkPjxrZXl3b3JkPkFudGktSElWIEFnZW50cy9jaGVtaXN0cnkvbWV0
YWJvbGlzbS9waGFybWFjb2xvZ3k8L2tleXdvcmQ+PGtleXdvcmQ+QmFzZSBTZXF1ZW5jZTwva2V5
d29yZD48a2V5d29yZD5CaW5kaW5nIFNpdGVzPC9rZXl3b3JkPjxrZXl3b3JkPipDYXRhbHl0aWMg
RG9tYWluPC9rZXl3b3JkPjxrZXl3b3JkPkNyeXN0YWxsb2dyYXBoeSwgWC1SYXk8L2tleXdvcmQ+
PGtleXdvcmQ+RGltZXJpemF0aW9uPC9rZXl3b3JkPjxrZXl3b3JkPkVsZWN0cm9waG9yZXNpcywg
UG9seWFjcnlsYW1pZGUgR2VsPC9rZXl3b3JkPjxrZXl3b3JkPkhJViBJbnRlZ3Jhc2UvKmNoZW1p
c3RyeS9nZW5ldGljcy8qbWV0YWJvbGlzbTwva2V5d29yZD48a2V5d29yZD5ISVYgSW50ZWdyYXNl
IEluaGliaXRvcnMvY2hlbWlzdHJ5LyptZXRhYm9saXNtL3BoYXJtYWNvbG9neTwva2V5d29yZD48
a2V5d29yZD5ISVYtMS9kcnVnIGVmZmVjdHMvKmVuenltb2xvZ3kvZ2VuZXRpY3M8L2tleXdvcmQ+
PGtleXdvcmQ+TW9kZWxzLCBNb2xlY3VsYXI8L2tleXdvcmQ+PGtleXdvcmQ+UHJvdGVpbiBTdHJ1
Y3R1cmUsIFF1YXRlcm5hcnk8L2tleXdvcmQ+PGtleXdvcmQ+U3RhdGljIEVsZWN0cmljaXR5PC9r
ZXl3b3JkPjwva2V5d29yZHM+PGRhdGVzPjx5ZWFyPjIwMDE8L3llYXI+PHB1Yi1kYXRlcz48ZGF0
ZT5BcHI8L2RhdGU+PC9wdWItZGF0ZXM+PC9kYXRlcz48aXNibj4wOTA3LTQ0NDkgKFByaW50KSYj
eEQ7MDkwNy00NDQ5IChMaW5raW5nKTwvaXNibj48YWNjZXNzaW9uLW51bT4xMTI2NDU4MjwvYWNj
ZXNzaW9uLW51bT48dXJscz48cmVsYXRlZC11cmxzPjx1cmw+aHR0cDovL3d3dy5uY2JpLm5sbS5u
aWguZ292L3B1Ym1lZC8xMTI2NDU4MjwvdXJsPjwvcmVsYXRlZC11cmxzPjwvdXJscz48cmVtb3Rl
LWRhdGFiYXNlLXByb3ZpZGVyPk5MTTwvcmVtb3RlLWRhdGFiYXNlLXByb3ZpZGVyPjxsYW5ndWFn
ZT5lbmc8L2xhbmd1YWdlPjwvcmVjb3JkPjwvQ2l0ZT48L0VuZE5vdGU+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PEVuZE5vdGU+PENpdGU+PEF1dGhvcj5Hb2xkZ3VyPC9BdXRob3I+PFllYXI+MTk5OTwvWWVhcj48
UmVjTnVtPjcyPC9SZWNOdW0+PERpc3BsYXlUZXh0PjxzdHlsZSBmYWNlPSJzdXBlcnNjcmlwdCI+
Wzg4LCA5MC05M108L3N0eWxlPjwvRGlzcGxheVRleHQ+PHJlY29yZD48cmVjLW51bWJlcj43Mjwv
cmVjLW51bWJlcj48Zm9yZWlnbi1rZXlzPjxrZXkgYXBwPSJFTiIgZGItaWQ9InN0MHpzYXhwZWF2
cGFmZTlkcGQ1dHA5Znhyczk1dDJkdDV6eCIgdGltZXN0YW1wPSIwIj43Mjwva2V5PjwvZm9yZWln
bi1rZXlzPjxyZWYtdHlwZSBuYW1lPSJKb3VybmFsIEFydGljbGUiPjE3PC9yZWYtdHlwZT48Y29u
dHJpYnV0b3JzPjxhdXRob3JzPjxhdXRob3I+R29sZGd1ciwgWS48L2F1dGhvcj48YXV0aG9yPkNy
YWlnaWUsIFIuPC9hdXRob3I+PGF1dGhvcj5Db2hlbiwgRy4gSC48L2F1dGhvcj48YXV0aG9yPkZ1
aml3YXJhLCBULjwvYXV0aG9yPjxhdXRob3I+WW9zaGluYWdhLCBULjwvYXV0aG9yPjxhdXRob3I+
RnVqaXNoaXRhLCBULjwvYXV0aG9yPjxhdXRob3I+U3VnaW1vdG8sIEguPC9hdXRob3I+PGF1dGhv
cj5FbmRvLCBULjwvYXV0aG9yPjxhdXRob3I+TXVyYWksIEguPC9hdXRob3I+PGF1dGhvcj5EYXZp
ZXMsIEQuIFIuPC9hdXRob3I+PC9hdXRob3JzPjwvY29udHJpYnV0b3JzPjxhdXRoLWFkZHJlc3M+
TGFib3JhdG9yeSBvZiBNb2xlY3VsYXIgQmlvbG9neSwgTmF0aW9uYWwgSW5zdGl0dXRlIG9mIERp
YWJldGVzLCBEaWdlc3RpdmUgYW5kIEtpZG5leSBEaXNlYXNlcywgTmF0aW9uYWwgSW5zdGl0dXRl
cyBvZiBIZWFsdGgsIEJldGhlc2RhLCBNRCAyMDg5Mi0wNTYwLCBVU0EuPC9hdXRoLWFkZHJlc3M+
PHRpdGxlcz48dGl0bGU+U3RydWN0dXJlIG9mIHRoZSBISVYtMSBpbnRlZ3Jhc2UgY2F0YWx5dGlj
IGRvbWFpbiBjb21wbGV4ZWQgd2l0aCBhbiBpbmhpYml0b3I6IGEgcGxhdGZvcm0gZm9yIGFudGl2
aXJhbCBkcnVnIGRlc2lnbjwvdGl0bGU+PHNlY29uZGFyeS10aXRsZT5Qcm9jIE5hdGwgQWNhZCBT
Y2kgVSBTIEE8L3NlY29uZGFyeS10aXRsZT48YWx0LXRpdGxlPlByb2NlZWRpbmdzIG9mIHRoZSBO
YXRpb25hbCBBY2FkZW15IG9mIFNjaWVuY2VzIG9mIHRoZSBVbml0ZWQgU3RhdGVzIG9mIEFtZXJp
Y2E8L2FsdC10aXRsZT48L3RpdGxlcz48cGFnZXM+MTMwNDAtMzwvcGFnZXM+PHZvbHVtZT45Njwv
dm9sdW1lPjxudW1iZXI+MjM8L251bWJlcj48ZWRpdGlvbj4xOTk5LzExLzExPC9lZGl0aW9uPjxr
ZXl3b3Jkcz48a2V5d29yZD5CaW5kaW5nIFNpdGVzPC9rZXl3b3JkPjxrZXl3b3JkPkNhdGFseXRp
YyBEb21haW48L2tleXdvcmQ+PGtleXdvcmQ+Q3J5c3RhbGxvZ3JhcGh5LCBYLVJheTwva2V5d29y
ZD48a2V5d29yZD4qRHJ1ZyBEZXNpZ248L2tleXdvcmQ+PGtleXdvcmQ+SElWIEludGVncmFzZS8q
Y2hlbWlzdHJ5L21ldGFib2xpc208L2tleXdvcmQ+PGtleXdvcmQ+SElWIEludGVncmFzZSBJbmhp
Yml0b3JzLypjaGVtaXN0cnk8L2tleXdvcmQ+PGtleXdvcmQ+SW5kb2xlcy8qY2hlbWlzdHJ5L21l
dGFib2xpc208L2tleXdvcmQ+PGtleXdvcmQ+TW9kZWxzLCBNb2xlY3VsYXI8L2tleXdvcmQ+PGtl
eXdvcmQ+UHJvdGVpbiBDb25mb3JtYXRpb248L2tleXdvcmQ+PGtleXdvcmQ+VGV0cmF6b2xlcy8q
Y2hlbWlzdHJ5L21ldGFib2xpc208L2tleXdvcmQ+PC9rZXl3b3Jkcz48ZGF0ZXM+PHllYXI+MTk5
OTwveWVhcj48cHViLWRhdGVzPjxkYXRlPk5vdiA5PC9kYXRlPjwvcHViLWRhdGVzPjwvZGF0ZXM+
PGlzYm4+MDAyNy04NDI0IChQcmludCkmI3hEOzAwMjctODQyNCAoTGlua2luZyk8L2lzYm4+PGFj
Y2Vzc2lvbi1udW0+MTA1NTcyNjk8L2FjY2Vzc2lvbi1udW0+PHVybHM+PHJlbGF0ZWQtdXJscz48
dXJsPmh0dHA6Ly93d3cubmNiaS5ubG0ubmloLmdvdi9wdWJtZWQvMTA1NTcyNjk8L3VybD48L3Jl
bGF0ZWQtdXJscz48L3VybHM+PGN1c3RvbTI+UE1DMjM4OTY8L2N1c3RvbTI+PHJlbW90ZS1kYXRh
YmFzZS1wcm92aWRlcj5OTE08L3JlbW90ZS1kYXRhYmFzZS1wcm92aWRlcj48bGFuZ3VhZ2U+ZW5n
PC9sYW5ndWFnZT48L3JlY29yZD48L0NpdGU+PENpdGU+PEF1dGhvcj5Hb2xkZ3VyPC9BdXRob3I+
PFllYXI+MTk5ODwvWWVhcj48UmVjTnVtPjczPC9SZWNOdW0+PHJlY29yZD48cmVjLW51bWJlcj43
MzwvcmVjLW51bWJlcj48Zm9yZWlnbi1rZXlzPjxrZXkgYXBwPSJFTiIgZGItaWQ9InN0MHpzYXhw
ZWF2cGFmZTlkcGQ1dHA5Znhyczk1dDJkdDV6eCIgdGltZXN0YW1wPSIwIj43Mzwva2V5PjwvZm9y
ZWlnbi1rZXlzPjxyZWYtdHlwZSBuYW1lPSJKb3VybmFsIEFydGljbGUiPjE3PC9yZWYtdHlwZT48
Y29udHJpYnV0b3JzPjxhdXRob3JzPjxhdXRob3I+R29sZGd1ciwgWS48L2F1dGhvcj48YXV0aG9y
PkR5ZGEsIEYuPC9hdXRob3I+PGF1dGhvcj5IaWNrbWFuLCBBLiBCLjwvYXV0aG9yPjxhdXRob3I+
SmVua2lucywgVC4gTS48L2F1dGhvcj48YXV0aG9yPkNyYWlnaWUsIFIuPC9hdXRob3I+PGF1dGhv
cj5EYXZpZXMsIEQuIFIuPC9hdXRob3I+PC9hdXRob3JzPjwvY29udHJpYnV0b3JzPjxhdXRoLWFk
ZHJlc3M+TGFib3JhdG9yeSBvZiBNb2xlY3VsYXIgQmlvbG9neSwgTmF0aW9uYWwgSW5zdGl0dXRl
IG9mIERpYWJldGVzIGFuZCBEaWdlc3RpdmUgYW5kIEtpZG5leSBEaXNlYXNlcywgTmF0aW9uYWwg
SW5zdGl0dXRlcyBvZiBIZWFsdGgsIEJldGhlc2RhLCBNRCAyMDg5MiwgVVNBLjwvYXV0aC1hZGRy
ZXNzPjx0aXRsZXM+PHRpdGxlPlRocmVlIG5ldyBzdHJ1Y3R1cmVzIG9mIHRoZSBjb3JlIGRvbWFp
biBvZiBISVYtMSBpbnRlZ3Jhc2U6IGFuIGFjdGl2ZSBzaXRlIHRoYXQgYmluZHMgbWFnbmVzaXVt
PC90aXRsZT48c2Vjb25kYXJ5LXRpdGxlPlByb2MgTmF0bCBBY2FkIFNjaSBVIFMgQTwvc2Vjb25k
YXJ5LXRpdGxlPjxhbHQtdGl0bGU+UHJvY2VlZGluZ3Mgb2YgdGhlIE5hdGlvbmFsIEFjYWRlbXkg
b2YgU2NpZW5jZXMgb2YgdGhlIFVuaXRlZCBTdGF0ZXMgb2YgQW1lcmljYTwvYWx0LXRpdGxlPjwv
dGl0bGVzPjxwYWdlcz45MTUwLTQ8L3BhZ2VzPjx2b2x1bWU+OTU8L3ZvbHVtZT48bnVtYmVyPjE2
PC9udW1iZXI+PGVkaXRpb24+MTk5OC8wOC8wNTwvZWRpdGlvbj48a2V5d29yZHM+PGtleXdvcmQ+
QmluZGluZyBTaXRlczwva2V5d29yZD48a2V5d29yZD5DYWNvZHlsaWMgQWNpZC9jaGVtaXN0cnk8
L2tleXdvcmQ+PGtleXdvcmQ+Q3J5c3RhbGxvZ3JhcGh5LCBYLVJheTwva2V5d29yZD48a2V5d29y
ZD5ISVYgSW50ZWdyYXNlLypjaGVtaXN0cnkvbWV0YWJvbGlzbTwva2V5d29yZD48a2V5d29yZD5N
YWduZXNpdW0vKm1ldGFib2xpc208L2tleXdvcmQ+PGtleXdvcmQ+TW9sZWN1bGFyIFNlcXVlbmNl
IERhdGE8L2tleXdvcmQ+PGtleXdvcmQ+UHJvdGVpbiBDb25mb3JtYXRpb248L2tleXdvcmQ+PC9r
ZXl3b3Jkcz48ZGF0ZXM+PHllYXI+MTk5ODwveWVhcj48cHViLWRhdGVzPjxkYXRlPkF1ZyA0PC9k
YXRlPjwvcHViLWRhdGVzPjwvZGF0ZXM+PGlzYm4+MDAyNy04NDI0IChQcmludCkmI3hEOzAwMjct
ODQyNCAoTGlua2luZyk8L2lzYm4+PGFjY2Vzc2lvbi1udW0+OTY4OTA0OTwvYWNjZXNzaW9uLW51
bT48dXJscz48cmVsYXRlZC11cmxzPjx1cmw+aHR0cDovL3d3dy5uY2JpLm5sbS5uaWguZ292L3B1
Ym1lZC85Njg5MDQ5PC91cmw+PC9yZWxhdGVkLXVybHM+PC91cmxzPjxjdXN0b20yPlBNQzIxMzA3
PC9jdXN0b20yPjxyZW1vdGUtZGF0YWJhc2UtcHJvdmlkZXI+TkxNPC9yZW1vdGUtZGF0YWJhc2Ut
cHJvdmlkZXI+PGxhbmd1YWdlPmVuZzwvbGFuZ3VhZ2U+PC9yZWNvcmQ+PC9DaXRlPjxDaXRlPjxB
dXRob3I+R3JlZW53YWxkPC9BdXRob3I+PFllYXI+MTk5OTwvWWVhcj48UmVjTnVtPjc0PC9SZWNO
dW0+PHJlY29yZD48cmVjLW51bWJlcj43NDwvcmVjLW51bWJlcj48Zm9yZWlnbi1rZXlzPjxrZXkg
YXBwPSJFTiIgZGItaWQ9InN0MHpzYXhwZWF2cGFmZTlkcGQ1dHA5Znhyczk1dDJkdDV6eCIgdGlt
ZXN0YW1wPSIwIj43NDwva2V5PjwvZm9yZWlnbi1rZXlzPjxyZWYtdHlwZSBuYW1lPSJKb3VybmFs
IEFydGljbGUiPjE3PC9yZWYtdHlwZT48Y29udHJpYnV0b3JzPjxhdXRob3JzPjxhdXRob3I+R3Jl
ZW53YWxkLCBKLjwvYXV0aG9yPjxhdXRob3I+TGUsIFYuPC9hdXRob3I+PGF1dGhvcj5CdXRsZXIs
IFMuIEwuPC9hdXRob3I+PGF1dGhvcj5CdXNobWFuLCBGLiBELjwvYXV0aG9yPjxhdXRob3I+Q2hv
ZSwgUy48L2F1dGhvcj48L2F1dGhvcnM+PC9jb250cmlidXRvcnM+PGF1dGgtYWRkcmVzcz5TdHJ1
Y3R1cmFsIEJpb2xvZ3kgTGFib3JhdG9yeSwgVGhlIFNhbGsgSW5zdGl0dXRlLCBMYSBKb2xsYSwg
Q2FsaWZvcm5pYSA5MjAzNywgVVNBLjwvYXV0aC1hZGRyZXNzPjx0aXRsZXM+PHRpdGxlPlRoZSBt
b2JpbGl0eSBvZiBhbiBISVYtMSBpbnRlZ3Jhc2UgYWN0aXZlIHNpdGUgbG9vcCBpcyBjb3JyZWxh
dGVkIHdpdGggY2F0YWx5dGljIGFjdGl2aXR5PC90aXRsZT48c2Vjb25kYXJ5LXRpdGxlPkJpb2No
ZW1pc3RyeTwvc2Vjb25kYXJ5LXRpdGxlPjxhbHQtdGl0bGU+QmlvY2hlbWlzdHJ5PC9hbHQtdGl0
bGU+PC90aXRsZXM+PHBhZ2VzPjg4OTItODwvcGFnZXM+PHZvbHVtZT4zODwvdm9sdW1lPjxudW1i
ZXI+Mjg8L251bWJlcj48ZWRpdGlvbj4xOTk5LzA3LzIyPC9lZGl0aW9uPjxrZXl3b3Jkcz48a2V5
d29yZD5BbGFuaW5lL2dlbmV0aWNzPC9rZXl3b3JkPjxrZXl3b3JkPkJpbmRpbmcgU2l0ZXMvZ2Vu
ZXRpY3M8L2tleXdvcmQ+PGtleXdvcmQ+Q2F0YWx5c2lzPC9rZXl3b3JkPjxrZXl3b3JkPkNvbXB1
dGVyIFNpbXVsYXRpb248L2tleXdvcmQ+PGtleXdvcmQ+Q3J5c3RhbGxvZ3JhcGh5LCBYLVJheTwv
a2V5d29yZD48a2V5d29yZD5ETkEvbWV0YWJvbGlzbTwva2V5d29yZD48a2V5d29yZD5HbHljaW5l
L2dlbmV0aWNzPC9rZXl3b3JkPjxrZXl3b3JkPkhJViBJbnRlZ3Jhc2UvKmNoZW1pc3RyeS9nZW5l
dGljcy8qbWV0YWJvbGlzbTwva2V5d29yZD48a2V5d29yZD5Nb2RlbHMsIE1vbGVjdWxhcjwva2V5
d29yZD48a2V5d29yZD5NdXRhZ2VuZXNpcywgU2l0ZS1EaXJlY3RlZDwva2V5d29yZD48a2V5d29y
ZD5QZXB0aWRlIEZyYWdtZW50cy8qY2hlbWlzdHJ5L2dlbmV0aWNzLyptZXRhYm9saXNtPC9rZXl3
b3JkPjxrZXl3b3JkPlByb3RlaW4gQ29uZm9ybWF0aW9uPC9rZXl3b3JkPjxrZXl3b3JkPlByb3Rl
aW4gRm9sZGluZzwva2V5d29yZD48L2tleXdvcmRzPjxkYXRlcz48eWVhcj4xOTk5PC95ZWFyPjxw
dWItZGF0ZXM+PGRhdGU+SnVsIDEzPC9kYXRlPjwvcHViLWRhdGVzPjwvZGF0ZXM+PGlzYm4+MDAw
Ni0yOTYwIChQcmludCkmI3hEOzAwMDYtMjk2MCAoTGlua2luZyk8L2lzYm4+PGFjY2Vzc2lvbi1u
dW0+MTA0MTM0NjI8L2FjY2Vzc2lvbi1udW0+PHVybHM+PHJlbGF0ZWQtdXJscz48dXJsPmh0dHA6
Ly93d3cubmNiaS5ubG0ubmloLmdvdi9wdWJtZWQvMTA0MTM0NjI8L3VybD48L3JlbGF0ZWQtdXJs
cz48L3VybHM+PGVsZWN0cm9uaWMtcmVzb3VyY2UtbnVtPjEwLjEwMjEvYmk5OTA3MTczPC9lbGVj
dHJvbmljLXJlc291cmNlLW51bT48cmVtb3RlLWRhdGFiYXNlLXByb3ZpZGVyPk5MTTwvcmVtb3Rl
LWRhdGFiYXNlLXByb3ZpZGVyPjxsYW5ndWFnZT5lbmc8L2xhbmd1YWdlPjwvcmVjb3JkPjwvQ2l0
ZT48Q2l0ZT48QXV0aG9yPk1haWduYW48L0F1dGhvcj48WWVhcj4xOTk4PC9ZZWFyPjxSZWNOdW0+
NzY8L1JlY051bT48cmVjb3JkPjxyZWMtbnVtYmVyPjc2PC9yZWMtbnVtYmVyPjxmb3JlaWduLWtl
eXM+PGtleSBhcHA9IkVOIiBkYi1pZD0ic3QwenNheHBlYXZwYWZlOWRwZDV0cDlmeHJzOTV0MmR0
NXp4IiB0aW1lc3RhbXA9IjAiPjc2PC9rZXk+PC9mb3JlaWduLWtleXM+PHJlZi10eXBlIG5hbWU9
IkpvdXJuYWwgQXJ0aWNsZSI+MTc8L3JlZi10eXBlPjxjb250cmlidXRvcnM+PGF1dGhvcnM+PGF1
dGhvcj5NYWlnbmFuLCBTLjwvYXV0aG9yPjxhdXRob3I+R3VpbGxvdGVhdSwgSi4gUC48L2F1dGhv
cj48YXV0aG9yPlpob3UtTGl1LCBRLjwvYXV0aG9yPjxhdXRob3I+Q2xlbWVudC1NZWxsYSwgQy48
L2F1dGhvcj48YXV0aG9yPk1pa29sLCBWLjwvYXV0aG9yPjwvYXV0aG9ycz48L2NvbnRyaWJ1dG9y
cz48YXV0aC1hZGRyZXNzPlJob25lLVBvdWxlbmMgUm9yZXIsIDEzLCBRdWFpIEouIEd1ZXNkZSwg
Vml0cnkvU2VpbmUsIEYtOTQ0MDMsIEZyYW5jZS48L2F1dGgtYWRkcmVzcz48dGl0bGVzPjx0aXRs
ZT5DcnlzdGFsIHN0cnVjdHVyZXMgb2YgdGhlIGNhdGFseXRpYyBkb21haW4gb2YgSElWLTEgaW50
ZWdyYXNlIGZyZWUgYW5kIGNvbXBsZXhlZCB3aXRoIGl0cyBtZXRhbCBjb2ZhY3RvcjogaGlnaCBs
ZXZlbCBvZiBzaW1pbGFyaXR5IG9mIHRoZSBhY3RpdmUgc2l0ZSB3aXRoIG90aGVyIHZpcmFsIGlu
dGVncmFzZXM8L3RpdGxlPjxzZWNvbmRhcnktdGl0bGU+SiBNb2wgQmlvbDwvc2Vjb25kYXJ5LXRp
dGxlPjxhbHQtdGl0bGU+Sm91cm5hbCBvZiBtb2xlY3VsYXIgYmlvbG9neTwvYWx0LXRpdGxlPjwv
dGl0bGVzPjxwYWdlcz4zNTktNjg8L3BhZ2VzPjx2b2x1bWU+MjgyPC92b2x1bWU+PG51bWJlcj4y
PC9udW1iZXI+PGVkaXRpb24+MTk5OC8wOS8xNTwvZWRpdGlvbj48a2V5d29yZHM+PGtleXdvcmQ+
QmluZGluZyBTaXRlczwva2V5d29yZD48a2V5d29yZD5DYWNvZHlsaWMgQWNpZC9tZXRhYm9saXNt
PC9rZXl3b3JkPjxrZXl3b3JkPkNhdGFseXNpczwva2V5d29yZD48a2V5d29yZD5DcnlzdGFsbG9n
cmFwaHksIFgtUmF5PC9rZXl3b3JkPjxrZXl3b3JkPkhJViBJbnRlZ3Jhc2UvKmNoZW1pc3RyeS9t
ZXRhYm9saXNtPC9rZXl3b3JkPjxrZXl3b3JkPk1hZ25lc2l1bS8qY2hlbWlzdHJ5L21ldGFib2xp
c208L2tleXdvcmQ+PGtleXdvcmQ+TW9kZWxzLCBDaGVtaWNhbDwva2V5d29yZD48a2V5d29yZD5N
b2xlY3VsYXIgU3RydWN0dXJlPC9rZXl3b3JkPjxrZXl3b3JkPipQcm90ZWluIFN0cnVjdHVyZSwg
VGVydGlhcnk8L2tleXdvcmQ+PC9rZXl3b3Jkcz48ZGF0ZXM+PHllYXI+MTk5ODwveWVhcj48cHVi
LWRhdGVzPjxkYXRlPlNlcCAxODwvZGF0ZT48L3B1Yi1kYXRlcz48L2RhdGVzPjxpc2JuPjAwMjIt
MjgzNiAoUHJpbnQpJiN4RDswMDIyLTI4MzYgKExpbmtpbmcpPC9pc2JuPjxhY2Nlc3Npb24tbnVt
Pjk3MzUyOTM8L2FjY2Vzc2lvbi1udW0+PHVybHM+PHJlbGF0ZWQtdXJscz48dXJsPmh0dHA6Ly93
d3cubmNiaS5ubG0ubmloLmdvdi9wdWJtZWQvOTczNTI5MzwvdXJsPjwvcmVsYXRlZC11cmxzPjwv
dXJscz48ZWxlY3Ryb25pYy1yZXNvdXJjZS1udW0+MTAuMTAwNi9qbWJpLjE5OTguMjAwMjwvZWxl
Y3Ryb25pYy1yZXNvdXJjZS1udW0+PHJlbW90ZS1kYXRhYmFzZS1wcm92aWRlcj5OTE08L3JlbW90
ZS1kYXRhYmFzZS1wcm92aWRlcj48bGFuZ3VhZ2U+ZW5nPC9sYW5ndWFnZT48L3JlY29yZD48L0Np
dGU+PENpdGU+PEF1dGhvcj5Nb2x0ZW5pPC9BdXRob3I+PFllYXI+MjAwMTwvWWVhcj48UmVjTnVt
Pjc3PC9SZWNOdW0+PHJlY29yZD48cmVjLW51bWJlcj43NzwvcmVjLW51bWJlcj48Zm9yZWlnbi1r
ZXlzPjxrZXkgYXBwPSJFTiIgZGItaWQ9InN0MHpzYXhwZWF2cGFmZTlkcGQ1dHA5Znhyczk1dDJk
dDV6eCIgdGltZXN0YW1wPSIwIj43Nzwva2V5PjwvZm9yZWlnbi1rZXlzPjxyZWYtdHlwZSBuYW1l
PSJKb3VybmFsIEFydGljbGUiPjE3PC9yZWYtdHlwZT48Y29udHJpYnV0b3JzPjxhdXRob3JzPjxh
dXRob3I+TW9sdGVuaSwgVi48L2F1dGhvcj48YXV0aG9yPkdyZWVud2FsZCwgSi48L2F1dGhvcj48
YXV0aG9yPlJob2RlcywgRC48L2F1dGhvcj48YXV0aG9yPkh3YW5nLCBZLjwvYXV0aG9yPjxhdXRo
b3I+S3dpYXRrb3dza2ksIFcuPC9hdXRob3I+PGF1dGhvcj5CdXNobWFuLCBGLiBELjwvYXV0aG9y
PjxhdXRob3I+U2llZ2VsLCBKLiBTLjwvYXV0aG9yPjxhdXRob3I+Q2hvZSwgUy48L2F1dGhvcj48
L2F1dGhvcnM+PC9jb250cmlidXRvcnM+PGF1dGgtYWRkcmVzcz5EZXBhcnRtZW50IG9mIENoZW1p
c3RyeSwgVW5pdmVyc2l0eSBvZiBDYWxpZm9ybmlhLCBTYW4gRGllZ28sIExhIEpvbGxhLCBDQSA5
MjA5My0wMzU4LCBVU0EuPC9hdXRoLWFkZHJlc3M+PHRpdGxlcz48dGl0bGU+SWRlbnRpZmljYXRp
b24gb2YgYSBzbWFsbC1tb2xlY3VsZSBiaW5kaW5nIHNpdGUgYXQgdGhlIGRpbWVyIGludGVyZmFj
ZSBvZiB0aGUgSElWIGludGVncmFzZSBjYXRhbHl0aWMgZG9tYWluPC90aXRsZT48c2Vjb25kYXJ5
LXRpdGxlPkFjdGEgQ3J5c3RhbGxvZ3IgRCBCaW9sIENyeXN0YWxsb2dyPC9zZWNvbmRhcnktdGl0
bGU+PGFsdC10aXRsZT5BY3RhIGNyeXN0YWxsb2dyYXBoaWNhLiBTZWN0aW9uIEQsIEJpb2xvZ2lj
YWwgY3J5c3RhbGxvZ3JhcGh5PC9hbHQtdGl0bGU+PC90aXRsZXM+PHBhZ2VzPjUzNi00NDwvcGFn
ZXM+PHZvbHVtZT41Nzwvdm9sdW1lPjxudW1iZXI+UHQgNDwvbnVtYmVyPjxlZGl0aW9uPjIwMDEv
MDMvMjc8L2VkaXRpb24+PGtleXdvcmRzPjxrZXl3b3JkPkFtaW5vIEFjaWQgU3Vic3RpdHV0aW9u
L2dlbmV0aWNzPC9rZXl3b3JkPjxrZXl3b3JkPkFudGktSElWIEFnZW50cy9jaGVtaXN0cnkvbWV0
YWJvbGlzbS9waGFybWFjb2xvZ3k8L2tleXdvcmQ+PGtleXdvcmQ+QmFzZSBTZXF1ZW5jZTwva2V5
d29yZD48a2V5d29yZD5CaW5kaW5nIFNpdGVzPC9rZXl3b3JkPjxrZXl3b3JkPipDYXRhbHl0aWMg
RG9tYWluPC9rZXl3b3JkPjxrZXl3b3JkPkNyeXN0YWxsb2dyYXBoeSwgWC1SYXk8L2tleXdvcmQ+
PGtleXdvcmQ+RGltZXJpemF0aW9uPC9rZXl3b3JkPjxrZXl3b3JkPkVsZWN0cm9waG9yZXNpcywg
UG9seWFjcnlsYW1pZGUgR2VsPC9rZXl3b3JkPjxrZXl3b3JkPkhJViBJbnRlZ3Jhc2UvKmNoZW1p
c3RyeS9nZW5ldGljcy8qbWV0YWJvbGlzbTwva2V5d29yZD48a2V5d29yZD5ISVYgSW50ZWdyYXNl
IEluaGliaXRvcnMvY2hlbWlzdHJ5LyptZXRhYm9saXNtL3BoYXJtYWNvbG9neTwva2V5d29yZD48
a2V5d29yZD5ISVYtMS9kcnVnIGVmZmVjdHMvKmVuenltb2xvZ3kvZ2VuZXRpY3M8L2tleXdvcmQ+
PGtleXdvcmQ+TW9kZWxzLCBNb2xlY3VsYXI8L2tleXdvcmQ+PGtleXdvcmQ+UHJvdGVpbiBTdHJ1
Y3R1cmUsIFF1YXRlcm5hcnk8L2tleXdvcmQ+PGtleXdvcmQ+U3RhdGljIEVsZWN0cmljaXR5PC9r
ZXl3b3JkPjwva2V5d29yZHM+PGRhdGVzPjx5ZWFyPjIwMDE8L3llYXI+PHB1Yi1kYXRlcz48ZGF0
ZT5BcHI8L2RhdGU+PC9wdWItZGF0ZXM+PC9kYXRlcz48aXNibj4wOTA3LTQ0NDkgKFByaW50KSYj
eEQ7MDkwNy00NDQ5IChMaW5raW5nKTwvaXNibj48YWNjZXNzaW9uLW51bT4xMTI2NDU4MjwvYWNj
ZXNzaW9uLW51bT48dXJscz48cmVsYXRlZC11cmxzPjx1cmw+aHR0cDovL3d3dy5uY2JpLm5sbS5u
aWguZ292L3B1Ym1lZC8xMTI2NDU4MjwvdXJsPjwvcmVsYXRlZC11cmxzPjwvdXJscz48cmVtb3Rl
LWRhdGFiYXNlLXByb3ZpZGVyPk5MTTwvcmVtb3RlLWRhdGFiYXNlLXByb3ZpZGVyPjxsYW5ndWFn
ZT5lbmc8L2xhbmd1YWdlPjwvcmVjb3JkPjwvQ2l0ZT48L0VuZE5vdGU+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3A3537" w:rsidRPr="0004068B">
        <w:rPr>
          <w:rFonts w:ascii="Book Antiqua" w:hAnsi="Book Antiqua" w:cs="Times New Roman"/>
          <w:noProof/>
          <w:sz w:val="24"/>
          <w:szCs w:val="24"/>
          <w:vertAlign w:val="superscript"/>
          <w:lang w:val="en-US"/>
        </w:rPr>
        <w:t>[88,</w:t>
      </w:r>
      <w:r w:rsidR="008C6165" w:rsidRPr="0004068B">
        <w:rPr>
          <w:rFonts w:ascii="Book Antiqua" w:hAnsi="Book Antiqua" w:cs="Times New Roman"/>
          <w:noProof/>
          <w:sz w:val="24"/>
          <w:szCs w:val="24"/>
          <w:vertAlign w:val="superscript"/>
          <w:lang w:val="en-US"/>
        </w:rPr>
        <w:t>90-93]</w:t>
      </w:r>
      <w:r w:rsidR="008C6165" w:rsidRPr="0004068B">
        <w:rPr>
          <w:rFonts w:ascii="Book Antiqua" w:hAnsi="Book Antiqua" w:cs="Times New Roman"/>
          <w:sz w:val="24"/>
          <w:szCs w:val="24"/>
          <w:lang w:val="en-US"/>
        </w:rPr>
        <w:fldChar w:fldCharType="end"/>
      </w:r>
      <w:r w:rsidR="00530DEF" w:rsidRPr="0004068B">
        <w:rPr>
          <w:rFonts w:ascii="Book Antiqua" w:hAnsi="Book Antiqua" w:cs="Times New Roman"/>
          <w:sz w:val="24"/>
          <w:szCs w:val="24"/>
          <w:lang w:val="en-US"/>
        </w:rPr>
        <w:t xml:space="preserve"> </w:t>
      </w:r>
      <w:r w:rsidR="003A3537" w:rsidRPr="0004068B">
        <w:rPr>
          <w:rFonts w:ascii="Book Antiqua" w:hAnsi="Book Antiqua" w:cs="Times New Roman"/>
          <w:sz w:val="24"/>
          <w:szCs w:val="24"/>
          <w:lang w:val="en-US"/>
        </w:rPr>
        <w:t>and ASV</w:t>
      </w:r>
      <w:r w:rsidR="008C6165" w:rsidRPr="0004068B">
        <w:rPr>
          <w:rFonts w:ascii="Book Antiqua" w:hAnsi="Book Antiqua" w:cs="Times New Roman"/>
          <w:sz w:val="24"/>
          <w:szCs w:val="24"/>
          <w:lang w:val="en-US"/>
        </w:rPr>
        <w:fldChar w:fldCharType="begin">
          <w:fldData xml:space="preserve">PEVuZE5vdGU+PENpdGU+PEF1dGhvcj5CdWphY3o8L0F1dGhvcj48WWVhcj4xOTk3PC9ZZWFyPjxS
ZWNOdW0+Nzg8L1JlY051bT48RGlzcGxheVRleHQ+PHN0eWxlIGZhY2U9InN1cGVyc2NyaXB0Ij5b
OTQtOTddPC9zdHlsZT48L0Rpc3BsYXlUZXh0PjxyZWNvcmQ+PHJlYy1udW1iZXI+Nzg8L3JlYy1u
dW1iZXI+PGZvcmVpZ24ta2V5cz48a2V5IGFwcD0iRU4iIGRiLWlkPSJzdDB6c2F4cGVhdnBhZmU5
ZHBkNXRwOWZ4cnM5NXQyZHQ1engiIHRpbWVzdGFtcD0iMCI+Nzg8L2tleT48L2ZvcmVpZ24ta2V5
cz48cmVmLXR5cGUgbmFtZT0iSm91cm5hbCBBcnRpY2xlIj4xNzwvcmVmLXR5cGU+PGNvbnRyaWJ1
dG9ycz48YXV0aG9ycz48YXV0aG9yPkJ1amFjeiwgRy48L2F1dGhvcj48YXV0aG9yPkFsZXhhbmRy
YXRvcywgSi48L2F1dGhvcj48YXV0aG9yPldsb2Rhd2VyLCBBLjwvYXV0aG9yPjxhdXRob3I+TWVy
a2VsLCBHLjwvYXV0aG9yPjxhdXRob3I+QW5kcmFrZSwgTS48L2F1dGhvcj48YXV0aG9yPkthdHos
IFIuIEEuPC9hdXRob3I+PGF1dGhvcj5Ta2Fsa2EsIEEuIE0uPC9hdXRob3I+PC9hdXRob3JzPjwv
Y29udHJpYnV0b3JzPjxhdXRoLWFkZHJlc3M+TWFjcm9tb2xlY3VsYXIgU3RydWN0dXJlIExhYm9y
YXRvcnksIE5DSS1GcmVkZXJpY2sgQ2FuY2VyIFJlc2VhcmNoIGFuZCBEZXZlbG9wbWVudCBDZW50
ZXIsIEFCTC1CYXNpYyBSZXNlYXJjaCBQcm9ncmFtLCBGcmVkZXJpY2ssIE1hcnlsYW5kIDIxNzAy
LCBVU0EuPC9hdXRoLWFkZHJlc3M+PHRpdGxlcz48dGl0bGU+QmluZGluZyBvZiBkaWZmZXJlbnQg
ZGl2YWxlbnQgY2F0aW9ucyB0byB0aGUgYWN0aXZlIHNpdGUgb2YgYXZpYW4gc2FyY29tYSB2aXJ1
cyBpbnRlZ3Jhc2UgYW5kIHRoZWlyIGVmZmVjdHMgb24gZW56eW1hdGljIGFjdGl2aXR5PC90aXRs
ZT48c2Vjb25kYXJ5LXRpdGxlPkogQmlvbCBDaGVtPC9zZWNvbmRhcnktdGl0bGU+PGFsdC10aXRs
ZT5UaGUgSm91cm5hbCBvZiBiaW9sb2dpY2FsIGNoZW1pc3RyeTwvYWx0LXRpdGxlPjwvdGl0bGVz
PjxwYWdlcz4xODE2MS04PC9wYWdlcz48dm9sdW1lPjI3Mjwvdm9sdW1lPjxudW1iZXI+Mjk8L251
bWJlcj48ZWRpdGlvbj4xOTk3LzA3LzE4PC9lZGl0aW9uPjxrZXl3b3Jkcz48a2V5d29yZD5BbWlu
byBBY2lkIFNlcXVlbmNlPC9rZXl3b3JkPjxrZXl3b3JkPkF2aWFuIFNhcmNvbWEgVmlydXNlcy8q
ZW56eW1vbG9neTwva2V5d29yZD48a2V5d29yZD5CaW5kaW5nIFNpdGVzPC9rZXl3b3JkPjxrZXl3
b3JkPkNhbGNpdW0vbWV0YWJvbGlzbTwva2V5d29yZD48a2V5d29yZD5DYXRpb25zLCBEaXZhbGVu
dC8qbWV0YWJvbGlzbTwva2V5d29yZD48a2V5d29yZD5DcnlzdGFsbG9ncmFwaHksIFgtUmF5PC9r
ZXl3b3JkPjxrZXl3b3JkPkludGVncmFzZXMvKmNoZW1pc3RyeS8qbWV0YWJvbGlzbTwva2V5d29y
ZD48a2V5d29yZD5LaW5ldGljczwva2V5d29yZD48a2V5d29yZD5NYWduZXNpdW0vbWV0YWJvbGlz
bTwva2V5d29yZD48a2V5d29yZD5NYW5nYW5lc2UvbWV0YWJvbGlzbTwva2V5d29yZD48a2V5d29y
ZD5Nb2RlbHMsIE1vbGVjdWxhcjwva2V5d29yZD48a2V5d29yZD5Nb2xlY3VsYXIgU2VxdWVuY2Ug
RGF0YTwva2V5d29yZD48a2V5d29yZD4qUHJvdGVpbiBDb25mb3JtYXRpb248L2tleXdvcmQ+PGtl
eXdvcmQ+WmluYy9tZXRhYm9saXNtPC9rZXl3b3JkPjwva2V5d29yZHM+PGRhdGVzPjx5ZWFyPjE5
OTc8L3llYXI+PHB1Yi1kYXRlcz48ZGF0ZT5KdWwgMTg8L2RhdGU+PC9wdWItZGF0ZXM+PC9kYXRl
cz48aXNibj4wMDIxLTkyNTggKFByaW50KSYjeEQ7MDAyMS05MjU4IChMaW5raW5nKTwvaXNibj48
YWNjZXNzaW9uLW51bT45MjE4NDUxPC9hY2Nlc3Npb24tbnVtPjx1cmxzPjxyZWxhdGVkLXVybHM+
PHVybD5odHRwOi8vd3d3Lm5jYmkubmxtLm5paC5nb3YvcHVibWVkLzkyMTg0NTE8L3VybD48L3Jl
bGF0ZWQtdXJscz48L3VybHM+PHJlbW90ZS1kYXRhYmFzZS1wcm92aWRlcj5OTE08L3JlbW90ZS1k
YXRhYmFzZS1wcm92aWRlcj48bGFuZ3VhZ2U+ZW5nPC9sYW5ndWFnZT48L3JlY29yZD48L0NpdGU+
PENpdGU+PEF1dGhvcj5CdWphY3o8L0F1dGhvcj48WWVhcj4xOTk2PC9ZZWFyPjxSZWNOdW0+Nzk8
L1JlY051bT48cmVjb3JkPjxyZWMtbnVtYmVyPjc5PC9yZWMtbnVtYmVyPjxmb3JlaWduLWtleXM+
PGtleSBhcHA9IkVOIiBkYi1pZD0ic3QwenNheHBlYXZwYWZlOWRwZDV0cDlmeHJzOTV0MmR0NXp4
IiB0aW1lc3RhbXA9IjAiPjc5PC9rZXk+PC9mb3JlaWduLWtleXM+PHJlZi10eXBlIG5hbWU9Ikpv
dXJuYWwgQXJ0aWNsZSI+MTc8L3JlZi10eXBlPjxjb250cmlidXRvcnM+PGF1dGhvcnM+PGF1dGhv
cj5CdWphY3osIEcuPC9hdXRob3I+PGF1dGhvcj5KYXNrb2xza2ksIE0uPC9hdXRob3I+PGF1dGhv
cj5BbGV4YW5kcmF0b3MsIEouPC9hdXRob3I+PGF1dGhvcj5XbG9kYXdlciwgQS48L2F1dGhvcj48
YXV0aG9yPk1lcmtlbCwgRy48L2F1dGhvcj48YXV0aG9yPkthdHosIFIuIEEuPC9hdXRob3I+PGF1
dGhvcj5Ta2Fsa2EsIEEuIE0uPC9hdXRob3I+PC9hdXRob3JzPjwvY29udHJpYnV0b3JzPjxhdXRo
LWFkZHJlc3M+TWFjcm9tb2xlY3VsYXIgU3RydWN0dXJlIExhYm9yYXRvcnksIE5DSS1GcmVkZXJp
Y2sgQ2FuY2VyIFJlc2VhcmNoIGFuZCBEZXZlbG9wbWVudCBDZW50ZXIsIEFCTC1CYXNpYyBSZXNl
YXJjaCBQcm9ncmFtLCBGcmVkZXJpY2ssIE1EIDIxNzAyLCBVU0EuPC9hdXRoLWFkZHJlc3M+PHRp
dGxlcz48dGl0bGU+VGhlIGNhdGFseXRpYyBkb21haW4gb2YgYXZpYW4gc2FyY29tYSB2aXJ1cyBp
bnRlZ3Jhc2U6IGNvbmZvcm1hdGlvbiBvZiB0aGUgYWN0aXZlLXNpdGUgcmVzaWR1ZXMgaW4gdGhl
IHByZXNlbmNlIG9mIGRpdmFsZW50IGNhdGlvbnM8L3RpdGxlPjxzZWNvbmRhcnktdGl0bGU+U3Ry
dWN0dXJlPC9zZWNvbmRhcnktdGl0bGU+PGFsdC10aXRsZT5TdHJ1Y3R1cmUgKExvbmRvbiwgRW5n
bGFuZCA6IDE5OTMpPC9hbHQtdGl0bGU+PC90aXRsZXM+PHBhZ2VzPjg5LTk2PC9wYWdlcz48dm9s
dW1lPjQ8L3ZvbHVtZT48bnVtYmVyPjE8L251bWJlcj48ZWRpdGlvbj4xOTk2LzAxLzE1PC9lZGl0
aW9uPjxrZXl3b3Jkcz48a2V5d29yZD5BdmlhbiBTYXJjb21hIFZpcnVzZXMvZW56eW1vbG9neTwv
a2V5d29yZD48a2V5d29yZD5CaW5kaW5nIFNpdGVzPC9rZXl3b3JkPjxrZXl3b3JkPkNyeXN0YWxs
b2dyYXBoeSwgWC1SYXk8L2tleXdvcmQ+PGtleXdvcmQ+RXNjaGVyaWNoaWEgY29saS9lbnp5bW9s
b2d5PC9rZXl3b3JkPjxrZXl3b3JkPkhJVi0xL2Vuenltb2xvZ3k8L2tleXdvcmQ+PGtleXdvcmQ+
SW50ZWdyYXNlcy8qY2hlbWlzdHJ5PC9rZXl3b3JkPjxrZXl3b3JkPk1hZ25lc2l1bS9jaGVtaXN0
cnkvbWV0YWJvbGlzbTwva2V5d29yZD48a2V5d29yZD5NYW5nYW5lc2UvY2hlbWlzdHJ5L21ldGFi
b2xpc208L2tleXdvcmQ+PGtleXdvcmQ+TW9kZWxzLCBNb2xlY3VsYXI8L2tleXdvcmQ+PGtleXdv
cmQ+TW9sZWN1bGFyIENvbmZvcm1hdGlvbjwva2V5d29yZD48a2V5d29yZD5SaWJvbnVjbGVhc2Vz
L2NoZW1pc3RyeTwva2V5d29yZD48L2tleXdvcmRzPjxkYXRlcz48eWVhcj4xOTk2PC95ZWFyPjxw
dWItZGF0ZXM+PGRhdGU+SmFuIDE1PC9kYXRlPjwvcHViLWRhdGVzPjwvZGF0ZXM+PGlzYm4+MDk2
OS0yMTI2IChQcmludCkmI3hEOzA5NjktMjEyNiAoTGlua2luZyk8L2lzYm4+PGFjY2Vzc2lvbi1u
dW0+ODgwNTUxNjwvYWNjZXNzaW9uLW51bT48dXJscz48cmVsYXRlZC11cmxzPjx1cmw+aHR0cDov
L3d3dy5uY2JpLm5sbS5uaWguZ292L3B1Ym1lZC84ODA1NTE2PC91cmw+PC9yZWxhdGVkLXVybHM+
PC91cmxzPjxyZW1vdGUtZGF0YWJhc2UtcHJvdmlkZXI+TkxNPC9yZW1vdGUtZGF0YWJhc2UtcHJv
dmlkZXI+PGxhbmd1YWdlPmVuZzwvbGFuZ3VhZ2U+PC9yZWNvcmQ+PC9DaXRlPjxDaXRlPjxBdXRo
b3I+THVia293c2tpPC9BdXRob3I+PFllYXI+MTk5ODwvWWVhcj48UmVjTnVtPjgwPC9SZWNOdW0+
PHJlY29yZD48cmVjLW51bWJlcj44MDwvcmVjLW51bWJlcj48Zm9yZWlnbi1rZXlzPjxrZXkgYXBw
PSJFTiIgZGItaWQ9InN0MHpzYXhwZWF2cGFmZTlkcGQ1dHA5Znhyczk1dDJkdDV6eCIgdGltZXN0
YW1wPSIwIj44MDwva2V5PjwvZm9yZWlnbi1rZXlzPjxyZWYtdHlwZSBuYW1lPSJKb3VybmFsIEFy
dGljbGUiPjE3PC9yZWYtdHlwZT48Y29udHJpYnV0b3JzPjxhdXRob3JzPjxhdXRob3I+THVia293
c2tpLCBKLjwvYXV0aG9yPjxhdXRob3I+WWFuZywgRi48L2F1dGhvcj48YXV0aG9yPkFsZXhhbmRy
YXRvcywgSi48L2F1dGhvcj48YXV0aG9yPk1lcmtlbCwgRy48L2F1dGhvcj48YXV0aG9yPkthdHos
IFIuIEEuPC9hdXRob3I+PGF1dGhvcj5HcmF2dWVyLCBLLjwvYXV0aG9yPjxhdXRob3I+U2thbGth
LCBBLiBNLjwvYXV0aG9yPjxhdXRob3I+V2xvZGF3ZXIsIEEuPC9hdXRob3I+PC9hdXRob3JzPjwv
Y29udHJpYnV0b3JzPjxhdXRoLWFkZHJlc3M+TWFjcm9tb2xlY3VsYXIgU3RydWN0dXJlIExhYm9y
YXRvcnksIEFCTCBCYXNpYyBSZXNlYXJjaCBQcm9ncmFtLCBOQ0ktRnJlZGVyaWNrIENhbmNlciBS
ZXNlYXJjaCBhbmQgRGV2ZWxvcG1lbnQgQ2VudGVyLCBOYXRpb25hbCBJbnN0aXR1dGVzIG9mIEhl
YWx0aCwgRnJlZGVyaWNrLCBNYXJ5bGFuZCAyMTcwMiwgVVNBLjwvYXV0aC1hZGRyZXNzPjx0aXRs
ZXM+PHRpdGxlPlN0cnVjdHVyYWwgYmFzaXMgZm9yIGluYWN0aXZhdGluZyBtdXRhdGlvbnMgYW5k
IHBILWRlcGVuZGVudCBhY3Rpdml0eSBvZiBhdmlhbiBzYXJjb21hIHZpcnVzIGludGVncmFzZTwv
dGl0bGU+PHNlY29uZGFyeS10aXRsZT5KIEJpb2wgQ2hlbTwvc2Vjb25kYXJ5LXRpdGxlPjxhbHQt
dGl0bGU+VGhlIEpvdXJuYWwgb2YgYmlvbG9naWNhbCBjaGVtaXN0cnk8L2FsdC10aXRsZT48L3Rp
dGxlcz48cGFnZXM+MzI2ODUtOTwvcGFnZXM+PHZvbHVtZT4yNzM8L3ZvbHVtZT48bnVtYmVyPjQ5
PC9udW1iZXI+PGVkaXRpb24+MTk5OC8xMS8yNjwvZWRpdGlvbj48a2V5d29yZHM+PGtleXdvcmQ+
QW1pbm8gQWNpZCBTZXF1ZW5jZTwva2V5d29yZD48a2V5d29yZD5Bc3BhcmFnaW5lL2NoZW1pc3Ry
eTwva2V5d29yZD48a2V5d29yZD5Bc3BhcnRpYyBBY2lkL2NoZW1pc3RyeTwva2V5d29yZD48a2V5
d29yZD5BdmlhbiBTYXJjb21hIFZpcnVzZXMvKmVuenltb2xvZ3k8L2tleXdvcmQ+PGtleXdvcmQ+
QmluZGluZyBTaXRlczwva2V5d29yZD48a2V5d29yZD5DYXRhbHl0aWMgRG9tYWluPC9rZXl3b3Jk
PjxrZXl3b3JkPkNhdGlvbnMsIERpdmFsZW50PC9rZXl3b3JkPjxrZXl3b3JkPkh5ZHJvZ2VuIEJv
bmRpbmc8L2tleXdvcmQ+PGtleXdvcmQ+SHlkcm9nZW4tSW9uIENvbmNlbnRyYXRpb248L2tleXdv
cmQ+PGtleXdvcmQ+SW50ZWdyYXNlcy9jaGVtaXN0cnkvKm1ldGFib2xpc208L2tleXdvcmQ+PGtl
eXdvcmQ+TW9sZWN1bGFyIFNlcXVlbmNlIERhdGE8L2tleXdvcmQ+PGtleXdvcmQ+Kk11dGF0aW9u
PC9rZXl3b3JkPjxrZXl3b3JkPlByb3RlaW4gQmluZGluZzwva2V5d29yZD48a2V5d29yZD5Qcm90
ZWluIENvbmZvcm1hdGlvbjwva2V5d29yZD48L2tleXdvcmRzPjxkYXRlcz48eWVhcj4xOTk4PC95
ZWFyPjxwdWItZGF0ZXM+PGRhdGU+RGVjIDQ8L2RhdGU+PC9wdWItZGF0ZXM+PC9kYXRlcz48aXNi
bj4wMDIxLTkyNTggKFByaW50KSYjeEQ7MDAyMS05MjU4IChMaW5raW5nKTwvaXNibj48YWNjZXNz
aW9uLW51bT45ODMwMDEwPC9hY2Nlc3Npb24tbnVtPjx1cmxzPjxyZWxhdGVkLXVybHM+PHVybD5o
dHRwOi8vd3d3Lm5jYmkubmxtLm5paC5nb3YvcHVibWVkLzk4MzAwMTA8L3VybD48L3JlbGF0ZWQt
dXJscz48L3VybHM+PHJlbW90ZS1kYXRhYmFzZS1wcm92aWRlcj5OTE08L3JlbW90ZS1kYXRhYmFz
ZS1wcm92aWRlcj48bGFuZ3VhZ2U+ZW5nPC9sYW5ndWFnZT48L3JlY29yZD48L0NpdGU+PENpdGU+
PEF1dGhvcj5MdWJrb3dza2k8L0F1dGhvcj48WWVhcj4xOTk5PC9ZZWFyPjxSZWNOdW0+ODE8L1Jl
Y051bT48cmVjb3JkPjxyZWMtbnVtYmVyPjgxPC9yZWMtbnVtYmVyPjxmb3JlaWduLWtleXM+PGtl
eSBhcHA9IkVOIiBkYi1pZD0ic3QwenNheHBlYXZwYWZlOWRwZDV0cDlmeHJzOTV0MmR0NXp4IiB0
aW1lc3RhbXA9IjAiPjgxPC9rZXk+PC9mb3JlaWduLWtleXM+PHJlZi10eXBlIG5hbWU9IkpvdXJu
YWwgQXJ0aWNsZSI+MTc8L3JlZi10eXBlPjxjb250cmlidXRvcnM+PGF1dGhvcnM+PGF1dGhvcj5M
dWJrb3dza2ksIEouPC9hdXRob3I+PGF1dGhvcj5EYXV0ZXIsIFouPC9hdXRob3I+PGF1dGhvcj5Z
YW5nLCBGLjwvYXV0aG9yPjxhdXRob3I+QWxleGFuZHJhdG9zLCBKLjwvYXV0aG9yPjxhdXRob3I+
TWVya2VsLCBHLjwvYXV0aG9yPjxhdXRob3I+U2thbGthLCBBLiBNLjwvYXV0aG9yPjxhdXRob3I+
V2xvZGF3ZXIsIEEuPC9hdXRob3I+PC9hdXRob3JzPjwvY29udHJpYnV0b3JzPjxhdXRoLWFkZHJl
c3M+TWFjcm9tb2xlY3VsYXIgU3RydWN0dXJlIExhYm9yYXRvcnksIE5hdGlvbmFsIENhbmNlciBJ
bnN0aXR1dGUtRnJlZGVyaWNrIENhbmNlciBSZXNlYXJjaCBhbmQgRGV2ZWxvcG1lbnQgQ2VudGVy
IChOQ0ktRkNSREMpLCBBQkwtQmFzaWMgUmVzZWFyY2ggUHJvZ3JhbSwgTWFyeWxhbmQgMjE3MDIs
IFVTQS48L2F1dGgtYWRkcmVzcz48dGl0bGVzPjx0aXRsZT5BdG9taWMgcmVzb2x1dGlvbiBzdHJ1
Y3R1cmVzIG9mIHRoZSBjb3JlIGRvbWFpbiBvZiBhdmlhbiBzYXJjb21hIHZpcnVzIGludGVncmFz
ZSBhbmQgaXRzIEQ2NE4gbXV0YW50PC90aXRsZT48c2Vjb25kYXJ5LXRpdGxlPkJpb2NoZW1pc3Ry
eTwvc2Vjb25kYXJ5LXRpdGxlPjxhbHQtdGl0bGU+QmlvY2hlbWlzdHJ5PC9hbHQtdGl0bGU+PC90
aXRsZXM+PHBhZ2VzPjEzNTEyLTIyPC9wYWdlcz48dm9sdW1lPjM4PC92b2x1bWU+PG51bWJlcj40
MTwvbnVtYmVyPjxlZGl0aW9uPjE5OTkvMTAvMTY8L2VkaXRpb24+PGtleXdvcmRzPjxrZXl3b3Jk
PkFtaW5vIEFjaWQgU3Vic3RpdHV0aW9uLypnZW5ldGljczwva2V5d29yZD48a2V5d29yZD5Bc3Bh
cmFnaW5lLypnZW5ldGljczwva2V5d29yZD48a2V5d29yZD5Bc3BhcnRpYyBBY2lkLypnZW5ldGlj
czwva2V5d29yZD48a2V5d29yZD5BdmlhbiBTYXJjb21hIFZpcnVzZXMvKmVuenltb2xvZ3kvZ2Vu
ZXRpY3M8L2tleXdvcmQ+PGtleXdvcmQ+QmluZGluZyBTaXRlcy9nZW5ldGljczwva2V5d29yZD48
a2V5d29yZD5Db21wdXRlciBTaW11bGF0aW9uPC9rZXl3b3JkPjxrZXl3b3JkPkNyeXN0YWxsb2dy
YXBoeSwgWC1SYXk8L2tleXdvcmQ+PGtleXdvcmQ+SHlkcm9nZW4gQm9uZGluZzwva2V5d29yZD48
a2V5d29yZD5IeWRyb2dlbi1Jb24gQ29uY2VudHJhdGlvbjwva2V5d29yZD48a2V5d29yZD5JbnRl
Z3Jhc2VzLypjaGVtaXN0cnkvKmdlbmV0aWNzPC9rZXl3b3JkPjxrZXl3b3JkPk1vZGVscywgTW9s
ZWN1bGFyPC9rZXl3b3JkPjxrZXl3b3JkPk1vbGVjdWxhciBTZXF1ZW5jZSBEYXRhPC9rZXl3b3Jk
PjxrZXl3b3JkPlBlcHRpZGUgRnJhZ21lbnRzLypjaGVtaXN0cnkvZ2VuZXRpY3M8L2tleXdvcmQ+
PGtleXdvcmQ+UG9pbnQgTXV0YXRpb248L2tleXdvcmQ+PGtleXdvcmQ+UHJvdGVpbiBDb25mb3Jt
YXRpb248L2tleXdvcmQ+PGtleXdvcmQ+UHJvdGVpbiBTdHJ1Y3R1cmUsIFRlcnRpYXJ5PC9rZXl3
b3JkPjxrZXl3b3JkPlNvbHZlbnRzPC9rZXl3b3JkPjxrZXl3b3JkPlRoZXJtb2R5bmFtaWNzPC9r
ZXl3b3JkPjwva2V5d29yZHM+PGRhdGVzPjx5ZWFyPjE5OTk8L3llYXI+PHB1Yi1kYXRlcz48ZGF0
ZT5PY3QgMTI8L2RhdGU+PC9wdWItZGF0ZXM+PC9kYXRlcz48aXNibj4wMDA2LTI5NjAgKFByaW50
KSYjeEQ7MDAwNi0yOTYwIChMaW5raW5nKTwvaXNibj48YWNjZXNzaW9uLW51bT4xMDUyMTI1ODwv
YWNjZXNzaW9uLW51bT48dXJscz48cmVsYXRlZC11cmxzPjx1cmw+aHR0cDovL3d3dy5uY2JpLm5s
bS5uaWguZ292L3B1Ym1lZC8xMDUyMTI1ODwvdXJsPjwvcmVsYXRlZC11cmxzPjwvdXJscz48cmVt
b3RlLWRhdGFiYXNlLXByb3ZpZGVyPk5MTTwvcmVtb3RlLWRhdGFiYXNlLXByb3ZpZGVyPjxsYW5n
dWFnZT5lbmc8L2xhbmd1YWdlPjwvcmVjb3JkPjwvQ2l0ZT48L0VuZE5vdGU+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PEVuZE5vdGU+PENpdGU+PEF1dGhvcj5CdWphY3o8L0F1dGhvcj48WWVhcj4xOTk3PC9ZZWFyPjxS
ZWNOdW0+Nzg8L1JlY051bT48RGlzcGxheVRleHQ+PHN0eWxlIGZhY2U9InN1cGVyc2NyaXB0Ij5b
OTQtOTddPC9zdHlsZT48L0Rpc3BsYXlUZXh0PjxyZWNvcmQ+PHJlYy1udW1iZXI+Nzg8L3JlYy1u
dW1iZXI+PGZvcmVpZ24ta2V5cz48a2V5IGFwcD0iRU4iIGRiLWlkPSJzdDB6c2F4cGVhdnBhZmU5
ZHBkNXRwOWZ4cnM5NXQyZHQ1engiIHRpbWVzdGFtcD0iMCI+Nzg8L2tleT48L2ZvcmVpZ24ta2V5
cz48cmVmLXR5cGUgbmFtZT0iSm91cm5hbCBBcnRpY2xlIj4xNzwvcmVmLXR5cGU+PGNvbnRyaWJ1
dG9ycz48YXV0aG9ycz48YXV0aG9yPkJ1amFjeiwgRy48L2F1dGhvcj48YXV0aG9yPkFsZXhhbmRy
YXRvcywgSi48L2F1dGhvcj48YXV0aG9yPldsb2Rhd2VyLCBBLjwvYXV0aG9yPjxhdXRob3I+TWVy
a2VsLCBHLjwvYXV0aG9yPjxhdXRob3I+QW5kcmFrZSwgTS48L2F1dGhvcj48YXV0aG9yPkthdHos
IFIuIEEuPC9hdXRob3I+PGF1dGhvcj5Ta2Fsa2EsIEEuIE0uPC9hdXRob3I+PC9hdXRob3JzPjwv
Y29udHJpYnV0b3JzPjxhdXRoLWFkZHJlc3M+TWFjcm9tb2xlY3VsYXIgU3RydWN0dXJlIExhYm9y
YXRvcnksIE5DSS1GcmVkZXJpY2sgQ2FuY2VyIFJlc2VhcmNoIGFuZCBEZXZlbG9wbWVudCBDZW50
ZXIsIEFCTC1CYXNpYyBSZXNlYXJjaCBQcm9ncmFtLCBGcmVkZXJpY2ssIE1hcnlsYW5kIDIxNzAy
LCBVU0EuPC9hdXRoLWFkZHJlc3M+PHRpdGxlcz48dGl0bGU+QmluZGluZyBvZiBkaWZmZXJlbnQg
ZGl2YWxlbnQgY2F0aW9ucyB0byB0aGUgYWN0aXZlIHNpdGUgb2YgYXZpYW4gc2FyY29tYSB2aXJ1
cyBpbnRlZ3Jhc2UgYW5kIHRoZWlyIGVmZmVjdHMgb24gZW56eW1hdGljIGFjdGl2aXR5PC90aXRs
ZT48c2Vjb25kYXJ5LXRpdGxlPkogQmlvbCBDaGVtPC9zZWNvbmRhcnktdGl0bGU+PGFsdC10aXRs
ZT5UaGUgSm91cm5hbCBvZiBiaW9sb2dpY2FsIGNoZW1pc3RyeTwvYWx0LXRpdGxlPjwvdGl0bGVz
PjxwYWdlcz4xODE2MS04PC9wYWdlcz48dm9sdW1lPjI3Mjwvdm9sdW1lPjxudW1iZXI+Mjk8L251
bWJlcj48ZWRpdGlvbj4xOTk3LzA3LzE4PC9lZGl0aW9uPjxrZXl3b3Jkcz48a2V5d29yZD5BbWlu
byBBY2lkIFNlcXVlbmNlPC9rZXl3b3JkPjxrZXl3b3JkPkF2aWFuIFNhcmNvbWEgVmlydXNlcy8q
ZW56eW1vbG9neTwva2V5d29yZD48a2V5d29yZD5CaW5kaW5nIFNpdGVzPC9rZXl3b3JkPjxrZXl3
b3JkPkNhbGNpdW0vbWV0YWJvbGlzbTwva2V5d29yZD48a2V5d29yZD5DYXRpb25zLCBEaXZhbGVu
dC8qbWV0YWJvbGlzbTwva2V5d29yZD48a2V5d29yZD5DcnlzdGFsbG9ncmFwaHksIFgtUmF5PC9r
ZXl3b3JkPjxrZXl3b3JkPkludGVncmFzZXMvKmNoZW1pc3RyeS8qbWV0YWJvbGlzbTwva2V5d29y
ZD48a2V5d29yZD5LaW5ldGljczwva2V5d29yZD48a2V5d29yZD5NYWduZXNpdW0vbWV0YWJvbGlz
bTwva2V5d29yZD48a2V5d29yZD5NYW5nYW5lc2UvbWV0YWJvbGlzbTwva2V5d29yZD48a2V5d29y
ZD5Nb2RlbHMsIE1vbGVjdWxhcjwva2V5d29yZD48a2V5d29yZD5Nb2xlY3VsYXIgU2VxdWVuY2Ug
RGF0YTwva2V5d29yZD48a2V5d29yZD4qUHJvdGVpbiBDb25mb3JtYXRpb248L2tleXdvcmQ+PGtl
eXdvcmQ+WmluYy9tZXRhYm9saXNtPC9rZXl3b3JkPjwva2V5d29yZHM+PGRhdGVzPjx5ZWFyPjE5
OTc8L3llYXI+PHB1Yi1kYXRlcz48ZGF0ZT5KdWwgMTg8L2RhdGU+PC9wdWItZGF0ZXM+PC9kYXRl
cz48aXNibj4wMDIxLTkyNTggKFByaW50KSYjeEQ7MDAyMS05MjU4IChMaW5raW5nKTwvaXNibj48
YWNjZXNzaW9uLW51bT45MjE4NDUxPC9hY2Nlc3Npb24tbnVtPjx1cmxzPjxyZWxhdGVkLXVybHM+
PHVybD5odHRwOi8vd3d3Lm5jYmkubmxtLm5paC5nb3YvcHVibWVkLzkyMTg0NTE8L3VybD48L3Jl
bGF0ZWQtdXJscz48L3VybHM+PHJlbW90ZS1kYXRhYmFzZS1wcm92aWRlcj5OTE08L3JlbW90ZS1k
YXRhYmFzZS1wcm92aWRlcj48bGFuZ3VhZ2U+ZW5nPC9sYW5ndWFnZT48L3JlY29yZD48L0NpdGU+
PENpdGU+PEF1dGhvcj5CdWphY3o8L0F1dGhvcj48WWVhcj4xOTk2PC9ZZWFyPjxSZWNOdW0+Nzk8
L1JlY051bT48cmVjb3JkPjxyZWMtbnVtYmVyPjc5PC9yZWMtbnVtYmVyPjxmb3JlaWduLWtleXM+
PGtleSBhcHA9IkVOIiBkYi1pZD0ic3QwenNheHBlYXZwYWZlOWRwZDV0cDlmeHJzOTV0MmR0NXp4
IiB0aW1lc3RhbXA9IjAiPjc5PC9rZXk+PC9mb3JlaWduLWtleXM+PHJlZi10eXBlIG5hbWU9Ikpv
dXJuYWwgQXJ0aWNsZSI+MTc8L3JlZi10eXBlPjxjb250cmlidXRvcnM+PGF1dGhvcnM+PGF1dGhv
cj5CdWphY3osIEcuPC9hdXRob3I+PGF1dGhvcj5KYXNrb2xza2ksIE0uPC9hdXRob3I+PGF1dGhv
cj5BbGV4YW5kcmF0b3MsIEouPC9hdXRob3I+PGF1dGhvcj5XbG9kYXdlciwgQS48L2F1dGhvcj48
YXV0aG9yPk1lcmtlbCwgRy48L2F1dGhvcj48YXV0aG9yPkthdHosIFIuIEEuPC9hdXRob3I+PGF1
dGhvcj5Ta2Fsa2EsIEEuIE0uPC9hdXRob3I+PC9hdXRob3JzPjwvY29udHJpYnV0b3JzPjxhdXRo
LWFkZHJlc3M+TWFjcm9tb2xlY3VsYXIgU3RydWN0dXJlIExhYm9yYXRvcnksIE5DSS1GcmVkZXJp
Y2sgQ2FuY2VyIFJlc2VhcmNoIGFuZCBEZXZlbG9wbWVudCBDZW50ZXIsIEFCTC1CYXNpYyBSZXNl
YXJjaCBQcm9ncmFtLCBGcmVkZXJpY2ssIE1EIDIxNzAyLCBVU0EuPC9hdXRoLWFkZHJlc3M+PHRp
dGxlcz48dGl0bGU+VGhlIGNhdGFseXRpYyBkb21haW4gb2YgYXZpYW4gc2FyY29tYSB2aXJ1cyBp
bnRlZ3Jhc2U6IGNvbmZvcm1hdGlvbiBvZiB0aGUgYWN0aXZlLXNpdGUgcmVzaWR1ZXMgaW4gdGhl
IHByZXNlbmNlIG9mIGRpdmFsZW50IGNhdGlvbnM8L3RpdGxlPjxzZWNvbmRhcnktdGl0bGU+U3Ry
dWN0dXJlPC9zZWNvbmRhcnktdGl0bGU+PGFsdC10aXRsZT5TdHJ1Y3R1cmUgKExvbmRvbiwgRW5n
bGFuZCA6IDE5OTMpPC9hbHQtdGl0bGU+PC90aXRsZXM+PHBhZ2VzPjg5LTk2PC9wYWdlcz48dm9s
dW1lPjQ8L3ZvbHVtZT48bnVtYmVyPjE8L251bWJlcj48ZWRpdGlvbj4xOTk2LzAxLzE1PC9lZGl0
aW9uPjxrZXl3b3Jkcz48a2V5d29yZD5BdmlhbiBTYXJjb21hIFZpcnVzZXMvZW56eW1vbG9neTwv
a2V5d29yZD48a2V5d29yZD5CaW5kaW5nIFNpdGVzPC9rZXl3b3JkPjxrZXl3b3JkPkNyeXN0YWxs
b2dyYXBoeSwgWC1SYXk8L2tleXdvcmQ+PGtleXdvcmQ+RXNjaGVyaWNoaWEgY29saS9lbnp5bW9s
b2d5PC9rZXl3b3JkPjxrZXl3b3JkPkhJVi0xL2Vuenltb2xvZ3k8L2tleXdvcmQ+PGtleXdvcmQ+
SW50ZWdyYXNlcy8qY2hlbWlzdHJ5PC9rZXl3b3JkPjxrZXl3b3JkPk1hZ25lc2l1bS9jaGVtaXN0
cnkvbWV0YWJvbGlzbTwva2V5d29yZD48a2V5d29yZD5NYW5nYW5lc2UvY2hlbWlzdHJ5L21ldGFi
b2xpc208L2tleXdvcmQ+PGtleXdvcmQ+TW9kZWxzLCBNb2xlY3VsYXI8L2tleXdvcmQ+PGtleXdv
cmQ+TW9sZWN1bGFyIENvbmZvcm1hdGlvbjwva2V5d29yZD48a2V5d29yZD5SaWJvbnVjbGVhc2Vz
L2NoZW1pc3RyeTwva2V5d29yZD48L2tleXdvcmRzPjxkYXRlcz48eWVhcj4xOTk2PC95ZWFyPjxw
dWItZGF0ZXM+PGRhdGU+SmFuIDE1PC9kYXRlPjwvcHViLWRhdGVzPjwvZGF0ZXM+PGlzYm4+MDk2
OS0yMTI2IChQcmludCkmI3hEOzA5NjktMjEyNiAoTGlua2luZyk8L2lzYm4+PGFjY2Vzc2lvbi1u
dW0+ODgwNTUxNjwvYWNjZXNzaW9uLW51bT48dXJscz48cmVsYXRlZC11cmxzPjx1cmw+aHR0cDov
L3d3dy5uY2JpLm5sbS5uaWguZ292L3B1Ym1lZC84ODA1NTE2PC91cmw+PC9yZWxhdGVkLXVybHM+
PC91cmxzPjxyZW1vdGUtZGF0YWJhc2UtcHJvdmlkZXI+TkxNPC9yZW1vdGUtZGF0YWJhc2UtcHJv
dmlkZXI+PGxhbmd1YWdlPmVuZzwvbGFuZ3VhZ2U+PC9yZWNvcmQ+PC9DaXRlPjxDaXRlPjxBdXRo
b3I+THVia293c2tpPC9BdXRob3I+PFllYXI+MTk5ODwvWWVhcj48UmVjTnVtPjgwPC9SZWNOdW0+
PHJlY29yZD48cmVjLW51bWJlcj44MDwvcmVjLW51bWJlcj48Zm9yZWlnbi1rZXlzPjxrZXkgYXBw
PSJFTiIgZGItaWQ9InN0MHpzYXhwZWF2cGFmZTlkcGQ1dHA5Znhyczk1dDJkdDV6eCIgdGltZXN0
YW1wPSIwIj44MDwva2V5PjwvZm9yZWlnbi1rZXlzPjxyZWYtdHlwZSBuYW1lPSJKb3VybmFsIEFy
dGljbGUiPjE3PC9yZWYtdHlwZT48Y29udHJpYnV0b3JzPjxhdXRob3JzPjxhdXRob3I+THVia293
c2tpLCBKLjwvYXV0aG9yPjxhdXRob3I+WWFuZywgRi48L2F1dGhvcj48YXV0aG9yPkFsZXhhbmRy
YXRvcywgSi48L2F1dGhvcj48YXV0aG9yPk1lcmtlbCwgRy48L2F1dGhvcj48YXV0aG9yPkthdHos
IFIuIEEuPC9hdXRob3I+PGF1dGhvcj5HcmF2dWVyLCBLLjwvYXV0aG9yPjxhdXRob3I+U2thbGth
LCBBLiBNLjwvYXV0aG9yPjxhdXRob3I+V2xvZGF3ZXIsIEEuPC9hdXRob3I+PC9hdXRob3JzPjwv
Y29udHJpYnV0b3JzPjxhdXRoLWFkZHJlc3M+TWFjcm9tb2xlY3VsYXIgU3RydWN0dXJlIExhYm9y
YXRvcnksIEFCTCBCYXNpYyBSZXNlYXJjaCBQcm9ncmFtLCBOQ0ktRnJlZGVyaWNrIENhbmNlciBS
ZXNlYXJjaCBhbmQgRGV2ZWxvcG1lbnQgQ2VudGVyLCBOYXRpb25hbCBJbnN0aXR1dGVzIG9mIEhl
YWx0aCwgRnJlZGVyaWNrLCBNYXJ5bGFuZCAyMTcwMiwgVVNBLjwvYXV0aC1hZGRyZXNzPjx0aXRs
ZXM+PHRpdGxlPlN0cnVjdHVyYWwgYmFzaXMgZm9yIGluYWN0aXZhdGluZyBtdXRhdGlvbnMgYW5k
IHBILWRlcGVuZGVudCBhY3Rpdml0eSBvZiBhdmlhbiBzYXJjb21hIHZpcnVzIGludGVncmFzZTwv
dGl0bGU+PHNlY29uZGFyeS10aXRsZT5KIEJpb2wgQ2hlbTwvc2Vjb25kYXJ5LXRpdGxlPjxhbHQt
dGl0bGU+VGhlIEpvdXJuYWwgb2YgYmlvbG9naWNhbCBjaGVtaXN0cnk8L2FsdC10aXRsZT48L3Rp
dGxlcz48cGFnZXM+MzI2ODUtOTwvcGFnZXM+PHZvbHVtZT4yNzM8L3ZvbHVtZT48bnVtYmVyPjQ5
PC9udW1iZXI+PGVkaXRpb24+MTk5OC8xMS8yNjwvZWRpdGlvbj48a2V5d29yZHM+PGtleXdvcmQ+
QW1pbm8gQWNpZCBTZXF1ZW5jZTwva2V5d29yZD48a2V5d29yZD5Bc3BhcmFnaW5lL2NoZW1pc3Ry
eTwva2V5d29yZD48a2V5d29yZD5Bc3BhcnRpYyBBY2lkL2NoZW1pc3RyeTwva2V5d29yZD48a2V5
d29yZD5BdmlhbiBTYXJjb21hIFZpcnVzZXMvKmVuenltb2xvZ3k8L2tleXdvcmQ+PGtleXdvcmQ+
QmluZGluZyBTaXRlczwva2V5d29yZD48a2V5d29yZD5DYXRhbHl0aWMgRG9tYWluPC9rZXl3b3Jk
PjxrZXl3b3JkPkNhdGlvbnMsIERpdmFsZW50PC9rZXl3b3JkPjxrZXl3b3JkPkh5ZHJvZ2VuIEJv
bmRpbmc8L2tleXdvcmQ+PGtleXdvcmQ+SHlkcm9nZW4tSW9uIENvbmNlbnRyYXRpb248L2tleXdv
cmQ+PGtleXdvcmQ+SW50ZWdyYXNlcy9jaGVtaXN0cnkvKm1ldGFib2xpc208L2tleXdvcmQ+PGtl
eXdvcmQ+TW9sZWN1bGFyIFNlcXVlbmNlIERhdGE8L2tleXdvcmQ+PGtleXdvcmQ+Kk11dGF0aW9u
PC9rZXl3b3JkPjxrZXl3b3JkPlByb3RlaW4gQmluZGluZzwva2V5d29yZD48a2V5d29yZD5Qcm90
ZWluIENvbmZvcm1hdGlvbjwva2V5d29yZD48L2tleXdvcmRzPjxkYXRlcz48eWVhcj4xOTk4PC95
ZWFyPjxwdWItZGF0ZXM+PGRhdGU+RGVjIDQ8L2RhdGU+PC9wdWItZGF0ZXM+PC9kYXRlcz48aXNi
bj4wMDIxLTkyNTggKFByaW50KSYjeEQ7MDAyMS05MjU4IChMaW5raW5nKTwvaXNibj48YWNjZXNz
aW9uLW51bT45ODMwMDEwPC9hY2Nlc3Npb24tbnVtPjx1cmxzPjxyZWxhdGVkLXVybHM+PHVybD5o
dHRwOi8vd3d3Lm5jYmkubmxtLm5paC5nb3YvcHVibWVkLzk4MzAwMTA8L3VybD48L3JlbGF0ZWQt
dXJscz48L3VybHM+PHJlbW90ZS1kYXRhYmFzZS1wcm92aWRlcj5OTE08L3JlbW90ZS1kYXRhYmFz
ZS1wcm92aWRlcj48bGFuZ3VhZ2U+ZW5nPC9sYW5ndWFnZT48L3JlY29yZD48L0NpdGU+PENpdGU+
PEF1dGhvcj5MdWJrb3dza2k8L0F1dGhvcj48WWVhcj4xOTk5PC9ZZWFyPjxSZWNOdW0+ODE8L1Jl
Y051bT48cmVjb3JkPjxyZWMtbnVtYmVyPjgxPC9yZWMtbnVtYmVyPjxmb3JlaWduLWtleXM+PGtl
eSBhcHA9IkVOIiBkYi1pZD0ic3QwenNheHBlYXZwYWZlOWRwZDV0cDlmeHJzOTV0MmR0NXp4IiB0
aW1lc3RhbXA9IjAiPjgxPC9rZXk+PC9mb3JlaWduLWtleXM+PHJlZi10eXBlIG5hbWU9IkpvdXJu
YWwgQXJ0aWNsZSI+MTc8L3JlZi10eXBlPjxjb250cmlidXRvcnM+PGF1dGhvcnM+PGF1dGhvcj5M
dWJrb3dza2ksIEouPC9hdXRob3I+PGF1dGhvcj5EYXV0ZXIsIFouPC9hdXRob3I+PGF1dGhvcj5Z
YW5nLCBGLjwvYXV0aG9yPjxhdXRob3I+QWxleGFuZHJhdG9zLCBKLjwvYXV0aG9yPjxhdXRob3I+
TWVya2VsLCBHLjwvYXV0aG9yPjxhdXRob3I+U2thbGthLCBBLiBNLjwvYXV0aG9yPjxhdXRob3I+
V2xvZGF3ZXIsIEEuPC9hdXRob3I+PC9hdXRob3JzPjwvY29udHJpYnV0b3JzPjxhdXRoLWFkZHJl
c3M+TWFjcm9tb2xlY3VsYXIgU3RydWN0dXJlIExhYm9yYXRvcnksIE5hdGlvbmFsIENhbmNlciBJ
bnN0aXR1dGUtRnJlZGVyaWNrIENhbmNlciBSZXNlYXJjaCBhbmQgRGV2ZWxvcG1lbnQgQ2VudGVy
IChOQ0ktRkNSREMpLCBBQkwtQmFzaWMgUmVzZWFyY2ggUHJvZ3JhbSwgTWFyeWxhbmQgMjE3MDIs
IFVTQS48L2F1dGgtYWRkcmVzcz48dGl0bGVzPjx0aXRsZT5BdG9taWMgcmVzb2x1dGlvbiBzdHJ1
Y3R1cmVzIG9mIHRoZSBjb3JlIGRvbWFpbiBvZiBhdmlhbiBzYXJjb21hIHZpcnVzIGludGVncmFz
ZSBhbmQgaXRzIEQ2NE4gbXV0YW50PC90aXRsZT48c2Vjb25kYXJ5LXRpdGxlPkJpb2NoZW1pc3Ry
eTwvc2Vjb25kYXJ5LXRpdGxlPjxhbHQtdGl0bGU+QmlvY2hlbWlzdHJ5PC9hbHQtdGl0bGU+PC90
aXRsZXM+PHBhZ2VzPjEzNTEyLTIyPC9wYWdlcz48dm9sdW1lPjM4PC92b2x1bWU+PG51bWJlcj40
MTwvbnVtYmVyPjxlZGl0aW9uPjE5OTkvMTAvMTY8L2VkaXRpb24+PGtleXdvcmRzPjxrZXl3b3Jk
PkFtaW5vIEFjaWQgU3Vic3RpdHV0aW9uLypnZW5ldGljczwva2V5d29yZD48a2V5d29yZD5Bc3Bh
cmFnaW5lLypnZW5ldGljczwva2V5d29yZD48a2V5d29yZD5Bc3BhcnRpYyBBY2lkLypnZW5ldGlj
czwva2V5d29yZD48a2V5d29yZD5BdmlhbiBTYXJjb21hIFZpcnVzZXMvKmVuenltb2xvZ3kvZ2Vu
ZXRpY3M8L2tleXdvcmQ+PGtleXdvcmQ+QmluZGluZyBTaXRlcy9nZW5ldGljczwva2V5d29yZD48
a2V5d29yZD5Db21wdXRlciBTaW11bGF0aW9uPC9rZXl3b3JkPjxrZXl3b3JkPkNyeXN0YWxsb2dy
YXBoeSwgWC1SYXk8L2tleXdvcmQ+PGtleXdvcmQ+SHlkcm9nZW4gQm9uZGluZzwva2V5d29yZD48
a2V5d29yZD5IeWRyb2dlbi1Jb24gQ29uY2VudHJhdGlvbjwva2V5d29yZD48a2V5d29yZD5JbnRl
Z3Jhc2VzLypjaGVtaXN0cnkvKmdlbmV0aWNzPC9rZXl3b3JkPjxrZXl3b3JkPk1vZGVscywgTW9s
ZWN1bGFyPC9rZXl3b3JkPjxrZXl3b3JkPk1vbGVjdWxhciBTZXF1ZW5jZSBEYXRhPC9rZXl3b3Jk
PjxrZXl3b3JkPlBlcHRpZGUgRnJhZ21lbnRzLypjaGVtaXN0cnkvZ2VuZXRpY3M8L2tleXdvcmQ+
PGtleXdvcmQ+UG9pbnQgTXV0YXRpb248L2tleXdvcmQ+PGtleXdvcmQ+UHJvdGVpbiBDb25mb3Jt
YXRpb248L2tleXdvcmQ+PGtleXdvcmQ+UHJvdGVpbiBTdHJ1Y3R1cmUsIFRlcnRpYXJ5PC9rZXl3
b3JkPjxrZXl3b3JkPlNvbHZlbnRzPC9rZXl3b3JkPjxrZXl3b3JkPlRoZXJtb2R5bmFtaWNzPC9r
ZXl3b3JkPjwva2V5d29yZHM+PGRhdGVzPjx5ZWFyPjE5OTk8L3llYXI+PHB1Yi1kYXRlcz48ZGF0
ZT5PY3QgMTI8L2RhdGU+PC9wdWItZGF0ZXM+PC9kYXRlcz48aXNibj4wMDA2LTI5NjAgKFByaW50
KSYjeEQ7MDAwNi0yOTYwIChMaW5raW5nKTwvaXNibj48YWNjZXNzaW9uLW51bT4xMDUyMTI1ODwv
YWNjZXNzaW9uLW51bT48dXJscz48cmVsYXRlZC11cmxzPjx1cmw+aHR0cDovL3d3dy5uY2JpLm5s
bS5uaWguZ292L3B1Ym1lZC8xMDUyMTI1ODwvdXJsPjwvcmVsYXRlZC11cmxzPjwvdXJscz48cmVt
b3RlLWRhdGFiYXNlLXByb3ZpZGVyPk5MTTwvcmVtb3RlLWRhdGFiYXNlLXByb3ZpZGVyPjxsYW5n
dWFnZT5lbmc8L2xhbmd1YWdlPjwvcmVjb3JkPjwvQ2l0ZT48L0VuZE5vdGU+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[94-97]</w:t>
      </w:r>
      <w:r w:rsidR="008C6165" w:rsidRPr="0004068B">
        <w:rPr>
          <w:rFonts w:ascii="Book Antiqua" w:hAnsi="Book Antiqua" w:cs="Times New Roman"/>
          <w:sz w:val="24"/>
          <w:szCs w:val="24"/>
          <w:lang w:val="en-US"/>
        </w:rPr>
        <w:fldChar w:fldCharType="end"/>
      </w:r>
      <w:r w:rsidR="00432C23" w:rsidRPr="0004068B">
        <w:rPr>
          <w:rFonts w:ascii="Book Antiqua" w:hAnsi="Book Antiqua" w:cs="Times New Roman"/>
          <w:sz w:val="24"/>
          <w:szCs w:val="24"/>
          <w:lang w:val="en-US"/>
        </w:rPr>
        <w:t xml:space="preserve"> </w:t>
      </w:r>
      <w:r w:rsidR="00756BCE" w:rsidRPr="0004068B">
        <w:rPr>
          <w:rFonts w:ascii="Book Antiqua" w:hAnsi="Book Antiqua" w:cs="Times New Roman"/>
          <w:sz w:val="24"/>
          <w:szCs w:val="24"/>
          <w:lang w:val="en-US"/>
        </w:rPr>
        <w:t xml:space="preserve">IN </w:t>
      </w:r>
      <w:r w:rsidR="00432C23" w:rsidRPr="0004068B">
        <w:rPr>
          <w:rFonts w:ascii="Book Antiqua" w:hAnsi="Book Antiqua" w:cs="Times New Roman"/>
          <w:sz w:val="24"/>
          <w:szCs w:val="24"/>
          <w:lang w:val="en-US"/>
        </w:rPr>
        <w:t xml:space="preserve">CCDs elucidated binding sites for </w:t>
      </w:r>
      <w:r w:rsidR="00661C09" w:rsidRPr="0004068B">
        <w:rPr>
          <w:rFonts w:ascii="Book Antiqua" w:hAnsi="Book Antiqua" w:cs="Times New Roman"/>
          <w:sz w:val="24"/>
          <w:szCs w:val="24"/>
          <w:lang w:val="en-US"/>
        </w:rPr>
        <w:t xml:space="preserve">metal ion cofactors as well as </w:t>
      </w:r>
      <w:r w:rsidR="00756BCE" w:rsidRPr="0004068B">
        <w:rPr>
          <w:rFonts w:ascii="Book Antiqua" w:hAnsi="Book Antiqua" w:cs="Times New Roman"/>
          <w:sz w:val="24"/>
          <w:szCs w:val="24"/>
          <w:lang w:val="en-US"/>
        </w:rPr>
        <w:t xml:space="preserve">for </w:t>
      </w:r>
      <w:r w:rsidR="00661C09" w:rsidRPr="0004068B">
        <w:rPr>
          <w:rFonts w:ascii="Book Antiqua" w:hAnsi="Book Antiqua" w:cs="Times New Roman"/>
          <w:sz w:val="24"/>
          <w:szCs w:val="24"/>
          <w:lang w:val="en-US"/>
        </w:rPr>
        <w:t xml:space="preserve">early inhibitors. </w:t>
      </w:r>
      <w:r w:rsidR="00756BCE" w:rsidRPr="0004068B">
        <w:rPr>
          <w:rFonts w:ascii="Book Antiqua" w:hAnsi="Book Antiqua" w:cs="Times New Roman"/>
          <w:sz w:val="24"/>
          <w:szCs w:val="24"/>
          <w:lang w:val="en-US"/>
        </w:rPr>
        <w:lastRenderedPageBreak/>
        <w:t>NTD and CTD structures of HIV-1 IN and HIV-2 IN</w:t>
      </w:r>
      <w:r w:rsidR="00FC04E7" w:rsidRPr="0004068B">
        <w:rPr>
          <w:rFonts w:ascii="Book Antiqua" w:hAnsi="Book Antiqua" w:cs="Times New Roman"/>
          <w:sz w:val="24"/>
          <w:szCs w:val="24"/>
          <w:lang w:val="en-US"/>
        </w:rPr>
        <w:t>, which</w:t>
      </w:r>
      <w:r w:rsidR="00756BCE" w:rsidRPr="0004068B">
        <w:rPr>
          <w:rFonts w:ascii="Book Antiqua" w:hAnsi="Book Antiqua" w:cs="Times New Roman"/>
          <w:sz w:val="24"/>
          <w:szCs w:val="24"/>
          <w:lang w:val="en-US"/>
        </w:rPr>
        <w:t xml:space="preserve"> were solved by nuclear magnetic resonance spectroscopy</w:t>
      </w:r>
      <w:r w:rsidR="008C6165" w:rsidRPr="0004068B">
        <w:rPr>
          <w:rFonts w:ascii="Book Antiqua" w:hAnsi="Book Antiqua" w:cs="Times New Roman"/>
          <w:sz w:val="24"/>
          <w:szCs w:val="24"/>
          <w:lang w:val="en-US"/>
        </w:rPr>
        <w:fldChar w:fldCharType="begin">
          <w:fldData xml:space="preserve">PEVuZE5vdGU+PENpdGU+PEF1dGhvcj5DYWk8L0F1dGhvcj48WWVhcj4xOTk3PC9ZZWFyPjxSZWNO
dW0+OTY8L1JlY051bT48RGlzcGxheVRleHQ+PHN0eWxlIGZhY2U9InN1cGVyc2NyaXB0Ij5bMzQs
IDM1LCA0NCwgNDUsIDk4LCA5OV08L3N0eWxlPjwvRGlzcGxheVRleHQ+PHJlY29yZD48cmVjLW51
bWJlcj45NjwvcmVjLW51bWJlcj48Zm9yZWlnbi1rZXlzPjxrZXkgYXBwPSJFTiIgZGItaWQ9InN0
MHpzYXhwZWF2cGFmZTlkcGQ1dHA5Znhyczk1dDJkdDV6eCIgdGltZXN0YW1wPSIwIj45Njwva2V5
PjwvZm9yZWlnbi1rZXlzPjxyZWYtdHlwZSBuYW1lPSJKb3VybmFsIEFydGljbGUiPjE3PC9yZWYt
dHlwZT48Y29udHJpYnV0b3JzPjxhdXRob3JzPjxhdXRob3I+Q2FpLCBNLjwvYXV0aG9yPjxhdXRo
b3I+WmhlbmcsIFIuPC9hdXRob3I+PGF1dGhvcj5DYWZmcmV5LCBNLjwvYXV0aG9yPjxhdXRob3I+
Q3JhaWdpZSwgUi48L2F1dGhvcj48YXV0aG9yPkNsb3JlLCBHLiBNLjwvYXV0aG9yPjxhdXRob3I+
R3JvbmVuYm9ybiwgQS4gTS48L2F1dGhvcj48L2F1dGhvcnM+PC9jb250cmlidXRvcnM+PGF1dGgt
YWRkcmVzcz5MYWJvcmF0b3J5IG9mIENoZW1pY2FsIFBoeXNpY3MsIE5hdGlvbmFsIEluc3RpdHV0
ZSBvZiBEaWFiZXRlcyBhbmQgRGlnZXN0aXZlIGFuZCBLaWRuZXkgRGlzZWFzZXMsIE5hdGlvbmFs
IEluc3RpdHV0ZXMgb2YgSGVhbHRoLCBCZXRoZXNkYSwgTWFyeWxhbmQgMjA4OTItMDUyMCwgVVNB
LjwvYXV0aC1hZGRyZXNzPjx0aXRsZXM+PHRpdGxlPlNvbHV0aW9uIHN0cnVjdHVyZSBvZiB0aGUg
Ti10ZXJtaW5hbCB6aW5jIGJpbmRpbmcgZG9tYWluIG9mIEhJVi0xIGludGVncmFzZTwvdGl0bGU+
PHNlY29uZGFyeS10aXRsZT5OYXQgU3RydWN0IEJpb2w8L3NlY29uZGFyeS10aXRsZT48YWx0LXRp
dGxlPk5hdHVyZSBzdHJ1Y3R1cmFsIGJpb2xvZ3k8L2FsdC10aXRsZT48L3RpdGxlcz48cGFnZXM+
NTY3LTc3PC9wYWdlcz48dm9sdW1lPjQ8L3ZvbHVtZT48bnVtYmVyPjc8L251bWJlcj48ZWRpdGlv
bj4xOTk3LzA3LzAxPC9lZGl0aW9uPjxrZXl3b3Jkcz48a2V5d29yZD4qQmFjdGVyaWFsIFByb3Rl
aW5zPC9rZXl3b3JkPjxrZXl3b3JkPkJpbmRpbmcgU2l0ZXM8L2tleXdvcmQ+PGtleXdvcmQ+RE5B
LUJpbmRpbmcgUHJvdGVpbnMvY2hlbWlzdHJ5L21ldGFib2xpc208L2tleXdvcmQ+PGtleXdvcmQ+
RGltZXJpemF0aW9uPC9rZXl3b3JkPjxrZXl3b3JkPkhJViBJbnRlZ3Jhc2UvKmNoZW1pc3RyeS8q
bWV0YWJvbGlzbTwva2V5d29yZD48a2V5d29yZD5JbnRlZ3Jhc2VzL2NoZW1pc3RyeS9tZXRhYm9s
aXNtPC9rZXl3b3JkPjxrZXl3b3JkPk1hZ25ldGljIFJlc29uYW5jZSBTcGVjdHJvc2NvcHk8L2tl
eXdvcmQ+PGtleXdvcmQ+TW9kZWxzLCBNb2xlY3VsYXI8L2tleXdvcmQ+PGtleXdvcmQ+UHJvdGVp
biBDb25mb3JtYXRpb248L2tleXdvcmQ+PGtleXdvcmQ+UHJvdGVpbiBGb2xkaW5nPC9rZXl3b3Jk
PjxrZXl3b3JkPlJlcHJlc3NvciBQcm90ZWlucy9jaGVtaXN0cnkvbWV0YWJvbGlzbTwva2V5d29y
ZD48a2V5d29yZD5TZXF1ZW5jZSBIb21vbG9neSwgQW1pbm8gQWNpZDwva2V5d29yZD48a2V5d29y
ZD5Tb2x1dGlvbnM8L2tleXdvcmQ+PGtleXdvcmQ+WmluYy8qbWV0YWJvbGlzbTwva2V5d29yZD48
L2tleXdvcmRzPjxkYXRlcz48eWVhcj4xOTk3PC95ZWFyPjxwdWItZGF0ZXM+PGRhdGU+SnVsPC9k
YXRlPjwvcHViLWRhdGVzPjwvZGF0ZXM+PGlzYm4+MTA3Mi04MzY4IChQcmludCkmI3hEOzEwNzIt
ODM2OCAoTGlua2luZyk8L2lzYm4+PGFjY2Vzc2lvbi1udW0+OTIyODk1MDwvYWNjZXNzaW9uLW51
bT48dXJscz48cmVsYXRlZC11cmxzPjx1cmw+aHR0cDovL3d3dy5uY2JpLm5sbS5uaWguZ292L3B1
Ym1lZC85MjI4OTUwPC91cmw+PC9yZWxhdGVkLXVybHM+PC91cmxzPjxyZW1vdGUtZGF0YWJhc2Ut
cHJvdmlkZXI+TkxNPC9yZW1vdGUtZGF0YWJhc2UtcHJvdmlkZXI+PGxhbmd1YWdlPmVuZzwvbGFu
Z3VhZ2U+PC9yZWNvcmQ+PC9DaXRlPjxDaXRlPjxBdXRob3I+RWlqa2VsZW5ib29tPC9BdXRob3I+
PFllYXI+MTk5NzwvWWVhcj48UmVjTnVtPjExNjwvUmVjTnVtPjxyZWNvcmQ+PHJlYy1udW1iZXI+
MTE2PC9yZWMtbnVtYmVyPjxmb3JlaWduLWtleXM+PGtleSBhcHA9IkVOIiBkYi1pZD0ic3QwenNh
eHBlYXZwYWZlOWRwZDV0cDlmeHJzOTV0MmR0NXp4IiB0aW1lc3RhbXA9IjAiPjExNjwva2V5Pjwv
Zm9yZWlnbi1rZXlzPjxyZWYtdHlwZSBuYW1lPSJKb3VybmFsIEFydGljbGUiPjE3PC9yZWYtdHlw
ZT48Y29udHJpYnV0b3JzPjxhdXRob3JzPjxhdXRob3I+RWlqa2VsZW5ib29tLCBBLiBQLjwvYXV0
aG9yPjxhdXRob3I+dmFuIGRlbiBFbnQsIEYuIE0uPC9hdXRob3I+PGF1dGhvcj5Wb3MsIEEuPC9h
dXRob3I+PGF1dGhvcj5Eb3JlbGVpamVycywgSi4gRi48L2F1dGhvcj48YXV0aG9yPkhhcmQsIEsu
PC9hdXRob3I+PGF1dGhvcj5UdWxsaXVzLCBULiBELjwvYXV0aG9yPjxhdXRob3I+UGxhc3Rlcmss
IFIuIEguPC9hdXRob3I+PGF1dGhvcj5LYXB0ZWluLCBSLjwvYXV0aG9yPjxhdXRob3I+Qm9lbGVu
cywgUi48L2F1dGhvcj48L2F1dGhvcnM+PC9jb250cmlidXRvcnM+PGF1dGgtYWRkcmVzcz5CaWp2
b2V0IENlbnRlciBmb3IgQmlvbW9sZWN1bGFyIFJlc2VhcmNoLCBVdHJlY2h0IFVuaXZlcnNpdHks
IFRoZSBOZXRoZXJsYW5kcy48L2F1dGgtYWRkcmVzcz48dGl0bGVzPjx0aXRsZT5UaGUgc29sdXRp
b24gc3RydWN0dXJlIG9mIHRoZSBhbWluby10ZXJtaW5hbCBISENDIGRvbWFpbiBvZiBISVYtMiBp
bnRlZ3Jhc2U6IGEgdGhyZWUtaGVsaXggYnVuZGxlIHN0YWJpbGl6ZWQgYnkgemluYzwvdGl0bGU+
PHNlY29uZGFyeS10aXRsZT5DdXJyIEJpb2w8L3NlY29uZGFyeS10aXRsZT48YWx0LXRpdGxlPkN1
cnJlbnQgYmlvbG9neSA6IENCPC9hbHQtdGl0bGU+PC90aXRsZXM+PHBhZ2VzPjczOS00NjwvcGFn
ZXM+PHZvbHVtZT43PC92b2x1bWU+PG51bWJlcj4xMDwvbnVtYmVyPjxlZGl0aW9uPjE5OTcvMTEv
MjI8L2VkaXRpb24+PGtleXdvcmRzPjxrZXl3b3JkPkFtaW5vIEFjaWQgU2VxdWVuY2U8L2tleXdv
cmQ+PGtleXdvcmQ+QW5pbWFsczwva2V5d29yZD48a2V5d29yZD5CaW5kaW5nIFNpdGVzPC9rZXl3
b3JkPjxrZXl3b3JkPkNobG9yaWRlcy9waGFybWFjb2xvZ3k8L2tleXdvcmQ+PGtleXdvcmQ+Q3lz
dGVpbmUvY2hlbWlzdHJ5PC9rZXl3b3JkPjxrZXl3b3JkPkROQS9tZXRhYm9saXNtPC9rZXl3b3Jk
PjxrZXl3b3JkPkVuenltZSBTdGFiaWxpdHk8L2tleXdvcmQ+PGtleXdvcmQ+SElWIEludGVncmFz
ZS8qY2hlbWlzdHJ5L2RydWcgZWZmZWN0cy9tZXRhYm9saXNtPC9rZXl3b3JkPjxrZXl3b3JkPkhp
c3RpZGluZS9jaGVtaXN0cnk8L2tleXdvcmQ+PGtleXdvcmQ+SHVtYW5zPC9rZXl3b3JkPjxrZXl3
b3JkPk1hZ25ldGljIFJlc29uYW5jZSBTcGVjdHJvc2NvcHk8L2tleXdvcmQ+PGtleXdvcmQ+TW9k
ZWxzLCBNb2xlY3VsYXI8L2tleXdvcmQ+PGtleXdvcmQ+TW9sZWN1bGFyIFNlcXVlbmNlIERhdGE8
L2tleXdvcmQ+PGtleXdvcmQ+KlByb3RlaW4gQ29uZm9ybWF0aW9uPC9rZXl3b3JkPjxrZXl3b3Jk
PlByb3RlaW4gRm9sZGluZzwva2V5d29yZD48a2V5d29yZD5SZWNvbWJpbmFudCBGdXNpb24gUHJv
dGVpbnMvY2hlbWlzdHJ5L21ldGFib2xpc208L2tleXdvcmQ+PGtleXdvcmQ+U29sdXRpb25zPC9r
ZXl3b3JkPjxrZXl3b3JkPlppbmMvKmNoZW1pc3RyeTwva2V5d29yZD48a2V5d29yZD5aaW5jIENv
bXBvdW5kcy9waGFybWFjb2xvZ3k8L2tleXdvcmQ+PC9rZXl3b3Jkcz48ZGF0ZXM+PHllYXI+MTk5
NzwveWVhcj48cHViLWRhdGVzPjxkYXRlPk9jdCAxPC9kYXRlPjwvcHViLWRhdGVzPjwvZGF0ZXM+
PGlzYm4+MDk2MC05ODIyIChQcmludCkmI3hEOzA5NjAtOTgyMiAoTGlua2luZyk8L2lzYm4+PGFj
Y2Vzc2lvbi1udW0+OTM2ODc1NjwvYWNjZXNzaW9uLW51bT48dXJscz48cmVsYXRlZC11cmxzPjx1
cmw+aHR0cDovL3d3dy5uY2JpLm5sbS5uaWguZ292L3B1Ym1lZC85MzY4NzU2PC91cmw+PC9yZWxh
dGVkLXVybHM+PC91cmxzPjxyZW1vdGUtZGF0YWJhc2UtcHJvdmlkZXI+TkxNPC9yZW1vdGUtZGF0
YWJhc2UtcHJvdmlkZXI+PGxhbmd1YWdlPkVuZzwvbGFuZ3VhZ2U+PC9yZWNvcmQ+PC9DaXRlPjxD
aXRlPjxBdXRob3I+TG9kaTwvQXV0aG9yPjxZZWFyPjE5OTU8L1llYXI+PFJlY051bT4zMjwvUmVj
TnVtPjxyZWNvcmQ+PHJlYy1udW1iZXI+MzI8L3JlYy1udW1iZXI+PGZvcmVpZ24ta2V5cz48a2V5
IGFwcD0iRU4iIGRiLWlkPSJzdDB6c2F4cGVhdnBhZmU5ZHBkNXRwOWZ4cnM5NXQyZHQ1engiIHRp
bWVzdGFtcD0iMCI+MzI8L2tleT48L2ZvcmVpZ24ta2V5cz48cmVmLXR5cGUgbmFtZT0iSm91cm5h
bCBBcnRpY2xlIj4xNzwvcmVmLXR5cGU+PGNvbnRyaWJ1dG9ycz48YXV0aG9ycz48YXV0aG9yPkxv
ZGksIFAuIEouPC9hdXRob3I+PGF1dGhvcj5Fcm5zdCwgSi4gQS48L2F1dGhvcj48YXV0aG9yPkt1
c3pld3NraSwgSi48L2F1dGhvcj48YXV0aG9yPkhpY2ttYW4sIEEuIEIuPC9hdXRob3I+PGF1dGhv
cj5FbmdlbG1hbiwgQS48L2F1dGhvcj48YXV0aG9yPkNyYWlnaWUsIFIuPC9hdXRob3I+PGF1dGhv
cj5DbG9yZSwgRy4gTS48L2F1dGhvcj48YXV0aG9yPkdyb25lbmJvcm4sIEEuIE0uPC9hdXRob3I+
PC9hdXRob3JzPjwvY29udHJpYnV0b3JzPjxhdXRoLWFkZHJlc3M+TGFib3JhdG9yeSBvZiBDaGVt
aWNhbCBQaHlzaWNzLCBOYXRpb25hbCBJbnN0aXR1dGUgb2YgRGlhYmV0ZXMgYW5kIERpZ2VzdGl2
ZSBhbmQgS2lkbmV5IERpc2Vhc2VzLCBOYXRpb25hbCBJbnN0aXR1dGVzIG9mIEhlYWx0aCwgQmV0
aGVzZGEsIE1hcnlsYW5kIDIwODkyLTA1MjAsIFVTQS48L2F1dGgtYWRkcmVzcz48dGl0bGVzPjx0
aXRsZT5Tb2x1dGlvbiBzdHJ1Y3R1cmUgb2YgdGhlIEROQSBiaW5kaW5nIGRvbWFpbiBvZiBISVYt
MSBpbnRlZ3Jhc2U8L3RpdGxlPjxzZWNvbmRhcnktdGl0bGU+QmlvY2hlbWlzdHJ5PC9zZWNvbmRh
cnktdGl0bGU+PGFsdC10aXRsZT5CaW9jaGVtaXN0cnk8L2FsdC10aXRsZT48L3RpdGxlcz48cGFn
ZXM+OTgyNi0zMzwvcGFnZXM+PHZvbHVtZT4zNDwvdm9sdW1lPjxudW1iZXI+MzE8L251bWJlcj48
ZWRpdGlvbj4xOTk1LzA4LzA4PC9lZGl0aW9uPjxrZXl3b3Jkcz48a2V5d29yZD4qQWRhcHRvciBQ
cm90ZWlucywgU2lnbmFsIFRyYW5zZHVjaW5nPC9rZXl3b3JkPjxrZXl3b3JkPkFtaW5vIEFjaWQg
U2VxdWVuY2U8L2tleXdvcmQ+PGtleXdvcmQ+QmluZGluZyBTaXRlczwva2V5d29yZD48a2V5d29y
ZD5ETkEgTnVjbGVvdGlkeWx0cmFuc2ZlcmFzZXMvKmNoZW1pc3RyeS9nZW5ldGljcy9tZXRhYm9s
aXNtPC9rZXl3b3JkPjxrZXl3b3JkPkROQS1CaW5kaW5nIFByb3RlaW5zLypjaGVtaXN0cnkvZ2Vu
ZXRpY3M8L2tleXdvcmQ+PGtleXdvcmQ+RXNjaGVyaWNoaWEgY29saS9nZW5ldGljczwva2V5d29y
ZD48a2V5d29yZD5HUkIyIEFkYXB0b3IgUHJvdGVpbjwva2V5d29yZD48a2V5d29yZD5ISVYtMS8q
ZW56eW1vbG9neTwva2V5d29yZD48a2V5d29yZD5JbnRlZ3Jhc2VzPC9rZXl3b3JkPjxrZXl3b3Jk
Pk1hZ25ldGljIFJlc29uYW5jZSBTcGVjdHJvc2NvcHk8L2tleXdvcmQ+PGtleXdvcmQ+TW9kZWxz
LCBNb2xlY3VsYXI8L2tleXdvcmQ+PGtleXdvcmQ+TW9sZWN1bGFyIFNlcXVlbmNlIERhdGE8L2tl
eXdvcmQ+PGtleXdvcmQ+UGVwdGlkZSBGcmFnbWVudHMvKmNoZW1pc3RyeS9nZW5ldGljczwva2V5
d29yZD48a2V5d29yZD5Qcm90ZWluIENvbmZvcm1hdGlvbjwva2V5d29yZD48a2V5d29yZD5Qcm90
ZWlucy9jaGVtaXN0cnk8L2tleXdvcmQ+PGtleXdvcmQ+UmVjb21iaW5hbnQgUHJvdGVpbnMvY2hl
bWlzdHJ5PC9rZXl3b3JkPjxrZXl3b3JkPlNlcXVlbmNlIEhvbW9sb2d5PC9rZXl3b3JkPjxrZXl3
b3JkPlNvbHV0aW9uczwva2V5d29yZD48a2V5d29yZD5TcGVjdHJpbi9jaGVtaXN0cnk8L2tleXdv
cmQ+PC9rZXl3b3Jkcz48ZGF0ZXM+PHllYXI+MTk5NTwveWVhcj48cHViLWRhdGVzPjxkYXRlPkF1
ZyA4PC9kYXRlPjwvcHViLWRhdGVzPjwvZGF0ZXM+PGlzYm4+MDAwNi0yOTYwIChQcmludCkmI3hE
OzAwMDYtMjk2MCAoTGlua2luZyk8L2lzYm4+PGFjY2Vzc2lvbi1udW0+NzYzMjY4MzwvYWNjZXNz
aW9uLW51bT48dXJscz48cmVsYXRlZC11cmxzPjx1cmw+aHR0cDovL3d3dy5uY2JpLm5sbS5uaWgu
Z292L3B1Ym1lZC83NjMyNjgzPC91cmw+PC9yZWxhdGVkLXVybHM+PC91cmxzPjxyZW1vdGUtZGF0
YWJhc2UtcHJvdmlkZXI+TkxNPC9yZW1vdGUtZGF0YWJhc2UtcHJvdmlkZXI+PGxhbmd1YWdlPmVu
ZzwvbGFuZ3VhZ2U+PC9yZWNvcmQ+PC9DaXRlPjxDaXRlPjxBdXRob3I+RWlqa2VsZW5ib29tPC9B
dXRob3I+PFllYXI+MTk5OTwvWWVhcj48UmVjTnVtPjgyPC9SZWNOdW0+PHJlY29yZD48cmVjLW51
bWJlcj44MjwvcmVjLW51bWJlcj48Zm9yZWlnbi1rZXlzPjxrZXkgYXBwPSJFTiIgZGItaWQ9InN0
MHpzYXhwZWF2cGFmZTlkcGQ1dHA5Znhyczk1dDJkdDV6eCIgdGltZXN0YW1wPSIwIj44Mjwva2V5
PjwvZm9yZWlnbi1rZXlzPjxyZWYtdHlwZSBuYW1lPSJKb3VybmFsIEFydGljbGUiPjE3PC9yZWYt
dHlwZT48Y29udHJpYnV0b3JzPjxhdXRob3JzPjxhdXRob3I+RWlqa2VsZW5ib29tLCBBLiBQLjwv
YXV0aG9yPjxhdXRob3I+U3ByYW5nZXJzLCBSLjwvYXV0aG9yPjxhdXRob3I+SGFyZCwgSy48L2F1
dGhvcj48YXV0aG9yPlB1cmFzIEx1dHprZSwgUi4gQS48L2F1dGhvcj48YXV0aG9yPlBsYXN0ZXJr
LCBSLiBILjwvYXV0aG9yPjxhdXRob3I+Qm9lbGVucywgUi48L2F1dGhvcj48YXV0aG9yPkthcHRl
aW4sIFIuPC9hdXRob3I+PC9hdXRob3JzPjwvY29udHJpYnV0b3JzPjxhdXRoLWFkZHJlc3M+Qmlq
dm9ldCBDZW50ZXIgZm9yIEJpb21vbGVjdWxhciBSZXNlYXJjaCwgVXRyZWNodCBVbml2ZXJzaXR5
LCBVdHJlY2h0LCBUaGUgTmV0aGVybGFuZHMuPC9hdXRoLWFkZHJlc3M+PHRpdGxlcz48dGl0bGU+
UmVmaW5lZCBzb2x1dGlvbiBzdHJ1Y3R1cmUgb2YgdGhlIEMtdGVybWluYWwgRE5BLWJpbmRpbmcg
ZG9tYWluIG9mIGh1bWFuIGltbXVub3ZpcnVzLTEgaW50ZWdyYXNlPC90aXRsZT48c2Vjb25kYXJ5
LXRpdGxlPlByb3RlaW5zPC9zZWNvbmRhcnktdGl0bGU+PGFsdC10aXRsZT5Qcm90ZWluczwvYWx0
LXRpdGxlPjwvdGl0bGVzPjxwYWdlcz41NTYtNjQ8L3BhZ2VzPjx2b2x1bWU+MzY8L3ZvbHVtZT48
bnVtYmVyPjQ8L251bWJlcj48ZWRpdGlvbj4xOTk5LzA4LzE4PC9lZGl0aW9uPjxrZXl3b3Jkcz48
a2V5d29yZD5CaW5kaW5nIFNpdGVzPC9rZXl3b3JkPjxrZXl3b3JkPkROQS1CaW5kaW5nIFByb3Rl
aW5zLypjaGVtaXN0cnkvZ2VuZXRpY3MvKm1ldGFib2xpc208L2tleXdvcmQ+PGtleXdvcmQ+RGlt
ZXJpemF0aW9uPC9rZXl3b3JkPjxrZXl3b3JkPkhJViBJbnRlZ3Jhc2UvKmNoZW1pc3RyeS9nZW5l
dGljcy9tZXRhYm9saXNtPC9rZXl3b3JkPjxrZXl3b3JkPkhJVi0xLyplbnp5bW9sb2d5PC9rZXl3
b3JkPjxrZXl3b3JkPk1vZGVscywgTW9sZWN1bGFyPC9rZXl3b3JkPjxrZXl3b3JkPk11dGF0aW9u
PC9rZXl3b3JkPjxrZXl3b3JkPipOdWNsZWFyIE1hZ25ldGljIFJlc29uYW5jZSwgQmlvbW9sZWN1
bGFyPC9rZXl3b3JkPjxrZXl3b3JkPlByb3RlaW4gU3RydWN0dXJlLCBTZWNvbmRhcnk8L2tleXdv
cmQ+PGtleXdvcmQ+UmVjb21iaW5hbnQgRnVzaW9uIFByb3RlaW5zL2NoZW1pc3RyeS9nZW5ldGlj
cy9tZXRhYm9saXNtPC9rZXl3b3JkPjxrZXl3b3JkPlNlbnNpdGl2aXR5IGFuZCBTcGVjaWZpY2l0
eTwva2V5d29yZD48a2V5d29yZD5Tb2x1dGlvbnM8L2tleXdvcmQ+PGtleXdvcmQ+c3JjIEhvbW9s
b2d5IERvbWFpbnM8L2tleXdvcmQ+PC9rZXl3b3Jkcz48ZGF0ZXM+PHllYXI+MTk5OTwveWVhcj48
cHViLWRhdGVzPjxkYXRlPlNlcCAxPC9kYXRlPjwvcHViLWRhdGVzPjwvZGF0ZXM+PGlzYm4+MDg4
Ny0zNTg1IChQcmludCkmI3hEOzA4ODctMzU4NSAoTGlua2luZyk8L2lzYm4+PGFjY2Vzc2lvbi1u
dW0+MTA0NTAwOTY8L2FjY2Vzc2lvbi1udW0+PHVybHM+PHJlbGF0ZWQtdXJscz48dXJsPmh0dHA6
Ly93d3cubmNiaS5ubG0ubmloLmdvdi9wdWJtZWQvMTA0NTAwOTY8L3VybD48L3JlbGF0ZWQtdXJs
cz48L3VybHM+PHJlbW90ZS1kYXRhYmFzZS1wcm92aWRlcj5OTE08L3JlbW90ZS1kYXRhYmFzZS1w
cm92aWRlcj48bGFuZ3VhZ2U+ZW5nPC9sYW5ndWFnZT48L3JlY29yZD48L0NpdGU+PENpdGU+PEF1
dGhvcj5FaWprZWxlbmJvb208L0F1dGhvcj48WWVhcj4yMDAwPC9ZZWFyPjxSZWNOdW0+ODU8L1Jl
Y051bT48cmVjb3JkPjxyZWMtbnVtYmVyPjg1PC9yZWMtbnVtYmVyPjxmb3JlaWduLWtleXM+PGtl
eSBhcHA9IkVOIiBkYi1pZD0ic3QwenNheHBlYXZwYWZlOWRwZDV0cDlmeHJzOTV0MmR0NXp4IiB0
aW1lc3RhbXA9IjAiPjg1PC9rZXk+PC9mb3JlaWduLWtleXM+PHJlZi10eXBlIG5hbWU9IkpvdXJu
YWwgQXJ0aWNsZSI+MTc8L3JlZi10eXBlPjxjb250cmlidXRvcnM+PGF1dGhvcnM+PGF1dGhvcj5F
aWprZWxlbmJvb20sIEEuIFAuPC9hdXRob3I+PGF1dGhvcj52YW4gZGVuIEVudCwgRi4gTS48L2F1
dGhvcj48YXV0aG9yPldlY2hzZWxiZXJnZXIsIFIuPC9hdXRob3I+PGF1dGhvcj5QbGFzdGVyaywg
Ui4gSC48L2F1dGhvcj48YXV0aG9yPkthcHRlaW4sIFIuPC9hdXRob3I+PGF1dGhvcj5Cb2VsZW5z
LCBSLjwvYXV0aG9yPjwvYXV0aG9ycz48L2NvbnRyaWJ1dG9ycz48YXV0aC1hZGRyZXNzPkJpanZv
ZXQgQ2VudGVyIGZvciBCaW9tb2xlY3VsYXIgUmVzZWFyY2gsIFV0cmVjaHQgVW5pdmVyc2l0eSwg
VGhlIE5ldGhlcmxhbmRzLjwvYXV0aC1hZGRyZXNzPjx0aXRsZXM+PHRpdGxlPlJlZmluZWQgc29s
dXRpb24gc3RydWN0dXJlIG9mIHRoZSBkaW1lcmljIE4tdGVybWluYWwgSEhDQyBkb21haW4gb2Yg
SElWLTIgaW50ZWdyYXNlPC90aXRsZT48c2Vjb25kYXJ5LXRpdGxlPkogQmlvbW9sIE5NUjwvc2Vj
b25kYXJ5LXRpdGxlPjxhbHQtdGl0bGU+Sm91cm5hbCBvZiBiaW9tb2xlY3VsYXIgTk1SPC9hbHQt
dGl0bGU+PC90aXRsZXM+PHBhZ2VzPjExOS0yODwvcGFnZXM+PHZvbHVtZT4xODwvdm9sdW1lPjxu
dW1iZXI+MjwvbnVtYmVyPjxlZGl0aW9uPjIwMDAvMTIvMDI8L2VkaXRpb24+PGtleXdvcmRzPjxr
ZXl3b3JkPkFtaW5vIEFjaWQgU2VxdWVuY2U8L2tleXdvcmQ+PGtleXdvcmQ+QmluZGluZyBTaXRl
czwva2V5d29yZD48a2V5d29yZD5EaW1lcml6YXRpb248L2tleXdvcmQ+PGtleXdvcmQ+SElWIElu
dGVncmFzZS8qY2hlbWlzdHJ5L21ldGFib2xpc208L2tleXdvcmQ+PGtleXdvcmQ+SElWLTEvZW56
eW1vbG9neTwva2V5d29yZD48a2V5d29yZD5ISVYtMi8qZW56eW1vbG9neTwva2V5d29yZD48a2V5
d29yZD5Nb2RlbHMsIE1vbGVjdWxhcjwva2V5d29yZD48a2V5d29yZD5OdWNsZWFyIE1hZ25ldGlj
IFJlc29uYW5jZSwgQmlvbW9sZWN1bGFyL21ldGhvZHM8L2tleXdvcmQ+PGtleXdvcmQ+UGVwdGlk
ZSBGcmFnbWVudHMvY2hlbWlzdHJ5PC9rZXl3b3JkPjxrZXl3b3JkPlByb3RlaW4gU3RydWN0dXJl
LCBTZWNvbmRhcnk8L2tleXdvcmQ+PGtleXdvcmQ+U29sdXRpb25zPC9rZXl3b3JkPjxrZXl3b3Jk
PlppbmMvbWV0YWJvbGlzbTwva2V5d29yZD48L2tleXdvcmRzPjxkYXRlcz48eWVhcj4yMDAwPC95
ZWFyPjxwdWItZGF0ZXM+PGRhdGU+T2N0PC9kYXRlPjwvcHViLWRhdGVzPjwvZGF0ZXM+PGlzYm4+
MDkyNS0yNzM4IChQcmludCkmI3hEOzA5MjUtMjczOCAoTGlua2luZyk8L2lzYm4+PGFjY2Vzc2lv
bi1udW0+MTExMDEyMTY8L2FjY2Vzc2lvbi1udW0+PHVybHM+PHJlbGF0ZWQtdXJscz48dXJsPmh0
dHA6Ly93d3cubmNiaS5ubG0ubmloLmdvdi9wdWJtZWQvMTExMDEyMTY8L3VybD48L3JlbGF0ZWQt
dXJscz48L3VybHM+PHJlbW90ZS1kYXRhYmFzZS1wcm92aWRlcj5OTE08L3JlbW90ZS1kYXRhYmFz
ZS1wcm92aWRlcj48bGFuZ3VhZ2U+ZW5nPC9sYW5ndWFnZT48L3JlY29yZD48L0NpdGU+PENpdGU+
PEF1dGhvcj5FaWprZWxlbmJvb208L0F1dGhvcj48WWVhcj4xOTk1PC9ZZWFyPjxSZWNOdW0+MzA8
L1JlY051bT48cmVjb3JkPjxyZWMtbnVtYmVyPjMwPC9yZWMtbnVtYmVyPjxmb3JlaWduLWtleXM+
PGtleSBhcHA9IkVOIiBkYi1pZD0ic3QwenNheHBlYXZwYWZlOWRwZDV0cDlmeHJzOTV0MmR0NXp4
IiB0aW1lc3RhbXA9IjAiPjMwPC9rZXk+PC9mb3JlaWduLWtleXM+PHJlZi10eXBlIG5hbWU9Ikpv
dXJuYWwgQXJ0aWNsZSI+MTc8L3JlZi10eXBlPjxjb250cmlidXRvcnM+PGF1dGhvcnM+PGF1dGhv
cj5FaWprZWxlbmJvb20sIEEuIFAuPC9hdXRob3I+PGF1dGhvcj5MdXR6a2UsIFIuIEEuPC9hdXRo
b3I+PGF1dGhvcj5Cb2VsZW5zLCBSLjwvYXV0aG9yPjxhdXRob3I+UGxhc3RlcmssIFIuIEguPC9h
dXRob3I+PGF1dGhvcj5LYXB0ZWluLCBSLjwvYXV0aG9yPjxhdXRob3I+SGFyZCwgSy48L2F1dGhv
cj48L2F1dGhvcnM+PC9jb250cmlidXRvcnM+PGF1dGgtYWRkcmVzcz5CaWp2b2V0IENlbnRlciBm
b3IgQmlvbW9sZWN1bGFyIFJlc2VhcmNoLCBVdHJlY2h0IFVuaXZlcnNpdHksIFRoZSBOZXRoZXJs
YW5kcy48L2F1dGgtYWRkcmVzcz48dGl0bGVzPjx0aXRsZT5UaGUgRE5BLWJpbmRpbmcgZG9tYWlu
IG9mIEhJVi0xIGludGVncmFzZSBoYXMgYW4gU0gzLWxpa2UgZm9sZDwvdGl0bGU+PHNlY29uZGFy
eS10aXRsZT5OYXQgU3RydWN0IEJpb2w8L3NlY29uZGFyeS10aXRsZT48YWx0LXRpdGxlPk5hdHVy
ZSBzdHJ1Y3R1cmFsIGJpb2xvZ3k8L2FsdC10aXRsZT48L3RpdGxlcz48cGFnZXM+ODA3LTEwPC9w
YWdlcz48dm9sdW1lPjI8L3ZvbHVtZT48bnVtYmVyPjk8L251bWJlcj48ZWRpdGlvbj4xOTk1LzA5
LzAxPC9lZGl0aW9uPjxrZXl3b3Jkcz48a2V5d29yZD5BbWlubyBBY2lkIFNlcXVlbmNlPC9rZXl3
b3JkPjxrZXl3b3JkPkJpbmRpbmcgU2l0ZXM8L2tleXdvcmQ+PGtleXdvcmQ+Q2hyb21hdG9ncmFw
aHksIEdlbDwva2V5d29yZD48a2V5d29yZD5ETkEvKm1ldGFib2xpc208L2tleXdvcmQ+PGtleXdv
cmQ+RE5BIE51Y2xlb3RpZHlsdHJhbnNmZXJhc2VzLypjaGVtaXN0cnkvZ2VuZXRpY3MvKm1ldGFi
b2xpc208L2tleXdvcmQ+PGtleXdvcmQ+SElWLTEvZW56eW1vbG9neTwva2V5d29yZD48a2V5d29y
ZD5JbnRlZ3Jhc2VzPC9rZXl3b3JkPjxrZXl3b3JkPk1hZ25ldGljIFJlc29uYW5jZSBTcGVjdHJv
c2NvcHk8L2tleXdvcmQ+PGtleXdvcmQ+TW9sZWN1bGFyIFNlcXVlbmNlIERhdGE8L2tleXdvcmQ+
PGtleXdvcmQ+TXV0YXRpb248L2tleXdvcmQ+PGtleXdvcmQ+UHJvdGVpbiBDb25mb3JtYXRpb248
L2tleXdvcmQ+PGtleXdvcmQ+UHJvdGVpbiBGb2xkaW5nPC9rZXl3b3JkPjxrZXl3b3JkPlNlcXVl
bmNlIEhvbW9sb2d5LCBBbWlubyBBY2lkPC9rZXl3b3JkPjxrZXl3b3JkPnNyYyBIb21vbG9neSBE
b21haW5zPC9rZXl3b3JkPjwva2V5d29yZHM+PGRhdGVzPjx5ZWFyPjE5OTU8L3llYXI+PHB1Yi1k
YXRlcz48ZGF0ZT5TZXA8L2RhdGU+PC9wdWItZGF0ZXM+PC9kYXRlcz48aXNibj4xMDcyLTgzNjgg
KFByaW50KSYjeEQ7MTA3Mi04MzY4IChMaW5raW5nKTwvaXNibj48YWNjZXNzaW9uLW51bT43NTUy
NzUzPC9hY2Nlc3Npb24tbnVtPjx1cmxzPjxyZWxhdGVkLXVybHM+PHVybD5odHRwOi8vd3d3Lm5j
YmkubmxtLm5paC5nb3YvcHVibWVkLzc1NTI3NTM8L3VybD48L3JlbGF0ZWQtdXJscz48L3VybHM+
PHJlbW90ZS1kYXRhYmFzZS1wcm92aWRlcj5OTE08L3JlbW90ZS1kYXRhYmFzZS1wcm92aWRlcj48
bGFuZ3VhZ2U+ZW5nPC9sYW5ndWFnZT48L3JlY29yZD48L0NpdGU+PC9FbmROb3RlPn==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PEVuZE5vdGU+PENpdGU+PEF1dGhvcj5DYWk8L0F1dGhvcj48WWVhcj4xOTk3PC9ZZWFyPjxSZWNO
dW0+OTY8L1JlY051bT48RGlzcGxheVRleHQ+PHN0eWxlIGZhY2U9InN1cGVyc2NyaXB0Ij5bMzQs
IDM1LCA0NCwgNDUsIDk4LCA5OV08L3N0eWxlPjwvRGlzcGxheVRleHQ+PHJlY29yZD48cmVjLW51
bWJlcj45NjwvcmVjLW51bWJlcj48Zm9yZWlnbi1rZXlzPjxrZXkgYXBwPSJFTiIgZGItaWQ9InN0
MHpzYXhwZWF2cGFmZTlkcGQ1dHA5Znhyczk1dDJkdDV6eCIgdGltZXN0YW1wPSIwIj45Njwva2V5
PjwvZm9yZWlnbi1rZXlzPjxyZWYtdHlwZSBuYW1lPSJKb3VybmFsIEFydGljbGUiPjE3PC9yZWYt
dHlwZT48Y29udHJpYnV0b3JzPjxhdXRob3JzPjxhdXRob3I+Q2FpLCBNLjwvYXV0aG9yPjxhdXRo
b3I+WmhlbmcsIFIuPC9hdXRob3I+PGF1dGhvcj5DYWZmcmV5LCBNLjwvYXV0aG9yPjxhdXRob3I+
Q3JhaWdpZSwgUi48L2F1dGhvcj48YXV0aG9yPkNsb3JlLCBHLiBNLjwvYXV0aG9yPjxhdXRob3I+
R3JvbmVuYm9ybiwgQS4gTS48L2F1dGhvcj48L2F1dGhvcnM+PC9jb250cmlidXRvcnM+PGF1dGgt
YWRkcmVzcz5MYWJvcmF0b3J5IG9mIENoZW1pY2FsIFBoeXNpY3MsIE5hdGlvbmFsIEluc3RpdHV0
ZSBvZiBEaWFiZXRlcyBhbmQgRGlnZXN0aXZlIGFuZCBLaWRuZXkgRGlzZWFzZXMsIE5hdGlvbmFs
IEluc3RpdHV0ZXMgb2YgSGVhbHRoLCBCZXRoZXNkYSwgTWFyeWxhbmQgMjA4OTItMDUyMCwgVVNB
LjwvYXV0aC1hZGRyZXNzPjx0aXRsZXM+PHRpdGxlPlNvbHV0aW9uIHN0cnVjdHVyZSBvZiB0aGUg
Ti10ZXJtaW5hbCB6aW5jIGJpbmRpbmcgZG9tYWluIG9mIEhJVi0xIGludGVncmFzZTwvdGl0bGU+
PHNlY29uZGFyeS10aXRsZT5OYXQgU3RydWN0IEJpb2w8L3NlY29uZGFyeS10aXRsZT48YWx0LXRp
dGxlPk5hdHVyZSBzdHJ1Y3R1cmFsIGJpb2xvZ3k8L2FsdC10aXRsZT48L3RpdGxlcz48cGFnZXM+
NTY3LTc3PC9wYWdlcz48dm9sdW1lPjQ8L3ZvbHVtZT48bnVtYmVyPjc8L251bWJlcj48ZWRpdGlv
bj4xOTk3LzA3LzAxPC9lZGl0aW9uPjxrZXl3b3Jkcz48a2V5d29yZD4qQmFjdGVyaWFsIFByb3Rl
aW5zPC9rZXl3b3JkPjxrZXl3b3JkPkJpbmRpbmcgU2l0ZXM8L2tleXdvcmQ+PGtleXdvcmQ+RE5B
LUJpbmRpbmcgUHJvdGVpbnMvY2hlbWlzdHJ5L21ldGFib2xpc208L2tleXdvcmQ+PGtleXdvcmQ+
RGltZXJpemF0aW9uPC9rZXl3b3JkPjxrZXl3b3JkPkhJViBJbnRlZ3Jhc2UvKmNoZW1pc3RyeS8q
bWV0YWJvbGlzbTwva2V5d29yZD48a2V5d29yZD5JbnRlZ3Jhc2VzL2NoZW1pc3RyeS9tZXRhYm9s
aXNtPC9rZXl3b3JkPjxrZXl3b3JkPk1hZ25ldGljIFJlc29uYW5jZSBTcGVjdHJvc2NvcHk8L2tl
eXdvcmQ+PGtleXdvcmQ+TW9kZWxzLCBNb2xlY3VsYXI8L2tleXdvcmQ+PGtleXdvcmQ+UHJvdGVp
biBDb25mb3JtYXRpb248L2tleXdvcmQ+PGtleXdvcmQ+UHJvdGVpbiBGb2xkaW5nPC9rZXl3b3Jk
PjxrZXl3b3JkPlJlcHJlc3NvciBQcm90ZWlucy9jaGVtaXN0cnkvbWV0YWJvbGlzbTwva2V5d29y
ZD48a2V5d29yZD5TZXF1ZW5jZSBIb21vbG9neSwgQW1pbm8gQWNpZDwva2V5d29yZD48a2V5d29y
ZD5Tb2x1dGlvbnM8L2tleXdvcmQ+PGtleXdvcmQ+WmluYy8qbWV0YWJvbGlzbTwva2V5d29yZD48
L2tleXdvcmRzPjxkYXRlcz48eWVhcj4xOTk3PC95ZWFyPjxwdWItZGF0ZXM+PGRhdGU+SnVsPC9k
YXRlPjwvcHViLWRhdGVzPjwvZGF0ZXM+PGlzYm4+MTA3Mi04MzY4IChQcmludCkmI3hEOzEwNzIt
ODM2OCAoTGlua2luZyk8L2lzYm4+PGFjY2Vzc2lvbi1udW0+OTIyODk1MDwvYWNjZXNzaW9uLW51
bT48dXJscz48cmVsYXRlZC11cmxzPjx1cmw+aHR0cDovL3d3dy5uY2JpLm5sbS5uaWguZ292L3B1
Ym1lZC85MjI4OTUwPC91cmw+PC9yZWxhdGVkLXVybHM+PC91cmxzPjxyZW1vdGUtZGF0YWJhc2Ut
cHJvdmlkZXI+TkxNPC9yZW1vdGUtZGF0YWJhc2UtcHJvdmlkZXI+PGxhbmd1YWdlPmVuZzwvbGFu
Z3VhZ2U+PC9yZWNvcmQ+PC9DaXRlPjxDaXRlPjxBdXRob3I+RWlqa2VsZW5ib29tPC9BdXRob3I+
PFllYXI+MTk5NzwvWWVhcj48UmVjTnVtPjExNjwvUmVjTnVtPjxyZWNvcmQ+PHJlYy1udW1iZXI+
MTE2PC9yZWMtbnVtYmVyPjxmb3JlaWduLWtleXM+PGtleSBhcHA9IkVOIiBkYi1pZD0ic3QwenNh
eHBlYXZwYWZlOWRwZDV0cDlmeHJzOTV0MmR0NXp4IiB0aW1lc3RhbXA9IjAiPjExNjwva2V5Pjwv
Zm9yZWlnbi1rZXlzPjxyZWYtdHlwZSBuYW1lPSJKb3VybmFsIEFydGljbGUiPjE3PC9yZWYtdHlw
ZT48Y29udHJpYnV0b3JzPjxhdXRob3JzPjxhdXRob3I+RWlqa2VsZW5ib29tLCBBLiBQLjwvYXV0
aG9yPjxhdXRob3I+dmFuIGRlbiBFbnQsIEYuIE0uPC9hdXRob3I+PGF1dGhvcj5Wb3MsIEEuPC9h
dXRob3I+PGF1dGhvcj5Eb3JlbGVpamVycywgSi4gRi48L2F1dGhvcj48YXV0aG9yPkhhcmQsIEsu
PC9hdXRob3I+PGF1dGhvcj5UdWxsaXVzLCBULiBELjwvYXV0aG9yPjxhdXRob3I+UGxhc3Rlcmss
IFIuIEguPC9hdXRob3I+PGF1dGhvcj5LYXB0ZWluLCBSLjwvYXV0aG9yPjxhdXRob3I+Qm9lbGVu
cywgUi48L2F1dGhvcj48L2F1dGhvcnM+PC9jb250cmlidXRvcnM+PGF1dGgtYWRkcmVzcz5CaWp2
b2V0IENlbnRlciBmb3IgQmlvbW9sZWN1bGFyIFJlc2VhcmNoLCBVdHJlY2h0IFVuaXZlcnNpdHks
IFRoZSBOZXRoZXJsYW5kcy48L2F1dGgtYWRkcmVzcz48dGl0bGVzPjx0aXRsZT5UaGUgc29sdXRp
b24gc3RydWN0dXJlIG9mIHRoZSBhbWluby10ZXJtaW5hbCBISENDIGRvbWFpbiBvZiBISVYtMiBp
bnRlZ3Jhc2U6IGEgdGhyZWUtaGVsaXggYnVuZGxlIHN0YWJpbGl6ZWQgYnkgemluYzwvdGl0bGU+
PHNlY29uZGFyeS10aXRsZT5DdXJyIEJpb2w8L3NlY29uZGFyeS10aXRsZT48YWx0LXRpdGxlPkN1
cnJlbnQgYmlvbG9neSA6IENCPC9hbHQtdGl0bGU+PC90aXRsZXM+PHBhZ2VzPjczOS00NjwvcGFn
ZXM+PHZvbHVtZT43PC92b2x1bWU+PG51bWJlcj4xMDwvbnVtYmVyPjxlZGl0aW9uPjE5OTcvMTEv
MjI8L2VkaXRpb24+PGtleXdvcmRzPjxrZXl3b3JkPkFtaW5vIEFjaWQgU2VxdWVuY2U8L2tleXdv
cmQ+PGtleXdvcmQ+QW5pbWFsczwva2V5d29yZD48a2V5d29yZD5CaW5kaW5nIFNpdGVzPC9rZXl3
b3JkPjxrZXl3b3JkPkNobG9yaWRlcy9waGFybWFjb2xvZ3k8L2tleXdvcmQ+PGtleXdvcmQ+Q3lz
dGVpbmUvY2hlbWlzdHJ5PC9rZXl3b3JkPjxrZXl3b3JkPkROQS9tZXRhYm9saXNtPC9rZXl3b3Jk
PjxrZXl3b3JkPkVuenltZSBTdGFiaWxpdHk8L2tleXdvcmQ+PGtleXdvcmQ+SElWIEludGVncmFz
ZS8qY2hlbWlzdHJ5L2RydWcgZWZmZWN0cy9tZXRhYm9saXNtPC9rZXl3b3JkPjxrZXl3b3JkPkhp
c3RpZGluZS9jaGVtaXN0cnk8L2tleXdvcmQ+PGtleXdvcmQ+SHVtYW5zPC9rZXl3b3JkPjxrZXl3
b3JkPk1hZ25ldGljIFJlc29uYW5jZSBTcGVjdHJvc2NvcHk8L2tleXdvcmQ+PGtleXdvcmQ+TW9k
ZWxzLCBNb2xlY3VsYXI8L2tleXdvcmQ+PGtleXdvcmQ+TW9sZWN1bGFyIFNlcXVlbmNlIERhdGE8
L2tleXdvcmQ+PGtleXdvcmQ+KlByb3RlaW4gQ29uZm9ybWF0aW9uPC9rZXl3b3JkPjxrZXl3b3Jk
PlByb3RlaW4gRm9sZGluZzwva2V5d29yZD48a2V5d29yZD5SZWNvbWJpbmFudCBGdXNpb24gUHJv
dGVpbnMvY2hlbWlzdHJ5L21ldGFib2xpc208L2tleXdvcmQ+PGtleXdvcmQ+U29sdXRpb25zPC9r
ZXl3b3JkPjxrZXl3b3JkPlppbmMvKmNoZW1pc3RyeTwva2V5d29yZD48a2V5d29yZD5aaW5jIENv
bXBvdW5kcy9waGFybWFjb2xvZ3k8L2tleXdvcmQ+PC9rZXl3b3Jkcz48ZGF0ZXM+PHllYXI+MTk5
NzwveWVhcj48cHViLWRhdGVzPjxkYXRlPk9jdCAxPC9kYXRlPjwvcHViLWRhdGVzPjwvZGF0ZXM+
PGlzYm4+MDk2MC05ODIyIChQcmludCkmI3hEOzA5NjAtOTgyMiAoTGlua2luZyk8L2lzYm4+PGFj
Y2Vzc2lvbi1udW0+OTM2ODc1NjwvYWNjZXNzaW9uLW51bT48dXJscz48cmVsYXRlZC11cmxzPjx1
cmw+aHR0cDovL3d3dy5uY2JpLm5sbS5uaWguZ292L3B1Ym1lZC85MzY4NzU2PC91cmw+PC9yZWxh
dGVkLXVybHM+PC91cmxzPjxyZW1vdGUtZGF0YWJhc2UtcHJvdmlkZXI+TkxNPC9yZW1vdGUtZGF0
YWJhc2UtcHJvdmlkZXI+PGxhbmd1YWdlPkVuZzwvbGFuZ3VhZ2U+PC9yZWNvcmQ+PC9DaXRlPjxD
aXRlPjxBdXRob3I+TG9kaTwvQXV0aG9yPjxZZWFyPjE5OTU8L1llYXI+PFJlY051bT4zMjwvUmVj
TnVtPjxyZWNvcmQ+PHJlYy1udW1iZXI+MzI8L3JlYy1udW1iZXI+PGZvcmVpZ24ta2V5cz48a2V5
IGFwcD0iRU4iIGRiLWlkPSJzdDB6c2F4cGVhdnBhZmU5ZHBkNXRwOWZ4cnM5NXQyZHQ1engiIHRp
bWVzdGFtcD0iMCI+MzI8L2tleT48L2ZvcmVpZ24ta2V5cz48cmVmLXR5cGUgbmFtZT0iSm91cm5h
bCBBcnRpY2xlIj4xNzwvcmVmLXR5cGU+PGNvbnRyaWJ1dG9ycz48YXV0aG9ycz48YXV0aG9yPkxv
ZGksIFAuIEouPC9hdXRob3I+PGF1dGhvcj5Fcm5zdCwgSi4gQS48L2F1dGhvcj48YXV0aG9yPkt1
c3pld3NraSwgSi48L2F1dGhvcj48YXV0aG9yPkhpY2ttYW4sIEEuIEIuPC9hdXRob3I+PGF1dGhv
cj5FbmdlbG1hbiwgQS48L2F1dGhvcj48YXV0aG9yPkNyYWlnaWUsIFIuPC9hdXRob3I+PGF1dGhv
cj5DbG9yZSwgRy4gTS48L2F1dGhvcj48YXV0aG9yPkdyb25lbmJvcm4sIEEuIE0uPC9hdXRob3I+
PC9hdXRob3JzPjwvY29udHJpYnV0b3JzPjxhdXRoLWFkZHJlc3M+TGFib3JhdG9yeSBvZiBDaGVt
aWNhbCBQaHlzaWNzLCBOYXRpb25hbCBJbnN0aXR1dGUgb2YgRGlhYmV0ZXMgYW5kIERpZ2VzdGl2
ZSBhbmQgS2lkbmV5IERpc2Vhc2VzLCBOYXRpb25hbCBJbnN0aXR1dGVzIG9mIEhlYWx0aCwgQmV0
aGVzZGEsIE1hcnlsYW5kIDIwODkyLTA1MjAsIFVTQS48L2F1dGgtYWRkcmVzcz48dGl0bGVzPjx0
aXRsZT5Tb2x1dGlvbiBzdHJ1Y3R1cmUgb2YgdGhlIEROQSBiaW5kaW5nIGRvbWFpbiBvZiBISVYt
MSBpbnRlZ3Jhc2U8L3RpdGxlPjxzZWNvbmRhcnktdGl0bGU+QmlvY2hlbWlzdHJ5PC9zZWNvbmRh
cnktdGl0bGU+PGFsdC10aXRsZT5CaW9jaGVtaXN0cnk8L2FsdC10aXRsZT48L3RpdGxlcz48cGFn
ZXM+OTgyNi0zMzwvcGFnZXM+PHZvbHVtZT4zNDwvdm9sdW1lPjxudW1iZXI+MzE8L251bWJlcj48
ZWRpdGlvbj4xOTk1LzA4LzA4PC9lZGl0aW9uPjxrZXl3b3Jkcz48a2V5d29yZD4qQWRhcHRvciBQ
cm90ZWlucywgU2lnbmFsIFRyYW5zZHVjaW5nPC9rZXl3b3JkPjxrZXl3b3JkPkFtaW5vIEFjaWQg
U2VxdWVuY2U8L2tleXdvcmQ+PGtleXdvcmQ+QmluZGluZyBTaXRlczwva2V5d29yZD48a2V5d29y
ZD5ETkEgTnVjbGVvdGlkeWx0cmFuc2ZlcmFzZXMvKmNoZW1pc3RyeS9nZW5ldGljcy9tZXRhYm9s
aXNtPC9rZXl3b3JkPjxrZXl3b3JkPkROQS1CaW5kaW5nIFByb3RlaW5zLypjaGVtaXN0cnkvZ2Vu
ZXRpY3M8L2tleXdvcmQ+PGtleXdvcmQ+RXNjaGVyaWNoaWEgY29saS9nZW5ldGljczwva2V5d29y
ZD48a2V5d29yZD5HUkIyIEFkYXB0b3IgUHJvdGVpbjwva2V5d29yZD48a2V5d29yZD5ISVYtMS8q
ZW56eW1vbG9neTwva2V5d29yZD48a2V5d29yZD5JbnRlZ3Jhc2VzPC9rZXl3b3JkPjxrZXl3b3Jk
Pk1hZ25ldGljIFJlc29uYW5jZSBTcGVjdHJvc2NvcHk8L2tleXdvcmQ+PGtleXdvcmQ+TW9kZWxz
LCBNb2xlY3VsYXI8L2tleXdvcmQ+PGtleXdvcmQ+TW9sZWN1bGFyIFNlcXVlbmNlIERhdGE8L2tl
eXdvcmQ+PGtleXdvcmQ+UGVwdGlkZSBGcmFnbWVudHMvKmNoZW1pc3RyeS9nZW5ldGljczwva2V5
d29yZD48a2V5d29yZD5Qcm90ZWluIENvbmZvcm1hdGlvbjwva2V5d29yZD48a2V5d29yZD5Qcm90
ZWlucy9jaGVtaXN0cnk8L2tleXdvcmQ+PGtleXdvcmQ+UmVjb21iaW5hbnQgUHJvdGVpbnMvY2hl
bWlzdHJ5PC9rZXl3b3JkPjxrZXl3b3JkPlNlcXVlbmNlIEhvbW9sb2d5PC9rZXl3b3JkPjxrZXl3
b3JkPlNvbHV0aW9uczwva2V5d29yZD48a2V5d29yZD5TcGVjdHJpbi9jaGVtaXN0cnk8L2tleXdv
cmQ+PC9rZXl3b3Jkcz48ZGF0ZXM+PHllYXI+MTk5NTwveWVhcj48cHViLWRhdGVzPjxkYXRlPkF1
ZyA4PC9kYXRlPjwvcHViLWRhdGVzPjwvZGF0ZXM+PGlzYm4+MDAwNi0yOTYwIChQcmludCkmI3hE
OzAwMDYtMjk2MCAoTGlua2luZyk8L2lzYm4+PGFjY2Vzc2lvbi1udW0+NzYzMjY4MzwvYWNjZXNz
aW9uLW51bT48dXJscz48cmVsYXRlZC11cmxzPjx1cmw+aHR0cDovL3d3dy5uY2JpLm5sbS5uaWgu
Z292L3B1Ym1lZC83NjMyNjgzPC91cmw+PC9yZWxhdGVkLXVybHM+PC91cmxzPjxyZW1vdGUtZGF0
YWJhc2UtcHJvdmlkZXI+TkxNPC9yZW1vdGUtZGF0YWJhc2UtcHJvdmlkZXI+PGxhbmd1YWdlPmVu
ZzwvbGFuZ3VhZ2U+PC9yZWNvcmQ+PC9DaXRlPjxDaXRlPjxBdXRob3I+RWlqa2VsZW5ib29tPC9B
dXRob3I+PFllYXI+MTk5OTwvWWVhcj48UmVjTnVtPjgyPC9SZWNOdW0+PHJlY29yZD48cmVjLW51
bWJlcj44MjwvcmVjLW51bWJlcj48Zm9yZWlnbi1rZXlzPjxrZXkgYXBwPSJFTiIgZGItaWQ9InN0
MHpzYXhwZWF2cGFmZTlkcGQ1dHA5Znhyczk1dDJkdDV6eCIgdGltZXN0YW1wPSIwIj44Mjwva2V5
PjwvZm9yZWlnbi1rZXlzPjxyZWYtdHlwZSBuYW1lPSJKb3VybmFsIEFydGljbGUiPjE3PC9yZWYt
dHlwZT48Y29udHJpYnV0b3JzPjxhdXRob3JzPjxhdXRob3I+RWlqa2VsZW5ib29tLCBBLiBQLjwv
YXV0aG9yPjxhdXRob3I+U3ByYW5nZXJzLCBSLjwvYXV0aG9yPjxhdXRob3I+SGFyZCwgSy48L2F1
dGhvcj48YXV0aG9yPlB1cmFzIEx1dHprZSwgUi4gQS48L2F1dGhvcj48YXV0aG9yPlBsYXN0ZXJr
LCBSLiBILjwvYXV0aG9yPjxhdXRob3I+Qm9lbGVucywgUi48L2F1dGhvcj48YXV0aG9yPkthcHRl
aW4sIFIuPC9hdXRob3I+PC9hdXRob3JzPjwvY29udHJpYnV0b3JzPjxhdXRoLWFkZHJlc3M+Qmlq
dm9ldCBDZW50ZXIgZm9yIEJpb21vbGVjdWxhciBSZXNlYXJjaCwgVXRyZWNodCBVbml2ZXJzaXR5
LCBVdHJlY2h0LCBUaGUgTmV0aGVybGFuZHMuPC9hdXRoLWFkZHJlc3M+PHRpdGxlcz48dGl0bGU+
UmVmaW5lZCBzb2x1dGlvbiBzdHJ1Y3R1cmUgb2YgdGhlIEMtdGVybWluYWwgRE5BLWJpbmRpbmcg
ZG9tYWluIG9mIGh1bWFuIGltbXVub3ZpcnVzLTEgaW50ZWdyYXNlPC90aXRsZT48c2Vjb25kYXJ5
LXRpdGxlPlByb3RlaW5zPC9zZWNvbmRhcnktdGl0bGU+PGFsdC10aXRsZT5Qcm90ZWluczwvYWx0
LXRpdGxlPjwvdGl0bGVzPjxwYWdlcz41NTYtNjQ8L3BhZ2VzPjx2b2x1bWU+MzY8L3ZvbHVtZT48
bnVtYmVyPjQ8L251bWJlcj48ZWRpdGlvbj4xOTk5LzA4LzE4PC9lZGl0aW9uPjxrZXl3b3Jkcz48
a2V5d29yZD5CaW5kaW5nIFNpdGVzPC9rZXl3b3JkPjxrZXl3b3JkPkROQS1CaW5kaW5nIFByb3Rl
aW5zLypjaGVtaXN0cnkvZ2VuZXRpY3MvKm1ldGFib2xpc208L2tleXdvcmQ+PGtleXdvcmQ+RGlt
ZXJpemF0aW9uPC9rZXl3b3JkPjxrZXl3b3JkPkhJViBJbnRlZ3Jhc2UvKmNoZW1pc3RyeS9nZW5l
dGljcy9tZXRhYm9saXNtPC9rZXl3b3JkPjxrZXl3b3JkPkhJVi0xLyplbnp5bW9sb2d5PC9rZXl3
b3JkPjxrZXl3b3JkPk1vZGVscywgTW9sZWN1bGFyPC9rZXl3b3JkPjxrZXl3b3JkPk11dGF0aW9u
PC9rZXl3b3JkPjxrZXl3b3JkPipOdWNsZWFyIE1hZ25ldGljIFJlc29uYW5jZSwgQmlvbW9sZWN1
bGFyPC9rZXl3b3JkPjxrZXl3b3JkPlByb3RlaW4gU3RydWN0dXJlLCBTZWNvbmRhcnk8L2tleXdv
cmQ+PGtleXdvcmQ+UmVjb21iaW5hbnQgRnVzaW9uIFByb3RlaW5zL2NoZW1pc3RyeS9nZW5ldGlj
cy9tZXRhYm9saXNtPC9rZXl3b3JkPjxrZXl3b3JkPlNlbnNpdGl2aXR5IGFuZCBTcGVjaWZpY2l0
eTwva2V5d29yZD48a2V5d29yZD5Tb2x1dGlvbnM8L2tleXdvcmQ+PGtleXdvcmQ+c3JjIEhvbW9s
b2d5IERvbWFpbnM8L2tleXdvcmQ+PC9rZXl3b3Jkcz48ZGF0ZXM+PHllYXI+MTk5OTwveWVhcj48
cHViLWRhdGVzPjxkYXRlPlNlcCAxPC9kYXRlPjwvcHViLWRhdGVzPjwvZGF0ZXM+PGlzYm4+MDg4
Ny0zNTg1IChQcmludCkmI3hEOzA4ODctMzU4NSAoTGlua2luZyk8L2lzYm4+PGFjY2Vzc2lvbi1u
dW0+MTA0NTAwOTY8L2FjY2Vzc2lvbi1udW0+PHVybHM+PHJlbGF0ZWQtdXJscz48dXJsPmh0dHA6
Ly93d3cubmNiaS5ubG0ubmloLmdvdi9wdWJtZWQvMTA0NTAwOTY8L3VybD48L3JlbGF0ZWQtdXJs
cz48L3VybHM+PHJlbW90ZS1kYXRhYmFzZS1wcm92aWRlcj5OTE08L3JlbW90ZS1kYXRhYmFzZS1w
cm92aWRlcj48bGFuZ3VhZ2U+ZW5nPC9sYW5ndWFnZT48L3JlY29yZD48L0NpdGU+PENpdGU+PEF1
dGhvcj5FaWprZWxlbmJvb208L0F1dGhvcj48WWVhcj4yMDAwPC9ZZWFyPjxSZWNOdW0+ODU8L1Jl
Y051bT48cmVjb3JkPjxyZWMtbnVtYmVyPjg1PC9yZWMtbnVtYmVyPjxmb3JlaWduLWtleXM+PGtl
eSBhcHA9IkVOIiBkYi1pZD0ic3QwenNheHBlYXZwYWZlOWRwZDV0cDlmeHJzOTV0MmR0NXp4IiB0
aW1lc3RhbXA9IjAiPjg1PC9rZXk+PC9mb3JlaWduLWtleXM+PHJlZi10eXBlIG5hbWU9IkpvdXJu
YWwgQXJ0aWNsZSI+MTc8L3JlZi10eXBlPjxjb250cmlidXRvcnM+PGF1dGhvcnM+PGF1dGhvcj5F
aWprZWxlbmJvb20sIEEuIFAuPC9hdXRob3I+PGF1dGhvcj52YW4gZGVuIEVudCwgRi4gTS48L2F1
dGhvcj48YXV0aG9yPldlY2hzZWxiZXJnZXIsIFIuPC9hdXRob3I+PGF1dGhvcj5QbGFzdGVyaywg
Ui4gSC48L2F1dGhvcj48YXV0aG9yPkthcHRlaW4sIFIuPC9hdXRob3I+PGF1dGhvcj5Cb2VsZW5z
LCBSLjwvYXV0aG9yPjwvYXV0aG9ycz48L2NvbnRyaWJ1dG9ycz48YXV0aC1hZGRyZXNzPkJpanZv
ZXQgQ2VudGVyIGZvciBCaW9tb2xlY3VsYXIgUmVzZWFyY2gsIFV0cmVjaHQgVW5pdmVyc2l0eSwg
VGhlIE5ldGhlcmxhbmRzLjwvYXV0aC1hZGRyZXNzPjx0aXRsZXM+PHRpdGxlPlJlZmluZWQgc29s
dXRpb24gc3RydWN0dXJlIG9mIHRoZSBkaW1lcmljIE4tdGVybWluYWwgSEhDQyBkb21haW4gb2Yg
SElWLTIgaW50ZWdyYXNlPC90aXRsZT48c2Vjb25kYXJ5LXRpdGxlPkogQmlvbW9sIE5NUjwvc2Vj
b25kYXJ5LXRpdGxlPjxhbHQtdGl0bGU+Sm91cm5hbCBvZiBiaW9tb2xlY3VsYXIgTk1SPC9hbHQt
dGl0bGU+PC90aXRsZXM+PHBhZ2VzPjExOS0yODwvcGFnZXM+PHZvbHVtZT4xODwvdm9sdW1lPjxu
dW1iZXI+MjwvbnVtYmVyPjxlZGl0aW9uPjIwMDAvMTIvMDI8L2VkaXRpb24+PGtleXdvcmRzPjxr
ZXl3b3JkPkFtaW5vIEFjaWQgU2VxdWVuY2U8L2tleXdvcmQ+PGtleXdvcmQ+QmluZGluZyBTaXRl
czwva2V5d29yZD48a2V5d29yZD5EaW1lcml6YXRpb248L2tleXdvcmQ+PGtleXdvcmQ+SElWIElu
dGVncmFzZS8qY2hlbWlzdHJ5L21ldGFib2xpc208L2tleXdvcmQ+PGtleXdvcmQ+SElWLTEvZW56
eW1vbG9neTwva2V5d29yZD48a2V5d29yZD5ISVYtMi8qZW56eW1vbG9neTwva2V5d29yZD48a2V5
d29yZD5Nb2RlbHMsIE1vbGVjdWxhcjwva2V5d29yZD48a2V5d29yZD5OdWNsZWFyIE1hZ25ldGlj
IFJlc29uYW5jZSwgQmlvbW9sZWN1bGFyL21ldGhvZHM8L2tleXdvcmQ+PGtleXdvcmQ+UGVwdGlk
ZSBGcmFnbWVudHMvY2hlbWlzdHJ5PC9rZXl3b3JkPjxrZXl3b3JkPlByb3RlaW4gU3RydWN0dXJl
LCBTZWNvbmRhcnk8L2tleXdvcmQ+PGtleXdvcmQ+U29sdXRpb25zPC9rZXl3b3JkPjxrZXl3b3Jk
PlppbmMvbWV0YWJvbGlzbTwva2V5d29yZD48L2tleXdvcmRzPjxkYXRlcz48eWVhcj4yMDAwPC95
ZWFyPjxwdWItZGF0ZXM+PGRhdGU+T2N0PC9kYXRlPjwvcHViLWRhdGVzPjwvZGF0ZXM+PGlzYm4+
MDkyNS0yNzM4IChQcmludCkmI3hEOzA5MjUtMjczOCAoTGlua2luZyk8L2lzYm4+PGFjY2Vzc2lv
bi1udW0+MTExMDEyMTY8L2FjY2Vzc2lvbi1udW0+PHVybHM+PHJlbGF0ZWQtdXJscz48dXJsPmh0
dHA6Ly93d3cubmNiaS5ubG0ubmloLmdvdi9wdWJtZWQvMTExMDEyMTY8L3VybD48L3JlbGF0ZWQt
dXJscz48L3VybHM+PHJlbW90ZS1kYXRhYmFzZS1wcm92aWRlcj5OTE08L3JlbW90ZS1kYXRhYmFz
ZS1wcm92aWRlcj48bGFuZ3VhZ2U+ZW5nPC9sYW5ndWFnZT48L3JlY29yZD48L0NpdGU+PENpdGU+
PEF1dGhvcj5FaWprZWxlbmJvb208L0F1dGhvcj48WWVhcj4xOTk1PC9ZZWFyPjxSZWNOdW0+MzA8
L1JlY051bT48cmVjb3JkPjxyZWMtbnVtYmVyPjMwPC9yZWMtbnVtYmVyPjxmb3JlaWduLWtleXM+
PGtleSBhcHA9IkVOIiBkYi1pZD0ic3QwenNheHBlYXZwYWZlOWRwZDV0cDlmeHJzOTV0MmR0NXp4
IiB0aW1lc3RhbXA9IjAiPjMwPC9rZXk+PC9mb3JlaWduLWtleXM+PHJlZi10eXBlIG5hbWU9Ikpv
dXJuYWwgQXJ0aWNsZSI+MTc8L3JlZi10eXBlPjxjb250cmlidXRvcnM+PGF1dGhvcnM+PGF1dGhv
cj5FaWprZWxlbmJvb20sIEEuIFAuPC9hdXRob3I+PGF1dGhvcj5MdXR6a2UsIFIuIEEuPC9hdXRo
b3I+PGF1dGhvcj5Cb2VsZW5zLCBSLjwvYXV0aG9yPjxhdXRob3I+UGxhc3RlcmssIFIuIEguPC9h
dXRob3I+PGF1dGhvcj5LYXB0ZWluLCBSLjwvYXV0aG9yPjxhdXRob3I+SGFyZCwgSy48L2F1dGhv
cj48L2F1dGhvcnM+PC9jb250cmlidXRvcnM+PGF1dGgtYWRkcmVzcz5CaWp2b2V0IENlbnRlciBm
b3IgQmlvbW9sZWN1bGFyIFJlc2VhcmNoLCBVdHJlY2h0IFVuaXZlcnNpdHksIFRoZSBOZXRoZXJs
YW5kcy48L2F1dGgtYWRkcmVzcz48dGl0bGVzPjx0aXRsZT5UaGUgRE5BLWJpbmRpbmcgZG9tYWlu
IG9mIEhJVi0xIGludGVncmFzZSBoYXMgYW4gU0gzLWxpa2UgZm9sZDwvdGl0bGU+PHNlY29uZGFy
eS10aXRsZT5OYXQgU3RydWN0IEJpb2w8L3NlY29uZGFyeS10aXRsZT48YWx0LXRpdGxlPk5hdHVy
ZSBzdHJ1Y3R1cmFsIGJpb2xvZ3k8L2FsdC10aXRsZT48L3RpdGxlcz48cGFnZXM+ODA3LTEwPC9w
YWdlcz48dm9sdW1lPjI8L3ZvbHVtZT48bnVtYmVyPjk8L251bWJlcj48ZWRpdGlvbj4xOTk1LzA5
LzAxPC9lZGl0aW9uPjxrZXl3b3Jkcz48a2V5d29yZD5BbWlubyBBY2lkIFNlcXVlbmNlPC9rZXl3
b3JkPjxrZXl3b3JkPkJpbmRpbmcgU2l0ZXM8L2tleXdvcmQ+PGtleXdvcmQ+Q2hyb21hdG9ncmFw
aHksIEdlbDwva2V5d29yZD48a2V5d29yZD5ETkEvKm1ldGFib2xpc208L2tleXdvcmQ+PGtleXdv
cmQ+RE5BIE51Y2xlb3RpZHlsdHJhbnNmZXJhc2VzLypjaGVtaXN0cnkvZ2VuZXRpY3MvKm1ldGFi
b2xpc208L2tleXdvcmQ+PGtleXdvcmQ+SElWLTEvZW56eW1vbG9neTwva2V5d29yZD48a2V5d29y
ZD5JbnRlZ3Jhc2VzPC9rZXl3b3JkPjxrZXl3b3JkPk1hZ25ldGljIFJlc29uYW5jZSBTcGVjdHJv
c2NvcHk8L2tleXdvcmQ+PGtleXdvcmQ+TW9sZWN1bGFyIFNlcXVlbmNlIERhdGE8L2tleXdvcmQ+
PGtleXdvcmQ+TXV0YXRpb248L2tleXdvcmQ+PGtleXdvcmQ+UHJvdGVpbiBDb25mb3JtYXRpb248
L2tleXdvcmQ+PGtleXdvcmQ+UHJvdGVpbiBGb2xkaW5nPC9rZXl3b3JkPjxrZXl3b3JkPlNlcXVl
bmNlIEhvbW9sb2d5LCBBbWlubyBBY2lkPC9rZXl3b3JkPjxrZXl3b3JkPnNyYyBIb21vbG9neSBE
b21haW5zPC9rZXl3b3JkPjwva2V5d29yZHM+PGRhdGVzPjx5ZWFyPjE5OTU8L3llYXI+PHB1Yi1k
YXRlcz48ZGF0ZT5TZXA8L2RhdGU+PC9wdWItZGF0ZXM+PC9kYXRlcz48aXNibj4xMDcyLTgzNjgg
KFByaW50KSYjeEQ7MTA3Mi04MzY4IChMaW5raW5nKTwvaXNibj48YWNjZXNzaW9uLW51bT43NTUy
NzUzPC9hY2Nlc3Npb24tbnVtPjx1cmxzPjxyZWxhdGVkLXVybHM+PHVybD5odHRwOi8vd3d3Lm5j
YmkubmxtLm5paC5nb3YvcHVibWVkLzc1NTI3NTM8L3VybD48L3JlbGF0ZWQtdXJscz48L3VybHM+
PHJlbW90ZS1kYXRhYmFzZS1wcm92aWRlcj5OTE08L3JlbW90ZS1kYXRhYmFzZS1wcm92aWRlcj48
bGFuZ3VhZ2U+ZW5nPC9sYW5ndWFnZT48L3JlY29yZD48L0NpdGU+PC9FbmROb3RlPn==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3A3537" w:rsidRPr="0004068B">
        <w:rPr>
          <w:rFonts w:ascii="Book Antiqua" w:hAnsi="Book Antiqua" w:cs="Times New Roman"/>
          <w:noProof/>
          <w:sz w:val="24"/>
          <w:szCs w:val="24"/>
          <w:vertAlign w:val="superscript"/>
          <w:lang w:val="en-US"/>
        </w:rPr>
        <w:t>[34,35,44,45,98,</w:t>
      </w:r>
      <w:r w:rsidR="008C6165" w:rsidRPr="0004068B">
        <w:rPr>
          <w:rFonts w:ascii="Book Antiqua" w:hAnsi="Book Antiqua" w:cs="Times New Roman"/>
          <w:noProof/>
          <w:sz w:val="24"/>
          <w:szCs w:val="24"/>
          <w:vertAlign w:val="superscript"/>
          <w:lang w:val="en-US"/>
        </w:rPr>
        <w:t>99]</w:t>
      </w:r>
      <w:r w:rsidR="008C6165" w:rsidRPr="0004068B">
        <w:rPr>
          <w:rFonts w:ascii="Book Antiqua" w:hAnsi="Book Antiqua" w:cs="Times New Roman"/>
          <w:sz w:val="24"/>
          <w:szCs w:val="24"/>
          <w:lang w:val="en-US"/>
        </w:rPr>
        <w:fldChar w:fldCharType="end"/>
      </w:r>
      <w:r w:rsidR="00FC04E7" w:rsidRPr="0004068B">
        <w:rPr>
          <w:rFonts w:ascii="Book Antiqua" w:hAnsi="Book Antiqua" w:cs="Times New Roman"/>
          <w:sz w:val="24"/>
          <w:szCs w:val="24"/>
          <w:lang w:val="en-US"/>
        </w:rPr>
        <w:t>,</w:t>
      </w:r>
      <w:r w:rsidR="00756BCE" w:rsidRPr="0004068B">
        <w:rPr>
          <w:rFonts w:ascii="Book Antiqua" w:hAnsi="Book Antiqua" w:cs="Times New Roman"/>
          <w:sz w:val="24"/>
          <w:szCs w:val="24"/>
          <w:lang w:val="en-US"/>
        </w:rPr>
        <w:t xml:space="preserve"> suggested functions of the </w:t>
      </w:r>
      <w:r w:rsidR="00382A5F" w:rsidRPr="0004068B">
        <w:rPr>
          <w:rFonts w:ascii="Book Antiqua" w:hAnsi="Book Antiqua" w:cs="Times New Roman"/>
          <w:sz w:val="24"/>
          <w:szCs w:val="24"/>
          <w:lang w:val="en-US"/>
        </w:rPr>
        <w:t>NTD</w:t>
      </w:r>
      <w:r w:rsidR="00756BCE" w:rsidRPr="0004068B">
        <w:rPr>
          <w:rFonts w:ascii="Book Antiqua" w:hAnsi="Book Antiqua" w:cs="Times New Roman"/>
          <w:sz w:val="24"/>
          <w:szCs w:val="24"/>
          <w:lang w:val="en-US"/>
        </w:rPr>
        <w:t>s in metal ion coordination</w:t>
      </w:r>
      <w:r w:rsidR="00960BBB" w:rsidRPr="0004068B">
        <w:rPr>
          <w:rFonts w:ascii="Book Antiqua" w:hAnsi="Book Antiqua" w:cs="Times New Roman"/>
          <w:sz w:val="24"/>
          <w:szCs w:val="24"/>
          <w:lang w:val="en-US"/>
        </w:rPr>
        <w:t xml:space="preserve"> and </w:t>
      </w:r>
      <w:r w:rsidR="00EF6A81" w:rsidRPr="0004068B">
        <w:rPr>
          <w:rFonts w:ascii="Book Antiqua" w:hAnsi="Book Antiqua" w:cs="Times New Roman"/>
          <w:sz w:val="24"/>
          <w:szCs w:val="24"/>
          <w:lang w:val="en-US"/>
        </w:rPr>
        <w:t>the binding of the CTD</w:t>
      </w:r>
      <w:r w:rsidR="00960BBB" w:rsidRPr="0004068B">
        <w:rPr>
          <w:rFonts w:ascii="Book Antiqua" w:hAnsi="Book Antiqua" w:cs="Times New Roman"/>
          <w:sz w:val="24"/>
          <w:szCs w:val="24"/>
          <w:lang w:val="en-US"/>
        </w:rPr>
        <w:t xml:space="preserve"> to vDNA, </w:t>
      </w:r>
      <w:r w:rsidR="00EF6A81" w:rsidRPr="0004068B">
        <w:rPr>
          <w:rFonts w:ascii="Book Antiqua" w:hAnsi="Book Antiqua" w:cs="Times New Roman"/>
          <w:sz w:val="24"/>
          <w:szCs w:val="24"/>
          <w:lang w:val="en-US"/>
        </w:rPr>
        <w:t xml:space="preserve">each of which is </w:t>
      </w:r>
      <w:r w:rsidR="00960BBB" w:rsidRPr="0004068B">
        <w:rPr>
          <w:rFonts w:ascii="Book Antiqua" w:hAnsi="Book Antiqua" w:cs="Times New Roman"/>
          <w:sz w:val="24"/>
          <w:szCs w:val="24"/>
          <w:lang w:val="en-US"/>
        </w:rPr>
        <w:t xml:space="preserve">required for integration. </w:t>
      </w:r>
    </w:p>
    <w:p w14:paraId="779F07A8" w14:textId="5FB36F75" w:rsidR="007870E9" w:rsidRPr="0004068B" w:rsidRDefault="00382A5F" w:rsidP="0004068B">
      <w:pPr>
        <w:spacing w:after="0" w:line="360" w:lineRule="auto"/>
        <w:ind w:firstLineChars="100" w:firstLine="240"/>
        <w:contextualSpacing/>
        <w:jc w:val="both"/>
        <w:rPr>
          <w:rFonts w:ascii="Book Antiqua" w:hAnsi="Book Antiqua" w:cs="Times New Roman"/>
          <w:sz w:val="24"/>
          <w:szCs w:val="24"/>
          <w:lang w:val="en-US"/>
        </w:rPr>
      </w:pPr>
      <w:r w:rsidRPr="0004068B">
        <w:rPr>
          <w:rFonts w:ascii="Book Antiqua" w:hAnsi="Book Antiqua" w:cs="Times New Roman"/>
          <w:sz w:val="24"/>
          <w:szCs w:val="24"/>
          <w:lang w:val="en-US"/>
        </w:rPr>
        <w:t>Two-domain IN constructs were initially studied as an approach</w:t>
      </w:r>
      <w:r w:rsidR="00BC4D03" w:rsidRPr="0004068B">
        <w:rPr>
          <w:rFonts w:ascii="Book Antiqua" w:hAnsi="Book Antiqua" w:cs="Times New Roman"/>
          <w:sz w:val="24"/>
          <w:szCs w:val="24"/>
          <w:lang w:val="en-US"/>
        </w:rPr>
        <w:t xml:space="preserve"> to understand how</w:t>
      </w:r>
      <w:r w:rsidR="00756BCE" w:rsidRPr="0004068B">
        <w:rPr>
          <w:rFonts w:ascii="Book Antiqua" w:hAnsi="Book Antiqua" w:cs="Times New Roman"/>
          <w:sz w:val="24"/>
          <w:szCs w:val="24"/>
          <w:lang w:val="en-US"/>
        </w:rPr>
        <w:t xml:space="preserve"> individual IN domains </w:t>
      </w:r>
      <w:r w:rsidRPr="0004068B">
        <w:rPr>
          <w:rFonts w:ascii="Book Antiqua" w:hAnsi="Book Antiqua" w:cs="Times New Roman"/>
          <w:sz w:val="24"/>
          <w:szCs w:val="24"/>
          <w:lang w:val="en-US"/>
        </w:rPr>
        <w:t xml:space="preserve">might </w:t>
      </w:r>
      <w:r w:rsidR="00756BCE" w:rsidRPr="0004068B">
        <w:rPr>
          <w:rFonts w:ascii="Book Antiqua" w:hAnsi="Book Antiqua" w:cs="Times New Roman"/>
          <w:sz w:val="24"/>
          <w:szCs w:val="24"/>
          <w:lang w:val="en-US"/>
        </w:rPr>
        <w:t xml:space="preserve">interact to form an active </w:t>
      </w:r>
      <w:r w:rsidR="003A1D4B" w:rsidRPr="0004068B">
        <w:rPr>
          <w:rFonts w:ascii="Book Antiqua" w:hAnsi="Book Antiqua" w:cs="Times New Roman"/>
          <w:sz w:val="24"/>
          <w:szCs w:val="24"/>
          <w:lang w:val="en-US"/>
        </w:rPr>
        <w:t xml:space="preserve">nucleoprotein </w:t>
      </w:r>
      <w:r w:rsidR="00756BCE" w:rsidRPr="0004068B">
        <w:rPr>
          <w:rFonts w:ascii="Book Antiqua" w:hAnsi="Book Antiqua" w:cs="Times New Roman"/>
          <w:sz w:val="24"/>
          <w:szCs w:val="24"/>
          <w:lang w:val="en-US"/>
        </w:rPr>
        <w:t xml:space="preserve">complex. </w:t>
      </w:r>
      <w:r w:rsidR="007870E9" w:rsidRPr="0004068B">
        <w:rPr>
          <w:rFonts w:ascii="Book Antiqua" w:hAnsi="Book Antiqua" w:cs="Times New Roman"/>
          <w:sz w:val="24"/>
          <w:szCs w:val="24"/>
          <w:lang w:val="en-US"/>
        </w:rPr>
        <w:t>Three different CCD-CTD</w:t>
      </w:r>
      <w:r w:rsidR="00756BCE" w:rsidRPr="0004068B">
        <w:rPr>
          <w:rFonts w:ascii="Book Antiqua" w:hAnsi="Book Antiqua" w:cs="Times New Roman"/>
          <w:sz w:val="24"/>
          <w:szCs w:val="24"/>
          <w:lang w:val="en-US"/>
        </w:rPr>
        <w:t xml:space="preserve"> two-domain structure</w:t>
      </w:r>
      <w:r w:rsidR="007870E9" w:rsidRPr="0004068B">
        <w:rPr>
          <w:rFonts w:ascii="Book Antiqua" w:hAnsi="Book Antiqua" w:cs="Times New Roman"/>
          <w:sz w:val="24"/>
          <w:szCs w:val="24"/>
          <w:lang w:val="en-US"/>
        </w:rPr>
        <w:t>s for HIV-1, simian immunodeficiency virus (SIV), and avian sarcoma-leukosis virus (ASLV)</w:t>
      </w:r>
      <w:r w:rsidR="00756BCE" w:rsidRPr="0004068B">
        <w:rPr>
          <w:rFonts w:ascii="Book Antiqua" w:hAnsi="Book Antiqua" w:cs="Times New Roman"/>
          <w:sz w:val="24"/>
          <w:szCs w:val="24"/>
          <w:lang w:val="en-US"/>
        </w:rPr>
        <w:t xml:space="preserve"> </w:t>
      </w:r>
      <w:r w:rsidR="007870E9" w:rsidRPr="0004068B">
        <w:rPr>
          <w:rFonts w:ascii="Book Antiqua" w:hAnsi="Book Antiqua" w:cs="Times New Roman"/>
          <w:sz w:val="24"/>
          <w:szCs w:val="24"/>
          <w:lang w:val="en-US"/>
        </w:rPr>
        <w:t>were</w:t>
      </w:r>
      <w:r w:rsidR="00756BCE" w:rsidRPr="0004068B">
        <w:rPr>
          <w:rFonts w:ascii="Book Antiqua" w:hAnsi="Book Antiqua" w:cs="Times New Roman"/>
          <w:sz w:val="24"/>
          <w:szCs w:val="24"/>
          <w:lang w:val="en-US"/>
        </w:rPr>
        <w:t xml:space="preserve"> reported in 2000</w:t>
      </w:r>
      <w:r w:rsidR="008C6165" w:rsidRPr="0004068B">
        <w:rPr>
          <w:rFonts w:ascii="Book Antiqua" w:hAnsi="Book Antiqua" w:cs="Times New Roman"/>
          <w:sz w:val="24"/>
          <w:szCs w:val="24"/>
          <w:lang w:val="en-US"/>
        </w:rPr>
        <w:fldChar w:fldCharType="begin">
          <w:fldData xml:space="preserve">PEVuZE5vdGU+PENpdGU+PEF1dGhvcj5DaGVuPC9BdXRob3I+PFllYXI+MjAwMDwvWWVhcj48UmVj
TnVtPjkxPC9SZWNOdW0+PERpc3BsYXlUZXh0PjxzdHlsZSBmYWNlPSJzdXBlcnNjcmlwdCI+WzEw
MC0xMDJdPC9zdHlsZT48L0Rpc3BsYXlUZXh0PjxyZWNvcmQ+PHJlYy1udW1iZXI+OTE8L3JlYy1u
dW1iZXI+PGZvcmVpZ24ta2V5cz48a2V5IGFwcD0iRU4iIGRiLWlkPSJzdDB6c2F4cGVhdnBhZmU5
ZHBkNXRwOWZ4cnM5NXQyZHQ1engiIHRpbWVzdGFtcD0iMCI+OTE8L2tleT48L2ZvcmVpZ24ta2V5
cz48cmVmLXR5cGUgbmFtZT0iSm91cm5hbCBBcnRpY2xlIj4xNzwvcmVmLXR5cGU+PGNvbnRyaWJ1
dG9ycz48YXV0aG9ycz48YXV0aG9yPkNoZW4sIEouIEMuPC9hdXRob3I+PGF1dGhvcj5LcnVjaW5z
a2ksIEouPC9hdXRob3I+PGF1dGhvcj5NaWVyY2tlLCBMLiBKLjwvYXV0aG9yPjxhdXRob3I+Rmlu
ZXItTW9vcmUsIEouIFMuPC9hdXRob3I+PGF1dGhvcj5UYW5nLCBBLiBILjwvYXV0aG9yPjxhdXRo
b3I+TGVhdml0dCwgQS4gRC48L2F1dGhvcj48YXV0aG9yPlN0cm91ZCwgUi4gTS48L2F1dGhvcj48
L2F1dGhvcnM+PC9jb250cmlidXRvcnM+PGF1dGgtYWRkcmVzcz5EZXBhcnRtZW50cyBvZiBCaW9j
aGVtaXN0cnkgYW5kIEJpb3BoeXNpY3MsIExhYm9yYXRvcnkgTWVkaWNpbmUsIGFuZCBJbnRlcm5h
bCBNZWRpY2luZSwgVW5pdmVyc2l0eSBvZiBDYWxpZm9ybmlhLCBTYW4gRnJhbmNpc2NvLCBDQSA5
NDE0MywgVVNBLiBzdHJvdWRAbXNnLnVjc2YuZWR1PC9hdXRoLWFkZHJlc3M+PHRpdGxlcz48dGl0
bGU+Q3J5c3RhbCBzdHJ1Y3R1cmUgb2YgdGhlIEhJVi0xIGludGVncmFzZSBjYXRhbHl0aWMgY29y
ZSBhbmQgQy10ZXJtaW5hbCBkb21haW5zOiBhIG1vZGVsIGZvciB2aXJhbCBETkEgYmluZGluZzwv
dGl0bGU+PHNlY29uZGFyeS10aXRsZT5Qcm9jIE5hdGwgQWNhZCBTY2kgVSBTIEE8L3NlY29uZGFy
eS10aXRsZT48YWx0LXRpdGxlPlByb2NlZWRpbmdzIG9mIHRoZSBOYXRpb25hbCBBY2FkZW15IG9m
IFNjaWVuY2VzIG9mIHRoZSBVbml0ZWQgU3RhdGVzIG9mIEFtZXJpY2E8L2FsdC10aXRsZT48L3Rp
dGxlcz48cGFnZXM+ODIzMy04PC9wYWdlcz48dm9sdW1lPjk3PC92b2x1bWU+PG51bWJlcj4xNTwv
bnVtYmVyPjxlZGl0aW9uPjIwMDAvMDcvMTM8L2VkaXRpb24+PGtleXdvcmRzPjxrZXl3b3JkPkFt
aW5vIEFjaWQgU2VxdWVuY2U8L2tleXdvcmQ+PGtleXdvcmQ+QW5pbWFsczwva2V5d29yZD48a2V5
d29yZD5DYXRhbHl0aWMgRG9tYWluPC9rZXl3b3JkPjxrZXl3b3JkPkNlbGwgTGluZTwva2V5d29y
ZD48a2V5d29yZD5DcnlzdGFsbG9ncmFwaHksIFgtUmF5PC9rZXl3b3JkPjxrZXl3b3JkPkROQS8q
bWV0YWJvbGlzbTwva2V5d29yZD48a2V5d29yZD5ISVYgSW50ZWdyYXNlLypjaGVtaXN0cnkvZ2Vu
ZXRpY3MvbWV0YWJvbGlzbTwva2V5d29yZD48a2V5d29yZD5IdW1hbnM8L2tleXdvcmQ+PGtleXdv
cmQ+TW9kZWxzLCBCaW9sb2dpY2FsPC9rZXl3b3JkPjxrZXl3b3JkPk1vZGVscywgTW9sZWN1bGFy
PC9rZXl3b3JkPjxrZXl3b3JkPk1vbGVjdWxhciBTZXF1ZW5jZSBEYXRhPC9rZXl3b3JkPjxrZXl3
b3JkPk11dGFnZW5lc2lzLCBTaXRlLURpcmVjdGVkPC9rZXl3b3JkPjxrZXl3b3JkPlByb3RlaW4g
QmluZGluZzwva2V5d29yZD48a2V5d29yZD5Qcm90ZWluIENvbmZvcm1hdGlvbjwva2V5d29yZD48
a2V5d29yZD5TZXF1ZW5jZSBIb21vbG9neSwgQW1pbm8gQWNpZDwva2V5d29yZD48a2V5d29yZD5T
b2x1YmlsaXR5PC9rZXl3b3JkPjwva2V5d29yZHM+PGRhdGVzPjx5ZWFyPjIwMDA8L3llYXI+PHB1
Yi1kYXRlcz48ZGF0ZT5KdWwgMTg8L2RhdGU+PC9wdWItZGF0ZXM+PC9kYXRlcz48aXNibj4wMDI3
LTg0MjQgKFByaW50KSYjeEQ7MDAyNy04NDI0IChMaW5raW5nKTwvaXNibj48YWNjZXNzaW9uLW51
bT4xMDg5MDkxMjwvYWNjZXNzaW9uLW51bT48dXJscz48cmVsYXRlZC11cmxzPjx1cmw+aHR0cDov
L3d3dy5uY2JpLm5sbS5uaWguZ292L3B1Ym1lZC8xMDg5MDkxMjwvdXJsPjwvcmVsYXRlZC11cmxz
PjwvdXJscz48Y3VzdG9tMj5QTUMyNjkzMDwvY3VzdG9tMj48ZWxlY3Ryb25pYy1yZXNvdXJjZS1u
dW0+MTAuMTA3My9wbmFzLjE1MDIyMDI5NzwvZWxlY3Ryb25pYy1yZXNvdXJjZS1udW0+PHJlbW90
ZS1kYXRhYmFzZS1wcm92aWRlcj5OTE08L3JlbW90ZS1kYXRhYmFzZS1wcm92aWRlcj48bGFuZ3Vh
Z2U+ZW5nPC9sYW5ndWFnZT48L3JlY29yZD48L0NpdGU+PENpdGU+PEF1dGhvcj5DaGVuPC9BdXRo
b3I+PFllYXI+MjAwMDwvWWVhcj48UmVjTnVtPjI0MjwvUmVjTnVtPjxyZWNvcmQ+PHJlYy1udW1i
ZXI+MjQyPC9yZWMtbnVtYmVyPjxmb3JlaWduLWtleXM+PGtleSBhcHA9IkVOIiBkYi1pZD0ic3Qw
enNheHBlYXZwYWZlOWRwZDV0cDlmeHJzOTV0MmR0NXp4IiB0aW1lc3RhbXA9IjAiPjI0Mjwva2V5
PjwvZm9yZWlnbi1rZXlzPjxyZWYtdHlwZSBuYW1lPSJKb3VybmFsIEFydGljbGUiPjE3PC9yZWYt
dHlwZT48Y29udHJpYnV0b3JzPjxhdXRob3JzPjxhdXRob3I+Q2hlbiwgWi48L2F1dGhvcj48YXV0
aG9yPllhbiwgWS48L2F1dGhvcj48YXV0aG9yPk11bnNoaSwgUy48L2F1dGhvcj48YXV0aG9yPkxp
LCBZLjwvYXV0aG9yPjxhdXRob3I+WnVnYXktTXVycGh5LCBKLjwvYXV0aG9yPjxhdXRob3I+WHUs
IEIuPC9hdXRob3I+PGF1dGhvcj5XaXRtZXIsIE0uPC9hdXRob3I+PGF1dGhvcj5GZWxvY2ssIFAu
PC9hdXRob3I+PGF1dGhvcj5Xb2xmZSwgQS48L2F1dGhvcj48YXV0aG9yPlNhcmRhbmEsIFYuPC9h
dXRob3I+PGF1dGhvcj5FbWluaSwgRS4gQS48L2F1dGhvcj48YXV0aG9yPkhhenVkYSwgRC48L2F1
dGhvcj48YXV0aG9yPkt1bywgTC4gQy48L2F1dGhvcj48L2F1dGhvcnM+PC9jb250cmlidXRvcnM+
PGF1dGgtYWRkcmVzcz5EZXBhcnRtZW50IG9mIEFudGl2aXJhbCBSZXNlYXJjaCwgTWVyY2sgUmVz
ZWFyY2ggTGFib3JhdG9yaWVzLCBXZXN0IFBvaW50LCBQQSwgMTk0ODYtMDAwNCwgVVNBLjwvYXV0
aC1hZGRyZXNzPjx0aXRsZXM+PHRpdGxlPlgtcmF5IHN0cnVjdHVyZSBvZiBzaW1pYW4gaW1tdW5v
ZGVmaWNpZW5jeSB2aXJ1cyBpbnRlZ3Jhc2UgY29udGFpbmluZyB0aGUgY29yZSBhbmQgQy10ZXJt
aW5hbCBkb21haW4gKHJlc2lkdWVzIDUwLTI5MyktLWFuIGluaXRpYWwgZ2xhbmNlIG9mIHRoZSB2
aXJhbCBETkEgYmluZGluZyBwbGF0Zm9ybTwvdGl0bGU+PHNlY29uZGFyeS10aXRsZT5KIE1vbCBC
aW9sPC9zZWNvbmRhcnktdGl0bGU+PC90aXRsZXM+PHBhZ2VzPjUyMS0zMzwvcGFnZXM+PHZvbHVt
ZT4yOTY8L3ZvbHVtZT48bnVtYmVyPjI8L251bWJlcj48a2V5d29yZHM+PGtleXdvcmQ+QW1pbm8g
QWNpZCBTZXF1ZW5jZTwva2V5d29yZD48a2V5d29yZD5BdmlhbiBTYXJjb21hIFZpcnVzZXMvZW56
eW1vbG9neTwva2V5d29yZD48a2V5d29yZD5CaW5kaW5nIFNpdGVzPC9rZXl3b3JkPjxrZXl3b3Jk
PipDYXRhbHl0aWMgRG9tYWluPC9rZXl3b3JkPjxrZXl3b3JkPkNyeXN0YWxsaXphdGlvbjwva2V5
d29yZD48a2V5d29yZD5DcnlzdGFsbG9ncmFwaHksIFgtUmF5PC9rZXl3b3JkPjxrZXl3b3JkPkRO
QS9nZW5ldGljcy9tZXRhYm9saXNtPC9rZXl3b3JkPjxrZXl3b3JkPkROQS1CaW5kaW5nIFByb3Rl
aW5zLypjaGVtaXN0cnkvKm1ldGFib2xpc208L2tleXdvcmQ+PGtleXdvcmQ+RGltZXJpemF0aW9u
PC9rZXl3b3JkPjxrZXl3b3JkPkdsdXRhbWluZS9jaGVtaXN0cnkvbWV0YWJvbGlzbTwva2V5d29y
ZD48a2V5d29yZD5ISVYgSW50ZWdyYXNlL2NoZW1pc3RyeTwva2V5d29yZD48a2V5d29yZD5JbnRl
Z3Jhc2VzLypjaGVtaXN0cnkvKm1ldGFib2xpc208L2tleXdvcmQ+PGtleXdvcmQ+TW9kZWxzLCBN
b2xlY3VsYXI8L2tleXdvcmQ+PGtleXdvcmQ+TW9sZWN1bGFyIFNlcXVlbmNlIERhdGE8L2tleXdv
cmQ+PGtleXdvcmQ+UHJvdGVpbiBTdHJ1Y3R1cmUsIFF1YXRlcm5hcnk8L2tleXdvcmQ+PGtleXdv
cmQ+UHJvdGVpbiBTdHJ1Y3R1cmUsIFRlcnRpYXJ5PC9rZXl3b3JkPjxrZXl3b3JkPlNpbWlhbiBJ
bW11bm9kZWZpY2llbmN5IFZpcnVzLyplbnp5bW9sb2d5PC9rZXl3b3JkPjxrZXl3b3JkPlNvbHV0
aW9uczwva2V5d29yZD48L2tleXdvcmRzPjxkYXRlcz48eWVhcj4yMDAwPC95ZWFyPjxwdWItZGF0
ZXM+PGRhdGU+RmViIDE4PC9kYXRlPjwvcHViLWRhdGVzPjwvZGF0ZXM+PGlzYm4+MDAyMi0yODM2
IChQcmludCkmI3hEOzAwMjItMjgzNiAoTGlua2luZyk8L2lzYm4+PGFjY2Vzc2lvbi1udW0+MTA2
Njk2MDY8L2FjY2Vzc2lvbi1udW0+PGxhYmVsPkNoZW4yMDAwPC9sYWJlbD48dXJscz48cmVsYXRl
ZC11cmxzPjx1cmw+aHR0cDovL3d3dy5uY2JpLm5sbS5uaWguZ292L3B1Ym1lZC8xMDY2OTYwNjwv
dXJsPjwvcmVsYXRlZC11cmxzPjwvdXJscz48ZWxlY3Ryb25pYy1yZXNvdXJjZS1udW0+MTAuMTAw
Ni9qbWJpLjE5OTkuMzQ1MTwvZWxlY3Ryb25pYy1yZXNvdXJjZS1udW0+PC9yZWNvcmQ+PC9DaXRl
PjxDaXRlPjxBdXRob3I+WWFuZzwvQXV0aG9yPjxZZWFyPjIwMDA8L1llYXI+PFJlY051bT45Mjwv
UmVjTnVtPjxyZWNvcmQ+PHJlYy1udW1iZXI+OTI8L3JlYy1udW1iZXI+PGZvcmVpZ24ta2V5cz48
a2V5IGFwcD0iRU4iIGRiLWlkPSJzdDB6c2F4cGVhdnBhZmU5ZHBkNXRwOWZ4cnM5NXQyZHQ1engi
IHRpbWVzdGFtcD0iMCI+OTI8L2tleT48L2ZvcmVpZ24ta2V5cz48cmVmLXR5cGUgbmFtZT0iSm91
cm5hbCBBcnRpY2xlIj4xNzwvcmVmLXR5cGU+PGNvbnRyaWJ1dG9ycz48YXV0aG9ycz48YXV0aG9y
PllhbmcsIFouIE4uPC9hdXRob3I+PGF1dGhvcj5NdWVzZXIsIFQuIEMuPC9hdXRob3I+PGF1dGhv
cj5CdXNobWFuLCBGLiBELjwvYXV0aG9yPjxhdXRob3I+SHlkZSwgQy4gQy48L2F1dGhvcj48L2F1
dGhvcnM+PC9jb250cmlidXRvcnM+PGF1dGgtYWRkcmVzcz5MYWJvcmF0b3J5IG9mIFN0cnVjdHVy
YWwgQmlvbG9neSBSZXNlYXJjaCwgTmF0aW9uYWwgSW5zdGl0dXRlIG9mIEFydGhyaXRpcyBNdXNj
dWxvc2tlbGV0YWwgYW5kIFNraW4gRGlzZWFzZXMsIE5hdGlvbmFsIEluc3RpdHV0ZXMgb2YgSGVh
bHRoLCBCZXRoZXNkYSwgTUQsIDIwODkyLCBVU0EuPC9hdXRoLWFkZHJlc3M+PHRpdGxlcz48dGl0
bGU+Q3J5c3RhbCBzdHJ1Y3R1cmUgb2YgYW4gYWN0aXZlIHR3by1kb21haW4gZGVyaXZhdGl2ZSBv
ZiBSb3VzIHNhcmNvbWEgdmlydXMgaW50ZWdyYXNlPC90aXRsZT48c2Vjb25kYXJ5LXRpdGxlPkog
TW9sIEJpb2w8L3NlY29uZGFyeS10aXRsZT48YWx0LXRpdGxlPkpvdXJuYWwgb2YgbW9sZWN1bGFy
IGJpb2xvZ3k8L2FsdC10aXRsZT48L3RpdGxlcz48cGFnZXM+NTM1LTQ4PC9wYWdlcz48dm9sdW1l
PjI5Njwvdm9sdW1lPjxudW1iZXI+MjwvbnVtYmVyPjxlZGl0aW9uPjIwMDAvMDIvMTI8L2VkaXRp
b24+PGtleXdvcmRzPjxrZXl3b3JkPkFtaW5vIEFjaWQgU2VxdWVuY2U8L2tleXdvcmQ+PGtleXdv
cmQ+QW1pbm8gQWNpZCBTdWJzdGl0dXRpb24vZ2VuZXRpY3M8L2tleXdvcmQ+PGtleXdvcmQ+QXZp
YW4gU2FyY29tYSBWaXJ1c2VzLyplbnp5bW9sb2d5PC9rZXl3b3JkPjxrZXl3b3JkPkJhc2UgU2Vx
dWVuY2U8L2tleXdvcmQ+PGtleXdvcmQ+QmluZGluZyBTaXRlczwva2V5d29yZD48a2V5d29yZD5D
YXRhbHl0aWMgRG9tYWluL2dlbmV0aWNzLypwaHlzaW9sb2d5PC9rZXl3b3JkPjxrZXl3b3JkPkNy
eXN0YWxsaXphdGlvbjwva2V5d29yZD48a2V5d29yZD5DcnlzdGFsbG9ncmFwaHksIFgtUmF5PC9r
ZXl3b3JkPjxrZXl3b3JkPkROQS9nZW5ldGljcy9tZXRhYm9saXNtPC9rZXl3b3JkPjxrZXl3b3Jk
PkROQS1CaW5kaW5nIFByb3RlaW5zL2NoZW1pc3RyeS9nZW5ldGljcy9tZXRhYm9saXNtPC9rZXl3
b3JkPjxrZXl3b3JkPkRpbWVyaXphdGlvbjwva2V5d29yZD48a2V5d29yZD5EcnVnIERlc2lnbjwv
a2V5d29yZD48a2V5d29yZD5ISVYgSW50ZWdyYXNlL2NoZW1pc3RyeTwva2V5d29yZD48a2V5d29y
ZD5JbnRlZ3Jhc2UgSW5oaWJpdG9ycy9jaGVtaXN0cnkvbWV0YWJvbGlzbTwva2V5d29yZD48a2V5
d29yZD5JbnRlZ3Jhc2VzLypjaGVtaXN0cnkvZ2VuZXRpY3MvKm1ldGFib2xpc208L2tleXdvcmQ+
PGtleXdvcmQ+TW9kZWxzLCBNb2xlY3VsYXI8L2tleXdvcmQ+PGtleXdvcmQ+TW9sZWN1bGFyIFNl
cXVlbmNlIERhdGE8L2tleXdvcmQ+PGtleXdvcmQ+TXV0YWdlbmVzaXMsIFNpdGUtRGlyZWN0ZWQv
Z2VuZXRpY3M8L2tleXdvcmQ+PGtleXdvcmQ+UGVwdGlkZSBGcmFnbWVudHMvKmNoZW1pc3RyeS9n
ZW5ldGljcy8qbWV0YWJvbGlzbTwva2V5d29yZD48a2V5d29yZD5Qcm90ZWluIENvbmZvcm1hdGlv
bjwva2V5d29yZD48L2tleXdvcmRzPjxkYXRlcz48eWVhcj4yMDAwPC95ZWFyPjxwdWItZGF0ZXM+
PGRhdGU+RmViIDE4PC9kYXRlPjwvcHViLWRhdGVzPjwvZGF0ZXM+PGlzYm4+MDAyMi0yODM2IChQ
cmludCkmI3hEOzAwMjItMjgzNiAoTGlua2luZyk8L2lzYm4+PGFjY2Vzc2lvbi1udW0+MTA2Njk2
MDc8L2FjY2Vzc2lvbi1udW0+PHVybHM+PHJlbGF0ZWQtdXJscz48dXJsPmh0dHA6Ly93d3cubmNi
aS5ubG0ubmloLmdvdi9wdWJtZWQvMTA2Njk2MDc8L3VybD48L3JlbGF0ZWQtdXJscz48L3VybHM+
PGVsZWN0cm9uaWMtcmVzb3VyY2UtbnVtPjEwLjEwMDYvam1iaS4xOTk5LjM0NjM8L2VsZWN0cm9u
aWMtcmVzb3VyY2UtbnVtPjxyZW1vdGUtZGF0YWJhc2UtcHJvdmlkZXI+TkxNPC9yZW1vdGUtZGF0
YWJhc2UtcHJvdmlkZXI+PGxhbmd1YWdlPmVuZzwvbGFuZ3VhZ2U+PC9yZWNvcmQ+PC9DaXRlPjwv
RW5kTm90ZT4A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PEVuZE5vdGU+PENpdGU+PEF1dGhvcj5DaGVuPC9BdXRob3I+PFllYXI+MjAwMDwvWWVhcj48UmVj
TnVtPjkxPC9SZWNOdW0+PERpc3BsYXlUZXh0PjxzdHlsZSBmYWNlPSJzdXBlcnNjcmlwdCI+WzEw
MC0xMDJdPC9zdHlsZT48L0Rpc3BsYXlUZXh0PjxyZWNvcmQ+PHJlYy1udW1iZXI+OTE8L3JlYy1u
dW1iZXI+PGZvcmVpZ24ta2V5cz48a2V5IGFwcD0iRU4iIGRiLWlkPSJzdDB6c2F4cGVhdnBhZmU5
ZHBkNXRwOWZ4cnM5NXQyZHQ1engiIHRpbWVzdGFtcD0iMCI+OTE8L2tleT48L2ZvcmVpZ24ta2V5
cz48cmVmLXR5cGUgbmFtZT0iSm91cm5hbCBBcnRpY2xlIj4xNzwvcmVmLXR5cGU+PGNvbnRyaWJ1
dG9ycz48YXV0aG9ycz48YXV0aG9yPkNoZW4sIEouIEMuPC9hdXRob3I+PGF1dGhvcj5LcnVjaW5z
a2ksIEouPC9hdXRob3I+PGF1dGhvcj5NaWVyY2tlLCBMLiBKLjwvYXV0aG9yPjxhdXRob3I+Rmlu
ZXItTW9vcmUsIEouIFMuPC9hdXRob3I+PGF1dGhvcj5UYW5nLCBBLiBILjwvYXV0aG9yPjxhdXRo
b3I+TGVhdml0dCwgQS4gRC48L2F1dGhvcj48YXV0aG9yPlN0cm91ZCwgUi4gTS48L2F1dGhvcj48
L2F1dGhvcnM+PC9jb250cmlidXRvcnM+PGF1dGgtYWRkcmVzcz5EZXBhcnRtZW50cyBvZiBCaW9j
aGVtaXN0cnkgYW5kIEJpb3BoeXNpY3MsIExhYm9yYXRvcnkgTWVkaWNpbmUsIGFuZCBJbnRlcm5h
bCBNZWRpY2luZSwgVW5pdmVyc2l0eSBvZiBDYWxpZm9ybmlhLCBTYW4gRnJhbmNpc2NvLCBDQSA5
NDE0MywgVVNBLiBzdHJvdWRAbXNnLnVjc2YuZWR1PC9hdXRoLWFkZHJlc3M+PHRpdGxlcz48dGl0
bGU+Q3J5c3RhbCBzdHJ1Y3R1cmUgb2YgdGhlIEhJVi0xIGludGVncmFzZSBjYXRhbHl0aWMgY29y
ZSBhbmQgQy10ZXJtaW5hbCBkb21haW5zOiBhIG1vZGVsIGZvciB2aXJhbCBETkEgYmluZGluZzwv
dGl0bGU+PHNlY29uZGFyeS10aXRsZT5Qcm9jIE5hdGwgQWNhZCBTY2kgVSBTIEE8L3NlY29uZGFy
eS10aXRsZT48YWx0LXRpdGxlPlByb2NlZWRpbmdzIG9mIHRoZSBOYXRpb25hbCBBY2FkZW15IG9m
IFNjaWVuY2VzIG9mIHRoZSBVbml0ZWQgU3RhdGVzIG9mIEFtZXJpY2E8L2FsdC10aXRsZT48L3Rp
dGxlcz48cGFnZXM+ODIzMy04PC9wYWdlcz48dm9sdW1lPjk3PC92b2x1bWU+PG51bWJlcj4xNTwv
bnVtYmVyPjxlZGl0aW9uPjIwMDAvMDcvMTM8L2VkaXRpb24+PGtleXdvcmRzPjxrZXl3b3JkPkFt
aW5vIEFjaWQgU2VxdWVuY2U8L2tleXdvcmQ+PGtleXdvcmQ+QW5pbWFsczwva2V5d29yZD48a2V5
d29yZD5DYXRhbHl0aWMgRG9tYWluPC9rZXl3b3JkPjxrZXl3b3JkPkNlbGwgTGluZTwva2V5d29y
ZD48a2V5d29yZD5DcnlzdGFsbG9ncmFwaHksIFgtUmF5PC9rZXl3b3JkPjxrZXl3b3JkPkROQS8q
bWV0YWJvbGlzbTwva2V5d29yZD48a2V5d29yZD5ISVYgSW50ZWdyYXNlLypjaGVtaXN0cnkvZ2Vu
ZXRpY3MvbWV0YWJvbGlzbTwva2V5d29yZD48a2V5d29yZD5IdW1hbnM8L2tleXdvcmQ+PGtleXdv
cmQ+TW9kZWxzLCBCaW9sb2dpY2FsPC9rZXl3b3JkPjxrZXl3b3JkPk1vZGVscywgTW9sZWN1bGFy
PC9rZXl3b3JkPjxrZXl3b3JkPk1vbGVjdWxhciBTZXF1ZW5jZSBEYXRhPC9rZXl3b3JkPjxrZXl3
b3JkPk11dGFnZW5lc2lzLCBTaXRlLURpcmVjdGVkPC9rZXl3b3JkPjxrZXl3b3JkPlByb3RlaW4g
QmluZGluZzwva2V5d29yZD48a2V5d29yZD5Qcm90ZWluIENvbmZvcm1hdGlvbjwva2V5d29yZD48
a2V5d29yZD5TZXF1ZW5jZSBIb21vbG9neSwgQW1pbm8gQWNpZDwva2V5d29yZD48a2V5d29yZD5T
b2x1YmlsaXR5PC9rZXl3b3JkPjwva2V5d29yZHM+PGRhdGVzPjx5ZWFyPjIwMDA8L3llYXI+PHB1
Yi1kYXRlcz48ZGF0ZT5KdWwgMTg8L2RhdGU+PC9wdWItZGF0ZXM+PC9kYXRlcz48aXNibj4wMDI3
LTg0MjQgKFByaW50KSYjeEQ7MDAyNy04NDI0IChMaW5raW5nKTwvaXNibj48YWNjZXNzaW9uLW51
bT4xMDg5MDkxMjwvYWNjZXNzaW9uLW51bT48dXJscz48cmVsYXRlZC11cmxzPjx1cmw+aHR0cDov
L3d3dy5uY2JpLm5sbS5uaWguZ292L3B1Ym1lZC8xMDg5MDkxMjwvdXJsPjwvcmVsYXRlZC11cmxz
PjwvdXJscz48Y3VzdG9tMj5QTUMyNjkzMDwvY3VzdG9tMj48ZWxlY3Ryb25pYy1yZXNvdXJjZS1u
dW0+MTAuMTA3My9wbmFzLjE1MDIyMDI5NzwvZWxlY3Ryb25pYy1yZXNvdXJjZS1udW0+PHJlbW90
ZS1kYXRhYmFzZS1wcm92aWRlcj5OTE08L3JlbW90ZS1kYXRhYmFzZS1wcm92aWRlcj48bGFuZ3Vh
Z2U+ZW5nPC9sYW5ndWFnZT48L3JlY29yZD48L0NpdGU+PENpdGU+PEF1dGhvcj5DaGVuPC9BdXRo
b3I+PFllYXI+MjAwMDwvWWVhcj48UmVjTnVtPjI0MjwvUmVjTnVtPjxyZWNvcmQ+PHJlYy1udW1i
ZXI+MjQyPC9yZWMtbnVtYmVyPjxmb3JlaWduLWtleXM+PGtleSBhcHA9IkVOIiBkYi1pZD0ic3Qw
enNheHBlYXZwYWZlOWRwZDV0cDlmeHJzOTV0MmR0NXp4IiB0aW1lc3RhbXA9IjAiPjI0Mjwva2V5
PjwvZm9yZWlnbi1rZXlzPjxyZWYtdHlwZSBuYW1lPSJKb3VybmFsIEFydGljbGUiPjE3PC9yZWYt
dHlwZT48Y29udHJpYnV0b3JzPjxhdXRob3JzPjxhdXRob3I+Q2hlbiwgWi48L2F1dGhvcj48YXV0
aG9yPllhbiwgWS48L2F1dGhvcj48YXV0aG9yPk11bnNoaSwgUy48L2F1dGhvcj48YXV0aG9yPkxp
LCBZLjwvYXV0aG9yPjxhdXRob3I+WnVnYXktTXVycGh5LCBKLjwvYXV0aG9yPjxhdXRob3I+WHUs
IEIuPC9hdXRob3I+PGF1dGhvcj5XaXRtZXIsIE0uPC9hdXRob3I+PGF1dGhvcj5GZWxvY2ssIFAu
PC9hdXRob3I+PGF1dGhvcj5Xb2xmZSwgQS48L2F1dGhvcj48YXV0aG9yPlNhcmRhbmEsIFYuPC9h
dXRob3I+PGF1dGhvcj5FbWluaSwgRS4gQS48L2F1dGhvcj48YXV0aG9yPkhhenVkYSwgRC48L2F1
dGhvcj48YXV0aG9yPkt1bywgTC4gQy48L2F1dGhvcj48L2F1dGhvcnM+PC9jb250cmlidXRvcnM+
PGF1dGgtYWRkcmVzcz5EZXBhcnRtZW50IG9mIEFudGl2aXJhbCBSZXNlYXJjaCwgTWVyY2sgUmVz
ZWFyY2ggTGFib3JhdG9yaWVzLCBXZXN0IFBvaW50LCBQQSwgMTk0ODYtMDAwNCwgVVNBLjwvYXV0
aC1hZGRyZXNzPjx0aXRsZXM+PHRpdGxlPlgtcmF5IHN0cnVjdHVyZSBvZiBzaW1pYW4gaW1tdW5v
ZGVmaWNpZW5jeSB2aXJ1cyBpbnRlZ3Jhc2UgY29udGFpbmluZyB0aGUgY29yZSBhbmQgQy10ZXJt
aW5hbCBkb21haW4gKHJlc2lkdWVzIDUwLTI5MyktLWFuIGluaXRpYWwgZ2xhbmNlIG9mIHRoZSB2
aXJhbCBETkEgYmluZGluZyBwbGF0Zm9ybTwvdGl0bGU+PHNlY29uZGFyeS10aXRsZT5KIE1vbCBC
aW9sPC9zZWNvbmRhcnktdGl0bGU+PC90aXRsZXM+PHBhZ2VzPjUyMS0zMzwvcGFnZXM+PHZvbHVt
ZT4yOTY8L3ZvbHVtZT48bnVtYmVyPjI8L251bWJlcj48a2V5d29yZHM+PGtleXdvcmQ+QW1pbm8g
QWNpZCBTZXF1ZW5jZTwva2V5d29yZD48a2V5d29yZD5BdmlhbiBTYXJjb21hIFZpcnVzZXMvZW56
eW1vbG9neTwva2V5d29yZD48a2V5d29yZD5CaW5kaW5nIFNpdGVzPC9rZXl3b3JkPjxrZXl3b3Jk
PipDYXRhbHl0aWMgRG9tYWluPC9rZXl3b3JkPjxrZXl3b3JkPkNyeXN0YWxsaXphdGlvbjwva2V5
d29yZD48a2V5d29yZD5DcnlzdGFsbG9ncmFwaHksIFgtUmF5PC9rZXl3b3JkPjxrZXl3b3JkPkRO
QS9nZW5ldGljcy9tZXRhYm9saXNtPC9rZXl3b3JkPjxrZXl3b3JkPkROQS1CaW5kaW5nIFByb3Rl
aW5zLypjaGVtaXN0cnkvKm1ldGFib2xpc208L2tleXdvcmQ+PGtleXdvcmQ+RGltZXJpemF0aW9u
PC9rZXl3b3JkPjxrZXl3b3JkPkdsdXRhbWluZS9jaGVtaXN0cnkvbWV0YWJvbGlzbTwva2V5d29y
ZD48a2V5d29yZD5ISVYgSW50ZWdyYXNlL2NoZW1pc3RyeTwva2V5d29yZD48a2V5d29yZD5JbnRl
Z3Jhc2VzLypjaGVtaXN0cnkvKm1ldGFib2xpc208L2tleXdvcmQ+PGtleXdvcmQ+TW9kZWxzLCBN
b2xlY3VsYXI8L2tleXdvcmQ+PGtleXdvcmQ+TW9sZWN1bGFyIFNlcXVlbmNlIERhdGE8L2tleXdv
cmQ+PGtleXdvcmQ+UHJvdGVpbiBTdHJ1Y3R1cmUsIFF1YXRlcm5hcnk8L2tleXdvcmQ+PGtleXdv
cmQ+UHJvdGVpbiBTdHJ1Y3R1cmUsIFRlcnRpYXJ5PC9rZXl3b3JkPjxrZXl3b3JkPlNpbWlhbiBJ
bW11bm9kZWZpY2llbmN5IFZpcnVzLyplbnp5bW9sb2d5PC9rZXl3b3JkPjxrZXl3b3JkPlNvbHV0
aW9uczwva2V5d29yZD48L2tleXdvcmRzPjxkYXRlcz48eWVhcj4yMDAwPC95ZWFyPjxwdWItZGF0
ZXM+PGRhdGU+RmViIDE4PC9kYXRlPjwvcHViLWRhdGVzPjwvZGF0ZXM+PGlzYm4+MDAyMi0yODM2
IChQcmludCkmI3hEOzAwMjItMjgzNiAoTGlua2luZyk8L2lzYm4+PGFjY2Vzc2lvbi1udW0+MTA2
Njk2MDY8L2FjY2Vzc2lvbi1udW0+PGxhYmVsPkNoZW4yMDAwPC9sYWJlbD48dXJscz48cmVsYXRl
ZC11cmxzPjx1cmw+aHR0cDovL3d3dy5uY2JpLm5sbS5uaWguZ292L3B1Ym1lZC8xMDY2OTYwNjwv
dXJsPjwvcmVsYXRlZC11cmxzPjwvdXJscz48ZWxlY3Ryb25pYy1yZXNvdXJjZS1udW0+MTAuMTAw
Ni9qbWJpLjE5OTkuMzQ1MTwvZWxlY3Ryb25pYy1yZXNvdXJjZS1udW0+PC9yZWNvcmQ+PC9DaXRl
PjxDaXRlPjxBdXRob3I+WWFuZzwvQXV0aG9yPjxZZWFyPjIwMDA8L1llYXI+PFJlY051bT45Mjwv
UmVjTnVtPjxyZWNvcmQ+PHJlYy1udW1iZXI+OTI8L3JlYy1udW1iZXI+PGZvcmVpZ24ta2V5cz48
a2V5IGFwcD0iRU4iIGRiLWlkPSJzdDB6c2F4cGVhdnBhZmU5ZHBkNXRwOWZ4cnM5NXQyZHQ1engi
IHRpbWVzdGFtcD0iMCI+OTI8L2tleT48L2ZvcmVpZ24ta2V5cz48cmVmLXR5cGUgbmFtZT0iSm91
cm5hbCBBcnRpY2xlIj4xNzwvcmVmLXR5cGU+PGNvbnRyaWJ1dG9ycz48YXV0aG9ycz48YXV0aG9y
PllhbmcsIFouIE4uPC9hdXRob3I+PGF1dGhvcj5NdWVzZXIsIFQuIEMuPC9hdXRob3I+PGF1dGhv
cj5CdXNobWFuLCBGLiBELjwvYXV0aG9yPjxhdXRob3I+SHlkZSwgQy4gQy48L2F1dGhvcj48L2F1
dGhvcnM+PC9jb250cmlidXRvcnM+PGF1dGgtYWRkcmVzcz5MYWJvcmF0b3J5IG9mIFN0cnVjdHVy
YWwgQmlvbG9neSBSZXNlYXJjaCwgTmF0aW9uYWwgSW5zdGl0dXRlIG9mIEFydGhyaXRpcyBNdXNj
dWxvc2tlbGV0YWwgYW5kIFNraW4gRGlzZWFzZXMsIE5hdGlvbmFsIEluc3RpdHV0ZXMgb2YgSGVh
bHRoLCBCZXRoZXNkYSwgTUQsIDIwODkyLCBVU0EuPC9hdXRoLWFkZHJlc3M+PHRpdGxlcz48dGl0
bGU+Q3J5c3RhbCBzdHJ1Y3R1cmUgb2YgYW4gYWN0aXZlIHR3by1kb21haW4gZGVyaXZhdGl2ZSBv
ZiBSb3VzIHNhcmNvbWEgdmlydXMgaW50ZWdyYXNlPC90aXRsZT48c2Vjb25kYXJ5LXRpdGxlPkog
TW9sIEJpb2w8L3NlY29uZGFyeS10aXRsZT48YWx0LXRpdGxlPkpvdXJuYWwgb2YgbW9sZWN1bGFy
IGJpb2xvZ3k8L2FsdC10aXRsZT48L3RpdGxlcz48cGFnZXM+NTM1LTQ4PC9wYWdlcz48dm9sdW1l
PjI5Njwvdm9sdW1lPjxudW1iZXI+MjwvbnVtYmVyPjxlZGl0aW9uPjIwMDAvMDIvMTI8L2VkaXRp
b24+PGtleXdvcmRzPjxrZXl3b3JkPkFtaW5vIEFjaWQgU2VxdWVuY2U8L2tleXdvcmQ+PGtleXdv
cmQ+QW1pbm8gQWNpZCBTdWJzdGl0dXRpb24vZ2VuZXRpY3M8L2tleXdvcmQ+PGtleXdvcmQ+QXZp
YW4gU2FyY29tYSBWaXJ1c2VzLyplbnp5bW9sb2d5PC9rZXl3b3JkPjxrZXl3b3JkPkJhc2UgU2Vx
dWVuY2U8L2tleXdvcmQ+PGtleXdvcmQ+QmluZGluZyBTaXRlczwva2V5d29yZD48a2V5d29yZD5D
YXRhbHl0aWMgRG9tYWluL2dlbmV0aWNzLypwaHlzaW9sb2d5PC9rZXl3b3JkPjxrZXl3b3JkPkNy
eXN0YWxsaXphdGlvbjwva2V5d29yZD48a2V5d29yZD5DcnlzdGFsbG9ncmFwaHksIFgtUmF5PC9r
ZXl3b3JkPjxrZXl3b3JkPkROQS9nZW5ldGljcy9tZXRhYm9saXNtPC9rZXl3b3JkPjxrZXl3b3Jk
PkROQS1CaW5kaW5nIFByb3RlaW5zL2NoZW1pc3RyeS9nZW5ldGljcy9tZXRhYm9saXNtPC9rZXl3
b3JkPjxrZXl3b3JkPkRpbWVyaXphdGlvbjwva2V5d29yZD48a2V5d29yZD5EcnVnIERlc2lnbjwv
a2V5d29yZD48a2V5d29yZD5ISVYgSW50ZWdyYXNlL2NoZW1pc3RyeTwva2V5d29yZD48a2V5d29y
ZD5JbnRlZ3Jhc2UgSW5oaWJpdG9ycy9jaGVtaXN0cnkvbWV0YWJvbGlzbTwva2V5d29yZD48a2V5
d29yZD5JbnRlZ3Jhc2VzLypjaGVtaXN0cnkvZ2VuZXRpY3MvKm1ldGFib2xpc208L2tleXdvcmQ+
PGtleXdvcmQ+TW9kZWxzLCBNb2xlY3VsYXI8L2tleXdvcmQ+PGtleXdvcmQ+TW9sZWN1bGFyIFNl
cXVlbmNlIERhdGE8L2tleXdvcmQ+PGtleXdvcmQ+TXV0YWdlbmVzaXMsIFNpdGUtRGlyZWN0ZWQv
Z2VuZXRpY3M8L2tleXdvcmQ+PGtleXdvcmQ+UGVwdGlkZSBGcmFnbWVudHMvKmNoZW1pc3RyeS9n
ZW5ldGljcy8qbWV0YWJvbGlzbTwva2V5d29yZD48a2V5d29yZD5Qcm90ZWluIENvbmZvcm1hdGlv
bjwva2V5d29yZD48L2tleXdvcmRzPjxkYXRlcz48eWVhcj4yMDAwPC95ZWFyPjxwdWItZGF0ZXM+
PGRhdGU+RmViIDE4PC9kYXRlPjwvcHViLWRhdGVzPjwvZGF0ZXM+PGlzYm4+MDAyMi0yODM2IChQ
cmludCkmI3hEOzAwMjItMjgzNiAoTGlua2luZyk8L2lzYm4+PGFjY2Vzc2lvbi1udW0+MTA2Njk2
MDc8L2FjY2Vzc2lvbi1udW0+PHVybHM+PHJlbGF0ZWQtdXJscz48dXJsPmh0dHA6Ly93d3cubmNi
aS5ubG0ubmloLmdvdi9wdWJtZWQvMTA2Njk2MDc8L3VybD48L3JlbGF0ZWQtdXJscz48L3VybHM+
PGVsZWN0cm9uaWMtcmVzb3VyY2UtbnVtPjEwLjEwMDYvam1iaS4xOTk5LjM0NjM8L2VsZWN0cm9u
aWMtcmVzb3VyY2UtbnVtPjxyZW1vdGUtZGF0YWJhc2UtcHJvdmlkZXI+TkxNPC9yZW1vdGUtZGF0
YWJhc2UtcHJvdmlkZXI+PGxhbmd1YWdlPmVuZzwvbGFuZ3VhZ2U+PC9yZWNvcmQ+PC9DaXRlPjwv
RW5kTm90ZT4A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[100-102]</w:t>
      </w:r>
      <w:r w:rsidR="008C6165" w:rsidRPr="0004068B">
        <w:rPr>
          <w:rFonts w:ascii="Book Antiqua" w:hAnsi="Book Antiqua" w:cs="Times New Roman"/>
          <w:sz w:val="24"/>
          <w:szCs w:val="24"/>
          <w:lang w:val="en-US"/>
        </w:rPr>
        <w:fldChar w:fldCharType="end"/>
      </w:r>
      <w:r w:rsidR="007870E9" w:rsidRPr="0004068B">
        <w:rPr>
          <w:rFonts w:ascii="Book Antiqua" w:hAnsi="Book Antiqua" w:cs="Times New Roman"/>
          <w:sz w:val="24"/>
          <w:szCs w:val="24"/>
          <w:lang w:val="en-US"/>
        </w:rPr>
        <w:t>. Each construct harbored at least one solubility-enhancing mutation:</w:t>
      </w:r>
      <w:r w:rsidR="00756BCE" w:rsidRPr="0004068B">
        <w:rPr>
          <w:rFonts w:ascii="Book Antiqua" w:hAnsi="Book Antiqua" w:cs="Times New Roman"/>
          <w:sz w:val="24"/>
          <w:szCs w:val="24"/>
          <w:lang w:val="en-US"/>
        </w:rPr>
        <w:t xml:space="preserve"> C56S, W131D, F139D, F185K</w:t>
      </w:r>
      <w:r w:rsidRPr="0004068B">
        <w:rPr>
          <w:rFonts w:ascii="Book Antiqua" w:hAnsi="Book Antiqua" w:cs="Times New Roman"/>
          <w:sz w:val="24"/>
          <w:szCs w:val="24"/>
          <w:lang w:val="en-US"/>
        </w:rPr>
        <w:t>,</w:t>
      </w:r>
      <w:r w:rsidR="00756BCE" w:rsidRPr="0004068B">
        <w:rPr>
          <w:rFonts w:ascii="Book Antiqua" w:hAnsi="Book Antiqua" w:cs="Times New Roman"/>
          <w:sz w:val="24"/>
          <w:szCs w:val="24"/>
          <w:lang w:val="en-US"/>
        </w:rPr>
        <w:t xml:space="preserve"> and </w:t>
      </w:r>
      <w:r w:rsidRPr="0004068B">
        <w:rPr>
          <w:rFonts w:ascii="Book Antiqua" w:hAnsi="Book Antiqua" w:cs="Times New Roman"/>
          <w:sz w:val="24"/>
          <w:szCs w:val="24"/>
          <w:lang w:val="en-US"/>
        </w:rPr>
        <w:t>C280S</w:t>
      </w:r>
      <w:r w:rsidR="007870E9" w:rsidRPr="0004068B">
        <w:rPr>
          <w:rFonts w:ascii="Book Antiqua" w:hAnsi="Book Antiqua" w:cs="Times New Roman"/>
          <w:sz w:val="24"/>
          <w:szCs w:val="24"/>
          <w:lang w:val="en-US"/>
        </w:rPr>
        <w:t xml:space="preserve"> for HIV-1, F185H </w:t>
      </w:r>
      <w:r w:rsidR="00160748" w:rsidRPr="0004068B">
        <w:rPr>
          <w:rFonts w:ascii="Book Antiqua" w:hAnsi="Book Antiqua" w:cs="Times New Roman"/>
          <w:sz w:val="24"/>
          <w:szCs w:val="24"/>
          <w:lang w:val="en-US"/>
        </w:rPr>
        <w:t xml:space="preserve">for SIV, </w:t>
      </w:r>
      <w:r w:rsidR="007870E9" w:rsidRPr="0004068B">
        <w:rPr>
          <w:rFonts w:ascii="Book Antiqua" w:hAnsi="Book Antiqua" w:cs="Times New Roman"/>
          <w:sz w:val="24"/>
          <w:szCs w:val="24"/>
          <w:lang w:val="en-US"/>
        </w:rPr>
        <w:t xml:space="preserve">and F199K for ASLV, </w:t>
      </w:r>
      <w:r w:rsidR="00911276" w:rsidRPr="0004068B">
        <w:rPr>
          <w:rFonts w:ascii="Book Antiqua" w:hAnsi="Book Antiqua" w:cs="Times New Roman"/>
          <w:sz w:val="24"/>
          <w:szCs w:val="24"/>
          <w:lang w:val="en-US"/>
        </w:rPr>
        <w:t xml:space="preserve">the </w:t>
      </w:r>
      <w:r w:rsidR="008252FD" w:rsidRPr="0004068B">
        <w:rPr>
          <w:rFonts w:ascii="Book Antiqua" w:hAnsi="Book Antiqua" w:cs="Times New Roman"/>
          <w:sz w:val="24"/>
          <w:szCs w:val="24"/>
          <w:lang w:val="en-US"/>
        </w:rPr>
        <w:t xml:space="preserve">latter </w:t>
      </w:r>
      <w:r w:rsidR="00911276" w:rsidRPr="0004068B">
        <w:rPr>
          <w:rFonts w:ascii="Book Antiqua" w:hAnsi="Book Antiqua" w:cs="Times New Roman"/>
          <w:sz w:val="24"/>
          <w:szCs w:val="24"/>
          <w:lang w:val="en-US"/>
        </w:rPr>
        <w:t xml:space="preserve">two </w:t>
      </w:r>
      <w:r w:rsidR="00160748" w:rsidRPr="0004068B">
        <w:rPr>
          <w:rFonts w:ascii="Book Antiqua" w:hAnsi="Book Antiqua" w:cs="Times New Roman"/>
          <w:sz w:val="24"/>
          <w:szCs w:val="24"/>
          <w:lang w:val="en-US"/>
        </w:rPr>
        <w:t>of which</w:t>
      </w:r>
      <w:r w:rsidR="00911276" w:rsidRPr="0004068B">
        <w:rPr>
          <w:rFonts w:ascii="Book Antiqua" w:hAnsi="Book Antiqua" w:cs="Times New Roman"/>
          <w:sz w:val="24"/>
          <w:szCs w:val="24"/>
          <w:lang w:val="en-US"/>
        </w:rPr>
        <w:t xml:space="preserve"> are</w:t>
      </w:r>
      <w:r w:rsidR="00FC04E7" w:rsidRPr="0004068B">
        <w:rPr>
          <w:rFonts w:ascii="Book Antiqua" w:hAnsi="Book Antiqua" w:cs="Times New Roman"/>
          <w:sz w:val="24"/>
          <w:szCs w:val="24"/>
          <w:lang w:val="en-US"/>
        </w:rPr>
        <w:t xml:space="preserve"> </w:t>
      </w:r>
      <w:r w:rsidR="007870E9" w:rsidRPr="0004068B">
        <w:rPr>
          <w:rFonts w:ascii="Book Antiqua" w:hAnsi="Book Antiqua" w:cs="Times New Roman"/>
          <w:sz w:val="24"/>
          <w:szCs w:val="24"/>
          <w:lang w:val="en-US"/>
        </w:rPr>
        <w:t xml:space="preserve">analogous to the F185K change in HIV-1. The HIV-1 CCD-CTD structure </w:t>
      </w:r>
      <w:r w:rsidR="00A46010" w:rsidRPr="0004068B">
        <w:rPr>
          <w:rFonts w:ascii="Book Antiqua" w:hAnsi="Book Antiqua" w:cs="Times New Roman"/>
          <w:sz w:val="24"/>
          <w:szCs w:val="24"/>
          <w:lang w:val="en-US"/>
        </w:rPr>
        <w:t>revealed</w:t>
      </w:r>
      <w:r w:rsidRPr="0004068B">
        <w:rPr>
          <w:rFonts w:ascii="Book Antiqua" w:hAnsi="Book Antiqua" w:cs="Times New Roman"/>
          <w:sz w:val="24"/>
          <w:szCs w:val="24"/>
          <w:lang w:val="en-US"/>
        </w:rPr>
        <w:t xml:space="preserve"> </w:t>
      </w:r>
      <w:r w:rsidR="0039256F" w:rsidRPr="0004068B">
        <w:rPr>
          <w:rFonts w:ascii="Book Antiqua" w:hAnsi="Book Antiqua" w:cs="Times New Roman"/>
          <w:sz w:val="24"/>
          <w:szCs w:val="24"/>
          <w:lang w:val="en-US"/>
        </w:rPr>
        <w:t>an</w:t>
      </w:r>
      <w:r w:rsidRPr="0004068B">
        <w:rPr>
          <w:rFonts w:ascii="Book Antiqua" w:hAnsi="Book Antiqua" w:cs="Times New Roman"/>
          <w:sz w:val="24"/>
          <w:szCs w:val="24"/>
          <w:lang w:val="en-US"/>
        </w:rPr>
        <w:t xml:space="preserve"> extended</w:t>
      </w:r>
      <w:r w:rsidR="00756BCE" w:rsidRPr="0004068B">
        <w:rPr>
          <w:rFonts w:ascii="Book Antiqua" w:hAnsi="Book Antiqua" w:cs="Times New Roman"/>
          <w:sz w:val="24"/>
          <w:szCs w:val="24"/>
          <w:lang w:val="en-US"/>
        </w:rPr>
        <w:t xml:space="preserve"> α-heli</w:t>
      </w:r>
      <w:r w:rsidR="007870E9" w:rsidRPr="0004068B">
        <w:rPr>
          <w:rFonts w:ascii="Book Antiqua" w:hAnsi="Book Antiqua" w:cs="Times New Roman"/>
          <w:sz w:val="24"/>
          <w:szCs w:val="24"/>
          <w:lang w:val="en-US"/>
        </w:rPr>
        <w:t>x</w:t>
      </w:r>
      <w:r w:rsidR="00756BCE" w:rsidRPr="0004068B">
        <w:rPr>
          <w:rFonts w:ascii="Book Antiqua" w:hAnsi="Book Antiqua" w:cs="Times New Roman"/>
          <w:sz w:val="24"/>
          <w:szCs w:val="24"/>
          <w:lang w:val="en-US"/>
        </w:rPr>
        <w:t xml:space="preserve"> </w:t>
      </w:r>
      <w:r w:rsidRPr="0004068B">
        <w:rPr>
          <w:rFonts w:ascii="Book Antiqua" w:hAnsi="Book Antiqua" w:cs="Times New Roman"/>
          <w:sz w:val="24"/>
          <w:szCs w:val="24"/>
          <w:lang w:val="en-US"/>
        </w:rPr>
        <w:t xml:space="preserve">for </w:t>
      </w:r>
      <w:r w:rsidR="00756BCE" w:rsidRPr="0004068B">
        <w:rPr>
          <w:rFonts w:ascii="Book Antiqua" w:hAnsi="Book Antiqua" w:cs="Times New Roman"/>
          <w:sz w:val="24"/>
          <w:szCs w:val="24"/>
          <w:lang w:val="en-US"/>
        </w:rPr>
        <w:t>the CCD-CTD linker</w:t>
      </w:r>
      <w:r w:rsidRPr="0004068B">
        <w:rPr>
          <w:rFonts w:ascii="Book Antiqua" w:hAnsi="Book Antiqua" w:cs="Times New Roman"/>
          <w:sz w:val="24"/>
          <w:szCs w:val="24"/>
          <w:lang w:val="en-US"/>
        </w:rPr>
        <w:t xml:space="preserve"> region</w:t>
      </w:r>
      <w:r w:rsidR="008C6165" w:rsidRPr="0004068B">
        <w:rPr>
          <w:rFonts w:ascii="Book Antiqua" w:hAnsi="Book Antiqua" w:cs="Times New Roman"/>
          <w:sz w:val="24"/>
          <w:szCs w:val="24"/>
          <w:lang w:val="en-US"/>
        </w:rPr>
        <w:fldChar w:fldCharType="begin">
          <w:fldData xml:space="preserve">PEVuZE5vdGU+PENpdGU+PEF1dGhvcj5DaGVuPC9BdXRob3I+PFllYXI+MjAwMDwvWWVhcj48UmVj
TnVtPjkxPC9SZWNOdW0+PERpc3BsYXlUZXh0PjxzdHlsZSBmYWNlPSJzdXBlcnNjcmlwdCI+WzEw
MF08L3N0eWxlPjwvRGlzcGxheVRleHQ+PHJlY29yZD48cmVjLW51bWJlcj45MTwvcmVjLW51bWJl
cj48Zm9yZWlnbi1rZXlzPjxrZXkgYXBwPSJFTiIgZGItaWQ9InN0MHpzYXhwZWF2cGFmZTlkcGQ1
dHA5Znhyczk1dDJkdDV6eCIgdGltZXN0YW1wPSIwIj45MTwva2V5PjwvZm9yZWlnbi1rZXlzPjxy
ZWYtdHlwZSBuYW1lPSJKb3VybmFsIEFydGljbGUiPjE3PC9yZWYtdHlwZT48Y29udHJpYnV0b3Jz
PjxhdXRob3JzPjxhdXRob3I+Q2hlbiwgSi4gQy48L2F1dGhvcj48YXV0aG9yPktydWNpbnNraSwg
Si48L2F1dGhvcj48YXV0aG9yPk1pZXJja2UsIEwuIEouPC9hdXRob3I+PGF1dGhvcj5GaW5lci1N
b29yZSwgSi4gUy48L2F1dGhvcj48YXV0aG9yPlRhbmcsIEEuIEguPC9hdXRob3I+PGF1dGhvcj5M
ZWF2aXR0LCBBLiBELjwvYXV0aG9yPjxhdXRob3I+U3Ryb3VkLCBSLiBNLjwvYXV0aG9yPjwvYXV0
aG9ycz48L2NvbnRyaWJ1dG9ycz48YXV0aC1hZGRyZXNzPkRlcGFydG1lbnRzIG9mIEJpb2NoZW1p
c3RyeSBhbmQgQmlvcGh5c2ljcywgTGFib3JhdG9yeSBNZWRpY2luZSwgYW5kIEludGVybmFsIE1l
ZGljaW5lLCBVbml2ZXJzaXR5IG9mIENhbGlmb3JuaWEsIFNhbiBGcmFuY2lzY28sIENBIDk0MTQz
LCBVU0EuIHN0cm91ZEBtc2cudWNzZi5lZHU8L2F1dGgtYWRkcmVzcz48dGl0bGVzPjx0aXRsZT5D
cnlzdGFsIHN0cnVjdHVyZSBvZiB0aGUgSElWLTEgaW50ZWdyYXNlIGNhdGFseXRpYyBjb3JlIGFu
ZCBDLXRlcm1pbmFsIGRvbWFpbnM6IGEgbW9kZWwgZm9yIHZpcmFsIEROQSBiaW5kaW5nPC90aXRs
ZT48c2Vjb25kYXJ5LXRpdGxlPlByb2MgTmF0bCBBY2FkIFNjaSBVIFMgQTwvc2Vjb25kYXJ5LXRp
dGxlPjxhbHQtdGl0bGU+UHJvY2VlZGluZ3Mgb2YgdGhlIE5hdGlvbmFsIEFjYWRlbXkgb2YgU2Np
ZW5jZXMgb2YgdGhlIFVuaXRlZCBTdGF0ZXMgb2YgQW1lcmljYTwvYWx0LXRpdGxlPjwvdGl0bGVz
PjxwYWdlcz44MjMzLTg8L3BhZ2VzPjx2b2x1bWU+OTc8L3ZvbHVtZT48bnVtYmVyPjE1PC9udW1i
ZXI+PGVkaXRpb24+MjAwMC8wNy8xMzwvZWRpdGlvbj48a2V5d29yZHM+PGtleXdvcmQ+QW1pbm8g
QWNpZCBTZXF1ZW5jZTwva2V5d29yZD48a2V5d29yZD5BbmltYWxzPC9rZXl3b3JkPjxrZXl3b3Jk
PkNhdGFseXRpYyBEb21haW48L2tleXdvcmQ+PGtleXdvcmQ+Q2VsbCBMaW5lPC9rZXl3b3JkPjxr
ZXl3b3JkPkNyeXN0YWxsb2dyYXBoeSwgWC1SYXk8L2tleXdvcmQ+PGtleXdvcmQ+RE5BLyptZXRh
Ym9saXNtPC9rZXl3b3JkPjxrZXl3b3JkPkhJViBJbnRlZ3Jhc2UvKmNoZW1pc3RyeS9nZW5ldGlj
cy9tZXRhYm9saXNtPC9rZXl3b3JkPjxrZXl3b3JkPkh1bWFuczwva2V5d29yZD48a2V5d29yZD5N
b2RlbHMsIEJpb2xvZ2ljYWw8L2tleXdvcmQ+PGtleXdvcmQ+TW9kZWxzLCBNb2xlY3VsYXI8L2tl
eXdvcmQ+PGtleXdvcmQ+TW9sZWN1bGFyIFNlcXVlbmNlIERhdGE8L2tleXdvcmQ+PGtleXdvcmQ+
TXV0YWdlbmVzaXMsIFNpdGUtRGlyZWN0ZWQ8L2tleXdvcmQ+PGtleXdvcmQ+UHJvdGVpbiBCaW5k
aW5nPC9rZXl3b3JkPjxrZXl3b3JkPlByb3RlaW4gQ29uZm9ybWF0aW9uPC9rZXl3b3JkPjxrZXl3
b3JkPlNlcXVlbmNlIEhvbW9sb2d5LCBBbWlubyBBY2lkPC9rZXl3b3JkPjxrZXl3b3JkPlNvbHVi
aWxpdHk8L2tleXdvcmQ+PC9rZXl3b3Jkcz48ZGF0ZXM+PHllYXI+MjAwMDwveWVhcj48cHViLWRh
dGVzPjxkYXRlPkp1bCAxODwvZGF0ZT48L3B1Yi1kYXRlcz48L2RhdGVzPjxpc2JuPjAwMjctODQy
NCAoUHJpbnQpJiN4RDswMDI3LTg0MjQgKExpbmtpbmcpPC9pc2JuPjxhY2Nlc3Npb24tbnVtPjEw
ODkwOTEyPC9hY2Nlc3Npb24tbnVtPjx1cmxzPjxyZWxhdGVkLXVybHM+PHVybD5odHRwOi8vd3d3
Lm5jYmkubmxtLm5paC5nb3YvcHVibWVkLzEwODkwOTEyPC91cmw+PC9yZWxhdGVkLXVybHM+PC91
cmxzPjxjdXN0b20yPlBNQzI2OTMwPC9jdXN0b20yPjxlbGVjdHJvbmljLXJlc291cmNlLW51bT4x
MC4xMDczL3BuYXMuMTUwMjIwMjk3PC9lbGVjdHJvbmljLXJlc291cmNlLW51bT48cmVtb3RlLWRh
dGFiYXNlLXByb3ZpZGVyPk5MTTwvcmVtb3RlLWRhdGFiYXNlLXByb3ZpZGVyPjxsYW5ndWFnZT5l
bmc8L2xhbmd1YWdlPjwvcmVjb3JkPjwvQ2l0ZT48L0VuZE5vdGU+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PEVuZE5vdGU+PENpdGU+PEF1dGhvcj5DaGVuPC9BdXRob3I+PFllYXI+MjAwMDwvWWVhcj48UmVj
TnVtPjkxPC9SZWNOdW0+PERpc3BsYXlUZXh0PjxzdHlsZSBmYWNlPSJzdXBlcnNjcmlwdCI+WzEw
MF08L3N0eWxlPjwvRGlzcGxheVRleHQ+PHJlY29yZD48cmVjLW51bWJlcj45MTwvcmVjLW51bWJl
cj48Zm9yZWlnbi1rZXlzPjxrZXkgYXBwPSJFTiIgZGItaWQ9InN0MHpzYXhwZWF2cGFmZTlkcGQ1
dHA5Znhyczk1dDJkdDV6eCIgdGltZXN0YW1wPSIwIj45MTwva2V5PjwvZm9yZWlnbi1rZXlzPjxy
ZWYtdHlwZSBuYW1lPSJKb3VybmFsIEFydGljbGUiPjE3PC9yZWYtdHlwZT48Y29udHJpYnV0b3Jz
PjxhdXRob3JzPjxhdXRob3I+Q2hlbiwgSi4gQy48L2F1dGhvcj48YXV0aG9yPktydWNpbnNraSwg
Si48L2F1dGhvcj48YXV0aG9yPk1pZXJja2UsIEwuIEouPC9hdXRob3I+PGF1dGhvcj5GaW5lci1N
b29yZSwgSi4gUy48L2F1dGhvcj48YXV0aG9yPlRhbmcsIEEuIEguPC9hdXRob3I+PGF1dGhvcj5M
ZWF2aXR0LCBBLiBELjwvYXV0aG9yPjxhdXRob3I+U3Ryb3VkLCBSLiBNLjwvYXV0aG9yPjwvYXV0
aG9ycz48L2NvbnRyaWJ1dG9ycz48YXV0aC1hZGRyZXNzPkRlcGFydG1lbnRzIG9mIEJpb2NoZW1p
c3RyeSBhbmQgQmlvcGh5c2ljcywgTGFib3JhdG9yeSBNZWRpY2luZSwgYW5kIEludGVybmFsIE1l
ZGljaW5lLCBVbml2ZXJzaXR5IG9mIENhbGlmb3JuaWEsIFNhbiBGcmFuY2lzY28sIENBIDk0MTQz
LCBVU0EuIHN0cm91ZEBtc2cudWNzZi5lZHU8L2F1dGgtYWRkcmVzcz48dGl0bGVzPjx0aXRsZT5D
cnlzdGFsIHN0cnVjdHVyZSBvZiB0aGUgSElWLTEgaW50ZWdyYXNlIGNhdGFseXRpYyBjb3JlIGFu
ZCBDLXRlcm1pbmFsIGRvbWFpbnM6IGEgbW9kZWwgZm9yIHZpcmFsIEROQSBiaW5kaW5nPC90aXRs
ZT48c2Vjb25kYXJ5LXRpdGxlPlByb2MgTmF0bCBBY2FkIFNjaSBVIFMgQTwvc2Vjb25kYXJ5LXRp
dGxlPjxhbHQtdGl0bGU+UHJvY2VlZGluZ3Mgb2YgdGhlIE5hdGlvbmFsIEFjYWRlbXkgb2YgU2Np
ZW5jZXMgb2YgdGhlIFVuaXRlZCBTdGF0ZXMgb2YgQW1lcmljYTwvYWx0LXRpdGxlPjwvdGl0bGVz
PjxwYWdlcz44MjMzLTg8L3BhZ2VzPjx2b2x1bWU+OTc8L3ZvbHVtZT48bnVtYmVyPjE1PC9udW1i
ZXI+PGVkaXRpb24+MjAwMC8wNy8xMzwvZWRpdGlvbj48a2V5d29yZHM+PGtleXdvcmQ+QW1pbm8g
QWNpZCBTZXF1ZW5jZTwva2V5d29yZD48a2V5d29yZD5BbmltYWxzPC9rZXl3b3JkPjxrZXl3b3Jk
PkNhdGFseXRpYyBEb21haW48L2tleXdvcmQ+PGtleXdvcmQ+Q2VsbCBMaW5lPC9rZXl3b3JkPjxr
ZXl3b3JkPkNyeXN0YWxsb2dyYXBoeSwgWC1SYXk8L2tleXdvcmQ+PGtleXdvcmQ+RE5BLyptZXRh
Ym9saXNtPC9rZXl3b3JkPjxrZXl3b3JkPkhJViBJbnRlZ3Jhc2UvKmNoZW1pc3RyeS9nZW5ldGlj
cy9tZXRhYm9saXNtPC9rZXl3b3JkPjxrZXl3b3JkPkh1bWFuczwva2V5d29yZD48a2V5d29yZD5N
b2RlbHMsIEJpb2xvZ2ljYWw8L2tleXdvcmQ+PGtleXdvcmQ+TW9kZWxzLCBNb2xlY3VsYXI8L2tl
eXdvcmQ+PGtleXdvcmQ+TW9sZWN1bGFyIFNlcXVlbmNlIERhdGE8L2tleXdvcmQ+PGtleXdvcmQ+
TXV0YWdlbmVzaXMsIFNpdGUtRGlyZWN0ZWQ8L2tleXdvcmQ+PGtleXdvcmQ+UHJvdGVpbiBCaW5k
aW5nPC9rZXl3b3JkPjxrZXl3b3JkPlByb3RlaW4gQ29uZm9ybWF0aW9uPC9rZXl3b3JkPjxrZXl3
b3JkPlNlcXVlbmNlIEhvbW9sb2d5LCBBbWlubyBBY2lkPC9rZXl3b3JkPjxrZXl3b3JkPlNvbHVi
aWxpdHk8L2tleXdvcmQ+PC9rZXl3b3Jkcz48ZGF0ZXM+PHllYXI+MjAwMDwveWVhcj48cHViLWRh
dGVzPjxkYXRlPkp1bCAxODwvZGF0ZT48L3B1Yi1kYXRlcz48L2RhdGVzPjxpc2JuPjAwMjctODQy
NCAoUHJpbnQpJiN4RDswMDI3LTg0MjQgKExpbmtpbmcpPC9pc2JuPjxhY2Nlc3Npb24tbnVtPjEw
ODkwOTEyPC9hY2Nlc3Npb24tbnVtPjx1cmxzPjxyZWxhdGVkLXVybHM+PHVybD5odHRwOi8vd3d3
Lm5jYmkubmxtLm5paC5nb3YvcHVibWVkLzEwODkwOTEyPC91cmw+PC9yZWxhdGVkLXVybHM+PC91
cmxzPjxjdXN0b20yPlBNQzI2OTMwPC9jdXN0b20yPjxlbGVjdHJvbmljLXJlc291cmNlLW51bT4x
MC4xMDczL3BuYXMuMTUwMjIwMjk3PC9lbGVjdHJvbmljLXJlc291cmNlLW51bT48cmVtb3RlLWRh
dGFiYXNlLXByb3ZpZGVyPk5MTTwvcmVtb3RlLWRhdGFiYXNlLXByb3ZpZGVyPjxsYW5ndWFnZT5l
bmc8L2xhbmd1YWdlPjwvcmVjb3JkPjwvQ2l0ZT48L0VuZE5vdGU+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[100]</w:t>
      </w:r>
      <w:r w:rsidR="008C6165" w:rsidRPr="0004068B">
        <w:rPr>
          <w:rFonts w:ascii="Book Antiqua" w:hAnsi="Book Antiqua" w:cs="Times New Roman"/>
          <w:sz w:val="24"/>
          <w:szCs w:val="24"/>
          <w:lang w:val="en-US"/>
        </w:rPr>
        <w:fldChar w:fldCharType="end"/>
      </w:r>
      <w:r w:rsidR="00756BCE" w:rsidRPr="0004068B">
        <w:rPr>
          <w:rFonts w:ascii="Book Antiqua" w:hAnsi="Book Antiqua" w:cs="Times New Roman"/>
          <w:sz w:val="24"/>
          <w:szCs w:val="24"/>
          <w:lang w:val="en-US"/>
        </w:rPr>
        <w:t xml:space="preserve">. </w:t>
      </w:r>
      <w:r w:rsidR="007870E9" w:rsidRPr="0004068B">
        <w:rPr>
          <w:rFonts w:ascii="Book Antiqua" w:hAnsi="Book Antiqua" w:cs="Times New Roman"/>
          <w:sz w:val="24"/>
          <w:szCs w:val="24"/>
          <w:lang w:val="en-US"/>
        </w:rPr>
        <w:t>Whereas the SIV IN CCD-CTD linker could not be traced</w:t>
      </w:r>
      <w:r w:rsidR="008C6165" w:rsidRPr="0004068B">
        <w:rPr>
          <w:rFonts w:ascii="Book Antiqua" w:hAnsi="Book Antiqua" w:cs="Times New Roman"/>
          <w:sz w:val="24"/>
          <w:szCs w:val="24"/>
          <w:lang w:val="en-US"/>
        </w:rPr>
        <w:fldChar w:fldCharType="begin">
          <w:fldData xml:space="preserve">PEVuZE5vdGU+PENpdGU+PEF1dGhvcj5DaGVuPC9BdXRob3I+PFllYXI+MjAwMDwvWWVhcj48UmVj
TnVtPjI0MjwvUmVjTnVtPjxEaXNwbGF5VGV4dD48c3R5bGUgZmFjZT0ic3VwZXJzY3JpcHQiPlsx
MDFdPC9zdHlsZT48L0Rpc3BsYXlUZXh0PjxyZWNvcmQ+PHJlYy1udW1iZXI+MjQyPC9yZWMtbnVt
YmVyPjxmb3JlaWduLWtleXM+PGtleSBhcHA9IkVOIiBkYi1pZD0ic3QwenNheHBlYXZwYWZlOWRw
ZDV0cDlmeHJzOTV0MmR0NXp4IiB0aW1lc3RhbXA9IjAiPjI0Mjwva2V5PjwvZm9yZWlnbi1rZXlz
PjxyZWYtdHlwZSBuYW1lPSJKb3VybmFsIEFydGljbGUiPjE3PC9yZWYtdHlwZT48Y29udHJpYnV0
b3JzPjxhdXRob3JzPjxhdXRob3I+Q2hlbiwgWi48L2F1dGhvcj48YXV0aG9yPllhbiwgWS48L2F1
dGhvcj48YXV0aG9yPk11bnNoaSwgUy48L2F1dGhvcj48YXV0aG9yPkxpLCBZLjwvYXV0aG9yPjxh
dXRob3I+WnVnYXktTXVycGh5LCBKLjwvYXV0aG9yPjxhdXRob3I+WHUsIEIuPC9hdXRob3I+PGF1
dGhvcj5XaXRtZXIsIE0uPC9hdXRob3I+PGF1dGhvcj5GZWxvY2ssIFAuPC9hdXRob3I+PGF1dGhv
cj5Xb2xmZSwgQS48L2F1dGhvcj48YXV0aG9yPlNhcmRhbmEsIFYuPC9hdXRob3I+PGF1dGhvcj5F
bWluaSwgRS4gQS48L2F1dGhvcj48YXV0aG9yPkhhenVkYSwgRC48L2F1dGhvcj48YXV0aG9yPkt1
bywgTC4gQy48L2F1dGhvcj48L2F1dGhvcnM+PC9jb250cmlidXRvcnM+PGF1dGgtYWRkcmVzcz5E
ZXBhcnRtZW50IG9mIEFudGl2aXJhbCBSZXNlYXJjaCwgTWVyY2sgUmVzZWFyY2ggTGFib3JhdG9y
aWVzLCBXZXN0IFBvaW50LCBQQSwgMTk0ODYtMDAwNCwgVVNBLjwvYXV0aC1hZGRyZXNzPjx0aXRs
ZXM+PHRpdGxlPlgtcmF5IHN0cnVjdHVyZSBvZiBzaW1pYW4gaW1tdW5vZGVmaWNpZW5jeSB2aXJ1
cyBpbnRlZ3Jhc2UgY29udGFpbmluZyB0aGUgY29yZSBhbmQgQy10ZXJtaW5hbCBkb21haW4gKHJl
c2lkdWVzIDUwLTI5MyktLWFuIGluaXRpYWwgZ2xhbmNlIG9mIHRoZSB2aXJhbCBETkEgYmluZGlu
ZyBwbGF0Zm9ybTwvdGl0bGU+PHNlY29uZGFyeS10aXRsZT5KIE1vbCBCaW9sPC9zZWNvbmRhcnkt
dGl0bGU+PC90aXRsZXM+PHBhZ2VzPjUyMS0zMzwvcGFnZXM+PHZvbHVtZT4yOTY8L3ZvbHVtZT48
bnVtYmVyPjI8L251bWJlcj48a2V5d29yZHM+PGtleXdvcmQ+QW1pbm8gQWNpZCBTZXF1ZW5jZTwv
a2V5d29yZD48a2V5d29yZD5BdmlhbiBTYXJjb21hIFZpcnVzZXMvZW56eW1vbG9neTwva2V5d29y
ZD48a2V5d29yZD5CaW5kaW5nIFNpdGVzPC9rZXl3b3JkPjxrZXl3b3JkPipDYXRhbHl0aWMgRG9t
YWluPC9rZXl3b3JkPjxrZXl3b3JkPkNyeXN0YWxsaXphdGlvbjwva2V5d29yZD48a2V5d29yZD5D
cnlzdGFsbG9ncmFwaHksIFgtUmF5PC9rZXl3b3JkPjxrZXl3b3JkPkROQS9nZW5ldGljcy9tZXRh
Ym9saXNtPC9rZXl3b3JkPjxrZXl3b3JkPkROQS1CaW5kaW5nIFByb3RlaW5zLypjaGVtaXN0cnkv
Km1ldGFib2xpc208L2tleXdvcmQ+PGtleXdvcmQ+RGltZXJpemF0aW9uPC9rZXl3b3JkPjxrZXl3
b3JkPkdsdXRhbWluZS9jaGVtaXN0cnkvbWV0YWJvbGlzbTwva2V5d29yZD48a2V5d29yZD5ISVYg
SW50ZWdyYXNlL2NoZW1pc3RyeTwva2V5d29yZD48a2V5d29yZD5JbnRlZ3Jhc2VzLypjaGVtaXN0
cnkvKm1ldGFib2xpc208L2tleXdvcmQ+PGtleXdvcmQ+TW9kZWxzLCBNb2xlY3VsYXI8L2tleXdv
cmQ+PGtleXdvcmQ+TW9sZWN1bGFyIFNlcXVlbmNlIERhdGE8L2tleXdvcmQ+PGtleXdvcmQ+UHJv
dGVpbiBTdHJ1Y3R1cmUsIFF1YXRlcm5hcnk8L2tleXdvcmQ+PGtleXdvcmQ+UHJvdGVpbiBTdHJ1
Y3R1cmUsIFRlcnRpYXJ5PC9rZXl3b3JkPjxrZXl3b3JkPlNpbWlhbiBJbW11bm9kZWZpY2llbmN5
IFZpcnVzLyplbnp5bW9sb2d5PC9rZXl3b3JkPjxrZXl3b3JkPlNvbHV0aW9uczwva2V5d29yZD48
L2tleXdvcmRzPjxkYXRlcz48eWVhcj4yMDAwPC95ZWFyPjxwdWItZGF0ZXM+PGRhdGU+RmViIDE4
PC9kYXRlPjwvcHViLWRhdGVzPjwvZGF0ZXM+PGlzYm4+MDAyMi0yODM2IChQcmludCkmI3hEOzAw
MjItMjgzNiAoTGlua2luZyk8L2lzYm4+PGFjY2Vzc2lvbi1udW0+MTA2Njk2MDY8L2FjY2Vzc2lv
bi1udW0+PGxhYmVsPkNoZW4yMDAwPC9sYWJlbD48dXJscz48cmVsYXRlZC11cmxzPjx1cmw+aHR0
cDovL3d3dy5uY2JpLm5sbS5uaWguZ292L3B1Ym1lZC8xMDY2OTYwNjwvdXJsPjwvcmVsYXRlZC11
cmxzPjwvdXJscz48ZWxlY3Ryb25pYy1yZXNvdXJjZS1udW0+MTAuMTAwNi9qbWJpLjE5OTkuMzQ1
MTwvZWxlY3Ryb25pYy1yZXNvdXJjZS1udW0+PC9yZWNvcmQ+PC9DaXRlPjwvRW5kTm90ZT4A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PEVuZE5vdGU+PENpdGU+PEF1dGhvcj5DaGVuPC9BdXRob3I+PFllYXI+MjAwMDwvWWVhcj48UmVj
TnVtPjI0MjwvUmVjTnVtPjxEaXNwbGF5VGV4dD48c3R5bGUgZmFjZT0ic3VwZXJzY3JpcHQiPlsx
MDFdPC9zdHlsZT48L0Rpc3BsYXlUZXh0PjxyZWNvcmQ+PHJlYy1udW1iZXI+MjQyPC9yZWMtbnVt
YmVyPjxmb3JlaWduLWtleXM+PGtleSBhcHA9IkVOIiBkYi1pZD0ic3QwenNheHBlYXZwYWZlOWRw
ZDV0cDlmeHJzOTV0MmR0NXp4IiB0aW1lc3RhbXA9IjAiPjI0Mjwva2V5PjwvZm9yZWlnbi1rZXlz
PjxyZWYtdHlwZSBuYW1lPSJKb3VybmFsIEFydGljbGUiPjE3PC9yZWYtdHlwZT48Y29udHJpYnV0
b3JzPjxhdXRob3JzPjxhdXRob3I+Q2hlbiwgWi48L2F1dGhvcj48YXV0aG9yPllhbiwgWS48L2F1
dGhvcj48YXV0aG9yPk11bnNoaSwgUy48L2F1dGhvcj48YXV0aG9yPkxpLCBZLjwvYXV0aG9yPjxh
dXRob3I+WnVnYXktTXVycGh5LCBKLjwvYXV0aG9yPjxhdXRob3I+WHUsIEIuPC9hdXRob3I+PGF1
dGhvcj5XaXRtZXIsIE0uPC9hdXRob3I+PGF1dGhvcj5GZWxvY2ssIFAuPC9hdXRob3I+PGF1dGhv
cj5Xb2xmZSwgQS48L2F1dGhvcj48YXV0aG9yPlNhcmRhbmEsIFYuPC9hdXRob3I+PGF1dGhvcj5F
bWluaSwgRS4gQS48L2F1dGhvcj48YXV0aG9yPkhhenVkYSwgRC48L2F1dGhvcj48YXV0aG9yPkt1
bywgTC4gQy48L2F1dGhvcj48L2F1dGhvcnM+PC9jb250cmlidXRvcnM+PGF1dGgtYWRkcmVzcz5E
ZXBhcnRtZW50IG9mIEFudGl2aXJhbCBSZXNlYXJjaCwgTWVyY2sgUmVzZWFyY2ggTGFib3JhdG9y
aWVzLCBXZXN0IFBvaW50LCBQQSwgMTk0ODYtMDAwNCwgVVNBLjwvYXV0aC1hZGRyZXNzPjx0aXRs
ZXM+PHRpdGxlPlgtcmF5IHN0cnVjdHVyZSBvZiBzaW1pYW4gaW1tdW5vZGVmaWNpZW5jeSB2aXJ1
cyBpbnRlZ3Jhc2UgY29udGFpbmluZyB0aGUgY29yZSBhbmQgQy10ZXJtaW5hbCBkb21haW4gKHJl
c2lkdWVzIDUwLTI5MyktLWFuIGluaXRpYWwgZ2xhbmNlIG9mIHRoZSB2aXJhbCBETkEgYmluZGlu
ZyBwbGF0Zm9ybTwvdGl0bGU+PHNlY29uZGFyeS10aXRsZT5KIE1vbCBCaW9sPC9zZWNvbmRhcnkt
dGl0bGU+PC90aXRsZXM+PHBhZ2VzPjUyMS0zMzwvcGFnZXM+PHZvbHVtZT4yOTY8L3ZvbHVtZT48
bnVtYmVyPjI8L251bWJlcj48a2V5d29yZHM+PGtleXdvcmQ+QW1pbm8gQWNpZCBTZXF1ZW5jZTwv
a2V5d29yZD48a2V5d29yZD5BdmlhbiBTYXJjb21hIFZpcnVzZXMvZW56eW1vbG9neTwva2V5d29y
ZD48a2V5d29yZD5CaW5kaW5nIFNpdGVzPC9rZXl3b3JkPjxrZXl3b3JkPipDYXRhbHl0aWMgRG9t
YWluPC9rZXl3b3JkPjxrZXl3b3JkPkNyeXN0YWxsaXphdGlvbjwva2V5d29yZD48a2V5d29yZD5D
cnlzdGFsbG9ncmFwaHksIFgtUmF5PC9rZXl3b3JkPjxrZXl3b3JkPkROQS9nZW5ldGljcy9tZXRh
Ym9saXNtPC9rZXl3b3JkPjxrZXl3b3JkPkROQS1CaW5kaW5nIFByb3RlaW5zLypjaGVtaXN0cnkv
Km1ldGFib2xpc208L2tleXdvcmQ+PGtleXdvcmQ+RGltZXJpemF0aW9uPC9rZXl3b3JkPjxrZXl3
b3JkPkdsdXRhbWluZS9jaGVtaXN0cnkvbWV0YWJvbGlzbTwva2V5d29yZD48a2V5d29yZD5ISVYg
SW50ZWdyYXNlL2NoZW1pc3RyeTwva2V5d29yZD48a2V5d29yZD5JbnRlZ3Jhc2VzLypjaGVtaXN0
cnkvKm1ldGFib2xpc208L2tleXdvcmQ+PGtleXdvcmQ+TW9kZWxzLCBNb2xlY3VsYXI8L2tleXdv
cmQ+PGtleXdvcmQ+TW9sZWN1bGFyIFNlcXVlbmNlIERhdGE8L2tleXdvcmQ+PGtleXdvcmQ+UHJv
dGVpbiBTdHJ1Y3R1cmUsIFF1YXRlcm5hcnk8L2tleXdvcmQ+PGtleXdvcmQ+UHJvdGVpbiBTdHJ1
Y3R1cmUsIFRlcnRpYXJ5PC9rZXl3b3JkPjxrZXl3b3JkPlNpbWlhbiBJbW11bm9kZWZpY2llbmN5
IFZpcnVzLyplbnp5bW9sb2d5PC9rZXl3b3JkPjxrZXl3b3JkPlNvbHV0aW9uczwva2V5d29yZD48
L2tleXdvcmRzPjxkYXRlcz48eWVhcj4yMDAwPC95ZWFyPjxwdWItZGF0ZXM+PGRhdGU+RmViIDE4
PC9kYXRlPjwvcHViLWRhdGVzPjwvZGF0ZXM+PGlzYm4+MDAyMi0yODM2IChQcmludCkmI3hEOzAw
MjItMjgzNiAoTGlua2luZyk8L2lzYm4+PGFjY2Vzc2lvbi1udW0+MTA2Njk2MDY8L2FjY2Vzc2lv
bi1udW0+PGxhYmVsPkNoZW4yMDAwPC9sYWJlbD48dXJscz48cmVsYXRlZC11cmxzPjx1cmw+aHR0
cDovL3d3dy5uY2JpLm5sbS5uaWguZ292L3B1Ym1lZC8xMDY2OTYwNjwvdXJsPjwvcmVsYXRlZC11
cmxzPjwvdXJscz48ZWxlY3Ryb25pYy1yZXNvdXJjZS1udW0+MTAuMTAwNi9qbWJpLjE5OTkuMzQ1
MTwvZWxlY3Ryb25pYy1yZXNvdXJjZS1udW0+PC9yZWNvcmQ+PC9DaXRlPjwvRW5kTm90ZT4A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[101]</w:t>
      </w:r>
      <w:r w:rsidR="008C6165" w:rsidRPr="0004068B">
        <w:rPr>
          <w:rFonts w:ascii="Book Antiqua" w:hAnsi="Book Antiqua" w:cs="Times New Roman"/>
          <w:sz w:val="24"/>
          <w:szCs w:val="24"/>
          <w:lang w:val="en-US"/>
        </w:rPr>
        <w:fldChar w:fldCharType="end"/>
      </w:r>
      <w:r w:rsidR="007870E9" w:rsidRPr="0004068B">
        <w:rPr>
          <w:rFonts w:ascii="Book Antiqua" w:hAnsi="Book Antiqua" w:cs="Times New Roman"/>
          <w:sz w:val="24"/>
          <w:szCs w:val="24"/>
          <w:lang w:val="en-US"/>
        </w:rPr>
        <w:t>, the RSV IN CCD-CTD linker had a rather extended, non-helical form compared</w:t>
      </w:r>
      <w:r w:rsidR="003A3537" w:rsidRPr="0004068B">
        <w:rPr>
          <w:rFonts w:ascii="Book Antiqua" w:hAnsi="Book Antiqua" w:cs="Times New Roman"/>
          <w:sz w:val="24"/>
          <w:szCs w:val="24"/>
          <w:lang w:val="en-US"/>
        </w:rPr>
        <w:t xml:space="preserve"> to the HIV-1 IN CCD-CTD linker</w:t>
      </w:r>
      <w:r w:rsidR="008C6165" w:rsidRPr="0004068B">
        <w:rPr>
          <w:rFonts w:ascii="Book Antiqua" w:hAnsi="Book Antiqua" w:cs="Times New Roman"/>
          <w:sz w:val="24"/>
          <w:szCs w:val="24"/>
          <w:lang w:val="en-US"/>
        </w:rPr>
        <w:fldChar w:fldCharType="begin">
          <w:fldData xml:space="preserve">PEVuZE5vdGU+PENpdGU+PEF1dGhvcj5ZYW5nPC9BdXRob3I+PFllYXI+MjAwMDwvWWVhcj48UmVj
TnVtPjkyPC9SZWNOdW0+PERpc3BsYXlUZXh0PjxzdHlsZSBmYWNlPSJzdXBlcnNjcmlwdCI+WzEw
Ml08L3N0eWxlPjwvRGlzcGxheVRleHQ+PHJlY29yZD48cmVjLW51bWJlcj45MjwvcmVjLW51bWJl
cj48Zm9yZWlnbi1rZXlzPjxrZXkgYXBwPSJFTiIgZGItaWQ9InN0MHpzYXhwZWF2cGFmZTlkcGQ1
dHA5Znhyczk1dDJkdDV6eCIgdGltZXN0YW1wPSIwIj45Mjwva2V5PjwvZm9yZWlnbi1rZXlzPjxy
ZWYtdHlwZSBuYW1lPSJKb3VybmFsIEFydGljbGUiPjE3PC9yZWYtdHlwZT48Y29udHJpYnV0b3Jz
PjxhdXRob3JzPjxhdXRob3I+WWFuZywgWi4gTi48L2F1dGhvcj48YXV0aG9yPk11ZXNlciwgVC4g
Qy48L2F1dGhvcj48YXV0aG9yPkJ1c2htYW4sIEYuIEQuPC9hdXRob3I+PGF1dGhvcj5IeWRlLCBD
LiBDLjwvYXV0aG9yPjwvYXV0aG9ycz48L2NvbnRyaWJ1dG9ycz48YXV0aC1hZGRyZXNzPkxhYm9y
YXRvcnkgb2YgU3RydWN0dXJhbCBCaW9sb2d5IFJlc2VhcmNoLCBOYXRpb25hbCBJbnN0aXR1dGUg
b2YgQXJ0aHJpdGlzIE11c2N1bG9za2VsZXRhbCBhbmQgU2tpbiBEaXNlYXNlcywgTmF0aW9uYWwg
SW5zdGl0dXRlcyBvZiBIZWFsdGgsIEJldGhlc2RhLCBNRCwgMjA4OTIsIFVTQS48L2F1dGgtYWRk
cmVzcz48dGl0bGVzPjx0aXRsZT5DcnlzdGFsIHN0cnVjdHVyZSBvZiBhbiBhY3RpdmUgdHdvLWRv
bWFpbiBkZXJpdmF0aXZlIG9mIFJvdXMgc2FyY29tYSB2aXJ1cyBpbnRlZ3Jhc2U8L3RpdGxlPjxz
ZWNvbmRhcnktdGl0bGU+SiBNb2wgQmlvbDwvc2Vjb25kYXJ5LXRpdGxlPjxhbHQtdGl0bGU+Sm91
cm5hbCBvZiBtb2xlY3VsYXIgYmlvbG9neTwvYWx0LXRpdGxlPjwvdGl0bGVzPjxwYWdlcz41MzUt
NDg8L3BhZ2VzPjx2b2x1bWU+Mjk2PC92b2x1bWU+PG51bWJlcj4yPC9udW1iZXI+PGVkaXRpb24+
MjAwMC8wMi8xMjwvZWRpdGlvbj48a2V5d29yZHM+PGtleXdvcmQ+QW1pbm8gQWNpZCBTZXF1ZW5j
ZTwva2V5d29yZD48a2V5d29yZD5BbWlubyBBY2lkIFN1YnN0aXR1dGlvbi9nZW5ldGljczwva2V5
d29yZD48a2V5d29yZD5BdmlhbiBTYXJjb21hIFZpcnVzZXMvKmVuenltb2xvZ3k8L2tleXdvcmQ+
PGtleXdvcmQ+QmFzZSBTZXF1ZW5jZTwva2V5d29yZD48a2V5d29yZD5CaW5kaW5nIFNpdGVzPC9r
ZXl3b3JkPjxrZXl3b3JkPkNhdGFseXRpYyBEb21haW4vZ2VuZXRpY3MvKnBoeXNpb2xvZ3k8L2tl
eXdvcmQ+PGtleXdvcmQ+Q3J5c3RhbGxpemF0aW9uPC9rZXl3b3JkPjxrZXl3b3JkPkNyeXN0YWxs
b2dyYXBoeSwgWC1SYXk8L2tleXdvcmQ+PGtleXdvcmQ+RE5BL2dlbmV0aWNzL21ldGFib2xpc208
L2tleXdvcmQ+PGtleXdvcmQ+RE5BLUJpbmRpbmcgUHJvdGVpbnMvY2hlbWlzdHJ5L2dlbmV0aWNz
L21ldGFib2xpc208L2tleXdvcmQ+PGtleXdvcmQ+RGltZXJpemF0aW9uPC9rZXl3b3JkPjxrZXl3
b3JkPkRydWcgRGVzaWduPC9rZXl3b3JkPjxrZXl3b3JkPkhJViBJbnRlZ3Jhc2UvY2hlbWlzdHJ5
PC9rZXl3b3JkPjxrZXl3b3JkPkludGVncmFzZSBJbmhpYml0b3JzL2NoZW1pc3RyeS9tZXRhYm9s
aXNtPC9rZXl3b3JkPjxrZXl3b3JkPkludGVncmFzZXMvKmNoZW1pc3RyeS9nZW5ldGljcy8qbWV0
YWJvbGlzbTwva2V5d29yZD48a2V5d29yZD5Nb2RlbHMsIE1vbGVjdWxhcjwva2V5d29yZD48a2V5
d29yZD5Nb2xlY3VsYXIgU2VxdWVuY2UgRGF0YTwva2V5d29yZD48a2V5d29yZD5NdXRhZ2VuZXNp
cywgU2l0ZS1EaXJlY3RlZC9nZW5ldGljczwva2V5d29yZD48a2V5d29yZD5QZXB0aWRlIEZyYWdt
ZW50cy8qY2hlbWlzdHJ5L2dlbmV0aWNzLyptZXRhYm9saXNtPC9rZXl3b3JkPjxrZXl3b3JkPlBy
b3RlaW4gQ29uZm9ybWF0aW9uPC9rZXl3b3JkPjwva2V5d29yZHM+PGRhdGVzPjx5ZWFyPjIwMDA8
L3llYXI+PHB1Yi1kYXRlcz48ZGF0ZT5GZWIgMTg8L2RhdGU+PC9wdWItZGF0ZXM+PC9kYXRlcz48
aXNibj4wMDIyLTI4MzYgKFByaW50KSYjeEQ7MDAyMi0yODM2IChMaW5raW5nKTwvaXNibj48YWNj
ZXNzaW9uLW51bT4xMDY2OTYwNzwvYWNjZXNzaW9uLW51bT48dXJscz48cmVsYXRlZC11cmxzPjx1
cmw+aHR0cDovL3d3dy5uY2JpLm5sbS5uaWguZ292L3B1Ym1lZC8xMDY2OTYwNzwvdXJsPjwvcmVs
YXRlZC11cmxzPjwvdXJscz48ZWxlY3Ryb25pYy1yZXNvdXJjZS1udW0+MTAuMTAwNi9qbWJpLjE5
OTkuMzQ2MzwvZWxlY3Ryb25pYy1yZXNvdXJjZS1udW0+PHJlbW90ZS1kYXRhYmFzZS1wcm92aWRl
cj5OTE08L3JlbW90ZS1kYXRhYmFzZS1wcm92aWRlcj48bGFuZ3VhZ2U+ZW5nPC9sYW5ndWFnZT48
L3JlY29yZD48L0NpdGU+PC9FbmROb3RlPn==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PEVuZE5vdGU+PENpdGU+PEF1dGhvcj5ZYW5nPC9BdXRob3I+PFllYXI+MjAwMDwvWWVhcj48UmVj
TnVtPjkyPC9SZWNOdW0+PERpc3BsYXlUZXh0PjxzdHlsZSBmYWNlPSJzdXBlcnNjcmlwdCI+WzEw
Ml08L3N0eWxlPjwvRGlzcGxheVRleHQ+PHJlY29yZD48cmVjLW51bWJlcj45MjwvcmVjLW51bWJl
cj48Zm9yZWlnbi1rZXlzPjxrZXkgYXBwPSJFTiIgZGItaWQ9InN0MHpzYXhwZWF2cGFmZTlkcGQ1
dHA5Znhyczk1dDJkdDV6eCIgdGltZXN0YW1wPSIwIj45Mjwva2V5PjwvZm9yZWlnbi1rZXlzPjxy
ZWYtdHlwZSBuYW1lPSJKb3VybmFsIEFydGljbGUiPjE3PC9yZWYtdHlwZT48Y29udHJpYnV0b3Jz
PjxhdXRob3JzPjxhdXRob3I+WWFuZywgWi4gTi48L2F1dGhvcj48YXV0aG9yPk11ZXNlciwgVC4g
Qy48L2F1dGhvcj48YXV0aG9yPkJ1c2htYW4sIEYuIEQuPC9hdXRob3I+PGF1dGhvcj5IeWRlLCBD
LiBDLjwvYXV0aG9yPjwvYXV0aG9ycz48L2NvbnRyaWJ1dG9ycz48YXV0aC1hZGRyZXNzPkxhYm9y
YXRvcnkgb2YgU3RydWN0dXJhbCBCaW9sb2d5IFJlc2VhcmNoLCBOYXRpb25hbCBJbnN0aXR1dGUg
b2YgQXJ0aHJpdGlzIE11c2N1bG9za2VsZXRhbCBhbmQgU2tpbiBEaXNlYXNlcywgTmF0aW9uYWwg
SW5zdGl0dXRlcyBvZiBIZWFsdGgsIEJldGhlc2RhLCBNRCwgMjA4OTIsIFVTQS48L2F1dGgtYWRk
cmVzcz48dGl0bGVzPjx0aXRsZT5DcnlzdGFsIHN0cnVjdHVyZSBvZiBhbiBhY3RpdmUgdHdvLWRv
bWFpbiBkZXJpdmF0aXZlIG9mIFJvdXMgc2FyY29tYSB2aXJ1cyBpbnRlZ3Jhc2U8L3RpdGxlPjxz
ZWNvbmRhcnktdGl0bGU+SiBNb2wgQmlvbDwvc2Vjb25kYXJ5LXRpdGxlPjxhbHQtdGl0bGU+Sm91
cm5hbCBvZiBtb2xlY3VsYXIgYmlvbG9neTwvYWx0LXRpdGxlPjwvdGl0bGVzPjxwYWdlcz41MzUt
NDg8L3BhZ2VzPjx2b2x1bWU+Mjk2PC92b2x1bWU+PG51bWJlcj4yPC9udW1iZXI+PGVkaXRpb24+
MjAwMC8wMi8xMjwvZWRpdGlvbj48a2V5d29yZHM+PGtleXdvcmQ+QW1pbm8gQWNpZCBTZXF1ZW5j
ZTwva2V5d29yZD48a2V5d29yZD5BbWlubyBBY2lkIFN1YnN0aXR1dGlvbi9nZW5ldGljczwva2V5
d29yZD48a2V5d29yZD5BdmlhbiBTYXJjb21hIFZpcnVzZXMvKmVuenltb2xvZ3k8L2tleXdvcmQ+
PGtleXdvcmQ+QmFzZSBTZXF1ZW5jZTwva2V5d29yZD48a2V5d29yZD5CaW5kaW5nIFNpdGVzPC9r
ZXl3b3JkPjxrZXl3b3JkPkNhdGFseXRpYyBEb21haW4vZ2VuZXRpY3MvKnBoeXNpb2xvZ3k8L2tl
eXdvcmQ+PGtleXdvcmQ+Q3J5c3RhbGxpemF0aW9uPC9rZXl3b3JkPjxrZXl3b3JkPkNyeXN0YWxs
b2dyYXBoeSwgWC1SYXk8L2tleXdvcmQ+PGtleXdvcmQ+RE5BL2dlbmV0aWNzL21ldGFib2xpc208
L2tleXdvcmQ+PGtleXdvcmQ+RE5BLUJpbmRpbmcgUHJvdGVpbnMvY2hlbWlzdHJ5L2dlbmV0aWNz
L21ldGFib2xpc208L2tleXdvcmQ+PGtleXdvcmQ+RGltZXJpemF0aW9uPC9rZXl3b3JkPjxrZXl3
b3JkPkRydWcgRGVzaWduPC9rZXl3b3JkPjxrZXl3b3JkPkhJViBJbnRlZ3Jhc2UvY2hlbWlzdHJ5
PC9rZXl3b3JkPjxrZXl3b3JkPkludGVncmFzZSBJbmhpYml0b3JzL2NoZW1pc3RyeS9tZXRhYm9s
aXNtPC9rZXl3b3JkPjxrZXl3b3JkPkludGVncmFzZXMvKmNoZW1pc3RyeS9nZW5ldGljcy8qbWV0
YWJvbGlzbTwva2V5d29yZD48a2V5d29yZD5Nb2RlbHMsIE1vbGVjdWxhcjwva2V5d29yZD48a2V5
d29yZD5Nb2xlY3VsYXIgU2VxdWVuY2UgRGF0YTwva2V5d29yZD48a2V5d29yZD5NdXRhZ2VuZXNp
cywgU2l0ZS1EaXJlY3RlZC9nZW5ldGljczwva2V5d29yZD48a2V5d29yZD5QZXB0aWRlIEZyYWdt
ZW50cy8qY2hlbWlzdHJ5L2dlbmV0aWNzLyptZXRhYm9saXNtPC9rZXl3b3JkPjxrZXl3b3JkPlBy
b3RlaW4gQ29uZm9ybWF0aW9uPC9rZXl3b3JkPjwva2V5d29yZHM+PGRhdGVzPjx5ZWFyPjIwMDA8
L3llYXI+PHB1Yi1kYXRlcz48ZGF0ZT5GZWIgMTg8L2RhdGU+PC9wdWItZGF0ZXM+PC9kYXRlcz48
aXNibj4wMDIyLTI4MzYgKFByaW50KSYjeEQ7MDAyMi0yODM2IChMaW5raW5nKTwvaXNibj48YWNj
ZXNzaW9uLW51bT4xMDY2OTYwNzwvYWNjZXNzaW9uLW51bT48dXJscz48cmVsYXRlZC11cmxzPjx1
cmw+aHR0cDovL3d3dy5uY2JpLm5sbS5uaWguZ292L3B1Ym1lZC8xMDY2OTYwNzwvdXJsPjwvcmVs
YXRlZC11cmxzPjwvdXJscz48ZWxlY3Ryb25pYy1yZXNvdXJjZS1udW0+MTAuMTAwNi9qbWJpLjE5
OTkuMzQ2MzwvZWxlY3Ryb25pYy1yZXNvdXJjZS1udW0+PHJlbW90ZS1kYXRhYmFzZS1wcm92aWRl
cj5OTE08L3JlbW90ZS1kYXRhYmFzZS1wcm92aWRlcj48bGFuZ3VhZ2U+ZW5nPC9sYW5ndWFnZT48
L3JlY29yZD48L0NpdGU+PC9FbmROb3RlPn==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[102]</w:t>
      </w:r>
      <w:r w:rsidR="008C6165" w:rsidRPr="0004068B">
        <w:rPr>
          <w:rFonts w:ascii="Book Antiqua" w:hAnsi="Book Antiqua" w:cs="Times New Roman"/>
          <w:sz w:val="24"/>
          <w:szCs w:val="24"/>
          <w:lang w:val="en-US"/>
        </w:rPr>
        <w:fldChar w:fldCharType="end"/>
      </w:r>
      <w:r w:rsidR="007870E9" w:rsidRPr="0004068B">
        <w:rPr>
          <w:rFonts w:ascii="Book Antiqua" w:hAnsi="Book Antiqua" w:cs="Times New Roman"/>
          <w:sz w:val="24"/>
          <w:szCs w:val="24"/>
          <w:lang w:val="en-US"/>
        </w:rPr>
        <w:t xml:space="preserve">. The appearance of three different linker configurations in three different IN CCD-CTD constructs led some to suggest that such configurations may </w:t>
      </w:r>
      <w:r w:rsidR="00EE5654" w:rsidRPr="0004068B">
        <w:rPr>
          <w:rFonts w:ascii="Book Antiqua" w:hAnsi="Book Antiqua" w:cs="Times New Roman"/>
          <w:sz w:val="24"/>
          <w:szCs w:val="24"/>
          <w:lang w:val="en-US"/>
        </w:rPr>
        <w:t>result from</w:t>
      </w:r>
      <w:r w:rsidR="007870E9" w:rsidRPr="0004068B">
        <w:rPr>
          <w:rFonts w:ascii="Book Antiqua" w:hAnsi="Book Antiqua" w:cs="Times New Roman"/>
          <w:sz w:val="24"/>
          <w:szCs w:val="24"/>
          <w:lang w:val="en-US"/>
        </w:rPr>
        <w:t xml:space="preserve"> crystal packing and therefore represent </w:t>
      </w:r>
      <w:r w:rsidR="003A3537" w:rsidRPr="0004068B">
        <w:rPr>
          <w:rFonts w:ascii="Book Antiqua" w:hAnsi="Book Antiqua" w:cs="Times New Roman"/>
          <w:sz w:val="24"/>
          <w:szCs w:val="24"/>
          <w:lang w:val="en-US"/>
        </w:rPr>
        <w:t>limited physiological relevance</w:t>
      </w:r>
      <w:r w:rsidR="008C6165" w:rsidRPr="0004068B">
        <w:rPr>
          <w:rFonts w:ascii="Book Antiqua" w:hAnsi="Book Antiqua" w:cs="Times New Roman"/>
          <w:sz w:val="24"/>
          <w:szCs w:val="24"/>
          <w:lang w:val="en-US"/>
        </w:rPr>
        <w:fldChar w:fldCharType="begin"/>
      </w:r>
      <w:r w:rsidR="008C6165" w:rsidRPr="0004068B">
        <w:rPr>
          <w:rFonts w:ascii="Book Antiqua" w:hAnsi="Book Antiqua" w:cs="Times New Roman"/>
          <w:sz w:val="24"/>
          <w:szCs w:val="24"/>
          <w:lang w:val="en-US"/>
        </w:rPr>
        <w:instrText xml:space="preserve"> ADDIN EN.CITE &lt;EndNote&gt;&lt;Cite&gt;&lt;Author&gt;Li&lt;/Author&gt;&lt;Year&gt;2011&lt;/Year&gt;&lt;RecNum&gt;50&lt;/RecNum&gt;&lt;DisplayText&gt;&lt;style face="superscript"&gt;[82]&lt;/style&gt;&lt;/DisplayText&gt;&lt;record&gt;&lt;rec-number&gt;50&lt;/rec-number&gt;&lt;foreign-keys&gt;&lt;key app="EN" db-id="st0zsaxpeavpafe9dpd5tp9fxrs95t2dt5zx" timestamp="0"&gt;50&lt;/key&gt;&lt;/foreign-keys&gt;&lt;ref-type name="Journal Article"&gt;17&lt;/ref-type&gt;&lt;contributors&gt;&lt;authors&gt;&lt;author&gt;Li, X.&lt;/author&gt;&lt;author&gt;Krishnan, L.&lt;/author&gt;&lt;author&gt;Cherepanov, P.&lt;/author&gt;&lt;author&gt;Engelman, A.&lt;/author&gt;&lt;/authors&gt;&lt;/contributors&gt;&lt;auth-address&gt;Department of Cancer Immunology and AIDS, Dana-Farber Cancer Institute, Boston, MA 02115, USA.&lt;/auth-address&gt;&lt;titles&gt;&lt;title&gt;Structural biology of retroviral DNA integration&lt;/title&gt;&lt;secondary-title&gt;Virology&lt;/secondary-title&gt;&lt;alt-title&gt;Virology&lt;/alt-title&gt;&lt;/titles&gt;&lt;pages&gt;194-205&lt;/pages&gt;&lt;volume&gt;411&lt;/volume&gt;&lt;number&gt;2&lt;/number&gt;&lt;edition&gt;2011/01/11&lt;/edition&gt;&lt;keywords&gt;&lt;keyword&gt;Animals&lt;/keyword&gt;&lt;keyword&gt;Crystallography, X-Ray&lt;/keyword&gt;&lt;keyword&gt;DNA, Viral/chemistry/*metabolism&lt;/keyword&gt;&lt;keyword&gt;HIV-1/chemistry/enzymology/physiology&lt;/keyword&gt;&lt;keyword&gt;Humans&lt;/keyword&gt;&lt;keyword&gt;Integrases/*chemistry/*metabolism&lt;/keyword&gt;&lt;keyword&gt;Protein Binding&lt;/keyword&gt;&lt;keyword&gt;Protein Conformation&lt;/keyword&gt;&lt;keyword&gt;Recombination, Genetic&lt;/keyword&gt;&lt;keyword&gt;Spumavirus/*chemistry/*enzymology/physiology&lt;/keyword&gt;&lt;keyword&gt;Virus Integration&lt;/keyword&gt;&lt;/keywords&gt;&lt;dates&gt;&lt;year&gt;2011&lt;/year&gt;&lt;pub-dates&gt;&lt;date&gt;Mar 15&lt;/date&gt;&lt;/pub-dates&gt;&lt;/dates&gt;&lt;isbn&gt;1096-0341 (Electronic)&amp;#xD;0042-6822 (Linking)&lt;/isbn&gt;&lt;accession-num&gt;21216426&lt;/accession-num&gt;&lt;urls&gt;&lt;related-urls&gt;&lt;url&gt;http://www.ncbi.nlm.nih.gov/pubmed/21216426&lt;/url&gt;&lt;/related-urls&gt;&lt;/urls&gt;&lt;custom2&gt;PMC3640404&lt;/custom2&gt;&lt;custom6&gt;Nihms460530&lt;/custom6&gt;&lt;electronic-resource-num&gt;10.1016/j.virol.2010.12.008&lt;/electronic-resource-num&gt;&lt;remote-database-provider&gt;NLM&lt;/remote-database-provider&gt;&lt;language&gt;eng&lt;/language&gt;&lt;/record&gt;&lt;/Cite&gt;&lt;/EndNote&gt;</w:instrText>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[82]</w:t>
      </w:r>
      <w:r w:rsidR="008C6165" w:rsidRPr="0004068B">
        <w:rPr>
          <w:rFonts w:ascii="Book Antiqua" w:hAnsi="Book Antiqua" w:cs="Times New Roman"/>
          <w:sz w:val="24"/>
          <w:szCs w:val="24"/>
          <w:lang w:val="en-US"/>
        </w:rPr>
        <w:fldChar w:fldCharType="end"/>
      </w:r>
      <w:r w:rsidR="007870E9" w:rsidRPr="0004068B">
        <w:rPr>
          <w:rFonts w:ascii="Book Antiqua" w:hAnsi="Book Antiqua" w:cs="Times New Roman"/>
          <w:sz w:val="24"/>
          <w:szCs w:val="24"/>
          <w:lang w:val="en-US"/>
        </w:rPr>
        <w:t xml:space="preserve">. </w:t>
      </w:r>
    </w:p>
    <w:p w14:paraId="4CC18B9E" w14:textId="7F73AB5D" w:rsidR="00756BCE" w:rsidRPr="0004068B" w:rsidRDefault="00C75FC8" w:rsidP="0004068B">
      <w:pPr>
        <w:spacing w:after="0" w:line="360" w:lineRule="auto"/>
        <w:ind w:firstLineChars="100" w:firstLine="240"/>
        <w:jc w:val="both"/>
        <w:rPr>
          <w:rFonts w:ascii="Book Antiqua" w:hAnsi="Book Antiqua" w:cs="Times New Roman"/>
          <w:sz w:val="24"/>
          <w:szCs w:val="24"/>
          <w:lang w:val="en-US"/>
        </w:rPr>
      </w:pPr>
      <w:r w:rsidRPr="0004068B">
        <w:rPr>
          <w:rFonts w:ascii="Book Antiqua" w:hAnsi="Book Antiqua" w:cs="Times New Roman"/>
          <w:sz w:val="24"/>
          <w:szCs w:val="24"/>
          <w:lang w:val="en-US"/>
        </w:rPr>
        <w:t xml:space="preserve">Crystallization of a HIV-1 IN NTD-CCD construct was achieved </w:t>
      </w:r>
      <w:r w:rsidR="007870E9" w:rsidRPr="0004068B">
        <w:rPr>
          <w:rFonts w:ascii="Book Antiqua" w:hAnsi="Book Antiqua" w:cs="Times New Roman"/>
          <w:sz w:val="24"/>
          <w:szCs w:val="24"/>
          <w:lang w:val="en-US"/>
        </w:rPr>
        <w:t xml:space="preserve">in 2001 </w:t>
      </w:r>
      <w:r w:rsidRPr="0004068B">
        <w:rPr>
          <w:rFonts w:ascii="Book Antiqua" w:hAnsi="Book Antiqua" w:cs="Times New Roman"/>
          <w:sz w:val="24"/>
          <w:szCs w:val="24"/>
          <w:lang w:val="en-US"/>
        </w:rPr>
        <w:t xml:space="preserve">by including W131D, F139D and F185K </w:t>
      </w:r>
      <w:r w:rsidR="00382A5F" w:rsidRPr="0004068B">
        <w:rPr>
          <w:rFonts w:ascii="Book Antiqua" w:hAnsi="Book Antiqua" w:cs="Times New Roman"/>
          <w:sz w:val="24"/>
          <w:szCs w:val="24"/>
          <w:lang w:val="en-US"/>
        </w:rPr>
        <w:t xml:space="preserve">solubility-enhancing </w:t>
      </w:r>
      <w:r w:rsidR="003A3537" w:rsidRPr="0004068B">
        <w:rPr>
          <w:rFonts w:ascii="Book Antiqua" w:hAnsi="Book Antiqua" w:cs="Times New Roman"/>
          <w:sz w:val="24"/>
          <w:szCs w:val="24"/>
          <w:lang w:val="en-US"/>
        </w:rPr>
        <w:t>mutations</w:t>
      </w:r>
      <w:r w:rsidR="008C6165" w:rsidRPr="0004068B">
        <w:rPr>
          <w:rFonts w:ascii="Book Antiqua" w:hAnsi="Book Antiqua" w:cs="Times New Roman"/>
          <w:sz w:val="24"/>
          <w:szCs w:val="24"/>
          <w:lang w:val="en-US"/>
        </w:rPr>
        <w:fldChar w:fldCharType="begin"/>
      </w:r>
      <w:r w:rsidR="008C6165" w:rsidRPr="0004068B">
        <w:rPr>
          <w:rFonts w:ascii="Book Antiqua" w:hAnsi="Book Antiqua" w:cs="Times New Roman"/>
          <w:sz w:val="24"/>
          <w:szCs w:val="24"/>
          <w:lang w:val="en-US"/>
        </w:rPr>
        <w:instrText xml:space="preserve"> ADDIN EN.CITE &lt;EndNote&gt;&lt;Cite&gt;&lt;Author&gt;Wang&lt;/Author&gt;&lt;Year&gt;2001&lt;/Year&gt;&lt;RecNum&gt;95&lt;/RecNum&gt;&lt;DisplayText&gt;&lt;style face="superscript"&gt;[103]&lt;/style&gt;&lt;/DisplayText&gt;&lt;record&gt;&lt;rec-number&gt;95&lt;/rec-number&gt;&lt;foreign-keys&gt;&lt;key app="EN" db-id="st0zsaxpeavpafe9dpd5tp9fxrs95t2dt5zx" timestamp="0"&gt;95&lt;/key&gt;&lt;/foreign-keys&gt;&lt;ref-type name="Journal Article"&gt;17&lt;/ref-type&gt;&lt;contributors&gt;&lt;authors&gt;&lt;author&gt;Wang, J. Y.&lt;/author&gt;&lt;author&gt;Ling, H.&lt;/author&gt;&lt;author&gt;Yang, W.&lt;/author&gt;&lt;author&gt;Craigie, R.&lt;/author&gt;&lt;/authors&gt;&lt;/contributors&gt;&lt;auth-address&gt;Laboratory of Molecular Biology, NIDDK, National Institutes of Health, 5 Center Drive MSC 0560, Bethesda, MD 20892, USA.&lt;/auth-address&gt;&lt;titles&gt;&lt;title&gt;Structure of a two-domain fragment of HIV-1 integrase: implications for domain organization in the intact protein&lt;/title&gt;&lt;secondary-title&gt;EMBO J&lt;/secondary-title&gt;&lt;alt-title&gt;The EMBO journal&lt;/alt-title&gt;&lt;/titles&gt;&lt;pages&gt;7333-43&lt;/pages&gt;&lt;volume&gt;20&lt;/volume&gt;&lt;number&gt;24&lt;/number&gt;&lt;edition&gt;2001/12/18&lt;/edition&gt;&lt;keywords&gt;&lt;keyword&gt;Catalytic Domain&lt;/keyword&gt;&lt;keyword&gt;HIV Integrase/*chemistry/metabolism&lt;/keyword&gt;&lt;keyword&gt;Models, Molecular&lt;/keyword&gt;&lt;keyword&gt;Peptide Fragments/*chemistry&lt;/keyword&gt;&lt;keyword&gt;Protein Conformation&lt;/keyword&gt;&lt;/keywords&gt;&lt;dates&gt;&lt;year&gt;2001&lt;/year&gt;&lt;pub-dates&gt;&lt;date&gt;Dec 17&lt;/date&gt;&lt;/pub-dates&gt;&lt;/dates&gt;&lt;isbn&gt;0261-4189 (Print)&amp;#xD;0261-4189 (Linking)&lt;/isbn&gt;&lt;accession-num&gt;11743009&lt;/accession-num&gt;&lt;urls&gt;&lt;related-urls&gt;&lt;url&gt;http://www.ncbi.nlm.nih.gov/pubmed/11743009&lt;/url&gt;&lt;/related-urls&gt;&lt;/urls&gt;&lt;custom2&gt;PMC125787&lt;/custom2&gt;&lt;electronic-resource-num&gt;10.1093/emboj/20.24.7333&lt;/electronic-resource-num&gt;&lt;remote-database-provider&gt;NLM&lt;/remote-database-provider&gt;&lt;language&gt;eng&lt;/language&gt;&lt;/record&gt;&lt;/Cite&gt;&lt;/EndNote&gt;</w:instrText>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[103]</w:t>
      </w:r>
      <w:r w:rsidR="008C6165" w:rsidRPr="0004068B">
        <w:rPr>
          <w:rFonts w:ascii="Book Antiqua" w:hAnsi="Book Antiqua" w:cs="Times New Roman"/>
          <w:sz w:val="24"/>
          <w:szCs w:val="24"/>
          <w:lang w:val="en-US"/>
        </w:rPr>
        <w:fldChar w:fldCharType="end"/>
      </w:r>
      <w:r w:rsidRPr="0004068B">
        <w:rPr>
          <w:rFonts w:ascii="Book Antiqua" w:hAnsi="Book Antiqua" w:cs="Times New Roman"/>
          <w:sz w:val="24"/>
          <w:szCs w:val="24"/>
          <w:lang w:val="en-US"/>
        </w:rPr>
        <w:t xml:space="preserve">. </w:t>
      </w:r>
      <w:r w:rsidR="007870E9" w:rsidRPr="0004068B">
        <w:rPr>
          <w:rFonts w:ascii="Book Antiqua" w:hAnsi="Book Antiqua" w:cs="Times New Roman"/>
          <w:sz w:val="24"/>
          <w:szCs w:val="24"/>
          <w:lang w:val="en-US"/>
        </w:rPr>
        <w:t xml:space="preserve">The resulting X-ray structure revealed </w:t>
      </w:r>
      <w:r w:rsidR="008F1DC0" w:rsidRPr="0004068B">
        <w:rPr>
          <w:rFonts w:ascii="Book Antiqua" w:hAnsi="Book Antiqua" w:cs="Times New Roman"/>
          <w:sz w:val="24"/>
          <w:szCs w:val="24"/>
          <w:lang w:val="en-US"/>
        </w:rPr>
        <w:t>possible</w:t>
      </w:r>
      <w:r w:rsidR="00160748" w:rsidRPr="0004068B">
        <w:rPr>
          <w:rFonts w:ascii="Book Antiqua" w:hAnsi="Book Antiqua" w:cs="Times New Roman"/>
          <w:sz w:val="24"/>
          <w:szCs w:val="24"/>
          <w:lang w:val="en-US"/>
        </w:rPr>
        <w:t xml:space="preserve"> </w:t>
      </w:r>
      <w:r w:rsidR="007870E9" w:rsidRPr="0004068B">
        <w:rPr>
          <w:rFonts w:ascii="Book Antiqua" w:hAnsi="Book Antiqua" w:cs="Times New Roman"/>
          <w:sz w:val="24"/>
          <w:szCs w:val="24"/>
          <w:lang w:val="en-US"/>
        </w:rPr>
        <w:t xml:space="preserve">interactions between two of the NTDs with two CCDs of opposing NTD-CCD molecules, which </w:t>
      </w:r>
      <w:r w:rsidR="008F1DC0" w:rsidRPr="0004068B">
        <w:rPr>
          <w:rFonts w:ascii="Book Antiqua" w:hAnsi="Book Antiqua" w:cs="Times New Roman"/>
          <w:sz w:val="24"/>
          <w:szCs w:val="24"/>
          <w:lang w:val="en-US"/>
        </w:rPr>
        <w:t>was of potential physiological relevance</w:t>
      </w:r>
      <w:r w:rsidR="007870E9" w:rsidRPr="0004068B">
        <w:rPr>
          <w:rFonts w:ascii="Book Antiqua" w:hAnsi="Book Antiqua" w:cs="Times New Roman"/>
          <w:sz w:val="24"/>
          <w:szCs w:val="24"/>
          <w:lang w:val="en-US"/>
        </w:rPr>
        <w:t xml:space="preserve"> due to the fact that it was known from prior biochemical studies that the NTD function</w:t>
      </w:r>
      <w:r w:rsidR="00EE5654" w:rsidRPr="0004068B">
        <w:rPr>
          <w:rFonts w:ascii="Book Antiqua" w:hAnsi="Book Antiqua" w:cs="Times New Roman"/>
          <w:sz w:val="24"/>
          <w:szCs w:val="24"/>
          <w:lang w:val="en-US"/>
        </w:rPr>
        <w:t>ed</w:t>
      </w:r>
      <w:r w:rsidR="007870E9" w:rsidRPr="0004068B">
        <w:rPr>
          <w:rFonts w:ascii="Book Antiqua" w:hAnsi="Book Antiqua" w:cs="Times New Roman"/>
          <w:sz w:val="24"/>
          <w:szCs w:val="24"/>
          <w:lang w:val="en-US"/>
        </w:rPr>
        <w:t xml:space="preserve"> </w:t>
      </w:r>
      <w:r w:rsidR="007870E9" w:rsidRPr="0004068B">
        <w:rPr>
          <w:rFonts w:ascii="Book Antiqua" w:hAnsi="Book Antiqua" w:cs="Times New Roman"/>
          <w:i/>
          <w:sz w:val="24"/>
          <w:szCs w:val="24"/>
          <w:lang w:val="en-US"/>
        </w:rPr>
        <w:t>in trans</w:t>
      </w:r>
      <w:r w:rsidR="003A3537" w:rsidRPr="0004068B">
        <w:rPr>
          <w:rFonts w:ascii="Book Antiqua" w:hAnsi="Book Antiqua" w:cs="Times New Roman"/>
          <w:sz w:val="24"/>
          <w:szCs w:val="24"/>
          <w:lang w:val="en-US"/>
        </w:rPr>
        <w:t xml:space="preserve"> with the CCD</w:t>
      </w:r>
      <w:r w:rsidR="008C6165" w:rsidRPr="0004068B">
        <w:rPr>
          <w:rFonts w:ascii="Book Antiqua" w:hAnsi="Book Antiqua" w:cs="Times New Roman"/>
          <w:sz w:val="24"/>
          <w:szCs w:val="24"/>
          <w:lang w:val="en-US"/>
        </w:rPr>
        <w:fldChar w:fldCharType="begin">
          <w:fldData xml:space="preserve">PEVuZE5vdGU+PENpdGU+PEF1dGhvcj5FbmdlbG1hbjwvQXV0aG9yPjxZZWFyPjE5OTM8L1llYXI+
PFJlY051bT4zNTwvUmVjTnVtPjxEaXNwbGF5VGV4dD48c3R5bGUgZmFjZT0ic3VwZXJzY3JpcHQi
Pls1MS01M108L3N0eWxlPjwvRGlzcGxheVRleHQ+PHJlY29yZD48cmVjLW51bWJlcj4zNTwvcmVj
LW51bWJlcj48Zm9yZWlnbi1rZXlzPjxrZXkgYXBwPSJFTiIgZGItaWQ9InN0MHpzYXhwZWF2cGFm
ZTlkcGQ1dHA5Znhyczk1dDJkdDV6eCIgdGltZXN0YW1wPSIwIj4zNTwva2V5PjwvZm9yZWlnbi1r
ZXlzPjxyZWYtdHlwZSBuYW1lPSJKb3VybmFsIEFydGljbGUiPjE3PC9yZWYtdHlwZT48Y29udHJp
YnV0b3JzPjxhdXRob3JzPjxhdXRob3I+RW5nZWxtYW4sIEEuPC9hdXRob3I+PGF1dGhvcj5CdXNo
bWFuLCBGLiBELjwvYXV0aG9yPjxhdXRob3I+Q3JhaWdpZSwgUi48L2F1dGhvcj48L2F1dGhvcnM+
PC9jb250cmlidXRvcnM+PGF1dGgtYWRkcmVzcz5MYWJvcmF0b3J5IG9mIE1vbGVjdWxhciBCaW9s
b2d5LCBOYXRpb25hbCBJbnN0aXR1dGUgb2YgRGlhYmV0ZXMsIERpZ2VzdGl2ZSBhbmQgS2lkbmV5
IERpc2Vhc2VzLCBCZXRoZXNkYSwgTUQgMjA4OTIuPC9hdXRoLWFkZHJlc3M+PHRpdGxlcz48dGl0
bGU+SWRlbnRpZmljYXRpb24gb2YgZGlzY3JldGUgZnVuY3Rpb25hbCBkb21haW5zIG9mIEhJVi0x
IGludGVncmFzZSBhbmQgdGhlaXIgb3JnYW5pemF0aW9uIHdpdGhpbiBhbiBhY3RpdmUgbXVsdGlt
ZXJpYyBjb21wbGV4PC90aXRsZT48c2Vjb25kYXJ5LXRpdGxlPkVNQk8gSjwvc2Vjb25kYXJ5LXRp
dGxlPjxhbHQtdGl0bGU+VGhlIEVNQk8gam91cm5hbDwvYWx0LXRpdGxlPjwvdGl0bGVzPjxwYWdl
cz4zMjY5LTc1PC9wYWdlcz48dm9sdW1lPjEyPC92b2x1bWU+PG51bWJlcj44PC9udW1iZXI+PGVk
aXRpb24+MTk5My8wOC8wMTwvZWRpdGlvbj48a2V5d29yZHM+PGtleXdvcmQ+QmFzZSBTZXF1ZW5j
ZTwva2V5d29yZD48a2V5d29yZD5DYXRhbHlzaXM8L2tleXdvcmQ+PGtleXdvcmQ+RE5BLyptZXRh
Ym9saXNtPC9rZXl3b3JkPjxrZXl3b3JkPkROQSBOdWNsZW90aWR5bHRyYW5zZmVyYXNlcy9jaGVt
aXN0cnkvKm1ldGFib2xpc208L2tleXdvcmQ+PGtleXdvcmQ+SElWLTEvKmVuenltb2xvZ3k8L2tl
eXdvcmQ+PGtleXdvcmQ+SW50ZWdyYXNlczwva2V5d29yZD48a2V5d29yZD5Nb2xlY3VsYXIgU2Vx
dWVuY2UgRGF0YTwva2V5d29yZD48a2V5d29yZD5Qcm90ZWluIFByb2Nlc3NpbmcsIFBvc3QtVHJh
bnNsYXRpb25hbDwva2V5d29yZD48a2V5d29yZD5SZXRyb3ZpcmlkYWUgUHJvdGVpbnMvY2hlbWlz
dHJ5LyptZXRhYm9saXNtPC9rZXl3b3JkPjxrZXl3b3JkPlZpcnVzIEludGVncmF0aW9uPC9rZXl3
b3JkPjwva2V5d29yZHM+PGRhdGVzPjx5ZWFyPjE5OTM8L3llYXI+PHB1Yi1kYXRlcz48ZGF0ZT5B
dWc8L2RhdGU+PC9wdWItZGF0ZXM+PC9kYXRlcz48aXNibj4wMjYxLTQxODkgKFByaW50KSYjeEQ7
MDI2MS00MTg5IChMaW5raW5nKTwvaXNibj48YWNjZXNzaW9uLW51bT44MzQ0MjY0PC9hY2Nlc3Np
b24tbnVtPjx1cmxzPjxyZWxhdGVkLXVybHM+PHVybD5odHRwOi8vd3d3Lm5jYmkubmxtLm5paC5n
b3YvcHVibWVkLzgzNDQyNjQ8L3VybD48L3JlbGF0ZWQtdXJscz48L3VybHM+PGN1c3RvbTI+UE1D
NDEzNTk0PC9jdXN0b20yPjxyZW1vdGUtZGF0YWJhc2UtcHJvdmlkZXI+TkxNPC9yZW1vdGUtZGF0
YWJhc2UtcHJvdmlkZXI+PGxhbmd1YWdlPmVuZzwvbGFuZ3VhZ2U+PC9yZWNvcmQ+PC9DaXRlPjxD
aXRlPjxBdXRob3I+dmFuIEdlbnQ8L0F1dGhvcj48WWVhcj4xOTkzPC9ZZWFyPjxSZWNOdW0+MjYz
PC9SZWNOdW0+PHJlY29yZD48cmVjLW51bWJlcj4yNjM8L3JlYy1udW1iZXI+PGZvcmVpZ24ta2V5
cz48a2V5IGFwcD0iRU4iIGRiLWlkPSJzdDB6c2F4cGVhdnBhZmU5ZHBkNXRwOWZ4cnM5NXQyZHQ1
engiIHRpbWVzdGFtcD0iMCI+MjYzPC9rZXk+PC9mb3JlaWduLWtleXM+PHJlZi10eXBlIG5hbWU9
IkpvdXJuYWwgQXJ0aWNsZSI+MTc8L3JlZi10eXBlPjxjb250cmlidXRvcnM+PGF1dGhvcnM+PGF1
dGhvcj52YW4gR2VudCwgRC4gQy48L2F1dGhvcj48YXV0aG9yPlZpbmssIEMuPC9hdXRob3I+PGF1
dGhvcj5Hcm9lbmVnZXIsIEEuIEEuPC9hdXRob3I+PGF1dGhvcj5QbGFzdGVyaywgUi4gSC48L2F1
dGhvcj48L2F1dGhvcnM+PC9jb250cmlidXRvcnM+PGF1dGgtYWRkcmVzcz5EaXZpc2lvbiBvZiBN
b2xlY3VsYXIgQmlvbG9neSwgTmV0aGVybGFuZHMgQ2FuY2VyIEluc3RpdHV0ZSwgQW1zdGVyZGFt
LjwvYXV0aC1hZGRyZXNzPjx0aXRsZXM+PHRpdGxlPkNvbXBsZW1lbnRhdGlvbiBiZXR3ZWVuIEhJ
ViBpbnRlZ3Jhc2UgcHJvdGVpbnMgbXV0YXRlZCBpbiBkaWZmZXJlbnQgZG9tYWluczwvdGl0bGU+
PHNlY29uZGFyeS10aXRsZT5FTUJPIEo8L3NlY29uZGFyeS10aXRsZT48YWx0LXRpdGxlPlRoZSBF
TUJPIGpvdXJuYWw8L2FsdC10aXRsZT48L3RpdGxlcz48cGFnZXM+MzI2MS03PC9wYWdlcz48dm9s
dW1lPjEyPC92b2x1bWU+PG51bWJlcj44PC9udW1iZXI+PGVkaXRpb24+MTk5My8wOC8wMTwvZWRp
dGlvbj48a2V5d29yZHM+PGtleXdvcmQ+QmluZGluZyBTaXRlcy9nZW5ldGljczwva2V5d29yZD48
a2V5d29yZD5ETkEgTnVjbGVvdGlkeWx0cmFuc2ZlcmFzZXMvKmdlbmV0aWNzL21ldGFib2xpc208
L2tleXdvcmQ+PGtleXdvcmQ+RE5BLCBWaXJhbC9tZXRhYm9saXNtPC9rZXl3b3JkPjxrZXl3b3Jk
PipHZW5ldGljIENvbXBsZW1lbnRhdGlvbiBUZXN0PC9rZXl3b3JkPjxrZXl3b3JkPkhJVi0xL2Vu
enltb2xvZ3k8L2tleXdvcmQ+PGtleXdvcmQ+SElWLTIvZW56eW1vbG9neTwva2V5d29yZD48a2V5
d29yZD5JbnRlZ3Jhc2VzPC9rZXl3b3JkPjxrZXl3b3JkPipNdXRhdGlvbjwva2V5d29yZD48a2V5
d29yZD5SZXRyb3ZpcmlkYWUgUHJvdGVpbnMvKmdlbmV0aWNzPC9rZXl3b3JkPjxrZXl3b3JkPlNl
cXVlbmNlIERlbGV0aW9uPC9rZXl3b3JkPjwva2V5d29yZHM+PGRhdGVzPjx5ZWFyPjE5OTM8L3ll
YXI+PHB1Yi1kYXRlcz48ZGF0ZT5BdWc8L2RhdGU+PC9wdWItZGF0ZXM+PC9kYXRlcz48aXNibj4w
MjYxLTQxODkgKFByaW50KSYjeEQ7MDI2MS00MTg5IChMaW5raW5nKTwvaXNibj48YWNjZXNzaW9u
LW51bT44MzQ0MjYzPC9hY2Nlc3Npb24tbnVtPjx1cmxzPjxyZWxhdGVkLXVybHM+PHVybD5odHRw
Oi8vd3d3Lm5jYmkubmxtLm5paC5nb3YvcHVibWVkLzgzNDQyNjM8L3VybD48L3JlbGF0ZWQtdXJs
cz48L3VybHM+PGN1c3RvbTI+UE1DNDEzNTkzPC9jdXN0b20yPjxyZW1vdGUtZGF0YWJhc2UtcHJv
dmlkZXI+TkxNPC9yZW1vdGUtZGF0YWJhc2UtcHJvdmlkZXI+PGxhbmd1YWdlPkVuZzwvbGFuZ3Vh
Z2U+PC9yZWNvcmQ+PC9DaXRlPjxDaXRlPjxBdXRob3I+Sm9uc3NvbjwvQXV0aG9yPjxZZWFyPjE5
OTY8L1llYXI+PFJlY051bT4yOTM8L1JlY051bT48cmVjb3JkPjxyZWMtbnVtYmVyPjI5MzwvcmVj
LW51bWJlcj48Zm9yZWlnbi1rZXlzPjxrZXkgYXBwPSJFTiIgZGItaWQ9InN0MHpzYXhwZWF2cGFm
ZTlkcGQ1dHA5Znhyczk1dDJkdDV6eCIgdGltZXN0YW1wPSIwIj4yOTM8L2tleT48L2ZvcmVpZ24t
a2V5cz48cmVmLXR5cGUgbmFtZT0iSm91cm5hbCBBcnRpY2xlIj4xNzwvcmVmLXR5cGU+PGNvbnRy
aWJ1dG9ycz48YXV0aG9ycz48YXV0aG9yPkpvbnNzb24sIEMuIEIuPC9hdXRob3I+PGF1dGhvcj5E
b256ZWxsYSwgRy4gQS48L2F1dGhvcj48YXV0aG9yPkdhdWNhbiwgRS48L2F1dGhvcj48YXV0aG9y
PlNtaXRoLCBDLiBNLjwvYXV0aG9yPjxhdXRob3I+Um90aCwgTS4gSi48L2F1dGhvcj48L2F1dGhv
cnM+PC9jb250cmlidXRvcnM+PGF1dGgtYWRkcmVzcz5EZXBhcnRtZW50IG9mIEJpb2NoZW1pc3Ry
eSwgUm9iZXJ0IFcuIEpvaG5zb24gTWVkaWNhbCBTY2hvb2wsIFVuaXZlcnNpdHkgb2YgTWVkaWNp
bmUgYW5kIERlbnRpc3RyeSBvZiBOZXcgSmVyc2V5LCBQaXNjYXRhd2F5LCBOZXcgSmVyc2V5IDA4
ODU0LCBVU0EuPC9hdXRoLWFkZHJlc3M+PHRpdGxlcz48dGl0bGU+RnVuY3Rpb25hbCBkb21haW5z
IG9mIE1vbG9uZXkgbXVyaW5lIGxldWtlbWlhIHZpcnVzIGludGVncmFzZSBkZWZpbmVkIGJ5IG11
dGF0aW9uIGFuZCBjb21wbGVtZW50YXRpb24gYW5hbHlzaXM8L3RpdGxlPjxzZWNvbmRhcnktdGl0
bGU+SiBWaXJvbDwvc2Vjb25kYXJ5LXRpdGxlPjxhbHQtdGl0bGU+Sm91cm5hbCBvZiB2aXJvbG9n
eTwvYWx0LXRpdGxlPjwvdGl0bGVzPjxhbHQtcGVyaW9kaWNhbD48ZnVsbC10aXRsZT5Kb3VybmFs
IG9mIFZpcm9sb2d5PC9mdWxsLXRpdGxlPjwvYWx0LXBlcmlvZGljYWw+PHBhZ2VzPjQ1ODUtOTc8
L3BhZ2VzPjx2b2x1bWU+NzA8L3ZvbHVtZT48bnVtYmVyPjc8L251bWJlcj48ZWRpdGlvbj4xOTk2
LzA3LzAxPC9lZGl0aW9uPjxrZXl3b3Jkcz48a2V5d29yZD5BbmltYWxzPC9rZXl3b3JkPjxrZXl3
b3JkPkJhc2UgU2VxdWVuY2U8L2tleXdvcmQ+PGtleXdvcmQ+QmluZGluZyBTaXRlczwva2V5d29y
ZD48a2V5d29yZD5DYXRhbHlzaXM8L2tleXdvcmQ+PGtleXdvcmQ+RE5BIE51Y2xlb3RpZHlsdHJh
bnNmZXJhc2VzL2dlbmV0aWNzLyptZXRhYm9saXNtPC9rZXl3b3JkPjxrZXl3b3JkPkROQSBQcmlt
ZXJzPC9rZXl3b3JkPjxrZXl3b3JkPkdlbmV0aWMgQ29tcGxlbWVudGF0aW9uIFRlc3Q8L2tleXdv
cmQ+PGtleXdvcmQ+SW50ZWdyYXNlczwva2V5d29yZD48a2V5d29yZD5Nb2xlY3VsYXIgU2VxdWVu
Y2UgRGF0YTwva2V5d29yZD48a2V5d29yZD5Nb2xvbmV5IG11cmluZSBsZXVrZW1pYSB2aXJ1cy8q
ZW56eW1vbG9neS9nZW5ldGljcy9pc29sYXRpb24gJmFtcDsgcHVyaWZpY2F0aW9uPC9rZXl3b3Jk
PjxrZXl3b3JkPk11dGFnZW5lc2lzPC9rZXl3b3JkPjxrZXl3b3JkPlNlcXVlbmNlIERlbGV0aW9u
PC9rZXl3b3JkPjxrZXl3b3JkPlZpcnVzIEludGVncmF0aW9uPC9rZXl3b3JkPjwva2V5d29yZHM+
PGRhdGVzPjx5ZWFyPjE5OTY8L3llYXI+PHB1Yi1kYXRlcz48ZGF0ZT5KdWw8L2RhdGU+PC9wdWIt
ZGF0ZXM+PC9kYXRlcz48aXNibj4wMDIyLTUzOFggKFByaW50KSYjeEQ7MDAyMi01MzhYIChMaW5r
aW5nKTwvaXNibj48YWNjZXNzaW9uLW51bT44Njc2NDg1PC9hY2Nlc3Npb24tbnVtPjx1cmxzPjxy
ZWxhdGVkLXVybHM+PHVybD5odHRwOi8vd3d3Lm5jYmkubmxtLm5paC5nb3YvcHVibWVkLzg2NzY0
ODU8L3VybD48L3JlbGF0ZWQtdXJscz48L3VybHM+PGN1c3RvbTI+UE1DMTkwMzk1PC9jdXN0b20y
PjxyZW1vdGUtZGF0YWJhc2UtcHJvdmlkZXI+TkxNPC9yZW1vdGUtZGF0YWJhc2UtcHJvdmlkZXI+
PGxhbmd1YWdlPkVuZzwvbGFuZ3VhZ2U+PC9yZWNvcmQ+PC9DaXRlPjwvRW5kTm90ZT4A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PEVuZE5vdGU+PENpdGU+PEF1dGhvcj5FbmdlbG1hbjwvQXV0aG9yPjxZZWFyPjE5OTM8L1llYXI+
PFJlY051bT4zNTwvUmVjTnVtPjxEaXNwbGF5VGV4dD48c3R5bGUgZmFjZT0ic3VwZXJzY3JpcHQi
Pls1MS01M108L3N0eWxlPjwvRGlzcGxheVRleHQ+PHJlY29yZD48cmVjLW51bWJlcj4zNTwvcmVj
LW51bWJlcj48Zm9yZWlnbi1rZXlzPjxrZXkgYXBwPSJFTiIgZGItaWQ9InN0MHpzYXhwZWF2cGFm
ZTlkcGQ1dHA5Znhyczk1dDJkdDV6eCIgdGltZXN0YW1wPSIwIj4zNTwva2V5PjwvZm9yZWlnbi1r
ZXlzPjxyZWYtdHlwZSBuYW1lPSJKb3VybmFsIEFydGljbGUiPjE3PC9yZWYtdHlwZT48Y29udHJp
YnV0b3JzPjxhdXRob3JzPjxhdXRob3I+RW5nZWxtYW4sIEEuPC9hdXRob3I+PGF1dGhvcj5CdXNo
bWFuLCBGLiBELjwvYXV0aG9yPjxhdXRob3I+Q3JhaWdpZSwgUi48L2F1dGhvcj48L2F1dGhvcnM+
PC9jb250cmlidXRvcnM+PGF1dGgtYWRkcmVzcz5MYWJvcmF0b3J5IG9mIE1vbGVjdWxhciBCaW9s
b2d5LCBOYXRpb25hbCBJbnN0aXR1dGUgb2YgRGlhYmV0ZXMsIERpZ2VzdGl2ZSBhbmQgS2lkbmV5
IERpc2Vhc2VzLCBCZXRoZXNkYSwgTUQgMjA4OTIuPC9hdXRoLWFkZHJlc3M+PHRpdGxlcz48dGl0
bGU+SWRlbnRpZmljYXRpb24gb2YgZGlzY3JldGUgZnVuY3Rpb25hbCBkb21haW5zIG9mIEhJVi0x
IGludGVncmFzZSBhbmQgdGhlaXIgb3JnYW5pemF0aW9uIHdpdGhpbiBhbiBhY3RpdmUgbXVsdGlt
ZXJpYyBjb21wbGV4PC90aXRsZT48c2Vjb25kYXJ5LXRpdGxlPkVNQk8gSjwvc2Vjb25kYXJ5LXRp
dGxlPjxhbHQtdGl0bGU+VGhlIEVNQk8gam91cm5hbDwvYWx0LXRpdGxlPjwvdGl0bGVzPjxwYWdl
cz4zMjY5LTc1PC9wYWdlcz48dm9sdW1lPjEyPC92b2x1bWU+PG51bWJlcj44PC9udW1iZXI+PGVk
aXRpb24+MTk5My8wOC8wMTwvZWRpdGlvbj48a2V5d29yZHM+PGtleXdvcmQ+QmFzZSBTZXF1ZW5j
ZTwva2V5d29yZD48a2V5d29yZD5DYXRhbHlzaXM8L2tleXdvcmQ+PGtleXdvcmQ+RE5BLyptZXRh
Ym9saXNtPC9rZXl3b3JkPjxrZXl3b3JkPkROQSBOdWNsZW90aWR5bHRyYW5zZmVyYXNlcy9jaGVt
aXN0cnkvKm1ldGFib2xpc208L2tleXdvcmQ+PGtleXdvcmQ+SElWLTEvKmVuenltb2xvZ3k8L2tl
eXdvcmQ+PGtleXdvcmQ+SW50ZWdyYXNlczwva2V5d29yZD48a2V5d29yZD5Nb2xlY3VsYXIgU2Vx
dWVuY2UgRGF0YTwva2V5d29yZD48a2V5d29yZD5Qcm90ZWluIFByb2Nlc3NpbmcsIFBvc3QtVHJh
bnNsYXRpb25hbDwva2V5d29yZD48a2V5d29yZD5SZXRyb3ZpcmlkYWUgUHJvdGVpbnMvY2hlbWlz
dHJ5LyptZXRhYm9saXNtPC9rZXl3b3JkPjxrZXl3b3JkPlZpcnVzIEludGVncmF0aW9uPC9rZXl3
b3JkPjwva2V5d29yZHM+PGRhdGVzPjx5ZWFyPjE5OTM8L3llYXI+PHB1Yi1kYXRlcz48ZGF0ZT5B
dWc8L2RhdGU+PC9wdWItZGF0ZXM+PC9kYXRlcz48aXNibj4wMjYxLTQxODkgKFByaW50KSYjeEQ7
MDI2MS00MTg5IChMaW5raW5nKTwvaXNibj48YWNjZXNzaW9uLW51bT44MzQ0MjY0PC9hY2Nlc3Np
b24tbnVtPjx1cmxzPjxyZWxhdGVkLXVybHM+PHVybD5odHRwOi8vd3d3Lm5jYmkubmxtLm5paC5n
b3YvcHVibWVkLzgzNDQyNjQ8L3VybD48L3JlbGF0ZWQtdXJscz48L3VybHM+PGN1c3RvbTI+UE1D
NDEzNTk0PC9jdXN0b20yPjxyZW1vdGUtZGF0YWJhc2UtcHJvdmlkZXI+TkxNPC9yZW1vdGUtZGF0
YWJhc2UtcHJvdmlkZXI+PGxhbmd1YWdlPmVuZzwvbGFuZ3VhZ2U+PC9yZWNvcmQ+PC9DaXRlPjxD
aXRlPjxBdXRob3I+dmFuIEdlbnQ8L0F1dGhvcj48WWVhcj4xOTkzPC9ZZWFyPjxSZWNOdW0+MjYz
PC9SZWNOdW0+PHJlY29yZD48cmVjLW51bWJlcj4yNjM8L3JlYy1udW1iZXI+PGZvcmVpZ24ta2V5
cz48a2V5IGFwcD0iRU4iIGRiLWlkPSJzdDB6c2F4cGVhdnBhZmU5ZHBkNXRwOWZ4cnM5NXQyZHQ1
engiIHRpbWVzdGFtcD0iMCI+MjYzPC9rZXk+PC9mb3JlaWduLWtleXM+PHJlZi10eXBlIG5hbWU9
IkpvdXJuYWwgQXJ0aWNsZSI+MTc8L3JlZi10eXBlPjxjb250cmlidXRvcnM+PGF1dGhvcnM+PGF1
dGhvcj52YW4gR2VudCwgRC4gQy48L2F1dGhvcj48YXV0aG9yPlZpbmssIEMuPC9hdXRob3I+PGF1
dGhvcj5Hcm9lbmVnZXIsIEEuIEEuPC9hdXRob3I+PGF1dGhvcj5QbGFzdGVyaywgUi4gSC48L2F1
dGhvcj48L2F1dGhvcnM+PC9jb250cmlidXRvcnM+PGF1dGgtYWRkcmVzcz5EaXZpc2lvbiBvZiBN
b2xlY3VsYXIgQmlvbG9neSwgTmV0aGVybGFuZHMgQ2FuY2VyIEluc3RpdHV0ZSwgQW1zdGVyZGFt
LjwvYXV0aC1hZGRyZXNzPjx0aXRsZXM+PHRpdGxlPkNvbXBsZW1lbnRhdGlvbiBiZXR3ZWVuIEhJ
ViBpbnRlZ3Jhc2UgcHJvdGVpbnMgbXV0YXRlZCBpbiBkaWZmZXJlbnQgZG9tYWluczwvdGl0bGU+
PHNlY29uZGFyeS10aXRsZT5FTUJPIEo8L3NlY29uZGFyeS10aXRsZT48YWx0LXRpdGxlPlRoZSBF
TUJPIGpvdXJuYWw8L2FsdC10aXRsZT48L3RpdGxlcz48cGFnZXM+MzI2MS03PC9wYWdlcz48dm9s
dW1lPjEyPC92b2x1bWU+PG51bWJlcj44PC9udW1iZXI+PGVkaXRpb24+MTk5My8wOC8wMTwvZWRp
dGlvbj48a2V5d29yZHM+PGtleXdvcmQ+QmluZGluZyBTaXRlcy9nZW5ldGljczwva2V5d29yZD48
a2V5d29yZD5ETkEgTnVjbGVvdGlkeWx0cmFuc2ZlcmFzZXMvKmdlbmV0aWNzL21ldGFib2xpc208
L2tleXdvcmQ+PGtleXdvcmQ+RE5BLCBWaXJhbC9tZXRhYm9saXNtPC9rZXl3b3JkPjxrZXl3b3Jk
PipHZW5ldGljIENvbXBsZW1lbnRhdGlvbiBUZXN0PC9rZXl3b3JkPjxrZXl3b3JkPkhJVi0xL2Vu
enltb2xvZ3k8L2tleXdvcmQ+PGtleXdvcmQ+SElWLTIvZW56eW1vbG9neTwva2V5d29yZD48a2V5
d29yZD5JbnRlZ3Jhc2VzPC9rZXl3b3JkPjxrZXl3b3JkPipNdXRhdGlvbjwva2V5d29yZD48a2V5
d29yZD5SZXRyb3ZpcmlkYWUgUHJvdGVpbnMvKmdlbmV0aWNzPC9rZXl3b3JkPjxrZXl3b3JkPlNl
cXVlbmNlIERlbGV0aW9uPC9rZXl3b3JkPjwva2V5d29yZHM+PGRhdGVzPjx5ZWFyPjE5OTM8L3ll
YXI+PHB1Yi1kYXRlcz48ZGF0ZT5BdWc8L2RhdGU+PC9wdWItZGF0ZXM+PC9kYXRlcz48aXNibj4w
MjYxLTQxODkgKFByaW50KSYjeEQ7MDI2MS00MTg5IChMaW5raW5nKTwvaXNibj48YWNjZXNzaW9u
LW51bT44MzQ0MjYzPC9hY2Nlc3Npb24tbnVtPjx1cmxzPjxyZWxhdGVkLXVybHM+PHVybD5odHRw
Oi8vd3d3Lm5jYmkubmxtLm5paC5nb3YvcHVibWVkLzgzNDQyNjM8L3VybD48L3JlbGF0ZWQtdXJs
cz48L3VybHM+PGN1c3RvbTI+UE1DNDEzNTkzPC9jdXN0b20yPjxyZW1vdGUtZGF0YWJhc2UtcHJv
dmlkZXI+TkxNPC9yZW1vdGUtZGF0YWJhc2UtcHJvdmlkZXI+PGxhbmd1YWdlPkVuZzwvbGFuZ3Vh
Z2U+PC9yZWNvcmQ+PC9DaXRlPjxDaXRlPjxBdXRob3I+Sm9uc3NvbjwvQXV0aG9yPjxZZWFyPjE5
OTY8L1llYXI+PFJlY051bT4yOTM8L1JlY051bT48cmVjb3JkPjxyZWMtbnVtYmVyPjI5MzwvcmVj
LW51bWJlcj48Zm9yZWlnbi1rZXlzPjxrZXkgYXBwPSJFTiIgZGItaWQ9InN0MHpzYXhwZWF2cGFm
ZTlkcGQ1dHA5Znhyczk1dDJkdDV6eCIgdGltZXN0YW1wPSIwIj4yOTM8L2tleT48L2ZvcmVpZ24t
a2V5cz48cmVmLXR5cGUgbmFtZT0iSm91cm5hbCBBcnRpY2xlIj4xNzwvcmVmLXR5cGU+PGNvbnRy
aWJ1dG9ycz48YXV0aG9ycz48YXV0aG9yPkpvbnNzb24sIEMuIEIuPC9hdXRob3I+PGF1dGhvcj5E
b256ZWxsYSwgRy4gQS48L2F1dGhvcj48YXV0aG9yPkdhdWNhbiwgRS48L2F1dGhvcj48YXV0aG9y
PlNtaXRoLCBDLiBNLjwvYXV0aG9yPjxhdXRob3I+Um90aCwgTS4gSi48L2F1dGhvcj48L2F1dGhv
cnM+PC9jb250cmlidXRvcnM+PGF1dGgtYWRkcmVzcz5EZXBhcnRtZW50IG9mIEJpb2NoZW1pc3Ry
eSwgUm9iZXJ0IFcuIEpvaG5zb24gTWVkaWNhbCBTY2hvb2wsIFVuaXZlcnNpdHkgb2YgTWVkaWNp
bmUgYW5kIERlbnRpc3RyeSBvZiBOZXcgSmVyc2V5LCBQaXNjYXRhd2F5LCBOZXcgSmVyc2V5IDA4
ODU0LCBVU0EuPC9hdXRoLWFkZHJlc3M+PHRpdGxlcz48dGl0bGU+RnVuY3Rpb25hbCBkb21haW5z
IG9mIE1vbG9uZXkgbXVyaW5lIGxldWtlbWlhIHZpcnVzIGludGVncmFzZSBkZWZpbmVkIGJ5IG11
dGF0aW9uIGFuZCBjb21wbGVtZW50YXRpb24gYW5hbHlzaXM8L3RpdGxlPjxzZWNvbmRhcnktdGl0
bGU+SiBWaXJvbDwvc2Vjb25kYXJ5LXRpdGxlPjxhbHQtdGl0bGU+Sm91cm5hbCBvZiB2aXJvbG9n
eTwvYWx0LXRpdGxlPjwvdGl0bGVzPjxhbHQtcGVyaW9kaWNhbD48ZnVsbC10aXRsZT5Kb3VybmFs
IG9mIFZpcm9sb2d5PC9mdWxsLXRpdGxlPjwvYWx0LXBlcmlvZGljYWw+PHBhZ2VzPjQ1ODUtOTc8
L3BhZ2VzPjx2b2x1bWU+NzA8L3ZvbHVtZT48bnVtYmVyPjc8L251bWJlcj48ZWRpdGlvbj4xOTk2
LzA3LzAxPC9lZGl0aW9uPjxrZXl3b3Jkcz48a2V5d29yZD5BbmltYWxzPC9rZXl3b3JkPjxrZXl3
b3JkPkJhc2UgU2VxdWVuY2U8L2tleXdvcmQ+PGtleXdvcmQ+QmluZGluZyBTaXRlczwva2V5d29y
ZD48a2V5d29yZD5DYXRhbHlzaXM8L2tleXdvcmQ+PGtleXdvcmQ+RE5BIE51Y2xlb3RpZHlsdHJh
bnNmZXJhc2VzL2dlbmV0aWNzLyptZXRhYm9saXNtPC9rZXl3b3JkPjxrZXl3b3JkPkROQSBQcmlt
ZXJzPC9rZXl3b3JkPjxrZXl3b3JkPkdlbmV0aWMgQ29tcGxlbWVudGF0aW9uIFRlc3Q8L2tleXdv
cmQ+PGtleXdvcmQ+SW50ZWdyYXNlczwva2V5d29yZD48a2V5d29yZD5Nb2xlY3VsYXIgU2VxdWVu
Y2UgRGF0YTwva2V5d29yZD48a2V5d29yZD5Nb2xvbmV5IG11cmluZSBsZXVrZW1pYSB2aXJ1cy8q
ZW56eW1vbG9neS9nZW5ldGljcy9pc29sYXRpb24gJmFtcDsgcHVyaWZpY2F0aW9uPC9rZXl3b3Jk
PjxrZXl3b3JkPk11dGFnZW5lc2lzPC9rZXl3b3JkPjxrZXl3b3JkPlNlcXVlbmNlIERlbGV0aW9u
PC9rZXl3b3JkPjxrZXl3b3JkPlZpcnVzIEludGVncmF0aW9uPC9rZXl3b3JkPjwva2V5d29yZHM+
PGRhdGVzPjx5ZWFyPjE5OTY8L3llYXI+PHB1Yi1kYXRlcz48ZGF0ZT5KdWw8L2RhdGU+PC9wdWIt
ZGF0ZXM+PC9kYXRlcz48aXNibj4wMDIyLTUzOFggKFByaW50KSYjeEQ7MDAyMi01MzhYIChMaW5r
aW5nKTwvaXNibj48YWNjZXNzaW9uLW51bT44Njc2NDg1PC9hY2Nlc3Npb24tbnVtPjx1cmxzPjxy
ZWxhdGVkLXVybHM+PHVybD5odHRwOi8vd3d3Lm5jYmkubmxtLm5paC5nb3YvcHVibWVkLzg2NzY0
ODU8L3VybD48L3JlbGF0ZWQtdXJscz48L3VybHM+PGN1c3RvbTI+UE1DMTkwMzk1PC9jdXN0b20y
PjxyZW1vdGUtZGF0YWJhc2UtcHJvdmlkZXI+TkxNPC9yZW1vdGUtZGF0YWJhc2UtcHJvdmlkZXI+
PGxhbmd1YWdlPkVuZzwvbGFuZ3VhZ2U+PC9yZWNvcmQ+PC9DaXRlPjwvRW5kTm90ZT4A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[51-53]</w:t>
      </w:r>
      <w:r w:rsidR="008C6165" w:rsidRPr="0004068B">
        <w:rPr>
          <w:rFonts w:ascii="Book Antiqua" w:hAnsi="Book Antiqua" w:cs="Times New Roman"/>
          <w:sz w:val="24"/>
          <w:szCs w:val="24"/>
          <w:lang w:val="en-US"/>
        </w:rPr>
        <w:fldChar w:fldCharType="end"/>
      </w:r>
      <w:r w:rsidR="007870E9" w:rsidRPr="0004068B">
        <w:rPr>
          <w:rFonts w:ascii="Book Antiqua" w:eastAsia="Times New Roman" w:hAnsi="Book Antiqua" w:cs="Times New Roman"/>
          <w:sz w:val="24"/>
          <w:szCs w:val="24"/>
          <w:lang w:val="en-US"/>
        </w:rPr>
        <w:t xml:space="preserve">. </w:t>
      </w:r>
      <w:r w:rsidR="008F1DC0" w:rsidRPr="0004068B">
        <w:rPr>
          <w:rFonts w:ascii="Book Antiqua" w:eastAsia="Times New Roman" w:hAnsi="Book Antiqua" w:cs="Times New Roman"/>
          <w:sz w:val="24"/>
          <w:szCs w:val="24"/>
          <w:lang w:val="en-US"/>
        </w:rPr>
        <w:t>However, the inability to trace the NTD-CCD linker regions limited the confidence of this interpretation. Importantly</w:t>
      </w:r>
      <w:r w:rsidR="007870E9" w:rsidRPr="0004068B">
        <w:rPr>
          <w:rFonts w:ascii="Book Antiqua" w:eastAsia="Times New Roman" w:hAnsi="Book Antiqua" w:cs="Times New Roman"/>
          <w:sz w:val="24"/>
          <w:szCs w:val="24"/>
          <w:lang w:val="en-US"/>
        </w:rPr>
        <w:t>, the domain sharing arrangement</w:t>
      </w:r>
      <w:r w:rsidR="00160748" w:rsidRPr="0004068B">
        <w:rPr>
          <w:rFonts w:ascii="Book Antiqua" w:eastAsia="Times New Roman" w:hAnsi="Book Antiqua" w:cs="Times New Roman"/>
          <w:sz w:val="24"/>
          <w:szCs w:val="24"/>
          <w:lang w:val="en-US"/>
        </w:rPr>
        <w:t xml:space="preserve"> suggested by</w:t>
      </w:r>
      <w:r w:rsidR="007870E9" w:rsidRPr="0004068B">
        <w:rPr>
          <w:rFonts w:ascii="Book Antiqua" w:eastAsia="Times New Roman" w:hAnsi="Book Antiqua" w:cs="Times New Roman"/>
          <w:sz w:val="24"/>
          <w:szCs w:val="24"/>
          <w:lang w:val="en-US"/>
        </w:rPr>
        <w:t xml:space="preserve"> this structure was later confirmed </w:t>
      </w:r>
      <w:r w:rsidR="008F1DC0" w:rsidRPr="0004068B">
        <w:rPr>
          <w:rFonts w:ascii="Book Antiqua" w:eastAsia="Times New Roman" w:hAnsi="Book Antiqua" w:cs="Times New Roman"/>
          <w:sz w:val="24"/>
          <w:szCs w:val="24"/>
          <w:lang w:val="en-US"/>
        </w:rPr>
        <w:t>by additional NTD-CCD structures and</w:t>
      </w:r>
      <w:r w:rsidR="003A3537" w:rsidRPr="0004068B">
        <w:rPr>
          <w:rFonts w:ascii="Book Antiqua" w:eastAsia="Times New Roman" w:hAnsi="Book Antiqua" w:cs="Times New Roman"/>
          <w:sz w:val="24"/>
          <w:szCs w:val="24"/>
          <w:lang w:val="en-US"/>
        </w:rPr>
        <w:t xml:space="preserve"> mutagenesis</w:t>
      </w:r>
      <w:r w:rsidR="008C6165" w:rsidRPr="0004068B">
        <w:rPr>
          <w:rFonts w:ascii="Book Antiqua" w:eastAsia="Times New Roman" w:hAnsi="Book Antiqua" w:cs="Times New Roman"/>
          <w:sz w:val="24"/>
          <w:szCs w:val="24"/>
          <w:lang w:val="en-US"/>
        </w:rPr>
        <w:fldChar w:fldCharType="begin">
          <w:fldData xml:space="preserve">PEVuZE5vdGU+PENpdGU+PEF1dGhvcj5IYXJlPC9BdXRob3I+PFllYXI+MjAwOTwvWWVhcj48UmVj
TnVtPjEyODwvUmVjTnVtPjxEaXNwbGF5VGV4dD48c3R5bGUgZmFjZT0ic3VwZXJzY3JpcHQiPlsx
MDRdPC9zdHlsZT48L0Rpc3BsYXlUZXh0PjxyZWNvcmQ+PHJlYy1udW1iZXI+MTI4PC9yZWMtbnVt
YmVyPjxmb3JlaWduLWtleXM+PGtleSBhcHA9IkVOIiBkYi1pZD0ic3QwenNheHBlYXZwYWZlOWRw
ZDV0cDlmeHJzOTV0MmR0NXp4IiB0aW1lc3RhbXA9IjAiPjEyODwva2V5PjwvZm9yZWlnbi1rZXlz
PjxyZWYtdHlwZSBuYW1lPSJKb3VybmFsIEFydGljbGUiPjE3PC9yZWYtdHlwZT48Y29udHJpYnV0
b3JzPjxhdXRob3JzPjxhdXRob3I+SGFyZSwgUy48L2F1dGhvcj48YXV0aG9yPkRpIE51bnppbywg
Ri48L2F1dGhvcj48YXV0aG9yPkxhYmVqYSwgQS48L2F1dGhvcj48YXV0aG9yPldhbmcsIEouPC9h
dXRob3I+PGF1dGhvcj5FbmdlbG1hbiwgQS48L2F1dGhvcj48YXV0aG9yPkNoZXJlcGFub3YsIFAu
PC9hdXRob3I+PC9hdXRob3JzPjwvY29udHJpYnV0b3JzPjxhdXRoLWFkZHJlc3M+RGl2aXNpb24g
b2YgTWVkaWNpbmUsIFN0LiBNYXJ5JmFwb3M7cyBDYW1wdXMsIEltcGVyaWFsIENvbGxlZ2UgTG9u
ZG9uLCBMb25kb24sIFVuaXRlZCBLaW5nZG9tLjwvYXV0aC1hZGRyZXNzPjx0aXRsZXM+PHRpdGxl
PlN0cnVjdHVyYWwgYmFzaXMgZm9yIGZ1bmN0aW9uYWwgdGV0cmFtZXJpemF0aW9uIG9mIGxlbnRp
dmlyYWwgaW50ZWdyYXNlPC90aXRsZT48c2Vjb25kYXJ5LXRpdGxlPlBMb1MgUGF0aG9nPC9zZWNv
bmRhcnktdGl0bGU+PGFsdC10aXRsZT5QTG9TIHBhdGhvZ2VuczwvYWx0LXRpdGxlPjwvdGl0bGVz
PjxwYWdlcz5lMTAwMDUxNTwvcGFnZXM+PHZvbHVtZT41PC92b2x1bWU+PG51bWJlcj43PC9udW1i
ZXI+PGVkaXRpb24+MjAwOS8wNy8xODwvZWRpdGlvbj48a2V5d29yZHM+PGtleXdvcmQ+Q3J5c3Rh
bGxvZ3JhcGh5LCBYLVJheTwva2V5d29yZD48a2V5d29yZD5ISVYgSW50ZWdyYXNlL2NoZW1pc3Ry
eS9nZW5ldGljcy9tZXRhYm9saXNtPC9rZXl3b3JkPjxrZXl3b3JkPkhJVi0xL2Vuenltb2xvZ3kv
Z2VuZXRpY3MvcGF0aG9nZW5pY2l0eTwva2V5d29yZD48a2V5d29yZD5JbnRlZ3Jhc2VzLypjaGVt
aXN0cnkvZ2VuZXRpY3MvbWV0YWJvbGlzbTwva2V5d29yZD48a2V5d29yZD5JbnRlcmNlbGx1bGFy
IFNpZ25hbGluZyBQZXB0aWRlcyBhbmQgUHJvdGVpbnMvY2hlbWlzdHJ5PC9rZXl3b3JkPjxrZXl3
b3JkPk1vZGVscywgTW9sZWN1bGFyPC9rZXl3b3JkPjxrZXl3b3JkPk11dGF0aW9uPC9rZXl3b3Jk
PjxrZXl3b3JkPlByb3RlaW4gSW50ZXJhY3Rpb24gRG9tYWlucyBhbmQgTW90aWZzPC9rZXl3b3Jk
PjxrZXl3b3JkPlByb3RlaW4gTXVsdGltZXJpemF0aW9uPC9rZXl3b3JkPjxrZXl3b3JkPlZpcmFs
IFByb3RlaW5zLypjaGVtaXN0cnkvZ2VuZXRpY3MvbWV0YWJvbGlzbTwva2V5d29yZD48a2V5d29y
ZD5WaXNuYS1tYWVkaSB2aXJ1cy8qZW56eW1vbG9neS9nZW5ldGljczwva2V5d29yZD48a2V5d29y
ZD52cHIgR2VuZSBQcm9kdWN0cywgSHVtYW4gSW1tdW5vZGVmaWNpZW5jeSBWaXJ1cy9tZXRhYm9s
aXNtPC9rZXl3b3JkPjwva2V5d29yZHM+PGRhdGVzPjx5ZWFyPjIwMDk8L3llYXI+PHB1Yi1kYXRl
cz48ZGF0ZT5KdWw8L2RhdGU+PC9wdWItZGF0ZXM+PC9kYXRlcz48aXNibj4xNTUzLTczNzQgKEVs
ZWN0cm9uaWMpJiN4RDsxNTUzLTczNjYgKExpbmtpbmcpPC9pc2JuPjxhY2Nlc3Npb24tbnVtPjE5
NjA5MzU5PC9hY2Nlc3Npb24tbnVtPjx1cmxzPjxyZWxhdGVkLXVybHM+PHVybD5odHRwOi8vd3d3
Lm5jYmkubmxtLm5paC5nb3YvcHVibWVkLzE5NjA5MzU5PC91cmw+PC9yZWxhdGVkLXVybHM+PC91
cmxzPjxjdXN0b20yPlBNQzI3MDUxOTA8L2N1c3RvbTI+PGVsZWN0cm9uaWMtcmVzb3VyY2UtbnVt
PjEwLjEzNzEvam91cm5hbC5wcGF0LjEwMDA1MTU8L2VsZWN0cm9uaWMtcmVzb3VyY2UtbnVtPjxy
ZW1vdGUtZGF0YWJhc2UtcHJvdmlkZXI+TkxNPC9yZW1vdGUtZGF0YWJhc2UtcHJvdmlkZXI+PGxh
bmd1YWdlPkVuZzwvbGFuZ3VhZ2U+PC9yZWNvcmQ+PC9DaXRlPjwvRW5kTm90ZT4A
</w:fldData>
        </w:fldChar>
      </w:r>
      <w:r w:rsidR="008C6165" w:rsidRPr="0004068B">
        <w:rPr>
          <w:rFonts w:ascii="Book Antiqua" w:eastAsia="Times New Roman" w:hAnsi="Book Antiqua" w:cs="Times New Roman"/>
          <w:sz w:val="24"/>
          <w:szCs w:val="24"/>
          <w:lang w:val="en-US"/>
        </w:rPr>
        <w:instrText xml:space="preserve"> ADDIN EN.CITE </w:instrText>
      </w:r>
      <w:r w:rsidR="008C6165" w:rsidRPr="0004068B">
        <w:rPr>
          <w:rFonts w:ascii="Book Antiqua" w:eastAsia="Times New Roman" w:hAnsi="Book Antiqua" w:cs="Times New Roman"/>
          <w:sz w:val="24"/>
          <w:szCs w:val="24"/>
          <w:lang w:val="en-US"/>
        </w:rPr>
        <w:fldChar w:fldCharType="begin">
          <w:fldData xml:space="preserve">PEVuZE5vdGU+PENpdGU+PEF1dGhvcj5IYXJlPC9BdXRob3I+PFllYXI+MjAwOTwvWWVhcj48UmVj
TnVtPjEyODwvUmVjTnVtPjxEaXNwbGF5VGV4dD48c3R5bGUgZmFjZT0ic3VwZXJzY3JpcHQiPlsx
MDRdPC9zdHlsZT48L0Rpc3BsYXlUZXh0PjxyZWNvcmQ+PHJlYy1udW1iZXI+MTI4PC9yZWMtbnVt
YmVyPjxmb3JlaWduLWtleXM+PGtleSBhcHA9IkVOIiBkYi1pZD0ic3QwenNheHBlYXZwYWZlOWRw
ZDV0cDlmeHJzOTV0MmR0NXp4IiB0aW1lc3RhbXA9IjAiPjEyODwva2V5PjwvZm9yZWlnbi1rZXlz
PjxyZWYtdHlwZSBuYW1lPSJKb3VybmFsIEFydGljbGUiPjE3PC9yZWYtdHlwZT48Y29udHJpYnV0
b3JzPjxhdXRob3JzPjxhdXRob3I+SGFyZSwgUy48L2F1dGhvcj48YXV0aG9yPkRpIE51bnppbywg
Ri48L2F1dGhvcj48YXV0aG9yPkxhYmVqYSwgQS48L2F1dGhvcj48YXV0aG9yPldhbmcsIEouPC9h
dXRob3I+PGF1dGhvcj5FbmdlbG1hbiwgQS48L2F1dGhvcj48YXV0aG9yPkNoZXJlcGFub3YsIFAu
PC9hdXRob3I+PC9hdXRob3JzPjwvY29udHJpYnV0b3JzPjxhdXRoLWFkZHJlc3M+RGl2aXNpb24g
b2YgTWVkaWNpbmUsIFN0LiBNYXJ5JmFwb3M7cyBDYW1wdXMsIEltcGVyaWFsIENvbGxlZ2UgTG9u
ZG9uLCBMb25kb24sIFVuaXRlZCBLaW5nZG9tLjwvYXV0aC1hZGRyZXNzPjx0aXRsZXM+PHRpdGxl
PlN0cnVjdHVyYWwgYmFzaXMgZm9yIGZ1bmN0aW9uYWwgdGV0cmFtZXJpemF0aW9uIG9mIGxlbnRp
dmlyYWwgaW50ZWdyYXNlPC90aXRsZT48c2Vjb25kYXJ5LXRpdGxlPlBMb1MgUGF0aG9nPC9zZWNv
bmRhcnktdGl0bGU+PGFsdC10aXRsZT5QTG9TIHBhdGhvZ2VuczwvYWx0LXRpdGxlPjwvdGl0bGVz
PjxwYWdlcz5lMTAwMDUxNTwvcGFnZXM+PHZvbHVtZT41PC92b2x1bWU+PG51bWJlcj43PC9udW1i
ZXI+PGVkaXRpb24+MjAwOS8wNy8xODwvZWRpdGlvbj48a2V5d29yZHM+PGtleXdvcmQ+Q3J5c3Rh
bGxvZ3JhcGh5LCBYLVJheTwva2V5d29yZD48a2V5d29yZD5ISVYgSW50ZWdyYXNlL2NoZW1pc3Ry
eS9nZW5ldGljcy9tZXRhYm9saXNtPC9rZXl3b3JkPjxrZXl3b3JkPkhJVi0xL2Vuenltb2xvZ3kv
Z2VuZXRpY3MvcGF0aG9nZW5pY2l0eTwva2V5d29yZD48a2V5d29yZD5JbnRlZ3Jhc2VzLypjaGVt
aXN0cnkvZ2VuZXRpY3MvbWV0YWJvbGlzbTwva2V5d29yZD48a2V5d29yZD5JbnRlcmNlbGx1bGFy
IFNpZ25hbGluZyBQZXB0aWRlcyBhbmQgUHJvdGVpbnMvY2hlbWlzdHJ5PC9rZXl3b3JkPjxrZXl3
b3JkPk1vZGVscywgTW9sZWN1bGFyPC9rZXl3b3JkPjxrZXl3b3JkPk11dGF0aW9uPC9rZXl3b3Jk
PjxrZXl3b3JkPlByb3RlaW4gSW50ZXJhY3Rpb24gRG9tYWlucyBhbmQgTW90aWZzPC9rZXl3b3Jk
PjxrZXl3b3JkPlByb3RlaW4gTXVsdGltZXJpemF0aW9uPC9rZXl3b3JkPjxrZXl3b3JkPlZpcmFs
IFByb3RlaW5zLypjaGVtaXN0cnkvZ2VuZXRpY3MvbWV0YWJvbGlzbTwva2V5d29yZD48a2V5d29y
ZD5WaXNuYS1tYWVkaSB2aXJ1cy8qZW56eW1vbG9neS9nZW5ldGljczwva2V5d29yZD48a2V5d29y
ZD52cHIgR2VuZSBQcm9kdWN0cywgSHVtYW4gSW1tdW5vZGVmaWNpZW5jeSBWaXJ1cy9tZXRhYm9s
aXNtPC9rZXl3b3JkPjwva2V5d29yZHM+PGRhdGVzPjx5ZWFyPjIwMDk8L3llYXI+PHB1Yi1kYXRl
cz48ZGF0ZT5KdWw8L2RhdGU+PC9wdWItZGF0ZXM+PC9kYXRlcz48aXNibj4xNTUzLTczNzQgKEVs
ZWN0cm9uaWMpJiN4RDsxNTUzLTczNjYgKExpbmtpbmcpPC9pc2JuPjxhY2Nlc3Npb24tbnVtPjE5
NjA5MzU5PC9hY2Nlc3Npb24tbnVtPjx1cmxzPjxyZWxhdGVkLXVybHM+PHVybD5odHRwOi8vd3d3
Lm5jYmkubmxtLm5paC5nb3YvcHVibWVkLzE5NjA5MzU5PC91cmw+PC9yZWxhdGVkLXVybHM+PC91
cmxzPjxjdXN0b20yPlBNQzI3MDUxOTA8L2N1c3RvbTI+PGVsZWN0cm9uaWMtcmVzb3VyY2UtbnVt
PjEwLjEzNzEvam91cm5hbC5wcGF0LjEwMDA1MTU8L2VsZWN0cm9uaWMtcmVzb3VyY2UtbnVtPjxy
ZW1vdGUtZGF0YWJhc2UtcHJvdmlkZXI+TkxNPC9yZW1vdGUtZGF0YWJhc2UtcHJvdmlkZXI+PGxh
bmd1YWdlPkVuZzwvbGFuZ3VhZ2U+PC9yZWNvcmQ+PC9DaXRlPjwvRW5kTm90ZT4A
</w:fldData>
        </w:fldChar>
      </w:r>
      <w:r w:rsidR="008C6165" w:rsidRPr="0004068B">
        <w:rPr>
          <w:rFonts w:ascii="Book Antiqua" w:eastAsia="Times New Roman" w:hAnsi="Book Antiqua" w:cs="Times New Roman"/>
          <w:sz w:val="24"/>
          <w:szCs w:val="24"/>
          <w:lang w:val="en-US"/>
        </w:rPr>
        <w:instrText xml:space="preserve"> ADDIN EN.CITE.DATA </w:instrText>
      </w:r>
      <w:r w:rsidR="008C6165" w:rsidRPr="0004068B">
        <w:rPr>
          <w:rFonts w:ascii="Book Antiqua" w:eastAsia="Times New Roman" w:hAnsi="Book Antiqua" w:cs="Times New Roman"/>
          <w:sz w:val="24"/>
          <w:szCs w:val="24"/>
          <w:lang w:val="en-US"/>
        </w:rPr>
      </w:r>
      <w:r w:rsidR="008C6165" w:rsidRPr="0004068B">
        <w:rPr>
          <w:rFonts w:ascii="Book Antiqua" w:eastAsia="Times New Roman" w:hAnsi="Book Antiqua" w:cs="Times New Roman"/>
          <w:sz w:val="24"/>
          <w:szCs w:val="24"/>
          <w:lang w:val="en-US"/>
        </w:rPr>
        <w:fldChar w:fldCharType="end"/>
      </w:r>
      <w:r w:rsidR="008C6165" w:rsidRPr="0004068B">
        <w:rPr>
          <w:rFonts w:ascii="Book Antiqua" w:eastAsia="Times New Roman" w:hAnsi="Book Antiqua" w:cs="Times New Roman"/>
          <w:sz w:val="24"/>
          <w:szCs w:val="24"/>
          <w:lang w:val="en-US"/>
        </w:rPr>
      </w:r>
      <w:r w:rsidR="008C6165" w:rsidRPr="0004068B">
        <w:rPr>
          <w:rFonts w:ascii="Book Antiqua" w:eastAsia="Times New Roman" w:hAnsi="Book Antiqua" w:cs="Times New Roman"/>
          <w:sz w:val="24"/>
          <w:szCs w:val="24"/>
          <w:lang w:val="en-US"/>
        </w:rPr>
        <w:fldChar w:fldCharType="separate"/>
      </w:r>
      <w:r w:rsidR="008C6165" w:rsidRPr="0004068B">
        <w:rPr>
          <w:rFonts w:ascii="Book Antiqua" w:eastAsia="Times New Roman" w:hAnsi="Book Antiqua" w:cs="Times New Roman"/>
          <w:noProof/>
          <w:sz w:val="24"/>
          <w:szCs w:val="24"/>
          <w:vertAlign w:val="superscript"/>
          <w:lang w:val="en-US"/>
        </w:rPr>
        <w:t>[104]</w:t>
      </w:r>
      <w:r w:rsidR="008C6165" w:rsidRPr="0004068B">
        <w:rPr>
          <w:rFonts w:ascii="Book Antiqua" w:eastAsia="Times New Roman" w:hAnsi="Book Antiqua" w:cs="Times New Roman"/>
          <w:sz w:val="24"/>
          <w:szCs w:val="24"/>
          <w:lang w:val="en-US"/>
        </w:rPr>
        <w:fldChar w:fldCharType="end"/>
      </w:r>
      <w:r w:rsidR="008F1DC0" w:rsidRPr="0004068B">
        <w:rPr>
          <w:rFonts w:ascii="Book Antiqua" w:eastAsia="Times New Roman" w:hAnsi="Book Antiqua" w:cs="Times New Roman"/>
          <w:sz w:val="24"/>
          <w:szCs w:val="24"/>
          <w:lang w:val="en-US"/>
        </w:rPr>
        <w:t xml:space="preserve">, </w:t>
      </w:r>
      <w:r w:rsidR="007870E9" w:rsidRPr="0004068B">
        <w:rPr>
          <w:rFonts w:ascii="Book Antiqua" w:eastAsia="Times New Roman" w:hAnsi="Book Antiqua" w:cs="Times New Roman"/>
          <w:sz w:val="24"/>
          <w:szCs w:val="24"/>
          <w:lang w:val="en-US"/>
        </w:rPr>
        <w:t xml:space="preserve">and </w:t>
      </w:r>
      <w:r w:rsidR="008F1DC0" w:rsidRPr="0004068B">
        <w:rPr>
          <w:rFonts w:ascii="Book Antiqua" w:eastAsia="Times New Roman" w:hAnsi="Book Antiqua" w:cs="Times New Roman"/>
          <w:sz w:val="24"/>
          <w:szCs w:val="24"/>
          <w:lang w:val="en-US"/>
        </w:rPr>
        <w:t>ultimately through the</w:t>
      </w:r>
      <w:r w:rsidR="007870E9" w:rsidRPr="0004068B">
        <w:rPr>
          <w:rFonts w:ascii="Book Antiqua" w:eastAsia="Times New Roman" w:hAnsi="Book Antiqua" w:cs="Times New Roman"/>
          <w:sz w:val="24"/>
          <w:szCs w:val="24"/>
          <w:lang w:val="en-US"/>
        </w:rPr>
        <w:t xml:space="preserve"> elucidation of in</w:t>
      </w:r>
      <w:r w:rsidR="00D51363" w:rsidRPr="0004068B">
        <w:rPr>
          <w:rFonts w:ascii="Book Antiqua" w:eastAsia="Times New Roman" w:hAnsi="Book Antiqua" w:cs="Times New Roman"/>
          <w:sz w:val="24"/>
          <w:szCs w:val="24"/>
          <w:lang w:val="en-US"/>
        </w:rPr>
        <w:t>t</w:t>
      </w:r>
      <w:r w:rsidR="007870E9" w:rsidRPr="0004068B">
        <w:rPr>
          <w:rFonts w:ascii="Book Antiqua" w:eastAsia="Times New Roman" w:hAnsi="Book Antiqua" w:cs="Times New Roman"/>
          <w:sz w:val="24"/>
          <w:szCs w:val="24"/>
          <w:lang w:val="en-US"/>
        </w:rPr>
        <w:t xml:space="preserve">asome structures (see below). </w:t>
      </w:r>
    </w:p>
    <w:p w14:paraId="38160E2E" w14:textId="77777777" w:rsidR="000673C6" w:rsidRPr="0004068B" w:rsidRDefault="000673C6" w:rsidP="0004068B">
      <w:pPr>
        <w:spacing w:after="0" w:line="360" w:lineRule="auto"/>
        <w:jc w:val="both"/>
        <w:rPr>
          <w:rFonts w:ascii="Book Antiqua" w:hAnsi="Book Antiqua" w:cs="Times New Roman"/>
          <w:sz w:val="24"/>
          <w:szCs w:val="24"/>
          <w:lang w:val="en-US"/>
        </w:rPr>
      </w:pPr>
    </w:p>
    <w:p w14:paraId="2365542E" w14:textId="138206C0" w:rsidR="009776B4" w:rsidRPr="0004068B" w:rsidRDefault="00EE5654" w:rsidP="0004068B">
      <w:pPr>
        <w:spacing w:after="0" w:line="360" w:lineRule="auto"/>
        <w:jc w:val="both"/>
        <w:rPr>
          <w:rFonts w:ascii="Book Antiqua" w:hAnsi="Book Antiqua" w:cs="Times New Roman"/>
          <w:b/>
          <w:sz w:val="24"/>
          <w:szCs w:val="24"/>
          <w:lang w:val="en-US" w:eastAsia="zh-CN"/>
        </w:rPr>
      </w:pPr>
      <w:r w:rsidRPr="0004068B">
        <w:rPr>
          <w:rFonts w:ascii="Book Antiqua" w:hAnsi="Book Antiqua" w:cs="Times New Roman"/>
          <w:b/>
          <w:sz w:val="24"/>
          <w:szCs w:val="24"/>
          <w:lang w:val="en-US"/>
        </w:rPr>
        <w:t xml:space="preserve">LENTIVIRAL </w:t>
      </w:r>
      <w:r w:rsidR="009776B4" w:rsidRPr="0004068B">
        <w:rPr>
          <w:rFonts w:ascii="Book Antiqua" w:hAnsi="Book Antiqua" w:cs="Times New Roman"/>
          <w:b/>
          <w:sz w:val="24"/>
          <w:szCs w:val="24"/>
          <w:lang w:val="en-US"/>
        </w:rPr>
        <w:t>IN-LEDGF CO-CRYSTAL</w:t>
      </w:r>
      <w:r w:rsidRPr="0004068B">
        <w:rPr>
          <w:rFonts w:ascii="Book Antiqua" w:hAnsi="Book Antiqua" w:cs="Times New Roman"/>
          <w:b/>
          <w:sz w:val="24"/>
          <w:szCs w:val="24"/>
          <w:lang w:val="en-US"/>
        </w:rPr>
        <w:t xml:space="preserve"> </w:t>
      </w:r>
      <w:r w:rsidR="009776B4" w:rsidRPr="0004068B">
        <w:rPr>
          <w:rFonts w:ascii="Book Antiqua" w:hAnsi="Book Antiqua" w:cs="Times New Roman"/>
          <w:b/>
          <w:sz w:val="24"/>
          <w:szCs w:val="24"/>
          <w:lang w:val="en-US"/>
        </w:rPr>
        <w:t>S</w:t>
      </w:r>
      <w:r w:rsidRPr="0004068B">
        <w:rPr>
          <w:rFonts w:ascii="Book Antiqua" w:hAnsi="Book Antiqua" w:cs="Times New Roman"/>
          <w:b/>
          <w:sz w:val="24"/>
          <w:szCs w:val="24"/>
          <w:lang w:val="en-US"/>
        </w:rPr>
        <w:t>TRUCTURES</w:t>
      </w:r>
    </w:p>
    <w:p w14:paraId="36FCF068" w14:textId="4B788A96" w:rsidR="003A1D4B" w:rsidRPr="0004068B" w:rsidRDefault="00E000C9" w:rsidP="0004068B">
      <w:pPr>
        <w:spacing w:after="0" w:line="360" w:lineRule="auto"/>
        <w:jc w:val="both"/>
        <w:rPr>
          <w:rFonts w:ascii="Book Antiqua" w:hAnsi="Book Antiqua" w:cs="Times New Roman"/>
          <w:sz w:val="24"/>
          <w:szCs w:val="24"/>
          <w:lang w:val="en-US"/>
        </w:rPr>
      </w:pPr>
      <w:r w:rsidRPr="0004068B">
        <w:rPr>
          <w:rFonts w:ascii="Book Antiqua" w:hAnsi="Book Antiqua" w:cs="Times New Roman"/>
          <w:sz w:val="24"/>
          <w:szCs w:val="24"/>
          <w:lang w:val="en-US"/>
        </w:rPr>
        <w:t xml:space="preserve">In the early 2000s, a </w:t>
      </w:r>
      <w:r w:rsidR="008F252A" w:rsidRPr="0004068B">
        <w:rPr>
          <w:rFonts w:ascii="Book Antiqua" w:hAnsi="Book Antiqua" w:cs="Times New Roman"/>
          <w:sz w:val="24"/>
          <w:szCs w:val="24"/>
          <w:lang w:val="en-US"/>
        </w:rPr>
        <w:t xml:space="preserve">host factor </w:t>
      </w:r>
      <w:r w:rsidR="00103854" w:rsidRPr="0004068B">
        <w:rPr>
          <w:rFonts w:ascii="Book Antiqua" w:hAnsi="Book Antiqua" w:cs="Times New Roman"/>
          <w:sz w:val="24"/>
          <w:szCs w:val="24"/>
          <w:lang w:val="en-US"/>
        </w:rPr>
        <w:t xml:space="preserve">implicated </w:t>
      </w:r>
      <w:r w:rsidR="008F252A" w:rsidRPr="0004068B">
        <w:rPr>
          <w:rFonts w:ascii="Book Antiqua" w:hAnsi="Book Antiqua" w:cs="Times New Roman"/>
          <w:sz w:val="24"/>
          <w:szCs w:val="24"/>
          <w:lang w:val="en-US"/>
        </w:rPr>
        <w:t xml:space="preserve">in </w:t>
      </w:r>
      <w:r w:rsidRPr="0004068B">
        <w:rPr>
          <w:rFonts w:ascii="Book Antiqua" w:hAnsi="Book Antiqua" w:cs="Times New Roman"/>
          <w:sz w:val="24"/>
          <w:szCs w:val="24"/>
          <w:lang w:val="en-US"/>
        </w:rPr>
        <w:t xml:space="preserve">the nuclear </w:t>
      </w:r>
      <w:r w:rsidR="00103854" w:rsidRPr="0004068B">
        <w:rPr>
          <w:rFonts w:ascii="Book Antiqua" w:hAnsi="Book Antiqua" w:cs="Times New Roman"/>
          <w:sz w:val="24"/>
          <w:szCs w:val="24"/>
          <w:lang w:val="en-US"/>
        </w:rPr>
        <w:t xml:space="preserve">retention </w:t>
      </w:r>
      <w:r w:rsidRPr="0004068B">
        <w:rPr>
          <w:rFonts w:ascii="Book Antiqua" w:hAnsi="Book Antiqua" w:cs="Times New Roman"/>
          <w:sz w:val="24"/>
          <w:szCs w:val="24"/>
          <w:lang w:val="en-US"/>
        </w:rPr>
        <w:t xml:space="preserve">of </w:t>
      </w:r>
      <w:r w:rsidR="00103854" w:rsidRPr="0004068B">
        <w:rPr>
          <w:rFonts w:ascii="Book Antiqua" w:hAnsi="Book Antiqua" w:cs="Times New Roman"/>
          <w:sz w:val="24"/>
          <w:szCs w:val="24"/>
          <w:lang w:val="en-US"/>
        </w:rPr>
        <w:t xml:space="preserve">HIV-1 </w:t>
      </w:r>
      <w:r w:rsidRPr="0004068B">
        <w:rPr>
          <w:rFonts w:ascii="Book Antiqua" w:hAnsi="Book Antiqua" w:cs="Times New Roman"/>
          <w:sz w:val="24"/>
          <w:szCs w:val="24"/>
          <w:lang w:val="en-US"/>
        </w:rPr>
        <w:t>IN</w:t>
      </w:r>
      <w:r w:rsidR="008F252A" w:rsidRPr="0004068B">
        <w:rPr>
          <w:rFonts w:ascii="Book Antiqua" w:hAnsi="Book Antiqua" w:cs="Times New Roman"/>
          <w:sz w:val="24"/>
          <w:szCs w:val="24"/>
          <w:lang w:val="en-US"/>
        </w:rPr>
        <w:t xml:space="preserve">, </w:t>
      </w:r>
      <w:r w:rsidRPr="0004068B">
        <w:rPr>
          <w:rFonts w:ascii="Book Antiqua" w:hAnsi="Book Antiqua" w:cs="Times New Roman"/>
          <w:sz w:val="24"/>
          <w:szCs w:val="24"/>
          <w:lang w:val="en-US"/>
        </w:rPr>
        <w:t>lens epithelium-derived growth factor</w:t>
      </w:r>
      <w:r w:rsidR="007A3C01" w:rsidRPr="0004068B">
        <w:rPr>
          <w:rFonts w:ascii="Book Antiqua" w:hAnsi="Book Antiqua" w:cs="Times New Roman"/>
          <w:sz w:val="24"/>
          <w:szCs w:val="24"/>
          <w:lang w:val="en-US"/>
        </w:rPr>
        <w:t>/</w:t>
      </w:r>
      <w:r w:rsidR="00103854" w:rsidRPr="0004068B">
        <w:rPr>
          <w:rFonts w:ascii="Book Antiqua" w:hAnsi="Book Antiqua" w:cs="Times New Roman"/>
          <w:sz w:val="24"/>
          <w:szCs w:val="24"/>
          <w:lang w:val="en-US"/>
        </w:rPr>
        <w:t xml:space="preserve">transcriptional </w:t>
      </w:r>
      <w:r w:rsidR="00D91A44" w:rsidRPr="0004068B">
        <w:rPr>
          <w:rFonts w:ascii="Book Antiqua" w:hAnsi="Book Antiqua" w:cs="Times New Roman"/>
          <w:sz w:val="24"/>
          <w:szCs w:val="24"/>
          <w:lang w:val="en-US"/>
        </w:rPr>
        <w:t>co</w:t>
      </w:r>
      <w:r w:rsidR="00103854" w:rsidRPr="0004068B">
        <w:rPr>
          <w:rFonts w:ascii="Book Antiqua" w:hAnsi="Book Antiqua" w:cs="Times New Roman"/>
          <w:sz w:val="24"/>
          <w:szCs w:val="24"/>
          <w:lang w:val="en-US"/>
        </w:rPr>
        <w:t>-</w:t>
      </w:r>
      <w:r w:rsidR="00D91A44" w:rsidRPr="0004068B">
        <w:rPr>
          <w:rFonts w:ascii="Book Antiqua" w:hAnsi="Book Antiqua" w:cs="Times New Roman"/>
          <w:sz w:val="24"/>
          <w:szCs w:val="24"/>
          <w:lang w:val="en-US"/>
        </w:rPr>
        <w:t xml:space="preserve">activator </w:t>
      </w:r>
      <w:r w:rsidR="00103854" w:rsidRPr="0004068B">
        <w:rPr>
          <w:rFonts w:ascii="Book Antiqua" w:hAnsi="Book Antiqua" w:cs="Times New Roman"/>
          <w:sz w:val="24"/>
          <w:szCs w:val="24"/>
          <w:lang w:val="en-US"/>
        </w:rPr>
        <w:t>p</w:t>
      </w:r>
      <w:r w:rsidR="00D91A44" w:rsidRPr="0004068B">
        <w:rPr>
          <w:rFonts w:ascii="Book Antiqua" w:hAnsi="Book Antiqua" w:cs="Times New Roman"/>
          <w:sz w:val="24"/>
          <w:szCs w:val="24"/>
          <w:lang w:val="en-US"/>
        </w:rPr>
        <w:t>75</w:t>
      </w:r>
      <w:r w:rsidRPr="0004068B">
        <w:rPr>
          <w:rFonts w:ascii="Book Antiqua" w:hAnsi="Book Antiqua" w:cs="Times New Roman"/>
          <w:sz w:val="24"/>
          <w:szCs w:val="24"/>
          <w:lang w:val="en-US"/>
        </w:rPr>
        <w:t xml:space="preserve"> (</w:t>
      </w:r>
      <w:r w:rsidR="008F252A" w:rsidRPr="0004068B">
        <w:rPr>
          <w:rFonts w:ascii="Book Antiqua" w:hAnsi="Book Antiqua" w:cs="Times New Roman"/>
          <w:sz w:val="24"/>
          <w:szCs w:val="24"/>
          <w:lang w:val="en-US"/>
        </w:rPr>
        <w:t>LEDGF</w:t>
      </w:r>
      <w:r w:rsidR="00D91A44" w:rsidRPr="0004068B">
        <w:rPr>
          <w:rFonts w:ascii="Book Antiqua" w:hAnsi="Book Antiqua" w:cs="Times New Roman"/>
          <w:sz w:val="24"/>
          <w:szCs w:val="24"/>
          <w:lang w:val="en-US"/>
        </w:rPr>
        <w:t>/p75</w:t>
      </w:r>
      <w:r w:rsidRPr="0004068B">
        <w:rPr>
          <w:rFonts w:ascii="Book Antiqua" w:hAnsi="Book Antiqua" w:cs="Times New Roman"/>
          <w:sz w:val="24"/>
          <w:szCs w:val="24"/>
          <w:lang w:val="en-US"/>
        </w:rPr>
        <w:t>)</w:t>
      </w:r>
      <w:r w:rsidR="008F252A" w:rsidRPr="0004068B">
        <w:rPr>
          <w:rFonts w:ascii="Book Antiqua" w:hAnsi="Book Antiqua" w:cs="Times New Roman"/>
          <w:sz w:val="24"/>
          <w:szCs w:val="24"/>
          <w:lang w:val="en-US"/>
        </w:rPr>
        <w:t xml:space="preserve">, </w:t>
      </w:r>
      <w:r w:rsidRPr="0004068B">
        <w:rPr>
          <w:rFonts w:ascii="Book Antiqua" w:hAnsi="Book Antiqua" w:cs="Times New Roman"/>
          <w:sz w:val="24"/>
          <w:szCs w:val="24"/>
          <w:lang w:val="en-US"/>
        </w:rPr>
        <w:lastRenderedPageBreak/>
        <w:t>was reported to increase</w:t>
      </w:r>
      <w:r w:rsidR="00103854" w:rsidRPr="0004068B">
        <w:rPr>
          <w:rFonts w:ascii="Book Antiqua" w:hAnsi="Book Antiqua" w:cs="Times New Roman"/>
          <w:sz w:val="24"/>
          <w:szCs w:val="24"/>
          <w:lang w:val="en-US"/>
        </w:rPr>
        <w:t xml:space="preserve"> the</w:t>
      </w:r>
      <w:r w:rsidRPr="0004068B">
        <w:rPr>
          <w:rFonts w:ascii="Book Antiqua" w:hAnsi="Book Antiqua" w:cs="Times New Roman"/>
          <w:sz w:val="24"/>
          <w:szCs w:val="24"/>
          <w:lang w:val="en-US"/>
        </w:rPr>
        <w:t xml:space="preserve"> solubility of HIV-1 IN </w:t>
      </w:r>
      <w:r w:rsidR="00103854" w:rsidRPr="0004068B">
        <w:rPr>
          <w:rFonts w:ascii="Book Antiqua" w:hAnsi="Book Antiqua" w:cs="Times New Roman"/>
          <w:sz w:val="24"/>
          <w:szCs w:val="24"/>
          <w:lang w:val="en-US"/>
        </w:rPr>
        <w:t xml:space="preserve">through its </w:t>
      </w:r>
      <w:r w:rsidRPr="0004068B">
        <w:rPr>
          <w:rFonts w:ascii="Book Antiqua" w:hAnsi="Book Antiqua" w:cs="Times New Roman"/>
          <w:sz w:val="24"/>
          <w:szCs w:val="24"/>
          <w:lang w:val="en-US"/>
        </w:rPr>
        <w:t xml:space="preserve">tight </w:t>
      </w:r>
      <w:r w:rsidR="00D6522A" w:rsidRPr="0004068B">
        <w:rPr>
          <w:rFonts w:ascii="Book Antiqua" w:hAnsi="Book Antiqua" w:cs="Times New Roman"/>
          <w:sz w:val="24"/>
          <w:szCs w:val="24"/>
          <w:lang w:val="en-US"/>
        </w:rPr>
        <w:t xml:space="preserve">binding </w:t>
      </w:r>
      <w:r w:rsidRPr="0004068B">
        <w:rPr>
          <w:rFonts w:ascii="Book Antiqua" w:hAnsi="Book Antiqua" w:cs="Times New Roman"/>
          <w:sz w:val="24"/>
          <w:szCs w:val="24"/>
          <w:lang w:val="en-US"/>
        </w:rPr>
        <w:t>interacti</w:t>
      </w:r>
      <w:r w:rsidR="00103854" w:rsidRPr="0004068B">
        <w:rPr>
          <w:rFonts w:ascii="Book Antiqua" w:hAnsi="Book Antiqua" w:cs="Times New Roman"/>
          <w:sz w:val="24"/>
          <w:szCs w:val="24"/>
          <w:lang w:val="en-US"/>
        </w:rPr>
        <w:t>on</w:t>
      </w:r>
      <w:r w:rsidR="008C6165" w:rsidRPr="0004068B">
        <w:rPr>
          <w:rFonts w:ascii="Book Antiqua" w:hAnsi="Book Antiqua" w:cs="Times New Roman"/>
          <w:sz w:val="24"/>
          <w:szCs w:val="24"/>
          <w:lang w:val="en-US"/>
        </w:rPr>
        <w:fldChar w:fldCharType="begin">
          <w:fldData xml:space="preserve">PEVuZE5vdGU+PENpdGU+PEF1dGhvcj5CdXNzY2hvdHM8L0F1dGhvcj48WWVhcj4yMDA1PC9ZZWFy
PjxSZWNOdW0+MTIxPC9SZWNOdW0+PERpc3BsYXlUZXh0PjxzdHlsZSBmYWNlPSJzdXBlcnNjcmlw
dCI+WzEwNS0xMDddPC9zdHlsZT48L0Rpc3BsYXlUZXh0PjxyZWNvcmQ+PHJlYy1udW1iZXI+MTIx
PC9yZWMtbnVtYmVyPjxmb3JlaWduLWtleXM+PGtleSBhcHA9IkVOIiBkYi1pZD0ic3QwenNheHBl
YXZwYWZlOWRwZDV0cDlmeHJzOTV0MmR0NXp4IiB0aW1lc3RhbXA9IjAiPjEyMTwva2V5PjwvZm9y
ZWlnbi1rZXlzPjxyZWYtdHlwZSBuYW1lPSJKb3VybmFsIEFydGljbGUiPjE3PC9yZWYtdHlwZT48
Y29udHJpYnV0b3JzPjxhdXRob3JzPjxhdXRob3I+QnVzc2Nob3RzLCBLLjwvYXV0aG9yPjxhdXRo
b3I+VmVyY2FtbWVuLCBKLjwvYXV0aG9yPjxhdXRob3I+RW1pbGlhbmksIFMuPC9hdXRob3I+PGF1
dGhvcj5CZW5hcm91cywgUi48L2F1dGhvcj48YXV0aG9yPkVuZ2VsYm9yZ2hzLCBZLjwvYXV0aG9y
PjxhdXRob3I+Q2hyaXN0LCBGLjwvYXV0aG9yPjxhdXRob3I+RGVieXNlciwgWi48L2F1dGhvcj48
L2F1dGhvcnM+PC9jb250cmlidXRvcnM+PGF1dGgtYWRkcmVzcz5MYWJvcmF0b3J5IGZvciBNb2xl
Y3VsYXIgVmlyb2xvZ3kgYW5kIEdlbmUgVGhlcmFweSwgS2F0aG9saWVrZSBVbml2ZXJzaXRlaXQg
TGV1dmVuIGFuZCBJbnRlcmRpc2NpcGxpbmFyeSBSZXNlYXJjaCBDZW50ZXIgS2F0aG9saWVrZSBV
bml2ZXJzaXRlaXQgTGV1dmVuIENhbXB1cyBLb3J0cmlqaywgS2FwdWNpam5lbnZvZXIgMzMsIEIt
MzAwMCBMZXV2ZW4sIEZsYW5kZXJzLCBCZWxnaXVtLjwvYXV0aC1hZGRyZXNzPjx0aXRsZXM+PHRp
dGxlPlRoZSBpbnRlcmFjdGlvbiBvZiBMRURHRi9wNzUgd2l0aCBpbnRlZ3Jhc2UgaXMgbGVudGl2
aXJ1cy1zcGVjaWZpYyBhbmQgcHJvbW90ZXMgRE5BIGJpbmRpbmc8L3RpdGxlPjxzZWNvbmRhcnkt
dGl0bGU+SiBCaW9sIENoZW08L3NlY29uZGFyeS10aXRsZT48YWx0LXRpdGxlPlRoZSBKb3VybmFs
IG9mIGJpb2xvZ2ljYWwgY2hlbWlzdHJ5PC9hbHQtdGl0bGU+PC90aXRsZXM+PHBhZ2VzPjE3ODQx
LTc8L3BhZ2VzPjx2b2x1bWU+MjgwPC92b2x1bWU+PG51bWJlcj4xODwvbnVtYmVyPjxlZGl0aW9u
PjIwMDUvMDMvMDg8L2VkaXRpb24+PGtleXdvcmRzPjxrZXl3b3JkPkJpbmRpbmcgU2l0ZXMvcGh5
c2lvbG9neTwva2V5d29yZD48a2V5d29yZD5ETkEsIFZpcmFsL2dlbmV0aWNzLyptZXRhYm9saXNt
PC9rZXl3b3JkPjxrZXl3b3JkPkh1bWFuczwva2V5d29yZD48a2V5d29yZD5JbnRlZ3Jhc2VzL2dl
bmV0aWNzLyptZXRhYm9saXNtPC9rZXl3b3JkPjxrZXl3b3JkPkludGVyY2VsbHVsYXIgU2lnbmFs
aW5nIFBlcHRpZGVzIGFuZCBQcm90ZWlucy9nZW5ldGljcy8qbWV0YWJvbGlzbTwva2V5d29yZD48
a2V5d29yZD5MZW50aXZpcnVzL2Vuenltb2xvZ3kvZ2VuZXRpY3MvKm1ldGFib2xpc208L2tleXdv
cmQ+PGtleXdvcmQ+UHJvdGVpbiBJc29mb3Jtcy9nZW5ldGljcy9tZXRhYm9saXNtPC9rZXl3b3Jk
Pjwva2V5d29yZHM+PGRhdGVzPjx5ZWFyPjIwMDU8L3llYXI+PHB1Yi1kYXRlcz48ZGF0ZT5NYXkg
NjwvZGF0ZT48L3B1Yi1kYXRlcz48L2RhdGVzPjxpc2JuPjAwMjEtOTI1OCAoUHJpbnQpJiN4RDsw
MDIxLTkyNTggKExpbmtpbmcpPC9pc2JuPjxhY2Nlc3Npb24tbnVtPjE1NzQ5NzEzPC9hY2Nlc3Np
b24tbnVtPjx1cmxzPjxyZWxhdGVkLXVybHM+PHVybD5odHRwOi8vd3d3Lm5jYmkubmxtLm5paC5n
b3YvcHVibWVkLzE1NzQ5NzEzPC91cmw+PC9yZWxhdGVkLXVybHM+PC91cmxzPjxlbGVjdHJvbmlj
LXJlc291cmNlLW51bT4xMC4xMDc0L2piYy5NNDExNjgxMjAwPC9lbGVjdHJvbmljLXJlc291cmNl
LW51bT48cmVtb3RlLWRhdGFiYXNlLXByb3ZpZGVyPk5MTTwvcmVtb3RlLWRhdGFiYXNlLXByb3Zp
ZGVyPjxsYW5ndWFnZT5Fbmc8L2xhbmd1YWdlPjwvcmVjb3JkPjwvQ2l0ZT48Q2l0ZT48QXV0aG9y
PkNoZXJlcGFub3Y8L0F1dGhvcj48WWVhcj4yMDAzPC9ZZWFyPjxSZWNOdW0+MTIyPC9SZWNOdW0+
PHJlY29yZD48cmVjLW51bWJlcj4xMjI8L3JlYy1udW1iZXI+PGZvcmVpZ24ta2V5cz48a2V5IGFw
cD0iRU4iIGRiLWlkPSJzdDB6c2F4cGVhdnBhZmU5ZHBkNXRwOWZ4cnM5NXQyZHQ1engiIHRpbWVz
dGFtcD0iMCI+MTIyPC9rZXk+PC9mb3JlaWduLWtleXM+PHJlZi10eXBlIG5hbWU9IkpvdXJuYWwg
QXJ0aWNsZSI+MTc8L3JlZi10eXBlPjxjb250cmlidXRvcnM+PGF1dGhvcnM+PGF1dGhvcj5DaGVy
ZXBhbm92LCBQLjwvYXV0aG9yPjxhdXRob3I+TWFlcnRlbnMsIEcuPC9hdXRob3I+PGF1dGhvcj5Q
cm9vc3QsIFAuPC9hdXRob3I+PGF1dGhvcj5EZXZyZWVzZSwgQi48L2F1dGhvcj48YXV0aG9yPlZh
biBCZWV1bWVuLCBKLjwvYXV0aG9yPjxhdXRob3I+RW5nZWxib3JnaHMsIFkuPC9hdXRob3I+PGF1
dGhvcj5EZSBDbGVyY3EsIEUuPC9hdXRob3I+PGF1dGhvcj5EZWJ5c2VyLCBaLjwvYXV0aG9yPjwv
YXV0aG9ycz48L2NvbnRyaWJ1dG9ycz48YXV0aC1hZGRyZXNzPlJlZ2EgSW5zdGl0dXRlIGZvciBN
ZWRpY2FsIFJlc2VhcmNoLCBLYXRob2xpZWtlIFVuaXZlcnNpdGVpdCBMZXV2ZW4sIE1pbmRlcmJy
b2VkZXJzc3RyYWF0IDEwLCBCLTMwMDAsIExldXZlbiwgQmVsZ2l1bS4gUGV0ZXIuQ2hlcmVwYW5v
dkB1ei5rdWxldXZlbi5hYy5iZTwvYXV0aC1hZGRyZXNzPjx0aXRsZXM+PHRpdGxlPkhJVi0xIGlu
dGVncmFzZSBmb3JtcyBzdGFibGUgdGV0cmFtZXJzIGFuZCBhc3NvY2lhdGVzIHdpdGggTEVER0Yv
cDc1IHByb3RlaW4gaW4gaHVtYW4gY2VsbHM8L3RpdGxlPjxzZWNvbmRhcnktdGl0bGU+SiBCaW9s
IENoZW08L3NlY29uZGFyeS10aXRsZT48YWx0LXRpdGxlPlRoZSBKb3VybmFsIG9mIGJpb2xvZ2lj
YWwgY2hlbWlzdHJ5PC9hbHQtdGl0bGU+PC90aXRsZXM+PHBhZ2VzPjM3Mi04MTwvcGFnZXM+PHZv
bHVtZT4yNzg8L3ZvbHVtZT48bnVtYmVyPjE8L251bWJlcj48ZWRpdGlvbj4yMDAyLzEwLzMxPC9l
ZGl0aW9uPjxrZXl3b3Jkcz48a2V5d29yZD5BbWlubyBBY2lkIFNlcXVlbmNlPC9rZXl3b3JkPjxr
ZXl3b3JkPkNlbGwgRnJhY3Rpb25hdGlvbjwva2V5d29yZD48a2V5d29yZD5DZWxsIExpbmU8L2tl
eXdvcmQ+PGtleXdvcmQ+Q2VsbCBOdWNsZXVzL21ldGFib2xpc208L2tleXdvcmQ+PGtleXdvcmQ+
Q3Jvc3MtTGlua2luZyBSZWFnZW50cy9tZXRhYm9saXNtPC9rZXl3b3JkPjxrZXl3b3JkPkhJViBJ
bnRlZ3Jhc2UvY2hlbWlzdHJ5L2dlbmV0aWNzLyptZXRhYm9saXNtPC9rZXl3b3JkPjxrZXl3b3Jk
Pkh1bWFuczwva2V5d29yZD48a2V5d29yZD5JbnRlcmNlbGx1bGFyIFNpZ25hbGluZyBQZXB0aWRl
cyBhbmQgUHJvdGVpbnMvY2hlbWlzdHJ5L2dlbmV0aWNzLyptZXRhYm9saXNtPC9rZXl3b3JkPjxr
ZXl3b3JkPk1hY3JvbW9sZWN1bGFyIFN1YnN0YW5jZXM8L2tleXdvcmQ+PGtleXdvcmQ+TW9sZWN1
bGFyIFNlcXVlbmNlIERhdGE8L2tleXdvcmQ+PGtleXdvcmQ+TW9sZWN1bGFyIFdlaWdodDwva2V5
d29yZD48a2V5d29yZD5QZXB0aWRlcy9nZW5ldGljcy9tZXRhYm9saXNtPC9rZXl3b3JkPjxrZXl3
b3JkPipQcm90ZWluIFN0cnVjdHVyZSwgUXVhdGVybmFyeTwva2V5d29yZD48a2V5d29yZD5SZWNv
bWJpbmFudCBQcm90ZWlucy9nZW5ldGljcy9tZXRhYm9saXNtPC9rZXl3b3JkPjxrZXl3b3JkPlN1
Y2NpbmltaWRlcy9tZXRhYm9saXNtPC9rZXl3b3JkPjxrZXl3b3JkPlZpcnVzIEludGVncmF0aW9u
LypwaHlzaW9sb2d5PC9rZXl3b3JkPjwva2V5d29yZHM+PGRhdGVzPjx5ZWFyPjIwMDM8L3llYXI+
PHB1Yi1kYXRlcz48ZGF0ZT5KYW4gMzwvZGF0ZT48L3B1Yi1kYXRlcz48L2RhdGVzPjxpc2JuPjAw
MjEtOTI1OCAoUHJpbnQpJiN4RDswMDIxLTkyNTggKExpbmtpbmcpPC9pc2JuPjxhY2Nlc3Npb24t
bnVtPjEyNDA3MTAxPC9hY2Nlc3Npb24tbnVtPjx1cmxzPjxyZWxhdGVkLXVybHM+PHVybD5odHRw
Oi8vd3d3Lm5jYmkubmxtLm5paC5nb3YvcHVibWVkLzEyNDA3MTAxPC91cmw+PC9yZWxhdGVkLXVy
bHM+PC91cmxzPjxlbGVjdHJvbmljLXJlc291cmNlLW51bT4xMC4xMDc0L2piYy5NMjA5Mjc4MjAw
PC9lbGVjdHJvbmljLXJlc291cmNlLW51bT48cmVtb3RlLWRhdGFiYXNlLXByb3ZpZGVyPk5MTTwv
cmVtb3RlLWRhdGFiYXNlLXByb3ZpZGVyPjxsYW5ndWFnZT5Fbmc8L2xhbmd1YWdlPjwvcmVjb3Jk
PjwvQ2l0ZT48Q2l0ZT48QXV0aG9yPk1hZXJ0ZW5zPC9BdXRob3I+PFllYXI+MjAwMzwvWWVhcj48
UmVjTnVtPjEyMzwvUmVjTnVtPjxyZWNvcmQ+PHJlYy1udW1iZXI+MTIzPC9yZWMtbnVtYmVyPjxm
b3JlaWduLWtleXM+PGtleSBhcHA9IkVOIiBkYi1pZD0ic3QwenNheHBlYXZwYWZlOWRwZDV0cDlm
eHJzOTV0MmR0NXp4IiB0aW1lc3RhbXA9IjAiPjEyMzwva2V5PjwvZm9yZWlnbi1rZXlzPjxyZWYt
dHlwZSBuYW1lPSJKb3VybmFsIEFydGljbGUiPjE3PC9yZWYtdHlwZT48Y29udHJpYnV0b3JzPjxh
dXRob3JzPjxhdXRob3I+TWFlcnRlbnMsIEcuPC9hdXRob3I+PGF1dGhvcj5DaGVyZXBhbm92LCBQ
LjwvYXV0aG9yPjxhdXRob3I+UGx1eW1lcnMsIFcuPC9hdXRob3I+PGF1dGhvcj5CdXNzY2hvdHMs
IEsuPC9hdXRob3I+PGF1dGhvcj5EZSBDbGVyY3EsIEUuPC9hdXRob3I+PGF1dGhvcj5EZWJ5c2Vy
LCBaLjwvYXV0aG9yPjxhdXRob3I+RW5nZWxib3JnaHMsIFkuPC9hdXRob3I+PC9hdXRob3JzPjwv
Y29udHJpYnV0b3JzPjxhdXRoLWFkZHJlc3M+TGFib3JhdG9yeSBvZiBCaW9tb2xlY3VsYXIgRHlu
YW1pY3MsIEthdGhvbGlla2UgVW5pdmVyc2l0ZWl0IExldXZlbiwgQ2VsZXN0aWpuZW5sYWFuIDIw
MEQsIEItMzAwMSBMZXV2ZW4sIEJlbGdpdW0uPC9hdXRoLWFkZHJlc3M+PHRpdGxlcz48dGl0bGU+
TEVER0YvcDc1IGlzIGVzc2VudGlhbCBmb3IgbnVjbGVhciBhbmQgY2hyb21vc29tYWwgdGFyZ2V0
aW5nIG9mIEhJVi0xIGludGVncmFzZSBpbiBodW1hbiBjZWxsczwvdGl0bGU+PHNlY29uZGFyeS10
aXRsZT5KIEJpb2wgQ2hlbTwvc2Vjb25kYXJ5LXRpdGxlPjxhbHQtdGl0bGU+VGhlIEpvdXJuYWwg
b2YgYmlvbG9naWNhbCBjaGVtaXN0cnk8L2FsdC10aXRsZT48L3RpdGxlcz48cGFnZXM+MzM1Mjgt
Mzk8L3BhZ2VzPjx2b2x1bWU+Mjc4PC92b2x1bWU+PG51bWJlcj4zNTwvbnVtYmVyPjxlZGl0aW9u
PjIwMDMvMDYvMTE8L2VkaXRpb24+PGtleXdvcmRzPjxrZXl3b3JkPkFjdGl2ZSBUcmFuc3BvcnQs
IENlbGwgTnVjbGV1czwva2V5d29yZD48a2V5d29yZD5BbHRlcm5hdGl2ZSBTcGxpY2luZzwva2V5
d29yZD48a2V5d29yZD5CYXNlIFNlcXVlbmNlPC9rZXl3b3JkPjxrZXl3b3JkPkJsb3R0aW5nLCBX
ZXN0ZXJuPC9rZXl3b3JkPjxrZXl3b3JkPkNlbGwgTnVjbGV1cy8qbWV0YWJvbGlzbTwva2V5d29y
ZD48a2V5d29yZD5DZWxscywgQ3VsdHVyZWQ8L2tleXdvcmQ+PGtleXdvcmQ+Q3l0b3BsYXNtL21l
dGFib2xpc208L2tleXdvcmQ+PGtleXdvcmQ+Rmx1b3Jlc2NlbnQgQW50aWJvZHkgVGVjaG5pcXVl
LCBJbmRpcmVjdDwva2V5d29yZD48a2V5d29yZD5ISVYgSW50ZWdyYXNlLyptZXRhYm9saXNtPC9r
ZXl3b3JkPjxrZXl3b3JkPkhlTGEgQ2VsbHM8L2tleXdvcmQ+PGtleXdvcmQ+SHVtYW5zPC9rZXl3
b3JkPjxrZXl3b3JkPkludGVyY2VsbHVsYXIgU2lnbmFsaW5nIFBlcHRpZGVzIGFuZCBQcm90ZWlu
cy9nZW5ldGljcy8qbWV0YWJvbGlzbS8qcGh5c2lvbG9neTwva2V5d29yZD48a2V5d29yZD5NaWNy
b3Njb3B5LCBDb25mb2NhbDwva2V5d29yZD48a2V5d29yZD5NaWNyb3Njb3B5LCBGbHVvcmVzY2Vu
Y2U8L2tleXdvcmQ+PGtleXdvcmQ+TWl0b3Npczwva2V5d29yZD48a2V5d29yZD5Nb2RlbHMsIEdl
bmV0aWM8L2tleXdvcmQ+PGtleXdvcmQ+TW9sZWN1bGFyIFNlcXVlbmNlIERhdGE8L2tleXdvcmQ+
PGtleXdvcmQ+TXV0YXRpb248L2tleXdvcmQ+PGtleXdvcmQ+UGxhc21pZHMvbWV0YWJvbGlzbTwv
a2V5d29yZD48a2V5d29yZD5Qcm90ZWluIEJpbmRpbmc8L2tleXdvcmQ+PGtleXdvcmQ+UHJvdGVp
biBTdHJ1Y3R1cmUsIFRlcnRpYXJ5PC9rZXl3b3JkPjxrZXl3b3JkPlJOQSwgU21hbGwgSW50ZXJm
ZXJpbmcvbWV0YWJvbGlzbTwva2V5d29yZD48a2V5d29yZD5SZWNvbWJpbmFudCBGdXNpb24gUHJv
dGVpbnMvbWV0YWJvbGlzbTwva2V5d29yZD48a2V5d29yZD5UcmFuc2ZlY3Rpb248L2tleXdvcmQ+
PGtleXdvcmQ+WmluYy9jaGVtaXN0cnk8L2tleXdvcmQ+PC9rZXl3b3Jkcz48ZGF0ZXM+PHllYXI+
MjAwMzwveWVhcj48cHViLWRhdGVzPjxkYXRlPkF1ZyAyOTwvZGF0ZT48L3B1Yi1kYXRlcz48L2Rh
dGVzPjxpc2JuPjAwMjEtOTI1OCAoUHJpbnQpJiN4RDswMDIxLTkyNTggKExpbmtpbmcpPC9pc2Ju
PjxhY2Nlc3Npb24tbnVtPjEyNzk2NDk0PC9hY2Nlc3Npb24tbnVtPjx1cmxzPjxyZWxhdGVkLXVy
bHM+PHVybD5odHRwOi8vd3d3Lm5jYmkubmxtLm5paC5nb3YvcHVibWVkLzEyNzk2NDk0PC91cmw+
PC9yZWxhdGVkLXVybHM+PC91cmxzPjxlbGVjdHJvbmljLXJlc291cmNlLW51bT4xMC4xMDc0L2pi
Yy5NMzAzNTk0MjAwPC9lbGVjdHJvbmljLXJlc291cmNlLW51bT48cmVtb3RlLWRhdGFiYXNlLXBy
b3ZpZGVyPk5MTTwvcmVtb3RlLWRhdGFiYXNlLXByb3ZpZGVyPjxsYW5ndWFnZT5Fbmc8L2xhbmd1
YWdlPjwvcmVjb3JkPjwvQ2l0ZT48L0VuZE5vdGU+AG==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PEVuZE5vdGU+PENpdGU+PEF1dGhvcj5CdXNzY2hvdHM8L0F1dGhvcj48WWVhcj4yMDA1PC9ZZWFy
PjxSZWNOdW0+MTIxPC9SZWNOdW0+PERpc3BsYXlUZXh0PjxzdHlsZSBmYWNlPSJzdXBlcnNjcmlw
dCI+WzEwNS0xMDddPC9zdHlsZT48L0Rpc3BsYXlUZXh0PjxyZWNvcmQ+PHJlYy1udW1iZXI+MTIx
PC9yZWMtbnVtYmVyPjxmb3JlaWduLWtleXM+PGtleSBhcHA9IkVOIiBkYi1pZD0ic3QwenNheHBl
YXZwYWZlOWRwZDV0cDlmeHJzOTV0MmR0NXp4IiB0aW1lc3RhbXA9IjAiPjEyMTwva2V5PjwvZm9y
ZWlnbi1rZXlzPjxyZWYtdHlwZSBuYW1lPSJKb3VybmFsIEFydGljbGUiPjE3PC9yZWYtdHlwZT48
Y29udHJpYnV0b3JzPjxhdXRob3JzPjxhdXRob3I+QnVzc2Nob3RzLCBLLjwvYXV0aG9yPjxhdXRo
b3I+VmVyY2FtbWVuLCBKLjwvYXV0aG9yPjxhdXRob3I+RW1pbGlhbmksIFMuPC9hdXRob3I+PGF1
dGhvcj5CZW5hcm91cywgUi48L2F1dGhvcj48YXV0aG9yPkVuZ2VsYm9yZ2hzLCBZLjwvYXV0aG9y
PjxhdXRob3I+Q2hyaXN0LCBGLjwvYXV0aG9yPjxhdXRob3I+RGVieXNlciwgWi48L2F1dGhvcj48
L2F1dGhvcnM+PC9jb250cmlidXRvcnM+PGF1dGgtYWRkcmVzcz5MYWJvcmF0b3J5IGZvciBNb2xl
Y3VsYXIgVmlyb2xvZ3kgYW5kIEdlbmUgVGhlcmFweSwgS2F0aG9saWVrZSBVbml2ZXJzaXRlaXQg
TGV1dmVuIGFuZCBJbnRlcmRpc2NpcGxpbmFyeSBSZXNlYXJjaCBDZW50ZXIgS2F0aG9saWVrZSBV
bml2ZXJzaXRlaXQgTGV1dmVuIENhbXB1cyBLb3J0cmlqaywgS2FwdWNpam5lbnZvZXIgMzMsIEIt
MzAwMCBMZXV2ZW4sIEZsYW5kZXJzLCBCZWxnaXVtLjwvYXV0aC1hZGRyZXNzPjx0aXRsZXM+PHRp
dGxlPlRoZSBpbnRlcmFjdGlvbiBvZiBMRURHRi9wNzUgd2l0aCBpbnRlZ3Jhc2UgaXMgbGVudGl2
aXJ1cy1zcGVjaWZpYyBhbmQgcHJvbW90ZXMgRE5BIGJpbmRpbmc8L3RpdGxlPjxzZWNvbmRhcnkt
dGl0bGU+SiBCaW9sIENoZW08L3NlY29uZGFyeS10aXRsZT48YWx0LXRpdGxlPlRoZSBKb3VybmFs
IG9mIGJpb2xvZ2ljYWwgY2hlbWlzdHJ5PC9hbHQtdGl0bGU+PC90aXRsZXM+PHBhZ2VzPjE3ODQx
LTc8L3BhZ2VzPjx2b2x1bWU+MjgwPC92b2x1bWU+PG51bWJlcj4xODwvbnVtYmVyPjxlZGl0aW9u
PjIwMDUvMDMvMDg8L2VkaXRpb24+PGtleXdvcmRzPjxrZXl3b3JkPkJpbmRpbmcgU2l0ZXMvcGh5
c2lvbG9neTwva2V5d29yZD48a2V5d29yZD5ETkEsIFZpcmFsL2dlbmV0aWNzLyptZXRhYm9saXNt
PC9rZXl3b3JkPjxrZXl3b3JkPkh1bWFuczwva2V5d29yZD48a2V5d29yZD5JbnRlZ3Jhc2VzL2dl
bmV0aWNzLyptZXRhYm9saXNtPC9rZXl3b3JkPjxrZXl3b3JkPkludGVyY2VsbHVsYXIgU2lnbmFs
aW5nIFBlcHRpZGVzIGFuZCBQcm90ZWlucy9nZW5ldGljcy8qbWV0YWJvbGlzbTwva2V5d29yZD48
a2V5d29yZD5MZW50aXZpcnVzL2Vuenltb2xvZ3kvZ2VuZXRpY3MvKm1ldGFib2xpc208L2tleXdv
cmQ+PGtleXdvcmQ+UHJvdGVpbiBJc29mb3Jtcy9nZW5ldGljcy9tZXRhYm9saXNtPC9rZXl3b3Jk
Pjwva2V5d29yZHM+PGRhdGVzPjx5ZWFyPjIwMDU8L3llYXI+PHB1Yi1kYXRlcz48ZGF0ZT5NYXkg
NjwvZGF0ZT48L3B1Yi1kYXRlcz48L2RhdGVzPjxpc2JuPjAwMjEtOTI1OCAoUHJpbnQpJiN4RDsw
MDIxLTkyNTggKExpbmtpbmcpPC9pc2JuPjxhY2Nlc3Npb24tbnVtPjE1NzQ5NzEzPC9hY2Nlc3Np
b24tbnVtPjx1cmxzPjxyZWxhdGVkLXVybHM+PHVybD5odHRwOi8vd3d3Lm5jYmkubmxtLm5paC5n
b3YvcHVibWVkLzE1NzQ5NzEzPC91cmw+PC9yZWxhdGVkLXVybHM+PC91cmxzPjxlbGVjdHJvbmlj
LXJlc291cmNlLW51bT4xMC4xMDc0L2piYy5NNDExNjgxMjAwPC9lbGVjdHJvbmljLXJlc291cmNl
LW51bT48cmVtb3RlLWRhdGFiYXNlLXByb3ZpZGVyPk5MTTwvcmVtb3RlLWRhdGFiYXNlLXByb3Zp
ZGVyPjxsYW5ndWFnZT5Fbmc8L2xhbmd1YWdlPjwvcmVjb3JkPjwvQ2l0ZT48Q2l0ZT48QXV0aG9y
PkNoZXJlcGFub3Y8L0F1dGhvcj48WWVhcj4yMDAzPC9ZZWFyPjxSZWNOdW0+MTIyPC9SZWNOdW0+
PHJlY29yZD48cmVjLW51bWJlcj4xMjI8L3JlYy1udW1iZXI+PGZvcmVpZ24ta2V5cz48a2V5IGFw
cD0iRU4iIGRiLWlkPSJzdDB6c2F4cGVhdnBhZmU5ZHBkNXRwOWZ4cnM5NXQyZHQ1engiIHRpbWVz
dGFtcD0iMCI+MTIyPC9rZXk+PC9mb3JlaWduLWtleXM+PHJlZi10eXBlIG5hbWU9IkpvdXJuYWwg
QXJ0aWNsZSI+MTc8L3JlZi10eXBlPjxjb250cmlidXRvcnM+PGF1dGhvcnM+PGF1dGhvcj5DaGVy
ZXBhbm92LCBQLjwvYXV0aG9yPjxhdXRob3I+TWFlcnRlbnMsIEcuPC9hdXRob3I+PGF1dGhvcj5Q
cm9vc3QsIFAuPC9hdXRob3I+PGF1dGhvcj5EZXZyZWVzZSwgQi48L2F1dGhvcj48YXV0aG9yPlZh
biBCZWV1bWVuLCBKLjwvYXV0aG9yPjxhdXRob3I+RW5nZWxib3JnaHMsIFkuPC9hdXRob3I+PGF1
dGhvcj5EZSBDbGVyY3EsIEUuPC9hdXRob3I+PGF1dGhvcj5EZWJ5c2VyLCBaLjwvYXV0aG9yPjwv
YXV0aG9ycz48L2NvbnRyaWJ1dG9ycz48YXV0aC1hZGRyZXNzPlJlZ2EgSW5zdGl0dXRlIGZvciBN
ZWRpY2FsIFJlc2VhcmNoLCBLYXRob2xpZWtlIFVuaXZlcnNpdGVpdCBMZXV2ZW4sIE1pbmRlcmJy
b2VkZXJzc3RyYWF0IDEwLCBCLTMwMDAsIExldXZlbiwgQmVsZ2l1bS4gUGV0ZXIuQ2hlcmVwYW5v
dkB1ei5rdWxldXZlbi5hYy5iZTwvYXV0aC1hZGRyZXNzPjx0aXRsZXM+PHRpdGxlPkhJVi0xIGlu
dGVncmFzZSBmb3JtcyBzdGFibGUgdGV0cmFtZXJzIGFuZCBhc3NvY2lhdGVzIHdpdGggTEVER0Yv
cDc1IHByb3RlaW4gaW4gaHVtYW4gY2VsbHM8L3RpdGxlPjxzZWNvbmRhcnktdGl0bGU+SiBCaW9s
IENoZW08L3NlY29uZGFyeS10aXRsZT48YWx0LXRpdGxlPlRoZSBKb3VybmFsIG9mIGJpb2xvZ2lj
YWwgY2hlbWlzdHJ5PC9hbHQtdGl0bGU+PC90aXRsZXM+PHBhZ2VzPjM3Mi04MTwvcGFnZXM+PHZv
bHVtZT4yNzg8L3ZvbHVtZT48bnVtYmVyPjE8L251bWJlcj48ZWRpdGlvbj4yMDAyLzEwLzMxPC9l
ZGl0aW9uPjxrZXl3b3Jkcz48a2V5d29yZD5BbWlubyBBY2lkIFNlcXVlbmNlPC9rZXl3b3JkPjxr
ZXl3b3JkPkNlbGwgRnJhY3Rpb25hdGlvbjwva2V5d29yZD48a2V5d29yZD5DZWxsIExpbmU8L2tl
eXdvcmQ+PGtleXdvcmQ+Q2VsbCBOdWNsZXVzL21ldGFib2xpc208L2tleXdvcmQ+PGtleXdvcmQ+
Q3Jvc3MtTGlua2luZyBSZWFnZW50cy9tZXRhYm9saXNtPC9rZXl3b3JkPjxrZXl3b3JkPkhJViBJ
bnRlZ3Jhc2UvY2hlbWlzdHJ5L2dlbmV0aWNzLyptZXRhYm9saXNtPC9rZXl3b3JkPjxrZXl3b3Jk
Pkh1bWFuczwva2V5d29yZD48a2V5d29yZD5JbnRlcmNlbGx1bGFyIFNpZ25hbGluZyBQZXB0aWRl
cyBhbmQgUHJvdGVpbnMvY2hlbWlzdHJ5L2dlbmV0aWNzLyptZXRhYm9saXNtPC9rZXl3b3JkPjxr
ZXl3b3JkPk1hY3JvbW9sZWN1bGFyIFN1YnN0YW5jZXM8L2tleXdvcmQ+PGtleXdvcmQ+TW9sZWN1
bGFyIFNlcXVlbmNlIERhdGE8L2tleXdvcmQ+PGtleXdvcmQ+TW9sZWN1bGFyIFdlaWdodDwva2V5
d29yZD48a2V5d29yZD5QZXB0aWRlcy9nZW5ldGljcy9tZXRhYm9saXNtPC9rZXl3b3JkPjxrZXl3
b3JkPipQcm90ZWluIFN0cnVjdHVyZSwgUXVhdGVybmFyeTwva2V5d29yZD48a2V5d29yZD5SZWNv
bWJpbmFudCBQcm90ZWlucy9nZW5ldGljcy9tZXRhYm9saXNtPC9rZXl3b3JkPjxrZXl3b3JkPlN1
Y2NpbmltaWRlcy9tZXRhYm9saXNtPC9rZXl3b3JkPjxrZXl3b3JkPlZpcnVzIEludGVncmF0aW9u
LypwaHlzaW9sb2d5PC9rZXl3b3JkPjwva2V5d29yZHM+PGRhdGVzPjx5ZWFyPjIwMDM8L3llYXI+
PHB1Yi1kYXRlcz48ZGF0ZT5KYW4gMzwvZGF0ZT48L3B1Yi1kYXRlcz48L2RhdGVzPjxpc2JuPjAw
MjEtOTI1OCAoUHJpbnQpJiN4RDswMDIxLTkyNTggKExpbmtpbmcpPC9pc2JuPjxhY2Nlc3Npb24t
bnVtPjEyNDA3MTAxPC9hY2Nlc3Npb24tbnVtPjx1cmxzPjxyZWxhdGVkLXVybHM+PHVybD5odHRw
Oi8vd3d3Lm5jYmkubmxtLm5paC5nb3YvcHVibWVkLzEyNDA3MTAxPC91cmw+PC9yZWxhdGVkLXVy
bHM+PC91cmxzPjxlbGVjdHJvbmljLXJlc291cmNlLW51bT4xMC4xMDc0L2piYy5NMjA5Mjc4MjAw
PC9lbGVjdHJvbmljLXJlc291cmNlLW51bT48cmVtb3RlLWRhdGFiYXNlLXByb3ZpZGVyPk5MTTwv
cmVtb3RlLWRhdGFiYXNlLXByb3ZpZGVyPjxsYW5ndWFnZT5Fbmc8L2xhbmd1YWdlPjwvcmVjb3Jk
PjwvQ2l0ZT48Q2l0ZT48QXV0aG9yPk1hZXJ0ZW5zPC9BdXRob3I+PFllYXI+MjAwMzwvWWVhcj48
UmVjTnVtPjEyMzwvUmVjTnVtPjxyZWNvcmQ+PHJlYy1udW1iZXI+MTIzPC9yZWMtbnVtYmVyPjxm
b3JlaWduLWtleXM+PGtleSBhcHA9IkVOIiBkYi1pZD0ic3QwenNheHBlYXZwYWZlOWRwZDV0cDlm
eHJzOTV0MmR0NXp4IiB0aW1lc3RhbXA9IjAiPjEyMzwva2V5PjwvZm9yZWlnbi1rZXlzPjxyZWYt
dHlwZSBuYW1lPSJKb3VybmFsIEFydGljbGUiPjE3PC9yZWYtdHlwZT48Y29udHJpYnV0b3JzPjxh
dXRob3JzPjxhdXRob3I+TWFlcnRlbnMsIEcuPC9hdXRob3I+PGF1dGhvcj5DaGVyZXBhbm92LCBQ
LjwvYXV0aG9yPjxhdXRob3I+UGx1eW1lcnMsIFcuPC9hdXRob3I+PGF1dGhvcj5CdXNzY2hvdHMs
IEsuPC9hdXRob3I+PGF1dGhvcj5EZSBDbGVyY3EsIEUuPC9hdXRob3I+PGF1dGhvcj5EZWJ5c2Vy
LCBaLjwvYXV0aG9yPjxhdXRob3I+RW5nZWxib3JnaHMsIFkuPC9hdXRob3I+PC9hdXRob3JzPjwv
Y29udHJpYnV0b3JzPjxhdXRoLWFkZHJlc3M+TGFib3JhdG9yeSBvZiBCaW9tb2xlY3VsYXIgRHlu
YW1pY3MsIEthdGhvbGlla2UgVW5pdmVyc2l0ZWl0IExldXZlbiwgQ2VsZXN0aWpuZW5sYWFuIDIw
MEQsIEItMzAwMSBMZXV2ZW4sIEJlbGdpdW0uPC9hdXRoLWFkZHJlc3M+PHRpdGxlcz48dGl0bGU+
TEVER0YvcDc1IGlzIGVzc2VudGlhbCBmb3IgbnVjbGVhciBhbmQgY2hyb21vc29tYWwgdGFyZ2V0
aW5nIG9mIEhJVi0xIGludGVncmFzZSBpbiBodW1hbiBjZWxsczwvdGl0bGU+PHNlY29uZGFyeS10
aXRsZT5KIEJpb2wgQ2hlbTwvc2Vjb25kYXJ5LXRpdGxlPjxhbHQtdGl0bGU+VGhlIEpvdXJuYWwg
b2YgYmlvbG9naWNhbCBjaGVtaXN0cnk8L2FsdC10aXRsZT48L3RpdGxlcz48cGFnZXM+MzM1Mjgt
Mzk8L3BhZ2VzPjx2b2x1bWU+Mjc4PC92b2x1bWU+PG51bWJlcj4zNTwvbnVtYmVyPjxlZGl0aW9u
PjIwMDMvMDYvMTE8L2VkaXRpb24+PGtleXdvcmRzPjxrZXl3b3JkPkFjdGl2ZSBUcmFuc3BvcnQs
IENlbGwgTnVjbGV1czwva2V5d29yZD48a2V5d29yZD5BbHRlcm5hdGl2ZSBTcGxpY2luZzwva2V5
d29yZD48a2V5d29yZD5CYXNlIFNlcXVlbmNlPC9rZXl3b3JkPjxrZXl3b3JkPkJsb3R0aW5nLCBX
ZXN0ZXJuPC9rZXl3b3JkPjxrZXl3b3JkPkNlbGwgTnVjbGV1cy8qbWV0YWJvbGlzbTwva2V5d29y
ZD48a2V5d29yZD5DZWxscywgQ3VsdHVyZWQ8L2tleXdvcmQ+PGtleXdvcmQ+Q3l0b3BsYXNtL21l
dGFib2xpc208L2tleXdvcmQ+PGtleXdvcmQ+Rmx1b3Jlc2NlbnQgQW50aWJvZHkgVGVjaG5pcXVl
LCBJbmRpcmVjdDwva2V5d29yZD48a2V5d29yZD5ISVYgSW50ZWdyYXNlLyptZXRhYm9saXNtPC9r
ZXl3b3JkPjxrZXl3b3JkPkhlTGEgQ2VsbHM8L2tleXdvcmQ+PGtleXdvcmQ+SHVtYW5zPC9rZXl3
b3JkPjxrZXl3b3JkPkludGVyY2VsbHVsYXIgU2lnbmFsaW5nIFBlcHRpZGVzIGFuZCBQcm90ZWlu
cy9nZW5ldGljcy8qbWV0YWJvbGlzbS8qcGh5c2lvbG9neTwva2V5d29yZD48a2V5d29yZD5NaWNy
b3Njb3B5LCBDb25mb2NhbDwva2V5d29yZD48a2V5d29yZD5NaWNyb3Njb3B5LCBGbHVvcmVzY2Vu
Y2U8L2tleXdvcmQ+PGtleXdvcmQ+TWl0b3Npczwva2V5d29yZD48a2V5d29yZD5Nb2RlbHMsIEdl
bmV0aWM8L2tleXdvcmQ+PGtleXdvcmQ+TW9sZWN1bGFyIFNlcXVlbmNlIERhdGE8L2tleXdvcmQ+
PGtleXdvcmQ+TXV0YXRpb248L2tleXdvcmQ+PGtleXdvcmQ+UGxhc21pZHMvbWV0YWJvbGlzbTwv
a2V5d29yZD48a2V5d29yZD5Qcm90ZWluIEJpbmRpbmc8L2tleXdvcmQ+PGtleXdvcmQ+UHJvdGVp
biBTdHJ1Y3R1cmUsIFRlcnRpYXJ5PC9rZXl3b3JkPjxrZXl3b3JkPlJOQSwgU21hbGwgSW50ZXJm
ZXJpbmcvbWV0YWJvbGlzbTwva2V5d29yZD48a2V5d29yZD5SZWNvbWJpbmFudCBGdXNpb24gUHJv
dGVpbnMvbWV0YWJvbGlzbTwva2V5d29yZD48a2V5d29yZD5UcmFuc2ZlY3Rpb248L2tleXdvcmQ+
PGtleXdvcmQ+WmluYy9jaGVtaXN0cnk8L2tleXdvcmQ+PC9rZXl3b3Jkcz48ZGF0ZXM+PHllYXI+
MjAwMzwveWVhcj48cHViLWRhdGVzPjxkYXRlPkF1ZyAyOTwvZGF0ZT48L3B1Yi1kYXRlcz48L2Rh
dGVzPjxpc2JuPjAwMjEtOTI1OCAoUHJpbnQpJiN4RDswMDIxLTkyNTggKExpbmtpbmcpPC9pc2Ju
PjxhY2Nlc3Npb24tbnVtPjEyNzk2NDk0PC9hY2Nlc3Npb24tbnVtPjx1cmxzPjxyZWxhdGVkLXVy
bHM+PHVybD5odHRwOi8vd3d3Lm5jYmkubmxtLm5paC5nb3YvcHVibWVkLzEyNzk2NDk0PC91cmw+
PC9yZWxhdGVkLXVybHM+PC91cmxzPjxlbGVjdHJvbmljLXJlc291cmNlLW51bT4xMC4xMDc0L2pi
Yy5NMzAzNTk0MjAwPC9lbGVjdHJvbmljLXJlc291cmNlLW51bT48cmVtb3RlLWRhdGFiYXNlLXBy
b3ZpZGVyPk5MTTwvcmVtb3RlLWRhdGFiYXNlLXByb3ZpZGVyPjxsYW5ndWFnZT5Fbmc8L2xhbmd1
YWdlPjwvcmVjb3JkPjwvQ2l0ZT48L0VuZE5vdGU+AG==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[105-107]</w:t>
      </w:r>
      <w:r w:rsidR="008C6165" w:rsidRPr="0004068B">
        <w:rPr>
          <w:rFonts w:ascii="Book Antiqua" w:hAnsi="Book Antiqua" w:cs="Times New Roman"/>
          <w:sz w:val="24"/>
          <w:szCs w:val="24"/>
          <w:lang w:val="en-US"/>
        </w:rPr>
        <w:fldChar w:fldCharType="end"/>
      </w:r>
      <w:r w:rsidR="005D0106" w:rsidRPr="0004068B">
        <w:rPr>
          <w:rFonts w:ascii="Book Antiqua" w:hAnsi="Book Antiqua" w:cs="Times New Roman"/>
          <w:sz w:val="24"/>
          <w:szCs w:val="24"/>
          <w:lang w:val="en-US"/>
        </w:rPr>
        <w:t>.</w:t>
      </w:r>
      <w:r w:rsidR="00AD50AC" w:rsidRPr="0004068B">
        <w:rPr>
          <w:rFonts w:ascii="Book Antiqua" w:hAnsi="Book Antiqua" w:cs="Times New Roman"/>
          <w:sz w:val="24"/>
          <w:szCs w:val="24"/>
          <w:lang w:val="en-US"/>
        </w:rPr>
        <w:t xml:space="preserve"> </w:t>
      </w:r>
      <w:r w:rsidR="00D91A44" w:rsidRPr="0004068B">
        <w:rPr>
          <w:rFonts w:ascii="Book Antiqua" w:hAnsi="Book Antiqua" w:cs="Times New Roman"/>
          <w:sz w:val="24"/>
          <w:szCs w:val="24"/>
          <w:lang w:val="en-US"/>
        </w:rPr>
        <w:t xml:space="preserve">LEDGF/p75 is </w:t>
      </w:r>
      <w:r w:rsidR="00103854" w:rsidRPr="0004068B">
        <w:rPr>
          <w:rFonts w:ascii="Book Antiqua" w:hAnsi="Book Antiqua" w:cs="Times New Roman"/>
          <w:sz w:val="24"/>
          <w:szCs w:val="24"/>
          <w:lang w:val="en-US"/>
        </w:rPr>
        <w:t>a lentiviral-specific IN</w:t>
      </w:r>
      <w:r w:rsidR="003A3537" w:rsidRPr="0004068B">
        <w:rPr>
          <w:rFonts w:ascii="Book Antiqua" w:hAnsi="Book Antiqua" w:cs="Times New Roman"/>
          <w:sz w:val="24"/>
          <w:szCs w:val="24"/>
          <w:lang w:val="en-US"/>
        </w:rPr>
        <w:t>-binding protein</w:t>
      </w:r>
      <w:r w:rsidR="008C6165" w:rsidRPr="0004068B">
        <w:rPr>
          <w:rFonts w:ascii="Book Antiqua" w:hAnsi="Book Antiqua" w:cs="Times New Roman"/>
          <w:sz w:val="24"/>
          <w:szCs w:val="24"/>
          <w:lang w:val="en-US"/>
        </w:rPr>
        <w:fldChar w:fldCharType="begin">
          <w:fldData xml:space="preserve">PEVuZE5vdGU+PENpdGU+PEF1dGhvcj5CdXNzY2hvdHM8L0F1dGhvcj48WWVhcj4yMDA1PC9ZZWFy
PjxSZWNOdW0+MTIxPC9SZWNOdW0+PERpc3BsYXlUZXh0PjxzdHlsZSBmYWNlPSJzdXBlcnNjcmlw
dCI+WzEwNSwgMTA4LCAxMDldPC9zdHlsZT48L0Rpc3BsYXlUZXh0PjxyZWNvcmQ+PHJlYy1udW1i
ZXI+MTIxPC9yZWMtbnVtYmVyPjxmb3JlaWduLWtleXM+PGtleSBhcHA9IkVOIiBkYi1pZD0ic3Qw
enNheHBlYXZwYWZlOWRwZDV0cDlmeHJzOTV0MmR0NXp4IiB0aW1lc3RhbXA9IjAiPjEyMTwva2V5
PjwvZm9yZWlnbi1rZXlzPjxyZWYtdHlwZSBuYW1lPSJKb3VybmFsIEFydGljbGUiPjE3PC9yZWYt
dHlwZT48Y29udHJpYnV0b3JzPjxhdXRob3JzPjxhdXRob3I+QnVzc2Nob3RzLCBLLjwvYXV0aG9y
PjxhdXRob3I+VmVyY2FtbWVuLCBKLjwvYXV0aG9yPjxhdXRob3I+RW1pbGlhbmksIFMuPC9hdXRo
b3I+PGF1dGhvcj5CZW5hcm91cywgUi48L2F1dGhvcj48YXV0aG9yPkVuZ2VsYm9yZ2hzLCBZLjwv
YXV0aG9yPjxhdXRob3I+Q2hyaXN0LCBGLjwvYXV0aG9yPjxhdXRob3I+RGVieXNlciwgWi48L2F1
dGhvcj48L2F1dGhvcnM+PC9jb250cmlidXRvcnM+PGF1dGgtYWRkcmVzcz5MYWJvcmF0b3J5IGZv
ciBNb2xlY3VsYXIgVmlyb2xvZ3kgYW5kIEdlbmUgVGhlcmFweSwgS2F0aG9saWVrZSBVbml2ZXJz
aXRlaXQgTGV1dmVuIGFuZCBJbnRlcmRpc2NpcGxpbmFyeSBSZXNlYXJjaCBDZW50ZXIgS2F0aG9s
aWVrZSBVbml2ZXJzaXRlaXQgTGV1dmVuIENhbXB1cyBLb3J0cmlqaywgS2FwdWNpam5lbnZvZXIg
MzMsIEItMzAwMCBMZXV2ZW4sIEZsYW5kZXJzLCBCZWxnaXVtLjwvYXV0aC1hZGRyZXNzPjx0aXRs
ZXM+PHRpdGxlPlRoZSBpbnRlcmFjdGlvbiBvZiBMRURHRi9wNzUgd2l0aCBpbnRlZ3Jhc2UgaXMg
bGVudGl2aXJ1cy1zcGVjaWZpYyBhbmQgcHJvbW90ZXMgRE5BIGJpbmRpbmc8L3RpdGxlPjxzZWNv
bmRhcnktdGl0bGU+SiBCaW9sIENoZW08L3NlY29uZGFyeS10aXRsZT48YWx0LXRpdGxlPlRoZSBK
b3VybmFsIG9mIGJpb2xvZ2ljYWwgY2hlbWlzdHJ5PC9hbHQtdGl0bGU+PC90aXRsZXM+PHBhZ2Vz
PjE3ODQxLTc8L3BhZ2VzPjx2b2x1bWU+MjgwPC92b2x1bWU+PG51bWJlcj4xODwvbnVtYmVyPjxl
ZGl0aW9uPjIwMDUvMDMvMDg8L2VkaXRpb24+PGtleXdvcmRzPjxrZXl3b3JkPkJpbmRpbmcgU2l0
ZXMvcGh5c2lvbG9neTwva2V5d29yZD48a2V5d29yZD5ETkEsIFZpcmFsL2dlbmV0aWNzLyptZXRh
Ym9saXNtPC9rZXl3b3JkPjxrZXl3b3JkPkh1bWFuczwva2V5d29yZD48a2V5d29yZD5JbnRlZ3Jh
c2VzL2dlbmV0aWNzLyptZXRhYm9saXNtPC9rZXl3b3JkPjxrZXl3b3JkPkludGVyY2VsbHVsYXIg
U2lnbmFsaW5nIFBlcHRpZGVzIGFuZCBQcm90ZWlucy9nZW5ldGljcy8qbWV0YWJvbGlzbTwva2V5
d29yZD48a2V5d29yZD5MZW50aXZpcnVzL2Vuenltb2xvZ3kvZ2VuZXRpY3MvKm1ldGFib2xpc208
L2tleXdvcmQ+PGtleXdvcmQ+UHJvdGVpbiBJc29mb3Jtcy9nZW5ldGljcy9tZXRhYm9saXNtPC9r
ZXl3b3JkPjwva2V5d29yZHM+PGRhdGVzPjx5ZWFyPjIwMDU8L3llYXI+PHB1Yi1kYXRlcz48ZGF0
ZT5NYXkgNjwvZGF0ZT48L3B1Yi1kYXRlcz48L2RhdGVzPjxpc2JuPjAwMjEtOTI1OCAoUHJpbnQp
JiN4RDswMDIxLTkyNTggKExpbmtpbmcpPC9pc2JuPjxhY2Nlc3Npb24tbnVtPjE1NzQ5NzEzPC9h
Y2Nlc3Npb24tbnVtPjx1cmxzPjxyZWxhdGVkLXVybHM+PHVybD5odHRwOi8vd3d3Lm5jYmkubmxt
Lm5paC5nb3YvcHVibWVkLzE1NzQ5NzEzPC91cmw+PC9yZWxhdGVkLXVybHM+PC91cmxzPjxlbGVj
dHJvbmljLXJlc291cmNlLW51bT4xMC4xMDc0L2piYy5NNDExNjgxMjAwPC9lbGVjdHJvbmljLXJl
c291cmNlLW51bT48cmVtb3RlLWRhdGFiYXNlLXByb3ZpZGVyPk5MTTwvcmVtb3RlLWRhdGFiYXNl
LXByb3ZpZGVyPjxsYW5ndWFnZT5Fbmc8L2xhbmd1YWdlPjwvcmVjb3JkPjwvQ2l0ZT48Q2l0ZT48
QXV0aG9yPkNoZXJlcGFub3Y8L0F1dGhvcj48WWVhcj4yMDA3PC9ZZWFyPjxSZWNOdW0+Mjc5PC9S
ZWNOdW0+PHJlY29yZD48cmVjLW51bWJlcj4yNzk8L3JlYy1udW1iZXI+PGZvcmVpZ24ta2V5cz48
a2V5IGFwcD0iRU4iIGRiLWlkPSJzdDB6c2F4cGVhdnBhZmU5ZHBkNXRwOWZ4cnM5NXQyZHQ1engi
IHRpbWVzdGFtcD0iMCI+Mjc5PC9rZXk+PC9mb3JlaWduLWtleXM+PHJlZi10eXBlIG5hbWU9Ikpv
dXJuYWwgQXJ0aWNsZSI+MTc8L3JlZi10eXBlPjxjb250cmlidXRvcnM+PGF1dGhvcnM+PGF1dGhv
cj5DaGVyZXBhbm92LCBQLjwvYXV0aG9yPjwvYXV0aG9ycz48L2NvbnRyaWJ1dG9ycz48YXV0aC1h
ZGRyZXNzPlNlY3Rpb24gb2YgSW5mZWN0aW91cyBEaXNlYXNlcywgRGl2aXNpb24gb2YgTWVkaWNp
bmUsIEltcGVyaWFsIENvbGxlZ2UgTG9uZG9uLCBTdCBNYXJ5JmFwb3M7cyBDYW1wdXMsIE5vcmZv
bGsgUGxhY2UsIFcyIDFQRywgTG9uZG9uLCBVSy4gcC5jaGVyZXBhbm92QGltcGVyaWFsLmFjLnVr
PC9hdXRoLWFkZHJlc3M+PHRpdGxlcz48dGl0bGU+TEVER0YvcDc1IGludGVyYWN0cyB3aXRoIGRp
dmVyZ2VudCBsZW50aXZpcmFsIGludGVncmFzZXMgYW5kIG1vZHVsYXRlcyB0aGVpciBlbnp5bWF0
aWMgYWN0aXZpdHkgaW4gdml0cm88L3RpdGxlPjxzZWNvbmRhcnktdGl0bGU+TnVjbGVpYyBBY2lk
cyBSZXM8L3NlY29uZGFyeS10aXRsZT48YWx0LXRpdGxlPk51Y2xlaWMgYWNpZHMgcmVzZWFyY2g8
L2FsdC10aXRsZT48L3RpdGxlcz48YWx0LXBlcmlvZGljYWw+PGZ1bGwtdGl0bGU+TnVjbGVpYyBB
Y2lkcyBSZXNlYXJjaDwvZnVsbC10aXRsZT48L2FsdC1wZXJpb2RpY2FsPjxwYWdlcz4xMTMtMjQ8
L3BhZ2VzPjx2b2x1bWU+MzU8L3ZvbHVtZT48bnVtYmVyPjE8L251bWJlcj48ZWRpdGlvbj4yMDA2
LzEyLzEzPC9lZGl0aW9uPjxrZXl3b3Jkcz48a2V5d29yZD5BZGFwdG9yIFByb3RlaW5zLCBTaWdu
YWwgVHJhbnNkdWNpbmcvY2hlbWlzdHJ5LyptZXRhYm9saXNtPC9rZXl3b3JkPjxrZXl3b3JkPkFu
aW1hbHM8L2tleXdvcmQ+PGtleXdvcmQ+Q2F0dGxlPC9rZXl3b3JkPjxrZXl3b3JkPkROQSwgVmly
YWwvbWV0YWJvbGlzbTwva2V5d29yZD48a2V5d29yZD5Fbnp5bWUgQWN0aXZhdGlvbjwva2V5d29y
ZD48a2V5d29yZD5Ib3JzZXM8L2tleXdvcmQ+PGtleXdvcmQ+SHVtYW5zPC9rZXl3b3JkPjxrZXl3
b3JkPkltbXVub2RlZmljaWVuY3kgVmlydXMsIEJvdmluZS9lbnp5bW9sb2d5PC9rZXl3b3JkPjxr
ZXl3b3JkPkluZmVjdGlvdXMgQW5lbWlhIFZpcnVzLCBFcXVpbmUvZW56eW1vbG9neTwva2V5d29y
ZD48a2V5d29yZD5JbnRlZ3Jhc2VzLyptZXRhYm9saXNtPC9rZXl3b3JkPjxrZXl3b3JkPkludGVy
Y2VsbHVsYXIgU2lnbmFsaW5nIFBlcHRpZGVzIGFuZCBQcm90ZWlucy9jaGVtaXN0cnkvbWV0YWJv
bGlzbTwva2V5d29yZD48a2V5d29yZD5MZW50aXZpcnVzLyplbnp5bW9sb2d5PC9rZXl3b3JkPjxr
ZXl3b3JkPlJldHJvdmlyaWRhZS9lbnp5bW9sb2d5PC9rZXl3b3JkPjxrZXl3b3JkPlNlcXVlbmNl
IEFuYWx5c2lzLCBETkE8L2tleXdvcmQ+PGtleXdvcmQ+VHJhbnNjcmlwdGlvbiBGYWN0b3JzL2No
ZW1pc3RyeS8qbWV0YWJvbGlzbTwva2V5d29yZD48a2V5d29yZD5WaXJhbCBQcm90ZWlucy8qbWV0
YWJvbGlzbTwva2V5d29yZD48L2tleXdvcmRzPjxkYXRlcz48eWVhcj4yMDA3PC95ZWFyPjwvZGF0
ZXM+PGlzYm4+MTM2Mi00OTYyIChFbGVjdHJvbmljKSYjeEQ7MDMwNS0xMDQ4IChMaW5raW5nKTwv
aXNibj48YWNjZXNzaW9uLW51bT4xNzE1ODE1MDwvYWNjZXNzaW9uLW51bT48dXJscz48cmVsYXRl
ZC11cmxzPjx1cmw+aHR0cDovL3d3dy5uY2JpLm5sbS5uaWguZ292L3B1Ym1lZC8xNzE1ODE1MDwv
dXJsPjwvcmVsYXRlZC11cmxzPjwvdXJscz48Y3VzdG9tMj5QTUMxODAyNTc2PC9jdXN0b20yPjxl
bGVjdHJvbmljLXJlc291cmNlLW51bT4xMC4xMDkzL25hci9na2w4ODU8L2VsZWN0cm9uaWMtcmVz
b3VyY2UtbnVtPjxyZW1vdGUtZGF0YWJhc2UtcHJvdmlkZXI+TkxNPC9yZW1vdGUtZGF0YWJhc2Ut
cHJvdmlkZXI+PGxhbmd1YWdlPkVuZzwvbGFuZ3VhZ2U+PC9yZWNvcmQ+PC9DaXRlPjxDaXRlPjxB
dXRob3I+TGxhbm88L0F1dGhvcj48WWVhcj4yMDA0PC9ZZWFyPjxSZWNOdW0+Mjk5PC9SZWNOdW0+
PHJlY29yZD48cmVjLW51bWJlcj4yOTk8L3JlYy1udW1iZXI+PGZvcmVpZ24ta2V5cz48a2V5IGFw
cD0iRU4iIGRiLWlkPSJzdDB6c2F4cGVhdnBhZmU5ZHBkNXRwOWZ4cnM5NXQyZHQ1engiIHRpbWVz
dGFtcD0iMTQ4MjQyMTc0MCI+Mjk5PC9rZXk+PC9mb3JlaWduLWtleXM+PHJlZi10eXBlIG5hbWU9
IkpvdXJuYWwgQXJ0aWNsZSI+MTc8L3JlZi10eXBlPjxjb250cmlidXRvcnM+PGF1dGhvcnM+PGF1
dGhvcj5MbGFubywgTWFudWVsPC9hdXRob3I+PGF1dGhvcj5WYW5lZ2FzLCBNYXJpYTwvYXV0aG9y
PjxhdXRob3I+RnJlZ29zbywgT2xpdmVyPC9hdXRob3I+PGF1dGhvcj5TYWVueiwgRHlhbmE8L2F1
dGhvcj48YXV0aG9yPkNodW5nLCBTdXNhbjwvYXV0aG9yPjxhdXRob3I+UGVyZXR6LCBNYXJ5PC9h
dXRob3I+PGF1dGhvcj5Qb2VzY2hsYSwgRXJpYyBNLjwvYXV0aG9yPjwvYXV0aG9ycz48L2NvbnRy
aWJ1dG9ycz48dGl0bGVzPjx0aXRsZT5MRURHRi9wNzUgRGV0ZXJtaW5lcyBDZWxsdWxhciBUcmFm
Zmlja2luZyBvZiBEaXZlcnNlIExlbnRpdmlyYWwgYnV0IE5vdCBNdXJpbmUgT25jb3JldHJvdmly
YWwgSW50ZWdyYXNlIFByb3RlaW5zIGFuZCBJcyBhIENvbXBvbmVudCBvZiBGdW5jdGlvbmFsIExl
bnRpdmlyYWwgUHJlaW50ZWdyYXRpb24gQ29tcGxleGVzPC90aXRsZT48c2Vjb25kYXJ5LXRpdGxl
PkpvdXJuYWwgb2YgVmlyb2xvZ3k8L3NlY29uZGFyeS10aXRsZT48L3RpdGxlcz48cGVyaW9kaWNh
bD48ZnVsbC10aXRsZT5Kb3VybmFsIG9mIFZpcm9sb2d5PC9mdWxsLXRpdGxlPjwvcGVyaW9kaWNh
bD48cGFnZXM+OTUyNC05NTM3PC9wYWdlcz48dm9sdW1lPjc4PC92b2x1bWU+PG51bWJlcj4xNzwv
bnVtYmVyPjxkYXRlcz48eWVhcj4yMDA0PC95ZWFyPjxwdWItZGF0ZXM+PGRhdGU+U2VwdGVtYmVy
IDEsIDIwMDQ8L2RhdGU+PC9wdWItZGF0ZXM+PC9kYXRlcz48dXJscz48cmVsYXRlZC11cmxzPjx1
cmw+aHR0cDovL2p2aS5hc20ub3JnL2NvbnRlbnQvNzgvMTcvOTUyNC5hYnN0cmFjdDwvdXJsPjwv
cmVsYXRlZC11cmxzPjwvdXJscz48ZWxlY3Ryb25pYy1yZXNvdXJjZS1udW0+MTAuMTEyOC9qdmku
NzguMTcuOTUyNC05NTM3LjIwMDQ8L2VsZWN0cm9uaWMtcmVzb3VyY2UtbnVtPjwvcmVjb3JkPjwv
Q2l0ZT48L0VuZE5vdGU+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PEVuZE5vdGU+PENpdGU+PEF1dGhvcj5CdXNzY2hvdHM8L0F1dGhvcj48WWVhcj4yMDA1PC9ZZWFy
PjxSZWNOdW0+MTIxPC9SZWNOdW0+PERpc3BsYXlUZXh0PjxzdHlsZSBmYWNlPSJzdXBlcnNjcmlw
dCI+WzEwNSwgMTA4LCAxMDldPC9zdHlsZT48L0Rpc3BsYXlUZXh0PjxyZWNvcmQ+PHJlYy1udW1i
ZXI+MTIxPC9yZWMtbnVtYmVyPjxmb3JlaWduLWtleXM+PGtleSBhcHA9IkVOIiBkYi1pZD0ic3Qw
enNheHBlYXZwYWZlOWRwZDV0cDlmeHJzOTV0MmR0NXp4IiB0aW1lc3RhbXA9IjAiPjEyMTwva2V5
PjwvZm9yZWlnbi1rZXlzPjxyZWYtdHlwZSBuYW1lPSJKb3VybmFsIEFydGljbGUiPjE3PC9yZWYt
dHlwZT48Y29udHJpYnV0b3JzPjxhdXRob3JzPjxhdXRob3I+QnVzc2Nob3RzLCBLLjwvYXV0aG9y
PjxhdXRob3I+VmVyY2FtbWVuLCBKLjwvYXV0aG9yPjxhdXRob3I+RW1pbGlhbmksIFMuPC9hdXRo
b3I+PGF1dGhvcj5CZW5hcm91cywgUi48L2F1dGhvcj48YXV0aG9yPkVuZ2VsYm9yZ2hzLCBZLjwv
YXV0aG9yPjxhdXRob3I+Q2hyaXN0LCBGLjwvYXV0aG9yPjxhdXRob3I+RGVieXNlciwgWi48L2F1
dGhvcj48L2F1dGhvcnM+PC9jb250cmlidXRvcnM+PGF1dGgtYWRkcmVzcz5MYWJvcmF0b3J5IGZv
ciBNb2xlY3VsYXIgVmlyb2xvZ3kgYW5kIEdlbmUgVGhlcmFweSwgS2F0aG9saWVrZSBVbml2ZXJz
aXRlaXQgTGV1dmVuIGFuZCBJbnRlcmRpc2NpcGxpbmFyeSBSZXNlYXJjaCBDZW50ZXIgS2F0aG9s
aWVrZSBVbml2ZXJzaXRlaXQgTGV1dmVuIENhbXB1cyBLb3J0cmlqaywgS2FwdWNpam5lbnZvZXIg
MzMsIEItMzAwMCBMZXV2ZW4sIEZsYW5kZXJzLCBCZWxnaXVtLjwvYXV0aC1hZGRyZXNzPjx0aXRs
ZXM+PHRpdGxlPlRoZSBpbnRlcmFjdGlvbiBvZiBMRURHRi9wNzUgd2l0aCBpbnRlZ3Jhc2UgaXMg
bGVudGl2aXJ1cy1zcGVjaWZpYyBhbmQgcHJvbW90ZXMgRE5BIGJpbmRpbmc8L3RpdGxlPjxzZWNv
bmRhcnktdGl0bGU+SiBCaW9sIENoZW08L3NlY29uZGFyeS10aXRsZT48YWx0LXRpdGxlPlRoZSBK
b3VybmFsIG9mIGJpb2xvZ2ljYWwgY2hlbWlzdHJ5PC9hbHQtdGl0bGU+PC90aXRsZXM+PHBhZ2Vz
PjE3ODQxLTc8L3BhZ2VzPjx2b2x1bWU+MjgwPC92b2x1bWU+PG51bWJlcj4xODwvbnVtYmVyPjxl
ZGl0aW9uPjIwMDUvMDMvMDg8L2VkaXRpb24+PGtleXdvcmRzPjxrZXl3b3JkPkJpbmRpbmcgU2l0
ZXMvcGh5c2lvbG9neTwva2V5d29yZD48a2V5d29yZD5ETkEsIFZpcmFsL2dlbmV0aWNzLyptZXRh
Ym9saXNtPC9rZXl3b3JkPjxrZXl3b3JkPkh1bWFuczwva2V5d29yZD48a2V5d29yZD5JbnRlZ3Jh
c2VzL2dlbmV0aWNzLyptZXRhYm9saXNtPC9rZXl3b3JkPjxrZXl3b3JkPkludGVyY2VsbHVsYXIg
U2lnbmFsaW5nIFBlcHRpZGVzIGFuZCBQcm90ZWlucy9nZW5ldGljcy8qbWV0YWJvbGlzbTwva2V5
d29yZD48a2V5d29yZD5MZW50aXZpcnVzL2Vuenltb2xvZ3kvZ2VuZXRpY3MvKm1ldGFib2xpc208
L2tleXdvcmQ+PGtleXdvcmQ+UHJvdGVpbiBJc29mb3Jtcy9nZW5ldGljcy9tZXRhYm9saXNtPC9r
ZXl3b3JkPjwva2V5d29yZHM+PGRhdGVzPjx5ZWFyPjIwMDU8L3llYXI+PHB1Yi1kYXRlcz48ZGF0
ZT5NYXkgNjwvZGF0ZT48L3B1Yi1kYXRlcz48L2RhdGVzPjxpc2JuPjAwMjEtOTI1OCAoUHJpbnQp
JiN4RDswMDIxLTkyNTggKExpbmtpbmcpPC9pc2JuPjxhY2Nlc3Npb24tbnVtPjE1NzQ5NzEzPC9h
Y2Nlc3Npb24tbnVtPjx1cmxzPjxyZWxhdGVkLXVybHM+PHVybD5odHRwOi8vd3d3Lm5jYmkubmxt
Lm5paC5nb3YvcHVibWVkLzE1NzQ5NzEzPC91cmw+PC9yZWxhdGVkLXVybHM+PC91cmxzPjxlbGVj
dHJvbmljLXJlc291cmNlLW51bT4xMC4xMDc0L2piYy5NNDExNjgxMjAwPC9lbGVjdHJvbmljLXJl
c291cmNlLW51bT48cmVtb3RlLWRhdGFiYXNlLXByb3ZpZGVyPk5MTTwvcmVtb3RlLWRhdGFiYXNl
LXByb3ZpZGVyPjxsYW5ndWFnZT5Fbmc8L2xhbmd1YWdlPjwvcmVjb3JkPjwvQ2l0ZT48Q2l0ZT48
QXV0aG9yPkNoZXJlcGFub3Y8L0F1dGhvcj48WWVhcj4yMDA3PC9ZZWFyPjxSZWNOdW0+Mjc5PC9S
ZWNOdW0+PHJlY29yZD48cmVjLW51bWJlcj4yNzk8L3JlYy1udW1iZXI+PGZvcmVpZ24ta2V5cz48
a2V5IGFwcD0iRU4iIGRiLWlkPSJzdDB6c2F4cGVhdnBhZmU5ZHBkNXRwOWZ4cnM5NXQyZHQ1engi
IHRpbWVzdGFtcD0iMCI+Mjc5PC9rZXk+PC9mb3JlaWduLWtleXM+PHJlZi10eXBlIG5hbWU9Ikpv
dXJuYWwgQXJ0aWNsZSI+MTc8L3JlZi10eXBlPjxjb250cmlidXRvcnM+PGF1dGhvcnM+PGF1dGhv
cj5DaGVyZXBhbm92LCBQLjwvYXV0aG9yPjwvYXV0aG9ycz48L2NvbnRyaWJ1dG9ycz48YXV0aC1h
ZGRyZXNzPlNlY3Rpb24gb2YgSW5mZWN0aW91cyBEaXNlYXNlcywgRGl2aXNpb24gb2YgTWVkaWNp
bmUsIEltcGVyaWFsIENvbGxlZ2UgTG9uZG9uLCBTdCBNYXJ5JmFwb3M7cyBDYW1wdXMsIE5vcmZv
bGsgUGxhY2UsIFcyIDFQRywgTG9uZG9uLCBVSy4gcC5jaGVyZXBhbm92QGltcGVyaWFsLmFjLnVr
PC9hdXRoLWFkZHJlc3M+PHRpdGxlcz48dGl0bGU+TEVER0YvcDc1IGludGVyYWN0cyB3aXRoIGRp
dmVyZ2VudCBsZW50aXZpcmFsIGludGVncmFzZXMgYW5kIG1vZHVsYXRlcyB0aGVpciBlbnp5bWF0
aWMgYWN0aXZpdHkgaW4gdml0cm88L3RpdGxlPjxzZWNvbmRhcnktdGl0bGU+TnVjbGVpYyBBY2lk
cyBSZXM8L3NlY29uZGFyeS10aXRsZT48YWx0LXRpdGxlPk51Y2xlaWMgYWNpZHMgcmVzZWFyY2g8
L2FsdC10aXRsZT48L3RpdGxlcz48YWx0LXBlcmlvZGljYWw+PGZ1bGwtdGl0bGU+TnVjbGVpYyBB
Y2lkcyBSZXNlYXJjaDwvZnVsbC10aXRsZT48L2FsdC1wZXJpb2RpY2FsPjxwYWdlcz4xMTMtMjQ8
L3BhZ2VzPjx2b2x1bWU+MzU8L3ZvbHVtZT48bnVtYmVyPjE8L251bWJlcj48ZWRpdGlvbj4yMDA2
LzEyLzEzPC9lZGl0aW9uPjxrZXl3b3Jkcz48a2V5d29yZD5BZGFwdG9yIFByb3RlaW5zLCBTaWdu
YWwgVHJhbnNkdWNpbmcvY2hlbWlzdHJ5LyptZXRhYm9saXNtPC9rZXl3b3JkPjxrZXl3b3JkPkFu
aW1hbHM8L2tleXdvcmQ+PGtleXdvcmQ+Q2F0dGxlPC9rZXl3b3JkPjxrZXl3b3JkPkROQSwgVmly
YWwvbWV0YWJvbGlzbTwva2V5d29yZD48a2V5d29yZD5Fbnp5bWUgQWN0aXZhdGlvbjwva2V5d29y
ZD48a2V5d29yZD5Ib3JzZXM8L2tleXdvcmQ+PGtleXdvcmQ+SHVtYW5zPC9rZXl3b3JkPjxrZXl3
b3JkPkltbXVub2RlZmljaWVuY3kgVmlydXMsIEJvdmluZS9lbnp5bW9sb2d5PC9rZXl3b3JkPjxr
ZXl3b3JkPkluZmVjdGlvdXMgQW5lbWlhIFZpcnVzLCBFcXVpbmUvZW56eW1vbG9neTwva2V5d29y
ZD48a2V5d29yZD5JbnRlZ3Jhc2VzLyptZXRhYm9saXNtPC9rZXl3b3JkPjxrZXl3b3JkPkludGVy
Y2VsbHVsYXIgU2lnbmFsaW5nIFBlcHRpZGVzIGFuZCBQcm90ZWlucy9jaGVtaXN0cnkvbWV0YWJv
bGlzbTwva2V5d29yZD48a2V5d29yZD5MZW50aXZpcnVzLyplbnp5bW9sb2d5PC9rZXl3b3JkPjxr
ZXl3b3JkPlJldHJvdmlyaWRhZS9lbnp5bW9sb2d5PC9rZXl3b3JkPjxrZXl3b3JkPlNlcXVlbmNl
IEFuYWx5c2lzLCBETkE8L2tleXdvcmQ+PGtleXdvcmQ+VHJhbnNjcmlwdGlvbiBGYWN0b3JzL2No
ZW1pc3RyeS8qbWV0YWJvbGlzbTwva2V5d29yZD48a2V5d29yZD5WaXJhbCBQcm90ZWlucy8qbWV0
YWJvbGlzbTwva2V5d29yZD48L2tleXdvcmRzPjxkYXRlcz48eWVhcj4yMDA3PC95ZWFyPjwvZGF0
ZXM+PGlzYm4+MTM2Mi00OTYyIChFbGVjdHJvbmljKSYjeEQ7MDMwNS0xMDQ4IChMaW5raW5nKTwv
aXNibj48YWNjZXNzaW9uLW51bT4xNzE1ODE1MDwvYWNjZXNzaW9uLW51bT48dXJscz48cmVsYXRl
ZC11cmxzPjx1cmw+aHR0cDovL3d3dy5uY2JpLm5sbS5uaWguZ292L3B1Ym1lZC8xNzE1ODE1MDwv
dXJsPjwvcmVsYXRlZC11cmxzPjwvdXJscz48Y3VzdG9tMj5QTUMxODAyNTc2PC9jdXN0b20yPjxl
bGVjdHJvbmljLXJlc291cmNlLW51bT4xMC4xMDkzL25hci9na2w4ODU8L2VsZWN0cm9uaWMtcmVz
b3VyY2UtbnVtPjxyZW1vdGUtZGF0YWJhc2UtcHJvdmlkZXI+TkxNPC9yZW1vdGUtZGF0YWJhc2Ut
cHJvdmlkZXI+PGxhbmd1YWdlPkVuZzwvbGFuZ3VhZ2U+PC9yZWNvcmQ+PC9DaXRlPjxDaXRlPjxB
dXRob3I+TGxhbm88L0F1dGhvcj48WWVhcj4yMDA0PC9ZZWFyPjxSZWNOdW0+Mjk5PC9SZWNOdW0+
PHJlY29yZD48cmVjLW51bWJlcj4yOTk8L3JlYy1udW1iZXI+PGZvcmVpZ24ta2V5cz48a2V5IGFw
cD0iRU4iIGRiLWlkPSJzdDB6c2F4cGVhdnBhZmU5ZHBkNXRwOWZ4cnM5NXQyZHQ1engiIHRpbWVz
dGFtcD0iMTQ4MjQyMTc0MCI+Mjk5PC9rZXk+PC9mb3JlaWduLWtleXM+PHJlZi10eXBlIG5hbWU9
IkpvdXJuYWwgQXJ0aWNsZSI+MTc8L3JlZi10eXBlPjxjb250cmlidXRvcnM+PGF1dGhvcnM+PGF1
dGhvcj5MbGFubywgTWFudWVsPC9hdXRob3I+PGF1dGhvcj5WYW5lZ2FzLCBNYXJpYTwvYXV0aG9y
PjxhdXRob3I+RnJlZ29zbywgT2xpdmVyPC9hdXRob3I+PGF1dGhvcj5TYWVueiwgRHlhbmE8L2F1
dGhvcj48YXV0aG9yPkNodW5nLCBTdXNhbjwvYXV0aG9yPjxhdXRob3I+UGVyZXR6LCBNYXJ5PC9h
dXRob3I+PGF1dGhvcj5Qb2VzY2hsYSwgRXJpYyBNLjwvYXV0aG9yPjwvYXV0aG9ycz48L2NvbnRy
aWJ1dG9ycz48dGl0bGVzPjx0aXRsZT5MRURHRi9wNzUgRGV0ZXJtaW5lcyBDZWxsdWxhciBUcmFm
Zmlja2luZyBvZiBEaXZlcnNlIExlbnRpdmlyYWwgYnV0IE5vdCBNdXJpbmUgT25jb3JldHJvdmly
YWwgSW50ZWdyYXNlIFByb3RlaW5zIGFuZCBJcyBhIENvbXBvbmVudCBvZiBGdW5jdGlvbmFsIExl
bnRpdmlyYWwgUHJlaW50ZWdyYXRpb24gQ29tcGxleGVzPC90aXRsZT48c2Vjb25kYXJ5LXRpdGxl
PkpvdXJuYWwgb2YgVmlyb2xvZ3k8L3NlY29uZGFyeS10aXRsZT48L3RpdGxlcz48cGVyaW9kaWNh
bD48ZnVsbC10aXRsZT5Kb3VybmFsIG9mIFZpcm9sb2d5PC9mdWxsLXRpdGxlPjwvcGVyaW9kaWNh
bD48cGFnZXM+OTUyNC05NTM3PC9wYWdlcz48dm9sdW1lPjc4PC92b2x1bWU+PG51bWJlcj4xNzwv
bnVtYmVyPjxkYXRlcz48eWVhcj4yMDA0PC95ZWFyPjxwdWItZGF0ZXM+PGRhdGU+U2VwdGVtYmVy
IDEsIDIwMDQ8L2RhdGU+PC9wdWItZGF0ZXM+PC9kYXRlcz48dXJscz48cmVsYXRlZC11cmxzPjx1
cmw+aHR0cDovL2p2aS5hc20ub3JnL2NvbnRlbnQvNzgvMTcvOTUyNC5hYnN0cmFjdDwvdXJsPjwv
cmVsYXRlZC11cmxzPjwvdXJscz48ZWxlY3Ryb25pYy1yZXNvdXJjZS1udW0+MTAuMTEyOC9qdmku
NzguMTcuOTUyNC05NTM3LjIwMDQ8L2VsZWN0cm9uaWMtcmVzb3VyY2UtbnVtPjwvcmVjb3JkPjwv
Q2l0ZT48L0VuZE5vdGU+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3A3537" w:rsidRPr="0004068B">
        <w:rPr>
          <w:rFonts w:ascii="Book Antiqua" w:hAnsi="Book Antiqua" w:cs="Times New Roman"/>
          <w:noProof/>
          <w:sz w:val="24"/>
          <w:szCs w:val="24"/>
          <w:vertAlign w:val="superscript"/>
          <w:lang w:val="en-US"/>
        </w:rPr>
        <w:t>[105,108,</w:t>
      </w:r>
      <w:r w:rsidR="008C6165" w:rsidRPr="0004068B">
        <w:rPr>
          <w:rFonts w:ascii="Book Antiqua" w:hAnsi="Book Antiqua" w:cs="Times New Roman"/>
          <w:noProof/>
          <w:sz w:val="24"/>
          <w:szCs w:val="24"/>
          <w:vertAlign w:val="superscript"/>
          <w:lang w:val="en-US"/>
        </w:rPr>
        <w:t>109]</w:t>
      </w:r>
      <w:r w:rsidR="008C6165" w:rsidRPr="0004068B">
        <w:rPr>
          <w:rFonts w:ascii="Book Antiqua" w:hAnsi="Book Antiqua" w:cs="Times New Roman"/>
          <w:sz w:val="24"/>
          <w:szCs w:val="24"/>
          <w:lang w:val="en-US"/>
        </w:rPr>
        <w:fldChar w:fldCharType="end"/>
      </w:r>
      <w:r w:rsidR="00F76489" w:rsidRPr="0004068B">
        <w:rPr>
          <w:rFonts w:ascii="Book Antiqua" w:eastAsia="Times New Roman" w:hAnsi="Book Antiqua" w:cs="Times New Roman"/>
          <w:sz w:val="24"/>
          <w:szCs w:val="24"/>
          <w:lang w:val="en-US"/>
        </w:rPr>
        <w:t xml:space="preserve"> </w:t>
      </w:r>
      <w:r w:rsidR="00D91A44" w:rsidRPr="0004068B">
        <w:rPr>
          <w:rFonts w:ascii="Book Antiqua" w:hAnsi="Book Antiqua" w:cs="Times New Roman"/>
          <w:sz w:val="24"/>
          <w:szCs w:val="24"/>
          <w:lang w:val="en-US"/>
        </w:rPr>
        <w:t>that tet</w:t>
      </w:r>
      <w:r w:rsidR="001941AC" w:rsidRPr="0004068B">
        <w:rPr>
          <w:rFonts w:ascii="Book Antiqua" w:hAnsi="Book Antiqua" w:cs="Times New Roman"/>
          <w:sz w:val="24"/>
          <w:szCs w:val="24"/>
          <w:lang w:val="en-US"/>
        </w:rPr>
        <w:t xml:space="preserve">hers </w:t>
      </w:r>
      <w:r w:rsidR="00AC569A" w:rsidRPr="0004068B">
        <w:rPr>
          <w:rFonts w:ascii="Book Antiqua" w:hAnsi="Book Antiqua" w:cs="Times New Roman"/>
          <w:sz w:val="24"/>
          <w:szCs w:val="24"/>
          <w:lang w:val="en-US"/>
        </w:rPr>
        <w:t xml:space="preserve">vDNA </w:t>
      </w:r>
      <w:r w:rsidR="00103854" w:rsidRPr="0004068B">
        <w:rPr>
          <w:rFonts w:ascii="Book Antiqua" w:hAnsi="Book Antiqua" w:cs="Times New Roman"/>
          <w:sz w:val="24"/>
          <w:szCs w:val="24"/>
          <w:lang w:val="en-US"/>
        </w:rPr>
        <w:t xml:space="preserve">integration </w:t>
      </w:r>
      <w:r w:rsidR="001941AC" w:rsidRPr="0004068B">
        <w:rPr>
          <w:rFonts w:ascii="Book Antiqua" w:hAnsi="Book Antiqua" w:cs="Times New Roman"/>
          <w:sz w:val="24"/>
          <w:szCs w:val="24"/>
          <w:lang w:val="en-US"/>
        </w:rPr>
        <w:t>to transcription</w:t>
      </w:r>
      <w:r w:rsidR="00BF0C8F" w:rsidRPr="0004068B">
        <w:rPr>
          <w:rFonts w:ascii="Book Antiqua" w:hAnsi="Book Antiqua" w:cs="Times New Roman"/>
          <w:sz w:val="24"/>
          <w:szCs w:val="24"/>
          <w:lang w:val="en-US"/>
        </w:rPr>
        <w:t>ally active</w:t>
      </w:r>
      <w:r w:rsidR="00D91A44" w:rsidRPr="0004068B">
        <w:rPr>
          <w:rFonts w:ascii="Book Antiqua" w:hAnsi="Book Antiqua" w:cs="Times New Roman"/>
          <w:sz w:val="24"/>
          <w:szCs w:val="24"/>
          <w:lang w:val="en-US"/>
        </w:rPr>
        <w:t xml:space="preserve"> regions</w:t>
      </w:r>
      <w:r w:rsidR="00BF0C8F" w:rsidRPr="0004068B">
        <w:rPr>
          <w:rFonts w:ascii="Book Antiqua" w:hAnsi="Book Antiqua" w:cs="Times New Roman"/>
          <w:sz w:val="24"/>
          <w:szCs w:val="24"/>
          <w:lang w:val="en-US"/>
        </w:rPr>
        <w:t xml:space="preserve"> of the host genome</w:t>
      </w:r>
      <w:r w:rsidR="003A3537" w:rsidRPr="0004068B">
        <w:rPr>
          <w:rFonts w:ascii="Book Antiqua" w:hAnsi="Book Antiqua" w:cs="Times New Roman"/>
          <w:sz w:val="24"/>
          <w:szCs w:val="24"/>
          <w:lang w:val="en-US"/>
        </w:rPr>
        <w:t xml:space="preserve"> (reviewed in</w:t>
      </w:r>
      <w:r w:rsidR="008C6165" w:rsidRPr="0004068B">
        <w:rPr>
          <w:rFonts w:ascii="Book Antiqua" w:hAnsi="Book Antiqua" w:cs="Times New Roman"/>
          <w:sz w:val="24"/>
          <w:szCs w:val="24"/>
          <w:lang w:val="en-US"/>
        </w:rPr>
        <w:fldChar w:fldCharType="begin">
          <w:fldData xml:space="preserve">PEVuZE5vdGU+PENpdGU+PEF1dGhvcj5FbmdlbG1hbjwvQXV0aG9yPjxZZWFyPjIwMDg8L1llYXI+
PFJlY051bT4xMjQ8L1JlY051bT48RGlzcGxheVRleHQ+PHN0eWxlIGZhY2U9InN1cGVyc2NyaXB0
Ij5bMTEwLCAxMTFdPC9zdHlsZT48L0Rpc3BsYXlUZXh0PjxyZWNvcmQ+PHJlYy1udW1iZXI+MTI0
PC9yZWMtbnVtYmVyPjxmb3JlaWduLWtleXM+PGtleSBhcHA9IkVOIiBkYi1pZD0ic3QwenNheHBl
YXZwYWZlOWRwZDV0cDlmeHJzOTV0MmR0NXp4IiB0aW1lc3RhbXA9IjAiPjEyNDwva2V5PjwvZm9y
ZWlnbi1rZXlzPjxyZWYtdHlwZSBuYW1lPSJKb3VybmFsIEFydGljbGUiPjE3PC9yZWYtdHlwZT48
Y29udHJpYnV0b3JzPjxhdXRob3JzPjxhdXRob3I+RW5nZWxtYW4sIEEuPC9hdXRob3I+PGF1dGhv
cj5DaGVyZXBhbm92LCBQLjwvYXV0aG9yPjwvYXV0aG9ycz48L2NvbnRyaWJ1dG9ycz48YXV0aC1h
ZGRyZXNzPkRlcGFydG1lbnQgb2YgQ2FuY2VyIEltbXVub2xvZ3kgYW5kIEFJRFMsIERhbmEtRmFy
YmVyIENhbmNlciBJbnN0aXR1dGUsIERpdmlzaW9uIG9mIEFJRFMsIEhhcnZhcmQgTWVkaWNhbCBT
Y2hvb2wsIEJvc3RvbiwgTWFzc2FjaHVzZXR0cywgVVNBLiBhbGFuX2VuZ2VsbWFuQGRmY2kuaGFy
dmFyZC5lZHU8L2F1dGgtYWRkcmVzcz48dGl0bGVzPjx0aXRsZT5UaGUgbGVudGl2aXJhbCBpbnRl
Z3Jhc2UgYmluZGluZyBwcm90ZWluIExFREdGL3A3NSBhbmQgSElWLTEgcmVwbGljYXRpb248L3Rp
dGxlPjxzZWNvbmRhcnktdGl0bGU+UExvUyBQYXRob2c8L3NlY29uZGFyeS10aXRsZT48YWx0LXRp
dGxlPlBMb1MgcGF0aG9nZW5zPC9hbHQtdGl0bGU+PC90aXRsZXM+PHBhZ2VzPmUxMDAwMDQ2PC9w
YWdlcz48dm9sdW1lPjQ8L3ZvbHVtZT48bnVtYmVyPjM8L251bWJlcj48ZWRpdGlvbj4yMDA4LzAz
LzI5PC9lZGl0aW9uPjxrZXl3b3Jkcz48a2V5d29yZD5HZW5lIEV4cHJlc3Npb24gUmVndWxhdGlv
biwgVmlyYWw8L2tleXdvcmQ+PGtleXdvcmQ+R2VuZSBUYXJnZXRpbmc8L2tleXdvcmQ+PGtleXdv
cmQ+SElWLTEvKnBoeXNpb2xvZ3k8L2tleXdvcmQ+PGtleXdvcmQ+SG9zdC1QYXRob2dlbiBJbnRl
cmFjdGlvbnMvKnBoeXNpb2xvZ3k8L2tleXdvcmQ+PGtleXdvcmQ+SW50ZWdyYXNlczwva2V5d29y
ZD48a2V5d29yZD5JbnRlcmNlbGx1bGFyIFNpZ25hbGluZyBQZXB0aWRlcyBhbmQgUHJvdGVpbnMv
Z2VuZXRpY3MvKm1ldGFib2xpc208L2tleXdvcmQ+PGtleXdvcmQ+TGVudGl2aXJ1cy9nZW5ldGlj
cy8qbWV0YWJvbGlzbTwva2V5d29yZD48a2V5d29yZD5WaXJ1cyBSZXBsaWNhdGlvbi8qcGh5c2lv
bG9neTwva2V5d29yZD48L2tleXdvcmRzPjxkYXRlcz48eWVhcj4yMDA4PC95ZWFyPjxwdWItZGF0
ZXM+PGRhdGU+TWFyIDI4PC9kYXRlPjwvcHViLWRhdGVzPjwvZGF0ZXM+PGlzYm4+MTU1My03Mzc0
IChFbGVjdHJvbmljKSYjeEQ7MTU1My03MzY2IChMaW5raW5nKTwvaXNibj48YWNjZXNzaW9uLW51
bT4xODM2OTQ4MjwvYWNjZXNzaW9uLW51bT48dXJscz48cmVsYXRlZC11cmxzPjx1cmw+aHR0cDov
L3d3dy5uY2JpLm5sbS5uaWguZ292L3B1Ym1lZC8xODM2OTQ4MjwvdXJsPjwvcmVsYXRlZC11cmxz
PjwvdXJscz48Y3VzdG9tMj5QTUMyMjc1Nzc5PC9jdXN0b20yPjxlbGVjdHJvbmljLXJlc291cmNl
LW51bT4xMC4xMzcxL2pvdXJuYWwucHBhdC4xMDAwMDQ2PC9lbGVjdHJvbmljLXJlc291cmNlLW51
bT48cmVtb3RlLWRhdGFiYXNlLXByb3ZpZGVyPk5MTTwvcmVtb3RlLWRhdGFiYXNlLXByb3ZpZGVy
PjxsYW5ndWFnZT5Fbmc8L2xhbmd1YWdlPjwvcmVjb3JkPjwvQ2l0ZT48Q2l0ZT48QXV0aG9yPlBv
ZXNjaGxhPC9BdXRob3I+PFllYXI+MjAwODwvWWVhcj48UmVjTnVtPjEyNTwvUmVjTnVtPjxyZWNv
cmQ+PHJlYy1udW1iZXI+MTI1PC9yZWMtbnVtYmVyPjxmb3JlaWduLWtleXM+PGtleSBhcHA9IkVO
IiBkYi1pZD0ic3QwenNheHBlYXZwYWZlOWRwZDV0cDlmeHJzOTV0MmR0NXp4IiB0aW1lc3RhbXA9
IjAiPjEyNTwva2V5PjwvZm9yZWlnbi1rZXlzPjxyZWYtdHlwZSBuYW1lPSJKb3VybmFsIEFydGlj
bGUiPjE3PC9yZWYtdHlwZT48Y29udHJpYnV0b3JzPjxhdXRob3JzPjxhdXRob3I+UG9lc2NobGEs
IEUuIE0uPC9hdXRob3I+PC9hdXRob3JzPjwvY29udHJpYnV0b3JzPjxhdXRoLWFkZHJlc3M+R3Vn
Z2VuaGVpbSAxOCwgTWF5byBDbGluaWMgQ29sbGVnZSBvZiBNZWRpY2luZSwgMjAwIEZpcnN0IFN0
cmVldCBTVywgUm9jaGVzdGVyIDU1OTA1LCBVU0EuIGVtcEBtYXlvLmVkdTwvYXV0aC1hZGRyZXNz
Pjx0aXRsZXM+PHRpdGxlPkludGVncmFzZSwgTEVER0YvcDc1IGFuZCBISVYgcmVwbGljYXRpb248
L3RpdGxlPjxzZWNvbmRhcnktdGl0bGU+Q2VsbCBNb2wgTGlmZSBTY2k8L3NlY29uZGFyeS10aXRs
ZT48YWx0LXRpdGxlPkNlbGx1bGFyIGFuZCBtb2xlY3VsYXIgbGlmZSBzY2llbmNlcyA6IENNTFM8
L2FsdC10aXRsZT48L3RpdGxlcz48cGFnZXM+MTQwMy0yNDwvcGFnZXM+PHZvbHVtZT42NTwvdm9s
dW1lPjxudW1iZXI+OTwvbnVtYmVyPjxlZGl0aW9uPjIwMDgvMDIvMTI8L2VkaXRpb24+PGtleXdv
cmRzPjxrZXl3b3JkPkFtaW5vIEFjaWQgU2VxdWVuY2U8L2tleXdvcmQ+PGtleXdvcmQ+R2VuZXRp
YyBUaGVyYXB5PC9rZXl3b3JkPjxrZXl3b3JkPkdlbmV0aWMgVmVjdG9yczwva2V5d29yZD48a2V5
d29yZD5ISVYgSW50ZWdyYXNlL2NoZW1pc3RyeS8qbWV0YWJvbGlzbTwva2V5d29yZD48a2V5d29y
ZD5ISVYtMS8qZ2VuZXRpY3MvZ3Jvd3RoICZhbXA7IGRldmVsb3BtZW50L3BoeXNpb2xvZ3k8L2tl
eXdvcmQ+PGtleXdvcmQ+SHVtYW5zPC9rZXl3b3JkPjxrZXl3b3JkPkludGVyY2VsbHVsYXIgU2ln
bmFsaW5nIFBlcHRpZGVzIGFuZCBQcm90ZWlucy9jaGVtaXN0cnkvbWV0YWJvbGlzbS8qcGh5c2lv
bG9neTwva2V5d29yZD48a2V5d29yZD5Nb2xlY3VsYXIgU2VxdWVuY2UgRGF0YTwva2V5d29yZD48
a2V5d29yZD4qVmlydXMgSW50ZWdyYXRpb248L2tleXdvcmQ+PGtleXdvcmQ+VmlydXMgUmVwbGlj
YXRpb248L2tleXdvcmQ+PC9rZXl3b3Jkcz48ZGF0ZXM+PHllYXI+MjAwODwveWVhcj48cHViLWRh
dGVzPjxkYXRlPk1heTwvZGF0ZT48L3B1Yi1kYXRlcz48L2RhdGVzPjxpc2JuPjE0MjAtNjgyWCAo
UHJpbnQpJiN4RDsxNDIwLTY4MlggKExpbmtpbmcpPC9pc2JuPjxhY2Nlc3Npb24tbnVtPjE4MjY0
ODAyPC9hY2Nlc3Npb24tbnVtPjx1cmxzPjxyZWxhdGVkLXVybHM+PHVybD5odHRwOi8vd3d3Lm5j
YmkubmxtLm5paC5nb3YvcHVibWVkLzE4MjY0ODAyPC91cmw+PC9yZWxhdGVkLXVybHM+PC91cmxz
PjxjdXN0b20yPlBNQzM5MDI3OTI8L2N1c3RvbTI+PGN1c3RvbTY+TmlobXM1NDY4NzU8L2N1c3Rv
bTY+PGVsZWN0cm9uaWMtcmVzb3VyY2UtbnVtPjEwLjEwMDcvczAwMDE4LTAwOC03NTQwLTU8L2Vs
ZWN0cm9uaWMtcmVzb3VyY2UtbnVtPjxyZW1vdGUtZGF0YWJhc2UtcHJvdmlkZXI+TkxNPC9yZW1v
dGUtZGF0YWJhc2UtcHJvdmlkZXI+PGxhbmd1YWdlPkVuZzwvbGFuZ3VhZ2U+PC9yZWNvcmQ+PC9D
aXRlPjwvRW5kTm90ZT5=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PEVuZE5vdGU+PENpdGU+PEF1dGhvcj5FbmdlbG1hbjwvQXV0aG9yPjxZZWFyPjIwMDg8L1llYXI+
PFJlY051bT4xMjQ8L1JlY051bT48RGlzcGxheVRleHQ+PHN0eWxlIGZhY2U9InN1cGVyc2NyaXB0
Ij5bMTEwLCAxMTFdPC9zdHlsZT48L0Rpc3BsYXlUZXh0PjxyZWNvcmQ+PHJlYy1udW1iZXI+MTI0
PC9yZWMtbnVtYmVyPjxmb3JlaWduLWtleXM+PGtleSBhcHA9IkVOIiBkYi1pZD0ic3QwenNheHBl
YXZwYWZlOWRwZDV0cDlmeHJzOTV0MmR0NXp4IiB0aW1lc3RhbXA9IjAiPjEyNDwva2V5PjwvZm9y
ZWlnbi1rZXlzPjxyZWYtdHlwZSBuYW1lPSJKb3VybmFsIEFydGljbGUiPjE3PC9yZWYtdHlwZT48
Y29udHJpYnV0b3JzPjxhdXRob3JzPjxhdXRob3I+RW5nZWxtYW4sIEEuPC9hdXRob3I+PGF1dGhv
cj5DaGVyZXBhbm92LCBQLjwvYXV0aG9yPjwvYXV0aG9ycz48L2NvbnRyaWJ1dG9ycz48YXV0aC1h
ZGRyZXNzPkRlcGFydG1lbnQgb2YgQ2FuY2VyIEltbXVub2xvZ3kgYW5kIEFJRFMsIERhbmEtRmFy
YmVyIENhbmNlciBJbnN0aXR1dGUsIERpdmlzaW9uIG9mIEFJRFMsIEhhcnZhcmQgTWVkaWNhbCBT
Y2hvb2wsIEJvc3RvbiwgTWFzc2FjaHVzZXR0cywgVVNBLiBhbGFuX2VuZ2VsbWFuQGRmY2kuaGFy
dmFyZC5lZHU8L2F1dGgtYWRkcmVzcz48dGl0bGVzPjx0aXRsZT5UaGUgbGVudGl2aXJhbCBpbnRl
Z3Jhc2UgYmluZGluZyBwcm90ZWluIExFREdGL3A3NSBhbmQgSElWLTEgcmVwbGljYXRpb248L3Rp
dGxlPjxzZWNvbmRhcnktdGl0bGU+UExvUyBQYXRob2c8L3NlY29uZGFyeS10aXRsZT48YWx0LXRp
dGxlPlBMb1MgcGF0aG9nZW5zPC9hbHQtdGl0bGU+PC90aXRsZXM+PHBhZ2VzPmUxMDAwMDQ2PC9w
YWdlcz48dm9sdW1lPjQ8L3ZvbHVtZT48bnVtYmVyPjM8L251bWJlcj48ZWRpdGlvbj4yMDA4LzAz
LzI5PC9lZGl0aW9uPjxrZXl3b3Jkcz48a2V5d29yZD5HZW5lIEV4cHJlc3Npb24gUmVndWxhdGlv
biwgVmlyYWw8L2tleXdvcmQ+PGtleXdvcmQ+R2VuZSBUYXJnZXRpbmc8L2tleXdvcmQ+PGtleXdv
cmQ+SElWLTEvKnBoeXNpb2xvZ3k8L2tleXdvcmQ+PGtleXdvcmQ+SG9zdC1QYXRob2dlbiBJbnRl
cmFjdGlvbnMvKnBoeXNpb2xvZ3k8L2tleXdvcmQ+PGtleXdvcmQ+SW50ZWdyYXNlczwva2V5d29y
ZD48a2V5d29yZD5JbnRlcmNlbGx1bGFyIFNpZ25hbGluZyBQZXB0aWRlcyBhbmQgUHJvdGVpbnMv
Z2VuZXRpY3MvKm1ldGFib2xpc208L2tleXdvcmQ+PGtleXdvcmQ+TGVudGl2aXJ1cy9nZW5ldGlj
cy8qbWV0YWJvbGlzbTwva2V5d29yZD48a2V5d29yZD5WaXJ1cyBSZXBsaWNhdGlvbi8qcGh5c2lv
bG9neTwva2V5d29yZD48L2tleXdvcmRzPjxkYXRlcz48eWVhcj4yMDA4PC95ZWFyPjxwdWItZGF0
ZXM+PGRhdGU+TWFyIDI4PC9kYXRlPjwvcHViLWRhdGVzPjwvZGF0ZXM+PGlzYm4+MTU1My03Mzc0
IChFbGVjdHJvbmljKSYjeEQ7MTU1My03MzY2IChMaW5raW5nKTwvaXNibj48YWNjZXNzaW9uLW51
bT4xODM2OTQ4MjwvYWNjZXNzaW9uLW51bT48dXJscz48cmVsYXRlZC11cmxzPjx1cmw+aHR0cDov
L3d3dy5uY2JpLm5sbS5uaWguZ292L3B1Ym1lZC8xODM2OTQ4MjwvdXJsPjwvcmVsYXRlZC11cmxz
PjwvdXJscz48Y3VzdG9tMj5QTUMyMjc1Nzc5PC9jdXN0b20yPjxlbGVjdHJvbmljLXJlc291cmNl
LW51bT4xMC4xMzcxL2pvdXJuYWwucHBhdC4xMDAwMDQ2PC9lbGVjdHJvbmljLXJlc291cmNlLW51
bT48cmVtb3RlLWRhdGFiYXNlLXByb3ZpZGVyPk5MTTwvcmVtb3RlLWRhdGFiYXNlLXByb3ZpZGVy
PjxsYW5ndWFnZT5Fbmc8L2xhbmd1YWdlPjwvcmVjb3JkPjwvQ2l0ZT48Q2l0ZT48QXV0aG9yPlBv
ZXNjaGxhPC9BdXRob3I+PFllYXI+MjAwODwvWWVhcj48UmVjTnVtPjEyNTwvUmVjTnVtPjxyZWNv
cmQ+PHJlYy1udW1iZXI+MTI1PC9yZWMtbnVtYmVyPjxmb3JlaWduLWtleXM+PGtleSBhcHA9IkVO
IiBkYi1pZD0ic3QwenNheHBlYXZwYWZlOWRwZDV0cDlmeHJzOTV0MmR0NXp4IiB0aW1lc3RhbXA9
IjAiPjEyNTwva2V5PjwvZm9yZWlnbi1rZXlzPjxyZWYtdHlwZSBuYW1lPSJKb3VybmFsIEFydGlj
bGUiPjE3PC9yZWYtdHlwZT48Y29udHJpYnV0b3JzPjxhdXRob3JzPjxhdXRob3I+UG9lc2NobGEs
IEUuIE0uPC9hdXRob3I+PC9hdXRob3JzPjwvY29udHJpYnV0b3JzPjxhdXRoLWFkZHJlc3M+R3Vn
Z2VuaGVpbSAxOCwgTWF5byBDbGluaWMgQ29sbGVnZSBvZiBNZWRpY2luZSwgMjAwIEZpcnN0IFN0
cmVldCBTVywgUm9jaGVzdGVyIDU1OTA1LCBVU0EuIGVtcEBtYXlvLmVkdTwvYXV0aC1hZGRyZXNz
Pjx0aXRsZXM+PHRpdGxlPkludGVncmFzZSwgTEVER0YvcDc1IGFuZCBISVYgcmVwbGljYXRpb248
L3RpdGxlPjxzZWNvbmRhcnktdGl0bGU+Q2VsbCBNb2wgTGlmZSBTY2k8L3NlY29uZGFyeS10aXRs
ZT48YWx0LXRpdGxlPkNlbGx1bGFyIGFuZCBtb2xlY3VsYXIgbGlmZSBzY2llbmNlcyA6IENNTFM8
L2FsdC10aXRsZT48L3RpdGxlcz48cGFnZXM+MTQwMy0yNDwvcGFnZXM+PHZvbHVtZT42NTwvdm9s
dW1lPjxudW1iZXI+OTwvbnVtYmVyPjxlZGl0aW9uPjIwMDgvMDIvMTI8L2VkaXRpb24+PGtleXdv
cmRzPjxrZXl3b3JkPkFtaW5vIEFjaWQgU2VxdWVuY2U8L2tleXdvcmQ+PGtleXdvcmQ+R2VuZXRp
YyBUaGVyYXB5PC9rZXl3b3JkPjxrZXl3b3JkPkdlbmV0aWMgVmVjdG9yczwva2V5d29yZD48a2V5
d29yZD5ISVYgSW50ZWdyYXNlL2NoZW1pc3RyeS8qbWV0YWJvbGlzbTwva2V5d29yZD48a2V5d29y
ZD5ISVYtMS8qZ2VuZXRpY3MvZ3Jvd3RoICZhbXA7IGRldmVsb3BtZW50L3BoeXNpb2xvZ3k8L2tl
eXdvcmQ+PGtleXdvcmQ+SHVtYW5zPC9rZXl3b3JkPjxrZXl3b3JkPkludGVyY2VsbHVsYXIgU2ln
bmFsaW5nIFBlcHRpZGVzIGFuZCBQcm90ZWlucy9jaGVtaXN0cnkvbWV0YWJvbGlzbS8qcGh5c2lv
bG9neTwva2V5d29yZD48a2V5d29yZD5Nb2xlY3VsYXIgU2VxdWVuY2UgRGF0YTwva2V5d29yZD48
a2V5d29yZD4qVmlydXMgSW50ZWdyYXRpb248L2tleXdvcmQ+PGtleXdvcmQ+VmlydXMgUmVwbGlj
YXRpb248L2tleXdvcmQ+PC9rZXl3b3Jkcz48ZGF0ZXM+PHllYXI+MjAwODwveWVhcj48cHViLWRh
dGVzPjxkYXRlPk1heTwvZGF0ZT48L3B1Yi1kYXRlcz48L2RhdGVzPjxpc2JuPjE0MjAtNjgyWCAo
UHJpbnQpJiN4RDsxNDIwLTY4MlggKExpbmtpbmcpPC9pc2JuPjxhY2Nlc3Npb24tbnVtPjE4MjY0
ODAyPC9hY2Nlc3Npb24tbnVtPjx1cmxzPjxyZWxhdGVkLXVybHM+PHVybD5odHRwOi8vd3d3Lm5j
YmkubmxtLm5paC5nb3YvcHVibWVkLzE4MjY0ODAyPC91cmw+PC9yZWxhdGVkLXVybHM+PC91cmxz
PjxjdXN0b20yPlBNQzM5MDI3OTI8L2N1c3RvbTI+PGN1c3RvbTY+TmlobXM1NDY4NzU8L2N1c3Rv
bTY+PGVsZWN0cm9uaWMtcmVzb3VyY2UtbnVtPjEwLjEwMDcvczAwMDE4LTAwOC03NTQwLTU8L2Vs
ZWN0cm9uaWMtcmVzb3VyY2UtbnVtPjxyZW1vdGUtZGF0YWJhc2UtcHJvdmlkZXI+TkxNPC9yZW1v
dGUtZGF0YWJhc2UtcHJvdmlkZXI+PGxhbmd1YWdlPkVuZzwvbGFuZ3VhZ2U+PC9yZWNvcmQ+PC9D
aXRlPjwvRW5kTm90ZT5=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3A3537" w:rsidRPr="0004068B">
        <w:rPr>
          <w:rFonts w:ascii="Book Antiqua" w:hAnsi="Book Antiqua" w:cs="Times New Roman"/>
          <w:noProof/>
          <w:sz w:val="24"/>
          <w:szCs w:val="24"/>
          <w:vertAlign w:val="superscript"/>
          <w:lang w:val="en-US"/>
        </w:rPr>
        <w:t>[110,</w:t>
      </w:r>
      <w:r w:rsidR="008C6165" w:rsidRPr="0004068B">
        <w:rPr>
          <w:rFonts w:ascii="Book Antiqua" w:hAnsi="Book Antiqua" w:cs="Times New Roman"/>
          <w:noProof/>
          <w:sz w:val="24"/>
          <w:szCs w:val="24"/>
          <w:vertAlign w:val="superscript"/>
          <w:lang w:val="en-US"/>
        </w:rPr>
        <w:t>111]</w:t>
      </w:r>
      <w:r w:rsidR="008C6165" w:rsidRPr="0004068B">
        <w:rPr>
          <w:rFonts w:ascii="Book Antiqua" w:hAnsi="Book Antiqua" w:cs="Times New Roman"/>
          <w:sz w:val="24"/>
          <w:szCs w:val="24"/>
          <w:lang w:val="en-US"/>
        </w:rPr>
        <w:fldChar w:fldCharType="end"/>
      </w:r>
      <w:r w:rsidR="00DC1FF1" w:rsidRPr="0004068B">
        <w:rPr>
          <w:rFonts w:ascii="Book Antiqua" w:hAnsi="Book Antiqua" w:cs="Times New Roman"/>
          <w:sz w:val="24"/>
          <w:szCs w:val="24"/>
          <w:lang w:val="en-US"/>
        </w:rPr>
        <w:t xml:space="preserve">). </w:t>
      </w:r>
      <w:r w:rsidR="00AC569A" w:rsidRPr="0004068B">
        <w:rPr>
          <w:rFonts w:ascii="Book Antiqua" w:hAnsi="Book Antiqua" w:cs="Times New Roman"/>
          <w:sz w:val="24"/>
          <w:szCs w:val="24"/>
          <w:lang w:val="en-US"/>
        </w:rPr>
        <w:t xml:space="preserve">LEDGF/p75 </w:t>
      </w:r>
      <w:r w:rsidR="00F76489" w:rsidRPr="0004068B">
        <w:rPr>
          <w:rFonts w:ascii="Book Antiqua" w:hAnsi="Book Antiqua" w:cs="Times New Roman"/>
          <w:sz w:val="24"/>
          <w:szCs w:val="24"/>
          <w:lang w:val="en-US"/>
        </w:rPr>
        <w:t xml:space="preserve">engages </w:t>
      </w:r>
      <w:r w:rsidR="001941AC" w:rsidRPr="0004068B">
        <w:rPr>
          <w:rFonts w:ascii="Book Antiqua" w:hAnsi="Book Antiqua" w:cs="Times New Roman"/>
          <w:sz w:val="24"/>
          <w:szCs w:val="24"/>
          <w:lang w:val="en-US"/>
        </w:rPr>
        <w:t>lentiviral IN</w:t>
      </w:r>
      <w:r w:rsidR="00DC1FF1" w:rsidRPr="0004068B">
        <w:rPr>
          <w:rFonts w:ascii="Book Antiqua" w:hAnsi="Book Antiqua" w:cs="Times New Roman"/>
          <w:sz w:val="24"/>
          <w:szCs w:val="24"/>
          <w:lang w:val="en-US"/>
        </w:rPr>
        <w:t xml:space="preserve"> </w:t>
      </w:r>
      <w:r w:rsidR="00DC1FF1" w:rsidRPr="0004068B">
        <w:rPr>
          <w:rFonts w:ascii="Book Antiqua" w:hAnsi="Book Antiqua" w:cs="Times New Roman"/>
          <w:i/>
          <w:sz w:val="24"/>
          <w:szCs w:val="24"/>
          <w:lang w:val="en-US"/>
        </w:rPr>
        <w:t>via</w:t>
      </w:r>
      <w:r w:rsidR="00DC1FF1" w:rsidRPr="0004068B">
        <w:rPr>
          <w:rFonts w:ascii="Book Antiqua" w:hAnsi="Book Antiqua" w:cs="Times New Roman"/>
          <w:sz w:val="24"/>
          <w:szCs w:val="24"/>
          <w:lang w:val="en-US"/>
        </w:rPr>
        <w:t xml:space="preserve"> its </w:t>
      </w:r>
      <w:r w:rsidR="00F76489" w:rsidRPr="0004068B">
        <w:rPr>
          <w:rFonts w:ascii="Book Antiqua" w:hAnsi="Book Antiqua" w:cs="Times New Roman"/>
          <w:sz w:val="24"/>
          <w:szCs w:val="24"/>
          <w:lang w:val="en-US"/>
        </w:rPr>
        <w:t>C-terminally located IN</w:t>
      </w:r>
      <w:r w:rsidR="00DC1FF1" w:rsidRPr="0004068B">
        <w:rPr>
          <w:rFonts w:ascii="Book Antiqua" w:hAnsi="Book Antiqua" w:cs="Times New Roman"/>
          <w:sz w:val="24"/>
          <w:szCs w:val="24"/>
          <w:lang w:val="en-US"/>
        </w:rPr>
        <w:t>-binding domain (IBD)</w:t>
      </w:r>
      <w:r w:rsidR="008C6165" w:rsidRPr="0004068B">
        <w:rPr>
          <w:rFonts w:ascii="Book Antiqua" w:hAnsi="Book Antiqua" w:cs="Times New Roman"/>
          <w:sz w:val="24"/>
          <w:szCs w:val="24"/>
          <w:lang w:val="en-US"/>
        </w:rPr>
        <w:fldChar w:fldCharType="begin">
          <w:fldData xml:space="preserve">PEVuZE5vdGU+PENpdGU+PEF1dGhvcj5DaGVyZXBhbm92PC9BdXRob3I+PFllYXI+MjAwNDwvWWVh
cj48UmVjTnVtPjEyNjwvUmVjTnVtPjxEaXNwbGF5VGV4dD48c3R5bGUgZmFjZT0ic3VwZXJzY3Jp
cHQiPlsxMTJdPC9zdHlsZT48L0Rpc3BsYXlUZXh0PjxyZWNvcmQ+PHJlYy1udW1iZXI+MTI2PC9y
ZWMtbnVtYmVyPjxmb3JlaWduLWtleXM+PGtleSBhcHA9IkVOIiBkYi1pZD0ic3QwenNheHBlYXZw
YWZlOWRwZDV0cDlmeHJzOTV0MmR0NXp4IiB0aW1lc3RhbXA9IjAiPjEyNjwva2V5PjwvZm9yZWln
bi1rZXlzPjxyZWYtdHlwZSBuYW1lPSJKb3VybmFsIEFydGljbGUiPjE3PC9yZWYtdHlwZT48Y29u
dHJpYnV0b3JzPjxhdXRob3JzPjxhdXRob3I+Q2hlcmVwYW5vdiwgUC48L2F1dGhvcj48YXV0aG9y
PkRldnJvZSwgRS48L2F1dGhvcj48YXV0aG9yPlNpbHZlciwgUC4gQS48L2F1dGhvcj48YXV0aG9y
PkVuZ2VsbWFuLCBBLjwvYXV0aG9yPjwvYXV0aG9ycz48L2NvbnRyaWJ1dG9ycz48YXV0aC1hZGRy
ZXNzPkRlcGFydG1lbnRzIG9mIENhbmNlciBJbW11bm9sb2d5IGFuZCBBSURTIGFuZCBDYW5jZXIg
QmlvbG9neSwgRGFuYS1GYXJiZXIgQ2FuY2VyIEluc3RpdHV0ZSwgQm9zdG9uLCBNYXNzYWNodXNl
dHRzIDAyMTE1LCBVU0EuPC9hdXRoLWFkZHJlc3M+PHRpdGxlcz48dGl0bGU+SWRlbnRpZmljYXRp
b24gb2YgYW4gZXZvbHV0aW9uYXJpbHkgY29uc2VydmVkIGRvbWFpbiBpbiBodW1hbiBsZW5zIGVw
aXRoZWxpdW0tZGVyaXZlZCBncm93dGggZmFjdG9yL3RyYW5zY3JpcHRpb25hbCBjby1hY3RpdmF0
b3IgcDc1IChMRURHRi9wNzUpIHRoYXQgYmluZHMgSElWLTEgaW50ZWdyYXNlPC90aXRsZT48c2Vj
b25kYXJ5LXRpdGxlPkogQmlvbCBDaGVtPC9zZWNvbmRhcnktdGl0bGU+PGFsdC10aXRsZT5UaGUg
Sm91cm5hbCBvZiBiaW9sb2dpY2FsIGNoZW1pc3RyeTwvYWx0LXRpdGxlPjwvdGl0bGVzPjxwYWdl
cz40ODg4My05MjwvcGFnZXM+PHZvbHVtZT4yNzk8L3ZvbHVtZT48bnVtYmVyPjQ3PC9udW1iZXI+
PGVkaXRpb24+MjAwNC8wOS8xNzwvZWRpdGlvbj48a2V5d29yZHM+PGtleXdvcmQ+QW1pbm8gQWNp
ZCBTZXF1ZW5jZTwva2V5d29yZD48a2V5d29yZD5BbmltYWxzPC9rZXl3b3JkPjxrZXl3b3JkPkNl
bGwgTGluZTwva2V5d29yZD48a2V5d29yZD5DbG9uaW5nLCBNb2xlY3VsYXI8L2tleXdvcmQ+PGtl
eXdvcmQ+Q29tcHV0YXRpb25hbCBCaW9sb2d5PC9rZXl3b3JkPjxrZXl3b3JkPkNvbnNlcnZlZCBT
ZXF1ZW5jZTwva2V5d29yZD48a2V5d29yZD5ETkEvY2hlbWlzdHJ5PC9rZXl3b3JkPjxrZXl3b3Jk
PkROQSwgQ29tcGxlbWVudGFyeS9tZXRhYm9saXNtPC9rZXl3b3JkPjxrZXl3b3JkPkV2b2x1dGlv
biwgTW9sZWN1bGFyPC9rZXl3b3JkPjxrZXl3b3JkPkdlbmUgRGVsZXRpb248L2tleXdvcmQ+PGtl
eXdvcmQ+R2x1dGF0aGlvbmUvbWV0YWJvbGlzbTwva2V5d29yZD48a2V5d29yZD5HbHV0YXRoaW9u
ZSBUcmFuc2ZlcmFzZS9tZXRhYm9saXNtPC9rZXl3b3JkPjxrZXl3b3JkPkhJViBJbnRlZ3Jhc2Uv
Km1ldGFib2xpc208L2tleXdvcmQ+PGtleXdvcmQ+SHVtYW5zPC9rZXl3b3JkPjxrZXl3b3JkPklt
bXVub3ByZWNpcGl0YXRpb248L2tleXdvcmQ+PGtleXdvcmQ+SW50ZXJjZWxsdWxhciBTaWduYWxp
bmcgUGVwdGlkZXMgYW5kIFByb3RlaW5zLypjaGVtaXN0cnkvbWV0YWJvbGlzbTwva2V5d29yZD48
a2V5d29yZD5MZW5zLCBDcnlzdGFsbGluZS8qbWV0YWJvbGlzbTwva2V5d29yZD48a2V5d29yZD5N
YXNzIFNwZWN0cm9tZXRyeTwva2V5d29yZD48a2V5d29yZD5Nb2xlY3VsYXIgU2VxdWVuY2UgRGF0
YTwva2V5d29yZD48a2V5d29yZD5Qcm90ZWluIEJpbmRpbmc8L2tleXdvcmQ+PGtleXdvcmQ+UHJv
dGVpbiBTdHJ1Y3R1cmUsIFNlY29uZGFyeTwva2V5d29yZD48a2V5d29yZD5Qcm90ZWluIFN0cnVj
dHVyZSwgVGVydGlhcnk8L2tleXdvcmQ+PGtleXdvcmQ+UmVjb21iaW5hbnQgUHJvdGVpbnMvY2hl
bWlzdHJ5PC9rZXl3b3JkPjxrZXl3b3JkPlNlcXVlbmNlIEhvbW9sb2d5LCBBbWlubyBBY2lkPC9r
ZXl3b3JkPjxrZXl3b3JkPlRlbXBlcmF0dXJlPC9rZXl3b3JkPjxrZXl3b3JkPlRyYW5zZmVjdGlv
bjwva2V5d29yZD48L2tleXdvcmRzPjxkYXRlcz48eWVhcj4yMDA0PC95ZWFyPjxwdWItZGF0ZXM+
PGRhdGU+Tm92IDE5PC9kYXRlPjwvcHViLWRhdGVzPjwvZGF0ZXM+PGlzYm4+MDAyMS05MjU4IChQ
cmludCkmI3hEOzAwMjEtOTI1OCAoTGlua2luZyk8L2lzYm4+PGFjY2Vzc2lvbi1udW0+MTUzNzE0
Mzg8L2FjY2Vzc2lvbi1udW0+PHVybHM+PHJlbGF0ZWQtdXJscz48dXJsPmh0dHA6Ly93d3cubmNi
aS5ubG0ubmloLmdvdi9wdWJtZWQvMTUzNzE0Mzg8L3VybD48L3JlbGF0ZWQtdXJscz48L3VybHM+
PGVsZWN0cm9uaWMtcmVzb3VyY2UtbnVtPjEwLjEwNzQvamJjLk00MDYzMDcyMDA8L2VsZWN0cm9u
aWMtcmVzb3VyY2UtbnVtPjxyZW1vdGUtZGF0YWJhc2UtcHJvdmlkZXI+TkxNPC9yZW1vdGUtZGF0
YWJhc2UtcHJvdmlkZXI+PGxhbmd1YWdlPkVuZzwvbGFuZ3VhZ2U+PC9yZWNvcmQ+PC9DaXRlPjwv
RW5kTm90ZT4A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PEVuZE5vdGU+PENpdGU+PEF1dGhvcj5DaGVyZXBhbm92PC9BdXRob3I+PFllYXI+MjAwNDwvWWVh
cj48UmVjTnVtPjEyNjwvUmVjTnVtPjxEaXNwbGF5VGV4dD48c3R5bGUgZmFjZT0ic3VwZXJzY3Jp
cHQiPlsxMTJdPC9zdHlsZT48L0Rpc3BsYXlUZXh0PjxyZWNvcmQ+PHJlYy1udW1iZXI+MTI2PC9y
ZWMtbnVtYmVyPjxmb3JlaWduLWtleXM+PGtleSBhcHA9IkVOIiBkYi1pZD0ic3QwenNheHBlYXZw
YWZlOWRwZDV0cDlmeHJzOTV0MmR0NXp4IiB0aW1lc3RhbXA9IjAiPjEyNjwva2V5PjwvZm9yZWln
bi1rZXlzPjxyZWYtdHlwZSBuYW1lPSJKb3VybmFsIEFydGljbGUiPjE3PC9yZWYtdHlwZT48Y29u
dHJpYnV0b3JzPjxhdXRob3JzPjxhdXRob3I+Q2hlcmVwYW5vdiwgUC48L2F1dGhvcj48YXV0aG9y
PkRldnJvZSwgRS48L2F1dGhvcj48YXV0aG9yPlNpbHZlciwgUC4gQS48L2F1dGhvcj48YXV0aG9y
PkVuZ2VsbWFuLCBBLjwvYXV0aG9yPjwvYXV0aG9ycz48L2NvbnRyaWJ1dG9ycz48YXV0aC1hZGRy
ZXNzPkRlcGFydG1lbnRzIG9mIENhbmNlciBJbW11bm9sb2d5IGFuZCBBSURTIGFuZCBDYW5jZXIg
QmlvbG9neSwgRGFuYS1GYXJiZXIgQ2FuY2VyIEluc3RpdHV0ZSwgQm9zdG9uLCBNYXNzYWNodXNl
dHRzIDAyMTE1LCBVU0EuPC9hdXRoLWFkZHJlc3M+PHRpdGxlcz48dGl0bGU+SWRlbnRpZmljYXRp
b24gb2YgYW4gZXZvbHV0aW9uYXJpbHkgY29uc2VydmVkIGRvbWFpbiBpbiBodW1hbiBsZW5zIGVw
aXRoZWxpdW0tZGVyaXZlZCBncm93dGggZmFjdG9yL3RyYW5zY3JpcHRpb25hbCBjby1hY3RpdmF0
b3IgcDc1IChMRURHRi9wNzUpIHRoYXQgYmluZHMgSElWLTEgaW50ZWdyYXNlPC90aXRsZT48c2Vj
b25kYXJ5LXRpdGxlPkogQmlvbCBDaGVtPC9zZWNvbmRhcnktdGl0bGU+PGFsdC10aXRsZT5UaGUg
Sm91cm5hbCBvZiBiaW9sb2dpY2FsIGNoZW1pc3RyeTwvYWx0LXRpdGxlPjwvdGl0bGVzPjxwYWdl
cz40ODg4My05MjwvcGFnZXM+PHZvbHVtZT4yNzk8L3ZvbHVtZT48bnVtYmVyPjQ3PC9udW1iZXI+
PGVkaXRpb24+MjAwNC8wOS8xNzwvZWRpdGlvbj48a2V5d29yZHM+PGtleXdvcmQ+QW1pbm8gQWNp
ZCBTZXF1ZW5jZTwva2V5d29yZD48a2V5d29yZD5BbmltYWxzPC9rZXl3b3JkPjxrZXl3b3JkPkNl
bGwgTGluZTwva2V5d29yZD48a2V5d29yZD5DbG9uaW5nLCBNb2xlY3VsYXI8L2tleXdvcmQ+PGtl
eXdvcmQ+Q29tcHV0YXRpb25hbCBCaW9sb2d5PC9rZXl3b3JkPjxrZXl3b3JkPkNvbnNlcnZlZCBT
ZXF1ZW5jZTwva2V5d29yZD48a2V5d29yZD5ETkEvY2hlbWlzdHJ5PC9rZXl3b3JkPjxrZXl3b3Jk
PkROQSwgQ29tcGxlbWVudGFyeS9tZXRhYm9saXNtPC9rZXl3b3JkPjxrZXl3b3JkPkV2b2x1dGlv
biwgTW9sZWN1bGFyPC9rZXl3b3JkPjxrZXl3b3JkPkdlbmUgRGVsZXRpb248L2tleXdvcmQ+PGtl
eXdvcmQ+R2x1dGF0aGlvbmUvbWV0YWJvbGlzbTwva2V5d29yZD48a2V5d29yZD5HbHV0YXRoaW9u
ZSBUcmFuc2ZlcmFzZS9tZXRhYm9saXNtPC9rZXl3b3JkPjxrZXl3b3JkPkhJViBJbnRlZ3Jhc2Uv
Km1ldGFib2xpc208L2tleXdvcmQ+PGtleXdvcmQ+SHVtYW5zPC9rZXl3b3JkPjxrZXl3b3JkPklt
bXVub3ByZWNpcGl0YXRpb248L2tleXdvcmQ+PGtleXdvcmQ+SW50ZXJjZWxsdWxhciBTaWduYWxp
bmcgUGVwdGlkZXMgYW5kIFByb3RlaW5zLypjaGVtaXN0cnkvbWV0YWJvbGlzbTwva2V5d29yZD48
a2V5d29yZD5MZW5zLCBDcnlzdGFsbGluZS8qbWV0YWJvbGlzbTwva2V5d29yZD48a2V5d29yZD5N
YXNzIFNwZWN0cm9tZXRyeTwva2V5d29yZD48a2V5d29yZD5Nb2xlY3VsYXIgU2VxdWVuY2UgRGF0
YTwva2V5d29yZD48a2V5d29yZD5Qcm90ZWluIEJpbmRpbmc8L2tleXdvcmQ+PGtleXdvcmQ+UHJv
dGVpbiBTdHJ1Y3R1cmUsIFNlY29uZGFyeTwva2V5d29yZD48a2V5d29yZD5Qcm90ZWluIFN0cnVj
dHVyZSwgVGVydGlhcnk8L2tleXdvcmQ+PGtleXdvcmQ+UmVjb21iaW5hbnQgUHJvdGVpbnMvY2hl
bWlzdHJ5PC9rZXl3b3JkPjxrZXl3b3JkPlNlcXVlbmNlIEhvbW9sb2d5LCBBbWlubyBBY2lkPC9r
ZXl3b3JkPjxrZXl3b3JkPlRlbXBlcmF0dXJlPC9rZXl3b3JkPjxrZXl3b3JkPlRyYW5zZmVjdGlv
bjwva2V5d29yZD48L2tleXdvcmRzPjxkYXRlcz48eWVhcj4yMDA0PC95ZWFyPjxwdWItZGF0ZXM+
PGRhdGU+Tm92IDE5PC9kYXRlPjwvcHViLWRhdGVzPjwvZGF0ZXM+PGlzYm4+MDAyMS05MjU4IChQ
cmludCkmI3hEOzAwMjEtOTI1OCAoTGlua2luZyk8L2lzYm4+PGFjY2Vzc2lvbi1udW0+MTUzNzE0
Mzg8L2FjY2Vzc2lvbi1udW0+PHVybHM+PHJlbGF0ZWQtdXJscz48dXJsPmh0dHA6Ly93d3cubmNi
aS5ubG0ubmloLmdvdi9wdWJtZWQvMTUzNzE0Mzg8L3VybD48L3JlbGF0ZWQtdXJscz48L3VybHM+
PGVsZWN0cm9uaWMtcmVzb3VyY2UtbnVtPjEwLjEwNzQvamJjLk00MDYzMDcyMDA8L2VsZWN0cm9u
aWMtcmVzb3VyY2UtbnVtPjxyZW1vdGUtZGF0YWJhc2UtcHJvdmlkZXI+TkxNPC9yZW1vdGUtZGF0
YWJhc2UtcHJvdmlkZXI+PGxhbmd1YWdlPkVuZzwvbGFuZ3VhZ2U+PC9yZWNvcmQ+PC9DaXRlPjwv
RW5kTm90ZT4A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[112]</w:t>
      </w:r>
      <w:r w:rsidR="008C6165" w:rsidRPr="0004068B">
        <w:rPr>
          <w:rFonts w:ascii="Book Antiqua" w:hAnsi="Book Antiqua" w:cs="Times New Roman"/>
          <w:sz w:val="24"/>
          <w:szCs w:val="24"/>
          <w:lang w:val="en-US"/>
        </w:rPr>
        <w:fldChar w:fldCharType="end"/>
      </w:r>
      <w:r w:rsidR="00DC1FF1" w:rsidRPr="0004068B">
        <w:rPr>
          <w:rFonts w:ascii="Book Antiqua" w:hAnsi="Book Antiqua" w:cs="Times New Roman"/>
          <w:sz w:val="24"/>
          <w:szCs w:val="24"/>
          <w:lang w:val="en-US"/>
        </w:rPr>
        <w:t xml:space="preserve">. </w:t>
      </w:r>
      <w:r w:rsidR="00F76489" w:rsidRPr="0004068B">
        <w:rPr>
          <w:rFonts w:ascii="Book Antiqua" w:hAnsi="Book Antiqua" w:cs="Times New Roman"/>
          <w:sz w:val="24"/>
          <w:szCs w:val="24"/>
          <w:lang w:val="en-US"/>
        </w:rPr>
        <w:t xml:space="preserve">Although the HIV-1 </w:t>
      </w:r>
      <w:r w:rsidR="00AC569A" w:rsidRPr="0004068B">
        <w:rPr>
          <w:rFonts w:ascii="Book Antiqua" w:hAnsi="Book Antiqua" w:cs="Times New Roman"/>
          <w:sz w:val="24"/>
          <w:szCs w:val="24"/>
          <w:lang w:val="en-US"/>
        </w:rPr>
        <w:t xml:space="preserve">IN </w:t>
      </w:r>
      <w:r w:rsidR="00F76489" w:rsidRPr="0004068B">
        <w:rPr>
          <w:rFonts w:ascii="Book Antiqua" w:hAnsi="Book Antiqua" w:cs="Times New Roman"/>
          <w:sz w:val="24"/>
          <w:szCs w:val="24"/>
          <w:lang w:val="en-US"/>
        </w:rPr>
        <w:t xml:space="preserve">CCD was sufficient for LEDGF/p75 binding, the NTD was required for </w:t>
      </w:r>
      <w:r w:rsidR="00904C29" w:rsidRPr="0004068B">
        <w:rPr>
          <w:rFonts w:ascii="Book Antiqua" w:hAnsi="Book Antiqua" w:cs="Times New Roman"/>
          <w:sz w:val="24"/>
          <w:szCs w:val="24"/>
          <w:lang w:val="en-US"/>
        </w:rPr>
        <w:t xml:space="preserve">the </w:t>
      </w:r>
      <w:r w:rsidR="00F76489" w:rsidRPr="0004068B">
        <w:rPr>
          <w:rFonts w:ascii="Book Antiqua" w:hAnsi="Book Antiqua" w:cs="Times New Roman"/>
          <w:sz w:val="24"/>
          <w:szCs w:val="24"/>
          <w:lang w:val="en-US"/>
        </w:rPr>
        <w:t xml:space="preserve">high efficiency </w:t>
      </w:r>
      <w:r w:rsidR="00904C29" w:rsidRPr="0004068B">
        <w:rPr>
          <w:rFonts w:ascii="Book Antiqua" w:hAnsi="Book Antiqua" w:cs="Times New Roman"/>
          <w:sz w:val="24"/>
          <w:szCs w:val="24"/>
          <w:lang w:val="en-US"/>
        </w:rPr>
        <w:t>interaction</w:t>
      </w:r>
      <w:r w:rsidR="008C6165" w:rsidRPr="0004068B">
        <w:rPr>
          <w:rFonts w:ascii="Book Antiqua" w:hAnsi="Book Antiqua" w:cs="Times New Roman"/>
          <w:sz w:val="24"/>
          <w:szCs w:val="24"/>
          <w:lang w:val="en-US"/>
        </w:rPr>
        <w:fldChar w:fldCharType="begin">
          <w:fldData xml:space="preserve">PEVuZE5vdGU+PENpdGU+PEF1dGhvcj5NYWVydGVuczwvQXV0aG9yPjxZZWFyPjIwMDM8L1llYXI+
PFJlY051bT4xMjM8L1JlY051bT48RGlzcGxheVRleHQ+PHN0eWxlIGZhY2U9InN1cGVyc2NyaXB0
Ij5bMTA3XTwvc3R5bGU+PC9EaXNwbGF5VGV4dD48cmVjb3JkPjxyZWMtbnVtYmVyPjEyMzwvcmVj
LW51bWJlcj48Zm9yZWlnbi1rZXlzPjxrZXkgYXBwPSJFTiIgZGItaWQ9InN0MHpzYXhwZWF2cGFm
ZTlkcGQ1dHA5Znhyczk1dDJkdDV6eCIgdGltZXN0YW1wPSIwIj4xMjM8L2tleT48L2ZvcmVpZ24t
a2V5cz48cmVmLXR5cGUgbmFtZT0iSm91cm5hbCBBcnRpY2xlIj4xNzwvcmVmLXR5cGU+PGNvbnRy
aWJ1dG9ycz48YXV0aG9ycz48YXV0aG9yPk1hZXJ0ZW5zLCBHLjwvYXV0aG9yPjxhdXRob3I+Q2hl
cmVwYW5vdiwgUC48L2F1dGhvcj48YXV0aG9yPlBsdXltZXJzLCBXLjwvYXV0aG9yPjxhdXRob3I+
QnVzc2Nob3RzLCBLLjwvYXV0aG9yPjxhdXRob3I+RGUgQ2xlcmNxLCBFLjwvYXV0aG9yPjxhdXRo
b3I+RGVieXNlciwgWi48L2F1dGhvcj48YXV0aG9yPkVuZ2VsYm9yZ2hzLCBZLjwvYXV0aG9yPjwv
YXV0aG9ycz48L2NvbnRyaWJ1dG9ycz48YXV0aC1hZGRyZXNzPkxhYm9yYXRvcnkgb2YgQmlvbW9s
ZWN1bGFyIER5bmFtaWNzLCBLYXRob2xpZWtlIFVuaXZlcnNpdGVpdCBMZXV2ZW4sIENlbGVzdGlq
bmVubGFhbiAyMDBELCBCLTMwMDEgTGV1dmVuLCBCZWxnaXVtLjwvYXV0aC1hZGRyZXNzPjx0aXRs
ZXM+PHRpdGxlPkxFREdGL3A3NSBpcyBlc3NlbnRpYWwgZm9yIG51Y2xlYXIgYW5kIGNocm9tb3Nv
bWFsIHRhcmdldGluZyBvZiBISVYtMSBpbnRlZ3Jhc2UgaW4gaHVtYW4gY2VsbHM8L3RpdGxlPjxz
ZWNvbmRhcnktdGl0bGU+SiBCaW9sIENoZW08L3NlY29uZGFyeS10aXRsZT48YWx0LXRpdGxlPlRo
ZSBKb3VybmFsIG9mIGJpb2xvZ2ljYWwgY2hlbWlzdHJ5PC9hbHQtdGl0bGU+PC90aXRsZXM+PHBh
Z2VzPjMzNTI4LTM5PC9wYWdlcz48dm9sdW1lPjI3ODwvdm9sdW1lPjxudW1iZXI+MzU8L251bWJl
cj48ZWRpdGlvbj4yMDAzLzA2LzExPC9lZGl0aW9uPjxrZXl3b3Jkcz48a2V5d29yZD5BY3RpdmUg
VHJhbnNwb3J0LCBDZWxsIE51Y2xldXM8L2tleXdvcmQ+PGtleXdvcmQ+QWx0ZXJuYXRpdmUgU3Bs
aWNpbmc8L2tleXdvcmQ+PGtleXdvcmQ+QmFzZSBTZXF1ZW5jZTwva2V5d29yZD48a2V5d29yZD5C
bG90dGluZywgV2VzdGVybjwva2V5d29yZD48a2V5d29yZD5DZWxsIE51Y2xldXMvKm1ldGFib2xp
c208L2tleXdvcmQ+PGtleXdvcmQ+Q2VsbHMsIEN1bHR1cmVkPC9rZXl3b3JkPjxrZXl3b3JkPkN5
dG9wbGFzbS9tZXRhYm9saXNtPC9rZXl3b3JkPjxrZXl3b3JkPkZsdW9yZXNjZW50IEFudGlib2R5
IFRlY2huaXF1ZSwgSW5kaXJlY3Q8L2tleXdvcmQ+PGtleXdvcmQ+SElWIEludGVncmFzZS8qbWV0
YWJvbGlzbTwva2V5d29yZD48a2V5d29yZD5IZUxhIENlbGxzPC9rZXl3b3JkPjxrZXl3b3JkPkh1
bWFuczwva2V5d29yZD48a2V5d29yZD5JbnRlcmNlbGx1bGFyIFNpZ25hbGluZyBQZXB0aWRlcyBh
bmQgUHJvdGVpbnMvZ2VuZXRpY3MvKm1ldGFib2xpc20vKnBoeXNpb2xvZ3k8L2tleXdvcmQ+PGtl
eXdvcmQ+TWljcm9zY29weSwgQ29uZm9jYWw8L2tleXdvcmQ+PGtleXdvcmQ+TWljcm9zY29weSwg
Rmx1b3Jlc2NlbmNlPC9rZXl3b3JkPjxrZXl3b3JkPk1pdG9zaXM8L2tleXdvcmQ+PGtleXdvcmQ+
TW9kZWxzLCBHZW5ldGljPC9rZXl3b3JkPjxrZXl3b3JkPk1vbGVjdWxhciBTZXF1ZW5jZSBEYXRh
PC9rZXl3b3JkPjxrZXl3b3JkPk11dGF0aW9uPC9rZXl3b3JkPjxrZXl3b3JkPlBsYXNtaWRzL21l
dGFib2xpc208L2tleXdvcmQ+PGtleXdvcmQ+UHJvdGVpbiBCaW5kaW5nPC9rZXl3b3JkPjxrZXl3
b3JkPlByb3RlaW4gU3RydWN0dXJlLCBUZXJ0aWFyeTwva2V5d29yZD48a2V5d29yZD5STkEsIFNt
YWxsIEludGVyZmVyaW5nL21ldGFib2xpc208L2tleXdvcmQ+PGtleXdvcmQ+UmVjb21iaW5hbnQg
RnVzaW9uIFByb3RlaW5zL21ldGFib2xpc208L2tleXdvcmQ+PGtleXdvcmQ+VHJhbnNmZWN0aW9u
PC9rZXl3b3JkPjxrZXl3b3JkPlppbmMvY2hlbWlzdHJ5PC9rZXl3b3JkPjwva2V5d29yZHM+PGRh
dGVzPjx5ZWFyPjIwMDM8L3llYXI+PHB1Yi1kYXRlcz48ZGF0ZT5BdWcgMjk8L2RhdGU+PC9wdWIt
ZGF0ZXM+PC9kYXRlcz48aXNibj4wMDIxLTkyNTggKFByaW50KSYjeEQ7MDAyMS05MjU4IChMaW5r
aW5nKTwvaXNibj48YWNjZXNzaW9uLW51bT4xMjc5NjQ5NDwvYWNjZXNzaW9uLW51bT48dXJscz48
cmVsYXRlZC11cmxzPjx1cmw+aHR0cDovL3d3dy5uY2JpLm5sbS5uaWguZ292L3B1Ym1lZC8xMjc5
NjQ5NDwvdXJsPjwvcmVsYXRlZC11cmxzPjwvdXJscz48ZWxlY3Ryb25pYy1yZXNvdXJjZS1udW0+
MTAuMTA3NC9qYmMuTTMwMzU5NDIwMDwvZWxlY3Ryb25pYy1yZXNvdXJjZS1udW0+PHJlbW90ZS1k
YXRhYmFzZS1wcm92aWRlcj5OTE08L3JlbW90ZS1kYXRhYmFzZS1wcm92aWRlcj48bGFuZ3VhZ2U+
RW5nPC9sYW5ndWFnZT48L3JlY29yZD48L0NpdGU+PC9FbmROb3RlPn==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PEVuZE5vdGU+PENpdGU+PEF1dGhvcj5NYWVydGVuczwvQXV0aG9yPjxZZWFyPjIwMDM8L1llYXI+
PFJlY051bT4xMjM8L1JlY051bT48RGlzcGxheVRleHQ+PHN0eWxlIGZhY2U9InN1cGVyc2NyaXB0
Ij5bMTA3XTwvc3R5bGU+PC9EaXNwbGF5VGV4dD48cmVjb3JkPjxyZWMtbnVtYmVyPjEyMzwvcmVj
LW51bWJlcj48Zm9yZWlnbi1rZXlzPjxrZXkgYXBwPSJFTiIgZGItaWQ9InN0MHpzYXhwZWF2cGFm
ZTlkcGQ1dHA5Znhyczk1dDJkdDV6eCIgdGltZXN0YW1wPSIwIj4xMjM8L2tleT48L2ZvcmVpZ24t
a2V5cz48cmVmLXR5cGUgbmFtZT0iSm91cm5hbCBBcnRpY2xlIj4xNzwvcmVmLXR5cGU+PGNvbnRy
aWJ1dG9ycz48YXV0aG9ycz48YXV0aG9yPk1hZXJ0ZW5zLCBHLjwvYXV0aG9yPjxhdXRob3I+Q2hl
cmVwYW5vdiwgUC48L2F1dGhvcj48YXV0aG9yPlBsdXltZXJzLCBXLjwvYXV0aG9yPjxhdXRob3I+
QnVzc2Nob3RzLCBLLjwvYXV0aG9yPjxhdXRob3I+RGUgQ2xlcmNxLCBFLjwvYXV0aG9yPjxhdXRo
b3I+RGVieXNlciwgWi48L2F1dGhvcj48YXV0aG9yPkVuZ2VsYm9yZ2hzLCBZLjwvYXV0aG9yPjwv
YXV0aG9ycz48L2NvbnRyaWJ1dG9ycz48YXV0aC1hZGRyZXNzPkxhYm9yYXRvcnkgb2YgQmlvbW9s
ZWN1bGFyIER5bmFtaWNzLCBLYXRob2xpZWtlIFVuaXZlcnNpdGVpdCBMZXV2ZW4sIENlbGVzdGlq
bmVubGFhbiAyMDBELCBCLTMwMDEgTGV1dmVuLCBCZWxnaXVtLjwvYXV0aC1hZGRyZXNzPjx0aXRs
ZXM+PHRpdGxlPkxFREdGL3A3NSBpcyBlc3NlbnRpYWwgZm9yIG51Y2xlYXIgYW5kIGNocm9tb3Nv
bWFsIHRhcmdldGluZyBvZiBISVYtMSBpbnRlZ3Jhc2UgaW4gaHVtYW4gY2VsbHM8L3RpdGxlPjxz
ZWNvbmRhcnktdGl0bGU+SiBCaW9sIENoZW08L3NlY29uZGFyeS10aXRsZT48YWx0LXRpdGxlPlRo
ZSBKb3VybmFsIG9mIGJpb2xvZ2ljYWwgY2hlbWlzdHJ5PC9hbHQtdGl0bGU+PC90aXRsZXM+PHBh
Z2VzPjMzNTI4LTM5PC9wYWdlcz48dm9sdW1lPjI3ODwvdm9sdW1lPjxudW1iZXI+MzU8L251bWJl
cj48ZWRpdGlvbj4yMDAzLzA2LzExPC9lZGl0aW9uPjxrZXl3b3Jkcz48a2V5d29yZD5BY3RpdmUg
VHJhbnNwb3J0LCBDZWxsIE51Y2xldXM8L2tleXdvcmQ+PGtleXdvcmQ+QWx0ZXJuYXRpdmUgU3Bs
aWNpbmc8L2tleXdvcmQ+PGtleXdvcmQ+QmFzZSBTZXF1ZW5jZTwva2V5d29yZD48a2V5d29yZD5C
bG90dGluZywgV2VzdGVybjwva2V5d29yZD48a2V5d29yZD5DZWxsIE51Y2xldXMvKm1ldGFib2xp
c208L2tleXdvcmQ+PGtleXdvcmQ+Q2VsbHMsIEN1bHR1cmVkPC9rZXl3b3JkPjxrZXl3b3JkPkN5
dG9wbGFzbS9tZXRhYm9saXNtPC9rZXl3b3JkPjxrZXl3b3JkPkZsdW9yZXNjZW50IEFudGlib2R5
IFRlY2huaXF1ZSwgSW5kaXJlY3Q8L2tleXdvcmQ+PGtleXdvcmQ+SElWIEludGVncmFzZS8qbWV0
YWJvbGlzbTwva2V5d29yZD48a2V5d29yZD5IZUxhIENlbGxzPC9rZXl3b3JkPjxrZXl3b3JkPkh1
bWFuczwva2V5d29yZD48a2V5d29yZD5JbnRlcmNlbGx1bGFyIFNpZ25hbGluZyBQZXB0aWRlcyBh
bmQgUHJvdGVpbnMvZ2VuZXRpY3MvKm1ldGFib2xpc20vKnBoeXNpb2xvZ3k8L2tleXdvcmQ+PGtl
eXdvcmQ+TWljcm9zY29weSwgQ29uZm9jYWw8L2tleXdvcmQ+PGtleXdvcmQ+TWljcm9zY29weSwg
Rmx1b3Jlc2NlbmNlPC9rZXl3b3JkPjxrZXl3b3JkPk1pdG9zaXM8L2tleXdvcmQ+PGtleXdvcmQ+
TW9kZWxzLCBHZW5ldGljPC9rZXl3b3JkPjxrZXl3b3JkPk1vbGVjdWxhciBTZXF1ZW5jZSBEYXRh
PC9rZXl3b3JkPjxrZXl3b3JkPk11dGF0aW9uPC9rZXl3b3JkPjxrZXl3b3JkPlBsYXNtaWRzL21l
dGFib2xpc208L2tleXdvcmQ+PGtleXdvcmQ+UHJvdGVpbiBCaW5kaW5nPC9rZXl3b3JkPjxrZXl3
b3JkPlByb3RlaW4gU3RydWN0dXJlLCBUZXJ0aWFyeTwva2V5d29yZD48a2V5d29yZD5STkEsIFNt
YWxsIEludGVyZmVyaW5nL21ldGFib2xpc208L2tleXdvcmQ+PGtleXdvcmQ+UmVjb21iaW5hbnQg
RnVzaW9uIFByb3RlaW5zL21ldGFib2xpc208L2tleXdvcmQ+PGtleXdvcmQ+VHJhbnNmZWN0aW9u
PC9rZXl3b3JkPjxrZXl3b3JkPlppbmMvY2hlbWlzdHJ5PC9rZXl3b3JkPjwva2V5d29yZHM+PGRh
dGVzPjx5ZWFyPjIwMDM8L3llYXI+PHB1Yi1kYXRlcz48ZGF0ZT5BdWcgMjk8L2RhdGU+PC9wdWIt
ZGF0ZXM+PC9kYXRlcz48aXNibj4wMDIxLTkyNTggKFByaW50KSYjeEQ7MDAyMS05MjU4IChMaW5r
aW5nKTwvaXNibj48YWNjZXNzaW9uLW51bT4xMjc5NjQ5NDwvYWNjZXNzaW9uLW51bT48dXJscz48
cmVsYXRlZC11cmxzPjx1cmw+aHR0cDovL3d3dy5uY2JpLm5sbS5uaWguZ292L3B1Ym1lZC8xMjc5
NjQ5NDwvdXJsPjwvcmVsYXRlZC11cmxzPjwvdXJscz48ZWxlY3Ryb25pYy1yZXNvdXJjZS1udW0+
MTAuMTA3NC9qYmMuTTMwMzU5NDIwMDwvZWxlY3Ryb25pYy1yZXNvdXJjZS1udW0+PHJlbW90ZS1k
YXRhYmFzZS1wcm92aWRlcj5OTE08L3JlbW90ZS1kYXRhYmFzZS1wcm92aWRlcj48bGFuZ3VhZ2U+
RW5nPC9sYW5ndWFnZT48L3JlY29yZD48L0NpdGU+PC9FbmROb3RlPn==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[107]</w:t>
      </w:r>
      <w:r w:rsidR="008C6165" w:rsidRPr="0004068B">
        <w:rPr>
          <w:rFonts w:ascii="Book Antiqua" w:hAnsi="Book Antiqua" w:cs="Times New Roman"/>
          <w:sz w:val="24"/>
          <w:szCs w:val="24"/>
          <w:lang w:val="en-US"/>
        </w:rPr>
        <w:fldChar w:fldCharType="end"/>
      </w:r>
      <w:r w:rsidR="00F76489" w:rsidRPr="0004068B">
        <w:rPr>
          <w:rFonts w:ascii="Book Antiqua" w:hAnsi="Book Antiqua" w:cs="Times New Roman"/>
          <w:sz w:val="24"/>
          <w:szCs w:val="24"/>
          <w:lang w:val="en-US"/>
        </w:rPr>
        <w:t xml:space="preserve">. </w:t>
      </w:r>
      <w:r w:rsidR="003A1D4B" w:rsidRPr="0004068B">
        <w:rPr>
          <w:rFonts w:ascii="Book Antiqua" w:hAnsi="Book Antiqua" w:cs="Times New Roman"/>
          <w:sz w:val="24"/>
          <w:szCs w:val="24"/>
          <w:lang w:val="en-US"/>
        </w:rPr>
        <w:t>LEDGF/p75 binding stabilize</w:t>
      </w:r>
      <w:r w:rsidR="00A46010" w:rsidRPr="0004068B">
        <w:rPr>
          <w:rFonts w:ascii="Book Antiqua" w:hAnsi="Book Antiqua" w:cs="Times New Roman"/>
          <w:sz w:val="24"/>
          <w:szCs w:val="24"/>
          <w:lang w:val="en-US"/>
        </w:rPr>
        <w:t>s</w:t>
      </w:r>
      <w:r w:rsidR="003A1D4B" w:rsidRPr="0004068B">
        <w:rPr>
          <w:rFonts w:ascii="Book Antiqua" w:hAnsi="Book Antiqua" w:cs="Times New Roman"/>
          <w:sz w:val="24"/>
          <w:szCs w:val="24"/>
          <w:lang w:val="en-US"/>
        </w:rPr>
        <w:t xml:space="preserve"> lentiviral IN tetramerization</w:t>
      </w:r>
      <w:r w:rsidR="008C6165" w:rsidRPr="0004068B">
        <w:rPr>
          <w:rFonts w:ascii="Book Antiqua" w:hAnsi="Book Antiqua" w:cs="Times New Roman"/>
          <w:sz w:val="24"/>
          <w:szCs w:val="24"/>
          <w:lang w:val="en-US"/>
        </w:rPr>
        <w:fldChar w:fldCharType="begin">
          <w:fldData xml:space="preserve">PEVuZE5vdGU+PENpdGU+PEF1dGhvcj5IYXJlPC9BdXRob3I+PFllYXI+MjAwOTwvWWVhcj48UmVj
TnVtPjEyODwvUmVjTnVtPjxEaXNwbGF5VGV4dD48c3R5bGUgZmFjZT0ic3VwZXJzY3JpcHQiPlsx
MDQsIDExM108L3N0eWxlPjwvRGlzcGxheVRleHQ+PHJlY29yZD48cmVjLW51bWJlcj4xMjg8L3Jl
Yy1udW1iZXI+PGZvcmVpZ24ta2V5cz48a2V5IGFwcD0iRU4iIGRiLWlkPSJzdDB6c2F4cGVhdnBh
ZmU5ZHBkNXRwOWZ4cnM5NXQyZHQ1engiIHRpbWVzdGFtcD0iMCI+MTI4PC9rZXk+PC9mb3JlaWdu
LWtleXM+PHJlZi10eXBlIG5hbWU9IkpvdXJuYWwgQXJ0aWNsZSI+MTc8L3JlZi10eXBlPjxjb250
cmlidXRvcnM+PGF1dGhvcnM+PGF1dGhvcj5IYXJlLCBTLjwvYXV0aG9yPjxhdXRob3I+RGkgTnVu
emlvLCBGLjwvYXV0aG9yPjxhdXRob3I+TGFiZWphLCBBLjwvYXV0aG9yPjxhdXRob3I+V2FuZywg
Si48L2F1dGhvcj48YXV0aG9yPkVuZ2VsbWFuLCBBLjwvYXV0aG9yPjxhdXRob3I+Q2hlcmVwYW5v
diwgUC48L2F1dGhvcj48L2F1dGhvcnM+PC9jb250cmlidXRvcnM+PGF1dGgtYWRkcmVzcz5EaXZp
c2lvbiBvZiBNZWRpY2luZSwgU3QuIE1hcnkmYXBvcztzIENhbXB1cywgSW1wZXJpYWwgQ29sbGVn
ZSBMb25kb24sIExvbmRvbiwgVW5pdGVkIEtpbmdkb20uPC9hdXRoLWFkZHJlc3M+PHRpdGxlcz48
dGl0bGU+U3RydWN0dXJhbCBiYXNpcyBmb3IgZnVuY3Rpb25hbCB0ZXRyYW1lcml6YXRpb24gb2Yg
bGVudGl2aXJhbCBpbnRlZ3Jhc2U8L3RpdGxlPjxzZWNvbmRhcnktdGl0bGU+UExvUyBQYXRob2c8
L3NlY29uZGFyeS10aXRsZT48YWx0LXRpdGxlPlBMb1MgcGF0aG9nZW5zPC9hbHQtdGl0bGU+PC90
aXRsZXM+PHBhZ2VzPmUxMDAwNTE1PC9wYWdlcz48dm9sdW1lPjU8L3ZvbHVtZT48bnVtYmVyPjc8
L251bWJlcj48ZWRpdGlvbj4yMDA5LzA3LzE4PC9lZGl0aW9uPjxrZXl3b3Jkcz48a2V5d29yZD5D
cnlzdGFsbG9ncmFwaHksIFgtUmF5PC9rZXl3b3JkPjxrZXl3b3JkPkhJViBJbnRlZ3Jhc2UvY2hl
bWlzdHJ5L2dlbmV0aWNzL21ldGFib2xpc208L2tleXdvcmQ+PGtleXdvcmQ+SElWLTEvZW56eW1v
bG9neS9nZW5ldGljcy9wYXRob2dlbmljaXR5PC9rZXl3b3JkPjxrZXl3b3JkPkludGVncmFzZXMv
KmNoZW1pc3RyeS9nZW5ldGljcy9tZXRhYm9saXNtPC9rZXl3b3JkPjxrZXl3b3JkPkludGVyY2Vs
bHVsYXIgU2lnbmFsaW5nIFBlcHRpZGVzIGFuZCBQcm90ZWlucy9jaGVtaXN0cnk8L2tleXdvcmQ+
PGtleXdvcmQ+TW9kZWxzLCBNb2xlY3VsYXI8L2tleXdvcmQ+PGtleXdvcmQ+TXV0YXRpb248L2tl
eXdvcmQ+PGtleXdvcmQ+UHJvdGVpbiBJbnRlcmFjdGlvbiBEb21haW5zIGFuZCBNb3RpZnM8L2tl
eXdvcmQ+PGtleXdvcmQ+UHJvdGVpbiBNdWx0aW1lcml6YXRpb248L2tleXdvcmQ+PGtleXdvcmQ+
VmlyYWwgUHJvdGVpbnMvKmNoZW1pc3RyeS9nZW5ldGljcy9tZXRhYm9saXNtPC9rZXl3b3JkPjxr
ZXl3b3JkPlZpc25hLW1hZWRpIHZpcnVzLyplbnp5bW9sb2d5L2dlbmV0aWNzPC9rZXl3b3JkPjxr
ZXl3b3JkPnZwciBHZW5lIFByb2R1Y3RzLCBIdW1hbiBJbW11bm9kZWZpY2llbmN5IFZpcnVzL21l
dGFib2xpc208L2tleXdvcmQ+PC9rZXl3b3Jkcz48ZGF0ZXM+PHllYXI+MjAwOTwveWVhcj48cHVi
LWRhdGVzPjxkYXRlPkp1bDwvZGF0ZT48L3B1Yi1kYXRlcz48L2RhdGVzPjxpc2JuPjE1NTMtNzM3
NCAoRWxlY3Ryb25pYykmI3hEOzE1NTMtNzM2NiAoTGlua2luZyk8L2lzYm4+PGFjY2Vzc2lvbi1u
dW0+MTk2MDkzNTk8L2FjY2Vzc2lvbi1udW0+PHVybHM+PHJlbGF0ZWQtdXJscz48dXJsPmh0dHA6
Ly93d3cubmNiaS5ubG0ubmloLmdvdi9wdWJtZWQvMTk2MDkzNTk8L3VybD48L3JlbGF0ZWQtdXJs
cz48L3VybHM+PGN1c3RvbTI+UE1DMjcwNTE5MDwvY3VzdG9tMj48ZWxlY3Ryb25pYy1yZXNvdXJj
ZS1udW0+MTAuMTM3MS9qb3VybmFsLnBwYXQuMTAwMDUxNTwvZWxlY3Ryb25pYy1yZXNvdXJjZS1u
dW0+PHJlbW90ZS1kYXRhYmFzZS1wcm92aWRlcj5OTE08L3JlbW90ZS1kYXRhYmFzZS1wcm92aWRl
cj48bGFuZ3VhZ2U+RW5nPC9sYW5ndWFnZT48L3JlY29yZD48L0NpdGU+PENpdGU+PEF1dGhvcj5N
Y0tlZTwvQXV0aG9yPjxZZWFyPjIwMDg8L1llYXI+PFJlY051bT4xMzA8L1JlY051bT48cmVjb3Jk
PjxyZWMtbnVtYmVyPjEzMDwvcmVjLW51bWJlcj48Zm9yZWlnbi1rZXlzPjxrZXkgYXBwPSJFTiIg
ZGItaWQ9InN0MHpzYXhwZWF2cGFmZTlkcGQ1dHA5Znhyczk1dDJkdDV6eCIgdGltZXN0YW1wPSIw
Ij4xMzA8L2tleT48L2ZvcmVpZ24ta2V5cz48cmVmLXR5cGUgbmFtZT0iSm91cm5hbCBBcnRpY2xl
Ij4xNzwvcmVmLXR5cGU+PGNvbnRyaWJ1dG9ycz48YXV0aG9ycz48YXV0aG9yPk1jS2VlLCBDLiBK
LjwvYXV0aG9yPjxhdXRob3I+S2Vzc2wsIEouIEouPC9hdXRob3I+PGF1dGhvcj5TaGtyaWFiYWks
IE4uPC9hdXRob3I+PGF1dGhvcj5EYXIsIE0uIEouPC9hdXRob3I+PGF1dGhvcj5FbmdlbG1hbiwg
QS48L2F1dGhvcj48YXV0aG9yPkt2YXJhdHNraGVsaWEsIE0uPC9hdXRob3I+PC9hdXRob3JzPjwv
Y29udHJpYnV0b3JzPjxhdXRoLWFkZHJlc3M+Q2VudGVyIGZvciBSZXRyb3ZpcnVzIFJlc2VhcmNo
IGFuZCBDb21wcmVoZW5zaXZlIENhbmNlciBDZW50ZXIsIENvbGxlZ2Ugb2YgUGhhcm1hY3ksIFRo
ZSBPaGlvIFN0YXRlIFVuaXZlcnNpdHksIENvbHVtYnVzLCBPaGlvIDQzMjEwLCBVU0EuPC9hdXRo
LWFkZHJlc3M+PHRpdGxlcz48dGl0bGU+RHluYW1pYyBtb2R1bGF0aW9uIG9mIEhJVi0xIGludGVn
cmFzZSBzdHJ1Y3R1cmUgYW5kIGZ1bmN0aW9uIGJ5IGNlbGx1bGFyIGxlbnMgZXBpdGhlbGl1bS1k
ZXJpdmVkIGdyb3d0aCBmYWN0b3IgKExFREdGKSBwcm90ZWluPC90aXRsZT48c2Vjb25kYXJ5LXRp
dGxlPkogQmlvbCBDaGVtPC9zZWNvbmRhcnktdGl0bGU+PGFsdC10aXRsZT5UaGUgSm91cm5hbCBv
ZiBiaW9sb2dpY2FsIGNoZW1pc3RyeTwvYWx0LXRpdGxlPjwvdGl0bGVzPjxwYWdlcz4zMTgwMi0x
MjwvcGFnZXM+PHZvbHVtZT4yODM8L3ZvbHVtZT48bnVtYmVyPjQ2PC9udW1iZXI+PGVkaXRpb24+
MjAwOC8wOS8yMDwvZWRpdGlvbj48a2V5d29yZHM+PGtleXdvcmQ+Q2hyb21hdG9ncmFwaHksIEdl
bDwva2V5d29yZD48a2V5d29yZD5ISVYgSW50ZWdyYXNlLypjaGVtaXN0cnkvZ2VuZXRpY3MvKm1l
dGFib2xpc208L2tleXdvcmQ+PGtleXdvcmQ+SElWLTEvKmVuenltb2xvZ3k8L2tleXdvcmQ+PGtl
eXdvcmQ+SW50ZXJjZWxsdWxhciBTaWduYWxpbmcgUGVwdGlkZXMgYW5kIFByb3RlaW5zLypjaGVt
aXN0cnkvZ2VuZXRpY3MvKm1ldGFib2xpc208L2tleXdvcmQ+PGtleXdvcmQ+TW9kZWxzLCBNb2xl
Y3VsYXI8L2tleXdvcmQ+PGtleXdvcmQ+TXV0YXRpb24vZ2VuZXRpY3M8L2tleXdvcmQ+PGtleXdv
cmQ+UHJvdGVpbiBCaW5kaW5nPC9rZXl3b3JkPjxrZXl3b3JkPlByb3RlaW4gU3RydWN0dXJlLCBR
dWF0ZXJuYXJ5PC9rZXl3b3JkPjwva2V5d29yZHM+PGRhdGVzPjx5ZWFyPjIwMDg8L3llYXI+PHB1
Yi1kYXRlcz48ZGF0ZT5Ob3YgMTQ8L2RhdGU+PC9wdWItZGF0ZXM+PC9kYXRlcz48aXNibj4wMDIx
LTkyNTggKFByaW50KSYjeEQ7MDAyMS05MjU4IChMaW5raW5nKTwvaXNibj48YWNjZXNzaW9uLW51
bT4xODgwMTczNzwvYWNjZXNzaW9uLW51bT48dXJscz48cmVsYXRlZC11cmxzPjx1cmw+aHR0cDov
L3d3dy5uY2JpLm5sbS5uaWguZ292L3B1Ym1lZC8xODgwMTczNzwvdXJsPjwvcmVsYXRlZC11cmxz
PjwvdXJscz48Y3VzdG9tMj5QTUMyNTgxNTYwPC9jdXN0b20yPjxlbGVjdHJvbmljLXJlc291cmNl
LW51bT4xMC4xMDc0L2piYy5NODA1ODQzMjAwPC9lbGVjdHJvbmljLXJlc291cmNlLW51bT48cmVt
b3RlLWRhdGFiYXNlLXByb3ZpZGVyPk5MTTwvcmVtb3RlLWRhdGFiYXNlLXByb3ZpZGVyPjxsYW5n
dWFnZT5Fbmc8L2xhbmd1YWdlPjwvcmVjb3JkPjwvQ2l0ZT48L0VuZE5vdGU+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PEVuZE5vdGU+PENpdGU+PEF1dGhvcj5IYXJlPC9BdXRob3I+PFllYXI+MjAwOTwvWWVhcj48UmVj
TnVtPjEyODwvUmVjTnVtPjxEaXNwbGF5VGV4dD48c3R5bGUgZmFjZT0ic3VwZXJzY3JpcHQiPlsx
MDQsIDExM108L3N0eWxlPjwvRGlzcGxheVRleHQ+PHJlY29yZD48cmVjLW51bWJlcj4xMjg8L3Jl
Yy1udW1iZXI+PGZvcmVpZ24ta2V5cz48a2V5IGFwcD0iRU4iIGRiLWlkPSJzdDB6c2F4cGVhdnBh
ZmU5ZHBkNXRwOWZ4cnM5NXQyZHQ1engiIHRpbWVzdGFtcD0iMCI+MTI4PC9rZXk+PC9mb3JlaWdu
LWtleXM+PHJlZi10eXBlIG5hbWU9IkpvdXJuYWwgQXJ0aWNsZSI+MTc8L3JlZi10eXBlPjxjb250
cmlidXRvcnM+PGF1dGhvcnM+PGF1dGhvcj5IYXJlLCBTLjwvYXV0aG9yPjxhdXRob3I+RGkgTnVu
emlvLCBGLjwvYXV0aG9yPjxhdXRob3I+TGFiZWphLCBBLjwvYXV0aG9yPjxhdXRob3I+V2FuZywg
Si48L2F1dGhvcj48YXV0aG9yPkVuZ2VsbWFuLCBBLjwvYXV0aG9yPjxhdXRob3I+Q2hlcmVwYW5v
diwgUC48L2F1dGhvcj48L2F1dGhvcnM+PC9jb250cmlidXRvcnM+PGF1dGgtYWRkcmVzcz5EaXZp
c2lvbiBvZiBNZWRpY2luZSwgU3QuIE1hcnkmYXBvcztzIENhbXB1cywgSW1wZXJpYWwgQ29sbGVn
ZSBMb25kb24sIExvbmRvbiwgVW5pdGVkIEtpbmdkb20uPC9hdXRoLWFkZHJlc3M+PHRpdGxlcz48
dGl0bGU+U3RydWN0dXJhbCBiYXNpcyBmb3IgZnVuY3Rpb25hbCB0ZXRyYW1lcml6YXRpb24gb2Yg
bGVudGl2aXJhbCBpbnRlZ3Jhc2U8L3RpdGxlPjxzZWNvbmRhcnktdGl0bGU+UExvUyBQYXRob2c8
L3NlY29uZGFyeS10aXRsZT48YWx0LXRpdGxlPlBMb1MgcGF0aG9nZW5zPC9hbHQtdGl0bGU+PC90
aXRsZXM+PHBhZ2VzPmUxMDAwNTE1PC9wYWdlcz48dm9sdW1lPjU8L3ZvbHVtZT48bnVtYmVyPjc8
L251bWJlcj48ZWRpdGlvbj4yMDA5LzA3LzE4PC9lZGl0aW9uPjxrZXl3b3Jkcz48a2V5d29yZD5D
cnlzdGFsbG9ncmFwaHksIFgtUmF5PC9rZXl3b3JkPjxrZXl3b3JkPkhJViBJbnRlZ3Jhc2UvY2hl
bWlzdHJ5L2dlbmV0aWNzL21ldGFib2xpc208L2tleXdvcmQ+PGtleXdvcmQ+SElWLTEvZW56eW1v
bG9neS9nZW5ldGljcy9wYXRob2dlbmljaXR5PC9rZXl3b3JkPjxrZXl3b3JkPkludGVncmFzZXMv
KmNoZW1pc3RyeS9nZW5ldGljcy9tZXRhYm9saXNtPC9rZXl3b3JkPjxrZXl3b3JkPkludGVyY2Vs
bHVsYXIgU2lnbmFsaW5nIFBlcHRpZGVzIGFuZCBQcm90ZWlucy9jaGVtaXN0cnk8L2tleXdvcmQ+
PGtleXdvcmQ+TW9kZWxzLCBNb2xlY3VsYXI8L2tleXdvcmQ+PGtleXdvcmQ+TXV0YXRpb248L2tl
eXdvcmQ+PGtleXdvcmQ+UHJvdGVpbiBJbnRlcmFjdGlvbiBEb21haW5zIGFuZCBNb3RpZnM8L2tl
eXdvcmQ+PGtleXdvcmQ+UHJvdGVpbiBNdWx0aW1lcml6YXRpb248L2tleXdvcmQ+PGtleXdvcmQ+
VmlyYWwgUHJvdGVpbnMvKmNoZW1pc3RyeS9nZW5ldGljcy9tZXRhYm9saXNtPC9rZXl3b3JkPjxr
ZXl3b3JkPlZpc25hLW1hZWRpIHZpcnVzLyplbnp5bW9sb2d5L2dlbmV0aWNzPC9rZXl3b3JkPjxr
ZXl3b3JkPnZwciBHZW5lIFByb2R1Y3RzLCBIdW1hbiBJbW11bm9kZWZpY2llbmN5IFZpcnVzL21l
dGFib2xpc208L2tleXdvcmQ+PC9rZXl3b3Jkcz48ZGF0ZXM+PHllYXI+MjAwOTwveWVhcj48cHVi
LWRhdGVzPjxkYXRlPkp1bDwvZGF0ZT48L3B1Yi1kYXRlcz48L2RhdGVzPjxpc2JuPjE1NTMtNzM3
NCAoRWxlY3Ryb25pYykmI3hEOzE1NTMtNzM2NiAoTGlua2luZyk8L2lzYm4+PGFjY2Vzc2lvbi1u
dW0+MTk2MDkzNTk8L2FjY2Vzc2lvbi1udW0+PHVybHM+PHJlbGF0ZWQtdXJscz48dXJsPmh0dHA6
Ly93d3cubmNiaS5ubG0ubmloLmdvdi9wdWJtZWQvMTk2MDkzNTk8L3VybD48L3JlbGF0ZWQtdXJs
cz48L3VybHM+PGN1c3RvbTI+UE1DMjcwNTE5MDwvY3VzdG9tMj48ZWxlY3Ryb25pYy1yZXNvdXJj
ZS1udW0+MTAuMTM3MS9qb3VybmFsLnBwYXQuMTAwMDUxNTwvZWxlY3Ryb25pYy1yZXNvdXJjZS1u
dW0+PHJlbW90ZS1kYXRhYmFzZS1wcm92aWRlcj5OTE08L3JlbW90ZS1kYXRhYmFzZS1wcm92aWRl
cj48bGFuZ3VhZ2U+RW5nPC9sYW5ndWFnZT48L3JlY29yZD48L0NpdGU+PENpdGU+PEF1dGhvcj5N
Y0tlZTwvQXV0aG9yPjxZZWFyPjIwMDg8L1llYXI+PFJlY051bT4xMzA8L1JlY051bT48cmVjb3Jk
PjxyZWMtbnVtYmVyPjEzMDwvcmVjLW51bWJlcj48Zm9yZWlnbi1rZXlzPjxrZXkgYXBwPSJFTiIg
ZGItaWQ9InN0MHpzYXhwZWF2cGFmZTlkcGQ1dHA5Znhyczk1dDJkdDV6eCIgdGltZXN0YW1wPSIw
Ij4xMzA8L2tleT48L2ZvcmVpZ24ta2V5cz48cmVmLXR5cGUgbmFtZT0iSm91cm5hbCBBcnRpY2xl
Ij4xNzwvcmVmLXR5cGU+PGNvbnRyaWJ1dG9ycz48YXV0aG9ycz48YXV0aG9yPk1jS2VlLCBDLiBK
LjwvYXV0aG9yPjxhdXRob3I+S2Vzc2wsIEouIEouPC9hdXRob3I+PGF1dGhvcj5TaGtyaWFiYWks
IE4uPC9hdXRob3I+PGF1dGhvcj5EYXIsIE0uIEouPC9hdXRob3I+PGF1dGhvcj5FbmdlbG1hbiwg
QS48L2F1dGhvcj48YXV0aG9yPkt2YXJhdHNraGVsaWEsIE0uPC9hdXRob3I+PC9hdXRob3JzPjwv
Y29udHJpYnV0b3JzPjxhdXRoLWFkZHJlc3M+Q2VudGVyIGZvciBSZXRyb3ZpcnVzIFJlc2VhcmNo
IGFuZCBDb21wcmVoZW5zaXZlIENhbmNlciBDZW50ZXIsIENvbGxlZ2Ugb2YgUGhhcm1hY3ksIFRo
ZSBPaGlvIFN0YXRlIFVuaXZlcnNpdHksIENvbHVtYnVzLCBPaGlvIDQzMjEwLCBVU0EuPC9hdXRo
LWFkZHJlc3M+PHRpdGxlcz48dGl0bGU+RHluYW1pYyBtb2R1bGF0aW9uIG9mIEhJVi0xIGludGVn
cmFzZSBzdHJ1Y3R1cmUgYW5kIGZ1bmN0aW9uIGJ5IGNlbGx1bGFyIGxlbnMgZXBpdGhlbGl1bS1k
ZXJpdmVkIGdyb3d0aCBmYWN0b3IgKExFREdGKSBwcm90ZWluPC90aXRsZT48c2Vjb25kYXJ5LXRp
dGxlPkogQmlvbCBDaGVtPC9zZWNvbmRhcnktdGl0bGU+PGFsdC10aXRsZT5UaGUgSm91cm5hbCBv
ZiBiaW9sb2dpY2FsIGNoZW1pc3RyeTwvYWx0LXRpdGxlPjwvdGl0bGVzPjxwYWdlcz4zMTgwMi0x
MjwvcGFnZXM+PHZvbHVtZT4yODM8L3ZvbHVtZT48bnVtYmVyPjQ2PC9udW1iZXI+PGVkaXRpb24+
MjAwOC8wOS8yMDwvZWRpdGlvbj48a2V5d29yZHM+PGtleXdvcmQ+Q2hyb21hdG9ncmFwaHksIEdl
bDwva2V5d29yZD48a2V5d29yZD5ISVYgSW50ZWdyYXNlLypjaGVtaXN0cnkvZ2VuZXRpY3MvKm1l
dGFib2xpc208L2tleXdvcmQ+PGtleXdvcmQ+SElWLTEvKmVuenltb2xvZ3k8L2tleXdvcmQ+PGtl
eXdvcmQ+SW50ZXJjZWxsdWxhciBTaWduYWxpbmcgUGVwdGlkZXMgYW5kIFByb3RlaW5zLypjaGVt
aXN0cnkvZ2VuZXRpY3MvKm1ldGFib2xpc208L2tleXdvcmQ+PGtleXdvcmQ+TW9kZWxzLCBNb2xl
Y3VsYXI8L2tleXdvcmQ+PGtleXdvcmQ+TXV0YXRpb24vZ2VuZXRpY3M8L2tleXdvcmQ+PGtleXdv
cmQ+UHJvdGVpbiBCaW5kaW5nPC9rZXl3b3JkPjxrZXl3b3JkPlByb3RlaW4gU3RydWN0dXJlLCBR
dWF0ZXJuYXJ5PC9rZXl3b3JkPjwva2V5d29yZHM+PGRhdGVzPjx5ZWFyPjIwMDg8L3llYXI+PHB1
Yi1kYXRlcz48ZGF0ZT5Ob3YgMTQ8L2RhdGU+PC9wdWItZGF0ZXM+PC9kYXRlcz48aXNibj4wMDIx
LTkyNTggKFByaW50KSYjeEQ7MDAyMS05MjU4IChMaW5raW5nKTwvaXNibj48YWNjZXNzaW9uLW51
bT4xODgwMTczNzwvYWNjZXNzaW9uLW51bT48dXJscz48cmVsYXRlZC11cmxzPjx1cmw+aHR0cDov
L3d3dy5uY2JpLm5sbS5uaWguZ292L3B1Ym1lZC8xODgwMTczNzwvdXJsPjwvcmVsYXRlZC11cmxz
PjwvdXJscz48Y3VzdG9tMj5QTUMyNTgxNTYwPC9jdXN0b20yPjxlbGVjdHJvbmljLXJlc291cmNl
LW51bT4xMC4xMDc0L2piYy5NODA1ODQzMjAwPC9lbGVjdHJvbmljLXJlc291cmNlLW51bT48cmVt
b3RlLWRhdGFiYXNlLXByb3ZpZGVyPk5MTTwvcmVtb3RlLWRhdGFiYXNlLXByb3ZpZGVyPjxsYW5n
dWFnZT5Fbmc8L2xhbmd1YWdlPjwvcmVjb3JkPjwvQ2l0ZT48L0VuZE5vdGU+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3A3537" w:rsidRPr="0004068B">
        <w:rPr>
          <w:rFonts w:ascii="Book Antiqua" w:hAnsi="Book Antiqua" w:cs="Times New Roman"/>
          <w:noProof/>
          <w:sz w:val="24"/>
          <w:szCs w:val="24"/>
          <w:vertAlign w:val="superscript"/>
          <w:lang w:val="en-US"/>
        </w:rPr>
        <w:t>[104,</w:t>
      </w:r>
      <w:r w:rsidR="008C6165" w:rsidRPr="0004068B">
        <w:rPr>
          <w:rFonts w:ascii="Book Antiqua" w:hAnsi="Book Antiqua" w:cs="Times New Roman"/>
          <w:noProof/>
          <w:sz w:val="24"/>
          <w:szCs w:val="24"/>
          <w:vertAlign w:val="superscript"/>
          <w:lang w:val="en-US"/>
        </w:rPr>
        <w:t>113]</w:t>
      </w:r>
      <w:r w:rsidR="008C6165" w:rsidRPr="0004068B">
        <w:rPr>
          <w:rFonts w:ascii="Book Antiqua" w:hAnsi="Book Antiqua" w:cs="Times New Roman"/>
          <w:sz w:val="24"/>
          <w:szCs w:val="24"/>
          <w:lang w:val="en-US"/>
        </w:rPr>
        <w:fldChar w:fldCharType="end"/>
      </w:r>
      <w:r w:rsidR="00A46010" w:rsidRPr="0004068B">
        <w:rPr>
          <w:rFonts w:ascii="Book Antiqua" w:hAnsi="Book Antiqua" w:cs="Times New Roman"/>
          <w:sz w:val="24"/>
          <w:szCs w:val="24"/>
          <w:lang w:val="en-US"/>
        </w:rPr>
        <w:t>, which is likely related to its ability to enhance the solubility of the viral proteins.</w:t>
      </w:r>
    </w:p>
    <w:p w14:paraId="015B384A" w14:textId="3AD8F6ED" w:rsidR="00D91A44" w:rsidRPr="0004068B" w:rsidRDefault="00DC1FF1" w:rsidP="0004068B">
      <w:pPr>
        <w:spacing w:after="0" w:line="360" w:lineRule="auto"/>
        <w:ind w:firstLineChars="100" w:firstLine="240"/>
        <w:jc w:val="both"/>
        <w:rPr>
          <w:rFonts w:ascii="Book Antiqua" w:eastAsia="Times New Roman" w:hAnsi="Book Antiqua" w:cs="Times New Roman"/>
          <w:sz w:val="24"/>
          <w:szCs w:val="24"/>
          <w:lang w:val="en-US"/>
        </w:rPr>
      </w:pPr>
      <w:r w:rsidRPr="0004068B">
        <w:rPr>
          <w:rFonts w:ascii="Book Antiqua" w:hAnsi="Book Antiqua" w:cs="Times New Roman"/>
          <w:sz w:val="24"/>
          <w:szCs w:val="24"/>
          <w:lang w:val="en-US"/>
        </w:rPr>
        <w:t>C</w:t>
      </w:r>
      <w:r w:rsidR="001941AC" w:rsidRPr="0004068B">
        <w:rPr>
          <w:rFonts w:ascii="Book Antiqua" w:hAnsi="Book Antiqua" w:cs="Times New Roman"/>
          <w:sz w:val="24"/>
          <w:szCs w:val="24"/>
          <w:lang w:val="en-US"/>
        </w:rPr>
        <w:t>rystal structures o</w:t>
      </w:r>
      <w:r w:rsidR="00212187" w:rsidRPr="0004068B">
        <w:rPr>
          <w:rFonts w:ascii="Book Antiqua" w:hAnsi="Book Antiqua" w:cs="Times New Roman"/>
          <w:sz w:val="24"/>
          <w:szCs w:val="24"/>
          <w:lang w:val="en-US"/>
        </w:rPr>
        <w:t>f lentiviral INs</w:t>
      </w:r>
      <w:r w:rsidRPr="0004068B">
        <w:rPr>
          <w:rFonts w:ascii="Book Antiqua" w:hAnsi="Book Antiqua" w:cs="Times New Roman"/>
          <w:sz w:val="24"/>
          <w:szCs w:val="24"/>
          <w:lang w:val="en-US"/>
        </w:rPr>
        <w:t xml:space="preserve"> in complex w</w:t>
      </w:r>
      <w:r w:rsidR="001941AC" w:rsidRPr="0004068B">
        <w:rPr>
          <w:rFonts w:ascii="Book Antiqua" w:hAnsi="Book Antiqua" w:cs="Times New Roman"/>
          <w:sz w:val="24"/>
          <w:szCs w:val="24"/>
          <w:lang w:val="en-US"/>
        </w:rPr>
        <w:t xml:space="preserve">ith LEDGF/p75 include </w:t>
      </w:r>
      <w:r w:rsidR="00874184" w:rsidRPr="0004068B">
        <w:rPr>
          <w:rFonts w:ascii="Book Antiqua" w:hAnsi="Book Antiqua" w:cs="Times New Roman"/>
          <w:sz w:val="24"/>
          <w:szCs w:val="24"/>
          <w:lang w:val="en-US"/>
        </w:rPr>
        <w:t xml:space="preserve">an HIV-1 </w:t>
      </w:r>
      <w:r w:rsidR="00212187" w:rsidRPr="0004068B">
        <w:rPr>
          <w:rFonts w:ascii="Book Antiqua" w:hAnsi="Book Antiqua" w:cs="Times New Roman"/>
          <w:sz w:val="24"/>
          <w:szCs w:val="24"/>
          <w:lang w:val="en-US"/>
        </w:rPr>
        <w:t xml:space="preserve">IN F185K </w:t>
      </w:r>
      <w:r w:rsidR="003A3537" w:rsidRPr="0004068B">
        <w:rPr>
          <w:rFonts w:ascii="Book Antiqua" w:hAnsi="Book Antiqua" w:cs="Times New Roman"/>
          <w:sz w:val="24"/>
          <w:szCs w:val="24"/>
          <w:lang w:val="en-US"/>
        </w:rPr>
        <w:t>CCD construct</w:t>
      </w:r>
      <w:r w:rsidR="008C6165" w:rsidRPr="0004068B">
        <w:rPr>
          <w:rFonts w:ascii="Book Antiqua" w:hAnsi="Book Antiqua" w:cs="Times New Roman"/>
          <w:sz w:val="24"/>
          <w:szCs w:val="24"/>
          <w:lang w:val="en-US"/>
        </w:rPr>
        <w:fldChar w:fldCharType="begin"/>
      </w:r>
      <w:r w:rsidR="008C6165" w:rsidRPr="0004068B">
        <w:rPr>
          <w:rFonts w:ascii="Book Antiqua" w:hAnsi="Book Antiqua" w:cs="Times New Roman"/>
          <w:sz w:val="24"/>
          <w:szCs w:val="24"/>
          <w:lang w:val="en-US"/>
        </w:rPr>
        <w:instrText xml:space="preserve"> ADDIN EN.CITE &lt;EndNote&gt;&lt;Cite&gt;&lt;Author&gt;Cherepanov&lt;/Author&gt;&lt;Year&gt;2005&lt;/Year&gt;&lt;RecNum&gt;129&lt;/RecNum&gt;&lt;DisplayText&gt;&lt;style face="superscript"&gt;[114]&lt;/style&gt;&lt;/DisplayText&gt;&lt;record&gt;&lt;rec-number&gt;129&lt;/rec-number&gt;&lt;foreign-keys&gt;&lt;key app="EN" db-id="st0zsaxpeavpafe9dpd5tp9fxrs95t2dt5zx" timestamp="0"&gt;129&lt;/key&gt;&lt;/foreign-keys&gt;&lt;ref-type name="Journal Article"&gt;17&lt;/ref-type&gt;&lt;contributors&gt;&lt;authors&gt;&lt;author&gt;Cherepanov, P.&lt;/author&gt;&lt;author&gt;Ambrosio, A. L.&lt;/author&gt;&lt;author&gt;Rahman, S.&lt;/author&gt;&lt;author&gt;Ellenberger, T.&lt;/author&gt;&lt;author&gt;Engelman, A.&lt;/author&gt;&lt;/authors&gt;&lt;/contributors&gt;&lt;auth-address&gt;Department of Cancer Immunology and AIDS, Dana-Farber Cancer Institute, Boston, MA 02115, USA. alan_engelman@dfci.harvard.edu&lt;/auth-address&gt;&lt;titles&gt;&lt;title&gt;Structural basis for the recognition between HIV-1 integrase and transcriptional coactivator p75&lt;/title&gt;&lt;secondary-title&gt;Proc Natl Acad Sci U S A&lt;/secondary-title&gt;&lt;alt-title&gt;Proceedings of the National Academy of Sciences of the United States of America&lt;/alt-title&gt;&lt;/titles&gt;&lt;pages&gt;17308-13&lt;/pages&gt;&lt;volume&gt;102&lt;/volume&gt;&lt;number&gt;48&lt;/number&gt;&lt;edition&gt;2005/11/02&lt;/edition&gt;&lt;keywords&gt;&lt;keyword&gt;Adaptor Proteins, Signal Transducing/*chemistry/*metabolism&lt;/keyword&gt;&lt;keyword&gt;Crystallization&lt;/keyword&gt;&lt;keyword&gt;HIV Integrase/*chemistry/*metabolism&lt;/keyword&gt;&lt;keyword&gt;Humans&lt;/keyword&gt;&lt;keyword&gt;*Models, Molecular&lt;/keyword&gt;&lt;keyword&gt;Protein Binding&lt;/keyword&gt;&lt;keyword&gt;Protein Conformation&lt;/keyword&gt;&lt;keyword&gt;Transcription Factors/*chemistry/*metabolism&lt;/keyword&gt;&lt;/keywords&gt;&lt;dates&gt;&lt;year&gt;2005&lt;/year&gt;&lt;pub-dates&gt;&lt;date&gt;Nov 29&lt;/date&gt;&lt;/pub-dates&gt;&lt;/dates&gt;&lt;isbn&gt;0027-8424 (Print)&amp;#xD;0027-8424 (Linking)&lt;/isbn&gt;&lt;accession-num&gt;16260736&lt;/accession-num&gt;&lt;urls&gt;&lt;related-urls&gt;&lt;url&gt;http://www.ncbi.nlm.nih.gov/pubmed/16260736&lt;/url&gt;&lt;/related-urls&gt;&lt;/urls&gt;&lt;custom2&gt;PMC1297672&lt;/custom2&gt;&lt;electronic-resource-num&gt;10.1073/pnas.0506924102&lt;/electronic-resource-num&gt;&lt;remote-database-provider&gt;NLM&lt;/remote-database-provider&gt;&lt;language&gt;Eng&lt;/language&gt;&lt;/record&gt;&lt;/Cite&gt;&lt;/EndNote&gt;</w:instrText>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[114]</w:t>
      </w:r>
      <w:r w:rsidR="008C6165" w:rsidRPr="0004068B">
        <w:rPr>
          <w:rFonts w:ascii="Book Antiqua" w:hAnsi="Book Antiqua" w:cs="Times New Roman"/>
          <w:sz w:val="24"/>
          <w:szCs w:val="24"/>
          <w:lang w:val="en-US"/>
        </w:rPr>
        <w:fldChar w:fldCharType="end"/>
      </w:r>
      <w:r w:rsidR="00BC4D03" w:rsidRPr="0004068B">
        <w:rPr>
          <w:rFonts w:ascii="Book Antiqua" w:hAnsi="Book Antiqua" w:cs="Times New Roman"/>
          <w:sz w:val="24"/>
          <w:szCs w:val="24"/>
          <w:lang w:val="en-US"/>
        </w:rPr>
        <w:t xml:space="preserve"> </w:t>
      </w:r>
      <w:r w:rsidR="00874184" w:rsidRPr="0004068B">
        <w:rPr>
          <w:rFonts w:ascii="Book Antiqua" w:hAnsi="Book Antiqua" w:cs="Times New Roman"/>
          <w:sz w:val="24"/>
          <w:szCs w:val="24"/>
          <w:lang w:val="en-US"/>
        </w:rPr>
        <w:t xml:space="preserve">as well as </w:t>
      </w:r>
      <w:r w:rsidR="00DA0590" w:rsidRPr="0004068B">
        <w:rPr>
          <w:rFonts w:ascii="Book Antiqua" w:hAnsi="Book Antiqua" w:cs="Times New Roman"/>
          <w:sz w:val="24"/>
          <w:szCs w:val="24"/>
          <w:lang w:val="en-US"/>
        </w:rPr>
        <w:t>HIV-2</w:t>
      </w:r>
      <w:r w:rsidR="008C6165" w:rsidRPr="0004068B">
        <w:rPr>
          <w:rFonts w:ascii="Book Antiqua" w:hAnsi="Book Antiqua" w:cs="Times New Roman"/>
          <w:sz w:val="24"/>
          <w:szCs w:val="24"/>
          <w:lang w:val="en-US"/>
        </w:rPr>
        <w:fldChar w:fldCharType="begin"/>
      </w:r>
      <w:r w:rsidR="008C6165" w:rsidRPr="0004068B">
        <w:rPr>
          <w:rFonts w:ascii="Book Antiqua" w:hAnsi="Book Antiqua" w:cs="Times New Roman"/>
          <w:sz w:val="24"/>
          <w:szCs w:val="24"/>
          <w:lang w:val="en-US"/>
        </w:rPr>
        <w:instrText xml:space="preserve"> ADDIN EN.CITE &lt;EndNote&gt;&lt;Cite&gt;&lt;Author&gt;Hare&lt;/Author&gt;&lt;Year&gt;2009&lt;/Year&gt;&lt;RecNum&gt;127&lt;/RecNum&gt;&lt;DisplayText&gt;&lt;style face="superscript"&gt;[115]&lt;/style&gt;&lt;/DisplayText&gt;&lt;record&gt;&lt;rec-number&gt;127&lt;/rec-number&gt;&lt;foreign-keys&gt;&lt;key app="EN" db-id="st0zsaxpeavpafe9dpd5tp9fxrs95t2dt5zx" timestamp="0"&gt;127&lt;/key&gt;&lt;/foreign-keys&gt;&lt;ref-type name="Journal Article"&gt;17&lt;/ref-type&gt;&lt;contributors&gt;&lt;authors&gt;&lt;author&gt;Hare, S.&lt;/author&gt;&lt;author&gt;Shun, M. C.&lt;/author&gt;&lt;author&gt;Gupta, S. S.&lt;/author&gt;&lt;author&gt;Valkov, E.&lt;/author&gt;&lt;author&gt;Engelman, A.&lt;/author&gt;&lt;author&gt;Cherepanov, P.&lt;/author&gt;&lt;/authors&gt;&lt;/contributors&gt;&lt;auth-address&gt;Division of Medicine, Imperial College London, St Mary&amp;apos;s Campus, London, United Kingdom.&lt;/auth-address&gt;&lt;titles&gt;&lt;title&gt;A novel co-crystal structure affords the design of gain-of-function lentiviral integrase mutants in the presence of modified PSIP1/LEDGF/p75&lt;/title&gt;&lt;secondary-title&gt;PLoS Pathog&lt;/secondary-title&gt;&lt;alt-title&gt;PLoS pathogens&lt;/alt-title&gt;&lt;/titles&gt;&lt;pages&gt;e1000259&lt;/pages&gt;&lt;volume&gt;5&lt;/volume&gt;&lt;number&gt;1&lt;/number&gt;&lt;edition&gt;2009/01/10&lt;/edition&gt;&lt;keywords&gt;&lt;keyword&gt;Adaptor Proteins, Signal Transducing/*chemistry/metabolism&lt;/keyword&gt;&lt;keyword&gt;Crystallography, X-Ray&lt;/keyword&gt;&lt;keyword&gt;HIV Integrase/*chemistry/*genetics/metabolism&lt;/keyword&gt;&lt;keyword&gt;HIV-2/*enzymology&lt;/keyword&gt;&lt;keyword&gt;Human Immunodeficiency Virus Proteins&lt;/keyword&gt;&lt;keyword&gt;Humans&lt;/keyword&gt;&lt;keyword&gt;Lentivirus&lt;/keyword&gt;&lt;keyword&gt;Mutation&lt;/keyword&gt;&lt;keyword&gt;Protein Binding&lt;/keyword&gt;&lt;keyword&gt;Transcription Factors/*chemistry/metabolism&lt;/keyword&gt;&lt;keyword&gt;Virus Replication&lt;/keyword&gt;&lt;/keywords&gt;&lt;dates&gt;&lt;year&gt;2009&lt;/year&gt;&lt;pub-dates&gt;&lt;date&gt;Jan&lt;/date&gt;&lt;/pub-dates&gt;&lt;/dates&gt;&lt;isbn&gt;1553-7374 (Electronic)&amp;#xD;1553-7366 (Linking)&lt;/isbn&gt;&lt;accession-num&gt;19132083&lt;/accession-num&gt;&lt;urls&gt;&lt;related-urls&gt;&lt;url&gt;http://www.ncbi.nlm.nih.gov/pubmed/19132083&lt;/url&gt;&lt;/related-urls&gt;&lt;/urls&gt;&lt;custom2&gt;PMC2606027&lt;/custom2&gt;&lt;electronic-resource-num&gt;10.1371/journal.ppat.1000259&lt;/electronic-resource-num&gt;&lt;remote-database-provider&gt;NLM&lt;/remote-database-provider&gt;&lt;language&gt;Eng&lt;/language&gt;&lt;/record&gt;&lt;/Cite&gt;&lt;/EndNote&gt;</w:instrText>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[115]</w:t>
      </w:r>
      <w:r w:rsidR="008C6165" w:rsidRPr="0004068B">
        <w:rPr>
          <w:rFonts w:ascii="Book Antiqua" w:hAnsi="Book Antiqua" w:cs="Times New Roman"/>
          <w:sz w:val="24"/>
          <w:szCs w:val="24"/>
          <w:lang w:val="en-US"/>
        </w:rPr>
        <w:fldChar w:fldCharType="end"/>
      </w:r>
      <w:r w:rsidR="00BC4D03" w:rsidRPr="0004068B">
        <w:rPr>
          <w:rFonts w:ascii="Book Antiqua" w:hAnsi="Book Antiqua" w:cs="Times New Roman"/>
          <w:sz w:val="24"/>
          <w:szCs w:val="24"/>
          <w:lang w:val="en-US"/>
        </w:rPr>
        <w:t xml:space="preserve"> </w:t>
      </w:r>
      <w:r w:rsidR="001941AC" w:rsidRPr="0004068B">
        <w:rPr>
          <w:rFonts w:ascii="Book Antiqua" w:hAnsi="Book Antiqua" w:cs="Times New Roman"/>
          <w:sz w:val="24"/>
          <w:szCs w:val="24"/>
          <w:lang w:val="en-US"/>
        </w:rPr>
        <w:t xml:space="preserve">and </w:t>
      </w:r>
      <w:r w:rsidR="00DA0590" w:rsidRPr="0004068B">
        <w:rPr>
          <w:rFonts w:ascii="Book Antiqua" w:hAnsi="Book Antiqua" w:cs="Times New Roman"/>
          <w:sz w:val="24"/>
          <w:szCs w:val="24"/>
          <w:lang w:val="en-US"/>
        </w:rPr>
        <w:t xml:space="preserve">maedi-visna virus </w:t>
      </w:r>
      <w:r w:rsidR="00212187" w:rsidRPr="0004068B">
        <w:rPr>
          <w:rFonts w:ascii="Book Antiqua" w:hAnsi="Book Antiqua" w:cs="Times New Roman"/>
          <w:sz w:val="24"/>
          <w:szCs w:val="24"/>
          <w:lang w:val="en-US"/>
        </w:rPr>
        <w:t xml:space="preserve">(MVV) </w:t>
      </w:r>
      <w:r w:rsidR="00DA0590" w:rsidRPr="0004068B">
        <w:rPr>
          <w:rFonts w:ascii="Book Antiqua" w:hAnsi="Book Antiqua" w:cs="Times New Roman"/>
          <w:sz w:val="24"/>
          <w:szCs w:val="24"/>
          <w:lang w:val="en-US"/>
        </w:rPr>
        <w:t xml:space="preserve">IN </w:t>
      </w:r>
      <w:r w:rsidR="001941AC" w:rsidRPr="0004068B">
        <w:rPr>
          <w:rFonts w:ascii="Book Antiqua" w:hAnsi="Book Antiqua" w:cs="Times New Roman"/>
          <w:sz w:val="24"/>
          <w:szCs w:val="24"/>
          <w:lang w:val="en-US"/>
        </w:rPr>
        <w:t xml:space="preserve">NTD-CCD </w:t>
      </w:r>
      <w:r w:rsidR="00DE4D6E" w:rsidRPr="0004068B">
        <w:rPr>
          <w:rFonts w:ascii="Book Antiqua" w:hAnsi="Book Antiqua" w:cs="Times New Roman"/>
          <w:sz w:val="24"/>
          <w:szCs w:val="24"/>
          <w:lang w:val="en-US"/>
        </w:rPr>
        <w:t xml:space="preserve">two-domain </w:t>
      </w:r>
      <w:r w:rsidR="003A3537" w:rsidRPr="0004068B">
        <w:rPr>
          <w:rFonts w:ascii="Book Antiqua" w:hAnsi="Book Antiqua" w:cs="Times New Roman"/>
          <w:sz w:val="24"/>
          <w:szCs w:val="24"/>
          <w:lang w:val="en-US"/>
        </w:rPr>
        <w:t>fragments</w:t>
      </w:r>
      <w:r w:rsidR="008C6165" w:rsidRPr="0004068B">
        <w:rPr>
          <w:rFonts w:ascii="Book Antiqua" w:hAnsi="Book Antiqua" w:cs="Times New Roman"/>
          <w:sz w:val="24"/>
          <w:szCs w:val="24"/>
          <w:lang w:val="en-US"/>
        </w:rPr>
        <w:fldChar w:fldCharType="begin">
          <w:fldData xml:space="preserve">PEVuZE5vdGU+PENpdGU+PEF1dGhvcj5IYXJlPC9BdXRob3I+PFllYXI+MjAwOTwvWWVhcj48UmVj
TnVtPjEyODwvUmVjTnVtPjxEaXNwbGF5VGV4dD48c3R5bGUgZmFjZT0ic3VwZXJzY3JpcHQiPlsx
MDRdPC9zdHlsZT48L0Rpc3BsYXlUZXh0PjxyZWNvcmQ+PHJlYy1udW1iZXI+MTI4PC9yZWMtbnVt
YmVyPjxmb3JlaWduLWtleXM+PGtleSBhcHA9IkVOIiBkYi1pZD0ic3QwenNheHBlYXZwYWZlOWRw
ZDV0cDlmeHJzOTV0MmR0NXp4IiB0aW1lc3RhbXA9IjAiPjEyODwva2V5PjwvZm9yZWlnbi1rZXlz
PjxyZWYtdHlwZSBuYW1lPSJKb3VybmFsIEFydGljbGUiPjE3PC9yZWYtdHlwZT48Y29udHJpYnV0
b3JzPjxhdXRob3JzPjxhdXRob3I+SGFyZSwgUy48L2F1dGhvcj48YXV0aG9yPkRpIE51bnppbywg
Ri48L2F1dGhvcj48YXV0aG9yPkxhYmVqYSwgQS48L2F1dGhvcj48YXV0aG9yPldhbmcsIEouPC9h
dXRob3I+PGF1dGhvcj5FbmdlbG1hbiwgQS48L2F1dGhvcj48YXV0aG9yPkNoZXJlcGFub3YsIFAu
PC9hdXRob3I+PC9hdXRob3JzPjwvY29udHJpYnV0b3JzPjxhdXRoLWFkZHJlc3M+RGl2aXNpb24g
b2YgTWVkaWNpbmUsIFN0LiBNYXJ5JmFwb3M7cyBDYW1wdXMsIEltcGVyaWFsIENvbGxlZ2UgTG9u
ZG9uLCBMb25kb24sIFVuaXRlZCBLaW5nZG9tLjwvYXV0aC1hZGRyZXNzPjx0aXRsZXM+PHRpdGxl
PlN0cnVjdHVyYWwgYmFzaXMgZm9yIGZ1bmN0aW9uYWwgdGV0cmFtZXJpemF0aW9uIG9mIGxlbnRp
dmlyYWwgaW50ZWdyYXNlPC90aXRsZT48c2Vjb25kYXJ5LXRpdGxlPlBMb1MgUGF0aG9nPC9zZWNv
bmRhcnktdGl0bGU+PGFsdC10aXRsZT5QTG9TIHBhdGhvZ2VuczwvYWx0LXRpdGxlPjwvdGl0bGVz
PjxwYWdlcz5lMTAwMDUxNTwvcGFnZXM+PHZvbHVtZT41PC92b2x1bWU+PG51bWJlcj43PC9udW1i
ZXI+PGVkaXRpb24+MjAwOS8wNy8xODwvZWRpdGlvbj48a2V5d29yZHM+PGtleXdvcmQ+Q3J5c3Rh
bGxvZ3JhcGh5LCBYLVJheTwva2V5d29yZD48a2V5d29yZD5ISVYgSW50ZWdyYXNlL2NoZW1pc3Ry
eS9nZW5ldGljcy9tZXRhYm9saXNtPC9rZXl3b3JkPjxrZXl3b3JkPkhJVi0xL2Vuenltb2xvZ3kv
Z2VuZXRpY3MvcGF0aG9nZW5pY2l0eTwva2V5d29yZD48a2V5d29yZD5JbnRlZ3Jhc2VzLypjaGVt
aXN0cnkvZ2VuZXRpY3MvbWV0YWJvbGlzbTwva2V5d29yZD48a2V5d29yZD5JbnRlcmNlbGx1bGFy
IFNpZ25hbGluZyBQZXB0aWRlcyBhbmQgUHJvdGVpbnMvY2hlbWlzdHJ5PC9rZXl3b3JkPjxrZXl3
b3JkPk1vZGVscywgTW9sZWN1bGFyPC9rZXl3b3JkPjxrZXl3b3JkPk11dGF0aW9uPC9rZXl3b3Jk
PjxrZXl3b3JkPlByb3RlaW4gSW50ZXJhY3Rpb24gRG9tYWlucyBhbmQgTW90aWZzPC9rZXl3b3Jk
PjxrZXl3b3JkPlByb3RlaW4gTXVsdGltZXJpemF0aW9uPC9rZXl3b3JkPjxrZXl3b3JkPlZpcmFs
IFByb3RlaW5zLypjaGVtaXN0cnkvZ2VuZXRpY3MvbWV0YWJvbGlzbTwva2V5d29yZD48a2V5d29y
ZD5WaXNuYS1tYWVkaSB2aXJ1cy8qZW56eW1vbG9neS9nZW5ldGljczwva2V5d29yZD48a2V5d29y
ZD52cHIgR2VuZSBQcm9kdWN0cywgSHVtYW4gSW1tdW5vZGVmaWNpZW5jeSBWaXJ1cy9tZXRhYm9s
aXNtPC9rZXl3b3JkPjwva2V5d29yZHM+PGRhdGVzPjx5ZWFyPjIwMDk8L3llYXI+PHB1Yi1kYXRl
cz48ZGF0ZT5KdWw8L2RhdGU+PC9wdWItZGF0ZXM+PC9kYXRlcz48aXNibj4xNTUzLTczNzQgKEVs
ZWN0cm9uaWMpJiN4RDsxNTUzLTczNjYgKExpbmtpbmcpPC9pc2JuPjxhY2Nlc3Npb24tbnVtPjE5
NjA5MzU5PC9hY2Nlc3Npb24tbnVtPjx1cmxzPjxyZWxhdGVkLXVybHM+PHVybD5odHRwOi8vd3d3
Lm5jYmkubmxtLm5paC5nb3YvcHVibWVkLzE5NjA5MzU5PC91cmw+PC9yZWxhdGVkLXVybHM+PC91
cmxzPjxjdXN0b20yPlBNQzI3MDUxOTA8L2N1c3RvbTI+PGVsZWN0cm9uaWMtcmVzb3VyY2UtbnVt
PjEwLjEzNzEvam91cm5hbC5wcGF0LjEwMDA1MTU8L2VsZWN0cm9uaWMtcmVzb3VyY2UtbnVtPjxy
ZW1vdGUtZGF0YWJhc2UtcHJvdmlkZXI+TkxNPC9yZW1vdGUtZGF0YWJhc2UtcHJvdmlkZXI+PGxh
bmd1YWdlPkVuZzwvbGFuZ3VhZ2U+PC9yZWNvcmQ+PC9DaXRlPjwvRW5kTm90ZT4A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PEVuZE5vdGU+PENpdGU+PEF1dGhvcj5IYXJlPC9BdXRob3I+PFllYXI+MjAwOTwvWWVhcj48UmVj
TnVtPjEyODwvUmVjTnVtPjxEaXNwbGF5VGV4dD48c3R5bGUgZmFjZT0ic3VwZXJzY3JpcHQiPlsx
MDRdPC9zdHlsZT48L0Rpc3BsYXlUZXh0PjxyZWNvcmQ+PHJlYy1udW1iZXI+MTI4PC9yZWMtbnVt
YmVyPjxmb3JlaWduLWtleXM+PGtleSBhcHA9IkVOIiBkYi1pZD0ic3QwenNheHBlYXZwYWZlOWRw
ZDV0cDlmeHJzOTV0MmR0NXp4IiB0aW1lc3RhbXA9IjAiPjEyODwva2V5PjwvZm9yZWlnbi1rZXlz
PjxyZWYtdHlwZSBuYW1lPSJKb3VybmFsIEFydGljbGUiPjE3PC9yZWYtdHlwZT48Y29udHJpYnV0
b3JzPjxhdXRob3JzPjxhdXRob3I+SGFyZSwgUy48L2F1dGhvcj48YXV0aG9yPkRpIE51bnppbywg
Ri48L2F1dGhvcj48YXV0aG9yPkxhYmVqYSwgQS48L2F1dGhvcj48YXV0aG9yPldhbmcsIEouPC9h
dXRob3I+PGF1dGhvcj5FbmdlbG1hbiwgQS48L2F1dGhvcj48YXV0aG9yPkNoZXJlcGFub3YsIFAu
PC9hdXRob3I+PC9hdXRob3JzPjwvY29udHJpYnV0b3JzPjxhdXRoLWFkZHJlc3M+RGl2aXNpb24g
b2YgTWVkaWNpbmUsIFN0LiBNYXJ5JmFwb3M7cyBDYW1wdXMsIEltcGVyaWFsIENvbGxlZ2UgTG9u
ZG9uLCBMb25kb24sIFVuaXRlZCBLaW5nZG9tLjwvYXV0aC1hZGRyZXNzPjx0aXRsZXM+PHRpdGxl
PlN0cnVjdHVyYWwgYmFzaXMgZm9yIGZ1bmN0aW9uYWwgdGV0cmFtZXJpemF0aW9uIG9mIGxlbnRp
dmlyYWwgaW50ZWdyYXNlPC90aXRsZT48c2Vjb25kYXJ5LXRpdGxlPlBMb1MgUGF0aG9nPC9zZWNv
bmRhcnktdGl0bGU+PGFsdC10aXRsZT5QTG9TIHBhdGhvZ2VuczwvYWx0LXRpdGxlPjwvdGl0bGVz
PjxwYWdlcz5lMTAwMDUxNTwvcGFnZXM+PHZvbHVtZT41PC92b2x1bWU+PG51bWJlcj43PC9udW1i
ZXI+PGVkaXRpb24+MjAwOS8wNy8xODwvZWRpdGlvbj48a2V5d29yZHM+PGtleXdvcmQ+Q3J5c3Rh
bGxvZ3JhcGh5LCBYLVJheTwva2V5d29yZD48a2V5d29yZD5ISVYgSW50ZWdyYXNlL2NoZW1pc3Ry
eS9nZW5ldGljcy9tZXRhYm9saXNtPC9rZXl3b3JkPjxrZXl3b3JkPkhJVi0xL2Vuenltb2xvZ3kv
Z2VuZXRpY3MvcGF0aG9nZW5pY2l0eTwva2V5d29yZD48a2V5d29yZD5JbnRlZ3Jhc2VzLypjaGVt
aXN0cnkvZ2VuZXRpY3MvbWV0YWJvbGlzbTwva2V5d29yZD48a2V5d29yZD5JbnRlcmNlbGx1bGFy
IFNpZ25hbGluZyBQZXB0aWRlcyBhbmQgUHJvdGVpbnMvY2hlbWlzdHJ5PC9rZXl3b3JkPjxrZXl3
b3JkPk1vZGVscywgTW9sZWN1bGFyPC9rZXl3b3JkPjxrZXl3b3JkPk11dGF0aW9uPC9rZXl3b3Jk
PjxrZXl3b3JkPlByb3RlaW4gSW50ZXJhY3Rpb24gRG9tYWlucyBhbmQgTW90aWZzPC9rZXl3b3Jk
PjxrZXl3b3JkPlByb3RlaW4gTXVsdGltZXJpemF0aW9uPC9rZXl3b3JkPjxrZXl3b3JkPlZpcmFs
IFByb3RlaW5zLypjaGVtaXN0cnkvZ2VuZXRpY3MvbWV0YWJvbGlzbTwva2V5d29yZD48a2V5d29y
ZD5WaXNuYS1tYWVkaSB2aXJ1cy8qZW56eW1vbG9neS9nZW5ldGljczwva2V5d29yZD48a2V5d29y
ZD52cHIgR2VuZSBQcm9kdWN0cywgSHVtYW4gSW1tdW5vZGVmaWNpZW5jeSBWaXJ1cy9tZXRhYm9s
aXNtPC9rZXl3b3JkPjwva2V5d29yZHM+PGRhdGVzPjx5ZWFyPjIwMDk8L3llYXI+PHB1Yi1kYXRl
cz48ZGF0ZT5KdWw8L2RhdGU+PC9wdWItZGF0ZXM+PC9kYXRlcz48aXNibj4xNTUzLTczNzQgKEVs
ZWN0cm9uaWMpJiN4RDsxNTUzLTczNjYgKExpbmtpbmcpPC9pc2JuPjxhY2Nlc3Npb24tbnVtPjE5
NjA5MzU5PC9hY2Nlc3Npb24tbnVtPjx1cmxzPjxyZWxhdGVkLXVybHM+PHVybD5odHRwOi8vd3d3
Lm5jYmkubmxtLm5paC5nb3YvcHVibWVkLzE5NjA5MzU5PC91cmw+PC9yZWxhdGVkLXVybHM+PC91
cmxzPjxjdXN0b20yPlBNQzI3MDUxOTA8L2N1c3RvbTI+PGVsZWN0cm9uaWMtcmVzb3VyY2UtbnVt
PjEwLjEzNzEvam91cm5hbC5wcGF0LjEwMDA1MTU8L2VsZWN0cm9uaWMtcmVzb3VyY2UtbnVtPjxy
ZW1vdGUtZGF0YWJhc2UtcHJvdmlkZXI+TkxNPC9yZW1vdGUtZGF0YWJhc2UtcHJvdmlkZXI+PGxh
bmd1YWdlPkVuZzwvbGFuZ3VhZ2U+PC9yZWNvcmQ+PC9DaXRlPjwvRW5kTm90ZT4A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[104]</w:t>
      </w:r>
      <w:r w:rsidR="008C6165" w:rsidRPr="0004068B">
        <w:rPr>
          <w:rFonts w:ascii="Book Antiqua" w:hAnsi="Book Antiqua" w:cs="Times New Roman"/>
          <w:sz w:val="24"/>
          <w:szCs w:val="24"/>
          <w:lang w:val="en-US"/>
        </w:rPr>
        <w:fldChar w:fldCharType="end"/>
      </w:r>
      <w:r w:rsidR="00DA0590" w:rsidRPr="0004068B">
        <w:rPr>
          <w:rFonts w:ascii="Book Antiqua" w:hAnsi="Book Antiqua" w:cs="Times New Roman"/>
          <w:sz w:val="24"/>
          <w:szCs w:val="24"/>
          <w:lang w:val="en-US"/>
        </w:rPr>
        <w:t xml:space="preserve">. </w:t>
      </w:r>
      <w:r w:rsidR="002E2DEF" w:rsidRPr="0004068B">
        <w:rPr>
          <w:rFonts w:ascii="Book Antiqua" w:hAnsi="Book Antiqua" w:cs="Times New Roman"/>
          <w:sz w:val="24"/>
          <w:szCs w:val="24"/>
          <w:lang w:val="en-US"/>
        </w:rPr>
        <w:t xml:space="preserve">Though HIV-2 and MVV </w:t>
      </w:r>
      <w:proofErr w:type="gramStart"/>
      <w:r w:rsidR="002E2DEF" w:rsidRPr="0004068B">
        <w:rPr>
          <w:rFonts w:ascii="Book Antiqua" w:hAnsi="Book Antiqua" w:cs="Times New Roman"/>
          <w:sz w:val="24"/>
          <w:szCs w:val="24"/>
          <w:lang w:val="en-US"/>
        </w:rPr>
        <w:t>INs</w:t>
      </w:r>
      <w:proofErr w:type="gramEnd"/>
      <w:r w:rsidR="002E2DEF" w:rsidRPr="0004068B">
        <w:rPr>
          <w:rFonts w:ascii="Book Antiqua" w:hAnsi="Book Antiqua" w:cs="Times New Roman"/>
          <w:sz w:val="24"/>
          <w:szCs w:val="24"/>
          <w:lang w:val="en-US"/>
        </w:rPr>
        <w:t xml:space="preserve"> harbor hydrophobic residues at the positions analogous to Phe185 in HIV-1 IN (Phe and Ile, respectively), t</w:t>
      </w:r>
      <w:r w:rsidR="00DA0590" w:rsidRPr="0004068B">
        <w:rPr>
          <w:rFonts w:ascii="Book Antiqua" w:hAnsi="Book Antiqua" w:cs="Times New Roman"/>
          <w:sz w:val="24"/>
          <w:szCs w:val="24"/>
          <w:lang w:val="en-US"/>
        </w:rPr>
        <w:t>he favo</w:t>
      </w:r>
      <w:r w:rsidR="00874184" w:rsidRPr="0004068B">
        <w:rPr>
          <w:rFonts w:ascii="Book Antiqua" w:hAnsi="Book Antiqua" w:cs="Times New Roman"/>
          <w:sz w:val="24"/>
          <w:szCs w:val="24"/>
          <w:lang w:val="en-US"/>
        </w:rPr>
        <w:t>rable solubility properties of lentiviral</w:t>
      </w:r>
      <w:r w:rsidR="00DA0590" w:rsidRPr="0004068B">
        <w:rPr>
          <w:rFonts w:ascii="Book Antiqua" w:hAnsi="Book Antiqua" w:cs="Times New Roman"/>
          <w:sz w:val="24"/>
          <w:szCs w:val="24"/>
          <w:lang w:val="en-US"/>
        </w:rPr>
        <w:t xml:space="preserve"> IN-LEDGF/p75 complexes</w:t>
      </w:r>
      <w:r w:rsidR="00F76489" w:rsidRPr="0004068B">
        <w:rPr>
          <w:rFonts w:ascii="Book Antiqua" w:hAnsi="Book Antiqua" w:cs="Times New Roman"/>
          <w:sz w:val="24"/>
          <w:szCs w:val="24"/>
          <w:lang w:val="en-US"/>
        </w:rPr>
        <w:t xml:space="preserve"> likely dispelled the need for</w:t>
      </w:r>
      <w:r w:rsidR="00DA0590" w:rsidRPr="0004068B">
        <w:rPr>
          <w:rFonts w:ascii="Book Antiqua" w:hAnsi="Book Antiqua" w:cs="Times New Roman"/>
          <w:sz w:val="24"/>
          <w:szCs w:val="24"/>
          <w:lang w:val="en-US"/>
        </w:rPr>
        <w:t xml:space="preserve"> solubility-enhancing mutations for </w:t>
      </w:r>
      <w:r w:rsidR="002E2DEF" w:rsidRPr="0004068B">
        <w:rPr>
          <w:rFonts w:ascii="Book Antiqua" w:hAnsi="Book Antiqua" w:cs="Times New Roman"/>
          <w:sz w:val="24"/>
          <w:szCs w:val="24"/>
          <w:lang w:val="en-US"/>
        </w:rPr>
        <w:t xml:space="preserve">the </w:t>
      </w:r>
      <w:r w:rsidR="00DA0590" w:rsidRPr="0004068B">
        <w:rPr>
          <w:rFonts w:ascii="Book Antiqua" w:hAnsi="Book Antiqua" w:cs="Times New Roman"/>
          <w:sz w:val="24"/>
          <w:szCs w:val="24"/>
          <w:lang w:val="en-US"/>
        </w:rPr>
        <w:t>crystallization</w:t>
      </w:r>
      <w:r w:rsidR="00212187" w:rsidRPr="0004068B">
        <w:rPr>
          <w:rFonts w:ascii="Book Antiqua" w:hAnsi="Book Antiqua" w:cs="Times New Roman"/>
          <w:sz w:val="24"/>
          <w:szCs w:val="24"/>
          <w:lang w:val="en-US"/>
        </w:rPr>
        <w:t xml:space="preserve"> of the</w:t>
      </w:r>
      <w:r w:rsidR="002E2DEF" w:rsidRPr="0004068B">
        <w:rPr>
          <w:rFonts w:ascii="Book Antiqua" w:hAnsi="Book Antiqua" w:cs="Times New Roman"/>
          <w:sz w:val="24"/>
          <w:szCs w:val="24"/>
          <w:lang w:val="en-US"/>
        </w:rPr>
        <w:t>se</w:t>
      </w:r>
      <w:r w:rsidR="00F76489" w:rsidRPr="0004068B">
        <w:rPr>
          <w:rFonts w:ascii="Book Antiqua" w:hAnsi="Book Antiqua" w:cs="Times New Roman"/>
          <w:sz w:val="24"/>
          <w:szCs w:val="24"/>
          <w:lang w:val="en-US"/>
        </w:rPr>
        <w:t xml:space="preserve"> </w:t>
      </w:r>
      <w:r w:rsidR="00904C29" w:rsidRPr="0004068B">
        <w:rPr>
          <w:rFonts w:ascii="Book Antiqua" w:hAnsi="Book Antiqua" w:cs="Times New Roman"/>
          <w:sz w:val="24"/>
          <w:szCs w:val="24"/>
          <w:lang w:val="en-US"/>
        </w:rPr>
        <w:t>constructs</w:t>
      </w:r>
      <w:r w:rsidR="00212187" w:rsidRPr="0004068B">
        <w:rPr>
          <w:rFonts w:ascii="Book Antiqua" w:hAnsi="Book Antiqua" w:cs="Times New Roman"/>
          <w:sz w:val="24"/>
          <w:szCs w:val="24"/>
          <w:lang w:val="en-US"/>
        </w:rPr>
        <w:t xml:space="preserve">. </w:t>
      </w:r>
      <w:r w:rsidR="00F76489" w:rsidRPr="0004068B">
        <w:rPr>
          <w:rFonts w:ascii="Book Antiqua" w:hAnsi="Book Antiqua" w:cs="Times New Roman"/>
          <w:sz w:val="24"/>
          <w:szCs w:val="24"/>
          <w:lang w:val="en-US"/>
        </w:rPr>
        <w:t>The LEDGF/p75 IBD is a PHAT domain composed of</w:t>
      </w:r>
      <w:r w:rsidR="003A3537" w:rsidRPr="0004068B">
        <w:rPr>
          <w:rFonts w:ascii="Book Antiqua" w:hAnsi="Book Antiqua" w:cs="Times New Roman"/>
          <w:sz w:val="24"/>
          <w:szCs w:val="24"/>
          <w:lang w:val="en-US"/>
        </w:rPr>
        <w:t xml:space="preserve"> two helix-hairpin-helix motifs</w:t>
      </w:r>
      <w:r w:rsidR="008C6165" w:rsidRPr="0004068B">
        <w:rPr>
          <w:rFonts w:ascii="Book Antiqua" w:eastAsia="Times New Roman" w:hAnsi="Book Antiqua" w:cs="Times New Roman"/>
          <w:sz w:val="24"/>
          <w:szCs w:val="24"/>
          <w:lang w:val="en-US"/>
        </w:rPr>
        <w:fldChar w:fldCharType="begin">
          <w:fldData xml:space="preserve">PEVuZE5vdGU+PENpdGU+PEF1dGhvcj5DaGVyZXBhbm92PC9BdXRob3I+PFllYXI+MjAwNTwvWWVh
cj48UmVjTnVtPjI4MDwvUmVjTnVtPjxEaXNwbGF5VGV4dD48c3R5bGUgZmFjZT0ic3VwZXJzY3Jp
cHQiPlsxMTZdPC9zdHlsZT48L0Rpc3BsYXlUZXh0PjxyZWNvcmQ+PHJlYy1udW1iZXI+MjgwPC9y
ZWMtbnVtYmVyPjxmb3JlaWduLWtleXM+PGtleSBhcHA9IkVOIiBkYi1pZD0ic3QwenNheHBlYXZw
YWZlOWRwZDV0cDlmeHJzOTV0MmR0NXp4IiB0aW1lc3RhbXA9IjAiPjI4MDwva2V5PjwvZm9yZWln
bi1rZXlzPjxyZWYtdHlwZSBuYW1lPSJKb3VybmFsIEFydGljbGUiPjE3PC9yZWYtdHlwZT48Y29u
dHJpYnV0b3JzPjxhdXRob3JzPjxhdXRob3I+Q2hlcmVwYW5vdiwgUC48L2F1dGhvcj48YXV0aG9y
PlN1biwgWi4gWS48L2F1dGhvcj48YXV0aG9yPlJhaG1hbiwgUy48L2F1dGhvcj48YXV0aG9yPk1h
ZXJ0ZW5zLCBHLjwvYXV0aG9yPjxhdXRob3I+V2FnbmVyLCBHLjwvYXV0aG9yPjxhdXRob3I+RW5n
ZWxtYW4sIEEuPC9hdXRob3I+PC9hdXRob3JzPjwvY29udHJpYnV0b3JzPjxhdXRoLWFkZHJlc3M+
RGVwYXJ0bWVudCBvZiBDYW5jZXIgSW1tdW5vbG9neSBhbmQgQUlEUywgRGFuYS1GYXJiZXIgQ2Fu
Y2VyIEluc3RpdHV0ZSwgNDQgQmlubmV5IFN0cmVldCwgQm9zdG9uLCBNYXNzYWNodXNldHRzIDAy
MTE1LCBVU0EuPC9hdXRoLWFkZHJlc3M+PHRpdGxlcz48dGl0bGU+U29sdXRpb24gc3RydWN0dXJl
IG9mIHRoZSBISVYtMSBpbnRlZ3Jhc2UtYmluZGluZyBkb21haW4gaW4gTEVER0YvcDc1PC90aXRs
ZT48c2Vjb25kYXJ5LXRpdGxlPk5hdCBTdHJ1Y3QgTW9sIEJpb2w8L3NlY29uZGFyeS10aXRsZT48
YWx0LXRpdGxlPk5hdHVyZSBzdHJ1Y3R1cmFsICZhbXA7IG1vbGVjdWxhciBiaW9sb2d5PC9hbHQt
dGl0bGU+PC90aXRsZXM+PHBhZ2VzPjUyNi0zMjwvcGFnZXM+PHZvbHVtZT4xMjwvdm9sdW1lPjxu
dW1iZXI+NjwvbnVtYmVyPjxlZGl0aW9uPjIwMDUvMDUvMTc8L2VkaXRpb24+PGtleXdvcmRzPjxr
ZXl3b3JkPkFtaW5vIEFjaWQgU2VxdWVuY2U8L2tleXdvcmQ+PGtleXdvcmQ+QW5pbWFsczwva2V5
d29yZD48a2V5d29yZD5CaW5kaW5nIFNpdGVzPC9rZXl3b3JkPjxrZXl3b3JkPkNsb25pbmcsIE1v
bGVjdWxhcjwva2V5d29yZD48a2V5d29yZD5GaWJyb2JsYXN0IEdyb3d0aCBGYWN0b3JzPC9rZXl3
b3JkPjxrZXl3b3JkPkdyb3d0aCBTdWJzdGFuY2VzLypjaGVtaXN0cnkvKm1ldGFib2xpc208L2tl
eXdvcmQ+PGtleXdvcmQ+SElWIEludGVncmFzZS8qY2hlbWlzdHJ5LyptZXRhYm9saXNtPC9rZXl3
b3JkPjxrZXl3b3JkPkhJVi0xLyplbnp5bW9sb2d5PC9rZXl3b3JkPjxrZXl3b3JkPkh1bWFuczwv
a2V5d29yZD48a2V5d29yZD5NYWduZXRpYyBSZXNvbmFuY2UgU3BlY3Ryb3Njb3B5PC9rZXl3b3Jk
PjxrZXl3b3JkPk1hbW1hbHM8L2tleXdvcmQ+PGtleXdvcmQ+TW9kZWxzLCBNb2xlY3VsYXI8L2tl
eXdvcmQ+PGtleXdvcmQ+TW9sZWN1bGFyIFNlcXVlbmNlIERhdGE8L2tleXdvcmQ+PGtleXdvcmQ+
TXV0YWdlbmVzaXM8L2tleXdvcmQ+PGtleXdvcmQ+T3BlbiBSZWFkaW5nIEZyYW1lczwva2V5d29y
ZD48a2V5d29yZD5Qcm90ZWluIFN0cnVjdHVyZSwgU2Vjb25kYXJ5PC9rZXl3b3JkPjxrZXl3b3Jk
PlJlY29tYmluYW50IFByb3RlaW5zL2NoZW1pc3RyeS9tZXRhYm9saXNtPC9rZXl3b3JkPjxrZXl3
b3JkPlJlc3RyaWN0aW9uIE1hcHBpbmc8L2tleXdvcmQ+PC9rZXl3b3Jkcz48ZGF0ZXM+PHllYXI+
MjAwNTwveWVhcj48cHViLWRhdGVzPjxkYXRlPkp1bjwvZGF0ZT48L3B1Yi1kYXRlcz48L2RhdGVz
Pjxpc2JuPjE1NDUtOTk5MyAoUHJpbnQpJiN4RDsxNTQ1LTk5ODUgKExpbmtpbmcpPC9pc2JuPjxh
Y2Nlc3Npb24tbnVtPjE1ODk1MDkzPC9hY2Nlc3Npb24tbnVtPjx1cmxzPjxyZWxhdGVkLXVybHM+
PHVybD5odHRwOi8vd3d3Lm5jYmkubmxtLm5paC5nb3YvcHVibWVkLzE1ODk1MDkzPC91cmw+PC9y
ZWxhdGVkLXVybHM+PC91cmxzPjxlbGVjdHJvbmljLXJlc291cmNlLW51bT4xMC4xMDM4L25zbWI5
Mzc8L2VsZWN0cm9uaWMtcmVzb3VyY2UtbnVtPjxyZW1vdGUtZGF0YWJhc2UtcHJvdmlkZXI+TkxN
PC9yZW1vdGUtZGF0YWJhc2UtcHJvdmlkZXI+PGxhbmd1YWdlPkVuZzwvbGFuZ3VhZ2U+PC9yZWNv
cmQ+PC9DaXRlPjwvRW5kTm90ZT5=
</w:fldData>
        </w:fldChar>
      </w:r>
      <w:r w:rsidR="008C6165" w:rsidRPr="0004068B">
        <w:rPr>
          <w:rFonts w:ascii="Book Antiqua" w:eastAsia="Times New Roman" w:hAnsi="Book Antiqua" w:cs="Times New Roman"/>
          <w:sz w:val="24"/>
          <w:szCs w:val="24"/>
          <w:lang w:val="en-US"/>
        </w:rPr>
        <w:instrText xml:space="preserve"> ADDIN EN.CITE </w:instrText>
      </w:r>
      <w:r w:rsidR="008C6165" w:rsidRPr="0004068B">
        <w:rPr>
          <w:rFonts w:ascii="Book Antiqua" w:eastAsia="Times New Roman" w:hAnsi="Book Antiqua" w:cs="Times New Roman"/>
          <w:sz w:val="24"/>
          <w:szCs w:val="24"/>
          <w:lang w:val="en-US"/>
        </w:rPr>
        <w:fldChar w:fldCharType="begin">
          <w:fldData xml:space="preserve">PEVuZE5vdGU+PENpdGU+PEF1dGhvcj5DaGVyZXBhbm92PC9BdXRob3I+PFllYXI+MjAwNTwvWWVh
cj48UmVjTnVtPjI4MDwvUmVjTnVtPjxEaXNwbGF5VGV4dD48c3R5bGUgZmFjZT0ic3VwZXJzY3Jp
cHQiPlsxMTZdPC9zdHlsZT48L0Rpc3BsYXlUZXh0PjxyZWNvcmQ+PHJlYy1udW1iZXI+MjgwPC9y
ZWMtbnVtYmVyPjxmb3JlaWduLWtleXM+PGtleSBhcHA9IkVOIiBkYi1pZD0ic3QwenNheHBlYXZw
YWZlOWRwZDV0cDlmeHJzOTV0MmR0NXp4IiB0aW1lc3RhbXA9IjAiPjI4MDwva2V5PjwvZm9yZWln
bi1rZXlzPjxyZWYtdHlwZSBuYW1lPSJKb3VybmFsIEFydGljbGUiPjE3PC9yZWYtdHlwZT48Y29u
dHJpYnV0b3JzPjxhdXRob3JzPjxhdXRob3I+Q2hlcmVwYW5vdiwgUC48L2F1dGhvcj48YXV0aG9y
PlN1biwgWi4gWS48L2F1dGhvcj48YXV0aG9yPlJhaG1hbiwgUy48L2F1dGhvcj48YXV0aG9yPk1h
ZXJ0ZW5zLCBHLjwvYXV0aG9yPjxhdXRob3I+V2FnbmVyLCBHLjwvYXV0aG9yPjxhdXRob3I+RW5n
ZWxtYW4sIEEuPC9hdXRob3I+PC9hdXRob3JzPjwvY29udHJpYnV0b3JzPjxhdXRoLWFkZHJlc3M+
RGVwYXJ0bWVudCBvZiBDYW5jZXIgSW1tdW5vbG9neSBhbmQgQUlEUywgRGFuYS1GYXJiZXIgQ2Fu
Y2VyIEluc3RpdHV0ZSwgNDQgQmlubmV5IFN0cmVldCwgQm9zdG9uLCBNYXNzYWNodXNldHRzIDAy
MTE1LCBVU0EuPC9hdXRoLWFkZHJlc3M+PHRpdGxlcz48dGl0bGU+U29sdXRpb24gc3RydWN0dXJl
IG9mIHRoZSBISVYtMSBpbnRlZ3Jhc2UtYmluZGluZyBkb21haW4gaW4gTEVER0YvcDc1PC90aXRs
ZT48c2Vjb25kYXJ5LXRpdGxlPk5hdCBTdHJ1Y3QgTW9sIEJpb2w8L3NlY29uZGFyeS10aXRsZT48
YWx0LXRpdGxlPk5hdHVyZSBzdHJ1Y3R1cmFsICZhbXA7IG1vbGVjdWxhciBiaW9sb2d5PC9hbHQt
dGl0bGU+PC90aXRsZXM+PHBhZ2VzPjUyNi0zMjwvcGFnZXM+PHZvbHVtZT4xMjwvdm9sdW1lPjxu
dW1iZXI+NjwvbnVtYmVyPjxlZGl0aW9uPjIwMDUvMDUvMTc8L2VkaXRpb24+PGtleXdvcmRzPjxr
ZXl3b3JkPkFtaW5vIEFjaWQgU2VxdWVuY2U8L2tleXdvcmQ+PGtleXdvcmQ+QW5pbWFsczwva2V5
d29yZD48a2V5d29yZD5CaW5kaW5nIFNpdGVzPC9rZXl3b3JkPjxrZXl3b3JkPkNsb25pbmcsIE1v
bGVjdWxhcjwva2V5d29yZD48a2V5d29yZD5GaWJyb2JsYXN0IEdyb3d0aCBGYWN0b3JzPC9rZXl3
b3JkPjxrZXl3b3JkPkdyb3d0aCBTdWJzdGFuY2VzLypjaGVtaXN0cnkvKm1ldGFib2xpc208L2tl
eXdvcmQ+PGtleXdvcmQ+SElWIEludGVncmFzZS8qY2hlbWlzdHJ5LyptZXRhYm9saXNtPC9rZXl3
b3JkPjxrZXl3b3JkPkhJVi0xLyplbnp5bW9sb2d5PC9rZXl3b3JkPjxrZXl3b3JkPkh1bWFuczwv
a2V5d29yZD48a2V5d29yZD5NYWduZXRpYyBSZXNvbmFuY2UgU3BlY3Ryb3Njb3B5PC9rZXl3b3Jk
PjxrZXl3b3JkPk1hbW1hbHM8L2tleXdvcmQ+PGtleXdvcmQ+TW9kZWxzLCBNb2xlY3VsYXI8L2tl
eXdvcmQ+PGtleXdvcmQ+TW9sZWN1bGFyIFNlcXVlbmNlIERhdGE8L2tleXdvcmQ+PGtleXdvcmQ+
TXV0YWdlbmVzaXM8L2tleXdvcmQ+PGtleXdvcmQ+T3BlbiBSZWFkaW5nIEZyYW1lczwva2V5d29y
ZD48a2V5d29yZD5Qcm90ZWluIFN0cnVjdHVyZSwgU2Vjb25kYXJ5PC9rZXl3b3JkPjxrZXl3b3Jk
PlJlY29tYmluYW50IFByb3RlaW5zL2NoZW1pc3RyeS9tZXRhYm9saXNtPC9rZXl3b3JkPjxrZXl3
b3JkPlJlc3RyaWN0aW9uIE1hcHBpbmc8L2tleXdvcmQ+PC9rZXl3b3Jkcz48ZGF0ZXM+PHllYXI+
MjAwNTwveWVhcj48cHViLWRhdGVzPjxkYXRlPkp1bjwvZGF0ZT48L3B1Yi1kYXRlcz48L2RhdGVz
Pjxpc2JuPjE1NDUtOTk5MyAoUHJpbnQpJiN4RDsxNTQ1LTk5ODUgKExpbmtpbmcpPC9pc2JuPjxh
Y2Nlc3Npb24tbnVtPjE1ODk1MDkzPC9hY2Nlc3Npb24tbnVtPjx1cmxzPjxyZWxhdGVkLXVybHM+
PHVybD5odHRwOi8vd3d3Lm5jYmkubmxtLm5paC5nb3YvcHVibWVkLzE1ODk1MDkzPC91cmw+PC9y
ZWxhdGVkLXVybHM+PC91cmxzPjxlbGVjdHJvbmljLXJlc291cmNlLW51bT4xMC4xMDM4L25zbWI5
Mzc8L2VsZWN0cm9uaWMtcmVzb3VyY2UtbnVtPjxyZW1vdGUtZGF0YWJhc2UtcHJvdmlkZXI+TkxN
PC9yZW1vdGUtZGF0YWJhc2UtcHJvdmlkZXI+PGxhbmd1YWdlPkVuZzwvbGFuZ3VhZ2U+PC9yZWNv
cmQ+PC9DaXRlPjwvRW5kTm90ZT5=
</w:fldData>
        </w:fldChar>
      </w:r>
      <w:r w:rsidR="008C6165" w:rsidRPr="0004068B">
        <w:rPr>
          <w:rFonts w:ascii="Book Antiqua" w:eastAsia="Times New Roman" w:hAnsi="Book Antiqua" w:cs="Times New Roman"/>
          <w:sz w:val="24"/>
          <w:szCs w:val="24"/>
          <w:lang w:val="en-US"/>
        </w:rPr>
        <w:instrText xml:space="preserve"> ADDIN EN.CITE.DATA </w:instrText>
      </w:r>
      <w:r w:rsidR="008C6165" w:rsidRPr="0004068B">
        <w:rPr>
          <w:rFonts w:ascii="Book Antiqua" w:eastAsia="Times New Roman" w:hAnsi="Book Antiqua" w:cs="Times New Roman"/>
          <w:sz w:val="24"/>
          <w:szCs w:val="24"/>
          <w:lang w:val="en-US"/>
        </w:rPr>
      </w:r>
      <w:r w:rsidR="008C6165" w:rsidRPr="0004068B">
        <w:rPr>
          <w:rFonts w:ascii="Book Antiqua" w:eastAsia="Times New Roman" w:hAnsi="Book Antiqua" w:cs="Times New Roman"/>
          <w:sz w:val="24"/>
          <w:szCs w:val="24"/>
          <w:lang w:val="en-US"/>
        </w:rPr>
        <w:fldChar w:fldCharType="end"/>
      </w:r>
      <w:r w:rsidR="008C6165" w:rsidRPr="0004068B">
        <w:rPr>
          <w:rFonts w:ascii="Book Antiqua" w:eastAsia="Times New Roman" w:hAnsi="Book Antiqua" w:cs="Times New Roman"/>
          <w:sz w:val="24"/>
          <w:szCs w:val="24"/>
          <w:lang w:val="en-US"/>
        </w:rPr>
      </w:r>
      <w:r w:rsidR="008C6165" w:rsidRPr="0004068B">
        <w:rPr>
          <w:rFonts w:ascii="Book Antiqua" w:eastAsia="Times New Roman" w:hAnsi="Book Antiqua" w:cs="Times New Roman"/>
          <w:sz w:val="24"/>
          <w:szCs w:val="24"/>
          <w:lang w:val="en-US"/>
        </w:rPr>
        <w:fldChar w:fldCharType="separate"/>
      </w:r>
      <w:r w:rsidR="008C6165" w:rsidRPr="0004068B">
        <w:rPr>
          <w:rFonts w:ascii="Book Antiqua" w:eastAsia="Times New Roman" w:hAnsi="Book Antiqua" w:cs="Times New Roman"/>
          <w:noProof/>
          <w:sz w:val="24"/>
          <w:szCs w:val="24"/>
          <w:vertAlign w:val="superscript"/>
          <w:lang w:val="en-US"/>
        </w:rPr>
        <w:t>[116]</w:t>
      </w:r>
      <w:r w:rsidR="008C6165" w:rsidRPr="0004068B">
        <w:rPr>
          <w:rFonts w:ascii="Book Antiqua" w:eastAsia="Times New Roman" w:hAnsi="Book Antiqua" w:cs="Times New Roman"/>
          <w:sz w:val="24"/>
          <w:szCs w:val="24"/>
          <w:lang w:val="en-US"/>
        </w:rPr>
        <w:fldChar w:fldCharType="end"/>
      </w:r>
      <w:r w:rsidR="00F76489" w:rsidRPr="0004068B">
        <w:rPr>
          <w:rFonts w:ascii="Book Antiqua" w:hAnsi="Book Antiqua" w:cs="Times New Roman"/>
          <w:sz w:val="24"/>
          <w:szCs w:val="24"/>
          <w:lang w:val="en-US"/>
        </w:rPr>
        <w:t>, with Asp366 at the tip of the N-terminal hairpin nestling into a binding cleft at the HIV-1 IN CCD dimerization interface</w:t>
      </w:r>
      <w:r w:rsidR="00D51363" w:rsidRPr="0004068B">
        <w:rPr>
          <w:rFonts w:ascii="Book Antiqua" w:hAnsi="Book Antiqua" w:cs="Times New Roman"/>
          <w:sz w:val="24"/>
          <w:szCs w:val="24"/>
          <w:lang w:val="en-US"/>
        </w:rPr>
        <w:t xml:space="preserve"> and </w:t>
      </w:r>
      <w:r w:rsidR="00DE4D6E" w:rsidRPr="0004068B">
        <w:rPr>
          <w:rFonts w:ascii="Book Antiqua" w:hAnsi="Book Antiqua" w:cs="Times New Roman"/>
          <w:sz w:val="24"/>
          <w:szCs w:val="24"/>
          <w:lang w:val="en-US"/>
        </w:rPr>
        <w:t>contact</w:t>
      </w:r>
      <w:r w:rsidR="00D51363" w:rsidRPr="0004068B">
        <w:rPr>
          <w:rFonts w:ascii="Book Antiqua" w:hAnsi="Book Antiqua" w:cs="Times New Roman"/>
          <w:sz w:val="24"/>
          <w:szCs w:val="24"/>
          <w:lang w:val="en-US"/>
        </w:rPr>
        <w:t>ing</w:t>
      </w:r>
      <w:r w:rsidR="00F76489" w:rsidRPr="0004068B">
        <w:rPr>
          <w:rFonts w:ascii="Book Antiqua" w:hAnsi="Book Antiqua" w:cs="Times New Roman"/>
          <w:sz w:val="24"/>
          <w:szCs w:val="24"/>
          <w:lang w:val="en-US"/>
        </w:rPr>
        <w:t xml:space="preserve"> the main chain amides of IN residues Glu170 and His171</w:t>
      </w:r>
      <w:r w:rsidR="00D51363" w:rsidRPr="0004068B">
        <w:rPr>
          <w:rFonts w:ascii="Book Antiqua" w:hAnsi="Book Antiqua" w:cs="Times New Roman"/>
          <w:sz w:val="24"/>
          <w:szCs w:val="24"/>
          <w:lang w:val="en-US"/>
        </w:rPr>
        <w:t xml:space="preserve"> via hydrogen bonds</w:t>
      </w:r>
      <w:r w:rsidR="008C6165" w:rsidRPr="0004068B">
        <w:rPr>
          <w:rFonts w:ascii="Book Antiqua" w:hAnsi="Book Antiqua" w:cs="Times New Roman"/>
          <w:sz w:val="24"/>
          <w:szCs w:val="24"/>
          <w:lang w:val="en-US"/>
        </w:rPr>
        <w:fldChar w:fldCharType="begin"/>
      </w:r>
      <w:r w:rsidR="008C6165" w:rsidRPr="0004068B">
        <w:rPr>
          <w:rFonts w:ascii="Book Antiqua" w:hAnsi="Book Antiqua" w:cs="Times New Roman"/>
          <w:sz w:val="24"/>
          <w:szCs w:val="24"/>
          <w:lang w:val="en-US"/>
        </w:rPr>
        <w:instrText xml:space="preserve"> ADDIN EN.CITE &lt;EndNote&gt;&lt;Cite&gt;&lt;Author&gt;Cherepanov&lt;/Author&gt;&lt;Year&gt;2005&lt;/Year&gt;&lt;RecNum&gt;129&lt;/RecNum&gt;&lt;DisplayText&gt;&lt;style face="superscript"&gt;[114]&lt;/style&gt;&lt;/DisplayText&gt;&lt;record&gt;&lt;rec-number&gt;129&lt;/rec-number&gt;&lt;foreign-keys&gt;&lt;key app="EN" db-id="st0zsaxpeavpafe9dpd5tp9fxrs95t2dt5zx" timestamp="0"&gt;129&lt;/key&gt;&lt;/foreign-keys&gt;&lt;ref-type name="Journal Article"&gt;17&lt;/ref-type&gt;&lt;contributors&gt;&lt;authors&gt;&lt;author&gt;Cherepanov, P.&lt;/author&gt;&lt;author&gt;Ambrosio, A. L.&lt;/author&gt;&lt;author&gt;Rahman, S.&lt;/author&gt;&lt;author&gt;Ellenberger, T.&lt;/author&gt;&lt;author&gt;Engelman, A.&lt;/author&gt;&lt;/authors&gt;&lt;/contributors&gt;&lt;auth-address&gt;Department of Cancer Immunology and AIDS, Dana-Farber Cancer Institute, Boston, MA 02115, USA. alan_engelman@dfci.harvard.edu&lt;/auth-address&gt;&lt;titles&gt;&lt;title&gt;Structural basis for the recognition between HIV-1 integrase and transcriptional coactivator p75&lt;/title&gt;&lt;secondary-title&gt;Proc Natl Acad Sci U S A&lt;/secondary-title&gt;&lt;alt-title&gt;Proceedings of the National Academy of Sciences of the United States of America&lt;/alt-title&gt;&lt;/titles&gt;&lt;pages&gt;17308-13&lt;/pages&gt;&lt;volume&gt;102&lt;/volume&gt;&lt;number&gt;48&lt;/number&gt;&lt;edition&gt;2005/11/02&lt;/edition&gt;&lt;keywords&gt;&lt;keyword&gt;Adaptor Proteins, Signal Transducing/*chemistry/*metabolism&lt;/keyword&gt;&lt;keyword&gt;Crystallization&lt;/keyword&gt;&lt;keyword&gt;HIV Integrase/*chemistry/*metabolism&lt;/keyword&gt;&lt;keyword&gt;Humans&lt;/keyword&gt;&lt;keyword&gt;*Models, Molecular&lt;/keyword&gt;&lt;keyword&gt;Protein Binding&lt;/keyword&gt;&lt;keyword&gt;Protein Conformation&lt;/keyword&gt;&lt;keyword&gt;Transcription Factors/*chemistry/*metabolism&lt;/keyword&gt;&lt;/keywords&gt;&lt;dates&gt;&lt;year&gt;2005&lt;/year&gt;&lt;pub-dates&gt;&lt;date&gt;Nov 29&lt;/date&gt;&lt;/pub-dates&gt;&lt;/dates&gt;&lt;isbn&gt;0027-8424 (Print)&amp;#xD;0027-8424 (Linking)&lt;/isbn&gt;&lt;accession-num&gt;16260736&lt;/accession-num&gt;&lt;urls&gt;&lt;related-urls&gt;&lt;url&gt;http://www.ncbi.nlm.nih.gov/pubmed/16260736&lt;/url&gt;&lt;/related-urls&gt;&lt;/urls&gt;&lt;custom2&gt;PMC1297672&lt;/custom2&gt;&lt;electronic-resource-num&gt;10.1073/pnas.0506924102&lt;/electronic-resource-num&gt;&lt;remote-database-provider&gt;NLM&lt;/remote-database-provider&gt;&lt;language&gt;Eng&lt;/language&gt;&lt;/record&gt;&lt;/Cite&gt;&lt;/EndNote&gt;</w:instrText>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[114]</w:t>
      </w:r>
      <w:r w:rsidR="008C6165" w:rsidRPr="0004068B">
        <w:rPr>
          <w:rFonts w:ascii="Book Antiqua" w:hAnsi="Book Antiqua" w:cs="Times New Roman"/>
          <w:sz w:val="24"/>
          <w:szCs w:val="24"/>
          <w:lang w:val="en-US"/>
        </w:rPr>
        <w:fldChar w:fldCharType="end"/>
      </w:r>
      <w:r w:rsidR="00F76489" w:rsidRPr="0004068B">
        <w:rPr>
          <w:rFonts w:ascii="Book Antiqua" w:hAnsi="Book Antiqua" w:cs="Times New Roman"/>
          <w:sz w:val="24"/>
          <w:szCs w:val="24"/>
          <w:lang w:val="en-US"/>
        </w:rPr>
        <w:t xml:space="preserve">. </w:t>
      </w:r>
      <w:r w:rsidR="00AC569A" w:rsidRPr="0004068B">
        <w:rPr>
          <w:rFonts w:ascii="Book Antiqua" w:hAnsi="Book Antiqua" w:cs="Times New Roman"/>
          <w:sz w:val="24"/>
          <w:szCs w:val="24"/>
          <w:lang w:val="en-US"/>
        </w:rPr>
        <w:t>A novel class of potent anti-HIV compounds, known as LEDGINs (LEDGF-IN inhibitors) or ALLINIs (allosteric IN inhibitors), structurally mimic the role of Asp366 in their binding to HIV-1 IN</w:t>
      </w:r>
      <w:r w:rsidR="002E2DEF" w:rsidRPr="0004068B">
        <w:rPr>
          <w:rFonts w:ascii="Book Antiqua" w:hAnsi="Book Antiqua" w:cs="Times New Roman"/>
          <w:sz w:val="24"/>
          <w:szCs w:val="24"/>
          <w:lang w:val="en-US"/>
        </w:rPr>
        <w:t>, which accounts for their abilities to compete for LEDGF/p75 binding</w:t>
      </w:r>
      <w:r w:rsidR="00EF6A81" w:rsidRPr="0004068B">
        <w:rPr>
          <w:rFonts w:ascii="Book Antiqua" w:hAnsi="Book Antiqua" w:cs="Times New Roman"/>
          <w:sz w:val="24"/>
          <w:szCs w:val="24"/>
          <w:lang w:val="en-US"/>
        </w:rPr>
        <w:t xml:space="preserve"> to IN</w:t>
      </w:r>
      <w:r w:rsidR="002E2DEF" w:rsidRPr="0004068B">
        <w:rPr>
          <w:rFonts w:ascii="Book Antiqua" w:hAnsi="Book Antiqua" w:cs="Times New Roman"/>
          <w:sz w:val="24"/>
          <w:szCs w:val="24"/>
          <w:lang w:val="en-US"/>
        </w:rPr>
        <w:t xml:space="preserve"> </w:t>
      </w:r>
      <w:r w:rsidR="00FF3FD2" w:rsidRPr="0004068B">
        <w:rPr>
          <w:rFonts w:ascii="Book Antiqua" w:hAnsi="Book Antiqua" w:cs="Times New Roman"/>
          <w:sz w:val="24"/>
          <w:szCs w:val="24"/>
          <w:lang w:val="en-US"/>
        </w:rPr>
        <w:t>(reviewed in</w:t>
      </w:r>
      <w:r w:rsidR="008C6165" w:rsidRPr="0004068B">
        <w:rPr>
          <w:rFonts w:ascii="Book Antiqua" w:eastAsia="Times New Roman" w:hAnsi="Book Antiqua" w:cs="Times New Roman"/>
          <w:sz w:val="24"/>
          <w:szCs w:val="24"/>
          <w:lang w:val="en-US"/>
        </w:rPr>
        <w:fldChar w:fldCharType="begin"/>
      </w:r>
      <w:r w:rsidR="008C6165" w:rsidRPr="0004068B">
        <w:rPr>
          <w:rFonts w:ascii="Book Antiqua" w:eastAsia="Times New Roman" w:hAnsi="Book Antiqua" w:cs="Times New Roman"/>
          <w:sz w:val="24"/>
          <w:szCs w:val="24"/>
          <w:lang w:val="en-US"/>
        </w:rPr>
        <w:instrText xml:space="preserve"> ADDIN EN.CITE &lt;EndNote&gt;&lt;Cite&gt;&lt;Author&gt;Engelman&lt;/Author&gt;&lt;Year&gt;2013&lt;/Year&gt;&lt;RecNum&gt;281&lt;/RecNum&gt;&lt;DisplayText&gt;&lt;style face="superscript"&gt;[117]&lt;/style&gt;&lt;/DisplayText&gt;&lt;record&gt;&lt;rec-number&gt;281&lt;/rec-number&gt;&lt;foreign-keys&gt;&lt;key app="EN" db-id="st0zsaxpeavpafe9dpd5tp9fxrs95t2dt5zx" timestamp="0"&gt;281&lt;/key&gt;&lt;/foreign-keys&gt;&lt;ref-type name="Journal Article"&gt;17&lt;/ref-type&gt;&lt;contributors&gt;&lt;authors&gt;&lt;author&gt;Engelman, A.&lt;/author&gt;&lt;author&gt;Kessl, J. J.&lt;/author&gt;&lt;author&gt;Kvaratskhelia, M.&lt;/author&gt;&lt;/authors&gt;&lt;/contributors&gt;&lt;auth-address&gt;Department of Cancer Immunology and AIDS, Dana-Farber Cancer Institute, 450 Brookline Avenue, CLS-1010, Boston, MA 02215, USA. alan_engelman@dfci.harvard.edu&lt;/auth-address&gt;&lt;titles&gt;&lt;title&gt;Allosteric inhibition of HIV-1 integrase activity&lt;/title&gt;&lt;secondary-title&gt;Curr Opin Chem Biol&lt;/secondary-title&gt;&lt;alt-title&gt;Current opinion in chemical biology&lt;/alt-title&gt;&lt;/titles&gt;&lt;pages&gt;339-45&lt;/pages&gt;&lt;volume&gt;17&lt;/volume&gt;&lt;number&gt;3&lt;/number&gt;&lt;edition&gt;2013/05/08&lt;/edition&gt;&lt;keywords&gt;&lt;keyword&gt;Allosteric Regulation/drug effects&lt;/keyword&gt;&lt;keyword&gt;Catalytic Domain&lt;/keyword&gt;&lt;keyword&gt;Cytoplasm/virology&lt;/keyword&gt;&lt;keyword&gt;HIV Integrase/*chemistry/*metabolism&lt;/keyword&gt;&lt;keyword&gt;HIV Integrase Inhibitors/*pharmacology&lt;/keyword&gt;&lt;keyword&gt;HIV-1/*enzymology&lt;/keyword&gt;&lt;keyword&gt;Humans&lt;/keyword&gt;&lt;/keywords&gt;&lt;dates&gt;&lt;year&gt;2013&lt;/year&gt;&lt;pub-dates&gt;&lt;date&gt;Jun&lt;/date&gt;&lt;/pub-dates&gt;&lt;/dates&gt;&lt;isbn&gt;1879-0402 (Electronic)&amp;#xD;1367-5931 (Linking)&lt;/isbn&gt;&lt;accession-num&gt;23647983&lt;/accession-num&gt;&lt;urls&gt;&lt;related-urls&gt;&lt;url&gt;http://www.ncbi.nlm.nih.gov/pubmed/23647983&lt;/url&gt;&lt;/related-urls&gt;&lt;/urls&gt;&lt;custom2&gt;PMC3679204&lt;/custom2&gt;&lt;custom6&gt;Nihms470274&lt;/custom6&gt;&lt;electronic-resource-num&gt;10.1016/j.cbpa.2013.04.010&lt;/electronic-resource-num&gt;&lt;remote-database-provider&gt;NLM&lt;/remote-database-provider&gt;&lt;language&gt;Eng&lt;/language&gt;&lt;/record&gt;&lt;/Cite&gt;&lt;/EndNote&gt;</w:instrText>
      </w:r>
      <w:r w:rsidR="008C6165" w:rsidRPr="0004068B">
        <w:rPr>
          <w:rFonts w:ascii="Book Antiqua" w:eastAsia="Times New Roman" w:hAnsi="Book Antiqua" w:cs="Times New Roman"/>
          <w:sz w:val="24"/>
          <w:szCs w:val="24"/>
          <w:lang w:val="en-US"/>
        </w:rPr>
        <w:fldChar w:fldCharType="separate"/>
      </w:r>
      <w:r w:rsidR="008C6165" w:rsidRPr="0004068B">
        <w:rPr>
          <w:rFonts w:ascii="Book Antiqua" w:eastAsia="Times New Roman" w:hAnsi="Book Antiqua" w:cs="Times New Roman"/>
          <w:noProof/>
          <w:sz w:val="24"/>
          <w:szCs w:val="24"/>
          <w:vertAlign w:val="superscript"/>
          <w:lang w:val="en-US"/>
        </w:rPr>
        <w:t>[117]</w:t>
      </w:r>
      <w:r w:rsidR="008C6165" w:rsidRPr="0004068B">
        <w:rPr>
          <w:rFonts w:ascii="Book Antiqua" w:eastAsia="Times New Roman" w:hAnsi="Book Antiqua" w:cs="Times New Roman"/>
          <w:sz w:val="24"/>
          <w:szCs w:val="24"/>
          <w:lang w:val="en-US"/>
        </w:rPr>
        <w:fldChar w:fldCharType="end"/>
      </w:r>
      <w:r w:rsidR="00AC569A" w:rsidRPr="0004068B">
        <w:rPr>
          <w:rFonts w:ascii="Book Antiqua" w:eastAsia="Times New Roman" w:hAnsi="Book Antiqua" w:cs="Times New Roman"/>
          <w:sz w:val="24"/>
          <w:szCs w:val="24"/>
          <w:lang w:val="en-US"/>
        </w:rPr>
        <w:t xml:space="preserve">). </w:t>
      </w:r>
      <w:r w:rsidR="00AC569A" w:rsidRPr="0004068B">
        <w:rPr>
          <w:rFonts w:ascii="Book Antiqua" w:hAnsi="Book Antiqua" w:cs="Times New Roman"/>
          <w:sz w:val="24"/>
          <w:szCs w:val="24"/>
          <w:lang w:val="en-US"/>
        </w:rPr>
        <w:t>The two domain NTD-CCD constructs revealed the structural basis for the IN NTD interaction with the LEDGF/p75 IBD, which was ionic in nature. Interestingly, the polarit</w:t>
      </w:r>
      <w:r w:rsidR="004C3AF0" w:rsidRPr="0004068B">
        <w:rPr>
          <w:rFonts w:ascii="Book Antiqua" w:hAnsi="Book Antiqua" w:cs="Times New Roman"/>
          <w:sz w:val="24"/>
          <w:szCs w:val="24"/>
          <w:lang w:val="en-US"/>
        </w:rPr>
        <w:t>ies</w:t>
      </w:r>
      <w:r w:rsidR="00AC569A" w:rsidRPr="0004068B">
        <w:rPr>
          <w:rFonts w:ascii="Book Antiqua" w:hAnsi="Book Antiqua" w:cs="Times New Roman"/>
          <w:sz w:val="24"/>
          <w:szCs w:val="24"/>
          <w:lang w:val="en-US"/>
        </w:rPr>
        <w:t xml:space="preserve"> of the</w:t>
      </w:r>
      <w:r w:rsidR="004C3AF0" w:rsidRPr="0004068B">
        <w:rPr>
          <w:rFonts w:ascii="Book Antiqua" w:hAnsi="Book Antiqua" w:cs="Times New Roman"/>
          <w:sz w:val="24"/>
          <w:szCs w:val="24"/>
          <w:lang w:val="en-US"/>
        </w:rPr>
        <w:t xml:space="preserve"> participating salt bridges were</w:t>
      </w:r>
      <w:r w:rsidR="00AC569A" w:rsidRPr="0004068B">
        <w:rPr>
          <w:rFonts w:ascii="Book Antiqua" w:hAnsi="Book Antiqua" w:cs="Times New Roman"/>
          <w:sz w:val="24"/>
          <w:szCs w:val="24"/>
          <w:lang w:val="en-US"/>
        </w:rPr>
        <w:t xml:space="preserve"> functionally reversible, such that HIV-1 </w:t>
      </w:r>
      <w:r w:rsidR="00762BDD" w:rsidRPr="0004068B">
        <w:rPr>
          <w:rFonts w:ascii="Book Antiqua" w:hAnsi="Book Antiqua" w:cs="Times New Roman"/>
          <w:sz w:val="24"/>
          <w:szCs w:val="24"/>
          <w:lang w:val="en-US"/>
        </w:rPr>
        <w:t>particles</w:t>
      </w:r>
      <w:r w:rsidR="00AC569A" w:rsidRPr="0004068B">
        <w:rPr>
          <w:rFonts w:ascii="Book Antiqua" w:hAnsi="Book Antiqua" w:cs="Times New Roman"/>
          <w:sz w:val="24"/>
          <w:szCs w:val="24"/>
          <w:lang w:val="en-US"/>
        </w:rPr>
        <w:t xml:space="preserve"> carrying NTD reverse charge substitutions </w:t>
      </w:r>
      <w:r w:rsidR="00160748" w:rsidRPr="0004068B">
        <w:rPr>
          <w:rFonts w:ascii="Book Antiqua" w:hAnsi="Book Antiqua" w:cs="Times New Roman"/>
          <w:sz w:val="24"/>
          <w:szCs w:val="24"/>
          <w:lang w:val="en-US"/>
        </w:rPr>
        <w:t xml:space="preserve">that were otherwise dead </w:t>
      </w:r>
      <w:r w:rsidR="00EF6A81" w:rsidRPr="0004068B">
        <w:rPr>
          <w:rFonts w:ascii="Book Antiqua" w:hAnsi="Book Antiqua" w:cs="Times New Roman"/>
          <w:sz w:val="24"/>
          <w:szCs w:val="24"/>
          <w:lang w:val="en-US"/>
        </w:rPr>
        <w:t>regained partial activity</w:t>
      </w:r>
      <w:r w:rsidR="00AC569A" w:rsidRPr="0004068B">
        <w:rPr>
          <w:rFonts w:ascii="Book Antiqua" w:hAnsi="Book Antiqua" w:cs="Times New Roman"/>
          <w:sz w:val="24"/>
          <w:szCs w:val="24"/>
          <w:lang w:val="en-US"/>
        </w:rPr>
        <w:t xml:space="preserve"> in the presence of the complementary reverse charge LEDGF/p75 partner</w:t>
      </w:r>
      <w:r w:rsidR="00EB48D5" w:rsidRPr="0004068B">
        <w:rPr>
          <w:rFonts w:ascii="Book Antiqua" w:hAnsi="Book Antiqua" w:cs="Times New Roman"/>
          <w:sz w:val="24"/>
          <w:szCs w:val="24"/>
          <w:lang w:val="en-US"/>
        </w:rPr>
        <w:t xml:space="preserve"> protein</w:t>
      </w:r>
      <w:r w:rsidR="008C6165" w:rsidRPr="0004068B">
        <w:rPr>
          <w:rFonts w:ascii="Book Antiqua" w:hAnsi="Book Antiqua" w:cs="Times New Roman"/>
          <w:sz w:val="24"/>
          <w:szCs w:val="24"/>
          <w:lang w:val="en-US"/>
        </w:rPr>
        <w:fldChar w:fldCharType="begin">
          <w:fldData xml:space="preserve">PEVuZE5vdGU+PENpdGU+PEF1dGhvcj5IYXJlPC9BdXRob3I+PFllYXI+MjAwOTwvWWVhcj48UmVj
TnVtPjEyNzwvUmVjTnVtPjxEaXNwbGF5VGV4dD48c3R5bGUgZmFjZT0ic3VwZXJzY3JpcHQiPlsx
MTUsIDExOF08L3N0eWxlPjwvRGlzcGxheVRleHQ+PHJlY29yZD48cmVjLW51bWJlcj4xMjc8L3Jl
Yy1udW1iZXI+PGZvcmVpZ24ta2V5cz48a2V5IGFwcD0iRU4iIGRiLWlkPSJzdDB6c2F4cGVhdnBh
ZmU5ZHBkNXRwOWZ4cnM5NXQyZHQ1engiIHRpbWVzdGFtcD0iMCI+MTI3PC9rZXk+PC9mb3JlaWdu
LWtleXM+PHJlZi10eXBlIG5hbWU9IkpvdXJuYWwgQXJ0aWNsZSI+MTc8L3JlZi10eXBlPjxjb250
cmlidXRvcnM+PGF1dGhvcnM+PGF1dGhvcj5IYXJlLCBTLjwvYXV0aG9yPjxhdXRob3I+U2h1biwg
TS4gQy48L2F1dGhvcj48YXV0aG9yPkd1cHRhLCBTLiBTLjwvYXV0aG9yPjxhdXRob3I+VmFsa292
LCBFLjwvYXV0aG9yPjxhdXRob3I+RW5nZWxtYW4sIEEuPC9hdXRob3I+PGF1dGhvcj5DaGVyZXBh
bm92LCBQLjwvYXV0aG9yPjwvYXV0aG9ycz48L2NvbnRyaWJ1dG9ycz48YXV0aC1hZGRyZXNzPkRp
dmlzaW9uIG9mIE1lZGljaW5lLCBJbXBlcmlhbCBDb2xsZWdlIExvbmRvbiwgU3QgTWFyeSZhcG9z
O3MgQ2FtcHVzLCBMb25kb24sIFVuaXRlZCBLaW5nZG9tLjwvYXV0aC1hZGRyZXNzPjx0aXRsZXM+
PHRpdGxlPkEgbm92ZWwgY28tY3J5c3RhbCBzdHJ1Y3R1cmUgYWZmb3JkcyB0aGUgZGVzaWduIG9m
IGdhaW4tb2YtZnVuY3Rpb24gbGVudGl2aXJhbCBpbnRlZ3Jhc2UgbXV0YW50cyBpbiB0aGUgcHJl
c2VuY2Ugb2YgbW9kaWZpZWQgUFNJUDEvTEVER0YvcDc1PC90aXRsZT48c2Vjb25kYXJ5LXRpdGxl
PlBMb1MgUGF0aG9nPC9zZWNvbmRhcnktdGl0bGU+PGFsdC10aXRsZT5QTG9TIHBhdGhvZ2Vuczwv
YWx0LXRpdGxlPjwvdGl0bGVzPjxwYWdlcz5lMTAwMDI1OTwvcGFnZXM+PHZvbHVtZT41PC92b2x1
bWU+PG51bWJlcj4xPC9udW1iZXI+PGVkaXRpb24+MjAwOS8wMS8xMDwvZWRpdGlvbj48a2V5d29y
ZHM+PGtleXdvcmQ+QWRhcHRvciBQcm90ZWlucywgU2lnbmFsIFRyYW5zZHVjaW5nLypjaGVtaXN0
cnkvbWV0YWJvbGlzbTwva2V5d29yZD48a2V5d29yZD5DcnlzdGFsbG9ncmFwaHksIFgtUmF5PC9r
ZXl3b3JkPjxrZXl3b3JkPkhJViBJbnRlZ3Jhc2UvKmNoZW1pc3RyeS8qZ2VuZXRpY3MvbWV0YWJv
bGlzbTwva2V5d29yZD48a2V5d29yZD5ISVYtMi8qZW56eW1vbG9neTwva2V5d29yZD48a2V5d29y
ZD5IdW1hbiBJbW11bm9kZWZpY2llbmN5IFZpcnVzIFByb3RlaW5zPC9rZXl3b3JkPjxrZXl3b3Jk
Pkh1bWFuczwva2V5d29yZD48a2V5d29yZD5MZW50aXZpcnVzPC9rZXl3b3JkPjxrZXl3b3JkPk11
dGF0aW9uPC9rZXl3b3JkPjxrZXl3b3JkPlByb3RlaW4gQmluZGluZzwva2V5d29yZD48a2V5d29y
ZD5UcmFuc2NyaXB0aW9uIEZhY3RvcnMvKmNoZW1pc3RyeS9tZXRhYm9saXNtPC9rZXl3b3JkPjxr
ZXl3b3JkPlZpcnVzIFJlcGxpY2F0aW9uPC9rZXl3b3JkPjwva2V5d29yZHM+PGRhdGVzPjx5ZWFy
PjIwMDk8L3llYXI+PHB1Yi1kYXRlcz48ZGF0ZT5KYW48L2RhdGU+PC9wdWItZGF0ZXM+PC9kYXRl
cz48aXNibj4xNTUzLTczNzQgKEVsZWN0cm9uaWMpJiN4RDsxNTUzLTczNjYgKExpbmtpbmcpPC9p
c2JuPjxhY2Nlc3Npb24tbnVtPjE5MTMyMDgzPC9hY2Nlc3Npb24tbnVtPjx1cmxzPjxyZWxhdGVk
LXVybHM+PHVybD5odHRwOi8vd3d3Lm5jYmkubmxtLm5paC5nb3YvcHVibWVkLzE5MTMyMDgzPC91
cmw+PC9yZWxhdGVkLXVybHM+PC91cmxzPjxjdXN0b20yPlBNQzI2MDYwMjc8L2N1c3RvbTI+PGVs
ZWN0cm9uaWMtcmVzb3VyY2UtbnVtPjEwLjEzNzEvam91cm5hbC5wcGF0LjEwMDAyNTk8L2VsZWN0
cm9uaWMtcmVzb3VyY2UtbnVtPjxyZW1vdGUtZGF0YWJhc2UtcHJvdmlkZXI+TkxNPC9yZW1vdGUt
ZGF0YWJhc2UtcHJvdmlkZXI+PGxhbmd1YWdlPkVuZzwvbGFuZ3VhZ2U+PC9yZWNvcmQ+PC9DaXRl
PjxDaXRlPjxBdXRob3I+V2FuZzwvQXV0aG9yPjxZZWFyPjIwMTQ8L1llYXI+PFJlY051bT4yODM8
L1JlY051bT48cmVjb3JkPjxyZWMtbnVtYmVyPjI4MzwvcmVjLW51bWJlcj48Zm9yZWlnbi1rZXlz
PjxrZXkgYXBwPSJFTiIgZGItaWQ9InN0MHpzYXhwZWF2cGFmZTlkcGQ1dHA5Znhyczk1dDJkdDV6
eCIgdGltZXN0YW1wPSIwIj4yODM8L2tleT48L2ZvcmVpZ24ta2V5cz48cmVmLXR5cGUgbmFtZT0i
Sm91cm5hbCBBcnRpY2xlIj4xNzwvcmVmLXR5cGU+PGNvbnRyaWJ1dG9ycz48YXV0aG9ycz48YXV0
aG9yPldhbmcsIEguPC9hdXRob3I+PGF1dGhvcj5TaHVuLCBNLiBDLjwvYXV0aG9yPjxhdXRob3I+
TGksIFguPC9hdXRob3I+PGF1dGhvcj5EaSBOdW56aW8sIEYuPC9hdXRob3I+PGF1dGhvcj5IYXJl
LCBTLjwvYXV0aG9yPjxhdXRob3I+Q2hlcmVwYW5vdiwgUC48L2F1dGhvcj48YXV0aG9yPkVuZ2Vs
bWFuLCBBLjwvYXV0aG9yPjwvYXV0aG9ycz48L2NvbnRyaWJ1dG9ycz48YXV0aC1hZGRyZXNzPkRl
cGFydG1lbnQgb2YgQ2FuY2VyIEltbXVub2xvZ3kgYW5kIEFJRFMsIERhbmEtRmFyYmVyIENhbmNl
ciBJbnN0aXR1dGUgYW5kIERlcGFydG1lbnQgb2YgTWVkaWNpbmUsIEhhcnZhcmQgTWVkaWNhbCBT
Y2hvb2wsIEJvc3RvbiwgTWFzc2FjaHVzZXR0cywgVVNBLiYjeEQ7RGl2aXNpb24gb2YgSW5mZWN0
aW91cyBEaXNlYXNlcywgSW1wZXJpYWwgQ29sbGVnZSBMb25kb24sIFN0LU1hcnkmYXBvcztzIENh
bXB1cywgTm9yZm9sayBQbGFjZSwgTG9uZG9uLCBVSy4mI3hEO0RpdmlzaW9uIG9mIEluZmVjdGlv
dXMgRGlzZWFzZXMsIEltcGVyaWFsIENvbGxlZ2UgTG9uZG9uLCBTdC1NYXJ5JmFwb3M7cyBDYW1w
dXMsIE5vcmZvbGsgUGxhY2UsIExvbmRvbiwgVUsgOyBDbGFyZSBIYWxsIExhYm9yYXRvcmllcywg
TG9uZG9uIFJlc2VhcmNoIEluc3RpdHV0ZSwgQ2FuY2VyIFJlc2VhcmNoIFVLLCBIZXJ0Zm9yZHNo
aXJlLCBVSy48L2F1dGgtYWRkcmVzcz48dGl0bGVzPjx0aXRsZT5FZmZpY2llbnQgVHJhbnNkdWN0
aW9uIG9mIExFREdGL3A3NSBNdXRhbnQgQ2VsbHMgYnkgR2Fpbi1vZi1GdW5jdGlvbiBISVYtMSBJ
bnRlZ3Jhc2UgTXV0YW50IFZpcnVzZXM8L3RpdGxlPjxzZWNvbmRhcnktdGl0bGU+TW9sIFRoZXIg
TWV0aG9kcyBDbGluIERldjwvc2Vjb25kYXJ5LXRpdGxlPjxhbHQtdGl0bGU+TW9sZWN1bGFyIHRo
ZXJhcHkuIE1ldGhvZHMgJmFtcDsgY2xpbmljYWwgZGV2ZWxvcG1lbnQ8L2FsdC10aXRsZT48L3Rp
dGxlcz48dm9sdW1lPjE8L3ZvbHVtZT48ZWRpdGlvbj4yMDE0LzExLzExPC9lZGl0aW9uPjxkYXRl
cz48eWVhcj4yMDE0PC95ZWFyPjxwdWItZGF0ZXM+PGRhdGU+SmFuIDg8L2RhdGU+PC9wdWItZGF0
ZXM+PC9kYXRlcz48aXNibj4yMzI5LTA1MDEgKExpbmtpbmcpPC9pc2JuPjxhY2Nlc3Npb24tbnVt
PjI1MzgzMzU4PC9hY2Nlc3Npb24tbnVtPjx1cmxzPjxyZWxhdGVkLXVybHM+PHVybD5odHRwOi8v
d3d3Lm5jYmkubmxtLm5paC5nb3YvcHVibWVkLzI1MzgzMzU4PC91cmw+PC9yZWxhdGVkLXVybHM+
PC91cmxzPjxjdXN0b20yPlBNQzQyMjIyNTI8L2N1c3RvbTI+PGN1c3RvbTY+TmlobXM1MzM4Nzg8
L2N1c3RvbTY+PGVsZWN0cm9uaWMtcmVzb3VyY2UtbnVtPjEwLjEwMzgvbXRtLjIwMTMuMjwvZWxl
Y3Ryb25pYy1yZXNvdXJjZS1udW0+PHJlbW90ZS1kYXRhYmFzZS1wcm92aWRlcj5OTE08L3JlbW90
ZS1kYXRhYmFzZS1wcm92aWRlcj48bGFuZ3VhZ2U+RW5nPC9sYW5ndWFnZT48L3JlY29yZD48L0Np
dGU+PC9FbmROb3RlPgB=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PEVuZE5vdGU+PENpdGU+PEF1dGhvcj5IYXJlPC9BdXRob3I+PFllYXI+MjAwOTwvWWVhcj48UmVj
TnVtPjEyNzwvUmVjTnVtPjxEaXNwbGF5VGV4dD48c3R5bGUgZmFjZT0ic3VwZXJzY3JpcHQiPlsx
MTUsIDExOF08L3N0eWxlPjwvRGlzcGxheVRleHQ+PHJlY29yZD48cmVjLW51bWJlcj4xMjc8L3Jl
Yy1udW1iZXI+PGZvcmVpZ24ta2V5cz48a2V5IGFwcD0iRU4iIGRiLWlkPSJzdDB6c2F4cGVhdnBh
ZmU5ZHBkNXRwOWZ4cnM5NXQyZHQ1engiIHRpbWVzdGFtcD0iMCI+MTI3PC9rZXk+PC9mb3JlaWdu
LWtleXM+PHJlZi10eXBlIG5hbWU9IkpvdXJuYWwgQXJ0aWNsZSI+MTc8L3JlZi10eXBlPjxjb250
cmlidXRvcnM+PGF1dGhvcnM+PGF1dGhvcj5IYXJlLCBTLjwvYXV0aG9yPjxhdXRob3I+U2h1biwg
TS4gQy48L2F1dGhvcj48YXV0aG9yPkd1cHRhLCBTLiBTLjwvYXV0aG9yPjxhdXRob3I+VmFsa292
LCBFLjwvYXV0aG9yPjxhdXRob3I+RW5nZWxtYW4sIEEuPC9hdXRob3I+PGF1dGhvcj5DaGVyZXBh
bm92LCBQLjwvYXV0aG9yPjwvYXV0aG9ycz48L2NvbnRyaWJ1dG9ycz48YXV0aC1hZGRyZXNzPkRp
dmlzaW9uIG9mIE1lZGljaW5lLCBJbXBlcmlhbCBDb2xsZWdlIExvbmRvbiwgU3QgTWFyeSZhcG9z
O3MgQ2FtcHVzLCBMb25kb24sIFVuaXRlZCBLaW5nZG9tLjwvYXV0aC1hZGRyZXNzPjx0aXRsZXM+
PHRpdGxlPkEgbm92ZWwgY28tY3J5c3RhbCBzdHJ1Y3R1cmUgYWZmb3JkcyB0aGUgZGVzaWduIG9m
IGdhaW4tb2YtZnVuY3Rpb24gbGVudGl2aXJhbCBpbnRlZ3Jhc2UgbXV0YW50cyBpbiB0aGUgcHJl
c2VuY2Ugb2YgbW9kaWZpZWQgUFNJUDEvTEVER0YvcDc1PC90aXRsZT48c2Vjb25kYXJ5LXRpdGxl
PlBMb1MgUGF0aG9nPC9zZWNvbmRhcnktdGl0bGU+PGFsdC10aXRsZT5QTG9TIHBhdGhvZ2Vuczwv
YWx0LXRpdGxlPjwvdGl0bGVzPjxwYWdlcz5lMTAwMDI1OTwvcGFnZXM+PHZvbHVtZT41PC92b2x1
bWU+PG51bWJlcj4xPC9udW1iZXI+PGVkaXRpb24+MjAwOS8wMS8xMDwvZWRpdGlvbj48a2V5d29y
ZHM+PGtleXdvcmQ+QWRhcHRvciBQcm90ZWlucywgU2lnbmFsIFRyYW5zZHVjaW5nLypjaGVtaXN0
cnkvbWV0YWJvbGlzbTwva2V5d29yZD48a2V5d29yZD5DcnlzdGFsbG9ncmFwaHksIFgtUmF5PC9r
ZXl3b3JkPjxrZXl3b3JkPkhJViBJbnRlZ3Jhc2UvKmNoZW1pc3RyeS8qZ2VuZXRpY3MvbWV0YWJv
bGlzbTwva2V5d29yZD48a2V5d29yZD5ISVYtMi8qZW56eW1vbG9neTwva2V5d29yZD48a2V5d29y
ZD5IdW1hbiBJbW11bm9kZWZpY2llbmN5IFZpcnVzIFByb3RlaW5zPC9rZXl3b3JkPjxrZXl3b3Jk
Pkh1bWFuczwva2V5d29yZD48a2V5d29yZD5MZW50aXZpcnVzPC9rZXl3b3JkPjxrZXl3b3JkPk11
dGF0aW9uPC9rZXl3b3JkPjxrZXl3b3JkPlByb3RlaW4gQmluZGluZzwva2V5d29yZD48a2V5d29y
ZD5UcmFuc2NyaXB0aW9uIEZhY3RvcnMvKmNoZW1pc3RyeS9tZXRhYm9saXNtPC9rZXl3b3JkPjxr
ZXl3b3JkPlZpcnVzIFJlcGxpY2F0aW9uPC9rZXl3b3JkPjwva2V5d29yZHM+PGRhdGVzPjx5ZWFy
PjIwMDk8L3llYXI+PHB1Yi1kYXRlcz48ZGF0ZT5KYW48L2RhdGU+PC9wdWItZGF0ZXM+PC9kYXRl
cz48aXNibj4xNTUzLTczNzQgKEVsZWN0cm9uaWMpJiN4RDsxNTUzLTczNjYgKExpbmtpbmcpPC9p
c2JuPjxhY2Nlc3Npb24tbnVtPjE5MTMyMDgzPC9hY2Nlc3Npb24tbnVtPjx1cmxzPjxyZWxhdGVk
LXVybHM+PHVybD5odHRwOi8vd3d3Lm5jYmkubmxtLm5paC5nb3YvcHVibWVkLzE5MTMyMDgzPC91
cmw+PC9yZWxhdGVkLXVybHM+PC91cmxzPjxjdXN0b20yPlBNQzI2MDYwMjc8L2N1c3RvbTI+PGVs
ZWN0cm9uaWMtcmVzb3VyY2UtbnVtPjEwLjEzNzEvam91cm5hbC5wcGF0LjEwMDAyNTk8L2VsZWN0
cm9uaWMtcmVzb3VyY2UtbnVtPjxyZW1vdGUtZGF0YWJhc2UtcHJvdmlkZXI+TkxNPC9yZW1vdGUt
ZGF0YWJhc2UtcHJvdmlkZXI+PGxhbmd1YWdlPkVuZzwvbGFuZ3VhZ2U+PC9yZWNvcmQ+PC9DaXRl
PjxDaXRlPjxBdXRob3I+V2FuZzwvQXV0aG9yPjxZZWFyPjIwMTQ8L1llYXI+PFJlY051bT4yODM8
L1JlY051bT48cmVjb3JkPjxyZWMtbnVtYmVyPjI4MzwvcmVjLW51bWJlcj48Zm9yZWlnbi1rZXlz
PjxrZXkgYXBwPSJFTiIgZGItaWQ9InN0MHpzYXhwZWF2cGFmZTlkcGQ1dHA5Znhyczk1dDJkdDV6
eCIgdGltZXN0YW1wPSIwIj4yODM8L2tleT48L2ZvcmVpZ24ta2V5cz48cmVmLXR5cGUgbmFtZT0i
Sm91cm5hbCBBcnRpY2xlIj4xNzwvcmVmLXR5cGU+PGNvbnRyaWJ1dG9ycz48YXV0aG9ycz48YXV0
aG9yPldhbmcsIEguPC9hdXRob3I+PGF1dGhvcj5TaHVuLCBNLiBDLjwvYXV0aG9yPjxhdXRob3I+
TGksIFguPC9hdXRob3I+PGF1dGhvcj5EaSBOdW56aW8sIEYuPC9hdXRob3I+PGF1dGhvcj5IYXJl
LCBTLjwvYXV0aG9yPjxhdXRob3I+Q2hlcmVwYW5vdiwgUC48L2F1dGhvcj48YXV0aG9yPkVuZ2Vs
bWFuLCBBLjwvYXV0aG9yPjwvYXV0aG9ycz48L2NvbnRyaWJ1dG9ycz48YXV0aC1hZGRyZXNzPkRl
cGFydG1lbnQgb2YgQ2FuY2VyIEltbXVub2xvZ3kgYW5kIEFJRFMsIERhbmEtRmFyYmVyIENhbmNl
ciBJbnN0aXR1dGUgYW5kIERlcGFydG1lbnQgb2YgTWVkaWNpbmUsIEhhcnZhcmQgTWVkaWNhbCBT
Y2hvb2wsIEJvc3RvbiwgTWFzc2FjaHVzZXR0cywgVVNBLiYjeEQ7RGl2aXNpb24gb2YgSW5mZWN0
aW91cyBEaXNlYXNlcywgSW1wZXJpYWwgQ29sbGVnZSBMb25kb24sIFN0LU1hcnkmYXBvcztzIENh
bXB1cywgTm9yZm9sayBQbGFjZSwgTG9uZG9uLCBVSy4mI3hEO0RpdmlzaW9uIG9mIEluZmVjdGlv
dXMgRGlzZWFzZXMsIEltcGVyaWFsIENvbGxlZ2UgTG9uZG9uLCBTdC1NYXJ5JmFwb3M7cyBDYW1w
dXMsIE5vcmZvbGsgUGxhY2UsIExvbmRvbiwgVUsgOyBDbGFyZSBIYWxsIExhYm9yYXRvcmllcywg
TG9uZG9uIFJlc2VhcmNoIEluc3RpdHV0ZSwgQ2FuY2VyIFJlc2VhcmNoIFVLLCBIZXJ0Zm9yZHNo
aXJlLCBVSy48L2F1dGgtYWRkcmVzcz48dGl0bGVzPjx0aXRsZT5FZmZpY2llbnQgVHJhbnNkdWN0
aW9uIG9mIExFREdGL3A3NSBNdXRhbnQgQ2VsbHMgYnkgR2Fpbi1vZi1GdW5jdGlvbiBISVYtMSBJ
bnRlZ3Jhc2UgTXV0YW50IFZpcnVzZXM8L3RpdGxlPjxzZWNvbmRhcnktdGl0bGU+TW9sIFRoZXIg
TWV0aG9kcyBDbGluIERldjwvc2Vjb25kYXJ5LXRpdGxlPjxhbHQtdGl0bGU+TW9sZWN1bGFyIHRo
ZXJhcHkuIE1ldGhvZHMgJmFtcDsgY2xpbmljYWwgZGV2ZWxvcG1lbnQ8L2FsdC10aXRsZT48L3Rp
dGxlcz48dm9sdW1lPjE8L3ZvbHVtZT48ZWRpdGlvbj4yMDE0LzExLzExPC9lZGl0aW9uPjxkYXRl
cz48eWVhcj4yMDE0PC95ZWFyPjxwdWItZGF0ZXM+PGRhdGU+SmFuIDg8L2RhdGU+PC9wdWItZGF0
ZXM+PC9kYXRlcz48aXNibj4yMzI5LTA1MDEgKExpbmtpbmcpPC9pc2JuPjxhY2Nlc3Npb24tbnVt
PjI1MzgzMzU4PC9hY2Nlc3Npb24tbnVtPjx1cmxzPjxyZWxhdGVkLXVybHM+PHVybD5odHRwOi8v
d3d3Lm5jYmkubmxtLm5paC5nb3YvcHVibWVkLzI1MzgzMzU4PC91cmw+PC9yZWxhdGVkLXVybHM+
PC91cmxzPjxjdXN0b20yPlBNQzQyMjIyNTI8L2N1c3RvbTI+PGN1c3RvbTY+TmlobXM1MzM4Nzg8
L2N1c3RvbTY+PGVsZWN0cm9uaWMtcmVzb3VyY2UtbnVtPjEwLjEwMzgvbXRtLjIwMTMuMjwvZWxl
Y3Ryb25pYy1yZXNvdXJjZS1udW0+PHJlbW90ZS1kYXRhYmFzZS1wcm92aWRlcj5OTE08L3JlbW90
ZS1kYXRhYmFzZS1wcm92aWRlcj48bGFuZ3VhZ2U+RW5nPC9sYW5ndWFnZT48L3JlY29yZD48L0Np
dGU+PC9FbmROb3RlPgB=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FF3FD2" w:rsidRPr="0004068B">
        <w:rPr>
          <w:rFonts w:ascii="Book Antiqua" w:hAnsi="Book Antiqua" w:cs="Times New Roman"/>
          <w:noProof/>
          <w:sz w:val="24"/>
          <w:szCs w:val="24"/>
          <w:vertAlign w:val="superscript"/>
          <w:lang w:val="en-US"/>
        </w:rPr>
        <w:t>[115,</w:t>
      </w:r>
      <w:r w:rsidR="008C6165" w:rsidRPr="0004068B">
        <w:rPr>
          <w:rFonts w:ascii="Book Antiqua" w:hAnsi="Book Antiqua" w:cs="Times New Roman"/>
          <w:noProof/>
          <w:sz w:val="24"/>
          <w:szCs w:val="24"/>
          <w:vertAlign w:val="superscript"/>
          <w:lang w:val="en-US"/>
        </w:rPr>
        <w:t>118]</w:t>
      </w:r>
      <w:r w:rsidR="008C6165" w:rsidRPr="0004068B">
        <w:rPr>
          <w:rFonts w:ascii="Book Antiqua" w:hAnsi="Book Antiqua" w:cs="Times New Roman"/>
          <w:sz w:val="24"/>
          <w:szCs w:val="24"/>
          <w:lang w:val="en-US"/>
        </w:rPr>
        <w:fldChar w:fldCharType="end"/>
      </w:r>
      <w:r w:rsidR="006E6C60" w:rsidRPr="0004068B">
        <w:rPr>
          <w:rFonts w:ascii="Book Antiqua" w:hAnsi="Book Antiqua" w:cs="Times New Roman"/>
          <w:sz w:val="24"/>
          <w:szCs w:val="24"/>
          <w:lang w:val="en-US"/>
        </w:rPr>
        <w:t>.</w:t>
      </w:r>
      <w:r w:rsidR="00AC569A" w:rsidRPr="0004068B">
        <w:rPr>
          <w:rFonts w:ascii="Book Antiqua" w:eastAsia="Times New Roman" w:hAnsi="Book Antiqua" w:cs="Times New Roman"/>
          <w:sz w:val="24"/>
          <w:szCs w:val="24"/>
          <w:lang w:val="en-US"/>
        </w:rPr>
        <w:t xml:space="preserve"> </w:t>
      </w:r>
    </w:p>
    <w:p w14:paraId="238B1E9D" w14:textId="77777777" w:rsidR="00E000C9" w:rsidRPr="0004068B" w:rsidRDefault="00E000C9" w:rsidP="0004068B">
      <w:pPr>
        <w:spacing w:after="0" w:line="360" w:lineRule="auto"/>
        <w:jc w:val="both"/>
        <w:rPr>
          <w:rFonts w:ascii="Book Antiqua" w:hAnsi="Book Antiqua" w:cs="Times New Roman"/>
          <w:sz w:val="24"/>
          <w:szCs w:val="24"/>
          <w:lang w:val="en-US"/>
        </w:rPr>
      </w:pPr>
    </w:p>
    <w:p w14:paraId="5B53D013" w14:textId="3085A8D5" w:rsidR="002B3F98" w:rsidRPr="0004068B" w:rsidRDefault="00756BCE" w:rsidP="0004068B">
      <w:pPr>
        <w:spacing w:after="0" w:line="360" w:lineRule="auto"/>
        <w:jc w:val="both"/>
        <w:rPr>
          <w:rFonts w:ascii="Book Antiqua" w:hAnsi="Book Antiqua" w:cs="Times New Roman"/>
          <w:b/>
          <w:sz w:val="24"/>
          <w:szCs w:val="24"/>
          <w:lang w:val="en-US" w:eastAsia="zh-CN"/>
        </w:rPr>
      </w:pPr>
      <w:r w:rsidRPr="0004068B">
        <w:rPr>
          <w:rFonts w:ascii="Book Antiqua" w:hAnsi="Book Antiqua" w:cs="Times New Roman"/>
          <w:b/>
          <w:sz w:val="24"/>
          <w:szCs w:val="24"/>
          <w:lang w:val="en-US"/>
        </w:rPr>
        <w:t>PFV INTASOME</w:t>
      </w:r>
      <w:r w:rsidR="00771273" w:rsidRPr="0004068B">
        <w:rPr>
          <w:rFonts w:ascii="Book Antiqua" w:hAnsi="Book Antiqua" w:cs="Times New Roman"/>
          <w:b/>
          <w:sz w:val="24"/>
          <w:szCs w:val="24"/>
          <w:lang w:val="en-US"/>
        </w:rPr>
        <w:t xml:space="preserve"> STRUCTURE</w:t>
      </w:r>
    </w:p>
    <w:p w14:paraId="3286D371" w14:textId="21698396" w:rsidR="005335EE" w:rsidRPr="0004068B" w:rsidRDefault="00E000C9" w:rsidP="0004068B">
      <w:pPr>
        <w:spacing w:after="0" w:line="360" w:lineRule="auto"/>
        <w:jc w:val="both"/>
        <w:rPr>
          <w:rFonts w:ascii="Book Antiqua" w:eastAsia="Times New Roman" w:hAnsi="Book Antiqua" w:cs="Times New Roman"/>
          <w:sz w:val="24"/>
          <w:szCs w:val="24"/>
          <w:lang w:val="en-US"/>
        </w:rPr>
      </w:pPr>
      <w:r w:rsidRPr="0004068B">
        <w:rPr>
          <w:rFonts w:ascii="Book Antiqua" w:hAnsi="Book Antiqua" w:cs="Times New Roman"/>
          <w:sz w:val="24"/>
          <w:szCs w:val="24"/>
          <w:lang w:val="en-US"/>
        </w:rPr>
        <w:t>Although the aforementioned individual and two-domain constructs provide</w:t>
      </w:r>
      <w:r w:rsidR="002E2DEF" w:rsidRPr="0004068B">
        <w:rPr>
          <w:rFonts w:ascii="Book Antiqua" w:hAnsi="Book Antiqua" w:cs="Times New Roman"/>
          <w:sz w:val="24"/>
          <w:szCs w:val="24"/>
          <w:lang w:val="en-US"/>
        </w:rPr>
        <w:t>d</w:t>
      </w:r>
      <w:r w:rsidRPr="0004068B">
        <w:rPr>
          <w:rFonts w:ascii="Book Antiqua" w:hAnsi="Book Antiqua" w:cs="Times New Roman"/>
          <w:sz w:val="24"/>
          <w:szCs w:val="24"/>
          <w:lang w:val="en-US"/>
        </w:rPr>
        <w:t xml:space="preserve"> </w:t>
      </w:r>
      <w:r w:rsidR="00AD50AC" w:rsidRPr="0004068B">
        <w:rPr>
          <w:rFonts w:ascii="Book Antiqua" w:hAnsi="Book Antiqua" w:cs="Times New Roman"/>
          <w:sz w:val="24"/>
          <w:szCs w:val="24"/>
          <w:lang w:val="en-US"/>
        </w:rPr>
        <w:t>insight into retroviral IN function</w:t>
      </w:r>
      <w:r w:rsidRPr="0004068B">
        <w:rPr>
          <w:rFonts w:ascii="Book Antiqua" w:hAnsi="Book Antiqua" w:cs="Times New Roman"/>
          <w:sz w:val="24"/>
          <w:szCs w:val="24"/>
          <w:lang w:val="en-US"/>
        </w:rPr>
        <w:t xml:space="preserve">, </w:t>
      </w:r>
      <w:r w:rsidR="002E2DEF" w:rsidRPr="0004068B">
        <w:rPr>
          <w:rFonts w:ascii="Book Antiqua" w:hAnsi="Book Antiqua" w:cs="Times New Roman"/>
          <w:sz w:val="24"/>
          <w:szCs w:val="24"/>
          <w:lang w:val="en-US"/>
        </w:rPr>
        <w:t xml:space="preserve">the field sorely required the structural </w:t>
      </w:r>
      <w:r w:rsidR="002E2DEF" w:rsidRPr="0004068B">
        <w:rPr>
          <w:rFonts w:ascii="Book Antiqua" w:hAnsi="Book Antiqua" w:cs="Times New Roman"/>
          <w:sz w:val="24"/>
          <w:szCs w:val="24"/>
          <w:lang w:val="en-US"/>
        </w:rPr>
        <w:lastRenderedPageBreak/>
        <w:t>determination of a functional intasome. The sole class of clinically approved HIV-1 IN inhibitors, known as IN strand transfer inhibitors (INSTIs), display</w:t>
      </w:r>
      <w:r w:rsidR="00AD50AC" w:rsidRPr="0004068B">
        <w:rPr>
          <w:rFonts w:ascii="Book Antiqua" w:hAnsi="Book Antiqua" w:cs="Times New Roman"/>
          <w:sz w:val="24"/>
          <w:szCs w:val="24"/>
          <w:lang w:val="en-US"/>
        </w:rPr>
        <w:t>s</w:t>
      </w:r>
      <w:r w:rsidR="002E2DEF" w:rsidRPr="0004068B">
        <w:rPr>
          <w:rFonts w:ascii="Book Antiqua" w:hAnsi="Book Antiqua" w:cs="Times New Roman"/>
          <w:sz w:val="24"/>
          <w:szCs w:val="24"/>
          <w:lang w:val="en-US"/>
        </w:rPr>
        <w:t xml:space="preserve"> little if any binding affinity for free IN protein; their clinical target is the IN-vDNA complex</w:t>
      </w:r>
      <w:r w:rsidR="008C6165" w:rsidRPr="0004068B">
        <w:rPr>
          <w:rFonts w:ascii="Book Antiqua" w:hAnsi="Book Antiqua" w:cs="Times New Roman"/>
          <w:sz w:val="24"/>
          <w:szCs w:val="24"/>
          <w:lang w:val="en-US"/>
        </w:rPr>
        <w:fldChar w:fldCharType="begin">
          <w:fldData xml:space="preserve">PEVuZE5vdGU+PENpdGU+PEF1dGhvcj5Fc3Blc2V0aDwvQXV0aG9yPjxZZWFyPjIwMDA8L1llYXI+
PFJlY051bT4yODQ8L1JlY051bT48RGlzcGxheVRleHQ+PHN0eWxlIGZhY2U9InN1cGVyc2NyaXB0
Ij5bMTE5XTwvc3R5bGU+PC9EaXNwbGF5VGV4dD48cmVjb3JkPjxyZWMtbnVtYmVyPjI4NDwvcmVj
LW51bWJlcj48Zm9yZWlnbi1rZXlzPjxrZXkgYXBwPSJFTiIgZGItaWQ9InN0MHpzYXhwZWF2cGFm
ZTlkcGQ1dHA5Znhyczk1dDJkdDV6eCIgdGltZXN0YW1wPSIwIj4yODQ8L2tleT48L2ZvcmVpZ24t
a2V5cz48cmVmLXR5cGUgbmFtZT0iSm91cm5hbCBBcnRpY2xlIj4xNzwvcmVmLXR5cGU+PGNvbnRy
aWJ1dG9ycz48YXV0aG9ycz48YXV0aG9yPkVzcGVzZXRoLCBBLiBTLjwvYXV0aG9yPjxhdXRob3I+
RmVsb2NrLCBQLjwvYXV0aG9yPjxhdXRob3I+V29sZmUsIEEuPC9hdXRob3I+PGF1dGhvcj5XaXRt
ZXIsIE0uPC9hdXRob3I+PGF1dGhvcj5Hcm9ibGVyLCBKLjwvYXV0aG9yPjxhdXRob3I+QW50aG9u
eSwgTi48L2F1dGhvcj48YXV0aG9yPkVnYmVydHNvbiwgTS48L2F1dGhvcj48YXV0aG9yPk1lbGFt
ZWQsIEouIFkuPC9hdXRob3I+PGF1dGhvcj5Zb3VuZywgUy48L2F1dGhvcj48YXV0aG9yPkhhbWls
bCwgVC48L2F1dGhvcj48YXV0aG9yPkNvbGUsIEouIEwuPC9hdXRob3I+PGF1dGhvcj5IYXp1ZGEs
IEQuIEouPC9hdXRob3I+PC9hdXRob3JzPjwvY29udHJpYnV0b3JzPjxhdXRoLWFkZHJlc3M+RGVw
YXJ0bWVudHMgb2YgQW50aXZpcmFsIFJlc2VhcmNoLCBNZWRpY2luYWwgQ2hlbWlzdHJ5LCBhbmQg
UGhhcm1hY29sb2d5LCBNZXJjayBSZXNlYXJjaCBMYWJvcmF0b3JpZXMsIFdlc3QgUG9pbnQsIFBB
IDE5NDg2LCBVU0EuPC9hdXRoLWFkZHJlc3M+PHRpdGxlcz48dGl0bGU+SElWLTEgaW50ZWdyYXNl
IGluaGliaXRvcnMgdGhhdCBjb21wZXRlIHdpdGggdGhlIHRhcmdldCBETkEgc3Vic3RyYXRlIGRl
ZmluZSBhIHVuaXF1ZSBzdHJhbmQgdHJhbnNmZXIgY29uZm9ybWF0aW9uIGZvciBpbnRlZ3Jhc2U8
L3RpdGxlPjxzZWNvbmRhcnktdGl0bGU+UHJvYyBOYXRsIEFjYWQgU2NpIFUgUyBBPC9zZWNvbmRh
cnktdGl0bGU+PGFsdC10aXRsZT5Qcm9jZWVkaW5ncyBvZiB0aGUgTmF0aW9uYWwgQWNhZGVteSBv
ZiBTY2llbmNlcyBvZiB0aGUgVW5pdGVkIFN0YXRlcyBvZiBBbWVyaWNhPC9hbHQtdGl0bGU+PC90
aXRsZXM+PHBhZ2VzPjExMjQ0LTk8L3BhZ2VzPjx2b2x1bWU+OTc8L3ZvbHVtZT48bnVtYmVyPjIx
PC9udW1iZXI+PGVkaXRpb24+MjAwMC8xMC8wNDwvZWRpdGlvbj48a2V5d29yZHM+PGtleXdvcmQ+
QWNldG9hY2V0YXRlcy8qcGhhcm1hY29sb2d5PC9rZXl3b3JkPjxrZXl3b3JkPkJhc2UgU2VxdWVu
Y2U8L2tleXdvcmQ+PGtleXdvcmQ+Q2F0YWx5c2lzPC9rZXl3b3JkPjxrZXl3b3JkPkROQSBQcmlt
ZXJzPC9rZXl3b3JkPjxrZXl3b3JkPkROQSwgVmlyYWwvKm1ldGFib2xpc208L2tleXdvcmQ+PGtl
eXdvcmQ+RXBpdG9wZXMvbWV0YWJvbGlzbTwva2V5d29yZD48a2V5d29yZD5ISVYgSW50ZWdyYXNl
LypjaGVtaXN0cnkvbWV0YWJvbGlzbTwva2V5d29yZD48a2V5d29yZD5ISVYgSW50ZWdyYXNlIElu
aGliaXRvcnMvKnBoYXJtYWNvbG9neTwva2V5d29yZD48a2V5d29yZD5ISVYtMS8qZW56eW1vbG9n
eS9nZW5ldGljczwva2V5d29yZD48a2V5d29yZD5QeXJyb2xlcy8qcGhhcm1hY29sb2d5PC9rZXl3
b3JkPjxrZXl3b3JkPlN1YnN0cmF0ZSBTcGVjaWZpY2l0eTwva2V5d29yZD48L2tleXdvcmRzPjxk
YXRlcz48eWVhcj4yMDAwPC95ZWFyPjxwdWItZGF0ZXM+PGRhdGU+T2N0IDEwPC9kYXRlPjwvcHVi
LWRhdGVzPjwvZGF0ZXM+PGlzYm4+MDAyNy04NDI0IChQcmludCkmI3hEOzAwMjctODQyNCAoTGlu
a2luZyk8L2lzYm4+PGFjY2Vzc2lvbi1udW0+MTEwMTY5NTM8L2FjY2Vzc2lvbi1udW0+PHVybHM+
PHJlbGF0ZWQtdXJscz48dXJsPmh0dHA6Ly93d3cubmNiaS5ubG0ubmloLmdvdi9wdWJtZWQvMTEw
MTY5NTM8L3VybD48L3JlbGF0ZWQtdXJscz48L3VybHM+PGN1c3RvbTI+UE1DMTcxODU8L2N1c3Rv
bTI+PGVsZWN0cm9uaWMtcmVzb3VyY2UtbnVtPjEwLjEwNzMvcG5hcy4yMDAxMzkzOTc8L2VsZWN0
cm9uaWMtcmVzb3VyY2UtbnVtPjxyZW1vdGUtZGF0YWJhc2UtcHJvdmlkZXI+TkxNPC9yZW1vdGUt
ZGF0YWJhc2UtcHJvdmlkZXI+PGxhbmd1YWdlPkVuZzwvbGFuZ3VhZ2U+PC9yZWNvcmQ+PC9DaXRl
PjwvRW5kTm90ZT5=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PEVuZE5vdGU+PENpdGU+PEF1dGhvcj5Fc3Blc2V0aDwvQXV0aG9yPjxZZWFyPjIwMDA8L1llYXI+
PFJlY051bT4yODQ8L1JlY051bT48RGlzcGxheVRleHQ+PHN0eWxlIGZhY2U9InN1cGVyc2NyaXB0
Ij5bMTE5XTwvc3R5bGU+PC9EaXNwbGF5VGV4dD48cmVjb3JkPjxyZWMtbnVtYmVyPjI4NDwvcmVj
LW51bWJlcj48Zm9yZWlnbi1rZXlzPjxrZXkgYXBwPSJFTiIgZGItaWQ9InN0MHpzYXhwZWF2cGFm
ZTlkcGQ1dHA5Znhyczk1dDJkdDV6eCIgdGltZXN0YW1wPSIwIj4yODQ8L2tleT48L2ZvcmVpZ24t
a2V5cz48cmVmLXR5cGUgbmFtZT0iSm91cm5hbCBBcnRpY2xlIj4xNzwvcmVmLXR5cGU+PGNvbnRy
aWJ1dG9ycz48YXV0aG9ycz48YXV0aG9yPkVzcGVzZXRoLCBBLiBTLjwvYXV0aG9yPjxhdXRob3I+
RmVsb2NrLCBQLjwvYXV0aG9yPjxhdXRob3I+V29sZmUsIEEuPC9hdXRob3I+PGF1dGhvcj5XaXRt
ZXIsIE0uPC9hdXRob3I+PGF1dGhvcj5Hcm9ibGVyLCBKLjwvYXV0aG9yPjxhdXRob3I+QW50aG9u
eSwgTi48L2F1dGhvcj48YXV0aG9yPkVnYmVydHNvbiwgTS48L2F1dGhvcj48YXV0aG9yPk1lbGFt
ZWQsIEouIFkuPC9hdXRob3I+PGF1dGhvcj5Zb3VuZywgUy48L2F1dGhvcj48YXV0aG9yPkhhbWls
bCwgVC48L2F1dGhvcj48YXV0aG9yPkNvbGUsIEouIEwuPC9hdXRob3I+PGF1dGhvcj5IYXp1ZGEs
IEQuIEouPC9hdXRob3I+PC9hdXRob3JzPjwvY29udHJpYnV0b3JzPjxhdXRoLWFkZHJlc3M+RGVw
YXJ0bWVudHMgb2YgQW50aXZpcmFsIFJlc2VhcmNoLCBNZWRpY2luYWwgQ2hlbWlzdHJ5LCBhbmQg
UGhhcm1hY29sb2d5LCBNZXJjayBSZXNlYXJjaCBMYWJvcmF0b3JpZXMsIFdlc3QgUG9pbnQsIFBB
IDE5NDg2LCBVU0EuPC9hdXRoLWFkZHJlc3M+PHRpdGxlcz48dGl0bGU+SElWLTEgaW50ZWdyYXNl
IGluaGliaXRvcnMgdGhhdCBjb21wZXRlIHdpdGggdGhlIHRhcmdldCBETkEgc3Vic3RyYXRlIGRl
ZmluZSBhIHVuaXF1ZSBzdHJhbmQgdHJhbnNmZXIgY29uZm9ybWF0aW9uIGZvciBpbnRlZ3Jhc2U8
L3RpdGxlPjxzZWNvbmRhcnktdGl0bGU+UHJvYyBOYXRsIEFjYWQgU2NpIFUgUyBBPC9zZWNvbmRh
cnktdGl0bGU+PGFsdC10aXRsZT5Qcm9jZWVkaW5ncyBvZiB0aGUgTmF0aW9uYWwgQWNhZGVteSBv
ZiBTY2llbmNlcyBvZiB0aGUgVW5pdGVkIFN0YXRlcyBvZiBBbWVyaWNhPC9hbHQtdGl0bGU+PC90
aXRsZXM+PHBhZ2VzPjExMjQ0LTk8L3BhZ2VzPjx2b2x1bWU+OTc8L3ZvbHVtZT48bnVtYmVyPjIx
PC9udW1iZXI+PGVkaXRpb24+MjAwMC8xMC8wNDwvZWRpdGlvbj48a2V5d29yZHM+PGtleXdvcmQ+
QWNldG9hY2V0YXRlcy8qcGhhcm1hY29sb2d5PC9rZXl3b3JkPjxrZXl3b3JkPkJhc2UgU2VxdWVu
Y2U8L2tleXdvcmQ+PGtleXdvcmQ+Q2F0YWx5c2lzPC9rZXl3b3JkPjxrZXl3b3JkPkROQSBQcmlt
ZXJzPC9rZXl3b3JkPjxrZXl3b3JkPkROQSwgVmlyYWwvKm1ldGFib2xpc208L2tleXdvcmQ+PGtl
eXdvcmQ+RXBpdG9wZXMvbWV0YWJvbGlzbTwva2V5d29yZD48a2V5d29yZD5ISVYgSW50ZWdyYXNl
LypjaGVtaXN0cnkvbWV0YWJvbGlzbTwva2V5d29yZD48a2V5d29yZD5ISVYgSW50ZWdyYXNlIElu
aGliaXRvcnMvKnBoYXJtYWNvbG9neTwva2V5d29yZD48a2V5d29yZD5ISVYtMS8qZW56eW1vbG9n
eS9nZW5ldGljczwva2V5d29yZD48a2V5d29yZD5QeXJyb2xlcy8qcGhhcm1hY29sb2d5PC9rZXl3
b3JkPjxrZXl3b3JkPlN1YnN0cmF0ZSBTcGVjaWZpY2l0eTwva2V5d29yZD48L2tleXdvcmRzPjxk
YXRlcz48eWVhcj4yMDAwPC95ZWFyPjxwdWItZGF0ZXM+PGRhdGU+T2N0IDEwPC9kYXRlPjwvcHVi
LWRhdGVzPjwvZGF0ZXM+PGlzYm4+MDAyNy04NDI0IChQcmludCkmI3hEOzAwMjctODQyNCAoTGlu
a2luZyk8L2lzYm4+PGFjY2Vzc2lvbi1udW0+MTEwMTY5NTM8L2FjY2Vzc2lvbi1udW0+PHVybHM+
PHJlbGF0ZWQtdXJscz48dXJsPmh0dHA6Ly93d3cubmNiaS5ubG0ubmloLmdvdi9wdWJtZWQvMTEw
MTY5NTM8L3VybD48L3JlbGF0ZWQtdXJscz48L3VybHM+PGN1c3RvbTI+UE1DMTcxODU8L2N1c3Rv
bTI+PGVsZWN0cm9uaWMtcmVzb3VyY2UtbnVtPjEwLjEwNzMvcG5hcy4yMDAxMzkzOTc8L2VsZWN0
cm9uaWMtcmVzb3VyY2UtbnVtPjxyZW1vdGUtZGF0YWJhc2UtcHJvdmlkZXI+TkxNPC9yZW1vdGUt
ZGF0YWJhc2UtcHJvdmlkZXI+PGxhbmd1YWdlPkVuZzwvbGFuZ3VhZ2U+PC9yZWNvcmQ+PC9DaXRl
PjwvRW5kTm90ZT5=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[119]</w:t>
      </w:r>
      <w:r w:rsidR="008C6165" w:rsidRPr="0004068B">
        <w:rPr>
          <w:rFonts w:ascii="Book Antiqua" w:hAnsi="Book Antiqua" w:cs="Times New Roman"/>
          <w:sz w:val="24"/>
          <w:szCs w:val="24"/>
          <w:lang w:val="en-US"/>
        </w:rPr>
        <w:fldChar w:fldCharType="end"/>
      </w:r>
      <w:r w:rsidR="002E2DEF" w:rsidRPr="0004068B">
        <w:rPr>
          <w:rFonts w:ascii="Book Antiqua" w:hAnsi="Book Antiqua" w:cs="Times New Roman"/>
          <w:sz w:val="24"/>
          <w:szCs w:val="24"/>
          <w:lang w:val="en-US"/>
        </w:rPr>
        <w:t xml:space="preserve">. </w:t>
      </w:r>
      <w:r w:rsidR="005335EE" w:rsidRPr="0004068B">
        <w:rPr>
          <w:rFonts w:ascii="Book Antiqua" w:hAnsi="Book Antiqua" w:cs="Times New Roman"/>
          <w:sz w:val="24"/>
          <w:szCs w:val="24"/>
          <w:lang w:val="en-US"/>
        </w:rPr>
        <w:t>Fortuitously, INSTIs are active aga</w:t>
      </w:r>
      <w:r w:rsidR="00FF3FD2" w:rsidRPr="0004068B">
        <w:rPr>
          <w:rFonts w:ascii="Book Antiqua" w:hAnsi="Book Antiqua" w:cs="Times New Roman"/>
          <w:sz w:val="24"/>
          <w:szCs w:val="24"/>
          <w:lang w:val="en-US"/>
        </w:rPr>
        <w:t>inst most types of retroviruses</w:t>
      </w:r>
      <w:r w:rsidR="008C6165" w:rsidRPr="0004068B">
        <w:rPr>
          <w:rFonts w:ascii="Book Antiqua" w:eastAsia="Times New Roman" w:hAnsi="Book Antiqua" w:cs="Times New Roman"/>
          <w:sz w:val="24"/>
          <w:szCs w:val="24"/>
          <w:lang w:val="en-US"/>
        </w:rPr>
        <w:fldChar w:fldCharType="begin">
          <w:fldData xml:space="preserve">PEVuZE5vdGU+PENpdGU+PEF1dGhvcj5CZWNrLUVuZ2VzZXI8L0F1dGhvcj48WWVhcj4yMDA5PC9Z
ZWFyPjxSZWNOdW0+Mjg1PC9SZWNOdW0+PERpc3BsYXlUZXh0PjxzdHlsZSBmYWNlPSJzdXBlcnNj
cmlwdCI+WzEyMC0xMjJdPC9zdHlsZT48L0Rpc3BsYXlUZXh0PjxyZWNvcmQ+PHJlYy1udW1iZXI+
Mjg1PC9yZWMtbnVtYmVyPjxmb3JlaWduLWtleXM+PGtleSBhcHA9IkVOIiBkYi1pZD0ic3QwenNh
eHBlYXZwYWZlOWRwZDV0cDlmeHJzOTV0MmR0NXp4IiB0aW1lc3RhbXA9IjAiPjI4NTwva2V5Pjwv
Zm9yZWlnbi1rZXlzPjxyZWYtdHlwZSBuYW1lPSJKb3VybmFsIEFydGljbGUiPjE3PC9yZWYtdHlw
ZT48Y29udHJpYnV0b3JzPjxhdXRob3JzPjxhdXRob3I+QmVjay1Fbmdlc2VyLCBHLiBCLjwvYXV0
aG9yPjxhdXRob3I+RWlsYXQsIEQuPC9hdXRob3I+PGF1dGhvcj5IYXJyZXIsIFQuPC9hdXRob3I+
PGF1dGhvcj5KYWNrLCBILiBNLjwvYXV0aG9yPjxhdXRob3I+V2FibCwgTS48L2F1dGhvcj48L2F1
dGhvcnM+PC9jb250cmlidXRvcnM+PGF1dGgtYWRkcmVzcz5EZXBhcnRtZW50IG9mIE1pY3JvYmlv
bG9neSBhbmQgSW1tdW5vbG9neSwgVW5pdmVyc2l0eSBvZiBDYWxpZm9ybmlhLCBTYW4gRnJhbmNp
c2NvLCBDQSA5NDE0My0wNDE0LCBVU0EuPC9hdXRoLWFkZHJlc3M+PHRpdGxlcz48dGl0bGU+RWFy
bHkgb25zZXQgb2YgYXV0b2ltbXVuZSBkaXNlYXNlIGJ5IHRoZSByZXRyb3ZpcmFsIGludGVncmFz
ZSBpbmhpYml0b3IgcmFsdGVncmF2aXI8L3RpdGxlPjxzZWNvbmRhcnktdGl0bGU+UHJvYyBOYXRs
IEFjYWQgU2NpIFUgUyBBPC9zZWNvbmRhcnktdGl0bGU+PGFsdC10aXRsZT5Qcm9jZWVkaW5ncyBv
ZiB0aGUgTmF0aW9uYWwgQWNhZGVteSBvZiBTY2llbmNlcyBvZiB0aGUgVW5pdGVkIFN0YXRlcyBv
ZiBBbWVyaWNhPC9hbHQtdGl0bGU+PC90aXRsZXM+PHBhZ2VzPjIwODY1LTcwPC9wYWdlcz48dm9s
dW1lPjEwNjwvdm9sdW1lPjxudW1iZXI+NDk8L251bWJlcj48ZWRpdGlvbj4yMDA5LzExLzIwPC9l
ZGl0aW9uPjxrZXl3b3Jkcz48a2V5d29yZD5BbWlubyBBY2lkIFNlcXVlbmNlPC9rZXl3b3JkPjxr
ZXl3b3JkPkFuaW1hbHM8L2tleXdvcmQ+PGtleXdvcmQ+QW50aWJvZHkgRm9ybWF0aW9uL2RydWcg
ZWZmZWN0czwva2V5d29yZD48a2V5d29yZD5BdXRvaW1tdW5lIERpc2Vhc2VzLypjaGVtaWNhbGx5
IGluZHVjZWQvY29tcGxpY2F0aW9uczwva2V5d29yZD48a2V5d29yZD5CYXNlIFNlcXVlbmNlPC9r
ZXl3b3JkPjxrZXl3b3JkPkROQSwgQ2lyY3VsYXIvZ2VuZXRpY3M8L2tleXdvcmQ+PGtleXdvcmQ+
RE5BLCBDb21wbGVtZW50YXJ5L2dlbmV0aWNzPC9rZXl3b3JkPjxrZXl3b3JkPkRpc2Vhc2UgU3Vz
Y2VwdGliaWxpdHkvY29tcGxpY2F0aW9uczwva2V5d29yZD48a2V5d29yZD5FeG9kZW94eXJpYm9u
dWNsZWFzZXMvbWV0YWJvbGlzbTwva2V5d29yZD48a2V5d29yZD5GZW1hbGU8L2tleXdvcmQ+PGtl
eXdvcmQ+SElWIEludGVncmFzZSBJbmhpYml0b3JzLyphZHZlcnNlIGVmZmVjdHMvcGhhcm1hY29s
b2d5PC9rZXl3b3JkPjxrZXl3b3JkPktpZG5leSBEaXNlYXNlcy9jaGVtaWNhbGx5IGluZHVjZWQv
Y29tcGxpY2F0aW9uczwva2V5d29yZD48a2V5d29yZD5MZXVrZW1pYSBWaXJ1cywgTXVyaW5lL2Ry
dWcgZWZmZWN0cy9nZW5ldGljczwva2V5d29yZD48a2V5d29yZD5MdXB1cyBFcnl0aGVtYXRvc3Vz
LCBTeXN0ZW1pYy9jb21wbGljYXRpb25zPC9rZXl3b3JkPjxrZXl3b3JkPk1hbGU8L2tleXdvcmQ+
PGtleXdvcmQ+TWljZTwva2V5d29yZD48a2V5d29yZD5Nb2xlY3VsYXIgU2VxdWVuY2UgRGF0YTwv
a2V5d29yZD48a2V5d29yZD5QaG9zcGhvcHJvdGVpbnMvbWV0YWJvbGlzbTwva2V5d29yZD48a2V5
d29yZD5QeXJyb2xpZGlub25lcy8qYWR2ZXJzZSBlZmZlY3RzL3BoYXJtYWNvbG9neTwva2V5d29y
ZD48a2V5d29yZD5SYWx0ZWdyYXZpciBQb3Rhc3NpdW08L2tleXdvcmQ+PGtleXdvcmQ+U2VxdWVu
Y2UgRGVsZXRpb248L2tleXdvcmQ+PGtleXdvcmQ+VGVybWluYWwgUmVwZWF0IFNlcXVlbmNlcy9n
ZW5ldGljczwva2V5d29yZD48a2V5d29yZD5UaW1lIEZhY3RvcnM8L2tleXdvcmQ+PGtleXdvcmQ+
VmlyYWwgRW52ZWxvcGUgUHJvdGVpbnMvY2hlbWlzdHJ5PC9rZXl3b3JkPjxrZXl3b3JkPlZpcnVz
IEludGVncmF0aW9uL2RydWcgZWZmZWN0czwva2V5d29yZD48L2tleXdvcmRzPjxkYXRlcz48eWVh
cj4yMDA5PC95ZWFyPjxwdWItZGF0ZXM+PGRhdGU+RGVjIDg8L2RhdGU+PC9wdWItZGF0ZXM+PC9k
YXRlcz48aXNibj4xMDkxLTY0OTAgKEVsZWN0cm9uaWMpJiN4RDswMDI3LTg0MjQgKExpbmtpbmcp
PC9pc2JuPjxhY2Nlc3Npb24tbnVtPjE5OTIzNDM3PC9hY2Nlc3Npb24tbnVtPjx1cmxzPjxyZWxh
dGVkLXVybHM+PHVybD5odHRwOi8vd3d3Lm5jYmkubmxtLm5paC5nb3YvcHVibWVkLzE5OTIzNDM3
PC91cmw+PC9yZWxhdGVkLXVybHM+PC91cmxzPjxjdXN0b20yPlBNQzI3OTE1NzI8L2N1c3RvbTI+
PGVsZWN0cm9uaWMtcmVzb3VyY2UtbnVtPjEwLjEwNzMvcG5hcy4wOTA4MDc0MTA2PC9lbGVjdHJv
bmljLXJlc291cmNlLW51bT48cmVtb3RlLWRhdGFiYXNlLXByb3ZpZGVyPk5MTTwvcmVtb3RlLWRh
dGFiYXNlLXByb3ZpZGVyPjxsYW5ndWFnZT5Fbmc8L2xhbmd1YWdlPjwvcmVjb3JkPjwvQ2l0ZT48
Q2l0ZT48QXV0aG9yPlZhbGtvdjwvQXV0aG9yPjxZZWFyPjIwMDk8L1llYXI+PFJlY051bT4xOTc8
L1JlY051bT48cmVjb3JkPjxyZWMtbnVtYmVyPjE5NzwvcmVjLW51bWJlcj48Zm9yZWlnbi1rZXlz
PjxrZXkgYXBwPSJFTiIgZGItaWQ9InN0MHpzYXhwZWF2cGFmZTlkcGQ1dHA5Znhyczk1dDJkdDV6
eCIgdGltZXN0YW1wPSIwIj4xOTc8L2tleT48L2ZvcmVpZ24ta2V5cz48cmVmLXR5cGUgbmFtZT0i
Sm91cm5hbCBBcnRpY2xlIj4xNzwvcmVmLXR5cGU+PGNvbnRyaWJ1dG9ycz48YXV0aG9ycz48YXV0
aG9yPlZhbGtvdiwgRS48L2F1dGhvcj48YXV0aG9yPkd1cHRhLCBTLiBTLjwvYXV0aG9yPjxhdXRo
b3I+SGFyZSwgUy48L2F1dGhvcj48YXV0aG9yPkhlbGFuZGVyLCBBLjwvYXV0aG9yPjxhdXRob3I+
Um92ZXJzaSwgUC48L2F1dGhvcj48YXV0aG9yPk1jQ2x1cmUsIE0uPC9hdXRob3I+PGF1dGhvcj5D
aGVyZXBhbm92LCBQLjwvYXV0aG9yPjwvYXV0aG9ycz48L2NvbnRyaWJ1dG9ycz48YXV0aC1hZGRy
ZXNzPkRpdmlzaW9uIG9mIE1lZGljaW5lLCBTdC4gTWFyeSZhcG9zO3MgQ2FtcHVzLCBJbXBlcmlh
bCBDb2xsZWdlIExvbmRvbiwgTG9uZG9uLCBVSy48L2F1dGgtYWRkcmVzcz48dGl0bGVzPjx0aXRs
ZT5GdW5jdGlvbmFsIGFuZCBzdHJ1Y3R1cmFsIGNoYXJhY3Rlcml6YXRpb24gb2YgdGhlIGludGVn
cmFzZSBmcm9tIHRoZSBwcm90b3R5cGUgZm9hbXkgdmlydXM8L3RpdGxlPjxzZWNvbmRhcnktdGl0
bGU+TnVjbGVpYyBBY2lkcyBSZXM8L3NlY29uZGFyeS10aXRsZT48L3RpdGxlcz48cGFnZXM+MjQz
LTU1PC9wYWdlcz48dm9sdW1lPjM3PC92b2x1bWU+PG51bWJlcj4xPC9udW1iZXI+PGtleXdvcmRz
PjxrZXl3b3JkPkFtaW5vIEFjaWQgU2VxdWVuY2U8L2tleXdvcmQ+PGtleXdvcmQ+QW5pbWFsczwv
a2V5d29yZD48a2V5d29yZD5DYXRhbHl0aWMgRG9tYWluPC9rZXl3b3JkPjxrZXl3b3JkPkNlbGwg
TGluZTwva2V5d29yZD48a2V5d29yZD5DcnlzdGFsbG9ncmFwaHk8L2tleXdvcmQ+PGtleXdvcmQ+
RG9nczwva2V5d29yZD48a2V5d29yZD5Fbnp5bWUgSW5oaWJpdG9ycy9waGFybWFjb2xvZ3k8L2tl
eXdvcmQ+PGtleXdvcmQ+SHVtYW5zPC9rZXl3b3JkPjxrZXl3b3JkPkludGVncmFzZXMvKmNoZW1p
c3RyeS9nZW5ldGljcy9tZXRhYm9saXNtPC9rZXl3b3JkPjxrZXl3b3JkPk1vZGVscywgTW9sZWN1
bGFyPC9rZXl3b3JkPjxrZXl3b3JkPk1vbGVjdWxhciBTZXF1ZW5jZSBEYXRhPC9rZXl3b3JkPjxr
ZXl3b3JkPlJlY29tYmluYW50IFByb3RlaW5zL2NoZW1pc3RyeS9tZXRhYm9saXNtPC9rZXl3b3Jk
PjxrZXl3b3JkPlNlcXVlbmNlIEFuYWx5c2lzLCBETkE8L2tleXdvcmQ+PGtleXdvcmQ+U3B1bWF2
aXJ1cy8qZW56eW1vbG9neTwva2V5d29yZD48a2V5d29yZD5WaXJhbCBQcm90ZWlucy8qY2hlbWlz
dHJ5L2dlbmV0aWNzL21ldGFib2xpc208L2tleXdvcmQ+PC9rZXl3b3Jkcz48ZGF0ZXM+PHllYXI+
MjAwOTwveWVhcj48cHViLWRhdGVzPjxkYXRlPkphbjwvZGF0ZT48L3B1Yi1kYXRlcz48L2RhdGVz
Pjxpc2JuPjEzNjItNDk2MiAoRWxlY3Ryb25pYykmI3hEOzAzMDUtMTA0OCAoTGlua2luZyk8L2lz
Ym4+PGFjY2Vzc2lvbi1udW0+MTkwMzY3OTM8L2FjY2Vzc2lvbi1udW0+PGxhYmVsPlZhbGtvdjIw
MDk8L2xhYmVsPjx1cmxzPjxyZWxhdGVkLXVybHM+PHVybD5odHRwOi8vd3d3Lm5jYmkubmxtLm5p
aC5nb3YvcHVibWVkLzE5MDM2NzkzPC91cmw+PC9yZWxhdGVkLXVybHM+PC91cmxzPjxjdXN0b20y
PlBNQzI2MTU2MDk8L2N1c3RvbTI+PGVsZWN0cm9uaWMtcmVzb3VyY2UtbnVtPjEwLjEwOTMvbmFy
L2drbjkzODwvZWxlY3Ryb25pYy1yZXNvdXJjZS1udW0+PC9yZWNvcmQ+PC9DaXRlPjxDaXRlPjxB
dXRob3I+S29oPC9BdXRob3I+PFllYXI+MjAxMTwvWWVhcj48UmVjTnVtPjI5NDwvUmVjTnVtPjxy
ZWNvcmQ+PHJlYy1udW1iZXI+Mjk0PC9yZWMtbnVtYmVyPjxmb3JlaWduLWtleXM+PGtleSBhcHA9
IkVOIiBkYi1pZD0ic3QwenNheHBlYXZwYWZlOWRwZDV0cDlmeHJzOTV0MmR0NXp4IiB0aW1lc3Rh
bXA9IjAiPjI5NDwva2V5PjwvZm9yZWlnbi1rZXlzPjxyZWYtdHlwZSBuYW1lPSJKb3VybmFsIEFy
dGljbGUiPjE3PC9yZWYtdHlwZT48Y29udHJpYnV0b3JzPjxhdXRob3JzPjxhdXRob3I+S29oLCBZ
LjwvYXV0aG9yPjxhdXRob3I+TWF0cmV5ZWssIEsuIEEuPC9hdXRob3I+PGF1dGhvcj5FbmdlbG1h
biwgQS48L2F1dGhvcj48L2F1dGhvcnM+PC9jb250cmlidXRvcnM+PGF1dGgtYWRkcmVzcz5EZXBh
cnRtZW50IG9mIENhbmNlciBJbW11bm9sb2d5IGFuZCBBSURTLCBEYW5hLUZhcmJlciBDYW5jZXIg
SW5zdGl0dXRlLCA0NCBCaW5uZXkgU3RyZWV0LCBDTFMtMTAxMCwgQm9zdG9uLCBNQSAwMjExNSwg
VVNBLjwvYXV0aC1hZGRyZXNzPjx0aXRsZXM+PHRpdGxlPkRpZmZlcmVudGlhbCBzZW5zaXRpdml0
aWVzIG9mIHJldHJvdmlydXNlcyB0byBpbnRlZ3Jhc2Ugc3RyYW5kIHRyYW5zZmVyIGluaGliaXRv
cnM8L3RpdGxlPjxzZWNvbmRhcnktdGl0bGU+SiBWaXJvbDwvc2Vjb25kYXJ5LXRpdGxlPjxhbHQt
dGl0bGU+Sm91cm5hbCBvZiB2aXJvbG9neTwvYWx0LXRpdGxlPjwvdGl0bGVzPjxhbHQtcGVyaW9k
aWNhbD48ZnVsbC10aXRsZT5Kb3VybmFsIG9mIFZpcm9sb2d5PC9mdWxsLXRpdGxlPjwvYWx0LXBl
cmlvZGljYWw+PHBhZ2VzPjM2NzctODI8L3BhZ2VzPjx2b2x1bWU+ODU8L3ZvbHVtZT48bnVtYmVy
Pjc8L251bWJlcj48ZWRpdGlvbj4yMDExLzAxLzI5PC9lZGl0aW9uPjxrZXl3b3Jkcz48a2V5d29y
ZD5BbmltYWxzPC9rZXl3b3JkPjxrZXl3b3JkPkFudGl2aXJhbCBBZ2VudHMvKnBoYXJtYWNvbG9n
eTwva2V5d29yZD48a2V5d29yZD5EcnVnIFJlc2lzdGFuY2UsIFZpcmFsPC9rZXl3b3JkPjxrZXl3
b3JkPkh1bWFuczwva2V5d29yZD48a2V5d29yZD5JbnRlZ3Jhc2VzLyptZXRhYm9saXNtPC9rZXl3
b3JkPjxrZXl3b3JkPlByaW1hdGVzPC9rZXl3b3JkPjxrZXl3b3JkPlB5cnJvbGlkaW5vbmVzL3Bo
YXJtYWNvbG9neTwva2V5d29yZD48a2V5d29yZD5RdWlub2xvbmVzL3BoYXJtYWNvbG9neTwva2V5
d29yZD48a2V5d29yZD5SYWx0ZWdyYXZpciBQb3Rhc3NpdW08L2tleXdvcmQ+PGtleXdvcmQ+UmV0
cm9lbGVtZW50cy9kcnVnIGVmZmVjdHM8L2tleXdvcmQ+PGtleXdvcmQ+UmV0cm92aXJpZGFlLypk
cnVnIGVmZmVjdHMvKmVuenltb2xvZ3k8L2tleXdvcmQ+PGtleXdvcmQ+VmlydXMgSW50ZWdyYXRp
b24vKmRydWcgZWZmZWN0czwva2V5d29yZD48L2tleXdvcmRzPjxkYXRlcz48eWVhcj4yMDExPC95
ZWFyPjxwdWItZGF0ZXM+PGRhdGU+QXByPC9kYXRlPjwvcHViLWRhdGVzPjwvZGF0ZXM+PGlzYm4+
MTA5OC01NTE0IChFbGVjdHJvbmljKSYjeEQ7MDAyMi01MzhYIChMaW5raW5nKTwvaXNibj48YWNj
ZXNzaW9uLW51bT4yMTI3MDE2ODwvYWNjZXNzaW9uLW51bT48dXJscz48cmVsYXRlZC11cmxzPjx1
cmw+aHR0cDovL3d3dy5uY2JpLm5sbS5uaWguZ292L3B1Ym1lZC8yMTI3MDE2ODwvdXJsPjwvcmVs
YXRlZC11cmxzPjwvdXJscz48Y3VzdG9tMj5QTUMzMDY3ODgzPC9jdXN0b20yPjxlbGVjdHJvbmlj
LXJlc291cmNlLW51bT4xMC4xMTI4L0pWSS4wMjU0MS0xMDwvZWxlY3Ryb25pYy1yZXNvdXJjZS1u
dW0+PHJlbW90ZS1kYXRhYmFzZS1wcm92aWRlcj5OTE08L3JlbW90ZS1kYXRhYmFzZS1wcm92aWRl
cj48bGFuZ3VhZ2U+RW5nPC9sYW5ndWFnZT48L3JlY29yZD48L0NpdGU+PC9FbmROb3RlPn==
</w:fldData>
        </w:fldChar>
      </w:r>
      <w:r w:rsidR="008C6165" w:rsidRPr="0004068B">
        <w:rPr>
          <w:rFonts w:ascii="Book Antiqua" w:eastAsia="Times New Roman" w:hAnsi="Book Antiqua" w:cs="Times New Roman"/>
          <w:sz w:val="24"/>
          <w:szCs w:val="24"/>
          <w:lang w:val="en-US"/>
        </w:rPr>
        <w:instrText xml:space="preserve"> ADDIN EN.CITE </w:instrText>
      </w:r>
      <w:r w:rsidR="008C6165" w:rsidRPr="0004068B">
        <w:rPr>
          <w:rFonts w:ascii="Book Antiqua" w:eastAsia="Times New Roman" w:hAnsi="Book Antiqua" w:cs="Times New Roman"/>
          <w:sz w:val="24"/>
          <w:szCs w:val="24"/>
          <w:lang w:val="en-US"/>
        </w:rPr>
        <w:fldChar w:fldCharType="begin">
          <w:fldData xml:space="preserve">PEVuZE5vdGU+PENpdGU+PEF1dGhvcj5CZWNrLUVuZ2VzZXI8L0F1dGhvcj48WWVhcj4yMDA5PC9Z
ZWFyPjxSZWNOdW0+Mjg1PC9SZWNOdW0+PERpc3BsYXlUZXh0PjxzdHlsZSBmYWNlPSJzdXBlcnNj
cmlwdCI+WzEyMC0xMjJdPC9zdHlsZT48L0Rpc3BsYXlUZXh0PjxyZWNvcmQ+PHJlYy1udW1iZXI+
Mjg1PC9yZWMtbnVtYmVyPjxmb3JlaWduLWtleXM+PGtleSBhcHA9IkVOIiBkYi1pZD0ic3QwenNh
eHBlYXZwYWZlOWRwZDV0cDlmeHJzOTV0MmR0NXp4IiB0aW1lc3RhbXA9IjAiPjI4NTwva2V5Pjwv
Zm9yZWlnbi1rZXlzPjxyZWYtdHlwZSBuYW1lPSJKb3VybmFsIEFydGljbGUiPjE3PC9yZWYtdHlw
ZT48Y29udHJpYnV0b3JzPjxhdXRob3JzPjxhdXRob3I+QmVjay1Fbmdlc2VyLCBHLiBCLjwvYXV0
aG9yPjxhdXRob3I+RWlsYXQsIEQuPC9hdXRob3I+PGF1dGhvcj5IYXJyZXIsIFQuPC9hdXRob3I+
PGF1dGhvcj5KYWNrLCBILiBNLjwvYXV0aG9yPjxhdXRob3I+V2FibCwgTS48L2F1dGhvcj48L2F1
dGhvcnM+PC9jb250cmlidXRvcnM+PGF1dGgtYWRkcmVzcz5EZXBhcnRtZW50IG9mIE1pY3JvYmlv
bG9neSBhbmQgSW1tdW5vbG9neSwgVW5pdmVyc2l0eSBvZiBDYWxpZm9ybmlhLCBTYW4gRnJhbmNp
c2NvLCBDQSA5NDE0My0wNDE0LCBVU0EuPC9hdXRoLWFkZHJlc3M+PHRpdGxlcz48dGl0bGU+RWFy
bHkgb25zZXQgb2YgYXV0b2ltbXVuZSBkaXNlYXNlIGJ5IHRoZSByZXRyb3ZpcmFsIGludGVncmFz
ZSBpbmhpYml0b3IgcmFsdGVncmF2aXI8L3RpdGxlPjxzZWNvbmRhcnktdGl0bGU+UHJvYyBOYXRs
IEFjYWQgU2NpIFUgUyBBPC9zZWNvbmRhcnktdGl0bGU+PGFsdC10aXRsZT5Qcm9jZWVkaW5ncyBv
ZiB0aGUgTmF0aW9uYWwgQWNhZGVteSBvZiBTY2llbmNlcyBvZiB0aGUgVW5pdGVkIFN0YXRlcyBv
ZiBBbWVyaWNhPC9hbHQtdGl0bGU+PC90aXRsZXM+PHBhZ2VzPjIwODY1LTcwPC9wYWdlcz48dm9s
dW1lPjEwNjwvdm9sdW1lPjxudW1iZXI+NDk8L251bWJlcj48ZWRpdGlvbj4yMDA5LzExLzIwPC9l
ZGl0aW9uPjxrZXl3b3Jkcz48a2V5d29yZD5BbWlubyBBY2lkIFNlcXVlbmNlPC9rZXl3b3JkPjxr
ZXl3b3JkPkFuaW1hbHM8L2tleXdvcmQ+PGtleXdvcmQ+QW50aWJvZHkgRm9ybWF0aW9uL2RydWcg
ZWZmZWN0czwva2V5d29yZD48a2V5d29yZD5BdXRvaW1tdW5lIERpc2Vhc2VzLypjaGVtaWNhbGx5
IGluZHVjZWQvY29tcGxpY2F0aW9uczwva2V5d29yZD48a2V5d29yZD5CYXNlIFNlcXVlbmNlPC9r
ZXl3b3JkPjxrZXl3b3JkPkROQSwgQ2lyY3VsYXIvZ2VuZXRpY3M8L2tleXdvcmQ+PGtleXdvcmQ+
RE5BLCBDb21wbGVtZW50YXJ5L2dlbmV0aWNzPC9rZXl3b3JkPjxrZXl3b3JkPkRpc2Vhc2UgU3Vz
Y2VwdGliaWxpdHkvY29tcGxpY2F0aW9uczwva2V5d29yZD48a2V5d29yZD5FeG9kZW94eXJpYm9u
dWNsZWFzZXMvbWV0YWJvbGlzbTwva2V5d29yZD48a2V5d29yZD5GZW1hbGU8L2tleXdvcmQ+PGtl
eXdvcmQ+SElWIEludGVncmFzZSBJbmhpYml0b3JzLyphZHZlcnNlIGVmZmVjdHMvcGhhcm1hY29s
b2d5PC9rZXl3b3JkPjxrZXl3b3JkPktpZG5leSBEaXNlYXNlcy9jaGVtaWNhbGx5IGluZHVjZWQv
Y29tcGxpY2F0aW9uczwva2V5d29yZD48a2V5d29yZD5MZXVrZW1pYSBWaXJ1cywgTXVyaW5lL2Ry
dWcgZWZmZWN0cy9nZW5ldGljczwva2V5d29yZD48a2V5d29yZD5MdXB1cyBFcnl0aGVtYXRvc3Vz
LCBTeXN0ZW1pYy9jb21wbGljYXRpb25zPC9rZXl3b3JkPjxrZXl3b3JkPk1hbGU8L2tleXdvcmQ+
PGtleXdvcmQ+TWljZTwva2V5d29yZD48a2V5d29yZD5Nb2xlY3VsYXIgU2VxdWVuY2UgRGF0YTwv
a2V5d29yZD48a2V5d29yZD5QaG9zcGhvcHJvdGVpbnMvbWV0YWJvbGlzbTwva2V5d29yZD48a2V5
d29yZD5QeXJyb2xpZGlub25lcy8qYWR2ZXJzZSBlZmZlY3RzL3BoYXJtYWNvbG9neTwva2V5d29y
ZD48a2V5d29yZD5SYWx0ZWdyYXZpciBQb3Rhc3NpdW08L2tleXdvcmQ+PGtleXdvcmQ+U2VxdWVu
Y2UgRGVsZXRpb248L2tleXdvcmQ+PGtleXdvcmQ+VGVybWluYWwgUmVwZWF0IFNlcXVlbmNlcy9n
ZW5ldGljczwva2V5d29yZD48a2V5d29yZD5UaW1lIEZhY3RvcnM8L2tleXdvcmQ+PGtleXdvcmQ+
VmlyYWwgRW52ZWxvcGUgUHJvdGVpbnMvY2hlbWlzdHJ5PC9rZXl3b3JkPjxrZXl3b3JkPlZpcnVz
IEludGVncmF0aW9uL2RydWcgZWZmZWN0czwva2V5d29yZD48L2tleXdvcmRzPjxkYXRlcz48eWVh
cj4yMDA5PC95ZWFyPjxwdWItZGF0ZXM+PGRhdGU+RGVjIDg8L2RhdGU+PC9wdWItZGF0ZXM+PC9k
YXRlcz48aXNibj4xMDkxLTY0OTAgKEVsZWN0cm9uaWMpJiN4RDswMDI3LTg0MjQgKExpbmtpbmcp
PC9pc2JuPjxhY2Nlc3Npb24tbnVtPjE5OTIzNDM3PC9hY2Nlc3Npb24tbnVtPjx1cmxzPjxyZWxh
dGVkLXVybHM+PHVybD5odHRwOi8vd3d3Lm5jYmkubmxtLm5paC5nb3YvcHVibWVkLzE5OTIzNDM3
PC91cmw+PC9yZWxhdGVkLXVybHM+PC91cmxzPjxjdXN0b20yPlBNQzI3OTE1NzI8L2N1c3RvbTI+
PGVsZWN0cm9uaWMtcmVzb3VyY2UtbnVtPjEwLjEwNzMvcG5hcy4wOTA4MDc0MTA2PC9lbGVjdHJv
bmljLXJlc291cmNlLW51bT48cmVtb3RlLWRhdGFiYXNlLXByb3ZpZGVyPk5MTTwvcmVtb3RlLWRh
dGFiYXNlLXByb3ZpZGVyPjxsYW5ndWFnZT5Fbmc8L2xhbmd1YWdlPjwvcmVjb3JkPjwvQ2l0ZT48
Q2l0ZT48QXV0aG9yPlZhbGtvdjwvQXV0aG9yPjxZZWFyPjIwMDk8L1llYXI+PFJlY051bT4xOTc8
L1JlY051bT48cmVjb3JkPjxyZWMtbnVtYmVyPjE5NzwvcmVjLW51bWJlcj48Zm9yZWlnbi1rZXlz
PjxrZXkgYXBwPSJFTiIgZGItaWQ9InN0MHpzYXhwZWF2cGFmZTlkcGQ1dHA5Znhyczk1dDJkdDV6
eCIgdGltZXN0YW1wPSIwIj4xOTc8L2tleT48L2ZvcmVpZ24ta2V5cz48cmVmLXR5cGUgbmFtZT0i
Sm91cm5hbCBBcnRpY2xlIj4xNzwvcmVmLXR5cGU+PGNvbnRyaWJ1dG9ycz48YXV0aG9ycz48YXV0
aG9yPlZhbGtvdiwgRS48L2F1dGhvcj48YXV0aG9yPkd1cHRhLCBTLiBTLjwvYXV0aG9yPjxhdXRo
b3I+SGFyZSwgUy48L2F1dGhvcj48YXV0aG9yPkhlbGFuZGVyLCBBLjwvYXV0aG9yPjxhdXRob3I+
Um92ZXJzaSwgUC48L2F1dGhvcj48YXV0aG9yPk1jQ2x1cmUsIE0uPC9hdXRob3I+PGF1dGhvcj5D
aGVyZXBhbm92LCBQLjwvYXV0aG9yPjwvYXV0aG9ycz48L2NvbnRyaWJ1dG9ycz48YXV0aC1hZGRy
ZXNzPkRpdmlzaW9uIG9mIE1lZGljaW5lLCBTdC4gTWFyeSZhcG9zO3MgQ2FtcHVzLCBJbXBlcmlh
bCBDb2xsZWdlIExvbmRvbiwgTG9uZG9uLCBVSy48L2F1dGgtYWRkcmVzcz48dGl0bGVzPjx0aXRs
ZT5GdW5jdGlvbmFsIGFuZCBzdHJ1Y3R1cmFsIGNoYXJhY3Rlcml6YXRpb24gb2YgdGhlIGludGVn
cmFzZSBmcm9tIHRoZSBwcm90b3R5cGUgZm9hbXkgdmlydXM8L3RpdGxlPjxzZWNvbmRhcnktdGl0
bGU+TnVjbGVpYyBBY2lkcyBSZXM8L3NlY29uZGFyeS10aXRsZT48L3RpdGxlcz48cGFnZXM+MjQz
LTU1PC9wYWdlcz48dm9sdW1lPjM3PC92b2x1bWU+PG51bWJlcj4xPC9udW1iZXI+PGtleXdvcmRz
PjxrZXl3b3JkPkFtaW5vIEFjaWQgU2VxdWVuY2U8L2tleXdvcmQ+PGtleXdvcmQ+QW5pbWFsczwv
a2V5d29yZD48a2V5d29yZD5DYXRhbHl0aWMgRG9tYWluPC9rZXl3b3JkPjxrZXl3b3JkPkNlbGwg
TGluZTwva2V5d29yZD48a2V5d29yZD5DcnlzdGFsbG9ncmFwaHk8L2tleXdvcmQ+PGtleXdvcmQ+
RG9nczwva2V5d29yZD48a2V5d29yZD5Fbnp5bWUgSW5oaWJpdG9ycy9waGFybWFjb2xvZ3k8L2tl
eXdvcmQ+PGtleXdvcmQ+SHVtYW5zPC9rZXl3b3JkPjxrZXl3b3JkPkludGVncmFzZXMvKmNoZW1p
c3RyeS9nZW5ldGljcy9tZXRhYm9saXNtPC9rZXl3b3JkPjxrZXl3b3JkPk1vZGVscywgTW9sZWN1
bGFyPC9rZXl3b3JkPjxrZXl3b3JkPk1vbGVjdWxhciBTZXF1ZW5jZSBEYXRhPC9rZXl3b3JkPjxr
ZXl3b3JkPlJlY29tYmluYW50IFByb3RlaW5zL2NoZW1pc3RyeS9tZXRhYm9saXNtPC9rZXl3b3Jk
PjxrZXl3b3JkPlNlcXVlbmNlIEFuYWx5c2lzLCBETkE8L2tleXdvcmQ+PGtleXdvcmQ+U3B1bWF2
aXJ1cy8qZW56eW1vbG9neTwva2V5d29yZD48a2V5d29yZD5WaXJhbCBQcm90ZWlucy8qY2hlbWlz
dHJ5L2dlbmV0aWNzL21ldGFib2xpc208L2tleXdvcmQ+PC9rZXl3b3Jkcz48ZGF0ZXM+PHllYXI+
MjAwOTwveWVhcj48cHViLWRhdGVzPjxkYXRlPkphbjwvZGF0ZT48L3B1Yi1kYXRlcz48L2RhdGVz
Pjxpc2JuPjEzNjItNDk2MiAoRWxlY3Ryb25pYykmI3hEOzAzMDUtMTA0OCAoTGlua2luZyk8L2lz
Ym4+PGFjY2Vzc2lvbi1udW0+MTkwMzY3OTM8L2FjY2Vzc2lvbi1udW0+PGxhYmVsPlZhbGtvdjIw
MDk8L2xhYmVsPjx1cmxzPjxyZWxhdGVkLXVybHM+PHVybD5odHRwOi8vd3d3Lm5jYmkubmxtLm5p
aC5nb3YvcHVibWVkLzE5MDM2NzkzPC91cmw+PC9yZWxhdGVkLXVybHM+PC91cmxzPjxjdXN0b20y
PlBNQzI2MTU2MDk8L2N1c3RvbTI+PGVsZWN0cm9uaWMtcmVzb3VyY2UtbnVtPjEwLjEwOTMvbmFy
L2drbjkzODwvZWxlY3Ryb25pYy1yZXNvdXJjZS1udW0+PC9yZWNvcmQ+PC9DaXRlPjxDaXRlPjxB
dXRob3I+S29oPC9BdXRob3I+PFllYXI+MjAxMTwvWWVhcj48UmVjTnVtPjI5NDwvUmVjTnVtPjxy
ZWNvcmQ+PHJlYy1udW1iZXI+Mjk0PC9yZWMtbnVtYmVyPjxmb3JlaWduLWtleXM+PGtleSBhcHA9
IkVOIiBkYi1pZD0ic3QwenNheHBlYXZwYWZlOWRwZDV0cDlmeHJzOTV0MmR0NXp4IiB0aW1lc3Rh
bXA9IjAiPjI5NDwva2V5PjwvZm9yZWlnbi1rZXlzPjxyZWYtdHlwZSBuYW1lPSJKb3VybmFsIEFy
dGljbGUiPjE3PC9yZWYtdHlwZT48Y29udHJpYnV0b3JzPjxhdXRob3JzPjxhdXRob3I+S29oLCBZ
LjwvYXV0aG9yPjxhdXRob3I+TWF0cmV5ZWssIEsuIEEuPC9hdXRob3I+PGF1dGhvcj5FbmdlbG1h
biwgQS48L2F1dGhvcj48L2F1dGhvcnM+PC9jb250cmlidXRvcnM+PGF1dGgtYWRkcmVzcz5EZXBh
cnRtZW50IG9mIENhbmNlciBJbW11bm9sb2d5IGFuZCBBSURTLCBEYW5hLUZhcmJlciBDYW5jZXIg
SW5zdGl0dXRlLCA0NCBCaW5uZXkgU3RyZWV0LCBDTFMtMTAxMCwgQm9zdG9uLCBNQSAwMjExNSwg
VVNBLjwvYXV0aC1hZGRyZXNzPjx0aXRsZXM+PHRpdGxlPkRpZmZlcmVudGlhbCBzZW5zaXRpdml0
aWVzIG9mIHJldHJvdmlydXNlcyB0byBpbnRlZ3Jhc2Ugc3RyYW5kIHRyYW5zZmVyIGluaGliaXRv
cnM8L3RpdGxlPjxzZWNvbmRhcnktdGl0bGU+SiBWaXJvbDwvc2Vjb25kYXJ5LXRpdGxlPjxhbHQt
dGl0bGU+Sm91cm5hbCBvZiB2aXJvbG9neTwvYWx0LXRpdGxlPjwvdGl0bGVzPjxhbHQtcGVyaW9k
aWNhbD48ZnVsbC10aXRsZT5Kb3VybmFsIG9mIFZpcm9sb2d5PC9mdWxsLXRpdGxlPjwvYWx0LXBl
cmlvZGljYWw+PHBhZ2VzPjM2NzctODI8L3BhZ2VzPjx2b2x1bWU+ODU8L3ZvbHVtZT48bnVtYmVy
Pjc8L251bWJlcj48ZWRpdGlvbj4yMDExLzAxLzI5PC9lZGl0aW9uPjxrZXl3b3Jkcz48a2V5d29y
ZD5BbmltYWxzPC9rZXl3b3JkPjxrZXl3b3JkPkFudGl2aXJhbCBBZ2VudHMvKnBoYXJtYWNvbG9n
eTwva2V5d29yZD48a2V5d29yZD5EcnVnIFJlc2lzdGFuY2UsIFZpcmFsPC9rZXl3b3JkPjxrZXl3
b3JkPkh1bWFuczwva2V5d29yZD48a2V5d29yZD5JbnRlZ3Jhc2VzLyptZXRhYm9saXNtPC9rZXl3
b3JkPjxrZXl3b3JkPlByaW1hdGVzPC9rZXl3b3JkPjxrZXl3b3JkPlB5cnJvbGlkaW5vbmVzL3Bo
YXJtYWNvbG9neTwva2V5d29yZD48a2V5d29yZD5RdWlub2xvbmVzL3BoYXJtYWNvbG9neTwva2V5
d29yZD48a2V5d29yZD5SYWx0ZWdyYXZpciBQb3Rhc3NpdW08L2tleXdvcmQ+PGtleXdvcmQ+UmV0
cm9lbGVtZW50cy9kcnVnIGVmZmVjdHM8L2tleXdvcmQ+PGtleXdvcmQ+UmV0cm92aXJpZGFlLypk
cnVnIGVmZmVjdHMvKmVuenltb2xvZ3k8L2tleXdvcmQ+PGtleXdvcmQ+VmlydXMgSW50ZWdyYXRp
b24vKmRydWcgZWZmZWN0czwva2V5d29yZD48L2tleXdvcmRzPjxkYXRlcz48eWVhcj4yMDExPC95
ZWFyPjxwdWItZGF0ZXM+PGRhdGU+QXByPC9kYXRlPjwvcHViLWRhdGVzPjwvZGF0ZXM+PGlzYm4+
MTA5OC01NTE0IChFbGVjdHJvbmljKSYjeEQ7MDAyMi01MzhYIChMaW5raW5nKTwvaXNibj48YWNj
ZXNzaW9uLW51bT4yMTI3MDE2ODwvYWNjZXNzaW9uLW51bT48dXJscz48cmVsYXRlZC11cmxzPjx1
cmw+aHR0cDovL3d3dy5uY2JpLm5sbS5uaWguZ292L3B1Ym1lZC8yMTI3MDE2ODwvdXJsPjwvcmVs
YXRlZC11cmxzPjwvdXJscz48Y3VzdG9tMj5QTUMzMDY3ODgzPC9jdXN0b20yPjxlbGVjdHJvbmlj
LXJlc291cmNlLW51bT4xMC4xMTI4L0pWSS4wMjU0MS0xMDwvZWxlY3Ryb25pYy1yZXNvdXJjZS1u
dW0+PHJlbW90ZS1kYXRhYmFzZS1wcm92aWRlcj5OTE08L3JlbW90ZS1kYXRhYmFzZS1wcm92aWRl
cj48bGFuZ3VhZ2U+RW5nPC9sYW5ndWFnZT48L3JlY29yZD48L0NpdGU+PC9FbmROb3RlPn==
</w:fldData>
        </w:fldChar>
      </w:r>
      <w:r w:rsidR="008C6165" w:rsidRPr="0004068B">
        <w:rPr>
          <w:rFonts w:ascii="Book Antiqua" w:eastAsia="Times New Roman" w:hAnsi="Book Antiqua" w:cs="Times New Roman"/>
          <w:sz w:val="24"/>
          <w:szCs w:val="24"/>
          <w:lang w:val="en-US"/>
        </w:rPr>
        <w:instrText xml:space="preserve"> ADDIN EN.CITE.DATA </w:instrText>
      </w:r>
      <w:r w:rsidR="008C6165" w:rsidRPr="0004068B">
        <w:rPr>
          <w:rFonts w:ascii="Book Antiqua" w:eastAsia="Times New Roman" w:hAnsi="Book Antiqua" w:cs="Times New Roman"/>
          <w:sz w:val="24"/>
          <w:szCs w:val="24"/>
          <w:lang w:val="en-US"/>
        </w:rPr>
      </w:r>
      <w:r w:rsidR="008C6165" w:rsidRPr="0004068B">
        <w:rPr>
          <w:rFonts w:ascii="Book Antiqua" w:eastAsia="Times New Roman" w:hAnsi="Book Antiqua" w:cs="Times New Roman"/>
          <w:sz w:val="24"/>
          <w:szCs w:val="24"/>
          <w:lang w:val="en-US"/>
        </w:rPr>
        <w:fldChar w:fldCharType="end"/>
      </w:r>
      <w:r w:rsidR="008C6165" w:rsidRPr="0004068B">
        <w:rPr>
          <w:rFonts w:ascii="Book Antiqua" w:eastAsia="Times New Roman" w:hAnsi="Book Antiqua" w:cs="Times New Roman"/>
          <w:sz w:val="24"/>
          <w:szCs w:val="24"/>
          <w:lang w:val="en-US"/>
        </w:rPr>
      </w:r>
      <w:r w:rsidR="008C6165" w:rsidRPr="0004068B">
        <w:rPr>
          <w:rFonts w:ascii="Book Antiqua" w:eastAsia="Times New Roman" w:hAnsi="Book Antiqua" w:cs="Times New Roman"/>
          <w:sz w:val="24"/>
          <w:szCs w:val="24"/>
          <w:lang w:val="en-US"/>
        </w:rPr>
        <w:fldChar w:fldCharType="separate"/>
      </w:r>
      <w:r w:rsidR="008C6165" w:rsidRPr="0004068B">
        <w:rPr>
          <w:rFonts w:ascii="Book Antiqua" w:eastAsia="Times New Roman" w:hAnsi="Book Antiqua" w:cs="Times New Roman"/>
          <w:noProof/>
          <w:sz w:val="24"/>
          <w:szCs w:val="24"/>
          <w:vertAlign w:val="superscript"/>
          <w:lang w:val="en-US"/>
        </w:rPr>
        <w:t>[120-122]</w:t>
      </w:r>
      <w:r w:rsidR="008C6165" w:rsidRPr="0004068B">
        <w:rPr>
          <w:rFonts w:ascii="Book Antiqua" w:eastAsia="Times New Roman" w:hAnsi="Book Antiqua" w:cs="Times New Roman"/>
          <w:sz w:val="24"/>
          <w:szCs w:val="24"/>
          <w:lang w:val="en-US"/>
        </w:rPr>
        <w:fldChar w:fldCharType="end"/>
      </w:r>
      <w:r w:rsidR="005335EE" w:rsidRPr="0004068B">
        <w:rPr>
          <w:rFonts w:ascii="Book Antiqua" w:hAnsi="Book Antiqua" w:cs="Times New Roman"/>
          <w:sz w:val="24"/>
          <w:szCs w:val="24"/>
          <w:lang w:val="en-US"/>
        </w:rPr>
        <w:t xml:space="preserve">, so intasome structures derived from basically any retroviral </w:t>
      </w:r>
      <w:r w:rsidR="00EB48D5" w:rsidRPr="0004068B">
        <w:rPr>
          <w:rFonts w:ascii="Book Antiqua" w:hAnsi="Book Antiqua" w:cs="Times New Roman"/>
          <w:sz w:val="24"/>
          <w:szCs w:val="24"/>
          <w:lang w:val="en-US"/>
        </w:rPr>
        <w:t>genus would have</w:t>
      </w:r>
      <w:r w:rsidR="005335EE" w:rsidRPr="0004068B">
        <w:rPr>
          <w:rFonts w:ascii="Book Antiqua" w:hAnsi="Book Antiqua" w:cs="Times New Roman"/>
          <w:sz w:val="24"/>
          <w:szCs w:val="24"/>
          <w:lang w:val="en-US"/>
        </w:rPr>
        <w:t xml:space="preserve"> in theory provide</w:t>
      </w:r>
      <w:r w:rsidR="00EB48D5" w:rsidRPr="0004068B">
        <w:rPr>
          <w:rFonts w:ascii="Book Antiqua" w:hAnsi="Book Antiqua" w:cs="Times New Roman"/>
          <w:sz w:val="24"/>
          <w:szCs w:val="24"/>
          <w:lang w:val="en-US"/>
        </w:rPr>
        <w:t>d</w:t>
      </w:r>
      <w:r w:rsidR="005335EE" w:rsidRPr="0004068B">
        <w:rPr>
          <w:rFonts w:ascii="Book Antiqua" w:hAnsi="Book Antiqua" w:cs="Times New Roman"/>
          <w:sz w:val="24"/>
          <w:szCs w:val="24"/>
          <w:lang w:val="en-US"/>
        </w:rPr>
        <w:t xml:space="preserve"> a backdrop for understanding the structural basis for INSTI action and the </w:t>
      </w:r>
      <w:r w:rsidR="00DE4D6E" w:rsidRPr="0004068B">
        <w:rPr>
          <w:rFonts w:ascii="Book Antiqua" w:hAnsi="Book Antiqua" w:cs="Times New Roman"/>
          <w:sz w:val="24"/>
          <w:szCs w:val="24"/>
          <w:lang w:val="en-US"/>
        </w:rPr>
        <w:t xml:space="preserve">clinical </w:t>
      </w:r>
      <w:r w:rsidR="005335EE" w:rsidRPr="0004068B">
        <w:rPr>
          <w:rFonts w:ascii="Book Antiqua" w:hAnsi="Book Antiqua" w:cs="Times New Roman"/>
          <w:sz w:val="24"/>
          <w:szCs w:val="24"/>
          <w:lang w:val="en-US"/>
        </w:rPr>
        <w:t>emergence of drug resistance.</w:t>
      </w:r>
    </w:p>
    <w:p w14:paraId="7729A114" w14:textId="5131771C" w:rsidR="00031182" w:rsidRPr="0004068B" w:rsidRDefault="00756BCE" w:rsidP="0004068B">
      <w:pPr>
        <w:spacing w:after="0" w:line="360" w:lineRule="auto"/>
        <w:ind w:firstLineChars="100" w:firstLine="240"/>
        <w:jc w:val="both"/>
        <w:rPr>
          <w:rFonts w:ascii="Book Antiqua" w:hAnsi="Book Antiqua" w:cs="Times New Roman"/>
          <w:sz w:val="24"/>
          <w:szCs w:val="24"/>
          <w:lang w:val="en-US"/>
        </w:rPr>
      </w:pPr>
      <w:r w:rsidRPr="0004068B">
        <w:rPr>
          <w:rFonts w:ascii="Book Antiqua" w:hAnsi="Book Antiqua" w:cs="Times New Roman"/>
          <w:sz w:val="24"/>
          <w:szCs w:val="24"/>
          <w:lang w:val="en-US"/>
        </w:rPr>
        <w:t xml:space="preserve">Due to the poor solubility of HIV-1 and other early studied retroviral INs, the search for an </w:t>
      </w:r>
      <w:r w:rsidR="005335EE" w:rsidRPr="0004068B">
        <w:rPr>
          <w:rFonts w:ascii="Book Antiqua" w:hAnsi="Book Antiqua" w:cs="Times New Roman"/>
          <w:sz w:val="24"/>
          <w:szCs w:val="24"/>
          <w:lang w:val="en-US"/>
        </w:rPr>
        <w:t xml:space="preserve">enzyme </w:t>
      </w:r>
      <w:r w:rsidRPr="0004068B">
        <w:rPr>
          <w:rFonts w:ascii="Book Antiqua" w:hAnsi="Book Antiqua" w:cs="Times New Roman"/>
          <w:sz w:val="24"/>
          <w:szCs w:val="24"/>
          <w:lang w:val="en-US"/>
        </w:rPr>
        <w:t xml:space="preserve">with more favorable biochemical properties for </w:t>
      </w:r>
      <w:r w:rsidRPr="0004068B">
        <w:rPr>
          <w:rFonts w:ascii="Book Antiqua" w:hAnsi="Book Antiqua" w:cs="Times New Roman"/>
          <w:i/>
          <w:sz w:val="24"/>
          <w:szCs w:val="24"/>
          <w:lang w:val="en-US"/>
        </w:rPr>
        <w:t>in vitro</w:t>
      </w:r>
      <w:r w:rsidRPr="0004068B">
        <w:rPr>
          <w:rFonts w:ascii="Book Antiqua" w:hAnsi="Book Antiqua" w:cs="Times New Roman"/>
          <w:sz w:val="24"/>
          <w:szCs w:val="24"/>
          <w:lang w:val="en-US"/>
        </w:rPr>
        <w:t xml:space="preserve"> experimentation and crystallography was initiated. </w:t>
      </w:r>
      <w:r w:rsidR="00FC04E7" w:rsidRPr="0004068B">
        <w:rPr>
          <w:rFonts w:ascii="Book Antiqua" w:hAnsi="Book Antiqua" w:cs="Times New Roman"/>
          <w:sz w:val="24"/>
          <w:szCs w:val="24"/>
          <w:lang w:val="en-US"/>
        </w:rPr>
        <w:t xml:space="preserve">Though early work </w:t>
      </w:r>
      <w:r w:rsidR="00031182" w:rsidRPr="0004068B">
        <w:rPr>
          <w:rFonts w:ascii="Book Antiqua" w:hAnsi="Book Antiqua" w:cs="Times New Roman"/>
          <w:sz w:val="24"/>
          <w:szCs w:val="24"/>
          <w:lang w:val="en-US"/>
        </w:rPr>
        <w:t xml:space="preserve">had </w:t>
      </w:r>
      <w:r w:rsidR="00FC04E7" w:rsidRPr="0004068B">
        <w:rPr>
          <w:rFonts w:ascii="Book Antiqua" w:hAnsi="Book Antiqua" w:cs="Times New Roman"/>
          <w:sz w:val="24"/>
          <w:szCs w:val="24"/>
          <w:lang w:val="en-US"/>
        </w:rPr>
        <w:t>revealed that relatively short oligonucleotide substrates</w:t>
      </w:r>
      <w:r w:rsidR="00031182" w:rsidRPr="0004068B">
        <w:rPr>
          <w:rFonts w:ascii="Book Antiqua" w:hAnsi="Book Antiqua" w:cs="Times New Roman"/>
          <w:sz w:val="24"/>
          <w:szCs w:val="24"/>
          <w:lang w:val="en-US"/>
        </w:rPr>
        <w:t>, which</w:t>
      </w:r>
      <w:r w:rsidR="00FC04E7" w:rsidRPr="0004068B">
        <w:rPr>
          <w:rFonts w:ascii="Book Antiqua" w:hAnsi="Book Antiqua" w:cs="Times New Roman"/>
          <w:sz w:val="24"/>
          <w:szCs w:val="24"/>
          <w:lang w:val="en-US"/>
        </w:rPr>
        <w:t xml:space="preserve"> modeled the vDNA ends</w:t>
      </w:r>
      <w:r w:rsidR="00031182" w:rsidRPr="0004068B">
        <w:rPr>
          <w:rFonts w:ascii="Book Antiqua" w:hAnsi="Book Antiqua" w:cs="Times New Roman"/>
          <w:sz w:val="24"/>
          <w:szCs w:val="24"/>
          <w:lang w:val="en-US"/>
        </w:rPr>
        <w:t>,</w:t>
      </w:r>
      <w:r w:rsidR="00FC04E7" w:rsidRPr="0004068B">
        <w:rPr>
          <w:rFonts w:ascii="Book Antiqua" w:hAnsi="Book Antiqua" w:cs="Times New Roman"/>
          <w:sz w:val="24"/>
          <w:szCs w:val="24"/>
          <w:lang w:val="en-US"/>
        </w:rPr>
        <w:t xml:space="preserve"> supported IN 3</w:t>
      </w:r>
      <w:r w:rsidR="00FF3FD2" w:rsidRPr="0004068B">
        <w:rPr>
          <w:rFonts w:ascii="Book Antiqua" w:hAnsi="Book Antiqua"/>
          <w:sz w:val="24"/>
          <w:szCs w:val="24"/>
          <w:lang w:val="en-US" w:eastAsia="zh-CN"/>
        </w:rPr>
        <w:t>’</w:t>
      </w:r>
      <w:r w:rsidR="00031182" w:rsidRPr="0004068B">
        <w:rPr>
          <w:rFonts w:ascii="Book Antiqua" w:hAnsi="Book Antiqua" w:cs="Times New Roman"/>
          <w:sz w:val="24"/>
          <w:szCs w:val="24"/>
          <w:lang w:val="en-US"/>
        </w:rPr>
        <w:t xml:space="preserve"> processing and strand</w:t>
      </w:r>
      <w:r w:rsidR="00FC04E7" w:rsidRPr="0004068B">
        <w:rPr>
          <w:rFonts w:ascii="Book Antiqua" w:hAnsi="Book Antiqua" w:cs="Times New Roman"/>
          <w:sz w:val="24"/>
          <w:szCs w:val="24"/>
          <w:lang w:val="en-US"/>
        </w:rPr>
        <w:t xml:space="preserve"> transfer activities</w:t>
      </w:r>
      <w:r w:rsidR="008C6165" w:rsidRPr="0004068B">
        <w:rPr>
          <w:rFonts w:ascii="Book Antiqua" w:hAnsi="Book Antiqua" w:cs="Times New Roman"/>
          <w:sz w:val="24"/>
          <w:szCs w:val="24"/>
          <w:lang w:val="en-US"/>
        </w:rPr>
        <w:fldChar w:fldCharType="begin">
          <w:fldData xml:space="preserve">PEVuZE5vdGU+PENpdGU+PEF1dGhvcj5LYXR6bWFuPC9BdXRob3I+PFllYXI+MTk4OTwvWWVhcj48
UmVjTnVtPjU3PC9SZWNOdW0+PERpc3BsYXlUZXh0PjxzdHlsZSBmYWNlPSJzdXBlcnNjcmlwdCI+
WzcyLTc3XTwvc3R5bGU+PC9EaXNwbGF5VGV4dD48cmVjb3JkPjxyZWMtbnVtYmVyPjU3PC9yZWMt
bnVtYmVyPjxmb3JlaWduLWtleXM+PGtleSBhcHA9IkVOIiBkYi1pZD0ic3QwenNheHBlYXZwYWZl
OWRwZDV0cDlmeHJzOTV0MmR0NXp4IiB0aW1lc3RhbXA9IjAiPjU3PC9rZXk+PC9mb3JlaWduLWtl
eXM+PHJlZi10eXBlIG5hbWU9IkpvdXJuYWwgQXJ0aWNsZSI+MTc8L3JlZi10eXBlPjxjb250cmli
dXRvcnM+PGF1dGhvcnM+PGF1dGhvcj5LYXR6bWFuLCBNLjwvYXV0aG9yPjxhdXRob3I+S2F0eiwg
Ui4gQS48L2F1dGhvcj48YXV0aG9yPlNrYWxrYSwgQS4gTS48L2F1dGhvcj48YXV0aG9yPkxlaXMs
IEouPC9hdXRob3I+PC9hdXRob3JzPjwvY29udHJpYnV0b3JzPjxhdXRoLWFkZHJlc3M+RGVwYXJ0
bWVudCBvZiBCaW9jaGVtaXN0cnksIENhc2UgV2VzdGVybiBSZXNlcnZlIFVuaXZlcnNpdHksIENs
ZXZlbGFuZCwgT2hpbyA0NDEwNi48L2F1dGgtYWRkcmVzcz48dGl0bGVzPjx0aXRsZT5UaGUgYXZp
YW4gcmV0cm92aXJhbCBpbnRlZ3JhdGlvbiBwcm90ZWluIGNsZWF2ZXMgdGhlIHRlcm1pbmFsIHNl
cXVlbmNlcyBvZiBsaW5lYXIgdmlyYWwgRE5BIGF0IHRoZSBpbiB2aXZvIHNpdGVzIG9mIGludGVn
cmF0aW9uPC90aXRsZT48c2Vjb25kYXJ5LXRpdGxlPkogVmlyb2w8L3NlY29uZGFyeS10aXRsZT48
YWx0LXRpdGxlPkpvdXJuYWwgb2Ygdmlyb2xvZ3k8L2FsdC10aXRsZT48L3RpdGxlcz48YWx0LXBl
cmlvZGljYWw+PGZ1bGwtdGl0bGU+Sm91cm5hbCBvZiBWaXJvbG9neTwvZnVsbC10aXRsZT48L2Fs
dC1wZXJpb2RpY2FsPjxwYWdlcz41MzE5LTI3PC9wYWdlcz48dm9sdW1lPjYzPC92b2x1bWU+PG51
bWJlcj4xMjwvbnVtYmVyPjxlZGl0aW9uPjE5ODkvMTIvMDE8L2VkaXRpb24+PGtleXdvcmRzPjxr
ZXl3b3JkPkF2aWFuIExldWtvc2lzIFZpcnVzLyplbnp5bW9sb2d5PC9rZXl3b3JkPjxrZXl3b3Jk
PkF2aWFuIE15ZWxvYmxhc3Rvc2lzIFZpcnVzLyplbnp5bW9sb2d5PC9rZXl3b3JkPjxrZXl3b3Jk
PkJhc2UgU2VxdWVuY2U8L2tleXdvcmQ+PGtleXdvcmQ+RE5BIE51Y2xlb3RpZHlsdHJhbnNmZXJh
c2VzLyptZXRhYm9saXNtPC9rZXl3b3JkPjxrZXl3b3JkPkROQSwgVmlyYWwvKm1ldGFib2xpc208
L2tleXdvcmQ+PGtleXdvcmQ+KkdlbmVzLCBSZWd1bGF0b3I8L2tleXdvcmQ+PGtleXdvcmQ+SW50
ZWdyYXNlczwva2V5d29yZD48a2V5d29yZD5NYWduZXNpdW0vcGhhcm1hY29sb2d5PC9rZXl3b3Jk
PjxrZXl3b3JkPk1vbGVjdWxhciBTZXF1ZW5jZSBEYXRhPC9rZXl3b3JkPjxrZXl3b3JkPk9saWdv
ZGVveHlyaWJvbnVjbGVvdGlkZXMvY2hlbWljYWwgc3ludGhlc2lzPC9rZXl3b3JkPjxrZXl3b3Jk
PlN1YnN0cmF0ZSBTcGVjaWZpY2l0eTwva2V5d29yZD48a2V5d29yZD4qVGVybWluYXRvciBSZWdp
b25zLCBHZW5ldGljPC9rZXl3b3JkPjwva2V5d29yZHM+PGRhdGVzPjx5ZWFyPjE5ODk8L3llYXI+
PHB1Yi1kYXRlcz48ZGF0ZT5EZWM8L2RhdGU+PC9wdWItZGF0ZXM+PC9kYXRlcz48aXNibj4wMDIy
LTUzOFggKFByaW50KSYjeEQ7MDAyMi01MzhYIChMaW5raW5nKTwvaXNibj48YWNjZXNzaW9uLW51
bT4yNTU1NTU2PC9hY2Nlc3Npb24tbnVtPjx1cmxzPjxyZWxhdGVkLXVybHM+PHVybD5odHRwOi8v
d3d3Lm5jYmkubmxtLm5paC5nb3YvcHVibWVkLzI1NTU1NTY8L3VybD48L3JlbGF0ZWQtdXJscz48
L3VybHM+PGN1c3RvbTI+UE1DMjUxMTk4PC9jdXN0b20yPjxyZW1vdGUtZGF0YWJhc2UtcHJvdmlk
ZXI+TkxNPC9yZW1vdGUtZGF0YWJhc2UtcHJvdmlkZXI+PGxhbmd1YWdlPmVuZzwvbGFuZ3VhZ2U+
PC9yZWNvcmQ+PC9DaXRlPjxDaXRlPjxBdXRob3I+S2F0ejwvQXV0aG9yPjxZZWFyPjE5OTA8L1ll
YXI+PFJlY051bT41OTwvUmVjTnVtPjxyZWNvcmQ+PHJlYy1udW1iZXI+NTk8L3JlYy1udW1iZXI+
PGZvcmVpZ24ta2V5cz48a2V5IGFwcD0iRU4iIGRiLWlkPSJzdDB6c2F4cGVhdnBhZmU5ZHBkNXRw
OWZ4cnM5NXQyZHQ1engiIHRpbWVzdGFtcD0iMCI+NTk8L2tleT48L2ZvcmVpZ24ta2V5cz48cmVm
LXR5cGUgbmFtZT0iSm91cm5hbCBBcnRpY2xlIj4xNzwvcmVmLXR5cGU+PGNvbnRyaWJ1dG9ycz48
YXV0aG9ycz48YXV0aG9yPkthdHosIFIuIEEuPC9hdXRob3I+PGF1dGhvcj5NZXJrZWwsIEcuPC9h
dXRob3I+PGF1dGhvcj5LdWxrb3NreSwgSi48L2F1dGhvcj48YXV0aG9yPkxlaXMsIEouPC9hdXRo
b3I+PGF1dGhvcj5Ta2Fsa2EsIEEuIE0uPC9hdXRob3I+PC9hdXRob3JzPjwvY29udHJpYnV0b3Jz
PjxhdXRoLWFkZHJlc3M+SW5zdGl0dXRlIGZvciBDYW5jZXIgUmVzZWFyY2gsIEZveCBDaGFzZSBD
YW5jZXIgQ2VudGVyLCBQaGlsYWRlbHBoaWEsIFBlbm5zeWx2YW5pYSAxOTExMS48L2F1dGgtYWRk
cmVzcz48dGl0bGVzPjx0aXRsZT5UaGUgYXZpYW4gcmV0cm92aXJhbCBJTiBwcm90ZWluIGlzIGJv
dGggbmVjZXNzYXJ5IGFuZCBzdWZmaWNpZW50IGZvciBpbnRlZ3JhdGl2ZSByZWNvbWJpbmF0aW9u
IGluIHZpdHJvPC90aXRsZT48c2Vjb25kYXJ5LXRpdGxlPkNlbGw8L3NlY29uZGFyeS10aXRsZT48
YWx0LXRpdGxlPkNlbGw8L2FsdC10aXRsZT48L3RpdGxlcz48cGFnZXM+ODctOTU8L3BhZ2VzPjx2
b2x1bWU+NjM8L3ZvbHVtZT48bnVtYmVyPjE8L251bWJlcj48ZWRpdGlvbj4xOTkwLzEwLzA1PC9l
ZGl0aW9uPjxrZXl3b3Jkcz48a2V5d29yZD5BbHBoYXJldHJvdmlydXMvKmdlbmV0aWNzPC9rZXl3
b3JkPjxrZXl3b3JkPkJhc2UgU2VxdWVuY2U8L2tleXdvcmQ+PGtleXdvcmQ+Q2xvbmluZywgTW9s
ZWN1bGFyPC9rZXl3b3JkPjxrZXl3b3JkPkROQSBOdWNsZW90aWR5bHRyYW5zZmVyYXNlcy8qbWV0
YWJvbGlzbTwva2V5d29yZD48a2V5d29yZD5ETkEsIFZpcmFsLypnZW5ldGljcy9tZXRhYm9saXNt
PC9rZXl3b3JkPjxrZXl3b3JkPkVzY2hlcmljaGlhIGNvbGkvZ2VuZXRpY3M8L2tleXdvcmQ+PGtl
eXdvcmQ+SW50ZWdyYXNlczwva2V5d29yZD48a2V5d29yZD5Nb2RlbHMsIEdlbmV0aWM8L2tleXdv
cmQ+PGtleXdvcmQ+TW9sZWN1bGFyIFNlcXVlbmNlIERhdGE8L2tleXdvcmQ+PGtleXdvcmQ+T2xp
Z29udWNsZW90aWRlIFByb2Jlczwva2V5d29yZD48a2V5d29yZD5QbGFzbWlkczwva2V5d29yZD48
a2V5d29yZD4qUmVjb21iaW5hdGlvbiwgR2VuZXRpYzwva2V5d29yZD48a2V5d29yZD5SZXBldGl0
aXZlIFNlcXVlbmNlcywgTnVjbGVpYyBBY2lkPC9rZXl3b3JkPjwva2V5d29yZHM+PGRhdGVzPjx5
ZWFyPjE5OTA8L3llYXI+PHB1Yi1kYXRlcz48ZGF0ZT5PY3QgNTwvZGF0ZT48L3B1Yi1kYXRlcz48
L2RhdGVzPjxpc2JuPjAwOTItODY3NCAoUHJpbnQpJiN4RDswMDkyLTg2NzQgKExpbmtpbmcpPC9p
c2JuPjxhY2Nlc3Npb24tbnVtPjIxNzAwMjI8L2FjY2Vzc2lvbi1udW0+PHVybHM+PHJlbGF0ZWQt
dXJscz48dXJsPmh0dHA6Ly93d3cubmNiaS5ubG0ubmloLmdvdi9wdWJtZWQvMjE3MDAyMjwvdXJs
PjwvcmVsYXRlZC11cmxzPjwvdXJscz48cmVtb3RlLWRhdGFiYXNlLXByb3ZpZGVyPk5MTTwvcmVt
b3RlLWRhdGFiYXNlLXByb3ZpZGVyPjxsYW5ndWFnZT5lbmc8L2xhbmd1YWdlPjwvcmVjb3JkPjwv
Q2l0ZT48Q2l0ZT48QXV0aG9yPlBhaGw8L0F1dGhvcj48WWVhcj4xOTkzPC9ZZWFyPjxSZWNOdW0+
NjA8L1JlY051bT48cmVjb3JkPjxyZWMtbnVtYmVyPjYwPC9yZWMtbnVtYmVyPjxmb3JlaWduLWtl
eXM+PGtleSBhcHA9IkVOIiBkYi1pZD0ic3QwenNheHBlYXZwYWZlOWRwZDV0cDlmeHJzOTV0MmR0
NXp4IiB0aW1lc3RhbXA9IjAiPjYwPC9rZXk+PC9mb3JlaWduLWtleXM+PHJlZi10eXBlIG5hbWU9
IkpvdXJuYWwgQXJ0aWNsZSI+MTc8L3JlZi10eXBlPjxjb250cmlidXRvcnM+PGF1dGhvcnM+PGF1
dGhvcj5QYWhsLCBBLjwvYXV0aG9yPjxhdXRob3I+Rmx1Z2VsLCBSLiBNLjwvYXV0aG9yPjwvYXV0
aG9ycz48L2NvbnRyaWJ1dG9ycz48YXV0aC1hZGRyZXNzPkFidGVpbHVuZyBSZXRyb3ZpcmFsZSBH
ZW5leHByZXNzaW9uLCBEZXV0c2NoZXMgS3JlYnNmb3JzY2h1bmdzemVudHJ1bSwgSGVpZGVsYmVy
ZywgR2VybWFueS48L2F1dGgtYWRkcmVzcz48dGl0bGVzPjx0aXRsZT5FbmRvbnVjbGVvbHl0aWMg
Y2xlYXZhZ2VzIGFuZCBETkEtam9pbmluZyBhY3Rpdml0aWVzIG9mIHRoZSBpbnRlZ3JhdGlvbiBw
cm90ZWluIG9mIGh1bWFuIGZvYW15IHZpcnVzPC90aXRsZT48c2Vjb25kYXJ5LXRpdGxlPkogVmly
b2w8L3NlY29uZGFyeS10aXRsZT48YWx0LXRpdGxlPkpvdXJuYWwgb2Ygdmlyb2xvZ3k8L2FsdC10
aXRsZT48L3RpdGxlcz48YWx0LXBlcmlvZGljYWw+PGZ1bGwtdGl0bGU+Sm91cm5hbCBvZiBWaXJv
bG9neTwvZnVsbC10aXRsZT48L2FsdC1wZXJpb2RpY2FsPjxwYWdlcz41NDI2LTM0PC9wYWdlcz48
dm9sdW1lPjY3PC92b2x1bWU+PG51bWJlcj45PC9udW1iZXI+PGVkaXRpb24+MTk5My8wOS8wMTwv
ZWRpdGlvbj48a2V5d29yZHM+PGtleXdvcmQ+QmFzZSBTZXF1ZW5jZTwva2V5d29yZD48a2V5d29y
ZD5CbG90dGluZywgV2VzdGVybjwva2V5d29yZD48a2V5d29yZD5DZWxsIExpbmU8L2tleXdvcmQ+
PGtleXdvcmQ+Q2xvbmluZywgTW9sZWN1bGFyPC9rZXl3b3JkPjxrZXl3b3JkPkROQSBOdWNsZW90
aWR5bHRyYW5zZmVyYXNlcy9nZW5ldGljcy9pc29sYXRpb24gJmFtcDsgcHVyaWZpY2F0aW9uLypt
ZXRhYm9saXNtPC9rZXl3b3JkPjxrZXl3b3JkPkROQSwgVmlyYWwvKm1ldGFib2xpc208L2tleXdv
cmQ+PGtleXdvcmQ+RGVveHlyaWJvbnVjbGVhc2UgSS9nZW5ldGljcy9pc29sYXRpb24gJmFtcDsg
cHVyaWZpY2F0aW9uLyptZXRhYm9saXNtPC9rZXl3b3JkPjxrZXl3b3JkPkVsZWN0cm9waG9yZXNp
cywgUG9seWFjcnlsYW1pZGUgR2VsPC9rZXl3b3JkPjxrZXl3b3JkPkVzY2hlcmljaGlhIGNvbGkv
Z2VuZXRpY3M8L2tleXdvcmQ+PGtleXdvcmQ+SHVtYW5zPC9rZXl3b3JkPjxrZXl3b3JkPkludGVn
cmFzZXM8L2tleXdvcmQ+PGtleXdvcmQ+S2luZXRpY3M8L2tleXdvcmQ+PGtleXdvcmQ+THVuZzwv
a2V5d29yZD48a2V5d29yZD5Nb2xlY3VsYXIgU2VxdWVuY2UgRGF0YTwva2V5d29yZD48a2V5d29y
ZD5PbGlnb2Rlb3h5cmlib251Y2xlb3RpZGVzL2NoZW1pY2FsIHN5bnRoZXNpcy9tZXRhYm9saXNt
PC9rZXl3b3JkPjxrZXl3b3JkPk9saWdvbnVjbGVvdGlkZXMsIEFudGlzZW5zZS9jaGVtaWNhbCBz
eW50aGVzaXM8L2tleXdvcmQ+PGtleXdvcmQ+UG9seW1lcmFzZSBDaGFpbiBSZWFjdGlvbjwva2V5
d29yZD48a2V5d29yZD5STkEtRGlyZWN0ZWQgRE5BIFBvbHltZXJhc2UvZ2VuZXRpY3MvaXNvbGF0
aW9uICZhbXA7IHB1cmlmaWNhdGlvbi8qbWV0YWJvbGlzbTwva2V5d29yZD48a2V5d29yZD5SZWNv
bWJpbmFudCBQcm90ZWlucy9pc29sYXRpb24gJmFtcDsgcHVyaWZpY2F0aW9uL21ldGFib2xpc208
L2tleXdvcmQ+PGtleXdvcmQ+U3B1bWF2aXJ1cy8qZW56eW1vbG9neTwva2V5d29yZD48a2V5d29y
ZD5TdWJzdHJhdGUgU3BlY2lmaWNpdHk8L2tleXdvcmQ+PC9rZXl3b3Jkcz48ZGF0ZXM+PHllYXI+
MTk5MzwveWVhcj48cHViLWRhdGVzPjxkYXRlPlNlcDwvZGF0ZT48L3B1Yi1kYXRlcz48L2RhdGVz
Pjxpc2JuPjAwMjItNTM4WCAoUHJpbnQpJiN4RDswMDIyLTUzOFggKExpbmtpbmcpPC9pc2JuPjxh
Y2Nlc3Npb24tbnVtPjc2ODg4MjQ8L2FjY2Vzc2lvbi1udW0+PHVybHM+PHJlbGF0ZWQtdXJscz48
dXJsPmh0dHA6Ly93d3cubmNiaS5ubG0ubmloLmdvdi9wdWJtZWQvNzY4ODgyNDwvdXJsPjwvcmVs
YXRlZC11cmxzPjwvdXJscz48Y3VzdG9tMj5QTUMyMzc5NDQ8L2N1c3RvbTI+PHJlbW90ZS1kYXRh
YmFzZS1wcm92aWRlcj5OTE08L3JlbW90ZS1kYXRhYmFzZS1wcm92aWRlcj48bGFuZ3VhZ2U+ZW5n
PC9sYW5ndWFnZT48L3JlY29yZD48L0NpdGU+PENpdGU+PEF1dGhvcj5TaGVybWFuPC9BdXRob3I+
PFllYXI+MTk5MDwvWWVhcj48UmVjTnVtPjI2NTwvUmVjTnVtPjxyZWNvcmQ+PHJlYy1udW1iZXI+
MjY1PC9yZWMtbnVtYmVyPjxmb3JlaWduLWtleXM+PGtleSBhcHA9IkVOIiBkYi1pZD0ic3QwenNh
eHBlYXZwYWZlOWRwZDV0cDlmeHJzOTV0MmR0NXp4IiB0aW1lc3RhbXA9IjAiPjI2NTwva2V5Pjwv
Zm9yZWlnbi1rZXlzPjxyZWYtdHlwZSBuYW1lPSJKb3VybmFsIEFydGljbGUiPjE3PC9yZWYtdHlw
ZT48Y29udHJpYnV0b3JzPjxhdXRob3JzPjxhdXRob3I+U2hlcm1hbiwgUC4gQS48L2F1dGhvcj48
YXV0aG9yPkZ5ZmUsIEouIEEuPC9hdXRob3I+PC9hdXRob3JzPjwvY29udHJpYnV0b3JzPjxhdXRo
LWFkZHJlc3M+RXhwZXJpbWVudGFsIFRoZXJhcHksIFdlbGxjb21lIFJlc2VhcmNoIExhYm9yYXRv
cmllcywgUmVzZWFyY2ggVHJpYW5nbGUgUGFyaywgTkMgMjc3MDkuPC9hdXRoLWFkZHJlc3M+PHRp
dGxlcz48dGl0bGU+SHVtYW4gaW1tdW5vZGVmaWNpZW5jeSB2aXJ1cyBpbnRlZ3JhdGlvbiBwcm90
ZWluIGV4cHJlc3NlZCBpbiBFc2NoZXJpY2hpYSBjb2xpIHBvc3Nlc3NlcyBzZWxlY3RpdmUgRE5B
IGNsZWF2aW5nIGFjdGl2aXR5PC90aXRsZT48c2Vjb25kYXJ5LXRpdGxlPlByb2MgTmF0bCBBY2Fk
IFNjaSBVIFMgQTwvc2Vjb25kYXJ5LXRpdGxlPjxhbHQtdGl0bGU+UHJvY2VlZGluZ3Mgb2YgdGhl
IE5hdGlvbmFsIEFjYWRlbXkgb2YgU2NpZW5jZXMgb2YgdGhlIFVuaXRlZCBTdGF0ZXMgb2YgQW1l
cmljYTwvYWx0LXRpdGxlPjwvdGl0bGVzPjxwYWdlcz41MTE5LTIzPC9wYWdlcz48dm9sdW1lPjg3
PC92b2x1bWU+PG51bWJlcj4xMzwvbnVtYmVyPjxlZGl0aW9uPjE5OTAvMDcvMDE8L2VkaXRpb24+
PGtleXdvcmRzPjxrZXl3b3JkPkJhc2UgU2VxdWVuY2U8L2tleXdvcmQ+PGtleXdvcmQ+Q2xvbmlu
ZywgTW9sZWN1bGFyL21ldGhvZHM8L2tleXdvcmQ+PGtleXdvcmQ+RE5BIE51Y2xlb3RpZHlsdHJh
bnNmZXJhc2VzL2dlbmV0aWNzL2lzb2xhdGlvbiAmYW1wOyBwdXJpZmljYXRpb24vKm1ldGFib2xp
c208L2tleXdvcmQ+PGtleXdvcmQ+KkROQSBUcmFuc3Bvc2FibGUgRWxlbWVudHM8L2tleXdvcmQ+
PGtleXdvcmQ+RXNjaGVyaWNoaWEgY29saS9lbnp5bW9sb2d5LypnZW5ldGljczwva2V5d29yZD48
a2V5d29yZD5HZW5lIEV4cHJlc3Npb248L2tleXdvcmQ+PGtleXdvcmQ+SElWLyplbnp5bW9sb2d5
L2dlbmV0aWNzPC9rZXl3b3JkPjxrZXl3b3JkPkludGVncmFzZXM8L2tleXdvcmQ+PGtleXdvcmQ+
S2luZXRpY3M8L2tleXdvcmQ+PGtleXdvcmQ+TW9sZWN1bGFyIFNlcXVlbmNlIERhdGE8L2tleXdv
cmQ+PGtleXdvcmQ+UHJvdGVpbiBCaW5kaW5nPC9rZXl3b3JkPjxrZXl3b3JkPlJlY29tYmluYW50
IFByb3RlaW5zL2lzb2xhdGlvbiAmYW1wOyBwdXJpZmljYXRpb24vbWV0YWJvbGlzbTwva2V5d29y
ZD48a2V5d29yZD5TdWJzdHJhdGUgU3BlY2lmaWNpdHk8L2tleXdvcmQ+PC9rZXl3b3Jkcz48ZGF0
ZXM+PHllYXI+MTk5MDwveWVhcj48cHViLWRhdGVzPjxkYXRlPkp1bDwvZGF0ZT48L3B1Yi1kYXRl
cz48L2RhdGVzPjxpc2JuPjAwMjctODQyNCAoUHJpbnQpJiN4RDswMDI3LTg0MjQgKExpbmtpbmcp
PC9pc2JuPjxhY2Nlc3Npb24tbnVtPjIxNjQyMjM8L2FjY2Vzc2lvbi1udW0+PHVybHM+PHJlbGF0
ZWQtdXJscz48dXJsPmh0dHA6Ly93d3cubmNiaS5ubG0ubmloLmdvdi9wdWJtZWQvMjE2NDIyMzwv
dXJsPjwvcmVsYXRlZC11cmxzPjwvdXJscz48Y3VzdG9tMj5QTUM1NDI3MzwvY3VzdG9tMj48cmVt
b3RlLWRhdGFiYXNlLXByb3ZpZGVyPk5MTTwvcmVtb3RlLWRhdGFiYXNlLXByb3ZpZGVyPjxsYW5n
dWFnZT5Fbmc8L2xhbmd1YWdlPjwvcmVjb3JkPjwvQ2l0ZT48Q2l0ZT48QXV0aG9yPkNyYWlnaWU8
L0F1dGhvcj48WWVhcj4xOTkwPC9ZZWFyPjxSZWNOdW0+MjY2PC9SZWNOdW0+PHJlY29yZD48cmVj
LW51bWJlcj4yNjY8L3JlYy1udW1iZXI+PGZvcmVpZ24ta2V5cz48a2V5IGFwcD0iRU4iIGRiLWlk
PSJzdDB6c2F4cGVhdnBhZmU5ZHBkNXRwOWZ4cnM5NXQyZHQ1engiIHRpbWVzdGFtcD0iMCI+MjY2
PC9rZXk+PC9mb3JlaWduLWtleXM+PHJlZi10eXBlIG5hbWU9IkpvdXJuYWwgQXJ0aWNsZSI+MTc8
L3JlZi10eXBlPjxjb250cmlidXRvcnM+PGF1dGhvcnM+PGF1dGhvcj5DcmFpZ2llLCBSLjwvYXV0
aG9yPjxhdXRob3I+RnVqaXdhcmEsIFQuPC9hdXRob3I+PGF1dGhvcj5CdXNobWFuLCBGLjwvYXV0
aG9yPjwvYXV0aG9ycz48L2NvbnRyaWJ1dG9ycz48YXV0aC1hZGRyZXNzPkxhYm9yYXRvcnkgb2Yg
TW9sZWN1bGFyIEJpb2xvZ3ksIE5hdGlvbmFsIEluc3RpdHV0ZSBvZiBEaWFiZXRlcyBhbmQgRGln
ZXN0aXZlIGFuZCBLaWRuZXkgRGlzZWFzZXMsIEJldGhlc2RhLCBNYXJ5bGFuZCAyMDg5Mi48L2F1
dGgtYWRkcmVzcz48dGl0bGVzPjx0aXRsZT5UaGUgSU4gcHJvdGVpbiBvZiBNb2xvbmV5IG11cmlu
ZSBsZXVrZW1pYSB2aXJ1cyBwcm9jZXNzZXMgdGhlIHZpcmFsIEROQSBlbmRzIGFuZCBhY2NvbXBs
aXNoZXMgdGhlaXIgaW50ZWdyYXRpb24gaW4gdml0cm88L3RpdGxlPjxzZWNvbmRhcnktdGl0bGU+
Q2VsbDwvc2Vjb25kYXJ5LXRpdGxlPjxhbHQtdGl0bGU+Q2VsbDwvYWx0LXRpdGxlPjwvdGl0bGVz
PjxwYWdlcz44MjktMzc8L3BhZ2VzPjx2b2x1bWU+NjI8L3ZvbHVtZT48bnVtYmVyPjQ8L251bWJl
cj48ZWRpdGlvbj4xOTkwLzA4LzI0PC9lZGl0aW9uPjxrZXl3b3Jkcz48a2V5d29yZD5CYXNlIFNl
cXVlbmNlPC9rZXl3b3JkPjxrZXl3b3JkPipDZWxsIFRyYW5zZm9ybWF0aW9uLCBWaXJhbDwva2V5
d29yZD48a2V5d29yZD5ETkEsIFZpcmFsLypnZW5ldGljczwva2V5d29yZD48a2V5d29yZD5FeG9u
dWNsZWFzZXMvKnBoeXNpb2xvZ3k8L2tleXdvcmQ+PGtleXdvcmQ+TWFuZ2FuZXNlL3BoeXNpb2xv
Z3k8L2tleXdvcmQ+PGtleXdvcmQ+TW9sZWN1bGFyIFNlcXVlbmNlIERhdGE8L2tleXdvcmQ+PGtl
eXdvcmQ+TW9sb25leSBtdXJpbmUgbGV1a2VtaWEgdmlydXMvKnBoeXNpb2xvZ3k8L2tleXdvcmQ+
PGtleXdvcmQ+TnVjbGVvcHJvdGVpbnMvcGh5c2lvbG9neTwva2V5d29yZD48a2V5d29yZD5Qb2x5
bWVyYXNlIENoYWluIFJlYWN0aW9uPC9rZXl3b3JkPjxrZXl3b3JkPipSZWNvbWJpbmF0aW9uLCBH
ZW5ldGljPC9rZXl3b3JkPjxrZXl3b3JkPlZpcmFsIFByb3RlaW5zLypnZW5ldGljcy9pc29sYXRp
b24gJmFtcDsgcHVyaWZpY2F0aW9uPC9rZXl3b3JkPjwva2V5d29yZHM+PGRhdGVzPjx5ZWFyPjE5
OTA8L3llYXI+PHB1Yi1kYXRlcz48ZGF0ZT5BdWcgMjQ8L2RhdGU+PC9wdWItZGF0ZXM+PC9kYXRl
cz48aXNibj4wMDkyLTg2NzQgKFByaW50KSYjeEQ7MDA5Mi04Njc0IChMaW5raW5nKTwvaXNibj48
YWNjZXNzaW9uLW51bT4yMTY3MTgwPC9hY2Nlc3Npb24tbnVtPjx1cmxzPjxyZWxhdGVkLXVybHM+
PHVybD5odHRwOi8vd3d3Lm5jYmkubmxtLm5paC5nb3YvcHVibWVkLzIxNjcxODA8L3VybD48L3Jl
bGF0ZWQtdXJscz48L3VybHM+PHJlbW90ZS1kYXRhYmFzZS1wcm92aWRlcj5OTE08L3JlbW90ZS1k
YXRhYmFzZS1wcm92aWRlcj48bGFuZ3VhZ2U+RW5nPC9sYW5ndWFnZT48L3JlY29yZD48L0NpdGU+
PENpdGU+PEF1dGhvcj5CdXNobWFuPC9BdXRob3I+PFllYXI+MTk5MTwvWWVhcj48UmVjTnVtPjI2
NzwvUmVjTnVtPjxyZWNvcmQ+PHJlYy1udW1iZXI+MjY3PC9yZWMtbnVtYmVyPjxmb3JlaWduLWtl
eXM+PGtleSBhcHA9IkVOIiBkYi1pZD0ic3QwenNheHBlYXZwYWZlOWRwZDV0cDlmeHJzOTV0MmR0
NXp4IiB0aW1lc3RhbXA9IjAiPjI2Nzwva2V5PjwvZm9yZWlnbi1rZXlzPjxyZWYtdHlwZSBuYW1l
PSJKb3VybmFsIEFydGljbGUiPjE3PC9yZWYtdHlwZT48Y29udHJpYnV0b3JzPjxhdXRob3JzPjxh
dXRob3I+QnVzaG1hbiwgRi4gRC48L2F1dGhvcj48YXV0aG9yPkNyYWlnaWUsIFIuPC9hdXRob3I+
PC9hdXRob3JzPjwvY29udHJpYnV0b3JzPjxhdXRoLWFkZHJlc3M+TGFib3JhdG9yeSBvZiBNb2xl
Y3VsYXIgQmlvbG9neSwgTmF0aW9uYWwgSW5zdGl0dXRlcyBvZiBEaWFiZXRlcywgRGlnZXN0aXZl
IGFuZCBLaWRuZXkgRGlzZWFzZXMsIEJldGhlc2RhLCBNRCAyMDg5Mi48L2F1dGgtYWRkcmVzcz48
dGl0bGVzPjx0aXRsZT5BY3Rpdml0aWVzIG9mIGh1bWFuIGltbXVub2RlZmljaWVuY3kgdmlydXMg
KEhJVikgaW50ZWdyYXRpb24gcHJvdGVpbiBpbiB2aXRybzogc3BlY2lmaWMgY2xlYXZhZ2UgYW5k
IGludGVncmF0aW9uIG9mIEhJViBETkE8L3RpdGxlPjxzZWNvbmRhcnktdGl0bGU+UHJvYyBOYXRs
IEFjYWQgU2NpIFUgUyBBPC9zZWNvbmRhcnktdGl0bGU+PGFsdC10aXRsZT5Qcm9jZWVkaW5ncyBv
ZiB0aGUgTmF0aW9uYWwgQWNhZGVteSBvZiBTY2llbmNlcyBvZiB0aGUgVW5pdGVkIFN0YXRlcyBv
ZiBBbWVyaWNhPC9hbHQtdGl0bGU+PC90aXRsZXM+PHBhZ2VzPjEzMzktNDM8L3BhZ2VzPjx2b2x1
bWU+ODg8L3ZvbHVtZT48bnVtYmVyPjQ8L251bWJlcj48ZWRpdGlvbj4xOTkxLzAyLzE1PC9lZGl0
aW9uPjxrZXl3b3Jkcz48a2V5d29yZD5CYXNlIFNlcXVlbmNlPC9rZXl3b3JkPjxrZXl3b3JkPkRO
QSBOdWNsZW90aWR5bHRyYW5zZmVyYXNlcy9nZW5ldGljcy8qbWV0YWJvbGlzbTwva2V5d29yZD48
a2V5d29yZD5ETkEgVHJhbnNwb3NhYmxlIEVsZW1lbnRzPC9rZXl3b3JkPjxrZXl3b3JkPkROQSwg
VmlyYWwvKm1ldGFib2xpc208L2tleXdvcmQ+PGtleXdvcmQ+SElWLyptZXRhYm9saXNtPC9rZXl3
b3JkPjxrZXl3b3JkPipISVYgTG9uZyBUZXJtaW5hbCBSZXBlYXQ8L2tleXdvcmQ+PGtleXdvcmQ+
SHVtYW5zPC9rZXl3b3JkPjxrZXl3b3JkPkludGVncmFzZXM8L2tleXdvcmQ+PGtleXdvcmQ+TW9s
ZWN1bGFyIFNlcXVlbmNlIERhdGE8L2tleXdvcmQ+PGtleXdvcmQ+TXV0YWdlbmVzaXMsIEluc2Vy
dGlvbmFsPC9rZXl3b3JkPjxrZXl3b3JkPlJlY29tYmluYW50IFByb3RlaW5zL21ldGFib2xpc208
L2tleXdvcmQ+PGtleXdvcmQ+U3Vic3RyYXRlIFNwZWNpZmljaXR5PC9rZXl3b3JkPjwva2V5d29y
ZHM+PGRhdGVzPjx5ZWFyPjE5OTE8L3llYXI+PHB1Yi1kYXRlcz48ZGF0ZT5GZWIgMTU8L2RhdGU+
PC9wdWItZGF0ZXM+PC9kYXRlcz48aXNibj4wMDI3LTg0MjQgKFByaW50KSYjeEQ7MDAyNy04NDI0
IChMaW5raW5nKTwvaXNibj48YWNjZXNzaW9uLW51bT4xODQ3NTE4PC9hY2Nlc3Npb24tbnVtPjx1
cmxzPjxyZWxhdGVkLXVybHM+PHVybD5odHRwOi8vd3d3Lm5jYmkubmxtLm5paC5nb3YvcHVibWVk
LzE4NDc1MTg8L3VybD48L3JlbGF0ZWQtdXJscz48L3VybHM+PGN1c3RvbTI+UE1DNTEwMTM8L2N1
c3RvbTI+PHJlbW90ZS1kYXRhYmFzZS1wcm92aWRlcj5OTE08L3JlbW90ZS1kYXRhYmFzZS1wcm92
aWRlcj48bGFuZ3VhZ2U+RW5nPC9sYW5ndWFnZT48L3JlY29yZD48L0NpdGU+PC9FbmROb3RlPgB=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PEVuZE5vdGU+PENpdGU+PEF1dGhvcj5LYXR6bWFuPC9BdXRob3I+PFllYXI+MTk4OTwvWWVhcj48
UmVjTnVtPjU3PC9SZWNOdW0+PERpc3BsYXlUZXh0PjxzdHlsZSBmYWNlPSJzdXBlcnNjcmlwdCI+
WzcyLTc3XTwvc3R5bGU+PC9EaXNwbGF5VGV4dD48cmVjb3JkPjxyZWMtbnVtYmVyPjU3PC9yZWMt
bnVtYmVyPjxmb3JlaWduLWtleXM+PGtleSBhcHA9IkVOIiBkYi1pZD0ic3QwenNheHBlYXZwYWZl
OWRwZDV0cDlmeHJzOTV0MmR0NXp4IiB0aW1lc3RhbXA9IjAiPjU3PC9rZXk+PC9mb3JlaWduLWtl
eXM+PHJlZi10eXBlIG5hbWU9IkpvdXJuYWwgQXJ0aWNsZSI+MTc8L3JlZi10eXBlPjxjb250cmli
dXRvcnM+PGF1dGhvcnM+PGF1dGhvcj5LYXR6bWFuLCBNLjwvYXV0aG9yPjxhdXRob3I+S2F0eiwg
Ui4gQS48L2F1dGhvcj48YXV0aG9yPlNrYWxrYSwgQS4gTS48L2F1dGhvcj48YXV0aG9yPkxlaXMs
IEouPC9hdXRob3I+PC9hdXRob3JzPjwvY29udHJpYnV0b3JzPjxhdXRoLWFkZHJlc3M+RGVwYXJ0
bWVudCBvZiBCaW9jaGVtaXN0cnksIENhc2UgV2VzdGVybiBSZXNlcnZlIFVuaXZlcnNpdHksIENs
ZXZlbGFuZCwgT2hpbyA0NDEwNi48L2F1dGgtYWRkcmVzcz48dGl0bGVzPjx0aXRsZT5UaGUgYXZp
YW4gcmV0cm92aXJhbCBpbnRlZ3JhdGlvbiBwcm90ZWluIGNsZWF2ZXMgdGhlIHRlcm1pbmFsIHNl
cXVlbmNlcyBvZiBsaW5lYXIgdmlyYWwgRE5BIGF0IHRoZSBpbiB2aXZvIHNpdGVzIG9mIGludGVn
cmF0aW9uPC90aXRsZT48c2Vjb25kYXJ5LXRpdGxlPkogVmlyb2w8L3NlY29uZGFyeS10aXRsZT48
YWx0LXRpdGxlPkpvdXJuYWwgb2Ygdmlyb2xvZ3k8L2FsdC10aXRsZT48L3RpdGxlcz48YWx0LXBl
cmlvZGljYWw+PGZ1bGwtdGl0bGU+Sm91cm5hbCBvZiBWaXJvbG9neTwvZnVsbC10aXRsZT48L2Fs
dC1wZXJpb2RpY2FsPjxwYWdlcz41MzE5LTI3PC9wYWdlcz48dm9sdW1lPjYzPC92b2x1bWU+PG51
bWJlcj4xMjwvbnVtYmVyPjxlZGl0aW9uPjE5ODkvMTIvMDE8L2VkaXRpb24+PGtleXdvcmRzPjxr
ZXl3b3JkPkF2aWFuIExldWtvc2lzIFZpcnVzLyplbnp5bW9sb2d5PC9rZXl3b3JkPjxrZXl3b3Jk
PkF2aWFuIE15ZWxvYmxhc3Rvc2lzIFZpcnVzLyplbnp5bW9sb2d5PC9rZXl3b3JkPjxrZXl3b3Jk
PkJhc2UgU2VxdWVuY2U8L2tleXdvcmQ+PGtleXdvcmQ+RE5BIE51Y2xlb3RpZHlsdHJhbnNmZXJh
c2VzLyptZXRhYm9saXNtPC9rZXl3b3JkPjxrZXl3b3JkPkROQSwgVmlyYWwvKm1ldGFib2xpc208
L2tleXdvcmQ+PGtleXdvcmQ+KkdlbmVzLCBSZWd1bGF0b3I8L2tleXdvcmQ+PGtleXdvcmQ+SW50
ZWdyYXNlczwva2V5d29yZD48a2V5d29yZD5NYWduZXNpdW0vcGhhcm1hY29sb2d5PC9rZXl3b3Jk
PjxrZXl3b3JkPk1vbGVjdWxhciBTZXF1ZW5jZSBEYXRhPC9rZXl3b3JkPjxrZXl3b3JkPk9saWdv
ZGVveHlyaWJvbnVjbGVvdGlkZXMvY2hlbWljYWwgc3ludGhlc2lzPC9rZXl3b3JkPjxrZXl3b3Jk
PlN1YnN0cmF0ZSBTcGVjaWZpY2l0eTwva2V5d29yZD48a2V5d29yZD4qVGVybWluYXRvciBSZWdp
b25zLCBHZW5ldGljPC9rZXl3b3JkPjwva2V5d29yZHM+PGRhdGVzPjx5ZWFyPjE5ODk8L3llYXI+
PHB1Yi1kYXRlcz48ZGF0ZT5EZWM8L2RhdGU+PC9wdWItZGF0ZXM+PC9kYXRlcz48aXNibj4wMDIy
LTUzOFggKFByaW50KSYjeEQ7MDAyMi01MzhYIChMaW5raW5nKTwvaXNibj48YWNjZXNzaW9uLW51
bT4yNTU1NTU2PC9hY2Nlc3Npb24tbnVtPjx1cmxzPjxyZWxhdGVkLXVybHM+PHVybD5odHRwOi8v
d3d3Lm5jYmkubmxtLm5paC5nb3YvcHVibWVkLzI1NTU1NTY8L3VybD48L3JlbGF0ZWQtdXJscz48
L3VybHM+PGN1c3RvbTI+UE1DMjUxMTk4PC9jdXN0b20yPjxyZW1vdGUtZGF0YWJhc2UtcHJvdmlk
ZXI+TkxNPC9yZW1vdGUtZGF0YWJhc2UtcHJvdmlkZXI+PGxhbmd1YWdlPmVuZzwvbGFuZ3VhZ2U+
PC9yZWNvcmQ+PC9DaXRlPjxDaXRlPjxBdXRob3I+S2F0ejwvQXV0aG9yPjxZZWFyPjE5OTA8L1ll
YXI+PFJlY051bT41OTwvUmVjTnVtPjxyZWNvcmQ+PHJlYy1udW1iZXI+NTk8L3JlYy1udW1iZXI+
PGZvcmVpZ24ta2V5cz48a2V5IGFwcD0iRU4iIGRiLWlkPSJzdDB6c2F4cGVhdnBhZmU5ZHBkNXRw
OWZ4cnM5NXQyZHQ1engiIHRpbWVzdGFtcD0iMCI+NTk8L2tleT48L2ZvcmVpZ24ta2V5cz48cmVm
LXR5cGUgbmFtZT0iSm91cm5hbCBBcnRpY2xlIj4xNzwvcmVmLXR5cGU+PGNvbnRyaWJ1dG9ycz48
YXV0aG9ycz48YXV0aG9yPkthdHosIFIuIEEuPC9hdXRob3I+PGF1dGhvcj5NZXJrZWwsIEcuPC9h
dXRob3I+PGF1dGhvcj5LdWxrb3NreSwgSi48L2F1dGhvcj48YXV0aG9yPkxlaXMsIEouPC9hdXRo
b3I+PGF1dGhvcj5Ta2Fsa2EsIEEuIE0uPC9hdXRob3I+PC9hdXRob3JzPjwvY29udHJpYnV0b3Jz
PjxhdXRoLWFkZHJlc3M+SW5zdGl0dXRlIGZvciBDYW5jZXIgUmVzZWFyY2gsIEZveCBDaGFzZSBD
YW5jZXIgQ2VudGVyLCBQaGlsYWRlbHBoaWEsIFBlbm5zeWx2YW5pYSAxOTExMS48L2F1dGgtYWRk
cmVzcz48dGl0bGVzPjx0aXRsZT5UaGUgYXZpYW4gcmV0cm92aXJhbCBJTiBwcm90ZWluIGlzIGJv
dGggbmVjZXNzYXJ5IGFuZCBzdWZmaWNpZW50IGZvciBpbnRlZ3JhdGl2ZSByZWNvbWJpbmF0aW9u
IGluIHZpdHJvPC90aXRsZT48c2Vjb25kYXJ5LXRpdGxlPkNlbGw8L3NlY29uZGFyeS10aXRsZT48
YWx0LXRpdGxlPkNlbGw8L2FsdC10aXRsZT48L3RpdGxlcz48cGFnZXM+ODctOTU8L3BhZ2VzPjx2
b2x1bWU+NjM8L3ZvbHVtZT48bnVtYmVyPjE8L251bWJlcj48ZWRpdGlvbj4xOTkwLzEwLzA1PC9l
ZGl0aW9uPjxrZXl3b3Jkcz48a2V5d29yZD5BbHBoYXJldHJvdmlydXMvKmdlbmV0aWNzPC9rZXl3
b3JkPjxrZXl3b3JkPkJhc2UgU2VxdWVuY2U8L2tleXdvcmQ+PGtleXdvcmQ+Q2xvbmluZywgTW9s
ZWN1bGFyPC9rZXl3b3JkPjxrZXl3b3JkPkROQSBOdWNsZW90aWR5bHRyYW5zZmVyYXNlcy8qbWV0
YWJvbGlzbTwva2V5d29yZD48a2V5d29yZD5ETkEsIFZpcmFsLypnZW5ldGljcy9tZXRhYm9saXNt
PC9rZXl3b3JkPjxrZXl3b3JkPkVzY2hlcmljaGlhIGNvbGkvZ2VuZXRpY3M8L2tleXdvcmQ+PGtl
eXdvcmQ+SW50ZWdyYXNlczwva2V5d29yZD48a2V5d29yZD5Nb2RlbHMsIEdlbmV0aWM8L2tleXdv
cmQ+PGtleXdvcmQ+TW9sZWN1bGFyIFNlcXVlbmNlIERhdGE8L2tleXdvcmQ+PGtleXdvcmQ+T2xp
Z29udWNsZW90aWRlIFByb2Jlczwva2V5d29yZD48a2V5d29yZD5QbGFzbWlkczwva2V5d29yZD48
a2V5d29yZD4qUmVjb21iaW5hdGlvbiwgR2VuZXRpYzwva2V5d29yZD48a2V5d29yZD5SZXBldGl0
aXZlIFNlcXVlbmNlcywgTnVjbGVpYyBBY2lkPC9rZXl3b3JkPjwva2V5d29yZHM+PGRhdGVzPjx5
ZWFyPjE5OTA8L3llYXI+PHB1Yi1kYXRlcz48ZGF0ZT5PY3QgNTwvZGF0ZT48L3B1Yi1kYXRlcz48
L2RhdGVzPjxpc2JuPjAwOTItODY3NCAoUHJpbnQpJiN4RDswMDkyLTg2NzQgKExpbmtpbmcpPC9p
c2JuPjxhY2Nlc3Npb24tbnVtPjIxNzAwMjI8L2FjY2Vzc2lvbi1udW0+PHVybHM+PHJlbGF0ZWQt
dXJscz48dXJsPmh0dHA6Ly93d3cubmNiaS5ubG0ubmloLmdvdi9wdWJtZWQvMjE3MDAyMjwvdXJs
PjwvcmVsYXRlZC11cmxzPjwvdXJscz48cmVtb3RlLWRhdGFiYXNlLXByb3ZpZGVyPk5MTTwvcmVt
b3RlLWRhdGFiYXNlLXByb3ZpZGVyPjxsYW5ndWFnZT5lbmc8L2xhbmd1YWdlPjwvcmVjb3JkPjwv
Q2l0ZT48Q2l0ZT48QXV0aG9yPlBhaGw8L0F1dGhvcj48WWVhcj4xOTkzPC9ZZWFyPjxSZWNOdW0+
NjA8L1JlY051bT48cmVjb3JkPjxyZWMtbnVtYmVyPjYwPC9yZWMtbnVtYmVyPjxmb3JlaWduLWtl
eXM+PGtleSBhcHA9IkVOIiBkYi1pZD0ic3QwenNheHBlYXZwYWZlOWRwZDV0cDlmeHJzOTV0MmR0
NXp4IiB0aW1lc3RhbXA9IjAiPjYwPC9rZXk+PC9mb3JlaWduLWtleXM+PHJlZi10eXBlIG5hbWU9
IkpvdXJuYWwgQXJ0aWNsZSI+MTc8L3JlZi10eXBlPjxjb250cmlidXRvcnM+PGF1dGhvcnM+PGF1
dGhvcj5QYWhsLCBBLjwvYXV0aG9yPjxhdXRob3I+Rmx1Z2VsLCBSLiBNLjwvYXV0aG9yPjwvYXV0
aG9ycz48L2NvbnRyaWJ1dG9ycz48YXV0aC1hZGRyZXNzPkFidGVpbHVuZyBSZXRyb3ZpcmFsZSBH
ZW5leHByZXNzaW9uLCBEZXV0c2NoZXMgS3JlYnNmb3JzY2h1bmdzemVudHJ1bSwgSGVpZGVsYmVy
ZywgR2VybWFueS48L2F1dGgtYWRkcmVzcz48dGl0bGVzPjx0aXRsZT5FbmRvbnVjbGVvbHl0aWMg
Y2xlYXZhZ2VzIGFuZCBETkEtam9pbmluZyBhY3Rpdml0aWVzIG9mIHRoZSBpbnRlZ3JhdGlvbiBw
cm90ZWluIG9mIGh1bWFuIGZvYW15IHZpcnVzPC90aXRsZT48c2Vjb25kYXJ5LXRpdGxlPkogVmly
b2w8L3NlY29uZGFyeS10aXRsZT48YWx0LXRpdGxlPkpvdXJuYWwgb2Ygdmlyb2xvZ3k8L2FsdC10
aXRsZT48L3RpdGxlcz48YWx0LXBlcmlvZGljYWw+PGZ1bGwtdGl0bGU+Sm91cm5hbCBvZiBWaXJv
bG9neTwvZnVsbC10aXRsZT48L2FsdC1wZXJpb2RpY2FsPjxwYWdlcz41NDI2LTM0PC9wYWdlcz48
dm9sdW1lPjY3PC92b2x1bWU+PG51bWJlcj45PC9udW1iZXI+PGVkaXRpb24+MTk5My8wOS8wMTwv
ZWRpdGlvbj48a2V5d29yZHM+PGtleXdvcmQ+QmFzZSBTZXF1ZW5jZTwva2V5d29yZD48a2V5d29y
ZD5CbG90dGluZywgV2VzdGVybjwva2V5d29yZD48a2V5d29yZD5DZWxsIExpbmU8L2tleXdvcmQ+
PGtleXdvcmQ+Q2xvbmluZywgTW9sZWN1bGFyPC9rZXl3b3JkPjxrZXl3b3JkPkROQSBOdWNsZW90
aWR5bHRyYW5zZmVyYXNlcy9nZW5ldGljcy9pc29sYXRpb24gJmFtcDsgcHVyaWZpY2F0aW9uLypt
ZXRhYm9saXNtPC9rZXl3b3JkPjxrZXl3b3JkPkROQSwgVmlyYWwvKm1ldGFib2xpc208L2tleXdv
cmQ+PGtleXdvcmQ+RGVveHlyaWJvbnVjbGVhc2UgSS9nZW5ldGljcy9pc29sYXRpb24gJmFtcDsg
cHVyaWZpY2F0aW9uLyptZXRhYm9saXNtPC9rZXl3b3JkPjxrZXl3b3JkPkVsZWN0cm9waG9yZXNp
cywgUG9seWFjcnlsYW1pZGUgR2VsPC9rZXl3b3JkPjxrZXl3b3JkPkVzY2hlcmljaGlhIGNvbGkv
Z2VuZXRpY3M8L2tleXdvcmQ+PGtleXdvcmQ+SHVtYW5zPC9rZXl3b3JkPjxrZXl3b3JkPkludGVn
cmFzZXM8L2tleXdvcmQ+PGtleXdvcmQ+S2luZXRpY3M8L2tleXdvcmQ+PGtleXdvcmQ+THVuZzwv
a2V5d29yZD48a2V5d29yZD5Nb2xlY3VsYXIgU2VxdWVuY2UgRGF0YTwva2V5d29yZD48a2V5d29y
ZD5PbGlnb2Rlb3h5cmlib251Y2xlb3RpZGVzL2NoZW1pY2FsIHN5bnRoZXNpcy9tZXRhYm9saXNt
PC9rZXl3b3JkPjxrZXl3b3JkPk9saWdvbnVjbGVvdGlkZXMsIEFudGlzZW5zZS9jaGVtaWNhbCBz
eW50aGVzaXM8L2tleXdvcmQ+PGtleXdvcmQ+UG9seW1lcmFzZSBDaGFpbiBSZWFjdGlvbjwva2V5
d29yZD48a2V5d29yZD5STkEtRGlyZWN0ZWQgRE5BIFBvbHltZXJhc2UvZ2VuZXRpY3MvaXNvbGF0
aW9uICZhbXA7IHB1cmlmaWNhdGlvbi8qbWV0YWJvbGlzbTwva2V5d29yZD48a2V5d29yZD5SZWNv
bWJpbmFudCBQcm90ZWlucy9pc29sYXRpb24gJmFtcDsgcHVyaWZpY2F0aW9uL21ldGFib2xpc208
L2tleXdvcmQ+PGtleXdvcmQ+U3B1bWF2aXJ1cy8qZW56eW1vbG9neTwva2V5d29yZD48a2V5d29y
ZD5TdWJzdHJhdGUgU3BlY2lmaWNpdHk8L2tleXdvcmQ+PC9rZXl3b3Jkcz48ZGF0ZXM+PHllYXI+
MTk5MzwveWVhcj48cHViLWRhdGVzPjxkYXRlPlNlcDwvZGF0ZT48L3B1Yi1kYXRlcz48L2RhdGVz
Pjxpc2JuPjAwMjItNTM4WCAoUHJpbnQpJiN4RDswMDIyLTUzOFggKExpbmtpbmcpPC9pc2JuPjxh
Y2Nlc3Npb24tbnVtPjc2ODg4MjQ8L2FjY2Vzc2lvbi1udW0+PHVybHM+PHJlbGF0ZWQtdXJscz48
dXJsPmh0dHA6Ly93d3cubmNiaS5ubG0ubmloLmdvdi9wdWJtZWQvNzY4ODgyNDwvdXJsPjwvcmVs
YXRlZC11cmxzPjwvdXJscz48Y3VzdG9tMj5QTUMyMzc5NDQ8L2N1c3RvbTI+PHJlbW90ZS1kYXRh
YmFzZS1wcm92aWRlcj5OTE08L3JlbW90ZS1kYXRhYmFzZS1wcm92aWRlcj48bGFuZ3VhZ2U+ZW5n
PC9sYW5ndWFnZT48L3JlY29yZD48L0NpdGU+PENpdGU+PEF1dGhvcj5TaGVybWFuPC9BdXRob3I+
PFllYXI+MTk5MDwvWWVhcj48UmVjTnVtPjI2NTwvUmVjTnVtPjxyZWNvcmQ+PHJlYy1udW1iZXI+
MjY1PC9yZWMtbnVtYmVyPjxmb3JlaWduLWtleXM+PGtleSBhcHA9IkVOIiBkYi1pZD0ic3QwenNh
eHBlYXZwYWZlOWRwZDV0cDlmeHJzOTV0MmR0NXp4IiB0aW1lc3RhbXA9IjAiPjI2NTwva2V5Pjwv
Zm9yZWlnbi1rZXlzPjxyZWYtdHlwZSBuYW1lPSJKb3VybmFsIEFydGljbGUiPjE3PC9yZWYtdHlw
ZT48Y29udHJpYnV0b3JzPjxhdXRob3JzPjxhdXRob3I+U2hlcm1hbiwgUC4gQS48L2F1dGhvcj48
YXV0aG9yPkZ5ZmUsIEouIEEuPC9hdXRob3I+PC9hdXRob3JzPjwvY29udHJpYnV0b3JzPjxhdXRo
LWFkZHJlc3M+RXhwZXJpbWVudGFsIFRoZXJhcHksIFdlbGxjb21lIFJlc2VhcmNoIExhYm9yYXRv
cmllcywgUmVzZWFyY2ggVHJpYW5nbGUgUGFyaywgTkMgMjc3MDkuPC9hdXRoLWFkZHJlc3M+PHRp
dGxlcz48dGl0bGU+SHVtYW4gaW1tdW5vZGVmaWNpZW5jeSB2aXJ1cyBpbnRlZ3JhdGlvbiBwcm90
ZWluIGV4cHJlc3NlZCBpbiBFc2NoZXJpY2hpYSBjb2xpIHBvc3Nlc3NlcyBzZWxlY3RpdmUgRE5B
IGNsZWF2aW5nIGFjdGl2aXR5PC90aXRsZT48c2Vjb25kYXJ5LXRpdGxlPlByb2MgTmF0bCBBY2Fk
IFNjaSBVIFMgQTwvc2Vjb25kYXJ5LXRpdGxlPjxhbHQtdGl0bGU+UHJvY2VlZGluZ3Mgb2YgdGhl
IE5hdGlvbmFsIEFjYWRlbXkgb2YgU2NpZW5jZXMgb2YgdGhlIFVuaXRlZCBTdGF0ZXMgb2YgQW1l
cmljYTwvYWx0LXRpdGxlPjwvdGl0bGVzPjxwYWdlcz41MTE5LTIzPC9wYWdlcz48dm9sdW1lPjg3
PC92b2x1bWU+PG51bWJlcj4xMzwvbnVtYmVyPjxlZGl0aW9uPjE5OTAvMDcvMDE8L2VkaXRpb24+
PGtleXdvcmRzPjxrZXl3b3JkPkJhc2UgU2VxdWVuY2U8L2tleXdvcmQ+PGtleXdvcmQ+Q2xvbmlu
ZywgTW9sZWN1bGFyL21ldGhvZHM8L2tleXdvcmQ+PGtleXdvcmQ+RE5BIE51Y2xlb3RpZHlsdHJh
bnNmZXJhc2VzL2dlbmV0aWNzL2lzb2xhdGlvbiAmYW1wOyBwdXJpZmljYXRpb24vKm1ldGFib2xp
c208L2tleXdvcmQ+PGtleXdvcmQ+KkROQSBUcmFuc3Bvc2FibGUgRWxlbWVudHM8L2tleXdvcmQ+
PGtleXdvcmQ+RXNjaGVyaWNoaWEgY29saS9lbnp5bW9sb2d5LypnZW5ldGljczwva2V5d29yZD48
a2V5d29yZD5HZW5lIEV4cHJlc3Npb248L2tleXdvcmQ+PGtleXdvcmQ+SElWLyplbnp5bW9sb2d5
L2dlbmV0aWNzPC9rZXl3b3JkPjxrZXl3b3JkPkludGVncmFzZXM8L2tleXdvcmQ+PGtleXdvcmQ+
S2luZXRpY3M8L2tleXdvcmQ+PGtleXdvcmQ+TW9sZWN1bGFyIFNlcXVlbmNlIERhdGE8L2tleXdv
cmQ+PGtleXdvcmQ+UHJvdGVpbiBCaW5kaW5nPC9rZXl3b3JkPjxrZXl3b3JkPlJlY29tYmluYW50
IFByb3RlaW5zL2lzb2xhdGlvbiAmYW1wOyBwdXJpZmljYXRpb24vbWV0YWJvbGlzbTwva2V5d29y
ZD48a2V5d29yZD5TdWJzdHJhdGUgU3BlY2lmaWNpdHk8L2tleXdvcmQ+PC9rZXl3b3Jkcz48ZGF0
ZXM+PHllYXI+MTk5MDwveWVhcj48cHViLWRhdGVzPjxkYXRlPkp1bDwvZGF0ZT48L3B1Yi1kYXRl
cz48L2RhdGVzPjxpc2JuPjAwMjctODQyNCAoUHJpbnQpJiN4RDswMDI3LTg0MjQgKExpbmtpbmcp
PC9pc2JuPjxhY2Nlc3Npb24tbnVtPjIxNjQyMjM8L2FjY2Vzc2lvbi1udW0+PHVybHM+PHJlbGF0
ZWQtdXJscz48dXJsPmh0dHA6Ly93d3cubmNiaS5ubG0ubmloLmdvdi9wdWJtZWQvMjE2NDIyMzwv
dXJsPjwvcmVsYXRlZC11cmxzPjwvdXJscz48Y3VzdG9tMj5QTUM1NDI3MzwvY3VzdG9tMj48cmVt
b3RlLWRhdGFiYXNlLXByb3ZpZGVyPk5MTTwvcmVtb3RlLWRhdGFiYXNlLXByb3ZpZGVyPjxsYW5n
dWFnZT5Fbmc8L2xhbmd1YWdlPjwvcmVjb3JkPjwvQ2l0ZT48Q2l0ZT48QXV0aG9yPkNyYWlnaWU8
L0F1dGhvcj48WWVhcj4xOTkwPC9ZZWFyPjxSZWNOdW0+MjY2PC9SZWNOdW0+PHJlY29yZD48cmVj
LW51bWJlcj4yNjY8L3JlYy1udW1iZXI+PGZvcmVpZ24ta2V5cz48a2V5IGFwcD0iRU4iIGRiLWlk
PSJzdDB6c2F4cGVhdnBhZmU5ZHBkNXRwOWZ4cnM5NXQyZHQ1engiIHRpbWVzdGFtcD0iMCI+MjY2
PC9rZXk+PC9mb3JlaWduLWtleXM+PHJlZi10eXBlIG5hbWU9IkpvdXJuYWwgQXJ0aWNsZSI+MTc8
L3JlZi10eXBlPjxjb250cmlidXRvcnM+PGF1dGhvcnM+PGF1dGhvcj5DcmFpZ2llLCBSLjwvYXV0
aG9yPjxhdXRob3I+RnVqaXdhcmEsIFQuPC9hdXRob3I+PGF1dGhvcj5CdXNobWFuLCBGLjwvYXV0
aG9yPjwvYXV0aG9ycz48L2NvbnRyaWJ1dG9ycz48YXV0aC1hZGRyZXNzPkxhYm9yYXRvcnkgb2Yg
TW9sZWN1bGFyIEJpb2xvZ3ksIE5hdGlvbmFsIEluc3RpdHV0ZSBvZiBEaWFiZXRlcyBhbmQgRGln
ZXN0aXZlIGFuZCBLaWRuZXkgRGlzZWFzZXMsIEJldGhlc2RhLCBNYXJ5bGFuZCAyMDg5Mi48L2F1
dGgtYWRkcmVzcz48dGl0bGVzPjx0aXRsZT5UaGUgSU4gcHJvdGVpbiBvZiBNb2xvbmV5IG11cmlu
ZSBsZXVrZW1pYSB2aXJ1cyBwcm9jZXNzZXMgdGhlIHZpcmFsIEROQSBlbmRzIGFuZCBhY2NvbXBs
aXNoZXMgdGhlaXIgaW50ZWdyYXRpb24gaW4gdml0cm88L3RpdGxlPjxzZWNvbmRhcnktdGl0bGU+
Q2VsbDwvc2Vjb25kYXJ5LXRpdGxlPjxhbHQtdGl0bGU+Q2VsbDwvYWx0LXRpdGxlPjwvdGl0bGVz
PjxwYWdlcz44MjktMzc8L3BhZ2VzPjx2b2x1bWU+NjI8L3ZvbHVtZT48bnVtYmVyPjQ8L251bWJl
cj48ZWRpdGlvbj4xOTkwLzA4LzI0PC9lZGl0aW9uPjxrZXl3b3Jkcz48a2V5d29yZD5CYXNlIFNl
cXVlbmNlPC9rZXl3b3JkPjxrZXl3b3JkPipDZWxsIFRyYW5zZm9ybWF0aW9uLCBWaXJhbDwva2V5
d29yZD48a2V5d29yZD5ETkEsIFZpcmFsLypnZW5ldGljczwva2V5d29yZD48a2V5d29yZD5FeG9u
dWNsZWFzZXMvKnBoeXNpb2xvZ3k8L2tleXdvcmQ+PGtleXdvcmQ+TWFuZ2FuZXNlL3BoeXNpb2xv
Z3k8L2tleXdvcmQ+PGtleXdvcmQ+TW9sZWN1bGFyIFNlcXVlbmNlIERhdGE8L2tleXdvcmQ+PGtl
eXdvcmQ+TW9sb25leSBtdXJpbmUgbGV1a2VtaWEgdmlydXMvKnBoeXNpb2xvZ3k8L2tleXdvcmQ+
PGtleXdvcmQ+TnVjbGVvcHJvdGVpbnMvcGh5c2lvbG9neTwva2V5d29yZD48a2V5d29yZD5Qb2x5
bWVyYXNlIENoYWluIFJlYWN0aW9uPC9rZXl3b3JkPjxrZXl3b3JkPipSZWNvbWJpbmF0aW9uLCBH
ZW5ldGljPC9rZXl3b3JkPjxrZXl3b3JkPlZpcmFsIFByb3RlaW5zLypnZW5ldGljcy9pc29sYXRp
b24gJmFtcDsgcHVyaWZpY2F0aW9uPC9rZXl3b3JkPjwva2V5d29yZHM+PGRhdGVzPjx5ZWFyPjE5
OTA8L3llYXI+PHB1Yi1kYXRlcz48ZGF0ZT5BdWcgMjQ8L2RhdGU+PC9wdWItZGF0ZXM+PC9kYXRl
cz48aXNibj4wMDkyLTg2NzQgKFByaW50KSYjeEQ7MDA5Mi04Njc0IChMaW5raW5nKTwvaXNibj48
YWNjZXNzaW9uLW51bT4yMTY3MTgwPC9hY2Nlc3Npb24tbnVtPjx1cmxzPjxyZWxhdGVkLXVybHM+
PHVybD5odHRwOi8vd3d3Lm5jYmkubmxtLm5paC5nb3YvcHVibWVkLzIxNjcxODA8L3VybD48L3Jl
bGF0ZWQtdXJscz48L3VybHM+PHJlbW90ZS1kYXRhYmFzZS1wcm92aWRlcj5OTE08L3JlbW90ZS1k
YXRhYmFzZS1wcm92aWRlcj48bGFuZ3VhZ2U+RW5nPC9sYW5ndWFnZT48L3JlY29yZD48L0NpdGU+
PENpdGU+PEF1dGhvcj5CdXNobWFuPC9BdXRob3I+PFllYXI+MTk5MTwvWWVhcj48UmVjTnVtPjI2
NzwvUmVjTnVtPjxyZWNvcmQ+PHJlYy1udW1iZXI+MjY3PC9yZWMtbnVtYmVyPjxmb3JlaWduLWtl
eXM+PGtleSBhcHA9IkVOIiBkYi1pZD0ic3QwenNheHBlYXZwYWZlOWRwZDV0cDlmeHJzOTV0MmR0
NXp4IiB0aW1lc3RhbXA9IjAiPjI2Nzwva2V5PjwvZm9yZWlnbi1rZXlzPjxyZWYtdHlwZSBuYW1l
PSJKb3VybmFsIEFydGljbGUiPjE3PC9yZWYtdHlwZT48Y29udHJpYnV0b3JzPjxhdXRob3JzPjxh
dXRob3I+QnVzaG1hbiwgRi4gRC48L2F1dGhvcj48YXV0aG9yPkNyYWlnaWUsIFIuPC9hdXRob3I+
PC9hdXRob3JzPjwvY29udHJpYnV0b3JzPjxhdXRoLWFkZHJlc3M+TGFib3JhdG9yeSBvZiBNb2xl
Y3VsYXIgQmlvbG9neSwgTmF0aW9uYWwgSW5zdGl0dXRlcyBvZiBEaWFiZXRlcywgRGlnZXN0aXZl
IGFuZCBLaWRuZXkgRGlzZWFzZXMsIEJldGhlc2RhLCBNRCAyMDg5Mi48L2F1dGgtYWRkcmVzcz48
dGl0bGVzPjx0aXRsZT5BY3Rpdml0aWVzIG9mIGh1bWFuIGltbXVub2RlZmljaWVuY3kgdmlydXMg
KEhJVikgaW50ZWdyYXRpb24gcHJvdGVpbiBpbiB2aXRybzogc3BlY2lmaWMgY2xlYXZhZ2UgYW5k
IGludGVncmF0aW9uIG9mIEhJViBETkE8L3RpdGxlPjxzZWNvbmRhcnktdGl0bGU+UHJvYyBOYXRs
IEFjYWQgU2NpIFUgUyBBPC9zZWNvbmRhcnktdGl0bGU+PGFsdC10aXRsZT5Qcm9jZWVkaW5ncyBv
ZiB0aGUgTmF0aW9uYWwgQWNhZGVteSBvZiBTY2llbmNlcyBvZiB0aGUgVW5pdGVkIFN0YXRlcyBv
ZiBBbWVyaWNhPC9hbHQtdGl0bGU+PC90aXRsZXM+PHBhZ2VzPjEzMzktNDM8L3BhZ2VzPjx2b2x1
bWU+ODg8L3ZvbHVtZT48bnVtYmVyPjQ8L251bWJlcj48ZWRpdGlvbj4xOTkxLzAyLzE1PC9lZGl0
aW9uPjxrZXl3b3Jkcz48a2V5d29yZD5CYXNlIFNlcXVlbmNlPC9rZXl3b3JkPjxrZXl3b3JkPkRO
QSBOdWNsZW90aWR5bHRyYW5zZmVyYXNlcy9nZW5ldGljcy8qbWV0YWJvbGlzbTwva2V5d29yZD48
a2V5d29yZD5ETkEgVHJhbnNwb3NhYmxlIEVsZW1lbnRzPC9rZXl3b3JkPjxrZXl3b3JkPkROQSwg
VmlyYWwvKm1ldGFib2xpc208L2tleXdvcmQ+PGtleXdvcmQ+SElWLyptZXRhYm9saXNtPC9rZXl3
b3JkPjxrZXl3b3JkPipISVYgTG9uZyBUZXJtaW5hbCBSZXBlYXQ8L2tleXdvcmQ+PGtleXdvcmQ+
SHVtYW5zPC9rZXl3b3JkPjxrZXl3b3JkPkludGVncmFzZXM8L2tleXdvcmQ+PGtleXdvcmQ+TW9s
ZWN1bGFyIFNlcXVlbmNlIERhdGE8L2tleXdvcmQ+PGtleXdvcmQ+TXV0YWdlbmVzaXMsIEluc2Vy
dGlvbmFsPC9rZXl3b3JkPjxrZXl3b3JkPlJlY29tYmluYW50IFByb3RlaW5zL21ldGFib2xpc208
L2tleXdvcmQ+PGtleXdvcmQ+U3Vic3RyYXRlIFNwZWNpZmljaXR5PC9rZXl3b3JkPjwva2V5d29y
ZHM+PGRhdGVzPjx5ZWFyPjE5OTE8L3llYXI+PHB1Yi1kYXRlcz48ZGF0ZT5GZWIgMTU8L2RhdGU+
PC9wdWItZGF0ZXM+PC9kYXRlcz48aXNibj4wMDI3LTg0MjQgKFByaW50KSYjeEQ7MDAyNy04NDI0
IChMaW5raW5nKTwvaXNibj48YWNjZXNzaW9uLW51bT4xODQ3NTE4PC9hY2Nlc3Npb24tbnVtPjx1
cmxzPjxyZWxhdGVkLXVybHM+PHVybD5odHRwOi8vd3d3Lm5jYmkubmxtLm5paC5nb3YvcHVibWVk
LzE4NDc1MTg8L3VybD48L3JlbGF0ZWQtdXJscz48L3VybHM+PGN1c3RvbTI+UE1DNTEwMTM8L2N1
c3RvbTI+PHJlbW90ZS1kYXRhYmFzZS1wcm92aWRlcj5OTE08L3JlbW90ZS1kYXRhYmFzZS1wcm92
aWRlcj48bGFuZ3VhZ2U+RW5nPC9sYW5ndWFnZT48L3JlY29yZD48L0NpdGU+PC9FbmROb3RlPgB=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[72-77]</w:t>
      </w:r>
      <w:r w:rsidR="008C6165" w:rsidRPr="0004068B">
        <w:rPr>
          <w:rFonts w:ascii="Book Antiqua" w:hAnsi="Book Antiqua" w:cs="Times New Roman"/>
          <w:sz w:val="24"/>
          <w:szCs w:val="24"/>
          <w:lang w:val="en-US"/>
        </w:rPr>
        <w:fldChar w:fldCharType="end"/>
      </w:r>
      <w:r w:rsidR="00FC04E7" w:rsidRPr="0004068B">
        <w:rPr>
          <w:rFonts w:ascii="Book Antiqua" w:hAnsi="Book Antiqua" w:cs="Times New Roman"/>
          <w:sz w:val="24"/>
          <w:szCs w:val="24"/>
          <w:lang w:val="en-US"/>
        </w:rPr>
        <w:t>, not all enzymes behaved similarly. Most critical f</w:t>
      </w:r>
      <w:r w:rsidR="00F81795" w:rsidRPr="0004068B">
        <w:rPr>
          <w:rFonts w:ascii="Book Antiqua" w:hAnsi="Book Antiqua" w:cs="Times New Roman"/>
          <w:sz w:val="24"/>
          <w:szCs w:val="24"/>
          <w:lang w:val="en-US"/>
        </w:rPr>
        <w:t>or intasome structural biology wa</w:t>
      </w:r>
      <w:r w:rsidR="00FC04E7" w:rsidRPr="0004068B">
        <w:rPr>
          <w:rFonts w:ascii="Book Antiqua" w:hAnsi="Book Antiqua" w:cs="Times New Roman"/>
          <w:sz w:val="24"/>
          <w:szCs w:val="24"/>
          <w:lang w:val="en-US"/>
        </w:rPr>
        <w:t xml:space="preserve">s the ability for the IN multimer to </w:t>
      </w:r>
      <w:r w:rsidR="00031182" w:rsidRPr="0004068B">
        <w:rPr>
          <w:rFonts w:ascii="Book Antiqua" w:hAnsi="Book Antiqua" w:cs="Times New Roman"/>
          <w:sz w:val="24"/>
          <w:szCs w:val="24"/>
          <w:lang w:val="en-US"/>
        </w:rPr>
        <w:t>coordinate the binding of</w:t>
      </w:r>
      <w:r w:rsidR="00FC04E7" w:rsidRPr="0004068B">
        <w:rPr>
          <w:rFonts w:ascii="Book Antiqua" w:hAnsi="Book Antiqua" w:cs="Times New Roman"/>
          <w:sz w:val="24"/>
          <w:szCs w:val="24"/>
          <w:lang w:val="en-US"/>
        </w:rPr>
        <w:t xml:space="preserve"> two </w:t>
      </w:r>
      <w:r w:rsidR="00031182" w:rsidRPr="0004068B">
        <w:rPr>
          <w:rFonts w:ascii="Book Antiqua" w:hAnsi="Book Antiqua" w:cs="Times New Roman"/>
          <w:sz w:val="24"/>
          <w:szCs w:val="24"/>
          <w:lang w:val="en-US"/>
        </w:rPr>
        <w:t>vDNA ends</w:t>
      </w:r>
      <w:r w:rsidR="00F81795" w:rsidRPr="0004068B">
        <w:rPr>
          <w:rFonts w:ascii="Book Antiqua" w:hAnsi="Book Antiqua" w:cs="Times New Roman"/>
          <w:sz w:val="24"/>
          <w:szCs w:val="24"/>
          <w:lang w:val="en-US"/>
        </w:rPr>
        <w:t>,</w:t>
      </w:r>
      <w:r w:rsidR="00FC04E7" w:rsidRPr="0004068B">
        <w:rPr>
          <w:rFonts w:ascii="Book Antiqua" w:hAnsi="Book Antiqua" w:cs="Times New Roman"/>
          <w:sz w:val="24"/>
          <w:szCs w:val="24"/>
          <w:lang w:val="en-US"/>
        </w:rPr>
        <w:t xml:space="preserve"> and insert these in concerted fashion into opposing strands of tDNA. </w:t>
      </w:r>
      <w:r w:rsidR="00F81795" w:rsidRPr="0004068B">
        <w:rPr>
          <w:rFonts w:ascii="Book Antiqua" w:hAnsi="Book Antiqua" w:cs="Times New Roman"/>
          <w:sz w:val="24"/>
          <w:szCs w:val="24"/>
          <w:lang w:val="en-US"/>
        </w:rPr>
        <w:t xml:space="preserve">Critically, </w:t>
      </w:r>
      <w:r w:rsidR="00FC04E7" w:rsidRPr="0004068B">
        <w:rPr>
          <w:rFonts w:ascii="Book Antiqua" w:hAnsi="Book Antiqua" w:cs="Times New Roman"/>
          <w:sz w:val="24"/>
          <w:szCs w:val="24"/>
          <w:lang w:val="en-US"/>
        </w:rPr>
        <w:t xml:space="preserve">PFV IN </w:t>
      </w:r>
      <w:r w:rsidR="00031182" w:rsidRPr="0004068B">
        <w:rPr>
          <w:rFonts w:ascii="Book Antiqua" w:hAnsi="Book Antiqua" w:cs="Times New Roman"/>
          <w:sz w:val="24"/>
          <w:szCs w:val="24"/>
          <w:lang w:val="en-US"/>
        </w:rPr>
        <w:t xml:space="preserve">was discovered </w:t>
      </w:r>
      <w:r w:rsidR="000B2DDF" w:rsidRPr="0004068B">
        <w:rPr>
          <w:rFonts w:ascii="Book Antiqua" w:hAnsi="Book Antiqua" w:cs="Times New Roman"/>
          <w:sz w:val="24"/>
          <w:szCs w:val="24"/>
          <w:lang w:val="en-US"/>
        </w:rPr>
        <w:t xml:space="preserve">to </w:t>
      </w:r>
      <w:r w:rsidR="0053497B" w:rsidRPr="0004068B">
        <w:rPr>
          <w:rFonts w:ascii="Book Antiqua" w:hAnsi="Book Antiqua" w:cs="Times New Roman"/>
          <w:sz w:val="24"/>
          <w:szCs w:val="24"/>
          <w:lang w:val="en-US"/>
        </w:rPr>
        <w:t xml:space="preserve">promote </w:t>
      </w:r>
      <w:r w:rsidR="00042671" w:rsidRPr="0004068B">
        <w:rPr>
          <w:rFonts w:ascii="Book Antiqua" w:hAnsi="Book Antiqua" w:cs="Times New Roman"/>
          <w:sz w:val="24"/>
          <w:szCs w:val="24"/>
          <w:lang w:val="en-US"/>
        </w:rPr>
        <w:t xml:space="preserve">efficient </w:t>
      </w:r>
      <w:r w:rsidR="00FC04E7" w:rsidRPr="0004068B">
        <w:rPr>
          <w:rFonts w:ascii="Book Antiqua" w:hAnsi="Book Antiqua" w:cs="Times New Roman"/>
          <w:sz w:val="24"/>
          <w:szCs w:val="24"/>
          <w:lang w:val="en-US"/>
        </w:rPr>
        <w:t xml:space="preserve">concerted integration of </w:t>
      </w:r>
      <w:r w:rsidR="008252FD" w:rsidRPr="0004068B">
        <w:rPr>
          <w:rFonts w:ascii="Book Antiqua" w:hAnsi="Book Antiqua" w:cs="Times New Roman"/>
          <w:sz w:val="24"/>
          <w:szCs w:val="24"/>
          <w:lang w:val="en-US"/>
        </w:rPr>
        <w:t xml:space="preserve">oligonucleotide </w:t>
      </w:r>
      <w:r w:rsidR="00FF3FD2" w:rsidRPr="0004068B">
        <w:rPr>
          <w:rFonts w:ascii="Book Antiqua" w:hAnsi="Book Antiqua" w:cs="Times New Roman"/>
          <w:sz w:val="24"/>
          <w:szCs w:val="24"/>
          <w:lang w:val="en-US"/>
        </w:rPr>
        <w:t>vDNA ends</w:t>
      </w:r>
      <w:r w:rsidR="008C6165" w:rsidRPr="0004068B">
        <w:rPr>
          <w:rFonts w:ascii="Book Antiqua" w:hAnsi="Book Antiqua" w:cs="Times New Roman"/>
          <w:sz w:val="24"/>
          <w:szCs w:val="24"/>
          <w:lang w:val="en-US"/>
        </w:rPr>
        <w:fldChar w:fldCharType="begin"/>
      </w:r>
      <w:r w:rsidR="008C6165" w:rsidRPr="0004068B">
        <w:rPr>
          <w:rFonts w:ascii="Book Antiqua" w:hAnsi="Book Antiqua" w:cs="Times New Roman"/>
          <w:sz w:val="24"/>
          <w:szCs w:val="24"/>
          <w:lang w:val="en-US"/>
        </w:rPr>
        <w:instrText xml:space="preserve"> ADDIN EN.CITE &lt;EndNote&gt;&lt;Cite&gt;&lt;Author&gt;Valkov&lt;/Author&gt;&lt;Year&gt;2009&lt;/Year&gt;&lt;RecNum&gt;197&lt;/RecNum&gt;&lt;DisplayText&gt;&lt;style face="superscript"&gt;[121]&lt;/style&gt;&lt;/DisplayText&gt;&lt;record&gt;&lt;rec-number&gt;197&lt;/rec-number&gt;&lt;foreign-keys&gt;&lt;key app="EN" db-id="st0zsaxpeavpafe9dpd5tp9fxrs95t2dt5zx" timestamp="0"&gt;197&lt;/key&gt;&lt;/foreign-keys&gt;&lt;ref-type name="Journal Article"&gt;17&lt;/ref-type&gt;&lt;contributors&gt;&lt;authors&gt;&lt;author&gt;Valkov, E.&lt;/author&gt;&lt;author&gt;Gupta, S. S.&lt;/author&gt;&lt;author&gt;Hare, S.&lt;/author&gt;&lt;author&gt;Helander, A.&lt;/author&gt;&lt;author&gt;Roversi, P.&lt;/author&gt;&lt;author&gt;McClure, M.&lt;/author&gt;&lt;author&gt;Cherepanov, P.&lt;/author&gt;&lt;/authors&gt;&lt;/contributors&gt;&lt;auth-address&gt;Division of Medicine, St. Mary&amp;apos;s Campus, Imperial College London, London, UK.&lt;/auth-address&gt;&lt;titles&gt;&lt;title&gt;Functional and structural characterization of the integrase from the prototype foamy virus&lt;/title&gt;&lt;secondary-title&gt;Nucleic Acids Res&lt;/secondary-title&gt;&lt;/titles&gt;&lt;pages&gt;243-55&lt;/pages&gt;&lt;volume&gt;37&lt;/volume&gt;&lt;number&gt;1&lt;/number&gt;&lt;keywords&gt;&lt;keyword&gt;Amino Acid Sequence&lt;/keyword&gt;&lt;keyword&gt;Animals&lt;/keyword&gt;&lt;keyword&gt;Catalytic Domain&lt;/keyword&gt;&lt;keyword&gt;Cell Line&lt;/keyword&gt;&lt;keyword&gt;Crystallography&lt;/keyword&gt;&lt;keyword&gt;Dogs&lt;/keyword&gt;&lt;keyword&gt;Enzyme Inhibitors/pharmacology&lt;/keyword&gt;&lt;keyword&gt;Humans&lt;/keyword&gt;&lt;keyword&gt;Integrases/*chemistry/genetics/metabolism&lt;/keyword&gt;&lt;keyword&gt;Models, Molecular&lt;/keyword&gt;&lt;keyword&gt;Molecular Sequence Data&lt;/keyword&gt;&lt;keyword&gt;Recombinant Proteins/chemistry/metabolism&lt;/keyword&gt;&lt;keyword&gt;Sequence Analysis, DNA&lt;/keyword&gt;&lt;keyword&gt;Spumavirus/*enzymology&lt;/keyword&gt;&lt;keyword&gt;Viral Proteins/*chemistry/genetics/metabolism&lt;/keyword&gt;&lt;/keywords&gt;&lt;dates&gt;&lt;year&gt;2009&lt;/year&gt;&lt;pub-dates&gt;&lt;date&gt;Jan&lt;/date&gt;&lt;/pub-dates&gt;&lt;/dates&gt;&lt;isbn&gt;1362-4962 (Electronic)&amp;#xD;0305-1048 (Linking)&lt;/isbn&gt;&lt;accession-num&gt;19036793&lt;/accession-num&gt;&lt;label&gt;Valkov2009&lt;/label&gt;&lt;urls&gt;&lt;related-urls&gt;&lt;url&gt;http://www.ncbi.nlm.nih.gov/pubmed/19036793&lt;/url&gt;&lt;/related-urls&gt;&lt;/urls&gt;&lt;custom2&gt;PMC2615609&lt;/custom2&gt;&lt;electronic-resource-num&gt;10.1093/nar/gkn938&lt;/electronic-resource-num&gt;&lt;/record&gt;&lt;/Cite&gt;&lt;/EndNote&gt;</w:instrText>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[121]</w:t>
      </w:r>
      <w:r w:rsidR="008C6165" w:rsidRPr="0004068B">
        <w:rPr>
          <w:rFonts w:ascii="Book Antiqua" w:hAnsi="Book Antiqua" w:cs="Times New Roman"/>
          <w:sz w:val="24"/>
          <w:szCs w:val="24"/>
          <w:lang w:val="en-US"/>
        </w:rPr>
        <w:fldChar w:fldCharType="end"/>
      </w:r>
      <w:r w:rsidR="00031182" w:rsidRPr="0004068B">
        <w:rPr>
          <w:rFonts w:ascii="Book Antiqua" w:hAnsi="Book Antiqua" w:cs="Times New Roman"/>
          <w:sz w:val="24"/>
          <w:szCs w:val="24"/>
          <w:lang w:val="en-US"/>
        </w:rPr>
        <w:t>. By contrast,</w:t>
      </w:r>
      <w:r w:rsidR="008A4978" w:rsidRPr="0004068B">
        <w:rPr>
          <w:rFonts w:ascii="Book Antiqua" w:hAnsi="Book Antiqua" w:cs="Times New Roman"/>
          <w:sz w:val="24"/>
          <w:szCs w:val="24"/>
          <w:lang w:val="en-US"/>
        </w:rPr>
        <w:t xml:space="preserve"> HIV-1 IN</w:t>
      </w:r>
      <w:r w:rsidR="00FC04E7" w:rsidRPr="0004068B">
        <w:rPr>
          <w:rFonts w:ascii="Book Antiqua" w:hAnsi="Book Antiqua" w:cs="Times New Roman"/>
          <w:sz w:val="24"/>
          <w:szCs w:val="24"/>
          <w:lang w:val="en-US"/>
        </w:rPr>
        <w:t xml:space="preserve"> </w:t>
      </w:r>
      <w:r w:rsidR="00F81795" w:rsidRPr="0004068B">
        <w:rPr>
          <w:rFonts w:ascii="Book Antiqua" w:hAnsi="Book Antiqua" w:cs="Times New Roman"/>
          <w:sz w:val="24"/>
          <w:szCs w:val="24"/>
          <w:lang w:val="en-US"/>
        </w:rPr>
        <w:t xml:space="preserve">had </w:t>
      </w:r>
      <w:r w:rsidR="00FC04E7" w:rsidRPr="0004068B">
        <w:rPr>
          <w:rFonts w:ascii="Book Antiqua" w:hAnsi="Book Antiqua" w:cs="Times New Roman"/>
          <w:sz w:val="24"/>
          <w:szCs w:val="24"/>
          <w:lang w:val="en-US"/>
        </w:rPr>
        <w:t xml:space="preserve">revealed the tendency to insert </w:t>
      </w:r>
      <w:r w:rsidR="0053497B" w:rsidRPr="0004068B">
        <w:rPr>
          <w:rFonts w:ascii="Book Antiqua" w:hAnsi="Book Antiqua" w:cs="Times New Roman"/>
          <w:sz w:val="24"/>
          <w:szCs w:val="24"/>
          <w:lang w:val="en-US"/>
        </w:rPr>
        <w:t>just</w:t>
      </w:r>
      <w:r w:rsidR="00FC04E7" w:rsidRPr="0004068B">
        <w:rPr>
          <w:rFonts w:ascii="Book Antiqua" w:hAnsi="Book Antiqua" w:cs="Times New Roman"/>
          <w:sz w:val="24"/>
          <w:szCs w:val="24"/>
          <w:lang w:val="en-US"/>
        </w:rPr>
        <w:t xml:space="preserve"> one vDNA end at a time</w:t>
      </w:r>
      <w:r w:rsidR="008C6165" w:rsidRPr="0004068B">
        <w:rPr>
          <w:rFonts w:ascii="Book Antiqua" w:hAnsi="Book Antiqua" w:cs="Times New Roman"/>
          <w:sz w:val="24"/>
          <w:szCs w:val="24"/>
          <w:lang w:val="en-US"/>
        </w:rPr>
        <w:fldChar w:fldCharType="begin"/>
      </w:r>
      <w:r w:rsidR="008C6165" w:rsidRPr="0004068B">
        <w:rPr>
          <w:rFonts w:ascii="Book Antiqua" w:hAnsi="Book Antiqua" w:cs="Times New Roman"/>
          <w:sz w:val="24"/>
          <w:szCs w:val="24"/>
          <w:lang w:val="en-US"/>
        </w:rPr>
        <w:instrText xml:space="preserve"> ADDIN EN.CITE &lt;EndNote&gt;&lt;Cite&gt;&lt;Author&gt;Bushman&lt;/Author&gt;&lt;Year&gt;1991&lt;/Year&gt;&lt;RecNum&gt;267&lt;/RecNum&gt;&lt;DisplayText&gt;&lt;style face="superscript"&gt;[77]&lt;/style&gt;&lt;/DisplayText&gt;&lt;record&gt;&lt;rec-number&gt;267&lt;/rec-number&gt;&lt;foreign-keys&gt;&lt;key app="EN" db-id="st0zsaxpeavpafe9dpd5tp9fxrs95t2dt5zx" timestamp="0"&gt;267&lt;/key&gt;&lt;/foreign-keys&gt;&lt;ref-type name="Journal Article"&gt;17&lt;/ref-type&gt;&lt;contributors&gt;&lt;authors&gt;&lt;author&gt;Bushman, F. D.&lt;/author&gt;&lt;author&gt;Craigie, R.&lt;/author&gt;&lt;/authors&gt;&lt;/contributors&gt;&lt;auth-address&gt;Laboratory of Molecular Biology, National Institutes of Diabetes, Digestive and Kidney Diseases, Bethesda, MD 20892.&lt;/auth-address&gt;&lt;titles&gt;&lt;title&gt;Activities of human immunodeficiency virus (HIV) integration protein in vitro: specific cleavage and integration of HIV DNA&lt;/title&gt;&lt;secondary-title&gt;Proc Natl Acad Sci U S A&lt;/secondary-title&gt;&lt;alt-title&gt;Proceedings of the National Academy of Sciences of the United States of America&lt;/alt-title&gt;&lt;/titles&gt;&lt;pages&gt;1339-43&lt;/pages&gt;&lt;volume&gt;88&lt;/volume&gt;&lt;number&gt;4&lt;/number&gt;&lt;edition&gt;1991/02/15&lt;/edition&gt;&lt;keywords&gt;&lt;keyword&gt;Base Sequence&lt;/keyword&gt;&lt;keyword&gt;DNA Nucleotidyltransferases/genetics/*metabolism&lt;/keyword&gt;&lt;keyword&gt;DNA Transposable Elements&lt;/keyword&gt;&lt;keyword&gt;DNA, Viral/*metabolism&lt;/keyword&gt;&lt;keyword&gt;HIV/*metabolism&lt;/keyword&gt;&lt;keyword&gt;*HIV Long Terminal Repeat&lt;/keyword&gt;&lt;keyword&gt;Humans&lt;/keyword&gt;&lt;keyword&gt;Integrases&lt;/keyword&gt;&lt;keyword&gt;Molecular Sequence Data&lt;/keyword&gt;&lt;keyword&gt;Mutagenesis, Insertional&lt;/keyword&gt;&lt;keyword&gt;Recombinant Proteins/metabolism&lt;/keyword&gt;&lt;keyword&gt;Substrate Specificity&lt;/keyword&gt;&lt;/keywords&gt;&lt;dates&gt;&lt;year&gt;1991&lt;/year&gt;&lt;pub-dates&gt;&lt;date&gt;Feb 15&lt;/date&gt;&lt;/pub-dates&gt;&lt;/dates&gt;&lt;isbn&gt;0027-8424 (Print)&amp;#xD;0027-8424 (Linking)&lt;/isbn&gt;&lt;accession-num&gt;1847518&lt;/accession-num&gt;&lt;urls&gt;&lt;related-urls&gt;&lt;url&gt;http://www.ncbi.nlm.nih.gov/pubmed/1847518&lt;/url&gt;&lt;/related-urls&gt;&lt;/urls&gt;&lt;custom2&gt;PMC51013&lt;/custom2&gt;&lt;remote-database-provider&gt;NLM&lt;/remote-database-provider&gt;&lt;language&gt;Eng&lt;/language&gt;&lt;/record&gt;&lt;/Cite&gt;&lt;/EndNote&gt;</w:instrText>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[77]</w:t>
      </w:r>
      <w:r w:rsidR="008C6165" w:rsidRPr="0004068B">
        <w:rPr>
          <w:rFonts w:ascii="Book Antiqua" w:hAnsi="Book Antiqua" w:cs="Times New Roman"/>
          <w:sz w:val="24"/>
          <w:szCs w:val="24"/>
          <w:lang w:val="en-US"/>
        </w:rPr>
        <w:fldChar w:fldCharType="end"/>
      </w:r>
      <w:r w:rsidR="00AE4FBB" w:rsidRPr="0004068B">
        <w:rPr>
          <w:rFonts w:ascii="Book Antiqua" w:hAnsi="Book Antiqua" w:cs="Times New Roman"/>
          <w:sz w:val="24"/>
          <w:szCs w:val="24"/>
          <w:lang w:val="en-US"/>
        </w:rPr>
        <w:t xml:space="preserve">. </w:t>
      </w:r>
      <w:r w:rsidR="00031182" w:rsidRPr="0004068B">
        <w:rPr>
          <w:rFonts w:ascii="Book Antiqua" w:hAnsi="Book Antiqua" w:cs="Times New Roman"/>
          <w:sz w:val="24"/>
          <w:szCs w:val="24"/>
          <w:lang w:val="en-US"/>
        </w:rPr>
        <w:t>Subsequent m</w:t>
      </w:r>
      <w:r w:rsidR="00FC04E7" w:rsidRPr="0004068B">
        <w:rPr>
          <w:rFonts w:ascii="Book Antiqua" w:hAnsi="Book Antiqua" w:cs="Times New Roman"/>
          <w:sz w:val="24"/>
          <w:szCs w:val="24"/>
          <w:lang w:val="en-US"/>
        </w:rPr>
        <w:t xml:space="preserve">odifications </w:t>
      </w:r>
      <w:r w:rsidR="00031182" w:rsidRPr="0004068B">
        <w:rPr>
          <w:rFonts w:ascii="Book Antiqua" w:hAnsi="Book Antiqua" w:cs="Times New Roman"/>
          <w:sz w:val="24"/>
          <w:szCs w:val="24"/>
          <w:lang w:val="en-US"/>
        </w:rPr>
        <w:t>of</w:t>
      </w:r>
      <w:r w:rsidR="00FC04E7" w:rsidRPr="0004068B">
        <w:rPr>
          <w:rFonts w:ascii="Book Antiqua" w:hAnsi="Book Antiqua" w:cs="Times New Roman"/>
          <w:sz w:val="24"/>
          <w:szCs w:val="24"/>
          <w:lang w:val="en-US"/>
        </w:rPr>
        <w:t xml:space="preserve"> HIV-1 IN </w:t>
      </w:r>
      <w:r w:rsidR="00031182" w:rsidRPr="0004068B">
        <w:rPr>
          <w:rFonts w:ascii="Book Antiqua" w:hAnsi="Book Antiqua" w:cs="Times New Roman"/>
          <w:sz w:val="24"/>
          <w:szCs w:val="24"/>
          <w:lang w:val="en-US"/>
        </w:rPr>
        <w:t xml:space="preserve">expression </w:t>
      </w:r>
      <w:r w:rsidR="00FC04E7" w:rsidRPr="0004068B">
        <w:rPr>
          <w:rFonts w:ascii="Book Antiqua" w:hAnsi="Book Antiqua" w:cs="Times New Roman"/>
          <w:sz w:val="24"/>
          <w:szCs w:val="24"/>
          <w:lang w:val="en-US"/>
        </w:rPr>
        <w:t xml:space="preserve">systems, including </w:t>
      </w:r>
      <w:r w:rsidR="00031182" w:rsidRPr="0004068B">
        <w:rPr>
          <w:rFonts w:ascii="Book Antiqua" w:hAnsi="Book Antiqua" w:cs="Times New Roman"/>
          <w:sz w:val="24"/>
          <w:szCs w:val="24"/>
          <w:lang w:val="en-US"/>
        </w:rPr>
        <w:t xml:space="preserve">protein </w:t>
      </w:r>
      <w:r w:rsidR="00FC04E7" w:rsidRPr="0004068B">
        <w:rPr>
          <w:rFonts w:ascii="Book Antiqua" w:hAnsi="Book Antiqua" w:cs="Times New Roman"/>
          <w:sz w:val="24"/>
          <w:szCs w:val="24"/>
          <w:lang w:val="en-US"/>
        </w:rPr>
        <w:t xml:space="preserve">purification under </w:t>
      </w:r>
      <w:r w:rsidR="00031182" w:rsidRPr="0004068B">
        <w:rPr>
          <w:rFonts w:ascii="Book Antiqua" w:hAnsi="Book Antiqua" w:cs="Times New Roman"/>
          <w:sz w:val="24"/>
          <w:szCs w:val="24"/>
          <w:lang w:val="en-US"/>
        </w:rPr>
        <w:t xml:space="preserve">relatively dilute conditions to </w:t>
      </w:r>
      <w:r w:rsidR="00377BAE" w:rsidRPr="0004068B">
        <w:rPr>
          <w:rFonts w:ascii="Book Antiqua" w:hAnsi="Book Antiqua" w:cs="Times New Roman"/>
          <w:sz w:val="24"/>
          <w:szCs w:val="24"/>
          <w:lang w:val="en-US"/>
        </w:rPr>
        <w:t>prevent</w:t>
      </w:r>
      <w:r w:rsidR="00FF3FD2" w:rsidRPr="0004068B">
        <w:rPr>
          <w:rFonts w:ascii="Book Antiqua" w:hAnsi="Book Antiqua" w:cs="Times New Roman"/>
          <w:sz w:val="24"/>
          <w:szCs w:val="24"/>
          <w:lang w:val="en-US"/>
        </w:rPr>
        <w:t xml:space="preserve"> IN aggregation</w:t>
      </w:r>
      <w:r w:rsidR="008C6165" w:rsidRPr="0004068B">
        <w:rPr>
          <w:rFonts w:ascii="Book Antiqua" w:hAnsi="Book Antiqua" w:cs="Times New Roman"/>
          <w:sz w:val="24"/>
          <w:szCs w:val="24"/>
          <w:lang w:val="en-US"/>
        </w:rPr>
        <w:fldChar w:fldCharType="begin"/>
      </w:r>
      <w:r w:rsidR="008C6165" w:rsidRPr="0004068B">
        <w:rPr>
          <w:rFonts w:ascii="Book Antiqua" w:hAnsi="Book Antiqua" w:cs="Times New Roman"/>
          <w:sz w:val="24"/>
          <w:szCs w:val="24"/>
          <w:lang w:val="en-US"/>
        </w:rPr>
        <w:instrText xml:space="preserve"> ADDIN EN.CITE &lt;EndNote&gt;&lt;Cite&gt;&lt;Author&gt;Pandey&lt;/Author&gt;&lt;Year&gt;2011&lt;/Year&gt;&lt;RecNum&gt;295&lt;/RecNum&gt;&lt;DisplayText&gt;&lt;style face="superscript"&gt;[123]&lt;/style&gt;&lt;/DisplayText&gt;&lt;record&gt;&lt;rec-number&gt;295&lt;/rec-number&gt;&lt;foreign-keys&gt;&lt;key app="EN" db-id="st0zsaxpeavpafe9dpd5tp9fxrs95t2dt5zx" timestamp="0"&gt;295&lt;/key&gt;&lt;/foreign-keys&gt;&lt;ref-type name="Journal Article"&gt;17&lt;/ref-type&gt;&lt;contributors&gt;&lt;authors&gt;&lt;author&gt;Pandey, K. K.&lt;/author&gt;&lt;author&gt;Bera, S.&lt;/author&gt;&lt;author&gt;Grandgenett, D. P.&lt;/author&gt;&lt;/authors&gt;&lt;/contributors&gt;&lt;auth-address&gt;Institute for Molecular Virology, Saint Louis University Health Sciences Center, Saint Louis, Missouri 63104, United States.&lt;/auth-address&gt;&lt;titles&gt;&lt;title&gt;The HIV-1 integrase monomer induces a specific interaction with LTR DNA for concerted integration&lt;/title&gt;&lt;secondary-title&gt;Biochemistry&lt;/secondary-title&gt;&lt;alt-title&gt;Biochemistry&lt;/alt-title&gt;&lt;/titles&gt;&lt;pages&gt;9788-96&lt;/pages&gt;&lt;volume&gt;50&lt;/volume&gt;&lt;number&gt;45&lt;/number&gt;&lt;edition&gt;2011/10/14&lt;/edition&gt;&lt;keywords&gt;&lt;keyword&gt;Base Sequence&lt;/keyword&gt;&lt;keyword&gt;HIV Integrase/*chemistry/genetics/*physiology&lt;/keyword&gt;&lt;keyword&gt;HIV Long Terminal Repeat/genetics/*physiology&lt;/keyword&gt;&lt;keyword&gt;HIV-1/genetics/*physiology&lt;/keyword&gt;&lt;keyword&gt;Humans&lt;/keyword&gt;&lt;keyword&gt;Protein Structure, Quaternary&lt;/keyword&gt;&lt;keyword&gt;Recombinant Proteins/chemistry/genetics/metabolism&lt;/keyword&gt;&lt;keyword&gt;Substrate Specificity&lt;/keyword&gt;&lt;keyword&gt;Virus Integration/genetics/*physiology&lt;/keyword&gt;&lt;/keywords&gt;&lt;dates&gt;&lt;year&gt;2011&lt;/year&gt;&lt;pub-dates&gt;&lt;date&gt;Nov 15&lt;/date&gt;&lt;/pub-dates&gt;&lt;/dates&gt;&lt;isbn&gt;0006-2960&lt;/isbn&gt;&lt;accession-num&gt;21992419&lt;/accession-num&gt;&lt;urls&gt;&lt;/urls&gt;&lt;custom2&gt;Pmc3212032&lt;/custom2&gt;&lt;custom6&gt;Nihms333259&lt;/custom6&gt;&lt;electronic-resource-num&gt;10.1021/bi201247f&lt;/electronic-resource-num&gt;&lt;remote-database-provider&gt;NLM&lt;/remote-database-provider&gt;&lt;language&gt;eng&lt;/language&gt;&lt;/record&gt;&lt;/Cite&gt;&lt;/EndNote&gt;</w:instrText>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[123]</w:t>
      </w:r>
      <w:r w:rsidR="008C6165" w:rsidRPr="0004068B">
        <w:rPr>
          <w:rFonts w:ascii="Book Antiqua" w:hAnsi="Book Antiqua" w:cs="Times New Roman"/>
          <w:sz w:val="24"/>
          <w:szCs w:val="24"/>
          <w:lang w:val="en-US"/>
        </w:rPr>
        <w:fldChar w:fldCharType="end"/>
      </w:r>
      <w:r w:rsidR="00031182" w:rsidRPr="0004068B">
        <w:rPr>
          <w:rFonts w:ascii="Book Antiqua" w:hAnsi="Book Antiqua" w:cs="Times New Roman"/>
          <w:sz w:val="24"/>
          <w:szCs w:val="24"/>
          <w:lang w:val="en-US"/>
        </w:rPr>
        <w:t xml:space="preserve">, or </w:t>
      </w:r>
      <w:r w:rsidR="00377BAE" w:rsidRPr="0004068B">
        <w:rPr>
          <w:rFonts w:ascii="Book Antiqua" w:hAnsi="Book Antiqua" w:cs="Times New Roman"/>
          <w:sz w:val="24"/>
          <w:szCs w:val="24"/>
          <w:lang w:val="en-US"/>
        </w:rPr>
        <w:t xml:space="preserve">by </w:t>
      </w:r>
      <w:r w:rsidR="00F81795" w:rsidRPr="0004068B">
        <w:rPr>
          <w:rFonts w:ascii="Book Antiqua" w:hAnsi="Book Antiqua" w:cs="Times New Roman"/>
          <w:sz w:val="24"/>
          <w:szCs w:val="24"/>
          <w:lang w:val="en-US"/>
        </w:rPr>
        <w:t xml:space="preserve">fusing </w:t>
      </w:r>
      <w:r w:rsidR="00031182" w:rsidRPr="0004068B">
        <w:rPr>
          <w:rFonts w:ascii="Book Antiqua" w:hAnsi="Book Antiqua" w:cs="Times New Roman"/>
          <w:sz w:val="24"/>
          <w:szCs w:val="24"/>
          <w:lang w:val="en-US"/>
        </w:rPr>
        <w:t xml:space="preserve">the small Sso7d DNA binding domain from </w:t>
      </w:r>
      <w:r w:rsidR="00031182" w:rsidRPr="0004068B">
        <w:rPr>
          <w:rFonts w:ascii="Book Antiqua" w:hAnsi="Book Antiqua" w:cs="Times New Roman"/>
          <w:i/>
          <w:sz w:val="24"/>
          <w:szCs w:val="24"/>
          <w:lang w:val="en-US"/>
        </w:rPr>
        <w:t>Sulfolobu</w:t>
      </w:r>
      <w:r w:rsidR="00F81795" w:rsidRPr="0004068B">
        <w:rPr>
          <w:rFonts w:ascii="Book Antiqua" w:hAnsi="Book Antiqua" w:cs="Times New Roman"/>
          <w:i/>
          <w:sz w:val="24"/>
          <w:szCs w:val="24"/>
          <w:lang w:val="en-US"/>
        </w:rPr>
        <w:t>s</w:t>
      </w:r>
      <w:r w:rsidR="00031182" w:rsidRPr="0004068B">
        <w:rPr>
          <w:rFonts w:ascii="Book Antiqua" w:hAnsi="Book Antiqua" w:cs="Times New Roman"/>
          <w:i/>
          <w:sz w:val="24"/>
          <w:szCs w:val="24"/>
          <w:lang w:val="en-US"/>
        </w:rPr>
        <w:t xml:space="preserve"> solfataricus</w:t>
      </w:r>
      <w:r w:rsidR="00031182" w:rsidRPr="0004068B">
        <w:rPr>
          <w:rFonts w:ascii="Book Antiqua" w:hAnsi="Book Antiqua" w:cs="Times New Roman"/>
          <w:sz w:val="24"/>
          <w:szCs w:val="24"/>
          <w:lang w:val="en-US"/>
        </w:rPr>
        <w:t xml:space="preserve"> </w:t>
      </w:r>
      <w:r w:rsidR="00F81795" w:rsidRPr="0004068B">
        <w:rPr>
          <w:rFonts w:ascii="Book Antiqua" w:hAnsi="Book Antiqua" w:cs="Times New Roman"/>
          <w:sz w:val="24"/>
          <w:szCs w:val="24"/>
          <w:lang w:val="en-US"/>
        </w:rPr>
        <w:t>to the IN N-terminus</w:t>
      </w:r>
      <w:r w:rsidR="00031182" w:rsidRPr="0004068B">
        <w:rPr>
          <w:rFonts w:ascii="Book Antiqua" w:hAnsi="Book Antiqua" w:cs="Times New Roman"/>
          <w:sz w:val="24"/>
          <w:szCs w:val="24"/>
          <w:lang w:val="en-US"/>
        </w:rPr>
        <w:t xml:space="preserve"> to mimic the NED that naturally</w:t>
      </w:r>
      <w:r w:rsidR="00F81795" w:rsidRPr="0004068B">
        <w:rPr>
          <w:rFonts w:ascii="Book Antiqua" w:hAnsi="Book Antiqua" w:cs="Times New Roman"/>
          <w:sz w:val="24"/>
          <w:szCs w:val="24"/>
          <w:lang w:val="en-US"/>
        </w:rPr>
        <w:t xml:space="preserve"> exists</w:t>
      </w:r>
      <w:r w:rsidR="00FF3FD2" w:rsidRPr="0004068B">
        <w:rPr>
          <w:rFonts w:ascii="Book Antiqua" w:hAnsi="Book Antiqua" w:cs="Times New Roman"/>
          <w:sz w:val="24"/>
          <w:szCs w:val="24"/>
          <w:lang w:val="en-US"/>
        </w:rPr>
        <w:t xml:space="preserve"> in PFV IN</w:t>
      </w:r>
      <w:r w:rsidR="008C6165" w:rsidRPr="0004068B">
        <w:rPr>
          <w:rFonts w:ascii="Book Antiqua" w:hAnsi="Book Antiqua" w:cs="Times New Roman"/>
          <w:sz w:val="24"/>
          <w:szCs w:val="24"/>
          <w:lang w:val="en-US"/>
        </w:rPr>
        <w:fldChar w:fldCharType="begin">
          <w:fldData xml:space="preserve">PEVuZE5vdGU+PENpdGU+PEF1dGhvcj5MaTwvQXV0aG9yPjxZZWFyPjIwMTQ8L1llYXI+PFJlY051
bT43MTwvUmVjTnVtPjxEaXNwbGF5VGV4dD48c3R5bGUgZmFjZT0ic3VwZXJzY3JpcHQiPlsxMjRd
PC9zdHlsZT48L0Rpc3BsYXlUZXh0PjxyZWNvcmQ+PHJlYy1udW1iZXI+NzE8L3JlYy1udW1iZXI+
PGZvcmVpZ24ta2V5cz48a2V5IGFwcD0iRU4iIGRiLWlkPSJzdDB6c2F4cGVhdnBhZmU5ZHBkNXRw
OWZ4cnM5NXQyZHQ1engiIHRpbWVzdGFtcD0iMCI+NzE8L2tleT48L2ZvcmVpZ24ta2V5cz48cmVm
LXR5cGUgbmFtZT0iSm91cm5hbCBBcnRpY2xlIj4xNzwvcmVmLXR5cGU+PGNvbnRyaWJ1dG9ycz48
YXV0aG9ycz48YXV0aG9yPkxpLCBNLjwvYXV0aG9yPjxhdXRob3I+SnVyYWRvLCBLLiBBLjwvYXV0
aG9yPjxhdXRob3I+TGluLCBTLjwvYXV0aG9yPjxhdXRob3I+RW5nZWxtYW4sIEEuPC9hdXRob3I+
PGF1dGhvcj5DcmFpZ2llLCBSLjwvYXV0aG9yPjwvYXV0aG9ycz48L2NvbnRyaWJ1dG9ycz48YXV0
aC1hZGRyZXNzPkxhYm9yYXRvcnkgb2YgTW9sZWN1bGFyIEJpb2xvZ3ksIE5hdGlvbmFsIEluc3Rp
dHV0ZSBvZiBEaWFiZXRlcyBhbmQgRGlnZXN0aXZlIGFuZCBLaWRuZXkgRGlzZWFzZXMsIE5hdGlv
bmFsIEluc3RpdHV0ZXMgb2YgSGVhbHRoLCBCZXRoZXNkYSwgTWFyeWxhbmQsIFVuaXRlZCBTdGF0
ZXMgb2YgQW1lcmljYS4mI3hEO0RlcGFydG1lbnQgb2YgQ2FuY2VyIEltbXVub2xvZ3kgYW5kIEFJ
RFMsIERhbmEtRmFyYmVyIENhbmNlciBJbnN0aXR1dGUgYW5kIERlcGFydG1lbnQgb2YgTWVkaWNp
bmUsIEhhcnZhcmQgTWVkaWNhbCBTY2hvb2wsIEJvc3RvbiwgTWFzc2FjaHVzZXR0cywgVW5pdGVk
IFN0YXRlcyBvZiBBbWVyaWNhLjwvYXV0aC1hZGRyZXNzPjx0aXRsZXM+PHRpdGxlPkVuZ2luZWVy
ZWQgaHlwZXJhY3RpdmUgaW50ZWdyYXNlIGZvciBjb25jZXJ0ZWQgSElWLTEgRE5BIGludGVncmF0
aW9uPC90aXRsZT48c2Vjb25kYXJ5LXRpdGxlPlBMb1MgT25lPC9zZWNvbmRhcnktdGl0bGU+PC90
aXRsZXM+PHBhZ2VzPmUxMDUwNzg8L3BhZ2VzPjx2b2x1bWU+OTwvdm9sdW1lPjxudW1iZXI+ODwv
bnVtYmVyPjxrZXl3b3Jkcz48a2V5d29yZD5BcmNoYWVhbCBQcm90ZWlucy8qZ2VuZXRpY3MvbWV0
YWJvbGlzbTwva2V5d29yZD48a2V5d29yZD5CYXNlIFNlcXVlbmNlPC9rZXl3b3JkPjxrZXl3b3Jk
PkROQSwgVmlyYWwvZ2VuZXRpY3MvbWV0YWJvbGlzbTwva2V5d29yZD48a2V5d29yZD5ETkEtQmlu
ZGluZyBQcm90ZWlucy8qZ2VuZXRpY3MvbWV0YWJvbGlzbTwva2V5d29yZD48a2V5d29yZD5ISVYg
SW5mZWN0aW9ucy9nZW5ldGljcy9tZXRhYm9saXNtL3Zpcm9sb2d5PC9rZXl3b3JkPjxrZXl3b3Jk
PkhJViBJbnRlZ3Jhc2UvKmdlbmV0aWNzL21ldGFib2xpc208L2tleXdvcmQ+PGtleXdvcmQ+SElW
LTEvKmdlbmV0aWNzL3BoeXNpb2xvZ3k8L2tleXdvcmQ+PGtleXdvcmQ+SHVtYW5zPC9rZXl3b3Jk
PjxrZXl3b3JkPipQcm90ZWluIEVuZ2luZWVyaW5nPC9rZXl3b3JkPjxrZXl3b3JkPlJlY29tYmlu
YW50IEZ1c2lvbiBQcm90ZWlucy9nZW5ldGljcy9tZXRhYm9saXNtPC9rZXl3b3JkPjxrZXl3b3Jk
PlN1bGZvbG9idXMgc29sZmF0YXJpY3VzLypnZW5ldGljcy9tZXRhYm9saXNtPC9rZXl3b3JkPjxr
ZXl3b3JkPipWaXJ1cyBJbnRlZ3JhdGlvbjwva2V5d29yZD48L2tleXdvcmRzPjxkYXRlcz48eWVh
cj4yMDE0PC95ZWFyPjwvZGF0ZXM+PHB1Ymxpc2hlcj5QdWJsaWMgTGlicmFyeSBvZiBTY2llbmNl
PC9wdWJsaXNoZXI+PGlzYm4+MTkzMi02MjAzIChFbGVjdHJvbmljKSYjeEQ7MTkzMi02MjAzIChM
aW5raW5nKTwvaXNibj48YWNjZXNzaW9uLW51bT4yNTExOTg4MzwvYWNjZXNzaW9uLW51bT48dXJs
cz48cmVsYXRlZC11cmxzPjx1cmw+aHR0cDovL3d3dy5uY2JpLm5sbS5uaWguZ292L3B1Ym1lZC8y
NTExOTg4MzwvdXJsPjwvcmVsYXRlZC11cmxzPjwvdXJscz48Y3VzdG9tMj5QTUM0MTMyMDIwPC9j
dXN0b20yPjxlbGVjdHJvbmljLXJlc291cmNlLW51bT4xMC4xMzcxL2pvdXJuYWwucG9uZS4wMTA1
MDc4PC9lbGVjdHJvbmljLXJlc291cmNlLW51bT48L3JlY29yZD48L0NpdGU+PC9FbmROb3RlPgB=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PEVuZE5vdGU+PENpdGU+PEF1dGhvcj5MaTwvQXV0aG9yPjxZZWFyPjIwMTQ8L1llYXI+PFJlY051
bT43MTwvUmVjTnVtPjxEaXNwbGF5VGV4dD48c3R5bGUgZmFjZT0ic3VwZXJzY3JpcHQiPlsxMjRd
PC9zdHlsZT48L0Rpc3BsYXlUZXh0PjxyZWNvcmQ+PHJlYy1udW1iZXI+NzE8L3JlYy1udW1iZXI+
PGZvcmVpZ24ta2V5cz48a2V5IGFwcD0iRU4iIGRiLWlkPSJzdDB6c2F4cGVhdnBhZmU5ZHBkNXRw
OWZ4cnM5NXQyZHQ1engiIHRpbWVzdGFtcD0iMCI+NzE8L2tleT48L2ZvcmVpZ24ta2V5cz48cmVm
LXR5cGUgbmFtZT0iSm91cm5hbCBBcnRpY2xlIj4xNzwvcmVmLXR5cGU+PGNvbnRyaWJ1dG9ycz48
YXV0aG9ycz48YXV0aG9yPkxpLCBNLjwvYXV0aG9yPjxhdXRob3I+SnVyYWRvLCBLLiBBLjwvYXV0
aG9yPjxhdXRob3I+TGluLCBTLjwvYXV0aG9yPjxhdXRob3I+RW5nZWxtYW4sIEEuPC9hdXRob3I+
PGF1dGhvcj5DcmFpZ2llLCBSLjwvYXV0aG9yPjwvYXV0aG9ycz48L2NvbnRyaWJ1dG9ycz48YXV0
aC1hZGRyZXNzPkxhYm9yYXRvcnkgb2YgTW9sZWN1bGFyIEJpb2xvZ3ksIE5hdGlvbmFsIEluc3Rp
dHV0ZSBvZiBEaWFiZXRlcyBhbmQgRGlnZXN0aXZlIGFuZCBLaWRuZXkgRGlzZWFzZXMsIE5hdGlv
bmFsIEluc3RpdHV0ZXMgb2YgSGVhbHRoLCBCZXRoZXNkYSwgTWFyeWxhbmQsIFVuaXRlZCBTdGF0
ZXMgb2YgQW1lcmljYS4mI3hEO0RlcGFydG1lbnQgb2YgQ2FuY2VyIEltbXVub2xvZ3kgYW5kIEFJ
RFMsIERhbmEtRmFyYmVyIENhbmNlciBJbnN0aXR1dGUgYW5kIERlcGFydG1lbnQgb2YgTWVkaWNp
bmUsIEhhcnZhcmQgTWVkaWNhbCBTY2hvb2wsIEJvc3RvbiwgTWFzc2FjaHVzZXR0cywgVW5pdGVk
IFN0YXRlcyBvZiBBbWVyaWNhLjwvYXV0aC1hZGRyZXNzPjx0aXRsZXM+PHRpdGxlPkVuZ2luZWVy
ZWQgaHlwZXJhY3RpdmUgaW50ZWdyYXNlIGZvciBjb25jZXJ0ZWQgSElWLTEgRE5BIGludGVncmF0
aW9uPC90aXRsZT48c2Vjb25kYXJ5LXRpdGxlPlBMb1MgT25lPC9zZWNvbmRhcnktdGl0bGU+PC90
aXRsZXM+PHBhZ2VzPmUxMDUwNzg8L3BhZ2VzPjx2b2x1bWU+OTwvdm9sdW1lPjxudW1iZXI+ODwv
bnVtYmVyPjxrZXl3b3Jkcz48a2V5d29yZD5BcmNoYWVhbCBQcm90ZWlucy8qZ2VuZXRpY3MvbWV0
YWJvbGlzbTwva2V5d29yZD48a2V5d29yZD5CYXNlIFNlcXVlbmNlPC9rZXl3b3JkPjxrZXl3b3Jk
PkROQSwgVmlyYWwvZ2VuZXRpY3MvbWV0YWJvbGlzbTwva2V5d29yZD48a2V5d29yZD5ETkEtQmlu
ZGluZyBQcm90ZWlucy8qZ2VuZXRpY3MvbWV0YWJvbGlzbTwva2V5d29yZD48a2V5d29yZD5ISVYg
SW5mZWN0aW9ucy9nZW5ldGljcy9tZXRhYm9saXNtL3Zpcm9sb2d5PC9rZXl3b3JkPjxrZXl3b3Jk
PkhJViBJbnRlZ3Jhc2UvKmdlbmV0aWNzL21ldGFib2xpc208L2tleXdvcmQ+PGtleXdvcmQ+SElW
LTEvKmdlbmV0aWNzL3BoeXNpb2xvZ3k8L2tleXdvcmQ+PGtleXdvcmQ+SHVtYW5zPC9rZXl3b3Jk
PjxrZXl3b3JkPipQcm90ZWluIEVuZ2luZWVyaW5nPC9rZXl3b3JkPjxrZXl3b3JkPlJlY29tYmlu
YW50IEZ1c2lvbiBQcm90ZWlucy9nZW5ldGljcy9tZXRhYm9saXNtPC9rZXl3b3JkPjxrZXl3b3Jk
PlN1bGZvbG9idXMgc29sZmF0YXJpY3VzLypnZW5ldGljcy9tZXRhYm9saXNtPC9rZXl3b3JkPjxr
ZXl3b3JkPipWaXJ1cyBJbnRlZ3JhdGlvbjwva2V5d29yZD48L2tleXdvcmRzPjxkYXRlcz48eWVh
cj4yMDE0PC95ZWFyPjwvZGF0ZXM+PHB1Ymxpc2hlcj5QdWJsaWMgTGlicmFyeSBvZiBTY2llbmNl
PC9wdWJsaXNoZXI+PGlzYm4+MTkzMi02MjAzIChFbGVjdHJvbmljKSYjeEQ7MTkzMi02MjAzIChM
aW5raW5nKTwvaXNibj48YWNjZXNzaW9uLW51bT4yNTExOTg4MzwvYWNjZXNzaW9uLW51bT48dXJs
cz48cmVsYXRlZC11cmxzPjx1cmw+aHR0cDovL3d3dy5uY2JpLm5sbS5uaWguZ292L3B1Ym1lZC8y
NTExOTg4MzwvdXJsPjwvcmVsYXRlZC11cmxzPjwvdXJscz48Y3VzdG9tMj5QTUM0MTMyMDIwPC9j
dXN0b20yPjxlbGVjdHJvbmljLXJlc291cmNlLW51bT4xMC4xMzcxL2pvdXJuYWwucG9uZS4wMTA1
MDc4PC9lbGVjdHJvbmljLXJlc291cmNlLW51bT48L3JlY29yZD48L0NpdGU+PC9FbmROb3RlPgB=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[124]</w:t>
      </w:r>
      <w:r w:rsidR="008C6165" w:rsidRPr="0004068B">
        <w:rPr>
          <w:rFonts w:ascii="Book Antiqua" w:hAnsi="Book Antiqua" w:cs="Times New Roman"/>
          <w:sz w:val="24"/>
          <w:szCs w:val="24"/>
          <w:lang w:val="en-US"/>
        </w:rPr>
        <w:fldChar w:fldCharType="end"/>
      </w:r>
      <w:r w:rsidR="00031182" w:rsidRPr="0004068B">
        <w:rPr>
          <w:rFonts w:ascii="Book Antiqua" w:hAnsi="Book Antiqua" w:cs="Times New Roman"/>
          <w:sz w:val="24"/>
          <w:szCs w:val="24"/>
          <w:lang w:val="en-US"/>
        </w:rPr>
        <w:t>,</w:t>
      </w:r>
      <w:r w:rsidR="00F81795" w:rsidRPr="0004068B">
        <w:rPr>
          <w:rFonts w:ascii="Book Antiqua" w:hAnsi="Book Antiqua" w:cs="Times New Roman"/>
          <w:sz w:val="24"/>
          <w:szCs w:val="24"/>
          <w:lang w:val="en-US"/>
        </w:rPr>
        <w:t xml:space="preserve"> </w:t>
      </w:r>
      <w:r w:rsidR="00031182" w:rsidRPr="0004068B">
        <w:rPr>
          <w:rFonts w:ascii="Book Antiqua" w:hAnsi="Book Antiqua" w:cs="Times New Roman"/>
          <w:sz w:val="24"/>
          <w:szCs w:val="24"/>
          <w:lang w:val="en-US"/>
        </w:rPr>
        <w:t>yielded proteins that supported efficient concerted integration activity. Such modifications might eventually prove useful to characterize HIV-1 intasomes structurally</w:t>
      </w:r>
      <w:r w:rsidR="008C6165" w:rsidRPr="0004068B">
        <w:rPr>
          <w:rFonts w:ascii="Book Antiqua" w:hAnsi="Book Antiqua" w:cs="Times New Roman"/>
          <w:sz w:val="24"/>
          <w:szCs w:val="24"/>
          <w:lang w:val="en-US"/>
        </w:rPr>
        <w:fldChar w:fldCharType="begin">
          <w:fldData xml:space="preserve">PEVuZE5vdGU+PENpdGU+PEF1dGhvcj5QYW5kZXk8L0F1dGhvcj48WWVhcj4yMDExPC9ZZWFyPjxS
ZWNOdW0+Mjk1PC9SZWNOdW0+PERpc3BsYXlUZXh0PjxzdHlsZSBmYWNlPSJzdXBlcnNjcmlwdCI+
WzEyMywgMTI0XTwvc3R5bGU+PC9EaXNwbGF5VGV4dD48cmVjb3JkPjxyZWMtbnVtYmVyPjI5NTwv
cmVjLW51bWJlcj48Zm9yZWlnbi1rZXlzPjxrZXkgYXBwPSJFTiIgZGItaWQ9InN0MHpzYXhwZWF2
cGFmZTlkcGQ1dHA5Znhyczk1dDJkdDV6eCIgdGltZXN0YW1wPSIwIj4yOTU8L2tleT48L2ZvcmVp
Z24ta2V5cz48cmVmLXR5cGUgbmFtZT0iSm91cm5hbCBBcnRpY2xlIj4xNzwvcmVmLXR5cGU+PGNv
bnRyaWJ1dG9ycz48YXV0aG9ycz48YXV0aG9yPlBhbmRleSwgSy4gSy48L2F1dGhvcj48YXV0aG9y
PkJlcmEsIFMuPC9hdXRob3I+PGF1dGhvcj5HcmFuZGdlbmV0dCwgRC4gUC48L2F1dGhvcj48L2F1
dGhvcnM+PC9jb250cmlidXRvcnM+PGF1dGgtYWRkcmVzcz5JbnN0aXR1dGUgZm9yIE1vbGVjdWxh
ciBWaXJvbG9neSwgU2FpbnQgTG91aXMgVW5pdmVyc2l0eSBIZWFsdGggU2NpZW5jZXMgQ2VudGVy
LCBTYWludCBMb3VpcywgTWlzc291cmkgNjMxMDQsIFVuaXRlZCBTdGF0ZXMuPC9hdXRoLWFkZHJl
c3M+PHRpdGxlcz48dGl0bGU+VGhlIEhJVi0xIGludGVncmFzZSBtb25vbWVyIGluZHVjZXMgYSBz
cGVjaWZpYyBpbnRlcmFjdGlvbiB3aXRoIExUUiBETkEgZm9yIGNvbmNlcnRlZCBpbnRlZ3JhdGlv
bjwvdGl0bGU+PHNlY29uZGFyeS10aXRsZT5CaW9jaGVtaXN0cnk8L3NlY29uZGFyeS10aXRsZT48
YWx0LXRpdGxlPkJpb2NoZW1pc3RyeTwvYWx0LXRpdGxlPjwvdGl0bGVzPjxwYWdlcz45Nzg4LTk2
PC9wYWdlcz48dm9sdW1lPjUwPC92b2x1bWU+PG51bWJlcj40NTwvbnVtYmVyPjxlZGl0aW9uPjIw
MTEvMTAvMTQ8L2VkaXRpb24+PGtleXdvcmRzPjxrZXl3b3JkPkJhc2UgU2VxdWVuY2U8L2tleXdv
cmQ+PGtleXdvcmQ+SElWIEludGVncmFzZS8qY2hlbWlzdHJ5L2dlbmV0aWNzLypwaHlzaW9sb2d5
PC9rZXl3b3JkPjxrZXl3b3JkPkhJViBMb25nIFRlcm1pbmFsIFJlcGVhdC9nZW5ldGljcy8qcGh5
c2lvbG9neTwva2V5d29yZD48a2V5d29yZD5ISVYtMS9nZW5ldGljcy8qcGh5c2lvbG9neTwva2V5
d29yZD48a2V5d29yZD5IdW1hbnM8L2tleXdvcmQ+PGtleXdvcmQ+UHJvdGVpbiBTdHJ1Y3R1cmUs
IFF1YXRlcm5hcnk8L2tleXdvcmQ+PGtleXdvcmQ+UmVjb21iaW5hbnQgUHJvdGVpbnMvY2hlbWlz
dHJ5L2dlbmV0aWNzL21ldGFib2xpc208L2tleXdvcmQ+PGtleXdvcmQ+U3Vic3RyYXRlIFNwZWNp
ZmljaXR5PC9rZXl3b3JkPjxrZXl3b3JkPlZpcnVzIEludGVncmF0aW9uL2dlbmV0aWNzLypwaHlz
aW9sb2d5PC9rZXl3b3JkPjwva2V5d29yZHM+PGRhdGVzPjx5ZWFyPjIwMTE8L3llYXI+PHB1Yi1k
YXRlcz48ZGF0ZT5Ob3YgMTU8L2RhdGU+PC9wdWItZGF0ZXM+PC9kYXRlcz48aXNibj4wMDA2LTI5
NjA8L2lzYm4+PGFjY2Vzc2lvbi1udW0+MjE5OTI0MTk8L2FjY2Vzc2lvbi1udW0+PHVybHM+PC91
cmxzPjxjdXN0b20yPlBtYzMyMTIwMzI8L2N1c3RvbTI+PGN1c3RvbTY+TmlobXMzMzMyNTk8L2N1
c3RvbTY+PGVsZWN0cm9uaWMtcmVzb3VyY2UtbnVtPjEwLjEwMjEvYmkyMDEyNDdmPC9lbGVjdHJv
bmljLXJlc291cmNlLW51bT48cmVtb3RlLWRhdGFiYXNlLXByb3ZpZGVyPk5MTTwvcmVtb3RlLWRh
dGFiYXNlLXByb3ZpZGVyPjxsYW5ndWFnZT5lbmc8L2xhbmd1YWdlPjwvcmVjb3JkPjwvQ2l0ZT48
Q2l0ZT48QXV0aG9yPkxpPC9BdXRob3I+PFllYXI+MjAxNDwvWWVhcj48UmVjTnVtPjcxPC9SZWNO
dW0+PHJlY29yZD48cmVjLW51bWJlcj43MTwvcmVjLW51bWJlcj48Zm9yZWlnbi1rZXlzPjxrZXkg
YXBwPSJFTiIgZGItaWQ9InN0MHpzYXhwZWF2cGFmZTlkcGQ1dHA5Znhyczk1dDJkdDV6eCIgdGlt
ZXN0YW1wPSIwIj43MTwva2V5PjwvZm9yZWlnbi1rZXlzPjxyZWYtdHlwZSBuYW1lPSJKb3VybmFs
IEFydGljbGUiPjE3PC9yZWYtdHlwZT48Y29udHJpYnV0b3JzPjxhdXRob3JzPjxhdXRob3I+TGks
IE0uPC9hdXRob3I+PGF1dGhvcj5KdXJhZG8sIEsuIEEuPC9hdXRob3I+PGF1dGhvcj5MaW4sIFMu
PC9hdXRob3I+PGF1dGhvcj5FbmdlbG1hbiwgQS48L2F1dGhvcj48YXV0aG9yPkNyYWlnaWUsIFIu
PC9hdXRob3I+PC9hdXRob3JzPjwvY29udHJpYnV0b3JzPjxhdXRoLWFkZHJlc3M+TGFib3JhdG9y
eSBvZiBNb2xlY3VsYXIgQmlvbG9neSwgTmF0aW9uYWwgSW5zdGl0dXRlIG9mIERpYWJldGVzIGFu
ZCBEaWdlc3RpdmUgYW5kIEtpZG5leSBEaXNlYXNlcywgTmF0aW9uYWwgSW5zdGl0dXRlcyBvZiBI
ZWFsdGgsIEJldGhlc2RhLCBNYXJ5bGFuZCwgVW5pdGVkIFN0YXRlcyBvZiBBbWVyaWNhLiYjeEQ7
RGVwYXJ0bWVudCBvZiBDYW5jZXIgSW1tdW5vbG9neSBhbmQgQUlEUywgRGFuYS1GYXJiZXIgQ2Fu
Y2VyIEluc3RpdHV0ZSBhbmQgRGVwYXJ0bWVudCBvZiBNZWRpY2luZSwgSGFydmFyZCBNZWRpY2Fs
IFNjaG9vbCwgQm9zdG9uLCBNYXNzYWNodXNldHRzLCBVbml0ZWQgU3RhdGVzIG9mIEFtZXJpY2Eu
PC9hdXRoLWFkZHJlc3M+PHRpdGxlcz48dGl0bGU+RW5naW5lZXJlZCBoeXBlcmFjdGl2ZSBpbnRl
Z3Jhc2UgZm9yIGNvbmNlcnRlZCBISVYtMSBETkEgaW50ZWdyYXRpb248L3RpdGxlPjxzZWNvbmRh
cnktdGl0bGU+UExvUyBPbmU8L3NlY29uZGFyeS10aXRsZT48L3RpdGxlcz48cGFnZXM+ZTEwNTA3
ODwvcGFnZXM+PHZvbHVtZT45PC92b2x1bWU+PG51bWJlcj44PC9udW1iZXI+PGtleXdvcmRzPjxr
ZXl3b3JkPkFyY2hhZWFsIFByb3RlaW5zLypnZW5ldGljcy9tZXRhYm9saXNtPC9rZXl3b3JkPjxr
ZXl3b3JkPkJhc2UgU2VxdWVuY2U8L2tleXdvcmQ+PGtleXdvcmQ+RE5BLCBWaXJhbC9nZW5ldGlj
cy9tZXRhYm9saXNtPC9rZXl3b3JkPjxrZXl3b3JkPkROQS1CaW5kaW5nIFByb3RlaW5zLypnZW5l
dGljcy9tZXRhYm9saXNtPC9rZXl3b3JkPjxrZXl3b3JkPkhJViBJbmZlY3Rpb25zL2dlbmV0aWNz
L21ldGFib2xpc20vdmlyb2xvZ3k8L2tleXdvcmQ+PGtleXdvcmQ+SElWIEludGVncmFzZS8qZ2Vu
ZXRpY3MvbWV0YWJvbGlzbTwva2V5d29yZD48a2V5d29yZD5ISVYtMS8qZ2VuZXRpY3MvcGh5c2lv
bG9neTwva2V5d29yZD48a2V5d29yZD5IdW1hbnM8L2tleXdvcmQ+PGtleXdvcmQ+KlByb3RlaW4g
RW5naW5lZXJpbmc8L2tleXdvcmQ+PGtleXdvcmQ+UmVjb21iaW5hbnQgRnVzaW9uIFByb3RlaW5z
L2dlbmV0aWNzL21ldGFib2xpc208L2tleXdvcmQ+PGtleXdvcmQ+U3VsZm9sb2J1cyBzb2xmYXRh
cmljdXMvKmdlbmV0aWNzL21ldGFib2xpc208L2tleXdvcmQ+PGtleXdvcmQ+KlZpcnVzIEludGVn
cmF0aW9uPC9rZXl3b3JkPjwva2V5d29yZHM+PGRhdGVzPjx5ZWFyPjIwMTQ8L3llYXI+PC9kYXRl
cz48cHVibGlzaGVyPlB1YmxpYyBMaWJyYXJ5IG9mIFNjaWVuY2U8L3B1Ymxpc2hlcj48aXNibj4x
OTMyLTYyMDMgKEVsZWN0cm9uaWMpJiN4RDsxOTMyLTYyMDMgKExpbmtpbmcpPC9pc2JuPjxhY2Nl
c3Npb24tbnVtPjI1MTE5ODgzPC9hY2Nlc3Npb24tbnVtPjx1cmxzPjxyZWxhdGVkLXVybHM+PHVy
bD5odHRwOi8vd3d3Lm5jYmkubmxtLm5paC5nb3YvcHVibWVkLzI1MTE5ODgzPC91cmw+PC9yZWxh
dGVkLXVybHM+PC91cmxzPjxjdXN0b20yPlBNQzQxMzIwMjA8L2N1c3RvbTI+PGVsZWN0cm9uaWMt
cmVzb3VyY2UtbnVtPjEwLjEzNzEvam91cm5hbC5wb25lLjAxMDUwNzg8L2VsZWN0cm9uaWMtcmVz
b3VyY2UtbnVtPjwvcmVjb3JkPjwvQ2l0ZT48L0VuZE5vdGU+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PEVuZE5vdGU+PENpdGU+PEF1dGhvcj5QYW5kZXk8L0F1dGhvcj48WWVhcj4yMDExPC9ZZWFyPjxS
ZWNOdW0+Mjk1PC9SZWNOdW0+PERpc3BsYXlUZXh0PjxzdHlsZSBmYWNlPSJzdXBlcnNjcmlwdCI+
WzEyMywgMTI0XTwvc3R5bGU+PC9EaXNwbGF5VGV4dD48cmVjb3JkPjxyZWMtbnVtYmVyPjI5NTwv
cmVjLW51bWJlcj48Zm9yZWlnbi1rZXlzPjxrZXkgYXBwPSJFTiIgZGItaWQ9InN0MHpzYXhwZWF2
cGFmZTlkcGQ1dHA5Znhyczk1dDJkdDV6eCIgdGltZXN0YW1wPSIwIj4yOTU8L2tleT48L2ZvcmVp
Z24ta2V5cz48cmVmLXR5cGUgbmFtZT0iSm91cm5hbCBBcnRpY2xlIj4xNzwvcmVmLXR5cGU+PGNv
bnRyaWJ1dG9ycz48YXV0aG9ycz48YXV0aG9yPlBhbmRleSwgSy4gSy48L2F1dGhvcj48YXV0aG9y
PkJlcmEsIFMuPC9hdXRob3I+PGF1dGhvcj5HcmFuZGdlbmV0dCwgRC4gUC48L2F1dGhvcj48L2F1
dGhvcnM+PC9jb250cmlidXRvcnM+PGF1dGgtYWRkcmVzcz5JbnN0aXR1dGUgZm9yIE1vbGVjdWxh
ciBWaXJvbG9neSwgU2FpbnQgTG91aXMgVW5pdmVyc2l0eSBIZWFsdGggU2NpZW5jZXMgQ2VudGVy
LCBTYWludCBMb3VpcywgTWlzc291cmkgNjMxMDQsIFVuaXRlZCBTdGF0ZXMuPC9hdXRoLWFkZHJl
c3M+PHRpdGxlcz48dGl0bGU+VGhlIEhJVi0xIGludGVncmFzZSBtb25vbWVyIGluZHVjZXMgYSBz
cGVjaWZpYyBpbnRlcmFjdGlvbiB3aXRoIExUUiBETkEgZm9yIGNvbmNlcnRlZCBpbnRlZ3JhdGlv
bjwvdGl0bGU+PHNlY29uZGFyeS10aXRsZT5CaW9jaGVtaXN0cnk8L3NlY29uZGFyeS10aXRsZT48
YWx0LXRpdGxlPkJpb2NoZW1pc3RyeTwvYWx0LXRpdGxlPjwvdGl0bGVzPjxwYWdlcz45Nzg4LTk2
PC9wYWdlcz48dm9sdW1lPjUwPC92b2x1bWU+PG51bWJlcj40NTwvbnVtYmVyPjxlZGl0aW9uPjIw
MTEvMTAvMTQ8L2VkaXRpb24+PGtleXdvcmRzPjxrZXl3b3JkPkJhc2UgU2VxdWVuY2U8L2tleXdv
cmQ+PGtleXdvcmQ+SElWIEludGVncmFzZS8qY2hlbWlzdHJ5L2dlbmV0aWNzLypwaHlzaW9sb2d5
PC9rZXl3b3JkPjxrZXl3b3JkPkhJViBMb25nIFRlcm1pbmFsIFJlcGVhdC9nZW5ldGljcy8qcGh5
c2lvbG9neTwva2V5d29yZD48a2V5d29yZD5ISVYtMS9nZW5ldGljcy8qcGh5c2lvbG9neTwva2V5
d29yZD48a2V5d29yZD5IdW1hbnM8L2tleXdvcmQ+PGtleXdvcmQ+UHJvdGVpbiBTdHJ1Y3R1cmUs
IFF1YXRlcm5hcnk8L2tleXdvcmQ+PGtleXdvcmQ+UmVjb21iaW5hbnQgUHJvdGVpbnMvY2hlbWlz
dHJ5L2dlbmV0aWNzL21ldGFib2xpc208L2tleXdvcmQ+PGtleXdvcmQ+U3Vic3RyYXRlIFNwZWNp
ZmljaXR5PC9rZXl3b3JkPjxrZXl3b3JkPlZpcnVzIEludGVncmF0aW9uL2dlbmV0aWNzLypwaHlz
aW9sb2d5PC9rZXl3b3JkPjwva2V5d29yZHM+PGRhdGVzPjx5ZWFyPjIwMTE8L3llYXI+PHB1Yi1k
YXRlcz48ZGF0ZT5Ob3YgMTU8L2RhdGU+PC9wdWItZGF0ZXM+PC9kYXRlcz48aXNibj4wMDA2LTI5
NjA8L2lzYm4+PGFjY2Vzc2lvbi1udW0+MjE5OTI0MTk8L2FjY2Vzc2lvbi1udW0+PHVybHM+PC91
cmxzPjxjdXN0b20yPlBtYzMyMTIwMzI8L2N1c3RvbTI+PGN1c3RvbTY+TmlobXMzMzMyNTk8L2N1
c3RvbTY+PGVsZWN0cm9uaWMtcmVzb3VyY2UtbnVtPjEwLjEwMjEvYmkyMDEyNDdmPC9lbGVjdHJv
bmljLXJlc291cmNlLW51bT48cmVtb3RlLWRhdGFiYXNlLXByb3ZpZGVyPk5MTTwvcmVtb3RlLWRh
dGFiYXNlLXByb3ZpZGVyPjxsYW5ndWFnZT5lbmc8L2xhbmd1YWdlPjwvcmVjb3JkPjwvQ2l0ZT48
Q2l0ZT48QXV0aG9yPkxpPC9BdXRob3I+PFllYXI+MjAxNDwvWWVhcj48UmVjTnVtPjcxPC9SZWNO
dW0+PHJlY29yZD48cmVjLW51bWJlcj43MTwvcmVjLW51bWJlcj48Zm9yZWlnbi1rZXlzPjxrZXkg
YXBwPSJFTiIgZGItaWQ9InN0MHpzYXhwZWF2cGFmZTlkcGQ1dHA5Znhyczk1dDJkdDV6eCIgdGlt
ZXN0YW1wPSIwIj43MTwva2V5PjwvZm9yZWlnbi1rZXlzPjxyZWYtdHlwZSBuYW1lPSJKb3VybmFs
IEFydGljbGUiPjE3PC9yZWYtdHlwZT48Y29udHJpYnV0b3JzPjxhdXRob3JzPjxhdXRob3I+TGks
IE0uPC9hdXRob3I+PGF1dGhvcj5KdXJhZG8sIEsuIEEuPC9hdXRob3I+PGF1dGhvcj5MaW4sIFMu
PC9hdXRob3I+PGF1dGhvcj5FbmdlbG1hbiwgQS48L2F1dGhvcj48YXV0aG9yPkNyYWlnaWUsIFIu
PC9hdXRob3I+PC9hdXRob3JzPjwvY29udHJpYnV0b3JzPjxhdXRoLWFkZHJlc3M+TGFib3JhdG9y
eSBvZiBNb2xlY3VsYXIgQmlvbG9neSwgTmF0aW9uYWwgSW5zdGl0dXRlIG9mIERpYWJldGVzIGFu
ZCBEaWdlc3RpdmUgYW5kIEtpZG5leSBEaXNlYXNlcywgTmF0aW9uYWwgSW5zdGl0dXRlcyBvZiBI
ZWFsdGgsIEJldGhlc2RhLCBNYXJ5bGFuZCwgVW5pdGVkIFN0YXRlcyBvZiBBbWVyaWNhLiYjeEQ7
RGVwYXJ0bWVudCBvZiBDYW5jZXIgSW1tdW5vbG9neSBhbmQgQUlEUywgRGFuYS1GYXJiZXIgQ2Fu
Y2VyIEluc3RpdHV0ZSBhbmQgRGVwYXJ0bWVudCBvZiBNZWRpY2luZSwgSGFydmFyZCBNZWRpY2Fs
IFNjaG9vbCwgQm9zdG9uLCBNYXNzYWNodXNldHRzLCBVbml0ZWQgU3RhdGVzIG9mIEFtZXJpY2Eu
PC9hdXRoLWFkZHJlc3M+PHRpdGxlcz48dGl0bGU+RW5naW5lZXJlZCBoeXBlcmFjdGl2ZSBpbnRl
Z3Jhc2UgZm9yIGNvbmNlcnRlZCBISVYtMSBETkEgaW50ZWdyYXRpb248L3RpdGxlPjxzZWNvbmRh
cnktdGl0bGU+UExvUyBPbmU8L3NlY29uZGFyeS10aXRsZT48L3RpdGxlcz48cGFnZXM+ZTEwNTA3
ODwvcGFnZXM+PHZvbHVtZT45PC92b2x1bWU+PG51bWJlcj44PC9udW1iZXI+PGtleXdvcmRzPjxr
ZXl3b3JkPkFyY2hhZWFsIFByb3RlaW5zLypnZW5ldGljcy9tZXRhYm9saXNtPC9rZXl3b3JkPjxr
ZXl3b3JkPkJhc2UgU2VxdWVuY2U8L2tleXdvcmQ+PGtleXdvcmQ+RE5BLCBWaXJhbC9nZW5ldGlj
cy9tZXRhYm9saXNtPC9rZXl3b3JkPjxrZXl3b3JkPkROQS1CaW5kaW5nIFByb3RlaW5zLypnZW5l
dGljcy9tZXRhYm9saXNtPC9rZXl3b3JkPjxrZXl3b3JkPkhJViBJbmZlY3Rpb25zL2dlbmV0aWNz
L21ldGFib2xpc20vdmlyb2xvZ3k8L2tleXdvcmQ+PGtleXdvcmQ+SElWIEludGVncmFzZS8qZ2Vu
ZXRpY3MvbWV0YWJvbGlzbTwva2V5d29yZD48a2V5d29yZD5ISVYtMS8qZ2VuZXRpY3MvcGh5c2lv
bG9neTwva2V5d29yZD48a2V5d29yZD5IdW1hbnM8L2tleXdvcmQ+PGtleXdvcmQ+KlByb3RlaW4g
RW5naW5lZXJpbmc8L2tleXdvcmQ+PGtleXdvcmQ+UmVjb21iaW5hbnQgRnVzaW9uIFByb3RlaW5z
L2dlbmV0aWNzL21ldGFib2xpc208L2tleXdvcmQ+PGtleXdvcmQ+U3VsZm9sb2J1cyBzb2xmYXRh
cmljdXMvKmdlbmV0aWNzL21ldGFib2xpc208L2tleXdvcmQ+PGtleXdvcmQ+KlZpcnVzIEludGVn
cmF0aW9uPC9rZXl3b3JkPjwva2V5d29yZHM+PGRhdGVzPjx5ZWFyPjIwMTQ8L3llYXI+PC9kYXRl
cz48cHVibGlzaGVyPlB1YmxpYyBMaWJyYXJ5IG9mIFNjaWVuY2U8L3B1Ymxpc2hlcj48aXNibj4x
OTMyLTYyMDMgKEVsZWN0cm9uaWMpJiN4RDsxOTMyLTYyMDMgKExpbmtpbmcpPC9pc2JuPjxhY2Nl
c3Npb24tbnVtPjI1MTE5ODgzPC9hY2Nlc3Npb24tbnVtPjx1cmxzPjxyZWxhdGVkLXVybHM+PHVy
bD5odHRwOi8vd3d3Lm5jYmkubmxtLm5paC5nb3YvcHVibWVkLzI1MTE5ODgzPC91cmw+PC9yZWxh
dGVkLXVybHM+PC91cmxzPjxjdXN0b20yPlBNQzQxMzIwMjA8L2N1c3RvbTI+PGVsZWN0cm9uaWMt
cmVzb3VyY2UtbnVtPjEwLjEzNzEvam91cm5hbC5wb25lLjAxMDUwNzg8L2VsZWN0cm9uaWMtcmVz
b3VyY2UtbnVtPjwvcmVjb3JkPjwvQ2l0ZT48L0VuZE5vdGU+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FF3FD2" w:rsidRPr="0004068B">
        <w:rPr>
          <w:rFonts w:ascii="Book Antiqua" w:hAnsi="Book Antiqua" w:cs="Times New Roman"/>
          <w:noProof/>
          <w:sz w:val="24"/>
          <w:szCs w:val="24"/>
          <w:vertAlign w:val="superscript"/>
          <w:lang w:val="en-US"/>
        </w:rPr>
        <w:t>[123,</w:t>
      </w:r>
      <w:r w:rsidR="008C6165" w:rsidRPr="0004068B">
        <w:rPr>
          <w:rFonts w:ascii="Book Antiqua" w:hAnsi="Book Antiqua" w:cs="Times New Roman"/>
          <w:noProof/>
          <w:sz w:val="24"/>
          <w:szCs w:val="24"/>
          <w:vertAlign w:val="superscript"/>
          <w:lang w:val="en-US"/>
        </w:rPr>
        <w:t>124]</w:t>
      </w:r>
      <w:r w:rsidR="008C6165" w:rsidRPr="0004068B">
        <w:rPr>
          <w:rFonts w:ascii="Book Antiqua" w:hAnsi="Book Antiqua" w:cs="Times New Roman"/>
          <w:sz w:val="24"/>
          <w:szCs w:val="24"/>
          <w:lang w:val="en-US"/>
        </w:rPr>
        <w:fldChar w:fldCharType="end"/>
      </w:r>
      <w:r w:rsidR="00031182" w:rsidRPr="0004068B">
        <w:rPr>
          <w:rFonts w:ascii="Book Antiqua" w:hAnsi="Book Antiqua" w:cs="Times New Roman"/>
          <w:sz w:val="24"/>
          <w:szCs w:val="24"/>
          <w:lang w:val="en-US"/>
        </w:rPr>
        <w:t xml:space="preserve">. </w:t>
      </w:r>
    </w:p>
    <w:p w14:paraId="3F35EA0B" w14:textId="1AA977B1" w:rsidR="00756BCE" w:rsidRPr="0004068B" w:rsidRDefault="008A4978" w:rsidP="0004068B">
      <w:pPr>
        <w:spacing w:after="0" w:line="360" w:lineRule="auto"/>
        <w:ind w:firstLineChars="100" w:firstLine="240"/>
        <w:jc w:val="both"/>
        <w:rPr>
          <w:rFonts w:ascii="Book Antiqua" w:hAnsi="Book Antiqua" w:cs="Times New Roman"/>
          <w:sz w:val="24"/>
          <w:szCs w:val="24"/>
          <w:lang w:val="en-US"/>
        </w:rPr>
      </w:pPr>
      <w:r w:rsidRPr="0004068B">
        <w:rPr>
          <w:rFonts w:ascii="Book Antiqua" w:hAnsi="Book Antiqua" w:cs="Times New Roman"/>
          <w:sz w:val="24"/>
          <w:szCs w:val="24"/>
          <w:lang w:val="en-US"/>
        </w:rPr>
        <w:t>Functional PFV-vDNA complexes assembled by differential salt dialysis migrated as a distinct species on gel filtration columns, and remained intact and active following challeng</w:t>
      </w:r>
      <w:r w:rsidR="00FF3FD2" w:rsidRPr="0004068B">
        <w:rPr>
          <w:rFonts w:ascii="Book Antiqua" w:hAnsi="Book Antiqua" w:cs="Times New Roman"/>
          <w:sz w:val="24"/>
          <w:szCs w:val="24"/>
          <w:lang w:val="en-US"/>
        </w:rPr>
        <w:t>e with high salt concentrations</w:t>
      </w:r>
      <w:r w:rsidR="008C6165" w:rsidRPr="0004068B">
        <w:rPr>
          <w:rFonts w:ascii="Book Antiqua" w:hAnsi="Book Antiqua" w:cs="Times New Roman"/>
          <w:sz w:val="24"/>
          <w:szCs w:val="24"/>
          <w:lang w:val="en-US"/>
        </w:rPr>
        <w:fldChar w:fldCharType="begin"/>
      </w:r>
      <w:r w:rsidR="008C6165" w:rsidRPr="0004068B">
        <w:rPr>
          <w:rFonts w:ascii="Book Antiqua" w:hAnsi="Book Antiqua" w:cs="Times New Roman"/>
          <w:sz w:val="24"/>
          <w:szCs w:val="24"/>
          <w:lang w:val="en-US"/>
        </w:rPr>
        <w:instrText xml:space="preserve"> ADDIN EN.CITE &lt;EndNote&gt;&lt;Cite&gt;&lt;Author&gt;Hare&lt;/Author&gt;&lt;Year&gt;2010&lt;/Year&gt;&lt;RecNum&gt;1&lt;/RecNum&gt;&lt;DisplayText&gt;&lt;style face="superscript"&gt;[40]&lt;/style&gt;&lt;/DisplayText&gt;&lt;record&gt;&lt;rec-number&gt;1&lt;/rec-number&gt;&lt;foreign-keys&gt;&lt;key app="EN" db-id="st0zsaxpeavpafe9dpd5tp9fxrs95t2dt5zx" timestamp="0"&gt;1&lt;/key&gt;&lt;/foreign-keys&gt;&lt;ref-type name="Journal Article"&gt;17&lt;/ref-type&gt;&lt;contributors&gt;&lt;authors&gt;&lt;author&gt;Hare, S.&lt;/author&gt;&lt;author&gt;Gupta, S. S.&lt;/author&gt;&lt;author&gt;Valkov, E.&lt;/author&gt;&lt;author&gt;Engelman, A.&lt;/author&gt;&lt;author&gt;Cherepanov, P.&lt;/author&gt;&lt;/authors&gt;&lt;/contributors&gt;&lt;auth-address&gt;Division of Medicine, Imperial College London, St-Mary&amp;apos;s Campus, Norfolk Place, London W2 1PG, UK.&lt;/auth-address&gt;&lt;titles&gt;&lt;title&gt;Retroviral intasome assembly and inhibition of DNA strand transfer&lt;/title&gt;&lt;secondary-title&gt;Nature&lt;/secondary-title&gt;&lt;/titles&gt;&lt;pages&gt;232-6&lt;/pages&gt;&lt;volume&gt;464&lt;/volume&gt;&lt;number&gt;7286&lt;/number&gt;&lt;keywords&gt;&lt;keyword&gt;Catalytic Domain&lt;/keyword&gt;&lt;keyword&gt;DNA, Viral/*metabolism&lt;/keyword&gt;&lt;keyword&gt;HIV-1/enzymology/genetics&lt;/keyword&gt;&lt;keyword&gt;Integrases/*chemistry/metabolism&lt;/keyword&gt;&lt;keyword&gt;*Models, Molecular&lt;/keyword&gt;&lt;keyword&gt;Protein Structure, Tertiary&lt;/keyword&gt;&lt;keyword&gt;Retroviridae/*enzymology/*genetics&lt;/keyword&gt;&lt;/keywords&gt;&lt;dates&gt;&lt;year&gt;2010&lt;/year&gt;&lt;pub-dates&gt;&lt;date&gt;Mar 11&lt;/date&gt;&lt;/pub-dates&gt;&lt;/dates&gt;&lt;publisher&gt;Macmillan Publishers Limited. All rights reserved&lt;/publisher&gt;&lt;isbn&gt;1476-4687 (Electronic)&amp;#xD;0028-0836 (Linking)&lt;/isbn&gt;&lt;accession-num&gt;20118915&lt;/accession-num&gt;&lt;work-type&gt;10.1038/nature08784&lt;/work-type&gt;&lt;urls&gt;&lt;related-urls&gt;&lt;url&gt;http://www.ncbi.nlm.nih.gov/pubmed/20118915&lt;/url&gt;&lt;/related-urls&gt;&lt;/urls&gt;&lt;custom2&gt;PMC2837123&lt;/custom2&gt;&lt;electronic-resource-num&gt;10.1038/nature08784&lt;/electronic-resource-num&gt;&lt;/record&gt;&lt;/Cite&gt;&lt;/EndNote&gt;</w:instrText>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[40]</w:t>
      </w:r>
      <w:r w:rsidR="008C6165" w:rsidRPr="0004068B">
        <w:rPr>
          <w:rFonts w:ascii="Book Antiqua" w:hAnsi="Book Antiqua" w:cs="Times New Roman"/>
          <w:sz w:val="24"/>
          <w:szCs w:val="24"/>
          <w:lang w:val="en-US"/>
        </w:rPr>
        <w:fldChar w:fldCharType="end"/>
      </w:r>
      <w:r w:rsidRPr="0004068B">
        <w:rPr>
          <w:rFonts w:ascii="Book Antiqua" w:hAnsi="Book Antiqua" w:cs="Times New Roman"/>
          <w:sz w:val="24"/>
          <w:szCs w:val="24"/>
          <w:lang w:val="en-US"/>
        </w:rPr>
        <w:t xml:space="preserve">. The initial X-ray crystal structure of the PFV intasome, representing the CDC, was reported </w:t>
      </w:r>
      <w:r w:rsidR="00756BCE" w:rsidRPr="0004068B">
        <w:rPr>
          <w:rFonts w:ascii="Book Antiqua" w:hAnsi="Book Antiqua" w:cs="Times New Roman"/>
          <w:sz w:val="24"/>
          <w:szCs w:val="24"/>
          <w:lang w:val="en-US"/>
        </w:rPr>
        <w:t>in 2010</w:t>
      </w:r>
      <w:r w:rsidR="008C6165" w:rsidRPr="0004068B">
        <w:rPr>
          <w:rFonts w:ascii="Book Antiqua" w:hAnsi="Book Antiqua" w:cs="Times New Roman"/>
          <w:sz w:val="24"/>
          <w:szCs w:val="24"/>
          <w:lang w:val="en-US"/>
        </w:rPr>
        <w:fldChar w:fldCharType="begin"/>
      </w:r>
      <w:r w:rsidR="008C6165" w:rsidRPr="0004068B">
        <w:rPr>
          <w:rFonts w:ascii="Book Antiqua" w:hAnsi="Book Antiqua" w:cs="Times New Roman"/>
          <w:sz w:val="24"/>
          <w:szCs w:val="24"/>
          <w:lang w:val="en-US"/>
        </w:rPr>
        <w:instrText xml:space="preserve"> ADDIN EN.CITE &lt;EndNote&gt;&lt;Cite&gt;&lt;Author&gt;Hare&lt;/Author&gt;&lt;Year&gt;2010&lt;/Year&gt;&lt;RecNum&gt;1&lt;/RecNum&gt;&lt;DisplayText&gt;&lt;style face="superscript"&gt;[40]&lt;/style&gt;&lt;/DisplayText&gt;&lt;record&gt;&lt;rec-number&gt;1&lt;/rec-number&gt;&lt;foreign-keys&gt;&lt;key app="EN" db-id="st0zsaxpeavpafe9dpd5tp9fxrs95t2dt5zx" timestamp="0"&gt;1&lt;/key&gt;&lt;/foreign-keys&gt;&lt;ref-type name="Journal Article"&gt;17&lt;/ref-type&gt;&lt;contributors&gt;&lt;authors&gt;&lt;author&gt;Hare, S.&lt;/author&gt;&lt;author&gt;Gupta, S. S.&lt;/author&gt;&lt;author&gt;Valkov, E.&lt;/author&gt;&lt;author&gt;Engelman, A.&lt;/author&gt;&lt;author&gt;Cherepanov, P.&lt;/author&gt;&lt;/authors&gt;&lt;/contributors&gt;&lt;auth-address&gt;Division of Medicine, Imperial College London, St-Mary&amp;apos;s Campus, Norfolk Place, London W2 1PG, UK.&lt;/auth-address&gt;&lt;titles&gt;&lt;title&gt;Retroviral intasome assembly and inhibition of DNA strand transfer&lt;/title&gt;&lt;secondary-title&gt;Nature&lt;/secondary-title&gt;&lt;/titles&gt;&lt;pages&gt;232-6&lt;/pages&gt;&lt;volume&gt;464&lt;/volume&gt;&lt;number&gt;7286&lt;/number&gt;&lt;keywords&gt;&lt;keyword&gt;Catalytic Domain&lt;/keyword&gt;&lt;keyword&gt;DNA, Viral/*metabolism&lt;/keyword&gt;&lt;keyword&gt;HIV-1/enzymology/genetics&lt;/keyword&gt;&lt;keyword&gt;Integrases/*chemistry/metabolism&lt;/keyword&gt;&lt;keyword&gt;*Models, Molecular&lt;/keyword&gt;&lt;keyword&gt;Protein Structure, Tertiary&lt;/keyword&gt;&lt;keyword&gt;Retroviridae/*enzymology/*genetics&lt;/keyword&gt;&lt;/keywords&gt;&lt;dates&gt;&lt;year&gt;2010&lt;/year&gt;&lt;pub-dates&gt;&lt;date&gt;Mar 11&lt;/date&gt;&lt;/pub-dates&gt;&lt;/dates&gt;&lt;publisher&gt;Macmillan Publishers Limited. All rights reserved&lt;/publisher&gt;&lt;isbn&gt;1476-4687 (Electronic)&amp;#xD;0028-0836 (Linking)&lt;/isbn&gt;&lt;accession-num&gt;20118915&lt;/accession-num&gt;&lt;work-type&gt;10.1038/nature08784&lt;/work-type&gt;&lt;urls&gt;&lt;related-urls&gt;&lt;url&gt;http://www.ncbi.nlm.nih.gov/pubmed/20118915&lt;/url&gt;&lt;/related-urls&gt;&lt;/urls&gt;&lt;custom2&gt;PMC2837123&lt;/custom2&gt;&lt;electronic-resource-num&gt;10.1038/nature08784&lt;/electronic-resource-num&gt;&lt;/record&gt;&lt;/Cite&gt;&lt;/EndNote&gt;</w:instrText>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[40]</w:t>
      </w:r>
      <w:r w:rsidR="008C6165" w:rsidRPr="0004068B">
        <w:rPr>
          <w:rFonts w:ascii="Book Antiqua" w:hAnsi="Book Antiqua" w:cs="Times New Roman"/>
          <w:sz w:val="24"/>
          <w:szCs w:val="24"/>
          <w:lang w:val="en-US"/>
        </w:rPr>
        <w:fldChar w:fldCharType="end"/>
      </w:r>
      <w:r w:rsidR="00A7472A" w:rsidRPr="0004068B">
        <w:rPr>
          <w:rFonts w:ascii="Book Antiqua" w:hAnsi="Book Antiqua" w:cs="Times New Roman"/>
          <w:sz w:val="24"/>
          <w:szCs w:val="24"/>
          <w:lang w:val="en-US"/>
        </w:rPr>
        <w:t xml:space="preserve"> (</w:t>
      </w:r>
      <w:r w:rsidR="004A0891" w:rsidRPr="0004068B">
        <w:rPr>
          <w:rFonts w:ascii="Book Antiqua" w:hAnsi="Book Antiqua" w:cs="Times New Roman"/>
          <w:sz w:val="24"/>
          <w:szCs w:val="24"/>
          <w:lang w:val="en-US"/>
        </w:rPr>
        <w:t>F</w:t>
      </w:r>
      <w:r w:rsidR="00A7472A" w:rsidRPr="0004068B">
        <w:rPr>
          <w:rFonts w:ascii="Book Antiqua" w:hAnsi="Book Antiqua" w:cs="Times New Roman"/>
          <w:sz w:val="24"/>
          <w:szCs w:val="24"/>
          <w:lang w:val="en-US"/>
        </w:rPr>
        <w:t>igure 3)</w:t>
      </w:r>
      <w:r w:rsidR="00B37827" w:rsidRPr="0004068B">
        <w:rPr>
          <w:rFonts w:ascii="Book Antiqua" w:hAnsi="Book Antiqua" w:cs="Times New Roman"/>
          <w:sz w:val="24"/>
          <w:szCs w:val="24"/>
          <w:lang w:val="en-US"/>
        </w:rPr>
        <w:t xml:space="preserve">. </w:t>
      </w:r>
      <w:r w:rsidR="00756BCE" w:rsidRPr="0004068B">
        <w:rPr>
          <w:rFonts w:ascii="Book Antiqua" w:hAnsi="Book Antiqua" w:cs="Times New Roman"/>
          <w:sz w:val="24"/>
          <w:szCs w:val="24"/>
          <w:lang w:val="en-US"/>
        </w:rPr>
        <w:t>To date, 3</w:t>
      </w:r>
      <w:r w:rsidR="002A0275" w:rsidRPr="0004068B">
        <w:rPr>
          <w:rFonts w:ascii="Book Antiqua" w:hAnsi="Book Antiqua" w:cs="Times New Roman"/>
          <w:sz w:val="24"/>
          <w:szCs w:val="24"/>
          <w:lang w:val="en-US"/>
        </w:rPr>
        <w:t>7</w:t>
      </w:r>
      <w:r w:rsidR="00756BCE" w:rsidRPr="0004068B">
        <w:rPr>
          <w:rFonts w:ascii="Book Antiqua" w:hAnsi="Book Antiqua" w:cs="Times New Roman"/>
          <w:sz w:val="24"/>
          <w:szCs w:val="24"/>
          <w:lang w:val="en-US"/>
        </w:rPr>
        <w:t xml:space="preserve"> PFV intasome</w:t>
      </w:r>
      <w:r w:rsidR="00003545" w:rsidRPr="0004068B">
        <w:rPr>
          <w:rFonts w:ascii="Book Antiqua" w:hAnsi="Book Antiqua" w:cs="Times New Roman"/>
          <w:sz w:val="24"/>
          <w:szCs w:val="24"/>
          <w:lang w:val="en-US"/>
        </w:rPr>
        <w:t xml:space="preserve"> structure</w:t>
      </w:r>
      <w:r w:rsidR="00756BCE" w:rsidRPr="0004068B">
        <w:rPr>
          <w:rFonts w:ascii="Book Antiqua" w:hAnsi="Book Antiqua" w:cs="Times New Roman"/>
          <w:sz w:val="24"/>
          <w:szCs w:val="24"/>
          <w:lang w:val="en-US"/>
        </w:rPr>
        <w:t>s</w:t>
      </w:r>
      <w:r w:rsidR="00F32C31" w:rsidRPr="0004068B">
        <w:rPr>
          <w:rFonts w:ascii="Book Antiqua" w:hAnsi="Book Antiqua" w:cs="Times New Roman"/>
          <w:sz w:val="24"/>
          <w:szCs w:val="24"/>
          <w:lang w:val="en-US"/>
        </w:rPr>
        <w:t xml:space="preserve"> composed of wild-type IN or mutant</w:t>
      </w:r>
      <w:r w:rsidR="00756BCE" w:rsidRPr="0004068B">
        <w:rPr>
          <w:rFonts w:ascii="Book Antiqua" w:hAnsi="Book Antiqua" w:cs="Times New Roman"/>
          <w:sz w:val="24"/>
          <w:szCs w:val="24"/>
          <w:lang w:val="en-US"/>
        </w:rPr>
        <w:t xml:space="preserve"> </w:t>
      </w:r>
      <w:r w:rsidR="00F32C31" w:rsidRPr="0004068B">
        <w:rPr>
          <w:rFonts w:ascii="Book Antiqua" w:hAnsi="Book Antiqua" w:cs="Times New Roman"/>
          <w:sz w:val="24"/>
          <w:szCs w:val="24"/>
          <w:lang w:val="en-US"/>
        </w:rPr>
        <w:t xml:space="preserve">variants that contain </w:t>
      </w:r>
      <w:r w:rsidR="005F5735" w:rsidRPr="0004068B">
        <w:rPr>
          <w:rFonts w:ascii="Book Antiqua" w:hAnsi="Book Antiqua" w:cs="Times New Roman"/>
          <w:sz w:val="24"/>
          <w:szCs w:val="24"/>
          <w:lang w:val="en-US"/>
        </w:rPr>
        <w:t xml:space="preserve">clinically relevant amino acid substitutions </w:t>
      </w:r>
      <w:r w:rsidR="00756BCE" w:rsidRPr="0004068B">
        <w:rPr>
          <w:rFonts w:ascii="Book Antiqua" w:hAnsi="Book Antiqua" w:cs="Times New Roman"/>
          <w:sz w:val="24"/>
          <w:szCs w:val="24"/>
          <w:lang w:val="en-US"/>
        </w:rPr>
        <w:t xml:space="preserve">have been </w:t>
      </w:r>
      <w:r w:rsidR="00003545" w:rsidRPr="0004068B">
        <w:rPr>
          <w:rFonts w:ascii="Book Antiqua" w:hAnsi="Book Antiqua" w:cs="Times New Roman"/>
          <w:sz w:val="24"/>
          <w:szCs w:val="24"/>
          <w:lang w:val="en-US"/>
        </w:rPr>
        <w:t>solved by X-ray crystallography</w:t>
      </w:r>
      <w:r w:rsidR="002A0275" w:rsidRPr="0004068B">
        <w:rPr>
          <w:rFonts w:ascii="Book Antiqua" w:hAnsi="Book Antiqua" w:cs="Times New Roman"/>
          <w:sz w:val="24"/>
          <w:szCs w:val="24"/>
          <w:lang w:val="en-US"/>
        </w:rPr>
        <w:t xml:space="preserve"> or cryo-EM</w:t>
      </w:r>
      <w:r w:rsidR="00003545" w:rsidRPr="0004068B">
        <w:rPr>
          <w:rFonts w:ascii="Book Antiqua" w:hAnsi="Book Antiqua" w:cs="Times New Roman"/>
          <w:sz w:val="24"/>
          <w:szCs w:val="24"/>
          <w:lang w:val="en-US"/>
        </w:rPr>
        <w:t xml:space="preserve">, representing complexes </w:t>
      </w:r>
      <w:r w:rsidR="00756BCE" w:rsidRPr="0004068B">
        <w:rPr>
          <w:rFonts w:ascii="Book Antiqua" w:hAnsi="Book Antiqua" w:cs="Times New Roman"/>
          <w:sz w:val="24"/>
          <w:szCs w:val="24"/>
          <w:lang w:val="en-US"/>
        </w:rPr>
        <w:t xml:space="preserve">in </w:t>
      </w:r>
      <w:r w:rsidR="00003545" w:rsidRPr="0004068B">
        <w:rPr>
          <w:rFonts w:ascii="Book Antiqua" w:hAnsi="Book Antiqua" w:cs="Times New Roman"/>
          <w:sz w:val="24"/>
          <w:szCs w:val="24"/>
          <w:lang w:val="en-US"/>
        </w:rPr>
        <w:t xml:space="preserve">the </w:t>
      </w:r>
      <w:r w:rsidR="00756BCE" w:rsidRPr="0004068B">
        <w:rPr>
          <w:rFonts w:ascii="Book Antiqua" w:hAnsi="Book Antiqua" w:cs="Times New Roman"/>
          <w:sz w:val="24"/>
          <w:szCs w:val="24"/>
          <w:lang w:val="en-US"/>
        </w:rPr>
        <w:t xml:space="preserve">presence of </w:t>
      </w:r>
      <w:r w:rsidR="00003545" w:rsidRPr="0004068B">
        <w:rPr>
          <w:rFonts w:ascii="Book Antiqua" w:hAnsi="Book Antiqua" w:cs="Times New Roman"/>
          <w:sz w:val="24"/>
          <w:szCs w:val="24"/>
          <w:lang w:val="en-US"/>
        </w:rPr>
        <w:t xml:space="preserve">divalent </w:t>
      </w:r>
      <w:r w:rsidR="00756BCE" w:rsidRPr="0004068B">
        <w:rPr>
          <w:rFonts w:ascii="Book Antiqua" w:hAnsi="Book Antiqua" w:cs="Times New Roman"/>
          <w:sz w:val="24"/>
          <w:szCs w:val="24"/>
          <w:lang w:val="en-US"/>
        </w:rPr>
        <w:t>metal ion</w:t>
      </w:r>
      <w:r w:rsidR="005F5735" w:rsidRPr="0004068B">
        <w:rPr>
          <w:rFonts w:ascii="Book Antiqua" w:hAnsi="Book Antiqua" w:cs="Times New Roman"/>
          <w:sz w:val="24"/>
          <w:szCs w:val="24"/>
          <w:lang w:val="en-US"/>
        </w:rPr>
        <w:t xml:space="preserve"> </w:t>
      </w:r>
      <w:r w:rsidR="00756BCE" w:rsidRPr="0004068B">
        <w:rPr>
          <w:rFonts w:ascii="Book Antiqua" w:hAnsi="Book Antiqua" w:cs="Times New Roman"/>
          <w:sz w:val="24"/>
          <w:szCs w:val="24"/>
          <w:lang w:val="en-US"/>
        </w:rPr>
        <w:t>cofactors, tDNA</w:t>
      </w:r>
      <w:r w:rsidR="005F5735" w:rsidRPr="0004068B">
        <w:rPr>
          <w:rFonts w:ascii="Book Antiqua" w:hAnsi="Book Antiqua" w:cs="Times New Roman"/>
          <w:sz w:val="24"/>
          <w:szCs w:val="24"/>
          <w:lang w:val="en-US"/>
        </w:rPr>
        <w:t>/nucleosomes</w:t>
      </w:r>
      <w:r w:rsidR="00003545" w:rsidRPr="0004068B">
        <w:rPr>
          <w:rFonts w:ascii="Book Antiqua" w:hAnsi="Book Antiqua" w:cs="Times New Roman"/>
          <w:sz w:val="24"/>
          <w:szCs w:val="24"/>
          <w:lang w:val="en-US"/>
        </w:rPr>
        <w:t>,</w:t>
      </w:r>
      <w:r w:rsidR="00756BCE" w:rsidRPr="0004068B">
        <w:rPr>
          <w:rFonts w:ascii="Book Antiqua" w:hAnsi="Book Antiqua" w:cs="Times New Roman"/>
          <w:sz w:val="24"/>
          <w:szCs w:val="24"/>
          <w:lang w:val="en-US"/>
        </w:rPr>
        <w:t xml:space="preserve"> </w:t>
      </w:r>
      <w:r w:rsidR="005F5735" w:rsidRPr="0004068B">
        <w:rPr>
          <w:rFonts w:ascii="Book Antiqua" w:hAnsi="Book Antiqua" w:cs="Times New Roman"/>
          <w:sz w:val="24"/>
          <w:szCs w:val="24"/>
          <w:lang w:val="en-US"/>
        </w:rPr>
        <w:t xml:space="preserve">and </w:t>
      </w:r>
      <w:r w:rsidR="00003545" w:rsidRPr="0004068B">
        <w:rPr>
          <w:rFonts w:ascii="Book Antiqua" w:hAnsi="Book Antiqua" w:cs="Times New Roman"/>
          <w:sz w:val="24"/>
          <w:szCs w:val="24"/>
          <w:lang w:val="en-US"/>
        </w:rPr>
        <w:t>INSTI</w:t>
      </w:r>
      <w:r w:rsidR="00FF3FD2" w:rsidRPr="0004068B">
        <w:rPr>
          <w:rFonts w:ascii="Book Antiqua" w:hAnsi="Book Antiqua" w:cs="Times New Roman"/>
          <w:sz w:val="24"/>
          <w:szCs w:val="24"/>
          <w:lang w:val="en-US"/>
        </w:rPr>
        <w:t>s</w:t>
      </w:r>
      <w:r w:rsidR="008C6165" w:rsidRPr="0004068B">
        <w:rPr>
          <w:rFonts w:ascii="Book Antiqua" w:hAnsi="Book Antiqua" w:cs="Times New Roman"/>
          <w:sz w:val="24"/>
          <w:szCs w:val="24"/>
          <w:lang w:val="en-US"/>
        </w:rPr>
        <w:fldChar w:fldCharType="begin">
          <w:fldData xml:space="preserve">PEVuZE5vdGU+PENpdGU+PEF1dGhvcj5NYWVydGVuczwvQXV0aG9yPjxZZWFyPjIwMTA8L1llYXI+
PFJlY051bT4xMzI8L1JlY051bT48RGlzcGxheVRleHQ+PHN0eWxlIGZhY2U9InN1cGVyc2NyaXB0
Ij5bNDAsIDQzLCA2MiwgNjMsIDEyNS0xMzBdPC9zdHlsZT48L0Rpc3BsYXlUZXh0PjxyZWNvcmQ+
PHJlYy1udW1iZXI+MTMyPC9yZWMtbnVtYmVyPjxmb3JlaWduLWtleXM+PGtleSBhcHA9IkVOIiBk
Yi1pZD0ic3QwenNheHBlYXZwYWZlOWRwZDV0cDlmeHJzOTV0MmR0NXp4IiB0aW1lc3RhbXA9IjAi
PjEzMjwva2V5PjwvZm9yZWlnbi1rZXlzPjxyZWYtdHlwZSBuYW1lPSJKb3VybmFsIEFydGljbGUi
PjE3PC9yZWYtdHlwZT48Y29udHJpYnV0b3JzPjxhdXRob3JzPjxhdXRob3I+TWFlcnRlbnMsIEcu
IE4uPC9hdXRob3I+PGF1dGhvcj5IYXJlLCBTLjwvYXV0aG9yPjxhdXRob3I+Q2hlcmVwYW5vdiwg
UC48L2F1dGhvcj48L2F1dGhvcnM+PC9jb250cmlidXRvcnM+PGF1dGgtYWRkcmVzcz5EaXZpc2lv
biBvZiBJbmZlY3Rpb3VzIERpc2Vhc2VzLCBJbXBlcmlhbCBDb2xsZWdlIExvbmRvbiwgU3QgTWFy
eSZhcG9zO3MgQ2FtcHVzLCBOb3Jmb2xrIFBsYWNlLCBMb25kb24gVzIgMVBHLCBVSy48L2F1dGgt
YWRkcmVzcz48dGl0bGVzPjx0aXRsZT5UaGUgbWVjaGFuaXNtIG9mIHJldHJvdmlyYWwgaW50ZWdy
YXRpb24gZnJvbSBYLXJheSBzdHJ1Y3R1cmVzIG9mIGl0cyBrZXkgaW50ZXJtZWRpYXRlczwvdGl0
bGU+PHNlY29uZGFyeS10aXRsZT5OYXR1cmU8L3NlY29uZGFyeS10aXRsZT48YWx0LXRpdGxlPk5h
dHVyZTwvYWx0LXRpdGxlPjwvdGl0bGVzPjxwYWdlcz4zMjYtOTwvcGFnZXM+PHZvbHVtZT40Njg8
L3ZvbHVtZT48bnVtYmVyPjczMjE8L251bWJlcj48ZWRpdGlvbj4yMDEwLzExLzEyPC9lZGl0aW9u
PjxrZXl3b3Jkcz48a2V5d29yZD5CYXNlIFNlcXVlbmNlPC9rZXl3b3JkPjxrZXl3b3JkPkNhdGFs
eXRpYyBEb21haW48L2tleXdvcmQ+PGtleXdvcmQ+Q3J5c3RhbGxvZ3JhcGh5LCBYLVJheTwva2V5
d29yZD48a2V5d29yZD5ETkEvY2hlbWlzdHJ5L2dlbmV0aWNzL21ldGFib2xpc208L2tleXdvcmQ+
PGtleXdvcmQ+SW50ZWdyYXNlcy9nZW5ldGljcy9tZXRhYm9saXNtPC9rZXl3b3JkPjxrZXl3b3Jk
Pk1vZGVscywgTW9sZWN1bGFyPC9rZXl3b3JkPjxrZXl3b3JkPk1vbGVjdWxhciBDb25mb3JtYXRp
b248L2tleXdvcmQ+PGtleXdvcmQ+U3B1bWF2aXJ1cy8qY2hlbWlzdHJ5L2Vuenltb2xvZ3kvKnBo
eXNpb2xvZ3k8L2tleXdvcmQ+PGtleXdvcmQ+KlZpcnVzIEludGVncmF0aW9uPC9rZXl3b3JkPjwv
a2V5d29yZHM+PGRhdGVzPjx5ZWFyPjIwMTA8L3llYXI+PHB1Yi1kYXRlcz48ZGF0ZT5Ob3YgMTE8
L2RhdGU+PC9wdWItZGF0ZXM+PC9kYXRlcz48aXNibj4xNDc2LTQ2ODcgKEVsZWN0cm9uaWMpJiN4
RDswMDI4LTA4MzYgKExpbmtpbmcpPC9pc2JuPjxhY2Nlc3Npb24tbnVtPjIxMDY4ODQzPC9hY2Nl
c3Npb24tbnVtPjx1cmxzPjxyZWxhdGVkLXVybHM+PHVybD5odHRwOi8vd3d3Lm5jYmkubmxtLm5p
aC5nb3YvcHVibWVkLzIxMDY4ODQzPC91cmw+PC9yZWxhdGVkLXVybHM+PC91cmxzPjxjdXN0b20y
PlBNQzI5OTk4OTQ8L2N1c3RvbTI+PGN1c3RvbTY+VWttczMyMTMwPC9jdXN0b202PjxlbGVjdHJv
bmljLXJlc291cmNlLW51bT4xMC4xMDM4L25hdHVyZTA5NTE3PC9lbGVjdHJvbmljLXJlc291cmNl
LW51bT48cmVtb3RlLWRhdGFiYXNlLXByb3ZpZGVyPk5MTTwvcmVtb3RlLWRhdGFiYXNlLXByb3Zp
ZGVyPjxsYW5ndWFnZT5Fbmc8L2xhbmd1YWdlPjwvcmVjb3JkPjwvQ2l0ZT48Q2l0ZT48QXV0aG9y
PllpbjwvQXV0aG9yPjxZZWFyPjIwMTI8L1llYXI+PFJlY051bT4xMDY8L1JlY051bT48cmVjb3Jk
PjxyZWMtbnVtYmVyPjEwNjwvcmVjLW51bWJlcj48Zm9yZWlnbi1rZXlzPjxrZXkgYXBwPSJFTiIg
ZGItaWQ9InN0MHpzYXhwZWF2cGFmZTlkcGQ1dHA5Znhyczk1dDJkdDV6eCIgdGltZXN0YW1wPSIw
Ij4xMDY8L2tleT48L2ZvcmVpZ24ta2V5cz48cmVmLXR5cGUgbmFtZT0iSm91cm5hbCBBcnRpY2xl
Ij4xNzwvcmVmLXR5cGU+PGNvbnRyaWJ1dG9ycz48YXV0aG9ycz48YXV0aG9yPllpbiwgWi48L2F1
dGhvcj48YXV0aG9yPkxhcGtvdXNraSwgTS48L2F1dGhvcj48YXV0aG9yPllhbmcsIFcuPC9hdXRo
b3I+PGF1dGhvcj5DcmFpZ2llLCBSLjwvYXV0aG9yPjwvYXV0aG9ycz48L2NvbnRyaWJ1dG9ycz48
YXV0aC1hZGRyZXNzPkxhYm9yYXRvcnkgb2YgTW9sZWN1bGFyIEJpb2xvZ3ksIE5hdGlvbmFsIElu
c3RpdHV0ZSBvZiBEaWFiZXRlcyBhbmQgRGlnZXN0aXZlIGFuZCBLaWRuZXkgRGlzZWFzZXMsIE5h
dGlvbmFsIEluc3RpdHV0ZXMgb2YgSGVhbHRoLCBCZXRoZXNkYSwgTWFyeWxhbmQgMjA4OTIsIFVT
QS48L2F1dGgtYWRkcmVzcz48dGl0bGVzPjx0aXRsZT5Bc3NlbWJseSBvZiBwcm90b3R5cGUgZm9h
bXkgdmlydXMgc3RyYW5kIHRyYW5zZmVyIGNvbXBsZXhlcyBvbiBwcm9kdWN0IEROQSBieXBhc3Np
bmcgY2F0YWx5c2lzIG9mIGludGVncmF0aW9uPC90aXRsZT48c2Vjb25kYXJ5LXRpdGxlPlByb3Rl
aW4gU2NpPC9zZWNvbmRhcnktdGl0bGU+PGFsdC10aXRsZT5Qcm90ZWluIHNjaWVuY2UgOiBhIHB1
YmxpY2F0aW9uIG9mIHRoZSBQcm90ZWluIFNvY2lldHk8L2FsdC10aXRsZT48L3RpdGxlcz48cGFn
ZXM+MTg0OS01NzwvcGFnZXM+PHZvbHVtZT4yMTwvdm9sdW1lPjxudW1iZXI+MTI8L251bWJlcj48
ZWRpdGlvbj4yMDEyLzA5LzI3PC9lZGl0aW9uPjxrZXl3b3Jkcz48a2V5d29yZD5ETkEsIFZpcmFs
L2NoZW1pc3RyeS9tZXRhYm9saXNtPC9rZXl3b3JkPjxrZXl3b3JkPkhJViBJbmZlY3Rpb25zL3Zp
cm9sb2d5PC9rZXl3b3JkPjxrZXl3b3JkPkhJVi0xL2Vuenltb2xvZ3kvcGh5c2lvbG9neTwva2V5
d29yZD48a2V5d29yZD5IdW1hbnM8L2tleXdvcmQ+PGtleXdvcmQ+SW50ZWdyYXNlcy9jaGVtaXN0
cnkvKm1ldGFib2xpc208L2tleXdvcmQ+PGtleXdvcmQ+UHJvdGVpbiBDb25mb3JtYXRpb248L2tl
eXdvcmQ+PGtleXdvcmQ+UmV0cm92aXJpZGFlIEluZmVjdGlvbnMvKnZpcm9sb2d5PC9rZXl3b3Jk
PjxrZXl3b3JkPlNwdW1hdmlydXMvKmVuenltb2xvZ3kvKnBoeXNpb2xvZ3k8L2tleXdvcmQ+PGtl
eXdvcmQ+KlZpcnVzIEludGVncmF0aW9uPC9rZXl3b3JkPjwva2V5d29yZHM+PGRhdGVzPjx5ZWFy
PjIwMTI8L3llYXI+PHB1Yi1kYXRlcz48ZGF0ZT5EZWM8L2RhdGU+PC9wdWItZGF0ZXM+PC9kYXRl
cz48aXNibj4xNDY5LTg5NlggKEVsZWN0cm9uaWMpJiN4RDswOTYxLTgzNjggKExpbmtpbmcpPC9p
c2JuPjxhY2Nlc3Npb24tbnVtPjIzMDExODk1PC9hY2Nlc3Npb24tbnVtPjx1cmxzPjxyZWxhdGVk
LXVybHM+PHVybD5odHRwOi8vd3d3Lm5jYmkubmxtLm5paC5nb3YvcHVibWVkLzIzMDExODk1PC91
cmw+PC9yZWxhdGVkLXVybHM+PC91cmxzPjxjdXN0b20yPlBNQzM1NzU5MTU8L2N1c3RvbTI+PGVs
ZWN0cm9uaWMtcmVzb3VyY2UtbnVtPjEwLjEwMDIvcHJvLjIxNjY8L2VsZWN0cm9uaWMtcmVzb3Vy
Y2UtbnVtPjxyZW1vdGUtZGF0YWJhc2UtcHJvdmlkZXI+TkxNPC9yZW1vdGUtZGF0YWJhc2UtcHJv
dmlkZXI+PGxhbmd1YWdlPkVuZzwvbGFuZ3VhZ2U+PC9yZWNvcmQ+PC9DaXRlPjxDaXRlPjxBdXRo
b3I+WmhhbzwvQXV0aG9yPjxZZWFyPjIwMTY8L1llYXI+PFJlY051bT4yNzA8L1JlY051bT48cmVj
b3JkPjxyZWMtbnVtYmVyPjI3MDwvcmVjLW51bWJlcj48Zm9yZWlnbi1rZXlzPjxrZXkgYXBwPSJF
TiIgZGItaWQ9InN0MHpzYXhwZWF2cGFmZTlkcGQ1dHA5Znhyczk1dDJkdDV6eCIgdGltZXN0YW1w
PSIwIj4yNzA8L2tleT48L2ZvcmVpZ24ta2V5cz48cmVmLXR5cGUgbmFtZT0iSm91cm5hbCBBcnRp
Y2xlIj4xNzwvcmVmLXR5cGU+PGNvbnRyaWJ1dG9ycz48YXV0aG9ycz48YXV0aG9yPlpoYW8sIFgu
IFouPC9hdXRob3I+PGF1dGhvcj5TbWl0aCwgUy4gSi48L2F1dGhvcj48YXV0aG9yPk1hc2tlbGws
IEQuIFAuPC9hdXRob3I+PGF1dGhvcj5NZXRpZmlvdCwgTS48L2F1dGhvcj48YXV0aG9yPlB5ZSwg
Vi4gRS48L2F1dGhvcj48YXV0aG9yPkZlc2VuLCBLLjwvYXV0aG9yPjxhdXRob3I+TWFyY2hhbmQs
IEMuPC9hdXRob3I+PGF1dGhvcj5Qb21taWVyLCBZLjwvYXV0aG9yPjxhdXRob3I+Q2hlcmVwYW5v
diwgUC48L2F1dGhvcj48YXV0aG9yPkh1Z2hlcywgUy4gSC48L2F1dGhvcj48YXV0aG9yPkJ1cmtl
LCBULiBSLiwgSnIuPC9hdXRob3I+PC9hdXRob3JzPjwvY29udHJpYnV0b3JzPjxhdXRoLWFkZHJl
c3M+Q2xhcmUgSGFsbCBMYWJvcmF0b3JpZXMsIFRoZSBGcmFuY2lzIENyaWNrIEluc3RpdHV0ZSAs
IEJsYW5jaGUgTGFuZSwgU291dGggTWltbXMsIEVONiAzTEQsIFVuaXRlZCBLaW5nZG9tLiYjeEQ7
RGV2ZWxvcG1lbnRhbCBUaGVyYXBldXRpY3MgQnJhbmNoIGFuZCBMYWJvcmF0b3J5IG9mIE1vbGVj
dWxhciBQaGFybWFjb2xvZ3ksIENlbnRlciBmb3IgQ2FuY2VyIFJlc2VhcmNoLCBOYXRpb25hbCBD
YW5jZXIgSW5zdGl0dXRlLCBOYXRpb25hbCBJbnN0aXR1dGVzIG9mIEhlYWx0aCAsIEJldGhlc2Rh
LCBNYXJ5bGFuZCAyMDg5MiwgVW5pdGVkIFN0YXRlcy4mI3hEO0ltcGVyaWFsIENvbGxlZ2UgTG9u
ZG9uICwgU3QtTWFyeSZhcG9zO3MgQ2FtcHVzLCBOb3Jmb2xrIFBsYWNlLCBMb25kb24sIFcyIDFQ
RywgVW5pdGVkIEtpbmdkb20uPC9hdXRoLWFkZHJlc3M+PHRpdGxlcz48dGl0bGU+SElWLTEgSW50
ZWdyYXNlIFN0cmFuZCBUcmFuc2ZlciBJbmhpYml0b3JzIHdpdGggUmVkdWNlZCBTdXNjZXB0aWJp
bGl0eSB0byBEcnVnIFJlc2lzdGFudCBNdXRhbnQgSW50ZWdyYXNlczwvdGl0bGU+PHNlY29uZGFy
eS10aXRsZT5BQ1MgQ2hlbSBCaW9sPC9zZWNvbmRhcnktdGl0bGU+PGFsdC10aXRsZT5BQ1MgY2hl
bWljYWwgYmlvbG9neTwvYWx0LXRpdGxlPjwvdGl0bGVzPjxwYWdlcz4xMDc0LTgxPC9wYWdlcz48
dm9sdW1lPjExPC92b2x1bWU+PG51bWJlcj40PC9udW1iZXI+PGVkaXRpb24+MjAxNi8wMS8yNjwv
ZWRpdGlvbj48ZGF0ZXM+PHllYXI+MjAxNjwveWVhcj48cHViLWRhdGVzPjxkYXRlPkFwciAxNTwv
ZGF0ZT48L3B1Yi1kYXRlcz48L2RhdGVzPjxpc2JuPjE1NTQtODkzNyAoRWxlY3Ryb25pYykmI3hE
OzE1NTQtODkyOSAoTGlua2luZyk8L2lzYm4+PGFjY2Vzc2lvbi1udW0+MjY4MDg0Nzg8L2FjY2Vz
c2lvbi1udW0+PHVybHM+PHJlbGF0ZWQtdXJscz48dXJsPmh0dHA6Ly93d3cubmNiaS5ubG0ubmlo
Lmdvdi9wdWJtZWQvMjY4MDg0Nzg8L3VybD48L3JlbGF0ZWQtdXJscz48L3VybHM+PGN1c3RvbTI+
UE1DNDgzNjM4NzwvY3VzdG9tMj48ZWxlY3Ryb25pYy1yZXNvdXJjZS1udW0+MTAuMTAyMS9hY3Nj
aGVtYmlvLjViMDA5NDg8L2VsZWN0cm9uaWMtcmVzb3VyY2UtbnVtPjxyZW1vdGUtZGF0YWJhc2Ut
cHJvdmlkZXI+TkxNPC9yZW1vdGUtZGF0YWJhc2UtcHJvdmlkZXI+PGxhbmd1YWdlPkVuZzwvbGFu
Z3VhZ2U+PC9yZWNvcmQ+PC9DaXRlPjxDaXRlPjxBdXRob3I+UmFoZWVtPC9BdXRob3I+PFllYXI+
MjAxNTwvWWVhcj48UmVjTnVtPjI3MTwvUmVjTnVtPjxyZWNvcmQ+PHJlYy1udW1iZXI+MjcxPC9y
ZWMtbnVtYmVyPjxmb3JlaWduLWtleXM+PGtleSBhcHA9IkVOIiBkYi1pZD0ic3QwenNheHBlYXZw
YWZlOWRwZDV0cDlmeHJzOTV0MmR0NXp4IiB0aW1lc3RhbXA9IjAiPjI3MTwva2V5PjwvZm9yZWln
bi1rZXlzPjxyZWYtdHlwZSBuYW1lPSJKb3VybmFsIEFydGljbGUiPjE3PC9yZWYtdHlwZT48Y29u
dHJpYnV0b3JzPjxhdXRob3JzPjxhdXRob3I+UmFoZWVtLCBJLiBULjwvYXV0aG9yPjxhdXRob3I+
V2FsamksIEEuIE0uPC9hdXRob3I+PGF1dGhvcj5LbGVpbiwgRC48L2F1dGhvcj48YXV0aG9yPlNh
bmRlcnMsIEouIE0uPC9hdXRob3I+PGF1dGhvcj5Qb3dlbGwsIEQuIEEuPC9hdXRob3I+PGF1dGhv
cj5BYmV5d2lja3JlbWEsIFAuPC9hdXRob3I+PGF1dGhvcj5CYXJiZSwgRy48L2F1dGhvcj48YXV0
aG9yPkJlbm5ldCwgQS48L2F1dGhvcj48YXV0aG9yPkNoaWxkZXJzLCBLLjwvYXV0aG9yPjxhdXRo
b3I+Q2hyaXN0ZW5zZW4sIE0uPC9hdXRob3I+PGF1dGhvcj5DbGFzLCBTLiBELjwvYXV0aG9yPjxh
dXRob3I+RHVib3N0LCBELjwvYXV0aG9yPjxhdXRob3I+RW1icmV5LCBNLjwvYXV0aG9yPjxhdXRo
b3I+R3JvYmxlciwgSi48L2F1dGhvcj48YXV0aG9yPkhhZmV5LCBNLiBKLjwvYXV0aG9yPjxhdXRo
b3I+SGFydGluZ2gsIFQuIEouPC9hdXRob3I+PGF1dGhvcj5IYXp1ZGEsIEQuIEouPC9hdXRob3I+
PGF1dGhvcj5LdWV0aGUsIEouIFQuPC9hdXRob3I+PGF1dGhvcj5NY0NhYmUgRHVubiwgSi48L2F1
dGhvcj48YXV0aG9yPk1pbGxlciwgTS4gRC48L2F1dGhvcj48YXV0aG9yPk1vb3JlLCBLLiBQLjwv
YXV0aG9yPjxhdXRob3I+Tm9sdGluZywgQS48L2F1dGhvcj48YXV0aG9yPlBhamtvdmljLCBOLjwv
YXV0aG9yPjxhdXRob3I+UGF0ZWwsIFMuPC9hdXRob3I+PGF1dGhvcj5QZW5nLCBaLjwvYXV0aG9y
PjxhdXRob3I+UmFkYSwgVi48L2F1dGhvcj48YXV0aG9yPlJlYXJkZW4sIFAuPC9hdXRob3I+PGF1
dGhvcj5TY2hyZWllciwgSi4gRC48L2F1dGhvcj48YXV0aG9yPlNpc2tvLCBKLjwvYXV0aG9yPjxh
dXRob3I+U3RlZWxlLCBULiBHLjwvYXV0aG9yPjxhdXRob3I+VHJ1Y2hvbiwgSi4gRi48L2F1dGhv
cj48YXV0aG9yPldhaSwgSi48L2F1dGhvcj48YXV0aG9yPlh1LCBNLjwvYXV0aG9yPjxhdXRob3I+
Q29sZW1hbiwgUC4gSi48L2F1dGhvcj48L2F1dGhvcnM+PC9jb250cmlidXRvcnM+PGF1dGgtYWRk
cmVzcz5NZXJjayBGcm9zc3QgQ2VudHJlIGZvciBUaGVyYXBldXRpYyBSZXNlYXJjaCAsIEtpcmts
YW5kLCBRQyBDYW5hZGEuJiN4RDtEZXBhcnRtZW50IG9mIFByb2Nlc3MgQ2hlbWlzdHJ5LCBNZXJj
ayAmYW1wOyBDby4sIEluYy4sIFJhaHdheSwgTkogMDcwNjUuJiN4RDtQaGFybWFTb2x2IENvbnN1
bHRpbmcgLCBNb250cmVhbCwgUUMgQ2FuYWRhLjwvYXV0aC1hZGRyZXNzPjx0aXRsZXM+PHRpdGxl
PkRpc2NvdmVyeSBvZiAyLVB5cmlkaW5vbmUgQW1pbmFsczogQSBQcm9kcnVnIFN0cmF0ZWd5IHRv
IEFkdmFuY2UgYSBTZWNvbmQgR2VuZXJhdGlvbiBvZiBISVYtMSBJbnRlZ3Jhc2UgU3RyYW5kIFRy
YW5zZmVyIEluaGliaXRvcnM8L3RpdGxlPjxzZWNvbmRhcnktdGl0bGU+SiBNZWQgQ2hlbTwvc2Vj
b25kYXJ5LXRpdGxlPjxhbHQtdGl0bGU+Sm91cm5hbCBvZiBtZWRpY2luYWwgY2hlbWlzdHJ5PC9h
bHQtdGl0bGU+PC90aXRsZXM+PHBhZ2VzPjgxNTQtNjU8L3BhZ2VzPjx2b2x1bWU+NTg8L3ZvbHVt
ZT48bnVtYmVyPjIwPC9udW1iZXI+PGVkaXRpb24+MjAxNS8wOS8yNDwvZWRpdGlvbj48a2V5d29y
ZHM+PGtleXdvcmQ+QW5pbWFsczwva2V5d29yZD48a2V5d29yZD5BcmVhIFVuZGVyIEN1cnZlPC9r
ZXl3b3JkPjxrZXl3b3JkPkRvZ3M8L2tleXdvcmQ+PGtleXdvcmQ+RG9zZS1SZXNwb25zZSBSZWxh
dGlvbnNoaXAsIERydWc8L2tleXdvcmQ+PGtleXdvcmQ+RHJ1ZyBEZXNpZ248L2tleXdvcmQ+PGtl
eXdvcmQ+SElWIEludGVncmFzZS9kcnVnIGVmZmVjdHMvbWV0YWJvbGlzbTwva2V5d29yZD48a2V5
d29yZD5ISVYgSW50ZWdyYXNlIEluaGliaXRvcnMvKmNoZW1pY2FsIHN5bnRoZXNpcy9waGFybWFj
b2tpbmV0aWNzLypwaGFybWFjb2xvZ3k8L2tleXdvcmQ+PGtleXdvcmQ+SElWLTEvZHJ1ZyBlZmZl
Y3RzL2Vuenltb2xvZ3kvZ2VuZXRpY3M8L2tleXdvcmQ+PGtleXdvcmQ+SHVtYW5zPC9rZXl3b3Jk
PjxrZXl3b3JkPk1vZGVscywgTW9sZWN1bGFyPC9rZXl3b3JkPjxrZXl3b3JkPlByb2RydWdzPC9r
ZXl3b3JkPjxrZXl3b3JkPlB5cmlkb25lcy8qY2hlbWljYWwgc3ludGhlc2lzL3BoYXJtYWNva2lu
ZXRpY3MvKnBoYXJtYWNvbG9neTwva2V5d29yZD48a2V5d29yZD5SYXRzPC9rZXl3b3JkPjwva2V5
d29yZHM+PGRhdGVzPjx5ZWFyPjIwMTU8L3llYXI+PHB1Yi1kYXRlcz48ZGF0ZT5PY3QgMjI8L2Rh
dGU+PC9wdWItZGF0ZXM+PC9kYXRlcz48aXNibj4xNTIwLTQ4MDQgKEVsZWN0cm9uaWMpJiN4RDsw
MDIyLTI2MjMgKExpbmtpbmcpPC9pc2JuPjxhY2Nlc3Npb24tbnVtPjI2Mzk3OTY1PC9hY2Nlc3Np
b24tbnVtPjx1cmxzPjxyZWxhdGVkLXVybHM+PHVybD5odHRwOi8vd3d3Lm5jYmkubmxtLm5paC5n
b3YvcHVibWVkLzI2Mzk3OTY1PC91cmw+PC9yZWxhdGVkLXVybHM+PC91cmxzPjxlbGVjdHJvbmlj
LXJlc291cmNlLW51bT4xMC4xMDIxL2Fjcy5qbWVkY2hlbS41YjAxMDM3PC9lbGVjdHJvbmljLXJl
c291cmNlLW51bT48cmVtb3RlLWRhdGFiYXNlLXByb3ZpZGVyPk5MTTwvcmVtb3RlLWRhdGFiYXNl
LXByb3ZpZGVyPjxsYW5ndWFnZT5Fbmc8L2xhbmd1YWdlPjwvcmVjb3JkPjwvQ2l0ZT48Q2l0ZT48
QXV0aG9yPk1ldGlmaW90PC9BdXRob3I+PFllYXI+MjAxMzwvWWVhcj48UmVjTnVtPjI3MjwvUmVj
TnVtPjxyZWNvcmQ+PHJlYy1udW1iZXI+MjcyPC9yZWMtbnVtYmVyPjxmb3JlaWduLWtleXM+PGtl
eSBhcHA9IkVOIiBkYi1pZD0ic3QwenNheHBlYXZwYWZlOWRwZDV0cDlmeHJzOTV0MmR0NXp4IiB0
aW1lc3RhbXA9IjAiPjI3Mjwva2V5PjwvZm9yZWlnbi1rZXlzPjxyZWYtdHlwZSBuYW1lPSJKb3Vy
bmFsIEFydGljbGUiPjE3PC9yZWYtdHlwZT48Y29udHJpYnV0b3JzPjxhdXRob3JzPjxhdXRob3I+
TWV0aWZpb3QsIE0uPC9hdXRob3I+PGF1dGhvcj5NYWRkYWxpLCBLLjwvYXV0aG9yPjxhdXRob3I+
Sm9obnNvbiwgQi4gQy48L2F1dGhvcj48YXV0aG9yPkhhcmUsIFMuPC9hdXRob3I+PGF1dGhvcj5T
bWl0aCwgUy4gSi48L2F1dGhvcj48YXV0aG9yPlpoYW8sIFguIFouPC9hdXRob3I+PGF1dGhvcj5N
YXJjaGFuZCwgQy48L2F1dGhvcj48YXV0aG9yPkJ1cmtlLCBULiBSLiwgSnIuPC9hdXRob3I+PGF1
dGhvcj5IdWdoZXMsIFMuIEguPC9hdXRob3I+PGF1dGhvcj5DaGVyZXBhbm92LCBQLjwvYXV0aG9y
PjxhdXRob3I+UG9tbWllciwgWS48L2F1dGhvcj48L2F1dGhvcnM+PC9jb250cmlidXRvcnM+PGF1
dGgtYWRkcmVzcz5MYWJvcmF0b3J5IG9mIE1vbGVjdWxhciBQaGFybWFjb2xvZ3ksIENlbnRlciBm
b3IgQ2FuY2VyIFJlc2VhcmNoLCBOYXRpb25hbCBDYW5jZXIgSW5zdGl0dXRlLCBOYXRpb25hbCBJ
bnN0aXR1dGVzIG9mIEhlYWx0aCAsIDM3IENvbnZlbnQgRHJpdmUsIEJldGhlc2RhLCBNYXJ5bGFu
ZCAyMDg5MiwgVW5pdGVkIFN0YXRlcy48L2F1dGgtYWRkcmVzcz48dGl0bGVzPjx0aXRsZT5BY3Rp
dml0aWVzLCBjcnlzdGFsIHN0cnVjdHVyZXMsIGFuZCBtb2xlY3VsYXIgZHluYW1pY3Mgb2YgZGlo
eWRyby0xSC1pc29pbmRvbGUgZGVyaXZhdGl2ZXMsIGluaGliaXRvcnMgb2YgSElWLTEgaW50ZWdy
YXNlPC90aXRsZT48c2Vjb25kYXJ5LXRpdGxlPkFDUyBDaGVtIEJpb2w8L3NlY29uZGFyeS10aXRs
ZT48YWx0LXRpdGxlPkFDUyBjaGVtaWNhbCBiaW9sb2d5PC9hbHQtdGl0bGU+PC90aXRsZXM+PHBh
Z2VzPjIwOS0xNzwvcGFnZXM+PHZvbHVtZT44PC92b2x1bWU+PG51bWJlcj4xPC9udW1iZXI+PGVk
aXRpb24+MjAxMi8xMC8xOTwvZWRpdGlvbj48a2V5d29yZHM+PGtleXdvcmQ+QW50aXZpcmFsIEFn
ZW50cy9jaGVtaXN0cnkvcGhhcm1hY29sb2d5PC9rZXl3b3JkPjxrZXl3b3JkPkNyeXN0YWxsb2dy
YXBoeSwgWC1SYXk8L2tleXdvcmQ+PGtleXdvcmQ+KkhJViBJbnRlZ3Jhc2UgSW5oaWJpdG9ycy9j
aGVtaXN0cnkvcGhhcm1hY29sb2d5PC9rZXl3b3JkPjxrZXl3b3JkPkh1bWFuczwva2V5d29yZD48
a2V5d29yZD5JbmhpYml0b3J5IENvbmNlbnRyYXRpb24gNTA8L2tleXdvcmQ+PGtleXdvcmQ+SXNv
aW5kb2xlcy8qY2hlbWlzdHJ5L3BoYXJtYWNvbG9neTwva2V5d29yZD48a2V5d29yZD4qTW9sZWN1
bGFyIER5bmFtaWNzIFNpbXVsYXRpb248L2tleXdvcmQ+PGtleXdvcmQ+U3VsZm9uYW1pZGVzLypj
aGVtaXN0cnkvcGhhcm1hY29sb2d5PC9rZXl3b3JkPjwva2V5d29yZHM+PGRhdGVzPjx5ZWFyPjIw
MTM8L3llYXI+PHB1Yi1kYXRlcz48ZGF0ZT5KYW4gMTg8L2RhdGU+PC9wdWItZGF0ZXM+PC9kYXRl
cz48aXNibj4xNTU0LTg5MzcgKEVsZWN0cm9uaWMpJiN4RDsxNTU0LTg5MjkgKExpbmtpbmcpPC9p
c2JuPjxhY2Nlc3Npb24tbnVtPjIzMDc1NTE2PC9hY2Nlc3Npb24tbnVtPjx1cmxzPjxyZWxhdGVk
LXVybHM+PHVybD5odHRwOi8vd3d3Lm5jYmkubmxtLm5paC5nb3YvcHVibWVkLzIzMDc1NTE2PC91
cmw+PC9yZWxhdGVkLXVybHM+PC91cmxzPjxjdXN0b20yPlBNQzM1NDg5MzY8L2N1c3RvbTI+PGN1
c3RvbTY+TmlobXM0MzEzMjI8L2N1c3RvbTY+PGVsZWN0cm9uaWMtcmVzb3VyY2UtbnVtPjEwLjEw
MjEvY2IzMDA0NzFuPC9lbGVjdHJvbmljLXJlc291cmNlLW51bT48cmVtb3RlLWRhdGFiYXNlLXBy
b3ZpZGVyPk5MTTwvcmVtb3RlLWRhdGFiYXNlLXByb3ZpZGVyPjxsYW5ndWFnZT5Fbmc8L2xhbmd1
YWdlPjwvcmVjb3JkPjwvQ2l0ZT48Q2l0ZT48QXV0aG9yPkhhcmU8L0F1dGhvcj48WWVhcj4yMDEy
PC9ZZWFyPjxSZWNOdW0+MTU0PC9SZWNOdW0+PHJlY29yZD48cmVjLW51bWJlcj4xNTQ8L3JlYy1u
dW1iZXI+PGZvcmVpZ24ta2V5cz48a2V5IGFwcD0iRU4iIGRiLWlkPSJzdDB6c2F4cGVhdnBhZmU5
ZHBkNXRwOWZ4cnM5NXQyZHQ1engiIHRpbWVzdGFtcD0iMCI+MTU0PC9rZXk+PC9mb3JlaWduLWtl
eXM+PHJlZi10eXBlIG5hbWU9IkpvdXJuYWwgQXJ0aWNsZSI+MTc8L3JlZi10eXBlPjxjb250cmli
dXRvcnM+PGF1dGhvcnM+PGF1dGhvcj5IYXJlLCBTLjwvYXV0aG9yPjxhdXRob3I+TWFlcnRlbnMs
IEcuIE4uPC9hdXRob3I+PGF1dGhvcj5DaGVyZXBhbm92LCBQLjwvYXV0aG9yPjwvYXV0aG9ycz48
L2NvbnRyaWJ1dG9ycz48YXV0aC1hZGRyZXNzPkRpdmlzaW9uIG9mIEluZmVjdGlvdXMgRGlzZWFz
ZXMsIEltcGVyaWFsIENvbGxlZ2UgTG9uZG9uLCBMb25kb24sIFVLLjwvYXV0aC1hZGRyZXNzPjx0
aXRsZXM+PHRpdGxlPjMmYXBvczstcHJvY2Vzc2luZyBhbmQgc3RyYW5kIHRyYW5zZmVyIGNhdGFs
eXNlZCBieSByZXRyb3ZpcmFsIGludGVncmFzZSBpbiBjcnlzdGFsbG88L3RpdGxlPjxzZWNvbmRh
cnktdGl0bGU+RU1CTyBKPC9zZWNvbmRhcnktdGl0bGU+PC90aXRsZXM+PHBhZ2VzPjMwMjAtODwv
cGFnZXM+PHZvbHVtZT4zMTwvdm9sdW1lPjxudW1iZXI+MTM8L251bWJlcj48a2V5d29yZHM+PGtl
eXdvcmQ+Q2F0YWx5c2lzPC9rZXl3b3JkPjxrZXl3b3JkPkNhdGFseXRpYyBEb21haW48L2tleXdv
cmQ+PGtleXdvcmQ+Q2F0aW9ucywgRGl2YWxlbnQvY2hlbWlzdHJ5PC9rZXl3b3JkPjxrZXl3b3Jk
PkROQSwgVmlyYWwvbWV0YWJvbGlzbTwva2V5d29yZD48a2V5d29yZD5ISVYvZW56eW1vbG9neTwv
a2V5d29yZD48a2V5d29yZD5JbnRlZ3Jhc2VzLypjaGVtaXN0cnk8L2tleXdvcmQ+PGtleXdvcmQ+
U3B1bWF2aXJ1cy8qZW56eW1vbG9neTwva2V5d29yZD48a2V5d29yZD5WaXJ1cyBJbnRlZ3JhdGlv
bjwva2V5d29yZD48a2V5d29yZD5YLVJheSBEaWZmcmFjdGlvbjwva2V5d29yZD48L2tleXdvcmRz
PjxkYXRlcz48eWVhcj4yMDEyPC95ZWFyPjxwdWItZGF0ZXM+PGRhdGU+SnVuIDI5PC9kYXRlPjwv
cHViLWRhdGVzPjwvZGF0ZXM+PGlzYm4+MTQ2MC0yMDc1IChFbGVjdHJvbmljKSYjeEQ7MDI2MS00
MTg5IChMaW5raW5nKTwvaXNibj48YWNjZXNzaW9uLW51bT4yMjU4MDgyMzwvYWNjZXNzaW9uLW51
bT48bGFiZWw+SGFyZTIwMTI8L2xhYmVsPjx1cmxzPjxyZWxhdGVkLXVybHM+PHVybD5odHRwOi8v
d3d3Lm5jYmkubmxtLm5paC5nb3YvcHVibWVkLzIyNTgwODIzPC91cmw+PC9yZWxhdGVkLXVybHM+
PC91cmxzPjxjdXN0b20yPlBNQzMzOTUwODU8L2N1c3RvbTI+PGVsZWN0cm9uaWMtcmVzb3VyY2Ut
bnVtPjEwLjEwMzgvZW1ib2ouMjAxMi4xMTg8L2VsZWN0cm9uaWMtcmVzb3VyY2UtbnVtPjwvcmVj
b3JkPjwvQ2l0ZT48Q2l0ZT48QXV0aG9yPkhhcmU8L0F1dGhvcj48WWVhcj4yMDExPC9ZZWFyPjxS
ZWNOdW0+MjczPC9SZWNOdW0+PHJlY29yZD48cmVjLW51bWJlcj4yNzM8L3JlYy1udW1iZXI+PGZv
cmVpZ24ta2V5cz48a2V5IGFwcD0iRU4iIGRiLWlkPSJzdDB6c2F4cGVhdnBhZmU5ZHBkNXRwOWZ4
cnM5NXQyZHQ1engiIHRpbWVzdGFtcD0iMCI+MjczPC9rZXk+PC9mb3JlaWduLWtleXM+PHJlZi10
eXBlIG5hbWU9IkpvdXJuYWwgQXJ0aWNsZSI+MTc8L3JlZi10eXBlPjxjb250cmlidXRvcnM+PGF1
dGhvcnM+PGF1dGhvcj5IYXJlLCBTLjwvYXV0aG9yPjxhdXRob3I+U21pdGgsIFMuIEouPC9hdXRo
b3I+PGF1dGhvcj5NZXRpZmlvdCwgTS48L2F1dGhvcj48YXV0aG9yPkpheGEtQ2hhbWllYywgQS48
L2F1dGhvcj48YXV0aG9yPlBvbW1pZXIsIFkuPC9hdXRob3I+PGF1dGhvcj5IdWdoZXMsIFMuIEgu
PC9hdXRob3I+PGF1dGhvcj5DaGVyZXBhbm92LCBQLjwvYXV0aG9yPjwvYXV0aG9ycz48L2NvbnRy
aWJ1dG9ycz48YXV0aC1hZGRyZXNzPkRpdmlzaW9uIG9mIEluZmVjdGlvdXMgRGlzZWFzZXMsIElt
cGVyaWFsIENvbGxlZ2UgTG9uZG9uLCBMb25kb24sIFVuaXRlZCBLaW5nZG9tLjwvYXV0aC1hZGRy
ZXNzPjx0aXRsZXM+PHRpdGxlPlN0cnVjdHVyYWwgYW5kIGZ1bmN0aW9uYWwgYW5hbHlzZXMgb2Yg
dGhlIHNlY29uZC1nZW5lcmF0aW9uIGludGVncmFzZSBzdHJhbmQgdHJhbnNmZXIgaW5oaWJpdG9y
IGRvbHV0ZWdyYXZpciAoUy9HU0sxMzQ5NTcyKTwvdGl0bGU+PHNlY29uZGFyeS10aXRsZT5Nb2wg
UGhhcm1hY29sPC9zZWNvbmRhcnktdGl0bGU+PGFsdC10aXRsZT5Nb2xlY3VsYXIgcGhhcm1hY29s
b2d5PC9hbHQtdGl0bGU+PC90aXRsZXM+PHBhZ2VzPjU2NS03MjwvcGFnZXM+PHZvbHVtZT44MDwv
dm9sdW1lPjxudW1iZXI+NDwvbnVtYmVyPjxlZGl0aW9uPjIwMTEvMDcvMDI8L2VkaXRpb24+PGtl
eXdvcmRzPjxrZXl3b3JkPkJpbmRpbmcgU2l0ZXMvcGh5c2lvbG9neTwva2V5d29yZD48a2V5d29y
ZD5DcnlzdGFsbG9ncmFwaHksIFgtUmF5PC9rZXl3b3JkPjxrZXl3b3JkPkdlbmV0aWMgVmFyaWF0
aW9uL2dlbmV0aWNzPC9rZXl3b3JkPjxrZXl3b3JkPkhFSzI5MyBDZWxsczwva2V5d29yZD48a2V5
d29yZD5ISVYgSW50ZWdyYXNlL2NoZW1pc3RyeS8qbWV0YWJvbGlzbTwva2V5d29yZD48a2V5d29y
ZD5ISVYgSW50ZWdyYXNlIEluaGliaXRvcnMvKmNoZW1pc3RyeS8qbWV0YWJvbGlzbS9waGFybWFj
b2xvZ3k8L2tleXdvcmQ+PGtleXdvcmQ+SGV0ZXJvY3ljbGljIENvbXBvdW5kcywgMy1SaW5nLypj
aGVtaXN0cnkvKm1ldGFib2xpc20vcGhhcm1hY29sb2d5PC9rZXl3b3JkPjxrZXl3b3JkPkh1bWFu
czwva2V5d29yZD48a2V5d29yZD5TdHJ1Y3R1cmUtQWN0aXZpdHkgUmVsYXRpb25zaGlwPC9rZXl3
b3JkPjxrZXl3b3JkPlR1bW9yIENlbGxzLCBDdWx0dXJlZDwva2V5d29yZD48L2tleXdvcmRzPjxk
YXRlcz48eWVhcj4yMDExPC95ZWFyPjxwdWItZGF0ZXM+PGRhdGU+T2N0PC9kYXRlPjwvcHViLWRh
dGVzPjwvZGF0ZXM+PGlzYm4+MTUyMS0wMTExIChFbGVjdHJvbmljKSYjeEQ7MDAyNi04OTVYIChM
aW5raW5nKTwvaXNibj48YWNjZXNzaW9uLW51bT4yMTcxOTQ2NDwvYWNjZXNzaW9uLW51bT48dXJs
cz48cmVsYXRlZC11cmxzPjx1cmw+aHR0cDovL3d3dy5uY2JpLm5sbS5uaWguZ292L3B1Ym1lZC8y
MTcxOTQ2NDwvdXJsPjwvcmVsYXRlZC11cmxzPjwvdXJscz48Y3VzdG9tMj5QTUMzMTg3NTI2PC9j
dXN0b20yPjxlbGVjdHJvbmljLXJlc291cmNlLW51bT4xMC4xMTI0L21vbC4xMTEuMDczMTg5PC9l
bGVjdHJvbmljLXJlc291cmNlLW51bT48cmVtb3RlLWRhdGFiYXNlLXByb3ZpZGVyPk5MTTwvcmVt
b3RlLWRhdGFiYXNlLXByb3ZpZGVyPjxsYW5ndWFnZT5Fbmc8L2xhbmd1YWdlPjwvcmVjb3JkPjwv
Q2l0ZT48Q2l0ZT48QXV0aG9yPkhhcmU8L0F1dGhvcj48WWVhcj4yMDEwPC9ZZWFyPjxSZWNOdW0+
Mjc0PC9SZWNOdW0+PHJlY29yZD48cmVjLW51bWJlcj4yNzQ8L3JlYy1udW1iZXI+PGZvcmVpZ24t
a2V5cz48a2V5IGFwcD0iRU4iIGRiLWlkPSJzdDB6c2F4cGVhdnBhZmU5ZHBkNXRwOWZ4cnM5NXQy
ZHQ1engiIHRpbWVzdGFtcD0iMCI+Mjc0PC9rZXk+PC9mb3JlaWduLWtleXM+PHJlZi10eXBlIG5h
bWU9IkpvdXJuYWwgQXJ0aWNsZSI+MTc8L3JlZi10eXBlPjxjb250cmlidXRvcnM+PGF1dGhvcnM+
PGF1dGhvcj5IYXJlLCBTLjwvYXV0aG9yPjxhdXRob3I+Vm9zLCBBLiBNLjwvYXV0aG9yPjxhdXRo
b3I+Q2xheXRvbiwgUi4gRi48L2F1dGhvcj48YXV0aG9yPlRodXJpbmcsIEouIFcuPC9hdXRob3I+
PGF1dGhvcj5DdW1taW5ncywgTS4gRC48L2F1dGhvcj48YXV0aG9yPkNoZXJlcGFub3YsIFAuPC9h
dXRob3I+PC9hdXRob3JzPjwvY29udHJpYnV0b3JzPjxhdXRoLWFkZHJlc3M+RGl2aXNpb24gb2Yg
SW5mZWN0aW91cyBEaXNlYXNlcywgSW1wZXJpYWwgQ29sbGVnZSBMb25kb24sIExvbmRvbiBXMiAx
UEcsIFVuaXRlZCBLaW5nZG9tLjwvYXV0aC1hZGRyZXNzPjx0aXRsZXM+PHRpdGxlPk1vbGVjdWxh
ciBtZWNoYW5pc21zIG9mIHJldHJvdmlyYWwgaW50ZWdyYXNlIGluaGliaXRpb24gYW5kIHRoZSBl
dm9sdXRpb24gb2YgdmlyYWwgcmVzaXN0YW5jZTwvdGl0bGU+PHNlY29uZGFyeS10aXRsZT5Qcm9j
IE5hdGwgQWNhZCBTY2kgVSBTIEE8L3NlY29uZGFyeS10aXRsZT48YWx0LXRpdGxlPlByb2NlZWRp
bmdzIG9mIHRoZSBOYXRpb25hbCBBY2FkZW15IG9mIFNjaWVuY2VzIG9mIHRoZSBVbml0ZWQgU3Rh
dGVzIG9mIEFtZXJpY2E8L2FsdC10aXRsZT48L3RpdGxlcz48cGFnZXM+MjAwNTctNjI8L3BhZ2Vz
Pjx2b2x1bWU+MTA3PC92b2x1bWU+PG51bWJlcj40NjwvbnVtYmVyPjxlZGl0aW9uPjIwMTAvMTAv
MzA8L2VkaXRpb24+PGtleXdvcmRzPjxrZXl3b3JkPkFtaW5vIEFjaWQgU3Vic3RpdHV0aW9uL2dl
bmV0aWNzPC9rZXl3b3JkPjxrZXl3b3JkPkNhdGFseXRpYyBEb21haW48L2tleXdvcmQ+PGtleXdv
cmQ+RHJ1ZyBSZXNpc3RhbmNlLCBWaXJhbC8qZ2VuZXRpY3M8L2tleXdvcmQ+PGtleXdvcmQ+KkV2
b2x1dGlvbiwgTW9sZWN1bGFyPC9rZXl3b3JkPjxrZXl3b3JkPkhJViBJbnRlZ3Jhc2UgSW5oaWJp
dG9ycy9jaGVtaXN0cnkvbWV0YWJvbGlzbS8qcGhhcm1hY29sb2d5PC9rZXl3b3JkPjxrZXl3b3Jk
PkhJVi0xL2Vuenltb2xvZ3kvZ2VuZXRpY3M8L2tleXdvcmQ+PGtleXdvcmQ+SW5oaWJpdG9yeSBD
b25jZW50cmF0aW9uIDUwPC9rZXl3b3JkPjxrZXl3b3JkPkludGVncmFzZXMvKm1ldGFib2xpc208
L2tleXdvcmQ+PGtleXdvcmQ+TXV0YXRpb24vZ2VuZXRpY3M8L2tleXdvcmQ+PGtleXdvcmQ+UHly
cm9saWRpbm9uZXMvY2hlbWlzdHJ5L3BoYXJtYWNvbG9neTwva2V5d29yZD48a2V5d29yZD5SYWx0
ZWdyYXZpciBQb3Rhc3NpdW08L2tleXdvcmQ+PGtleXdvcmQ+UmV0cm92aXJpZGFlLyplbnp5bW9s
b2d5PC9rZXl3b3JkPjwva2V5d29yZHM+PGRhdGVzPjx5ZWFyPjIwMTA8L3llYXI+PHB1Yi1kYXRl
cz48ZGF0ZT5Ob3YgMTY8L2RhdGU+PC9wdWItZGF0ZXM+PC9kYXRlcz48aXNibj4xMDkxLTY0OTAg
KEVsZWN0cm9uaWMpJiN4RDswMDI3LTg0MjQgKExpbmtpbmcpPC9pc2JuPjxhY2Nlc3Npb24tbnVt
PjIxMDMwNjc5PC9hY2Nlc3Npb24tbnVtPjx1cmxzPjxyZWxhdGVkLXVybHM+PHVybD5odHRwOi8v
d3d3Lm5jYmkubmxtLm5paC5nb3YvcHVibWVkLzIxMDMwNjc5PC91cmw+PC9yZWxhdGVkLXVybHM+
PC91cmxzPjxjdXN0b20yPlBNQzI5OTM0MTI8L2N1c3RvbTI+PGVsZWN0cm9uaWMtcmVzb3VyY2Ut
bnVtPjEwLjEwNzMvcG5hcy4xMDEwMjQ2MTA3PC9lbGVjdHJvbmljLXJlc291cmNlLW51bT48cmVt
b3RlLWRhdGFiYXNlLXByb3ZpZGVyPk5MTTwvcmVtb3RlLWRhdGFiYXNlLXByb3ZpZGVyPjxsYW5n
dWFnZT5Fbmc8L2xhbmd1YWdlPjwvcmVjb3JkPjwvQ2l0ZT48Q2l0ZT48QXV0aG9yPkhhcmU8L0F1
dGhvcj48WWVhcj4yMDEwPC9ZZWFyPjxSZWNOdW0+MTwvUmVjTnVtPjxyZWNvcmQ+PHJlYy1udW1i
ZXI+MTwvcmVjLW51bWJlcj48Zm9yZWlnbi1rZXlzPjxrZXkgYXBwPSJFTiIgZGItaWQ9InN0MHpz
YXhwZWF2cGFmZTlkcGQ1dHA5Znhyczk1dDJkdDV6eCIgdGltZXN0YW1wPSIwIj4xPC9rZXk+PC9m
b3JlaWduLWtleXM+PHJlZi10eXBlIG5hbWU9IkpvdXJuYWwgQXJ0aWNsZSI+MTc8L3JlZi10eXBl
Pjxjb250cmlidXRvcnM+PGF1dGhvcnM+PGF1dGhvcj5IYXJlLCBTLjwvYXV0aG9yPjxhdXRob3I+
R3VwdGEsIFMuIFMuPC9hdXRob3I+PGF1dGhvcj5WYWxrb3YsIEUuPC9hdXRob3I+PGF1dGhvcj5F
bmdlbG1hbiwgQS48L2F1dGhvcj48YXV0aG9yPkNoZXJlcGFub3YsIFAuPC9hdXRob3I+PC9hdXRo
b3JzPjwvY29udHJpYnV0b3JzPjxhdXRoLWFkZHJlc3M+RGl2aXNpb24gb2YgTWVkaWNpbmUsIElt
cGVyaWFsIENvbGxlZ2UgTG9uZG9uLCBTdC1NYXJ5JmFwb3M7cyBDYW1wdXMsIE5vcmZvbGsgUGxh
Y2UsIExvbmRvbiBXMiAxUEcsIFVLLjwvYXV0aC1hZGRyZXNzPjx0aXRsZXM+PHRpdGxlPlJldHJv
dmlyYWwgaW50YXNvbWUgYXNzZW1ibHkgYW5kIGluaGliaXRpb24gb2YgRE5BIHN0cmFuZCB0cmFu
c2ZlcjwvdGl0bGU+PHNlY29uZGFyeS10aXRsZT5OYXR1cmU8L3NlY29uZGFyeS10aXRsZT48L3Rp
dGxlcz48cGFnZXM+MjMyLTY8L3BhZ2VzPjx2b2x1bWU+NDY0PC92b2x1bWU+PG51bWJlcj43Mjg2
PC9udW1iZXI+PGtleXdvcmRzPjxrZXl3b3JkPkNhdGFseXRpYyBEb21haW48L2tleXdvcmQ+PGtl
eXdvcmQ+RE5BLCBWaXJhbC8qbWV0YWJvbGlzbTwva2V5d29yZD48a2V5d29yZD5ISVYtMS9lbnp5
bW9sb2d5L2dlbmV0aWNzPC9rZXl3b3JkPjxrZXl3b3JkPkludGVncmFzZXMvKmNoZW1pc3RyeS9t
ZXRhYm9saXNtPC9rZXl3b3JkPjxrZXl3b3JkPipNb2RlbHMsIE1vbGVjdWxhcjwva2V5d29yZD48
a2V5d29yZD5Qcm90ZWluIFN0cnVjdHVyZSwgVGVydGlhcnk8L2tleXdvcmQ+PGtleXdvcmQ+UmV0
cm92aXJpZGFlLyplbnp5bW9sb2d5LypnZW5ldGljczwva2V5d29yZD48L2tleXdvcmRzPjxkYXRl
cz48eWVhcj4yMDEwPC95ZWFyPjxwdWItZGF0ZXM+PGRhdGU+TWFyIDExPC9kYXRlPjwvcHViLWRh
dGVzPjwvZGF0ZXM+PHB1Ymxpc2hlcj5NYWNtaWxsYW4gUHVibGlzaGVycyBMaW1pdGVkLiBBbGwg
cmlnaHRzIHJlc2VydmVkPC9wdWJsaXNoZXI+PGlzYm4+MTQ3Ni00Njg3IChFbGVjdHJvbmljKSYj
eEQ7MDAyOC0wODM2IChMaW5raW5nKTwvaXNibj48YWNjZXNzaW9uLW51bT4yMDExODkxNTwvYWNj
ZXNzaW9uLW51bT48d29yay10eXBlPjEwLjEwMzgvbmF0dXJlMDg3ODQ8L3dvcmstdHlwZT48dXJs
cz48cmVsYXRlZC11cmxzPjx1cmw+aHR0cDovL3d3dy5uY2JpLm5sbS5uaWguZ292L3B1Ym1lZC8y
MDExODkxNTwvdXJsPjwvcmVsYXRlZC11cmxzPjwvdXJscz48Y3VzdG9tMj5QTUMyODM3MTIzPC9j
dXN0b20yPjxlbGVjdHJvbmljLXJlc291cmNlLW51bT4xMC4xMDM4L25hdHVyZTA4Nzg0PC9lbGVj
dHJvbmljLXJlc291cmNlLW51bT48L3JlY29yZD48L0NpdGU+PENpdGU+PEF1dGhvcj5NYXNrZWxs
PC9BdXRob3I+PFllYXI+MjAxNTwvWWVhcj48UmVjTnVtPjI5MjwvUmVjTnVtPjxyZWNvcmQ+PHJl
Yy1udW1iZXI+MjkyPC9yZWMtbnVtYmVyPjxmb3JlaWduLWtleXM+PGtleSBhcHA9IkVOIiBkYi1p
ZD0ic3QwenNheHBlYXZwYWZlOWRwZDV0cDlmeHJzOTV0MmR0NXp4IiB0aW1lc3RhbXA9IjAiPjI5
Mjwva2V5PjwvZm9yZWlnbi1rZXlzPjxyZWYtdHlwZSBuYW1lPSJKb3VybmFsIEFydGljbGUiPjE3
PC9yZWYtdHlwZT48Y29udHJpYnV0b3JzPjxhdXRob3JzPjxhdXRob3I+TWFza2VsbCwgRC4gUC48
L2F1dGhvcj48YXV0aG9yPlJlbmF1bHQsIEwuPC9hdXRob3I+PGF1dGhvcj5TZXJyYW8sIEUuPC9h
dXRob3I+PGF1dGhvcj5MZXNiYXRzLCBQLjwvYXV0aG9yPjxhdXRob3I+TWF0YWRlZW4sIFIuPC9h
dXRob3I+PGF1dGhvcj5IYXJlLCBTLjwvYXV0aG9yPjxhdXRob3I+TGluZGVtYW5uLCBELjwvYXV0
aG9yPjxhdXRob3I+RW5nZWxtYW4sIEEuIE4uPC9hdXRob3I+PGF1dGhvcj5Db3N0YSwgQS48L2F1
dGhvcj48YXV0aG9yPkNoZXJlcGFub3YsIFAuPC9hdXRob3I+PC9hdXRob3JzPjwvY29udHJpYnV0
b3JzPjxhdXRoLWFkZHJlc3M+Q2hyb21hdGluIFN0cnVjdHVyZSBhbmQgTW9iaWxlIEROQSwgVGhl
IEZyYW5jaXMgQ3JpY2sgSW5zdGl0dXRlLCBCbGFuY2hlIExhbmUsIFNvdXRoIE1pbW1zIEVONiAz
TEQsIFVLLiYjeEQ7MV0gQXJjaGl0ZWN0dXJlIGFuZCBEeW5hbWljcyBvZiBNYWNyb21vbGVjdWxh
ciBNYWNoaW5lcywgQ2xhcmUgSGFsbCBMYWJvcmF0b3JpZXMsIFRoZSBGcmFuY2lzIENyaWNrIElu
c3RpdHV0ZSwgQmxhbmNoZSBMYW5lLCBTb3V0aCBNaW1tcyBFTjYgM0xELCBVSyBbMl0gTmF0aW9u
YWwgSW5zdGl0dXRlIGZvciBCaW9sb2dpY2FsIFN0YW5kYXJkcyBhbmQgQ29udHJvbCwgTWljcm9z
Y29weSBhbmQgSW1hZ2luZywgQmxhbmNoZSBMYW5lLCBTb3V0aCBNaW1tcyBFTjYgM1FHLCBVSy4m
I3hEO0RlcGFydG1lbnQgb2YgQ2FuY2VyIEltbXVub2xvZ3kgYW5kIEFJRFMsIERhbmEtRmFyYmVy
IENhbmNlciBJbnN0aXR1dGUsIDQ1MCBCcm9va2xpbmUgQXZlbnVlLCBCb3N0b24sIE1hc3NhY2h1
c2V0dHMgMDIyMTUsIFVTQS4mI3hEO05lQ0VOLCBHb3JsYWV1cyBMYWJvcmF0b3J5LCBFaW5zdGVp
bndlZyA1NSwgTGVpZGVuLCAyMzMzLCB0aGUgTmV0aGVybGFuZHMuJiN4RDtEaXZpc2lvbiBvZiBN
ZWRpY2luZSwgSW1wZXJpYWwgQ29sbGVnZSBMb25kb24sIFN0LU1hcnkmYXBvcztzIENhbXB1cywg
Tm9yZm9sayBQbGFjZSwgTG9uZG9uIFcyIDFQRywgVUsuJiN4RDtJbnN0aXR1dGUgb2YgVmlyb2xv
Z3ksIFRlY2huaXNjaGUgVW5pdmVyc2l0YXQgRHJlc2RlbiwgRmV0c2NoZXJzdHIuIDc0LCBEcmVz
ZGVuIDAxMzA3LCBHZXJtYW55LiYjeEQ7QXJjaGl0ZWN0dXJlIGFuZCBEeW5hbWljcyBvZiBNYWNy
b21vbGVjdWxhciBNYWNoaW5lcywgQ2xhcmUgSGFsbCBMYWJvcmF0b3JpZXMsIFRoZSBGcmFuY2lz
IENyaWNrIEluc3RpdHV0ZSwgQmxhbmNoZSBMYW5lLCBTb3V0aCBNaW1tcyBFTjYgM0xELCBVSy4m
I3hEOzFdIENocm9tYXRpbiBTdHJ1Y3R1cmUgYW5kIE1vYmlsZSBETkEsIFRoZSBGcmFuY2lzIENy
aWNrIEluc3RpdHV0ZSwgQmxhbmNoZSBMYW5lLCBTb3V0aCBNaW1tcyBFTjYgM0xELCBVSyBbMl0g
RGl2aXNpb24gb2YgTWVkaWNpbmUsIEltcGVyaWFsIENvbGxlZ2UgTG9uZG9uLCBTdC1NYXJ5JmFw
b3M7cyBDYW1wdXMsIE5vcmZvbGsgUGxhY2UsIExvbmRvbiBXMiAxUEcsIFVLLjwvYXV0aC1hZGRy
ZXNzPjx0aXRsZXM+PHRpdGxlPlN0cnVjdHVyYWwgYmFzaXMgZm9yIHJldHJvdmlyYWwgaW50ZWdy
YXRpb24gaW50byBudWNsZW9zb21lczwvdGl0bGU+PHNlY29uZGFyeS10aXRsZT5OYXR1cmU8L3Nl
Y29uZGFyeS10aXRsZT48YWx0LXRpdGxlPk5hdHVyZTwvYWx0LXRpdGxlPjwvdGl0bGVzPjxwYWdl
cz4zNjYtOTwvcGFnZXM+PHZvbHVtZT41MjM8L3ZvbHVtZT48bnVtYmVyPjc1NjA8L251bWJlcj48
ZWRpdGlvbj4yMDE1LzA2LzExPC9lZGl0aW9uPjxrZXl3b3Jkcz48a2V5d29yZD5BbWlubyBBY2lk
IFN1YnN0aXR1dGlvbjwva2V5d29yZD48a2V5d29yZD5CaW5kaW5nIFNpdGVzL2dlbmV0aWNzPC9r
ZXl3b3JkPjxrZXl3b3JkPkNyeW9lbGVjdHJvbiBNaWNyb3Njb3B5PC9rZXl3b3JkPjxrZXl3b3Jk
PkROQS9nZW5ldGljcy9tZXRhYm9saXNtL3VsdHJhc3RydWN0dXJlPC9rZXl3b3JkPjxrZXl3b3Jk
Pkdlbm9tZS9nZW5ldGljczwva2V5d29yZD48a2V5d29yZD5IaXN0b25lcy9jaGVtaXN0cnkvbWV0
YWJvbGlzbS91bHRyYXN0cnVjdHVyZTwva2V5d29yZD48a2V5d29yZD5JbnRlZ3Jhc2VzL21ldGFi
b2xpc208L2tleXdvcmQ+PGtleXdvcmQ+TW9kZWxzLCBNb2xlY3VsYXI8L2tleXdvcmQ+PGtleXdv
cmQ+TnVjbGVvc29tZXMvKmNoZW1pc3RyeS9nZW5ldGljcy91bHRyYXN0cnVjdHVyZS8qdmlyb2xv
Z3k8L2tleXdvcmQ+PGtleXdvcmQ+UHJvdGVpbiBNdWx0aW1lcml6YXRpb248L2tleXdvcmQ+PGtl
eXdvcmQ+UmVjb21iaW5hdGlvbiwgR2VuZXRpYzwva2V5d29yZD48a2V5d29yZD5TcHVtYXZpcnVz
L2NoZW1pc3RyeS9nZW5ldGljcy8qbWV0YWJvbGlzbS91bHRyYXN0cnVjdHVyZTwva2V5d29yZD48
a2V5d29yZD4qVmlydXMgSW50ZWdyYXRpb248L2tleXdvcmQ+PC9rZXl3b3Jkcz48ZGF0ZXM+PHll
YXI+MjAxNTwveWVhcj48cHViLWRhdGVzPjxkYXRlPkp1bCAxNjwvZGF0ZT48L3B1Yi1kYXRlcz48
L2RhdGVzPjxpc2JuPjE0NzYtNDY4NyAoRWxlY3Ryb25pYykmI3hEOzAwMjgtMDgzNiAoTGlua2lu
Zyk8L2lzYm4+PGFjY2Vzc2lvbi1udW0+MjYwNjE3NzA8L2FjY2Vzc2lvbi1udW0+PHVybHM+PHJl
bGF0ZWQtdXJscz48dXJsPmh0dHA6Ly93d3cubmNiaS5ubG0ubmloLmdvdi9wdWJtZWQvMjYwNjE3
NzA8L3VybD48L3JlbGF0ZWQtdXJscz48L3VybHM+PGN1c3RvbTI+UE1DNDUzMDUwMDwvY3VzdG9t
Mj48Y3VzdG9tNj5OaWhtczY4MTkyNDwvY3VzdG9tNj48ZWxlY3Ryb25pYy1yZXNvdXJjZS1udW0+
MTAuMTAzOC9uYXR1cmUxNDQ5NTwvZWxlY3Ryb25pYy1yZXNvdXJjZS1udW0+PHJlbW90ZS1kYXRh
YmFzZS1wcm92aWRlcj5OTE08L3JlbW90ZS1kYXRhYmFzZS1wcm92aWRlcj48bGFuZ3VhZ2U+RW5n
PC9sYW5ndWFnZT48L3JlY29yZD48L0NpdGU+PC9FbmROb3RlPgB=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PEVuZE5vdGU+PENpdGU+PEF1dGhvcj5NYWVydGVuczwvQXV0aG9yPjxZZWFyPjIwMTA8L1llYXI+
PFJlY051bT4xMzI8L1JlY051bT48RGlzcGxheVRleHQ+PHN0eWxlIGZhY2U9InN1cGVyc2NyaXB0
Ij5bNDAsIDQzLCA2MiwgNjMsIDEyNS0xMzBdPC9zdHlsZT48L0Rpc3BsYXlUZXh0PjxyZWNvcmQ+
PHJlYy1udW1iZXI+MTMyPC9yZWMtbnVtYmVyPjxmb3JlaWduLWtleXM+PGtleSBhcHA9IkVOIiBk
Yi1pZD0ic3QwenNheHBlYXZwYWZlOWRwZDV0cDlmeHJzOTV0MmR0NXp4IiB0aW1lc3RhbXA9IjAi
PjEzMjwva2V5PjwvZm9yZWlnbi1rZXlzPjxyZWYtdHlwZSBuYW1lPSJKb3VybmFsIEFydGljbGUi
PjE3PC9yZWYtdHlwZT48Y29udHJpYnV0b3JzPjxhdXRob3JzPjxhdXRob3I+TWFlcnRlbnMsIEcu
IE4uPC9hdXRob3I+PGF1dGhvcj5IYXJlLCBTLjwvYXV0aG9yPjxhdXRob3I+Q2hlcmVwYW5vdiwg
UC48L2F1dGhvcj48L2F1dGhvcnM+PC9jb250cmlidXRvcnM+PGF1dGgtYWRkcmVzcz5EaXZpc2lv
biBvZiBJbmZlY3Rpb3VzIERpc2Vhc2VzLCBJbXBlcmlhbCBDb2xsZWdlIExvbmRvbiwgU3QgTWFy
eSZhcG9zO3MgQ2FtcHVzLCBOb3Jmb2xrIFBsYWNlLCBMb25kb24gVzIgMVBHLCBVSy48L2F1dGgt
YWRkcmVzcz48dGl0bGVzPjx0aXRsZT5UaGUgbWVjaGFuaXNtIG9mIHJldHJvdmlyYWwgaW50ZWdy
YXRpb24gZnJvbSBYLXJheSBzdHJ1Y3R1cmVzIG9mIGl0cyBrZXkgaW50ZXJtZWRpYXRlczwvdGl0
bGU+PHNlY29uZGFyeS10aXRsZT5OYXR1cmU8L3NlY29uZGFyeS10aXRsZT48YWx0LXRpdGxlPk5h
dHVyZTwvYWx0LXRpdGxlPjwvdGl0bGVzPjxwYWdlcz4zMjYtOTwvcGFnZXM+PHZvbHVtZT40Njg8
L3ZvbHVtZT48bnVtYmVyPjczMjE8L251bWJlcj48ZWRpdGlvbj4yMDEwLzExLzEyPC9lZGl0aW9u
PjxrZXl3b3Jkcz48a2V5d29yZD5CYXNlIFNlcXVlbmNlPC9rZXl3b3JkPjxrZXl3b3JkPkNhdGFs
eXRpYyBEb21haW48L2tleXdvcmQ+PGtleXdvcmQ+Q3J5c3RhbGxvZ3JhcGh5LCBYLVJheTwva2V5
d29yZD48a2V5d29yZD5ETkEvY2hlbWlzdHJ5L2dlbmV0aWNzL21ldGFib2xpc208L2tleXdvcmQ+
PGtleXdvcmQ+SW50ZWdyYXNlcy9nZW5ldGljcy9tZXRhYm9saXNtPC9rZXl3b3JkPjxrZXl3b3Jk
Pk1vZGVscywgTW9sZWN1bGFyPC9rZXl3b3JkPjxrZXl3b3JkPk1vbGVjdWxhciBDb25mb3JtYXRp
b248L2tleXdvcmQ+PGtleXdvcmQ+U3B1bWF2aXJ1cy8qY2hlbWlzdHJ5L2Vuenltb2xvZ3kvKnBo
eXNpb2xvZ3k8L2tleXdvcmQ+PGtleXdvcmQ+KlZpcnVzIEludGVncmF0aW9uPC9rZXl3b3JkPjwv
a2V5d29yZHM+PGRhdGVzPjx5ZWFyPjIwMTA8L3llYXI+PHB1Yi1kYXRlcz48ZGF0ZT5Ob3YgMTE8
L2RhdGU+PC9wdWItZGF0ZXM+PC9kYXRlcz48aXNibj4xNDc2LTQ2ODcgKEVsZWN0cm9uaWMpJiN4
RDswMDI4LTA4MzYgKExpbmtpbmcpPC9pc2JuPjxhY2Nlc3Npb24tbnVtPjIxMDY4ODQzPC9hY2Nl
c3Npb24tbnVtPjx1cmxzPjxyZWxhdGVkLXVybHM+PHVybD5odHRwOi8vd3d3Lm5jYmkubmxtLm5p
aC5nb3YvcHVibWVkLzIxMDY4ODQzPC91cmw+PC9yZWxhdGVkLXVybHM+PC91cmxzPjxjdXN0b20y
PlBNQzI5OTk4OTQ8L2N1c3RvbTI+PGN1c3RvbTY+VWttczMyMTMwPC9jdXN0b202PjxlbGVjdHJv
bmljLXJlc291cmNlLW51bT4xMC4xMDM4L25hdHVyZTA5NTE3PC9lbGVjdHJvbmljLXJlc291cmNl
LW51bT48cmVtb3RlLWRhdGFiYXNlLXByb3ZpZGVyPk5MTTwvcmVtb3RlLWRhdGFiYXNlLXByb3Zp
ZGVyPjxsYW5ndWFnZT5Fbmc8L2xhbmd1YWdlPjwvcmVjb3JkPjwvQ2l0ZT48Q2l0ZT48QXV0aG9y
PllpbjwvQXV0aG9yPjxZZWFyPjIwMTI8L1llYXI+PFJlY051bT4xMDY8L1JlY051bT48cmVjb3Jk
PjxyZWMtbnVtYmVyPjEwNjwvcmVjLW51bWJlcj48Zm9yZWlnbi1rZXlzPjxrZXkgYXBwPSJFTiIg
ZGItaWQ9InN0MHpzYXhwZWF2cGFmZTlkcGQ1dHA5Znhyczk1dDJkdDV6eCIgdGltZXN0YW1wPSIw
Ij4xMDY8L2tleT48L2ZvcmVpZ24ta2V5cz48cmVmLXR5cGUgbmFtZT0iSm91cm5hbCBBcnRpY2xl
Ij4xNzwvcmVmLXR5cGU+PGNvbnRyaWJ1dG9ycz48YXV0aG9ycz48YXV0aG9yPllpbiwgWi48L2F1
dGhvcj48YXV0aG9yPkxhcGtvdXNraSwgTS48L2F1dGhvcj48YXV0aG9yPllhbmcsIFcuPC9hdXRo
b3I+PGF1dGhvcj5DcmFpZ2llLCBSLjwvYXV0aG9yPjwvYXV0aG9ycz48L2NvbnRyaWJ1dG9ycz48
YXV0aC1hZGRyZXNzPkxhYm9yYXRvcnkgb2YgTW9sZWN1bGFyIEJpb2xvZ3ksIE5hdGlvbmFsIElu
c3RpdHV0ZSBvZiBEaWFiZXRlcyBhbmQgRGlnZXN0aXZlIGFuZCBLaWRuZXkgRGlzZWFzZXMsIE5h
dGlvbmFsIEluc3RpdHV0ZXMgb2YgSGVhbHRoLCBCZXRoZXNkYSwgTWFyeWxhbmQgMjA4OTIsIFVT
QS48L2F1dGgtYWRkcmVzcz48dGl0bGVzPjx0aXRsZT5Bc3NlbWJseSBvZiBwcm90b3R5cGUgZm9h
bXkgdmlydXMgc3RyYW5kIHRyYW5zZmVyIGNvbXBsZXhlcyBvbiBwcm9kdWN0IEROQSBieXBhc3Np
bmcgY2F0YWx5c2lzIG9mIGludGVncmF0aW9uPC90aXRsZT48c2Vjb25kYXJ5LXRpdGxlPlByb3Rl
aW4gU2NpPC9zZWNvbmRhcnktdGl0bGU+PGFsdC10aXRsZT5Qcm90ZWluIHNjaWVuY2UgOiBhIHB1
YmxpY2F0aW9uIG9mIHRoZSBQcm90ZWluIFNvY2lldHk8L2FsdC10aXRsZT48L3RpdGxlcz48cGFn
ZXM+MTg0OS01NzwvcGFnZXM+PHZvbHVtZT4yMTwvdm9sdW1lPjxudW1iZXI+MTI8L251bWJlcj48
ZWRpdGlvbj4yMDEyLzA5LzI3PC9lZGl0aW9uPjxrZXl3b3Jkcz48a2V5d29yZD5ETkEsIFZpcmFs
L2NoZW1pc3RyeS9tZXRhYm9saXNtPC9rZXl3b3JkPjxrZXl3b3JkPkhJViBJbmZlY3Rpb25zL3Zp
cm9sb2d5PC9rZXl3b3JkPjxrZXl3b3JkPkhJVi0xL2Vuenltb2xvZ3kvcGh5c2lvbG9neTwva2V5
d29yZD48a2V5d29yZD5IdW1hbnM8L2tleXdvcmQ+PGtleXdvcmQ+SW50ZWdyYXNlcy9jaGVtaXN0
cnkvKm1ldGFib2xpc208L2tleXdvcmQ+PGtleXdvcmQ+UHJvdGVpbiBDb25mb3JtYXRpb248L2tl
eXdvcmQ+PGtleXdvcmQ+UmV0cm92aXJpZGFlIEluZmVjdGlvbnMvKnZpcm9sb2d5PC9rZXl3b3Jk
PjxrZXl3b3JkPlNwdW1hdmlydXMvKmVuenltb2xvZ3kvKnBoeXNpb2xvZ3k8L2tleXdvcmQ+PGtl
eXdvcmQ+KlZpcnVzIEludGVncmF0aW9uPC9rZXl3b3JkPjwva2V5d29yZHM+PGRhdGVzPjx5ZWFy
PjIwMTI8L3llYXI+PHB1Yi1kYXRlcz48ZGF0ZT5EZWM8L2RhdGU+PC9wdWItZGF0ZXM+PC9kYXRl
cz48aXNibj4xNDY5LTg5NlggKEVsZWN0cm9uaWMpJiN4RDswOTYxLTgzNjggKExpbmtpbmcpPC9p
c2JuPjxhY2Nlc3Npb24tbnVtPjIzMDExODk1PC9hY2Nlc3Npb24tbnVtPjx1cmxzPjxyZWxhdGVk
LXVybHM+PHVybD5odHRwOi8vd3d3Lm5jYmkubmxtLm5paC5nb3YvcHVibWVkLzIzMDExODk1PC91
cmw+PC9yZWxhdGVkLXVybHM+PC91cmxzPjxjdXN0b20yPlBNQzM1NzU5MTU8L2N1c3RvbTI+PGVs
ZWN0cm9uaWMtcmVzb3VyY2UtbnVtPjEwLjEwMDIvcHJvLjIxNjY8L2VsZWN0cm9uaWMtcmVzb3Vy
Y2UtbnVtPjxyZW1vdGUtZGF0YWJhc2UtcHJvdmlkZXI+TkxNPC9yZW1vdGUtZGF0YWJhc2UtcHJv
dmlkZXI+PGxhbmd1YWdlPkVuZzwvbGFuZ3VhZ2U+PC9yZWNvcmQ+PC9DaXRlPjxDaXRlPjxBdXRo
b3I+WmhhbzwvQXV0aG9yPjxZZWFyPjIwMTY8L1llYXI+PFJlY051bT4yNzA8L1JlY051bT48cmVj
b3JkPjxyZWMtbnVtYmVyPjI3MDwvcmVjLW51bWJlcj48Zm9yZWlnbi1rZXlzPjxrZXkgYXBwPSJF
TiIgZGItaWQ9InN0MHpzYXhwZWF2cGFmZTlkcGQ1dHA5Znhyczk1dDJkdDV6eCIgdGltZXN0YW1w
PSIwIj4yNzA8L2tleT48L2ZvcmVpZ24ta2V5cz48cmVmLXR5cGUgbmFtZT0iSm91cm5hbCBBcnRp
Y2xlIj4xNzwvcmVmLXR5cGU+PGNvbnRyaWJ1dG9ycz48YXV0aG9ycz48YXV0aG9yPlpoYW8sIFgu
IFouPC9hdXRob3I+PGF1dGhvcj5TbWl0aCwgUy4gSi48L2F1dGhvcj48YXV0aG9yPk1hc2tlbGws
IEQuIFAuPC9hdXRob3I+PGF1dGhvcj5NZXRpZmlvdCwgTS48L2F1dGhvcj48YXV0aG9yPlB5ZSwg
Vi4gRS48L2F1dGhvcj48YXV0aG9yPkZlc2VuLCBLLjwvYXV0aG9yPjxhdXRob3I+TWFyY2hhbmQs
IEMuPC9hdXRob3I+PGF1dGhvcj5Qb21taWVyLCBZLjwvYXV0aG9yPjxhdXRob3I+Q2hlcmVwYW5v
diwgUC48L2F1dGhvcj48YXV0aG9yPkh1Z2hlcywgUy4gSC48L2F1dGhvcj48YXV0aG9yPkJ1cmtl
LCBULiBSLiwgSnIuPC9hdXRob3I+PC9hdXRob3JzPjwvY29udHJpYnV0b3JzPjxhdXRoLWFkZHJl
c3M+Q2xhcmUgSGFsbCBMYWJvcmF0b3JpZXMsIFRoZSBGcmFuY2lzIENyaWNrIEluc3RpdHV0ZSAs
IEJsYW5jaGUgTGFuZSwgU291dGggTWltbXMsIEVONiAzTEQsIFVuaXRlZCBLaW5nZG9tLiYjeEQ7
RGV2ZWxvcG1lbnRhbCBUaGVyYXBldXRpY3MgQnJhbmNoIGFuZCBMYWJvcmF0b3J5IG9mIE1vbGVj
dWxhciBQaGFybWFjb2xvZ3ksIENlbnRlciBmb3IgQ2FuY2VyIFJlc2VhcmNoLCBOYXRpb25hbCBD
YW5jZXIgSW5zdGl0dXRlLCBOYXRpb25hbCBJbnN0aXR1dGVzIG9mIEhlYWx0aCAsIEJldGhlc2Rh
LCBNYXJ5bGFuZCAyMDg5MiwgVW5pdGVkIFN0YXRlcy4mI3hEO0ltcGVyaWFsIENvbGxlZ2UgTG9u
ZG9uICwgU3QtTWFyeSZhcG9zO3MgQ2FtcHVzLCBOb3Jmb2xrIFBsYWNlLCBMb25kb24sIFcyIDFQ
RywgVW5pdGVkIEtpbmdkb20uPC9hdXRoLWFkZHJlc3M+PHRpdGxlcz48dGl0bGU+SElWLTEgSW50
ZWdyYXNlIFN0cmFuZCBUcmFuc2ZlciBJbmhpYml0b3JzIHdpdGggUmVkdWNlZCBTdXNjZXB0aWJp
bGl0eSB0byBEcnVnIFJlc2lzdGFudCBNdXRhbnQgSW50ZWdyYXNlczwvdGl0bGU+PHNlY29uZGFy
eS10aXRsZT5BQ1MgQ2hlbSBCaW9sPC9zZWNvbmRhcnktdGl0bGU+PGFsdC10aXRsZT5BQ1MgY2hl
bWljYWwgYmlvbG9neTwvYWx0LXRpdGxlPjwvdGl0bGVzPjxwYWdlcz4xMDc0LTgxPC9wYWdlcz48
dm9sdW1lPjExPC92b2x1bWU+PG51bWJlcj40PC9udW1iZXI+PGVkaXRpb24+MjAxNi8wMS8yNjwv
ZWRpdGlvbj48ZGF0ZXM+PHllYXI+MjAxNjwveWVhcj48cHViLWRhdGVzPjxkYXRlPkFwciAxNTwv
ZGF0ZT48L3B1Yi1kYXRlcz48L2RhdGVzPjxpc2JuPjE1NTQtODkzNyAoRWxlY3Ryb25pYykmI3hE
OzE1NTQtODkyOSAoTGlua2luZyk8L2lzYm4+PGFjY2Vzc2lvbi1udW0+MjY4MDg0Nzg8L2FjY2Vz
c2lvbi1udW0+PHVybHM+PHJlbGF0ZWQtdXJscz48dXJsPmh0dHA6Ly93d3cubmNiaS5ubG0ubmlo
Lmdvdi9wdWJtZWQvMjY4MDg0Nzg8L3VybD48L3JlbGF0ZWQtdXJscz48L3VybHM+PGN1c3RvbTI+
UE1DNDgzNjM4NzwvY3VzdG9tMj48ZWxlY3Ryb25pYy1yZXNvdXJjZS1udW0+MTAuMTAyMS9hY3Nj
aGVtYmlvLjViMDA5NDg8L2VsZWN0cm9uaWMtcmVzb3VyY2UtbnVtPjxyZW1vdGUtZGF0YWJhc2Ut
cHJvdmlkZXI+TkxNPC9yZW1vdGUtZGF0YWJhc2UtcHJvdmlkZXI+PGxhbmd1YWdlPkVuZzwvbGFu
Z3VhZ2U+PC9yZWNvcmQ+PC9DaXRlPjxDaXRlPjxBdXRob3I+UmFoZWVtPC9BdXRob3I+PFllYXI+
MjAxNTwvWWVhcj48UmVjTnVtPjI3MTwvUmVjTnVtPjxyZWNvcmQ+PHJlYy1udW1iZXI+MjcxPC9y
ZWMtbnVtYmVyPjxmb3JlaWduLWtleXM+PGtleSBhcHA9IkVOIiBkYi1pZD0ic3QwenNheHBlYXZw
YWZlOWRwZDV0cDlmeHJzOTV0MmR0NXp4IiB0aW1lc3RhbXA9IjAiPjI3MTwva2V5PjwvZm9yZWln
bi1rZXlzPjxyZWYtdHlwZSBuYW1lPSJKb3VybmFsIEFydGljbGUiPjE3PC9yZWYtdHlwZT48Y29u
dHJpYnV0b3JzPjxhdXRob3JzPjxhdXRob3I+UmFoZWVtLCBJLiBULjwvYXV0aG9yPjxhdXRob3I+
V2FsamksIEEuIE0uPC9hdXRob3I+PGF1dGhvcj5LbGVpbiwgRC48L2F1dGhvcj48YXV0aG9yPlNh
bmRlcnMsIEouIE0uPC9hdXRob3I+PGF1dGhvcj5Qb3dlbGwsIEQuIEEuPC9hdXRob3I+PGF1dGhv
cj5BYmV5d2lja3JlbWEsIFAuPC9hdXRob3I+PGF1dGhvcj5CYXJiZSwgRy48L2F1dGhvcj48YXV0
aG9yPkJlbm5ldCwgQS48L2F1dGhvcj48YXV0aG9yPkNoaWxkZXJzLCBLLjwvYXV0aG9yPjxhdXRo
b3I+Q2hyaXN0ZW5zZW4sIE0uPC9hdXRob3I+PGF1dGhvcj5DbGFzLCBTLiBELjwvYXV0aG9yPjxh
dXRob3I+RHVib3N0LCBELjwvYXV0aG9yPjxhdXRob3I+RW1icmV5LCBNLjwvYXV0aG9yPjxhdXRo
b3I+R3JvYmxlciwgSi48L2F1dGhvcj48YXV0aG9yPkhhZmV5LCBNLiBKLjwvYXV0aG9yPjxhdXRo
b3I+SGFydGluZ2gsIFQuIEouPC9hdXRob3I+PGF1dGhvcj5IYXp1ZGEsIEQuIEouPC9hdXRob3I+
PGF1dGhvcj5LdWV0aGUsIEouIFQuPC9hdXRob3I+PGF1dGhvcj5NY0NhYmUgRHVubiwgSi48L2F1
dGhvcj48YXV0aG9yPk1pbGxlciwgTS4gRC48L2F1dGhvcj48YXV0aG9yPk1vb3JlLCBLLiBQLjwv
YXV0aG9yPjxhdXRob3I+Tm9sdGluZywgQS48L2F1dGhvcj48YXV0aG9yPlBhamtvdmljLCBOLjwv
YXV0aG9yPjxhdXRob3I+UGF0ZWwsIFMuPC9hdXRob3I+PGF1dGhvcj5QZW5nLCBaLjwvYXV0aG9y
PjxhdXRob3I+UmFkYSwgVi48L2F1dGhvcj48YXV0aG9yPlJlYXJkZW4sIFAuPC9hdXRob3I+PGF1
dGhvcj5TY2hyZWllciwgSi4gRC48L2F1dGhvcj48YXV0aG9yPlNpc2tvLCBKLjwvYXV0aG9yPjxh
dXRob3I+U3RlZWxlLCBULiBHLjwvYXV0aG9yPjxhdXRob3I+VHJ1Y2hvbiwgSi4gRi48L2F1dGhv
cj48YXV0aG9yPldhaSwgSi48L2F1dGhvcj48YXV0aG9yPlh1LCBNLjwvYXV0aG9yPjxhdXRob3I+
Q29sZW1hbiwgUC4gSi48L2F1dGhvcj48L2F1dGhvcnM+PC9jb250cmlidXRvcnM+PGF1dGgtYWRk
cmVzcz5NZXJjayBGcm9zc3QgQ2VudHJlIGZvciBUaGVyYXBldXRpYyBSZXNlYXJjaCAsIEtpcmts
YW5kLCBRQyBDYW5hZGEuJiN4RDtEZXBhcnRtZW50IG9mIFByb2Nlc3MgQ2hlbWlzdHJ5LCBNZXJj
ayAmYW1wOyBDby4sIEluYy4sIFJhaHdheSwgTkogMDcwNjUuJiN4RDtQaGFybWFTb2x2IENvbnN1
bHRpbmcgLCBNb250cmVhbCwgUUMgQ2FuYWRhLjwvYXV0aC1hZGRyZXNzPjx0aXRsZXM+PHRpdGxl
PkRpc2NvdmVyeSBvZiAyLVB5cmlkaW5vbmUgQW1pbmFsczogQSBQcm9kcnVnIFN0cmF0ZWd5IHRv
IEFkdmFuY2UgYSBTZWNvbmQgR2VuZXJhdGlvbiBvZiBISVYtMSBJbnRlZ3Jhc2UgU3RyYW5kIFRy
YW5zZmVyIEluaGliaXRvcnM8L3RpdGxlPjxzZWNvbmRhcnktdGl0bGU+SiBNZWQgQ2hlbTwvc2Vj
b25kYXJ5LXRpdGxlPjxhbHQtdGl0bGU+Sm91cm5hbCBvZiBtZWRpY2luYWwgY2hlbWlzdHJ5PC9h
bHQtdGl0bGU+PC90aXRsZXM+PHBhZ2VzPjgxNTQtNjU8L3BhZ2VzPjx2b2x1bWU+NTg8L3ZvbHVt
ZT48bnVtYmVyPjIwPC9udW1iZXI+PGVkaXRpb24+MjAxNS8wOS8yNDwvZWRpdGlvbj48a2V5d29y
ZHM+PGtleXdvcmQ+QW5pbWFsczwva2V5d29yZD48a2V5d29yZD5BcmVhIFVuZGVyIEN1cnZlPC9r
ZXl3b3JkPjxrZXl3b3JkPkRvZ3M8L2tleXdvcmQ+PGtleXdvcmQ+RG9zZS1SZXNwb25zZSBSZWxh
dGlvbnNoaXAsIERydWc8L2tleXdvcmQ+PGtleXdvcmQ+RHJ1ZyBEZXNpZ248L2tleXdvcmQ+PGtl
eXdvcmQ+SElWIEludGVncmFzZS9kcnVnIGVmZmVjdHMvbWV0YWJvbGlzbTwva2V5d29yZD48a2V5
d29yZD5ISVYgSW50ZWdyYXNlIEluaGliaXRvcnMvKmNoZW1pY2FsIHN5bnRoZXNpcy9waGFybWFj
b2tpbmV0aWNzLypwaGFybWFjb2xvZ3k8L2tleXdvcmQ+PGtleXdvcmQ+SElWLTEvZHJ1ZyBlZmZl
Y3RzL2Vuenltb2xvZ3kvZ2VuZXRpY3M8L2tleXdvcmQ+PGtleXdvcmQ+SHVtYW5zPC9rZXl3b3Jk
PjxrZXl3b3JkPk1vZGVscywgTW9sZWN1bGFyPC9rZXl3b3JkPjxrZXl3b3JkPlByb2RydWdzPC9r
ZXl3b3JkPjxrZXl3b3JkPlB5cmlkb25lcy8qY2hlbWljYWwgc3ludGhlc2lzL3BoYXJtYWNva2lu
ZXRpY3MvKnBoYXJtYWNvbG9neTwva2V5d29yZD48a2V5d29yZD5SYXRzPC9rZXl3b3JkPjwva2V5
d29yZHM+PGRhdGVzPjx5ZWFyPjIwMTU8L3llYXI+PHB1Yi1kYXRlcz48ZGF0ZT5PY3QgMjI8L2Rh
dGU+PC9wdWItZGF0ZXM+PC9kYXRlcz48aXNibj4xNTIwLTQ4MDQgKEVsZWN0cm9uaWMpJiN4RDsw
MDIyLTI2MjMgKExpbmtpbmcpPC9pc2JuPjxhY2Nlc3Npb24tbnVtPjI2Mzk3OTY1PC9hY2Nlc3Np
b24tbnVtPjx1cmxzPjxyZWxhdGVkLXVybHM+PHVybD5odHRwOi8vd3d3Lm5jYmkubmxtLm5paC5n
b3YvcHVibWVkLzI2Mzk3OTY1PC91cmw+PC9yZWxhdGVkLXVybHM+PC91cmxzPjxlbGVjdHJvbmlj
LXJlc291cmNlLW51bT4xMC4xMDIxL2Fjcy5qbWVkY2hlbS41YjAxMDM3PC9lbGVjdHJvbmljLXJl
c291cmNlLW51bT48cmVtb3RlLWRhdGFiYXNlLXByb3ZpZGVyPk5MTTwvcmVtb3RlLWRhdGFiYXNl
LXByb3ZpZGVyPjxsYW5ndWFnZT5Fbmc8L2xhbmd1YWdlPjwvcmVjb3JkPjwvQ2l0ZT48Q2l0ZT48
QXV0aG9yPk1ldGlmaW90PC9BdXRob3I+PFllYXI+MjAxMzwvWWVhcj48UmVjTnVtPjI3MjwvUmVj
TnVtPjxyZWNvcmQ+PHJlYy1udW1iZXI+MjcyPC9yZWMtbnVtYmVyPjxmb3JlaWduLWtleXM+PGtl
eSBhcHA9IkVOIiBkYi1pZD0ic3QwenNheHBlYXZwYWZlOWRwZDV0cDlmeHJzOTV0MmR0NXp4IiB0
aW1lc3RhbXA9IjAiPjI3Mjwva2V5PjwvZm9yZWlnbi1rZXlzPjxyZWYtdHlwZSBuYW1lPSJKb3Vy
bmFsIEFydGljbGUiPjE3PC9yZWYtdHlwZT48Y29udHJpYnV0b3JzPjxhdXRob3JzPjxhdXRob3I+
TWV0aWZpb3QsIE0uPC9hdXRob3I+PGF1dGhvcj5NYWRkYWxpLCBLLjwvYXV0aG9yPjxhdXRob3I+
Sm9obnNvbiwgQi4gQy48L2F1dGhvcj48YXV0aG9yPkhhcmUsIFMuPC9hdXRob3I+PGF1dGhvcj5T
bWl0aCwgUy4gSi48L2F1dGhvcj48YXV0aG9yPlpoYW8sIFguIFouPC9hdXRob3I+PGF1dGhvcj5N
YXJjaGFuZCwgQy48L2F1dGhvcj48YXV0aG9yPkJ1cmtlLCBULiBSLiwgSnIuPC9hdXRob3I+PGF1
dGhvcj5IdWdoZXMsIFMuIEguPC9hdXRob3I+PGF1dGhvcj5DaGVyZXBhbm92LCBQLjwvYXV0aG9y
PjxhdXRob3I+UG9tbWllciwgWS48L2F1dGhvcj48L2F1dGhvcnM+PC9jb250cmlidXRvcnM+PGF1
dGgtYWRkcmVzcz5MYWJvcmF0b3J5IG9mIE1vbGVjdWxhciBQaGFybWFjb2xvZ3ksIENlbnRlciBm
b3IgQ2FuY2VyIFJlc2VhcmNoLCBOYXRpb25hbCBDYW5jZXIgSW5zdGl0dXRlLCBOYXRpb25hbCBJ
bnN0aXR1dGVzIG9mIEhlYWx0aCAsIDM3IENvbnZlbnQgRHJpdmUsIEJldGhlc2RhLCBNYXJ5bGFu
ZCAyMDg5MiwgVW5pdGVkIFN0YXRlcy48L2F1dGgtYWRkcmVzcz48dGl0bGVzPjx0aXRsZT5BY3Rp
dml0aWVzLCBjcnlzdGFsIHN0cnVjdHVyZXMsIGFuZCBtb2xlY3VsYXIgZHluYW1pY3Mgb2YgZGlo
eWRyby0xSC1pc29pbmRvbGUgZGVyaXZhdGl2ZXMsIGluaGliaXRvcnMgb2YgSElWLTEgaW50ZWdy
YXNlPC90aXRsZT48c2Vjb25kYXJ5LXRpdGxlPkFDUyBDaGVtIEJpb2w8L3NlY29uZGFyeS10aXRs
ZT48YWx0LXRpdGxlPkFDUyBjaGVtaWNhbCBiaW9sb2d5PC9hbHQtdGl0bGU+PC90aXRsZXM+PHBh
Z2VzPjIwOS0xNzwvcGFnZXM+PHZvbHVtZT44PC92b2x1bWU+PG51bWJlcj4xPC9udW1iZXI+PGVk
aXRpb24+MjAxMi8xMC8xOTwvZWRpdGlvbj48a2V5d29yZHM+PGtleXdvcmQ+QW50aXZpcmFsIEFn
ZW50cy9jaGVtaXN0cnkvcGhhcm1hY29sb2d5PC9rZXl3b3JkPjxrZXl3b3JkPkNyeXN0YWxsb2dy
YXBoeSwgWC1SYXk8L2tleXdvcmQ+PGtleXdvcmQ+KkhJViBJbnRlZ3Jhc2UgSW5oaWJpdG9ycy9j
aGVtaXN0cnkvcGhhcm1hY29sb2d5PC9rZXl3b3JkPjxrZXl3b3JkPkh1bWFuczwva2V5d29yZD48
a2V5d29yZD5JbmhpYml0b3J5IENvbmNlbnRyYXRpb24gNTA8L2tleXdvcmQ+PGtleXdvcmQ+SXNv
aW5kb2xlcy8qY2hlbWlzdHJ5L3BoYXJtYWNvbG9neTwva2V5d29yZD48a2V5d29yZD4qTW9sZWN1
bGFyIER5bmFtaWNzIFNpbXVsYXRpb248L2tleXdvcmQ+PGtleXdvcmQ+U3VsZm9uYW1pZGVzLypj
aGVtaXN0cnkvcGhhcm1hY29sb2d5PC9rZXl3b3JkPjwva2V5d29yZHM+PGRhdGVzPjx5ZWFyPjIw
MTM8L3llYXI+PHB1Yi1kYXRlcz48ZGF0ZT5KYW4gMTg8L2RhdGU+PC9wdWItZGF0ZXM+PC9kYXRl
cz48aXNibj4xNTU0LTg5MzcgKEVsZWN0cm9uaWMpJiN4RDsxNTU0LTg5MjkgKExpbmtpbmcpPC9p
c2JuPjxhY2Nlc3Npb24tbnVtPjIzMDc1NTE2PC9hY2Nlc3Npb24tbnVtPjx1cmxzPjxyZWxhdGVk
LXVybHM+PHVybD5odHRwOi8vd3d3Lm5jYmkubmxtLm5paC5nb3YvcHVibWVkLzIzMDc1NTE2PC91
cmw+PC9yZWxhdGVkLXVybHM+PC91cmxzPjxjdXN0b20yPlBNQzM1NDg5MzY8L2N1c3RvbTI+PGN1
c3RvbTY+TmlobXM0MzEzMjI8L2N1c3RvbTY+PGVsZWN0cm9uaWMtcmVzb3VyY2UtbnVtPjEwLjEw
MjEvY2IzMDA0NzFuPC9lbGVjdHJvbmljLXJlc291cmNlLW51bT48cmVtb3RlLWRhdGFiYXNlLXBy
b3ZpZGVyPk5MTTwvcmVtb3RlLWRhdGFiYXNlLXByb3ZpZGVyPjxsYW5ndWFnZT5Fbmc8L2xhbmd1
YWdlPjwvcmVjb3JkPjwvQ2l0ZT48Q2l0ZT48QXV0aG9yPkhhcmU8L0F1dGhvcj48WWVhcj4yMDEy
PC9ZZWFyPjxSZWNOdW0+MTU0PC9SZWNOdW0+PHJlY29yZD48cmVjLW51bWJlcj4xNTQ8L3JlYy1u
dW1iZXI+PGZvcmVpZ24ta2V5cz48a2V5IGFwcD0iRU4iIGRiLWlkPSJzdDB6c2F4cGVhdnBhZmU5
ZHBkNXRwOWZ4cnM5NXQyZHQ1engiIHRpbWVzdGFtcD0iMCI+MTU0PC9rZXk+PC9mb3JlaWduLWtl
eXM+PHJlZi10eXBlIG5hbWU9IkpvdXJuYWwgQXJ0aWNsZSI+MTc8L3JlZi10eXBlPjxjb250cmli
dXRvcnM+PGF1dGhvcnM+PGF1dGhvcj5IYXJlLCBTLjwvYXV0aG9yPjxhdXRob3I+TWFlcnRlbnMs
IEcuIE4uPC9hdXRob3I+PGF1dGhvcj5DaGVyZXBhbm92LCBQLjwvYXV0aG9yPjwvYXV0aG9ycz48
L2NvbnRyaWJ1dG9ycz48YXV0aC1hZGRyZXNzPkRpdmlzaW9uIG9mIEluZmVjdGlvdXMgRGlzZWFz
ZXMsIEltcGVyaWFsIENvbGxlZ2UgTG9uZG9uLCBMb25kb24sIFVLLjwvYXV0aC1hZGRyZXNzPjx0
aXRsZXM+PHRpdGxlPjMmYXBvczstcHJvY2Vzc2luZyBhbmQgc3RyYW5kIHRyYW5zZmVyIGNhdGFs
eXNlZCBieSByZXRyb3ZpcmFsIGludGVncmFzZSBpbiBjcnlzdGFsbG88L3RpdGxlPjxzZWNvbmRh
cnktdGl0bGU+RU1CTyBKPC9zZWNvbmRhcnktdGl0bGU+PC90aXRsZXM+PHBhZ2VzPjMwMjAtODwv
cGFnZXM+PHZvbHVtZT4zMTwvdm9sdW1lPjxudW1iZXI+MTM8L251bWJlcj48a2V5d29yZHM+PGtl
eXdvcmQ+Q2F0YWx5c2lzPC9rZXl3b3JkPjxrZXl3b3JkPkNhdGFseXRpYyBEb21haW48L2tleXdv
cmQ+PGtleXdvcmQ+Q2F0aW9ucywgRGl2YWxlbnQvY2hlbWlzdHJ5PC9rZXl3b3JkPjxrZXl3b3Jk
PkROQSwgVmlyYWwvbWV0YWJvbGlzbTwva2V5d29yZD48a2V5d29yZD5ISVYvZW56eW1vbG9neTwv
a2V5d29yZD48a2V5d29yZD5JbnRlZ3Jhc2VzLypjaGVtaXN0cnk8L2tleXdvcmQ+PGtleXdvcmQ+
U3B1bWF2aXJ1cy8qZW56eW1vbG9neTwva2V5d29yZD48a2V5d29yZD5WaXJ1cyBJbnRlZ3JhdGlv
bjwva2V5d29yZD48a2V5d29yZD5YLVJheSBEaWZmcmFjdGlvbjwva2V5d29yZD48L2tleXdvcmRz
PjxkYXRlcz48eWVhcj4yMDEyPC95ZWFyPjxwdWItZGF0ZXM+PGRhdGU+SnVuIDI5PC9kYXRlPjwv
cHViLWRhdGVzPjwvZGF0ZXM+PGlzYm4+MTQ2MC0yMDc1IChFbGVjdHJvbmljKSYjeEQ7MDI2MS00
MTg5IChMaW5raW5nKTwvaXNibj48YWNjZXNzaW9uLW51bT4yMjU4MDgyMzwvYWNjZXNzaW9uLW51
bT48bGFiZWw+SGFyZTIwMTI8L2xhYmVsPjx1cmxzPjxyZWxhdGVkLXVybHM+PHVybD5odHRwOi8v
d3d3Lm5jYmkubmxtLm5paC5nb3YvcHVibWVkLzIyNTgwODIzPC91cmw+PC9yZWxhdGVkLXVybHM+
PC91cmxzPjxjdXN0b20yPlBNQzMzOTUwODU8L2N1c3RvbTI+PGVsZWN0cm9uaWMtcmVzb3VyY2Ut
bnVtPjEwLjEwMzgvZW1ib2ouMjAxMi4xMTg8L2VsZWN0cm9uaWMtcmVzb3VyY2UtbnVtPjwvcmVj
b3JkPjwvQ2l0ZT48Q2l0ZT48QXV0aG9yPkhhcmU8L0F1dGhvcj48WWVhcj4yMDExPC9ZZWFyPjxS
ZWNOdW0+MjczPC9SZWNOdW0+PHJlY29yZD48cmVjLW51bWJlcj4yNzM8L3JlYy1udW1iZXI+PGZv
cmVpZ24ta2V5cz48a2V5IGFwcD0iRU4iIGRiLWlkPSJzdDB6c2F4cGVhdnBhZmU5ZHBkNXRwOWZ4
cnM5NXQyZHQ1engiIHRpbWVzdGFtcD0iMCI+MjczPC9rZXk+PC9mb3JlaWduLWtleXM+PHJlZi10
eXBlIG5hbWU9IkpvdXJuYWwgQXJ0aWNsZSI+MTc8L3JlZi10eXBlPjxjb250cmlidXRvcnM+PGF1
dGhvcnM+PGF1dGhvcj5IYXJlLCBTLjwvYXV0aG9yPjxhdXRob3I+U21pdGgsIFMuIEouPC9hdXRo
b3I+PGF1dGhvcj5NZXRpZmlvdCwgTS48L2F1dGhvcj48YXV0aG9yPkpheGEtQ2hhbWllYywgQS48
L2F1dGhvcj48YXV0aG9yPlBvbW1pZXIsIFkuPC9hdXRob3I+PGF1dGhvcj5IdWdoZXMsIFMuIEgu
PC9hdXRob3I+PGF1dGhvcj5DaGVyZXBhbm92LCBQLjwvYXV0aG9yPjwvYXV0aG9ycz48L2NvbnRy
aWJ1dG9ycz48YXV0aC1hZGRyZXNzPkRpdmlzaW9uIG9mIEluZmVjdGlvdXMgRGlzZWFzZXMsIElt
cGVyaWFsIENvbGxlZ2UgTG9uZG9uLCBMb25kb24sIFVuaXRlZCBLaW5nZG9tLjwvYXV0aC1hZGRy
ZXNzPjx0aXRsZXM+PHRpdGxlPlN0cnVjdHVyYWwgYW5kIGZ1bmN0aW9uYWwgYW5hbHlzZXMgb2Yg
dGhlIHNlY29uZC1nZW5lcmF0aW9uIGludGVncmFzZSBzdHJhbmQgdHJhbnNmZXIgaW5oaWJpdG9y
IGRvbHV0ZWdyYXZpciAoUy9HU0sxMzQ5NTcyKTwvdGl0bGU+PHNlY29uZGFyeS10aXRsZT5Nb2wg
UGhhcm1hY29sPC9zZWNvbmRhcnktdGl0bGU+PGFsdC10aXRsZT5Nb2xlY3VsYXIgcGhhcm1hY29s
b2d5PC9hbHQtdGl0bGU+PC90aXRsZXM+PHBhZ2VzPjU2NS03MjwvcGFnZXM+PHZvbHVtZT44MDwv
dm9sdW1lPjxudW1iZXI+NDwvbnVtYmVyPjxlZGl0aW9uPjIwMTEvMDcvMDI8L2VkaXRpb24+PGtl
eXdvcmRzPjxrZXl3b3JkPkJpbmRpbmcgU2l0ZXMvcGh5c2lvbG9neTwva2V5d29yZD48a2V5d29y
ZD5DcnlzdGFsbG9ncmFwaHksIFgtUmF5PC9rZXl3b3JkPjxrZXl3b3JkPkdlbmV0aWMgVmFyaWF0
aW9uL2dlbmV0aWNzPC9rZXl3b3JkPjxrZXl3b3JkPkhFSzI5MyBDZWxsczwva2V5d29yZD48a2V5
d29yZD5ISVYgSW50ZWdyYXNlL2NoZW1pc3RyeS8qbWV0YWJvbGlzbTwva2V5d29yZD48a2V5d29y
ZD5ISVYgSW50ZWdyYXNlIEluaGliaXRvcnMvKmNoZW1pc3RyeS8qbWV0YWJvbGlzbS9waGFybWFj
b2xvZ3k8L2tleXdvcmQ+PGtleXdvcmQ+SGV0ZXJvY3ljbGljIENvbXBvdW5kcywgMy1SaW5nLypj
aGVtaXN0cnkvKm1ldGFib2xpc20vcGhhcm1hY29sb2d5PC9rZXl3b3JkPjxrZXl3b3JkPkh1bWFu
czwva2V5d29yZD48a2V5d29yZD5TdHJ1Y3R1cmUtQWN0aXZpdHkgUmVsYXRpb25zaGlwPC9rZXl3
b3JkPjxrZXl3b3JkPlR1bW9yIENlbGxzLCBDdWx0dXJlZDwva2V5d29yZD48L2tleXdvcmRzPjxk
YXRlcz48eWVhcj4yMDExPC95ZWFyPjxwdWItZGF0ZXM+PGRhdGU+T2N0PC9kYXRlPjwvcHViLWRh
dGVzPjwvZGF0ZXM+PGlzYm4+MTUyMS0wMTExIChFbGVjdHJvbmljKSYjeEQ7MDAyNi04OTVYIChM
aW5raW5nKTwvaXNibj48YWNjZXNzaW9uLW51bT4yMTcxOTQ2NDwvYWNjZXNzaW9uLW51bT48dXJs
cz48cmVsYXRlZC11cmxzPjx1cmw+aHR0cDovL3d3dy5uY2JpLm5sbS5uaWguZ292L3B1Ym1lZC8y
MTcxOTQ2NDwvdXJsPjwvcmVsYXRlZC11cmxzPjwvdXJscz48Y3VzdG9tMj5QTUMzMTg3NTI2PC9j
dXN0b20yPjxlbGVjdHJvbmljLXJlc291cmNlLW51bT4xMC4xMTI0L21vbC4xMTEuMDczMTg5PC9l
bGVjdHJvbmljLXJlc291cmNlLW51bT48cmVtb3RlLWRhdGFiYXNlLXByb3ZpZGVyPk5MTTwvcmVt
b3RlLWRhdGFiYXNlLXByb3ZpZGVyPjxsYW5ndWFnZT5Fbmc8L2xhbmd1YWdlPjwvcmVjb3JkPjwv
Q2l0ZT48Q2l0ZT48QXV0aG9yPkhhcmU8L0F1dGhvcj48WWVhcj4yMDEwPC9ZZWFyPjxSZWNOdW0+
Mjc0PC9SZWNOdW0+PHJlY29yZD48cmVjLW51bWJlcj4yNzQ8L3JlYy1udW1iZXI+PGZvcmVpZ24t
a2V5cz48a2V5IGFwcD0iRU4iIGRiLWlkPSJzdDB6c2F4cGVhdnBhZmU5ZHBkNXRwOWZ4cnM5NXQy
ZHQ1engiIHRpbWVzdGFtcD0iMCI+Mjc0PC9rZXk+PC9mb3JlaWduLWtleXM+PHJlZi10eXBlIG5h
bWU9IkpvdXJuYWwgQXJ0aWNsZSI+MTc8L3JlZi10eXBlPjxjb250cmlidXRvcnM+PGF1dGhvcnM+
PGF1dGhvcj5IYXJlLCBTLjwvYXV0aG9yPjxhdXRob3I+Vm9zLCBBLiBNLjwvYXV0aG9yPjxhdXRo
b3I+Q2xheXRvbiwgUi4gRi48L2F1dGhvcj48YXV0aG9yPlRodXJpbmcsIEouIFcuPC9hdXRob3I+
PGF1dGhvcj5DdW1taW5ncywgTS4gRC48L2F1dGhvcj48YXV0aG9yPkNoZXJlcGFub3YsIFAuPC9h
dXRob3I+PC9hdXRob3JzPjwvY29udHJpYnV0b3JzPjxhdXRoLWFkZHJlc3M+RGl2aXNpb24gb2Yg
SW5mZWN0aW91cyBEaXNlYXNlcywgSW1wZXJpYWwgQ29sbGVnZSBMb25kb24sIExvbmRvbiBXMiAx
UEcsIFVuaXRlZCBLaW5nZG9tLjwvYXV0aC1hZGRyZXNzPjx0aXRsZXM+PHRpdGxlPk1vbGVjdWxh
ciBtZWNoYW5pc21zIG9mIHJldHJvdmlyYWwgaW50ZWdyYXNlIGluaGliaXRpb24gYW5kIHRoZSBl
dm9sdXRpb24gb2YgdmlyYWwgcmVzaXN0YW5jZTwvdGl0bGU+PHNlY29uZGFyeS10aXRsZT5Qcm9j
IE5hdGwgQWNhZCBTY2kgVSBTIEE8L3NlY29uZGFyeS10aXRsZT48YWx0LXRpdGxlPlByb2NlZWRp
bmdzIG9mIHRoZSBOYXRpb25hbCBBY2FkZW15IG9mIFNjaWVuY2VzIG9mIHRoZSBVbml0ZWQgU3Rh
dGVzIG9mIEFtZXJpY2E8L2FsdC10aXRsZT48L3RpdGxlcz48cGFnZXM+MjAwNTctNjI8L3BhZ2Vz
Pjx2b2x1bWU+MTA3PC92b2x1bWU+PG51bWJlcj40NjwvbnVtYmVyPjxlZGl0aW9uPjIwMTAvMTAv
MzA8L2VkaXRpb24+PGtleXdvcmRzPjxrZXl3b3JkPkFtaW5vIEFjaWQgU3Vic3RpdHV0aW9uL2dl
bmV0aWNzPC9rZXl3b3JkPjxrZXl3b3JkPkNhdGFseXRpYyBEb21haW48L2tleXdvcmQ+PGtleXdv
cmQ+RHJ1ZyBSZXNpc3RhbmNlLCBWaXJhbC8qZ2VuZXRpY3M8L2tleXdvcmQ+PGtleXdvcmQ+KkV2
b2x1dGlvbiwgTW9sZWN1bGFyPC9rZXl3b3JkPjxrZXl3b3JkPkhJViBJbnRlZ3Jhc2UgSW5oaWJp
dG9ycy9jaGVtaXN0cnkvbWV0YWJvbGlzbS8qcGhhcm1hY29sb2d5PC9rZXl3b3JkPjxrZXl3b3Jk
PkhJVi0xL2Vuenltb2xvZ3kvZ2VuZXRpY3M8L2tleXdvcmQ+PGtleXdvcmQ+SW5oaWJpdG9yeSBD
b25jZW50cmF0aW9uIDUwPC9rZXl3b3JkPjxrZXl3b3JkPkludGVncmFzZXMvKm1ldGFib2xpc208
L2tleXdvcmQ+PGtleXdvcmQ+TXV0YXRpb24vZ2VuZXRpY3M8L2tleXdvcmQ+PGtleXdvcmQ+UHly
cm9saWRpbm9uZXMvY2hlbWlzdHJ5L3BoYXJtYWNvbG9neTwva2V5d29yZD48a2V5d29yZD5SYWx0
ZWdyYXZpciBQb3Rhc3NpdW08L2tleXdvcmQ+PGtleXdvcmQ+UmV0cm92aXJpZGFlLyplbnp5bW9s
b2d5PC9rZXl3b3JkPjwva2V5d29yZHM+PGRhdGVzPjx5ZWFyPjIwMTA8L3llYXI+PHB1Yi1kYXRl
cz48ZGF0ZT5Ob3YgMTY8L2RhdGU+PC9wdWItZGF0ZXM+PC9kYXRlcz48aXNibj4xMDkxLTY0OTAg
KEVsZWN0cm9uaWMpJiN4RDswMDI3LTg0MjQgKExpbmtpbmcpPC9pc2JuPjxhY2Nlc3Npb24tbnVt
PjIxMDMwNjc5PC9hY2Nlc3Npb24tbnVtPjx1cmxzPjxyZWxhdGVkLXVybHM+PHVybD5odHRwOi8v
d3d3Lm5jYmkubmxtLm5paC5nb3YvcHVibWVkLzIxMDMwNjc5PC91cmw+PC9yZWxhdGVkLXVybHM+
PC91cmxzPjxjdXN0b20yPlBNQzI5OTM0MTI8L2N1c3RvbTI+PGVsZWN0cm9uaWMtcmVzb3VyY2Ut
bnVtPjEwLjEwNzMvcG5hcy4xMDEwMjQ2MTA3PC9lbGVjdHJvbmljLXJlc291cmNlLW51bT48cmVt
b3RlLWRhdGFiYXNlLXByb3ZpZGVyPk5MTTwvcmVtb3RlLWRhdGFiYXNlLXByb3ZpZGVyPjxsYW5n
dWFnZT5Fbmc8L2xhbmd1YWdlPjwvcmVjb3JkPjwvQ2l0ZT48Q2l0ZT48QXV0aG9yPkhhcmU8L0F1
dGhvcj48WWVhcj4yMDEwPC9ZZWFyPjxSZWNOdW0+MTwvUmVjTnVtPjxyZWNvcmQ+PHJlYy1udW1i
ZXI+MTwvcmVjLW51bWJlcj48Zm9yZWlnbi1rZXlzPjxrZXkgYXBwPSJFTiIgZGItaWQ9InN0MHpz
YXhwZWF2cGFmZTlkcGQ1dHA5Znhyczk1dDJkdDV6eCIgdGltZXN0YW1wPSIwIj4xPC9rZXk+PC9m
b3JlaWduLWtleXM+PHJlZi10eXBlIG5hbWU9IkpvdXJuYWwgQXJ0aWNsZSI+MTc8L3JlZi10eXBl
Pjxjb250cmlidXRvcnM+PGF1dGhvcnM+PGF1dGhvcj5IYXJlLCBTLjwvYXV0aG9yPjxhdXRob3I+
R3VwdGEsIFMuIFMuPC9hdXRob3I+PGF1dGhvcj5WYWxrb3YsIEUuPC9hdXRob3I+PGF1dGhvcj5F
bmdlbG1hbiwgQS48L2F1dGhvcj48YXV0aG9yPkNoZXJlcGFub3YsIFAuPC9hdXRob3I+PC9hdXRo
b3JzPjwvY29udHJpYnV0b3JzPjxhdXRoLWFkZHJlc3M+RGl2aXNpb24gb2YgTWVkaWNpbmUsIElt
cGVyaWFsIENvbGxlZ2UgTG9uZG9uLCBTdC1NYXJ5JmFwb3M7cyBDYW1wdXMsIE5vcmZvbGsgUGxh
Y2UsIExvbmRvbiBXMiAxUEcsIFVLLjwvYXV0aC1hZGRyZXNzPjx0aXRsZXM+PHRpdGxlPlJldHJv
dmlyYWwgaW50YXNvbWUgYXNzZW1ibHkgYW5kIGluaGliaXRpb24gb2YgRE5BIHN0cmFuZCB0cmFu
c2ZlcjwvdGl0bGU+PHNlY29uZGFyeS10aXRsZT5OYXR1cmU8L3NlY29uZGFyeS10aXRsZT48L3Rp
dGxlcz48cGFnZXM+MjMyLTY8L3BhZ2VzPjx2b2x1bWU+NDY0PC92b2x1bWU+PG51bWJlcj43Mjg2
PC9udW1iZXI+PGtleXdvcmRzPjxrZXl3b3JkPkNhdGFseXRpYyBEb21haW48L2tleXdvcmQ+PGtl
eXdvcmQ+RE5BLCBWaXJhbC8qbWV0YWJvbGlzbTwva2V5d29yZD48a2V5d29yZD5ISVYtMS9lbnp5
bW9sb2d5L2dlbmV0aWNzPC9rZXl3b3JkPjxrZXl3b3JkPkludGVncmFzZXMvKmNoZW1pc3RyeS9t
ZXRhYm9saXNtPC9rZXl3b3JkPjxrZXl3b3JkPipNb2RlbHMsIE1vbGVjdWxhcjwva2V5d29yZD48
a2V5d29yZD5Qcm90ZWluIFN0cnVjdHVyZSwgVGVydGlhcnk8L2tleXdvcmQ+PGtleXdvcmQ+UmV0
cm92aXJpZGFlLyplbnp5bW9sb2d5LypnZW5ldGljczwva2V5d29yZD48L2tleXdvcmRzPjxkYXRl
cz48eWVhcj4yMDEwPC95ZWFyPjxwdWItZGF0ZXM+PGRhdGU+TWFyIDExPC9kYXRlPjwvcHViLWRh
dGVzPjwvZGF0ZXM+PHB1Ymxpc2hlcj5NYWNtaWxsYW4gUHVibGlzaGVycyBMaW1pdGVkLiBBbGwg
cmlnaHRzIHJlc2VydmVkPC9wdWJsaXNoZXI+PGlzYm4+MTQ3Ni00Njg3IChFbGVjdHJvbmljKSYj
eEQ7MDAyOC0wODM2IChMaW5raW5nKTwvaXNibj48YWNjZXNzaW9uLW51bT4yMDExODkxNTwvYWNj
ZXNzaW9uLW51bT48d29yay10eXBlPjEwLjEwMzgvbmF0dXJlMDg3ODQ8L3dvcmstdHlwZT48dXJs
cz48cmVsYXRlZC11cmxzPjx1cmw+aHR0cDovL3d3dy5uY2JpLm5sbS5uaWguZ292L3B1Ym1lZC8y
MDExODkxNTwvdXJsPjwvcmVsYXRlZC11cmxzPjwvdXJscz48Y3VzdG9tMj5QTUMyODM3MTIzPC9j
dXN0b20yPjxlbGVjdHJvbmljLXJlc291cmNlLW51bT4xMC4xMDM4L25hdHVyZTA4Nzg0PC9lbGVj
dHJvbmljLXJlc291cmNlLW51bT48L3JlY29yZD48L0NpdGU+PENpdGU+PEF1dGhvcj5NYXNrZWxs
PC9BdXRob3I+PFllYXI+MjAxNTwvWWVhcj48UmVjTnVtPjI5MjwvUmVjTnVtPjxyZWNvcmQ+PHJl
Yy1udW1iZXI+MjkyPC9yZWMtbnVtYmVyPjxmb3JlaWduLWtleXM+PGtleSBhcHA9IkVOIiBkYi1p
ZD0ic3QwenNheHBlYXZwYWZlOWRwZDV0cDlmeHJzOTV0MmR0NXp4IiB0aW1lc3RhbXA9IjAiPjI5
Mjwva2V5PjwvZm9yZWlnbi1rZXlzPjxyZWYtdHlwZSBuYW1lPSJKb3VybmFsIEFydGljbGUiPjE3
PC9yZWYtdHlwZT48Y29udHJpYnV0b3JzPjxhdXRob3JzPjxhdXRob3I+TWFza2VsbCwgRC4gUC48
L2F1dGhvcj48YXV0aG9yPlJlbmF1bHQsIEwuPC9hdXRob3I+PGF1dGhvcj5TZXJyYW8sIEUuPC9h
dXRob3I+PGF1dGhvcj5MZXNiYXRzLCBQLjwvYXV0aG9yPjxhdXRob3I+TWF0YWRlZW4sIFIuPC9h
dXRob3I+PGF1dGhvcj5IYXJlLCBTLjwvYXV0aG9yPjxhdXRob3I+TGluZGVtYW5uLCBELjwvYXV0
aG9yPjxhdXRob3I+RW5nZWxtYW4sIEEuIE4uPC9hdXRob3I+PGF1dGhvcj5Db3N0YSwgQS48L2F1
dGhvcj48YXV0aG9yPkNoZXJlcGFub3YsIFAuPC9hdXRob3I+PC9hdXRob3JzPjwvY29udHJpYnV0
b3JzPjxhdXRoLWFkZHJlc3M+Q2hyb21hdGluIFN0cnVjdHVyZSBhbmQgTW9iaWxlIEROQSwgVGhl
IEZyYW5jaXMgQ3JpY2sgSW5zdGl0dXRlLCBCbGFuY2hlIExhbmUsIFNvdXRoIE1pbW1zIEVONiAz
TEQsIFVLLiYjeEQ7MV0gQXJjaGl0ZWN0dXJlIGFuZCBEeW5hbWljcyBvZiBNYWNyb21vbGVjdWxh
ciBNYWNoaW5lcywgQ2xhcmUgSGFsbCBMYWJvcmF0b3JpZXMsIFRoZSBGcmFuY2lzIENyaWNrIElu
c3RpdHV0ZSwgQmxhbmNoZSBMYW5lLCBTb3V0aCBNaW1tcyBFTjYgM0xELCBVSyBbMl0gTmF0aW9u
YWwgSW5zdGl0dXRlIGZvciBCaW9sb2dpY2FsIFN0YW5kYXJkcyBhbmQgQ29udHJvbCwgTWljcm9z
Y29weSBhbmQgSW1hZ2luZywgQmxhbmNoZSBMYW5lLCBTb3V0aCBNaW1tcyBFTjYgM1FHLCBVSy4m
I3hEO0RlcGFydG1lbnQgb2YgQ2FuY2VyIEltbXVub2xvZ3kgYW5kIEFJRFMsIERhbmEtRmFyYmVy
IENhbmNlciBJbnN0aXR1dGUsIDQ1MCBCcm9va2xpbmUgQXZlbnVlLCBCb3N0b24sIE1hc3NhY2h1
c2V0dHMgMDIyMTUsIFVTQS4mI3hEO05lQ0VOLCBHb3JsYWV1cyBMYWJvcmF0b3J5LCBFaW5zdGVp
bndlZyA1NSwgTGVpZGVuLCAyMzMzLCB0aGUgTmV0aGVybGFuZHMuJiN4RDtEaXZpc2lvbiBvZiBN
ZWRpY2luZSwgSW1wZXJpYWwgQ29sbGVnZSBMb25kb24sIFN0LU1hcnkmYXBvcztzIENhbXB1cywg
Tm9yZm9sayBQbGFjZSwgTG9uZG9uIFcyIDFQRywgVUsuJiN4RDtJbnN0aXR1dGUgb2YgVmlyb2xv
Z3ksIFRlY2huaXNjaGUgVW5pdmVyc2l0YXQgRHJlc2RlbiwgRmV0c2NoZXJzdHIuIDc0LCBEcmVz
ZGVuIDAxMzA3LCBHZXJtYW55LiYjeEQ7QXJjaGl0ZWN0dXJlIGFuZCBEeW5hbWljcyBvZiBNYWNy
b21vbGVjdWxhciBNYWNoaW5lcywgQ2xhcmUgSGFsbCBMYWJvcmF0b3JpZXMsIFRoZSBGcmFuY2lz
IENyaWNrIEluc3RpdHV0ZSwgQmxhbmNoZSBMYW5lLCBTb3V0aCBNaW1tcyBFTjYgM0xELCBVSy4m
I3hEOzFdIENocm9tYXRpbiBTdHJ1Y3R1cmUgYW5kIE1vYmlsZSBETkEsIFRoZSBGcmFuY2lzIENy
aWNrIEluc3RpdHV0ZSwgQmxhbmNoZSBMYW5lLCBTb3V0aCBNaW1tcyBFTjYgM0xELCBVSyBbMl0g
RGl2aXNpb24gb2YgTWVkaWNpbmUsIEltcGVyaWFsIENvbGxlZ2UgTG9uZG9uLCBTdC1NYXJ5JmFw
b3M7cyBDYW1wdXMsIE5vcmZvbGsgUGxhY2UsIExvbmRvbiBXMiAxUEcsIFVLLjwvYXV0aC1hZGRy
ZXNzPjx0aXRsZXM+PHRpdGxlPlN0cnVjdHVyYWwgYmFzaXMgZm9yIHJldHJvdmlyYWwgaW50ZWdy
YXRpb24gaW50byBudWNsZW9zb21lczwvdGl0bGU+PHNlY29uZGFyeS10aXRsZT5OYXR1cmU8L3Nl
Y29uZGFyeS10aXRsZT48YWx0LXRpdGxlPk5hdHVyZTwvYWx0LXRpdGxlPjwvdGl0bGVzPjxwYWdl
cz4zNjYtOTwvcGFnZXM+PHZvbHVtZT41MjM8L3ZvbHVtZT48bnVtYmVyPjc1NjA8L251bWJlcj48
ZWRpdGlvbj4yMDE1LzA2LzExPC9lZGl0aW9uPjxrZXl3b3Jkcz48a2V5d29yZD5BbWlubyBBY2lk
IFN1YnN0aXR1dGlvbjwva2V5d29yZD48a2V5d29yZD5CaW5kaW5nIFNpdGVzL2dlbmV0aWNzPC9r
ZXl3b3JkPjxrZXl3b3JkPkNyeW9lbGVjdHJvbiBNaWNyb3Njb3B5PC9rZXl3b3JkPjxrZXl3b3Jk
PkROQS9nZW5ldGljcy9tZXRhYm9saXNtL3VsdHJhc3RydWN0dXJlPC9rZXl3b3JkPjxrZXl3b3Jk
Pkdlbm9tZS9nZW5ldGljczwva2V5d29yZD48a2V5d29yZD5IaXN0b25lcy9jaGVtaXN0cnkvbWV0
YWJvbGlzbS91bHRyYXN0cnVjdHVyZTwva2V5d29yZD48a2V5d29yZD5JbnRlZ3Jhc2VzL21ldGFi
b2xpc208L2tleXdvcmQ+PGtleXdvcmQ+TW9kZWxzLCBNb2xlY3VsYXI8L2tleXdvcmQ+PGtleXdv
cmQ+TnVjbGVvc29tZXMvKmNoZW1pc3RyeS9nZW5ldGljcy91bHRyYXN0cnVjdHVyZS8qdmlyb2xv
Z3k8L2tleXdvcmQ+PGtleXdvcmQ+UHJvdGVpbiBNdWx0aW1lcml6YXRpb248L2tleXdvcmQ+PGtl
eXdvcmQ+UmVjb21iaW5hdGlvbiwgR2VuZXRpYzwva2V5d29yZD48a2V5d29yZD5TcHVtYXZpcnVz
L2NoZW1pc3RyeS9nZW5ldGljcy8qbWV0YWJvbGlzbS91bHRyYXN0cnVjdHVyZTwva2V5d29yZD48
a2V5d29yZD4qVmlydXMgSW50ZWdyYXRpb248L2tleXdvcmQ+PC9rZXl3b3Jkcz48ZGF0ZXM+PHll
YXI+MjAxNTwveWVhcj48cHViLWRhdGVzPjxkYXRlPkp1bCAxNjwvZGF0ZT48L3B1Yi1kYXRlcz48
L2RhdGVzPjxpc2JuPjE0NzYtNDY4NyAoRWxlY3Ryb25pYykmI3hEOzAwMjgtMDgzNiAoTGlua2lu
Zyk8L2lzYm4+PGFjY2Vzc2lvbi1udW0+MjYwNjE3NzA8L2FjY2Vzc2lvbi1udW0+PHVybHM+PHJl
bGF0ZWQtdXJscz48dXJsPmh0dHA6Ly93d3cubmNiaS5ubG0ubmloLmdvdi9wdWJtZWQvMjYwNjE3
NzA8L3VybD48L3JlbGF0ZWQtdXJscz48L3VybHM+PGN1c3RvbTI+UE1DNDUzMDUwMDwvY3VzdG9t
Mj48Y3VzdG9tNj5OaWhtczY4MTkyNDwvY3VzdG9tNj48ZWxlY3Ryb25pYy1yZXNvdXJjZS1udW0+
MTAuMTAzOC9uYXR1cmUxNDQ5NTwvZWxlY3Ryb25pYy1yZXNvdXJjZS1udW0+PHJlbW90ZS1kYXRh
YmFzZS1wcm92aWRlcj5OTE08L3JlbW90ZS1kYXRhYmFzZS1wcm92aWRlcj48bGFuZ3VhZ2U+RW5n
PC9sYW5ndWFnZT48L3JlY29yZD48L0NpdGU+PC9FbmROb3RlPgB=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FF3FD2" w:rsidRPr="0004068B">
        <w:rPr>
          <w:rFonts w:ascii="Book Antiqua" w:hAnsi="Book Antiqua" w:cs="Times New Roman"/>
          <w:noProof/>
          <w:sz w:val="24"/>
          <w:szCs w:val="24"/>
          <w:vertAlign w:val="superscript"/>
          <w:lang w:val="en-US"/>
        </w:rPr>
        <w:t>[40,43,62,63,</w:t>
      </w:r>
      <w:r w:rsidR="008C6165" w:rsidRPr="0004068B">
        <w:rPr>
          <w:rFonts w:ascii="Book Antiqua" w:hAnsi="Book Antiqua" w:cs="Times New Roman"/>
          <w:noProof/>
          <w:sz w:val="24"/>
          <w:szCs w:val="24"/>
          <w:vertAlign w:val="superscript"/>
          <w:lang w:val="en-US"/>
        </w:rPr>
        <w:t>125-130]</w:t>
      </w:r>
      <w:r w:rsidR="008C6165" w:rsidRPr="0004068B">
        <w:rPr>
          <w:rFonts w:ascii="Book Antiqua" w:hAnsi="Book Antiqua" w:cs="Times New Roman"/>
          <w:sz w:val="24"/>
          <w:szCs w:val="24"/>
          <w:lang w:val="en-US"/>
        </w:rPr>
        <w:fldChar w:fldCharType="end"/>
      </w:r>
      <w:r w:rsidR="00D646D9" w:rsidRPr="0004068B">
        <w:rPr>
          <w:rFonts w:ascii="Book Antiqua" w:hAnsi="Book Antiqua" w:cs="Times New Roman"/>
          <w:sz w:val="24"/>
          <w:szCs w:val="24"/>
          <w:lang w:val="en-US"/>
        </w:rPr>
        <w:t xml:space="preserve">. </w:t>
      </w:r>
      <w:r w:rsidR="00003545" w:rsidRPr="0004068B">
        <w:rPr>
          <w:rFonts w:ascii="Book Antiqua" w:hAnsi="Book Antiqua" w:cs="Times New Roman"/>
          <w:sz w:val="24"/>
          <w:szCs w:val="24"/>
          <w:lang w:val="en-US"/>
        </w:rPr>
        <w:t xml:space="preserve">The INSTI-bound structures elucidated the mechanism of </w:t>
      </w:r>
      <w:r w:rsidR="00D51363" w:rsidRPr="0004068B">
        <w:rPr>
          <w:rFonts w:ascii="Book Antiqua" w:hAnsi="Book Antiqua" w:cs="Times New Roman"/>
          <w:sz w:val="24"/>
          <w:szCs w:val="24"/>
          <w:lang w:val="en-US"/>
        </w:rPr>
        <w:t>drug</w:t>
      </w:r>
      <w:r w:rsidR="00003545" w:rsidRPr="0004068B">
        <w:rPr>
          <w:rFonts w:ascii="Book Antiqua" w:hAnsi="Book Antiqua" w:cs="Times New Roman"/>
          <w:sz w:val="24"/>
          <w:szCs w:val="24"/>
          <w:lang w:val="en-US"/>
        </w:rPr>
        <w:t xml:space="preserve"> action: the halo-benzyl </w:t>
      </w:r>
      <w:r w:rsidR="00003545" w:rsidRPr="0004068B">
        <w:rPr>
          <w:rFonts w:ascii="Book Antiqua" w:hAnsi="Book Antiqua" w:cs="Times New Roman"/>
          <w:sz w:val="24"/>
          <w:szCs w:val="24"/>
          <w:lang w:val="en-US"/>
        </w:rPr>
        <w:lastRenderedPageBreak/>
        <w:t>chemical group common to these compounds assumes the position of the invariant 3</w:t>
      </w:r>
      <w:r w:rsidR="00FF3FD2" w:rsidRPr="0004068B">
        <w:rPr>
          <w:rFonts w:ascii="Book Antiqua" w:hAnsi="Book Antiqua"/>
          <w:sz w:val="24"/>
          <w:szCs w:val="24"/>
          <w:lang w:val="en-US" w:eastAsia="zh-CN"/>
        </w:rPr>
        <w:t>’</w:t>
      </w:r>
      <w:r w:rsidR="00585D7F" w:rsidRPr="0004068B">
        <w:rPr>
          <w:rFonts w:ascii="Book Antiqua" w:hAnsi="Book Antiqua"/>
          <w:sz w:val="24"/>
          <w:szCs w:val="24"/>
          <w:lang w:val="en-US"/>
        </w:rPr>
        <w:t xml:space="preserve"> </w:t>
      </w:r>
      <w:r w:rsidR="00003545" w:rsidRPr="0004068B">
        <w:rPr>
          <w:rFonts w:ascii="Book Antiqua" w:hAnsi="Book Antiqua" w:cs="Times New Roman"/>
          <w:sz w:val="24"/>
          <w:szCs w:val="24"/>
          <w:lang w:val="en-US"/>
        </w:rPr>
        <w:t xml:space="preserve">deoxyadenylate </w:t>
      </w:r>
      <w:r w:rsidR="00D712C8" w:rsidRPr="0004068B">
        <w:rPr>
          <w:rFonts w:ascii="Book Antiqua" w:hAnsi="Book Antiqua" w:cs="Times New Roman"/>
          <w:sz w:val="24"/>
          <w:szCs w:val="24"/>
          <w:lang w:val="en-US"/>
        </w:rPr>
        <w:t xml:space="preserve">in vDNA </w:t>
      </w:r>
      <w:r w:rsidR="00003545" w:rsidRPr="0004068B">
        <w:rPr>
          <w:rFonts w:ascii="Book Antiqua" w:hAnsi="Book Antiqua" w:cs="Times New Roman"/>
          <w:sz w:val="24"/>
          <w:szCs w:val="24"/>
          <w:lang w:val="en-US"/>
        </w:rPr>
        <w:t xml:space="preserve">with its critical hydroxyl group, thus </w:t>
      </w:r>
      <w:r w:rsidR="00EB48D5" w:rsidRPr="0004068B">
        <w:rPr>
          <w:rFonts w:ascii="Book Antiqua" w:hAnsi="Book Antiqua" w:cs="Times New Roman"/>
          <w:sz w:val="24"/>
          <w:szCs w:val="24"/>
          <w:lang w:val="en-US"/>
        </w:rPr>
        <w:t>ejecting</w:t>
      </w:r>
      <w:r w:rsidR="00003545" w:rsidRPr="0004068B">
        <w:rPr>
          <w:rFonts w:ascii="Book Antiqua" w:hAnsi="Book Antiqua" w:cs="Times New Roman"/>
          <w:sz w:val="24"/>
          <w:szCs w:val="24"/>
          <w:lang w:val="en-US"/>
        </w:rPr>
        <w:t xml:space="preserve"> the stran</w:t>
      </w:r>
      <w:r w:rsidR="00EB48D5" w:rsidRPr="0004068B">
        <w:rPr>
          <w:rFonts w:ascii="Book Antiqua" w:hAnsi="Book Antiqua" w:cs="Times New Roman"/>
          <w:sz w:val="24"/>
          <w:szCs w:val="24"/>
          <w:lang w:val="en-US"/>
        </w:rPr>
        <w:t>d</w:t>
      </w:r>
      <w:r w:rsidR="00003545" w:rsidRPr="0004068B">
        <w:rPr>
          <w:rFonts w:ascii="Book Antiqua" w:hAnsi="Book Antiqua" w:cs="Times New Roman"/>
          <w:sz w:val="24"/>
          <w:szCs w:val="24"/>
          <w:lang w:val="en-US"/>
        </w:rPr>
        <w:t xml:space="preserve"> transfer nucleophile from the enzyme active site and disa</w:t>
      </w:r>
      <w:r w:rsidR="00FF3FD2" w:rsidRPr="0004068B">
        <w:rPr>
          <w:rFonts w:ascii="Book Antiqua" w:hAnsi="Book Antiqua" w:cs="Times New Roman"/>
          <w:sz w:val="24"/>
          <w:szCs w:val="24"/>
          <w:lang w:val="en-US"/>
        </w:rPr>
        <w:t>rming the nucleoprotein complex</w:t>
      </w:r>
      <w:r w:rsidR="008C6165" w:rsidRPr="0004068B">
        <w:rPr>
          <w:rFonts w:ascii="Book Antiqua" w:hAnsi="Book Antiqua" w:cs="Times New Roman"/>
          <w:sz w:val="24"/>
          <w:szCs w:val="24"/>
          <w:lang w:val="en-US"/>
        </w:rPr>
        <w:fldChar w:fldCharType="begin"/>
      </w:r>
      <w:r w:rsidR="008C6165" w:rsidRPr="0004068B">
        <w:rPr>
          <w:rFonts w:ascii="Book Antiqua" w:hAnsi="Book Antiqua" w:cs="Times New Roman"/>
          <w:sz w:val="24"/>
          <w:szCs w:val="24"/>
          <w:lang w:val="en-US"/>
        </w:rPr>
        <w:instrText xml:space="preserve"> ADDIN EN.CITE &lt;EndNote&gt;&lt;Cite&gt;&lt;Author&gt;Hare&lt;/Author&gt;&lt;Year&gt;2010&lt;/Year&gt;&lt;RecNum&gt;1&lt;/RecNum&gt;&lt;DisplayText&gt;&lt;style face="superscript"&gt;[40]&lt;/style&gt;&lt;/DisplayText&gt;&lt;record&gt;&lt;rec-number&gt;1&lt;/rec-number&gt;&lt;foreign-keys&gt;&lt;key app="EN" db-id="st0zsaxpeavpafe9dpd5tp9fxrs95t2dt5zx" timestamp="0"&gt;1&lt;/key&gt;&lt;/foreign-keys&gt;&lt;ref-type name="Journal Article"&gt;17&lt;/ref-type&gt;&lt;contributors&gt;&lt;authors&gt;&lt;author&gt;Hare, S.&lt;/author&gt;&lt;author&gt;Gupta, S. S.&lt;/author&gt;&lt;author&gt;Valkov, E.&lt;/author&gt;&lt;author&gt;Engelman, A.&lt;/author&gt;&lt;author&gt;Cherepanov, P.&lt;/author&gt;&lt;/authors&gt;&lt;/contributors&gt;&lt;auth-address&gt;Division of Medicine, Imperial College London, St-Mary&amp;apos;s Campus, Norfolk Place, London W2 1PG, UK.&lt;/auth-address&gt;&lt;titles&gt;&lt;title&gt;Retroviral intasome assembly and inhibition of DNA strand transfer&lt;/title&gt;&lt;secondary-title&gt;Nature&lt;/secondary-title&gt;&lt;/titles&gt;&lt;pages&gt;232-6&lt;/pages&gt;&lt;volume&gt;464&lt;/volume&gt;&lt;number&gt;7286&lt;/number&gt;&lt;keywords&gt;&lt;keyword&gt;Catalytic Domain&lt;/keyword&gt;&lt;keyword&gt;DNA, Viral/*metabolism&lt;/keyword&gt;&lt;keyword&gt;HIV-1/enzymology/genetics&lt;/keyword&gt;&lt;keyword&gt;Integrases/*chemistry/metabolism&lt;/keyword&gt;&lt;keyword&gt;*Models, Molecular&lt;/keyword&gt;&lt;keyword&gt;Protein Structure, Tertiary&lt;/keyword&gt;&lt;keyword&gt;Retroviridae/*enzymology/*genetics&lt;/keyword&gt;&lt;/keywords&gt;&lt;dates&gt;&lt;year&gt;2010&lt;/year&gt;&lt;pub-dates&gt;&lt;date&gt;Mar 11&lt;/date&gt;&lt;/pub-dates&gt;&lt;/dates&gt;&lt;publisher&gt;Macmillan Publishers Limited. All rights reserved&lt;/publisher&gt;&lt;isbn&gt;1476-4687 (Electronic)&amp;#xD;0028-0836 (Linking)&lt;/isbn&gt;&lt;accession-num&gt;20118915&lt;/accession-num&gt;&lt;work-type&gt;10.1038/nature08784&lt;/work-type&gt;&lt;urls&gt;&lt;related-urls&gt;&lt;url&gt;http://www.ncbi.nlm.nih.gov/pubmed/20118915&lt;/url&gt;&lt;/related-urls&gt;&lt;/urls&gt;&lt;custom2&gt;PMC2837123&lt;/custom2&gt;&lt;electronic-resource-num&gt;10.1038/nature08784&lt;/electronic-resource-num&gt;&lt;/record&gt;&lt;/Cite&gt;&lt;/EndNote&gt;</w:instrText>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[40]</w:t>
      </w:r>
      <w:r w:rsidR="008C6165" w:rsidRPr="0004068B">
        <w:rPr>
          <w:rFonts w:ascii="Book Antiqua" w:hAnsi="Book Antiqua" w:cs="Times New Roman"/>
          <w:sz w:val="24"/>
          <w:szCs w:val="24"/>
          <w:lang w:val="en-US"/>
        </w:rPr>
        <w:fldChar w:fldCharType="end"/>
      </w:r>
      <w:r w:rsidR="00756BCE" w:rsidRPr="0004068B">
        <w:rPr>
          <w:rFonts w:ascii="Book Antiqua" w:hAnsi="Book Antiqua" w:cs="Times New Roman"/>
          <w:sz w:val="24"/>
          <w:szCs w:val="24"/>
          <w:lang w:val="en-US"/>
        </w:rPr>
        <w:t xml:space="preserve">. </w:t>
      </w:r>
    </w:p>
    <w:p w14:paraId="126089B5" w14:textId="19551A68" w:rsidR="00667B45" w:rsidRPr="0004068B" w:rsidRDefault="00205AEA" w:rsidP="0004068B">
      <w:pPr>
        <w:spacing w:after="0" w:line="360" w:lineRule="auto"/>
        <w:ind w:firstLineChars="100" w:firstLine="240"/>
        <w:jc w:val="both"/>
        <w:rPr>
          <w:rFonts w:ascii="Book Antiqua" w:eastAsia="Times New Roman" w:hAnsi="Book Antiqua" w:cs="Times New Roman"/>
          <w:sz w:val="24"/>
          <w:szCs w:val="24"/>
          <w:lang w:val="en-US"/>
        </w:rPr>
      </w:pPr>
      <w:r w:rsidRPr="0004068B">
        <w:rPr>
          <w:rFonts w:ascii="Book Antiqua" w:hAnsi="Book Antiqua" w:cs="Times New Roman"/>
          <w:sz w:val="24"/>
          <w:szCs w:val="24"/>
          <w:lang w:val="en-US"/>
        </w:rPr>
        <w:t>The</w:t>
      </w:r>
      <w:r w:rsidR="00756BCE" w:rsidRPr="0004068B">
        <w:rPr>
          <w:rFonts w:ascii="Book Antiqua" w:hAnsi="Book Antiqua" w:cs="Times New Roman"/>
          <w:sz w:val="24"/>
          <w:szCs w:val="24"/>
          <w:lang w:val="en-US"/>
        </w:rPr>
        <w:t xml:space="preserve"> PFV intasome</w:t>
      </w:r>
      <w:r w:rsidR="00003545" w:rsidRPr="0004068B">
        <w:rPr>
          <w:rFonts w:ascii="Book Antiqua" w:hAnsi="Book Antiqua" w:cs="Times New Roman"/>
          <w:sz w:val="24"/>
          <w:szCs w:val="24"/>
          <w:lang w:val="en-US"/>
        </w:rPr>
        <w:t xml:space="preserve"> </w:t>
      </w:r>
      <w:r w:rsidR="00756BCE" w:rsidRPr="0004068B">
        <w:rPr>
          <w:rFonts w:ascii="Book Antiqua" w:hAnsi="Book Antiqua" w:cs="Times New Roman"/>
          <w:sz w:val="24"/>
          <w:szCs w:val="24"/>
          <w:lang w:val="en-US"/>
        </w:rPr>
        <w:t>consists of a</w:t>
      </w:r>
      <w:r w:rsidR="00A54B1C" w:rsidRPr="0004068B">
        <w:rPr>
          <w:rFonts w:ascii="Book Antiqua" w:hAnsi="Book Antiqua" w:cs="Times New Roman"/>
          <w:sz w:val="24"/>
          <w:szCs w:val="24"/>
          <w:lang w:val="en-US"/>
        </w:rPr>
        <w:t xml:space="preserve"> tetrameric assembly of IN</w:t>
      </w:r>
      <w:r w:rsidR="00756BCE" w:rsidRPr="0004068B">
        <w:rPr>
          <w:rFonts w:ascii="Book Antiqua" w:hAnsi="Book Antiqua" w:cs="Times New Roman"/>
          <w:sz w:val="24"/>
          <w:szCs w:val="24"/>
          <w:lang w:val="en-US"/>
        </w:rPr>
        <w:t xml:space="preserve"> </w:t>
      </w:r>
      <w:r w:rsidR="00A54B1C" w:rsidRPr="0004068B">
        <w:rPr>
          <w:rFonts w:ascii="Book Antiqua" w:hAnsi="Book Antiqua" w:cs="Times New Roman"/>
          <w:sz w:val="24"/>
          <w:szCs w:val="24"/>
          <w:lang w:val="en-US"/>
        </w:rPr>
        <w:t xml:space="preserve">arranged around a </w:t>
      </w:r>
      <w:r w:rsidR="00756BCE" w:rsidRPr="0004068B">
        <w:rPr>
          <w:rFonts w:ascii="Book Antiqua" w:hAnsi="Book Antiqua" w:cs="Times New Roman"/>
          <w:sz w:val="24"/>
          <w:szCs w:val="24"/>
          <w:lang w:val="en-US"/>
        </w:rPr>
        <w:t>dimer</w:t>
      </w:r>
      <w:r w:rsidR="00C35829" w:rsidRPr="0004068B">
        <w:rPr>
          <w:rFonts w:ascii="Book Antiqua" w:hAnsi="Book Antiqua" w:cs="Times New Roman"/>
          <w:sz w:val="24"/>
          <w:szCs w:val="24"/>
          <w:lang w:val="en-US"/>
        </w:rPr>
        <w:t>-</w:t>
      </w:r>
      <w:r w:rsidR="00756BCE" w:rsidRPr="0004068B">
        <w:rPr>
          <w:rFonts w:ascii="Book Antiqua" w:hAnsi="Book Antiqua" w:cs="Times New Roman"/>
          <w:sz w:val="24"/>
          <w:szCs w:val="24"/>
          <w:lang w:val="en-US"/>
        </w:rPr>
        <w:t>of</w:t>
      </w:r>
      <w:r w:rsidR="00C35829" w:rsidRPr="0004068B">
        <w:rPr>
          <w:rFonts w:ascii="Book Antiqua" w:hAnsi="Book Antiqua" w:cs="Times New Roman"/>
          <w:sz w:val="24"/>
          <w:szCs w:val="24"/>
          <w:lang w:val="en-US"/>
        </w:rPr>
        <w:t>-</w:t>
      </w:r>
      <w:r w:rsidR="00756BCE" w:rsidRPr="0004068B">
        <w:rPr>
          <w:rFonts w:ascii="Book Antiqua" w:hAnsi="Book Antiqua" w:cs="Times New Roman"/>
          <w:sz w:val="24"/>
          <w:szCs w:val="24"/>
          <w:lang w:val="en-US"/>
        </w:rPr>
        <w:t>dimers</w:t>
      </w:r>
      <w:r w:rsidR="00A54B1C" w:rsidRPr="0004068B">
        <w:rPr>
          <w:rFonts w:ascii="Book Antiqua" w:hAnsi="Book Antiqua" w:cs="Times New Roman"/>
          <w:sz w:val="24"/>
          <w:szCs w:val="24"/>
          <w:lang w:val="en-US"/>
        </w:rPr>
        <w:t xml:space="preserve"> architecture</w:t>
      </w:r>
      <w:r w:rsidR="008C6165" w:rsidRPr="0004068B">
        <w:rPr>
          <w:rFonts w:ascii="Book Antiqua" w:hAnsi="Book Antiqua" w:cs="Times New Roman"/>
          <w:sz w:val="24"/>
          <w:szCs w:val="24"/>
          <w:lang w:val="en-US"/>
        </w:rPr>
        <w:fldChar w:fldCharType="begin"/>
      </w:r>
      <w:r w:rsidR="008C6165" w:rsidRPr="0004068B">
        <w:rPr>
          <w:rFonts w:ascii="Book Antiqua" w:hAnsi="Book Antiqua" w:cs="Times New Roman"/>
          <w:sz w:val="24"/>
          <w:szCs w:val="24"/>
          <w:lang w:val="en-US"/>
        </w:rPr>
        <w:instrText xml:space="preserve"> ADDIN EN.CITE &lt;EndNote&gt;&lt;Cite&gt;&lt;Author&gt;Hare&lt;/Author&gt;&lt;Year&gt;2010&lt;/Year&gt;&lt;RecNum&gt;1&lt;/RecNum&gt;&lt;DisplayText&gt;&lt;style face="superscript"&gt;[40]&lt;/style&gt;&lt;/DisplayText&gt;&lt;record&gt;&lt;rec-number&gt;1&lt;/rec-number&gt;&lt;foreign-keys&gt;&lt;key app="EN" db-id="st0zsaxpeavpafe9dpd5tp9fxrs95t2dt5zx" timestamp="0"&gt;1&lt;/key&gt;&lt;/foreign-keys&gt;&lt;ref-type name="Journal Article"&gt;17&lt;/ref-type&gt;&lt;contributors&gt;&lt;authors&gt;&lt;author&gt;Hare, S.&lt;/author&gt;&lt;author&gt;Gupta, S. S.&lt;/author&gt;&lt;author&gt;Valkov, E.&lt;/author&gt;&lt;author&gt;Engelman, A.&lt;/author&gt;&lt;author&gt;Cherepanov, P.&lt;/author&gt;&lt;/authors&gt;&lt;/contributors&gt;&lt;auth-address&gt;Division of Medicine, Imperial College London, St-Mary&amp;apos;s Campus, Norfolk Place, London W2 1PG, UK.&lt;/auth-address&gt;&lt;titles&gt;&lt;title&gt;Retroviral intasome assembly and inhibition of DNA strand transfer&lt;/title&gt;&lt;secondary-title&gt;Nature&lt;/secondary-title&gt;&lt;/titles&gt;&lt;pages&gt;232-6&lt;/pages&gt;&lt;volume&gt;464&lt;/volume&gt;&lt;number&gt;7286&lt;/number&gt;&lt;keywords&gt;&lt;keyword&gt;Catalytic Domain&lt;/keyword&gt;&lt;keyword&gt;DNA, Viral/*metabolism&lt;/keyword&gt;&lt;keyword&gt;HIV-1/enzymology/genetics&lt;/keyword&gt;&lt;keyword&gt;Integrases/*chemistry/metabolism&lt;/keyword&gt;&lt;keyword&gt;*Models, Molecular&lt;/keyword&gt;&lt;keyword&gt;Protein Structure, Tertiary&lt;/keyword&gt;&lt;keyword&gt;Retroviridae/*enzymology/*genetics&lt;/keyword&gt;&lt;/keywords&gt;&lt;dates&gt;&lt;year&gt;2010&lt;/year&gt;&lt;pub-dates&gt;&lt;date&gt;Mar 11&lt;/date&gt;&lt;/pub-dates&gt;&lt;/dates&gt;&lt;publisher&gt;Macmillan Publishers Limited. All rights reserved&lt;/publisher&gt;&lt;isbn&gt;1476-4687 (Electronic)&amp;#xD;0028-0836 (Linking)&lt;/isbn&gt;&lt;accession-num&gt;20118915&lt;/accession-num&gt;&lt;work-type&gt;10.1038/nature08784&lt;/work-type&gt;&lt;urls&gt;&lt;related-urls&gt;&lt;url&gt;http://www.ncbi.nlm.nih.gov/pubmed/20118915&lt;/url&gt;&lt;/related-urls&gt;&lt;/urls&gt;&lt;custom2&gt;PMC2837123&lt;/custom2&gt;&lt;electronic-resource-num&gt;10.1038/nature08784&lt;/electronic-resource-num&gt;&lt;/record&gt;&lt;/Cite&gt;&lt;/EndNote&gt;</w:instrText>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[40]</w:t>
      </w:r>
      <w:r w:rsidR="008C6165" w:rsidRPr="0004068B">
        <w:rPr>
          <w:rFonts w:ascii="Book Antiqua" w:hAnsi="Book Antiqua" w:cs="Times New Roman"/>
          <w:sz w:val="24"/>
          <w:szCs w:val="24"/>
          <w:lang w:val="en-US"/>
        </w:rPr>
        <w:fldChar w:fldCharType="end"/>
      </w:r>
      <w:r w:rsidR="00A7472A" w:rsidRPr="0004068B">
        <w:rPr>
          <w:rFonts w:ascii="Book Antiqua" w:hAnsi="Book Antiqua" w:cs="Times New Roman"/>
          <w:sz w:val="24"/>
          <w:szCs w:val="24"/>
          <w:lang w:val="en-US"/>
        </w:rPr>
        <w:t xml:space="preserve"> </w:t>
      </w:r>
      <w:r w:rsidR="004A0891" w:rsidRPr="0004068B">
        <w:rPr>
          <w:rFonts w:ascii="Book Antiqua" w:hAnsi="Book Antiqua" w:cs="Times New Roman"/>
          <w:sz w:val="24"/>
          <w:szCs w:val="24"/>
          <w:lang w:val="en-US"/>
        </w:rPr>
        <w:t>(F</w:t>
      </w:r>
      <w:r w:rsidR="00A7472A" w:rsidRPr="0004068B">
        <w:rPr>
          <w:rFonts w:ascii="Book Antiqua" w:hAnsi="Book Antiqua" w:cs="Times New Roman"/>
          <w:sz w:val="24"/>
          <w:szCs w:val="24"/>
          <w:lang w:val="en-US"/>
        </w:rPr>
        <w:t>igure 3)</w:t>
      </w:r>
      <w:r w:rsidR="00756BCE" w:rsidRPr="0004068B">
        <w:rPr>
          <w:rFonts w:ascii="Book Antiqua" w:hAnsi="Book Antiqua" w:cs="Times New Roman"/>
          <w:sz w:val="24"/>
          <w:szCs w:val="24"/>
          <w:lang w:val="en-US"/>
        </w:rPr>
        <w:t xml:space="preserve">. </w:t>
      </w:r>
      <w:r w:rsidR="00047B8C" w:rsidRPr="0004068B">
        <w:rPr>
          <w:rFonts w:ascii="Book Antiqua" w:hAnsi="Book Antiqua" w:cs="Times New Roman"/>
          <w:sz w:val="24"/>
          <w:szCs w:val="24"/>
          <w:lang w:val="en-US"/>
        </w:rPr>
        <w:t xml:space="preserve">The inner dimer is composed of two inner monomers (green and pink in Figure 3A), whereas each outer dimer is composed of an inner </w:t>
      </w:r>
      <w:r w:rsidR="00D51608" w:rsidRPr="0004068B">
        <w:rPr>
          <w:rFonts w:ascii="Book Antiqua" w:hAnsi="Book Antiqua" w:cs="Times New Roman"/>
          <w:sz w:val="24"/>
          <w:szCs w:val="24"/>
          <w:lang w:val="en-US"/>
        </w:rPr>
        <w:t xml:space="preserve">IN </w:t>
      </w:r>
      <w:r w:rsidR="00047B8C" w:rsidRPr="0004068B">
        <w:rPr>
          <w:rFonts w:ascii="Book Antiqua" w:hAnsi="Book Antiqua" w:cs="Times New Roman"/>
          <w:sz w:val="24"/>
          <w:szCs w:val="24"/>
          <w:lang w:val="en-US"/>
        </w:rPr>
        <w:t xml:space="preserve">monomer and </w:t>
      </w:r>
      <w:r w:rsidR="00D51608" w:rsidRPr="0004068B">
        <w:rPr>
          <w:rFonts w:ascii="Book Antiqua" w:hAnsi="Book Antiqua" w:cs="Times New Roman"/>
          <w:sz w:val="24"/>
          <w:szCs w:val="24"/>
          <w:lang w:val="en-US"/>
        </w:rPr>
        <w:t xml:space="preserve">an </w:t>
      </w:r>
      <w:r w:rsidR="00047B8C" w:rsidRPr="0004068B">
        <w:rPr>
          <w:rFonts w:ascii="Book Antiqua" w:hAnsi="Book Antiqua" w:cs="Times New Roman"/>
          <w:sz w:val="24"/>
          <w:szCs w:val="24"/>
          <w:lang w:val="en-US"/>
        </w:rPr>
        <w:t xml:space="preserve">outer </w:t>
      </w:r>
      <w:r w:rsidR="00D51608" w:rsidRPr="0004068B">
        <w:rPr>
          <w:rFonts w:ascii="Book Antiqua" w:hAnsi="Book Antiqua" w:cs="Times New Roman"/>
          <w:sz w:val="24"/>
          <w:szCs w:val="24"/>
          <w:lang w:val="en-US"/>
        </w:rPr>
        <w:t xml:space="preserve">IN </w:t>
      </w:r>
      <w:r w:rsidR="00047B8C" w:rsidRPr="0004068B">
        <w:rPr>
          <w:rFonts w:ascii="Book Antiqua" w:hAnsi="Book Antiqua" w:cs="Times New Roman"/>
          <w:sz w:val="24"/>
          <w:szCs w:val="24"/>
          <w:lang w:val="en-US"/>
        </w:rPr>
        <w:t>monomer (cyan-green and pink-light grey in Figure</w:t>
      </w:r>
      <w:r w:rsidR="00F423D2" w:rsidRPr="0004068B">
        <w:rPr>
          <w:rFonts w:ascii="Book Antiqua" w:hAnsi="Book Antiqua" w:cs="Times New Roman"/>
          <w:sz w:val="24"/>
          <w:szCs w:val="24"/>
          <w:lang w:val="en-US"/>
        </w:rPr>
        <w:t>s 3 and 4</w:t>
      </w:r>
      <w:r w:rsidR="00047B8C" w:rsidRPr="0004068B">
        <w:rPr>
          <w:rFonts w:ascii="Book Antiqua" w:hAnsi="Book Antiqua" w:cs="Times New Roman"/>
          <w:sz w:val="24"/>
          <w:szCs w:val="24"/>
          <w:lang w:val="en-US"/>
        </w:rPr>
        <w:t xml:space="preserve">). </w:t>
      </w:r>
      <w:r w:rsidR="00A54B1C" w:rsidRPr="0004068B">
        <w:rPr>
          <w:rFonts w:ascii="Book Antiqua" w:hAnsi="Book Antiqua" w:cs="Times New Roman"/>
          <w:sz w:val="24"/>
          <w:szCs w:val="24"/>
          <w:lang w:val="en-US"/>
        </w:rPr>
        <w:t>The inner IN monomers make all contacts with vDNA</w:t>
      </w:r>
      <w:r w:rsidR="00C35829" w:rsidRPr="0004068B">
        <w:rPr>
          <w:rFonts w:ascii="Book Antiqua" w:hAnsi="Book Antiqua" w:cs="Times New Roman"/>
          <w:sz w:val="24"/>
          <w:szCs w:val="24"/>
          <w:lang w:val="en-US"/>
        </w:rPr>
        <w:t xml:space="preserve"> and thus are the catalytic subunits</w:t>
      </w:r>
      <w:r w:rsidR="00A54B1C" w:rsidRPr="0004068B">
        <w:rPr>
          <w:rFonts w:ascii="Book Antiqua" w:hAnsi="Book Antiqua" w:cs="Times New Roman"/>
          <w:sz w:val="24"/>
          <w:szCs w:val="24"/>
          <w:lang w:val="en-US"/>
        </w:rPr>
        <w:t>, with each of their constitutive domains mediating vDNA in addition to IN-IN contacts.</w:t>
      </w:r>
      <w:r w:rsidR="00F423D2" w:rsidRPr="0004068B">
        <w:rPr>
          <w:rFonts w:ascii="Book Antiqua" w:hAnsi="Book Antiqua" w:cs="Times New Roman"/>
          <w:sz w:val="24"/>
          <w:szCs w:val="24"/>
          <w:lang w:val="en-US"/>
        </w:rPr>
        <w:t xml:space="preserve"> </w:t>
      </w:r>
      <w:r w:rsidR="00D51363" w:rsidRPr="0004068B">
        <w:rPr>
          <w:rFonts w:ascii="Book Antiqua" w:hAnsi="Book Antiqua" w:cs="Times New Roman"/>
          <w:sz w:val="24"/>
          <w:szCs w:val="24"/>
          <w:lang w:val="en-US"/>
        </w:rPr>
        <w:t xml:space="preserve">As </w:t>
      </w:r>
      <w:r w:rsidR="00D712C8" w:rsidRPr="0004068B">
        <w:rPr>
          <w:rFonts w:ascii="Book Antiqua" w:hAnsi="Book Antiqua" w:cs="Times New Roman"/>
          <w:sz w:val="24"/>
          <w:szCs w:val="24"/>
          <w:lang w:val="en-US"/>
        </w:rPr>
        <w:t xml:space="preserve">previously </w:t>
      </w:r>
      <w:r w:rsidR="00D51363" w:rsidRPr="0004068B">
        <w:rPr>
          <w:rFonts w:ascii="Book Antiqua" w:hAnsi="Book Antiqua" w:cs="Times New Roman"/>
          <w:sz w:val="24"/>
          <w:szCs w:val="24"/>
          <w:lang w:val="en-US"/>
        </w:rPr>
        <w:t>alluded to</w:t>
      </w:r>
      <w:r w:rsidR="00F423D2" w:rsidRPr="0004068B">
        <w:rPr>
          <w:rFonts w:ascii="Book Antiqua" w:eastAsia="Times New Roman" w:hAnsi="Book Antiqua" w:cs="Times New Roman"/>
          <w:sz w:val="24"/>
          <w:szCs w:val="24"/>
          <w:lang w:val="en-US"/>
        </w:rPr>
        <w:t>,</w:t>
      </w:r>
      <w:r w:rsidR="00A54B1C" w:rsidRPr="0004068B">
        <w:rPr>
          <w:rFonts w:ascii="Book Antiqua" w:hAnsi="Book Antiqua" w:cs="Times New Roman"/>
          <w:sz w:val="24"/>
          <w:szCs w:val="24"/>
          <w:lang w:val="en-US"/>
        </w:rPr>
        <w:t xml:space="preserve"> </w:t>
      </w:r>
      <w:r w:rsidR="00875AD3" w:rsidRPr="0004068B">
        <w:rPr>
          <w:rFonts w:ascii="Book Antiqua" w:hAnsi="Book Antiqua" w:cs="Times New Roman"/>
          <w:sz w:val="24"/>
          <w:szCs w:val="24"/>
          <w:lang w:val="en-US"/>
        </w:rPr>
        <w:t xml:space="preserve">the catalytic subunits are established via a domain sharing mechanism whereby </w:t>
      </w:r>
      <w:r w:rsidR="00F423D2" w:rsidRPr="0004068B">
        <w:rPr>
          <w:rFonts w:ascii="Book Antiqua" w:hAnsi="Book Antiqua" w:cs="Times New Roman"/>
          <w:sz w:val="24"/>
          <w:szCs w:val="24"/>
          <w:lang w:val="en-US"/>
        </w:rPr>
        <w:t>t</w:t>
      </w:r>
      <w:r w:rsidR="00E90BD8" w:rsidRPr="0004068B">
        <w:rPr>
          <w:rFonts w:ascii="Book Antiqua" w:hAnsi="Book Antiqua" w:cs="Times New Roman"/>
          <w:sz w:val="24"/>
          <w:szCs w:val="24"/>
          <w:lang w:val="en-US"/>
        </w:rPr>
        <w:t xml:space="preserve">he NTD of each inner </w:t>
      </w:r>
      <w:r w:rsidR="00875AD3" w:rsidRPr="0004068B">
        <w:rPr>
          <w:rFonts w:ascii="Book Antiqua" w:hAnsi="Book Antiqua" w:cs="Times New Roman"/>
          <w:sz w:val="24"/>
          <w:szCs w:val="24"/>
          <w:lang w:val="en-US"/>
        </w:rPr>
        <w:t xml:space="preserve">IN </w:t>
      </w:r>
      <w:r w:rsidR="00E90BD8" w:rsidRPr="0004068B">
        <w:rPr>
          <w:rFonts w:ascii="Book Antiqua" w:hAnsi="Book Antiqua" w:cs="Times New Roman"/>
          <w:sz w:val="24"/>
          <w:szCs w:val="24"/>
          <w:lang w:val="en-US"/>
        </w:rPr>
        <w:t xml:space="preserve">monomer </w:t>
      </w:r>
      <w:r w:rsidR="00F423D2" w:rsidRPr="0004068B">
        <w:rPr>
          <w:rFonts w:ascii="Book Antiqua" w:hAnsi="Book Antiqua" w:cs="Times New Roman"/>
          <w:sz w:val="24"/>
          <w:szCs w:val="24"/>
          <w:lang w:val="en-US"/>
        </w:rPr>
        <w:t>interact</w:t>
      </w:r>
      <w:r w:rsidR="00D51363" w:rsidRPr="0004068B">
        <w:rPr>
          <w:rFonts w:ascii="Book Antiqua" w:hAnsi="Book Antiqua" w:cs="Times New Roman"/>
          <w:sz w:val="24"/>
          <w:szCs w:val="24"/>
          <w:lang w:val="en-US"/>
        </w:rPr>
        <w:t>s</w:t>
      </w:r>
      <w:r w:rsidR="00F423D2" w:rsidRPr="0004068B">
        <w:rPr>
          <w:rFonts w:ascii="Book Antiqua" w:hAnsi="Book Antiqua" w:cs="Times New Roman"/>
          <w:sz w:val="24"/>
          <w:szCs w:val="24"/>
          <w:lang w:val="en-US"/>
        </w:rPr>
        <w:t xml:space="preserve"> intimately with the CCD of the opposing IN monomer. </w:t>
      </w:r>
      <w:r w:rsidR="00A54B1C" w:rsidRPr="0004068B">
        <w:rPr>
          <w:rFonts w:ascii="Book Antiqua" w:hAnsi="Book Antiqua" w:cs="Times New Roman"/>
          <w:sz w:val="24"/>
          <w:szCs w:val="24"/>
          <w:lang w:val="en-US"/>
        </w:rPr>
        <w:t>The outer IN dimers center around the extensive CCD dimeric interface observed in prior retro</w:t>
      </w:r>
      <w:r w:rsidR="00FF3FD2" w:rsidRPr="0004068B">
        <w:rPr>
          <w:rFonts w:ascii="Book Antiqua" w:hAnsi="Book Antiqua" w:cs="Times New Roman"/>
          <w:sz w:val="24"/>
          <w:szCs w:val="24"/>
          <w:lang w:val="en-US"/>
        </w:rPr>
        <w:t>viral IN CCD crystal structures</w:t>
      </w:r>
      <w:r w:rsidR="008C6165" w:rsidRPr="0004068B">
        <w:rPr>
          <w:rFonts w:ascii="Book Antiqua" w:hAnsi="Book Antiqua" w:cs="Times New Roman"/>
          <w:sz w:val="24"/>
          <w:szCs w:val="24"/>
          <w:lang w:val="en-US"/>
        </w:rPr>
        <w:fldChar w:fldCharType="begin">
          <w:fldData xml:space="preserve">PEVuZE5vdGU+PENpdGU+PEF1dGhvcj5EeWRhPC9BdXRob3I+PFllYXI+MTk5NDwvWWVhcj48UmVj
TnVtPjY2PC9SZWNOdW0+PERpc3BsYXlUZXh0PjxzdHlsZSBmYWNlPSJzdXBlcnNjcmlwdCI+Wzg1
LCA4Ny05N108L3N0eWxlPjwvRGlzcGxheVRleHQ+PHJlY29yZD48cmVjLW51bWJlcj42NjwvcmVj
LW51bWJlcj48Zm9yZWlnbi1rZXlzPjxrZXkgYXBwPSJFTiIgZGItaWQ9InN0MHpzYXhwZWF2cGFm
ZTlkcGQ1dHA5Znhyczk1dDJkdDV6eCIgdGltZXN0YW1wPSIwIj42Njwva2V5PjwvZm9yZWlnbi1r
ZXlzPjxyZWYtdHlwZSBuYW1lPSJKb3VybmFsIEFydGljbGUiPjE3PC9yZWYtdHlwZT48Y29udHJp
YnV0b3JzPjxhdXRob3JzPjxhdXRob3I+RHlkYSwgRi48L2F1dGhvcj48YXV0aG9yPkhpY2ttYW4s
IEEuIEIuPC9hdXRob3I+PGF1dGhvcj5KZW5raW5zLCBULiBNLjwvYXV0aG9yPjxhdXRob3I+RW5n
ZWxtYW4sIEEuPC9hdXRob3I+PGF1dGhvcj5DcmFpZ2llLCBSLjwvYXV0aG9yPjxhdXRob3I+RGF2
aWVzLCBELiBSLjwvYXV0aG9yPjwvYXV0aG9ycz48L2NvbnRyaWJ1dG9ycz48YXV0aC1hZGRyZXNz
PkxhYm9yYXRvcnkgb2YgTW9sZWN1bGFyIEJpb2xvZ3ksIE5JRERLLCBOSUgsIEJldGhlc2RhLCBN
RCAyMDg5Mi0wNTYwLjwvYXV0aC1hZGRyZXNzPjx0aXRsZXM+PHRpdGxlPkNyeXN0YWwgc3RydWN0
dXJlIG9mIHRoZSBjYXRhbHl0aWMgZG9tYWluIG9mIEhJVi0xIGludGVncmFzZTogc2ltaWxhcml0
eSB0byBvdGhlciBwb2x5bnVjbGVvdGlkeWwgdHJhbnNmZXJhc2VzPC90aXRsZT48c2Vjb25kYXJ5
LXRpdGxlPlNjaWVuY2U8L3NlY29uZGFyeS10aXRsZT48YWx0LXRpdGxlPlNjaWVuY2UgKE5ldyBZ
b3JrLCBOLlkuKTwvYWx0LXRpdGxlPjwvdGl0bGVzPjxwYWdlcz4xOTgxLTY8L3BhZ2VzPjx2b2x1
bWU+MjY2PC92b2x1bWU+PG51bWJlcj41MTkzPC9udW1iZXI+PGVkaXRpb24+MTk5NC8xMi8yMzwv
ZWRpdGlvbj48a2V5d29yZHM+PGtleXdvcmQ+QW1pbm8gQWNpZCBTZXF1ZW5jZTwva2V5d29yZD48
a2V5d29yZD5CaW5kaW5nIFNpdGVzPC9rZXl3b3JkPjxrZXl3b3JkPkNyeXN0YWxsaXphdGlvbjwv
a2V5d29yZD48a2V5d29yZD5DcnlzdGFsbG9ncmFwaHksIFgtUmF5PC9rZXl3b3JkPjxrZXl3b3Jk
PkROQSBOdWNsZW90aWR5bHRyYW5zZmVyYXNlcy8qY2hlbWlzdHJ5PC9rZXl3b3JkPjxrZXl3b3Jk
PkhJVi0xLyplbnp5bW9sb2d5PC9rZXl3b3JkPjxrZXl3b3JkPkh5ZHJvZ2VuIEJvbmRpbmc8L2tl
eXdvcmQ+PGtleXdvcmQ+SW50ZWdyYXNlczwva2V5d29yZD48a2V5d29yZD5Nb2RlbHMsIE1vbGVj
dWxhcjwva2V5d29yZD48a2V5d29yZD5Nb2xlY3VsYXIgU2VxdWVuY2UgRGF0YTwva2V5d29yZD48
a2V5d29yZD5Qcm90ZWluIEZvbGRpbmc8L2tleXdvcmQ+PGtleXdvcmQ+UHJvdGVpbiBTdHJ1Y3R1
cmUsIFNlY29uZGFyeTwva2V5d29yZD48a2V5d29yZD5SaWJvbnVjbGVhc2UgSC9jaGVtaXN0cnk8
L2tleXdvcmQ+PGtleXdvcmQ+U29sdWJpbGl0eTwva2V5d29yZD48a2V5d29yZD5WaXJ1cyBJbnRl
Z3JhdGlvbjwva2V5d29yZD48L2tleXdvcmRzPjxkYXRlcz48eWVhcj4xOTk0PC95ZWFyPjxwdWIt
ZGF0ZXM+PGRhdGU+RGVjIDIzPC9kYXRlPjwvcHViLWRhdGVzPjwvZGF0ZXM+PGlzYm4+MDAzNi04
MDc1IChQcmludCkmI3hEOzAwMzYtODA3NSAoTGlua2luZyk8L2lzYm4+PGFjY2Vzc2lvbi1udW0+
NzgwMTEyNDwvYWNjZXNzaW9uLW51bT48dXJscz48cmVsYXRlZC11cmxzPjx1cmw+aHR0cDovL3d3
dy5uY2JpLm5sbS5uaWguZ292L3B1Ym1lZC83ODAxMTI0PC91cmw+PC9yZWxhdGVkLXVybHM+PC91
cmxzPjxyZW1vdGUtZGF0YWJhc2UtcHJvdmlkZXI+TkxNPC9yZW1vdGUtZGF0YWJhc2UtcHJvdmlk
ZXI+PGxhbmd1YWdlPmVuZzwvbGFuZ3VhZ2U+PC9yZWNvcmQ+PC9DaXRlPjxDaXRlPjxBdXRob3I+
R29sZGd1cjwvQXV0aG9yPjxZZWFyPjE5OTk8L1llYXI+PFJlY051bT43MjwvUmVjTnVtPjxyZWNv
cmQ+PHJlYy1udW1iZXI+NzI8L3JlYy1udW1iZXI+PGZvcmVpZ24ta2V5cz48a2V5IGFwcD0iRU4i
IGRiLWlkPSJzdDB6c2F4cGVhdnBhZmU5ZHBkNXRwOWZ4cnM5NXQyZHQ1engiIHRpbWVzdGFtcD0i
MCI+NzI8L2tleT48L2ZvcmVpZ24ta2V5cz48cmVmLXR5cGUgbmFtZT0iSm91cm5hbCBBcnRpY2xl
Ij4xNzwvcmVmLXR5cGU+PGNvbnRyaWJ1dG9ycz48YXV0aG9ycz48YXV0aG9yPkdvbGRndXIsIFku
PC9hdXRob3I+PGF1dGhvcj5DcmFpZ2llLCBSLjwvYXV0aG9yPjxhdXRob3I+Q29oZW4sIEcuIEgu
PC9hdXRob3I+PGF1dGhvcj5GdWppd2FyYSwgVC48L2F1dGhvcj48YXV0aG9yPllvc2hpbmFnYSwg
VC48L2F1dGhvcj48YXV0aG9yPkZ1amlzaGl0YSwgVC48L2F1dGhvcj48YXV0aG9yPlN1Z2ltb3Rv
LCBILjwvYXV0aG9yPjxhdXRob3I+RW5kbywgVC48L2F1dGhvcj48YXV0aG9yPk11cmFpLCBILjwv
YXV0aG9yPjxhdXRob3I+RGF2aWVzLCBELiBSLjwvYXV0aG9yPjwvYXV0aG9ycz48L2NvbnRyaWJ1
dG9ycz48YXV0aC1hZGRyZXNzPkxhYm9yYXRvcnkgb2YgTW9sZWN1bGFyIEJpb2xvZ3ksIE5hdGlv
bmFsIEluc3RpdHV0ZSBvZiBEaWFiZXRlcywgRGlnZXN0aXZlIGFuZCBLaWRuZXkgRGlzZWFzZXMs
IE5hdGlvbmFsIEluc3RpdHV0ZXMgb2YgSGVhbHRoLCBCZXRoZXNkYSwgTUQgMjA4OTItMDU2MCwg
VVNBLjwvYXV0aC1hZGRyZXNzPjx0aXRsZXM+PHRpdGxlPlN0cnVjdHVyZSBvZiB0aGUgSElWLTEg
aW50ZWdyYXNlIGNhdGFseXRpYyBkb21haW4gY29tcGxleGVkIHdpdGggYW4gaW5oaWJpdG9yOiBh
IHBsYXRmb3JtIGZvciBhbnRpdmlyYWwgZHJ1ZyBkZXNpZ248L3RpdGxlPjxzZWNvbmRhcnktdGl0
bGU+UHJvYyBOYXRsIEFjYWQgU2NpIFUgUyBBPC9zZWNvbmRhcnktdGl0bGU+PGFsdC10aXRsZT5Q
cm9jZWVkaW5ncyBvZiB0aGUgTmF0aW9uYWwgQWNhZGVteSBvZiBTY2llbmNlcyBvZiB0aGUgVW5p
dGVkIFN0YXRlcyBvZiBBbWVyaWNhPC9hbHQtdGl0bGU+PC90aXRsZXM+PHBhZ2VzPjEzMDQwLTM8
L3BhZ2VzPjx2b2x1bWU+OTY8L3ZvbHVtZT48bnVtYmVyPjIzPC9udW1iZXI+PGVkaXRpb24+MTk5
OS8xMS8xMTwvZWRpdGlvbj48a2V5d29yZHM+PGtleXdvcmQ+QmluZGluZyBTaXRlczwva2V5d29y
ZD48a2V5d29yZD5DYXRhbHl0aWMgRG9tYWluPC9rZXl3b3JkPjxrZXl3b3JkPkNyeXN0YWxsb2dy
YXBoeSwgWC1SYXk8L2tleXdvcmQ+PGtleXdvcmQ+KkRydWcgRGVzaWduPC9rZXl3b3JkPjxrZXl3
b3JkPkhJViBJbnRlZ3Jhc2UvKmNoZW1pc3RyeS9tZXRhYm9saXNtPC9rZXl3b3JkPjxrZXl3b3Jk
PkhJViBJbnRlZ3Jhc2UgSW5oaWJpdG9ycy8qY2hlbWlzdHJ5PC9rZXl3b3JkPjxrZXl3b3JkPklu
ZG9sZXMvKmNoZW1pc3RyeS9tZXRhYm9saXNtPC9rZXl3b3JkPjxrZXl3b3JkPk1vZGVscywgTW9s
ZWN1bGFyPC9rZXl3b3JkPjxrZXl3b3JkPlByb3RlaW4gQ29uZm9ybWF0aW9uPC9rZXl3b3JkPjxr
ZXl3b3JkPlRldHJhem9sZXMvKmNoZW1pc3RyeS9tZXRhYm9saXNtPC9rZXl3b3JkPjwva2V5d29y
ZHM+PGRhdGVzPjx5ZWFyPjE5OTk8L3llYXI+PHB1Yi1kYXRlcz48ZGF0ZT5Ob3YgOTwvZGF0ZT48
L3B1Yi1kYXRlcz48L2RhdGVzPjxpc2JuPjAwMjctODQyNCAoUHJpbnQpJiN4RDswMDI3LTg0MjQg
KExpbmtpbmcpPC9pc2JuPjxhY2Nlc3Npb24tbnVtPjEwNTU3MjY5PC9hY2Nlc3Npb24tbnVtPjx1
cmxzPjxyZWxhdGVkLXVybHM+PHVybD5odHRwOi8vd3d3Lm5jYmkubmxtLm5paC5nb3YvcHVibWVk
LzEwNTU3MjY5PC91cmw+PC9yZWxhdGVkLXVybHM+PC91cmxzPjxjdXN0b20yPlBNQzIzODk2PC9j
dXN0b20yPjxyZW1vdGUtZGF0YWJhc2UtcHJvdmlkZXI+TkxNPC9yZW1vdGUtZGF0YWJhc2UtcHJv
dmlkZXI+PGxhbmd1YWdlPmVuZzwvbGFuZ3VhZ2U+PC9yZWNvcmQ+PC9DaXRlPjxDaXRlPjxBdXRo
b3I+QnVqYWN6PC9BdXRob3I+PFllYXI+MTk5NTwvWWVhcj48UmVjTnVtPjcwPC9SZWNOdW0+PHJl
Y29yZD48cmVjLW51bWJlcj43MDwvcmVjLW51bWJlcj48Zm9yZWlnbi1rZXlzPjxrZXkgYXBwPSJF
TiIgZGItaWQ9InN0MHpzYXhwZWF2cGFmZTlkcGQ1dHA5Znhyczk1dDJkdDV6eCIgdGltZXN0YW1w
PSIwIj43MDwva2V5PjwvZm9yZWlnbi1rZXlzPjxyZWYtdHlwZSBuYW1lPSJKb3VybmFsIEFydGlj
bGUiPjE3PC9yZWYtdHlwZT48Y29udHJpYnV0b3JzPjxhdXRob3JzPjxhdXRob3I+QnVqYWN6LCBH
LjwvYXV0aG9yPjxhdXRob3I+SmFza29sc2tpLCBNLjwvYXV0aG9yPjxhdXRob3I+QWxleGFuZHJh
dG9zLCBKLjwvYXV0aG9yPjxhdXRob3I+V2xvZGF3ZXIsIEEuPC9hdXRob3I+PGF1dGhvcj5NZXJr
ZWwsIEcuPC9hdXRob3I+PGF1dGhvcj5LYXR6LCBSLiBBLjwvYXV0aG9yPjxhdXRob3I+U2thbGth
LCBBLiBNLjwvYXV0aG9yPjwvYXV0aG9ycz48L2NvbnRyaWJ1dG9ycz48YXV0aC1hZGRyZXNzPk1h
Y3JvbW9sZWN1bGFyIFN0cnVjdHVyZSBMYWJvcmF0b3J5LCBOQ0ktRnJlZGVyaWNrIENhbmNlciBS
ZXNlYXJjaCBhbmQgRGV2ZWxvcG1lbnQgQ2VudGVyLCBNRCAyMTcwMiwgVVNBLjwvYXV0aC1hZGRy
ZXNzPjx0aXRsZXM+PHRpdGxlPkhpZ2gtcmVzb2x1dGlvbiBzdHJ1Y3R1cmUgb2YgdGhlIGNhdGFs
eXRpYyBkb21haW4gb2YgYXZpYW4gc2FyY29tYSB2aXJ1cyBpbnRlZ3Jhc2U8L3RpdGxlPjxzZWNv
bmRhcnktdGl0bGU+SiBNb2wgQmlvbDwvc2Vjb25kYXJ5LXRpdGxlPjwvdGl0bGVzPjxwYWdlcz4z
MzMtNDY8L3BhZ2VzPjx2b2x1bWU+MjUzPC92b2x1bWU+PG51bWJlcj4yPC9udW1iZXI+PGtleXdv
cmRzPjxrZXl3b3JkPkFtaW5vIEFjaWQgU2VxdWVuY2U8L2tleXdvcmQ+PGtleXdvcmQ+QXNwYXJ0
aWMgQWNpZDwva2V5d29yZD48a2V5d29yZD5BdmlhbiBTYXJjb21hIFZpcnVzZXMvKmVuenltb2xv
Z3k8L2tleXdvcmQ+PGtleXdvcmQ+QmFjdGVyaWFsIFByb3RlaW5zL2NoZW1pc3RyeTwva2V5d29y
ZD48a2V5d29yZD5CaW5kaW5nIFNpdGVzPC9rZXl3b3JkPjxrZXl3b3JkPkNyeXN0YWxsaXphdGlv
bjwva2V5d29yZD48a2V5d29yZD5DcnlzdGFsbG9ncmFwaHksIFgtUmF5PC9rZXl3b3JkPjxrZXl3
b3JkPkROQSBOdWNsZW90aWR5bHRyYW5zZmVyYXNlcy8qY2hlbWlzdHJ5L2lzb2xhdGlvbiAmYW1w
OyBwdXJpZmljYXRpb24vbWV0YWJvbGlzbTwva2V5d29yZD48a2V5d29yZD5FbmRvZGVveHlyaWJv
bnVjbGVhc2VzL2NoZW1pc3RyeTwva2V5d29yZD48a2V5d29yZD4qRXNjaGVyaWNoaWEgY29saSBQ
cm90ZWluczwva2V5d29yZD48a2V5d29yZD5HbHV0YW1pYyBBY2lkPC9rZXl3b3JkPjxrZXl3b3Jk
PkhJVi9lbnp5bW9sb2d5PC9rZXl3b3JkPjxrZXl3b3JkPkludGVncmFzZXM8L2tleXdvcmQ+PGtl
eXdvcmQ+TWFjcm9tb2xlY3VsYXIgU3Vic3RhbmNlczwva2V5d29yZD48a2V5d29yZD5Nb2RlbHMs
IE1vbGVjdWxhcjwva2V5d29yZD48a2V5d29yZD5Nb2xlY3VsYXIgU2VxdWVuY2UgRGF0YTwva2V5
d29yZD48a2V5d29yZD4qUHJvdGVpbiBGb2xkaW5nPC9rZXl3b3JkPjxrZXl3b3JkPipQcm90ZWlu
IFN0cnVjdHVyZSwgU2Vjb25kYXJ5PC9rZXl3b3JkPjxrZXl3b3JkPlJpYm9udWNsZWFzZSBIL2No
ZW1pc3RyeTwva2V5d29yZD48a2V5d29yZD5TZXF1ZW5jZSBIb21vbG9neSwgQW1pbm8gQWNpZDwv
a2V5d29yZD48a2V5d29yZD5WaXJ1cyBJbnRlZ3JhdGlvbjwva2V5d29yZD48L2tleXdvcmRzPjxk
YXRlcz48eWVhcj4xOTk1PC95ZWFyPjxwdWItZGF0ZXM+PGRhdGU+T2N0IDIwPC9kYXRlPjwvcHVi
LWRhdGVzPjwvZGF0ZXM+PGlzYm4+MDAyMi0yODM2IChQcmludCkmI3hEOzAwMjItMjgzNiAoTGlu
a2luZyk8L2lzYm4+PGFjY2Vzc2lvbi1udW0+NzU2MzA5MzwvYWNjZXNzaW9uLW51bT48dXJscz48
cmVsYXRlZC11cmxzPjx1cmw+aHR0cDovL3d3dy5uY2JpLm5sbS5uaWguZ292L3B1Ym1lZC83NTYz
MDkzPC91cmw+PC9yZWxhdGVkLXVybHM+PC91cmxzPjxlbGVjdHJvbmljLXJlc291cmNlLW51bT4x
MC4xMDA2L2ptYmkuMTk5NS4wNTU2PC9lbGVjdHJvbmljLXJlc291cmNlLW51bT48L3JlY29yZD48
L0NpdGU+PENpdGU+PEF1dGhvcj5Hb2xkZ3VyPC9BdXRob3I+PFllYXI+MTk5ODwvWWVhcj48UmVj
TnVtPjczPC9SZWNOdW0+PHJlY29yZD48cmVjLW51bWJlcj43MzwvcmVjLW51bWJlcj48Zm9yZWln
bi1rZXlzPjxrZXkgYXBwPSJFTiIgZGItaWQ9InN0MHpzYXhwZWF2cGFmZTlkcGQ1dHA5Znhyczk1
dDJkdDV6eCIgdGltZXN0YW1wPSIwIj43Mzwva2V5PjwvZm9yZWlnbi1rZXlzPjxyZWYtdHlwZSBu
YW1lPSJKb3VybmFsIEFydGljbGUiPjE3PC9yZWYtdHlwZT48Y29udHJpYnV0b3JzPjxhdXRob3Jz
PjxhdXRob3I+R29sZGd1ciwgWS48L2F1dGhvcj48YXV0aG9yPkR5ZGEsIEYuPC9hdXRob3I+PGF1
dGhvcj5IaWNrbWFuLCBBLiBCLjwvYXV0aG9yPjxhdXRob3I+SmVua2lucywgVC4gTS48L2F1dGhv
cj48YXV0aG9yPkNyYWlnaWUsIFIuPC9hdXRob3I+PGF1dGhvcj5EYXZpZXMsIEQuIFIuPC9hdXRo
b3I+PC9hdXRob3JzPjwvY29udHJpYnV0b3JzPjxhdXRoLWFkZHJlc3M+TGFib3JhdG9yeSBvZiBN
b2xlY3VsYXIgQmlvbG9neSwgTmF0aW9uYWwgSW5zdGl0dXRlIG9mIERpYWJldGVzIGFuZCBEaWdl
c3RpdmUgYW5kIEtpZG5leSBEaXNlYXNlcywgTmF0aW9uYWwgSW5zdGl0dXRlcyBvZiBIZWFsdGgs
IEJldGhlc2RhLCBNRCAyMDg5MiwgVVNBLjwvYXV0aC1hZGRyZXNzPjx0aXRsZXM+PHRpdGxlPlRo
cmVlIG5ldyBzdHJ1Y3R1cmVzIG9mIHRoZSBjb3JlIGRvbWFpbiBvZiBISVYtMSBpbnRlZ3Jhc2U6
IGFuIGFjdGl2ZSBzaXRlIHRoYXQgYmluZHMgbWFnbmVzaXVtPC90aXRsZT48c2Vjb25kYXJ5LXRp
dGxlPlByb2MgTmF0bCBBY2FkIFNjaSBVIFMgQTwvc2Vjb25kYXJ5LXRpdGxlPjxhbHQtdGl0bGU+
UHJvY2VlZGluZ3Mgb2YgdGhlIE5hdGlvbmFsIEFjYWRlbXkgb2YgU2NpZW5jZXMgb2YgdGhlIFVu
aXRlZCBTdGF0ZXMgb2YgQW1lcmljYTwvYWx0LXRpdGxlPjwvdGl0bGVzPjxwYWdlcz45MTUwLTQ8
L3BhZ2VzPjx2b2x1bWU+OTU8L3ZvbHVtZT48bnVtYmVyPjE2PC9udW1iZXI+PGVkaXRpb24+MTk5
OC8wOC8wNTwvZWRpdGlvbj48a2V5d29yZHM+PGtleXdvcmQ+QmluZGluZyBTaXRlczwva2V5d29y
ZD48a2V5d29yZD5DYWNvZHlsaWMgQWNpZC9jaGVtaXN0cnk8L2tleXdvcmQ+PGtleXdvcmQ+Q3J5
c3RhbGxvZ3JhcGh5LCBYLVJheTwva2V5d29yZD48a2V5d29yZD5ISVYgSW50ZWdyYXNlLypjaGVt
aXN0cnkvbWV0YWJvbGlzbTwva2V5d29yZD48a2V5d29yZD5NYWduZXNpdW0vKm1ldGFib2xpc208
L2tleXdvcmQ+PGtleXdvcmQ+TW9sZWN1bGFyIFNlcXVlbmNlIERhdGE8L2tleXdvcmQ+PGtleXdv
cmQ+UHJvdGVpbiBDb25mb3JtYXRpb248L2tleXdvcmQ+PC9rZXl3b3Jkcz48ZGF0ZXM+PHllYXI+
MTk5ODwveWVhcj48cHViLWRhdGVzPjxkYXRlPkF1ZyA0PC9kYXRlPjwvcHViLWRhdGVzPjwvZGF0
ZXM+PGlzYm4+MDAyNy04NDI0IChQcmludCkmI3hEOzAwMjctODQyNCAoTGlua2luZyk8L2lzYm4+
PGFjY2Vzc2lvbi1udW0+OTY4OTA0OTwvYWNjZXNzaW9uLW51bT48dXJscz48cmVsYXRlZC11cmxz
Pjx1cmw+aHR0cDovL3d3dy5uY2JpLm5sbS5uaWguZ292L3B1Ym1lZC85Njg5MDQ5PC91cmw+PC9y
ZWxhdGVkLXVybHM+PC91cmxzPjxjdXN0b20yPlBNQzIxMzA3PC9jdXN0b20yPjxyZW1vdGUtZGF0
YWJhc2UtcHJvdmlkZXI+TkxNPC9yZW1vdGUtZGF0YWJhc2UtcHJvdmlkZXI+PGxhbmd1YWdlPmVu
ZzwvbGFuZ3VhZ2U+PC9yZWNvcmQ+PC9DaXRlPjxDaXRlPjxBdXRob3I+R3JlZW53YWxkPC9BdXRo
b3I+PFllYXI+MTk5OTwvWWVhcj48UmVjTnVtPjc0PC9SZWNOdW0+PHJlY29yZD48cmVjLW51bWJl
cj43NDwvcmVjLW51bWJlcj48Zm9yZWlnbi1rZXlzPjxrZXkgYXBwPSJFTiIgZGItaWQ9InN0MHpz
YXhwZWF2cGFmZTlkcGQ1dHA5Znhyczk1dDJkdDV6eCIgdGltZXN0YW1wPSIwIj43NDwva2V5Pjwv
Zm9yZWlnbi1rZXlzPjxyZWYtdHlwZSBuYW1lPSJKb3VybmFsIEFydGljbGUiPjE3PC9yZWYtdHlw
ZT48Y29udHJpYnV0b3JzPjxhdXRob3JzPjxhdXRob3I+R3JlZW53YWxkLCBKLjwvYXV0aG9yPjxh
dXRob3I+TGUsIFYuPC9hdXRob3I+PGF1dGhvcj5CdXRsZXIsIFMuIEwuPC9hdXRob3I+PGF1dGhv
cj5CdXNobWFuLCBGLiBELjwvYXV0aG9yPjxhdXRob3I+Q2hvZSwgUy48L2F1dGhvcj48L2F1dGhv
cnM+PC9jb250cmlidXRvcnM+PGF1dGgtYWRkcmVzcz5TdHJ1Y3R1cmFsIEJpb2xvZ3kgTGFib3Jh
dG9yeSwgVGhlIFNhbGsgSW5zdGl0dXRlLCBMYSBKb2xsYSwgQ2FsaWZvcm5pYSA5MjAzNywgVVNB
LjwvYXV0aC1hZGRyZXNzPjx0aXRsZXM+PHRpdGxlPlRoZSBtb2JpbGl0eSBvZiBhbiBISVYtMSBp
bnRlZ3Jhc2UgYWN0aXZlIHNpdGUgbG9vcCBpcyBjb3JyZWxhdGVkIHdpdGggY2F0YWx5dGljIGFj
dGl2aXR5PC90aXRsZT48c2Vjb25kYXJ5LXRpdGxlPkJpb2NoZW1pc3RyeTwvc2Vjb25kYXJ5LXRp
dGxlPjxhbHQtdGl0bGU+QmlvY2hlbWlzdHJ5PC9hbHQtdGl0bGU+PC90aXRsZXM+PHBhZ2VzPjg4
OTItODwvcGFnZXM+PHZvbHVtZT4zODwvdm9sdW1lPjxudW1iZXI+Mjg8L251bWJlcj48ZWRpdGlv
bj4xOTk5LzA3LzIyPC9lZGl0aW9uPjxrZXl3b3Jkcz48a2V5d29yZD5BbGFuaW5lL2dlbmV0aWNz
PC9rZXl3b3JkPjxrZXl3b3JkPkJpbmRpbmcgU2l0ZXMvZ2VuZXRpY3M8L2tleXdvcmQ+PGtleXdv
cmQ+Q2F0YWx5c2lzPC9rZXl3b3JkPjxrZXl3b3JkPkNvbXB1dGVyIFNpbXVsYXRpb248L2tleXdv
cmQ+PGtleXdvcmQ+Q3J5c3RhbGxvZ3JhcGh5LCBYLVJheTwva2V5d29yZD48a2V5d29yZD5ETkEv
bWV0YWJvbGlzbTwva2V5d29yZD48a2V5d29yZD5HbHljaW5lL2dlbmV0aWNzPC9rZXl3b3JkPjxr
ZXl3b3JkPkhJViBJbnRlZ3Jhc2UvKmNoZW1pc3RyeS9nZW5ldGljcy8qbWV0YWJvbGlzbTwva2V5
d29yZD48a2V5d29yZD5Nb2RlbHMsIE1vbGVjdWxhcjwva2V5d29yZD48a2V5d29yZD5NdXRhZ2Vu
ZXNpcywgU2l0ZS1EaXJlY3RlZDwva2V5d29yZD48a2V5d29yZD5QZXB0aWRlIEZyYWdtZW50cy8q
Y2hlbWlzdHJ5L2dlbmV0aWNzLyptZXRhYm9saXNtPC9rZXl3b3JkPjxrZXl3b3JkPlByb3RlaW4g
Q29uZm9ybWF0aW9uPC9rZXl3b3JkPjxrZXl3b3JkPlByb3RlaW4gRm9sZGluZzwva2V5d29yZD48
L2tleXdvcmRzPjxkYXRlcz48eWVhcj4xOTk5PC95ZWFyPjxwdWItZGF0ZXM+PGRhdGU+SnVsIDEz
PC9kYXRlPjwvcHViLWRhdGVzPjwvZGF0ZXM+PGlzYm4+MDAwNi0yOTYwIChQcmludCkmI3hEOzAw
MDYtMjk2MCAoTGlua2luZyk8L2lzYm4+PGFjY2Vzc2lvbi1udW0+MTA0MTM0NjI8L2FjY2Vzc2lv
bi1udW0+PHVybHM+PHJlbGF0ZWQtdXJscz48dXJsPmh0dHA6Ly93d3cubmNiaS5ubG0ubmloLmdv
di9wdWJtZWQvMTA0MTM0NjI8L3VybD48L3JlbGF0ZWQtdXJscz48L3VybHM+PGVsZWN0cm9uaWMt
cmVzb3VyY2UtbnVtPjEwLjEwMjEvYmk5OTA3MTczPC9lbGVjdHJvbmljLXJlc291cmNlLW51bT48
cmVtb3RlLWRhdGFiYXNlLXByb3ZpZGVyPk5MTTwvcmVtb3RlLWRhdGFiYXNlLXByb3ZpZGVyPjxs
YW5ndWFnZT5lbmc8L2xhbmd1YWdlPjwvcmVjb3JkPjwvQ2l0ZT48Q2l0ZT48QXV0aG9yPk1haWdu
YW48L0F1dGhvcj48WWVhcj4xOTk4PC9ZZWFyPjxSZWNOdW0+NzY8L1JlY051bT48cmVjb3JkPjxy
ZWMtbnVtYmVyPjc2PC9yZWMtbnVtYmVyPjxmb3JlaWduLWtleXM+PGtleSBhcHA9IkVOIiBkYi1p
ZD0ic3QwenNheHBlYXZwYWZlOWRwZDV0cDlmeHJzOTV0MmR0NXp4IiB0aW1lc3RhbXA9IjAiPjc2
PC9rZXk+PC9mb3JlaWduLWtleXM+PHJlZi10eXBlIG5hbWU9IkpvdXJuYWwgQXJ0aWNsZSI+MTc8
L3JlZi10eXBlPjxjb250cmlidXRvcnM+PGF1dGhvcnM+PGF1dGhvcj5NYWlnbmFuLCBTLjwvYXV0
aG9yPjxhdXRob3I+R3VpbGxvdGVhdSwgSi4gUC48L2F1dGhvcj48YXV0aG9yPlpob3UtTGl1LCBR
LjwvYXV0aG9yPjxhdXRob3I+Q2xlbWVudC1NZWxsYSwgQy48L2F1dGhvcj48YXV0aG9yPk1pa29s
LCBWLjwvYXV0aG9yPjwvYXV0aG9ycz48L2NvbnRyaWJ1dG9ycz48YXV0aC1hZGRyZXNzPlJob25l
LVBvdWxlbmMgUm9yZXIsIDEzLCBRdWFpIEouIEd1ZXNkZSwgVml0cnkvU2VpbmUsIEYtOTQ0MDMs
IEZyYW5jZS48L2F1dGgtYWRkcmVzcz48dGl0bGVzPjx0aXRsZT5DcnlzdGFsIHN0cnVjdHVyZXMg
b2YgdGhlIGNhdGFseXRpYyBkb21haW4gb2YgSElWLTEgaW50ZWdyYXNlIGZyZWUgYW5kIGNvbXBs
ZXhlZCB3aXRoIGl0cyBtZXRhbCBjb2ZhY3RvcjogaGlnaCBsZXZlbCBvZiBzaW1pbGFyaXR5IG9m
IHRoZSBhY3RpdmUgc2l0ZSB3aXRoIG90aGVyIHZpcmFsIGludGVncmFzZXM8L3RpdGxlPjxzZWNv
bmRhcnktdGl0bGU+SiBNb2wgQmlvbDwvc2Vjb25kYXJ5LXRpdGxlPjxhbHQtdGl0bGU+Sm91cm5h
bCBvZiBtb2xlY3VsYXIgYmlvbG9neTwvYWx0LXRpdGxlPjwvdGl0bGVzPjxwYWdlcz4zNTktNjg8
L3BhZ2VzPjx2b2x1bWU+MjgyPC92b2x1bWU+PG51bWJlcj4yPC9udW1iZXI+PGVkaXRpb24+MTk5
OC8wOS8xNTwvZWRpdGlvbj48a2V5d29yZHM+PGtleXdvcmQ+QmluZGluZyBTaXRlczwva2V5d29y
ZD48a2V5d29yZD5DYWNvZHlsaWMgQWNpZC9tZXRhYm9saXNtPC9rZXl3b3JkPjxrZXl3b3JkPkNh
dGFseXNpczwva2V5d29yZD48a2V5d29yZD5DcnlzdGFsbG9ncmFwaHksIFgtUmF5PC9rZXl3b3Jk
PjxrZXl3b3JkPkhJViBJbnRlZ3Jhc2UvKmNoZW1pc3RyeS9tZXRhYm9saXNtPC9rZXl3b3JkPjxr
ZXl3b3JkPk1hZ25lc2l1bS8qY2hlbWlzdHJ5L21ldGFib2xpc208L2tleXdvcmQ+PGtleXdvcmQ+
TW9kZWxzLCBDaGVtaWNhbDwva2V5d29yZD48a2V5d29yZD5Nb2xlY3VsYXIgU3RydWN0dXJlPC9r
ZXl3b3JkPjxrZXl3b3JkPipQcm90ZWluIFN0cnVjdHVyZSwgVGVydGlhcnk8L2tleXdvcmQ+PC9r
ZXl3b3Jkcz48ZGF0ZXM+PHllYXI+MTk5ODwveWVhcj48cHViLWRhdGVzPjxkYXRlPlNlcCAxODwv
ZGF0ZT48L3B1Yi1kYXRlcz48L2RhdGVzPjxpc2JuPjAwMjItMjgzNiAoUHJpbnQpJiN4RDswMDIy
LTI4MzYgKExpbmtpbmcpPC9pc2JuPjxhY2Nlc3Npb24tbnVtPjk3MzUyOTM8L2FjY2Vzc2lvbi1u
dW0+PHVybHM+PHJlbGF0ZWQtdXJscz48dXJsPmh0dHA6Ly93d3cubmNiaS5ubG0ubmloLmdvdi9w
dWJtZWQvOTczNTI5MzwvdXJsPjwvcmVsYXRlZC11cmxzPjwvdXJscz48ZWxlY3Ryb25pYy1yZXNv
dXJjZS1udW0+MTAuMTAwNi9qbWJpLjE5OTguMjAwMjwvZWxlY3Ryb25pYy1yZXNvdXJjZS1udW0+
PHJlbW90ZS1kYXRhYmFzZS1wcm92aWRlcj5OTE08L3JlbW90ZS1kYXRhYmFzZS1wcm92aWRlcj48
bGFuZ3VhZ2U+ZW5nPC9sYW5ndWFnZT48L3JlY29yZD48L0NpdGU+PENpdGU+PEF1dGhvcj5Nb2x0
ZW5pPC9BdXRob3I+PFllYXI+MjAwMTwvWWVhcj48UmVjTnVtPjc3PC9SZWNOdW0+PHJlY29yZD48
cmVjLW51bWJlcj43NzwvcmVjLW51bWJlcj48Zm9yZWlnbi1rZXlzPjxrZXkgYXBwPSJFTiIgZGIt
aWQ9InN0MHpzYXhwZWF2cGFmZTlkcGQ1dHA5Znhyczk1dDJkdDV6eCIgdGltZXN0YW1wPSIwIj43
Nzwva2V5PjwvZm9yZWlnbi1rZXlzPjxyZWYtdHlwZSBuYW1lPSJKb3VybmFsIEFydGljbGUiPjE3
PC9yZWYtdHlwZT48Y29udHJpYnV0b3JzPjxhdXRob3JzPjxhdXRob3I+TW9sdGVuaSwgVi48L2F1
dGhvcj48YXV0aG9yPkdyZWVud2FsZCwgSi48L2F1dGhvcj48YXV0aG9yPlJob2RlcywgRC48L2F1
dGhvcj48YXV0aG9yPkh3YW5nLCBZLjwvYXV0aG9yPjxhdXRob3I+S3dpYXRrb3dza2ksIFcuPC9h
dXRob3I+PGF1dGhvcj5CdXNobWFuLCBGLiBELjwvYXV0aG9yPjxhdXRob3I+U2llZ2VsLCBKLiBT
LjwvYXV0aG9yPjxhdXRob3I+Q2hvZSwgUy48L2F1dGhvcj48L2F1dGhvcnM+PC9jb250cmlidXRv
cnM+PGF1dGgtYWRkcmVzcz5EZXBhcnRtZW50IG9mIENoZW1pc3RyeSwgVW5pdmVyc2l0eSBvZiBD
YWxpZm9ybmlhLCBTYW4gRGllZ28sIExhIEpvbGxhLCBDQSA5MjA5My0wMzU4LCBVU0EuPC9hdXRo
LWFkZHJlc3M+PHRpdGxlcz48dGl0bGU+SWRlbnRpZmljYXRpb24gb2YgYSBzbWFsbC1tb2xlY3Vs
ZSBiaW5kaW5nIHNpdGUgYXQgdGhlIGRpbWVyIGludGVyZmFjZSBvZiB0aGUgSElWIGludGVncmFz
ZSBjYXRhbHl0aWMgZG9tYWluPC90aXRsZT48c2Vjb25kYXJ5LXRpdGxlPkFjdGEgQ3J5c3RhbGxv
Z3IgRCBCaW9sIENyeXN0YWxsb2dyPC9zZWNvbmRhcnktdGl0bGU+PGFsdC10aXRsZT5BY3RhIGNy
eXN0YWxsb2dyYXBoaWNhLiBTZWN0aW9uIEQsIEJpb2xvZ2ljYWwgY3J5c3RhbGxvZ3JhcGh5PC9h
bHQtdGl0bGU+PC90aXRsZXM+PHBhZ2VzPjUzNi00NDwvcGFnZXM+PHZvbHVtZT41Nzwvdm9sdW1l
PjxudW1iZXI+UHQgNDwvbnVtYmVyPjxlZGl0aW9uPjIwMDEvMDMvMjc8L2VkaXRpb24+PGtleXdv
cmRzPjxrZXl3b3JkPkFtaW5vIEFjaWQgU3Vic3RpdHV0aW9uL2dlbmV0aWNzPC9rZXl3b3JkPjxr
ZXl3b3JkPkFudGktSElWIEFnZW50cy9jaGVtaXN0cnkvbWV0YWJvbGlzbS9waGFybWFjb2xvZ3k8
L2tleXdvcmQ+PGtleXdvcmQ+QmFzZSBTZXF1ZW5jZTwva2V5d29yZD48a2V5d29yZD5CaW5kaW5n
IFNpdGVzPC9rZXl3b3JkPjxrZXl3b3JkPipDYXRhbHl0aWMgRG9tYWluPC9rZXl3b3JkPjxrZXl3
b3JkPkNyeXN0YWxsb2dyYXBoeSwgWC1SYXk8L2tleXdvcmQ+PGtleXdvcmQ+RGltZXJpemF0aW9u
PC9rZXl3b3JkPjxrZXl3b3JkPkVsZWN0cm9waG9yZXNpcywgUG9seWFjcnlsYW1pZGUgR2VsPC9r
ZXl3b3JkPjxrZXl3b3JkPkhJViBJbnRlZ3Jhc2UvKmNoZW1pc3RyeS9nZW5ldGljcy8qbWV0YWJv
bGlzbTwva2V5d29yZD48a2V5d29yZD5ISVYgSW50ZWdyYXNlIEluaGliaXRvcnMvY2hlbWlzdHJ5
LyptZXRhYm9saXNtL3BoYXJtYWNvbG9neTwva2V5d29yZD48a2V5d29yZD5ISVYtMS9kcnVnIGVm
ZmVjdHMvKmVuenltb2xvZ3kvZ2VuZXRpY3M8L2tleXdvcmQ+PGtleXdvcmQ+TW9kZWxzLCBNb2xl
Y3VsYXI8L2tleXdvcmQ+PGtleXdvcmQ+UHJvdGVpbiBTdHJ1Y3R1cmUsIFF1YXRlcm5hcnk8L2tl
eXdvcmQ+PGtleXdvcmQ+U3RhdGljIEVsZWN0cmljaXR5PC9rZXl3b3JkPjwva2V5d29yZHM+PGRh
dGVzPjx5ZWFyPjIwMDE8L3llYXI+PHB1Yi1kYXRlcz48ZGF0ZT5BcHI8L2RhdGU+PC9wdWItZGF0
ZXM+PC9kYXRlcz48aXNibj4wOTA3LTQ0NDkgKFByaW50KSYjeEQ7MDkwNy00NDQ5IChMaW5raW5n
KTwvaXNibj48YWNjZXNzaW9uLW51bT4xMTI2NDU4MjwvYWNjZXNzaW9uLW51bT48dXJscz48cmVs
YXRlZC11cmxzPjx1cmw+aHR0cDovL3d3dy5uY2JpLm5sbS5uaWguZ292L3B1Ym1lZC8xMTI2NDU4
MjwvdXJsPjwvcmVsYXRlZC11cmxzPjwvdXJscz48cmVtb3RlLWRhdGFiYXNlLXByb3ZpZGVyPk5M
TTwvcmVtb3RlLWRhdGFiYXNlLXByb3ZpZGVyPjxsYW5ndWFnZT5lbmc8L2xhbmd1YWdlPjwvcmVj
b3JkPjwvQ2l0ZT48Q2l0ZT48QXV0aG9yPkJ1amFjejwvQXV0aG9yPjxZZWFyPjE5OTc8L1llYXI+
PFJlY051bT43ODwvUmVjTnVtPjxyZWNvcmQ+PHJlYy1udW1iZXI+Nzg8L3JlYy1udW1iZXI+PGZv
cmVpZ24ta2V5cz48a2V5IGFwcD0iRU4iIGRiLWlkPSJzdDB6c2F4cGVhdnBhZmU5ZHBkNXRwOWZ4
cnM5NXQyZHQ1engiIHRpbWVzdGFtcD0iMCI+Nzg8L2tleT48L2ZvcmVpZ24ta2V5cz48cmVmLXR5
cGUgbmFtZT0iSm91cm5hbCBBcnRpY2xlIj4xNzwvcmVmLXR5cGU+PGNvbnRyaWJ1dG9ycz48YXV0
aG9ycz48YXV0aG9yPkJ1amFjeiwgRy48L2F1dGhvcj48YXV0aG9yPkFsZXhhbmRyYXRvcywgSi48
L2F1dGhvcj48YXV0aG9yPldsb2Rhd2VyLCBBLjwvYXV0aG9yPjxhdXRob3I+TWVya2VsLCBHLjwv
YXV0aG9yPjxhdXRob3I+QW5kcmFrZSwgTS48L2F1dGhvcj48YXV0aG9yPkthdHosIFIuIEEuPC9h
dXRob3I+PGF1dGhvcj5Ta2Fsa2EsIEEuIE0uPC9hdXRob3I+PC9hdXRob3JzPjwvY29udHJpYnV0
b3JzPjxhdXRoLWFkZHJlc3M+TWFjcm9tb2xlY3VsYXIgU3RydWN0dXJlIExhYm9yYXRvcnksIE5D
SS1GcmVkZXJpY2sgQ2FuY2VyIFJlc2VhcmNoIGFuZCBEZXZlbG9wbWVudCBDZW50ZXIsIEFCTC1C
YXNpYyBSZXNlYXJjaCBQcm9ncmFtLCBGcmVkZXJpY2ssIE1hcnlsYW5kIDIxNzAyLCBVU0EuPC9h
dXRoLWFkZHJlc3M+PHRpdGxlcz48dGl0bGU+QmluZGluZyBvZiBkaWZmZXJlbnQgZGl2YWxlbnQg
Y2F0aW9ucyB0byB0aGUgYWN0aXZlIHNpdGUgb2YgYXZpYW4gc2FyY29tYSB2aXJ1cyBpbnRlZ3Jh
c2UgYW5kIHRoZWlyIGVmZmVjdHMgb24gZW56eW1hdGljIGFjdGl2aXR5PC90aXRsZT48c2Vjb25k
YXJ5LXRpdGxlPkogQmlvbCBDaGVtPC9zZWNvbmRhcnktdGl0bGU+PGFsdC10aXRsZT5UaGUgSm91
cm5hbCBvZiBiaW9sb2dpY2FsIGNoZW1pc3RyeTwvYWx0LXRpdGxlPjwvdGl0bGVzPjxwYWdlcz4x
ODE2MS04PC9wYWdlcz48dm9sdW1lPjI3Mjwvdm9sdW1lPjxudW1iZXI+Mjk8L251bWJlcj48ZWRp
dGlvbj4xOTk3LzA3LzE4PC9lZGl0aW9uPjxrZXl3b3Jkcz48a2V5d29yZD5BbWlubyBBY2lkIFNl
cXVlbmNlPC9rZXl3b3JkPjxrZXl3b3JkPkF2aWFuIFNhcmNvbWEgVmlydXNlcy8qZW56eW1vbG9n
eTwva2V5d29yZD48a2V5d29yZD5CaW5kaW5nIFNpdGVzPC9rZXl3b3JkPjxrZXl3b3JkPkNhbGNp
dW0vbWV0YWJvbGlzbTwva2V5d29yZD48a2V5d29yZD5DYXRpb25zLCBEaXZhbGVudC8qbWV0YWJv
bGlzbTwva2V5d29yZD48a2V5d29yZD5DcnlzdGFsbG9ncmFwaHksIFgtUmF5PC9rZXl3b3JkPjxr
ZXl3b3JkPkludGVncmFzZXMvKmNoZW1pc3RyeS8qbWV0YWJvbGlzbTwva2V5d29yZD48a2V5d29y
ZD5LaW5ldGljczwva2V5d29yZD48a2V5d29yZD5NYWduZXNpdW0vbWV0YWJvbGlzbTwva2V5d29y
ZD48a2V5d29yZD5NYW5nYW5lc2UvbWV0YWJvbGlzbTwva2V5d29yZD48a2V5d29yZD5Nb2RlbHMs
IE1vbGVjdWxhcjwva2V5d29yZD48a2V5d29yZD5Nb2xlY3VsYXIgU2VxdWVuY2UgRGF0YTwva2V5
d29yZD48a2V5d29yZD4qUHJvdGVpbiBDb25mb3JtYXRpb248L2tleXdvcmQ+PGtleXdvcmQ+Wmlu
Yy9tZXRhYm9saXNtPC9rZXl3b3JkPjwva2V5d29yZHM+PGRhdGVzPjx5ZWFyPjE5OTc8L3llYXI+
PHB1Yi1kYXRlcz48ZGF0ZT5KdWwgMTg8L2RhdGU+PC9wdWItZGF0ZXM+PC9kYXRlcz48aXNibj4w
MDIxLTkyNTggKFByaW50KSYjeEQ7MDAyMS05MjU4IChMaW5raW5nKTwvaXNibj48YWNjZXNzaW9u
LW51bT45MjE4NDUxPC9hY2Nlc3Npb24tbnVtPjx1cmxzPjxyZWxhdGVkLXVybHM+PHVybD5odHRw
Oi8vd3d3Lm5jYmkubmxtLm5paC5nb3YvcHVibWVkLzkyMTg0NTE8L3VybD48L3JlbGF0ZWQtdXJs
cz48L3VybHM+PHJlbW90ZS1kYXRhYmFzZS1wcm92aWRlcj5OTE08L3JlbW90ZS1kYXRhYmFzZS1w
cm92aWRlcj48bGFuZ3VhZ2U+ZW5nPC9sYW5ndWFnZT48L3JlY29yZD48L0NpdGU+PENpdGU+PEF1
dGhvcj5CdWphY3o8L0F1dGhvcj48WWVhcj4xOTk2PC9ZZWFyPjxSZWNOdW0+MjY4PC9SZWNOdW0+
PHJlY29yZD48cmVjLW51bWJlcj4yNjg8L3JlYy1udW1iZXI+PGZvcmVpZ24ta2V5cz48a2V5IGFw
cD0iRU4iIGRiLWlkPSJzdDB6c2F4cGVhdnBhZmU5ZHBkNXRwOWZ4cnM5NXQyZHQ1engiIHRpbWVz
dGFtcD0iMCI+MjY4PC9rZXk+PC9mb3JlaWduLWtleXM+PHJlZi10eXBlIG5hbWU9IkpvdXJuYWwg
QXJ0aWNsZSI+MTc8L3JlZi10eXBlPjxjb250cmlidXRvcnM+PGF1dGhvcnM+PGF1dGhvcj5CdWph
Y3osIEcuPC9hdXRob3I+PGF1dGhvcj5BbGV4YW5kcmF0b3MsIEouPC9hdXRob3I+PGF1dGhvcj5R
aW5nLCBaLiBMLjwvYXV0aG9yPjxhdXRob3I+Q2xlbWVudC1NZWxsYSwgQy48L2F1dGhvcj48YXV0
aG9yPldsb2Rhd2VyLCBBLjwvYXV0aG9yPjwvYXV0aG9ycz48L2NvbnRyaWJ1dG9ycz48YXV0aC1h
ZGRyZXNzPk1hY3JvbW9sZWN1bGFyIFN0cnVjdHVyZSBMYWJvcmF0b3J5LCBOQ0ktRnJlZGVyaWNr
IENhbmNlciBSZXNlYXJjaCBhbmQgRGV2ZWxvcG1lbnQgQ2VudGVyLCBGcmVkZXJpY2ssIE1EIDIx
NzAyLCBVU0EuPC9hdXRoLWFkZHJlc3M+PHRpdGxlcz48dGl0bGU+VGhlIGNhdGFseXRpYyBkb21h
aW4gb2YgaHVtYW4gaW1tdW5vZGVmaWNpZW5jeSB2aXJ1cyBpbnRlZ3Jhc2U6IG9yZGVyZWQgYWN0
aXZlIHNpdGUgaW4gdGhlIEYxODVIIG11dGFudDwvdGl0bGU+PHNlY29uZGFyeS10aXRsZT5GRUJT
IExldHQ8L3NlY29uZGFyeS10aXRsZT48YWx0LXRpdGxlPkZFQlMgbGV0dGVyczwvYWx0LXRpdGxl
PjwvdGl0bGVzPjxwYWdlcz4xNzUtODwvcGFnZXM+PHZvbHVtZT4zOTg8L3ZvbHVtZT48bnVtYmVy
PjItMzwvbnVtYmVyPjxlZGl0aW9uPjE5OTYvMTIvMDI8L2VkaXRpb24+PGtleXdvcmRzPjxrZXl3
b3JkPkJpbmRpbmcgU2l0ZXM8L2tleXdvcmQ+PGtleXdvcmQ+Q3J5c3RhbGxpemF0aW9uPC9rZXl3
b3JkPjxrZXl3b3JkPkNyeXN0YWxsb2dyYXBoeSwgWC1SYXk8L2tleXdvcmQ+PGtleXdvcmQ+RGlt
ZXJpemF0aW9uPC9rZXl3b3JkPjxrZXl3b3JkPkhJViBJbnRlZ3Jhc2UvKmNoZW1pc3RyeS9tZXRh
Ym9saXNtPC9rZXl3b3JkPjxrZXl3b3JkPkhJVi0xLyplbnp5bW9sb2d5PC9rZXl3b3JkPjxrZXl3
b3JkPkh5ZHJvZ2VuIEJvbmRpbmc8L2tleXdvcmQ+PGtleXdvcmQ+TW9kZWxzLCBNb2xlY3VsYXI8
L2tleXdvcmQ+PGtleXdvcmQ+TXV0YXRpb248L2tleXdvcmQ+PGtleXdvcmQ+KlByb3RlaW4gQ29u
Zm9ybWF0aW9uPC9rZXl3b3JkPjxrZXl3b3JkPlByb3RlaW4gU3RydWN0dXJlLCBTZWNvbmRhcnk8
L2tleXdvcmQ+PGtleXdvcmQ+U29sdWJpbGl0eTwva2V5d29yZD48L2tleXdvcmRzPjxkYXRlcz48
eWVhcj4xOTk2PC95ZWFyPjxwdWItZGF0ZXM+PGRhdGU+RGVjIDI8L2RhdGU+PC9wdWItZGF0ZXM+
PC9kYXRlcz48aXNibj4wMDE0LTU3OTMgKFByaW50KSYjeEQ7MDAxNC01NzkzIChMaW5raW5nKTwv
aXNibj48YWNjZXNzaW9uLW51bT44OTc3MTAxPC9hY2Nlc3Npb24tbnVtPjx1cmxzPjxyZWxhdGVk
LXVybHM+PHVybD5odHRwOi8vd3d3Lm5jYmkubmxtLm5paC5nb3YvcHVibWVkLzg5NzcxMDE8L3Vy
bD48L3JlbGF0ZWQtdXJscz48L3VybHM+PHJlbW90ZS1kYXRhYmFzZS1wcm92aWRlcj5OTE08L3Jl
bW90ZS1kYXRhYmFzZS1wcm92aWRlcj48bGFuZ3VhZ2U+RW5nPC9sYW5ndWFnZT48L3JlY29yZD48
L0NpdGU+PENpdGU+PEF1dGhvcj5MdWJrb3dza2k8L0F1dGhvcj48WWVhcj4xOTk4PC9ZZWFyPjxS
ZWNOdW0+ODA8L1JlY051bT48cmVjb3JkPjxyZWMtbnVtYmVyPjgwPC9yZWMtbnVtYmVyPjxmb3Jl
aWduLWtleXM+PGtleSBhcHA9IkVOIiBkYi1pZD0ic3QwenNheHBlYXZwYWZlOWRwZDV0cDlmeHJz
OTV0MmR0NXp4IiB0aW1lc3RhbXA9IjAiPjgwPC9rZXk+PC9mb3JlaWduLWtleXM+PHJlZi10eXBl
IG5hbWU9IkpvdXJuYWwgQXJ0aWNsZSI+MTc8L3JlZi10eXBlPjxjb250cmlidXRvcnM+PGF1dGhv
cnM+PGF1dGhvcj5MdWJrb3dza2ksIEouPC9hdXRob3I+PGF1dGhvcj5ZYW5nLCBGLjwvYXV0aG9y
PjxhdXRob3I+QWxleGFuZHJhdG9zLCBKLjwvYXV0aG9yPjxhdXRob3I+TWVya2VsLCBHLjwvYXV0
aG9yPjxhdXRob3I+S2F0eiwgUi4gQS48L2F1dGhvcj48YXV0aG9yPkdyYXZ1ZXIsIEsuPC9hdXRo
b3I+PGF1dGhvcj5Ta2Fsa2EsIEEuIE0uPC9hdXRob3I+PGF1dGhvcj5XbG9kYXdlciwgQS48L2F1
dGhvcj48L2F1dGhvcnM+PC9jb250cmlidXRvcnM+PGF1dGgtYWRkcmVzcz5NYWNyb21vbGVjdWxh
ciBTdHJ1Y3R1cmUgTGFib3JhdG9yeSwgQUJMIEJhc2ljIFJlc2VhcmNoIFByb2dyYW0sIE5DSS1G
cmVkZXJpY2sgQ2FuY2VyIFJlc2VhcmNoIGFuZCBEZXZlbG9wbWVudCBDZW50ZXIsIE5hdGlvbmFs
IEluc3RpdHV0ZXMgb2YgSGVhbHRoLCBGcmVkZXJpY2ssIE1hcnlsYW5kIDIxNzAyLCBVU0EuPC9h
dXRoLWFkZHJlc3M+PHRpdGxlcz48dGl0bGU+U3RydWN0dXJhbCBiYXNpcyBmb3IgaW5hY3RpdmF0
aW5nIG11dGF0aW9ucyBhbmQgcEgtZGVwZW5kZW50IGFjdGl2aXR5IG9mIGF2aWFuIHNhcmNvbWEg
dmlydXMgaW50ZWdyYXNlPC90aXRsZT48c2Vjb25kYXJ5LXRpdGxlPkogQmlvbCBDaGVtPC9zZWNv
bmRhcnktdGl0bGU+PGFsdC10aXRsZT5UaGUgSm91cm5hbCBvZiBiaW9sb2dpY2FsIGNoZW1pc3Ry
eTwvYWx0LXRpdGxlPjwvdGl0bGVzPjxwYWdlcz4zMjY4NS05PC9wYWdlcz48dm9sdW1lPjI3Mzwv
dm9sdW1lPjxudW1iZXI+NDk8L251bWJlcj48ZWRpdGlvbj4xOTk4LzExLzI2PC9lZGl0aW9uPjxr
ZXl3b3Jkcz48a2V5d29yZD5BbWlubyBBY2lkIFNlcXVlbmNlPC9rZXl3b3JkPjxrZXl3b3JkPkFz
cGFyYWdpbmUvY2hlbWlzdHJ5PC9rZXl3b3JkPjxrZXl3b3JkPkFzcGFydGljIEFjaWQvY2hlbWlz
dHJ5PC9rZXl3b3JkPjxrZXl3b3JkPkF2aWFuIFNhcmNvbWEgVmlydXNlcy8qZW56eW1vbG9neTwv
a2V5d29yZD48a2V5d29yZD5CaW5kaW5nIFNpdGVzPC9rZXl3b3JkPjxrZXl3b3JkPkNhdGFseXRp
YyBEb21haW48L2tleXdvcmQ+PGtleXdvcmQ+Q2F0aW9ucywgRGl2YWxlbnQ8L2tleXdvcmQ+PGtl
eXdvcmQ+SHlkcm9nZW4gQm9uZGluZzwva2V5d29yZD48a2V5d29yZD5IeWRyb2dlbi1Jb24gQ29u
Y2VudHJhdGlvbjwva2V5d29yZD48a2V5d29yZD5JbnRlZ3Jhc2VzL2NoZW1pc3RyeS8qbWV0YWJv
bGlzbTwva2V5d29yZD48a2V5d29yZD5Nb2xlY3VsYXIgU2VxdWVuY2UgRGF0YTwva2V5d29yZD48
a2V5d29yZD4qTXV0YXRpb248L2tleXdvcmQ+PGtleXdvcmQ+UHJvdGVpbiBCaW5kaW5nPC9rZXl3
b3JkPjxrZXl3b3JkPlByb3RlaW4gQ29uZm9ybWF0aW9uPC9rZXl3b3JkPjwva2V5d29yZHM+PGRh
dGVzPjx5ZWFyPjE5OTg8L3llYXI+PHB1Yi1kYXRlcz48ZGF0ZT5EZWMgNDwvZGF0ZT48L3B1Yi1k
YXRlcz48L2RhdGVzPjxpc2JuPjAwMjEtOTI1OCAoUHJpbnQpJiN4RDswMDIxLTkyNTggKExpbmtp
bmcpPC9pc2JuPjxhY2Nlc3Npb24tbnVtPjk4MzAwMTA8L2FjY2Vzc2lvbi1udW0+PHVybHM+PHJl
bGF0ZWQtdXJscz48dXJsPmh0dHA6Ly93d3cubmNiaS5ubG0ubmloLmdvdi9wdWJtZWQvOTgzMDAx
MDwvdXJsPjwvcmVsYXRlZC11cmxzPjwvdXJscz48cmVtb3RlLWRhdGFiYXNlLXByb3ZpZGVyPk5M
TTwvcmVtb3RlLWRhdGFiYXNlLXByb3ZpZGVyPjxsYW5ndWFnZT5lbmc8L2xhbmd1YWdlPjwvcmVj
b3JkPjwvQ2l0ZT48Q2l0ZT48QXV0aG9yPkx1Ymtvd3NraTwvQXV0aG9yPjxZZWFyPjE5OTk8L1ll
YXI+PFJlY051bT44MTwvUmVjTnVtPjxyZWNvcmQ+PHJlYy1udW1iZXI+ODE8L3JlYy1udW1iZXI+
PGZvcmVpZ24ta2V5cz48a2V5IGFwcD0iRU4iIGRiLWlkPSJzdDB6c2F4cGVhdnBhZmU5ZHBkNXRw
OWZ4cnM5NXQyZHQ1engiIHRpbWVzdGFtcD0iMCI+ODE8L2tleT48L2ZvcmVpZ24ta2V5cz48cmVm
LXR5cGUgbmFtZT0iSm91cm5hbCBBcnRpY2xlIj4xNzwvcmVmLXR5cGU+PGNvbnRyaWJ1dG9ycz48
YXV0aG9ycz48YXV0aG9yPkx1Ymtvd3NraSwgSi48L2F1dGhvcj48YXV0aG9yPkRhdXRlciwgWi48
L2F1dGhvcj48YXV0aG9yPllhbmcsIEYuPC9hdXRob3I+PGF1dGhvcj5BbGV4YW5kcmF0b3MsIEou
PC9hdXRob3I+PGF1dGhvcj5NZXJrZWwsIEcuPC9hdXRob3I+PGF1dGhvcj5Ta2Fsa2EsIEEuIE0u
PC9hdXRob3I+PGF1dGhvcj5XbG9kYXdlciwgQS48L2F1dGhvcj48L2F1dGhvcnM+PC9jb250cmli
dXRvcnM+PGF1dGgtYWRkcmVzcz5NYWNyb21vbGVjdWxhciBTdHJ1Y3R1cmUgTGFib3JhdG9yeSwg
TmF0aW9uYWwgQ2FuY2VyIEluc3RpdHV0ZS1GcmVkZXJpY2sgQ2FuY2VyIFJlc2VhcmNoIGFuZCBE
ZXZlbG9wbWVudCBDZW50ZXIgKE5DSS1GQ1JEQyksIEFCTC1CYXNpYyBSZXNlYXJjaCBQcm9ncmFt
LCBNYXJ5bGFuZCAyMTcwMiwgVVNBLjwvYXV0aC1hZGRyZXNzPjx0aXRsZXM+PHRpdGxlPkF0b21p
YyByZXNvbHV0aW9uIHN0cnVjdHVyZXMgb2YgdGhlIGNvcmUgZG9tYWluIG9mIGF2aWFuIHNhcmNv
bWEgdmlydXMgaW50ZWdyYXNlIGFuZCBpdHMgRDY0TiBtdXRhbnQ8L3RpdGxlPjxzZWNvbmRhcnkt
dGl0bGU+QmlvY2hlbWlzdHJ5PC9zZWNvbmRhcnktdGl0bGU+PGFsdC10aXRsZT5CaW9jaGVtaXN0
cnk8L2FsdC10aXRsZT48L3RpdGxlcz48cGFnZXM+MTM1MTItMjI8L3BhZ2VzPjx2b2x1bWU+Mzg8
L3ZvbHVtZT48bnVtYmVyPjQxPC9udW1iZXI+PGVkaXRpb24+MTk5OS8xMC8xNjwvZWRpdGlvbj48
a2V5d29yZHM+PGtleXdvcmQ+QW1pbm8gQWNpZCBTdWJzdGl0dXRpb24vKmdlbmV0aWNzPC9rZXl3
b3JkPjxrZXl3b3JkPkFzcGFyYWdpbmUvKmdlbmV0aWNzPC9rZXl3b3JkPjxrZXl3b3JkPkFzcGFy
dGljIEFjaWQvKmdlbmV0aWNzPC9rZXl3b3JkPjxrZXl3b3JkPkF2aWFuIFNhcmNvbWEgVmlydXNl
cy8qZW56eW1vbG9neS9nZW5ldGljczwva2V5d29yZD48a2V5d29yZD5CaW5kaW5nIFNpdGVzL2dl
bmV0aWNzPC9rZXl3b3JkPjxrZXl3b3JkPkNvbXB1dGVyIFNpbXVsYXRpb248L2tleXdvcmQ+PGtl
eXdvcmQ+Q3J5c3RhbGxvZ3JhcGh5LCBYLVJheTwva2V5d29yZD48a2V5d29yZD5IeWRyb2dlbiBC
b25kaW5nPC9rZXl3b3JkPjxrZXl3b3JkPkh5ZHJvZ2VuLUlvbiBDb25jZW50cmF0aW9uPC9rZXl3
b3JkPjxrZXl3b3JkPkludGVncmFzZXMvKmNoZW1pc3RyeS8qZ2VuZXRpY3M8L2tleXdvcmQ+PGtl
eXdvcmQ+TW9kZWxzLCBNb2xlY3VsYXI8L2tleXdvcmQ+PGtleXdvcmQ+TW9sZWN1bGFyIFNlcXVl
bmNlIERhdGE8L2tleXdvcmQ+PGtleXdvcmQ+UGVwdGlkZSBGcmFnbWVudHMvKmNoZW1pc3RyeS9n
ZW5ldGljczwva2V5d29yZD48a2V5d29yZD5Qb2ludCBNdXRhdGlvbjwva2V5d29yZD48a2V5d29y
ZD5Qcm90ZWluIENvbmZvcm1hdGlvbjwva2V5d29yZD48a2V5d29yZD5Qcm90ZWluIFN0cnVjdHVy
ZSwgVGVydGlhcnk8L2tleXdvcmQ+PGtleXdvcmQ+U29sdmVudHM8L2tleXdvcmQ+PGtleXdvcmQ+
VGhlcm1vZHluYW1pY3M8L2tleXdvcmQ+PC9rZXl3b3Jkcz48ZGF0ZXM+PHllYXI+MTk5OTwveWVh
cj48cHViLWRhdGVzPjxkYXRlPk9jdCAxMjwvZGF0ZT48L3B1Yi1kYXRlcz48L2RhdGVzPjxpc2Ju
PjAwMDYtMjk2MCAoUHJpbnQpJiN4RDswMDA2LTI5NjAgKExpbmtpbmcpPC9pc2JuPjxhY2Nlc3Np
b24tbnVtPjEwNTIxMjU4PC9hY2Nlc3Npb24tbnVtPjx1cmxzPjxyZWxhdGVkLXVybHM+PHVybD5o
dHRwOi8vd3d3Lm5jYmkubmxtLm5paC5nb3YvcHVibWVkLzEwNTIxMjU4PC91cmw+PC9yZWxhdGVk
LXVybHM+PC91cmxzPjxyZW1vdGUtZGF0YWJhc2UtcHJvdmlkZXI+TkxNPC9yZW1vdGUtZGF0YWJh
c2UtcHJvdmlkZXI+PGxhbmd1YWdlPmVuZzwvbGFuZ3VhZ2U+PC9yZWNvcmQ+PC9DaXRlPjxDaXRl
PjxBdXRob3I+QnVqYWN6PC9BdXRob3I+PFllYXI+MTk5NjwvWWVhcj48UmVjTnVtPjc5PC9SZWNO
dW0+PHJlY29yZD48cmVjLW51bWJlcj43OTwvcmVjLW51bWJlcj48Zm9yZWlnbi1rZXlzPjxrZXkg
YXBwPSJFTiIgZGItaWQ9InN0MHpzYXhwZWF2cGFmZTlkcGQ1dHA5Znhyczk1dDJkdDV6eCIgdGlt
ZXN0YW1wPSIwIj43OTwva2V5PjwvZm9yZWlnbi1rZXlzPjxyZWYtdHlwZSBuYW1lPSJKb3VybmFs
IEFydGljbGUiPjE3PC9yZWYtdHlwZT48Y29udHJpYnV0b3JzPjxhdXRob3JzPjxhdXRob3I+QnVq
YWN6LCBHLjwvYXV0aG9yPjxhdXRob3I+SmFza29sc2tpLCBNLjwvYXV0aG9yPjxhdXRob3I+QWxl
eGFuZHJhdG9zLCBKLjwvYXV0aG9yPjxhdXRob3I+V2xvZGF3ZXIsIEEuPC9hdXRob3I+PGF1dGhv
cj5NZXJrZWwsIEcuPC9hdXRob3I+PGF1dGhvcj5LYXR6LCBSLiBBLjwvYXV0aG9yPjxhdXRob3I+
U2thbGthLCBBLiBNLjwvYXV0aG9yPjwvYXV0aG9ycz48L2NvbnRyaWJ1dG9ycz48YXV0aC1hZGRy
ZXNzPk1hY3JvbW9sZWN1bGFyIFN0cnVjdHVyZSBMYWJvcmF0b3J5LCBOQ0ktRnJlZGVyaWNrIENh
bmNlciBSZXNlYXJjaCBhbmQgRGV2ZWxvcG1lbnQgQ2VudGVyLCBBQkwtQmFzaWMgUmVzZWFyY2gg
UHJvZ3JhbSwgRnJlZGVyaWNrLCBNRCAyMTcwMiwgVVNBLjwvYXV0aC1hZGRyZXNzPjx0aXRsZXM+
PHRpdGxlPlRoZSBjYXRhbHl0aWMgZG9tYWluIG9mIGF2aWFuIHNhcmNvbWEgdmlydXMgaW50ZWdy
YXNlOiBjb25mb3JtYXRpb24gb2YgdGhlIGFjdGl2ZS1zaXRlIHJlc2lkdWVzIGluIHRoZSBwcmVz
ZW5jZSBvZiBkaXZhbGVudCBjYXRpb25zPC90aXRsZT48c2Vjb25kYXJ5LXRpdGxlPlN0cnVjdHVy
ZTwvc2Vjb25kYXJ5LXRpdGxlPjxhbHQtdGl0bGU+U3RydWN0dXJlIChMb25kb24sIEVuZ2xhbmQg
OiAxOTkzKTwvYWx0LXRpdGxlPjwvdGl0bGVzPjxwYWdlcz44OS05NjwvcGFnZXM+PHZvbHVtZT40
PC92b2x1bWU+PG51bWJlcj4xPC9udW1iZXI+PGVkaXRpb24+MTk5Ni8wMS8xNTwvZWRpdGlvbj48
a2V5d29yZHM+PGtleXdvcmQ+QXZpYW4gU2FyY29tYSBWaXJ1c2VzL2Vuenltb2xvZ3k8L2tleXdv
cmQ+PGtleXdvcmQ+QmluZGluZyBTaXRlczwva2V5d29yZD48a2V5d29yZD5DcnlzdGFsbG9ncmFw
aHksIFgtUmF5PC9rZXl3b3JkPjxrZXl3b3JkPkVzY2hlcmljaGlhIGNvbGkvZW56eW1vbG9neTwv
a2V5d29yZD48a2V5d29yZD5ISVYtMS9lbnp5bW9sb2d5PC9rZXl3b3JkPjxrZXl3b3JkPkludGVn
cmFzZXMvKmNoZW1pc3RyeTwva2V5d29yZD48a2V5d29yZD5NYWduZXNpdW0vY2hlbWlzdHJ5L21l
dGFib2xpc208L2tleXdvcmQ+PGtleXdvcmQ+TWFuZ2FuZXNlL2NoZW1pc3RyeS9tZXRhYm9saXNt
PC9rZXl3b3JkPjxrZXl3b3JkPk1vZGVscywgTW9sZWN1bGFyPC9rZXl3b3JkPjxrZXl3b3JkPk1v
bGVjdWxhciBDb25mb3JtYXRpb248L2tleXdvcmQ+PGtleXdvcmQ+Umlib251Y2xlYXNlcy9jaGVt
aXN0cnk8L2tleXdvcmQ+PC9rZXl3b3Jkcz48ZGF0ZXM+PHllYXI+MTk5NjwveWVhcj48cHViLWRh
dGVzPjxkYXRlPkphbiAxNTwvZGF0ZT48L3B1Yi1kYXRlcz48L2RhdGVzPjxpc2JuPjA5NjktMjEy
NiAoUHJpbnQpJiN4RDswOTY5LTIxMjYgKExpbmtpbmcpPC9pc2JuPjxhY2Nlc3Npb24tbnVtPjg4
MDU1MTY8L2FjY2Vzc2lvbi1udW0+PHVybHM+PHJlbGF0ZWQtdXJscz48dXJsPmh0dHA6Ly93d3cu
bmNiaS5ubG0ubmloLmdvdi9wdWJtZWQvODgwNTUxNjwvdXJsPjwvcmVsYXRlZC11cmxzPjwvdXJs
cz48cmVtb3RlLWRhdGFiYXNlLXByb3ZpZGVyPk5MTTwvcmVtb3RlLWRhdGFiYXNlLXByb3ZpZGVy
PjxsYW5ndWFnZT5lbmc8L2xhbmd1YWdlPjwvcmVjb3JkPjwvQ2l0ZT48L0VuZE5vdGU+AG==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PEVuZE5vdGU+PENpdGU+PEF1dGhvcj5EeWRhPC9BdXRob3I+PFllYXI+MTk5NDwvWWVhcj48UmVj
TnVtPjY2PC9SZWNOdW0+PERpc3BsYXlUZXh0PjxzdHlsZSBmYWNlPSJzdXBlcnNjcmlwdCI+Wzg1
LCA4Ny05N108L3N0eWxlPjwvRGlzcGxheVRleHQ+PHJlY29yZD48cmVjLW51bWJlcj42NjwvcmVj
LW51bWJlcj48Zm9yZWlnbi1rZXlzPjxrZXkgYXBwPSJFTiIgZGItaWQ9InN0MHpzYXhwZWF2cGFm
ZTlkcGQ1dHA5Znhyczk1dDJkdDV6eCIgdGltZXN0YW1wPSIwIj42Njwva2V5PjwvZm9yZWlnbi1r
ZXlzPjxyZWYtdHlwZSBuYW1lPSJKb3VybmFsIEFydGljbGUiPjE3PC9yZWYtdHlwZT48Y29udHJp
YnV0b3JzPjxhdXRob3JzPjxhdXRob3I+RHlkYSwgRi48L2F1dGhvcj48YXV0aG9yPkhpY2ttYW4s
IEEuIEIuPC9hdXRob3I+PGF1dGhvcj5KZW5raW5zLCBULiBNLjwvYXV0aG9yPjxhdXRob3I+RW5n
ZWxtYW4sIEEuPC9hdXRob3I+PGF1dGhvcj5DcmFpZ2llLCBSLjwvYXV0aG9yPjxhdXRob3I+RGF2
aWVzLCBELiBSLjwvYXV0aG9yPjwvYXV0aG9ycz48L2NvbnRyaWJ1dG9ycz48YXV0aC1hZGRyZXNz
PkxhYm9yYXRvcnkgb2YgTW9sZWN1bGFyIEJpb2xvZ3ksIE5JRERLLCBOSUgsIEJldGhlc2RhLCBN
RCAyMDg5Mi0wNTYwLjwvYXV0aC1hZGRyZXNzPjx0aXRsZXM+PHRpdGxlPkNyeXN0YWwgc3RydWN0
dXJlIG9mIHRoZSBjYXRhbHl0aWMgZG9tYWluIG9mIEhJVi0xIGludGVncmFzZTogc2ltaWxhcml0
eSB0byBvdGhlciBwb2x5bnVjbGVvdGlkeWwgdHJhbnNmZXJhc2VzPC90aXRsZT48c2Vjb25kYXJ5
LXRpdGxlPlNjaWVuY2U8L3NlY29uZGFyeS10aXRsZT48YWx0LXRpdGxlPlNjaWVuY2UgKE5ldyBZ
b3JrLCBOLlkuKTwvYWx0LXRpdGxlPjwvdGl0bGVzPjxwYWdlcz4xOTgxLTY8L3BhZ2VzPjx2b2x1
bWU+MjY2PC92b2x1bWU+PG51bWJlcj41MTkzPC9udW1iZXI+PGVkaXRpb24+MTk5NC8xMi8yMzwv
ZWRpdGlvbj48a2V5d29yZHM+PGtleXdvcmQ+QW1pbm8gQWNpZCBTZXF1ZW5jZTwva2V5d29yZD48
a2V5d29yZD5CaW5kaW5nIFNpdGVzPC9rZXl3b3JkPjxrZXl3b3JkPkNyeXN0YWxsaXphdGlvbjwv
a2V5d29yZD48a2V5d29yZD5DcnlzdGFsbG9ncmFwaHksIFgtUmF5PC9rZXl3b3JkPjxrZXl3b3Jk
PkROQSBOdWNsZW90aWR5bHRyYW5zZmVyYXNlcy8qY2hlbWlzdHJ5PC9rZXl3b3JkPjxrZXl3b3Jk
PkhJVi0xLyplbnp5bW9sb2d5PC9rZXl3b3JkPjxrZXl3b3JkPkh5ZHJvZ2VuIEJvbmRpbmc8L2tl
eXdvcmQ+PGtleXdvcmQ+SW50ZWdyYXNlczwva2V5d29yZD48a2V5d29yZD5Nb2RlbHMsIE1vbGVj
dWxhcjwva2V5d29yZD48a2V5d29yZD5Nb2xlY3VsYXIgU2VxdWVuY2UgRGF0YTwva2V5d29yZD48
a2V5d29yZD5Qcm90ZWluIEZvbGRpbmc8L2tleXdvcmQ+PGtleXdvcmQ+UHJvdGVpbiBTdHJ1Y3R1
cmUsIFNlY29uZGFyeTwva2V5d29yZD48a2V5d29yZD5SaWJvbnVjbGVhc2UgSC9jaGVtaXN0cnk8
L2tleXdvcmQ+PGtleXdvcmQ+U29sdWJpbGl0eTwva2V5d29yZD48a2V5d29yZD5WaXJ1cyBJbnRl
Z3JhdGlvbjwva2V5d29yZD48L2tleXdvcmRzPjxkYXRlcz48eWVhcj4xOTk0PC95ZWFyPjxwdWIt
ZGF0ZXM+PGRhdGU+RGVjIDIzPC9kYXRlPjwvcHViLWRhdGVzPjwvZGF0ZXM+PGlzYm4+MDAzNi04
MDc1IChQcmludCkmI3hEOzAwMzYtODA3NSAoTGlua2luZyk8L2lzYm4+PGFjY2Vzc2lvbi1udW0+
NzgwMTEyNDwvYWNjZXNzaW9uLW51bT48dXJscz48cmVsYXRlZC11cmxzPjx1cmw+aHR0cDovL3d3
dy5uY2JpLm5sbS5uaWguZ292L3B1Ym1lZC83ODAxMTI0PC91cmw+PC9yZWxhdGVkLXVybHM+PC91
cmxzPjxyZW1vdGUtZGF0YWJhc2UtcHJvdmlkZXI+TkxNPC9yZW1vdGUtZGF0YWJhc2UtcHJvdmlk
ZXI+PGxhbmd1YWdlPmVuZzwvbGFuZ3VhZ2U+PC9yZWNvcmQ+PC9DaXRlPjxDaXRlPjxBdXRob3I+
R29sZGd1cjwvQXV0aG9yPjxZZWFyPjE5OTk8L1llYXI+PFJlY051bT43MjwvUmVjTnVtPjxyZWNv
cmQ+PHJlYy1udW1iZXI+NzI8L3JlYy1udW1iZXI+PGZvcmVpZ24ta2V5cz48a2V5IGFwcD0iRU4i
IGRiLWlkPSJzdDB6c2F4cGVhdnBhZmU5ZHBkNXRwOWZ4cnM5NXQyZHQ1engiIHRpbWVzdGFtcD0i
MCI+NzI8L2tleT48L2ZvcmVpZ24ta2V5cz48cmVmLXR5cGUgbmFtZT0iSm91cm5hbCBBcnRpY2xl
Ij4xNzwvcmVmLXR5cGU+PGNvbnRyaWJ1dG9ycz48YXV0aG9ycz48YXV0aG9yPkdvbGRndXIsIFku
PC9hdXRob3I+PGF1dGhvcj5DcmFpZ2llLCBSLjwvYXV0aG9yPjxhdXRob3I+Q29oZW4sIEcuIEgu
PC9hdXRob3I+PGF1dGhvcj5GdWppd2FyYSwgVC48L2F1dGhvcj48YXV0aG9yPllvc2hpbmFnYSwg
VC48L2F1dGhvcj48YXV0aG9yPkZ1amlzaGl0YSwgVC48L2F1dGhvcj48YXV0aG9yPlN1Z2ltb3Rv
LCBILjwvYXV0aG9yPjxhdXRob3I+RW5kbywgVC48L2F1dGhvcj48YXV0aG9yPk11cmFpLCBILjwv
YXV0aG9yPjxhdXRob3I+RGF2aWVzLCBELiBSLjwvYXV0aG9yPjwvYXV0aG9ycz48L2NvbnRyaWJ1
dG9ycz48YXV0aC1hZGRyZXNzPkxhYm9yYXRvcnkgb2YgTW9sZWN1bGFyIEJpb2xvZ3ksIE5hdGlv
bmFsIEluc3RpdHV0ZSBvZiBEaWFiZXRlcywgRGlnZXN0aXZlIGFuZCBLaWRuZXkgRGlzZWFzZXMs
IE5hdGlvbmFsIEluc3RpdHV0ZXMgb2YgSGVhbHRoLCBCZXRoZXNkYSwgTUQgMjA4OTItMDU2MCwg
VVNBLjwvYXV0aC1hZGRyZXNzPjx0aXRsZXM+PHRpdGxlPlN0cnVjdHVyZSBvZiB0aGUgSElWLTEg
aW50ZWdyYXNlIGNhdGFseXRpYyBkb21haW4gY29tcGxleGVkIHdpdGggYW4gaW5oaWJpdG9yOiBh
IHBsYXRmb3JtIGZvciBhbnRpdmlyYWwgZHJ1ZyBkZXNpZ248L3RpdGxlPjxzZWNvbmRhcnktdGl0
bGU+UHJvYyBOYXRsIEFjYWQgU2NpIFUgUyBBPC9zZWNvbmRhcnktdGl0bGU+PGFsdC10aXRsZT5Q
cm9jZWVkaW5ncyBvZiB0aGUgTmF0aW9uYWwgQWNhZGVteSBvZiBTY2llbmNlcyBvZiB0aGUgVW5p
dGVkIFN0YXRlcyBvZiBBbWVyaWNhPC9hbHQtdGl0bGU+PC90aXRsZXM+PHBhZ2VzPjEzMDQwLTM8
L3BhZ2VzPjx2b2x1bWU+OTY8L3ZvbHVtZT48bnVtYmVyPjIzPC9udW1iZXI+PGVkaXRpb24+MTk5
OS8xMS8xMTwvZWRpdGlvbj48a2V5d29yZHM+PGtleXdvcmQ+QmluZGluZyBTaXRlczwva2V5d29y
ZD48a2V5d29yZD5DYXRhbHl0aWMgRG9tYWluPC9rZXl3b3JkPjxrZXl3b3JkPkNyeXN0YWxsb2dy
YXBoeSwgWC1SYXk8L2tleXdvcmQ+PGtleXdvcmQ+KkRydWcgRGVzaWduPC9rZXl3b3JkPjxrZXl3
b3JkPkhJViBJbnRlZ3Jhc2UvKmNoZW1pc3RyeS9tZXRhYm9saXNtPC9rZXl3b3JkPjxrZXl3b3Jk
PkhJViBJbnRlZ3Jhc2UgSW5oaWJpdG9ycy8qY2hlbWlzdHJ5PC9rZXl3b3JkPjxrZXl3b3JkPklu
ZG9sZXMvKmNoZW1pc3RyeS9tZXRhYm9saXNtPC9rZXl3b3JkPjxrZXl3b3JkPk1vZGVscywgTW9s
ZWN1bGFyPC9rZXl3b3JkPjxrZXl3b3JkPlByb3RlaW4gQ29uZm9ybWF0aW9uPC9rZXl3b3JkPjxr
ZXl3b3JkPlRldHJhem9sZXMvKmNoZW1pc3RyeS9tZXRhYm9saXNtPC9rZXl3b3JkPjwva2V5d29y
ZHM+PGRhdGVzPjx5ZWFyPjE5OTk8L3llYXI+PHB1Yi1kYXRlcz48ZGF0ZT5Ob3YgOTwvZGF0ZT48
L3B1Yi1kYXRlcz48L2RhdGVzPjxpc2JuPjAwMjctODQyNCAoUHJpbnQpJiN4RDswMDI3LTg0MjQg
KExpbmtpbmcpPC9pc2JuPjxhY2Nlc3Npb24tbnVtPjEwNTU3MjY5PC9hY2Nlc3Npb24tbnVtPjx1
cmxzPjxyZWxhdGVkLXVybHM+PHVybD5odHRwOi8vd3d3Lm5jYmkubmxtLm5paC5nb3YvcHVibWVk
LzEwNTU3MjY5PC91cmw+PC9yZWxhdGVkLXVybHM+PC91cmxzPjxjdXN0b20yPlBNQzIzODk2PC9j
dXN0b20yPjxyZW1vdGUtZGF0YWJhc2UtcHJvdmlkZXI+TkxNPC9yZW1vdGUtZGF0YWJhc2UtcHJv
dmlkZXI+PGxhbmd1YWdlPmVuZzwvbGFuZ3VhZ2U+PC9yZWNvcmQ+PC9DaXRlPjxDaXRlPjxBdXRo
b3I+QnVqYWN6PC9BdXRob3I+PFllYXI+MTk5NTwvWWVhcj48UmVjTnVtPjcwPC9SZWNOdW0+PHJl
Y29yZD48cmVjLW51bWJlcj43MDwvcmVjLW51bWJlcj48Zm9yZWlnbi1rZXlzPjxrZXkgYXBwPSJF
TiIgZGItaWQ9InN0MHpzYXhwZWF2cGFmZTlkcGQ1dHA5Znhyczk1dDJkdDV6eCIgdGltZXN0YW1w
PSIwIj43MDwva2V5PjwvZm9yZWlnbi1rZXlzPjxyZWYtdHlwZSBuYW1lPSJKb3VybmFsIEFydGlj
bGUiPjE3PC9yZWYtdHlwZT48Y29udHJpYnV0b3JzPjxhdXRob3JzPjxhdXRob3I+QnVqYWN6LCBH
LjwvYXV0aG9yPjxhdXRob3I+SmFza29sc2tpLCBNLjwvYXV0aG9yPjxhdXRob3I+QWxleGFuZHJh
dG9zLCBKLjwvYXV0aG9yPjxhdXRob3I+V2xvZGF3ZXIsIEEuPC9hdXRob3I+PGF1dGhvcj5NZXJr
ZWwsIEcuPC9hdXRob3I+PGF1dGhvcj5LYXR6LCBSLiBBLjwvYXV0aG9yPjxhdXRob3I+U2thbGth
LCBBLiBNLjwvYXV0aG9yPjwvYXV0aG9ycz48L2NvbnRyaWJ1dG9ycz48YXV0aC1hZGRyZXNzPk1h
Y3JvbW9sZWN1bGFyIFN0cnVjdHVyZSBMYWJvcmF0b3J5LCBOQ0ktRnJlZGVyaWNrIENhbmNlciBS
ZXNlYXJjaCBhbmQgRGV2ZWxvcG1lbnQgQ2VudGVyLCBNRCAyMTcwMiwgVVNBLjwvYXV0aC1hZGRy
ZXNzPjx0aXRsZXM+PHRpdGxlPkhpZ2gtcmVzb2x1dGlvbiBzdHJ1Y3R1cmUgb2YgdGhlIGNhdGFs
eXRpYyBkb21haW4gb2YgYXZpYW4gc2FyY29tYSB2aXJ1cyBpbnRlZ3Jhc2U8L3RpdGxlPjxzZWNv
bmRhcnktdGl0bGU+SiBNb2wgQmlvbDwvc2Vjb25kYXJ5LXRpdGxlPjwvdGl0bGVzPjxwYWdlcz4z
MzMtNDY8L3BhZ2VzPjx2b2x1bWU+MjUzPC92b2x1bWU+PG51bWJlcj4yPC9udW1iZXI+PGtleXdv
cmRzPjxrZXl3b3JkPkFtaW5vIEFjaWQgU2VxdWVuY2U8L2tleXdvcmQ+PGtleXdvcmQ+QXNwYXJ0
aWMgQWNpZDwva2V5d29yZD48a2V5d29yZD5BdmlhbiBTYXJjb21hIFZpcnVzZXMvKmVuenltb2xv
Z3k8L2tleXdvcmQ+PGtleXdvcmQ+QmFjdGVyaWFsIFByb3RlaW5zL2NoZW1pc3RyeTwva2V5d29y
ZD48a2V5d29yZD5CaW5kaW5nIFNpdGVzPC9rZXl3b3JkPjxrZXl3b3JkPkNyeXN0YWxsaXphdGlv
bjwva2V5d29yZD48a2V5d29yZD5DcnlzdGFsbG9ncmFwaHksIFgtUmF5PC9rZXl3b3JkPjxrZXl3
b3JkPkROQSBOdWNsZW90aWR5bHRyYW5zZmVyYXNlcy8qY2hlbWlzdHJ5L2lzb2xhdGlvbiAmYW1w
OyBwdXJpZmljYXRpb24vbWV0YWJvbGlzbTwva2V5d29yZD48a2V5d29yZD5FbmRvZGVveHlyaWJv
bnVjbGVhc2VzL2NoZW1pc3RyeTwva2V5d29yZD48a2V5d29yZD4qRXNjaGVyaWNoaWEgY29saSBQ
cm90ZWluczwva2V5d29yZD48a2V5d29yZD5HbHV0YW1pYyBBY2lkPC9rZXl3b3JkPjxrZXl3b3Jk
PkhJVi9lbnp5bW9sb2d5PC9rZXl3b3JkPjxrZXl3b3JkPkludGVncmFzZXM8L2tleXdvcmQ+PGtl
eXdvcmQ+TWFjcm9tb2xlY3VsYXIgU3Vic3RhbmNlczwva2V5d29yZD48a2V5d29yZD5Nb2RlbHMs
IE1vbGVjdWxhcjwva2V5d29yZD48a2V5d29yZD5Nb2xlY3VsYXIgU2VxdWVuY2UgRGF0YTwva2V5
d29yZD48a2V5d29yZD4qUHJvdGVpbiBGb2xkaW5nPC9rZXl3b3JkPjxrZXl3b3JkPipQcm90ZWlu
IFN0cnVjdHVyZSwgU2Vjb25kYXJ5PC9rZXl3b3JkPjxrZXl3b3JkPlJpYm9udWNsZWFzZSBIL2No
ZW1pc3RyeTwva2V5d29yZD48a2V5d29yZD5TZXF1ZW5jZSBIb21vbG9neSwgQW1pbm8gQWNpZDwv
a2V5d29yZD48a2V5d29yZD5WaXJ1cyBJbnRlZ3JhdGlvbjwva2V5d29yZD48L2tleXdvcmRzPjxk
YXRlcz48eWVhcj4xOTk1PC95ZWFyPjxwdWItZGF0ZXM+PGRhdGU+T2N0IDIwPC9kYXRlPjwvcHVi
LWRhdGVzPjwvZGF0ZXM+PGlzYm4+MDAyMi0yODM2IChQcmludCkmI3hEOzAwMjItMjgzNiAoTGlu
a2luZyk8L2lzYm4+PGFjY2Vzc2lvbi1udW0+NzU2MzA5MzwvYWNjZXNzaW9uLW51bT48dXJscz48
cmVsYXRlZC11cmxzPjx1cmw+aHR0cDovL3d3dy5uY2JpLm5sbS5uaWguZ292L3B1Ym1lZC83NTYz
MDkzPC91cmw+PC9yZWxhdGVkLXVybHM+PC91cmxzPjxlbGVjdHJvbmljLXJlc291cmNlLW51bT4x
MC4xMDA2L2ptYmkuMTk5NS4wNTU2PC9lbGVjdHJvbmljLXJlc291cmNlLW51bT48L3JlY29yZD48
L0NpdGU+PENpdGU+PEF1dGhvcj5Hb2xkZ3VyPC9BdXRob3I+PFllYXI+MTk5ODwvWWVhcj48UmVj
TnVtPjczPC9SZWNOdW0+PHJlY29yZD48cmVjLW51bWJlcj43MzwvcmVjLW51bWJlcj48Zm9yZWln
bi1rZXlzPjxrZXkgYXBwPSJFTiIgZGItaWQ9InN0MHpzYXhwZWF2cGFmZTlkcGQ1dHA5Znhyczk1
dDJkdDV6eCIgdGltZXN0YW1wPSIwIj43Mzwva2V5PjwvZm9yZWlnbi1rZXlzPjxyZWYtdHlwZSBu
YW1lPSJKb3VybmFsIEFydGljbGUiPjE3PC9yZWYtdHlwZT48Y29udHJpYnV0b3JzPjxhdXRob3Jz
PjxhdXRob3I+R29sZGd1ciwgWS48L2F1dGhvcj48YXV0aG9yPkR5ZGEsIEYuPC9hdXRob3I+PGF1
dGhvcj5IaWNrbWFuLCBBLiBCLjwvYXV0aG9yPjxhdXRob3I+SmVua2lucywgVC4gTS48L2F1dGhv
cj48YXV0aG9yPkNyYWlnaWUsIFIuPC9hdXRob3I+PGF1dGhvcj5EYXZpZXMsIEQuIFIuPC9hdXRo
b3I+PC9hdXRob3JzPjwvY29udHJpYnV0b3JzPjxhdXRoLWFkZHJlc3M+TGFib3JhdG9yeSBvZiBN
b2xlY3VsYXIgQmlvbG9neSwgTmF0aW9uYWwgSW5zdGl0dXRlIG9mIERpYWJldGVzIGFuZCBEaWdl
c3RpdmUgYW5kIEtpZG5leSBEaXNlYXNlcywgTmF0aW9uYWwgSW5zdGl0dXRlcyBvZiBIZWFsdGgs
IEJldGhlc2RhLCBNRCAyMDg5MiwgVVNBLjwvYXV0aC1hZGRyZXNzPjx0aXRsZXM+PHRpdGxlPlRo
cmVlIG5ldyBzdHJ1Y3R1cmVzIG9mIHRoZSBjb3JlIGRvbWFpbiBvZiBISVYtMSBpbnRlZ3Jhc2U6
IGFuIGFjdGl2ZSBzaXRlIHRoYXQgYmluZHMgbWFnbmVzaXVtPC90aXRsZT48c2Vjb25kYXJ5LXRp
dGxlPlByb2MgTmF0bCBBY2FkIFNjaSBVIFMgQTwvc2Vjb25kYXJ5LXRpdGxlPjxhbHQtdGl0bGU+
UHJvY2VlZGluZ3Mgb2YgdGhlIE5hdGlvbmFsIEFjYWRlbXkgb2YgU2NpZW5jZXMgb2YgdGhlIFVu
aXRlZCBTdGF0ZXMgb2YgQW1lcmljYTwvYWx0LXRpdGxlPjwvdGl0bGVzPjxwYWdlcz45MTUwLTQ8
L3BhZ2VzPjx2b2x1bWU+OTU8L3ZvbHVtZT48bnVtYmVyPjE2PC9udW1iZXI+PGVkaXRpb24+MTk5
OC8wOC8wNTwvZWRpdGlvbj48a2V5d29yZHM+PGtleXdvcmQ+QmluZGluZyBTaXRlczwva2V5d29y
ZD48a2V5d29yZD5DYWNvZHlsaWMgQWNpZC9jaGVtaXN0cnk8L2tleXdvcmQ+PGtleXdvcmQ+Q3J5
c3RhbGxvZ3JhcGh5LCBYLVJheTwva2V5d29yZD48a2V5d29yZD5ISVYgSW50ZWdyYXNlLypjaGVt
aXN0cnkvbWV0YWJvbGlzbTwva2V5d29yZD48a2V5d29yZD5NYWduZXNpdW0vKm1ldGFib2xpc208
L2tleXdvcmQ+PGtleXdvcmQ+TW9sZWN1bGFyIFNlcXVlbmNlIERhdGE8L2tleXdvcmQ+PGtleXdv
cmQ+UHJvdGVpbiBDb25mb3JtYXRpb248L2tleXdvcmQ+PC9rZXl3b3Jkcz48ZGF0ZXM+PHllYXI+
MTk5ODwveWVhcj48cHViLWRhdGVzPjxkYXRlPkF1ZyA0PC9kYXRlPjwvcHViLWRhdGVzPjwvZGF0
ZXM+PGlzYm4+MDAyNy04NDI0IChQcmludCkmI3hEOzAwMjctODQyNCAoTGlua2luZyk8L2lzYm4+
PGFjY2Vzc2lvbi1udW0+OTY4OTA0OTwvYWNjZXNzaW9uLW51bT48dXJscz48cmVsYXRlZC11cmxz
Pjx1cmw+aHR0cDovL3d3dy5uY2JpLm5sbS5uaWguZ292L3B1Ym1lZC85Njg5MDQ5PC91cmw+PC9y
ZWxhdGVkLXVybHM+PC91cmxzPjxjdXN0b20yPlBNQzIxMzA3PC9jdXN0b20yPjxyZW1vdGUtZGF0
YWJhc2UtcHJvdmlkZXI+TkxNPC9yZW1vdGUtZGF0YWJhc2UtcHJvdmlkZXI+PGxhbmd1YWdlPmVu
ZzwvbGFuZ3VhZ2U+PC9yZWNvcmQ+PC9DaXRlPjxDaXRlPjxBdXRob3I+R3JlZW53YWxkPC9BdXRo
b3I+PFllYXI+MTk5OTwvWWVhcj48UmVjTnVtPjc0PC9SZWNOdW0+PHJlY29yZD48cmVjLW51bWJl
cj43NDwvcmVjLW51bWJlcj48Zm9yZWlnbi1rZXlzPjxrZXkgYXBwPSJFTiIgZGItaWQ9InN0MHpz
YXhwZWF2cGFmZTlkcGQ1dHA5Znhyczk1dDJkdDV6eCIgdGltZXN0YW1wPSIwIj43NDwva2V5Pjwv
Zm9yZWlnbi1rZXlzPjxyZWYtdHlwZSBuYW1lPSJKb3VybmFsIEFydGljbGUiPjE3PC9yZWYtdHlw
ZT48Y29udHJpYnV0b3JzPjxhdXRob3JzPjxhdXRob3I+R3JlZW53YWxkLCBKLjwvYXV0aG9yPjxh
dXRob3I+TGUsIFYuPC9hdXRob3I+PGF1dGhvcj5CdXRsZXIsIFMuIEwuPC9hdXRob3I+PGF1dGhv
cj5CdXNobWFuLCBGLiBELjwvYXV0aG9yPjxhdXRob3I+Q2hvZSwgUy48L2F1dGhvcj48L2F1dGhv
cnM+PC9jb250cmlidXRvcnM+PGF1dGgtYWRkcmVzcz5TdHJ1Y3R1cmFsIEJpb2xvZ3kgTGFib3Jh
dG9yeSwgVGhlIFNhbGsgSW5zdGl0dXRlLCBMYSBKb2xsYSwgQ2FsaWZvcm5pYSA5MjAzNywgVVNB
LjwvYXV0aC1hZGRyZXNzPjx0aXRsZXM+PHRpdGxlPlRoZSBtb2JpbGl0eSBvZiBhbiBISVYtMSBp
bnRlZ3Jhc2UgYWN0aXZlIHNpdGUgbG9vcCBpcyBjb3JyZWxhdGVkIHdpdGggY2F0YWx5dGljIGFj
dGl2aXR5PC90aXRsZT48c2Vjb25kYXJ5LXRpdGxlPkJpb2NoZW1pc3RyeTwvc2Vjb25kYXJ5LXRp
dGxlPjxhbHQtdGl0bGU+QmlvY2hlbWlzdHJ5PC9hbHQtdGl0bGU+PC90aXRsZXM+PHBhZ2VzPjg4
OTItODwvcGFnZXM+PHZvbHVtZT4zODwvdm9sdW1lPjxudW1iZXI+Mjg8L251bWJlcj48ZWRpdGlv
bj4xOTk5LzA3LzIyPC9lZGl0aW9uPjxrZXl3b3Jkcz48a2V5d29yZD5BbGFuaW5lL2dlbmV0aWNz
PC9rZXl3b3JkPjxrZXl3b3JkPkJpbmRpbmcgU2l0ZXMvZ2VuZXRpY3M8L2tleXdvcmQ+PGtleXdv
cmQ+Q2F0YWx5c2lzPC9rZXl3b3JkPjxrZXl3b3JkPkNvbXB1dGVyIFNpbXVsYXRpb248L2tleXdv
cmQ+PGtleXdvcmQ+Q3J5c3RhbGxvZ3JhcGh5LCBYLVJheTwva2V5d29yZD48a2V5d29yZD5ETkEv
bWV0YWJvbGlzbTwva2V5d29yZD48a2V5d29yZD5HbHljaW5lL2dlbmV0aWNzPC9rZXl3b3JkPjxr
ZXl3b3JkPkhJViBJbnRlZ3Jhc2UvKmNoZW1pc3RyeS9nZW5ldGljcy8qbWV0YWJvbGlzbTwva2V5
d29yZD48a2V5d29yZD5Nb2RlbHMsIE1vbGVjdWxhcjwva2V5d29yZD48a2V5d29yZD5NdXRhZ2Vu
ZXNpcywgU2l0ZS1EaXJlY3RlZDwva2V5d29yZD48a2V5d29yZD5QZXB0aWRlIEZyYWdtZW50cy8q
Y2hlbWlzdHJ5L2dlbmV0aWNzLyptZXRhYm9saXNtPC9rZXl3b3JkPjxrZXl3b3JkPlByb3RlaW4g
Q29uZm9ybWF0aW9uPC9rZXl3b3JkPjxrZXl3b3JkPlByb3RlaW4gRm9sZGluZzwva2V5d29yZD48
L2tleXdvcmRzPjxkYXRlcz48eWVhcj4xOTk5PC95ZWFyPjxwdWItZGF0ZXM+PGRhdGU+SnVsIDEz
PC9kYXRlPjwvcHViLWRhdGVzPjwvZGF0ZXM+PGlzYm4+MDAwNi0yOTYwIChQcmludCkmI3hEOzAw
MDYtMjk2MCAoTGlua2luZyk8L2lzYm4+PGFjY2Vzc2lvbi1udW0+MTA0MTM0NjI8L2FjY2Vzc2lv
bi1udW0+PHVybHM+PHJlbGF0ZWQtdXJscz48dXJsPmh0dHA6Ly93d3cubmNiaS5ubG0ubmloLmdv
di9wdWJtZWQvMTA0MTM0NjI8L3VybD48L3JlbGF0ZWQtdXJscz48L3VybHM+PGVsZWN0cm9uaWMt
cmVzb3VyY2UtbnVtPjEwLjEwMjEvYmk5OTA3MTczPC9lbGVjdHJvbmljLXJlc291cmNlLW51bT48
cmVtb3RlLWRhdGFiYXNlLXByb3ZpZGVyPk5MTTwvcmVtb3RlLWRhdGFiYXNlLXByb3ZpZGVyPjxs
YW5ndWFnZT5lbmc8L2xhbmd1YWdlPjwvcmVjb3JkPjwvQ2l0ZT48Q2l0ZT48QXV0aG9yPk1haWdu
YW48L0F1dGhvcj48WWVhcj4xOTk4PC9ZZWFyPjxSZWNOdW0+NzY8L1JlY051bT48cmVjb3JkPjxy
ZWMtbnVtYmVyPjc2PC9yZWMtbnVtYmVyPjxmb3JlaWduLWtleXM+PGtleSBhcHA9IkVOIiBkYi1p
ZD0ic3QwenNheHBlYXZwYWZlOWRwZDV0cDlmeHJzOTV0MmR0NXp4IiB0aW1lc3RhbXA9IjAiPjc2
PC9rZXk+PC9mb3JlaWduLWtleXM+PHJlZi10eXBlIG5hbWU9IkpvdXJuYWwgQXJ0aWNsZSI+MTc8
L3JlZi10eXBlPjxjb250cmlidXRvcnM+PGF1dGhvcnM+PGF1dGhvcj5NYWlnbmFuLCBTLjwvYXV0
aG9yPjxhdXRob3I+R3VpbGxvdGVhdSwgSi4gUC48L2F1dGhvcj48YXV0aG9yPlpob3UtTGl1LCBR
LjwvYXV0aG9yPjxhdXRob3I+Q2xlbWVudC1NZWxsYSwgQy48L2F1dGhvcj48YXV0aG9yPk1pa29s
LCBWLjwvYXV0aG9yPjwvYXV0aG9ycz48L2NvbnRyaWJ1dG9ycz48YXV0aC1hZGRyZXNzPlJob25l
LVBvdWxlbmMgUm9yZXIsIDEzLCBRdWFpIEouIEd1ZXNkZSwgVml0cnkvU2VpbmUsIEYtOTQ0MDMs
IEZyYW5jZS48L2F1dGgtYWRkcmVzcz48dGl0bGVzPjx0aXRsZT5DcnlzdGFsIHN0cnVjdHVyZXMg
b2YgdGhlIGNhdGFseXRpYyBkb21haW4gb2YgSElWLTEgaW50ZWdyYXNlIGZyZWUgYW5kIGNvbXBs
ZXhlZCB3aXRoIGl0cyBtZXRhbCBjb2ZhY3RvcjogaGlnaCBsZXZlbCBvZiBzaW1pbGFyaXR5IG9m
IHRoZSBhY3RpdmUgc2l0ZSB3aXRoIG90aGVyIHZpcmFsIGludGVncmFzZXM8L3RpdGxlPjxzZWNv
bmRhcnktdGl0bGU+SiBNb2wgQmlvbDwvc2Vjb25kYXJ5LXRpdGxlPjxhbHQtdGl0bGU+Sm91cm5h
bCBvZiBtb2xlY3VsYXIgYmlvbG9neTwvYWx0LXRpdGxlPjwvdGl0bGVzPjxwYWdlcz4zNTktNjg8
L3BhZ2VzPjx2b2x1bWU+MjgyPC92b2x1bWU+PG51bWJlcj4yPC9udW1iZXI+PGVkaXRpb24+MTk5
OC8wOS8xNTwvZWRpdGlvbj48a2V5d29yZHM+PGtleXdvcmQ+QmluZGluZyBTaXRlczwva2V5d29y
ZD48a2V5d29yZD5DYWNvZHlsaWMgQWNpZC9tZXRhYm9saXNtPC9rZXl3b3JkPjxrZXl3b3JkPkNh
dGFseXNpczwva2V5d29yZD48a2V5d29yZD5DcnlzdGFsbG9ncmFwaHksIFgtUmF5PC9rZXl3b3Jk
PjxrZXl3b3JkPkhJViBJbnRlZ3Jhc2UvKmNoZW1pc3RyeS9tZXRhYm9saXNtPC9rZXl3b3JkPjxr
ZXl3b3JkPk1hZ25lc2l1bS8qY2hlbWlzdHJ5L21ldGFib2xpc208L2tleXdvcmQ+PGtleXdvcmQ+
TW9kZWxzLCBDaGVtaWNhbDwva2V5d29yZD48a2V5d29yZD5Nb2xlY3VsYXIgU3RydWN0dXJlPC9r
ZXl3b3JkPjxrZXl3b3JkPipQcm90ZWluIFN0cnVjdHVyZSwgVGVydGlhcnk8L2tleXdvcmQ+PC9r
ZXl3b3Jkcz48ZGF0ZXM+PHllYXI+MTk5ODwveWVhcj48cHViLWRhdGVzPjxkYXRlPlNlcCAxODwv
ZGF0ZT48L3B1Yi1kYXRlcz48L2RhdGVzPjxpc2JuPjAwMjItMjgzNiAoUHJpbnQpJiN4RDswMDIy
LTI4MzYgKExpbmtpbmcpPC9pc2JuPjxhY2Nlc3Npb24tbnVtPjk3MzUyOTM8L2FjY2Vzc2lvbi1u
dW0+PHVybHM+PHJlbGF0ZWQtdXJscz48dXJsPmh0dHA6Ly93d3cubmNiaS5ubG0ubmloLmdvdi9w
dWJtZWQvOTczNTI5MzwvdXJsPjwvcmVsYXRlZC11cmxzPjwvdXJscz48ZWxlY3Ryb25pYy1yZXNv
dXJjZS1udW0+MTAuMTAwNi9qbWJpLjE5OTguMjAwMjwvZWxlY3Ryb25pYy1yZXNvdXJjZS1udW0+
PHJlbW90ZS1kYXRhYmFzZS1wcm92aWRlcj5OTE08L3JlbW90ZS1kYXRhYmFzZS1wcm92aWRlcj48
bGFuZ3VhZ2U+ZW5nPC9sYW5ndWFnZT48L3JlY29yZD48L0NpdGU+PENpdGU+PEF1dGhvcj5Nb2x0
ZW5pPC9BdXRob3I+PFllYXI+MjAwMTwvWWVhcj48UmVjTnVtPjc3PC9SZWNOdW0+PHJlY29yZD48
cmVjLW51bWJlcj43NzwvcmVjLW51bWJlcj48Zm9yZWlnbi1rZXlzPjxrZXkgYXBwPSJFTiIgZGIt
aWQ9InN0MHpzYXhwZWF2cGFmZTlkcGQ1dHA5Znhyczk1dDJkdDV6eCIgdGltZXN0YW1wPSIwIj43
Nzwva2V5PjwvZm9yZWlnbi1rZXlzPjxyZWYtdHlwZSBuYW1lPSJKb3VybmFsIEFydGljbGUiPjE3
PC9yZWYtdHlwZT48Y29udHJpYnV0b3JzPjxhdXRob3JzPjxhdXRob3I+TW9sdGVuaSwgVi48L2F1
dGhvcj48YXV0aG9yPkdyZWVud2FsZCwgSi48L2F1dGhvcj48YXV0aG9yPlJob2RlcywgRC48L2F1
dGhvcj48YXV0aG9yPkh3YW5nLCBZLjwvYXV0aG9yPjxhdXRob3I+S3dpYXRrb3dza2ksIFcuPC9h
dXRob3I+PGF1dGhvcj5CdXNobWFuLCBGLiBELjwvYXV0aG9yPjxhdXRob3I+U2llZ2VsLCBKLiBT
LjwvYXV0aG9yPjxhdXRob3I+Q2hvZSwgUy48L2F1dGhvcj48L2F1dGhvcnM+PC9jb250cmlidXRv
cnM+PGF1dGgtYWRkcmVzcz5EZXBhcnRtZW50IG9mIENoZW1pc3RyeSwgVW5pdmVyc2l0eSBvZiBD
YWxpZm9ybmlhLCBTYW4gRGllZ28sIExhIEpvbGxhLCBDQSA5MjA5My0wMzU4LCBVU0EuPC9hdXRo
LWFkZHJlc3M+PHRpdGxlcz48dGl0bGU+SWRlbnRpZmljYXRpb24gb2YgYSBzbWFsbC1tb2xlY3Vs
ZSBiaW5kaW5nIHNpdGUgYXQgdGhlIGRpbWVyIGludGVyZmFjZSBvZiB0aGUgSElWIGludGVncmFz
ZSBjYXRhbHl0aWMgZG9tYWluPC90aXRsZT48c2Vjb25kYXJ5LXRpdGxlPkFjdGEgQ3J5c3RhbGxv
Z3IgRCBCaW9sIENyeXN0YWxsb2dyPC9zZWNvbmRhcnktdGl0bGU+PGFsdC10aXRsZT5BY3RhIGNy
eXN0YWxsb2dyYXBoaWNhLiBTZWN0aW9uIEQsIEJpb2xvZ2ljYWwgY3J5c3RhbGxvZ3JhcGh5PC9h
bHQtdGl0bGU+PC90aXRsZXM+PHBhZ2VzPjUzNi00NDwvcGFnZXM+PHZvbHVtZT41Nzwvdm9sdW1l
PjxudW1iZXI+UHQgNDwvbnVtYmVyPjxlZGl0aW9uPjIwMDEvMDMvMjc8L2VkaXRpb24+PGtleXdv
cmRzPjxrZXl3b3JkPkFtaW5vIEFjaWQgU3Vic3RpdHV0aW9uL2dlbmV0aWNzPC9rZXl3b3JkPjxr
ZXl3b3JkPkFudGktSElWIEFnZW50cy9jaGVtaXN0cnkvbWV0YWJvbGlzbS9waGFybWFjb2xvZ3k8
L2tleXdvcmQ+PGtleXdvcmQ+QmFzZSBTZXF1ZW5jZTwva2V5d29yZD48a2V5d29yZD5CaW5kaW5n
IFNpdGVzPC9rZXl3b3JkPjxrZXl3b3JkPipDYXRhbHl0aWMgRG9tYWluPC9rZXl3b3JkPjxrZXl3
b3JkPkNyeXN0YWxsb2dyYXBoeSwgWC1SYXk8L2tleXdvcmQ+PGtleXdvcmQ+RGltZXJpemF0aW9u
PC9rZXl3b3JkPjxrZXl3b3JkPkVsZWN0cm9waG9yZXNpcywgUG9seWFjcnlsYW1pZGUgR2VsPC9r
ZXl3b3JkPjxrZXl3b3JkPkhJViBJbnRlZ3Jhc2UvKmNoZW1pc3RyeS9nZW5ldGljcy8qbWV0YWJv
bGlzbTwva2V5d29yZD48a2V5d29yZD5ISVYgSW50ZWdyYXNlIEluaGliaXRvcnMvY2hlbWlzdHJ5
LyptZXRhYm9saXNtL3BoYXJtYWNvbG9neTwva2V5d29yZD48a2V5d29yZD5ISVYtMS9kcnVnIGVm
ZmVjdHMvKmVuenltb2xvZ3kvZ2VuZXRpY3M8L2tleXdvcmQ+PGtleXdvcmQ+TW9kZWxzLCBNb2xl
Y3VsYXI8L2tleXdvcmQ+PGtleXdvcmQ+UHJvdGVpbiBTdHJ1Y3R1cmUsIFF1YXRlcm5hcnk8L2tl
eXdvcmQ+PGtleXdvcmQ+U3RhdGljIEVsZWN0cmljaXR5PC9rZXl3b3JkPjwva2V5d29yZHM+PGRh
dGVzPjx5ZWFyPjIwMDE8L3llYXI+PHB1Yi1kYXRlcz48ZGF0ZT5BcHI8L2RhdGU+PC9wdWItZGF0
ZXM+PC9kYXRlcz48aXNibj4wOTA3LTQ0NDkgKFByaW50KSYjeEQ7MDkwNy00NDQ5IChMaW5raW5n
KTwvaXNibj48YWNjZXNzaW9uLW51bT4xMTI2NDU4MjwvYWNjZXNzaW9uLW51bT48dXJscz48cmVs
YXRlZC11cmxzPjx1cmw+aHR0cDovL3d3dy5uY2JpLm5sbS5uaWguZ292L3B1Ym1lZC8xMTI2NDU4
MjwvdXJsPjwvcmVsYXRlZC11cmxzPjwvdXJscz48cmVtb3RlLWRhdGFiYXNlLXByb3ZpZGVyPk5M
TTwvcmVtb3RlLWRhdGFiYXNlLXByb3ZpZGVyPjxsYW5ndWFnZT5lbmc8L2xhbmd1YWdlPjwvcmVj
b3JkPjwvQ2l0ZT48Q2l0ZT48QXV0aG9yPkJ1amFjejwvQXV0aG9yPjxZZWFyPjE5OTc8L1llYXI+
PFJlY051bT43ODwvUmVjTnVtPjxyZWNvcmQ+PHJlYy1udW1iZXI+Nzg8L3JlYy1udW1iZXI+PGZv
cmVpZ24ta2V5cz48a2V5IGFwcD0iRU4iIGRiLWlkPSJzdDB6c2F4cGVhdnBhZmU5ZHBkNXRwOWZ4
cnM5NXQyZHQ1engiIHRpbWVzdGFtcD0iMCI+Nzg8L2tleT48L2ZvcmVpZ24ta2V5cz48cmVmLXR5
cGUgbmFtZT0iSm91cm5hbCBBcnRpY2xlIj4xNzwvcmVmLXR5cGU+PGNvbnRyaWJ1dG9ycz48YXV0
aG9ycz48YXV0aG9yPkJ1amFjeiwgRy48L2F1dGhvcj48YXV0aG9yPkFsZXhhbmRyYXRvcywgSi48
L2F1dGhvcj48YXV0aG9yPldsb2Rhd2VyLCBBLjwvYXV0aG9yPjxhdXRob3I+TWVya2VsLCBHLjwv
YXV0aG9yPjxhdXRob3I+QW5kcmFrZSwgTS48L2F1dGhvcj48YXV0aG9yPkthdHosIFIuIEEuPC9h
dXRob3I+PGF1dGhvcj5Ta2Fsa2EsIEEuIE0uPC9hdXRob3I+PC9hdXRob3JzPjwvY29udHJpYnV0
b3JzPjxhdXRoLWFkZHJlc3M+TWFjcm9tb2xlY3VsYXIgU3RydWN0dXJlIExhYm9yYXRvcnksIE5D
SS1GcmVkZXJpY2sgQ2FuY2VyIFJlc2VhcmNoIGFuZCBEZXZlbG9wbWVudCBDZW50ZXIsIEFCTC1C
YXNpYyBSZXNlYXJjaCBQcm9ncmFtLCBGcmVkZXJpY2ssIE1hcnlsYW5kIDIxNzAyLCBVU0EuPC9h
dXRoLWFkZHJlc3M+PHRpdGxlcz48dGl0bGU+QmluZGluZyBvZiBkaWZmZXJlbnQgZGl2YWxlbnQg
Y2F0aW9ucyB0byB0aGUgYWN0aXZlIHNpdGUgb2YgYXZpYW4gc2FyY29tYSB2aXJ1cyBpbnRlZ3Jh
c2UgYW5kIHRoZWlyIGVmZmVjdHMgb24gZW56eW1hdGljIGFjdGl2aXR5PC90aXRsZT48c2Vjb25k
YXJ5LXRpdGxlPkogQmlvbCBDaGVtPC9zZWNvbmRhcnktdGl0bGU+PGFsdC10aXRsZT5UaGUgSm91
cm5hbCBvZiBiaW9sb2dpY2FsIGNoZW1pc3RyeTwvYWx0LXRpdGxlPjwvdGl0bGVzPjxwYWdlcz4x
ODE2MS04PC9wYWdlcz48dm9sdW1lPjI3Mjwvdm9sdW1lPjxudW1iZXI+Mjk8L251bWJlcj48ZWRp
dGlvbj4xOTk3LzA3LzE4PC9lZGl0aW9uPjxrZXl3b3Jkcz48a2V5d29yZD5BbWlubyBBY2lkIFNl
cXVlbmNlPC9rZXl3b3JkPjxrZXl3b3JkPkF2aWFuIFNhcmNvbWEgVmlydXNlcy8qZW56eW1vbG9n
eTwva2V5d29yZD48a2V5d29yZD5CaW5kaW5nIFNpdGVzPC9rZXl3b3JkPjxrZXl3b3JkPkNhbGNp
dW0vbWV0YWJvbGlzbTwva2V5d29yZD48a2V5d29yZD5DYXRpb25zLCBEaXZhbGVudC8qbWV0YWJv
bGlzbTwva2V5d29yZD48a2V5d29yZD5DcnlzdGFsbG9ncmFwaHksIFgtUmF5PC9rZXl3b3JkPjxr
ZXl3b3JkPkludGVncmFzZXMvKmNoZW1pc3RyeS8qbWV0YWJvbGlzbTwva2V5d29yZD48a2V5d29y
ZD5LaW5ldGljczwva2V5d29yZD48a2V5d29yZD5NYWduZXNpdW0vbWV0YWJvbGlzbTwva2V5d29y
ZD48a2V5d29yZD5NYW5nYW5lc2UvbWV0YWJvbGlzbTwva2V5d29yZD48a2V5d29yZD5Nb2RlbHMs
IE1vbGVjdWxhcjwva2V5d29yZD48a2V5d29yZD5Nb2xlY3VsYXIgU2VxdWVuY2UgRGF0YTwva2V5
d29yZD48a2V5d29yZD4qUHJvdGVpbiBDb25mb3JtYXRpb248L2tleXdvcmQ+PGtleXdvcmQ+Wmlu
Yy9tZXRhYm9saXNtPC9rZXl3b3JkPjwva2V5d29yZHM+PGRhdGVzPjx5ZWFyPjE5OTc8L3llYXI+
PHB1Yi1kYXRlcz48ZGF0ZT5KdWwgMTg8L2RhdGU+PC9wdWItZGF0ZXM+PC9kYXRlcz48aXNibj4w
MDIxLTkyNTggKFByaW50KSYjeEQ7MDAyMS05MjU4IChMaW5raW5nKTwvaXNibj48YWNjZXNzaW9u
LW51bT45MjE4NDUxPC9hY2Nlc3Npb24tbnVtPjx1cmxzPjxyZWxhdGVkLXVybHM+PHVybD5odHRw
Oi8vd3d3Lm5jYmkubmxtLm5paC5nb3YvcHVibWVkLzkyMTg0NTE8L3VybD48L3JlbGF0ZWQtdXJs
cz48L3VybHM+PHJlbW90ZS1kYXRhYmFzZS1wcm92aWRlcj5OTE08L3JlbW90ZS1kYXRhYmFzZS1w
cm92aWRlcj48bGFuZ3VhZ2U+ZW5nPC9sYW5ndWFnZT48L3JlY29yZD48L0NpdGU+PENpdGU+PEF1
dGhvcj5CdWphY3o8L0F1dGhvcj48WWVhcj4xOTk2PC9ZZWFyPjxSZWNOdW0+MjY4PC9SZWNOdW0+
PHJlY29yZD48cmVjLW51bWJlcj4yNjg8L3JlYy1udW1iZXI+PGZvcmVpZ24ta2V5cz48a2V5IGFw
cD0iRU4iIGRiLWlkPSJzdDB6c2F4cGVhdnBhZmU5ZHBkNXRwOWZ4cnM5NXQyZHQ1engiIHRpbWVz
dGFtcD0iMCI+MjY4PC9rZXk+PC9mb3JlaWduLWtleXM+PHJlZi10eXBlIG5hbWU9IkpvdXJuYWwg
QXJ0aWNsZSI+MTc8L3JlZi10eXBlPjxjb250cmlidXRvcnM+PGF1dGhvcnM+PGF1dGhvcj5CdWph
Y3osIEcuPC9hdXRob3I+PGF1dGhvcj5BbGV4YW5kcmF0b3MsIEouPC9hdXRob3I+PGF1dGhvcj5R
aW5nLCBaLiBMLjwvYXV0aG9yPjxhdXRob3I+Q2xlbWVudC1NZWxsYSwgQy48L2F1dGhvcj48YXV0
aG9yPldsb2Rhd2VyLCBBLjwvYXV0aG9yPjwvYXV0aG9ycz48L2NvbnRyaWJ1dG9ycz48YXV0aC1h
ZGRyZXNzPk1hY3JvbW9sZWN1bGFyIFN0cnVjdHVyZSBMYWJvcmF0b3J5LCBOQ0ktRnJlZGVyaWNr
IENhbmNlciBSZXNlYXJjaCBhbmQgRGV2ZWxvcG1lbnQgQ2VudGVyLCBGcmVkZXJpY2ssIE1EIDIx
NzAyLCBVU0EuPC9hdXRoLWFkZHJlc3M+PHRpdGxlcz48dGl0bGU+VGhlIGNhdGFseXRpYyBkb21h
aW4gb2YgaHVtYW4gaW1tdW5vZGVmaWNpZW5jeSB2aXJ1cyBpbnRlZ3Jhc2U6IG9yZGVyZWQgYWN0
aXZlIHNpdGUgaW4gdGhlIEYxODVIIG11dGFudDwvdGl0bGU+PHNlY29uZGFyeS10aXRsZT5GRUJT
IExldHQ8L3NlY29uZGFyeS10aXRsZT48YWx0LXRpdGxlPkZFQlMgbGV0dGVyczwvYWx0LXRpdGxl
PjwvdGl0bGVzPjxwYWdlcz4xNzUtODwvcGFnZXM+PHZvbHVtZT4zOTg8L3ZvbHVtZT48bnVtYmVy
PjItMzwvbnVtYmVyPjxlZGl0aW9uPjE5OTYvMTIvMDI8L2VkaXRpb24+PGtleXdvcmRzPjxrZXl3
b3JkPkJpbmRpbmcgU2l0ZXM8L2tleXdvcmQ+PGtleXdvcmQ+Q3J5c3RhbGxpemF0aW9uPC9rZXl3
b3JkPjxrZXl3b3JkPkNyeXN0YWxsb2dyYXBoeSwgWC1SYXk8L2tleXdvcmQ+PGtleXdvcmQ+RGlt
ZXJpemF0aW9uPC9rZXl3b3JkPjxrZXl3b3JkPkhJViBJbnRlZ3Jhc2UvKmNoZW1pc3RyeS9tZXRh
Ym9saXNtPC9rZXl3b3JkPjxrZXl3b3JkPkhJVi0xLyplbnp5bW9sb2d5PC9rZXl3b3JkPjxrZXl3
b3JkPkh5ZHJvZ2VuIEJvbmRpbmc8L2tleXdvcmQ+PGtleXdvcmQ+TW9kZWxzLCBNb2xlY3VsYXI8
L2tleXdvcmQ+PGtleXdvcmQ+TXV0YXRpb248L2tleXdvcmQ+PGtleXdvcmQ+KlByb3RlaW4gQ29u
Zm9ybWF0aW9uPC9rZXl3b3JkPjxrZXl3b3JkPlByb3RlaW4gU3RydWN0dXJlLCBTZWNvbmRhcnk8
L2tleXdvcmQ+PGtleXdvcmQ+U29sdWJpbGl0eTwva2V5d29yZD48L2tleXdvcmRzPjxkYXRlcz48
eWVhcj4xOTk2PC95ZWFyPjxwdWItZGF0ZXM+PGRhdGU+RGVjIDI8L2RhdGU+PC9wdWItZGF0ZXM+
PC9kYXRlcz48aXNibj4wMDE0LTU3OTMgKFByaW50KSYjeEQ7MDAxNC01NzkzIChMaW5raW5nKTwv
aXNibj48YWNjZXNzaW9uLW51bT44OTc3MTAxPC9hY2Nlc3Npb24tbnVtPjx1cmxzPjxyZWxhdGVk
LXVybHM+PHVybD5odHRwOi8vd3d3Lm5jYmkubmxtLm5paC5nb3YvcHVibWVkLzg5NzcxMDE8L3Vy
bD48L3JlbGF0ZWQtdXJscz48L3VybHM+PHJlbW90ZS1kYXRhYmFzZS1wcm92aWRlcj5OTE08L3Jl
bW90ZS1kYXRhYmFzZS1wcm92aWRlcj48bGFuZ3VhZ2U+RW5nPC9sYW5ndWFnZT48L3JlY29yZD48
L0NpdGU+PENpdGU+PEF1dGhvcj5MdWJrb3dza2k8L0F1dGhvcj48WWVhcj4xOTk4PC9ZZWFyPjxS
ZWNOdW0+ODA8L1JlY051bT48cmVjb3JkPjxyZWMtbnVtYmVyPjgwPC9yZWMtbnVtYmVyPjxmb3Jl
aWduLWtleXM+PGtleSBhcHA9IkVOIiBkYi1pZD0ic3QwenNheHBlYXZwYWZlOWRwZDV0cDlmeHJz
OTV0MmR0NXp4IiB0aW1lc3RhbXA9IjAiPjgwPC9rZXk+PC9mb3JlaWduLWtleXM+PHJlZi10eXBl
IG5hbWU9IkpvdXJuYWwgQXJ0aWNsZSI+MTc8L3JlZi10eXBlPjxjb250cmlidXRvcnM+PGF1dGhv
cnM+PGF1dGhvcj5MdWJrb3dza2ksIEouPC9hdXRob3I+PGF1dGhvcj5ZYW5nLCBGLjwvYXV0aG9y
PjxhdXRob3I+QWxleGFuZHJhdG9zLCBKLjwvYXV0aG9yPjxhdXRob3I+TWVya2VsLCBHLjwvYXV0
aG9yPjxhdXRob3I+S2F0eiwgUi4gQS48L2F1dGhvcj48YXV0aG9yPkdyYXZ1ZXIsIEsuPC9hdXRo
b3I+PGF1dGhvcj5Ta2Fsa2EsIEEuIE0uPC9hdXRob3I+PGF1dGhvcj5XbG9kYXdlciwgQS48L2F1
dGhvcj48L2F1dGhvcnM+PC9jb250cmlidXRvcnM+PGF1dGgtYWRkcmVzcz5NYWNyb21vbGVjdWxh
ciBTdHJ1Y3R1cmUgTGFib3JhdG9yeSwgQUJMIEJhc2ljIFJlc2VhcmNoIFByb2dyYW0sIE5DSS1G
cmVkZXJpY2sgQ2FuY2VyIFJlc2VhcmNoIGFuZCBEZXZlbG9wbWVudCBDZW50ZXIsIE5hdGlvbmFs
IEluc3RpdHV0ZXMgb2YgSGVhbHRoLCBGcmVkZXJpY2ssIE1hcnlsYW5kIDIxNzAyLCBVU0EuPC9h
dXRoLWFkZHJlc3M+PHRpdGxlcz48dGl0bGU+U3RydWN0dXJhbCBiYXNpcyBmb3IgaW5hY3RpdmF0
aW5nIG11dGF0aW9ucyBhbmQgcEgtZGVwZW5kZW50IGFjdGl2aXR5IG9mIGF2aWFuIHNhcmNvbWEg
dmlydXMgaW50ZWdyYXNlPC90aXRsZT48c2Vjb25kYXJ5LXRpdGxlPkogQmlvbCBDaGVtPC9zZWNv
bmRhcnktdGl0bGU+PGFsdC10aXRsZT5UaGUgSm91cm5hbCBvZiBiaW9sb2dpY2FsIGNoZW1pc3Ry
eTwvYWx0LXRpdGxlPjwvdGl0bGVzPjxwYWdlcz4zMjY4NS05PC9wYWdlcz48dm9sdW1lPjI3Mzwv
dm9sdW1lPjxudW1iZXI+NDk8L251bWJlcj48ZWRpdGlvbj4xOTk4LzExLzI2PC9lZGl0aW9uPjxr
ZXl3b3Jkcz48a2V5d29yZD5BbWlubyBBY2lkIFNlcXVlbmNlPC9rZXl3b3JkPjxrZXl3b3JkPkFz
cGFyYWdpbmUvY2hlbWlzdHJ5PC9rZXl3b3JkPjxrZXl3b3JkPkFzcGFydGljIEFjaWQvY2hlbWlz
dHJ5PC9rZXl3b3JkPjxrZXl3b3JkPkF2aWFuIFNhcmNvbWEgVmlydXNlcy8qZW56eW1vbG9neTwv
a2V5d29yZD48a2V5d29yZD5CaW5kaW5nIFNpdGVzPC9rZXl3b3JkPjxrZXl3b3JkPkNhdGFseXRp
YyBEb21haW48L2tleXdvcmQ+PGtleXdvcmQ+Q2F0aW9ucywgRGl2YWxlbnQ8L2tleXdvcmQ+PGtl
eXdvcmQ+SHlkcm9nZW4gQm9uZGluZzwva2V5d29yZD48a2V5d29yZD5IeWRyb2dlbi1Jb24gQ29u
Y2VudHJhdGlvbjwva2V5d29yZD48a2V5d29yZD5JbnRlZ3Jhc2VzL2NoZW1pc3RyeS8qbWV0YWJv
bGlzbTwva2V5d29yZD48a2V5d29yZD5Nb2xlY3VsYXIgU2VxdWVuY2UgRGF0YTwva2V5d29yZD48
a2V5d29yZD4qTXV0YXRpb248L2tleXdvcmQ+PGtleXdvcmQ+UHJvdGVpbiBCaW5kaW5nPC9rZXl3
b3JkPjxrZXl3b3JkPlByb3RlaW4gQ29uZm9ybWF0aW9uPC9rZXl3b3JkPjwva2V5d29yZHM+PGRh
dGVzPjx5ZWFyPjE5OTg8L3llYXI+PHB1Yi1kYXRlcz48ZGF0ZT5EZWMgNDwvZGF0ZT48L3B1Yi1k
YXRlcz48L2RhdGVzPjxpc2JuPjAwMjEtOTI1OCAoUHJpbnQpJiN4RDswMDIxLTkyNTggKExpbmtp
bmcpPC9pc2JuPjxhY2Nlc3Npb24tbnVtPjk4MzAwMTA8L2FjY2Vzc2lvbi1udW0+PHVybHM+PHJl
bGF0ZWQtdXJscz48dXJsPmh0dHA6Ly93d3cubmNiaS5ubG0ubmloLmdvdi9wdWJtZWQvOTgzMDAx
MDwvdXJsPjwvcmVsYXRlZC11cmxzPjwvdXJscz48cmVtb3RlLWRhdGFiYXNlLXByb3ZpZGVyPk5M
TTwvcmVtb3RlLWRhdGFiYXNlLXByb3ZpZGVyPjxsYW5ndWFnZT5lbmc8L2xhbmd1YWdlPjwvcmVj
b3JkPjwvQ2l0ZT48Q2l0ZT48QXV0aG9yPkx1Ymtvd3NraTwvQXV0aG9yPjxZZWFyPjE5OTk8L1ll
YXI+PFJlY051bT44MTwvUmVjTnVtPjxyZWNvcmQ+PHJlYy1udW1iZXI+ODE8L3JlYy1udW1iZXI+
PGZvcmVpZ24ta2V5cz48a2V5IGFwcD0iRU4iIGRiLWlkPSJzdDB6c2F4cGVhdnBhZmU5ZHBkNXRw
OWZ4cnM5NXQyZHQ1engiIHRpbWVzdGFtcD0iMCI+ODE8L2tleT48L2ZvcmVpZ24ta2V5cz48cmVm
LXR5cGUgbmFtZT0iSm91cm5hbCBBcnRpY2xlIj4xNzwvcmVmLXR5cGU+PGNvbnRyaWJ1dG9ycz48
YXV0aG9ycz48YXV0aG9yPkx1Ymtvd3NraSwgSi48L2F1dGhvcj48YXV0aG9yPkRhdXRlciwgWi48
L2F1dGhvcj48YXV0aG9yPllhbmcsIEYuPC9hdXRob3I+PGF1dGhvcj5BbGV4YW5kcmF0b3MsIEou
PC9hdXRob3I+PGF1dGhvcj5NZXJrZWwsIEcuPC9hdXRob3I+PGF1dGhvcj5Ta2Fsa2EsIEEuIE0u
PC9hdXRob3I+PGF1dGhvcj5XbG9kYXdlciwgQS48L2F1dGhvcj48L2F1dGhvcnM+PC9jb250cmli
dXRvcnM+PGF1dGgtYWRkcmVzcz5NYWNyb21vbGVjdWxhciBTdHJ1Y3R1cmUgTGFib3JhdG9yeSwg
TmF0aW9uYWwgQ2FuY2VyIEluc3RpdHV0ZS1GcmVkZXJpY2sgQ2FuY2VyIFJlc2VhcmNoIGFuZCBE
ZXZlbG9wbWVudCBDZW50ZXIgKE5DSS1GQ1JEQyksIEFCTC1CYXNpYyBSZXNlYXJjaCBQcm9ncmFt
LCBNYXJ5bGFuZCAyMTcwMiwgVVNBLjwvYXV0aC1hZGRyZXNzPjx0aXRsZXM+PHRpdGxlPkF0b21p
YyByZXNvbHV0aW9uIHN0cnVjdHVyZXMgb2YgdGhlIGNvcmUgZG9tYWluIG9mIGF2aWFuIHNhcmNv
bWEgdmlydXMgaW50ZWdyYXNlIGFuZCBpdHMgRDY0TiBtdXRhbnQ8L3RpdGxlPjxzZWNvbmRhcnkt
dGl0bGU+QmlvY2hlbWlzdHJ5PC9zZWNvbmRhcnktdGl0bGU+PGFsdC10aXRsZT5CaW9jaGVtaXN0
cnk8L2FsdC10aXRsZT48L3RpdGxlcz48cGFnZXM+MTM1MTItMjI8L3BhZ2VzPjx2b2x1bWU+Mzg8
L3ZvbHVtZT48bnVtYmVyPjQxPC9udW1iZXI+PGVkaXRpb24+MTk5OS8xMC8xNjwvZWRpdGlvbj48
a2V5d29yZHM+PGtleXdvcmQ+QW1pbm8gQWNpZCBTdWJzdGl0dXRpb24vKmdlbmV0aWNzPC9rZXl3
b3JkPjxrZXl3b3JkPkFzcGFyYWdpbmUvKmdlbmV0aWNzPC9rZXl3b3JkPjxrZXl3b3JkPkFzcGFy
dGljIEFjaWQvKmdlbmV0aWNzPC9rZXl3b3JkPjxrZXl3b3JkPkF2aWFuIFNhcmNvbWEgVmlydXNl
cy8qZW56eW1vbG9neS9nZW5ldGljczwva2V5d29yZD48a2V5d29yZD5CaW5kaW5nIFNpdGVzL2dl
bmV0aWNzPC9rZXl3b3JkPjxrZXl3b3JkPkNvbXB1dGVyIFNpbXVsYXRpb248L2tleXdvcmQ+PGtl
eXdvcmQ+Q3J5c3RhbGxvZ3JhcGh5LCBYLVJheTwva2V5d29yZD48a2V5d29yZD5IeWRyb2dlbiBC
b25kaW5nPC9rZXl3b3JkPjxrZXl3b3JkPkh5ZHJvZ2VuLUlvbiBDb25jZW50cmF0aW9uPC9rZXl3
b3JkPjxrZXl3b3JkPkludGVncmFzZXMvKmNoZW1pc3RyeS8qZ2VuZXRpY3M8L2tleXdvcmQ+PGtl
eXdvcmQ+TW9kZWxzLCBNb2xlY3VsYXI8L2tleXdvcmQ+PGtleXdvcmQ+TW9sZWN1bGFyIFNlcXVl
bmNlIERhdGE8L2tleXdvcmQ+PGtleXdvcmQ+UGVwdGlkZSBGcmFnbWVudHMvKmNoZW1pc3RyeS9n
ZW5ldGljczwva2V5d29yZD48a2V5d29yZD5Qb2ludCBNdXRhdGlvbjwva2V5d29yZD48a2V5d29y
ZD5Qcm90ZWluIENvbmZvcm1hdGlvbjwva2V5d29yZD48a2V5d29yZD5Qcm90ZWluIFN0cnVjdHVy
ZSwgVGVydGlhcnk8L2tleXdvcmQ+PGtleXdvcmQ+U29sdmVudHM8L2tleXdvcmQ+PGtleXdvcmQ+
VGhlcm1vZHluYW1pY3M8L2tleXdvcmQ+PC9rZXl3b3Jkcz48ZGF0ZXM+PHllYXI+MTk5OTwveWVh
cj48cHViLWRhdGVzPjxkYXRlPk9jdCAxMjwvZGF0ZT48L3B1Yi1kYXRlcz48L2RhdGVzPjxpc2Ju
PjAwMDYtMjk2MCAoUHJpbnQpJiN4RDswMDA2LTI5NjAgKExpbmtpbmcpPC9pc2JuPjxhY2Nlc3Np
b24tbnVtPjEwNTIxMjU4PC9hY2Nlc3Npb24tbnVtPjx1cmxzPjxyZWxhdGVkLXVybHM+PHVybD5o
dHRwOi8vd3d3Lm5jYmkubmxtLm5paC5nb3YvcHVibWVkLzEwNTIxMjU4PC91cmw+PC9yZWxhdGVk
LXVybHM+PC91cmxzPjxyZW1vdGUtZGF0YWJhc2UtcHJvdmlkZXI+TkxNPC9yZW1vdGUtZGF0YWJh
c2UtcHJvdmlkZXI+PGxhbmd1YWdlPmVuZzwvbGFuZ3VhZ2U+PC9yZWNvcmQ+PC9DaXRlPjxDaXRl
PjxBdXRob3I+QnVqYWN6PC9BdXRob3I+PFllYXI+MTk5NjwvWWVhcj48UmVjTnVtPjc5PC9SZWNO
dW0+PHJlY29yZD48cmVjLW51bWJlcj43OTwvcmVjLW51bWJlcj48Zm9yZWlnbi1rZXlzPjxrZXkg
YXBwPSJFTiIgZGItaWQ9InN0MHpzYXhwZWF2cGFmZTlkcGQ1dHA5Znhyczk1dDJkdDV6eCIgdGlt
ZXN0YW1wPSIwIj43OTwva2V5PjwvZm9yZWlnbi1rZXlzPjxyZWYtdHlwZSBuYW1lPSJKb3VybmFs
IEFydGljbGUiPjE3PC9yZWYtdHlwZT48Y29udHJpYnV0b3JzPjxhdXRob3JzPjxhdXRob3I+QnVq
YWN6LCBHLjwvYXV0aG9yPjxhdXRob3I+SmFza29sc2tpLCBNLjwvYXV0aG9yPjxhdXRob3I+QWxl
eGFuZHJhdG9zLCBKLjwvYXV0aG9yPjxhdXRob3I+V2xvZGF3ZXIsIEEuPC9hdXRob3I+PGF1dGhv
cj5NZXJrZWwsIEcuPC9hdXRob3I+PGF1dGhvcj5LYXR6LCBSLiBBLjwvYXV0aG9yPjxhdXRob3I+
U2thbGthLCBBLiBNLjwvYXV0aG9yPjwvYXV0aG9ycz48L2NvbnRyaWJ1dG9ycz48YXV0aC1hZGRy
ZXNzPk1hY3JvbW9sZWN1bGFyIFN0cnVjdHVyZSBMYWJvcmF0b3J5LCBOQ0ktRnJlZGVyaWNrIENh
bmNlciBSZXNlYXJjaCBhbmQgRGV2ZWxvcG1lbnQgQ2VudGVyLCBBQkwtQmFzaWMgUmVzZWFyY2gg
UHJvZ3JhbSwgRnJlZGVyaWNrLCBNRCAyMTcwMiwgVVNBLjwvYXV0aC1hZGRyZXNzPjx0aXRsZXM+
PHRpdGxlPlRoZSBjYXRhbHl0aWMgZG9tYWluIG9mIGF2aWFuIHNhcmNvbWEgdmlydXMgaW50ZWdy
YXNlOiBjb25mb3JtYXRpb24gb2YgdGhlIGFjdGl2ZS1zaXRlIHJlc2lkdWVzIGluIHRoZSBwcmVz
ZW5jZSBvZiBkaXZhbGVudCBjYXRpb25zPC90aXRsZT48c2Vjb25kYXJ5LXRpdGxlPlN0cnVjdHVy
ZTwvc2Vjb25kYXJ5LXRpdGxlPjxhbHQtdGl0bGU+U3RydWN0dXJlIChMb25kb24sIEVuZ2xhbmQg
OiAxOTkzKTwvYWx0LXRpdGxlPjwvdGl0bGVzPjxwYWdlcz44OS05NjwvcGFnZXM+PHZvbHVtZT40
PC92b2x1bWU+PG51bWJlcj4xPC9udW1iZXI+PGVkaXRpb24+MTk5Ni8wMS8xNTwvZWRpdGlvbj48
a2V5d29yZHM+PGtleXdvcmQ+QXZpYW4gU2FyY29tYSBWaXJ1c2VzL2Vuenltb2xvZ3k8L2tleXdv
cmQ+PGtleXdvcmQ+QmluZGluZyBTaXRlczwva2V5d29yZD48a2V5d29yZD5DcnlzdGFsbG9ncmFw
aHksIFgtUmF5PC9rZXl3b3JkPjxrZXl3b3JkPkVzY2hlcmljaGlhIGNvbGkvZW56eW1vbG9neTwv
a2V5d29yZD48a2V5d29yZD5ISVYtMS9lbnp5bW9sb2d5PC9rZXl3b3JkPjxrZXl3b3JkPkludGVn
cmFzZXMvKmNoZW1pc3RyeTwva2V5d29yZD48a2V5d29yZD5NYWduZXNpdW0vY2hlbWlzdHJ5L21l
dGFib2xpc208L2tleXdvcmQ+PGtleXdvcmQ+TWFuZ2FuZXNlL2NoZW1pc3RyeS9tZXRhYm9saXNt
PC9rZXl3b3JkPjxrZXl3b3JkPk1vZGVscywgTW9sZWN1bGFyPC9rZXl3b3JkPjxrZXl3b3JkPk1v
bGVjdWxhciBDb25mb3JtYXRpb248L2tleXdvcmQ+PGtleXdvcmQ+Umlib251Y2xlYXNlcy9jaGVt
aXN0cnk8L2tleXdvcmQ+PC9rZXl3b3Jkcz48ZGF0ZXM+PHllYXI+MTk5NjwveWVhcj48cHViLWRh
dGVzPjxkYXRlPkphbiAxNTwvZGF0ZT48L3B1Yi1kYXRlcz48L2RhdGVzPjxpc2JuPjA5NjktMjEy
NiAoUHJpbnQpJiN4RDswOTY5LTIxMjYgKExpbmtpbmcpPC9pc2JuPjxhY2Nlc3Npb24tbnVtPjg4
MDU1MTY8L2FjY2Vzc2lvbi1udW0+PHVybHM+PHJlbGF0ZWQtdXJscz48dXJsPmh0dHA6Ly93d3cu
bmNiaS5ubG0ubmloLmdvdi9wdWJtZWQvODgwNTUxNjwvdXJsPjwvcmVsYXRlZC11cmxzPjwvdXJs
cz48cmVtb3RlLWRhdGFiYXNlLXByb3ZpZGVyPk5MTTwvcmVtb3RlLWRhdGFiYXNlLXByb3ZpZGVy
PjxsYW5ndWFnZT5lbmc8L2xhbmd1YWdlPjwvcmVjb3JkPjwvQ2l0ZT48L0VuZE5vdGU+AG==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FF3FD2" w:rsidRPr="0004068B">
        <w:rPr>
          <w:rFonts w:ascii="Book Antiqua" w:hAnsi="Book Antiqua" w:cs="Times New Roman"/>
          <w:noProof/>
          <w:sz w:val="24"/>
          <w:szCs w:val="24"/>
          <w:vertAlign w:val="superscript"/>
          <w:lang w:val="en-US"/>
        </w:rPr>
        <w:t>[85,</w:t>
      </w:r>
      <w:r w:rsidR="008C6165" w:rsidRPr="0004068B">
        <w:rPr>
          <w:rFonts w:ascii="Book Antiqua" w:hAnsi="Book Antiqua" w:cs="Times New Roman"/>
          <w:noProof/>
          <w:sz w:val="24"/>
          <w:szCs w:val="24"/>
          <w:vertAlign w:val="superscript"/>
          <w:lang w:val="en-US"/>
        </w:rPr>
        <w:t>87-97]</w:t>
      </w:r>
      <w:r w:rsidR="008C6165" w:rsidRPr="0004068B">
        <w:rPr>
          <w:rFonts w:ascii="Book Antiqua" w:hAnsi="Book Antiqua" w:cs="Times New Roman"/>
          <w:sz w:val="24"/>
          <w:szCs w:val="24"/>
          <w:lang w:val="en-US"/>
        </w:rPr>
        <w:fldChar w:fldCharType="end"/>
      </w:r>
      <w:r w:rsidR="00D128FE" w:rsidRPr="0004068B">
        <w:rPr>
          <w:rFonts w:ascii="Book Antiqua" w:hAnsi="Book Antiqua" w:cs="Times New Roman"/>
          <w:sz w:val="24"/>
          <w:szCs w:val="24"/>
          <w:lang w:val="en-US"/>
        </w:rPr>
        <w:t>.</w:t>
      </w:r>
      <w:r w:rsidR="00A54B1C" w:rsidRPr="0004068B">
        <w:rPr>
          <w:rFonts w:ascii="Book Antiqua" w:hAnsi="Book Antiqua" w:cs="Times New Roman"/>
          <w:sz w:val="24"/>
          <w:szCs w:val="24"/>
          <w:lang w:val="en-US"/>
        </w:rPr>
        <w:t xml:space="preserve"> The CTDs, NTDs, and NEDs </w:t>
      </w:r>
      <w:r w:rsidR="00047B8C" w:rsidRPr="0004068B">
        <w:rPr>
          <w:rFonts w:ascii="Book Antiqua" w:hAnsi="Book Antiqua" w:cs="Times New Roman"/>
          <w:sz w:val="24"/>
          <w:szCs w:val="24"/>
          <w:lang w:val="en-US"/>
        </w:rPr>
        <w:t xml:space="preserve">of the outer IN monomers </w:t>
      </w:r>
      <w:r w:rsidR="00A54B1C" w:rsidRPr="0004068B">
        <w:rPr>
          <w:rFonts w:ascii="Book Antiqua" w:hAnsi="Book Antiqua" w:cs="Times New Roman"/>
          <w:sz w:val="24"/>
          <w:szCs w:val="24"/>
          <w:lang w:val="en-US"/>
        </w:rPr>
        <w:t>are not resolved</w:t>
      </w:r>
      <w:r w:rsidR="00047B8C" w:rsidRPr="0004068B">
        <w:rPr>
          <w:rFonts w:ascii="Book Antiqua" w:hAnsi="Book Antiqua" w:cs="Times New Roman"/>
          <w:sz w:val="24"/>
          <w:szCs w:val="24"/>
          <w:lang w:val="en-US"/>
        </w:rPr>
        <w:t xml:space="preserve"> in the electron density maps</w:t>
      </w:r>
      <w:r w:rsidR="00A54B1C" w:rsidRPr="0004068B">
        <w:rPr>
          <w:rFonts w:ascii="Book Antiqua" w:hAnsi="Book Antiqua" w:cs="Times New Roman"/>
          <w:sz w:val="24"/>
          <w:szCs w:val="24"/>
          <w:lang w:val="en-US"/>
        </w:rPr>
        <w:t xml:space="preserve">, and it is currently unclear what </w:t>
      </w:r>
      <w:r w:rsidR="00EF6A81" w:rsidRPr="0004068B">
        <w:rPr>
          <w:rFonts w:ascii="Book Antiqua" w:hAnsi="Book Antiqua" w:cs="Times New Roman"/>
          <w:sz w:val="24"/>
          <w:szCs w:val="24"/>
          <w:lang w:val="en-US"/>
        </w:rPr>
        <w:t xml:space="preserve">precise </w:t>
      </w:r>
      <w:r w:rsidR="00A54B1C" w:rsidRPr="0004068B">
        <w:rPr>
          <w:rFonts w:ascii="Book Antiqua" w:hAnsi="Book Antiqua" w:cs="Times New Roman"/>
          <w:sz w:val="24"/>
          <w:szCs w:val="24"/>
          <w:lang w:val="en-US"/>
        </w:rPr>
        <w:t>role</w:t>
      </w:r>
      <w:r w:rsidR="00EF6A81" w:rsidRPr="0004068B">
        <w:rPr>
          <w:rFonts w:ascii="Book Antiqua" w:hAnsi="Book Antiqua" w:cs="Times New Roman"/>
          <w:sz w:val="24"/>
          <w:szCs w:val="24"/>
          <w:lang w:val="en-US"/>
        </w:rPr>
        <w:t>(s)</w:t>
      </w:r>
      <w:r w:rsidR="00A54B1C" w:rsidRPr="0004068B">
        <w:rPr>
          <w:rFonts w:ascii="Book Antiqua" w:hAnsi="Book Antiqua" w:cs="Times New Roman"/>
          <w:sz w:val="24"/>
          <w:szCs w:val="24"/>
          <w:lang w:val="en-US"/>
        </w:rPr>
        <w:t xml:space="preserve"> they may play in </w:t>
      </w:r>
      <w:r w:rsidR="00D51608" w:rsidRPr="0004068B">
        <w:rPr>
          <w:rFonts w:ascii="Book Antiqua" w:hAnsi="Book Antiqua" w:cs="Times New Roman"/>
          <w:sz w:val="24"/>
          <w:szCs w:val="24"/>
          <w:lang w:val="en-US"/>
        </w:rPr>
        <w:t xml:space="preserve">the catalysis of </w:t>
      </w:r>
      <w:r w:rsidR="00FF3FD2" w:rsidRPr="0004068B">
        <w:rPr>
          <w:rFonts w:ascii="Book Antiqua" w:hAnsi="Book Antiqua" w:cs="Times New Roman"/>
          <w:sz w:val="24"/>
          <w:szCs w:val="24"/>
          <w:lang w:val="en-US"/>
        </w:rPr>
        <w:t>vDNA integration</w:t>
      </w:r>
      <w:r w:rsidR="008C6165" w:rsidRPr="0004068B">
        <w:rPr>
          <w:rFonts w:ascii="Book Antiqua" w:eastAsia="Times New Roman" w:hAnsi="Book Antiqua" w:cs="Times New Roman"/>
          <w:sz w:val="24"/>
          <w:szCs w:val="24"/>
          <w:lang w:val="en-US"/>
        </w:rPr>
        <w:fldChar w:fldCharType="begin">
          <w:fldData xml:space="preserve">PEVuZE5vdGU+PENpdGU+PEF1dGhvcj5MaTwvQXV0aG9yPjxZZWFyPjIwMTY8L1llYXI+PFJlY051
bT4yODY8L1JlY051bT48RGlzcGxheVRleHQ+PHN0eWxlIGZhY2U9InN1cGVyc2NyaXB0Ij5bMTMx
XTwvc3R5bGU+PC9EaXNwbGF5VGV4dD48cmVjb3JkPjxyZWMtbnVtYmVyPjI4NjwvcmVjLW51bWJl
cj48Zm9yZWlnbi1rZXlzPjxrZXkgYXBwPSJFTiIgZGItaWQ9InN0MHpzYXhwZWF2cGFmZTlkcGQ1
dHA5Znhyczk1dDJkdDV6eCIgdGltZXN0YW1wPSIwIj4yODY8L2tleT48L2ZvcmVpZ24ta2V5cz48
cmVmLXR5cGUgbmFtZT0iSm91cm5hbCBBcnRpY2xlIj4xNzwvcmVmLXR5cGU+PGNvbnRyaWJ1dG9y
cz48YXV0aG9ycz48YXV0aG9yPkxpLCBNLjwvYXV0aG9yPjxhdXRob3I+TGluLCBTLjwvYXV0aG9y
PjxhdXRob3I+Q3JhaWdpZSwgUi48L2F1dGhvcj48L2F1dGhvcnM+PC9jb250cmlidXRvcnM+PGF1
dGgtYWRkcmVzcz5MYWJvcmF0b3J5IG9mIE1vbGVjdWxhciBCaW9sb2d5LCBOYXRpb25hbCBJbnN0
aXR1dGUgb2YgRGlhYmV0ZXMgYW5kIERpZ2VzdGl2ZSBhbmQgS2lkbmV5IERpc2Vhc2VzLCBOYXRp
b25hbCBJbnN0aXR1dGVzIG9mIEhlYWx0aCwgQmV0aGVzZGEsIE1hcnlsYW5kLCAyMDg5Mi48L2F1
dGgtYWRkcmVzcz48dGl0bGVzPjx0aXRsZT5PdXRlciBkb21haW5zIG9mIGludGVncmFzZSB3aXRo
aW4gcmV0cm92aXJhbCBpbnRhc29tZXMgYXJlIGRpc3BlbnNpYmxlIGZvciBjYXRhbHlzaXMgb2Yg
RE5BIGludGVncmF0aW9uPC90aXRsZT48c2Vjb25kYXJ5LXRpdGxlPlByb3RlaW4gU2NpPC9zZWNv
bmRhcnktdGl0bGU+PGFsdC10aXRsZT5Qcm90ZWluIHNjaWVuY2UgOiBhIHB1YmxpY2F0aW9uIG9m
IHRoZSBQcm90ZWluIFNvY2lldHk8L2FsdC10aXRsZT48L3RpdGxlcz48cGFnZXM+NDcyLTg8L3Bh
Z2VzPjx2b2x1bWU+MjU8L3ZvbHVtZT48bnVtYmVyPjI8L251bWJlcj48ZWRpdGlvbj4yMDE1LzEx
LzA2PC9lZGl0aW9uPjxrZXl3b3Jkcz48a2V5d29yZD5DYXRhbHl0aWMgRG9tYWluPC9rZXl3b3Jk
PjxrZXl3b3JkPkROQSwgVmlyYWwvKm1ldGFib2xpc208L2tleXdvcmQ+PGtleXdvcmQ+SElWIElu
ZmVjdGlvbnMvbWV0YWJvbGlzbTwva2V5d29yZD48a2V5d29yZD5ISVYtMS8qcGh5c2lvbG9neTwv
a2V5d29yZD48a2V5d29yZD5IdW1hbnM8L2tleXdvcmQ+PGtleXdvcmQ+SW50ZWdyYXNlcy9jaGVt
aXN0cnkvKm1ldGFib2xpc208L2tleXdvcmQ+PGtleXdvcmQ+TnVjbGVvcHJvdGVpbnMvbWV0YWJv
bGlzbTwva2V5d29yZD48a2V5d29yZD5Qcm90ZWluIE11bHRpbWVyaXphdGlvbjwva2V5d29yZD48
a2V5d29yZD5Qcm90ZWluIFN0cnVjdHVyZSwgVGVydGlhcnk8L2tleXdvcmQ+PGtleXdvcmQ+UmV0
cm92aXJpZGFlIEluZmVjdGlvbnMvKm1ldGFib2xpc208L2tleXdvcmQ+PGtleXdvcmQ+U3B1bWF2
aXJ1cy8qcGh5c2lvbG9neTwva2V5d29yZD48a2V5d29yZD5WaXJhbCBQcm90ZWlucy8qbWV0YWJv
bGlzbTwva2V5d29yZD48a2V5d29yZD4qVmlydXMgSW50ZWdyYXRpb248L2tleXdvcmQ+PGtleXdv
cmQ+SGl2LTE8L2tleXdvcmQ+PGtleXdvcmQ+aW50YXNvbWVzPC9rZXl3b3JkPjxrZXl3b3JkPmlu
dGVncmFzZTwva2V5d29yZD48a2V5d29yZD5pbnRlZ3JhdGlvbjwva2V5d29yZD48L2tleXdvcmRz
PjxkYXRlcz48eWVhcj4yMDE2PC95ZWFyPjxwdWItZGF0ZXM+PGRhdGU+RmViPC9kYXRlPjwvcHVi
LWRhdGVzPjwvZGF0ZXM+PGlzYm4+MTQ2OS04OTZYIChFbGVjdHJvbmljKSYjeEQ7MDk2MS04MzY4
IChMaW5raW5nKTwvaXNibj48YWNjZXNzaW9uLW51bT4yNjUzNzQxNTwvYWNjZXNzaW9uLW51bT48
dXJscz48cmVsYXRlZC11cmxzPjx1cmw+aHR0cDovL3d3dy5uY2JpLm5sbS5uaWguZ292L3B1Ym1l
ZC8yNjUzNzQxNTwvdXJsPjwvcmVsYXRlZC11cmxzPjwvdXJscz48Y3VzdG9tMj5QTUM0ODE1MzUx
PC9jdXN0b20yPjxlbGVjdHJvbmljLXJlc291cmNlLW51bT4xMC4xMDAyL3Byby4yODM3PC9lbGVj
dHJvbmljLXJlc291cmNlLW51bT48cmVtb3RlLWRhdGFiYXNlLXByb3ZpZGVyPk5MTTwvcmVtb3Rl
LWRhdGFiYXNlLXByb3ZpZGVyPjxsYW5ndWFnZT5Fbmc8L2xhbmd1YWdlPjwvcmVjb3JkPjwvQ2l0
ZT48L0VuZE5vdGU+AG==
</w:fldData>
        </w:fldChar>
      </w:r>
      <w:r w:rsidR="008C6165" w:rsidRPr="0004068B">
        <w:rPr>
          <w:rFonts w:ascii="Book Antiqua" w:eastAsia="Times New Roman" w:hAnsi="Book Antiqua" w:cs="Times New Roman"/>
          <w:sz w:val="24"/>
          <w:szCs w:val="24"/>
          <w:lang w:val="en-US"/>
        </w:rPr>
        <w:instrText xml:space="preserve"> ADDIN EN.CITE </w:instrText>
      </w:r>
      <w:r w:rsidR="008C6165" w:rsidRPr="0004068B">
        <w:rPr>
          <w:rFonts w:ascii="Book Antiqua" w:eastAsia="Times New Roman" w:hAnsi="Book Antiqua" w:cs="Times New Roman"/>
          <w:sz w:val="24"/>
          <w:szCs w:val="24"/>
          <w:lang w:val="en-US"/>
        </w:rPr>
        <w:fldChar w:fldCharType="begin">
          <w:fldData xml:space="preserve">PEVuZE5vdGU+PENpdGU+PEF1dGhvcj5MaTwvQXV0aG9yPjxZZWFyPjIwMTY8L1llYXI+PFJlY051
bT4yODY8L1JlY051bT48RGlzcGxheVRleHQ+PHN0eWxlIGZhY2U9InN1cGVyc2NyaXB0Ij5bMTMx
XTwvc3R5bGU+PC9EaXNwbGF5VGV4dD48cmVjb3JkPjxyZWMtbnVtYmVyPjI4NjwvcmVjLW51bWJl
cj48Zm9yZWlnbi1rZXlzPjxrZXkgYXBwPSJFTiIgZGItaWQ9InN0MHpzYXhwZWF2cGFmZTlkcGQ1
dHA5Znhyczk1dDJkdDV6eCIgdGltZXN0YW1wPSIwIj4yODY8L2tleT48L2ZvcmVpZ24ta2V5cz48
cmVmLXR5cGUgbmFtZT0iSm91cm5hbCBBcnRpY2xlIj4xNzwvcmVmLXR5cGU+PGNvbnRyaWJ1dG9y
cz48YXV0aG9ycz48YXV0aG9yPkxpLCBNLjwvYXV0aG9yPjxhdXRob3I+TGluLCBTLjwvYXV0aG9y
PjxhdXRob3I+Q3JhaWdpZSwgUi48L2F1dGhvcj48L2F1dGhvcnM+PC9jb250cmlidXRvcnM+PGF1
dGgtYWRkcmVzcz5MYWJvcmF0b3J5IG9mIE1vbGVjdWxhciBCaW9sb2d5LCBOYXRpb25hbCBJbnN0
aXR1dGUgb2YgRGlhYmV0ZXMgYW5kIERpZ2VzdGl2ZSBhbmQgS2lkbmV5IERpc2Vhc2VzLCBOYXRp
b25hbCBJbnN0aXR1dGVzIG9mIEhlYWx0aCwgQmV0aGVzZGEsIE1hcnlsYW5kLCAyMDg5Mi48L2F1
dGgtYWRkcmVzcz48dGl0bGVzPjx0aXRsZT5PdXRlciBkb21haW5zIG9mIGludGVncmFzZSB3aXRo
aW4gcmV0cm92aXJhbCBpbnRhc29tZXMgYXJlIGRpc3BlbnNpYmxlIGZvciBjYXRhbHlzaXMgb2Yg
RE5BIGludGVncmF0aW9uPC90aXRsZT48c2Vjb25kYXJ5LXRpdGxlPlByb3RlaW4gU2NpPC9zZWNv
bmRhcnktdGl0bGU+PGFsdC10aXRsZT5Qcm90ZWluIHNjaWVuY2UgOiBhIHB1YmxpY2F0aW9uIG9m
IHRoZSBQcm90ZWluIFNvY2lldHk8L2FsdC10aXRsZT48L3RpdGxlcz48cGFnZXM+NDcyLTg8L3Bh
Z2VzPjx2b2x1bWU+MjU8L3ZvbHVtZT48bnVtYmVyPjI8L251bWJlcj48ZWRpdGlvbj4yMDE1LzEx
LzA2PC9lZGl0aW9uPjxrZXl3b3Jkcz48a2V5d29yZD5DYXRhbHl0aWMgRG9tYWluPC9rZXl3b3Jk
PjxrZXl3b3JkPkROQSwgVmlyYWwvKm1ldGFib2xpc208L2tleXdvcmQ+PGtleXdvcmQ+SElWIElu
ZmVjdGlvbnMvbWV0YWJvbGlzbTwva2V5d29yZD48a2V5d29yZD5ISVYtMS8qcGh5c2lvbG9neTwv
a2V5d29yZD48a2V5d29yZD5IdW1hbnM8L2tleXdvcmQ+PGtleXdvcmQ+SW50ZWdyYXNlcy9jaGVt
aXN0cnkvKm1ldGFib2xpc208L2tleXdvcmQ+PGtleXdvcmQ+TnVjbGVvcHJvdGVpbnMvbWV0YWJv
bGlzbTwva2V5d29yZD48a2V5d29yZD5Qcm90ZWluIE11bHRpbWVyaXphdGlvbjwva2V5d29yZD48
a2V5d29yZD5Qcm90ZWluIFN0cnVjdHVyZSwgVGVydGlhcnk8L2tleXdvcmQ+PGtleXdvcmQ+UmV0
cm92aXJpZGFlIEluZmVjdGlvbnMvKm1ldGFib2xpc208L2tleXdvcmQ+PGtleXdvcmQ+U3B1bWF2
aXJ1cy8qcGh5c2lvbG9neTwva2V5d29yZD48a2V5d29yZD5WaXJhbCBQcm90ZWlucy8qbWV0YWJv
bGlzbTwva2V5d29yZD48a2V5d29yZD4qVmlydXMgSW50ZWdyYXRpb248L2tleXdvcmQ+PGtleXdv
cmQ+SGl2LTE8L2tleXdvcmQ+PGtleXdvcmQ+aW50YXNvbWVzPC9rZXl3b3JkPjxrZXl3b3JkPmlu
dGVncmFzZTwva2V5d29yZD48a2V5d29yZD5pbnRlZ3JhdGlvbjwva2V5d29yZD48L2tleXdvcmRz
PjxkYXRlcz48eWVhcj4yMDE2PC95ZWFyPjxwdWItZGF0ZXM+PGRhdGU+RmViPC9kYXRlPjwvcHVi
LWRhdGVzPjwvZGF0ZXM+PGlzYm4+MTQ2OS04OTZYIChFbGVjdHJvbmljKSYjeEQ7MDk2MS04MzY4
IChMaW5raW5nKTwvaXNibj48YWNjZXNzaW9uLW51bT4yNjUzNzQxNTwvYWNjZXNzaW9uLW51bT48
dXJscz48cmVsYXRlZC11cmxzPjx1cmw+aHR0cDovL3d3dy5uY2JpLm5sbS5uaWguZ292L3B1Ym1l
ZC8yNjUzNzQxNTwvdXJsPjwvcmVsYXRlZC11cmxzPjwvdXJscz48Y3VzdG9tMj5QTUM0ODE1MzUx
PC9jdXN0b20yPjxlbGVjdHJvbmljLXJlc291cmNlLW51bT4xMC4xMDAyL3Byby4yODM3PC9lbGVj
dHJvbmljLXJlc291cmNlLW51bT48cmVtb3RlLWRhdGFiYXNlLXByb3ZpZGVyPk5MTTwvcmVtb3Rl
LWRhdGFiYXNlLXByb3ZpZGVyPjxsYW5ndWFnZT5Fbmc8L2xhbmd1YWdlPjwvcmVjb3JkPjwvQ2l0
ZT48L0VuZE5vdGU+AG==
</w:fldData>
        </w:fldChar>
      </w:r>
      <w:r w:rsidR="008C6165" w:rsidRPr="0004068B">
        <w:rPr>
          <w:rFonts w:ascii="Book Antiqua" w:eastAsia="Times New Roman" w:hAnsi="Book Antiqua" w:cs="Times New Roman"/>
          <w:sz w:val="24"/>
          <w:szCs w:val="24"/>
          <w:lang w:val="en-US"/>
        </w:rPr>
        <w:instrText xml:space="preserve"> ADDIN EN.CITE.DATA </w:instrText>
      </w:r>
      <w:r w:rsidR="008C6165" w:rsidRPr="0004068B">
        <w:rPr>
          <w:rFonts w:ascii="Book Antiqua" w:eastAsia="Times New Roman" w:hAnsi="Book Antiqua" w:cs="Times New Roman"/>
          <w:sz w:val="24"/>
          <w:szCs w:val="24"/>
          <w:lang w:val="en-US"/>
        </w:rPr>
      </w:r>
      <w:r w:rsidR="008C6165" w:rsidRPr="0004068B">
        <w:rPr>
          <w:rFonts w:ascii="Book Antiqua" w:eastAsia="Times New Roman" w:hAnsi="Book Antiqua" w:cs="Times New Roman"/>
          <w:sz w:val="24"/>
          <w:szCs w:val="24"/>
          <w:lang w:val="en-US"/>
        </w:rPr>
        <w:fldChar w:fldCharType="end"/>
      </w:r>
      <w:r w:rsidR="008C6165" w:rsidRPr="0004068B">
        <w:rPr>
          <w:rFonts w:ascii="Book Antiqua" w:eastAsia="Times New Roman" w:hAnsi="Book Antiqua" w:cs="Times New Roman"/>
          <w:sz w:val="24"/>
          <w:szCs w:val="24"/>
          <w:lang w:val="en-US"/>
        </w:rPr>
      </w:r>
      <w:r w:rsidR="008C6165" w:rsidRPr="0004068B">
        <w:rPr>
          <w:rFonts w:ascii="Book Antiqua" w:eastAsia="Times New Roman" w:hAnsi="Book Antiqua" w:cs="Times New Roman"/>
          <w:sz w:val="24"/>
          <w:szCs w:val="24"/>
          <w:lang w:val="en-US"/>
        </w:rPr>
        <w:fldChar w:fldCharType="separate"/>
      </w:r>
      <w:r w:rsidR="008C6165" w:rsidRPr="0004068B">
        <w:rPr>
          <w:rFonts w:ascii="Book Antiqua" w:eastAsia="Times New Roman" w:hAnsi="Book Antiqua" w:cs="Times New Roman"/>
          <w:noProof/>
          <w:sz w:val="24"/>
          <w:szCs w:val="24"/>
          <w:vertAlign w:val="superscript"/>
          <w:lang w:val="en-US"/>
        </w:rPr>
        <w:t>[131]</w:t>
      </w:r>
      <w:r w:rsidR="008C6165" w:rsidRPr="0004068B">
        <w:rPr>
          <w:rFonts w:ascii="Book Antiqua" w:eastAsia="Times New Roman" w:hAnsi="Book Antiqua" w:cs="Times New Roman"/>
          <w:sz w:val="24"/>
          <w:szCs w:val="24"/>
          <w:lang w:val="en-US"/>
        </w:rPr>
        <w:fldChar w:fldCharType="end"/>
      </w:r>
      <w:r w:rsidR="00047B8C" w:rsidRPr="0004068B">
        <w:rPr>
          <w:rFonts w:ascii="Book Antiqua" w:eastAsia="Times New Roman" w:hAnsi="Book Antiqua" w:cs="Times New Roman"/>
          <w:sz w:val="24"/>
          <w:szCs w:val="24"/>
          <w:lang w:val="en-US"/>
        </w:rPr>
        <w:t xml:space="preserve">. It is generally thought that the outer IN monomers </w:t>
      </w:r>
      <w:r w:rsidR="00C35829" w:rsidRPr="0004068B">
        <w:rPr>
          <w:rFonts w:ascii="Book Antiqua" w:eastAsia="Times New Roman" w:hAnsi="Book Antiqua" w:cs="Times New Roman"/>
          <w:sz w:val="24"/>
          <w:szCs w:val="24"/>
          <w:lang w:val="en-US"/>
        </w:rPr>
        <w:t xml:space="preserve">mainly </w:t>
      </w:r>
      <w:r w:rsidR="00047B8C" w:rsidRPr="0004068B">
        <w:rPr>
          <w:rFonts w:ascii="Book Antiqua" w:eastAsia="Times New Roman" w:hAnsi="Book Antiqua" w:cs="Times New Roman"/>
          <w:sz w:val="24"/>
          <w:szCs w:val="24"/>
          <w:lang w:val="en-US"/>
        </w:rPr>
        <w:t>play a supportive architectural role to truss the inner IN monomers and vDNA together</w:t>
      </w:r>
      <w:r w:rsidR="00D51608" w:rsidRPr="0004068B">
        <w:rPr>
          <w:rFonts w:ascii="Book Antiqua" w:eastAsia="Times New Roman" w:hAnsi="Book Antiqua" w:cs="Times New Roman"/>
          <w:sz w:val="24"/>
          <w:szCs w:val="24"/>
          <w:lang w:val="en-US"/>
        </w:rPr>
        <w:t>. As</w:t>
      </w:r>
      <w:r w:rsidR="00C35829" w:rsidRPr="0004068B">
        <w:rPr>
          <w:rFonts w:ascii="Book Antiqua" w:eastAsia="Times New Roman" w:hAnsi="Book Antiqua" w:cs="Times New Roman"/>
          <w:sz w:val="24"/>
          <w:szCs w:val="24"/>
          <w:lang w:val="en-US"/>
        </w:rPr>
        <w:t xml:space="preserve"> the outer CTDs </w:t>
      </w:r>
      <w:r w:rsidR="00D51608" w:rsidRPr="0004068B">
        <w:rPr>
          <w:rFonts w:ascii="Book Antiqua" w:eastAsia="Times New Roman" w:hAnsi="Book Antiqua" w:cs="Times New Roman"/>
          <w:sz w:val="24"/>
          <w:szCs w:val="24"/>
          <w:lang w:val="en-US"/>
        </w:rPr>
        <w:t>can</w:t>
      </w:r>
      <w:r w:rsidR="00C35829" w:rsidRPr="0004068B">
        <w:rPr>
          <w:rFonts w:ascii="Book Antiqua" w:eastAsia="Times New Roman" w:hAnsi="Book Antiqua" w:cs="Times New Roman"/>
          <w:sz w:val="24"/>
          <w:szCs w:val="24"/>
          <w:lang w:val="en-US"/>
        </w:rPr>
        <w:t xml:space="preserve"> contri</w:t>
      </w:r>
      <w:r w:rsidR="00D51608" w:rsidRPr="0004068B">
        <w:rPr>
          <w:rFonts w:ascii="Book Antiqua" w:eastAsia="Times New Roman" w:hAnsi="Book Antiqua" w:cs="Times New Roman"/>
          <w:sz w:val="24"/>
          <w:szCs w:val="24"/>
          <w:lang w:val="en-US"/>
        </w:rPr>
        <w:t>b</w:t>
      </w:r>
      <w:r w:rsidR="00C35829" w:rsidRPr="0004068B">
        <w:rPr>
          <w:rFonts w:ascii="Book Antiqua" w:eastAsia="Times New Roman" w:hAnsi="Book Antiqua" w:cs="Times New Roman"/>
          <w:sz w:val="24"/>
          <w:szCs w:val="24"/>
          <w:lang w:val="en-US"/>
        </w:rPr>
        <w:t xml:space="preserve">ute to nucleosome binding </w:t>
      </w:r>
      <w:r w:rsidR="00C35829" w:rsidRPr="0004068B">
        <w:rPr>
          <w:rFonts w:ascii="Book Antiqua" w:eastAsia="Times New Roman" w:hAnsi="Book Antiqua" w:cs="Times New Roman"/>
          <w:i/>
          <w:sz w:val="24"/>
          <w:szCs w:val="24"/>
          <w:lang w:val="en-US"/>
        </w:rPr>
        <w:t>in vitro</w:t>
      </w:r>
      <w:r w:rsidR="008C6165" w:rsidRPr="0004068B">
        <w:rPr>
          <w:rFonts w:ascii="Book Antiqua" w:eastAsia="Times New Roman" w:hAnsi="Book Antiqua" w:cs="Times New Roman"/>
          <w:sz w:val="24"/>
          <w:szCs w:val="24"/>
          <w:lang w:val="en-US"/>
        </w:rPr>
        <w:fldChar w:fldCharType="begin">
          <w:fldData xml:space="preserve">PEVuZE5vdGU+PENpdGU+PEF1dGhvcj5NYXNrZWxsPC9BdXRob3I+PFllYXI+MjAxNTwvWWVhcj48
UmVjTnVtPjI5MjwvUmVjTnVtPjxEaXNwbGF5VGV4dD48c3R5bGUgZmFjZT0ic3VwZXJzY3JpcHQi
PlsxMzBdPC9zdHlsZT48L0Rpc3BsYXlUZXh0PjxyZWNvcmQ+PHJlYy1udW1iZXI+MjkyPC9yZWMt
bnVtYmVyPjxmb3JlaWduLWtleXM+PGtleSBhcHA9IkVOIiBkYi1pZD0ic3QwenNheHBlYXZwYWZl
OWRwZDV0cDlmeHJzOTV0MmR0NXp4IiB0aW1lc3RhbXA9IjAiPjI5Mjwva2V5PjwvZm9yZWlnbi1r
ZXlzPjxyZWYtdHlwZSBuYW1lPSJKb3VybmFsIEFydGljbGUiPjE3PC9yZWYtdHlwZT48Y29udHJp
YnV0b3JzPjxhdXRob3JzPjxhdXRob3I+TWFza2VsbCwgRC4gUC48L2F1dGhvcj48YXV0aG9yPlJl
bmF1bHQsIEwuPC9hdXRob3I+PGF1dGhvcj5TZXJyYW8sIEUuPC9hdXRob3I+PGF1dGhvcj5MZXNi
YXRzLCBQLjwvYXV0aG9yPjxhdXRob3I+TWF0YWRlZW4sIFIuPC9hdXRob3I+PGF1dGhvcj5IYXJl
LCBTLjwvYXV0aG9yPjxhdXRob3I+TGluZGVtYW5uLCBELjwvYXV0aG9yPjxhdXRob3I+RW5nZWxt
YW4sIEEuIE4uPC9hdXRob3I+PGF1dGhvcj5Db3N0YSwgQS48L2F1dGhvcj48YXV0aG9yPkNoZXJl
cGFub3YsIFAuPC9hdXRob3I+PC9hdXRob3JzPjwvY29udHJpYnV0b3JzPjxhdXRoLWFkZHJlc3M+
Q2hyb21hdGluIFN0cnVjdHVyZSBhbmQgTW9iaWxlIEROQSwgVGhlIEZyYW5jaXMgQ3JpY2sgSW5z
dGl0dXRlLCBCbGFuY2hlIExhbmUsIFNvdXRoIE1pbW1zIEVONiAzTEQsIFVLLiYjeEQ7MV0gQXJj
aGl0ZWN0dXJlIGFuZCBEeW5hbWljcyBvZiBNYWNyb21vbGVjdWxhciBNYWNoaW5lcywgQ2xhcmUg
SGFsbCBMYWJvcmF0b3JpZXMsIFRoZSBGcmFuY2lzIENyaWNrIEluc3RpdHV0ZSwgQmxhbmNoZSBM
YW5lLCBTb3V0aCBNaW1tcyBFTjYgM0xELCBVSyBbMl0gTmF0aW9uYWwgSW5zdGl0dXRlIGZvciBC
aW9sb2dpY2FsIFN0YW5kYXJkcyBhbmQgQ29udHJvbCwgTWljcm9zY29weSBhbmQgSW1hZ2luZywg
QmxhbmNoZSBMYW5lLCBTb3V0aCBNaW1tcyBFTjYgM1FHLCBVSy4mI3hEO0RlcGFydG1lbnQgb2Yg
Q2FuY2VyIEltbXVub2xvZ3kgYW5kIEFJRFMsIERhbmEtRmFyYmVyIENhbmNlciBJbnN0aXR1dGUs
IDQ1MCBCcm9va2xpbmUgQXZlbnVlLCBCb3N0b24sIE1hc3NhY2h1c2V0dHMgMDIyMTUsIFVTQS4m
I3hEO05lQ0VOLCBHb3JsYWV1cyBMYWJvcmF0b3J5LCBFaW5zdGVpbndlZyA1NSwgTGVpZGVuLCAy
MzMzLCB0aGUgTmV0aGVybGFuZHMuJiN4RDtEaXZpc2lvbiBvZiBNZWRpY2luZSwgSW1wZXJpYWwg
Q29sbGVnZSBMb25kb24sIFN0LU1hcnkmYXBvcztzIENhbXB1cywgTm9yZm9sayBQbGFjZSwgTG9u
ZG9uIFcyIDFQRywgVUsuJiN4RDtJbnN0aXR1dGUgb2YgVmlyb2xvZ3ksIFRlY2huaXNjaGUgVW5p
dmVyc2l0YXQgRHJlc2RlbiwgRmV0c2NoZXJzdHIuIDc0LCBEcmVzZGVuIDAxMzA3LCBHZXJtYW55
LiYjeEQ7QXJjaGl0ZWN0dXJlIGFuZCBEeW5hbWljcyBvZiBNYWNyb21vbGVjdWxhciBNYWNoaW5l
cywgQ2xhcmUgSGFsbCBMYWJvcmF0b3JpZXMsIFRoZSBGcmFuY2lzIENyaWNrIEluc3RpdHV0ZSwg
QmxhbmNoZSBMYW5lLCBTb3V0aCBNaW1tcyBFTjYgM0xELCBVSy4mI3hEOzFdIENocm9tYXRpbiBT
dHJ1Y3R1cmUgYW5kIE1vYmlsZSBETkEsIFRoZSBGcmFuY2lzIENyaWNrIEluc3RpdHV0ZSwgQmxh
bmNoZSBMYW5lLCBTb3V0aCBNaW1tcyBFTjYgM0xELCBVSyBbMl0gRGl2aXNpb24gb2YgTWVkaWNp
bmUsIEltcGVyaWFsIENvbGxlZ2UgTG9uZG9uLCBTdC1NYXJ5JmFwb3M7cyBDYW1wdXMsIE5vcmZv
bGsgUGxhY2UsIExvbmRvbiBXMiAxUEcsIFVLLjwvYXV0aC1hZGRyZXNzPjx0aXRsZXM+PHRpdGxl
PlN0cnVjdHVyYWwgYmFzaXMgZm9yIHJldHJvdmlyYWwgaW50ZWdyYXRpb24gaW50byBudWNsZW9z
b21lczwvdGl0bGU+PHNlY29uZGFyeS10aXRsZT5OYXR1cmU8L3NlY29uZGFyeS10aXRsZT48YWx0
LXRpdGxlPk5hdHVyZTwvYWx0LXRpdGxlPjwvdGl0bGVzPjxwYWdlcz4zNjYtOTwvcGFnZXM+PHZv
bHVtZT41MjM8L3ZvbHVtZT48bnVtYmVyPjc1NjA8L251bWJlcj48ZWRpdGlvbj4yMDE1LzA2LzEx
PC9lZGl0aW9uPjxrZXl3b3Jkcz48a2V5d29yZD5BbWlubyBBY2lkIFN1YnN0aXR1dGlvbjwva2V5
d29yZD48a2V5d29yZD5CaW5kaW5nIFNpdGVzL2dlbmV0aWNzPC9rZXl3b3JkPjxrZXl3b3JkPkNy
eW9lbGVjdHJvbiBNaWNyb3Njb3B5PC9rZXl3b3JkPjxrZXl3b3JkPkROQS9nZW5ldGljcy9tZXRh
Ym9saXNtL3VsdHJhc3RydWN0dXJlPC9rZXl3b3JkPjxrZXl3b3JkPkdlbm9tZS9nZW5ldGljczwv
a2V5d29yZD48a2V5d29yZD5IaXN0b25lcy9jaGVtaXN0cnkvbWV0YWJvbGlzbS91bHRyYXN0cnVj
dHVyZTwva2V5d29yZD48a2V5d29yZD5JbnRlZ3Jhc2VzL21ldGFib2xpc208L2tleXdvcmQ+PGtl
eXdvcmQ+TW9kZWxzLCBNb2xlY3VsYXI8L2tleXdvcmQ+PGtleXdvcmQ+TnVjbGVvc29tZXMvKmNo
ZW1pc3RyeS9nZW5ldGljcy91bHRyYXN0cnVjdHVyZS8qdmlyb2xvZ3k8L2tleXdvcmQ+PGtleXdv
cmQ+UHJvdGVpbiBNdWx0aW1lcml6YXRpb248L2tleXdvcmQ+PGtleXdvcmQ+UmVjb21iaW5hdGlv
biwgR2VuZXRpYzwva2V5d29yZD48a2V5d29yZD5TcHVtYXZpcnVzL2NoZW1pc3RyeS9nZW5ldGlj
cy8qbWV0YWJvbGlzbS91bHRyYXN0cnVjdHVyZTwva2V5d29yZD48a2V5d29yZD4qVmlydXMgSW50
ZWdyYXRpb248L2tleXdvcmQ+PC9rZXl3b3Jkcz48ZGF0ZXM+PHllYXI+MjAxNTwveWVhcj48cHVi
LWRhdGVzPjxkYXRlPkp1bCAxNjwvZGF0ZT48L3B1Yi1kYXRlcz48L2RhdGVzPjxpc2JuPjE0NzYt
NDY4NyAoRWxlY3Ryb25pYykmI3hEOzAwMjgtMDgzNiAoTGlua2luZyk8L2lzYm4+PGFjY2Vzc2lv
bi1udW0+MjYwNjE3NzA8L2FjY2Vzc2lvbi1udW0+PHVybHM+PHJlbGF0ZWQtdXJscz48dXJsPmh0
dHA6Ly93d3cubmNiaS5ubG0ubmloLmdvdi9wdWJtZWQvMjYwNjE3NzA8L3VybD48L3JlbGF0ZWQt
dXJscz48L3VybHM+PGN1c3RvbTI+UE1DNDUzMDUwMDwvY3VzdG9tMj48Y3VzdG9tNj5OaWhtczY4
MTkyNDwvY3VzdG9tNj48ZWxlY3Ryb25pYy1yZXNvdXJjZS1udW0+MTAuMTAzOC9uYXR1cmUxNDQ5
NTwvZWxlY3Ryb25pYy1yZXNvdXJjZS1udW0+PHJlbW90ZS1kYXRhYmFzZS1wcm92aWRlcj5OTE08
L3JlbW90ZS1kYXRhYmFzZS1wcm92aWRlcj48bGFuZ3VhZ2U+RW5nPC9sYW5ndWFnZT48L3JlY29y
ZD48L0NpdGU+PC9FbmROb3RlPn==
</w:fldData>
        </w:fldChar>
      </w:r>
      <w:r w:rsidR="008C6165" w:rsidRPr="0004068B">
        <w:rPr>
          <w:rFonts w:ascii="Book Antiqua" w:eastAsia="Times New Roman" w:hAnsi="Book Antiqua" w:cs="Times New Roman"/>
          <w:sz w:val="24"/>
          <w:szCs w:val="24"/>
          <w:lang w:val="en-US"/>
        </w:rPr>
        <w:instrText xml:space="preserve"> ADDIN EN.CITE </w:instrText>
      </w:r>
      <w:r w:rsidR="008C6165" w:rsidRPr="0004068B">
        <w:rPr>
          <w:rFonts w:ascii="Book Antiqua" w:eastAsia="Times New Roman" w:hAnsi="Book Antiqua" w:cs="Times New Roman"/>
          <w:sz w:val="24"/>
          <w:szCs w:val="24"/>
          <w:lang w:val="en-US"/>
        </w:rPr>
        <w:fldChar w:fldCharType="begin">
          <w:fldData xml:space="preserve">PEVuZE5vdGU+PENpdGU+PEF1dGhvcj5NYXNrZWxsPC9BdXRob3I+PFllYXI+MjAxNTwvWWVhcj48
UmVjTnVtPjI5MjwvUmVjTnVtPjxEaXNwbGF5VGV4dD48c3R5bGUgZmFjZT0ic3VwZXJzY3JpcHQi
PlsxMzBdPC9zdHlsZT48L0Rpc3BsYXlUZXh0PjxyZWNvcmQ+PHJlYy1udW1iZXI+MjkyPC9yZWMt
bnVtYmVyPjxmb3JlaWduLWtleXM+PGtleSBhcHA9IkVOIiBkYi1pZD0ic3QwenNheHBlYXZwYWZl
OWRwZDV0cDlmeHJzOTV0MmR0NXp4IiB0aW1lc3RhbXA9IjAiPjI5Mjwva2V5PjwvZm9yZWlnbi1r
ZXlzPjxyZWYtdHlwZSBuYW1lPSJKb3VybmFsIEFydGljbGUiPjE3PC9yZWYtdHlwZT48Y29udHJp
YnV0b3JzPjxhdXRob3JzPjxhdXRob3I+TWFza2VsbCwgRC4gUC48L2F1dGhvcj48YXV0aG9yPlJl
bmF1bHQsIEwuPC9hdXRob3I+PGF1dGhvcj5TZXJyYW8sIEUuPC9hdXRob3I+PGF1dGhvcj5MZXNi
YXRzLCBQLjwvYXV0aG9yPjxhdXRob3I+TWF0YWRlZW4sIFIuPC9hdXRob3I+PGF1dGhvcj5IYXJl
LCBTLjwvYXV0aG9yPjxhdXRob3I+TGluZGVtYW5uLCBELjwvYXV0aG9yPjxhdXRob3I+RW5nZWxt
YW4sIEEuIE4uPC9hdXRob3I+PGF1dGhvcj5Db3N0YSwgQS48L2F1dGhvcj48YXV0aG9yPkNoZXJl
cGFub3YsIFAuPC9hdXRob3I+PC9hdXRob3JzPjwvY29udHJpYnV0b3JzPjxhdXRoLWFkZHJlc3M+
Q2hyb21hdGluIFN0cnVjdHVyZSBhbmQgTW9iaWxlIEROQSwgVGhlIEZyYW5jaXMgQ3JpY2sgSW5z
dGl0dXRlLCBCbGFuY2hlIExhbmUsIFNvdXRoIE1pbW1zIEVONiAzTEQsIFVLLiYjeEQ7MV0gQXJj
aGl0ZWN0dXJlIGFuZCBEeW5hbWljcyBvZiBNYWNyb21vbGVjdWxhciBNYWNoaW5lcywgQ2xhcmUg
SGFsbCBMYWJvcmF0b3JpZXMsIFRoZSBGcmFuY2lzIENyaWNrIEluc3RpdHV0ZSwgQmxhbmNoZSBM
YW5lLCBTb3V0aCBNaW1tcyBFTjYgM0xELCBVSyBbMl0gTmF0aW9uYWwgSW5zdGl0dXRlIGZvciBC
aW9sb2dpY2FsIFN0YW5kYXJkcyBhbmQgQ29udHJvbCwgTWljcm9zY29weSBhbmQgSW1hZ2luZywg
QmxhbmNoZSBMYW5lLCBTb3V0aCBNaW1tcyBFTjYgM1FHLCBVSy4mI3hEO0RlcGFydG1lbnQgb2Yg
Q2FuY2VyIEltbXVub2xvZ3kgYW5kIEFJRFMsIERhbmEtRmFyYmVyIENhbmNlciBJbnN0aXR1dGUs
IDQ1MCBCcm9va2xpbmUgQXZlbnVlLCBCb3N0b24sIE1hc3NhY2h1c2V0dHMgMDIyMTUsIFVTQS4m
I3hEO05lQ0VOLCBHb3JsYWV1cyBMYWJvcmF0b3J5LCBFaW5zdGVpbndlZyA1NSwgTGVpZGVuLCAy
MzMzLCB0aGUgTmV0aGVybGFuZHMuJiN4RDtEaXZpc2lvbiBvZiBNZWRpY2luZSwgSW1wZXJpYWwg
Q29sbGVnZSBMb25kb24sIFN0LU1hcnkmYXBvcztzIENhbXB1cywgTm9yZm9sayBQbGFjZSwgTG9u
ZG9uIFcyIDFQRywgVUsuJiN4RDtJbnN0aXR1dGUgb2YgVmlyb2xvZ3ksIFRlY2huaXNjaGUgVW5p
dmVyc2l0YXQgRHJlc2RlbiwgRmV0c2NoZXJzdHIuIDc0LCBEcmVzZGVuIDAxMzA3LCBHZXJtYW55
LiYjeEQ7QXJjaGl0ZWN0dXJlIGFuZCBEeW5hbWljcyBvZiBNYWNyb21vbGVjdWxhciBNYWNoaW5l
cywgQ2xhcmUgSGFsbCBMYWJvcmF0b3JpZXMsIFRoZSBGcmFuY2lzIENyaWNrIEluc3RpdHV0ZSwg
QmxhbmNoZSBMYW5lLCBTb3V0aCBNaW1tcyBFTjYgM0xELCBVSy4mI3hEOzFdIENocm9tYXRpbiBT
dHJ1Y3R1cmUgYW5kIE1vYmlsZSBETkEsIFRoZSBGcmFuY2lzIENyaWNrIEluc3RpdHV0ZSwgQmxh
bmNoZSBMYW5lLCBTb3V0aCBNaW1tcyBFTjYgM0xELCBVSyBbMl0gRGl2aXNpb24gb2YgTWVkaWNp
bmUsIEltcGVyaWFsIENvbGxlZ2UgTG9uZG9uLCBTdC1NYXJ5JmFwb3M7cyBDYW1wdXMsIE5vcmZv
bGsgUGxhY2UsIExvbmRvbiBXMiAxUEcsIFVLLjwvYXV0aC1hZGRyZXNzPjx0aXRsZXM+PHRpdGxl
PlN0cnVjdHVyYWwgYmFzaXMgZm9yIHJldHJvdmlyYWwgaW50ZWdyYXRpb24gaW50byBudWNsZW9z
b21lczwvdGl0bGU+PHNlY29uZGFyeS10aXRsZT5OYXR1cmU8L3NlY29uZGFyeS10aXRsZT48YWx0
LXRpdGxlPk5hdHVyZTwvYWx0LXRpdGxlPjwvdGl0bGVzPjxwYWdlcz4zNjYtOTwvcGFnZXM+PHZv
bHVtZT41MjM8L3ZvbHVtZT48bnVtYmVyPjc1NjA8L251bWJlcj48ZWRpdGlvbj4yMDE1LzA2LzEx
PC9lZGl0aW9uPjxrZXl3b3Jkcz48a2V5d29yZD5BbWlubyBBY2lkIFN1YnN0aXR1dGlvbjwva2V5
d29yZD48a2V5d29yZD5CaW5kaW5nIFNpdGVzL2dlbmV0aWNzPC9rZXl3b3JkPjxrZXl3b3JkPkNy
eW9lbGVjdHJvbiBNaWNyb3Njb3B5PC9rZXl3b3JkPjxrZXl3b3JkPkROQS9nZW5ldGljcy9tZXRh
Ym9saXNtL3VsdHJhc3RydWN0dXJlPC9rZXl3b3JkPjxrZXl3b3JkPkdlbm9tZS9nZW5ldGljczwv
a2V5d29yZD48a2V5d29yZD5IaXN0b25lcy9jaGVtaXN0cnkvbWV0YWJvbGlzbS91bHRyYXN0cnVj
dHVyZTwva2V5d29yZD48a2V5d29yZD5JbnRlZ3Jhc2VzL21ldGFib2xpc208L2tleXdvcmQ+PGtl
eXdvcmQ+TW9kZWxzLCBNb2xlY3VsYXI8L2tleXdvcmQ+PGtleXdvcmQ+TnVjbGVvc29tZXMvKmNo
ZW1pc3RyeS9nZW5ldGljcy91bHRyYXN0cnVjdHVyZS8qdmlyb2xvZ3k8L2tleXdvcmQ+PGtleXdv
cmQ+UHJvdGVpbiBNdWx0aW1lcml6YXRpb248L2tleXdvcmQ+PGtleXdvcmQ+UmVjb21iaW5hdGlv
biwgR2VuZXRpYzwva2V5d29yZD48a2V5d29yZD5TcHVtYXZpcnVzL2NoZW1pc3RyeS9nZW5ldGlj
cy8qbWV0YWJvbGlzbS91bHRyYXN0cnVjdHVyZTwva2V5d29yZD48a2V5d29yZD4qVmlydXMgSW50
ZWdyYXRpb248L2tleXdvcmQ+PC9rZXl3b3Jkcz48ZGF0ZXM+PHllYXI+MjAxNTwveWVhcj48cHVi
LWRhdGVzPjxkYXRlPkp1bCAxNjwvZGF0ZT48L3B1Yi1kYXRlcz48L2RhdGVzPjxpc2JuPjE0NzYt
NDY4NyAoRWxlY3Ryb25pYykmI3hEOzAwMjgtMDgzNiAoTGlua2luZyk8L2lzYm4+PGFjY2Vzc2lv
bi1udW0+MjYwNjE3NzA8L2FjY2Vzc2lvbi1udW0+PHVybHM+PHJlbGF0ZWQtdXJscz48dXJsPmh0
dHA6Ly93d3cubmNiaS5ubG0ubmloLmdvdi9wdWJtZWQvMjYwNjE3NzA8L3VybD48L3JlbGF0ZWQt
dXJscz48L3VybHM+PGN1c3RvbTI+UE1DNDUzMDUwMDwvY3VzdG9tMj48Y3VzdG9tNj5OaWhtczY4
MTkyNDwvY3VzdG9tNj48ZWxlY3Ryb25pYy1yZXNvdXJjZS1udW0+MTAuMTAzOC9uYXR1cmUxNDQ5
NTwvZWxlY3Ryb25pYy1yZXNvdXJjZS1udW0+PHJlbW90ZS1kYXRhYmFzZS1wcm92aWRlcj5OTE08
L3JlbW90ZS1kYXRhYmFzZS1wcm92aWRlcj48bGFuZ3VhZ2U+RW5nPC9sYW5ndWFnZT48L3JlY29y
ZD48L0NpdGU+PC9FbmROb3RlPn==
</w:fldData>
        </w:fldChar>
      </w:r>
      <w:r w:rsidR="008C6165" w:rsidRPr="0004068B">
        <w:rPr>
          <w:rFonts w:ascii="Book Antiqua" w:eastAsia="Times New Roman" w:hAnsi="Book Antiqua" w:cs="Times New Roman"/>
          <w:sz w:val="24"/>
          <w:szCs w:val="24"/>
          <w:lang w:val="en-US"/>
        </w:rPr>
        <w:instrText xml:space="preserve"> ADDIN EN.CITE.DATA </w:instrText>
      </w:r>
      <w:r w:rsidR="008C6165" w:rsidRPr="0004068B">
        <w:rPr>
          <w:rFonts w:ascii="Book Antiqua" w:eastAsia="Times New Roman" w:hAnsi="Book Antiqua" w:cs="Times New Roman"/>
          <w:sz w:val="24"/>
          <w:szCs w:val="24"/>
          <w:lang w:val="en-US"/>
        </w:rPr>
      </w:r>
      <w:r w:rsidR="008C6165" w:rsidRPr="0004068B">
        <w:rPr>
          <w:rFonts w:ascii="Book Antiqua" w:eastAsia="Times New Roman" w:hAnsi="Book Antiqua" w:cs="Times New Roman"/>
          <w:sz w:val="24"/>
          <w:szCs w:val="24"/>
          <w:lang w:val="en-US"/>
        </w:rPr>
        <w:fldChar w:fldCharType="end"/>
      </w:r>
      <w:r w:rsidR="008C6165" w:rsidRPr="0004068B">
        <w:rPr>
          <w:rFonts w:ascii="Book Antiqua" w:eastAsia="Times New Roman" w:hAnsi="Book Antiqua" w:cs="Times New Roman"/>
          <w:sz w:val="24"/>
          <w:szCs w:val="24"/>
          <w:lang w:val="en-US"/>
        </w:rPr>
      </w:r>
      <w:r w:rsidR="008C6165" w:rsidRPr="0004068B">
        <w:rPr>
          <w:rFonts w:ascii="Book Antiqua" w:eastAsia="Times New Roman" w:hAnsi="Book Antiqua" w:cs="Times New Roman"/>
          <w:sz w:val="24"/>
          <w:szCs w:val="24"/>
          <w:lang w:val="en-US"/>
        </w:rPr>
        <w:fldChar w:fldCharType="separate"/>
      </w:r>
      <w:r w:rsidR="008C6165" w:rsidRPr="0004068B">
        <w:rPr>
          <w:rFonts w:ascii="Book Antiqua" w:eastAsia="Times New Roman" w:hAnsi="Book Antiqua" w:cs="Times New Roman"/>
          <w:noProof/>
          <w:sz w:val="24"/>
          <w:szCs w:val="24"/>
          <w:vertAlign w:val="superscript"/>
          <w:lang w:val="en-US"/>
        </w:rPr>
        <w:t>[130]</w:t>
      </w:r>
      <w:r w:rsidR="008C6165" w:rsidRPr="0004068B">
        <w:rPr>
          <w:rFonts w:ascii="Book Antiqua" w:eastAsia="Times New Roman" w:hAnsi="Book Antiqua" w:cs="Times New Roman"/>
          <w:sz w:val="24"/>
          <w:szCs w:val="24"/>
          <w:lang w:val="en-US"/>
        </w:rPr>
        <w:fldChar w:fldCharType="end"/>
      </w:r>
      <w:r w:rsidR="00D51608" w:rsidRPr="0004068B">
        <w:rPr>
          <w:rFonts w:ascii="Book Antiqua" w:eastAsia="Times New Roman" w:hAnsi="Book Antiqua" w:cs="Times New Roman"/>
          <w:sz w:val="24"/>
          <w:szCs w:val="24"/>
          <w:lang w:val="en-US"/>
        </w:rPr>
        <w:t xml:space="preserve">, it seems possible they </w:t>
      </w:r>
      <w:r w:rsidR="00DE4D6E" w:rsidRPr="0004068B">
        <w:rPr>
          <w:rFonts w:ascii="Book Antiqua" w:eastAsia="Times New Roman" w:hAnsi="Book Antiqua" w:cs="Times New Roman"/>
          <w:sz w:val="24"/>
          <w:szCs w:val="24"/>
          <w:lang w:val="en-US"/>
        </w:rPr>
        <w:t>might</w:t>
      </w:r>
      <w:r w:rsidR="00D51608" w:rsidRPr="0004068B">
        <w:rPr>
          <w:rFonts w:ascii="Book Antiqua" w:eastAsia="Times New Roman" w:hAnsi="Book Antiqua" w:cs="Times New Roman"/>
          <w:sz w:val="24"/>
          <w:szCs w:val="24"/>
          <w:lang w:val="en-US"/>
        </w:rPr>
        <w:t xml:space="preserve"> play a role during vDNA integration into chromatinized templates, as occurs during virus infection. </w:t>
      </w:r>
      <w:r w:rsidR="00047B8C" w:rsidRPr="0004068B">
        <w:rPr>
          <w:rFonts w:ascii="Book Antiqua" w:eastAsia="Times New Roman" w:hAnsi="Book Antiqua" w:cs="Times New Roman"/>
          <w:sz w:val="24"/>
          <w:szCs w:val="24"/>
          <w:lang w:val="en-US"/>
        </w:rPr>
        <w:t>The NTD-CCD and CCD-CTD linkers, which are only visible for the inner IN monomers</w:t>
      </w:r>
      <w:r w:rsidR="00D51608" w:rsidRPr="0004068B">
        <w:rPr>
          <w:rFonts w:ascii="Book Antiqua" w:eastAsia="Times New Roman" w:hAnsi="Book Antiqua" w:cs="Times New Roman"/>
          <w:sz w:val="24"/>
          <w:szCs w:val="24"/>
          <w:lang w:val="en-US"/>
        </w:rPr>
        <w:t xml:space="preserve"> in the crystal structures</w:t>
      </w:r>
      <w:r w:rsidR="00047B8C" w:rsidRPr="0004068B">
        <w:rPr>
          <w:rFonts w:ascii="Book Antiqua" w:eastAsia="Times New Roman" w:hAnsi="Book Antiqua" w:cs="Times New Roman"/>
          <w:sz w:val="24"/>
          <w:szCs w:val="24"/>
          <w:lang w:val="en-US"/>
        </w:rPr>
        <w:t xml:space="preserve">, adopt extended conformations </w:t>
      </w:r>
      <w:r w:rsidR="00C35829" w:rsidRPr="0004068B">
        <w:rPr>
          <w:rFonts w:ascii="Book Antiqua" w:eastAsia="Times New Roman" w:hAnsi="Book Antiqua" w:cs="Times New Roman"/>
          <w:sz w:val="24"/>
          <w:szCs w:val="24"/>
          <w:lang w:val="en-US"/>
        </w:rPr>
        <w:t>and contact the vDNA</w:t>
      </w:r>
      <w:r w:rsidR="008C6165" w:rsidRPr="0004068B">
        <w:rPr>
          <w:rFonts w:ascii="Book Antiqua" w:hAnsi="Book Antiqua" w:cs="Times New Roman"/>
          <w:sz w:val="24"/>
          <w:szCs w:val="24"/>
          <w:lang w:val="en-US"/>
        </w:rPr>
        <w:fldChar w:fldCharType="begin"/>
      </w:r>
      <w:r w:rsidR="008C6165" w:rsidRPr="0004068B">
        <w:rPr>
          <w:rFonts w:ascii="Book Antiqua" w:hAnsi="Book Antiqua" w:cs="Times New Roman"/>
          <w:sz w:val="24"/>
          <w:szCs w:val="24"/>
          <w:lang w:val="en-US"/>
        </w:rPr>
        <w:instrText xml:space="preserve"> ADDIN EN.CITE &lt;EndNote&gt;&lt;Cite&gt;&lt;Author&gt;Hare&lt;/Author&gt;&lt;Year&gt;2010&lt;/Year&gt;&lt;RecNum&gt;1&lt;/RecNum&gt;&lt;DisplayText&gt;&lt;style face="superscript"&gt;[40]&lt;/style&gt;&lt;/DisplayText&gt;&lt;record&gt;&lt;rec-number&gt;1&lt;/rec-number&gt;&lt;foreign-keys&gt;&lt;key app="EN" db-id="st0zsaxpeavpafe9dpd5tp9fxrs95t2dt5zx" timestamp="0"&gt;1&lt;/key&gt;&lt;/foreign-keys&gt;&lt;ref-type name="Journal Article"&gt;17&lt;/ref-type&gt;&lt;contributors&gt;&lt;authors&gt;&lt;author&gt;Hare, S.&lt;/author&gt;&lt;author&gt;Gupta, S. S.&lt;/author&gt;&lt;author&gt;Valkov, E.&lt;/author&gt;&lt;author&gt;Engelman, A.&lt;/author&gt;&lt;author&gt;Cherepanov, P.&lt;/author&gt;&lt;/authors&gt;&lt;/contributors&gt;&lt;auth-address&gt;Division of Medicine, Imperial College London, St-Mary&amp;apos;s Campus, Norfolk Place, London W2 1PG, UK.&lt;/auth-address&gt;&lt;titles&gt;&lt;title&gt;Retroviral intasome assembly and inhibition of DNA strand transfer&lt;/title&gt;&lt;secondary-title&gt;Nature&lt;/secondary-title&gt;&lt;/titles&gt;&lt;pages&gt;232-6&lt;/pages&gt;&lt;volume&gt;464&lt;/volume&gt;&lt;number&gt;7286&lt;/number&gt;&lt;keywords&gt;&lt;keyword&gt;Catalytic Domain&lt;/keyword&gt;&lt;keyword&gt;DNA, Viral/*metabolism&lt;/keyword&gt;&lt;keyword&gt;HIV-1/enzymology/genetics&lt;/keyword&gt;&lt;keyword&gt;Integrases/*chemistry/metabolism&lt;/keyword&gt;&lt;keyword&gt;*Models, Molecular&lt;/keyword&gt;&lt;keyword&gt;Protein Structure, Tertiary&lt;/keyword&gt;&lt;keyword&gt;Retroviridae/*enzymology/*genetics&lt;/keyword&gt;&lt;/keywords&gt;&lt;dates&gt;&lt;year&gt;2010&lt;/year&gt;&lt;pub-dates&gt;&lt;date&gt;Mar 11&lt;/date&gt;&lt;/pub-dates&gt;&lt;/dates&gt;&lt;publisher&gt;Macmillan Publishers Limited. All rights reserved&lt;/publisher&gt;&lt;isbn&gt;1476-4687 (Electronic)&amp;#xD;0028-0836 (Linking)&lt;/isbn&gt;&lt;accession-num&gt;20118915&lt;/accession-num&gt;&lt;work-type&gt;10.1038/nature08784&lt;/work-type&gt;&lt;urls&gt;&lt;related-urls&gt;&lt;url&gt;http://www.ncbi.nlm.nih.gov/pubmed/20118915&lt;/url&gt;&lt;/related-urls&gt;&lt;/urls&gt;&lt;custom2&gt;PMC2837123&lt;/custom2&gt;&lt;electronic-resource-num&gt;10.1038/nature08784&lt;/electronic-resource-num&gt;&lt;/record&gt;&lt;/Cite&gt;&lt;/EndNote&gt;</w:instrText>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[40]</w:t>
      </w:r>
      <w:r w:rsidR="008C6165" w:rsidRPr="0004068B">
        <w:rPr>
          <w:rFonts w:ascii="Book Antiqua" w:hAnsi="Book Antiqua" w:cs="Times New Roman"/>
          <w:sz w:val="24"/>
          <w:szCs w:val="24"/>
          <w:lang w:val="en-US"/>
        </w:rPr>
        <w:fldChar w:fldCharType="end"/>
      </w:r>
      <w:r w:rsidR="00756BCE" w:rsidRPr="0004068B">
        <w:rPr>
          <w:rFonts w:ascii="Book Antiqua" w:hAnsi="Book Antiqua" w:cs="Times New Roman"/>
          <w:sz w:val="24"/>
          <w:szCs w:val="24"/>
          <w:lang w:val="en-US"/>
        </w:rPr>
        <w:t xml:space="preserve">. </w:t>
      </w:r>
    </w:p>
    <w:p w14:paraId="1C8F92D6" w14:textId="77777777" w:rsidR="00E64856" w:rsidRPr="0004068B" w:rsidRDefault="00E64856" w:rsidP="0004068B">
      <w:pPr>
        <w:spacing w:after="0" w:line="360" w:lineRule="auto"/>
        <w:jc w:val="both"/>
        <w:rPr>
          <w:rFonts w:ascii="Book Antiqua" w:hAnsi="Book Antiqua" w:cs="Times New Roman"/>
          <w:sz w:val="24"/>
          <w:szCs w:val="24"/>
          <w:lang w:val="en-US"/>
        </w:rPr>
      </w:pPr>
    </w:p>
    <w:p w14:paraId="7D2DDA11" w14:textId="70E2B69C" w:rsidR="00667B45" w:rsidRPr="0004068B" w:rsidRDefault="00667B45" w:rsidP="0004068B">
      <w:pPr>
        <w:spacing w:after="0" w:line="360" w:lineRule="auto"/>
        <w:jc w:val="both"/>
        <w:rPr>
          <w:rFonts w:ascii="Book Antiqua" w:hAnsi="Book Antiqua" w:cs="Times New Roman"/>
          <w:b/>
          <w:sz w:val="24"/>
          <w:szCs w:val="24"/>
          <w:lang w:val="en-US" w:eastAsia="zh-CN"/>
        </w:rPr>
      </w:pPr>
      <w:r w:rsidRPr="0004068B">
        <w:rPr>
          <w:rFonts w:ascii="Book Antiqua" w:hAnsi="Book Antiqua" w:cs="Times New Roman"/>
          <w:b/>
          <w:sz w:val="24"/>
          <w:szCs w:val="24"/>
          <w:lang w:val="en-US"/>
        </w:rPr>
        <w:t>MMTV AND RSV INTASOME</w:t>
      </w:r>
      <w:r w:rsidR="009653A4" w:rsidRPr="0004068B">
        <w:rPr>
          <w:rFonts w:ascii="Book Antiqua" w:hAnsi="Book Antiqua" w:cs="Times New Roman"/>
          <w:b/>
          <w:sz w:val="24"/>
          <w:szCs w:val="24"/>
          <w:lang w:val="en-US"/>
        </w:rPr>
        <w:t xml:space="preserve"> STRUCTURES</w:t>
      </w:r>
    </w:p>
    <w:p w14:paraId="6313BE27" w14:textId="7AAC784A" w:rsidR="00D87EA6" w:rsidRPr="0004068B" w:rsidRDefault="00C232DB" w:rsidP="0004068B">
      <w:pPr>
        <w:spacing w:after="0" w:line="360" w:lineRule="auto"/>
        <w:jc w:val="both"/>
        <w:rPr>
          <w:rFonts w:ascii="Book Antiqua" w:eastAsia="Times New Roman" w:hAnsi="Book Antiqua" w:cs="Times New Roman"/>
          <w:sz w:val="24"/>
          <w:szCs w:val="24"/>
          <w:lang w:val="en-US"/>
        </w:rPr>
      </w:pPr>
      <w:r w:rsidRPr="0004068B">
        <w:rPr>
          <w:rFonts w:ascii="Book Antiqua" w:hAnsi="Book Antiqua" w:cs="Times New Roman"/>
          <w:sz w:val="24"/>
          <w:szCs w:val="24"/>
          <w:lang w:val="en-US"/>
        </w:rPr>
        <w:t xml:space="preserve">MMTV and RSV </w:t>
      </w:r>
      <w:r w:rsidR="00EB48D5" w:rsidRPr="0004068B">
        <w:rPr>
          <w:rFonts w:ascii="Book Antiqua" w:hAnsi="Book Antiqua" w:cs="Times New Roman"/>
          <w:sz w:val="24"/>
          <w:szCs w:val="24"/>
          <w:lang w:val="en-US"/>
        </w:rPr>
        <w:t xml:space="preserve">intasome structures </w:t>
      </w:r>
      <w:r w:rsidRPr="0004068B">
        <w:rPr>
          <w:rFonts w:ascii="Book Antiqua" w:hAnsi="Book Antiqua" w:cs="Times New Roman"/>
          <w:sz w:val="24"/>
          <w:szCs w:val="24"/>
          <w:lang w:val="en-US"/>
        </w:rPr>
        <w:t xml:space="preserve">were </w:t>
      </w:r>
      <w:r w:rsidR="00EB48D5" w:rsidRPr="0004068B">
        <w:rPr>
          <w:rFonts w:ascii="Book Antiqua" w:hAnsi="Book Antiqua" w:cs="Times New Roman"/>
          <w:sz w:val="24"/>
          <w:szCs w:val="24"/>
          <w:lang w:val="en-US"/>
        </w:rPr>
        <w:t xml:space="preserve">recently </w:t>
      </w:r>
      <w:r w:rsidRPr="0004068B">
        <w:rPr>
          <w:rFonts w:ascii="Book Antiqua" w:hAnsi="Book Antiqua" w:cs="Times New Roman"/>
          <w:sz w:val="24"/>
          <w:szCs w:val="24"/>
          <w:lang w:val="en-US"/>
        </w:rPr>
        <w:t xml:space="preserve">solved using </w:t>
      </w:r>
      <w:r w:rsidR="00C90718" w:rsidRPr="0004068B">
        <w:rPr>
          <w:rFonts w:ascii="Book Antiqua" w:hAnsi="Book Antiqua" w:cs="Times New Roman"/>
          <w:sz w:val="24"/>
          <w:szCs w:val="24"/>
          <w:lang w:val="en-US"/>
        </w:rPr>
        <w:t>single-particle</w:t>
      </w:r>
      <w:r w:rsidR="00D73157" w:rsidRPr="0004068B">
        <w:rPr>
          <w:rFonts w:ascii="Book Antiqua" w:hAnsi="Book Antiqua" w:cs="Times New Roman"/>
          <w:sz w:val="24"/>
          <w:szCs w:val="24"/>
          <w:lang w:val="en-US"/>
        </w:rPr>
        <w:t xml:space="preserve"> </w:t>
      </w:r>
      <w:r w:rsidR="00C90718" w:rsidRPr="0004068B">
        <w:rPr>
          <w:rFonts w:ascii="Book Antiqua" w:hAnsi="Book Antiqua" w:cs="Times New Roman"/>
          <w:sz w:val="24"/>
          <w:szCs w:val="24"/>
          <w:lang w:val="en-US"/>
        </w:rPr>
        <w:t>cryo-</w:t>
      </w:r>
      <w:r w:rsidR="00FF3FD2" w:rsidRPr="0004068B">
        <w:rPr>
          <w:rFonts w:ascii="Book Antiqua" w:hAnsi="Book Antiqua" w:cs="Times New Roman"/>
          <w:sz w:val="24"/>
          <w:szCs w:val="24"/>
          <w:lang w:val="en-US"/>
        </w:rPr>
        <w:t>EM</w:t>
      </w:r>
      <w:r w:rsidR="008C6165" w:rsidRPr="0004068B">
        <w:rPr>
          <w:rFonts w:ascii="Book Antiqua" w:hAnsi="Book Antiqua" w:cs="Times New Roman"/>
          <w:sz w:val="24"/>
          <w:szCs w:val="24"/>
          <w:lang w:val="en-US"/>
        </w:rPr>
        <w:fldChar w:fldCharType="begin">
          <w:fldData xml:space="preserve">PEVuZE5vdGU+PENpdGU+PEF1dGhvcj5CYWxsYW5kcmFzLUNvbGFzPC9BdXRob3I+PFllYXI+MjAx
NjwvWWVhcj48UmVjTnVtPjIzPC9SZWNOdW0+PERpc3BsYXlUZXh0PjxzdHlsZSBmYWNlPSJzdXBl
cnNjcmlwdCI+WzI2XTwvc3R5bGU+PC9EaXNwbGF5VGV4dD48cmVjb3JkPjxyZWMtbnVtYmVyPjIz
PC9yZWMtbnVtYmVyPjxmb3JlaWduLWtleXM+PGtleSBhcHA9IkVOIiBkYi1pZD0ic3QwenNheHBl
YXZwYWZlOWRwZDV0cDlmeHJzOTV0MmR0NXp4IiB0aW1lc3RhbXA9IjAiPjIzPC9rZXk+PC9mb3Jl
aWduLWtleXM+PHJlZi10eXBlIG5hbWU9IkpvdXJuYWwgQXJ0aWNsZSI+MTc8L3JlZi10eXBlPjxj
b250cmlidXRvcnM+PGF1dGhvcnM+PGF1dGhvcj5CYWxsYW5kcmFzLUNvbGFzLCBBLjwvYXV0aG9y
PjxhdXRob3I+QnJvd24sIE0uPC9hdXRob3I+PGF1dGhvcj5Db29rLCBOLiBKLjwvYXV0aG9yPjxh
dXRob3I+RGV3ZG5leSwgVC4gRy48L2F1dGhvcj48YXV0aG9yPkRlbWVsZXIsIEIuPC9hdXRob3I+
PGF1dGhvcj5DaGVyZXBhbm92LCBQLjwvYXV0aG9yPjxhdXRob3I+THl1bWtpcywgRC48L2F1dGhv
cj48YXV0aG9yPkVuZ2VsbWFuLCBBLiBOLjwvYXV0aG9yPjwvYXV0aG9ycz48L2NvbnRyaWJ1dG9y
cz48YXV0aC1hZGRyZXNzPkRlcGFydG1lbnQgb2YgQ2FuY2VyIEltbXVub2xvZ3kgYW5kIFZpcm9s
b2d5LCBEYW5hLUZhcmJlciBDYW5jZXIgSW5zdGl0dXRlIGFuZCBEZXBhcnRtZW50IG9mIE1lZGlj
aW5lLCBIYXJ2YXJkIE1lZGljYWwgU2Nob29sLCA0NTAgQnJvb2tsaW5lIEF2ZW51ZSwgQm9zdG9u
LCBNYXNzYWNodXNldHRzIDAyMjE1LCBVU0EuJiN4RDtMYWJvcmF0b3J5IG9mIEdlbmV0aWNzIGFu
ZCBIZWxtc2xleSBDZW50ZXIgZm9yIEdlbm9taWMgTWVkaWNpbmUsIFRoZSBTYWxrIEluc3RpdHV0
ZSBmb3IgQmlvbG9naWNhbCBTdHVkaWVzLCAxMDAxMCBOIFRvcnJleSBQaW5lcyBSb2FkLCBMYSBK
b2xsYSwgQ2FsaWZvcm5pYSA5MjAzNywgVVNBLiYjeEQ7Q2xhcmUgSGFsbCBMYWJvcmF0b3JpZXMs
IFRoZSBGcmFuY2lzIENyaWNrIEluc3RpdHV0ZSwgQmxhbmNoZSBMYW5lLCBTb3V0aCBNaW1tcywg
UG90dGVycyBCYXIsIEhlcnRmb3Jkc2hpcmUgRU42IDNMRCwgVUsuJiN4RDtEZXBhcnRtZW50IG9m
IEJpb2NoZW1pc3RyeSwgVGhlIFVuaXZlcnNpdHkgb2YgVGV4YXMgSGVhbHRoIFNjaWVuY2UgQ2Vu
dGVyIGF0IFNhbiBBbnRvbmlvLCA3NzAzIEZsb3lkIEN1cmwgRHJpdmUsIFNhbiBBbnRvbmlvLCBU
ZXhhcyA3ODIyOSwgVVNBLiYjeEQ7RGl2aXNpb24gb2YgTWVkaWNpbmUsIEltcGVyaWFsIENvbGxl
Z2UgTG9uZG9uLCBTdC4gTWFyeSZhcG9zO3MgQ2FtcHVzLCBOb3Jmb2xrIFBsYWNlLCBMb25kb24g
VzIgMVBHLCBVSy48L2F1dGgtYWRkcmVzcz48dGl0bGVzPjx0aXRsZT5DcnlvLUVNIHJldmVhbHMg
YSBub3ZlbCBvY3RhbWVyaWMgaW50ZWdyYXNlIHN0cnVjdHVyZSBmb3IgYmV0YXJldHJvdmlyYWwg
aW50YXNvbWUgZnVuY3Rpb248L3RpdGxlPjxzZWNvbmRhcnktdGl0bGU+TmF0dXJlPC9zZWNvbmRh
cnktdGl0bGU+PC90aXRsZXM+PHBhZ2VzPjM1OC02MTwvcGFnZXM+PHZvbHVtZT41MzA8L3ZvbHVt
ZT48bnVtYmVyPjc1OTA8L251bWJlcj48a2V5d29yZHM+PGtleXdvcmQ+Q2F0YWx5dGljIERvbWFp
bjwva2V5d29yZD48a2V5d29yZD4qQ3J5b2VsZWN0cm9uIE1pY3Jvc2NvcHk8L2tleXdvcmQ+PGtl
eXdvcmQ+Q3J5c3RhbGxvZ3JhcGh5LCBYLVJheTwva2V5d29yZD48a2V5d29yZD5ETkEsIFZpcmFs
L2NoZW1pc3RyeS8qbWV0YWJvbGlzbS8qdWx0cmFzdHJ1Y3R1cmU8L2tleXdvcmQ+PGtleXdvcmQ+
SW50ZWdyYXNlcy8qY2hlbWlzdHJ5L21ldGFib2xpc20vKnVsdHJhc3RydWN0dXJlPC9rZXl3b3Jk
PjxrZXl3b3JkPk1hbW1hcnkgVHVtb3IgVmlydXMsIE1vdXNlL2NoZW1pc3RyeS8qZW56eW1vbG9n
eS9nZW5ldGljcy91bHRyYXN0cnVjdHVyZTwva2V5d29yZD48a2V5d29yZD5Nb2RlbHMsIE1vbGVj
dWxhcjwva2V5d29yZD48a2V5d29yZD4qUHJvdGVpbiBNdWx0aW1lcml6YXRpb248L2tleXdvcmQ+
PGtleXdvcmQ+UHJvdGVpbiBTdHJ1Y3R1cmUsIFF1YXRlcm5hcnk8L2tleXdvcmQ+PGtleXdvcmQ+
U3B1bWF2aXJ1cy9jaGVtaXN0cnkvZW56eW1vbG9neTwva2V5d29yZD48a2V5d29yZD5WaXJ1cyBJ
bnRlZ3JhdGlvbjwva2V5d29yZD48L2tleXdvcmRzPjxkYXRlcz48eWVhcj4yMDE2PC95ZWFyPjxw
dWItZGF0ZXM+PGRhdGU+RmViIDE4PC9kYXRlPjwvcHViLWRhdGVzPjwvZGF0ZXM+PHB1Ymxpc2hl
cj5OYXR1cmUgUHVibGlzaGluZyBHcm91cCwgYSBkaXZpc2lvbiBvZiBNYWNtaWxsYW4gUHVibGlz
aGVycyBMaW1pdGVkLiBBbGwgUmlnaHRzIFJlc2VydmVkLjwvcHVibGlzaGVyPjxpc2JuPjE0NzYt
NDY4NyAoRWxlY3Ryb25pYykmI3hEOzAwMjgtMDgzNiAoTGlua2luZyk8L2lzYm4+PGFjY2Vzc2lv
bi1udW0+MjY4ODc0OTY8L2FjY2Vzc2lvbi1udW0+PHdvcmstdHlwZT5MZXR0ZXI8L3dvcmstdHlw
ZT48dXJscz48cmVsYXRlZC11cmxzPjx1cmw+aHR0cDovL3d3dy5uY2JpLm5sbS5uaWguZ292L3B1
Ym1lZC8yNjg4NzQ5NjwvdXJsPjwvcmVsYXRlZC11cmxzPjwvdXJscz48Y3VzdG9tMj5QTUM0OTA4
OTY4PC9jdXN0b20yPjxlbGVjdHJvbmljLXJlc291cmNlLW51bT4xMC4xMDM4L25hdHVyZTE2OTU1
PC9lbGVjdHJvbmljLXJlc291cmNlLW51bT48L3JlY29yZD48L0NpdGU+PC9FbmROb3RlPgB=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PEVuZE5vdGU+PENpdGU+PEF1dGhvcj5CYWxsYW5kcmFzLUNvbGFzPC9BdXRob3I+PFllYXI+MjAx
NjwvWWVhcj48UmVjTnVtPjIzPC9SZWNOdW0+PERpc3BsYXlUZXh0PjxzdHlsZSBmYWNlPSJzdXBl
cnNjcmlwdCI+WzI2XTwvc3R5bGU+PC9EaXNwbGF5VGV4dD48cmVjb3JkPjxyZWMtbnVtYmVyPjIz
PC9yZWMtbnVtYmVyPjxmb3JlaWduLWtleXM+PGtleSBhcHA9IkVOIiBkYi1pZD0ic3QwenNheHBl
YXZwYWZlOWRwZDV0cDlmeHJzOTV0MmR0NXp4IiB0aW1lc3RhbXA9IjAiPjIzPC9rZXk+PC9mb3Jl
aWduLWtleXM+PHJlZi10eXBlIG5hbWU9IkpvdXJuYWwgQXJ0aWNsZSI+MTc8L3JlZi10eXBlPjxj
b250cmlidXRvcnM+PGF1dGhvcnM+PGF1dGhvcj5CYWxsYW5kcmFzLUNvbGFzLCBBLjwvYXV0aG9y
PjxhdXRob3I+QnJvd24sIE0uPC9hdXRob3I+PGF1dGhvcj5Db29rLCBOLiBKLjwvYXV0aG9yPjxh
dXRob3I+RGV3ZG5leSwgVC4gRy48L2F1dGhvcj48YXV0aG9yPkRlbWVsZXIsIEIuPC9hdXRob3I+
PGF1dGhvcj5DaGVyZXBhbm92LCBQLjwvYXV0aG9yPjxhdXRob3I+THl1bWtpcywgRC48L2F1dGhv
cj48YXV0aG9yPkVuZ2VsbWFuLCBBLiBOLjwvYXV0aG9yPjwvYXV0aG9ycz48L2NvbnRyaWJ1dG9y
cz48YXV0aC1hZGRyZXNzPkRlcGFydG1lbnQgb2YgQ2FuY2VyIEltbXVub2xvZ3kgYW5kIFZpcm9s
b2d5LCBEYW5hLUZhcmJlciBDYW5jZXIgSW5zdGl0dXRlIGFuZCBEZXBhcnRtZW50IG9mIE1lZGlj
aW5lLCBIYXJ2YXJkIE1lZGljYWwgU2Nob29sLCA0NTAgQnJvb2tsaW5lIEF2ZW51ZSwgQm9zdG9u
LCBNYXNzYWNodXNldHRzIDAyMjE1LCBVU0EuJiN4RDtMYWJvcmF0b3J5IG9mIEdlbmV0aWNzIGFu
ZCBIZWxtc2xleSBDZW50ZXIgZm9yIEdlbm9taWMgTWVkaWNpbmUsIFRoZSBTYWxrIEluc3RpdHV0
ZSBmb3IgQmlvbG9naWNhbCBTdHVkaWVzLCAxMDAxMCBOIFRvcnJleSBQaW5lcyBSb2FkLCBMYSBK
b2xsYSwgQ2FsaWZvcm5pYSA5MjAzNywgVVNBLiYjeEQ7Q2xhcmUgSGFsbCBMYWJvcmF0b3JpZXMs
IFRoZSBGcmFuY2lzIENyaWNrIEluc3RpdHV0ZSwgQmxhbmNoZSBMYW5lLCBTb3V0aCBNaW1tcywg
UG90dGVycyBCYXIsIEhlcnRmb3Jkc2hpcmUgRU42IDNMRCwgVUsuJiN4RDtEZXBhcnRtZW50IG9m
IEJpb2NoZW1pc3RyeSwgVGhlIFVuaXZlcnNpdHkgb2YgVGV4YXMgSGVhbHRoIFNjaWVuY2UgQ2Vu
dGVyIGF0IFNhbiBBbnRvbmlvLCA3NzAzIEZsb3lkIEN1cmwgRHJpdmUsIFNhbiBBbnRvbmlvLCBU
ZXhhcyA3ODIyOSwgVVNBLiYjeEQ7RGl2aXNpb24gb2YgTWVkaWNpbmUsIEltcGVyaWFsIENvbGxl
Z2UgTG9uZG9uLCBTdC4gTWFyeSZhcG9zO3MgQ2FtcHVzLCBOb3Jmb2xrIFBsYWNlLCBMb25kb24g
VzIgMVBHLCBVSy48L2F1dGgtYWRkcmVzcz48dGl0bGVzPjx0aXRsZT5DcnlvLUVNIHJldmVhbHMg
YSBub3ZlbCBvY3RhbWVyaWMgaW50ZWdyYXNlIHN0cnVjdHVyZSBmb3IgYmV0YXJldHJvdmlyYWwg
aW50YXNvbWUgZnVuY3Rpb248L3RpdGxlPjxzZWNvbmRhcnktdGl0bGU+TmF0dXJlPC9zZWNvbmRh
cnktdGl0bGU+PC90aXRsZXM+PHBhZ2VzPjM1OC02MTwvcGFnZXM+PHZvbHVtZT41MzA8L3ZvbHVt
ZT48bnVtYmVyPjc1OTA8L251bWJlcj48a2V5d29yZHM+PGtleXdvcmQ+Q2F0YWx5dGljIERvbWFp
bjwva2V5d29yZD48a2V5d29yZD4qQ3J5b2VsZWN0cm9uIE1pY3Jvc2NvcHk8L2tleXdvcmQ+PGtl
eXdvcmQ+Q3J5c3RhbGxvZ3JhcGh5LCBYLVJheTwva2V5d29yZD48a2V5d29yZD5ETkEsIFZpcmFs
L2NoZW1pc3RyeS8qbWV0YWJvbGlzbS8qdWx0cmFzdHJ1Y3R1cmU8L2tleXdvcmQ+PGtleXdvcmQ+
SW50ZWdyYXNlcy8qY2hlbWlzdHJ5L21ldGFib2xpc20vKnVsdHJhc3RydWN0dXJlPC9rZXl3b3Jk
PjxrZXl3b3JkPk1hbW1hcnkgVHVtb3IgVmlydXMsIE1vdXNlL2NoZW1pc3RyeS8qZW56eW1vbG9n
eS9nZW5ldGljcy91bHRyYXN0cnVjdHVyZTwva2V5d29yZD48a2V5d29yZD5Nb2RlbHMsIE1vbGVj
dWxhcjwva2V5d29yZD48a2V5d29yZD4qUHJvdGVpbiBNdWx0aW1lcml6YXRpb248L2tleXdvcmQ+
PGtleXdvcmQ+UHJvdGVpbiBTdHJ1Y3R1cmUsIFF1YXRlcm5hcnk8L2tleXdvcmQ+PGtleXdvcmQ+
U3B1bWF2aXJ1cy9jaGVtaXN0cnkvZW56eW1vbG9neTwva2V5d29yZD48a2V5d29yZD5WaXJ1cyBJ
bnRlZ3JhdGlvbjwva2V5d29yZD48L2tleXdvcmRzPjxkYXRlcz48eWVhcj4yMDE2PC95ZWFyPjxw
dWItZGF0ZXM+PGRhdGU+RmViIDE4PC9kYXRlPjwvcHViLWRhdGVzPjwvZGF0ZXM+PHB1Ymxpc2hl
cj5OYXR1cmUgUHVibGlzaGluZyBHcm91cCwgYSBkaXZpc2lvbiBvZiBNYWNtaWxsYW4gUHVibGlz
aGVycyBMaW1pdGVkLiBBbGwgUmlnaHRzIFJlc2VydmVkLjwvcHVibGlzaGVyPjxpc2JuPjE0NzYt
NDY4NyAoRWxlY3Ryb25pYykmI3hEOzAwMjgtMDgzNiAoTGlua2luZyk8L2lzYm4+PGFjY2Vzc2lv
bi1udW0+MjY4ODc0OTY8L2FjY2Vzc2lvbi1udW0+PHdvcmstdHlwZT5MZXR0ZXI8L3dvcmstdHlw
ZT48dXJscz48cmVsYXRlZC11cmxzPjx1cmw+aHR0cDovL3d3dy5uY2JpLm5sbS5uaWguZ292L3B1
Ym1lZC8yNjg4NzQ5NjwvdXJsPjwvcmVsYXRlZC11cmxzPjwvdXJscz48Y3VzdG9tMj5QTUM0OTA4
OTY4PC9jdXN0b20yPjxlbGVjdHJvbmljLXJlc291cmNlLW51bT4xMC4xMDM4L25hdHVyZTE2OTU1
PC9lbGVjdHJvbmljLXJlc291cmNlLW51bT48L3JlY29yZD48L0NpdGU+PC9FbmROb3RlPgB=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[26]</w:t>
      </w:r>
      <w:r w:rsidR="008C6165" w:rsidRPr="0004068B">
        <w:rPr>
          <w:rFonts w:ascii="Book Antiqua" w:hAnsi="Book Antiqua" w:cs="Times New Roman"/>
          <w:sz w:val="24"/>
          <w:szCs w:val="24"/>
          <w:lang w:val="en-US"/>
        </w:rPr>
        <w:fldChar w:fldCharType="end"/>
      </w:r>
      <w:r w:rsidRPr="0004068B">
        <w:rPr>
          <w:rFonts w:ascii="Book Antiqua" w:hAnsi="Book Antiqua" w:cs="Times New Roman"/>
          <w:sz w:val="24"/>
          <w:szCs w:val="24"/>
          <w:lang w:val="en-US"/>
        </w:rPr>
        <w:t xml:space="preserve"> and X-ray crystallography</w:t>
      </w:r>
      <w:r w:rsidR="008C6165" w:rsidRPr="0004068B">
        <w:rPr>
          <w:rFonts w:ascii="Book Antiqua" w:hAnsi="Book Antiqua" w:cs="Times New Roman"/>
          <w:sz w:val="24"/>
          <w:szCs w:val="24"/>
          <w:lang w:val="en-US"/>
        </w:rPr>
        <w:fldChar w:fldCharType="begin">
          <w:fldData xml:space="preserve">PEVuZE5vdGU+PENpdGU+PEF1dGhvcj5ZaW48L0F1dGhvcj48WWVhcj4yMDE2PC9ZZWFyPjxSZWNO
dW0+Mjk8L1JlY051bT48RGlzcGxheVRleHQ+PHN0eWxlIGZhY2U9InN1cGVyc2NyaXB0Ij5bNjFd
PC9zdHlsZT48L0Rpc3BsYXlUZXh0PjxyZWNvcmQ+PHJlYy1udW1iZXI+Mjk8L3JlYy1udW1iZXI+
PGZvcmVpZ24ta2V5cz48a2V5IGFwcD0iRU4iIGRiLWlkPSJzdDB6c2F4cGVhdnBhZmU5ZHBkNXRw
OWZ4cnM5NXQyZHQ1engiIHRpbWVzdGFtcD0iMCI+Mjk8L2tleT48L2ZvcmVpZ24ta2V5cz48cmVm
LXR5cGUgbmFtZT0iSm91cm5hbCBBcnRpY2xlIj4xNzwvcmVmLXR5cGU+PGNvbnRyaWJ1dG9ycz48
YXV0aG9ycz48YXV0aG9yPllpbiwgWi48L2F1dGhvcj48YXV0aG9yPlNoaSwgSy48L2F1dGhvcj48
YXV0aG9yPkJhbmVyamVlLCBTLjwvYXV0aG9yPjxhdXRob3I+UGFuZGV5LCBLLiBLLjwvYXV0aG9y
PjxhdXRob3I+QmVyYSwgUy48L2F1dGhvcj48YXV0aG9yPkdyYW5kZ2VuZXR0LCBELiBQLjwvYXV0
aG9yPjxhdXRob3I+QWloYXJhLCBILjwvYXV0aG9yPjwvYXV0aG9ycz48L2NvbnRyaWJ1dG9ycz48
YXV0aC1hZGRyZXNzPkRlcGFydG1lbnQgb2YgQmlvY2hlbWlzdHJ5LCBNb2xlY3VsYXIgQmlvbG9n
eSBhbmQgQmlvcGh5c2ljcywgVW5pdmVyc2l0eSBvZiBNaW5uZXNvdGEsIE1pbm5lYXBvbGlzLCBN
aW5uZXNvdGEgNTU0NTUsIFVTQS4mI3hEO0luc3RpdHV0ZSBmb3IgTW9sZWN1bGFyIFZpcm9sb2d5
LCBVbml2ZXJzaXR5IG9mIE1pbm5lc290YSwgTWlubmVhcG9saXMsIE1pbm5lc290YSA1NTQ1NSwg
VVNBLiYjeEQ7TWFzb25pYyBDYW5jZXIgQ2VudGVyLCBVbml2ZXJzaXR5IG9mIE1pbm5lc290YSwg
TWlubmVhcG9saXMsIE1pbm5lc290YSA1NTQ1NSwgVVNBLiYjeEQ7Tm9ydGhlYXN0ZXJuIENvbGxh
Ym9yYXRpdmUgQWNjZXNzIFRlYW0sIENvcm5lbGwgVW5pdmVyc2l0eSwgQWR2YW5jZWQgUGhvdG9u
IFNvdXJjZSwgTGVtb250LCBJbGxpbm9pcyA2MDQzOSwgVVNBLiYjeEQ7SW5zdGl0dXRlIGZvciBN
b2xlY3VsYXIgVmlyb2xvZ3ksIFN0LiBMb3VpcyBVbml2ZXJzaXR5IEhlYWx0aCBTY2llbmNlcyBD
ZW50ZXIsIFN0LiBMb3VpcywgTWlzc291cmkgNjMxMDQsIFVTQS48L2F1dGgtYWRkcmVzcz48dGl0
bGVzPjx0aXRsZT5DcnlzdGFsIHN0cnVjdHVyZSBvZiB0aGUgUm91cyBzYXJjb21hIHZpcnVzIGlu
dGFzb21lPC90aXRsZT48c2Vjb25kYXJ5LXRpdGxlPk5hdHVyZTwvc2Vjb25kYXJ5LXRpdGxlPjxh
bHQtdGl0bGU+TmF0dXJlPC9hbHQtdGl0bGU+PC90aXRsZXM+PHBhZ2VzPjM2Mi02PC9wYWdlcz48
dm9sdW1lPjUzMDwvdm9sdW1lPjxudW1iZXI+NzU5MDwvbnVtYmVyPjxlZGl0aW9uPjIwMTYvMDIv
MTk8L2VkaXRpb24+PGtleXdvcmRzPjxrZXl3b3JkPkNhdGFseXRpYyBEb21haW48L2tleXdvcmQ+
PGtleXdvcmQ+Q3J5c3RhbGxvZ3JhcGh5LCBYLVJheTwva2V5d29yZD48a2V5d29yZD5ETkEsIFZp
cmFsLypjaGVtaXN0cnkvbWV0YWJvbGlzbTwva2V5d29yZD48a2V5d29yZD5ISVYtMS9lbnp5bW9s
b2d5L21ldGFib2xpc208L2tleXdvcmQ+PGtleXdvcmQ+SW50ZWdyYXNlcy8qY2hlbWlzdHJ5L21l
dGFib2xpc208L2tleXdvcmQ+PGtleXdvcmQ+TW9kZWxzLCBNb2xlY3VsYXI8L2tleXdvcmQ+PGtl
eXdvcmQ+UHJvdGVpbiBCaW5kaW5nPC9rZXl3b3JkPjxrZXl3b3JkPlByb3RlaW4gTXVsdGltZXJp
emF0aW9uPC9rZXl3b3JkPjxrZXl3b3JkPlJvdXMgc2FyY29tYSB2aXJ1cy8qY2hlbWlzdHJ5Lypl
bnp5bW9sb2d5L2dlbmV0aWNzL21ldGFib2xpc208L2tleXdvcmQ+PGtleXdvcmQ+U3B1bWF2aXJ1
cy9lbnp5bW9sb2d5PC9rZXl3b3JkPjxrZXl3b3JkPlZpcnVzIEludGVncmF0aW9uPC9rZXl3b3Jk
Pjwva2V5d29yZHM+PGRhdGVzPjx5ZWFyPjIwMTY8L3llYXI+PHB1Yi1kYXRlcz48ZGF0ZT5GZWIg
MTg8L2RhdGU+PC9wdWItZGF0ZXM+PC9kYXRlcz48aXNibj4xNDc2LTQ2ODcgKEVsZWN0cm9uaWMp
JiN4RDswMDI4LTA4MzYgKExpbmtpbmcpPC9pc2JuPjxhY2Nlc3Npb24tbnVtPjI2ODg3NDk3PC9h
Y2Nlc3Npb24tbnVtPjx1cmxzPjxyZWxhdGVkLXVybHM+PHVybD5odHRwOi8vd3d3Lm5jYmkubmxt
Lm5paC5nb3YvcHVibWVkLzI2ODg3NDk3PC91cmw+PC9yZWxhdGVkLXVybHM+PC91cmxzPjxjdXN0
b20yPlBNQzQ4ODEzOTI8L2N1c3RvbTI+PGN1c3RvbTY+TmlobXM3NDc2MTc8L2N1c3RvbTY+PGVs
ZWN0cm9uaWMtcmVzb3VyY2UtbnVtPjEwLjEwMzgvbmF0dXJlMTY5NTA8L2VsZWN0cm9uaWMtcmVz
b3VyY2UtbnVtPjxyZW1vdGUtZGF0YWJhc2UtcHJvdmlkZXI+TkxNPC9yZW1vdGUtZGF0YWJhc2Ut
cHJvdmlkZXI+PGxhbmd1YWdlPmVuZzwvbGFuZ3VhZ2U+PC9yZWNvcmQ+PC9DaXRlPjwvRW5kTm90
ZT5=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PEVuZE5vdGU+PENpdGU+PEF1dGhvcj5ZaW48L0F1dGhvcj48WWVhcj4yMDE2PC9ZZWFyPjxSZWNO
dW0+Mjk8L1JlY051bT48RGlzcGxheVRleHQ+PHN0eWxlIGZhY2U9InN1cGVyc2NyaXB0Ij5bNjFd
PC9zdHlsZT48L0Rpc3BsYXlUZXh0PjxyZWNvcmQ+PHJlYy1udW1iZXI+Mjk8L3JlYy1udW1iZXI+
PGZvcmVpZ24ta2V5cz48a2V5IGFwcD0iRU4iIGRiLWlkPSJzdDB6c2F4cGVhdnBhZmU5ZHBkNXRw
OWZ4cnM5NXQyZHQ1engiIHRpbWVzdGFtcD0iMCI+Mjk8L2tleT48L2ZvcmVpZ24ta2V5cz48cmVm
LXR5cGUgbmFtZT0iSm91cm5hbCBBcnRpY2xlIj4xNzwvcmVmLXR5cGU+PGNvbnRyaWJ1dG9ycz48
YXV0aG9ycz48YXV0aG9yPllpbiwgWi48L2F1dGhvcj48YXV0aG9yPlNoaSwgSy48L2F1dGhvcj48
YXV0aG9yPkJhbmVyamVlLCBTLjwvYXV0aG9yPjxhdXRob3I+UGFuZGV5LCBLLiBLLjwvYXV0aG9y
PjxhdXRob3I+QmVyYSwgUy48L2F1dGhvcj48YXV0aG9yPkdyYW5kZ2VuZXR0LCBELiBQLjwvYXV0
aG9yPjxhdXRob3I+QWloYXJhLCBILjwvYXV0aG9yPjwvYXV0aG9ycz48L2NvbnRyaWJ1dG9ycz48
YXV0aC1hZGRyZXNzPkRlcGFydG1lbnQgb2YgQmlvY2hlbWlzdHJ5LCBNb2xlY3VsYXIgQmlvbG9n
eSBhbmQgQmlvcGh5c2ljcywgVW5pdmVyc2l0eSBvZiBNaW5uZXNvdGEsIE1pbm5lYXBvbGlzLCBN
aW5uZXNvdGEgNTU0NTUsIFVTQS4mI3hEO0luc3RpdHV0ZSBmb3IgTW9sZWN1bGFyIFZpcm9sb2d5
LCBVbml2ZXJzaXR5IG9mIE1pbm5lc290YSwgTWlubmVhcG9saXMsIE1pbm5lc290YSA1NTQ1NSwg
VVNBLiYjeEQ7TWFzb25pYyBDYW5jZXIgQ2VudGVyLCBVbml2ZXJzaXR5IG9mIE1pbm5lc290YSwg
TWlubmVhcG9saXMsIE1pbm5lc290YSA1NTQ1NSwgVVNBLiYjeEQ7Tm9ydGhlYXN0ZXJuIENvbGxh
Ym9yYXRpdmUgQWNjZXNzIFRlYW0sIENvcm5lbGwgVW5pdmVyc2l0eSwgQWR2YW5jZWQgUGhvdG9u
IFNvdXJjZSwgTGVtb250LCBJbGxpbm9pcyA2MDQzOSwgVVNBLiYjeEQ7SW5zdGl0dXRlIGZvciBN
b2xlY3VsYXIgVmlyb2xvZ3ksIFN0LiBMb3VpcyBVbml2ZXJzaXR5IEhlYWx0aCBTY2llbmNlcyBD
ZW50ZXIsIFN0LiBMb3VpcywgTWlzc291cmkgNjMxMDQsIFVTQS48L2F1dGgtYWRkcmVzcz48dGl0
bGVzPjx0aXRsZT5DcnlzdGFsIHN0cnVjdHVyZSBvZiB0aGUgUm91cyBzYXJjb21hIHZpcnVzIGlu
dGFzb21lPC90aXRsZT48c2Vjb25kYXJ5LXRpdGxlPk5hdHVyZTwvc2Vjb25kYXJ5LXRpdGxlPjxh
bHQtdGl0bGU+TmF0dXJlPC9hbHQtdGl0bGU+PC90aXRsZXM+PHBhZ2VzPjM2Mi02PC9wYWdlcz48
dm9sdW1lPjUzMDwvdm9sdW1lPjxudW1iZXI+NzU5MDwvbnVtYmVyPjxlZGl0aW9uPjIwMTYvMDIv
MTk8L2VkaXRpb24+PGtleXdvcmRzPjxrZXl3b3JkPkNhdGFseXRpYyBEb21haW48L2tleXdvcmQ+
PGtleXdvcmQ+Q3J5c3RhbGxvZ3JhcGh5LCBYLVJheTwva2V5d29yZD48a2V5d29yZD5ETkEsIFZp
cmFsLypjaGVtaXN0cnkvbWV0YWJvbGlzbTwva2V5d29yZD48a2V5d29yZD5ISVYtMS9lbnp5bW9s
b2d5L21ldGFib2xpc208L2tleXdvcmQ+PGtleXdvcmQ+SW50ZWdyYXNlcy8qY2hlbWlzdHJ5L21l
dGFib2xpc208L2tleXdvcmQ+PGtleXdvcmQ+TW9kZWxzLCBNb2xlY3VsYXI8L2tleXdvcmQ+PGtl
eXdvcmQ+UHJvdGVpbiBCaW5kaW5nPC9rZXl3b3JkPjxrZXl3b3JkPlByb3RlaW4gTXVsdGltZXJp
emF0aW9uPC9rZXl3b3JkPjxrZXl3b3JkPlJvdXMgc2FyY29tYSB2aXJ1cy8qY2hlbWlzdHJ5Lypl
bnp5bW9sb2d5L2dlbmV0aWNzL21ldGFib2xpc208L2tleXdvcmQ+PGtleXdvcmQ+U3B1bWF2aXJ1
cy9lbnp5bW9sb2d5PC9rZXl3b3JkPjxrZXl3b3JkPlZpcnVzIEludGVncmF0aW9uPC9rZXl3b3Jk
Pjwva2V5d29yZHM+PGRhdGVzPjx5ZWFyPjIwMTY8L3llYXI+PHB1Yi1kYXRlcz48ZGF0ZT5GZWIg
MTg8L2RhdGU+PC9wdWItZGF0ZXM+PC9kYXRlcz48aXNibj4xNDc2LTQ2ODcgKEVsZWN0cm9uaWMp
JiN4RDswMDI4LTA4MzYgKExpbmtpbmcpPC9pc2JuPjxhY2Nlc3Npb24tbnVtPjI2ODg3NDk3PC9h
Y2Nlc3Npb24tbnVtPjx1cmxzPjxyZWxhdGVkLXVybHM+PHVybD5odHRwOi8vd3d3Lm5jYmkubmxt
Lm5paC5nb3YvcHVibWVkLzI2ODg3NDk3PC91cmw+PC9yZWxhdGVkLXVybHM+PC91cmxzPjxjdXN0
b20yPlBNQzQ4ODEzOTI8L2N1c3RvbTI+PGN1c3RvbTY+TmlobXM3NDc2MTc8L2N1c3RvbTY+PGVs
ZWN0cm9uaWMtcmVzb3VyY2UtbnVtPjEwLjEwMzgvbmF0dXJlMTY5NTA8L2VsZWN0cm9uaWMtcmVz
b3VyY2UtbnVtPjxyZW1vdGUtZGF0YWJhc2UtcHJvdmlkZXI+TkxNPC9yZW1vdGUtZGF0YWJhc2Ut
cHJvdmlkZXI+PGxhbmd1YWdlPmVuZzwvbGFuZ3VhZ2U+PC9yZWNvcmQ+PC9DaXRlPjwvRW5kTm90
ZT5=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[61]</w:t>
      </w:r>
      <w:r w:rsidR="008C6165" w:rsidRPr="0004068B">
        <w:rPr>
          <w:rFonts w:ascii="Book Antiqua" w:hAnsi="Book Antiqua" w:cs="Times New Roman"/>
          <w:sz w:val="24"/>
          <w:szCs w:val="24"/>
          <w:lang w:val="en-US"/>
        </w:rPr>
        <w:fldChar w:fldCharType="end"/>
      </w:r>
      <w:r w:rsidR="009C6208" w:rsidRPr="0004068B">
        <w:rPr>
          <w:rFonts w:ascii="Book Antiqua" w:hAnsi="Book Antiqua" w:cs="Times New Roman"/>
          <w:sz w:val="24"/>
          <w:szCs w:val="24"/>
          <w:lang w:val="en-US"/>
        </w:rPr>
        <w:t>, respectively</w:t>
      </w:r>
      <w:r w:rsidR="00160061" w:rsidRPr="0004068B">
        <w:rPr>
          <w:rFonts w:ascii="Book Antiqua" w:hAnsi="Book Antiqua" w:cs="Times New Roman"/>
          <w:sz w:val="24"/>
          <w:szCs w:val="24"/>
          <w:lang w:val="en-US"/>
        </w:rPr>
        <w:t xml:space="preserve">. </w:t>
      </w:r>
      <w:r w:rsidR="00A511F7" w:rsidRPr="0004068B">
        <w:rPr>
          <w:rFonts w:ascii="Book Antiqua" w:hAnsi="Book Antiqua" w:cs="Times New Roman"/>
          <w:sz w:val="24"/>
          <w:szCs w:val="24"/>
          <w:lang w:val="en-US"/>
        </w:rPr>
        <w:t xml:space="preserve">The MMTV intasome was assembled using pre-processed 22 bp vDNA, and thus represents </w:t>
      </w:r>
      <w:r w:rsidR="00EB48D5" w:rsidRPr="0004068B">
        <w:rPr>
          <w:rFonts w:ascii="Book Antiqua" w:hAnsi="Book Antiqua" w:cs="Times New Roman"/>
          <w:sz w:val="24"/>
          <w:szCs w:val="24"/>
          <w:lang w:val="en-US"/>
        </w:rPr>
        <w:t xml:space="preserve">the </w:t>
      </w:r>
      <w:r w:rsidR="00FF3FD2" w:rsidRPr="0004068B">
        <w:rPr>
          <w:rFonts w:ascii="Book Antiqua" w:hAnsi="Book Antiqua" w:cs="Times New Roman"/>
          <w:sz w:val="24"/>
          <w:szCs w:val="24"/>
          <w:lang w:val="en-US"/>
        </w:rPr>
        <w:t>CDC</w:t>
      </w:r>
      <w:r w:rsidR="008C6165" w:rsidRPr="0004068B">
        <w:rPr>
          <w:rFonts w:ascii="Book Antiqua" w:hAnsi="Book Antiqua" w:cs="Times New Roman"/>
          <w:sz w:val="24"/>
          <w:szCs w:val="24"/>
          <w:lang w:val="en-US"/>
        </w:rPr>
        <w:fldChar w:fldCharType="begin">
          <w:fldData xml:space="preserve">PEVuZE5vdGU+PENpdGU+PEF1dGhvcj5CYWxsYW5kcmFzLUNvbGFzPC9BdXRob3I+PFllYXI+MjAx
NjwvWWVhcj48UmVjTnVtPjIzPC9SZWNOdW0+PERpc3BsYXlUZXh0PjxzdHlsZSBmYWNlPSJzdXBl
cnNjcmlwdCI+WzI2XTwvc3R5bGU+PC9EaXNwbGF5VGV4dD48cmVjb3JkPjxyZWMtbnVtYmVyPjIz
PC9yZWMtbnVtYmVyPjxmb3JlaWduLWtleXM+PGtleSBhcHA9IkVOIiBkYi1pZD0ic3QwenNheHBl
YXZwYWZlOWRwZDV0cDlmeHJzOTV0MmR0NXp4IiB0aW1lc3RhbXA9IjAiPjIzPC9rZXk+PC9mb3Jl
aWduLWtleXM+PHJlZi10eXBlIG5hbWU9IkpvdXJuYWwgQXJ0aWNsZSI+MTc8L3JlZi10eXBlPjxj
b250cmlidXRvcnM+PGF1dGhvcnM+PGF1dGhvcj5CYWxsYW5kcmFzLUNvbGFzLCBBLjwvYXV0aG9y
PjxhdXRob3I+QnJvd24sIE0uPC9hdXRob3I+PGF1dGhvcj5Db29rLCBOLiBKLjwvYXV0aG9yPjxh
dXRob3I+RGV3ZG5leSwgVC4gRy48L2F1dGhvcj48YXV0aG9yPkRlbWVsZXIsIEIuPC9hdXRob3I+
PGF1dGhvcj5DaGVyZXBhbm92LCBQLjwvYXV0aG9yPjxhdXRob3I+THl1bWtpcywgRC48L2F1dGhv
cj48YXV0aG9yPkVuZ2VsbWFuLCBBLiBOLjwvYXV0aG9yPjwvYXV0aG9ycz48L2NvbnRyaWJ1dG9y
cz48YXV0aC1hZGRyZXNzPkRlcGFydG1lbnQgb2YgQ2FuY2VyIEltbXVub2xvZ3kgYW5kIFZpcm9s
b2d5LCBEYW5hLUZhcmJlciBDYW5jZXIgSW5zdGl0dXRlIGFuZCBEZXBhcnRtZW50IG9mIE1lZGlj
aW5lLCBIYXJ2YXJkIE1lZGljYWwgU2Nob29sLCA0NTAgQnJvb2tsaW5lIEF2ZW51ZSwgQm9zdG9u
LCBNYXNzYWNodXNldHRzIDAyMjE1LCBVU0EuJiN4RDtMYWJvcmF0b3J5IG9mIEdlbmV0aWNzIGFu
ZCBIZWxtc2xleSBDZW50ZXIgZm9yIEdlbm9taWMgTWVkaWNpbmUsIFRoZSBTYWxrIEluc3RpdHV0
ZSBmb3IgQmlvbG9naWNhbCBTdHVkaWVzLCAxMDAxMCBOIFRvcnJleSBQaW5lcyBSb2FkLCBMYSBK
b2xsYSwgQ2FsaWZvcm5pYSA5MjAzNywgVVNBLiYjeEQ7Q2xhcmUgSGFsbCBMYWJvcmF0b3JpZXMs
IFRoZSBGcmFuY2lzIENyaWNrIEluc3RpdHV0ZSwgQmxhbmNoZSBMYW5lLCBTb3V0aCBNaW1tcywg
UG90dGVycyBCYXIsIEhlcnRmb3Jkc2hpcmUgRU42IDNMRCwgVUsuJiN4RDtEZXBhcnRtZW50IG9m
IEJpb2NoZW1pc3RyeSwgVGhlIFVuaXZlcnNpdHkgb2YgVGV4YXMgSGVhbHRoIFNjaWVuY2UgQ2Vu
dGVyIGF0IFNhbiBBbnRvbmlvLCA3NzAzIEZsb3lkIEN1cmwgRHJpdmUsIFNhbiBBbnRvbmlvLCBU
ZXhhcyA3ODIyOSwgVVNBLiYjeEQ7RGl2aXNpb24gb2YgTWVkaWNpbmUsIEltcGVyaWFsIENvbGxl
Z2UgTG9uZG9uLCBTdC4gTWFyeSZhcG9zO3MgQ2FtcHVzLCBOb3Jmb2xrIFBsYWNlLCBMb25kb24g
VzIgMVBHLCBVSy48L2F1dGgtYWRkcmVzcz48dGl0bGVzPjx0aXRsZT5DcnlvLUVNIHJldmVhbHMg
YSBub3ZlbCBvY3RhbWVyaWMgaW50ZWdyYXNlIHN0cnVjdHVyZSBmb3IgYmV0YXJldHJvdmlyYWwg
aW50YXNvbWUgZnVuY3Rpb248L3RpdGxlPjxzZWNvbmRhcnktdGl0bGU+TmF0dXJlPC9zZWNvbmRh
cnktdGl0bGU+PC90aXRsZXM+PHBhZ2VzPjM1OC02MTwvcGFnZXM+PHZvbHVtZT41MzA8L3ZvbHVt
ZT48bnVtYmVyPjc1OTA8L251bWJlcj48a2V5d29yZHM+PGtleXdvcmQ+Q2F0YWx5dGljIERvbWFp
bjwva2V5d29yZD48a2V5d29yZD4qQ3J5b2VsZWN0cm9uIE1pY3Jvc2NvcHk8L2tleXdvcmQ+PGtl
eXdvcmQ+Q3J5c3RhbGxvZ3JhcGh5LCBYLVJheTwva2V5d29yZD48a2V5d29yZD5ETkEsIFZpcmFs
L2NoZW1pc3RyeS8qbWV0YWJvbGlzbS8qdWx0cmFzdHJ1Y3R1cmU8L2tleXdvcmQ+PGtleXdvcmQ+
SW50ZWdyYXNlcy8qY2hlbWlzdHJ5L21ldGFib2xpc20vKnVsdHJhc3RydWN0dXJlPC9rZXl3b3Jk
PjxrZXl3b3JkPk1hbW1hcnkgVHVtb3IgVmlydXMsIE1vdXNlL2NoZW1pc3RyeS8qZW56eW1vbG9n
eS9nZW5ldGljcy91bHRyYXN0cnVjdHVyZTwva2V5d29yZD48a2V5d29yZD5Nb2RlbHMsIE1vbGVj
dWxhcjwva2V5d29yZD48a2V5d29yZD4qUHJvdGVpbiBNdWx0aW1lcml6YXRpb248L2tleXdvcmQ+
PGtleXdvcmQ+UHJvdGVpbiBTdHJ1Y3R1cmUsIFF1YXRlcm5hcnk8L2tleXdvcmQ+PGtleXdvcmQ+
U3B1bWF2aXJ1cy9jaGVtaXN0cnkvZW56eW1vbG9neTwva2V5d29yZD48a2V5d29yZD5WaXJ1cyBJ
bnRlZ3JhdGlvbjwva2V5d29yZD48L2tleXdvcmRzPjxkYXRlcz48eWVhcj4yMDE2PC95ZWFyPjxw
dWItZGF0ZXM+PGRhdGU+RmViIDE4PC9kYXRlPjwvcHViLWRhdGVzPjwvZGF0ZXM+PHB1Ymxpc2hl
cj5OYXR1cmUgUHVibGlzaGluZyBHcm91cCwgYSBkaXZpc2lvbiBvZiBNYWNtaWxsYW4gUHVibGlz
aGVycyBMaW1pdGVkLiBBbGwgUmlnaHRzIFJlc2VydmVkLjwvcHVibGlzaGVyPjxpc2JuPjE0NzYt
NDY4NyAoRWxlY3Ryb25pYykmI3hEOzAwMjgtMDgzNiAoTGlua2luZyk8L2lzYm4+PGFjY2Vzc2lv
bi1udW0+MjY4ODc0OTY8L2FjY2Vzc2lvbi1udW0+PHdvcmstdHlwZT5MZXR0ZXI8L3dvcmstdHlw
ZT48dXJscz48cmVsYXRlZC11cmxzPjx1cmw+aHR0cDovL3d3dy5uY2JpLm5sbS5uaWguZ292L3B1
Ym1lZC8yNjg4NzQ5NjwvdXJsPjwvcmVsYXRlZC11cmxzPjwvdXJscz48Y3VzdG9tMj5QTUM0OTA4
OTY4PC9jdXN0b20yPjxlbGVjdHJvbmljLXJlc291cmNlLW51bT4xMC4xMDM4L25hdHVyZTE2OTU1
PC9lbGVjdHJvbmljLXJlc291cmNlLW51bT48L3JlY29yZD48L0NpdGU+PC9FbmROb3RlPgB=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PEVuZE5vdGU+PENpdGU+PEF1dGhvcj5CYWxsYW5kcmFzLUNvbGFzPC9BdXRob3I+PFllYXI+MjAx
NjwvWWVhcj48UmVjTnVtPjIzPC9SZWNOdW0+PERpc3BsYXlUZXh0PjxzdHlsZSBmYWNlPSJzdXBl
cnNjcmlwdCI+WzI2XTwvc3R5bGU+PC9EaXNwbGF5VGV4dD48cmVjb3JkPjxyZWMtbnVtYmVyPjIz
PC9yZWMtbnVtYmVyPjxmb3JlaWduLWtleXM+PGtleSBhcHA9IkVOIiBkYi1pZD0ic3QwenNheHBl
YXZwYWZlOWRwZDV0cDlmeHJzOTV0MmR0NXp4IiB0aW1lc3RhbXA9IjAiPjIzPC9rZXk+PC9mb3Jl
aWduLWtleXM+PHJlZi10eXBlIG5hbWU9IkpvdXJuYWwgQXJ0aWNsZSI+MTc8L3JlZi10eXBlPjxj
b250cmlidXRvcnM+PGF1dGhvcnM+PGF1dGhvcj5CYWxsYW5kcmFzLUNvbGFzLCBBLjwvYXV0aG9y
PjxhdXRob3I+QnJvd24sIE0uPC9hdXRob3I+PGF1dGhvcj5Db29rLCBOLiBKLjwvYXV0aG9yPjxh
dXRob3I+RGV3ZG5leSwgVC4gRy48L2F1dGhvcj48YXV0aG9yPkRlbWVsZXIsIEIuPC9hdXRob3I+
PGF1dGhvcj5DaGVyZXBhbm92LCBQLjwvYXV0aG9yPjxhdXRob3I+THl1bWtpcywgRC48L2F1dGhv
cj48YXV0aG9yPkVuZ2VsbWFuLCBBLiBOLjwvYXV0aG9yPjwvYXV0aG9ycz48L2NvbnRyaWJ1dG9y
cz48YXV0aC1hZGRyZXNzPkRlcGFydG1lbnQgb2YgQ2FuY2VyIEltbXVub2xvZ3kgYW5kIFZpcm9s
b2d5LCBEYW5hLUZhcmJlciBDYW5jZXIgSW5zdGl0dXRlIGFuZCBEZXBhcnRtZW50IG9mIE1lZGlj
aW5lLCBIYXJ2YXJkIE1lZGljYWwgU2Nob29sLCA0NTAgQnJvb2tsaW5lIEF2ZW51ZSwgQm9zdG9u
LCBNYXNzYWNodXNldHRzIDAyMjE1LCBVU0EuJiN4RDtMYWJvcmF0b3J5IG9mIEdlbmV0aWNzIGFu
ZCBIZWxtc2xleSBDZW50ZXIgZm9yIEdlbm9taWMgTWVkaWNpbmUsIFRoZSBTYWxrIEluc3RpdHV0
ZSBmb3IgQmlvbG9naWNhbCBTdHVkaWVzLCAxMDAxMCBOIFRvcnJleSBQaW5lcyBSb2FkLCBMYSBK
b2xsYSwgQ2FsaWZvcm5pYSA5MjAzNywgVVNBLiYjeEQ7Q2xhcmUgSGFsbCBMYWJvcmF0b3JpZXMs
IFRoZSBGcmFuY2lzIENyaWNrIEluc3RpdHV0ZSwgQmxhbmNoZSBMYW5lLCBTb3V0aCBNaW1tcywg
UG90dGVycyBCYXIsIEhlcnRmb3Jkc2hpcmUgRU42IDNMRCwgVUsuJiN4RDtEZXBhcnRtZW50IG9m
IEJpb2NoZW1pc3RyeSwgVGhlIFVuaXZlcnNpdHkgb2YgVGV4YXMgSGVhbHRoIFNjaWVuY2UgQ2Vu
dGVyIGF0IFNhbiBBbnRvbmlvLCA3NzAzIEZsb3lkIEN1cmwgRHJpdmUsIFNhbiBBbnRvbmlvLCBU
ZXhhcyA3ODIyOSwgVVNBLiYjeEQ7RGl2aXNpb24gb2YgTWVkaWNpbmUsIEltcGVyaWFsIENvbGxl
Z2UgTG9uZG9uLCBTdC4gTWFyeSZhcG9zO3MgQ2FtcHVzLCBOb3Jmb2xrIFBsYWNlLCBMb25kb24g
VzIgMVBHLCBVSy48L2F1dGgtYWRkcmVzcz48dGl0bGVzPjx0aXRsZT5DcnlvLUVNIHJldmVhbHMg
YSBub3ZlbCBvY3RhbWVyaWMgaW50ZWdyYXNlIHN0cnVjdHVyZSBmb3IgYmV0YXJldHJvdmlyYWwg
aW50YXNvbWUgZnVuY3Rpb248L3RpdGxlPjxzZWNvbmRhcnktdGl0bGU+TmF0dXJlPC9zZWNvbmRh
cnktdGl0bGU+PC90aXRsZXM+PHBhZ2VzPjM1OC02MTwvcGFnZXM+PHZvbHVtZT41MzA8L3ZvbHVt
ZT48bnVtYmVyPjc1OTA8L251bWJlcj48a2V5d29yZHM+PGtleXdvcmQ+Q2F0YWx5dGljIERvbWFp
bjwva2V5d29yZD48a2V5d29yZD4qQ3J5b2VsZWN0cm9uIE1pY3Jvc2NvcHk8L2tleXdvcmQ+PGtl
eXdvcmQ+Q3J5c3RhbGxvZ3JhcGh5LCBYLVJheTwva2V5d29yZD48a2V5d29yZD5ETkEsIFZpcmFs
L2NoZW1pc3RyeS8qbWV0YWJvbGlzbS8qdWx0cmFzdHJ1Y3R1cmU8L2tleXdvcmQ+PGtleXdvcmQ+
SW50ZWdyYXNlcy8qY2hlbWlzdHJ5L21ldGFib2xpc20vKnVsdHJhc3RydWN0dXJlPC9rZXl3b3Jk
PjxrZXl3b3JkPk1hbW1hcnkgVHVtb3IgVmlydXMsIE1vdXNlL2NoZW1pc3RyeS8qZW56eW1vbG9n
eS9nZW5ldGljcy91bHRyYXN0cnVjdHVyZTwva2V5d29yZD48a2V5d29yZD5Nb2RlbHMsIE1vbGVj
dWxhcjwva2V5d29yZD48a2V5d29yZD4qUHJvdGVpbiBNdWx0aW1lcml6YXRpb248L2tleXdvcmQ+
PGtleXdvcmQ+UHJvdGVpbiBTdHJ1Y3R1cmUsIFF1YXRlcm5hcnk8L2tleXdvcmQ+PGtleXdvcmQ+
U3B1bWF2aXJ1cy9jaGVtaXN0cnkvZW56eW1vbG9neTwva2V5d29yZD48a2V5d29yZD5WaXJ1cyBJ
bnRlZ3JhdGlvbjwva2V5d29yZD48L2tleXdvcmRzPjxkYXRlcz48eWVhcj4yMDE2PC95ZWFyPjxw
dWItZGF0ZXM+PGRhdGU+RmViIDE4PC9kYXRlPjwvcHViLWRhdGVzPjwvZGF0ZXM+PHB1Ymxpc2hl
cj5OYXR1cmUgUHVibGlzaGluZyBHcm91cCwgYSBkaXZpc2lvbiBvZiBNYWNtaWxsYW4gUHVibGlz
aGVycyBMaW1pdGVkLiBBbGwgUmlnaHRzIFJlc2VydmVkLjwvcHVibGlzaGVyPjxpc2JuPjE0NzYt
NDY4NyAoRWxlY3Ryb25pYykmI3hEOzAwMjgtMDgzNiAoTGlua2luZyk8L2lzYm4+PGFjY2Vzc2lv
bi1udW0+MjY4ODc0OTY8L2FjY2Vzc2lvbi1udW0+PHdvcmstdHlwZT5MZXR0ZXI8L3dvcmstdHlw
ZT48dXJscz48cmVsYXRlZC11cmxzPjx1cmw+aHR0cDovL3d3dy5uY2JpLm5sbS5uaWguZ292L3B1
Ym1lZC8yNjg4NzQ5NjwvdXJsPjwvcmVsYXRlZC11cmxzPjwvdXJscz48Y3VzdG9tMj5QTUM0OTA4
OTY4PC9jdXN0b20yPjxlbGVjdHJvbmljLXJlc291cmNlLW51bT4xMC4xMDM4L25hdHVyZTE2OTU1
PC9lbGVjdHJvbmljLXJlc291cmNlLW51bT48L3JlY29yZD48L0NpdGU+PC9FbmROb3RlPgB=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[26]</w:t>
      </w:r>
      <w:r w:rsidR="008C6165" w:rsidRPr="0004068B">
        <w:rPr>
          <w:rFonts w:ascii="Book Antiqua" w:hAnsi="Book Antiqua" w:cs="Times New Roman"/>
          <w:sz w:val="24"/>
          <w:szCs w:val="24"/>
          <w:lang w:val="en-US"/>
        </w:rPr>
        <w:fldChar w:fldCharType="end"/>
      </w:r>
      <w:r w:rsidR="00A511F7" w:rsidRPr="0004068B">
        <w:rPr>
          <w:rFonts w:ascii="Book Antiqua" w:hAnsi="Book Antiqua" w:cs="Times New Roman"/>
          <w:sz w:val="24"/>
          <w:szCs w:val="24"/>
          <w:lang w:val="en-US"/>
        </w:rPr>
        <w:t xml:space="preserve">. </w:t>
      </w:r>
      <w:r w:rsidR="00EB48D5" w:rsidRPr="0004068B">
        <w:rPr>
          <w:rFonts w:ascii="Book Antiqua" w:hAnsi="Book Antiqua" w:cs="Times New Roman"/>
          <w:sz w:val="24"/>
          <w:szCs w:val="24"/>
          <w:lang w:val="en-US"/>
        </w:rPr>
        <w:t>T</w:t>
      </w:r>
      <w:r w:rsidR="00A511F7" w:rsidRPr="0004068B">
        <w:rPr>
          <w:rFonts w:ascii="Book Antiqua" w:hAnsi="Book Antiqua" w:cs="Times New Roman"/>
          <w:sz w:val="24"/>
          <w:szCs w:val="24"/>
          <w:lang w:val="en-US"/>
        </w:rPr>
        <w:t xml:space="preserve">he </w:t>
      </w:r>
      <w:r w:rsidR="00FA223B" w:rsidRPr="0004068B">
        <w:rPr>
          <w:rFonts w:ascii="Book Antiqua" w:hAnsi="Book Antiqua" w:cs="Times New Roman"/>
          <w:sz w:val="24"/>
          <w:szCs w:val="24"/>
          <w:lang w:val="en-US"/>
        </w:rPr>
        <w:t xml:space="preserve">RSV intasome structure </w:t>
      </w:r>
      <w:r w:rsidR="00EB48D5" w:rsidRPr="0004068B">
        <w:rPr>
          <w:rFonts w:ascii="Book Antiqua" w:hAnsi="Book Antiqua" w:cs="Times New Roman"/>
          <w:sz w:val="24"/>
          <w:szCs w:val="24"/>
          <w:lang w:val="en-US"/>
        </w:rPr>
        <w:t>by contrast is the</w:t>
      </w:r>
      <w:r w:rsidR="00A511F7" w:rsidRPr="0004068B">
        <w:rPr>
          <w:rFonts w:ascii="Book Antiqua" w:hAnsi="Book Antiqua" w:cs="Times New Roman"/>
          <w:sz w:val="24"/>
          <w:szCs w:val="24"/>
          <w:lang w:val="en-US"/>
        </w:rPr>
        <w:t xml:space="preserve"> STC</w:t>
      </w:r>
      <w:r w:rsidR="00EB48D5" w:rsidRPr="0004068B">
        <w:rPr>
          <w:rFonts w:ascii="Book Antiqua" w:hAnsi="Book Antiqua" w:cs="Times New Roman"/>
          <w:sz w:val="24"/>
          <w:szCs w:val="24"/>
          <w:lang w:val="en-US"/>
        </w:rPr>
        <w:t>,</w:t>
      </w:r>
      <w:r w:rsidR="00A511F7" w:rsidRPr="0004068B">
        <w:rPr>
          <w:rFonts w:ascii="Book Antiqua" w:hAnsi="Book Antiqua" w:cs="Times New Roman"/>
          <w:sz w:val="24"/>
          <w:szCs w:val="24"/>
          <w:lang w:val="en-US"/>
        </w:rPr>
        <w:t xml:space="preserve"> </w:t>
      </w:r>
      <w:r w:rsidR="00EB48D5" w:rsidRPr="0004068B">
        <w:rPr>
          <w:rFonts w:ascii="Book Antiqua" w:hAnsi="Book Antiqua" w:cs="Times New Roman"/>
          <w:sz w:val="24"/>
          <w:szCs w:val="24"/>
          <w:lang w:val="en-US"/>
        </w:rPr>
        <w:t xml:space="preserve">which </w:t>
      </w:r>
      <w:r w:rsidR="00A511F7" w:rsidRPr="0004068B">
        <w:rPr>
          <w:rFonts w:ascii="Book Antiqua" w:hAnsi="Book Antiqua" w:cs="Times New Roman"/>
          <w:sz w:val="24"/>
          <w:szCs w:val="24"/>
          <w:lang w:val="en-US"/>
        </w:rPr>
        <w:t xml:space="preserve">was assembled </w:t>
      </w:r>
      <w:r w:rsidR="00EB48D5" w:rsidRPr="0004068B">
        <w:rPr>
          <w:rFonts w:ascii="Book Antiqua" w:hAnsi="Book Antiqua" w:cs="Times New Roman"/>
          <w:sz w:val="24"/>
          <w:szCs w:val="24"/>
          <w:lang w:val="en-US"/>
        </w:rPr>
        <w:t>using a so-called X-mer disintegration substrate</w:t>
      </w:r>
      <w:r w:rsidR="008C6165" w:rsidRPr="0004068B">
        <w:rPr>
          <w:rFonts w:ascii="Book Antiqua" w:eastAsia="Times New Roman" w:hAnsi="Book Antiqua" w:cs="Times New Roman"/>
          <w:sz w:val="24"/>
          <w:szCs w:val="24"/>
          <w:lang w:val="en-US"/>
        </w:rPr>
        <w:fldChar w:fldCharType="begin"/>
      </w:r>
      <w:r w:rsidR="008C6165" w:rsidRPr="0004068B">
        <w:rPr>
          <w:rFonts w:ascii="Book Antiqua" w:eastAsia="Times New Roman" w:hAnsi="Book Antiqua" w:cs="Times New Roman"/>
          <w:sz w:val="24"/>
          <w:szCs w:val="24"/>
          <w:lang w:val="en-US"/>
        </w:rPr>
        <w:instrText xml:space="preserve"> ADDIN EN.CITE &lt;EndNote&gt;&lt;Cite&gt;&lt;Author&gt;Mazumder&lt;/Author&gt;&lt;Year&gt;1994&lt;/Year&gt;&lt;RecNum&gt;288&lt;/RecNum&gt;&lt;DisplayText&gt;&lt;style face="superscript"&gt;[132]&lt;/style&gt;&lt;/DisplayText&gt;&lt;record&gt;&lt;rec-number&gt;288&lt;/rec-number&gt;&lt;foreign-keys&gt;&lt;key app="EN" db-id="st0zsaxpeavpafe9dpd5tp9fxrs95t2dt5zx" timestamp="0"&gt;288&lt;/key&gt;&lt;/foreign-keys&gt;&lt;ref-type name="Journal Article"&gt;17&lt;/ref-type&gt;&lt;contributors&gt;&lt;authors&gt;&lt;author&gt;Mazumder, A.&lt;/author&gt;&lt;author&gt;Engelman, A.&lt;/author&gt;&lt;author&gt;Craigie, R.&lt;/author&gt;&lt;author&gt;Fesen, M.&lt;/author&gt;&lt;author&gt;Pommier, Y.&lt;/author&gt;&lt;/authors&gt;&lt;/contributors&gt;&lt;auth-address&gt;Laboratory of Molecular Pharmacology, NCI, Rockville, MD 20892.&lt;/auth-address&gt;&lt;titles&gt;&lt;title&gt;Intermolecular disintegration and intramolecular strand transfer activities of wild-type and mutant HIV-1 integrase&lt;/title&gt;&lt;secondary-title&gt;Nucleic Acids Res&lt;/secondary-title&gt;&lt;alt-title&gt;Nucleic acids research&lt;/alt-title&gt;&lt;/titles&gt;&lt;alt-periodical&gt;&lt;full-title&gt;Nucleic Acids Research&lt;/full-title&gt;&lt;/alt-periodical&gt;&lt;pages&gt;1037-43&lt;/pages&gt;&lt;volume&gt;22&lt;/volume&gt;&lt;number&gt;6&lt;/number&gt;&lt;edition&gt;1994/03/25&lt;/edition&gt;&lt;keywords&gt;&lt;keyword&gt;Base Sequence&lt;/keyword&gt;&lt;keyword&gt;DNA/chemistry/*metabolism&lt;/keyword&gt;&lt;keyword&gt;DNA Nucleotidyltransferases/*chemistry/genetics/metabolism&lt;/keyword&gt;&lt;keyword&gt;DNA, Viral/chemistry/metabolism&lt;/keyword&gt;&lt;keyword&gt;Gene Deletion&lt;/keyword&gt;&lt;keyword&gt;HIV-1/*enzymology/genetics&lt;/keyword&gt;&lt;keyword&gt;Integrases&lt;/keyword&gt;&lt;keyword&gt;Molecular Sequence Data&lt;/keyword&gt;&lt;keyword&gt;Mutation&lt;/keyword&gt;&lt;keyword&gt;Nucleic Acid Conformation&lt;/keyword&gt;&lt;keyword&gt;Structure-Activity Relationship&lt;/keyword&gt;&lt;keyword&gt;Substrate Specificity&lt;/keyword&gt;&lt;/keywords&gt;&lt;dates&gt;&lt;year&gt;1994&lt;/year&gt;&lt;pub-dates&gt;&lt;date&gt;Mar 25&lt;/date&gt;&lt;/pub-dates&gt;&lt;/dates&gt;&lt;isbn&gt;0305-1048 (Print)&amp;#xD;0305-1048 (Linking)&lt;/isbn&gt;&lt;accession-num&gt;8152908&lt;/accession-num&gt;&lt;urls&gt;&lt;related-urls&gt;&lt;url&gt;http://www.ncbi.nlm.nih.gov/pubmed/8152908&lt;/url&gt;&lt;/related-urls&gt;&lt;/urls&gt;&lt;custom2&gt;PMC307927&lt;/custom2&gt;&lt;remote-database-provider&gt;NLM&lt;/remote-database-provider&gt;&lt;language&gt;Eng&lt;/language&gt;&lt;/record&gt;&lt;/Cite&gt;&lt;/EndNote&gt;</w:instrText>
      </w:r>
      <w:r w:rsidR="008C6165" w:rsidRPr="0004068B">
        <w:rPr>
          <w:rFonts w:ascii="Book Antiqua" w:eastAsia="Times New Roman" w:hAnsi="Book Antiqua" w:cs="Times New Roman"/>
          <w:sz w:val="24"/>
          <w:szCs w:val="24"/>
          <w:lang w:val="en-US"/>
        </w:rPr>
        <w:fldChar w:fldCharType="separate"/>
      </w:r>
      <w:r w:rsidR="008C6165" w:rsidRPr="0004068B">
        <w:rPr>
          <w:rFonts w:ascii="Book Antiqua" w:eastAsia="Times New Roman" w:hAnsi="Book Antiqua" w:cs="Times New Roman"/>
          <w:noProof/>
          <w:sz w:val="24"/>
          <w:szCs w:val="24"/>
          <w:vertAlign w:val="superscript"/>
          <w:lang w:val="en-US"/>
        </w:rPr>
        <w:t>[132]</w:t>
      </w:r>
      <w:r w:rsidR="008C6165" w:rsidRPr="0004068B">
        <w:rPr>
          <w:rFonts w:ascii="Book Antiqua" w:eastAsia="Times New Roman" w:hAnsi="Book Antiqua" w:cs="Times New Roman"/>
          <w:sz w:val="24"/>
          <w:szCs w:val="24"/>
          <w:lang w:val="en-US"/>
        </w:rPr>
        <w:fldChar w:fldCharType="end"/>
      </w:r>
      <w:r w:rsidR="00EB48D5" w:rsidRPr="0004068B">
        <w:rPr>
          <w:rFonts w:ascii="Book Antiqua" w:hAnsi="Book Antiqua" w:cs="Times New Roman"/>
          <w:sz w:val="24"/>
          <w:szCs w:val="24"/>
          <w:lang w:val="en-US"/>
        </w:rPr>
        <w:t xml:space="preserve"> </w:t>
      </w:r>
      <w:r w:rsidR="009B1C19" w:rsidRPr="0004068B">
        <w:rPr>
          <w:rFonts w:ascii="Book Antiqua" w:hAnsi="Book Antiqua" w:cs="Times New Roman"/>
          <w:sz w:val="24"/>
          <w:szCs w:val="24"/>
          <w:lang w:val="en-US"/>
        </w:rPr>
        <w:t xml:space="preserve">where three oligonucleotide strands were annealed together to yield a synapsed complex composed of two 22 bp vDNA </w:t>
      </w:r>
      <w:r w:rsidR="009B1C19" w:rsidRPr="0004068B">
        <w:rPr>
          <w:rFonts w:ascii="Book Antiqua" w:hAnsi="Book Antiqua" w:cs="Times New Roman"/>
          <w:sz w:val="24"/>
          <w:szCs w:val="24"/>
          <w:lang w:val="en-US"/>
        </w:rPr>
        <w:lastRenderedPageBreak/>
        <w:t xml:space="preserve">branches covalently linked through a central 6 bp stagger to a 38 bp </w:t>
      </w:r>
      <w:r w:rsidR="00764C5E" w:rsidRPr="0004068B">
        <w:rPr>
          <w:rFonts w:ascii="Book Antiqua" w:hAnsi="Book Antiqua" w:cs="Times New Roman"/>
          <w:sz w:val="24"/>
          <w:szCs w:val="24"/>
          <w:lang w:val="en-US"/>
        </w:rPr>
        <w:t xml:space="preserve">palindromic </w:t>
      </w:r>
      <w:r w:rsidR="00FF3FD2" w:rsidRPr="0004068B">
        <w:rPr>
          <w:rFonts w:ascii="Book Antiqua" w:hAnsi="Book Antiqua" w:cs="Times New Roman"/>
          <w:sz w:val="24"/>
          <w:szCs w:val="24"/>
          <w:lang w:val="en-US"/>
        </w:rPr>
        <w:t>tDNA</w:t>
      </w:r>
      <w:r w:rsidR="008C6165" w:rsidRPr="0004068B">
        <w:rPr>
          <w:rFonts w:ascii="Book Antiqua" w:hAnsi="Book Antiqua" w:cs="Times New Roman"/>
          <w:sz w:val="24"/>
          <w:szCs w:val="24"/>
          <w:lang w:val="en-US"/>
        </w:rPr>
        <w:fldChar w:fldCharType="begin">
          <w:fldData xml:space="preserve">PEVuZE5vdGU+PENpdGU+PEF1dGhvcj5ZaW48L0F1dGhvcj48WWVhcj4yMDE2PC9ZZWFyPjxSZWNO
dW0+Mjk8L1JlY051bT48RGlzcGxheVRleHQ+PHN0eWxlIGZhY2U9InN1cGVyc2NyaXB0Ij5bNjFd
PC9zdHlsZT48L0Rpc3BsYXlUZXh0PjxyZWNvcmQ+PHJlYy1udW1iZXI+Mjk8L3JlYy1udW1iZXI+
PGZvcmVpZ24ta2V5cz48a2V5IGFwcD0iRU4iIGRiLWlkPSJzdDB6c2F4cGVhdnBhZmU5ZHBkNXRw
OWZ4cnM5NXQyZHQ1engiIHRpbWVzdGFtcD0iMCI+Mjk8L2tleT48L2ZvcmVpZ24ta2V5cz48cmVm
LXR5cGUgbmFtZT0iSm91cm5hbCBBcnRpY2xlIj4xNzwvcmVmLXR5cGU+PGNvbnRyaWJ1dG9ycz48
YXV0aG9ycz48YXV0aG9yPllpbiwgWi48L2F1dGhvcj48YXV0aG9yPlNoaSwgSy48L2F1dGhvcj48
YXV0aG9yPkJhbmVyamVlLCBTLjwvYXV0aG9yPjxhdXRob3I+UGFuZGV5LCBLLiBLLjwvYXV0aG9y
PjxhdXRob3I+QmVyYSwgUy48L2F1dGhvcj48YXV0aG9yPkdyYW5kZ2VuZXR0LCBELiBQLjwvYXV0
aG9yPjxhdXRob3I+QWloYXJhLCBILjwvYXV0aG9yPjwvYXV0aG9ycz48L2NvbnRyaWJ1dG9ycz48
YXV0aC1hZGRyZXNzPkRlcGFydG1lbnQgb2YgQmlvY2hlbWlzdHJ5LCBNb2xlY3VsYXIgQmlvbG9n
eSBhbmQgQmlvcGh5c2ljcywgVW5pdmVyc2l0eSBvZiBNaW5uZXNvdGEsIE1pbm5lYXBvbGlzLCBN
aW5uZXNvdGEgNTU0NTUsIFVTQS4mI3hEO0luc3RpdHV0ZSBmb3IgTW9sZWN1bGFyIFZpcm9sb2d5
LCBVbml2ZXJzaXR5IG9mIE1pbm5lc290YSwgTWlubmVhcG9saXMsIE1pbm5lc290YSA1NTQ1NSwg
VVNBLiYjeEQ7TWFzb25pYyBDYW5jZXIgQ2VudGVyLCBVbml2ZXJzaXR5IG9mIE1pbm5lc290YSwg
TWlubmVhcG9saXMsIE1pbm5lc290YSA1NTQ1NSwgVVNBLiYjeEQ7Tm9ydGhlYXN0ZXJuIENvbGxh
Ym9yYXRpdmUgQWNjZXNzIFRlYW0sIENvcm5lbGwgVW5pdmVyc2l0eSwgQWR2YW5jZWQgUGhvdG9u
IFNvdXJjZSwgTGVtb250LCBJbGxpbm9pcyA2MDQzOSwgVVNBLiYjeEQ7SW5zdGl0dXRlIGZvciBN
b2xlY3VsYXIgVmlyb2xvZ3ksIFN0LiBMb3VpcyBVbml2ZXJzaXR5IEhlYWx0aCBTY2llbmNlcyBD
ZW50ZXIsIFN0LiBMb3VpcywgTWlzc291cmkgNjMxMDQsIFVTQS48L2F1dGgtYWRkcmVzcz48dGl0
bGVzPjx0aXRsZT5DcnlzdGFsIHN0cnVjdHVyZSBvZiB0aGUgUm91cyBzYXJjb21hIHZpcnVzIGlu
dGFzb21lPC90aXRsZT48c2Vjb25kYXJ5LXRpdGxlPk5hdHVyZTwvc2Vjb25kYXJ5LXRpdGxlPjxh
bHQtdGl0bGU+TmF0dXJlPC9hbHQtdGl0bGU+PC90aXRsZXM+PHBhZ2VzPjM2Mi02PC9wYWdlcz48
dm9sdW1lPjUzMDwvdm9sdW1lPjxudW1iZXI+NzU5MDwvbnVtYmVyPjxlZGl0aW9uPjIwMTYvMDIv
MTk8L2VkaXRpb24+PGtleXdvcmRzPjxrZXl3b3JkPkNhdGFseXRpYyBEb21haW48L2tleXdvcmQ+
PGtleXdvcmQ+Q3J5c3RhbGxvZ3JhcGh5LCBYLVJheTwva2V5d29yZD48a2V5d29yZD5ETkEsIFZp
cmFsLypjaGVtaXN0cnkvbWV0YWJvbGlzbTwva2V5d29yZD48a2V5d29yZD5ISVYtMS9lbnp5bW9s
b2d5L21ldGFib2xpc208L2tleXdvcmQ+PGtleXdvcmQ+SW50ZWdyYXNlcy8qY2hlbWlzdHJ5L21l
dGFib2xpc208L2tleXdvcmQ+PGtleXdvcmQ+TW9kZWxzLCBNb2xlY3VsYXI8L2tleXdvcmQ+PGtl
eXdvcmQ+UHJvdGVpbiBCaW5kaW5nPC9rZXl3b3JkPjxrZXl3b3JkPlByb3RlaW4gTXVsdGltZXJp
emF0aW9uPC9rZXl3b3JkPjxrZXl3b3JkPlJvdXMgc2FyY29tYSB2aXJ1cy8qY2hlbWlzdHJ5Lypl
bnp5bW9sb2d5L2dlbmV0aWNzL21ldGFib2xpc208L2tleXdvcmQ+PGtleXdvcmQ+U3B1bWF2aXJ1
cy9lbnp5bW9sb2d5PC9rZXl3b3JkPjxrZXl3b3JkPlZpcnVzIEludGVncmF0aW9uPC9rZXl3b3Jk
Pjwva2V5d29yZHM+PGRhdGVzPjx5ZWFyPjIwMTY8L3llYXI+PHB1Yi1kYXRlcz48ZGF0ZT5GZWIg
MTg8L2RhdGU+PC9wdWItZGF0ZXM+PC9kYXRlcz48aXNibj4xNDc2LTQ2ODcgKEVsZWN0cm9uaWMp
JiN4RDswMDI4LTA4MzYgKExpbmtpbmcpPC9pc2JuPjxhY2Nlc3Npb24tbnVtPjI2ODg3NDk3PC9h
Y2Nlc3Npb24tbnVtPjx1cmxzPjxyZWxhdGVkLXVybHM+PHVybD5odHRwOi8vd3d3Lm5jYmkubmxt
Lm5paC5nb3YvcHVibWVkLzI2ODg3NDk3PC91cmw+PC9yZWxhdGVkLXVybHM+PC91cmxzPjxjdXN0
b20yPlBNQzQ4ODEzOTI8L2N1c3RvbTI+PGN1c3RvbTY+TmlobXM3NDc2MTc8L2N1c3RvbTY+PGVs
ZWN0cm9uaWMtcmVzb3VyY2UtbnVtPjEwLjEwMzgvbmF0dXJlMTY5NTA8L2VsZWN0cm9uaWMtcmVz
b3VyY2UtbnVtPjxyZW1vdGUtZGF0YWJhc2UtcHJvdmlkZXI+TkxNPC9yZW1vdGUtZGF0YWJhc2Ut
cHJvdmlkZXI+PGxhbmd1YWdlPmVuZzwvbGFuZ3VhZ2U+PC9yZWNvcmQ+PC9DaXRlPjwvRW5kTm90
ZT5=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PEVuZE5vdGU+PENpdGU+PEF1dGhvcj5ZaW48L0F1dGhvcj48WWVhcj4yMDE2PC9ZZWFyPjxSZWNO
dW0+Mjk8L1JlY051bT48RGlzcGxheVRleHQ+PHN0eWxlIGZhY2U9InN1cGVyc2NyaXB0Ij5bNjFd
PC9zdHlsZT48L0Rpc3BsYXlUZXh0PjxyZWNvcmQ+PHJlYy1udW1iZXI+Mjk8L3JlYy1udW1iZXI+
PGZvcmVpZ24ta2V5cz48a2V5IGFwcD0iRU4iIGRiLWlkPSJzdDB6c2F4cGVhdnBhZmU5ZHBkNXRw
OWZ4cnM5NXQyZHQ1engiIHRpbWVzdGFtcD0iMCI+Mjk8L2tleT48L2ZvcmVpZ24ta2V5cz48cmVm
LXR5cGUgbmFtZT0iSm91cm5hbCBBcnRpY2xlIj4xNzwvcmVmLXR5cGU+PGNvbnRyaWJ1dG9ycz48
YXV0aG9ycz48YXV0aG9yPllpbiwgWi48L2F1dGhvcj48YXV0aG9yPlNoaSwgSy48L2F1dGhvcj48
YXV0aG9yPkJhbmVyamVlLCBTLjwvYXV0aG9yPjxhdXRob3I+UGFuZGV5LCBLLiBLLjwvYXV0aG9y
PjxhdXRob3I+QmVyYSwgUy48L2F1dGhvcj48YXV0aG9yPkdyYW5kZ2VuZXR0LCBELiBQLjwvYXV0
aG9yPjxhdXRob3I+QWloYXJhLCBILjwvYXV0aG9yPjwvYXV0aG9ycz48L2NvbnRyaWJ1dG9ycz48
YXV0aC1hZGRyZXNzPkRlcGFydG1lbnQgb2YgQmlvY2hlbWlzdHJ5LCBNb2xlY3VsYXIgQmlvbG9n
eSBhbmQgQmlvcGh5c2ljcywgVW5pdmVyc2l0eSBvZiBNaW5uZXNvdGEsIE1pbm5lYXBvbGlzLCBN
aW5uZXNvdGEgNTU0NTUsIFVTQS4mI3hEO0luc3RpdHV0ZSBmb3IgTW9sZWN1bGFyIFZpcm9sb2d5
LCBVbml2ZXJzaXR5IG9mIE1pbm5lc290YSwgTWlubmVhcG9saXMsIE1pbm5lc290YSA1NTQ1NSwg
VVNBLiYjeEQ7TWFzb25pYyBDYW5jZXIgQ2VudGVyLCBVbml2ZXJzaXR5IG9mIE1pbm5lc290YSwg
TWlubmVhcG9saXMsIE1pbm5lc290YSA1NTQ1NSwgVVNBLiYjeEQ7Tm9ydGhlYXN0ZXJuIENvbGxh
Ym9yYXRpdmUgQWNjZXNzIFRlYW0sIENvcm5lbGwgVW5pdmVyc2l0eSwgQWR2YW5jZWQgUGhvdG9u
IFNvdXJjZSwgTGVtb250LCBJbGxpbm9pcyA2MDQzOSwgVVNBLiYjeEQ7SW5zdGl0dXRlIGZvciBN
b2xlY3VsYXIgVmlyb2xvZ3ksIFN0LiBMb3VpcyBVbml2ZXJzaXR5IEhlYWx0aCBTY2llbmNlcyBD
ZW50ZXIsIFN0LiBMb3VpcywgTWlzc291cmkgNjMxMDQsIFVTQS48L2F1dGgtYWRkcmVzcz48dGl0
bGVzPjx0aXRsZT5DcnlzdGFsIHN0cnVjdHVyZSBvZiB0aGUgUm91cyBzYXJjb21hIHZpcnVzIGlu
dGFzb21lPC90aXRsZT48c2Vjb25kYXJ5LXRpdGxlPk5hdHVyZTwvc2Vjb25kYXJ5LXRpdGxlPjxh
bHQtdGl0bGU+TmF0dXJlPC9hbHQtdGl0bGU+PC90aXRsZXM+PHBhZ2VzPjM2Mi02PC9wYWdlcz48
dm9sdW1lPjUzMDwvdm9sdW1lPjxudW1iZXI+NzU5MDwvbnVtYmVyPjxlZGl0aW9uPjIwMTYvMDIv
MTk8L2VkaXRpb24+PGtleXdvcmRzPjxrZXl3b3JkPkNhdGFseXRpYyBEb21haW48L2tleXdvcmQ+
PGtleXdvcmQ+Q3J5c3RhbGxvZ3JhcGh5LCBYLVJheTwva2V5d29yZD48a2V5d29yZD5ETkEsIFZp
cmFsLypjaGVtaXN0cnkvbWV0YWJvbGlzbTwva2V5d29yZD48a2V5d29yZD5ISVYtMS9lbnp5bW9s
b2d5L21ldGFib2xpc208L2tleXdvcmQ+PGtleXdvcmQ+SW50ZWdyYXNlcy8qY2hlbWlzdHJ5L21l
dGFib2xpc208L2tleXdvcmQ+PGtleXdvcmQ+TW9kZWxzLCBNb2xlY3VsYXI8L2tleXdvcmQ+PGtl
eXdvcmQ+UHJvdGVpbiBCaW5kaW5nPC9rZXl3b3JkPjxrZXl3b3JkPlByb3RlaW4gTXVsdGltZXJp
emF0aW9uPC9rZXl3b3JkPjxrZXl3b3JkPlJvdXMgc2FyY29tYSB2aXJ1cy8qY2hlbWlzdHJ5Lypl
bnp5bW9sb2d5L2dlbmV0aWNzL21ldGFib2xpc208L2tleXdvcmQ+PGtleXdvcmQ+U3B1bWF2aXJ1
cy9lbnp5bW9sb2d5PC9rZXl3b3JkPjxrZXl3b3JkPlZpcnVzIEludGVncmF0aW9uPC9rZXl3b3Jk
Pjwva2V5d29yZHM+PGRhdGVzPjx5ZWFyPjIwMTY8L3llYXI+PHB1Yi1kYXRlcz48ZGF0ZT5GZWIg
MTg8L2RhdGU+PC9wdWItZGF0ZXM+PC9kYXRlcz48aXNibj4xNDc2LTQ2ODcgKEVsZWN0cm9uaWMp
JiN4RDswMDI4LTA4MzYgKExpbmtpbmcpPC9pc2JuPjxhY2Nlc3Npb24tbnVtPjI2ODg3NDk3PC9h
Y2Nlc3Npb24tbnVtPjx1cmxzPjxyZWxhdGVkLXVybHM+PHVybD5odHRwOi8vd3d3Lm5jYmkubmxt
Lm5paC5nb3YvcHVibWVkLzI2ODg3NDk3PC91cmw+PC9yZWxhdGVkLXVybHM+PC91cmxzPjxjdXN0
b20yPlBNQzQ4ODEzOTI8L2N1c3RvbTI+PGN1c3RvbTY+TmlobXM3NDc2MTc8L2N1c3RvbTY+PGVs
ZWN0cm9uaWMtcmVzb3VyY2UtbnVtPjEwLjEwMzgvbmF0dXJlMTY5NTA8L2VsZWN0cm9uaWMtcmVz
b3VyY2UtbnVtPjxyZW1vdGUtZGF0YWJhc2UtcHJvdmlkZXI+TkxNPC9yZW1vdGUtZGF0YWJhc2Ut
cHJvdmlkZXI+PGxhbmd1YWdlPmVuZzwvbGFuZ3VhZ2U+PC9yZWNvcmQ+PC9DaXRlPjwvRW5kTm90
ZT5=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[61]</w:t>
      </w:r>
      <w:r w:rsidR="008C6165" w:rsidRPr="0004068B">
        <w:rPr>
          <w:rFonts w:ascii="Book Antiqua" w:hAnsi="Book Antiqua" w:cs="Times New Roman"/>
          <w:sz w:val="24"/>
          <w:szCs w:val="24"/>
          <w:lang w:val="en-US"/>
        </w:rPr>
        <w:fldChar w:fldCharType="end"/>
      </w:r>
      <w:r w:rsidR="009B1C19" w:rsidRPr="0004068B">
        <w:rPr>
          <w:rFonts w:ascii="Book Antiqua" w:hAnsi="Book Antiqua" w:cs="Times New Roman"/>
          <w:sz w:val="24"/>
          <w:szCs w:val="24"/>
          <w:lang w:val="en-US"/>
        </w:rPr>
        <w:t xml:space="preserve">. The crystal structure of the PFV STC assembled with </w:t>
      </w:r>
      <w:r w:rsidR="00B63845" w:rsidRPr="0004068B">
        <w:rPr>
          <w:rFonts w:ascii="Book Antiqua" w:hAnsi="Book Antiqua" w:cs="Times New Roman"/>
          <w:sz w:val="24"/>
          <w:szCs w:val="24"/>
          <w:lang w:val="en-US"/>
        </w:rPr>
        <w:t xml:space="preserve">its </w:t>
      </w:r>
      <w:r w:rsidR="00A01452" w:rsidRPr="0004068B">
        <w:rPr>
          <w:rFonts w:ascii="Book Antiqua" w:hAnsi="Book Antiqua" w:cs="Times New Roman"/>
          <w:sz w:val="24"/>
          <w:szCs w:val="24"/>
          <w:lang w:val="en-US"/>
        </w:rPr>
        <w:t>analogous</w:t>
      </w:r>
      <w:r w:rsidR="00B63845" w:rsidRPr="0004068B">
        <w:rPr>
          <w:rFonts w:ascii="Book Antiqua" w:hAnsi="Book Antiqua" w:cs="Times New Roman"/>
          <w:sz w:val="24"/>
          <w:szCs w:val="24"/>
          <w:lang w:val="en-US"/>
        </w:rPr>
        <w:t xml:space="preserve"> </w:t>
      </w:r>
      <w:r w:rsidR="009B1C19" w:rsidRPr="0004068B">
        <w:rPr>
          <w:rFonts w:ascii="Book Antiqua" w:hAnsi="Book Antiqua" w:cs="Times New Roman"/>
          <w:sz w:val="24"/>
          <w:szCs w:val="24"/>
          <w:lang w:val="en-US"/>
        </w:rPr>
        <w:t>X-mer DNA</w:t>
      </w:r>
      <w:r w:rsidR="00A01452" w:rsidRPr="0004068B">
        <w:rPr>
          <w:rFonts w:ascii="Book Antiqua" w:hAnsi="Book Antiqua" w:cs="Times New Roman"/>
          <w:sz w:val="24"/>
          <w:szCs w:val="24"/>
          <w:lang w:val="en-US"/>
        </w:rPr>
        <w:t xml:space="preserve"> substrate</w:t>
      </w:r>
      <w:r w:rsidR="008C6165" w:rsidRPr="0004068B">
        <w:rPr>
          <w:rFonts w:ascii="Book Antiqua" w:hAnsi="Book Antiqua" w:cs="Times New Roman"/>
          <w:sz w:val="24"/>
          <w:szCs w:val="24"/>
          <w:lang w:val="en-US"/>
        </w:rPr>
        <w:fldChar w:fldCharType="begin"/>
      </w:r>
      <w:r w:rsidR="008C6165" w:rsidRPr="0004068B">
        <w:rPr>
          <w:rFonts w:ascii="Book Antiqua" w:hAnsi="Book Antiqua" w:cs="Times New Roman"/>
          <w:sz w:val="24"/>
          <w:szCs w:val="24"/>
          <w:lang w:val="en-US"/>
        </w:rPr>
        <w:instrText xml:space="preserve"> ADDIN EN.CITE &lt;EndNote&gt;&lt;Cite&gt;&lt;Author&gt;Yin&lt;/Author&gt;&lt;Year&gt;2012&lt;/Year&gt;&lt;RecNum&gt;106&lt;/RecNum&gt;&lt;DisplayText&gt;&lt;style face="superscript"&gt;[63]&lt;/style&gt;&lt;/DisplayText&gt;&lt;record&gt;&lt;rec-number&gt;106&lt;/rec-number&gt;&lt;foreign-keys&gt;&lt;key app="EN" db-id="st0zsaxpeavpafe9dpd5tp9fxrs95t2dt5zx" timestamp="0"&gt;106&lt;/key&gt;&lt;/foreign-keys&gt;&lt;ref-type name="Journal Article"&gt;17&lt;/ref-type&gt;&lt;contributors&gt;&lt;authors&gt;&lt;author&gt;Yin, Z.&lt;/author&gt;&lt;author&gt;Lapkouski, M.&lt;/author&gt;&lt;author&gt;Yang, W.&lt;/author&gt;&lt;author&gt;Craigie, R.&lt;/author&gt;&lt;/authors&gt;&lt;/contributors&gt;&lt;auth-address&gt;Laboratory of Molecular Biology, National Institute of Diabetes and Digestive and Kidney Diseases, National Institutes of Health, Bethesda, Maryland 20892, USA.&lt;/auth-address&gt;&lt;titles&gt;&lt;title&gt;Assembly of prototype foamy virus strand transfer complexes on product DNA bypassing catalysis of integration&lt;/title&gt;&lt;secondary-title&gt;Protein Sci&lt;/secondary-title&gt;&lt;alt-title&gt;Protein science : a publication of the Protein Society&lt;/alt-title&gt;&lt;/titles&gt;&lt;pages&gt;1849-57&lt;/pages&gt;&lt;volume&gt;21&lt;/volume&gt;&lt;number&gt;12&lt;/number&gt;&lt;edition&gt;2012/09/27&lt;/edition&gt;&lt;keywords&gt;&lt;keyword&gt;DNA, Viral/chemistry/metabolism&lt;/keyword&gt;&lt;keyword&gt;HIV Infections/virology&lt;/keyword&gt;&lt;keyword&gt;HIV-1/enzymology/physiology&lt;/keyword&gt;&lt;keyword&gt;Humans&lt;/keyword&gt;&lt;keyword&gt;Integrases/chemistry/*metabolism&lt;/keyword&gt;&lt;keyword&gt;Protein Conformation&lt;/keyword&gt;&lt;keyword&gt;Retroviridae Infections/*virology&lt;/keyword&gt;&lt;keyword&gt;Spumavirus/*enzymology/*physiology&lt;/keyword&gt;&lt;keyword&gt;*Virus Integration&lt;/keyword&gt;&lt;/keywords&gt;&lt;dates&gt;&lt;year&gt;2012&lt;/year&gt;&lt;pub-dates&gt;&lt;date&gt;Dec&lt;/date&gt;&lt;/pub-dates&gt;&lt;/dates&gt;&lt;isbn&gt;1469-896X (Electronic)&amp;#xD;0961-8368 (Linking)&lt;/isbn&gt;&lt;accession-num&gt;23011895&lt;/accession-num&gt;&lt;urls&gt;&lt;related-urls&gt;&lt;url&gt;http://www.ncbi.nlm.nih.gov/pubmed/23011895&lt;/url&gt;&lt;/related-urls&gt;&lt;/urls&gt;&lt;custom2&gt;PMC3575915&lt;/custom2&gt;&lt;electronic-resource-num&gt;10.1002/pro.2166&lt;/electronic-resource-num&gt;&lt;remote-database-provider&gt;NLM&lt;/remote-database-provider&gt;&lt;language&gt;Eng&lt;/language&gt;&lt;/record&gt;&lt;/Cite&gt;&lt;/EndNote&gt;</w:instrText>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[63]</w:t>
      </w:r>
      <w:r w:rsidR="008C6165" w:rsidRPr="0004068B">
        <w:rPr>
          <w:rFonts w:ascii="Book Antiqua" w:hAnsi="Book Antiqua" w:cs="Times New Roman"/>
          <w:sz w:val="24"/>
          <w:szCs w:val="24"/>
          <w:lang w:val="en-US"/>
        </w:rPr>
        <w:fldChar w:fldCharType="end"/>
      </w:r>
      <w:r w:rsidR="00B63845" w:rsidRPr="0004068B">
        <w:rPr>
          <w:rFonts w:ascii="Book Antiqua" w:hAnsi="Book Antiqua" w:cs="Times New Roman"/>
          <w:sz w:val="24"/>
          <w:szCs w:val="24"/>
          <w:lang w:val="en-US"/>
        </w:rPr>
        <w:t xml:space="preserve"> </w:t>
      </w:r>
      <w:r w:rsidR="009B1C19" w:rsidRPr="0004068B">
        <w:rPr>
          <w:rFonts w:ascii="Book Antiqua" w:hAnsi="Book Antiqua" w:cs="Times New Roman"/>
          <w:sz w:val="24"/>
          <w:szCs w:val="24"/>
          <w:lang w:val="en-US"/>
        </w:rPr>
        <w:t>was vir</w:t>
      </w:r>
      <w:r w:rsidR="00B63845" w:rsidRPr="0004068B">
        <w:rPr>
          <w:rFonts w:ascii="Book Antiqua" w:hAnsi="Book Antiqua" w:cs="Times New Roman"/>
          <w:sz w:val="24"/>
          <w:szCs w:val="24"/>
          <w:lang w:val="en-US"/>
        </w:rPr>
        <w:t>t</w:t>
      </w:r>
      <w:r w:rsidR="009B1C19" w:rsidRPr="0004068B">
        <w:rPr>
          <w:rFonts w:ascii="Book Antiqua" w:hAnsi="Book Antiqua" w:cs="Times New Roman"/>
          <w:sz w:val="24"/>
          <w:szCs w:val="24"/>
          <w:lang w:val="en-US"/>
        </w:rPr>
        <w:t xml:space="preserve">ually identical to the structure that was </w:t>
      </w:r>
      <w:r w:rsidR="00B63845" w:rsidRPr="0004068B">
        <w:rPr>
          <w:rFonts w:ascii="Book Antiqua" w:hAnsi="Book Antiqua" w:cs="Times New Roman"/>
          <w:sz w:val="24"/>
          <w:szCs w:val="24"/>
          <w:lang w:val="en-US"/>
        </w:rPr>
        <w:t xml:space="preserve">solved when the CDC </w:t>
      </w:r>
      <w:r w:rsidR="009B1C19" w:rsidRPr="0004068B">
        <w:rPr>
          <w:rFonts w:ascii="Book Antiqua" w:hAnsi="Book Antiqua" w:cs="Times New Roman"/>
          <w:sz w:val="24"/>
          <w:szCs w:val="24"/>
          <w:lang w:val="en-US"/>
        </w:rPr>
        <w:t>integrated in</w:t>
      </w:r>
      <w:r w:rsidR="00FF3FD2" w:rsidRPr="0004068B">
        <w:rPr>
          <w:rFonts w:ascii="Book Antiqua" w:hAnsi="Book Antiqua" w:cs="Times New Roman"/>
          <w:sz w:val="24"/>
          <w:szCs w:val="24"/>
          <w:lang w:val="en-US"/>
        </w:rPr>
        <w:t>to tDNA during crystallogenesis</w:t>
      </w:r>
      <w:r w:rsidR="008C6165" w:rsidRPr="0004068B">
        <w:rPr>
          <w:rFonts w:ascii="Book Antiqua" w:hAnsi="Book Antiqua" w:cs="Times New Roman"/>
          <w:sz w:val="24"/>
          <w:szCs w:val="24"/>
          <w:lang w:val="en-US"/>
        </w:rPr>
        <w:fldChar w:fldCharType="begin"/>
      </w:r>
      <w:r w:rsidR="008C6165" w:rsidRPr="0004068B">
        <w:rPr>
          <w:rFonts w:ascii="Book Antiqua" w:hAnsi="Book Antiqua" w:cs="Times New Roman"/>
          <w:sz w:val="24"/>
          <w:szCs w:val="24"/>
          <w:lang w:val="en-US"/>
        </w:rPr>
        <w:instrText xml:space="preserve"> ADDIN EN.CITE &lt;EndNote&gt;&lt;Cite&gt;&lt;Author&gt;Maertens&lt;/Author&gt;&lt;Year&gt;2010&lt;/Year&gt;&lt;RecNum&gt;132&lt;/RecNum&gt;&lt;DisplayText&gt;&lt;style face="superscript"&gt;[62]&lt;/style&gt;&lt;/DisplayText&gt;&lt;record&gt;&lt;rec-number&gt;132&lt;/rec-number&gt;&lt;foreign-keys&gt;&lt;key app="EN" db-id="st0zsaxpeavpafe9dpd5tp9fxrs95t2dt5zx" timestamp="0"&gt;132&lt;/key&gt;&lt;/foreign-keys&gt;&lt;ref-type name="Journal Article"&gt;17&lt;/ref-type&gt;&lt;contributors&gt;&lt;authors&gt;&lt;author&gt;Maertens, G. N.&lt;/author&gt;&lt;author&gt;Hare, S.&lt;/author&gt;&lt;author&gt;Cherepanov, P.&lt;/author&gt;&lt;/authors&gt;&lt;/contributors&gt;&lt;auth-address&gt;Division of Infectious Diseases, Imperial College London, St Mary&amp;apos;s Campus, Norfolk Place, London W2 1PG, UK.&lt;/auth-address&gt;&lt;titles&gt;&lt;title&gt;The mechanism of retroviral integration from X-ray structures of its key intermediates&lt;/title&gt;&lt;secondary-title&gt;Nature&lt;/secondary-title&gt;&lt;alt-title&gt;Nature&lt;/alt-title&gt;&lt;/titles&gt;&lt;pages&gt;326-9&lt;/pages&gt;&lt;volume&gt;468&lt;/volume&gt;&lt;number&gt;7321&lt;/number&gt;&lt;edition&gt;2010/11/12&lt;/edition&gt;&lt;keywords&gt;&lt;keyword&gt;Base Sequence&lt;/keyword&gt;&lt;keyword&gt;Catalytic Domain&lt;/keyword&gt;&lt;keyword&gt;Crystallography, X-Ray&lt;/keyword&gt;&lt;keyword&gt;DNA/chemistry/genetics/metabolism&lt;/keyword&gt;&lt;keyword&gt;Integrases/genetics/metabolism&lt;/keyword&gt;&lt;keyword&gt;Models, Molecular&lt;/keyword&gt;&lt;keyword&gt;Molecular Conformation&lt;/keyword&gt;&lt;keyword&gt;Spumavirus/*chemistry/enzymology/*physiology&lt;/keyword&gt;&lt;keyword&gt;*Virus Integration&lt;/keyword&gt;&lt;/keywords&gt;&lt;dates&gt;&lt;year&gt;2010&lt;/year&gt;&lt;pub-dates&gt;&lt;date&gt;Nov 11&lt;/date&gt;&lt;/pub-dates&gt;&lt;/dates&gt;&lt;isbn&gt;1476-4687 (Electronic)&amp;#xD;0028-0836 (Linking)&lt;/isbn&gt;&lt;accession-num&gt;21068843&lt;/accession-num&gt;&lt;urls&gt;&lt;related-urls&gt;&lt;url&gt;http://www.ncbi.nlm.nih.gov/pubmed/21068843&lt;/url&gt;&lt;/related-urls&gt;&lt;/urls&gt;&lt;custom2&gt;PMC2999894&lt;/custom2&gt;&lt;custom6&gt;Ukms32130&lt;/custom6&gt;&lt;electronic-resource-num&gt;10.1038/nature09517&lt;/electronic-resource-num&gt;&lt;remote-database-provider&gt;NLM&lt;/remote-database-provider&gt;&lt;language&gt;Eng&lt;/language&gt;&lt;/record&gt;&lt;/Cite&gt;&lt;/EndNote&gt;</w:instrText>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[62]</w:t>
      </w:r>
      <w:r w:rsidR="008C6165" w:rsidRPr="0004068B">
        <w:rPr>
          <w:rFonts w:ascii="Book Antiqua" w:hAnsi="Book Antiqua" w:cs="Times New Roman"/>
          <w:sz w:val="24"/>
          <w:szCs w:val="24"/>
          <w:lang w:val="en-US"/>
        </w:rPr>
        <w:fldChar w:fldCharType="end"/>
      </w:r>
      <w:r w:rsidR="00B63845" w:rsidRPr="0004068B">
        <w:rPr>
          <w:rFonts w:ascii="Book Antiqua" w:hAnsi="Book Antiqua" w:cs="Times New Roman"/>
          <w:sz w:val="24"/>
          <w:szCs w:val="24"/>
          <w:lang w:val="en-US"/>
        </w:rPr>
        <w:t xml:space="preserve">, validating the X-mer substrate design approach for RSV STC crystallography. </w:t>
      </w:r>
    </w:p>
    <w:p w14:paraId="0772C14D" w14:textId="2C72C12B" w:rsidR="007D0842" w:rsidRPr="0004068B" w:rsidRDefault="00B63845" w:rsidP="0004068B">
      <w:pPr>
        <w:spacing w:after="0" w:line="360" w:lineRule="auto"/>
        <w:ind w:firstLineChars="100" w:firstLine="240"/>
        <w:jc w:val="both"/>
        <w:rPr>
          <w:rFonts w:ascii="Book Antiqua" w:eastAsia="Times New Roman" w:hAnsi="Book Antiqua" w:cs="Times New Roman"/>
          <w:sz w:val="24"/>
          <w:szCs w:val="24"/>
          <w:lang w:val="en-US"/>
        </w:rPr>
      </w:pPr>
      <w:r w:rsidRPr="0004068B">
        <w:rPr>
          <w:rFonts w:ascii="Book Antiqua" w:hAnsi="Book Antiqua" w:cs="Times New Roman"/>
          <w:sz w:val="24"/>
          <w:szCs w:val="24"/>
          <w:lang w:val="en-US"/>
        </w:rPr>
        <w:t xml:space="preserve">Although the </w:t>
      </w:r>
      <w:r w:rsidR="00D447FF" w:rsidRPr="0004068B">
        <w:rPr>
          <w:rFonts w:ascii="Book Antiqua" w:hAnsi="Book Antiqua" w:cs="Times New Roman"/>
          <w:sz w:val="24"/>
          <w:szCs w:val="24"/>
          <w:lang w:val="en-US"/>
        </w:rPr>
        <w:t xml:space="preserve">tetrameric </w:t>
      </w:r>
      <w:r w:rsidRPr="0004068B">
        <w:rPr>
          <w:rFonts w:ascii="Book Antiqua" w:hAnsi="Book Antiqua" w:cs="Times New Roman"/>
          <w:sz w:val="24"/>
          <w:szCs w:val="24"/>
          <w:lang w:val="en-US"/>
        </w:rPr>
        <w:t>IN</w:t>
      </w:r>
      <w:r w:rsidRPr="0004068B">
        <w:rPr>
          <w:rFonts w:ascii="Book Antiqua" w:hAnsi="Book Antiqua" w:cs="Times New Roman"/>
          <w:sz w:val="24"/>
          <w:szCs w:val="24"/>
          <w:vertAlign w:val="subscript"/>
          <w:lang w:val="en-US"/>
        </w:rPr>
        <w:t>4</w:t>
      </w:r>
      <w:r w:rsidR="00CD7406" w:rsidRPr="0004068B">
        <w:rPr>
          <w:rFonts w:ascii="Book Antiqua" w:hAnsi="Book Antiqua" w:cs="Times New Roman"/>
          <w:sz w:val="24"/>
          <w:szCs w:val="24"/>
          <w:lang w:val="en-US"/>
        </w:rPr>
        <w:t>-to-</w:t>
      </w:r>
      <w:r w:rsidRPr="0004068B">
        <w:rPr>
          <w:rFonts w:ascii="Book Antiqua" w:hAnsi="Book Antiqua" w:cs="Times New Roman"/>
          <w:sz w:val="24"/>
          <w:szCs w:val="24"/>
          <w:lang w:val="en-US"/>
        </w:rPr>
        <w:t>vDNA</w:t>
      </w:r>
      <w:r w:rsidRPr="0004068B">
        <w:rPr>
          <w:rFonts w:ascii="Book Antiqua" w:hAnsi="Book Antiqua" w:cs="Times New Roman"/>
          <w:sz w:val="24"/>
          <w:szCs w:val="24"/>
          <w:vertAlign w:val="subscript"/>
          <w:lang w:val="en-US"/>
        </w:rPr>
        <w:t>2</w:t>
      </w:r>
      <w:r w:rsidRPr="0004068B">
        <w:rPr>
          <w:rFonts w:ascii="Book Antiqua" w:hAnsi="Book Antiqua" w:cs="Times New Roman"/>
          <w:sz w:val="24"/>
          <w:szCs w:val="24"/>
          <w:lang w:val="en-US"/>
        </w:rPr>
        <w:t xml:space="preserve"> stoichiometry represented by the PFV intasome was generally thought to be evolutionarily conserved </w:t>
      </w:r>
      <w:r w:rsidR="00DE4D6E" w:rsidRPr="0004068B">
        <w:rPr>
          <w:rFonts w:ascii="Book Antiqua" w:hAnsi="Book Antiqua" w:cs="Times New Roman"/>
          <w:sz w:val="24"/>
          <w:szCs w:val="24"/>
          <w:lang w:val="en-US"/>
        </w:rPr>
        <w:t>across the</w:t>
      </w:r>
      <w:r w:rsidRPr="0004068B">
        <w:rPr>
          <w:rFonts w:ascii="Book Antiqua" w:hAnsi="Book Antiqua" w:cs="Times New Roman"/>
          <w:sz w:val="24"/>
          <w:szCs w:val="24"/>
          <w:lang w:val="en-US"/>
        </w:rPr>
        <w:t xml:space="preserve"> retroviruses</w:t>
      </w:r>
      <w:r w:rsidR="008C6165" w:rsidRPr="0004068B">
        <w:rPr>
          <w:rFonts w:ascii="Book Antiqua" w:hAnsi="Book Antiqua" w:cs="Times New Roman"/>
          <w:sz w:val="24"/>
          <w:szCs w:val="24"/>
          <w:lang w:val="en-US"/>
        </w:rPr>
        <w:fldChar w:fldCharType="begin">
          <w:fldData xml:space="preserve">PEVuZE5vdGU+PENpdGU+PEF1dGhvcj5CZXJhPC9BdXRob3I+PFllYXI+MjAwOTwvWWVhcj48UmVj
TnVtPjQzPC9SZWNOdW0+PERpc3BsYXlUZXh0PjxzdHlsZSBmYWNlPSJzdXBlcnNjcmlwdCI+WzU0
LCA1NSwgNTcsIDU4XTwvc3R5bGU+PC9EaXNwbGF5VGV4dD48cmVjb3JkPjxyZWMtbnVtYmVyPjQz
PC9yZWMtbnVtYmVyPjxmb3JlaWduLWtleXM+PGtleSBhcHA9IkVOIiBkYi1pZD0ic3QwenNheHBl
YXZwYWZlOWRwZDV0cDlmeHJzOTV0MmR0NXp4IiB0aW1lc3RhbXA9IjAiPjQzPC9rZXk+PC9mb3Jl
aWduLWtleXM+PHJlZi10eXBlIG5hbWU9IkpvdXJuYWwgQXJ0aWNsZSI+MTc8L3JlZi10eXBlPjxj
b250cmlidXRvcnM+PGF1dGhvcnM+PGF1dGhvcj5CZXJhLCBTLjwvYXV0aG9yPjxhdXRob3I+UGFu
ZGV5LCBLLiBLLjwvYXV0aG9yPjxhdXRob3I+Vm9yYSwgQS4gQy48L2F1dGhvcj48YXV0aG9yPkdy
YW5kZ2VuZXR0LCBELiBQLjwvYXV0aG9yPjwvYXV0aG9ycz48L2NvbnRyaWJ1dG9ycz48YXV0aC1h
ZGRyZXNzPlNhaW50IExvdWlzIFVuaXZlcnNpdHkgSGVhbHRoIFNjaWVuY2VzIENlbnRlciwgSW5z
dGl0dXRlIGZvciBNb2xlY3VsYXIgVmlyb2xvZ3ksIERvaXN5IFJlc2VhcmNoIENlbnRlciwgU3Qu
IExvdWlzLCBNTyA2MzEwNCwgVVNBLiBiZXJhc0BzbHUuZWR1PC9hdXRoLWFkZHJlc3M+PHRpdGxl
cz48dGl0bGU+TW9sZWN1bGFyIEludGVyYWN0aW9ucyBiZXR3ZWVuIEhJVi0xIGludGVncmFzZSBh
bmQgdGhlIHR3byB2aXJhbCBETkEgZW5kcyB3aXRoaW4gdGhlIHN5bmFwdGljIGNvbXBsZXggdGhh
dCBtZWRpYXRlcyBjb25jZXJ0ZWQgaW50ZWdyYXRpb248L3RpdGxlPjxzZWNvbmRhcnktdGl0bGU+
SiBNb2wgQmlvbDwvc2Vjb25kYXJ5LXRpdGxlPjxhbHQtdGl0bGU+Sm91cm5hbCBvZiBtb2xlY3Vs
YXIgYmlvbG9neTwvYWx0LXRpdGxlPjwvdGl0bGVzPjxwYWdlcz4xODMtOTg8L3BhZ2VzPjx2b2x1
bWU+Mzg5PC92b2x1bWU+PG51bWJlcj4xPC9udW1iZXI+PGVkaXRpb24+MjAwOS8wNC8xNDwvZWRp
dGlvbj48a2V5d29yZHM+PGtleXdvcmQ+QW50aWJvZGllcywgVmlyYWwvcGhhcm1hY29sb2d5PC9r
ZXl3b3JkPjxrZXl3b3JkPkJhc2UgU2VxdWVuY2U8L2tleXdvcmQ+PGtleXdvcmQ+Q2FyYm9jeWFu
aW5lczwva2V5d29yZD48a2V5d29yZD4qQ2hyb21vc29tZSBQYWlyaW5nL2RydWcgZWZmZWN0czwv
a2V5d29yZD48a2V5d29yZD5Dcm9zcy1MaW5raW5nIFJlYWdlbnRzL3BoYXJtYWNvbG9neTwva2V5
d29yZD48a2V5d29yZD5ETkEgRm9vdHByaW50aW5nPC9rZXl3b3JkPjxrZXl3b3JkPkROQSwgVmly
YWwvKm1ldGFib2xpc208L2tleXdvcmQ+PGtleXdvcmQ+RGVveHlyaWJvbnVjbGVhc2UgSS9tZXRh
Ym9saXNtPC9rZXl3b3JkPjxrZXl3b3JkPkZsdW9yZXNjZW5jZSBSZXNvbmFuY2UgRW5lcmd5IFRy
YW5zZmVyPC9rZXl3b3JkPjxrZXl3b3JkPkZsdW9yZXNjZW50IER5ZXM8L2tleXdvcmQ+PGtleXdv
cmQ+SElWLTEvZHJ1ZyBlZmZlY3RzLyplbnp5bW9sb2d5L2ltbXVub2xvZ3k8L2tleXdvcmQ+PGtl
eXdvcmQ+SW50ZWdyYXNlcy8qbWV0YWJvbGlzbTwva2V5d29yZD48a2V5d29yZD5Nb2RlbHMsIEJp
b2xvZ2ljYWw8L2tleXdvcmQ+PGtleXdvcmQ+UHJvdGVpbiBNdWx0aW1lcml6YXRpb248L2tleXdv
cmQ+PGtleXdvcmQ+UHJvdGVpbiBTdWJ1bml0cy9tZXRhYm9saXNtPC9rZXl3b3JkPjxrZXl3b3Jk
PlNwZWN0cm9tZXRyeSwgRmx1b3Jlc2NlbmNlPC9rZXl3b3JkPjxrZXl3b3JkPlN1YnN0cmF0ZSBT
cGVjaWZpY2l0eS9kcnVnIGVmZmVjdHM8L2tleXdvcmQ+PGtleXdvcmQ+VGVybWluYWwgUmVwZWF0
IFNlcXVlbmNlcy9nZW5ldGljczwva2V5d29yZD48a2V5d29yZD4qVmlydXMgSW50ZWdyYXRpb24v
ZHJ1ZyBlZmZlY3RzPC9rZXl3b3JkPjwva2V5d29yZHM+PGRhdGVzPjx5ZWFyPjIwMDk8L3llYXI+
PHB1Yi1kYXRlcz48ZGF0ZT5NYXkgMjk8L2RhdGU+PC9wdWItZGF0ZXM+PC9kYXRlcz48aXNibj4x
MDg5LTg2MzggKEVsZWN0cm9uaWMpJiN4RDswMDIyLTI4MzYgKExpbmtpbmcpPC9pc2JuPjxhY2Nl
c3Npb24tbnVtPjE5MzYyMDk2PC9hY2Nlc3Npb24tbnVtPjx1cmxzPjxyZWxhdGVkLXVybHM+PHVy
bD5odHRwOi8vd3d3Lm5jYmkubmxtLm5paC5nb3YvcHVibWVkLzE5MzYyMDk2PC91cmw+PC9yZWxh
dGVkLXVybHM+PC91cmxzPjxjdXN0b20yPlBNQzI3OTEzNjM8L2N1c3RvbTI+PGN1c3RvbTY+Tmlo
bXMxMDkxNTk8L2N1c3RvbTY+PGVsZWN0cm9uaWMtcmVzb3VyY2UtbnVtPjEwLjEwMTYvai5qbWIu
MjAwOS4wNC4wMDc8L2VsZWN0cm9uaWMtcmVzb3VyY2UtbnVtPjxyZW1vdGUtZGF0YWJhc2UtcHJv
dmlkZXI+TkxNPC9yZW1vdGUtZGF0YWJhc2UtcHJvdmlkZXI+PGxhbmd1YWdlPmVuZzwvbGFuZ3Vh
Z2U+PC9yZWNvcmQ+PC9DaXRlPjxDaXRlPjxBdXRob3I+RmF1cmU8L0F1dGhvcj48WWVhcj4yMDA1
PC9ZZWFyPjxSZWNOdW0+MTE3PC9SZWNOdW0+PHJlY29yZD48cmVjLW51bWJlcj4xMTc8L3JlYy1u
dW1iZXI+PGZvcmVpZ24ta2V5cz48a2V5IGFwcD0iRU4iIGRiLWlkPSJzdDB6c2F4cGVhdnBhZmU5
ZHBkNXRwOWZ4cnM5NXQyZHQ1engiIHRpbWVzdGFtcD0iMCI+MTE3PC9rZXk+PC9mb3JlaWduLWtl
eXM+PHJlZi10eXBlIG5hbWU9IkpvdXJuYWwgQXJ0aWNsZSI+MTc8L3JlZi10eXBlPjxjb250cmli
dXRvcnM+PGF1dGhvcnM+PGF1dGhvcj5GYXVyZSwgQS48L2F1dGhvcj48YXV0aG9yPkNhbG1lbHMs
IEMuPC9hdXRob3I+PGF1dGhvcj5EZXNqb2JlcnQsIEMuPC9hdXRob3I+PGF1dGhvcj5DYXN0cm92
aWVqbywgTS48L2F1dGhvcj48YXV0aG9yPkNhdW1vbnQtU2FyY29zLCBBLjwvYXV0aG9yPjxhdXRo
b3I+VGFycmFnby1MaXR2YWssIEwuPC9hdXRob3I+PGF1dGhvcj5MaXR2YWssIFMuPC9hdXRob3I+
PGF1dGhvcj5QYXJpc3NpLCBWLjwvYXV0aG9yPjwvYXV0aG9ycz48L2NvbnRyaWJ1dG9ycz48YXV0
aC1hZGRyZXNzPkNOUlMgVU1SIDUwOTcsIFVuaXZlcnNpdGUgVmljdG9yIFNlZ2FsZW4gQm9yZGVh
dXggMiwgSUZSIDY2IFBhdGhvbG9naWVzIEluZmVjdGlldXNlcyBldCBDYW5jZXJzIDE0NiBydWUg
TGVvIFNhaWduYXQsIDMzMDc2IEJvcmRlYXV4IGNlZGV4LCBGcmFuY2UuPC9hdXRoLWFkZHJlc3M+
PHRpdGxlcz48dGl0bGU+SElWLTEgaW50ZWdyYXNlIGNyb3NzbGlua2VkIG9saWdvbWVycyBhcmUg
YWN0aXZlIGluIHZpdHJvPC90aXRsZT48c2Vjb25kYXJ5LXRpdGxlPk51Y2xlaWMgQWNpZHMgUmVz
PC9zZWNvbmRhcnktdGl0bGU+PGFsdC10aXRsZT5OdWNsZWljIGFjaWRzIHJlc2VhcmNoPC9hbHQt
dGl0bGU+PC90aXRsZXM+PGFsdC1wZXJpb2RpY2FsPjxmdWxsLXRpdGxlPk51Y2xlaWMgQWNpZHMg
UmVzZWFyY2g8L2Z1bGwtdGl0bGU+PC9hbHQtcGVyaW9kaWNhbD48cGFnZXM+OTc3LTg2PC9wYWdl
cz48dm9sdW1lPjMzPC92b2x1bWU+PG51bWJlcj4zPC9udW1iZXI+PGVkaXRpb24+MjAwNS8wMi8x
OTwvZWRpdGlvbj48a2V5d29yZHM+PGtleXdvcmQ+Q3Jvc3MtTGlua2luZyBSZWFnZW50czwva2V5
d29yZD48a2V5d29yZD5ETkEvbWV0YWJvbGlzbTwva2V5d29yZD48a2V5d29yZD5ISVYgSW50ZWdy
YXNlL2dlbmV0aWNzL2lzb2xhdGlvbiAmYW1wOyBwdXJpZmljYXRpb24vKm1ldGFib2xpc208L2tl
eXdvcmQ+PGtleXdvcmQ+SElWIExvbmcgVGVybWluYWwgUmVwZWF0PC9rZXl3b3JkPjxrZXl3b3Jk
PkhJVi0xLyplbnp5bW9sb2d5PC9rZXl3b3JkPjxrZXl3b3JkPlJlY29tYmluYW50IFByb3RlaW5z
L2lzb2xhdGlvbiAmYW1wOyBwdXJpZmljYXRpb24vbWV0YWJvbGlzbTwva2V5d29yZD48a2V5d29y
ZD5ZZWFzdHMvZ2VuZXRpY3M8L2tleXdvcmQ+PC9rZXl3b3Jkcz48ZGF0ZXM+PHllYXI+MjAwNTwv
eWVhcj48L2RhdGVzPjxpc2JuPjEzNjItNDk2MiAoRWxlY3Ryb25pYykmI3hEOzAzMDUtMTA0OCAo
TGlua2luZyk8L2lzYm4+PGFjY2Vzc2lvbi1udW0+MTU3MTgyOTc8L2FjY2Vzc2lvbi1udW0+PHVy
bHM+PHJlbGF0ZWQtdXJscz48dXJsPmh0dHA6Ly93d3cubmNiaS5ubG0ubmloLmdvdi9wdWJtZWQv
MTU3MTgyOTc8L3VybD48L3JlbGF0ZWQtdXJscz48L3VybHM+PGN1c3RvbTI+UE1DNTQ5NDA3PC9j
dXN0b20yPjxlbGVjdHJvbmljLXJlc291cmNlLW51bT4xMC4xMDkzL25hci9na2kyNDE8L2VsZWN0
cm9uaWMtcmVzb3VyY2UtbnVtPjxyZW1vdGUtZGF0YWJhc2UtcHJvdmlkZXI+TkxNPC9yZW1vdGUt
ZGF0YWJhc2UtcHJvdmlkZXI+PGxhbmd1YWdlPkVuZzwvbGFuZ3VhZ2U+PC9yZWNvcmQ+PC9DaXRl
PjxDaXRlPjxBdXRob3I+QmFvPC9BdXRob3I+PFllYXI+MjAwMzwvWWVhcj48UmVjTnVtPjM0PC9S
ZWNOdW0+PHJlY29yZD48cmVjLW51bWJlcj4zNDwvcmVjLW51bWJlcj48Zm9yZWlnbi1rZXlzPjxr
ZXkgYXBwPSJFTiIgZGItaWQ9InN0MHpzYXhwZWF2cGFmZTlkcGQ1dHA5Znhyczk1dDJkdDV6eCIg
dGltZXN0YW1wPSIwIj4zNDwva2V5PjwvZm9yZWlnbi1rZXlzPjxyZWYtdHlwZSBuYW1lPSJKb3Vy
bmFsIEFydGljbGUiPjE3PC9yZWYtdHlwZT48Y29udHJpYnV0b3JzPjxhdXRob3JzPjxhdXRob3I+
QmFvLCBLLiBLLjwvYXV0aG9yPjxhdXRob3I+V2FuZywgSC48L2F1dGhvcj48YXV0aG9yPk1pbGxl
ciwgSi4gSy48L2F1dGhvcj48YXV0aG9yPkVyaWUsIEQuIEEuPC9hdXRob3I+PGF1dGhvcj5Ta2Fs
a2EsIEEuIE0uPC9hdXRob3I+PGF1dGhvcj5Xb25nLCBJLjwvYXV0aG9yPjwvYXV0aG9ycz48L2Nv
bnRyaWJ1dG9ycz48YXV0aC1hZGRyZXNzPkRlcGFydG1lbnQgb2YgQmlvY2hlbWlzdHJ5IGFuZCBC
aW9waHlzaWNzLCBPcmVnb24gU3RhdGUgVW5pdmVyc2l0eSwgT3JlZ29uIDk3MzMxLCBVU0EuPC9h
dXRoLWFkZHJlc3M+PHRpdGxlcz48dGl0bGU+RnVuY3Rpb25hbCBvbGlnb21lcmljIHN0YXRlIG9m
IGF2aWFuIHNhcmNvbWEgdmlydXMgaW50ZWdyYXNlPC90aXRsZT48c2Vjb25kYXJ5LXRpdGxlPkog
QmlvbCBDaGVtPC9zZWNvbmRhcnktdGl0bGU+PGFsdC10aXRsZT5UaGUgSm91cm5hbCBvZiBiaW9s
b2dpY2FsIGNoZW1pc3RyeTwvYWx0LXRpdGxlPjwvdGl0bGVzPjxwYWdlcz4xMzIzLTc8L3BhZ2Vz
Pjx2b2x1bWU+Mjc4PC92b2x1bWU+PG51bWJlcj4yPC9udW1iZXI+PGVkaXRpb24+MjAwMi8xMS8y
NjwvZWRpdGlvbj48a2V5d29yZHM+PGtleXdvcmQ+QW50aXZpcmFsIEFnZW50cy9waGFybWFjb2xv
Z3k8L2tleXdvcmQ+PGtleXdvcmQ+QXZpYW4gU2FyY29tYSBWaXJ1c2VzL2RydWcgZWZmZWN0cy8q
ZW56eW1vbG9neTwva2V5d29yZD48a2V5d29yZD5CaW5kaW5nIFNpdGVzPC9rZXl3b3JkPjxrZXl3
b3JkPkNhdGFseXNpczwva2V5d29yZD48a2V5d29yZD5EcnVnIERlc2lnbjwva2V5d29yZD48a2V5
d29yZD5JbnRlZ3Jhc2UgSW5oaWJpdG9ycy9waGFybWFjb2xvZ3k8L2tleXdvcmQ+PGtleXdvcmQ+
SW50ZWdyYXNlcy8qY2hlbWlzdHJ5L3BoeXNpb2xvZ3k8L2tleXdvcmQ+PGtleXdvcmQ+TWljcm9z
Y29weSwgQXRvbWljIEZvcmNlPC9rZXl3b3JkPjxrZXl3b3JkPk1vZGVscywgU3RydWN0dXJhbDwv
a2V5d29yZD48L2tleXdvcmRzPjxkYXRlcz48eWVhcj4yMDAzPC95ZWFyPjxwdWItZGF0ZXM+PGRh
dGU+SmFuIDEwPC9kYXRlPjwvcHViLWRhdGVzPjwvZGF0ZXM+PGlzYm4+MDAyMS05MjU4IChQcmlu
dCkmI3hEOzAwMjEtOTI1OCAoTGlua2luZyk8L2lzYm4+PGFjY2Vzc2lvbi1udW0+MTI0NDY3MjE8
L2FjY2Vzc2lvbi1udW0+PHVybHM+PHJlbGF0ZWQtdXJscz48dXJsPmh0dHA6Ly93d3cubmNiaS5u
bG0ubmloLmdvdi9wdWJtZWQvMTI0NDY3MjE8L3VybD48L3JlbGF0ZWQtdXJscz48L3VybHM+PGVs
ZWN0cm9uaWMtcmVzb3VyY2UtbnVtPjEwLjEwNzQvamJjLkMyMDA1NTAyMDA8L2VsZWN0cm9uaWMt
cmVzb3VyY2UtbnVtPjxyZW1vdGUtZGF0YWJhc2UtcHJvdmlkZXI+TkxNPC9yZW1vdGUtZGF0YWJh
c2UtcHJvdmlkZXI+PGxhbmd1YWdlPmVuZzwvbGFuZ3VhZ2U+PC9yZWNvcmQ+PC9DaXRlPjxDaXRl
PjxBdXRob3I+TGk8L0F1dGhvcj48WWVhcj4yMDA2PC9ZZWFyPjxSZWNOdW0+NDQ8L1JlY051bT48
cmVjb3JkPjxyZWMtbnVtYmVyPjQ0PC9yZWMtbnVtYmVyPjxmb3JlaWduLWtleXM+PGtleSBhcHA9
IkVOIiBkYi1pZD0ic3QwenNheHBlYXZwYWZlOWRwZDV0cDlmeHJzOTV0MmR0NXp4IiB0aW1lc3Rh
bXA9IjAiPjQ0PC9rZXk+PC9mb3JlaWduLWtleXM+PHJlZi10eXBlIG5hbWU9IkpvdXJuYWwgQXJ0
aWNsZSI+MTc8L3JlZi10eXBlPjxjb250cmlidXRvcnM+PGF1dGhvcnM+PGF1dGhvcj5MaSwgTS48
L2F1dGhvcj48YXV0aG9yPk1penV1Y2hpLCBNLjwvYXV0aG9yPjxhdXRob3I+QnVya2UsIFQuIFIu
LCBKci48L2F1dGhvcj48YXV0aG9yPkNyYWlnaWUsIFIuPC9hdXRob3I+PC9hdXRob3JzPjwvY29u
dHJpYnV0b3JzPjxhdXRoLWFkZHJlc3M+TGFib3JhdG9yeSBvZiBNb2xlY3VsYXIgQmlvbG9neSwg
TmF0aW9uYWwgSW5zdGl0dXRlIG9mIERpYWJldGVzIGFuZCBEaWdlc3RpdmUgYW5kIEtpZG5leSBE
aXNlYXNlcywgTmF0aW9uYWwgSW5zdGl0dXRlcyBvZiBIZWFsdGgsIEJldGhlc2RhLCBNRCAyMDg5
MiwgVVNBLjwvYXV0aC1hZGRyZXNzPjx0aXRsZXM+PHRpdGxlPlJldHJvdmlyYWwgRE5BIGludGVn
cmF0aW9uOiByZWFjdGlvbiBwYXRod2F5IGFuZCBjcml0aWNhbCBpbnRlcm1lZGlhdGVzPC90aXRs
ZT48c2Vjb25kYXJ5LXRpdGxlPkVNQk8gSjwvc2Vjb25kYXJ5LXRpdGxlPjxhbHQtdGl0bGU+VGhl
IEVNQk8gam91cm5hbDwvYWx0LXRpdGxlPjwvdGl0bGVzPjxwYWdlcz4xMjk1LTMwNDwvcGFnZXM+
PHZvbHVtZT4yNTwvdm9sdW1lPjxudW1iZXI+NjwvbnVtYmVyPjxlZGl0aW9uPjIwMDYvMDIvMTc8
L2VkaXRpb24+PGtleXdvcmRzPjxrZXl3b3JkPkJsb3R0aW5nLCBXZXN0ZXJuPC9rZXl3b3JkPjxr
ZXl3b3JkPkNyb3NzLUxpbmtpbmcgUmVhZ2VudHM8L2tleXdvcmQ+PGtleXdvcmQ+RE5BIEZvb3Rw
cmludGluZzwva2V5d29yZD48a2V5d29yZD5ETkEsIFZpcmFsL2NoZW1pc3RyeS8qbWV0YWJvbGlz
bTwva2V5d29yZD48a2V5d29yZD5ISVYgSW50ZWdyYXNlLyptZXRhYm9saXNtPC9rZXl3b3JkPjxr
ZXl3b3JkPkhJVi0xL2dlbmV0aWNzLypwaHlzaW9sb2d5PC9rZXl3b3JkPjxrZXl3b3JkPkh1bWFu
czwva2V5d29yZD48a2V5d29yZD5SZWNvbWJpbmFudCBQcm90ZWlucy9tZXRhYm9saXNtPC9rZXl3
b3JkPjxrZXl3b3JkPlJldHJvdmlyaWRhZS8qcGh5c2lvbG9neTwva2V5d29yZD48a2V5d29yZD4q
VmlydXMgSW50ZWdyYXRpb248L2tleXdvcmQ+PC9rZXl3b3Jkcz48ZGF0ZXM+PHllYXI+MjAwNjwv
eWVhcj48cHViLWRhdGVzPjxkYXRlPk1hciAyMjwvZGF0ZT48L3B1Yi1kYXRlcz48L2RhdGVzPjxp
c2JuPjAyNjEtNDE4OSAoUHJpbnQpJiN4RDswMjYxLTQxODkgKExpbmtpbmcpPC9pc2JuPjxhY2Nl
c3Npb24tbnVtPjE2NDgyMjE0PC9hY2Nlc3Npb24tbnVtPjx1cmxzPjxyZWxhdGVkLXVybHM+PHVy
bD5odHRwOi8vd3d3Lm5jYmkubmxtLm5paC5nb3YvcHVibWVkLzE2NDgyMjE0PC91cmw+PC9yZWxh
dGVkLXVybHM+PC91cmxzPjxjdXN0b20yPlBNQzE0MjIxNjQ8L2N1c3RvbTI+PGVsZWN0cm9uaWMt
cmVzb3VyY2UtbnVtPjEwLjEwMzgvc2ouZW1ib2ouNzYwMTAwNTwvZWxlY3Ryb25pYy1yZXNvdXJj
ZS1udW0+PHJlbW90ZS1kYXRhYmFzZS1wcm92aWRlcj5OTE08L3JlbW90ZS1kYXRhYmFzZS1wcm92
aWRlcj48bGFuZ3VhZ2U+ZW5nPC9sYW5ndWFnZT48L3JlY29yZD48L0NpdGU+PC9FbmROb3RlPn==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PEVuZE5vdGU+PENpdGU+PEF1dGhvcj5CZXJhPC9BdXRob3I+PFllYXI+MjAwOTwvWWVhcj48UmVj
TnVtPjQzPC9SZWNOdW0+PERpc3BsYXlUZXh0PjxzdHlsZSBmYWNlPSJzdXBlcnNjcmlwdCI+WzU0
LCA1NSwgNTcsIDU4XTwvc3R5bGU+PC9EaXNwbGF5VGV4dD48cmVjb3JkPjxyZWMtbnVtYmVyPjQz
PC9yZWMtbnVtYmVyPjxmb3JlaWduLWtleXM+PGtleSBhcHA9IkVOIiBkYi1pZD0ic3QwenNheHBl
YXZwYWZlOWRwZDV0cDlmeHJzOTV0MmR0NXp4IiB0aW1lc3RhbXA9IjAiPjQzPC9rZXk+PC9mb3Jl
aWduLWtleXM+PHJlZi10eXBlIG5hbWU9IkpvdXJuYWwgQXJ0aWNsZSI+MTc8L3JlZi10eXBlPjxj
b250cmlidXRvcnM+PGF1dGhvcnM+PGF1dGhvcj5CZXJhLCBTLjwvYXV0aG9yPjxhdXRob3I+UGFu
ZGV5LCBLLiBLLjwvYXV0aG9yPjxhdXRob3I+Vm9yYSwgQS4gQy48L2F1dGhvcj48YXV0aG9yPkdy
YW5kZ2VuZXR0LCBELiBQLjwvYXV0aG9yPjwvYXV0aG9ycz48L2NvbnRyaWJ1dG9ycz48YXV0aC1h
ZGRyZXNzPlNhaW50IExvdWlzIFVuaXZlcnNpdHkgSGVhbHRoIFNjaWVuY2VzIENlbnRlciwgSW5z
dGl0dXRlIGZvciBNb2xlY3VsYXIgVmlyb2xvZ3ksIERvaXN5IFJlc2VhcmNoIENlbnRlciwgU3Qu
IExvdWlzLCBNTyA2MzEwNCwgVVNBLiBiZXJhc0BzbHUuZWR1PC9hdXRoLWFkZHJlc3M+PHRpdGxl
cz48dGl0bGU+TW9sZWN1bGFyIEludGVyYWN0aW9ucyBiZXR3ZWVuIEhJVi0xIGludGVncmFzZSBh
bmQgdGhlIHR3byB2aXJhbCBETkEgZW5kcyB3aXRoaW4gdGhlIHN5bmFwdGljIGNvbXBsZXggdGhh
dCBtZWRpYXRlcyBjb25jZXJ0ZWQgaW50ZWdyYXRpb248L3RpdGxlPjxzZWNvbmRhcnktdGl0bGU+
SiBNb2wgQmlvbDwvc2Vjb25kYXJ5LXRpdGxlPjxhbHQtdGl0bGU+Sm91cm5hbCBvZiBtb2xlY3Vs
YXIgYmlvbG9neTwvYWx0LXRpdGxlPjwvdGl0bGVzPjxwYWdlcz4xODMtOTg8L3BhZ2VzPjx2b2x1
bWU+Mzg5PC92b2x1bWU+PG51bWJlcj4xPC9udW1iZXI+PGVkaXRpb24+MjAwOS8wNC8xNDwvZWRp
dGlvbj48a2V5d29yZHM+PGtleXdvcmQ+QW50aWJvZGllcywgVmlyYWwvcGhhcm1hY29sb2d5PC9r
ZXl3b3JkPjxrZXl3b3JkPkJhc2UgU2VxdWVuY2U8L2tleXdvcmQ+PGtleXdvcmQ+Q2FyYm9jeWFu
aW5lczwva2V5d29yZD48a2V5d29yZD4qQ2hyb21vc29tZSBQYWlyaW5nL2RydWcgZWZmZWN0czwv
a2V5d29yZD48a2V5d29yZD5Dcm9zcy1MaW5raW5nIFJlYWdlbnRzL3BoYXJtYWNvbG9neTwva2V5
d29yZD48a2V5d29yZD5ETkEgRm9vdHByaW50aW5nPC9rZXl3b3JkPjxrZXl3b3JkPkROQSwgVmly
YWwvKm1ldGFib2xpc208L2tleXdvcmQ+PGtleXdvcmQ+RGVveHlyaWJvbnVjbGVhc2UgSS9tZXRh
Ym9saXNtPC9rZXl3b3JkPjxrZXl3b3JkPkZsdW9yZXNjZW5jZSBSZXNvbmFuY2UgRW5lcmd5IFRy
YW5zZmVyPC9rZXl3b3JkPjxrZXl3b3JkPkZsdW9yZXNjZW50IER5ZXM8L2tleXdvcmQ+PGtleXdv
cmQ+SElWLTEvZHJ1ZyBlZmZlY3RzLyplbnp5bW9sb2d5L2ltbXVub2xvZ3k8L2tleXdvcmQ+PGtl
eXdvcmQ+SW50ZWdyYXNlcy8qbWV0YWJvbGlzbTwva2V5d29yZD48a2V5d29yZD5Nb2RlbHMsIEJp
b2xvZ2ljYWw8L2tleXdvcmQ+PGtleXdvcmQ+UHJvdGVpbiBNdWx0aW1lcml6YXRpb248L2tleXdv
cmQ+PGtleXdvcmQ+UHJvdGVpbiBTdWJ1bml0cy9tZXRhYm9saXNtPC9rZXl3b3JkPjxrZXl3b3Jk
PlNwZWN0cm9tZXRyeSwgRmx1b3Jlc2NlbmNlPC9rZXl3b3JkPjxrZXl3b3JkPlN1YnN0cmF0ZSBT
cGVjaWZpY2l0eS9kcnVnIGVmZmVjdHM8L2tleXdvcmQ+PGtleXdvcmQ+VGVybWluYWwgUmVwZWF0
IFNlcXVlbmNlcy9nZW5ldGljczwva2V5d29yZD48a2V5d29yZD4qVmlydXMgSW50ZWdyYXRpb24v
ZHJ1ZyBlZmZlY3RzPC9rZXl3b3JkPjwva2V5d29yZHM+PGRhdGVzPjx5ZWFyPjIwMDk8L3llYXI+
PHB1Yi1kYXRlcz48ZGF0ZT5NYXkgMjk8L2RhdGU+PC9wdWItZGF0ZXM+PC9kYXRlcz48aXNibj4x
MDg5LTg2MzggKEVsZWN0cm9uaWMpJiN4RDswMDIyLTI4MzYgKExpbmtpbmcpPC9pc2JuPjxhY2Nl
c3Npb24tbnVtPjE5MzYyMDk2PC9hY2Nlc3Npb24tbnVtPjx1cmxzPjxyZWxhdGVkLXVybHM+PHVy
bD5odHRwOi8vd3d3Lm5jYmkubmxtLm5paC5nb3YvcHVibWVkLzE5MzYyMDk2PC91cmw+PC9yZWxh
dGVkLXVybHM+PC91cmxzPjxjdXN0b20yPlBNQzI3OTEzNjM8L2N1c3RvbTI+PGN1c3RvbTY+Tmlo
bXMxMDkxNTk8L2N1c3RvbTY+PGVsZWN0cm9uaWMtcmVzb3VyY2UtbnVtPjEwLjEwMTYvai5qbWIu
MjAwOS4wNC4wMDc8L2VsZWN0cm9uaWMtcmVzb3VyY2UtbnVtPjxyZW1vdGUtZGF0YWJhc2UtcHJv
dmlkZXI+TkxNPC9yZW1vdGUtZGF0YWJhc2UtcHJvdmlkZXI+PGxhbmd1YWdlPmVuZzwvbGFuZ3Vh
Z2U+PC9yZWNvcmQ+PC9DaXRlPjxDaXRlPjxBdXRob3I+RmF1cmU8L0F1dGhvcj48WWVhcj4yMDA1
PC9ZZWFyPjxSZWNOdW0+MTE3PC9SZWNOdW0+PHJlY29yZD48cmVjLW51bWJlcj4xMTc8L3JlYy1u
dW1iZXI+PGZvcmVpZ24ta2V5cz48a2V5IGFwcD0iRU4iIGRiLWlkPSJzdDB6c2F4cGVhdnBhZmU5
ZHBkNXRwOWZ4cnM5NXQyZHQ1engiIHRpbWVzdGFtcD0iMCI+MTE3PC9rZXk+PC9mb3JlaWduLWtl
eXM+PHJlZi10eXBlIG5hbWU9IkpvdXJuYWwgQXJ0aWNsZSI+MTc8L3JlZi10eXBlPjxjb250cmli
dXRvcnM+PGF1dGhvcnM+PGF1dGhvcj5GYXVyZSwgQS48L2F1dGhvcj48YXV0aG9yPkNhbG1lbHMs
IEMuPC9hdXRob3I+PGF1dGhvcj5EZXNqb2JlcnQsIEMuPC9hdXRob3I+PGF1dGhvcj5DYXN0cm92
aWVqbywgTS48L2F1dGhvcj48YXV0aG9yPkNhdW1vbnQtU2FyY29zLCBBLjwvYXV0aG9yPjxhdXRo
b3I+VGFycmFnby1MaXR2YWssIEwuPC9hdXRob3I+PGF1dGhvcj5MaXR2YWssIFMuPC9hdXRob3I+
PGF1dGhvcj5QYXJpc3NpLCBWLjwvYXV0aG9yPjwvYXV0aG9ycz48L2NvbnRyaWJ1dG9ycz48YXV0
aC1hZGRyZXNzPkNOUlMgVU1SIDUwOTcsIFVuaXZlcnNpdGUgVmljdG9yIFNlZ2FsZW4gQm9yZGVh
dXggMiwgSUZSIDY2IFBhdGhvbG9naWVzIEluZmVjdGlldXNlcyBldCBDYW5jZXJzIDE0NiBydWUg
TGVvIFNhaWduYXQsIDMzMDc2IEJvcmRlYXV4IGNlZGV4LCBGcmFuY2UuPC9hdXRoLWFkZHJlc3M+
PHRpdGxlcz48dGl0bGU+SElWLTEgaW50ZWdyYXNlIGNyb3NzbGlua2VkIG9saWdvbWVycyBhcmUg
YWN0aXZlIGluIHZpdHJvPC90aXRsZT48c2Vjb25kYXJ5LXRpdGxlPk51Y2xlaWMgQWNpZHMgUmVz
PC9zZWNvbmRhcnktdGl0bGU+PGFsdC10aXRsZT5OdWNsZWljIGFjaWRzIHJlc2VhcmNoPC9hbHQt
dGl0bGU+PC90aXRsZXM+PGFsdC1wZXJpb2RpY2FsPjxmdWxsLXRpdGxlPk51Y2xlaWMgQWNpZHMg
UmVzZWFyY2g8L2Z1bGwtdGl0bGU+PC9hbHQtcGVyaW9kaWNhbD48cGFnZXM+OTc3LTg2PC9wYWdl
cz48dm9sdW1lPjMzPC92b2x1bWU+PG51bWJlcj4zPC9udW1iZXI+PGVkaXRpb24+MjAwNS8wMi8x
OTwvZWRpdGlvbj48a2V5d29yZHM+PGtleXdvcmQ+Q3Jvc3MtTGlua2luZyBSZWFnZW50czwva2V5
d29yZD48a2V5d29yZD5ETkEvbWV0YWJvbGlzbTwva2V5d29yZD48a2V5d29yZD5ISVYgSW50ZWdy
YXNlL2dlbmV0aWNzL2lzb2xhdGlvbiAmYW1wOyBwdXJpZmljYXRpb24vKm1ldGFib2xpc208L2tl
eXdvcmQ+PGtleXdvcmQ+SElWIExvbmcgVGVybWluYWwgUmVwZWF0PC9rZXl3b3JkPjxrZXl3b3Jk
PkhJVi0xLyplbnp5bW9sb2d5PC9rZXl3b3JkPjxrZXl3b3JkPlJlY29tYmluYW50IFByb3RlaW5z
L2lzb2xhdGlvbiAmYW1wOyBwdXJpZmljYXRpb24vbWV0YWJvbGlzbTwva2V5d29yZD48a2V5d29y
ZD5ZZWFzdHMvZ2VuZXRpY3M8L2tleXdvcmQ+PC9rZXl3b3Jkcz48ZGF0ZXM+PHllYXI+MjAwNTwv
eWVhcj48L2RhdGVzPjxpc2JuPjEzNjItNDk2MiAoRWxlY3Ryb25pYykmI3hEOzAzMDUtMTA0OCAo
TGlua2luZyk8L2lzYm4+PGFjY2Vzc2lvbi1udW0+MTU3MTgyOTc8L2FjY2Vzc2lvbi1udW0+PHVy
bHM+PHJlbGF0ZWQtdXJscz48dXJsPmh0dHA6Ly93d3cubmNiaS5ubG0ubmloLmdvdi9wdWJtZWQv
MTU3MTgyOTc8L3VybD48L3JlbGF0ZWQtdXJscz48L3VybHM+PGN1c3RvbTI+UE1DNTQ5NDA3PC9j
dXN0b20yPjxlbGVjdHJvbmljLXJlc291cmNlLW51bT4xMC4xMDkzL25hci9na2kyNDE8L2VsZWN0
cm9uaWMtcmVzb3VyY2UtbnVtPjxyZW1vdGUtZGF0YWJhc2UtcHJvdmlkZXI+TkxNPC9yZW1vdGUt
ZGF0YWJhc2UtcHJvdmlkZXI+PGxhbmd1YWdlPkVuZzwvbGFuZ3VhZ2U+PC9yZWNvcmQ+PC9DaXRl
PjxDaXRlPjxBdXRob3I+QmFvPC9BdXRob3I+PFllYXI+MjAwMzwvWWVhcj48UmVjTnVtPjM0PC9S
ZWNOdW0+PHJlY29yZD48cmVjLW51bWJlcj4zNDwvcmVjLW51bWJlcj48Zm9yZWlnbi1rZXlzPjxr
ZXkgYXBwPSJFTiIgZGItaWQ9InN0MHpzYXhwZWF2cGFmZTlkcGQ1dHA5Znhyczk1dDJkdDV6eCIg
dGltZXN0YW1wPSIwIj4zNDwva2V5PjwvZm9yZWlnbi1rZXlzPjxyZWYtdHlwZSBuYW1lPSJKb3Vy
bmFsIEFydGljbGUiPjE3PC9yZWYtdHlwZT48Y29udHJpYnV0b3JzPjxhdXRob3JzPjxhdXRob3I+
QmFvLCBLLiBLLjwvYXV0aG9yPjxhdXRob3I+V2FuZywgSC48L2F1dGhvcj48YXV0aG9yPk1pbGxl
ciwgSi4gSy48L2F1dGhvcj48YXV0aG9yPkVyaWUsIEQuIEEuPC9hdXRob3I+PGF1dGhvcj5Ta2Fs
a2EsIEEuIE0uPC9hdXRob3I+PGF1dGhvcj5Xb25nLCBJLjwvYXV0aG9yPjwvYXV0aG9ycz48L2Nv
bnRyaWJ1dG9ycz48YXV0aC1hZGRyZXNzPkRlcGFydG1lbnQgb2YgQmlvY2hlbWlzdHJ5IGFuZCBC
aW9waHlzaWNzLCBPcmVnb24gU3RhdGUgVW5pdmVyc2l0eSwgT3JlZ29uIDk3MzMxLCBVU0EuPC9h
dXRoLWFkZHJlc3M+PHRpdGxlcz48dGl0bGU+RnVuY3Rpb25hbCBvbGlnb21lcmljIHN0YXRlIG9m
IGF2aWFuIHNhcmNvbWEgdmlydXMgaW50ZWdyYXNlPC90aXRsZT48c2Vjb25kYXJ5LXRpdGxlPkog
QmlvbCBDaGVtPC9zZWNvbmRhcnktdGl0bGU+PGFsdC10aXRsZT5UaGUgSm91cm5hbCBvZiBiaW9s
b2dpY2FsIGNoZW1pc3RyeTwvYWx0LXRpdGxlPjwvdGl0bGVzPjxwYWdlcz4xMzIzLTc8L3BhZ2Vz
Pjx2b2x1bWU+Mjc4PC92b2x1bWU+PG51bWJlcj4yPC9udW1iZXI+PGVkaXRpb24+MjAwMi8xMS8y
NjwvZWRpdGlvbj48a2V5d29yZHM+PGtleXdvcmQ+QW50aXZpcmFsIEFnZW50cy9waGFybWFjb2xv
Z3k8L2tleXdvcmQ+PGtleXdvcmQ+QXZpYW4gU2FyY29tYSBWaXJ1c2VzL2RydWcgZWZmZWN0cy8q
ZW56eW1vbG9neTwva2V5d29yZD48a2V5d29yZD5CaW5kaW5nIFNpdGVzPC9rZXl3b3JkPjxrZXl3
b3JkPkNhdGFseXNpczwva2V5d29yZD48a2V5d29yZD5EcnVnIERlc2lnbjwva2V5d29yZD48a2V5
d29yZD5JbnRlZ3Jhc2UgSW5oaWJpdG9ycy9waGFybWFjb2xvZ3k8L2tleXdvcmQ+PGtleXdvcmQ+
SW50ZWdyYXNlcy8qY2hlbWlzdHJ5L3BoeXNpb2xvZ3k8L2tleXdvcmQ+PGtleXdvcmQ+TWljcm9z
Y29weSwgQXRvbWljIEZvcmNlPC9rZXl3b3JkPjxrZXl3b3JkPk1vZGVscywgU3RydWN0dXJhbDwv
a2V5d29yZD48L2tleXdvcmRzPjxkYXRlcz48eWVhcj4yMDAzPC95ZWFyPjxwdWItZGF0ZXM+PGRh
dGU+SmFuIDEwPC9kYXRlPjwvcHViLWRhdGVzPjwvZGF0ZXM+PGlzYm4+MDAyMS05MjU4IChQcmlu
dCkmI3hEOzAwMjEtOTI1OCAoTGlua2luZyk8L2lzYm4+PGFjY2Vzc2lvbi1udW0+MTI0NDY3MjE8
L2FjY2Vzc2lvbi1udW0+PHVybHM+PHJlbGF0ZWQtdXJscz48dXJsPmh0dHA6Ly93d3cubmNiaS5u
bG0ubmloLmdvdi9wdWJtZWQvMTI0NDY3MjE8L3VybD48L3JlbGF0ZWQtdXJscz48L3VybHM+PGVs
ZWN0cm9uaWMtcmVzb3VyY2UtbnVtPjEwLjEwNzQvamJjLkMyMDA1NTAyMDA8L2VsZWN0cm9uaWMt
cmVzb3VyY2UtbnVtPjxyZW1vdGUtZGF0YWJhc2UtcHJvdmlkZXI+TkxNPC9yZW1vdGUtZGF0YWJh
c2UtcHJvdmlkZXI+PGxhbmd1YWdlPmVuZzwvbGFuZ3VhZ2U+PC9yZWNvcmQ+PC9DaXRlPjxDaXRl
PjxBdXRob3I+TGk8L0F1dGhvcj48WWVhcj4yMDA2PC9ZZWFyPjxSZWNOdW0+NDQ8L1JlY051bT48
cmVjb3JkPjxyZWMtbnVtYmVyPjQ0PC9yZWMtbnVtYmVyPjxmb3JlaWduLWtleXM+PGtleSBhcHA9
IkVOIiBkYi1pZD0ic3QwenNheHBlYXZwYWZlOWRwZDV0cDlmeHJzOTV0MmR0NXp4IiB0aW1lc3Rh
bXA9IjAiPjQ0PC9rZXk+PC9mb3JlaWduLWtleXM+PHJlZi10eXBlIG5hbWU9IkpvdXJuYWwgQXJ0
aWNsZSI+MTc8L3JlZi10eXBlPjxjb250cmlidXRvcnM+PGF1dGhvcnM+PGF1dGhvcj5MaSwgTS48
L2F1dGhvcj48YXV0aG9yPk1penV1Y2hpLCBNLjwvYXV0aG9yPjxhdXRob3I+QnVya2UsIFQuIFIu
LCBKci48L2F1dGhvcj48YXV0aG9yPkNyYWlnaWUsIFIuPC9hdXRob3I+PC9hdXRob3JzPjwvY29u
dHJpYnV0b3JzPjxhdXRoLWFkZHJlc3M+TGFib3JhdG9yeSBvZiBNb2xlY3VsYXIgQmlvbG9neSwg
TmF0aW9uYWwgSW5zdGl0dXRlIG9mIERpYWJldGVzIGFuZCBEaWdlc3RpdmUgYW5kIEtpZG5leSBE
aXNlYXNlcywgTmF0aW9uYWwgSW5zdGl0dXRlcyBvZiBIZWFsdGgsIEJldGhlc2RhLCBNRCAyMDg5
MiwgVVNBLjwvYXV0aC1hZGRyZXNzPjx0aXRsZXM+PHRpdGxlPlJldHJvdmlyYWwgRE5BIGludGVn
cmF0aW9uOiByZWFjdGlvbiBwYXRod2F5IGFuZCBjcml0aWNhbCBpbnRlcm1lZGlhdGVzPC90aXRs
ZT48c2Vjb25kYXJ5LXRpdGxlPkVNQk8gSjwvc2Vjb25kYXJ5LXRpdGxlPjxhbHQtdGl0bGU+VGhl
IEVNQk8gam91cm5hbDwvYWx0LXRpdGxlPjwvdGl0bGVzPjxwYWdlcz4xMjk1LTMwNDwvcGFnZXM+
PHZvbHVtZT4yNTwvdm9sdW1lPjxudW1iZXI+NjwvbnVtYmVyPjxlZGl0aW9uPjIwMDYvMDIvMTc8
L2VkaXRpb24+PGtleXdvcmRzPjxrZXl3b3JkPkJsb3R0aW5nLCBXZXN0ZXJuPC9rZXl3b3JkPjxr
ZXl3b3JkPkNyb3NzLUxpbmtpbmcgUmVhZ2VudHM8L2tleXdvcmQ+PGtleXdvcmQ+RE5BIEZvb3Rw
cmludGluZzwva2V5d29yZD48a2V5d29yZD5ETkEsIFZpcmFsL2NoZW1pc3RyeS8qbWV0YWJvbGlz
bTwva2V5d29yZD48a2V5d29yZD5ISVYgSW50ZWdyYXNlLyptZXRhYm9saXNtPC9rZXl3b3JkPjxr
ZXl3b3JkPkhJVi0xL2dlbmV0aWNzLypwaHlzaW9sb2d5PC9rZXl3b3JkPjxrZXl3b3JkPkh1bWFu
czwva2V5d29yZD48a2V5d29yZD5SZWNvbWJpbmFudCBQcm90ZWlucy9tZXRhYm9saXNtPC9rZXl3
b3JkPjxrZXl3b3JkPlJldHJvdmlyaWRhZS8qcGh5c2lvbG9neTwva2V5d29yZD48a2V5d29yZD4q
VmlydXMgSW50ZWdyYXRpb248L2tleXdvcmQ+PC9rZXl3b3Jkcz48ZGF0ZXM+PHllYXI+MjAwNjwv
eWVhcj48cHViLWRhdGVzPjxkYXRlPk1hciAyMjwvZGF0ZT48L3B1Yi1kYXRlcz48L2RhdGVzPjxp
c2JuPjAyNjEtNDE4OSAoUHJpbnQpJiN4RDswMjYxLTQxODkgKExpbmtpbmcpPC9pc2JuPjxhY2Nl
c3Npb24tbnVtPjE2NDgyMjE0PC9hY2Nlc3Npb24tbnVtPjx1cmxzPjxyZWxhdGVkLXVybHM+PHVy
bD5odHRwOi8vd3d3Lm5jYmkubmxtLm5paC5nb3YvcHVibWVkLzE2NDgyMjE0PC91cmw+PC9yZWxh
dGVkLXVybHM+PC91cmxzPjxjdXN0b20yPlBNQzE0MjIxNjQ8L2N1c3RvbTI+PGVsZWN0cm9uaWMt
cmVzb3VyY2UtbnVtPjEwLjEwMzgvc2ouZW1ib2ouNzYwMTAwNTwvZWxlY3Ryb25pYy1yZXNvdXJj
ZS1udW0+PHJlbW90ZS1kYXRhYmFzZS1wcm92aWRlcj5OTE08L3JlbW90ZS1kYXRhYmFzZS1wcm92
aWRlcj48bGFuZ3VhZ2U+ZW5nPC9sYW5ndWFnZT48L3JlY29yZD48L0NpdGU+PC9FbmROb3RlPn==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FF3FD2" w:rsidRPr="0004068B">
        <w:rPr>
          <w:rFonts w:ascii="Book Antiqua" w:hAnsi="Book Antiqua" w:cs="Times New Roman"/>
          <w:noProof/>
          <w:sz w:val="24"/>
          <w:szCs w:val="24"/>
          <w:vertAlign w:val="superscript"/>
          <w:lang w:val="en-US"/>
        </w:rPr>
        <w:t>[54,55,57,</w:t>
      </w:r>
      <w:r w:rsidR="008C6165" w:rsidRPr="0004068B">
        <w:rPr>
          <w:rFonts w:ascii="Book Antiqua" w:hAnsi="Book Antiqua" w:cs="Times New Roman"/>
          <w:noProof/>
          <w:sz w:val="24"/>
          <w:szCs w:val="24"/>
          <w:vertAlign w:val="superscript"/>
          <w:lang w:val="en-US"/>
        </w:rPr>
        <w:t>58]</w:t>
      </w:r>
      <w:r w:rsidR="008C6165" w:rsidRPr="0004068B">
        <w:rPr>
          <w:rFonts w:ascii="Book Antiqua" w:hAnsi="Book Antiqua" w:cs="Times New Roman"/>
          <w:sz w:val="24"/>
          <w:szCs w:val="24"/>
          <w:lang w:val="en-US"/>
        </w:rPr>
        <w:fldChar w:fldCharType="end"/>
      </w:r>
      <w:r w:rsidR="00CD7406" w:rsidRPr="0004068B">
        <w:rPr>
          <w:rFonts w:ascii="Book Antiqua" w:eastAsia="Times New Roman" w:hAnsi="Book Antiqua" w:cs="Times New Roman"/>
          <w:sz w:val="24"/>
          <w:szCs w:val="24"/>
          <w:lang w:val="en-US"/>
        </w:rPr>
        <w:t>,</w:t>
      </w:r>
      <w:r w:rsidRPr="0004068B">
        <w:rPr>
          <w:rFonts w:ascii="Book Antiqua" w:hAnsi="Book Antiqua" w:cs="Times New Roman"/>
          <w:sz w:val="24"/>
          <w:szCs w:val="24"/>
          <w:lang w:val="en-US"/>
        </w:rPr>
        <w:t xml:space="preserve"> </w:t>
      </w:r>
      <w:r w:rsidR="00102F97" w:rsidRPr="0004068B">
        <w:rPr>
          <w:rFonts w:ascii="Book Antiqua" w:hAnsi="Book Antiqua" w:cs="Times New Roman"/>
          <w:sz w:val="24"/>
          <w:szCs w:val="24"/>
          <w:lang w:val="en-US"/>
        </w:rPr>
        <w:t xml:space="preserve">the intasome structures of MMTV and RSV </w:t>
      </w:r>
      <w:r w:rsidR="00CD7406" w:rsidRPr="0004068B">
        <w:rPr>
          <w:rFonts w:ascii="Book Antiqua" w:hAnsi="Book Antiqua" w:cs="Times New Roman"/>
          <w:sz w:val="24"/>
          <w:szCs w:val="24"/>
          <w:lang w:val="en-US"/>
        </w:rPr>
        <w:t>strikingly</w:t>
      </w:r>
      <w:r w:rsidR="00102F97" w:rsidRPr="0004068B">
        <w:rPr>
          <w:rFonts w:ascii="Book Antiqua" w:hAnsi="Book Antiqua" w:cs="Times New Roman"/>
          <w:sz w:val="24"/>
          <w:szCs w:val="24"/>
          <w:lang w:val="en-US"/>
        </w:rPr>
        <w:t xml:space="preserve"> </w:t>
      </w:r>
      <w:r w:rsidR="00342129" w:rsidRPr="0004068B">
        <w:rPr>
          <w:rFonts w:ascii="Book Antiqua" w:hAnsi="Book Antiqua" w:cs="Times New Roman"/>
          <w:sz w:val="24"/>
          <w:szCs w:val="24"/>
          <w:lang w:val="en-US"/>
        </w:rPr>
        <w:t>reveal</w:t>
      </w:r>
      <w:r w:rsidR="00CD7406" w:rsidRPr="0004068B">
        <w:rPr>
          <w:rFonts w:ascii="Book Antiqua" w:hAnsi="Book Antiqua" w:cs="Times New Roman"/>
          <w:sz w:val="24"/>
          <w:szCs w:val="24"/>
          <w:lang w:val="en-US"/>
        </w:rPr>
        <w:t>ed</w:t>
      </w:r>
      <w:r w:rsidR="00102F97" w:rsidRPr="0004068B">
        <w:rPr>
          <w:rFonts w:ascii="Book Antiqua" w:hAnsi="Book Antiqua" w:cs="Times New Roman"/>
          <w:sz w:val="24"/>
          <w:szCs w:val="24"/>
          <w:lang w:val="en-US"/>
        </w:rPr>
        <w:t xml:space="preserve"> octameric IN</w:t>
      </w:r>
      <w:r w:rsidR="00CD7406" w:rsidRPr="0004068B">
        <w:rPr>
          <w:rFonts w:ascii="Book Antiqua" w:hAnsi="Book Antiqua" w:cs="Times New Roman"/>
          <w:sz w:val="24"/>
          <w:szCs w:val="24"/>
          <w:lang w:val="en-US"/>
        </w:rPr>
        <w:t xml:space="preserve"> assemblies</w:t>
      </w:r>
      <w:r w:rsidR="008C6165" w:rsidRPr="0004068B">
        <w:rPr>
          <w:rFonts w:ascii="Book Antiqua" w:hAnsi="Book Antiqua" w:cs="Times New Roman"/>
          <w:sz w:val="24"/>
          <w:szCs w:val="24"/>
          <w:lang w:val="en-US"/>
        </w:rPr>
        <w:fldChar w:fldCharType="begin">
          <w:fldData xml:space="preserve">PEVuZE5vdGU+PENpdGU+PEF1dGhvcj5ZaW48L0F1dGhvcj48WWVhcj4yMDE2PC9ZZWFyPjxSZWNO
dW0+Mjk8L1JlY051bT48RGlzcGxheVRleHQ+PHN0eWxlIGZhY2U9InN1cGVyc2NyaXB0Ij5bMjYs
IDYxXTwvc3R5bGU+PC9EaXNwbGF5VGV4dD48cmVjb3JkPjxyZWMtbnVtYmVyPjI5PC9yZWMtbnVt
YmVyPjxmb3JlaWduLWtleXM+PGtleSBhcHA9IkVOIiBkYi1pZD0ic3QwenNheHBlYXZwYWZlOWRw
ZDV0cDlmeHJzOTV0MmR0NXp4IiB0aW1lc3RhbXA9IjAiPjI5PC9rZXk+PC9mb3JlaWduLWtleXM+
PHJlZi10eXBlIG5hbWU9IkpvdXJuYWwgQXJ0aWNsZSI+MTc8L3JlZi10eXBlPjxjb250cmlidXRv
cnM+PGF1dGhvcnM+PGF1dGhvcj5ZaW4sIFouPC9hdXRob3I+PGF1dGhvcj5TaGksIEsuPC9hdXRo
b3I+PGF1dGhvcj5CYW5lcmplZSwgUy48L2F1dGhvcj48YXV0aG9yPlBhbmRleSwgSy4gSy48L2F1
dGhvcj48YXV0aG9yPkJlcmEsIFMuPC9hdXRob3I+PGF1dGhvcj5HcmFuZGdlbmV0dCwgRC4gUC48
L2F1dGhvcj48YXV0aG9yPkFpaGFyYSwgSC48L2F1dGhvcj48L2F1dGhvcnM+PC9jb250cmlidXRv
cnM+PGF1dGgtYWRkcmVzcz5EZXBhcnRtZW50IG9mIEJpb2NoZW1pc3RyeSwgTW9sZWN1bGFyIEJp
b2xvZ3kgYW5kIEJpb3BoeXNpY3MsIFVuaXZlcnNpdHkgb2YgTWlubmVzb3RhLCBNaW5uZWFwb2xp
cywgTWlubmVzb3RhIDU1NDU1LCBVU0EuJiN4RDtJbnN0aXR1dGUgZm9yIE1vbGVjdWxhciBWaXJv
bG9neSwgVW5pdmVyc2l0eSBvZiBNaW5uZXNvdGEsIE1pbm5lYXBvbGlzLCBNaW5uZXNvdGEgNTU0
NTUsIFVTQS4mI3hEO01hc29uaWMgQ2FuY2VyIENlbnRlciwgVW5pdmVyc2l0eSBvZiBNaW5uZXNv
dGEsIE1pbm5lYXBvbGlzLCBNaW5uZXNvdGEgNTU0NTUsIFVTQS4mI3hEO05vcnRoZWFzdGVybiBD
b2xsYWJvcmF0aXZlIEFjY2VzcyBUZWFtLCBDb3JuZWxsIFVuaXZlcnNpdHksIEFkdmFuY2VkIFBo
b3RvbiBTb3VyY2UsIExlbW9udCwgSWxsaW5vaXMgNjA0MzksIFVTQS4mI3hEO0luc3RpdHV0ZSBm
b3IgTW9sZWN1bGFyIFZpcm9sb2d5LCBTdC4gTG91aXMgVW5pdmVyc2l0eSBIZWFsdGggU2NpZW5j
ZXMgQ2VudGVyLCBTdC4gTG91aXMsIE1pc3NvdXJpIDYzMTA0LCBVU0EuPC9hdXRoLWFkZHJlc3M+
PHRpdGxlcz48dGl0bGU+Q3J5c3RhbCBzdHJ1Y3R1cmUgb2YgdGhlIFJvdXMgc2FyY29tYSB2aXJ1
cyBpbnRhc29tZTwvdGl0bGU+PHNlY29uZGFyeS10aXRsZT5OYXR1cmU8L3NlY29uZGFyeS10aXRs
ZT48YWx0LXRpdGxlPk5hdHVyZTwvYWx0LXRpdGxlPjwvdGl0bGVzPjxwYWdlcz4zNjItNjwvcGFn
ZXM+PHZvbHVtZT41MzA8L3ZvbHVtZT48bnVtYmVyPjc1OTA8L251bWJlcj48ZWRpdGlvbj4yMDE2
LzAyLzE5PC9lZGl0aW9uPjxrZXl3b3Jkcz48a2V5d29yZD5DYXRhbHl0aWMgRG9tYWluPC9rZXl3
b3JkPjxrZXl3b3JkPkNyeXN0YWxsb2dyYXBoeSwgWC1SYXk8L2tleXdvcmQ+PGtleXdvcmQ+RE5B
LCBWaXJhbC8qY2hlbWlzdHJ5L21ldGFib2xpc208L2tleXdvcmQ+PGtleXdvcmQ+SElWLTEvZW56
eW1vbG9neS9tZXRhYm9saXNtPC9rZXl3b3JkPjxrZXl3b3JkPkludGVncmFzZXMvKmNoZW1pc3Ry
eS9tZXRhYm9saXNtPC9rZXl3b3JkPjxrZXl3b3JkPk1vZGVscywgTW9sZWN1bGFyPC9rZXl3b3Jk
PjxrZXl3b3JkPlByb3RlaW4gQmluZGluZzwva2V5d29yZD48a2V5d29yZD5Qcm90ZWluIE11bHRp
bWVyaXphdGlvbjwva2V5d29yZD48a2V5d29yZD5Sb3VzIHNhcmNvbWEgdmlydXMvKmNoZW1pc3Ry
eS8qZW56eW1vbG9neS9nZW5ldGljcy9tZXRhYm9saXNtPC9rZXl3b3JkPjxrZXl3b3JkPlNwdW1h
dmlydXMvZW56eW1vbG9neTwva2V5d29yZD48a2V5d29yZD5WaXJ1cyBJbnRlZ3JhdGlvbjwva2V5
d29yZD48L2tleXdvcmRzPjxkYXRlcz48eWVhcj4yMDE2PC95ZWFyPjxwdWItZGF0ZXM+PGRhdGU+
RmViIDE4PC9kYXRlPjwvcHViLWRhdGVzPjwvZGF0ZXM+PGlzYm4+MTQ3Ni00Njg3IChFbGVjdHJv
bmljKSYjeEQ7MDAyOC0wODM2IChMaW5raW5nKTwvaXNibj48YWNjZXNzaW9uLW51bT4yNjg4NzQ5
NzwvYWNjZXNzaW9uLW51bT48dXJscz48cmVsYXRlZC11cmxzPjx1cmw+aHR0cDovL3d3dy5uY2Jp
Lm5sbS5uaWguZ292L3B1Ym1lZC8yNjg4NzQ5NzwvdXJsPjwvcmVsYXRlZC11cmxzPjwvdXJscz48
Y3VzdG9tMj5QTUM0ODgxMzkyPC9jdXN0b20yPjxjdXN0b202Pk5paG1zNzQ3NjE3PC9jdXN0b202
PjxlbGVjdHJvbmljLXJlc291cmNlLW51bT4xMC4xMDM4L25hdHVyZTE2OTUwPC9lbGVjdHJvbmlj
LXJlc291cmNlLW51bT48cmVtb3RlLWRhdGFiYXNlLXByb3ZpZGVyPk5MTTwvcmVtb3RlLWRhdGFi
YXNlLXByb3ZpZGVyPjxsYW5ndWFnZT5lbmc8L2xhbmd1YWdlPjwvcmVjb3JkPjwvQ2l0ZT48Q2l0
ZT48QXV0aG9yPkJhbGxhbmRyYXMtQ29sYXM8L0F1dGhvcj48WWVhcj4yMDE2PC9ZZWFyPjxSZWNO
dW0+MjM8L1JlY051bT48cmVjb3JkPjxyZWMtbnVtYmVyPjIzPC9yZWMtbnVtYmVyPjxmb3JlaWdu
LWtleXM+PGtleSBhcHA9IkVOIiBkYi1pZD0ic3QwenNheHBlYXZwYWZlOWRwZDV0cDlmeHJzOTV0
MmR0NXp4IiB0aW1lc3RhbXA9IjAiPjIzPC9rZXk+PC9mb3JlaWduLWtleXM+PHJlZi10eXBlIG5h
bWU9IkpvdXJuYWwgQXJ0aWNsZSI+MTc8L3JlZi10eXBlPjxjb250cmlidXRvcnM+PGF1dGhvcnM+
PGF1dGhvcj5CYWxsYW5kcmFzLUNvbGFzLCBBLjwvYXV0aG9yPjxhdXRob3I+QnJvd24sIE0uPC9h
dXRob3I+PGF1dGhvcj5Db29rLCBOLiBKLjwvYXV0aG9yPjxhdXRob3I+RGV3ZG5leSwgVC4gRy48
L2F1dGhvcj48YXV0aG9yPkRlbWVsZXIsIEIuPC9hdXRob3I+PGF1dGhvcj5DaGVyZXBhbm92LCBQ
LjwvYXV0aG9yPjxhdXRob3I+THl1bWtpcywgRC48L2F1dGhvcj48YXV0aG9yPkVuZ2VsbWFuLCBB
LiBOLjwvYXV0aG9yPjwvYXV0aG9ycz48L2NvbnRyaWJ1dG9ycz48YXV0aC1hZGRyZXNzPkRlcGFy
dG1lbnQgb2YgQ2FuY2VyIEltbXVub2xvZ3kgYW5kIFZpcm9sb2d5LCBEYW5hLUZhcmJlciBDYW5j
ZXIgSW5zdGl0dXRlIGFuZCBEZXBhcnRtZW50IG9mIE1lZGljaW5lLCBIYXJ2YXJkIE1lZGljYWwg
U2Nob29sLCA0NTAgQnJvb2tsaW5lIEF2ZW51ZSwgQm9zdG9uLCBNYXNzYWNodXNldHRzIDAyMjE1
LCBVU0EuJiN4RDtMYWJvcmF0b3J5IG9mIEdlbmV0aWNzIGFuZCBIZWxtc2xleSBDZW50ZXIgZm9y
IEdlbm9taWMgTWVkaWNpbmUsIFRoZSBTYWxrIEluc3RpdHV0ZSBmb3IgQmlvbG9naWNhbCBTdHVk
aWVzLCAxMDAxMCBOIFRvcnJleSBQaW5lcyBSb2FkLCBMYSBKb2xsYSwgQ2FsaWZvcm5pYSA5MjAz
NywgVVNBLiYjeEQ7Q2xhcmUgSGFsbCBMYWJvcmF0b3JpZXMsIFRoZSBGcmFuY2lzIENyaWNrIElu
c3RpdHV0ZSwgQmxhbmNoZSBMYW5lLCBTb3V0aCBNaW1tcywgUG90dGVycyBCYXIsIEhlcnRmb3Jk
c2hpcmUgRU42IDNMRCwgVUsuJiN4RDtEZXBhcnRtZW50IG9mIEJpb2NoZW1pc3RyeSwgVGhlIFVu
aXZlcnNpdHkgb2YgVGV4YXMgSGVhbHRoIFNjaWVuY2UgQ2VudGVyIGF0IFNhbiBBbnRvbmlvLCA3
NzAzIEZsb3lkIEN1cmwgRHJpdmUsIFNhbiBBbnRvbmlvLCBUZXhhcyA3ODIyOSwgVVNBLiYjeEQ7
RGl2aXNpb24gb2YgTWVkaWNpbmUsIEltcGVyaWFsIENvbGxlZ2UgTG9uZG9uLCBTdC4gTWFyeSZh
cG9zO3MgQ2FtcHVzLCBOb3Jmb2xrIFBsYWNlLCBMb25kb24gVzIgMVBHLCBVSy48L2F1dGgtYWRk
cmVzcz48dGl0bGVzPjx0aXRsZT5DcnlvLUVNIHJldmVhbHMgYSBub3ZlbCBvY3RhbWVyaWMgaW50
ZWdyYXNlIHN0cnVjdHVyZSBmb3IgYmV0YXJldHJvdmlyYWwgaW50YXNvbWUgZnVuY3Rpb248L3Rp
dGxlPjxzZWNvbmRhcnktdGl0bGU+TmF0dXJlPC9zZWNvbmRhcnktdGl0bGU+PC90aXRsZXM+PHBh
Z2VzPjM1OC02MTwvcGFnZXM+PHZvbHVtZT41MzA8L3ZvbHVtZT48bnVtYmVyPjc1OTA8L251bWJl
cj48a2V5d29yZHM+PGtleXdvcmQ+Q2F0YWx5dGljIERvbWFpbjwva2V5d29yZD48a2V5d29yZD4q
Q3J5b2VsZWN0cm9uIE1pY3Jvc2NvcHk8L2tleXdvcmQ+PGtleXdvcmQ+Q3J5c3RhbGxvZ3JhcGh5
LCBYLVJheTwva2V5d29yZD48a2V5d29yZD5ETkEsIFZpcmFsL2NoZW1pc3RyeS8qbWV0YWJvbGlz
bS8qdWx0cmFzdHJ1Y3R1cmU8L2tleXdvcmQ+PGtleXdvcmQ+SW50ZWdyYXNlcy8qY2hlbWlzdHJ5
L21ldGFib2xpc20vKnVsdHJhc3RydWN0dXJlPC9rZXl3b3JkPjxrZXl3b3JkPk1hbW1hcnkgVHVt
b3IgVmlydXMsIE1vdXNlL2NoZW1pc3RyeS8qZW56eW1vbG9neS9nZW5ldGljcy91bHRyYXN0cnVj
dHVyZTwva2V5d29yZD48a2V5d29yZD5Nb2RlbHMsIE1vbGVjdWxhcjwva2V5d29yZD48a2V5d29y
ZD4qUHJvdGVpbiBNdWx0aW1lcml6YXRpb248L2tleXdvcmQ+PGtleXdvcmQ+UHJvdGVpbiBTdHJ1
Y3R1cmUsIFF1YXRlcm5hcnk8L2tleXdvcmQ+PGtleXdvcmQ+U3B1bWF2aXJ1cy9jaGVtaXN0cnkv
ZW56eW1vbG9neTwva2V5d29yZD48a2V5d29yZD5WaXJ1cyBJbnRlZ3JhdGlvbjwva2V5d29yZD48
L2tleXdvcmRzPjxkYXRlcz48eWVhcj4yMDE2PC95ZWFyPjxwdWItZGF0ZXM+PGRhdGU+RmViIDE4
PC9kYXRlPjwvcHViLWRhdGVzPjwvZGF0ZXM+PHB1Ymxpc2hlcj5OYXR1cmUgUHVibGlzaGluZyBH
cm91cCwgYSBkaXZpc2lvbiBvZiBNYWNtaWxsYW4gUHVibGlzaGVycyBMaW1pdGVkLiBBbGwgUmln
aHRzIFJlc2VydmVkLjwvcHVibGlzaGVyPjxpc2JuPjE0NzYtNDY4NyAoRWxlY3Ryb25pYykmI3hE
OzAwMjgtMDgzNiAoTGlua2luZyk8L2lzYm4+PGFjY2Vzc2lvbi1udW0+MjY4ODc0OTY8L2FjY2Vz
c2lvbi1udW0+PHdvcmstdHlwZT5MZXR0ZXI8L3dvcmstdHlwZT48dXJscz48cmVsYXRlZC11cmxz
Pjx1cmw+aHR0cDovL3d3dy5uY2JpLm5sbS5uaWguZ292L3B1Ym1lZC8yNjg4NzQ5NjwvdXJsPjwv
cmVsYXRlZC11cmxzPjwvdXJscz48Y3VzdG9tMj5QTUM0OTA4OTY4PC9jdXN0b20yPjxlbGVjdHJv
bmljLXJlc291cmNlLW51bT4xMC4xMDM4L25hdHVyZTE2OTU1PC9lbGVjdHJvbmljLXJlc291cmNl
LW51bT48L3JlY29yZD48L0NpdGU+PC9FbmROb3RlPgB=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PEVuZE5vdGU+PENpdGU+PEF1dGhvcj5ZaW48L0F1dGhvcj48WWVhcj4yMDE2PC9ZZWFyPjxSZWNO
dW0+Mjk8L1JlY051bT48RGlzcGxheVRleHQ+PHN0eWxlIGZhY2U9InN1cGVyc2NyaXB0Ij5bMjYs
IDYxXTwvc3R5bGU+PC9EaXNwbGF5VGV4dD48cmVjb3JkPjxyZWMtbnVtYmVyPjI5PC9yZWMtbnVt
YmVyPjxmb3JlaWduLWtleXM+PGtleSBhcHA9IkVOIiBkYi1pZD0ic3QwenNheHBlYXZwYWZlOWRw
ZDV0cDlmeHJzOTV0MmR0NXp4IiB0aW1lc3RhbXA9IjAiPjI5PC9rZXk+PC9mb3JlaWduLWtleXM+
PHJlZi10eXBlIG5hbWU9IkpvdXJuYWwgQXJ0aWNsZSI+MTc8L3JlZi10eXBlPjxjb250cmlidXRv
cnM+PGF1dGhvcnM+PGF1dGhvcj5ZaW4sIFouPC9hdXRob3I+PGF1dGhvcj5TaGksIEsuPC9hdXRo
b3I+PGF1dGhvcj5CYW5lcmplZSwgUy48L2F1dGhvcj48YXV0aG9yPlBhbmRleSwgSy4gSy48L2F1
dGhvcj48YXV0aG9yPkJlcmEsIFMuPC9hdXRob3I+PGF1dGhvcj5HcmFuZGdlbmV0dCwgRC4gUC48
L2F1dGhvcj48YXV0aG9yPkFpaGFyYSwgSC48L2F1dGhvcj48L2F1dGhvcnM+PC9jb250cmlidXRv
cnM+PGF1dGgtYWRkcmVzcz5EZXBhcnRtZW50IG9mIEJpb2NoZW1pc3RyeSwgTW9sZWN1bGFyIEJp
b2xvZ3kgYW5kIEJpb3BoeXNpY3MsIFVuaXZlcnNpdHkgb2YgTWlubmVzb3RhLCBNaW5uZWFwb2xp
cywgTWlubmVzb3RhIDU1NDU1LCBVU0EuJiN4RDtJbnN0aXR1dGUgZm9yIE1vbGVjdWxhciBWaXJv
bG9neSwgVW5pdmVyc2l0eSBvZiBNaW5uZXNvdGEsIE1pbm5lYXBvbGlzLCBNaW5uZXNvdGEgNTU0
NTUsIFVTQS4mI3hEO01hc29uaWMgQ2FuY2VyIENlbnRlciwgVW5pdmVyc2l0eSBvZiBNaW5uZXNv
dGEsIE1pbm5lYXBvbGlzLCBNaW5uZXNvdGEgNTU0NTUsIFVTQS4mI3hEO05vcnRoZWFzdGVybiBD
b2xsYWJvcmF0aXZlIEFjY2VzcyBUZWFtLCBDb3JuZWxsIFVuaXZlcnNpdHksIEFkdmFuY2VkIFBo
b3RvbiBTb3VyY2UsIExlbW9udCwgSWxsaW5vaXMgNjA0MzksIFVTQS4mI3hEO0luc3RpdHV0ZSBm
b3IgTW9sZWN1bGFyIFZpcm9sb2d5LCBTdC4gTG91aXMgVW5pdmVyc2l0eSBIZWFsdGggU2NpZW5j
ZXMgQ2VudGVyLCBTdC4gTG91aXMsIE1pc3NvdXJpIDYzMTA0LCBVU0EuPC9hdXRoLWFkZHJlc3M+
PHRpdGxlcz48dGl0bGU+Q3J5c3RhbCBzdHJ1Y3R1cmUgb2YgdGhlIFJvdXMgc2FyY29tYSB2aXJ1
cyBpbnRhc29tZTwvdGl0bGU+PHNlY29uZGFyeS10aXRsZT5OYXR1cmU8L3NlY29uZGFyeS10aXRs
ZT48YWx0LXRpdGxlPk5hdHVyZTwvYWx0LXRpdGxlPjwvdGl0bGVzPjxwYWdlcz4zNjItNjwvcGFn
ZXM+PHZvbHVtZT41MzA8L3ZvbHVtZT48bnVtYmVyPjc1OTA8L251bWJlcj48ZWRpdGlvbj4yMDE2
LzAyLzE5PC9lZGl0aW9uPjxrZXl3b3Jkcz48a2V5d29yZD5DYXRhbHl0aWMgRG9tYWluPC9rZXl3
b3JkPjxrZXl3b3JkPkNyeXN0YWxsb2dyYXBoeSwgWC1SYXk8L2tleXdvcmQ+PGtleXdvcmQ+RE5B
LCBWaXJhbC8qY2hlbWlzdHJ5L21ldGFib2xpc208L2tleXdvcmQ+PGtleXdvcmQ+SElWLTEvZW56
eW1vbG9neS9tZXRhYm9saXNtPC9rZXl3b3JkPjxrZXl3b3JkPkludGVncmFzZXMvKmNoZW1pc3Ry
eS9tZXRhYm9saXNtPC9rZXl3b3JkPjxrZXl3b3JkPk1vZGVscywgTW9sZWN1bGFyPC9rZXl3b3Jk
PjxrZXl3b3JkPlByb3RlaW4gQmluZGluZzwva2V5d29yZD48a2V5d29yZD5Qcm90ZWluIE11bHRp
bWVyaXphdGlvbjwva2V5d29yZD48a2V5d29yZD5Sb3VzIHNhcmNvbWEgdmlydXMvKmNoZW1pc3Ry
eS8qZW56eW1vbG9neS9nZW5ldGljcy9tZXRhYm9saXNtPC9rZXl3b3JkPjxrZXl3b3JkPlNwdW1h
dmlydXMvZW56eW1vbG9neTwva2V5d29yZD48a2V5d29yZD5WaXJ1cyBJbnRlZ3JhdGlvbjwva2V5
d29yZD48L2tleXdvcmRzPjxkYXRlcz48eWVhcj4yMDE2PC95ZWFyPjxwdWItZGF0ZXM+PGRhdGU+
RmViIDE4PC9kYXRlPjwvcHViLWRhdGVzPjwvZGF0ZXM+PGlzYm4+MTQ3Ni00Njg3IChFbGVjdHJv
bmljKSYjeEQ7MDAyOC0wODM2IChMaW5raW5nKTwvaXNibj48YWNjZXNzaW9uLW51bT4yNjg4NzQ5
NzwvYWNjZXNzaW9uLW51bT48dXJscz48cmVsYXRlZC11cmxzPjx1cmw+aHR0cDovL3d3dy5uY2Jp
Lm5sbS5uaWguZ292L3B1Ym1lZC8yNjg4NzQ5NzwvdXJsPjwvcmVsYXRlZC11cmxzPjwvdXJscz48
Y3VzdG9tMj5QTUM0ODgxMzkyPC9jdXN0b20yPjxjdXN0b202Pk5paG1zNzQ3NjE3PC9jdXN0b202
PjxlbGVjdHJvbmljLXJlc291cmNlLW51bT4xMC4xMDM4L25hdHVyZTE2OTUwPC9lbGVjdHJvbmlj
LXJlc291cmNlLW51bT48cmVtb3RlLWRhdGFiYXNlLXByb3ZpZGVyPk5MTTwvcmVtb3RlLWRhdGFi
YXNlLXByb3ZpZGVyPjxsYW5ndWFnZT5lbmc8L2xhbmd1YWdlPjwvcmVjb3JkPjwvQ2l0ZT48Q2l0
ZT48QXV0aG9yPkJhbGxhbmRyYXMtQ29sYXM8L0F1dGhvcj48WWVhcj4yMDE2PC9ZZWFyPjxSZWNO
dW0+MjM8L1JlY051bT48cmVjb3JkPjxyZWMtbnVtYmVyPjIzPC9yZWMtbnVtYmVyPjxmb3JlaWdu
LWtleXM+PGtleSBhcHA9IkVOIiBkYi1pZD0ic3QwenNheHBlYXZwYWZlOWRwZDV0cDlmeHJzOTV0
MmR0NXp4IiB0aW1lc3RhbXA9IjAiPjIzPC9rZXk+PC9mb3JlaWduLWtleXM+PHJlZi10eXBlIG5h
bWU9IkpvdXJuYWwgQXJ0aWNsZSI+MTc8L3JlZi10eXBlPjxjb250cmlidXRvcnM+PGF1dGhvcnM+
PGF1dGhvcj5CYWxsYW5kcmFzLUNvbGFzLCBBLjwvYXV0aG9yPjxhdXRob3I+QnJvd24sIE0uPC9h
dXRob3I+PGF1dGhvcj5Db29rLCBOLiBKLjwvYXV0aG9yPjxhdXRob3I+RGV3ZG5leSwgVC4gRy48
L2F1dGhvcj48YXV0aG9yPkRlbWVsZXIsIEIuPC9hdXRob3I+PGF1dGhvcj5DaGVyZXBhbm92LCBQ
LjwvYXV0aG9yPjxhdXRob3I+THl1bWtpcywgRC48L2F1dGhvcj48YXV0aG9yPkVuZ2VsbWFuLCBB
LiBOLjwvYXV0aG9yPjwvYXV0aG9ycz48L2NvbnRyaWJ1dG9ycz48YXV0aC1hZGRyZXNzPkRlcGFy
dG1lbnQgb2YgQ2FuY2VyIEltbXVub2xvZ3kgYW5kIFZpcm9sb2d5LCBEYW5hLUZhcmJlciBDYW5j
ZXIgSW5zdGl0dXRlIGFuZCBEZXBhcnRtZW50IG9mIE1lZGljaW5lLCBIYXJ2YXJkIE1lZGljYWwg
U2Nob29sLCA0NTAgQnJvb2tsaW5lIEF2ZW51ZSwgQm9zdG9uLCBNYXNzYWNodXNldHRzIDAyMjE1
LCBVU0EuJiN4RDtMYWJvcmF0b3J5IG9mIEdlbmV0aWNzIGFuZCBIZWxtc2xleSBDZW50ZXIgZm9y
IEdlbm9taWMgTWVkaWNpbmUsIFRoZSBTYWxrIEluc3RpdHV0ZSBmb3IgQmlvbG9naWNhbCBTdHVk
aWVzLCAxMDAxMCBOIFRvcnJleSBQaW5lcyBSb2FkLCBMYSBKb2xsYSwgQ2FsaWZvcm5pYSA5MjAz
NywgVVNBLiYjeEQ7Q2xhcmUgSGFsbCBMYWJvcmF0b3JpZXMsIFRoZSBGcmFuY2lzIENyaWNrIElu
c3RpdHV0ZSwgQmxhbmNoZSBMYW5lLCBTb3V0aCBNaW1tcywgUG90dGVycyBCYXIsIEhlcnRmb3Jk
c2hpcmUgRU42IDNMRCwgVUsuJiN4RDtEZXBhcnRtZW50IG9mIEJpb2NoZW1pc3RyeSwgVGhlIFVu
aXZlcnNpdHkgb2YgVGV4YXMgSGVhbHRoIFNjaWVuY2UgQ2VudGVyIGF0IFNhbiBBbnRvbmlvLCA3
NzAzIEZsb3lkIEN1cmwgRHJpdmUsIFNhbiBBbnRvbmlvLCBUZXhhcyA3ODIyOSwgVVNBLiYjeEQ7
RGl2aXNpb24gb2YgTWVkaWNpbmUsIEltcGVyaWFsIENvbGxlZ2UgTG9uZG9uLCBTdC4gTWFyeSZh
cG9zO3MgQ2FtcHVzLCBOb3Jmb2xrIFBsYWNlLCBMb25kb24gVzIgMVBHLCBVSy48L2F1dGgtYWRk
cmVzcz48dGl0bGVzPjx0aXRsZT5DcnlvLUVNIHJldmVhbHMgYSBub3ZlbCBvY3RhbWVyaWMgaW50
ZWdyYXNlIHN0cnVjdHVyZSBmb3IgYmV0YXJldHJvdmlyYWwgaW50YXNvbWUgZnVuY3Rpb248L3Rp
dGxlPjxzZWNvbmRhcnktdGl0bGU+TmF0dXJlPC9zZWNvbmRhcnktdGl0bGU+PC90aXRsZXM+PHBh
Z2VzPjM1OC02MTwvcGFnZXM+PHZvbHVtZT41MzA8L3ZvbHVtZT48bnVtYmVyPjc1OTA8L251bWJl
cj48a2V5d29yZHM+PGtleXdvcmQ+Q2F0YWx5dGljIERvbWFpbjwva2V5d29yZD48a2V5d29yZD4q
Q3J5b2VsZWN0cm9uIE1pY3Jvc2NvcHk8L2tleXdvcmQ+PGtleXdvcmQ+Q3J5c3RhbGxvZ3JhcGh5
LCBYLVJheTwva2V5d29yZD48a2V5d29yZD5ETkEsIFZpcmFsL2NoZW1pc3RyeS8qbWV0YWJvbGlz
bS8qdWx0cmFzdHJ1Y3R1cmU8L2tleXdvcmQ+PGtleXdvcmQ+SW50ZWdyYXNlcy8qY2hlbWlzdHJ5
L21ldGFib2xpc20vKnVsdHJhc3RydWN0dXJlPC9rZXl3b3JkPjxrZXl3b3JkPk1hbW1hcnkgVHVt
b3IgVmlydXMsIE1vdXNlL2NoZW1pc3RyeS8qZW56eW1vbG9neS9nZW5ldGljcy91bHRyYXN0cnVj
dHVyZTwva2V5d29yZD48a2V5d29yZD5Nb2RlbHMsIE1vbGVjdWxhcjwva2V5d29yZD48a2V5d29y
ZD4qUHJvdGVpbiBNdWx0aW1lcml6YXRpb248L2tleXdvcmQ+PGtleXdvcmQ+UHJvdGVpbiBTdHJ1
Y3R1cmUsIFF1YXRlcm5hcnk8L2tleXdvcmQ+PGtleXdvcmQ+U3B1bWF2aXJ1cy9jaGVtaXN0cnkv
ZW56eW1vbG9neTwva2V5d29yZD48a2V5d29yZD5WaXJ1cyBJbnRlZ3JhdGlvbjwva2V5d29yZD48
L2tleXdvcmRzPjxkYXRlcz48eWVhcj4yMDE2PC95ZWFyPjxwdWItZGF0ZXM+PGRhdGU+RmViIDE4
PC9kYXRlPjwvcHViLWRhdGVzPjwvZGF0ZXM+PHB1Ymxpc2hlcj5OYXR1cmUgUHVibGlzaGluZyBH
cm91cCwgYSBkaXZpc2lvbiBvZiBNYWNtaWxsYW4gUHVibGlzaGVycyBMaW1pdGVkLiBBbGwgUmln
aHRzIFJlc2VydmVkLjwvcHVibGlzaGVyPjxpc2JuPjE0NzYtNDY4NyAoRWxlY3Ryb25pYykmI3hE
OzAwMjgtMDgzNiAoTGlua2luZyk8L2lzYm4+PGFjY2Vzc2lvbi1udW0+MjY4ODc0OTY8L2FjY2Vz
c2lvbi1udW0+PHdvcmstdHlwZT5MZXR0ZXI8L3dvcmstdHlwZT48dXJscz48cmVsYXRlZC11cmxz
Pjx1cmw+aHR0cDovL3d3dy5uY2JpLm5sbS5uaWguZ292L3B1Ym1lZC8yNjg4NzQ5NjwvdXJsPjwv
cmVsYXRlZC11cmxzPjwvdXJscz48Y3VzdG9tMj5QTUM0OTA4OTY4PC9jdXN0b20yPjxlbGVjdHJv
bmljLXJlc291cmNlLW51bT4xMC4xMDM4L25hdHVyZTE2OTU1PC9lbGVjdHJvbmljLXJlc291cmNl
LW51bT48L3JlY29yZD48L0NpdGU+PC9FbmROb3RlPgB=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FF3FD2" w:rsidRPr="0004068B">
        <w:rPr>
          <w:rFonts w:ascii="Book Antiqua" w:hAnsi="Book Antiqua" w:cs="Times New Roman"/>
          <w:noProof/>
          <w:sz w:val="24"/>
          <w:szCs w:val="24"/>
          <w:vertAlign w:val="superscript"/>
          <w:lang w:val="en-US"/>
        </w:rPr>
        <w:t>[26,</w:t>
      </w:r>
      <w:r w:rsidR="008C6165" w:rsidRPr="0004068B">
        <w:rPr>
          <w:rFonts w:ascii="Book Antiqua" w:hAnsi="Book Antiqua" w:cs="Times New Roman"/>
          <w:noProof/>
          <w:sz w:val="24"/>
          <w:szCs w:val="24"/>
          <w:vertAlign w:val="superscript"/>
          <w:lang w:val="en-US"/>
        </w:rPr>
        <w:t>61]</w:t>
      </w:r>
      <w:r w:rsidR="008C6165" w:rsidRPr="0004068B">
        <w:rPr>
          <w:rFonts w:ascii="Book Antiqua" w:hAnsi="Book Antiqua" w:cs="Times New Roman"/>
          <w:sz w:val="24"/>
          <w:szCs w:val="24"/>
          <w:lang w:val="en-US"/>
        </w:rPr>
        <w:fldChar w:fldCharType="end"/>
      </w:r>
      <w:r w:rsidR="00A7472A" w:rsidRPr="0004068B">
        <w:rPr>
          <w:rFonts w:ascii="Book Antiqua" w:hAnsi="Book Antiqua" w:cs="Times New Roman"/>
          <w:sz w:val="24"/>
          <w:szCs w:val="24"/>
          <w:lang w:val="en-US"/>
        </w:rPr>
        <w:t xml:space="preserve"> </w:t>
      </w:r>
      <w:r w:rsidR="004A0891" w:rsidRPr="0004068B">
        <w:rPr>
          <w:rFonts w:ascii="Book Antiqua" w:hAnsi="Book Antiqua" w:cs="Times New Roman"/>
          <w:sz w:val="24"/>
          <w:szCs w:val="24"/>
          <w:lang w:val="en-US"/>
        </w:rPr>
        <w:t>(F</w:t>
      </w:r>
      <w:r w:rsidR="00A7472A" w:rsidRPr="0004068B">
        <w:rPr>
          <w:rFonts w:ascii="Book Antiqua" w:hAnsi="Book Antiqua" w:cs="Times New Roman"/>
          <w:sz w:val="24"/>
          <w:szCs w:val="24"/>
          <w:lang w:val="en-US"/>
        </w:rPr>
        <w:t>igure 3)</w:t>
      </w:r>
      <w:r w:rsidR="00102F97" w:rsidRPr="0004068B">
        <w:rPr>
          <w:rFonts w:ascii="Book Antiqua" w:hAnsi="Book Antiqua" w:cs="Times New Roman"/>
          <w:sz w:val="24"/>
          <w:szCs w:val="24"/>
          <w:lang w:val="en-US"/>
        </w:rPr>
        <w:t xml:space="preserve">. </w:t>
      </w:r>
      <w:r w:rsidR="00CD7406" w:rsidRPr="0004068B">
        <w:rPr>
          <w:rFonts w:ascii="Book Antiqua" w:hAnsi="Book Antiqua" w:cs="Times New Roman"/>
          <w:sz w:val="24"/>
          <w:szCs w:val="24"/>
          <w:lang w:val="en-US"/>
        </w:rPr>
        <w:t xml:space="preserve">The </w:t>
      </w:r>
      <w:r w:rsidR="00102F97" w:rsidRPr="0004068B">
        <w:rPr>
          <w:rFonts w:ascii="Book Antiqua" w:hAnsi="Book Antiqua" w:cs="Times New Roman"/>
          <w:sz w:val="24"/>
          <w:szCs w:val="24"/>
          <w:lang w:val="en-US"/>
        </w:rPr>
        <w:t xml:space="preserve">MMTV and RSV intasomes </w:t>
      </w:r>
      <w:r w:rsidR="00342129" w:rsidRPr="0004068B">
        <w:rPr>
          <w:rFonts w:ascii="Book Antiqua" w:hAnsi="Book Antiqua" w:cs="Times New Roman"/>
          <w:sz w:val="24"/>
          <w:szCs w:val="24"/>
          <w:lang w:val="en-US"/>
        </w:rPr>
        <w:t xml:space="preserve">comprise a </w:t>
      </w:r>
      <w:r w:rsidR="00102F97" w:rsidRPr="0004068B">
        <w:rPr>
          <w:rFonts w:ascii="Book Antiqua" w:hAnsi="Book Antiqua" w:cs="Times New Roman"/>
          <w:sz w:val="24"/>
          <w:szCs w:val="24"/>
          <w:lang w:val="en-US"/>
        </w:rPr>
        <w:t xml:space="preserve">core density region consisting of </w:t>
      </w:r>
      <w:r w:rsidR="00CD7406" w:rsidRPr="0004068B">
        <w:rPr>
          <w:rFonts w:ascii="Book Antiqua" w:hAnsi="Book Antiqua" w:cs="Times New Roman"/>
          <w:sz w:val="24"/>
          <w:szCs w:val="24"/>
          <w:lang w:val="en-US"/>
        </w:rPr>
        <w:t xml:space="preserve">IN </w:t>
      </w:r>
      <w:r w:rsidR="00102F97" w:rsidRPr="0004068B">
        <w:rPr>
          <w:rFonts w:ascii="Book Antiqua" w:hAnsi="Book Antiqua" w:cs="Times New Roman"/>
          <w:sz w:val="24"/>
          <w:szCs w:val="24"/>
          <w:lang w:val="en-US"/>
        </w:rPr>
        <w:t>dimers A and B, as well as flanking density region</w:t>
      </w:r>
      <w:r w:rsidR="00CD7406" w:rsidRPr="0004068B">
        <w:rPr>
          <w:rFonts w:ascii="Book Antiqua" w:hAnsi="Book Antiqua" w:cs="Times New Roman"/>
          <w:sz w:val="24"/>
          <w:szCs w:val="24"/>
          <w:lang w:val="en-US"/>
        </w:rPr>
        <w:t>s that</w:t>
      </w:r>
      <w:r w:rsidR="00102F97" w:rsidRPr="0004068B">
        <w:rPr>
          <w:rFonts w:ascii="Book Antiqua" w:hAnsi="Book Antiqua" w:cs="Times New Roman"/>
          <w:sz w:val="24"/>
          <w:szCs w:val="24"/>
          <w:lang w:val="en-US"/>
        </w:rPr>
        <w:t xml:space="preserve"> consist of </w:t>
      </w:r>
      <w:r w:rsidR="00CD7406" w:rsidRPr="0004068B">
        <w:rPr>
          <w:rFonts w:ascii="Book Antiqua" w:hAnsi="Book Antiqua" w:cs="Times New Roman"/>
          <w:sz w:val="24"/>
          <w:szCs w:val="24"/>
          <w:lang w:val="en-US"/>
        </w:rPr>
        <w:t xml:space="preserve">IN </w:t>
      </w:r>
      <w:r w:rsidR="00102F97" w:rsidRPr="0004068B">
        <w:rPr>
          <w:rFonts w:ascii="Book Antiqua" w:hAnsi="Book Antiqua" w:cs="Times New Roman"/>
          <w:sz w:val="24"/>
          <w:szCs w:val="24"/>
          <w:lang w:val="en-US"/>
        </w:rPr>
        <w:t>dimers C and D</w:t>
      </w:r>
      <w:r w:rsidR="00A7472A" w:rsidRPr="0004068B">
        <w:rPr>
          <w:rFonts w:ascii="Book Antiqua" w:hAnsi="Book Antiqua" w:cs="Times New Roman"/>
          <w:sz w:val="24"/>
          <w:szCs w:val="24"/>
          <w:lang w:val="en-US"/>
        </w:rPr>
        <w:t xml:space="preserve"> </w:t>
      </w:r>
      <w:r w:rsidR="004A0891" w:rsidRPr="0004068B">
        <w:rPr>
          <w:rFonts w:ascii="Book Antiqua" w:hAnsi="Book Antiqua" w:cs="Times New Roman"/>
          <w:sz w:val="24"/>
          <w:szCs w:val="24"/>
          <w:lang w:val="en-US"/>
        </w:rPr>
        <w:t>(Figure 3</w:t>
      </w:r>
      <w:r w:rsidR="00A7472A" w:rsidRPr="0004068B">
        <w:rPr>
          <w:rFonts w:ascii="Book Antiqua" w:hAnsi="Book Antiqua" w:cs="Times New Roman"/>
          <w:sz w:val="24"/>
          <w:szCs w:val="24"/>
          <w:lang w:val="en-US"/>
        </w:rPr>
        <w:t>)</w:t>
      </w:r>
      <w:r w:rsidR="00102F97" w:rsidRPr="0004068B">
        <w:rPr>
          <w:rFonts w:ascii="Book Antiqua" w:hAnsi="Book Antiqua" w:cs="Times New Roman"/>
          <w:sz w:val="24"/>
          <w:szCs w:val="24"/>
          <w:lang w:val="en-US"/>
        </w:rPr>
        <w:t xml:space="preserve">. </w:t>
      </w:r>
      <w:r w:rsidR="00D447FF" w:rsidRPr="0004068B">
        <w:rPr>
          <w:rFonts w:ascii="Book Antiqua" w:hAnsi="Book Antiqua" w:cs="Times New Roman"/>
          <w:sz w:val="24"/>
          <w:szCs w:val="24"/>
          <w:lang w:val="en-US"/>
        </w:rPr>
        <w:t xml:space="preserve">Analogous to the PFV structure, core inner IN monomers IN1 and IN3 </w:t>
      </w:r>
      <w:r w:rsidR="00E31E8E" w:rsidRPr="0004068B">
        <w:rPr>
          <w:rFonts w:ascii="Book Antiqua" w:hAnsi="Book Antiqua" w:cs="Times New Roman"/>
          <w:sz w:val="24"/>
          <w:szCs w:val="24"/>
          <w:lang w:val="en-US"/>
        </w:rPr>
        <w:t xml:space="preserve">intimately contact the vDNA ends and </w:t>
      </w:r>
      <w:r w:rsidR="00D447FF" w:rsidRPr="0004068B">
        <w:rPr>
          <w:rFonts w:ascii="Book Antiqua" w:hAnsi="Book Antiqua" w:cs="Times New Roman"/>
          <w:sz w:val="24"/>
          <w:szCs w:val="24"/>
          <w:lang w:val="en-US"/>
        </w:rPr>
        <w:t xml:space="preserve">are catalytically active, with their NTDs </w:t>
      </w:r>
      <w:r w:rsidR="00134460" w:rsidRPr="0004068B">
        <w:rPr>
          <w:rFonts w:ascii="Book Antiqua" w:hAnsi="Book Antiqua" w:cs="Times New Roman"/>
          <w:sz w:val="24"/>
          <w:szCs w:val="24"/>
          <w:lang w:val="en-US"/>
        </w:rPr>
        <w:t xml:space="preserve">reaching out and </w:t>
      </w:r>
      <w:r w:rsidR="00D447FF" w:rsidRPr="0004068B">
        <w:rPr>
          <w:rFonts w:ascii="Book Antiqua" w:hAnsi="Book Antiqua" w:cs="Times New Roman"/>
          <w:sz w:val="24"/>
          <w:szCs w:val="24"/>
          <w:lang w:val="en-US"/>
        </w:rPr>
        <w:t xml:space="preserve">contacting the CCDs of the opposing </w:t>
      </w:r>
      <w:r w:rsidR="0085513C" w:rsidRPr="0004068B">
        <w:rPr>
          <w:rFonts w:ascii="Book Antiqua" w:hAnsi="Book Antiqua" w:cs="Times New Roman"/>
          <w:sz w:val="24"/>
          <w:szCs w:val="24"/>
          <w:lang w:val="en-US"/>
        </w:rPr>
        <w:t xml:space="preserve">inner </w:t>
      </w:r>
      <w:r w:rsidR="00D447FF" w:rsidRPr="0004068B">
        <w:rPr>
          <w:rFonts w:ascii="Book Antiqua" w:hAnsi="Book Antiqua" w:cs="Times New Roman"/>
          <w:sz w:val="24"/>
          <w:szCs w:val="24"/>
          <w:lang w:val="en-US"/>
        </w:rPr>
        <w:t xml:space="preserve">monomer (Figure 4). The core structure moreover is </w:t>
      </w:r>
      <w:r w:rsidR="00E31E8E" w:rsidRPr="0004068B">
        <w:rPr>
          <w:rFonts w:ascii="Book Antiqua" w:hAnsi="Book Antiqua" w:cs="Times New Roman"/>
          <w:sz w:val="24"/>
          <w:szCs w:val="24"/>
          <w:lang w:val="en-US"/>
        </w:rPr>
        <w:t xml:space="preserve">primarily </w:t>
      </w:r>
      <w:r w:rsidR="00D447FF" w:rsidRPr="0004068B">
        <w:rPr>
          <w:rFonts w:ascii="Book Antiqua" w:hAnsi="Book Antiqua" w:cs="Times New Roman"/>
          <w:sz w:val="24"/>
          <w:szCs w:val="24"/>
          <w:lang w:val="en-US"/>
        </w:rPr>
        <w:t xml:space="preserve">supported </w:t>
      </w:r>
      <w:r w:rsidR="00E31E8E" w:rsidRPr="0004068B">
        <w:rPr>
          <w:rFonts w:ascii="Book Antiqua" w:hAnsi="Book Antiqua" w:cs="Times New Roman"/>
          <w:sz w:val="24"/>
          <w:szCs w:val="24"/>
          <w:lang w:val="en-US"/>
        </w:rPr>
        <w:t>th</w:t>
      </w:r>
      <w:r w:rsidR="004D23A7" w:rsidRPr="0004068B">
        <w:rPr>
          <w:rFonts w:ascii="Book Antiqua" w:hAnsi="Book Antiqua" w:cs="Times New Roman"/>
          <w:sz w:val="24"/>
          <w:szCs w:val="24"/>
          <w:lang w:val="en-US"/>
        </w:rPr>
        <w:t>r</w:t>
      </w:r>
      <w:r w:rsidR="00E31E8E" w:rsidRPr="0004068B">
        <w:rPr>
          <w:rFonts w:ascii="Book Antiqua" w:hAnsi="Book Antiqua" w:cs="Times New Roman"/>
          <w:sz w:val="24"/>
          <w:szCs w:val="24"/>
          <w:lang w:val="en-US"/>
        </w:rPr>
        <w:t xml:space="preserve">ough CCD dimerization interfaces with outer IN monomers IN2 and IN4. </w:t>
      </w:r>
      <w:r w:rsidR="005D2C5C" w:rsidRPr="0004068B">
        <w:rPr>
          <w:rFonts w:ascii="Book Antiqua" w:hAnsi="Book Antiqua" w:cs="Times New Roman"/>
          <w:sz w:val="24"/>
          <w:szCs w:val="24"/>
          <w:lang w:val="en-US"/>
        </w:rPr>
        <w:t>In contrast to PFV,</w:t>
      </w:r>
      <w:r w:rsidR="00E31E8E" w:rsidRPr="0004068B">
        <w:rPr>
          <w:rFonts w:ascii="Book Antiqua" w:hAnsi="Book Antiqua" w:cs="Times New Roman"/>
          <w:sz w:val="24"/>
          <w:szCs w:val="24"/>
          <w:lang w:val="en-US"/>
        </w:rPr>
        <w:t xml:space="preserve"> </w:t>
      </w:r>
      <w:r w:rsidR="005D2C5C" w:rsidRPr="0004068B">
        <w:rPr>
          <w:rFonts w:ascii="Book Antiqua" w:hAnsi="Book Antiqua" w:cs="Times New Roman"/>
          <w:sz w:val="24"/>
          <w:szCs w:val="24"/>
          <w:lang w:val="en-US"/>
        </w:rPr>
        <w:t xml:space="preserve">flanking </w:t>
      </w:r>
      <w:r w:rsidR="004D0305" w:rsidRPr="0004068B">
        <w:rPr>
          <w:rFonts w:ascii="Book Antiqua" w:hAnsi="Book Antiqua" w:cs="Times New Roman"/>
          <w:sz w:val="24"/>
          <w:szCs w:val="24"/>
          <w:lang w:val="en-US"/>
        </w:rPr>
        <w:t>structures</w:t>
      </w:r>
      <w:r w:rsidR="005D2C5C" w:rsidRPr="0004068B">
        <w:rPr>
          <w:rFonts w:ascii="Book Antiqua" w:hAnsi="Book Antiqua" w:cs="Times New Roman"/>
          <w:sz w:val="24"/>
          <w:szCs w:val="24"/>
          <w:lang w:val="en-US"/>
        </w:rPr>
        <w:t xml:space="preserve"> in the MMTV and RSV intasomes constitute additional </w:t>
      </w:r>
      <w:r w:rsidR="004D0305" w:rsidRPr="0004068B">
        <w:rPr>
          <w:rFonts w:ascii="Book Antiqua" w:hAnsi="Book Antiqua" w:cs="Times New Roman"/>
          <w:sz w:val="24"/>
          <w:szCs w:val="24"/>
          <w:lang w:val="en-US"/>
        </w:rPr>
        <w:t>IN dimer</w:t>
      </w:r>
      <w:r w:rsidR="00134460" w:rsidRPr="0004068B">
        <w:rPr>
          <w:rFonts w:ascii="Book Antiqua" w:hAnsi="Book Antiqua" w:cs="Times New Roman"/>
          <w:sz w:val="24"/>
          <w:szCs w:val="24"/>
          <w:lang w:val="en-US"/>
        </w:rPr>
        <w:t>s</w:t>
      </w:r>
      <w:r w:rsidR="004D0305" w:rsidRPr="0004068B">
        <w:rPr>
          <w:rFonts w:ascii="Book Antiqua" w:hAnsi="Book Antiqua" w:cs="Times New Roman"/>
          <w:sz w:val="24"/>
          <w:szCs w:val="24"/>
          <w:lang w:val="en-US"/>
        </w:rPr>
        <w:t xml:space="preserve">, which </w:t>
      </w:r>
      <w:r w:rsidR="00DE4D6E" w:rsidRPr="0004068B">
        <w:rPr>
          <w:rFonts w:ascii="Book Antiqua" w:hAnsi="Book Antiqua" w:cs="Times New Roman"/>
          <w:sz w:val="24"/>
          <w:szCs w:val="24"/>
          <w:lang w:val="en-US"/>
        </w:rPr>
        <w:t>on their own multimerize</w:t>
      </w:r>
      <w:r w:rsidR="004D0305" w:rsidRPr="0004068B">
        <w:rPr>
          <w:rFonts w:ascii="Book Antiqua" w:hAnsi="Book Antiqua" w:cs="Times New Roman"/>
          <w:sz w:val="24"/>
          <w:szCs w:val="24"/>
          <w:lang w:val="en-US"/>
        </w:rPr>
        <w:t xml:space="preserve"> primarily through the familiar </w:t>
      </w:r>
      <w:r w:rsidR="005D2C5C" w:rsidRPr="0004068B">
        <w:rPr>
          <w:rFonts w:ascii="Book Antiqua" w:hAnsi="Book Antiqua" w:cs="Times New Roman"/>
          <w:sz w:val="24"/>
          <w:szCs w:val="24"/>
          <w:lang w:val="en-US"/>
        </w:rPr>
        <w:t>CCD dimer interface</w:t>
      </w:r>
      <w:r w:rsidR="008C6165" w:rsidRPr="0004068B">
        <w:rPr>
          <w:rFonts w:ascii="Book Antiqua" w:hAnsi="Book Antiqua" w:cs="Times New Roman"/>
          <w:sz w:val="24"/>
          <w:szCs w:val="24"/>
          <w:lang w:val="en-US"/>
        </w:rPr>
        <w:fldChar w:fldCharType="begin">
          <w:fldData xml:space="preserve">PEVuZE5vdGU+PENpdGU+PEF1dGhvcj5ZaW48L0F1dGhvcj48WWVhcj4yMDE2PC9ZZWFyPjxSZWNO
dW0+Mjk8L1JlY051bT48RGlzcGxheVRleHQ+PHN0eWxlIGZhY2U9InN1cGVyc2NyaXB0Ij5bMjYs
IDYxXTwvc3R5bGU+PC9EaXNwbGF5VGV4dD48cmVjb3JkPjxyZWMtbnVtYmVyPjI5PC9yZWMtbnVt
YmVyPjxmb3JlaWduLWtleXM+PGtleSBhcHA9IkVOIiBkYi1pZD0ic3QwenNheHBlYXZwYWZlOWRw
ZDV0cDlmeHJzOTV0MmR0NXp4IiB0aW1lc3RhbXA9IjAiPjI5PC9rZXk+PC9mb3JlaWduLWtleXM+
PHJlZi10eXBlIG5hbWU9IkpvdXJuYWwgQXJ0aWNsZSI+MTc8L3JlZi10eXBlPjxjb250cmlidXRv
cnM+PGF1dGhvcnM+PGF1dGhvcj5ZaW4sIFouPC9hdXRob3I+PGF1dGhvcj5TaGksIEsuPC9hdXRo
b3I+PGF1dGhvcj5CYW5lcmplZSwgUy48L2F1dGhvcj48YXV0aG9yPlBhbmRleSwgSy4gSy48L2F1
dGhvcj48YXV0aG9yPkJlcmEsIFMuPC9hdXRob3I+PGF1dGhvcj5HcmFuZGdlbmV0dCwgRC4gUC48
L2F1dGhvcj48YXV0aG9yPkFpaGFyYSwgSC48L2F1dGhvcj48L2F1dGhvcnM+PC9jb250cmlidXRv
cnM+PGF1dGgtYWRkcmVzcz5EZXBhcnRtZW50IG9mIEJpb2NoZW1pc3RyeSwgTW9sZWN1bGFyIEJp
b2xvZ3kgYW5kIEJpb3BoeXNpY3MsIFVuaXZlcnNpdHkgb2YgTWlubmVzb3RhLCBNaW5uZWFwb2xp
cywgTWlubmVzb3RhIDU1NDU1LCBVU0EuJiN4RDtJbnN0aXR1dGUgZm9yIE1vbGVjdWxhciBWaXJv
bG9neSwgVW5pdmVyc2l0eSBvZiBNaW5uZXNvdGEsIE1pbm5lYXBvbGlzLCBNaW5uZXNvdGEgNTU0
NTUsIFVTQS4mI3hEO01hc29uaWMgQ2FuY2VyIENlbnRlciwgVW5pdmVyc2l0eSBvZiBNaW5uZXNv
dGEsIE1pbm5lYXBvbGlzLCBNaW5uZXNvdGEgNTU0NTUsIFVTQS4mI3hEO05vcnRoZWFzdGVybiBD
b2xsYWJvcmF0aXZlIEFjY2VzcyBUZWFtLCBDb3JuZWxsIFVuaXZlcnNpdHksIEFkdmFuY2VkIFBo
b3RvbiBTb3VyY2UsIExlbW9udCwgSWxsaW5vaXMgNjA0MzksIFVTQS4mI3hEO0luc3RpdHV0ZSBm
b3IgTW9sZWN1bGFyIFZpcm9sb2d5LCBTdC4gTG91aXMgVW5pdmVyc2l0eSBIZWFsdGggU2NpZW5j
ZXMgQ2VudGVyLCBTdC4gTG91aXMsIE1pc3NvdXJpIDYzMTA0LCBVU0EuPC9hdXRoLWFkZHJlc3M+
PHRpdGxlcz48dGl0bGU+Q3J5c3RhbCBzdHJ1Y3R1cmUgb2YgdGhlIFJvdXMgc2FyY29tYSB2aXJ1
cyBpbnRhc29tZTwvdGl0bGU+PHNlY29uZGFyeS10aXRsZT5OYXR1cmU8L3NlY29uZGFyeS10aXRs
ZT48YWx0LXRpdGxlPk5hdHVyZTwvYWx0LXRpdGxlPjwvdGl0bGVzPjxwYWdlcz4zNjItNjwvcGFn
ZXM+PHZvbHVtZT41MzA8L3ZvbHVtZT48bnVtYmVyPjc1OTA8L251bWJlcj48ZWRpdGlvbj4yMDE2
LzAyLzE5PC9lZGl0aW9uPjxrZXl3b3Jkcz48a2V5d29yZD5DYXRhbHl0aWMgRG9tYWluPC9rZXl3
b3JkPjxrZXl3b3JkPkNyeXN0YWxsb2dyYXBoeSwgWC1SYXk8L2tleXdvcmQ+PGtleXdvcmQ+RE5B
LCBWaXJhbC8qY2hlbWlzdHJ5L21ldGFib2xpc208L2tleXdvcmQ+PGtleXdvcmQ+SElWLTEvZW56
eW1vbG9neS9tZXRhYm9saXNtPC9rZXl3b3JkPjxrZXl3b3JkPkludGVncmFzZXMvKmNoZW1pc3Ry
eS9tZXRhYm9saXNtPC9rZXl3b3JkPjxrZXl3b3JkPk1vZGVscywgTW9sZWN1bGFyPC9rZXl3b3Jk
PjxrZXl3b3JkPlByb3RlaW4gQmluZGluZzwva2V5d29yZD48a2V5d29yZD5Qcm90ZWluIE11bHRp
bWVyaXphdGlvbjwva2V5d29yZD48a2V5d29yZD5Sb3VzIHNhcmNvbWEgdmlydXMvKmNoZW1pc3Ry
eS8qZW56eW1vbG9neS9nZW5ldGljcy9tZXRhYm9saXNtPC9rZXl3b3JkPjxrZXl3b3JkPlNwdW1h
dmlydXMvZW56eW1vbG9neTwva2V5d29yZD48a2V5d29yZD5WaXJ1cyBJbnRlZ3JhdGlvbjwva2V5
d29yZD48L2tleXdvcmRzPjxkYXRlcz48eWVhcj4yMDE2PC95ZWFyPjxwdWItZGF0ZXM+PGRhdGU+
RmViIDE4PC9kYXRlPjwvcHViLWRhdGVzPjwvZGF0ZXM+PGlzYm4+MTQ3Ni00Njg3IChFbGVjdHJv
bmljKSYjeEQ7MDAyOC0wODM2IChMaW5raW5nKTwvaXNibj48YWNjZXNzaW9uLW51bT4yNjg4NzQ5
NzwvYWNjZXNzaW9uLW51bT48dXJscz48cmVsYXRlZC11cmxzPjx1cmw+aHR0cDovL3d3dy5uY2Jp
Lm5sbS5uaWguZ292L3B1Ym1lZC8yNjg4NzQ5NzwvdXJsPjwvcmVsYXRlZC11cmxzPjwvdXJscz48
Y3VzdG9tMj5QTUM0ODgxMzkyPC9jdXN0b20yPjxjdXN0b202Pk5paG1zNzQ3NjE3PC9jdXN0b202
PjxlbGVjdHJvbmljLXJlc291cmNlLW51bT4xMC4xMDM4L25hdHVyZTE2OTUwPC9lbGVjdHJvbmlj
LXJlc291cmNlLW51bT48cmVtb3RlLWRhdGFiYXNlLXByb3ZpZGVyPk5MTTwvcmVtb3RlLWRhdGFi
YXNlLXByb3ZpZGVyPjxsYW5ndWFnZT5lbmc8L2xhbmd1YWdlPjwvcmVjb3JkPjwvQ2l0ZT48Q2l0
ZT48QXV0aG9yPkJhbGxhbmRyYXMtQ29sYXM8L0F1dGhvcj48WWVhcj4yMDE2PC9ZZWFyPjxSZWNO
dW0+MjM8L1JlY051bT48cmVjb3JkPjxyZWMtbnVtYmVyPjIzPC9yZWMtbnVtYmVyPjxmb3JlaWdu
LWtleXM+PGtleSBhcHA9IkVOIiBkYi1pZD0ic3QwenNheHBlYXZwYWZlOWRwZDV0cDlmeHJzOTV0
MmR0NXp4IiB0aW1lc3RhbXA9IjAiPjIzPC9rZXk+PC9mb3JlaWduLWtleXM+PHJlZi10eXBlIG5h
bWU9IkpvdXJuYWwgQXJ0aWNsZSI+MTc8L3JlZi10eXBlPjxjb250cmlidXRvcnM+PGF1dGhvcnM+
PGF1dGhvcj5CYWxsYW5kcmFzLUNvbGFzLCBBLjwvYXV0aG9yPjxhdXRob3I+QnJvd24sIE0uPC9h
dXRob3I+PGF1dGhvcj5Db29rLCBOLiBKLjwvYXV0aG9yPjxhdXRob3I+RGV3ZG5leSwgVC4gRy48
L2F1dGhvcj48YXV0aG9yPkRlbWVsZXIsIEIuPC9hdXRob3I+PGF1dGhvcj5DaGVyZXBhbm92LCBQ
LjwvYXV0aG9yPjxhdXRob3I+THl1bWtpcywgRC48L2F1dGhvcj48YXV0aG9yPkVuZ2VsbWFuLCBB
LiBOLjwvYXV0aG9yPjwvYXV0aG9ycz48L2NvbnRyaWJ1dG9ycz48YXV0aC1hZGRyZXNzPkRlcGFy
dG1lbnQgb2YgQ2FuY2VyIEltbXVub2xvZ3kgYW5kIFZpcm9sb2d5LCBEYW5hLUZhcmJlciBDYW5j
ZXIgSW5zdGl0dXRlIGFuZCBEZXBhcnRtZW50IG9mIE1lZGljaW5lLCBIYXJ2YXJkIE1lZGljYWwg
U2Nob29sLCA0NTAgQnJvb2tsaW5lIEF2ZW51ZSwgQm9zdG9uLCBNYXNzYWNodXNldHRzIDAyMjE1
LCBVU0EuJiN4RDtMYWJvcmF0b3J5IG9mIEdlbmV0aWNzIGFuZCBIZWxtc2xleSBDZW50ZXIgZm9y
IEdlbm9taWMgTWVkaWNpbmUsIFRoZSBTYWxrIEluc3RpdHV0ZSBmb3IgQmlvbG9naWNhbCBTdHVk
aWVzLCAxMDAxMCBOIFRvcnJleSBQaW5lcyBSb2FkLCBMYSBKb2xsYSwgQ2FsaWZvcm5pYSA5MjAz
NywgVVNBLiYjeEQ7Q2xhcmUgSGFsbCBMYWJvcmF0b3JpZXMsIFRoZSBGcmFuY2lzIENyaWNrIElu
c3RpdHV0ZSwgQmxhbmNoZSBMYW5lLCBTb3V0aCBNaW1tcywgUG90dGVycyBCYXIsIEhlcnRmb3Jk
c2hpcmUgRU42IDNMRCwgVUsuJiN4RDtEZXBhcnRtZW50IG9mIEJpb2NoZW1pc3RyeSwgVGhlIFVu
aXZlcnNpdHkgb2YgVGV4YXMgSGVhbHRoIFNjaWVuY2UgQ2VudGVyIGF0IFNhbiBBbnRvbmlvLCA3
NzAzIEZsb3lkIEN1cmwgRHJpdmUsIFNhbiBBbnRvbmlvLCBUZXhhcyA3ODIyOSwgVVNBLiYjeEQ7
RGl2aXNpb24gb2YgTWVkaWNpbmUsIEltcGVyaWFsIENvbGxlZ2UgTG9uZG9uLCBTdC4gTWFyeSZh
cG9zO3MgQ2FtcHVzLCBOb3Jmb2xrIFBsYWNlLCBMb25kb24gVzIgMVBHLCBVSy48L2F1dGgtYWRk
cmVzcz48dGl0bGVzPjx0aXRsZT5DcnlvLUVNIHJldmVhbHMgYSBub3ZlbCBvY3RhbWVyaWMgaW50
ZWdyYXNlIHN0cnVjdHVyZSBmb3IgYmV0YXJldHJvdmlyYWwgaW50YXNvbWUgZnVuY3Rpb248L3Rp
dGxlPjxzZWNvbmRhcnktdGl0bGU+TmF0dXJlPC9zZWNvbmRhcnktdGl0bGU+PC90aXRsZXM+PHBh
Z2VzPjM1OC02MTwvcGFnZXM+PHZvbHVtZT41MzA8L3ZvbHVtZT48bnVtYmVyPjc1OTA8L251bWJl
cj48a2V5d29yZHM+PGtleXdvcmQ+Q2F0YWx5dGljIERvbWFpbjwva2V5d29yZD48a2V5d29yZD4q
Q3J5b2VsZWN0cm9uIE1pY3Jvc2NvcHk8L2tleXdvcmQ+PGtleXdvcmQ+Q3J5c3RhbGxvZ3JhcGh5
LCBYLVJheTwva2V5d29yZD48a2V5d29yZD5ETkEsIFZpcmFsL2NoZW1pc3RyeS8qbWV0YWJvbGlz
bS8qdWx0cmFzdHJ1Y3R1cmU8L2tleXdvcmQ+PGtleXdvcmQ+SW50ZWdyYXNlcy8qY2hlbWlzdHJ5
L21ldGFib2xpc20vKnVsdHJhc3RydWN0dXJlPC9rZXl3b3JkPjxrZXl3b3JkPk1hbW1hcnkgVHVt
b3IgVmlydXMsIE1vdXNlL2NoZW1pc3RyeS8qZW56eW1vbG9neS9nZW5ldGljcy91bHRyYXN0cnVj
dHVyZTwva2V5d29yZD48a2V5d29yZD5Nb2RlbHMsIE1vbGVjdWxhcjwva2V5d29yZD48a2V5d29y
ZD4qUHJvdGVpbiBNdWx0aW1lcml6YXRpb248L2tleXdvcmQ+PGtleXdvcmQ+UHJvdGVpbiBTdHJ1
Y3R1cmUsIFF1YXRlcm5hcnk8L2tleXdvcmQ+PGtleXdvcmQ+U3B1bWF2aXJ1cy9jaGVtaXN0cnkv
ZW56eW1vbG9neTwva2V5d29yZD48a2V5d29yZD5WaXJ1cyBJbnRlZ3JhdGlvbjwva2V5d29yZD48
L2tleXdvcmRzPjxkYXRlcz48eWVhcj4yMDE2PC95ZWFyPjxwdWItZGF0ZXM+PGRhdGU+RmViIDE4
PC9kYXRlPjwvcHViLWRhdGVzPjwvZGF0ZXM+PHB1Ymxpc2hlcj5OYXR1cmUgUHVibGlzaGluZyBH
cm91cCwgYSBkaXZpc2lvbiBvZiBNYWNtaWxsYW4gUHVibGlzaGVycyBMaW1pdGVkLiBBbGwgUmln
aHRzIFJlc2VydmVkLjwvcHVibGlzaGVyPjxpc2JuPjE0NzYtNDY4NyAoRWxlY3Ryb25pYykmI3hE
OzAwMjgtMDgzNiAoTGlua2luZyk8L2lzYm4+PGFjY2Vzc2lvbi1udW0+MjY4ODc0OTY8L2FjY2Vz
c2lvbi1udW0+PHdvcmstdHlwZT5MZXR0ZXI8L3dvcmstdHlwZT48dXJscz48cmVsYXRlZC11cmxz
Pjx1cmw+aHR0cDovL3d3dy5uY2JpLm5sbS5uaWguZ292L3B1Ym1lZC8yNjg4NzQ5NjwvdXJsPjwv
cmVsYXRlZC11cmxzPjwvdXJscz48Y3VzdG9tMj5QTUM0OTA4OTY4PC9jdXN0b20yPjxlbGVjdHJv
bmljLXJlc291cmNlLW51bT4xMC4xMDM4L25hdHVyZTE2OTU1PC9lbGVjdHJvbmljLXJlc291cmNl
LW51bT48L3JlY29yZD48L0NpdGU+PC9FbmROb3RlPgB=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PEVuZE5vdGU+PENpdGU+PEF1dGhvcj5ZaW48L0F1dGhvcj48WWVhcj4yMDE2PC9ZZWFyPjxSZWNO
dW0+Mjk8L1JlY051bT48RGlzcGxheVRleHQ+PHN0eWxlIGZhY2U9InN1cGVyc2NyaXB0Ij5bMjYs
IDYxXTwvc3R5bGU+PC9EaXNwbGF5VGV4dD48cmVjb3JkPjxyZWMtbnVtYmVyPjI5PC9yZWMtbnVt
YmVyPjxmb3JlaWduLWtleXM+PGtleSBhcHA9IkVOIiBkYi1pZD0ic3QwenNheHBlYXZwYWZlOWRw
ZDV0cDlmeHJzOTV0MmR0NXp4IiB0aW1lc3RhbXA9IjAiPjI5PC9rZXk+PC9mb3JlaWduLWtleXM+
PHJlZi10eXBlIG5hbWU9IkpvdXJuYWwgQXJ0aWNsZSI+MTc8L3JlZi10eXBlPjxjb250cmlidXRv
cnM+PGF1dGhvcnM+PGF1dGhvcj5ZaW4sIFouPC9hdXRob3I+PGF1dGhvcj5TaGksIEsuPC9hdXRo
b3I+PGF1dGhvcj5CYW5lcmplZSwgUy48L2F1dGhvcj48YXV0aG9yPlBhbmRleSwgSy4gSy48L2F1
dGhvcj48YXV0aG9yPkJlcmEsIFMuPC9hdXRob3I+PGF1dGhvcj5HcmFuZGdlbmV0dCwgRC4gUC48
L2F1dGhvcj48YXV0aG9yPkFpaGFyYSwgSC48L2F1dGhvcj48L2F1dGhvcnM+PC9jb250cmlidXRv
cnM+PGF1dGgtYWRkcmVzcz5EZXBhcnRtZW50IG9mIEJpb2NoZW1pc3RyeSwgTW9sZWN1bGFyIEJp
b2xvZ3kgYW5kIEJpb3BoeXNpY3MsIFVuaXZlcnNpdHkgb2YgTWlubmVzb3RhLCBNaW5uZWFwb2xp
cywgTWlubmVzb3RhIDU1NDU1LCBVU0EuJiN4RDtJbnN0aXR1dGUgZm9yIE1vbGVjdWxhciBWaXJv
bG9neSwgVW5pdmVyc2l0eSBvZiBNaW5uZXNvdGEsIE1pbm5lYXBvbGlzLCBNaW5uZXNvdGEgNTU0
NTUsIFVTQS4mI3hEO01hc29uaWMgQ2FuY2VyIENlbnRlciwgVW5pdmVyc2l0eSBvZiBNaW5uZXNv
dGEsIE1pbm5lYXBvbGlzLCBNaW5uZXNvdGEgNTU0NTUsIFVTQS4mI3hEO05vcnRoZWFzdGVybiBD
b2xsYWJvcmF0aXZlIEFjY2VzcyBUZWFtLCBDb3JuZWxsIFVuaXZlcnNpdHksIEFkdmFuY2VkIFBo
b3RvbiBTb3VyY2UsIExlbW9udCwgSWxsaW5vaXMgNjA0MzksIFVTQS4mI3hEO0luc3RpdHV0ZSBm
b3IgTW9sZWN1bGFyIFZpcm9sb2d5LCBTdC4gTG91aXMgVW5pdmVyc2l0eSBIZWFsdGggU2NpZW5j
ZXMgQ2VudGVyLCBTdC4gTG91aXMsIE1pc3NvdXJpIDYzMTA0LCBVU0EuPC9hdXRoLWFkZHJlc3M+
PHRpdGxlcz48dGl0bGU+Q3J5c3RhbCBzdHJ1Y3R1cmUgb2YgdGhlIFJvdXMgc2FyY29tYSB2aXJ1
cyBpbnRhc29tZTwvdGl0bGU+PHNlY29uZGFyeS10aXRsZT5OYXR1cmU8L3NlY29uZGFyeS10aXRs
ZT48YWx0LXRpdGxlPk5hdHVyZTwvYWx0LXRpdGxlPjwvdGl0bGVzPjxwYWdlcz4zNjItNjwvcGFn
ZXM+PHZvbHVtZT41MzA8L3ZvbHVtZT48bnVtYmVyPjc1OTA8L251bWJlcj48ZWRpdGlvbj4yMDE2
LzAyLzE5PC9lZGl0aW9uPjxrZXl3b3Jkcz48a2V5d29yZD5DYXRhbHl0aWMgRG9tYWluPC9rZXl3
b3JkPjxrZXl3b3JkPkNyeXN0YWxsb2dyYXBoeSwgWC1SYXk8L2tleXdvcmQ+PGtleXdvcmQ+RE5B
LCBWaXJhbC8qY2hlbWlzdHJ5L21ldGFib2xpc208L2tleXdvcmQ+PGtleXdvcmQ+SElWLTEvZW56
eW1vbG9neS9tZXRhYm9saXNtPC9rZXl3b3JkPjxrZXl3b3JkPkludGVncmFzZXMvKmNoZW1pc3Ry
eS9tZXRhYm9saXNtPC9rZXl3b3JkPjxrZXl3b3JkPk1vZGVscywgTW9sZWN1bGFyPC9rZXl3b3Jk
PjxrZXl3b3JkPlByb3RlaW4gQmluZGluZzwva2V5d29yZD48a2V5d29yZD5Qcm90ZWluIE11bHRp
bWVyaXphdGlvbjwva2V5d29yZD48a2V5d29yZD5Sb3VzIHNhcmNvbWEgdmlydXMvKmNoZW1pc3Ry
eS8qZW56eW1vbG9neS9nZW5ldGljcy9tZXRhYm9saXNtPC9rZXl3b3JkPjxrZXl3b3JkPlNwdW1h
dmlydXMvZW56eW1vbG9neTwva2V5d29yZD48a2V5d29yZD5WaXJ1cyBJbnRlZ3JhdGlvbjwva2V5
d29yZD48L2tleXdvcmRzPjxkYXRlcz48eWVhcj4yMDE2PC95ZWFyPjxwdWItZGF0ZXM+PGRhdGU+
RmViIDE4PC9kYXRlPjwvcHViLWRhdGVzPjwvZGF0ZXM+PGlzYm4+MTQ3Ni00Njg3IChFbGVjdHJv
bmljKSYjeEQ7MDAyOC0wODM2IChMaW5raW5nKTwvaXNibj48YWNjZXNzaW9uLW51bT4yNjg4NzQ5
NzwvYWNjZXNzaW9uLW51bT48dXJscz48cmVsYXRlZC11cmxzPjx1cmw+aHR0cDovL3d3dy5uY2Jp
Lm5sbS5uaWguZ292L3B1Ym1lZC8yNjg4NzQ5NzwvdXJsPjwvcmVsYXRlZC11cmxzPjwvdXJscz48
Y3VzdG9tMj5QTUM0ODgxMzkyPC9jdXN0b20yPjxjdXN0b202Pk5paG1zNzQ3NjE3PC9jdXN0b202
PjxlbGVjdHJvbmljLXJlc291cmNlLW51bT4xMC4xMDM4L25hdHVyZTE2OTUwPC9lbGVjdHJvbmlj
LXJlc291cmNlLW51bT48cmVtb3RlLWRhdGFiYXNlLXByb3ZpZGVyPk5MTTwvcmVtb3RlLWRhdGFi
YXNlLXByb3ZpZGVyPjxsYW5ndWFnZT5lbmc8L2xhbmd1YWdlPjwvcmVjb3JkPjwvQ2l0ZT48Q2l0
ZT48QXV0aG9yPkJhbGxhbmRyYXMtQ29sYXM8L0F1dGhvcj48WWVhcj4yMDE2PC9ZZWFyPjxSZWNO
dW0+MjM8L1JlY051bT48cmVjb3JkPjxyZWMtbnVtYmVyPjIzPC9yZWMtbnVtYmVyPjxmb3JlaWdu
LWtleXM+PGtleSBhcHA9IkVOIiBkYi1pZD0ic3QwenNheHBlYXZwYWZlOWRwZDV0cDlmeHJzOTV0
MmR0NXp4IiB0aW1lc3RhbXA9IjAiPjIzPC9rZXk+PC9mb3JlaWduLWtleXM+PHJlZi10eXBlIG5h
bWU9IkpvdXJuYWwgQXJ0aWNsZSI+MTc8L3JlZi10eXBlPjxjb250cmlidXRvcnM+PGF1dGhvcnM+
PGF1dGhvcj5CYWxsYW5kcmFzLUNvbGFzLCBBLjwvYXV0aG9yPjxhdXRob3I+QnJvd24sIE0uPC9h
dXRob3I+PGF1dGhvcj5Db29rLCBOLiBKLjwvYXV0aG9yPjxhdXRob3I+RGV3ZG5leSwgVC4gRy48
L2F1dGhvcj48YXV0aG9yPkRlbWVsZXIsIEIuPC9hdXRob3I+PGF1dGhvcj5DaGVyZXBhbm92LCBQ
LjwvYXV0aG9yPjxhdXRob3I+THl1bWtpcywgRC48L2F1dGhvcj48YXV0aG9yPkVuZ2VsbWFuLCBB
LiBOLjwvYXV0aG9yPjwvYXV0aG9ycz48L2NvbnRyaWJ1dG9ycz48YXV0aC1hZGRyZXNzPkRlcGFy
dG1lbnQgb2YgQ2FuY2VyIEltbXVub2xvZ3kgYW5kIFZpcm9sb2d5LCBEYW5hLUZhcmJlciBDYW5j
ZXIgSW5zdGl0dXRlIGFuZCBEZXBhcnRtZW50IG9mIE1lZGljaW5lLCBIYXJ2YXJkIE1lZGljYWwg
U2Nob29sLCA0NTAgQnJvb2tsaW5lIEF2ZW51ZSwgQm9zdG9uLCBNYXNzYWNodXNldHRzIDAyMjE1
LCBVU0EuJiN4RDtMYWJvcmF0b3J5IG9mIEdlbmV0aWNzIGFuZCBIZWxtc2xleSBDZW50ZXIgZm9y
IEdlbm9taWMgTWVkaWNpbmUsIFRoZSBTYWxrIEluc3RpdHV0ZSBmb3IgQmlvbG9naWNhbCBTdHVk
aWVzLCAxMDAxMCBOIFRvcnJleSBQaW5lcyBSb2FkLCBMYSBKb2xsYSwgQ2FsaWZvcm5pYSA5MjAz
NywgVVNBLiYjeEQ7Q2xhcmUgSGFsbCBMYWJvcmF0b3JpZXMsIFRoZSBGcmFuY2lzIENyaWNrIElu
c3RpdHV0ZSwgQmxhbmNoZSBMYW5lLCBTb3V0aCBNaW1tcywgUG90dGVycyBCYXIsIEhlcnRmb3Jk
c2hpcmUgRU42IDNMRCwgVUsuJiN4RDtEZXBhcnRtZW50IG9mIEJpb2NoZW1pc3RyeSwgVGhlIFVu
aXZlcnNpdHkgb2YgVGV4YXMgSGVhbHRoIFNjaWVuY2UgQ2VudGVyIGF0IFNhbiBBbnRvbmlvLCA3
NzAzIEZsb3lkIEN1cmwgRHJpdmUsIFNhbiBBbnRvbmlvLCBUZXhhcyA3ODIyOSwgVVNBLiYjeEQ7
RGl2aXNpb24gb2YgTWVkaWNpbmUsIEltcGVyaWFsIENvbGxlZ2UgTG9uZG9uLCBTdC4gTWFyeSZh
cG9zO3MgQ2FtcHVzLCBOb3Jmb2xrIFBsYWNlLCBMb25kb24gVzIgMVBHLCBVSy48L2F1dGgtYWRk
cmVzcz48dGl0bGVzPjx0aXRsZT5DcnlvLUVNIHJldmVhbHMgYSBub3ZlbCBvY3RhbWVyaWMgaW50
ZWdyYXNlIHN0cnVjdHVyZSBmb3IgYmV0YXJldHJvdmlyYWwgaW50YXNvbWUgZnVuY3Rpb248L3Rp
dGxlPjxzZWNvbmRhcnktdGl0bGU+TmF0dXJlPC9zZWNvbmRhcnktdGl0bGU+PC90aXRsZXM+PHBh
Z2VzPjM1OC02MTwvcGFnZXM+PHZvbHVtZT41MzA8L3ZvbHVtZT48bnVtYmVyPjc1OTA8L251bWJl
cj48a2V5d29yZHM+PGtleXdvcmQ+Q2F0YWx5dGljIERvbWFpbjwva2V5d29yZD48a2V5d29yZD4q
Q3J5b2VsZWN0cm9uIE1pY3Jvc2NvcHk8L2tleXdvcmQ+PGtleXdvcmQ+Q3J5c3RhbGxvZ3JhcGh5
LCBYLVJheTwva2V5d29yZD48a2V5d29yZD5ETkEsIFZpcmFsL2NoZW1pc3RyeS8qbWV0YWJvbGlz
bS8qdWx0cmFzdHJ1Y3R1cmU8L2tleXdvcmQ+PGtleXdvcmQ+SW50ZWdyYXNlcy8qY2hlbWlzdHJ5
L21ldGFib2xpc20vKnVsdHJhc3RydWN0dXJlPC9rZXl3b3JkPjxrZXl3b3JkPk1hbW1hcnkgVHVt
b3IgVmlydXMsIE1vdXNlL2NoZW1pc3RyeS8qZW56eW1vbG9neS9nZW5ldGljcy91bHRyYXN0cnVj
dHVyZTwva2V5d29yZD48a2V5d29yZD5Nb2RlbHMsIE1vbGVjdWxhcjwva2V5d29yZD48a2V5d29y
ZD4qUHJvdGVpbiBNdWx0aW1lcml6YXRpb248L2tleXdvcmQ+PGtleXdvcmQ+UHJvdGVpbiBTdHJ1
Y3R1cmUsIFF1YXRlcm5hcnk8L2tleXdvcmQ+PGtleXdvcmQ+U3B1bWF2aXJ1cy9jaGVtaXN0cnkv
ZW56eW1vbG9neTwva2V5d29yZD48a2V5d29yZD5WaXJ1cyBJbnRlZ3JhdGlvbjwva2V5d29yZD48
L2tleXdvcmRzPjxkYXRlcz48eWVhcj4yMDE2PC95ZWFyPjxwdWItZGF0ZXM+PGRhdGU+RmViIDE4
PC9kYXRlPjwvcHViLWRhdGVzPjwvZGF0ZXM+PHB1Ymxpc2hlcj5OYXR1cmUgUHVibGlzaGluZyBH
cm91cCwgYSBkaXZpc2lvbiBvZiBNYWNtaWxsYW4gUHVibGlzaGVycyBMaW1pdGVkLiBBbGwgUmln
aHRzIFJlc2VydmVkLjwvcHVibGlzaGVyPjxpc2JuPjE0NzYtNDY4NyAoRWxlY3Ryb25pYykmI3hE
OzAwMjgtMDgzNiAoTGlua2luZyk8L2lzYm4+PGFjY2Vzc2lvbi1udW0+MjY4ODc0OTY8L2FjY2Vz
c2lvbi1udW0+PHdvcmstdHlwZT5MZXR0ZXI8L3dvcmstdHlwZT48dXJscz48cmVsYXRlZC11cmxz
Pjx1cmw+aHR0cDovL3d3dy5uY2JpLm5sbS5uaWguZ292L3B1Ym1lZC8yNjg4NzQ5NjwvdXJsPjwv
cmVsYXRlZC11cmxzPjwvdXJscz48Y3VzdG9tMj5QTUM0OTA4OTY4PC9jdXN0b20yPjxlbGVjdHJv
bmljLXJlc291cmNlLW51bT4xMC4xMDM4L25hdHVyZTE2OTU1PC9lbGVjdHJvbmljLXJlc291cmNl
LW51bT48L3JlY29yZD48L0NpdGU+PC9FbmROb3RlPgB=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FF3FD2" w:rsidRPr="0004068B">
        <w:rPr>
          <w:rFonts w:ascii="Book Antiqua" w:hAnsi="Book Antiqua" w:cs="Times New Roman"/>
          <w:noProof/>
          <w:sz w:val="24"/>
          <w:szCs w:val="24"/>
          <w:vertAlign w:val="superscript"/>
          <w:lang w:val="en-US"/>
        </w:rPr>
        <w:t>[26,</w:t>
      </w:r>
      <w:r w:rsidR="008C6165" w:rsidRPr="0004068B">
        <w:rPr>
          <w:rFonts w:ascii="Book Antiqua" w:hAnsi="Book Antiqua" w:cs="Times New Roman"/>
          <w:noProof/>
          <w:sz w:val="24"/>
          <w:szCs w:val="24"/>
          <w:vertAlign w:val="superscript"/>
          <w:lang w:val="en-US"/>
        </w:rPr>
        <w:t>61]</w:t>
      </w:r>
      <w:r w:rsidR="008C6165" w:rsidRPr="0004068B">
        <w:rPr>
          <w:rFonts w:ascii="Book Antiqua" w:hAnsi="Book Antiqua" w:cs="Times New Roman"/>
          <w:sz w:val="24"/>
          <w:szCs w:val="24"/>
          <w:lang w:val="en-US"/>
        </w:rPr>
        <w:fldChar w:fldCharType="end"/>
      </w:r>
      <w:r w:rsidR="005D2C5C" w:rsidRPr="0004068B">
        <w:rPr>
          <w:rFonts w:ascii="Book Antiqua" w:hAnsi="Book Antiqua" w:cs="Times New Roman"/>
          <w:sz w:val="24"/>
          <w:szCs w:val="24"/>
          <w:lang w:val="en-US"/>
        </w:rPr>
        <w:t xml:space="preserve">. </w:t>
      </w:r>
      <w:r w:rsidR="00314CDD" w:rsidRPr="0004068B">
        <w:rPr>
          <w:rFonts w:ascii="Book Antiqua" w:hAnsi="Book Antiqua" w:cs="Times New Roman"/>
          <w:sz w:val="24"/>
          <w:szCs w:val="24"/>
          <w:lang w:val="en-US"/>
        </w:rPr>
        <w:t>T</w:t>
      </w:r>
      <w:r w:rsidR="005D2C5C" w:rsidRPr="0004068B">
        <w:rPr>
          <w:rFonts w:ascii="Book Antiqua" w:hAnsi="Book Antiqua" w:cs="Times New Roman"/>
          <w:sz w:val="24"/>
          <w:szCs w:val="24"/>
          <w:lang w:val="en-US"/>
        </w:rPr>
        <w:t>he NTD-CCD linker that is extended in IN</w:t>
      </w:r>
      <w:r w:rsidR="00D93869" w:rsidRPr="0004068B">
        <w:rPr>
          <w:rFonts w:ascii="Book Antiqua" w:hAnsi="Book Antiqua" w:cs="Times New Roman"/>
          <w:sz w:val="24"/>
          <w:szCs w:val="24"/>
          <w:lang w:val="en-US"/>
        </w:rPr>
        <w:t>1</w:t>
      </w:r>
      <w:r w:rsidR="005D2C5C" w:rsidRPr="0004068B">
        <w:rPr>
          <w:rFonts w:ascii="Book Antiqua" w:hAnsi="Book Antiqua" w:cs="Times New Roman"/>
          <w:sz w:val="24"/>
          <w:szCs w:val="24"/>
          <w:lang w:val="en-US"/>
        </w:rPr>
        <w:t xml:space="preserve"> and IN</w:t>
      </w:r>
      <w:r w:rsidR="00D93869" w:rsidRPr="0004068B">
        <w:rPr>
          <w:rFonts w:ascii="Book Antiqua" w:hAnsi="Book Antiqua" w:cs="Times New Roman"/>
          <w:sz w:val="24"/>
          <w:szCs w:val="24"/>
          <w:lang w:val="en-US"/>
        </w:rPr>
        <w:t>3</w:t>
      </w:r>
      <w:r w:rsidR="005D2C5C" w:rsidRPr="0004068B">
        <w:rPr>
          <w:rFonts w:ascii="Book Antiqua" w:hAnsi="Book Antiqua" w:cs="Times New Roman"/>
          <w:sz w:val="24"/>
          <w:szCs w:val="24"/>
          <w:lang w:val="en-US"/>
        </w:rPr>
        <w:t xml:space="preserve"> to </w:t>
      </w:r>
      <w:r w:rsidR="00E31E8E" w:rsidRPr="0004068B">
        <w:rPr>
          <w:rFonts w:ascii="Book Antiqua" w:hAnsi="Book Antiqua" w:cs="Times New Roman"/>
          <w:sz w:val="24"/>
          <w:szCs w:val="24"/>
          <w:lang w:val="en-US"/>
        </w:rPr>
        <w:t xml:space="preserve">contact the opposing CCD </w:t>
      </w:r>
      <w:r w:rsidR="005D2C5C" w:rsidRPr="0004068B">
        <w:rPr>
          <w:rFonts w:ascii="Book Antiqua" w:hAnsi="Book Antiqua" w:cs="Times New Roman"/>
          <w:i/>
          <w:sz w:val="24"/>
          <w:szCs w:val="24"/>
          <w:lang w:val="en-US"/>
        </w:rPr>
        <w:t>in trans</w:t>
      </w:r>
      <w:r w:rsidR="005D2C5C" w:rsidRPr="0004068B">
        <w:rPr>
          <w:rFonts w:ascii="Book Antiqua" w:hAnsi="Book Antiqua" w:cs="Times New Roman"/>
          <w:sz w:val="24"/>
          <w:szCs w:val="24"/>
          <w:lang w:val="en-US"/>
        </w:rPr>
        <w:t xml:space="preserve"> </w:t>
      </w:r>
      <w:r w:rsidR="00E31E8E" w:rsidRPr="0004068B">
        <w:rPr>
          <w:rFonts w:ascii="Book Antiqua" w:hAnsi="Book Antiqua" w:cs="Times New Roman"/>
          <w:sz w:val="24"/>
          <w:szCs w:val="24"/>
          <w:lang w:val="en-US"/>
        </w:rPr>
        <w:t>is cont</w:t>
      </w:r>
      <w:r w:rsidR="00FF3FD2" w:rsidRPr="0004068B">
        <w:rPr>
          <w:rFonts w:ascii="Book Antiqua" w:hAnsi="Book Antiqua" w:cs="Times New Roman"/>
          <w:sz w:val="24"/>
          <w:szCs w:val="24"/>
          <w:lang w:val="en-US"/>
        </w:rPr>
        <w:t>racted in the other IN monomers</w:t>
      </w:r>
      <w:r w:rsidR="008C6165" w:rsidRPr="0004068B">
        <w:rPr>
          <w:rFonts w:ascii="Book Antiqua" w:hAnsi="Book Antiqua" w:cs="Times New Roman"/>
          <w:sz w:val="24"/>
          <w:szCs w:val="24"/>
          <w:lang w:val="en-US"/>
        </w:rPr>
        <w:fldChar w:fldCharType="begin">
          <w:fldData xml:space="preserve">PEVuZE5vdGU+PENpdGU+PEF1dGhvcj5CYWxsYW5kcmFzLUNvbGFzPC9BdXRob3I+PFllYXI+MjAx
NjwvWWVhcj48UmVjTnVtPjIzPC9SZWNOdW0+PERpc3BsYXlUZXh0PjxzdHlsZSBmYWNlPSJzdXBl
cnNjcmlwdCI+WzI2XTwvc3R5bGU+PC9EaXNwbGF5VGV4dD48cmVjb3JkPjxyZWMtbnVtYmVyPjIz
PC9yZWMtbnVtYmVyPjxmb3JlaWduLWtleXM+PGtleSBhcHA9IkVOIiBkYi1pZD0ic3QwenNheHBl
YXZwYWZlOWRwZDV0cDlmeHJzOTV0MmR0NXp4IiB0aW1lc3RhbXA9IjAiPjIzPC9rZXk+PC9mb3Jl
aWduLWtleXM+PHJlZi10eXBlIG5hbWU9IkpvdXJuYWwgQXJ0aWNsZSI+MTc8L3JlZi10eXBlPjxj
b250cmlidXRvcnM+PGF1dGhvcnM+PGF1dGhvcj5CYWxsYW5kcmFzLUNvbGFzLCBBLjwvYXV0aG9y
PjxhdXRob3I+QnJvd24sIE0uPC9hdXRob3I+PGF1dGhvcj5Db29rLCBOLiBKLjwvYXV0aG9yPjxh
dXRob3I+RGV3ZG5leSwgVC4gRy48L2F1dGhvcj48YXV0aG9yPkRlbWVsZXIsIEIuPC9hdXRob3I+
PGF1dGhvcj5DaGVyZXBhbm92LCBQLjwvYXV0aG9yPjxhdXRob3I+THl1bWtpcywgRC48L2F1dGhv
cj48YXV0aG9yPkVuZ2VsbWFuLCBBLiBOLjwvYXV0aG9yPjwvYXV0aG9ycz48L2NvbnRyaWJ1dG9y
cz48YXV0aC1hZGRyZXNzPkRlcGFydG1lbnQgb2YgQ2FuY2VyIEltbXVub2xvZ3kgYW5kIFZpcm9s
b2d5LCBEYW5hLUZhcmJlciBDYW5jZXIgSW5zdGl0dXRlIGFuZCBEZXBhcnRtZW50IG9mIE1lZGlj
aW5lLCBIYXJ2YXJkIE1lZGljYWwgU2Nob29sLCA0NTAgQnJvb2tsaW5lIEF2ZW51ZSwgQm9zdG9u
LCBNYXNzYWNodXNldHRzIDAyMjE1LCBVU0EuJiN4RDtMYWJvcmF0b3J5IG9mIEdlbmV0aWNzIGFu
ZCBIZWxtc2xleSBDZW50ZXIgZm9yIEdlbm9taWMgTWVkaWNpbmUsIFRoZSBTYWxrIEluc3RpdHV0
ZSBmb3IgQmlvbG9naWNhbCBTdHVkaWVzLCAxMDAxMCBOIFRvcnJleSBQaW5lcyBSb2FkLCBMYSBK
b2xsYSwgQ2FsaWZvcm5pYSA5MjAzNywgVVNBLiYjeEQ7Q2xhcmUgSGFsbCBMYWJvcmF0b3JpZXMs
IFRoZSBGcmFuY2lzIENyaWNrIEluc3RpdHV0ZSwgQmxhbmNoZSBMYW5lLCBTb3V0aCBNaW1tcywg
UG90dGVycyBCYXIsIEhlcnRmb3Jkc2hpcmUgRU42IDNMRCwgVUsuJiN4RDtEZXBhcnRtZW50IG9m
IEJpb2NoZW1pc3RyeSwgVGhlIFVuaXZlcnNpdHkgb2YgVGV4YXMgSGVhbHRoIFNjaWVuY2UgQ2Vu
dGVyIGF0IFNhbiBBbnRvbmlvLCA3NzAzIEZsb3lkIEN1cmwgRHJpdmUsIFNhbiBBbnRvbmlvLCBU
ZXhhcyA3ODIyOSwgVVNBLiYjeEQ7RGl2aXNpb24gb2YgTWVkaWNpbmUsIEltcGVyaWFsIENvbGxl
Z2UgTG9uZG9uLCBTdC4gTWFyeSZhcG9zO3MgQ2FtcHVzLCBOb3Jmb2xrIFBsYWNlLCBMb25kb24g
VzIgMVBHLCBVSy48L2F1dGgtYWRkcmVzcz48dGl0bGVzPjx0aXRsZT5DcnlvLUVNIHJldmVhbHMg
YSBub3ZlbCBvY3RhbWVyaWMgaW50ZWdyYXNlIHN0cnVjdHVyZSBmb3IgYmV0YXJldHJvdmlyYWwg
aW50YXNvbWUgZnVuY3Rpb248L3RpdGxlPjxzZWNvbmRhcnktdGl0bGU+TmF0dXJlPC9zZWNvbmRh
cnktdGl0bGU+PC90aXRsZXM+PHBhZ2VzPjM1OC02MTwvcGFnZXM+PHZvbHVtZT41MzA8L3ZvbHVt
ZT48bnVtYmVyPjc1OTA8L251bWJlcj48a2V5d29yZHM+PGtleXdvcmQ+Q2F0YWx5dGljIERvbWFp
bjwva2V5d29yZD48a2V5d29yZD4qQ3J5b2VsZWN0cm9uIE1pY3Jvc2NvcHk8L2tleXdvcmQ+PGtl
eXdvcmQ+Q3J5c3RhbGxvZ3JhcGh5LCBYLVJheTwva2V5d29yZD48a2V5d29yZD5ETkEsIFZpcmFs
L2NoZW1pc3RyeS8qbWV0YWJvbGlzbS8qdWx0cmFzdHJ1Y3R1cmU8L2tleXdvcmQ+PGtleXdvcmQ+
SW50ZWdyYXNlcy8qY2hlbWlzdHJ5L21ldGFib2xpc20vKnVsdHJhc3RydWN0dXJlPC9rZXl3b3Jk
PjxrZXl3b3JkPk1hbW1hcnkgVHVtb3IgVmlydXMsIE1vdXNlL2NoZW1pc3RyeS8qZW56eW1vbG9n
eS9nZW5ldGljcy91bHRyYXN0cnVjdHVyZTwva2V5d29yZD48a2V5d29yZD5Nb2RlbHMsIE1vbGVj
dWxhcjwva2V5d29yZD48a2V5d29yZD4qUHJvdGVpbiBNdWx0aW1lcml6YXRpb248L2tleXdvcmQ+
PGtleXdvcmQ+UHJvdGVpbiBTdHJ1Y3R1cmUsIFF1YXRlcm5hcnk8L2tleXdvcmQ+PGtleXdvcmQ+
U3B1bWF2aXJ1cy9jaGVtaXN0cnkvZW56eW1vbG9neTwva2V5d29yZD48a2V5d29yZD5WaXJ1cyBJ
bnRlZ3JhdGlvbjwva2V5d29yZD48L2tleXdvcmRzPjxkYXRlcz48eWVhcj4yMDE2PC95ZWFyPjxw
dWItZGF0ZXM+PGRhdGU+RmViIDE4PC9kYXRlPjwvcHViLWRhdGVzPjwvZGF0ZXM+PHB1Ymxpc2hl
cj5OYXR1cmUgUHVibGlzaGluZyBHcm91cCwgYSBkaXZpc2lvbiBvZiBNYWNtaWxsYW4gUHVibGlz
aGVycyBMaW1pdGVkLiBBbGwgUmlnaHRzIFJlc2VydmVkLjwvcHVibGlzaGVyPjxpc2JuPjE0NzYt
NDY4NyAoRWxlY3Ryb25pYykmI3hEOzAwMjgtMDgzNiAoTGlua2luZyk8L2lzYm4+PGFjY2Vzc2lv
bi1udW0+MjY4ODc0OTY8L2FjY2Vzc2lvbi1udW0+PHdvcmstdHlwZT5MZXR0ZXI8L3dvcmstdHlw
ZT48dXJscz48cmVsYXRlZC11cmxzPjx1cmw+aHR0cDovL3d3dy5uY2JpLm5sbS5uaWguZ292L3B1
Ym1lZC8yNjg4NzQ5NjwvdXJsPjwvcmVsYXRlZC11cmxzPjwvdXJscz48Y3VzdG9tMj5QTUM0OTA4
OTY4PC9jdXN0b20yPjxlbGVjdHJvbmljLXJlc291cmNlLW51bT4xMC4xMDM4L25hdHVyZTE2OTU1
PC9lbGVjdHJvbmljLXJlc291cmNlLW51bT48L3JlY29yZD48L0NpdGU+PC9FbmROb3RlPgB=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PEVuZE5vdGU+PENpdGU+PEF1dGhvcj5CYWxsYW5kcmFzLUNvbGFzPC9BdXRob3I+PFllYXI+MjAx
NjwvWWVhcj48UmVjTnVtPjIzPC9SZWNOdW0+PERpc3BsYXlUZXh0PjxzdHlsZSBmYWNlPSJzdXBl
cnNjcmlwdCI+WzI2XTwvc3R5bGU+PC9EaXNwbGF5VGV4dD48cmVjb3JkPjxyZWMtbnVtYmVyPjIz
PC9yZWMtbnVtYmVyPjxmb3JlaWduLWtleXM+PGtleSBhcHA9IkVOIiBkYi1pZD0ic3QwenNheHBl
YXZwYWZlOWRwZDV0cDlmeHJzOTV0MmR0NXp4IiB0aW1lc3RhbXA9IjAiPjIzPC9rZXk+PC9mb3Jl
aWduLWtleXM+PHJlZi10eXBlIG5hbWU9IkpvdXJuYWwgQXJ0aWNsZSI+MTc8L3JlZi10eXBlPjxj
b250cmlidXRvcnM+PGF1dGhvcnM+PGF1dGhvcj5CYWxsYW5kcmFzLUNvbGFzLCBBLjwvYXV0aG9y
PjxhdXRob3I+QnJvd24sIE0uPC9hdXRob3I+PGF1dGhvcj5Db29rLCBOLiBKLjwvYXV0aG9yPjxh
dXRob3I+RGV3ZG5leSwgVC4gRy48L2F1dGhvcj48YXV0aG9yPkRlbWVsZXIsIEIuPC9hdXRob3I+
PGF1dGhvcj5DaGVyZXBhbm92LCBQLjwvYXV0aG9yPjxhdXRob3I+THl1bWtpcywgRC48L2F1dGhv
cj48YXV0aG9yPkVuZ2VsbWFuLCBBLiBOLjwvYXV0aG9yPjwvYXV0aG9ycz48L2NvbnRyaWJ1dG9y
cz48YXV0aC1hZGRyZXNzPkRlcGFydG1lbnQgb2YgQ2FuY2VyIEltbXVub2xvZ3kgYW5kIFZpcm9s
b2d5LCBEYW5hLUZhcmJlciBDYW5jZXIgSW5zdGl0dXRlIGFuZCBEZXBhcnRtZW50IG9mIE1lZGlj
aW5lLCBIYXJ2YXJkIE1lZGljYWwgU2Nob29sLCA0NTAgQnJvb2tsaW5lIEF2ZW51ZSwgQm9zdG9u
LCBNYXNzYWNodXNldHRzIDAyMjE1LCBVU0EuJiN4RDtMYWJvcmF0b3J5IG9mIEdlbmV0aWNzIGFu
ZCBIZWxtc2xleSBDZW50ZXIgZm9yIEdlbm9taWMgTWVkaWNpbmUsIFRoZSBTYWxrIEluc3RpdHV0
ZSBmb3IgQmlvbG9naWNhbCBTdHVkaWVzLCAxMDAxMCBOIFRvcnJleSBQaW5lcyBSb2FkLCBMYSBK
b2xsYSwgQ2FsaWZvcm5pYSA5MjAzNywgVVNBLiYjeEQ7Q2xhcmUgSGFsbCBMYWJvcmF0b3JpZXMs
IFRoZSBGcmFuY2lzIENyaWNrIEluc3RpdHV0ZSwgQmxhbmNoZSBMYW5lLCBTb3V0aCBNaW1tcywg
UG90dGVycyBCYXIsIEhlcnRmb3Jkc2hpcmUgRU42IDNMRCwgVUsuJiN4RDtEZXBhcnRtZW50IG9m
IEJpb2NoZW1pc3RyeSwgVGhlIFVuaXZlcnNpdHkgb2YgVGV4YXMgSGVhbHRoIFNjaWVuY2UgQ2Vu
dGVyIGF0IFNhbiBBbnRvbmlvLCA3NzAzIEZsb3lkIEN1cmwgRHJpdmUsIFNhbiBBbnRvbmlvLCBU
ZXhhcyA3ODIyOSwgVVNBLiYjeEQ7RGl2aXNpb24gb2YgTWVkaWNpbmUsIEltcGVyaWFsIENvbGxl
Z2UgTG9uZG9uLCBTdC4gTWFyeSZhcG9zO3MgQ2FtcHVzLCBOb3Jmb2xrIFBsYWNlLCBMb25kb24g
VzIgMVBHLCBVSy48L2F1dGgtYWRkcmVzcz48dGl0bGVzPjx0aXRsZT5DcnlvLUVNIHJldmVhbHMg
YSBub3ZlbCBvY3RhbWVyaWMgaW50ZWdyYXNlIHN0cnVjdHVyZSBmb3IgYmV0YXJldHJvdmlyYWwg
aW50YXNvbWUgZnVuY3Rpb248L3RpdGxlPjxzZWNvbmRhcnktdGl0bGU+TmF0dXJlPC9zZWNvbmRh
cnktdGl0bGU+PC90aXRsZXM+PHBhZ2VzPjM1OC02MTwvcGFnZXM+PHZvbHVtZT41MzA8L3ZvbHVt
ZT48bnVtYmVyPjc1OTA8L251bWJlcj48a2V5d29yZHM+PGtleXdvcmQ+Q2F0YWx5dGljIERvbWFp
bjwva2V5d29yZD48a2V5d29yZD4qQ3J5b2VsZWN0cm9uIE1pY3Jvc2NvcHk8L2tleXdvcmQ+PGtl
eXdvcmQ+Q3J5c3RhbGxvZ3JhcGh5LCBYLVJheTwva2V5d29yZD48a2V5d29yZD5ETkEsIFZpcmFs
L2NoZW1pc3RyeS8qbWV0YWJvbGlzbS8qdWx0cmFzdHJ1Y3R1cmU8L2tleXdvcmQ+PGtleXdvcmQ+
SW50ZWdyYXNlcy8qY2hlbWlzdHJ5L21ldGFib2xpc20vKnVsdHJhc3RydWN0dXJlPC9rZXl3b3Jk
PjxrZXl3b3JkPk1hbW1hcnkgVHVtb3IgVmlydXMsIE1vdXNlL2NoZW1pc3RyeS8qZW56eW1vbG9n
eS9nZW5ldGljcy91bHRyYXN0cnVjdHVyZTwva2V5d29yZD48a2V5d29yZD5Nb2RlbHMsIE1vbGVj
dWxhcjwva2V5d29yZD48a2V5d29yZD4qUHJvdGVpbiBNdWx0aW1lcml6YXRpb248L2tleXdvcmQ+
PGtleXdvcmQ+UHJvdGVpbiBTdHJ1Y3R1cmUsIFF1YXRlcm5hcnk8L2tleXdvcmQ+PGtleXdvcmQ+
U3B1bWF2aXJ1cy9jaGVtaXN0cnkvZW56eW1vbG9neTwva2V5d29yZD48a2V5d29yZD5WaXJ1cyBJ
bnRlZ3JhdGlvbjwva2V5d29yZD48L2tleXdvcmRzPjxkYXRlcz48eWVhcj4yMDE2PC95ZWFyPjxw
dWItZGF0ZXM+PGRhdGU+RmViIDE4PC9kYXRlPjwvcHViLWRhdGVzPjwvZGF0ZXM+PHB1Ymxpc2hl
cj5OYXR1cmUgUHVibGlzaGluZyBHcm91cCwgYSBkaXZpc2lvbiBvZiBNYWNtaWxsYW4gUHVibGlz
aGVycyBMaW1pdGVkLiBBbGwgUmlnaHRzIFJlc2VydmVkLjwvcHVibGlzaGVyPjxpc2JuPjE0NzYt
NDY4NyAoRWxlY3Ryb25pYykmI3hEOzAwMjgtMDgzNiAoTGlua2luZyk8L2lzYm4+PGFjY2Vzc2lv
bi1udW0+MjY4ODc0OTY8L2FjY2Vzc2lvbi1udW0+PHdvcmstdHlwZT5MZXR0ZXI8L3dvcmstdHlw
ZT48dXJscz48cmVsYXRlZC11cmxzPjx1cmw+aHR0cDovL3d3dy5uY2JpLm5sbS5uaWguZ292L3B1
Ym1lZC8yNjg4NzQ5NjwvdXJsPjwvcmVsYXRlZC11cmxzPjwvdXJscz48Y3VzdG9tMj5QTUM0OTA4
OTY4PC9jdXN0b20yPjxlbGVjdHJvbmljLXJlc291cmNlLW51bT4xMC4xMDM4L25hdHVyZTE2OTU1
PC9lbGVjdHJvbmljLXJlc291cmNlLW51bT48L3JlY29yZD48L0NpdGU+PC9FbmROb3RlPgB=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[26]</w:t>
      </w:r>
      <w:r w:rsidR="008C6165" w:rsidRPr="0004068B">
        <w:rPr>
          <w:rFonts w:ascii="Book Antiqua" w:hAnsi="Book Antiqua" w:cs="Times New Roman"/>
          <w:sz w:val="24"/>
          <w:szCs w:val="24"/>
          <w:lang w:val="en-US"/>
        </w:rPr>
        <w:fldChar w:fldCharType="end"/>
      </w:r>
      <w:r w:rsidR="005D2C5C" w:rsidRPr="0004068B">
        <w:rPr>
          <w:rFonts w:ascii="Book Antiqua" w:hAnsi="Book Antiqua" w:cs="Times New Roman"/>
          <w:sz w:val="24"/>
          <w:szCs w:val="24"/>
          <w:lang w:val="en-US"/>
        </w:rPr>
        <w:t xml:space="preserve">. </w:t>
      </w:r>
      <w:r w:rsidR="00E31E8E" w:rsidRPr="0004068B">
        <w:rPr>
          <w:rFonts w:ascii="Book Antiqua" w:hAnsi="Book Antiqua" w:cs="Times New Roman"/>
          <w:sz w:val="24"/>
          <w:szCs w:val="24"/>
          <w:lang w:val="en-US"/>
        </w:rPr>
        <w:t xml:space="preserve">This observation highlights the necessity for NTD-CCD linker flexibility: </w:t>
      </w:r>
      <w:r w:rsidR="00FF3FD2" w:rsidRPr="0004068B">
        <w:rPr>
          <w:rFonts w:ascii="Book Antiqua" w:hAnsi="Book Antiqua" w:cs="Times New Roman"/>
          <w:sz w:val="24"/>
          <w:szCs w:val="24"/>
          <w:lang w:val="en-US"/>
        </w:rPr>
        <w:t>T</w:t>
      </w:r>
      <w:r w:rsidR="00E31E8E" w:rsidRPr="0004068B">
        <w:rPr>
          <w:rFonts w:ascii="Book Antiqua" w:hAnsi="Book Antiqua" w:cs="Times New Roman"/>
          <w:sz w:val="24"/>
          <w:szCs w:val="24"/>
          <w:lang w:val="en-US"/>
        </w:rPr>
        <w:t xml:space="preserve">hough principally contracted, it must also </w:t>
      </w:r>
      <w:r w:rsidR="004D0305" w:rsidRPr="0004068B">
        <w:rPr>
          <w:rFonts w:ascii="Book Antiqua" w:hAnsi="Book Antiqua" w:cs="Times New Roman"/>
          <w:sz w:val="24"/>
          <w:szCs w:val="24"/>
          <w:lang w:val="en-US"/>
        </w:rPr>
        <w:t>possess</w:t>
      </w:r>
      <w:r w:rsidR="00E31E8E" w:rsidRPr="0004068B">
        <w:rPr>
          <w:rFonts w:ascii="Book Antiqua" w:hAnsi="Book Antiqua" w:cs="Times New Roman"/>
          <w:sz w:val="24"/>
          <w:szCs w:val="24"/>
          <w:lang w:val="en-US"/>
        </w:rPr>
        <w:t xml:space="preserve"> the ability to extend when situated at the IN1 and IN3 positions to support IN catalytic function. </w:t>
      </w:r>
      <w:r w:rsidR="00042671" w:rsidRPr="0004068B">
        <w:rPr>
          <w:rFonts w:ascii="Book Antiqua" w:hAnsi="Book Antiqua" w:cs="Times New Roman"/>
          <w:sz w:val="24"/>
          <w:szCs w:val="24"/>
          <w:lang w:val="en-US"/>
        </w:rPr>
        <w:t>In hindsight, it is not surprising that the linker regions in the original HIV-1 IN NTD-CCD structure, which lacked LEDGF/p75 or DNA bin</w:t>
      </w:r>
      <w:r w:rsidR="0004068B">
        <w:rPr>
          <w:rFonts w:ascii="Book Antiqua" w:hAnsi="Book Antiqua" w:cs="Times New Roman"/>
          <w:sz w:val="24"/>
          <w:szCs w:val="24"/>
          <w:lang w:val="en-US"/>
        </w:rPr>
        <w:t>ding partners, were untraceable</w:t>
      </w:r>
      <w:r w:rsidR="00042671" w:rsidRPr="0004068B">
        <w:rPr>
          <w:rFonts w:ascii="Book Antiqua" w:hAnsi="Book Antiqua" w:cs="Times New Roman"/>
          <w:sz w:val="24"/>
          <w:szCs w:val="24"/>
          <w:vertAlign w:val="superscript"/>
          <w:lang w:val="en-US"/>
        </w:rPr>
        <w:t>[103]</w:t>
      </w:r>
      <w:r w:rsidR="00042671" w:rsidRPr="0004068B">
        <w:rPr>
          <w:rFonts w:ascii="Book Antiqua" w:hAnsi="Book Antiqua" w:cs="Times New Roman"/>
          <w:sz w:val="24"/>
          <w:szCs w:val="24"/>
          <w:lang w:val="en-US"/>
        </w:rPr>
        <w:t xml:space="preserve">. </w:t>
      </w:r>
      <w:r w:rsidR="003B3A70" w:rsidRPr="0004068B">
        <w:rPr>
          <w:rFonts w:ascii="Book Antiqua" w:hAnsi="Book Antiqua" w:cs="Times New Roman"/>
          <w:sz w:val="24"/>
          <w:szCs w:val="24"/>
          <w:lang w:val="en-US"/>
        </w:rPr>
        <w:t xml:space="preserve">Of note, whereas the </w:t>
      </w:r>
      <w:r w:rsidR="004D0305" w:rsidRPr="0004068B">
        <w:rPr>
          <w:rFonts w:ascii="Book Antiqua" w:hAnsi="Book Antiqua" w:cs="Times New Roman"/>
          <w:sz w:val="24"/>
          <w:szCs w:val="24"/>
          <w:lang w:val="en-US"/>
        </w:rPr>
        <w:t xml:space="preserve">crystallographic </w:t>
      </w:r>
      <w:r w:rsidR="003B3A70" w:rsidRPr="0004068B">
        <w:rPr>
          <w:rFonts w:ascii="Book Antiqua" w:hAnsi="Book Antiqua" w:cs="Times New Roman"/>
          <w:sz w:val="24"/>
          <w:szCs w:val="24"/>
          <w:lang w:val="en-US"/>
        </w:rPr>
        <w:t xml:space="preserve">PFV intasome structure is rather rigid, the flanking dimer regions in the MMTV and RSV intasome structures reveal </w:t>
      </w:r>
      <w:r w:rsidR="004D0305" w:rsidRPr="0004068B">
        <w:rPr>
          <w:rFonts w:ascii="Book Antiqua" w:hAnsi="Book Antiqua" w:cs="Times New Roman"/>
          <w:sz w:val="24"/>
          <w:szCs w:val="24"/>
          <w:lang w:val="en-US"/>
        </w:rPr>
        <w:t xml:space="preserve">significant </w:t>
      </w:r>
      <w:r w:rsidR="003B3A70" w:rsidRPr="0004068B">
        <w:rPr>
          <w:rFonts w:ascii="Book Antiqua" w:hAnsi="Book Antiqua" w:cs="Times New Roman"/>
          <w:sz w:val="24"/>
          <w:szCs w:val="24"/>
          <w:lang w:val="en-US"/>
        </w:rPr>
        <w:t xml:space="preserve">flexibility </w:t>
      </w:r>
      <w:r w:rsidR="004A0891" w:rsidRPr="0004068B">
        <w:rPr>
          <w:rFonts w:ascii="Book Antiqua" w:hAnsi="Book Antiqua" w:cs="Times New Roman"/>
          <w:sz w:val="24"/>
          <w:szCs w:val="24"/>
          <w:lang w:val="en-US"/>
        </w:rPr>
        <w:t>(Figure 3B</w:t>
      </w:r>
      <w:r w:rsidR="003B3A70" w:rsidRPr="0004068B">
        <w:rPr>
          <w:rFonts w:ascii="Book Antiqua" w:hAnsi="Book Antiqua" w:cs="Times New Roman"/>
          <w:sz w:val="24"/>
          <w:szCs w:val="24"/>
          <w:lang w:val="en-US"/>
        </w:rPr>
        <w:t>).</w:t>
      </w:r>
      <w:r w:rsidR="004D0305" w:rsidRPr="0004068B">
        <w:rPr>
          <w:rFonts w:ascii="Book Antiqua" w:hAnsi="Book Antiqua" w:cs="Times New Roman"/>
          <w:sz w:val="24"/>
          <w:szCs w:val="24"/>
          <w:lang w:val="en-US"/>
        </w:rPr>
        <w:t xml:space="preserve"> </w:t>
      </w:r>
      <w:r w:rsidR="00DE4D6E" w:rsidRPr="0004068B">
        <w:rPr>
          <w:rFonts w:ascii="Book Antiqua" w:hAnsi="Book Antiqua" w:cs="Times New Roman"/>
          <w:sz w:val="24"/>
          <w:szCs w:val="24"/>
          <w:lang w:val="en-US"/>
        </w:rPr>
        <w:t>As s</w:t>
      </w:r>
      <w:r w:rsidR="004D0305" w:rsidRPr="0004068B">
        <w:rPr>
          <w:rFonts w:ascii="Book Antiqua" w:hAnsi="Book Antiqua" w:cs="Times New Roman"/>
          <w:sz w:val="24"/>
          <w:szCs w:val="24"/>
          <w:lang w:val="en-US"/>
        </w:rPr>
        <w:t xml:space="preserve">mall angle X-ray scattering analysis of the PFV intasome revealed significant conformational flexibility for the outer subunit NEDs, NTDs, and CTDs of </w:t>
      </w:r>
      <w:r w:rsidR="00995997" w:rsidRPr="0004068B">
        <w:rPr>
          <w:rFonts w:ascii="Book Antiqua" w:hAnsi="Book Antiqua" w:cs="Times New Roman"/>
          <w:sz w:val="24"/>
          <w:szCs w:val="24"/>
          <w:lang w:val="en-US"/>
        </w:rPr>
        <w:t xml:space="preserve">the </w:t>
      </w:r>
      <w:r w:rsidR="000343BF" w:rsidRPr="0004068B">
        <w:rPr>
          <w:rFonts w:ascii="Book Antiqua" w:hAnsi="Book Antiqua" w:cs="Times New Roman"/>
          <w:sz w:val="24"/>
          <w:szCs w:val="24"/>
          <w:lang w:val="en-US"/>
        </w:rPr>
        <w:t>IN tetramer</w:t>
      </w:r>
      <w:r w:rsidR="008C6165" w:rsidRPr="0004068B">
        <w:rPr>
          <w:rFonts w:ascii="Book Antiqua" w:hAnsi="Book Antiqua" w:cs="Times New Roman"/>
          <w:sz w:val="24"/>
          <w:szCs w:val="24"/>
          <w:lang w:val="en-US"/>
        </w:rPr>
        <w:fldChar w:fldCharType="begin"/>
      </w:r>
      <w:r w:rsidR="008C6165" w:rsidRPr="0004068B">
        <w:rPr>
          <w:rFonts w:ascii="Book Antiqua" w:hAnsi="Book Antiqua" w:cs="Times New Roman"/>
          <w:sz w:val="24"/>
          <w:szCs w:val="24"/>
          <w:lang w:val="en-US"/>
        </w:rPr>
        <w:instrText xml:space="preserve"> ADDIN EN.CITE &lt;EndNote&gt;&lt;Cite&gt;&lt;Author&gt;Gupta&lt;/Author&gt;&lt;Year&gt;2012&lt;/Year&gt;&lt;RecNum&gt;107&lt;/RecNum&gt;&lt;DisplayText&gt;&lt;style face="superscript"&gt;[79]&lt;/style&gt;&lt;/DisplayText&gt;&lt;record&gt;&lt;rec-number&gt;107&lt;/rec-number&gt;&lt;foreign-keys&gt;&lt;key app="EN" db-id="st0zsaxpeavpafe9dpd5tp9fxrs95t2dt5zx" timestamp="0"&gt;107&lt;/key&gt;&lt;/foreign-keys&gt;&lt;ref-type name="Journal Article"&gt;17&lt;/ref-type&gt;&lt;contributors&gt;&lt;authors&gt;&lt;author&gt;Gupta, K.&lt;/author&gt;&lt;author&gt;Curtis, J. E.&lt;/author&gt;&lt;author&gt;Krueger, S.&lt;/author&gt;&lt;author&gt;Hwang, Y.&lt;/author&gt;&lt;author&gt;Cherepanov, P.&lt;/author&gt;&lt;author&gt;Bushman, F. D.&lt;/author&gt;&lt;author&gt;Van Duyne, G. D.&lt;/author&gt;&lt;/authors&gt;&lt;/contributors&gt;&lt;auth-address&gt;Department of Biochemistry and Biophysics, Perelman School of Medicine and Howard Hughes Medical Institute, University of Pennsylvania, Philadelphia, PA 19104-6059, USA.&lt;/auth-address&gt;&lt;titles&gt;&lt;title&gt;Solution conformations of prototype foamy virus integrase and its stable synaptic complex with U5 viral DNA&lt;/title&gt;&lt;secondary-title&gt;Structure&lt;/secondary-title&gt;&lt;alt-title&gt;Structure (London, England : 1993)&lt;/alt-title&gt;&lt;/titles&gt;&lt;pages&gt;1918-28&lt;/pages&gt;&lt;volume&gt;20&lt;/volume&gt;&lt;number&gt;11&lt;/number&gt;&lt;edition&gt;2012/09/25&lt;/edition&gt;&lt;keywords&gt;&lt;keyword&gt;DNA, Viral/*metabolism&lt;/keyword&gt;&lt;keyword&gt;Integrases/*chemistry/metabolism&lt;/keyword&gt;&lt;keyword&gt;Protein Conformation&lt;/keyword&gt;&lt;keyword&gt;Scattering, Radiation&lt;/keyword&gt;&lt;keyword&gt;Spumavirus/*enzymology/genetics&lt;/keyword&gt;&lt;/keywords&gt;&lt;dates&gt;&lt;year&gt;2012&lt;/year&gt;&lt;pub-dates&gt;&lt;date&gt;Nov 7&lt;/date&gt;&lt;/pub-dates&gt;&lt;/dates&gt;&lt;isbn&gt;1878-4186 (Electronic)&amp;#xD;0969-2126 (Linking)&lt;/isbn&gt;&lt;accession-num&gt;23000384&lt;/accession-num&gt;&lt;urls&gt;&lt;related-urls&gt;&lt;url&gt;http://www.ncbi.nlm.nih.gov/pubmed/23000384&lt;/url&gt;&lt;/related-urls&gt;&lt;/urls&gt;&lt;custom2&gt;PMC4034761&lt;/custom2&gt;&lt;custom6&gt;Nihms422152&lt;/custom6&gt;&lt;electronic-resource-num&gt;10.1016/j.str.2012.08.023&lt;/electronic-resource-num&gt;&lt;remote-database-provider&gt;NLM&lt;/remote-database-provider&gt;&lt;language&gt;Eng&lt;/language&gt;&lt;/record&gt;&lt;/Cite&gt;&lt;/EndNote&gt;</w:instrText>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[79]</w:t>
      </w:r>
      <w:r w:rsidR="008C6165" w:rsidRPr="0004068B">
        <w:rPr>
          <w:rFonts w:ascii="Book Antiqua" w:hAnsi="Book Antiqua" w:cs="Times New Roman"/>
          <w:sz w:val="24"/>
          <w:szCs w:val="24"/>
          <w:lang w:val="en-US"/>
        </w:rPr>
        <w:fldChar w:fldCharType="end"/>
      </w:r>
      <w:r w:rsidR="00DE4D6E" w:rsidRPr="0004068B">
        <w:rPr>
          <w:rFonts w:ascii="Book Antiqua" w:eastAsia="Times New Roman" w:hAnsi="Book Antiqua" w:cs="Times New Roman"/>
          <w:sz w:val="24"/>
          <w:szCs w:val="24"/>
          <w:lang w:val="en-US"/>
        </w:rPr>
        <w:t>, it is tempting to describe retroviral intasomes as common rigid core structures surrounded by extraneous elements that, although likely to play physiologically relevant roles during virus infection, display marked movement as purified biochemical entities</w:t>
      </w:r>
      <w:r w:rsidR="004D0305" w:rsidRPr="0004068B">
        <w:rPr>
          <w:rFonts w:ascii="Book Antiqua" w:eastAsia="Times New Roman" w:hAnsi="Book Antiqua" w:cs="Times New Roman"/>
          <w:sz w:val="24"/>
          <w:szCs w:val="24"/>
          <w:lang w:val="en-US"/>
        </w:rPr>
        <w:t>.</w:t>
      </w:r>
    </w:p>
    <w:p w14:paraId="586E665C" w14:textId="49678C1C" w:rsidR="00756BCE" w:rsidRPr="0004068B" w:rsidRDefault="0090626D" w:rsidP="0004068B">
      <w:pPr>
        <w:spacing w:after="0" w:line="360" w:lineRule="auto"/>
        <w:ind w:firstLineChars="100" w:firstLine="240"/>
        <w:jc w:val="both"/>
        <w:rPr>
          <w:rFonts w:ascii="Book Antiqua" w:hAnsi="Book Antiqua" w:cs="Times New Roman"/>
          <w:sz w:val="24"/>
          <w:szCs w:val="24"/>
          <w:lang w:val="en-US"/>
        </w:rPr>
      </w:pPr>
      <w:r w:rsidRPr="0004068B">
        <w:rPr>
          <w:rFonts w:ascii="Book Antiqua" w:hAnsi="Book Antiqua" w:cs="Times New Roman"/>
          <w:sz w:val="24"/>
          <w:szCs w:val="24"/>
          <w:lang w:val="en-US"/>
        </w:rPr>
        <w:lastRenderedPageBreak/>
        <w:t xml:space="preserve">The most striking difference between the tetrameric and octameric </w:t>
      </w:r>
      <w:r w:rsidR="00134460" w:rsidRPr="0004068B">
        <w:rPr>
          <w:rFonts w:ascii="Book Antiqua" w:hAnsi="Book Antiqua" w:cs="Times New Roman"/>
          <w:sz w:val="24"/>
          <w:szCs w:val="24"/>
          <w:lang w:val="en-US"/>
        </w:rPr>
        <w:t xml:space="preserve">IN </w:t>
      </w:r>
      <w:r w:rsidRPr="0004068B">
        <w:rPr>
          <w:rFonts w:ascii="Book Antiqua" w:hAnsi="Book Antiqua" w:cs="Times New Roman"/>
          <w:sz w:val="24"/>
          <w:szCs w:val="24"/>
          <w:lang w:val="en-US"/>
        </w:rPr>
        <w:t>assembl</w:t>
      </w:r>
      <w:r w:rsidR="00134460" w:rsidRPr="0004068B">
        <w:rPr>
          <w:rFonts w:ascii="Book Antiqua" w:hAnsi="Book Antiqua" w:cs="Times New Roman"/>
          <w:sz w:val="24"/>
          <w:szCs w:val="24"/>
          <w:lang w:val="en-US"/>
        </w:rPr>
        <w:t>ies</w:t>
      </w:r>
      <w:r w:rsidRPr="0004068B">
        <w:rPr>
          <w:rFonts w:ascii="Book Antiqua" w:hAnsi="Book Antiqua" w:cs="Times New Roman"/>
          <w:sz w:val="24"/>
          <w:szCs w:val="24"/>
          <w:lang w:val="en-US"/>
        </w:rPr>
        <w:t xml:space="preserve"> is the unique function attributed to </w:t>
      </w:r>
      <w:r w:rsidR="00134460" w:rsidRPr="0004068B">
        <w:rPr>
          <w:rFonts w:ascii="Book Antiqua" w:hAnsi="Book Antiqua" w:cs="Times New Roman"/>
          <w:sz w:val="24"/>
          <w:szCs w:val="24"/>
          <w:lang w:val="en-US"/>
        </w:rPr>
        <w:t xml:space="preserve">the </w:t>
      </w:r>
      <w:r w:rsidRPr="0004068B">
        <w:rPr>
          <w:rFonts w:ascii="Book Antiqua" w:hAnsi="Book Antiqua" w:cs="Times New Roman"/>
          <w:sz w:val="24"/>
          <w:szCs w:val="24"/>
          <w:lang w:val="en-US"/>
        </w:rPr>
        <w:t>CTDs of the fla</w:t>
      </w:r>
      <w:r w:rsidR="006E3CC5" w:rsidRPr="0004068B">
        <w:rPr>
          <w:rFonts w:ascii="Book Antiqua" w:hAnsi="Book Antiqua" w:cs="Times New Roman"/>
          <w:sz w:val="24"/>
          <w:szCs w:val="24"/>
          <w:lang w:val="en-US"/>
        </w:rPr>
        <w:t>n</w:t>
      </w:r>
      <w:r w:rsidRPr="0004068B">
        <w:rPr>
          <w:rFonts w:ascii="Book Antiqua" w:hAnsi="Book Antiqua" w:cs="Times New Roman"/>
          <w:sz w:val="24"/>
          <w:szCs w:val="24"/>
          <w:lang w:val="en-US"/>
        </w:rPr>
        <w:t>king dimers in the MMTV and RSV</w:t>
      </w:r>
      <w:r w:rsidR="003B3A70" w:rsidRPr="0004068B">
        <w:rPr>
          <w:rFonts w:ascii="Book Antiqua" w:hAnsi="Book Antiqua" w:cs="Times New Roman"/>
          <w:sz w:val="24"/>
          <w:szCs w:val="24"/>
          <w:lang w:val="en-US"/>
        </w:rPr>
        <w:t xml:space="preserve"> intasome</w:t>
      </w:r>
      <w:r w:rsidRPr="0004068B">
        <w:rPr>
          <w:rFonts w:ascii="Book Antiqua" w:hAnsi="Book Antiqua" w:cs="Times New Roman"/>
          <w:sz w:val="24"/>
          <w:szCs w:val="24"/>
          <w:lang w:val="en-US"/>
        </w:rPr>
        <w:t xml:space="preserve"> structures. While contacts with vDNA in the PFV structure are restricted to the inner </w:t>
      </w:r>
      <w:r w:rsidR="00134460" w:rsidRPr="0004068B">
        <w:rPr>
          <w:rFonts w:ascii="Book Antiqua" w:hAnsi="Book Antiqua" w:cs="Times New Roman"/>
          <w:sz w:val="24"/>
          <w:szCs w:val="24"/>
          <w:lang w:val="en-US"/>
        </w:rPr>
        <w:t xml:space="preserve">IN1 and IN3 </w:t>
      </w:r>
      <w:r w:rsidRPr="0004068B">
        <w:rPr>
          <w:rFonts w:ascii="Book Antiqua" w:hAnsi="Book Antiqua" w:cs="Times New Roman"/>
          <w:sz w:val="24"/>
          <w:szCs w:val="24"/>
          <w:lang w:val="en-US"/>
        </w:rPr>
        <w:t xml:space="preserve">subunits, MMTV and RSV </w:t>
      </w:r>
      <w:proofErr w:type="gramStart"/>
      <w:r w:rsidR="003B3A70" w:rsidRPr="0004068B">
        <w:rPr>
          <w:rFonts w:ascii="Book Antiqua" w:hAnsi="Book Antiqua" w:cs="Times New Roman"/>
          <w:sz w:val="24"/>
          <w:szCs w:val="24"/>
          <w:lang w:val="en-US"/>
        </w:rPr>
        <w:t>INs</w:t>
      </w:r>
      <w:proofErr w:type="gramEnd"/>
      <w:r w:rsidR="003B3A70" w:rsidRPr="0004068B">
        <w:rPr>
          <w:rFonts w:ascii="Book Antiqua" w:hAnsi="Book Antiqua" w:cs="Times New Roman"/>
          <w:sz w:val="24"/>
          <w:szCs w:val="24"/>
          <w:lang w:val="en-US"/>
        </w:rPr>
        <w:t xml:space="preserve"> </w:t>
      </w:r>
      <w:r w:rsidRPr="0004068B">
        <w:rPr>
          <w:rFonts w:ascii="Book Antiqua" w:hAnsi="Book Antiqua" w:cs="Times New Roman"/>
          <w:sz w:val="24"/>
          <w:szCs w:val="24"/>
          <w:lang w:val="en-US"/>
        </w:rPr>
        <w:t xml:space="preserve">donate their CTDs </w:t>
      </w:r>
      <w:r w:rsidRPr="0004068B">
        <w:rPr>
          <w:rFonts w:ascii="Book Antiqua" w:hAnsi="Book Antiqua" w:cs="Times New Roman"/>
          <w:i/>
          <w:sz w:val="24"/>
          <w:szCs w:val="24"/>
          <w:lang w:val="en-US"/>
        </w:rPr>
        <w:t>in trans</w:t>
      </w:r>
      <w:r w:rsidRPr="0004068B">
        <w:rPr>
          <w:rFonts w:ascii="Book Antiqua" w:hAnsi="Book Antiqua" w:cs="Times New Roman"/>
          <w:sz w:val="24"/>
          <w:szCs w:val="24"/>
          <w:lang w:val="en-US"/>
        </w:rPr>
        <w:t xml:space="preserve"> to the core region</w:t>
      </w:r>
      <w:r w:rsidR="00BC4D03" w:rsidRPr="0004068B">
        <w:rPr>
          <w:rFonts w:ascii="Book Antiqua" w:hAnsi="Book Antiqua" w:cs="Times New Roman"/>
          <w:sz w:val="24"/>
          <w:szCs w:val="24"/>
          <w:lang w:val="en-US"/>
        </w:rPr>
        <w:t xml:space="preserve"> </w:t>
      </w:r>
      <w:r w:rsidR="000343BF" w:rsidRPr="0004068B">
        <w:rPr>
          <w:rFonts w:ascii="Book Antiqua" w:hAnsi="Book Antiqua" w:cs="Times New Roman"/>
          <w:sz w:val="24"/>
          <w:szCs w:val="24"/>
          <w:lang w:val="en-US"/>
        </w:rPr>
        <w:t>of the intasome</w:t>
      </w:r>
      <w:r w:rsidR="008C6165" w:rsidRPr="0004068B">
        <w:rPr>
          <w:rFonts w:ascii="Book Antiqua" w:hAnsi="Book Antiqua" w:cs="Times New Roman"/>
          <w:sz w:val="24"/>
          <w:szCs w:val="24"/>
          <w:lang w:val="en-US"/>
        </w:rPr>
        <w:fldChar w:fldCharType="begin">
          <w:fldData xml:space="preserve">PEVuZE5vdGU+PENpdGU+PEF1dGhvcj5CYWxsYW5kcmFzLUNvbGFzPC9BdXRob3I+PFllYXI+MjAx
NjwvWWVhcj48UmVjTnVtPjIzPC9SZWNOdW0+PERpc3BsYXlUZXh0PjxzdHlsZSBmYWNlPSJzdXBl
cnNjcmlwdCI+WzI2LCA2MV08L3N0eWxlPjwvRGlzcGxheVRleHQ+PHJlY29yZD48cmVjLW51bWJl
cj4yMzwvcmVjLW51bWJlcj48Zm9yZWlnbi1rZXlzPjxrZXkgYXBwPSJFTiIgZGItaWQ9InN0MHpz
YXhwZWF2cGFmZTlkcGQ1dHA5Znhyczk1dDJkdDV6eCIgdGltZXN0YW1wPSIwIj4yMzwva2V5Pjwv
Zm9yZWlnbi1rZXlzPjxyZWYtdHlwZSBuYW1lPSJKb3VybmFsIEFydGljbGUiPjE3PC9yZWYtdHlw
ZT48Y29udHJpYnV0b3JzPjxhdXRob3JzPjxhdXRob3I+QmFsbGFuZHJhcy1Db2xhcywgQS48L2F1
dGhvcj48YXV0aG9yPkJyb3duLCBNLjwvYXV0aG9yPjxhdXRob3I+Q29vaywgTi4gSi48L2F1dGhv
cj48YXV0aG9yPkRld2RuZXksIFQuIEcuPC9hdXRob3I+PGF1dGhvcj5EZW1lbGVyLCBCLjwvYXV0
aG9yPjxhdXRob3I+Q2hlcmVwYW5vdiwgUC48L2F1dGhvcj48YXV0aG9yPkx5dW1raXMsIEQuPC9h
dXRob3I+PGF1dGhvcj5FbmdlbG1hbiwgQS4gTi48L2F1dGhvcj48L2F1dGhvcnM+PC9jb250cmli
dXRvcnM+PGF1dGgtYWRkcmVzcz5EZXBhcnRtZW50IG9mIENhbmNlciBJbW11bm9sb2d5IGFuZCBW
aXJvbG9neSwgRGFuYS1GYXJiZXIgQ2FuY2VyIEluc3RpdHV0ZSBhbmQgRGVwYXJ0bWVudCBvZiBN
ZWRpY2luZSwgSGFydmFyZCBNZWRpY2FsIFNjaG9vbCwgNDUwIEJyb29rbGluZSBBdmVudWUsIEJv
c3RvbiwgTWFzc2FjaHVzZXR0cyAwMjIxNSwgVVNBLiYjeEQ7TGFib3JhdG9yeSBvZiBHZW5ldGlj
cyBhbmQgSGVsbXNsZXkgQ2VudGVyIGZvciBHZW5vbWljIE1lZGljaW5lLCBUaGUgU2FsayBJbnN0
aXR1dGUgZm9yIEJpb2xvZ2ljYWwgU3R1ZGllcywgMTAwMTAgTiBUb3JyZXkgUGluZXMgUm9hZCwg
TGEgSm9sbGEsIENhbGlmb3JuaWEgOTIwMzcsIFVTQS4mI3hEO0NsYXJlIEhhbGwgTGFib3JhdG9y
aWVzLCBUaGUgRnJhbmNpcyBDcmljayBJbnN0aXR1dGUsIEJsYW5jaGUgTGFuZSwgU291dGggTWlt
bXMsIFBvdHRlcnMgQmFyLCBIZXJ0Zm9yZHNoaXJlIEVONiAzTEQsIFVLLiYjeEQ7RGVwYXJ0bWVu
dCBvZiBCaW9jaGVtaXN0cnksIFRoZSBVbml2ZXJzaXR5IG9mIFRleGFzIEhlYWx0aCBTY2llbmNl
IENlbnRlciBhdCBTYW4gQW50b25pbywgNzcwMyBGbG95ZCBDdXJsIERyaXZlLCBTYW4gQW50b25p
bywgVGV4YXMgNzgyMjksIFVTQS4mI3hEO0RpdmlzaW9uIG9mIE1lZGljaW5lLCBJbXBlcmlhbCBD
b2xsZWdlIExvbmRvbiwgU3QuIE1hcnkmYXBvcztzIENhbXB1cywgTm9yZm9sayBQbGFjZSwgTG9u
ZG9uIFcyIDFQRywgVUsuPC9hdXRoLWFkZHJlc3M+PHRpdGxlcz48dGl0bGU+Q3J5by1FTSByZXZl
YWxzIGEgbm92ZWwgb2N0YW1lcmljIGludGVncmFzZSBzdHJ1Y3R1cmUgZm9yIGJldGFyZXRyb3Zp
cmFsIGludGFzb21lIGZ1bmN0aW9uPC90aXRsZT48c2Vjb25kYXJ5LXRpdGxlPk5hdHVyZTwvc2Vj
b25kYXJ5LXRpdGxlPjwvdGl0bGVzPjxwYWdlcz4zNTgtNjE8L3BhZ2VzPjx2b2x1bWU+NTMwPC92
b2x1bWU+PG51bWJlcj43NTkwPC9udW1iZXI+PGtleXdvcmRzPjxrZXl3b3JkPkNhdGFseXRpYyBE
b21haW48L2tleXdvcmQ+PGtleXdvcmQ+KkNyeW9lbGVjdHJvbiBNaWNyb3Njb3B5PC9rZXl3b3Jk
PjxrZXl3b3JkPkNyeXN0YWxsb2dyYXBoeSwgWC1SYXk8L2tleXdvcmQ+PGtleXdvcmQ+RE5BLCBW
aXJhbC9jaGVtaXN0cnkvKm1ldGFib2xpc20vKnVsdHJhc3RydWN0dXJlPC9rZXl3b3JkPjxrZXl3
b3JkPkludGVncmFzZXMvKmNoZW1pc3RyeS9tZXRhYm9saXNtLyp1bHRyYXN0cnVjdHVyZTwva2V5
d29yZD48a2V5d29yZD5NYW1tYXJ5IFR1bW9yIFZpcnVzLCBNb3VzZS9jaGVtaXN0cnkvKmVuenlt
b2xvZ3kvZ2VuZXRpY3MvdWx0cmFzdHJ1Y3R1cmU8L2tleXdvcmQ+PGtleXdvcmQ+TW9kZWxzLCBN
b2xlY3VsYXI8L2tleXdvcmQ+PGtleXdvcmQ+KlByb3RlaW4gTXVsdGltZXJpemF0aW9uPC9rZXl3
b3JkPjxrZXl3b3JkPlByb3RlaW4gU3RydWN0dXJlLCBRdWF0ZXJuYXJ5PC9rZXl3b3JkPjxrZXl3
b3JkPlNwdW1hdmlydXMvY2hlbWlzdHJ5L2Vuenltb2xvZ3k8L2tleXdvcmQ+PGtleXdvcmQ+Vmly
dXMgSW50ZWdyYXRpb248L2tleXdvcmQ+PC9rZXl3b3Jkcz48ZGF0ZXM+PHllYXI+MjAxNjwveWVh
cj48cHViLWRhdGVzPjxkYXRlPkZlYiAxODwvZGF0ZT48L3B1Yi1kYXRlcz48L2RhdGVzPjxwdWJs
aXNoZXI+TmF0dXJlIFB1Ymxpc2hpbmcgR3JvdXAsIGEgZGl2aXNpb24gb2YgTWFjbWlsbGFuIFB1
Ymxpc2hlcnMgTGltaXRlZC4gQWxsIFJpZ2h0cyBSZXNlcnZlZC48L3B1Ymxpc2hlcj48aXNibj4x
NDc2LTQ2ODcgKEVsZWN0cm9uaWMpJiN4RDswMDI4LTA4MzYgKExpbmtpbmcpPC9pc2JuPjxhY2Nl
c3Npb24tbnVtPjI2ODg3NDk2PC9hY2Nlc3Npb24tbnVtPjx3b3JrLXR5cGU+TGV0dGVyPC93b3Jr
LXR5cGU+PHVybHM+PHJlbGF0ZWQtdXJscz48dXJsPmh0dHA6Ly93d3cubmNiaS5ubG0ubmloLmdv
di9wdWJtZWQvMjY4ODc0OTY8L3VybD48L3JlbGF0ZWQtdXJscz48L3VybHM+PGN1c3RvbTI+UE1D
NDkwODk2ODwvY3VzdG9tMj48ZWxlY3Ryb25pYy1yZXNvdXJjZS1udW0+MTAuMTAzOC9uYXR1cmUx
Njk1NTwvZWxlY3Ryb25pYy1yZXNvdXJjZS1udW0+PC9yZWNvcmQ+PC9DaXRlPjxDaXRlPjxBdXRo
b3I+WWluPC9BdXRob3I+PFllYXI+MjAxNjwvWWVhcj48UmVjTnVtPjI5PC9SZWNOdW0+PHJlY29y
ZD48cmVjLW51bWJlcj4yOTwvcmVjLW51bWJlcj48Zm9yZWlnbi1rZXlzPjxrZXkgYXBwPSJFTiIg
ZGItaWQ9InN0MHpzYXhwZWF2cGFmZTlkcGQ1dHA5Znhyczk1dDJkdDV6eCIgdGltZXN0YW1wPSIw
Ij4yOTwva2V5PjwvZm9yZWlnbi1rZXlzPjxyZWYtdHlwZSBuYW1lPSJKb3VybmFsIEFydGljbGUi
PjE3PC9yZWYtdHlwZT48Y29udHJpYnV0b3JzPjxhdXRob3JzPjxhdXRob3I+WWluLCBaLjwvYXV0
aG9yPjxhdXRob3I+U2hpLCBLLjwvYXV0aG9yPjxhdXRob3I+QmFuZXJqZWUsIFMuPC9hdXRob3I+
PGF1dGhvcj5QYW5kZXksIEsuIEsuPC9hdXRob3I+PGF1dGhvcj5CZXJhLCBTLjwvYXV0aG9yPjxh
dXRob3I+R3JhbmRnZW5ldHQsIEQuIFAuPC9hdXRob3I+PGF1dGhvcj5BaWhhcmEsIEguPC9hdXRo
b3I+PC9hdXRob3JzPjwvY29udHJpYnV0b3JzPjxhdXRoLWFkZHJlc3M+RGVwYXJ0bWVudCBvZiBC
aW9jaGVtaXN0cnksIE1vbGVjdWxhciBCaW9sb2d5IGFuZCBCaW9waHlzaWNzLCBVbml2ZXJzaXR5
IG9mIE1pbm5lc290YSwgTWlubmVhcG9saXMsIE1pbm5lc290YSA1NTQ1NSwgVVNBLiYjeEQ7SW5z
dGl0dXRlIGZvciBNb2xlY3VsYXIgVmlyb2xvZ3ksIFVuaXZlcnNpdHkgb2YgTWlubmVzb3RhLCBN
aW5uZWFwb2xpcywgTWlubmVzb3RhIDU1NDU1LCBVU0EuJiN4RDtNYXNvbmljIENhbmNlciBDZW50
ZXIsIFVuaXZlcnNpdHkgb2YgTWlubmVzb3RhLCBNaW5uZWFwb2xpcywgTWlubmVzb3RhIDU1NDU1
LCBVU0EuJiN4RDtOb3J0aGVhc3Rlcm4gQ29sbGFib3JhdGl2ZSBBY2Nlc3MgVGVhbSwgQ29ybmVs
bCBVbml2ZXJzaXR5LCBBZHZhbmNlZCBQaG90b24gU291cmNlLCBMZW1vbnQsIElsbGlub2lzIDYw
NDM5LCBVU0EuJiN4RDtJbnN0aXR1dGUgZm9yIE1vbGVjdWxhciBWaXJvbG9neSwgU3QuIExvdWlz
IFVuaXZlcnNpdHkgSGVhbHRoIFNjaWVuY2VzIENlbnRlciwgU3QuIExvdWlzLCBNaXNzb3VyaSA2
MzEwNCwgVVNBLjwvYXV0aC1hZGRyZXNzPjx0aXRsZXM+PHRpdGxlPkNyeXN0YWwgc3RydWN0dXJl
IG9mIHRoZSBSb3VzIHNhcmNvbWEgdmlydXMgaW50YXNvbWU8L3RpdGxlPjxzZWNvbmRhcnktdGl0
bGU+TmF0dXJlPC9zZWNvbmRhcnktdGl0bGU+PGFsdC10aXRsZT5OYXR1cmU8L2FsdC10aXRsZT48
L3RpdGxlcz48cGFnZXM+MzYyLTY8L3BhZ2VzPjx2b2x1bWU+NTMwPC92b2x1bWU+PG51bWJlcj43
NTkwPC9udW1iZXI+PGVkaXRpb24+MjAxNi8wMi8xOTwvZWRpdGlvbj48a2V5d29yZHM+PGtleXdv
cmQ+Q2F0YWx5dGljIERvbWFpbjwva2V5d29yZD48a2V5d29yZD5DcnlzdGFsbG9ncmFwaHksIFgt
UmF5PC9rZXl3b3JkPjxrZXl3b3JkPkROQSwgVmlyYWwvKmNoZW1pc3RyeS9tZXRhYm9saXNtPC9r
ZXl3b3JkPjxrZXl3b3JkPkhJVi0xL2Vuenltb2xvZ3kvbWV0YWJvbGlzbTwva2V5d29yZD48a2V5
d29yZD5JbnRlZ3Jhc2VzLypjaGVtaXN0cnkvbWV0YWJvbGlzbTwva2V5d29yZD48a2V5d29yZD5N
b2RlbHMsIE1vbGVjdWxhcjwva2V5d29yZD48a2V5d29yZD5Qcm90ZWluIEJpbmRpbmc8L2tleXdv
cmQ+PGtleXdvcmQ+UHJvdGVpbiBNdWx0aW1lcml6YXRpb248L2tleXdvcmQ+PGtleXdvcmQ+Um91
cyBzYXJjb21hIHZpcnVzLypjaGVtaXN0cnkvKmVuenltb2xvZ3kvZ2VuZXRpY3MvbWV0YWJvbGlz
bTwva2V5d29yZD48a2V5d29yZD5TcHVtYXZpcnVzL2Vuenltb2xvZ3k8L2tleXdvcmQ+PGtleXdv
cmQ+VmlydXMgSW50ZWdyYXRpb248L2tleXdvcmQ+PC9rZXl3b3Jkcz48ZGF0ZXM+PHllYXI+MjAx
NjwveWVhcj48cHViLWRhdGVzPjxkYXRlPkZlYiAxODwvZGF0ZT48L3B1Yi1kYXRlcz48L2RhdGVz
Pjxpc2JuPjE0NzYtNDY4NyAoRWxlY3Ryb25pYykmI3hEOzAwMjgtMDgzNiAoTGlua2luZyk8L2lz
Ym4+PGFjY2Vzc2lvbi1udW0+MjY4ODc0OTc8L2FjY2Vzc2lvbi1udW0+PHVybHM+PHJlbGF0ZWQt
dXJscz48dXJsPmh0dHA6Ly93d3cubmNiaS5ubG0ubmloLmdvdi9wdWJtZWQvMjY4ODc0OTc8L3Vy
bD48L3JlbGF0ZWQtdXJscz48L3VybHM+PGN1c3RvbTI+UE1DNDg4MTM5MjwvY3VzdG9tMj48Y3Vz
dG9tNj5OaWhtczc0NzYxNzwvY3VzdG9tNj48ZWxlY3Ryb25pYy1yZXNvdXJjZS1udW0+MTAuMTAz
OC9uYXR1cmUxNjk1MDwvZWxlY3Ryb25pYy1yZXNvdXJjZS1udW0+PHJlbW90ZS1kYXRhYmFzZS1w
cm92aWRlcj5OTE08L3JlbW90ZS1kYXRhYmFzZS1wcm92aWRlcj48bGFuZ3VhZ2U+ZW5nPC9sYW5n
dWFnZT48L3JlY29yZD48L0NpdGU+PC9FbmROb3RlPgB=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PEVuZE5vdGU+PENpdGU+PEF1dGhvcj5CYWxsYW5kcmFzLUNvbGFzPC9BdXRob3I+PFllYXI+MjAx
NjwvWWVhcj48UmVjTnVtPjIzPC9SZWNOdW0+PERpc3BsYXlUZXh0PjxzdHlsZSBmYWNlPSJzdXBl
cnNjcmlwdCI+WzI2LCA2MV08L3N0eWxlPjwvRGlzcGxheVRleHQ+PHJlY29yZD48cmVjLW51bWJl
cj4yMzwvcmVjLW51bWJlcj48Zm9yZWlnbi1rZXlzPjxrZXkgYXBwPSJFTiIgZGItaWQ9InN0MHpz
YXhwZWF2cGFmZTlkcGQ1dHA5Znhyczk1dDJkdDV6eCIgdGltZXN0YW1wPSIwIj4yMzwva2V5Pjwv
Zm9yZWlnbi1rZXlzPjxyZWYtdHlwZSBuYW1lPSJKb3VybmFsIEFydGljbGUiPjE3PC9yZWYtdHlw
ZT48Y29udHJpYnV0b3JzPjxhdXRob3JzPjxhdXRob3I+QmFsbGFuZHJhcy1Db2xhcywgQS48L2F1
dGhvcj48YXV0aG9yPkJyb3duLCBNLjwvYXV0aG9yPjxhdXRob3I+Q29vaywgTi4gSi48L2F1dGhv
cj48YXV0aG9yPkRld2RuZXksIFQuIEcuPC9hdXRob3I+PGF1dGhvcj5EZW1lbGVyLCBCLjwvYXV0
aG9yPjxhdXRob3I+Q2hlcmVwYW5vdiwgUC48L2F1dGhvcj48YXV0aG9yPkx5dW1raXMsIEQuPC9h
dXRob3I+PGF1dGhvcj5FbmdlbG1hbiwgQS4gTi48L2F1dGhvcj48L2F1dGhvcnM+PC9jb250cmli
dXRvcnM+PGF1dGgtYWRkcmVzcz5EZXBhcnRtZW50IG9mIENhbmNlciBJbW11bm9sb2d5IGFuZCBW
aXJvbG9neSwgRGFuYS1GYXJiZXIgQ2FuY2VyIEluc3RpdHV0ZSBhbmQgRGVwYXJ0bWVudCBvZiBN
ZWRpY2luZSwgSGFydmFyZCBNZWRpY2FsIFNjaG9vbCwgNDUwIEJyb29rbGluZSBBdmVudWUsIEJv
c3RvbiwgTWFzc2FjaHVzZXR0cyAwMjIxNSwgVVNBLiYjeEQ7TGFib3JhdG9yeSBvZiBHZW5ldGlj
cyBhbmQgSGVsbXNsZXkgQ2VudGVyIGZvciBHZW5vbWljIE1lZGljaW5lLCBUaGUgU2FsayBJbnN0
aXR1dGUgZm9yIEJpb2xvZ2ljYWwgU3R1ZGllcywgMTAwMTAgTiBUb3JyZXkgUGluZXMgUm9hZCwg
TGEgSm9sbGEsIENhbGlmb3JuaWEgOTIwMzcsIFVTQS4mI3hEO0NsYXJlIEhhbGwgTGFib3JhdG9y
aWVzLCBUaGUgRnJhbmNpcyBDcmljayBJbnN0aXR1dGUsIEJsYW5jaGUgTGFuZSwgU291dGggTWlt
bXMsIFBvdHRlcnMgQmFyLCBIZXJ0Zm9yZHNoaXJlIEVONiAzTEQsIFVLLiYjeEQ7RGVwYXJ0bWVu
dCBvZiBCaW9jaGVtaXN0cnksIFRoZSBVbml2ZXJzaXR5IG9mIFRleGFzIEhlYWx0aCBTY2llbmNl
IENlbnRlciBhdCBTYW4gQW50b25pbywgNzcwMyBGbG95ZCBDdXJsIERyaXZlLCBTYW4gQW50b25p
bywgVGV4YXMgNzgyMjksIFVTQS4mI3hEO0RpdmlzaW9uIG9mIE1lZGljaW5lLCBJbXBlcmlhbCBD
b2xsZWdlIExvbmRvbiwgU3QuIE1hcnkmYXBvcztzIENhbXB1cywgTm9yZm9sayBQbGFjZSwgTG9u
ZG9uIFcyIDFQRywgVUsuPC9hdXRoLWFkZHJlc3M+PHRpdGxlcz48dGl0bGU+Q3J5by1FTSByZXZl
YWxzIGEgbm92ZWwgb2N0YW1lcmljIGludGVncmFzZSBzdHJ1Y3R1cmUgZm9yIGJldGFyZXRyb3Zp
cmFsIGludGFzb21lIGZ1bmN0aW9uPC90aXRsZT48c2Vjb25kYXJ5LXRpdGxlPk5hdHVyZTwvc2Vj
b25kYXJ5LXRpdGxlPjwvdGl0bGVzPjxwYWdlcz4zNTgtNjE8L3BhZ2VzPjx2b2x1bWU+NTMwPC92
b2x1bWU+PG51bWJlcj43NTkwPC9udW1iZXI+PGtleXdvcmRzPjxrZXl3b3JkPkNhdGFseXRpYyBE
b21haW48L2tleXdvcmQ+PGtleXdvcmQ+KkNyeW9lbGVjdHJvbiBNaWNyb3Njb3B5PC9rZXl3b3Jk
PjxrZXl3b3JkPkNyeXN0YWxsb2dyYXBoeSwgWC1SYXk8L2tleXdvcmQ+PGtleXdvcmQ+RE5BLCBW
aXJhbC9jaGVtaXN0cnkvKm1ldGFib2xpc20vKnVsdHJhc3RydWN0dXJlPC9rZXl3b3JkPjxrZXl3
b3JkPkludGVncmFzZXMvKmNoZW1pc3RyeS9tZXRhYm9saXNtLyp1bHRyYXN0cnVjdHVyZTwva2V5
d29yZD48a2V5d29yZD5NYW1tYXJ5IFR1bW9yIFZpcnVzLCBNb3VzZS9jaGVtaXN0cnkvKmVuenlt
b2xvZ3kvZ2VuZXRpY3MvdWx0cmFzdHJ1Y3R1cmU8L2tleXdvcmQ+PGtleXdvcmQ+TW9kZWxzLCBN
b2xlY3VsYXI8L2tleXdvcmQ+PGtleXdvcmQ+KlByb3RlaW4gTXVsdGltZXJpemF0aW9uPC9rZXl3
b3JkPjxrZXl3b3JkPlByb3RlaW4gU3RydWN0dXJlLCBRdWF0ZXJuYXJ5PC9rZXl3b3JkPjxrZXl3
b3JkPlNwdW1hdmlydXMvY2hlbWlzdHJ5L2Vuenltb2xvZ3k8L2tleXdvcmQ+PGtleXdvcmQ+Vmly
dXMgSW50ZWdyYXRpb248L2tleXdvcmQ+PC9rZXl3b3Jkcz48ZGF0ZXM+PHllYXI+MjAxNjwveWVh
cj48cHViLWRhdGVzPjxkYXRlPkZlYiAxODwvZGF0ZT48L3B1Yi1kYXRlcz48L2RhdGVzPjxwdWJs
aXNoZXI+TmF0dXJlIFB1Ymxpc2hpbmcgR3JvdXAsIGEgZGl2aXNpb24gb2YgTWFjbWlsbGFuIFB1
Ymxpc2hlcnMgTGltaXRlZC4gQWxsIFJpZ2h0cyBSZXNlcnZlZC48L3B1Ymxpc2hlcj48aXNibj4x
NDc2LTQ2ODcgKEVsZWN0cm9uaWMpJiN4RDswMDI4LTA4MzYgKExpbmtpbmcpPC9pc2JuPjxhY2Nl
c3Npb24tbnVtPjI2ODg3NDk2PC9hY2Nlc3Npb24tbnVtPjx3b3JrLXR5cGU+TGV0dGVyPC93b3Jr
LXR5cGU+PHVybHM+PHJlbGF0ZWQtdXJscz48dXJsPmh0dHA6Ly93d3cubmNiaS5ubG0ubmloLmdv
di9wdWJtZWQvMjY4ODc0OTY8L3VybD48L3JlbGF0ZWQtdXJscz48L3VybHM+PGN1c3RvbTI+UE1D
NDkwODk2ODwvY3VzdG9tMj48ZWxlY3Ryb25pYy1yZXNvdXJjZS1udW0+MTAuMTAzOC9uYXR1cmUx
Njk1NTwvZWxlY3Ryb25pYy1yZXNvdXJjZS1udW0+PC9yZWNvcmQ+PC9DaXRlPjxDaXRlPjxBdXRo
b3I+WWluPC9BdXRob3I+PFllYXI+MjAxNjwvWWVhcj48UmVjTnVtPjI5PC9SZWNOdW0+PHJlY29y
ZD48cmVjLW51bWJlcj4yOTwvcmVjLW51bWJlcj48Zm9yZWlnbi1rZXlzPjxrZXkgYXBwPSJFTiIg
ZGItaWQ9InN0MHpzYXhwZWF2cGFmZTlkcGQ1dHA5Znhyczk1dDJkdDV6eCIgdGltZXN0YW1wPSIw
Ij4yOTwva2V5PjwvZm9yZWlnbi1rZXlzPjxyZWYtdHlwZSBuYW1lPSJKb3VybmFsIEFydGljbGUi
PjE3PC9yZWYtdHlwZT48Y29udHJpYnV0b3JzPjxhdXRob3JzPjxhdXRob3I+WWluLCBaLjwvYXV0
aG9yPjxhdXRob3I+U2hpLCBLLjwvYXV0aG9yPjxhdXRob3I+QmFuZXJqZWUsIFMuPC9hdXRob3I+
PGF1dGhvcj5QYW5kZXksIEsuIEsuPC9hdXRob3I+PGF1dGhvcj5CZXJhLCBTLjwvYXV0aG9yPjxh
dXRob3I+R3JhbmRnZW5ldHQsIEQuIFAuPC9hdXRob3I+PGF1dGhvcj5BaWhhcmEsIEguPC9hdXRo
b3I+PC9hdXRob3JzPjwvY29udHJpYnV0b3JzPjxhdXRoLWFkZHJlc3M+RGVwYXJ0bWVudCBvZiBC
aW9jaGVtaXN0cnksIE1vbGVjdWxhciBCaW9sb2d5IGFuZCBCaW9waHlzaWNzLCBVbml2ZXJzaXR5
IG9mIE1pbm5lc290YSwgTWlubmVhcG9saXMsIE1pbm5lc290YSA1NTQ1NSwgVVNBLiYjeEQ7SW5z
dGl0dXRlIGZvciBNb2xlY3VsYXIgVmlyb2xvZ3ksIFVuaXZlcnNpdHkgb2YgTWlubmVzb3RhLCBN
aW5uZWFwb2xpcywgTWlubmVzb3RhIDU1NDU1LCBVU0EuJiN4RDtNYXNvbmljIENhbmNlciBDZW50
ZXIsIFVuaXZlcnNpdHkgb2YgTWlubmVzb3RhLCBNaW5uZWFwb2xpcywgTWlubmVzb3RhIDU1NDU1
LCBVU0EuJiN4RDtOb3J0aGVhc3Rlcm4gQ29sbGFib3JhdGl2ZSBBY2Nlc3MgVGVhbSwgQ29ybmVs
bCBVbml2ZXJzaXR5LCBBZHZhbmNlZCBQaG90b24gU291cmNlLCBMZW1vbnQsIElsbGlub2lzIDYw
NDM5LCBVU0EuJiN4RDtJbnN0aXR1dGUgZm9yIE1vbGVjdWxhciBWaXJvbG9neSwgU3QuIExvdWlz
IFVuaXZlcnNpdHkgSGVhbHRoIFNjaWVuY2VzIENlbnRlciwgU3QuIExvdWlzLCBNaXNzb3VyaSA2
MzEwNCwgVVNBLjwvYXV0aC1hZGRyZXNzPjx0aXRsZXM+PHRpdGxlPkNyeXN0YWwgc3RydWN0dXJl
IG9mIHRoZSBSb3VzIHNhcmNvbWEgdmlydXMgaW50YXNvbWU8L3RpdGxlPjxzZWNvbmRhcnktdGl0
bGU+TmF0dXJlPC9zZWNvbmRhcnktdGl0bGU+PGFsdC10aXRsZT5OYXR1cmU8L2FsdC10aXRsZT48
L3RpdGxlcz48cGFnZXM+MzYyLTY8L3BhZ2VzPjx2b2x1bWU+NTMwPC92b2x1bWU+PG51bWJlcj43
NTkwPC9udW1iZXI+PGVkaXRpb24+MjAxNi8wMi8xOTwvZWRpdGlvbj48a2V5d29yZHM+PGtleXdv
cmQ+Q2F0YWx5dGljIERvbWFpbjwva2V5d29yZD48a2V5d29yZD5DcnlzdGFsbG9ncmFwaHksIFgt
UmF5PC9rZXl3b3JkPjxrZXl3b3JkPkROQSwgVmlyYWwvKmNoZW1pc3RyeS9tZXRhYm9saXNtPC9r
ZXl3b3JkPjxrZXl3b3JkPkhJVi0xL2Vuenltb2xvZ3kvbWV0YWJvbGlzbTwva2V5d29yZD48a2V5
d29yZD5JbnRlZ3Jhc2VzLypjaGVtaXN0cnkvbWV0YWJvbGlzbTwva2V5d29yZD48a2V5d29yZD5N
b2RlbHMsIE1vbGVjdWxhcjwva2V5d29yZD48a2V5d29yZD5Qcm90ZWluIEJpbmRpbmc8L2tleXdv
cmQ+PGtleXdvcmQ+UHJvdGVpbiBNdWx0aW1lcml6YXRpb248L2tleXdvcmQ+PGtleXdvcmQ+Um91
cyBzYXJjb21hIHZpcnVzLypjaGVtaXN0cnkvKmVuenltb2xvZ3kvZ2VuZXRpY3MvbWV0YWJvbGlz
bTwva2V5d29yZD48a2V5d29yZD5TcHVtYXZpcnVzL2Vuenltb2xvZ3k8L2tleXdvcmQ+PGtleXdv
cmQ+VmlydXMgSW50ZWdyYXRpb248L2tleXdvcmQ+PC9rZXl3b3Jkcz48ZGF0ZXM+PHllYXI+MjAx
NjwveWVhcj48cHViLWRhdGVzPjxkYXRlPkZlYiAxODwvZGF0ZT48L3B1Yi1kYXRlcz48L2RhdGVz
Pjxpc2JuPjE0NzYtNDY4NyAoRWxlY3Ryb25pYykmI3hEOzAwMjgtMDgzNiAoTGlua2luZyk8L2lz
Ym4+PGFjY2Vzc2lvbi1udW0+MjY4ODc0OTc8L2FjY2Vzc2lvbi1udW0+PHVybHM+PHJlbGF0ZWQt
dXJscz48dXJsPmh0dHA6Ly93d3cubmNiaS5ubG0ubmloLmdvdi9wdWJtZWQvMjY4ODc0OTc8L3Vy
bD48L3JlbGF0ZWQtdXJscz48L3VybHM+PGN1c3RvbTI+UE1DNDg4MTM5MjwvY3VzdG9tMj48Y3Vz
dG9tNj5OaWhtczc0NzYxNzwvY3VzdG9tNj48ZWxlY3Ryb25pYy1yZXNvdXJjZS1udW0+MTAuMTAz
OC9uYXR1cmUxNjk1MDwvZWxlY3Ryb25pYy1yZXNvdXJjZS1udW0+PHJlbW90ZS1kYXRhYmFzZS1w
cm92aWRlcj5OTE08L3JlbW90ZS1kYXRhYmFzZS1wcm92aWRlcj48bGFuZ3VhZ2U+ZW5nPC9sYW5n
dWFnZT48L3JlY29yZD48L0NpdGU+PC9FbmROb3RlPgB=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0343BF" w:rsidRPr="0004068B">
        <w:rPr>
          <w:rFonts w:ascii="Book Antiqua" w:hAnsi="Book Antiqua" w:cs="Times New Roman"/>
          <w:noProof/>
          <w:sz w:val="24"/>
          <w:szCs w:val="24"/>
          <w:vertAlign w:val="superscript"/>
          <w:lang w:val="en-US"/>
        </w:rPr>
        <w:t>[26,</w:t>
      </w:r>
      <w:r w:rsidR="008C6165" w:rsidRPr="0004068B">
        <w:rPr>
          <w:rFonts w:ascii="Book Antiqua" w:hAnsi="Book Antiqua" w:cs="Times New Roman"/>
          <w:noProof/>
          <w:sz w:val="24"/>
          <w:szCs w:val="24"/>
          <w:vertAlign w:val="superscript"/>
          <w:lang w:val="en-US"/>
        </w:rPr>
        <w:t>61]</w:t>
      </w:r>
      <w:r w:rsidR="008C6165" w:rsidRPr="0004068B">
        <w:rPr>
          <w:rFonts w:ascii="Book Antiqua" w:hAnsi="Book Antiqua" w:cs="Times New Roman"/>
          <w:sz w:val="24"/>
          <w:szCs w:val="24"/>
          <w:lang w:val="en-US"/>
        </w:rPr>
        <w:fldChar w:fldCharType="end"/>
      </w:r>
      <w:r w:rsidR="00342574" w:rsidRPr="0004068B">
        <w:rPr>
          <w:rFonts w:ascii="Book Antiqua" w:hAnsi="Book Antiqua" w:cs="Times New Roman"/>
          <w:sz w:val="24"/>
          <w:szCs w:val="24"/>
          <w:lang w:val="en-US"/>
        </w:rPr>
        <w:t>.</w:t>
      </w:r>
      <w:r w:rsidR="00314CDD" w:rsidRPr="0004068B">
        <w:rPr>
          <w:rFonts w:ascii="Book Antiqua" w:hAnsi="Book Antiqua" w:cs="Times New Roman"/>
          <w:sz w:val="24"/>
          <w:szCs w:val="24"/>
          <w:lang w:val="en-US"/>
        </w:rPr>
        <w:t xml:space="preserve"> </w:t>
      </w:r>
      <w:r w:rsidR="00D93869" w:rsidRPr="0004068B">
        <w:rPr>
          <w:rFonts w:ascii="Book Antiqua" w:hAnsi="Book Antiqua" w:cs="Times New Roman"/>
          <w:sz w:val="24"/>
          <w:szCs w:val="24"/>
          <w:lang w:val="en-US"/>
        </w:rPr>
        <w:t xml:space="preserve">The locations of </w:t>
      </w:r>
      <w:r w:rsidR="00134460" w:rsidRPr="0004068B">
        <w:rPr>
          <w:rFonts w:ascii="Book Antiqua" w:hAnsi="Book Antiqua" w:cs="Times New Roman"/>
          <w:sz w:val="24"/>
          <w:szCs w:val="24"/>
          <w:lang w:val="en-US"/>
        </w:rPr>
        <w:t xml:space="preserve">six </w:t>
      </w:r>
      <w:r w:rsidR="00D93869" w:rsidRPr="0004068B">
        <w:rPr>
          <w:rFonts w:ascii="Book Antiqua" w:hAnsi="Book Antiqua" w:cs="Times New Roman"/>
          <w:sz w:val="24"/>
          <w:szCs w:val="24"/>
          <w:lang w:val="en-US"/>
        </w:rPr>
        <w:t xml:space="preserve">CTDs, including those of the flanking </w:t>
      </w:r>
      <w:r w:rsidR="00134460" w:rsidRPr="0004068B">
        <w:rPr>
          <w:rFonts w:ascii="Book Antiqua" w:hAnsi="Book Antiqua" w:cs="Times New Roman"/>
          <w:sz w:val="24"/>
          <w:szCs w:val="24"/>
          <w:lang w:val="en-US"/>
        </w:rPr>
        <w:t xml:space="preserve">IN </w:t>
      </w:r>
      <w:r w:rsidR="00D93869" w:rsidRPr="0004068B">
        <w:rPr>
          <w:rFonts w:ascii="Book Antiqua" w:hAnsi="Book Antiqua" w:cs="Times New Roman"/>
          <w:sz w:val="24"/>
          <w:szCs w:val="24"/>
          <w:lang w:val="en-US"/>
        </w:rPr>
        <w:t>dimers, are conserved in the MMTV and RSV intasome</w:t>
      </w:r>
      <w:r w:rsidR="00134460" w:rsidRPr="0004068B">
        <w:rPr>
          <w:rFonts w:ascii="Book Antiqua" w:hAnsi="Book Antiqua" w:cs="Times New Roman"/>
          <w:sz w:val="24"/>
          <w:szCs w:val="24"/>
          <w:lang w:val="en-US"/>
        </w:rPr>
        <w:t>s</w:t>
      </w:r>
      <w:r w:rsidR="00D93869" w:rsidRPr="0004068B">
        <w:rPr>
          <w:rFonts w:ascii="Book Antiqua" w:hAnsi="Book Antiqua" w:cs="Times New Roman"/>
          <w:sz w:val="24"/>
          <w:szCs w:val="24"/>
          <w:lang w:val="en-US"/>
        </w:rPr>
        <w:t xml:space="preserve"> (</w:t>
      </w:r>
      <w:r w:rsidR="004A0891" w:rsidRPr="0004068B">
        <w:rPr>
          <w:rFonts w:ascii="Book Antiqua" w:hAnsi="Book Antiqua" w:cs="Times New Roman"/>
          <w:sz w:val="24"/>
          <w:szCs w:val="24"/>
          <w:lang w:val="en-US"/>
        </w:rPr>
        <w:t>F</w:t>
      </w:r>
      <w:r w:rsidR="00D93869" w:rsidRPr="0004068B">
        <w:rPr>
          <w:rFonts w:ascii="Book Antiqua" w:hAnsi="Book Antiqua" w:cs="Times New Roman"/>
          <w:sz w:val="24"/>
          <w:szCs w:val="24"/>
          <w:lang w:val="en-US"/>
        </w:rPr>
        <w:t xml:space="preserve">igure 4). </w:t>
      </w:r>
      <w:r w:rsidR="00314CDD" w:rsidRPr="0004068B">
        <w:rPr>
          <w:rFonts w:ascii="Book Antiqua" w:hAnsi="Book Antiqua" w:cs="Times New Roman"/>
          <w:sz w:val="24"/>
          <w:szCs w:val="24"/>
          <w:lang w:val="en-US"/>
        </w:rPr>
        <w:t xml:space="preserve">The </w:t>
      </w:r>
      <w:r w:rsidRPr="0004068B">
        <w:rPr>
          <w:rFonts w:ascii="Book Antiqua" w:hAnsi="Book Antiqua" w:cs="Times New Roman"/>
          <w:sz w:val="24"/>
          <w:szCs w:val="24"/>
          <w:lang w:val="en-US"/>
        </w:rPr>
        <w:t xml:space="preserve">exclusive conformation </w:t>
      </w:r>
      <w:r w:rsidR="00314CDD" w:rsidRPr="0004068B">
        <w:rPr>
          <w:rFonts w:ascii="Book Antiqua" w:hAnsi="Book Antiqua" w:cs="Times New Roman"/>
          <w:sz w:val="24"/>
          <w:szCs w:val="24"/>
          <w:lang w:val="en-US"/>
        </w:rPr>
        <w:t xml:space="preserve">of the CTDs </w:t>
      </w:r>
      <w:r w:rsidRPr="0004068B">
        <w:rPr>
          <w:rFonts w:ascii="Book Antiqua" w:hAnsi="Book Antiqua" w:cs="Times New Roman"/>
          <w:sz w:val="24"/>
          <w:szCs w:val="24"/>
          <w:lang w:val="en-US"/>
        </w:rPr>
        <w:t xml:space="preserve">allows them to tightly associate near </w:t>
      </w:r>
      <w:r w:rsidR="00134460" w:rsidRPr="0004068B">
        <w:rPr>
          <w:rFonts w:ascii="Book Antiqua" w:hAnsi="Book Antiqua" w:cs="Times New Roman"/>
          <w:sz w:val="24"/>
          <w:szCs w:val="24"/>
          <w:lang w:val="en-US"/>
        </w:rPr>
        <w:t xml:space="preserve">the </w:t>
      </w:r>
      <w:r w:rsidRPr="0004068B">
        <w:rPr>
          <w:rFonts w:ascii="Book Antiqua" w:hAnsi="Book Antiqua" w:cs="Times New Roman"/>
          <w:sz w:val="24"/>
          <w:szCs w:val="24"/>
          <w:lang w:val="en-US"/>
        </w:rPr>
        <w:t>vDNA and assume positions resembling those of the inner PFV CTDs</w:t>
      </w:r>
      <w:r w:rsidR="00A7472A" w:rsidRPr="0004068B">
        <w:rPr>
          <w:rFonts w:ascii="Book Antiqua" w:hAnsi="Book Antiqua" w:cs="Times New Roman"/>
          <w:sz w:val="24"/>
          <w:szCs w:val="24"/>
          <w:lang w:val="en-US"/>
        </w:rPr>
        <w:t xml:space="preserve"> </w:t>
      </w:r>
      <w:r w:rsidR="004A0891" w:rsidRPr="0004068B">
        <w:rPr>
          <w:rFonts w:ascii="Book Antiqua" w:hAnsi="Book Antiqua" w:cs="Times New Roman"/>
          <w:sz w:val="24"/>
          <w:szCs w:val="24"/>
          <w:lang w:val="en-US"/>
        </w:rPr>
        <w:t>(F</w:t>
      </w:r>
      <w:r w:rsidR="00A7472A" w:rsidRPr="0004068B">
        <w:rPr>
          <w:rFonts w:ascii="Book Antiqua" w:hAnsi="Book Antiqua" w:cs="Times New Roman"/>
          <w:sz w:val="24"/>
          <w:szCs w:val="24"/>
          <w:lang w:val="en-US"/>
        </w:rPr>
        <w:t>igure 4)</w:t>
      </w:r>
      <w:r w:rsidRPr="0004068B">
        <w:rPr>
          <w:rFonts w:ascii="Book Antiqua" w:hAnsi="Book Antiqua" w:cs="Times New Roman"/>
          <w:sz w:val="24"/>
          <w:szCs w:val="24"/>
          <w:lang w:val="en-US"/>
        </w:rPr>
        <w:t xml:space="preserve">. </w:t>
      </w:r>
      <w:r w:rsidR="00342574" w:rsidRPr="0004068B">
        <w:rPr>
          <w:rFonts w:ascii="Book Antiqua" w:hAnsi="Book Antiqua" w:cs="Times New Roman"/>
          <w:sz w:val="24"/>
          <w:szCs w:val="24"/>
          <w:lang w:val="en-US"/>
        </w:rPr>
        <w:t>Biochemical compl</w:t>
      </w:r>
      <w:r w:rsidR="00FB1DAE" w:rsidRPr="0004068B">
        <w:rPr>
          <w:rFonts w:ascii="Book Antiqua" w:hAnsi="Book Antiqua" w:cs="Times New Roman"/>
          <w:sz w:val="24"/>
          <w:szCs w:val="24"/>
          <w:lang w:val="en-US"/>
        </w:rPr>
        <w:t xml:space="preserve">ementation assays </w:t>
      </w:r>
      <w:r w:rsidR="00134460" w:rsidRPr="0004068B">
        <w:rPr>
          <w:rFonts w:ascii="Book Antiqua" w:hAnsi="Book Antiqua" w:cs="Times New Roman"/>
          <w:sz w:val="24"/>
          <w:szCs w:val="24"/>
          <w:lang w:val="en-US"/>
        </w:rPr>
        <w:t xml:space="preserve">revealed </w:t>
      </w:r>
      <w:r w:rsidR="00FB1DAE" w:rsidRPr="0004068B">
        <w:rPr>
          <w:rFonts w:ascii="Book Antiqua" w:hAnsi="Book Antiqua" w:cs="Times New Roman"/>
          <w:sz w:val="24"/>
          <w:szCs w:val="24"/>
          <w:lang w:val="en-US"/>
        </w:rPr>
        <w:t xml:space="preserve">that </w:t>
      </w:r>
      <w:r w:rsidR="00134460" w:rsidRPr="0004068B">
        <w:rPr>
          <w:rFonts w:ascii="Book Antiqua" w:hAnsi="Book Antiqua" w:cs="Times New Roman"/>
          <w:sz w:val="24"/>
          <w:szCs w:val="24"/>
          <w:lang w:val="en-US"/>
        </w:rPr>
        <w:t xml:space="preserve">the </w:t>
      </w:r>
      <w:r w:rsidR="00342574" w:rsidRPr="0004068B">
        <w:rPr>
          <w:rFonts w:ascii="Book Antiqua" w:hAnsi="Book Antiqua" w:cs="Times New Roman"/>
          <w:sz w:val="24"/>
          <w:szCs w:val="24"/>
          <w:lang w:val="en-US"/>
        </w:rPr>
        <w:t xml:space="preserve">flanking </w:t>
      </w:r>
      <w:r w:rsidR="00134460" w:rsidRPr="0004068B">
        <w:rPr>
          <w:rFonts w:ascii="Book Antiqua" w:hAnsi="Book Antiqua" w:cs="Times New Roman"/>
          <w:sz w:val="24"/>
          <w:szCs w:val="24"/>
          <w:lang w:val="en-US"/>
        </w:rPr>
        <w:t xml:space="preserve">MMTV </w:t>
      </w:r>
      <w:r w:rsidR="00FB1DAE" w:rsidRPr="0004068B">
        <w:rPr>
          <w:rFonts w:ascii="Book Antiqua" w:hAnsi="Book Antiqua" w:cs="Times New Roman"/>
          <w:sz w:val="24"/>
          <w:szCs w:val="24"/>
          <w:lang w:val="en-US"/>
        </w:rPr>
        <w:t xml:space="preserve">IN </w:t>
      </w:r>
      <w:r w:rsidR="00342574" w:rsidRPr="0004068B">
        <w:rPr>
          <w:rFonts w:ascii="Book Antiqua" w:hAnsi="Book Antiqua" w:cs="Times New Roman"/>
          <w:sz w:val="24"/>
          <w:szCs w:val="24"/>
          <w:lang w:val="en-US"/>
        </w:rPr>
        <w:t xml:space="preserve">dimers are crucial for </w:t>
      </w:r>
      <w:r w:rsidR="00134460" w:rsidRPr="0004068B">
        <w:rPr>
          <w:rFonts w:ascii="Book Antiqua" w:hAnsi="Book Antiqua" w:cs="Times New Roman"/>
          <w:sz w:val="24"/>
          <w:szCs w:val="24"/>
          <w:lang w:val="en-US"/>
        </w:rPr>
        <w:t xml:space="preserve">IN </w:t>
      </w:r>
      <w:r w:rsidR="00995997" w:rsidRPr="0004068B">
        <w:rPr>
          <w:rFonts w:ascii="Book Antiqua" w:hAnsi="Book Antiqua" w:cs="Times New Roman"/>
          <w:sz w:val="24"/>
          <w:szCs w:val="24"/>
          <w:lang w:val="en-US"/>
        </w:rPr>
        <w:t xml:space="preserve">catalytic </w:t>
      </w:r>
      <w:r w:rsidR="000343BF" w:rsidRPr="0004068B">
        <w:rPr>
          <w:rFonts w:ascii="Book Antiqua" w:hAnsi="Book Antiqua" w:cs="Times New Roman"/>
          <w:sz w:val="24"/>
          <w:szCs w:val="24"/>
          <w:lang w:val="en-US"/>
        </w:rPr>
        <w:t>function</w:t>
      </w:r>
      <w:r w:rsidR="008C6165" w:rsidRPr="0004068B">
        <w:rPr>
          <w:rFonts w:ascii="Book Antiqua" w:hAnsi="Book Antiqua" w:cs="Times New Roman"/>
          <w:sz w:val="24"/>
          <w:szCs w:val="24"/>
          <w:lang w:val="en-US"/>
        </w:rPr>
        <w:fldChar w:fldCharType="begin">
          <w:fldData xml:space="preserve">PEVuZE5vdGU+PENpdGU+PEF1dGhvcj5CYWxsYW5kcmFzLUNvbGFzPC9BdXRob3I+PFllYXI+MjAx
NjwvWWVhcj48UmVjTnVtPjIzPC9SZWNOdW0+PERpc3BsYXlUZXh0PjxzdHlsZSBmYWNlPSJzdXBl
cnNjcmlwdCI+WzI2XTwvc3R5bGU+PC9EaXNwbGF5VGV4dD48cmVjb3JkPjxyZWMtbnVtYmVyPjIz
PC9yZWMtbnVtYmVyPjxmb3JlaWduLWtleXM+PGtleSBhcHA9IkVOIiBkYi1pZD0ic3QwenNheHBl
YXZwYWZlOWRwZDV0cDlmeHJzOTV0MmR0NXp4IiB0aW1lc3RhbXA9IjAiPjIzPC9rZXk+PC9mb3Jl
aWduLWtleXM+PHJlZi10eXBlIG5hbWU9IkpvdXJuYWwgQXJ0aWNsZSI+MTc8L3JlZi10eXBlPjxj
b250cmlidXRvcnM+PGF1dGhvcnM+PGF1dGhvcj5CYWxsYW5kcmFzLUNvbGFzLCBBLjwvYXV0aG9y
PjxhdXRob3I+QnJvd24sIE0uPC9hdXRob3I+PGF1dGhvcj5Db29rLCBOLiBKLjwvYXV0aG9yPjxh
dXRob3I+RGV3ZG5leSwgVC4gRy48L2F1dGhvcj48YXV0aG9yPkRlbWVsZXIsIEIuPC9hdXRob3I+
PGF1dGhvcj5DaGVyZXBhbm92LCBQLjwvYXV0aG9yPjxhdXRob3I+THl1bWtpcywgRC48L2F1dGhv
cj48YXV0aG9yPkVuZ2VsbWFuLCBBLiBOLjwvYXV0aG9yPjwvYXV0aG9ycz48L2NvbnRyaWJ1dG9y
cz48YXV0aC1hZGRyZXNzPkRlcGFydG1lbnQgb2YgQ2FuY2VyIEltbXVub2xvZ3kgYW5kIFZpcm9s
b2d5LCBEYW5hLUZhcmJlciBDYW5jZXIgSW5zdGl0dXRlIGFuZCBEZXBhcnRtZW50IG9mIE1lZGlj
aW5lLCBIYXJ2YXJkIE1lZGljYWwgU2Nob29sLCA0NTAgQnJvb2tsaW5lIEF2ZW51ZSwgQm9zdG9u
LCBNYXNzYWNodXNldHRzIDAyMjE1LCBVU0EuJiN4RDtMYWJvcmF0b3J5IG9mIEdlbmV0aWNzIGFu
ZCBIZWxtc2xleSBDZW50ZXIgZm9yIEdlbm9taWMgTWVkaWNpbmUsIFRoZSBTYWxrIEluc3RpdHV0
ZSBmb3IgQmlvbG9naWNhbCBTdHVkaWVzLCAxMDAxMCBOIFRvcnJleSBQaW5lcyBSb2FkLCBMYSBK
b2xsYSwgQ2FsaWZvcm5pYSA5MjAzNywgVVNBLiYjeEQ7Q2xhcmUgSGFsbCBMYWJvcmF0b3JpZXMs
IFRoZSBGcmFuY2lzIENyaWNrIEluc3RpdHV0ZSwgQmxhbmNoZSBMYW5lLCBTb3V0aCBNaW1tcywg
UG90dGVycyBCYXIsIEhlcnRmb3Jkc2hpcmUgRU42IDNMRCwgVUsuJiN4RDtEZXBhcnRtZW50IG9m
IEJpb2NoZW1pc3RyeSwgVGhlIFVuaXZlcnNpdHkgb2YgVGV4YXMgSGVhbHRoIFNjaWVuY2UgQ2Vu
dGVyIGF0IFNhbiBBbnRvbmlvLCA3NzAzIEZsb3lkIEN1cmwgRHJpdmUsIFNhbiBBbnRvbmlvLCBU
ZXhhcyA3ODIyOSwgVVNBLiYjeEQ7RGl2aXNpb24gb2YgTWVkaWNpbmUsIEltcGVyaWFsIENvbGxl
Z2UgTG9uZG9uLCBTdC4gTWFyeSZhcG9zO3MgQ2FtcHVzLCBOb3Jmb2xrIFBsYWNlLCBMb25kb24g
VzIgMVBHLCBVSy48L2F1dGgtYWRkcmVzcz48dGl0bGVzPjx0aXRsZT5DcnlvLUVNIHJldmVhbHMg
YSBub3ZlbCBvY3RhbWVyaWMgaW50ZWdyYXNlIHN0cnVjdHVyZSBmb3IgYmV0YXJldHJvdmlyYWwg
aW50YXNvbWUgZnVuY3Rpb248L3RpdGxlPjxzZWNvbmRhcnktdGl0bGU+TmF0dXJlPC9zZWNvbmRh
cnktdGl0bGU+PC90aXRsZXM+PHBhZ2VzPjM1OC02MTwvcGFnZXM+PHZvbHVtZT41MzA8L3ZvbHVt
ZT48bnVtYmVyPjc1OTA8L251bWJlcj48a2V5d29yZHM+PGtleXdvcmQ+Q2F0YWx5dGljIERvbWFp
bjwva2V5d29yZD48a2V5d29yZD4qQ3J5b2VsZWN0cm9uIE1pY3Jvc2NvcHk8L2tleXdvcmQ+PGtl
eXdvcmQ+Q3J5c3RhbGxvZ3JhcGh5LCBYLVJheTwva2V5d29yZD48a2V5d29yZD5ETkEsIFZpcmFs
L2NoZW1pc3RyeS8qbWV0YWJvbGlzbS8qdWx0cmFzdHJ1Y3R1cmU8L2tleXdvcmQ+PGtleXdvcmQ+
SW50ZWdyYXNlcy8qY2hlbWlzdHJ5L21ldGFib2xpc20vKnVsdHJhc3RydWN0dXJlPC9rZXl3b3Jk
PjxrZXl3b3JkPk1hbW1hcnkgVHVtb3IgVmlydXMsIE1vdXNlL2NoZW1pc3RyeS8qZW56eW1vbG9n
eS9nZW5ldGljcy91bHRyYXN0cnVjdHVyZTwva2V5d29yZD48a2V5d29yZD5Nb2RlbHMsIE1vbGVj
dWxhcjwva2V5d29yZD48a2V5d29yZD4qUHJvdGVpbiBNdWx0aW1lcml6YXRpb248L2tleXdvcmQ+
PGtleXdvcmQ+UHJvdGVpbiBTdHJ1Y3R1cmUsIFF1YXRlcm5hcnk8L2tleXdvcmQ+PGtleXdvcmQ+
U3B1bWF2aXJ1cy9jaGVtaXN0cnkvZW56eW1vbG9neTwva2V5d29yZD48a2V5d29yZD5WaXJ1cyBJ
bnRlZ3JhdGlvbjwva2V5d29yZD48L2tleXdvcmRzPjxkYXRlcz48eWVhcj4yMDE2PC95ZWFyPjxw
dWItZGF0ZXM+PGRhdGU+RmViIDE4PC9kYXRlPjwvcHViLWRhdGVzPjwvZGF0ZXM+PHB1Ymxpc2hl
cj5OYXR1cmUgUHVibGlzaGluZyBHcm91cCwgYSBkaXZpc2lvbiBvZiBNYWNtaWxsYW4gUHVibGlz
aGVycyBMaW1pdGVkLiBBbGwgUmlnaHRzIFJlc2VydmVkLjwvcHVibGlzaGVyPjxpc2JuPjE0NzYt
NDY4NyAoRWxlY3Ryb25pYykmI3hEOzAwMjgtMDgzNiAoTGlua2luZyk8L2lzYm4+PGFjY2Vzc2lv
bi1udW0+MjY4ODc0OTY8L2FjY2Vzc2lvbi1udW0+PHdvcmstdHlwZT5MZXR0ZXI8L3dvcmstdHlw
ZT48dXJscz48cmVsYXRlZC11cmxzPjx1cmw+aHR0cDovL3d3dy5uY2JpLm5sbS5uaWguZ292L3B1
Ym1lZC8yNjg4NzQ5NjwvdXJsPjwvcmVsYXRlZC11cmxzPjwvdXJscz48Y3VzdG9tMj5QTUM0OTA4
OTY4PC9jdXN0b20yPjxlbGVjdHJvbmljLXJlc291cmNlLW51bT4xMC4xMDM4L25hdHVyZTE2OTU1
PC9lbGVjdHJvbmljLXJlc291cmNlLW51bT48L3JlY29yZD48L0NpdGU+PC9FbmROb3RlPgB=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PEVuZE5vdGU+PENpdGU+PEF1dGhvcj5CYWxsYW5kcmFzLUNvbGFzPC9BdXRob3I+PFllYXI+MjAx
NjwvWWVhcj48UmVjTnVtPjIzPC9SZWNOdW0+PERpc3BsYXlUZXh0PjxzdHlsZSBmYWNlPSJzdXBl
cnNjcmlwdCI+WzI2XTwvc3R5bGU+PC9EaXNwbGF5VGV4dD48cmVjb3JkPjxyZWMtbnVtYmVyPjIz
PC9yZWMtbnVtYmVyPjxmb3JlaWduLWtleXM+PGtleSBhcHA9IkVOIiBkYi1pZD0ic3QwenNheHBl
YXZwYWZlOWRwZDV0cDlmeHJzOTV0MmR0NXp4IiB0aW1lc3RhbXA9IjAiPjIzPC9rZXk+PC9mb3Jl
aWduLWtleXM+PHJlZi10eXBlIG5hbWU9IkpvdXJuYWwgQXJ0aWNsZSI+MTc8L3JlZi10eXBlPjxj
b250cmlidXRvcnM+PGF1dGhvcnM+PGF1dGhvcj5CYWxsYW5kcmFzLUNvbGFzLCBBLjwvYXV0aG9y
PjxhdXRob3I+QnJvd24sIE0uPC9hdXRob3I+PGF1dGhvcj5Db29rLCBOLiBKLjwvYXV0aG9yPjxh
dXRob3I+RGV3ZG5leSwgVC4gRy48L2F1dGhvcj48YXV0aG9yPkRlbWVsZXIsIEIuPC9hdXRob3I+
PGF1dGhvcj5DaGVyZXBhbm92LCBQLjwvYXV0aG9yPjxhdXRob3I+THl1bWtpcywgRC48L2F1dGhv
cj48YXV0aG9yPkVuZ2VsbWFuLCBBLiBOLjwvYXV0aG9yPjwvYXV0aG9ycz48L2NvbnRyaWJ1dG9y
cz48YXV0aC1hZGRyZXNzPkRlcGFydG1lbnQgb2YgQ2FuY2VyIEltbXVub2xvZ3kgYW5kIFZpcm9s
b2d5LCBEYW5hLUZhcmJlciBDYW5jZXIgSW5zdGl0dXRlIGFuZCBEZXBhcnRtZW50IG9mIE1lZGlj
aW5lLCBIYXJ2YXJkIE1lZGljYWwgU2Nob29sLCA0NTAgQnJvb2tsaW5lIEF2ZW51ZSwgQm9zdG9u
LCBNYXNzYWNodXNldHRzIDAyMjE1LCBVU0EuJiN4RDtMYWJvcmF0b3J5IG9mIEdlbmV0aWNzIGFu
ZCBIZWxtc2xleSBDZW50ZXIgZm9yIEdlbm9taWMgTWVkaWNpbmUsIFRoZSBTYWxrIEluc3RpdHV0
ZSBmb3IgQmlvbG9naWNhbCBTdHVkaWVzLCAxMDAxMCBOIFRvcnJleSBQaW5lcyBSb2FkLCBMYSBK
b2xsYSwgQ2FsaWZvcm5pYSA5MjAzNywgVVNBLiYjeEQ7Q2xhcmUgSGFsbCBMYWJvcmF0b3JpZXMs
IFRoZSBGcmFuY2lzIENyaWNrIEluc3RpdHV0ZSwgQmxhbmNoZSBMYW5lLCBTb3V0aCBNaW1tcywg
UG90dGVycyBCYXIsIEhlcnRmb3Jkc2hpcmUgRU42IDNMRCwgVUsuJiN4RDtEZXBhcnRtZW50IG9m
IEJpb2NoZW1pc3RyeSwgVGhlIFVuaXZlcnNpdHkgb2YgVGV4YXMgSGVhbHRoIFNjaWVuY2UgQ2Vu
dGVyIGF0IFNhbiBBbnRvbmlvLCA3NzAzIEZsb3lkIEN1cmwgRHJpdmUsIFNhbiBBbnRvbmlvLCBU
ZXhhcyA3ODIyOSwgVVNBLiYjeEQ7RGl2aXNpb24gb2YgTWVkaWNpbmUsIEltcGVyaWFsIENvbGxl
Z2UgTG9uZG9uLCBTdC4gTWFyeSZhcG9zO3MgQ2FtcHVzLCBOb3Jmb2xrIFBsYWNlLCBMb25kb24g
VzIgMVBHLCBVSy48L2F1dGgtYWRkcmVzcz48dGl0bGVzPjx0aXRsZT5DcnlvLUVNIHJldmVhbHMg
YSBub3ZlbCBvY3RhbWVyaWMgaW50ZWdyYXNlIHN0cnVjdHVyZSBmb3IgYmV0YXJldHJvdmlyYWwg
aW50YXNvbWUgZnVuY3Rpb248L3RpdGxlPjxzZWNvbmRhcnktdGl0bGU+TmF0dXJlPC9zZWNvbmRh
cnktdGl0bGU+PC90aXRsZXM+PHBhZ2VzPjM1OC02MTwvcGFnZXM+PHZvbHVtZT41MzA8L3ZvbHVt
ZT48bnVtYmVyPjc1OTA8L251bWJlcj48a2V5d29yZHM+PGtleXdvcmQ+Q2F0YWx5dGljIERvbWFp
bjwva2V5d29yZD48a2V5d29yZD4qQ3J5b2VsZWN0cm9uIE1pY3Jvc2NvcHk8L2tleXdvcmQ+PGtl
eXdvcmQ+Q3J5c3RhbGxvZ3JhcGh5LCBYLVJheTwva2V5d29yZD48a2V5d29yZD5ETkEsIFZpcmFs
L2NoZW1pc3RyeS8qbWV0YWJvbGlzbS8qdWx0cmFzdHJ1Y3R1cmU8L2tleXdvcmQ+PGtleXdvcmQ+
SW50ZWdyYXNlcy8qY2hlbWlzdHJ5L21ldGFib2xpc20vKnVsdHJhc3RydWN0dXJlPC9rZXl3b3Jk
PjxrZXl3b3JkPk1hbW1hcnkgVHVtb3IgVmlydXMsIE1vdXNlL2NoZW1pc3RyeS8qZW56eW1vbG9n
eS9nZW5ldGljcy91bHRyYXN0cnVjdHVyZTwva2V5d29yZD48a2V5d29yZD5Nb2RlbHMsIE1vbGVj
dWxhcjwva2V5d29yZD48a2V5d29yZD4qUHJvdGVpbiBNdWx0aW1lcml6YXRpb248L2tleXdvcmQ+
PGtleXdvcmQ+UHJvdGVpbiBTdHJ1Y3R1cmUsIFF1YXRlcm5hcnk8L2tleXdvcmQ+PGtleXdvcmQ+
U3B1bWF2aXJ1cy9jaGVtaXN0cnkvZW56eW1vbG9neTwva2V5d29yZD48a2V5d29yZD5WaXJ1cyBJ
bnRlZ3JhdGlvbjwva2V5d29yZD48L2tleXdvcmRzPjxkYXRlcz48eWVhcj4yMDE2PC95ZWFyPjxw
dWItZGF0ZXM+PGRhdGU+RmViIDE4PC9kYXRlPjwvcHViLWRhdGVzPjwvZGF0ZXM+PHB1Ymxpc2hl
cj5OYXR1cmUgUHVibGlzaGluZyBHcm91cCwgYSBkaXZpc2lvbiBvZiBNYWNtaWxsYW4gUHVibGlz
aGVycyBMaW1pdGVkLiBBbGwgUmlnaHRzIFJlc2VydmVkLjwvcHVibGlzaGVyPjxpc2JuPjE0NzYt
NDY4NyAoRWxlY3Ryb25pYykmI3hEOzAwMjgtMDgzNiAoTGlua2luZyk8L2lzYm4+PGFjY2Vzc2lv
bi1udW0+MjY4ODc0OTY8L2FjY2Vzc2lvbi1udW0+PHdvcmstdHlwZT5MZXR0ZXI8L3dvcmstdHlw
ZT48dXJscz48cmVsYXRlZC11cmxzPjx1cmw+aHR0cDovL3d3dy5uY2JpLm5sbS5uaWguZ292L3B1
Ym1lZC8yNjg4NzQ5NjwvdXJsPjwvcmVsYXRlZC11cmxzPjwvdXJscz48Y3VzdG9tMj5QTUM0OTA4
OTY4PC9jdXN0b20yPjxlbGVjdHJvbmljLXJlc291cmNlLW51bT4xMC4xMDM4L25hdHVyZTE2OTU1
PC9lbGVjdHJvbmljLXJlc291cmNlLW51bT48L3JlY29yZD48L0NpdGU+PC9FbmROb3RlPgB=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[26]</w:t>
      </w:r>
      <w:r w:rsidR="008C6165" w:rsidRPr="0004068B">
        <w:rPr>
          <w:rFonts w:ascii="Book Antiqua" w:hAnsi="Book Antiqua" w:cs="Times New Roman"/>
          <w:sz w:val="24"/>
          <w:szCs w:val="24"/>
          <w:lang w:val="en-US"/>
        </w:rPr>
        <w:fldChar w:fldCharType="end"/>
      </w:r>
      <w:r w:rsidR="00342574" w:rsidRPr="0004068B">
        <w:rPr>
          <w:rFonts w:ascii="Book Antiqua" w:hAnsi="Book Antiqua" w:cs="Times New Roman"/>
          <w:sz w:val="24"/>
          <w:szCs w:val="24"/>
          <w:lang w:val="en-US"/>
        </w:rPr>
        <w:t xml:space="preserve">. </w:t>
      </w:r>
      <w:r w:rsidR="00575006" w:rsidRPr="0004068B">
        <w:rPr>
          <w:rFonts w:ascii="Book Antiqua" w:hAnsi="Book Antiqua" w:cs="Times New Roman"/>
          <w:sz w:val="24"/>
          <w:szCs w:val="24"/>
          <w:lang w:val="en-US"/>
        </w:rPr>
        <w:t>Intriguingly</w:t>
      </w:r>
      <w:r w:rsidR="00756BCE" w:rsidRPr="0004068B">
        <w:rPr>
          <w:rFonts w:ascii="Book Antiqua" w:hAnsi="Book Antiqua" w:cs="Times New Roman"/>
          <w:sz w:val="24"/>
          <w:szCs w:val="24"/>
          <w:lang w:val="en-US"/>
        </w:rPr>
        <w:t>, the</w:t>
      </w:r>
      <w:r w:rsidR="005D2C5C" w:rsidRPr="0004068B">
        <w:rPr>
          <w:rFonts w:ascii="Book Antiqua" w:hAnsi="Book Antiqua" w:cs="Times New Roman"/>
          <w:sz w:val="24"/>
          <w:szCs w:val="24"/>
          <w:lang w:val="en-US"/>
        </w:rPr>
        <w:t xml:space="preserve"> length of the</w:t>
      </w:r>
      <w:r w:rsidR="00756BCE" w:rsidRPr="0004068B">
        <w:rPr>
          <w:rFonts w:ascii="Book Antiqua" w:hAnsi="Book Antiqua" w:cs="Times New Roman"/>
          <w:sz w:val="24"/>
          <w:szCs w:val="24"/>
          <w:lang w:val="en-US"/>
        </w:rPr>
        <w:t xml:space="preserve"> CC</w:t>
      </w:r>
      <w:r w:rsidR="00976625" w:rsidRPr="0004068B">
        <w:rPr>
          <w:rFonts w:ascii="Book Antiqua" w:hAnsi="Book Antiqua" w:cs="Times New Roman"/>
          <w:sz w:val="24"/>
          <w:szCs w:val="24"/>
          <w:lang w:val="en-US"/>
        </w:rPr>
        <w:t xml:space="preserve">D-CTD linker is </w:t>
      </w:r>
      <w:r w:rsidR="00995997" w:rsidRPr="0004068B">
        <w:rPr>
          <w:rFonts w:ascii="Book Antiqua" w:hAnsi="Book Antiqua" w:cs="Times New Roman"/>
          <w:sz w:val="24"/>
          <w:szCs w:val="24"/>
          <w:lang w:val="en-US"/>
        </w:rPr>
        <w:t>quite variable</w:t>
      </w:r>
      <w:r w:rsidR="00976625" w:rsidRPr="0004068B">
        <w:rPr>
          <w:rFonts w:ascii="Book Antiqua" w:hAnsi="Book Antiqua" w:cs="Times New Roman"/>
          <w:sz w:val="24"/>
          <w:szCs w:val="24"/>
          <w:lang w:val="en-US"/>
        </w:rPr>
        <w:t xml:space="preserve"> among</w:t>
      </w:r>
      <w:r w:rsidR="00756BCE" w:rsidRPr="0004068B">
        <w:rPr>
          <w:rFonts w:ascii="Book Antiqua" w:hAnsi="Book Antiqua" w:cs="Times New Roman"/>
          <w:sz w:val="24"/>
          <w:szCs w:val="24"/>
          <w:lang w:val="en-US"/>
        </w:rPr>
        <w:t xml:space="preserve"> retroviral INs</w:t>
      </w:r>
      <w:r w:rsidR="00995997" w:rsidRPr="0004068B">
        <w:rPr>
          <w:rFonts w:ascii="Book Antiqua" w:hAnsi="Book Antiqua" w:cs="Times New Roman"/>
          <w:sz w:val="24"/>
          <w:szCs w:val="24"/>
          <w:lang w:val="en-US"/>
        </w:rPr>
        <w:t>,</w:t>
      </w:r>
      <w:r w:rsidR="00D87EA6" w:rsidRPr="0004068B">
        <w:rPr>
          <w:rFonts w:ascii="Book Antiqua" w:hAnsi="Book Antiqua" w:cs="Times New Roman"/>
          <w:sz w:val="24"/>
          <w:szCs w:val="24"/>
          <w:lang w:val="en-US"/>
        </w:rPr>
        <w:t xml:space="preserve"> amount</w:t>
      </w:r>
      <w:r w:rsidR="00995997" w:rsidRPr="0004068B">
        <w:rPr>
          <w:rFonts w:ascii="Book Antiqua" w:hAnsi="Book Antiqua" w:cs="Times New Roman"/>
          <w:sz w:val="24"/>
          <w:szCs w:val="24"/>
          <w:lang w:val="en-US"/>
        </w:rPr>
        <w:t>ing</w:t>
      </w:r>
      <w:r w:rsidR="00D87EA6" w:rsidRPr="0004068B">
        <w:rPr>
          <w:rFonts w:ascii="Book Antiqua" w:hAnsi="Book Antiqua" w:cs="Times New Roman"/>
          <w:sz w:val="24"/>
          <w:szCs w:val="24"/>
          <w:lang w:val="en-US"/>
        </w:rPr>
        <w:t xml:space="preserve"> to</w:t>
      </w:r>
      <w:r w:rsidR="00756BCE" w:rsidRPr="0004068B">
        <w:rPr>
          <w:rFonts w:ascii="Book Antiqua" w:hAnsi="Book Antiqua" w:cs="Times New Roman"/>
          <w:sz w:val="24"/>
          <w:szCs w:val="24"/>
          <w:lang w:val="en-US"/>
        </w:rPr>
        <w:t xml:space="preserve"> about 50 residues</w:t>
      </w:r>
      <w:r w:rsidR="00D87EA6" w:rsidRPr="0004068B">
        <w:rPr>
          <w:rFonts w:ascii="Book Antiqua" w:hAnsi="Book Antiqua" w:cs="Times New Roman"/>
          <w:sz w:val="24"/>
          <w:szCs w:val="24"/>
          <w:lang w:val="en-US"/>
        </w:rPr>
        <w:t xml:space="preserve"> for PFV</w:t>
      </w:r>
      <w:r w:rsidR="00756BCE" w:rsidRPr="0004068B">
        <w:rPr>
          <w:rFonts w:ascii="Book Antiqua" w:hAnsi="Book Antiqua" w:cs="Times New Roman"/>
          <w:sz w:val="24"/>
          <w:szCs w:val="24"/>
          <w:lang w:val="en-US"/>
        </w:rPr>
        <w:t xml:space="preserve">, </w:t>
      </w:r>
      <w:r w:rsidR="00D87EA6" w:rsidRPr="0004068B">
        <w:rPr>
          <w:rFonts w:ascii="Book Antiqua" w:hAnsi="Book Antiqua" w:cs="Times New Roman"/>
          <w:sz w:val="24"/>
          <w:szCs w:val="24"/>
          <w:lang w:val="en-US"/>
        </w:rPr>
        <w:t xml:space="preserve">but only </w:t>
      </w:r>
      <w:r w:rsidR="003B3A70" w:rsidRPr="0004068B">
        <w:rPr>
          <w:rFonts w:ascii="Book Antiqua" w:hAnsi="Book Antiqua" w:cs="Times New Roman"/>
          <w:sz w:val="24"/>
          <w:szCs w:val="24"/>
          <w:lang w:val="en-US"/>
        </w:rPr>
        <w:t xml:space="preserve">to </w:t>
      </w:r>
      <w:r w:rsidR="00D87EA6" w:rsidRPr="0004068B">
        <w:rPr>
          <w:rFonts w:ascii="Book Antiqua" w:hAnsi="Book Antiqua" w:cs="Times New Roman"/>
          <w:sz w:val="24"/>
          <w:szCs w:val="24"/>
          <w:lang w:val="en-US"/>
        </w:rPr>
        <w:t>8 residues for MMTV and RSV</w:t>
      </w:r>
      <w:r w:rsidR="00976625" w:rsidRPr="0004068B">
        <w:rPr>
          <w:rFonts w:ascii="Book Antiqua" w:hAnsi="Book Antiqua" w:cs="Times New Roman"/>
          <w:sz w:val="24"/>
          <w:szCs w:val="24"/>
          <w:lang w:val="en-US"/>
        </w:rPr>
        <w:t xml:space="preserve"> IN</w:t>
      </w:r>
      <w:r w:rsidR="008C6165" w:rsidRPr="0004068B">
        <w:rPr>
          <w:rFonts w:ascii="Book Antiqua" w:hAnsi="Book Antiqua" w:cs="Times New Roman"/>
          <w:sz w:val="24"/>
          <w:szCs w:val="24"/>
          <w:lang w:val="en-US"/>
        </w:rPr>
        <w:fldChar w:fldCharType="begin">
          <w:fldData xml:space="preserve">PEVuZE5vdGU+PENpdGU+PEF1dGhvcj5CYWxsYW5kcmFzLUNvbGFzPC9BdXRob3I+PFllYXI+MjAx
NjwvWWVhcj48UmVjTnVtPjIzPC9SZWNOdW0+PERpc3BsYXlUZXh0PjxzdHlsZSBmYWNlPSJzdXBl
cnNjcmlwdCI+WzI2XTwvc3R5bGU+PC9EaXNwbGF5VGV4dD48cmVjb3JkPjxyZWMtbnVtYmVyPjIz
PC9yZWMtbnVtYmVyPjxmb3JlaWduLWtleXM+PGtleSBhcHA9IkVOIiBkYi1pZD0ic3QwenNheHBl
YXZwYWZlOWRwZDV0cDlmeHJzOTV0MmR0NXp4IiB0aW1lc3RhbXA9IjAiPjIzPC9rZXk+PC9mb3Jl
aWduLWtleXM+PHJlZi10eXBlIG5hbWU9IkpvdXJuYWwgQXJ0aWNsZSI+MTc8L3JlZi10eXBlPjxj
b250cmlidXRvcnM+PGF1dGhvcnM+PGF1dGhvcj5CYWxsYW5kcmFzLUNvbGFzLCBBLjwvYXV0aG9y
PjxhdXRob3I+QnJvd24sIE0uPC9hdXRob3I+PGF1dGhvcj5Db29rLCBOLiBKLjwvYXV0aG9yPjxh
dXRob3I+RGV3ZG5leSwgVC4gRy48L2F1dGhvcj48YXV0aG9yPkRlbWVsZXIsIEIuPC9hdXRob3I+
PGF1dGhvcj5DaGVyZXBhbm92LCBQLjwvYXV0aG9yPjxhdXRob3I+THl1bWtpcywgRC48L2F1dGhv
cj48YXV0aG9yPkVuZ2VsbWFuLCBBLiBOLjwvYXV0aG9yPjwvYXV0aG9ycz48L2NvbnRyaWJ1dG9y
cz48YXV0aC1hZGRyZXNzPkRlcGFydG1lbnQgb2YgQ2FuY2VyIEltbXVub2xvZ3kgYW5kIFZpcm9s
b2d5LCBEYW5hLUZhcmJlciBDYW5jZXIgSW5zdGl0dXRlIGFuZCBEZXBhcnRtZW50IG9mIE1lZGlj
aW5lLCBIYXJ2YXJkIE1lZGljYWwgU2Nob29sLCA0NTAgQnJvb2tsaW5lIEF2ZW51ZSwgQm9zdG9u
LCBNYXNzYWNodXNldHRzIDAyMjE1LCBVU0EuJiN4RDtMYWJvcmF0b3J5IG9mIEdlbmV0aWNzIGFu
ZCBIZWxtc2xleSBDZW50ZXIgZm9yIEdlbm9taWMgTWVkaWNpbmUsIFRoZSBTYWxrIEluc3RpdHV0
ZSBmb3IgQmlvbG9naWNhbCBTdHVkaWVzLCAxMDAxMCBOIFRvcnJleSBQaW5lcyBSb2FkLCBMYSBK
b2xsYSwgQ2FsaWZvcm5pYSA5MjAzNywgVVNBLiYjeEQ7Q2xhcmUgSGFsbCBMYWJvcmF0b3JpZXMs
IFRoZSBGcmFuY2lzIENyaWNrIEluc3RpdHV0ZSwgQmxhbmNoZSBMYW5lLCBTb3V0aCBNaW1tcywg
UG90dGVycyBCYXIsIEhlcnRmb3Jkc2hpcmUgRU42IDNMRCwgVUsuJiN4RDtEZXBhcnRtZW50IG9m
IEJpb2NoZW1pc3RyeSwgVGhlIFVuaXZlcnNpdHkgb2YgVGV4YXMgSGVhbHRoIFNjaWVuY2UgQ2Vu
dGVyIGF0IFNhbiBBbnRvbmlvLCA3NzAzIEZsb3lkIEN1cmwgRHJpdmUsIFNhbiBBbnRvbmlvLCBU
ZXhhcyA3ODIyOSwgVVNBLiYjeEQ7RGl2aXNpb24gb2YgTWVkaWNpbmUsIEltcGVyaWFsIENvbGxl
Z2UgTG9uZG9uLCBTdC4gTWFyeSZhcG9zO3MgQ2FtcHVzLCBOb3Jmb2xrIFBsYWNlLCBMb25kb24g
VzIgMVBHLCBVSy48L2F1dGgtYWRkcmVzcz48dGl0bGVzPjx0aXRsZT5DcnlvLUVNIHJldmVhbHMg
YSBub3ZlbCBvY3RhbWVyaWMgaW50ZWdyYXNlIHN0cnVjdHVyZSBmb3IgYmV0YXJldHJvdmlyYWwg
aW50YXNvbWUgZnVuY3Rpb248L3RpdGxlPjxzZWNvbmRhcnktdGl0bGU+TmF0dXJlPC9zZWNvbmRh
cnktdGl0bGU+PC90aXRsZXM+PHBhZ2VzPjM1OC02MTwvcGFnZXM+PHZvbHVtZT41MzA8L3ZvbHVt
ZT48bnVtYmVyPjc1OTA8L251bWJlcj48a2V5d29yZHM+PGtleXdvcmQ+Q2F0YWx5dGljIERvbWFp
bjwva2V5d29yZD48a2V5d29yZD4qQ3J5b2VsZWN0cm9uIE1pY3Jvc2NvcHk8L2tleXdvcmQ+PGtl
eXdvcmQ+Q3J5c3RhbGxvZ3JhcGh5LCBYLVJheTwva2V5d29yZD48a2V5d29yZD5ETkEsIFZpcmFs
L2NoZW1pc3RyeS8qbWV0YWJvbGlzbS8qdWx0cmFzdHJ1Y3R1cmU8L2tleXdvcmQ+PGtleXdvcmQ+
SW50ZWdyYXNlcy8qY2hlbWlzdHJ5L21ldGFib2xpc20vKnVsdHJhc3RydWN0dXJlPC9rZXl3b3Jk
PjxrZXl3b3JkPk1hbW1hcnkgVHVtb3IgVmlydXMsIE1vdXNlL2NoZW1pc3RyeS8qZW56eW1vbG9n
eS9nZW5ldGljcy91bHRyYXN0cnVjdHVyZTwva2V5d29yZD48a2V5d29yZD5Nb2RlbHMsIE1vbGVj
dWxhcjwva2V5d29yZD48a2V5d29yZD4qUHJvdGVpbiBNdWx0aW1lcml6YXRpb248L2tleXdvcmQ+
PGtleXdvcmQ+UHJvdGVpbiBTdHJ1Y3R1cmUsIFF1YXRlcm5hcnk8L2tleXdvcmQ+PGtleXdvcmQ+
U3B1bWF2aXJ1cy9jaGVtaXN0cnkvZW56eW1vbG9neTwva2V5d29yZD48a2V5d29yZD5WaXJ1cyBJ
bnRlZ3JhdGlvbjwva2V5d29yZD48L2tleXdvcmRzPjxkYXRlcz48eWVhcj4yMDE2PC95ZWFyPjxw
dWItZGF0ZXM+PGRhdGU+RmViIDE4PC9kYXRlPjwvcHViLWRhdGVzPjwvZGF0ZXM+PHB1Ymxpc2hl
cj5OYXR1cmUgUHVibGlzaGluZyBHcm91cCwgYSBkaXZpc2lvbiBvZiBNYWNtaWxsYW4gUHVibGlz
aGVycyBMaW1pdGVkLiBBbGwgUmlnaHRzIFJlc2VydmVkLjwvcHVibGlzaGVyPjxpc2JuPjE0NzYt
NDY4NyAoRWxlY3Ryb25pYykmI3hEOzAwMjgtMDgzNiAoTGlua2luZyk8L2lzYm4+PGFjY2Vzc2lv
bi1udW0+MjY4ODc0OTY8L2FjY2Vzc2lvbi1udW0+PHdvcmstdHlwZT5MZXR0ZXI8L3dvcmstdHlw
ZT48dXJscz48cmVsYXRlZC11cmxzPjx1cmw+aHR0cDovL3d3dy5uY2JpLm5sbS5uaWguZ292L3B1
Ym1lZC8yNjg4NzQ5NjwvdXJsPjwvcmVsYXRlZC11cmxzPjwvdXJscz48Y3VzdG9tMj5QTUM0OTA4
OTY4PC9jdXN0b20yPjxlbGVjdHJvbmljLXJlc291cmNlLW51bT4xMC4xMDM4L25hdHVyZTE2OTU1
PC9lbGVjdHJvbmljLXJlc291cmNlLW51bT48L3JlY29yZD48L0NpdGU+PC9FbmROb3RlPgB=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PEVuZE5vdGU+PENpdGU+PEF1dGhvcj5CYWxsYW5kcmFzLUNvbGFzPC9BdXRob3I+PFllYXI+MjAx
NjwvWWVhcj48UmVjTnVtPjIzPC9SZWNOdW0+PERpc3BsYXlUZXh0PjxzdHlsZSBmYWNlPSJzdXBl
cnNjcmlwdCI+WzI2XTwvc3R5bGU+PC9EaXNwbGF5VGV4dD48cmVjb3JkPjxyZWMtbnVtYmVyPjIz
PC9yZWMtbnVtYmVyPjxmb3JlaWduLWtleXM+PGtleSBhcHA9IkVOIiBkYi1pZD0ic3QwenNheHBl
YXZwYWZlOWRwZDV0cDlmeHJzOTV0MmR0NXp4IiB0aW1lc3RhbXA9IjAiPjIzPC9rZXk+PC9mb3Jl
aWduLWtleXM+PHJlZi10eXBlIG5hbWU9IkpvdXJuYWwgQXJ0aWNsZSI+MTc8L3JlZi10eXBlPjxj
b250cmlidXRvcnM+PGF1dGhvcnM+PGF1dGhvcj5CYWxsYW5kcmFzLUNvbGFzLCBBLjwvYXV0aG9y
PjxhdXRob3I+QnJvd24sIE0uPC9hdXRob3I+PGF1dGhvcj5Db29rLCBOLiBKLjwvYXV0aG9yPjxh
dXRob3I+RGV3ZG5leSwgVC4gRy48L2F1dGhvcj48YXV0aG9yPkRlbWVsZXIsIEIuPC9hdXRob3I+
PGF1dGhvcj5DaGVyZXBhbm92LCBQLjwvYXV0aG9yPjxhdXRob3I+THl1bWtpcywgRC48L2F1dGhv
cj48YXV0aG9yPkVuZ2VsbWFuLCBBLiBOLjwvYXV0aG9yPjwvYXV0aG9ycz48L2NvbnRyaWJ1dG9y
cz48YXV0aC1hZGRyZXNzPkRlcGFydG1lbnQgb2YgQ2FuY2VyIEltbXVub2xvZ3kgYW5kIFZpcm9s
b2d5LCBEYW5hLUZhcmJlciBDYW5jZXIgSW5zdGl0dXRlIGFuZCBEZXBhcnRtZW50IG9mIE1lZGlj
aW5lLCBIYXJ2YXJkIE1lZGljYWwgU2Nob29sLCA0NTAgQnJvb2tsaW5lIEF2ZW51ZSwgQm9zdG9u
LCBNYXNzYWNodXNldHRzIDAyMjE1LCBVU0EuJiN4RDtMYWJvcmF0b3J5IG9mIEdlbmV0aWNzIGFu
ZCBIZWxtc2xleSBDZW50ZXIgZm9yIEdlbm9taWMgTWVkaWNpbmUsIFRoZSBTYWxrIEluc3RpdHV0
ZSBmb3IgQmlvbG9naWNhbCBTdHVkaWVzLCAxMDAxMCBOIFRvcnJleSBQaW5lcyBSb2FkLCBMYSBK
b2xsYSwgQ2FsaWZvcm5pYSA5MjAzNywgVVNBLiYjeEQ7Q2xhcmUgSGFsbCBMYWJvcmF0b3JpZXMs
IFRoZSBGcmFuY2lzIENyaWNrIEluc3RpdHV0ZSwgQmxhbmNoZSBMYW5lLCBTb3V0aCBNaW1tcywg
UG90dGVycyBCYXIsIEhlcnRmb3Jkc2hpcmUgRU42IDNMRCwgVUsuJiN4RDtEZXBhcnRtZW50IG9m
IEJpb2NoZW1pc3RyeSwgVGhlIFVuaXZlcnNpdHkgb2YgVGV4YXMgSGVhbHRoIFNjaWVuY2UgQ2Vu
dGVyIGF0IFNhbiBBbnRvbmlvLCA3NzAzIEZsb3lkIEN1cmwgRHJpdmUsIFNhbiBBbnRvbmlvLCBU
ZXhhcyA3ODIyOSwgVVNBLiYjeEQ7RGl2aXNpb24gb2YgTWVkaWNpbmUsIEltcGVyaWFsIENvbGxl
Z2UgTG9uZG9uLCBTdC4gTWFyeSZhcG9zO3MgQ2FtcHVzLCBOb3Jmb2xrIFBsYWNlLCBMb25kb24g
VzIgMVBHLCBVSy48L2F1dGgtYWRkcmVzcz48dGl0bGVzPjx0aXRsZT5DcnlvLUVNIHJldmVhbHMg
YSBub3ZlbCBvY3RhbWVyaWMgaW50ZWdyYXNlIHN0cnVjdHVyZSBmb3IgYmV0YXJldHJvdmlyYWwg
aW50YXNvbWUgZnVuY3Rpb248L3RpdGxlPjxzZWNvbmRhcnktdGl0bGU+TmF0dXJlPC9zZWNvbmRh
cnktdGl0bGU+PC90aXRsZXM+PHBhZ2VzPjM1OC02MTwvcGFnZXM+PHZvbHVtZT41MzA8L3ZvbHVt
ZT48bnVtYmVyPjc1OTA8L251bWJlcj48a2V5d29yZHM+PGtleXdvcmQ+Q2F0YWx5dGljIERvbWFp
bjwva2V5d29yZD48a2V5d29yZD4qQ3J5b2VsZWN0cm9uIE1pY3Jvc2NvcHk8L2tleXdvcmQ+PGtl
eXdvcmQ+Q3J5c3RhbGxvZ3JhcGh5LCBYLVJheTwva2V5d29yZD48a2V5d29yZD5ETkEsIFZpcmFs
L2NoZW1pc3RyeS8qbWV0YWJvbGlzbS8qdWx0cmFzdHJ1Y3R1cmU8L2tleXdvcmQ+PGtleXdvcmQ+
SW50ZWdyYXNlcy8qY2hlbWlzdHJ5L21ldGFib2xpc20vKnVsdHJhc3RydWN0dXJlPC9rZXl3b3Jk
PjxrZXl3b3JkPk1hbW1hcnkgVHVtb3IgVmlydXMsIE1vdXNlL2NoZW1pc3RyeS8qZW56eW1vbG9n
eS9nZW5ldGljcy91bHRyYXN0cnVjdHVyZTwva2V5d29yZD48a2V5d29yZD5Nb2RlbHMsIE1vbGVj
dWxhcjwva2V5d29yZD48a2V5d29yZD4qUHJvdGVpbiBNdWx0aW1lcml6YXRpb248L2tleXdvcmQ+
PGtleXdvcmQ+UHJvdGVpbiBTdHJ1Y3R1cmUsIFF1YXRlcm5hcnk8L2tleXdvcmQ+PGtleXdvcmQ+
U3B1bWF2aXJ1cy9jaGVtaXN0cnkvZW56eW1vbG9neTwva2V5d29yZD48a2V5d29yZD5WaXJ1cyBJ
bnRlZ3JhdGlvbjwva2V5d29yZD48L2tleXdvcmRzPjxkYXRlcz48eWVhcj4yMDE2PC95ZWFyPjxw
dWItZGF0ZXM+PGRhdGU+RmViIDE4PC9kYXRlPjwvcHViLWRhdGVzPjwvZGF0ZXM+PHB1Ymxpc2hl
cj5OYXR1cmUgUHVibGlzaGluZyBHcm91cCwgYSBkaXZpc2lvbiBvZiBNYWNtaWxsYW4gUHVibGlz
aGVycyBMaW1pdGVkLiBBbGwgUmlnaHRzIFJlc2VydmVkLjwvcHVibGlzaGVyPjxpc2JuPjE0NzYt
NDY4NyAoRWxlY3Ryb25pYykmI3hEOzAwMjgtMDgzNiAoTGlua2luZyk8L2lzYm4+PGFjY2Vzc2lv
bi1udW0+MjY4ODc0OTY8L2FjY2Vzc2lvbi1udW0+PHdvcmstdHlwZT5MZXR0ZXI8L3dvcmstdHlw
ZT48dXJscz48cmVsYXRlZC11cmxzPjx1cmw+aHR0cDovL3d3dy5uY2JpLm5sbS5uaWguZ292L3B1
Ym1lZC8yNjg4NzQ5NjwvdXJsPjwvcmVsYXRlZC11cmxzPjwvdXJscz48Y3VzdG9tMj5QTUM0OTA4
OTY4PC9jdXN0b20yPjxlbGVjdHJvbmljLXJlc291cmNlLW51bT4xMC4xMDM4L25hdHVyZTE2OTU1
PC9lbGVjdHJvbmljLXJlc291cmNlLW51bT48L3JlY29yZD48L0NpdGU+PC9FbmROb3RlPgB=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[26]</w:t>
      </w:r>
      <w:r w:rsidR="008C6165" w:rsidRPr="0004068B">
        <w:rPr>
          <w:rFonts w:ascii="Book Antiqua" w:hAnsi="Book Antiqua" w:cs="Times New Roman"/>
          <w:sz w:val="24"/>
          <w:szCs w:val="24"/>
          <w:lang w:val="en-US"/>
        </w:rPr>
        <w:fldChar w:fldCharType="end"/>
      </w:r>
      <w:r w:rsidR="00DE4D6E" w:rsidRPr="0004068B">
        <w:rPr>
          <w:rFonts w:ascii="Book Antiqua" w:hAnsi="Book Antiqua" w:cs="Times New Roman"/>
          <w:sz w:val="24"/>
          <w:szCs w:val="24"/>
          <w:lang w:val="en-US"/>
        </w:rPr>
        <w:t xml:space="preserve"> </w:t>
      </w:r>
      <w:r w:rsidR="004A0891" w:rsidRPr="0004068B">
        <w:rPr>
          <w:rFonts w:ascii="Book Antiqua" w:hAnsi="Book Antiqua" w:cs="Times New Roman"/>
          <w:sz w:val="24"/>
          <w:szCs w:val="24"/>
          <w:lang w:val="en-US"/>
        </w:rPr>
        <w:t>(F</w:t>
      </w:r>
      <w:r w:rsidR="00A7472A" w:rsidRPr="0004068B">
        <w:rPr>
          <w:rFonts w:ascii="Book Antiqua" w:hAnsi="Book Antiqua" w:cs="Times New Roman"/>
          <w:sz w:val="24"/>
          <w:szCs w:val="24"/>
          <w:lang w:val="en-US"/>
        </w:rPr>
        <w:t>igure 2)</w:t>
      </w:r>
      <w:r w:rsidR="00D87EA6" w:rsidRPr="0004068B">
        <w:rPr>
          <w:rFonts w:ascii="Book Antiqua" w:hAnsi="Book Antiqua" w:cs="Times New Roman"/>
          <w:sz w:val="24"/>
          <w:szCs w:val="24"/>
          <w:lang w:val="en-US"/>
        </w:rPr>
        <w:t xml:space="preserve">. </w:t>
      </w:r>
      <w:r w:rsidR="00995997" w:rsidRPr="0004068B">
        <w:rPr>
          <w:rFonts w:ascii="Book Antiqua" w:hAnsi="Book Antiqua" w:cs="Times New Roman"/>
          <w:sz w:val="24"/>
          <w:szCs w:val="24"/>
          <w:lang w:val="en-US"/>
        </w:rPr>
        <w:t>T</w:t>
      </w:r>
      <w:r w:rsidR="00D87EA6" w:rsidRPr="0004068B">
        <w:rPr>
          <w:rFonts w:ascii="Book Antiqua" w:hAnsi="Book Antiqua" w:cs="Times New Roman"/>
          <w:sz w:val="24"/>
          <w:szCs w:val="24"/>
          <w:lang w:val="en-US"/>
        </w:rPr>
        <w:t xml:space="preserve">he </w:t>
      </w:r>
      <w:r w:rsidR="00995997" w:rsidRPr="0004068B">
        <w:rPr>
          <w:rFonts w:ascii="Book Antiqua" w:hAnsi="Book Antiqua" w:cs="Times New Roman"/>
          <w:sz w:val="24"/>
          <w:szCs w:val="24"/>
          <w:lang w:val="en-US"/>
        </w:rPr>
        <w:t xml:space="preserve">extended conformation of the PFV IN </w:t>
      </w:r>
      <w:r w:rsidR="00E71B55" w:rsidRPr="0004068B">
        <w:rPr>
          <w:rFonts w:ascii="Book Antiqua" w:hAnsi="Book Antiqua" w:cs="Times New Roman"/>
          <w:sz w:val="24"/>
          <w:szCs w:val="24"/>
          <w:lang w:val="en-US"/>
        </w:rPr>
        <w:t xml:space="preserve">49-mer </w:t>
      </w:r>
      <w:r w:rsidR="00D87EA6" w:rsidRPr="0004068B">
        <w:rPr>
          <w:rFonts w:ascii="Book Antiqua" w:hAnsi="Book Antiqua" w:cs="Times New Roman"/>
          <w:sz w:val="24"/>
          <w:szCs w:val="24"/>
          <w:lang w:val="en-US"/>
        </w:rPr>
        <w:t xml:space="preserve">CTD-CCD linker </w:t>
      </w:r>
      <w:r w:rsidR="00995997" w:rsidRPr="0004068B">
        <w:rPr>
          <w:rFonts w:ascii="Book Antiqua" w:hAnsi="Book Antiqua" w:cs="Times New Roman"/>
          <w:sz w:val="24"/>
          <w:szCs w:val="24"/>
          <w:lang w:val="en-US"/>
        </w:rPr>
        <w:t xml:space="preserve">affords the positioning </w:t>
      </w:r>
      <w:r w:rsidR="00D87EA6" w:rsidRPr="0004068B">
        <w:rPr>
          <w:rFonts w:ascii="Book Antiqua" w:hAnsi="Book Antiqua" w:cs="Times New Roman"/>
          <w:sz w:val="24"/>
          <w:szCs w:val="24"/>
          <w:lang w:val="en-US"/>
        </w:rPr>
        <w:t xml:space="preserve">of </w:t>
      </w:r>
      <w:r w:rsidR="00995997" w:rsidRPr="0004068B">
        <w:rPr>
          <w:rFonts w:ascii="Book Antiqua" w:hAnsi="Book Antiqua" w:cs="Times New Roman"/>
          <w:sz w:val="24"/>
          <w:szCs w:val="24"/>
          <w:lang w:val="en-US"/>
        </w:rPr>
        <w:t xml:space="preserve">IN1 and IN3 CTDs </w:t>
      </w:r>
      <w:r w:rsidR="003D1E18" w:rsidRPr="0004068B">
        <w:rPr>
          <w:rFonts w:ascii="Book Antiqua" w:hAnsi="Book Antiqua" w:cs="Times New Roman"/>
          <w:sz w:val="24"/>
          <w:szCs w:val="24"/>
          <w:lang w:val="en-US"/>
        </w:rPr>
        <w:t>to enable critical contacts with v</w:t>
      </w:r>
      <w:r w:rsidR="000343BF" w:rsidRPr="0004068B">
        <w:rPr>
          <w:rFonts w:ascii="Book Antiqua" w:hAnsi="Book Antiqua" w:cs="Times New Roman"/>
          <w:sz w:val="24"/>
          <w:szCs w:val="24"/>
          <w:lang w:val="en-US"/>
        </w:rPr>
        <w:t>DNA and tDNA during integration</w:t>
      </w:r>
      <w:r w:rsidR="008C6165" w:rsidRPr="0004068B">
        <w:rPr>
          <w:rFonts w:ascii="Book Antiqua" w:hAnsi="Book Antiqua" w:cs="Times New Roman"/>
          <w:sz w:val="24"/>
          <w:szCs w:val="24"/>
          <w:lang w:val="en-US"/>
        </w:rPr>
        <w:fldChar w:fldCharType="begin">
          <w:fldData xml:space="preserve">PEVuZE5vdGU+PENpdGU+PEF1dGhvcj5IYXJlPC9BdXRob3I+PFllYXI+MjAxMDwvWWVhcj48UmVj
TnVtPjE8L1JlY051bT48RGlzcGxheVRleHQ+PHN0eWxlIGZhY2U9InN1cGVyc2NyaXB0Ij5bNDAs
IDYyXTwvc3R5bGU+PC9EaXNwbGF5VGV4dD48cmVjb3JkPjxyZWMtbnVtYmVyPjE8L3JlYy1udW1i
ZXI+PGZvcmVpZ24ta2V5cz48a2V5IGFwcD0iRU4iIGRiLWlkPSJzdDB6c2F4cGVhdnBhZmU5ZHBk
NXRwOWZ4cnM5NXQyZHQ1engiIHRpbWVzdGFtcD0iMCI+MTwva2V5PjwvZm9yZWlnbi1rZXlzPjxy
ZWYtdHlwZSBuYW1lPSJKb3VybmFsIEFydGljbGUiPjE3PC9yZWYtdHlwZT48Y29udHJpYnV0b3Jz
PjxhdXRob3JzPjxhdXRob3I+SGFyZSwgUy48L2F1dGhvcj48YXV0aG9yPkd1cHRhLCBTLiBTLjwv
YXV0aG9yPjxhdXRob3I+VmFsa292LCBFLjwvYXV0aG9yPjxhdXRob3I+RW5nZWxtYW4sIEEuPC9h
dXRob3I+PGF1dGhvcj5DaGVyZXBhbm92LCBQLjwvYXV0aG9yPjwvYXV0aG9ycz48L2NvbnRyaWJ1
dG9ycz48YXV0aC1hZGRyZXNzPkRpdmlzaW9uIG9mIE1lZGljaW5lLCBJbXBlcmlhbCBDb2xsZWdl
IExvbmRvbiwgU3QtTWFyeSZhcG9zO3MgQ2FtcHVzLCBOb3Jmb2xrIFBsYWNlLCBMb25kb24gVzIg
MVBHLCBVSy48L2F1dGgtYWRkcmVzcz48dGl0bGVzPjx0aXRsZT5SZXRyb3ZpcmFsIGludGFzb21l
IGFzc2VtYmx5IGFuZCBpbmhpYml0aW9uIG9mIEROQSBzdHJhbmQgdHJhbnNmZXI8L3RpdGxlPjxz
ZWNvbmRhcnktdGl0bGU+TmF0dXJlPC9zZWNvbmRhcnktdGl0bGU+PC90aXRsZXM+PHBhZ2VzPjIz
Mi02PC9wYWdlcz48dm9sdW1lPjQ2NDwvdm9sdW1lPjxudW1iZXI+NzI4NjwvbnVtYmVyPjxrZXl3
b3Jkcz48a2V5d29yZD5DYXRhbHl0aWMgRG9tYWluPC9rZXl3b3JkPjxrZXl3b3JkPkROQSwgVmly
YWwvKm1ldGFib2xpc208L2tleXdvcmQ+PGtleXdvcmQ+SElWLTEvZW56eW1vbG9neS9nZW5ldGlj
czwva2V5d29yZD48a2V5d29yZD5JbnRlZ3Jhc2VzLypjaGVtaXN0cnkvbWV0YWJvbGlzbTwva2V5
d29yZD48a2V5d29yZD4qTW9kZWxzLCBNb2xlY3VsYXI8L2tleXdvcmQ+PGtleXdvcmQ+UHJvdGVp
biBTdHJ1Y3R1cmUsIFRlcnRpYXJ5PC9rZXl3b3JkPjxrZXl3b3JkPlJldHJvdmlyaWRhZS8qZW56
eW1vbG9neS8qZ2VuZXRpY3M8L2tleXdvcmQ+PC9rZXl3b3Jkcz48ZGF0ZXM+PHllYXI+MjAxMDwv
eWVhcj48cHViLWRhdGVzPjxkYXRlPk1hciAxMTwvZGF0ZT48L3B1Yi1kYXRlcz48L2RhdGVzPjxw
dWJsaXNoZXI+TWFjbWlsbGFuIFB1Ymxpc2hlcnMgTGltaXRlZC4gQWxsIHJpZ2h0cyByZXNlcnZl
ZDwvcHVibGlzaGVyPjxpc2JuPjE0NzYtNDY4NyAoRWxlY3Ryb25pYykmI3hEOzAwMjgtMDgzNiAo
TGlua2luZyk8L2lzYm4+PGFjY2Vzc2lvbi1udW0+MjAxMTg5MTU8L2FjY2Vzc2lvbi1udW0+PHdv
cmstdHlwZT4xMC4xMDM4L25hdHVyZTA4Nzg0PC93b3JrLXR5cGU+PHVybHM+PHJlbGF0ZWQtdXJs
cz48dXJsPmh0dHA6Ly93d3cubmNiaS5ubG0ubmloLmdvdi9wdWJtZWQvMjAxMTg5MTU8L3VybD48
L3JlbGF0ZWQtdXJscz48L3VybHM+PGN1c3RvbTI+UE1DMjgzNzEyMzwvY3VzdG9tMj48ZWxlY3Ry
b25pYy1yZXNvdXJjZS1udW0+MTAuMTAzOC9uYXR1cmUwODc4NDwvZWxlY3Ryb25pYy1yZXNvdXJj
ZS1udW0+PC9yZWNvcmQ+PC9DaXRlPjxDaXRlPjxBdXRob3I+TWFlcnRlbnM8L0F1dGhvcj48WWVh
cj4yMDEwPC9ZZWFyPjxSZWNOdW0+MTMyPC9SZWNOdW0+PHJlY29yZD48cmVjLW51bWJlcj4xMzI8
L3JlYy1udW1iZXI+PGZvcmVpZ24ta2V5cz48a2V5IGFwcD0iRU4iIGRiLWlkPSJzdDB6c2F4cGVh
dnBhZmU5ZHBkNXRwOWZ4cnM5NXQyZHQ1engiIHRpbWVzdGFtcD0iMCI+MTMyPC9rZXk+PC9mb3Jl
aWduLWtleXM+PHJlZi10eXBlIG5hbWU9IkpvdXJuYWwgQXJ0aWNsZSI+MTc8L3JlZi10eXBlPjxj
b250cmlidXRvcnM+PGF1dGhvcnM+PGF1dGhvcj5NYWVydGVucywgRy4gTi48L2F1dGhvcj48YXV0
aG9yPkhhcmUsIFMuPC9hdXRob3I+PGF1dGhvcj5DaGVyZXBhbm92LCBQLjwvYXV0aG9yPjwvYXV0
aG9ycz48L2NvbnRyaWJ1dG9ycz48YXV0aC1hZGRyZXNzPkRpdmlzaW9uIG9mIEluZmVjdGlvdXMg
RGlzZWFzZXMsIEltcGVyaWFsIENvbGxlZ2UgTG9uZG9uLCBTdCBNYXJ5JmFwb3M7cyBDYW1wdXMs
IE5vcmZvbGsgUGxhY2UsIExvbmRvbiBXMiAxUEcsIFVLLjwvYXV0aC1hZGRyZXNzPjx0aXRsZXM+
PHRpdGxlPlRoZSBtZWNoYW5pc20gb2YgcmV0cm92aXJhbCBpbnRlZ3JhdGlvbiBmcm9tIFgtcmF5
IHN0cnVjdHVyZXMgb2YgaXRzIGtleSBpbnRlcm1lZGlhdGVzPC90aXRsZT48c2Vjb25kYXJ5LXRp
dGxlPk5hdHVyZTwvc2Vjb25kYXJ5LXRpdGxlPjxhbHQtdGl0bGU+TmF0dXJlPC9hbHQtdGl0bGU+
PC90aXRsZXM+PHBhZ2VzPjMyNi05PC9wYWdlcz48dm9sdW1lPjQ2ODwvdm9sdW1lPjxudW1iZXI+
NzMyMTwvbnVtYmVyPjxlZGl0aW9uPjIwMTAvMTEvMTI8L2VkaXRpb24+PGtleXdvcmRzPjxrZXl3
b3JkPkJhc2UgU2VxdWVuY2U8L2tleXdvcmQ+PGtleXdvcmQ+Q2F0YWx5dGljIERvbWFpbjwva2V5
d29yZD48a2V5d29yZD5DcnlzdGFsbG9ncmFwaHksIFgtUmF5PC9rZXl3b3JkPjxrZXl3b3JkPkRO
QS9jaGVtaXN0cnkvZ2VuZXRpY3MvbWV0YWJvbGlzbTwva2V5d29yZD48a2V5d29yZD5JbnRlZ3Jh
c2VzL2dlbmV0aWNzL21ldGFib2xpc208L2tleXdvcmQ+PGtleXdvcmQ+TW9kZWxzLCBNb2xlY3Vs
YXI8L2tleXdvcmQ+PGtleXdvcmQ+TW9sZWN1bGFyIENvbmZvcm1hdGlvbjwva2V5d29yZD48a2V5
d29yZD5TcHVtYXZpcnVzLypjaGVtaXN0cnkvZW56eW1vbG9neS8qcGh5c2lvbG9neTwva2V5d29y
ZD48a2V5d29yZD4qVmlydXMgSW50ZWdyYXRpb248L2tleXdvcmQ+PC9rZXl3b3Jkcz48ZGF0ZXM+
PHllYXI+MjAxMDwveWVhcj48cHViLWRhdGVzPjxkYXRlPk5vdiAxMTwvZGF0ZT48L3B1Yi1kYXRl
cz48L2RhdGVzPjxpc2JuPjE0NzYtNDY4NyAoRWxlY3Ryb25pYykmI3hEOzAwMjgtMDgzNiAoTGlu
a2luZyk8L2lzYm4+PGFjY2Vzc2lvbi1udW0+MjEwNjg4NDM8L2FjY2Vzc2lvbi1udW0+PHVybHM+
PHJlbGF0ZWQtdXJscz48dXJsPmh0dHA6Ly93d3cubmNiaS5ubG0ubmloLmdvdi9wdWJtZWQvMjEw
Njg4NDM8L3VybD48L3JlbGF0ZWQtdXJscz48L3VybHM+PGN1c3RvbTI+UE1DMjk5OTg5NDwvY3Vz
dG9tMj48Y3VzdG9tNj5Va21zMzIxMzA8L2N1c3RvbTY+PGVsZWN0cm9uaWMtcmVzb3VyY2UtbnVt
PjEwLjEwMzgvbmF0dXJlMDk1MTc8L2VsZWN0cm9uaWMtcmVzb3VyY2UtbnVtPjxyZW1vdGUtZGF0
YWJhc2UtcHJvdmlkZXI+TkxNPC9yZW1vdGUtZGF0YWJhc2UtcHJvdmlkZXI+PGxhbmd1YWdlPkVu
ZzwvbGFuZ3VhZ2U+PC9yZWNvcmQ+PC9DaXRlPjwvRW5kTm90ZT4A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PEVuZE5vdGU+PENpdGU+PEF1dGhvcj5IYXJlPC9BdXRob3I+PFllYXI+MjAxMDwvWWVhcj48UmVj
TnVtPjE8L1JlY051bT48RGlzcGxheVRleHQ+PHN0eWxlIGZhY2U9InN1cGVyc2NyaXB0Ij5bNDAs
IDYyXTwvc3R5bGU+PC9EaXNwbGF5VGV4dD48cmVjb3JkPjxyZWMtbnVtYmVyPjE8L3JlYy1udW1i
ZXI+PGZvcmVpZ24ta2V5cz48a2V5IGFwcD0iRU4iIGRiLWlkPSJzdDB6c2F4cGVhdnBhZmU5ZHBk
NXRwOWZ4cnM5NXQyZHQ1engiIHRpbWVzdGFtcD0iMCI+MTwva2V5PjwvZm9yZWlnbi1rZXlzPjxy
ZWYtdHlwZSBuYW1lPSJKb3VybmFsIEFydGljbGUiPjE3PC9yZWYtdHlwZT48Y29udHJpYnV0b3Jz
PjxhdXRob3JzPjxhdXRob3I+SGFyZSwgUy48L2F1dGhvcj48YXV0aG9yPkd1cHRhLCBTLiBTLjwv
YXV0aG9yPjxhdXRob3I+VmFsa292LCBFLjwvYXV0aG9yPjxhdXRob3I+RW5nZWxtYW4sIEEuPC9h
dXRob3I+PGF1dGhvcj5DaGVyZXBhbm92LCBQLjwvYXV0aG9yPjwvYXV0aG9ycz48L2NvbnRyaWJ1
dG9ycz48YXV0aC1hZGRyZXNzPkRpdmlzaW9uIG9mIE1lZGljaW5lLCBJbXBlcmlhbCBDb2xsZWdl
IExvbmRvbiwgU3QtTWFyeSZhcG9zO3MgQ2FtcHVzLCBOb3Jmb2xrIFBsYWNlLCBMb25kb24gVzIg
MVBHLCBVSy48L2F1dGgtYWRkcmVzcz48dGl0bGVzPjx0aXRsZT5SZXRyb3ZpcmFsIGludGFzb21l
IGFzc2VtYmx5IGFuZCBpbmhpYml0aW9uIG9mIEROQSBzdHJhbmQgdHJhbnNmZXI8L3RpdGxlPjxz
ZWNvbmRhcnktdGl0bGU+TmF0dXJlPC9zZWNvbmRhcnktdGl0bGU+PC90aXRsZXM+PHBhZ2VzPjIz
Mi02PC9wYWdlcz48dm9sdW1lPjQ2NDwvdm9sdW1lPjxudW1iZXI+NzI4NjwvbnVtYmVyPjxrZXl3
b3Jkcz48a2V5d29yZD5DYXRhbHl0aWMgRG9tYWluPC9rZXl3b3JkPjxrZXl3b3JkPkROQSwgVmly
YWwvKm1ldGFib2xpc208L2tleXdvcmQ+PGtleXdvcmQ+SElWLTEvZW56eW1vbG9neS9nZW5ldGlj
czwva2V5d29yZD48a2V5d29yZD5JbnRlZ3Jhc2VzLypjaGVtaXN0cnkvbWV0YWJvbGlzbTwva2V5
d29yZD48a2V5d29yZD4qTW9kZWxzLCBNb2xlY3VsYXI8L2tleXdvcmQ+PGtleXdvcmQ+UHJvdGVp
biBTdHJ1Y3R1cmUsIFRlcnRpYXJ5PC9rZXl3b3JkPjxrZXl3b3JkPlJldHJvdmlyaWRhZS8qZW56
eW1vbG9neS8qZ2VuZXRpY3M8L2tleXdvcmQ+PC9rZXl3b3Jkcz48ZGF0ZXM+PHllYXI+MjAxMDwv
eWVhcj48cHViLWRhdGVzPjxkYXRlPk1hciAxMTwvZGF0ZT48L3B1Yi1kYXRlcz48L2RhdGVzPjxw
dWJsaXNoZXI+TWFjbWlsbGFuIFB1Ymxpc2hlcnMgTGltaXRlZC4gQWxsIHJpZ2h0cyByZXNlcnZl
ZDwvcHVibGlzaGVyPjxpc2JuPjE0NzYtNDY4NyAoRWxlY3Ryb25pYykmI3hEOzAwMjgtMDgzNiAo
TGlua2luZyk8L2lzYm4+PGFjY2Vzc2lvbi1udW0+MjAxMTg5MTU8L2FjY2Vzc2lvbi1udW0+PHdv
cmstdHlwZT4xMC4xMDM4L25hdHVyZTA4Nzg0PC93b3JrLXR5cGU+PHVybHM+PHJlbGF0ZWQtdXJs
cz48dXJsPmh0dHA6Ly93d3cubmNiaS5ubG0ubmloLmdvdi9wdWJtZWQvMjAxMTg5MTU8L3VybD48
L3JlbGF0ZWQtdXJscz48L3VybHM+PGN1c3RvbTI+UE1DMjgzNzEyMzwvY3VzdG9tMj48ZWxlY3Ry
b25pYy1yZXNvdXJjZS1udW0+MTAuMTAzOC9uYXR1cmUwODc4NDwvZWxlY3Ryb25pYy1yZXNvdXJj
ZS1udW0+PC9yZWNvcmQ+PC9DaXRlPjxDaXRlPjxBdXRob3I+TWFlcnRlbnM8L0F1dGhvcj48WWVh
cj4yMDEwPC9ZZWFyPjxSZWNOdW0+MTMyPC9SZWNOdW0+PHJlY29yZD48cmVjLW51bWJlcj4xMzI8
L3JlYy1udW1iZXI+PGZvcmVpZ24ta2V5cz48a2V5IGFwcD0iRU4iIGRiLWlkPSJzdDB6c2F4cGVh
dnBhZmU5ZHBkNXRwOWZ4cnM5NXQyZHQ1engiIHRpbWVzdGFtcD0iMCI+MTMyPC9rZXk+PC9mb3Jl
aWduLWtleXM+PHJlZi10eXBlIG5hbWU9IkpvdXJuYWwgQXJ0aWNsZSI+MTc8L3JlZi10eXBlPjxj
b250cmlidXRvcnM+PGF1dGhvcnM+PGF1dGhvcj5NYWVydGVucywgRy4gTi48L2F1dGhvcj48YXV0
aG9yPkhhcmUsIFMuPC9hdXRob3I+PGF1dGhvcj5DaGVyZXBhbm92LCBQLjwvYXV0aG9yPjwvYXV0
aG9ycz48L2NvbnRyaWJ1dG9ycz48YXV0aC1hZGRyZXNzPkRpdmlzaW9uIG9mIEluZmVjdGlvdXMg
RGlzZWFzZXMsIEltcGVyaWFsIENvbGxlZ2UgTG9uZG9uLCBTdCBNYXJ5JmFwb3M7cyBDYW1wdXMs
IE5vcmZvbGsgUGxhY2UsIExvbmRvbiBXMiAxUEcsIFVLLjwvYXV0aC1hZGRyZXNzPjx0aXRsZXM+
PHRpdGxlPlRoZSBtZWNoYW5pc20gb2YgcmV0cm92aXJhbCBpbnRlZ3JhdGlvbiBmcm9tIFgtcmF5
IHN0cnVjdHVyZXMgb2YgaXRzIGtleSBpbnRlcm1lZGlhdGVzPC90aXRsZT48c2Vjb25kYXJ5LXRp
dGxlPk5hdHVyZTwvc2Vjb25kYXJ5LXRpdGxlPjxhbHQtdGl0bGU+TmF0dXJlPC9hbHQtdGl0bGU+
PC90aXRsZXM+PHBhZ2VzPjMyNi05PC9wYWdlcz48dm9sdW1lPjQ2ODwvdm9sdW1lPjxudW1iZXI+
NzMyMTwvbnVtYmVyPjxlZGl0aW9uPjIwMTAvMTEvMTI8L2VkaXRpb24+PGtleXdvcmRzPjxrZXl3
b3JkPkJhc2UgU2VxdWVuY2U8L2tleXdvcmQ+PGtleXdvcmQ+Q2F0YWx5dGljIERvbWFpbjwva2V5
d29yZD48a2V5d29yZD5DcnlzdGFsbG9ncmFwaHksIFgtUmF5PC9rZXl3b3JkPjxrZXl3b3JkPkRO
QS9jaGVtaXN0cnkvZ2VuZXRpY3MvbWV0YWJvbGlzbTwva2V5d29yZD48a2V5d29yZD5JbnRlZ3Jh
c2VzL2dlbmV0aWNzL21ldGFib2xpc208L2tleXdvcmQ+PGtleXdvcmQ+TW9kZWxzLCBNb2xlY3Vs
YXI8L2tleXdvcmQ+PGtleXdvcmQ+TW9sZWN1bGFyIENvbmZvcm1hdGlvbjwva2V5d29yZD48a2V5
d29yZD5TcHVtYXZpcnVzLypjaGVtaXN0cnkvZW56eW1vbG9neS8qcGh5c2lvbG9neTwva2V5d29y
ZD48a2V5d29yZD4qVmlydXMgSW50ZWdyYXRpb248L2tleXdvcmQ+PC9rZXl3b3Jkcz48ZGF0ZXM+
PHllYXI+MjAxMDwveWVhcj48cHViLWRhdGVzPjxkYXRlPk5vdiAxMTwvZGF0ZT48L3B1Yi1kYXRl
cz48L2RhdGVzPjxpc2JuPjE0NzYtNDY4NyAoRWxlY3Ryb25pYykmI3hEOzAwMjgtMDgzNiAoTGlu
a2luZyk8L2lzYm4+PGFjY2Vzc2lvbi1udW0+MjEwNjg4NDM8L2FjY2Vzc2lvbi1udW0+PHVybHM+
PHJlbGF0ZWQtdXJscz48dXJsPmh0dHA6Ly93d3cubmNiaS5ubG0ubmloLmdvdi9wdWJtZWQvMjEw
Njg4NDM8L3VybD48L3JlbGF0ZWQtdXJscz48L3VybHM+PGN1c3RvbTI+UE1DMjk5OTg5NDwvY3Vz
dG9tMj48Y3VzdG9tNj5Va21zMzIxMzA8L2N1c3RvbTY+PGVsZWN0cm9uaWMtcmVzb3VyY2UtbnVt
PjEwLjEwMzgvbmF0dXJlMDk1MTc8L2VsZWN0cm9uaWMtcmVzb3VyY2UtbnVtPjxyZW1vdGUtZGF0
YWJhc2UtcHJvdmlkZXI+TkxNPC9yZW1vdGUtZGF0YWJhc2UtcHJvdmlkZXI+PGxhbmd1YWdlPkVu
ZzwvbGFuZ3VhZ2U+PC9yZWNvcmQ+PC9DaXRlPjwvRW5kTm90ZT4A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0343BF" w:rsidRPr="0004068B">
        <w:rPr>
          <w:rFonts w:ascii="Book Antiqua" w:hAnsi="Book Antiqua" w:cs="Times New Roman"/>
          <w:noProof/>
          <w:sz w:val="24"/>
          <w:szCs w:val="24"/>
          <w:vertAlign w:val="superscript"/>
          <w:lang w:val="en-US"/>
        </w:rPr>
        <w:t>[40,</w:t>
      </w:r>
      <w:r w:rsidR="008C6165" w:rsidRPr="0004068B">
        <w:rPr>
          <w:rFonts w:ascii="Book Antiqua" w:hAnsi="Book Antiqua" w:cs="Times New Roman"/>
          <w:noProof/>
          <w:sz w:val="24"/>
          <w:szCs w:val="24"/>
          <w:vertAlign w:val="superscript"/>
          <w:lang w:val="en-US"/>
        </w:rPr>
        <w:t>62]</w:t>
      </w:r>
      <w:r w:rsidR="008C6165" w:rsidRPr="0004068B">
        <w:rPr>
          <w:rFonts w:ascii="Book Antiqua" w:hAnsi="Book Antiqua" w:cs="Times New Roman"/>
          <w:sz w:val="24"/>
          <w:szCs w:val="24"/>
          <w:lang w:val="en-US"/>
        </w:rPr>
        <w:fldChar w:fldCharType="end"/>
      </w:r>
      <w:r w:rsidR="003D1E18" w:rsidRPr="0004068B">
        <w:rPr>
          <w:rFonts w:ascii="Book Antiqua" w:hAnsi="Book Antiqua" w:cs="Times New Roman"/>
          <w:sz w:val="24"/>
          <w:szCs w:val="24"/>
          <w:lang w:val="en-US"/>
        </w:rPr>
        <w:t xml:space="preserve">. The analogous HIV-1 IN linker, composed of </w:t>
      </w:r>
      <w:r w:rsidR="00F54942" w:rsidRPr="0004068B">
        <w:rPr>
          <w:rFonts w:ascii="Book Antiqua" w:hAnsi="Book Antiqua" w:cs="Times New Roman"/>
          <w:sz w:val="24"/>
          <w:szCs w:val="24"/>
          <w:lang w:val="en-US"/>
        </w:rPr>
        <w:t>20 residues (Figure 2), could be stretched to similarly position inner IN monomer CTDs in a molecular model of the HIV-1 inta</w:t>
      </w:r>
      <w:r w:rsidR="000343BF" w:rsidRPr="0004068B">
        <w:rPr>
          <w:rFonts w:ascii="Book Antiqua" w:hAnsi="Book Antiqua" w:cs="Times New Roman"/>
          <w:sz w:val="24"/>
          <w:szCs w:val="24"/>
          <w:lang w:val="en-US"/>
        </w:rPr>
        <w:t>some based on the PFV structure</w:t>
      </w:r>
      <w:r w:rsidR="008C6165" w:rsidRPr="0004068B">
        <w:rPr>
          <w:rFonts w:ascii="Book Antiqua" w:hAnsi="Book Antiqua" w:cs="Times New Roman"/>
          <w:sz w:val="24"/>
          <w:szCs w:val="24"/>
          <w:lang w:val="en-US"/>
        </w:rPr>
        <w:fldChar w:fldCharType="begin"/>
      </w:r>
      <w:r w:rsidR="008C6165" w:rsidRPr="0004068B">
        <w:rPr>
          <w:rFonts w:ascii="Book Antiqua" w:hAnsi="Book Antiqua" w:cs="Times New Roman"/>
          <w:sz w:val="24"/>
          <w:szCs w:val="24"/>
          <w:lang w:val="en-US"/>
        </w:rPr>
        <w:instrText xml:space="preserve"> ADDIN EN.CITE &lt;EndNote&gt;&lt;Cite&gt;&lt;Author&gt;Krishnan&lt;/Author&gt;&lt;Year&gt;2010&lt;/Year&gt;&lt;RecNum&gt;291&lt;/RecNum&gt;&lt;DisplayText&gt;&lt;style face="superscript"&gt;[133]&lt;/style&gt;&lt;/DisplayText&gt;&lt;record&gt;&lt;rec-number&gt;291&lt;/rec-number&gt;&lt;foreign-keys&gt;&lt;key app="EN" db-id="st0zsaxpeavpafe9dpd5tp9fxrs95t2dt5zx" timestamp="0"&gt;291&lt;/key&gt;&lt;/foreign-keys&gt;&lt;ref-type name="Journal Article"&gt;17&lt;/ref-type&gt;&lt;contributors&gt;&lt;authors&gt;&lt;author&gt;Krishnan, L.&lt;/author&gt;&lt;author&gt;Li, X.&lt;/author&gt;&lt;author&gt;Naraharisetty, H. L.&lt;/author&gt;&lt;author&gt;Hare, S.&lt;/author&gt;&lt;author&gt;Cherepanov, P.&lt;/author&gt;&lt;author&gt;Engelman, A.&lt;/author&gt;&lt;/authors&gt;&lt;/contributors&gt;&lt;auth-address&gt;Department of Cancer Immunology and AIDS, Dana-Farber Cancer Institute, Boston, MA 02115, USA.&lt;/auth-address&gt;&lt;titles&gt;&lt;title&gt;Structure-based modeling of the functional HIV-1 intasome and its inhibition&lt;/title&gt;&lt;secondary-title&gt;Proc Natl Acad Sci U S A&lt;/secondary-title&gt;&lt;alt-title&gt;Proceedings of the National Academy of Sciences of the United States of America&lt;/alt-title&gt;&lt;/titles&gt;&lt;pages&gt;15910-5&lt;/pages&gt;&lt;volume&gt;107&lt;/volume&gt;&lt;number&gt;36&lt;/number&gt;&lt;edition&gt;2010/08/25&lt;/edition&gt;&lt;keywords&gt;&lt;keyword&gt;HIV-1/chemistry/*physiology&lt;/keyword&gt;&lt;keyword&gt;Humans&lt;/keyword&gt;&lt;keyword&gt;Models, Theoretical&lt;/keyword&gt;&lt;keyword&gt;Protein Conformation&lt;/keyword&gt;&lt;/keywords&gt;&lt;dates&gt;&lt;year&gt;2010&lt;/year&gt;&lt;pub-dates&gt;&lt;date&gt;Sep 7&lt;/date&gt;&lt;/pub-dates&gt;&lt;/dates&gt;&lt;isbn&gt;1091-6490 (Electronic)&amp;#xD;0027-8424 (Linking)&lt;/isbn&gt;&lt;accession-num&gt;20733078&lt;/accession-num&gt;&lt;urls&gt;&lt;related-urls&gt;&lt;url&gt;http://www.ncbi.nlm.nih.gov/pubmed/20733078&lt;/url&gt;&lt;/related-urls&gt;&lt;/urls&gt;&lt;custom2&gt;PMC2936642&lt;/custom2&gt;&lt;electronic-resource-num&gt;10.1073/pnas.1002346107&lt;/electronic-resource-num&gt;&lt;remote-database-provider&gt;NLM&lt;/remote-database-provider&gt;&lt;language&gt;Eng&lt;/language&gt;&lt;/record&gt;&lt;/Cite&gt;&lt;/EndNote&gt;</w:instrText>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[133]</w:t>
      </w:r>
      <w:r w:rsidR="008C6165" w:rsidRPr="0004068B">
        <w:rPr>
          <w:rFonts w:ascii="Book Antiqua" w:hAnsi="Book Antiqua" w:cs="Times New Roman"/>
          <w:sz w:val="24"/>
          <w:szCs w:val="24"/>
          <w:lang w:val="en-US"/>
        </w:rPr>
        <w:fldChar w:fldCharType="end"/>
      </w:r>
      <w:r w:rsidR="00F54942" w:rsidRPr="0004068B">
        <w:rPr>
          <w:rFonts w:ascii="Book Antiqua" w:eastAsia="Times New Roman" w:hAnsi="Book Antiqua" w:cs="Times New Roman"/>
          <w:sz w:val="24"/>
          <w:szCs w:val="24"/>
          <w:lang w:val="en-US"/>
        </w:rPr>
        <w:t xml:space="preserve">. However, it is physically impossible for an 8 amino acid region to span the required distance. </w:t>
      </w:r>
      <w:r w:rsidR="00D87EA6" w:rsidRPr="0004068B">
        <w:rPr>
          <w:rFonts w:ascii="Book Antiqua" w:hAnsi="Book Antiqua" w:cs="Times New Roman"/>
          <w:sz w:val="24"/>
          <w:szCs w:val="24"/>
          <w:lang w:val="en-US"/>
        </w:rPr>
        <w:t xml:space="preserve">MMTV and RSV </w:t>
      </w:r>
      <w:r w:rsidR="00F54942" w:rsidRPr="0004068B">
        <w:rPr>
          <w:rFonts w:ascii="Book Antiqua" w:hAnsi="Book Antiqua" w:cs="Times New Roman"/>
          <w:sz w:val="24"/>
          <w:szCs w:val="24"/>
          <w:lang w:val="en-US"/>
        </w:rPr>
        <w:t xml:space="preserve">accordingly solve this conundrum by employing additional IN molecules to donate their CTDs to the required positions in the intasome core structure </w:t>
      </w:r>
      <w:r w:rsidR="001A1BBC" w:rsidRPr="0004068B">
        <w:rPr>
          <w:rFonts w:ascii="Book Antiqua" w:hAnsi="Book Antiqua" w:cs="Times New Roman"/>
          <w:sz w:val="24"/>
          <w:szCs w:val="24"/>
          <w:lang w:val="en-US"/>
        </w:rPr>
        <w:t xml:space="preserve">(Figure 4). </w:t>
      </w:r>
      <w:r w:rsidR="00342574" w:rsidRPr="0004068B">
        <w:rPr>
          <w:rFonts w:ascii="Book Antiqua" w:hAnsi="Book Antiqua" w:cs="Times New Roman"/>
          <w:sz w:val="24"/>
          <w:szCs w:val="24"/>
          <w:lang w:val="en-US"/>
        </w:rPr>
        <w:t>He</w:t>
      </w:r>
      <w:r w:rsidR="00D87EA6" w:rsidRPr="0004068B">
        <w:rPr>
          <w:rFonts w:ascii="Book Antiqua" w:hAnsi="Book Antiqua" w:cs="Times New Roman"/>
          <w:sz w:val="24"/>
          <w:szCs w:val="24"/>
          <w:lang w:val="en-US"/>
        </w:rPr>
        <w:t xml:space="preserve">nce, </w:t>
      </w:r>
      <w:r w:rsidR="001A1BBC" w:rsidRPr="0004068B">
        <w:rPr>
          <w:rFonts w:ascii="Book Antiqua" w:hAnsi="Book Antiqua" w:cs="Times New Roman"/>
          <w:sz w:val="24"/>
          <w:szCs w:val="24"/>
          <w:lang w:val="en-US"/>
        </w:rPr>
        <w:t xml:space="preserve">retroviral IN </w:t>
      </w:r>
      <w:r w:rsidR="00D87EA6" w:rsidRPr="0004068B">
        <w:rPr>
          <w:rFonts w:ascii="Book Antiqua" w:hAnsi="Book Antiqua" w:cs="Times New Roman"/>
          <w:sz w:val="24"/>
          <w:szCs w:val="24"/>
          <w:lang w:val="en-US"/>
        </w:rPr>
        <w:t xml:space="preserve">CTD-CCD linker </w:t>
      </w:r>
      <w:r w:rsidR="001A1BBC" w:rsidRPr="0004068B">
        <w:rPr>
          <w:rFonts w:ascii="Book Antiqua" w:hAnsi="Book Antiqua" w:cs="Times New Roman"/>
          <w:sz w:val="24"/>
          <w:szCs w:val="24"/>
          <w:lang w:val="en-US"/>
        </w:rPr>
        <w:t xml:space="preserve">length </w:t>
      </w:r>
      <w:r w:rsidR="00575006" w:rsidRPr="0004068B">
        <w:rPr>
          <w:rFonts w:ascii="Book Antiqua" w:hAnsi="Book Antiqua" w:cs="Times New Roman"/>
          <w:sz w:val="24"/>
          <w:szCs w:val="24"/>
          <w:lang w:val="en-US"/>
        </w:rPr>
        <w:t>is</w:t>
      </w:r>
      <w:r w:rsidR="00D87EA6" w:rsidRPr="0004068B">
        <w:rPr>
          <w:rFonts w:ascii="Book Antiqua" w:hAnsi="Book Antiqua" w:cs="Times New Roman"/>
          <w:sz w:val="24"/>
          <w:szCs w:val="24"/>
          <w:lang w:val="en-US"/>
        </w:rPr>
        <w:t xml:space="preserve"> suggested to be a key determinant for</w:t>
      </w:r>
      <w:r w:rsidR="005D2C5C" w:rsidRPr="0004068B">
        <w:rPr>
          <w:rFonts w:ascii="Book Antiqua" w:hAnsi="Book Antiqua" w:cs="Times New Roman"/>
          <w:sz w:val="24"/>
          <w:szCs w:val="24"/>
          <w:lang w:val="en-US"/>
        </w:rPr>
        <w:t xml:space="preserve"> the</w:t>
      </w:r>
      <w:r w:rsidR="003B3A70" w:rsidRPr="0004068B">
        <w:rPr>
          <w:rFonts w:ascii="Book Antiqua" w:hAnsi="Book Antiqua" w:cs="Times New Roman"/>
          <w:sz w:val="24"/>
          <w:szCs w:val="24"/>
          <w:lang w:val="en-US"/>
        </w:rPr>
        <w:t xml:space="preserve"> </w:t>
      </w:r>
      <w:r w:rsidR="001A1BBC" w:rsidRPr="0004068B">
        <w:rPr>
          <w:rFonts w:ascii="Book Antiqua" w:hAnsi="Book Antiqua" w:cs="Times New Roman"/>
          <w:sz w:val="24"/>
          <w:szCs w:val="24"/>
          <w:lang w:val="en-US"/>
        </w:rPr>
        <w:t xml:space="preserve">higher-order architecture of </w:t>
      </w:r>
      <w:r w:rsidR="003B3A70" w:rsidRPr="0004068B">
        <w:rPr>
          <w:rFonts w:ascii="Book Antiqua" w:hAnsi="Book Antiqua" w:cs="Times New Roman"/>
          <w:sz w:val="24"/>
          <w:szCs w:val="24"/>
          <w:lang w:val="en-US"/>
        </w:rPr>
        <w:t>the</w:t>
      </w:r>
      <w:r w:rsidR="00D87EA6" w:rsidRPr="0004068B">
        <w:rPr>
          <w:rFonts w:ascii="Book Antiqua" w:hAnsi="Book Antiqua" w:cs="Times New Roman"/>
          <w:sz w:val="24"/>
          <w:szCs w:val="24"/>
          <w:lang w:val="en-US"/>
        </w:rPr>
        <w:t xml:space="preserve"> respective intasome</w:t>
      </w:r>
      <w:r w:rsidR="001A1BBC" w:rsidRPr="0004068B">
        <w:rPr>
          <w:rFonts w:ascii="Book Antiqua" w:hAnsi="Book Antiqua" w:cs="Times New Roman"/>
          <w:sz w:val="24"/>
          <w:szCs w:val="24"/>
          <w:lang w:val="en-US"/>
        </w:rPr>
        <w:t xml:space="preserve"> structures</w:t>
      </w:r>
      <w:r w:rsidR="008C6165" w:rsidRPr="0004068B">
        <w:rPr>
          <w:rFonts w:ascii="Book Antiqua" w:hAnsi="Book Antiqua" w:cs="Times New Roman"/>
          <w:sz w:val="24"/>
          <w:szCs w:val="24"/>
          <w:lang w:val="en-US"/>
        </w:rPr>
        <w:fldChar w:fldCharType="begin">
          <w:fldData xml:space="preserve">PEVuZE5vdGU+PENpdGU+PEF1dGhvcj5CYWxsYW5kcmFzLUNvbGFzPC9BdXRob3I+PFllYXI+MjAx
NjwvWWVhcj48UmVjTnVtPjIzPC9SZWNOdW0+PERpc3BsYXlUZXh0PjxzdHlsZSBmYWNlPSJzdXBl
cnNjcmlwdCI+WzI2LCA2MV08L3N0eWxlPjwvRGlzcGxheVRleHQ+PHJlY29yZD48cmVjLW51bWJl
cj4yMzwvcmVjLW51bWJlcj48Zm9yZWlnbi1rZXlzPjxrZXkgYXBwPSJFTiIgZGItaWQ9InN0MHpz
YXhwZWF2cGFmZTlkcGQ1dHA5Znhyczk1dDJkdDV6eCIgdGltZXN0YW1wPSIwIj4yMzwva2V5Pjwv
Zm9yZWlnbi1rZXlzPjxyZWYtdHlwZSBuYW1lPSJKb3VybmFsIEFydGljbGUiPjE3PC9yZWYtdHlw
ZT48Y29udHJpYnV0b3JzPjxhdXRob3JzPjxhdXRob3I+QmFsbGFuZHJhcy1Db2xhcywgQS48L2F1
dGhvcj48YXV0aG9yPkJyb3duLCBNLjwvYXV0aG9yPjxhdXRob3I+Q29vaywgTi4gSi48L2F1dGhv
cj48YXV0aG9yPkRld2RuZXksIFQuIEcuPC9hdXRob3I+PGF1dGhvcj5EZW1lbGVyLCBCLjwvYXV0
aG9yPjxhdXRob3I+Q2hlcmVwYW5vdiwgUC48L2F1dGhvcj48YXV0aG9yPkx5dW1raXMsIEQuPC9h
dXRob3I+PGF1dGhvcj5FbmdlbG1hbiwgQS4gTi48L2F1dGhvcj48L2F1dGhvcnM+PC9jb250cmli
dXRvcnM+PGF1dGgtYWRkcmVzcz5EZXBhcnRtZW50IG9mIENhbmNlciBJbW11bm9sb2d5IGFuZCBW
aXJvbG9neSwgRGFuYS1GYXJiZXIgQ2FuY2VyIEluc3RpdHV0ZSBhbmQgRGVwYXJ0bWVudCBvZiBN
ZWRpY2luZSwgSGFydmFyZCBNZWRpY2FsIFNjaG9vbCwgNDUwIEJyb29rbGluZSBBdmVudWUsIEJv
c3RvbiwgTWFzc2FjaHVzZXR0cyAwMjIxNSwgVVNBLiYjeEQ7TGFib3JhdG9yeSBvZiBHZW5ldGlj
cyBhbmQgSGVsbXNsZXkgQ2VudGVyIGZvciBHZW5vbWljIE1lZGljaW5lLCBUaGUgU2FsayBJbnN0
aXR1dGUgZm9yIEJpb2xvZ2ljYWwgU3R1ZGllcywgMTAwMTAgTiBUb3JyZXkgUGluZXMgUm9hZCwg
TGEgSm9sbGEsIENhbGlmb3JuaWEgOTIwMzcsIFVTQS4mI3hEO0NsYXJlIEhhbGwgTGFib3JhdG9y
aWVzLCBUaGUgRnJhbmNpcyBDcmljayBJbnN0aXR1dGUsIEJsYW5jaGUgTGFuZSwgU291dGggTWlt
bXMsIFBvdHRlcnMgQmFyLCBIZXJ0Zm9yZHNoaXJlIEVONiAzTEQsIFVLLiYjeEQ7RGVwYXJ0bWVu
dCBvZiBCaW9jaGVtaXN0cnksIFRoZSBVbml2ZXJzaXR5IG9mIFRleGFzIEhlYWx0aCBTY2llbmNl
IENlbnRlciBhdCBTYW4gQW50b25pbywgNzcwMyBGbG95ZCBDdXJsIERyaXZlLCBTYW4gQW50b25p
bywgVGV4YXMgNzgyMjksIFVTQS4mI3hEO0RpdmlzaW9uIG9mIE1lZGljaW5lLCBJbXBlcmlhbCBD
b2xsZWdlIExvbmRvbiwgU3QuIE1hcnkmYXBvcztzIENhbXB1cywgTm9yZm9sayBQbGFjZSwgTG9u
ZG9uIFcyIDFQRywgVUsuPC9hdXRoLWFkZHJlc3M+PHRpdGxlcz48dGl0bGU+Q3J5by1FTSByZXZl
YWxzIGEgbm92ZWwgb2N0YW1lcmljIGludGVncmFzZSBzdHJ1Y3R1cmUgZm9yIGJldGFyZXRyb3Zp
cmFsIGludGFzb21lIGZ1bmN0aW9uPC90aXRsZT48c2Vjb25kYXJ5LXRpdGxlPk5hdHVyZTwvc2Vj
b25kYXJ5LXRpdGxlPjwvdGl0bGVzPjxwYWdlcz4zNTgtNjE8L3BhZ2VzPjx2b2x1bWU+NTMwPC92
b2x1bWU+PG51bWJlcj43NTkwPC9udW1iZXI+PGtleXdvcmRzPjxrZXl3b3JkPkNhdGFseXRpYyBE
b21haW48L2tleXdvcmQ+PGtleXdvcmQ+KkNyeW9lbGVjdHJvbiBNaWNyb3Njb3B5PC9rZXl3b3Jk
PjxrZXl3b3JkPkNyeXN0YWxsb2dyYXBoeSwgWC1SYXk8L2tleXdvcmQ+PGtleXdvcmQ+RE5BLCBW
aXJhbC9jaGVtaXN0cnkvKm1ldGFib2xpc20vKnVsdHJhc3RydWN0dXJlPC9rZXl3b3JkPjxrZXl3
b3JkPkludGVncmFzZXMvKmNoZW1pc3RyeS9tZXRhYm9saXNtLyp1bHRyYXN0cnVjdHVyZTwva2V5
d29yZD48a2V5d29yZD5NYW1tYXJ5IFR1bW9yIFZpcnVzLCBNb3VzZS9jaGVtaXN0cnkvKmVuenlt
b2xvZ3kvZ2VuZXRpY3MvdWx0cmFzdHJ1Y3R1cmU8L2tleXdvcmQ+PGtleXdvcmQ+TW9kZWxzLCBN
b2xlY3VsYXI8L2tleXdvcmQ+PGtleXdvcmQ+KlByb3RlaW4gTXVsdGltZXJpemF0aW9uPC9rZXl3
b3JkPjxrZXl3b3JkPlByb3RlaW4gU3RydWN0dXJlLCBRdWF0ZXJuYXJ5PC9rZXl3b3JkPjxrZXl3
b3JkPlNwdW1hdmlydXMvY2hlbWlzdHJ5L2Vuenltb2xvZ3k8L2tleXdvcmQ+PGtleXdvcmQ+Vmly
dXMgSW50ZWdyYXRpb248L2tleXdvcmQ+PC9rZXl3b3Jkcz48ZGF0ZXM+PHllYXI+MjAxNjwveWVh
cj48cHViLWRhdGVzPjxkYXRlPkZlYiAxODwvZGF0ZT48L3B1Yi1kYXRlcz48L2RhdGVzPjxwdWJs
aXNoZXI+TmF0dXJlIFB1Ymxpc2hpbmcgR3JvdXAsIGEgZGl2aXNpb24gb2YgTWFjbWlsbGFuIFB1
Ymxpc2hlcnMgTGltaXRlZC4gQWxsIFJpZ2h0cyBSZXNlcnZlZC48L3B1Ymxpc2hlcj48aXNibj4x
NDc2LTQ2ODcgKEVsZWN0cm9uaWMpJiN4RDswMDI4LTA4MzYgKExpbmtpbmcpPC9pc2JuPjxhY2Nl
c3Npb24tbnVtPjI2ODg3NDk2PC9hY2Nlc3Npb24tbnVtPjx3b3JrLXR5cGU+TGV0dGVyPC93b3Jr
LXR5cGU+PHVybHM+PHJlbGF0ZWQtdXJscz48dXJsPmh0dHA6Ly93d3cubmNiaS5ubG0ubmloLmdv
di9wdWJtZWQvMjY4ODc0OTY8L3VybD48L3JlbGF0ZWQtdXJscz48L3VybHM+PGN1c3RvbTI+UE1D
NDkwODk2ODwvY3VzdG9tMj48ZWxlY3Ryb25pYy1yZXNvdXJjZS1udW0+MTAuMTAzOC9uYXR1cmUx
Njk1NTwvZWxlY3Ryb25pYy1yZXNvdXJjZS1udW0+PC9yZWNvcmQ+PC9DaXRlPjxDaXRlPjxBdXRo
b3I+WWluPC9BdXRob3I+PFllYXI+MjAxNjwvWWVhcj48UmVjTnVtPjI5PC9SZWNOdW0+PHJlY29y
ZD48cmVjLW51bWJlcj4yOTwvcmVjLW51bWJlcj48Zm9yZWlnbi1rZXlzPjxrZXkgYXBwPSJFTiIg
ZGItaWQ9InN0MHpzYXhwZWF2cGFmZTlkcGQ1dHA5Znhyczk1dDJkdDV6eCIgdGltZXN0YW1wPSIw
Ij4yOTwva2V5PjwvZm9yZWlnbi1rZXlzPjxyZWYtdHlwZSBuYW1lPSJKb3VybmFsIEFydGljbGUi
PjE3PC9yZWYtdHlwZT48Y29udHJpYnV0b3JzPjxhdXRob3JzPjxhdXRob3I+WWluLCBaLjwvYXV0
aG9yPjxhdXRob3I+U2hpLCBLLjwvYXV0aG9yPjxhdXRob3I+QmFuZXJqZWUsIFMuPC9hdXRob3I+
PGF1dGhvcj5QYW5kZXksIEsuIEsuPC9hdXRob3I+PGF1dGhvcj5CZXJhLCBTLjwvYXV0aG9yPjxh
dXRob3I+R3JhbmRnZW5ldHQsIEQuIFAuPC9hdXRob3I+PGF1dGhvcj5BaWhhcmEsIEguPC9hdXRo
b3I+PC9hdXRob3JzPjwvY29udHJpYnV0b3JzPjxhdXRoLWFkZHJlc3M+RGVwYXJ0bWVudCBvZiBC
aW9jaGVtaXN0cnksIE1vbGVjdWxhciBCaW9sb2d5IGFuZCBCaW9waHlzaWNzLCBVbml2ZXJzaXR5
IG9mIE1pbm5lc290YSwgTWlubmVhcG9saXMsIE1pbm5lc290YSA1NTQ1NSwgVVNBLiYjeEQ7SW5z
dGl0dXRlIGZvciBNb2xlY3VsYXIgVmlyb2xvZ3ksIFVuaXZlcnNpdHkgb2YgTWlubmVzb3RhLCBN
aW5uZWFwb2xpcywgTWlubmVzb3RhIDU1NDU1LCBVU0EuJiN4RDtNYXNvbmljIENhbmNlciBDZW50
ZXIsIFVuaXZlcnNpdHkgb2YgTWlubmVzb3RhLCBNaW5uZWFwb2xpcywgTWlubmVzb3RhIDU1NDU1
LCBVU0EuJiN4RDtOb3J0aGVhc3Rlcm4gQ29sbGFib3JhdGl2ZSBBY2Nlc3MgVGVhbSwgQ29ybmVs
bCBVbml2ZXJzaXR5LCBBZHZhbmNlZCBQaG90b24gU291cmNlLCBMZW1vbnQsIElsbGlub2lzIDYw
NDM5LCBVU0EuJiN4RDtJbnN0aXR1dGUgZm9yIE1vbGVjdWxhciBWaXJvbG9neSwgU3QuIExvdWlz
IFVuaXZlcnNpdHkgSGVhbHRoIFNjaWVuY2VzIENlbnRlciwgU3QuIExvdWlzLCBNaXNzb3VyaSA2
MzEwNCwgVVNBLjwvYXV0aC1hZGRyZXNzPjx0aXRsZXM+PHRpdGxlPkNyeXN0YWwgc3RydWN0dXJl
IG9mIHRoZSBSb3VzIHNhcmNvbWEgdmlydXMgaW50YXNvbWU8L3RpdGxlPjxzZWNvbmRhcnktdGl0
bGU+TmF0dXJlPC9zZWNvbmRhcnktdGl0bGU+PGFsdC10aXRsZT5OYXR1cmU8L2FsdC10aXRsZT48
L3RpdGxlcz48cGFnZXM+MzYyLTY8L3BhZ2VzPjx2b2x1bWU+NTMwPC92b2x1bWU+PG51bWJlcj43
NTkwPC9udW1iZXI+PGVkaXRpb24+MjAxNi8wMi8xOTwvZWRpdGlvbj48a2V5d29yZHM+PGtleXdv
cmQ+Q2F0YWx5dGljIERvbWFpbjwva2V5d29yZD48a2V5d29yZD5DcnlzdGFsbG9ncmFwaHksIFgt
UmF5PC9rZXl3b3JkPjxrZXl3b3JkPkROQSwgVmlyYWwvKmNoZW1pc3RyeS9tZXRhYm9saXNtPC9r
ZXl3b3JkPjxrZXl3b3JkPkhJVi0xL2Vuenltb2xvZ3kvbWV0YWJvbGlzbTwva2V5d29yZD48a2V5
d29yZD5JbnRlZ3Jhc2VzLypjaGVtaXN0cnkvbWV0YWJvbGlzbTwva2V5d29yZD48a2V5d29yZD5N
b2RlbHMsIE1vbGVjdWxhcjwva2V5d29yZD48a2V5d29yZD5Qcm90ZWluIEJpbmRpbmc8L2tleXdv
cmQ+PGtleXdvcmQ+UHJvdGVpbiBNdWx0aW1lcml6YXRpb248L2tleXdvcmQ+PGtleXdvcmQ+Um91
cyBzYXJjb21hIHZpcnVzLypjaGVtaXN0cnkvKmVuenltb2xvZ3kvZ2VuZXRpY3MvbWV0YWJvbGlz
bTwva2V5d29yZD48a2V5d29yZD5TcHVtYXZpcnVzL2Vuenltb2xvZ3k8L2tleXdvcmQ+PGtleXdv
cmQ+VmlydXMgSW50ZWdyYXRpb248L2tleXdvcmQ+PC9rZXl3b3Jkcz48ZGF0ZXM+PHllYXI+MjAx
NjwveWVhcj48cHViLWRhdGVzPjxkYXRlPkZlYiAxODwvZGF0ZT48L3B1Yi1kYXRlcz48L2RhdGVz
Pjxpc2JuPjE0NzYtNDY4NyAoRWxlY3Ryb25pYykmI3hEOzAwMjgtMDgzNiAoTGlua2luZyk8L2lz
Ym4+PGFjY2Vzc2lvbi1udW0+MjY4ODc0OTc8L2FjY2Vzc2lvbi1udW0+PHVybHM+PHJlbGF0ZWQt
dXJscz48dXJsPmh0dHA6Ly93d3cubmNiaS5ubG0ubmloLmdvdi9wdWJtZWQvMjY4ODc0OTc8L3Vy
bD48L3JlbGF0ZWQtdXJscz48L3VybHM+PGN1c3RvbTI+UE1DNDg4MTM5MjwvY3VzdG9tMj48Y3Vz
dG9tNj5OaWhtczc0NzYxNzwvY3VzdG9tNj48ZWxlY3Ryb25pYy1yZXNvdXJjZS1udW0+MTAuMTAz
OC9uYXR1cmUxNjk1MDwvZWxlY3Ryb25pYy1yZXNvdXJjZS1udW0+PHJlbW90ZS1kYXRhYmFzZS1w
cm92aWRlcj5OTE08L3JlbW90ZS1kYXRhYmFzZS1wcm92aWRlcj48bGFuZ3VhZ2U+ZW5nPC9sYW5n
dWFnZT48L3JlY29yZD48L0NpdGU+PC9FbmROb3RlPgB=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PEVuZE5vdGU+PENpdGU+PEF1dGhvcj5CYWxsYW5kcmFzLUNvbGFzPC9BdXRob3I+PFllYXI+MjAx
NjwvWWVhcj48UmVjTnVtPjIzPC9SZWNOdW0+PERpc3BsYXlUZXh0PjxzdHlsZSBmYWNlPSJzdXBl
cnNjcmlwdCI+WzI2LCA2MV08L3N0eWxlPjwvRGlzcGxheVRleHQ+PHJlY29yZD48cmVjLW51bWJl
cj4yMzwvcmVjLW51bWJlcj48Zm9yZWlnbi1rZXlzPjxrZXkgYXBwPSJFTiIgZGItaWQ9InN0MHpz
YXhwZWF2cGFmZTlkcGQ1dHA5Znhyczk1dDJkdDV6eCIgdGltZXN0YW1wPSIwIj4yMzwva2V5Pjwv
Zm9yZWlnbi1rZXlzPjxyZWYtdHlwZSBuYW1lPSJKb3VybmFsIEFydGljbGUiPjE3PC9yZWYtdHlw
ZT48Y29udHJpYnV0b3JzPjxhdXRob3JzPjxhdXRob3I+QmFsbGFuZHJhcy1Db2xhcywgQS48L2F1
dGhvcj48YXV0aG9yPkJyb3duLCBNLjwvYXV0aG9yPjxhdXRob3I+Q29vaywgTi4gSi48L2F1dGhv
cj48YXV0aG9yPkRld2RuZXksIFQuIEcuPC9hdXRob3I+PGF1dGhvcj5EZW1lbGVyLCBCLjwvYXV0
aG9yPjxhdXRob3I+Q2hlcmVwYW5vdiwgUC48L2F1dGhvcj48YXV0aG9yPkx5dW1raXMsIEQuPC9h
dXRob3I+PGF1dGhvcj5FbmdlbG1hbiwgQS4gTi48L2F1dGhvcj48L2F1dGhvcnM+PC9jb250cmli
dXRvcnM+PGF1dGgtYWRkcmVzcz5EZXBhcnRtZW50IG9mIENhbmNlciBJbW11bm9sb2d5IGFuZCBW
aXJvbG9neSwgRGFuYS1GYXJiZXIgQ2FuY2VyIEluc3RpdHV0ZSBhbmQgRGVwYXJ0bWVudCBvZiBN
ZWRpY2luZSwgSGFydmFyZCBNZWRpY2FsIFNjaG9vbCwgNDUwIEJyb29rbGluZSBBdmVudWUsIEJv
c3RvbiwgTWFzc2FjaHVzZXR0cyAwMjIxNSwgVVNBLiYjeEQ7TGFib3JhdG9yeSBvZiBHZW5ldGlj
cyBhbmQgSGVsbXNsZXkgQ2VudGVyIGZvciBHZW5vbWljIE1lZGljaW5lLCBUaGUgU2FsayBJbnN0
aXR1dGUgZm9yIEJpb2xvZ2ljYWwgU3R1ZGllcywgMTAwMTAgTiBUb3JyZXkgUGluZXMgUm9hZCwg
TGEgSm9sbGEsIENhbGlmb3JuaWEgOTIwMzcsIFVTQS4mI3hEO0NsYXJlIEhhbGwgTGFib3JhdG9y
aWVzLCBUaGUgRnJhbmNpcyBDcmljayBJbnN0aXR1dGUsIEJsYW5jaGUgTGFuZSwgU291dGggTWlt
bXMsIFBvdHRlcnMgQmFyLCBIZXJ0Zm9yZHNoaXJlIEVONiAzTEQsIFVLLiYjeEQ7RGVwYXJ0bWVu
dCBvZiBCaW9jaGVtaXN0cnksIFRoZSBVbml2ZXJzaXR5IG9mIFRleGFzIEhlYWx0aCBTY2llbmNl
IENlbnRlciBhdCBTYW4gQW50b25pbywgNzcwMyBGbG95ZCBDdXJsIERyaXZlLCBTYW4gQW50b25p
bywgVGV4YXMgNzgyMjksIFVTQS4mI3hEO0RpdmlzaW9uIG9mIE1lZGljaW5lLCBJbXBlcmlhbCBD
b2xsZWdlIExvbmRvbiwgU3QuIE1hcnkmYXBvcztzIENhbXB1cywgTm9yZm9sayBQbGFjZSwgTG9u
ZG9uIFcyIDFQRywgVUsuPC9hdXRoLWFkZHJlc3M+PHRpdGxlcz48dGl0bGU+Q3J5by1FTSByZXZl
YWxzIGEgbm92ZWwgb2N0YW1lcmljIGludGVncmFzZSBzdHJ1Y3R1cmUgZm9yIGJldGFyZXRyb3Zp
cmFsIGludGFzb21lIGZ1bmN0aW9uPC90aXRsZT48c2Vjb25kYXJ5LXRpdGxlPk5hdHVyZTwvc2Vj
b25kYXJ5LXRpdGxlPjwvdGl0bGVzPjxwYWdlcz4zNTgtNjE8L3BhZ2VzPjx2b2x1bWU+NTMwPC92
b2x1bWU+PG51bWJlcj43NTkwPC9udW1iZXI+PGtleXdvcmRzPjxrZXl3b3JkPkNhdGFseXRpYyBE
b21haW48L2tleXdvcmQ+PGtleXdvcmQ+KkNyeW9lbGVjdHJvbiBNaWNyb3Njb3B5PC9rZXl3b3Jk
PjxrZXl3b3JkPkNyeXN0YWxsb2dyYXBoeSwgWC1SYXk8L2tleXdvcmQ+PGtleXdvcmQ+RE5BLCBW
aXJhbC9jaGVtaXN0cnkvKm1ldGFib2xpc20vKnVsdHJhc3RydWN0dXJlPC9rZXl3b3JkPjxrZXl3
b3JkPkludGVncmFzZXMvKmNoZW1pc3RyeS9tZXRhYm9saXNtLyp1bHRyYXN0cnVjdHVyZTwva2V5
d29yZD48a2V5d29yZD5NYW1tYXJ5IFR1bW9yIFZpcnVzLCBNb3VzZS9jaGVtaXN0cnkvKmVuenlt
b2xvZ3kvZ2VuZXRpY3MvdWx0cmFzdHJ1Y3R1cmU8L2tleXdvcmQ+PGtleXdvcmQ+TW9kZWxzLCBN
b2xlY3VsYXI8L2tleXdvcmQ+PGtleXdvcmQ+KlByb3RlaW4gTXVsdGltZXJpemF0aW9uPC9rZXl3
b3JkPjxrZXl3b3JkPlByb3RlaW4gU3RydWN0dXJlLCBRdWF0ZXJuYXJ5PC9rZXl3b3JkPjxrZXl3
b3JkPlNwdW1hdmlydXMvY2hlbWlzdHJ5L2Vuenltb2xvZ3k8L2tleXdvcmQ+PGtleXdvcmQ+Vmly
dXMgSW50ZWdyYXRpb248L2tleXdvcmQ+PC9rZXl3b3Jkcz48ZGF0ZXM+PHllYXI+MjAxNjwveWVh
cj48cHViLWRhdGVzPjxkYXRlPkZlYiAxODwvZGF0ZT48L3B1Yi1kYXRlcz48L2RhdGVzPjxwdWJs
aXNoZXI+TmF0dXJlIFB1Ymxpc2hpbmcgR3JvdXAsIGEgZGl2aXNpb24gb2YgTWFjbWlsbGFuIFB1
Ymxpc2hlcnMgTGltaXRlZC4gQWxsIFJpZ2h0cyBSZXNlcnZlZC48L3B1Ymxpc2hlcj48aXNibj4x
NDc2LTQ2ODcgKEVsZWN0cm9uaWMpJiN4RDswMDI4LTA4MzYgKExpbmtpbmcpPC9pc2JuPjxhY2Nl
c3Npb24tbnVtPjI2ODg3NDk2PC9hY2Nlc3Npb24tbnVtPjx3b3JrLXR5cGU+TGV0dGVyPC93b3Jr
LXR5cGU+PHVybHM+PHJlbGF0ZWQtdXJscz48dXJsPmh0dHA6Ly93d3cubmNiaS5ubG0ubmloLmdv
di9wdWJtZWQvMjY4ODc0OTY8L3VybD48L3JlbGF0ZWQtdXJscz48L3VybHM+PGN1c3RvbTI+UE1D
NDkwODk2ODwvY3VzdG9tMj48ZWxlY3Ryb25pYy1yZXNvdXJjZS1udW0+MTAuMTAzOC9uYXR1cmUx
Njk1NTwvZWxlY3Ryb25pYy1yZXNvdXJjZS1udW0+PC9yZWNvcmQ+PC9DaXRlPjxDaXRlPjxBdXRo
b3I+WWluPC9BdXRob3I+PFllYXI+MjAxNjwvWWVhcj48UmVjTnVtPjI5PC9SZWNOdW0+PHJlY29y
ZD48cmVjLW51bWJlcj4yOTwvcmVjLW51bWJlcj48Zm9yZWlnbi1rZXlzPjxrZXkgYXBwPSJFTiIg
ZGItaWQ9InN0MHpzYXhwZWF2cGFmZTlkcGQ1dHA5Znhyczk1dDJkdDV6eCIgdGltZXN0YW1wPSIw
Ij4yOTwva2V5PjwvZm9yZWlnbi1rZXlzPjxyZWYtdHlwZSBuYW1lPSJKb3VybmFsIEFydGljbGUi
PjE3PC9yZWYtdHlwZT48Y29udHJpYnV0b3JzPjxhdXRob3JzPjxhdXRob3I+WWluLCBaLjwvYXV0
aG9yPjxhdXRob3I+U2hpLCBLLjwvYXV0aG9yPjxhdXRob3I+QmFuZXJqZWUsIFMuPC9hdXRob3I+
PGF1dGhvcj5QYW5kZXksIEsuIEsuPC9hdXRob3I+PGF1dGhvcj5CZXJhLCBTLjwvYXV0aG9yPjxh
dXRob3I+R3JhbmRnZW5ldHQsIEQuIFAuPC9hdXRob3I+PGF1dGhvcj5BaWhhcmEsIEguPC9hdXRo
b3I+PC9hdXRob3JzPjwvY29udHJpYnV0b3JzPjxhdXRoLWFkZHJlc3M+RGVwYXJ0bWVudCBvZiBC
aW9jaGVtaXN0cnksIE1vbGVjdWxhciBCaW9sb2d5IGFuZCBCaW9waHlzaWNzLCBVbml2ZXJzaXR5
IG9mIE1pbm5lc290YSwgTWlubmVhcG9saXMsIE1pbm5lc290YSA1NTQ1NSwgVVNBLiYjeEQ7SW5z
dGl0dXRlIGZvciBNb2xlY3VsYXIgVmlyb2xvZ3ksIFVuaXZlcnNpdHkgb2YgTWlubmVzb3RhLCBN
aW5uZWFwb2xpcywgTWlubmVzb3RhIDU1NDU1LCBVU0EuJiN4RDtNYXNvbmljIENhbmNlciBDZW50
ZXIsIFVuaXZlcnNpdHkgb2YgTWlubmVzb3RhLCBNaW5uZWFwb2xpcywgTWlubmVzb3RhIDU1NDU1
LCBVU0EuJiN4RDtOb3J0aGVhc3Rlcm4gQ29sbGFib3JhdGl2ZSBBY2Nlc3MgVGVhbSwgQ29ybmVs
bCBVbml2ZXJzaXR5LCBBZHZhbmNlZCBQaG90b24gU291cmNlLCBMZW1vbnQsIElsbGlub2lzIDYw
NDM5LCBVU0EuJiN4RDtJbnN0aXR1dGUgZm9yIE1vbGVjdWxhciBWaXJvbG9neSwgU3QuIExvdWlz
IFVuaXZlcnNpdHkgSGVhbHRoIFNjaWVuY2VzIENlbnRlciwgU3QuIExvdWlzLCBNaXNzb3VyaSA2
MzEwNCwgVVNBLjwvYXV0aC1hZGRyZXNzPjx0aXRsZXM+PHRpdGxlPkNyeXN0YWwgc3RydWN0dXJl
IG9mIHRoZSBSb3VzIHNhcmNvbWEgdmlydXMgaW50YXNvbWU8L3RpdGxlPjxzZWNvbmRhcnktdGl0
bGU+TmF0dXJlPC9zZWNvbmRhcnktdGl0bGU+PGFsdC10aXRsZT5OYXR1cmU8L2FsdC10aXRsZT48
L3RpdGxlcz48cGFnZXM+MzYyLTY8L3BhZ2VzPjx2b2x1bWU+NTMwPC92b2x1bWU+PG51bWJlcj43
NTkwPC9udW1iZXI+PGVkaXRpb24+MjAxNi8wMi8xOTwvZWRpdGlvbj48a2V5d29yZHM+PGtleXdv
cmQ+Q2F0YWx5dGljIERvbWFpbjwva2V5d29yZD48a2V5d29yZD5DcnlzdGFsbG9ncmFwaHksIFgt
UmF5PC9rZXl3b3JkPjxrZXl3b3JkPkROQSwgVmlyYWwvKmNoZW1pc3RyeS9tZXRhYm9saXNtPC9r
ZXl3b3JkPjxrZXl3b3JkPkhJVi0xL2Vuenltb2xvZ3kvbWV0YWJvbGlzbTwva2V5d29yZD48a2V5
d29yZD5JbnRlZ3Jhc2VzLypjaGVtaXN0cnkvbWV0YWJvbGlzbTwva2V5d29yZD48a2V5d29yZD5N
b2RlbHMsIE1vbGVjdWxhcjwva2V5d29yZD48a2V5d29yZD5Qcm90ZWluIEJpbmRpbmc8L2tleXdv
cmQ+PGtleXdvcmQ+UHJvdGVpbiBNdWx0aW1lcml6YXRpb248L2tleXdvcmQ+PGtleXdvcmQ+Um91
cyBzYXJjb21hIHZpcnVzLypjaGVtaXN0cnkvKmVuenltb2xvZ3kvZ2VuZXRpY3MvbWV0YWJvbGlz
bTwva2V5d29yZD48a2V5d29yZD5TcHVtYXZpcnVzL2Vuenltb2xvZ3k8L2tleXdvcmQ+PGtleXdv
cmQ+VmlydXMgSW50ZWdyYXRpb248L2tleXdvcmQ+PC9rZXl3b3Jkcz48ZGF0ZXM+PHllYXI+MjAx
NjwveWVhcj48cHViLWRhdGVzPjxkYXRlPkZlYiAxODwvZGF0ZT48L3B1Yi1kYXRlcz48L2RhdGVz
Pjxpc2JuPjE0NzYtNDY4NyAoRWxlY3Ryb25pYykmI3hEOzAwMjgtMDgzNiAoTGlua2luZyk8L2lz
Ym4+PGFjY2Vzc2lvbi1udW0+MjY4ODc0OTc8L2FjY2Vzc2lvbi1udW0+PHVybHM+PHJlbGF0ZWQt
dXJscz48dXJsPmh0dHA6Ly93d3cubmNiaS5ubG0ubmloLmdvdi9wdWJtZWQvMjY4ODc0OTc8L3Vy
bD48L3JlbGF0ZWQtdXJscz48L3VybHM+PGN1c3RvbTI+UE1DNDg4MTM5MjwvY3VzdG9tMj48Y3Vz
dG9tNj5OaWhtczc0NzYxNzwvY3VzdG9tNj48ZWxlY3Ryb25pYy1yZXNvdXJjZS1udW0+MTAuMTAz
OC9uYXR1cmUxNjk1MDwvZWxlY3Ryb25pYy1yZXNvdXJjZS1udW0+PHJlbW90ZS1kYXRhYmFzZS1w
cm92aWRlcj5OTE08L3JlbW90ZS1kYXRhYmFzZS1wcm92aWRlcj48bGFuZ3VhZ2U+ZW5nPC9sYW5n
dWFnZT48L3JlY29yZD48L0NpdGU+PC9FbmROb3RlPgB=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0343BF" w:rsidRPr="0004068B">
        <w:rPr>
          <w:rFonts w:ascii="Book Antiqua" w:hAnsi="Book Antiqua" w:cs="Times New Roman"/>
          <w:noProof/>
          <w:sz w:val="24"/>
          <w:szCs w:val="24"/>
          <w:vertAlign w:val="superscript"/>
          <w:lang w:val="en-US"/>
        </w:rPr>
        <w:t>[26,</w:t>
      </w:r>
      <w:r w:rsidR="008C6165" w:rsidRPr="0004068B">
        <w:rPr>
          <w:rFonts w:ascii="Book Antiqua" w:hAnsi="Book Antiqua" w:cs="Times New Roman"/>
          <w:noProof/>
          <w:sz w:val="24"/>
          <w:szCs w:val="24"/>
          <w:vertAlign w:val="superscript"/>
          <w:lang w:val="en-US"/>
        </w:rPr>
        <w:t>61]</w:t>
      </w:r>
      <w:r w:rsidR="008C6165" w:rsidRPr="0004068B">
        <w:rPr>
          <w:rFonts w:ascii="Book Antiqua" w:hAnsi="Book Antiqua" w:cs="Times New Roman"/>
          <w:sz w:val="24"/>
          <w:szCs w:val="24"/>
          <w:lang w:val="en-US"/>
        </w:rPr>
        <w:fldChar w:fldCharType="end"/>
      </w:r>
      <w:r w:rsidR="00D87EA6" w:rsidRPr="0004068B">
        <w:rPr>
          <w:rFonts w:ascii="Book Antiqua" w:hAnsi="Book Antiqua" w:cs="Times New Roman"/>
          <w:sz w:val="24"/>
          <w:szCs w:val="24"/>
          <w:lang w:val="en-US"/>
        </w:rPr>
        <w:t>.</w:t>
      </w:r>
      <w:r w:rsidR="005D2C5C" w:rsidRPr="0004068B">
        <w:rPr>
          <w:rFonts w:ascii="Book Antiqua" w:hAnsi="Book Antiqua" w:cs="Times New Roman"/>
          <w:sz w:val="24"/>
          <w:szCs w:val="24"/>
          <w:lang w:val="en-US"/>
        </w:rPr>
        <w:t xml:space="preserve"> </w:t>
      </w:r>
    </w:p>
    <w:p w14:paraId="1E59CAE4" w14:textId="77777777" w:rsidR="004671EA" w:rsidRPr="0004068B" w:rsidRDefault="004671EA" w:rsidP="0004068B">
      <w:pPr>
        <w:spacing w:after="0" w:line="360" w:lineRule="auto"/>
        <w:jc w:val="both"/>
        <w:rPr>
          <w:rFonts w:ascii="Book Antiqua" w:hAnsi="Book Antiqua" w:cs="Times New Roman"/>
          <w:sz w:val="24"/>
          <w:szCs w:val="24"/>
          <w:lang w:val="en-US"/>
        </w:rPr>
      </w:pPr>
    </w:p>
    <w:p w14:paraId="442DA816" w14:textId="2476DFEC" w:rsidR="000673C6" w:rsidRPr="0004068B" w:rsidRDefault="000673C6" w:rsidP="0004068B">
      <w:pPr>
        <w:spacing w:after="0" w:line="360" w:lineRule="auto"/>
        <w:jc w:val="both"/>
        <w:rPr>
          <w:rFonts w:ascii="Book Antiqua" w:hAnsi="Book Antiqua" w:cs="Times New Roman"/>
          <w:b/>
          <w:sz w:val="24"/>
          <w:szCs w:val="24"/>
          <w:lang w:val="en-US" w:eastAsia="zh-CN"/>
        </w:rPr>
      </w:pPr>
      <w:r w:rsidRPr="0004068B">
        <w:rPr>
          <w:rFonts w:ascii="Book Antiqua" w:hAnsi="Book Antiqua" w:cs="Times New Roman"/>
          <w:b/>
          <w:sz w:val="24"/>
          <w:szCs w:val="24"/>
          <w:lang w:val="en-US"/>
        </w:rPr>
        <w:t>TARGET DNA BINDING AND STRAND TRANSFER</w:t>
      </w:r>
    </w:p>
    <w:p w14:paraId="26962F55" w14:textId="37091B59" w:rsidR="0098350A" w:rsidRPr="0004068B" w:rsidRDefault="008D233B" w:rsidP="0004068B">
      <w:pPr>
        <w:spacing w:after="0" w:line="360" w:lineRule="auto"/>
        <w:jc w:val="both"/>
        <w:rPr>
          <w:rFonts w:ascii="Book Antiqua" w:hAnsi="Book Antiqua" w:cs="Times New Roman"/>
          <w:sz w:val="24"/>
          <w:szCs w:val="24"/>
          <w:lang w:val="en-US"/>
        </w:rPr>
      </w:pPr>
      <w:r w:rsidRPr="0004068B">
        <w:rPr>
          <w:rFonts w:ascii="Book Antiqua" w:hAnsi="Book Antiqua" w:cs="Times New Roman"/>
          <w:sz w:val="24"/>
          <w:szCs w:val="24"/>
          <w:lang w:val="en-US"/>
        </w:rPr>
        <w:t>T</w:t>
      </w:r>
      <w:r w:rsidR="00650CF4" w:rsidRPr="0004068B">
        <w:rPr>
          <w:rFonts w:ascii="Book Antiqua" w:hAnsi="Book Antiqua" w:cs="Times New Roman"/>
          <w:sz w:val="24"/>
          <w:szCs w:val="24"/>
          <w:lang w:val="en-US"/>
        </w:rPr>
        <w:t xml:space="preserve">he integration of vDNA into tDNA does not occur </w:t>
      </w:r>
      <w:r w:rsidR="00DB75CF" w:rsidRPr="0004068B">
        <w:rPr>
          <w:rFonts w:ascii="Book Antiqua" w:hAnsi="Book Antiqua" w:cs="Times New Roman"/>
          <w:sz w:val="24"/>
          <w:szCs w:val="24"/>
          <w:lang w:val="en-US"/>
        </w:rPr>
        <w:t>randomly</w:t>
      </w:r>
      <w:r w:rsidR="00650CF4" w:rsidRPr="0004068B">
        <w:rPr>
          <w:rFonts w:ascii="Book Antiqua" w:hAnsi="Book Antiqua" w:cs="Times New Roman"/>
          <w:sz w:val="24"/>
          <w:szCs w:val="24"/>
          <w:lang w:val="en-US"/>
        </w:rPr>
        <w:t xml:space="preserve"> in the host genome, </w:t>
      </w:r>
      <w:r w:rsidR="00DB75CF" w:rsidRPr="0004068B">
        <w:rPr>
          <w:rFonts w:ascii="Book Antiqua" w:hAnsi="Book Antiqua" w:cs="Times New Roman"/>
          <w:sz w:val="24"/>
          <w:szCs w:val="24"/>
          <w:lang w:val="en-US"/>
        </w:rPr>
        <w:t xml:space="preserve">with </w:t>
      </w:r>
      <w:r w:rsidR="00650CF4" w:rsidRPr="0004068B">
        <w:rPr>
          <w:rFonts w:ascii="Book Antiqua" w:hAnsi="Book Antiqua" w:cs="Times New Roman"/>
          <w:sz w:val="24"/>
          <w:szCs w:val="24"/>
          <w:lang w:val="en-US"/>
        </w:rPr>
        <w:t xml:space="preserve">integration site selection </w:t>
      </w:r>
      <w:r w:rsidR="00DB75CF" w:rsidRPr="0004068B">
        <w:rPr>
          <w:rFonts w:ascii="Book Antiqua" w:hAnsi="Book Antiqua" w:cs="Times New Roman"/>
          <w:sz w:val="24"/>
          <w:szCs w:val="24"/>
          <w:lang w:val="en-US"/>
        </w:rPr>
        <w:t xml:space="preserve">preferences </w:t>
      </w:r>
      <w:r w:rsidR="00650CF4" w:rsidRPr="0004068B">
        <w:rPr>
          <w:rFonts w:ascii="Book Antiqua" w:hAnsi="Book Antiqua" w:cs="Times New Roman"/>
          <w:sz w:val="24"/>
          <w:szCs w:val="24"/>
          <w:lang w:val="en-US"/>
        </w:rPr>
        <w:t>var</w:t>
      </w:r>
      <w:r w:rsidR="00DB75CF" w:rsidRPr="0004068B">
        <w:rPr>
          <w:rFonts w:ascii="Book Antiqua" w:hAnsi="Book Antiqua" w:cs="Times New Roman"/>
          <w:sz w:val="24"/>
          <w:szCs w:val="24"/>
          <w:lang w:val="en-US"/>
        </w:rPr>
        <w:t>ying</w:t>
      </w:r>
      <w:r w:rsidR="00650CF4" w:rsidRPr="0004068B">
        <w:rPr>
          <w:rFonts w:ascii="Book Antiqua" w:hAnsi="Book Antiqua" w:cs="Times New Roman"/>
          <w:sz w:val="24"/>
          <w:szCs w:val="24"/>
          <w:lang w:val="en-US"/>
        </w:rPr>
        <w:t xml:space="preserve"> among retrovirus</w:t>
      </w:r>
      <w:r w:rsidR="00DB75CF" w:rsidRPr="0004068B">
        <w:rPr>
          <w:rFonts w:ascii="Book Antiqua" w:hAnsi="Book Antiqua" w:cs="Times New Roman"/>
          <w:sz w:val="24"/>
          <w:szCs w:val="24"/>
          <w:lang w:val="en-US"/>
        </w:rPr>
        <w:t>es</w:t>
      </w:r>
      <w:r w:rsidR="00650CF4" w:rsidRPr="0004068B">
        <w:rPr>
          <w:rFonts w:ascii="Book Antiqua" w:hAnsi="Book Antiqua" w:cs="Times New Roman"/>
          <w:sz w:val="24"/>
          <w:szCs w:val="24"/>
          <w:lang w:val="en-US"/>
        </w:rPr>
        <w:t xml:space="preserve"> (</w:t>
      </w:r>
      <w:r w:rsidR="004E0696" w:rsidRPr="0004068B">
        <w:rPr>
          <w:rFonts w:ascii="Book Antiqua" w:hAnsi="Book Antiqua" w:cs="Times New Roman"/>
          <w:sz w:val="24"/>
          <w:szCs w:val="24"/>
          <w:lang w:val="en-US"/>
        </w:rPr>
        <w:t xml:space="preserve">recently </w:t>
      </w:r>
      <w:r w:rsidR="00650CF4" w:rsidRPr="0004068B">
        <w:rPr>
          <w:rFonts w:ascii="Book Antiqua" w:hAnsi="Book Antiqua" w:cs="Times New Roman"/>
          <w:sz w:val="24"/>
          <w:szCs w:val="24"/>
          <w:lang w:val="en-US"/>
        </w:rPr>
        <w:t>reviewed in</w:t>
      </w:r>
      <w:r w:rsidR="008C6165" w:rsidRPr="0004068B">
        <w:rPr>
          <w:rFonts w:ascii="Book Antiqua" w:hAnsi="Book Antiqua" w:cs="Times New Roman"/>
          <w:sz w:val="24"/>
          <w:szCs w:val="24"/>
          <w:lang w:val="en-US"/>
        </w:rPr>
        <w:fldChar w:fldCharType="begin"/>
      </w:r>
      <w:r w:rsidR="008C6165" w:rsidRPr="0004068B">
        <w:rPr>
          <w:rFonts w:ascii="Book Antiqua" w:hAnsi="Book Antiqua" w:cs="Times New Roman"/>
          <w:sz w:val="24"/>
          <w:szCs w:val="24"/>
          <w:lang w:val="en-US"/>
        </w:rPr>
        <w:instrText xml:space="preserve"> ADDIN EN.CITE &lt;EndNote&gt;&lt;Cite&gt;&lt;Author&gt;Serrao&lt;/Author&gt;&lt;Year&gt;2016&lt;/Year&gt;&lt;RecNum&gt;131&lt;/RecNum&gt;&lt;DisplayText&gt;&lt;style face="superscript"&gt;[134]&lt;/style&gt;&lt;/DisplayText&gt;&lt;record&gt;&lt;rec-number&gt;131&lt;/rec-number&gt;&lt;foreign-keys&gt;&lt;key app="EN" db-id="st0zsaxpeavpafe9dpd5tp9fxrs95t2dt5zx" timestamp="0"&gt;131&lt;/key&gt;&lt;/foreign-keys&gt;&lt;ref-type name="Journal Article"&gt;17&lt;/ref-type&gt;&lt;contributors&gt;&lt;authors&gt;&lt;author&gt;Serrao, E.&lt;/author&gt;&lt;author&gt;Engelman, A. N.&lt;/author&gt;&lt;/authors&gt;&lt;/contributors&gt;&lt;auth-address&gt;a Department of Cancer Immunology and Virology , Dana-Farber Cancer Institute , Boston , MA , USA.&lt;/auth-address&gt;&lt;titles&gt;&lt;title&gt;Sites of retroviral DNA integration: From basic research to clinical applications&lt;/title&gt;&lt;secondary-title&gt;Crit Rev Biochem Mol Biol&lt;/secondary-title&gt;&lt;/titles&gt;&lt;pages&gt;26-42&lt;/pages&gt;&lt;volume&gt;51&lt;/volume&gt;&lt;number&gt;1&lt;/number&gt;&lt;keywords&gt;&lt;keyword&gt;Catalysis&lt;/keyword&gt;&lt;keyword&gt;DNA, Viral/*genetics&lt;/keyword&gt;&lt;keyword&gt;HIV-1/*genetics&lt;/keyword&gt;&lt;keyword&gt;Polymerase Chain Reaction&lt;/keyword&gt;&lt;keyword&gt;*Virus Integration&lt;/keyword&gt;&lt;keyword&gt;Gene therapy&lt;/keyword&gt;&lt;keyword&gt;Hiv-1&lt;/keyword&gt;&lt;keyword&gt;illumina&lt;/keyword&gt;&lt;keyword&gt;intasome&lt;/keyword&gt;&lt;keyword&gt;integrase&lt;/keyword&gt;&lt;keyword&gt;integration sites&lt;/keyword&gt;&lt;keyword&gt;next-generation sequencing&lt;/keyword&gt;&lt;keyword&gt;retrovirus&lt;/keyword&gt;&lt;/keywords&gt;&lt;dates&gt;&lt;year&gt;2016&lt;/year&gt;&lt;pub-dates&gt;&lt;date&gt;2016/01/02&lt;/date&gt;&lt;/pub-dates&gt;&lt;/dates&gt;&lt;publisher&gt;Taylor &amp;amp; Francis&lt;/publisher&gt;&lt;isbn&gt;1549-7798 (Electronic)&amp;#xD;1040-9238 (Linking)&lt;/isbn&gt;&lt;accession-num&gt;26508664&lt;/accession-num&gt;&lt;urls&gt;&lt;related-urls&gt;&lt;url&gt;http://www.ncbi.nlm.nih.gov/pubmed/26508664&lt;/url&gt;&lt;/related-urls&gt;&lt;/urls&gt;&lt;custom2&gt;PMC4866806&lt;/custom2&gt;&lt;electronic-resource-num&gt;10.3109/10409238.2015.1102859&lt;/electronic-resource-num&gt;&lt;/record&gt;&lt;/Cite&gt;&lt;/EndNote&gt;</w:instrText>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[134]</w:t>
      </w:r>
      <w:r w:rsidR="008C6165" w:rsidRPr="0004068B">
        <w:rPr>
          <w:rFonts w:ascii="Book Antiqua" w:hAnsi="Book Antiqua" w:cs="Times New Roman"/>
          <w:sz w:val="24"/>
          <w:szCs w:val="24"/>
          <w:lang w:val="en-US"/>
        </w:rPr>
        <w:fldChar w:fldCharType="end"/>
      </w:r>
      <w:r w:rsidR="00E77D3F" w:rsidRPr="0004068B">
        <w:rPr>
          <w:rFonts w:ascii="Book Antiqua" w:hAnsi="Book Antiqua" w:cs="Times New Roman"/>
          <w:sz w:val="24"/>
          <w:szCs w:val="24"/>
          <w:lang w:val="en-US"/>
        </w:rPr>
        <w:t>)</w:t>
      </w:r>
      <w:r w:rsidR="001412DB" w:rsidRPr="0004068B">
        <w:rPr>
          <w:rFonts w:ascii="Book Antiqua" w:hAnsi="Book Antiqua" w:cs="Times New Roman"/>
          <w:sz w:val="24"/>
          <w:szCs w:val="24"/>
          <w:lang w:val="en-US"/>
        </w:rPr>
        <w:t>.</w:t>
      </w:r>
      <w:r w:rsidR="00BC54D2" w:rsidRPr="0004068B">
        <w:rPr>
          <w:rFonts w:ascii="Book Antiqua" w:hAnsi="Book Antiqua" w:cs="Times New Roman"/>
          <w:sz w:val="24"/>
          <w:szCs w:val="24"/>
          <w:lang w:val="en-US"/>
        </w:rPr>
        <w:t xml:space="preserve"> </w:t>
      </w:r>
      <w:r w:rsidR="00771273" w:rsidRPr="0004068B">
        <w:rPr>
          <w:rFonts w:ascii="Book Antiqua" w:hAnsi="Book Antiqua" w:cs="Times New Roman"/>
          <w:sz w:val="24"/>
          <w:szCs w:val="24"/>
          <w:lang w:val="en-US"/>
        </w:rPr>
        <w:t xml:space="preserve">Whereas HIV-1 </w:t>
      </w:r>
      <w:r w:rsidR="006F6BB7" w:rsidRPr="0004068B">
        <w:rPr>
          <w:rFonts w:ascii="Book Antiqua" w:hAnsi="Book Antiqua" w:cs="Times New Roman"/>
          <w:sz w:val="24"/>
          <w:szCs w:val="24"/>
          <w:lang w:val="en-US"/>
        </w:rPr>
        <w:t>and other lentiviruses favor</w:t>
      </w:r>
      <w:r w:rsidR="00CB05D6" w:rsidRPr="0004068B">
        <w:rPr>
          <w:rFonts w:ascii="Book Antiqua" w:hAnsi="Book Antiqua" w:cs="Times New Roman"/>
          <w:sz w:val="24"/>
          <w:szCs w:val="24"/>
          <w:lang w:val="en-US"/>
        </w:rPr>
        <w:t xml:space="preserve"> integration into highly expressed genes that are </w:t>
      </w:r>
      <w:r w:rsidR="0092205B" w:rsidRPr="0004068B">
        <w:rPr>
          <w:rFonts w:ascii="Book Antiqua" w:hAnsi="Book Antiqua" w:cs="Times New Roman"/>
          <w:sz w:val="24"/>
          <w:szCs w:val="24"/>
          <w:lang w:val="en-US"/>
        </w:rPr>
        <w:t>rich in intron</w:t>
      </w:r>
      <w:r w:rsidR="000343BF" w:rsidRPr="0004068B">
        <w:rPr>
          <w:rFonts w:ascii="Book Antiqua" w:hAnsi="Book Antiqua" w:cs="Times New Roman"/>
          <w:sz w:val="24"/>
          <w:szCs w:val="24"/>
          <w:lang w:val="en-US"/>
        </w:rPr>
        <w:t>s</w:t>
      </w:r>
      <w:r w:rsidR="008C6165" w:rsidRPr="0004068B">
        <w:rPr>
          <w:rFonts w:ascii="Book Antiqua" w:hAnsi="Book Antiqua" w:cs="Times New Roman"/>
          <w:sz w:val="24"/>
          <w:szCs w:val="24"/>
          <w:lang w:val="en-US"/>
        </w:rPr>
        <w:fldChar w:fldCharType="begin">
          <w:fldData xml:space="preserve">PEVuZE5vdGU+PENpdGU+PEF1dGhvcj5XYW5nPC9BdXRob3I+PFllYXI+MjAwNzwvWWVhcj48UmVj
TnVtPjE0MDwvUmVjTnVtPjxEaXNwbGF5VGV4dD48c3R5bGUgZmFjZT0ic3VwZXJzY3JpcHQiPlsx
MzUtMTM5XTwvc3R5bGU+PC9EaXNwbGF5VGV4dD48cmVjb3JkPjxyZWMtbnVtYmVyPjE0MDwvcmVj
LW51bWJlcj48Zm9yZWlnbi1rZXlzPjxrZXkgYXBwPSJFTiIgZGItaWQ9InN0MHpzYXhwZWF2cGFm
ZTlkcGQ1dHA5Znhyczk1dDJkdDV6eCIgdGltZXN0YW1wPSIwIj4xNDA8L2tleT48L2ZvcmVpZ24t
a2V5cz48cmVmLXR5cGUgbmFtZT0iSm91cm5hbCBBcnRpY2xlIj4xNzwvcmVmLXR5cGU+PGNvbnRy
aWJ1dG9ycz48YXV0aG9ycz48YXV0aG9yPldhbmcsIEcuIFAuPC9hdXRob3I+PGF1dGhvcj5DaXVm
ZmksIEEuPC9hdXRob3I+PGF1dGhvcj5MZWlwemlnLCBKLjwvYXV0aG9yPjxhdXRob3I+QmVycnks
IEMuIEMuPC9hdXRob3I+PGF1dGhvcj5CdXNobWFuLCBGLiBELjwvYXV0aG9yPjwvYXV0aG9ycz48
L2NvbnRyaWJ1dG9ycz48YXV0aC1hZGRyZXNzPlVuaXZlcnNpdHkgb2YgUGVubnN5bHZhbmlhLCBT
Y2hvb2wgb2YgTWVkaWNpbmUsIERlcGFydG1lbnQgb2YgTWljcm9iaW9sb2d5LCBQaGlsYWRlbHBo
aWEsIFBBIDE5MTA0LTYwNzYsIFVTQS48L2F1dGgtYWRkcmVzcz48dGl0bGVzPjx0aXRsZT5ISVYg
aW50ZWdyYXRpb24gc2l0ZSBzZWxlY3Rpb246IGFuYWx5c2lzIGJ5IG1hc3NpdmVseSBwYXJhbGxl
bCBweXJvc2VxdWVuY2luZyByZXZlYWxzIGFzc29jaWF0aW9uIHdpdGggZXBpZ2VuZXRpYyBtb2Rp
ZmljYXRpb25zPC90aXRsZT48c2Vjb25kYXJ5LXRpdGxlPkdlbm9tZSBSZXM8L3NlY29uZGFyeS10
aXRsZT48YWx0LXRpdGxlPkdlbm9tZSByZXNlYXJjaDwvYWx0LXRpdGxlPjwvdGl0bGVzPjxwYWdl
cz4xMTg2LTk0PC9wYWdlcz48dm9sdW1lPjE3PC92b2x1bWU+PG51bWJlcj44PC9udW1iZXI+PGVk
aXRpb24+MjAwNy8wNi8wNTwvZWRpdGlvbj48a2V5d29yZHM+PGtleXdvcmQ+Q2hyb21vc29tZSBN
YXBwaW5nLyptZXRob2RzPC9rZXl3b3JkPjxrZXl3b3JkPkROQSwgVmlyYWwvbWV0YWJvbGlzbTwv
a2V5d29yZD48a2V5d29yZD5EaXBob3NwaGF0ZXMvbWV0YWJvbGlzbTwva2V5d29yZD48a2V5d29y
ZD4qRXBpZ2VuZXNpcywgR2VuZXRpYzwva2V5d29yZD48a2V5d29yZD5HZW5lIEV4cHJlc3Npb24g
UHJvZmlsaW5nPC9rZXl3b3JkPjxrZXl3b3JkPkdlbm9tZTwva2V5d29yZD48a2V5d29yZD5ISVYv
KmdlbmV0aWNzPC9rZXl3b3JkPjxrZXl3b3JkPkh1bWFuczwva2V5d29yZD48a2V5d29yZD5KdXJr
YXQgQ2VsbHM8L2tleXdvcmQ+PGtleXdvcmQ+TW9kZWxzLCBHZW5ldGljPC9rZXl3b3JkPjxrZXl3
b3JkPk1vbGVjdWxhciBTZXF1ZW5jZSBEYXRhPC9rZXl3b3JkPjxrZXl3b3JkPk51Y2xlb3NvbWVz
L21ldGFib2xpc208L2tleXdvcmQ+PGtleXdvcmQ+U2VxdWVuY2UgQW5hbHlzaXMsIEROQTwva2V5
d29yZD48a2V5d29yZD5WaXJ1cyBJbnRlZ3JhdGlvbi8qZ2VuZXRpY3M8L2tleXdvcmQ+PC9rZXl3
b3Jkcz48ZGF0ZXM+PHllYXI+MjAwNzwveWVhcj48cHViLWRhdGVzPjxkYXRlPkF1ZzwvZGF0ZT48
L3B1Yi1kYXRlcz48L2RhdGVzPjxpc2JuPjEwODgtOTA1MSAoUHJpbnQpJiN4RDsxMDg4LTkwNTEg
KExpbmtpbmcpPC9pc2JuPjxhY2Nlc3Npb24tbnVtPjE3NTQ1NTc3PC9hY2Nlc3Npb24tbnVtPjx1
cmxzPjxyZWxhdGVkLXVybHM+PHVybD5odHRwOi8vd3d3Lm5jYmkubmxtLm5paC5nb3YvcHVibWVk
LzE3NTQ1NTc3PC91cmw+PC9yZWxhdGVkLXVybHM+PC91cmxzPjxjdXN0b20yPlBNQzE5MzM1MTU8
L2N1c3RvbTI+PGVsZWN0cm9uaWMtcmVzb3VyY2UtbnVtPjEwLjExMDEvZ3IuNjI4NjkwNzwvZWxl
Y3Ryb25pYy1yZXNvdXJjZS1udW0+PHJlbW90ZS1kYXRhYmFzZS1wcm92aWRlcj5OTE08L3JlbW90
ZS1kYXRhYmFzZS1wcm92aWRlcj48bGFuZ3VhZ2U+RW5nPC9sYW5ndWFnZT48L3JlY29yZD48L0Np
dGU+PENpdGU+PEF1dGhvcj5TY2hyb2RlcjwvQXV0aG9yPjxZZWFyPjIwMDI8L1llYXI+PFJlY051
bT4xNDE8L1JlY051bT48cmVjb3JkPjxyZWMtbnVtYmVyPjE0MTwvcmVjLW51bWJlcj48Zm9yZWln
bi1rZXlzPjxrZXkgYXBwPSJFTiIgZGItaWQ9InN0MHpzYXhwZWF2cGFmZTlkcGQ1dHA5Znhyczk1
dDJkdDV6eCIgdGltZXN0YW1wPSIwIj4xNDE8L2tleT48L2ZvcmVpZ24ta2V5cz48cmVmLXR5cGUg
bmFtZT0iSm91cm5hbCBBcnRpY2xlIj4xNzwvcmVmLXR5cGU+PGNvbnRyaWJ1dG9ycz48YXV0aG9y
cz48YXV0aG9yPlNjaHJvZGVyLCBBLiBSLjwvYXV0aG9yPjxhdXRob3I+U2hpbm4sIFAuPC9hdXRo
b3I+PGF1dGhvcj5DaGVuLCBILjwvYXV0aG9yPjxhdXRob3I+QmVycnksIEMuPC9hdXRob3I+PGF1
dGhvcj5FY2tlciwgSi4gUi48L2F1dGhvcj48YXV0aG9yPkJ1c2htYW4sIEYuPC9hdXRob3I+PC9h
dXRob3JzPjwvY29udHJpYnV0b3JzPjxhdXRoLWFkZHJlc3M+SW5mZWN0aW91cyBEaXNlYXNlIExh
Ym9yYXRvcnksIFRoZSBTYWxrIEluc3RpdHV0ZSwgMTAwMTAgTm9ydGggVG9ycmV5IFBpbmVzIFJv
YWQsIExhIEpvbGxhLCBDQSA5MjAzNywgVVNBLjwvYXV0aC1hZGRyZXNzPjx0aXRsZXM+PHRpdGxl
PkhJVi0xIGludGVncmF0aW9uIGluIHRoZSBodW1hbiBnZW5vbWUgZmF2b3JzIGFjdGl2ZSBnZW5l
cyBhbmQgbG9jYWwgaG90c3BvdHM8L3RpdGxlPjxzZWNvbmRhcnktdGl0bGU+Q2VsbDwvc2Vjb25k
YXJ5LXRpdGxlPjxhbHQtdGl0bGU+Q2VsbDwvYWx0LXRpdGxlPjwvdGl0bGVzPjxwYWdlcz41MjEt
OTwvcGFnZXM+PHZvbHVtZT4xMTA8L3ZvbHVtZT48bnVtYmVyPjQ8L251bWJlcj48ZWRpdGlvbj4y
MDAyLzA4LzMxPC9lZGl0aW9uPjxrZXl3b3Jkcz48a2V5d29yZD5CYXNlIFNlcXVlbmNlL2dlbmV0
aWNzPC9rZXl3b3JkPjxrZXl3b3JkPkNlbGxzLCBDdWx0dXJlZDwva2V5d29yZD48a2V5d29yZD5D
aHJvbW9zb21lIE1hcHBpbmc8L2tleXdvcmQ+PGtleXdvcmQ+Q2hyb21vc29tZXMsIEh1bWFuLCBQ
YWlyIDExL2dlbmV0aWNzPC9rZXl3b3JkPjxrZXl3b3JkPkNsb25lIENlbGxzPC9rZXl3b3JkPjxr
ZXl3b3JkPkROQSwgQ29tcGxlbWVudGFyeS8qZ2VuZXRpY3M8L2tleXdvcmQ+PGtleXdvcmQ+RE5B
LCBTYXRlbGxpdGUvZ2VuZXRpY3M8L2tleXdvcmQ+PGtleXdvcmQ+RE5BLCBWaXJhbC8qZ2VuZXRp
Y3M8L2tleXdvcmQ+PGtleXdvcmQ+RW5kb2dlbm91cyBSZXRyb3ZpcnVzZXMvZ2VuZXRpY3M8L2tl
eXdvcmQ+PGtleXdvcmQ+R2VuZSBFeHByZXNzaW9uIFJlZ3VsYXRpb24sIFZpcmFsL2dlbmV0aWNz
PC9rZXl3b3JkPjxrZXl3b3JkPkdlbmUgVGFyZ2V0aW5nPC9rZXl3b3JkPjxrZXl3b3JkPkdlbmVz
LypnZW5ldGljczwva2V5d29yZD48a2V5d29yZD4qR2Vub21lLCBIdW1hbjwva2V5d29yZD48a2V5
d29yZD5ISVYgSW5mZWN0aW9ucy9nZW5ldGljczwva2V5d29yZD48a2V5d29yZD5ISVYtMS8qZ2Vu
ZXRpY3MvbWV0YWJvbGlzbTwva2V5d29yZD48a2V5d29yZD5IdW1hbnM8L2tleXdvcmQ+PGtleXdv
cmQ+VHJhbnNjcmlwdGlvbiwgR2VuZXRpYy9nZW5ldGljczwva2V5d29yZD48a2V5d29yZD5WaXJ1
cyBJbnRlZ3JhdGlvbi8qZ2VuZXRpY3M8L2tleXdvcmQ+PGtleXdvcmQ+VmlydXMgUmVwbGljYXRp
b24vKmdlbmV0aWNzPC9rZXl3b3JkPjwva2V5d29yZHM+PGRhdGVzPjx5ZWFyPjIwMDI8L3llYXI+
PHB1Yi1kYXRlcz48ZGF0ZT5BdWcgMjM8L2RhdGU+PC9wdWItZGF0ZXM+PC9kYXRlcz48aXNibj4w
MDkyLTg2NzQgKFByaW50KSYjeEQ7MDA5Mi04Njc0IChMaW5raW5nKTwvaXNibj48YWNjZXNzaW9u
LW51bT4xMjIwMjA0MTwvYWNjZXNzaW9uLW51bT48dXJscz48cmVsYXRlZC11cmxzPjx1cmw+aHR0
cDovL3d3dy5uY2JpLm5sbS5uaWguZ292L3B1Ym1lZC8xMjIwMjA0MTwvdXJsPjwvcmVsYXRlZC11
cmxzPjwvdXJscz48cmVtb3RlLWRhdGFiYXNlLXByb3ZpZGVyPk5MTTwvcmVtb3RlLWRhdGFiYXNl
LXByb3ZpZGVyPjxsYW5ndWFnZT5Fbmc8L2xhbmd1YWdlPjwvcmVjb3JkPjwvQ2l0ZT48Q2l0ZT48
QXV0aG9yPlNpbmdoPC9BdXRob3I+PFllYXI+MjAxNTwvWWVhcj48UmVjTnVtPjE0MjwvUmVjTnVt
PjxyZWNvcmQ+PHJlYy1udW1iZXI+MTQyPC9yZWMtbnVtYmVyPjxmb3JlaWduLWtleXM+PGtleSBh
cHA9IkVOIiBkYi1pZD0ic3QwenNheHBlYXZwYWZlOWRwZDV0cDlmeHJzOTV0MmR0NXp4IiB0aW1l
c3RhbXA9IjAiPjE0Mjwva2V5PjwvZm9yZWlnbi1rZXlzPjxyZWYtdHlwZSBuYW1lPSJKb3VybmFs
IEFydGljbGUiPjE3PC9yZWYtdHlwZT48Y29udHJpYnV0b3JzPjxhdXRob3JzPjxhdXRob3I+U2lu
Z2gsIFAuIEsuPC9hdXRob3I+PGF1dGhvcj5QbHVtYiwgTS4gUi48L2F1dGhvcj48YXV0aG9yPkZl
cnJpcywgQS4gTC48L2F1dGhvcj48YXV0aG9yPkliZW4sIEouIFIuPC9hdXRob3I+PGF1dGhvcj5X
dSwgWC48L2F1dGhvcj48YXV0aG9yPkZhZGVsLCBILiBKLjwvYXV0aG9yPjxhdXRob3I+THVrZSwg
Qi4gVC48L2F1dGhvcj48YXV0aG9yPkVzbmF1bHQsIEMuPC9hdXRob3I+PGF1dGhvcj5Qb2VzY2hs
YSwgRS4gTS48L2F1dGhvcj48YXV0aG9yPkh1Z2hlcywgUy4gSC48L2F1dGhvcj48YXV0aG9yPkt2
YXJhdHNraGVsaWEsIE0uPC9hdXRob3I+PGF1dGhvcj5MZXZpbiwgSC4gTC48L2F1dGhvcj48L2F1
dGhvcnM+PC9jb250cmlidXRvcnM+PGF1dGgtYWRkcmVzcz5TZWN0aW9uIG9uIEV1a2FyeW90aWMg
VHJhbnNwb3NhYmxlIEVsZW1lbnRzLCBQcm9ncmFtIGluIENlbGx1bGFyIFJlZ3VsYXRpb24gYW5k
IE1ldGFib2xpc20sIEV1bmljZSBLZW5uZWR5IFNocml2ZXIgTmF0aW9uYWwgSW5zdGl0dXRlIG9m
IENoaWxkIEhlYWx0aCBhbmQgSHVtYW4gRGV2ZWxvcG1lbnQsIE5hdGlvbmFsIEluc3RpdHV0ZXMg
b2YgSGVhbHRoLCBCZXRoZXNkYSwgTWFyeWxhbmQgMjA4OTIsIFVTQTsmI3hEO0NlbnRlciBmb3Ig
UmV0cm92aXJ1cyBSZXNlYXJjaCwgQ29sbGVnZSBvZiBQaGFybWFjeSwgVGhlIE9oaW8gU3RhdGUg
VW5pdmVyc2l0eSwgQ29sdW1idXMsIE9oaW8gNDMyMTAsIFVTQTsmI3hEO0hJViBEcnVnIFJlc2lz
dGFuY2UgUHJvZ3JhbSwgTmF0aW9uYWwgQ2FuY2VyIEluc3RpdHV0ZSwgRnJlZGVyaWNrLCBNYXJ5
bGFuZCAyMTcwMiwgVVNBOyYjeEQ7UHJvZ3JhbSBpbiBHZW5vbWljcyBvZiBEaWZmZXJlbnRpYXRp
b24sIEV1bmljZSBLZW5uZWR5IFNocml2ZXIgTmF0aW9uYWwgSW5zdGl0dXRlIGZvciBDaGlsZCBI
ZWFsdGggYW5kIEh1bWFuIERldmVsb3BtZW50LCBOYXRpb25hbCBJbnN0aXR1dGVzIG9mIEhlYWx0
aCwgQmV0aGVzZGEsIE1hcnlsYW5kIDIwODkyLCBVU0E7JiN4RDtMZWlkb3MgQmlvbWVkaWNhbCBS
ZXNlYXJjaCwgSW5jLiwgRnJlZGVyaWNrIE5hdGlvbmFsIExhYm9yYXRvcnkgZm9yIENhbmNlciBS
ZXNlYXJjaCwgRnJlZGVyaWNrLCBNYXJ5bGFuZCAyMTcwMiwgVVNBOyYjeEQ7RGVwYXJ0bWVudCBv
ZiBNb2xlY3VsYXIgTWVkaWNpbmUsIE1heW8gQ2xpbmljIENvbGxlZ2Ugb2YgTWVkaWNpbmUsIFJv
Y2hlc3RlciwgTWlubmVzb3RhIDU1OTA1LCBVU0E7JiN4RDtBZHZhbmNlZCBCaW9tZWRpY2FsIENv
bXB1dGluZyBDZW50ZXIsIExlaWRvcyBCaW9tZWRpY2FsIFJlc2VhcmNoLCBJbmMuLCBGcmVkZXJp
Y2sgTmF0aW9uYWwgTGFib3JhdG9yeSBmb3IgQ2FuY2VyIFJlc2VhcmNoLCBGcmVkZXJpY2ssIE1h
cnlsYW5kLCAyMTcwMiwgVVNBOyYjeEQ7RGl2aXNpb24gb2YgSW5mZWN0aW91cyBEaXNlYXNlcywg
VW5pdmVyc2l0eSBvZiBDb2xvcmFkbyBTY2hvb2wgb2YgTWVkaWNpbmUsIEF1cm9yYSwgQ29sb3Jh
ZG8gODAwNDUsIFVTQS48L2F1dGgtYWRkcmVzcz48dGl0bGVzPjx0aXRsZT5MRURHRi9wNzUgaW50
ZXJhY3RzIHdpdGggbVJOQSBzcGxpY2luZyBmYWN0b3JzIGFuZCB0YXJnZXRzIEhJVi0xIGludGVn
cmF0aW9uIHRvIGhpZ2hseSBzcGxpY2VkIGdlbmVzPC90aXRsZT48c2Vjb25kYXJ5LXRpdGxlPkdl
bmVzIERldjwvc2Vjb25kYXJ5LXRpdGxlPjxhbHQtdGl0bGU+R2VuZXMgJmFtcDsgZGV2ZWxvcG1l
bnQ8L2FsdC10aXRsZT48L3RpdGxlcz48cGFnZXM+MjI4Ny05NzwvcGFnZXM+PHZvbHVtZT4yOTwv
dm9sdW1lPjxudW1iZXI+MjE8L251bWJlcj48ZWRpdGlvbj4yMDE1LzExLzA4PC9lZGl0aW9uPjxr
ZXl3b3Jkcz48a2V5d29yZD5IRUsyOTMgQ2VsbHM8L2tleXdvcmQ+PGtleXdvcmQ+SElWLTEvKmdl
bmV0aWNzPC9rZXl3b3JkPjxrZXl3b3JkPkh1bWFuczwva2V5d29yZD48a2V5d29yZD5JbnRlcmNl
bGx1bGFyIFNpZ25hbGluZyBQZXB0aWRlcyBhbmQgUHJvdGVpbnMvZ2VuZXRpY3MvKm1ldGFib2xp
c208L2tleXdvcmQ+PGtleXdvcmQ+SW50cm9ucy9nZW5ldGljczwva2V5d29yZD48a2V5d29yZD5Q
cm90ZWluIEJpbmRpbmc8L2tleXdvcmQ+PGtleXdvcmQ+UHJvdGVpbiBTdHJ1Y3R1cmUsIFRlcnRp
YXJ5PC9rZXl3b3JkPjxrZXl3b3JkPlJOQSBTcGxpY2luZzwva2V5d29yZD48a2V5d29yZD5WaXJ1
cyBJbnRlZ3JhdGlvbi8qZ2VuZXRpY3M8L2tleXdvcmQ+PGtleXdvcmQ+SGl2LTE8L2tleXdvcmQ+
PGtleXdvcmQ+TGVkZ2Y8L2tleXdvcmQ+PGtleXdvcmQ+aW50ZWdyYXRpb248L2tleXdvcmQ+PGtl
eXdvcmQ+bVJOQSBzcGxpY2luZzwva2V5d29yZD48a2V5d29yZD5wNzU8L2tleXdvcmQ+PGtleXdv
cmQ+cmV0cm92aXJ1czwva2V5d29yZD48L2tleXdvcmRzPjxkYXRlcz48eWVhcj4yMDE1PC95ZWFy
PjxwdWItZGF0ZXM+PGRhdGU+Tm92IDE8L2RhdGU+PC9wdWItZGF0ZXM+PC9kYXRlcz48aXNibj4x
NTQ5LTU0NzcgKEVsZWN0cm9uaWMpJiN4RDswODkwLTkzNjkgKExpbmtpbmcpPC9pc2JuPjxhY2Nl
c3Npb24tbnVtPjI2NTQ1ODEzPC9hY2Nlc3Npb24tbnVtPjx1cmxzPjxyZWxhdGVkLXVybHM+PHVy
bD5odHRwOi8vd3d3Lm5jYmkubmxtLm5paC5nb3YvcHVibWVkLzI2NTQ1ODEzPC91cmw+PC9yZWxh
dGVkLXVybHM+PC91cmxzPjxjdXN0b20yPlBNQzQ2NDc1NjE8L2N1c3RvbTI+PGVsZWN0cm9uaWMt
cmVzb3VyY2UtbnVtPjEwLjExMDEvZ2FkLjI2NzYwOS4xMTU8L2VsZWN0cm9uaWMtcmVzb3VyY2Ut
bnVtPjxyZW1vdGUtZGF0YWJhc2UtcHJvdmlkZXI+TkxNPC9yZW1vdGUtZGF0YWJhc2UtcHJvdmlk
ZXI+PGxhbmd1YWdlPkVuZzwvbGFuZ3VhZ2U+PC9yZWNvcmQ+PC9DaXRlPjxDaXRlPjxBdXRob3I+
TWl0Y2hlbGw8L0F1dGhvcj48WWVhcj4yMDA0PC9ZZWFyPjxSZWNOdW0+MTQzPC9SZWNOdW0+PHJl
Y29yZD48cmVjLW51bWJlcj4xNDM8L3JlYy1udW1iZXI+PGZvcmVpZ24ta2V5cz48a2V5IGFwcD0i
RU4iIGRiLWlkPSJzdDB6c2F4cGVhdnBhZmU5ZHBkNXRwOWZ4cnM5NXQyZHQ1engiIHRpbWVzdGFt
cD0iMCI+MTQzPC9rZXk+PC9mb3JlaWduLWtleXM+PHJlZi10eXBlIG5hbWU9IkpvdXJuYWwgQXJ0
aWNsZSI+MTc8L3JlZi10eXBlPjxjb250cmlidXRvcnM+PGF1dGhvcnM+PGF1dGhvcj5NaXRjaGVs
bCwgUi4gUy48L2F1dGhvcj48YXV0aG9yPkJlaXR6ZWwsIEIuIEYuPC9hdXRob3I+PGF1dGhvcj5T
Y2hyb2RlciwgQS4gUi48L2F1dGhvcj48YXV0aG9yPlNoaW5uLCBQLjwvYXV0aG9yPjxhdXRob3I+
Q2hlbiwgSC48L2F1dGhvcj48YXV0aG9yPkJlcnJ5LCBDLiBDLjwvYXV0aG9yPjxhdXRob3I+RWNr
ZXIsIEouIFIuPC9hdXRob3I+PGF1dGhvcj5CdXNobWFuLCBGLiBELjwvYXV0aG9yPjwvYXV0aG9y
cz48L2NvbnRyaWJ1dG9ycz48YXV0aC1hZGRyZXNzPkRlcGFydG1lbnQgb2YgTWljcm9iaW9sb2d5
LCBVbml2ZXJzaXR5IG9mIFBlbm5zeWx2YW5pYSBTY2hvb2wgb2YgTWVkaWNpbmUsIFBoaWxhZGVs
cGhpYSwgUGVubnN5bHZhbmlhLCBVU0EuPC9hdXRoLWFkZHJlc3M+PHRpdGxlcz48dGl0bGU+UmV0
cm92aXJhbCBETkEgaW50ZWdyYXRpb246IEFTTFYsIEhJViwgYW5kIE1MViBzaG93IGRpc3RpbmN0
IHRhcmdldCBzaXRlIHByZWZlcmVuY2VzPC90aXRsZT48c2Vjb25kYXJ5LXRpdGxlPlBMb1MgQmlv
bDwvc2Vjb25kYXJ5LXRpdGxlPjxhbHQtdGl0bGU+UExvUyBiaW9sb2d5PC9hbHQtdGl0bGU+PC90
aXRsZXM+PHBhZ2VzPkUyMzQ8L3BhZ2VzPjx2b2x1bWU+Mjwvdm9sdW1lPjxudW1iZXI+ODwvbnVt
YmVyPjxlZGl0aW9uPjIwMDQvMDgvMTg8L2VkaXRpb24+PGtleXdvcmRzPjxrZXl3b3JkPkF2aWFu
IFNhcmNvbWEgVmlydXNlcy9nZW5ldGljczwva2V5d29yZD48a2V5d29yZD5CaW5kaW5nIFNpdGVz
PC9rZXl3b3JkPjxrZXl3b3JkPkNlbGwgTGluZTwva2V5d29yZD48a2V5d29yZD5DaHJvbWF0aW4v
Y2hlbWlzdHJ5PC9rZXl3b3JkPjxrZXl3b3JkPkNocm9tb3NvbWVzLCBIdW1hbi9nZW5ldGljczwv
a2V5d29yZD48a2V5d29yZD4qQ3BHIElzbGFuZHM8L2tleXdvcmQ+PGtleXdvcmQ+KkROQSwgVmly
YWw8L2tleXdvcmQ+PGtleXdvcmQ+R2Vub21lLCBIdW1hbjwva2V5d29yZD48a2V5d29yZD5ISVYv
Z2VuZXRpY3M8L2tleXdvcmQ+PGtleXdvcmQ+SGVMYSBDZWxsczwva2V5d29yZD48a2V5d29yZD5I
dW1hbnM8L2tleXdvcmQ+PGtleXdvcmQ+TGV1a2VtaWEgVmlydXMsIE11cmluZS9nZW5ldGljczwv
a2V5d29yZD48a2V5d29yZD5MZXVrb2N5dGVzLCBNb25vbnVjbGVhci92aXJvbG9neTwva2V5d29y
ZD48a2V5d29yZD5Nb2RlbHMsIEdlbmV0aWM8L2tleXdvcmQ+PGtleXdvcmQ+TW9sZWN1bGFyIFNl
cXVlbmNlIERhdGE8L2tleXdvcmQ+PGtleXdvcmQ+T2xpZ29udWNsZW90aWRlcy9jaGVtaXN0cnk8
L2tleXdvcmQ+PGtleXdvcmQ+UHJvdGVpbiBTdHJ1Y3R1cmUsIFRlcnRpYXJ5PC9rZXl3b3JkPjxr
ZXl3b3JkPlJldHJvdmlyaWRhZS8qZ2VuZXRpY3M8L2tleXdvcmQ+PGtleXdvcmQ+VHJhbnNjcmlw
dGlvbiwgR2VuZXRpYzwva2V5d29yZD48a2V5d29yZD4qVmlydXMgSW50ZWdyYXRpb248L2tleXdv
cmQ+PC9rZXl3b3Jkcz48ZGF0ZXM+PHllYXI+MjAwNDwveWVhcj48cHViLWRhdGVzPjxkYXRlPkF1
ZzwvZGF0ZT48L3B1Yi1kYXRlcz48L2RhdGVzPjxpc2JuPjE1NDUtNzg4NSAoRWxlY3Ryb25pYykm
I3hEOzE1NDQtOTE3MyAoTGlua2luZyk8L2lzYm4+PGFjY2Vzc2lvbi1udW0+MTUzMTQ2NTM8L2Fj
Y2Vzc2lvbi1udW0+PHVybHM+PHJlbGF0ZWQtdXJscz48dXJsPmh0dHA6Ly93d3cubmNiaS5ubG0u
bmloLmdvdi9wdWJtZWQvMTUzMTQ2NTM8L3VybD48L3JlbGF0ZWQtdXJscz48L3VybHM+PGN1c3Rv
bTI+UE1DNTA5Mjk5PC9jdXN0b20yPjxlbGVjdHJvbmljLXJlc291cmNlLW51bT4xMC4xMzcxL2pv
dXJuYWwucGJpby4wMDIwMjM0PC9lbGVjdHJvbmljLXJlc291cmNlLW51bT48cmVtb3RlLWRhdGFi
YXNlLXByb3ZpZGVyPk5MTTwvcmVtb3RlLWRhdGFiYXNlLXByb3ZpZGVyPjxsYW5ndWFnZT5Fbmc8
L2xhbmd1YWdlPjwvcmVjb3JkPjwvQ2l0ZT48Q2l0ZT48QXV0aG9yPlNvd2Q8L0F1dGhvcj48WWVh
cj4yMDE2PC9ZZWFyPjxSZWNOdW0+Mjk2PC9SZWNOdW0+PHJlY29yZD48cmVjLW51bWJlcj4yOTY8
L3JlYy1udW1iZXI+PGZvcmVpZ24ta2V5cz48a2V5IGFwcD0iRU4iIGRiLWlkPSJzdDB6c2F4cGVh
dnBhZmU5ZHBkNXRwOWZ4cnM5NXQyZHQ1engiIHRpbWVzdGFtcD0iMCI+Mjk2PC9rZXk+PC9mb3Jl
aWduLWtleXM+PHJlZi10eXBlIG5hbWU9IkpvdXJuYWwgQXJ0aWNsZSI+MTc8L3JlZi10eXBlPjxj
b250cmlidXRvcnM+PGF1dGhvcnM+PGF1dGhvcj5Tb3dkLCBHLiBBLjwvYXV0aG9yPjxhdXRob3I+
U2VycmFvLCBFLjwvYXV0aG9yPjxhdXRob3I+V2FuZywgSC48L2F1dGhvcj48YXV0aG9yPldhbmcs
IFcuPC9hdXRob3I+PGF1dGhvcj5GYWRlbCwgSC4gSi48L2F1dGhvcj48YXV0aG9yPlBvZXNjaGxh
LCBFLiBNLjwvYXV0aG9yPjxhdXRob3I+RW5nZWxtYW4sIEEuIE4uPC9hdXRob3I+PC9hdXRob3Jz
PjwvY29udHJpYnV0b3JzPjxhdXRoLWFkZHJlc3M+RGVwYXJ0bWVudCBvZiBDYW5jZXIgSW1tdW5v
bG9neSBhbmQgVmlyb2xvZ3ksIERhbmEtRmFyYmVyIENhbmNlciBJbnN0aXR1dGUsIEJvc3Rvbiwg
TUEgMDIyMTU7JiN4RDtEaXZpc2lvbiBvZiBJbmZlY3Rpb3VzIERpc2Vhc2VzLCBEZXBhcnRtZW50
IG9mIE1lZGljaW5lLCBNYXlvIENsaW5pYywgUm9jaGVzdGVyLCBNTiA1NTkwNTsmI3hEO0Rpdmlz
aW9uIG9mIEluZmVjdGlvdXMgRGlzZWFzZXMsIFVuaXZlcnNpdHkgb2YgQ29sb3JhZG8gU2Nob29s
IG9mIE1lZGljaW5lLCBEZW52ZXIsIENPIDgwMDQ1LiYjeEQ7RGVwYXJ0bWVudCBvZiBDYW5jZXIg
SW1tdW5vbG9neSBhbmQgVmlyb2xvZ3ksIERhbmEtRmFyYmVyIENhbmNlciBJbnN0aXR1dGUsIEJv
c3RvbiwgTUEgMDIyMTU7IGFsYW5fZW5nZWxtYW5AZGZjaS5oYXJ2YXJkLmVkdS48L2F1dGgtYWRk
cmVzcz48dGl0bGVzPjx0aXRsZT5BIGNyaXRpY2FsIHJvbGUgZm9yIGFsdGVybmF0aXZlIHBvbHlh
ZGVueWxhdGlvbiBmYWN0b3IgQ1BTRjYgaW4gdGFyZ2V0aW5nIEhJVi0xIGludGVncmF0aW9uIHRv
IHRyYW5zY3JpcHRpb25hbGx5IGFjdGl2ZSBjaHJvbWF0aW48L3RpdGxlPjxzZWNvbmRhcnktdGl0
bGU+UHJvYyBOYXRsIEFjYWQgU2NpIFUgUyBBPC9zZWNvbmRhcnktdGl0bGU+PGFsdC10aXRsZT5Q
cm9jZWVkaW5ncyBvZiB0aGUgTmF0aW9uYWwgQWNhZGVteSBvZiBTY2llbmNlcyBvZiB0aGUgVW5p
dGVkIFN0YXRlcyBvZiBBbWVyaWNhPC9hbHQtdGl0bGU+PC90aXRsZXM+PHBhZ2VzPkUxMDU0LTYz
PC9wYWdlcz48dm9sdW1lPjExMzwvdm9sdW1lPjxudW1iZXI+ODwvbnVtYmVyPjxlZGl0aW9uPjIw
MTYvMDIvMTA8L2VkaXRpb24+PGtleXdvcmRzPjxrZXl3b3JkPkFkYXB0b3IgUHJvdGVpbnMsIFNp
Z25hbCBUcmFuc2R1Y2luZy9nZW5ldGljcy9tZXRhYm9saXNtPC9rZXl3b3JkPjxrZXl3b3JkPkNh
cHNpZC8qbWV0YWJvbGlzbTwva2V5d29yZD48a2V5d29yZD5DaHJvbWF0aW4vZ2VuZXRpY3MvKm1l
dGFib2xpc20vdmlyb2xvZ3k8L2tleXdvcmQ+PGtleXdvcmQ+R2VuZSBLbm9ja2Rvd24gVGVjaG5p
cXVlczwva2V5d29yZD48a2V5d29yZD5IRUsyOTMgQ2VsbHM8L2tleXdvcmQ+PGtleXdvcmQ+SElW
LTEvKnBoeXNpb2xvZ3k8L2tleXdvcmQ+PGtleXdvcmQ+SHVtYW5zPC9rZXl3b3JkPjxrZXl3b3Jk
Pk11dGF0aW9uPC9rZXl3b3JkPjxrZXl3b3JkPlRyYW5zY3JpcHRpb24gRmFjdG9ycy9nZW5ldGlj
cy9tZXRhYm9saXNtPC9rZXl3b3JkPjxrZXl3b3JkPlRyYW5zY3JpcHRpb24sIEdlbmV0aWM8L2tl
eXdvcmQ+PGtleXdvcmQ+VmlydXMgSW50ZWdyYXRpb24vKnBoeXNpb2xvZ3k8L2tleXdvcmQ+PGtl
eXdvcmQ+bVJOQSBDbGVhdmFnZSBhbmQgUG9seWFkZW55bGF0aW9uIEZhY3RvcnMvZ2VuZXRpY3Mv
Km1ldGFib2xpc208L2tleXdvcmQ+PGtleXdvcmQ+Q0ZJbTY4PC9rZXl3b3JkPjxrZXl3b3JkPkNw
c2Y2PC9rZXl3b3JkPjxrZXl3b3JkPkhpdi0xPC9rZXl3b3JkPjxrZXl3b3JkPkxlZGdmPC9rZXl3
b3JkPjxrZXl3b3JkPmludGVncmF0aW9uPC9rZXl3b3JkPjwva2V5d29yZHM+PGRhdGVzPjx5ZWFy
PjIwMTY8L3llYXI+PHB1Yi1kYXRlcz48ZGF0ZT5GZWIgMjM8L2RhdGU+PC9wdWItZGF0ZXM+PC9k
YXRlcz48aXNibj4wMDI3LTg0MjQ8L2lzYm4+PGFjY2Vzc2lvbi1udW0+MjY4NTg0NTI8L2FjY2Vz
c2lvbi1udW0+PHVybHM+PC91cmxzPjxjdXN0b20yPlBtYzQ3NzY0NzA8L2N1c3RvbTI+PGVsZWN0
cm9uaWMtcmVzb3VyY2UtbnVtPjEwLjEwNzMvcG5hcy4xNTI0MjEzMTEzPC9lbGVjdHJvbmljLXJl
c291cmNlLW51bT48cmVtb3RlLWRhdGFiYXNlLXByb3ZpZGVyPk5MTTwvcmVtb3RlLWRhdGFiYXNl
LXByb3ZpZGVyPjxsYW5ndWFnZT5lbmc8L2xhbmd1YWdlPjwvcmVjb3JkPjwvQ2l0ZT48L0VuZE5v
dGU+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PEVuZE5vdGU+PENpdGU+PEF1dGhvcj5XYW5nPC9BdXRob3I+PFllYXI+MjAwNzwvWWVhcj48UmVj
TnVtPjE0MDwvUmVjTnVtPjxEaXNwbGF5VGV4dD48c3R5bGUgZmFjZT0ic3VwZXJzY3JpcHQiPlsx
MzUtMTM5XTwvc3R5bGU+PC9EaXNwbGF5VGV4dD48cmVjb3JkPjxyZWMtbnVtYmVyPjE0MDwvcmVj
LW51bWJlcj48Zm9yZWlnbi1rZXlzPjxrZXkgYXBwPSJFTiIgZGItaWQ9InN0MHpzYXhwZWF2cGFm
ZTlkcGQ1dHA5Znhyczk1dDJkdDV6eCIgdGltZXN0YW1wPSIwIj4xNDA8L2tleT48L2ZvcmVpZ24t
a2V5cz48cmVmLXR5cGUgbmFtZT0iSm91cm5hbCBBcnRpY2xlIj4xNzwvcmVmLXR5cGU+PGNvbnRy
aWJ1dG9ycz48YXV0aG9ycz48YXV0aG9yPldhbmcsIEcuIFAuPC9hdXRob3I+PGF1dGhvcj5DaXVm
ZmksIEEuPC9hdXRob3I+PGF1dGhvcj5MZWlwemlnLCBKLjwvYXV0aG9yPjxhdXRob3I+QmVycnks
IEMuIEMuPC9hdXRob3I+PGF1dGhvcj5CdXNobWFuLCBGLiBELjwvYXV0aG9yPjwvYXV0aG9ycz48
L2NvbnRyaWJ1dG9ycz48YXV0aC1hZGRyZXNzPlVuaXZlcnNpdHkgb2YgUGVubnN5bHZhbmlhLCBT
Y2hvb2wgb2YgTWVkaWNpbmUsIERlcGFydG1lbnQgb2YgTWljcm9iaW9sb2d5LCBQaGlsYWRlbHBo
aWEsIFBBIDE5MTA0LTYwNzYsIFVTQS48L2F1dGgtYWRkcmVzcz48dGl0bGVzPjx0aXRsZT5ISVYg
aW50ZWdyYXRpb24gc2l0ZSBzZWxlY3Rpb246IGFuYWx5c2lzIGJ5IG1hc3NpdmVseSBwYXJhbGxl
bCBweXJvc2VxdWVuY2luZyByZXZlYWxzIGFzc29jaWF0aW9uIHdpdGggZXBpZ2VuZXRpYyBtb2Rp
ZmljYXRpb25zPC90aXRsZT48c2Vjb25kYXJ5LXRpdGxlPkdlbm9tZSBSZXM8L3NlY29uZGFyeS10
aXRsZT48YWx0LXRpdGxlPkdlbm9tZSByZXNlYXJjaDwvYWx0LXRpdGxlPjwvdGl0bGVzPjxwYWdl
cz4xMTg2LTk0PC9wYWdlcz48dm9sdW1lPjE3PC92b2x1bWU+PG51bWJlcj44PC9udW1iZXI+PGVk
aXRpb24+MjAwNy8wNi8wNTwvZWRpdGlvbj48a2V5d29yZHM+PGtleXdvcmQ+Q2hyb21vc29tZSBN
YXBwaW5nLyptZXRob2RzPC9rZXl3b3JkPjxrZXl3b3JkPkROQSwgVmlyYWwvbWV0YWJvbGlzbTwv
a2V5d29yZD48a2V5d29yZD5EaXBob3NwaGF0ZXMvbWV0YWJvbGlzbTwva2V5d29yZD48a2V5d29y
ZD4qRXBpZ2VuZXNpcywgR2VuZXRpYzwva2V5d29yZD48a2V5d29yZD5HZW5lIEV4cHJlc3Npb24g
UHJvZmlsaW5nPC9rZXl3b3JkPjxrZXl3b3JkPkdlbm9tZTwva2V5d29yZD48a2V5d29yZD5ISVYv
KmdlbmV0aWNzPC9rZXl3b3JkPjxrZXl3b3JkPkh1bWFuczwva2V5d29yZD48a2V5d29yZD5KdXJr
YXQgQ2VsbHM8L2tleXdvcmQ+PGtleXdvcmQ+TW9kZWxzLCBHZW5ldGljPC9rZXl3b3JkPjxrZXl3
b3JkPk1vbGVjdWxhciBTZXF1ZW5jZSBEYXRhPC9rZXl3b3JkPjxrZXl3b3JkPk51Y2xlb3NvbWVz
L21ldGFib2xpc208L2tleXdvcmQ+PGtleXdvcmQ+U2VxdWVuY2UgQW5hbHlzaXMsIEROQTwva2V5
d29yZD48a2V5d29yZD5WaXJ1cyBJbnRlZ3JhdGlvbi8qZ2VuZXRpY3M8L2tleXdvcmQ+PC9rZXl3
b3Jkcz48ZGF0ZXM+PHllYXI+MjAwNzwveWVhcj48cHViLWRhdGVzPjxkYXRlPkF1ZzwvZGF0ZT48
L3B1Yi1kYXRlcz48L2RhdGVzPjxpc2JuPjEwODgtOTA1MSAoUHJpbnQpJiN4RDsxMDg4LTkwNTEg
KExpbmtpbmcpPC9pc2JuPjxhY2Nlc3Npb24tbnVtPjE3NTQ1NTc3PC9hY2Nlc3Npb24tbnVtPjx1
cmxzPjxyZWxhdGVkLXVybHM+PHVybD5odHRwOi8vd3d3Lm5jYmkubmxtLm5paC5nb3YvcHVibWVk
LzE3NTQ1NTc3PC91cmw+PC9yZWxhdGVkLXVybHM+PC91cmxzPjxjdXN0b20yPlBNQzE5MzM1MTU8
L2N1c3RvbTI+PGVsZWN0cm9uaWMtcmVzb3VyY2UtbnVtPjEwLjExMDEvZ3IuNjI4NjkwNzwvZWxl
Y3Ryb25pYy1yZXNvdXJjZS1udW0+PHJlbW90ZS1kYXRhYmFzZS1wcm92aWRlcj5OTE08L3JlbW90
ZS1kYXRhYmFzZS1wcm92aWRlcj48bGFuZ3VhZ2U+RW5nPC9sYW5ndWFnZT48L3JlY29yZD48L0Np
dGU+PENpdGU+PEF1dGhvcj5TY2hyb2RlcjwvQXV0aG9yPjxZZWFyPjIwMDI8L1llYXI+PFJlY051
bT4xNDE8L1JlY051bT48cmVjb3JkPjxyZWMtbnVtYmVyPjE0MTwvcmVjLW51bWJlcj48Zm9yZWln
bi1rZXlzPjxrZXkgYXBwPSJFTiIgZGItaWQ9InN0MHpzYXhwZWF2cGFmZTlkcGQ1dHA5Znhyczk1
dDJkdDV6eCIgdGltZXN0YW1wPSIwIj4xNDE8L2tleT48L2ZvcmVpZ24ta2V5cz48cmVmLXR5cGUg
bmFtZT0iSm91cm5hbCBBcnRpY2xlIj4xNzwvcmVmLXR5cGU+PGNvbnRyaWJ1dG9ycz48YXV0aG9y
cz48YXV0aG9yPlNjaHJvZGVyLCBBLiBSLjwvYXV0aG9yPjxhdXRob3I+U2hpbm4sIFAuPC9hdXRo
b3I+PGF1dGhvcj5DaGVuLCBILjwvYXV0aG9yPjxhdXRob3I+QmVycnksIEMuPC9hdXRob3I+PGF1
dGhvcj5FY2tlciwgSi4gUi48L2F1dGhvcj48YXV0aG9yPkJ1c2htYW4sIEYuPC9hdXRob3I+PC9h
dXRob3JzPjwvY29udHJpYnV0b3JzPjxhdXRoLWFkZHJlc3M+SW5mZWN0aW91cyBEaXNlYXNlIExh
Ym9yYXRvcnksIFRoZSBTYWxrIEluc3RpdHV0ZSwgMTAwMTAgTm9ydGggVG9ycmV5IFBpbmVzIFJv
YWQsIExhIEpvbGxhLCBDQSA5MjAzNywgVVNBLjwvYXV0aC1hZGRyZXNzPjx0aXRsZXM+PHRpdGxl
PkhJVi0xIGludGVncmF0aW9uIGluIHRoZSBodW1hbiBnZW5vbWUgZmF2b3JzIGFjdGl2ZSBnZW5l
cyBhbmQgbG9jYWwgaG90c3BvdHM8L3RpdGxlPjxzZWNvbmRhcnktdGl0bGU+Q2VsbDwvc2Vjb25k
YXJ5LXRpdGxlPjxhbHQtdGl0bGU+Q2VsbDwvYWx0LXRpdGxlPjwvdGl0bGVzPjxwYWdlcz41MjEt
OTwvcGFnZXM+PHZvbHVtZT4xMTA8L3ZvbHVtZT48bnVtYmVyPjQ8L251bWJlcj48ZWRpdGlvbj4y
MDAyLzA4LzMxPC9lZGl0aW9uPjxrZXl3b3Jkcz48a2V5d29yZD5CYXNlIFNlcXVlbmNlL2dlbmV0
aWNzPC9rZXl3b3JkPjxrZXl3b3JkPkNlbGxzLCBDdWx0dXJlZDwva2V5d29yZD48a2V5d29yZD5D
aHJvbW9zb21lIE1hcHBpbmc8L2tleXdvcmQ+PGtleXdvcmQ+Q2hyb21vc29tZXMsIEh1bWFuLCBQ
YWlyIDExL2dlbmV0aWNzPC9rZXl3b3JkPjxrZXl3b3JkPkNsb25lIENlbGxzPC9rZXl3b3JkPjxr
ZXl3b3JkPkROQSwgQ29tcGxlbWVudGFyeS8qZ2VuZXRpY3M8L2tleXdvcmQ+PGtleXdvcmQ+RE5B
LCBTYXRlbGxpdGUvZ2VuZXRpY3M8L2tleXdvcmQ+PGtleXdvcmQ+RE5BLCBWaXJhbC8qZ2VuZXRp
Y3M8L2tleXdvcmQ+PGtleXdvcmQ+RW5kb2dlbm91cyBSZXRyb3ZpcnVzZXMvZ2VuZXRpY3M8L2tl
eXdvcmQ+PGtleXdvcmQ+R2VuZSBFeHByZXNzaW9uIFJlZ3VsYXRpb24sIFZpcmFsL2dlbmV0aWNz
PC9rZXl3b3JkPjxrZXl3b3JkPkdlbmUgVGFyZ2V0aW5nPC9rZXl3b3JkPjxrZXl3b3JkPkdlbmVz
LypnZW5ldGljczwva2V5d29yZD48a2V5d29yZD4qR2Vub21lLCBIdW1hbjwva2V5d29yZD48a2V5
d29yZD5ISVYgSW5mZWN0aW9ucy9nZW5ldGljczwva2V5d29yZD48a2V5d29yZD5ISVYtMS8qZ2Vu
ZXRpY3MvbWV0YWJvbGlzbTwva2V5d29yZD48a2V5d29yZD5IdW1hbnM8L2tleXdvcmQ+PGtleXdv
cmQ+VHJhbnNjcmlwdGlvbiwgR2VuZXRpYy9nZW5ldGljczwva2V5d29yZD48a2V5d29yZD5WaXJ1
cyBJbnRlZ3JhdGlvbi8qZ2VuZXRpY3M8L2tleXdvcmQ+PGtleXdvcmQ+VmlydXMgUmVwbGljYXRp
b24vKmdlbmV0aWNzPC9rZXl3b3JkPjwva2V5d29yZHM+PGRhdGVzPjx5ZWFyPjIwMDI8L3llYXI+
PHB1Yi1kYXRlcz48ZGF0ZT5BdWcgMjM8L2RhdGU+PC9wdWItZGF0ZXM+PC9kYXRlcz48aXNibj4w
MDkyLTg2NzQgKFByaW50KSYjeEQ7MDA5Mi04Njc0IChMaW5raW5nKTwvaXNibj48YWNjZXNzaW9u
LW51bT4xMjIwMjA0MTwvYWNjZXNzaW9uLW51bT48dXJscz48cmVsYXRlZC11cmxzPjx1cmw+aHR0
cDovL3d3dy5uY2JpLm5sbS5uaWguZ292L3B1Ym1lZC8xMjIwMjA0MTwvdXJsPjwvcmVsYXRlZC11
cmxzPjwvdXJscz48cmVtb3RlLWRhdGFiYXNlLXByb3ZpZGVyPk5MTTwvcmVtb3RlLWRhdGFiYXNl
LXByb3ZpZGVyPjxsYW5ndWFnZT5Fbmc8L2xhbmd1YWdlPjwvcmVjb3JkPjwvQ2l0ZT48Q2l0ZT48
QXV0aG9yPlNpbmdoPC9BdXRob3I+PFllYXI+MjAxNTwvWWVhcj48UmVjTnVtPjE0MjwvUmVjTnVt
PjxyZWNvcmQ+PHJlYy1udW1iZXI+MTQyPC9yZWMtbnVtYmVyPjxmb3JlaWduLWtleXM+PGtleSBh
cHA9IkVOIiBkYi1pZD0ic3QwenNheHBlYXZwYWZlOWRwZDV0cDlmeHJzOTV0MmR0NXp4IiB0aW1l
c3RhbXA9IjAiPjE0Mjwva2V5PjwvZm9yZWlnbi1rZXlzPjxyZWYtdHlwZSBuYW1lPSJKb3VybmFs
IEFydGljbGUiPjE3PC9yZWYtdHlwZT48Y29udHJpYnV0b3JzPjxhdXRob3JzPjxhdXRob3I+U2lu
Z2gsIFAuIEsuPC9hdXRob3I+PGF1dGhvcj5QbHVtYiwgTS4gUi48L2F1dGhvcj48YXV0aG9yPkZl
cnJpcywgQS4gTC48L2F1dGhvcj48YXV0aG9yPkliZW4sIEouIFIuPC9hdXRob3I+PGF1dGhvcj5X
dSwgWC48L2F1dGhvcj48YXV0aG9yPkZhZGVsLCBILiBKLjwvYXV0aG9yPjxhdXRob3I+THVrZSwg
Qi4gVC48L2F1dGhvcj48YXV0aG9yPkVzbmF1bHQsIEMuPC9hdXRob3I+PGF1dGhvcj5Qb2VzY2hs
YSwgRS4gTS48L2F1dGhvcj48YXV0aG9yPkh1Z2hlcywgUy4gSC48L2F1dGhvcj48YXV0aG9yPkt2
YXJhdHNraGVsaWEsIE0uPC9hdXRob3I+PGF1dGhvcj5MZXZpbiwgSC4gTC48L2F1dGhvcj48L2F1
dGhvcnM+PC9jb250cmlidXRvcnM+PGF1dGgtYWRkcmVzcz5TZWN0aW9uIG9uIEV1a2FyeW90aWMg
VHJhbnNwb3NhYmxlIEVsZW1lbnRzLCBQcm9ncmFtIGluIENlbGx1bGFyIFJlZ3VsYXRpb24gYW5k
IE1ldGFib2xpc20sIEV1bmljZSBLZW5uZWR5IFNocml2ZXIgTmF0aW9uYWwgSW5zdGl0dXRlIG9m
IENoaWxkIEhlYWx0aCBhbmQgSHVtYW4gRGV2ZWxvcG1lbnQsIE5hdGlvbmFsIEluc3RpdHV0ZXMg
b2YgSGVhbHRoLCBCZXRoZXNkYSwgTWFyeWxhbmQgMjA4OTIsIFVTQTsmI3hEO0NlbnRlciBmb3Ig
UmV0cm92aXJ1cyBSZXNlYXJjaCwgQ29sbGVnZSBvZiBQaGFybWFjeSwgVGhlIE9oaW8gU3RhdGUg
VW5pdmVyc2l0eSwgQ29sdW1idXMsIE9oaW8gNDMyMTAsIFVTQTsmI3hEO0hJViBEcnVnIFJlc2lz
dGFuY2UgUHJvZ3JhbSwgTmF0aW9uYWwgQ2FuY2VyIEluc3RpdHV0ZSwgRnJlZGVyaWNrLCBNYXJ5
bGFuZCAyMTcwMiwgVVNBOyYjeEQ7UHJvZ3JhbSBpbiBHZW5vbWljcyBvZiBEaWZmZXJlbnRpYXRp
b24sIEV1bmljZSBLZW5uZWR5IFNocml2ZXIgTmF0aW9uYWwgSW5zdGl0dXRlIGZvciBDaGlsZCBI
ZWFsdGggYW5kIEh1bWFuIERldmVsb3BtZW50LCBOYXRpb25hbCBJbnN0aXR1dGVzIG9mIEhlYWx0
aCwgQmV0aGVzZGEsIE1hcnlsYW5kIDIwODkyLCBVU0E7JiN4RDtMZWlkb3MgQmlvbWVkaWNhbCBS
ZXNlYXJjaCwgSW5jLiwgRnJlZGVyaWNrIE5hdGlvbmFsIExhYm9yYXRvcnkgZm9yIENhbmNlciBS
ZXNlYXJjaCwgRnJlZGVyaWNrLCBNYXJ5bGFuZCAyMTcwMiwgVVNBOyYjeEQ7RGVwYXJ0bWVudCBv
ZiBNb2xlY3VsYXIgTWVkaWNpbmUsIE1heW8gQ2xpbmljIENvbGxlZ2Ugb2YgTWVkaWNpbmUsIFJv
Y2hlc3RlciwgTWlubmVzb3RhIDU1OTA1LCBVU0E7JiN4RDtBZHZhbmNlZCBCaW9tZWRpY2FsIENv
bXB1dGluZyBDZW50ZXIsIExlaWRvcyBCaW9tZWRpY2FsIFJlc2VhcmNoLCBJbmMuLCBGcmVkZXJp
Y2sgTmF0aW9uYWwgTGFib3JhdG9yeSBmb3IgQ2FuY2VyIFJlc2VhcmNoLCBGcmVkZXJpY2ssIE1h
cnlsYW5kLCAyMTcwMiwgVVNBOyYjeEQ7RGl2aXNpb24gb2YgSW5mZWN0aW91cyBEaXNlYXNlcywg
VW5pdmVyc2l0eSBvZiBDb2xvcmFkbyBTY2hvb2wgb2YgTWVkaWNpbmUsIEF1cm9yYSwgQ29sb3Jh
ZG8gODAwNDUsIFVTQS48L2F1dGgtYWRkcmVzcz48dGl0bGVzPjx0aXRsZT5MRURHRi9wNzUgaW50
ZXJhY3RzIHdpdGggbVJOQSBzcGxpY2luZyBmYWN0b3JzIGFuZCB0YXJnZXRzIEhJVi0xIGludGVn
cmF0aW9uIHRvIGhpZ2hseSBzcGxpY2VkIGdlbmVzPC90aXRsZT48c2Vjb25kYXJ5LXRpdGxlPkdl
bmVzIERldjwvc2Vjb25kYXJ5LXRpdGxlPjxhbHQtdGl0bGU+R2VuZXMgJmFtcDsgZGV2ZWxvcG1l
bnQ8L2FsdC10aXRsZT48L3RpdGxlcz48cGFnZXM+MjI4Ny05NzwvcGFnZXM+PHZvbHVtZT4yOTwv
dm9sdW1lPjxudW1iZXI+MjE8L251bWJlcj48ZWRpdGlvbj4yMDE1LzExLzA4PC9lZGl0aW9uPjxr
ZXl3b3Jkcz48a2V5d29yZD5IRUsyOTMgQ2VsbHM8L2tleXdvcmQ+PGtleXdvcmQ+SElWLTEvKmdl
bmV0aWNzPC9rZXl3b3JkPjxrZXl3b3JkPkh1bWFuczwva2V5d29yZD48a2V5d29yZD5JbnRlcmNl
bGx1bGFyIFNpZ25hbGluZyBQZXB0aWRlcyBhbmQgUHJvdGVpbnMvZ2VuZXRpY3MvKm1ldGFib2xp
c208L2tleXdvcmQ+PGtleXdvcmQ+SW50cm9ucy9nZW5ldGljczwva2V5d29yZD48a2V5d29yZD5Q
cm90ZWluIEJpbmRpbmc8L2tleXdvcmQ+PGtleXdvcmQ+UHJvdGVpbiBTdHJ1Y3R1cmUsIFRlcnRp
YXJ5PC9rZXl3b3JkPjxrZXl3b3JkPlJOQSBTcGxpY2luZzwva2V5d29yZD48a2V5d29yZD5WaXJ1
cyBJbnRlZ3JhdGlvbi8qZ2VuZXRpY3M8L2tleXdvcmQ+PGtleXdvcmQ+SGl2LTE8L2tleXdvcmQ+
PGtleXdvcmQ+TGVkZ2Y8L2tleXdvcmQ+PGtleXdvcmQ+aW50ZWdyYXRpb248L2tleXdvcmQ+PGtl
eXdvcmQ+bVJOQSBzcGxpY2luZzwva2V5d29yZD48a2V5d29yZD5wNzU8L2tleXdvcmQ+PGtleXdv
cmQ+cmV0cm92aXJ1czwva2V5d29yZD48L2tleXdvcmRzPjxkYXRlcz48eWVhcj4yMDE1PC95ZWFy
PjxwdWItZGF0ZXM+PGRhdGU+Tm92IDE8L2RhdGU+PC9wdWItZGF0ZXM+PC9kYXRlcz48aXNibj4x
NTQ5LTU0NzcgKEVsZWN0cm9uaWMpJiN4RDswODkwLTkzNjkgKExpbmtpbmcpPC9pc2JuPjxhY2Nl
c3Npb24tbnVtPjI2NTQ1ODEzPC9hY2Nlc3Npb24tbnVtPjx1cmxzPjxyZWxhdGVkLXVybHM+PHVy
bD5odHRwOi8vd3d3Lm5jYmkubmxtLm5paC5nb3YvcHVibWVkLzI2NTQ1ODEzPC91cmw+PC9yZWxh
dGVkLXVybHM+PC91cmxzPjxjdXN0b20yPlBNQzQ2NDc1NjE8L2N1c3RvbTI+PGVsZWN0cm9uaWMt
cmVzb3VyY2UtbnVtPjEwLjExMDEvZ2FkLjI2NzYwOS4xMTU8L2VsZWN0cm9uaWMtcmVzb3VyY2Ut
bnVtPjxyZW1vdGUtZGF0YWJhc2UtcHJvdmlkZXI+TkxNPC9yZW1vdGUtZGF0YWJhc2UtcHJvdmlk
ZXI+PGxhbmd1YWdlPkVuZzwvbGFuZ3VhZ2U+PC9yZWNvcmQ+PC9DaXRlPjxDaXRlPjxBdXRob3I+
TWl0Y2hlbGw8L0F1dGhvcj48WWVhcj4yMDA0PC9ZZWFyPjxSZWNOdW0+MTQzPC9SZWNOdW0+PHJl
Y29yZD48cmVjLW51bWJlcj4xNDM8L3JlYy1udW1iZXI+PGZvcmVpZ24ta2V5cz48a2V5IGFwcD0i
RU4iIGRiLWlkPSJzdDB6c2F4cGVhdnBhZmU5ZHBkNXRwOWZ4cnM5NXQyZHQ1engiIHRpbWVzdGFt
cD0iMCI+MTQzPC9rZXk+PC9mb3JlaWduLWtleXM+PHJlZi10eXBlIG5hbWU9IkpvdXJuYWwgQXJ0
aWNsZSI+MTc8L3JlZi10eXBlPjxjb250cmlidXRvcnM+PGF1dGhvcnM+PGF1dGhvcj5NaXRjaGVs
bCwgUi4gUy48L2F1dGhvcj48YXV0aG9yPkJlaXR6ZWwsIEIuIEYuPC9hdXRob3I+PGF1dGhvcj5T
Y2hyb2RlciwgQS4gUi48L2F1dGhvcj48YXV0aG9yPlNoaW5uLCBQLjwvYXV0aG9yPjxhdXRob3I+
Q2hlbiwgSC48L2F1dGhvcj48YXV0aG9yPkJlcnJ5LCBDLiBDLjwvYXV0aG9yPjxhdXRob3I+RWNr
ZXIsIEouIFIuPC9hdXRob3I+PGF1dGhvcj5CdXNobWFuLCBGLiBELjwvYXV0aG9yPjwvYXV0aG9y
cz48L2NvbnRyaWJ1dG9ycz48YXV0aC1hZGRyZXNzPkRlcGFydG1lbnQgb2YgTWljcm9iaW9sb2d5
LCBVbml2ZXJzaXR5IG9mIFBlbm5zeWx2YW5pYSBTY2hvb2wgb2YgTWVkaWNpbmUsIFBoaWxhZGVs
cGhpYSwgUGVubnN5bHZhbmlhLCBVU0EuPC9hdXRoLWFkZHJlc3M+PHRpdGxlcz48dGl0bGU+UmV0
cm92aXJhbCBETkEgaW50ZWdyYXRpb246IEFTTFYsIEhJViwgYW5kIE1MViBzaG93IGRpc3RpbmN0
IHRhcmdldCBzaXRlIHByZWZlcmVuY2VzPC90aXRsZT48c2Vjb25kYXJ5LXRpdGxlPlBMb1MgQmlv
bDwvc2Vjb25kYXJ5LXRpdGxlPjxhbHQtdGl0bGU+UExvUyBiaW9sb2d5PC9hbHQtdGl0bGU+PC90
aXRsZXM+PHBhZ2VzPkUyMzQ8L3BhZ2VzPjx2b2x1bWU+Mjwvdm9sdW1lPjxudW1iZXI+ODwvbnVt
YmVyPjxlZGl0aW9uPjIwMDQvMDgvMTg8L2VkaXRpb24+PGtleXdvcmRzPjxrZXl3b3JkPkF2aWFu
IFNhcmNvbWEgVmlydXNlcy9nZW5ldGljczwva2V5d29yZD48a2V5d29yZD5CaW5kaW5nIFNpdGVz
PC9rZXl3b3JkPjxrZXl3b3JkPkNlbGwgTGluZTwva2V5d29yZD48a2V5d29yZD5DaHJvbWF0aW4v
Y2hlbWlzdHJ5PC9rZXl3b3JkPjxrZXl3b3JkPkNocm9tb3NvbWVzLCBIdW1hbi9nZW5ldGljczwv
a2V5d29yZD48a2V5d29yZD4qQ3BHIElzbGFuZHM8L2tleXdvcmQ+PGtleXdvcmQ+KkROQSwgVmly
YWw8L2tleXdvcmQ+PGtleXdvcmQ+R2Vub21lLCBIdW1hbjwva2V5d29yZD48a2V5d29yZD5ISVYv
Z2VuZXRpY3M8L2tleXdvcmQ+PGtleXdvcmQ+SGVMYSBDZWxsczwva2V5d29yZD48a2V5d29yZD5I
dW1hbnM8L2tleXdvcmQ+PGtleXdvcmQ+TGV1a2VtaWEgVmlydXMsIE11cmluZS9nZW5ldGljczwv
a2V5d29yZD48a2V5d29yZD5MZXVrb2N5dGVzLCBNb25vbnVjbGVhci92aXJvbG9neTwva2V5d29y
ZD48a2V5d29yZD5Nb2RlbHMsIEdlbmV0aWM8L2tleXdvcmQ+PGtleXdvcmQ+TW9sZWN1bGFyIFNl
cXVlbmNlIERhdGE8L2tleXdvcmQ+PGtleXdvcmQ+T2xpZ29udWNsZW90aWRlcy9jaGVtaXN0cnk8
L2tleXdvcmQ+PGtleXdvcmQ+UHJvdGVpbiBTdHJ1Y3R1cmUsIFRlcnRpYXJ5PC9rZXl3b3JkPjxr
ZXl3b3JkPlJldHJvdmlyaWRhZS8qZ2VuZXRpY3M8L2tleXdvcmQ+PGtleXdvcmQ+VHJhbnNjcmlw
dGlvbiwgR2VuZXRpYzwva2V5d29yZD48a2V5d29yZD4qVmlydXMgSW50ZWdyYXRpb248L2tleXdv
cmQ+PC9rZXl3b3Jkcz48ZGF0ZXM+PHllYXI+MjAwNDwveWVhcj48cHViLWRhdGVzPjxkYXRlPkF1
ZzwvZGF0ZT48L3B1Yi1kYXRlcz48L2RhdGVzPjxpc2JuPjE1NDUtNzg4NSAoRWxlY3Ryb25pYykm
I3hEOzE1NDQtOTE3MyAoTGlua2luZyk8L2lzYm4+PGFjY2Vzc2lvbi1udW0+MTUzMTQ2NTM8L2Fj
Y2Vzc2lvbi1udW0+PHVybHM+PHJlbGF0ZWQtdXJscz48dXJsPmh0dHA6Ly93d3cubmNiaS5ubG0u
bmloLmdvdi9wdWJtZWQvMTUzMTQ2NTM8L3VybD48L3JlbGF0ZWQtdXJscz48L3VybHM+PGN1c3Rv
bTI+UE1DNTA5Mjk5PC9jdXN0b20yPjxlbGVjdHJvbmljLXJlc291cmNlLW51bT4xMC4xMzcxL2pv
dXJuYWwucGJpby4wMDIwMjM0PC9lbGVjdHJvbmljLXJlc291cmNlLW51bT48cmVtb3RlLWRhdGFi
YXNlLXByb3ZpZGVyPk5MTTwvcmVtb3RlLWRhdGFiYXNlLXByb3ZpZGVyPjxsYW5ndWFnZT5Fbmc8
L2xhbmd1YWdlPjwvcmVjb3JkPjwvQ2l0ZT48Q2l0ZT48QXV0aG9yPlNvd2Q8L0F1dGhvcj48WWVh
cj4yMDE2PC9ZZWFyPjxSZWNOdW0+Mjk2PC9SZWNOdW0+PHJlY29yZD48cmVjLW51bWJlcj4yOTY8
L3JlYy1udW1iZXI+PGZvcmVpZ24ta2V5cz48a2V5IGFwcD0iRU4iIGRiLWlkPSJzdDB6c2F4cGVh
dnBhZmU5ZHBkNXRwOWZ4cnM5NXQyZHQ1engiIHRpbWVzdGFtcD0iMCI+Mjk2PC9rZXk+PC9mb3Jl
aWduLWtleXM+PHJlZi10eXBlIG5hbWU9IkpvdXJuYWwgQXJ0aWNsZSI+MTc8L3JlZi10eXBlPjxj
b250cmlidXRvcnM+PGF1dGhvcnM+PGF1dGhvcj5Tb3dkLCBHLiBBLjwvYXV0aG9yPjxhdXRob3I+
U2VycmFvLCBFLjwvYXV0aG9yPjxhdXRob3I+V2FuZywgSC48L2F1dGhvcj48YXV0aG9yPldhbmcs
IFcuPC9hdXRob3I+PGF1dGhvcj5GYWRlbCwgSC4gSi48L2F1dGhvcj48YXV0aG9yPlBvZXNjaGxh
LCBFLiBNLjwvYXV0aG9yPjxhdXRob3I+RW5nZWxtYW4sIEEuIE4uPC9hdXRob3I+PC9hdXRob3Jz
PjwvY29udHJpYnV0b3JzPjxhdXRoLWFkZHJlc3M+RGVwYXJ0bWVudCBvZiBDYW5jZXIgSW1tdW5v
bG9neSBhbmQgVmlyb2xvZ3ksIERhbmEtRmFyYmVyIENhbmNlciBJbnN0aXR1dGUsIEJvc3Rvbiwg
TUEgMDIyMTU7JiN4RDtEaXZpc2lvbiBvZiBJbmZlY3Rpb3VzIERpc2Vhc2VzLCBEZXBhcnRtZW50
IG9mIE1lZGljaW5lLCBNYXlvIENsaW5pYywgUm9jaGVzdGVyLCBNTiA1NTkwNTsmI3hEO0Rpdmlz
aW9uIG9mIEluZmVjdGlvdXMgRGlzZWFzZXMsIFVuaXZlcnNpdHkgb2YgQ29sb3JhZG8gU2Nob29s
IG9mIE1lZGljaW5lLCBEZW52ZXIsIENPIDgwMDQ1LiYjeEQ7RGVwYXJ0bWVudCBvZiBDYW5jZXIg
SW1tdW5vbG9neSBhbmQgVmlyb2xvZ3ksIERhbmEtRmFyYmVyIENhbmNlciBJbnN0aXR1dGUsIEJv
c3RvbiwgTUEgMDIyMTU7IGFsYW5fZW5nZWxtYW5AZGZjaS5oYXJ2YXJkLmVkdS48L2F1dGgtYWRk
cmVzcz48dGl0bGVzPjx0aXRsZT5BIGNyaXRpY2FsIHJvbGUgZm9yIGFsdGVybmF0aXZlIHBvbHlh
ZGVueWxhdGlvbiBmYWN0b3IgQ1BTRjYgaW4gdGFyZ2V0aW5nIEhJVi0xIGludGVncmF0aW9uIHRv
IHRyYW5zY3JpcHRpb25hbGx5IGFjdGl2ZSBjaHJvbWF0aW48L3RpdGxlPjxzZWNvbmRhcnktdGl0
bGU+UHJvYyBOYXRsIEFjYWQgU2NpIFUgUyBBPC9zZWNvbmRhcnktdGl0bGU+PGFsdC10aXRsZT5Q
cm9jZWVkaW5ncyBvZiB0aGUgTmF0aW9uYWwgQWNhZGVteSBvZiBTY2llbmNlcyBvZiB0aGUgVW5p
dGVkIFN0YXRlcyBvZiBBbWVyaWNhPC9hbHQtdGl0bGU+PC90aXRsZXM+PHBhZ2VzPkUxMDU0LTYz
PC9wYWdlcz48dm9sdW1lPjExMzwvdm9sdW1lPjxudW1iZXI+ODwvbnVtYmVyPjxlZGl0aW9uPjIw
MTYvMDIvMTA8L2VkaXRpb24+PGtleXdvcmRzPjxrZXl3b3JkPkFkYXB0b3IgUHJvdGVpbnMsIFNp
Z25hbCBUcmFuc2R1Y2luZy9nZW5ldGljcy9tZXRhYm9saXNtPC9rZXl3b3JkPjxrZXl3b3JkPkNh
cHNpZC8qbWV0YWJvbGlzbTwva2V5d29yZD48a2V5d29yZD5DaHJvbWF0aW4vZ2VuZXRpY3MvKm1l
dGFib2xpc20vdmlyb2xvZ3k8L2tleXdvcmQ+PGtleXdvcmQ+R2VuZSBLbm9ja2Rvd24gVGVjaG5p
cXVlczwva2V5d29yZD48a2V5d29yZD5IRUsyOTMgQ2VsbHM8L2tleXdvcmQ+PGtleXdvcmQ+SElW
LTEvKnBoeXNpb2xvZ3k8L2tleXdvcmQ+PGtleXdvcmQ+SHVtYW5zPC9rZXl3b3JkPjxrZXl3b3Jk
Pk11dGF0aW9uPC9rZXl3b3JkPjxrZXl3b3JkPlRyYW5zY3JpcHRpb24gRmFjdG9ycy9nZW5ldGlj
cy9tZXRhYm9saXNtPC9rZXl3b3JkPjxrZXl3b3JkPlRyYW5zY3JpcHRpb24sIEdlbmV0aWM8L2tl
eXdvcmQ+PGtleXdvcmQ+VmlydXMgSW50ZWdyYXRpb24vKnBoeXNpb2xvZ3k8L2tleXdvcmQ+PGtl
eXdvcmQ+bVJOQSBDbGVhdmFnZSBhbmQgUG9seWFkZW55bGF0aW9uIEZhY3RvcnMvZ2VuZXRpY3Mv
Km1ldGFib2xpc208L2tleXdvcmQ+PGtleXdvcmQ+Q0ZJbTY4PC9rZXl3b3JkPjxrZXl3b3JkPkNw
c2Y2PC9rZXl3b3JkPjxrZXl3b3JkPkhpdi0xPC9rZXl3b3JkPjxrZXl3b3JkPkxlZGdmPC9rZXl3
b3JkPjxrZXl3b3JkPmludGVncmF0aW9uPC9rZXl3b3JkPjwva2V5d29yZHM+PGRhdGVzPjx5ZWFy
PjIwMTY8L3llYXI+PHB1Yi1kYXRlcz48ZGF0ZT5GZWIgMjM8L2RhdGU+PC9wdWItZGF0ZXM+PC9k
YXRlcz48aXNibj4wMDI3LTg0MjQ8L2lzYm4+PGFjY2Vzc2lvbi1udW0+MjY4NTg0NTI8L2FjY2Vz
c2lvbi1udW0+PHVybHM+PC91cmxzPjxjdXN0b20yPlBtYzQ3NzY0NzA8L2N1c3RvbTI+PGVsZWN0
cm9uaWMtcmVzb3VyY2UtbnVtPjEwLjEwNzMvcG5hcy4xNTI0MjEzMTEzPC9lbGVjdHJvbmljLXJl
c291cmNlLW51bT48cmVtb3RlLWRhdGFiYXNlLXByb3ZpZGVyPk5MTTwvcmVtb3RlLWRhdGFiYXNl
LXByb3ZpZGVyPjxsYW5ndWFnZT5lbmc8L2xhbmd1YWdlPjwvcmVjb3JkPjwvQ2l0ZT48L0VuZE5v
dGU+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[135-139]</w:t>
      </w:r>
      <w:r w:rsidR="008C6165" w:rsidRPr="0004068B">
        <w:rPr>
          <w:rFonts w:ascii="Book Antiqua" w:hAnsi="Book Antiqua" w:cs="Times New Roman"/>
          <w:sz w:val="24"/>
          <w:szCs w:val="24"/>
          <w:lang w:val="en-US"/>
        </w:rPr>
        <w:fldChar w:fldCharType="end"/>
      </w:r>
      <w:r w:rsidR="0092205B" w:rsidRPr="0004068B">
        <w:rPr>
          <w:rFonts w:ascii="Book Antiqua" w:hAnsi="Book Antiqua" w:cs="Times New Roman"/>
          <w:sz w:val="24"/>
          <w:szCs w:val="24"/>
          <w:lang w:val="en-US"/>
        </w:rPr>
        <w:t>, the spumavirus</w:t>
      </w:r>
      <w:r w:rsidR="00CB05D6" w:rsidRPr="0004068B">
        <w:rPr>
          <w:rFonts w:ascii="Book Antiqua" w:hAnsi="Book Antiqua" w:cs="Times New Roman"/>
          <w:sz w:val="24"/>
          <w:szCs w:val="24"/>
          <w:lang w:val="en-US"/>
        </w:rPr>
        <w:t xml:space="preserve"> </w:t>
      </w:r>
      <w:r w:rsidR="0092205B" w:rsidRPr="0004068B">
        <w:rPr>
          <w:rFonts w:ascii="Book Antiqua" w:hAnsi="Book Antiqua" w:cs="Times New Roman"/>
          <w:sz w:val="24"/>
          <w:szCs w:val="24"/>
          <w:lang w:val="en-US"/>
        </w:rPr>
        <w:t>PFV avoids active gene regions</w:t>
      </w:r>
      <w:r w:rsidR="008C6165" w:rsidRPr="0004068B">
        <w:rPr>
          <w:rFonts w:ascii="Book Antiqua" w:hAnsi="Book Antiqua" w:cs="Times New Roman"/>
          <w:sz w:val="24"/>
          <w:szCs w:val="24"/>
          <w:lang w:val="en-US"/>
        </w:rPr>
        <w:fldChar w:fldCharType="begin">
          <w:fldData xml:space="preserve">PEVuZE5vdGU+PENpdGU+PEF1dGhvcj5NYXNrZWxsPC9BdXRob3I+PFllYXI+MjAxNTwvWWVhcj48
UmVjTnVtPjI5MjwvUmVjTnVtPjxEaXNwbGF5VGV4dD48c3R5bGUgZmFjZT0ic3VwZXJzY3JpcHQi
PlsxMzAsIDE0MCwgMTQxXTwvc3R5bGU+PC9EaXNwbGF5VGV4dD48cmVjb3JkPjxyZWMtbnVtYmVy
PjI5MjwvcmVjLW51bWJlcj48Zm9yZWlnbi1rZXlzPjxrZXkgYXBwPSJFTiIgZGItaWQ9InN0MHpz
YXhwZWF2cGFmZTlkcGQ1dHA5Znhyczk1dDJkdDV6eCIgdGltZXN0YW1wPSIwIj4yOTI8L2tleT48
L2ZvcmVpZ24ta2V5cz48cmVmLXR5cGUgbmFtZT0iSm91cm5hbCBBcnRpY2xlIj4xNzwvcmVmLXR5
cGU+PGNvbnRyaWJ1dG9ycz48YXV0aG9ycz48YXV0aG9yPk1hc2tlbGwsIEQuIFAuPC9hdXRob3I+
PGF1dGhvcj5SZW5hdWx0LCBMLjwvYXV0aG9yPjxhdXRob3I+U2VycmFvLCBFLjwvYXV0aG9yPjxh
dXRob3I+TGVzYmF0cywgUC48L2F1dGhvcj48YXV0aG9yPk1hdGFkZWVuLCBSLjwvYXV0aG9yPjxh
dXRob3I+SGFyZSwgUy48L2F1dGhvcj48YXV0aG9yPkxpbmRlbWFubiwgRC48L2F1dGhvcj48YXV0
aG9yPkVuZ2VsbWFuLCBBLiBOLjwvYXV0aG9yPjxhdXRob3I+Q29zdGEsIEEuPC9hdXRob3I+PGF1
dGhvcj5DaGVyZXBhbm92LCBQLjwvYXV0aG9yPjwvYXV0aG9ycz48L2NvbnRyaWJ1dG9ycz48YXV0
aC1hZGRyZXNzPkNocm9tYXRpbiBTdHJ1Y3R1cmUgYW5kIE1vYmlsZSBETkEsIFRoZSBGcmFuY2lz
IENyaWNrIEluc3RpdHV0ZSwgQmxhbmNoZSBMYW5lLCBTb3V0aCBNaW1tcyBFTjYgM0xELCBVSy4m
I3hEOzFdIEFyY2hpdGVjdHVyZSBhbmQgRHluYW1pY3Mgb2YgTWFjcm9tb2xlY3VsYXIgTWFjaGlu
ZXMsIENsYXJlIEhhbGwgTGFib3JhdG9yaWVzLCBUaGUgRnJhbmNpcyBDcmljayBJbnN0aXR1dGUs
IEJsYW5jaGUgTGFuZSwgU291dGggTWltbXMgRU42IDNMRCwgVUsgWzJdIE5hdGlvbmFsIEluc3Rp
dHV0ZSBmb3IgQmlvbG9naWNhbCBTdGFuZGFyZHMgYW5kIENvbnRyb2wsIE1pY3Jvc2NvcHkgYW5k
IEltYWdpbmcsIEJsYW5jaGUgTGFuZSwgU291dGggTWltbXMgRU42IDNRRywgVUsuJiN4RDtEZXBh
cnRtZW50IG9mIENhbmNlciBJbW11bm9sb2d5IGFuZCBBSURTLCBEYW5hLUZhcmJlciBDYW5jZXIg
SW5zdGl0dXRlLCA0NTAgQnJvb2tsaW5lIEF2ZW51ZSwgQm9zdG9uLCBNYXNzYWNodXNldHRzIDAy
MjE1LCBVU0EuJiN4RDtOZUNFTiwgR29ybGFldXMgTGFib3JhdG9yeSwgRWluc3RlaW53ZWcgNTUs
IExlaWRlbiwgMjMzMywgdGhlIE5ldGhlcmxhbmRzLiYjeEQ7RGl2aXNpb24gb2YgTWVkaWNpbmUs
IEltcGVyaWFsIENvbGxlZ2UgTG9uZG9uLCBTdC1NYXJ5JmFwb3M7cyBDYW1wdXMsIE5vcmZvbGsg
UGxhY2UsIExvbmRvbiBXMiAxUEcsIFVLLiYjeEQ7SW5zdGl0dXRlIG9mIFZpcm9sb2d5LCBUZWNo
bmlzY2hlIFVuaXZlcnNpdGF0IERyZXNkZW4sIEZldHNjaGVyc3RyLiA3NCwgRHJlc2RlbiAwMTMw
NywgR2VybWFueS4mI3hEO0FyY2hpdGVjdHVyZSBhbmQgRHluYW1pY3Mgb2YgTWFjcm9tb2xlY3Vs
YXIgTWFjaGluZXMsIENsYXJlIEhhbGwgTGFib3JhdG9yaWVzLCBUaGUgRnJhbmNpcyBDcmljayBJ
bnN0aXR1dGUsIEJsYW5jaGUgTGFuZSwgU291dGggTWltbXMgRU42IDNMRCwgVUsuJiN4RDsxXSBD
aHJvbWF0aW4gU3RydWN0dXJlIGFuZCBNb2JpbGUgRE5BLCBUaGUgRnJhbmNpcyBDcmljayBJbnN0
aXR1dGUsIEJsYW5jaGUgTGFuZSwgU291dGggTWltbXMgRU42IDNMRCwgVUsgWzJdIERpdmlzaW9u
IG9mIE1lZGljaW5lLCBJbXBlcmlhbCBDb2xsZWdlIExvbmRvbiwgU3QtTWFyeSZhcG9zO3MgQ2Ft
cHVzLCBOb3Jmb2xrIFBsYWNlLCBMb25kb24gVzIgMVBHLCBVSy48L2F1dGgtYWRkcmVzcz48dGl0
bGVzPjx0aXRsZT5TdHJ1Y3R1cmFsIGJhc2lzIGZvciByZXRyb3ZpcmFsIGludGVncmF0aW9uIGlu
dG8gbnVjbGVvc29tZXM8L3RpdGxlPjxzZWNvbmRhcnktdGl0bGU+TmF0dXJlPC9zZWNvbmRhcnkt
dGl0bGU+PGFsdC10aXRsZT5OYXR1cmU8L2FsdC10aXRsZT48L3RpdGxlcz48cGFnZXM+MzY2LTk8
L3BhZ2VzPjx2b2x1bWU+NTIzPC92b2x1bWU+PG51bWJlcj43NTYwPC9udW1iZXI+PGVkaXRpb24+
MjAxNS8wNi8xMTwvZWRpdGlvbj48a2V5d29yZHM+PGtleXdvcmQ+QW1pbm8gQWNpZCBTdWJzdGl0
dXRpb248L2tleXdvcmQ+PGtleXdvcmQ+QmluZGluZyBTaXRlcy9nZW5ldGljczwva2V5d29yZD48
a2V5d29yZD5DcnlvZWxlY3Ryb24gTWljcm9zY29weTwva2V5d29yZD48a2V5d29yZD5ETkEvZ2Vu
ZXRpY3MvbWV0YWJvbGlzbS91bHRyYXN0cnVjdHVyZTwva2V5d29yZD48a2V5d29yZD5HZW5vbWUv
Z2VuZXRpY3M8L2tleXdvcmQ+PGtleXdvcmQ+SGlzdG9uZXMvY2hlbWlzdHJ5L21ldGFib2xpc20v
dWx0cmFzdHJ1Y3R1cmU8L2tleXdvcmQ+PGtleXdvcmQ+SW50ZWdyYXNlcy9tZXRhYm9saXNtPC9r
ZXl3b3JkPjxrZXl3b3JkPk1vZGVscywgTW9sZWN1bGFyPC9rZXl3b3JkPjxrZXl3b3JkPk51Y2xl
b3NvbWVzLypjaGVtaXN0cnkvZ2VuZXRpY3MvdWx0cmFzdHJ1Y3R1cmUvKnZpcm9sb2d5PC9rZXl3
b3JkPjxrZXl3b3JkPlByb3RlaW4gTXVsdGltZXJpemF0aW9uPC9rZXl3b3JkPjxrZXl3b3JkPlJl
Y29tYmluYXRpb24sIEdlbmV0aWM8L2tleXdvcmQ+PGtleXdvcmQ+U3B1bWF2aXJ1cy9jaGVtaXN0
cnkvZ2VuZXRpY3MvKm1ldGFib2xpc20vdWx0cmFzdHJ1Y3R1cmU8L2tleXdvcmQ+PGtleXdvcmQ+
KlZpcnVzIEludGVncmF0aW9uPC9rZXl3b3JkPjwva2V5d29yZHM+PGRhdGVzPjx5ZWFyPjIwMTU8
L3llYXI+PHB1Yi1kYXRlcz48ZGF0ZT5KdWwgMTY8L2RhdGU+PC9wdWItZGF0ZXM+PC9kYXRlcz48
aXNibj4xNDc2LTQ2ODcgKEVsZWN0cm9uaWMpJiN4RDswMDI4LTA4MzYgKExpbmtpbmcpPC9pc2Ju
PjxhY2Nlc3Npb24tbnVtPjI2MDYxNzcwPC9hY2Nlc3Npb24tbnVtPjx1cmxzPjxyZWxhdGVkLXVy
bHM+PHVybD5odHRwOi8vd3d3Lm5jYmkubmxtLm5paC5nb3YvcHVibWVkLzI2MDYxNzcwPC91cmw+
PC9yZWxhdGVkLXVybHM+PC91cmxzPjxjdXN0b20yPlBNQzQ1MzA1MDA8L2N1c3RvbTI+PGN1c3Rv
bTY+TmlobXM2ODE5MjQ8L2N1c3RvbTY+PGVsZWN0cm9uaWMtcmVzb3VyY2UtbnVtPjEwLjEwMzgv
bmF0dXJlMTQ0OTU8L2VsZWN0cm9uaWMtcmVzb3VyY2UtbnVtPjxyZW1vdGUtZGF0YWJhc2UtcHJv
dmlkZXI+TkxNPC9yZW1vdGUtZGF0YWJhc2UtcHJvdmlkZXI+PGxhbmd1YWdlPkVuZzwvbGFuZ3Vh
Z2U+PC9yZWNvcmQ+PC9DaXRlPjxDaXRlPjxBdXRob3I+VHJvYnJpZGdlPC9BdXRob3I+PFllYXI+
MjAwNjwvWWVhcj48UmVjTnVtPjE0NTwvUmVjTnVtPjxyZWNvcmQ+PHJlYy1udW1iZXI+MTQ1PC9y
ZWMtbnVtYmVyPjxmb3JlaWduLWtleXM+PGtleSBhcHA9IkVOIiBkYi1pZD0ic3QwenNheHBlYXZw
YWZlOWRwZDV0cDlmeHJzOTV0MmR0NXp4IiB0aW1lc3RhbXA9IjAiPjE0NTwva2V5PjwvZm9yZWln
bi1rZXlzPjxyZWYtdHlwZSBuYW1lPSJKb3VybmFsIEFydGljbGUiPjE3PC9yZWYtdHlwZT48Y29u
dHJpYnV0b3JzPjxhdXRob3JzPjxhdXRob3I+VHJvYnJpZGdlLCBHLiBELjwvYXV0aG9yPjxhdXRo
b3I+TWlsbGVyLCBELiBHLjwvYXV0aG9yPjxhdXRob3I+SmFjb2JzLCBNLiBBLjwvYXV0aG9yPjxh
dXRob3I+QWxsZW4sIEouIE0uPC9hdXRob3I+PGF1dGhvcj5LaWVtLCBILiBQLjwvYXV0aG9yPjxh
dXRob3I+S2F1bCwgUi48L2F1dGhvcj48YXV0aG9yPlJ1c3NlbGwsIEQuIFcuPC9hdXRob3I+PC9h
dXRob3JzPjwvY29udHJpYnV0b3JzPjxhdXRoLWFkZHJlc3M+RGVwYXJ0bWVudCBvZiBNZWRpY2lu
ZSwgRGl2aXNpb24gb2YgSGVtYXRvbG9neSwgVW5pdmVyc2l0eSBvZiBXYXNoaW5ndG9uLCBTZWF0
dGxlLCBXQSA5ODE5NSwgVVNBLjwvYXV0aC1hZGRyZXNzPjx0aXRsZXM+PHRpdGxlPkZvYW15IHZp
cnVzIHZlY3RvciBpbnRlZ3JhdGlvbiBzaXRlcyBpbiBub3JtYWwgaHVtYW4gY2VsbHM8L3RpdGxl
PjxzZWNvbmRhcnktdGl0bGU+UHJvYyBOYXRsIEFjYWQgU2NpIFUgUyBBPC9zZWNvbmRhcnktdGl0
bGU+PGFsdC10aXRsZT5Qcm9jZWVkaW5ncyBvZiB0aGUgTmF0aW9uYWwgQWNhZGVteSBvZiBTY2ll
bmNlcyBvZiB0aGUgVW5pdGVkIFN0YXRlcyBvZiBBbWVyaWNhPC9hbHQtdGl0bGU+PC90aXRsZXM+
PHBhZ2VzPjE0OTgtNTAzPC9wYWdlcz48dm9sdW1lPjEwMzwvdm9sdW1lPjxudW1iZXI+NTwvbnVt
YmVyPjxlZGl0aW9uPjIwMDYvMDEvMjQ8L2VkaXRpb24+PGtleXdvcmRzPjxrZXl3b3JkPkFudGln
ZW5zLCBDRDM0L2Jpb3N5bnRoZXNpcy9tZXRhYm9saXNtPC9rZXl3b3JkPjxrZXl3b3JkPkNlbGwg
TGluZTwva2V5d29yZD48a2V5d29yZD5DcEcgSXNsYW5kczwva2V5d29yZD48a2V5d29yZD5ETkEv
bWV0YWJvbGlzbTwva2V5d29yZD48a2V5d29yZD5GaWJyb2JsYXN0cy9tZXRhYm9saXNtPC9rZXl3
b3JkPjxrZXl3b3JkPipHZW5lIEV4cHJlc3Npb24gUmVndWxhdGlvbjwva2V5d29yZD48a2V5d29y
ZD5HZW5ldGljIFRoZXJhcHkvbWV0aG9kczwva2V5d29yZD48a2V5d29yZD4qR2VuZXRpYyBWZWN0
b3JzL21ldGFib2xpc208L2tleXdvcmQ+PGtleXdvcmQ+R2Vub21lPC9rZXl3b3JkPjxrZXl3b3Jk
PkdyZWVuIEZsdW9yZXNjZW50IFByb3RlaW5zL21ldGFib2xpc208L2tleXdvcmQ+PGtleXdvcmQ+
SGVtYXRvcG9pZXRpYyBTdGVtIENlbGxzL2N5dG9sb2d5PC9rZXl3b3JkPjxrZXl3b3JkPkh1bWFu
czwva2V5d29yZD48a2V5d29yZD5Nb2RlbHMsIEdlbmV0aWM8L2tleXdvcmQ+PGtleXdvcmQ+TW9k
ZWxzLCBTdGF0aXN0aWNhbDwva2V5d29yZD48a2V5d29yZD5NdXRhZ2VuZXNpczwva2V5d29yZD48
a2V5d29yZD5PbGlnb251Y2xlb3RpZGUgQXJyYXkgU2VxdWVuY2UgQW5hbHlzaXM8L2tleXdvcmQ+
PGtleXdvcmQ+UHJvdmlydXNlcy9nZW5ldGljczwva2V5d29yZD48a2V5d29yZD5SZXRyb3Zpcmlk
YWUvZ2VuZXRpY3M8L2tleXdvcmQ+PGtleXdvcmQ+U3B1bWF2aXJ1cy8qZ2VuZXRpY3M8L2tleXdv
cmQ+PGtleXdvcmQ+VHJhbnNjcmlwdGlvbiwgR2VuZXRpYzwva2V5d29yZD48a2V5d29yZD4qVmly
dXMgSW50ZWdyYXRpb248L2tleXdvcmQ+PC9rZXl3b3Jkcz48ZGF0ZXM+PHllYXI+MjAwNjwveWVh
cj48cHViLWRhdGVzPjxkYXRlPkphbiAzMTwvZGF0ZT48L3B1Yi1kYXRlcz48L2RhdGVzPjxpc2Ju
PjAwMjctODQyNCAoUHJpbnQpJiN4RDswMDI3LTg0MjQgKExpbmtpbmcpPC9pc2JuPjxhY2Nlc3Np
b24tbnVtPjE2NDI4Mjg4PC9hY2Nlc3Npb24tbnVtPjx1cmxzPjxyZWxhdGVkLXVybHM+PHVybD5o
dHRwOi8vd3d3Lm5jYmkubmxtLm5paC5nb3YvcHVibWVkLzE2NDI4Mjg4PC91cmw+PC9yZWxhdGVk
LXVybHM+PC91cmxzPjxjdXN0b20yPlBNQzEzNjA1NjU8L2N1c3RvbTI+PGVsZWN0cm9uaWMtcmVz
b3VyY2UtbnVtPjEwLjEwNzMvcG5hcy4wNTEwMDQ2MTAzPC9lbGVjdHJvbmljLXJlc291cmNlLW51
bT48cmVtb3RlLWRhdGFiYXNlLXByb3ZpZGVyPk5MTTwvcmVtb3RlLWRhdGFiYXNlLXByb3ZpZGVy
PjxsYW5ndWFnZT5Fbmc8L2xhbmd1YWdlPjwvcmVjb3JkPjwvQ2l0ZT48Q2l0ZT48QXV0aG9yPk5v
d3JvdXppPC9BdXRob3I+PFllYXI+MjAwNjwvWWVhcj48UmVjTnVtPjE0NjwvUmVjTnVtPjxyZWNv
cmQ+PHJlYy1udW1iZXI+MTQ2PC9yZWMtbnVtYmVyPjxmb3JlaWduLWtleXM+PGtleSBhcHA9IkVO
IiBkYi1pZD0ic3QwenNheHBlYXZwYWZlOWRwZDV0cDlmeHJzOTV0MmR0NXp4IiB0aW1lc3RhbXA9
IjAiPjE0Njwva2V5PjwvZm9yZWlnbi1rZXlzPjxyZWYtdHlwZSBuYW1lPSJKb3VybmFsIEFydGlj
bGUiPjE3PC9yZWYtdHlwZT48Y29udHJpYnV0b3JzPjxhdXRob3JzPjxhdXRob3I+Tm93cm91emks
IEEuPC9hdXRob3I+PGF1dGhvcj5EaXR0cmljaCwgTS48L2F1dGhvcj48YXV0aG9yPktsYW5rZSwg
Qy48L2F1dGhvcj48YXV0aG9yPkhlaW5rZWxlaW4sIE0uPC9hdXRob3I+PGF1dGhvcj5SYW1tbGlu
ZywgTS48L2F1dGhvcj48YXV0aG9yPkRhbmRla2FyLCBULjwvYXV0aG9yPjxhdXRob3I+dm9uIEth
bGxlLCBDLjwvYXV0aG9yPjxhdXRob3I+UmV0aHdpbG0sIEEuPC9hdXRob3I+PC9hdXRob3JzPjwv
Y29udHJpYnV0b3JzPjxhdXRoLWFkZHJlc3M+SW5zdGl0dXQgZnVyIFZpcm9sb2dpZSB1bmQgSW1t
dW5iaW9sb2dpZSwgVW5pdmVyc2l0YXQgV3VyemJ1cmcsIEdlcm1hbnkuPC9hdXRoLWFkZHJlc3M+
PHRpdGxlcz48dGl0bGU+R2Vub21lLXdpZGUgbWFwcGluZyBvZiBmb2FteSB2aXJ1cyB2ZWN0b3Ig
aW50ZWdyYXRpb25zIGludG8gYSBodW1hbiBjZWxsIGxpbmU8L3RpdGxlPjxzZWNvbmRhcnktdGl0
bGU+SiBHZW4gVmlyb2w8L3NlY29uZGFyeS10aXRsZT48YWx0LXRpdGxlPlRoZSBKb3VybmFsIG9m
IGdlbmVyYWwgdmlyb2xvZ3k8L2FsdC10aXRsZT48L3RpdGxlcz48cGFnZXM+MTMzOS00NzwvcGFn
ZXM+PHZvbHVtZT44Nzwvdm9sdW1lPjxudW1iZXI+UHQgNTwvbnVtYmVyPjxlZGl0aW9uPjIwMDYv
MDQvMTE8L2VkaXRpb24+PGtleXdvcmRzPjxrZXl3b3JkPkNlbGwgTGluZTwva2V5d29yZD48a2V5
d29yZD5HZW5vbWUvZ2VuZXRpY3M8L2tleXdvcmQ+PGtleXdvcmQ+SHVtYW5zPC9rZXl3b3JkPjxr
ZXl3b3JkPktpZG5leTwva2V5d29yZD48a2V5d29yZD5Nb2xlY3VsYXIgU2VxdWVuY2UgRGF0YTwv
a2V5d29yZD48a2V5d29yZD5Qcm9tb3RlciBSZWdpb25zLCBHZW5ldGljL2dlbmV0aWNzPC9rZXl3
b3JkPjxrZXl3b3JkPlNwdW1hdmlydXMvKnBoeXNpb2xvZ3k8L2tleXdvcmQ+PGtleXdvcmQ+Vmly
dXMgSW50ZWdyYXRpb248L2tleXdvcmQ+PC9rZXl3b3Jkcz48ZGF0ZXM+PHllYXI+MjAwNjwveWVh
cj48cHViLWRhdGVzPjxkYXRlPk1heTwvZGF0ZT48L3B1Yi1kYXRlcz48L2RhdGVzPjxpc2JuPjAw
MjItMTMxNyAoUHJpbnQpJiN4RDswMDIyLTEzMTcgKExpbmtpbmcpPC9pc2JuPjxhY2Nlc3Npb24t
bnVtPjE2NjAzNTM3PC9hY2Nlc3Npb24tbnVtPjx1cmxzPjxyZWxhdGVkLXVybHM+PHVybD5odHRw
Oi8vd3d3Lm5jYmkubmxtLm5paC5nb3YvcHVibWVkLzE2NjAzNTM3PC91cmw+PC9yZWxhdGVkLXVy
bHM+PC91cmxzPjxlbGVjdHJvbmljLXJlc291cmNlLW51bT4xMC4xMDk5L3Zpci4wLjgxNTU0LTA8
L2VsZWN0cm9uaWMtcmVzb3VyY2UtbnVtPjxyZW1vdGUtZGF0YWJhc2UtcHJvdmlkZXI+TkxNPC9y
ZW1vdGUtZGF0YWJhc2UtcHJvdmlkZXI+PGxhbmd1YWdlPkVuZzwvbGFuZ3VhZ2U+PC9yZWNvcmQ+
PC9DaXRlPjwvRW5kTm90ZT5=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PEVuZE5vdGU+PENpdGU+PEF1dGhvcj5NYXNrZWxsPC9BdXRob3I+PFllYXI+MjAxNTwvWWVhcj48
UmVjTnVtPjI5MjwvUmVjTnVtPjxEaXNwbGF5VGV4dD48c3R5bGUgZmFjZT0ic3VwZXJzY3JpcHQi
PlsxMzAsIDE0MCwgMTQxXTwvc3R5bGU+PC9EaXNwbGF5VGV4dD48cmVjb3JkPjxyZWMtbnVtYmVy
PjI5MjwvcmVjLW51bWJlcj48Zm9yZWlnbi1rZXlzPjxrZXkgYXBwPSJFTiIgZGItaWQ9InN0MHpz
YXhwZWF2cGFmZTlkcGQ1dHA5Znhyczk1dDJkdDV6eCIgdGltZXN0YW1wPSIwIj4yOTI8L2tleT48
L2ZvcmVpZ24ta2V5cz48cmVmLXR5cGUgbmFtZT0iSm91cm5hbCBBcnRpY2xlIj4xNzwvcmVmLXR5
cGU+PGNvbnRyaWJ1dG9ycz48YXV0aG9ycz48YXV0aG9yPk1hc2tlbGwsIEQuIFAuPC9hdXRob3I+
PGF1dGhvcj5SZW5hdWx0LCBMLjwvYXV0aG9yPjxhdXRob3I+U2VycmFvLCBFLjwvYXV0aG9yPjxh
dXRob3I+TGVzYmF0cywgUC48L2F1dGhvcj48YXV0aG9yPk1hdGFkZWVuLCBSLjwvYXV0aG9yPjxh
dXRob3I+SGFyZSwgUy48L2F1dGhvcj48YXV0aG9yPkxpbmRlbWFubiwgRC48L2F1dGhvcj48YXV0
aG9yPkVuZ2VsbWFuLCBBLiBOLjwvYXV0aG9yPjxhdXRob3I+Q29zdGEsIEEuPC9hdXRob3I+PGF1
dGhvcj5DaGVyZXBhbm92LCBQLjwvYXV0aG9yPjwvYXV0aG9ycz48L2NvbnRyaWJ1dG9ycz48YXV0
aC1hZGRyZXNzPkNocm9tYXRpbiBTdHJ1Y3R1cmUgYW5kIE1vYmlsZSBETkEsIFRoZSBGcmFuY2lz
IENyaWNrIEluc3RpdHV0ZSwgQmxhbmNoZSBMYW5lLCBTb3V0aCBNaW1tcyBFTjYgM0xELCBVSy4m
I3hEOzFdIEFyY2hpdGVjdHVyZSBhbmQgRHluYW1pY3Mgb2YgTWFjcm9tb2xlY3VsYXIgTWFjaGlu
ZXMsIENsYXJlIEhhbGwgTGFib3JhdG9yaWVzLCBUaGUgRnJhbmNpcyBDcmljayBJbnN0aXR1dGUs
IEJsYW5jaGUgTGFuZSwgU291dGggTWltbXMgRU42IDNMRCwgVUsgWzJdIE5hdGlvbmFsIEluc3Rp
dHV0ZSBmb3IgQmlvbG9naWNhbCBTdGFuZGFyZHMgYW5kIENvbnRyb2wsIE1pY3Jvc2NvcHkgYW5k
IEltYWdpbmcsIEJsYW5jaGUgTGFuZSwgU291dGggTWltbXMgRU42IDNRRywgVUsuJiN4RDtEZXBh
cnRtZW50IG9mIENhbmNlciBJbW11bm9sb2d5IGFuZCBBSURTLCBEYW5hLUZhcmJlciBDYW5jZXIg
SW5zdGl0dXRlLCA0NTAgQnJvb2tsaW5lIEF2ZW51ZSwgQm9zdG9uLCBNYXNzYWNodXNldHRzIDAy
MjE1LCBVU0EuJiN4RDtOZUNFTiwgR29ybGFldXMgTGFib3JhdG9yeSwgRWluc3RlaW53ZWcgNTUs
IExlaWRlbiwgMjMzMywgdGhlIE5ldGhlcmxhbmRzLiYjeEQ7RGl2aXNpb24gb2YgTWVkaWNpbmUs
IEltcGVyaWFsIENvbGxlZ2UgTG9uZG9uLCBTdC1NYXJ5JmFwb3M7cyBDYW1wdXMsIE5vcmZvbGsg
UGxhY2UsIExvbmRvbiBXMiAxUEcsIFVLLiYjeEQ7SW5zdGl0dXRlIG9mIFZpcm9sb2d5LCBUZWNo
bmlzY2hlIFVuaXZlcnNpdGF0IERyZXNkZW4sIEZldHNjaGVyc3RyLiA3NCwgRHJlc2RlbiAwMTMw
NywgR2VybWFueS4mI3hEO0FyY2hpdGVjdHVyZSBhbmQgRHluYW1pY3Mgb2YgTWFjcm9tb2xlY3Vs
YXIgTWFjaGluZXMsIENsYXJlIEhhbGwgTGFib3JhdG9yaWVzLCBUaGUgRnJhbmNpcyBDcmljayBJ
bnN0aXR1dGUsIEJsYW5jaGUgTGFuZSwgU291dGggTWltbXMgRU42IDNMRCwgVUsuJiN4RDsxXSBD
aHJvbWF0aW4gU3RydWN0dXJlIGFuZCBNb2JpbGUgRE5BLCBUaGUgRnJhbmNpcyBDcmljayBJbnN0
aXR1dGUsIEJsYW5jaGUgTGFuZSwgU291dGggTWltbXMgRU42IDNMRCwgVUsgWzJdIERpdmlzaW9u
IG9mIE1lZGljaW5lLCBJbXBlcmlhbCBDb2xsZWdlIExvbmRvbiwgU3QtTWFyeSZhcG9zO3MgQ2Ft
cHVzLCBOb3Jmb2xrIFBsYWNlLCBMb25kb24gVzIgMVBHLCBVSy48L2F1dGgtYWRkcmVzcz48dGl0
bGVzPjx0aXRsZT5TdHJ1Y3R1cmFsIGJhc2lzIGZvciByZXRyb3ZpcmFsIGludGVncmF0aW9uIGlu
dG8gbnVjbGVvc29tZXM8L3RpdGxlPjxzZWNvbmRhcnktdGl0bGU+TmF0dXJlPC9zZWNvbmRhcnkt
dGl0bGU+PGFsdC10aXRsZT5OYXR1cmU8L2FsdC10aXRsZT48L3RpdGxlcz48cGFnZXM+MzY2LTk8
L3BhZ2VzPjx2b2x1bWU+NTIzPC92b2x1bWU+PG51bWJlcj43NTYwPC9udW1iZXI+PGVkaXRpb24+
MjAxNS8wNi8xMTwvZWRpdGlvbj48a2V5d29yZHM+PGtleXdvcmQ+QW1pbm8gQWNpZCBTdWJzdGl0
dXRpb248L2tleXdvcmQ+PGtleXdvcmQ+QmluZGluZyBTaXRlcy9nZW5ldGljczwva2V5d29yZD48
a2V5d29yZD5DcnlvZWxlY3Ryb24gTWljcm9zY29weTwva2V5d29yZD48a2V5d29yZD5ETkEvZ2Vu
ZXRpY3MvbWV0YWJvbGlzbS91bHRyYXN0cnVjdHVyZTwva2V5d29yZD48a2V5d29yZD5HZW5vbWUv
Z2VuZXRpY3M8L2tleXdvcmQ+PGtleXdvcmQ+SGlzdG9uZXMvY2hlbWlzdHJ5L21ldGFib2xpc20v
dWx0cmFzdHJ1Y3R1cmU8L2tleXdvcmQ+PGtleXdvcmQ+SW50ZWdyYXNlcy9tZXRhYm9saXNtPC9r
ZXl3b3JkPjxrZXl3b3JkPk1vZGVscywgTW9sZWN1bGFyPC9rZXl3b3JkPjxrZXl3b3JkPk51Y2xl
b3NvbWVzLypjaGVtaXN0cnkvZ2VuZXRpY3MvdWx0cmFzdHJ1Y3R1cmUvKnZpcm9sb2d5PC9rZXl3
b3JkPjxrZXl3b3JkPlByb3RlaW4gTXVsdGltZXJpemF0aW9uPC9rZXl3b3JkPjxrZXl3b3JkPlJl
Y29tYmluYXRpb24sIEdlbmV0aWM8L2tleXdvcmQ+PGtleXdvcmQ+U3B1bWF2aXJ1cy9jaGVtaXN0
cnkvZ2VuZXRpY3MvKm1ldGFib2xpc20vdWx0cmFzdHJ1Y3R1cmU8L2tleXdvcmQ+PGtleXdvcmQ+
KlZpcnVzIEludGVncmF0aW9uPC9rZXl3b3JkPjwva2V5d29yZHM+PGRhdGVzPjx5ZWFyPjIwMTU8
L3llYXI+PHB1Yi1kYXRlcz48ZGF0ZT5KdWwgMTY8L2RhdGU+PC9wdWItZGF0ZXM+PC9kYXRlcz48
aXNibj4xNDc2LTQ2ODcgKEVsZWN0cm9uaWMpJiN4RDswMDI4LTA4MzYgKExpbmtpbmcpPC9pc2Ju
PjxhY2Nlc3Npb24tbnVtPjI2MDYxNzcwPC9hY2Nlc3Npb24tbnVtPjx1cmxzPjxyZWxhdGVkLXVy
bHM+PHVybD5odHRwOi8vd3d3Lm5jYmkubmxtLm5paC5nb3YvcHVibWVkLzI2MDYxNzcwPC91cmw+
PC9yZWxhdGVkLXVybHM+PC91cmxzPjxjdXN0b20yPlBNQzQ1MzA1MDA8L2N1c3RvbTI+PGN1c3Rv
bTY+TmlobXM2ODE5MjQ8L2N1c3RvbTY+PGVsZWN0cm9uaWMtcmVzb3VyY2UtbnVtPjEwLjEwMzgv
bmF0dXJlMTQ0OTU8L2VsZWN0cm9uaWMtcmVzb3VyY2UtbnVtPjxyZW1vdGUtZGF0YWJhc2UtcHJv
dmlkZXI+TkxNPC9yZW1vdGUtZGF0YWJhc2UtcHJvdmlkZXI+PGxhbmd1YWdlPkVuZzwvbGFuZ3Vh
Z2U+PC9yZWNvcmQ+PC9DaXRlPjxDaXRlPjxBdXRob3I+VHJvYnJpZGdlPC9BdXRob3I+PFllYXI+
MjAwNjwvWWVhcj48UmVjTnVtPjE0NTwvUmVjTnVtPjxyZWNvcmQ+PHJlYy1udW1iZXI+MTQ1PC9y
ZWMtbnVtYmVyPjxmb3JlaWduLWtleXM+PGtleSBhcHA9IkVOIiBkYi1pZD0ic3QwenNheHBlYXZw
YWZlOWRwZDV0cDlmeHJzOTV0MmR0NXp4IiB0aW1lc3RhbXA9IjAiPjE0NTwva2V5PjwvZm9yZWln
bi1rZXlzPjxyZWYtdHlwZSBuYW1lPSJKb3VybmFsIEFydGljbGUiPjE3PC9yZWYtdHlwZT48Y29u
dHJpYnV0b3JzPjxhdXRob3JzPjxhdXRob3I+VHJvYnJpZGdlLCBHLiBELjwvYXV0aG9yPjxhdXRo
b3I+TWlsbGVyLCBELiBHLjwvYXV0aG9yPjxhdXRob3I+SmFjb2JzLCBNLiBBLjwvYXV0aG9yPjxh
dXRob3I+QWxsZW4sIEouIE0uPC9hdXRob3I+PGF1dGhvcj5LaWVtLCBILiBQLjwvYXV0aG9yPjxh
dXRob3I+S2F1bCwgUi48L2F1dGhvcj48YXV0aG9yPlJ1c3NlbGwsIEQuIFcuPC9hdXRob3I+PC9h
dXRob3JzPjwvY29udHJpYnV0b3JzPjxhdXRoLWFkZHJlc3M+RGVwYXJ0bWVudCBvZiBNZWRpY2lu
ZSwgRGl2aXNpb24gb2YgSGVtYXRvbG9neSwgVW5pdmVyc2l0eSBvZiBXYXNoaW5ndG9uLCBTZWF0
dGxlLCBXQSA5ODE5NSwgVVNBLjwvYXV0aC1hZGRyZXNzPjx0aXRsZXM+PHRpdGxlPkZvYW15IHZp
cnVzIHZlY3RvciBpbnRlZ3JhdGlvbiBzaXRlcyBpbiBub3JtYWwgaHVtYW4gY2VsbHM8L3RpdGxl
PjxzZWNvbmRhcnktdGl0bGU+UHJvYyBOYXRsIEFjYWQgU2NpIFUgUyBBPC9zZWNvbmRhcnktdGl0
bGU+PGFsdC10aXRsZT5Qcm9jZWVkaW5ncyBvZiB0aGUgTmF0aW9uYWwgQWNhZGVteSBvZiBTY2ll
bmNlcyBvZiB0aGUgVW5pdGVkIFN0YXRlcyBvZiBBbWVyaWNhPC9hbHQtdGl0bGU+PC90aXRsZXM+
PHBhZ2VzPjE0OTgtNTAzPC9wYWdlcz48dm9sdW1lPjEwMzwvdm9sdW1lPjxudW1iZXI+NTwvbnVt
YmVyPjxlZGl0aW9uPjIwMDYvMDEvMjQ8L2VkaXRpb24+PGtleXdvcmRzPjxrZXl3b3JkPkFudGln
ZW5zLCBDRDM0L2Jpb3N5bnRoZXNpcy9tZXRhYm9saXNtPC9rZXl3b3JkPjxrZXl3b3JkPkNlbGwg
TGluZTwva2V5d29yZD48a2V5d29yZD5DcEcgSXNsYW5kczwva2V5d29yZD48a2V5d29yZD5ETkEv
bWV0YWJvbGlzbTwva2V5d29yZD48a2V5d29yZD5GaWJyb2JsYXN0cy9tZXRhYm9saXNtPC9rZXl3
b3JkPjxrZXl3b3JkPipHZW5lIEV4cHJlc3Npb24gUmVndWxhdGlvbjwva2V5d29yZD48a2V5d29y
ZD5HZW5ldGljIFRoZXJhcHkvbWV0aG9kczwva2V5d29yZD48a2V5d29yZD4qR2VuZXRpYyBWZWN0
b3JzL21ldGFib2xpc208L2tleXdvcmQ+PGtleXdvcmQ+R2Vub21lPC9rZXl3b3JkPjxrZXl3b3Jk
PkdyZWVuIEZsdW9yZXNjZW50IFByb3RlaW5zL21ldGFib2xpc208L2tleXdvcmQ+PGtleXdvcmQ+
SGVtYXRvcG9pZXRpYyBTdGVtIENlbGxzL2N5dG9sb2d5PC9rZXl3b3JkPjxrZXl3b3JkPkh1bWFu
czwva2V5d29yZD48a2V5d29yZD5Nb2RlbHMsIEdlbmV0aWM8L2tleXdvcmQ+PGtleXdvcmQ+TW9k
ZWxzLCBTdGF0aXN0aWNhbDwva2V5d29yZD48a2V5d29yZD5NdXRhZ2VuZXNpczwva2V5d29yZD48
a2V5d29yZD5PbGlnb251Y2xlb3RpZGUgQXJyYXkgU2VxdWVuY2UgQW5hbHlzaXM8L2tleXdvcmQ+
PGtleXdvcmQ+UHJvdmlydXNlcy9nZW5ldGljczwva2V5d29yZD48a2V5d29yZD5SZXRyb3Zpcmlk
YWUvZ2VuZXRpY3M8L2tleXdvcmQ+PGtleXdvcmQ+U3B1bWF2aXJ1cy8qZ2VuZXRpY3M8L2tleXdv
cmQ+PGtleXdvcmQ+VHJhbnNjcmlwdGlvbiwgR2VuZXRpYzwva2V5d29yZD48a2V5d29yZD4qVmly
dXMgSW50ZWdyYXRpb248L2tleXdvcmQ+PC9rZXl3b3Jkcz48ZGF0ZXM+PHllYXI+MjAwNjwveWVh
cj48cHViLWRhdGVzPjxkYXRlPkphbiAzMTwvZGF0ZT48L3B1Yi1kYXRlcz48L2RhdGVzPjxpc2Ju
PjAwMjctODQyNCAoUHJpbnQpJiN4RDswMDI3LTg0MjQgKExpbmtpbmcpPC9pc2JuPjxhY2Nlc3Np
b24tbnVtPjE2NDI4Mjg4PC9hY2Nlc3Npb24tbnVtPjx1cmxzPjxyZWxhdGVkLXVybHM+PHVybD5o
dHRwOi8vd3d3Lm5jYmkubmxtLm5paC5nb3YvcHVibWVkLzE2NDI4Mjg4PC91cmw+PC9yZWxhdGVk
LXVybHM+PC91cmxzPjxjdXN0b20yPlBNQzEzNjA1NjU8L2N1c3RvbTI+PGVsZWN0cm9uaWMtcmVz
b3VyY2UtbnVtPjEwLjEwNzMvcG5hcy4wNTEwMDQ2MTAzPC9lbGVjdHJvbmljLXJlc291cmNlLW51
bT48cmVtb3RlLWRhdGFiYXNlLXByb3ZpZGVyPk5MTTwvcmVtb3RlLWRhdGFiYXNlLXByb3ZpZGVy
PjxsYW5ndWFnZT5Fbmc8L2xhbmd1YWdlPjwvcmVjb3JkPjwvQ2l0ZT48Q2l0ZT48QXV0aG9yPk5v
d3JvdXppPC9BdXRob3I+PFllYXI+MjAwNjwvWWVhcj48UmVjTnVtPjE0NjwvUmVjTnVtPjxyZWNv
cmQ+PHJlYy1udW1iZXI+MTQ2PC9yZWMtbnVtYmVyPjxmb3JlaWduLWtleXM+PGtleSBhcHA9IkVO
IiBkYi1pZD0ic3QwenNheHBlYXZwYWZlOWRwZDV0cDlmeHJzOTV0MmR0NXp4IiB0aW1lc3RhbXA9
IjAiPjE0Njwva2V5PjwvZm9yZWlnbi1rZXlzPjxyZWYtdHlwZSBuYW1lPSJKb3VybmFsIEFydGlj
bGUiPjE3PC9yZWYtdHlwZT48Y29udHJpYnV0b3JzPjxhdXRob3JzPjxhdXRob3I+Tm93cm91emks
IEEuPC9hdXRob3I+PGF1dGhvcj5EaXR0cmljaCwgTS48L2F1dGhvcj48YXV0aG9yPktsYW5rZSwg
Qy48L2F1dGhvcj48YXV0aG9yPkhlaW5rZWxlaW4sIE0uPC9hdXRob3I+PGF1dGhvcj5SYW1tbGlu
ZywgTS48L2F1dGhvcj48YXV0aG9yPkRhbmRla2FyLCBULjwvYXV0aG9yPjxhdXRob3I+dm9uIEth
bGxlLCBDLjwvYXV0aG9yPjxhdXRob3I+UmV0aHdpbG0sIEEuPC9hdXRob3I+PC9hdXRob3JzPjwv
Y29udHJpYnV0b3JzPjxhdXRoLWFkZHJlc3M+SW5zdGl0dXQgZnVyIFZpcm9sb2dpZSB1bmQgSW1t
dW5iaW9sb2dpZSwgVW5pdmVyc2l0YXQgV3VyemJ1cmcsIEdlcm1hbnkuPC9hdXRoLWFkZHJlc3M+
PHRpdGxlcz48dGl0bGU+R2Vub21lLXdpZGUgbWFwcGluZyBvZiBmb2FteSB2aXJ1cyB2ZWN0b3Ig
aW50ZWdyYXRpb25zIGludG8gYSBodW1hbiBjZWxsIGxpbmU8L3RpdGxlPjxzZWNvbmRhcnktdGl0
bGU+SiBHZW4gVmlyb2w8L3NlY29uZGFyeS10aXRsZT48YWx0LXRpdGxlPlRoZSBKb3VybmFsIG9m
IGdlbmVyYWwgdmlyb2xvZ3k8L2FsdC10aXRsZT48L3RpdGxlcz48cGFnZXM+MTMzOS00NzwvcGFn
ZXM+PHZvbHVtZT44Nzwvdm9sdW1lPjxudW1iZXI+UHQgNTwvbnVtYmVyPjxlZGl0aW9uPjIwMDYv
MDQvMTE8L2VkaXRpb24+PGtleXdvcmRzPjxrZXl3b3JkPkNlbGwgTGluZTwva2V5d29yZD48a2V5
d29yZD5HZW5vbWUvZ2VuZXRpY3M8L2tleXdvcmQ+PGtleXdvcmQ+SHVtYW5zPC9rZXl3b3JkPjxr
ZXl3b3JkPktpZG5leTwva2V5d29yZD48a2V5d29yZD5Nb2xlY3VsYXIgU2VxdWVuY2UgRGF0YTwv
a2V5d29yZD48a2V5d29yZD5Qcm9tb3RlciBSZWdpb25zLCBHZW5ldGljL2dlbmV0aWNzPC9rZXl3
b3JkPjxrZXl3b3JkPlNwdW1hdmlydXMvKnBoeXNpb2xvZ3k8L2tleXdvcmQ+PGtleXdvcmQ+Vmly
dXMgSW50ZWdyYXRpb248L2tleXdvcmQ+PC9rZXl3b3Jkcz48ZGF0ZXM+PHllYXI+MjAwNjwveWVh
cj48cHViLWRhdGVzPjxkYXRlPk1heTwvZGF0ZT48L3B1Yi1kYXRlcz48L2RhdGVzPjxpc2JuPjAw
MjItMTMxNyAoUHJpbnQpJiN4RDswMDIyLTEzMTcgKExpbmtpbmcpPC9pc2JuPjxhY2Nlc3Npb24t
bnVtPjE2NjAzNTM3PC9hY2Nlc3Npb24tbnVtPjx1cmxzPjxyZWxhdGVkLXVybHM+PHVybD5odHRw
Oi8vd3d3Lm5jYmkubmxtLm5paC5nb3YvcHVibWVkLzE2NjAzNTM3PC91cmw+PC9yZWxhdGVkLXVy
bHM+PC91cmxzPjxlbGVjdHJvbmljLXJlc291cmNlLW51bT4xMC4xMDk5L3Zpci4wLjgxNTU0LTA8
L2VsZWN0cm9uaWMtcmVzb3VyY2UtbnVtPjxyZW1vdGUtZGF0YWJhc2UtcHJvdmlkZXI+TkxNPC9y
ZW1vdGUtZGF0YWJhc2UtcHJvdmlkZXI+PGxhbmd1YWdlPkVuZzwvbGFuZ3VhZ2U+PC9yZWNvcmQ+
PC9DaXRlPjwvRW5kTm90ZT5=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0343BF" w:rsidRPr="0004068B">
        <w:rPr>
          <w:rFonts w:ascii="Book Antiqua" w:hAnsi="Book Antiqua" w:cs="Times New Roman"/>
          <w:noProof/>
          <w:sz w:val="24"/>
          <w:szCs w:val="24"/>
          <w:vertAlign w:val="superscript"/>
          <w:lang w:val="en-US"/>
        </w:rPr>
        <w:t>[130,140,</w:t>
      </w:r>
      <w:r w:rsidR="008C6165" w:rsidRPr="0004068B">
        <w:rPr>
          <w:rFonts w:ascii="Book Antiqua" w:hAnsi="Book Antiqua" w:cs="Times New Roman"/>
          <w:noProof/>
          <w:sz w:val="24"/>
          <w:szCs w:val="24"/>
          <w:vertAlign w:val="superscript"/>
          <w:lang w:val="en-US"/>
        </w:rPr>
        <w:t>141]</w:t>
      </w:r>
      <w:r w:rsidR="008C6165" w:rsidRPr="0004068B">
        <w:rPr>
          <w:rFonts w:ascii="Book Antiqua" w:hAnsi="Book Antiqua" w:cs="Times New Roman"/>
          <w:sz w:val="24"/>
          <w:szCs w:val="24"/>
          <w:lang w:val="en-US"/>
        </w:rPr>
        <w:fldChar w:fldCharType="end"/>
      </w:r>
      <w:r w:rsidR="0092205B" w:rsidRPr="0004068B">
        <w:rPr>
          <w:rFonts w:ascii="Book Antiqua" w:hAnsi="Book Antiqua" w:cs="Times New Roman"/>
          <w:sz w:val="24"/>
          <w:szCs w:val="24"/>
          <w:lang w:val="en-US"/>
        </w:rPr>
        <w:t xml:space="preserve">. Interestingly, </w:t>
      </w:r>
      <w:r w:rsidR="0000694F" w:rsidRPr="0004068B">
        <w:rPr>
          <w:rFonts w:ascii="Book Antiqua" w:hAnsi="Book Antiqua" w:cs="Times New Roman"/>
          <w:sz w:val="24"/>
          <w:szCs w:val="24"/>
          <w:lang w:val="en-US"/>
        </w:rPr>
        <w:t xml:space="preserve">α- and β-retroviruses </w:t>
      </w:r>
      <w:r w:rsidR="00DB75CF" w:rsidRPr="0004068B">
        <w:rPr>
          <w:rFonts w:ascii="Book Antiqua" w:hAnsi="Book Antiqua" w:cs="Times New Roman"/>
          <w:sz w:val="24"/>
          <w:szCs w:val="24"/>
          <w:lang w:val="en-US"/>
        </w:rPr>
        <w:t xml:space="preserve">such as </w:t>
      </w:r>
      <w:r w:rsidR="0000694F" w:rsidRPr="0004068B">
        <w:rPr>
          <w:rFonts w:ascii="Book Antiqua" w:hAnsi="Book Antiqua" w:cs="Times New Roman"/>
          <w:sz w:val="24"/>
          <w:szCs w:val="24"/>
          <w:lang w:val="en-US"/>
        </w:rPr>
        <w:t xml:space="preserve">RSV and </w:t>
      </w:r>
      <w:r w:rsidR="0098350A" w:rsidRPr="0004068B">
        <w:rPr>
          <w:rFonts w:ascii="Book Antiqua" w:hAnsi="Book Antiqua" w:cs="Times New Roman"/>
          <w:sz w:val="24"/>
          <w:szCs w:val="24"/>
          <w:lang w:val="en-US"/>
        </w:rPr>
        <w:t xml:space="preserve">MMTV </w:t>
      </w:r>
      <w:r w:rsidR="0000694F" w:rsidRPr="0004068B">
        <w:rPr>
          <w:rFonts w:ascii="Book Antiqua" w:hAnsi="Book Antiqua" w:cs="Times New Roman"/>
          <w:sz w:val="24"/>
          <w:szCs w:val="24"/>
          <w:lang w:val="en-US"/>
        </w:rPr>
        <w:t xml:space="preserve">are </w:t>
      </w:r>
      <w:r w:rsidR="00F84EE3" w:rsidRPr="0004068B">
        <w:rPr>
          <w:rFonts w:ascii="Book Antiqua" w:hAnsi="Book Antiqua" w:cs="Times New Roman"/>
          <w:sz w:val="24"/>
          <w:szCs w:val="24"/>
          <w:lang w:val="en-US"/>
        </w:rPr>
        <w:t xml:space="preserve">the </w:t>
      </w:r>
      <w:r w:rsidR="0000694F" w:rsidRPr="0004068B">
        <w:rPr>
          <w:rFonts w:ascii="Book Antiqua" w:hAnsi="Book Antiqua" w:cs="Times New Roman"/>
          <w:sz w:val="24"/>
          <w:szCs w:val="24"/>
          <w:lang w:val="en-US"/>
        </w:rPr>
        <w:t xml:space="preserve">least selective </w:t>
      </w:r>
      <w:r w:rsidR="00F84EE3" w:rsidRPr="0004068B">
        <w:rPr>
          <w:rFonts w:ascii="Book Antiqua" w:hAnsi="Book Antiqua" w:cs="Times New Roman"/>
          <w:sz w:val="24"/>
          <w:szCs w:val="24"/>
          <w:lang w:val="en-US"/>
        </w:rPr>
        <w:t>in</w:t>
      </w:r>
      <w:r w:rsidR="0000694F" w:rsidRPr="0004068B">
        <w:rPr>
          <w:rFonts w:ascii="Book Antiqua" w:hAnsi="Book Antiqua" w:cs="Times New Roman"/>
          <w:sz w:val="24"/>
          <w:szCs w:val="24"/>
          <w:lang w:val="en-US"/>
        </w:rPr>
        <w:t xml:space="preserve"> integration site selection, </w:t>
      </w:r>
      <w:r w:rsidR="00DB75CF" w:rsidRPr="0004068B">
        <w:rPr>
          <w:rFonts w:ascii="Book Antiqua" w:hAnsi="Book Antiqua" w:cs="Times New Roman"/>
          <w:sz w:val="24"/>
          <w:szCs w:val="24"/>
          <w:lang w:val="en-US"/>
        </w:rPr>
        <w:t>displaying patterns that much more closely approach</w:t>
      </w:r>
      <w:r w:rsidR="0000694F" w:rsidRPr="0004068B">
        <w:rPr>
          <w:rFonts w:ascii="Book Antiqua" w:hAnsi="Book Antiqua" w:cs="Times New Roman"/>
          <w:sz w:val="24"/>
          <w:szCs w:val="24"/>
          <w:lang w:val="en-US"/>
        </w:rPr>
        <w:t xml:space="preserve"> random</w:t>
      </w:r>
      <w:r w:rsidR="008C6165" w:rsidRPr="0004068B">
        <w:rPr>
          <w:rFonts w:ascii="Book Antiqua" w:hAnsi="Book Antiqua" w:cs="Times New Roman"/>
          <w:sz w:val="24"/>
          <w:szCs w:val="24"/>
          <w:lang w:val="en-US"/>
        </w:rPr>
        <w:fldChar w:fldCharType="begin">
          <w:fldData xml:space="preserve">PEVuZE5vdGU+PENpdGU+PEF1dGhvcj5NaXRjaGVsbDwvQXV0aG9yPjxZZWFyPjIwMDQ8L1llYXI+
PFJlY051bT4xNDM8L1JlY051bT48RGlzcGxheVRleHQ+PHN0eWxlIGZhY2U9InN1cGVyc2NyaXB0
Ij5bMTM4LCAxNDIsIDE0M108L3N0eWxlPjwvRGlzcGxheVRleHQ+PHJlY29yZD48cmVjLW51bWJl
cj4xNDM8L3JlYy1udW1iZXI+PGZvcmVpZ24ta2V5cz48a2V5IGFwcD0iRU4iIGRiLWlkPSJzdDB6
c2F4cGVhdnBhZmU5ZHBkNXRwOWZ4cnM5NXQyZHQ1engiIHRpbWVzdGFtcD0iMCI+MTQzPC9rZXk+
PC9mb3JlaWduLWtleXM+PHJlZi10eXBlIG5hbWU9IkpvdXJuYWwgQXJ0aWNsZSI+MTc8L3JlZi10
eXBlPjxjb250cmlidXRvcnM+PGF1dGhvcnM+PGF1dGhvcj5NaXRjaGVsbCwgUi4gUy48L2F1dGhv
cj48YXV0aG9yPkJlaXR6ZWwsIEIuIEYuPC9hdXRob3I+PGF1dGhvcj5TY2hyb2RlciwgQS4gUi48
L2F1dGhvcj48YXV0aG9yPlNoaW5uLCBQLjwvYXV0aG9yPjxhdXRob3I+Q2hlbiwgSC48L2F1dGhv
cj48YXV0aG9yPkJlcnJ5LCBDLiBDLjwvYXV0aG9yPjxhdXRob3I+RWNrZXIsIEouIFIuPC9hdXRo
b3I+PGF1dGhvcj5CdXNobWFuLCBGLiBELjwvYXV0aG9yPjwvYXV0aG9ycz48L2NvbnRyaWJ1dG9y
cz48YXV0aC1hZGRyZXNzPkRlcGFydG1lbnQgb2YgTWljcm9iaW9sb2d5LCBVbml2ZXJzaXR5IG9m
IFBlbm5zeWx2YW5pYSBTY2hvb2wgb2YgTWVkaWNpbmUsIFBoaWxhZGVscGhpYSwgUGVubnN5bHZh
bmlhLCBVU0EuPC9hdXRoLWFkZHJlc3M+PHRpdGxlcz48dGl0bGU+UmV0cm92aXJhbCBETkEgaW50
ZWdyYXRpb246IEFTTFYsIEhJViwgYW5kIE1MViBzaG93IGRpc3RpbmN0IHRhcmdldCBzaXRlIHBy
ZWZlcmVuY2VzPC90aXRsZT48c2Vjb25kYXJ5LXRpdGxlPlBMb1MgQmlvbDwvc2Vjb25kYXJ5LXRp
dGxlPjxhbHQtdGl0bGU+UExvUyBiaW9sb2d5PC9hbHQtdGl0bGU+PC90aXRsZXM+PHBhZ2VzPkUy
MzQ8L3BhZ2VzPjx2b2x1bWU+Mjwvdm9sdW1lPjxudW1iZXI+ODwvbnVtYmVyPjxlZGl0aW9uPjIw
MDQvMDgvMTg8L2VkaXRpb24+PGtleXdvcmRzPjxrZXl3b3JkPkF2aWFuIFNhcmNvbWEgVmlydXNl
cy9nZW5ldGljczwva2V5d29yZD48a2V5d29yZD5CaW5kaW5nIFNpdGVzPC9rZXl3b3JkPjxrZXl3
b3JkPkNlbGwgTGluZTwva2V5d29yZD48a2V5d29yZD5DaHJvbWF0aW4vY2hlbWlzdHJ5PC9rZXl3
b3JkPjxrZXl3b3JkPkNocm9tb3NvbWVzLCBIdW1hbi9nZW5ldGljczwva2V5d29yZD48a2V5d29y
ZD4qQ3BHIElzbGFuZHM8L2tleXdvcmQ+PGtleXdvcmQ+KkROQSwgVmlyYWw8L2tleXdvcmQ+PGtl
eXdvcmQ+R2Vub21lLCBIdW1hbjwva2V5d29yZD48a2V5d29yZD5ISVYvZ2VuZXRpY3M8L2tleXdv
cmQ+PGtleXdvcmQ+SGVMYSBDZWxsczwva2V5d29yZD48a2V5d29yZD5IdW1hbnM8L2tleXdvcmQ+
PGtleXdvcmQ+TGV1a2VtaWEgVmlydXMsIE11cmluZS9nZW5ldGljczwva2V5d29yZD48a2V5d29y
ZD5MZXVrb2N5dGVzLCBNb25vbnVjbGVhci92aXJvbG9neTwva2V5d29yZD48a2V5d29yZD5Nb2Rl
bHMsIEdlbmV0aWM8L2tleXdvcmQ+PGtleXdvcmQ+TW9sZWN1bGFyIFNlcXVlbmNlIERhdGE8L2tl
eXdvcmQ+PGtleXdvcmQ+T2xpZ29udWNsZW90aWRlcy9jaGVtaXN0cnk8L2tleXdvcmQ+PGtleXdv
cmQ+UHJvdGVpbiBTdHJ1Y3R1cmUsIFRlcnRpYXJ5PC9rZXl3b3JkPjxrZXl3b3JkPlJldHJvdmly
aWRhZS8qZ2VuZXRpY3M8L2tleXdvcmQ+PGtleXdvcmQ+VHJhbnNjcmlwdGlvbiwgR2VuZXRpYzwv
a2V5d29yZD48a2V5d29yZD4qVmlydXMgSW50ZWdyYXRpb248L2tleXdvcmQ+PC9rZXl3b3Jkcz48
ZGF0ZXM+PHllYXI+MjAwNDwveWVhcj48cHViLWRhdGVzPjxkYXRlPkF1ZzwvZGF0ZT48L3B1Yi1k
YXRlcz48L2RhdGVzPjxpc2JuPjE1NDUtNzg4NSAoRWxlY3Ryb25pYykmI3hEOzE1NDQtOTE3MyAo
TGlua2luZyk8L2lzYm4+PGFjY2Vzc2lvbi1udW0+MTUzMTQ2NTM8L2FjY2Vzc2lvbi1udW0+PHVy
bHM+PHJlbGF0ZWQtdXJscz48dXJsPmh0dHA6Ly93d3cubmNiaS5ubG0ubmloLmdvdi9wdWJtZWQv
MTUzMTQ2NTM8L3VybD48L3JlbGF0ZWQtdXJscz48L3VybHM+PGN1c3RvbTI+UE1DNTA5Mjk5PC9j
dXN0b20yPjxlbGVjdHJvbmljLXJlc291cmNlLW51bT4xMC4xMzcxL2pvdXJuYWwucGJpby4wMDIw
MjM0PC9lbGVjdHJvbmljLXJlc291cmNlLW51bT48cmVtb3RlLWRhdGFiYXNlLXByb3ZpZGVyPk5M
TTwvcmVtb3RlLWRhdGFiYXNlLXByb3ZpZGVyPjxsYW5ndWFnZT5Fbmc8L2xhbmd1YWdlPjwvcmVj
b3JkPjwvQ2l0ZT48Q2l0ZT48QXV0aG9yPkZhc2NoaW5nZXI8L0F1dGhvcj48WWVhcj4yMDA4PC9Z
ZWFyPjxSZWNOdW0+MTQ3PC9SZWNOdW0+PHJlY29yZD48cmVjLW51bWJlcj4xNDc8L3JlYy1udW1i
ZXI+PGZvcmVpZ24ta2V5cz48a2V5IGFwcD0iRU4iIGRiLWlkPSJzdDB6c2F4cGVhdnBhZmU5ZHBk
NXRwOWZ4cnM5NXQyZHQ1engiIHRpbWVzdGFtcD0iMCI+MTQ3PC9rZXk+PC9mb3JlaWduLWtleXM+
PHJlZi10eXBlIG5hbWU9IkpvdXJuYWwgQXJ0aWNsZSI+MTc8L3JlZi10eXBlPjxjb250cmlidXRv
cnM+PGF1dGhvcnM+PGF1dGhvcj5GYXNjaGluZ2VyLCBBLjwvYXV0aG9yPjxhdXRob3I+Um91YXVs
dCwgRi48L2F1dGhvcj48YXV0aG9yPlNvbGxuZXIsIEouPC9hdXRob3I+PGF1dGhvcj5MdWthcywg
QS48L2F1dGhvcj48YXV0aG9yPlNhbG1vbnMsIEIuPC9hdXRob3I+PGF1dGhvcj5HdW56YnVyZywg
Vy4gSC48L2F1dGhvcj48YXV0aG9yPkluZGlrLCBTLjwvYXV0aG9yPjwvYXV0aG9ycz48L2NvbnRy
aWJ1dG9ycz48YXV0aC1hZGRyZXNzPlJlc2VhcmNoIEluc3RpdHV0ZSBmb3IgVmlyb2xvZ3kgYW5k
IEJpb21lZGljaW5lLCBVbml2ZXJzaXR5IG9mIFZldGVyaW5hcnkgTWVkaWNpbmUgVmllbm5hLCBW
aWVubmEgQS0xMjEwLCBBdXN0cmlhLjwvYXV0aC1hZGRyZXNzPjx0aXRsZXM+PHRpdGxlPk1vdXNl
IG1hbW1hcnkgdHVtb3IgdmlydXMgaW50ZWdyYXRpb24gc2l0ZSBzZWxlY3Rpb24gaW4gaHVtYW4g
YW5kIG1vdXNlIGdlbm9tZXM8L3RpdGxlPjxzZWNvbmRhcnktdGl0bGU+SiBWaXJvbDwvc2Vjb25k
YXJ5LXRpdGxlPjxhbHQtdGl0bGU+Sm91cm5hbCBvZiB2aXJvbG9neTwvYWx0LXRpdGxlPjwvdGl0
bGVzPjxhbHQtcGVyaW9kaWNhbD48ZnVsbC10aXRsZT5Kb3VybmFsIG9mIFZpcm9sb2d5PC9mdWxs
LXRpdGxlPjwvYWx0LXBlcmlvZGljYWw+PHBhZ2VzPjEzNjAtNzwvcGFnZXM+PHZvbHVtZT44Mjwv
dm9sdW1lPjxudW1iZXI+MzwvbnVtYmVyPjxlZGl0aW9uPjIwMDcvMTEvMjM8L2VkaXRpb24+PGtl
eXdvcmRzPjxrZXl3b3JkPkFuaW1hbHM8L2tleXdvcmQ+PGtleXdvcmQ+Q2VsbCBMaW5lLCBUdW1v
cjwva2V5d29yZD48a2V5d29yZD5IdW1hbnM8L2tleXdvcmQ+PGtleXdvcmQ+TWFtbWFyeSBUdW1v
ciBWaXJ1cywgTW91c2UvKnBoeXNpb2xvZ3k8L2tleXdvcmQ+PGtleXdvcmQ+TWljZTwva2V5d29y
ZD48a2V5d29yZD5Nb2xlY3VsYXIgU2VxdWVuY2UgRGF0YTwva2V5d29yZD48a2V5d29yZD5TZXF1
ZW5jZSBBbmFseXNpcywgRE5BPC9rZXl3b3JkPjxrZXl3b3JkPlZpcnVzIEludGVncmF0aW9uL2dl
bmV0aWNzLypwaHlzaW9sb2d5PC9rZXl3b3JkPjwva2V5d29yZHM+PGRhdGVzPjx5ZWFyPjIwMDg8
L3llYXI+PHB1Yi1kYXRlcz48ZGF0ZT5GZWI8L2RhdGU+PC9wdWItZGF0ZXM+PC9kYXRlcz48aXNi
bj4xMDk4LTU1MTQgKEVsZWN0cm9uaWMpJiN4RDswMDIyLTUzOFggKExpbmtpbmcpPC9pc2JuPjxh
Y2Nlc3Npb24tbnVtPjE4MDMyNTA5PC9hY2Nlc3Npb24tbnVtPjx1cmxzPjxyZWxhdGVkLXVybHM+
PHVybD5odHRwOi8vd3d3Lm5jYmkubmxtLm5paC5nb3YvcHVibWVkLzE4MDMyNTA5PC91cmw+PC9y
ZWxhdGVkLXVybHM+PC91cmxzPjxjdXN0b20yPlBNQzIyMjQ0MTk8L2N1c3RvbTI+PGVsZWN0cm9u
aWMtcmVzb3VyY2UtbnVtPjEwLjExMjgvSlZJLjAyMDk4LTA3PC9lbGVjdHJvbmljLXJlc291cmNl
LW51bT48cmVtb3RlLWRhdGFiYXNlLXByb3ZpZGVyPk5MTTwvcmVtb3RlLWRhdGFiYXNlLXByb3Zp
ZGVyPjxsYW5ndWFnZT5Fbmc8L2xhbmd1YWdlPjwvcmVjb3JkPjwvQ2l0ZT48Q2l0ZT48QXV0aG9y
Pk5hcmV6a2luYTwvQXV0aG9yPjxZZWFyPjIwMDQ8L1llYXI+PFJlY051bT4xNDg8L1JlY051bT48
cmVjb3JkPjxyZWMtbnVtYmVyPjE0ODwvcmVjLW51bWJlcj48Zm9yZWlnbi1rZXlzPjxrZXkgYXBw
PSJFTiIgZGItaWQ9InN0MHpzYXhwZWF2cGFmZTlkcGQ1dHA5Znhyczk1dDJkdDV6eCIgdGltZXN0
YW1wPSIwIj4xNDg8L2tleT48L2ZvcmVpZ24ta2V5cz48cmVmLXR5cGUgbmFtZT0iSm91cm5hbCBB
cnRpY2xlIj4xNzwvcmVmLXR5cGU+PGNvbnRyaWJ1dG9ycz48YXV0aG9ycz48YXV0aG9yPk5hcmV6
a2luYSwgQS48L2F1dGhvcj48YXV0aG9yPlRhZ2Fub3YsIEsuIEQuPC9hdXRob3I+PGF1dGhvcj5M
aXR3aW4sIFMuPC9hdXRob3I+PGF1dGhvcj5TdG95YW5vdmEsIFIuPC9hdXRob3I+PGF1dGhvcj5I
YXlhc2hpLCBKLjwvYXV0aG9yPjxhdXRob3I+U2VlZ2VyLCBDLjwvYXV0aG9yPjxhdXRob3I+U2th
bGthLCBBLiBNLjwvYXV0aG9yPjxhdXRob3I+S2F0eiwgUi4gQS48L2F1dGhvcj48L2F1dGhvcnM+
PC9jb250cmlidXRvcnM+PGF1dGgtYWRkcmVzcz5Gb3ggQ2hhc2UgQ2FuY2VyIENlbnRlciwgSW5z
dGl0dXRlIGZvciBDYW5jZXIgUmVzZWFyY2gsIDMzMyBDb3R0bWFuIEF2ZS4sIFBoaWxhZGVscGhp
YSwgUEEgMTkxMTEtMjQ5NywgVVNBLjwvYXV0aC1hZGRyZXNzPjx0aXRsZXM+PHRpdGxlPkdlbm9t
ZS13aWRlIGFuYWx5c2VzIG9mIGF2aWFuIHNhcmNvbWEgdmlydXMgaW50ZWdyYXRpb24gc2l0ZXM8
L3RpdGxlPjxzZWNvbmRhcnktdGl0bGU+SiBWaXJvbDwvc2Vjb25kYXJ5LXRpdGxlPjxhbHQtdGl0
bGU+Sm91cm5hbCBvZiB2aXJvbG9neTwvYWx0LXRpdGxlPjwvdGl0bGVzPjxhbHQtcGVyaW9kaWNh
bD48ZnVsbC10aXRsZT5Kb3VybmFsIG9mIFZpcm9sb2d5PC9mdWxsLXRpdGxlPjwvYWx0LXBlcmlv
ZGljYWw+PHBhZ2VzPjExNjU2LTYzPC9wYWdlcz48dm9sdW1lPjc4PC92b2x1bWU+PG51bWJlcj4y
MTwvbnVtYmVyPjxlZGl0aW9uPjIwMDQvMTAvMTQ8L2VkaXRpb24+PGtleXdvcmRzPjxrZXl3b3Jk
PkF2aWFuIFNhcmNvbWEgVmlydXNlcy8qZ2VuZXRpY3M8L2tleXdvcmQ+PGtleXdvcmQ+Kkdlbm9t
ZSwgSHVtYW48L2tleXdvcmQ+PGtleXdvcmQ+SElWLTEvZ2VuZXRpY3M8L2tleXdvcmQ+PGtleXdv
cmQ+SGVMYSBDZWxsczwva2V5d29yZD48a2V5d29yZD5IdW1hbnM8L2tleXdvcmQ+PGtleXdvcmQ+
TGV1a2VtaWEgVmlydXMsIE11cmluZS9nZW5ldGljczwva2V5d29yZD48a2V5d29yZD5UcmFuc2Ny
aXB0aW9uLCBHZW5ldGljPC9rZXl3b3JkPjxrZXl3b3JkPipWaXJ1cyBJbnRlZ3JhdGlvbjwva2V5
d29yZD48L2tleXdvcmRzPjxkYXRlcz48eWVhcj4yMDA0PC95ZWFyPjxwdWItZGF0ZXM+PGRhdGU+
Tm92PC9kYXRlPjwvcHViLWRhdGVzPjwvZGF0ZXM+PGlzYm4+MDAyMi01MzhYIChQcmludCkmI3hE
OzAwMjItNTM4WCAoTGlua2luZyk8L2lzYm4+PGFjY2Vzc2lvbi1udW0+MTU0Nzk4MDc8L2FjY2Vz
c2lvbi1udW0+PHVybHM+PHJlbGF0ZWQtdXJscz48dXJsPmh0dHA6Ly93d3cubmNiaS5ubG0ubmlo
Lmdvdi9wdWJtZWQvMTU0Nzk4MDc8L3VybD48L3JlbGF0ZWQtdXJscz48L3VybHM+PGN1c3RvbTI+
UE1DNTIzMjcwPC9jdXN0b20yPjxlbGVjdHJvbmljLXJlc291cmNlLW51bT4xMC4xMTI4L0pWSS43
OC4yMS4xMTY1Ni0xMTY2My4yMDA0PC9lbGVjdHJvbmljLXJlc291cmNlLW51bT48cmVtb3RlLWRh
dGFiYXNlLXByb3ZpZGVyPk5MTTwvcmVtb3RlLWRhdGFiYXNlLXByb3ZpZGVyPjxsYW5ndWFnZT5F
bmc8L2xhbmd1YWdlPjwvcmVjb3JkPjwvQ2l0ZT48L0VuZE5vdGU+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PEVuZE5vdGU+PENpdGU+PEF1dGhvcj5NaXRjaGVsbDwvQXV0aG9yPjxZZWFyPjIwMDQ8L1llYXI+
PFJlY051bT4xNDM8L1JlY051bT48RGlzcGxheVRleHQ+PHN0eWxlIGZhY2U9InN1cGVyc2NyaXB0
Ij5bMTM4LCAxNDIsIDE0M108L3N0eWxlPjwvRGlzcGxheVRleHQ+PHJlY29yZD48cmVjLW51bWJl
cj4xNDM8L3JlYy1udW1iZXI+PGZvcmVpZ24ta2V5cz48a2V5IGFwcD0iRU4iIGRiLWlkPSJzdDB6
c2F4cGVhdnBhZmU5ZHBkNXRwOWZ4cnM5NXQyZHQ1engiIHRpbWVzdGFtcD0iMCI+MTQzPC9rZXk+
PC9mb3JlaWduLWtleXM+PHJlZi10eXBlIG5hbWU9IkpvdXJuYWwgQXJ0aWNsZSI+MTc8L3JlZi10
eXBlPjxjb250cmlidXRvcnM+PGF1dGhvcnM+PGF1dGhvcj5NaXRjaGVsbCwgUi4gUy48L2F1dGhv
cj48YXV0aG9yPkJlaXR6ZWwsIEIuIEYuPC9hdXRob3I+PGF1dGhvcj5TY2hyb2RlciwgQS4gUi48
L2F1dGhvcj48YXV0aG9yPlNoaW5uLCBQLjwvYXV0aG9yPjxhdXRob3I+Q2hlbiwgSC48L2F1dGhv
cj48YXV0aG9yPkJlcnJ5LCBDLiBDLjwvYXV0aG9yPjxhdXRob3I+RWNrZXIsIEouIFIuPC9hdXRo
b3I+PGF1dGhvcj5CdXNobWFuLCBGLiBELjwvYXV0aG9yPjwvYXV0aG9ycz48L2NvbnRyaWJ1dG9y
cz48YXV0aC1hZGRyZXNzPkRlcGFydG1lbnQgb2YgTWljcm9iaW9sb2d5LCBVbml2ZXJzaXR5IG9m
IFBlbm5zeWx2YW5pYSBTY2hvb2wgb2YgTWVkaWNpbmUsIFBoaWxhZGVscGhpYSwgUGVubnN5bHZh
bmlhLCBVU0EuPC9hdXRoLWFkZHJlc3M+PHRpdGxlcz48dGl0bGU+UmV0cm92aXJhbCBETkEgaW50
ZWdyYXRpb246IEFTTFYsIEhJViwgYW5kIE1MViBzaG93IGRpc3RpbmN0IHRhcmdldCBzaXRlIHBy
ZWZlcmVuY2VzPC90aXRsZT48c2Vjb25kYXJ5LXRpdGxlPlBMb1MgQmlvbDwvc2Vjb25kYXJ5LXRp
dGxlPjxhbHQtdGl0bGU+UExvUyBiaW9sb2d5PC9hbHQtdGl0bGU+PC90aXRsZXM+PHBhZ2VzPkUy
MzQ8L3BhZ2VzPjx2b2x1bWU+Mjwvdm9sdW1lPjxudW1iZXI+ODwvbnVtYmVyPjxlZGl0aW9uPjIw
MDQvMDgvMTg8L2VkaXRpb24+PGtleXdvcmRzPjxrZXl3b3JkPkF2aWFuIFNhcmNvbWEgVmlydXNl
cy9nZW5ldGljczwva2V5d29yZD48a2V5d29yZD5CaW5kaW5nIFNpdGVzPC9rZXl3b3JkPjxrZXl3
b3JkPkNlbGwgTGluZTwva2V5d29yZD48a2V5d29yZD5DaHJvbWF0aW4vY2hlbWlzdHJ5PC9rZXl3
b3JkPjxrZXl3b3JkPkNocm9tb3NvbWVzLCBIdW1hbi9nZW5ldGljczwva2V5d29yZD48a2V5d29y
ZD4qQ3BHIElzbGFuZHM8L2tleXdvcmQ+PGtleXdvcmQ+KkROQSwgVmlyYWw8L2tleXdvcmQ+PGtl
eXdvcmQ+R2Vub21lLCBIdW1hbjwva2V5d29yZD48a2V5d29yZD5ISVYvZ2VuZXRpY3M8L2tleXdv
cmQ+PGtleXdvcmQ+SGVMYSBDZWxsczwva2V5d29yZD48a2V5d29yZD5IdW1hbnM8L2tleXdvcmQ+
PGtleXdvcmQ+TGV1a2VtaWEgVmlydXMsIE11cmluZS9nZW5ldGljczwva2V5d29yZD48a2V5d29y
ZD5MZXVrb2N5dGVzLCBNb25vbnVjbGVhci92aXJvbG9neTwva2V5d29yZD48a2V5d29yZD5Nb2Rl
bHMsIEdlbmV0aWM8L2tleXdvcmQ+PGtleXdvcmQ+TW9sZWN1bGFyIFNlcXVlbmNlIERhdGE8L2tl
eXdvcmQ+PGtleXdvcmQ+T2xpZ29udWNsZW90aWRlcy9jaGVtaXN0cnk8L2tleXdvcmQ+PGtleXdv
cmQ+UHJvdGVpbiBTdHJ1Y3R1cmUsIFRlcnRpYXJ5PC9rZXl3b3JkPjxrZXl3b3JkPlJldHJvdmly
aWRhZS8qZ2VuZXRpY3M8L2tleXdvcmQ+PGtleXdvcmQ+VHJhbnNjcmlwdGlvbiwgR2VuZXRpYzwv
a2V5d29yZD48a2V5d29yZD4qVmlydXMgSW50ZWdyYXRpb248L2tleXdvcmQ+PC9rZXl3b3Jkcz48
ZGF0ZXM+PHllYXI+MjAwNDwveWVhcj48cHViLWRhdGVzPjxkYXRlPkF1ZzwvZGF0ZT48L3B1Yi1k
YXRlcz48L2RhdGVzPjxpc2JuPjE1NDUtNzg4NSAoRWxlY3Ryb25pYykmI3hEOzE1NDQtOTE3MyAo
TGlua2luZyk8L2lzYm4+PGFjY2Vzc2lvbi1udW0+MTUzMTQ2NTM8L2FjY2Vzc2lvbi1udW0+PHVy
bHM+PHJlbGF0ZWQtdXJscz48dXJsPmh0dHA6Ly93d3cubmNiaS5ubG0ubmloLmdvdi9wdWJtZWQv
MTUzMTQ2NTM8L3VybD48L3JlbGF0ZWQtdXJscz48L3VybHM+PGN1c3RvbTI+UE1DNTA5Mjk5PC9j
dXN0b20yPjxlbGVjdHJvbmljLXJlc291cmNlLW51bT4xMC4xMzcxL2pvdXJuYWwucGJpby4wMDIw
MjM0PC9lbGVjdHJvbmljLXJlc291cmNlLW51bT48cmVtb3RlLWRhdGFiYXNlLXByb3ZpZGVyPk5M
TTwvcmVtb3RlLWRhdGFiYXNlLXByb3ZpZGVyPjxsYW5ndWFnZT5Fbmc8L2xhbmd1YWdlPjwvcmVj
b3JkPjwvQ2l0ZT48Q2l0ZT48QXV0aG9yPkZhc2NoaW5nZXI8L0F1dGhvcj48WWVhcj4yMDA4PC9Z
ZWFyPjxSZWNOdW0+MTQ3PC9SZWNOdW0+PHJlY29yZD48cmVjLW51bWJlcj4xNDc8L3JlYy1udW1i
ZXI+PGZvcmVpZ24ta2V5cz48a2V5IGFwcD0iRU4iIGRiLWlkPSJzdDB6c2F4cGVhdnBhZmU5ZHBk
NXRwOWZ4cnM5NXQyZHQ1engiIHRpbWVzdGFtcD0iMCI+MTQ3PC9rZXk+PC9mb3JlaWduLWtleXM+
PHJlZi10eXBlIG5hbWU9IkpvdXJuYWwgQXJ0aWNsZSI+MTc8L3JlZi10eXBlPjxjb250cmlidXRv
cnM+PGF1dGhvcnM+PGF1dGhvcj5GYXNjaGluZ2VyLCBBLjwvYXV0aG9yPjxhdXRob3I+Um91YXVs
dCwgRi48L2F1dGhvcj48YXV0aG9yPlNvbGxuZXIsIEouPC9hdXRob3I+PGF1dGhvcj5MdWthcywg
QS48L2F1dGhvcj48YXV0aG9yPlNhbG1vbnMsIEIuPC9hdXRob3I+PGF1dGhvcj5HdW56YnVyZywg
Vy4gSC48L2F1dGhvcj48YXV0aG9yPkluZGlrLCBTLjwvYXV0aG9yPjwvYXV0aG9ycz48L2NvbnRy
aWJ1dG9ycz48YXV0aC1hZGRyZXNzPlJlc2VhcmNoIEluc3RpdHV0ZSBmb3IgVmlyb2xvZ3kgYW5k
IEJpb21lZGljaW5lLCBVbml2ZXJzaXR5IG9mIFZldGVyaW5hcnkgTWVkaWNpbmUgVmllbm5hLCBW
aWVubmEgQS0xMjEwLCBBdXN0cmlhLjwvYXV0aC1hZGRyZXNzPjx0aXRsZXM+PHRpdGxlPk1vdXNl
IG1hbW1hcnkgdHVtb3IgdmlydXMgaW50ZWdyYXRpb24gc2l0ZSBzZWxlY3Rpb24gaW4gaHVtYW4g
YW5kIG1vdXNlIGdlbm9tZXM8L3RpdGxlPjxzZWNvbmRhcnktdGl0bGU+SiBWaXJvbDwvc2Vjb25k
YXJ5LXRpdGxlPjxhbHQtdGl0bGU+Sm91cm5hbCBvZiB2aXJvbG9neTwvYWx0LXRpdGxlPjwvdGl0
bGVzPjxhbHQtcGVyaW9kaWNhbD48ZnVsbC10aXRsZT5Kb3VybmFsIG9mIFZpcm9sb2d5PC9mdWxs
LXRpdGxlPjwvYWx0LXBlcmlvZGljYWw+PHBhZ2VzPjEzNjAtNzwvcGFnZXM+PHZvbHVtZT44Mjwv
dm9sdW1lPjxudW1iZXI+MzwvbnVtYmVyPjxlZGl0aW9uPjIwMDcvMTEvMjM8L2VkaXRpb24+PGtl
eXdvcmRzPjxrZXl3b3JkPkFuaW1hbHM8L2tleXdvcmQ+PGtleXdvcmQ+Q2VsbCBMaW5lLCBUdW1v
cjwva2V5d29yZD48a2V5d29yZD5IdW1hbnM8L2tleXdvcmQ+PGtleXdvcmQ+TWFtbWFyeSBUdW1v
ciBWaXJ1cywgTW91c2UvKnBoeXNpb2xvZ3k8L2tleXdvcmQ+PGtleXdvcmQ+TWljZTwva2V5d29y
ZD48a2V5d29yZD5Nb2xlY3VsYXIgU2VxdWVuY2UgRGF0YTwva2V5d29yZD48a2V5d29yZD5TZXF1
ZW5jZSBBbmFseXNpcywgRE5BPC9rZXl3b3JkPjxrZXl3b3JkPlZpcnVzIEludGVncmF0aW9uL2dl
bmV0aWNzLypwaHlzaW9sb2d5PC9rZXl3b3JkPjwva2V5d29yZHM+PGRhdGVzPjx5ZWFyPjIwMDg8
L3llYXI+PHB1Yi1kYXRlcz48ZGF0ZT5GZWI8L2RhdGU+PC9wdWItZGF0ZXM+PC9kYXRlcz48aXNi
bj4xMDk4LTU1MTQgKEVsZWN0cm9uaWMpJiN4RDswMDIyLTUzOFggKExpbmtpbmcpPC9pc2JuPjxh
Y2Nlc3Npb24tbnVtPjE4MDMyNTA5PC9hY2Nlc3Npb24tbnVtPjx1cmxzPjxyZWxhdGVkLXVybHM+
PHVybD5odHRwOi8vd3d3Lm5jYmkubmxtLm5paC5nb3YvcHVibWVkLzE4MDMyNTA5PC91cmw+PC9y
ZWxhdGVkLXVybHM+PC91cmxzPjxjdXN0b20yPlBNQzIyMjQ0MTk8L2N1c3RvbTI+PGVsZWN0cm9u
aWMtcmVzb3VyY2UtbnVtPjEwLjExMjgvSlZJLjAyMDk4LTA3PC9lbGVjdHJvbmljLXJlc291cmNl
LW51bT48cmVtb3RlLWRhdGFiYXNlLXByb3ZpZGVyPk5MTTwvcmVtb3RlLWRhdGFiYXNlLXByb3Zp
ZGVyPjxsYW5ndWFnZT5Fbmc8L2xhbmd1YWdlPjwvcmVjb3JkPjwvQ2l0ZT48Q2l0ZT48QXV0aG9y
Pk5hcmV6a2luYTwvQXV0aG9yPjxZZWFyPjIwMDQ8L1llYXI+PFJlY051bT4xNDg8L1JlY051bT48
cmVjb3JkPjxyZWMtbnVtYmVyPjE0ODwvcmVjLW51bWJlcj48Zm9yZWlnbi1rZXlzPjxrZXkgYXBw
PSJFTiIgZGItaWQ9InN0MHpzYXhwZWF2cGFmZTlkcGQ1dHA5Znhyczk1dDJkdDV6eCIgdGltZXN0
YW1wPSIwIj4xNDg8L2tleT48L2ZvcmVpZ24ta2V5cz48cmVmLXR5cGUgbmFtZT0iSm91cm5hbCBB
cnRpY2xlIj4xNzwvcmVmLXR5cGU+PGNvbnRyaWJ1dG9ycz48YXV0aG9ycz48YXV0aG9yPk5hcmV6
a2luYSwgQS48L2F1dGhvcj48YXV0aG9yPlRhZ2Fub3YsIEsuIEQuPC9hdXRob3I+PGF1dGhvcj5M
aXR3aW4sIFMuPC9hdXRob3I+PGF1dGhvcj5TdG95YW5vdmEsIFIuPC9hdXRob3I+PGF1dGhvcj5I
YXlhc2hpLCBKLjwvYXV0aG9yPjxhdXRob3I+U2VlZ2VyLCBDLjwvYXV0aG9yPjxhdXRob3I+U2th
bGthLCBBLiBNLjwvYXV0aG9yPjxhdXRob3I+S2F0eiwgUi4gQS48L2F1dGhvcj48L2F1dGhvcnM+
PC9jb250cmlidXRvcnM+PGF1dGgtYWRkcmVzcz5Gb3ggQ2hhc2UgQ2FuY2VyIENlbnRlciwgSW5z
dGl0dXRlIGZvciBDYW5jZXIgUmVzZWFyY2gsIDMzMyBDb3R0bWFuIEF2ZS4sIFBoaWxhZGVscGhp
YSwgUEEgMTkxMTEtMjQ5NywgVVNBLjwvYXV0aC1hZGRyZXNzPjx0aXRsZXM+PHRpdGxlPkdlbm9t
ZS13aWRlIGFuYWx5c2VzIG9mIGF2aWFuIHNhcmNvbWEgdmlydXMgaW50ZWdyYXRpb24gc2l0ZXM8
L3RpdGxlPjxzZWNvbmRhcnktdGl0bGU+SiBWaXJvbDwvc2Vjb25kYXJ5LXRpdGxlPjxhbHQtdGl0
bGU+Sm91cm5hbCBvZiB2aXJvbG9neTwvYWx0LXRpdGxlPjwvdGl0bGVzPjxhbHQtcGVyaW9kaWNh
bD48ZnVsbC10aXRsZT5Kb3VybmFsIG9mIFZpcm9sb2d5PC9mdWxsLXRpdGxlPjwvYWx0LXBlcmlv
ZGljYWw+PHBhZ2VzPjExNjU2LTYzPC9wYWdlcz48dm9sdW1lPjc4PC92b2x1bWU+PG51bWJlcj4y
MTwvbnVtYmVyPjxlZGl0aW9uPjIwMDQvMTAvMTQ8L2VkaXRpb24+PGtleXdvcmRzPjxrZXl3b3Jk
PkF2aWFuIFNhcmNvbWEgVmlydXNlcy8qZ2VuZXRpY3M8L2tleXdvcmQ+PGtleXdvcmQ+Kkdlbm9t
ZSwgSHVtYW48L2tleXdvcmQ+PGtleXdvcmQ+SElWLTEvZ2VuZXRpY3M8L2tleXdvcmQ+PGtleXdv
cmQ+SGVMYSBDZWxsczwva2V5d29yZD48a2V5d29yZD5IdW1hbnM8L2tleXdvcmQ+PGtleXdvcmQ+
TGV1a2VtaWEgVmlydXMsIE11cmluZS9nZW5ldGljczwva2V5d29yZD48a2V5d29yZD5UcmFuc2Ny
aXB0aW9uLCBHZW5ldGljPC9rZXl3b3JkPjxrZXl3b3JkPipWaXJ1cyBJbnRlZ3JhdGlvbjwva2V5
d29yZD48L2tleXdvcmRzPjxkYXRlcz48eWVhcj4yMDA0PC95ZWFyPjxwdWItZGF0ZXM+PGRhdGU+
Tm92PC9kYXRlPjwvcHViLWRhdGVzPjwvZGF0ZXM+PGlzYm4+MDAyMi01MzhYIChQcmludCkmI3hE
OzAwMjItNTM4WCAoTGlua2luZyk8L2lzYm4+PGFjY2Vzc2lvbi1udW0+MTU0Nzk4MDc8L2FjY2Vz
c2lvbi1udW0+PHVybHM+PHJlbGF0ZWQtdXJscz48dXJsPmh0dHA6Ly93d3cubmNiaS5ubG0ubmlo
Lmdvdi9wdWJtZWQvMTU0Nzk4MDc8L3VybD48L3JlbGF0ZWQtdXJscz48L3VybHM+PGN1c3RvbTI+
UE1DNTIzMjcwPC9jdXN0b20yPjxlbGVjdHJvbmljLXJlc291cmNlLW51bT4xMC4xMTI4L0pWSS43
OC4yMS4xMTY1Ni0xMTY2My4yMDA0PC9lbGVjdHJvbmljLXJlc291cmNlLW51bT48cmVtb3RlLWRh
dGFiYXNlLXByb3ZpZGVyPk5MTTwvcmVtb3RlLWRhdGFiYXNlLXByb3ZpZGVyPjxsYW5ndWFnZT5F
bmc8L2xhbmd1YWdlPjwvcmVjb3JkPjwvQ2l0ZT48L0VuZE5vdGU+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0343BF" w:rsidRPr="0004068B">
        <w:rPr>
          <w:rFonts w:ascii="Book Antiqua" w:hAnsi="Book Antiqua" w:cs="Times New Roman"/>
          <w:noProof/>
          <w:sz w:val="24"/>
          <w:szCs w:val="24"/>
          <w:vertAlign w:val="superscript"/>
          <w:lang w:val="en-US"/>
        </w:rPr>
        <w:t>[138,142,</w:t>
      </w:r>
      <w:r w:rsidR="008C6165" w:rsidRPr="0004068B">
        <w:rPr>
          <w:rFonts w:ascii="Book Antiqua" w:hAnsi="Book Antiqua" w:cs="Times New Roman"/>
          <w:noProof/>
          <w:sz w:val="24"/>
          <w:szCs w:val="24"/>
          <w:vertAlign w:val="superscript"/>
          <w:lang w:val="en-US"/>
        </w:rPr>
        <w:t>143]</w:t>
      </w:r>
      <w:r w:rsidR="008C6165" w:rsidRPr="0004068B">
        <w:rPr>
          <w:rFonts w:ascii="Book Antiqua" w:hAnsi="Book Antiqua" w:cs="Times New Roman"/>
          <w:sz w:val="24"/>
          <w:szCs w:val="24"/>
          <w:lang w:val="en-US"/>
        </w:rPr>
        <w:fldChar w:fldCharType="end"/>
      </w:r>
      <w:r w:rsidR="0000694F" w:rsidRPr="0004068B">
        <w:rPr>
          <w:rFonts w:ascii="Book Antiqua" w:hAnsi="Book Antiqua" w:cs="Times New Roman"/>
          <w:sz w:val="24"/>
          <w:szCs w:val="24"/>
          <w:lang w:val="en-US"/>
        </w:rPr>
        <w:t xml:space="preserve">. </w:t>
      </w:r>
    </w:p>
    <w:p w14:paraId="6AA29376" w14:textId="74AE6128" w:rsidR="000673C6" w:rsidRPr="0004068B" w:rsidRDefault="00650CF4" w:rsidP="0004068B">
      <w:pPr>
        <w:spacing w:after="0" w:line="360" w:lineRule="auto"/>
        <w:ind w:firstLineChars="100" w:firstLine="240"/>
        <w:jc w:val="both"/>
        <w:rPr>
          <w:rFonts w:ascii="Book Antiqua" w:hAnsi="Book Antiqua" w:cs="Times New Roman"/>
          <w:sz w:val="24"/>
          <w:szCs w:val="24"/>
          <w:lang w:val="en-US"/>
        </w:rPr>
      </w:pPr>
      <w:r w:rsidRPr="0004068B">
        <w:rPr>
          <w:rFonts w:ascii="Book Antiqua" w:hAnsi="Book Antiqua" w:cs="Times New Roman"/>
          <w:sz w:val="24"/>
          <w:szCs w:val="24"/>
          <w:lang w:val="en-US"/>
        </w:rPr>
        <w:lastRenderedPageBreak/>
        <w:t xml:space="preserve">The co-crystallization of the PFV intasome with </w:t>
      </w:r>
      <w:r w:rsidR="00602E51" w:rsidRPr="0004068B">
        <w:rPr>
          <w:rFonts w:ascii="Book Antiqua" w:hAnsi="Book Antiqua" w:cs="Times New Roman"/>
          <w:sz w:val="24"/>
          <w:szCs w:val="24"/>
          <w:lang w:val="en-US"/>
        </w:rPr>
        <w:t>a</w:t>
      </w:r>
      <w:r w:rsidR="000B2DDF" w:rsidRPr="0004068B">
        <w:rPr>
          <w:rFonts w:ascii="Book Antiqua" w:hAnsi="Book Antiqua" w:cs="Times New Roman"/>
          <w:sz w:val="24"/>
          <w:szCs w:val="24"/>
          <w:lang w:val="en-US"/>
        </w:rPr>
        <w:t>n</w:t>
      </w:r>
      <w:r w:rsidR="00602E51" w:rsidRPr="0004068B">
        <w:rPr>
          <w:rFonts w:ascii="Book Antiqua" w:hAnsi="Book Antiqua" w:cs="Times New Roman"/>
          <w:sz w:val="24"/>
          <w:szCs w:val="24"/>
          <w:lang w:val="en-US"/>
        </w:rPr>
        <w:t xml:space="preserve"> </w:t>
      </w:r>
      <w:r w:rsidR="0067786D" w:rsidRPr="0004068B">
        <w:rPr>
          <w:rFonts w:ascii="Book Antiqua" w:hAnsi="Book Antiqua" w:cs="Times New Roman"/>
          <w:sz w:val="24"/>
          <w:szCs w:val="24"/>
          <w:lang w:val="en-US"/>
        </w:rPr>
        <w:t>oligonucleotid</w:t>
      </w:r>
      <w:r w:rsidR="000B2DDF" w:rsidRPr="0004068B">
        <w:rPr>
          <w:rFonts w:ascii="Book Antiqua" w:hAnsi="Book Antiqua" w:cs="Times New Roman"/>
          <w:sz w:val="24"/>
          <w:szCs w:val="24"/>
          <w:lang w:val="en-US"/>
        </w:rPr>
        <w:t>e tDNA</w:t>
      </w:r>
      <w:r w:rsidR="008C6165" w:rsidRPr="0004068B">
        <w:rPr>
          <w:rFonts w:ascii="Book Antiqua" w:hAnsi="Book Antiqua" w:cs="Times New Roman"/>
          <w:sz w:val="24"/>
          <w:szCs w:val="24"/>
          <w:lang w:val="en-US"/>
        </w:rPr>
        <w:fldChar w:fldCharType="begin"/>
      </w:r>
      <w:r w:rsidR="008C6165" w:rsidRPr="0004068B">
        <w:rPr>
          <w:rFonts w:ascii="Book Antiqua" w:hAnsi="Book Antiqua" w:cs="Times New Roman"/>
          <w:sz w:val="24"/>
          <w:szCs w:val="24"/>
          <w:lang w:val="en-US"/>
        </w:rPr>
        <w:instrText xml:space="preserve"> ADDIN EN.CITE &lt;EndNote&gt;&lt;Cite&gt;&lt;Author&gt;Maertens&lt;/Author&gt;&lt;Year&gt;2010&lt;/Year&gt;&lt;RecNum&gt;132&lt;/RecNum&gt;&lt;DisplayText&gt;&lt;style face="superscript"&gt;[62]&lt;/style&gt;&lt;/DisplayText&gt;&lt;record&gt;&lt;rec-number&gt;132&lt;/rec-number&gt;&lt;foreign-keys&gt;&lt;key app="EN" db-id="st0zsaxpeavpafe9dpd5tp9fxrs95t2dt5zx" timestamp="0"&gt;132&lt;/key&gt;&lt;/foreign-keys&gt;&lt;ref-type name="Journal Article"&gt;17&lt;/ref-type&gt;&lt;contributors&gt;&lt;authors&gt;&lt;author&gt;Maertens, G. N.&lt;/author&gt;&lt;author&gt;Hare, S.&lt;/author&gt;&lt;author&gt;Cherepanov, P.&lt;/author&gt;&lt;/authors&gt;&lt;/contributors&gt;&lt;auth-address&gt;Division of Infectious Diseases, Imperial College London, St Mary&amp;apos;s Campus, Norfolk Place, London W2 1PG, UK.&lt;/auth-address&gt;&lt;titles&gt;&lt;title&gt;The mechanism of retroviral integration from X-ray structures of its key intermediates&lt;/title&gt;&lt;secondary-title&gt;Nature&lt;/secondary-title&gt;&lt;alt-title&gt;Nature&lt;/alt-title&gt;&lt;/titles&gt;&lt;pages&gt;326-9&lt;/pages&gt;&lt;volume&gt;468&lt;/volume&gt;&lt;number&gt;7321&lt;/number&gt;&lt;edition&gt;2010/11/12&lt;/edition&gt;&lt;keywords&gt;&lt;keyword&gt;Base Sequence&lt;/keyword&gt;&lt;keyword&gt;Catalytic Domain&lt;/keyword&gt;&lt;keyword&gt;Crystallography, X-Ray&lt;/keyword&gt;&lt;keyword&gt;DNA/chemistry/genetics/metabolism&lt;/keyword&gt;&lt;keyword&gt;Integrases/genetics/metabolism&lt;/keyword&gt;&lt;keyword&gt;Models, Molecular&lt;/keyword&gt;&lt;keyword&gt;Molecular Conformation&lt;/keyword&gt;&lt;keyword&gt;Spumavirus/*chemistry/enzymology/*physiology&lt;/keyword&gt;&lt;keyword&gt;*Virus Integration&lt;/keyword&gt;&lt;/keywords&gt;&lt;dates&gt;&lt;year&gt;2010&lt;/year&gt;&lt;pub-dates&gt;&lt;date&gt;Nov 11&lt;/date&gt;&lt;/pub-dates&gt;&lt;/dates&gt;&lt;isbn&gt;1476-4687 (Electronic)&amp;#xD;0028-0836 (Linking)&lt;/isbn&gt;&lt;accession-num&gt;21068843&lt;/accession-num&gt;&lt;urls&gt;&lt;related-urls&gt;&lt;url&gt;http://www.ncbi.nlm.nih.gov/pubmed/21068843&lt;/url&gt;&lt;/related-urls&gt;&lt;/urls&gt;&lt;custom2&gt;PMC2999894&lt;/custom2&gt;&lt;custom6&gt;Ukms32130&lt;/custom6&gt;&lt;electronic-resource-num&gt;10.1038/nature09517&lt;/electronic-resource-num&gt;&lt;remote-database-provider&gt;NLM&lt;/remote-database-provider&gt;&lt;language&gt;Eng&lt;/language&gt;&lt;/record&gt;&lt;/Cite&gt;&lt;/EndNote&gt;</w:instrText>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[62]</w:t>
      </w:r>
      <w:r w:rsidR="008C6165" w:rsidRPr="0004068B">
        <w:rPr>
          <w:rFonts w:ascii="Book Antiqua" w:hAnsi="Book Antiqua" w:cs="Times New Roman"/>
          <w:sz w:val="24"/>
          <w:szCs w:val="24"/>
          <w:lang w:val="en-US"/>
        </w:rPr>
        <w:fldChar w:fldCharType="end"/>
      </w:r>
      <w:r w:rsidR="00602E51" w:rsidRPr="0004068B">
        <w:rPr>
          <w:rFonts w:ascii="Book Antiqua" w:hAnsi="Book Antiqua" w:cs="Times New Roman"/>
          <w:sz w:val="24"/>
          <w:szCs w:val="24"/>
          <w:lang w:val="en-US"/>
        </w:rPr>
        <w:t xml:space="preserve"> derived from the PFV consensus integration sequence</w:t>
      </w:r>
      <w:r w:rsidR="008C6165" w:rsidRPr="0004068B">
        <w:rPr>
          <w:rFonts w:ascii="Book Antiqua" w:hAnsi="Book Antiqua" w:cs="Times New Roman"/>
          <w:sz w:val="24"/>
          <w:szCs w:val="24"/>
          <w:lang w:val="en-US"/>
        </w:rPr>
        <w:fldChar w:fldCharType="begin">
          <w:fldData xml:space="preserve">PEVuZE5vdGU+PENpdGU+PEF1dGhvcj5WYWxrb3Y8L0F1dGhvcj48WWVhcj4yMDA5PC9ZZWFyPjxS
ZWNOdW0+MTk3PC9SZWNOdW0+PERpc3BsYXlUZXh0PjxzdHlsZSBmYWNlPSJzdXBlcnNjcmlwdCI+
WzEyMSwgMTQwXTwvc3R5bGU+PC9EaXNwbGF5VGV4dD48cmVjb3JkPjxyZWMtbnVtYmVyPjE5Nzwv
cmVjLW51bWJlcj48Zm9yZWlnbi1rZXlzPjxrZXkgYXBwPSJFTiIgZGItaWQ9InN0MHpzYXhwZWF2
cGFmZTlkcGQ1dHA5Znhyczk1dDJkdDV6eCIgdGltZXN0YW1wPSIwIj4xOTc8L2tleT48L2ZvcmVp
Z24ta2V5cz48cmVmLXR5cGUgbmFtZT0iSm91cm5hbCBBcnRpY2xlIj4xNzwvcmVmLXR5cGU+PGNv
bnRyaWJ1dG9ycz48YXV0aG9ycz48YXV0aG9yPlZhbGtvdiwgRS48L2F1dGhvcj48YXV0aG9yPkd1
cHRhLCBTLiBTLjwvYXV0aG9yPjxhdXRob3I+SGFyZSwgUy48L2F1dGhvcj48YXV0aG9yPkhlbGFu
ZGVyLCBBLjwvYXV0aG9yPjxhdXRob3I+Um92ZXJzaSwgUC48L2F1dGhvcj48YXV0aG9yPk1jQ2x1
cmUsIE0uPC9hdXRob3I+PGF1dGhvcj5DaGVyZXBhbm92LCBQLjwvYXV0aG9yPjwvYXV0aG9ycz48
L2NvbnRyaWJ1dG9ycz48YXV0aC1hZGRyZXNzPkRpdmlzaW9uIG9mIE1lZGljaW5lLCBTdC4gTWFy
eSZhcG9zO3MgQ2FtcHVzLCBJbXBlcmlhbCBDb2xsZWdlIExvbmRvbiwgTG9uZG9uLCBVSy48L2F1
dGgtYWRkcmVzcz48dGl0bGVzPjx0aXRsZT5GdW5jdGlvbmFsIGFuZCBzdHJ1Y3R1cmFsIGNoYXJh
Y3Rlcml6YXRpb24gb2YgdGhlIGludGVncmFzZSBmcm9tIHRoZSBwcm90b3R5cGUgZm9hbXkgdmly
dXM8L3RpdGxlPjxzZWNvbmRhcnktdGl0bGU+TnVjbGVpYyBBY2lkcyBSZXM8L3NlY29uZGFyeS10
aXRsZT48L3RpdGxlcz48cGFnZXM+MjQzLTU1PC9wYWdlcz48dm9sdW1lPjM3PC92b2x1bWU+PG51
bWJlcj4xPC9udW1iZXI+PGtleXdvcmRzPjxrZXl3b3JkPkFtaW5vIEFjaWQgU2VxdWVuY2U8L2tl
eXdvcmQ+PGtleXdvcmQ+QW5pbWFsczwva2V5d29yZD48a2V5d29yZD5DYXRhbHl0aWMgRG9tYWlu
PC9rZXl3b3JkPjxrZXl3b3JkPkNlbGwgTGluZTwva2V5d29yZD48a2V5d29yZD5DcnlzdGFsbG9n
cmFwaHk8L2tleXdvcmQ+PGtleXdvcmQ+RG9nczwva2V5d29yZD48a2V5d29yZD5Fbnp5bWUgSW5o
aWJpdG9ycy9waGFybWFjb2xvZ3k8L2tleXdvcmQ+PGtleXdvcmQ+SHVtYW5zPC9rZXl3b3JkPjxr
ZXl3b3JkPkludGVncmFzZXMvKmNoZW1pc3RyeS9nZW5ldGljcy9tZXRhYm9saXNtPC9rZXl3b3Jk
PjxrZXl3b3JkPk1vZGVscywgTW9sZWN1bGFyPC9rZXl3b3JkPjxrZXl3b3JkPk1vbGVjdWxhciBT
ZXF1ZW5jZSBEYXRhPC9rZXl3b3JkPjxrZXl3b3JkPlJlY29tYmluYW50IFByb3RlaW5zL2NoZW1p
c3RyeS9tZXRhYm9saXNtPC9rZXl3b3JkPjxrZXl3b3JkPlNlcXVlbmNlIEFuYWx5c2lzLCBETkE8
L2tleXdvcmQ+PGtleXdvcmQ+U3B1bWF2aXJ1cy8qZW56eW1vbG9neTwva2V5d29yZD48a2V5d29y
ZD5WaXJhbCBQcm90ZWlucy8qY2hlbWlzdHJ5L2dlbmV0aWNzL21ldGFib2xpc208L2tleXdvcmQ+
PC9rZXl3b3Jkcz48ZGF0ZXM+PHllYXI+MjAwOTwveWVhcj48cHViLWRhdGVzPjxkYXRlPkphbjwv
ZGF0ZT48L3B1Yi1kYXRlcz48L2RhdGVzPjxpc2JuPjEzNjItNDk2MiAoRWxlY3Ryb25pYykmI3hE
OzAzMDUtMTA0OCAoTGlua2luZyk8L2lzYm4+PGFjY2Vzc2lvbi1udW0+MTkwMzY3OTM8L2FjY2Vz
c2lvbi1udW0+PGxhYmVsPlZhbGtvdjIwMDk8L2xhYmVsPjx1cmxzPjxyZWxhdGVkLXVybHM+PHVy
bD5odHRwOi8vd3d3Lm5jYmkubmxtLm5paC5nb3YvcHVibWVkLzE5MDM2NzkzPC91cmw+PC9yZWxh
dGVkLXVybHM+PC91cmxzPjxjdXN0b20yPlBNQzI2MTU2MDk8L2N1c3RvbTI+PGVsZWN0cm9uaWMt
cmVzb3VyY2UtbnVtPjEwLjEwOTMvbmFyL2drbjkzODwvZWxlY3Ryb25pYy1yZXNvdXJjZS1udW0+
PC9yZWNvcmQ+PC9DaXRlPjxDaXRlPjxBdXRob3I+VHJvYnJpZGdlPC9BdXRob3I+PFllYXI+MjAw
NjwvWWVhcj48UmVjTnVtPjE0NTwvUmVjTnVtPjxyZWNvcmQ+PHJlYy1udW1iZXI+MTQ1PC9yZWMt
bnVtYmVyPjxmb3JlaWduLWtleXM+PGtleSBhcHA9IkVOIiBkYi1pZD0ic3QwenNheHBlYXZwYWZl
OWRwZDV0cDlmeHJzOTV0MmR0NXp4IiB0aW1lc3RhbXA9IjAiPjE0NTwva2V5PjwvZm9yZWlnbi1r
ZXlzPjxyZWYtdHlwZSBuYW1lPSJKb3VybmFsIEFydGljbGUiPjE3PC9yZWYtdHlwZT48Y29udHJp
YnV0b3JzPjxhdXRob3JzPjxhdXRob3I+VHJvYnJpZGdlLCBHLiBELjwvYXV0aG9yPjxhdXRob3I+
TWlsbGVyLCBELiBHLjwvYXV0aG9yPjxhdXRob3I+SmFjb2JzLCBNLiBBLjwvYXV0aG9yPjxhdXRo
b3I+QWxsZW4sIEouIE0uPC9hdXRob3I+PGF1dGhvcj5LaWVtLCBILiBQLjwvYXV0aG9yPjxhdXRo
b3I+S2F1bCwgUi48L2F1dGhvcj48YXV0aG9yPlJ1c3NlbGwsIEQuIFcuPC9hdXRob3I+PC9hdXRo
b3JzPjwvY29udHJpYnV0b3JzPjxhdXRoLWFkZHJlc3M+RGVwYXJ0bWVudCBvZiBNZWRpY2luZSwg
RGl2aXNpb24gb2YgSGVtYXRvbG9neSwgVW5pdmVyc2l0eSBvZiBXYXNoaW5ndG9uLCBTZWF0dGxl
LCBXQSA5ODE5NSwgVVNBLjwvYXV0aC1hZGRyZXNzPjx0aXRsZXM+PHRpdGxlPkZvYW15IHZpcnVz
IHZlY3RvciBpbnRlZ3JhdGlvbiBzaXRlcyBpbiBub3JtYWwgaHVtYW4gY2VsbHM8L3RpdGxlPjxz
ZWNvbmRhcnktdGl0bGU+UHJvYyBOYXRsIEFjYWQgU2NpIFUgUyBBPC9zZWNvbmRhcnktdGl0bGU+
PGFsdC10aXRsZT5Qcm9jZWVkaW5ncyBvZiB0aGUgTmF0aW9uYWwgQWNhZGVteSBvZiBTY2llbmNl
cyBvZiB0aGUgVW5pdGVkIFN0YXRlcyBvZiBBbWVyaWNhPC9hbHQtdGl0bGU+PC90aXRsZXM+PHBh
Z2VzPjE0OTgtNTAzPC9wYWdlcz48dm9sdW1lPjEwMzwvdm9sdW1lPjxudW1iZXI+NTwvbnVtYmVy
PjxlZGl0aW9uPjIwMDYvMDEvMjQ8L2VkaXRpb24+PGtleXdvcmRzPjxrZXl3b3JkPkFudGlnZW5z
LCBDRDM0L2Jpb3N5bnRoZXNpcy9tZXRhYm9saXNtPC9rZXl3b3JkPjxrZXl3b3JkPkNlbGwgTGlu
ZTwva2V5d29yZD48a2V5d29yZD5DcEcgSXNsYW5kczwva2V5d29yZD48a2V5d29yZD5ETkEvbWV0
YWJvbGlzbTwva2V5d29yZD48a2V5d29yZD5GaWJyb2JsYXN0cy9tZXRhYm9saXNtPC9rZXl3b3Jk
PjxrZXl3b3JkPipHZW5lIEV4cHJlc3Npb24gUmVndWxhdGlvbjwva2V5d29yZD48a2V5d29yZD5H
ZW5ldGljIFRoZXJhcHkvbWV0aG9kczwva2V5d29yZD48a2V5d29yZD4qR2VuZXRpYyBWZWN0b3Jz
L21ldGFib2xpc208L2tleXdvcmQ+PGtleXdvcmQ+R2Vub21lPC9rZXl3b3JkPjxrZXl3b3JkPkdy
ZWVuIEZsdW9yZXNjZW50IFByb3RlaW5zL21ldGFib2xpc208L2tleXdvcmQ+PGtleXdvcmQ+SGVt
YXRvcG9pZXRpYyBTdGVtIENlbGxzL2N5dG9sb2d5PC9rZXl3b3JkPjxrZXl3b3JkPkh1bWFuczwv
a2V5d29yZD48a2V5d29yZD5Nb2RlbHMsIEdlbmV0aWM8L2tleXdvcmQ+PGtleXdvcmQ+TW9kZWxz
LCBTdGF0aXN0aWNhbDwva2V5d29yZD48a2V5d29yZD5NdXRhZ2VuZXNpczwva2V5d29yZD48a2V5
d29yZD5PbGlnb251Y2xlb3RpZGUgQXJyYXkgU2VxdWVuY2UgQW5hbHlzaXM8L2tleXdvcmQ+PGtl
eXdvcmQ+UHJvdmlydXNlcy9nZW5ldGljczwva2V5d29yZD48a2V5d29yZD5SZXRyb3ZpcmlkYWUv
Z2VuZXRpY3M8L2tleXdvcmQ+PGtleXdvcmQ+U3B1bWF2aXJ1cy8qZ2VuZXRpY3M8L2tleXdvcmQ+
PGtleXdvcmQ+VHJhbnNjcmlwdGlvbiwgR2VuZXRpYzwva2V5d29yZD48a2V5d29yZD4qVmlydXMg
SW50ZWdyYXRpb248L2tleXdvcmQ+PC9rZXl3b3Jkcz48ZGF0ZXM+PHllYXI+MjAwNjwveWVhcj48
cHViLWRhdGVzPjxkYXRlPkphbiAzMTwvZGF0ZT48L3B1Yi1kYXRlcz48L2RhdGVzPjxpc2JuPjAw
MjctODQyNCAoUHJpbnQpJiN4RDswMDI3LTg0MjQgKExpbmtpbmcpPC9pc2JuPjxhY2Nlc3Npb24t
bnVtPjE2NDI4Mjg4PC9hY2Nlc3Npb24tbnVtPjx1cmxzPjxyZWxhdGVkLXVybHM+PHVybD5odHRw
Oi8vd3d3Lm5jYmkubmxtLm5paC5nb3YvcHVibWVkLzE2NDI4Mjg4PC91cmw+PC9yZWxhdGVkLXVy
bHM+PC91cmxzPjxjdXN0b20yPlBNQzEzNjA1NjU8L2N1c3RvbTI+PGVsZWN0cm9uaWMtcmVzb3Vy
Y2UtbnVtPjEwLjEwNzMvcG5hcy4wNTEwMDQ2MTAzPC9lbGVjdHJvbmljLXJlc291cmNlLW51bT48
cmVtb3RlLWRhdGFiYXNlLXByb3ZpZGVyPk5MTTwvcmVtb3RlLWRhdGFiYXNlLXByb3ZpZGVyPjxs
YW5ndWFnZT5Fbmc8L2xhbmd1YWdlPjwvcmVjb3JkPjwvQ2l0ZT48L0VuZE5vdGU+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PEVuZE5vdGU+PENpdGU+PEF1dGhvcj5WYWxrb3Y8L0F1dGhvcj48WWVhcj4yMDA5PC9ZZWFyPjxS
ZWNOdW0+MTk3PC9SZWNOdW0+PERpc3BsYXlUZXh0PjxzdHlsZSBmYWNlPSJzdXBlcnNjcmlwdCI+
WzEyMSwgMTQwXTwvc3R5bGU+PC9EaXNwbGF5VGV4dD48cmVjb3JkPjxyZWMtbnVtYmVyPjE5Nzwv
cmVjLW51bWJlcj48Zm9yZWlnbi1rZXlzPjxrZXkgYXBwPSJFTiIgZGItaWQ9InN0MHpzYXhwZWF2
cGFmZTlkcGQ1dHA5Znhyczk1dDJkdDV6eCIgdGltZXN0YW1wPSIwIj4xOTc8L2tleT48L2ZvcmVp
Z24ta2V5cz48cmVmLXR5cGUgbmFtZT0iSm91cm5hbCBBcnRpY2xlIj4xNzwvcmVmLXR5cGU+PGNv
bnRyaWJ1dG9ycz48YXV0aG9ycz48YXV0aG9yPlZhbGtvdiwgRS48L2F1dGhvcj48YXV0aG9yPkd1
cHRhLCBTLiBTLjwvYXV0aG9yPjxhdXRob3I+SGFyZSwgUy48L2F1dGhvcj48YXV0aG9yPkhlbGFu
ZGVyLCBBLjwvYXV0aG9yPjxhdXRob3I+Um92ZXJzaSwgUC48L2F1dGhvcj48YXV0aG9yPk1jQ2x1
cmUsIE0uPC9hdXRob3I+PGF1dGhvcj5DaGVyZXBhbm92LCBQLjwvYXV0aG9yPjwvYXV0aG9ycz48
L2NvbnRyaWJ1dG9ycz48YXV0aC1hZGRyZXNzPkRpdmlzaW9uIG9mIE1lZGljaW5lLCBTdC4gTWFy
eSZhcG9zO3MgQ2FtcHVzLCBJbXBlcmlhbCBDb2xsZWdlIExvbmRvbiwgTG9uZG9uLCBVSy48L2F1
dGgtYWRkcmVzcz48dGl0bGVzPjx0aXRsZT5GdW5jdGlvbmFsIGFuZCBzdHJ1Y3R1cmFsIGNoYXJh
Y3Rlcml6YXRpb24gb2YgdGhlIGludGVncmFzZSBmcm9tIHRoZSBwcm90b3R5cGUgZm9hbXkgdmly
dXM8L3RpdGxlPjxzZWNvbmRhcnktdGl0bGU+TnVjbGVpYyBBY2lkcyBSZXM8L3NlY29uZGFyeS10
aXRsZT48L3RpdGxlcz48cGFnZXM+MjQzLTU1PC9wYWdlcz48dm9sdW1lPjM3PC92b2x1bWU+PG51
bWJlcj4xPC9udW1iZXI+PGtleXdvcmRzPjxrZXl3b3JkPkFtaW5vIEFjaWQgU2VxdWVuY2U8L2tl
eXdvcmQ+PGtleXdvcmQ+QW5pbWFsczwva2V5d29yZD48a2V5d29yZD5DYXRhbHl0aWMgRG9tYWlu
PC9rZXl3b3JkPjxrZXl3b3JkPkNlbGwgTGluZTwva2V5d29yZD48a2V5d29yZD5DcnlzdGFsbG9n
cmFwaHk8L2tleXdvcmQ+PGtleXdvcmQ+RG9nczwva2V5d29yZD48a2V5d29yZD5Fbnp5bWUgSW5o
aWJpdG9ycy9waGFybWFjb2xvZ3k8L2tleXdvcmQ+PGtleXdvcmQ+SHVtYW5zPC9rZXl3b3JkPjxr
ZXl3b3JkPkludGVncmFzZXMvKmNoZW1pc3RyeS9nZW5ldGljcy9tZXRhYm9saXNtPC9rZXl3b3Jk
PjxrZXl3b3JkPk1vZGVscywgTW9sZWN1bGFyPC9rZXl3b3JkPjxrZXl3b3JkPk1vbGVjdWxhciBT
ZXF1ZW5jZSBEYXRhPC9rZXl3b3JkPjxrZXl3b3JkPlJlY29tYmluYW50IFByb3RlaW5zL2NoZW1p
c3RyeS9tZXRhYm9saXNtPC9rZXl3b3JkPjxrZXl3b3JkPlNlcXVlbmNlIEFuYWx5c2lzLCBETkE8
L2tleXdvcmQ+PGtleXdvcmQ+U3B1bWF2aXJ1cy8qZW56eW1vbG9neTwva2V5d29yZD48a2V5d29y
ZD5WaXJhbCBQcm90ZWlucy8qY2hlbWlzdHJ5L2dlbmV0aWNzL21ldGFib2xpc208L2tleXdvcmQ+
PC9rZXl3b3Jkcz48ZGF0ZXM+PHllYXI+MjAwOTwveWVhcj48cHViLWRhdGVzPjxkYXRlPkphbjwv
ZGF0ZT48L3B1Yi1kYXRlcz48L2RhdGVzPjxpc2JuPjEzNjItNDk2MiAoRWxlY3Ryb25pYykmI3hE
OzAzMDUtMTA0OCAoTGlua2luZyk8L2lzYm4+PGFjY2Vzc2lvbi1udW0+MTkwMzY3OTM8L2FjY2Vz
c2lvbi1udW0+PGxhYmVsPlZhbGtvdjIwMDk8L2xhYmVsPjx1cmxzPjxyZWxhdGVkLXVybHM+PHVy
bD5odHRwOi8vd3d3Lm5jYmkubmxtLm5paC5nb3YvcHVibWVkLzE5MDM2NzkzPC91cmw+PC9yZWxh
dGVkLXVybHM+PC91cmxzPjxjdXN0b20yPlBNQzI2MTU2MDk8L2N1c3RvbTI+PGVsZWN0cm9uaWMt
cmVzb3VyY2UtbnVtPjEwLjEwOTMvbmFyL2drbjkzODwvZWxlY3Ryb25pYy1yZXNvdXJjZS1udW0+
PC9yZWNvcmQ+PC9DaXRlPjxDaXRlPjxBdXRob3I+VHJvYnJpZGdlPC9BdXRob3I+PFllYXI+MjAw
NjwvWWVhcj48UmVjTnVtPjE0NTwvUmVjTnVtPjxyZWNvcmQ+PHJlYy1udW1iZXI+MTQ1PC9yZWMt
bnVtYmVyPjxmb3JlaWduLWtleXM+PGtleSBhcHA9IkVOIiBkYi1pZD0ic3QwenNheHBlYXZwYWZl
OWRwZDV0cDlmeHJzOTV0MmR0NXp4IiB0aW1lc3RhbXA9IjAiPjE0NTwva2V5PjwvZm9yZWlnbi1r
ZXlzPjxyZWYtdHlwZSBuYW1lPSJKb3VybmFsIEFydGljbGUiPjE3PC9yZWYtdHlwZT48Y29udHJp
YnV0b3JzPjxhdXRob3JzPjxhdXRob3I+VHJvYnJpZGdlLCBHLiBELjwvYXV0aG9yPjxhdXRob3I+
TWlsbGVyLCBELiBHLjwvYXV0aG9yPjxhdXRob3I+SmFjb2JzLCBNLiBBLjwvYXV0aG9yPjxhdXRo
b3I+QWxsZW4sIEouIE0uPC9hdXRob3I+PGF1dGhvcj5LaWVtLCBILiBQLjwvYXV0aG9yPjxhdXRo
b3I+S2F1bCwgUi48L2F1dGhvcj48YXV0aG9yPlJ1c3NlbGwsIEQuIFcuPC9hdXRob3I+PC9hdXRo
b3JzPjwvY29udHJpYnV0b3JzPjxhdXRoLWFkZHJlc3M+RGVwYXJ0bWVudCBvZiBNZWRpY2luZSwg
RGl2aXNpb24gb2YgSGVtYXRvbG9neSwgVW5pdmVyc2l0eSBvZiBXYXNoaW5ndG9uLCBTZWF0dGxl
LCBXQSA5ODE5NSwgVVNBLjwvYXV0aC1hZGRyZXNzPjx0aXRsZXM+PHRpdGxlPkZvYW15IHZpcnVz
IHZlY3RvciBpbnRlZ3JhdGlvbiBzaXRlcyBpbiBub3JtYWwgaHVtYW4gY2VsbHM8L3RpdGxlPjxz
ZWNvbmRhcnktdGl0bGU+UHJvYyBOYXRsIEFjYWQgU2NpIFUgUyBBPC9zZWNvbmRhcnktdGl0bGU+
PGFsdC10aXRsZT5Qcm9jZWVkaW5ncyBvZiB0aGUgTmF0aW9uYWwgQWNhZGVteSBvZiBTY2llbmNl
cyBvZiB0aGUgVW5pdGVkIFN0YXRlcyBvZiBBbWVyaWNhPC9hbHQtdGl0bGU+PC90aXRsZXM+PHBh
Z2VzPjE0OTgtNTAzPC9wYWdlcz48dm9sdW1lPjEwMzwvdm9sdW1lPjxudW1iZXI+NTwvbnVtYmVy
PjxlZGl0aW9uPjIwMDYvMDEvMjQ8L2VkaXRpb24+PGtleXdvcmRzPjxrZXl3b3JkPkFudGlnZW5z
LCBDRDM0L2Jpb3N5bnRoZXNpcy9tZXRhYm9saXNtPC9rZXl3b3JkPjxrZXl3b3JkPkNlbGwgTGlu
ZTwva2V5d29yZD48a2V5d29yZD5DcEcgSXNsYW5kczwva2V5d29yZD48a2V5d29yZD5ETkEvbWV0
YWJvbGlzbTwva2V5d29yZD48a2V5d29yZD5GaWJyb2JsYXN0cy9tZXRhYm9saXNtPC9rZXl3b3Jk
PjxrZXl3b3JkPipHZW5lIEV4cHJlc3Npb24gUmVndWxhdGlvbjwva2V5d29yZD48a2V5d29yZD5H
ZW5ldGljIFRoZXJhcHkvbWV0aG9kczwva2V5d29yZD48a2V5d29yZD4qR2VuZXRpYyBWZWN0b3Jz
L21ldGFib2xpc208L2tleXdvcmQ+PGtleXdvcmQ+R2Vub21lPC9rZXl3b3JkPjxrZXl3b3JkPkdy
ZWVuIEZsdW9yZXNjZW50IFByb3RlaW5zL21ldGFib2xpc208L2tleXdvcmQ+PGtleXdvcmQ+SGVt
YXRvcG9pZXRpYyBTdGVtIENlbGxzL2N5dG9sb2d5PC9rZXl3b3JkPjxrZXl3b3JkPkh1bWFuczwv
a2V5d29yZD48a2V5d29yZD5Nb2RlbHMsIEdlbmV0aWM8L2tleXdvcmQ+PGtleXdvcmQ+TW9kZWxz
LCBTdGF0aXN0aWNhbDwva2V5d29yZD48a2V5d29yZD5NdXRhZ2VuZXNpczwva2V5d29yZD48a2V5
d29yZD5PbGlnb251Y2xlb3RpZGUgQXJyYXkgU2VxdWVuY2UgQW5hbHlzaXM8L2tleXdvcmQ+PGtl
eXdvcmQ+UHJvdmlydXNlcy9nZW5ldGljczwva2V5d29yZD48a2V5d29yZD5SZXRyb3ZpcmlkYWUv
Z2VuZXRpY3M8L2tleXdvcmQ+PGtleXdvcmQ+U3B1bWF2aXJ1cy8qZ2VuZXRpY3M8L2tleXdvcmQ+
PGtleXdvcmQ+VHJhbnNjcmlwdGlvbiwgR2VuZXRpYzwva2V5d29yZD48a2V5d29yZD4qVmlydXMg
SW50ZWdyYXRpb248L2tleXdvcmQ+PC9rZXl3b3Jkcz48ZGF0ZXM+PHllYXI+MjAwNjwveWVhcj48
cHViLWRhdGVzPjxkYXRlPkphbiAzMTwvZGF0ZT48L3B1Yi1kYXRlcz48L2RhdGVzPjxpc2JuPjAw
MjctODQyNCAoUHJpbnQpJiN4RDswMDI3LTg0MjQgKExpbmtpbmcpPC9pc2JuPjxhY2Nlc3Npb24t
bnVtPjE2NDI4Mjg4PC9hY2Nlc3Npb24tbnVtPjx1cmxzPjxyZWxhdGVkLXVybHM+PHVybD5odHRw
Oi8vd3d3Lm5jYmkubmxtLm5paC5nb3YvcHVibWVkLzE2NDI4Mjg4PC91cmw+PC9yZWxhdGVkLXVy
bHM+PC91cmxzPjxjdXN0b20yPlBNQzEzNjA1NjU8L2N1c3RvbTI+PGVsZWN0cm9uaWMtcmVzb3Vy
Y2UtbnVtPjEwLjEwNzMvcG5hcy4wNTEwMDQ2MTAzPC9lbGVjdHJvbmljLXJlc291cmNlLW51bT48
cmVtb3RlLWRhdGFiYXNlLXByb3ZpZGVyPk5MTTwvcmVtb3RlLWRhdGFiYXNlLXByb3ZpZGVyPjxs
YW5ndWFnZT5Fbmc8L2xhbmd1YWdlPjwvcmVjb3JkPjwvQ2l0ZT48L0VuZE5vdGU+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0343BF" w:rsidRPr="0004068B">
        <w:rPr>
          <w:rFonts w:ascii="Book Antiqua" w:hAnsi="Book Antiqua" w:cs="Times New Roman"/>
          <w:noProof/>
          <w:sz w:val="24"/>
          <w:szCs w:val="24"/>
          <w:vertAlign w:val="superscript"/>
          <w:lang w:val="en-US"/>
        </w:rPr>
        <w:t>[121,</w:t>
      </w:r>
      <w:r w:rsidR="008C6165" w:rsidRPr="0004068B">
        <w:rPr>
          <w:rFonts w:ascii="Book Antiqua" w:hAnsi="Book Antiqua" w:cs="Times New Roman"/>
          <w:noProof/>
          <w:sz w:val="24"/>
          <w:szCs w:val="24"/>
          <w:vertAlign w:val="superscript"/>
          <w:lang w:val="en-US"/>
        </w:rPr>
        <w:t>140]</w:t>
      </w:r>
      <w:r w:rsidR="008C6165" w:rsidRPr="0004068B">
        <w:rPr>
          <w:rFonts w:ascii="Book Antiqua" w:hAnsi="Book Antiqua" w:cs="Times New Roman"/>
          <w:sz w:val="24"/>
          <w:szCs w:val="24"/>
          <w:lang w:val="en-US"/>
        </w:rPr>
        <w:fldChar w:fldCharType="end"/>
      </w:r>
      <w:r w:rsidR="00602E51" w:rsidRPr="0004068B">
        <w:rPr>
          <w:rFonts w:ascii="Book Antiqua" w:hAnsi="Book Antiqua" w:cs="Times New Roman"/>
          <w:sz w:val="24"/>
          <w:szCs w:val="24"/>
          <w:lang w:val="en-US"/>
        </w:rPr>
        <w:t xml:space="preserve"> </w:t>
      </w:r>
      <w:r w:rsidR="003E6B34" w:rsidRPr="0004068B">
        <w:rPr>
          <w:rFonts w:ascii="Book Antiqua" w:hAnsi="Book Antiqua" w:cs="Times New Roman"/>
          <w:sz w:val="24"/>
          <w:szCs w:val="24"/>
          <w:lang w:val="en-US"/>
        </w:rPr>
        <w:t xml:space="preserve">elucidated the mechanism of strand transfer. Whereas crystallization </w:t>
      </w:r>
      <w:r w:rsidR="00DB75CF" w:rsidRPr="0004068B">
        <w:rPr>
          <w:rFonts w:ascii="Book Antiqua" w:hAnsi="Book Antiqua" w:cs="Times New Roman"/>
          <w:sz w:val="24"/>
          <w:szCs w:val="24"/>
          <w:lang w:val="en-US"/>
        </w:rPr>
        <w:t>in the absence of</w:t>
      </w:r>
      <w:r w:rsidR="003E6B34" w:rsidRPr="0004068B">
        <w:rPr>
          <w:rFonts w:ascii="Book Antiqua" w:hAnsi="Book Antiqua" w:cs="Times New Roman"/>
          <w:sz w:val="24"/>
          <w:szCs w:val="24"/>
          <w:lang w:val="en-US"/>
        </w:rPr>
        <w:t xml:space="preserve"> Mg</w:t>
      </w:r>
      <w:r w:rsidR="003E6B34" w:rsidRPr="0004068B">
        <w:rPr>
          <w:rFonts w:ascii="Book Antiqua" w:hAnsi="Book Antiqua" w:cs="Times New Roman"/>
          <w:sz w:val="24"/>
          <w:szCs w:val="24"/>
          <w:vertAlign w:val="superscript"/>
          <w:lang w:val="en-US"/>
        </w:rPr>
        <w:t>2+</w:t>
      </w:r>
      <w:r w:rsidR="003E6B34" w:rsidRPr="0004068B">
        <w:rPr>
          <w:rFonts w:ascii="Book Antiqua" w:hAnsi="Book Antiqua" w:cs="Times New Roman"/>
          <w:sz w:val="24"/>
          <w:szCs w:val="24"/>
          <w:lang w:val="en-US"/>
        </w:rPr>
        <w:t xml:space="preserve"> </w:t>
      </w:r>
      <w:r w:rsidR="00DB75CF" w:rsidRPr="0004068B">
        <w:rPr>
          <w:rFonts w:ascii="Book Antiqua" w:hAnsi="Book Antiqua" w:cs="Times New Roman"/>
          <w:sz w:val="24"/>
          <w:szCs w:val="24"/>
          <w:lang w:val="en-US"/>
        </w:rPr>
        <w:t>or the presence of a dideoxy viral 3</w:t>
      </w:r>
      <w:r w:rsidR="000343BF" w:rsidRPr="0004068B">
        <w:rPr>
          <w:rFonts w:ascii="Book Antiqua" w:hAnsi="Book Antiqua"/>
          <w:sz w:val="24"/>
          <w:szCs w:val="24"/>
          <w:lang w:val="en-US" w:eastAsia="zh-CN"/>
        </w:rPr>
        <w:t>’</w:t>
      </w:r>
      <w:r w:rsidR="00DB75CF" w:rsidRPr="0004068B">
        <w:rPr>
          <w:rFonts w:ascii="Book Antiqua" w:hAnsi="Book Antiqua" w:cs="Times New Roman"/>
          <w:sz w:val="24"/>
          <w:szCs w:val="24"/>
          <w:lang w:val="en-US"/>
        </w:rPr>
        <w:t xml:space="preserve"> end </w:t>
      </w:r>
      <w:r w:rsidR="003E6B34" w:rsidRPr="0004068B">
        <w:rPr>
          <w:rFonts w:ascii="Book Antiqua" w:hAnsi="Book Antiqua" w:cs="Times New Roman"/>
          <w:sz w:val="24"/>
          <w:szCs w:val="24"/>
          <w:lang w:val="en-US"/>
        </w:rPr>
        <w:t xml:space="preserve">led to </w:t>
      </w:r>
      <w:r w:rsidR="00C532F6" w:rsidRPr="0004068B">
        <w:rPr>
          <w:rFonts w:ascii="Book Antiqua" w:hAnsi="Book Antiqua" w:cs="Times New Roman"/>
          <w:sz w:val="24"/>
          <w:szCs w:val="24"/>
          <w:lang w:val="en-US"/>
        </w:rPr>
        <w:t>high-resolution</w:t>
      </w:r>
      <w:r w:rsidR="003E6B34" w:rsidRPr="0004068B">
        <w:rPr>
          <w:rFonts w:ascii="Book Antiqua" w:hAnsi="Book Antiqua" w:cs="Times New Roman"/>
          <w:sz w:val="24"/>
          <w:szCs w:val="24"/>
          <w:lang w:val="en-US"/>
        </w:rPr>
        <w:t xml:space="preserve"> </w:t>
      </w:r>
      <w:r w:rsidR="00DB75CF" w:rsidRPr="0004068B">
        <w:rPr>
          <w:rFonts w:ascii="Book Antiqua" w:hAnsi="Book Antiqua" w:cs="Times New Roman"/>
          <w:sz w:val="24"/>
          <w:szCs w:val="24"/>
          <w:lang w:val="en-US"/>
        </w:rPr>
        <w:t xml:space="preserve">TCC </w:t>
      </w:r>
      <w:r w:rsidR="003E6B34" w:rsidRPr="0004068B">
        <w:rPr>
          <w:rFonts w:ascii="Book Antiqua" w:hAnsi="Book Antiqua" w:cs="Times New Roman"/>
          <w:sz w:val="24"/>
          <w:szCs w:val="24"/>
          <w:lang w:val="en-US"/>
        </w:rPr>
        <w:t>structure</w:t>
      </w:r>
      <w:r w:rsidR="00DB75CF" w:rsidRPr="0004068B">
        <w:rPr>
          <w:rFonts w:ascii="Book Antiqua" w:hAnsi="Book Antiqua" w:cs="Times New Roman"/>
          <w:sz w:val="24"/>
          <w:szCs w:val="24"/>
          <w:lang w:val="en-US"/>
        </w:rPr>
        <w:t>s</w:t>
      </w:r>
      <w:r w:rsidR="003E6B34" w:rsidRPr="0004068B">
        <w:rPr>
          <w:rFonts w:ascii="Book Antiqua" w:hAnsi="Book Antiqua" w:cs="Times New Roman"/>
          <w:sz w:val="24"/>
          <w:szCs w:val="24"/>
          <w:lang w:val="en-US"/>
        </w:rPr>
        <w:t>, the addition of Mg</w:t>
      </w:r>
      <w:r w:rsidR="003E6B34" w:rsidRPr="0004068B">
        <w:rPr>
          <w:rFonts w:ascii="Book Antiqua" w:hAnsi="Book Antiqua" w:cs="Times New Roman"/>
          <w:sz w:val="24"/>
          <w:szCs w:val="24"/>
          <w:vertAlign w:val="superscript"/>
          <w:lang w:val="en-US"/>
        </w:rPr>
        <w:t>2+</w:t>
      </w:r>
      <w:r w:rsidR="003E6B34" w:rsidRPr="0004068B">
        <w:rPr>
          <w:rFonts w:ascii="Book Antiqua" w:hAnsi="Book Antiqua" w:cs="Times New Roman"/>
          <w:sz w:val="24"/>
          <w:szCs w:val="24"/>
          <w:lang w:val="en-US"/>
        </w:rPr>
        <w:t xml:space="preserve"> </w:t>
      </w:r>
      <w:r w:rsidR="00BE2B20" w:rsidRPr="0004068B">
        <w:rPr>
          <w:rFonts w:ascii="Book Antiqua" w:hAnsi="Book Antiqua" w:cs="Times New Roman"/>
          <w:sz w:val="24"/>
          <w:szCs w:val="24"/>
          <w:lang w:val="en-US"/>
        </w:rPr>
        <w:t xml:space="preserve">with the normal vDNA end afforded integration during crystallogenesis, </w:t>
      </w:r>
      <w:r w:rsidR="003E6B34" w:rsidRPr="0004068B">
        <w:rPr>
          <w:rFonts w:ascii="Book Antiqua" w:hAnsi="Book Antiqua" w:cs="Times New Roman"/>
          <w:sz w:val="24"/>
          <w:szCs w:val="24"/>
          <w:lang w:val="en-US"/>
        </w:rPr>
        <w:t>yield</w:t>
      </w:r>
      <w:r w:rsidR="00BE2B20" w:rsidRPr="0004068B">
        <w:rPr>
          <w:rFonts w:ascii="Book Antiqua" w:hAnsi="Book Antiqua" w:cs="Times New Roman"/>
          <w:sz w:val="24"/>
          <w:szCs w:val="24"/>
          <w:lang w:val="en-US"/>
        </w:rPr>
        <w:t>ing</w:t>
      </w:r>
      <w:r w:rsidR="003E6B34" w:rsidRPr="0004068B">
        <w:rPr>
          <w:rFonts w:ascii="Book Antiqua" w:hAnsi="Book Antiqua" w:cs="Times New Roman"/>
          <w:sz w:val="24"/>
          <w:szCs w:val="24"/>
          <w:lang w:val="en-US"/>
        </w:rPr>
        <w:t xml:space="preserve"> the first </w:t>
      </w:r>
      <w:r w:rsidR="00C532F6" w:rsidRPr="0004068B">
        <w:rPr>
          <w:rFonts w:ascii="Book Antiqua" w:hAnsi="Book Antiqua" w:cs="Times New Roman"/>
          <w:sz w:val="24"/>
          <w:szCs w:val="24"/>
          <w:lang w:val="en-US"/>
        </w:rPr>
        <w:t>high-resolution</w:t>
      </w:r>
      <w:r w:rsidR="003E6B34" w:rsidRPr="0004068B">
        <w:rPr>
          <w:rFonts w:ascii="Book Antiqua" w:hAnsi="Book Antiqua" w:cs="Times New Roman"/>
          <w:sz w:val="24"/>
          <w:szCs w:val="24"/>
          <w:lang w:val="en-US"/>
        </w:rPr>
        <w:t xml:space="preserve"> structure of a retroviral </w:t>
      </w:r>
      <w:r w:rsidR="00041579" w:rsidRPr="0004068B">
        <w:rPr>
          <w:rFonts w:ascii="Book Antiqua" w:hAnsi="Book Antiqua" w:cs="Times New Roman"/>
          <w:sz w:val="24"/>
          <w:szCs w:val="24"/>
          <w:lang w:val="en-US"/>
        </w:rPr>
        <w:t xml:space="preserve">or bacterial transposon </w:t>
      </w:r>
      <w:r w:rsidR="000343BF" w:rsidRPr="0004068B">
        <w:rPr>
          <w:rFonts w:ascii="Book Antiqua" w:hAnsi="Book Antiqua" w:cs="Times New Roman"/>
          <w:sz w:val="24"/>
          <w:szCs w:val="24"/>
          <w:lang w:val="en-US"/>
        </w:rPr>
        <w:t>STC</w:t>
      </w:r>
      <w:r w:rsidR="008C6165" w:rsidRPr="0004068B">
        <w:rPr>
          <w:rFonts w:ascii="Book Antiqua" w:hAnsi="Book Antiqua" w:cs="Times New Roman"/>
          <w:sz w:val="24"/>
          <w:szCs w:val="24"/>
          <w:lang w:val="en-US"/>
        </w:rPr>
        <w:fldChar w:fldCharType="begin"/>
      </w:r>
      <w:r w:rsidR="008C6165" w:rsidRPr="0004068B">
        <w:rPr>
          <w:rFonts w:ascii="Book Antiqua" w:hAnsi="Book Antiqua" w:cs="Times New Roman"/>
          <w:sz w:val="24"/>
          <w:szCs w:val="24"/>
          <w:lang w:val="en-US"/>
        </w:rPr>
        <w:instrText xml:space="preserve"> ADDIN EN.CITE &lt;EndNote&gt;&lt;Cite&gt;&lt;Author&gt;Maertens&lt;/Author&gt;&lt;Year&gt;2010&lt;/Year&gt;&lt;RecNum&gt;132&lt;/RecNum&gt;&lt;DisplayText&gt;&lt;style face="superscript"&gt;[62]&lt;/style&gt;&lt;/DisplayText&gt;&lt;record&gt;&lt;rec-number&gt;132&lt;/rec-number&gt;&lt;foreign-keys&gt;&lt;key app="EN" db-id="st0zsaxpeavpafe9dpd5tp9fxrs95t2dt5zx" timestamp="0"&gt;132&lt;/key&gt;&lt;/foreign-keys&gt;&lt;ref-type name="Journal Article"&gt;17&lt;/ref-type&gt;&lt;contributors&gt;&lt;authors&gt;&lt;author&gt;Maertens, G. N.&lt;/author&gt;&lt;author&gt;Hare, S.&lt;/author&gt;&lt;author&gt;Cherepanov, P.&lt;/author&gt;&lt;/authors&gt;&lt;/contributors&gt;&lt;auth-address&gt;Division of Infectious Diseases, Imperial College London, St Mary&amp;apos;s Campus, Norfolk Place, London W2 1PG, UK.&lt;/auth-address&gt;&lt;titles&gt;&lt;title&gt;The mechanism of retroviral integration from X-ray structures of its key intermediates&lt;/title&gt;&lt;secondary-title&gt;Nature&lt;/secondary-title&gt;&lt;alt-title&gt;Nature&lt;/alt-title&gt;&lt;/titles&gt;&lt;pages&gt;326-9&lt;/pages&gt;&lt;volume&gt;468&lt;/volume&gt;&lt;number&gt;7321&lt;/number&gt;&lt;edition&gt;2010/11/12&lt;/edition&gt;&lt;keywords&gt;&lt;keyword&gt;Base Sequence&lt;/keyword&gt;&lt;keyword&gt;Catalytic Domain&lt;/keyword&gt;&lt;keyword&gt;Crystallography, X-Ray&lt;/keyword&gt;&lt;keyword&gt;DNA/chemistry/genetics/metabolism&lt;/keyword&gt;&lt;keyword&gt;Integrases/genetics/metabolism&lt;/keyword&gt;&lt;keyword&gt;Models, Molecular&lt;/keyword&gt;&lt;keyword&gt;Molecular Conformation&lt;/keyword&gt;&lt;keyword&gt;Spumavirus/*chemistry/enzymology/*physiology&lt;/keyword&gt;&lt;keyword&gt;*Virus Integration&lt;/keyword&gt;&lt;/keywords&gt;&lt;dates&gt;&lt;year&gt;2010&lt;/year&gt;&lt;pub-dates&gt;&lt;date&gt;Nov 11&lt;/date&gt;&lt;/pub-dates&gt;&lt;/dates&gt;&lt;isbn&gt;1476-4687 (Electronic)&amp;#xD;0028-0836 (Linking)&lt;/isbn&gt;&lt;accession-num&gt;21068843&lt;/accession-num&gt;&lt;urls&gt;&lt;related-urls&gt;&lt;url&gt;http://www.ncbi.nlm.nih.gov/pubmed/21068843&lt;/url&gt;&lt;/related-urls&gt;&lt;/urls&gt;&lt;custom2&gt;PMC2999894&lt;/custom2&gt;&lt;custom6&gt;Ukms32130&lt;/custom6&gt;&lt;electronic-resource-num&gt;10.1038/nature09517&lt;/electronic-resource-num&gt;&lt;remote-database-provider&gt;NLM&lt;/remote-database-provider&gt;&lt;language&gt;Eng&lt;/language&gt;&lt;/record&gt;&lt;/Cite&gt;&lt;/EndNote&gt;</w:instrText>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[62]</w:t>
      </w:r>
      <w:r w:rsidR="008C6165" w:rsidRPr="0004068B">
        <w:rPr>
          <w:rFonts w:ascii="Book Antiqua" w:hAnsi="Book Antiqua" w:cs="Times New Roman"/>
          <w:sz w:val="24"/>
          <w:szCs w:val="24"/>
          <w:lang w:val="en-US"/>
        </w:rPr>
        <w:fldChar w:fldCharType="end"/>
      </w:r>
      <w:r w:rsidR="004A0891" w:rsidRPr="0004068B">
        <w:rPr>
          <w:rFonts w:ascii="Book Antiqua" w:hAnsi="Book Antiqua" w:cs="Times New Roman"/>
          <w:sz w:val="24"/>
          <w:szCs w:val="24"/>
          <w:lang w:val="en-US"/>
        </w:rPr>
        <w:t xml:space="preserve"> (F</w:t>
      </w:r>
      <w:r w:rsidR="00D93869" w:rsidRPr="0004068B">
        <w:rPr>
          <w:rFonts w:ascii="Book Antiqua" w:hAnsi="Book Antiqua" w:cs="Times New Roman"/>
          <w:sz w:val="24"/>
          <w:szCs w:val="24"/>
          <w:lang w:val="en-US"/>
        </w:rPr>
        <w:t>igure 5)</w:t>
      </w:r>
      <w:r w:rsidR="003E6B34" w:rsidRPr="0004068B">
        <w:rPr>
          <w:rFonts w:ascii="Book Antiqua" w:hAnsi="Book Antiqua" w:cs="Times New Roman"/>
          <w:sz w:val="24"/>
          <w:szCs w:val="24"/>
          <w:lang w:val="en-US"/>
        </w:rPr>
        <w:t xml:space="preserve">. </w:t>
      </w:r>
      <w:r w:rsidR="0067786D" w:rsidRPr="0004068B">
        <w:rPr>
          <w:rFonts w:ascii="Book Antiqua" w:hAnsi="Book Antiqua" w:cs="Times New Roman"/>
          <w:sz w:val="24"/>
          <w:szCs w:val="24"/>
          <w:lang w:val="en-US"/>
        </w:rPr>
        <w:t xml:space="preserve">The </w:t>
      </w:r>
      <w:r w:rsidR="008D233B" w:rsidRPr="0004068B">
        <w:rPr>
          <w:rFonts w:ascii="Book Antiqua" w:hAnsi="Book Antiqua" w:cs="Times New Roman"/>
          <w:sz w:val="24"/>
          <w:szCs w:val="24"/>
          <w:lang w:val="en-US"/>
        </w:rPr>
        <w:t>tDNA adopt</w:t>
      </w:r>
      <w:r w:rsidR="0067786D" w:rsidRPr="0004068B">
        <w:rPr>
          <w:rFonts w:ascii="Book Antiqua" w:hAnsi="Book Antiqua" w:cs="Times New Roman"/>
          <w:sz w:val="24"/>
          <w:szCs w:val="24"/>
          <w:lang w:val="en-US"/>
        </w:rPr>
        <w:t>ed</w:t>
      </w:r>
      <w:r w:rsidR="008D233B" w:rsidRPr="0004068B">
        <w:rPr>
          <w:rFonts w:ascii="Book Antiqua" w:hAnsi="Book Antiqua" w:cs="Times New Roman"/>
          <w:sz w:val="24"/>
          <w:szCs w:val="24"/>
          <w:lang w:val="en-US"/>
        </w:rPr>
        <w:t xml:space="preserve"> a highly bent conformation </w:t>
      </w:r>
      <w:r w:rsidR="00F84EE3" w:rsidRPr="0004068B">
        <w:rPr>
          <w:rFonts w:ascii="Book Antiqua" w:hAnsi="Book Antiqua" w:cs="Times New Roman"/>
          <w:sz w:val="24"/>
          <w:szCs w:val="24"/>
          <w:lang w:val="en-US"/>
        </w:rPr>
        <w:t xml:space="preserve">at the </w:t>
      </w:r>
      <w:r w:rsidR="00041579" w:rsidRPr="0004068B">
        <w:rPr>
          <w:rFonts w:ascii="Book Antiqua" w:hAnsi="Book Antiqua" w:cs="Times New Roman"/>
          <w:sz w:val="24"/>
          <w:szCs w:val="24"/>
          <w:lang w:val="en-US"/>
        </w:rPr>
        <w:t xml:space="preserve">PFV DNA </w:t>
      </w:r>
      <w:r w:rsidR="00F84EE3" w:rsidRPr="0004068B">
        <w:rPr>
          <w:rFonts w:ascii="Book Antiqua" w:hAnsi="Book Antiqua" w:cs="Times New Roman"/>
          <w:sz w:val="24"/>
          <w:szCs w:val="24"/>
          <w:lang w:val="en-US"/>
        </w:rPr>
        <w:t xml:space="preserve">insertion </w:t>
      </w:r>
      <w:r w:rsidR="00041579" w:rsidRPr="0004068B">
        <w:rPr>
          <w:rFonts w:ascii="Book Antiqua" w:hAnsi="Book Antiqua" w:cs="Times New Roman"/>
          <w:sz w:val="24"/>
          <w:szCs w:val="24"/>
          <w:lang w:val="en-US"/>
        </w:rPr>
        <w:t xml:space="preserve">sites, </w:t>
      </w:r>
      <w:r w:rsidR="008D233B" w:rsidRPr="0004068B">
        <w:rPr>
          <w:rFonts w:ascii="Book Antiqua" w:hAnsi="Book Antiqua" w:cs="Times New Roman"/>
          <w:sz w:val="24"/>
          <w:szCs w:val="24"/>
          <w:lang w:val="en-US"/>
        </w:rPr>
        <w:t xml:space="preserve">with </w:t>
      </w:r>
      <w:r w:rsidR="00137C3A" w:rsidRPr="0004068B">
        <w:rPr>
          <w:rFonts w:ascii="Book Antiqua" w:hAnsi="Book Antiqua" w:cs="Times New Roman"/>
          <w:sz w:val="24"/>
          <w:szCs w:val="24"/>
          <w:lang w:val="en-US"/>
        </w:rPr>
        <w:t xml:space="preserve">the </w:t>
      </w:r>
      <w:r w:rsidR="008D233B" w:rsidRPr="0004068B">
        <w:rPr>
          <w:rFonts w:ascii="Book Antiqua" w:hAnsi="Book Antiqua" w:cs="Times New Roman"/>
          <w:sz w:val="24"/>
          <w:szCs w:val="24"/>
          <w:lang w:val="en-US"/>
        </w:rPr>
        <w:t xml:space="preserve">major groove </w:t>
      </w:r>
      <w:r w:rsidR="00137C3A" w:rsidRPr="0004068B">
        <w:rPr>
          <w:rFonts w:ascii="Book Antiqua" w:hAnsi="Book Antiqua" w:cs="Times New Roman"/>
          <w:sz w:val="24"/>
          <w:szCs w:val="24"/>
          <w:lang w:val="en-US"/>
        </w:rPr>
        <w:t xml:space="preserve">widened </w:t>
      </w:r>
      <w:r w:rsidR="00041579" w:rsidRPr="0004068B">
        <w:rPr>
          <w:rFonts w:ascii="Book Antiqua" w:hAnsi="Book Antiqua" w:cs="Times New Roman"/>
          <w:sz w:val="24"/>
          <w:szCs w:val="24"/>
          <w:lang w:val="en-US"/>
        </w:rPr>
        <w:t xml:space="preserve">to </w:t>
      </w:r>
      <w:r w:rsidR="00137C3A" w:rsidRPr="0004068B">
        <w:rPr>
          <w:rFonts w:ascii="Book Antiqua" w:hAnsi="Book Antiqua" w:cs="Times New Roman"/>
          <w:sz w:val="24"/>
          <w:szCs w:val="24"/>
          <w:lang w:val="en-US"/>
        </w:rPr>
        <w:t>26.3 Å and the minor groove compressed to 9.6 Å</w:t>
      </w:r>
      <w:r w:rsidR="008C6165" w:rsidRPr="0004068B">
        <w:rPr>
          <w:rFonts w:ascii="Book Antiqua" w:hAnsi="Book Antiqua" w:cs="Times New Roman"/>
          <w:sz w:val="24"/>
          <w:szCs w:val="24"/>
          <w:lang w:val="en-US"/>
        </w:rPr>
        <w:fldChar w:fldCharType="begin"/>
      </w:r>
      <w:r w:rsidR="008C6165" w:rsidRPr="0004068B">
        <w:rPr>
          <w:rFonts w:ascii="Book Antiqua" w:hAnsi="Book Antiqua" w:cs="Times New Roman"/>
          <w:sz w:val="24"/>
          <w:szCs w:val="24"/>
          <w:lang w:val="en-US"/>
        </w:rPr>
        <w:instrText xml:space="preserve"> ADDIN EN.CITE &lt;EndNote&gt;&lt;Cite&gt;&lt;Author&gt;Maertens&lt;/Author&gt;&lt;Year&gt;2010&lt;/Year&gt;&lt;RecNum&gt;132&lt;/RecNum&gt;&lt;DisplayText&gt;&lt;style face="superscript"&gt;[62]&lt;/style&gt;&lt;/DisplayText&gt;&lt;record&gt;&lt;rec-number&gt;132&lt;/rec-number&gt;&lt;foreign-keys&gt;&lt;key app="EN" db-id="st0zsaxpeavpafe9dpd5tp9fxrs95t2dt5zx" timestamp="0"&gt;132&lt;/key&gt;&lt;/foreign-keys&gt;&lt;ref-type name="Journal Article"&gt;17&lt;/ref-type&gt;&lt;contributors&gt;&lt;authors&gt;&lt;author&gt;Maertens, G. N.&lt;/author&gt;&lt;author&gt;Hare, S.&lt;/author&gt;&lt;author&gt;Cherepanov, P.&lt;/author&gt;&lt;/authors&gt;&lt;/contributors&gt;&lt;auth-address&gt;Division of Infectious Diseases, Imperial College London, St Mary&amp;apos;s Campus, Norfolk Place, London W2 1PG, UK.&lt;/auth-address&gt;&lt;titles&gt;&lt;title&gt;The mechanism of retroviral integration from X-ray structures of its key intermediates&lt;/title&gt;&lt;secondary-title&gt;Nature&lt;/secondary-title&gt;&lt;alt-title&gt;Nature&lt;/alt-title&gt;&lt;/titles&gt;&lt;pages&gt;326-9&lt;/pages&gt;&lt;volume&gt;468&lt;/volume&gt;&lt;number&gt;7321&lt;/number&gt;&lt;edition&gt;2010/11/12&lt;/edition&gt;&lt;keywords&gt;&lt;keyword&gt;Base Sequence&lt;/keyword&gt;&lt;keyword&gt;Catalytic Domain&lt;/keyword&gt;&lt;keyword&gt;Crystallography, X-Ray&lt;/keyword&gt;&lt;keyword&gt;DNA/chemistry/genetics/metabolism&lt;/keyword&gt;&lt;keyword&gt;Integrases/genetics/metabolism&lt;/keyword&gt;&lt;keyword&gt;Models, Molecular&lt;/keyword&gt;&lt;keyword&gt;Molecular Conformation&lt;/keyword&gt;&lt;keyword&gt;Spumavirus/*chemistry/enzymology/*physiology&lt;/keyword&gt;&lt;keyword&gt;*Virus Integration&lt;/keyword&gt;&lt;/keywords&gt;&lt;dates&gt;&lt;year&gt;2010&lt;/year&gt;&lt;pub-dates&gt;&lt;date&gt;Nov 11&lt;/date&gt;&lt;/pub-dates&gt;&lt;/dates&gt;&lt;isbn&gt;1476-4687 (Electronic)&amp;#xD;0028-0836 (Linking)&lt;/isbn&gt;&lt;accession-num&gt;21068843&lt;/accession-num&gt;&lt;urls&gt;&lt;related-urls&gt;&lt;url&gt;http://www.ncbi.nlm.nih.gov/pubmed/21068843&lt;/url&gt;&lt;/related-urls&gt;&lt;/urls&gt;&lt;custom2&gt;PMC2999894&lt;/custom2&gt;&lt;custom6&gt;Ukms32130&lt;/custom6&gt;&lt;electronic-resource-num&gt;10.1038/nature09517&lt;/electronic-resource-num&gt;&lt;remote-database-provider&gt;NLM&lt;/remote-database-provider&gt;&lt;language&gt;Eng&lt;/language&gt;&lt;/record&gt;&lt;/Cite&gt;&lt;/EndNote&gt;</w:instrText>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[62]</w:t>
      </w:r>
      <w:r w:rsidR="008C6165" w:rsidRPr="0004068B">
        <w:rPr>
          <w:rFonts w:ascii="Book Antiqua" w:hAnsi="Book Antiqua" w:cs="Times New Roman"/>
          <w:sz w:val="24"/>
          <w:szCs w:val="24"/>
          <w:lang w:val="en-US"/>
        </w:rPr>
        <w:fldChar w:fldCharType="end"/>
      </w:r>
      <w:r w:rsidR="00F84EE3" w:rsidRPr="0004068B">
        <w:rPr>
          <w:rFonts w:ascii="Book Antiqua" w:hAnsi="Book Antiqua" w:cs="Times New Roman"/>
          <w:sz w:val="24"/>
          <w:szCs w:val="24"/>
          <w:lang w:val="en-US"/>
        </w:rPr>
        <w:t xml:space="preserve">. </w:t>
      </w:r>
      <w:r w:rsidR="009E19FB" w:rsidRPr="0004068B">
        <w:rPr>
          <w:rFonts w:ascii="Book Antiqua" w:hAnsi="Book Antiqua" w:cs="Times New Roman"/>
          <w:sz w:val="24"/>
          <w:szCs w:val="24"/>
          <w:lang w:val="en-US"/>
        </w:rPr>
        <w:t xml:space="preserve">This conformation enables the </w:t>
      </w:r>
      <w:r w:rsidR="00041579" w:rsidRPr="0004068B">
        <w:rPr>
          <w:rFonts w:ascii="Book Antiqua" w:hAnsi="Book Antiqua" w:cs="Times New Roman"/>
          <w:sz w:val="24"/>
          <w:szCs w:val="24"/>
          <w:lang w:val="en-US"/>
        </w:rPr>
        <w:t xml:space="preserve">accommodation </w:t>
      </w:r>
      <w:r w:rsidR="009E19FB" w:rsidRPr="0004068B">
        <w:rPr>
          <w:rFonts w:ascii="Book Antiqua" w:hAnsi="Book Antiqua" w:cs="Times New Roman"/>
          <w:sz w:val="24"/>
          <w:szCs w:val="24"/>
          <w:lang w:val="en-US"/>
        </w:rPr>
        <w:t>of</w:t>
      </w:r>
      <w:r w:rsidR="008D233B" w:rsidRPr="0004068B">
        <w:rPr>
          <w:rFonts w:ascii="Book Antiqua" w:hAnsi="Book Antiqua" w:cs="Times New Roman"/>
          <w:sz w:val="24"/>
          <w:szCs w:val="24"/>
          <w:lang w:val="en-US"/>
        </w:rPr>
        <w:t xml:space="preserve"> </w:t>
      </w:r>
      <w:r w:rsidR="00041579" w:rsidRPr="0004068B">
        <w:rPr>
          <w:rFonts w:ascii="Book Antiqua" w:hAnsi="Book Antiqua" w:cs="Times New Roman"/>
          <w:sz w:val="24"/>
          <w:szCs w:val="24"/>
          <w:lang w:val="en-US"/>
        </w:rPr>
        <w:t xml:space="preserve">the inner </w:t>
      </w:r>
      <w:r w:rsidR="008D233B" w:rsidRPr="0004068B">
        <w:rPr>
          <w:rFonts w:ascii="Book Antiqua" w:hAnsi="Book Antiqua" w:cs="Times New Roman"/>
          <w:sz w:val="24"/>
          <w:szCs w:val="24"/>
          <w:lang w:val="en-US"/>
        </w:rPr>
        <w:t>IN</w:t>
      </w:r>
      <w:r w:rsidR="00041579" w:rsidRPr="0004068B">
        <w:rPr>
          <w:rFonts w:ascii="Book Antiqua" w:hAnsi="Book Antiqua" w:cs="Times New Roman"/>
          <w:sz w:val="24"/>
          <w:szCs w:val="24"/>
          <w:lang w:val="en-US"/>
        </w:rPr>
        <w:t>1 and IN3 D,DX</w:t>
      </w:r>
      <w:r w:rsidR="00041579" w:rsidRPr="0004068B">
        <w:rPr>
          <w:rFonts w:ascii="Book Antiqua" w:hAnsi="Book Antiqua" w:cs="Times New Roman"/>
          <w:sz w:val="24"/>
          <w:szCs w:val="24"/>
          <w:vertAlign w:val="subscript"/>
          <w:lang w:val="en-US"/>
        </w:rPr>
        <w:t>35</w:t>
      </w:r>
      <w:r w:rsidR="00041579" w:rsidRPr="0004068B">
        <w:rPr>
          <w:rFonts w:ascii="Book Antiqua" w:hAnsi="Book Antiqua" w:cs="Times New Roman"/>
          <w:sz w:val="24"/>
          <w:szCs w:val="24"/>
          <w:lang w:val="en-US"/>
        </w:rPr>
        <w:t>E</w:t>
      </w:r>
      <w:r w:rsidR="008D233B" w:rsidRPr="0004068B">
        <w:rPr>
          <w:rFonts w:ascii="Book Antiqua" w:hAnsi="Book Antiqua" w:cs="Times New Roman"/>
          <w:sz w:val="24"/>
          <w:szCs w:val="24"/>
          <w:lang w:val="en-US"/>
        </w:rPr>
        <w:t xml:space="preserve"> </w:t>
      </w:r>
      <w:r w:rsidR="00041579" w:rsidRPr="0004068B">
        <w:rPr>
          <w:rFonts w:ascii="Book Antiqua" w:hAnsi="Book Antiqua" w:cs="Times New Roman"/>
          <w:sz w:val="24"/>
          <w:szCs w:val="24"/>
          <w:lang w:val="en-US"/>
        </w:rPr>
        <w:t>catalytic triad</w:t>
      </w:r>
      <w:r w:rsidR="008D233B" w:rsidRPr="0004068B">
        <w:rPr>
          <w:rFonts w:ascii="Book Antiqua" w:hAnsi="Book Antiqua" w:cs="Times New Roman"/>
          <w:sz w:val="24"/>
          <w:szCs w:val="24"/>
          <w:lang w:val="en-US"/>
        </w:rPr>
        <w:t xml:space="preserve">s </w:t>
      </w:r>
      <w:r w:rsidR="00041579" w:rsidRPr="0004068B">
        <w:rPr>
          <w:rFonts w:ascii="Book Antiqua" w:hAnsi="Book Antiqua" w:cs="Times New Roman"/>
          <w:sz w:val="24"/>
          <w:szCs w:val="24"/>
          <w:lang w:val="en-US"/>
        </w:rPr>
        <w:t xml:space="preserve">to </w:t>
      </w:r>
      <w:r w:rsidR="008D233B" w:rsidRPr="0004068B">
        <w:rPr>
          <w:rFonts w:ascii="Book Antiqua" w:hAnsi="Book Antiqua" w:cs="Times New Roman"/>
          <w:sz w:val="24"/>
          <w:szCs w:val="24"/>
          <w:lang w:val="en-US"/>
        </w:rPr>
        <w:t>the scissile phosphodiester bonds</w:t>
      </w:r>
      <w:r w:rsidR="004671EA" w:rsidRPr="0004068B">
        <w:rPr>
          <w:rFonts w:ascii="Book Antiqua" w:hAnsi="Book Antiqua" w:cs="Times New Roman"/>
          <w:sz w:val="24"/>
          <w:szCs w:val="24"/>
          <w:lang w:val="en-US"/>
        </w:rPr>
        <w:t xml:space="preserve"> of tDN</w:t>
      </w:r>
      <w:r w:rsidR="00CF6CEA" w:rsidRPr="0004068B">
        <w:rPr>
          <w:rFonts w:ascii="Book Antiqua" w:hAnsi="Book Antiqua" w:cs="Times New Roman"/>
          <w:sz w:val="24"/>
          <w:szCs w:val="24"/>
          <w:lang w:val="en-US"/>
        </w:rPr>
        <w:t>A,</w:t>
      </w:r>
      <w:r w:rsidR="00137C3A" w:rsidRPr="0004068B">
        <w:rPr>
          <w:rFonts w:ascii="Book Antiqua" w:hAnsi="Book Antiqua" w:cs="Times New Roman"/>
          <w:sz w:val="24"/>
          <w:szCs w:val="24"/>
          <w:lang w:val="en-US"/>
        </w:rPr>
        <w:t xml:space="preserve"> thus promot</w:t>
      </w:r>
      <w:r w:rsidR="00BE2B20" w:rsidRPr="0004068B">
        <w:rPr>
          <w:rFonts w:ascii="Book Antiqua" w:hAnsi="Book Antiqua" w:cs="Times New Roman"/>
          <w:sz w:val="24"/>
          <w:szCs w:val="24"/>
          <w:lang w:val="en-US"/>
        </w:rPr>
        <w:t>ing</w:t>
      </w:r>
      <w:r w:rsidR="00137C3A" w:rsidRPr="0004068B">
        <w:rPr>
          <w:rFonts w:ascii="Book Antiqua" w:hAnsi="Book Antiqua" w:cs="Times New Roman"/>
          <w:sz w:val="24"/>
          <w:szCs w:val="24"/>
          <w:lang w:val="en-US"/>
        </w:rPr>
        <w:t xml:space="preserve"> integration</w:t>
      </w:r>
      <w:r w:rsidR="008C6165" w:rsidRPr="0004068B">
        <w:rPr>
          <w:rFonts w:ascii="Book Antiqua" w:hAnsi="Book Antiqua" w:cs="Times New Roman"/>
          <w:sz w:val="24"/>
          <w:szCs w:val="24"/>
          <w:lang w:val="en-US"/>
        </w:rPr>
        <w:fldChar w:fldCharType="begin"/>
      </w:r>
      <w:r w:rsidR="008C6165" w:rsidRPr="0004068B">
        <w:rPr>
          <w:rFonts w:ascii="Book Antiqua" w:hAnsi="Book Antiqua" w:cs="Times New Roman"/>
          <w:sz w:val="24"/>
          <w:szCs w:val="24"/>
          <w:lang w:val="en-US"/>
        </w:rPr>
        <w:instrText xml:space="preserve"> ADDIN EN.CITE &lt;EndNote&gt;&lt;Cite&gt;&lt;Author&gt;Maertens&lt;/Author&gt;&lt;Year&gt;2010&lt;/Year&gt;&lt;RecNum&gt;132&lt;/RecNum&gt;&lt;DisplayText&gt;&lt;style face="superscript"&gt;[62]&lt;/style&gt;&lt;/DisplayText&gt;&lt;record&gt;&lt;rec-number&gt;132&lt;/rec-number&gt;&lt;foreign-keys&gt;&lt;key app="EN" db-id="st0zsaxpeavpafe9dpd5tp9fxrs95t2dt5zx" timestamp="0"&gt;132&lt;/key&gt;&lt;/foreign-keys&gt;&lt;ref-type name="Journal Article"&gt;17&lt;/ref-type&gt;&lt;contributors&gt;&lt;authors&gt;&lt;author&gt;Maertens, G. N.&lt;/author&gt;&lt;author&gt;Hare, S.&lt;/author&gt;&lt;author&gt;Cherepanov, P.&lt;/author&gt;&lt;/authors&gt;&lt;/contributors&gt;&lt;auth-address&gt;Division of Infectious Diseases, Imperial College London, St Mary&amp;apos;s Campus, Norfolk Place, London W2 1PG, UK.&lt;/auth-address&gt;&lt;titles&gt;&lt;title&gt;The mechanism of retroviral integration from X-ray structures of its key intermediates&lt;/title&gt;&lt;secondary-title&gt;Nature&lt;/secondary-title&gt;&lt;alt-title&gt;Nature&lt;/alt-title&gt;&lt;/titles&gt;&lt;pages&gt;326-9&lt;/pages&gt;&lt;volume&gt;468&lt;/volume&gt;&lt;number&gt;7321&lt;/number&gt;&lt;edition&gt;2010/11/12&lt;/edition&gt;&lt;keywords&gt;&lt;keyword&gt;Base Sequence&lt;/keyword&gt;&lt;keyword&gt;Catalytic Domain&lt;/keyword&gt;&lt;keyword&gt;Crystallography, X-Ray&lt;/keyword&gt;&lt;keyword&gt;DNA/chemistry/genetics/metabolism&lt;/keyword&gt;&lt;keyword&gt;Integrases/genetics/metabolism&lt;/keyword&gt;&lt;keyword&gt;Models, Molecular&lt;/keyword&gt;&lt;keyword&gt;Molecular Conformation&lt;/keyword&gt;&lt;keyword&gt;Spumavirus/*chemistry/enzymology/*physiology&lt;/keyword&gt;&lt;keyword&gt;*Virus Integration&lt;/keyword&gt;&lt;/keywords&gt;&lt;dates&gt;&lt;year&gt;2010&lt;/year&gt;&lt;pub-dates&gt;&lt;date&gt;Nov 11&lt;/date&gt;&lt;/pub-dates&gt;&lt;/dates&gt;&lt;isbn&gt;1476-4687 (Electronic)&amp;#xD;0028-0836 (Linking)&lt;/isbn&gt;&lt;accession-num&gt;21068843&lt;/accession-num&gt;&lt;urls&gt;&lt;related-urls&gt;&lt;url&gt;http://www.ncbi.nlm.nih.gov/pubmed/21068843&lt;/url&gt;&lt;/related-urls&gt;&lt;/urls&gt;&lt;custom2&gt;PMC2999894&lt;/custom2&gt;&lt;custom6&gt;Ukms32130&lt;/custom6&gt;&lt;electronic-resource-num&gt;10.1038/nature09517&lt;/electronic-resource-num&gt;&lt;remote-database-provider&gt;NLM&lt;/remote-database-provider&gt;&lt;language&gt;Eng&lt;/language&gt;&lt;/record&gt;&lt;/Cite&gt;&lt;/EndNote&gt;</w:instrText>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[62]</w:t>
      </w:r>
      <w:r w:rsidR="008C6165" w:rsidRPr="0004068B">
        <w:rPr>
          <w:rFonts w:ascii="Book Antiqua" w:hAnsi="Book Antiqua" w:cs="Times New Roman"/>
          <w:sz w:val="24"/>
          <w:szCs w:val="24"/>
          <w:lang w:val="en-US"/>
        </w:rPr>
        <w:fldChar w:fldCharType="end"/>
      </w:r>
      <w:r w:rsidR="008D233B" w:rsidRPr="0004068B">
        <w:rPr>
          <w:rFonts w:ascii="Book Antiqua" w:hAnsi="Book Antiqua" w:cs="Times New Roman"/>
          <w:sz w:val="24"/>
          <w:szCs w:val="24"/>
          <w:lang w:val="en-US"/>
        </w:rPr>
        <w:t xml:space="preserve">. </w:t>
      </w:r>
      <w:r w:rsidR="00AB31F9" w:rsidRPr="0004068B">
        <w:rPr>
          <w:rFonts w:ascii="Book Antiqua" w:hAnsi="Book Antiqua" w:cs="Times New Roman"/>
          <w:sz w:val="24"/>
          <w:szCs w:val="24"/>
          <w:lang w:val="en-US"/>
        </w:rPr>
        <w:t>As</w:t>
      </w:r>
      <w:r w:rsidR="0052532F" w:rsidRPr="0004068B">
        <w:rPr>
          <w:rFonts w:ascii="Book Antiqua" w:hAnsi="Book Antiqua" w:cs="Times New Roman"/>
          <w:sz w:val="24"/>
          <w:szCs w:val="24"/>
          <w:lang w:val="en-US"/>
        </w:rPr>
        <w:t xml:space="preserve"> S</w:t>
      </w:r>
      <w:r w:rsidR="0052532F" w:rsidRPr="0004068B">
        <w:rPr>
          <w:rFonts w:ascii="Book Antiqua" w:hAnsi="Book Antiqua" w:cs="Times New Roman"/>
          <w:sz w:val="24"/>
          <w:szCs w:val="24"/>
          <w:vertAlign w:val="subscript"/>
          <w:lang w:val="en-US"/>
        </w:rPr>
        <w:t>N</w:t>
      </w:r>
      <w:r w:rsidR="0052532F" w:rsidRPr="0004068B">
        <w:rPr>
          <w:rFonts w:ascii="Book Antiqua" w:hAnsi="Book Antiqua" w:cs="Times New Roman"/>
          <w:sz w:val="24"/>
          <w:szCs w:val="24"/>
          <w:lang w:val="en-US"/>
        </w:rPr>
        <w:t>2 transesterification reaction</w:t>
      </w:r>
      <w:r w:rsidR="00AB31F9" w:rsidRPr="0004068B">
        <w:rPr>
          <w:rFonts w:ascii="Book Antiqua" w:hAnsi="Book Antiqua" w:cs="Times New Roman"/>
          <w:sz w:val="24"/>
          <w:szCs w:val="24"/>
          <w:lang w:val="en-US"/>
        </w:rPr>
        <w:t>s are iso-energetic,</w:t>
      </w:r>
      <w:r w:rsidR="0052532F" w:rsidRPr="0004068B">
        <w:rPr>
          <w:rFonts w:ascii="Book Antiqua" w:hAnsi="Book Antiqua" w:cs="Times New Roman"/>
          <w:sz w:val="24"/>
          <w:szCs w:val="24"/>
          <w:lang w:val="en-US"/>
        </w:rPr>
        <w:t xml:space="preserve"> </w:t>
      </w:r>
      <w:r w:rsidR="00AB31F9" w:rsidRPr="0004068B">
        <w:rPr>
          <w:rFonts w:ascii="Book Antiqua" w:hAnsi="Book Antiqua" w:cs="Times New Roman"/>
          <w:sz w:val="24"/>
          <w:szCs w:val="24"/>
          <w:lang w:val="en-US"/>
        </w:rPr>
        <w:t xml:space="preserve">they have the potential to reverse direction </w:t>
      </w:r>
      <w:r w:rsidR="00D42D8B" w:rsidRPr="0004068B">
        <w:rPr>
          <w:rFonts w:ascii="Book Antiqua" w:hAnsi="Book Antiqua" w:cs="Times New Roman"/>
          <w:sz w:val="24"/>
          <w:szCs w:val="24"/>
          <w:lang w:val="en-US"/>
        </w:rPr>
        <w:t>if</w:t>
      </w:r>
      <w:r w:rsidR="00AB31F9" w:rsidRPr="0004068B">
        <w:rPr>
          <w:rFonts w:ascii="Book Antiqua" w:hAnsi="Book Antiqua" w:cs="Times New Roman"/>
          <w:sz w:val="24"/>
          <w:szCs w:val="24"/>
          <w:lang w:val="en-US"/>
        </w:rPr>
        <w:t xml:space="preserve"> chemical leaving groups remain associated with the catalytic active site</w:t>
      </w:r>
      <w:r w:rsidR="0052532F" w:rsidRPr="0004068B">
        <w:rPr>
          <w:rFonts w:ascii="Book Antiqua" w:hAnsi="Book Antiqua" w:cs="Times New Roman"/>
          <w:sz w:val="24"/>
          <w:szCs w:val="24"/>
          <w:lang w:val="en-US"/>
        </w:rPr>
        <w:t xml:space="preserve">. </w:t>
      </w:r>
      <w:r w:rsidR="00041579" w:rsidRPr="0004068B">
        <w:rPr>
          <w:rFonts w:ascii="Book Antiqua" w:hAnsi="Book Antiqua" w:cs="Times New Roman"/>
          <w:sz w:val="24"/>
          <w:szCs w:val="24"/>
          <w:lang w:val="en-US"/>
        </w:rPr>
        <w:t>Following</w:t>
      </w:r>
      <w:r w:rsidR="00771273" w:rsidRPr="0004068B">
        <w:rPr>
          <w:rFonts w:ascii="Book Antiqua" w:hAnsi="Book Antiqua" w:cs="Times New Roman"/>
          <w:sz w:val="24"/>
          <w:szCs w:val="24"/>
          <w:lang w:val="en-US"/>
        </w:rPr>
        <w:t xml:space="preserve"> strand transfer</w:t>
      </w:r>
      <w:r w:rsidR="00041579" w:rsidRPr="0004068B">
        <w:rPr>
          <w:rFonts w:ascii="Book Antiqua" w:hAnsi="Book Antiqua" w:cs="Times New Roman"/>
          <w:sz w:val="24"/>
          <w:szCs w:val="24"/>
          <w:lang w:val="en-US"/>
        </w:rPr>
        <w:t>,</w:t>
      </w:r>
      <w:r w:rsidR="00771273" w:rsidRPr="0004068B">
        <w:rPr>
          <w:rFonts w:ascii="Book Antiqua" w:hAnsi="Book Antiqua" w:cs="Times New Roman"/>
          <w:sz w:val="24"/>
          <w:szCs w:val="24"/>
          <w:lang w:val="en-US"/>
        </w:rPr>
        <w:t xml:space="preserve"> </w:t>
      </w:r>
      <w:r w:rsidR="00041579" w:rsidRPr="0004068B">
        <w:rPr>
          <w:rFonts w:ascii="Book Antiqua" w:hAnsi="Book Antiqua" w:cs="Times New Roman"/>
          <w:sz w:val="24"/>
          <w:szCs w:val="24"/>
          <w:lang w:val="en-US"/>
        </w:rPr>
        <w:t xml:space="preserve">the newly formed phosphodiester bonds are </w:t>
      </w:r>
      <w:r w:rsidR="00602E51" w:rsidRPr="0004068B">
        <w:rPr>
          <w:rFonts w:ascii="Book Antiqua" w:hAnsi="Book Antiqua" w:cs="Times New Roman"/>
          <w:sz w:val="24"/>
          <w:szCs w:val="24"/>
          <w:lang w:val="en-US"/>
        </w:rPr>
        <w:t>displaced</w:t>
      </w:r>
      <w:r w:rsidR="00041579" w:rsidRPr="0004068B">
        <w:rPr>
          <w:rFonts w:ascii="Book Antiqua" w:hAnsi="Book Antiqua" w:cs="Times New Roman"/>
          <w:sz w:val="24"/>
          <w:szCs w:val="24"/>
          <w:lang w:val="en-US"/>
        </w:rPr>
        <w:t xml:space="preserve"> by 2.3 Å</w:t>
      </w:r>
      <w:r w:rsidR="00602E51" w:rsidRPr="0004068B">
        <w:rPr>
          <w:rFonts w:ascii="Book Antiqua" w:hAnsi="Book Antiqua" w:cs="Times New Roman"/>
          <w:sz w:val="24"/>
          <w:szCs w:val="24"/>
          <w:lang w:val="en-US"/>
        </w:rPr>
        <w:t xml:space="preserve"> from the </w:t>
      </w:r>
      <w:r w:rsidR="00041579" w:rsidRPr="0004068B">
        <w:rPr>
          <w:rFonts w:ascii="Book Antiqua" w:hAnsi="Book Antiqua" w:cs="Times New Roman"/>
          <w:sz w:val="24"/>
          <w:szCs w:val="24"/>
          <w:lang w:val="en-US"/>
        </w:rPr>
        <w:t xml:space="preserve">IN </w:t>
      </w:r>
      <w:r w:rsidR="00602E51" w:rsidRPr="0004068B">
        <w:rPr>
          <w:rFonts w:ascii="Book Antiqua" w:hAnsi="Book Antiqua" w:cs="Times New Roman"/>
          <w:sz w:val="24"/>
          <w:szCs w:val="24"/>
          <w:lang w:val="en-US"/>
        </w:rPr>
        <w:t>active site</w:t>
      </w:r>
      <w:r w:rsidR="00041579" w:rsidRPr="0004068B">
        <w:rPr>
          <w:rFonts w:ascii="Book Antiqua" w:hAnsi="Book Antiqua" w:cs="Times New Roman"/>
          <w:sz w:val="24"/>
          <w:szCs w:val="24"/>
          <w:lang w:val="en-US"/>
        </w:rPr>
        <w:t>s</w:t>
      </w:r>
      <w:r w:rsidR="00602E51" w:rsidRPr="0004068B">
        <w:rPr>
          <w:rFonts w:ascii="Book Antiqua" w:hAnsi="Book Antiqua" w:cs="Times New Roman"/>
          <w:sz w:val="24"/>
          <w:szCs w:val="24"/>
          <w:lang w:val="en-US"/>
        </w:rPr>
        <w:t>,</w:t>
      </w:r>
      <w:r w:rsidR="003E6B34" w:rsidRPr="0004068B">
        <w:rPr>
          <w:rFonts w:ascii="Book Antiqua" w:hAnsi="Book Antiqua" w:cs="Times New Roman"/>
          <w:sz w:val="24"/>
          <w:szCs w:val="24"/>
          <w:lang w:val="en-US"/>
        </w:rPr>
        <w:t xml:space="preserve"> </w:t>
      </w:r>
      <w:r w:rsidR="00041579" w:rsidRPr="0004068B">
        <w:rPr>
          <w:rFonts w:ascii="Book Antiqua" w:hAnsi="Book Antiqua" w:cs="Times New Roman"/>
          <w:sz w:val="24"/>
          <w:szCs w:val="24"/>
          <w:lang w:val="en-US"/>
        </w:rPr>
        <w:t xml:space="preserve">effectively </w:t>
      </w:r>
      <w:r w:rsidR="0052532F" w:rsidRPr="0004068B">
        <w:rPr>
          <w:rFonts w:ascii="Book Antiqua" w:hAnsi="Book Antiqua" w:cs="Times New Roman"/>
          <w:sz w:val="24"/>
          <w:szCs w:val="24"/>
          <w:lang w:val="en-US"/>
        </w:rPr>
        <w:t xml:space="preserve">suppressing </w:t>
      </w:r>
      <w:r w:rsidR="00041579" w:rsidRPr="0004068B">
        <w:rPr>
          <w:rFonts w:ascii="Book Antiqua" w:hAnsi="Book Antiqua" w:cs="Times New Roman"/>
          <w:sz w:val="24"/>
          <w:szCs w:val="24"/>
          <w:lang w:val="en-US"/>
        </w:rPr>
        <w:t xml:space="preserve">the </w:t>
      </w:r>
      <w:r w:rsidR="0052532F" w:rsidRPr="0004068B">
        <w:rPr>
          <w:rFonts w:ascii="Book Antiqua" w:hAnsi="Book Antiqua" w:cs="Times New Roman"/>
          <w:sz w:val="24"/>
          <w:szCs w:val="24"/>
          <w:lang w:val="en-US"/>
        </w:rPr>
        <w:t>probability</w:t>
      </w:r>
      <w:r w:rsidR="00041579" w:rsidRPr="0004068B">
        <w:rPr>
          <w:rFonts w:ascii="Book Antiqua" w:hAnsi="Book Antiqua" w:cs="Times New Roman"/>
          <w:sz w:val="24"/>
          <w:szCs w:val="24"/>
          <w:lang w:val="en-US"/>
        </w:rPr>
        <w:t xml:space="preserve"> </w:t>
      </w:r>
      <w:r w:rsidR="0052532F" w:rsidRPr="0004068B">
        <w:rPr>
          <w:rFonts w:ascii="Book Antiqua" w:hAnsi="Book Antiqua" w:cs="Times New Roman"/>
          <w:sz w:val="24"/>
          <w:szCs w:val="24"/>
          <w:lang w:val="en-US"/>
        </w:rPr>
        <w:t>for</w:t>
      </w:r>
      <w:r w:rsidR="003E6B34" w:rsidRPr="0004068B">
        <w:rPr>
          <w:rFonts w:ascii="Book Antiqua" w:hAnsi="Book Antiqua" w:cs="Times New Roman"/>
          <w:sz w:val="24"/>
          <w:szCs w:val="24"/>
          <w:lang w:val="en-US"/>
        </w:rPr>
        <w:t xml:space="preserve"> strand transfer </w:t>
      </w:r>
      <w:r w:rsidR="0052532F" w:rsidRPr="0004068B">
        <w:rPr>
          <w:rFonts w:ascii="Book Antiqua" w:hAnsi="Book Antiqua" w:cs="Times New Roman"/>
          <w:sz w:val="24"/>
          <w:szCs w:val="24"/>
          <w:lang w:val="en-US"/>
        </w:rPr>
        <w:t>reversa</w:t>
      </w:r>
      <w:r w:rsidR="000343BF" w:rsidRPr="0004068B">
        <w:rPr>
          <w:rFonts w:ascii="Book Antiqua" w:hAnsi="Book Antiqua" w:cs="Times New Roman"/>
          <w:sz w:val="24"/>
          <w:szCs w:val="24"/>
          <w:lang w:val="en-US"/>
        </w:rPr>
        <w:t>l</w:t>
      </w:r>
      <w:r w:rsidR="008C6165" w:rsidRPr="0004068B">
        <w:rPr>
          <w:rFonts w:ascii="Book Antiqua" w:hAnsi="Book Antiqua" w:cs="Times New Roman"/>
          <w:sz w:val="24"/>
          <w:szCs w:val="24"/>
          <w:lang w:val="en-US"/>
        </w:rPr>
        <w:fldChar w:fldCharType="begin"/>
      </w:r>
      <w:r w:rsidR="008C6165" w:rsidRPr="0004068B">
        <w:rPr>
          <w:rFonts w:ascii="Book Antiqua" w:hAnsi="Book Antiqua" w:cs="Times New Roman"/>
          <w:sz w:val="24"/>
          <w:szCs w:val="24"/>
          <w:lang w:val="en-US"/>
        </w:rPr>
        <w:instrText xml:space="preserve"> ADDIN EN.CITE &lt;EndNote&gt;&lt;Cite&gt;&lt;Author&gt;Maertens&lt;/Author&gt;&lt;Year&gt;2010&lt;/Year&gt;&lt;RecNum&gt;132&lt;/RecNum&gt;&lt;DisplayText&gt;&lt;style face="superscript"&gt;[62]&lt;/style&gt;&lt;/DisplayText&gt;&lt;record&gt;&lt;rec-number&gt;132&lt;/rec-number&gt;&lt;foreign-keys&gt;&lt;key app="EN" db-id="st0zsaxpeavpafe9dpd5tp9fxrs95t2dt5zx" timestamp="0"&gt;132&lt;/key&gt;&lt;/foreign-keys&gt;&lt;ref-type name="Journal Article"&gt;17&lt;/ref-type&gt;&lt;contributors&gt;&lt;authors&gt;&lt;author&gt;Maertens, G. N.&lt;/author&gt;&lt;author&gt;Hare, S.&lt;/author&gt;&lt;author&gt;Cherepanov, P.&lt;/author&gt;&lt;/authors&gt;&lt;/contributors&gt;&lt;auth-address&gt;Division of Infectious Diseases, Imperial College London, St Mary&amp;apos;s Campus, Norfolk Place, London W2 1PG, UK.&lt;/auth-address&gt;&lt;titles&gt;&lt;title&gt;The mechanism of retroviral integration from X-ray structures of its key intermediates&lt;/title&gt;&lt;secondary-title&gt;Nature&lt;/secondary-title&gt;&lt;alt-title&gt;Nature&lt;/alt-title&gt;&lt;/titles&gt;&lt;pages&gt;326-9&lt;/pages&gt;&lt;volume&gt;468&lt;/volume&gt;&lt;number&gt;7321&lt;/number&gt;&lt;edition&gt;2010/11/12&lt;/edition&gt;&lt;keywords&gt;&lt;keyword&gt;Base Sequence&lt;/keyword&gt;&lt;keyword&gt;Catalytic Domain&lt;/keyword&gt;&lt;keyword&gt;Crystallography, X-Ray&lt;/keyword&gt;&lt;keyword&gt;DNA/chemistry/genetics/metabolism&lt;/keyword&gt;&lt;keyword&gt;Integrases/genetics/metabolism&lt;/keyword&gt;&lt;keyword&gt;Models, Molecular&lt;/keyword&gt;&lt;keyword&gt;Molecular Conformation&lt;/keyword&gt;&lt;keyword&gt;Spumavirus/*chemistry/enzymology/*physiology&lt;/keyword&gt;&lt;keyword&gt;*Virus Integration&lt;/keyword&gt;&lt;/keywords&gt;&lt;dates&gt;&lt;year&gt;2010&lt;/year&gt;&lt;pub-dates&gt;&lt;date&gt;Nov 11&lt;/date&gt;&lt;/pub-dates&gt;&lt;/dates&gt;&lt;isbn&gt;1476-4687 (Electronic)&amp;#xD;0028-0836 (Linking)&lt;/isbn&gt;&lt;accession-num&gt;21068843&lt;/accession-num&gt;&lt;urls&gt;&lt;related-urls&gt;&lt;url&gt;http://www.ncbi.nlm.nih.gov/pubmed/21068843&lt;/url&gt;&lt;/related-urls&gt;&lt;/urls&gt;&lt;custom2&gt;PMC2999894&lt;/custom2&gt;&lt;custom6&gt;Ukms32130&lt;/custom6&gt;&lt;electronic-resource-num&gt;10.1038/nature09517&lt;/electronic-resource-num&gt;&lt;remote-database-provider&gt;NLM&lt;/remote-database-provider&gt;&lt;language&gt;Eng&lt;/language&gt;&lt;/record&gt;&lt;/Cite&gt;&lt;/EndNote&gt;</w:instrText>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[62]</w:t>
      </w:r>
      <w:r w:rsidR="008C6165" w:rsidRPr="0004068B">
        <w:rPr>
          <w:rFonts w:ascii="Book Antiqua" w:hAnsi="Book Antiqua" w:cs="Times New Roman"/>
          <w:sz w:val="24"/>
          <w:szCs w:val="24"/>
          <w:lang w:val="en-US"/>
        </w:rPr>
        <w:fldChar w:fldCharType="end"/>
      </w:r>
      <w:r w:rsidR="003E6B34" w:rsidRPr="0004068B">
        <w:rPr>
          <w:rFonts w:ascii="Book Antiqua" w:hAnsi="Book Antiqua" w:cs="Times New Roman"/>
          <w:sz w:val="24"/>
          <w:szCs w:val="24"/>
          <w:lang w:val="en-US"/>
        </w:rPr>
        <w:t xml:space="preserve">. </w:t>
      </w:r>
      <w:r w:rsidR="00200F78" w:rsidRPr="0004068B">
        <w:rPr>
          <w:rFonts w:ascii="Book Antiqua" w:hAnsi="Book Antiqua" w:cs="Times New Roman"/>
          <w:sz w:val="24"/>
          <w:szCs w:val="24"/>
          <w:lang w:val="en-US"/>
        </w:rPr>
        <w:t xml:space="preserve">A similar displacement </w:t>
      </w:r>
      <w:r w:rsidR="00953E4A" w:rsidRPr="0004068B">
        <w:rPr>
          <w:rFonts w:ascii="Book Antiqua" w:hAnsi="Book Antiqua" w:cs="Times New Roman"/>
          <w:sz w:val="24"/>
          <w:szCs w:val="24"/>
          <w:lang w:val="en-US"/>
        </w:rPr>
        <w:t>is described</w:t>
      </w:r>
      <w:r w:rsidR="008B75EF" w:rsidRPr="0004068B">
        <w:rPr>
          <w:rFonts w:ascii="Book Antiqua" w:hAnsi="Book Antiqua" w:cs="Times New Roman"/>
          <w:sz w:val="24"/>
          <w:szCs w:val="24"/>
          <w:lang w:val="en-US"/>
        </w:rPr>
        <w:t xml:space="preserve"> for </w:t>
      </w:r>
      <w:r w:rsidR="00BE2B20" w:rsidRPr="0004068B">
        <w:rPr>
          <w:rFonts w:ascii="Book Antiqua" w:hAnsi="Book Antiqua" w:cs="Times New Roman"/>
          <w:sz w:val="24"/>
          <w:szCs w:val="24"/>
          <w:lang w:val="en-US"/>
        </w:rPr>
        <w:t xml:space="preserve">the </w:t>
      </w:r>
      <w:r w:rsidR="008B75EF" w:rsidRPr="0004068B">
        <w:rPr>
          <w:rFonts w:ascii="Book Antiqua" w:hAnsi="Book Antiqua" w:cs="Times New Roman"/>
          <w:sz w:val="24"/>
          <w:szCs w:val="24"/>
          <w:lang w:val="en-US"/>
        </w:rPr>
        <w:t xml:space="preserve">tDNA in the RSV </w:t>
      </w:r>
      <w:r w:rsidR="000343BF" w:rsidRPr="0004068B">
        <w:rPr>
          <w:rFonts w:ascii="Book Antiqua" w:hAnsi="Book Antiqua" w:cs="Times New Roman"/>
          <w:sz w:val="24"/>
          <w:szCs w:val="24"/>
          <w:lang w:val="en-US"/>
        </w:rPr>
        <w:t>intasome</w:t>
      </w:r>
      <w:r w:rsidR="008C6165" w:rsidRPr="0004068B">
        <w:rPr>
          <w:rFonts w:ascii="Book Antiqua" w:hAnsi="Book Antiqua" w:cs="Times New Roman"/>
          <w:sz w:val="24"/>
          <w:szCs w:val="24"/>
          <w:lang w:val="en-US"/>
        </w:rPr>
        <w:fldChar w:fldCharType="begin">
          <w:fldData xml:space="preserve">PEVuZE5vdGU+PENpdGU+PEF1dGhvcj5ZaW48L0F1dGhvcj48WWVhcj4yMDE2PC9ZZWFyPjxSZWNO
dW0+Mjk8L1JlY051bT48RGlzcGxheVRleHQ+PHN0eWxlIGZhY2U9InN1cGVyc2NyaXB0Ij5bNjFd
PC9zdHlsZT48L0Rpc3BsYXlUZXh0PjxyZWNvcmQ+PHJlYy1udW1iZXI+Mjk8L3JlYy1udW1iZXI+
PGZvcmVpZ24ta2V5cz48a2V5IGFwcD0iRU4iIGRiLWlkPSJzdDB6c2F4cGVhdnBhZmU5ZHBkNXRw
OWZ4cnM5NXQyZHQ1engiIHRpbWVzdGFtcD0iMCI+Mjk8L2tleT48L2ZvcmVpZ24ta2V5cz48cmVm
LXR5cGUgbmFtZT0iSm91cm5hbCBBcnRpY2xlIj4xNzwvcmVmLXR5cGU+PGNvbnRyaWJ1dG9ycz48
YXV0aG9ycz48YXV0aG9yPllpbiwgWi48L2F1dGhvcj48YXV0aG9yPlNoaSwgSy48L2F1dGhvcj48
YXV0aG9yPkJhbmVyamVlLCBTLjwvYXV0aG9yPjxhdXRob3I+UGFuZGV5LCBLLiBLLjwvYXV0aG9y
PjxhdXRob3I+QmVyYSwgUy48L2F1dGhvcj48YXV0aG9yPkdyYW5kZ2VuZXR0LCBELiBQLjwvYXV0
aG9yPjxhdXRob3I+QWloYXJhLCBILjwvYXV0aG9yPjwvYXV0aG9ycz48L2NvbnRyaWJ1dG9ycz48
YXV0aC1hZGRyZXNzPkRlcGFydG1lbnQgb2YgQmlvY2hlbWlzdHJ5LCBNb2xlY3VsYXIgQmlvbG9n
eSBhbmQgQmlvcGh5c2ljcywgVW5pdmVyc2l0eSBvZiBNaW5uZXNvdGEsIE1pbm5lYXBvbGlzLCBN
aW5uZXNvdGEgNTU0NTUsIFVTQS4mI3hEO0luc3RpdHV0ZSBmb3IgTW9sZWN1bGFyIFZpcm9sb2d5
LCBVbml2ZXJzaXR5IG9mIE1pbm5lc290YSwgTWlubmVhcG9saXMsIE1pbm5lc290YSA1NTQ1NSwg
VVNBLiYjeEQ7TWFzb25pYyBDYW5jZXIgQ2VudGVyLCBVbml2ZXJzaXR5IG9mIE1pbm5lc290YSwg
TWlubmVhcG9saXMsIE1pbm5lc290YSA1NTQ1NSwgVVNBLiYjeEQ7Tm9ydGhlYXN0ZXJuIENvbGxh
Ym9yYXRpdmUgQWNjZXNzIFRlYW0sIENvcm5lbGwgVW5pdmVyc2l0eSwgQWR2YW5jZWQgUGhvdG9u
IFNvdXJjZSwgTGVtb250LCBJbGxpbm9pcyA2MDQzOSwgVVNBLiYjeEQ7SW5zdGl0dXRlIGZvciBN
b2xlY3VsYXIgVmlyb2xvZ3ksIFN0LiBMb3VpcyBVbml2ZXJzaXR5IEhlYWx0aCBTY2llbmNlcyBD
ZW50ZXIsIFN0LiBMb3VpcywgTWlzc291cmkgNjMxMDQsIFVTQS48L2F1dGgtYWRkcmVzcz48dGl0
bGVzPjx0aXRsZT5DcnlzdGFsIHN0cnVjdHVyZSBvZiB0aGUgUm91cyBzYXJjb21hIHZpcnVzIGlu
dGFzb21lPC90aXRsZT48c2Vjb25kYXJ5LXRpdGxlPk5hdHVyZTwvc2Vjb25kYXJ5LXRpdGxlPjxh
bHQtdGl0bGU+TmF0dXJlPC9hbHQtdGl0bGU+PC90aXRsZXM+PHBhZ2VzPjM2Mi02PC9wYWdlcz48
dm9sdW1lPjUzMDwvdm9sdW1lPjxudW1iZXI+NzU5MDwvbnVtYmVyPjxlZGl0aW9uPjIwMTYvMDIv
MTk8L2VkaXRpb24+PGtleXdvcmRzPjxrZXl3b3JkPkNhdGFseXRpYyBEb21haW48L2tleXdvcmQ+
PGtleXdvcmQ+Q3J5c3RhbGxvZ3JhcGh5LCBYLVJheTwva2V5d29yZD48a2V5d29yZD5ETkEsIFZp
cmFsLypjaGVtaXN0cnkvbWV0YWJvbGlzbTwva2V5d29yZD48a2V5d29yZD5ISVYtMS9lbnp5bW9s
b2d5L21ldGFib2xpc208L2tleXdvcmQ+PGtleXdvcmQ+SW50ZWdyYXNlcy8qY2hlbWlzdHJ5L21l
dGFib2xpc208L2tleXdvcmQ+PGtleXdvcmQ+TW9kZWxzLCBNb2xlY3VsYXI8L2tleXdvcmQ+PGtl
eXdvcmQ+UHJvdGVpbiBCaW5kaW5nPC9rZXl3b3JkPjxrZXl3b3JkPlByb3RlaW4gTXVsdGltZXJp
emF0aW9uPC9rZXl3b3JkPjxrZXl3b3JkPlJvdXMgc2FyY29tYSB2aXJ1cy8qY2hlbWlzdHJ5Lypl
bnp5bW9sb2d5L2dlbmV0aWNzL21ldGFib2xpc208L2tleXdvcmQ+PGtleXdvcmQ+U3B1bWF2aXJ1
cy9lbnp5bW9sb2d5PC9rZXl3b3JkPjxrZXl3b3JkPlZpcnVzIEludGVncmF0aW9uPC9rZXl3b3Jk
Pjwva2V5d29yZHM+PGRhdGVzPjx5ZWFyPjIwMTY8L3llYXI+PHB1Yi1kYXRlcz48ZGF0ZT5GZWIg
MTg8L2RhdGU+PC9wdWItZGF0ZXM+PC9kYXRlcz48aXNibj4xNDc2LTQ2ODcgKEVsZWN0cm9uaWMp
JiN4RDswMDI4LTA4MzYgKExpbmtpbmcpPC9pc2JuPjxhY2Nlc3Npb24tbnVtPjI2ODg3NDk3PC9h
Y2Nlc3Npb24tbnVtPjx1cmxzPjxyZWxhdGVkLXVybHM+PHVybD5odHRwOi8vd3d3Lm5jYmkubmxt
Lm5paC5nb3YvcHVibWVkLzI2ODg3NDk3PC91cmw+PC9yZWxhdGVkLXVybHM+PC91cmxzPjxjdXN0
b20yPlBNQzQ4ODEzOTI8L2N1c3RvbTI+PGN1c3RvbTY+TmlobXM3NDc2MTc8L2N1c3RvbTY+PGVs
ZWN0cm9uaWMtcmVzb3VyY2UtbnVtPjEwLjEwMzgvbmF0dXJlMTY5NTA8L2VsZWN0cm9uaWMtcmVz
b3VyY2UtbnVtPjxyZW1vdGUtZGF0YWJhc2UtcHJvdmlkZXI+TkxNPC9yZW1vdGUtZGF0YWJhc2Ut
cHJvdmlkZXI+PGxhbmd1YWdlPmVuZzwvbGFuZ3VhZ2U+PC9yZWNvcmQ+PC9DaXRlPjwvRW5kTm90
ZT5=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PEVuZE5vdGU+PENpdGU+PEF1dGhvcj5ZaW48L0F1dGhvcj48WWVhcj4yMDE2PC9ZZWFyPjxSZWNO
dW0+Mjk8L1JlY051bT48RGlzcGxheVRleHQ+PHN0eWxlIGZhY2U9InN1cGVyc2NyaXB0Ij5bNjFd
PC9zdHlsZT48L0Rpc3BsYXlUZXh0PjxyZWNvcmQ+PHJlYy1udW1iZXI+Mjk8L3JlYy1udW1iZXI+
PGZvcmVpZ24ta2V5cz48a2V5IGFwcD0iRU4iIGRiLWlkPSJzdDB6c2F4cGVhdnBhZmU5ZHBkNXRw
OWZ4cnM5NXQyZHQ1engiIHRpbWVzdGFtcD0iMCI+Mjk8L2tleT48L2ZvcmVpZ24ta2V5cz48cmVm
LXR5cGUgbmFtZT0iSm91cm5hbCBBcnRpY2xlIj4xNzwvcmVmLXR5cGU+PGNvbnRyaWJ1dG9ycz48
YXV0aG9ycz48YXV0aG9yPllpbiwgWi48L2F1dGhvcj48YXV0aG9yPlNoaSwgSy48L2F1dGhvcj48
YXV0aG9yPkJhbmVyamVlLCBTLjwvYXV0aG9yPjxhdXRob3I+UGFuZGV5LCBLLiBLLjwvYXV0aG9y
PjxhdXRob3I+QmVyYSwgUy48L2F1dGhvcj48YXV0aG9yPkdyYW5kZ2VuZXR0LCBELiBQLjwvYXV0
aG9yPjxhdXRob3I+QWloYXJhLCBILjwvYXV0aG9yPjwvYXV0aG9ycz48L2NvbnRyaWJ1dG9ycz48
YXV0aC1hZGRyZXNzPkRlcGFydG1lbnQgb2YgQmlvY2hlbWlzdHJ5LCBNb2xlY3VsYXIgQmlvbG9n
eSBhbmQgQmlvcGh5c2ljcywgVW5pdmVyc2l0eSBvZiBNaW5uZXNvdGEsIE1pbm5lYXBvbGlzLCBN
aW5uZXNvdGEgNTU0NTUsIFVTQS4mI3hEO0luc3RpdHV0ZSBmb3IgTW9sZWN1bGFyIFZpcm9sb2d5
LCBVbml2ZXJzaXR5IG9mIE1pbm5lc290YSwgTWlubmVhcG9saXMsIE1pbm5lc290YSA1NTQ1NSwg
VVNBLiYjeEQ7TWFzb25pYyBDYW5jZXIgQ2VudGVyLCBVbml2ZXJzaXR5IG9mIE1pbm5lc290YSwg
TWlubmVhcG9saXMsIE1pbm5lc290YSA1NTQ1NSwgVVNBLiYjeEQ7Tm9ydGhlYXN0ZXJuIENvbGxh
Ym9yYXRpdmUgQWNjZXNzIFRlYW0sIENvcm5lbGwgVW5pdmVyc2l0eSwgQWR2YW5jZWQgUGhvdG9u
IFNvdXJjZSwgTGVtb250LCBJbGxpbm9pcyA2MDQzOSwgVVNBLiYjeEQ7SW5zdGl0dXRlIGZvciBN
b2xlY3VsYXIgVmlyb2xvZ3ksIFN0LiBMb3VpcyBVbml2ZXJzaXR5IEhlYWx0aCBTY2llbmNlcyBD
ZW50ZXIsIFN0LiBMb3VpcywgTWlzc291cmkgNjMxMDQsIFVTQS48L2F1dGgtYWRkcmVzcz48dGl0
bGVzPjx0aXRsZT5DcnlzdGFsIHN0cnVjdHVyZSBvZiB0aGUgUm91cyBzYXJjb21hIHZpcnVzIGlu
dGFzb21lPC90aXRsZT48c2Vjb25kYXJ5LXRpdGxlPk5hdHVyZTwvc2Vjb25kYXJ5LXRpdGxlPjxh
bHQtdGl0bGU+TmF0dXJlPC9hbHQtdGl0bGU+PC90aXRsZXM+PHBhZ2VzPjM2Mi02PC9wYWdlcz48
dm9sdW1lPjUzMDwvdm9sdW1lPjxudW1iZXI+NzU5MDwvbnVtYmVyPjxlZGl0aW9uPjIwMTYvMDIv
MTk8L2VkaXRpb24+PGtleXdvcmRzPjxrZXl3b3JkPkNhdGFseXRpYyBEb21haW48L2tleXdvcmQ+
PGtleXdvcmQ+Q3J5c3RhbGxvZ3JhcGh5LCBYLVJheTwva2V5d29yZD48a2V5d29yZD5ETkEsIFZp
cmFsLypjaGVtaXN0cnkvbWV0YWJvbGlzbTwva2V5d29yZD48a2V5d29yZD5ISVYtMS9lbnp5bW9s
b2d5L21ldGFib2xpc208L2tleXdvcmQ+PGtleXdvcmQ+SW50ZWdyYXNlcy8qY2hlbWlzdHJ5L21l
dGFib2xpc208L2tleXdvcmQ+PGtleXdvcmQ+TW9kZWxzLCBNb2xlY3VsYXI8L2tleXdvcmQ+PGtl
eXdvcmQ+UHJvdGVpbiBCaW5kaW5nPC9rZXl3b3JkPjxrZXl3b3JkPlByb3RlaW4gTXVsdGltZXJp
emF0aW9uPC9rZXl3b3JkPjxrZXl3b3JkPlJvdXMgc2FyY29tYSB2aXJ1cy8qY2hlbWlzdHJ5Lypl
bnp5bW9sb2d5L2dlbmV0aWNzL21ldGFib2xpc208L2tleXdvcmQ+PGtleXdvcmQ+U3B1bWF2aXJ1
cy9lbnp5bW9sb2d5PC9rZXl3b3JkPjxrZXl3b3JkPlZpcnVzIEludGVncmF0aW9uPC9rZXl3b3Jk
Pjwva2V5d29yZHM+PGRhdGVzPjx5ZWFyPjIwMTY8L3llYXI+PHB1Yi1kYXRlcz48ZGF0ZT5GZWIg
MTg8L2RhdGU+PC9wdWItZGF0ZXM+PC9kYXRlcz48aXNibj4xNDc2LTQ2ODcgKEVsZWN0cm9uaWMp
JiN4RDswMDI4LTA4MzYgKExpbmtpbmcpPC9pc2JuPjxhY2Nlc3Npb24tbnVtPjI2ODg3NDk3PC9h
Y2Nlc3Npb24tbnVtPjx1cmxzPjxyZWxhdGVkLXVybHM+PHVybD5odHRwOi8vd3d3Lm5jYmkubmxt
Lm5paC5nb3YvcHVibWVkLzI2ODg3NDk3PC91cmw+PC9yZWxhdGVkLXVybHM+PC91cmxzPjxjdXN0
b20yPlBNQzQ4ODEzOTI8L2N1c3RvbTI+PGN1c3RvbTY+TmlobXM3NDc2MTc8L2N1c3RvbTY+PGVs
ZWN0cm9uaWMtcmVzb3VyY2UtbnVtPjEwLjEwMzgvbmF0dXJlMTY5NTA8L2VsZWN0cm9uaWMtcmVz
b3VyY2UtbnVtPjxyZW1vdGUtZGF0YWJhc2UtcHJvdmlkZXI+TkxNPC9yZW1vdGUtZGF0YWJhc2Ut
cHJvdmlkZXI+PGxhbmd1YWdlPmVuZzwvbGFuZ3VhZ2U+PC9yZWNvcmQ+PC9DaXRlPjwvRW5kTm90
ZT5=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[61]</w:t>
      </w:r>
      <w:r w:rsidR="008C6165" w:rsidRPr="0004068B">
        <w:rPr>
          <w:rFonts w:ascii="Book Antiqua" w:hAnsi="Book Antiqua" w:cs="Times New Roman"/>
          <w:sz w:val="24"/>
          <w:szCs w:val="24"/>
          <w:lang w:val="en-US"/>
        </w:rPr>
        <w:fldChar w:fldCharType="end"/>
      </w:r>
      <w:r w:rsidR="00200F78" w:rsidRPr="0004068B">
        <w:rPr>
          <w:rFonts w:ascii="Book Antiqua" w:hAnsi="Book Antiqua" w:cs="Times New Roman"/>
          <w:sz w:val="24"/>
          <w:szCs w:val="24"/>
          <w:lang w:val="en-US"/>
        </w:rPr>
        <w:t xml:space="preserve">. </w:t>
      </w:r>
    </w:p>
    <w:p w14:paraId="7A000FEC" w14:textId="20FEA48A" w:rsidR="00650CF4" w:rsidRPr="0004068B" w:rsidRDefault="00995D7F" w:rsidP="0004068B">
      <w:pPr>
        <w:spacing w:after="0" w:line="360" w:lineRule="auto"/>
        <w:ind w:firstLineChars="100" w:firstLine="240"/>
        <w:jc w:val="both"/>
        <w:rPr>
          <w:rFonts w:ascii="Book Antiqua" w:hAnsi="Book Antiqua" w:cs="Times New Roman"/>
          <w:sz w:val="24"/>
          <w:szCs w:val="24"/>
          <w:lang w:val="en-US"/>
        </w:rPr>
      </w:pPr>
      <w:r w:rsidRPr="0004068B">
        <w:rPr>
          <w:rFonts w:ascii="Book Antiqua" w:hAnsi="Book Antiqua" w:cs="Times New Roman"/>
          <w:sz w:val="24"/>
          <w:szCs w:val="24"/>
          <w:lang w:val="en-US"/>
        </w:rPr>
        <w:t xml:space="preserve">Early studies revealed that retroviral INs prefer chromatinized tDNA templates over naked DNA for integration </w:t>
      </w:r>
      <w:r w:rsidRPr="0004068B">
        <w:rPr>
          <w:rFonts w:ascii="Book Antiqua" w:hAnsi="Book Antiqua" w:cs="Times New Roman"/>
          <w:i/>
          <w:sz w:val="24"/>
          <w:szCs w:val="24"/>
          <w:lang w:val="en-US"/>
        </w:rPr>
        <w:t>in vitro</w:t>
      </w:r>
      <w:r w:rsidR="008C6165" w:rsidRPr="0004068B">
        <w:rPr>
          <w:rFonts w:ascii="Book Antiqua" w:hAnsi="Book Antiqua" w:cs="Times New Roman"/>
          <w:sz w:val="24"/>
          <w:szCs w:val="24"/>
          <w:lang w:val="en-US"/>
        </w:rPr>
        <w:fldChar w:fldCharType="begin">
          <w:fldData xml:space="preserve">PEVuZE5vdGU+PENpdGU+PEF1dGhvcj5QcnljaWFrPC9BdXRob3I+PFllYXI+MTk5MjwvWWVhcj48
UmVjTnVtPjE4ODwvUmVjTnVtPjxEaXNwbGF5VGV4dD48c3R5bGUgZmFjZT0ic3VwZXJzY3JpcHQi
PlsxNDQtMTQ3XTwvc3R5bGU+PC9EaXNwbGF5VGV4dD48cmVjb3JkPjxyZWMtbnVtYmVyPjE4ODwv
cmVjLW51bWJlcj48Zm9yZWlnbi1rZXlzPjxrZXkgYXBwPSJFTiIgZGItaWQ9InN0MHpzYXhwZWF2
cGFmZTlkcGQ1dHA5Znhyczk1dDJkdDV6eCIgdGltZXN0YW1wPSIwIj4xODg8L2tleT48L2ZvcmVp
Z24ta2V5cz48cmVmLXR5cGUgbmFtZT0iSm91cm5hbCBBcnRpY2xlIj4xNzwvcmVmLXR5cGU+PGNv
bnRyaWJ1dG9ycz48YXV0aG9ycz48YXV0aG9yPlByeWNpYWssIFAuIE0uPC9hdXRob3I+PGF1dGhv
cj5WYXJtdXMsIEguIEUuPC9hdXRob3I+PC9hdXRob3JzPjwvY29udHJpYnV0b3JzPjxhdXRoLWFk
ZHJlc3M+RGVwYXJ0bWVudCBvZiBCaW9jaGVtaXN0cnkgYW5kIEJpb3BoeXNpY3MsIFVuaXZlcnNp
dHkgb2YgQ2FsaWZvcm5pYSwgU2FuIEZyYW5jaXNjbyA5NDE0My48L2F1dGgtYWRkcmVzcz48dGl0
bGVzPjx0aXRsZT5OdWNsZW9zb21lcywgRE5BLWJpbmRpbmcgcHJvdGVpbnMsIGFuZCBETkEgc2Vx
dWVuY2UgbW9kdWxhdGUgcmV0cm92aXJhbCBpbnRlZ3JhdGlvbiB0YXJnZXQgc2l0ZSBzZWxlY3Rp
b248L3RpdGxlPjxzZWNvbmRhcnktdGl0bGU+Q2VsbDwvc2Vjb25kYXJ5LXRpdGxlPjwvdGl0bGVz
PjxwYWdlcz43NjktODA8L3BhZ2VzPjx2b2x1bWU+Njk8L3ZvbHVtZT48bnVtYmVyPjU8L251bWJl
cj48a2V5d29yZHM+PGtleXdvcmQ+QmFzZSBTZXF1ZW5jZTwva2V5d29yZD48a2V5d29yZD5ETkEs
IFZpcmFsLyptZXRhYm9saXNtPC9rZXl3b3JkPjxrZXl3b3JkPkROQS1CaW5kaW5nIFByb3RlaW5z
L21ldGFib2xpc208L2tleXdvcmQ+PGtleXdvcmQ+TGV1a2VtaWEgVmlydXMsIE11cmluZS8qbWV0
YWJvbGlzbTwva2V5d29yZD48a2V5d29yZD5Nb2xlY3VsYXIgU2VxdWVuY2UgRGF0YTwva2V5d29y
ZD48a2V5d29yZD5OdWNsZW9zb21lcy8qbWV0YWJvbGlzbTwva2V5d29yZD48a2V5d29yZD5PbGln
b2Rlb3h5cmlib251Y2xlb3RpZGVzL2dlbmV0aWNzPC9rZXl3b3JkPjxrZXl3b3JkPlBvbHltZXJh
c2UgQ2hhaW4gUmVhY3Rpb248L2tleXdvcmQ+PGtleXdvcmQ+VmlydXMgSW50ZWdyYXRpb24vKmdl
bmV0aWNzPC9rZXl3b3JkPjwva2V5d29yZHM+PGRhdGVzPjx5ZWFyPjE5OTI8L3llYXI+PHB1Yi1k
YXRlcz48ZGF0ZT5NYXkgMjk8L2RhdGU+PC9wdWItZGF0ZXM+PC9kYXRlcz48aXNibj4wMDkyLTg2
NzQgKFByaW50KSYjeEQ7MDA5Mi04Njc0IChMaW5raW5nKTwvaXNibj48YWNjZXNzaW9uLW51bT4x
MzE3MjY4PC9hY2Nlc3Npb24tbnVtPjxsYWJlbD5QcnljaWFrMTk5MjwvbGFiZWw+PHVybHM+PHJl
bGF0ZWQtdXJscz48dXJsPmh0dHA6Ly93d3cubmNiaS5ubG0ubmloLmdvdi9wdWJtZWQvMTMxNzI2
ODwvdXJsPjwvcmVsYXRlZC11cmxzPjwvdXJscz48L3JlY29yZD48L0NpdGU+PENpdGU+PEF1dGhv
cj5QcnljaWFrPC9BdXRob3I+PFllYXI+MTk5MjwvWWVhcj48UmVjTnVtPjMwMTwvUmVjTnVtPjxy
ZWNvcmQ+PHJlYy1udW1iZXI+MzAxPC9yZWMtbnVtYmVyPjxmb3JlaWduLWtleXM+PGtleSBhcHA9
IkVOIiBkYi1pZD0ic3QwenNheHBlYXZwYWZlOWRwZDV0cDlmeHJzOTV0MmR0NXp4IiB0aW1lc3Rh
bXA9IjE0ODI0MjQxNDciPjMwMTwva2V5PjwvZm9yZWlnbi1rZXlzPjxyZWYtdHlwZSBuYW1lPSJK
b3VybmFsIEFydGljbGUiPjE3PC9yZWYtdHlwZT48Y29udHJpYnV0b3JzPjxhdXRob3JzPjxhdXRo
b3I+UHJ5Y2lhaywgUC4gTS48L2F1dGhvcj48YXV0aG9yPlNpbCwgQS48L2F1dGhvcj48YXV0aG9y
PlZhcm11cywgSC4gRS48L2F1dGhvcj48L2F1dGhvcnM+PC9jb250cmlidXRvcnM+PHRpdGxlcz48
dGl0bGU+UmV0cm92aXJhbCBpbnRlZ3JhdGlvbiBpbnRvIG1pbmljaHJvbW9zb21lcyBpbiB2aXRy
by48L3RpdGxlPjxzZWNvbmRhcnktdGl0bGU+RU1CTyBKLjwvc2Vjb25kYXJ5LXRpdGxlPjwvdGl0
bGVzPjxwZXJpb2RpY2FsPjxmdWxsLXRpdGxlPkVNQk8gSi48L2Z1bGwtdGl0bGU+PC9wZXJpb2Rp
Y2FsPjxwYWdlcz4yOTEtMzAzPC9wYWdlcz48dm9sdW1lPjExPC92b2x1bWU+PG51bWJlcj4xPC9u
dW1iZXI+PGRhdGVzPjx5ZWFyPjE5OTI8L3llYXI+PC9kYXRlcz48YWNjZXNzaW9uLW51bT4xMzEw
OTMyPC9hY2Nlc3Npb24tbnVtPjx1cmxzPjwvdXJscz48L3JlY29yZD48L0NpdGU+PENpdGU+PEF1
dGhvcj5QcnVzczwvQXV0aG9yPjxZZWFyPjE5OTQ8L1llYXI+PFJlY051bT4xODk8L1JlY051bT48
cmVjb3JkPjxyZWMtbnVtYmVyPjE4OTwvcmVjLW51bWJlcj48Zm9yZWlnbi1rZXlzPjxrZXkgYXBw
PSJFTiIgZGItaWQ9InN0MHpzYXhwZWF2cGFmZTlkcGQ1dHA5Znhyczk1dDJkdDV6eCIgdGltZXN0
YW1wPSIwIj4xODk8L2tleT48L2ZvcmVpZ24ta2V5cz48cmVmLXR5cGUgbmFtZT0iSm91cm5hbCBB
cnRpY2xlIj4xNzwvcmVmLXR5cGU+PGNvbnRyaWJ1dG9ycz48YXV0aG9ycz48YXV0aG9yPlBydXNz
LCBELjwvYXV0aG9yPjxhdXRob3I+QnVzaG1hbiwgRi4gRC48L2F1dGhvcj48YXV0aG9yPldvbGZm
ZSwgQS4gUC48L2F1dGhvcj48L2F1dGhvcnM+PC9jb250cmlidXRvcnM+PHRpdGxlcz48dGl0bGU+
SHVtYW4gaW1tdW5vZGVmaWNpZW5jeSB2aXJ1cyBpbnRlZ3Jhc2UgZGlyZWN0cyBpbnRlZ3JhdGlv
biB0byBzaXRlcyBvZiBzZXZlcmUgRE5BIGRpc3RvcnRpb24gd2l0aGluIHRoZSBudWNsZW9zb21l
IGNvcmU8L3RpdGxlPjxzZWNvbmRhcnktdGl0bGU+UHJvYyBOYXRsIEFjYWQgU2NpIFUgUyBBPC9z
ZWNvbmRhcnktdGl0bGU+PC90aXRsZXM+PHZvbHVtZT45MTwvdm9sdW1lPjxkYXRlcz48eWVhcj4x
OTk0PC95ZWFyPjwvZGF0ZXM+PGxhYmVsPlBydXNzMTk5NDwvbGFiZWw+PHVybHM+PC91cmxzPjwv
cmVjb3JkPjwvQ2l0ZT48Q2l0ZT48QXV0aG9yPlBydXNzPC9BdXRob3I+PFllYXI+MTk5NDwvWWVh
cj48UmVjTnVtPjE4NjwvUmVjTnVtPjxyZWNvcmQ+PHJlYy1udW1iZXI+MTg2PC9yZWMtbnVtYmVy
Pjxmb3JlaWduLWtleXM+PGtleSBhcHA9IkVOIiBkYi1pZD0ic3QwenNheHBlYXZwYWZlOWRwZDV0
cDlmeHJzOTV0MmR0NXp4IiB0aW1lc3RhbXA9IjAiPjE4Njwva2V5PjwvZm9yZWlnbi1rZXlzPjxy
ZWYtdHlwZSBuYW1lPSJKb3VybmFsIEFydGljbGUiPjE3PC9yZWYtdHlwZT48Y29udHJpYnV0b3Jz
PjxhdXRob3JzPjxhdXRob3I+UHJ1c3MsIEQuPC9hdXRob3I+PGF1dGhvcj5SZWV2ZXMsIFIuPC9h
dXRob3I+PGF1dGhvcj5CdXNobWFuLCBGLiBELjwvYXV0aG9yPjxhdXRob3I+V29sZmZlLCBBLiBQ
LjwvYXV0aG9yPjwvYXV0aG9ycz48L2NvbnRyaWJ1dG9ycz48YXV0aC1hZGRyZXNzPkxhYm9yYXRv
cnkgb2YgTW9sZWN1bGFyIEVtYnJ5b2xvZ3ksIE5JQ0hIRCwgTmF0aW9uYWwgSW5zdGl0dXRlcyBv
ZiBIZWFsdGgsIEJldGhlc2RhLCBNYXJ5bGFuZCAyMDg5Mi48L2F1dGgtYWRkcmVzcz48dGl0bGVz
Pjx0aXRsZT5UaGUgaW5mbHVlbmNlIG9mIEROQSBhbmQgbnVjbGVvc29tZSBzdHJ1Y3R1cmUgb24g
aW50ZWdyYXRpb24gZXZlbnRzIGRpcmVjdGVkIGJ5IEhJViBpbnRlZ3Jhc2U8L3RpdGxlPjxzZWNv
bmRhcnktdGl0bGU+SiBCaW9sIENoZW08L3NlY29uZGFyeS10aXRsZT48L3RpdGxlcz48cGFnZXM+
MjUwMzEtNDE8L3BhZ2VzPjx2b2x1bWU+MjY5PC92b2x1bWU+PG51bWJlcj40MDwvbnVtYmVyPjxr
ZXl3b3Jkcz48a2V5d29yZD5CYXNlIFNlcXVlbmNlPC9rZXl3b3JkPjxrZXl3b3JkPkROQS8qY2hl
bWlzdHJ5PC9rZXl3b3JkPjxrZXl3b3JkPkROQSBOdWNsZW90aWR5bHRyYW5zZmVyYXNlcy8qcGh5
c2lvbG9neTwva2V5d29yZD48a2V5d29yZD5ISVYvKmdlbmV0aWNzPC9rZXl3b3JkPjxrZXl3b3Jk
PkludGVncmFzZXM8L2tleXdvcmQ+PGtleXdvcmQ+TW9sZWN1bGFyIFNlcXVlbmNlIERhdGE8L2tl
eXdvcmQ+PGtleXdvcmQ+TnVjbGVvc29tZXMvKnBoeXNpb2xvZ3k8L2tleXdvcmQ+PGtleXdvcmQ+
KlZpcnVzIEludGVncmF0aW9uPC9rZXl3b3JkPjwva2V5d29yZHM+PGRhdGVzPjx5ZWFyPjE5OTQ8
L3llYXI+PHB1Yi1kYXRlcz48ZGF0ZT5PY3QgNzwvZGF0ZT48L3B1Yi1kYXRlcz48L2RhdGVzPjxp
c2JuPjAwMjEtOTI1OCAoUHJpbnQpJiN4RDswMDIxLTkyNTggKExpbmtpbmcpPC9pc2JuPjxhY2Nl
c3Npb24tbnVtPjc5MjkxODk8L2FjY2Vzc2lvbi1udW0+PGxhYmVsPlBydXNzMTk5NDwvbGFiZWw+
PHVybHM+PHJlbGF0ZWQtdXJscz48dXJsPmh0dHA6Ly93d3cubmNiaS5ubG0ubmloLmdvdi9wdWJt
ZWQvNzkyOTE4OTwvdXJsPjwvcmVsYXRlZC11cmxzPjwvdXJscz48L3JlY29yZD48L0NpdGU+PC9F
bmROb3RlPn==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PEVuZE5vdGU+PENpdGU+PEF1dGhvcj5QcnljaWFrPC9BdXRob3I+PFllYXI+MTk5MjwvWWVhcj48
UmVjTnVtPjE4ODwvUmVjTnVtPjxEaXNwbGF5VGV4dD48c3R5bGUgZmFjZT0ic3VwZXJzY3JpcHQi
PlsxNDQtMTQ3XTwvc3R5bGU+PC9EaXNwbGF5VGV4dD48cmVjb3JkPjxyZWMtbnVtYmVyPjE4ODwv
cmVjLW51bWJlcj48Zm9yZWlnbi1rZXlzPjxrZXkgYXBwPSJFTiIgZGItaWQ9InN0MHpzYXhwZWF2
cGFmZTlkcGQ1dHA5Znhyczk1dDJkdDV6eCIgdGltZXN0YW1wPSIwIj4xODg8L2tleT48L2ZvcmVp
Z24ta2V5cz48cmVmLXR5cGUgbmFtZT0iSm91cm5hbCBBcnRpY2xlIj4xNzwvcmVmLXR5cGU+PGNv
bnRyaWJ1dG9ycz48YXV0aG9ycz48YXV0aG9yPlByeWNpYWssIFAuIE0uPC9hdXRob3I+PGF1dGhv
cj5WYXJtdXMsIEguIEUuPC9hdXRob3I+PC9hdXRob3JzPjwvY29udHJpYnV0b3JzPjxhdXRoLWFk
ZHJlc3M+RGVwYXJ0bWVudCBvZiBCaW9jaGVtaXN0cnkgYW5kIEJpb3BoeXNpY3MsIFVuaXZlcnNp
dHkgb2YgQ2FsaWZvcm5pYSwgU2FuIEZyYW5jaXNjbyA5NDE0My48L2F1dGgtYWRkcmVzcz48dGl0
bGVzPjx0aXRsZT5OdWNsZW9zb21lcywgRE5BLWJpbmRpbmcgcHJvdGVpbnMsIGFuZCBETkEgc2Vx
dWVuY2UgbW9kdWxhdGUgcmV0cm92aXJhbCBpbnRlZ3JhdGlvbiB0YXJnZXQgc2l0ZSBzZWxlY3Rp
b248L3RpdGxlPjxzZWNvbmRhcnktdGl0bGU+Q2VsbDwvc2Vjb25kYXJ5LXRpdGxlPjwvdGl0bGVz
PjxwYWdlcz43NjktODA8L3BhZ2VzPjx2b2x1bWU+Njk8L3ZvbHVtZT48bnVtYmVyPjU8L251bWJl
cj48a2V5d29yZHM+PGtleXdvcmQ+QmFzZSBTZXF1ZW5jZTwva2V5d29yZD48a2V5d29yZD5ETkEs
IFZpcmFsLyptZXRhYm9saXNtPC9rZXl3b3JkPjxrZXl3b3JkPkROQS1CaW5kaW5nIFByb3RlaW5z
L21ldGFib2xpc208L2tleXdvcmQ+PGtleXdvcmQ+TGV1a2VtaWEgVmlydXMsIE11cmluZS8qbWV0
YWJvbGlzbTwva2V5d29yZD48a2V5d29yZD5Nb2xlY3VsYXIgU2VxdWVuY2UgRGF0YTwva2V5d29y
ZD48a2V5d29yZD5OdWNsZW9zb21lcy8qbWV0YWJvbGlzbTwva2V5d29yZD48a2V5d29yZD5PbGln
b2Rlb3h5cmlib251Y2xlb3RpZGVzL2dlbmV0aWNzPC9rZXl3b3JkPjxrZXl3b3JkPlBvbHltZXJh
c2UgQ2hhaW4gUmVhY3Rpb248L2tleXdvcmQ+PGtleXdvcmQ+VmlydXMgSW50ZWdyYXRpb24vKmdl
bmV0aWNzPC9rZXl3b3JkPjwva2V5d29yZHM+PGRhdGVzPjx5ZWFyPjE5OTI8L3llYXI+PHB1Yi1k
YXRlcz48ZGF0ZT5NYXkgMjk8L2RhdGU+PC9wdWItZGF0ZXM+PC9kYXRlcz48aXNibj4wMDkyLTg2
NzQgKFByaW50KSYjeEQ7MDA5Mi04Njc0IChMaW5raW5nKTwvaXNibj48YWNjZXNzaW9uLW51bT4x
MzE3MjY4PC9hY2Nlc3Npb24tbnVtPjxsYWJlbD5QcnljaWFrMTk5MjwvbGFiZWw+PHVybHM+PHJl
bGF0ZWQtdXJscz48dXJsPmh0dHA6Ly93d3cubmNiaS5ubG0ubmloLmdvdi9wdWJtZWQvMTMxNzI2
ODwvdXJsPjwvcmVsYXRlZC11cmxzPjwvdXJscz48L3JlY29yZD48L0NpdGU+PENpdGU+PEF1dGhv
cj5QcnljaWFrPC9BdXRob3I+PFllYXI+MTk5MjwvWWVhcj48UmVjTnVtPjMwMTwvUmVjTnVtPjxy
ZWNvcmQ+PHJlYy1udW1iZXI+MzAxPC9yZWMtbnVtYmVyPjxmb3JlaWduLWtleXM+PGtleSBhcHA9
IkVOIiBkYi1pZD0ic3QwenNheHBlYXZwYWZlOWRwZDV0cDlmeHJzOTV0MmR0NXp4IiB0aW1lc3Rh
bXA9IjE0ODI0MjQxNDciPjMwMTwva2V5PjwvZm9yZWlnbi1rZXlzPjxyZWYtdHlwZSBuYW1lPSJK
b3VybmFsIEFydGljbGUiPjE3PC9yZWYtdHlwZT48Y29udHJpYnV0b3JzPjxhdXRob3JzPjxhdXRo
b3I+UHJ5Y2lhaywgUC4gTS48L2F1dGhvcj48YXV0aG9yPlNpbCwgQS48L2F1dGhvcj48YXV0aG9y
PlZhcm11cywgSC4gRS48L2F1dGhvcj48L2F1dGhvcnM+PC9jb250cmlidXRvcnM+PHRpdGxlcz48
dGl0bGU+UmV0cm92aXJhbCBpbnRlZ3JhdGlvbiBpbnRvIG1pbmljaHJvbW9zb21lcyBpbiB2aXRy
by48L3RpdGxlPjxzZWNvbmRhcnktdGl0bGU+RU1CTyBKLjwvc2Vjb25kYXJ5LXRpdGxlPjwvdGl0
bGVzPjxwZXJpb2RpY2FsPjxmdWxsLXRpdGxlPkVNQk8gSi48L2Z1bGwtdGl0bGU+PC9wZXJpb2Rp
Y2FsPjxwYWdlcz4yOTEtMzAzPC9wYWdlcz48dm9sdW1lPjExPC92b2x1bWU+PG51bWJlcj4xPC9u
dW1iZXI+PGRhdGVzPjx5ZWFyPjE5OTI8L3llYXI+PC9kYXRlcz48YWNjZXNzaW9uLW51bT4xMzEw
OTMyPC9hY2Nlc3Npb24tbnVtPjx1cmxzPjwvdXJscz48L3JlY29yZD48L0NpdGU+PENpdGU+PEF1
dGhvcj5QcnVzczwvQXV0aG9yPjxZZWFyPjE5OTQ8L1llYXI+PFJlY051bT4xODk8L1JlY051bT48
cmVjb3JkPjxyZWMtbnVtYmVyPjE4OTwvcmVjLW51bWJlcj48Zm9yZWlnbi1rZXlzPjxrZXkgYXBw
PSJFTiIgZGItaWQ9InN0MHpzYXhwZWF2cGFmZTlkcGQ1dHA5Znhyczk1dDJkdDV6eCIgdGltZXN0
YW1wPSIwIj4xODk8L2tleT48L2ZvcmVpZ24ta2V5cz48cmVmLXR5cGUgbmFtZT0iSm91cm5hbCBB
cnRpY2xlIj4xNzwvcmVmLXR5cGU+PGNvbnRyaWJ1dG9ycz48YXV0aG9ycz48YXV0aG9yPlBydXNz
LCBELjwvYXV0aG9yPjxhdXRob3I+QnVzaG1hbiwgRi4gRC48L2F1dGhvcj48YXV0aG9yPldvbGZm
ZSwgQS4gUC48L2F1dGhvcj48L2F1dGhvcnM+PC9jb250cmlidXRvcnM+PHRpdGxlcz48dGl0bGU+
SHVtYW4gaW1tdW5vZGVmaWNpZW5jeSB2aXJ1cyBpbnRlZ3Jhc2UgZGlyZWN0cyBpbnRlZ3JhdGlv
biB0byBzaXRlcyBvZiBzZXZlcmUgRE5BIGRpc3RvcnRpb24gd2l0aGluIHRoZSBudWNsZW9zb21l
IGNvcmU8L3RpdGxlPjxzZWNvbmRhcnktdGl0bGU+UHJvYyBOYXRsIEFjYWQgU2NpIFUgUyBBPC9z
ZWNvbmRhcnktdGl0bGU+PC90aXRsZXM+PHZvbHVtZT45MTwvdm9sdW1lPjxkYXRlcz48eWVhcj4x
OTk0PC95ZWFyPjwvZGF0ZXM+PGxhYmVsPlBydXNzMTk5NDwvbGFiZWw+PHVybHM+PC91cmxzPjwv
cmVjb3JkPjwvQ2l0ZT48Q2l0ZT48QXV0aG9yPlBydXNzPC9BdXRob3I+PFllYXI+MTk5NDwvWWVh
cj48UmVjTnVtPjE4NjwvUmVjTnVtPjxyZWNvcmQ+PHJlYy1udW1iZXI+MTg2PC9yZWMtbnVtYmVy
Pjxmb3JlaWduLWtleXM+PGtleSBhcHA9IkVOIiBkYi1pZD0ic3QwenNheHBlYXZwYWZlOWRwZDV0
cDlmeHJzOTV0MmR0NXp4IiB0aW1lc3RhbXA9IjAiPjE4Njwva2V5PjwvZm9yZWlnbi1rZXlzPjxy
ZWYtdHlwZSBuYW1lPSJKb3VybmFsIEFydGljbGUiPjE3PC9yZWYtdHlwZT48Y29udHJpYnV0b3Jz
PjxhdXRob3JzPjxhdXRob3I+UHJ1c3MsIEQuPC9hdXRob3I+PGF1dGhvcj5SZWV2ZXMsIFIuPC9h
dXRob3I+PGF1dGhvcj5CdXNobWFuLCBGLiBELjwvYXV0aG9yPjxhdXRob3I+V29sZmZlLCBBLiBQ
LjwvYXV0aG9yPjwvYXV0aG9ycz48L2NvbnRyaWJ1dG9ycz48YXV0aC1hZGRyZXNzPkxhYm9yYXRv
cnkgb2YgTW9sZWN1bGFyIEVtYnJ5b2xvZ3ksIE5JQ0hIRCwgTmF0aW9uYWwgSW5zdGl0dXRlcyBv
ZiBIZWFsdGgsIEJldGhlc2RhLCBNYXJ5bGFuZCAyMDg5Mi48L2F1dGgtYWRkcmVzcz48dGl0bGVz
Pjx0aXRsZT5UaGUgaW5mbHVlbmNlIG9mIEROQSBhbmQgbnVjbGVvc29tZSBzdHJ1Y3R1cmUgb24g
aW50ZWdyYXRpb24gZXZlbnRzIGRpcmVjdGVkIGJ5IEhJViBpbnRlZ3Jhc2U8L3RpdGxlPjxzZWNv
bmRhcnktdGl0bGU+SiBCaW9sIENoZW08L3NlY29uZGFyeS10aXRsZT48L3RpdGxlcz48cGFnZXM+
MjUwMzEtNDE8L3BhZ2VzPjx2b2x1bWU+MjY5PC92b2x1bWU+PG51bWJlcj40MDwvbnVtYmVyPjxr
ZXl3b3Jkcz48a2V5d29yZD5CYXNlIFNlcXVlbmNlPC9rZXl3b3JkPjxrZXl3b3JkPkROQS8qY2hl
bWlzdHJ5PC9rZXl3b3JkPjxrZXl3b3JkPkROQSBOdWNsZW90aWR5bHRyYW5zZmVyYXNlcy8qcGh5
c2lvbG9neTwva2V5d29yZD48a2V5d29yZD5ISVYvKmdlbmV0aWNzPC9rZXl3b3JkPjxrZXl3b3Jk
PkludGVncmFzZXM8L2tleXdvcmQ+PGtleXdvcmQ+TW9sZWN1bGFyIFNlcXVlbmNlIERhdGE8L2tl
eXdvcmQ+PGtleXdvcmQ+TnVjbGVvc29tZXMvKnBoeXNpb2xvZ3k8L2tleXdvcmQ+PGtleXdvcmQ+
KlZpcnVzIEludGVncmF0aW9uPC9rZXl3b3JkPjwva2V5d29yZHM+PGRhdGVzPjx5ZWFyPjE5OTQ8
L3llYXI+PHB1Yi1kYXRlcz48ZGF0ZT5PY3QgNzwvZGF0ZT48L3B1Yi1kYXRlcz48L2RhdGVzPjxp
c2JuPjAwMjEtOTI1OCAoUHJpbnQpJiN4RDswMDIxLTkyNTggKExpbmtpbmcpPC9pc2JuPjxhY2Nl
c3Npb24tbnVtPjc5MjkxODk8L2FjY2Vzc2lvbi1udW0+PGxhYmVsPlBydXNzMTk5NDwvbGFiZWw+
PHVybHM+PHJlbGF0ZWQtdXJscz48dXJsPmh0dHA6Ly93d3cubmNiaS5ubG0ubmloLmdvdi9wdWJt
ZWQvNzkyOTE4OTwvdXJsPjwvcmVsYXRlZC11cmxzPjwvdXJscz48L3JlY29yZD48L0NpdGU+PC9F
bmROb3RlPn==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[144-147]</w:t>
      </w:r>
      <w:r w:rsidR="008C6165" w:rsidRPr="0004068B">
        <w:rPr>
          <w:rFonts w:ascii="Book Antiqua" w:hAnsi="Book Antiqua" w:cs="Times New Roman"/>
          <w:sz w:val="24"/>
          <w:szCs w:val="24"/>
          <w:lang w:val="en-US"/>
        </w:rPr>
        <w:fldChar w:fldCharType="end"/>
      </w:r>
      <w:r w:rsidRPr="0004068B">
        <w:rPr>
          <w:rFonts w:ascii="Book Antiqua" w:hAnsi="Book Antiqua" w:cs="Times New Roman"/>
          <w:sz w:val="24"/>
          <w:szCs w:val="24"/>
          <w:lang w:val="en-US"/>
        </w:rPr>
        <w:t>, and subsequent work revealed the propensity to similarly target nuc</w:t>
      </w:r>
      <w:r w:rsidR="000343BF" w:rsidRPr="0004068B">
        <w:rPr>
          <w:rFonts w:ascii="Book Antiqua" w:hAnsi="Book Antiqua" w:cs="Times New Roman"/>
          <w:sz w:val="24"/>
          <w:szCs w:val="24"/>
          <w:lang w:val="en-US"/>
        </w:rPr>
        <w:t>leosomes during virus infection</w:t>
      </w:r>
      <w:r w:rsidR="008C6165" w:rsidRPr="0004068B">
        <w:rPr>
          <w:rFonts w:ascii="Book Antiqua" w:hAnsi="Book Antiqua" w:cs="Times New Roman"/>
          <w:sz w:val="24"/>
          <w:szCs w:val="24"/>
          <w:lang w:val="en-US"/>
        </w:rPr>
        <w:fldChar w:fldCharType="begin">
          <w:fldData xml:space="preserve">PEVuZE5vdGU+PENpdGU+PEF1dGhvcj5XYW5nPC9BdXRob3I+PFllYXI+MjAwNzwvWWVhcj48UmVj
TnVtPjE5MzwvUmVjTnVtPjxEaXNwbGF5VGV4dD48c3R5bGUgZmFjZT0ic3VwZXJzY3JpcHQiPlsx
MzUsIDE0OF08L3N0eWxlPjwvRGlzcGxheVRleHQ+PHJlY29yZD48cmVjLW51bWJlcj4xOTM8L3Jl
Yy1udW1iZXI+PGZvcmVpZ24ta2V5cz48a2V5IGFwcD0iRU4iIGRiLWlkPSJzdDB6c2F4cGVhdnBh
ZmU5ZHBkNXRwOWZ4cnM5NXQyZHQ1engiIHRpbWVzdGFtcD0iMCI+MTkzPC9rZXk+PC9mb3JlaWdu
LWtleXM+PHJlZi10eXBlIG5hbWU9IkpvdXJuYWwgQXJ0aWNsZSI+MTc8L3JlZi10eXBlPjxjb250
cmlidXRvcnM+PGF1dGhvcnM+PGF1dGhvcj5XYW5nLCBHLiBQLjwvYXV0aG9yPjxhdXRob3I+Q2l1
ZmZpLCBBLjwvYXV0aG9yPjxhdXRob3I+TGVpcHppZywgSi48L2F1dGhvcj48YXV0aG9yPkJlcnJ5
LCBDLiBDLjwvYXV0aG9yPjxhdXRob3I+QnVzaG1hbiwgRi4gRC48L2F1dGhvcj48L2F1dGhvcnM+
PC9jb250cmlidXRvcnM+PGF1dGgtYWRkcmVzcz5Vbml2ZXJzaXR5IG9mIFBlbm5zeWx2YW5pYSwg
U2Nob29sIG9mIE1lZGljaW5lLCBEZXBhcnRtZW50IG9mIE1pY3JvYmlvbG9neSwgUGhpbGFkZWxw
aGlhLCBQQSAxOTEwNC02MDc2LCBVU0EuPC9hdXRoLWFkZHJlc3M+PHRpdGxlcz48dGl0bGU+SElW
IGludGVncmF0aW9uIHNpdGUgc2VsZWN0aW9uOiBhbmFseXNpcyBieSBtYXNzaXZlbHkgcGFyYWxs
ZWwgcHlyb3NlcXVlbmNpbmcgcmV2ZWFscyBhc3NvY2lhdGlvbiB3aXRoIGVwaWdlbmV0aWMgbW9k
aWZpY2F0aW9uczwvdGl0bGU+PHNlY29uZGFyeS10aXRsZT5HZW5vbWUgUmVzPC9zZWNvbmRhcnkt
dGl0bGU+PC90aXRsZXM+PHBhZ2VzPjExODYtOTQ8L3BhZ2VzPjx2b2x1bWU+MTc8L3ZvbHVtZT48
bnVtYmVyPjg8L251bWJlcj48a2V5d29yZHM+PGtleXdvcmQ+Q2hyb21vc29tZSBNYXBwaW5nLypt
ZXRob2RzPC9rZXl3b3JkPjxrZXl3b3JkPkROQSwgVmlyYWwvbWV0YWJvbGlzbTwva2V5d29yZD48
a2V5d29yZD5EaXBob3NwaGF0ZXMvbWV0YWJvbGlzbTwva2V5d29yZD48a2V5d29yZD4qRXBpZ2Vu
ZXNpcywgR2VuZXRpYzwva2V5d29yZD48a2V5d29yZD5HZW5lIEV4cHJlc3Npb24gUHJvZmlsaW5n
PC9rZXl3b3JkPjxrZXl3b3JkPkdlbm9tZTwva2V5d29yZD48a2V5d29yZD5ISVYvKmdlbmV0aWNz
PC9rZXl3b3JkPjxrZXl3b3JkPkh1bWFuczwva2V5d29yZD48a2V5d29yZD5KdXJrYXQgQ2VsbHM8
L2tleXdvcmQ+PGtleXdvcmQ+TW9kZWxzLCBHZW5ldGljPC9rZXl3b3JkPjxrZXl3b3JkPk1vbGVj
dWxhciBTZXF1ZW5jZSBEYXRhPC9rZXl3b3JkPjxrZXl3b3JkPk51Y2xlb3NvbWVzL21ldGFib2xp
c208L2tleXdvcmQ+PGtleXdvcmQ+U2VxdWVuY2UgQW5hbHlzaXMsIEROQTwva2V5d29yZD48a2V5
d29yZD5WaXJ1cyBJbnRlZ3JhdGlvbi8qZ2VuZXRpY3M8L2tleXdvcmQ+PC9rZXl3b3Jkcz48ZGF0
ZXM+PHllYXI+MjAwNzwveWVhcj48cHViLWRhdGVzPjxkYXRlPkF1ZzwvZGF0ZT48L3B1Yi1kYXRl
cz48L2RhdGVzPjxpc2JuPjEwODgtOTA1MSAoUHJpbnQpJiN4RDsxMDg4LTkwNTEgKExpbmtpbmcp
PC9pc2JuPjxhY2Nlc3Npb24tbnVtPjE3NTQ1NTc3PC9hY2Nlc3Npb24tbnVtPjxsYWJlbD5XYW5n
MjAwNzwvbGFiZWw+PHVybHM+PHJlbGF0ZWQtdXJscz48dXJsPmh0dHA6Ly93d3cubmNiaS5ubG0u
bmloLmdvdi9wdWJtZWQvMTc1NDU1Nzc8L3VybD48L3JlbGF0ZWQtdXJscz48L3VybHM+PGN1c3Rv
bTI+UE1DMTkzMzUxNTwvY3VzdG9tMj48ZWxlY3Ryb25pYy1yZXNvdXJjZS1udW0+MTAuMTEwMS9n
ci42Mjg2OTA3PC9lbGVjdHJvbmljLXJlc291cmNlLW51bT48L3JlY29yZD48L0NpdGU+PENpdGU+
PEF1dGhvcj5Sb3RoPC9BdXRob3I+PFllYXI+MjAxMTwvWWVhcj48UmVjTnVtPjE5NTwvUmVjTnVt
PjxyZWNvcmQ+PHJlYy1udW1iZXI+MTk1PC9yZWMtbnVtYmVyPjxmb3JlaWduLWtleXM+PGtleSBh
cHA9IkVOIiBkYi1pZD0ic3QwenNheHBlYXZwYWZlOWRwZDV0cDlmeHJzOTV0MmR0NXp4IiB0aW1l
c3RhbXA9IjAiPjE5NTwva2V5PjwvZm9yZWlnbi1rZXlzPjxyZWYtdHlwZSBuYW1lPSJKb3VybmFs
IEFydGljbGUiPjE3PC9yZWYtdHlwZT48Y29udHJpYnV0b3JzPjxhdXRob3JzPjxhdXRob3I+Um90
aCwgUy4gTC48L2F1dGhvcj48YXV0aG9yPk1hbGFuaSwgTi48L2F1dGhvcj48YXV0aG9yPkJ1c2ht
YW4sIEYuIEQuPC9hdXRob3I+PC9hdXRob3JzPjwvY29udHJpYnV0b3JzPjx0aXRsZXM+PHRpdGxl
PkdhbW1hcmV0cm92aXJhbCBpbnRlZ3JhdGlvbiBpbnRvIG51Y2xlb3NvbWFsIHRhcmdldCBETkEg
aW4gdml2bzwvdGl0bGU+PHNlY29uZGFyeS10aXRsZT5KIFZpcm9sPC9zZWNvbmRhcnktdGl0bGU+
PC90aXRsZXM+PHZvbHVtZT44NTwvdm9sdW1lPjxkYXRlcz48eWVhcj4yMDExPC95ZWFyPjwvZGF0
ZXM+PGxhYmVsPlJvdGgyMDExPC9sYWJlbD48dXJscz48L3VybHM+PC9yZWNvcmQ+PC9DaXRlPjwv
RW5kTm90ZT5=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PEVuZE5vdGU+PENpdGU+PEF1dGhvcj5XYW5nPC9BdXRob3I+PFllYXI+MjAwNzwvWWVhcj48UmVj
TnVtPjE5MzwvUmVjTnVtPjxEaXNwbGF5VGV4dD48c3R5bGUgZmFjZT0ic3VwZXJzY3JpcHQiPlsx
MzUsIDE0OF08L3N0eWxlPjwvRGlzcGxheVRleHQ+PHJlY29yZD48cmVjLW51bWJlcj4xOTM8L3Jl
Yy1udW1iZXI+PGZvcmVpZ24ta2V5cz48a2V5IGFwcD0iRU4iIGRiLWlkPSJzdDB6c2F4cGVhdnBh
ZmU5ZHBkNXRwOWZ4cnM5NXQyZHQ1engiIHRpbWVzdGFtcD0iMCI+MTkzPC9rZXk+PC9mb3JlaWdu
LWtleXM+PHJlZi10eXBlIG5hbWU9IkpvdXJuYWwgQXJ0aWNsZSI+MTc8L3JlZi10eXBlPjxjb250
cmlidXRvcnM+PGF1dGhvcnM+PGF1dGhvcj5XYW5nLCBHLiBQLjwvYXV0aG9yPjxhdXRob3I+Q2l1
ZmZpLCBBLjwvYXV0aG9yPjxhdXRob3I+TGVpcHppZywgSi48L2F1dGhvcj48YXV0aG9yPkJlcnJ5
LCBDLiBDLjwvYXV0aG9yPjxhdXRob3I+QnVzaG1hbiwgRi4gRC48L2F1dGhvcj48L2F1dGhvcnM+
PC9jb250cmlidXRvcnM+PGF1dGgtYWRkcmVzcz5Vbml2ZXJzaXR5IG9mIFBlbm5zeWx2YW5pYSwg
U2Nob29sIG9mIE1lZGljaW5lLCBEZXBhcnRtZW50IG9mIE1pY3JvYmlvbG9neSwgUGhpbGFkZWxw
aGlhLCBQQSAxOTEwNC02MDc2LCBVU0EuPC9hdXRoLWFkZHJlc3M+PHRpdGxlcz48dGl0bGU+SElW
IGludGVncmF0aW9uIHNpdGUgc2VsZWN0aW9uOiBhbmFseXNpcyBieSBtYXNzaXZlbHkgcGFyYWxs
ZWwgcHlyb3NlcXVlbmNpbmcgcmV2ZWFscyBhc3NvY2lhdGlvbiB3aXRoIGVwaWdlbmV0aWMgbW9k
aWZpY2F0aW9uczwvdGl0bGU+PHNlY29uZGFyeS10aXRsZT5HZW5vbWUgUmVzPC9zZWNvbmRhcnkt
dGl0bGU+PC90aXRsZXM+PHBhZ2VzPjExODYtOTQ8L3BhZ2VzPjx2b2x1bWU+MTc8L3ZvbHVtZT48
bnVtYmVyPjg8L251bWJlcj48a2V5d29yZHM+PGtleXdvcmQ+Q2hyb21vc29tZSBNYXBwaW5nLypt
ZXRob2RzPC9rZXl3b3JkPjxrZXl3b3JkPkROQSwgVmlyYWwvbWV0YWJvbGlzbTwva2V5d29yZD48
a2V5d29yZD5EaXBob3NwaGF0ZXMvbWV0YWJvbGlzbTwva2V5d29yZD48a2V5d29yZD4qRXBpZ2Vu
ZXNpcywgR2VuZXRpYzwva2V5d29yZD48a2V5d29yZD5HZW5lIEV4cHJlc3Npb24gUHJvZmlsaW5n
PC9rZXl3b3JkPjxrZXl3b3JkPkdlbm9tZTwva2V5d29yZD48a2V5d29yZD5ISVYvKmdlbmV0aWNz
PC9rZXl3b3JkPjxrZXl3b3JkPkh1bWFuczwva2V5d29yZD48a2V5d29yZD5KdXJrYXQgQ2VsbHM8
L2tleXdvcmQ+PGtleXdvcmQ+TW9kZWxzLCBHZW5ldGljPC9rZXl3b3JkPjxrZXl3b3JkPk1vbGVj
dWxhciBTZXF1ZW5jZSBEYXRhPC9rZXl3b3JkPjxrZXl3b3JkPk51Y2xlb3NvbWVzL21ldGFib2xp
c208L2tleXdvcmQ+PGtleXdvcmQ+U2VxdWVuY2UgQW5hbHlzaXMsIEROQTwva2V5d29yZD48a2V5
d29yZD5WaXJ1cyBJbnRlZ3JhdGlvbi8qZ2VuZXRpY3M8L2tleXdvcmQ+PC9rZXl3b3Jkcz48ZGF0
ZXM+PHllYXI+MjAwNzwveWVhcj48cHViLWRhdGVzPjxkYXRlPkF1ZzwvZGF0ZT48L3B1Yi1kYXRl
cz48L2RhdGVzPjxpc2JuPjEwODgtOTA1MSAoUHJpbnQpJiN4RDsxMDg4LTkwNTEgKExpbmtpbmcp
PC9pc2JuPjxhY2Nlc3Npb24tbnVtPjE3NTQ1NTc3PC9hY2Nlc3Npb24tbnVtPjxsYWJlbD5XYW5n
MjAwNzwvbGFiZWw+PHVybHM+PHJlbGF0ZWQtdXJscz48dXJsPmh0dHA6Ly93d3cubmNiaS5ubG0u
bmloLmdvdi9wdWJtZWQvMTc1NDU1Nzc8L3VybD48L3JlbGF0ZWQtdXJscz48L3VybHM+PGN1c3Rv
bTI+UE1DMTkzMzUxNTwvY3VzdG9tMj48ZWxlY3Ryb25pYy1yZXNvdXJjZS1udW0+MTAuMTEwMS9n
ci42Mjg2OTA3PC9lbGVjdHJvbmljLXJlc291cmNlLW51bT48L3JlY29yZD48L0NpdGU+PENpdGU+
PEF1dGhvcj5Sb3RoPC9BdXRob3I+PFllYXI+MjAxMTwvWWVhcj48UmVjTnVtPjE5NTwvUmVjTnVt
PjxyZWNvcmQ+PHJlYy1udW1iZXI+MTk1PC9yZWMtbnVtYmVyPjxmb3JlaWduLWtleXM+PGtleSBh
cHA9IkVOIiBkYi1pZD0ic3QwenNheHBlYXZwYWZlOWRwZDV0cDlmeHJzOTV0MmR0NXp4IiB0aW1l
c3RhbXA9IjAiPjE5NTwva2V5PjwvZm9yZWlnbi1rZXlzPjxyZWYtdHlwZSBuYW1lPSJKb3VybmFs
IEFydGljbGUiPjE3PC9yZWYtdHlwZT48Y29udHJpYnV0b3JzPjxhdXRob3JzPjxhdXRob3I+Um90
aCwgUy4gTC48L2F1dGhvcj48YXV0aG9yPk1hbGFuaSwgTi48L2F1dGhvcj48YXV0aG9yPkJ1c2ht
YW4sIEYuIEQuPC9hdXRob3I+PC9hdXRob3JzPjwvY29udHJpYnV0b3JzPjx0aXRsZXM+PHRpdGxl
PkdhbW1hcmV0cm92aXJhbCBpbnRlZ3JhdGlvbiBpbnRvIG51Y2xlb3NvbWFsIHRhcmdldCBETkEg
aW4gdml2bzwvdGl0bGU+PHNlY29uZGFyeS10aXRsZT5KIFZpcm9sPC9zZWNvbmRhcnktdGl0bGU+
PC90aXRsZXM+PHZvbHVtZT44NTwvdm9sdW1lPjxkYXRlcz48eWVhcj4yMDExPC95ZWFyPjwvZGF0
ZXM+PGxhYmVsPlJvdGgyMDExPC9sYWJlbD48dXJscz48L3VybHM+PC9yZWNvcmQ+PC9DaXRlPjwv
RW5kTm90ZT5=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0343BF" w:rsidRPr="0004068B">
        <w:rPr>
          <w:rFonts w:ascii="Book Antiqua" w:hAnsi="Book Antiqua" w:cs="Times New Roman"/>
          <w:noProof/>
          <w:sz w:val="24"/>
          <w:szCs w:val="24"/>
          <w:vertAlign w:val="superscript"/>
          <w:lang w:val="en-US"/>
        </w:rPr>
        <w:t>[135,</w:t>
      </w:r>
      <w:r w:rsidR="008C6165" w:rsidRPr="0004068B">
        <w:rPr>
          <w:rFonts w:ascii="Book Antiqua" w:hAnsi="Book Antiqua" w:cs="Times New Roman"/>
          <w:noProof/>
          <w:sz w:val="24"/>
          <w:szCs w:val="24"/>
          <w:vertAlign w:val="superscript"/>
          <w:lang w:val="en-US"/>
        </w:rPr>
        <w:t>148]</w:t>
      </w:r>
      <w:r w:rsidR="008C6165" w:rsidRPr="0004068B">
        <w:rPr>
          <w:rFonts w:ascii="Book Antiqua" w:hAnsi="Book Antiqua" w:cs="Times New Roman"/>
          <w:sz w:val="24"/>
          <w:szCs w:val="24"/>
          <w:lang w:val="en-US"/>
        </w:rPr>
        <w:fldChar w:fldCharType="end"/>
      </w:r>
      <w:r w:rsidRPr="0004068B">
        <w:rPr>
          <w:rFonts w:ascii="Book Antiqua" w:hAnsi="Book Antiqua" w:cs="Times New Roman"/>
          <w:sz w:val="24"/>
          <w:szCs w:val="24"/>
          <w:lang w:val="en-US"/>
        </w:rPr>
        <w:t xml:space="preserve">. </w:t>
      </w:r>
      <w:r w:rsidR="0008178E" w:rsidRPr="0004068B">
        <w:rPr>
          <w:rFonts w:ascii="Book Antiqua" w:hAnsi="Book Antiqua" w:cs="Times New Roman"/>
          <w:sz w:val="24"/>
          <w:szCs w:val="24"/>
          <w:lang w:val="en-US"/>
        </w:rPr>
        <w:t>PFV</w:t>
      </w:r>
      <w:r w:rsidR="004B6522" w:rsidRPr="0004068B">
        <w:rPr>
          <w:rFonts w:ascii="Book Antiqua" w:hAnsi="Book Antiqua" w:cs="Times New Roman"/>
          <w:sz w:val="24"/>
          <w:szCs w:val="24"/>
          <w:lang w:val="en-US"/>
        </w:rPr>
        <w:t xml:space="preserve"> IN</w:t>
      </w:r>
      <w:r w:rsidR="0008178E" w:rsidRPr="0004068B">
        <w:rPr>
          <w:rFonts w:ascii="Book Antiqua" w:hAnsi="Book Antiqua" w:cs="Times New Roman"/>
          <w:sz w:val="24"/>
          <w:szCs w:val="24"/>
          <w:lang w:val="en-US"/>
        </w:rPr>
        <w:t xml:space="preserve"> </w:t>
      </w:r>
      <w:r w:rsidR="00BE2B20" w:rsidRPr="0004068B">
        <w:rPr>
          <w:rFonts w:ascii="Book Antiqua" w:hAnsi="Book Antiqua" w:cs="Times New Roman"/>
          <w:sz w:val="24"/>
          <w:szCs w:val="24"/>
          <w:lang w:val="en-US"/>
        </w:rPr>
        <w:t xml:space="preserve">prefers </w:t>
      </w:r>
      <w:r w:rsidR="00AB31F9" w:rsidRPr="0004068B">
        <w:rPr>
          <w:rFonts w:ascii="Book Antiqua" w:hAnsi="Book Antiqua" w:cs="Times New Roman"/>
          <w:sz w:val="24"/>
          <w:szCs w:val="24"/>
          <w:lang w:val="en-US"/>
        </w:rPr>
        <w:t xml:space="preserve">relatively </w:t>
      </w:r>
      <w:r w:rsidR="0008178E" w:rsidRPr="0004068B">
        <w:rPr>
          <w:rFonts w:ascii="Book Antiqua" w:hAnsi="Book Antiqua" w:cs="Times New Roman"/>
          <w:sz w:val="24"/>
          <w:szCs w:val="24"/>
          <w:lang w:val="en-US"/>
        </w:rPr>
        <w:t>flexible tDNA sequences for integration</w:t>
      </w:r>
      <w:r w:rsidR="008C6165" w:rsidRPr="0004068B">
        <w:rPr>
          <w:rFonts w:ascii="Book Antiqua" w:hAnsi="Book Antiqua" w:cs="Times New Roman"/>
          <w:sz w:val="24"/>
          <w:szCs w:val="24"/>
          <w:lang w:val="en-US"/>
        </w:rPr>
        <w:fldChar w:fldCharType="begin"/>
      </w:r>
      <w:r w:rsidR="008C6165" w:rsidRPr="0004068B">
        <w:rPr>
          <w:rFonts w:ascii="Book Antiqua" w:hAnsi="Book Antiqua" w:cs="Times New Roman"/>
          <w:sz w:val="24"/>
          <w:szCs w:val="24"/>
          <w:lang w:val="en-US"/>
        </w:rPr>
        <w:instrText xml:space="preserve"> ADDIN EN.CITE &lt;EndNote&gt;&lt;Cite&gt;&lt;Author&gt;Maertens&lt;/Author&gt;&lt;Year&gt;2010&lt;/Year&gt;&lt;RecNum&gt;132&lt;/RecNum&gt;&lt;DisplayText&gt;&lt;style face="superscript"&gt;[62]&lt;/style&gt;&lt;/DisplayText&gt;&lt;record&gt;&lt;rec-number&gt;132&lt;/rec-number&gt;&lt;foreign-keys&gt;&lt;key app="EN" db-id="st0zsaxpeavpafe9dpd5tp9fxrs95t2dt5zx" timestamp="0"&gt;132&lt;/key&gt;&lt;/foreign-keys&gt;&lt;ref-type name="Journal Article"&gt;17&lt;/ref-type&gt;&lt;contributors&gt;&lt;authors&gt;&lt;author&gt;Maertens, G. N.&lt;/author&gt;&lt;author&gt;Hare, S.&lt;/author&gt;&lt;author&gt;Cherepanov, P.&lt;/author&gt;&lt;/authors&gt;&lt;/contributors&gt;&lt;auth-address&gt;Division of Infectious Diseases, Imperial College London, St Mary&amp;apos;s Campus, Norfolk Place, London W2 1PG, UK.&lt;/auth-address&gt;&lt;titles&gt;&lt;title&gt;The mechanism of retroviral integration from X-ray structures of its key intermediates&lt;/title&gt;&lt;secondary-title&gt;Nature&lt;/secondary-title&gt;&lt;alt-title&gt;Nature&lt;/alt-title&gt;&lt;/titles&gt;&lt;pages&gt;326-9&lt;/pages&gt;&lt;volume&gt;468&lt;/volume&gt;&lt;number&gt;7321&lt;/number&gt;&lt;edition&gt;2010/11/12&lt;/edition&gt;&lt;keywords&gt;&lt;keyword&gt;Base Sequence&lt;/keyword&gt;&lt;keyword&gt;Catalytic Domain&lt;/keyword&gt;&lt;keyword&gt;Crystallography, X-Ray&lt;/keyword&gt;&lt;keyword&gt;DNA/chemistry/genetics/metabolism&lt;/keyword&gt;&lt;keyword&gt;Integrases/genetics/metabolism&lt;/keyword&gt;&lt;keyword&gt;Models, Molecular&lt;/keyword&gt;&lt;keyword&gt;Molecular Conformation&lt;/keyword&gt;&lt;keyword&gt;Spumavirus/*chemistry/enzymology/*physiology&lt;/keyword&gt;&lt;keyword&gt;*Virus Integration&lt;/keyword&gt;&lt;/keywords&gt;&lt;dates&gt;&lt;year&gt;2010&lt;/year&gt;&lt;pub-dates&gt;&lt;date&gt;Nov 11&lt;/date&gt;&lt;/pub-dates&gt;&lt;/dates&gt;&lt;isbn&gt;1476-4687 (Electronic)&amp;#xD;0028-0836 (Linking)&lt;/isbn&gt;&lt;accession-num&gt;21068843&lt;/accession-num&gt;&lt;urls&gt;&lt;related-urls&gt;&lt;url&gt;http://www.ncbi.nlm.nih.gov/pubmed/21068843&lt;/url&gt;&lt;/related-urls&gt;&lt;/urls&gt;&lt;custom2&gt;PMC2999894&lt;/custom2&gt;&lt;custom6&gt;Ukms32130&lt;/custom6&gt;&lt;electronic-resource-num&gt;10.1038/nature09517&lt;/electronic-resource-num&gt;&lt;remote-database-provider&gt;NLM&lt;/remote-database-provider&gt;&lt;language&gt;Eng&lt;/language&gt;&lt;/record&gt;&lt;/Cite&gt;&lt;/EndNote&gt;</w:instrText>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[62]</w:t>
      </w:r>
      <w:r w:rsidR="008C6165" w:rsidRPr="0004068B">
        <w:rPr>
          <w:rFonts w:ascii="Book Antiqua" w:hAnsi="Book Antiqua" w:cs="Times New Roman"/>
          <w:sz w:val="24"/>
          <w:szCs w:val="24"/>
          <w:lang w:val="en-US"/>
        </w:rPr>
        <w:fldChar w:fldCharType="end"/>
      </w:r>
      <w:r w:rsidR="002C62B9" w:rsidRPr="0004068B">
        <w:rPr>
          <w:rFonts w:ascii="Book Antiqua" w:hAnsi="Book Antiqua" w:cs="Times New Roman"/>
          <w:sz w:val="24"/>
          <w:szCs w:val="24"/>
          <w:lang w:val="en-US"/>
        </w:rPr>
        <w:t xml:space="preserve">, and a cryo-EM structure of an intasome-nucleosome complex revealed the same degree of local tDNA distortion </w:t>
      </w:r>
      <w:r w:rsidR="00714A62" w:rsidRPr="0004068B">
        <w:rPr>
          <w:rFonts w:ascii="Book Antiqua" w:hAnsi="Book Antiqua" w:cs="Times New Roman"/>
          <w:sz w:val="24"/>
          <w:szCs w:val="24"/>
          <w:lang w:val="en-US"/>
        </w:rPr>
        <w:t xml:space="preserve">can </w:t>
      </w:r>
      <w:r w:rsidR="002C62B9" w:rsidRPr="0004068B">
        <w:rPr>
          <w:rFonts w:ascii="Book Antiqua" w:hAnsi="Book Antiqua" w:cs="Times New Roman"/>
          <w:sz w:val="24"/>
          <w:szCs w:val="24"/>
          <w:lang w:val="en-US"/>
        </w:rPr>
        <w:t>occur on the nucleosome</w:t>
      </w:r>
      <w:r w:rsidR="00BE245E" w:rsidRPr="0004068B">
        <w:rPr>
          <w:rFonts w:ascii="Book Antiqua" w:hAnsi="Book Antiqua" w:cs="Times New Roman"/>
          <w:sz w:val="24"/>
          <w:szCs w:val="24"/>
          <w:lang w:val="en-US"/>
        </w:rPr>
        <w:t xml:space="preserve"> surface during PFV integration</w:t>
      </w:r>
      <w:r w:rsidR="008C6165" w:rsidRPr="0004068B">
        <w:rPr>
          <w:rFonts w:ascii="Book Antiqua" w:hAnsi="Book Antiqua" w:cs="Times New Roman"/>
          <w:sz w:val="24"/>
          <w:szCs w:val="24"/>
          <w:lang w:val="en-US"/>
        </w:rPr>
        <w:fldChar w:fldCharType="begin">
          <w:fldData xml:space="preserve">PEVuZE5vdGU+PENpdGU+PEF1dGhvcj5NYXNrZWxsPC9BdXRob3I+PFllYXI+MjAxNTwvWWVhcj48
UmVjTnVtPjI5MjwvUmVjTnVtPjxEaXNwbGF5VGV4dD48c3R5bGUgZmFjZT0ic3VwZXJzY3JpcHQi
PlsxMzBdPC9zdHlsZT48L0Rpc3BsYXlUZXh0PjxyZWNvcmQ+PHJlYy1udW1iZXI+MjkyPC9yZWMt
bnVtYmVyPjxmb3JlaWduLWtleXM+PGtleSBhcHA9IkVOIiBkYi1pZD0ic3QwenNheHBlYXZwYWZl
OWRwZDV0cDlmeHJzOTV0MmR0NXp4IiB0aW1lc3RhbXA9IjAiPjI5Mjwva2V5PjwvZm9yZWlnbi1r
ZXlzPjxyZWYtdHlwZSBuYW1lPSJKb3VybmFsIEFydGljbGUiPjE3PC9yZWYtdHlwZT48Y29udHJp
YnV0b3JzPjxhdXRob3JzPjxhdXRob3I+TWFza2VsbCwgRC4gUC48L2F1dGhvcj48YXV0aG9yPlJl
bmF1bHQsIEwuPC9hdXRob3I+PGF1dGhvcj5TZXJyYW8sIEUuPC9hdXRob3I+PGF1dGhvcj5MZXNi
YXRzLCBQLjwvYXV0aG9yPjxhdXRob3I+TWF0YWRlZW4sIFIuPC9hdXRob3I+PGF1dGhvcj5IYXJl
LCBTLjwvYXV0aG9yPjxhdXRob3I+TGluZGVtYW5uLCBELjwvYXV0aG9yPjxhdXRob3I+RW5nZWxt
YW4sIEEuIE4uPC9hdXRob3I+PGF1dGhvcj5Db3N0YSwgQS48L2F1dGhvcj48YXV0aG9yPkNoZXJl
cGFub3YsIFAuPC9hdXRob3I+PC9hdXRob3JzPjwvY29udHJpYnV0b3JzPjxhdXRoLWFkZHJlc3M+
Q2hyb21hdGluIFN0cnVjdHVyZSBhbmQgTW9iaWxlIEROQSwgVGhlIEZyYW5jaXMgQ3JpY2sgSW5z
dGl0dXRlLCBCbGFuY2hlIExhbmUsIFNvdXRoIE1pbW1zIEVONiAzTEQsIFVLLiYjeEQ7MV0gQXJj
aGl0ZWN0dXJlIGFuZCBEeW5hbWljcyBvZiBNYWNyb21vbGVjdWxhciBNYWNoaW5lcywgQ2xhcmUg
SGFsbCBMYWJvcmF0b3JpZXMsIFRoZSBGcmFuY2lzIENyaWNrIEluc3RpdHV0ZSwgQmxhbmNoZSBM
YW5lLCBTb3V0aCBNaW1tcyBFTjYgM0xELCBVSyBbMl0gTmF0aW9uYWwgSW5zdGl0dXRlIGZvciBC
aW9sb2dpY2FsIFN0YW5kYXJkcyBhbmQgQ29udHJvbCwgTWljcm9zY29weSBhbmQgSW1hZ2luZywg
QmxhbmNoZSBMYW5lLCBTb3V0aCBNaW1tcyBFTjYgM1FHLCBVSy4mI3hEO0RlcGFydG1lbnQgb2Yg
Q2FuY2VyIEltbXVub2xvZ3kgYW5kIEFJRFMsIERhbmEtRmFyYmVyIENhbmNlciBJbnN0aXR1dGUs
IDQ1MCBCcm9va2xpbmUgQXZlbnVlLCBCb3N0b24sIE1hc3NhY2h1c2V0dHMgMDIyMTUsIFVTQS4m
I3hEO05lQ0VOLCBHb3JsYWV1cyBMYWJvcmF0b3J5LCBFaW5zdGVpbndlZyA1NSwgTGVpZGVuLCAy
MzMzLCB0aGUgTmV0aGVybGFuZHMuJiN4RDtEaXZpc2lvbiBvZiBNZWRpY2luZSwgSW1wZXJpYWwg
Q29sbGVnZSBMb25kb24sIFN0LU1hcnkmYXBvcztzIENhbXB1cywgTm9yZm9sayBQbGFjZSwgTG9u
ZG9uIFcyIDFQRywgVUsuJiN4RDtJbnN0aXR1dGUgb2YgVmlyb2xvZ3ksIFRlY2huaXNjaGUgVW5p
dmVyc2l0YXQgRHJlc2RlbiwgRmV0c2NoZXJzdHIuIDc0LCBEcmVzZGVuIDAxMzA3LCBHZXJtYW55
LiYjeEQ7QXJjaGl0ZWN0dXJlIGFuZCBEeW5hbWljcyBvZiBNYWNyb21vbGVjdWxhciBNYWNoaW5l
cywgQ2xhcmUgSGFsbCBMYWJvcmF0b3JpZXMsIFRoZSBGcmFuY2lzIENyaWNrIEluc3RpdHV0ZSwg
QmxhbmNoZSBMYW5lLCBTb3V0aCBNaW1tcyBFTjYgM0xELCBVSy4mI3hEOzFdIENocm9tYXRpbiBT
dHJ1Y3R1cmUgYW5kIE1vYmlsZSBETkEsIFRoZSBGcmFuY2lzIENyaWNrIEluc3RpdHV0ZSwgQmxh
bmNoZSBMYW5lLCBTb3V0aCBNaW1tcyBFTjYgM0xELCBVSyBbMl0gRGl2aXNpb24gb2YgTWVkaWNp
bmUsIEltcGVyaWFsIENvbGxlZ2UgTG9uZG9uLCBTdC1NYXJ5JmFwb3M7cyBDYW1wdXMsIE5vcmZv
bGsgUGxhY2UsIExvbmRvbiBXMiAxUEcsIFVLLjwvYXV0aC1hZGRyZXNzPjx0aXRsZXM+PHRpdGxl
PlN0cnVjdHVyYWwgYmFzaXMgZm9yIHJldHJvdmlyYWwgaW50ZWdyYXRpb24gaW50byBudWNsZW9z
b21lczwvdGl0bGU+PHNlY29uZGFyeS10aXRsZT5OYXR1cmU8L3NlY29uZGFyeS10aXRsZT48YWx0
LXRpdGxlPk5hdHVyZTwvYWx0LXRpdGxlPjwvdGl0bGVzPjxwYWdlcz4zNjYtOTwvcGFnZXM+PHZv
bHVtZT41MjM8L3ZvbHVtZT48bnVtYmVyPjc1NjA8L251bWJlcj48ZWRpdGlvbj4yMDE1LzA2LzEx
PC9lZGl0aW9uPjxrZXl3b3Jkcz48a2V5d29yZD5BbWlubyBBY2lkIFN1YnN0aXR1dGlvbjwva2V5
d29yZD48a2V5d29yZD5CaW5kaW5nIFNpdGVzL2dlbmV0aWNzPC9rZXl3b3JkPjxrZXl3b3JkPkNy
eW9lbGVjdHJvbiBNaWNyb3Njb3B5PC9rZXl3b3JkPjxrZXl3b3JkPkROQS9nZW5ldGljcy9tZXRh
Ym9saXNtL3VsdHJhc3RydWN0dXJlPC9rZXl3b3JkPjxrZXl3b3JkPkdlbm9tZS9nZW5ldGljczwv
a2V5d29yZD48a2V5d29yZD5IaXN0b25lcy9jaGVtaXN0cnkvbWV0YWJvbGlzbS91bHRyYXN0cnVj
dHVyZTwva2V5d29yZD48a2V5d29yZD5JbnRlZ3Jhc2VzL21ldGFib2xpc208L2tleXdvcmQ+PGtl
eXdvcmQ+TW9kZWxzLCBNb2xlY3VsYXI8L2tleXdvcmQ+PGtleXdvcmQ+TnVjbGVvc29tZXMvKmNo
ZW1pc3RyeS9nZW5ldGljcy91bHRyYXN0cnVjdHVyZS8qdmlyb2xvZ3k8L2tleXdvcmQ+PGtleXdv
cmQ+UHJvdGVpbiBNdWx0aW1lcml6YXRpb248L2tleXdvcmQ+PGtleXdvcmQ+UmVjb21iaW5hdGlv
biwgR2VuZXRpYzwva2V5d29yZD48a2V5d29yZD5TcHVtYXZpcnVzL2NoZW1pc3RyeS9nZW5ldGlj
cy8qbWV0YWJvbGlzbS91bHRyYXN0cnVjdHVyZTwva2V5d29yZD48a2V5d29yZD4qVmlydXMgSW50
ZWdyYXRpb248L2tleXdvcmQ+PC9rZXl3b3Jkcz48ZGF0ZXM+PHllYXI+MjAxNTwveWVhcj48cHVi
LWRhdGVzPjxkYXRlPkp1bCAxNjwvZGF0ZT48L3B1Yi1kYXRlcz48L2RhdGVzPjxpc2JuPjE0NzYt
NDY4NyAoRWxlY3Ryb25pYykmI3hEOzAwMjgtMDgzNiAoTGlua2luZyk8L2lzYm4+PGFjY2Vzc2lv
bi1udW0+MjYwNjE3NzA8L2FjY2Vzc2lvbi1udW0+PHVybHM+PHJlbGF0ZWQtdXJscz48dXJsPmh0
dHA6Ly93d3cubmNiaS5ubG0ubmloLmdvdi9wdWJtZWQvMjYwNjE3NzA8L3VybD48L3JlbGF0ZWQt
dXJscz48L3VybHM+PGN1c3RvbTI+UE1DNDUzMDUwMDwvY3VzdG9tMj48Y3VzdG9tNj5OaWhtczY4
MTkyNDwvY3VzdG9tNj48ZWxlY3Ryb25pYy1yZXNvdXJjZS1udW0+MTAuMTAzOC9uYXR1cmUxNDQ5
NTwvZWxlY3Ryb25pYy1yZXNvdXJjZS1udW0+PHJlbW90ZS1kYXRhYmFzZS1wcm92aWRlcj5OTE08
L3JlbW90ZS1kYXRhYmFzZS1wcm92aWRlcj48bGFuZ3VhZ2U+RW5nPC9sYW5ndWFnZT48L3JlY29y
ZD48L0NpdGU+PC9FbmROb3RlPn==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PEVuZE5vdGU+PENpdGU+PEF1dGhvcj5NYXNrZWxsPC9BdXRob3I+PFllYXI+MjAxNTwvWWVhcj48
UmVjTnVtPjI5MjwvUmVjTnVtPjxEaXNwbGF5VGV4dD48c3R5bGUgZmFjZT0ic3VwZXJzY3JpcHQi
PlsxMzBdPC9zdHlsZT48L0Rpc3BsYXlUZXh0PjxyZWNvcmQ+PHJlYy1udW1iZXI+MjkyPC9yZWMt
bnVtYmVyPjxmb3JlaWduLWtleXM+PGtleSBhcHA9IkVOIiBkYi1pZD0ic3QwenNheHBlYXZwYWZl
OWRwZDV0cDlmeHJzOTV0MmR0NXp4IiB0aW1lc3RhbXA9IjAiPjI5Mjwva2V5PjwvZm9yZWlnbi1r
ZXlzPjxyZWYtdHlwZSBuYW1lPSJKb3VybmFsIEFydGljbGUiPjE3PC9yZWYtdHlwZT48Y29udHJp
YnV0b3JzPjxhdXRob3JzPjxhdXRob3I+TWFza2VsbCwgRC4gUC48L2F1dGhvcj48YXV0aG9yPlJl
bmF1bHQsIEwuPC9hdXRob3I+PGF1dGhvcj5TZXJyYW8sIEUuPC9hdXRob3I+PGF1dGhvcj5MZXNi
YXRzLCBQLjwvYXV0aG9yPjxhdXRob3I+TWF0YWRlZW4sIFIuPC9hdXRob3I+PGF1dGhvcj5IYXJl
LCBTLjwvYXV0aG9yPjxhdXRob3I+TGluZGVtYW5uLCBELjwvYXV0aG9yPjxhdXRob3I+RW5nZWxt
YW4sIEEuIE4uPC9hdXRob3I+PGF1dGhvcj5Db3N0YSwgQS48L2F1dGhvcj48YXV0aG9yPkNoZXJl
cGFub3YsIFAuPC9hdXRob3I+PC9hdXRob3JzPjwvY29udHJpYnV0b3JzPjxhdXRoLWFkZHJlc3M+
Q2hyb21hdGluIFN0cnVjdHVyZSBhbmQgTW9iaWxlIEROQSwgVGhlIEZyYW5jaXMgQ3JpY2sgSW5z
dGl0dXRlLCBCbGFuY2hlIExhbmUsIFNvdXRoIE1pbW1zIEVONiAzTEQsIFVLLiYjeEQ7MV0gQXJj
aGl0ZWN0dXJlIGFuZCBEeW5hbWljcyBvZiBNYWNyb21vbGVjdWxhciBNYWNoaW5lcywgQ2xhcmUg
SGFsbCBMYWJvcmF0b3JpZXMsIFRoZSBGcmFuY2lzIENyaWNrIEluc3RpdHV0ZSwgQmxhbmNoZSBM
YW5lLCBTb3V0aCBNaW1tcyBFTjYgM0xELCBVSyBbMl0gTmF0aW9uYWwgSW5zdGl0dXRlIGZvciBC
aW9sb2dpY2FsIFN0YW5kYXJkcyBhbmQgQ29udHJvbCwgTWljcm9zY29weSBhbmQgSW1hZ2luZywg
QmxhbmNoZSBMYW5lLCBTb3V0aCBNaW1tcyBFTjYgM1FHLCBVSy4mI3hEO0RlcGFydG1lbnQgb2Yg
Q2FuY2VyIEltbXVub2xvZ3kgYW5kIEFJRFMsIERhbmEtRmFyYmVyIENhbmNlciBJbnN0aXR1dGUs
IDQ1MCBCcm9va2xpbmUgQXZlbnVlLCBCb3N0b24sIE1hc3NhY2h1c2V0dHMgMDIyMTUsIFVTQS4m
I3hEO05lQ0VOLCBHb3JsYWV1cyBMYWJvcmF0b3J5LCBFaW5zdGVpbndlZyA1NSwgTGVpZGVuLCAy
MzMzLCB0aGUgTmV0aGVybGFuZHMuJiN4RDtEaXZpc2lvbiBvZiBNZWRpY2luZSwgSW1wZXJpYWwg
Q29sbGVnZSBMb25kb24sIFN0LU1hcnkmYXBvcztzIENhbXB1cywgTm9yZm9sayBQbGFjZSwgTG9u
ZG9uIFcyIDFQRywgVUsuJiN4RDtJbnN0aXR1dGUgb2YgVmlyb2xvZ3ksIFRlY2huaXNjaGUgVW5p
dmVyc2l0YXQgRHJlc2RlbiwgRmV0c2NoZXJzdHIuIDc0LCBEcmVzZGVuIDAxMzA3LCBHZXJtYW55
LiYjeEQ7QXJjaGl0ZWN0dXJlIGFuZCBEeW5hbWljcyBvZiBNYWNyb21vbGVjdWxhciBNYWNoaW5l
cywgQ2xhcmUgSGFsbCBMYWJvcmF0b3JpZXMsIFRoZSBGcmFuY2lzIENyaWNrIEluc3RpdHV0ZSwg
QmxhbmNoZSBMYW5lLCBTb3V0aCBNaW1tcyBFTjYgM0xELCBVSy4mI3hEOzFdIENocm9tYXRpbiBT
dHJ1Y3R1cmUgYW5kIE1vYmlsZSBETkEsIFRoZSBGcmFuY2lzIENyaWNrIEluc3RpdHV0ZSwgQmxh
bmNoZSBMYW5lLCBTb3V0aCBNaW1tcyBFTjYgM0xELCBVSyBbMl0gRGl2aXNpb24gb2YgTWVkaWNp
bmUsIEltcGVyaWFsIENvbGxlZ2UgTG9uZG9uLCBTdC1NYXJ5JmFwb3M7cyBDYW1wdXMsIE5vcmZv
bGsgUGxhY2UsIExvbmRvbiBXMiAxUEcsIFVLLjwvYXV0aC1hZGRyZXNzPjx0aXRsZXM+PHRpdGxl
PlN0cnVjdHVyYWwgYmFzaXMgZm9yIHJldHJvdmlyYWwgaW50ZWdyYXRpb24gaW50byBudWNsZW9z
b21lczwvdGl0bGU+PHNlY29uZGFyeS10aXRsZT5OYXR1cmU8L3NlY29uZGFyeS10aXRsZT48YWx0
LXRpdGxlPk5hdHVyZTwvYWx0LXRpdGxlPjwvdGl0bGVzPjxwYWdlcz4zNjYtOTwvcGFnZXM+PHZv
bHVtZT41MjM8L3ZvbHVtZT48bnVtYmVyPjc1NjA8L251bWJlcj48ZWRpdGlvbj4yMDE1LzA2LzEx
PC9lZGl0aW9uPjxrZXl3b3Jkcz48a2V5d29yZD5BbWlubyBBY2lkIFN1YnN0aXR1dGlvbjwva2V5
d29yZD48a2V5d29yZD5CaW5kaW5nIFNpdGVzL2dlbmV0aWNzPC9rZXl3b3JkPjxrZXl3b3JkPkNy
eW9lbGVjdHJvbiBNaWNyb3Njb3B5PC9rZXl3b3JkPjxrZXl3b3JkPkROQS9nZW5ldGljcy9tZXRh
Ym9saXNtL3VsdHJhc3RydWN0dXJlPC9rZXl3b3JkPjxrZXl3b3JkPkdlbm9tZS9nZW5ldGljczwv
a2V5d29yZD48a2V5d29yZD5IaXN0b25lcy9jaGVtaXN0cnkvbWV0YWJvbGlzbS91bHRyYXN0cnVj
dHVyZTwva2V5d29yZD48a2V5d29yZD5JbnRlZ3Jhc2VzL21ldGFib2xpc208L2tleXdvcmQ+PGtl
eXdvcmQ+TW9kZWxzLCBNb2xlY3VsYXI8L2tleXdvcmQ+PGtleXdvcmQ+TnVjbGVvc29tZXMvKmNo
ZW1pc3RyeS9nZW5ldGljcy91bHRyYXN0cnVjdHVyZS8qdmlyb2xvZ3k8L2tleXdvcmQ+PGtleXdv
cmQ+UHJvdGVpbiBNdWx0aW1lcml6YXRpb248L2tleXdvcmQ+PGtleXdvcmQ+UmVjb21iaW5hdGlv
biwgR2VuZXRpYzwva2V5d29yZD48a2V5d29yZD5TcHVtYXZpcnVzL2NoZW1pc3RyeS9nZW5ldGlj
cy8qbWV0YWJvbGlzbS91bHRyYXN0cnVjdHVyZTwva2V5d29yZD48a2V5d29yZD4qVmlydXMgSW50
ZWdyYXRpb248L2tleXdvcmQ+PC9rZXl3b3Jkcz48ZGF0ZXM+PHllYXI+MjAxNTwveWVhcj48cHVi
LWRhdGVzPjxkYXRlPkp1bCAxNjwvZGF0ZT48L3B1Yi1kYXRlcz48L2RhdGVzPjxpc2JuPjE0NzYt
NDY4NyAoRWxlY3Ryb25pYykmI3hEOzAwMjgtMDgzNiAoTGlua2luZyk8L2lzYm4+PGFjY2Vzc2lv
bi1udW0+MjYwNjE3NzA8L2FjY2Vzc2lvbi1udW0+PHVybHM+PHJlbGF0ZWQtdXJscz48dXJsPmh0
dHA6Ly93d3cubmNiaS5ubG0ubmloLmdvdi9wdWJtZWQvMjYwNjE3NzA8L3VybD48L3JlbGF0ZWQt
dXJscz48L3VybHM+PGN1c3RvbTI+UE1DNDUzMDUwMDwvY3VzdG9tMj48Y3VzdG9tNj5OaWhtczY4
MTkyNDwvY3VzdG9tNj48ZWxlY3Ryb25pYy1yZXNvdXJjZS1udW0+MTAuMTAzOC9uYXR1cmUxNDQ5
NTwvZWxlY3Ryb25pYy1yZXNvdXJjZS1udW0+PHJlbW90ZS1kYXRhYmFzZS1wcm92aWRlcj5OTE08
L3JlbW90ZS1kYXRhYmFzZS1wcm92aWRlcj48bGFuZ3VhZ2U+RW5nPC9sYW5ndWFnZT48L3JlY29y
ZD48L0NpdGU+PC9FbmROb3RlPn==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[130]</w:t>
      </w:r>
      <w:r w:rsidR="008C6165" w:rsidRPr="0004068B">
        <w:rPr>
          <w:rFonts w:ascii="Book Antiqua" w:hAnsi="Book Antiqua" w:cs="Times New Roman"/>
          <w:sz w:val="24"/>
          <w:szCs w:val="24"/>
          <w:lang w:val="en-US"/>
        </w:rPr>
        <w:fldChar w:fldCharType="end"/>
      </w:r>
      <w:r w:rsidR="0008178E" w:rsidRPr="0004068B">
        <w:rPr>
          <w:rFonts w:ascii="Book Antiqua" w:hAnsi="Book Antiqua" w:cs="Times New Roman"/>
          <w:sz w:val="24"/>
          <w:szCs w:val="24"/>
          <w:lang w:val="en-US"/>
        </w:rPr>
        <w:t>. Since spumavir</w:t>
      </w:r>
      <w:r w:rsidR="00AB31F9" w:rsidRPr="0004068B">
        <w:rPr>
          <w:rFonts w:ascii="Book Antiqua" w:hAnsi="Book Antiqua" w:cs="Times New Roman"/>
          <w:sz w:val="24"/>
          <w:szCs w:val="24"/>
          <w:lang w:val="en-US"/>
        </w:rPr>
        <w:t>al</w:t>
      </w:r>
      <w:r w:rsidR="004B6522" w:rsidRPr="0004068B">
        <w:rPr>
          <w:rFonts w:ascii="Book Antiqua" w:hAnsi="Book Antiqua" w:cs="Times New Roman"/>
          <w:sz w:val="24"/>
          <w:szCs w:val="24"/>
          <w:lang w:val="en-US"/>
        </w:rPr>
        <w:t xml:space="preserve"> IN</w:t>
      </w:r>
      <w:r w:rsidR="00AB31F9" w:rsidRPr="0004068B">
        <w:rPr>
          <w:rFonts w:ascii="Book Antiqua" w:hAnsi="Book Antiqua" w:cs="Times New Roman"/>
          <w:sz w:val="24"/>
          <w:szCs w:val="24"/>
          <w:lang w:val="en-US"/>
        </w:rPr>
        <w:t>s</w:t>
      </w:r>
      <w:r w:rsidR="0008178E" w:rsidRPr="0004068B">
        <w:rPr>
          <w:rFonts w:ascii="Book Antiqua" w:hAnsi="Book Antiqua" w:cs="Times New Roman"/>
          <w:sz w:val="24"/>
          <w:szCs w:val="24"/>
          <w:lang w:val="en-US"/>
        </w:rPr>
        <w:t xml:space="preserve"> </w:t>
      </w:r>
      <w:r w:rsidR="00AB31F9" w:rsidRPr="0004068B">
        <w:rPr>
          <w:rFonts w:ascii="Book Antiqua" w:hAnsi="Book Antiqua" w:cs="Times New Roman"/>
          <w:sz w:val="24"/>
          <w:szCs w:val="24"/>
          <w:lang w:val="en-US"/>
        </w:rPr>
        <w:t>cleave tDNA with a 4 bp stagger</w:t>
      </w:r>
      <w:r w:rsidR="0008178E" w:rsidRPr="0004068B">
        <w:rPr>
          <w:rFonts w:ascii="Book Antiqua" w:hAnsi="Book Antiqua" w:cs="Times New Roman"/>
          <w:sz w:val="24"/>
          <w:szCs w:val="24"/>
          <w:lang w:val="en-US"/>
        </w:rPr>
        <w:t xml:space="preserve">, </w:t>
      </w:r>
      <w:r w:rsidR="00FA223B" w:rsidRPr="0004068B">
        <w:rPr>
          <w:rFonts w:ascii="Book Antiqua" w:hAnsi="Book Antiqua" w:cs="Times New Roman"/>
          <w:sz w:val="24"/>
          <w:szCs w:val="24"/>
          <w:lang w:val="en-US"/>
        </w:rPr>
        <w:t xml:space="preserve">it has been suggested that </w:t>
      </w:r>
      <w:r w:rsidR="003B3A70" w:rsidRPr="0004068B">
        <w:rPr>
          <w:rFonts w:ascii="Book Antiqua" w:hAnsi="Book Antiqua" w:cs="Times New Roman"/>
          <w:sz w:val="24"/>
          <w:szCs w:val="24"/>
          <w:lang w:val="en-US"/>
        </w:rPr>
        <w:t>the degree of</w:t>
      </w:r>
      <w:r w:rsidR="00FA223B" w:rsidRPr="0004068B">
        <w:rPr>
          <w:rFonts w:ascii="Book Antiqua" w:hAnsi="Book Antiqua" w:cs="Times New Roman"/>
          <w:sz w:val="24"/>
          <w:szCs w:val="24"/>
          <w:lang w:val="en-US"/>
        </w:rPr>
        <w:t xml:space="preserve"> </w:t>
      </w:r>
      <w:r w:rsidR="0008178E" w:rsidRPr="0004068B">
        <w:rPr>
          <w:rFonts w:ascii="Book Antiqua" w:hAnsi="Book Antiqua" w:cs="Times New Roman"/>
          <w:sz w:val="24"/>
          <w:szCs w:val="24"/>
          <w:lang w:val="en-US"/>
        </w:rPr>
        <w:t>tDNA kink has to be</w:t>
      </w:r>
      <w:r w:rsidR="00407520" w:rsidRPr="0004068B">
        <w:rPr>
          <w:rFonts w:ascii="Book Antiqua" w:hAnsi="Book Antiqua" w:cs="Times New Roman"/>
          <w:sz w:val="24"/>
          <w:szCs w:val="24"/>
          <w:lang w:val="en-US"/>
        </w:rPr>
        <w:t xml:space="preserve"> greater</w:t>
      </w:r>
      <w:r w:rsidR="004B6522" w:rsidRPr="0004068B">
        <w:rPr>
          <w:rFonts w:ascii="Book Antiqua" w:hAnsi="Book Antiqua" w:cs="Times New Roman"/>
          <w:sz w:val="24"/>
          <w:szCs w:val="24"/>
          <w:lang w:val="en-US"/>
        </w:rPr>
        <w:t xml:space="preserve"> </w:t>
      </w:r>
      <w:r w:rsidR="00AB31F9" w:rsidRPr="0004068B">
        <w:rPr>
          <w:rFonts w:ascii="Book Antiqua" w:hAnsi="Book Antiqua" w:cs="Times New Roman"/>
          <w:sz w:val="24"/>
          <w:szCs w:val="24"/>
          <w:lang w:val="en-US"/>
        </w:rPr>
        <w:t>for spumaviral integration</w:t>
      </w:r>
      <w:r w:rsidR="004B6522" w:rsidRPr="0004068B">
        <w:rPr>
          <w:rFonts w:ascii="Book Antiqua" w:hAnsi="Book Antiqua" w:cs="Times New Roman"/>
          <w:sz w:val="24"/>
          <w:szCs w:val="24"/>
          <w:lang w:val="en-US"/>
        </w:rPr>
        <w:t xml:space="preserve"> </w:t>
      </w:r>
      <w:r w:rsidR="00407520" w:rsidRPr="0004068B">
        <w:rPr>
          <w:rFonts w:ascii="Book Antiqua" w:hAnsi="Book Antiqua" w:cs="Times New Roman"/>
          <w:sz w:val="24"/>
          <w:szCs w:val="24"/>
          <w:lang w:val="en-US"/>
        </w:rPr>
        <w:t xml:space="preserve">than </w:t>
      </w:r>
      <w:r w:rsidR="00AB31F9" w:rsidRPr="0004068B">
        <w:rPr>
          <w:rFonts w:ascii="Book Antiqua" w:hAnsi="Book Antiqua" w:cs="Times New Roman"/>
          <w:sz w:val="24"/>
          <w:szCs w:val="24"/>
          <w:lang w:val="en-US"/>
        </w:rPr>
        <w:t xml:space="preserve">for viruses that cleave target DNA with a 6 bp stagger, such as the </w:t>
      </w:r>
      <w:r w:rsidR="00135318" w:rsidRPr="0004068B">
        <w:rPr>
          <w:rFonts w:ascii="Book Antiqua" w:hAnsi="Book Antiqua" w:cs="Times New Roman"/>
          <w:sz w:val="24"/>
          <w:szCs w:val="24"/>
          <w:lang w:val="en-US"/>
        </w:rPr>
        <w:t>α</w:t>
      </w:r>
      <w:r w:rsidR="00AB31F9" w:rsidRPr="0004068B">
        <w:rPr>
          <w:rFonts w:ascii="Book Antiqua" w:hAnsi="Book Antiqua" w:cs="Times New Roman"/>
          <w:sz w:val="24"/>
          <w:szCs w:val="24"/>
          <w:lang w:val="en-US"/>
        </w:rPr>
        <w:t xml:space="preserve">- and </w:t>
      </w:r>
      <w:r w:rsidR="00135318" w:rsidRPr="0004068B">
        <w:rPr>
          <w:rFonts w:ascii="Book Antiqua" w:hAnsi="Book Antiqua" w:cs="Times New Roman"/>
          <w:sz w:val="24"/>
          <w:szCs w:val="24"/>
          <w:lang w:val="en-US"/>
        </w:rPr>
        <w:t>β-</w:t>
      </w:r>
      <w:r w:rsidR="00BE245E" w:rsidRPr="0004068B">
        <w:rPr>
          <w:rFonts w:ascii="Book Antiqua" w:hAnsi="Book Antiqua" w:cs="Times New Roman"/>
          <w:sz w:val="24"/>
          <w:szCs w:val="24"/>
          <w:lang w:val="en-US"/>
        </w:rPr>
        <w:t>retroviruses</w:t>
      </w:r>
      <w:r w:rsidR="008C6165" w:rsidRPr="0004068B">
        <w:rPr>
          <w:rFonts w:ascii="Book Antiqua" w:hAnsi="Book Antiqua" w:cs="Times New Roman"/>
          <w:sz w:val="24"/>
          <w:szCs w:val="24"/>
          <w:lang w:val="en-US"/>
        </w:rPr>
        <w:fldChar w:fldCharType="begin">
          <w:fldData xml:space="preserve">PEVuZE5vdGU+PENpdGU+PEF1dGhvcj5TZXJyYW88L0F1dGhvcj48WWVhcj4yMDE1PC9ZZWFyPjxS
ZWNOdW0+MjU1PC9SZWNOdW0+PERpc3BsYXlUZXh0PjxzdHlsZSBmYWNlPSJzdXBlcnNjcmlwdCI+
WzE0OV08L3N0eWxlPjwvRGlzcGxheVRleHQ+PHJlY29yZD48cmVjLW51bWJlcj4yNTU8L3JlYy1u
dW1iZXI+PGZvcmVpZ24ta2V5cz48a2V5IGFwcD0iRU4iIGRiLWlkPSJzdDB6c2F4cGVhdnBhZmU5
ZHBkNXRwOWZ4cnM5NXQyZHQ1engiIHRpbWVzdGFtcD0iMCI+MjU1PC9rZXk+PC9mb3JlaWduLWtl
eXM+PHJlZi10eXBlIG5hbWU9IkpvdXJuYWwgQXJ0aWNsZSI+MTc8L3JlZi10eXBlPjxjb250cmli
dXRvcnM+PGF1dGhvcnM+PGF1dGhvcj5TZXJyYW8sIEUuPC9hdXRob3I+PGF1dGhvcj5CYWxsYW5k
cmFzLUNvbGFzLCBBLjwvYXV0aG9yPjxhdXRob3I+Q2hlcmVwYW5vdiwgUC48L2F1dGhvcj48YXV0
aG9yPk1hZXJ0ZW5zLCBHLiBOLjwvYXV0aG9yPjxhdXRob3I+RW5nZWxtYW4sIEEuIE4uPC9hdXRo
b3I+PC9hdXRob3JzPjwvY29udHJpYnV0b3JzPjxhdXRoLWFkZHJlc3M+RGVwYXJ0bWVudCBvZiBD
YW5jZXIgSW1tdW5vbG9neSBhbmQgQUlEUywgRGFuYS1GYXJiZXIgQ2FuY2VyIEluc3RpdHV0ZSwg
Qm9zdG9uLCBNQSwgVVNBLiBTZXJyYW9FcmlrX1NlcnJhb0BERkNJLkhBUlZBUkQuRURVLiYjeEQ7
RGVwYXJ0bWVudCBvZiBDYW5jZXIgSW1tdW5vbG9neSBhbmQgQUlEUywgRGFuYS1GYXJiZXIgQ2Fu
Y2VyIEluc3RpdHV0ZSwgQm9zdG9uLCBNQSwgVVNBLiBBbGxpc29uX0JhbGxhbmRyYXMtQ29sYXNA
REZDSS5IQVJWQVJELmVkdS4mI3hEO0RpdmlzaW9uIG9mIEluZmVjdGlvdXMgRGlzZWFzZXMsIElt
cGVyaWFsIENvbGxlZ2UgTG9uZG9uLCBMb25kb24sIFVLLiBQZXRlci5DaGVyZXBhbm92QGNyaWNr
LmFjLnVrLiYjeEQ7Q2xhcmUgSGFsbCBMYWJvcmF0b3JpZXMsIFRoZSBGcmFuY2lzIENyaWNrIElu
c3RpdHV0ZSwgTG9uZG9uLCBVSy4gUGV0ZXIuQ2hlcmVwYW5vdkBjcmljay5hYy51ay4mI3hEO0Rp
dmlzaW9uIG9mIEluZmVjdGlvdXMgRGlzZWFzZXMsIEltcGVyaWFsIENvbGxlZ2UgTG9uZG9uLCBM
b25kb24sIFVLLiBnLm1hZXJ0ZW5zQGltcGVyaWFsLmFjLnVrLiYjeEQ7RGVwYXJ0bWVudCBvZiBD
YW5jZXIgSW1tdW5vbG9neSBhbmQgQUlEUywgRGFuYS1GYXJiZXIgQ2FuY2VyIEluc3RpdHV0ZSwg
Qm9zdG9uLCBNQSwgVVNBLiBhbGFuX2VuZ2VsbWFuQGRmY2kuaGFydmFyZC5lZHUuPC9hdXRoLWFk
ZHJlc3M+PHRpdGxlcz48dGl0bGU+S2V5IGRldGVybWluYW50cyBvZiB0YXJnZXQgRE5BIHJlY29n
bml0aW9uIGJ5IHJldHJvdmlyYWwgaW50YXNvbWVzPC90aXRsZT48c2Vjb25kYXJ5LXRpdGxlPlJl
dHJvdmlyb2xvZ3k8L3NlY29uZGFyeS10aXRsZT48YWx0LXRpdGxlPlJldHJvdmlyb2xvZ3k8L2Fs
dC10aXRsZT48L3RpdGxlcz48cGFnZXM+Mzk8L3BhZ2VzPjx2b2x1bWU+MTI8L3ZvbHVtZT48ZWRp
dGlvbj4yMDE1LzA1LzAxPC9lZGl0aW9uPjxrZXl3b3Jkcz48a2V5d29yZD5DZWxsIExpbmU8L2tl
eXdvcmQ+PGtleXdvcmQ+RE5BL21ldGFib2xpc208L2tleXdvcmQ+PGtleXdvcmQ+SElWLTEvZW56
eW1vbG9neS9nZW5ldGljcy8qcGh5c2lvbG9neTwva2V5d29yZD48a2V5d29yZD5IdW1hbnM8L2tl
eXdvcmQ+PGtleXdvcmQ+SW50ZWdyYXNlcy8qbWV0YWJvbGlzbTwva2V5d29yZD48a2V5d29yZD5T
cHVtYXZpcnVzL2Vuenltb2xvZ3kvZ2VuZXRpY3MvKnBoeXNpb2xvZ3k8L2tleXdvcmQ+PGtleXdv
cmQ+KlZpcnVzIEludGVncmF0aW9uPC9rZXl3b3JkPjwva2V5d29yZHM+PGRhdGVzPjx5ZWFyPjIw
MTU8L3llYXI+PHB1Yi1kYXRlcz48ZGF0ZT5BcHIgMzA8L2RhdGU+PC9wdWItZGF0ZXM+PC9kYXRl
cz48aXNibj4xNzQyLTQ2OTAgKEVsZWN0cm9uaWMpJiN4RDsxNzQyLTQ2OTAgKExpbmtpbmcpPC9p
c2JuPjxhY2Nlc3Npb24tbnVtPjI1OTI0OTQzPC9hY2Nlc3Npb24tbnVtPjx1cmxzPjxyZWxhdGVk
LXVybHM+PHVybD5odHRwOi8vd3d3Lm5jYmkubmxtLm5paC5nb3YvcHVibWVkLzI1OTI0OTQzPC91
cmw+PC9yZWxhdGVkLXVybHM+PC91cmxzPjxjdXN0b20yPlBNQzQ0MjI1NTM8L2N1c3RvbTI+PGVs
ZWN0cm9uaWMtcmVzb3VyY2UtbnVtPjEwLjExODYvczEyOTc3LTAxNS0wMTY3LTM8L2VsZWN0cm9u
aWMtcmVzb3VyY2UtbnVtPjxyZW1vdGUtZGF0YWJhc2UtcHJvdmlkZXI+TkxNPC9yZW1vdGUtZGF0
YWJhc2UtcHJvdmlkZXI+PGxhbmd1YWdlPkVuZzwvbGFuZ3VhZ2U+PC9yZWNvcmQ+PC9DaXRlPjwv
RW5kTm90ZT5=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PEVuZE5vdGU+PENpdGU+PEF1dGhvcj5TZXJyYW88L0F1dGhvcj48WWVhcj4yMDE1PC9ZZWFyPjxS
ZWNOdW0+MjU1PC9SZWNOdW0+PERpc3BsYXlUZXh0PjxzdHlsZSBmYWNlPSJzdXBlcnNjcmlwdCI+
WzE0OV08L3N0eWxlPjwvRGlzcGxheVRleHQ+PHJlY29yZD48cmVjLW51bWJlcj4yNTU8L3JlYy1u
dW1iZXI+PGZvcmVpZ24ta2V5cz48a2V5IGFwcD0iRU4iIGRiLWlkPSJzdDB6c2F4cGVhdnBhZmU5
ZHBkNXRwOWZ4cnM5NXQyZHQ1engiIHRpbWVzdGFtcD0iMCI+MjU1PC9rZXk+PC9mb3JlaWduLWtl
eXM+PHJlZi10eXBlIG5hbWU9IkpvdXJuYWwgQXJ0aWNsZSI+MTc8L3JlZi10eXBlPjxjb250cmli
dXRvcnM+PGF1dGhvcnM+PGF1dGhvcj5TZXJyYW8sIEUuPC9hdXRob3I+PGF1dGhvcj5CYWxsYW5k
cmFzLUNvbGFzLCBBLjwvYXV0aG9yPjxhdXRob3I+Q2hlcmVwYW5vdiwgUC48L2F1dGhvcj48YXV0
aG9yPk1hZXJ0ZW5zLCBHLiBOLjwvYXV0aG9yPjxhdXRob3I+RW5nZWxtYW4sIEEuIE4uPC9hdXRo
b3I+PC9hdXRob3JzPjwvY29udHJpYnV0b3JzPjxhdXRoLWFkZHJlc3M+RGVwYXJ0bWVudCBvZiBD
YW5jZXIgSW1tdW5vbG9neSBhbmQgQUlEUywgRGFuYS1GYXJiZXIgQ2FuY2VyIEluc3RpdHV0ZSwg
Qm9zdG9uLCBNQSwgVVNBLiBTZXJyYW9FcmlrX1NlcnJhb0BERkNJLkhBUlZBUkQuRURVLiYjeEQ7
RGVwYXJ0bWVudCBvZiBDYW5jZXIgSW1tdW5vbG9neSBhbmQgQUlEUywgRGFuYS1GYXJiZXIgQ2Fu
Y2VyIEluc3RpdHV0ZSwgQm9zdG9uLCBNQSwgVVNBLiBBbGxpc29uX0JhbGxhbmRyYXMtQ29sYXNA
REZDSS5IQVJWQVJELmVkdS4mI3hEO0RpdmlzaW9uIG9mIEluZmVjdGlvdXMgRGlzZWFzZXMsIElt
cGVyaWFsIENvbGxlZ2UgTG9uZG9uLCBMb25kb24sIFVLLiBQZXRlci5DaGVyZXBhbm92QGNyaWNr
LmFjLnVrLiYjeEQ7Q2xhcmUgSGFsbCBMYWJvcmF0b3JpZXMsIFRoZSBGcmFuY2lzIENyaWNrIElu
c3RpdHV0ZSwgTG9uZG9uLCBVSy4gUGV0ZXIuQ2hlcmVwYW5vdkBjcmljay5hYy51ay4mI3hEO0Rp
dmlzaW9uIG9mIEluZmVjdGlvdXMgRGlzZWFzZXMsIEltcGVyaWFsIENvbGxlZ2UgTG9uZG9uLCBM
b25kb24sIFVLLiBnLm1hZXJ0ZW5zQGltcGVyaWFsLmFjLnVrLiYjeEQ7RGVwYXJ0bWVudCBvZiBD
YW5jZXIgSW1tdW5vbG9neSBhbmQgQUlEUywgRGFuYS1GYXJiZXIgQ2FuY2VyIEluc3RpdHV0ZSwg
Qm9zdG9uLCBNQSwgVVNBLiBhbGFuX2VuZ2VsbWFuQGRmY2kuaGFydmFyZC5lZHUuPC9hdXRoLWFk
ZHJlc3M+PHRpdGxlcz48dGl0bGU+S2V5IGRldGVybWluYW50cyBvZiB0YXJnZXQgRE5BIHJlY29n
bml0aW9uIGJ5IHJldHJvdmlyYWwgaW50YXNvbWVzPC90aXRsZT48c2Vjb25kYXJ5LXRpdGxlPlJl
dHJvdmlyb2xvZ3k8L3NlY29uZGFyeS10aXRsZT48YWx0LXRpdGxlPlJldHJvdmlyb2xvZ3k8L2Fs
dC10aXRsZT48L3RpdGxlcz48cGFnZXM+Mzk8L3BhZ2VzPjx2b2x1bWU+MTI8L3ZvbHVtZT48ZWRp
dGlvbj4yMDE1LzA1LzAxPC9lZGl0aW9uPjxrZXl3b3Jkcz48a2V5d29yZD5DZWxsIExpbmU8L2tl
eXdvcmQ+PGtleXdvcmQ+RE5BL21ldGFib2xpc208L2tleXdvcmQ+PGtleXdvcmQ+SElWLTEvZW56
eW1vbG9neS9nZW5ldGljcy8qcGh5c2lvbG9neTwva2V5d29yZD48a2V5d29yZD5IdW1hbnM8L2tl
eXdvcmQ+PGtleXdvcmQ+SW50ZWdyYXNlcy8qbWV0YWJvbGlzbTwva2V5d29yZD48a2V5d29yZD5T
cHVtYXZpcnVzL2Vuenltb2xvZ3kvZ2VuZXRpY3MvKnBoeXNpb2xvZ3k8L2tleXdvcmQ+PGtleXdv
cmQ+KlZpcnVzIEludGVncmF0aW9uPC9rZXl3b3JkPjwva2V5d29yZHM+PGRhdGVzPjx5ZWFyPjIw
MTU8L3llYXI+PHB1Yi1kYXRlcz48ZGF0ZT5BcHIgMzA8L2RhdGU+PC9wdWItZGF0ZXM+PC9kYXRl
cz48aXNibj4xNzQyLTQ2OTAgKEVsZWN0cm9uaWMpJiN4RDsxNzQyLTQ2OTAgKExpbmtpbmcpPC9p
c2JuPjxhY2Nlc3Npb24tbnVtPjI1OTI0OTQzPC9hY2Nlc3Npb24tbnVtPjx1cmxzPjxyZWxhdGVk
LXVybHM+PHVybD5odHRwOi8vd3d3Lm5jYmkubmxtLm5paC5nb3YvcHVibWVkLzI1OTI0OTQzPC91
cmw+PC9yZWxhdGVkLXVybHM+PC91cmxzPjxjdXN0b20yPlBNQzQ0MjI1NTM8L2N1c3RvbTI+PGVs
ZWN0cm9uaWMtcmVzb3VyY2UtbnVtPjEwLjExODYvczEyOTc3LTAxNS0wMTY3LTM8L2VsZWN0cm9u
aWMtcmVzb3VyY2UtbnVtPjxyZW1vdGUtZGF0YWJhc2UtcHJvdmlkZXI+TkxNPC9yZW1vdGUtZGF0
YWJhc2UtcHJvdmlkZXI+PGxhbmd1YWdlPkVuZzwvbGFuZ3VhZ2U+PC9yZWNvcmQ+PC9DaXRlPjwv
RW5kTm90ZT5=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[149]</w:t>
      </w:r>
      <w:r w:rsidR="008C6165" w:rsidRPr="0004068B">
        <w:rPr>
          <w:rFonts w:ascii="Book Antiqua" w:hAnsi="Book Antiqua" w:cs="Times New Roman"/>
          <w:sz w:val="24"/>
          <w:szCs w:val="24"/>
          <w:lang w:val="en-US"/>
        </w:rPr>
        <w:fldChar w:fldCharType="end"/>
      </w:r>
      <w:r w:rsidR="00AB31F9" w:rsidRPr="0004068B">
        <w:rPr>
          <w:rFonts w:ascii="Book Antiqua" w:hAnsi="Book Antiqua" w:cs="Times New Roman"/>
          <w:sz w:val="24"/>
          <w:szCs w:val="24"/>
          <w:lang w:val="en-US"/>
        </w:rPr>
        <w:t xml:space="preserve">. </w:t>
      </w:r>
      <w:r w:rsidR="00FA223B" w:rsidRPr="0004068B">
        <w:rPr>
          <w:rFonts w:ascii="Book Antiqua" w:hAnsi="Book Antiqua" w:cs="Times New Roman"/>
          <w:sz w:val="24"/>
          <w:szCs w:val="24"/>
          <w:lang w:val="en-US"/>
        </w:rPr>
        <w:t xml:space="preserve">Although </w:t>
      </w:r>
      <w:r w:rsidR="00953E4A" w:rsidRPr="0004068B">
        <w:rPr>
          <w:rFonts w:ascii="Book Antiqua" w:hAnsi="Book Antiqua" w:cs="Times New Roman"/>
          <w:sz w:val="24"/>
          <w:szCs w:val="24"/>
          <w:lang w:val="en-US"/>
        </w:rPr>
        <w:t xml:space="preserve">the </w:t>
      </w:r>
      <w:r w:rsidR="00AB31F9" w:rsidRPr="0004068B">
        <w:rPr>
          <w:rFonts w:ascii="Book Antiqua" w:hAnsi="Book Antiqua" w:cs="Times New Roman"/>
          <w:sz w:val="24"/>
          <w:szCs w:val="24"/>
          <w:lang w:val="en-US"/>
        </w:rPr>
        <w:t xml:space="preserve">IN1 and IN3 catalytic triads </w:t>
      </w:r>
      <w:r w:rsidR="00FA223B" w:rsidRPr="0004068B">
        <w:rPr>
          <w:rFonts w:ascii="Book Antiqua" w:hAnsi="Book Antiqua" w:cs="Times New Roman"/>
          <w:sz w:val="24"/>
          <w:szCs w:val="24"/>
          <w:lang w:val="en-US"/>
        </w:rPr>
        <w:t xml:space="preserve">of </w:t>
      </w:r>
      <w:r w:rsidR="00AB31F9" w:rsidRPr="0004068B">
        <w:rPr>
          <w:rFonts w:ascii="Book Antiqua" w:hAnsi="Book Antiqua" w:cs="Times New Roman"/>
          <w:sz w:val="24"/>
          <w:szCs w:val="24"/>
          <w:lang w:val="en-US"/>
        </w:rPr>
        <w:t xml:space="preserve">the </w:t>
      </w:r>
      <w:r w:rsidR="00FA223B" w:rsidRPr="0004068B">
        <w:rPr>
          <w:rFonts w:ascii="Book Antiqua" w:hAnsi="Book Antiqua" w:cs="Times New Roman"/>
          <w:sz w:val="24"/>
          <w:szCs w:val="24"/>
          <w:lang w:val="en-US"/>
        </w:rPr>
        <w:t xml:space="preserve">PFV and </w:t>
      </w:r>
      <w:r w:rsidR="00953E4A" w:rsidRPr="0004068B">
        <w:rPr>
          <w:rFonts w:ascii="Book Antiqua" w:hAnsi="Book Antiqua" w:cs="Times New Roman"/>
          <w:sz w:val="24"/>
          <w:szCs w:val="24"/>
          <w:lang w:val="en-US"/>
        </w:rPr>
        <w:t>MMTV intasome</w:t>
      </w:r>
      <w:r w:rsidR="004B6522" w:rsidRPr="0004068B">
        <w:rPr>
          <w:rFonts w:ascii="Book Antiqua" w:hAnsi="Book Antiqua" w:cs="Times New Roman"/>
          <w:sz w:val="24"/>
          <w:szCs w:val="24"/>
          <w:lang w:val="en-US"/>
        </w:rPr>
        <w:t>s</w:t>
      </w:r>
      <w:r w:rsidR="00FA223B" w:rsidRPr="0004068B">
        <w:rPr>
          <w:rFonts w:ascii="Book Antiqua" w:hAnsi="Book Antiqua" w:cs="Times New Roman"/>
          <w:sz w:val="24"/>
          <w:szCs w:val="24"/>
          <w:lang w:val="en-US"/>
        </w:rPr>
        <w:t xml:space="preserve"> </w:t>
      </w:r>
      <w:r w:rsidR="00D42D8B" w:rsidRPr="0004068B">
        <w:rPr>
          <w:rFonts w:ascii="Book Antiqua" w:hAnsi="Book Antiqua" w:cs="Times New Roman"/>
          <w:sz w:val="24"/>
          <w:szCs w:val="24"/>
          <w:lang w:val="en-US"/>
        </w:rPr>
        <w:t>are superimposable</w:t>
      </w:r>
      <w:r w:rsidR="00FA223B" w:rsidRPr="0004068B">
        <w:rPr>
          <w:rFonts w:ascii="Book Antiqua" w:hAnsi="Book Antiqua" w:cs="Times New Roman"/>
          <w:sz w:val="24"/>
          <w:szCs w:val="24"/>
          <w:lang w:val="en-US"/>
        </w:rPr>
        <w:t xml:space="preserve">, modeling of tDNA into the MMTV CDC revealed a </w:t>
      </w:r>
      <w:r w:rsidR="00AB31F9" w:rsidRPr="0004068B">
        <w:rPr>
          <w:rFonts w:ascii="Book Antiqua" w:hAnsi="Book Antiqua" w:cs="Times New Roman"/>
          <w:sz w:val="24"/>
          <w:szCs w:val="24"/>
          <w:lang w:val="en-US"/>
        </w:rPr>
        <w:t xml:space="preserve">relatively </w:t>
      </w:r>
      <w:r w:rsidR="00FA223B" w:rsidRPr="0004068B">
        <w:rPr>
          <w:rFonts w:ascii="Book Antiqua" w:hAnsi="Book Antiqua" w:cs="Times New Roman"/>
          <w:sz w:val="24"/>
          <w:szCs w:val="24"/>
          <w:lang w:val="en-US"/>
        </w:rPr>
        <w:t xml:space="preserve">unbent conformation </w:t>
      </w:r>
      <w:r w:rsidR="00EF6A81" w:rsidRPr="0004068B">
        <w:rPr>
          <w:rFonts w:ascii="Book Antiqua" w:hAnsi="Book Antiqua" w:cs="Times New Roman"/>
          <w:sz w:val="24"/>
          <w:szCs w:val="24"/>
          <w:lang w:val="en-US"/>
        </w:rPr>
        <w:t xml:space="preserve">to accommodate a 6 bp staggered cut </w:t>
      </w:r>
      <w:r w:rsidR="00AB31F9" w:rsidRPr="0004068B">
        <w:rPr>
          <w:rFonts w:ascii="Book Antiqua" w:hAnsi="Book Antiqua" w:cs="Times New Roman"/>
          <w:sz w:val="24"/>
          <w:szCs w:val="24"/>
          <w:lang w:val="en-US"/>
        </w:rPr>
        <w:t>as</w:t>
      </w:r>
      <w:r w:rsidR="00FA223B" w:rsidRPr="0004068B">
        <w:rPr>
          <w:rFonts w:ascii="Book Antiqua" w:hAnsi="Book Antiqua" w:cs="Times New Roman"/>
          <w:sz w:val="24"/>
          <w:szCs w:val="24"/>
          <w:lang w:val="en-US"/>
        </w:rPr>
        <w:t xml:space="preserve"> compared to </w:t>
      </w:r>
      <w:r w:rsidR="00AB31F9" w:rsidRPr="0004068B">
        <w:rPr>
          <w:rFonts w:ascii="Book Antiqua" w:hAnsi="Book Antiqua" w:cs="Times New Roman"/>
          <w:sz w:val="24"/>
          <w:szCs w:val="24"/>
          <w:lang w:val="en-US"/>
        </w:rPr>
        <w:t xml:space="preserve">the </w:t>
      </w:r>
      <w:r w:rsidR="00FA223B" w:rsidRPr="0004068B">
        <w:rPr>
          <w:rFonts w:ascii="Book Antiqua" w:hAnsi="Book Antiqua" w:cs="Times New Roman"/>
          <w:sz w:val="24"/>
          <w:szCs w:val="24"/>
          <w:lang w:val="en-US"/>
        </w:rPr>
        <w:t>highly bent tDNA</w:t>
      </w:r>
      <w:r w:rsidR="00AB31F9" w:rsidRPr="0004068B">
        <w:rPr>
          <w:rFonts w:ascii="Book Antiqua" w:hAnsi="Book Antiqua" w:cs="Times New Roman"/>
          <w:sz w:val="24"/>
          <w:szCs w:val="24"/>
          <w:lang w:val="en-US"/>
        </w:rPr>
        <w:t xml:space="preserve"> conformation </w:t>
      </w:r>
      <w:r w:rsidR="00EF6A81" w:rsidRPr="0004068B">
        <w:rPr>
          <w:rFonts w:ascii="Book Antiqua" w:hAnsi="Book Antiqua" w:cs="Times New Roman"/>
          <w:sz w:val="24"/>
          <w:szCs w:val="24"/>
          <w:lang w:val="en-US"/>
        </w:rPr>
        <w:t xml:space="preserve">for the 4 bp stagger </w:t>
      </w:r>
      <w:r w:rsidR="00AB31F9" w:rsidRPr="0004068B">
        <w:rPr>
          <w:rFonts w:ascii="Book Antiqua" w:hAnsi="Book Antiqua" w:cs="Times New Roman"/>
          <w:sz w:val="24"/>
          <w:szCs w:val="24"/>
          <w:lang w:val="en-US"/>
        </w:rPr>
        <w:t>in the PFV TCC</w:t>
      </w:r>
      <w:r w:rsidR="008C6165" w:rsidRPr="0004068B">
        <w:rPr>
          <w:rFonts w:ascii="Book Antiqua" w:hAnsi="Book Antiqua" w:cs="Times New Roman"/>
          <w:sz w:val="24"/>
          <w:szCs w:val="24"/>
          <w:lang w:val="en-US"/>
        </w:rPr>
        <w:fldChar w:fldCharType="begin">
          <w:fldData xml:space="preserve">PEVuZE5vdGU+PENpdGU+PEF1dGhvcj5CYWxsYW5kcmFzLUNvbGFzPC9BdXRob3I+PFllYXI+MjAx
NjwvWWVhcj48UmVjTnVtPjIzPC9SZWNOdW0+PERpc3BsYXlUZXh0PjxzdHlsZSBmYWNlPSJzdXBl
cnNjcmlwdCI+WzI2XTwvc3R5bGU+PC9EaXNwbGF5VGV4dD48cmVjb3JkPjxyZWMtbnVtYmVyPjIz
PC9yZWMtbnVtYmVyPjxmb3JlaWduLWtleXM+PGtleSBhcHA9IkVOIiBkYi1pZD0ic3QwenNheHBl
YXZwYWZlOWRwZDV0cDlmeHJzOTV0MmR0NXp4IiB0aW1lc3RhbXA9IjAiPjIzPC9rZXk+PC9mb3Jl
aWduLWtleXM+PHJlZi10eXBlIG5hbWU9IkpvdXJuYWwgQXJ0aWNsZSI+MTc8L3JlZi10eXBlPjxj
b250cmlidXRvcnM+PGF1dGhvcnM+PGF1dGhvcj5CYWxsYW5kcmFzLUNvbGFzLCBBLjwvYXV0aG9y
PjxhdXRob3I+QnJvd24sIE0uPC9hdXRob3I+PGF1dGhvcj5Db29rLCBOLiBKLjwvYXV0aG9yPjxh
dXRob3I+RGV3ZG5leSwgVC4gRy48L2F1dGhvcj48YXV0aG9yPkRlbWVsZXIsIEIuPC9hdXRob3I+
PGF1dGhvcj5DaGVyZXBhbm92LCBQLjwvYXV0aG9yPjxhdXRob3I+THl1bWtpcywgRC48L2F1dGhv
cj48YXV0aG9yPkVuZ2VsbWFuLCBBLiBOLjwvYXV0aG9yPjwvYXV0aG9ycz48L2NvbnRyaWJ1dG9y
cz48YXV0aC1hZGRyZXNzPkRlcGFydG1lbnQgb2YgQ2FuY2VyIEltbXVub2xvZ3kgYW5kIFZpcm9s
b2d5LCBEYW5hLUZhcmJlciBDYW5jZXIgSW5zdGl0dXRlIGFuZCBEZXBhcnRtZW50IG9mIE1lZGlj
aW5lLCBIYXJ2YXJkIE1lZGljYWwgU2Nob29sLCA0NTAgQnJvb2tsaW5lIEF2ZW51ZSwgQm9zdG9u
LCBNYXNzYWNodXNldHRzIDAyMjE1LCBVU0EuJiN4RDtMYWJvcmF0b3J5IG9mIEdlbmV0aWNzIGFu
ZCBIZWxtc2xleSBDZW50ZXIgZm9yIEdlbm9taWMgTWVkaWNpbmUsIFRoZSBTYWxrIEluc3RpdHV0
ZSBmb3IgQmlvbG9naWNhbCBTdHVkaWVzLCAxMDAxMCBOIFRvcnJleSBQaW5lcyBSb2FkLCBMYSBK
b2xsYSwgQ2FsaWZvcm5pYSA5MjAzNywgVVNBLiYjeEQ7Q2xhcmUgSGFsbCBMYWJvcmF0b3JpZXMs
IFRoZSBGcmFuY2lzIENyaWNrIEluc3RpdHV0ZSwgQmxhbmNoZSBMYW5lLCBTb3V0aCBNaW1tcywg
UG90dGVycyBCYXIsIEhlcnRmb3Jkc2hpcmUgRU42IDNMRCwgVUsuJiN4RDtEZXBhcnRtZW50IG9m
IEJpb2NoZW1pc3RyeSwgVGhlIFVuaXZlcnNpdHkgb2YgVGV4YXMgSGVhbHRoIFNjaWVuY2UgQ2Vu
dGVyIGF0IFNhbiBBbnRvbmlvLCA3NzAzIEZsb3lkIEN1cmwgRHJpdmUsIFNhbiBBbnRvbmlvLCBU
ZXhhcyA3ODIyOSwgVVNBLiYjeEQ7RGl2aXNpb24gb2YgTWVkaWNpbmUsIEltcGVyaWFsIENvbGxl
Z2UgTG9uZG9uLCBTdC4gTWFyeSZhcG9zO3MgQ2FtcHVzLCBOb3Jmb2xrIFBsYWNlLCBMb25kb24g
VzIgMVBHLCBVSy48L2F1dGgtYWRkcmVzcz48dGl0bGVzPjx0aXRsZT5DcnlvLUVNIHJldmVhbHMg
YSBub3ZlbCBvY3RhbWVyaWMgaW50ZWdyYXNlIHN0cnVjdHVyZSBmb3IgYmV0YXJldHJvdmlyYWwg
aW50YXNvbWUgZnVuY3Rpb248L3RpdGxlPjxzZWNvbmRhcnktdGl0bGU+TmF0dXJlPC9zZWNvbmRh
cnktdGl0bGU+PC90aXRsZXM+PHBhZ2VzPjM1OC02MTwvcGFnZXM+PHZvbHVtZT41MzA8L3ZvbHVt
ZT48bnVtYmVyPjc1OTA8L251bWJlcj48a2V5d29yZHM+PGtleXdvcmQ+Q2F0YWx5dGljIERvbWFp
bjwva2V5d29yZD48a2V5d29yZD4qQ3J5b2VsZWN0cm9uIE1pY3Jvc2NvcHk8L2tleXdvcmQ+PGtl
eXdvcmQ+Q3J5c3RhbGxvZ3JhcGh5LCBYLVJheTwva2V5d29yZD48a2V5d29yZD5ETkEsIFZpcmFs
L2NoZW1pc3RyeS8qbWV0YWJvbGlzbS8qdWx0cmFzdHJ1Y3R1cmU8L2tleXdvcmQ+PGtleXdvcmQ+
SW50ZWdyYXNlcy8qY2hlbWlzdHJ5L21ldGFib2xpc20vKnVsdHJhc3RydWN0dXJlPC9rZXl3b3Jk
PjxrZXl3b3JkPk1hbW1hcnkgVHVtb3IgVmlydXMsIE1vdXNlL2NoZW1pc3RyeS8qZW56eW1vbG9n
eS9nZW5ldGljcy91bHRyYXN0cnVjdHVyZTwva2V5d29yZD48a2V5d29yZD5Nb2RlbHMsIE1vbGVj
dWxhcjwva2V5d29yZD48a2V5d29yZD4qUHJvdGVpbiBNdWx0aW1lcml6YXRpb248L2tleXdvcmQ+
PGtleXdvcmQ+UHJvdGVpbiBTdHJ1Y3R1cmUsIFF1YXRlcm5hcnk8L2tleXdvcmQ+PGtleXdvcmQ+
U3B1bWF2aXJ1cy9jaGVtaXN0cnkvZW56eW1vbG9neTwva2V5d29yZD48a2V5d29yZD5WaXJ1cyBJ
bnRlZ3JhdGlvbjwva2V5d29yZD48L2tleXdvcmRzPjxkYXRlcz48eWVhcj4yMDE2PC95ZWFyPjxw
dWItZGF0ZXM+PGRhdGU+RmViIDE4PC9kYXRlPjwvcHViLWRhdGVzPjwvZGF0ZXM+PHB1Ymxpc2hl
cj5OYXR1cmUgUHVibGlzaGluZyBHcm91cCwgYSBkaXZpc2lvbiBvZiBNYWNtaWxsYW4gUHVibGlz
aGVycyBMaW1pdGVkLiBBbGwgUmlnaHRzIFJlc2VydmVkLjwvcHVibGlzaGVyPjxpc2JuPjE0NzYt
NDY4NyAoRWxlY3Ryb25pYykmI3hEOzAwMjgtMDgzNiAoTGlua2luZyk8L2lzYm4+PGFjY2Vzc2lv
bi1udW0+MjY4ODc0OTY8L2FjY2Vzc2lvbi1udW0+PHdvcmstdHlwZT5MZXR0ZXI8L3dvcmstdHlw
ZT48dXJscz48cmVsYXRlZC11cmxzPjx1cmw+aHR0cDovL3d3dy5uY2JpLm5sbS5uaWguZ292L3B1
Ym1lZC8yNjg4NzQ5NjwvdXJsPjwvcmVsYXRlZC11cmxzPjwvdXJscz48Y3VzdG9tMj5QTUM0OTA4
OTY4PC9jdXN0b20yPjxlbGVjdHJvbmljLXJlc291cmNlLW51bT4xMC4xMDM4L25hdHVyZTE2OTU1
PC9lbGVjdHJvbmljLXJlc291cmNlLW51bT48L3JlY29yZD48L0NpdGU+PC9FbmROb3RlPgB=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PEVuZE5vdGU+PENpdGU+PEF1dGhvcj5CYWxsYW5kcmFzLUNvbGFzPC9BdXRob3I+PFllYXI+MjAx
NjwvWWVhcj48UmVjTnVtPjIzPC9SZWNOdW0+PERpc3BsYXlUZXh0PjxzdHlsZSBmYWNlPSJzdXBl
cnNjcmlwdCI+WzI2XTwvc3R5bGU+PC9EaXNwbGF5VGV4dD48cmVjb3JkPjxyZWMtbnVtYmVyPjIz
PC9yZWMtbnVtYmVyPjxmb3JlaWduLWtleXM+PGtleSBhcHA9IkVOIiBkYi1pZD0ic3QwenNheHBl
YXZwYWZlOWRwZDV0cDlmeHJzOTV0MmR0NXp4IiB0aW1lc3RhbXA9IjAiPjIzPC9rZXk+PC9mb3Jl
aWduLWtleXM+PHJlZi10eXBlIG5hbWU9IkpvdXJuYWwgQXJ0aWNsZSI+MTc8L3JlZi10eXBlPjxj
b250cmlidXRvcnM+PGF1dGhvcnM+PGF1dGhvcj5CYWxsYW5kcmFzLUNvbGFzLCBBLjwvYXV0aG9y
PjxhdXRob3I+QnJvd24sIE0uPC9hdXRob3I+PGF1dGhvcj5Db29rLCBOLiBKLjwvYXV0aG9yPjxh
dXRob3I+RGV3ZG5leSwgVC4gRy48L2F1dGhvcj48YXV0aG9yPkRlbWVsZXIsIEIuPC9hdXRob3I+
PGF1dGhvcj5DaGVyZXBhbm92LCBQLjwvYXV0aG9yPjxhdXRob3I+THl1bWtpcywgRC48L2F1dGhv
cj48YXV0aG9yPkVuZ2VsbWFuLCBBLiBOLjwvYXV0aG9yPjwvYXV0aG9ycz48L2NvbnRyaWJ1dG9y
cz48YXV0aC1hZGRyZXNzPkRlcGFydG1lbnQgb2YgQ2FuY2VyIEltbXVub2xvZ3kgYW5kIFZpcm9s
b2d5LCBEYW5hLUZhcmJlciBDYW5jZXIgSW5zdGl0dXRlIGFuZCBEZXBhcnRtZW50IG9mIE1lZGlj
aW5lLCBIYXJ2YXJkIE1lZGljYWwgU2Nob29sLCA0NTAgQnJvb2tsaW5lIEF2ZW51ZSwgQm9zdG9u
LCBNYXNzYWNodXNldHRzIDAyMjE1LCBVU0EuJiN4RDtMYWJvcmF0b3J5IG9mIEdlbmV0aWNzIGFu
ZCBIZWxtc2xleSBDZW50ZXIgZm9yIEdlbm9taWMgTWVkaWNpbmUsIFRoZSBTYWxrIEluc3RpdHV0
ZSBmb3IgQmlvbG9naWNhbCBTdHVkaWVzLCAxMDAxMCBOIFRvcnJleSBQaW5lcyBSb2FkLCBMYSBK
b2xsYSwgQ2FsaWZvcm5pYSA5MjAzNywgVVNBLiYjeEQ7Q2xhcmUgSGFsbCBMYWJvcmF0b3JpZXMs
IFRoZSBGcmFuY2lzIENyaWNrIEluc3RpdHV0ZSwgQmxhbmNoZSBMYW5lLCBTb3V0aCBNaW1tcywg
UG90dGVycyBCYXIsIEhlcnRmb3Jkc2hpcmUgRU42IDNMRCwgVUsuJiN4RDtEZXBhcnRtZW50IG9m
IEJpb2NoZW1pc3RyeSwgVGhlIFVuaXZlcnNpdHkgb2YgVGV4YXMgSGVhbHRoIFNjaWVuY2UgQ2Vu
dGVyIGF0IFNhbiBBbnRvbmlvLCA3NzAzIEZsb3lkIEN1cmwgRHJpdmUsIFNhbiBBbnRvbmlvLCBU
ZXhhcyA3ODIyOSwgVVNBLiYjeEQ7RGl2aXNpb24gb2YgTWVkaWNpbmUsIEltcGVyaWFsIENvbGxl
Z2UgTG9uZG9uLCBTdC4gTWFyeSZhcG9zO3MgQ2FtcHVzLCBOb3Jmb2xrIFBsYWNlLCBMb25kb24g
VzIgMVBHLCBVSy48L2F1dGgtYWRkcmVzcz48dGl0bGVzPjx0aXRsZT5DcnlvLUVNIHJldmVhbHMg
YSBub3ZlbCBvY3RhbWVyaWMgaW50ZWdyYXNlIHN0cnVjdHVyZSBmb3IgYmV0YXJldHJvdmlyYWwg
aW50YXNvbWUgZnVuY3Rpb248L3RpdGxlPjxzZWNvbmRhcnktdGl0bGU+TmF0dXJlPC9zZWNvbmRh
cnktdGl0bGU+PC90aXRsZXM+PHBhZ2VzPjM1OC02MTwvcGFnZXM+PHZvbHVtZT41MzA8L3ZvbHVt
ZT48bnVtYmVyPjc1OTA8L251bWJlcj48a2V5d29yZHM+PGtleXdvcmQ+Q2F0YWx5dGljIERvbWFp
bjwva2V5d29yZD48a2V5d29yZD4qQ3J5b2VsZWN0cm9uIE1pY3Jvc2NvcHk8L2tleXdvcmQ+PGtl
eXdvcmQ+Q3J5c3RhbGxvZ3JhcGh5LCBYLVJheTwva2V5d29yZD48a2V5d29yZD5ETkEsIFZpcmFs
L2NoZW1pc3RyeS8qbWV0YWJvbGlzbS8qdWx0cmFzdHJ1Y3R1cmU8L2tleXdvcmQ+PGtleXdvcmQ+
SW50ZWdyYXNlcy8qY2hlbWlzdHJ5L21ldGFib2xpc20vKnVsdHJhc3RydWN0dXJlPC9rZXl3b3Jk
PjxrZXl3b3JkPk1hbW1hcnkgVHVtb3IgVmlydXMsIE1vdXNlL2NoZW1pc3RyeS8qZW56eW1vbG9n
eS9nZW5ldGljcy91bHRyYXN0cnVjdHVyZTwva2V5d29yZD48a2V5d29yZD5Nb2RlbHMsIE1vbGVj
dWxhcjwva2V5d29yZD48a2V5d29yZD4qUHJvdGVpbiBNdWx0aW1lcml6YXRpb248L2tleXdvcmQ+
PGtleXdvcmQ+UHJvdGVpbiBTdHJ1Y3R1cmUsIFF1YXRlcm5hcnk8L2tleXdvcmQ+PGtleXdvcmQ+
U3B1bWF2aXJ1cy9jaGVtaXN0cnkvZW56eW1vbG9neTwva2V5d29yZD48a2V5d29yZD5WaXJ1cyBJ
bnRlZ3JhdGlvbjwva2V5d29yZD48L2tleXdvcmRzPjxkYXRlcz48eWVhcj4yMDE2PC95ZWFyPjxw
dWItZGF0ZXM+PGRhdGU+RmViIDE4PC9kYXRlPjwvcHViLWRhdGVzPjwvZGF0ZXM+PHB1Ymxpc2hl
cj5OYXR1cmUgUHVibGlzaGluZyBHcm91cCwgYSBkaXZpc2lvbiBvZiBNYWNtaWxsYW4gUHVibGlz
aGVycyBMaW1pdGVkLiBBbGwgUmlnaHRzIFJlc2VydmVkLjwvcHVibGlzaGVyPjxpc2JuPjE0NzYt
NDY4NyAoRWxlY3Ryb25pYykmI3hEOzAwMjgtMDgzNiAoTGlua2luZyk8L2lzYm4+PGFjY2Vzc2lv
bi1udW0+MjY4ODc0OTY8L2FjY2Vzc2lvbi1udW0+PHdvcmstdHlwZT5MZXR0ZXI8L3dvcmstdHlw
ZT48dXJscz48cmVsYXRlZC11cmxzPjx1cmw+aHR0cDovL3d3dy5uY2JpLm5sbS5uaWguZ292L3B1
Ym1lZC8yNjg4NzQ5NjwvdXJsPjwvcmVsYXRlZC11cmxzPjwvdXJscz48Y3VzdG9tMj5QTUM0OTA4
OTY4PC9jdXN0b20yPjxlbGVjdHJvbmljLXJlc291cmNlLW51bT4xMC4xMDM4L25hdHVyZTE2OTU1
PC9lbGVjdHJvbmljLXJlc291cmNlLW51bT48L3JlY29yZD48L0NpdGU+PC9FbmROb3RlPgB=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[26]</w:t>
      </w:r>
      <w:r w:rsidR="008C6165" w:rsidRPr="0004068B">
        <w:rPr>
          <w:rFonts w:ascii="Book Antiqua" w:hAnsi="Book Antiqua" w:cs="Times New Roman"/>
          <w:sz w:val="24"/>
          <w:szCs w:val="24"/>
          <w:lang w:val="en-US"/>
        </w:rPr>
        <w:fldChar w:fldCharType="end"/>
      </w:r>
      <w:r w:rsidR="004A0891" w:rsidRPr="0004068B">
        <w:rPr>
          <w:rFonts w:ascii="Book Antiqua" w:hAnsi="Book Antiqua" w:cs="Times New Roman"/>
          <w:sz w:val="24"/>
          <w:szCs w:val="24"/>
          <w:lang w:val="en-US"/>
        </w:rPr>
        <w:t xml:space="preserve"> (Figure 5)</w:t>
      </w:r>
      <w:r w:rsidR="00FA223B" w:rsidRPr="0004068B">
        <w:rPr>
          <w:rFonts w:ascii="Book Antiqua" w:hAnsi="Book Antiqua" w:cs="Times New Roman"/>
          <w:sz w:val="24"/>
          <w:szCs w:val="24"/>
          <w:lang w:val="en-US"/>
        </w:rPr>
        <w:t xml:space="preserve">. </w:t>
      </w:r>
    </w:p>
    <w:p w14:paraId="4C478086" w14:textId="1ACA5777" w:rsidR="000B2DDF" w:rsidRPr="0004068B" w:rsidRDefault="002C62B9" w:rsidP="0004068B">
      <w:pPr>
        <w:spacing w:after="0" w:line="360" w:lineRule="auto"/>
        <w:ind w:firstLineChars="100" w:firstLine="240"/>
        <w:jc w:val="both"/>
        <w:rPr>
          <w:rFonts w:ascii="Book Antiqua" w:hAnsi="Book Antiqua" w:cs="Times New Roman"/>
          <w:sz w:val="24"/>
          <w:szCs w:val="24"/>
          <w:lang w:val="en-US"/>
        </w:rPr>
      </w:pPr>
      <w:r w:rsidRPr="0004068B">
        <w:rPr>
          <w:rFonts w:ascii="Book Antiqua" w:hAnsi="Book Antiqua" w:cs="Times New Roman"/>
          <w:sz w:val="24"/>
          <w:szCs w:val="24"/>
          <w:lang w:val="en-US"/>
        </w:rPr>
        <w:t>T</w:t>
      </w:r>
      <w:r w:rsidR="00953E4A" w:rsidRPr="0004068B">
        <w:rPr>
          <w:rFonts w:ascii="Book Antiqua" w:hAnsi="Book Antiqua" w:cs="Times New Roman"/>
          <w:sz w:val="24"/>
          <w:szCs w:val="24"/>
          <w:lang w:val="en-US"/>
        </w:rPr>
        <w:t xml:space="preserve">he RSV STC </w:t>
      </w:r>
      <w:r w:rsidRPr="0004068B">
        <w:rPr>
          <w:rFonts w:ascii="Book Antiqua" w:hAnsi="Book Antiqua" w:cs="Times New Roman"/>
          <w:sz w:val="24"/>
          <w:szCs w:val="24"/>
          <w:lang w:val="en-US"/>
        </w:rPr>
        <w:t>harbors a</w:t>
      </w:r>
      <w:r w:rsidR="00953E4A" w:rsidRPr="0004068B">
        <w:rPr>
          <w:rFonts w:ascii="Book Antiqua" w:hAnsi="Book Antiqua" w:cs="Times New Roman"/>
          <w:sz w:val="24"/>
          <w:szCs w:val="24"/>
          <w:lang w:val="en-US"/>
        </w:rPr>
        <w:t xml:space="preserve"> highly bent</w:t>
      </w:r>
      <w:r w:rsidR="00F84EE3" w:rsidRPr="0004068B">
        <w:rPr>
          <w:rFonts w:ascii="Book Antiqua" w:hAnsi="Book Antiqua" w:cs="Times New Roman"/>
          <w:sz w:val="24"/>
          <w:szCs w:val="24"/>
          <w:lang w:val="en-US"/>
        </w:rPr>
        <w:t xml:space="preserve"> tDNA</w:t>
      </w:r>
      <w:r w:rsidR="00953E4A" w:rsidRPr="0004068B">
        <w:rPr>
          <w:rFonts w:ascii="Book Antiqua" w:hAnsi="Book Antiqua" w:cs="Times New Roman"/>
          <w:sz w:val="24"/>
          <w:szCs w:val="24"/>
          <w:lang w:val="en-US"/>
        </w:rPr>
        <w:t xml:space="preserve"> conformation</w:t>
      </w:r>
      <w:r w:rsidR="00D93869" w:rsidRPr="0004068B">
        <w:rPr>
          <w:rFonts w:ascii="Book Antiqua" w:hAnsi="Book Antiqua" w:cs="Times New Roman"/>
          <w:sz w:val="24"/>
          <w:szCs w:val="24"/>
          <w:lang w:val="en-US"/>
        </w:rPr>
        <w:t xml:space="preserve"> </w:t>
      </w:r>
      <w:r w:rsidRPr="0004068B">
        <w:rPr>
          <w:rFonts w:ascii="Book Antiqua" w:hAnsi="Book Antiqua" w:cs="Times New Roman"/>
          <w:sz w:val="24"/>
          <w:szCs w:val="24"/>
          <w:lang w:val="en-US"/>
        </w:rPr>
        <w:t xml:space="preserve">despite the fact that RSV IN cleaves the DNA with a 6 bp stagger </w:t>
      </w:r>
      <w:r w:rsidR="004A0891" w:rsidRPr="0004068B">
        <w:rPr>
          <w:rFonts w:ascii="Book Antiqua" w:hAnsi="Book Antiqua" w:cs="Times New Roman"/>
          <w:sz w:val="24"/>
          <w:szCs w:val="24"/>
          <w:lang w:val="en-US"/>
        </w:rPr>
        <w:t>(F</w:t>
      </w:r>
      <w:r w:rsidR="00D93869" w:rsidRPr="0004068B">
        <w:rPr>
          <w:rFonts w:ascii="Book Antiqua" w:hAnsi="Book Antiqua" w:cs="Times New Roman"/>
          <w:sz w:val="24"/>
          <w:szCs w:val="24"/>
          <w:lang w:val="en-US"/>
        </w:rPr>
        <w:t>igure 5)</w:t>
      </w:r>
      <w:r w:rsidR="00953E4A" w:rsidRPr="0004068B">
        <w:rPr>
          <w:rFonts w:ascii="Book Antiqua" w:hAnsi="Book Antiqua" w:cs="Times New Roman"/>
          <w:sz w:val="24"/>
          <w:szCs w:val="24"/>
          <w:lang w:val="en-US"/>
        </w:rPr>
        <w:t xml:space="preserve">. </w:t>
      </w:r>
      <w:r w:rsidR="004B6522" w:rsidRPr="0004068B">
        <w:rPr>
          <w:rFonts w:ascii="Book Antiqua" w:hAnsi="Book Antiqua" w:cs="Times New Roman"/>
          <w:sz w:val="24"/>
          <w:szCs w:val="24"/>
          <w:lang w:val="en-US"/>
        </w:rPr>
        <w:t>K</w:t>
      </w:r>
      <w:r w:rsidR="00953E4A" w:rsidRPr="0004068B">
        <w:rPr>
          <w:rFonts w:ascii="Book Antiqua" w:hAnsi="Book Antiqua" w:cs="Times New Roman"/>
          <w:sz w:val="24"/>
          <w:szCs w:val="24"/>
          <w:lang w:val="en-US"/>
        </w:rPr>
        <w:t xml:space="preserve">inks </w:t>
      </w:r>
      <w:r w:rsidR="004B6522" w:rsidRPr="0004068B">
        <w:rPr>
          <w:rFonts w:ascii="Book Antiqua" w:hAnsi="Book Antiqua" w:cs="Times New Roman"/>
          <w:sz w:val="24"/>
          <w:szCs w:val="24"/>
          <w:lang w:val="en-US"/>
        </w:rPr>
        <w:t>located at</w:t>
      </w:r>
      <w:r w:rsidR="00953E4A" w:rsidRPr="0004068B">
        <w:rPr>
          <w:rFonts w:ascii="Book Antiqua" w:hAnsi="Book Antiqua" w:cs="Times New Roman"/>
          <w:sz w:val="24"/>
          <w:szCs w:val="24"/>
          <w:lang w:val="en-US"/>
        </w:rPr>
        <w:t xml:space="preserve"> the </w:t>
      </w:r>
      <w:r w:rsidR="004B6522" w:rsidRPr="0004068B">
        <w:rPr>
          <w:rFonts w:ascii="Book Antiqua" w:hAnsi="Book Antiqua" w:cs="Times New Roman"/>
          <w:sz w:val="24"/>
          <w:szCs w:val="24"/>
          <w:lang w:val="en-US"/>
        </w:rPr>
        <w:lastRenderedPageBreak/>
        <w:t>vDNA/</w:t>
      </w:r>
      <w:r w:rsidR="00953E4A" w:rsidRPr="0004068B">
        <w:rPr>
          <w:rFonts w:ascii="Book Antiqua" w:hAnsi="Book Antiqua" w:cs="Times New Roman"/>
          <w:sz w:val="24"/>
          <w:szCs w:val="24"/>
          <w:lang w:val="en-US"/>
        </w:rPr>
        <w:t>tDNA</w:t>
      </w:r>
      <w:r w:rsidR="004B6522" w:rsidRPr="0004068B">
        <w:rPr>
          <w:rFonts w:ascii="Book Antiqua" w:hAnsi="Book Antiqua" w:cs="Times New Roman"/>
          <w:sz w:val="24"/>
          <w:szCs w:val="24"/>
          <w:lang w:val="en-US"/>
        </w:rPr>
        <w:t xml:space="preserve"> junctions</w:t>
      </w:r>
      <w:r w:rsidR="00953E4A" w:rsidRPr="0004068B">
        <w:rPr>
          <w:rFonts w:ascii="Book Antiqua" w:hAnsi="Book Antiqua" w:cs="Times New Roman"/>
          <w:sz w:val="24"/>
          <w:szCs w:val="24"/>
          <w:lang w:val="en-US"/>
        </w:rPr>
        <w:t xml:space="preserve"> </w:t>
      </w:r>
      <w:r w:rsidR="004B6522" w:rsidRPr="0004068B">
        <w:rPr>
          <w:rFonts w:ascii="Book Antiqua" w:hAnsi="Book Antiqua" w:cs="Times New Roman"/>
          <w:sz w:val="24"/>
          <w:szCs w:val="24"/>
          <w:lang w:val="en-US"/>
        </w:rPr>
        <w:t xml:space="preserve">of the RSV intasome </w:t>
      </w:r>
      <w:r w:rsidR="007A3C01" w:rsidRPr="0004068B">
        <w:rPr>
          <w:rFonts w:ascii="Book Antiqua" w:hAnsi="Book Antiqua" w:cs="Times New Roman"/>
          <w:sz w:val="24"/>
          <w:szCs w:val="24"/>
          <w:lang w:val="en-US"/>
        </w:rPr>
        <w:t>provoke</w:t>
      </w:r>
      <w:r w:rsidR="00953E4A" w:rsidRPr="0004068B">
        <w:rPr>
          <w:rFonts w:ascii="Book Antiqua" w:hAnsi="Book Antiqua" w:cs="Times New Roman"/>
          <w:sz w:val="24"/>
          <w:szCs w:val="24"/>
          <w:lang w:val="en-US"/>
        </w:rPr>
        <w:t xml:space="preserve"> a 20 Å shift in the </w:t>
      </w:r>
      <w:r w:rsidR="004B6522" w:rsidRPr="0004068B">
        <w:rPr>
          <w:rFonts w:ascii="Book Antiqua" w:hAnsi="Book Antiqua" w:cs="Times New Roman"/>
          <w:sz w:val="24"/>
          <w:szCs w:val="24"/>
          <w:lang w:val="en-US"/>
        </w:rPr>
        <w:t>helical axis, leading to an overall tDNA twist</w:t>
      </w:r>
      <w:r w:rsidR="008C6165" w:rsidRPr="0004068B">
        <w:rPr>
          <w:rFonts w:ascii="Book Antiqua" w:hAnsi="Book Antiqua" w:cs="Times New Roman"/>
          <w:sz w:val="24"/>
          <w:szCs w:val="24"/>
          <w:lang w:val="en-US"/>
        </w:rPr>
        <w:fldChar w:fldCharType="begin">
          <w:fldData xml:space="preserve">PEVuZE5vdGU+PENpdGU+PEF1dGhvcj5ZaW48L0F1dGhvcj48WWVhcj4yMDE2PC9ZZWFyPjxSZWNO
dW0+Mjk8L1JlY051bT48RGlzcGxheVRleHQ+PHN0eWxlIGZhY2U9InN1cGVyc2NyaXB0Ij5bNjFd
PC9zdHlsZT48L0Rpc3BsYXlUZXh0PjxyZWNvcmQ+PHJlYy1udW1iZXI+Mjk8L3JlYy1udW1iZXI+
PGZvcmVpZ24ta2V5cz48a2V5IGFwcD0iRU4iIGRiLWlkPSJzdDB6c2F4cGVhdnBhZmU5ZHBkNXRw
OWZ4cnM5NXQyZHQ1engiIHRpbWVzdGFtcD0iMCI+Mjk8L2tleT48L2ZvcmVpZ24ta2V5cz48cmVm
LXR5cGUgbmFtZT0iSm91cm5hbCBBcnRpY2xlIj4xNzwvcmVmLXR5cGU+PGNvbnRyaWJ1dG9ycz48
YXV0aG9ycz48YXV0aG9yPllpbiwgWi48L2F1dGhvcj48YXV0aG9yPlNoaSwgSy48L2F1dGhvcj48
YXV0aG9yPkJhbmVyamVlLCBTLjwvYXV0aG9yPjxhdXRob3I+UGFuZGV5LCBLLiBLLjwvYXV0aG9y
PjxhdXRob3I+QmVyYSwgUy48L2F1dGhvcj48YXV0aG9yPkdyYW5kZ2VuZXR0LCBELiBQLjwvYXV0
aG9yPjxhdXRob3I+QWloYXJhLCBILjwvYXV0aG9yPjwvYXV0aG9ycz48L2NvbnRyaWJ1dG9ycz48
YXV0aC1hZGRyZXNzPkRlcGFydG1lbnQgb2YgQmlvY2hlbWlzdHJ5LCBNb2xlY3VsYXIgQmlvbG9n
eSBhbmQgQmlvcGh5c2ljcywgVW5pdmVyc2l0eSBvZiBNaW5uZXNvdGEsIE1pbm5lYXBvbGlzLCBN
aW5uZXNvdGEgNTU0NTUsIFVTQS4mI3hEO0luc3RpdHV0ZSBmb3IgTW9sZWN1bGFyIFZpcm9sb2d5
LCBVbml2ZXJzaXR5IG9mIE1pbm5lc290YSwgTWlubmVhcG9saXMsIE1pbm5lc290YSA1NTQ1NSwg
VVNBLiYjeEQ7TWFzb25pYyBDYW5jZXIgQ2VudGVyLCBVbml2ZXJzaXR5IG9mIE1pbm5lc290YSwg
TWlubmVhcG9saXMsIE1pbm5lc290YSA1NTQ1NSwgVVNBLiYjeEQ7Tm9ydGhlYXN0ZXJuIENvbGxh
Ym9yYXRpdmUgQWNjZXNzIFRlYW0sIENvcm5lbGwgVW5pdmVyc2l0eSwgQWR2YW5jZWQgUGhvdG9u
IFNvdXJjZSwgTGVtb250LCBJbGxpbm9pcyA2MDQzOSwgVVNBLiYjeEQ7SW5zdGl0dXRlIGZvciBN
b2xlY3VsYXIgVmlyb2xvZ3ksIFN0LiBMb3VpcyBVbml2ZXJzaXR5IEhlYWx0aCBTY2llbmNlcyBD
ZW50ZXIsIFN0LiBMb3VpcywgTWlzc291cmkgNjMxMDQsIFVTQS48L2F1dGgtYWRkcmVzcz48dGl0
bGVzPjx0aXRsZT5DcnlzdGFsIHN0cnVjdHVyZSBvZiB0aGUgUm91cyBzYXJjb21hIHZpcnVzIGlu
dGFzb21lPC90aXRsZT48c2Vjb25kYXJ5LXRpdGxlPk5hdHVyZTwvc2Vjb25kYXJ5LXRpdGxlPjxh
bHQtdGl0bGU+TmF0dXJlPC9hbHQtdGl0bGU+PC90aXRsZXM+PHBhZ2VzPjM2Mi02PC9wYWdlcz48
dm9sdW1lPjUzMDwvdm9sdW1lPjxudW1iZXI+NzU5MDwvbnVtYmVyPjxlZGl0aW9uPjIwMTYvMDIv
MTk8L2VkaXRpb24+PGtleXdvcmRzPjxrZXl3b3JkPkNhdGFseXRpYyBEb21haW48L2tleXdvcmQ+
PGtleXdvcmQ+Q3J5c3RhbGxvZ3JhcGh5LCBYLVJheTwva2V5d29yZD48a2V5d29yZD5ETkEsIFZp
cmFsLypjaGVtaXN0cnkvbWV0YWJvbGlzbTwva2V5d29yZD48a2V5d29yZD5ISVYtMS9lbnp5bW9s
b2d5L21ldGFib2xpc208L2tleXdvcmQ+PGtleXdvcmQ+SW50ZWdyYXNlcy8qY2hlbWlzdHJ5L21l
dGFib2xpc208L2tleXdvcmQ+PGtleXdvcmQ+TW9kZWxzLCBNb2xlY3VsYXI8L2tleXdvcmQ+PGtl
eXdvcmQ+UHJvdGVpbiBCaW5kaW5nPC9rZXl3b3JkPjxrZXl3b3JkPlByb3RlaW4gTXVsdGltZXJp
emF0aW9uPC9rZXl3b3JkPjxrZXl3b3JkPlJvdXMgc2FyY29tYSB2aXJ1cy8qY2hlbWlzdHJ5Lypl
bnp5bW9sb2d5L2dlbmV0aWNzL21ldGFib2xpc208L2tleXdvcmQ+PGtleXdvcmQ+U3B1bWF2aXJ1
cy9lbnp5bW9sb2d5PC9rZXl3b3JkPjxrZXl3b3JkPlZpcnVzIEludGVncmF0aW9uPC9rZXl3b3Jk
Pjwva2V5d29yZHM+PGRhdGVzPjx5ZWFyPjIwMTY8L3llYXI+PHB1Yi1kYXRlcz48ZGF0ZT5GZWIg
MTg8L2RhdGU+PC9wdWItZGF0ZXM+PC9kYXRlcz48aXNibj4xNDc2LTQ2ODcgKEVsZWN0cm9uaWMp
JiN4RDswMDI4LTA4MzYgKExpbmtpbmcpPC9pc2JuPjxhY2Nlc3Npb24tbnVtPjI2ODg3NDk3PC9h
Y2Nlc3Npb24tbnVtPjx1cmxzPjxyZWxhdGVkLXVybHM+PHVybD5odHRwOi8vd3d3Lm5jYmkubmxt
Lm5paC5nb3YvcHVibWVkLzI2ODg3NDk3PC91cmw+PC9yZWxhdGVkLXVybHM+PC91cmxzPjxjdXN0
b20yPlBNQzQ4ODEzOTI8L2N1c3RvbTI+PGN1c3RvbTY+TmlobXM3NDc2MTc8L2N1c3RvbTY+PGVs
ZWN0cm9uaWMtcmVzb3VyY2UtbnVtPjEwLjEwMzgvbmF0dXJlMTY5NTA8L2VsZWN0cm9uaWMtcmVz
b3VyY2UtbnVtPjxyZW1vdGUtZGF0YWJhc2UtcHJvdmlkZXI+TkxNPC9yZW1vdGUtZGF0YWJhc2Ut
cHJvdmlkZXI+PGxhbmd1YWdlPmVuZzwvbGFuZ3VhZ2U+PC9yZWNvcmQ+PC9DaXRlPjwvRW5kTm90
ZT5=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PEVuZE5vdGU+PENpdGU+PEF1dGhvcj5ZaW48L0F1dGhvcj48WWVhcj4yMDE2PC9ZZWFyPjxSZWNO
dW0+Mjk8L1JlY051bT48RGlzcGxheVRleHQ+PHN0eWxlIGZhY2U9InN1cGVyc2NyaXB0Ij5bNjFd
PC9zdHlsZT48L0Rpc3BsYXlUZXh0PjxyZWNvcmQ+PHJlYy1udW1iZXI+Mjk8L3JlYy1udW1iZXI+
PGZvcmVpZ24ta2V5cz48a2V5IGFwcD0iRU4iIGRiLWlkPSJzdDB6c2F4cGVhdnBhZmU5ZHBkNXRw
OWZ4cnM5NXQyZHQ1engiIHRpbWVzdGFtcD0iMCI+Mjk8L2tleT48L2ZvcmVpZ24ta2V5cz48cmVm
LXR5cGUgbmFtZT0iSm91cm5hbCBBcnRpY2xlIj4xNzwvcmVmLXR5cGU+PGNvbnRyaWJ1dG9ycz48
YXV0aG9ycz48YXV0aG9yPllpbiwgWi48L2F1dGhvcj48YXV0aG9yPlNoaSwgSy48L2F1dGhvcj48
YXV0aG9yPkJhbmVyamVlLCBTLjwvYXV0aG9yPjxhdXRob3I+UGFuZGV5LCBLLiBLLjwvYXV0aG9y
PjxhdXRob3I+QmVyYSwgUy48L2F1dGhvcj48YXV0aG9yPkdyYW5kZ2VuZXR0LCBELiBQLjwvYXV0
aG9yPjxhdXRob3I+QWloYXJhLCBILjwvYXV0aG9yPjwvYXV0aG9ycz48L2NvbnRyaWJ1dG9ycz48
YXV0aC1hZGRyZXNzPkRlcGFydG1lbnQgb2YgQmlvY2hlbWlzdHJ5LCBNb2xlY3VsYXIgQmlvbG9n
eSBhbmQgQmlvcGh5c2ljcywgVW5pdmVyc2l0eSBvZiBNaW5uZXNvdGEsIE1pbm5lYXBvbGlzLCBN
aW5uZXNvdGEgNTU0NTUsIFVTQS4mI3hEO0luc3RpdHV0ZSBmb3IgTW9sZWN1bGFyIFZpcm9sb2d5
LCBVbml2ZXJzaXR5IG9mIE1pbm5lc290YSwgTWlubmVhcG9saXMsIE1pbm5lc290YSA1NTQ1NSwg
VVNBLiYjeEQ7TWFzb25pYyBDYW5jZXIgQ2VudGVyLCBVbml2ZXJzaXR5IG9mIE1pbm5lc290YSwg
TWlubmVhcG9saXMsIE1pbm5lc290YSA1NTQ1NSwgVVNBLiYjeEQ7Tm9ydGhlYXN0ZXJuIENvbGxh
Ym9yYXRpdmUgQWNjZXNzIFRlYW0sIENvcm5lbGwgVW5pdmVyc2l0eSwgQWR2YW5jZWQgUGhvdG9u
IFNvdXJjZSwgTGVtb250LCBJbGxpbm9pcyA2MDQzOSwgVVNBLiYjeEQ7SW5zdGl0dXRlIGZvciBN
b2xlY3VsYXIgVmlyb2xvZ3ksIFN0LiBMb3VpcyBVbml2ZXJzaXR5IEhlYWx0aCBTY2llbmNlcyBD
ZW50ZXIsIFN0LiBMb3VpcywgTWlzc291cmkgNjMxMDQsIFVTQS48L2F1dGgtYWRkcmVzcz48dGl0
bGVzPjx0aXRsZT5DcnlzdGFsIHN0cnVjdHVyZSBvZiB0aGUgUm91cyBzYXJjb21hIHZpcnVzIGlu
dGFzb21lPC90aXRsZT48c2Vjb25kYXJ5LXRpdGxlPk5hdHVyZTwvc2Vjb25kYXJ5LXRpdGxlPjxh
bHQtdGl0bGU+TmF0dXJlPC9hbHQtdGl0bGU+PC90aXRsZXM+PHBhZ2VzPjM2Mi02PC9wYWdlcz48
dm9sdW1lPjUzMDwvdm9sdW1lPjxudW1iZXI+NzU5MDwvbnVtYmVyPjxlZGl0aW9uPjIwMTYvMDIv
MTk8L2VkaXRpb24+PGtleXdvcmRzPjxrZXl3b3JkPkNhdGFseXRpYyBEb21haW48L2tleXdvcmQ+
PGtleXdvcmQ+Q3J5c3RhbGxvZ3JhcGh5LCBYLVJheTwva2V5d29yZD48a2V5d29yZD5ETkEsIFZp
cmFsLypjaGVtaXN0cnkvbWV0YWJvbGlzbTwva2V5d29yZD48a2V5d29yZD5ISVYtMS9lbnp5bW9s
b2d5L21ldGFib2xpc208L2tleXdvcmQ+PGtleXdvcmQ+SW50ZWdyYXNlcy8qY2hlbWlzdHJ5L21l
dGFib2xpc208L2tleXdvcmQ+PGtleXdvcmQ+TW9kZWxzLCBNb2xlY3VsYXI8L2tleXdvcmQ+PGtl
eXdvcmQ+UHJvdGVpbiBCaW5kaW5nPC9rZXl3b3JkPjxrZXl3b3JkPlByb3RlaW4gTXVsdGltZXJp
emF0aW9uPC9rZXl3b3JkPjxrZXl3b3JkPlJvdXMgc2FyY29tYSB2aXJ1cy8qY2hlbWlzdHJ5Lypl
bnp5bW9sb2d5L2dlbmV0aWNzL21ldGFib2xpc208L2tleXdvcmQ+PGtleXdvcmQ+U3B1bWF2aXJ1
cy9lbnp5bW9sb2d5PC9rZXl3b3JkPjxrZXl3b3JkPlZpcnVzIEludGVncmF0aW9uPC9rZXl3b3Jk
Pjwva2V5d29yZHM+PGRhdGVzPjx5ZWFyPjIwMTY8L3llYXI+PHB1Yi1kYXRlcz48ZGF0ZT5GZWIg
MTg8L2RhdGU+PC9wdWItZGF0ZXM+PC9kYXRlcz48aXNibj4xNDc2LTQ2ODcgKEVsZWN0cm9uaWMp
JiN4RDswMDI4LTA4MzYgKExpbmtpbmcpPC9pc2JuPjxhY2Nlc3Npb24tbnVtPjI2ODg3NDk3PC9h
Y2Nlc3Npb24tbnVtPjx1cmxzPjxyZWxhdGVkLXVybHM+PHVybD5odHRwOi8vd3d3Lm5jYmkubmxt
Lm5paC5nb3YvcHVibWVkLzI2ODg3NDk3PC91cmw+PC9yZWxhdGVkLXVybHM+PC91cmxzPjxjdXN0
b20yPlBNQzQ4ODEzOTI8L2N1c3RvbTI+PGN1c3RvbTY+TmlobXM3NDc2MTc8L2N1c3RvbTY+PGVs
ZWN0cm9uaWMtcmVzb3VyY2UtbnVtPjEwLjEwMzgvbmF0dXJlMTY5NTA8L2VsZWN0cm9uaWMtcmVz
b3VyY2UtbnVtPjxyZW1vdGUtZGF0YWJhc2UtcHJvdmlkZXI+TkxNPC9yZW1vdGUtZGF0YWJhc2Ut
cHJvdmlkZXI+PGxhbmd1YWdlPmVuZzwvbGFuZ3VhZ2U+PC9yZWNvcmQ+PC9DaXRlPjwvRW5kTm90
ZT5=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[61]</w:t>
      </w:r>
      <w:r w:rsidR="008C6165" w:rsidRPr="0004068B">
        <w:rPr>
          <w:rFonts w:ascii="Book Antiqua" w:hAnsi="Book Antiqua" w:cs="Times New Roman"/>
          <w:sz w:val="24"/>
          <w:szCs w:val="24"/>
          <w:lang w:val="en-US"/>
        </w:rPr>
        <w:fldChar w:fldCharType="end"/>
      </w:r>
      <w:r w:rsidR="004B6522" w:rsidRPr="0004068B">
        <w:rPr>
          <w:rFonts w:ascii="Book Antiqua" w:hAnsi="Book Antiqua" w:cs="Times New Roman"/>
          <w:sz w:val="24"/>
          <w:szCs w:val="24"/>
          <w:lang w:val="en-US"/>
        </w:rPr>
        <w:t xml:space="preserve">. Hence, the tDNA conformation </w:t>
      </w:r>
      <w:r w:rsidRPr="0004068B">
        <w:rPr>
          <w:rFonts w:ascii="Book Antiqua" w:hAnsi="Book Antiqua" w:cs="Times New Roman"/>
          <w:sz w:val="24"/>
          <w:szCs w:val="24"/>
          <w:lang w:val="en-US"/>
        </w:rPr>
        <w:t xml:space="preserve">in the RSV STC </w:t>
      </w:r>
      <w:r w:rsidR="004B6522" w:rsidRPr="0004068B">
        <w:rPr>
          <w:rFonts w:ascii="Book Antiqua" w:hAnsi="Book Antiqua" w:cs="Times New Roman"/>
          <w:sz w:val="24"/>
          <w:szCs w:val="24"/>
          <w:lang w:val="en-US"/>
        </w:rPr>
        <w:t xml:space="preserve">differs </w:t>
      </w:r>
      <w:r w:rsidRPr="0004068B">
        <w:rPr>
          <w:rFonts w:ascii="Book Antiqua" w:hAnsi="Book Antiqua" w:cs="Times New Roman"/>
          <w:sz w:val="24"/>
          <w:szCs w:val="24"/>
          <w:lang w:val="en-US"/>
        </w:rPr>
        <w:t xml:space="preserve">significantly </w:t>
      </w:r>
      <w:r w:rsidR="004B6522" w:rsidRPr="0004068B">
        <w:rPr>
          <w:rFonts w:ascii="Book Antiqua" w:hAnsi="Book Antiqua" w:cs="Times New Roman"/>
          <w:sz w:val="24"/>
          <w:szCs w:val="24"/>
          <w:lang w:val="en-US"/>
        </w:rPr>
        <w:t>from the tDNA conformation</w:t>
      </w:r>
      <w:r w:rsidRPr="0004068B">
        <w:rPr>
          <w:rFonts w:ascii="Book Antiqua" w:hAnsi="Book Antiqua" w:cs="Times New Roman"/>
          <w:sz w:val="24"/>
          <w:szCs w:val="24"/>
          <w:lang w:val="en-US"/>
        </w:rPr>
        <w:t xml:space="preserve"> in the PFV structure</w:t>
      </w:r>
      <w:r w:rsidR="00D93869" w:rsidRPr="0004068B">
        <w:rPr>
          <w:rFonts w:ascii="Book Antiqua" w:hAnsi="Book Antiqua" w:cs="Times New Roman"/>
          <w:sz w:val="24"/>
          <w:szCs w:val="24"/>
          <w:lang w:val="en-US"/>
        </w:rPr>
        <w:t xml:space="preserve"> </w:t>
      </w:r>
      <w:r w:rsidR="00D42D8B" w:rsidRPr="0004068B">
        <w:rPr>
          <w:rFonts w:ascii="Book Antiqua" w:hAnsi="Book Antiqua" w:cs="Times New Roman"/>
          <w:sz w:val="24"/>
          <w:szCs w:val="24"/>
          <w:lang w:val="en-US"/>
        </w:rPr>
        <w:t xml:space="preserve">(Figure 5) </w:t>
      </w:r>
      <w:r w:rsidR="00F84EE3" w:rsidRPr="0004068B">
        <w:rPr>
          <w:rFonts w:ascii="Book Antiqua" w:hAnsi="Book Antiqua" w:cs="Times New Roman"/>
          <w:sz w:val="24"/>
          <w:szCs w:val="24"/>
          <w:lang w:val="en-US"/>
        </w:rPr>
        <w:t xml:space="preserve">and </w:t>
      </w:r>
      <w:r w:rsidRPr="0004068B">
        <w:rPr>
          <w:rFonts w:ascii="Book Antiqua" w:hAnsi="Book Antiqua" w:cs="Times New Roman"/>
          <w:sz w:val="24"/>
          <w:szCs w:val="24"/>
          <w:lang w:val="en-US"/>
        </w:rPr>
        <w:t xml:space="preserve">also from the relatively unbent tDNA confirmation in the </w:t>
      </w:r>
      <w:r w:rsidR="00F84EE3" w:rsidRPr="0004068B">
        <w:rPr>
          <w:rFonts w:ascii="Book Antiqua" w:hAnsi="Book Antiqua" w:cs="Times New Roman"/>
          <w:sz w:val="24"/>
          <w:szCs w:val="24"/>
          <w:lang w:val="en-US"/>
        </w:rPr>
        <w:t xml:space="preserve">MMTV </w:t>
      </w:r>
      <w:r w:rsidR="00BE245E" w:rsidRPr="0004068B">
        <w:rPr>
          <w:rFonts w:ascii="Book Antiqua" w:hAnsi="Book Antiqua" w:cs="Times New Roman"/>
          <w:sz w:val="24"/>
          <w:szCs w:val="24"/>
          <w:lang w:val="en-US"/>
        </w:rPr>
        <w:t>TCC model</w:t>
      </w:r>
      <w:r w:rsidR="008C6165" w:rsidRPr="0004068B">
        <w:rPr>
          <w:rFonts w:ascii="Book Antiqua" w:hAnsi="Book Antiqua" w:cs="Times New Roman"/>
          <w:sz w:val="24"/>
          <w:szCs w:val="24"/>
          <w:lang w:val="en-US"/>
        </w:rPr>
        <w:fldChar w:fldCharType="begin">
          <w:fldData xml:space="preserve">PEVuZE5vdGU+PENpdGU+PEF1dGhvcj5CYWxsYW5kcmFzLUNvbGFzPC9BdXRob3I+PFllYXI+MjAx
NjwvWWVhcj48UmVjTnVtPjIzPC9SZWNOdW0+PERpc3BsYXlUZXh0PjxzdHlsZSBmYWNlPSJzdXBl
cnNjcmlwdCI+WzI2XTwvc3R5bGU+PC9EaXNwbGF5VGV4dD48cmVjb3JkPjxyZWMtbnVtYmVyPjIz
PC9yZWMtbnVtYmVyPjxmb3JlaWduLWtleXM+PGtleSBhcHA9IkVOIiBkYi1pZD0ic3QwenNheHBl
YXZwYWZlOWRwZDV0cDlmeHJzOTV0MmR0NXp4IiB0aW1lc3RhbXA9IjAiPjIzPC9rZXk+PC9mb3Jl
aWduLWtleXM+PHJlZi10eXBlIG5hbWU9IkpvdXJuYWwgQXJ0aWNsZSI+MTc8L3JlZi10eXBlPjxj
b250cmlidXRvcnM+PGF1dGhvcnM+PGF1dGhvcj5CYWxsYW5kcmFzLUNvbGFzLCBBLjwvYXV0aG9y
PjxhdXRob3I+QnJvd24sIE0uPC9hdXRob3I+PGF1dGhvcj5Db29rLCBOLiBKLjwvYXV0aG9yPjxh
dXRob3I+RGV3ZG5leSwgVC4gRy48L2F1dGhvcj48YXV0aG9yPkRlbWVsZXIsIEIuPC9hdXRob3I+
PGF1dGhvcj5DaGVyZXBhbm92LCBQLjwvYXV0aG9yPjxhdXRob3I+THl1bWtpcywgRC48L2F1dGhv
cj48YXV0aG9yPkVuZ2VsbWFuLCBBLiBOLjwvYXV0aG9yPjwvYXV0aG9ycz48L2NvbnRyaWJ1dG9y
cz48YXV0aC1hZGRyZXNzPkRlcGFydG1lbnQgb2YgQ2FuY2VyIEltbXVub2xvZ3kgYW5kIFZpcm9s
b2d5LCBEYW5hLUZhcmJlciBDYW5jZXIgSW5zdGl0dXRlIGFuZCBEZXBhcnRtZW50IG9mIE1lZGlj
aW5lLCBIYXJ2YXJkIE1lZGljYWwgU2Nob29sLCA0NTAgQnJvb2tsaW5lIEF2ZW51ZSwgQm9zdG9u
LCBNYXNzYWNodXNldHRzIDAyMjE1LCBVU0EuJiN4RDtMYWJvcmF0b3J5IG9mIEdlbmV0aWNzIGFu
ZCBIZWxtc2xleSBDZW50ZXIgZm9yIEdlbm9taWMgTWVkaWNpbmUsIFRoZSBTYWxrIEluc3RpdHV0
ZSBmb3IgQmlvbG9naWNhbCBTdHVkaWVzLCAxMDAxMCBOIFRvcnJleSBQaW5lcyBSb2FkLCBMYSBK
b2xsYSwgQ2FsaWZvcm5pYSA5MjAzNywgVVNBLiYjeEQ7Q2xhcmUgSGFsbCBMYWJvcmF0b3JpZXMs
IFRoZSBGcmFuY2lzIENyaWNrIEluc3RpdHV0ZSwgQmxhbmNoZSBMYW5lLCBTb3V0aCBNaW1tcywg
UG90dGVycyBCYXIsIEhlcnRmb3Jkc2hpcmUgRU42IDNMRCwgVUsuJiN4RDtEZXBhcnRtZW50IG9m
IEJpb2NoZW1pc3RyeSwgVGhlIFVuaXZlcnNpdHkgb2YgVGV4YXMgSGVhbHRoIFNjaWVuY2UgQ2Vu
dGVyIGF0IFNhbiBBbnRvbmlvLCA3NzAzIEZsb3lkIEN1cmwgRHJpdmUsIFNhbiBBbnRvbmlvLCBU
ZXhhcyA3ODIyOSwgVVNBLiYjeEQ7RGl2aXNpb24gb2YgTWVkaWNpbmUsIEltcGVyaWFsIENvbGxl
Z2UgTG9uZG9uLCBTdC4gTWFyeSZhcG9zO3MgQ2FtcHVzLCBOb3Jmb2xrIFBsYWNlLCBMb25kb24g
VzIgMVBHLCBVSy48L2F1dGgtYWRkcmVzcz48dGl0bGVzPjx0aXRsZT5DcnlvLUVNIHJldmVhbHMg
YSBub3ZlbCBvY3RhbWVyaWMgaW50ZWdyYXNlIHN0cnVjdHVyZSBmb3IgYmV0YXJldHJvdmlyYWwg
aW50YXNvbWUgZnVuY3Rpb248L3RpdGxlPjxzZWNvbmRhcnktdGl0bGU+TmF0dXJlPC9zZWNvbmRh
cnktdGl0bGU+PC90aXRsZXM+PHBhZ2VzPjM1OC02MTwvcGFnZXM+PHZvbHVtZT41MzA8L3ZvbHVt
ZT48bnVtYmVyPjc1OTA8L251bWJlcj48a2V5d29yZHM+PGtleXdvcmQ+Q2F0YWx5dGljIERvbWFp
bjwva2V5d29yZD48a2V5d29yZD4qQ3J5b2VsZWN0cm9uIE1pY3Jvc2NvcHk8L2tleXdvcmQ+PGtl
eXdvcmQ+Q3J5c3RhbGxvZ3JhcGh5LCBYLVJheTwva2V5d29yZD48a2V5d29yZD5ETkEsIFZpcmFs
L2NoZW1pc3RyeS8qbWV0YWJvbGlzbS8qdWx0cmFzdHJ1Y3R1cmU8L2tleXdvcmQ+PGtleXdvcmQ+
SW50ZWdyYXNlcy8qY2hlbWlzdHJ5L21ldGFib2xpc20vKnVsdHJhc3RydWN0dXJlPC9rZXl3b3Jk
PjxrZXl3b3JkPk1hbW1hcnkgVHVtb3IgVmlydXMsIE1vdXNlL2NoZW1pc3RyeS8qZW56eW1vbG9n
eS9nZW5ldGljcy91bHRyYXN0cnVjdHVyZTwva2V5d29yZD48a2V5d29yZD5Nb2RlbHMsIE1vbGVj
dWxhcjwva2V5d29yZD48a2V5d29yZD4qUHJvdGVpbiBNdWx0aW1lcml6YXRpb248L2tleXdvcmQ+
PGtleXdvcmQ+UHJvdGVpbiBTdHJ1Y3R1cmUsIFF1YXRlcm5hcnk8L2tleXdvcmQ+PGtleXdvcmQ+
U3B1bWF2aXJ1cy9jaGVtaXN0cnkvZW56eW1vbG9neTwva2V5d29yZD48a2V5d29yZD5WaXJ1cyBJ
bnRlZ3JhdGlvbjwva2V5d29yZD48L2tleXdvcmRzPjxkYXRlcz48eWVhcj4yMDE2PC95ZWFyPjxw
dWItZGF0ZXM+PGRhdGU+RmViIDE4PC9kYXRlPjwvcHViLWRhdGVzPjwvZGF0ZXM+PHB1Ymxpc2hl
cj5OYXR1cmUgUHVibGlzaGluZyBHcm91cCwgYSBkaXZpc2lvbiBvZiBNYWNtaWxsYW4gUHVibGlz
aGVycyBMaW1pdGVkLiBBbGwgUmlnaHRzIFJlc2VydmVkLjwvcHVibGlzaGVyPjxpc2JuPjE0NzYt
NDY4NyAoRWxlY3Ryb25pYykmI3hEOzAwMjgtMDgzNiAoTGlua2luZyk8L2lzYm4+PGFjY2Vzc2lv
bi1udW0+MjY4ODc0OTY8L2FjY2Vzc2lvbi1udW0+PHdvcmstdHlwZT5MZXR0ZXI8L3dvcmstdHlw
ZT48dXJscz48cmVsYXRlZC11cmxzPjx1cmw+aHR0cDovL3d3dy5uY2JpLm5sbS5uaWguZ292L3B1
Ym1lZC8yNjg4NzQ5NjwvdXJsPjwvcmVsYXRlZC11cmxzPjwvdXJscz48Y3VzdG9tMj5QTUM0OTA4
OTY4PC9jdXN0b20yPjxlbGVjdHJvbmljLXJlc291cmNlLW51bT4xMC4xMDM4L25hdHVyZTE2OTU1
PC9lbGVjdHJvbmljLXJlc291cmNlLW51bT48L3JlY29yZD48L0NpdGU+PC9FbmROb3RlPgB=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PEVuZE5vdGU+PENpdGU+PEF1dGhvcj5CYWxsYW5kcmFzLUNvbGFzPC9BdXRob3I+PFllYXI+MjAx
NjwvWWVhcj48UmVjTnVtPjIzPC9SZWNOdW0+PERpc3BsYXlUZXh0PjxzdHlsZSBmYWNlPSJzdXBl
cnNjcmlwdCI+WzI2XTwvc3R5bGU+PC9EaXNwbGF5VGV4dD48cmVjb3JkPjxyZWMtbnVtYmVyPjIz
PC9yZWMtbnVtYmVyPjxmb3JlaWduLWtleXM+PGtleSBhcHA9IkVOIiBkYi1pZD0ic3QwenNheHBl
YXZwYWZlOWRwZDV0cDlmeHJzOTV0MmR0NXp4IiB0aW1lc3RhbXA9IjAiPjIzPC9rZXk+PC9mb3Jl
aWduLWtleXM+PHJlZi10eXBlIG5hbWU9IkpvdXJuYWwgQXJ0aWNsZSI+MTc8L3JlZi10eXBlPjxj
b250cmlidXRvcnM+PGF1dGhvcnM+PGF1dGhvcj5CYWxsYW5kcmFzLUNvbGFzLCBBLjwvYXV0aG9y
PjxhdXRob3I+QnJvd24sIE0uPC9hdXRob3I+PGF1dGhvcj5Db29rLCBOLiBKLjwvYXV0aG9yPjxh
dXRob3I+RGV3ZG5leSwgVC4gRy48L2F1dGhvcj48YXV0aG9yPkRlbWVsZXIsIEIuPC9hdXRob3I+
PGF1dGhvcj5DaGVyZXBhbm92LCBQLjwvYXV0aG9yPjxhdXRob3I+THl1bWtpcywgRC48L2F1dGhv
cj48YXV0aG9yPkVuZ2VsbWFuLCBBLiBOLjwvYXV0aG9yPjwvYXV0aG9ycz48L2NvbnRyaWJ1dG9y
cz48YXV0aC1hZGRyZXNzPkRlcGFydG1lbnQgb2YgQ2FuY2VyIEltbXVub2xvZ3kgYW5kIFZpcm9s
b2d5LCBEYW5hLUZhcmJlciBDYW5jZXIgSW5zdGl0dXRlIGFuZCBEZXBhcnRtZW50IG9mIE1lZGlj
aW5lLCBIYXJ2YXJkIE1lZGljYWwgU2Nob29sLCA0NTAgQnJvb2tsaW5lIEF2ZW51ZSwgQm9zdG9u
LCBNYXNzYWNodXNldHRzIDAyMjE1LCBVU0EuJiN4RDtMYWJvcmF0b3J5IG9mIEdlbmV0aWNzIGFu
ZCBIZWxtc2xleSBDZW50ZXIgZm9yIEdlbm9taWMgTWVkaWNpbmUsIFRoZSBTYWxrIEluc3RpdHV0
ZSBmb3IgQmlvbG9naWNhbCBTdHVkaWVzLCAxMDAxMCBOIFRvcnJleSBQaW5lcyBSb2FkLCBMYSBK
b2xsYSwgQ2FsaWZvcm5pYSA5MjAzNywgVVNBLiYjeEQ7Q2xhcmUgSGFsbCBMYWJvcmF0b3JpZXMs
IFRoZSBGcmFuY2lzIENyaWNrIEluc3RpdHV0ZSwgQmxhbmNoZSBMYW5lLCBTb3V0aCBNaW1tcywg
UG90dGVycyBCYXIsIEhlcnRmb3Jkc2hpcmUgRU42IDNMRCwgVUsuJiN4RDtEZXBhcnRtZW50IG9m
IEJpb2NoZW1pc3RyeSwgVGhlIFVuaXZlcnNpdHkgb2YgVGV4YXMgSGVhbHRoIFNjaWVuY2UgQ2Vu
dGVyIGF0IFNhbiBBbnRvbmlvLCA3NzAzIEZsb3lkIEN1cmwgRHJpdmUsIFNhbiBBbnRvbmlvLCBU
ZXhhcyA3ODIyOSwgVVNBLiYjeEQ7RGl2aXNpb24gb2YgTWVkaWNpbmUsIEltcGVyaWFsIENvbGxl
Z2UgTG9uZG9uLCBTdC4gTWFyeSZhcG9zO3MgQ2FtcHVzLCBOb3Jmb2xrIFBsYWNlLCBMb25kb24g
VzIgMVBHLCBVSy48L2F1dGgtYWRkcmVzcz48dGl0bGVzPjx0aXRsZT5DcnlvLUVNIHJldmVhbHMg
YSBub3ZlbCBvY3RhbWVyaWMgaW50ZWdyYXNlIHN0cnVjdHVyZSBmb3IgYmV0YXJldHJvdmlyYWwg
aW50YXNvbWUgZnVuY3Rpb248L3RpdGxlPjxzZWNvbmRhcnktdGl0bGU+TmF0dXJlPC9zZWNvbmRh
cnktdGl0bGU+PC90aXRsZXM+PHBhZ2VzPjM1OC02MTwvcGFnZXM+PHZvbHVtZT41MzA8L3ZvbHVt
ZT48bnVtYmVyPjc1OTA8L251bWJlcj48a2V5d29yZHM+PGtleXdvcmQ+Q2F0YWx5dGljIERvbWFp
bjwva2V5d29yZD48a2V5d29yZD4qQ3J5b2VsZWN0cm9uIE1pY3Jvc2NvcHk8L2tleXdvcmQ+PGtl
eXdvcmQ+Q3J5c3RhbGxvZ3JhcGh5LCBYLVJheTwva2V5d29yZD48a2V5d29yZD5ETkEsIFZpcmFs
L2NoZW1pc3RyeS8qbWV0YWJvbGlzbS8qdWx0cmFzdHJ1Y3R1cmU8L2tleXdvcmQ+PGtleXdvcmQ+
SW50ZWdyYXNlcy8qY2hlbWlzdHJ5L21ldGFib2xpc20vKnVsdHJhc3RydWN0dXJlPC9rZXl3b3Jk
PjxrZXl3b3JkPk1hbW1hcnkgVHVtb3IgVmlydXMsIE1vdXNlL2NoZW1pc3RyeS8qZW56eW1vbG9n
eS9nZW5ldGljcy91bHRyYXN0cnVjdHVyZTwva2V5d29yZD48a2V5d29yZD5Nb2RlbHMsIE1vbGVj
dWxhcjwva2V5d29yZD48a2V5d29yZD4qUHJvdGVpbiBNdWx0aW1lcml6YXRpb248L2tleXdvcmQ+
PGtleXdvcmQ+UHJvdGVpbiBTdHJ1Y3R1cmUsIFF1YXRlcm5hcnk8L2tleXdvcmQ+PGtleXdvcmQ+
U3B1bWF2aXJ1cy9jaGVtaXN0cnkvZW56eW1vbG9neTwva2V5d29yZD48a2V5d29yZD5WaXJ1cyBJ
bnRlZ3JhdGlvbjwva2V5d29yZD48L2tleXdvcmRzPjxkYXRlcz48eWVhcj4yMDE2PC95ZWFyPjxw
dWItZGF0ZXM+PGRhdGU+RmViIDE4PC9kYXRlPjwvcHViLWRhdGVzPjwvZGF0ZXM+PHB1Ymxpc2hl
cj5OYXR1cmUgUHVibGlzaGluZyBHcm91cCwgYSBkaXZpc2lvbiBvZiBNYWNtaWxsYW4gUHVibGlz
aGVycyBMaW1pdGVkLiBBbGwgUmlnaHRzIFJlc2VydmVkLjwvcHVibGlzaGVyPjxpc2JuPjE0NzYt
NDY4NyAoRWxlY3Ryb25pYykmI3hEOzAwMjgtMDgzNiAoTGlua2luZyk8L2lzYm4+PGFjY2Vzc2lv
bi1udW0+MjY4ODc0OTY8L2FjY2Vzc2lvbi1udW0+PHdvcmstdHlwZT5MZXR0ZXI8L3dvcmstdHlw
ZT48dXJscz48cmVsYXRlZC11cmxzPjx1cmw+aHR0cDovL3d3dy5uY2JpLm5sbS5uaWguZ292L3B1
Ym1lZC8yNjg4NzQ5NjwvdXJsPjwvcmVsYXRlZC11cmxzPjwvdXJscz48Y3VzdG9tMj5QTUM0OTA4
OTY4PC9jdXN0b20yPjxlbGVjdHJvbmljLXJlc291cmNlLW51bT4xMC4xMDM4L25hdHVyZTE2OTU1
PC9lbGVjdHJvbmljLXJlc291cmNlLW51bT48L3JlY29yZD48L0NpdGU+PC9FbmROb3RlPgB=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[26]</w:t>
      </w:r>
      <w:r w:rsidR="008C6165" w:rsidRPr="0004068B">
        <w:rPr>
          <w:rFonts w:ascii="Book Antiqua" w:hAnsi="Book Antiqua" w:cs="Times New Roman"/>
          <w:sz w:val="24"/>
          <w:szCs w:val="24"/>
          <w:lang w:val="en-US"/>
        </w:rPr>
        <w:fldChar w:fldCharType="end"/>
      </w:r>
      <w:r w:rsidR="00F84EE3" w:rsidRPr="0004068B">
        <w:rPr>
          <w:rFonts w:ascii="Book Antiqua" w:hAnsi="Book Antiqua" w:cs="Times New Roman"/>
          <w:sz w:val="24"/>
          <w:szCs w:val="24"/>
          <w:lang w:val="en-US"/>
        </w:rPr>
        <w:t xml:space="preserve">. These observations suggest </w:t>
      </w:r>
      <w:r w:rsidRPr="0004068B">
        <w:rPr>
          <w:rFonts w:ascii="Book Antiqua" w:hAnsi="Book Antiqua" w:cs="Times New Roman"/>
          <w:sz w:val="24"/>
          <w:szCs w:val="24"/>
          <w:lang w:val="en-US"/>
        </w:rPr>
        <w:t xml:space="preserve">potentially </w:t>
      </w:r>
      <w:r w:rsidR="00F84EE3" w:rsidRPr="0004068B">
        <w:rPr>
          <w:rFonts w:ascii="Book Antiqua" w:hAnsi="Book Antiqua" w:cs="Times New Roman"/>
          <w:sz w:val="24"/>
          <w:szCs w:val="24"/>
          <w:lang w:val="en-US"/>
        </w:rPr>
        <w:t xml:space="preserve">different modes of integration into </w:t>
      </w:r>
      <w:r w:rsidRPr="0004068B">
        <w:rPr>
          <w:rFonts w:ascii="Book Antiqua" w:hAnsi="Book Antiqua" w:cs="Times New Roman"/>
          <w:sz w:val="24"/>
          <w:szCs w:val="24"/>
          <w:lang w:val="en-US"/>
        </w:rPr>
        <w:t xml:space="preserve">nucleosomal DNA </w:t>
      </w:r>
      <w:r w:rsidR="00B56A97" w:rsidRPr="0004068B">
        <w:rPr>
          <w:rFonts w:ascii="Book Antiqua" w:hAnsi="Book Antiqua" w:cs="Times New Roman"/>
          <w:sz w:val="24"/>
          <w:szCs w:val="24"/>
          <w:lang w:val="en-US"/>
        </w:rPr>
        <w:t xml:space="preserve">among </w:t>
      </w:r>
      <w:r w:rsidR="003C646F" w:rsidRPr="0004068B">
        <w:rPr>
          <w:rFonts w:ascii="Book Antiqua" w:hAnsi="Book Antiqua" w:cs="Times New Roman"/>
          <w:sz w:val="24"/>
          <w:szCs w:val="24"/>
          <w:lang w:val="en-US"/>
        </w:rPr>
        <w:t>the studied viruses</w:t>
      </w:r>
      <w:r w:rsidR="00F84EE3" w:rsidRPr="0004068B">
        <w:rPr>
          <w:rFonts w:ascii="Book Antiqua" w:hAnsi="Book Antiqua" w:cs="Times New Roman"/>
          <w:sz w:val="24"/>
          <w:szCs w:val="24"/>
          <w:lang w:val="en-US"/>
        </w:rPr>
        <w:t xml:space="preserve">. </w:t>
      </w:r>
      <w:r w:rsidRPr="0004068B">
        <w:rPr>
          <w:rFonts w:ascii="Book Antiqua" w:hAnsi="Book Antiqua" w:cs="Times New Roman"/>
          <w:sz w:val="24"/>
          <w:szCs w:val="24"/>
          <w:lang w:val="en-US"/>
        </w:rPr>
        <w:t xml:space="preserve">Whereas PFV and RSV are predicted to target chromatinized DNA during virus infection, MMTV was unique among a study of 10 exogenous retroviruses for its apparent avoidance of nucleosomal DNA </w:t>
      </w:r>
      <w:r w:rsidRPr="0004068B">
        <w:rPr>
          <w:rFonts w:ascii="Book Antiqua" w:hAnsi="Book Antiqua" w:cs="Times New Roman"/>
          <w:i/>
          <w:sz w:val="24"/>
          <w:szCs w:val="24"/>
          <w:lang w:val="en-US"/>
        </w:rPr>
        <w:t>in vivo</w:t>
      </w:r>
      <w:r w:rsidR="008C6165" w:rsidRPr="0004068B">
        <w:rPr>
          <w:rFonts w:ascii="Book Antiqua" w:hAnsi="Book Antiqua" w:cs="Times New Roman"/>
          <w:sz w:val="24"/>
          <w:szCs w:val="24"/>
          <w:lang w:val="en-US"/>
        </w:rPr>
        <w:fldChar w:fldCharType="begin">
          <w:fldData xml:space="preserve">PEVuZE5vdGU+PENpdGU+PEF1dGhvcj5TZXJyYW88L0F1dGhvcj48WWVhcj4yMDE1PC9ZZWFyPjxS
ZWNOdW0+MjU1PC9SZWNOdW0+PERpc3BsYXlUZXh0PjxzdHlsZSBmYWNlPSJzdXBlcnNjcmlwdCI+
WzE0OV08L3N0eWxlPjwvRGlzcGxheVRleHQ+PHJlY29yZD48cmVjLW51bWJlcj4yNTU8L3JlYy1u
dW1iZXI+PGZvcmVpZ24ta2V5cz48a2V5IGFwcD0iRU4iIGRiLWlkPSJzdDB6c2F4cGVhdnBhZmU5
ZHBkNXRwOWZ4cnM5NXQyZHQ1engiIHRpbWVzdGFtcD0iMCI+MjU1PC9rZXk+PC9mb3JlaWduLWtl
eXM+PHJlZi10eXBlIG5hbWU9IkpvdXJuYWwgQXJ0aWNsZSI+MTc8L3JlZi10eXBlPjxjb250cmli
dXRvcnM+PGF1dGhvcnM+PGF1dGhvcj5TZXJyYW8sIEUuPC9hdXRob3I+PGF1dGhvcj5CYWxsYW5k
cmFzLUNvbGFzLCBBLjwvYXV0aG9yPjxhdXRob3I+Q2hlcmVwYW5vdiwgUC48L2F1dGhvcj48YXV0
aG9yPk1hZXJ0ZW5zLCBHLiBOLjwvYXV0aG9yPjxhdXRob3I+RW5nZWxtYW4sIEEuIE4uPC9hdXRo
b3I+PC9hdXRob3JzPjwvY29udHJpYnV0b3JzPjxhdXRoLWFkZHJlc3M+RGVwYXJ0bWVudCBvZiBD
YW5jZXIgSW1tdW5vbG9neSBhbmQgQUlEUywgRGFuYS1GYXJiZXIgQ2FuY2VyIEluc3RpdHV0ZSwg
Qm9zdG9uLCBNQSwgVVNBLiBTZXJyYW9FcmlrX1NlcnJhb0BERkNJLkhBUlZBUkQuRURVLiYjeEQ7
RGVwYXJ0bWVudCBvZiBDYW5jZXIgSW1tdW5vbG9neSBhbmQgQUlEUywgRGFuYS1GYXJiZXIgQ2Fu
Y2VyIEluc3RpdHV0ZSwgQm9zdG9uLCBNQSwgVVNBLiBBbGxpc29uX0JhbGxhbmRyYXMtQ29sYXNA
REZDSS5IQVJWQVJELmVkdS4mI3hEO0RpdmlzaW9uIG9mIEluZmVjdGlvdXMgRGlzZWFzZXMsIElt
cGVyaWFsIENvbGxlZ2UgTG9uZG9uLCBMb25kb24sIFVLLiBQZXRlci5DaGVyZXBhbm92QGNyaWNr
LmFjLnVrLiYjeEQ7Q2xhcmUgSGFsbCBMYWJvcmF0b3JpZXMsIFRoZSBGcmFuY2lzIENyaWNrIElu
c3RpdHV0ZSwgTG9uZG9uLCBVSy4gUGV0ZXIuQ2hlcmVwYW5vdkBjcmljay5hYy51ay4mI3hEO0Rp
dmlzaW9uIG9mIEluZmVjdGlvdXMgRGlzZWFzZXMsIEltcGVyaWFsIENvbGxlZ2UgTG9uZG9uLCBM
b25kb24sIFVLLiBnLm1hZXJ0ZW5zQGltcGVyaWFsLmFjLnVrLiYjeEQ7RGVwYXJ0bWVudCBvZiBD
YW5jZXIgSW1tdW5vbG9neSBhbmQgQUlEUywgRGFuYS1GYXJiZXIgQ2FuY2VyIEluc3RpdHV0ZSwg
Qm9zdG9uLCBNQSwgVVNBLiBhbGFuX2VuZ2VsbWFuQGRmY2kuaGFydmFyZC5lZHUuPC9hdXRoLWFk
ZHJlc3M+PHRpdGxlcz48dGl0bGU+S2V5IGRldGVybWluYW50cyBvZiB0YXJnZXQgRE5BIHJlY29n
bml0aW9uIGJ5IHJldHJvdmlyYWwgaW50YXNvbWVzPC90aXRsZT48c2Vjb25kYXJ5LXRpdGxlPlJl
dHJvdmlyb2xvZ3k8L3NlY29uZGFyeS10aXRsZT48YWx0LXRpdGxlPlJldHJvdmlyb2xvZ3k8L2Fs
dC10aXRsZT48L3RpdGxlcz48cGFnZXM+Mzk8L3BhZ2VzPjx2b2x1bWU+MTI8L3ZvbHVtZT48ZWRp
dGlvbj4yMDE1LzA1LzAxPC9lZGl0aW9uPjxrZXl3b3Jkcz48a2V5d29yZD5DZWxsIExpbmU8L2tl
eXdvcmQ+PGtleXdvcmQ+RE5BL21ldGFib2xpc208L2tleXdvcmQ+PGtleXdvcmQ+SElWLTEvZW56
eW1vbG9neS9nZW5ldGljcy8qcGh5c2lvbG9neTwva2V5d29yZD48a2V5d29yZD5IdW1hbnM8L2tl
eXdvcmQ+PGtleXdvcmQ+SW50ZWdyYXNlcy8qbWV0YWJvbGlzbTwva2V5d29yZD48a2V5d29yZD5T
cHVtYXZpcnVzL2Vuenltb2xvZ3kvZ2VuZXRpY3MvKnBoeXNpb2xvZ3k8L2tleXdvcmQ+PGtleXdv
cmQ+KlZpcnVzIEludGVncmF0aW9uPC9rZXl3b3JkPjwva2V5d29yZHM+PGRhdGVzPjx5ZWFyPjIw
MTU8L3llYXI+PHB1Yi1kYXRlcz48ZGF0ZT5BcHIgMzA8L2RhdGU+PC9wdWItZGF0ZXM+PC9kYXRl
cz48aXNibj4xNzQyLTQ2OTAgKEVsZWN0cm9uaWMpJiN4RDsxNzQyLTQ2OTAgKExpbmtpbmcpPC9p
c2JuPjxhY2Nlc3Npb24tbnVtPjI1OTI0OTQzPC9hY2Nlc3Npb24tbnVtPjx1cmxzPjxyZWxhdGVk
LXVybHM+PHVybD5odHRwOi8vd3d3Lm5jYmkubmxtLm5paC5nb3YvcHVibWVkLzI1OTI0OTQzPC91
cmw+PC9yZWxhdGVkLXVybHM+PC91cmxzPjxjdXN0b20yPlBNQzQ0MjI1NTM8L2N1c3RvbTI+PGVs
ZWN0cm9uaWMtcmVzb3VyY2UtbnVtPjEwLjExODYvczEyOTc3LTAxNS0wMTY3LTM8L2VsZWN0cm9u
aWMtcmVzb3VyY2UtbnVtPjxyZW1vdGUtZGF0YWJhc2UtcHJvdmlkZXI+TkxNPC9yZW1vdGUtZGF0
YWJhc2UtcHJvdmlkZXI+PGxhbmd1YWdlPkVuZzwvbGFuZ3VhZ2U+PC9yZWNvcmQ+PC9DaXRlPjwv
RW5kTm90ZT5=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PEVuZE5vdGU+PENpdGU+PEF1dGhvcj5TZXJyYW88L0F1dGhvcj48WWVhcj4yMDE1PC9ZZWFyPjxS
ZWNOdW0+MjU1PC9SZWNOdW0+PERpc3BsYXlUZXh0PjxzdHlsZSBmYWNlPSJzdXBlcnNjcmlwdCI+
WzE0OV08L3N0eWxlPjwvRGlzcGxheVRleHQ+PHJlY29yZD48cmVjLW51bWJlcj4yNTU8L3JlYy1u
dW1iZXI+PGZvcmVpZ24ta2V5cz48a2V5IGFwcD0iRU4iIGRiLWlkPSJzdDB6c2F4cGVhdnBhZmU5
ZHBkNXRwOWZ4cnM5NXQyZHQ1engiIHRpbWVzdGFtcD0iMCI+MjU1PC9rZXk+PC9mb3JlaWduLWtl
eXM+PHJlZi10eXBlIG5hbWU9IkpvdXJuYWwgQXJ0aWNsZSI+MTc8L3JlZi10eXBlPjxjb250cmli
dXRvcnM+PGF1dGhvcnM+PGF1dGhvcj5TZXJyYW8sIEUuPC9hdXRob3I+PGF1dGhvcj5CYWxsYW5k
cmFzLUNvbGFzLCBBLjwvYXV0aG9yPjxhdXRob3I+Q2hlcmVwYW5vdiwgUC48L2F1dGhvcj48YXV0
aG9yPk1hZXJ0ZW5zLCBHLiBOLjwvYXV0aG9yPjxhdXRob3I+RW5nZWxtYW4sIEEuIE4uPC9hdXRo
b3I+PC9hdXRob3JzPjwvY29udHJpYnV0b3JzPjxhdXRoLWFkZHJlc3M+RGVwYXJ0bWVudCBvZiBD
YW5jZXIgSW1tdW5vbG9neSBhbmQgQUlEUywgRGFuYS1GYXJiZXIgQ2FuY2VyIEluc3RpdHV0ZSwg
Qm9zdG9uLCBNQSwgVVNBLiBTZXJyYW9FcmlrX1NlcnJhb0BERkNJLkhBUlZBUkQuRURVLiYjeEQ7
RGVwYXJ0bWVudCBvZiBDYW5jZXIgSW1tdW5vbG9neSBhbmQgQUlEUywgRGFuYS1GYXJiZXIgQ2Fu
Y2VyIEluc3RpdHV0ZSwgQm9zdG9uLCBNQSwgVVNBLiBBbGxpc29uX0JhbGxhbmRyYXMtQ29sYXNA
REZDSS5IQVJWQVJELmVkdS4mI3hEO0RpdmlzaW9uIG9mIEluZmVjdGlvdXMgRGlzZWFzZXMsIElt
cGVyaWFsIENvbGxlZ2UgTG9uZG9uLCBMb25kb24sIFVLLiBQZXRlci5DaGVyZXBhbm92QGNyaWNr
LmFjLnVrLiYjeEQ7Q2xhcmUgSGFsbCBMYWJvcmF0b3JpZXMsIFRoZSBGcmFuY2lzIENyaWNrIElu
c3RpdHV0ZSwgTG9uZG9uLCBVSy4gUGV0ZXIuQ2hlcmVwYW5vdkBjcmljay5hYy51ay4mI3hEO0Rp
dmlzaW9uIG9mIEluZmVjdGlvdXMgRGlzZWFzZXMsIEltcGVyaWFsIENvbGxlZ2UgTG9uZG9uLCBM
b25kb24sIFVLLiBnLm1hZXJ0ZW5zQGltcGVyaWFsLmFjLnVrLiYjeEQ7RGVwYXJ0bWVudCBvZiBD
YW5jZXIgSW1tdW5vbG9neSBhbmQgQUlEUywgRGFuYS1GYXJiZXIgQ2FuY2VyIEluc3RpdHV0ZSwg
Qm9zdG9uLCBNQSwgVVNBLiBhbGFuX2VuZ2VsbWFuQGRmY2kuaGFydmFyZC5lZHUuPC9hdXRoLWFk
ZHJlc3M+PHRpdGxlcz48dGl0bGU+S2V5IGRldGVybWluYW50cyBvZiB0YXJnZXQgRE5BIHJlY29n
bml0aW9uIGJ5IHJldHJvdmlyYWwgaW50YXNvbWVzPC90aXRsZT48c2Vjb25kYXJ5LXRpdGxlPlJl
dHJvdmlyb2xvZ3k8L3NlY29uZGFyeS10aXRsZT48YWx0LXRpdGxlPlJldHJvdmlyb2xvZ3k8L2Fs
dC10aXRsZT48L3RpdGxlcz48cGFnZXM+Mzk8L3BhZ2VzPjx2b2x1bWU+MTI8L3ZvbHVtZT48ZWRp
dGlvbj4yMDE1LzA1LzAxPC9lZGl0aW9uPjxrZXl3b3Jkcz48a2V5d29yZD5DZWxsIExpbmU8L2tl
eXdvcmQ+PGtleXdvcmQ+RE5BL21ldGFib2xpc208L2tleXdvcmQ+PGtleXdvcmQ+SElWLTEvZW56
eW1vbG9neS9nZW5ldGljcy8qcGh5c2lvbG9neTwva2V5d29yZD48a2V5d29yZD5IdW1hbnM8L2tl
eXdvcmQ+PGtleXdvcmQ+SW50ZWdyYXNlcy8qbWV0YWJvbGlzbTwva2V5d29yZD48a2V5d29yZD5T
cHVtYXZpcnVzL2Vuenltb2xvZ3kvZ2VuZXRpY3MvKnBoeXNpb2xvZ3k8L2tleXdvcmQ+PGtleXdv
cmQ+KlZpcnVzIEludGVncmF0aW9uPC9rZXl3b3JkPjwva2V5d29yZHM+PGRhdGVzPjx5ZWFyPjIw
MTU8L3llYXI+PHB1Yi1kYXRlcz48ZGF0ZT5BcHIgMzA8L2RhdGU+PC9wdWItZGF0ZXM+PC9kYXRl
cz48aXNibj4xNzQyLTQ2OTAgKEVsZWN0cm9uaWMpJiN4RDsxNzQyLTQ2OTAgKExpbmtpbmcpPC9p
c2JuPjxhY2Nlc3Npb24tbnVtPjI1OTI0OTQzPC9hY2Nlc3Npb24tbnVtPjx1cmxzPjxyZWxhdGVk
LXVybHM+PHVybD5odHRwOi8vd3d3Lm5jYmkubmxtLm5paC5nb3YvcHVibWVkLzI1OTI0OTQzPC91
cmw+PC9yZWxhdGVkLXVybHM+PC91cmxzPjxjdXN0b20yPlBNQzQ0MjI1NTM8L2N1c3RvbTI+PGVs
ZWN0cm9uaWMtcmVzb3VyY2UtbnVtPjEwLjExODYvczEyOTc3LTAxNS0wMTY3LTM8L2VsZWN0cm9u
aWMtcmVzb3VyY2UtbnVtPjxyZW1vdGUtZGF0YWJhc2UtcHJvdmlkZXI+TkxNPC9yZW1vdGUtZGF0
YWJhc2UtcHJvdmlkZXI+PGxhbmd1YWdlPkVuZzwvbGFuZ3VhZ2U+PC9yZWNvcmQ+PC9DaXRlPjwv
RW5kTm90ZT5=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[149]</w:t>
      </w:r>
      <w:r w:rsidR="008C6165" w:rsidRPr="0004068B">
        <w:rPr>
          <w:rFonts w:ascii="Book Antiqua" w:hAnsi="Book Antiqua" w:cs="Times New Roman"/>
          <w:sz w:val="24"/>
          <w:szCs w:val="24"/>
          <w:lang w:val="en-US"/>
        </w:rPr>
        <w:fldChar w:fldCharType="end"/>
      </w:r>
      <w:r w:rsidRPr="0004068B">
        <w:rPr>
          <w:rFonts w:ascii="Book Antiqua" w:hAnsi="Book Antiqua" w:cs="Times New Roman"/>
          <w:sz w:val="24"/>
          <w:szCs w:val="24"/>
          <w:lang w:val="en-US"/>
        </w:rPr>
        <w:t xml:space="preserve">. Elucidation of high-resolution MMTV STC/TCC structures will </w:t>
      </w:r>
      <w:r w:rsidR="00D42D8B" w:rsidRPr="0004068B">
        <w:rPr>
          <w:rFonts w:ascii="Book Antiqua" w:hAnsi="Book Antiqua" w:cs="Times New Roman"/>
          <w:sz w:val="24"/>
          <w:szCs w:val="24"/>
          <w:lang w:val="en-US"/>
        </w:rPr>
        <w:t>help to illuminate</w:t>
      </w:r>
      <w:r w:rsidRPr="0004068B">
        <w:rPr>
          <w:rFonts w:ascii="Book Antiqua" w:hAnsi="Book Antiqua" w:cs="Times New Roman"/>
          <w:sz w:val="24"/>
          <w:szCs w:val="24"/>
          <w:lang w:val="en-US"/>
        </w:rPr>
        <w:t xml:space="preserve"> the degree of tDNA bending that occurs during MMTV integration.</w:t>
      </w:r>
      <w:r w:rsidR="00C230E8" w:rsidRPr="0004068B">
        <w:rPr>
          <w:rFonts w:ascii="Book Antiqua" w:hAnsi="Book Antiqua" w:cs="Times New Roman"/>
          <w:sz w:val="24"/>
          <w:szCs w:val="24"/>
          <w:lang w:val="en-US"/>
        </w:rPr>
        <w:t xml:space="preserve"> </w:t>
      </w:r>
    </w:p>
    <w:p w14:paraId="6056FBDC" w14:textId="2AC1170C" w:rsidR="007F04E0" w:rsidRPr="0004068B" w:rsidRDefault="00714A62" w:rsidP="0004068B">
      <w:pPr>
        <w:spacing w:after="0" w:line="360" w:lineRule="auto"/>
        <w:ind w:firstLineChars="100" w:firstLine="240"/>
        <w:jc w:val="both"/>
        <w:rPr>
          <w:rFonts w:ascii="Book Antiqua" w:hAnsi="Book Antiqua" w:cs="Times New Roman"/>
          <w:sz w:val="24"/>
          <w:szCs w:val="24"/>
          <w:lang w:val="en-US"/>
        </w:rPr>
      </w:pPr>
      <w:r w:rsidRPr="0004068B">
        <w:rPr>
          <w:rFonts w:ascii="Book Antiqua" w:hAnsi="Book Antiqua" w:cs="Times New Roman"/>
          <w:sz w:val="24"/>
          <w:szCs w:val="24"/>
          <w:lang w:val="en-US"/>
        </w:rPr>
        <w:t>Based on the</w:t>
      </w:r>
      <w:r w:rsidR="00F96182" w:rsidRPr="0004068B">
        <w:rPr>
          <w:rFonts w:ascii="Book Antiqua" w:hAnsi="Book Antiqua" w:cs="Times New Roman"/>
          <w:sz w:val="24"/>
          <w:szCs w:val="24"/>
          <w:lang w:val="en-US"/>
        </w:rPr>
        <w:t xml:space="preserve"> variety</w:t>
      </w:r>
      <w:r w:rsidR="00936AEC" w:rsidRPr="0004068B">
        <w:rPr>
          <w:rFonts w:ascii="Book Antiqua" w:hAnsi="Book Antiqua" w:cs="Times New Roman"/>
          <w:sz w:val="24"/>
          <w:szCs w:val="24"/>
          <w:lang w:val="en-US"/>
        </w:rPr>
        <w:t xml:space="preserve"> of tDNA </w:t>
      </w:r>
      <w:r w:rsidR="00C230E8" w:rsidRPr="0004068B">
        <w:rPr>
          <w:rFonts w:ascii="Book Antiqua" w:hAnsi="Book Antiqua" w:cs="Times New Roman"/>
          <w:sz w:val="24"/>
          <w:szCs w:val="24"/>
          <w:lang w:val="en-US"/>
        </w:rPr>
        <w:t>structural properties</w:t>
      </w:r>
      <w:r w:rsidR="001320DA" w:rsidRPr="0004068B">
        <w:rPr>
          <w:rFonts w:ascii="Book Antiqua" w:hAnsi="Book Antiqua" w:cs="Times New Roman"/>
          <w:sz w:val="24"/>
          <w:szCs w:val="24"/>
          <w:lang w:val="en-US"/>
        </w:rPr>
        <w:t xml:space="preserve"> that influence target site selectivity</w:t>
      </w:r>
      <w:r w:rsidR="00F96182" w:rsidRPr="0004068B">
        <w:rPr>
          <w:rFonts w:ascii="Book Antiqua" w:hAnsi="Book Antiqua" w:cs="Times New Roman"/>
          <w:sz w:val="24"/>
          <w:szCs w:val="24"/>
          <w:lang w:val="en-US"/>
        </w:rPr>
        <w:t>,</w:t>
      </w:r>
      <w:r w:rsidR="00686A46" w:rsidRPr="0004068B">
        <w:rPr>
          <w:rFonts w:ascii="Book Antiqua" w:hAnsi="Book Antiqua" w:cs="Times New Roman"/>
          <w:sz w:val="24"/>
          <w:szCs w:val="24"/>
          <w:lang w:val="en-US"/>
        </w:rPr>
        <w:t xml:space="preserve"> </w:t>
      </w:r>
      <w:r w:rsidR="00F81795" w:rsidRPr="0004068B">
        <w:rPr>
          <w:rFonts w:ascii="Book Antiqua" w:hAnsi="Book Antiqua" w:cs="Times New Roman"/>
          <w:sz w:val="24"/>
          <w:szCs w:val="24"/>
          <w:lang w:val="en-US"/>
        </w:rPr>
        <w:t>includ</w:t>
      </w:r>
      <w:r w:rsidR="00F96182" w:rsidRPr="0004068B">
        <w:rPr>
          <w:rFonts w:ascii="Book Antiqua" w:hAnsi="Book Antiqua" w:cs="Times New Roman"/>
          <w:sz w:val="24"/>
          <w:szCs w:val="24"/>
          <w:lang w:val="en-US"/>
        </w:rPr>
        <w:t>ing</w:t>
      </w:r>
      <w:r w:rsidR="00C230E8" w:rsidRPr="0004068B">
        <w:rPr>
          <w:rFonts w:ascii="Book Antiqua" w:hAnsi="Book Antiqua" w:cs="Times New Roman"/>
          <w:sz w:val="24"/>
          <w:szCs w:val="24"/>
          <w:lang w:val="en-US"/>
        </w:rPr>
        <w:t xml:space="preserve"> bendability</w:t>
      </w:r>
      <w:r w:rsidR="008C6165" w:rsidRPr="0004068B">
        <w:rPr>
          <w:rFonts w:ascii="Book Antiqua" w:hAnsi="Book Antiqua" w:cs="Times New Roman"/>
          <w:sz w:val="24"/>
          <w:szCs w:val="24"/>
          <w:lang w:val="en-US"/>
        </w:rPr>
        <w:fldChar w:fldCharType="begin">
          <w:fldData xml:space="preserve">PEVuZE5vdGU+PENpdGU+PEF1dGhvcj5NdWxsZXI8L0F1dGhvcj48WWVhcj4xOTk0PC9ZZWFyPjxS
ZWNOdW0+MTM4PC9SZWNOdW0+PERpc3BsYXlUZXh0PjxzdHlsZSBmYWNlPSJzdXBlcnNjcmlwdCI+
WzYyLCAxNDktMTUyXTwvc3R5bGU+PC9EaXNwbGF5VGV4dD48cmVjb3JkPjxyZWMtbnVtYmVyPjEz
ODwvcmVjLW51bWJlcj48Zm9yZWlnbi1rZXlzPjxrZXkgYXBwPSJFTiIgZGItaWQ9InN0MHpzYXhw
ZWF2cGFmZTlkcGQ1dHA5Znhyczk1dDJkdDV6eCIgdGltZXN0YW1wPSIwIj4xMzg8L2tleT48L2Zv
cmVpZ24ta2V5cz48cmVmLXR5cGUgbmFtZT0iSm91cm5hbCBBcnRpY2xlIj4xNzwvcmVmLXR5cGU+
PGNvbnRyaWJ1dG9ycz48YXV0aG9ycz48YXV0aG9yPk11bGxlciwgSC4gUC48L2F1dGhvcj48YXV0
aG9yPlZhcm11cywgSC4gRS48L2F1dGhvcj48L2F1dGhvcnM+PC9jb250cmlidXRvcnM+PGF1dGgt
YWRkcmVzcz5EZXBhcnRtZW50IG9mIE1pY3JvYmlvbG9neSBhbmQgSW1tdW5vbG9neSwgVW5pdmVy
c2l0eSBvZiBDYWxpZm9ybmlhLCBTYW4gRnJhbmNpc2NvIDk0MTQzLTA1MDIuPC9hdXRoLWFkZHJl
c3M+PHRpdGxlcz48dGl0bGU+RE5BIGJlbmRpbmcgY3JlYXRlcyBmYXZvcmVkIHNpdGVzIGZvciBy
ZXRyb3ZpcmFsIGludGVncmF0aW9uOiBhbiBleHBsYW5hdGlvbiBmb3IgcHJlZmVycmVkIGluc2Vy
dGlvbiBzaXRlcyBpbiBudWNsZW9zb21lczwvdGl0bGU+PHNlY29uZGFyeS10aXRsZT5FTUJPIEo8
L3NlY29uZGFyeS10aXRsZT48YWx0LXRpdGxlPlRoZSBFTUJPIGpvdXJuYWw8L2FsdC10aXRsZT48
L3RpdGxlcz48cGFnZXM+NDcwNC0xNDwvcGFnZXM+PHZvbHVtZT4xMzwvdm9sdW1lPjxudW1iZXI+
MTk8L251bWJlcj48ZWRpdGlvbj4xOTk0LzEwLzAzPC9lZGl0aW9uPjxrZXl3b3Jkcz48a2V5d29y
ZD5CYXNlIFNlcXVlbmNlPC9rZXl3b3JkPjxrZXl3b3JkPkN5Y2xpYyBBTVAgUmVjZXB0b3IgUHJv
dGVpbi9tZXRhYm9saXNtPC9rZXl3b3JkPjxrZXl3b3JkPkROQS8qbWV0YWJvbGlzbTwva2V5d29y
ZD48a2V5d29yZD5ETkEgTnVjbGVvdGlkeWx0cmFuc2ZlcmFzZXMvbWV0YWJvbGlzbTwva2V5d29y
ZD48a2V5d29yZD5ETkEtQmluZGluZyBQcm90ZWlucy9tZXRhYm9saXNtPC9rZXl3b3JkPjxrZXl3
b3JkPkhJVi9waHlzaW9sb2d5PC9rZXl3b3JkPjxrZXl3b3JkPkludGVncmFzZXM8L2tleXdvcmQ+
PGtleXdvcmQ+TGV1a2VtaWEgVmlydXMsIE11cmluZS9waHlzaW9sb2d5PC9rZXl3b3JkPjxrZXl3
b3JkPk1vZGVscywgTW9sZWN1bGFyPC9rZXl3b3JkPjxrZXl3b3JkPk1vbGVjdWxhciBTZXF1ZW5j
ZSBEYXRhPC9rZXl3b3JkPjxrZXl3b3JkPk51Y2xlaWMgQWNpZCBDb25mb3JtYXRpb248L2tleXdv
cmQ+PGtleXdvcmQ+TnVjbGVvc29tZXMvZ2VuZXRpY3MvKnZpcm9sb2d5PC9rZXl3b3JkPjxrZXl3
b3JkPlJlcHJlc3NvciBQcm90ZWlucy9tZXRhYm9saXNtPC9rZXl3b3JkPjxrZXl3b3JkPlJldHJv
dmlyaWRhZS8qcGh5c2lvbG9neTwva2V5d29yZD48a2V5d29yZD5WaXJ1cyBJbnRlZ3JhdGlvbi8q
Z2VuZXRpY3M8L2tleXdvcmQ+PC9rZXl3b3Jkcz48ZGF0ZXM+PHllYXI+MTk5NDwveWVhcj48cHVi
LWRhdGVzPjxkYXRlPk9jdCAzPC9kYXRlPjwvcHViLWRhdGVzPjwvZGF0ZXM+PGlzYm4+MDI2MS00
MTg5IChQcmludCkmI3hEOzAyNjEtNDE4OSAoTGlua2luZyk8L2lzYm4+PGFjY2Vzc2lvbi1udW0+
NzkyNTMxMjwvYWNjZXNzaW9uLW51bT48dXJscz48cmVsYXRlZC11cmxzPjx1cmw+aHR0cDovL3d3
dy5uY2JpLm5sbS5uaWguZ292L3B1Ym1lZC83OTI1MzEyPC91cmw+PC9yZWxhdGVkLXVybHM+PC91
cmxzPjxjdXN0b20yPlBNQzM5NTQwNTwvY3VzdG9tMj48cmVtb3RlLWRhdGFiYXNlLXByb3ZpZGVy
Pk5MTTwvcmVtb3RlLWRhdGFiYXNlLXByb3ZpZGVyPjxsYW5ndWFnZT5Fbmc8L2xhbmd1YWdlPjwv
cmVjb3JkPjwvQ2l0ZT48Q2l0ZT48QXV0aG9yPld1PC9BdXRob3I+PFllYXI+MjAwNTwvWWVhcj48
UmVjTnVtPjEzNjwvUmVjTnVtPjxyZWNvcmQ+PHJlYy1udW1iZXI+MTM2PC9yZWMtbnVtYmVyPjxm
b3JlaWduLWtleXM+PGtleSBhcHA9IkVOIiBkYi1pZD0ic3QwenNheHBlYXZwYWZlOWRwZDV0cDlm
eHJzOTV0MmR0NXp4IiB0aW1lc3RhbXA9IjAiPjEzNjwva2V5PjwvZm9yZWlnbi1rZXlzPjxyZWYt
dHlwZSBuYW1lPSJKb3VybmFsIEFydGljbGUiPjE3PC9yZWYtdHlwZT48Y29udHJpYnV0b3JzPjxh
dXRob3JzPjxhdXRob3I+V3UsIFguPC9hdXRob3I+PGF1dGhvcj5MaSwgWS48L2F1dGhvcj48YXV0
aG9yPkNyaXNlLCBCLjwvYXV0aG9yPjxhdXRob3I+QnVyZ2VzcywgUy4gTS48L2F1dGhvcj48YXV0
aG9yPk11bnJvZSwgRC4gSi48L2F1dGhvcj48L2F1dGhvcnM+PC9jb250cmlidXRvcnM+PGF1dGgt
YWRkcmVzcz5MYWJvcmF0b3J5IG9mIE1vbGVjdWxhciBUZWNobm9sb2d5LCBTY2llbnRpZmljIEFw
cGxpY2F0aW9uIEludGVybmF0aW9uYWwgQ29ycG9yYXRpb24sIE5hdGlvbmFsIENhbmNlciBJbnN0
aXR1dGUgYXQgRnJlZGVyaWNrLCA5MTUgVG9sbCBIb3VzZSBBdmUuLCBGcmVkZXJpY2ssIE1EIDIx
NzAxLCBVU0EuPC9hdXRoLWFkZHJlc3M+PHRpdGxlcz48dGl0bGU+V2VhayBwYWxpbmRyb21pYyBj
b25zZW5zdXMgc2VxdWVuY2VzIGFyZSBhIGNvbW1vbiBmZWF0dXJlIGZvdW5kIGF0IHRoZSBpbnRl
Z3JhdGlvbiB0YXJnZXQgc2l0ZXMgb2YgbWFueSByZXRyb3ZpcnVzZXM8L3RpdGxlPjxzZWNvbmRh
cnktdGl0bGU+SiBWaXJvbDwvc2Vjb25kYXJ5LXRpdGxlPjxhbHQtdGl0bGU+Sm91cm5hbCBvZiB2
aXJvbG9neTwvYWx0LXRpdGxlPjwvdGl0bGVzPjxhbHQtcGVyaW9kaWNhbD48ZnVsbC10aXRsZT5K
b3VybmFsIG9mIFZpcm9sb2d5PC9mdWxsLXRpdGxlPjwvYWx0LXBlcmlvZGljYWw+PHBhZ2VzPjUy
MTEtNDwvcGFnZXM+PHZvbHVtZT43OTwvdm9sdW1lPjxudW1iZXI+ODwvbnVtYmVyPjxlZGl0aW9u
PjIwMDUvMDMvMzA8L2VkaXRpb24+PGtleXdvcmRzPjxrZXl3b3JkPkJhc2UgU2VxdWVuY2U8L2tl
eXdvcmQ+PGtleXdvcmQ+Q29uc2Vuc3VzIFNlcXVlbmNlPC9rZXl3b3JkPjxrZXl3b3JkPkROQSwg
VmlyYWwvY2hlbWlzdHJ5LypnZW5ldGljczwva2V5d29yZD48a2V5d29yZD4qR2Vub21lLCBWaXJh
bDwva2V5d29yZD48a2V5d29yZD5OdWNsZWljIEFjaWQgQ29uZm9ybWF0aW9uPC9rZXl3b3JkPjxr
ZXl3b3JkPlJldHJvdmlyaWRhZS8qZ2VuZXRpY3M8L2tleXdvcmQ+PGtleXdvcmQ+VmlydXMgSW50
ZWdyYXRpb24vKmdlbmV0aWNzPC9rZXl3b3JkPjwva2V5d29yZHM+PGRhdGVzPjx5ZWFyPjIwMDU8
L3llYXI+PHB1Yi1kYXRlcz48ZGF0ZT5BcHI8L2RhdGU+PC9wdWItZGF0ZXM+PC9kYXRlcz48aXNi
bj4wMDIyLTUzOFggKFByaW50KSYjeEQ7MDAyMi01MzhYIChMaW5raW5nKTwvaXNibj48YWNjZXNz
aW9uLW51bT4xNTc5NTMwNDwvYWNjZXNzaW9uLW51bT48dXJscz48cmVsYXRlZC11cmxzPjx1cmw+
aHR0cDovL3d3dy5uY2JpLm5sbS5uaWguZ292L3B1Ym1lZC8xNTc5NTMwNDwvdXJsPjwvcmVsYXRl
ZC11cmxzPjwvdXJscz48Y3VzdG9tMj5QTUMxMDY5NTU0PC9jdXN0b20yPjxlbGVjdHJvbmljLXJl
c291cmNlLW51bT4xMC4xMTI4L0pWSS43OS44LjUyMTEtNTIxNC4yMDA1PC9lbGVjdHJvbmljLXJl
c291cmNlLW51bT48cmVtb3RlLWRhdGFiYXNlLXByb3ZpZGVyPk5MTTwvcmVtb3RlLWRhdGFiYXNl
LXByb3ZpZGVyPjxsYW5ndWFnZT5Fbmc8L2xhbmd1YWdlPjwvcmVjb3JkPjwvQ2l0ZT48Q2l0ZT48
QXV0aG9yPk1hZXJ0ZW5zPC9BdXRob3I+PFllYXI+MjAxMDwvWWVhcj48UmVjTnVtPjEzMjwvUmVj
TnVtPjxyZWNvcmQ+PHJlYy1udW1iZXI+MTMyPC9yZWMtbnVtYmVyPjxmb3JlaWduLWtleXM+PGtl
eSBhcHA9IkVOIiBkYi1pZD0ic3QwenNheHBlYXZwYWZlOWRwZDV0cDlmeHJzOTV0MmR0NXp4IiB0
aW1lc3RhbXA9IjAiPjEzMjwva2V5PjwvZm9yZWlnbi1rZXlzPjxyZWYtdHlwZSBuYW1lPSJKb3Vy
bmFsIEFydGljbGUiPjE3PC9yZWYtdHlwZT48Y29udHJpYnV0b3JzPjxhdXRob3JzPjxhdXRob3I+
TWFlcnRlbnMsIEcuIE4uPC9hdXRob3I+PGF1dGhvcj5IYXJlLCBTLjwvYXV0aG9yPjxhdXRob3I+
Q2hlcmVwYW5vdiwgUC48L2F1dGhvcj48L2F1dGhvcnM+PC9jb250cmlidXRvcnM+PGF1dGgtYWRk
cmVzcz5EaXZpc2lvbiBvZiBJbmZlY3Rpb3VzIERpc2Vhc2VzLCBJbXBlcmlhbCBDb2xsZWdlIExv
bmRvbiwgU3QgTWFyeSZhcG9zO3MgQ2FtcHVzLCBOb3Jmb2xrIFBsYWNlLCBMb25kb24gVzIgMVBH
LCBVSy48L2F1dGgtYWRkcmVzcz48dGl0bGVzPjx0aXRsZT5UaGUgbWVjaGFuaXNtIG9mIHJldHJv
dmlyYWwgaW50ZWdyYXRpb24gZnJvbSBYLXJheSBzdHJ1Y3R1cmVzIG9mIGl0cyBrZXkgaW50ZXJt
ZWRpYXRlczwvdGl0bGU+PHNlY29uZGFyeS10aXRsZT5OYXR1cmU8L3NlY29uZGFyeS10aXRsZT48
YWx0LXRpdGxlPk5hdHVyZTwvYWx0LXRpdGxlPjwvdGl0bGVzPjxwYWdlcz4zMjYtOTwvcGFnZXM+
PHZvbHVtZT40Njg8L3ZvbHVtZT48bnVtYmVyPjczMjE8L251bWJlcj48ZWRpdGlvbj4yMDEwLzEx
LzEyPC9lZGl0aW9uPjxrZXl3b3Jkcz48a2V5d29yZD5CYXNlIFNlcXVlbmNlPC9rZXl3b3JkPjxr
ZXl3b3JkPkNhdGFseXRpYyBEb21haW48L2tleXdvcmQ+PGtleXdvcmQ+Q3J5c3RhbGxvZ3JhcGh5
LCBYLVJheTwva2V5d29yZD48a2V5d29yZD5ETkEvY2hlbWlzdHJ5L2dlbmV0aWNzL21ldGFib2xp
c208L2tleXdvcmQ+PGtleXdvcmQ+SW50ZWdyYXNlcy9nZW5ldGljcy9tZXRhYm9saXNtPC9rZXl3
b3JkPjxrZXl3b3JkPk1vZGVscywgTW9sZWN1bGFyPC9rZXl3b3JkPjxrZXl3b3JkPk1vbGVjdWxh
ciBDb25mb3JtYXRpb248L2tleXdvcmQ+PGtleXdvcmQ+U3B1bWF2aXJ1cy8qY2hlbWlzdHJ5L2Vu
enltb2xvZ3kvKnBoeXNpb2xvZ3k8L2tleXdvcmQ+PGtleXdvcmQ+KlZpcnVzIEludGVncmF0aW9u
PC9rZXl3b3JkPjwva2V5d29yZHM+PGRhdGVzPjx5ZWFyPjIwMTA8L3llYXI+PHB1Yi1kYXRlcz48
ZGF0ZT5Ob3YgMTE8L2RhdGU+PC9wdWItZGF0ZXM+PC9kYXRlcz48aXNibj4xNDc2LTQ2ODcgKEVs
ZWN0cm9uaWMpJiN4RDswMDI4LTA4MzYgKExpbmtpbmcpPC9pc2JuPjxhY2Nlc3Npb24tbnVtPjIx
MDY4ODQzPC9hY2Nlc3Npb24tbnVtPjx1cmxzPjxyZWxhdGVkLXVybHM+PHVybD5odHRwOi8vd3d3
Lm5jYmkubmxtLm5paC5nb3YvcHVibWVkLzIxMDY4ODQzPC91cmw+PC9yZWxhdGVkLXVybHM+PC91
cmxzPjxjdXN0b20yPlBNQzI5OTk4OTQ8L2N1c3RvbTI+PGN1c3RvbTY+VWttczMyMTMwPC9jdXN0
b202PjxlbGVjdHJvbmljLXJlc291cmNlLW51bT4xMC4xMDM4L25hdHVyZTA5NTE3PC9lbGVjdHJv
bmljLXJlc291cmNlLW51bT48cmVtb3RlLWRhdGFiYXNlLXByb3ZpZGVyPk5MTTwvcmVtb3RlLWRh
dGFiYXNlLXByb3ZpZGVyPjxsYW5ndWFnZT5Fbmc8L2xhbmd1YWdlPjwvcmVjb3JkPjwvQ2l0ZT48
Q2l0ZT48QXV0aG9yPlNlcnJhbzwvQXV0aG9yPjxZZWFyPjIwMTQ8L1llYXI+PFJlY051bT4zMDA8
L1JlY051bT48cmVjb3JkPjxyZWMtbnVtYmVyPjMwMDwvcmVjLW51bWJlcj48Zm9yZWlnbi1rZXlz
PjxrZXkgYXBwPSJFTiIgZGItaWQ9InN0MHpzYXhwZWF2cGFmZTlkcGQ1dHA5Znhyczk1dDJkdDV6
eCIgdGltZXN0YW1wPSIxNDgyNDIzNzEzIj4zMDA8L2tleT48L2ZvcmVpZ24ta2V5cz48cmVmLXR5
cGUgbmFtZT0iSm91cm5hbCBBcnRpY2xlIj4xNzwvcmVmLXR5cGU+PGNvbnRyaWJ1dG9ycz48YXV0
aG9ycz48YXV0aG9yPlNlcnJhbywgRXJpazwvYXV0aG9yPjxhdXRob3I+S3Jpc2huYW4sIExhdmFu
eWE8L2F1dGhvcj48YXV0aG9yPlNodW4sIE1pbmctQ2hpZWg8L2F1dGhvcj48YXV0aG9yPkxpLCBY
aWFuZzwvYXV0aG9yPjxhdXRob3I+Q2hlcmVwYW5vdiwgUGV0ZXI8L2F1dGhvcj48YXV0aG9yPkVu
Z2VsbWFuLCBBbGFuPC9hdXRob3I+PGF1dGhvcj5NYWVydGVucywgR29lZGVsZSBOLjwvYXV0aG9y
PjwvYXV0aG9ycz48L2NvbnRyaWJ1dG9ycz48dGl0bGVzPjx0aXRsZT5JbnRlZ3Jhc2UgcmVzaWR1
ZXMgdGhhdCBkZXRlcm1pbmUgbnVjbGVvdGlkZSBwcmVmZXJlbmNlcyBhdCBzaXRlcyBvZiBISVYt
MSBpbnRlZ3JhdGlvbjogaW1wbGljYXRpb25zIGZvciB0aGUgbWVjaGFuaXNtIG9mIHRhcmdldCBE
TkEgYmluZGluZzwvdGl0bGU+PHNlY29uZGFyeS10aXRsZT5OdWNsZWljIEFjaWRzIFJlc2VhcmNo
PC9zZWNvbmRhcnktdGl0bGU+PC90aXRsZXM+PHBlcmlvZGljYWw+PGZ1bGwtdGl0bGU+TnVjbGVp
YyBBY2lkcyBSZXNlYXJjaDwvZnVsbC10aXRsZT48L3BlcmlvZGljYWw+PHBhZ2VzPjUxNjQtNTE3
NjwvcGFnZXM+PHZvbHVtZT40Mjwvdm9sdW1lPjxudW1iZXI+ODwvbnVtYmVyPjxkYXRlcz48eWVh
cj4yMDE0PC95ZWFyPjxwdWItZGF0ZXM+PGRhdGU+QXByaWwgMSwgMjAxNDwvZGF0ZT48L3B1Yi1k
YXRlcz48L2RhdGVzPjx1cmxzPjxyZWxhdGVkLXVybHM+PHVybD5odHRwOi8vbmFyLm94Zm9yZGpv
dXJuYWxzLm9yZy9jb250ZW50LzQyLzgvNTE2NC5hYnN0cmFjdDwvdXJsPjwvcmVsYXRlZC11cmxz
PjwvdXJscz48ZWxlY3Ryb25pYy1yZXNvdXJjZS1udW0+MTAuMTA5My9uYXIvZ2t1MTM2PC9lbGVj
dHJvbmljLXJlc291cmNlLW51bT48L3JlY29yZD48L0NpdGU+PENpdGU+PEF1dGhvcj5TZXJyYW88
L0F1dGhvcj48WWVhcj4yMDE1PC9ZZWFyPjxSZWNOdW0+MjU1PC9SZWNOdW0+PHJlY29yZD48cmVj
LW51bWJlcj4yNTU8L3JlYy1udW1iZXI+PGZvcmVpZ24ta2V5cz48a2V5IGFwcD0iRU4iIGRiLWlk
PSJzdDB6c2F4cGVhdnBhZmU5ZHBkNXRwOWZ4cnM5NXQyZHQ1engiIHRpbWVzdGFtcD0iMCI+MjU1
PC9rZXk+PC9mb3JlaWduLWtleXM+PHJlZi10eXBlIG5hbWU9IkpvdXJuYWwgQXJ0aWNsZSI+MTc8
L3JlZi10eXBlPjxjb250cmlidXRvcnM+PGF1dGhvcnM+PGF1dGhvcj5TZXJyYW8sIEUuPC9hdXRo
b3I+PGF1dGhvcj5CYWxsYW5kcmFzLUNvbGFzLCBBLjwvYXV0aG9yPjxhdXRob3I+Q2hlcmVwYW5v
diwgUC48L2F1dGhvcj48YXV0aG9yPk1hZXJ0ZW5zLCBHLiBOLjwvYXV0aG9yPjxhdXRob3I+RW5n
ZWxtYW4sIEEuIE4uPC9hdXRob3I+PC9hdXRob3JzPjwvY29udHJpYnV0b3JzPjxhdXRoLWFkZHJl
c3M+RGVwYXJ0bWVudCBvZiBDYW5jZXIgSW1tdW5vbG9neSBhbmQgQUlEUywgRGFuYS1GYXJiZXIg
Q2FuY2VyIEluc3RpdHV0ZSwgQm9zdG9uLCBNQSwgVVNBLiBTZXJyYW9FcmlrX1NlcnJhb0BERkNJ
LkhBUlZBUkQuRURVLiYjeEQ7RGVwYXJ0bWVudCBvZiBDYW5jZXIgSW1tdW5vbG9neSBhbmQgQUlE
UywgRGFuYS1GYXJiZXIgQ2FuY2VyIEluc3RpdHV0ZSwgQm9zdG9uLCBNQSwgVVNBLiBBbGxpc29u
X0JhbGxhbmRyYXMtQ29sYXNAREZDSS5IQVJWQVJELmVkdS4mI3hEO0RpdmlzaW9uIG9mIEluZmVj
dGlvdXMgRGlzZWFzZXMsIEltcGVyaWFsIENvbGxlZ2UgTG9uZG9uLCBMb25kb24sIFVLLiBQZXRl
ci5DaGVyZXBhbm92QGNyaWNrLmFjLnVrLiYjeEQ7Q2xhcmUgSGFsbCBMYWJvcmF0b3JpZXMsIFRo
ZSBGcmFuY2lzIENyaWNrIEluc3RpdHV0ZSwgTG9uZG9uLCBVSy4gUGV0ZXIuQ2hlcmVwYW5vdkBj
cmljay5hYy51ay4mI3hEO0RpdmlzaW9uIG9mIEluZmVjdGlvdXMgRGlzZWFzZXMsIEltcGVyaWFs
IENvbGxlZ2UgTG9uZG9uLCBMb25kb24sIFVLLiBnLm1hZXJ0ZW5zQGltcGVyaWFsLmFjLnVrLiYj
eEQ7RGVwYXJ0bWVudCBvZiBDYW5jZXIgSW1tdW5vbG9neSBhbmQgQUlEUywgRGFuYS1GYXJiZXIg
Q2FuY2VyIEluc3RpdHV0ZSwgQm9zdG9uLCBNQSwgVVNBLiBhbGFuX2VuZ2VsbWFuQGRmY2kuaGFy
dmFyZC5lZHUuPC9hdXRoLWFkZHJlc3M+PHRpdGxlcz48dGl0bGU+S2V5IGRldGVybWluYW50cyBv
ZiB0YXJnZXQgRE5BIHJlY29nbml0aW9uIGJ5IHJldHJvdmlyYWwgaW50YXNvbWVzPC90aXRsZT48
c2Vjb25kYXJ5LXRpdGxlPlJldHJvdmlyb2xvZ3k8L3NlY29uZGFyeS10aXRsZT48YWx0LXRpdGxl
PlJldHJvdmlyb2xvZ3k8L2FsdC10aXRsZT48L3RpdGxlcz48cGFnZXM+Mzk8L3BhZ2VzPjx2b2x1
bWU+MTI8L3ZvbHVtZT48ZWRpdGlvbj4yMDE1LzA1LzAxPC9lZGl0aW9uPjxrZXl3b3Jkcz48a2V5
d29yZD5DZWxsIExpbmU8L2tleXdvcmQ+PGtleXdvcmQ+RE5BL21ldGFib2xpc208L2tleXdvcmQ+
PGtleXdvcmQ+SElWLTEvZW56eW1vbG9neS9nZW5ldGljcy8qcGh5c2lvbG9neTwva2V5d29yZD48
a2V5d29yZD5IdW1hbnM8L2tleXdvcmQ+PGtleXdvcmQ+SW50ZWdyYXNlcy8qbWV0YWJvbGlzbTwv
a2V5d29yZD48a2V5d29yZD5TcHVtYXZpcnVzL2Vuenltb2xvZ3kvZ2VuZXRpY3MvKnBoeXNpb2xv
Z3k8L2tleXdvcmQ+PGtleXdvcmQ+KlZpcnVzIEludGVncmF0aW9uPC9rZXl3b3JkPjwva2V5d29y
ZHM+PGRhdGVzPjx5ZWFyPjIwMTU8L3llYXI+PHB1Yi1kYXRlcz48ZGF0ZT5BcHIgMzA8L2RhdGU+
PC9wdWItZGF0ZXM+PC9kYXRlcz48aXNibj4xNzQyLTQ2OTAgKEVsZWN0cm9uaWMpJiN4RDsxNzQy
LTQ2OTAgKExpbmtpbmcpPC9pc2JuPjxhY2Nlc3Npb24tbnVtPjI1OTI0OTQzPC9hY2Nlc3Npb24t
bnVtPjx1cmxzPjxyZWxhdGVkLXVybHM+PHVybD5odHRwOi8vd3d3Lm5jYmkubmxtLm5paC5nb3Yv
cHVibWVkLzI1OTI0OTQzPC91cmw+PC9yZWxhdGVkLXVybHM+PC91cmxzPjxjdXN0b20yPlBNQzQ0
MjI1NTM8L2N1c3RvbTI+PGVsZWN0cm9uaWMtcmVzb3VyY2UtbnVtPjEwLjExODYvczEyOTc3LTAx
NS0wMTY3LTM8L2VsZWN0cm9uaWMtcmVzb3VyY2UtbnVtPjxyZW1vdGUtZGF0YWJhc2UtcHJvdmlk
ZXI+TkxNPC9yZW1vdGUtZGF0YWJhc2UtcHJvdmlkZXI+PGxhbmd1YWdlPkVuZzwvbGFuZ3VhZ2U+
PC9yZWNvcmQ+PC9DaXRlPjwvRW5kTm90ZT4A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PEVuZE5vdGU+PENpdGU+PEF1dGhvcj5NdWxsZXI8L0F1dGhvcj48WWVhcj4xOTk0PC9ZZWFyPjxS
ZWNOdW0+MTM4PC9SZWNOdW0+PERpc3BsYXlUZXh0PjxzdHlsZSBmYWNlPSJzdXBlcnNjcmlwdCI+
WzYyLCAxNDktMTUyXTwvc3R5bGU+PC9EaXNwbGF5VGV4dD48cmVjb3JkPjxyZWMtbnVtYmVyPjEz
ODwvcmVjLW51bWJlcj48Zm9yZWlnbi1rZXlzPjxrZXkgYXBwPSJFTiIgZGItaWQ9InN0MHpzYXhw
ZWF2cGFmZTlkcGQ1dHA5Znhyczk1dDJkdDV6eCIgdGltZXN0YW1wPSIwIj4xMzg8L2tleT48L2Zv
cmVpZ24ta2V5cz48cmVmLXR5cGUgbmFtZT0iSm91cm5hbCBBcnRpY2xlIj4xNzwvcmVmLXR5cGU+
PGNvbnRyaWJ1dG9ycz48YXV0aG9ycz48YXV0aG9yPk11bGxlciwgSC4gUC48L2F1dGhvcj48YXV0
aG9yPlZhcm11cywgSC4gRS48L2F1dGhvcj48L2F1dGhvcnM+PC9jb250cmlidXRvcnM+PGF1dGgt
YWRkcmVzcz5EZXBhcnRtZW50IG9mIE1pY3JvYmlvbG9neSBhbmQgSW1tdW5vbG9neSwgVW5pdmVy
c2l0eSBvZiBDYWxpZm9ybmlhLCBTYW4gRnJhbmNpc2NvIDk0MTQzLTA1MDIuPC9hdXRoLWFkZHJl
c3M+PHRpdGxlcz48dGl0bGU+RE5BIGJlbmRpbmcgY3JlYXRlcyBmYXZvcmVkIHNpdGVzIGZvciBy
ZXRyb3ZpcmFsIGludGVncmF0aW9uOiBhbiBleHBsYW5hdGlvbiBmb3IgcHJlZmVycmVkIGluc2Vy
dGlvbiBzaXRlcyBpbiBudWNsZW9zb21lczwvdGl0bGU+PHNlY29uZGFyeS10aXRsZT5FTUJPIEo8
L3NlY29uZGFyeS10aXRsZT48YWx0LXRpdGxlPlRoZSBFTUJPIGpvdXJuYWw8L2FsdC10aXRsZT48
L3RpdGxlcz48cGFnZXM+NDcwNC0xNDwvcGFnZXM+PHZvbHVtZT4xMzwvdm9sdW1lPjxudW1iZXI+
MTk8L251bWJlcj48ZWRpdGlvbj4xOTk0LzEwLzAzPC9lZGl0aW9uPjxrZXl3b3Jkcz48a2V5d29y
ZD5CYXNlIFNlcXVlbmNlPC9rZXl3b3JkPjxrZXl3b3JkPkN5Y2xpYyBBTVAgUmVjZXB0b3IgUHJv
dGVpbi9tZXRhYm9saXNtPC9rZXl3b3JkPjxrZXl3b3JkPkROQS8qbWV0YWJvbGlzbTwva2V5d29y
ZD48a2V5d29yZD5ETkEgTnVjbGVvdGlkeWx0cmFuc2ZlcmFzZXMvbWV0YWJvbGlzbTwva2V5d29y
ZD48a2V5d29yZD5ETkEtQmluZGluZyBQcm90ZWlucy9tZXRhYm9saXNtPC9rZXl3b3JkPjxrZXl3
b3JkPkhJVi9waHlzaW9sb2d5PC9rZXl3b3JkPjxrZXl3b3JkPkludGVncmFzZXM8L2tleXdvcmQ+
PGtleXdvcmQ+TGV1a2VtaWEgVmlydXMsIE11cmluZS9waHlzaW9sb2d5PC9rZXl3b3JkPjxrZXl3
b3JkPk1vZGVscywgTW9sZWN1bGFyPC9rZXl3b3JkPjxrZXl3b3JkPk1vbGVjdWxhciBTZXF1ZW5j
ZSBEYXRhPC9rZXl3b3JkPjxrZXl3b3JkPk51Y2xlaWMgQWNpZCBDb25mb3JtYXRpb248L2tleXdv
cmQ+PGtleXdvcmQ+TnVjbGVvc29tZXMvZ2VuZXRpY3MvKnZpcm9sb2d5PC9rZXl3b3JkPjxrZXl3
b3JkPlJlcHJlc3NvciBQcm90ZWlucy9tZXRhYm9saXNtPC9rZXl3b3JkPjxrZXl3b3JkPlJldHJv
dmlyaWRhZS8qcGh5c2lvbG9neTwva2V5d29yZD48a2V5d29yZD5WaXJ1cyBJbnRlZ3JhdGlvbi8q
Z2VuZXRpY3M8L2tleXdvcmQ+PC9rZXl3b3Jkcz48ZGF0ZXM+PHllYXI+MTk5NDwveWVhcj48cHVi
LWRhdGVzPjxkYXRlPk9jdCAzPC9kYXRlPjwvcHViLWRhdGVzPjwvZGF0ZXM+PGlzYm4+MDI2MS00
MTg5IChQcmludCkmI3hEOzAyNjEtNDE4OSAoTGlua2luZyk8L2lzYm4+PGFjY2Vzc2lvbi1udW0+
NzkyNTMxMjwvYWNjZXNzaW9uLW51bT48dXJscz48cmVsYXRlZC11cmxzPjx1cmw+aHR0cDovL3d3
dy5uY2JpLm5sbS5uaWguZ292L3B1Ym1lZC83OTI1MzEyPC91cmw+PC9yZWxhdGVkLXVybHM+PC91
cmxzPjxjdXN0b20yPlBNQzM5NTQwNTwvY3VzdG9tMj48cmVtb3RlLWRhdGFiYXNlLXByb3ZpZGVy
Pk5MTTwvcmVtb3RlLWRhdGFiYXNlLXByb3ZpZGVyPjxsYW5ndWFnZT5Fbmc8L2xhbmd1YWdlPjwv
cmVjb3JkPjwvQ2l0ZT48Q2l0ZT48QXV0aG9yPld1PC9BdXRob3I+PFllYXI+MjAwNTwvWWVhcj48
UmVjTnVtPjEzNjwvUmVjTnVtPjxyZWNvcmQ+PHJlYy1udW1iZXI+MTM2PC9yZWMtbnVtYmVyPjxm
b3JlaWduLWtleXM+PGtleSBhcHA9IkVOIiBkYi1pZD0ic3QwenNheHBlYXZwYWZlOWRwZDV0cDlm
eHJzOTV0MmR0NXp4IiB0aW1lc3RhbXA9IjAiPjEzNjwva2V5PjwvZm9yZWlnbi1rZXlzPjxyZWYt
dHlwZSBuYW1lPSJKb3VybmFsIEFydGljbGUiPjE3PC9yZWYtdHlwZT48Y29udHJpYnV0b3JzPjxh
dXRob3JzPjxhdXRob3I+V3UsIFguPC9hdXRob3I+PGF1dGhvcj5MaSwgWS48L2F1dGhvcj48YXV0
aG9yPkNyaXNlLCBCLjwvYXV0aG9yPjxhdXRob3I+QnVyZ2VzcywgUy4gTS48L2F1dGhvcj48YXV0
aG9yPk11bnJvZSwgRC4gSi48L2F1dGhvcj48L2F1dGhvcnM+PC9jb250cmlidXRvcnM+PGF1dGgt
YWRkcmVzcz5MYWJvcmF0b3J5IG9mIE1vbGVjdWxhciBUZWNobm9sb2d5LCBTY2llbnRpZmljIEFw
cGxpY2F0aW9uIEludGVybmF0aW9uYWwgQ29ycG9yYXRpb24sIE5hdGlvbmFsIENhbmNlciBJbnN0
aXR1dGUgYXQgRnJlZGVyaWNrLCA5MTUgVG9sbCBIb3VzZSBBdmUuLCBGcmVkZXJpY2ssIE1EIDIx
NzAxLCBVU0EuPC9hdXRoLWFkZHJlc3M+PHRpdGxlcz48dGl0bGU+V2VhayBwYWxpbmRyb21pYyBj
b25zZW5zdXMgc2VxdWVuY2VzIGFyZSBhIGNvbW1vbiBmZWF0dXJlIGZvdW5kIGF0IHRoZSBpbnRl
Z3JhdGlvbiB0YXJnZXQgc2l0ZXMgb2YgbWFueSByZXRyb3ZpcnVzZXM8L3RpdGxlPjxzZWNvbmRh
cnktdGl0bGU+SiBWaXJvbDwvc2Vjb25kYXJ5LXRpdGxlPjxhbHQtdGl0bGU+Sm91cm5hbCBvZiB2
aXJvbG9neTwvYWx0LXRpdGxlPjwvdGl0bGVzPjxhbHQtcGVyaW9kaWNhbD48ZnVsbC10aXRsZT5K
b3VybmFsIG9mIFZpcm9sb2d5PC9mdWxsLXRpdGxlPjwvYWx0LXBlcmlvZGljYWw+PHBhZ2VzPjUy
MTEtNDwvcGFnZXM+PHZvbHVtZT43OTwvdm9sdW1lPjxudW1iZXI+ODwvbnVtYmVyPjxlZGl0aW9u
PjIwMDUvMDMvMzA8L2VkaXRpb24+PGtleXdvcmRzPjxrZXl3b3JkPkJhc2UgU2VxdWVuY2U8L2tl
eXdvcmQ+PGtleXdvcmQ+Q29uc2Vuc3VzIFNlcXVlbmNlPC9rZXl3b3JkPjxrZXl3b3JkPkROQSwg
VmlyYWwvY2hlbWlzdHJ5LypnZW5ldGljczwva2V5d29yZD48a2V5d29yZD4qR2Vub21lLCBWaXJh
bDwva2V5d29yZD48a2V5d29yZD5OdWNsZWljIEFjaWQgQ29uZm9ybWF0aW9uPC9rZXl3b3JkPjxr
ZXl3b3JkPlJldHJvdmlyaWRhZS8qZ2VuZXRpY3M8L2tleXdvcmQ+PGtleXdvcmQ+VmlydXMgSW50
ZWdyYXRpb24vKmdlbmV0aWNzPC9rZXl3b3JkPjwva2V5d29yZHM+PGRhdGVzPjx5ZWFyPjIwMDU8
L3llYXI+PHB1Yi1kYXRlcz48ZGF0ZT5BcHI8L2RhdGU+PC9wdWItZGF0ZXM+PC9kYXRlcz48aXNi
bj4wMDIyLTUzOFggKFByaW50KSYjeEQ7MDAyMi01MzhYIChMaW5raW5nKTwvaXNibj48YWNjZXNz
aW9uLW51bT4xNTc5NTMwNDwvYWNjZXNzaW9uLW51bT48dXJscz48cmVsYXRlZC11cmxzPjx1cmw+
aHR0cDovL3d3dy5uY2JpLm5sbS5uaWguZ292L3B1Ym1lZC8xNTc5NTMwNDwvdXJsPjwvcmVsYXRl
ZC11cmxzPjwvdXJscz48Y3VzdG9tMj5QTUMxMDY5NTU0PC9jdXN0b20yPjxlbGVjdHJvbmljLXJl
c291cmNlLW51bT4xMC4xMTI4L0pWSS43OS44LjUyMTEtNTIxNC4yMDA1PC9lbGVjdHJvbmljLXJl
c291cmNlLW51bT48cmVtb3RlLWRhdGFiYXNlLXByb3ZpZGVyPk5MTTwvcmVtb3RlLWRhdGFiYXNl
LXByb3ZpZGVyPjxsYW5ndWFnZT5Fbmc8L2xhbmd1YWdlPjwvcmVjb3JkPjwvQ2l0ZT48Q2l0ZT48
QXV0aG9yPk1hZXJ0ZW5zPC9BdXRob3I+PFllYXI+MjAxMDwvWWVhcj48UmVjTnVtPjEzMjwvUmVj
TnVtPjxyZWNvcmQ+PHJlYy1udW1iZXI+MTMyPC9yZWMtbnVtYmVyPjxmb3JlaWduLWtleXM+PGtl
eSBhcHA9IkVOIiBkYi1pZD0ic3QwenNheHBlYXZwYWZlOWRwZDV0cDlmeHJzOTV0MmR0NXp4IiB0
aW1lc3RhbXA9IjAiPjEzMjwva2V5PjwvZm9yZWlnbi1rZXlzPjxyZWYtdHlwZSBuYW1lPSJKb3Vy
bmFsIEFydGljbGUiPjE3PC9yZWYtdHlwZT48Y29udHJpYnV0b3JzPjxhdXRob3JzPjxhdXRob3I+
TWFlcnRlbnMsIEcuIE4uPC9hdXRob3I+PGF1dGhvcj5IYXJlLCBTLjwvYXV0aG9yPjxhdXRob3I+
Q2hlcmVwYW5vdiwgUC48L2F1dGhvcj48L2F1dGhvcnM+PC9jb250cmlidXRvcnM+PGF1dGgtYWRk
cmVzcz5EaXZpc2lvbiBvZiBJbmZlY3Rpb3VzIERpc2Vhc2VzLCBJbXBlcmlhbCBDb2xsZWdlIExv
bmRvbiwgU3QgTWFyeSZhcG9zO3MgQ2FtcHVzLCBOb3Jmb2xrIFBsYWNlLCBMb25kb24gVzIgMVBH
LCBVSy48L2F1dGgtYWRkcmVzcz48dGl0bGVzPjx0aXRsZT5UaGUgbWVjaGFuaXNtIG9mIHJldHJv
dmlyYWwgaW50ZWdyYXRpb24gZnJvbSBYLXJheSBzdHJ1Y3R1cmVzIG9mIGl0cyBrZXkgaW50ZXJt
ZWRpYXRlczwvdGl0bGU+PHNlY29uZGFyeS10aXRsZT5OYXR1cmU8L3NlY29uZGFyeS10aXRsZT48
YWx0LXRpdGxlPk5hdHVyZTwvYWx0LXRpdGxlPjwvdGl0bGVzPjxwYWdlcz4zMjYtOTwvcGFnZXM+
PHZvbHVtZT40Njg8L3ZvbHVtZT48bnVtYmVyPjczMjE8L251bWJlcj48ZWRpdGlvbj4yMDEwLzEx
LzEyPC9lZGl0aW9uPjxrZXl3b3Jkcz48a2V5d29yZD5CYXNlIFNlcXVlbmNlPC9rZXl3b3JkPjxr
ZXl3b3JkPkNhdGFseXRpYyBEb21haW48L2tleXdvcmQ+PGtleXdvcmQ+Q3J5c3RhbGxvZ3JhcGh5
LCBYLVJheTwva2V5d29yZD48a2V5d29yZD5ETkEvY2hlbWlzdHJ5L2dlbmV0aWNzL21ldGFib2xp
c208L2tleXdvcmQ+PGtleXdvcmQ+SW50ZWdyYXNlcy9nZW5ldGljcy9tZXRhYm9saXNtPC9rZXl3
b3JkPjxrZXl3b3JkPk1vZGVscywgTW9sZWN1bGFyPC9rZXl3b3JkPjxrZXl3b3JkPk1vbGVjdWxh
ciBDb25mb3JtYXRpb248L2tleXdvcmQ+PGtleXdvcmQ+U3B1bWF2aXJ1cy8qY2hlbWlzdHJ5L2Vu
enltb2xvZ3kvKnBoeXNpb2xvZ3k8L2tleXdvcmQ+PGtleXdvcmQ+KlZpcnVzIEludGVncmF0aW9u
PC9rZXl3b3JkPjwva2V5d29yZHM+PGRhdGVzPjx5ZWFyPjIwMTA8L3llYXI+PHB1Yi1kYXRlcz48
ZGF0ZT5Ob3YgMTE8L2RhdGU+PC9wdWItZGF0ZXM+PC9kYXRlcz48aXNibj4xNDc2LTQ2ODcgKEVs
ZWN0cm9uaWMpJiN4RDswMDI4LTA4MzYgKExpbmtpbmcpPC9pc2JuPjxhY2Nlc3Npb24tbnVtPjIx
MDY4ODQzPC9hY2Nlc3Npb24tbnVtPjx1cmxzPjxyZWxhdGVkLXVybHM+PHVybD5odHRwOi8vd3d3
Lm5jYmkubmxtLm5paC5nb3YvcHVibWVkLzIxMDY4ODQzPC91cmw+PC9yZWxhdGVkLXVybHM+PC91
cmxzPjxjdXN0b20yPlBNQzI5OTk4OTQ8L2N1c3RvbTI+PGN1c3RvbTY+VWttczMyMTMwPC9jdXN0
b202PjxlbGVjdHJvbmljLXJlc291cmNlLW51bT4xMC4xMDM4L25hdHVyZTA5NTE3PC9lbGVjdHJv
bmljLXJlc291cmNlLW51bT48cmVtb3RlLWRhdGFiYXNlLXByb3ZpZGVyPk5MTTwvcmVtb3RlLWRh
dGFiYXNlLXByb3ZpZGVyPjxsYW5ndWFnZT5Fbmc8L2xhbmd1YWdlPjwvcmVjb3JkPjwvQ2l0ZT48
Q2l0ZT48QXV0aG9yPlNlcnJhbzwvQXV0aG9yPjxZZWFyPjIwMTQ8L1llYXI+PFJlY051bT4zMDA8
L1JlY051bT48cmVjb3JkPjxyZWMtbnVtYmVyPjMwMDwvcmVjLW51bWJlcj48Zm9yZWlnbi1rZXlz
PjxrZXkgYXBwPSJFTiIgZGItaWQ9InN0MHpzYXhwZWF2cGFmZTlkcGQ1dHA5Znhyczk1dDJkdDV6
eCIgdGltZXN0YW1wPSIxNDgyNDIzNzEzIj4zMDA8L2tleT48L2ZvcmVpZ24ta2V5cz48cmVmLXR5
cGUgbmFtZT0iSm91cm5hbCBBcnRpY2xlIj4xNzwvcmVmLXR5cGU+PGNvbnRyaWJ1dG9ycz48YXV0
aG9ycz48YXV0aG9yPlNlcnJhbywgRXJpazwvYXV0aG9yPjxhdXRob3I+S3Jpc2huYW4sIExhdmFu
eWE8L2F1dGhvcj48YXV0aG9yPlNodW4sIE1pbmctQ2hpZWg8L2F1dGhvcj48YXV0aG9yPkxpLCBY
aWFuZzwvYXV0aG9yPjxhdXRob3I+Q2hlcmVwYW5vdiwgUGV0ZXI8L2F1dGhvcj48YXV0aG9yPkVu
Z2VsbWFuLCBBbGFuPC9hdXRob3I+PGF1dGhvcj5NYWVydGVucywgR29lZGVsZSBOLjwvYXV0aG9y
PjwvYXV0aG9ycz48L2NvbnRyaWJ1dG9ycz48dGl0bGVzPjx0aXRsZT5JbnRlZ3Jhc2UgcmVzaWR1
ZXMgdGhhdCBkZXRlcm1pbmUgbnVjbGVvdGlkZSBwcmVmZXJlbmNlcyBhdCBzaXRlcyBvZiBISVYt
MSBpbnRlZ3JhdGlvbjogaW1wbGljYXRpb25zIGZvciB0aGUgbWVjaGFuaXNtIG9mIHRhcmdldCBE
TkEgYmluZGluZzwvdGl0bGU+PHNlY29uZGFyeS10aXRsZT5OdWNsZWljIEFjaWRzIFJlc2VhcmNo
PC9zZWNvbmRhcnktdGl0bGU+PC90aXRsZXM+PHBlcmlvZGljYWw+PGZ1bGwtdGl0bGU+TnVjbGVp
YyBBY2lkcyBSZXNlYXJjaDwvZnVsbC10aXRsZT48L3BlcmlvZGljYWw+PHBhZ2VzPjUxNjQtNTE3
NjwvcGFnZXM+PHZvbHVtZT40Mjwvdm9sdW1lPjxudW1iZXI+ODwvbnVtYmVyPjxkYXRlcz48eWVh
cj4yMDE0PC95ZWFyPjxwdWItZGF0ZXM+PGRhdGU+QXByaWwgMSwgMjAxNDwvZGF0ZT48L3B1Yi1k
YXRlcz48L2RhdGVzPjx1cmxzPjxyZWxhdGVkLXVybHM+PHVybD5odHRwOi8vbmFyLm94Zm9yZGpv
dXJuYWxzLm9yZy9jb250ZW50LzQyLzgvNTE2NC5hYnN0cmFjdDwvdXJsPjwvcmVsYXRlZC11cmxz
PjwvdXJscz48ZWxlY3Ryb25pYy1yZXNvdXJjZS1udW0+MTAuMTA5My9uYXIvZ2t1MTM2PC9lbGVj
dHJvbmljLXJlc291cmNlLW51bT48L3JlY29yZD48L0NpdGU+PENpdGU+PEF1dGhvcj5TZXJyYW88
L0F1dGhvcj48WWVhcj4yMDE1PC9ZZWFyPjxSZWNOdW0+MjU1PC9SZWNOdW0+PHJlY29yZD48cmVj
LW51bWJlcj4yNTU8L3JlYy1udW1iZXI+PGZvcmVpZ24ta2V5cz48a2V5IGFwcD0iRU4iIGRiLWlk
PSJzdDB6c2F4cGVhdnBhZmU5ZHBkNXRwOWZ4cnM5NXQyZHQ1engiIHRpbWVzdGFtcD0iMCI+MjU1
PC9rZXk+PC9mb3JlaWduLWtleXM+PHJlZi10eXBlIG5hbWU9IkpvdXJuYWwgQXJ0aWNsZSI+MTc8
L3JlZi10eXBlPjxjb250cmlidXRvcnM+PGF1dGhvcnM+PGF1dGhvcj5TZXJyYW8sIEUuPC9hdXRo
b3I+PGF1dGhvcj5CYWxsYW5kcmFzLUNvbGFzLCBBLjwvYXV0aG9yPjxhdXRob3I+Q2hlcmVwYW5v
diwgUC48L2F1dGhvcj48YXV0aG9yPk1hZXJ0ZW5zLCBHLiBOLjwvYXV0aG9yPjxhdXRob3I+RW5n
ZWxtYW4sIEEuIE4uPC9hdXRob3I+PC9hdXRob3JzPjwvY29udHJpYnV0b3JzPjxhdXRoLWFkZHJl
c3M+RGVwYXJ0bWVudCBvZiBDYW5jZXIgSW1tdW5vbG9neSBhbmQgQUlEUywgRGFuYS1GYXJiZXIg
Q2FuY2VyIEluc3RpdHV0ZSwgQm9zdG9uLCBNQSwgVVNBLiBTZXJyYW9FcmlrX1NlcnJhb0BERkNJ
LkhBUlZBUkQuRURVLiYjeEQ7RGVwYXJ0bWVudCBvZiBDYW5jZXIgSW1tdW5vbG9neSBhbmQgQUlE
UywgRGFuYS1GYXJiZXIgQ2FuY2VyIEluc3RpdHV0ZSwgQm9zdG9uLCBNQSwgVVNBLiBBbGxpc29u
X0JhbGxhbmRyYXMtQ29sYXNAREZDSS5IQVJWQVJELmVkdS4mI3hEO0RpdmlzaW9uIG9mIEluZmVj
dGlvdXMgRGlzZWFzZXMsIEltcGVyaWFsIENvbGxlZ2UgTG9uZG9uLCBMb25kb24sIFVLLiBQZXRl
ci5DaGVyZXBhbm92QGNyaWNrLmFjLnVrLiYjeEQ7Q2xhcmUgSGFsbCBMYWJvcmF0b3JpZXMsIFRo
ZSBGcmFuY2lzIENyaWNrIEluc3RpdHV0ZSwgTG9uZG9uLCBVSy4gUGV0ZXIuQ2hlcmVwYW5vdkBj
cmljay5hYy51ay4mI3hEO0RpdmlzaW9uIG9mIEluZmVjdGlvdXMgRGlzZWFzZXMsIEltcGVyaWFs
IENvbGxlZ2UgTG9uZG9uLCBMb25kb24sIFVLLiBnLm1hZXJ0ZW5zQGltcGVyaWFsLmFjLnVrLiYj
eEQ7RGVwYXJ0bWVudCBvZiBDYW5jZXIgSW1tdW5vbG9neSBhbmQgQUlEUywgRGFuYS1GYXJiZXIg
Q2FuY2VyIEluc3RpdHV0ZSwgQm9zdG9uLCBNQSwgVVNBLiBhbGFuX2VuZ2VsbWFuQGRmY2kuaGFy
dmFyZC5lZHUuPC9hdXRoLWFkZHJlc3M+PHRpdGxlcz48dGl0bGU+S2V5IGRldGVybWluYW50cyBv
ZiB0YXJnZXQgRE5BIHJlY29nbml0aW9uIGJ5IHJldHJvdmlyYWwgaW50YXNvbWVzPC90aXRsZT48
c2Vjb25kYXJ5LXRpdGxlPlJldHJvdmlyb2xvZ3k8L3NlY29uZGFyeS10aXRsZT48YWx0LXRpdGxl
PlJldHJvdmlyb2xvZ3k8L2FsdC10aXRsZT48L3RpdGxlcz48cGFnZXM+Mzk8L3BhZ2VzPjx2b2x1
bWU+MTI8L3ZvbHVtZT48ZWRpdGlvbj4yMDE1LzA1LzAxPC9lZGl0aW9uPjxrZXl3b3Jkcz48a2V5
d29yZD5DZWxsIExpbmU8L2tleXdvcmQ+PGtleXdvcmQ+RE5BL21ldGFib2xpc208L2tleXdvcmQ+
PGtleXdvcmQ+SElWLTEvZW56eW1vbG9neS9nZW5ldGljcy8qcGh5c2lvbG9neTwva2V5d29yZD48
a2V5d29yZD5IdW1hbnM8L2tleXdvcmQ+PGtleXdvcmQ+SW50ZWdyYXNlcy8qbWV0YWJvbGlzbTwv
a2V5d29yZD48a2V5d29yZD5TcHVtYXZpcnVzL2Vuenltb2xvZ3kvZ2VuZXRpY3MvKnBoeXNpb2xv
Z3k8L2tleXdvcmQ+PGtleXdvcmQ+KlZpcnVzIEludGVncmF0aW9uPC9rZXl3b3JkPjwva2V5d29y
ZHM+PGRhdGVzPjx5ZWFyPjIwMTU8L3llYXI+PHB1Yi1kYXRlcz48ZGF0ZT5BcHIgMzA8L2RhdGU+
PC9wdWItZGF0ZXM+PC9kYXRlcz48aXNibj4xNzQyLTQ2OTAgKEVsZWN0cm9uaWMpJiN4RDsxNzQy
LTQ2OTAgKExpbmtpbmcpPC9pc2JuPjxhY2Nlc3Npb24tbnVtPjI1OTI0OTQzPC9hY2Nlc3Npb24t
bnVtPjx1cmxzPjxyZWxhdGVkLXVybHM+PHVybD5odHRwOi8vd3d3Lm5jYmkubmxtLm5paC5nb3Yv
cHVibWVkLzI1OTI0OTQzPC91cmw+PC9yZWxhdGVkLXVybHM+PC91cmxzPjxjdXN0b20yPlBNQzQ0
MjI1NTM8L2N1c3RvbTI+PGVsZWN0cm9uaWMtcmVzb3VyY2UtbnVtPjEwLjExODYvczEyOTc3LTAx
NS0wMTY3LTM8L2VsZWN0cm9uaWMtcmVzb3VyY2UtbnVtPjxyZW1vdGUtZGF0YWJhc2UtcHJvdmlk
ZXI+TkxNPC9yZW1vdGUtZGF0YWJhc2UtcHJvdmlkZXI+PGxhbmd1YWdlPkVuZzwvbGFuZ3VhZ2U+
PC9yZWNvcmQ+PC9DaXRlPjwvRW5kTm90ZT4A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BE245E" w:rsidRPr="0004068B">
        <w:rPr>
          <w:rFonts w:ascii="Book Antiqua" w:hAnsi="Book Antiqua" w:cs="Times New Roman"/>
          <w:noProof/>
          <w:sz w:val="24"/>
          <w:szCs w:val="24"/>
          <w:vertAlign w:val="superscript"/>
          <w:lang w:val="en-US"/>
        </w:rPr>
        <w:t>[62,</w:t>
      </w:r>
      <w:r w:rsidR="008C6165" w:rsidRPr="0004068B">
        <w:rPr>
          <w:rFonts w:ascii="Book Antiqua" w:hAnsi="Book Antiqua" w:cs="Times New Roman"/>
          <w:noProof/>
          <w:sz w:val="24"/>
          <w:szCs w:val="24"/>
          <w:vertAlign w:val="superscript"/>
          <w:lang w:val="en-US"/>
        </w:rPr>
        <w:t>149-152]</w:t>
      </w:r>
      <w:r w:rsidR="008C6165" w:rsidRPr="0004068B">
        <w:rPr>
          <w:rFonts w:ascii="Book Antiqua" w:hAnsi="Book Antiqua" w:cs="Times New Roman"/>
          <w:sz w:val="24"/>
          <w:szCs w:val="24"/>
          <w:lang w:val="en-US"/>
        </w:rPr>
        <w:fldChar w:fldCharType="end"/>
      </w:r>
      <w:r w:rsidR="00C230E8" w:rsidRPr="0004068B">
        <w:rPr>
          <w:rFonts w:ascii="Book Antiqua" w:hAnsi="Book Antiqua" w:cs="Times New Roman"/>
          <w:sz w:val="24"/>
          <w:szCs w:val="24"/>
          <w:lang w:val="en-US"/>
        </w:rPr>
        <w:t>, major groove widening</w:t>
      </w:r>
      <w:r w:rsidR="00F81795" w:rsidRPr="0004068B">
        <w:rPr>
          <w:rFonts w:ascii="Book Antiqua" w:hAnsi="Book Antiqua" w:cs="Times New Roman"/>
          <w:sz w:val="24"/>
          <w:szCs w:val="24"/>
          <w:lang w:val="en-US"/>
        </w:rPr>
        <w:t>,</w:t>
      </w:r>
      <w:r w:rsidR="00C230E8" w:rsidRPr="0004068B">
        <w:rPr>
          <w:rFonts w:ascii="Book Antiqua" w:hAnsi="Book Antiqua" w:cs="Times New Roman"/>
          <w:sz w:val="24"/>
          <w:szCs w:val="24"/>
          <w:lang w:val="en-US"/>
        </w:rPr>
        <w:t xml:space="preserve"> and nucleosomal </w:t>
      </w:r>
      <w:r w:rsidR="0018616F" w:rsidRPr="0004068B">
        <w:rPr>
          <w:rFonts w:ascii="Book Antiqua" w:hAnsi="Book Antiqua" w:cs="Times New Roman"/>
          <w:sz w:val="24"/>
          <w:szCs w:val="24"/>
          <w:lang w:val="en-US"/>
        </w:rPr>
        <w:t>packaging</w:t>
      </w:r>
      <w:r w:rsidR="008C6165" w:rsidRPr="0004068B">
        <w:rPr>
          <w:rFonts w:ascii="Book Antiqua" w:hAnsi="Book Antiqua" w:cs="Times New Roman"/>
          <w:sz w:val="24"/>
          <w:szCs w:val="24"/>
          <w:lang w:val="en-US"/>
        </w:rPr>
        <w:fldChar w:fldCharType="begin">
          <w:fldData xml:space="preserve">PEVuZE5vdGU+PENpdGU+PEF1dGhvcj5QcnljaWFrPC9BdXRob3I+PFllYXI+MTk5MjwvWWVhcj48
UmVjTnVtPjE4ODwvUmVjTnVtPjxEaXNwbGF5VGV4dD48c3R5bGUgZmFjZT0ic3VwZXJzY3JpcHQi
PlsxNDQtMTQ3LCAxNTMsIDE1NF08L3N0eWxlPjwvRGlzcGxheVRleHQ+PHJlY29yZD48cmVjLW51
bWJlcj4xODg8L3JlYy1udW1iZXI+PGZvcmVpZ24ta2V5cz48a2V5IGFwcD0iRU4iIGRiLWlkPSJz
dDB6c2F4cGVhdnBhZmU5ZHBkNXRwOWZ4cnM5NXQyZHQ1engiIHRpbWVzdGFtcD0iMCI+MTg4PC9r
ZXk+PC9mb3JlaWduLWtleXM+PHJlZi10eXBlIG5hbWU9IkpvdXJuYWwgQXJ0aWNsZSI+MTc8L3Jl
Zi10eXBlPjxjb250cmlidXRvcnM+PGF1dGhvcnM+PGF1dGhvcj5QcnljaWFrLCBQLiBNLjwvYXV0
aG9yPjxhdXRob3I+VmFybXVzLCBILiBFLjwvYXV0aG9yPjwvYXV0aG9ycz48L2NvbnRyaWJ1dG9y
cz48YXV0aC1hZGRyZXNzPkRlcGFydG1lbnQgb2YgQmlvY2hlbWlzdHJ5IGFuZCBCaW9waHlzaWNz
LCBVbml2ZXJzaXR5IG9mIENhbGlmb3JuaWEsIFNhbiBGcmFuY2lzY28gOTQxNDMuPC9hdXRoLWFk
ZHJlc3M+PHRpdGxlcz48dGl0bGU+TnVjbGVvc29tZXMsIEROQS1iaW5kaW5nIHByb3RlaW5zLCBh
bmQgRE5BIHNlcXVlbmNlIG1vZHVsYXRlIHJldHJvdmlyYWwgaW50ZWdyYXRpb24gdGFyZ2V0IHNp
dGUgc2VsZWN0aW9uPC90aXRsZT48c2Vjb25kYXJ5LXRpdGxlPkNlbGw8L3NlY29uZGFyeS10aXRs
ZT48L3RpdGxlcz48cGFnZXM+NzY5LTgwPC9wYWdlcz48dm9sdW1lPjY5PC92b2x1bWU+PG51bWJl
cj41PC9udW1iZXI+PGtleXdvcmRzPjxrZXl3b3JkPkJhc2UgU2VxdWVuY2U8L2tleXdvcmQ+PGtl
eXdvcmQ+RE5BLCBWaXJhbC8qbWV0YWJvbGlzbTwva2V5d29yZD48a2V5d29yZD5ETkEtQmluZGlu
ZyBQcm90ZWlucy9tZXRhYm9saXNtPC9rZXl3b3JkPjxrZXl3b3JkPkxldWtlbWlhIFZpcnVzLCBN
dXJpbmUvKm1ldGFib2xpc208L2tleXdvcmQ+PGtleXdvcmQ+TW9sZWN1bGFyIFNlcXVlbmNlIERh
dGE8L2tleXdvcmQ+PGtleXdvcmQ+TnVjbGVvc29tZXMvKm1ldGFib2xpc208L2tleXdvcmQ+PGtl
eXdvcmQ+T2xpZ29kZW94eXJpYm9udWNsZW90aWRlcy9nZW5ldGljczwva2V5d29yZD48a2V5d29y
ZD5Qb2x5bWVyYXNlIENoYWluIFJlYWN0aW9uPC9rZXl3b3JkPjxrZXl3b3JkPlZpcnVzIEludGVn
cmF0aW9uLypnZW5ldGljczwva2V5d29yZD48L2tleXdvcmRzPjxkYXRlcz48eWVhcj4xOTkyPC95
ZWFyPjxwdWItZGF0ZXM+PGRhdGU+TWF5IDI5PC9kYXRlPjwvcHViLWRhdGVzPjwvZGF0ZXM+PGlz
Ym4+MDA5Mi04Njc0IChQcmludCkmI3hEOzAwOTItODY3NCAoTGlua2luZyk8L2lzYm4+PGFjY2Vz
c2lvbi1udW0+MTMxNzI2ODwvYWNjZXNzaW9uLW51bT48bGFiZWw+UHJ5Y2lhazE5OTI8L2xhYmVs
Pjx1cmxzPjxyZWxhdGVkLXVybHM+PHVybD5odHRwOi8vd3d3Lm5jYmkubmxtLm5paC5nb3YvcHVi
bWVkLzEzMTcyNjg8L3VybD48L3JlbGF0ZWQtdXJscz48L3VybHM+PC9yZWNvcmQ+PC9DaXRlPjxD
aXRlPjxBdXRob3I+UHJ5Y2lhazwvQXV0aG9yPjxZZWFyPjE5OTI8L1llYXI+PFJlY051bT4zMDE8
L1JlY051bT48cmVjb3JkPjxyZWMtbnVtYmVyPjMwMTwvcmVjLW51bWJlcj48Zm9yZWlnbi1rZXlz
PjxrZXkgYXBwPSJFTiIgZGItaWQ9InN0MHpzYXhwZWF2cGFmZTlkcGQ1dHA5Znhyczk1dDJkdDV6
eCIgdGltZXN0YW1wPSIxNDgyNDI0MTQ3Ij4zMDE8L2tleT48L2ZvcmVpZ24ta2V5cz48cmVmLXR5
cGUgbmFtZT0iSm91cm5hbCBBcnRpY2xlIj4xNzwvcmVmLXR5cGU+PGNvbnRyaWJ1dG9ycz48YXV0
aG9ycz48YXV0aG9yPlByeWNpYWssIFAuIE0uPC9hdXRob3I+PGF1dGhvcj5TaWwsIEEuPC9hdXRo
b3I+PGF1dGhvcj5WYXJtdXMsIEguIEUuPC9hdXRob3I+PC9hdXRob3JzPjwvY29udHJpYnV0b3Jz
Pjx0aXRsZXM+PHRpdGxlPlJldHJvdmlyYWwgaW50ZWdyYXRpb24gaW50byBtaW5pY2hyb21vc29t
ZXMgaW4gdml0cm8uPC90aXRsZT48c2Vjb25kYXJ5LXRpdGxlPkVNQk8gSi48L3NlY29uZGFyeS10
aXRsZT48L3RpdGxlcz48cGVyaW9kaWNhbD48ZnVsbC10aXRsZT5FTUJPIEouPC9mdWxsLXRpdGxl
PjwvcGVyaW9kaWNhbD48cGFnZXM+MjkxLTMwMzwvcGFnZXM+PHZvbHVtZT4xMTwvdm9sdW1lPjxu
dW1iZXI+MTwvbnVtYmVyPjxkYXRlcz48eWVhcj4xOTkyPC95ZWFyPjwvZGF0ZXM+PGFjY2Vzc2lv
bi1udW0+MTMxMDkzMjwvYWNjZXNzaW9uLW51bT48dXJscz48L3VybHM+PC9yZWNvcmQ+PC9DaXRl
PjxDaXRlPjxBdXRob3I+UHJ1c3M8L0F1dGhvcj48WWVhcj4xOTk0PC9ZZWFyPjxSZWNOdW0+MTg5
PC9SZWNOdW0+PHJlY29yZD48cmVjLW51bWJlcj4xODk8L3JlYy1udW1iZXI+PGZvcmVpZ24ta2V5
cz48a2V5IGFwcD0iRU4iIGRiLWlkPSJzdDB6c2F4cGVhdnBhZmU5ZHBkNXRwOWZ4cnM5NXQyZHQ1
engiIHRpbWVzdGFtcD0iMCI+MTg5PC9rZXk+PC9mb3JlaWduLWtleXM+PHJlZi10eXBlIG5hbWU9
IkpvdXJuYWwgQXJ0aWNsZSI+MTc8L3JlZi10eXBlPjxjb250cmlidXRvcnM+PGF1dGhvcnM+PGF1
dGhvcj5QcnVzcywgRC48L2F1dGhvcj48YXV0aG9yPkJ1c2htYW4sIEYuIEQuPC9hdXRob3I+PGF1
dGhvcj5Xb2xmZmUsIEEuIFAuPC9hdXRob3I+PC9hdXRob3JzPjwvY29udHJpYnV0b3JzPjx0aXRs
ZXM+PHRpdGxlPkh1bWFuIGltbXVub2RlZmljaWVuY3kgdmlydXMgaW50ZWdyYXNlIGRpcmVjdHMg
aW50ZWdyYXRpb24gdG8gc2l0ZXMgb2Ygc2V2ZXJlIEROQSBkaXN0b3J0aW9uIHdpdGhpbiB0aGUg
bnVjbGVvc29tZSBjb3JlPC90aXRsZT48c2Vjb25kYXJ5LXRpdGxlPlByb2MgTmF0bCBBY2FkIFNj
aSBVIFMgQTwvc2Vjb25kYXJ5LXRpdGxlPjwvdGl0bGVzPjx2b2x1bWU+OTE8L3ZvbHVtZT48ZGF0
ZXM+PHllYXI+MTk5NDwveWVhcj48L2RhdGVzPjxsYWJlbD5QcnVzczE5OTQ8L2xhYmVsPjx1cmxz
PjwvdXJscz48L3JlY29yZD48L0NpdGU+PENpdGU+PEF1dGhvcj5QcnVzczwvQXV0aG9yPjxZZWFy
PjE5OTQ8L1llYXI+PFJlY051bT4xODY8L1JlY051bT48cmVjb3JkPjxyZWMtbnVtYmVyPjE4Njwv
cmVjLW51bWJlcj48Zm9yZWlnbi1rZXlzPjxrZXkgYXBwPSJFTiIgZGItaWQ9InN0MHpzYXhwZWF2
cGFmZTlkcGQ1dHA5Znhyczk1dDJkdDV6eCIgdGltZXN0YW1wPSIwIj4xODY8L2tleT48L2ZvcmVp
Z24ta2V5cz48cmVmLXR5cGUgbmFtZT0iSm91cm5hbCBBcnRpY2xlIj4xNzwvcmVmLXR5cGU+PGNv
bnRyaWJ1dG9ycz48YXV0aG9ycz48YXV0aG9yPlBydXNzLCBELjwvYXV0aG9yPjxhdXRob3I+UmVl
dmVzLCBSLjwvYXV0aG9yPjxhdXRob3I+QnVzaG1hbiwgRi4gRC48L2F1dGhvcj48YXV0aG9yPldv
bGZmZSwgQS4gUC48L2F1dGhvcj48L2F1dGhvcnM+PC9jb250cmlidXRvcnM+PGF1dGgtYWRkcmVz
cz5MYWJvcmF0b3J5IG9mIE1vbGVjdWxhciBFbWJyeW9sb2d5LCBOSUNISEQsIE5hdGlvbmFsIElu
c3RpdHV0ZXMgb2YgSGVhbHRoLCBCZXRoZXNkYSwgTWFyeWxhbmQgMjA4OTIuPC9hdXRoLWFkZHJl
c3M+PHRpdGxlcz48dGl0bGU+VGhlIGluZmx1ZW5jZSBvZiBETkEgYW5kIG51Y2xlb3NvbWUgc3Ry
dWN0dXJlIG9uIGludGVncmF0aW9uIGV2ZW50cyBkaXJlY3RlZCBieSBISVYgaW50ZWdyYXNlPC90
aXRsZT48c2Vjb25kYXJ5LXRpdGxlPkogQmlvbCBDaGVtPC9zZWNvbmRhcnktdGl0bGU+PC90aXRs
ZXM+PHBhZ2VzPjI1MDMxLTQxPC9wYWdlcz48dm9sdW1lPjI2OTwvdm9sdW1lPjxudW1iZXI+NDA8
L251bWJlcj48a2V5d29yZHM+PGtleXdvcmQ+QmFzZSBTZXF1ZW5jZTwva2V5d29yZD48a2V5d29y
ZD5ETkEvKmNoZW1pc3RyeTwva2V5d29yZD48a2V5d29yZD5ETkEgTnVjbGVvdGlkeWx0cmFuc2Zl
cmFzZXMvKnBoeXNpb2xvZ3k8L2tleXdvcmQ+PGtleXdvcmQ+SElWLypnZW5ldGljczwva2V5d29y
ZD48a2V5d29yZD5JbnRlZ3Jhc2VzPC9rZXl3b3JkPjxrZXl3b3JkPk1vbGVjdWxhciBTZXF1ZW5j
ZSBEYXRhPC9rZXl3b3JkPjxrZXl3b3JkPk51Y2xlb3NvbWVzLypwaHlzaW9sb2d5PC9rZXl3b3Jk
PjxrZXl3b3JkPipWaXJ1cyBJbnRlZ3JhdGlvbjwva2V5d29yZD48L2tleXdvcmRzPjxkYXRlcz48
eWVhcj4xOTk0PC95ZWFyPjxwdWItZGF0ZXM+PGRhdGU+T2N0IDc8L2RhdGU+PC9wdWItZGF0ZXM+
PC9kYXRlcz48aXNibj4wMDIxLTkyNTggKFByaW50KSYjeEQ7MDAyMS05MjU4IChMaW5raW5nKTwv
aXNibj48YWNjZXNzaW9uLW51bT43OTI5MTg5PC9hY2Nlc3Npb24tbnVtPjxsYWJlbD5QcnVzczE5
OTQ8L2xhYmVsPjx1cmxzPjxyZWxhdGVkLXVybHM+PHVybD5odHRwOi8vd3d3Lm5jYmkubmxtLm5p
aC5nb3YvcHVibWVkLzc5MjkxODk8L3VybD48L3JlbGF0ZWQtdXJscz48L3VybHM+PC9yZWNvcmQ+
PC9DaXRlPjxDaXRlPjxBdXRob3I+VGFnYW5vdjwvQXV0aG9yPjxZZWFyPjIwMDQ8L1llYXI+PFJl
Y051bT4yMzI8L1JlY051bT48cmVjb3JkPjxyZWMtbnVtYmVyPjIzMjwvcmVjLW51bWJlcj48Zm9y
ZWlnbi1rZXlzPjxrZXkgYXBwPSJFTiIgZGItaWQ9InN0MHpzYXhwZWF2cGFmZTlkcGQ1dHA5Znhy
czk1dDJkdDV6eCIgdGltZXN0YW1wPSIwIj4yMzI8L2tleT48L2ZvcmVpZ24ta2V5cz48cmVmLXR5
cGUgbmFtZT0iSm91cm5hbCBBcnRpY2xlIj4xNzwvcmVmLXR5cGU+PGNvbnRyaWJ1dG9ycz48YXV0
aG9ycz48YXV0aG9yPlRhZ2Fub3YsIEsuIEQuPC9hdXRob3I+PGF1dGhvcj5DdWVzdGEsIEkuPC9h
dXRob3I+PGF1dGhvcj5EYW5pZWwsIFIuPC9hdXRob3I+PGF1dGhvcj5DaXJpbGxvLCBMLiBBLjwv
YXV0aG9yPjxhdXRob3I+S2F0eiwgUi4gQS48L2F1dGhvcj48YXV0aG9yPlphcmV0LCBLLiBTLjwv
YXV0aG9yPjxhdXRob3I+U2thbGthLCBBLiBNLjwvYXV0aG9yPjwvYXV0aG9ycz48L2NvbnRyaWJ1
dG9ycz48YXV0aC1hZGRyZXNzPkZveCBDaGFzZSBDYW5jZXIgQ2VudGVyLCBJbnN0aXR1dGUgZm9y
IENhbmNlciBSZXNlYXJjaCwgMzMzIENvdHRtYW4gQXZlLiwgUGhpbGFkZWxwaGlhLCBQQSAxOTEx
MS0yNDk3LCBVU0EuPC9hdXRoLWFkZHJlc3M+PHRpdGxlcz48dGl0bGU+SW50ZWdyYXNlLXNwZWNp
ZmljIGVuaGFuY2VtZW50IGFuZCBzdXBwcmVzc2lvbiBvZiByZXRyb3ZpcmFsIEROQSBpbnRlZ3Jh
dGlvbiBieSBjb21wYWN0ZWQgY2hyb21hdGluIHN0cnVjdHVyZSBpbiB2aXRybzwvdGl0bGU+PHNl
Y29uZGFyeS10aXRsZT5KIFZpcm9sPC9zZWNvbmRhcnktdGl0bGU+PC90aXRsZXM+PHBhZ2VzPjU4
NDgtNTU8L3BhZ2VzPjx2b2x1bWU+Nzg8L3ZvbHVtZT48bnVtYmVyPjExPC9udW1iZXI+PGtleXdv
cmRzPjxrZXl3b3JkPkF2aWFuIFNhcmNvbWEgVmlydXNlcy9lbnp5bW9sb2d5PC9rZXl3b3JkPjxr
ZXl3b3JkPkJpbmRpbmcgU2l0ZXM8L2tleXdvcmQ+PGtleXdvcmQ+Q2hyb21hdGluL2NoZW1pc3Ry
eS8qdmlyb2xvZ3k8L2tleXdvcmQ+PGtleXdvcmQ+RE5BLUJpbmRpbmcgUHJvdGVpbnMvcGh5c2lv
bG9neTwva2V5d29yZD48a2V5d29yZD5HQVRBNCBUcmFuc2NyaXB0aW9uIEZhY3Rvcjwva2V5d29y
ZD48a2V5d29yZD5ISVYgSW50ZWdyYXNlL3BoeXNpb2xvZ3k8L2tleXdvcmQ+PGtleXdvcmQ+SGVw
YXRvY3l0ZSBOdWNsZWFyIEZhY3RvciAzLWFscGhhPC9rZXl3b3JkPjxrZXl3b3JkPkludGVncmFz
ZXMvKnBoeXNpb2xvZ3k8L2tleXdvcmQ+PGtleXdvcmQ+TnVjbGVhciBQcm90ZWlucy9waHlzaW9s
b2d5PC9rZXl3b3JkPjxrZXl3b3JkPk51Y2xlb3NvbWVzL21ldGFib2xpc208L2tleXdvcmQ+PGtl
eXdvcmQ+UmV0cm92aXJpZGFlLypnZW5ldGljczwva2V5d29yZD48a2V5d29yZD5UcmFuc2NyaXB0
aW9uIEZhY3RvcnMvcGh5c2lvbG9neTwva2V5d29yZD48a2V5d29yZD4qVmlydXMgSW50ZWdyYXRp
b248L2tleXdvcmQ+PC9rZXl3b3Jkcz48ZGF0ZXM+PHllYXI+MjAwNDwveWVhcj48cHViLWRhdGVz
PjxkYXRlPkp1bjwvZGF0ZT48L3B1Yi1kYXRlcz48L2RhdGVzPjxpc2JuPjAwMjItNTM4WCAoUHJp
bnQpJiN4RDswMDIyLTUzOFggKExpbmtpbmcpPC9pc2JuPjxhY2Nlc3Npb24tbnVtPjE1MTQwOTgy
PC9hY2Nlc3Npb24tbnVtPjxsYWJlbD5UYWdhbm92MjAwNDwvbGFiZWw+PHVybHM+PHJlbGF0ZWQt
dXJscz48dXJsPmh0dHA6Ly93d3cubmNiaS5ubG0ubmloLmdvdi9wdWJtZWQvMTUxNDA5ODI8L3Vy
bD48L3JlbGF0ZWQtdXJscz48L3VybHM+PGN1c3RvbTI+UE1DNDE1Nzk2PC9jdXN0b20yPjxlbGVj
dHJvbmljLXJlc291cmNlLW51bT4xMC4xMTI4L0pWSS43OC4xMS41ODQ4LTU4NTUuMjAwNDwvZWxl
Y3Ryb25pYy1yZXNvdXJjZS1udW0+PC9yZWNvcmQ+PC9DaXRlPjxDaXRlPjxBdXRob3I+QmVubGV1
bG1pPC9BdXRob3I+PFllYXI+MjAxNTwvWWVhcj48UmVjTnVtPjE5NjwvUmVjTnVtPjxyZWNvcmQ+
PHJlYy1udW1iZXI+MTk2PC9yZWMtbnVtYmVyPjxmb3JlaWduLWtleXM+PGtleSBhcHA9IkVOIiBk
Yi1pZD0ic3QwenNheHBlYXZwYWZlOWRwZDV0cDlmeHJzOTV0MmR0NXp4IiB0aW1lc3RhbXA9IjAi
PjE5Njwva2V5PjwvZm9yZWlnbi1rZXlzPjxyZWYtdHlwZSBuYW1lPSJKb3VybmFsIEFydGljbGUi
PjE3PC9yZWYtdHlwZT48Y29udHJpYnV0b3JzPjxhdXRob3JzPjxhdXRob3I+QmVubGV1bG1pLCBN
LiBTLjwvYXV0aG9yPjxhdXRob3I+TWF0eXNpYWssIEouPC9hdXRob3I+PGF1dGhvcj5IZW5yaXF1
ZXosIEQuIFIuPC9hdXRob3I+PGF1dGhvcj5WYWlsbGFudCwgQy48L2F1dGhvcj48YXV0aG9yPkxl
c2JhdHMsIFAuPC9hdXRob3I+PGF1dGhvcj5DYWxtZWxzLCBDLjwvYXV0aG9yPjwvYXV0aG9ycz48
L2NvbnRyaWJ1dG9ycz48dGl0bGVzPjx0aXRsZT5JbnRhc29tZSBhcmNoaXRlY3R1cmUgYW5kIGNo
cm9tYXRpbiBkZW5zaXR5IG1vZHVsYXRlIHJldHJvdmlyYWwgaW50ZWdyYXRpb24gaW50byBudWNs
ZW9zb21lPC90aXRsZT48c2Vjb25kYXJ5LXRpdGxlPlJldHJvdmlyb2xvZ3k8L3NlY29uZGFyeS10
aXRsZT48L3RpdGxlcz48cGFnZXM+MTM8L3BhZ2VzPjx2b2x1bWU+MTI8L3ZvbHVtZT48ZGF0ZXM+
PHllYXI+MjAxNTwveWVhcj48L2RhdGVzPjxhY2Nlc3Npb24tbnVtPjI1ODA3ODkzPC9hY2Nlc3Np
b24tbnVtPjxsYWJlbD5CZW5sZXVsbWkyMDE1PC9sYWJlbD48dXJscz48L3VybHM+PC9yZWNvcmQ+
PC9DaXRlPjwvRW5kTm90ZT5=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PEVuZE5vdGU+PENpdGU+PEF1dGhvcj5QcnljaWFrPC9BdXRob3I+PFllYXI+MTk5MjwvWWVhcj48
UmVjTnVtPjE4ODwvUmVjTnVtPjxEaXNwbGF5VGV4dD48c3R5bGUgZmFjZT0ic3VwZXJzY3JpcHQi
PlsxNDQtMTQ3LCAxNTMsIDE1NF08L3N0eWxlPjwvRGlzcGxheVRleHQ+PHJlY29yZD48cmVjLW51
bWJlcj4xODg8L3JlYy1udW1iZXI+PGZvcmVpZ24ta2V5cz48a2V5IGFwcD0iRU4iIGRiLWlkPSJz
dDB6c2F4cGVhdnBhZmU5ZHBkNXRwOWZ4cnM5NXQyZHQ1engiIHRpbWVzdGFtcD0iMCI+MTg4PC9r
ZXk+PC9mb3JlaWduLWtleXM+PHJlZi10eXBlIG5hbWU9IkpvdXJuYWwgQXJ0aWNsZSI+MTc8L3Jl
Zi10eXBlPjxjb250cmlidXRvcnM+PGF1dGhvcnM+PGF1dGhvcj5QcnljaWFrLCBQLiBNLjwvYXV0
aG9yPjxhdXRob3I+VmFybXVzLCBILiBFLjwvYXV0aG9yPjwvYXV0aG9ycz48L2NvbnRyaWJ1dG9y
cz48YXV0aC1hZGRyZXNzPkRlcGFydG1lbnQgb2YgQmlvY2hlbWlzdHJ5IGFuZCBCaW9waHlzaWNz
LCBVbml2ZXJzaXR5IG9mIENhbGlmb3JuaWEsIFNhbiBGcmFuY2lzY28gOTQxNDMuPC9hdXRoLWFk
ZHJlc3M+PHRpdGxlcz48dGl0bGU+TnVjbGVvc29tZXMsIEROQS1iaW5kaW5nIHByb3RlaW5zLCBh
bmQgRE5BIHNlcXVlbmNlIG1vZHVsYXRlIHJldHJvdmlyYWwgaW50ZWdyYXRpb24gdGFyZ2V0IHNp
dGUgc2VsZWN0aW9uPC90aXRsZT48c2Vjb25kYXJ5LXRpdGxlPkNlbGw8L3NlY29uZGFyeS10aXRs
ZT48L3RpdGxlcz48cGFnZXM+NzY5LTgwPC9wYWdlcz48dm9sdW1lPjY5PC92b2x1bWU+PG51bWJl
cj41PC9udW1iZXI+PGtleXdvcmRzPjxrZXl3b3JkPkJhc2UgU2VxdWVuY2U8L2tleXdvcmQ+PGtl
eXdvcmQ+RE5BLCBWaXJhbC8qbWV0YWJvbGlzbTwva2V5d29yZD48a2V5d29yZD5ETkEtQmluZGlu
ZyBQcm90ZWlucy9tZXRhYm9saXNtPC9rZXl3b3JkPjxrZXl3b3JkPkxldWtlbWlhIFZpcnVzLCBN
dXJpbmUvKm1ldGFib2xpc208L2tleXdvcmQ+PGtleXdvcmQ+TW9sZWN1bGFyIFNlcXVlbmNlIERh
dGE8L2tleXdvcmQ+PGtleXdvcmQ+TnVjbGVvc29tZXMvKm1ldGFib2xpc208L2tleXdvcmQ+PGtl
eXdvcmQ+T2xpZ29kZW94eXJpYm9udWNsZW90aWRlcy9nZW5ldGljczwva2V5d29yZD48a2V5d29y
ZD5Qb2x5bWVyYXNlIENoYWluIFJlYWN0aW9uPC9rZXl3b3JkPjxrZXl3b3JkPlZpcnVzIEludGVn
cmF0aW9uLypnZW5ldGljczwva2V5d29yZD48L2tleXdvcmRzPjxkYXRlcz48eWVhcj4xOTkyPC95
ZWFyPjxwdWItZGF0ZXM+PGRhdGU+TWF5IDI5PC9kYXRlPjwvcHViLWRhdGVzPjwvZGF0ZXM+PGlz
Ym4+MDA5Mi04Njc0IChQcmludCkmI3hEOzAwOTItODY3NCAoTGlua2luZyk8L2lzYm4+PGFjY2Vz
c2lvbi1udW0+MTMxNzI2ODwvYWNjZXNzaW9uLW51bT48bGFiZWw+UHJ5Y2lhazE5OTI8L2xhYmVs
Pjx1cmxzPjxyZWxhdGVkLXVybHM+PHVybD5odHRwOi8vd3d3Lm5jYmkubmxtLm5paC5nb3YvcHVi
bWVkLzEzMTcyNjg8L3VybD48L3JlbGF0ZWQtdXJscz48L3VybHM+PC9yZWNvcmQ+PC9DaXRlPjxD
aXRlPjxBdXRob3I+UHJ5Y2lhazwvQXV0aG9yPjxZZWFyPjE5OTI8L1llYXI+PFJlY051bT4zMDE8
L1JlY051bT48cmVjb3JkPjxyZWMtbnVtYmVyPjMwMTwvcmVjLW51bWJlcj48Zm9yZWlnbi1rZXlz
PjxrZXkgYXBwPSJFTiIgZGItaWQ9InN0MHpzYXhwZWF2cGFmZTlkcGQ1dHA5Znhyczk1dDJkdDV6
eCIgdGltZXN0YW1wPSIxNDgyNDI0MTQ3Ij4zMDE8L2tleT48L2ZvcmVpZ24ta2V5cz48cmVmLXR5
cGUgbmFtZT0iSm91cm5hbCBBcnRpY2xlIj4xNzwvcmVmLXR5cGU+PGNvbnRyaWJ1dG9ycz48YXV0
aG9ycz48YXV0aG9yPlByeWNpYWssIFAuIE0uPC9hdXRob3I+PGF1dGhvcj5TaWwsIEEuPC9hdXRo
b3I+PGF1dGhvcj5WYXJtdXMsIEguIEUuPC9hdXRob3I+PC9hdXRob3JzPjwvY29udHJpYnV0b3Jz
Pjx0aXRsZXM+PHRpdGxlPlJldHJvdmlyYWwgaW50ZWdyYXRpb24gaW50byBtaW5pY2hyb21vc29t
ZXMgaW4gdml0cm8uPC90aXRsZT48c2Vjb25kYXJ5LXRpdGxlPkVNQk8gSi48L3NlY29uZGFyeS10
aXRsZT48L3RpdGxlcz48cGVyaW9kaWNhbD48ZnVsbC10aXRsZT5FTUJPIEouPC9mdWxsLXRpdGxl
PjwvcGVyaW9kaWNhbD48cGFnZXM+MjkxLTMwMzwvcGFnZXM+PHZvbHVtZT4xMTwvdm9sdW1lPjxu
dW1iZXI+MTwvbnVtYmVyPjxkYXRlcz48eWVhcj4xOTkyPC95ZWFyPjwvZGF0ZXM+PGFjY2Vzc2lv
bi1udW0+MTMxMDkzMjwvYWNjZXNzaW9uLW51bT48dXJscz48L3VybHM+PC9yZWNvcmQ+PC9DaXRl
PjxDaXRlPjxBdXRob3I+UHJ1c3M8L0F1dGhvcj48WWVhcj4xOTk0PC9ZZWFyPjxSZWNOdW0+MTg5
PC9SZWNOdW0+PHJlY29yZD48cmVjLW51bWJlcj4xODk8L3JlYy1udW1iZXI+PGZvcmVpZ24ta2V5
cz48a2V5IGFwcD0iRU4iIGRiLWlkPSJzdDB6c2F4cGVhdnBhZmU5ZHBkNXRwOWZ4cnM5NXQyZHQ1
engiIHRpbWVzdGFtcD0iMCI+MTg5PC9rZXk+PC9mb3JlaWduLWtleXM+PHJlZi10eXBlIG5hbWU9
IkpvdXJuYWwgQXJ0aWNsZSI+MTc8L3JlZi10eXBlPjxjb250cmlidXRvcnM+PGF1dGhvcnM+PGF1
dGhvcj5QcnVzcywgRC48L2F1dGhvcj48YXV0aG9yPkJ1c2htYW4sIEYuIEQuPC9hdXRob3I+PGF1
dGhvcj5Xb2xmZmUsIEEuIFAuPC9hdXRob3I+PC9hdXRob3JzPjwvY29udHJpYnV0b3JzPjx0aXRs
ZXM+PHRpdGxlPkh1bWFuIGltbXVub2RlZmljaWVuY3kgdmlydXMgaW50ZWdyYXNlIGRpcmVjdHMg
aW50ZWdyYXRpb24gdG8gc2l0ZXMgb2Ygc2V2ZXJlIEROQSBkaXN0b3J0aW9uIHdpdGhpbiB0aGUg
bnVjbGVvc29tZSBjb3JlPC90aXRsZT48c2Vjb25kYXJ5LXRpdGxlPlByb2MgTmF0bCBBY2FkIFNj
aSBVIFMgQTwvc2Vjb25kYXJ5LXRpdGxlPjwvdGl0bGVzPjx2b2x1bWU+OTE8L3ZvbHVtZT48ZGF0
ZXM+PHllYXI+MTk5NDwveWVhcj48L2RhdGVzPjxsYWJlbD5QcnVzczE5OTQ8L2xhYmVsPjx1cmxz
PjwvdXJscz48L3JlY29yZD48L0NpdGU+PENpdGU+PEF1dGhvcj5QcnVzczwvQXV0aG9yPjxZZWFy
PjE5OTQ8L1llYXI+PFJlY051bT4xODY8L1JlY051bT48cmVjb3JkPjxyZWMtbnVtYmVyPjE4Njwv
cmVjLW51bWJlcj48Zm9yZWlnbi1rZXlzPjxrZXkgYXBwPSJFTiIgZGItaWQ9InN0MHpzYXhwZWF2
cGFmZTlkcGQ1dHA5Znhyczk1dDJkdDV6eCIgdGltZXN0YW1wPSIwIj4xODY8L2tleT48L2ZvcmVp
Z24ta2V5cz48cmVmLXR5cGUgbmFtZT0iSm91cm5hbCBBcnRpY2xlIj4xNzwvcmVmLXR5cGU+PGNv
bnRyaWJ1dG9ycz48YXV0aG9ycz48YXV0aG9yPlBydXNzLCBELjwvYXV0aG9yPjxhdXRob3I+UmVl
dmVzLCBSLjwvYXV0aG9yPjxhdXRob3I+QnVzaG1hbiwgRi4gRC48L2F1dGhvcj48YXV0aG9yPldv
bGZmZSwgQS4gUC48L2F1dGhvcj48L2F1dGhvcnM+PC9jb250cmlidXRvcnM+PGF1dGgtYWRkcmVz
cz5MYWJvcmF0b3J5IG9mIE1vbGVjdWxhciBFbWJyeW9sb2d5LCBOSUNISEQsIE5hdGlvbmFsIElu
c3RpdHV0ZXMgb2YgSGVhbHRoLCBCZXRoZXNkYSwgTWFyeWxhbmQgMjA4OTIuPC9hdXRoLWFkZHJl
c3M+PHRpdGxlcz48dGl0bGU+VGhlIGluZmx1ZW5jZSBvZiBETkEgYW5kIG51Y2xlb3NvbWUgc3Ry
dWN0dXJlIG9uIGludGVncmF0aW9uIGV2ZW50cyBkaXJlY3RlZCBieSBISVYgaW50ZWdyYXNlPC90
aXRsZT48c2Vjb25kYXJ5LXRpdGxlPkogQmlvbCBDaGVtPC9zZWNvbmRhcnktdGl0bGU+PC90aXRs
ZXM+PHBhZ2VzPjI1MDMxLTQxPC9wYWdlcz48dm9sdW1lPjI2OTwvdm9sdW1lPjxudW1iZXI+NDA8
L251bWJlcj48a2V5d29yZHM+PGtleXdvcmQ+QmFzZSBTZXF1ZW5jZTwva2V5d29yZD48a2V5d29y
ZD5ETkEvKmNoZW1pc3RyeTwva2V5d29yZD48a2V5d29yZD5ETkEgTnVjbGVvdGlkeWx0cmFuc2Zl
cmFzZXMvKnBoeXNpb2xvZ3k8L2tleXdvcmQ+PGtleXdvcmQ+SElWLypnZW5ldGljczwva2V5d29y
ZD48a2V5d29yZD5JbnRlZ3Jhc2VzPC9rZXl3b3JkPjxrZXl3b3JkPk1vbGVjdWxhciBTZXF1ZW5j
ZSBEYXRhPC9rZXl3b3JkPjxrZXl3b3JkPk51Y2xlb3NvbWVzLypwaHlzaW9sb2d5PC9rZXl3b3Jk
PjxrZXl3b3JkPipWaXJ1cyBJbnRlZ3JhdGlvbjwva2V5d29yZD48L2tleXdvcmRzPjxkYXRlcz48
eWVhcj4xOTk0PC95ZWFyPjxwdWItZGF0ZXM+PGRhdGU+T2N0IDc8L2RhdGU+PC9wdWItZGF0ZXM+
PC9kYXRlcz48aXNibj4wMDIxLTkyNTggKFByaW50KSYjeEQ7MDAyMS05MjU4IChMaW5raW5nKTwv
aXNibj48YWNjZXNzaW9uLW51bT43OTI5MTg5PC9hY2Nlc3Npb24tbnVtPjxsYWJlbD5QcnVzczE5
OTQ8L2xhYmVsPjx1cmxzPjxyZWxhdGVkLXVybHM+PHVybD5odHRwOi8vd3d3Lm5jYmkubmxtLm5p
aC5nb3YvcHVibWVkLzc5MjkxODk8L3VybD48L3JlbGF0ZWQtdXJscz48L3VybHM+PC9yZWNvcmQ+
PC9DaXRlPjxDaXRlPjxBdXRob3I+VGFnYW5vdjwvQXV0aG9yPjxZZWFyPjIwMDQ8L1llYXI+PFJl
Y051bT4yMzI8L1JlY051bT48cmVjb3JkPjxyZWMtbnVtYmVyPjIzMjwvcmVjLW51bWJlcj48Zm9y
ZWlnbi1rZXlzPjxrZXkgYXBwPSJFTiIgZGItaWQ9InN0MHpzYXhwZWF2cGFmZTlkcGQ1dHA5Znhy
czk1dDJkdDV6eCIgdGltZXN0YW1wPSIwIj4yMzI8L2tleT48L2ZvcmVpZ24ta2V5cz48cmVmLXR5
cGUgbmFtZT0iSm91cm5hbCBBcnRpY2xlIj4xNzwvcmVmLXR5cGU+PGNvbnRyaWJ1dG9ycz48YXV0
aG9ycz48YXV0aG9yPlRhZ2Fub3YsIEsuIEQuPC9hdXRob3I+PGF1dGhvcj5DdWVzdGEsIEkuPC9h
dXRob3I+PGF1dGhvcj5EYW5pZWwsIFIuPC9hdXRob3I+PGF1dGhvcj5DaXJpbGxvLCBMLiBBLjwv
YXV0aG9yPjxhdXRob3I+S2F0eiwgUi4gQS48L2F1dGhvcj48YXV0aG9yPlphcmV0LCBLLiBTLjwv
YXV0aG9yPjxhdXRob3I+U2thbGthLCBBLiBNLjwvYXV0aG9yPjwvYXV0aG9ycz48L2NvbnRyaWJ1
dG9ycz48YXV0aC1hZGRyZXNzPkZveCBDaGFzZSBDYW5jZXIgQ2VudGVyLCBJbnN0aXR1dGUgZm9y
IENhbmNlciBSZXNlYXJjaCwgMzMzIENvdHRtYW4gQXZlLiwgUGhpbGFkZWxwaGlhLCBQQSAxOTEx
MS0yNDk3LCBVU0EuPC9hdXRoLWFkZHJlc3M+PHRpdGxlcz48dGl0bGU+SW50ZWdyYXNlLXNwZWNp
ZmljIGVuaGFuY2VtZW50IGFuZCBzdXBwcmVzc2lvbiBvZiByZXRyb3ZpcmFsIEROQSBpbnRlZ3Jh
dGlvbiBieSBjb21wYWN0ZWQgY2hyb21hdGluIHN0cnVjdHVyZSBpbiB2aXRybzwvdGl0bGU+PHNl
Y29uZGFyeS10aXRsZT5KIFZpcm9sPC9zZWNvbmRhcnktdGl0bGU+PC90aXRsZXM+PHBhZ2VzPjU4
NDgtNTU8L3BhZ2VzPjx2b2x1bWU+Nzg8L3ZvbHVtZT48bnVtYmVyPjExPC9udW1iZXI+PGtleXdv
cmRzPjxrZXl3b3JkPkF2aWFuIFNhcmNvbWEgVmlydXNlcy9lbnp5bW9sb2d5PC9rZXl3b3JkPjxr
ZXl3b3JkPkJpbmRpbmcgU2l0ZXM8L2tleXdvcmQ+PGtleXdvcmQ+Q2hyb21hdGluL2NoZW1pc3Ry
eS8qdmlyb2xvZ3k8L2tleXdvcmQ+PGtleXdvcmQ+RE5BLUJpbmRpbmcgUHJvdGVpbnMvcGh5c2lv
bG9neTwva2V5d29yZD48a2V5d29yZD5HQVRBNCBUcmFuc2NyaXB0aW9uIEZhY3Rvcjwva2V5d29y
ZD48a2V5d29yZD5ISVYgSW50ZWdyYXNlL3BoeXNpb2xvZ3k8L2tleXdvcmQ+PGtleXdvcmQ+SGVw
YXRvY3l0ZSBOdWNsZWFyIEZhY3RvciAzLWFscGhhPC9rZXl3b3JkPjxrZXl3b3JkPkludGVncmFz
ZXMvKnBoeXNpb2xvZ3k8L2tleXdvcmQ+PGtleXdvcmQ+TnVjbGVhciBQcm90ZWlucy9waHlzaW9s
b2d5PC9rZXl3b3JkPjxrZXl3b3JkPk51Y2xlb3NvbWVzL21ldGFib2xpc208L2tleXdvcmQ+PGtl
eXdvcmQ+UmV0cm92aXJpZGFlLypnZW5ldGljczwva2V5d29yZD48a2V5d29yZD5UcmFuc2NyaXB0
aW9uIEZhY3RvcnMvcGh5c2lvbG9neTwva2V5d29yZD48a2V5d29yZD4qVmlydXMgSW50ZWdyYXRp
b248L2tleXdvcmQ+PC9rZXl3b3Jkcz48ZGF0ZXM+PHllYXI+MjAwNDwveWVhcj48cHViLWRhdGVz
PjxkYXRlPkp1bjwvZGF0ZT48L3B1Yi1kYXRlcz48L2RhdGVzPjxpc2JuPjAwMjItNTM4WCAoUHJp
bnQpJiN4RDswMDIyLTUzOFggKExpbmtpbmcpPC9pc2JuPjxhY2Nlc3Npb24tbnVtPjE1MTQwOTgy
PC9hY2Nlc3Npb24tbnVtPjxsYWJlbD5UYWdhbm92MjAwNDwvbGFiZWw+PHVybHM+PHJlbGF0ZWQt
dXJscz48dXJsPmh0dHA6Ly93d3cubmNiaS5ubG0ubmloLmdvdi9wdWJtZWQvMTUxNDA5ODI8L3Vy
bD48L3JlbGF0ZWQtdXJscz48L3VybHM+PGN1c3RvbTI+UE1DNDE1Nzk2PC9jdXN0b20yPjxlbGVj
dHJvbmljLXJlc291cmNlLW51bT4xMC4xMTI4L0pWSS43OC4xMS41ODQ4LTU4NTUuMjAwNDwvZWxl
Y3Ryb25pYy1yZXNvdXJjZS1udW0+PC9yZWNvcmQ+PC9DaXRlPjxDaXRlPjxBdXRob3I+QmVubGV1
bG1pPC9BdXRob3I+PFllYXI+MjAxNTwvWWVhcj48UmVjTnVtPjE5NjwvUmVjTnVtPjxyZWNvcmQ+
PHJlYy1udW1iZXI+MTk2PC9yZWMtbnVtYmVyPjxmb3JlaWduLWtleXM+PGtleSBhcHA9IkVOIiBk
Yi1pZD0ic3QwenNheHBlYXZwYWZlOWRwZDV0cDlmeHJzOTV0MmR0NXp4IiB0aW1lc3RhbXA9IjAi
PjE5Njwva2V5PjwvZm9yZWlnbi1rZXlzPjxyZWYtdHlwZSBuYW1lPSJKb3VybmFsIEFydGljbGUi
PjE3PC9yZWYtdHlwZT48Y29udHJpYnV0b3JzPjxhdXRob3JzPjxhdXRob3I+QmVubGV1bG1pLCBN
LiBTLjwvYXV0aG9yPjxhdXRob3I+TWF0eXNpYWssIEouPC9hdXRob3I+PGF1dGhvcj5IZW5yaXF1
ZXosIEQuIFIuPC9hdXRob3I+PGF1dGhvcj5WYWlsbGFudCwgQy48L2F1dGhvcj48YXV0aG9yPkxl
c2JhdHMsIFAuPC9hdXRob3I+PGF1dGhvcj5DYWxtZWxzLCBDLjwvYXV0aG9yPjwvYXV0aG9ycz48
L2NvbnRyaWJ1dG9ycz48dGl0bGVzPjx0aXRsZT5JbnRhc29tZSBhcmNoaXRlY3R1cmUgYW5kIGNo
cm9tYXRpbiBkZW5zaXR5IG1vZHVsYXRlIHJldHJvdmlyYWwgaW50ZWdyYXRpb24gaW50byBudWNs
ZW9zb21lPC90aXRsZT48c2Vjb25kYXJ5LXRpdGxlPlJldHJvdmlyb2xvZ3k8L3NlY29uZGFyeS10
aXRsZT48L3RpdGxlcz48cGFnZXM+MTM8L3BhZ2VzPjx2b2x1bWU+MTI8L3ZvbHVtZT48ZGF0ZXM+
PHllYXI+MjAxNTwveWVhcj48L2RhdGVzPjxhY2Nlc3Npb24tbnVtPjI1ODA3ODkzPC9hY2Nlc3Np
b24tbnVtPjxsYWJlbD5CZW5sZXVsbWkyMDE1PC9sYWJlbD48dXJscz48L3VybHM+PC9yZWNvcmQ+
PC9DaXRlPjwvRW5kTm90ZT5=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BE245E" w:rsidRPr="0004068B">
        <w:rPr>
          <w:rFonts w:ascii="Book Antiqua" w:hAnsi="Book Antiqua" w:cs="Times New Roman"/>
          <w:noProof/>
          <w:sz w:val="24"/>
          <w:szCs w:val="24"/>
          <w:vertAlign w:val="superscript"/>
          <w:lang w:val="en-US"/>
        </w:rPr>
        <w:t>[144-147,153,</w:t>
      </w:r>
      <w:r w:rsidR="008C6165" w:rsidRPr="0004068B">
        <w:rPr>
          <w:rFonts w:ascii="Book Antiqua" w:hAnsi="Book Antiqua" w:cs="Times New Roman"/>
          <w:noProof/>
          <w:sz w:val="24"/>
          <w:szCs w:val="24"/>
          <w:vertAlign w:val="superscript"/>
          <w:lang w:val="en-US"/>
        </w:rPr>
        <w:t>154]</w:t>
      </w:r>
      <w:r w:rsidR="008C6165" w:rsidRPr="0004068B">
        <w:rPr>
          <w:rFonts w:ascii="Book Antiqua" w:hAnsi="Book Antiqua" w:cs="Times New Roman"/>
          <w:sz w:val="24"/>
          <w:szCs w:val="24"/>
          <w:lang w:val="en-US"/>
        </w:rPr>
        <w:fldChar w:fldCharType="end"/>
      </w:r>
      <w:r w:rsidR="00936AEC" w:rsidRPr="0004068B">
        <w:rPr>
          <w:rFonts w:ascii="Book Antiqua" w:hAnsi="Book Antiqua" w:cs="Times New Roman"/>
          <w:sz w:val="24"/>
          <w:szCs w:val="24"/>
          <w:lang w:val="en-US"/>
        </w:rPr>
        <w:t xml:space="preserve">, </w:t>
      </w:r>
      <w:r w:rsidR="004F2CB6" w:rsidRPr="0004068B">
        <w:rPr>
          <w:rFonts w:ascii="Book Antiqua" w:hAnsi="Book Antiqua" w:cs="Times New Roman"/>
          <w:sz w:val="24"/>
          <w:szCs w:val="24"/>
          <w:lang w:val="en-US"/>
        </w:rPr>
        <w:t>retroviral IN</w:t>
      </w:r>
      <w:r w:rsidR="00F81795" w:rsidRPr="0004068B">
        <w:rPr>
          <w:rFonts w:ascii="Book Antiqua" w:hAnsi="Book Antiqua" w:cs="Times New Roman"/>
          <w:sz w:val="24"/>
          <w:szCs w:val="24"/>
          <w:lang w:val="en-US"/>
        </w:rPr>
        <w:t>s can be</w:t>
      </w:r>
      <w:r w:rsidR="00C230E8" w:rsidRPr="0004068B">
        <w:rPr>
          <w:rFonts w:ascii="Book Antiqua" w:hAnsi="Book Antiqua" w:cs="Times New Roman"/>
          <w:sz w:val="24"/>
          <w:szCs w:val="24"/>
          <w:lang w:val="en-US"/>
        </w:rPr>
        <w:t xml:space="preserve"> classified as sha</w:t>
      </w:r>
      <w:r w:rsidR="00BE245E" w:rsidRPr="0004068B">
        <w:rPr>
          <w:rFonts w:ascii="Book Antiqua" w:hAnsi="Book Antiqua" w:cs="Times New Roman"/>
          <w:sz w:val="24"/>
          <w:szCs w:val="24"/>
          <w:lang w:val="en-US"/>
        </w:rPr>
        <w:t>pe-readout DNA binding proteins</w:t>
      </w:r>
      <w:r w:rsidR="008C6165" w:rsidRPr="0004068B">
        <w:rPr>
          <w:rFonts w:ascii="Book Antiqua" w:hAnsi="Book Antiqua" w:cs="Times New Roman"/>
          <w:sz w:val="24"/>
          <w:szCs w:val="24"/>
          <w:lang w:val="en-US"/>
        </w:rPr>
        <w:fldChar w:fldCharType="begin"/>
      </w:r>
      <w:r w:rsidR="008C6165" w:rsidRPr="0004068B">
        <w:rPr>
          <w:rFonts w:ascii="Book Antiqua" w:hAnsi="Book Antiqua" w:cs="Times New Roman"/>
          <w:sz w:val="24"/>
          <w:szCs w:val="24"/>
          <w:lang w:val="en-US"/>
        </w:rPr>
        <w:instrText xml:space="preserve"> ADDIN EN.CITE &lt;EndNote&gt;&lt;Cite&gt;&lt;Author&gt;Naughtin&lt;/Author&gt;&lt;Year&gt;2015&lt;/Year&gt;&lt;RecNum&gt;297&lt;/RecNum&gt;&lt;DisplayText&gt;&lt;style face="superscript"&gt;[155]&lt;/style&gt;&lt;/DisplayText&gt;&lt;record&gt;&lt;rec-number&gt;297&lt;/rec-number&gt;&lt;foreign-keys&gt;&lt;key app="EN" db-id="st0zsaxpeavpafe9dpd5tp9fxrs95t2dt5zx" timestamp="0"&gt;297&lt;/key&gt;&lt;/foreign-keys&gt;&lt;ref-type name="Journal Article"&gt;17&lt;/ref-type&gt;&lt;contributors&gt;&lt;authors&gt;&lt;author&gt;Naughtin, Monica&lt;/author&gt;&lt;author&gt;Haftek-Terreau, Zofia&lt;/author&gt;&lt;author&gt;Xavier, Johan&lt;/author&gt;&lt;author&gt;Meyer, Sam&lt;/author&gt;&lt;author&gt;Silvain, Maud&lt;/author&gt;&lt;author&gt;Jaszczyszyn, Yan&lt;/author&gt;&lt;author&gt;Levy, Nicolas&lt;/author&gt;&lt;author&gt;Miele, Vincent&lt;/author&gt;&lt;author&gt;Benleulmi, Mohamed Salah&lt;/author&gt;&lt;author&gt;Ruff, Marc&lt;/author&gt;&lt;author&gt;Parissi, Vincent&lt;/author&gt;&lt;author&gt;Vaillant, Cédric&lt;/author&gt;&lt;author&gt;Lavigne, Marc&lt;/author&gt;&lt;/authors&gt;&lt;/contributors&gt;&lt;titles&gt;&lt;title&gt;DNA Physical Properties and Nucleosome Positions Are Major Determinants of HIV-1 Integrase Selectivity&lt;/title&gt;&lt;secondary-title&gt;PLOS ONE&lt;/secondary-title&gt;&lt;/titles&gt;&lt;pages&gt;e0129427&lt;/pages&gt;&lt;volume&gt;10&lt;/volume&gt;&lt;number&gt;6&lt;/number&gt;&lt;dates&gt;&lt;year&gt;2015&lt;/year&gt;&lt;/dates&gt;&lt;publisher&gt;Public Library of Science&lt;/publisher&gt;&lt;urls&gt;&lt;related-urls&gt;&lt;url&gt;http://dx.doi.org/10.1371%2Fjournal.pone.0129427&lt;/url&gt;&lt;/related-urls&gt;&lt;/urls&gt;&lt;electronic-resource-num&gt;10.1371/journal.pone.0129427&lt;/electronic-resource-num&gt;&lt;/record&gt;&lt;/Cite&gt;&lt;/EndNote&gt;</w:instrText>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[155]</w:t>
      </w:r>
      <w:r w:rsidR="008C6165" w:rsidRPr="0004068B">
        <w:rPr>
          <w:rFonts w:ascii="Book Antiqua" w:hAnsi="Book Antiqua" w:cs="Times New Roman"/>
          <w:sz w:val="24"/>
          <w:szCs w:val="24"/>
          <w:lang w:val="en-US"/>
        </w:rPr>
        <w:fldChar w:fldCharType="end"/>
      </w:r>
      <w:r w:rsidR="00C230E8" w:rsidRPr="0004068B">
        <w:rPr>
          <w:rFonts w:ascii="Book Antiqua" w:hAnsi="Book Antiqua" w:cs="Times New Roman"/>
          <w:sz w:val="24"/>
          <w:szCs w:val="24"/>
          <w:lang w:val="en-US"/>
        </w:rPr>
        <w:t>. DNA minicircles</w:t>
      </w:r>
      <w:r w:rsidR="00F81795" w:rsidRPr="0004068B">
        <w:rPr>
          <w:rFonts w:ascii="Book Antiqua" w:hAnsi="Book Antiqua" w:cs="Times New Roman"/>
          <w:sz w:val="24"/>
          <w:szCs w:val="24"/>
          <w:lang w:val="en-US"/>
        </w:rPr>
        <w:t>, which</w:t>
      </w:r>
      <w:r w:rsidR="00C230E8" w:rsidRPr="0004068B">
        <w:rPr>
          <w:rFonts w:ascii="Book Antiqua" w:hAnsi="Book Antiqua" w:cs="Times New Roman"/>
          <w:sz w:val="24"/>
          <w:szCs w:val="24"/>
          <w:lang w:val="en-US"/>
        </w:rPr>
        <w:t xml:space="preserve"> </w:t>
      </w:r>
      <w:r w:rsidR="0085609E" w:rsidRPr="0004068B">
        <w:rPr>
          <w:rFonts w:ascii="Book Antiqua" w:hAnsi="Book Antiqua" w:cs="Times New Roman"/>
          <w:sz w:val="24"/>
          <w:szCs w:val="24"/>
          <w:lang w:val="en-US"/>
        </w:rPr>
        <w:t>mimic</w:t>
      </w:r>
      <w:r w:rsidR="00C230E8" w:rsidRPr="0004068B">
        <w:rPr>
          <w:rFonts w:ascii="Book Antiqua" w:hAnsi="Book Antiqua" w:cs="Times New Roman"/>
          <w:sz w:val="24"/>
          <w:szCs w:val="24"/>
          <w:lang w:val="en-US"/>
        </w:rPr>
        <w:t xml:space="preserve"> nucleosome-induced tDNA circularization in the absence of histones</w:t>
      </w:r>
      <w:r w:rsidR="00F96182" w:rsidRPr="0004068B">
        <w:rPr>
          <w:rFonts w:ascii="Book Antiqua" w:hAnsi="Book Antiqua" w:cs="Times New Roman"/>
          <w:sz w:val="24"/>
          <w:szCs w:val="24"/>
          <w:lang w:val="en-US"/>
        </w:rPr>
        <w:t xml:space="preserve">, represent a relatively new tool to tease out physiologically-relevant influences of </w:t>
      </w:r>
      <w:r w:rsidR="008B7869" w:rsidRPr="0004068B">
        <w:rPr>
          <w:rFonts w:ascii="Book Antiqua" w:hAnsi="Book Antiqua" w:cs="Times New Roman"/>
          <w:sz w:val="24"/>
          <w:szCs w:val="24"/>
          <w:lang w:val="en-US"/>
        </w:rPr>
        <w:t>t</w:t>
      </w:r>
      <w:r w:rsidR="00F96182" w:rsidRPr="0004068B">
        <w:rPr>
          <w:rFonts w:ascii="Book Antiqua" w:hAnsi="Book Antiqua" w:cs="Times New Roman"/>
          <w:sz w:val="24"/>
          <w:szCs w:val="24"/>
          <w:lang w:val="en-US"/>
        </w:rPr>
        <w:t xml:space="preserve">DNA structure on </w:t>
      </w:r>
      <w:r w:rsidR="008B7869" w:rsidRPr="0004068B">
        <w:rPr>
          <w:rFonts w:ascii="Book Antiqua" w:hAnsi="Book Antiqua" w:cs="Times New Roman"/>
          <w:sz w:val="24"/>
          <w:szCs w:val="24"/>
          <w:lang w:val="en-US"/>
        </w:rPr>
        <w:t>integration site</w:t>
      </w:r>
      <w:r w:rsidR="00F96182" w:rsidRPr="0004068B">
        <w:rPr>
          <w:rFonts w:ascii="Book Antiqua" w:hAnsi="Book Antiqua" w:cs="Times New Roman"/>
          <w:sz w:val="24"/>
          <w:szCs w:val="24"/>
          <w:lang w:val="en-US"/>
        </w:rPr>
        <w:t xml:space="preserve"> selectivity </w:t>
      </w:r>
      <w:r w:rsidR="008B7869" w:rsidRPr="0004068B">
        <w:rPr>
          <w:rFonts w:ascii="Book Antiqua" w:hAnsi="Book Antiqua" w:cs="Times New Roman"/>
          <w:i/>
          <w:sz w:val="24"/>
          <w:szCs w:val="24"/>
          <w:lang w:val="en-US"/>
        </w:rPr>
        <w:t>in vitro</w:t>
      </w:r>
      <w:r w:rsidR="008B7869" w:rsidRPr="0004068B">
        <w:rPr>
          <w:rFonts w:ascii="Book Antiqua" w:hAnsi="Book Antiqua" w:cs="Times New Roman"/>
          <w:sz w:val="24"/>
          <w:szCs w:val="24"/>
          <w:lang w:val="en-US"/>
        </w:rPr>
        <w:t>,</w:t>
      </w:r>
      <w:r w:rsidR="00F96182" w:rsidRPr="0004068B">
        <w:rPr>
          <w:rFonts w:ascii="Book Antiqua" w:hAnsi="Book Antiqua" w:cs="Times New Roman"/>
          <w:sz w:val="24"/>
          <w:szCs w:val="24"/>
          <w:lang w:val="en-US"/>
        </w:rPr>
        <w:t xml:space="preserve"> and the</w:t>
      </w:r>
      <w:r w:rsidR="00160748" w:rsidRPr="0004068B">
        <w:rPr>
          <w:rFonts w:ascii="Book Antiqua" w:hAnsi="Book Antiqua" w:cs="Times New Roman"/>
          <w:sz w:val="24"/>
          <w:szCs w:val="24"/>
          <w:lang w:val="en-US"/>
        </w:rPr>
        <w:t xml:space="preserve"> roles of IN-binding co</w:t>
      </w:r>
      <w:r w:rsidR="008B7869" w:rsidRPr="0004068B">
        <w:rPr>
          <w:rFonts w:ascii="Book Antiqua" w:hAnsi="Book Antiqua" w:cs="Times New Roman"/>
          <w:sz w:val="24"/>
          <w:szCs w:val="24"/>
          <w:lang w:val="en-US"/>
        </w:rPr>
        <w:t>factors</w:t>
      </w:r>
      <w:r w:rsidR="00BE245E" w:rsidRPr="0004068B">
        <w:rPr>
          <w:rFonts w:ascii="Book Antiqua" w:hAnsi="Book Antiqua" w:cs="Times New Roman"/>
          <w:sz w:val="24"/>
          <w:szCs w:val="24"/>
          <w:lang w:val="en-US"/>
        </w:rPr>
        <w:t xml:space="preserve"> such as LEDGF/p75</w:t>
      </w:r>
      <w:r w:rsidR="008C6165" w:rsidRPr="0004068B">
        <w:rPr>
          <w:rFonts w:ascii="Book Antiqua" w:hAnsi="Book Antiqua" w:cs="Times New Roman"/>
          <w:sz w:val="24"/>
          <w:szCs w:val="24"/>
          <w:lang w:val="en-US"/>
        </w:rPr>
        <w:fldChar w:fldCharType="begin">
          <w:fldData xml:space="preserve">PEVuZE5vdGU+PENpdGU+PEF1dGhvcj5QYXNpPC9BdXRob3I+PFllYXI+MjAxNjwvWWVhcj48UmVj
TnVtPjI5ODwvUmVjTnVtPjxEaXNwbGF5VGV4dD48c3R5bGUgZmFjZT0ic3VwZXJzY3JpcHQiPlsx
NTZdPC9zdHlsZT48L0Rpc3BsYXlUZXh0PjxyZWNvcmQ+PHJlYy1udW1iZXI+Mjk4PC9yZWMtbnVt
YmVyPjxmb3JlaWduLWtleXM+PGtleSBhcHA9IkVOIiBkYi1pZD0ic3QwenNheHBlYXZwYWZlOWRw
ZDV0cDlmeHJzOTV0MmR0NXp4IiB0aW1lc3RhbXA9IjAiPjI5ODwva2V5PjwvZm9yZWlnbi1rZXlz
PjxyZWYtdHlwZSBuYW1lPSJKb3VybmFsIEFydGljbGUiPjE3PC9yZWYtdHlwZT48Y29udHJpYnV0
b3JzPjxhdXRob3JzPjxhdXRob3I+UGFzaSwgTS48L2F1dGhvcj48YXV0aG9yPk1vcm5pY28sIEQu
PC9hdXRob3I+PGF1dGhvcj5Wb2xhbnQsIFMuPC9hdXRob3I+PGF1dGhvcj5KdWNoZXQsIEEuPC9h
dXRob3I+PGF1dGhvcj5CYXRpc3NlLCBKLjwvYXV0aG9yPjxhdXRob3I+Qm91Y2hpZXIsIEMuPC9h
dXRob3I+PGF1dGhvcj5QYXJpc3NpLCBWLjwvYXV0aG9yPjxhdXRob3I+UnVmZiwgTS48L2F1dGhv
cj48YXV0aG9yPkxhdmVyeSwgUi48L2F1dGhvcj48YXV0aG9yPkxhdmlnbmUsIE0uPC9hdXRob3I+
PC9hdXRob3JzPjwvY29udHJpYnV0b3JzPjxhdXRoLWFkZHJlc3M+TU1TQiBVTVI1MDg2IFVuaXZl
cnNpdHkgb2YgTHlvbiBJL0NOUlMsIEluc3RpdHV0IGRlIEJpb2xvZ2llIGV0IENoaW1pZSBkZXMg
UHJvdGVpbmVzLCA3IHBhc3NhZ2UgZHUgVmVyY29ycywgTHlvbiA2OTM2NywgRnJhbmNlLiYjeEQ7
SW5zdGl0dXQgUGFzdGV1ci1CaW9pbmZvcm1hdGljcyBhbmQgQmlvc3RhdGlzdGljcyBIdWItQzNC
SSwgVVNSIDM3NTYgSVAtQ05SUywgUGFyaXMgNzUwMTUsIEZyYW5jZS4mI3hEO0luc3RpdHV0IFBh
c3RldXIsIFVuaXRlIGRlIFZpcm9sb2dpZSBNb2xlY3VsYWlyZSBldCBWYWNjaW5vbG9naWUsIFVN
UiAzNTY5IElQLUNOUlMsIFBhcmlzIDc1MDE1LCBGcmFuY2UuJiN4RDtJbnN0aXR1dCBkZSBHZW5l
dGlxdWUgZXQgZGUgQmlvbG9naWUgTW9sZWN1bGFpcmUgZXQgQ2VsbHVsYWlyZSwgRHB0IGRlIEJp
b2xvZ2llIFN0cnVjdHVyYWxlIEludGVncmF0aXZlLCBVRFMsIFU1OTYgSU5TRVJNLCBVTVI3MTA0
IENOUlMsIElsbGtpcmNoIDY3NDAwLCBGcmFuY2UuJiN4RDtJbnN0aXR1dCBQYXN0ZXVyLCBQRjEs
IFBsYXRlLWZvcm1lIEdlbm9taXF1ZS1Qb2xlIEJpb21pY3MsIENpdGVjaCwgUGFyaXMgNzUwMTUs
IEZyYW5jZS4mI3hEO0xhYm9yYXRvaXJlIGRlIE1pY3JvYmlvbG9naWUgRm9uZGFtZW50YWxlIGV0
IFBhdGhvZ2VuaWNpdGUsIFVNUiA1MjM0IENOUlMtVW5pdmVyc2l0ZSBkZSBCb3JkZWF1eCwgQm9y
ZGVhdXggMzMwMDAsIEZyYW5jZS4mI3hEO0luc3RpdHV0IFBhc3RldXIsIFVuaXRlIGRlIFZpcm9s
b2dpZSBNb2xlY3VsYWlyZSBldCBWYWNjaW5vbG9naWUsIFVNUiAzNTY5IElQLUNOUlMsIFBhcmlz
IDc1MDE1LCBGcmFuY2UgbWFyYy5sYXZpZ25lQHBhc3RldXIuZnIuPC9hdXRoLWFkZHJlc3M+PHRp
dGxlcz48dGl0bGU+RE5BIG1pbmljaXJjbGVzIGNsYXJpZnkgdGhlIHNwZWNpZmljIHJvbGUgb2Yg
RE5BIHN0cnVjdHVyZSBvbiByZXRyb3ZpcmFsIGludGVncmF0aW9uPC90aXRsZT48c2Vjb25kYXJ5
LXRpdGxlPk51Y2xlaWMgQWNpZHMgUmVzPC9zZWNvbmRhcnktdGl0bGU+PGFsdC10aXRsZT5OdWNs
ZWljIGFjaWRzIHJlc2VhcmNoPC9hbHQtdGl0bGU+PC90aXRsZXM+PGFsdC1wZXJpb2RpY2FsPjxm
dWxsLXRpdGxlPk51Y2xlaWMgQWNpZHMgUmVzZWFyY2g8L2Z1bGwtdGl0bGU+PC9hbHQtcGVyaW9k
aWNhbD48cGFnZXM+NzgzMC00NzwvcGFnZXM+PHZvbHVtZT40NDwvdm9sdW1lPjxudW1iZXI+MTY8
L251bWJlcj48ZWRpdGlvbj4yMDE2LzA3LzIyPC9lZGl0aW9uPjxkYXRlcz48eWVhcj4yMDE2PC95
ZWFyPjxwdWItZGF0ZXM+PGRhdGU+U2VwIDE5PC9kYXRlPjwvcHViLWRhdGVzPjwvZGF0ZXM+PGlz
Ym4+MDMwNS0xMDQ4PC9pc2JuPjxhY2Nlc3Npb24tbnVtPjI3NDM5NzEyPC9hY2Nlc3Npb24tbnVt
Pjx1cmxzPjwvdXJscz48Y3VzdG9tMj5QbWM1MDI3NTA5PC9jdXN0b20yPjxlbGVjdHJvbmljLXJl
c291cmNlLW51bT4xMC4xMDkzL25hci9na3c2NTE8L2VsZWN0cm9uaWMtcmVzb3VyY2UtbnVtPjxy
ZW1vdGUtZGF0YWJhc2UtcHJvdmlkZXI+TkxNPC9yZW1vdGUtZGF0YWJhc2UtcHJvdmlkZXI+PGxh
bmd1YWdlPmVuZzwvbGFuZ3VhZ2U+PC9yZWNvcmQ+PC9DaXRlPjwvRW5kTm90ZT5=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PEVuZE5vdGU+PENpdGU+PEF1dGhvcj5QYXNpPC9BdXRob3I+PFllYXI+MjAxNjwvWWVhcj48UmVj
TnVtPjI5ODwvUmVjTnVtPjxEaXNwbGF5VGV4dD48c3R5bGUgZmFjZT0ic3VwZXJzY3JpcHQiPlsx
NTZdPC9zdHlsZT48L0Rpc3BsYXlUZXh0PjxyZWNvcmQ+PHJlYy1udW1iZXI+Mjk4PC9yZWMtbnVt
YmVyPjxmb3JlaWduLWtleXM+PGtleSBhcHA9IkVOIiBkYi1pZD0ic3QwenNheHBlYXZwYWZlOWRw
ZDV0cDlmeHJzOTV0MmR0NXp4IiB0aW1lc3RhbXA9IjAiPjI5ODwva2V5PjwvZm9yZWlnbi1rZXlz
PjxyZWYtdHlwZSBuYW1lPSJKb3VybmFsIEFydGljbGUiPjE3PC9yZWYtdHlwZT48Y29udHJpYnV0
b3JzPjxhdXRob3JzPjxhdXRob3I+UGFzaSwgTS48L2F1dGhvcj48YXV0aG9yPk1vcm5pY28sIEQu
PC9hdXRob3I+PGF1dGhvcj5Wb2xhbnQsIFMuPC9hdXRob3I+PGF1dGhvcj5KdWNoZXQsIEEuPC9h
dXRob3I+PGF1dGhvcj5CYXRpc3NlLCBKLjwvYXV0aG9yPjxhdXRob3I+Qm91Y2hpZXIsIEMuPC9h
dXRob3I+PGF1dGhvcj5QYXJpc3NpLCBWLjwvYXV0aG9yPjxhdXRob3I+UnVmZiwgTS48L2F1dGhv
cj48YXV0aG9yPkxhdmVyeSwgUi48L2F1dGhvcj48YXV0aG9yPkxhdmlnbmUsIE0uPC9hdXRob3I+
PC9hdXRob3JzPjwvY29udHJpYnV0b3JzPjxhdXRoLWFkZHJlc3M+TU1TQiBVTVI1MDg2IFVuaXZl
cnNpdHkgb2YgTHlvbiBJL0NOUlMsIEluc3RpdHV0IGRlIEJpb2xvZ2llIGV0IENoaW1pZSBkZXMg
UHJvdGVpbmVzLCA3IHBhc3NhZ2UgZHUgVmVyY29ycywgTHlvbiA2OTM2NywgRnJhbmNlLiYjeEQ7
SW5zdGl0dXQgUGFzdGV1ci1CaW9pbmZvcm1hdGljcyBhbmQgQmlvc3RhdGlzdGljcyBIdWItQzNC
SSwgVVNSIDM3NTYgSVAtQ05SUywgUGFyaXMgNzUwMTUsIEZyYW5jZS4mI3hEO0luc3RpdHV0IFBh
c3RldXIsIFVuaXRlIGRlIFZpcm9sb2dpZSBNb2xlY3VsYWlyZSBldCBWYWNjaW5vbG9naWUsIFVN
UiAzNTY5IElQLUNOUlMsIFBhcmlzIDc1MDE1LCBGcmFuY2UuJiN4RDtJbnN0aXR1dCBkZSBHZW5l
dGlxdWUgZXQgZGUgQmlvbG9naWUgTW9sZWN1bGFpcmUgZXQgQ2VsbHVsYWlyZSwgRHB0IGRlIEJp
b2xvZ2llIFN0cnVjdHVyYWxlIEludGVncmF0aXZlLCBVRFMsIFU1OTYgSU5TRVJNLCBVTVI3MTA0
IENOUlMsIElsbGtpcmNoIDY3NDAwLCBGcmFuY2UuJiN4RDtJbnN0aXR1dCBQYXN0ZXVyLCBQRjEs
IFBsYXRlLWZvcm1lIEdlbm9taXF1ZS1Qb2xlIEJpb21pY3MsIENpdGVjaCwgUGFyaXMgNzUwMTUs
IEZyYW5jZS4mI3hEO0xhYm9yYXRvaXJlIGRlIE1pY3JvYmlvbG9naWUgRm9uZGFtZW50YWxlIGV0
IFBhdGhvZ2VuaWNpdGUsIFVNUiA1MjM0IENOUlMtVW5pdmVyc2l0ZSBkZSBCb3JkZWF1eCwgQm9y
ZGVhdXggMzMwMDAsIEZyYW5jZS4mI3hEO0luc3RpdHV0IFBhc3RldXIsIFVuaXRlIGRlIFZpcm9s
b2dpZSBNb2xlY3VsYWlyZSBldCBWYWNjaW5vbG9naWUsIFVNUiAzNTY5IElQLUNOUlMsIFBhcmlz
IDc1MDE1LCBGcmFuY2UgbWFyYy5sYXZpZ25lQHBhc3RldXIuZnIuPC9hdXRoLWFkZHJlc3M+PHRp
dGxlcz48dGl0bGU+RE5BIG1pbmljaXJjbGVzIGNsYXJpZnkgdGhlIHNwZWNpZmljIHJvbGUgb2Yg
RE5BIHN0cnVjdHVyZSBvbiByZXRyb3ZpcmFsIGludGVncmF0aW9uPC90aXRsZT48c2Vjb25kYXJ5
LXRpdGxlPk51Y2xlaWMgQWNpZHMgUmVzPC9zZWNvbmRhcnktdGl0bGU+PGFsdC10aXRsZT5OdWNs
ZWljIGFjaWRzIHJlc2VhcmNoPC9hbHQtdGl0bGU+PC90aXRsZXM+PGFsdC1wZXJpb2RpY2FsPjxm
dWxsLXRpdGxlPk51Y2xlaWMgQWNpZHMgUmVzZWFyY2g8L2Z1bGwtdGl0bGU+PC9hbHQtcGVyaW9k
aWNhbD48cGFnZXM+NzgzMC00NzwvcGFnZXM+PHZvbHVtZT40NDwvdm9sdW1lPjxudW1iZXI+MTY8
L251bWJlcj48ZWRpdGlvbj4yMDE2LzA3LzIyPC9lZGl0aW9uPjxkYXRlcz48eWVhcj4yMDE2PC95
ZWFyPjxwdWItZGF0ZXM+PGRhdGU+U2VwIDE5PC9kYXRlPjwvcHViLWRhdGVzPjwvZGF0ZXM+PGlz
Ym4+MDMwNS0xMDQ4PC9pc2JuPjxhY2Nlc3Npb24tbnVtPjI3NDM5NzEyPC9hY2Nlc3Npb24tbnVt
Pjx1cmxzPjwvdXJscz48Y3VzdG9tMj5QbWM1MDI3NTA5PC9jdXN0b20yPjxlbGVjdHJvbmljLXJl
c291cmNlLW51bT4xMC4xMDkzL25hci9na3c2NTE8L2VsZWN0cm9uaWMtcmVzb3VyY2UtbnVtPjxy
ZW1vdGUtZGF0YWJhc2UtcHJvdmlkZXI+TkxNPC9yZW1vdGUtZGF0YWJhc2UtcHJvdmlkZXI+PGxh
bmd1YWdlPmVuZzwvbGFuZ3VhZ2U+PC9yZWNvcmQ+PC9DaXRlPjwvRW5kTm90ZT5=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[156]</w:t>
      </w:r>
      <w:r w:rsidR="008C6165" w:rsidRPr="0004068B">
        <w:rPr>
          <w:rFonts w:ascii="Book Antiqua" w:hAnsi="Book Antiqua" w:cs="Times New Roman"/>
          <w:sz w:val="24"/>
          <w:szCs w:val="24"/>
          <w:lang w:val="en-US"/>
        </w:rPr>
        <w:fldChar w:fldCharType="end"/>
      </w:r>
      <w:r w:rsidR="00936AEC" w:rsidRPr="0004068B">
        <w:rPr>
          <w:rFonts w:ascii="Book Antiqua" w:hAnsi="Book Antiqua" w:cs="Times New Roman"/>
          <w:sz w:val="24"/>
          <w:szCs w:val="24"/>
          <w:lang w:val="en-US"/>
        </w:rPr>
        <w:t>.</w:t>
      </w:r>
      <w:r w:rsidR="003A3537" w:rsidRPr="0004068B">
        <w:rPr>
          <w:rFonts w:ascii="Book Antiqua" w:hAnsi="Book Antiqua" w:cs="Times New Roman"/>
          <w:sz w:val="24"/>
          <w:szCs w:val="24"/>
          <w:lang w:val="en-US"/>
        </w:rPr>
        <w:t xml:space="preserve"> </w:t>
      </w:r>
    </w:p>
    <w:p w14:paraId="59155475" w14:textId="77777777" w:rsidR="00061641" w:rsidRPr="0004068B" w:rsidRDefault="00061641" w:rsidP="0004068B">
      <w:pPr>
        <w:spacing w:after="0" w:line="360" w:lineRule="auto"/>
        <w:jc w:val="both"/>
        <w:rPr>
          <w:rFonts w:ascii="Book Antiqua" w:hAnsi="Book Antiqua" w:cs="Times New Roman"/>
          <w:sz w:val="24"/>
          <w:szCs w:val="24"/>
          <w:lang w:val="en-US"/>
        </w:rPr>
      </w:pPr>
    </w:p>
    <w:p w14:paraId="43D00966" w14:textId="77777777" w:rsidR="00C620C8" w:rsidRPr="0004068B" w:rsidRDefault="00C620C8" w:rsidP="0004068B">
      <w:pPr>
        <w:spacing w:after="0" w:line="360" w:lineRule="auto"/>
        <w:jc w:val="both"/>
        <w:rPr>
          <w:rFonts w:ascii="Book Antiqua" w:hAnsi="Book Antiqua" w:cs="Times New Roman"/>
          <w:b/>
          <w:sz w:val="24"/>
          <w:szCs w:val="24"/>
          <w:lang w:val="en-US"/>
        </w:rPr>
      </w:pPr>
      <w:r w:rsidRPr="0004068B">
        <w:rPr>
          <w:rFonts w:ascii="Book Antiqua" w:hAnsi="Book Antiqua" w:cs="Times New Roman"/>
          <w:b/>
          <w:sz w:val="24"/>
          <w:szCs w:val="24"/>
          <w:lang w:val="en-US"/>
        </w:rPr>
        <w:t>CONCLUSION</w:t>
      </w:r>
    </w:p>
    <w:p w14:paraId="1F057502" w14:textId="644C9AF8" w:rsidR="007A3C01" w:rsidRPr="0004068B" w:rsidRDefault="007A3C01" w:rsidP="0004068B">
      <w:pPr>
        <w:spacing w:after="0" w:line="360" w:lineRule="auto"/>
        <w:jc w:val="both"/>
        <w:rPr>
          <w:rFonts w:ascii="Book Antiqua" w:hAnsi="Book Antiqua" w:cs="Times New Roman"/>
          <w:sz w:val="24"/>
          <w:szCs w:val="24"/>
          <w:lang w:val="en-US"/>
        </w:rPr>
      </w:pPr>
      <w:r w:rsidRPr="0004068B">
        <w:rPr>
          <w:rFonts w:ascii="Book Antiqua" w:hAnsi="Book Antiqua" w:cs="Times New Roman"/>
          <w:sz w:val="24"/>
          <w:szCs w:val="24"/>
          <w:lang w:val="en-US"/>
        </w:rPr>
        <w:t xml:space="preserve">The study of retroviral integration has come a long way since its beginnings in the late 1970s. </w:t>
      </w:r>
      <w:r w:rsidR="005F0F8C" w:rsidRPr="0004068B">
        <w:rPr>
          <w:rFonts w:ascii="Book Antiqua" w:hAnsi="Book Antiqua" w:cs="Times New Roman"/>
          <w:sz w:val="24"/>
          <w:szCs w:val="24"/>
          <w:lang w:val="en-US"/>
        </w:rPr>
        <w:t xml:space="preserve">The </w:t>
      </w:r>
      <w:r w:rsidR="00160748" w:rsidRPr="0004068B">
        <w:rPr>
          <w:rFonts w:ascii="Book Antiqua" w:hAnsi="Book Antiqua" w:cs="Times New Roman"/>
          <w:sz w:val="24"/>
          <w:szCs w:val="24"/>
          <w:lang w:val="en-US"/>
        </w:rPr>
        <w:t xml:space="preserve">relatively large </w:t>
      </w:r>
      <w:r w:rsidR="003B6155" w:rsidRPr="0004068B">
        <w:rPr>
          <w:rFonts w:ascii="Book Antiqua" w:hAnsi="Book Antiqua" w:cs="Times New Roman"/>
          <w:sz w:val="24"/>
          <w:szCs w:val="24"/>
          <w:lang w:val="en-US"/>
        </w:rPr>
        <w:t xml:space="preserve">repertoire of </w:t>
      </w:r>
      <w:r w:rsidR="005F0F8C" w:rsidRPr="0004068B">
        <w:rPr>
          <w:rFonts w:ascii="Book Antiqua" w:hAnsi="Book Antiqua" w:cs="Times New Roman"/>
          <w:sz w:val="24"/>
          <w:szCs w:val="24"/>
          <w:lang w:val="en-US"/>
        </w:rPr>
        <w:t xml:space="preserve">individual and two-domain </w:t>
      </w:r>
      <w:r w:rsidR="00EF6A81" w:rsidRPr="0004068B">
        <w:rPr>
          <w:rFonts w:ascii="Book Antiqua" w:hAnsi="Book Antiqua" w:cs="Times New Roman"/>
          <w:sz w:val="24"/>
          <w:szCs w:val="24"/>
          <w:lang w:val="en-US"/>
        </w:rPr>
        <w:t xml:space="preserve">retroviral </w:t>
      </w:r>
      <w:r w:rsidR="003B6155" w:rsidRPr="0004068B">
        <w:rPr>
          <w:rFonts w:ascii="Book Antiqua" w:hAnsi="Book Antiqua" w:cs="Times New Roman"/>
          <w:sz w:val="24"/>
          <w:szCs w:val="24"/>
          <w:lang w:val="en-US"/>
        </w:rPr>
        <w:t xml:space="preserve">IN </w:t>
      </w:r>
      <w:r w:rsidR="005F0F8C" w:rsidRPr="0004068B">
        <w:rPr>
          <w:rFonts w:ascii="Book Antiqua" w:hAnsi="Book Antiqua" w:cs="Times New Roman"/>
          <w:sz w:val="24"/>
          <w:szCs w:val="24"/>
          <w:lang w:val="en-US"/>
        </w:rPr>
        <w:t xml:space="preserve">structures </w:t>
      </w:r>
      <w:r w:rsidR="00B55F98" w:rsidRPr="0004068B">
        <w:rPr>
          <w:rFonts w:ascii="Book Antiqua" w:hAnsi="Book Antiqua" w:cs="Times New Roman"/>
          <w:sz w:val="24"/>
          <w:szCs w:val="24"/>
          <w:lang w:val="en-US"/>
        </w:rPr>
        <w:t xml:space="preserve">that were solved </w:t>
      </w:r>
      <w:r w:rsidR="00160748" w:rsidRPr="0004068B">
        <w:rPr>
          <w:rFonts w:ascii="Book Antiqua" w:hAnsi="Book Antiqua" w:cs="Times New Roman"/>
          <w:sz w:val="24"/>
          <w:szCs w:val="24"/>
          <w:lang w:val="en-US"/>
        </w:rPr>
        <w:t>initially</w:t>
      </w:r>
      <w:r w:rsidR="00B55F98" w:rsidRPr="0004068B">
        <w:rPr>
          <w:rFonts w:ascii="Book Antiqua" w:hAnsi="Book Antiqua" w:cs="Times New Roman"/>
          <w:sz w:val="24"/>
          <w:szCs w:val="24"/>
          <w:lang w:val="en-US"/>
        </w:rPr>
        <w:t xml:space="preserve"> </w:t>
      </w:r>
      <w:r w:rsidR="005F0F8C" w:rsidRPr="0004068B">
        <w:rPr>
          <w:rFonts w:ascii="Book Antiqua" w:hAnsi="Book Antiqua" w:cs="Times New Roman"/>
          <w:sz w:val="24"/>
          <w:szCs w:val="24"/>
          <w:lang w:val="en-US"/>
        </w:rPr>
        <w:t xml:space="preserve">has since expanded </w:t>
      </w:r>
      <w:r w:rsidR="00B55F98" w:rsidRPr="0004068B">
        <w:rPr>
          <w:rFonts w:ascii="Book Antiqua" w:hAnsi="Book Antiqua" w:cs="Times New Roman"/>
          <w:sz w:val="24"/>
          <w:szCs w:val="24"/>
          <w:lang w:val="en-US"/>
        </w:rPr>
        <w:t xml:space="preserve">to </w:t>
      </w:r>
      <w:r w:rsidR="005F0F8C" w:rsidRPr="0004068B">
        <w:rPr>
          <w:rFonts w:ascii="Book Antiqua" w:hAnsi="Book Antiqua" w:cs="Times New Roman"/>
          <w:sz w:val="24"/>
          <w:szCs w:val="24"/>
          <w:lang w:val="en-US"/>
        </w:rPr>
        <w:t>a set of high-resolution intasome structures</w:t>
      </w:r>
      <w:r w:rsidR="00336490" w:rsidRPr="0004068B">
        <w:rPr>
          <w:rFonts w:ascii="Book Antiqua" w:hAnsi="Book Antiqua" w:cs="Times New Roman"/>
          <w:sz w:val="24"/>
          <w:szCs w:val="24"/>
          <w:lang w:val="en-US"/>
        </w:rPr>
        <w:t xml:space="preserve">, including those </w:t>
      </w:r>
      <w:r w:rsidR="00B55F98" w:rsidRPr="0004068B">
        <w:rPr>
          <w:rFonts w:ascii="Book Antiqua" w:hAnsi="Book Antiqua" w:cs="Times New Roman"/>
          <w:sz w:val="24"/>
          <w:szCs w:val="24"/>
          <w:lang w:val="en-US"/>
        </w:rPr>
        <w:t xml:space="preserve">from the </w:t>
      </w:r>
      <w:r w:rsidR="00336490" w:rsidRPr="0004068B">
        <w:rPr>
          <w:rFonts w:ascii="Book Antiqua" w:hAnsi="Book Antiqua" w:cs="Times New Roman"/>
          <w:sz w:val="24"/>
          <w:szCs w:val="24"/>
          <w:lang w:val="en-US"/>
        </w:rPr>
        <w:t xml:space="preserve">spumavirus PFV, </w:t>
      </w:r>
      <w:r w:rsidR="00042671" w:rsidRPr="0004068B">
        <w:rPr>
          <w:rFonts w:ascii="Book Antiqua" w:hAnsi="Book Antiqua" w:cs="Times New Roman"/>
          <w:sz w:val="24"/>
          <w:szCs w:val="24"/>
          <w:lang w:val="en-US"/>
        </w:rPr>
        <w:sym w:font="Symbol" w:char="F062"/>
      </w:r>
      <w:r w:rsidR="00336490" w:rsidRPr="0004068B">
        <w:rPr>
          <w:rFonts w:ascii="Book Antiqua" w:hAnsi="Book Antiqua" w:cs="Times New Roman"/>
          <w:sz w:val="24"/>
          <w:szCs w:val="24"/>
          <w:lang w:val="en-US"/>
        </w:rPr>
        <w:t>-retrovirus MMTV</w:t>
      </w:r>
      <w:r w:rsidR="00B55F98" w:rsidRPr="0004068B">
        <w:rPr>
          <w:rFonts w:ascii="Book Antiqua" w:hAnsi="Book Antiqua" w:cs="Times New Roman"/>
          <w:sz w:val="24"/>
          <w:szCs w:val="24"/>
          <w:lang w:val="en-US"/>
        </w:rPr>
        <w:t>,</w:t>
      </w:r>
      <w:r w:rsidR="00336490" w:rsidRPr="0004068B">
        <w:rPr>
          <w:rFonts w:ascii="Book Antiqua" w:hAnsi="Book Antiqua" w:cs="Times New Roman"/>
          <w:sz w:val="24"/>
          <w:szCs w:val="24"/>
          <w:lang w:val="en-US"/>
        </w:rPr>
        <w:t xml:space="preserve"> and </w:t>
      </w:r>
      <w:r w:rsidR="00042671" w:rsidRPr="0004068B">
        <w:rPr>
          <w:rFonts w:ascii="Book Antiqua" w:hAnsi="Book Antiqua" w:cs="Times New Roman"/>
          <w:sz w:val="24"/>
          <w:szCs w:val="24"/>
          <w:lang w:val="en-US"/>
        </w:rPr>
        <w:sym w:font="Symbol" w:char="F061"/>
      </w:r>
      <w:r w:rsidR="00336490" w:rsidRPr="0004068B">
        <w:rPr>
          <w:rFonts w:ascii="Book Antiqua" w:hAnsi="Book Antiqua" w:cs="Times New Roman"/>
          <w:sz w:val="24"/>
          <w:szCs w:val="24"/>
          <w:lang w:val="en-US"/>
        </w:rPr>
        <w:t xml:space="preserve">-retrovirus RSV. </w:t>
      </w:r>
      <w:r w:rsidR="00EF4E77" w:rsidRPr="0004068B">
        <w:rPr>
          <w:rFonts w:ascii="Book Antiqua" w:hAnsi="Book Antiqua" w:cs="Times New Roman"/>
          <w:sz w:val="24"/>
          <w:szCs w:val="24"/>
          <w:lang w:val="en-US"/>
        </w:rPr>
        <w:t>To date, t</w:t>
      </w:r>
      <w:r w:rsidR="00336490" w:rsidRPr="0004068B">
        <w:rPr>
          <w:rFonts w:ascii="Book Antiqua" w:hAnsi="Book Antiqua" w:cs="Times New Roman"/>
          <w:sz w:val="24"/>
          <w:szCs w:val="24"/>
          <w:lang w:val="en-US"/>
        </w:rPr>
        <w:t xml:space="preserve">he </w:t>
      </w:r>
      <w:r w:rsidR="00B55F98" w:rsidRPr="0004068B">
        <w:rPr>
          <w:rFonts w:ascii="Book Antiqua" w:hAnsi="Book Antiqua" w:cs="Times New Roman"/>
          <w:sz w:val="24"/>
          <w:szCs w:val="24"/>
          <w:lang w:val="en-US"/>
        </w:rPr>
        <w:t xml:space="preserve">plethora of </w:t>
      </w:r>
      <w:r w:rsidR="00336490" w:rsidRPr="0004068B">
        <w:rPr>
          <w:rFonts w:ascii="Book Antiqua" w:hAnsi="Book Antiqua" w:cs="Times New Roman"/>
          <w:sz w:val="24"/>
          <w:szCs w:val="24"/>
          <w:lang w:val="en-US"/>
        </w:rPr>
        <w:t>PFV intasome structure</w:t>
      </w:r>
      <w:r w:rsidR="00B55F98" w:rsidRPr="0004068B">
        <w:rPr>
          <w:rFonts w:ascii="Book Antiqua" w:hAnsi="Book Antiqua" w:cs="Times New Roman"/>
          <w:sz w:val="24"/>
          <w:szCs w:val="24"/>
          <w:lang w:val="en-US"/>
        </w:rPr>
        <w:t>s</w:t>
      </w:r>
      <w:r w:rsidR="00336490" w:rsidRPr="0004068B">
        <w:rPr>
          <w:rFonts w:ascii="Book Antiqua" w:hAnsi="Book Antiqua" w:cs="Times New Roman"/>
          <w:sz w:val="24"/>
          <w:szCs w:val="24"/>
          <w:lang w:val="en-US"/>
        </w:rPr>
        <w:t xml:space="preserve"> represents a </w:t>
      </w:r>
      <w:r w:rsidR="00BA2B9A" w:rsidRPr="0004068B">
        <w:rPr>
          <w:rFonts w:ascii="Book Antiqua" w:hAnsi="Book Antiqua" w:cs="Times New Roman"/>
          <w:sz w:val="24"/>
          <w:szCs w:val="24"/>
          <w:lang w:val="en-US"/>
        </w:rPr>
        <w:t xml:space="preserve">remarkable advance </w:t>
      </w:r>
      <w:r w:rsidR="00B55F98" w:rsidRPr="0004068B">
        <w:rPr>
          <w:rFonts w:ascii="Book Antiqua" w:hAnsi="Book Antiqua" w:cs="Times New Roman"/>
          <w:sz w:val="24"/>
          <w:szCs w:val="24"/>
          <w:lang w:val="en-US"/>
        </w:rPr>
        <w:t xml:space="preserve">for </w:t>
      </w:r>
      <w:r w:rsidR="00336490" w:rsidRPr="0004068B">
        <w:rPr>
          <w:rFonts w:ascii="Book Antiqua" w:hAnsi="Book Antiqua" w:cs="Times New Roman"/>
          <w:sz w:val="24"/>
          <w:szCs w:val="24"/>
          <w:lang w:val="en-US"/>
        </w:rPr>
        <w:t xml:space="preserve">the field of retroviral integration. Not only </w:t>
      </w:r>
      <w:r w:rsidR="00D42D8B" w:rsidRPr="0004068B">
        <w:rPr>
          <w:rFonts w:ascii="Book Antiqua" w:hAnsi="Book Antiqua" w:cs="Times New Roman"/>
          <w:sz w:val="24"/>
          <w:szCs w:val="24"/>
          <w:lang w:val="en-US"/>
        </w:rPr>
        <w:t xml:space="preserve">have </w:t>
      </w:r>
      <w:r w:rsidR="00B55F98" w:rsidRPr="0004068B">
        <w:rPr>
          <w:rFonts w:ascii="Book Antiqua" w:hAnsi="Book Antiqua" w:cs="Times New Roman"/>
          <w:sz w:val="24"/>
          <w:szCs w:val="24"/>
          <w:lang w:val="en-US"/>
        </w:rPr>
        <w:t xml:space="preserve">they </w:t>
      </w:r>
      <w:r w:rsidR="00336490" w:rsidRPr="0004068B">
        <w:rPr>
          <w:rFonts w:ascii="Book Antiqua" w:hAnsi="Book Antiqua" w:cs="Times New Roman"/>
          <w:sz w:val="24"/>
          <w:szCs w:val="24"/>
          <w:lang w:val="en-US"/>
        </w:rPr>
        <w:t>elucidate</w:t>
      </w:r>
      <w:r w:rsidR="00D42D8B" w:rsidRPr="0004068B">
        <w:rPr>
          <w:rFonts w:ascii="Book Antiqua" w:hAnsi="Book Antiqua" w:cs="Times New Roman"/>
          <w:sz w:val="24"/>
          <w:szCs w:val="24"/>
          <w:lang w:val="en-US"/>
        </w:rPr>
        <w:t>d</w:t>
      </w:r>
      <w:r w:rsidR="00336490" w:rsidRPr="0004068B">
        <w:rPr>
          <w:rFonts w:ascii="Book Antiqua" w:hAnsi="Book Antiqua" w:cs="Times New Roman"/>
          <w:sz w:val="24"/>
          <w:szCs w:val="24"/>
          <w:lang w:val="en-US"/>
        </w:rPr>
        <w:t xml:space="preserve"> the mechanism of </w:t>
      </w:r>
      <w:r w:rsidR="00B55F98" w:rsidRPr="0004068B">
        <w:rPr>
          <w:rFonts w:ascii="Book Antiqua" w:hAnsi="Book Antiqua" w:cs="Times New Roman"/>
          <w:sz w:val="24"/>
          <w:szCs w:val="24"/>
          <w:lang w:val="en-US"/>
        </w:rPr>
        <w:t xml:space="preserve">INSTI </w:t>
      </w:r>
      <w:r w:rsidR="00336490" w:rsidRPr="0004068B">
        <w:rPr>
          <w:rFonts w:ascii="Book Antiqua" w:hAnsi="Book Antiqua" w:cs="Times New Roman"/>
          <w:sz w:val="24"/>
          <w:szCs w:val="24"/>
          <w:lang w:val="en-US"/>
        </w:rPr>
        <w:t xml:space="preserve">action, </w:t>
      </w:r>
      <w:r w:rsidR="00B55F98" w:rsidRPr="0004068B">
        <w:rPr>
          <w:rFonts w:ascii="Book Antiqua" w:hAnsi="Book Antiqua" w:cs="Times New Roman"/>
          <w:sz w:val="24"/>
          <w:szCs w:val="24"/>
          <w:lang w:val="en-US"/>
        </w:rPr>
        <w:t xml:space="preserve">they provide </w:t>
      </w:r>
      <w:r w:rsidR="001E2256" w:rsidRPr="0004068B">
        <w:rPr>
          <w:rFonts w:ascii="Book Antiqua" w:hAnsi="Book Antiqua" w:cs="Times New Roman"/>
          <w:sz w:val="24"/>
          <w:szCs w:val="24"/>
          <w:lang w:val="en-US"/>
        </w:rPr>
        <w:t xml:space="preserve">high-resolution structures of </w:t>
      </w:r>
      <w:r w:rsidR="00B55F98" w:rsidRPr="0004068B">
        <w:rPr>
          <w:rFonts w:ascii="Book Antiqua" w:hAnsi="Book Antiqua" w:cs="Times New Roman"/>
          <w:sz w:val="24"/>
          <w:szCs w:val="24"/>
          <w:lang w:val="en-US"/>
        </w:rPr>
        <w:t>the entire set of complexes (</w:t>
      </w:r>
      <w:r w:rsidR="001E2256" w:rsidRPr="0004068B">
        <w:rPr>
          <w:rFonts w:ascii="Book Antiqua" w:hAnsi="Book Antiqua" w:cs="Times New Roman"/>
          <w:sz w:val="24"/>
          <w:szCs w:val="24"/>
          <w:lang w:val="en-US"/>
        </w:rPr>
        <w:t>SSC, CDC, TCC</w:t>
      </w:r>
      <w:r w:rsidR="00B55F98" w:rsidRPr="0004068B">
        <w:rPr>
          <w:rFonts w:ascii="Book Antiqua" w:hAnsi="Book Antiqua" w:cs="Times New Roman"/>
          <w:sz w:val="24"/>
          <w:szCs w:val="24"/>
          <w:lang w:val="en-US"/>
        </w:rPr>
        <w:t>,</w:t>
      </w:r>
      <w:r w:rsidR="001E2256" w:rsidRPr="0004068B">
        <w:rPr>
          <w:rFonts w:ascii="Book Antiqua" w:hAnsi="Book Antiqua" w:cs="Times New Roman"/>
          <w:sz w:val="24"/>
          <w:szCs w:val="24"/>
          <w:lang w:val="en-US"/>
        </w:rPr>
        <w:t xml:space="preserve"> and STC</w:t>
      </w:r>
      <w:r w:rsidR="00B55F98" w:rsidRPr="0004068B">
        <w:rPr>
          <w:rFonts w:ascii="Book Antiqua" w:hAnsi="Book Antiqua" w:cs="Times New Roman"/>
          <w:sz w:val="24"/>
          <w:szCs w:val="24"/>
          <w:lang w:val="en-US"/>
        </w:rPr>
        <w:t>)</w:t>
      </w:r>
      <w:r w:rsidR="00336490" w:rsidRPr="0004068B">
        <w:rPr>
          <w:rFonts w:ascii="Book Antiqua" w:hAnsi="Book Antiqua" w:cs="Times New Roman"/>
          <w:sz w:val="24"/>
          <w:szCs w:val="24"/>
          <w:lang w:val="en-US"/>
        </w:rPr>
        <w:t xml:space="preserve"> </w:t>
      </w:r>
      <w:r w:rsidR="00B55F98" w:rsidRPr="0004068B">
        <w:rPr>
          <w:rFonts w:ascii="Book Antiqua" w:hAnsi="Book Antiqua" w:cs="Times New Roman"/>
          <w:sz w:val="24"/>
          <w:szCs w:val="24"/>
          <w:lang w:val="en-US"/>
        </w:rPr>
        <w:t>that mediate</w:t>
      </w:r>
      <w:r w:rsidR="001E2256" w:rsidRPr="0004068B">
        <w:rPr>
          <w:rFonts w:ascii="Book Antiqua" w:hAnsi="Book Antiqua" w:cs="Times New Roman"/>
          <w:sz w:val="24"/>
          <w:szCs w:val="24"/>
          <w:lang w:val="en-US"/>
        </w:rPr>
        <w:t xml:space="preserve"> retroviral </w:t>
      </w:r>
      <w:r w:rsidR="00BE2B20" w:rsidRPr="0004068B">
        <w:rPr>
          <w:rFonts w:ascii="Book Antiqua" w:hAnsi="Book Antiqua" w:cs="Times New Roman"/>
          <w:sz w:val="24"/>
          <w:szCs w:val="24"/>
          <w:lang w:val="en-US"/>
        </w:rPr>
        <w:t xml:space="preserve">DNA </w:t>
      </w:r>
      <w:r w:rsidR="00BE245E" w:rsidRPr="0004068B">
        <w:rPr>
          <w:rFonts w:ascii="Book Antiqua" w:hAnsi="Book Antiqua" w:cs="Times New Roman"/>
          <w:sz w:val="24"/>
          <w:szCs w:val="24"/>
          <w:lang w:val="en-US"/>
        </w:rPr>
        <w:t>integration</w:t>
      </w:r>
      <w:r w:rsidR="008C6165" w:rsidRPr="0004068B">
        <w:rPr>
          <w:rFonts w:ascii="Book Antiqua" w:hAnsi="Book Antiqua" w:cs="Times New Roman"/>
          <w:sz w:val="24"/>
          <w:szCs w:val="24"/>
          <w:lang w:val="en-US"/>
        </w:rPr>
        <w:fldChar w:fldCharType="begin">
          <w:fldData xml:space="preserve">PEVuZE5vdGU+PENpdGU+PEF1dGhvcj5IYXJlPC9BdXRob3I+PFllYXI+MjAxMDwvWWVhcj48UmVj
TnVtPjE8L1JlY051bT48RGlzcGxheVRleHQ+PHN0eWxlIGZhY2U9InN1cGVyc2NyaXB0Ij5bNDAs
IDQzLCA2MiwgNjNdPC9zdHlsZT48L0Rpc3BsYXlUZXh0PjxyZWNvcmQ+PHJlYy1udW1iZXI+MTwv
cmVjLW51bWJlcj48Zm9yZWlnbi1rZXlzPjxrZXkgYXBwPSJFTiIgZGItaWQ9InN0MHpzYXhwZWF2
cGFmZTlkcGQ1dHA5Znhyczk1dDJkdDV6eCIgdGltZXN0YW1wPSIwIj4xPC9rZXk+PC9mb3JlaWdu
LWtleXM+PHJlZi10eXBlIG5hbWU9IkpvdXJuYWwgQXJ0aWNsZSI+MTc8L3JlZi10eXBlPjxjb250
cmlidXRvcnM+PGF1dGhvcnM+PGF1dGhvcj5IYXJlLCBTLjwvYXV0aG9yPjxhdXRob3I+R3VwdGEs
IFMuIFMuPC9hdXRob3I+PGF1dGhvcj5WYWxrb3YsIEUuPC9hdXRob3I+PGF1dGhvcj5FbmdlbG1h
biwgQS48L2F1dGhvcj48YXV0aG9yPkNoZXJlcGFub3YsIFAuPC9hdXRob3I+PC9hdXRob3JzPjwv
Y29udHJpYnV0b3JzPjxhdXRoLWFkZHJlc3M+RGl2aXNpb24gb2YgTWVkaWNpbmUsIEltcGVyaWFs
IENvbGxlZ2UgTG9uZG9uLCBTdC1NYXJ5JmFwb3M7cyBDYW1wdXMsIE5vcmZvbGsgUGxhY2UsIExv
bmRvbiBXMiAxUEcsIFVLLjwvYXV0aC1hZGRyZXNzPjx0aXRsZXM+PHRpdGxlPlJldHJvdmlyYWwg
aW50YXNvbWUgYXNzZW1ibHkgYW5kIGluaGliaXRpb24gb2YgRE5BIHN0cmFuZCB0cmFuc2Zlcjwv
dGl0bGU+PHNlY29uZGFyeS10aXRsZT5OYXR1cmU8L3NlY29uZGFyeS10aXRsZT48L3RpdGxlcz48
cGFnZXM+MjMyLTY8L3BhZ2VzPjx2b2x1bWU+NDY0PC92b2x1bWU+PG51bWJlcj43Mjg2PC9udW1i
ZXI+PGtleXdvcmRzPjxrZXl3b3JkPkNhdGFseXRpYyBEb21haW48L2tleXdvcmQ+PGtleXdvcmQ+
RE5BLCBWaXJhbC8qbWV0YWJvbGlzbTwva2V5d29yZD48a2V5d29yZD5ISVYtMS9lbnp5bW9sb2d5
L2dlbmV0aWNzPC9rZXl3b3JkPjxrZXl3b3JkPkludGVncmFzZXMvKmNoZW1pc3RyeS9tZXRhYm9s
aXNtPC9rZXl3b3JkPjxrZXl3b3JkPipNb2RlbHMsIE1vbGVjdWxhcjwva2V5d29yZD48a2V5d29y
ZD5Qcm90ZWluIFN0cnVjdHVyZSwgVGVydGlhcnk8L2tleXdvcmQ+PGtleXdvcmQ+UmV0cm92aXJp
ZGFlLyplbnp5bW9sb2d5LypnZW5ldGljczwva2V5d29yZD48L2tleXdvcmRzPjxkYXRlcz48eWVh
cj4yMDEwPC95ZWFyPjxwdWItZGF0ZXM+PGRhdGU+TWFyIDExPC9kYXRlPjwvcHViLWRhdGVzPjwv
ZGF0ZXM+PHB1Ymxpc2hlcj5NYWNtaWxsYW4gUHVibGlzaGVycyBMaW1pdGVkLiBBbGwgcmlnaHRz
IHJlc2VydmVkPC9wdWJsaXNoZXI+PGlzYm4+MTQ3Ni00Njg3IChFbGVjdHJvbmljKSYjeEQ7MDAy
OC0wODM2IChMaW5raW5nKTwvaXNibj48YWNjZXNzaW9uLW51bT4yMDExODkxNTwvYWNjZXNzaW9u
LW51bT48d29yay10eXBlPjEwLjEwMzgvbmF0dXJlMDg3ODQ8L3dvcmstdHlwZT48dXJscz48cmVs
YXRlZC11cmxzPjx1cmw+aHR0cDovL3d3dy5uY2JpLm5sbS5uaWguZ292L3B1Ym1lZC8yMDExODkx
NTwvdXJsPjwvcmVsYXRlZC11cmxzPjwvdXJscz48Y3VzdG9tMj5QTUMyODM3MTIzPC9jdXN0b20y
PjxlbGVjdHJvbmljLXJlc291cmNlLW51bT4xMC4xMDM4L25hdHVyZTA4Nzg0PC9lbGVjdHJvbmlj
LXJlc291cmNlLW51bT48L3JlY29yZD48L0NpdGU+PENpdGU+PEF1dGhvcj5NYWVydGVuczwvQXV0
aG9yPjxZZWFyPjIwMTA8L1llYXI+PFJlY051bT4xMzI8L1JlY051bT48cmVjb3JkPjxyZWMtbnVt
YmVyPjEzMjwvcmVjLW51bWJlcj48Zm9yZWlnbi1rZXlzPjxrZXkgYXBwPSJFTiIgZGItaWQ9InN0
MHpzYXhwZWF2cGFmZTlkcGQ1dHA5Znhyczk1dDJkdDV6eCIgdGltZXN0YW1wPSIwIj4xMzI8L2tl
eT48L2ZvcmVpZ24ta2V5cz48cmVmLXR5cGUgbmFtZT0iSm91cm5hbCBBcnRpY2xlIj4xNzwvcmVm
LXR5cGU+PGNvbnRyaWJ1dG9ycz48YXV0aG9ycz48YXV0aG9yPk1hZXJ0ZW5zLCBHLiBOLjwvYXV0
aG9yPjxhdXRob3I+SGFyZSwgUy48L2F1dGhvcj48YXV0aG9yPkNoZXJlcGFub3YsIFAuPC9hdXRo
b3I+PC9hdXRob3JzPjwvY29udHJpYnV0b3JzPjxhdXRoLWFkZHJlc3M+RGl2aXNpb24gb2YgSW5m
ZWN0aW91cyBEaXNlYXNlcywgSW1wZXJpYWwgQ29sbGVnZSBMb25kb24sIFN0IE1hcnkmYXBvcztz
IENhbXB1cywgTm9yZm9sayBQbGFjZSwgTG9uZG9uIFcyIDFQRywgVUsuPC9hdXRoLWFkZHJlc3M+
PHRpdGxlcz48dGl0bGU+VGhlIG1lY2hhbmlzbSBvZiByZXRyb3ZpcmFsIGludGVncmF0aW9uIGZy
b20gWC1yYXkgc3RydWN0dXJlcyBvZiBpdHMga2V5IGludGVybWVkaWF0ZXM8L3RpdGxlPjxzZWNv
bmRhcnktdGl0bGU+TmF0dXJlPC9zZWNvbmRhcnktdGl0bGU+PGFsdC10aXRsZT5OYXR1cmU8L2Fs
dC10aXRsZT48L3RpdGxlcz48cGFnZXM+MzI2LTk8L3BhZ2VzPjx2b2x1bWU+NDY4PC92b2x1bWU+
PG51bWJlcj43MzIxPC9udW1iZXI+PGVkaXRpb24+MjAxMC8xMS8xMjwvZWRpdGlvbj48a2V5d29y
ZHM+PGtleXdvcmQ+QmFzZSBTZXF1ZW5jZTwva2V5d29yZD48a2V5d29yZD5DYXRhbHl0aWMgRG9t
YWluPC9rZXl3b3JkPjxrZXl3b3JkPkNyeXN0YWxsb2dyYXBoeSwgWC1SYXk8L2tleXdvcmQ+PGtl
eXdvcmQ+RE5BL2NoZW1pc3RyeS9nZW5ldGljcy9tZXRhYm9saXNtPC9rZXl3b3JkPjxrZXl3b3Jk
PkludGVncmFzZXMvZ2VuZXRpY3MvbWV0YWJvbGlzbTwva2V5d29yZD48a2V5d29yZD5Nb2RlbHMs
IE1vbGVjdWxhcjwva2V5d29yZD48a2V5d29yZD5Nb2xlY3VsYXIgQ29uZm9ybWF0aW9uPC9rZXl3
b3JkPjxrZXl3b3JkPlNwdW1hdmlydXMvKmNoZW1pc3RyeS9lbnp5bW9sb2d5LypwaHlzaW9sb2d5
PC9rZXl3b3JkPjxrZXl3b3JkPipWaXJ1cyBJbnRlZ3JhdGlvbjwva2V5d29yZD48L2tleXdvcmRz
PjxkYXRlcz48eWVhcj4yMDEwPC95ZWFyPjxwdWItZGF0ZXM+PGRhdGU+Tm92IDExPC9kYXRlPjwv
cHViLWRhdGVzPjwvZGF0ZXM+PGlzYm4+MTQ3Ni00Njg3IChFbGVjdHJvbmljKSYjeEQ7MDAyOC0w
ODM2IChMaW5raW5nKTwvaXNibj48YWNjZXNzaW9uLW51bT4yMTA2ODg0MzwvYWNjZXNzaW9uLW51
bT48dXJscz48cmVsYXRlZC11cmxzPjx1cmw+aHR0cDovL3d3dy5uY2JpLm5sbS5uaWguZ292L3B1
Ym1lZC8yMTA2ODg0MzwvdXJsPjwvcmVsYXRlZC11cmxzPjwvdXJscz48Y3VzdG9tMj5QTUMyOTk5
ODk0PC9jdXN0b20yPjxjdXN0b202PlVrbXMzMjEzMDwvY3VzdG9tNj48ZWxlY3Ryb25pYy1yZXNv
dXJjZS1udW0+MTAuMTAzOC9uYXR1cmUwOTUxNzwvZWxlY3Ryb25pYy1yZXNvdXJjZS1udW0+PHJl
bW90ZS1kYXRhYmFzZS1wcm92aWRlcj5OTE08L3JlbW90ZS1kYXRhYmFzZS1wcm92aWRlcj48bGFu
Z3VhZ2U+RW5nPC9sYW5ndWFnZT48L3JlY29yZD48L0NpdGU+PENpdGU+PEF1dGhvcj5IYXJlPC9B
dXRob3I+PFllYXI+MjAxMjwvWWVhcj48UmVjTnVtPjE1NDwvUmVjTnVtPjxyZWNvcmQ+PHJlYy1u
dW1iZXI+MTU0PC9yZWMtbnVtYmVyPjxmb3JlaWduLWtleXM+PGtleSBhcHA9IkVOIiBkYi1pZD0i
c3QwenNheHBlYXZwYWZlOWRwZDV0cDlmeHJzOTV0MmR0NXp4IiB0aW1lc3RhbXA9IjAiPjE1NDwv
a2V5PjwvZm9yZWlnbi1rZXlzPjxyZWYtdHlwZSBuYW1lPSJKb3VybmFsIEFydGljbGUiPjE3PC9y
ZWYtdHlwZT48Y29udHJpYnV0b3JzPjxhdXRob3JzPjxhdXRob3I+SGFyZSwgUy48L2F1dGhvcj48
YXV0aG9yPk1hZXJ0ZW5zLCBHLiBOLjwvYXV0aG9yPjxhdXRob3I+Q2hlcmVwYW5vdiwgUC48L2F1
dGhvcj48L2F1dGhvcnM+PC9jb250cmlidXRvcnM+PGF1dGgtYWRkcmVzcz5EaXZpc2lvbiBvZiBJ
bmZlY3Rpb3VzIERpc2Vhc2VzLCBJbXBlcmlhbCBDb2xsZWdlIExvbmRvbiwgTG9uZG9uLCBVSy48
L2F1dGgtYWRkcmVzcz48dGl0bGVzPjx0aXRsZT4zJmFwb3M7LXByb2Nlc3NpbmcgYW5kIHN0cmFu
ZCB0cmFuc2ZlciBjYXRhbHlzZWQgYnkgcmV0cm92aXJhbCBpbnRlZ3Jhc2UgaW4gY3J5c3RhbGxv
PC90aXRsZT48c2Vjb25kYXJ5LXRpdGxlPkVNQk8gSjwvc2Vjb25kYXJ5LXRpdGxlPjwvdGl0bGVz
PjxwYWdlcz4zMDIwLTg8L3BhZ2VzPjx2b2x1bWU+MzE8L3ZvbHVtZT48bnVtYmVyPjEzPC9udW1i
ZXI+PGtleXdvcmRzPjxrZXl3b3JkPkNhdGFseXNpczwva2V5d29yZD48a2V5d29yZD5DYXRhbHl0
aWMgRG9tYWluPC9rZXl3b3JkPjxrZXl3b3JkPkNhdGlvbnMsIERpdmFsZW50L2NoZW1pc3RyeTwv
a2V5d29yZD48a2V5d29yZD5ETkEsIFZpcmFsL21ldGFib2xpc208L2tleXdvcmQ+PGtleXdvcmQ+
SElWL2Vuenltb2xvZ3k8L2tleXdvcmQ+PGtleXdvcmQ+SW50ZWdyYXNlcy8qY2hlbWlzdHJ5PC9r
ZXl3b3JkPjxrZXl3b3JkPlNwdW1hdmlydXMvKmVuenltb2xvZ3k8L2tleXdvcmQ+PGtleXdvcmQ+
VmlydXMgSW50ZWdyYXRpb248L2tleXdvcmQ+PGtleXdvcmQ+WC1SYXkgRGlmZnJhY3Rpb248L2tl
eXdvcmQ+PC9rZXl3b3Jkcz48ZGF0ZXM+PHllYXI+MjAxMjwveWVhcj48cHViLWRhdGVzPjxkYXRl
Pkp1biAyOTwvZGF0ZT48L3B1Yi1kYXRlcz48L2RhdGVzPjxpc2JuPjE0NjAtMjA3NSAoRWxlY3Ry
b25pYykmI3hEOzAyNjEtNDE4OSAoTGlua2luZyk8L2lzYm4+PGFjY2Vzc2lvbi1udW0+MjI1ODA4
MjM8L2FjY2Vzc2lvbi1udW0+PGxhYmVsPkhhcmUyMDEyPC9sYWJlbD48dXJscz48cmVsYXRlZC11
cmxzPjx1cmw+aHR0cDovL3d3dy5uY2JpLm5sbS5uaWguZ292L3B1Ym1lZC8yMjU4MDgyMzwvdXJs
PjwvcmVsYXRlZC11cmxzPjwvdXJscz48Y3VzdG9tMj5QTUMzMzk1MDg1PC9jdXN0b20yPjxlbGVj
dHJvbmljLXJlc291cmNlLW51bT4xMC4xMDM4L2VtYm9qLjIwMTIuMTE4PC9lbGVjdHJvbmljLXJl
c291cmNlLW51bT48L3JlY29yZD48L0NpdGU+PENpdGU+PEF1dGhvcj5ZaW48L0F1dGhvcj48WWVh
cj4yMDEyPC9ZZWFyPjxSZWNOdW0+MTA2PC9SZWNOdW0+PHJlY29yZD48cmVjLW51bWJlcj4xMDY8
L3JlYy1udW1iZXI+PGZvcmVpZ24ta2V5cz48a2V5IGFwcD0iRU4iIGRiLWlkPSJzdDB6c2F4cGVh
dnBhZmU5ZHBkNXRwOWZ4cnM5NXQyZHQ1engiIHRpbWVzdGFtcD0iMCI+MTA2PC9rZXk+PC9mb3Jl
aWduLWtleXM+PHJlZi10eXBlIG5hbWU9IkpvdXJuYWwgQXJ0aWNsZSI+MTc8L3JlZi10eXBlPjxj
b250cmlidXRvcnM+PGF1dGhvcnM+PGF1dGhvcj5ZaW4sIFouPC9hdXRob3I+PGF1dGhvcj5MYXBr
b3Vza2ksIE0uPC9hdXRob3I+PGF1dGhvcj5ZYW5nLCBXLjwvYXV0aG9yPjxhdXRob3I+Q3JhaWdp
ZSwgUi48L2F1dGhvcj48L2F1dGhvcnM+PC9jb250cmlidXRvcnM+PGF1dGgtYWRkcmVzcz5MYWJv
cmF0b3J5IG9mIE1vbGVjdWxhciBCaW9sb2d5LCBOYXRpb25hbCBJbnN0aXR1dGUgb2YgRGlhYmV0
ZXMgYW5kIERpZ2VzdGl2ZSBhbmQgS2lkbmV5IERpc2Vhc2VzLCBOYXRpb25hbCBJbnN0aXR1dGVz
IG9mIEhlYWx0aCwgQmV0aGVzZGEsIE1hcnlsYW5kIDIwODkyLCBVU0EuPC9hdXRoLWFkZHJlc3M+
PHRpdGxlcz48dGl0bGU+QXNzZW1ibHkgb2YgcHJvdG90eXBlIGZvYW15IHZpcnVzIHN0cmFuZCB0
cmFuc2ZlciBjb21wbGV4ZXMgb24gcHJvZHVjdCBETkEgYnlwYXNzaW5nIGNhdGFseXNpcyBvZiBp
bnRlZ3JhdGlvbjwvdGl0bGU+PHNlY29uZGFyeS10aXRsZT5Qcm90ZWluIFNjaTwvc2Vjb25kYXJ5
LXRpdGxlPjxhbHQtdGl0bGU+UHJvdGVpbiBzY2llbmNlIDogYSBwdWJsaWNhdGlvbiBvZiB0aGUg
UHJvdGVpbiBTb2NpZXR5PC9hbHQtdGl0bGU+PC90aXRsZXM+PHBhZ2VzPjE4NDktNTc8L3BhZ2Vz
Pjx2b2x1bWU+MjE8L3ZvbHVtZT48bnVtYmVyPjEyPC9udW1iZXI+PGVkaXRpb24+MjAxMi8wOS8y
NzwvZWRpdGlvbj48a2V5d29yZHM+PGtleXdvcmQ+RE5BLCBWaXJhbC9jaGVtaXN0cnkvbWV0YWJv
bGlzbTwva2V5d29yZD48a2V5d29yZD5ISVYgSW5mZWN0aW9ucy92aXJvbG9neTwva2V5d29yZD48
a2V5d29yZD5ISVYtMS9lbnp5bW9sb2d5L3BoeXNpb2xvZ3k8L2tleXdvcmQ+PGtleXdvcmQ+SHVt
YW5zPC9rZXl3b3JkPjxrZXl3b3JkPkludGVncmFzZXMvY2hlbWlzdHJ5LyptZXRhYm9saXNtPC9r
ZXl3b3JkPjxrZXl3b3JkPlByb3RlaW4gQ29uZm9ybWF0aW9uPC9rZXl3b3JkPjxrZXl3b3JkPlJl
dHJvdmlyaWRhZSBJbmZlY3Rpb25zLyp2aXJvbG9neTwva2V5d29yZD48a2V5d29yZD5TcHVtYXZp
cnVzLyplbnp5bW9sb2d5LypwaHlzaW9sb2d5PC9rZXl3b3JkPjxrZXl3b3JkPipWaXJ1cyBJbnRl
Z3JhdGlvbjwva2V5d29yZD48L2tleXdvcmRzPjxkYXRlcz48eWVhcj4yMDEyPC95ZWFyPjxwdWIt
ZGF0ZXM+PGRhdGU+RGVjPC9kYXRlPjwvcHViLWRhdGVzPjwvZGF0ZXM+PGlzYm4+MTQ2OS04OTZY
IChFbGVjdHJvbmljKSYjeEQ7MDk2MS04MzY4IChMaW5raW5nKTwvaXNibj48YWNjZXNzaW9uLW51
bT4yMzAxMTg5NTwvYWNjZXNzaW9uLW51bT48dXJscz48cmVsYXRlZC11cmxzPjx1cmw+aHR0cDov
L3d3dy5uY2JpLm5sbS5uaWguZ292L3B1Ym1lZC8yMzAxMTg5NTwvdXJsPjwvcmVsYXRlZC11cmxz
PjwvdXJscz48Y3VzdG9tMj5QTUMzNTc1OTE1PC9jdXN0b20yPjxlbGVjdHJvbmljLXJlc291cmNl
LW51bT4xMC4xMDAyL3Byby4yMTY2PC9lbGVjdHJvbmljLXJlc291cmNlLW51bT48cmVtb3RlLWRh
dGFiYXNlLXByb3ZpZGVyPk5MTTwvcmVtb3RlLWRhdGFiYXNlLXByb3ZpZGVyPjxsYW5ndWFnZT5F
bmc8L2xhbmd1YWdlPjwvcmVjb3JkPjwvQ2l0ZT48L0VuZE5vdGU+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PEVuZE5vdGU+PENpdGU+PEF1dGhvcj5IYXJlPC9BdXRob3I+PFllYXI+MjAxMDwvWWVhcj48UmVj
TnVtPjE8L1JlY051bT48RGlzcGxheVRleHQ+PHN0eWxlIGZhY2U9InN1cGVyc2NyaXB0Ij5bNDAs
IDQzLCA2MiwgNjNdPC9zdHlsZT48L0Rpc3BsYXlUZXh0PjxyZWNvcmQ+PHJlYy1udW1iZXI+MTwv
cmVjLW51bWJlcj48Zm9yZWlnbi1rZXlzPjxrZXkgYXBwPSJFTiIgZGItaWQ9InN0MHpzYXhwZWF2
cGFmZTlkcGQ1dHA5Znhyczk1dDJkdDV6eCIgdGltZXN0YW1wPSIwIj4xPC9rZXk+PC9mb3JlaWdu
LWtleXM+PHJlZi10eXBlIG5hbWU9IkpvdXJuYWwgQXJ0aWNsZSI+MTc8L3JlZi10eXBlPjxjb250
cmlidXRvcnM+PGF1dGhvcnM+PGF1dGhvcj5IYXJlLCBTLjwvYXV0aG9yPjxhdXRob3I+R3VwdGEs
IFMuIFMuPC9hdXRob3I+PGF1dGhvcj5WYWxrb3YsIEUuPC9hdXRob3I+PGF1dGhvcj5FbmdlbG1h
biwgQS48L2F1dGhvcj48YXV0aG9yPkNoZXJlcGFub3YsIFAuPC9hdXRob3I+PC9hdXRob3JzPjwv
Y29udHJpYnV0b3JzPjxhdXRoLWFkZHJlc3M+RGl2aXNpb24gb2YgTWVkaWNpbmUsIEltcGVyaWFs
IENvbGxlZ2UgTG9uZG9uLCBTdC1NYXJ5JmFwb3M7cyBDYW1wdXMsIE5vcmZvbGsgUGxhY2UsIExv
bmRvbiBXMiAxUEcsIFVLLjwvYXV0aC1hZGRyZXNzPjx0aXRsZXM+PHRpdGxlPlJldHJvdmlyYWwg
aW50YXNvbWUgYXNzZW1ibHkgYW5kIGluaGliaXRpb24gb2YgRE5BIHN0cmFuZCB0cmFuc2Zlcjwv
dGl0bGU+PHNlY29uZGFyeS10aXRsZT5OYXR1cmU8L3NlY29uZGFyeS10aXRsZT48L3RpdGxlcz48
cGFnZXM+MjMyLTY8L3BhZ2VzPjx2b2x1bWU+NDY0PC92b2x1bWU+PG51bWJlcj43Mjg2PC9udW1i
ZXI+PGtleXdvcmRzPjxrZXl3b3JkPkNhdGFseXRpYyBEb21haW48L2tleXdvcmQ+PGtleXdvcmQ+
RE5BLCBWaXJhbC8qbWV0YWJvbGlzbTwva2V5d29yZD48a2V5d29yZD5ISVYtMS9lbnp5bW9sb2d5
L2dlbmV0aWNzPC9rZXl3b3JkPjxrZXl3b3JkPkludGVncmFzZXMvKmNoZW1pc3RyeS9tZXRhYm9s
aXNtPC9rZXl3b3JkPjxrZXl3b3JkPipNb2RlbHMsIE1vbGVjdWxhcjwva2V5d29yZD48a2V5d29y
ZD5Qcm90ZWluIFN0cnVjdHVyZSwgVGVydGlhcnk8L2tleXdvcmQ+PGtleXdvcmQ+UmV0cm92aXJp
ZGFlLyplbnp5bW9sb2d5LypnZW5ldGljczwva2V5d29yZD48L2tleXdvcmRzPjxkYXRlcz48eWVh
cj4yMDEwPC95ZWFyPjxwdWItZGF0ZXM+PGRhdGU+TWFyIDExPC9kYXRlPjwvcHViLWRhdGVzPjwv
ZGF0ZXM+PHB1Ymxpc2hlcj5NYWNtaWxsYW4gUHVibGlzaGVycyBMaW1pdGVkLiBBbGwgcmlnaHRz
IHJlc2VydmVkPC9wdWJsaXNoZXI+PGlzYm4+MTQ3Ni00Njg3IChFbGVjdHJvbmljKSYjeEQ7MDAy
OC0wODM2IChMaW5raW5nKTwvaXNibj48YWNjZXNzaW9uLW51bT4yMDExODkxNTwvYWNjZXNzaW9u
LW51bT48d29yay10eXBlPjEwLjEwMzgvbmF0dXJlMDg3ODQ8L3dvcmstdHlwZT48dXJscz48cmVs
YXRlZC11cmxzPjx1cmw+aHR0cDovL3d3dy5uY2JpLm5sbS5uaWguZ292L3B1Ym1lZC8yMDExODkx
NTwvdXJsPjwvcmVsYXRlZC11cmxzPjwvdXJscz48Y3VzdG9tMj5QTUMyODM3MTIzPC9jdXN0b20y
PjxlbGVjdHJvbmljLXJlc291cmNlLW51bT4xMC4xMDM4L25hdHVyZTA4Nzg0PC9lbGVjdHJvbmlj
LXJlc291cmNlLW51bT48L3JlY29yZD48L0NpdGU+PENpdGU+PEF1dGhvcj5NYWVydGVuczwvQXV0
aG9yPjxZZWFyPjIwMTA8L1llYXI+PFJlY051bT4xMzI8L1JlY051bT48cmVjb3JkPjxyZWMtbnVt
YmVyPjEzMjwvcmVjLW51bWJlcj48Zm9yZWlnbi1rZXlzPjxrZXkgYXBwPSJFTiIgZGItaWQ9InN0
MHpzYXhwZWF2cGFmZTlkcGQ1dHA5Znhyczk1dDJkdDV6eCIgdGltZXN0YW1wPSIwIj4xMzI8L2tl
eT48L2ZvcmVpZ24ta2V5cz48cmVmLXR5cGUgbmFtZT0iSm91cm5hbCBBcnRpY2xlIj4xNzwvcmVm
LXR5cGU+PGNvbnRyaWJ1dG9ycz48YXV0aG9ycz48YXV0aG9yPk1hZXJ0ZW5zLCBHLiBOLjwvYXV0
aG9yPjxhdXRob3I+SGFyZSwgUy48L2F1dGhvcj48YXV0aG9yPkNoZXJlcGFub3YsIFAuPC9hdXRo
b3I+PC9hdXRob3JzPjwvY29udHJpYnV0b3JzPjxhdXRoLWFkZHJlc3M+RGl2aXNpb24gb2YgSW5m
ZWN0aW91cyBEaXNlYXNlcywgSW1wZXJpYWwgQ29sbGVnZSBMb25kb24sIFN0IE1hcnkmYXBvcztz
IENhbXB1cywgTm9yZm9sayBQbGFjZSwgTG9uZG9uIFcyIDFQRywgVUsuPC9hdXRoLWFkZHJlc3M+
PHRpdGxlcz48dGl0bGU+VGhlIG1lY2hhbmlzbSBvZiByZXRyb3ZpcmFsIGludGVncmF0aW9uIGZy
b20gWC1yYXkgc3RydWN0dXJlcyBvZiBpdHMga2V5IGludGVybWVkaWF0ZXM8L3RpdGxlPjxzZWNv
bmRhcnktdGl0bGU+TmF0dXJlPC9zZWNvbmRhcnktdGl0bGU+PGFsdC10aXRsZT5OYXR1cmU8L2Fs
dC10aXRsZT48L3RpdGxlcz48cGFnZXM+MzI2LTk8L3BhZ2VzPjx2b2x1bWU+NDY4PC92b2x1bWU+
PG51bWJlcj43MzIxPC9udW1iZXI+PGVkaXRpb24+MjAxMC8xMS8xMjwvZWRpdGlvbj48a2V5d29y
ZHM+PGtleXdvcmQ+QmFzZSBTZXF1ZW5jZTwva2V5d29yZD48a2V5d29yZD5DYXRhbHl0aWMgRG9t
YWluPC9rZXl3b3JkPjxrZXl3b3JkPkNyeXN0YWxsb2dyYXBoeSwgWC1SYXk8L2tleXdvcmQ+PGtl
eXdvcmQ+RE5BL2NoZW1pc3RyeS9nZW5ldGljcy9tZXRhYm9saXNtPC9rZXl3b3JkPjxrZXl3b3Jk
PkludGVncmFzZXMvZ2VuZXRpY3MvbWV0YWJvbGlzbTwva2V5d29yZD48a2V5d29yZD5Nb2RlbHMs
IE1vbGVjdWxhcjwva2V5d29yZD48a2V5d29yZD5Nb2xlY3VsYXIgQ29uZm9ybWF0aW9uPC9rZXl3
b3JkPjxrZXl3b3JkPlNwdW1hdmlydXMvKmNoZW1pc3RyeS9lbnp5bW9sb2d5LypwaHlzaW9sb2d5
PC9rZXl3b3JkPjxrZXl3b3JkPipWaXJ1cyBJbnRlZ3JhdGlvbjwva2V5d29yZD48L2tleXdvcmRz
PjxkYXRlcz48eWVhcj4yMDEwPC95ZWFyPjxwdWItZGF0ZXM+PGRhdGU+Tm92IDExPC9kYXRlPjwv
cHViLWRhdGVzPjwvZGF0ZXM+PGlzYm4+MTQ3Ni00Njg3IChFbGVjdHJvbmljKSYjeEQ7MDAyOC0w
ODM2IChMaW5raW5nKTwvaXNibj48YWNjZXNzaW9uLW51bT4yMTA2ODg0MzwvYWNjZXNzaW9uLW51
bT48dXJscz48cmVsYXRlZC11cmxzPjx1cmw+aHR0cDovL3d3dy5uY2JpLm5sbS5uaWguZ292L3B1
Ym1lZC8yMTA2ODg0MzwvdXJsPjwvcmVsYXRlZC11cmxzPjwvdXJscz48Y3VzdG9tMj5QTUMyOTk5
ODk0PC9jdXN0b20yPjxjdXN0b202PlVrbXMzMjEzMDwvY3VzdG9tNj48ZWxlY3Ryb25pYy1yZXNv
dXJjZS1udW0+MTAuMTAzOC9uYXR1cmUwOTUxNzwvZWxlY3Ryb25pYy1yZXNvdXJjZS1udW0+PHJl
bW90ZS1kYXRhYmFzZS1wcm92aWRlcj5OTE08L3JlbW90ZS1kYXRhYmFzZS1wcm92aWRlcj48bGFu
Z3VhZ2U+RW5nPC9sYW5ndWFnZT48L3JlY29yZD48L0NpdGU+PENpdGU+PEF1dGhvcj5IYXJlPC9B
dXRob3I+PFllYXI+MjAxMjwvWWVhcj48UmVjTnVtPjE1NDwvUmVjTnVtPjxyZWNvcmQ+PHJlYy1u
dW1iZXI+MTU0PC9yZWMtbnVtYmVyPjxmb3JlaWduLWtleXM+PGtleSBhcHA9IkVOIiBkYi1pZD0i
c3QwenNheHBlYXZwYWZlOWRwZDV0cDlmeHJzOTV0MmR0NXp4IiB0aW1lc3RhbXA9IjAiPjE1NDwv
a2V5PjwvZm9yZWlnbi1rZXlzPjxyZWYtdHlwZSBuYW1lPSJKb3VybmFsIEFydGljbGUiPjE3PC9y
ZWYtdHlwZT48Y29udHJpYnV0b3JzPjxhdXRob3JzPjxhdXRob3I+SGFyZSwgUy48L2F1dGhvcj48
YXV0aG9yPk1hZXJ0ZW5zLCBHLiBOLjwvYXV0aG9yPjxhdXRob3I+Q2hlcmVwYW5vdiwgUC48L2F1
dGhvcj48L2F1dGhvcnM+PC9jb250cmlidXRvcnM+PGF1dGgtYWRkcmVzcz5EaXZpc2lvbiBvZiBJ
bmZlY3Rpb3VzIERpc2Vhc2VzLCBJbXBlcmlhbCBDb2xsZWdlIExvbmRvbiwgTG9uZG9uLCBVSy48
L2F1dGgtYWRkcmVzcz48dGl0bGVzPjx0aXRsZT4zJmFwb3M7LXByb2Nlc3NpbmcgYW5kIHN0cmFu
ZCB0cmFuc2ZlciBjYXRhbHlzZWQgYnkgcmV0cm92aXJhbCBpbnRlZ3Jhc2UgaW4gY3J5c3RhbGxv
PC90aXRsZT48c2Vjb25kYXJ5LXRpdGxlPkVNQk8gSjwvc2Vjb25kYXJ5LXRpdGxlPjwvdGl0bGVz
PjxwYWdlcz4zMDIwLTg8L3BhZ2VzPjx2b2x1bWU+MzE8L3ZvbHVtZT48bnVtYmVyPjEzPC9udW1i
ZXI+PGtleXdvcmRzPjxrZXl3b3JkPkNhdGFseXNpczwva2V5d29yZD48a2V5d29yZD5DYXRhbHl0
aWMgRG9tYWluPC9rZXl3b3JkPjxrZXl3b3JkPkNhdGlvbnMsIERpdmFsZW50L2NoZW1pc3RyeTwv
a2V5d29yZD48a2V5d29yZD5ETkEsIFZpcmFsL21ldGFib2xpc208L2tleXdvcmQ+PGtleXdvcmQ+
SElWL2Vuenltb2xvZ3k8L2tleXdvcmQ+PGtleXdvcmQ+SW50ZWdyYXNlcy8qY2hlbWlzdHJ5PC9r
ZXl3b3JkPjxrZXl3b3JkPlNwdW1hdmlydXMvKmVuenltb2xvZ3k8L2tleXdvcmQ+PGtleXdvcmQ+
VmlydXMgSW50ZWdyYXRpb248L2tleXdvcmQ+PGtleXdvcmQ+WC1SYXkgRGlmZnJhY3Rpb248L2tl
eXdvcmQ+PC9rZXl3b3Jkcz48ZGF0ZXM+PHllYXI+MjAxMjwveWVhcj48cHViLWRhdGVzPjxkYXRl
Pkp1biAyOTwvZGF0ZT48L3B1Yi1kYXRlcz48L2RhdGVzPjxpc2JuPjE0NjAtMjA3NSAoRWxlY3Ry
b25pYykmI3hEOzAyNjEtNDE4OSAoTGlua2luZyk8L2lzYm4+PGFjY2Vzc2lvbi1udW0+MjI1ODA4
MjM8L2FjY2Vzc2lvbi1udW0+PGxhYmVsPkhhcmUyMDEyPC9sYWJlbD48dXJscz48cmVsYXRlZC11
cmxzPjx1cmw+aHR0cDovL3d3dy5uY2JpLm5sbS5uaWguZ292L3B1Ym1lZC8yMjU4MDgyMzwvdXJs
PjwvcmVsYXRlZC11cmxzPjwvdXJscz48Y3VzdG9tMj5QTUMzMzk1MDg1PC9jdXN0b20yPjxlbGVj
dHJvbmljLXJlc291cmNlLW51bT4xMC4xMDM4L2VtYm9qLjIwMTIuMTE4PC9lbGVjdHJvbmljLXJl
c291cmNlLW51bT48L3JlY29yZD48L0NpdGU+PENpdGU+PEF1dGhvcj5ZaW48L0F1dGhvcj48WWVh
cj4yMDEyPC9ZZWFyPjxSZWNOdW0+MTA2PC9SZWNOdW0+PHJlY29yZD48cmVjLW51bWJlcj4xMDY8
L3JlYy1udW1iZXI+PGZvcmVpZ24ta2V5cz48a2V5IGFwcD0iRU4iIGRiLWlkPSJzdDB6c2F4cGVh
dnBhZmU5ZHBkNXRwOWZ4cnM5NXQyZHQ1engiIHRpbWVzdGFtcD0iMCI+MTA2PC9rZXk+PC9mb3Jl
aWduLWtleXM+PHJlZi10eXBlIG5hbWU9IkpvdXJuYWwgQXJ0aWNsZSI+MTc8L3JlZi10eXBlPjxj
b250cmlidXRvcnM+PGF1dGhvcnM+PGF1dGhvcj5ZaW4sIFouPC9hdXRob3I+PGF1dGhvcj5MYXBr
b3Vza2ksIE0uPC9hdXRob3I+PGF1dGhvcj5ZYW5nLCBXLjwvYXV0aG9yPjxhdXRob3I+Q3JhaWdp
ZSwgUi48L2F1dGhvcj48L2F1dGhvcnM+PC9jb250cmlidXRvcnM+PGF1dGgtYWRkcmVzcz5MYWJv
cmF0b3J5IG9mIE1vbGVjdWxhciBCaW9sb2d5LCBOYXRpb25hbCBJbnN0aXR1dGUgb2YgRGlhYmV0
ZXMgYW5kIERpZ2VzdGl2ZSBhbmQgS2lkbmV5IERpc2Vhc2VzLCBOYXRpb25hbCBJbnN0aXR1dGVz
IG9mIEhlYWx0aCwgQmV0aGVzZGEsIE1hcnlsYW5kIDIwODkyLCBVU0EuPC9hdXRoLWFkZHJlc3M+
PHRpdGxlcz48dGl0bGU+QXNzZW1ibHkgb2YgcHJvdG90eXBlIGZvYW15IHZpcnVzIHN0cmFuZCB0
cmFuc2ZlciBjb21wbGV4ZXMgb24gcHJvZHVjdCBETkEgYnlwYXNzaW5nIGNhdGFseXNpcyBvZiBp
bnRlZ3JhdGlvbjwvdGl0bGU+PHNlY29uZGFyeS10aXRsZT5Qcm90ZWluIFNjaTwvc2Vjb25kYXJ5
LXRpdGxlPjxhbHQtdGl0bGU+UHJvdGVpbiBzY2llbmNlIDogYSBwdWJsaWNhdGlvbiBvZiB0aGUg
UHJvdGVpbiBTb2NpZXR5PC9hbHQtdGl0bGU+PC90aXRsZXM+PHBhZ2VzPjE4NDktNTc8L3BhZ2Vz
Pjx2b2x1bWU+MjE8L3ZvbHVtZT48bnVtYmVyPjEyPC9udW1iZXI+PGVkaXRpb24+MjAxMi8wOS8y
NzwvZWRpdGlvbj48a2V5d29yZHM+PGtleXdvcmQ+RE5BLCBWaXJhbC9jaGVtaXN0cnkvbWV0YWJv
bGlzbTwva2V5d29yZD48a2V5d29yZD5ISVYgSW5mZWN0aW9ucy92aXJvbG9neTwva2V5d29yZD48
a2V5d29yZD5ISVYtMS9lbnp5bW9sb2d5L3BoeXNpb2xvZ3k8L2tleXdvcmQ+PGtleXdvcmQ+SHVt
YW5zPC9rZXl3b3JkPjxrZXl3b3JkPkludGVncmFzZXMvY2hlbWlzdHJ5LyptZXRhYm9saXNtPC9r
ZXl3b3JkPjxrZXl3b3JkPlByb3RlaW4gQ29uZm9ybWF0aW9uPC9rZXl3b3JkPjxrZXl3b3JkPlJl
dHJvdmlyaWRhZSBJbmZlY3Rpb25zLyp2aXJvbG9neTwva2V5d29yZD48a2V5d29yZD5TcHVtYXZp
cnVzLyplbnp5bW9sb2d5LypwaHlzaW9sb2d5PC9rZXl3b3JkPjxrZXl3b3JkPipWaXJ1cyBJbnRl
Z3JhdGlvbjwva2V5d29yZD48L2tleXdvcmRzPjxkYXRlcz48eWVhcj4yMDEyPC95ZWFyPjxwdWIt
ZGF0ZXM+PGRhdGU+RGVjPC9kYXRlPjwvcHViLWRhdGVzPjwvZGF0ZXM+PGlzYm4+MTQ2OS04OTZY
IChFbGVjdHJvbmljKSYjeEQ7MDk2MS04MzY4IChMaW5raW5nKTwvaXNibj48YWNjZXNzaW9uLW51
bT4yMzAxMTg5NTwvYWNjZXNzaW9uLW51bT48dXJscz48cmVsYXRlZC11cmxzPjx1cmw+aHR0cDov
L3d3dy5uY2JpLm5sbS5uaWguZ292L3B1Ym1lZC8yMzAxMTg5NTwvdXJsPjwvcmVsYXRlZC11cmxz
PjwvdXJscz48Y3VzdG9tMj5QTUMzNTc1OTE1PC9jdXN0b20yPjxlbGVjdHJvbmljLXJlc291cmNl
LW51bT4xMC4xMDAyL3Byby4yMTY2PC9lbGVjdHJvbmljLXJlc291cmNlLW51bT48cmVtb3RlLWRh
dGFiYXNlLXByb3ZpZGVyPk5MTTwvcmVtb3RlLWRhdGFiYXNlLXByb3ZpZGVyPjxsYW5ndWFnZT5F
bmc8L2xhbmd1YWdlPjwvcmVjb3JkPjwvQ2l0ZT48L0VuZE5vdGU+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BE245E" w:rsidRPr="0004068B">
        <w:rPr>
          <w:rFonts w:ascii="Book Antiqua" w:hAnsi="Book Antiqua" w:cs="Times New Roman"/>
          <w:noProof/>
          <w:sz w:val="24"/>
          <w:szCs w:val="24"/>
          <w:vertAlign w:val="superscript"/>
          <w:lang w:val="en-US"/>
        </w:rPr>
        <w:t>[40,43,62,</w:t>
      </w:r>
      <w:r w:rsidR="008C6165" w:rsidRPr="0004068B">
        <w:rPr>
          <w:rFonts w:ascii="Book Antiqua" w:hAnsi="Book Antiqua" w:cs="Times New Roman"/>
          <w:noProof/>
          <w:sz w:val="24"/>
          <w:szCs w:val="24"/>
          <w:vertAlign w:val="superscript"/>
          <w:lang w:val="en-US"/>
        </w:rPr>
        <w:t>63]</w:t>
      </w:r>
      <w:r w:rsidR="008C6165" w:rsidRPr="0004068B">
        <w:rPr>
          <w:rFonts w:ascii="Book Antiqua" w:hAnsi="Book Antiqua" w:cs="Times New Roman"/>
          <w:sz w:val="24"/>
          <w:szCs w:val="24"/>
          <w:lang w:val="en-US"/>
        </w:rPr>
        <w:fldChar w:fldCharType="end"/>
      </w:r>
      <w:r w:rsidR="001E2256" w:rsidRPr="0004068B">
        <w:rPr>
          <w:rFonts w:ascii="Book Antiqua" w:hAnsi="Book Antiqua" w:cs="Times New Roman"/>
          <w:sz w:val="24"/>
          <w:szCs w:val="24"/>
          <w:lang w:val="en-US"/>
        </w:rPr>
        <w:t xml:space="preserve">. </w:t>
      </w:r>
    </w:p>
    <w:p w14:paraId="4AC78356" w14:textId="4FB97525" w:rsidR="00BE58AE" w:rsidRPr="0004068B" w:rsidRDefault="00A67C97" w:rsidP="0004068B">
      <w:pPr>
        <w:spacing w:after="0" w:line="360" w:lineRule="auto"/>
        <w:ind w:firstLineChars="100" w:firstLine="240"/>
        <w:jc w:val="both"/>
        <w:rPr>
          <w:rFonts w:ascii="Book Antiqua" w:hAnsi="Book Antiqua" w:cs="Times New Roman"/>
          <w:sz w:val="24"/>
          <w:szCs w:val="24"/>
          <w:lang w:val="en-US"/>
        </w:rPr>
      </w:pPr>
      <w:r w:rsidRPr="0004068B">
        <w:rPr>
          <w:rFonts w:ascii="Book Antiqua" w:hAnsi="Book Antiqua" w:cs="Times New Roman"/>
          <w:sz w:val="24"/>
          <w:szCs w:val="24"/>
          <w:lang w:val="en-US"/>
        </w:rPr>
        <w:t>The recently</w:t>
      </w:r>
      <w:r w:rsidR="00B37827" w:rsidRPr="0004068B">
        <w:rPr>
          <w:rFonts w:ascii="Book Antiqua" w:hAnsi="Book Antiqua" w:cs="Times New Roman"/>
          <w:sz w:val="24"/>
          <w:szCs w:val="24"/>
          <w:lang w:val="en-US"/>
        </w:rPr>
        <w:t xml:space="preserve"> emerged octameric intasome structures of MMTV</w:t>
      </w:r>
      <w:r w:rsidR="008C6165" w:rsidRPr="0004068B">
        <w:rPr>
          <w:rFonts w:ascii="Book Antiqua" w:hAnsi="Book Antiqua" w:cs="Times New Roman"/>
          <w:sz w:val="24"/>
          <w:szCs w:val="24"/>
          <w:lang w:val="en-US"/>
        </w:rPr>
        <w:fldChar w:fldCharType="begin">
          <w:fldData xml:space="preserve">PEVuZE5vdGU+PENpdGU+PEF1dGhvcj5CYWxsYW5kcmFzLUNvbGFzPC9BdXRob3I+PFllYXI+MjAx
NjwvWWVhcj48UmVjTnVtPjIzPC9SZWNOdW0+PERpc3BsYXlUZXh0PjxzdHlsZSBmYWNlPSJzdXBl
cnNjcmlwdCI+WzI2XTwvc3R5bGU+PC9EaXNwbGF5VGV4dD48cmVjb3JkPjxyZWMtbnVtYmVyPjIz
PC9yZWMtbnVtYmVyPjxmb3JlaWduLWtleXM+PGtleSBhcHA9IkVOIiBkYi1pZD0ic3QwenNheHBl
YXZwYWZlOWRwZDV0cDlmeHJzOTV0MmR0NXp4IiB0aW1lc3RhbXA9IjAiPjIzPC9rZXk+PC9mb3Jl
aWduLWtleXM+PHJlZi10eXBlIG5hbWU9IkpvdXJuYWwgQXJ0aWNsZSI+MTc8L3JlZi10eXBlPjxj
b250cmlidXRvcnM+PGF1dGhvcnM+PGF1dGhvcj5CYWxsYW5kcmFzLUNvbGFzLCBBLjwvYXV0aG9y
PjxhdXRob3I+QnJvd24sIE0uPC9hdXRob3I+PGF1dGhvcj5Db29rLCBOLiBKLjwvYXV0aG9yPjxh
dXRob3I+RGV3ZG5leSwgVC4gRy48L2F1dGhvcj48YXV0aG9yPkRlbWVsZXIsIEIuPC9hdXRob3I+
PGF1dGhvcj5DaGVyZXBhbm92LCBQLjwvYXV0aG9yPjxhdXRob3I+THl1bWtpcywgRC48L2F1dGhv
cj48YXV0aG9yPkVuZ2VsbWFuLCBBLiBOLjwvYXV0aG9yPjwvYXV0aG9ycz48L2NvbnRyaWJ1dG9y
cz48YXV0aC1hZGRyZXNzPkRlcGFydG1lbnQgb2YgQ2FuY2VyIEltbXVub2xvZ3kgYW5kIFZpcm9s
b2d5LCBEYW5hLUZhcmJlciBDYW5jZXIgSW5zdGl0dXRlIGFuZCBEZXBhcnRtZW50IG9mIE1lZGlj
aW5lLCBIYXJ2YXJkIE1lZGljYWwgU2Nob29sLCA0NTAgQnJvb2tsaW5lIEF2ZW51ZSwgQm9zdG9u
LCBNYXNzYWNodXNldHRzIDAyMjE1LCBVU0EuJiN4RDtMYWJvcmF0b3J5IG9mIEdlbmV0aWNzIGFu
ZCBIZWxtc2xleSBDZW50ZXIgZm9yIEdlbm9taWMgTWVkaWNpbmUsIFRoZSBTYWxrIEluc3RpdHV0
ZSBmb3IgQmlvbG9naWNhbCBTdHVkaWVzLCAxMDAxMCBOIFRvcnJleSBQaW5lcyBSb2FkLCBMYSBK
b2xsYSwgQ2FsaWZvcm5pYSA5MjAzNywgVVNBLiYjeEQ7Q2xhcmUgSGFsbCBMYWJvcmF0b3JpZXMs
IFRoZSBGcmFuY2lzIENyaWNrIEluc3RpdHV0ZSwgQmxhbmNoZSBMYW5lLCBTb3V0aCBNaW1tcywg
UG90dGVycyBCYXIsIEhlcnRmb3Jkc2hpcmUgRU42IDNMRCwgVUsuJiN4RDtEZXBhcnRtZW50IG9m
IEJpb2NoZW1pc3RyeSwgVGhlIFVuaXZlcnNpdHkgb2YgVGV4YXMgSGVhbHRoIFNjaWVuY2UgQ2Vu
dGVyIGF0IFNhbiBBbnRvbmlvLCA3NzAzIEZsb3lkIEN1cmwgRHJpdmUsIFNhbiBBbnRvbmlvLCBU
ZXhhcyA3ODIyOSwgVVNBLiYjeEQ7RGl2aXNpb24gb2YgTWVkaWNpbmUsIEltcGVyaWFsIENvbGxl
Z2UgTG9uZG9uLCBTdC4gTWFyeSZhcG9zO3MgQ2FtcHVzLCBOb3Jmb2xrIFBsYWNlLCBMb25kb24g
VzIgMVBHLCBVSy48L2F1dGgtYWRkcmVzcz48dGl0bGVzPjx0aXRsZT5DcnlvLUVNIHJldmVhbHMg
YSBub3ZlbCBvY3RhbWVyaWMgaW50ZWdyYXNlIHN0cnVjdHVyZSBmb3IgYmV0YXJldHJvdmlyYWwg
aW50YXNvbWUgZnVuY3Rpb248L3RpdGxlPjxzZWNvbmRhcnktdGl0bGU+TmF0dXJlPC9zZWNvbmRh
cnktdGl0bGU+PC90aXRsZXM+PHBhZ2VzPjM1OC02MTwvcGFnZXM+PHZvbHVtZT41MzA8L3ZvbHVt
ZT48bnVtYmVyPjc1OTA8L251bWJlcj48a2V5d29yZHM+PGtleXdvcmQ+Q2F0YWx5dGljIERvbWFp
bjwva2V5d29yZD48a2V5d29yZD4qQ3J5b2VsZWN0cm9uIE1pY3Jvc2NvcHk8L2tleXdvcmQ+PGtl
eXdvcmQ+Q3J5c3RhbGxvZ3JhcGh5LCBYLVJheTwva2V5d29yZD48a2V5d29yZD5ETkEsIFZpcmFs
L2NoZW1pc3RyeS8qbWV0YWJvbGlzbS8qdWx0cmFzdHJ1Y3R1cmU8L2tleXdvcmQ+PGtleXdvcmQ+
SW50ZWdyYXNlcy8qY2hlbWlzdHJ5L21ldGFib2xpc20vKnVsdHJhc3RydWN0dXJlPC9rZXl3b3Jk
PjxrZXl3b3JkPk1hbW1hcnkgVHVtb3IgVmlydXMsIE1vdXNlL2NoZW1pc3RyeS8qZW56eW1vbG9n
eS9nZW5ldGljcy91bHRyYXN0cnVjdHVyZTwva2V5d29yZD48a2V5d29yZD5Nb2RlbHMsIE1vbGVj
dWxhcjwva2V5d29yZD48a2V5d29yZD4qUHJvdGVpbiBNdWx0aW1lcml6YXRpb248L2tleXdvcmQ+
PGtleXdvcmQ+UHJvdGVpbiBTdHJ1Y3R1cmUsIFF1YXRlcm5hcnk8L2tleXdvcmQ+PGtleXdvcmQ+
U3B1bWF2aXJ1cy9jaGVtaXN0cnkvZW56eW1vbG9neTwva2V5d29yZD48a2V5d29yZD5WaXJ1cyBJ
bnRlZ3JhdGlvbjwva2V5d29yZD48L2tleXdvcmRzPjxkYXRlcz48eWVhcj4yMDE2PC95ZWFyPjxw
dWItZGF0ZXM+PGRhdGU+RmViIDE4PC9kYXRlPjwvcHViLWRhdGVzPjwvZGF0ZXM+PHB1Ymxpc2hl
cj5OYXR1cmUgUHVibGlzaGluZyBHcm91cCwgYSBkaXZpc2lvbiBvZiBNYWNtaWxsYW4gUHVibGlz
aGVycyBMaW1pdGVkLiBBbGwgUmlnaHRzIFJlc2VydmVkLjwvcHVibGlzaGVyPjxpc2JuPjE0NzYt
NDY4NyAoRWxlY3Ryb25pYykmI3hEOzAwMjgtMDgzNiAoTGlua2luZyk8L2lzYm4+PGFjY2Vzc2lv
bi1udW0+MjY4ODc0OTY8L2FjY2Vzc2lvbi1udW0+PHdvcmstdHlwZT5MZXR0ZXI8L3dvcmstdHlw
ZT48dXJscz48cmVsYXRlZC11cmxzPjx1cmw+aHR0cDovL3d3dy5uY2JpLm5sbS5uaWguZ292L3B1
Ym1lZC8yNjg4NzQ5NjwvdXJsPjwvcmVsYXRlZC11cmxzPjwvdXJscz48Y3VzdG9tMj5QTUM0OTA4
OTY4PC9jdXN0b20yPjxlbGVjdHJvbmljLXJlc291cmNlLW51bT4xMC4xMDM4L25hdHVyZTE2OTU1
PC9lbGVjdHJvbmljLXJlc291cmNlLW51bT48L3JlY29yZD48L0NpdGU+PC9FbmROb3RlPgB=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PEVuZE5vdGU+PENpdGU+PEF1dGhvcj5CYWxsYW5kcmFzLUNvbGFzPC9BdXRob3I+PFllYXI+MjAx
NjwvWWVhcj48UmVjTnVtPjIzPC9SZWNOdW0+PERpc3BsYXlUZXh0PjxzdHlsZSBmYWNlPSJzdXBl
cnNjcmlwdCI+WzI2XTwvc3R5bGU+PC9EaXNwbGF5VGV4dD48cmVjb3JkPjxyZWMtbnVtYmVyPjIz
PC9yZWMtbnVtYmVyPjxmb3JlaWduLWtleXM+PGtleSBhcHA9IkVOIiBkYi1pZD0ic3QwenNheHBl
YXZwYWZlOWRwZDV0cDlmeHJzOTV0MmR0NXp4IiB0aW1lc3RhbXA9IjAiPjIzPC9rZXk+PC9mb3Jl
aWduLWtleXM+PHJlZi10eXBlIG5hbWU9IkpvdXJuYWwgQXJ0aWNsZSI+MTc8L3JlZi10eXBlPjxj
b250cmlidXRvcnM+PGF1dGhvcnM+PGF1dGhvcj5CYWxsYW5kcmFzLUNvbGFzLCBBLjwvYXV0aG9y
PjxhdXRob3I+QnJvd24sIE0uPC9hdXRob3I+PGF1dGhvcj5Db29rLCBOLiBKLjwvYXV0aG9yPjxh
dXRob3I+RGV3ZG5leSwgVC4gRy48L2F1dGhvcj48YXV0aG9yPkRlbWVsZXIsIEIuPC9hdXRob3I+
PGF1dGhvcj5DaGVyZXBhbm92LCBQLjwvYXV0aG9yPjxhdXRob3I+THl1bWtpcywgRC48L2F1dGhv
cj48YXV0aG9yPkVuZ2VsbWFuLCBBLiBOLjwvYXV0aG9yPjwvYXV0aG9ycz48L2NvbnRyaWJ1dG9y
cz48YXV0aC1hZGRyZXNzPkRlcGFydG1lbnQgb2YgQ2FuY2VyIEltbXVub2xvZ3kgYW5kIFZpcm9s
b2d5LCBEYW5hLUZhcmJlciBDYW5jZXIgSW5zdGl0dXRlIGFuZCBEZXBhcnRtZW50IG9mIE1lZGlj
aW5lLCBIYXJ2YXJkIE1lZGljYWwgU2Nob29sLCA0NTAgQnJvb2tsaW5lIEF2ZW51ZSwgQm9zdG9u
LCBNYXNzYWNodXNldHRzIDAyMjE1LCBVU0EuJiN4RDtMYWJvcmF0b3J5IG9mIEdlbmV0aWNzIGFu
ZCBIZWxtc2xleSBDZW50ZXIgZm9yIEdlbm9taWMgTWVkaWNpbmUsIFRoZSBTYWxrIEluc3RpdHV0
ZSBmb3IgQmlvbG9naWNhbCBTdHVkaWVzLCAxMDAxMCBOIFRvcnJleSBQaW5lcyBSb2FkLCBMYSBK
b2xsYSwgQ2FsaWZvcm5pYSA5MjAzNywgVVNBLiYjeEQ7Q2xhcmUgSGFsbCBMYWJvcmF0b3JpZXMs
IFRoZSBGcmFuY2lzIENyaWNrIEluc3RpdHV0ZSwgQmxhbmNoZSBMYW5lLCBTb3V0aCBNaW1tcywg
UG90dGVycyBCYXIsIEhlcnRmb3Jkc2hpcmUgRU42IDNMRCwgVUsuJiN4RDtEZXBhcnRtZW50IG9m
IEJpb2NoZW1pc3RyeSwgVGhlIFVuaXZlcnNpdHkgb2YgVGV4YXMgSGVhbHRoIFNjaWVuY2UgQ2Vu
dGVyIGF0IFNhbiBBbnRvbmlvLCA3NzAzIEZsb3lkIEN1cmwgRHJpdmUsIFNhbiBBbnRvbmlvLCBU
ZXhhcyA3ODIyOSwgVVNBLiYjeEQ7RGl2aXNpb24gb2YgTWVkaWNpbmUsIEltcGVyaWFsIENvbGxl
Z2UgTG9uZG9uLCBTdC4gTWFyeSZhcG9zO3MgQ2FtcHVzLCBOb3Jmb2xrIFBsYWNlLCBMb25kb24g
VzIgMVBHLCBVSy48L2F1dGgtYWRkcmVzcz48dGl0bGVzPjx0aXRsZT5DcnlvLUVNIHJldmVhbHMg
YSBub3ZlbCBvY3RhbWVyaWMgaW50ZWdyYXNlIHN0cnVjdHVyZSBmb3IgYmV0YXJldHJvdmlyYWwg
aW50YXNvbWUgZnVuY3Rpb248L3RpdGxlPjxzZWNvbmRhcnktdGl0bGU+TmF0dXJlPC9zZWNvbmRh
cnktdGl0bGU+PC90aXRsZXM+PHBhZ2VzPjM1OC02MTwvcGFnZXM+PHZvbHVtZT41MzA8L3ZvbHVt
ZT48bnVtYmVyPjc1OTA8L251bWJlcj48a2V5d29yZHM+PGtleXdvcmQ+Q2F0YWx5dGljIERvbWFp
bjwva2V5d29yZD48a2V5d29yZD4qQ3J5b2VsZWN0cm9uIE1pY3Jvc2NvcHk8L2tleXdvcmQ+PGtl
eXdvcmQ+Q3J5c3RhbGxvZ3JhcGh5LCBYLVJheTwva2V5d29yZD48a2V5d29yZD5ETkEsIFZpcmFs
L2NoZW1pc3RyeS8qbWV0YWJvbGlzbS8qdWx0cmFzdHJ1Y3R1cmU8L2tleXdvcmQ+PGtleXdvcmQ+
SW50ZWdyYXNlcy8qY2hlbWlzdHJ5L21ldGFib2xpc20vKnVsdHJhc3RydWN0dXJlPC9rZXl3b3Jk
PjxrZXl3b3JkPk1hbW1hcnkgVHVtb3IgVmlydXMsIE1vdXNlL2NoZW1pc3RyeS8qZW56eW1vbG9n
eS9nZW5ldGljcy91bHRyYXN0cnVjdHVyZTwva2V5d29yZD48a2V5d29yZD5Nb2RlbHMsIE1vbGVj
dWxhcjwva2V5d29yZD48a2V5d29yZD4qUHJvdGVpbiBNdWx0aW1lcml6YXRpb248L2tleXdvcmQ+
PGtleXdvcmQ+UHJvdGVpbiBTdHJ1Y3R1cmUsIFF1YXRlcm5hcnk8L2tleXdvcmQ+PGtleXdvcmQ+
U3B1bWF2aXJ1cy9jaGVtaXN0cnkvZW56eW1vbG9neTwva2V5d29yZD48a2V5d29yZD5WaXJ1cyBJ
bnRlZ3JhdGlvbjwva2V5d29yZD48L2tleXdvcmRzPjxkYXRlcz48eWVhcj4yMDE2PC95ZWFyPjxw
dWItZGF0ZXM+PGRhdGU+RmViIDE4PC9kYXRlPjwvcHViLWRhdGVzPjwvZGF0ZXM+PHB1Ymxpc2hl
cj5OYXR1cmUgUHVibGlzaGluZyBHcm91cCwgYSBkaXZpc2lvbiBvZiBNYWNtaWxsYW4gUHVibGlz
aGVycyBMaW1pdGVkLiBBbGwgUmlnaHRzIFJlc2VydmVkLjwvcHVibGlzaGVyPjxpc2JuPjE0NzYt
NDY4NyAoRWxlY3Ryb25pYykmI3hEOzAwMjgtMDgzNiAoTGlua2luZyk8L2lzYm4+PGFjY2Vzc2lv
bi1udW0+MjY4ODc0OTY8L2FjY2Vzc2lvbi1udW0+PHdvcmstdHlwZT5MZXR0ZXI8L3dvcmstdHlw
ZT48dXJscz48cmVsYXRlZC11cmxzPjx1cmw+aHR0cDovL3d3dy5uY2JpLm5sbS5uaWguZ292L3B1
Ym1lZC8yNjg4NzQ5NjwvdXJsPjwvcmVsYXRlZC11cmxzPjwvdXJscz48Y3VzdG9tMj5QTUM0OTA4
OTY4PC9jdXN0b20yPjxlbGVjdHJvbmljLXJlc291cmNlLW51bT4xMC4xMDM4L25hdHVyZTE2OTU1
PC9lbGVjdHJvbmljLXJlc291cmNlLW51bT48L3JlY29yZD48L0NpdGU+PC9FbmROb3RlPgB=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[26]</w:t>
      </w:r>
      <w:r w:rsidR="008C6165" w:rsidRPr="0004068B">
        <w:rPr>
          <w:rFonts w:ascii="Book Antiqua" w:hAnsi="Book Antiqua" w:cs="Times New Roman"/>
          <w:sz w:val="24"/>
          <w:szCs w:val="24"/>
          <w:lang w:val="en-US"/>
        </w:rPr>
        <w:fldChar w:fldCharType="end"/>
      </w:r>
      <w:r w:rsidR="00BE245E" w:rsidRPr="0004068B">
        <w:rPr>
          <w:rFonts w:ascii="Book Antiqua" w:hAnsi="Book Antiqua" w:cs="Times New Roman"/>
          <w:sz w:val="24"/>
          <w:szCs w:val="24"/>
          <w:lang w:val="en-US"/>
        </w:rPr>
        <w:t xml:space="preserve"> and RSV</w:t>
      </w:r>
      <w:r w:rsidR="008C6165" w:rsidRPr="0004068B">
        <w:rPr>
          <w:rFonts w:ascii="Book Antiqua" w:hAnsi="Book Antiqua" w:cs="Times New Roman"/>
          <w:sz w:val="24"/>
          <w:szCs w:val="24"/>
          <w:lang w:val="en-US"/>
        </w:rPr>
        <w:fldChar w:fldCharType="begin">
          <w:fldData xml:space="preserve">PEVuZE5vdGU+PENpdGU+PEF1dGhvcj5ZaW48L0F1dGhvcj48WWVhcj4yMDE2PC9ZZWFyPjxSZWNO
dW0+Mjk8L1JlY051bT48RGlzcGxheVRleHQ+PHN0eWxlIGZhY2U9InN1cGVyc2NyaXB0Ij5bNjFd
PC9zdHlsZT48L0Rpc3BsYXlUZXh0PjxyZWNvcmQ+PHJlYy1udW1iZXI+Mjk8L3JlYy1udW1iZXI+
PGZvcmVpZ24ta2V5cz48a2V5IGFwcD0iRU4iIGRiLWlkPSJzdDB6c2F4cGVhdnBhZmU5ZHBkNXRw
OWZ4cnM5NXQyZHQ1engiIHRpbWVzdGFtcD0iMCI+Mjk8L2tleT48L2ZvcmVpZ24ta2V5cz48cmVm
LXR5cGUgbmFtZT0iSm91cm5hbCBBcnRpY2xlIj4xNzwvcmVmLXR5cGU+PGNvbnRyaWJ1dG9ycz48
YXV0aG9ycz48YXV0aG9yPllpbiwgWi48L2F1dGhvcj48YXV0aG9yPlNoaSwgSy48L2F1dGhvcj48
YXV0aG9yPkJhbmVyamVlLCBTLjwvYXV0aG9yPjxhdXRob3I+UGFuZGV5LCBLLiBLLjwvYXV0aG9y
PjxhdXRob3I+QmVyYSwgUy48L2F1dGhvcj48YXV0aG9yPkdyYW5kZ2VuZXR0LCBELiBQLjwvYXV0
aG9yPjxhdXRob3I+QWloYXJhLCBILjwvYXV0aG9yPjwvYXV0aG9ycz48L2NvbnRyaWJ1dG9ycz48
YXV0aC1hZGRyZXNzPkRlcGFydG1lbnQgb2YgQmlvY2hlbWlzdHJ5LCBNb2xlY3VsYXIgQmlvbG9n
eSBhbmQgQmlvcGh5c2ljcywgVW5pdmVyc2l0eSBvZiBNaW5uZXNvdGEsIE1pbm5lYXBvbGlzLCBN
aW5uZXNvdGEgNTU0NTUsIFVTQS4mI3hEO0luc3RpdHV0ZSBmb3IgTW9sZWN1bGFyIFZpcm9sb2d5
LCBVbml2ZXJzaXR5IG9mIE1pbm5lc290YSwgTWlubmVhcG9saXMsIE1pbm5lc290YSA1NTQ1NSwg
VVNBLiYjeEQ7TWFzb25pYyBDYW5jZXIgQ2VudGVyLCBVbml2ZXJzaXR5IG9mIE1pbm5lc290YSwg
TWlubmVhcG9saXMsIE1pbm5lc290YSA1NTQ1NSwgVVNBLiYjeEQ7Tm9ydGhlYXN0ZXJuIENvbGxh
Ym9yYXRpdmUgQWNjZXNzIFRlYW0sIENvcm5lbGwgVW5pdmVyc2l0eSwgQWR2YW5jZWQgUGhvdG9u
IFNvdXJjZSwgTGVtb250LCBJbGxpbm9pcyA2MDQzOSwgVVNBLiYjeEQ7SW5zdGl0dXRlIGZvciBN
b2xlY3VsYXIgVmlyb2xvZ3ksIFN0LiBMb3VpcyBVbml2ZXJzaXR5IEhlYWx0aCBTY2llbmNlcyBD
ZW50ZXIsIFN0LiBMb3VpcywgTWlzc291cmkgNjMxMDQsIFVTQS48L2F1dGgtYWRkcmVzcz48dGl0
bGVzPjx0aXRsZT5DcnlzdGFsIHN0cnVjdHVyZSBvZiB0aGUgUm91cyBzYXJjb21hIHZpcnVzIGlu
dGFzb21lPC90aXRsZT48c2Vjb25kYXJ5LXRpdGxlPk5hdHVyZTwvc2Vjb25kYXJ5LXRpdGxlPjxh
bHQtdGl0bGU+TmF0dXJlPC9hbHQtdGl0bGU+PC90aXRsZXM+PHBhZ2VzPjM2Mi02PC9wYWdlcz48
dm9sdW1lPjUzMDwvdm9sdW1lPjxudW1iZXI+NzU5MDwvbnVtYmVyPjxlZGl0aW9uPjIwMTYvMDIv
MTk8L2VkaXRpb24+PGtleXdvcmRzPjxrZXl3b3JkPkNhdGFseXRpYyBEb21haW48L2tleXdvcmQ+
PGtleXdvcmQ+Q3J5c3RhbGxvZ3JhcGh5LCBYLVJheTwva2V5d29yZD48a2V5d29yZD5ETkEsIFZp
cmFsLypjaGVtaXN0cnkvbWV0YWJvbGlzbTwva2V5d29yZD48a2V5d29yZD5ISVYtMS9lbnp5bW9s
b2d5L21ldGFib2xpc208L2tleXdvcmQ+PGtleXdvcmQ+SW50ZWdyYXNlcy8qY2hlbWlzdHJ5L21l
dGFib2xpc208L2tleXdvcmQ+PGtleXdvcmQ+TW9kZWxzLCBNb2xlY3VsYXI8L2tleXdvcmQ+PGtl
eXdvcmQ+UHJvdGVpbiBCaW5kaW5nPC9rZXl3b3JkPjxrZXl3b3JkPlByb3RlaW4gTXVsdGltZXJp
emF0aW9uPC9rZXl3b3JkPjxrZXl3b3JkPlJvdXMgc2FyY29tYSB2aXJ1cy8qY2hlbWlzdHJ5Lypl
bnp5bW9sb2d5L2dlbmV0aWNzL21ldGFib2xpc208L2tleXdvcmQ+PGtleXdvcmQ+U3B1bWF2aXJ1
cy9lbnp5bW9sb2d5PC9rZXl3b3JkPjxrZXl3b3JkPlZpcnVzIEludGVncmF0aW9uPC9rZXl3b3Jk
Pjwva2V5d29yZHM+PGRhdGVzPjx5ZWFyPjIwMTY8L3llYXI+PHB1Yi1kYXRlcz48ZGF0ZT5GZWIg
MTg8L2RhdGU+PC9wdWItZGF0ZXM+PC9kYXRlcz48aXNibj4xNDc2LTQ2ODcgKEVsZWN0cm9uaWMp
JiN4RDswMDI4LTA4MzYgKExpbmtpbmcpPC9pc2JuPjxhY2Nlc3Npb24tbnVtPjI2ODg3NDk3PC9h
Y2Nlc3Npb24tbnVtPjx1cmxzPjxyZWxhdGVkLXVybHM+PHVybD5odHRwOi8vd3d3Lm5jYmkubmxt
Lm5paC5nb3YvcHVibWVkLzI2ODg3NDk3PC91cmw+PC9yZWxhdGVkLXVybHM+PC91cmxzPjxjdXN0
b20yPlBNQzQ4ODEzOTI8L2N1c3RvbTI+PGN1c3RvbTY+TmlobXM3NDc2MTc8L2N1c3RvbTY+PGVs
ZWN0cm9uaWMtcmVzb3VyY2UtbnVtPjEwLjEwMzgvbmF0dXJlMTY5NTA8L2VsZWN0cm9uaWMtcmVz
b3VyY2UtbnVtPjxyZW1vdGUtZGF0YWJhc2UtcHJvdmlkZXI+TkxNPC9yZW1vdGUtZGF0YWJhc2Ut
cHJvdmlkZXI+PGxhbmd1YWdlPmVuZzwvbGFuZ3VhZ2U+PC9yZWNvcmQ+PC9DaXRlPjwvRW5kTm90
ZT5=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PEVuZE5vdGU+PENpdGU+PEF1dGhvcj5ZaW48L0F1dGhvcj48WWVhcj4yMDE2PC9ZZWFyPjxSZWNO
dW0+Mjk8L1JlY051bT48RGlzcGxheVRleHQ+PHN0eWxlIGZhY2U9InN1cGVyc2NyaXB0Ij5bNjFd
PC9zdHlsZT48L0Rpc3BsYXlUZXh0PjxyZWNvcmQ+PHJlYy1udW1iZXI+Mjk8L3JlYy1udW1iZXI+
PGZvcmVpZ24ta2V5cz48a2V5IGFwcD0iRU4iIGRiLWlkPSJzdDB6c2F4cGVhdnBhZmU5ZHBkNXRw
OWZ4cnM5NXQyZHQ1engiIHRpbWVzdGFtcD0iMCI+Mjk8L2tleT48L2ZvcmVpZ24ta2V5cz48cmVm
LXR5cGUgbmFtZT0iSm91cm5hbCBBcnRpY2xlIj4xNzwvcmVmLXR5cGU+PGNvbnRyaWJ1dG9ycz48
YXV0aG9ycz48YXV0aG9yPllpbiwgWi48L2F1dGhvcj48YXV0aG9yPlNoaSwgSy48L2F1dGhvcj48
YXV0aG9yPkJhbmVyamVlLCBTLjwvYXV0aG9yPjxhdXRob3I+UGFuZGV5LCBLLiBLLjwvYXV0aG9y
PjxhdXRob3I+QmVyYSwgUy48L2F1dGhvcj48YXV0aG9yPkdyYW5kZ2VuZXR0LCBELiBQLjwvYXV0
aG9yPjxhdXRob3I+QWloYXJhLCBILjwvYXV0aG9yPjwvYXV0aG9ycz48L2NvbnRyaWJ1dG9ycz48
YXV0aC1hZGRyZXNzPkRlcGFydG1lbnQgb2YgQmlvY2hlbWlzdHJ5LCBNb2xlY3VsYXIgQmlvbG9n
eSBhbmQgQmlvcGh5c2ljcywgVW5pdmVyc2l0eSBvZiBNaW5uZXNvdGEsIE1pbm5lYXBvbGlzLCBN
aW5uZXNvdGEgNTU0NTUsIFVTQS4mI3hEO0luc3RpdHV0ZSBmb3IgTW9sZWN1bGFyIFZpcm9sb2d5
LCBVbml2ZXJzaXR5IG9mIE1pbm5lc290YSwgTWlubmVhcG9saXMsIE1pbm5lc290YSA1NTQ1NSwg
VVNBLiYjeEQ7TWFzb25pYyBDYW5jZXIgQ2VudGVyLCBVbml2ZXJzaXR5IG9mIE1pbm5lc290YSwg
TWlubmVhcG9saXMsIE1pbm5lc290YSA1NTQ1NSwgVVNBLiYjeEQ7Tm9ydGhlYXN0ZXJuIENvbGxh
Ym9yYXRpdmUgQWNjZXNzIFRlYW0sIENvcm5lbGwgVW5pdmVyc2l0eSwgQWR2YW5jZWQgUGhvdG9u
IFNvdXJjZSwgTGVtb250LCBJbGxpbm9pcyA2MDQzOSwgVVNBLiYjeEQ7SW5zdGl0dXRlIGZvciBN
b2xlY3VsYXIgVmlyb2xvZ3ksIFN0LiBMb3VpcyBVbml2ZXJzaXR5IEhlYWx0aCBTY2llbmNlcyBD
ZW50ZXIsIFN0LiBMb3VpcywgTWlzc291cmkgNjMxMDQsIFVTQS48L2F1dGgtYWRkcmVzcz48dGl0
bGVzPjx0aXRsZT5DcnlzdGFsIHN0cnVjdHVyZSBvZiB0aGUgUm91cyBzYXJjb21hIHZpcnVzIGlu
dGFzb21lPC90aXRsZT48c2Vjb25kYXJ5LXRpdGxlPk5hdHVyZTwvc2Vjb25kYXJ5LXRpdGxlPjxh
bHQtdGl0bGU+TmF0dXJlPC9hbHQtdGl0bGU+PC90aXRsZXM+PHBhZ2VzPjM2Mi02PC9wYWdlcz48
dm9sdW1lPjUzMDwvdm9sdW1lPjxudW1iZXI+NzU5MDwvbnVtYmVyPjxlZGl0aW9uPjIwMTYvMDIv
MTk8L2VkaXRpb24+PGtleXdvcmRzPjxrZXl3b3JkPkNhdGFseXRpYyBEb21haW48L2tleXdvcmQ+
PGtleXdvcmQ+Q3J5c3RhbGxvZ3JhcGh5LCBYLVJheTwva2V5d29yZD48a2V5d29yZD5ETkEsIFZp
cmFsLypjaGVtaXN0cnkvbWV0YWJvbGlzbTwva2V5d29yZD48a2V5d29yZD5ISVYtMS9lbnp5bW9s
b2d5L21ldGFib2xpc208L2tleXdvcmQ+PGtleXdvcmQ+SW50ZWdyYXNlcy8qY2hlbWlzdHJ5L21l
dGFib2xpc208L2tleXdvcmQ+PGtleXdvcmQ+TW9kZWxzLCBNb2xlY3VsYXI8L2tleXdvcmQ+PGtl
eXdvcmQ+UHJvdGVpbiBCaW5kaW5nPC9rZXl3b3JkPjxrZXl3b3JkPlByb3RlaW4gTXVsdGltZXJp
emF0aW9uPC9rZXl3b3JkPjxrZXl3b3JkPlJvdXMgc2FyY29tYSB2aXJ1cy8qY2hlbWlzdHJ5Lypl
bnp5bW9sb2d5L2dlbmV0aWNzL21ldGFib2xpc208L2tleXdvcmQ+PGtleXdvcmQ+U3B1bWF2aXJ1
cy9lbnp5bW9sb2d5PC9rZXl3b3JkPjxrZXl3b3JkPlZpcnVzIEludGVncmF0aW9uPC9rZXl3b3Jk
Pjwva2V5d29yZHM+PGRhdGVzPjx5ZWFyPjIwMTY8L3llYXI+PHB1Yi1kYXRlcz48ZGF0ZT5GZWIg
MTg8L2RhdGU+PC9wdWItZGF0ZXM+PC9kYXRlcz48aXNibj4xNDc2LTQ2ODcgKEVsZWN0cm9uaWMp
JiN4RDswMDI4LTA4MzYgKExpbmtpbmcpPC9pc2JuPjxhY2Nlc3Npb24tbnVtPjI2ODg3NDk3PC9h
Y2Nlc3Npb24tbnVtPjx1cmxzPjxyZWxhdGVkLXVybHM+PHVybD5odHRwOi8vd3d3Lm5jYmkubmxt
Lm5paC5nb3YvcHVibWVkLzI2ODg3NDk3PC91cmw+PC9yZWxhdGVkLXVybHM+PC91cmxzPjxjdXN0
b20yPlBNQzQ4ODEzOTI8L2N1c3RvbTI+PGN1c3RvbTY+TmlobXM3NDc2MTc8L2N1c3RvbTY+PGVs
ZWN0cm9uaWMtcmVzb3VyY2UtbnVtPjEwLjEwMzgvbmF0dXJlMTY5NTA8L2VsZWN0cm9uaWMtcmVz
b3VyY2UtbnVtPjxyZW1vdGUtZGF0YWJhc2UtcHJvdmlkZXI+TkxNPC9yZW1vdGUtZGF0YWJhc2Ut
cHJvdmlkZXI+PGxhbmd1YWdlPmVuZzwvbGFuZ3VhZ2U+PC9yZWNvcmQ+PC9DaXRlPjwvRW5kTm90
ZT5=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[61]</w:t>
      </w:r>
      <w:r w:rsidR="008C6165" w:rsidRPr="0004068B">
        <w:rPr>
          <w:rFonts w:ascii="Book Antiqua" w:hAnsi="Book Antiqua" w:cs="Times New Roman"/>
          <w:sz w:val="24"/>
          <w:szCs w:val="24"/>
          <w:lang w:val="en-US"/>
        </w:rPr>
        <w:fldChar w:fldCharType="end"/>
      </w:r>
      <w:r w:rsidR="00DB038E" w:rsidRPr="0004068B">
        <w:rPr>
          <w:rFonts w:ascii="Book Antiqua" w:hAnsi="Book Antiqua" w:cs="Times New Roman"/>
          <w:sz w:val="24"/>
          <w:szCs w:val="24"/>
          <w:lang w:val="en-US"/>
        </w:rPr>
        <w:t xml:space="preserve"> </w:t>
      </w:r>
      <w:r w:rsidR="00B37827" w:rsidRPr="0004068B">
        <w:rPr>
          <w:rFonts w:ascii="Book Antiqua" w:hAnsi="Book Antiqua" w:cs="Times New Roman"/>
          <w:sz w:val="24"/>
          <w:szCs w:val="24"/>
          <w:lang w:val="en-US"/>
        </w:rPr>
        <w:t xml:space="preserve">reveal an unexpected evolutionary diversity among retroviruses. </w:t>
      </w:r>
      <w:r w:rsidR="00B55F98" w:rsidRPr="0004068B">
        <w:rPr>
          <w:rFonts w:ascii="Book Antiqua" w:hAnsi="Book Antiqua" w:cs="Times New Roman"/>
          <w:sz w:val="24"/>
          <w:szCs w:val="24"/>
          <w:lang w:val="en-US"/>
        </w:rPr>
        <w:t>As the</w:t>
      </w:r>
      <w:r w:rsidR="00A263A8" w:rsidRPr="0004068B">
        <w:rPr>
          <w:rFonts w:ascii="Book Antiqua" w:hAnsi="Book Antiqua" w:cs="Times New Roman"/>
          <w:sz w:val="24"/>
          <w:szCs w:val="24"/>
          <w:lang w:val="en-US"/>
        </w:rPr>
        <w:t xml:space="preserve"> intasomal core is conserved among the three </w:t>
      </w:r>
      <w:r w:rsidR="00B55F98" w:rsidRPr="0004068B">
        <w:rPr>
          <w:rFonts w:ascii="Book Antiqua" w:hAnsi="Book Antiqua" w:cs="Times New Roman"/>
          <w:sz w:val="24"/>
          <w:szCs w:val="24"/>
          <w:lang w:val="en-US"/>
        </w:rPr>
        <w:t xml:space="preserve">studied </w:t>
      </w:r>
      <w:r w:rsidR="00A263A8" w:rsidRPr="0004068B">
        <w:rPr>
          <w:rFonts w:ascii="Book Antiqua" w:hAnsi="Book Antiqua" w:cs="Times New Roman"/>
          <w:sz w:val="24"/>
          <w:szCs w:val="24"/>
          <w:lang w:val="en-US"/>
        </w:rPr>
        <w:t xml:space="preserve">retroviruses, the utilization of flanking dimers </w:t>
      </w:r>
      <w:r w:rsidR="00B55F98" w:rsidRPr="0004068B">
        <w:rPr>
          <w:rFonts w:ascii="Book Antiqua" w:hAnsi="Book Antiqua" w:cs="Times New Roman"/>
          <w:sz w:val="24"/>
          <w:szCs w:val="24"/>
          <w:lang w:val="en-US"/>
        </w:rPr>
        <w:t xml:space="preserve">to complete the functional </w:t>
      </w:r>
      <w:r w:rsidR="00A263A8" w:rsidRPr="0004068B">
        <w:rPr>
          <w:rFonts w:ascii="Book Antiqua" w:hAnsi="Book Antiqua" w:cs="Times New Roman"/>
          <w:sz w:val="24"/>
          <w:szCs w:val="24"/>
          <w:lang w:val="en-US"/>
        </w:rPr>
        <w:t xml:space="preserve">MMTV and RSV </w:t>
      </w:r>
      <w:r w:rsidR="00B55F98" w:rsidRPr="0004068B">
        <w:rPr>
          <w:rFonts w:ascii="Book Antiqua" w:hAnsi="Book Antiqua" w:cs="Times New Roman"/>
          <w:sz w:val="24"/>
          <w:szCs w:val="24"/>
          <w:lang w:val="en-US"/>
        </w:rPr>
        <w:t>intasome struc</w:t>
      </w:r>
      <w:r w:rsidR="00DB4776" w:rsidRPr="0004068B">
        <w:rPr>
          <w:rFonts w:ascii="Book Antiqua" w:hAnsi="Book Antiqua" w:cs="Times New Roman"/>
          <w:sz w:val="24"/>
          <w:szCs w:val="24"/>
          <w:lang w:val="en-US"/>
        </w:rPr>
        <w:t>tu</w:t>
      </w:r>
      <w:r w:rsidR="00B55F98" w:rsidRPr="0004068B">
        <w:rPr>
          <w:rFonts w:ascii="Book Antiqua" w:hAnsi="Book Antiqua" w:cs="Times New Roman"/>
          <w:sz w:val="24"/>
          <w:szCs w:val="24"/>
          <w:lang w:val="en-US"/>
        </w:rPr>
        <w:t xml:space="preserve">res </w:t>
      </w:r>
      <w:r w:rsidR="00DB4776" w:rsidRPr="0004068B">
        <w:rPr>
          <w:rFonts w:ascii="Book Antiqua" w:hAnsi="Book Antiqua" w:cs="Times New Roman"/>
          <w:sz w:val="24"/>
          <w:szCs w:val="24"/>
          <w:lang w:val="en-US"/>
        </w:rPr>
        <w:t xml:space="preserve">represents a </w:t>
      </w:r>
      <w:r w:rsidR="00DB4776" w:rsidRPr="0004068B">
        <w:rPr>
          <w:rFonts w:ascii="Book Antiqua" w:hAnsi="Book Antiqua" w:cs="Times New Roman"/>
          <w:sz w:val="24"/>
          <w:szCs w:val="24"/>
          <w:lang w:val="en-US"/>
        </w:rPr>
        <w:lastRenderedPageBreak/>
        <w:t>remarkable example of</w:t>
      </w:r>
      <w:r w:rsidR="00A263A8" w:rsidRPr="0004068B">
        <w:rPr>
          <w:rFonts w:ascii="Book Antiqua" w:hAnsi="Book Antiqua" w:cs="Times New Roman"/>
          <w:sz w:val="24"/>
          <w:szCs w:val="24"/>
          <w:lang w:val="en-US"/>
        </w:rPr>
        <w:t xml:space="preserve"> </w:t>
      </w:r>
      <w:r w:rsidR="00DB4776" w:rsidRPr="0004068B">
        <w:rPr>
          <w:rFonts w:ascii="Book Antiqua" w:hAnsi="Book Antiqua" w:cs="Times New Roman"/>
          <w:sz w:val="24"/>
          <w:szCs w:val="24"/>
          <w:lang w:val="en-US"/>
        </w:rPr>
        <w:t xml:space="preserve">convergent </w:t>
      </w:r>
      <w:r w:rsidR="00A263A8" w:rsidRPr="0004068B">
        <w:rPr>
          <w:rFonts w:ascii="Book Antiqua" w:hAnsi="Book Antiqua" w:cs="Times New Roman"/>
          <w:sz w:val="24"/>
          <w:szCs w:val="24"/>
          <w:lang w:val="en-US"/>
        </w:rPr>
        <w:t>evolution of the DNA integration apparatus</w:t>
      </w:r>
      <w:r w:rsidR="008C6165" w:rsidRPr="0004068B">
        <w:rPr>
          <w:rFonts w:ascii="Book Antiqua" w:hAnsi="Book Antiqua" w:cs="Times New Roman"/>
          <w:sz w:val="24"/>
          <w:szCs w:val="24"/>
          <w:lang w:val="en-US"/>
        </w:rPr>
        <w:fldChar w:fldCharType="begin">
          <w:fldData xml:space="preserve">PEVuZE5vdGU+PENpdGU+PEF1dGhvcj5CYWxsYW5kcmFzLUNvbGFzPC9BdXRob3I+PFllYXI+MjAx
NjwvWWVhcj48UmVjTnVtPjIzPC9SZWNOdW0+PERpc3BsYXlUZXh0PjxzdHlsZSBmYWNlPSJzdXBl
cnNjcmlwdCI+WzI2LCA2MV08L3N0eWxlPjwvRGlzcGxheVRleHQ+PHJlY29yZD48cmVjLW51bWJl
cj4yMzwvcmVjLW51bWJlcj48Zm9yZWlnbi1rZXlzPjxrZXkgYXBwPSJFTiIgZGItaWQ9InN0MHpz
YXhwZWF2cGFmZTlkcGQ1dHA5Znhyczk1dDJkdDV6eCIgdGltZXN0YW1wPSIwIj4yMzwva2V5Pjwv
Zm9yZWlnbi1rZXlzPjxyZWYtdHlwZSBuYW1lPSJKb3VybmFsIEFydGljbGUiPjE3PC9yZWYtdHlw
ZT48Y29udHJpYnV0b3JzPjxhdXRob3JzPjxhdXRob3I+QmFsbGFuZHJhcy1Db2xhcywgQS48L2F1
dGhvcj48YXV0aG9yPkJyb3duLCBNLjwvYXV0aG9yPjxhdXRob3I+Q29vaywgTi4gSi48L2F1dGhv
cj48YXV0aG9yPkRld2RuZXksIFQuIEcuPC9hdXRob3I+PGF1dGhvcj5EZW1lbGVyLCBCLjwvYXV0
aG9yPjxhdXRob3I+Q2hlcmVwYW5vdiwgUC48L2F1dGhvcj48YXV0aG9yPkx5dW1raXMsIEQuPC9h
dXRob3I+PGF1dGhvcj5FbmdlbG1hbiwgQS4gTi48L2F1dGhvcj48L2F1dGhvcnM+PC9jb250cmli
dXRvcnM+PGF1dGgtYWRkcmVzcz5EZXBhcnRtZW50IG9mIENhbmNlciBJbW11bm9sb2d5IGFuZCBW
aXJvbG9neSwgRGFuYS1GYXJiZXIgQ2FuY2VyIEluc3RpdHV0ZSBhbmQgRGVwYXJ0bWVudCBvZiBN
ZWRpY2luZSwgSGFydmFyZCBNZWRpY2FsIFNjaG9vbCwgNDUwIEJyb29rbGluZSBBdmVudWUsIEJv
c3RvbiwgTWFzc2FjaHVzZXR0cyAwMjIxNSwgVVNBLiYjeEQ7TGFib3JhdG9yeSBvZiBHZW5ldGlj
cyBhbmQgSGVsbXNsZXkgQ2VudGVyIGZvciBHZW5vbWljIE1lZGljaW5lLCBUaGUgU2FsayBJbnN0
aXR1dGUgZm9yIEJpb2xvZ2ljYWwgU3R1ZGllcywgMTAwMTAgTiBUb3JyZXkgUGluZXMgUm9hZCwg
TGEgSm9sbGEsIENhbGlmb3JuaWEgOTIwMzcsIFVTQS4mI3hEO0NsYXJlIEhhbGwgTGFib3JhdG9y
aWVzLCBUaGUgRnJhbmNpcyBDcmljayBJbnN0aXR1dGUsIEJsYW5jaGUgTGFuZSwgU291dGggTWlt
bXMsIFBvdHRlcnMgQmFyLCBIZXJ0Zm9yZHNoaXJlIEVONiAzTEQsIFVLLiYjeEQ7RGVwYXJ0bWVu
dCBvZiBCaW9jaGVtaXN0cnksIFRoZSBVbml2ZXJzaXR5IG9mIFRleGFzIEhlYWx0aCBTY2llbmNl
IENlbnRlciBhdCBTYW4gQW50b25pbywgNzcwMyBGbG95ZCBDdXJsIERyaXZlLCBTYW4gQW50b25p
bywgVGV4YXMgNzgyMjksIFVTQS4mI3hEO0RpdmlzaW9uIG9mIE1lZGljaW5lLCBJbXBlcmlhbCBD
b2xsZWdlIExvbmRvbiwgU3QuIE1hcnkmYXBvcztzIENhbXB1cywgTm9yZm9sayBQbGFjZSwgTG9u
ZG9uIFcyIDFQRywgVUsuPC9hdXRoLWFkZHJlc3M+PHRpdGxlcz48dGl0bGU+Q3J5by1FTSByZXZl
YWxzIGEgbm92ZWwgb2N0YW1lcmljIGludGVncmFzZSBzdHJ1Y3R1cmUgZm9yIGJldGFyZXRyb3Zp
cmFsIGludGFzb21lIGZ1bmN0aW9uPC90aXRsZT48c2Vjb25kYXJ5LXRpdGxlPk5hdHVyZTwvc2Vj
b25kYXJ5LXRpdGxlPjwvdGl0bGVzPjxwYWdlcz4zNTgtNjE8L3BhZ2VzPjx2b2x1bWU+NTMwPC92
b2x1bWU+PG51bWJlcj43NTkwPC9udW1iZXI+PGtleXdvcmRzPjxrZXl3b3JkPkNhdGFseXRpYyBE
b21haW48L2tleXdvcmQ+PGtleXdvcmQ+KkNyeW9lbGVjdHJvbiBNaWNyb3Njb3B5PC9rZXl3b3Jk
PjxrZXl3b3JkPkNyeXN0YWxsb2dyYXBoeSwgWC1SYXk8L2tleXdvcmQ+PGtleXdvcmQ+RE5BLCBW
aXJhbC9jaGVtaXN0cnkvKm1ldGFib2xpc20vKnVsdHJhc3RydWN0dXJlPC9rZXl3b3JkPjxrZXl3
b3JkPkludGVncmFzZXMvKmNoZW1pc3RyeS9tZXRhYm9saXNtLyp1bHRyYXN0cnVjdHVyZTwva2V5
d29yZD48a2V5d29yZD5NYW1tYXJ5IFR1bW9yIFZpcnVzLCBNb3VzZS9jaGVtaXN0cnkvKmVuenlt
b2xvZ3kvZ2VuZXRpY3MvdWx0cmFzdHJ1Y3R1cmU8L2tleXdvcmQ+PGtleXdvcmQ+TW9kZWxzLCBN
b2xlY3VsYXI8L2tleXdvcmQ+PGtleXdvcmQ+KlByb3RlaW4gTXVsdGltZXJpemF0aW9uPC9rZXl3
b3JkPjxrZXl3b3JkPlByb3RlaW4gU3RydWN0dXJlLCBRdWF0ZXJuYXJ5PC9rZXl3b3JkPjxrZXl3
b3JkPlNwdW1hdmlydXMvY2hlbWlzdHJ5L2Vuenltb2xvZ3k8L2tleXdvcmQ+PGtleXdvcmQ+Vmly
dXMgSW50ZWdyYXRpb248L2tleXdvcmQ+PC9rZXl3b3Jkcz48ZGF0ZXM+PHllYXI+MjAxNjwveWVh
cj48cHViLWRhdGVzPjxkYXRlPkZlYiAxODwvZGF0ZT48L3B1Yi1kYXRlcz48L2RhdGVzPjxwdWJs
aXNoZXI+TmF0dXJlIFB1Ymxpc2hpbmcgR3JvdXAsIGEgZGl2aXNpb24gb2YgTWFjbWlsbGFuIFB1
Ymxpc2hlcnMgTGltaXRlZC4gQWxsIFJpZ2h0cyBSZXNlcnZlZC48L3B1Ymxpc2hlcj48aXNibj4x
NDc2LTQ2ODcgKEVsZWN0cm9uaWMpJiN4RDswMDI4LTA4MzYgKExpbmtpbmcpPC9pc2JuPjxhY2Nl
c3Npb24tbnVtPjI2ODg3NDk2PC9hY2Nlc3Npb24tbnVtPjx3b3JrLXR5cGU+TGV0dGVyPC93b3Jr
LXR5cGU+PHVybHM+PHJlbGF0ZWQtdXJscz48dXJsPmh0dHA6Ly93d3cubmNiaS5ubG0ubmloLmdv
di9wdWJtZWQvMjY4ODc0OTY8L3VybD48L3JlbGF0ZWQtdXJscz48L3VybHM+PGN1c3RvbTI+UE1D
NDkwODk2ODwvY3VzdG9tMj48ZWxlY3Ryb25pYy1yZXNvdXJjZS1udW0+MTAuMTAzOC9uYXR1cmUx
Njk1NTwvZWxlY3Ryb25pYy1yZXNvdXJjZS1udW0+PC9yZWNvcmQ+PC9DaXRlPjxDaXRlPjxBdXRo
b3I+WWluPC9BdXRob3I+PFllYXI+MjAxNjwvWWVhcj48UmVjTnVtPjI5PC9SZWNOdW0+PHJlY29y
ZD48cmVjLW51bWJlcj4yOTwvcmVjLW51bWJlcj48Zm9yZWlnbi1rZXlzPjxrZXkgYXBwPSJFTiIg
ZGItaWQ9InN0MHpzYXhwZWF2cGFmZTlkcGQ1dHA5Znhyczk1dDJkdDV6eCIgdGltZXN0YW1wPSIw
Ij4yOTwva2V5PjwvZm9yZWlnbi1rZXlzPjxyZWYtdHlwZSBuYW1lPSJKb3VybmFsIEFydGljbGUi
PjE3PC9yZWYtdHlwZT48Y29udHJpYnV0b3JzPjxhdXRob3JzPjxhdXRob3I+WWluLCBaLjwvYXV0
aG9yPjxhdXRob3I+U2hpLCBLLjwvYXV0aG9yPjxhdXRob3I+QmFuZXJqZWUsIFMuPC9hdXRob3I+
PGF1dGhvcj5QYW5kZXksIEsuIEsuPC9hdXRob3I+PGF1dGhvcj5CZXJhLCBTLjwvYXV0aG9yPjxh
dXRob3I+R3JhbmRnZW5ldHQsIEQuIFAuPC9hdXRob3I+PGF1dGhvcj5BaWhhcmEsIEguPC9hdXRo
b3I+PC9hdXRob3JzPjwvY29udHJpYnV0b3JzPjxhdXRoLWFkZHJlc3M+RGVwYXJ0bWVudCBvZiBC
aW9jaGVtaXN0cnksIE1vbGVjdWxhciBCaW9sb2d5IGFuZCBCaW9waHlzaWNzLCBVbml2ZXJzaXR5
IG9mIE1pbm5lc290YSwgTWlubmVhcG9saXMsIE1pbm5lc290YSA1NTQ1NSwgVVNBLiYjeEQ7SW5z
dGl0dXRlIGZvciBNb2xlY3VsYXIgVmlyb2xvZ3ksIFVuaXZlcnNpdHkgb2YgTWlubmVzb3RhLCBN
aW5uZWFwb2xpcywgTWlubmVzb3RhIDU1NDU1LCBVU0EuJiN4RDtNYXNvbmljIENhbmNlciBDZW50
ZXIsIFVuaXZlcnNpdHkgb2YgTWlubmVzb3RhLCBNaW5uZWFwb2xpcywgTWlubmVzb3RhIDU1NDU1
LCBVU0EuJiN4RDtOb3J0aGVhc3Rlcm4gQ29sbGFib3JhdGl2ZSBBY2Nlc3MgVGVhbSwgQ29ybmVs
bCBVbml2ZXJzaXR5LCBBZHZhbmNlZCBQaG90b24gU291cmNlLCBMZW1vbnQsIElsbGlub2lzIDYw
NDM5LCBVU0EuJiN4RDtJbnN0aXR1dGUgZm9yIE1vbGVjdWxhciBWaXJvbG9neSwgU3QuIExvdWlz
IFVuaXZlcnNpdHkgSGVhbHRoIFNjaWVuY2VzIENlbnRlciwgU3QuIExvdWlzLCBNaXNzb3VyaSA2
MzEwNCwgVVNBLjwvYXV0aC1hZGRyZXNzPjx0aXRsZXM+PHRpdGxlPkNyeXN0YWwgc3RydWN0dXJl
IG9mIHRoZSBSb3VzIHNhcmNvbWEgdmlydXMgaW50YXNvbWU8L3RpdGxlPjxzZWNvbmRhcnktdGl0
bGU+TmF0dXJlPC9zZWNvbmRhcnktdGl0bGU+PGFsdC10aXRsZT5OYXR1cmU8L2FsdC10aXRsZT48
L3RpdGxlcz48cGFnZXM+MzYyLTY8L3BhZ2VzPjx2b2x1bWU+NTMwPC92b2x1bWU+PG51bWJlcj43
NTkwPC9udW1iZXI+PGVkaXRpb24+MjAxNi8wMi8xOTwvZWRpdGlvbj48a2V5d29yZHM+PGtleXdv
cmQ+Q2F0YWx5dGljIERvbWFpbjwva2V5d29yZD48a2V5d29yZD5DcnlzdGFsbG9ncmFwaHksIFgt
UmF5PC9rZXl3b3JkPjxrZXl3b3JkPkROQSwgVmlyYWwvKmNoZW1pc3RyeS9tZXRhYm9saXNtPC9r
ZXl3b3JkPjxrZXl3b3JkPkhJVi0xL2Vuenltb2xvZ3kvbWV0YWJvbGlzbTwva2V5d29yZD48a2V5
d29yZD5JbnRlZ3Jhc2VzLypjaGVtaXN0cnkvbWV0YWJvbGlzbTwva2V5d29yZD48a2V5d29yZD5N
b2RlbHMsIE1vbGVjdWxhcjwva2V5d29yZD48a2V5d29yZD5Qcm90ZWluIEJpbmRpbmc8L2tleXdv
cmQ+PGtleXdvcmQ+UHJvdGVpbiBNdWx0aW1lcml6YXRpb248L2tleXdvcmQ+PGtleXdvcmQ+Um91
cyBzYXJjb21hIHZpcnVzLypjaGVtaXN0cnkvKmVuenltb2xvZ3kvZ2VuZXRpY3MvbWV0YWJvbGlz
bTwva2V5d29yZD48a2V5d29yZD5TcHVtYXZpcnVzL2Vuenltb2xvZ3k8L2tleXdvcmQ+PGtleXdv
cmQ+VmlydXMgSW50ZWdyYXRpb248L2tleXdvcmQ+PC9rZXl3b3Jkcz48ZGF0ZXM+PHllYXI+MjAx
NjwveWVhcj48cHViLWRhdGVzPjxkYXRlPkZlYiAxODwvZGF0ZT48L3B1Yi1kYXRlcz48L2RhdGVz
Pjxpc2JuPjE0NzYtNDY4NyAoRWxlY3Ryb25pYykmI3hEOzAwMjgtMDgzNiAoTGlua2luZyk8L2lz
Ym4+PGFjY2Vzc2lvbi1udW0+MjY4ODc0OTc8L2FjY2Vzc2lvbi1udW0+PHVybHM+PHJlbGF0ZWQt
dXJscz48dXJsPmh0dHA6Ly93d3cubmNiaS5ubG0ubmloLmdvdi9wdWJtZWQvMjY4ODc0OTc8L3Vy
bD48L3JlbGF0ZWQtdXJscz48L3VybHM+PGN1c3RvbTI+UE1DNDg4MTM5MjwvY3VzdG9tMj48Y3Vz
dG9tNj5OaWhtczc0NzYxNzwvY3VzdG9tNj48ZWxlY3Ryb25pYy1yZXNvdXJjZS1udW0+MTAuMTAz
OC9uYXR1cmUxNjk1MDwvZWxlY3Ryb25pYy1yZXNvdXJjZS1udW0+PHJlbW90ZS1kYXRhYmFzZS1w
cm92aWRlcj5OTE08L3JlbW90ZS1kYXRhYmFzZS1wcm92aWRlcj48bGFuZ3VhZ2U+ZW5nPC9sYW5n
dWFnZT48L3JlY29yZD48L0NpdGU+PC9FbmROb3RlPgB=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PEVuZE5vdGU+PENpdGU+PEF1dGhvcj5CYWxsYW5kcmFzLUNvbGFzPC9BdXRob3I+PFllYXI+MjAx
NjwvWWVhcj48UmVjTnVtPjIzPC9SZWNOdW0+PERpc3BsYXlUZXh0PjxzdHlsZSBmYWNlPSJzdXBl
cnNjcmlwdCI+WzI2LCA2MV08L3N0eWxlPjwvRGlzcGxheVRleHQ+PHJlY29yZD48cmVjLW51bWJl
cj4yMzwvcmVjLW51bWJlcj48Zm9yZWlnbi1rZXlzPjxrZXkgYXBwPSJFTiIgZGItaWQ9InN0MHpz
YXhwZWF2cGFmZTlkcGQ1dHA5Znhyczk1dDJkdDV6eCIgdGltZXN0YW1wPSIwIj4yMzwva2V5Pjwv
Zm9yZWlnbi1rZXlzPjxyZWYtdHlwZSBuYW1lPSJKb3VybmFsIEFydGljbGUiPjE3PC9yZWYtdHlw
ZT48Y29udHJpYnV0b3JzPjxhdXRob3JzPjxhdXRob3I+QmFsbGFuZHJhcy1Db2xhcywgQS48L2F1
dGhvcj48YXV0aG9yPkJyb3duLCBNLjwvYXV0aG9yPjxhdXRob3I+Q29vaywgTi4gSi48L2F1dGhv
cj48YXV0aG9yPkRld2RuZXksIFQuIEcuPC9hdXRob3I+PGF1dGhvcj5EZW1lbGVyLCBCLjwvYXV0
aG9yPjxhdXRob3I+Q2hlcmVwYW5vdiwgUC48L2F1dGhvcj48YXV0aG9yPkx5dW1raXMsIEQuPC9h
dXRob3I+PGF1dGhvcj5FbmdlbG1hbiwgQS4gTi48L2F1dGhvcj48L2F1dGhvcnM+PC9jb250cmli
dXRvcnM+PGF1dGgtYWRkcmVzcz5EZXBhcnRtZW50IG9mIENhbmNlciBJbW11bm9sb2d5IGFuZCBW
aXJvbG9neSwgRGFuYS1GYXJiZXIgQ2FuY2VyIEluc3RpdHV0ZSBhbmQgRGVwYXJ0bWVudCBvZiBN
ZWRpY2luZSwgSGFydmFyZCBNZWRpY2FsIFNjaG9vbCwgNDUwIEJyb29rbGluZSBBdmVudWUsIEJv
c3RvbiwgTWFzc2FjaHVzZXR0cyAwMjIxNSwgVVNBLiYjeEQ7TGFib3JhdG9yeSBvZiBHZW5ldGlj
cyBhbmQgSGVsbXNsZXkgQ2VudGVyIGZvciBHZW5vbWljIE1lZGljaW5lLCBUaGUgU2FsayBJbnN0
aXR1dGUgZm9yIEJpb2xvZ2ljYWwgU3R1ZGllcywgMTAwMTAgTiBUb3JyZXkgUGluZXMgUm9hZCwg
TGEgSm9sbGEsIENhbGlmb3JuaWEgOTIwMzcsIFVTQS4mI3hEO0NsYXJlIEhhbGwgTGFib3JhdG9y
aWVzLCBUaGUgRnJhbmNpcyBDcmljayBJbnN0aXR1dGUsIEJsYW5jaGUgTGFuZSwgU291dGggTWlt
bXMsIFBvdHRlcnMgQmFyLCBIZXJ0Zm9yZHNoaXJlIEVONiAzTEQsIFVLLiYjeEQ7RGVwYXJ0bWVu
dCBvZiBCaW9jaGVtaXN0cnksIFRoZSBVbml2ZXJzaXR5IG9mIFRleGFzIEhlYWx0aCBTY2llbmNl
IENlbnRlciBhdCBTYW4gQW50b25pbywgNzcwMyBGbG95ZCBDdXJsIERyaXZlLCBTYW4gQW50b25p
bywgVGV4YXMgNzgyMjksIFVTQS4mI3hEO0RpdmlzaW9uIG9mIE1lZGljaW5lLCBJbXBlcmlhbCBD
b2xsZWdlIExvbmRvbiwgU3QuIE1hcnkmYXBvcztzIENhbXB1cywgTm9yZm9sayBQbGFjZSwgTG9u
ZG9uIFcyIDFQRywgVUsuPC9hdXRoLWFkZHJlc3M+PHRpdGxlcz48dGl0bGU+Q3J5by1FTSByZXZl
YWxzIGEgbm92ZWwgb2N0YW1lcmljIGludGVncmFzZSBzdHJ1Y3R1cmUgZm9yIGJldGFyZXRyb3Zp
cmFsIGludGFzb21lIGZ1bmN0aW9uPC90aXRsZT48c2Vjb25kYXJ5LXRpdGxlPk5hdHVyZTwvc2Vj
b25kYXJ5LXRpdGxlPjwvdGl0bGVzPjxwYWdlcz4zNTgtNjE8L3BhZ2VzPjx2b2x1bWU+NTMwPC92
b2x1bWU+PG51bWJlcj43NTkwPC9udW1iZXI+PGtleXdvcmRzPjxrZXl3b3JkPkNhdGFseXRpYyBE
b21haW48L2tleXdvcmQ+PGtleXdvcmQ+KkNyeW9lbGVjdHJvbiBNaWNyb3Njb3B5PC9rZXl3b3Jk
PjxrZXl3b3JkPkNyeXN0YWxsb2dyYXBoeSwgWC1SYXk8L2tleXdvcmQ+PGtleXdvcmQ+RE5BLCBW
aXJhbC9jaGVtaXN0cnkvKm1ldGFib2xpc20vKnVsdHJhc3RydWN0dXJlPC9rZXl3b3JkPjxrZXl3
b3JkPkludGVncmFzZXMvKmNoZW1pc3RyeS9tZXRhYm9saXNtLyp1bHRyYXN0cnVjdHVyZTwva2V5
d29yZD48a2V5d29yZD5NYW1tYXJ5IFR1bW9yIFZpcnVzLCBNb3VzZS9jaGVtaXN0cnkvKmVuenlt
b2xvZ3kvZ2VuZXRpY3MvdWx0cmFzdHJ1Y3R1cmU8L2tleXdvcmQ+PGtleXdvcmQ+TW9kZWxzLCBN
b2xlY3VsYXI8L2tleXdvcmQ+PGtleXdvcmQ+KlByb3RlaW4gTXVsdGltZXJpemF0aW9uPC9rZXl3
b3JkPjxrZXl3b3JkPlByb3RlaW4gU3RydWN0dXJlLCBRdWF0ZXJuYXJ5PC9rZXl3b3JkPjxrZXl3
b3JkPlNwdW1hdmlydXMvY2hlbWlzdHJ5L2Vuenltb2xvZ3k8L2tleXdvcmQ+PGtleXdvcmQ+Vmly
dXMgSW50ZWdyYXRpb248L2tleXdvcmQ+PC9rZXl3b3Jkcz48ZGF0ZXM+PHllYXI+MjAxNjwveWVh
cj48cHViLWRhdGVzPjxkYXRlPkZlYiAxODwvZGF0ZT48L3B1Yi1kYXRlcz48L2RhdGVzPjxwdWJs
aXNoZXI+TmF0dXJlIFB1Ymxpc2hpbmcgR3JvdXAsIGEgZGl2aXNpb24gb2YgTWFjbWlsbGFuIFB1
Ymxpc2hlcnMgTGltaXRlZC4gQWxsIFJpZ2h0cyBSZXNlcnZlZC48L3B1Ymxpc2hlcj48aXNibj4x
NDc2LTQ2ODcgKEVsZWN0cm9uaWMpJiN4RDswMDI4LTA4MzYgKExpbmtpbmcpPC9pc2JuPjxhY2Nl
c3Npb24tbnVtPjI2ODg3NDk2PC9hY2Nlc3Npb24tbnVtPjx3b3JrLXR5cGU+TGV0dGVyPC93b3Jr
LXR5cGU+PHVybHM+PHJlbGF0ZWQtdXJscz48dXJsPmh0dHA6Ly93d3cubmNiaS5ubG0ubmloLmdv
di9wdWJtZWQvMjY4ODc0OTY8L3VybD48L3JlbGF0ZWQtdXJscz48L3VybHM+PGN1c3RvbTI+UE1D
NDkwODk2ODwvY3VzdG9tMj48ZWxlY3Ryb25pYy1yZXNvdXJjZS1udW0+MTAuMTAzOC9uYXR1cmUx
Njk1NTwvZWxlY3Ryb25pYy1yZXNvdXJjZS1udW0+PC9yZWNvcmQ+PC9DaXRlPjxDaXRlPjxBdXRo
b3I+WWluPC9BdXRob3I+PFllYXI+MjAxNjwvWWVhcj48UmVjTnVtPjI5PC9SZWNOdW0+PHJlY29y
ZD48cmVjLW51bWJlcj4yOTwvcmVjLW51bWJlcj48Zm9yZWlnbi1rZXlzPjxrZXkgYXBwPSJFTiIg
ZGItaWQ9InN0MHpzYXhwZWF2cGFmZTlkcGQ1dHA5Znhyczk1dDJkdDV6eCIgdGltZXN0YW1wPSIw
Ij4yOTwva2V5PjwvZm9yZWlnbi1rZXlzPjxyZWYtdHlwZSBuYW1lPSJKb3VybmFsIEFydGljbGUi
PjE3PC9yZWYtdHlwZT48Y29udHJpYnV0b3JzPjxhdXRob3JzPjxhdXRob3I+WWluLCBaLjwvYXV0
aG9yPjxhdXRob3I+U2hpLCBLLjwvYXV0aG9yPjxhdXRob3I+QmFuZXJqZWUsIFMuPC9hdXRob3I+
PGF1dGhvcj5QYW5kZXksIEsuIEsuPC9hdXRob3I+PGF1dGhvcj5CZXJhLCBTLjwvYXV0aG9yPjxh
dXRob3I+R3JhbmRnZW5ldHQsIEQuIFAuPC9hdXRob3I+PGF1dGhvcj5BaWhhcmEsIEguPC9hdXRo
b3I+PC9hdXRob3JzPjwvY29udHJpYnV0b3JzPjxhdXRoLWFkZHJlc3M+RGVwYXJ0bWVudCBvZiBC
aW9jaGVtaXN0cnksIE1vbGVjdWxhciBCaW9sb2d5IGFuZCBCaW9waHlzaWNzLCBVbml2ZXJzaXR5
IG9mIE1pbm5lc290YSwgTWlubmVhcG9saXMsIE1pbm5lc290YSA1NTQ1NSwgVVNBLiYjeEQ7SW5z
dGl0dXRlIGZvciBNb2xlY3VsYXIgVmlyb2xvZ3ksIFVuaXZlcnNpdHkgb2YgTWlubmVzb3RhLCBN
aW5uZWFwb2xpcywgTWlubmVzb3RhIDU1NDU1LCBVU0EuJiN4RDtNYXNvbmljIENhbmNlciBDZW50
ZXIsIFVuaXZlcnNpdHkgb2YgTWlubmVzb3RhLCBNaW5uZWFwb2xpcywgTWlubmVzb3RhIDU1NDU1
LCBVU0EuJiN4RDtOb3J0aGVhc3Rlcm4gQ29sbGFib3JhdGl2ZSBBY2Nlc3MgVGVhbSwgQ29ybmVs
bCBVbml2ZXJzaXR5LCBBZHZhbmNlZCBQaG90b24gU291cmNlLCBMZW1vbnQsIElsbGlub2lzIDYw
NDM5LCBVU0EuJiN4RDtJbnN0aXR1dGUgZm9yIE1vbGVjdWxhciBWaXJvbG9neSwgU3QuIExvdWlz
IFVuaXZlcnNpdHkgSGVhbHRoIFNjaWVuY2VzIENlbnRlciwgU3QuIExvdWlzLCBNaXNzb3VyaSA2
MzEwNCwgVVNBLjwvYXV0aC1hZGRyZXNzPjx0aXRsZXM+PHRpdGxlPkNyeXN0YWwgc3RydWN0dXJl
IG9mIHRoZSBSb3VzIHNhcmNvbWEgdmlydXMgaW50YXNvbWU8L3RpdGxlPjxzZWNvbmRhcnktdGl0
bGU+TmF0dXJlPC9zZWNvbmRhcnktdGl0bGU+PGFsdC10aXRsZT5OYXR1cmU8L2FsdC10aXRsZT48
L3RpdGxlcz48cGFnZXM+MzYyLTY8L3BhZ2VzPjx2b2x1bWU+NTMwPC92b2x1bWU+PG51bWJlcj43
NTkwPC9udW1iZXI+PGVkaXRpb24+MjAxNi8wMi8xOTwvZWRpdGlvbj48a2V5d29yZHM+PGtleXdv
cmQ+Q2F0YWx5dGljIERvbWFpbjwva2V5d29yZD48a2V5d29yZD5DcnlzdGFsbG9ncmFwaHksIFgt
UmF5PC9rZXl3b3JkPjxrZXl3b3JkPkROQSwgVmlyYWwvKmNoZW1pc3RyeS9tZXRhYm9saXNtPC9r
ZXl3b3JkPjxrZXl3b3JkPkhJVi0xL2Vuenltb2xvZ3kvbWV0YWJvbGlzbTwva2V5d29yZD48a2V5
d29yZD5JbnRlZ3Jhc2VzLypjaGVtaXN0cnkvbWV0YWJvbGlzbTwva2V5d29yZD48a2V5d29yZD5N
b2RlbHMsIE1vbGVjdWxhcjwva2V5d29yZD48a2V5d29yZD5Qcm90ZWluIEJpbmRpbmc8L2tleXdv
cmQ+PGtleXdvcmQ+UHJvdGVpbiBNdWx0aW1lcml6YXRpb248L2tleXdvcmQ+PGtleXdvcmQ+Um91
cyBzYXJjb21hIHZpcnVzLypjaGVtaXN0cnkvKmVuenltb2xvZ3kvZ2VuZXRpY3MvbWV0YWJvbGlz
bTwva2V5d29yZD48a2V5d29yZD5TcHVtYXZpcnVzL2Vuenltb2xvZ3k8L2tleXdvcmQ+PGtleXdv
cmQ+VmlydXMgSW50ZWdyYXRpb248L2tleXdvcmQ+PC9rZXl3b3Jkcz48ZGF0ZXM+PHllYXI+MjAx
NjwveWVhcj48cHViLWRhdGVzPjxkYXRlPkZlYiAxODwvZGF0ZT48L3B1Yi1kYXRlcz48L2RhdGVz
Pjxpc2JuPjE0NzYtNDY4NyAoRWxlY3Ryb25pYykmI3hEOzAwMjgtMDgzNiAoTGlua2luZyk8L2lz
Ym4+PGFjY2Vzc2lvbi1udW0+MjY4ODc0OTc8L2FjY2Vzc2lvbi1udW0+PHVybHM+PHJlbGF0ZWQt
dXJscz48dXJsPmh0dHA6Ly93d3cubmNiaS5ubG0ubmloLmdvdi9wdWJtZWQvMjY4ODc0OTc8L3Vy
bD48L3JlbGF0ZWQtdXJscz48L3VybHM+PGN1c3RvbTI+UE1DNDg4MTM5MjwvY3VzdG9tMj48Y3Vz
dG9tNj5OaWhtczc0NzYxNzwvY3VzdG9tNj48ZWxlY3Ryb25pYy1yZXNvdXJjZS1udW0+MTAuMTAz
OC9uYXR1cmUxNjk1MDwvZWxlY3Ryb25pYy1yZXNvdXJjZS1udW0+PHJlbW90ZS1kYXRhYmFzZS1w
cm92aWRlcj5OTE08L3JlbW90ZS1kYXRhYmFzZS1wcm92aWRlcj48bGFuZ3VhZ2U+ZW5nPC9sYW5n
dWFnZT48L3JlY29yZD48L0NpdGU+PC9FbmROb3RlPgB=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BE245E" w:rsidRPr="0004068B">
        <w:rPr>
          <w:rFonts w:ascii="Book Antiqua" w:hAnsi="Book Antiqua" w:cs="Times New Roman"/>
          <w:noProof/>
          <w:sz w:val="24"/>
          <w:szCs w:val="24"/>
          <w:vertAlign w:val="superscript"/>
          <w:lang w:val="en-US"/>
        </w:rPr>
        <w:t>[26,</w:t>
      </w:r>
      <w:r w:rsidR="008C6165" w:rsidRPr="0004068B">
        <w:rPr>
          <w:rFonts w:ascii="Book Antiqua" w:hAnsi="Book Antiqua" w:cs="Times New Roman"/>
          <w:noProof/>
          <w:sz w:val="24"/>
          <w:szCs w:val="24"/>
          <w:vertAlign w:val="superscript"/>
          <w:lang w:val="en-US"/>
        </w:rPr>
        <w:t>61]</w:t>
      </w:r>
      <w:r w:rsidR="008C6165" w:rsidRPr="0004068B">
        <w:rPr>
          <w:rFonts w:ascii="Book Antiqua" w:hAnsi="Book Antiqua" w:cs="Times New Roman"/>
          <w:sz w:val="24"/>
          <w:szCs w:val="24"/>
          <w:lang w:val="en-US"/>
        </w:rPr>
        <w:fldChar w:fldCharType="end"/>
      </w:r>
      <w:r w:rsidR="00A263A8" w:rsidRPr="0004068B">
        <w:rPr>
          <w:rFonts w:ascii="Book Antiqua" w:hAnsi="Book Antiqua" w:cs="Times New Roman"/>
          <w:sz w:val="24"/>
          <w:szCs w:val="24"/>
          <w:lang w:val="en-US"/>
        </w:rPr>
        <w:t xml:space="preserve">. </w:t>
      </w:r>
      <w:r w:rsidRPr="0004068B">
        <w:rPr>
          <w:rFonts w:ascii="Book Antiqua" w:hAnsi="Book Antiqua" w:cs="Times New Roman"/>
          <w:sz w:val="24"/>
          <w:szCs w:val="24"/>
          <w:lang w:val="en-US"/>
        </w:rPr>
        <w:t xml:space="preserve">Considering CCD-CTD linker </w:t>
      </w:r>
      <w:r w:rsidR="00BE58AE" w:rsidRPr="0004068B">
        <w:rPr>
          <w:rFonts w:ascii="Book Antiqua" w:hAnsi="Book Antiqua" w:cs="Times New Roman"/>
          <w:sz w:val="24"/>
          <w:szCs w:val="24"/>
          <w:lang w:val="en-US"/>
        </w:rPr>
        <w:t xml:space="preserve">length </w:t>
      </w:r>
      <w:r w:rsidRPr="0004068B">
        <w:rPr>
          <w:rFonts w:ascii="Book Antiqua" w:hAnsi="Book Antiqua" w:cs="Times New Roman"/>
          <w:sz w:val="24"/>
          <w:szCs w:val="24"/>
          <w:lang w:val="en-US"/>
        </w:rPr>
        <w:t xml:space="preserve">as a </w:t>
      </w:r>
      <w:r w:rsidR="00BE58AE" w:rsidRPr="0004068B">
        <w:rPr>
          <w:rFonts w:ascii="Book Antiqua" w:hAnsi="Book Antiqua" w:cs="Times New Roman"/>
          <w:sz w:val="24"/>
          <w:szCs w:val="24"/>
          <w:lang w:val="en-US"/>
        </w:rPr>
        <w:t xml:space="preserve">predictor </w:t>
      </w:r>
      <w:r w:rsidRPr="0004068B">
        <w:rPr>
          <w:rFonts w:ascii="Book Antiqua" w:hAnsi="Book Antiqua" w:cs="Times New Roman"/>
          <w:sz w:val="24"/>
          <w:szCs w:val="24"/>
          <w:lang w:val="en-US"/>
        </w:rPr>
        <w:t xml:space="preserve">of </w:t>
      </w:r>
      <w:r w:rsidR="00BE58AE" w:rsidRPr="0004068B">
        <w:rPr>
          <w:rFonts w:ascii="Book Antiqua" w:hAnsi="Book Antiqua" w:cs="Times New Roman"/>
          <w:sz w:val="24"/>
          <w:szCs w:val="24"/>
          <w:lang w:val="en-US"/>
        </w:rPr>
        <w:t xml:space="preserve">the state of </w:t>
      </w:r>
      <w:r w:rsidRPr="0004068B">
        <w:rPr>
          <w:rFonts w:ascii="Book Antiqua" w:hAnsi="Book Antiqua" w:cs="Times New Roman"/>
          <w:sz w:val="24"/>
          <w:szCs w:val="24"/>
          <w:lang w:val="en-US"/>
        </w:rPr>
        <w:t>IN multimerization</w:t>
      </w:r>
      <w:r w:rsidR="00BE58AE" w:rsidRPr="0004068B">
        <w:rPr>
          <w:rFonts w:ascii="Book Antiqua" w:hAnsi="Book Antiqua" w:cs="Times New Roman"/>
          <w:sz w:val="24"/>
          <w:szCs w:val="24"/>
          <w:lang w:val="en-US"/>
        </w:rPr>
        <w:t xml:space="preserve"> within functional intasomes</w:t>
      </w:r>
      <w:r w:rsidR="008C6165" w:rsidRPr="0004068B">
        <w:rPr>
          <w:rFonts w:ascii="Book Antiqua" w:hAnsi="Book Antiqua" w:cs="Times New Roman"/>
          <w:sz w:val="24"/>
          <w:szCs w:val="24"/>
          <w:lang w:val="en-US"/>
        </w:rPr>
        <w:fldChar w:fldCharType="begin">
          <w:fldData xml:space="preserve">PEVuZE5vdGU+PENpdGU+PEF1dGhvcj5CYWxsYW5kcmFzLUNvbGFzPC9BdXRob3I+PFllYXI+MjAx
NjwvWWVhcj48UmVjTnVtPjIzPC9SZWNOdW0+PERpc3BsYXlUZXh0PjxzdHlsZSBmYWNlPSJzdXBl
cnNjcmlwdCI+WzI2XTwvc3R5bGU+PC9EaXNwbGF5VGV4dD48cmVjb3JkPjxyZWMtbnVtYmVyPjIz
PC9yZWMtbnVtYmVyPjxmb3JlaWduLWtleXM+PGtleSBhcHA9IkVOIiBkYi1pZD0ic3QwenNheHBl
YXZwYWZlOWRwZDV0cDlmeHJzOTV0MmR0NXp4IiB0aW1lc3RhbXA9IjAiPjIzPC9rZXk+PC9mb3Jl
aWduLWtleXM+PHJlZi10eXBlIG5hbWU9IkpvdXJuYWwgQXJ0aWNsZSI+MTc8L3JlZi10eXBlPjxj
b250cmlidXRvcnM+PGF1dGhvcnM+PGF1dGhvcj5CYWxsYW5kcmFzLUNvbGFzLCBBLjwvYXV0aG9y
PjxhdXRob3I+QnJvd24sIE0uPC9hdXRob3I+PGF1dGhvcj5Db29rLCBOLiBKLjwvYXV0aG9yPjxh
dXRob3I+RGV3ZG5leSwgVC4gRy48L2F1dGhvcj48YXV0aG9yPkRlbWVsZXIsIEIuPC9hdXRob3I+
PGF1dGhvcj5DaGVyZXBhbm92LCBQLjwvYXV0aG9yPjxhdXRob3I+THl1bWtpcywgRC48L2F1dGhv
cj48YXV0aG9yPkVuZ2VsbWFuLCBBLiBOLjwvYXV0aG9yPjwvYXV0aG9ycz48L2NvbnRyaWJ1dG9y
cz48YXV0aC1hZGRyZXNzPkRlcGFydG1lbnQgb2YgQ2FuY2VyIEltbXVub2xvZ3kgYW5kIFZpcm9s
b2d5LCBEYW5hLUZhcmJlciBDYW5jZXIgSW5zdGl0dXRlIGFuZCBEZXBhcnRtZW50IG9mIE1lZGlj
aW5lLCBIYXJ2YXJkIE1lZGljYWwgU2Nob29sLCA0NTAgQnJvb2tsaW5lIEF2ZW51ZSwgQm9zdG9u
LCBNYXNzYWNodXNldHRzIDAyMjE1LCBVU0EuJiN4RDtMYWJvcmF0b3J5IG9mIEdlbmV0aWNzIGFu
ZCBIZWxtc2xleSBDZW50ZXIgZm9yIEdlbm9taWMgTWVkaWNpbmUsIFRoZSBTYWxrIEluc3RpdHV0
ZSBmb3IgQmlvbG9naWNhbCBTdHVkaWVzLCAxMDAxMCBOIFRvcnJleSBQaW5lcyBSb2FkLCBMYSBK
b2xsYSwgQ2FsaWZvcm5pYSA5MjAzNywgVVNBLiYjeEQ7Q2xhcmUgSGFsbCBMYWJvcmF0b3JpZXMs
IFRoZSBGcmFuY2lzIENyaWNrIEluc3RpdHV0ZSwgQmxhbmNoZSBMYW5lLCBTb3V0aCBNaW1tcywg
UG90dGVycyBCYXIsIEhlcnRmb3Jkc2hpcmUgRU42IDNMRCwgVUsuJiN4RDtEZXBhcnRtZW50IG9m
IEJpb2NoZW1pc3RyeSwgVGhlIFVuaXZlcnNpdHkgb2YgVGV4YXMgSGVhbHRoIFNjaWVuY2UgQ2Vu
dGVyIGF0IFNhbiBBbnRvbmlvLCA3NzAzIEZsb3lkIEN1cmwgRHJpdmUsIFNhbiBBbnRvbmlvLCBU
ZXhhcyA3ODIyOSwgVVNBLiYjeEQ7RGl2aXNpb24gb2YgTWVkaWNpbmUsIEltcGVyaWFsIENvbGxl
Z2UgTG9uZG9uLCBTdC4gTWFyeSZhcG9zO3MgQ2FtcHVzLCBOb3Jmb2xrIFBsYWNlLCBMb25kb24g
VzIgMVBHLCBVSy48L2F1dGgtYWRkcmVzcz48dGl0bGVzPjx0aXRsZT5DcnlvLUVNIHJldmVhbHMg
YSBub3ZlbCBvY3RhbWVyaWMgaW50ZWdyYXNlIHN0cnVjdHVyZSBmb3IgYmV0YXJldHJvdmlyYWwg
aW50YXNvbWUgZnVuY3Rpb248L3RpdGxlPjxzZWNvbmRhcnktdGl0bGU+TmF0dXJlPC9zZWNvbmRh
cnktdGl0bGU+PC90aXRsZXM+PHBhZ2VzPjM1OC02MTwvcGFnZXM+PHZvbHVtZT41MzA8L3ZvbHVt
ZT48bnVtYmVyPjc1OTA8L251bWJlcj48a2V5d29yZHM+PGtleXdvcmQ+Q2F0YWx5dGljIERvbWFp
bjwva2V5d29yZD48a2V5d29yZD4qQ3J5b2VsZWN0cm9uIE1pY3Jvc2NvcHk8L2tleXdvcmQ+PGtl
eXdvcmQ+Q3J5c3RhbGxvZ3JhcGh5LCBYLVJheTwva2V5d29yZD48a2V5d29yZD5ETkEsIFZpcmFs
L2NoZW1pc3RyeS8qbWV0YWJvbGlzbS8qdWx0cmFzdHJ1Y3R1cmU8L2tleXdvcmQ+PGtleXdvcmQ+
SW50ZWdyYXNlcy8qY2hlbWlzdHJ5L21ldGFib2xpc20vKnVsdHJhc3RydWN0dXJlPC9rZXl3b3Jk
PjxrZXl3b3JkPk1hbW1hcnkgVHVtb3IgVmlydXMsIE1vdXNlL2NoZW1pc3RyeS8qZW56eW1vbG9n
eS9nZW5ldGljcy91bHRyYXN0cnVjdHVyZTwva2V5d29yZD48a2V5d29yZD5Nb2RlbHMsIE1vbGVj
dWxhcjwva2V5d29yZD48a2V5d29yZD4qUHJvdGVpbiBNdWx0aW1lcml6YXRpb248L2tleXdvcmQ+
PGtleXdvcmQ+UHJvdGVpbiBTdHJ1Y3R1cmUsIFF1YXRlcm5hcnk8L2tleXdvcmQ+PGtleXdvcmQ+
U3B1bWF2aXJ1cy9jaGVtaXN0cnkvZW56eW1vbG9neTwva2V5d29yZD48a2V5d29yZD5WaXJ1cyBJ
bnRlZ3JhdGlvbjwva2V5d29yZD48L2tleXdvcmRzPjxkYXRlcz48eWVhcj4yMDE2PC95ZWFyPjxw
dWItZGF0ZXM+PGRhdGU+RmViIDE4PC9kYXRlPjwvcHViLWRhdGVzPjwvZGF0ZXM+PHB1Ymxpc2hl
cj5OYXR1cmUgUHVibGlzaGluZyBHcm91cCwgYSBkaXZpc2lvbiBvZiBNYWNtaWxsYW4gUHVibGlz
aGVycyBMaW1pdGVkLiBBbGwgUmlnaHRzIFJlc2VydmVkLjwvcHVibGlzaGVyPjxpc2JuPjE0NzYt
NDY4NyAoRWxlY3Ryb25pYykmI3hEOzAwMjgtMDgzNiAoTGlua2luZyk8L2lzYm4+PGFjY2Vzc2lv
bi1udW0+MjY4ODc0OTY8L2FjY2Vzc2lvbi1udW0+PHdvcmstdHlwZT5MZXR0ZXI8L3dvcmstdHlw
ZT48dXJscz48cmVsYXRlZC11cmxzPjx1cmw+aHR0cDovL3d3dy5uY2JpLm5sbS5uaWguZ292L3B1
Ym1lZC8yNjg4NzQ5NjwvdXJsPjwvcmVsYXRlZC11cmxzPjwvdXJscz48Y3VzdG9tMj5QTUM0OTA4
OTY4PC9jdXN0b20yPjxlbGVjdHJvbmljLXJlc291cmNlLW51bT4xMC4xMDM4L25hdHVyZTE2OTU1
PC9lbGVjdHJvbmljLXJlc291cmNlLW51bT48L3JlY29yZD48L0NpdGU+PC9FbmROb3RlPgB=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PEVuZE5vdGU+PENpdGU+PEF1dGhvcj5CYWxsYW5kcmFzLUNvbGFzPC9BdXRob3I+PFllYXI+MjAx
NjwvWWVhcj48UmVjTnVtPjIzPC9SZWNOdW0+PERpc3BsYXlUZXh0PjxzdHlsZSBmYWNlPSJzdXBl
cnNjcmlwdCI+WzI2XTwvc3R5bGU+PC9EaXNwbGF5VGV4dD48cmVjb3JkPjxyZWMtbnVtYmVyPjIz
PC9yZWMtbnVtYmVyPjxmb3JlaWduLWtleXM+PGtleSBhcHA9IkVOIiBkYi1pZD0ic3QwenNheHBl
YXZwYWZlOWRwZDV0cDlmeHJzOTV0MmR0NXp4IiB0aW1lc3RhbXA9IjAiPjIzPC9rZXk+PC9mb3Jl
aWduLWtleXM+PHJlZi10eXBlIG5hbWU9IkpvdXJuYWwgQXJ0aWNsZSI+MTc8L3JlZi10eXBlPjxj
b250cmlidXRvcnM+PGF1dGhvcnM+PGF1dGhvcj5CYWxsYW5kcmFzLUNvbGFzLCBBLjwvYXV0aG9y
PjxhdXRob3I+QnJvd24sIE0uPC9hdXRob3I+PGF1dGhvcj5Db29rLCBOLiBKLjwvYXV0aG9yPjxh
dXRob3I+RGV3ZG5leSwgVC4gRy48L2F1dGhvcj48YXV0aG9yPkRlbWVsZXIsIEIuPC9hdXRob3I+
PGF1dGhvcj5DaGVyZXBhbm92LCBQLjwvYXV0aG9yPjxhdXRob3I+THl1bWtpcywgRC48L2F1dGhv
cj48YXV0aG9yPkVuZ2VsbWFuLCBBLiBOLjwvYXV0aG9yPjwvYXV0aG9ycz48L2NvbnRyaWJ1dG9y
cz48YXV0aC1hZGRyZXNzPkRlcGFydG1lbnQgb2YgQ2FuY2VyIEltbXVub2xvZ3kgYW5kIFZpcm9s
b2d5LCBEYW5hLUZhcmJlciBDYW5jZXIgSW5zdGl0dXRlIGFuZCBEZXBhcnRtZW50IG9mIE1lZGlj
aW5lLCBIYXJ2YXJkIE1lZGljYWwgU2Nob29sLCA0NTAgQnJvb2tsaW5lIEF2ZW51ZSwgQm9zdG9u
LCBNYXNzYWNodXNldHRzIDAyMjE1LCBVU0EuJiN4RDtMYWJvcmF0b3J5IG9mIEdlbmV0aWNzIGFu
ZCBIZWxtc2xleSBDZW50ZXIgZm9yIEdlbm9taWMgTWVkaWNpbmUsIFRoZSBTYWxrIEluc3RpdHV0
ZSBmb3IgQmlvbG9naWNhbCBTdHVkaWVzLCAxMDAxMCBOIFRvcnJleSBQaW5lcyBSb2FkLCBMYSBK
b2xsYSwgQ2FsaWZvcm5pYSA5MjAzNywgVVNBLiYjeEQ7Q2xhcmUgSGFsbCBMYWJvcmF0b3JpZXMs
IFRoZSBGcmFuY2lzIENyaWNrIEluc3RpdHV0ZSwgQmxhbmNoZSBMYW5lLCBTb3V0aCBNaW1tcywg
UG90dGVycyBCYXIsIEhlcnRmb3Jkc2hpcmUgRU42IDNMRCwgVUsuJiN4RDtEZXBhcnRtZW50IG9m
IEJpb2NoZW1pc3RyeSwgVGhlIFVuaXZlcnNpdHkgb2YgVGV4YXMgSGVhbHRoIFNjaWVuY2UgQ2Vu
dGVyIGF0IFNhbiBBbnRvbmlvLCA3NzAzIEZsb3lkIEN1cmwgRHJpdmUsIFNhbiBBbnRvbmlvLCBU
ZXhhcyA3ODIyOSwgVVNBLiYjeEQ7RGl2aXNpb24gb2YgTWVkaWNpbmUsIEltcGVyaWFsIENvbGxl
Z2UgTG9uZG9uLCBTdC4gTWFyeSZhcG9zO3MgQ2FtcHVzLCBOb3Jmb2xrIFBsYWNlLCBMb25kb24g
VzIgMVBHLCBVSy48L2F1dGgtYWRkcmVzcz48dGl0bGVzPjx0aXRsZT5DcnlvLUVNIHJldmVhbHMg
YSBub3ZlbCBvY3RhbWVyaWMgaW50ZWdyYXNlIHN0cnVjdHVyZSBmb3IgYmV0YXJldHJvdmlyYWwg
aW50YXNvbWUgZnVuY3Rpb248L3RpdGxlPjxzZWNvbmRhcnktdGl0bGU+TmF0dXJlPC9zZWNvbmRh
cnktdGl0bGU+PC90aXRsZXM+PHBhZ2VzPjM1OC02MTwvcGFnZXM+PHZvbHVtZT41MzA8L3ZvbHVt
ZT48bnVtYmVyPjc1OTA8L251bWJlcj48a2V5d29yZHM+PGtleXdvcmQ+Q2F0YWx5dGljIERvbWFp
bjwva2V5d29yZD48a2V5d29yZD4qQ3J5b2VsZWN0cm9uIE1pY3Jvc2NvcHk8L2tleXdvcmQ+PGtl
eXdvcmQ+Q3J5c3RhbGxvZ3JhcGh5LCBYLVJheTwva2V5d29yZD48a2V5d29yZD5ETkEsIFZpcmFs
L2NoZW1pc3RyeS8qbWV0YWJvbGlzbS8qdWx0cmFzdHJ1Y3R1cmU8L2tleXdvcmQ+PGtleXdvcmQ+
SW50ZWdyYXNlcy8qY2hlbWlzdHJ5L21ldGFib2xpc20vKnVsdHJhc3RydWN0dXJlPC9rZXl3b3Jk
PjxrZXl3b3JkPk1hbW1hcnkgVHVtb3IgVmlydXMsIE1vdXNlL2NoZW1pc3RyeS8qZW56eW1vbG9n
eS9nZW5ldGljcy91bHRyYXN0cnVjdHVyZTwva2V5d29yZD48a2V5d29yZD5Nb2RlbHMsIE1vbGVj
dWxhcjwva2V5d29yZD48a2V5d29yZD4qUHJvdGVpbiBNdWx0aW1lcml6YXRpb248L2tleXdvcmQ+
PGtleXdvcmQ+UHJvdGVpbiBTdHJ1Y3R1cmUsIFF1YXRlcm5hcnk8L2tleXdvcmQ+PGtleXdvcmQ+
U3B1bWF2aXJ1cy9jaGVtaXN0cnkvZW56eW1vbG9neTwva2V5d29yZD48a2V5d29yZD5WaXJ1cyBJ
bnRlZ3JhdGlvbjwva2V5d29yZD48L2tleXdvcmRzPjxkYXRlcz48eWVhcj4yMDE2PC95ZWFyPjxw
dWItZGF0ZXM+PGRhdGU+RmViIDE4PC9kYXRlPjwvcHViLWRhdGVzPjwvZGF0ZXM+PHB1Ymxpc2hl
cj5OYXR1cmUgUHVibGlzaGluZyBHcm91cCwgYSBkaXZpc2lvbiBvZiBNYWNtaWxsYW4gUHVibGlz
aGVycyBMaW1pdGVkLiBBbGwgUmlnaHRzIFJlc2VydmVkLjwvcHVibGlzaGVyPjxpc2JuPjE0NzYt
NDY4NyAoRWxlY3Ryb25pYykmI3hEOzAwMjgtMDgzNiAoTGlua2luZyk8L2lzYm4+PGFjY2Vzc2lv
bi1udW0+MjY4ODc0OTY8L2FjY2Vzc2lvbi1udW0+PHdvcmstdHlwZT5MZXR0ZXI8L3dvcmstdHlw
ZT48dXJscz48cmVsYXRlZC11cmxzPjx1cmw+aHR0cDovL3d3dy5uY2JpLm5sbS5uaWguZ292L3B1
Ym1lZC8yNjg4NzQ5NjwvdXJsPjwvcmVsYXRlZC11cmxzPjwvdXJscz48Y3VzdG9tMj5QTUM0OTA4
OTY4PC9jdXN0b20yPjxlbGVjdHJvbmljLXJlc291cmNlLW51bT4xMC4xMDM4L25hdHVyZTE2OTU1
PC9lbGVjdHJvbmljLXJlc291cmNlLW51bT48L3JlY29yZD48L0NpdGU+PC9FbmROb3RlPgB=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[26]</w:t>
      </w:r>
      <w:r w:rsidR="008C6165" w:rsidRPr="0004068B">
        <w:rPr>
          <w:rFonts w:ascii="Book Antiqua" w:hAnsi="Book Antiqua" w:cs="Times New Roman"/>
          <w:sz w:val="24"/>
          <w:szCs w:val="24"/>
          <w:lang w:val="en-US"/>
        </w:rPr>
        <w:fldChar w:fldCharType="end"/>
      </w:r>
      <w:r w:rsidRPr="0004068B">
        <w:rPr>
          <w:rFonts w:ascii="Book Antiqua" w:hAnsi="Book Antiqua" w:cs="Times New Roman"/>
          <w:sz w:val="24"/>
          <w:szCs w:val="24"/>
          <w:lang w:val="en-US"/>
        </w:rPr>
        <w:t xml:space="preserve">, it remains to be investigated whether retroviral INs with intermediary linker lengths, </w:t>
      </w:r>
      <w:r w:rsidR="00BE2B20" w:rsidRPr="0004068B">
        <w:rPr>
          <w:rFonts w:ascii="Book Antiqua" w:hAnsi="Book Antiqua" w:cs="Times New Roman"/>
          <w:sz w:val="24"/>
          <w:szCs w:val="24"/>
          <w:lang w:val="en-US"/>
        </w:rPr>
        <w:t xml:space="preserve">including those of </w:t>
      </w:r>
      <w:r w:rsidRPr="0004068B">
        <w:rPr>
          <w:rFonts w:ascii="Book Antiqua" w:hAnsi="Book Antiqua" w:cs="Times New Roman"/>
          <w:sz w:val="24"/>
          <w:szCs w:val="24"/>
          <w:lang w:val="en-US"/>
        </w:rPr>
        <w:t xml:space="preserve">HIV-1 </w:t>
      </w:r>
      <w:r w:rsidR="00BE2B20" w:rsidRPr="0004068B">
        <w:rPr>
          <w:rFonts w:ascii="Book Antiqua" w:hAnsi="Book Antiqua" w:cs="Times New Roman"/>
          <w:sz w:val="24"/>
          <w:szCs w:val="24"/>
          <w:lang w:val="en-US"/>
        </w:rPr>
        <w:t xml:space="preserve">and the </w:t>
      </w:r>
      <w:r w:rsidR="00431F23" w:rsidRPr="0004068B">
        <w:rPr>
          <w:rFonts w:ascii="Book Antiqua" w:hAnsi="Book Antiqua" w:cs="Times New Roman"/>
          <w:sz w:val="24"/>
          <w:szCs w:val="24"/>
          <w:lang w:val="en-US"/>
        </w:rPr>
        <w:t>δ-</w:t>
      </w:r>
      <w:r w:rsidR="00BE2B20" w:rsidRPr="0004068B">
        <w:rPr>
          <w:rFonts w:ascii="Book Antiqua" w:hAnsi="Book Antiqua" w:cs="Times New Roman"/>
          <w:sz w:val="24"/>
          <w:szCs w:val="24"/>
          <w:lang w:val="en-US"/>
        </w:rPr>
        <w:t>retrovirus human T</w:t>
      </w:r>
      <w:r w:rsidR="005F5735" w:rsidRPr="0004068B">
        <w:rPr>
          <w:rFonts w:ascii="Book Antiqua" w:hAnsi="Book Antiqua" w:cs="Times New Roman"/>
          <w:sz w:val="24"/>
          <w:szCs w:val="24"/>
          <w:lang w:val="en-US"/>
        </w:rPr>
        <w:t>-cell</w:t>
      </w:r>
      <w:r w:rsidR="00BE2B20" w:rsidRPr="0004068B">
        <w:rPr>
          <w:rFonts w:ascii="Book Antiqua" w:hAnsi="Book Antiqua" w:cs="Times New Roman"/>
          <w:sz w:val="24"/>
          <w:szCs w:val="24"/>
          <w:lang w:val="en-US"/>
        </w:rPr>
        <w:t xml:space="preserve"> lymphotropic </w:t>
      </w:r>
      <w:r w:rsidR="005F5735" w:rsidRPr="0004068B">
        <w:rPr>
          <w:rFonts w:ascii="Book Antiqua" w:hAnsi="Book Antiqua" w:cs="Times New Roman"/>
          <w:sz w:val="24"/>
          <w:szCs w:val="24"/>
          <w:lang w:val="en-US"/>
        </w:rPr>
        <w:t>virus</w:t>
      </w:r>
      <w:r w:rsidR="00EF6A81" w:rsidRPr="0004068B">
        <w:rPr>
          <w:rFonts w:ascii="Book Antiqua" w:hAnsi="Book Antiqua" w:cs="Times New Roman"/>
          <w:sz w:val="24"/>
          <w:szCs w:val="24"/>
          <w:lang w:val="en-US"/>
        </w:rPr>
        <w:t>, which</w:t>
      </w:r>
      <w:r w:rsidR="005F5735" w:rsidRPr="0004068B">
        <w:rPr>
          <w:rFonts w:ascii="Book Antiqua" w:hAnsi="Book Antiqua" w:cs="Times New Roman"/>
          <w:sz w:val="24"/>
          <w:szCs w:val="24"/>
          <w:lang w:val="en-US"/>
        </w:rPr>
        <w:t xml:space="preserve"> </w:t>
      </w:r>
      <w:r w:rsidR="00BE2B20" w:rsidRPr="0004068B">
        <w:rPr>
          <w:rFonts w:ascii="Book Antiqua" w:hAnsi="Book Antiqua" w:cs="Times New Roman"/>
          <w:sz w:val="24"/>
          <w:szCs w:val="24"/>
          <w:lang w:val="en-US"/>
        </w:rPr>
        <w:t>harbor 2</w:t>
      </w:r>
      <w:r w:rsidR="00BE245E" w:rsidRPr="0004068B">
        <w:rPr>
          <w:rFonts w:ascii="Book Antiqua" w:hAnsi="Book Antiqua" w:cs="Times New Roman"/>
          <w:sz w:val="24"/>
          <w:szCs w:val="24"/>
          <w:lang w:val="en-US"/>
        </w:rPr>
        <w:t>0 and 19 residues, respectively</w:t>
      </w:r>
      <w:r w:rsidR="008C6165" w:rsidRPr="0004068B">
        <w:rPr>
          <w:rFonts w:ascii="Book Antiqua" w:hAnsi="Book Antiqua" w:cs="Times New Roman"/>
          <w:sz w:val="24"/>
          <w:szCs w:val="24"/>
          <w:lang w:val="en-US"/>
        </w:rPr>
        <w:fldChar w:fldCharType="begin">
          <w:fldData xml:space="preserve">PEVuZE5vdGU+PENpdGU+PEF1dGhvcj5CYWxsYW5kcmFzLUNvbGFzPC9BdXRob3I+PFllYXI+MjAx
NjwvWWVhcj48UmVjTnVtPjIzPC9SZWNOdW0+PERpc3BsYXlUZXh0PjxzdHlsZSBmYWNlPSJzdXBl
cnNjcmlwdCI+WzI2XTwvc3R5bGU+PC9EaXNwbGF5VGV4dD48cmVjb3JkPjxyZWMtbnVtYmVyPjIz
PC9yZWMtbnVtYmVyPjxmb3JlaWduLWtleXM+PGtleSBhcHA9IkVOIiBkYi1pZD0ic3QwenNheHBl
YXZwYWZlOWRwZDV0cDlmeHJzOTV0MmR0NXp4IiB0aW1lc3RhbXA9IjAiPjIzPC9rZXk+PC9mb3Jl
aWduLWtleXM+PHJlZi10eXBlIG5hbWU9IkpvdXJuYWwgQXJ0aWNsZSI+MTc8L3JlZi10eXBlPjxj
b250cmlidXRvcnM+PGF1dGhvcnM+PGF1dGhvcj5CYWxsYW5kcmFzLUNvbGFzLCBBLjwvYXV0aG9y
PjxhdXRob3I+QnJvd24sIE0uPC9hdXRob3I+PGF1dGhvcj5Db29rLCBOLiBKLjwvYXV0aG9yPjxh
dXRob3I+RGV3ZG5leSwgVC4gRy48L2F1dGhvcj48YXV0aG9yPkRlbWVsZXIsIEIuPC9hdXRob3I+
PGF1dGhvcj5DaGVyZXBhbm92LCBQLjwvYXV0aG9yPjxhdXRob3I+THl1bWtpcywgRC48L2F1dGhv
cj48YXV0aG9yPkVuZ2VsbWFuLCBBLiBOLjwvYXV0aG9yPjwvYXV0aG9ycz48L2NvbnRyaWJ1dG9y
cz48YXV0aC1hZGRyZXNzPkRlcGFydG1lbnQgb2YgQ2FuY2VyIEltbXVub2xvZ3kgYW5kIFZpcm9s
b2d5LCBEYW5hLUZhcmJlciBDYW5jZXIgSW5zdGl0dXRlIGFuZCBEZXBhcnRtZW50IG9mIE1lZGlj
aW5lLCBIYXJ2YXJkIE1lZGljYWwgU2Nob29sLCA0NTAgQnJvb2tsaW5lIEF2ZW51ZSwgQm9zdG9u
LCBNYXNzYWNodXNldHRzIDAyMjE1LCBVU0EuJiN4RDtMYWJvcmF0b3J5IG9mIEdlbmV0aWNzIGFu
ZCBIZWxtc2xleSBDZW50ZXIgZm9yIEdlbm9taWMgTWVkaWNpbmUsIFRoZSBTYWxrIEluc3RpdHV0
ZSBmb3IgQmlvbG9naWNhbCBTdHVkaWVzLCAxMDAxMCBOIFRvcnJleSBQaW5lcyBSb2FkLCBMYSBK
b2xsYSwgQ2FsaWZvcm5pYSA5MjAzNywgVVNBLiYjeEQ7Q2xhcmUgSGFsbCBMYWJvcmF0b3JpZXMs
IFRoZSBGcmFuY2lzIENyaWNrIEluc3RpdHV0ZSwgQmxhbmNoZSBMYW5lLCBTb3V0aCBNaW1tcywg
UG90dGVycyBCYXIsIEhlcnRmb3Jkc2hpcmUgRU42IDNMRCwgVUsuJiN4RDtEZXBhcnRtZW50IG9m
IEJpb2NoZW1pc3RyeSwgVGhlIFVuaXZlcnNpdHkgb2YgVGV4YXMgSGVhbHRoIFNjaWVuY2UgQ2Vu
dGVyIGF0IFNhbiBBbnRvbmlvLCA3NzAzIEZsb3lkIEN1cmwgRHJpdmUsIFNhbiBBbnRvbmlvLCBU
ZXhhcyA3ODIyOSwgVVNBLiYjeEQ7RGl2aXNpb24gb2YgTWVkaWNpbmUsIEltcGVyaWFsIENvbGxl
Z2UgTG9uZG9uLCBTdC4gTWFyeSZhcG9zO3MgQ2FtcHVzLCBOb3Jmb2xrIFBsYWNlLCBMb25kb24g
VzIgMVBHLCBVSy48L2F1dGgtYWRkcmVzcz48dGl0bGVzPjx0aXRsZT5DcnlvLUVNIHJldmVhbHMg
YSBub3ZlbCBvY3RhbWVyaWMgaW50ZWdyYXNlIHN0cnVjdHVyZSBmb3IgYmV0YXJldHJvdmlyYWwg
aW50YXNvbWUgZnVuY3Rpb248L3RpdGxlPjxzZWNvbmRhcnktdGl0bGU+TmF0dXJlPC9zZWNvbmRh
cnktdGl0bGU+PC90aXRsZXM+PHBhZ2VzPjM1OC02MTwvcGFnZXM+PHZvbHVtZT41MzA8L3ZvbHVt
ZT48bnVtYmVyPjc1OTA8L251bWJlcj48a2V5d29yZHM+PGtleXdvcmQ+Q2F0YWx5dGljIERvbWFp
bjwva2V5d29yZD48a2V5d29yZD4qQ3J5b2VsZWN0cm9uIE1pY3Jvc2NvcHk8L2tleXdvcmQ+PGtl
eXdvcmQ+Q3J5c3RhbGxvZ3JhcGh5LCBYLVJheTwva2V5d29yZD48a2V5d29yZD5ETkEsIFZpcmFs
L2NoZW1pc3RyeS8qbWV0YWJvbGlzbS8qdWx0cmFzdHJ1Y3R1cmU8L2tleXdvcmQ+PGtleXdvcmQ+
SW50ZWdyYXNlcy8qY2hlbWlzdHJ5L21ldGFib2xpc20vKnVsdHJhc3RydWN0dXJlPC9rZXl3b3Jk
PjxrZXl3b3JkPk1hbW1hcnkgVHVtb3IgVmlydXMsIE1vdXNlL2NoZW1pc3RyeS8qZW56eW1vbG9n
eS9nZW5ldGljcy91bHRyYXN0cnVjdHVyZTwva2V5d29yZD48a2V5d29yZD5Nb2RlbHMsIE1vbGVj
dWxhcjwva2V5d29yZD48a2V5d29yZD4qUHJvdGVpbiBNdWx0aW1lcml6YXRpb248L2tleXdvcmQ+
PGtleXdvcmQ+UHJvdGVpbiBTdHJ1Y3R1cmUsIFF1YXRlcm5hcnk8L2tleXdvcmQ+PGtleXdvcmQ+
U3B1bWF2aXJ1cy9jaGVtaXN0cnkvZW56eW1vbG9neTwva2V5d29yZD48a2V5d29yZD5WaXJ1cyBJ
bnRlZ3JhdGlvbjwva2V5d29yZD48L2tleXdvcmRzPjxkYXRlcz48eWVhcj4yMDE2PC95ZWFyPjxw
dWItZGF0ZXM+PGRhdGU+RmViIDE4PC9kYXRlPjwvcHViLWRhdGVzPjwvZGF0ZXM+PHB1Ymxpc2hl
cj5OYXR1cmUgUHVibGlzaGluZyBHcm91cCwgYSBkaXZpc2lvbiBvZiBNYWNtaWxsYW4gUHVibGlz
aGVycyBMaW1pdGVkLiBBbGwgUmlnaHRzIFJlc2VydmVkLjwvcHVibGlzaGVyPjxpc2JuPjE0NzYt
NDY4NyAoRWxlY3Ryb25pYykmI3hEOzAwMjgtMDgzNiAoTGlua2luZyk8L2lzYm4+PGFjY2Vzc2lv
bi1udW0+MjY4ODc0OTY8L2FjY2Vzc2lvbi1udW0+PHdvcmstdHlwZT5MZXR0ZXI8L3dvcmstdHlw
ZT48dXJscz48cmVsYXRlZC11cmxzPjx1cmw+aHR0cDovL3d3dy5uY2JpLm5sbS5uaWguZ292L3B1
Ym1lZC8yNjg4NzQ5NjwvdXJsPjwvcmVsYXRlZC11cmxzPjwvdXJscz48Y3VzdG9tMj5QTUM0OTA4
OTY4PC9jdXN0b20yPjxlbGVjdHJvbmljLXJlc291cmNlLW51bT4xMC4xMDM4L25hdHVyZTE2OTU1
PC9lbGVjdHJvbmljLXJlc291cmNlLW51bT48L3JlY29yZD48L0NpdGU+PC9FbmROb3RlPgB=
</w:fldData>
        </w:fldChar>
      </w:r>
      <w:r w:rsidR="008C6165" w:rsidRPr="0004068B">
        <w:rPr>
          <w:rFonts w:ascii="Book Antiqua" w:hAnsi="Book Antiqua" w:cs="Times New Roman"/>
          <w:sz w:val="24"/>
          <w:szCs w:val="24"/>
          <w:lang w:val="en-US"/>
        </w:rPr>
        <w:instrText xml:space="preserve"> ADDIN EN.CITE </w:instrText>
      </w:r>
      <w:r w:rsidR="008C6165" w:rsidRPr="0004068B">
        <w:rPr>
          <w:rFonts w:ascii="Book Antiqua" w:hAnsi="Book Antiqua" w:cs="Times New Roman"/>
          <w:sz w:val="24"/>
          <w:szCs w:val="24"/>
          <w:lang w:val="en-US"/>
        </w:rPr>
        <w:fldChar w:fldCharType="begin">
          <w:fldData xml:space="preserve">PEVuZE5vdGU+PENpdGU+PEF1dGhvcj5CYWxsYW5kcmFzLUNvbGFzPC9BdXRob3I+PFllYXI+MjAx
NjwvWWVhcj48UmVjTnVtPjIzPC9SZWNOdW0+PERpc3BsYXlUZXh0PjxzdHlsZSBmYWNlPSJzdXBl
cnNjcmlwdCI+WzI2XTwvc3R5bGU+PC9EaXNwbGF5VGV4dD48cmVjb3JkPjxyZWMtbnVtYmVyPjIz
PC9yZWMtbnVtYmVyPjxmb3JlaWduLWtleXM+PGtleSBhcHA9IkVOIiBkYi1pZD0ic3QwenNheHBl
YXZwYWZlOWRwZDV0cDlmeHJzOTV0MmR0NXp4IiB0aW1lc3RhbXA9IjAiPjIzPC9rZXk+PC9mb3Jl
aWduLWtleXM+PHJlZi10eXBlIG5hbWU9IkpvdXJuYWwgQXJ0aWNsZSI+MTc8L3JlZi10eXBlPjxj
b250cmlidXRvcnM+PGF1dGhvcnM+PGF1dGhvcj5CYWxsYW5kcmFzLUNvbGFzLCBBLjwvYXV0aG9y
PjxhdXRob3I+QnJvd24sIE0uPC9hdXRob3I+PGF1dGhvcj5Db29rLCBOLiBKLjwvYXV0aG9yPjxh
dXRob3I+RGV3ZG5leSwgVC4gRy48L2F1dGhvcj48YXV0aG9yPkRlbWVsZXIsIEIuPC9hdXRob3I+
PGF1dGhvcj5DaGVyZXBhbm92LCBQLjwvYXV0aG9yPjxhdXRob3I+THl1bWtpcywgRC48L2F1dGhv
cj48YXV0aG9yPkVuZ2VsbWFuLCBBLiBOLjwvYXV0aG9yPjwvYXV0aG9ycz48L2NvbnRyaWJ1dG9y
cz48YXV0aC1hZGRyZXNzPkRlcGFydG1lbnQgb2YgQ2FuY2VyIEltbXVub2xvZ3kgYW5kIFZpcm9s
b2d5LCBEYW5hLUZhcmJlciBDYW5jZXIgSW5zdGl0dXRlIGFuZCBEZXBhcnRtZW50IG9mIE1lZGlj
aW5lLCBIYXJ2YXJkIE1lZGljYWwgU2Nob29sLCA0NTAgQnJvb2tsaW5lIEF2ZW51ZSwgQm9zdG9u
LCBNYXNzYWNodXNldHRzIDAyMjE1LCBVU0EuJiN4RDtMYWJvcmF0b3J5IG9mIEdlbmV0aWNzIGFu
ZCBIZWxtc2xleSBDZW50ZXIgZm9yIEdlbm9taWMgTWVkaWNpbmUsIFRoZSBTYWxrIEluc3RpdHV0
ZSBmb3IgQmlvbG9naWNhbCBTdHVkaWVzLCAxMDAxMCBOIFRvcnJleSBQaW5lcyBSb2FkLCBMYSBK
b2xsYSwgQ2FsaWZvcm5pYSA5MjAzNywgVVNBLiYjeEQ7Q2xhcmUgSGFsbCBMYWJvcmF0b3JpZXMs
IFRoZSBGcmFuY2lzIENyaWNrIEluc3RpdHV0ZSwgQmxhbmNoZSBMYW5lLCBTb3V0aCBNaW1tcywg
UG90dGVycyBCYXIsIEhlcnRmb3Jkc2hpcmUgRU42IDNMRCwgVUsuJiN4RDtEZXBhcnRtZW50IG9m
IEJpb2NoZW1pc3RyeSwgVGhlIFVuaXZlcnNpdHkgb2YgVGV4YXMgSGVhbHRoIFNjaWVuY2UgQ2Vu
dGVyIGF0IFNhbiBBbnRvbmlvLCA3NzAzIEZsb3lkIEN1cmwgRHJpdmUsIFNhbiBBbnRvbmlvLCBU
ZXhhcyA3ODIyOSwgVVNBLiYjeEQ7RGl2aXNpb24gb2YgTWVkaWNpbmUsIEltcGVyaWFsIENvbGxl
Z2UgTG9uZG9uLCBTdC4gTWFyeSZhcG9zO3MgQ2FtcHVzLCBOb3Jmb2xrIFBsYWNlLCBMb25kb24g
VzIgMVBHLCBVSy48L2F1dGgtYWRkcmVzcz48dGl0bGVzPjx0aXRsZT5DcnlvLUVNIHJldmVhbHMg
YSBub3ZlbCBvY3RhbWVyaWMgaW50ZWdyYXNlIHN0cnVjdHVyZSBmb3IgYmV0YXJldHJvdmlyYWwg
aW50YXNvbWUgZnVuY3Rpb248L3RpdGxlPjxzZWNvbmRhcnktdGl0bGU+TmF0dXJlPC9zZWNvbmRh
cnktdGl0bGU+PC90aXRsZXM+PHBhZ2VzPjM1OC02MTwvcGFnZXM+PHZvbHVtZT41MzA8L3ZvbHVt
ZT48bnVtYmVyPjc1OTA8L251bWJlcj48a2V5d29yZHM+PGtleXdvcmQ+Q2F0YWx5dGljIERvbWFp
bjwva2V5d29yZD48a2V5d29yZD4qQ3J5b2VsZWN0cm9uIE1pY3Jvc2NvcHk8L2tleXdvcmQ+PGtl
eXdvcmQ+Q3J5c3RhbGxvZ3JhcGh5LCBYLVJheTwva2V5d29yZD48a2V5d29yZD5ETkEsIFZpcmFs
L2NoZW1pc3RyeS8qbWV0YWJvbGlzbS8qdWx0cmFzdHJ1Y3R1cmU8L2tleXdvcmQ+PGtleXdvcmQ+
SW50ZWdyYXNlcy8qY2hlbWlzdHJ5L21ldGFib2xpc20vKnVsdHJhc3RydWN0dXJlPC9rZXl3b3Jk
PjxrZXl3b3JkPk1hbW1hcnkgVHVtb3IgVmlydXMsIE1vdXNlL2NoZW1pc3RyeS8qZW56eW1vbG9n
eS9nZW5ldGljcy91bHRyYXN0cnVjdHVyZTwva2V5d29yZD48a2V5d29yZD5Nb2RlbHMsIE1vbGVj
dWxhcjwva2V5d29yZD48a2V5d29yZD4qUHJvdGVpbiBNdWx0aW1lcml6YXRpb248L2tleXdvcmQ+
PGtleXdvcmQ+UHJvdGVpbiBTdHJ1Y3R1cmUsIFF1YXRlcm5hcnk8L2tleXdvcmQ+PGtleXdvcmQ+
U3B1bWF2aXJ1cy9jaGVtaXN0cnkvZW56eW1vbG9neTwva2V5d29yZD48a2V5d29yZD5WaXJ1cyBJ
bnRlZ3JhdGlvbjwva2V5d29yZD48L2tleXdvcmRzPjxkYXRlcz48eWVhcj4yMDE2PC95ZWFyPjxw
dWItZGF0ZXM+PGRhdGU+RmViIDE4PC9kYXRlPjwvcHViLWRhdGVzPjwvZGF0ZXM+PHB1Ymxpc2hl
cj5OYXR1cmUgUHVibGlzaGluZyBHcm91cCwgYSBkaXZpc2lvbiBvZiBNYWNtaWxsYW4gUHVibGlz
aGVycyBMaW1pdGVkLiBBbGwgUmlnaHRzIFJlc2VydmVkLjwvcHVibGlzaGVyPjxpc2JuPjE0NzYt
NDY4NyAoRWxlY3Ryb25pYykmI3hEOzAwMjgtMDgzNiAoTGlua2luZyk8L2lzYm4+PGFjY2Vzc2lv
bi1udW0+MjY4ODc0OTY8L2FjY2Vzc2lvbi1udW0+PHdvcmstdHlwZT5MZXR0ZXI8L3dvcmstdHlw
ZT48dXJscz48cmVsYXRlZC11cmxzPjx1cmw+aHR0cDovL3d3dy5uY2JpLm5sbS5uaWguZ292L3B1
Ym1lZC8yNjg4NzQ5NjwvdXJsPjwvcmVsYXRlZC11cmxzPjwvdXJscz48Y3VzdG9tMj5QTUM0OTA4
OTY4PC9jdXN0b20yPjxlbGVjdHJvbmljLXJlc291cmNlLW51bT4xMC4xMDM4L25hdHVyZTE2OTU1
PC9lbGVjdHJvbmljLXJlc291cmNlLW51bT48L3JlY29yZD48L0NpdGU+PC9FbmROb3RlPgB=
</w:fldData>
        </w:fldChar>
      </w:r>
      <w:r w:rsidR="008C6165" w:rsidRPr="0004068B">
        <w:rPr>
          <w:rFonts w:ascii="Book Antiqua" w:hAnsi="Book Antiqua" w:cs="Times New Roman"/>
          <w:sz w:val="24"/>
          <w:szCs w:val="24"/>
          <w:lang w:val="en-US"/>
        </w:rPr>
        <w:instrText xml:space="preserve"> ADDIN EN.CITE.DATA </w:instrText>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end"/>
      </w:r>
      <w:r w:rsidR="008C6165" w:rsidRPr="0004068B">
        <w:rPr>
          <w:rFonts w:ascii="Book Antiqua" w:hAnsi="Book Antiqua" w:cs="Times New Roman"/>
          <w:sz w:val="24"/>
          <w:szCs w:val="24"/>
          <w:lang w:val="en-US"/>
        </w:rPr>
      </w:r>
      <w:r w:rsidR="008C6165" w:rsidRPr="0004068B">
        <w:rPr>
          <w:rFonts w:ascii="Book Antiqua" w:hAnsi="Book Antiqua" w:cs="Times New Roman"/>
          <w:sz w:val="24"/>
          <w:szCs w:val="24"/>
          <w:lang w:val="en-US"/>
        </w:rPr>
        <w:fldChar w:fldCharType="separate"/>
      </w:r>
      <w:r w:rsidR="008C6165" w:rsidRPr="0004068B">
        <w:rPr>
          <w:rFonts w:ascii="Book Antiqua" w:hAnsi="Book Antiqua" w:cs="Times New Roman"/>
          <w:noProof/>
          <w:sz w:val="24"/>
          <w:szCs w:val="24"/>
          <w:vertAlign w:val="superscript"/>
          <w:lang w:val="en-US"/>
        </w:rPr>
        <w:t>[26]</w:t>
      </w:r>
      <w:r w:rsidR="008C6165" w:rsidRPr="0004068B">
        <w:rPr>
          <w:rFonts w:ascii="Book Antiqua" w:hAnsi="Book Antiqua" w:cs="Times New Roman"/>
          <w:sz w:val="24"/>
          <w:szCs w:val="24"/>
          <w:lang w:val="en-US"/>
        </w:rPr>
        <w:fldChar w:fldCharType="end"/>
      </w:r>
      <w:r w:rsidR="00BE2B20" w:rsidRPr="0004068B">
        <w:rPr>
          <w:rFonts w:ascii="Book Antiqua" w:hAnsi="Book Antiqua" w:cs="Times New Roman"/>
          <w:sz w:val="24"/>
          <w:szCs w:val="24"/>
          <w:lang w:val="en-US"/>
        </w:rPr>
        <w:t xml:space="preserve">, </w:t>
      </w:r>
      <w:r w:rsidR="00BE58AE" w:rsidRPr="0004068B">
        <w:rPr>
          <w:rFonts w:ascii="Book Antiqua" w:hAnsi="Book Antiqua" w:cs="Times New Roman"/>
          <w:sz w:val="24"/>
          <w:szCs w:val="24"/>
          <w:lang w:val="en-US"/>
        </w:rPr>
        <w:t xml:space="preserve">will </w:t>
      </w:r>
      <w:r w:rsidR="00BA2B9A" w:rsidRPr="0004068B">
        <w:rPr>
          <w:rFonts w:ascii="Book Antiqua" w:hAnsi="Book Antiqua" w:cs="Times New Roman"/>
          <w:sz w:val="24"/>
          <w:szCs w:val="24"/>
          <w:lang w:val="en-US"/>
        </w:rPr>
        <w:t>reveal tetrameric</w:t>
      </w:r>
      <w:r w:rsidR="00BE58AE" w:rsidRPr="0004068B">
        <w:rPr>
          <w:rFonts w:ascii="Book Antiqua" w:hAnsi="Book Antiqua" w:cs="Times New Roman"/>
          <w:sz w:val="24"/>
          <w:szCs w:val="24"/>
          <w:lang w:val="en-US"/>
        </w:rPr>
        <w:t>,</w:t>
      </w:r>
      <w:r w:rsidR="00BA2B9A" w:rsidRPr="0004068B">
        <w:rPr>
          <w:rFonts w:ascii="Book Antiqua" w:hAnsi="Book Antiqua" w:cs="Times New Roman"/>
          <w:sz w:val="24"/>
          <w:szCs w:val="24"/>
          <w:lang w:val="en-US"/>
        </w:rPr>
        <w:t xml:space="preserve"> octamer</w:t>
      </w:r>
      <w:r w:rsidR="006E3CC5" w:rsidRPr="0004068B">
        <w:rPr>
          <w:rFonts w:ascii="Book Antiqua" w:hAnsi="Book Antiqua" w:cs="Times New Roman"/>
          <w:sz w:val="24"/>
          <w:szCs w:val="24"/>
          <w:lang w:val="en-US"/>
        </w:rPr>
        <w:t>ic</w:t>
      </w:r>
      <w:r w:rsidR="00BE58AE" w:rsidRPr="0004068B">
        <w:rPr>
          <w:rFonts w:ascii="Book Antiqua" w:hAnsi="Book Antiqua" w:cs="Times New Roman"/>
          <w:sz w:val="24"/>
          <w:szCs w:val="24"/>
          <w:lang w:val="en-US"/>
        </w:rPr>
        <w:t>, or perhaps even higher-order IN</w:t>
      </w:r>
      <w:r w:rsidR="006E3CC5" w:rsidRPr="0004068B">
        <w:rPr>
          <w:rFonts w:ascii="Book Antiqua" w:hAnsi="Book Antiqua" w:cs="Times New Roman"/>
          <w:sz w:val="24"/>
          <w:szCs w:val="24"/>
          <w:lang w:val="en-US"/>
        </w:rPr>
        <w:t xml:space="preserve"> assemblies. </w:t>
      </w:r>
    </w:p>
    <w:p w14:paraId="0DC4938B" w14:textId="66A707E5" w:rsidR="00A263A8" w:rsidRPr="0004068B" w:rsidRDefault="003B6155" w:rsidP="0004068B">
      <w:pPr>
        <w:spacing w:after="0" w:line="360" w:lineRule="auto"/>
        <w:ind w:firstLineChars="100" w:firstLine="240"/>
        <w:jc w:val="both"/>
        <w:rPr>
          <w:rFonts w:ascii="Book Antiqua" w:hAnsi="Book Antiqua" w:cs="Times New Roman"/>
          <w:sz w:val="24"/>
          <w:szCs w:val="24"/>
          <w:lang w:val="en-US"/>
        </w:rPr>
      </w:pPr>
      <w:r w:rsidRPr="0004068B">
        <w:rPr>
          <w:rFonts w:ascii="Book Antiqua" w:hAnsi="Book Antiqua" w:cs="Times New Roman"/>
          <w:sz w:val="24"/>
          <w:szCs w:val="24"/>
          <w:lang w:val="en-US"/>
        </w:rPr>
        <w:t>Motivated by the recent advances in the intasome field, new IN-DNA complexes are currently being investigated in various laboratories</w:t>
      </w:r>
      <w:r w:rsidR="00D42D8B" w:rsidRPr="0004068B">
        <w:rPr>
          <w:rFonts w:ascii="Book Antiqua" w:hAnsi="Book Antiqua" w:cs="Times New Roman"/>
          <w:sz w:val="24"/>
          <w:szCs w:val="24"/>
          <w:lang w:val="en-US"/>
        </w:rPr>
        <w:t>, including those derived from lentiviruses</w:t>
      </w:r>
      <w:r w:rsidRPr="0004068B">
        <w:rPr>
          <w:rFonts w:ascii="Book Antiqua" w:hAnsi="Book Antiqua" w:cs="Times New Roman"/>
          <w:sz w:val="24"/>
          <w:szCs w:val="24"/>
          <w:lang w:val="en-US"/>
        </w:rPr>
        <w:t xml:space="preserve">. The emergence of new </w:t>
      </w:r>
      <w:r w:rsidR="00871C2B" w:rsidRPr="0004068B">
        <w:rPr>
          <w:rFonts w:ascii="Book Antiqua" w:hAnsi="Book Antiqua" w:cs="Times New Roman"/>
          <w:sz w:val="24"/>
          <w:szCs w:val="24"/>
          <w:lang w:val="en-US"/>
        </w:rPr>
        <w:t xml:space="preserve">three-dimensional </w:t>
      </w:r>
      <w:r w:rsidR="00A263A8" w:rsidRPr="0004068B">
        <w:rPr>
          <w:rFonts w:ascii="Book Antiqua" w:hAnsi="Book Antiqua" w:cs="Times New Roman"/>
          <w:sz w:val="24"/>
          <w:szCs w:val="24"/>
          <w:lang w:val="en-US"/>
        </w:rPr>
        <w:t>intasome structures will</w:t>
      </w:r>
      <w:r w:rsidR="00BA2B9A" w:rsidRPr="0004068B">
        <w:rPr>
          <w:rFonts w:ascii="Book Antiqua" w:hAnsi="Book Antiqua" w:cs="Times New Roman"/>
          <w:sz w:val="24"/>
          <w:szCs w:val="24"/>
          <w:lang w:val="en-US"/>
        </w:rPr>
        <w:t xml:space="preserve"> </w:t>
      </w:r>
      <w:r w:rsidR="00871C2B" w:rsidRPr="0004068B">
        <w:rPr>
          <w:rFonts w:ascii="Book Antiqua" w:hAnsi="Book Antiqua" w:cs="Times New Roman"/>
          <w:sz w:val="24"/>
          <w:szCs w:val="24"/>
          <w:lang w:val="en-US"/>
        </w:rPr>
        <w:t xml:space="preserve">help </w:t>
      </w:r>
      <w:r w:rsidR="00D42D8B" w:rsidRPr="0004068B">
        <w:rPr>
          <w:rFonts w:ascii="Book Antiqua" w:hAnsi="Book Antiqua" w:cs="Times New Roman"/>
          <w:sz w:val="24"/>
          <w:szCs w:val="24"/>
          <w:lang w:val="en-US"/>
        </w:rPr>
        <w:t xml:space="preserve">to </w:t>
      </w:r>
      <w:r w:rsidR="00871C2B" w:rsidRPr="0004068B">
        <w:rPr>
          <w:rFonts w:ascii="Book Antiqua" w:hAnsi="Book Antiqua" w:cs="Times New Roman"/>
          <w:sz w:val="24"/>
          <w:szCs w:val="24"/>
          <w:lang w:val="en-US"/>
        </w:rPr>
        <w:t xml:space="preserve">model novel </w:t>
      </w:r>
      <w:r w:rsidR="00D42D8B" w:rsidRPr="0004068B">
        <w:rPr>
          <w:rFonts w:ascii="Book Antiqua" w:hAnsi="Book Antiqua" w:cs="Times New Roman"/>
          <w:sz w:val="24"/>
          <w:szCs w:val="24"/>
          <w:lang w:val="en-US"/>
        </w:rPr>
        <w:t xml:space="preserve">interactions between </w:t>
      </w:r>
      <w:r w:rsidR="00871C2B" w:rsidRPr="0004068B">
        <w:rPr>
          <w:rFonts w:ascii="Book Antiqua" w:hAnsi="Book Antiqua" w:cs="Times New Roman"/>
          <w:sz w:val="24"/>
          <w:szCs w:val="24"/>
          <w:lang w:val="en-US"/>
        </w:rPr>
        <w:t>HIV-1 IN</w:t>
      </w:r>
      <w:r w:rsidR="00D42D8B" w:rsidRPr="0004068B">
        <w:rPr>
          <w:rFonts w:ascii="Book Antiqua" w:hAnsi="Book Antiqua" w:cs="Times New Roman"/>
          <w:sz w:val="24"/>
          <w:szCs w:val="24"/>
          <w:lang w:val="en-US"/>
        </w:rPr>
        <w:t xml:space="preserve"> and DNA</w:t>
      </w:r>
      <w:r w:rsidR="00871C2B" w:rsidRPr="0004068B">
        <w:rPr>
          <w:rFonts w:ascii="Book Antiqua" w:hAnsi="Book Antiqua" w:cs="Times New Roman"/>
          <w:sz w:val="24"/>
          <w:szCs w:val="24"/>
          <w:lang w:val="en-US"/>
        </w:rPr>
        <w:t xml:space="preserve">, and </w:t>
      </w:r>
      <w:r w:rsidRPr="0004068B">
        <w:rPr>
          <w:rFonts w:ascii="Book Antiqua" w:hAnsi="Book Antiqua" w:cs="Times New Roman"/>
          <w:sz w:val="24"/>
          <w:szCs w:val="24"/>
          <w:lang w:val="en-US"/>
        </w:rPr>
        <w:t xml:space="preserve">thus </w:t>
      </w:r>
      <w:r w:rsidR="00D42D8B" w:rsidRPr="0004068B">
        <w:rPr>
          <w:rFonts w:ascii="Book Antiqua" w:hAnsi="Book Antiqua" w:cs="Times New Roman"/>
          <w:sz w:val="24"/>
          <w:szCs w:val="24"/>
          <w:lang w:val="en-US"/>
        </w:rPr>
        <w:t xml:space="preserve">should reveal </w:t>
      </w:r>
      <w:r w:rsidRPr="0004068B">
        <w:rPr>
          <w:rFonts w:ascii="Book Antiqua" w:hAnsi="Book Antiqua" w:cs="Times New Roman"/>
          <w:sz w:val="24"/>
          <w:szCs w:val="24"/>
          <w:lang w:val="en-US"/>
        </w:rPr>
        <w:t xml:space="preserve">new insights </w:t>
      </w:r>
      <w:r w:rsidR="00D42D8B" w:rsidRPr="0004068B">
        <w:rPr>
          <w:rFonts w:ascii="Book Antiqua" w:hAnsi="Book Antiqua" w:cs="Times New Roman"/>
          <w:sz w:val="24"/>
          <w:szCs w:val="24"/>
          <w:lang w:val="en-US"/>
        </w:rPr>
        <w:t>in</w:t>
      </w:r>
      <w:r w:rsidRPr="0004068B">
        <w:rPr>
          <w:rFonts w:ascii="Book Antiqua" w:hAnsi="Book Antiqua" w:cs="Times New Roman"/>
          <w:sz w:val="24"/>
          <w:szCs w:val="24"/>
          <w:lang w:val="en-US"/>
        </w:rPr>
        <w:t>to</w:t>
      </w:r>
      <w:r w:rsidR="00871C2B" w:rsidRPr="0004068B">
        <w:rPr>
          <w:rFonts w:ascii="Book Antiqua" w:hAnsi="Book Antiqua" w:cs="Times New Roman"/>
          <w:sz w:val="24"/>
          <w:szCs w:val="24"/>
          <w:lang w:val="en-US"/>
        </w:rPr>
        <w:t xml:space="preserve"> the</w:t>
      </w:r>
      <w:r w:rsidR="00D42D8B" w:rsidRPr="0004068B">
        <w:rPr>
          <w:rFonts w:ascii="Book Antiqua" w:hAnsi="Book Antiqua" w:cs="Times New Roman"/>
          <w:sz w:val="24"/>
          <w:szCs w:val="24"/>
          <w:lang w:val="en-US"/>
        </w:rPr>
        <w:t xml:space="preserve"> mechanisms of </w:t>
      </w:r>
      <w:r w:rsidR="00BE58AE" w:rsidRPr="0004068B">
        <w:rPr>
          <w:rFonts w:ascii="Book Antiqua" w:hAnsi="Book Antiqua" w:cs="Times New Roman"/>
          <w:sz w:val="24"/>
          <w:szCs w:val="24"/>
          <w:lang w:val="en-US"/>
        </w:rPr>
        <w:t>emergence of drug resistance to clinical INSTIs</w:t>
      </w:r>
      <w:r w:rsidR="00871C2B" w:rsidRPr="0004068B">
        <w:rPr>
          <w:rFonts w:ascii="Book Antiqua" w:hAnsi="Book Antiqua" w:cs="Times New Roman"/>
          <w:sz w:val="24"/>
          <w:szCs w:val="24"/>
          <w:lang w:val="en-US"/>
        </w:rPr>
        <w:t xml:space="preserve">. </w:t>
      </w:r>
    </w:p>
    <w:p w14:paraId="495CFE8F" w14:textId="77777777" w:rsidR="00A263A8" w:rsidRPr="0004068B" w:rsidRDefault="00A263A8" w:rsidP="0004068B">
      <w:pPr>
        <w:spacing w:after="0" w:line="360" w:lineRule="auto"/>
        <w:jc w:val="both"/>
        <w:rPr>
          <w:rFonts w:ascii="Book Antiqua" w:hAnsi="Book Antiqua" w:cs="Times New Roman"/>
          <w:sz w:val="24"/>
          <w:szCs w:val="24"/>
          <w:lang w:val="en-US"/>
        </w:rPr>
      </w:pPr>
    </w:p>
    <w:p w14:paraId="5EFB19B0" w14:textId="77777777" w:rsidR="0004068B" w:rsidRPr="0004068B" w:rsidRDefault="0004068B" w:rsidP="0004068B">
      <w:pPr>
        <w:spacing w:after="0" w:line="360" w:lineRule="auto"/>
        <w:jc w:val="both"/>
        <w:rPr>
          <w:rFonts w:ascii="Book Antiqua" w:hAnsi="Book Antiqua"/>
          <w:b/>
          <w:sz w:val="24"/>
          <w:szCs w:val="24"/>
          <w:lang w:val="en-US"/>
        </w:rPr>
      </w:pPr>
      <w:r w:rsidRPr="0004068B">
        <w:rPr>
          <w:rFonts w:ascii="Book Antiqua" w:hAnsi="Book Antiqua"/>
          <w:b/>
          <w:sz w:val="24"/>
          <w:szCs w:val="24"/>
          <w:lang w:val="en-US"/>
        </w:rPr>
        <w:br w:type="page"/>
      </w:r>
    </w:p>
    <w:p w14:paraId="623E12EF" w14:textId="25DE5F4F" w:rsidR="00BE245E" w:rsidRPr="004A0539" w:rsidRDefault="00E5534A" w:rsidP="004A0539">
      <w:pPr>
        <w:spacing w:after="0" w:line="360" w:lineRule="auto"/>
        <w:jc w:val="both"/>
        <w:rPr>
          <w:rFonts w:ascii="Book Antiqua" w:hAnsi="Book Antiqua"/>
          <w:b/>
          <w:sz w:val="24"/>
          <w:szCs w:val="24"/>
          <w:lang w:val="en-US" w:eastAsia="zh-CN"/>
        </w:rPr>
      </w:pPr>
      <w:r w:rsidRPr="004A0539">
        <w:rPr>
          <w:rFonts w:ascii="Book Antiqua" w:hAnsi="Book Antiqua"/>
          <w:b/>
          <w:sz w:val="24"/>
          <w:szCs w:val="24"/>
          <w:lang w:val="en-US"/>
        </w:rPr>
        <w:lastRenderedPageBreak/>
        <w:t>REFERENCES</w:t>
      </w:r>
    </w:p>
    <w:p w14:paraId="3CDB35C1"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 </w:t>
      </w:r>
      <w:r w:rsidRPr="004A0539">
        <w:rPr>
          <w:rFonts w:ascii="Book Antiqua" w:eastAsia="宋体" w:hAnsi="Book Antiqua" w:cs="宋体"/>
          <w:b/>
          <w:bCs/>
          <w:sz w:val="24"/>
          <w:szCs w:val="24"/>
          <w:lang w:val="en-US" w:eastAsia="zh-CN"/>
        </w:rPr>
        <w:t>Iordanskiy S</w:t>
      </w:r>
      <w:r w:rsidRPr="004A0539">
        <w:rPr>
          <w:rFonts w:ascii="Book Antiqua" w:eastAsia="宋体" w:hAnsi="Book Antiqua" w:cs="宋体"/>
          <w:sz w:val="24"/>
          <w:szCs w:val="24"/>
          <w:lang w:val="en-US" w:eastAsia="zh-CN"/>
        </w:rPr>
        <w:t xml:space="preserve">, Bukrinsky M. Reverse transcription complex: the key player of the early phase of HIV replication. </w:t>
      </w:r>
      <w:r w:rsidRPr="004A0539">
        <w:rPr>
          <w:rFonts w:ascii="Book Antiqua" w:eastAsia="宋体" w:hAnsi="Book Antiqua" w:cs="宋体"/>
          <w:i/>
          <w:iCs/>
          <w:sz w:val="24"/>
          <w:szCs w:val="24"/>
          <w:lang w:val="en-US" w:eastAsia="zh-CN"/>
        </w:rPr>
        <w:t>Future Virol</w:t>
      </w:r>
      <w:r w:rsidRPr="004A0539">
        <w:rPr>
          <w:rFonts w:ascii="Book Antiqua" w:eastAsia="宋体" w:hAnsi="Book Antiqua" w:cs="宋体"/>
          <w:sz w:val="24"/>
          <w:szCs w:val="24"/>
          <w:lang w:val="en-US" w:eastAsia="zh-CN"/>
        </w:rPr>
        <w:t xml:space="preserve"> 2007; </w:t>
      </w:r>
      <w:r w:rsidRPr="004A0539">
        <w:rPr>
          <w:rFonts w:ascii="Book Antiqua" w:eastAsia="宋体" w:hAnsi="Book Antiqua" w:cs="宋体"/>
          <w:b/>
          <w:bCs/>
          <w:sz w:val="24"/>
          <w:szCs w:val="24"/>
          <w:lang w:val="en-US" w:eastAsia="zh-CN"/>
        </w:rPr>
        <w:t>2</w:t>
      </w:r>
      <w:r w:rsidRPr="004A0539">
        <w:rPr>
          <w:rFonts w:ascii="Book Antiqua" w:eastAsia="宋体" w:hAnsi="Book Antiqua" w:cs="宋体"/>
          <w:sz w:val="24"/>
          <w:szCs w:val="24"/>
          <w:lang w:val="en-US" w:eastAsia="zh-CN"/>
        </w:rPr>
        <w:t>: 49-64 [PMID: 23658595 DOI: 10.2217/17460794.2.1.49]</w:t>
      </w:r>
    </w:p>
    <w:p w14:paraId="40A9FE1C"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2 </w:t>
      </w:r>
      <w:r w:rsidRPr="004A0539">
        <w:rPr>
          <w:rFonts w:ascii="Book Antiqua" w:eastAsia="宋体" w:hAnsi="Book Antiqua" w:cs="宋体"/>
          <w:b/>
          <w:bCs/>
          <w:sz w:val="24"/>
          <w:szCs w:val="24"/>
          <w:lang w:val="en-US" w:eastAsia="zh-CN"/>
        </w:rPr>
        <w:t>Bowerman B</w:t>
      </w:r>
      <w:r w:rsidRPr="004A0539">
        <w:rPr>
          <w:rFonts w:ascii="Book Antiqua" w:eastAsia="宋体" w:hAnsi="Book Antiqua" w:cs="宋体"/>
          <w:sz w:val="24"/>
          <w:szCs w:val="24"/>
          <w:lang w:val="en-US" w:eastAsia="zh-CN"/>
        </w:rPr>
        <w:t xml:space="preserve">, Brown PO, Bishop JM, Varmus HE. A nucleoprotein complex mediates the integration of retroviral DNA. </w:t>
      </w:r>
      <w:r w:rsidRPr="004A0539">
        <w:rPr>
          <w:rFonts w:ascii="Book Antiqua" w:eastAsia="宋体" w:hAnsi="Book Antiqua" w:cs="宋体"/>
          <w:i/>
          <w:iCs/>
          <w:sz w:val="24"/>
          <w:szCs w:val="24"/>
          <w:lang w:val="en-US" w:eastAsia="zh-CN"/>
        </w:rPr>
        <w:t>Genes Dev</w:t>
      </w:r>
      <w:r w:rsidRPr="004A0539">
        <w:rPr>
          <w:rFonts w:ascii="Book Antiqua" w:eastAsia="宋体" w:hAnsi="Book Antiqua" w:cs="宋体"/>
          <w:sz w:val="24"/>
          <w:szCs w:val="24"/>
          <w:lang w:val="en-US" w:eastAsia="zh-CN"/>
        </w:rPr>
        <w:t xml:space="preserve"> 1989; </w:t>
      </w:r>
      <w:r w:rsidRPr="004A0539">
        <w:rPr>
          <w:rFonts w:ascii="Book Antiqua" w:eastAsia="宋体" w:hAnsi="Book Antiqua" w:cs="宋体"/>
          <w:b/>
          <w:bCs/>
          <w:sz w:val="24"/>
          <w:szCs w:val="24"/>
          <w:lang w:val="en-US" w:eastAsia="zh-CN"/>
        </w:rPr>
        <w:t>3</w:t>
      </w:r>
      <w:r w:rsidRPr="004A0539">
        <w:rPr>
          <w:rFonts w:ascii="Book Antiqua" w:eastAsia="宋体" w:hAnsi="Book Antiqua" w:cs="宋体"/>
          <w:sz w:val="24"/>
          <w:szCs w:val="24"/>
          <w:lang w:val="en-US" w:eastAsia="zh-CN"/>
        </w:rPr>
        <w:t>: 469-478 [PMID: 2721960 DOI: 10.1101/gad.3.4.469]</w:t>
      </w:r>
    </w:p>
    <w:p w14:paraId="54865F92"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3 </w:t>
      </w:r>
      <w:r w:rsidRPr="004A0539">
        <w:rPr>
          <w:rFonts w:ascii="Book Antiqua" w:eastAsia="宋体" w:hAnsi="Book Antiqua" w:cs="宋体"/>
          <w:b/>
          <w:bCs/>
          <w:sz w:val="24"/>
          <w:szCs w:val="24"/>
          <w:lang w:val="en-US" w:eastAsia="zh-CN"/>
        </w:rPr>
        <w:t>Farnet CM</w:t>
      </w:r>
      <w:r w:rsidRPr="004A0539">
        <w:rPr>
          <w:rFonts w:ascii="Book Antiqua" w:eastAsia="宋体" w:hAnsi="Book Antiqua" w:cs="宋体"/>
          <w:sz w:val="24"/>
          <w:szCs w:val="24"/>
          <w:lang w:val="en-US" w:eastAsia="zh-CN"/>
        </w:rPr>
        <w:t xml:space="preserve">, Haseltine WA. Determination of viral proteins present in the human immunodeficiency virus type 1 preintegration complex. </w:t>
      </w:r>
      <w:r w:rsidRPr="004A0539">
        <w:rPr>
          <w:rFonts w:ascii="Book Antiqua" w:eastAsia="宋体" w:hAnsi="Book Antiqua" w:cs="宋体"/>
          <w:i/>
          <w:iCs/>
          <w:sz w:val="24"/>
          <w:szCs w:val="24"/>
          <w:lang w:val="en-US" w:eastAsia="zh-CN"/>
        </w:rPr>
        <w:t>J Virol</w:t>
      </w:r>
      <w:r w:rsidRPr="004A0539">
        <w:rPr>
          <w:rFonts w:ascii="Book Antiqua" w:eastAsia="宋体" w:hAnsi="Book Antiqua" w:cs="宋体"/>
          <w:sz w:val="24"/>
          <w:szCs w:val="24"/>
          <w:lang w:val="en-US" w:eastAsia="zh-CN"/>
        </w:rPr>
        <w:t xml:space="preserve"> 1991; </w:t>
      </w:r>
      <w:r w:rsidRPr="004A0539">
        <w:rPr>
          <w:rFonts w:ascii="Book Antiqua" w:eastAsia="宋体" w:hAnsi="Book Antiqua" w:cs="宋体"/>
          <w:b/>
          <w:bCs/>
          <w:sz w:val="24"/>
          <w:szCs w:val="24"/>
          <w:lang w:val="en-US" w:eastAsia="zh-CN"/>
        </w:rPr>
        <w:t>65</w:t>
      </w:r>
      <w:r w:rsidRPr="004A0539">
        <w:rPr>
          <w:rFonts w:ascii="Book Antiqua" w:eastAsia="宋体" w:hAnsi="Book Antiqua" w:cs="宋体"/>
          <w:sz w:val="24"/>
          <w:szCs w:val="24"/>
          <w:lang w:val="en-US" w:eastAsia="zh-CN"/>
        </w:rPr>
        <w:t>: 1910-1915 [PMID: 2002549]</w:t>
      </w:r>
    </w:p>
    <w:p w14:paraId="420D575B" w14:textId="66D7EEA2"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4 </w:t>
      </w:r>
      <w:r w:rsidRPr="004A0539">
        <w:rPr>
          <w:rFonts w:ascii="Book Antiqua" w:eastAsia="宋体" w:hAnsi="Book Antiqua" w:cs="宋体"/>
          <w:b/>
          <w:bCs/>
          <w:sz w:val="24"/>
          <w:szCs w:val="24"/>
          <w:lang w:val="en-US" w:eastAsia="zh-CN"/>
        </w:rPr>
        <w:t>Bukrinsky MI</w:t>
      </w:r>
      <w:r w:rsidRPr="004A0539">
        <w:rPr>
          <w:rFonts w:ascii="Book Antiqua" w:eastAsia="宋体" w:hAnsi="Book Antiqua" w:cs="宋体"/>
          <w:sz w:val="24"/>
          <w:szCs w:val="24"/>
          <w:lang w:val="en-US" w:eastAsia="zh-CN"/>
        </w:rPr>
        <w:t xml:space="preserve">, Sharova N, McDonald TL, Pushkarskaya T, Tarpley WG, Stevenson M. Association of integrase, matrix, and reverse transcriptase antigens of human immunodeficiency virus type 1 with viral nucleic acids following acute infection. </w:t>
      </w:r>
      <w:r w:rsidR="00123BEF">
        <w:rPr>
          <w:rFonts w:ascii="Book Antiqua" w:eastAsia="宋体" w:hAnsi="Book Antiqua" w:cs="宋体"/>
          <w:i/>
          <w:iCs/>
          <w:sz w:val="24"/>
          <w:szCs w:val="24"/>
          <w:lang w:val="en-US" w:eastAsia="zh-CN"/>
        </w:rPr>
        <w:t>Proc Natl Acad Sci US</w:t>
      </w:r>
      <w:r w:rsidRPr="004A0539">
        <w:rPr>
          <w:rFonts w:ascii="Book Antiqua" w:eastAsia="宋体" w:hAnsi="Book Antiqua" w:cs="宋体"/>
          <w:i/>
          <w:iCs/>
          <w:sz w:val="24"/>
          <w:szCs w:val="24"/>
          <w:lang w:val="en-US" w:eastAsia="zh-CN"/>
        </w:rPr>
        <w:t>A</w:t>
      </w:r>
      <w:r w:rsidRPr="004A0539">
        <w:rPr>
          <w:rFonts w:ascii="Book Antiqua" w:eastAsia="宋体" w:hAnsi="Book Antiqua" w:cs="宋体"/>
          <w:sz w:val="24"/>
          <w:szCs w:val="24"/>
          <w:lang w:val="en-US" w:eastAsia="zh-CN"/>
        </w:rPr>
        <w:t xml:space="preserve"> 1993; </w:t>
      </w:r>
      <w:r w:rsidRPr="004A0539">
        <w:rPr>
          <w:rFonts w:ascii="Book Antiqua" w:eastAsia="宋体" w:hAnsi="Book Antiqua" w:cs="宋体"/>
          <w:b/>
          <w:bCs/>
          <w:sz w:val="24"/>
          <w:szCs w:val="24"/>
          <w:lang w:val="en-US" w:eastAsia="zh-CN"/>
        </w:rPr>
        <w:t>90</w:t>
      </w:r>
      <w:r w:rsidRPr="004A0539">
        <w:rPr>
          <w:rFonts w:ascii="Book Antiqua" w:eastAsia="宋体" w:hAnsi="Book Antiqua" w:cs="宋体"/>
          <w:sz w:val="24"/>
          <w:szCs w:val="24"/>
          <w:lang w:val="en-US" w:eastAsia="zh-CN"/>
        </w:rPr>
        <w:t>: 6125-6129 [PMID: 7687060 DOI: 10.1073/pnas.90.13.6125]</w:t>
      </w:r>
    </w:p>
    <w:p w14:paraId="14DD0671"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5 </w:t>
      </w:r>
      <w:r w:rsidRPr="004A0539">
        <w:rPr>
          <w:rFonts w:ascii="Book Antiqua" w:eastAsia="宋体" w:hAnsi="Book Antiqua" w:cs="宋体"/>
          <w:b/>
          <w:bCs/>
          <w:sz w:val="24"/>
          <w:szCs w:val="24"/>
          <w:lang w:val="en-US" w:eastAsia="zh-CN"/>
        </w:rPr>
        <w:t>Miller MD</w:t>
      </w:r>
      <w:r w:rsidRPr="004A0539">
        <w:rPr>
          <w:rFonts w:ascii="Book Antiqua" w:eastAsia="宋体" w:hAnsi="Book Antiqua" w:cs="宋体"/>
          <w:sz w:val="24"/>
          <w:szCs w:val="24"/>
          <w:lang w:val="en-US" w:eastAsia="zh-CN"/>
        </w:rPr>
        <w:t xml:space="preserve">, Farnet CM, Bushman FD. Human immunodeficiency virus type 1 preintegration complexes: studies of organization and composition. </w:t>
      </w:r>
      <w:r w:rsidRPr="004A0539">
        <w:rPr>
          <w:rFonts w:ascii="Book Antiqua" w:eastAsia="宋体" w:hAnsi="Book Antiqua" w:cs="宋体"/>
          <w:i/>
          <w:iCs/>
          <w:sz w:val="24"/>
          <w:szCs w:val="24"/>
          <w:lang w:val="en-US" w:eastAsia="zh-CN"/>
        </w:rPr>
        <w:t>J Virol</w:t>
      </w:r>
      <w:r w:rsidRPr="004A0539">
        <w:rPr>
          <w:rFonts w:ascii="Book Antiqua" w:eastAsia="宋体" w:hAnsi="Book Antiqua" w:cs="宋体"/>
          <w:sz w:val="24"/>
          <w:szCs w:val="24"/>
          <w:lang w:val="en-US" w:eastAsia="zh-CN"/>
        </w:rPr>
        <w:t xml:space="preserve"> 1997; </w:t>
      </w:r>
      <w:r w:rsidRPr="004A0539">
        <w:rPr>
          <w:rFonts w:ascii="Book Antiqua" w:eastAsia="宋体" w:hAnsi="Book Antiqua" w:cs="宋体"/>
          <w:b/>
          <w:bCs/>
          <w:sz w:val="24"/>
          <w:szCs w:val="24"/>
          <w:lang w:val="en-US" w:eastAsia="zh-CN"/>
        </w:rPr>
        <w:t>71</w:t>
      </w:r>
      <w:r w:rsidRPr="004A0539">
        <w:rPr>
          <w:rFonts w:ascii="Book Antiqua" w:eastAsia="宋体" w:hAnsi="Book Antiqua" w:cs="宋体"/>
          <w:sz w:val="24"/>
          <w:szCs w:val="24"/>
          <w:lang w:val="en-US" w:eastAsia="zh-CN"/>
        </w:rPr>
        <w:t>: 5382-5390 [PMID: 9188609]</w:t>
      </w:r>
    </w:p>
    <w:p w14:paraId="7E4CE25B"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6 </w:t>
      </w:r>
      <w:r w:rsidRPr="004A0539">
        <w:rPr>
          <w:rFonts w:ascii="Book Antiqua" w:eastAsia="宋体" w:hAnsi="Book Antiqua" w:cs="宋体"/>
          <w:b/>
          <w:bCs/>
          <w:sz w:val="24"/>
          <w:szCs w:val="24"/>
          <w:lang w:val="en-US" w:eastAsia="zh-CN"/>
        </w:rPr>
        <w:t>Raghavendra NK</w:t>
      </w:r>
      <w:r w:rsidRPr="004A0539">
        <w:rPr>
          <w:rFonts w:ascii="Book Antiqua" w:eastAsia="宋体" w:hAnsi="Book Antiqua" w:cs="宋体"/>
          <w:sz w:val="24"/>
          <w:szCs w:val="24"/>
          <w:lang w:val="en-US" w:eastAsia="zh-CN"/>
        </w:rPr>
        <w:t xml:space="preserve">, Shkriabai N, Graham RLj, Hess S, Kvaratskhelia M, Wu L. Identification of host proteins associated with HIV-1 preintegration complexes isolated from infected CD4+ cells. </w:t>
      </w:r>
      <w:r w:rsidRPr="004A0539">
        <w:rPr>
          <w:rFonts w:ascii="Book Antiqua" w:eastAsia="宋体" w:hAnsi="Book Antiqua" w:cs="宋体"/>
          <w:i/>
          <w:iCs/>
          <w:sz w:val="24"/>
          <w:szCs w:val="24"/>
          <w:lang w:val="en-US" w:eastAsia="zh-CN"/>
        </w:rPr>
        <w:t>Retrovirology</w:t>
      </w:r>
      <w:r w:rsidRPr="004A0539">
        <w:rPr>
          <w:rFonts w:ascii="Book Antiqua" w:eastAsia="宋体" w:hAnsi="Book Antiqua" w:cs="宋体"/>
          <w:sz w:val="24"/>
          <w:szCs w:val="24"/>
          <w:lang w:val="en-US" w:eastAsia="zh-CN"/>
        </w:rPr>
        <w:t xml:space="preserve"> 2010; </w:t>
      </w:r>
      <w:r w:rsidRPr="004A0539">
        <w:rPr>
          <w:rFonts w:ascii="Book Antiqua" w:eastAsia="宋体" w:hAnsi="Book Antiqua" w:cs="宋体"/>
          <w:b/>
          <w:bCs/>
          <w:sz w:val="24"/>
          <w:szCs w:val="24"/>
          <w:lang w:val="en-US" w:eastAsia="zh-CN"/>
        </w:rPr>
        <w:t>7</w:t>
      </w:r>
      <w:r w:rsidRPr="004A0539">
        <w:rPr>
          <w:rFonts w:ascii="Book Antiqua" w:eastAsia="宋体" w:hAnsi="Book Antiqua" w:cs="宋体"/>
          <w:sz w:val="24"/>
          <w:szCs w:val="24"/>
          <w:lang w:val="en-US" w:eastAsia="zh-CN"/>
        </w:rPr>
        <w:t>: 66 [PMID: 20698996 DOI: 10.1186/1742-4690-7-66]</w:t>
      </w:r>
    </w:p>
    <w:p w14:paraId="6694BDEF"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7 </w:t>
      </w:r>
      <w:r w:rsidRPr="004A0539">
        <w:rPr>
          <w:rFonts w:ascii="Book Antiqua" w:eastAsia="宋体" w:hAnsi="Book Antiqua" w:cs="宋体"/>
          <w:b/>
          <w:bCs/>
          <w:sz w:val="24"/>
          <w:szCs w:val="24"/>
          <w:lang w:val="en-US" w:eastAsia="zh-CN"/>
        </w:rPr>
        <w:t>Schweitzer CJ</w:t>
      </w:r>
      <w:r w:rsidRPr="004A0539">
        <w:rPr>
          <w:rFonts w:ascii="Book Antiqua" w:eastAsia="宋体" w:hAnsi="Book Antiqua" w:cs="宋体"/>
          <w:sz w:val="24"/>
          <w:szCs w:val="24"/>
          <w:lang w:val="en-US" w:eastAsia="zh-CN"/>
        </w:rPr>
        <w:t xml:space="preserve">, Jagadish T, Haverland N, Ciborowski P, Belshan M. Proteomic analysis of early HIV-1 nucleoprotein complexes. </w:t>
      </w:r>
      <w:r w:rsidRPr="004A0539">
        <w:rPr>
          <w:rFonts w:ascii="Book Antiqua" w:eastAsia="宋体" w:hAnsi="Book Antiqua" w:cs="宋体"/>
          <w:i/>
          <w:iCs/>
          <w:sz w:val="24"/>
          <w:szCs w:val="24"/>
          <w:lang w:val="en-US" w:eastAsia="zh-CN"/>
        </w:rPr>
        <w:t>J Proteome Res</w:t>
      </w:r>
      <w:r w:rsidRPr="004A0539">
        <w:rPr>
          <w:rFonts w:ascii="Book Antiqua" w:eastAsia="宋体" w:hAnsi="Book Antiqua" w:cs="宋体"/>
          <w:sz w:val="24"/>
          <w:szCs w:val="24"/>
          <w:lang w:val="en-US" w:eastAsia="zh-CN"/>
        </w:rPr>
        <w:t xml:space="preserve"> 2013; </w:t>
      </w:r>
      <w:r w:rsidRPr="004A0539">
        <w:rPr>
          <w:rFonts w:ascii="Book Antiqua" w:eastAsia="宋体" w:hAnsi="Book Antiqua" w:cs="宋体"/>
          <w:b/>
          <w:bCs/>
          <w:sz w:val="24"/>
          <w:szCs w:val="24"/>
          <w:lang w:val="en-US" w:eastAsia="zh-CN"/>
        </w:rPr>
        <w:t>12</w:t>
      </w:r>
      <w:r w:rsidRPr="004A0539">
        <w:rPr>
          <w:rFonts w:ascii="Book Antiqua" w:eastAsia="宋体" w:hAnsi="Book Antiqua" w:cs="宋体"/>
          <w:sz w:val="24"/>
          <w:szCs w:val="24"/>
          <w:lang w:val="en-US" w:eastAsia="zh-CN"/>
        </w:rPr>
        <w:t>: 559-572 [PMID: 23282062 DOI: 10.1021/pr300869h]</w:t>
      </w:r>
    </w:p>
    <w:p w14:paraId="734763D8" w14:textId="45520551"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8 </w:t>
      </w:r>
      <w:r w:rsidRPr="004A0539">
        <w:rPr>
          <w:rFonts w:ascii="Book Antiqua" w:eastAsia="宋体" w:hAnsi="Book Antiqua" w:cs="宋体"/>
          <w:b/>
          <w:bCs/>
          <w:sz w:val="24"/>
          <w:szCs w:val="24"/>
          <w:lang w:val="en-US" w:eastAsia="zh-CN"/>
        </w:rPr>
        <w:t>Vande Woude GF</w:t>
      </w:r>
      <w:r w:rsidRPr="004A0539">
        <w:rPr>
          <w:rFonts w:ascii="Book Antiqua" w:eastAsia="宋体" w:hAnsi="Book Antiqua" w:cs="宋体"/>
          <w:sz w:val="24"/>
          <w:szCs w:val="24"/>
          <w:lang w:val="en-US" w:eastAsia="zh-CN"/>
        </w:rPr>
        <w:t xml:space="preserve">, Oskarsson M, Enquist LW, Nomura S, Sullivan M, Fischinger PJ. Cloning of integrated Moloney sarcoma proviral DNA sequences in bacteriophage lambda. </w:t>
      </w:r>
      <w:r w:rsidR="00123BEF">
        <w:rPr>
          <w:rFonts w:ascii="Book Antiqua" w:eastAsia="宋体" w:hAnsi="Book Antiqua" w:cs="宋体"/>
          <w:i/>
          <w:iCs/>
          <w:sz w:val="24"/>
          <w:szCs w:val="24"/>
          <w:lang w:val="en-US" w:eastAsia="zh-CN"/>
        </w:rPr>
        <w:t>Proc Natl Acad Sci US</w:t>
      </w:r>
      <w:r w:rsidRPr="004A0539">
        <w:rPr>
          <w:rFonts w:ascii="Book Antiqua" w:eastAsia="宋体" w:hAnsi="Book Antiqua" w:cs="宋体"/>
          <w:i/>
          <w:iCs/>
          <w:sz w:val="24"/>
          <w:szCs w:val="24"/>
          <w:lang w:val="en-US" w:eastAsia="zh-CN"/>
        </w:rPr>
        <w:t>A</w:t>
      </w:r>
      <w:r w:rsidRPr="004A0539">
        <w:rPr>
          <w:rFonts w:ascii="Book Antiqua" w:eastAsia="宋体" w:hAnsi="Book Antiqua" w:cs="宋体"/>
          <w:sz w:val="24"/>
          <w:szCs w:val="24"/>
          <w:lang w:val="en-US" w:eastAsia="zh-CN"/>
        </w:rPr>
        <w:t xml:space="preserve"> 1979; </w:t>
      </w:r>
      <w:r w:rsidRPr="004A0539">
        <w:rPr>
          <w:rFonts w:ascii="Book Antiqua" w:eastAsia="宋体" w:hAnsi="Book Antiqua" w:cs="宋体"/>
          <w:b/>
          <w:bCs/>
          <w:sz w:val="24"/>
          <w:szCs w:val="24"/>
          <w:lang w:val="en-US" w:eastAsia="zh-CN"/>
        </w:rPr>
        <w:t>76</w:t>
      </w:r>
      <w:r w:rsidRPr="004A0539">
        <w:rPr>
          <w:rFonts w:ascii="Book Antiqua" w:eastAsia="宋体" w:hAnsi="Book Antiqua" w:cs="宋体"/>
          <w:sz w:val="24"/>
          <w:szCs w:val="24"/>
          <w:lang w:val="en-US" w:eastAsia="zh-CN"/>
        </w:rPr>
        <w:t>: 4464-4468 [PMID: 159456 DOI: 10.1073/pnas.76.9.4464]</w:t>
      </w:r>
    </w:p>
    <w:p w14:paraId="14CE5680" w14:textId="1FC1ECA0"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9 </w:t>
      </w:r>
      <w:r w:rsidRPr="004A0539">
        <w:rPr>
          <w:rFonts w:ascii="Book Antiqua" w:eastAsia="宋体" w:hAnsi="Book Antiqua" w:cs="宋体"/>
          <w:b/>
          <w:bCs/>
          <w:sz w:val="24"/>
          <w:szCs w:val="24"/>
          <w:lang w:val="en-US" w:eastAsia="zh-CN"/>
        </w:rPr>
        <w:t>Van Beveren C</w:t>
      </w:r>
      <w:r w:rsidRPr="004A0539">
        <w:rPr>
          <w:rFonts w:ascii="Book Antiqua" w:eastAsia="宋体" w:hAnsi="Book Antiqua" w:cs="宋体"/>
          <w:sz w:val="24"/>
          <w:szCs w:val="24"/>
          <w:lang w:val="en-US" w:eastAsia="zh-CN"/>
        </w:rPr>
        <w:t xml:space="preserve">, Goddard JG, Berns A, Verma IM. Structure of Moloney murine leukemia viral DNA: nucleotide sequence of the 5' long terminal repeat and adjacent </w:t>
      </w:r>
      <w:r w:rsidRPr="004A0539">
        <w:rPr>
          <w:rFonts w:ascii="Book Antiqua" w:eastAsia="宋体" w:hAnsi="Book Antiqua" w:cs="宋体"/>
          <w:sz w:val="24"/>
          <w:szCs w:val="24"/>
          <w:lang w:val="en-US" w:eastAsia="zh-CN"/>
        </w:rPr>
        <w:lastRenderedPageBreak/>
        <w:t xml:space="preserve">cellular sequences. </w:t>
      </w:r>
      <w:r w:rsidR="00123BEF">
        <w:rPr>
          <w:rFonts w:ascii="Book Antiqua" w:eastAsia="宋体" w:hAnsi="Book Antiqua" w:cs="宋体"/>
          <w:i/>
          <w:iCs/>
          <w:sz w:val="24"/>
          <w:szCs w:val="24"/>
          <w:lang w:val="en-US" w:eastAsia="zh-CN"/>
        </w:rPr>
        <w:t>Proc Natl Acad Sci US</w:t>
      </w:r>
      <w:r w:rsidRPr="004A0539">
        <w:rPr>
          <w:rFonts w:ascii="Book Antiqua" w:eastAsia="宋体" w:hAnsi="Book Antiqua" w:cs="宋体"/>
          <w:i/>
          <w:iCs/>
          <w:sz w:val="24"/>
          <w:szCs w:val="24"/>
          <w:lang w:val="en-US" w:eastAsia="zh-CN"/>
        </w:rPr>
        <w:t>A</w:t>
      </w:r>
      <w:r w:rsidRPr="004A0539">
        <w:rPr>
          <w:rFonts w:ascii="Book Antiqua" w:eastAsia="宋体" w:hAnsi="Book Antiqua" w:cs="宋体"/>
          <w:sz w:val="24"/>
          <w:szCs w:val="24"/>
          <w:lang w:val="en-US" w:eastAsia="zh-CN"/>
        </w:rPr>
        <w:t xml:space="preserve"> 1980; </w:t>
      </w:r>
      <w:r w:rsidRPr="004A0539">
        <w:rPr>
          <w:rFonts w:ascii="Book Antiqua" w:eastAsia="宋体" w:hAnsi="Book Antiqua" w:cs="宋体"/>
          <w:b/>
          <w:bCs/>
          <w:sz w:val="24"/>
          <w:szCs w:val="24"/>
          <w:lang w:val="en-US" w:eastAsia="zh-CN"/>
        </w:rPr>
        <w:t>77</w:t>
      </w:r>
      <w:r w:rsidRPr="004A0539">
        <w:rPr>
          <w:rFonts w:ascii="Book Antiqua" w:eastAsia="宋体" w:hAnsi="Book Antiqua" w:cs="宋体"/>
          <w:sz w:val="24"/>
          <w:szCs w:val="24"/>
          <w:lang w:val="en-US" w:eastAsia="zh-CN"/>
        </w:rPr>
        <w:t>: 3307-3311 [PMID: 6251455 DOI: 10.1073/pnas.77.6.3307]</w:t>
      </w:r>
    </w:p>
    <w:p w14:paraId="4AD917BC"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10 </w:t>
      </w:r>
      <w:r w:rsidRPr="004A0539">
        <w:rPr>
          <w:rFonts w:ascii="Book Antiqua" w:eastAsia="宋体" w:hAnsi="Book Antiqua" w:cs="宋体"/>
          <w:b/>
          <w:bCs/>
          <w:sz w:val="24"/>
          <w:szCs w:val="24"/>
          <w:lang w:val="en-US" w:eastAsia="zh-CN"/>
        </w:rPr>
        <w:t>Ju G</w:t>
      </w:r>
      <w:r w:rsidRPr="004A0539">
        <w:rPr>
          <w:rFonts w:ascii="Book Antiqua" w:eastAsia="宋体" w:hAnsi="Book Antiqua" w:cs="宋体"/>
          <w:sz w:val="24"/>
          <w:szCs w:val="24"/>
          <w:lang w:val="en-US" w:eastAsia="zh-CN"/>
        </w:rPr>
        <w:t xml:space="preserve">, Skalka AM. Nucleotide sequence analysis of the long terminal repeat (LTR) of avian retroviruses: structural similarities with transposable elements. </w:t>
      </w:r>
      <w:r w:rsidRPr="004A0539">
        <w:rPr>
          <w:rFonts w:ascii="Book Antiqua" w:eastAsia="宋体" w:hAnsi="Book Antiqua" w:cs="宋体"/>
          <w:i/>
          <w:iCs/>
          <w:sz w:val="24"/>
          <w:szCs w:val="24"/>
          <w:lang w:val="en-US" w:eastAsia="zh-CN"/>
        </w:rPr>
        <w:t>Cell</w:t>
      </w:r>
      <w:r w:rsidRPr="004A0539">
        <w:rPr>
          <w:rFonts w:ascii="Book Antiqua" w:eastAsia="宋体" w:hAnsi="Book Antiqua" w:cs="宋体"/>
          <w:sz w:val="24"/>
          <w:szCs w:val="24"/>
          <w:lang w:val="en-US" w:eastAsia="zh-CN"/>
        </w:rPr>
        <w:t xml:space="preserve"> 1980; </w:t>
      </w:r>
      <w:r w:rsidRPr="004A0539">
        <w:rPr>
          <w:rFonts w:ascii="Book Antiqua" w:eastAsia="宋体" w:hAnsi="Book Antiqua" w:cs="宋体"/>
          <w:b/>
          <w:bCs/>
          <w:sz w:val="24"/>
          <w:szCs w:val="24"/>
          <w:lang w:val="en-US" w:eastAsia="zh-CN"/>
        </w:rPr>
        <w:t>22</w:t>
      </w:r>
      <w:r w:rsidRPr="004A0539">
        <w:rPr>
          <w:rFonts w:ascii="Book Antiqua" w:eastAsia="宋体" w:hAnsi="Book Antiqua" w:cs="宋体"/>
          <w:sz w:val="24"/>
          <w:szCs w:val="24"/>
          <w:lang w:val="en-US" w:eastAsia="zh-CN"/>
        </w:rPr>
        <w:t>: 379-386 [PMID: 6256079 DOI: 10.1016/0092-8674(80)90348-7]</w:t>
      </w:r>
    </w:p>
    <w:p w14:paraId="057059B9"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11 </w:t>
      </w:r>
      <w:r w:rsidRPr="004A0539">
        <w:rPr>
          <w:rFonts w:ascii="Book Antiqua" w:eastAsia="宋体" w:hAnsi="Book Antiqua" w:cs="宋体"/>
          <w:b/>
          <w:bCs/>
          <w:sz w:val="24"/>
          <w:szCs w:val="24"/>
          <w:lang w:val="en-US" w:eastAsia="zh-CN"/>
        </w:rPr>
        <w:t>Engelman A</w:t>
      </w:r>
      <w:r w:rsidRPr="004A0539">
        <w:rPr>
          <w:rFonts w:ascii="Book Antiqua" w:eastAsia="宋体" w:hAnsi="Book Antiqua" w:cs="宋体"/>
          <w:sz w:val="24"/>
          <w:szCs w:val="24"/>
          <w:lang w:val="en-US" w:eastAsia="zh-CN"/>
        </w:rPr>
        <w:t xml:space="preserve">, Mizuuchi K, Craigie R. HIV-1 DNA integration: mechanism of viral DNA cleavage and DNA strand transfer. </w:t>
      </w:r>
      <w:r w:rsidRPr="004A0539">
        <w:rPr>
          <w:rFonts w:ascii="Book Antiqua" w:eastAsia="宋体" w:hAnsi="Book Antiqua" w:cs="宋体"/>
          <w:i/>
          <w:iCs/>
          <w:sz w:val="24"/>
          <w:szCs w:val="24"/>
          <w:lang w:val="en-US" w:eastAsia="zh-CN"/>
        </w:rPr>
        <w:t>Cell</w:t>
      </w:r>
      <w:r w:rsidRPr="004A0539">
        <w:rPr>
          <w:rFonts w:ascii="Book Antiqua" w:eastAsia="宋体" w:hAnsi="Book Antiqua" w:cs="宋体"/>
          <w:sz w:val="24"/>
          <w:szCs w:val="24"/>
          <w:lang w:val="en-US" w:eastAsia="zh-CN"/>
        </w:rPr>
        <w:t xml:space="preserve"> 1991; </w:t>
      </w:r>
      <w:r w:rsidRPr="004A0539">
        <w:rPr>
          <w:rFonts w:ascii="Book Antiqua" w:eastAsia="宋体" w:hAnsi="Book Antiqua" w:cs="宋体"/>
          <w:b/>
          <w:bCs/>
          <w:sz w:val="24"/>
          <w:szCs w:val="24"/>
          <w:lang w:val="en-US" w:eastAsia="zh-CN"/>
        </w:rPr>
        <w:t>67</w:t>
      </w:r>
      <w:r w:rsidRPr="004A0539">
        <w:rPr>
          <w:rFonts w:ascii="Book Antiqua" w:eastAsia="宋体" w:hAnsi="Book Antiqua" w:cs="宋体"/>
          <w:sz w:val="24"/>
          <w:szCs w:val="24"/>
          <w:lang w:val="en-US" w:eastAsia="zh-CN"/>
        </w:rPr>
        <w:t>: 1211-1221 [PMID: 1760846 DOI: 10.1016/0092-8674(91)90297-C]</w:t>
      </w:r>
    </w:p>
    <w:p w14:paraId="422EBA31"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12 </w:t>
      </w:r>
      <w:r w:rsidRPr="004A0539">
        <w:rPr>
          <w:rFonts w:ascii="Book Antiqua" w:eastAsia="宋体" w:hAnsi="Book Antiqua" w:cs="宋体"/>
          <w:b/>
          <w:bCs/>
          <w:sz w:val="24"/>
          <w:szCs w:val="24"/>
          <w:lang w:val="en-US" w:eastAsia="zh-CN"/>
        </w:rPr>
        <w:t>Pauza CD</w:t>
      </w:r>
      <w:r w:rsidRPr="004A0539">
        <w:rPr>
          <w:rFonts w:ascii="Book Antiqua" w:eastAsia="宋体" w:hAnsi="Book Antiqua" w:cs="宋体"/>
          <w:sz w:val="24"/>
          <w:szCs w:val="24"/>
          <w:lang w:val="en-US" w:eastAsia="zh-CN"/>
        </w:rPr>
        <w:t xml:space="preserve">. Two bases are deleted from the termini of HIV-1 linear DNA during integrative recombination. </w:t>
      </w:r>
      <w:r w:rsidRPr="004A0539">
        <w:rPr>
          <w:rFonts w:ascii="Book Antiqua" w:eastAsia="宋体" w:hAnsi="Book Antiqua" w:cs="宋体"/>
          <w:i/>
          <w:iCs/>
          <w:sz w:val="24"/>
          <w:szCs w:val="24"/>
          <w:lang w:val="en-US" w:eastAsia="zh-CN"/>
        </w:rPr>
        <w:t>Virology</w:t>
      </w:r>
      <w:r w:rsidRPr="004A0539">
        <w:rPr>
          <w:rFonts w:ascii="Book Antiqua" w:eastAsia="宋体" w:hAnsi="Book Antiqua" w:cs="宋体"/>
          <w:sz w:val="24"/>
          <w:szCs w:val="24"/>
          <w:lang w:val="en-US" w:eastAsia="zh-CN"/>
        </w:rPr>
        <w:t xml:space="preserve"> 1990; </w:t>
      </w:r>
      <w:r w:rsidRPr="004A0539">
        <w:rPr>
          <w:rFonts w:ascii="Book Antiqua" w:eastAsia="宋体" w:hAnsi="Book Antiqua" w:cs="宋体"/>
          <w:b/>
          <w:bCs/>
          <w:sz w:val="24"/>
          <w:szCs w:val="24"/>
          <w:lang w:val="en-US" w:eastAsia="zh-CN"/>
        </w:rPr>
        <w:t>179</w:t>
      </w:r>
      <w:r w:rsidRPr="004A0539">
        <w:rPr>
          <w:rFonts w:ascii="Book Antiqua" w:eastAsia="宋体" w:hAnsi="Book Antiqua" w:cs="宋体"/>
          <w:sz w:val="24"/>
          <w:szCs w:val="24"/>
          <w:lang w:val="en-US" w:eastAsia="zh-CN"/>
        </w:rPr>
        <w:t>: 886-889 [PMID: 2238479 DOI: 10.1016/0042-6822(90)90161-J]</w:t>
      </w:r>
    </w:p>
    <w:p w14:paraId="15A9B52E"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13 </w:t>
      </w:r>
      <w:r w:rsidRPr="004A0539">
        <w:rPr>
          <w:rFonts w:ascii="Book Antiqua" w:eastAsia="宋体" w:hAnsi="Book Antiqua" w:cs="宋体"/>
          <w:b/>
          <w:bCs/>
          <w:sz w:val="24"/>
          <w:szCs w:val="24"/>
          <w:lang w:val="en-US" w:eastAsia="zh-CN"/>
        </w:rPr>
        <w:t>Roth MJ</w:t>
      </w:r>
      <w:r w:rsidRPr="004A0539">
        <w:rPr>
          <w:rFonts w:ascii="Book Antiqua" w:eastAsia="宋体" w:hAnsi="Book Antiqua" w:cs="宋体"/>
          <w:sz w:val="24"/>
          <w:szCs w:val="24"/>
          <w:lang w:val="en-US" w:eastAsia="zh-CN"/>
        </w:rPr>
        <w:t xml:space="preserve">, Schwartzberg PL, Goff SP. Structure of the termini of DNA intermediates in the integration of retroviral DNA: dependence on IN function and terminal DNA sequence. </w:t>
      </w:r>
      <w:r w:rsidRPr="004A0539">
        <w:rPr>
          <w:rFonts w:ascii="Book Antiqua" w:eastAsia="宋体" w:hAnsi="Book Antiqua" w:cs="宋体"/>
          <w:i/>
          <w:iCs/>
          <w:sz w:val="24"/>
          <w:szCs w:val="24"/>
          <w:lang w:val="en-US" w:eastAsia="zh-CN"/>
        </w:rPr>
        <w:t>Cell</w:t>
      </w:r>
      <w:r w:rsidRPr="004A0539">
        <w:rPr>
          <w:rFonts w:ascii="Book Antiqua" w:eastAsia="宋体" w:hAnsi="Book Antiqua" w:cs="宋体"/>
          <w:sz w:val="24"/>
          <w:szCs w:val="24"/>
          <w:lang w:val="en-US" w:eastAsia="zh-CN"/>
        </w:rPr>
        <w:t xml:space="preserve"> 1989; </w:t>
      </w:r>
      <w:r w:rsidRPr="004A0539">
        <w:rPr>
          <w:rFonts w:ascii="Book Antiqua" w:eastAsia="宋体" w:hAnsi="Book Antiqua" w:cs="宋体"/>
          <w:b/>
          <w:bCs/>
          <w:sz w:val="24"/>
          <w:szCs w:val="24"/>
          <w:lang w:val="en-US" w:eastAsia="zh-CN"/>
        </w:rPr>
        <w:t>58</w:t>
      </w:r>
      <w:r w:rsidRPr="004A0539">
        <w:rPr>
          <w:rFonts w:ascii="Book Antiqua" w:eastAsia="宋体" w:hAnsi="Book Antiqua" w:cs="宋体"/>
          <w:sz w:val="24"/>
          <w:szCs w:val="24"/>
          <w:lang w:val="en-US" w:eastAsia="zh-CN"/>
        </w:rPr>
        <w:t>: 47-54 [PMID: 2546673 DOI: 10.1016/0092-8674(89)90401-7]</w:t>
      </w:r>
    </w:p>
    <w:p w14:paraId="2A987536"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14 </w:t>
      </w:r>
      <w:r w:rsidRPr="004A0539">
        <w:rPr>
          <w:rFonts w:ascii="Book Antiqua" w:eastAsia="宋体" w:hAnsi="Book Antiqua" w:cs="宋体"/>
          <w:b/>
          <w:bCs/>
          <w:sz w:val="24"/>
          <w:szCs w:val="24"/>
          <w:lang w:val="en-US" w:eastAsia="zh-CN"/>
        </w:rPr>
        <w:t>Lee YM</w:t>
      </w:r>
      <w:r w:rsidRPr="004A0539">
        <w:rPr>
          <w:rFonts w:ascii="Book Antiqua" w:eastAsia="宋体" w:hAnsi="Book Antiqua" w:cs="宋体"/>
          <w:sz w:val="24"/>
          <w:szCs w:val="24"/>
          <w:lang w:val="en-US" w:eastAsia="zh-CN"/>
        </w:rPr>
        <w:t xml:space="preserve">, Coffin JM. Relationship of avian retrovirus DNA synthesis to integration in vitro. </w:t>
      </w:r>
      <w:r w:rsidRPr="004A0539">
        <w:rPr>
          <w:rFonts w:ascii="Book Antiqua" w:eastAsia="宋体" w:hAnsi="Book Antiqua" w:cs="宋体"/>
          <w:i/>
          <w:iCs/>
          <w:sz w:val="24"/>
          <w:szCs w:val="24"/>
          <w:lang w:val="en-US" w:eastAsia="zh-CN"/>
        </w:rPr>
        <w:t>Mol Cell Biol</w:t>
      </w:r>
      <w:r w:rsidRPr="004A0539">
        <w:rPr>
          <w:rFonts w:ascii="Book Antiqua" w:eastAsia="宋体" w:hAnsi="Book Antiqua" w:cs="宋体"/>
          <w:sz w:val="24"/>
          <w:szCs w:val="24"/>
          <w:lang w:val="en-US" w:eastAsia="zh-CN"/>
        </w:rPr>
        <w:t xml:space="preserve"> 1991; </w:t>
      </w:r>
      <w:r w:rsidRPr="004A0539">
        <w:rPr>
          <w:rFonts w:ascii="Book Antiqua" w:eastAsia="宋体" w:hAnsi="Book Antiqua" w:cs="宋体"/>
          <w:b/>
          <w:bCs/>
          <w:sz w:val="24"/>
          <w:szCs w:val="24"/>
          <w:lang w:val="en-US" w:eastAsia="zh-CN"/>
        </w:rPr>
        <w:t>11</w:t>
      </w:r>
      <w:r w:rsidRPr="004A0539">
        <w:rPr>
          <w:rFonts w:ascii="Book Antiqua" w:eastAsia="宋体" w:hAnsi="Book Antiqua" w:cs="宋体"/>
          <w:sz w:val="24"/>
          <w:szCs w:val="24"/>
          <w:lang w:val="en-US" w:eastAsia="zh-CN"/>
        </w:rPr>
        <w:t>: 1419-1430 [PMID: 1847499 DOI: 10.1128/MCB.11.3.1419]</w:t>
      </w:r>
    </w:p>
    <w:p w14:paraId="35D567BE"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15 </w:t>
      </w:r>
      <w:r w:rsidRPr="004A0539">
        <w:rPr>
          <w:rFonts w:ascii="Book Antiqua" w:eastAsia="宋体" w:hAnsi="Book Antiqua" w:cs="宋体"/>
          <w:b/>
          <w:bCs/>
          <w:sz w:val="24"/>
          <w:szCs w:val="24"/>
          <w:lang w:val="en-US" w:eastAsia="zh-CN"/>
        </w:rPr>
        <w:t>Fujiwara T</w:t>
      </w:r>
      <w:r w:rsidRPr="004A0539">
        <w:rPr>
          <w:rFonts w:ascii="Book Antiqua" w:eastAsia="宋体" w:hAnsi="Book Antiqua" w:cs="宋体"/>
          <w:sz w:val="24"/>
          <w:szCs w:val="24"/>
          <w:lang w:val="en-US" w:eastAsia="zh-CN"/>
        </w:rPr>
        <w:t xml:space="preserve">, Mizuuchi K. Retroviral DNA integration: structure of an integration intermediate. </w:t>
      </w:r>
      <w:r w:rsidRPr="004A0539">
        <w:rPr>
          <w:rFonts w:ascii="Book Antiqua" w:eastAsia="宋体" w:hAnsi="Book Antiqua" w:cs="宋体"/>
          <w:i/>
          <w:iCs/>
          <w:sz w:val="24"/>
          <w:szCs w:val="24"/>
          <w:lang w:val="en-US" w:eastAsia="zh-CN"/>
        </w:rPr>
        <w:t>Cell</w:t>
      </w:r>
      <w:r w:rsidRPr="004A0539">
        <w:rPr>
          <w:rFonts w:ascii="Book Antiqua" w:eastAsia="宋体" w:hAnsi="Book Antiqua" w:cs="宋体"/>
          <w:sz w:val="24"/>
          <w:szCs w:val="24"/>
          <w:lang w:val="en-US" w:eastAsia="zh-CN"/>
        </w:rPr>
        <w:t xml:space="preserve"> 1988; </w:t>
      </w:r>
      <w:r w:rsidRPr="004A0539">
        <w:rPr>
          <w:rFonts w:ascii="Book Antiqua" w:eastAsia="宋体" w:hAnsi="Book Antiqua" w:cs="宋体"/>
          <w:b/>
          <w:bCs/>
          <w:sz w:val="24"/>
          <w:szCs w:val="24"/>
          <w:lang w:val="en-US" w:eastAsia="zh-CN"/>
        </w:rPr>
        <w:t>54</w:t>
      </w:r>
      <w:r w:rsidRPr="004A0539">
        <w:rPr>
          <w:rFonts w:ascii="Book Antiqua" w:eastAsia="宋体" w:hAnsi="Book Antiqua" w:cs="宋体"/>
          <w:sz w:val="24"/>
          <w:szCs w:val="24"/>
          <w:lang w:val="en-US" w:eastAsia="zh-CN"/>
        </w:rPr>
        <w:t>: 497-504 [PMID: 3401925 DOI: 10.1016/0092-8674(88)90071-2]</w:t>
      </w:r>
    </w:p>
    <w:p w14:paraId="56F9B6AB" w14:textId="1835C772"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16 </w:t>
      </w:r>
      <w:r w:rsidRPr="004A0539">
        <w:rPr>
          <w:rFonts w:ascii="Book Antiqua" w:eastAsia="宋体" w:hAnsi="Book Antiqua" w:cs="宋体"/>
          <w:b/>
          <w:bCs/>
          <w:sz w:val="24"/>
          <w:szCs w:val="24"/>
          <w:lang w:val="en-US" w:eastAsia="zh-CN"/>
        </w:rPr>
        <w:t>Brown PO</w:t>
      </w:r>
      <w:r w:rsidRPr="004A0539">
        <w:rPr>
          <w:rFonts w:ascii="Book Antiqua" w:eastAsia="宋体" w:hAnsi="Book Antiqua" w:cs="宋体"/>
          <w:sz w:val="24"/>
          <w:szCs w:val="24"/>
          <w:lang w:val="en-US" w:eastAsia="zh-CN"/>
        </w:rPr>
        <w:t xml:space="preserve">, Bowerman B, Varmus HE, Bishop JM. Retroviral integration: structure of the initial covalent product and its precursor, and a role for the viral IN protein. </w:t>
      </w:r>
      <w:r w:rsidR="00123BEF">
        <w:rPr>
          <w:rFonts w:ascii="Book Antiqua" w:eastAsia="宋体" w:hAnsi="Book Antiqua" w:cs="宋体"/>
          <w:i/>
          <w:iCs/>
          <w:sz w:val="24"/>
          <w:szCs w:val="24"/>
          <w:lang w:val="en-US" w:eastAsia="zh-CN"/>
        </w:rPr>
        <w:t>Proc Natl Acad Sci US</w:t>
      </w:r>
      <w:r w:rsidRPr="004A0539">
        <w:rPr>
          <w:rFonts w:ascii="Book Antiqua" w:eastAsia="宋体" w:hAnsi="Book Antiqua" w:cs="宋体"/>
          <w:i/>
          <w:iCs/>
          <w:sz w:val="24"/>
          <w:szCs w:val="24"/>
          <w:lang w:val="en-US" w:eastAsia="zh-CN"/>
        </w:rPr>
        <w:t>A</w:t>
      </w:r>
      <w:r w:rsidRPr="004A0539">
        <w:rPr>
          <w:rFonts w:ascii="Book Antiqua" w:eastAsia="宋体" w:hAnsi="Book Antiqua" w:cs="宋体"/>
          <w:sz w:val="24"/>
          <w:szCs w:val="24"/>
          <w:lang w:val="en-US" w:eastAsia="zh-CN"/>
        </w:rPr>
        <w:t xml:space="preserve"> 1989; </w:t>
      </w:r>
      <w:r w:rsidRPr="004A0539">
        <w:rPr>
          <w:rFonts w:ascii="Book Antiqua" w:eastAsia="宋体" w:hAnsi="Book Antiqua" w:cs="宋体"/>
          <w:b/>
          <w:bCs/>
          <w:sz w:val="24"/>
          <w:szCs w:val="24"/>
          <w:lang w:val="en-US" w:eastAsia="zh-CN"/>
        </w:rPr>
        <w:t>86</w:t>
      </w:r>
      <w:r w:rsidRPr="004A0539">
        <w:rPr>
          <w:rFonts w:ascii="Book Antiqua" w:eastAsia="宋体" w:hAnsi="Book Antiqua" w:cs="宋体"/>
          <w:sz w:val="24"/>
          <w:szCs w:val="24"/>
          <w:lang w:val="en-US" w:eastAsia="zh-CN"/>
        </w:rPr>
        <w:t>: 2525-2529 [PMID: 2539592 DOI: 10.1073/pnas.86.8.2525]</w:t>
      </w:r>
    </w:p>
    <w:p w14:paraId="44E1A55F" w14:textId="45E30EAD"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17 </w:t>
      </w:r>
      <w:r w:rsidRPr="004A0539">
        <w:rPr>
          <w:rFonts w:ascii="Book Antiqua" w:eastAsia="宋体" w:hAnsi="Book Antiqua" w:cs="宋体"/>
          <w:b/>
          <w:bCs/>
          <w:sz w:val="24"/>
          <w:szCs w:val="24"/>
          <w:lang w:val="en-US" w:eastAsia="zh-CN"/>
        </w:rPr>
        <w:t>Lesbats P</w:t>
      </w:r>
      <w:r w:rsidRPr="004A0539">
        <w:rPr>
          <w:rFonts w:ascii="Book Antiqua" w:eastAsia="宋体" w:hAnsi="Book Antiqua" w:cs="宋体"/>
          <w:sz w:val="24"/>
          <w:szCs w:val="24"/>
          <w:lang w:val="en-US" w:eastAsia="zh-CN"/>
        </w:rPr>
        <w:t xml:space="preserve">, Engelman AN, Cherepanov P. Retroviral DNA Integration. </w:t>
      </w:r>
      <w:r w:rsidRPr="004A0539">
        <w:rPr>
          <w:rFonts w:ascii="Book Antiqua" w:eastAsia="宋体" w:hAnsi="Book Antiqua" w:cs="宋体"/>
          <w:i/>
          <w:iCs/>
          <w:sz w:val="24"/>
          <w:szCs w:val="24"/>
          <w:lang w:val="en-US" w:eastAsia="zh-CN"/>
        </w:rPr>
        <w:t>Chem Rev</w:t>
      </w:r>
      <w:r w:rsidRPr="004A0539">
        <w:rPr>
          <w:rFonts w:ascii="Book Antiqua" w:eastAsia="宋体" w:hAnsi="Book Antiqua" w:cs="宋体"/>
          <w:sz w:val="24"/>
          <w:szCs w:val="24"/>
          <w:lang w:val="en-US" w:eastAsia="zh-CN"/>
        </w:rPr>
        <w:t xml:space="preserve"> 2016;</w:t>
      </w:r>
      <w:r w:rsidR="00123BEF" w:rsidRPr="00123BEF">
        <w:rPr>
          <w:rFonts w:ascii="Book Antiqua" w:hAnsi="Book Antiqua"/>
          <w:b/>
          <w:sz w:val="24"/>
          <w:szCs w:val="24"/>
        </w:rPr>
        <w:t xml:space="preserve"> </w:t>
      </w:r>
      <w:r w:rsidR="00123BEF" w:rsidRPr="00130CC8">
        <w:rPr>
          <w:rFonts w:ascii="Book Antiqua" w:hAnsi="Book Antiqua"/>
          <w:b/>
          <w:sz w:val="24"/>
          <w:szCs w:val="24"/>
        </w:rPr>
        <w:t>116</w:t>
      </w:r>
      <w:r w:rsidR="00123BEF" w:rsidRPr="00123BEF">
        <w:rPr>
          <w:rFonts w:ascii="Book Antiqua" w:hAnsi="Book Antiqua" w:hint="eastAsia"/>
          <w:sz w:val="24"/>
          <w:szCs w:val="24"/>
          <w:lang w:eastAsia="zh-CN"/>
        </w:rPr>
        <w:t>:</w:t>
      </w:r>
      <w:r w:rsidR="00123BEF" w:rsidRPr="00130CC8">
        <w:rPr>
          <w:rFonts w:ascii="Book Antiqua" w:hAnsi="Book Antiqua"/>
          <w:b/>
          <w:sz w:val="24"/>
          <w:szCs w:val="24"/>
        </w:rPr>
        <w:t xml:space="preserve"> </w:t>
      </w:r>
      <w:r w:rsidR="00123BEF" w:rsidRPr="00130CC8">
        <w:rPr>
          <w:rFonts w:ascii="Book Antiqua" w:hAnsi="Book Antiqua"/>
          <w:sz w:val="24"/>
          <w:szCs w:val="24"/>
        </w:rPr>
        <w:t>12730-12757</w:t>
      </w:r>
      <w:r w:rsidRPr="004A0539">
        <w:rPr>
          <w:rFonts w:ascii="Book Antiqua" w:eastAsia="宋体" w:hAnsi="Book Antiqua" w:cs="宋体"/>
          <w:sz w:val="24"/>
          <w:szCs w:val="24"/>
          <w:lang w:val="en-US" w:eastAsia="zh-CN"/>
        </w:rPr>
        <w:t xml:space="preserve"> [PMID: 27198982 DOI: 10.1021/acs.chemrev.6b00125]</w:t>
      </w:r>
    </w:p>
    <w:p w14:paraId="1F9212E4"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18 </w:t>
      </w:r>
      <w:r w:rsidRPr="004A0539">
        <w:rPr>
          <w:rFonts w:ascii="Book Antiqua" w:eastAsia="宋体" w:hAnsi="Book Antiqua" w:cs="宋体"/>
          <w:b/>
          <w:bCs/>
          <w:sz w:val="24"/>
          <w:szCs w:val="24"/>
          <w:lang w:val="en-US" w:eastAsia="zh-CN"/>
        </w:rPr>
        <w:t>Schweizer M</w:t>
      </w:r>
      <w:r w:rsidRPr="004A0539">
        <w:rPr>
          <w:rFonts w:ascii="Book Antiqua" w:eastAsia="宋体" w:hAnsi="Book Antiqua" w:cs="宋体"/>
          <w:sz w:val="24"/>
          <w:szCs w:val="24"/>
          <w:lang w:val="en-US" w:eastAsia="zh-CN"/>
        </w:rPr>
        <w:t xml:space="preserve">, Fleps U, Jäckle A, Renne R, Turek R, Neumann-Haefelin D. Simian foamy virus type 3 (SFV-3) in latently infected Vero cells: reactivation by demethylation of proviral DNA. </w:t>
      </w:r>
      <w:r w:rsidRPr="004A0539">
        <w:rPr>
          <w:rFonts w:ascii="Book Antiqua" w:eastAsia="宋体" w:hAnsi="Book Antiqua" w:cs="宋体"/>
          <w:i/>
          <w:iCs/>
          <w:sz w:val="24"/>
          <w:szCs w:val="24"/>
          <w:lang w:val="en-US" w:eastAsia="zh-CN"/>
        </w:rPr>
        <w:t>Virology</w:t>
      </w:r>
      <w:r w:rsidRPr="004A0539">
        <w:rPr>
          <w:rFonts w:ascii="Book Antiqua" w:eastAsia="宋体" w:hAnsi="Book Antiqua" w:cs="宋体"/>
          <w:sz w:val="24"/>
          <w:szCs w:val="24"/>
          <w:lang w:val="en-US" w:eastAsia="zh-CN"/>
        </w:rPr>
        <w:t xml:space="preserve"> 1993; </w:t>
      </w:r>
      <w:r w:rsidRPr="004A0539">
        <w:rPr>
          <w:rFonts w:ascii="Book Antiqua" w:eastAsia="宋体" w:hAnsi="Book Antiqua" w:cs="宋体"/>
          <w:b/>
          <w:bCs/>
          <w:sz w:val="24"/>
          <w:szCs w:val="24"/>
          <w:lang w:val="en-US" w:eastAsia="zh-CN"/>
        </w:rPr>
        <w:t>192</w:t>
      </w:r>
      <w:r w:rsidRPr="004A0539">
        <w:rPr>
          <w:rFonts w:ascii="Book Antiqua" w:eastAsia="宋体" w:hAnsi="Book Antiqua" w:cs="宋体"/>
          <w:sz w:val="24"/>
          <w:szCs w:val="24"/>
          <w:lang w:val="en-US" w:eastAsia="zh-CN"/>
        </w:rPr>
        <w:t>: 663-666 [PMID: 8380669 DOI: 10.1006/viro.1993.1084]</w:t>
      </w:r>
    </w:p>
    <w:p w14:paraId="41EB8574" w14:textId="57D56442"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lastRenderedPageBreak/>
        <w:t xml:space="preserve">19 </w:t>
      </w:r>
      <w:r w:rsidRPr="004A0539">
        <w:rPr>
          <w:rFonts w:ascii="Book Antiqua" w:eastAsia="宋体" w:hAnsi="Book Antiqua" w:cs="宋体"/>
          <w:b/>
          <w:bCs/>
          <w:sz w:val="24"/>
          <w:szCs w:val="24"/>
          <w:lang w:val="en-US" w:eastAsia="zh-CN"/>
        </w:rPr>
        <w:t>Neves M</w:t>
      </w:r>
      <w:r w:rsidRPr="004A0539">
        <w:rPr>
          <w:rFonts w:ascii="Book Antiqua" w:eastAsia="宋体" w:hAnsi="Book Antiqua" w:cs="宋体"/>
          <w:sz w:val="24"/>
          <w:szCs w:val="24"/>
          <w:lang w:val="en-US" w:eastAsia="zh-CN"/>
        </w:rPr>
        <w:t xml:space="preserve">, Périès J, Saïb A. Study of human foamy virus proviral integration in chronically infected murine cells. </w:t>
      </w:r>
      <w:r w:rsidRPr="004A0539">
        <w:rPr>
          <w:rFonts w:ascii="Book Antiqua" w:eastAsia="宋体" w:hAnsi="Book Antiqua" w:cs="宋体"/>
          <w:i/>
          <w:iCs/>
          <w:sz w:val="24"/>
          <w:szCs w:val="24"/>
          <w:lang w:val="en-US" w:eastAsia="zh-CN"/>
        </w:rPr>
        <w:t>Res Virol</w:t>
      </w:r>
      <w:r w:rsidRPr="004A0539">
        <w:rPr>
          <w:rFonts w:ascii="Book Antiqua" w:eastAsia="宋体" w:hAnsi="Book Antiqua" w:cs="宋体"/>
          <w:sz w:val="24"/>
          <w:szCs w:val="24"/>
          <w:lang w:val="en-US" w:eastAsia="zh-CN"/>
        </w:rPr>
        <w:t xml:space="preserve"> </w:t>
      </w:r>
      <w:r w:rsidR="00D96689">
        <w:rPr>
          <w:rFonts w:ascii="Book Antiqua" w:eastAsia="宋体" w:hAnsi="Book Antiqua" w:cs="宋体" w:hint="eastAsia"/>
          <w:sz w:val="24"/>
          <w:szCs w:val="24"/>
          <w:lang w:val="en-US" w:eastAsia="zh-CN"/>
        </w:rPr>
        <w:t>1998</w:t>
      </w:r>
      <w:r w:rsidRPr="004A0539">
        <w:rPr>
          <w:rFonts w:ascii="Book Antiqua" w:eastAsia="宋体" w:hAnsi="Book Antiqua" w:cs="宋体"/>
          <w:sz w:val="24"/>
          <w:szCs w:val="24"/>
          <w:lang w:val="en-US" w:eastAsia="zh-CN"/>
        </w:rPr>
        <w:t xml:space="preserve">; </w:t>
      </w:r>
      <w:r w:rsidRPr="004A0539">
        <w:rPr>
          <w:rFonts w:ascii="Book Antiqua" w:eastAsia="宋体" w:hAnsi="Book Antiqua" w:cs="宋体"/>
          <w:b/>
          <w:bCs/>
          <w:sz w:val="24"/>
          <w:szCs w:val="24"/>
          <w:lang w:val="en-US" w:eastAsia="zh-CN"/>
        </w:rPr>
        <w:t>149</w:t>
      </w:r>
      <w:r w:rsidRPr="004A0539">
        <w:rPr>
          <w:rFonts w:ascii="Book Antiqua" w:eastAsia="宋体" w:hAnsi="Book Antiqua" w:cs="宋体"/>
          <w:sz w:val="24"/>
          <w:szCs w:val="24"/>
          <w:lang w:val="en-US" w:eastAsia="zh-CN"/>
        </w:rPr>
        <w:t>: 393-401 [PMID: 9923015 DOI: 10.1016/S0923-2516(99)80007-7]</w:t>
      </w:r>
    </w:p>
    <w:p w14:paraId="036B77B4"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20 </w:t>
      </w:r>
      <w:r w:rsidRPr="004A0539">
        <w:rPr>
          <w:rFonts w:ascii="Book Antiqua" w:eastAsia="宋体" w:hAnsi="Book Antiqua" w:cs="宋体"/>
          <w:b/>
          <w:bCs/>
          <w:sz w:val="24"/>
          <w:szCs w:val="24"/>
          <w:lang w:val="en-US" w:eastAsia="zh-CN"/>
        </w:rPr>
        <w:t>Vincent KA</w:t>
      </w:r>
      <w:r w:rsidRPr="004A0539">
        <w:rPr>
          <w:rFonts w:ascii="Book Antiqua" w:eastAsia="宋体" w:hAnsi="Book Antiqua" w:cs="宋体"/>
          <w:sz w:val="24"/>
          <w:szCs w:val="24"/>
          <w:lang w:val="en-US" w:eastAsia="zh-CN"/>
        </w:rPr>
        <w:t xml:space="preserve">, York-Higgins D, Quiroga M, Brown PO. Host sequences flanking the HIV provirus. </w:t>
      </w:r>
      <w:r w:rsidRPr="004A0539">
        <w:rPr>
          <w:rFonts w:ascii="Book Antiqua" w:eastAsia="宋体" w:hAnsi="Book Antiqua" w:cs="宋体"/>
          <w:i/>
          <w:iCs/>
          <w:sz w:val="24"/>
          <w:szCs w:val="24"/>
          <w:lang w:val="en-US" w:eastAsia="zh-CN"/>
        </w:rPr>
        <w:t>Nucleic Acids Res</w:t>
      </w:r>
      <w:r w:rsidRPr="004A0539">
        <w:rPr>
          <w:rFonts w:ascii="Book Antiqua" w:eastAsia="宋体" w:hAnsi="Book Antiqua" w:cs="宋体"/>
          <w:sz w:val="24"/>
          <w:szCs w:val="24"/>
          <w:lang w:val="en-US" w:eastAsia="zh-CN"/>
        </w:rPr>
        <w:t xml:space="preserve"> 1990; </w:t>
      </w:r>
      <w:r w:rsidRPr="004A0539">
        <w:rPr>
          <w:rFonts w:ascii="Book Antiqua" w:eastAsia="宋体" w:hAnsi="Book Antiqua" w:cs="宋体"/>
          <w:b/>
          <w:bCs/>
          <w:sz w:val="24"/>
          <w:szCs w:val="24"/>
          <w:lang w:val="en-US" w:eastAsia="zh-CN"/>
        </w:rPr>
        <w:t>18</w:t>
      </w:r>
      <w:r w:rsidRPr="004A0539">
        <w:rPr>
          <w:rFonts w:ascii="Book Antiqua" w:eastAsia="宋体" w:hAnsi="Book Antiqua" w:cs="宋体"/>
          <w:sz w:val="24"/>
          <w:szCs w:val="24"/>
          <w:lang w:val="en-US" w:eastAsia="zh-CN"/>
        </w:rPr>
        <w:t>: 6045-6047 [PMID: 2235486 DOI: 10.1093/nar/18.20.6045]</w:t>
      </w:r>
    </w:p>
    <w:p w14:paraId="4CDBEF95"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21 </w:t>
      </w:r>
      <w:r w:rsidRPr="004A0539">
        <w:rPr>
          <w:rFonts w:ascii="Book Antiqua" w:eastAsia="宋体" w:hAnsi="Book Antiqua" w:cs="宋体"/>
          <w:b/>
          <w:bCs/>
          <w:sz w:val="24"/>
          <w:szCs w:val="24"/>
          <w:lang w:val="en-US" w:eastAsia="zh-CN"/>
        </w:rPr>
        <w:t>Vink C</w:t>
      </w:r>
      <w:r w:rsidRPr="004A0539">
        <w:rPr>
          <w:rFonts w:ascii="Book Antiqua" w:eastAsia="宋体" w:hAnsi="Book Antiqua" w:cs="宋体"/>
          <w:sz w:val="24"/>
          <w:szCs w:val="24"/>
          <w:lang w:val="en-US" w:eastAsia="zh-CN"/>
        </w:rPr>
        <w:t xml:space="preserve">, Groenink M, Elgersma Y, Fouchier RA, Tersmette M, Plasterk RH. Analysis of the junctions between human immunodeficiency virus type 1 proviral DNA and human DNA. </w:t>
      </w:r>
      <w:r w:rsidRPr="004A0539">
        <w:rPr>
          <w:rFonts w:ascii="Book Antiqua" w:eastAsia="宋体" w:hAnsi="Book Antiqua" w:cs="宋体"/>
          <w:i/>
          <w:iCs/>
          <w:sz w:val="24"/>
          <w:szCs w:val="24"/>
          <w:lang w:val="en-US" w:eastAsia="zh-CN"/>
        </w:rPr>
        <w:t>J Virol</w:t>
      </w:r>
      <w:r w:rsidRPr="004A0539">
        <w:rPr>
          <w:rFonts w:ascii="Book Antiqua" w:eastAsia="宋体" w:hAnsi="Book Antiqua" w:cs="宋体"/>
          <w:sz w:val="24"/>
          <w:szCs w:val="24"/>
          <w:lang w:val="en-US" w:eastAsia="zh-CN"/>
        </w:rPr>
        <w:t xml:space="preserve"> 1990; </w:t>
      </w:r>
      <w:r w:rsidRPr="004A0539">
        <w:rPr>
          <w:rFonts w:ascii="Book Antiqua" w:eastAsia="宋体" w:hAnsi="Book Antiqua" w:cs="宋体"/>
          <w:b/>
          <w:bCs/>
          <w:sz w:val="24"/>
          <w:szCs w:val="24"/>
          <w:lang w:val="en-US" w:eastAsia="zh-CN"/>
        </w:rPr>
        <w:t>64</w:t>
      </w:r>
      <w:r w:rsidRPr="004A0539">
        <w:rPr>
          <w:rFonts w:ascii="Book Antiqua" w:eastAsia="宋体" w:hAnsi="Book Antiqua" w:cs="宋体"/>
          <w:sz w:val="24"/>
          <w:szCs w:val="24"/>
          <w:lang w:val="en-US" w:eastAsia="zh-CN"/>
        </w:rPr>
        <w:t>: 5626-5627 [PMID: 2214029]</w:t>
      </w:r>
    </w:p>
    <w:p w14:paraId="2C831400"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22 </w:t>
      </w:r>
      <w:r w:rsidRPr="004A0539">
        <w:rPr>
          <w:rFonts w:ascii="Book Antiqua" w:eastAsia="宋体" w:hAnsi="Book Antiqua" w:cs="宋体"/>
          <w:b/>
          <w:bCs/>
          <w:sz w:val="24"/>
          <w:szCs w:val="24"/>
          <w:lang w:val="en-US" w:eastAsia="zh-CN"/>
        </w:rPr>
        <w:t>Majors JE</w:t>
      </w:r>
      <w:r w:rsidRPr="004A0539">
        <w:rPr>
          <w:rFonts w:ascii="Book Antiqua" w:eastAsia="宋体" w:hAnsi="Book Antiqua" w:cs="宋体"/>
          <w:sz w:val="24"/>
          <w:szCs w:val="24"/>
          <w:lang w:val="en-US" w:eastAsia="zh-CN"/>
        </w:rPr>
        <w:t xml:space="preserve">, Varmus HE. Nucleotide sequences at host-proviral junctions for mouse mammary tumour virus. </w:t>
      </w:r>
      <w:r w:rsidRPr="004A0539">
        <w:rPr>
          <w:rFonts w:ascii="Book Antiqua" w:eastAsia="宋体" w:hAnsi="Book Antiqua" w:cs="宋体"/>
          <w:i/>
          <w:iCs/>
          <w:sz w:val="24"/>
          <w:szCs w:val="24"/>
          <w:lang w:val="en-US" w:eastAsia="zh-CN"/>
        </w:rPr>
        <w:t>Nature</w:t>
      </w:r>
      <w:r w:rsidRPr="004A0539">
        <w:rPr>
          <w:rFonts w:ascii="Book Antiqua" w:eastAsia="宋体" w:hAnsi="Book Antiqua" w:cs="宋体"/>
          <w:sz w:val="24"/>
          <w:szCs w:val="24"/>
          <w:lang w:val="en-US" w:eastAsia="zh-CN"/>
        </w:rPr>
        <w:t xml:space="preserve"> 1981; </w:t>
      </w:r>
      <w:r w:rsidRPr="004A0539">
        <w:rPr>
          <w:rFonts w:ascii="Book Antiqua" w:eastAsia="宋体" w:hAnsi="Book Antiqua" w:cs="宋体"/>
          <w:b/>
          <w:bCs/>
          <w:sz w:val="24"/>
          <w:szCs w:val="24"/>
          <w:lang w:val="en-US" w:eastAsia="zh-CN"/>
        </w:rPr>
        <w:t>289</w:t>
      </w:r>
      <w:r w:rsidRPr="004A0539">
        <w:rPr>
          <w:rFonts w:ascii="Book Antiqua" w:eastAsia="宋体" w:hAnsi="Book Antiqua" w:cs="宋体"/>
          <w:sz w:val="24"/>
          <w:szCs w:val="24"/>
          <w:lang w:val="en-US" w:eastAsia="zh-CN"/>
        </w:rPr>
        <w:t>: 253-258 [PMID: 6256658 DOI: 10.1038/289253a0]</w:t>
      </w:r>
    </w:p>
    <w:p w14:paraId="3BA31AEB"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23 </w:t>
      </w:r>
      <w:r w:rsidRPr="004A0539">
        <w:rPr>
          <w:rFonts w:ascii="Book Antiqua" w:eastAsia="宋体" w:hAnsi="Book Antiqua" w:cs="宋体"/>
          <w:b/>
          <w:bCs/>
          <w:sz w:val="24"/>
          <w:szCs w:val="24"/>
          <w:lang w:val="en-US" w:eastAsia="zh-CN"/>
        </w:rPr>
        <w:t>Hishinuma F</w:t>
      </w:r>
      <w:r w:rsidRPr="004A0539">
        <w:rPr>
          <w:rFonts w:ascii="Book Antiqua" w:eastAsia="宋体" w:hAnsi="Book Antiqua" w:cs="宋体"/>
          <w:sz w:val="24"/>
          <w:szCs w:val="24"/>
          <w:lang w:val="en-US" w:eastAsia="zh-CN"/>
        </w:rPr>
        <w:t xml:space="preserve">, DeBona PJ, Astrin S, Skalka AM. Nucleotide sequence of acceptor site and termini of integrated avian endogenous provirus ev1: integration creates a 6 bp repeat of host DNA. </w:t>
      </w:r>
      <w:r w:rsidRPr="004A0539">
        <w:rPr>
          <w:rFonts w:ascii="Book Antiqua" w:eastAsia="宋体" w:hAnsi="Book Antiqua" w:cs="宋体"/>
          <w:i/>
          <w:iCs/>
          <w:sz w:val="24"/>
          <w:szCs w:val="24"/>
          <w:lang w:val="en-US" w:eastAsia="zh-CN"/>
        </w:rPr>
        <w:t>Cell</w:t>
      </w:r>
      <w:r w:rsidRPr="004A0539">
        <w:rPr>
          <w:rFonts w:ascii="Book Antiqua" w:eastAsia="宋体" w:hAnsi="Book Antiqua" w:cs="宋体"/>
          <w:sz w:val="24"/>
          <w:szCs w:val="24"/>
          <w:lang w:val="en-US" w:eastAsia="zh-CN"/>
        </w:rPr>
        <w:t xml:space="preserve"> 1981; </w:t>
      </w:r>
      <w:r w:rsidRPr="004A0539">
        <w:rPr>
          <w:rFonts w:ascii="Book Antiqua" w:eastAsia="宋体" w:hAnsi="Book Antiqua" w:cs="宋体"/>
          <w:b/>
          <w:bCs/>
          <w:sz w:val="24"/>
          <w:szCs w:val="24"/>
          <w:lang w:val="en-US" w:eastAsia="zh-CN"/>
        </w:rPr>
        <w:t>23</w:t>
      </w:r>
      <w:r w:rsidRPr="004A0539">
        <w:rPr>
          <w:rFonts w:ascii="Book Antiqua" w:eastAsia="宋体" w:hAnsi="Book Antiqua" w:cs="宋体"/>
          <w:sz w:val="24"/>
          <w:szCs w:val="24"/>
          <w:lang w:val="en-US" w:eastAsia="zh-CN"/>
        </w:rPr>
        <w:t>: 155-164 [PMID: 6260371 DOI: 10.1016/0092-8674(81)90280-4]</w:t>
      </w:r>
    </w:p>
    <w:p w14:paraId="7B4C77D1" w14:textId="705F6CF0"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24 </w:t>
      </w:r>
      <w:r w:rsidRPr="004A0539">
        <w:rPr>
          <w:rFonts w:ascii="Book Antiqua" w:eastAsia="宋体" w:hAnsi="Book Antiqua" w:cs="宋体"/>
          <w:b/>
          <w:bCs/>
          <w:sz w:val="24"/>
          <w:szCs w:val="24"/>
          <w:lang w:val="en-US" w:eastAsia="zh-CN"/>
        </w:rPr>
        <w:t>Hughes SH</w:t>
      </w:r>
      <w:r w:rsidRPr="004A0539">
        <w:rPr>
          <w:rFonts w:ascii="Book Antiqua" w:eastAsia="宋体" w:hAnsi="Book Antiqua" w:cs="宋体"/>
          <w:sz w:val="24"/>
          <w:szCs w:val="24"/>
          <w:lang w:val="en-US" w:eastAsia="zh-CN"/>
        </w:rPr>
        <w:t xml:space="preserve">, Mutschler A, Bishop JM, Varmus HE. A Rous sarcoma virus provirus is flanked by short direct repeats of a cellular DNA sequence present in only one copy prior to integration. </w:t>
      </w:r>
      <w:r w:rsidR="00D96689">
        <w:rPr>
          <w:rFonts w:ascii="Book Antiqua" w:eastAsia="宋体" w:hAnsi="Book Antiqua" w:cs="宋体"/>
          <w:i/>
          <w:iCs/>
          <w:sz w:val="24"/>
          <w:szCs w:val="24"/>
          <w:lang w:val="en-US" w:eastAsia="zh-CN"/>
        </w:rPr>
        <w:t>Proc Natl Acad Sci US</w:t>
      </w:r>
      <w:r w:rsidRPr="004A0539">
        <w:rPr>
          <w:rFonts w:ascii="Book Antiqua" w:eastAsia="宋体" w:hAnsi="Book Antiqua" w:cs="宋体"/>
          <w:i/>
          <w:iCs/>
          <w:sz w:val="24"/>
          <w:szCs w:val="24"/>
          <w:lang w:val="en-US" w:eastAsia="zh-CN"/>
        </w:rPr>
        <w:t>A</w:t>
      </w:r>
      <w:r w:rsidRPr="004A0539">
        <w:rPr>
          <w:rFonts w:ascii="Book Antiqua" w:eastAsia="宋体" w:hAnsi="Book Antiqua" w:cs="宋体"/>
          <w:sz w:val="24"/>
          <w:szCs w:val="24"/>
          <w:lang w:val="en-US" w:eastAsia="zh-CN"/>
        </w:rPr>
        <w:t xml:space="preserve"> 1981; </w:t>
      </w:r>
      <w:r w:rsidRPr="004A0539">
        <w:rPr>
          <w:rFonts w:ascii="Book Antiqua" w:eastAsia="宋体" w:hAnsi="Book Antiqua" w:cs="宋体"/>
          <w:b/>
          <w:bCs/>
          <w:sz w:val="24"/>
          <w:szCs w:val="24"/>
          <w:lang w:val="en-US" w:eastAsia="zh-CN"/>
        </w:rPr>
        <w:t>78</w:t>
      </w:r>
      <w:r w:rsidRPr="004A0539">
        <w:rPr>
          <w:rFonts w:ascii="Book Antiqua" w:eastAsia="宋体" w:hAnsi="Book Antiqua" w:cs="宋体"/>
          <w:sz w:val="24"/>
          <w:szCs w:val="24"/>
          <w:lang w:val="en-US" w:eastAsia="zh-CN"/>
        </w:rPr>
        <w:t>: 4299-4303 [PMID: 6270669 DOI: 10.1073/pnas.78.7.4299]</w:t>
      </w:r>
    </w:p>
    <w:p w14:paraId="3F9D93F2"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25 </w:t>
      </w:r>
      <w:r w:rsidRPr="004A0539">
        <w:rPr>
          <w:rFonts w:ascii="Book Antiqua" w:eastAsia="宋体" w:hAnsi="Book Antiqua" w:cs="宋体"/>
          <w:b/>
          <w:bCs/>
          <w:sz w:val="24"/>
          <w:szCs w:val="24"/>
          <w:lang w:val="en-US" w:eastAsia="zh-CN"/>
        </w:rPr>
        <w:t>Grandgenett DP</w:t>
      </w:r>
      <w:r w:rsidRPr="004A0539">
        <w:rPr>
          <w:rFonts w:ascii="Book Antiqua" w:eastAsia="宋体" w:hAnsi="Book Antiqua" w:cs="宋体"/>
          <w:sz w:val="24"/>
          <w:szCs w:val="24"/>
          <w:lang w:val="en-US" w:eastAsia="zh-CN"/>
        </w:rPr>
        <w:t xml:space="preserve">, Pandey KK, Bera S, Aihara H. Multifunctional facets of retrovirus integrase. </w:t>
      </w:r>
      <w:r w:rsidRPr="004A0539">
        <w:rPr>
          <w:rFonts w:ascii="Book Antiqua" w:eastAsia="宋体" w:hAnsi="Book Antiqua" w:cs="宋体"/>
          <w:i/>
          <w:iCs/>
          <w:sz w:val="24"/>
          <w:szCs w:val="24"/>
          <w:lang w:val="en-US" w:eastAsia="zh-CN"/>
        </w:rPr>
        <w:t>World J Biol Chem</w:t>
      </w:r>
      <w:r w:rsidRPr="004A0539">
        <w:rPr>
          <w:rFonts w:ascii="Book Antiqua" w:eastAsia="宋体" w:hAnsi="Book Antiqua" w:cs="宋体"/>
          <w:sz w:val="24"/>
          <w:szCs w:val="24"/>
          <w:lang w:val="en-US" w:eastAsia="zh-CN"/>
        </w:rPr>
        <w:t xml:space="preserve"> 2015; </w:t>
      </w:r>
      <w:r w:rsidRPr="004A0539">
        <w:rPr>
          <w:rFonts w:ascii="Book Antiqua" w:eastAsia="宋体" w:hAnsi="Book Antiqua" w:cs="宋体"/>
          <w:b/>
          <w:bCs/>
          <w:sz w:val="24"/>
          <w:szCs w:val="24"/>
          <w:lang w:val="en-US" w:eastAsia="zh-CN"/>
        </w:rPr>
        <w:t>6</w:t>
      </w:r>
      <w:r w:rsidRPr="004A0539">
        <w:rPr>
          <w:rFonts w:ascii="Book Antiqua" w:eastAsia="宋体" w:hAnsi="Book Antiqua" w:cs="宋体"/>
          <w:sz w:val="24"/>
          <w:szCs w:val="24"/>
          <w:lang w:val="en-US" w:eastAsia="zh-CN"/>
        </w:rPr>
        <w:t>: 83-94 [PMID: 26322168 DOI: 10.4331/wjbc.v6.i3.83]</w:t>
      </w:r>
    </w:p>
    <w:p w14:paraId="1B4190E5"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26 </w:t>
      </w:r>
      <w:r w:rsidRPr="004A0539">
        <w:rPr>
          <w:rFonts w:ascii="Book Antiqua" w:eastAsia="宋体" w:hAnsi="Book Antiqua" w:cs="宋体"/>
          <w:b/>
          <w:bCs/>
          <w:sz w:val="24"/>
          <w:szCs w:val="24"/>
          <w:lang w:val="en-US" w:eastAsia="zh-CN"/>
        </w:rPr>
        <w:t>Ballandras-Colas A</w:t>
      </w:r>
      <w:r w:rsidRPr="004A0539">
        <w:rPr>
          <w:rFonts w:ascii="Book Antiqua" w:eastAsia="宋体" w:hAnsi="Book Antiqua" w:cs="宋体"/>
          <w:sz w:val="24"/>
          <w:szCs w:val="24"/>
          <w:lang w:val="en-US" w:eastAsia="zh-CN"/>
        </w:rPr>
        <w:t xml:space="preserve">, Brown M, Cook NJ, Dewdney TG, Demeler B, Cherepanov P, Lyumkis D, Engelman AN. Cryo-EM reveals a novel octameric integrase structure for betaretroviral intasome function. </w:t>
      </w:r>
      <w:r w:rsidRPr="004A0539">
        <w:rPr>
          <w:rFonts w:ascii="Book Antiqua" w:eastAsia="宋体" w:hAnsi="Book Antiqua" w:cs="宋体"/>
          <w:i/>
          <w:iCs/>
          <w:sz w:val="24"/>
          <w:szCs w:val="24"/>
          <w:lang w:val="en-US" w:eastAsia="zh-CN"/>
        </w:rPr>
        <w:t>Nature</w:t>
      </w:r>
      <w:r w:rsidRPr="004A0539">
        <w:rPr>
          <w:rFonts w:ascii="Book Antiqua" w:eastAsia="宋体" w:hAnsi="Book Antiqua" w:cs="宋体"/>
          <w:sz w:val="24"/>
          <w:szCs w:val="24"/>
          <w:lang w:val="en-US" w:eastAsia="zh-CN"/>
        </w:rPr>
        <w:t xml:space="preserve"> 2016; </w:t>
      </w:r>
      <w:r w:rsidRPr="004A0539">
        <w:rPr>
          <w:rFonts w:ascii="Book Antiqua" w:eastAsia="宋体" w:hAnsi="Book Antiqua" w:cs="宋体"/>
          <w:b/>
          <w:bCs/>
          <w:sz w:val="24"/>
          <w:szCs w:val="24"/>
          <w:lang w:val="en-US" w:eastAsia="zh-CN"/>
        </w:rPr>
        <w:t>530</w:t>
      </w:r>
      <w:r w:rsidRPr="004A0539">
        <w:rPr>
          <w:rFonts w:ascii="Book Antiqua" w:eastAsia="宋体" w:hAnsi="Book Antiqua" w:cs="宋体"/>
          <w:sz w:val="24"/>
          <w:szCs w:val="24"/>
          <w:lang w:val="en-US" w:eastAsia="zh-CN"/>
        </w:rPr>
        <w:t>: 358-361 [PMID: 26887496 DOI: 10.1038/nature16955]</w:t>
      </w:r>
    </w:p>
    <w:p w14:paraId="3D605CD6"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27 </w:t>
      </w:r>
      <w:r w:rsidRPr="004A0539">
        <w:rPr>
          <w:rFonts w:ascii="Book Antiqua" w:eastAsia="宋体" w:hAnsi="Book Antiqua" w:cs="宋体"/>
          <w:b/>
          <w:bCs/>
          <w:sz w:val="24"/>
          <w:szCs w:val="24"/>
          <w:lang w:val="en-US" w:eastAsia="zh-CN"/>
        </w:rPr>
        <w:t>Andrake MD</w:t>
      </w:r>
      <w:r w:rsidRPr="004A0539">
        <w:rPr>
          <w:rFonts w:ascii="Book Antiqua" w:eastAsia="宋体" w:hAnsi="Book Antiqua" w:cs="宋体"/>
          <w:sz w:val="24"/>
          <w:szCs w:val="24"/>
          <w:lang w:val="en-US" w:eastAsia="zh-CN"/>
        </w:rPr>
        <w:t xml:space="preserve">, Skalka AM. Retroviral Integrase: Then and Now. </w:t>
      </w:r>
      <w:r w:rsidRPr="004A0539">
        <w:rPr>
          <w:rFonts w:ascii="Book Antiqua" w:eastAsia="宋体" w:hAnsi="Book Antiqua" w:cs="宋体"/>
          <w:i/>
          <w:iCs/>
          <w:sz w:val="24"/>
          <w:szCs w:val="24"/>
          <w:lang w:val="en-US" w:eastAsia="zh-CN"/>
        </w:rPr>
        <w:t>Annu Rev Virol</w:t>
      </w:r>
      <w:r w:rsidRPr="004A0539">
        <w:rPr>
          <w:rFonts w:ascii="Book Antiqua" w:eastAsia="宋体" w:hAnsi="Book Antiqua" w:cs="宋体"/>
          <w:sz w:val="24"/>
          <w:szCs w:val="24"/>
          <w:lang w:val="en-US" w:eastAsia="zh-CN"/>
        </w:rPr>
        <w:t xml:space="preserve"> 2015; </w:t>
      </w:r>
      <w:r w:rsidRPr="004A0539">
        <w:rPr>
          <w:rFonts w:ascii="Book Antiqua" w:eastAsia="宋体" w:hAnsi="Book Antiqua" w:cs="宋体"/>
          <w:b/>
          <w:bCs/>
          <w:sz w:val="24"/>
          <w:szCs w:val="24"/>
          <w:lang w:val="en-US" w:eastAsia="zh-CN"/>
        </w:rPr>
        <w:t>2</w:t>
      </w:r>
      <w:r w:rsidRPr="004A0539">
        <w:rPr>
          <w:rFonts w:ascii="Book Antiqua" w:eastAsia="宋体" w:hAnsi="Book Antiqua" w:cs="宋体"/>
          <w:sz w:val="24"/>
          <w:szCs w:val="24"/>
          <w:lang w:val="en-US" w:eastAsia="zh-CN"/>
        </w:rPr>
        <w:t>: 241-264 [PMID: 26958915 DOI: 10.1146/annurev-virology-100114-055043]</w:t>
      </w:r>
    </w:p>
    <w:p w14:paraId="34D647B3"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28 </w:t>
      </w:r>
      <w:r w:rsidRPr="004A0539">
        <w:rPr>
          <w:rFonts w:ascii="Book Antiqua" w:eastAsia="宋体" w:hAnsi="Book Antiqua" w:cs="宋体"/>
          <w:b/>
          <w:bCs/>
          <w:sz w:val="24"/>
          <w:szCs w:val="24"/>
          <w:lang w:val="en-US" w:eastAsia="zh-CN"/>
        </w:rPr>
        <w:t>Kulkosky J</w:t>
      </w:r>
      <w:r w:rsidRPr="004A0539">
        <w:rPr>
          <w:rFonts w:ascii="Book Antiqua" w:eastAsia="宋体" w:hAnsi="Book Antiqua" w:cs="宋体"/>
          <w:sz w:val="24"/>
          <w:szCs w:val="24"/>
          <w:lang w:val="en-US" w:eastAsia="zh-CN"/>
        </w:rPr>
        <w:t xml:space="preserve">, Jones KS, Katz RA, Mack JP, Skalka AM. Residues critical for retroviral integrative recombination in a region that is highly conserved among </w:t>
      </w:r>
      <w:r w:rsidRPr="004A0539">
        <w:rPr>
          <w:rFonts w:ascii="Book Antiqua" w:eastAsia="宋体" w:hAnsi="Book Antiqua" w:cs="宋体"/>
          <w:sz w:val="24"/>
          <w:szCs w:val="24"/>
          <w:lang w:val="en-US" w:eastAsia="zh-CN"/>
        </w:rPr>
        <w:lastRenderedPageBreak/>
        <w:t xml:space="preserve">retroviral/retrotransposon integrases and bacterial insertion sequence transposases. </w:t>
      </w:r>
      <w:r w:rsidRPr="004A0539">
        <w:rPr>
          <w:rFonts w:ascii="Book Antiqua" w:eastAsia="宋体" w:hAnsi="Book Antiqua" w:cs="宋体"/>
          <w:i/>
          <w:iCs/>
          <w:sz w:val="24"/>
          <w:szCs w:val="24"/>
          <w:lang w:val="en-US" w:eastAsia="zh-CN"/>
        </w:rPr>
        <w:t>Mol Cell Biol</w:t>
      </w:r>
      <w:r w:rsidRPr="004A0539">
        <w:rPr>
          <w:rFonts w:ascii="Book Antiqua" w:eastAsia="宋体" w:hAnsi="Book Antiqua" w:cs="宋体"/>
          <w:sz w:val="24"/>
          <w:szCs w:val="24"/>
          <w:lang w:val="en-US" w:eastAsia="zh-CN"/>
        </w:rPr>
        <w:t xml:space="preserve"> 1992; </w:t>
      </w:r>
      <w:r w:rsidRPr="004A0539">
        <w:rPr>
          <w:rFonts w:ascii="Book Antiqua" w:eastAsia="宋体" w:hAnsi="Book Antiqua" w:cs="宋体"/>
          <w:b/>
          <w:bCs/>
          <w:sz w:val="24"/>
          <w:szCs w:val="24"/>
          <w:lang w:val="en-US" w:eastAsia="zh-CN"/>
        </w:rPr>
        <w:t>12</w:t>
      </w:r>
      <w:r w:rsidRPr="004A0539">
        <w:rPr>
          <w:rFonts w:ascii="Book Antiqua" w:eastAsia="宋体" w:hAnsi="Book Antiqua" w:cs="宋体"/>
          <w:sz w:val="24"/>
          <w:szCs w:val="24"/>
          <w:lang w:val="en-US" w:eastAsia="zh-CN"/>
        </w:rPr>
        <w:t>: 2331-2338 [PMID: 1314954 DOI: 10.1128/MCB.12.5.2331]</w:t>
      </w:r>
    </w:p>
    <w:p w14:paraId="1B895C38"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29 </w:t>
      </w:r>
      <w:r w:rsidRPr="004A0539">
        <w:rPr>
          <w:rFonts w:ascii="Book Antiqua" w:eastAsia="宋体" w:hAnsi="Book Antiqua" w:cs="宋体"/>
          <w:b/>
          <w:bCs/>
          <w:sz w:val="24"/>
          <w:szCs w:val="24"/>
          <w:lang w:val="en-US" w:eastAsia="zh-CN"/>
        </w:rPr>
        <w:t>Engelman A</w:t>
      </w:r>
      <w:r w:rsidRPr="004A0539">
        <w:rPr>
          <w:rFonts w:ascii="Book Antiqua" w:eastAsia="宋体" w:hAnsi="Book Antiqua" w:cs="宋体"/>
          <w:sz w:val="24"/>
          <w:szCs w:val="24"/>
          <w:lang w:val="en-US" w:eastAsia="zh-CN"/>
        </w:rPr>
        <w:t xml:space="preserve">, Craigie R. Identification of conserved amino acid residues critical for human immunodeficiency virus type 1 integrase function in vitro. </w:t>
      </w:r>
      <w:r w:rsidRPr="004A0539">
        <w:rPr>
          <w:rFonts w:ascii="Book Antiqua" w:eastAsia="宋体" w:hAnsi="Book Antiqua" w:cs="宋体"/>
          <w:i/>
          <w:iCs/>
          <w:sz w:val="24"/>
          <w:szCs w:val="24"/>
          <w:lang w:val="en-US" w:eastAsia="zh-CN"/>
        </w:rPr>
        <w:t>J Virol</w:t>
      </w:r>
      <w:r w:rsidRPr="004A0539">
        <w:rPr>
          <w:rFonts w:ascii="Book Antiqua" w:eastAsia="宋体" w:hAnsi="Book Antiqua" w:cs="宋体"/>
          <w:sz w:val="24"/>
          <w:szCs w:val="24"/>
          <w:lang w:val="en-US" w:eastAsia="zh-CN"/>
        </w:rPr>
        <w:t xml:space="preserve"> 1992; </w:t>
      </w:r>
      <w:r w:rsidRPr="004A0539">
        <w:rPr>
          <w:rFonts w:ascii="Book Antiqua" w:eastAsia="宋体" w:hAnsi="Book Antiqua" w:cs="宋体"/>
          <w:b/>
          <w:bCs/>
          <w:sz w:val="24"/>
          <w:szCs w:val="24"/>
          <w:lang w:val="en-US" w:eastAsia="zh-CN"/>
        </w:rPr>
        <w:t>66</w:t>
      </w:r>
      <w:r w:rsidRPr="004A0539">
        <w:rPr>
          <w:rFonts w:ascii="Book Antiqua" w:eastAsia="宋体" w:hAnsi="Book Antiqua" w:cs="宋体"/>
          <w:sz w:val="24"/>
          <w:szCs w:val="24"/>
          <w:lang w:val="en-US" w:eastAsia="zh-CN"/>
        </w:rPr>
        <w:t>: 6361-6369 [PMID: 1404595]</w:t>
      </w:r>
    </w:p>
    <w:p w14:paraId="7FA3A10A"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30 </w:t>
      </w:r>
      <w:r w:rsidRPr="004A0539">
        <w:rPr>
          <w:rFonts w:ascii="Book Antiqua" w:eastAsia="宋体" w:hAnsi="Book Antiqua" w:cs="宋体"/>
          <w:b/>
          <w:bCs/>
          <w:sz w:val="24"/>
          <w:szCs w:val="24"/>
          <w:lang w:val="en-US" w:eastAsia="zh-CN"/>
        </w:rPr>
        <w:t>Burke CJ</w:t>
      </w:r>
      <w:r w:rsidRPr="004A0539">
        <w:rPr>
          <w:rFonts w:ascii="Book Antiqua" w:eastAsia="宋体" w:hAnsi="Book Antiqua" w:cs="宋体"/>
          <w:sz w:val="24"/>
          <w:szCs w:val="24"/>
          <w:lang w:val="en-US" w:eastAsia="zh-CN"/>
        </w:rPr>
        <w:t xml:space="preserve">, Sanyal G, Bruner MW, Ryan JA, LaFemina RL, Robbins HL, Zeft AS, Middaugh CR, Cordingley MG. Structural implications of spectroscopic characterization of a putative zinc finger peptide from HIV-1 integrase. </w:t>
      </w:r>
      <w:r w:rsidRPr="004A0539">
        <w:rPr>
          <w:rFonts w:ascii="Book Antiqua" w:eastAsia="宋体" w:hAnsi="Book Antiqua" w:cs="宋体"/>
          <w:i/>
          <w:iCs/>
          <w:sz w:val="24"/>
          <w:szCs w:val="24"/>
          <w:lang w:val="en-US" w:eastAsia="zh-CN"/>
        </w:rPr>
        <w:t>J Biol Chem</w:t>
      </w:r>
      <w:r w:rsidRPr="004A0539">
        <w:rPr>
          <w:rFonts w:ascii="Book Antiqua" w:eastAsia="宋体" w:hAnsi="Book Antiqua" w:cs="宋体"/>
          <w:sz w:val="24"/>
          <w:szCs w:val="24"/>
          <w:lang w:val="en-US" w:eastAsia="zh-CN"/>
        </w:rPr>
        <w:t xml:space="preserve"> 1992; </w:t>
      </w:r>
      <w:r w:rsidRPr="004A0539">
        <w:rPr>
          <w:rFonts w:ascii="Book Antiqua" w:eastAsia="宋体" w:hAnsi="Book Antiqua" w:cs="宋体"/>
          <w:b/>
          <w:bCs/>
          <w:sz w:val="24"/>
          <w:szCs w:val="24"/>
          <w:lang w:val="en-US" w:eastAsia="zh-CN"/>
        </w:rPr>
        <w:t>267</w:t>
      </w:r>
      <w:r w:rsidRPr="004A0539">
        <w:rPr>
          <w:rFonts w:ascii="Book Antiqua" w:eastAsia="宋体" w:hAnsi="Book Antiqua" w:cs="宋体"/>
          <w:sz w:val="24"/>
          <w:szCs w:val="24"/>
          <w:lang w:val="en-US" w:eastAsia="zh-CN"/>
        </w:rPr>
        <w:t>: 9639-9644 [PMID: 1577801]</w:t>
      </w:r>
    </w:p>
    <w:p w14:paraId="4365EE86" w14:textId="2E4F49EC"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31 </w:t>
      </w:r>
      <w:r w:rsidRPr="004A0539">
        <w:rPr>
          <w:rFonts w:ascii="Book Antiqua" w:eastAsia="宋体" w:hAnsi="Book Antiqua" w:cs="宋体"/>
          <w:b/>
          <w:bCs/>
          <w:sz w:val="24"/>
          <w:szCs w:val="24"/>
          <w:lang w:val="en-US" w:eastAsia="zh-CN"/>
        </w:rPr>
        <w:t>Bushman FD</w:t>
      </w:r>
      <w:r w:rsidRPr="004A0539">
        <w:rPr>
          <w:rFonts w:ascii="Book Antiqua" w:eastAsia="宋体" w:hAnsi="Book Antiqua" w:cs="宋体"/>
          <w:sz w:val="24"/>
          <w:szCs w:val="24"/>
          <w:lang w:val="en-US" w:eastAsia="zh-CN"/>
        </w:rPr>
        <w:t xml:space="preserve">, Engelman A, Palmer I, Wingfield P, Craigie R. Domains of the integrase protein of human immunodeficiency virus type 1 responsible for polynucleotidyl transfer and zinc binding. </w:t>
      </w:r>
      <w:r w:rsidR="00D96689">
        <w:rPr>
          <w:rFonts w:ascii="Book Antiqua" w:eastAsia="宋体" w:hAnsi="Book Antiqua" w:cs="宋体"/>
          <w:i/>
          <w:iCs/>
          <w:sz w:val="24"/>
          <w:szCs w:val="24"/>
          <w:lang w:val="en-US" w:eastAsia="zh-CN"/>
        </w:rPr>
        <w:t>Proc Natl Acad Sci US</w:t>
      </w:r>
      <w:r w:rsidRPr="004A0539">
        <w:rPr>
          <w:rFonts w:ascii="Book Antiqua" w:eastAsia="宋体" w:hAnsi="Book Antiqua" w:cs="宋体"/>
          <w:i/>
          <w:iCs/>
          <w:sz w:val="24"/>
          <w:szCs w:val="24"/>
          <w:lang w:val="en-US" w:eastAsia="zh-CN"/>
        </w:rPr>
        <w:t>A</w:t>
      </w:r>
      <w:r w:rsidRPr="004A0539">
        <w:rPr>
          <w:rFonts w:ascii="Book Antiqua" w:eastAsia="宋体" w:hAnsi="Book Antiqua" w:cs="宋体"/>
          <w:sz w:val="24"/>
          <w:szCs w:val="24"/>
          <w:lang w:val="en-US" w:eastAsia="zh-CN"/>
        </w:rPr>
        <w:t xml:space="preserve"> 1993; </w:t>
      </w:r>
      <w:r w:rsidRPr="004A0539">
        <w:rPr>
          <w:rFonts w:ascii="Book Antiqua" w:eastAsia="宋体" w:hAnsi="Book Antiqua" w:cs="宋体"/>
          <w:b/>
          <w:bCs/>
          <w:sz w:val="24"/>
          <w:szCs w:val="24"/>
          <w:lang w:val="en-US" w:eastAsia="zh-CN"/>
        </w:rPr>
        <w:t>90</w:t>
      </w:r>
      <w:r w:rsidRPr="004A0539">
        <w:rPr>
          <w:rFonts w:ascii="Book Antiqua" w:eastAsia="宋体" w:hAnsi="Book Antiqua" w:cs="宋体"/>
          <w:sz w:val="24"/>
          <w:szCs w:val="24"/>
          <w:lang w:val="en-US" w:eastAsia="zh-CN"/>
        </w:rPr>
        <w:t>: 3428-3432 [PMID: 8386373 DOI: 10.1073/pnas.90.8.3428]</w:t>
      </w:r>
    </w:p>
    <w:p w14:paraId="387C681E"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32 </w:t>
      </w:r>
      <w:r w:rsidRPr="004A0539">
        <w:rPr>
          <w:rFonts w:ascii="Book Antiqua" w:eastAsia="宋体" w:hAnsi="Book Antiqua" w:cs="宋体"/>
          <w:b/>
          <w:bCs/>
          <w:sz w:val="24"/>
          <w:szCs w:val="24"/>
          <w:lang w:val="en-US" w:eastAsia="zh-CN"/>
        </w:rPr>
        <w:t>Woerner AM</w:t>
      </w:r>
      <w:r w:rsidRPr="004A0539">
        <w:rPr>
          <w:rFonts w:ascii="Book Antiqua" w:eastAsia="宋体" w:hAnsi="Book Antiqua" w:cs="宋体"/>
          <w:sz w:val="24"/>
          <w:szCs w:val="24"/>
          <w:lang w:val="en-US" w:eastAsia="zh-CN"/>
        </w:rPr>
        <w:t xml:space="preserve">, Klutch M, Levin JG, Marcus-Sekura CJ. Localization of DNA binding activity of HIV-1 integrase to the C-terminal half of the protein. </w:t>
      </w:r>
      <w:r w:rsidRPr="004A0539">
        <w:rPr>
          <w:rFonts w:ascii="Book Antiqua" w:eastAsia="宋体" w:hAnsi="Book Antiqua" w:cs="宋体"/>
          <w:i/>
          <w:iCs/>
          <w:sz w:val="24"/>
          <w:szCs w:val="24"/>
          <w:lang w:val="en-US" w:eastAsia="zh-CN"/>
        </w:rPr>
        <w:t>AIDS Res Hum Retroviruses</w:t>
      </w:r>
      <w:r w:rsidRPr="004A0539">
        <w:rPr>
          <w:rFonts w:ascii="Book Antiqua" w:eastAsia="宋体" w:hAnsi="Book Antiqua" w:cs="宋体"/>
          <w:sz w:val="24"/>
          <w:szCs w:val="24"/>
          <w:lang w:val="en-US" w:eastAsia="zh-CN"/>
        </w:rPr>
        <w:t xml:space="preserve"> 1992; </w:t>
      </w:r>
      <w:r w:rsidRPr="004A0539">
        <w:rPr>
          <w:rFonts w:ascii="Book Antiqua" w:eastAsia="宋体" w:hAnsi="Book Antiqua" w:cs="宋体"/>
          <w:b/>
          <w:bCs/>
          <w:sz w:val="24"/>
          <w:szCs w:val="24"/>
          <w:lang w:val="en-US" w:eastAsia="zh-CN"/>
        </w:rPr>
        <w:t>8</w:t>
      </w:r>
      <w:r w:rsidRPr="004A0539">
        <w:rPr>
          <w:rFonts w:ascii="Book Antiqua" w:eastAsia="宋体" w:hAnsi="Book Antiqua" w:cs="宋体"/>
          <w:sz w:val="24"/>
          <w:szCs w:val="24"/>
          <w:lang w:val="en-US" w:eastAsia="zh-CN"/>
        </w:rPr>
        <w:t>: 297-304 [PMID: 1540416 DOI: 10.1089/aid.1992.8.297]</w:t>
      </w:r>
    </w:p>
    <w:p w14:paraId="17B30DC9"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33 </w:t>
      </w:r>
      <w:r w:rsidRPr="004A0539">
        <w:rPr>
          <w:rFonts w:ascii="Book Antiqua" w:eastAsia="宋体" w:hAnsi="Book Antiqua" w:cs="宋体"/>
          <w:b/>
          <w:bCs/>
          <w:sz w:val="24"/>
          <w:szCs w:val="24"/>
          <w:lang w:val="en-US" w:eastAsia="zh-CN"/>
        </w:rPr>
        <w:t>Khan E</w:t>
      </w:r>
      <w:r w:rsidRPr="004A0539">
        <w:rPr>
          <w:rFonts w:ascii="Book Antiqua" w:eastAsia="宋体" w:hAnsi="Book Antiqua" w:cs="宋体"/>
          <w:sz w:val="24"/>
          <w:szCs w:val="24"/>
          <w:lang w:val="en-US" w:eastAsia="zh-CN"/>
        </w:rPr>
        <w:t xml:space="preserve">, Mack JP, Katz RA, Kulkosky J, Skalka AM. Retroviral integrase domains: DNA binding and the recognition of LTR sequences. </w:t>
      </w:r>
      <w:r w:rsidRPr="004A0539">
        <w:rPr>
          <w:rFonts w:ascii="Book Antiqua" w:eastAsia="宋体" w:hAnsi="Book Antiqua" w:cs="宋体"/>
          <w:i/>
          <w:iCs/>
          <w:sz w:val="24"/>
          <w:szCs w:val="24"/>
          <w:lang w:val="en-US" w:eastAsia="zh-CN"/>
        </w:rPr>
        <w:t>Nucleic Acids Res</w:t>
      </w:r>
      <w:r w:rsidRPr="004A0539">
        <w:rPr>
          <w:rFonts w:ascii="Book Antiqua" w:eastAsia="宋体" w:hAnsi="Book Antiqua" w:cs="宋体"/>
          <w:sz w:val="24"/>
          <w:szCs w:val="24"/>
          <w:lang w:val="en-US" w:eastAsia="zh-CN"/>
        </w:rPr>
        <w:t xml:space="preserve"> 1991; </w:t>
      </w:r>
      <w:r w:rsidRPr="004A0539">
        <w:rPr>
          <w:rFonts w:ascii="Book Antiqua" w:eastAsia="宋体" w:hAnsi="Book Antiqua" w:cs="宋体"/>
          <w:b/>
          <w:bCs/>
          <w:sz w:val="24"/>
          <w:szCs w:val="24"/>
          <w:lang w:val="en-US" w:eastAsia="zh-CN"/>
        </w:rPr>
        <w:t>19</w:t>
      </w:r>
      <w:r w:rsidRPr="004A0539">
        <w:rPr>
          <w:rFonts w:ascii="Book Antiqua" w:eastAsia="宋体" w:hAnsi="Book Antiqua" w:cs="宋体"/>
          <w:sz w:val="24"/>
          <w:szCs w:val="24"/>
          <w:lang w:val="en-US" w:eastAsia="zh-CN"/>
        </w:rPr>
        <w:t>: 851-860 [PMID: 1850126 DOI: 10.1093/nar/19.6.1358]</w:t>
      </w:r>
    </w:p>
    <w:p w14:paraId="4B24850D"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34 </w:t>
      </w:r>
      <w:r w:rsidRPr="004A0539">
        <w:rPr>
          <w:rFonts w:ascii="Book Antiqua" w:eastAsia="宋体" w:hAnsi="Book Antiqua" w:cs="宋体"/>
          <w:b/>
          <w:bCs/>
          <w:sz w:val="24"/>
          <w:szCs w:val="24"/>
          <w:lang w:val="en-US" w:eastAsia="zh-CN"/>
        </w:rPr>
        <w:t>Cai M</w:t>
      </w:r>
      <w:r w:rsidRPr="004A0539">
        <w:rPr>
          <w:rFonts w:ascii="Book Antiqua" w:eastAsia="宋体" w:hAnsi="Book Antiqua" w:cs="宋体"/>
          <w:sz w:val="24"/>
          <w:szCs w:val="24"/>
          <w:lang w:val="en-US" w:eastAsia="zh-CN"/>
        </w:rPr>
        <w:t xml:space="preserve">, Zheng R, Caffrey M, Craigie R, Clore GM, Gronenborn AM. Solution structure of the N-terminal zinc binding domain of HIV-1 integrase. </w:t>
      </w:r>
      <w:r w:rsidRPr="004A0539">
        <w:rPr>
          <w:rFonts w:ascii="Book Antiqua" w:eastAsia="宋体" w:hAnsi="Book Antiqua" w:cs="宋体"/>
          <w:i/>
          <w:iCs/>
          <w:sz w:val="24"/>
          <w:szCs w:val="24"/>
          <w:lang w:val="en-US" w:eastAsia="zh-CN"/>
        </w:rPr>
        <w:t>Nat Struct Biol</w:t>
      </w:r>
      <w:r w:rsidRPr="004A0539">
        <w:rPr>
          <w:rFonts w:ascii="Book Antiqua" w:eastAsia="宋体" w:hAnsi="Book Antiqua" w:cs="宋体"/>
          <w:sz w:val="24"/>
          <w:szCs w:val="24"/>
          <w:lang w:val="en-US" w:eastAsia="zh-CN"/>
        </w:rPr>
        <w:t xml:space="preserve"> 1997; </w:t>
      </w:r>
      <w:r w:rsidRPr="004A0539">
        <w:rPr>
          <w:rFonts w:ascii="Book Antiqua" w:eastAsia="宋体" w:hAnsi="Book Antiqua" w:cs="宋体"/>
          <w:b/>
          <w:bCs/>
          <w:sz w:val="24"/>
          <w:szCs w:val="24"/>
          <w:lang w:val="en-US" w:eastAsia="zh-CN"/>
        </w:rPr>
        <w:t>4</w:t>
      </w:r>
      <w:r w:rsidRPr="004A0539">
        <w:rPr>
          <w:rFonts w:ascii="Book Antiqua" w:eastAsia="宋体" w:hAnsi="Book Antiqua" w:cs="宋体"/>
          <w:sz w:val="24"/>
          <w:szCs w:val="24"/>
          <w:lang w:val="en-US" w:eastAsia="zh-CN"/>
        </w:rPr>
        <w:t>: 567-577 [PMID: 9228950 DOI: 10.1038/nsb0797-567]</w:t>
      </w:r>
    </w:p>
    <w:p w14:paraId="531123EE"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35 </w:t>
      </w:r>
      <w:r w:rsidRPr="004A0539">
        <w:rPr>
          <w:rFonts w:ascii="Book Antiqua" w:eastAsia="宋体" w:hAnsi="Book Antiqua" w:cs="宋体"/>
          <w:b/>
          <w:bCs/>
          <w:sz w:val="24"/>
          <w:szCs w:val="24"/>
          <w:lang w:val="en-US" w:eastAsia="zh-CN"/>
        </w:rPr>
        <w:t>Eijkelenboom AP</w:t>
      </w:r>
      <w:r w:rsidRPr="004A0539">
        <w:rPr>
          <w:rFonts w:ascii="Book Antiqua" w:eastAsia="宋体" w:hAnsi="Book Antiqua" w:cs="宋体"/>
          <w:sz w:val="24"/>
          <w:szCs w:val="24"/>
          <w:lang w:val="en-US" w:eastAsia="zh-CN"/>
        </w:rPr>
        <w:t xml:space="preserve">, van den Ent FM, Vos A, Doreleijers JF, Hård K, Tullius TD, Plasterk RH, Kaptein R, Boelens R. The solution structure of the amino-terminal HHCC domain of HIV-2 integrase: a three-helix bundle stabilized by zinc. </w:t>
      </w:r>
      <w:r w:rsidRPr="004A0539">
        <w:rPr>
          <w:rFonts w:ascii="Book Antiqua" w:eastAsia="宋体" w:hAnsi="Book Antiqua" w:cs="宋体"/>
          <w:i/>
          <w:iCs/>
          <w:sz w:val="24"/>
          <w:szCs w:val="24"/>
          <w:lang w:val="en-US" w:eastAsia="zh-CN"/>
        </w:rPr>
        <w:t>Curr Biol</w:t>
      </w:r>
      <w:r w:rsidRPr="004A0539">
        <w:rPr>
          <w:rFonts w:ascii="Book Antiqua" w:eastAsia="宋体" w:hAnsi="Book Antiqua" w:cs="宋体"/>
          <w:sz w:val="24"/>
          <w:szCs w:val="24"/>
          <w:lang w:val="en-US" w:eastAsia="zh-CN"/>
        </w:rPr>
        <w:t xml:space="preserve"> 1997; </w:t>
      </w:r>
      <w:r w:rsidRPr="004A0539">
        <w:rPr>
          <w:rFonts w:ascii="Book Antiqua" w:eastAsia="宋体" w:hAnsi="Book Antiqua" w:cs="宋体"/>
          <w:b/>
          <w:bCs/>
          <w:sz w:val="24"/>
          <w:szCs w:val="24"/>
          <w:lang w:val="en-US" w:eastAsia="zh-CN"/>
        </w:rPr>
        <w:t>7</w:t>
      </w:r>
      <w:r w:rsidRPr="004A0539">
        <w:rPr>
          <w:rFonts w:ascii="Book Antiqua" w:eastAsia="宋体" w:hAnsi="Book Antiqua" w:cs="宋体"/>
          <w:sz w:val="24"/>
          <w:szCs w:val="24"/>
          <w:lang w:val="en-US" w:eastAsia="zh-CN"/>
        </w:rPr>
        <w:t>: 739-746 [PMID: 9368756 DOI: 10.1016/S0960-9822(06)00332-0]</w:t>
      </w:r>
    </w:p>
    <w:p w14:paraId="539C43FE" w14:textId="4A45AE11"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36 </w:t>
      </w:r>
      <w:r w:rsidRPr="004A0539">
        <w:rPr>
          <w:rFonts w:ascii="Book Antiqua" w:eastAsia="宋体" w:hAnsi="Book Antiqua" w:cs="宋体"/>
          <w:b/>
          <w:bCs/>
          <w:sz w:val="24"/>
          <w:szCs w:val="24"/>
          <w:lang w:val="en-US" w:eastAsia="zh-CN"/>
        </w:rPr>
        <w:t>Zheng R</w:t>
      </w:r>
      <w:r w:rsidRPr="004A0539">
        <w:rPr>
          <w:rFonts w:ascii="Book Antiqua" w:eastAsia="宋体" w:hAnsi="Book Antiqua" w:cs="宋体"/>
          <w:sz w:val="24"/>
          <w:szCs w:val="24"/>
          <w:lang w:val="en-US" w:eastAsia="zh-CN"/>
        </w:rPr>
        <w:t xml:space="preserve">, Jenkins TM, Craigie R. Zinc folds the N-terminal domain of HIV-1 integrase, promotes multimerization, and enhances catalytic activity. </w:t>
      </w:r>
      <w:r w:rsidR="00D96689">
        <w:rPr>
          <w:rFonts w:ascii="Book Antiqua" w:eastAsia="宋体" w:hAnsi="Book Antiqua" w:cs="宋体"/>
          <w:i/>
          <w:iCs/>
          <w:sz w:val="24"/>
          <w:szCs w:val="24"/>
          <w:lang w:val="en-US" w:eastAsia="zh-CN"/>
        </w:rPr>
        <w:t>Proc Natl Acad Sci US</w:t>
      </w:r>
      <w:r w:rsidRPr="004A0539">
        <w:rPr>
          <w:rFonts w:ascii="Book Antiqua" w:eastAsia="宋体" w:hAnsi="Book Antiqua" w:cs="宋体"/>
          <w:i/>
          <w:iCs/>
          <w:sz w:val="24"/>
          <w:szCs w:val="24"/>
          <w:lang w:val="en-US" w:eastAsia="zh-CN"/>
        </w:rPr>
        <w:t>A</w:t>
      </w:r>
      <w:r w:rsidRPr="004A0539">
        <w:rPr>
          <w:rFonts w:ascii="Book Antiqua" w:eastAsia="宋体" w:hAnsi="Book Antiqua" w:cs="宋体"/>
          <w:sz w:val="24"/>
          <w:szCs w:val="24"/>
          <w:lang w:val="en-US" w:eastAsia="zh-CN"/>
        </w:rPr>
        <w:t xml:space="preserve"> 1996; </w:t>
      </w:r>
      <w:r w:rsidRPr="004A0539">
        <w:rPr>
          <w:rFonts w:ascii="Book Antiqua" w:eastAsia="宋体" w:hAnsi="Book Antiqua" w:cs="宋体"/>
          <w:b/>
          <w:bCs/>
          <w:sz w:val="24"/>
          <w:szCs w:val="24"/>
          <w:lang w:val="en-US" w:eastAsia="zh-CN"/>
        </w:rPr>
        <w:t>93</w:t>
      </w:r>
      <w:r w:rsidRPr="004A0539">
        <w:rPr>
          <w:rFonts w:ascii="Book Antiqua" w:eastAsia="宋体" w:hAnsi="Book Antiqua" w:cs="宋体"/>
          <w:sz w:val="24"/>
          <w:szCs w:val="24"/>
          <w:lang w:val="en-US" w:eastAsia="zh-CN"/>
        </w:rPr>
        <w:t>: 13659-13664 [PMID: 8942990 DOI: 10.1073/pnas.93.24.13659]</w:t>
      </w:r>
    </w:p>
    <w:p w14:paraId="2CE93BA5"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37 </w:t>
      </w:r>
      <w:r w:rsidRPr="004A0539">
        <w:rPr>
          <w:rFonts w:ascii="Book Antiqua" w:eastAsia="宋体" w:hAnsi="Book Antiqua" w:cs="宋体"/>
          <w:b/>
          <w:bCs/>
          <w:sz w:val="24"/>
          <w:szCs w:val="24"/>
          <w:lang w:val="en-US" w:eastAsia="zh-CN"/>
        </w:rPr>
        <w:t>Lee SP</w:t>
      </w:r>
      <w:r w:rsidRPr="004A0539">
        <w:rPr>
          <w:rFonts w:ascii="Book Antiqua" w:eastAsia="宋体" w:hAnsi="Book Antiqua" w:cs="宋体"/>
          <w:sz w:val="24"/>
          <w:szCs w:val="24"/>
          <w:lang w:val="en-US" w:eastAsia="zh-CN"/>
        </w:rPr>
        <w:t xml:space="preserve">, Han MK. Zinc stimulates Mg2+-dependent 3'-processing activity of human immunodeficiency virus type 1 integrase in vitro. </w:t>
      </w:r>
      <w:r w:rsidRPr="004A0539">
        <w:rPr>
          <w:rFonts w:ascii="Book Antiqua" w:eastAsia="宋体" w:hAnsi="Book Antiqua" w:cs="宋体"/>
          <w:i/>
          <w:iCs/>
          <w:sz w:val="24"/>
          <w:szCs w:val="24"/>
          <w:lang w:val="en-US" w:eastAsia="zh-CN"/>
        </w:rPr>
        <w:t>Biochemistry</w:t>
      </w:r>
      <w:r w:rsidRPr="004A0539">
        <w:rPr>
          <w:rFonts w:ascii="Book Antiqua" w:eastAsia="宋体" w:hAnsi="Book Antiqua" w:cs="宋体"/>
          <w:sz w:val="24"/>
          <w:szCs w:val="24"/>
          <w:lang w:val="en-US" w:eastAsia="zh-CN"/>
        </w:rPr>
        <w:t xml:space="preserve"> 1996; </w:t>
      </w:r>
      <w:r w:rsidRPr="004A0539">
        <w:rPr>
          <w:rFonts w:ascii="Book Antiqua" w:eastAsia="宋体" w:hAnsi="Book Antiqua" w:cs="宋体"/>
          <w:b/>
          <w:bCs/>
          <w:sz w:val="24"/>
          <w:szCs w:val="24"/>
          <w:lang w:val="en-US" w:eastAsia="zh-CN"/>
        </w:rPr>
        <w:t>35</w:t>
      </w:r>
      <w:r w:rsidRPr="004A0539">
        <w:rPr>
          <w:rFonts w:ascii="Book Antiqua" w:eastAsia="宋体" w:hAnsi="Book Antiqua" w:cs="宋体"/>
          <w:sz w:val="24"/>
          <w:szCs w:val="24"/>
          <w:lang w:val="en-US" w:eastAsia="zh-CN"/>
        </w:rPr>
        <w:t>: 3837-3844 [PMID: 8620007 DOI: 10.1021/bi952056p]</w:t>
      </w:r>
    </w:p>
    <w:p w14:paraId="0AA1F0A7"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lastRenderedPageBreak/>
        <w:t xml:space="preserve">38 </w:t>
      </w:r>
      <w:r w:rsidRPr="004A0539">
        <w:rPr>
          <w:rFonts w:ascii="Book Antiqua" w:eastAsia="宋体" w:hAnsi="Book Antiqua" w:cs="宋体"/>
          <w:b/>
          <w:bCs/>
          <w:sz w:val="24"/>
          <w:szCs w:val="24"/>
          <w:lang w:val="en-US" w:eastAsia="zh-CN"/>
        </w:rPr>
        <w:t>Drelich M</w:t>
      </w:r>
      <w:r w:rsidRPr="004A0539">
        <w:rPr>
          <w:rFonts w:ascii="Book Antiqua" w:eastAsia="宋体" w:hAnsi="Book Antiqua" w:cs="宋体"/>
          <w:sz w:val="24"/>
          <w:szCs w:val="24"/>
          <w:lang w:val="en-US" w:eastAsia="zh-CN"/>
        </w:rPr>
        <w:t xml:space="preserve">, Wilhelm R, Mous J. Identification of amino acid residues critical for endonuclease and integration activities of HIV-1 IN protein in vitro. </w:t>
      </w:r>
      <w:r w:rsidRPr="004A0539">
        <w:rPr>
          <w:rFonts w:ascii="Book Antiqua" w:eastAsia="宋体" w:hAnsi="Book Antiqua" w:cs="宋体"/>
          <w:i/>
          <w:iCs/>
          <w:sz w:val="24"/>
          <w:szCs w:val="24"/>
          <w:lang w:val="en-US" w:eastAsia="zh-CN"/>
        </w:rPr>
        <w:t>Virology</w:t>
      </w:r>
      <w:r w:rsidRPr="004A0539">
        <w:rPr>
          <w:rFonts w:ascii="Book Antiqua" w:eastAsia="宋体" w:hAnsi="Book Antiqua" w:cs="宋体"/>
          <w:sz w:val="24"/>
          <w:szCs w:val="24"/>
          <w:lang w:val="en-US" w:eastAsia="zh-CN"/>
        </w:rPr>
        <w:t xml:space="preserve"> 1992; </w:t>
      </w:r>
      <w:r w:rsidRPr="004A0539">
        <w:rPr>
          <w:rFonts w:ascii="Book Antiqua" w:eastAsia="宋体" w:hAnsi="Book Antiqua" w:cs="宋体"/>
          <w:b/>
          <w:bCs/>
          <w:sz w:val="24"/>
          <w:szCs w:val="24"/>
          <w:lang w:val="en-US" w:eastAsia="zh-CN"/>
        </w:rPr>
        <w:t>188</w:t>
      </w:r>
      <w:r w:rsidRPr="004A0539">
        <w:rPr>
          <w:rFonts w:ascii="Book Antiqua" w:eastAsia="宋体" w:hAnsi="Book Antiqua" w:cs="宋体"/>
          <w:sz w:val="24"/>
          <w:szCs w:val="24"/>
          <w:lang w:val="en-US" w:eastAsia="zh-CN"/>
        </w:rPr>
        <w:t>: 459-468 [PMID: 1585629 DOI: 10.1016/0042-6822(92)90499-F]</w:t>
      </w:r>
    </w:p>
    <w:p w14:paraId="0199E3A1"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39 </w:t>
      </w:r>
      <w:r w:rsidRPr="004A0539">
        <w:rPr>
          <w:rFonts w:ascii="Book Antiqua" w:eastAsia="宋体" w:hAnsi="Book Antiqua" w:cs="宋体"/>
          <w:b/>
          <w:bCs/>
          <w:sz w:val="24"/>
          <w:szCs w:val="24"/>
          <w:lang w:val="en-US" w:eastAsia="zh-CN"/>
        </w:rPr>
        <w:t>Leavitt AD</w:t>
      </w:r>
      <w:r w:rsidRPr="004A0539">
        <w:rPr>
          <w:rFonts w:ascii="Book Antiqua" w:eastAsia="宋体" w:hAnsi="Book Antiqua" w:cs="宋体"/>
          <w:sz w:val="24"/>
          <w:szCs w:val="24"/>
          <w:lang w:val="en-US" w:eastAsia="zh-CN"/>
        </w:rPr>
        <w:t xml:space="preserve">, Shiue L, Varmus HE. Site-directed mutagenesis of HIV-1 integrase demonstrates differential effects on integrase functions in vitro. </w:t>
      </w:r>
      <w:r w:rsidRPr="004A0539">
        <w:rPr>
          <w:rFonts w:ascii="Book Antiqua" w:eastAsia="宋体" w:hAnsi="Book Antiqua" w:cs="宋体"/>
          <w:i/>
          <w:iCs/>
          <w:sz w:val="24"/>
          <w:szCs w:val="24"/>
          <w:lang w:val="en-US" w:eastAsia="zh-CN"/>
        </w:rPr>
        <w:t>J Biol Chem</w:t>
      </w:r>
      <w:r w:rsidRPr="004A0539">
        <w:rPr>
          <w:rFonts w:ascii="Book Antiqua" w:eastAsia="宋体" w:hAnsi="Book Antiqua" w:cs="宋体"/>
          <w:sz w:val="24"/>
          <w:szCs w:val="24"/>
          <w:lang w:val="en-US" w:eastAsia="zh-CN"/>
        </w:rPr>
        <w:t xml:space="preserve"> 1993; </w:t>
      </w:r>
      <w:r w:rsidRPr="004A0539">
        <w:rPr>
          <w:rFonts w:ascii="Book Antiqua" w:eastAsia="宋体" w:hAnsi="Book Antiqua" w:cs="宋体"/>
          <w:b/>
          <w:bCs/>
          <w:sz w:val="24"/>
          <w:szCs w:val="24"/>
          <w:lang w:val="en-US" w:eastAsia="zh-CN"/>
        </w:rPr>
        <w:t>268</w:t>
      </w:r>
      <w:r w:rsidRPr="004A0539">
        <w:rPr>
          <w:rFonts w:ascii="Book Antiqua" w:eastAsia="宋体" w:hAnsi="Book Antiqua" w:cs="宋体"/>
          <w:sz w:val="24"/>
          <w:szCs w:val="24"/>
          <w:lang w:val="en-US" w:eastAsia="zh-CN"/>
        </w:rPr>
        <w:t>: 2113-2119 [PMID: 8420982]</w:t>
      </w:r>
    </w:p>
    <w:p w14:paraId="07BE4A5E"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40 </w:t>
      </w:r>
      <w:r w:rsidRPr="004A0539">
        <w:rPr>
          <w:rFonts w:ascii="Book Antiqua" w:eastAsia="宋体" w:hAnsi="Book Antiqua" w:cs="宋体"/>
          <w:b/>
          <w:bCs/>
          <w:sz w:val="24"/>
          <w:szCs w:val="24"/>
          <w:lang w:val="en-US" w:eastAsia="zh-CN"/>
        </w:rPr>
        <w:t>Hare S</w:t>
      </w:r>
      <w:r w:rsidRPr="004A0539">
        <w:rPr>
          <w:rFonts w:ascii="Book Antiqua" w:eastAsia="宋体" w:hAnsi="Book Antiqua" w:cs="宋体"/>
          <w:sz w:val="24"/>
          <w:szCs w:val="24"/>
          <w:lang w:val="en-US" w:eastAsia="zh-CN"/>
        </w:rPr>
        <w:t xml:space="preserve">, Gupta SS, Valkov E, Engelman A, Cherepanov P. Retroviral intasome assembly and inhibition of DNA strand transfer. </w:t>
      </w:r>
      <w:r w:rsidRPr="004A0539">
        <w:rPr>
          <w:rFonts w:ascii="Book Antiqua" w:eastAsia="宋体" w:hAnsi="Book Antiqua" w:cs="宋体"/>
          <w:i/>
          <w:iCs/>
          <w:sz w:val="24"/>
          <w:szCs w:val="24"/>
          <w:lang w:val="en-US" w:eastAsia="zh-CN"/>
        </w:rPr>
        <w:t>Nature</w:t>
      </w:r>
      <w:r w:rsidRPr="004A0539">
        <w:rPr>
          <w:rFonts w:ascii="Book Antiqua" w:eastAsia="宋体" w:hAnsi="Book Antiqua" w:cs="宋体"/>
          <w:sz w:val="24"/>
          <w:szCs w:val="24"/>
          <w:lang w:val="en-US" w:eastAsia="zh-CN"/>
        </w:rPr>
        <w:t xml:space="preserve"> 2010; </w:t>
      </w:r>
      <w:r w:rsidRPr="004A0539">
        <w:rPr>
          <w:rFonts w:ascii="Book Antiqua" w:eastAsia="宋体" w:hAnsi="Book Antiqua" w:cs="宋体"/>
          <w:b/>
          <w:bCs/>
          <w:sz w:val="24"/>
          <w:szCs w:val="24"/>
          <w:lang w:val="en-US" w:eastAsia="zh-CN"/>
        </w:rPr>
        <w:t>464</w:t>
      </w:r>
      <w:r w:rsidRPr="004A0539">
        <w:rPr>
          <w:rFonts w:ascii="Book Antiqua" w:eastAsia="宋体" w:hAnsi="Book Antiqua" w:cs="宋体"/>
          <w:sz w:val="24"/>
          <w:szCs w:val="24"/>
          <w:lang w:val="en-US" w:eastAsia="zh-CN"/>
        </w:rPr>
        <w:t>: 232-236 [PMID: 20118915 DOI: 10.1038/nature08784]</w:t>
      </w:r>
    </w:p>
    <w:p w14:paraId="2A37B871"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41 </w:t>
      </w:r>
      <w:r w:rsidRPr="004A0539">
        <w:rPr>
          <w:rFonts w:ascii="Book Antiqua" w:eastAsia="宋体" w:hAnsi="Book Antiqua" w:cs="宋体"/>
          <w:b/>
          <w:bCs/>
          <w:sz w:val="24"/>
          <w:szCs w:val="24"/>
          <w:lang w:val="en-US" w:eastAsia="zh-CN"/>
        </w:rPr>
        <w:t>Mizuuchi K</w:t>
      </w:r>
      <w:r w:rsidRPr="004A0539">
        <w:rPr>
          <w:rFonts w:ascii="Book Antiqua" w:eastAsia="宋体" w:hAnsi="Book Antiqua" w:cs="宋体"/>
          <w:sz w:val="24"/>
          <w:szCs w:val="24"/>
          <w:lang w:val="en-US" w:eastAsia="zh-CN"/>
        </w:rPr>
        <w:t xml:space="preserve">. Polynucleotidyl transfer reactions in transpositional DNA recombination. </w:t>
      </w:r>
      <w:r w:rsidRPr="004A0539">
        <w:rPr>
          <w:rFonts w:ascii="Book Antiqua" w:eastAsia="宋体" w:hAnsi="Book Antiqua" w:cs="宋体"/>
          <w:i/>
          <w:iCs/>
          <w:sz w:val="24"/>
          <w:szCs w:val="24"/>
          <w:lang w:val="en-US" w:eastAsia="zh-CN"/>
        </w:rPr>
        <w:t>J Biol Chem</w:t>
      </w:r>
      <w:r w:rsidRPr="004A0539">
        <w:rPr>
          <w:rFonts w:ascii="Book Antiqua" w:eastAsia="宋体" w:hAnsi="Book Antiqua" w:cs="宋体"/>
          <w:sz w:val="24"/>
          <w:szCs w:val="24"/>
          <w:lang w:val="en-US" w:eastAsia="zh-CN"/>
        </w:rPr>
        <w:t xml:space="preserve"> 1992; </w:t>
      </w:r>
      <w:r w:rsidRPr="004A0539">
        <w:rPr>
          <w:rFonts w:ascii="Book Antiqua" w:eastAsia="宋体" w:hAnsi="Book Antiqua" w:cs="宋体"/>
          <w:b/>
          <w:bCs/>
          <w:sz w:val="24"/>
          <w:szCs w:val="24"/>
          <w:lang w:val="en-US" w:eastAsia="zh-CN"/>
        </w:rPr>
        <w:t>267</w:t>
      </w:r>
      <w:r w:rsidRPr="004A0539">
        <w:rPr>
          <w:rFonts w:ascii="Book Antiqua" w:eastAsia="宋体" w:hAnsi="Book Antiqua" w:cs="宋体"/>
          <w:sz w:val="24"/>
          <w:szCs w:val="24"/>
          <w:lang w:val="en-US" w:eastAsia="zh-CN"/>
        </w:rPr>
        <w:t>: 21273-21276 [PMID: 1383220]</w:t>
      </w:r>
    </w:p>
    <w:p w14:paraId="36AB802F"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42 </w:t>
      </w:r>
      <w:r w:rsidRPr="004A0539">
        <w:rPr>
          <w:rFonts w:ascii="Book Antiqua" w:eastAsia="宋体" w:hAnsi="Book Antiqua" w:cs="宋体"/>
          <w:b/>
          <w:bCs/>
          <w:sz w:val="24"/>
          <w:szCs w:val="24"/>
          <w:lang w:val="en-US" w:eastAsia="zh-CN"/>
        </w:rPr>
        <w:t>Yang W</w:t>
      </w:r>
      <w:r w:rsidRPr="004A0539">
        <w:rPr>
          <w:rFonts w:ascii="Book Antiqua" w:eastAsia="宋体" w:hAnsi="Book Antiqua" w:cs="宋体"/>
          <w:sz w:val="24"/>
          <w:szCs w:val="24"/>
          <w:lang w:val="en-US" w:eastAsia="zh-CN"/>
        </w:rPr>
        <w:t xml:space="preserve">, Lee JY, Nowotny M. Making and breaking nucleic acids: two-Mg2+-ion catalysis and substrate specificity. </w:t>
      </w:r>
      <w:r w:rsidRPr="004A0539">
        <w:rPr>
          <w:rFonts w:ascii="Book Antiqua" w:eastAsia="宋体" w:hAnsi="Book Antiqua" w:cs="宋体"/>
          <w:i/>
          <w:iCs/>
          <w:sz w:val="24"/>
          <w:szCs w:val="24"/>
          <w:lang w:val="en-US" w:eastAsia="zh-CN"/>
        </w:rPr>
        <w:t>Mol Cell</w:t>
      </w:r>
      <w:r w:rsidRPr="004A0539">
        <w:rPr>
          <w:rFonts w:ascii="Book Antiqua" w:eastAsia="宋体" w:hAnsi="Book Antiqua" w:cs="宋体"/>
          <w:sz w:val="24"/>
          <w:szCs w:val="24"/>
          <w:lang w:val="en-US" w:eastAsia="zh-CN"/>
        </w:rPr>
        <w:t xml:space="preserve"> 2006; </w:t>
      </w:r>
      <w:r w:rsidRPr="004A0539">
        <w:rPr>
          <w:rFonts w:ascii="Book Antiqua" w:eastAsia="宋体" w:hAnsi="Book Antiqua" w:cs="宋体"/>
          <w:b/>
          <w:bCs/>
          <w:sz w:val="24"/>
          <w:szCs w:val="24"/>
          <w:lang w:val="en-US" w:eastAsia="zh-CN"/>
        </w:rPr>
        <w:t>22</w:t>
      </w:r>
      <w:r w:rsidRPr="004A0539">
        <w:rPr>
          <w:rFonts w:ascii="Book Antiqua" w:eastAsia="宋体" w:hAnsi="Book Antiqua" w:cs="宋体"/>
          <w:sz w:val="24"/>
          <w:szCs w:val="24"/>
          <w:lang w:val="en-US" w:eastAsia="zh-CN"/>
        </w:rPr>
        <w:t>: 5-13 [PMID: 16600865 DOI: 10.1016/j.molcel.2006.03.013]</w:t>
      </w:r>
    </w:p>
    <w:p w14:paraId="6C6164F3"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43 </w:t>
      </w:r>
      <w:r w:rsidRPr="004A0539">
        <w:rPr>
          <w:rFonts w:ascii="Book Antiqua" w:eastAsia="宋体" w:hAnsi="Book Antiqua" w:cs="宋体"/>
          <w:b/>
          <w:bCs/>
          <w:sz w:val="24"/>
          <w:szCs w:val="24"/>
          <w:lang w:val="en-US" w:eastAsia="zh-CN"/>
        </w:rPr>
        <w:t>Hare S</w:t>
      </w:r>
      <w:r w:rsidRPr="004A0539">
        <w:rPr>
          <w:rFonts w:ascii="Book Antiqua" w:eastAsia="宋体" w:hAnsi="Book Antiqua" w:cs="宋体"/>
          <w:sz w:val="24"/>
          <w:szCs w:val="24"/>
          <w:lang w:val="en-US" w:eastAsia="zh-CN"/>
        </w:rPr>
        <w:t xml:space="preserve">, Maertens GN, Cherepanov P. 3'-processing and strand transfer catalysed by retroviral integrase in crystallo. </w:t>
      </w:r>
      <w:r w:rsidRPr="004A0539">
        <w:rPr>
          <w:rFonts w:ascii="Book Antiqua" w:eastAsia="宋体" w:hAnsi="Book Antiqua" w:cs="宋体"/>
          <w:i/>
          <w:iCs/>
          <w:sz w:val="24"/>
          <w:szCs w:val="24"/>
          <w:lang w:val="en-US" w:eastAsia="zh-CN"/>
        </w:rPr>
        <w:t>EMBO J</w:t>
      </w:r>
      <w:r w:rsidRPr="004A0539">
        <w:rPr>
          <w:rFonts w:ascii="Book Antiqua" w:eastAsia="宋体" w:hAnsi="Book Antiqua" w:cs="宋体"/>
          <w:sz w:val="24"/>
          <w:szCs w:val="24"/>
          <w:lang w:val="en-US" w:eastAsia="zh-CN"/>
        </w:rPr>
        <w:t xml:space="preserve"> 2012; </w:t>
      </w:r>
      <w:r w:rsidRPr="004A0539">
        <w:rPr>
          <w:rFonts w:ascii="Book Antiqua" w:eastAsia="宋体" w:hAnsi="Book Antiqua" w:cs="宋体"/>
          <w:b/>
          <w:bCs/>
          <w:sz w:val="24"/>
          <w:szCs w:val="24"/>
          <w:lang w:val="en-US" w:eastAsia="zh-CN"/>
        </w:rPr>
        <w:t>31</w:t>
      </w:r>
      <w:r w:rsidRPr="004A0539">
        <w:rPr>
          <w:rFonts w:ascii="Book Antiqua" w:eastAsia="宋体" w:hAnsi="Book Antiqua" w:cs="宋体"/>
          <w:sz w:val="24"/>
          <w:szCs w:val="24"/>
          <w:lang w:val="en-US" w:eastAsia="zh-CN"/>
        </w:rPr>
        <w:t>: 3020-3028 [PMID: 22580823 DOI: 10.1038/emboj.2012.118]</w:t>
      </w:r>
    </w:p>
    <w:p w14:paraId="6F6AA6A6"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44 </w:t>
      </w:r>
      <w:r w:rsidRPr="004A0539">
        <w:rPr>
          <w:rFonts w:ascii="Book Antiqua" w:eastAsia="宋体" w:hAnsi="Book Antiqua" w:cs="宋体"/>
          <w:b/>
          <w:bCs/>
          <w:sz w:val="24"/>
          <w:szCs w:val="24"/>
          <w:lang w:val="en-US" w:eastAsia="zh-CN"/>
        </w:rPr>
        <w:t>Eijkelenboom AP</w:t>
      </w:r>
      <w:r w:rsidRPr="004A0539">
        <w:rPr>
          <w:rFonts w:ascii="Book Antiqua" w:eastAsia="宋体" w:hAnsi="Book Antiqua" w:cs="宋体"/>
          <w:sz w:val="24"/>
          <w:szCs w:val="24"/>
          <w:lang w:val="en-US" w:eastAsia="zh-CN"/>
        </w:rPr>
        <w:t xml:space="preserve">, Lutzke RA, Boelens R, Plasterk RH, Kaptein R, Hård K. The DNA-binding domain of HIV-1 integrase has an SH3-like fold. </w:t>
      </w:r>
      <w:r w:rsidRPr="004A0539">
        <w:rPr>
          <w:rFonts w:ascii="Book Antiqua" w:eastAsia="宋体" w:hAnsi="Book Antiqua" w:cs="宋体"/>
          <w:i/>
          <w:iCs/>
          <w:sz w:val="24"/>
          <w:szCs w:val="24"/>
          <w:lang w:val="en-US" w:eastAsia="zh-CN"/>
        </w:rPr>
        <w:t>Nat Struct Biol</w:t>
      </w:r>
      <w:r w:rsidRPr="004A0539">
        <w:rPr>
          <w:rFonts w:ascii="Book Antiqua" w:eastAsia="宋体" w:hAnsi="Book Antiqua" w:cs="宋体"/>
          <w:sz w:val="24"/>
          <w:szCs w:val="24"/>
          <w:lang w:val="en-US" w:eastAsia="zh-CN"/>
        </w:rPr>
        <w:t xml:space="preserve"> 1995; </w:t>
      </w:r>
      <w:r w:rsidRPr="004A0539">
        <w:rPr>
          <w:rFonts w:ascii="Book Antiqua" w:eastAsia="宋体" w:hAnsi="Book Antiqua" w:cs="宋体"/>
          <w:b/>
          <w:bCs/>
          <w:sz w:val="24"/>
          <w:szCs w:val="24"/>
          <w:lang w:val="en-US" w:eastAsia="zh-CN"/>
        </w:rPr>
        <w:t>2</w:t>
      </w:r>
      <w:r w:rsidRPr="004A0539">
        <w:rPr>
          <w:rFonts w:ascii="Book Antiqua" w:eastAsia="宋体" w:hAnsi="Book Antiqua" w:cs="宋体"/>
          <w:sz w:val="24"/>
          <w:szCs w:val="24"/>
          <w:lang w:val="en-US" w:eastAsia="zh-CN"/>
        </w:rPr>
        <w:t>: 807-810 [PMID: 7552753 DOI: 10.1038/nsb0995-807]</w:t>
      </w:r>
    </w:p>
    <w:p w14:paraId="69882F8E"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45 </w:t>
      </w:r>
      <w:r w:rsidRPr="004A0539">
        <w:rPr>
          <w:rFonts w:ascii="Book Antiqua" w:eastAsia="宋体" w:hAnsi="Book Antiqua" w:cs="宋体"/>
          <w:b/>
          <w:bCs/>
          <w:sz w:val="24"/>
          <w:szCs w:val="24"/>
          <w:lang w:val="en-US" w:eastAsia="zh-CN"/>
        </w:rPr>
        <w:t>Lodi PJ</w:t>
      </w:r>
      <w:r w:rsidRPr="004A0539">
        <w:rPr>
          <w:rFonts w:ascii="Book Antiqua" w:eastAsia="宋体" w:hAnsi="Book Antiqua" w:cs="宋体"/>
          <w:sz w:val="24"/>
          <w:szCs w:val="24"/>
          <w:lang w:val="en-US" w:eastAsia="zh-CN"/>
        </w:rPr>
        <w:t xml:space="preserve">, Ernst JA, Kuszewski J, Hickman AB, Engelman A, Craigie R, Clore GM, Gronenborn AM. Solution structure of the DNA binding domain of HIV-1 integrase. </w:t>
      </w:r>
      <w:r w:rsidRPr="004A0539">
        <w:rPr>
          <w:rFonts w:ascii="Book Antiqua" w:eastAsia="宋体" w:hAnsi="Book Antiqua" w:cs="宋体"/>
          <w:i/>
          <w:iCs/>
          <w:sz w:val="24"/>
          <w:szCs w:val="24"/>
          <w:lang w:val="en-US" w:eastAsia="zh-CN"/>
        </w:rPr>
        <w:t>Biochemistry</w:t>
      </w:r>
      <w:r w:rsidRPr="004A0539">
        <w:rPr>
          <w:rFonts w:ascii="Book Antiqua" w:eastAsia="宋体" w:hAnsi="Book Antiqua" w:cs="宋体"/>
          <w:sz w:val="24"/>
          <w:szCs w:val="24"/>
          <w:lang w:val="en-US" w:eastAsia="zh-CN"/>
        </w:rPr>
        <w:t xml:space="preserve"> 1995; </w:t>
      </w:r>
      <w:r w:rsidRPr="004A0539">
        <w:rPr>
          <w:rFonts w:ascii="Book Antiqua" w:eastAsia="宋体" w:hAnsi="Book Antiqua" w:cs="宋体"/>
          <w:b/>
          <w:bCs/>
          <w:sz w:val="24"/>
          <w:szCs w:val="24"/>
          <w:lang w:val="en-US" w:eastAsia="zh-CN"/>
        </w:rPr>
        <w:t>34</w:t>
      </w:r>
      <w:r w:rsidRPr="004A0539">
        <w:rPr>
          <w:rFonts w:ascii="Book Antiqua" w:eastAsia="宋体" w:hAnsi="Book Antiqua" w:cs="宋体"/>
          <w:sz w:val="24"/>
          <w:szCs w:val="24"/>
          <w:lang w:val="en-US" w:eastAsia="zh-CN"/>
        </w:rPr>
        <w:t>: 9826-9833 [PMID: 7632683 DOI: 10.1021/bi00031a002]</w:t>
      </w:r>
    </w:p>
    <w:p w14:paraId="2895412A"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46 </w:t>
      </w:r>
      <w:r w:rsidRPr="004A0539">
        <w:rPr>
          <w:rFonts w:ascii="Book Antiqua" w:eastAsia="宋体" w:hAnsi="Book Antiqua" w:cs="宋体"/>
          <w:b/>
          <w:bCs/>
          <w:sz w:val="24"/>
          <w:szCs w:val="24"/>
          <w:lang w:val="en-US" w:eastAsia="zh-CN"/>
        </w:rPr>
        <w:t>Engelman A</w:t>
      </w:r>
      <w:r w:rsidRPr="004A0539">
        <w:rPr>
          <w:rFonts w:ascii="Book Antiqua" w:eastAsia="宋体" w:hAnsi="Book Antiqua" w:cs="宋体"/>
          <w:sz w:val="24"/>
          <w:szCs w:val="24"/>
          <w:lang w:val="en-US" w:eastAsia="zh-CN"/>
        </w:rPr>
        <w:t xml:space="preserve">, Hickman AB, Craigie R. The core and carboxyl-terminal domains of the integrase protein of human immunodeficiency virus type 1 each contribute to nonspecific DNA binding. </w:t>
      </w:r>
      <w:r w:rsidRPr="004A0539">
        <w:rPr>
          <w:rFonts w:ascii="Book Antiqua" w:eastAsia="宋体" w:hAnsi="Book Antiqua" w:cs="宋体"/>
          <w:i/>
          <w:iCs/>
          <w:sz w:val="24"/>
          <w:szCs w:val="24"/>
          <w:lang w:val="en-US" w:eastAsia="zh-CN"/>
        </w:rPr>
        <w:t>J Virol</w:t>
      </w:r>
      <w:r w:rsidRPr="004A0539">
        <w:rPr>
          <w:rFonts w:ascii="Book Antiqua" w:eastAsia="宋体" w:hAnsi="Book Antiqua" w:cs="宋体"/>
          <w:sz w:val="24"/>
          <w:szCs w:val="24"/>
          <w:lang w:val="en-US" w:eastAsia="zh-CN"/>
        </w:rPr>
        <w:t xml:space="preserve"> 1994; </w:t>
      </w:r>
      <w:r w:rsidRPr="004A0539">
        <w:rPr>
          <w:rFonts w:ascii="Book Antiqua" w:eastAsia="宋体" w:hAnsi="Book Antiqua" w:cs="宋体"/>
          <w:b/>
          <w:bCs/>
          <w:sz w:val="24"/>
          <w:szCs w:val="24"/>
          <w:lang w:val="en-US" w:eastAsia="zh-CN"/>
        </w:rPr>
        <w:t>68</w:t>
      </w:r>
      <w:r w:rsidRPr="004A0539">
        <w:rPr>
          <w:rFonts w:ascii="Book Antiqua" w:eastAsia="宋体" w:hAnsi="Book Antiqua" w:cs="宋体"/>
          <w:sz w:val="24"/>
          <w:szCs w:val="24"/>
          <w:lang w:val="en-US" w:eastAsia="zh-CN"/>
        </w:rPr>
        <w:t>: 5911-5917 [PMID: 8057470]</w:t>
      </w:r>
    </w:p>
    <w:p w14:paraId="00F1B54A"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47 </w:t>
      </w:r>
      <w:r w:rsidRPr="004A0539">
        <w:rPr>
          <w:rFonts w:ascii="Book Antiqua" w:eastAsia="宋体" w:hAnsi="Book Antiqua" w:cs="宋体"/>
          <w:b/>
          <w:bCs/>
          <w:sz w:val="24"/>
          <w:szCs w:val="24"/>
          <w:lang w:val="en-US" w:eastAsia="zh-CN"/>
        </w:rPr>
        <w:t>Andrake MD</w:t>
      </w:r>
      <w:r w:rsidRPr="004A0539">
        <w:rPr>
          <w:rFonts w:ascii="Book Antiqua" w:eastAsia="宋体" w:hAnsi="Book Antiqua" w:cs="宋体"/>
          <w:sz w:val="24"/>
          <w:szCs w:val="24"/>
          <w:lang w:val="en-US" w:eastAsia="zh-CN"/>
        </w:rPr>
        <w:t xml:space="preserve">, Skalka AM. Multimerization determinants reside in both the catalytic core and C terminus of avian sarcoma virus integrase. </w:t>
      </w:r>
      <w:r w:rsidRPr="004A0539">
        <w:rPr>
          <w:rFonts w:ascii="Book Antiqua" w:eastAsia="宋体" w:hAnsi="Book Antiqua" w:cs="宋体"/>
          <w:i/>
          <w:iCs/>
          <w:sz w:val="24"/>
          <w:szCs w:val="24"/>
          <w:lang w:val="en-US" w:eastAsia="zh-CN"/>
        </w:rPr>
        <w:t>J Biol Chem</w:t>
      </w:r>
      <w:r w:rsidRPr="004A0539">
        <w:rPr>
          <w:rFonts w:ascii="Book Antiqua" w:eastAsia="宋体" w:hAnsi="Book Antiqua" w:cs="宋体"/>
          <w:sz w:val="24"/>
          <w:szCs w:val="24"/>
          <w:lang w:val="en-US" w:eastAsia="zh-CN"/>
        </w:rPr>
        <w:t xml:space="preserve"> 1995; </w:t>
      </w:r>
      <w:r w:rsidRPr="004A0539">
        <w:rPr>
          <w:rFonts w:ascii="Book Antiqua" w:eastAsia="宋体" w:hAnsi="Book Antiqua" w:cs="宋体"/>
          <w:b/>
          <w:bCs/>
          <w:sz w:val="24"/>
          <w:szCs w:val="24"/>
          <w:lang w:val="en-US" w:eastAsia="zh-CN"/>
        </w:rPr>
        <w:t>270</w:t>
      </w:r>
      <w:r w:rsidRPr="004A0539">
        <w:rPr>
          <w:rFonts w:ascii="Book Antiqua" w:eastAsia="宋体" w:hAnsi="Book Antiqua" w:cs="宋体"/>
          <w:sz w:val="24"/>
          <w:szCs w:val="24"/>
          <w:lang w:val="en-US" w:eastAsia="zh-CN"/>
        </w:rPr>
        <w:t>: 29299-29306 [PMID: 7493962 DOI: 10.1074/jbc.270.49.29299]</w:t>
      </w:r>
    </w:p>
    <w:p w14:paraId="53C480DE"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48 </w:t>
      </w:r>
      <w:r w:rsidRPr="004A0539">
        <w:rPr>
          <w:rFonts w:ascii="Book Antiqua" w:eastAsia="宋体" w:hAnsi="Book Antiqua" w:cs="宋体"/>
          <w:b/>
          <w:bCs/>
          <w:sz w:val="24"/>
          <w:szCs w:val="24"/>
          <w:lang w:val="en-US" w:eastAsia="zh-CN"/>
        </w:rPr>
        <w:t>Jenkins TM</w:t>
      </w:r>
      <w:r w:rsidRPr="004A0539">
        <w:rPr>
          <w:rFonts w:ascii="Book Antiqua" w:eastAsia="宋体" w:hAnsi="Book Antiqua" w:cs="宋体"/>
          <w:sz w:val="24"/>
          <w:szCs w:val="24"/>
          <w:lang w:val="en-US" w:eastAsia="zh-CN"/>
        </w:rPr>
        <w:t xml:space="preserve">, Engelman A, Ghirlando R, Craigie R. A soluble active mutant of HIV-1 integrase: involvement of both the core and carboxyl-terminal domains in </w:t>
      </w:r>
      <w:r w:rsidRPr="004A0539">
        <w:rPr>
          <w:rFonts w:ascii="Book Antiqua" w:eastAsia="宋体" w:hAnsi="Book Antiqua" w:cs="宋体"/>
          <w:sz w:val="24"/>
          <w:szCs w:val="24"/>
          <w:lang w:val="en-US" w:eastAsia="zh-CN"/>
        </w:rPr>
        <w:lastRenderedPageBreak/>
        <w:t xml:space="preserve">multimerization. </w:t>
      </w:r>
      <w:r w:rsidRPr="004A0539">
        <w:rPr>
          <w:rFonts w:ascii="Book Antiqua" w:eastAsia="宋体" w:hAnsi="Book Antiqua" w:cs="宋体"/>
          <w:i/>
          <w:iCs/>
          <w:sz w:val="24"/>
          <w:szCs w:val="24"/>
          <w:lang w:val="en-US" w:eastAsia="zh-CN"/>
        </w:rPr>
        <w:t>J Biol Chem</w:t>
      </w:r>
      <w:r w:rsidRPr="004A0539">
        <w:rPr>
          <w:rFonts w:ascii="Book Antiqua" w:eastAsia="宋体" w:hAnsi="Book Antiqua" w:cs="宋体"/>
          <w:sz w:val="24"/>
          <w:szCs w:val="24"/>
          <w:lang w:val="en-US" w:eastAsia="zh-CN"/>
        </w:rPr>
        <w:t xml:space="preserve"> 1996; </w:t>
      </w:r>
      <w:r w:rsidRPr="004A0539">
        <w:rPr>
          <w:rFonts w:ascii="Book Antiqua" w:eastAsia="宋体" w:hAnsi="Book Antiqua" w:cs="宋体"/>
          <w:b/>
          <w:bCs/>
          <w:sz w:val="24"/>
          <w:szCs w:val="24"/>
          <w:lang w:val="en-US" w:eastAsia="zh-CN"/>
        </w:rPr>
        <w:t>271</w:t>
      </w:r>
      <w:r w:rsidRPr="004A0539">
        <w:rPr>
          <w:rFonts w:ascii="Book Antiqua" w:eastAsia="宋体" w:hAnsi="Book Antiqua" w:cs="宋体"/>
          <w:sz w:val="24"/>
          <w:szCs w:val="24"/>
          <w:lang w:val="en-US" w:eastAsia="zh-CN"/>
        </w:rPr>
        <w:t>: 7712-7718 [PMID: 8631811 DOI: 10.1074/jbc.271.13.7712]</w:t>
      </w:r>
    </w:p>
    <w:p w14:paraId="3490AC34"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49 </w:t>
      </w:r>
      <w:r w:rsidRPr="004A0539">
        <w:rPr>
          <w:rFonts w:ascii="Book Antiqua" w:eastAsia="宋体" w:hAnsi="Book Antiqua" w:cs="宋体"/>
          <w:b/>
          <w:bCs/>
          <w:sz w:val="24"/>
          <w:szCs w:val="24"/>
          <w:lang w:val="en-US" w:eastAsia="zh-CN"/>
        </w:rPr>
        <w:t>Krishnan L</w:t>
      </w:r>
      <w:r w:rsidRPr="004A0539">
        <w:rPr>
          <w:rFonts w:ascii="Book Antiqua" w:eastAsia="宋体" w:hAnsi="Book Antiqua" w:cs="宋体"/>
          <w:sz w:val="24"/>
          <w:szCs w:val="24"/>
          <w:lang w:val="en-US" w:eastAsia="zh-CN"/>
        </w:rPr>
        <w:t xml:space="preserve">, Engelman A. Retroviral integrase proteins and HIV-1 DNA integration. </w:t>
      </w:r>
      <w:r w:rsidRPr="004A0539">
        <w:rPr>
          <w:rFonts w:ascii="Book Antiqua" w:eastAsia="宋体" w:hAnsi="Book Antiqua" w:cs="宋体"/>
          <w:i/>
          <w:iCs/>
          <w:sz w:val="24"/>
          <w:szCs w:val="24"/>
          <w:lang w:val="en-US" w:eastAsia="zh-CN"/>
        </w:rPr>
        <w:t>J Biol Chem</w:t>
      </w:r>
      <w:r w:rsidRPr="004A0539">
        <w:rPr>
          <w:rFonts w:ascii="Book Antiqua" w:eastAsia="宋体" w:hAnsi="Book Antiqua" w:cs="宋体"/>
          <w:sz w:val="24"/>
          <w:szCs w:val="24"/>
          <w:lang w:val="en-US" w:eastAsia="zh-CN"/>
        </w:rPr>
        <w:t xml:space="preserve"> 2012; </w:t>
      </w:r>
      <w:r w:rsidRPr="004A0539">
        <w:rPr>
          <w:rFonts w:ascii="Book Antiqua" w:eastAsia="宋体" w:hAnsi="Book Antiqua" w:cs="宋体"/>
          <w:b/>
          <w:bCs/>
          <w:sz w:val="24"/>
          <w:szCs w:val="24"/>
          <w:lang w:val="en-US" w:eastAsia="zh-CN"/>
        </w:rPr>
        <w:t>287</w:t>
      </w:r>
      <w:r w:rsidRPr="004A0539">
        <w:rPr>
          <w:rFonts w:ascii="Book Antiqua" w:eastAsia="宋体" w:hAnsi="Book Antiqua" w:cs="宋体"/>
          <w:sz w:val="24"/>
          <w:szCs w:val="24"/>
          <w:lang w:val="en-US" w:eastAsia="zh-CN"/>
        </w:rPr>
        <w:t>: 40858-40866 [PMID: 23043109 DOI: 10.1074/jbc.R112.397760]</w:t>
      </w:r>
    </w:p>
    <w:p w14:paraId="2D2B06E2"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50 </w:t>
      </w:r>
      <w:r w:rsidRPr="004A0539">
        <w:rPr>
          <w:rFonts w:ascii="Book Antiqua" w:eastAsia="宋体" w:hAnsi="Book Antiqua" w:cs="宋体"/>
          <w:b/>
          <w:bCs/>
          <w:sz w:val="24"/>
          <w:szCs w:val="24"/>
          <w:lang w:val="en-US" w:eastAsia="zh-CN"/>
        </w:rPr>
        <w:t>Jones KS</w:t>
      </w:r>
      <w:r w:rsidRPr="004A0539">
        <w:rPr>
          <w:rFonts w:ascii="Book Antiqua" w:eastAsia="宋体" w:hAnsi="Book Antiqua" w:cs="宋体"/>
          <w:sz w:val="24"/>
          <w:szCs w:val="24"/>
          <w:lang w:val="en-US" w:eastAsia="zh-CN"/>
        </w:rPr>
        <w:t xml:space="preserve">, Coleman J, Merkel GW, Laue TM, Skalka AM. Retroviral integrase functions as a multimer and can turn over catalytically. </w:t>
      </w:r>
      <w:r w:rsidRPr="004A0539">
        <w:rPr>
          <w:rFonts w:ascii="Book Antiqua" w:eastAsia="宋体" w:hAnsi="Book Antiqua" w:cs="宋体"/>
          <w:i/>
          <w:iCs/>
          <w:sz w:val="24"/>
          <w:szCs w:val="24"/>
          <w:lang w:val="en-US" w:eastAsia="zh-CN"/>
        </w:rPr>
        <w:t>J Biol Chem</w:t>
      </w:r>
      <w:r w:rsidRPr="004A0539">
        <w:rPr>
          <w:rFonts w:ascii="Book Antiqua" w:eastAsia="宋体" w:hAnsi="Book Antiqua" w:cs="宋体"/>
          <w:sz w:val="24"/>
          <w:szCs w:val="24"/>
          <w:lang w:val="en-US" w:eastAsia="zh-CN"/>
        </w:rPr>
        <w:t xml:space="preserve"> 1992; </w:t>
      </w:r>
      <w:r w:rsidRPr="004A0539">
        <w:rPr>
          <w:rFonts w:ascii="Book Antiqua" w:eastAsia="宋体" w:hAnsi="Book Antiqua" w:cs="宋体"/>
          <w:b/>
          <w:bCs/>
          <w:sz w:val="24"/>
          <w:szCs w:val="24"/>
          <w:lang w:val="en-US" w:eastAsia="zh-CN"/>
        </w:rPr>
        <w:t>267</w:t>
      </w:r>
      <w:r w:rsidRPr="004A0539">
        <w:rPr>
          <w:rFonts w:ascii="Book Antiqua" w:eastAsia="宋体" w:hAnsi="Book Antiqua" w:cs="宋体"/>
          <w:sz w:val="24"/>
          <w:szCs w:val="24"/>
          <w:lang w:val="en-US" w:eastAsia="zh-CN"/>
        </w:rPr>
        <w:t>: 16037-16040 [PMID: 1322888]</w:t>
      </w:r>
    </w:p>
    <w:p w14:paraId="66B3C439"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51 </w:t>
      </w:r>
      <w:r w:rsidRPr="004A0539">
        <w:rPr>
          <w:rFonts w:ascii="Book Antiqua" w:eastAsia="宋体" w:hAnsi="Book Antiqua" w:cs="宋体"/>
          <w:b/>
          <w:bCs/>
          <w:sz w:val="24"/>
          <w:szCs w:val="24"/>
          <w:lang w:val="en-US" w:eastAsia="zh-CN"/>
        </w:rPr>
        <w:t>Engelman A</w:t>
      </w:r>
      <w:r w:rsidRPr="004A0539">
        <w:rPr>
          <w:rFonts w:ascii="Book Antiqua" w:eastAsia="宋体" w:hAnsi="Book Antiqua" w:cs="宋体"/>
          <w:sz w:val="24"/>
          <w:szCs w:val="24"/>
          <w:lang w:val="en-US" w:eastAsia="zh-CN"/>
        </w:rPr>
        <w:t xml:space="preserve">, Bushman FD, Craigie R. Identification of discrete functional domains of HIV-1 integrase and their organization within an active multimeric complex. </w:t>
      </w:r>
      <w:r w:rsidRPr="004A0539">
        <w:rPr>
          <w:rFonts w:ascii="Book Antiqua" w:eastAsia="宋体" w:hAnsi="Book Antiqua" w:cs="宋体"/>
          <w:i/>
          <w:iCs/>
          <w:sz w:val="24"/>
          <w:szCs w:val="24"/>
          <w:lang w:val="en-US" w:eastAsia="zh-CN"/>
        </w:rPr>
        <w:t>EMBO J</w:t>
      </w:r>
      <w:r w:rsidRPr="004A0539">
        <w:rPr>
          <w:rFonts w:ascii="Book Antiqua" w:eastAsia="宋体" w:hAnsi="Book Antiqua" w:cs="宋体"/>
          <w:sz w:val="24"/>
          <w:szCs w:val="24"/>
          <w:lang w:val="en-US" w:eastAsia="zh-CN"/>
        </w:rPr>
        <w:t xml:space="preserve"> 1993; </w:t>
      </w:r>
      <w:r w:rsidRPr="004A0539">
        <w:rPr>
          <w:rFonts w:ascii="Book Antiqua" w:eastAsia="宋体" w:hAnsi="Book Antiqua" w:cs="宋体"/>
          <w:b/>
          <w:bCs/>
          <w:sz w:val="24"/>
          <w:szCs w:val="24"/>
          <w:lang w:val="en-US" w:eastAsia="zh-CN"/>
        </w:rPr>
        <w:t>12</w:t>
      </w:r>
      <w:r w:rsidRPr="004A0539">
        <w:rPr>
          <w:rFonts w:ascii="Book Antiqua" w:eastAsia="宋体" w:hAnsi="Book Antiqua" w:cs="宋体"/>
          <w:sz w:val="24"/>
          <w:szCs w:val="24"/>
          <w:lang w:val="en-US" w:eastAsia="zh-CN"/>
        </w:rPr>
        <w:t>: 3269-3275 [PMID: 8344264]</w:t>
      </w:r>
    </w:p>
    <w:p w14:paraId="197B9A6C"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52 </w:t>
      </w:r>
      <w:r w:rsidRPr="004A0539">
        <w:rPr>
          <w:rFonts w:ascii="Book Antiqua" w:eastAsia="宋体" w:hAnsi="Book Antiqua" w:cs="宋体"/>
          <w:b/>
          <w:bCs/>
          <w:sz w:val="24"/>
          <w:szCs w:val="24"/>
          <w:lang w:val="en-US" w:eastAsia="zh-CN"/>
        </w:rPr>
        <w:t>van Gent DC</w:t>
      </w:r>
      <w:r w:rsidRPr="004A0539">
        <w:rPr>
          <w:rFonts w:ascii="Book Antiqua" w:eastAsia="宋体" w:hAnsi="Book Antiqua" w:cs="宋体"/>
          <w:sz w:val="24"/>
          <w:szCs w:val="24"/>
          <w:lang w:val="en-US" w:eastAsia="zh-CN"/>
        </w:rPr>
        <w:t xml:space="preserve">, Vink C, Groeneger AA, Plasterk RH. Complementation between HIV integrase proteins mutated in different domains. </w:t>
      </w:r>
      <w:r w:rsidRPr="004A0539">
        <w:rPr>
          <w:rFonts w:ascii="Book Antiqua" w:eastAsia="宋体" w:hAnsi="Book Antiqua" w:cs="宋体"/>
          <w:i/>
          <w:iCs/>
          <w:sz w:val="24"/>
          <w:szCs w:val="24"/>
          <w:lang w:val="en-US" w:eastAsia="zh-CN"/>
        </w:rPr>
        <w:t>EMBO J</w:t>
      </w:r>
      <w:r w:rsidRPr="004A0539">
        <w:rPr>
          <w:rFonts w:ascii="Book Antiqua" w:eastAsia="宋体" w:hAnsi="Book Antiqua" w:cs="宋体"/>
          <w:sz w:val="24"/>
          <w:szCs w:val="24"/>
          <w:lang w:val="en-US" w:eastAsia="zh-CN"/>
        </w:rPr>
        <w:t xml:space="preserve"> 1993; </w:t>
      </w:r>
      <w:r w:rsidRPr="004A0539">
        <w:rPr>
          <w:rFonts w:ascii="Book Antiqua" w:eastAsia="宋体" w:hAnsi="Book Antiqua" w:cs="宋体"/>
          <w:b/>
          <w:bCs/>
          <w:sz w:val="24"/>
          <w:szCs w:val="24"/>
          <w:lang w:val="en-US" w:eastAsia="zh-CN"/>
        </w:rPr>
        <w:t>12</w:t>
      </w:r>
      <w:r w:rsidRPr="004A0539">
        <w:rPr>
          <w:rFonts w:ascii="Book Antiqua" w:eastAsia="宋体" w:hAnsi="Book Antiqua" w:cs="宋体"/>
          <w:sz w:val="24"/>
          <w:szCs w:val="24"/>
          <w:lang w:val="en-US" w:eastAsia="zh-CN"/>
        </w:rPr>
        <w:t>: 3261-3267 [PMID: 8344263]</w:t>
      </w:r>
    </w:p>
    <w:p w14:paraId="35DFE14D"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53 </w:t>
      </w:r>
      <w:r w:rsidRPr="004A0539">
        <w:rPr>
          <w:rFonts w:ascii="Book Antiqua" w:eastAsia="宋体" w:hAnsi="Book Antiqua" w:cs="宋体"/>
          <w:b/>
          <w:bCs/>
          <w:sz w:val="24"/>
          <w:szCs w:val="24"/>
          <w:lang w:val="en-US" w:eastAsia="zh-CN"/>
        </w:rPr>
        <w:t>Jonsson CB</w:t>
      </w:r>
      <w:r w:rsidRPr="004A0539">
        <w:rPr>
          <w:rFonts w:ascii="Book Antiqua" w:eastAsia="宋体" w:hAnsi="Book Antiqua" w:cs="宋体"/>
          <w:sz w:val="24"/>
          <w:szCs w:val="24"/>
          <w:lang w:val="en-US" w:eastAsia="zh-CN"/>
        </w:rPr>
        <w:t xml:space="preserve">, Donzella GA, Gaucan E, Smith CM, Roth MJ. Functional domains of Moloney murine leukemia virus integrase defined by mutation and complementation analysis. </w:t>
      </w:r>
      <w:r w:rsidRPr="004A0539">
        <w:rPr>
          <w:rFonts w:ascii="Book Antiqua" w:eastAsia="宋体" w:hAnsi="Book Antiqua" w:cs="宋体"/>
          <w:i/>
          <w:iCs/>
          <w:sz w:val="24"/>
          <w:szCs w:val="24"/>
          <w:lang w:val="en-US" w:eastAsia="zh-CN"/>
        </w:rPr>
        <w:t>J Virol</w:t>
      </w:r>
      <w:r w:rsidRPr="004A0539">
        <w:rPr>
          <w:rFonts w:ascii="Book Antiqua" w:eastAsia="宋体" w:hAnsi="Book Antiqua" w:cs="宋体"/>
          <w:sz w:val="24"/>
          <w:szCs w:val="24"/>
          <w:lang w:val="en-US" w:eastAsia="zh-CN"/>
        </w:rPr>
        <w:t xml:space="preserve"> 1996; </w:t>
      </w:r>
      <w:r w:rsidRPr="004A0539">
        <w:rPr>
          <w:rFonts w:ascii="Book Antiqua" w:eastAsia="宋体" w:hAnsi="Book Antiqua" w:cs="宋体"/>
          <w:b/>
          <w:bCs/>
          <w:sz w:val="24"/>
          <w:szCs w:val="24"/>
          <w:lang w:val="en-US" w:eastAsia="zh-CN"/>
        </w:rPr>
        <w:t>70</w:t>
      </w:r>
      <w:r w:rsidRPr="004A0539">
        <w:rPr>
          <w:rFonts w:ascii="Book Antiqua" w:eastAsia="宋体" w:hAnsi="Book Antiqua" w:cs="宋体"/>
          <w:sz w:val="24"/>
          <w:szCs w:val="24"/>
          <w:lang w:val="en-US" w:eastAsia="zh-CN"/>
        </w:rPr>
        <w:t>: 4585-4597 [PMID: 8676485]</w:t>
      </w:r>
    </w:p>
    <w:p w14:paraId="68D3060F"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54 </w:t>
      </w:r>
      <w:r w:rsidRPr="004A0539">
        <w:rPr>
          <w:rFonts w:ascii="Book Antiqua" w:eastAsia="宋体" w:hAnsi="Book Antiqua" w:cs="宋体"/>
          <w:b/>
          <w:bCs/>
          <w:sz w:val="24"/>
          <w:szCs w:val="24"/>
          <w:lang w:val="en-US" w:eastAsia="zh-CN"/>
        </w:rPr>
        <w:t>Bao KK</w:t>
      </w:r>
      <w:r w:rsidRPr="004A0539">
        <w:rPr>
          <w:rFonts w:ascii="Book Antiqua" w:eastAsia="宋体" w:hAnsi="Book Antiqua" w:cs="宋体"/>
          <w:sz w:val="24"/>
          <w:szCs w:val="24"/>
          <w:lang w:val="en-US" w:eastAsia="zh-CN"/>
        </w:rPr>
        <w:t xml:space="preserve">, Wang H, Miller JK, Erie DA, Skalka AM, Wong I. Functional oligomeric state of avian sarcoma virus integrase. </w:t>
      </w:r>
      <w:r w:rsidRPr="004A0539">
        <w:rPr>
          <w:rFonts w:ascii="Book Antiqua" w:eastAsia="宋体" w:hAnsi="Book Antiqua" w:cs="宋体"/>
          <w:i/>
          <w:iCs/>
          <w:sz w:val="24"/>
          <w:szCs w:val="24"/>
          <w:lang w:val="en-US" w:eastAsia="zh-CN"/>
        </w:rPr>
        <w:t>J Biol Chem</w:t>
      </w:r>
      <w:r w:rsidRPr="004A0539">
        <w:rPr>
          <w:rFonts w:ascii="Book Antiqua" w:eastAsia="宋体" w:hAnsi="Book Antiqua" w:cs="宋体"/>
          <w:sz w:val="24"/>
          <w:szCs w:val="24"/>
          <w:lang w:val="en-US" w:eastAsia="zh-CN"/>
        </w:rPr>
        <w:t xml:space="preserve"> 2003; </w:t>
      </w:r>
      <w:r w:rsidRPr="004A0539">
        <w:rPr>
          <w:rFonts w:ascii="Book Antiqua" w:eastAsia="宋体" w:hAnsi="Book Antiqua" w:cs="宋体"/>
          <w:b/>
          <w:bCs/>
          <w:sz w:val="24"/>
          <w:szCs w:val="24"/>
          <w:lang w:val="en-US" w:eastAsia="zh-CN"/>
        </w:rPr>
        <w:t>278</w:t>
      </w:r>
      <w:r w:rsidRPr="004A0539">
        <w:rPr>
          <w:rFonts w:ascii="Book Antiqua" w:eastAsia="宋体" w:hAnsi="Book Antiqua" w:cs="宋体"/>
          <w:sz w:val="24"/>
          <w:szCs w:val="24"/>
          <w:lang w:val="en-US" w:eastAsia="zh-CN"/>
        </w:rPr>
        <w:t>: 1323-1327 [PMID: 12446721 DOI: 10.1074/jbc.C200550200]</w:t>
      </w:r>
    </w:p>
    <w:p w14:paraId="029C6B68"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55 </w:t>
      </w:r>
      <w:r w:rsidRPr="004A0539">
        <w:rPr>
          <w:rFonts w:ascii="Book Antiqua" w:eastAsia="宋体" w:hAnsi="Book Antiqua" w:cs="宋体"/>
          <w:b/>
          <w:bCs/>
          <w:sz w:val="24"/>
          <w:szCs w:val="24"/>
          <w:lang w:val="en-US" w:eastAsia="zh-CN"/>
        </w:rPr>
        <w:t>Faure A</w:t>
      </w:r>
      <w:r w:rsidRPr="004A0539">
        <w:rPr>
          <w:rFonts w:ascii="Book Antiqua" w:eastAsia="宋体" w:hAnsi="Book Antiqua" w:cs="宋体"/>
          <w:sz w:val="24"/>
          <w:szCs w:val="24"/>
          <w:lang w:val="en-US" w:eastAsia="zh-CN"/>
        </w:rPr>
        <w:t xml:space="preserve">, Calmels C, Desjobert C, Castroviejo M, Caumont-Sarcos A, Tarrago-Litvak L, Litvak S, Parissi V. HIV-1 integrase crosslinked oligomers are active in vitro. </w:t>
      </w:r>
      <w:r w:rsidRPr="004A0539">
        <w:rPr>
          <w:rFonts w:ascii="Book Antiqua" w:eastAsia="宋体" w:hAnsi="Book Antiqua" w:cs="宋体"/>
          <w:i/>
          <w:iCs/>
          <w:sz w:val="24"/>
          <w:szCs w:val="24"/>
          <w:lang w:val="en-US" w:eastAsia="zh-CN"/>
        </w:rPr>
        <w:t>Nucleic Acids Res</w:t>
      </w:r>
      <w:r w:rsidRPr="004A0539">
        <w:rPr>
          <w:rFonts w:ascii="Book Antiqua" w:eastAsia="宋体" w:hAnsi="Book Antiqua" w:cs="宋体"/>
          <w:sz w:val="24"/>
          <w:szCs w:val="24"/>
          <w:lang w:val="en-US" w:eastAsia="zh-CN"/>
        </w:rPr>
        <w:t xml:space="preserve"> 2005; </w:t>
      </w:r>
      <w:r w:rsidRPr="004A0539">
        <w:rPr>
          <w:rFonts w:ascii="Book Antiqua" w:eastAsia="宋体" w:hAnsi="Book Antiqua" w:cs="宋体"/>
          <w:b/>
          <w:bCs/>
          <w:sz w:val="24"/>
          <w:szCs w:val="24"/>
          <w:lang w:val="en-US" w:eastAsia="zh-CN"/>
        </w:rPr>
        <w:t>33</w:t>
      </w:r>
      <w:r w:rsidRPr="004A0539">
        <w:rPr>
          <w:rFonts w:ascii="Book Antiqua" w:eastAsia="宋体" w:hAnsi="Book Antiqua" w:cs="宋体"/>
          <w:sz w:val="24"/>
          <w:szCs w:val="24"/>
          <w:lang w:val="en-US" w:eastAsia="zh-CN"/>
        </w:rPr>
        <w:t>: 977-986 [PMID: 15718297 DOI: 10.1093/nar/gki241]</w:t>
      </w:r>
    </w:p>
    <w:p w14:paraId="45D13538"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56 </w:t>
      </w:r>
      <w:r w:rsidRPr="004A0539">
        <w:rPr>
          <w:rFonts w:ascii="Book Antiqua" w:eastAsia="宋体" w:hAnsi="Book Antiqua" w:cs="宋体"/>
          <w:b/>
          <w:bCs/>
          <w:sz w:val="24"/>
          <w:szCs w:val="24"/>
          <w:lang w:val="en-US" w:eastAsia="zh-CN"/>
        </w:rPr>
        <w:t>Guiot E</w:t>
      </w:r>
      <w:r w:rsidRPr="004A0539">
        <w:rPr>
          <w:rFonts w:ascii="Book Antiqua" w:eastAsia="宋体" w:hAnsi="Book Antiqua" w:cs="宋体"/>
          <w:sz w:val="24"/>
          <w:szCs w:val="24"/>
          <w:lang w:val="en-US" w:eastAsia="zh-CN"/>
        </w:rPr>
        <w:t xml:space="preserve">, Carayon K, Delelis O, Simon F, Tauc P, Zubin E, Gottikh M, Mouscadet JF, Brochon JC, Deprez E. Relationship between the oligomeric status of HIV-1 integrase on DNA and enzymatic activity. </w:t>
      </w:r>
      <w:r w:rsidRPr="004A0539">
        <w:rPr>
          <w:rFonts w:ascii="Book Antiqua" w:eastAsia="宋体" w:hAnsi="Book Antiqua" w:cs="宋体"/>
          <w:i/>
          <w:iCs/>
          <w:sz w:val="24"/>
          <w:szCs w:val="24"/>
          <w:lang w:val="en-US" w:eastAsia="zh-CN"/>
        </w:rPr>
        <w:t>J Biol Chem</w:t>
      </w:r>
      <w:r w:rsidRPr="004A0539">
        <w:rPr>
          <w:rFonts w:ascii="Book Antiqua" w:eastAsia="宋体" w:hAnsi="Book Antiqua" w:cs="宋体"/>
          <w:sz w:val="24"/>
          <w:szCs w:val="24"/>
          <w:lang w:val="en-US" w:eastAsia="zh-CN"/>
        </w:rPr>
        <w:t xml:space="preserve"> 2006; </w:t>
      </w:r>
      <w:r w:rsidRPr="004A0539">
        <w:rPr>
          <w:rFonts w:ascii="Book Antiqua" w:eastAsia="宋体" w:hAnsi="Book Antiqua" w:cs="宋体"/>
          <w:b/>
          <w:bCs/>
          <w:sz w:val="24"/>
          <w:szCs w:val="24"/>
          <w:lang w:val="en-US" w:eastAsia="zh-CN"/>
        </w:rPr>
        <w:t>281</w:t>
      </w:r>
      <w:r w:rsidRPr="004A0539">
        <w:rPr>
          <w:rFonts w:ascii="Book Antiqua" w:eastAsia="宋体" w:hAnsi="Book Antiqua" w:cs="宋体"/>
          <w:sz w:val="24"/>
          <w:szCs w:val="24"/>
          <w:lang w:val="en-US" w:eastAsia="zh-CN"/>
        </w:rPr>
        <w:t>: 22707-22719 [PMID: 16774912 DOI: 10.1074/jbc.M602198200]</w:t>
      </w:r>
    </w:p>
    <w:p w14:paraId="05F38748"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57 </w:t>
      </w:r>
      <w:r w:rsidRPr="004A0539">
        <w:rPr>
          <w:rFonts w:ascii="Book Antiqua" w:eastAsia="宋体" w:hAnsi="Book Antiqua" w:cs="宋体"/>
          <w:b/>
          <w:bCs/>
          <w:sz w:val="24"/>
          <w:szCs w:val="24"/>
          <w:lang w:val="en-US" w:eastAsia="zh-CN"/>
        </w:rPr>
        <w:t>Li M</w:t>
      </w:r>
      <w:r w:rsidRPr="004A0539">
        <w:rPr>
          <w:rFonts w:ascii="Book Antiqua" w:eastAsia="宋体" w:hAnsi="Book Antiqua" w:cs="宋体"/>
          <w:sz w:val="24"/>
          <w:szCs w:val="24"/>
          <w:lang w:val="en-US" w:eastAsia="zh-CN"/>
        </w:rPr>
        <w:t xml:space="preserve">, Mizuuchi M, Burke TR, Craigie R. Retroviral DNA integration: reaction pathway and critical intermediates. </w:t>
      </w:r>
      <w:r w:rsidRPr="004A0539">
        <w:rPr>
          <w:rFonts w:ascii="Book Antiqua" w:eastAsia="宋体" w:hAnsi="Book Antiqua" w:cs="宋体"/>
          <w:i/>
          <w:iCs/>
          <w:sz w:val="24"/>
          <w:szCs w:val="24"/>
          <w:lang w:val="en-US" w:eastAsia="zh-CN"/>
        </w:rPr>
        <w:t>EMBO J</w:t>
      </w:r>
      <w:r w:rsidRPr="004A0539">
        <w:rPr>
          <w:rFonts w:ascii="Book Antiqua" w:eastAsia="宋体" w:hAnsi="Book Antiqua" w:cs="宋体"/>
          <w:sz w:val="24"/>
          <w:szCs w:val="24"/>
          <w:lang w:val="en-US" w:eastAsia="zh-CN"/>
        </w:rPr>
        <w:t xml:space="preserve"> 2006; </w:t>
      </w:r>
      <w:r w:rsidRPr="004A0539">
        <w:rPr>
          <w:rFonts w:ascii="Book Antiqua" w:eastAsia="宋体" w:hAnsi="Book Antiqua" w:cs="宋体"/>
          <w:b/>
          <w:bCs/>
          <w:sz w:val="24"/>
          <w:szCs w:val="24"/>
          <w:lang w:val="en-US" w:eastAsia="zh-CN"/>
        </w:rPr>
        <w:t>25</w:t>
      </w:r>
      <w:r w:rsidRPr="004A0539">
        <w:rPr>
          <w:rFonts w:ascii="Book Antiqua" w:eastAsia="宋体" w:hAnsi="Book Antiqua" w:cs="宋体"/>
          <w:sz w:val="24"/>
          <w:szCs w:val="24"/>
          <w:lang w:val="en-US" w:eastAsia="zh-CN"/>
        </w:rPr>
        <w:t>: 1295-1304 [PMID: 16482214 DOI: 10.1038/sj.emboj.7601005]</w:t>
      </w:r>
    </w:p>
    <w:p w14:paraId="6A9988C8"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58 </w:t>
      </w:r>
      <w:r w:rsidRPr="004A0539">
        <w:rPr>
          <w:rFonts w:ascii="Book Antiqua" w:eastAsia="宋体" w:hAnsi="Book Antiqua" w:cs="宋体"/>
          <w:b/>
          <w:bCs/>
          <w:sz w:val="24"/>
          <w:szCs w:val="24"/>
          <w:lang w:val="en-US" w:eastAsia="zh-CN"/>
        </w:rPr>
        <w:t>Bera S</w:t>
      </w:r>
      <w:r w:rsidRPr="004A0539">
        <w:rPr>
          <w:rFonts w:ascii="Book Antiqua" w:eastAsia="宋体" w:hAnsi="Book Antiqua" w:cs="宋体"/>
          <w:sz w:val="24"/>
          <w:szCs w:val="24"/>
          <w:lang w:val="en-US" w:eastAsia="zh-CN"/>
        </w:rPr>
        <w:t xml:space="preserve">, Pandey KK, Vora AC, Grandgenett DP. Molecular Interactions between HIV-1 integrase and the two viral DNA ends within the synaptic complex that </w:t>
      </w:r>
      <w:r w:rsidRPr="004A0539">
        <w:rPr>
          <w:rFonts w:ascii="Book Antiqua" w:eastAsia="宋体" w:hAnsi="Book Antiqua" w:cs="宋体"/>
          <w:sz w:val="24"/>
          <w:szCs w:val="24"/>
          <w:lang w:val="en-US" w:eastAsia="zh-CN"/>
        </w:rPr>
        <w:lastRenderedPageBreak/>
        <w:t xml:space="preserve">mediates concerted integration. </w:t>
      </w:r>
      <w:r w:rsidRPr="004A0539">
        <w:rPr>
          <w:rFonts w:ascii="Book Antiqua" w:eastAsia="宋体" w:hAnsi="Book Antiqua" w:cs="宋体"/>
          <w:i/>
          <w:iCs/>
          <w:sz w:val="24"/>
          <w:szCs w:val="24"/>
          <w:lang w:val="en-US" w:eastAsia="zh-CN"/>
        </w:rPr>
        <w:t>J Mol Biol</w:t>
      </w:r>
      <w:r w:rsidRPr="004A0539">
        <w:rPr>
          <w:rFonts w:ascii="Book Antiqua" w:eastAsia="宋体" w:hAnsi="Book Antiqua" w:cs="宋体"/>
          <w:sz w:val="24"/>
          <w:szCs w:val="24"/>
          <w:lang w:val="en-US" w:eastAsia="zh-CN"/>
        </w:rPr>
        <w:t xml:space="preserve"> 2009; </w:t>
      </w:r>
      <w:r w:rsidRPr="004A0539">
        <w:rPr>
          <w:rFonts w:ascii="Book Antiqua" w:eastAsia="宋体" w:hAnsi="Book Antiqua" w:cs="宋体"/>
          <w:b/>
          <w:bCs/>
          <w:sz w:val="24"/>
          <w:szCs w:val="24"/>
          <w:lang w:val="en-US" w:eastAsia="zh-CN"/>
        </w:rPr>
        <w:t>389</w:t>
      </w:r>
      <w:r w:rsidRPr="004A0539">
        <w:rPr>
          <w:rFonts w:ascii="Book Antiqua" w:eastAsia="宋体" w:hAnsi="Book Antiqua" w:cs="宋体"/>
          <w:sz w:val="24"/>
          <w:szCs w:val="24"/>
          <w:lang w:val="en-US" w:eastAsia="zh-CN"/>
        </w:rPr>
        <w:t>: 183-198 [PMID: 19362096 DOI: 10.1016/j.jmb.2009.04.007]</w:t>
      </w:r>
    </w:p>
    <w:p w14:paraId="1F214044"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59 </w:t>
      </w:r>
      <w:r w:rsidRPr="004A0539">
        <w:rPr>
          <w:rFonts w:ascii="Book Antiqua" w:eastAsia="宋体" w:hAnsi="Book Antiqua" w:cs="宋体"/>
          <w:b/>
          <w:bCs/>
          <w:sz w:val="24"/>
          <w:szCs w:val="24"/>
          <w:lang w:val="en-US" w:eastAsia="zh-CN"/>
        </w:rPr>
        <w:t>Wei SQ</w:t>
      </w:r>
      <w:r w:rsidRPr="004A0539">
        <w:rPr>
          <w:rFonts w:ascii="Book Antiqua" w:eastAsia="宋体" w:hAnsi="Book Antiqua" w:cs="宋体"/>
          <w:sz w:val="24"/>
          <w:szCs w:val="24"/>
          <w:lang w:val="en-US" w:eastAsia="zh-CN"/>
        </w:rPr>
        <w:t xml:space="preserve">, Mizuuchi K, Craigie R. A large nucleoprotein assembly at the ends of the viral DNA mediates retroviral DNA integration. </w:t>
      </w:r>
      <w:r w:rsidRPr="004A0539">
        <w:rPr>
          <w:rFonts w:ascii="Book Antiqua" w:eastAsia="宋体" w:hAnsi="Book Antiqua" w:cs="宋体"/>
          <w:i/>
          <w:iCs/>
          <w:sz w:val="24"/>
          <w:szCs w:val="24"/>
          <w:lang w:val="en-US" w:eastAsia="zh-CN"/>
        </w:rPr>
        <w:t>EMBO J</w:t>
      </w:r>
      <w:r w:rsidRPr="004A0539">
        <w:rPr>
          <w:rFonts w:ascii="Book Antiqua" w:eastAsia="宋体" w:hAnsi="Book Antiqua" w:cs="宋体"/>
          <w:sz w:val="24"/>
          <w:szCs w:val="24"/>
          <w:lang w:val="en-US" w:eastAsia="zh-CN"/>
        </w:rPr>
        <w:t xml:space="preserve"> 1997; </w:t>
      </w:r>
      <w:r w:rsidRPr="004A0539">
        <w:rPr>
          <w:rFonts w:ascii="Book Antiqua" w:eastAsia="宋体" w:hAnsi="Book Antiqua" w:cs="宋体"/>
          <w:b/>
          <w:bCs/>
          <w:sz w:val="24"/>
          <w:szCs w:val="24"/>
          <w:lang w:val="en-US" w:eastAsia="zh-CN"/>
        </w:rPr>
        <w:t>16</w:t>
      </w:r>
      <w:r w:rsidRPr="004A0539">
        <w:rPr>
          <w:rFonts w:ascii="Book Antiqua" w:eastAsia="宋体" w:hAnsi="Book Antiqua" w:cs="宋体"/>
          <w:sz w:val="24"/>
          <w:szCs w:val="24"/>
          <w:lang w:val="en-US" w:eastAsia="zh-CN"/>
        </w:rPr>
        <w:t>: 7511-7520 [PMID: 9405379 DOI: 10.1093/emboj/16.24.7511]</w:t>
      </w:r>
    </w:p>
    <w:p w14:paraId="59AB41D9"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60 </w:t>
      </w:r>
      <w:r w:rsidRPr="004A0539">
        <w:rPr>
          <w:rFonts w:ascii="Book Antiqua" w:eastAsia="宋体" w:hAnsi="Book Antiqua" w:cs="宋体"/>
          <w:b/>
          <w:bCs/>
          <w:sz w:val="24"/>
          <w:szCs w:val="24"/>
          <w:lang w:val="en-US" w:eastAsia="zh-CN"/>
        </w:rPr>
        <w:t>Chen H</w:t>
      </w:r>
      <w:r w:rsidRPr="004A0539">
        <w:rPr>
          <w:rFonts w:ascii="Book Antiqua" w:eastAsia="宋体" w:hAnsi="Book Antiqua" w:cs="宋体"/>
          <w:sz w:val="24"/>
          <w:szCs w:val="24"/>
          <w:lang w:val="en-US" w:eastAsia="zh-CN"/>
        </w:rPr>
        <w:t xml:space="preserve">, Wei SQ, Engelman A. Multiple integrase functions are required to form the native structure of the human immunodeficiency virus type I intasome. </w:t>
      </w:r>
      <w:r w:rsidRPr="004A0539">
        <w:rPr>
          <w:rFonts w:ascii="Book Antiqua" w:eastAsia="宋体" w:hAnsi="Book Antiqua" w:cs="宋体"/>
          <w:i/>
          <w:iCs/>
          <w:sz w:val="24"/>
          <w:szCs w:val="24"/>
          <w:lang w:val="en-US" w:eastAsia="zh-CN"/>
        </w:rPr>
        <w:t>J Biol Chem</w:t>
      </w:r>
      <w:r w:rsidRPr="004A0539">
        <w:rPr>
          <w:rFonts w:ascii="Book Antiqua" w:eastAsia="宋体" w:hAnsi="Book Antiqua" w:cs="宋体"/>
          <w:sz w:val="24"/>
          <w:szCs w:val="24"/>
          <w:lang w:val="en-US" w:eastAsia="zh-CN"/>
        </w:rPr>
        <w:t xml:space="preserve"> 1999; </w:t>
      </w:r>
      <w:r w:rsidRPr="004A0539">
        <w:rPr>
          <w:rFonts w:ascii="Book Antiqua" w:eastAsia="宋体" w:hAnsi="Book Antiqua" w:cs="宋体"/>
          <w:b/>
          <w:bCs/>
          <w:sz w:val="24"/>
          <w:szCs w:val="24"/>
          <w:lang w:val="en-US" w:eastAsia="zh-CN"/>
        </w:rPr>
        <w:t>274</w:t>
      </w:r>
      <w:r w:rsidRPr="004A0539">
        <w:rPr>
          <w:rFonts w:ascii="Book Antiqua" w:eastAsia="宋体" w:hAnsi="Book Antiqua" w:cs="宋体"/>
          <w:sz w:val="24"/>
          <w:szCs w:val="24"/>
          <w:lang w:val="en-US" w:eastAsia="zh-CN"/>
        </w:rPr>
        <w:t>: 17358-17364 [PMID: 10358097 DOI: 10.1074/jbc.274.24.17358]</w:t>
      </w:r>
    </w:p>
    <w:p w14:paraId="1A0A172C"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61 </w:t>
      </w:r>
      <w:r w:rsidRPr="004A0539">
        <w:rPr>
          <w:rFonts w:ascii="Book Antiqua" w:eastAsia="宋体" w:hAnsi="Book Antiqua" w:cs="宋体"/>
          <w:b/>
          <w:bCs/>
          <w:sz w:val="24"/>
          <w:szCs w:val="24"/>
          <w:lang w:val="en-US" w:eastAsia="zh-CN"/>
        </w:rPr>
        <w:t>Yin Z</w:t>
      </w:r>
      <w:r w:rsidRPr="004A0539">
        <w:rPr>
          <w:rFonts w:ascii="Book Antiqua" w:eastAsia="宋体" w:hAnsi="Book Antiqua" w:cs="宋体"/>
          <w:sz w:val="24"/>
          <w:szCs w:val="24"/>
          <w:lang w:val="en-US" w:eastAsia="zh-CN"/>
        </w:rPr>
        <w:t xml:space="preserve">, Shi K, Banerjee S, Pandey KK, Bera S, Grandgenett DP, Aihara H. Crystal structure of the Rous sarcoma virus intasome. </w:t>
      </w:r>
      <w:r w:rsidRPr="004A0539">
        <w:rPr>
          <w:rFonts w:ascii="Book Antiqua" w:eastAsia="宋体" w:hAnsi="Book Antiqua" w:cs="宋体"/>
          <w:i/>
          <w:iCs/>
          <w:sz w:val="24"/>
          <w:szCs w:val="24"/>
          <w:lang w:val="en-US" w:eastAsia="zh-CN"/>
        </w:rPr>
        <w:t>Nature</w:t>
      </w:r>
      <w:r w:rsidRPr="004A0539">
        <w:rPr>
          <w:rFonts w:ascii="Book Antiqua" w:eastAsia="宋体" w:hAnsi="Book Antiqua" w:cs="宋体"/>
          <w:sz w:val="24"/>
          <w:szCs w:val="24"/>
          <w:lang w:val="en-US" w:eastAsia="zh-CN"/>
        </w:rPr>
        <w:t xml:space="preserve"> 2016; </w:t>
      </w:r>
      <w:r w:rsidRPr="004A0539">
        <w:rPr>
          <w:rFonts w:ascii="Book Antiqua" w:eastAsia="宋体" w:hAnsi="Book Antiqua" w:cs="宋体"/>
          <w:b/>
          <w:bCs/>
          <w:sz w:val="24"/>
          <w:szCs w:val="24"/>
          <w:lang w:val="en-US" w:eastAsia="zh-CN"/>
        </w:rPr>
        <w:t>530</w:t>
      </w:r>
      <w:r w:rsidRPr="004A0539">
        <w:rPr>
          <w:rFonts w:ascii="Book Antiqua" w:eastAsia="宋体" w:hAnsi="Book Antiqua" w:cs="宋体"/>
          <w:sz w:val="24"/>
          <w:szCs w:val="24"/>
          <w:lang w:val="en-US" w:eastAsia="zh-CN"/>
        </w:rPr>
        <w:t>: 362-366 [PMID: 26887497 DOI: 10.1038/nature16950]</w:t>
      </w:r>
    </w:p>
    <w:p w14:paraId="1027B7B2"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62 </w:t>
      </w:r>
      <w:r w:rsidRPr="004A0539">
        <w:rPr>
          <w:rFonts w:ascii="Book Antiqua" w:eastAsia="宋体" w:hAnsi="Book Antiqua" w:cs="宋体"/>
          <w:b/>
          <w:bCs/>
          <w:sz w:val="24"/>
          <w:szCs w:val="24"/>
          <w:lang w:val="en-US" w:eastAsia="zh-CN"/>
        </w:rPr>
        <w:t>Maertens GN</w:t>
      </w:r>
      <w:r w:rsidRPr="004A0539">
        <w:rPr>
          <w:rFonts w:ascii="Book Antiqua" w:eastAsia="宋体" w:hAnsi="Book Antiqua" w:cs="宋体"/>
          <w:sz w:val="24"/>
          <w:szCs w:val="24"/>
          <w:lang w:val="en-US" w:eastAsia="zh-CN"/>
        </w:rPr>
        <w:t xml:space="preserve">, Hare S, Cherepanov P. The mechanism of retroviral integration from X-ray structures of its key intermediates. </w:t>
      </w:r>
      <w:r w:rsidRPr="004A0539">
        <w:rPr>
          <w:rFonts w:ascii="Book Antiqua" w:eastAsia="宋体" w:hAnsi="Book Antiqua" w:cs="宋体"/>
          <w:i/>
          <w:iCs/>
          <w:sz w:val="24"/>
          <w:szCs w:val="24"/>
          <w:lang w:val="en-US" w:eastAsia="zh-CN"/>
        </w:rPr>
        <w:t>Nature</w:t>
      </w:r>
      <w:r w:rsidRPr="004A0539">
        <w:rPr>
          <w:rFonts w:ascii="Book Antiqua" w:eastAsia="宋体" w:hAnsi="Book Antiqua" w:cs="宋体"/>
          <w:sz w:val="24"/>
          <w:szCs w:val="24"/>
          <w:lang w:val="en-US" w:eastAsia="zh-CN"/>
        </w:rPr>
        <w:t xml:space="preserve"> 2010; </w:t>
      </w:r>
      <w:r w:rsidRPr="004A0539">
        <w:rPr>
          <w:rFonts w:ascii="Book Antiqua" w:eastAsia="宋体" w:hAnsi="Book Antiqua" w:cs="宋体"/>
          <w:b/>
          <w:bCs/>
          <w:sz w:val="24"/>
          <w:szCs w:val="24"/>
          <w:lang w:val="en-US" w:eastAsia="zh-CN"/>
        </w:rPr>
        <w:t>468</w:t>
      </w:r>
      <w:r w:rsidRPr="004A0539">
        <w:rPr>
          <w:rFonts w:ascii="Book Antiqua" w:eastAsia="宋体" w:hAnsi="Book Antiqua" w:cs="宋体"/>
          <w:sz w:val="24"/>
          <w:szCs w:val="24"/>
          <w:lang w:val="en-US" w:eastAsia="zh-CN"/>
        </w:rPr>
        <w:t>: 326-329 [PMID: 21068843 DOI: 10.1038/nature09517]</w:t>
      </w:r>
    </w:p>
    <w:p w14:paraId="5EBEF0CB"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63 </w:t>
      </w:r>
      <w:r w:rsidRPr="004A0539">
        <w:rPr>
          <w:rFonts w:ascii="Book Antiqua" w:eastAsia="宋体" w:hAnsi="Book Antiqua" w:cs="宋体"/>
          <w:b/>
          <w:bCs/>
          <w:sz w:val="24"/>
          <w:szCs w:val="24"/>
          <w:lang w:val="en-US" w:eastAsia="zh-CN"/>
        </w:rPr>
        <w:t>Yin Z</w:t>
      </w:r>
      <w:r w:rsidRPr="004A0539">
        <w:rPr>
          <w:rFonts w:ascii="Book Antiqua" w:eastAsia="宋体" w:hAnsi="Book Antiqua" w:cs="宋体"/>
          <w:sz w:val="24"/>
          <w:szCs w:val="24"/>
          <w:lang w:val="en-US" w:eastAsia="zh-CN"/>
        </w:rPr>
        <w:t xml:space="preserve">, Lapkouski M, Yang W, Craigie R. Assembly of prototype foamy virus strand transfer complexes on product DNA bypassing catalysis of integration. </w:t>
      </w:r>
      <w:r w:rsidRPr="004A0539">
        <w:rPr>
          <w:rFonts w:ascii="Book Antiqua" w:eastAsia="宋体" w:hAnsi="Book Antiqua" w:cs="宋体"/>
          <w:i/>
          <w:iCs/>
          <w:sz w:val="24"/>
          <w:szCs w:val="24"/>
          <w:lang w:val="en-US" w:eastAsia="zh-CN"/>
        </w:rPr>
        <w:t>Protein Sci</w:t>
      </w:r>
      <w:r w:rsidRPr="004A0539">
        <w:rPr>
          <w:rFonts w:ascii="Book Antiqua" w:eastAsia="宋体" w:hAnsi="Book Antiqua" w:cs="宋体"/>
          <w:sz w:val="24"/>
          <w:szCs w:val="24"/>
          <w:lang w:val="en-US" w:eastAsia="zh-CN"/>
        </w:rPr>
        <w:t xml:space="preserve"> 2012; </w:t>
      </w:r>
      <w:r w:rsidRPr="004A0539">
        <w:rPr>
          <w:rFonts w:ascii="Book Antiqua" w:eastAsia="宋体" w:hAnsi="Book Antiqua" w:cs="宋体"/>
          <w:b/>
          <w:bCs/>
          <w:sz w:val="24"/>
          <w:szCs w:val="24"/>
          <w:lang w:val="en-US" w:eastAsia="zh-CN"/>
        </w:rPr>
        <w:t>21</w:t>
      </w:r>
      <w:r w:rsidRPr="004A0539">
        <w:rPr>
          <w:rFonts w:ascii="Book Antiqua" w:eastAsia="宋体" w:hAnsi="Book Antiqua" w:cs="宋体"/>
          <w:sz w:val="24"/>
          <w:szCs w:val="24"/>
          <w:lang w:val="en-US" w:eastAsia="zh-CN"/>
        </w:rPr>
        <w:t>: 1849-1857 [PMID: 23011895 DOI: 10.1002/pro.2166]</w:t>
      </w:r>
    </w:p>
    <w:p w14:paraId="5E288060"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64 </w:t>
      </w:r>
      <w:r w:rsidRPr="004A0539">
        <w:rPr>
          <w:rFonts w:ascii="Book Antiqua" w:eastAsia="宋体" w:hAnsi="Book Antiqua" w:cs="宋体"/>
          <w:b/>
          <w:bCs/>
          <w:sz w:val="24"/>
          <w:szCs w:val="24"/>
          <w:lang w:val="en-US" w:eastAsia="zh-CN"/>
        </w:rPr>
        <w:t>Kotova S</w:t>
      </w:r>
      <w:r w:rsidRPr="004A0539">
        <w:rPr>
          <w:rFonts w:ascii="Book Antiqua" w:eastAsia="宋体" w:hAnsi="Book Antiqua" w:cs="宋体"/>
          <w:sz w:val="24"/>
          <w:szCs w:val="24"/>
          <w:lang w:val="en-US" w:eastAsia="zh-CN"/>
        </w:rPr>
        <w:t xml:space="preserve">, Li M, Dimitriadis EK, Craigie R. Nucleoprotein intermediates in HIV-1 DNA integration visualized by atomic force microscopy. </w:t>
      </w:r>
      <w:r w:rsidRPr="004A0539">
        <w:rPr>
          <w:rFonts w:ascii="Book Antiqua" w:eastAsia="宋体" w:hAnsi="Book Antiqua" w:cs="宋体"/>
          <w:i/>
          <w:iCs/>
          <w:sz w:val="24"/>
          <w:szCs w:val="24"/>
          <w:lang w:val="en-US" w:eastAsia="zh-CN"/>
        </w:rPr>
        <w:t>J Mol Biol</w:t>
      </w:r>
      <w:r w:rsidRPr="004A0539">
        <w:rPr>
          <w:rFonts w:ascii="Book Antiqua" w:eastAsia="宋体" w:hAnsi="Book Antiqua" w:cs="宋体"/>
          <w:sz w:val="24"/>
          <w:szCs w:val="24"/>
          <w:lang w:val="en-US" w:eastAsia="zh-CN"/>
        </w:rPr>
        <w:t xml:space="preserve"> 2010; </w:t>
      </w:r>
      <w:r w:rsidRPr="004A0539">
        <w:rPr>
          <w:rFonts w:ascii="Book Antiqua" w:eastAsia="宋体" w:hAnsi="Book Antiqua" w:cs="宋体"/>
          <w:b/>
          <w:bCs/>
          <w:sz w:val="24"/>
          <w:szCs w:val="24"/>
          <w:lang w:val="en-US" w:eastAsia="zh-CN"/>
        </w:rPr>
        <w:t>399</w:t>
      </w:r>
      <w:r w:rsidRPr="004A0539">
        <w:rPr>
          <w:rFonts w:ascii="Book Antiqua" w:eastAsia="宋体" w:hAnsi="Book Antiqua" w:cs="宋体"/>
          <w:sz w:val="24"/>
          <w:szCs w:val="24"/>
          <w:lang w:val="en-US" w:eastAsia="zh-CN"/>
        </w:rPr>
        <w:t>: 491-500 [PMID: 20416324 DOI: 10.1016/j.jmb.2010.04.026]</w:t>
      </w:r>
    </w:p>
    <w:p w14:paraId="52D1BA8A"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65 </w:t>
      </w:r>
      <w:r w:rsidRPr="004A0539">
        <w:rPr>
          <w:rFonts w:ascii="Book Antiqua" w:eastAsia="宋体" w:hAnsi="Book Antiqua" w:cs="宋体"/>
          <w:b/>
          <w:bCs/>
          <w:sz w:val="24"/>
          <w:szCs w:val="24"/>
          <w:lang w:val="en-US" w:eastAsia="zh-CN"/>
        </w:rPr>
        <w:t>Kessl JJ</w:t>
      </w:r>
      <w:r w:rsidRPr="004A0539">
        <w:rPr>
          <w:rFonts w:ascii="Book Antiqua" w:eastAsia="宋体" w:hAnsi="Book Antiqua" w:cs="宋体"/>
          <w:sz w:val="24"/>
          <w:szCs w:val="24"/>
          <w:lang w:val="en-US" w:eastAsia="zh-CN"/>
        </w:rPr>
        <w:t xml:space="preserve">, Li M, Ignatov M, Shkriabai N, Eidahl JO, Feng L, Musier-Forsyth K, Craigie R, Kvaratskhelia M. FRET analysis reveals distinct conformations of IN tetramers in the presence of viral DNA or LEDGF/p75. </w:t>
      </w:r>
      <w:r w:rsidRPr="004A0539">
        <w:rPr>
          <w:rFonts w:ascii="Book Antiqua" w:eastAsia="宋体" w:hAnsi="Book Antiqua" w:cs="宋体"/>
          <w:i/>
          <w:iCs/>
          <w:sz w:val="24"/>
          <w:szCs w:val="24"/>
          <w:lang w:val="en-US" w:eastAsia="zh-CN"/>
        </w:rPr>
        <w:t>Nucleic Acids Res</w:t>
      </w:r>
      <w:r w:rsidRPr="004A0539">
        <w:rPr>
          <w:rFonts w:ascii="Book Antiqua" w:eastAsia="宋体" w:hAnsi="Book Antiqua" w:cs="宋体"/>
          <w:sz w:val="24"/>
          <w:szCs w:val="24"/>
          <w:lang w:val="en-US" w:eastAsia="zh-CN"/>
        </w:rPr>
        <w:t xml:space="preserve"> 2011; </w:t>
      </w:r>
      <w:r w:rsidRPr="004A0539">
        <w:rPr>
          <w:rFonts w:ascii="Book Antiqua" w:eastAsia="宋体" w:hAnsi="Book Antiqua" w:cs="宋体"/>
          <w:b/>
          <w:bCs/>
          <w:sz w:val="24"/>
          <w:szCs w:val="24"/>
          <w:lang w:val="en-US" w:eastAsia="zh-CN"/>
        </w:rPr>
        <w:t>39</w:t>
      </w:r>
      <w:r w:rsidRPr="004A0539">
        <w:rPr>
          <w:rFonts w:ascii="Book Antiqua" w:eastAsia="宋体" w:hAnsi="Book Antiqua" w:cs="宋体"/>
          <w:sz w:val="24"/>
          <w:szCs w:val="24"/>
          <w:lang w:val="en-US" w:eastAsia="zh-CN"/>
        </w:rPr>
        <w:t>: 9009-9022 [PMID: 21771857 DOI: 10.1093/nar/gkr581]</w:t>
      </w:r>
    </w:p>
    <w:p w14:paraId="52EE2DE7"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66 </w:t>
      </w:r>
      <w:r w:rsidRPr="004A0539">
        <w:rPr>
          <w:rFonts w:ascii="Book Antiqua" w:eastAsia="宋体" w:hAnsi="Book Antiqua" w:cs="宋体"/>
          <w:b/>
          <w:bCs/>
          <w:sz w:val="24"/>
          <w:szCs w:val="24"/>
          <w:lang w:val="en-US" w:eastAsia="zh-CN"/>
        </w:rPr>
        <w:t>Pandey KK</w:t>
      </w:r>
      <w:r w:rsidRPr="004A0539">
        <w:rPr>
          <w:rFonts w:ascii="Book Antiqua" w:eastAsia="宋体" w:hAnsi="Book Antiqua" w:cs="宋体"/>
          <w:sz w:val="24"/>
          <w:szCs w:val="24"/>
          <w:lang w:val="en-US" w:eastAsia="zh-CN"/>
        </w:rPr>
        <w:t xml:space="preserve">, Bera S, Zahm J, Vora A, Stillmock K, Hazuda D, Grandgenett DP. Inhibition of human immunodeficiency virus type 1 concerted integration by strand transfer inhibitors which recognize a transient structural intermediate. </w:t>
      </w:r>
      <w:r w:rsidRPr="004A0539">
        <w:rPr>
          <w:rFonts w:ascii="Book Antiqua" w:eastAsia="宋体" w:hAnsi="Book Antiqua" w:cs="宋体"/>
          <w:i/>
          <w:iCs/>
          <w:sz w:val="24"/>
          <w:szCs w:val="24"/>
          <w:lang w:val="en-US" w:eastAsia="zh-CN"/>
        </w:rPr>
        <w:t>J Virol</w:t>
      </w:r>
      <w:r w:rsidRPr="004A0539">
        <w:rPr>
          <w:rFonts w:ascii="Book Antiqua" w:eastAsia="宋体" w:hAnsi="Book Antiqua" w:cs="宋体"/>
          <w:sz w:val="24"/>
          <w:szCs w:val="24"/>
          <w:lang w:val="en-US" w:eastAsia="zh-CN"/>
        </w:rPr>
        <w:t xml:space="preserve"> 2007; </w:t>
      </w:r>
      <w:r w:rsidRPr="004A0539">
        <w:rPr>
          <w:rFonts w:ascii="Book Antiqua" w:eastAsia="宋体" w:hAnsi="Book Antiqua" w:cs="宋体"/>
          <w:b/>
          <w:bCs/>
          <w:sz w:val="24"/>
          <w:szCs w:val="24"/>
          <w:lang w:val="en-US" w:eastAsia="zh-CN"/>
        </w:rPr>
        <w:t>81</w:t>
      </w:r>
      <w:r w:rsidRPr="004A0539">
        <w:rPr>
          <w:rFonts w:ascii="Book Antiqua" w:eastAsia="宋体" w:hAnsi="Book Antiqua" w:cs="宋体"/>
          <w:sz w:val="24"/>
          <w:szCs w:val="24"/>
          <w:lang w:val="en-US" w:eastAsia="zh-CN"/>
        </w:rPr>
        <w:t>: 12189-12199 [PMID: 17804497 DOI: 10.1128/JVI.02863-06]</w:t>
      </w:r>
    </w:p>
    <w:p w14:paraId="1663D4BB"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67 </w:t>
      </w:r>
      <w:r w:rsidRPr="004A0539">
        <w:rPr>
          <w:rFonts w:ascii="Book Antiqua" w:eastAsia="宋体" w:hAnsi="Book Antiqua" w:cs="宋体"/>
          <w:b/>
          <w:bCs/>
          <w:sz w:val="24"/>
          <w:szCs w:val="24"/>
          <w:lang w:val="en-US" w:eastAsia="zh-CN"/>
        </w:rPr>
        <w:t>Brown PO</w:t>
      </w:r>
      <w:r w:rsidRPr="004A0539">
        <w:rPr>
          <w:rFonts w:ascii="Book Antiqua" w:eastAsia="宋体" w:hAnsi="Book Antiqua" w:cs="宋体"/>
          <w:sz w:val="24"/>
          <w:szCs w:val="24"/>
          <w:lang w:val="en-US" w:eastAsia="zh-CN"/>
        </w:rPr>
        <w:t xml:space="preserve">, Bowerman B, Varmus HE, Bishop JM. Correct integration of retroviral DNA in vitro. </w:t>
      </w:r>
      <w:r w:rsidRPr="004A0539">
        <w:rPr>
          <w:rFonts w:ascii="Book Antiqua" w:eastAsia="宋体" w:hAnsi="Book Antiqua" w:cs="宋体"/>
          <w:i/>
          <w:iCs/>
          <w:sz w:val="24"/>
          <w:szCs w:val="24"/>
          <w:lang w:val="en-US" w:eastAsia="zh-CN"/>
        </w:rPr>
        <w:t>Cell</w:t>
      </w:r>
      <w:r w:rsidRPr="004A0539">
        <w:rPr>
          <w:rFonts w:ascii="Book Antiqua" w:eastAsia="宋体" w:hAnsi="Book Antiqua" w:cs="宋体"/>
          <w:sz w:val="24"/>
          <w:szCs w:val="24"/>
          <w:lang w:val="en-US" w:eastAsia="zh-CN"/>
        </w:rPr>
        <w:t xml:space="preserve"> 1987; </w:t>
      </w:r>
      <w:r w:rsidRPr="004A0539">
        <w:rPr>
          <w:rFonts w:ascii="Book Antiqua" w:eastAsia="宋体" w:hAnsi="Book Antiqua" w:cs="宋体"/>
          <w:b/>
          <w:bCs/>
          <w:sz w:val="24"/>
          <w:szCs w:val="24"/>
          <w:lang w:val="en-US" w:eastAsia="zh-CN"/>
        </w:rPr>
        <w:t>49</w:t>
      </w:r>
      <w:r w:rsidRPr="004A0539">
        <w:rPr>
          <w:rFonts w:ascii="Book Antiqua" w:eastAsia="宋体" w:hAnsi="Book Antiqua" w:cs="宋体"/>
          <w:sz w:val="24"/>
          <w:szCs w:val="24"/>
          <w:lang w:val="en-US" w:eastAsia="zh-CN"/>
        </w:rPr>
        <w:t>: 347-356 [PMID: 3032450 DOI: 10.1016/0092-8674(87)90287-X]</w:t>
      </w:r>
    </w:p>
    <w:p w14:paraId="0EE4CD4C" w14:textId="5327B3CE"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lastRenderedPageBreak/>
        <w:t xml:space="preserve">68 </w:t>
      </w:r>
      <w:r w:rsidRPr="004A0539">
        <w:rPr>
          <w:rFonts w:ascii="Book Antiqua" w:eastAsia="宋体" w:hAnsi="Book Antiqua" w:cs="宋体"/>
          <w:b/>
          <w:bCs/>
          <w:sz w:val="24"/>
          <w:szCs w:val="24"/>
          <w:lang w:val="en-US" w:eastAsia="zh-CN"/>
        </w:rPr>
        <w:t>Farnet CM</w:t>
      </w:r>
      <w:r w:rsidRPr="004A0539">
        <w:rPr>
          <w:rFonts w:ascii="Book Antiqua" w:eastAsia="宋体" w:hAnsi="Book Antiqua" w:cs="宋体"/>
          <w:sz w:val="24"/>
          <w:szCs w:val="24"/>
          <w:lang w:val="en-US" w:eastAsia="zh-CN"/>
        </w:rPr>
        <w:t xml:space="preserve">, Haseltine WA. Integration of human immunodeficiency virus type 1 DNA in vitro. </w:t>
      </w:r>
      <w:r w:rsidR="00D96689">
        <w:rPr>
          <w:rFonts w:ascii="Book Antiqua" w:eastAsia="宋体" w:hAnsi="Book Antiqua" w:cs="宋体"/>
          <w:i/>
          <w:iCs/>
          <w:sz w:val="24"/>
          <w:szCs w:val="24"/>
          <w:lang w:val="en-US" w:eastAsia="zh-CN"/>
        </w:rPr>
        <w:t>Proc Natl Acad Sci US</w:t>
      </w:r>
      <w:r w:rsidRPr="004A0539">
        <w:rPr>
          <w:rFonts w:ascii="Book Antiqua" w:eastAsia="宋体" w:hAnsi="Book Antiqua" w:cs="宋体"/>
          <w:i/>
          <w:iCs/>
          <w:sz w:val="24"/>
          <w:szCs w:val="24"/>
          <w:lang w:val="en-US" w:eastAsia="zh-CN"/>
        </w:rPr>
        <w:t>A</w:t>
      </w:r>
      <w:r w:rsidRPr="004A0539">
        <w:rPr>
          <w:rFonts w:ascii="Book Antiqua" w:eastAsia="宋体" w:hAnsi="Book Antiqua" w:cs="宋体"/>
          <w:sz w:val="24"/>
          <w:szCs w:val="24"/>
          <w:lang w:val="en-US" w:eastAsia="zh-CN"/>
        </w:rPr>
        <w:t xml:space="preserve"> 1990; </w:t>
      </w:r>
      <w:r w:rsidRPr="004A0539">
        <w:rPr>
          <w:rFonts w:ascii="Book Antiqua" w:eastAsia="宋体" w:hAnsi="Book Antiqua" w:cs="宋体"/>
          <w:b/>
          <w:bCs/>
          <w:sz w:val="24"/>
          <w:szCs w:val="24"/>
          <w:lang w:val="en-US" w:eastAsia="zh-CN"/>
        </w:rPr>
        <w:t>87</w:t>
      </w:r>
      <w:r w:rsidRPr="004A0539">
        <w:rPr>
          <w:rFonts w:ascii="Book Antiqua" w:eastAsia="宋体" w:hAnsi="Book Antiqua" w:cs="宋体"/>
          <w:sz w:val="24"/>
          <w:szCs w:val="24"/>
          <w:lang w:val="en-US" w:eastAsia="zh-CN"/>
        </w:rPr>
        <w:t>: 4164-4168 [PMID: 2349226 DOI: 10.1073/pnas.87.11.4164]</w:t>
      </w:r>
    </w:p>
    <w:p w14:paraId="7AA49B65"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69 </w:t>
      </w:r>
      <w:r w:rsidRPr="004A0539">
        <w:rPr>
          <w:rFonts w:ascii="Book Antiqua" w:eastAsia="宋体" w:hAnsi="Book Antiqua" w:cs="宋体"/>
          <w:b/>
          <w:bCs/>
          <w:sz w:val="24"/>
          <w:szCs w:val="24"/>
          <w:lang w:val="en-US" w:eastAsia="zh-CN"/>
        </w:rPr>
        <w:t>Ellison V</w:t>
      </w:r>
      <w:r w:rsidRPr="004A0539">
        <w:rPr>
          <w:rFonts w:ascii="Book Antiqua" w:eastAsia="宋体" w:hAnsi="Book Antiqua" w:cs="宋体"/>
          <w:sz w:val="24"/>
          <w:szCs w:val="24"/>
          <w:lang w:val="en-US" w:eastAsia="zh-CN"/>
        </w:rPr>
        <w:t xml:space="preserve">, Abrams H, Roe T, Lifson J, Brown P. Human immunodeficiency virus integration in a cell-free system. </w:t>
      </w:r>
      <w:r w:rsidRPr="004A0539">
        <w:rPr>
          <w:rFonts w:ascii="Book Antiqua" w:eastAsia="宋体" w:hAnsi="Book Antiqua" w:cs="宋体"/>
          <w:i/>
          <w:iCs/>
          <w:sz w:val="24"/>
          <w:szCs w:val="24"/>
          <w:lang w:val="en-US" w:eastAsia="zh-CN"/>
        </w:rPr>
        <w:t>J Virol</w:t>
      </w:r>
      <w:r w:rsidRPr="004A0539">
        <w:rPr>
          <w:rFonts w:ascii="Book Antiqua" w:eastAsia="宋体" w:hAnsi="Book Antiqua" w:cs="宋体"/>
          <w:sz w:val="24"/>
          <w:szCs w:val="24"/>
          <w:lang w:val="en-US" w:eastAsia="zh-CN"/>
        </w:rPr>
        <w:t xml:space="preserve"> 1990; </w:t>
      </w:r>
      <w:r w:rsidRPr="004A0539">
        <w:rPr>
          <w:rFonts w:ascii="Book Antiqua" w:eastAsia="宋体" w:hAnsi="Book Antiqua" w:cs="宋体"/>
          <w:b/>
          <w:bCs/>
          <w:sz w:val="24"/>
          <w:szCs w:val="24"/>
          <w:lang w:val="en-US" w:eastAsia="zh-CN"/>
        </w:rPr>
        <w:t>64</w:t>
      </w:r>
      <w:r w:rsidRPr="004A0539">
        <w:rPr>
          <w:rFonts w:ascii="Book Antiqua" w:eastAsia="宋体" w:hAnsi="Book Antiqua" w:cs="宋体"/>
          <w:sz w:val="24"/>
          <w:szCs w:val="24"/>
          <w:lang w:val="en-US" w:eastAsia="zh-CN"/>
        </w:rPr>
        <w:t>: 2711-2715 [PMID: 2335814]</w:t>
      </w:r>
    </w:p>
    <w:p w14:paraId="17EA7A23" w14:textId="3B510345"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70 </w:t>
      </w:r>
      <w:r w:rsidRPr="004A0539">
        <w:rPr>
          <w:rFonts w:ascii="Book Antiqua" w:eastAsia="宋体" w:hAnsi="Book Antiqua" w:cs="宋体"/>
          <w:b/>
          <w:bCs/>
          <w:sz w:val="24"/>
          <w:szCs w:val="24"/>
          <w:lang w:val="en-US" w:eastAsia="zh-CN"/>
        </w:rPr>
        <w:t>Wei SQ</w:t>
      </w:r>
      <w:r w:rsidRPr="004A0539">
        <w:rPr>
          <w:rFonts w:ascii="Book Antiqua" w:eastAsia="宋体" w:hAnsi="Book Antiqua" w:cs="宋体"/>
          <w:sz w:val="24"/>
          <w:szCs w:val="24"/>
          <w:lang w:val="en-US" w:eastAsia="zh-CN"/>
        </w:rPr>
        <w:t xml:space="preserve">, Mizuuchi K, Craigie R. Footprints on the viral DNA ends in moloney murine leukemia virus preintegration complexes reflect a specific association with integrase. </w:t>
      </w:r>
      <w:r w:rsidR="00D96689">
        <w:rPr>
          <w:rFonts w:ascii="Book Antiqua" w:eastAsia="宋体" w:hAnsi="Book Antiqua" w:cs="宋体"/>
          <w:i/>
          <w:iCs/>
          <w:sz w:val="24"/>
          <w:szCs w:val="24"/>
          <w:lang w:val="en-US" w:eastAsia="zh-CN"/>
        </w:rPr>
        <w:t>Proc Natl Acad Sci US</w:t>
      </w:r>
      <w:r w:rsidRPr="004A0539">
        <w:rPr>
          <w:rFonts w:ascii="Book Antiqua" w:eastAsia="宋体" w:hAnsi="Book Antiqua" w:cs="宋体"/>
          <w:i/>
          <w:iCs/>
          <w:sz w:val="24"/>
          <w:szCs w:val="24"/>
          <w:lang w:val="en-US" w:eastAsia="zh-CN"/>
        </w:rPr>
        <w:t>A</w:t>
      </w:r>
      <w:r w:rsidRPr="004A0539">
        <w:rPr>
          <w:rFonts w:ascii="Book Antiqua" w:eastAsia="宋体" w:hAnsi="Book Antiqua" w:cs="宋体"/>
          <w:sz w:val="24"/>
          <w:szCs w:val="24"/>
          <w:lang w:val="en-US" w:eastAsia="zh-CN"/>
        </w:rPr>
        <w:t xml:space="preserve"> 1998; </w:t>
      </w:r>
      <w:r w:rsidRPr="004A0539">
        <w:rPr>
          <w:rFonts w:ascii="Book Antiqua" w:eastAsia="宋体" w:hAnsi="Book Antiqua" w:cs="宋体"/>
          <w:b/>
          <w:bCs/>
          <w:sz w:val="24"/>
          <w:szCs w:val="24"/>
          <w:lang w:val="en-US" w:eastAsia="zh-CN"/>
        </w:rPr>
        <w:t>95</w:t>
      </w:r>
      <w:r w:rsidRPr="004A0539">
        <w:rPr>
          <w:rFonts w:ascii="Book Antiqua" w:eastAsia="宋体" w:hAnsi="Book Antiqua" w:cs="宋体"/>
          <w:sz w:val="24"/>
          <w:szCs w:val="24"/>
          <w:lang w:val="en-US" w:eastAsia="zh-CN"/>
        </w:rPr>
        <w:t>: 10535-10540 [PMID: 9724738 DOI: 10.1073/pnas.95.18.10535]</w:t>
      </w:r>
    </w:p>
    <w:p w14:paraId="195C61B7"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71 </w:t>
      </w:r>
      <w:r w:rsidRPr="004A0539">
        <w:rPr>
          <w:rFonts w:ascii="Book Antiqua" w:eastAsia="宋体" w:hAnsi="Book Antiqua" w:cs="宋体"/>
          <w:b/>
          <w:bCs/>
          <w:sz w:val="24"/>
          <w:szCs w:val="24"/>
          <w:lang w:val="en-US" w:eastAsia="zh-CN"/>
        </w:rPr>
        <w:t>Bushman FD</w:t>
      </w:r>
      <w:r w:rsidRPr="004A0539">
        <w:rPr>
          <w:rFonts w:ascii="Book Antiqua" w:eastAsia="宋体" w:hAnsi="Book Antiqua" w:cs="宋体"/>
          <w:sz w:val="24"/>
          <w:szCs w:val="24"/>
          <w:lang w:val="en-US" w:eastAsia="zh-CN"/>
        </w:rPr>
        <w:t xml:space="preserve">, Fujiwara T, Craigie R. Retroviral DNA integration directed by HIV integration protein in vitro. </w:t>
      </w:r>
      <w:r w:rsidRPr="004A0539">
        <w:rPr>
          <w:rFonts w:ascii="Book Antiqua" w:eastAsia="宋体" w:hAnsi="Book Antiqua" w:cs="宋体"/>
          <w:i/>
          <w:iCs/>
          <w:sz w:val="24"/>
          <w:szCs w:val="24"/>
          <w:lang w:val="en-US" w:eastAsia="zh-CN"/>
        </w:rPr>
        <w:t>Science</w:t>
      </w:r>
      <w:r w:rsidRPr="004A0539">
        <w:rPr>
          <w:rFonts w:ascii="Book Antiqua" w:eastAsia="宋体" w:hAnsi="Book Antiqua" w:cs="宋体"/>
          <w:sz w:val="24"/>
          <w:szCs w:val="24"/>
          <w:lang w:val="en-US" w:eastAsia="zh-CN"/>
        </w:rPr>
        <w:t xml:space="preserve"> 1990; </w:t>
      </w:r>
      <w:r w:rsidRPr="004A0539">
        <w:rPr>
          <w:rFonts w:ascii="Book Antiqua" w:eastAsia="宋体" w:hAnsi="Book Antiqua" w:cs="宋体"/>
          <w:b/>
          <w:bCs/>
          <w:sz w:val="24"/>
          <w:szCs w:val="24"/>
          <w:lang w:val="en-US" w:eastAsia="zh-CN"/>
        </w:rPr>
        <w:t>249</w:t>
      </w:r>
      <w:r w:rsidRPr="004A0539">
        <w:rPr>
          <w:rFonts w:ascii="Book Antiqua" w:eastAsia="宋体" w:hAnsi="Book Antiqua" w:cs="宋体"/>
          <w:sz w:val="24"/>
          <w:szCs w:val="24"/>
          <w:lang w:val="en-US" w:eastAsia="zh-CN"/>
        </w:rPr>
        <w:t>: 1555-1558 [PMID: 2171144 DOI: 10.1126/science.2171144]</w:t>
      </w:r>
    </w:p>
    <w:p w14:paraId="081D6A86"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72 </w:t>
      </w:r>
      <w:r w:rsidRPr="004A0539">
        <w:rPr>
          <w:rFonts w:ascii="Book Antiqua" w:eastAsia="宋体" w:hAnsi="Book Antiqua" w:cs="宋体"/>
          <w:b/>
          <w:bCs/>
          <w:sz w:val="24"/>
          <w:szCs w:val="24"/>
          <w:lang w:val="en-US" w:eastAsia="zh-CN"/>
        </w:rPr>
        <w:t>Katzman M</w:t>
      </w:r>
      <w:r w:rsidRPr="004A0539">
        <w:rPr>
          <w:rFonts w:ascii="Book Antiqua" w:eastAsia="宋体" w:hAnsi="Book Antiqua" w:cs="宋体"/>
          <w:sz w:val="24"/>
          <w:szCs w:val="24"/>
          <w:lang w:val="en-US" w:eastAsia="zh-CN"/>
        </w:rPr>
        <w:t xml:space="preserve">, Katz RA, Skalka AM, Leis J. The avian retroviral integration protein cleaves the terminal sequences of linear viral DNA at the in vivo sites of integration. </w:t>
      </w:r>
      <w:r w:rsidRPr="004A0539">
        <w:rPr>
          <w:rFonts w:ascii="Book Antiqua" w:eastAsia="宋体" w:hAnsi="Book Antiqua" w:cs="宋体"/>
          <w:i/>
          <w:iCs/>
          <w:sz w:val="24"/>
          <w:szCs w:val="24"/>
          <w:lang w:val="en-US" w:eastAsia="zh-CN"/>
        </w:rPr>
        <w:t>J Virol</w:t>
      </w:r>
      <w:r w:rsidRPr="004A0539">
        <w:rPr>
          <w:rFonts w:ascii="Book Antiqua" w:eastAsia="宋体" w:hAnsi="Book Antiqua" w:cs="宋体"/>
          <w:sz w:val="24"/>
          <w:szCs w:val="24"/>
          <w:lang w:val="en-US" w:eastAsia="zh-CN"/>
        </w:rPr>
        <w:t xml:space="preserve"> 1989; </w:t>
      </w:r>
      <w:r w:rsidRPr="004A0539">
        <w:rPr>
          <w:rFonts w:ascii="Book Antiqua" w:eastAsia="宋体" w:hAnsi="Book Antiqua" w:cs="宋体"/>
          <w:b/>
          <w:bCs/>
          <w:sz w:val="24"/>
          <w:szCs w:val="24"/>
          <w:lang w:val="en-US" w:eastAsia="zh-CN"/>
        </w:rPr>
        <w:t>63</w:t>
      </w:r>
      <w:r w:rsidRPr="004A0539">
        <w:rPr>
          <w:rFonts w:ascii="Book Antiqua" w:eastAsia="宋体" w:hAnsi="Book Antiqua" w:cs="宋体"/>
          <w:sz w:val="24"/>
          <w:szCs w:val="24"/>
          <w:lang w:val="en-US" w:eastAsia="zh-CN"/>
        </w:rPr>
        <w:t>: 5319-5327 [PMID: 2555556]</w:t>
      </w:r>
    </w:p>
    <w:p w14:paraId="6B8C3D44"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73 </w:t>
      </w:r>
      <w:r w:rsidRPr="004A0539">
        <w:rPr>
          <w:rFonts w:ascii="Book Antiqua" w:eastAsia="宋体" w:hAnsi="Book Antiqua" w:cs="宋体"/>
          <w:b/>
          <w:bCs/>
          <w:sz w:val="24"/>
          <w:szCs w:val="24"/>
          <w:lang w:val="en-US" w:eastAsia="zh-CN"/>
        </w:rPr>
        <w:t>Katz RA</w:t>
      </w:r>
      <w:r w:rsidRPr="004A0539">
        <w:rPr>
          <w:rFonts w:ascii="Book Antiqua" w:eastAsia="宋体" w:hAnsi="Book Antiqua" w:cs="宋体"/>
          <w:sz w:val="24"/>
          <w:szCs w:val="24"/>
          <w:lang w:val="en-US" w:eastAsia="zh-CN"/>
        </w:rPr>
        <w:t xml:space="preserve">, Merkel G, Kulkosky J, Leis J, Skalka AM. The avian retroviral IN protein is both necessary and sufficient for integrative recombination in vitro. </w:t>
      </w:r>
      <w:r w:rsidRPr="004A0539">
        <w:rPr>
          <w:rFonts w:ascii="Book Antiqua" w:eastAsia="宋体" w:hAnsi="Book Antiqua" w:cs="宋体"/>
          <w:i/>
          <w:iCs/>
          <w:sz w:val="24"/>
          <w:szCs w:val="24"/>
          <w:lang w:val="en-US" w:eastAsia="zh-CN"/>
        </w:rPr>
        <w:t>Cell</w:t>
      </w:r>
      <w:r w:rsidRPr="004A0539">
        <w:rPr>
          <w:rFonts w:ascii="Book Antiqua" w:eastAsia="宋体" w:hAnsi="Book Antiqua" w:cs="宋体"/>
          <w:sz w:val="24"/>
          <w:szCs w:val="24"/>
          <w:lang w:val="en-US" w:eastAsia="zh-CN"/>
        </w:rPr>
        <w:t xml:space="preserve"> 1990; </w:t>
      </w:r>
      <w:r w:rsidRPr="004A0539">
        <w:rPr>
          <w:rFonts w:ascii="Book Antiqua" w:eastAsia="宋体" w:hAnsi="Book Antiqua" w:cs="宋体"/>
          <w:b/>
          <w:bCs/>
          <w:sz w:val="24"/>
          <w:szCs w:val="24"/>
          <w:lang w:val="en-US" w:eastAsia="zh-CN"/>
        </w:rPr>
        <w:t>63</w:t>
      </w:r>
      <w:r w:rsidRPr="004A0539">
        <w:rPr>
          <w:rFonts w:ascii="Book Antiqua" w:eastAsia="宋体" w:hAnsi="Book Antiqua" w:cs="宋体"/>
          <w:sz w:val="24"/>
          <w:szCs w:val="24"/>
          <w:lang w:val="en-US" w:eastAsia="zh-CN"/>
        </w:rPr>
        <w:t>: 87-95 [PMID: 2170022 DOI: 10.1016/0092-8674(90)90290-U]</w:t>
      </w:r>
    </w:p>
    <w:p w14:paraId="7E174872"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74 </w:t>
      </w:r>
      <w:r w:rsidRPr="004A0539">
        <w:rPr>
          <w:rFonts w:ascii="Book Antiqua" w:eastAsia="宋体" w:hAnsi="Book Antiqua" w:cs="宋体"/>
          <w:b/>
          <w:bCs/>
          <w:sz w:val="24"/>
          <w:szCs w:val="24"/>
          <w:lang w:val="en-US" w:eastAsia="zh-CN"/>
        </w:rPr>
        <w:t>Pahl A</w:t>
      </w:r>
      <w:r w:rsidRPr="004A0539">
        <w:rPr>
          <w:rFonts w:ascii="Book Antiqua" w:eastAsia="宋体" w:hAnsi="Book Antiqua" w:cs="宋体"/>
          <w:sz w:val="24"/>
          <w:szCs w:val="24"/>
          <w:lang w:val="en-US" w:eastAsia="zh-CN"/>
        </w:rPr>
        <w:t xml:space="preserve">, Flügel RM. Endonucleolytic cleavages and DNA-joining activities of the integration protein of human foamy virus. </w:t>
      </w:r>
      <w:r w:rsidRPr="004A0539">
        <w:rPr>
          <w:rFonts w:ascii="Book Antiqua" w:eastAsia="宋体" w:hAnsi="Book Antiqua" w:cs="宋体"/>
          <w:i/>
          <w:iCs/>
          <w:sz w:val="24"/>
          <w:szCs w:val="24"/>
          <w:lang w:val="en-US" w:eastAsia="zh-CN"/>
        </w:rPr>
        <w:t>J Virol</w:t>
      </w:r>
      <w:r w:rsidRPr="004A0539">
        <w:rPr>
          <w:rFonts w:ascii="Book Antiqua" w:eastAsia="宋体" w:hAnsi="Book Antiqua" w:cs="宋体"/>
          <w:sz w:val="24"/>
          <w:szCs w:val="24"/>
          <w:lang w:val="en-US" w:eastAsia="zh-CN"/>
        </w:rPr>
        <w:t xml:space="preserve"> 1993; </w:t>
      </w:r>
      <w:r w:rsidRPr="004A0539">
        <w:rPr>
          <w:rFonts w:ascii="Book Antiqua" w:eastAsia="宋体" w:hAnsi="Book Antiqua" w:cs="宋体"/>
          <w:b/>
          <w:bCs/>
          <w:sz w:val="24"/>
          <w:szCs w:val="24"/>
          <w:lang w:val="en-US" w:eastAsia="zh-CN"/>
        </w:rPr>
        <w:t>67</w:t>
      </w:r>
      <w:r w:rsidRPr="004A0539">
        <w:rPr>
          <w:rFonts w:ascii="Book Antiqua" w:eastAsia="宋体" w:hAnsi="Book Antiqua" w:cs="宋体"/>
          <w:sz w:val="24"/>
          <w:szCs w:val="24"/>
          <w:lang w:val="en-US" w:eastAsia="zh-CN"/>
        </w:rPr>
        <w:t>: 5426-5434 [PMID: 7688824]</w:t>
      </w:r>
    </w:p>
    <w:p w14:paraId="5E432916" w14:textId="0DBACAD8"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75 </w:t>
      </w:r>
      <w:r w:rsidRPr="004A0539">
        <w:rPr>
          <w:rFonts w:ascii="Book Antiqua" w:eastAsia="宋体" w:hAnsi="Book Antiqua" w:cs="宋体"/>
          <w:b/>
          <w:bCs/>
          <w:sz w:val="24"/>
          <w:szCs w:val="24"/>
          <w:lang w:val="en-US" w:eastAsia="zh-CN"/>
        </w:rPr>
        <w:t>Sherman PA</w:t>
      </w:r>
      <w:r w:rsidRPr="004A0539">
        <w:rPr>
          <w:rFonts w:ascii="Book Antiqua" w:eastAsia="宋体" w:hAnsi="Book Antiqua" w:cs="宋体"/>
          <w:sz w:val="24"/>
          <w:szCs w:val="24"/>
          <w:lang w:val="en-US" w:eastAsia="zh-CN"/>
        </w:rPr>
        <w:t xml:space="preserve">, Fyfe JA. Human immunodeficiency virus integration protein expressed in Escherichia coli possesses selective DNA cleaving activity. </w:t>
      </w:r>
      <w:r w:rsidR="00D96689">
        <w:rPr>
          <w:rFonts w:ascii="Book Antiqua" w:eastAsia="宋体" w:hAnsi="Book Antiqua" w:cs="宋体"/>
          <w:i/>
          <w:iCs/>
          <w:sz w:val="24"/>
          <w:szCs w:val="24"/>
          <w:lang w:val="en-US" w:eastAsia="zh-CN"/>
        </w:rPr>
        <w:t>Proc Natl Acad Sci US</w:t>
      </w:r>
      <w:r w:rsidRPr="004A0539">
        <w:rPr>
          <w:rFonts w:ascii="Book Antiqua" w:eastAsia="宋体" w:hAnsi="Book Antiqua" w:cs="宋体"/>
          <w:i/>
          <w:iCs/>
          <w:sz w:val="24"/>
          <w:szCs w:val="24"/>
          <w:lang w:val="en-US" w:eastAsia="zh-CN"/>
        </w:rPr>
        <w:t>A</w:t>
      </w:r>
      <w:r w:rsidRPr="004A0539">
        <w:rPr>
          <w:rFonts w:ascii="Book Antiqua" w:eastAsia="宋体" w:hAnsi="Book Antiqua" w:cs="宋体"/>
          <w:sz w:val="24"/>
          <w:szCs w:val="24"/>
          <w:lang w:val="en-US" w:eastAsia="zh-CN"/>
        </w:rPr>
        <w:t xml:space="preserve"> 1990; </w:t>
      </w:r>
      <w:r w:rsidRPr="004A0539">
        <w:rPr>
          <w:rFonts w:ascii="Book Antiqua" w:eastAsia="宋体" w:hAnsi="Book Antiqua" w:cs="宋体"/>
          <w:b/>
          <w:bCs/>
          <w:sz w:val="24"/>
          <w:szCs w:val="24"/>
          <w:lang w:val="en-US" w:eastAsia="zh-CN"/>
        </w:rPr>
        <w:t>87</w:t>
      </w:r>
      <w:r w:rsidRPr="004A0539">
        <w:rPr>
          <w:rFonts w:ascii="Book Antiqua" w:eastAsia="宋体" w:hAnsi="Book Antiqua" w:cs="宋体"/>
          <w:sz w:val="24"/>
          <w:szCs w:val="24"/>
          <w:lang w:val="en-US" w:eastAsia="zh-CN"/>
        </w:rPr>
        <w:t>: 5119-5123 [PMID: 2164223 DOI: 10.1073/pnas.87.13.5119]</w:t>
      </w:r>
    </w:p>
    <w:p w14:paraId="518C0B94"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76 </w:t>
      </w:r>
      <w:r w:rsidRPr="004A0539">
        <w:rPr>
          <w:rFonts w:ascii="Book Antiqua" w:eastAsia="宋体" w:hAnsi="Book Antiqua" w:cs="宋体"/>
          <w:b/>
          <w:bCs/>
          <w:sz w:val="24"/>
          <w:szCs w:val="24"/>
          <w:lang w:val="en-US" w:eastAsia="zh-CN"/>
        </w:rPr>
        <w:t>Craigie R</w:t>
      </w:r>
      <w:r w:rsidRPr="004A0539">
        <w:rPr>
          <w:rFonts w:ascii="Book Antiqua" w:eastAsia="宋体" w:hAnsi="Book Antiqua" w:cs="宋体"/>
          <w:sz w:val="24"/>
          <w:szCs w:val="24"/>
          <w:lang w:val="en-US" w:eastAsia="zh-CN"/>
        </w:rPr>
        <w:t xml:space="preserve">, Fujiwara T, Bushman F. The IN protein of Moloney murine leukemia virus processes the viral DNA ends and accomplishes their integration in vitro. </w:t>
      </w:r>
      <w:r w:rsidRPr="004A0539">
        <w:rPr>
          <w:rFonts w:ascii="Book Antiqua" w:eastAsia="宋体" w:hAnsi="Book Antiqua" w:cs="宋体"/>
          <w:i/>
          <w:iCs/>
          <w:sz w:val="24"/>
          <w:szCs w:val="24"/>
          <w:lang w:val="en-US" w:eastAsia="zh-CN"/>
        </w:rPr>
        <w:t>Cell</w:t>
      </w:r>
      <w:r w:rsidRPr="004A0539">
        <w:rPr>
          <w:rFonts w:ascii="Book Antiqua" w:eastAsia="宋体" w:hAnsi="Book Antiqua" w:cs="宋体"/>
          <w:sz w:val="24"/>
          <w:szCs w:val="24"/>
          <w:lang w:val="en-US" w:eastAsia="zh-CN"/>
        </w:rPr>
        <w:t xml:space="preserve"> 1990; </w:t>
      </w:r>
      <w:r w:rsidRPr="004A0539">
        <w:rPr>
          <w:rFonts w:ascii="Book Antiqua" w:eastAsia="宋体" w:hAnsi="Book Antiqua" w:cs="宋体"/>
          <w:b/>
          <w:bCs/>
          <w:sz w:val="24"/>
          <w:szCs w:val="24"/>
          <w:lang w:val="en-US" w:eastAsia="zh-CN"/>
        </w:rPr>
        <w:t>62</w:t>
      </w:r>
      <w:r w:rsidRPr="004A0539">
        <w:rPr>
          <w:rFonts w:ascii="Book Antiqua" w:eastAsia="宋体" w:hAnsi="Book Antiqua" w:cs="宋体"/>
          <w:sz w:val="24"/>
          <w:szCs w:val="24"/>
          <w:lang w:val="en-US" w:eastAsia="zh-CN"/>
        </w:rPr>
        <w:t>: 829-837 [PMID: 2167180 DOI: 10.1016/0092-8674(90)90126-Y]</w:t>
      </w:r>
    </w:p>
    <w:p w14:paraId="04A51DC3" w14:textId="60A237E9"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77 </w:t>
      </w:r>
      <w:r w:rsidRPr="004A0539">
        <w:rPr>
          <w:rFonts w:ascii="Book Antiqua" w:eastAsia="宋体" w:hAnsi="Book Antiqua" w:cs="宋体"/>
          <w:b/>
          <w:bCs/>
          <w:sz w:val="24"/>
          <w:szCs w:val="24"/>
          <w:lang w:val="en-US" w:eastAsia="zh-CN"/>
        </w:rPr>
        <w:t>Bushman FD</w:t>
      </w:r>
      <w:r w:rsidRPr="004A0539">
        <w:rPr>
          <w:rFonts w:ascii="Book Antiqua" w:eastAsia="宋体" w:hAnsi="Book Antiqua" w:cs="宋体"/>
          <w:sz w:val="24"/>
          <w:szCs w:val="24"/>
          <w:lang w:val="en-US" w:eastAsia="zh-CN"/>
        </w:rPr>
        <w:t xml:space="preserve">, Craigie R. Activities of human immunodeficiency virus (HIV) integration protein in vitro: specific cleavage and integration of HIV DNA. </w:t>
      </w:r>
      <w:r w:rsidR="00D96689">
        <w:rPr>
          <w:rFonts w:ascii="Book Antiqua" w:eastAsia="宋体" w:hAnsi="Book Antiqua" w:cs="宋体"/>
          <w:i/>
          <w:iCs/>
          <w:sz w:val="24"/>
          <w:szCs w:val="24"/>
          <w:lang w:val="en-US" w:eastAsia="zh-CN"/>
        </w:rPr>
        <w:t>Proc Natl Acad Sci US</w:t>
      </w:r>
      <w:r w:rsidRPr="004A0539">
        <w:rPr>
          <w:rFonts w:ascii="Book Antiqua" w:eastAsia="宋体" w:hAnsi="Book Antiqua" w:cs="宋体"/>
          <w:i/>
          <w:iCs/>
          <w:sz w:val="24"/>
          <w:szCs w:val="24"/>
          <w:lang w:val="en-US" w:eastAsia="zh-CN"/>
        </w:rPr>
        <w:t>A</w:t>
      </w:r>
      <w:r w:rsidRPr="004A0539">
        <w:rPr>
          <w:rFonts w:ascii="Book Antiqua" w:eastAsia="宋体" w:hAnsi="Book Antiqua" w:cs="宋体"/>
          <w:sz w:val="24"/>
          <w:szCs w:val="24"/>
          <w:lang w:val="en-US" w:eastAsia="zh-CN"/>
        </w:rPr>
        <w:t xml:space="preserve"> 1991; </w:t>
      </w:r>
      <w:r w:rsidRPr="004A0539">
        <w:rPr>
          <w:rFonts w:ascii="Book Antiqua" w:eastAsia="宋体" w:hAnsi="Book Antiqua" w:cs="宋体"/>
          <w:b/>
          <w:bCs/>
          <w:sz w:val="24"/>
          <w:szCs w:val="24"/>
          <w:lang w:val="en-US" w:eastAsia="zh-CN"/>
        </w:rPr>
        <w:t>88</w:t>
      </w:r>
      <w:r w:rsidRPr="004A0539">
        <w:rPr>
          <w:rFonts w:ascii="Book Antiqua" w:eastAsia="宋体" w:hAnsi="Book Antiqua" w:cs="宋体"/>
          <w:sz w:val="24"/>
          <w:szCs w:val="24"/>
          <w:lang w:val="en-US" w:eastAsia="zh-CN"/>
        </w:rPr>
        <w:t>: 1339-1343 [PMID: 1847518 DOI: 10.1073/pnas.88.4.1339]</w:t>
      </w:r>
    </w:p>
    <w:p w14:paraId="4D737205" w14:textId="4043A530"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78</w:t>
      </w:r>
      <w:r w:rsidRPr="004A0539">
        <w:rPr>
          <w:rFonts w:ascii="Book Antiqua" w:eastAsia="宋体" w:hAnsi="Book Antiqua" w:cs="宋体"/>
          <w:b/>
          <w:sz w:val="24"/>
          <w:szCs w:val="24"/>
          <w:lang w:val="en-US" w:eastAsia="zh-CN"/>
        </w:rPr>
        <w:t xml:space="preserve"> Jaskolski M</w:t>
      </w:r>
      <w:r w:rsidRPr="004A0539">
        <w:rPr>
          <w:rFonts w:ascii="Book Antiqua" w:eastAsia="宋体" w:hAnsi="Book Antiqua" w:cs="宋体"/>
          <w:sz w:val="24"/>
          <w:szCs w:val="24"/>
          <w:lang w:val="en-US" w:eastAsia="zh-CN"/>
        </w:rPr>
        <w:t>, Alexandratos JN, Bujacz G, Wlodawer A. HIV-1 Integrase. Neamati N, editor. Hoboken (NJ): John Wiley &amp; Sons, Inc., 2011</w:t>
      </w:r>
      <w:r w:rsidR="00D96689">
        <w:rPr>
          <w:rFonts w:ascii="Book Antiqua" w:eastAsia="宋体" w:hAnsi="Book Antiqua" w:cs="宋体" w:hint="eastAsia"/>
          <w:sz w:val="24"/>
          <w:szCs w:val="24"/>
          <w:lang w:val="en-US" w:eastAsia="zh-CN"/>
        </w:rPr>
        <w:t>:</w:t>
      </w:r>
      <w:r w:rsidRPr="004A0539">
        <w:rPr>
          <w:rFonts w:ascii="Book Antiqua" w:eastAsia="宋体" w:hAnsi="Book Antiqua" w:cs="宋体"/>
          <w:sz w:val="24"/>
          <w:szCs w:val="24"/>
          <w:lang w:val="en-US" w:eastAsia="zh-CN"/>
        </w:rPr>
        <w:t xml:space="preserve"> 35-49 </w:t>
      </w:r>
      <w:r w:rsidR="00D96689">
        <w:rPr>
          <w:rFonts w:ascii="Book Antiqua" w:eastAsia="宋体" w:hAnsi="Book Antiqua" w:cs="宋体" w:hint="eastAsia"/>
          <w:sz w:val="24"/>
          <w:szCs w:val="24"/>
          <w:lang w:val="en-US" w:eastAsia="zh-CN"/>
        </w:rPr>
        <w:t>[</w:t>
      </w:r>
      <w:r w:rsidRPr="004A0539">
        <w:rPr>
          <w:rFonts w:ascii="Book Antiqua" w:eastAsia="宋体" w:hAnsi="Book Antiqua" w:cs="宋体"/>
          <w:sz w:val="24"/>
          <w:szCs w:val="24"/>
          <w:lang w:val="en-US" w:eastAsia="zh-CN"/>
        </w:rPr>
        <w:t>DOI: 10.1002/9781118015377.ch4</w:t>
      </w:r>
      <w:r w:rsidR="00D96689">
        <w:rPr>
          <w:rFonts w:ascii="Book Antiqua" w:eastAsia="宋体" w:hAnsi="Book Antiqua" w:cs="宋体" w:hint="eastAsia"/>
          <w:sz w:val="24"/>
          <w:szCs w:val="24"/>
          <w:lang w:val="en-US" w:eastAsia="zh-CN"/>
        </w:rPr>
        <w:t>]</w:t>
      </w:r>
    </w:p>
    <w:p w14:paraId="60E9FBC9"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lastRenderedPageBreak/>
        <w:t xml:space="preserve">79 </w:t>
      </w:r>
      <w:r w:rsidRPr="004A0539">
        <w:rPr>
          <w:rFonts w:ascii="Book Antiqua" w:eastAsia="宋体" w:hAnsi="Book Antiqua" w:cs="宋体"/>
          <w:b/>
          <w:bCs/>
          <w:sz w:val="24"/>
          <w:szCs w:val="24"/>
          <w:lang w:val="en-US" w:eastAsia="zh-CN"/>
        </w:rPr>
        <w:t>Gupta K</w:t>
      </w:r>
      <w:r w:rsidRPr="004A0539">
        <w:rPr>
          <w:rFonts w:ascii="Book Antiqua" w:eastAsia="宋体" w:hAnsi="Book Antiqua" w:cs="宋体"/>
          <w:sz w:val="24"/>
          <w:szCs w:val="24"/>
          <w:lang w:val="en-US" w:eastAsia="zh-CN"/>
        </w:rPr>
        <w:t xml:space="preserve">, Curtis JE, Krueger S, Hwang Y, Cherepanov P, Bushman FD, Van Duyne GD. Solution conformations of prototype foamy virus integrase and its stable synaptic complex with U5 viral DNA. </w:t>
      </w:r>
      <w:r w:rsidRPr="004A0539">
        <w:rPr>
          <w:rFonts w:ascii="Book Antiqua" w:eastAsia="宋体" w:hAnsi="Book Antiqua" w:cs="宋体"/>
          <w:i/>
          <w:iCs/>
          <w:sz w:val="24"/>
          <w:szCs w:val="24"/>
          <w:lang w:val="en-US" w:eastAsia="zh-CN"/>
        </w:rPr>
        <w:t>Structure</w:t>
      </w:r>
      <w:r w:rsidRPr="004A0539">
        <w:rPr>
          <w:rFonts w:ascii="Book Antiqua" w:eastAsia="宋体" w:hAnsi="Book Antiqua" w:cs="宋体"/>
          <w:sz w:val="24"/>
          <w:szCs w:val="24"/>
          <w:lang w:val="en-US" w:eastAsia="zh-CN"/>
        </w:rPr>
        <w:t xml:space="preserve"> 2012; </w:t>
      </w:r>
      <w:r w:rsidRPr="004A0539">
        <w:rPr>
          <w:rFonts w:ascii="Book Antiqua" w:eastAsia="宋体" w:hAnsi="Book Antiqua" w:cs="宋体"/>
          <w:b/>
          <w:bCs/>
          <w:sz w:val="24"/>
          <w:szCs w:val="24"/>
          <w:lang w:val="en-US" w:eastAsia="zh-CN"/>
        </w:rPr>
        <w:t>20</w:t>
      </w:r>
      <w:r w:rsidRPr="004A0539">
        <w:rPr>
          <w:rFonts w:ascii="Book Antiqua" w:eastAsia="宋体" w:hAnsi="Book Antiqua" w:cs="宋体"/>
          <w:sz w:val="24"/>
          <w:szCs w:val="24"/>
          <w:lang w:val="en-US" w:eastAsia="zh-CN"/>
        </w:rPr>
        <w:t>: 1918-1928 [PMID: 23000384 DOI: 10.1016/j.str.2012.08.023]</w:t>
      </w:r>
    </w:p>
    <w:p w14:paraId="0B6D4349"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80 </w:t>
      </w:r>
      <w:r w:rsidRPr="004A0539">
        <w:rPr>
          <w:rFonts w:ascii="Book Antiqua" w:eastAsia="宋体" w:hAnsi="Book Antiqua" w:cs="宋体"/>
          <w:b/>
          <w:bCs/>
          <w:sz w:val="24"/>
          <w:szCs w:val="24"/>
          <w:lang w:val="en-US" w:eastAsia="zh-CN"/>
        </w:rPr>
        <w:t>Zhao Z</w:t>
      </w:r>
      <w:r w:rsidRPr="004A0539">
        <w:rPr>
          <w:rFonts w:ascii="Book Antiqua" w:eastAsia="宋体" w:hAnsi="Book Antiqua" w:cs="宋体"/>
          <w:sz w:val="24"/>
          <w:szCs w:val="24"/>
          <w:lang w:val="en-US" w:eastAsia="zh-CN"/>
        </w:rPr>
        <w:t xml:space="preserve">, McKee CJ, Kessl JJ, Santos WL, Daigle JE, Engelman A, Verdine G, Kvaratskhelia M. Subunit-specific protein footprinting reveals significant structural rearrangements and a role for N-terminal Lys-14 of HIV-1 Integrase during viral DNA binding. </w:t>
      </w:r>
      <w:r w:rsidRPr="004A0539">
        <w:rPr>
          <w:rFonts w:ascii="Book Antiqua" w:eastAsia="宋体" w:hAnsi="Book Antiqua" w:cs="宋体"/>
          <w:i/>
          <w:iCs/>
          <w:sz w:val="24"/>
          <w:szCs w:val="24"/>
          <w:lang w:val="en-US" w:eastAsia="zh-CN"/>
        </w:rPr>
        <w:t>J Biol Chem</w:t>
      </w:r>
      <w:r w:rsidRPr="004A0539">
        <w:rPr>
          <w:rFonts w:ascii="Book Antiqua" w:eastAsia="宋体" w:hAnsi="Book Antiqua" w:cs="宋体"/>
          <w:sz w:val="24"/>
          <w:szCs w:val="24"/>
          <w:lang w:val="en-US" w:eastAsia="zh-CN"/>
        </w:rPr>
        <w:t xml:space="preserve"> 2008; </w:t>
      </w:r>
      <w:r w:rsidRPr="004A0539">
        <w:rPr>
          <w:rFonts w:ascii="Book Antiqua" w:eastAsia="宋体" w:hAnsi="Book Antiqua" w:cs="宋体"/>
          <w:b/>
          <w:bCs/>
          <w:sz w:val="24"/>
          <w:szCs w:val="24"/>
          <w:lang w:val="en-US" w:eastAsia="zh-CN"/>
        </w:rPr>
        <w:t>283</w:t>
      </w:r>
      <w:r w:rsidRPr="004A0539">
        <w:rPr>
          <w:rFonts w:ascii="Book Antiqua" w:eastAsia="宋体" w:hAnsi="Book Antiqua" w:cs="宋体"/>
          <w:sz w:val="24"/>
          <w:szCs w:val="24"/>
          <w:lang w:val="en-US" w:eastAsia="zh-CN"/>
        </w:rPr>
        <w:t>: 5632-5641 [PMID: 18093980 DOI: 10.1074/jbc.M705241200]</w:t>
      </w:r>
    </w:p>
    <w:p w14:paraId="79BB0542"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81 </w:t>
      </w:r>
      <w:r w:rsidRPr="004A0539">
        <w:rPr>
          <w:rFonts w:ascii="Book Antiqua" w:eastAsia="宋体" w:hAnsi="Book Antiqua" w:cs="宋体"/>
          <w:b/>
          <w:bCs/>
          <w:sz w:val="24"/>
          <w:szCs w:val="24"/>
          <w:lang w:val="en-US" w:eastAsia="zh-CN"/>
        </w:rPr>
        <w:t>Jaskolski M</w:t>
      </w:r>
      <w:r w:rsidRPr="004A0539">
        <w:rPr>
          <w:rFonts w:ascii="Book Antiqua" w:eastAsia="宋体" w:hAnsi="Book Antiqua" w:cs="宋体"/>
          <w:sz w:val="24"/>
          <w:szCs w:val="24"/>
          <w:lang w:val="en-US" w:eastAsia="zh-CN"/>
        </w:rPr>
        <w:t xml:space="preserve">, Alexandratos JN, Bujacz G, Wlodawer A. Piecing together the structure of retroviral integrase, an important target in AIDS therapy. </w:t>
      </w:r>
      <w:r w:rsidRPr="004A0539">
        <w:rPr>
          <w:rFonts w:ascii="Book Antiqua" w:eastAsia="宋体" w:hAnsi="Book Antiqua" w:cs="宋体"/>
          <w:i/>
          <w:iCs/>
          <w:sz w:val="24"/>
          <w:szCs w:val="24"/>
          <w:lang w:val="en-US" w:eastAsia="zh-CN"/>
        </w:rPr>
        <w:t>FEBS J</w:t>
      </w:r>
      <w:r w:rsidRPr="004A0539">
        <w:rPr>
          <w:rFonts w:ascii="Book Antiqua" w:eastAsia="宋体" w:hAnsi="Book Antiqua" w:cs="宋体"/>
          <w:sz w:val="24"/>
          <w:szCs w:val="24"/>
          <w:lang w:val="en-US" w:eastAsia="zh-CN"/>
        </w:rPr>
        <w:t xml:space="preserve"> 2009; </w:t>
      </w:r>
      <w:r w:rsidRPr="004A0539">
        <w:rPr>
          <w:rFonts w:ascii="Book Antiqua" w:eastAsia="宋体" w:hAnsi="Book Antiqua" w:cs="宋体"/>
          <w:b/>
          <w:bCs/>
          <w:sz w:val="24"/>
          <w:szCs w:val="24"/>
          <w:lang w:val="en-US" w:eastAsia="zh-CN"/>
        </w:rPr>
        <w:t>276</w:t>
      </w:r>
      <w:r w:rsidRPr="004A0539">
        <w:rPr>
          <w:rFonts w:ascii="Book Antiqua" w:eastAsia="宋体" w:hAnsi="Book Antiqua" w:cs="宋体"/>
          <w:sz w:val="24"/>
          <w:szCs w:val="24"/>
          <w:lang w:val="en-US" w:eastAsia="zh-CN"/>
        </w:rPr>
        <w:t>: 2926-2946 [PMID: 19490099 DOI: 10.1111/j.1742-4658.2009.07009.x]</w:t>
      </w:r>
    </w:p>
    <w:p w14:paraId="16C5A898"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82 </w:t>
      </w:r>
      <w:r w:rsidRPr="004A0539">
        <w:rPr>
          <w:rFonts w:ascii="Book Antiqua" w:eastAsia="宋体" w:hAnsi="Book Antiqua" w:cs="宋体"/>
          <w:b/>
          <w:bCs/>
          <w:sz w:val="24"/>
          <w:szCs w:val="24"/>
          <w:lang w:val="en-US" w:eastAsia="zh-CN"/>
        </w:rPr>
        <w:t>Li X</w:t>
      </w:r>
      <w:r w:rsidRPr="004A0539">
        <w:rPr>
          <w:rFonts w:ascii="Book Antiqua" w:eastAsia="宋体" w:hAnsi="Book Antiqua" w:cs="宋体"/>
          <w:sz w:val="24"/>
          <w:szCs w:val="24"/>
          <w:lang w:val="en-US" w:eastAsia="zh-CN"/>
        </w:rPr>
        <w:t xml:space="preserve">, Krishnan L, Cherepanov P, Engelman A. Structural biology of retroviral DNA integration. </w:t>
      </w:r>
      <w:r w:rsidRPr="004A0539">
        <w:rPr>
          <w:rFonts w:ascii="Book Antiqua" w:eastAsia="宋体" w:hAnsi="Book Antiqua" w:cs="宋体"/>
          <w:i/>
          <w:iCs/>
          <w:sz w:val="24"/>
          <w:szCs w:val="24"/>
          <w:lang w:val="en-US" w:eastAsia="zh-CN"/>
        </w:rPr>
        <w:t>Virology</w:t>
      </w:r>
      <w:r w:rsidRPr="004A0539">
        <w:rPr>
          <w:rFonts w:ascii="Book Antiqua" w:eastAsia="宋体" w:hAnsi="Book Antiqua" w:cs="宋体"/>
          <w:sz w:val="24"/>
          <w:szCs w:val="24"/>
          <w:lang w:val="en-US" w:eastAsia="zh-CN"/>
        </w:rPr>
        <w:t xml:space="preserve"> 2011; </w:t>
      </w:r>
      <w:r w:rsidRPr="004A0539">
        <w:rPr>
          <w:rFonts w:ascii="Book Antiqua" w:eastAsia="宋体" w:hAnsi="Book Antiqua" w:cs="宋体"/>
          <w:b/>
          <w:bCs/>
          <w:sz w:val="24"/>
          <w:szCs w:val="24"/>
          <w:lang w:val="en-US" w:eastAsia="zh-CN"/>
        </w:rPr>
        <w:t>411</w:t>
      </w:r>
      <w:r w:rsidRPr="004A0539">
        <w:rPr>
          <w:rFonts w:ascii="Book Antiqua" w:eastAsia="宋体" w:hAnsi="Book Antiqua" w:cs="宋体"/>
          <w:sz w:val="24"/>
          <w:szCs w:val="24"/>
          <w:lang w:val="en-US" w:eastAsia="zh-CN"/>
        </w:rPr>
        <w:t>: 194-205 [PMID: 21216426 DOI: 10.1016/j.virol.2010.12.008]</w:t>
      </w:r>
    </w:p>
    <w:p w14:paraId="37E18D2F" w14:textId="43F2A04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83 </w:t>
      </w:r>
      <w:r w:rsidRPr="004A0539">
        <w:rPr>
          <w:rFonts w:ascii="Book Antiqua" w:eastAsia="宋体" w:hAnsi="Book Antiqua" w:cs="宋体"/>
          <w:b/>
          <w:bCs/>
          <w:sz w:val="24"/>
          <w:szCs w:val="24"/>
          <w:lang w:val="en-US" w:eastAsia="zh-CN"/>
        </w:rPr>
        <w:t>Jenkins TM</w:t>
      </w:r>
      <w:r w:rsidRPr="004A0539">
        <w:rPr>
          <w:rFonts w:ascii="Book Antiqua" w:eastAsia="宋体" w:hAnsi="Book Antiqua" w:cs="宋体"/>
          <w:sz w:val="24"/>
          <w:szCs w:val="24"/>
          <w:lang w:val="en-US" w:eastAsia="zh-CN"/>
        </w:rPr>
        <w:t xml:space="preserve">, Hickman AB, Dyda F, Ghirlando R, Davies DR, Craigie R. Catalytic domain of human immunodeficiency virus type 1 integrase: identification of a soluble mutant by systematic replacement of hydrophobic residues. </w:t>
      </w:r>
      <w:r w:rsidR="00A778E9">
        <w:rPr>
          <w:rFonts w:ascii="Book Antiqua" w:eastAsia="宋体" w:hAnsi="Book Antiqua" w:cs="宋体"/>
          <w:i/>
          <w:iCs/>
          <w:sz w:val="24"/>
          <w:szCs w:val="24"/>
          <w:lang w:val="en-US" w:eastAsia="zh-CN"/>
        </w:rPr>
        <w:t>Proc Natl Acad Sci US</w:t>
      </w:r>
      <w:r w:rsidRPr="004A0539">
        <w:rPr>
          <w:rFonts w:ascii="Book Antiqua" w:eastAsia="宋体" w:hAnsi="Book Antiqua" w:cs="宋体"/>
          <w:i/>
          <w:iCs/>
          <w:sz w:val="24"/>
          <w:szCs w:val="24"/>
          <w:lang w:val="en-US" w:eastAsia="zh-CN"/>
        </w:rPr>
        <w:t>A</w:t>
      </w:r>
      <w:r w:rsidRPr="004A0539">
        <w:rPr>
          <w:rFonts w:ascii="Book Antiqua" w:eastAsia="宋体" w:hAnsi="Book Antiqua" w:cs="宋体"/>
          <w:sz w:val="24"/>
          <w:szCs w:val="24"/>
          <w:lang w:val="en-US" w:eastAsia="zh-CN"/>
        </w:rPr>
        <w:t xml:space="preserve"> 1995; </w:t>
      </w:r>
      <w:r w:rsidRPr="004A0539">
        <w:rPr>
          <w:rFonts w:ascii="Book Antiqua" w:eastAsia="宋体" w:hAnsi="Book Antiqua" w:cs="宋体"/>
          <w:b/>
          <w:bCs/>
          <w:sz w:val="24"/>
          <w:szCs w:val="24"/>
          <w:lang w:val="en-US" w:eastAsia="zh-CN"/>
        </w:rPr>
        <w:t>92</w:t>
      </w:r>
      <w:r w:rsidRPr="004A0539">
        <w:rPr>
          <w:rFonts w:ascii="Book Antiqua" w:eastAsia="宋体" w:hAnsi="Book Antiqua" w:cs="宋体"/>
          <w:sz w:val="24"/>
          <w:szCs w:val="24"/>
          <w:lang w:val="en-US" w:eastAsia="zh-CN"/>
        </w:rPr>
        <w:t>: 6057-6061 [PMID: 7597080 DOI: 10.1073/pnas.92.13.6057]</w:t>
      </w:r>
    </w:p>
    <w:p w14:paraId="62F2263A"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84 </w:t>
      </w:r>
      <w:r w:rsidRPr="004A0539">
        <w:rPr>
          <w:rFonts w:ascii="Book Antiqua" w:eastAsia="宋体" w:hAnsi="Book Antiqua" w:cs="宋体"/>
          <w:b/>
          <w:bCs/>
          <w:sz w:val="24"/>
          <w:szCs w:val="24"/>
          <w:lang w:val="en-US" w:eastAsia="zh-CN"/>
        </w:rPr>
        <w:t>Engelman A</w:t>
      </w:r>
      <w:r w:rsidRPr="004A0539">
        <w:rPr>
          <w:rFonts w:ascii="Book Antiqua" w:eastAsia="宋体" w:hAnsi="Book Antiqua" w:cs="宋体"/>
          <w:sz w:val="24"/>
          <w:szCs w:val="24"/>
          <w:lang w:val="en-US" w:eastAsia="zh-CN"/>
        </w:rPr>
        <w:t xml:space="preserve">, Liu Y, Chen H, Farzan M, Dyda F. Structure-based mutagenesis of the catalytic domain of human immunodeficiency virus type 1 integrase. </w:t>
      </w:r>
      <w:r w:rsidRPr="004A0539">
        <w:rPr>
          <w:rFonts w:ascii="Book Antiqua" w:eastAsia="宋体" w:hAnsi="Book Antiqua" w:cs="宋体"/>
          <w:i/>
          <w:iCs/>
          <w:sz w:val="24"/>
          <w:szCs w:val="24"/>
          <w:lang w:val="en-US" w:eastAsia="zh-CN"/>
        </w:rPr>
        <w:t>J Virol</w:t>
      </w:r>
      <w:r w:rsidRPr="004A0539">
        <w:rPr>
          <w:rFonts w:ascii="Book Antiqua" w:eastAsia="宋体" w:hAnsi="Book Antiqua" w:cs="宋体"/>
          <w:sz w:val="24"/>
          <w:szCs w:val="24"/>
          <w:lang w:val="en-US" w:eastAsia="zh-CN"/>
        </w:rPr>
        <w:t xml:space="preserve"> 1997; </w:t>
      </w:r>
      <w:r w:rsidRPr="004A0539">
        <w:rPr>
          <w:rFonts w:ascii="Book Antiqua" w:eastAsia="宋体" w:hAnsi="Book Antiqua" w:cs="宋体"/>
          <w:b/>
          <w:bCs/>
          <w:sz w:val="24"/>
          <w:szCs w:val="24"/>
          <w:lang w:val="en-US" w:eastAsia="zh-CN"/>
        </w:rPr>
        <w:t>71</w:t>
      </w:r>
      <w:r w:rsidRPr="004A0539">
        <w:rPr>
          <w:rFonts w:ascii="Book Antiqua" w:eastAsia="宋体" w:hAnsi="Book Antiqua" w:cs="宋体"/>
          <w:sz w:val="24"/>
          <w:szCs w:val="24"/>
          <w:lang w:val="en-US" w:eastAsia="zh-CN"/>
        </w:rPr>
        <w:t>: 3507-3514 [PMID: 9094622]</w:t>
      </w:r>
    </w:p>
    <w:p w14:paraId="7EB17D52"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85 </w:t>
      </w:r>
      <w:r w:rsidRPr="004A0539">
        <w:rPr>
          <w:rFonts w:ascii="Book Antiqua" w:eastAsia="宋体" w:hAnsi="Book Antiqua" w:cs="宋体"/>
          <w:b/>
          <w:bCs/>
          <w:sz w:val="24"/>
          <w:szCs w:val="24"/>
          <w:lang w:val="en-US" w:eastAsia="zh-CN"/>
        </w:rPr>
        <w:t>Dyda F</w:t>
      </w:r>
      <w:r w:rsidRPr="004A0539">
        <w:rPr>
          <w:rFonts w:ascii="Book Antiqua" w:eastAsia="宋体" w:hAnsi="Book Antiqua" w:cs="宋体"/>
          <w:sz w:val="24"/>
          <w:szCs w:val="24"/>
          <w:lang w:val="en-US" w:eastAsia="zh-CN"/>
        </w:rPr>
        <w:t xml:space="preserve">, Hickman AB, Jenkins TM, Engelman A, Craigie R, Davies DR. Crystal structure of the catalytic domain of HIV-1 integrase: similarity to other polynucleotidyl transferases. </w:t>
      </w:r>
      <w:r w:rsidRPr="004A0539">
        <w:rPr>
          <w:rFonts w:ascii="Book Antiqua" w:eastAsia="宋体" w:hAnsi="Book Antiqua" w:cs="宋体"/>
          <w:i/>
          <w:iCs/>
          <w:sz w:val="24"/>
          <w:szCs w:val="24"/>
          <w:lang w:val="en-US" w:eastAsia="zh-CN"/>
        </w:rPr>
        <w:t>Science</w:t>
      </w:r>
      <w:r w:rsidRPr="004A0539">
        <w:rPr>
          <w:rFonts w:ascii="Book Antiqua" w:eastAsia="宋体" w:hAnsi="Book Antiqua" w:cs="宋体"/>
          <w:sz w:val="24"/>
          <w:szCs w:val="24"/>
          <w:lang w:val="en-US" w:eastAsia="zh-CN"/>
        </w:rPr>
        <w:t xml:space="preserve"> 1994; </w:t>
      </w:r>
      <w:r w:rsidRPr="004A0539">
        <w:rPr>
          <w:rFonts w:ascii="Book Antiqua" w:eastAsia="宋体" w:hAnsi="Book Antiqua" w:cs="宋体"/>
          <w:b/>
          <w:bCs/>
          <w:sz w:val="24"/>
          <w:szCs w:val="24"/>
          <w:lang w:val="en-US" w:eastAsia="zh-CN"/>
        </w:rPr>
        <w:t>266</w:t>
      </w:r>
      <w:r w:rsidRPr="004A0539">
        <w:rPr>
          <w:rFonts w:ascii="Book Antiqua" w:eastAsia="宋体" w:hAnsi="Book Antiqua" w:cs="宋体"/>
          <w:sz w:val="24"/>
          <w:szCs w:val="24"/>
          <w:lang w:val="en-US" w:eastAsia="zh-CN"/>
        </w:rPr>
        <w:t>: 1981-1986 [PMID: 7801124 DOI: 10.1126/science.7801124]</w:t>
      </w:r>
    </w:p>
    <w:p w14:paraId="7A21B576"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86 </w:t>
      </w:r>
      <w:r w:rsidRPr="004A0539">
        <w:rPr>
          <w:rFonts w:ascii="Book Antiqua" w:eastAsia="宋体" w:hAnsi="Book Antiqua" w:cs="宋体"/>
          <w:b/>
          <w:bCs/>
          <w:sz w:val="24"/>
          <w:szCs w:val="24"/>
          <w:lang w:val="en-US" w:eastAsia="zh-CN"/>
        </w:rPr>
        <w:t>Engelman A</w:t>
      </w:r>
      <w:r w:rsidRPr="004A0539">
        <w:rPr>
          <w:rFonts w:ascii="Book Antiqua" w:eastAsia="宋体" w:hAnsi="Book Antiqua" w:cs="宋体"/>
          <w:sz w:val="24"/>
          <w:szCs w:val="24"/>
          <w:lang w:val="en-US" w:eastAsia="zh-CN"/>
        </w:rPr>
        <w:t xml:space="preserve">. In vivo analysis of retroviral integrase structure and function. </w:t>
      </w:r>
      <w:r w:rsidRPr="004A0539">
        <w:rPr>
          <w:rFonts w:ascii="Book Antiqua" w:eastAsia="宋体" w:hAnsi="Book Antiqua" w:cs="宋体"/>
          <w:i/>
          <w:iCs/>
          <w:sz w:val="24"/>
          <w:szCs w:val="24"/>
          <w:lang w:val="en-US" w:eastAsia="zh-CN"/>
        </w:rPr>
        <w:t>Adv Virus Res</w:t>
      </w:r>
      <w:r w:rsidRPr="004A0539">
        <w:rPr>
          <w:rFonts w:ascii="Book Antiqua" w:eastAsia="宋体" w:hAnsi="Book Antiqua" w:cs="宋体"/>
          <w:sz w:val="24"/>
          <w:szCs w:val="24"/>
          <w:lang w:val="en-US" w:eastAsia="zh-CN"/>
        </w:rPr>
        <w:t xml:space="preserve"> 1999; </w:t>
      </w:r>
      <w:r w:rsidRPr="004A0539">
        <w:rPr>
          <w:rFonts w:ascii="Book Antiqua" w:eastAsia="宋体" w:hAnsi="Book Antiqua" w:cs="宋体"/>
          <w:b/>
          <w:bCs/>
          <w:sz w:val="24"/>
          <w:szCs w:val="24"/>
          <w:lang w:val="en-US" w:eastAsia="zh-CN"/>
        </w:rPr>
        <w:t>52</w:t>
      </w:r>
      <w:r w:rsidRPr="004A0539">
        <w:rPr>
          <w:rFonts w:ascii="Book Antiqua" w:eastAsia="宋体" w:hAnsi="Book Antiqua" w:cs="宋体"/>
          <w:sz w:val="24"/>
          <w:szCs w:val="24"/>
          <w:lang w:val="en-US" w:eastAsia="zh-CN"/>
        </w:rPr>
        <w:t>: 411-426 [PMID: 10384245 DOI: 10.1016/S0065-3527(08)60309-7]</w:t>
      </w:r>
    </w:p>
    <w:p w14:paraId="7A3B67AD"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87 </w:t>
      </w:r>
      <w:r w:rsidRPr="004A0539">
        <w:rPr>
          <w:rFonts w:ascii="Book Antiqua" w:eastAsia="宋体" w:hAnsi="Book Antiqua" w:cs="宋体"/>
          <w:b/>
          <w:bCs/>
          <w:sz w:val="24"/>
          <w:szCs w:val="24"/>
          <w:lang w:val="en-US" w:eastAsia="zh-CN"/>
        </w:rPr>
        <w:t>Bujacz G</w:t>
      </w:r>
      <w:r w:rsidRPr="004A0539">
        <w:rPr>
          <w:rFonts w:ascii="Book Antiqua" w:eastAsia="宋体" w:hAnsi="Book Antiqua" w:cs="宋体"/>
          <w:sz w:val="24"/>
          <w:szCs w:val="24"/>
          <w:lang w:val="en-US" w:eastAsia="zh-CN"/>
        </w:rPr>
        <w:t xml:space="preserve">, Alexandratos J, Qing ZL, Clément-Mella C, Wlodawer A. The catalytic domain of human immunodeficiency virus integrase: ordered active site in the F185H mutant. </w:t>
      </w:r>
      <w:r w:rsidRPr="004A0539">
        <w:rPr>
          <w:rFonts w:ascii="Book Antiqua" w:eastAsia="宋体" w:hAnsi="Book Antiqua" w:cs="宋体"/>
          <w:i/>
          <w:iCs/>
          <w:sz w:val="24"/>
          <w:szCs w:val="24"/>
          <w:lang w:val="en-US" w:eastAsia="zh-CN"/>
        </w:rPr>
        <w:t>FEBS Lett</w:t>
      </w:r>
      <w:r w:rsidRPr="004A0539">
        <w:rPr>
          <w:rFonts w:ascii="Book Antiqua" w:eastAsia="宋体" w:hAnsi="Book Antiqua" w:cs="宋体"/>
          <w:sz w:val="24"/>
          <w:szCs w:val="24"/>
          <w:lang w:val="en-US" w:eastAsia="zh-CN"/>
        </w:rPr>
        <w:t xml:space="preserve"> 1996; </w:t>
      </w:r>
      <w:r w:rsidRPr="004A0539">
        <w:rPr>
          <w:rFonts w:ascii="Book Antiqua" w:eastAsia="宋体" w:hAnsi="Book Antiqua" w:cs="宋体"/>
          <w:b/>
          <w:bCs/>
          <w:sz w:val="24"/>
          <w:szCs w:val="24"/>
          <w:lang w:val="en-US" w:eastAsia="zh-CN"/>
        </w:rPr>
        <w:t>398</w:t>
      </w:r>
      <w:r w:rsidRPr="004A0539">
        <w:rPr>
          <w:rFonts w:ascii="Book Antiqua" w:eastAsia="宋体" w:hAnsi="Book Antiqua" w:cs="宋体"/>
          <w:sz w:val="24"/>
          <w:szCs w:val="24"/>
          <w:lang w:val="en-US" w:eastAsia="zh-CN"/>
        </w:rPr>
        <w:t>: 175-178 [PMID: 8977101 DOI: 10.1016/S0014-5793(96)01236-7]</w:t>
      </w:r>
    </w:p>
    <w:p w14:paraId="540542C5" w14:textId="08CE30CD"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lastRenderedPageBreak/>
        <w:t xml:space="preserve">88 </w:t>
      </w:r>
      <w:r w:rsidRPr="004A0539">
        <w:rPr>
          <w:rFonts w:ascii="Book Antiqua" w:eastAsia="宋体" w:hAnsi="Book Antiqua" w:cs="宋体"/>
          <w:b/>
          <w:bCs/>
          <w:sz w:val="24"/>
          <w:szCs w:val="24"/>
          <w:lang w:val="en-US" w:eastAsia="zh-CN"/>
        </w:rPr>
        <w:t>Goldgur Y</w:t>
      </w:r>
      <w:r w:rsidRPr="004A0539">
        <w:rPr>
          <w:rFonts w:ascii="Book Antiqua" w:eastAsia="宋体" w:hAnsi="Book Antiqua" w:cs="宋体"/>
          <w:sz w:val="24"/>
          <w:szCs w:val="24"/>
          <w:lang w:val="en-US" w:eastAsia="zh-CN"/>
        </w:rPr>
        <w:t xml:space="preserve">, Craigie R, Cohen GH, Fujiwara T, Yoshinaga T, Fujishita T, Sugimoto H, Endo T, Murai H, Davies DR. Structure of the HIV-1 integrase catalytic domain complexed with an inhibitor: a platform for antiviral drug design. </w:t>
      </w:r>
      <w:r w:rsidR="00A778E9">
        <w:rPr>
          <w:rFonts w:ascii="Book Antiqua" w:eastAsia="宋体" w:hAnsi="Book Antiqua" w:cs="宋体"/>
          <w:i/>
          <w:iCs/>
          <w:sz w:val="24"/>
          <w:szCs w:val="24"/>
          <w:lang w:val="en-US" w:eastAsia="zh-CN"/>
        </w:rPr>
        <w:t>Proc Natl Acad Sci US</w:t>
      </w:r>
      <w:r w:rsidRPr="004A0539">
        <w:rPr>
          <w:rFonts w:ascii="Book Antiqua" w:eastAsia="宋体" w:hAnsi="Book Antiqua" w:cs="宋体"/>
          <w:i/>
          <w:iCs/>
          <w:sz w:val="24"/>
          <w:szCs w:val="24"/>
          <w:lang w:val="en-US" w:eastAsia="zh-CN"/>
        </w:rPr>
        <w:t>A</w:t>
      </w:r>
      <w:r w:rsidRPr="004A0539">
        <w:rPr>
          <w:rFonts w:ascii="Book Antiqua" w:eastAsia="宋体" w:hAnsi="Book Antiqua" w:cs="宋体"/>
          <w:sz w:val="24"/>
          <w:szCs w:val="24"/>
          <w:lang w:val="en-US" w:eastAsia="zh-CN"/>
        </w:rPr>
        <w:t xml:space="preserve"> 1999; </w:t>
      </w:r>
      <w:r w:rsidRPr="004A0539">
        <w:rPr>
          <w:rFonts w:ascii="Book Antiqua" w:eastAsia="宋体" w:hAnsi="Book Antiqua" w:cs="宋体"/>
          <w:b/>
          <w:bCs/>
          <w:sz w:val="24"/>
          <w:szCs w:val="24"/>
          <w:lang w:val="en-US" w:eastAsia="zh-CN"/>
        </w:rPr>
        <w:t>96</w:t>
      </w:r>
      <w:r w:rsidRPr="004A0539">
        <w:rPr>
          <w:rFonts w:ascii="Book Antiqua" w:eastAsia="宋体" w:hAnsi="Book Antiqua" w:cs="宋体"/>
          <w:sz w:val="24"/>
          <w:szCs w:val="24"/>
          <w:lang w:val="en-US" w:eastAsia="zh-CN"/>
        </w:rPr>
        <w:t>: 13040-13043 [PMID: 10557269 DOI: 10.1073/pnas.96.23.13040]</w:t>
      </w:r>
    </w:p>
    <w:p w14:paraId="68DF6132"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89 </w:t>
      </w:r>
      <w:r w:rsidRPr="004A0539">
        <w:rPr>
          <w:rFonts w:ascii="Book Antiqua" w:eastAsia="宋体" w:hAnsi="Book Antiqua" w:cs="宋体"/>
          <w:b/>
          <w:bCs/>
          <w:sz w:val="24"/>
          <w:szCs w:val="24"/>
          <w:lang w:val="en-US" w:eastAsia="zh-CN"/>
        </w:rPr>
        <w:t>Bujacz G</w:t>
      </w:r>
      <w:r w:rsidRPr="004A0539">
        <w:rPr>
          <w:rFonts w:ascii="Book Antiqua" w:eastAsia="宋体" w:hAnsi="Book Antiqua" w:cs="宋体"/>
          <w:sz w:val="24"/>
          <w:szCs w:val="24"/>
          <w:lang w:val="en-US" w:eastAsia="zh-CN"/>
        </w:rPr>
        <w:t xml:space="preserve">, Jaskólski M, Alexandratos J, Wlodawer A, Merkel G, Katz RA, Skalka AM. High-resolution structure of the catalytic domain of avian sarcoma virus integrase. </w:t>
      </w:r>
      <w:r w:rsidRPr="004A0539">
        <w:rPr>
          <w:rFonts w:ascii="Book Antiqua" w:eastAsia="宋体" w:hAnsi="Book Antiqua" w:cs="宋体"/>
          <w:i/>
          <w:iCs/>
          <w:sz w:val="24"/>
          <w:szCs w:val="24"/>
          <w:lang w:val="en-US" w:eastAsia="zh-CN"/>
        </w:rPr>
        <w:t>J Mol Biol</w:t>
      </w:r>
      <w:r w:rsidRPr="004A0539">
        <w:rPr>
          <w:rFonts w:ascii="Book Antiqua" w:eastAsia="宋体" w:hAnsi="Book Antiqua" w:cs="宋体"/>
          <w:sz w:val="24"/>
          <w:szCs w:val="24"/>
          <w:lang w:val="en-US" w:eastAsia="zh-CN"/>
        </w:rPr>
        <w:t xml:space="preserve"> 1995; </w:t>
      </w:r>
      <w:r w:rsidRPr="004A0539">
        <w:rPr>
          <w:rFonts w:ascii="Book Antiqua" w:eastAsia="宋体" w:hAnsi="Book Antiqua" w:cs="宋体"/>
          <w:b/>
          <w:bCs/>
          <w:sz w:val="24"/>
          <w:szCs w:val="24"/>
          <w:lang w:val="en-US" w:eastAsia="zh-CN"/>
        </w:rPr>
        <w:t>253</w:t>
      </w:r>
      <w:r w:rsidRPr="004A0539">
        <w:rPr>
          <w:rFonts w:ascii="Book Antiqua" w:eastAsia="宋体" w:hAnsi="Book Antiqua" w:cs="宋体"/>
          <w:sz w:val="24"/>
          <w:szCs w:val="24"/>
          <w:lang w:val="en-US" w:eastAsia="zh-CN"/>
        </w:rPr>
        <w:t>: 333-346 [PMID: 7563093 DOI: 10.1006/jmbi.1995.0556]</w:t>
      </w:r>
    </w:p>
    <w:p w14:paraId="5CA0AF00" w14:textId="495DD73C"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90 </w:t>
      </w:r>
      <w:r w:rsidRPr="004A0539">
        <w:rPr>
          <w:rFonts w:ascii="Book Antiqua" w:eastAsia="宋体" w:hAnsi="Book Antiqua" w:cs="宋体"/>
          <w:b/>
          <w:bCs/>
          <w:sz w:val="24"/>
          <w:szCs w:val="24"/>
          <w:lang w:val="en-US" w:eastAsia="zh-CN"/>
        </w:rPr>
        <w:t>Goldgur Y</w:t>
      </w:r>
      <w:r w:rsidRPr="004A0539">
        <w:rPr>
          <w:rFonts w:ascii="Book Antiqua" w:eastAsia="宋体" w:hAnsi="Book Antiqua" w:cs="宋体"/>
          <w:sz w:val="24"/>
          <w:szCs w:val="24"/>
          <w:lang w:val="en-US" w:eastAsia="zh-CN"/>
        </w:rPr>
        <w:t xml:space="preserve">, Dyda F, Hickman AB, Jenkins TM, Craigie R, Davies DR. Three new structures of the core domain of HIV-1 integrase: an active site that binds magnesium. </w:t>
      </w:r>
      <w:r w:rsidR="00A778E9">
        <w:rPr>
          <w:rFonts w:ascii="Book Antiqua" w:eastAsia="宋体" w:hAnsi="Book Antiqua" w:cs="宋体"/>
          <w:i/>
          <w:iCs/>
          <w:sz w:val="24"/>
          <w:szCs w:val="24"/>
          <w:lang w:val="en-US" w:eastAsia="zh-CN"/>
        </w:rPr>
        <w:t>Proc Natl Acad Sci US</w:t>
      </w:r>
      <w:r w:rsidRPr="004A0539">
        <w:rPr>
          <w:rFonts w:ascii="Book Antiqua" w:eastAsia="宋体" w:hAnsi="Book Antiqua" w:cs="宋体"/>
          <w:i/>
          <w:iCs/>
          <w:sz w:val="24"/>
          <w:szCs w:val="24"/>
          <w:lang w:val="en-US" w:eastAsia="zh-CN"/>
        </w:rPr>
        <w:t>A</w:t>
      </w:r>
      <w:r w:rsidRPr="004A0539">
        <w:rPr>
          <w:rFonts w:ascii="Book Antiqua" w:eastAsia="宋体" w:hAnsi="Book Antiqua" w:cs="宋体"/>
          <w:sz w:val="24"/>
          <w:szCs w:val="24"/>
          <w:lang w:val="en-US" w:eastAsia="zh-CN"/>
        </w:rPr>
        <w:t xml:space="preserve"> 1998; </w:t>
      </w:r>
      <w:r w:rsidRPr="004A0539">
        <w:rPr>
          <w:rFonts w:ascii="Book Antiqua" w:eastAsia="宋体" w:hAnsi="Book Antiqua" w:cs="宋体"/>
          <w:b/>
          <w:bCs/>
          <w:sz w:val="24"/>
          <w:szCs w:val="24"/>
          <w:lang w:val="en-US" w:eastAsia="zh-CN"/>
        </w:rPr>
        <w:t>95</w:t>
      </w:r>
      <w:r w:rsidRPr="004A0539">
        <w:rPr>
          <w:rFonts w:ascii="Book Antiqua" w:eastAsia="宋体" w:hAnsi="Book Antiqua" w:cs="宋体"/>
          <w:sz w:val="24"/>
          <w:szCs w:val="24"/>
          <w:lang w:val="en-US" w:eastAsia="zh-CN"/>
        </w:rPr>
        <w:t>: 9150-9154 [PMID: 9689049 DOI: 10.1073/pnas.95.16.9150]</w:t>
      </w:r>
    </w:p>
    <w:p w14:paraId="1B668C29"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91 </w:t>
      </w:r>
      <w:r w:rsidRPr="004A0539">
        <w:rPr>
          <w:rFonts w:ascii="Book Antiqua" w:eastAsia="宋体" w:hAnsi="Book Antiqua" w:cs="宋体"/>
          <w:b/>
          <w:bCs/>
          <w:sz w:val="24"/>
          <w:szCs w:val="24"/>
          <w:lang w:val="en-US" w:eastAsia="zh-CN"/>
        </w:rPr>
        <w:t>Greenwald J</w:t>
      </w:r>
      <w:r w:rsidRPr="004A0539">
        <w:rPr>
          <w:rFonts w:ascii="Book Antiqua" w:eastAsia="宋体" w:hAnsi="Book Antiqua" w:cs="宋体"/>
          <w:sz w:val="24"/>
          <w:szCs w:val="24"/>
          <w:lang w:val="en-US" w:eastAsia="zh-CN"/>
        </w:rPr>
        <w:t xml:space="preserve">, Le V, Butler SL, Bushman FD, Choe S. The mobility of an HIV-1 integrase active site loop is correlated with catalytic activity. </w:t>
      </w:r>
      <w:r w:rsidRPr="004A0539">
        <w:rPr>
          <w:rFonts w:ascii="Book Antiqua" w:eastAsia="宋体" w:hAnsi="Book Antiqua" w:cs="宋体"/>
          <w:i/>
          <w:iCs/>
          <w:sz w:val="24"/>
          <w:szCs w:val="24"/>
          <w:lang w:val="en-US" w:eastAsia="zh-CN"/>
        </w:rPr>
        <w:t>Biochemistry</w:t>
      </w:r>
      <w:r w:rsidRPr="004A0539">
        <w:rPr>
          <w:rFonts w:ascii="Book Antiqua" w:eastAsia="宋体" w:hAnsi="Book Antiqua" w:cs="宋体"/>
          <w:sz w:val="24"/>
          <w:szCs w:val="24"/>
          <w:lang w:val="en-US" w:eastAsia="zh-CN"/>
        </w:rPr>
        <w:t xml:space="preserve"> 1999; </w:t>
      </w:r>
      <w:r w:rsidRPr="004A0539">
        <w:rPr>
          <w:rFonts w:ascii="Book Antiqua" w:eastAsia="宋体" w:hAnsi="Book Antiqua" w:cs="宋体"/>
          <w:b/>
          <w:bCs/>
          <w:sz w:val="24"/>
          <w:szCs w:val="24"/>
          <w:lang w:val="en-US" w:eastAsia="zh-CN"/>
        </w:rPr>
        <w:t>38</w:t>
      </w:r>
      <w:r w:rsidRPr="004A0539">
        <w:rPr>
          <w:rFonts w:ascii="Book Antiqua" w:eastAsia="宋体" w:hAnsi="Book Antiqua" w:cs="宋体"/>
          <w:sz w:val="24"/>
          <w:szCs w:val="24"/>
          <w:lang w:val="en-US" w:eastAsia="zh-CN"/>
        </w:rPr>
        <w:t>: 8892-8898 [PMID: 10413462 DOI: 10.1021/bi9907173]</w:t>
      </w:r>
    </w:p>
    <w:p w14:paraId="481BCFB8"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92 </w:t>
      </w:r>
      <w:r w:rsidRPr="004A0539">
        <w:rPr>
          <w:rFonts w:ascii="Book Antiqua" w:eastAsia="宋体" w:hAnsi="Book Antiqua" w:cs="宋体"/>
          <w:b/>
          <w:bCs/>
          <w:sz w:val="24"/>
          <w:szCs w:val="24"/>
          <w:lang w:val="en-US" w:eastAsia="zh-CN"/>
        </w:rPr>
        <w:t>Maignan S</w:t>
      </w:r>
      <w:r w:rsidRPr="004A0539">
        <w:rPr>
          <w:rFonts w:ascii="Book Antiqua" w:eastAsia="宋体" w:hAnsi="Book Antiqua" w:cs="宋体"/>
          <w:sz w:val="24"/>
          <w:szCs w:val="24"/>
          <w:lang w:val="en-US" w:eastAsia="zh-CN"/>
        </w:rPr>
        <w:t xml:space="preserve">, Guilloteau JP, Zhou-Liu Q, Clément-Mella C, Mikol V. Crystal structures of the catalytic domain of HIV-1 integrase free and complexed with its metal cofactor: high level of similarity of the active site with other viral integrases. </w:t>
      </w:r>
      <w:r w:rsidRPr="004A0539">
        <w:rPr>
          <w:rFonts w:ascii="Book Antiqua" w:eastAsia="宋体" w:hAnsi="Book Antiqua" w:cs="宋体"/>
          <w:i/>
          <w:iCs/>
          <w:sz w:val="24"/>
          <w:szCs w:val="24"/>
          <w:lang w:val="en-US" w:eastAsia="zh-CN"/>
        </w:rPr>
        <w:t>J Mol Biol</w:t>
      </w:r>
      <w:r w:rsidRPr="004A0539">
        <w:rPr>
          <w:rFonts w:ascii="Book Antiqua" w:eastAsia="宋体" w:hAnsi="Book Antiqua" w:cs="宋体"/>
          <w:sz w:val="24"/>
          <w:szCs w:val="24"/>
          <w:lang w:val="en-US" w:eastAsia="zh-CN"/>
        </w:rPr>
        <w:t xml:space="preserve"> 1998; </w:t>
      </w:r>
      <w:r w:rsidRPr="004A0539">
        <w:rPr>
          <w:rFonts w:ascii="Book Antiqua" w:eastAsia="宋体" w:hAnsi="Book Antiqua" w:cs="宋体"/>
          <w:b/>
          <w:bCs/>
          <w:sz w:val="24"/>
          <w:szCs w:val="24"/>
          <w:lang w:val="en-US" w:eastAsia="zh-CN"/>
        </w:rPr>
        <w:t>282</w:t>
      </w:r>
      <w:r w:rsidRPr="004A0539">
        <w:rPr>
          <w:rFonts w:ascii="Book Antiqua" w:eastAsia="宋体" w:hAnsi="Book Antiqua" w:cs="宋体"/>
          <w:sz w:val="24"/>
          <w:szCs w:val="24"/>
          <w:lang w:val="en-US" w:eastAsia="zh-CN"/>
        </w:rPr>
        <w:t>: 359-368 [PMID: 9735293 DOI: 10.1006/jmbi.1998.2002]</w:t>
      </w:r>
    </w:p>
    <w:p w14:paraId="6DFCA2FA"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93 </w:t>
      </w:r>
      <w:r w:rsidRPr="004A0539">
        <w:rPr>
          <w:rFonts w:ascii="Book Antiqua" w:eastAsia="宋体" w:hAnsi="Book Antiqua" w:cs="宋体"/>
          <w:b/>
          <w:bCs/>
          <w:sz w:val="24"/>
          <w:szCs w:val="24"/>
          <w:lang w:val="en-US" w:eastAsia="zh-CN"/>
        </w:rPr>
        <w:t>Molteni V</w:t>
      </w:r>
      <w:r w:rsidRPr="004A0539">
        <w:rPr>
          <w:rFonts w:ascii="Book Antiqua" w:eastAsia="宋体" w:hAnsi="Book Antiqua" w:cs="宋体"/>
          <w:sz w:val="24"/>
          <w:szCs w:val="24"/>
          <w:lang w:val="en-US" w:eastAsia="zh-CN"/>
        </w:rPr>
        <w:t xml:space="preserve">, Greenwald J, Rhodes D, Hwang Y, Kwiatkowski W, Bushman FD, Siegel JS, Choe S. Identification of a small-molecule binding site at the dimer interface of the HIV integrase catalytic domain. </w:t>
      </w:r>
      <w:r w:rsidRPr="004A0539">
        <w:rPr>
          <w:rFonts w:ascii="Book Antiqua" w:eastAsia="宋体" w:hAnsi="Book Antiqua" w:cs="宋体"/>
          <w:i/>
          <w:iCs/>
          <w:sz w:val="24"/>
          <w:szCs w:val="24"/>
          <w:lang w:val="en-US" w:eastAsia="zh-CN"/>
        </w:rPr>
        <w:t>Acta Crystallogr D Biol Crystallogr</w:t>
      </w:r>
      <w:r w:rsidRPr="004A0539">
        <w:rPr>
          <w:rFonts w:ascii="Book Antiqua" w:eastAsia="宋体" w:hAnsi="Book Antiqua" w:cs="宋体"/>
          <w:sz w:val="24"/>
          <w:szCs w:val="24"/>
          <w:lang w:val="en-US" w:eastAsia="zh-CN"/>
        </w:rPr>
        <w:t xml:space="preserve"> 2001; </w:t>
      </w:r>
      <w:r w:rsidRPr="004A0539">
        <w:rPr>
          <w:rFonts w:ascii="Book Antiqua" w:eastAsia="宋体" w:hAnsi="Book Antiqua" w:cs="宋体"/>
          <w:b/>
          <w:bCs/>
          <w:sz w:val="24"/>
          <w:szCs w:val="24"/>
          <w:lang w:val="en-US" w:eastAsia="zh-CN"/>
        </w:rPr>
        <w:t>57</w:t>
      </w:r>
      <w:r w:rsidRPr="004A0539">
        <w:rPr>
          <w:rFonts w:ascii="Book Antiqua" w:eastAsia="宋体" w:hAnsi="Book Antiqua" w:cs="宋体"/>
          <w:sz w:val="24"/>
          <w:szCs w:val="24"/>
          <w:lang w:val="en-US" w:eastAsia="zh-CN"/>
        </w:rPr>
        <w:t>: 536-544 [PMID: 11264582 DOI: 10.1107/S0907444901001652]</w:t>
      </w:r>
    </w:p>
    <w:p w14:paraId="1005488F"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94 </w:t>
      </w:r>
      <w:r w:rsidRPr="004A0539">
        <w:rPr>
          <w:rFonts w:ascii="Book Antiqua" w:eastAsia="宋体" w:hAnsi="Book Antiqua" w:cs="宋体"/>
          <w:b/>
          <w:bCs/>
          <w:sz w:val="24"/>
          <w:szCs w:val="24"/>
          <w:lang w:val="en-US" w:eastAsia="zh-CN"/>
        </w:rPr>
        <w:t>Bujacz G</w:t>
      </w:r>
      <w:r w:rsidRPr="004A0539">
        <w:rPr>
          <w:rFonts w:ascii="Book Antiqua" w:eastAsia="宋体" w:hAnsi="Book Antiqua" w:cs="宋体"/>
          <w:sz w:val="24"/>
          <w:szCs w:val="24"/>
          <w:lang w:val="en-US" w:eastAsia="zh-CN"/>
        </w:rPr>
        <w:t xml:space="preserve">, Alexandratos J, Wlodawer A, Merkel G, Andrake M, Katz RA, Skalka AM. Binding of different divalent cations to the active site of avian sarcoma virus integrase and their effects on enzymatic activity. </w:t>
      </w:r>
      <w:r w:rsidRPr="004A0539">
        <w:rPr>
          <w:rFonts w:ascii="Book Antiqua" w:eastAsia="宋体" w:hAnsi="Book Antiqua" w:cs="宋体"/>
          <w:i/>
          <w:iCs/>
          <w:sz w:val="24"/>
          <w:szCs w:val="24"/>
          <w:lang w:val="en-US" w:eastAsia="zh-CN"/>
        </w:rPr>
        <w:t>J Biol Chem</w:t>
      </w:r>
      <w:r w:rsidRPr="004A0539">
        <w:rPr>
          <w:rFonts w:ascii="Book Antiqua" w:eastAsia="宋体" w:hAnsi="Book Antiqua" w:cs="宋体"/>
          <w:sz w:val="24"/>
          <w:szCs w:val="24"/>
          <w:lang w:val="en-US" w:eastAsia="zh-CN"/>
        </w:rPr>
        <w:t xml:space="preserve"> 1997; </w:t>
      </w:r>
      <w:r w:rsidRPr="004A0539">
        <w:rPr>
          <w:rFonts w:ascii="Book Antiqua" w:eastAsia="宋体" w:hAnsi="Book Antiqua" w:cs="宋体"/>
          <w:b/>
          <w:bCs/>
          <w:sz w:val="24"/>
          <w:szCs w:val="24"/>
          <w:lang w:val="en-US" w:eastAsia="zh-CN"/>
        </w:rPr>
        <w:t>272</w:t>
      </w:r>
      <w:r w:rsidRPr="004A0539">
        <w:rPr>
          <w:rFonts w:ascii="Book Antiqua" w:eastAsia="宋体" w:hAnsi="Book Antiqua" w:cs="宋体"/>
          <w:sz w:val="24"/>
          <w:szCs w:val="24"/>
          <w:lang w:val="en-US" w:eastAsia="zh-CN"/>
        </w:rPr>
        <w:t>: 18161-18168 [PMID: 9218451 DOI: 10.1074/jbc.272.29.18161]</w:t>
      </w:r>
    </w:p>
    <w:p w14:paraId="35BD5377"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95 </w:t>
      </w:r>
      <w:r w:rsidRPr="004A0539">
        <w:rPr>
          <w:rFonts w:ascii="Book Antiqua" w:eastAsia="宋体" w:hAnsi="Book Antiqua" w:cs="宋体"/>
          <w:b/>
          <w:bCs/>
          <w:sz w:val="24"/>
          <w:szCs w:val="24"/>
          <w:lang w:val="en-US" w:eastAsia="zh-CN"/>
        </w:rPr>
        <w:t>Bujacz G</w:t>
      </w:r>
      <w:r w:rsidRPr="004A0539">
        <w:rPr>
          <w:rFonts w:ascii="Book Antiqua" w:eastAsia="宋体" w:hAnsi="Book Antiqua" w:cs="宋体"/>
          <w:sz w:val="24"/>
          <w:szCs w:val="24"/>
          <w:lang w:val="en-US" w:eastAsia="zh-CN"/>
        </w:rPr>
        <w:t xml:space="preserve">, Jaskólski M, Alexandratos J, Wlodawer A, Merkel G, Katz RA, Skalka AM. The catalytic domain of avian sarcoma virus integrase: conformation of the active-site residues in the presence of divalent cations. </w:t>
      </w:r>
      <w:r w:rsidRPr="004A0539">
        <w:rPr>
          <w:rFonts w:ascii="Book Antiqua" w:eastAsia="宋体" w:hAnsi="Book Antiqua" w:cs="宋体"/>
          <w:i/>
          <w:iCs/>
          <w:sz w:val="24"/>
          <w:szCs w:val="24"/>
          <w:lang w:val="en-US" w:eastAsia="zh-CN"/>
        </w:rPr>
        <w:t>Structure</w:t>
      </w:r>
      <w:r w:rsidRPr="004A0539">
        <w:rPr>
          <w:rFonts w:ascii="Book Antiqua" w:eastAsia="宋体" w:hAnsi="Book Antiqua" w:cs="宋体"/>
          <w:sz w:val="24"/>
          <w:szCs w:val="24"/>
          <w:lang w:val="en-US" w:eastAsia="zh-CN"/>
        </w:rPr>
        <w:t xml:space="preserve"> 1996; </w:t>
      </w:r>
      <w:r w:rsidRPr="004A0539">
        <w:rPr>
          <w:rFonts w:ascii="Book Antiqua" w:eastAsia="宋体" w:hAnsi="Book Antiqua" w:cs="宋体"/>
          <w:b/>
          <w:bCs/>
          <w:sz w:val="24"/>
          <w:szCs w:val="24"/>
          <w:lang w:val="en-US" w:eastAsia="zh-CN"/>
        </w:rPr>
        <w:t>4</w:t>
      </w:r>
      <w:r w:rsidRPr="004A0539">
        <w:rPr>
          <w:rFonts w:ascii="Book Antiqua" w:eastAsia="宋体" w:hAnsi="Book Antiqua" w:cs="宋体"/>
          <w:sz w:val="24"/>
          <w:szCs w:val="24"/>
          <w:lang w:val="en-US" w:eastAsia="zh-CN"/>
        </w:rPr>
        <w:t>: 89-96 [PMID: 8805516 DOI: 10.1016/S0969-2126(96)00012-3]</w:t>
      </w:r>
    </w:p>
    <w:p w14:paraId="3B37DAF1"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96 </w:t>
      </w:r>
      <w:r w:rsidRPr="004A0539">
        <w:rPr>
          <w:rFonts w:ascii="Book Antiqua" w:eastAsia="宋体" w:hAnsi="Book Antiqua" w:cs="宋体"/>
          <w:b/>
          <w:bCs/>
          <w:sz w:val="24"/>
          <w:szCs w:val="24"/>
          <w:lang w:val="en-US" w:eastAsia="zh-CN"/>
        </w:rPr>
        <w:t>Lubkowski J</w:t>
      </w:r>
      <w:r w:rsidRPr="004A0539">
        <w:rPr>
          <w:rFonts w:ascii="Book Antiqua" w:eastAsia="宋体" w:hAnsi="Book Antiqua" w:cs="宋体"/>
          <w:sz w:val="24"/>
          <w:szCs w:val="24"/>
          <w:lang w:val="en-US" w:eastAsia="zh-CN"/>
        </w:rPr>
        <w:t xml:space="preserve">, Yang F, Alexandratos J, Merkel G, Katz RA, Gravuer K, Skalka AM, Wlodawer A. Structural basis for inactivating mutations and pH-dependent activity </w:t>
      </w:r>
      <w:r w:rsidRPr="004A0539">
        <w:rPr>
          <w:rFonts w:ascii="Book Antiqua" w:eastAsia="宋体" w:hAnsi="Book Antiqua" w:cs="宋体"/>
          <w:sz w:val="24"/>
          <w:szCs w:val="24"/>
          <w:lang w:val="en-US" w:eastAsia="zh-CN"/>
        </w:rPr>
        <w:lastRenderedPageBreak/>
        <w:t xml:space="preserve">of avian sarcoma virus integrase. </w:t>
      </w:r>
      <w:r w:rsidRPr="004A0539">
        <w:rPr>
          <w:rFonts w:ascii="Book Antiqua" w:eastAsia="宋体" w:hAnsi="Book Antiqua" w:cs="宋体"/>
          <w:i/>
          <w:iCs/>
          <w:sz w:val="24"/>
          <w:szCs w:val="24"/>
          <w:lang w:val="en-US" w:eastAsia="zh-CN"/>
        </w:rPr>
        <w:t>J Biol Chem</w:t>
      </w:r>
      <w:r w:rsidRPr="004A0539">
        <w:rPr>
          <w:rFonts w:ascii="Book Antiqua" w:eastAsia="宋体" w:hAnsi="Book Antiqua" w:cs="宋体"/>
          <w:sz w:val="24"/>
          <w:szCs w:val="24"/>
          <w:lang w:val="en-US" w:eastAsia="zh-CN"/>
        </w:rPr>
        <w:t xml:space="preserve"> 1998; </w:t>
      </w:r>
      <w:r w:rsidRPr="004A0539">
        <w:rPr>
          <w:rFonts w:ascii="Book Antiqua" w:eastAsia="宋体" w:hAnsi="Book Antiqua" w:cs="宋体"/>
          <w:b/>
          <w:bCs/>
          <w:sz w:val="24"/>
          <w:szCs w:val="24"/>
          <w:lang w:val="en-US" w:eastAsia="zh-CN"/>
        </w:rPr>
        <w:t>273</w:t>
      </w:r>
      <w:r w:rsidRPr="004A0539">
        <w:rPr>
          <w:rFonts w:ascii="Book Antiqua" w:eastAsia="宋体" w:hAnsi="Book Antiqua" w:cs="宋体"/>
          <w:sz w:val="24"/>
          <w:szCs w:val="24"/>
          <w:lang w:val="en-US" w:eastAsia="zh-CN"/>
        </w:rPr>
        <w:t>: 32685-32689 [PMID: 9830010 DOI: 10.1074/jbc.273.49.32685]</w:t>
      </w:r>
    </w:p>
    <w:p w14:paraId="68D719CD"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97 </w:t>
      </w:r>
      <w:r w:rsidRPr="004A0539">
        <w:rPr>
          <w:rFonts w:ascii="Book Antiqua" w:eastAsia="宋体" w:hAnsi="Book Antiqua" w:cs="宋体"/>
          <w:b/>
          <w:bCs/>
          <w:sz w:val="24"/>
          <w:szCs w:val="24"/>
          <w:lang w:val="en-US" w:eastAsia="zh-CN"/>
        </w:rPr>
        <w:t>Lubkowski J</w:t>
      </w:r>
      <w:r w:rsidRPr="004A0539">
        <w:rPr>
          <w:rFonts w:ascii="Book Antiqua" w:eastAsia="宋体" w:hAnsi="Book Antiqua" w:cs="宋体"/>
          <w:sz w:val="24"/>
          <w:szCs w:val="24"/>
          <w:lang w:val="en-US" w:eastAsia="zh-CN"/>
        </w:rPr>
        <w:t xml:space="preserve">, Dauter Z, Yang F, Alexandratos J, Merkel G, Skalka AM, Wlodawer A. Atomic resolution structures of the core domain of avian sarcoma virus integrase and its D64N mutant. </w:t>
      </w:r>
      <w:r w:rsidRPr="004A0539">
        <w:rPr>
          <w:rFonts w:ascii="Book Antiqua" w:eastAsia="宋体" w:hAnsi="Book Antiqua" w:cs="宋体"/>
          <w:i/>
          <w:iCs/>
          <w:sz w:val="24"/>
          <w:szCs w:val="24"/>
          <w:lang w:val="en-US" w:eastAsia="zh-CN"/>
        </w:rPr>
        <w:t>Biochemistry</w:t>
      </w:r>
      <w:r w:rsidRPr="004A0539">
        <w:rPr>
          <w:rFonts w:ascii="Book Antiqua" w:eastAsia="宋体" w:hAnsi="Book Antiqua" w:cs="宋体"/>
          <w:sz w:val="24"/>
          <w:szCs w:val="24"/>
          <w:lang w:val="en-US" w:eastAsia="zh-CN"/>
        </w:rPr>
        <w:t xml:space="preserve"> 1999; </w:t>
      </w:r>
      <w:r w:rsidRPr="004A0539">
        <w:rPr>
          <w:rFonts w:ascii="Book Antiqua" w:eastAsia="宋体" w:hAnsi="Book Antiqua" w:cs="宋体"/>
          <w:b/>
          <w:bCs/>
          <w:sz w:val="24"/>
          <w:szCs w:val="24"/>
          <w:lang w:val="en-US" w:eastAsia="zh-CN"/>
        </w:rPr>
        <w:t>38</w:t>
      </w:r>
      <w:r w:rsidRPr="004A0539">
        <w:rPr>
          <w:rFonts w:ascii="Book Antiqua" w:eastAsia="宋体" w:hAnsi="Book Antiqua" w:cs="宋体"/>
          <w:sz w:val="24"/>
          <w:szCs w:val="24"/>
          <w:lang w:val="en-US" w:eastAsia="zh-CN"/>
        </w:rPr>
        <w:t>: 13512-13522 [PMID: 10521258 DOI: 10.1021/bi995092n]</w:t>
      </w:r>
    </w:p>
    <w:p w14:paraId="1F05CDE7"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98 </w:t>
      </w:r>
      <w:r w:rsidRPr="004A0539">
        <w:rPr>
          <w:rFonts w:ascii="Book Antiqua" w:eastAsia="宋体" w:hAnsi="Book Antiqua" w:cs="宋体"/>
          <w:b/>
          <w:bCs/>
          <w:sz w:val="24"/>
          <w:szCs w:val="24"/>
          <w:lang w:val="en-US" w:eastAsia="zh-CN"/>
        </w:rPr>
        <w:t>Eijkelenboom AP</w:t>
      </w:r>
      <w:r w:rsidRPr="004A0539">
        <w:rPr>
          <w:rFonts w:ascii="Book Antiqua" w:eastAsia="宋体" w:hAnsi="Book Antiqua" w:cs="宋体"/>
          <w:sz w:val="24"/>
          <w:szCs w:val="24"/>
          <w:lang w:val="en-US" w:eastAsia="zh-CN"/>
        </w:rPr>
        <w:t xml:space="preserve">, Sprangers R, Hård K, Puras Lutzke RA, Plasterk RH, Boelens R, Kaptein R. Refined solution structure of the C-terminal DNA-binding domain of human immunovirus-1 integrase. </w:t>
      </w:r>
      <w:r w:rsidRPr="004A0539">
        <w:rPr>
          <w:rFonts w:ascii="Book Antiqua" w:eastAsia="宋体" w:hAnsi="Book Antiqua" w:cs="宋体"/>
          <w:i/>
          <w:iCs/>
          <w:sz w:val="24"/>
          <w:szCs w:val="24"/>
          <w:lang w:val="en-US" w:eastAsia="zh-CN"/>
        </w:rPr>
        <w:t>Proteins</w:t>
      </w:r>
      <w:r w:rsidRPr="004A0539">
        <w:rPr>
          <w:rFonts w:ascii="Book Antiqua" w:eastAsia="宋体" w:hAnsi="Book Antiqua" w:cs="宋体"/>
          <w:sz w:val="24"/>
          <w:szCs w:val="24"/>
          <w:lang w:val="en-US" w:eastAsia="zh-CN"/>
        </w:rPr>
        <w:t xml:space="preserve"> 1999; </w:t>
      </w:r>
      <w:r w:rsidRPr="004A0539">
        <w:rPr>
          <w:rFonts w:ascii="Book Antiqua" w:eastAsia="宋体" w:hAnsi="Book Antiqua" w:cs="宋体"/>
          <w:b/>
          <w:bCs/>
          <w:sz w:val="24"/>
          <w:szCs w:val="24"/>
          <w:lang w:val="en-US" w:eastAsia="zh-CN"/>
        </w:rPr>
        <w:t>36</w:t>
      </w:r>
      <w:r w:rsidRPr="004A0539">
        <w:rPr>
          <w:rFonts w:ascii="Book Antiqua" w:eastAsia="宋体" w:hAnsi="Book Antiqua" w:cs="宋体"/>
          <w:sz w:val="24"/>
          <w:szCs w:val="24"/>
          <w:lang w:val="en-US" w:eastAsia="zh-CN"/>
        </w:rPr>
        <w:t>: 556-564 [PMID: 10450096 DOI: 10.1002/(SICI)1097-0134(19990901)36: 4&lt;556: : AID-PROT18&gt;3.0.CO; 2-6]</w:t>
      </w:r>
    </w:p>
    <w:p w14:paraId="3CB8D722"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99 </w:t>
      </w:r>
      <w:r w:rsidRPr="004A0539">
        <w:rPr>
          <w:rFonts w:ascii="Book Antiqua" w:eastAsia="宋体" w:hAnsi="Book Antiqua" w:cs="宋体"/>
          <w:b/>
          <w:bCs/>
          <w:sz w:val="24"/>
          <w:szCs w:val="24"/>
          <w:lang w:val="en-US" w:eastAsia="zh-CN"/>
        </w:rPr>
        <w:t>Eijkelenboom AP</w:t>
      </w:r>
      <w:r w:rsidRPr="004A0539">
        <w:rPr>
          <w:rFonts w:ascii="Book Antiqua" w:eastAsia="宋体" w:hAnsi="Book Antiqua" w:cs="宋体"/>
          <w:sz w:val="24"/>
          <w:szCs w:val="24"/>
          <w:lang w:val="en-US" w:eastAsia="zh-CN"/>
        </w:rPr>
        <w:t xml:space="preserve">, van den Ent FM, Wechselberger R, Plasterk RH, Kaptein R, Boelens R. Refined solution structure of the dimeric N-terminal HHCC domain of HIV-2 integrase. </w:t>
      </w:r>
      <w:r w:rsidRPr="004A0539">
        <w:rPr>
          <w:rFonts w:ascii="Book Antiqua" w:eastAsia="宋体" w:hAnsi="Book Antiqua" w:cs="宋体"/>
          <w:i/>
          <w:iCs/>
          <w:sz w:val="24"/>
          <w:szCs w:val="24"/>
          <w:lang w:val="en-US" w:eastAsia="zh-CN"/>
        </w:rPr>
        <w:t>J Biomol NMR</w:t>
      </w:r>
      <w:r w:rsidRPr="004A0539">
        <w:rPr>
          <w:rFonts w:ascii="Book Antiqua" w:eastAsia="宋体" w:hAnsi="Book Antiqua" w:cs="宋体"/>
          <w:sz w:val="24"/>
          <w:szCs w:val="24"/>
          <w:lang w:val="en-US" w:eastAsia="zh-CN"/>
        </w:rPr>
        <w:t xml:space="preserve"> 2000; </w:t>
      </w:r>
      <w:r w:rsidRPr="004A0539">
        <w:rPr>
          <w:rFonts w:ascii="Book Antiqua" w:eastAsia="宋体" w:hAnsi="Book Antiqua" w:cs="宋体"/>
          <w:b/>
          <w:bCs/>
          <w:sz w:val="24"/>
          <w:szCs w:val="24"/>
          <w:lang w:val="en-US" w:eastAsia="zh-CN"/>
        </w:rPr>
        <w:t>18</w:t>
      </w:r>
      <w:r w:rsidRPr="004A0539">
        <w:rPr>
          <w:rFonts w:ascii="Book Antiqua" w:eastAsia="宋体" w:hAnsi="Book Antiqua" w:cs="宋体"/>
          <w:sz w:val="24"/>
          <w:szCs w:val="24"/>
          <w:lang w:val="en-US" w:eastAsia="zh-CN"/>
        </w:rPr>
        <w:t>: 119-128 [PMID: 11101216 DOI: 10.1023/A: 1008342312269]</w:t>
      </w:r>
    </w:p>
    <w:p w14:paraId="1A220061" w14:textId="5709307D"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100 </w:t>
      </w:r>
      <w:r w:rsidRPr="004A0539">
        <w:rPr>
          <w:rFonts w:ascii="Book Antiqua" w:eastAsia="宋体" w:hAnsi="Book Antiqua" w:cs="宋体"/>
          <w:b/>
          <w:bCs/>
          <w:sz w:val="24"/>
          <w:szCs w:val="24"/>
          <w:lang w:val="en-US" w:eastAsia="zh-CN"/>
        </w:rPr>
        <w:t>Chen JC</w:t>
      </w:r>
      <w:r w:rsidRPr="004A0539">
        <w:rPr>
          <w:rFonts w:ascii="Book Antiqua" w:eastAsia="宋体" w:hAnsi="Book Antiqua" w:cs="宋体"/>
          <w:sz w:val="24"/>
          <w:szCs w:val="24"/>
          <w:lang w:val="en-US" w:eastAsia="zh-CN"/>
        </w:rPr>
        <w:t xml:space="preserve">, Krucinski J, Miercke LJ, Finer-Moore JS, Tang AH, Leavitt AD, Stroud RM. Crystal structure of the HIV-1 integrase catalytic core and C-terminal domains: a model for viral DNA binding. </w:t>
      </w:r>
      <w:r w:rsidR="00A778E9">
        <w:rPr>
          <w:rFonts w:ascii="Book Antiqua" w:eastAsia="宋体" w:hAnsi="Book Antiqua" w:cs="宋体"/>
          <w:i/>
          <w:iCs/>
          <w:sz w:val="24"/>
          <w:szCs w:val="24"/>
          <w:lang w:val="en-US" w:eastAsia="zh-CN"/>
        </w:rPr>
        <w:t>Proc Natl Acad Sci US</w:t>
      </w:r>
      <w:r w:rsidRPr="004A0539">
        <w:rPr>
          <w:rFonts w:ascii="Book Antiqua" w:eastAsia="宋体" w:hAnsi="Book Antiqua" w:cs="宋体"/>
          <w:i/>
          <w:iCs/>
          <w:sz w:val="24"/>
          <w:szCs w:val="24"/>
          <w:lang w:val="en-US" w:eastAsia="zh-CN"/>
        </w:rPr>
        <w:t>A</w:t>
      </w:r>
      <w:r w:rsidRPr="004A0539">
        <w:rPr>
          <w:rFonts w:ascii="Book Antiqua" w:eastAsia="宋体" w:hAnsi="Book Antiqua" w:cs="宋体"/>
          <w:sz w:val="24"/>
          <w:szCs w:val="24"/>
          <w:lang w:val="en-US" w:eastAsia="zh-CN"/>
        </w:rPr>
        <w:t xml:space="preserve"> 2000; </w:t>
      </w:r>
      <w:r w:rsidRPr="004A0539">
        <w:rPr>
          <w:rFonts w:ascii="Book Antiqua" w:eastAsia="宋体" w:hAnsi="Book Antiqua" w:cs="宋体"/>
          <w:b/>
          <w:bCs/>
          <w:sz w:val="24"/>
          <w:szCs w:val="24"/>
          <w:lang w:val="en-US" w:eastAsia="zh-CN"/>
        </w:rPr>
        <w:t>97</w:t>
      </w:r>
      <w:r w:rsidRPr="004A0539">
        <w:rPr>
          <w:rFonts w:ascii="Book Antiqua" w:eastAsia="宋体" w:hAnsi="Book Antiqua" w:cs="宋体"/>
          <w:sz w:val="24"/>
          <w:szCs w:val="24"/>
          <w:lang w:val="en-US" w:eastAsia="zh-CN"/>
        </w:rPr>
        <w:t>: 8233-8238 [PMID: 10890912 DOI: 10.1073/pnas.150220297]</w:t>
      </w:r>
    </w:p>
    <w:p w14:paraId="25755897"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101 </w:t>
      </w:r>
      <w:r w:rsidRPr="004A0539">
        <w:rPr>
          <w:rFonts w:ascii="Book Antiqua" w:eastAsia="宋体" w:hAnsi="Book Antiqua" w:cs="宋体"/>
          <w:b/>
          <w:bCs/>
          <w:sz w:val="24"/>
          <w:szCs w:val="24"/>
          <w:lang w:val="en-US" w:eastAsia="zh-CN"/>
        </w:rPr>
        <w:t>Chen Z</w:t>
      </w:r>
      <w:r w:rsidRPr="004A0539">
        <w:rPr>
          <w:rFonts w:ascii="Book Antiqua" w:eastAsia="宋体" w:hAnsi="Book Antiqua" w:cs="宋体"/>
          <w:sz w:val="24"/>
          <w:szCs w:val="24"/>
          <w:lang w:val="en-US" w:eastAsia="zh-CN"/>
        </w:rPr>
        <w:t xml:space="preserve">, Yan Y, Munshi S, Li Y, Zugay-Murphy J, Xu B, Witmer M, Felock P, Wolfe A, Sardana V, Emini EA, Hazuda D, Kuo LC. X-ray structure of simian immunodeficiency virus integrase containing the core and C-terminal domain (residues 50-293)--an initial glance of the viral DNA binding platform. </w:t>
      </w:r>
      <w:r w:rsidRPr="004A0539">
        <w:rPr>
          <w:rFonts w:ascii="Book Antiqua" w:eastAsia="宋体" w:hAnsi="Book Antiqua" w:cs="宋体"/>
          <w:i/>
          <w:iCs/>
          <w:sz w:val="24"/>
          <w:szCs w:val="24"/>
          <w:lang w:val="en-US" w:eastAsia="zh-CN"/>
        </w:rPr>
        <w:t>J Mol Biol</w:t>
      </w:r>
      <w:r w:rsidRPr="004A0539">
        <w:rPr>
          <w:rFonts w:ascii="Book Antiqua" w:eastAsia="宋体" w:hAnsi="Book Antiqua" w:cs="宋体"/>
          <w:sz w:val="24"/>
          <w:szCs w:val="24"/>
          <w:lang w:val="en-US" w:eastAsia="zh-CN"/>
        </w:rPr>
        <w:t xml:space="preserve"> 2000; </w:t>
      </w:r>
      <w:r w:rsidRPr="004A0539">
        <w:rPr>
          <w:rFonts w:ascii="Book Antiqua" w:eastAsia="宋体" w:hAnsi="Book Antiqua" w:cs="宋体"/>
          <w:b/>
          <w:bCs/>
          <w:sz w:val="24"/>
          <w:szCs w:val="24"/>
          <w:lang w:val="en-US" w:eastAsia="zh-CN"/>
        </w:rPr>
        <w:t>296</w:t>
      </w:r>
      <w:r w:rsidRPr="004A0539">
        <w:rPr>
          <w:rFonts w:ascii="Book Antiqua" w:eastAsia="宋体" w:hAnsi="Book Antiqua" w:cs="宋体"/>
          <w:sz w:val="24"/>
          <w:szCs w:val="24"/>
          <w:lang w:val="en-US" w:eastAsia="zh-CN"/>
        </w:rPr>
        <w:t>: 521-533 [PMID: 10669606 DOI: 10.1006/jmbi.1999.3451]</w:t>
      </w:r>
    </w:p>
    <w:p w14:paraId="21D45A0C"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102 </w:t>
      </w:r>
      <w:r w:rsidRPr="004A0539">
        <w:rPr>
          <w:rFonts w:ascii="Book Antiqua" w:eastAsia="宋体" w:hAnsi="Book Antiqua" w:cs="宋体"/>
          <w:b/>
          <w:bCs/>
          <w:sz w:val="24"/>
          <w:szCs w:val="24"/>
          <w:lang w:val="en-US" w:eastAsia="zh-CN"/>
        </w:rPr>
        <w:t>Yang ZN</w:t>
      </w:r>
      <w:r w:rsidRPr="004A0539">
        <w:rPr>
          <w:rFonts w:ascii="Book Antiqua" w:eastAsia="宋体" w:hAnsi="Book Antiqua" w:cs="宋体"/>
          <w:sz w:val="24"/>
          <w:szCs w:val="24"/>
          <w:lang w:val="en-US" w:eastAsia="zh-CN"/>
        </w:rPr>
        <w:t xml:space="preserve">, Mueser TC, Bushman FD, Hyde CC. Crystal structure of an active two-domain derivative of Rous sarcoma virus integrase. </w:t>
      </w:r>
      <w:r w:rsidRPr="004A0539">
        <w:rPr>
          <w:rFonts w:ascii="Book Antiqua" w:eastAsia="宋体" w:hAnsi="Book Antiqua" w:cs="宋体"/>
          <w:i/>
          <w:iCs/>
          <w:sz w:val="24"/>
          <w:szCs w:val="24"/>
          <w:lang w:val="en-US" w:eastAsia="zh-CN"/>
        </w:rPr>
        <w:t>J Mol Biol</w:t>
      </w:r>
      <w:r w:rsidRPr="004A0539">
        <w:rPr>
          <w:rFonts w:ascii="Book Antiqua" w:eastAsia="宋体" w:hAnsi="Book Antiqua" w:cs="宋体"/>
          <w:sz w:val="24"/>
          <w:szCs w:val="24"/>
          <w:lang w:val="en-US" w:eastAsia="zh-CN"/>
        </w:rPr>
        <w:t xml:space="preserve"> 2000; </w:t>
      </w:r>
      <w:r w:rsidRPr="004A0539">
        <w:rPr>
          <w:rFonts w:ascii="Book Antiqua" w:eastAsia="宋体" w:hAnsi="Book Antiqua" w:cs="宋体"/>
          <w:b/>
          <w:bCs/>
          <w:sz w:val="24"/>
          <w:szCs w:val="24"/>
          <w:lang w:val="en-US" w:eastAsia="zh-CN"/>
        </w:rPr>
        <w:t>296</w:t>
      </w:r>
      <w:r w:rsidRPr="004A0539">
        <w:rPr>
          <w:rFonts w:ascii="Book Antiqua" w:eastAsia="宋体" w:hAnsi="Book Antiqua" w:cs="宋体"/>
          <w:sz w:val="24"/>
          <w:szCs w:val="24"/>
          <w:lang w:val="en-US" w:eastAsia="zh-CN"/>
        </w:rPr>
        <w:t>: 535-548 [PMID: 10669607 DOI: 10.1006/jmbi.1999.3463]</w:t>
      </w:r>
    </w:p>
    <w:p w14:paraId="6A8F32E2"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103 </w:t>
      </w:r>
      <w:r w:rsidRPr="004A0539">
        <w:rPr>
          <w:rFonts w:ascii="Book Antiqua" w:eastAsia="宋体" w:hAnsi="Book Antiqua" w:cs="宋体"/>
          <w:b/>
          <w:bCs/>
          <w:sz w:val="24"/>
          <w:szCs w:val="24"/>
          <w:lang w:val="en-US" w:eastAsia="zh-CN"/>
        </w:rPr>
        <w:t>Wang JY</w:t>
      </w:r>
      <w:r w:rsidRPr="004A0539">
        <w:rPr>
          <w:rFonts w:ascii="Book Antiqua" w:eastAsia="宋体" w:hAnsi="Book Antiqua" w:cs="宋体"/>
          <w:sz w:val="24"/>
          <w:szCs w:val="24"/>
          <w:lang w:val="en-US" w:eastAsia="zh-CN"/>
        </w:rPr>
        <w:t xml:space="preserve">, Ling H, Yang W, Craigie R. Structure of a two-domain fragment of HIV-1 integrase: implications for domain organization in the intact protein. </w:t>
      </w:r>
      <w:r w:rsidRPr="004A0539">
        <w:rPr>
          <w:rFonts w:ascii="Book Antiqua" w:eastAsia="宋体" w:hAnsi="Book Antiqua" w:cs="宋体"/>
          <w:i/>
          <w:iCs/>
          <w:sz w:val="24"/>
          <w:szCs w:val="24"/>
          <w:lang w:val="en-US" w:eastAsia="zh-CN"/>
        </w:rPr>
        <w:t>EMBO J</w:t>
      </w:r>
      <w:r w:rsidRPr="004A0539">
        <w:rPr>
          <w:rFonts w:ascii="Book Antiqua" w:eastAsia="宋体" w:hAnsi="Book Antiqua" w:cs="宋体"/>
          <w:sz w:val="24"/>
          <w:szCs w:val="24"/>
          <w:lang w:val="en-US" w:eastAsia="zh-CN"/>
        </w:rPr>
        <w:t xml:space="preserve"> 2001; </w:t>
      </w:r>
      <w:r w:rsidRPr="004A0539">
        <w:rPr>
          <w:rFonts w:ascii="Book Antiqua" w:eastAsia="宋体" w:hAnsi="Book Antiqua" w:cs="宋体"/>
          <w:b/>
          <w:bCs/>
          <w:sz w:val="24"/>
          <w:szCs w:val="24"/>
          <w:lang w:val="en-US" w:eastAsia="zh-CN"/>
        </w:rPr>
        <w:t>20</w:t>
      </w:r>
      <w:r w:rsidRPr="004A0539">
        <w:rPr>
          <w:rFonts w:ascii="Book Antiqua" w:eastAsia="宋体" w:hAnsi="Book Antiqua" w:cs="宋体"/>
          <w:sz w:val="24"/>
          <w:szCs w:val="24"/>
          <w:lang w:val="en-US" w:eastAsia="zh-CN"/>
        </w:rPr>
        <w:t>: 7333-7343 [PMID: 11743009 DOI: 10.1093/emboj/20.24.7333]</w:t>
      </w:r>
    </w:p>
    <w:p w14:paraId="129FEE9B"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104 </w:t>
      </w:r>
      <w:r w:rsidRPr="004A0539">
        <w:rPr>
          <w:rFonts w:ascii="Book Antiqua" w:eastAsia="宋体" w:hAnsi="Book Antiqua" w:cs="宋体"/>
          <w:b/>
          <w:bCs/>
          <w:sz w:val="24"/>
          <w:szCs w:val="24"/>
          <w:lang w:val="en-US" w:eastAsia="zh-CN"/>
        </w:rPr>
        <w:t>Hare S</w:t>
      </w:r>
      <w:r w:rsidRPr="004A0539">
        <w:rPr>
          <w:rFonts w:ascii="Book Antiqua" w:eastAsia="宋体" w:hAnsi="Book Antiqua" w:cs="宋体"/>
          <w:sz w:val="24"/>
          <w:szCs w:val="24"/>
          <w:lang w:val="en-US" w:eastAsia="zh-CN"/>
        </w:rPr>
        <w:t xml:space="preserve">, Di Nunzio F, Labeja A, Wang J, Engelman A, Cherepanov P. Structural basis for functional tetramerization of lentiviral integrase. </w:t>
      </w:r>
      <w:r w:rsidRPr="004A0539">
        <w:rPr>
          <w:rFonts w:ascii="Book Antiqua" w:eastAsia="宋体" w:hAnsi="Book Antiqua" w:cs="宋体"/>
          <w:i/>
          <w:iCs/>
          <w:sz w:val="24"/>
          <w:szCs w:val="24"/>
          <w:lang w:val="en-US" w:eastAsia="zh-CN"/>
        </w:rPr>
        <w:t>PLoS Pathog</w:t>
      </w:r>
      <w:r w:rsidRPr="004A0539">
        <w:rPr>
          <w:rFonts w:ascii="Book Antiqua" w:eastAsia="宋体" w:hAnsi="Book Antiqua" w:cs="宋体"/>
          <w:sz w:val="24"/>
          <w:szCs w:val="24"/>
          <w:lang w:val="en-US" w:eastAsia="zh-CN"/>
        </w:rPr>
        <w:t xml:space="preserve"> 2009; </w:t>
      </w:r>
      <w:r w:rsidRPr="004A0539">
        <w:rPr>
          <w:rFonts w:ascii="Book Antiqua" w:eastAsia="宋体" w:hAnsi="Book Antiqua" w:cs="宋体"/>
          <w:b/>
          <w:bCs/>
          <w:sz w:val="24"/>
          <w:szCs w:val="24"/>
          <w:lang w:val="en-US" w:eastAsia="zh-CN"/>
        </w:rPr>
        <w:t>5</w:t>
      </w:r>
      <w:r w:rsidRPr="004A0539">
        <w:rPr>
          <w:rFonts w:ascii="Book Antiqua" w:eastAsia="宋体" w:hAnsi="Book Antiqua" w:cs="宋体"/>
          <w:sz w:val="24"/>
          <w:szCs w:val="24"/>
          <w:lang w:val="en-US" w:eastAsia="zh-CN"/>
        </w:rPr>
        <w:t>: e1000515 [PMID: 19609359 DOI: 10.1371/journal.ppat.1000515]</w:t>
      </w:r>
    </w:p>
    <w:p w14:paraId="1C91765E"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lastRenderedPageBreak/>
        <w:t xml:space="preserve">105 </w:t>
      </w:r>
      <w:r w:rsidRPr="004A0539">
        <w:rPr>
          <w:rFonts w:ascii="Book Antiqua" w:eastAsia="宋体" w:hAnsi="Book Antiqua" w:cs="宋体"/>
          <w:b/>
          <w:bCs/>
          <w:sz w:val="24"/>
          <w:szCs w:val="24"/>
          <w:lang w:val="en-US" w:eastAsia="zh-CN"/>
        </w:rPr>
        <w:t>Busschots K</w:t>
      </w:r>
      <w:r w:rsidRPr="004A0539">
        <w:rPr>
          <w:rFonts w:ascii="Book Antiqua" w:eastAsia="宋体" w:hAnsi="Book Antiqua" w:cs="宋体"/>
          <w:sz w:val="24"/>
          <w:szCs w:val="24"/>
          <w:lang w:val="en-US" w:eastAsia="zh-CN"/>
        </w:rPr>
        <w:t xml:space="preserve">, Vercammen J, Emiliani S, Benarous R, Engelborghs Y, Christ F, Debyser Z. The interaction of LEDGF/p75 with integrase is lentivirus-specific and promotes DNA binding. </w:t>
      </w:r>
      <w:r w:rsidRPr="004A0539">
        <w:rPr>
          <w:rFonts w:ascii="Book Antiqua" w:eastAsia="宋体" w:hAnsi="Book Antiqua" w:cs="宋体"/>
          <w:i/>
          <w:iCs/>
          <w:sz w:val="24"/>
          <w:szCs w:val="24"/>
          <w:lang w:val="en-US" w:eastAsia="zh-CN"/>
        </w:rPr>
        <w:t>J Biol Chem</w:t>
      </w:r>
      <w:r w:rsidRPr="004A0539">
        <w:rPr>
          <w:rFonts w:ascii="Book Antiqua" w:eastAsia="宋体" w:hAnsi="Book Antiqua" w:cs="宋体"/>
          <w:sz w:val="24"/>
          <w:szCs w:val="24"/>
          <w:lang w:val="en-US" w:eastAsia="zh-CN"/>
        </w:rPr>
        <w:t xml:space="preserve"> 2005; </w:t>
      </w:r>
      <w:r w:rsidRPr="004A0539">
        <w:rPr>
          <w:rFonts w:ascii="Book Antiqua" w:eastAsia="宋体" w:hAnsi="Book Antiqua" w:cs="宋体"/>
          <w:b/>
          <w:bCs/>
          <w:sz w:val="24"/>
          <w:szCs w:val="24"/>
          <w:lang w:val="en-US" w:eastAsia="zh-CN"/>
        </w:rPr>
        <w:t>280</w:t>
      </w:r>
      <w:r w:rsidRPr="004A0539">
        <w:rPr>
          <w:rFonts w:ascii="Book Antiqua" w:eastAsia="宋体" w:hAnsi="Book Antiqua" w:cs="宋体"/>
          <w:sz w:val="24"/>
          <w:szCs w:val="24"/>
          <w:lang w:val="en-US" w:eastAsia="zh-CN"/>
        </w:rPr>
        <w:t>: 17841-17847 [PMID: 15749713 DOI: 10.1074/jbc.M411681200]</w:t>
      </w:r>
    </w:p>
    <w:p w14:paraId="1376C79F"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106 </w:t>
      </w:r>
      <w:r w:rsidRPr="004A0539">
        <w:rPr>
          <w:rFonts w:ascii="Book Antiqua" w:eastAsia="宋体" w:hAnsi="Book Antiqua" w:cs="宋体"/>
          <w:b/>
          <w:bCs/>
          <w:sz w:val="24"/>
          <w:szCs w:val="24"/>
          <w:lang w:val="en-US" w:eastAsia="zh-CN"/>
        </w:rPr>
        <w:t>Cherepanov P</w:t>
      </w:r>
      <w:r w:rsidRPr="004A0539">
        <w:rPr>
          <w:rFonts w:ascii="Book Antiqua" w:eastAsia="宋体" w:hAnsi="Book Antiqua" w:cs="宋体"/>
          <w:sz w:val="24"/>
          <w:szCs w:val="24"/>
          <w:lang w:val="en-US" w:eastAsia="zh-CN"/>
        </w:rPr>
        <w:t xml:space="preserve">, Maertens G, Proost P, Devreese B, Van Beeumen J, Engelborghs Y, De Clercq E, Debyser Z. HIV-1 integrase forms stable tetramers and associates with LEDGF/p75 protein in human cells. </w:t>
      </w:r>
      <w:r w:rsidRPr="004A0539">
        <w:rPr>
          <w:rFonts w:ascii="Book Antiqua" w:eastAsia="宋体" w:hAnsi="Book Antiqua" w:cs="宋体"/>
          <w:i/>
          <w:iCs/>
          <w:sz w:val="24"/>
          <w:szCs w:val="24"/>
          <w:lang w:val="en-US" w:eastAsia="zh-CN"/>
        </w:rPr>
        <w:t>J Biol Chem</w:t>
      </w:r>
      <w:r w:rsidRPr="004A0539">
        <w:rPr>
          <w:rFonts w:ascii="Book Antiqua" w:eastAsia="宋体" w:hAnsi="Book Antiqua" w:cs="宋体"/>
          <w:sz w:val="24"/>
          <w:szCs w:val="24"/>
          <w:lang w:val="en-US" w:eastAsia="zh-CN"/>
        </w:rPr>
        <w:t xml:space="preserve"> 2003; </w:t>
      </w:r>
      <w:r w:rsidRPr="004A0539">
        <w:rPr>
          <w:rFonts w:ascii="Book Antiqua" w:eastAsia="宋体" w:hAnsi="Book Antiqua" w:cs="宋体"/>
          <w:b/>
          <w:bCs/>
          <w:sz w:val="24"/>
          <w:szCs w:val="24"/>
          <w:lang w:val="en-US" w:eastAsia="zh-CN"/>
        </w:rPr>
        <w:t>278</w:t>
      </w:r>
      <w:r w:rsidRPr="004A0539">
        <w:rPr>
          <w:rFonts w:ascii="Book Antiqua" w:eastAsia="宋体" w:hAnsi="Book Antiqua" w:cs="宋体"/>
          <w:sz w:val="24"/>
          <w:szCs w:val="24"/>
          <w:lang w:val="en-US" w:eastAsia="zh-CN"/>
        </w:rPr>
        <w:t>: 372-381 [PMID: 12407101 DOI: 10.1074/jbc.M209278200]</w:t>
      </w:r>
    </w:p>
    <w:p w14:paraId="4ED4DF93"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107 </w:t>
      </w:r>
      <w:r w:rsidRPr="004A0539">
        <w:rPr>
          <w:rFonts w:ascii="Book Antiqua" w:eastAsia="宋体" w:hAnsi="Book Antiqua" w:cs="宋体"/>
          <w:b/>
          <w:bCs/>
          <w:sz w:val="24"/>
          <w:szCs w:val="24"/>
          <w:lang w:val="en-US" w:eastAsia="zh-CN"/>
        </w:rPr>
        <w:t>Maertens G</w:t>
      </w:r>
      <w:r w:rsidRPr="004A0539">
        <w:rPr>
          <w:rFonts w:ascii="Book Antiqua" w:eastAsia="宋体" w:hAnsi="Book Antiqua" w:cs="宋体"/>
          <w:sz w:val="24"/>
          <w:szCs w:val="24"/>
          <w:lang w:val="en-US" w:eastAsia="zh-CN"/>
        </w:rPr>
        <w:t xml:space="preserve">, Cherepanov P, Pluymers W, Busschots K, De Clercq E, Debyser Z, Engelborghs Y. LEDGF/p75 is essential for nuclear and chromosomal targeting of HIV-1 integrase in human cells. </w:t>
      </w:r>
      <w:r w:rsidRPr="004A0539">
        <w:rPr>
          <w:rFonts w:ascii="Book Antiqua" w:eastAsia="宋体" w:hAnsi="Book Antiqua" w:cs="宋体"/>
          <w:i/>
          <w:iCs/>
          <w:sz w:val="24"/>
          <w:szCs w:val="24"/>
          <w:lang w:val="en-US" w:eastAsia="zh-CN"/>
        </w:rPr>
        <w:t>J Biol Chem</w:t>
      </w:r>
      <w:r w:rsidRPr="004A0539">
        <w:rPr>
          <w:rFonts w:ascii="Book Antiqua" w:eastAsia="宋体" w:hAnsi="Book Antiqua" w:cs="宋体"/>
          <w:sz w:val="24"/>
          <w:szCs w:val="24"/>
          <w:lang w:val="en-US" w:eastAsia="zh-CN"/>
        </w:rPr>
        <w:t xml:space="preserve"> 2003; </w:t>
      </w:r>
      <w:r w:rsidRPr="004A0539">
        <w:rPr>
          <w:rFonts w:ascii="Book Antiqua" w:eastAsia="宋体" w:hAnsi="Book Antiqua" w:cs="宋体"/>
          <w:b/>
          <w:bCs/>
          <w:sz w:val="24"/>
          <w:szCs w:val="24"/>
          <w:lang w:val="en-US" w:eastAsia="zh-CN"/>
        </w:rPr>
        <w:t>278</w:t>
      </w:r>
      <w:r w:rsidRPr="004A0539">
        <w:rPr>
          <w:rFonts w:ascii="Book Antiqua" w:eastAsia="宋体" w:hAnsi="Book Antiqua" w:cs="宋体"/>
          <w:sz w:val="24"/>
          <w:szCs w:val="24"/>
          <w:lang w:val="en-US" w:eastAsia="zh-CN"/>
        </w:rPr>
        <w:t>: 33528-33539 [PMID: 12796494 DOI: 10.1074/jbc.M303594200]</w:t>
      </w:r>
    </w:p>
    <w:p w14:paraId="5791E8D0"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108 </w:t>
      </w:r>
      <w:r w:rsidRPr="004A0539">
        <w:rPr>
          <w:rFonts w:ascii="Book Antiqua" w:eastAsia="宋体" w:hAnsi="Book Antiqua" w:cs="宋体"/>
          <w:b/>
          <w:bCs/>
          <w:sz w:val="24"/>
          <w:szCs w:val="24"/>
          <w:lang w:val="en-US" w:eastAsia="zh-CN"/>
        </w:rPr>
        <w:t>Cherepanov P</w:t>
      </w:r>
      <w:r w:rsidRPr="004A0539">
        <w:rPr>
          <w:rFonts w:ascii="Book Antiqua" w:eastAsia="宋体" w:hAnsi="Book Antiqua" w:cs="宋体"/>
          <w:sz w:val="24"/>
          <w:szCs w:val="24"/>
          <w:lang w:val="en-US" w:eastAsia="zh-CN"/>
        </w:rPr>
        <w:t xml:space="preserve">. LEDGF/p75 interacts with divergent lentiviral integrases and modulates their enzymatic activity in vitro. </w:t>
      </w:r>
      <w:r w:rsidRPr="004A0539">
        <w:rPr>
          <w:rFonts w:ascii="Book Antiqua" w:eastAsia="宋体" w:hAnsi="Book Antiqua" w:cs="宋体"/>
          <w:i/>
          <w:iCs/>
          <w:sz w:val="24"/>
          <w:szCs w:val="24"/>
          <w:lang w:val="en-US" w:eastAsia="zh-CN"/>
        </w:rPr>
        <w:t>Nucleic Acids Res</w:t>
      </w:r>
      <w:r w:rsidRPr="004A0539">
        <w:rPr>
          <w:rFonts w:ascii="Book Antiqua" w:eastAsia="宋体" w:hAnsi="Book Antiqua" w:cs="宋体"/>
          <w:sz w:val="24"/>
          <w:szCs w:val="24"/>
          <w:lang w:val="en-US" w:eastAsia="zh-CN"/>
        </w:rPr>
        <w:t xml:space="preserve"> 2007; </w:t>
      </w:r>
      <w:r w:rsidRPr="004A0539">
        <w:rPr>
          <w:rFonts w:ascii="Book Antiqua" w:eastAsia="宋体" w:hAnsi="Book Antiqua" w:cs="宋体"/>
          <w:b/>
          <w:bCs/>
          <w:sz w:val="24"/>
          <w:szCs w:val="24"/>
          <w:lang w:val="en-US" w:eastAsia="zh-CN"/>
        </w:rPr>
        <w:t>35</w:t>
      </w:r>
      <w:r w:rsidRPr="004A0539">
        <w:rPr>
          <w:rFonts w:ascii="Book Antiqua" w:eastAsia="宋体" w:hAnsi="Book Antiqua" w:cs="宋体"/>
          <w:sz w:val="24"/>
          <w:szCs w:val="24"/>
          <w:lang w:val="en-US" w:eastAsia="zh-CN"/>
        </w:rPr>
        <w:t>: 113-124 [PMID: 17158150 DOI: 10.1093/nar/gkl885]</w:t>
      </w:r>
    </w:p>
    <w:p w14:paraId="139D484F"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109 </w:t>
      </w:r>
      <w:r w:rsidRPr="004A0539">
        <w:rPr>
          <w:rFonts w:ascii="Book Antiqua" w:eastAsia="宋体" w:hAnsi="Book Antiqua" w:cs="宋体"/>
          <w:b/>
          <w:bCs/>
          <w:sz w:val="24"/>
          <w:szCs w:val="24"/>
          <w:lang w:val="en-US" w:eastAsia="zh-CN"/>
        </w:rPr>
        <w:t>Llano M</w:t>
      </w:r>
      <w:r w:rsidRPr="004A0539">
        <w:rPr>
          <w:rFonts w:ascii="Book Antiqua" w:eastAsia="宋体" w:hAnsi="Book Antiqua" w:cs="宋体"/>
          <w:sz w:val="24"/>
          <w:szCs w:val="24"/>
          <w:lang w:val="en-US" w:eastAsia="zh-CN"/>
        </w:rPr>
        <w:t xml:space="preserve">, Vanegas M, Fregoso O, Saenz D, Chung S, Peretz M, Poeschla EM. LEDGF/p75 determines cellular trafficking of diverse lentiviral but not murine oncoretroviral integrase proteins and is a component of functional lentiviral preintegration complexes. </w:t>
      </w:r>
      <w:r w:rsidRPr="004A0539">
        <w:rPr>
          <w:rFonts w:ascii="Book Antiqua" w:eastAsia="宋体" w:hAnsi="Book Antiqua" w:cs="宋体"/>
          <w:i/>
          <w:iCs/>
          <w:sz w:val="24"/>
          <w:szCs w:val="24"/>
          <w:lang w:val="en-US" w:eastAsia="zh-CN"/>
        </w:rPr>
        <w:t>J Virol</w:t>
      </w:r>
      <w:r w:rsidRPr="004A0539">
        <w:rPr>
          <w:rFonts w:ascii="Book Antiqua" w:eastAsia="宋体" w:hAnsi="Book Antiqua" w:cs="宋体"/>
          <w:sz w:val="24"/>
          <w:szCs w:val="24"/>
          <w:lang w:val="en-US" w:eastAsia="zh-CN"/>
        </w:rPr>
        <w:t xml:space="preserve"> 2004; </w:t>
      </w:r>
      <w:r w:rsidRPr="004A0539">
        <w:rPr>
          <w:rFonts w:ascii="Book Antiqua" w:eastAsia="宋体" w:hAnsi="Book Antiqua" w:cs="宋体"/>
          <w:b/>
          <w:bCs/>
          <w:sz w:val="24"/>
          <w:szCs w:val="24"/>
          <w:lang w:val="en-US" w:eastAsia="zh-CN"/>
        </w:rPr>
        <w:t>78</w:t>
      </w:r>
      <w:r w:rsidRPr="004A0539">
        <w:rPr>
          <w:rFonts w:ascii="Book Antiqua" w:eastAsia="宋体" w:hAnsi="Book Antiqua" w:cs="宋体"/>
          <w:sz w:val="24"/>
          <w:szCs w:val="24"/>
          <w:lang w:val="en-US" w:eastAsia="zh-CN"/>
        </w:rPr>
        <w:t>: 9524-9537 [PMID: 15308744 DOI: 10.1128/jvi.78.17.9524-9537.2004]</w:t>
      </w:r>
    </w:p>
    <w:p w14:paraId="13EBC2E3"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110 </w:t>
      </w:r>
      <w:r w:rsidRPr="004A0539">
        <w:rPr>
          <w:rFonts w:ascii="Book Antiqua" w:eastAsia="宋体" w:hAnsi="Book Antiqua" w:cs="宋体"/>
          <w:b/>
          <w:bCs/>
          <w:sz w:val="24"/>
          <w:szCs w:val="24"/>
          <w:lang w:val="en-US" w:eastAsia="zh-CN"/>
        </w:rPr>
        <w:t>Engelman A</w:t>
      </w:r>
      <w:r w:rsidRPr="004A0539">
        <w:rPr>
          <w:rFonts w:ascii="Book Antiqua" w:eastAsia="宋体" w:hAnsi="Book Antiqua" w:cs="宋体"/>
          <w:sz w:val="24"/>
          <w:szCs w:val="24"/>
          <w:lang w:val="en-US" w:eastAsia="zh-CN"/>
        </w:rPr>
        <w:t xml:space="preserve">, Cherepanov P. The lentiviral integrase binding protein LEDGF/p75 and HIV-1 replication. </w:t>
      </w:r>
      <w:r w:rsidRPr="004A0539">
        <w:rPr>
          <w:rFonts w:ascii="Book Antiqua" w:eastAsia="宋体" w:hAnsi="Book Antiqua" w:cs="宋体"/>
          <w:i/>
          <w:iCs/>
          <w:sz w:val="24"/>
          <w:szCs w:val="24"/>
          <w:lang w:val="en-US" w:eastAsia="zh-CN"/>
        </w:rPr>
        <w:t>PLoS Pathog</w:t>
      </w:r>
      <w:r w:rsidRPr="004A0539">
        <w:rPr>
          <w:rFonts w:ascii="Book Antiqua" w:eastAsia="宋体" w:hAnsi="Book Antiqua" w:cs="宋体"/>
          <w:sz w:val="24"/>
          <w:szCs w:val="24"/>
          <w:lang w:val="en-US" w:eastAsia="zh-CN"/>
        </w:rPr>
        <w:t xml:space="preserve"> 2008; </w:t>
      </w:r>
      <w:r w:rsidRPr="004A0539">
        <w:rPr>
          <w:rFonts w:ascii="Book Antiqua" w:eastAsia="宋体" w:hAnsi="Book Antiqua" w:cs="宋体"/>
          <w:b/>
          <w:bCs/>
          <w:sz w:val="24"/>
          <w:szCs w:val="24"/>
          <w:lang w:val="en-US" w:eastAsia="zh-CN"/>
        </w:rPr>
        <w:t>4</w:t>
      </w:r>
      <w:r w:rsidRPr="004A0539">
        <w:rPr>
          <w:rFonts w:ascii="Book Antiqua" w:eastAsia="宋体" w:hAnsi="Book Antiqua" w:cs="宋体"/>
          <w:sz w:val="24"/>
          <w:szCs w:val="24"/>
          <w:lang w:val="en-US" w:eastAsia="zh-CN"/>
        </w:rPr>
        <w:t>: e1000046 [PMID: 18369482 DOI: 10.1371/journal.ppat.1000046]</w:t>
      </w:r>
    </w:p>
    <w:p w14:paraId="56A03D2E"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111 </w:t>
      </w:r>
      <w:r w:rsidRPr="004A0539">
        <w:rPr>
          <w:rFonts w:ascii="Book Antiqua" w:eastAsia="宋体" w:hAnsi="Book Antiqua" w:cs="宋体"/>
          <w:b/>
          <w:bCs/>
          <w:sz w:val="24"/>
          <w:szCs w:val="24"/>
          <w:lang w:val="en-US" w:eastAsia="zh-CN"/>
        </w:rPr>
        <w:t>Poeschla EM</w:t>
      </w:r>
      <w:r w:rsidRPr="004A0539">
        <w:rPr>
          <w:rFonts w:ascii="Book Antiqua" w:eastAsia="宋体" w:hAnsi="Book Antiqua" w:cs="宋体"/>
          <w:sz w:val="24"/>
          <w:szCs w:val="24"/>
          <w:lang w:val="en-US" w:eastAsia="zh-CN"/>
        </w:rPr>
        <w:t xml:space="preserve">. Integrase, LEDGF/p75 and HIV replication. </w:t>
      </w:r>
      <w:r w:rsidRPr="004A0539">
        <w:rPr>
          <w:rFonts w:ascii="Book Antiqua" w:eastAsia="宋体" w:hAnsi="Book Antiqua" w:cs="宋体"/>
          <w:i/>
          <w:iCs/>
          <w:sz w:val="24"/>
          <w:szCs w:val="24"/>
          <w:lang w:val="en-US" w:eastAsia="zh-CN"/>
        </w:rPr>
        <w:t>Cell Mol Life Sci</w:t>
      </w:r>
      <w:r w:rsidRPr="004A0539">
        <w:rPr>
          <w:rFonts w:ascii="Book Antiqua" w:eastAsia="宋体" w:hAnsi="Book Antiqua" w:cs="宋体"/>
          <w:sz w:val="24"/>
          <w:szCs w:val="24"/>
          <w:lang w:val="en-US" w:eastAsia="zh-CN"/>
        </w:rPr>
        <w:t xml:space="preserve"> 2008; </w:t>
      </w:r>
      <w:r w:rsidRPr="004A0539">
        <w:rPr>
          <w:rFonts w:ascii="Book Antiqua" w:eastAsia="宋体" w:hAnsi="Book Antiqua" w:cs="宋体"/>
          <w:b/>
          <w:bCs/>
          <w:sz w:val="24"/>
          <w:szCs w:val="24"/>
          <w:lang w:val="en-US" w:eastAsia="zh-CN"/>
        </w:rPr>
        <w:t>65</w:t>
      </w:r>
      <w:r w:rsidRPr="004A0539">
        <w:rPr>
          <w:rFonts w:ascii="Book Antiqua" w:eastAsia="宋体" w:hAnsi="Book Antiqua" w:cs="宋体"/>
          <w:sz w:val="24"/>
          <w:szCs w:val="24"/>
          <w:lang w:val="en-US" w:eastAsia="zh-CN"/>
        </w:rPr>
        <w:t>: 1403-1424 [PMID: 18264802 DOI: 10.1007/s00018-008-7540-5]</w:t>
      </w:r>
    </w:p>
    <w:p w14:paraId="5C57E8D3"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112 </w:t>
      </w:r>
      <w:r w:rsidRPr="004A0539">
        <w:rPr>
          <w:rFonts w:ascii="Book Antiqua" w:eastAsia="宋体" w:hAnsi="Book Antiqua" w:cs="宋体"/>
          <w:b/>
          <w:bCs/>
          <w:sz w:val="24"/>
          <w:szCs w:val="24"/>
          <w:lang w:val="en-US" w:eastAsia="zh-CN"/>
        </w:rPr>
        <w:t>Cherepanov P</w:t>
      </w:r>
      <w:r w:rsidRPr="004A0539">
        <w:rPr>
          <w:rFonts w:ascii="Book Antiqua" w:eastAsia="宋体" w:hAnsi="Book Antiqua" w:cs="宋体"/>
          <w:sz w:val="24"/>
          <w:szCs w:val="24"/>
          <w:lang w:val="en-US" w:eastAsia="zh-CN"/>
        </w:rPr>
        <w:t xml:space="preserve">, Devroe E, Silver PA, Engelman A. Identification of an evolutionarily conserved domain in human lens epithelium-derived growth factor/transcriptional co-activator p75 (LEDGF/p75) that binds HIV-1 integrase. </w:t>
      </w:r>
      <w:r w:rsidRPr="004A0539">
        <w:rPr>
          <w:rFonts w:ascii="Book Antiqua" w:eastAsia="宋体" w:hAnsi="Book Antiqua" w:cs="宋体"/>
          <w:i/>
          <w:iCs/>
          <w:sz w:val="24"/>
          <w:szCs w:val="24"/>
          <w:lang w:val="en-US" w:eastAsia="zh-CN"/>
        </w:rPr>
        <w:t>J Biol Chem</w:t>
      </w:r>
      <w:r w:rsidRPr="004A0539">
        <w:rPr>
          <w:rFonts w:ascii="Book Antiqua" w:eastAsia="宋体" w:hAnsi="Book Antiqua" w:cs="宋体"/>
          <w:sz w:val="24"/>
          <w:szCs w:val="24"/>
          <w:lang w:val="en-US" w:eastAsia="zh-CN"/>
        </w:rPr>
        <w:t xml:space="preserve"> 2004; </w:t>
      </w:r>
      <w:r w:rsidRPr="004A0539">
        <w:rPr>
          <w:rFonts w:ascii="Book Antiqua" w:eastAsia="宋体" w:hAnsi="Book Antiqua" w:cs="宋体"/>
          <w:b/>
          <w:bCs/>
          <w:sz w:val="24"/>
          <w:szCs w:val="24"/>
          <w:lang w:val="en-US" w:eastAsia="zh-CN"/>
        </w:rPr>
        <w:t>279</w:t>
      </w:r>
      <w:r w:rsidRPr="004A0539">
        <w:rPr>
          <w:rFonts w:ascii="Book Antiqua" w:eastAsia="宋体" w:hAnsi="Book Antiqua" w:cs="宋体"/>
          <w:sz w:val="24"/>
          <w:szCs w:val="24"/>
          <w:lang w:val="en-US" w:eastAsia="zh-CN"/>
        </w:rPr>
        <w:t>: 48883-48892 [PMID: 15371438 DOI: 10.1074/jbc.M406307200]</w:t>
      </w:r>
    </w:p>
    <w:p w14:paraId="338BBBB2"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113 </w:t>
      </w:r>
      <w:r w:rsidRPr="004A0539">
        <w:rPr>
          <w:rFonts w:ascii="Book Antiqua" w:eastAsia="宋体" w:hAnsi="Book Antiqua" w:cs="宋体"/>
          <w:b/>
          <w:bCs/>
          <w:sz w:val="24"/>
          <w:szCs w:val="24"/>
          <w:lang w:val="en-US" w:eastAsia="zh-CN"/>
        </w:rPr>
        <w:t>McKee CJ</w:t>
      </w:r>
      <w:r w:rsidRPr="004A0539">
        <w:rPr>
          <w:rFonts w:ascii="Book Antiqua" w:eastAsia="宋体" w:hAnsi="Book Antiqua" w:cs="宋体"/>
          <w:sz w:val="24"/>
          <w:szCs w:val="24"/>
          <w:lang w:val="en-US" w:eastAsia="zh-CN"/>
        </w:rPr>
        <w:t xml:space="preserve">, Kessl JJ, Shkriabai N, Dar MJ, Engelman A, Kvaratskhelia M. Dynamic modulation of HIV-1 integrase structure and function by cellular lens </w:t>
      </w:r>
      <w:r w:rsidRPr="004A0539">
        <w:rPr>
          <w:rFonts w:ascii="Book Antiqua" w:eastAsia="宋体" w:hAnsi="Book Antiqua" w:cs="宋体"/>
          <w:sz w:val="24"/>
          <w:szCs w:val="24"/>
          <w:lang w:val="en-US" w:eastAsia="zh-CN"/>
        </w:rPr>
        <w:lastRenderedPageBreak/>
        <w:t xml:space="preserve">epithelium-derived growth factor (LEDGF) protein. </w:t>
      </w:r>
      <w:r w:rsidRPr="004A0539">
        <w:rPr>
          <w:rFonts w:ascii="Book Antiqua" w:eastAsia="宋体" w:hAnsi="Book Antiqua" w:cs="宋体"/>
          <w:i/>
          <w:iCs/>
          <w:sz w:val="24"/>
          <w:szCs w:val="24"/>
          <w:lang w:val="en-US" w:eastAsia="zh-CN"/>
        </w:rPr>
        <w:t>J Biol Chem</w:t>
      </w:r>
      <w:r w:rsidRPr="004A0539">
        <w:rPr>
          <w:rFonts w:ascii="Book Antiqua" w:eastAsia="宋体" w:hAnsi="Book Antiqua" w:cs="宋体"/>
          <w:sz w:val="24"/>
          <w:szCs w:val="24"/>
          <w:lang w:val="en-US" w:eastAsia="zh-CN"/>
        </w:rPr>
        <w:t xml:space="preserve"> 2008; </w:t>
      </w:r>
      <w:r w:rsidRPr="004A0539">
        <w:rPr>
          <w:rFonts w:ascii="Book Antiqua" w:eastAsia="宋体" w:hAnsi="Book Antiqua" w:cs="宋体"/>
          <w:b/>
          <w:bCs/>
          <w:sz w:val="24"/>
          <w:szCs w:val="24"/>
          <w:lang w:val="en-US" w:eastAsia="zh-CN"/>
        </w:rPr>
        <w:t>283</w:t>
      </w:r>
      <w:r w:rsidRPr="004A0539">
        <w:rPr>
          <w:rFonts w:ascii="Book Antiqua" w:eastAsia="宋体" w:hAnsi="Book Antiqua" w:cs="宋体"/>
          <w:sz w:val="24"/>
          <w:szCs w:val="24"/>
          <w:lang w:val="en-US" w:eastAsia="zh-CN"/>
        </w:rPr>
        <w:t>: 31802-31812 [PMID: 18801737 DOI: 10.1074/jbc.M805843200]</w:t>
      </w:r>
    </w:p>
    <w:p w14:paraId="12AC7BBA" w14:textId="14ACE95B"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114 </w:t>
      </w:r>
      <w:r w:rsidRPr="004A0539">
        <w:rPr>
          <w:rFonts w:ascii="Book Antiqua" w:eastAsia="宋体" w:hAnsi="Book Antiqua" w:cs="宋体"/>
          <w:b/>
          <w:bCs/>
          <w:sz w:val="24"/>
          <w:szCs w:val="24"/>
          <w:lang w:val="en-US" w:eastAsia="zh-CN"/>
        </w:rPr>
        <w:t>Cherepanov P</w:t>
      </w:r>
      <w:r w:rsidRPr="004A0539">
        <w:rPr>
          <w:rFonts w:ascii="Book Antiqua" w:eastAsia="宋体" w:hAnsi="Book Antiqua" w:cs="宋体"/>
          <w:sz w:val="24"/>
          <w:szCs w:val="24"/>
          <w:lang w:val="en-US" w:eastAsia="zh-CN"/>
        </w:rPr>
        <w:t xml:space="preserve">, Ambrosio AL, Rahman S, Ellenberger T, Engelman A. Structural basis for the recognition between HIV-1 integrase and transcriptional coactivator p75. </w:t>
      </w:r>
      <w:r w:rsidR="00A778E9">
        <w:rPr>
          <w:rFonts w:ascii="Book Antiqua" w:eastAsia="宋体" w:hAnsi="Book Antiqua" w:cs="宋体"/>
          <w:i/>
          <w:iCs/>
          <w:sz w:val="24"/>
          <w:szCs w:val="24"/>
          <w:lang w:val="en-US" w:eastAsia="zh-CN"/>
        </w:rPr>
        <w:t>Proc Natl Acad Sci US</w:t>
      </w:r>
      <w:r w:rsidRPr="004A0539">
        <w:rPr>
          <w:rFonts w:ascii="Book Antiqua" w:eastAsia="宋体" w:hAnsi="Book Antiqua" w:cs="宋体"/>
          <w:i/>
          <w:iCs/>
          <w:sz w:val="24"/>
          <w:szCs w:val="24"/>
          <w:lang w:val="en-US" w:eastAsia="zh-CN"/>
        </w:rPr>
        <w:t>A</w:t>
      </w:r>
      <w:r w:rsidRPr="004A0539">
        <w:rPr>
          <w:rFonts w:ascii="Book Antiqua" w:eastAsia="宋体" w:hAnsi="Book Antiqua" w:cs="宋体"/>
          <w:sz w:val="24"/>
          <w:szCs w:val="24"/>
          <w:lang w:val="en-US" w:eastAsia="zh-CN"/>
        </w:rPr>
        <w:t xml:space="preserve"> 2005; </w:t>
      </w:r>
      <w:r w:rsidRPr="004A0539">
        <w:rPr>
          <w:rFonts w:ascii="Book Antiqua" w:eastAsia="宋体" w:hAnsi="Book Antiqua" w:cs="宋体"/>
          <w:b/>
          <w:bCs/>
          <w:sz w:val="24"/>
          <w:szCs w:val="24"/>
          <w:lang w:val="en-US" w:eastAsia="zh-CN"/>
        </w:rPr>
        <w:t>102</w:t>
      </w:r>
      <w:r w:rsidRPr="004A0539">
        <w:rPr>
          <w:rFonts w:ascii="Book Antiqua" w:eastAsia="宋体" w:hAnsi="Book Antiqua" w:cs="宋体"/>
          <w:sz w:val="24"/>
          <w:szCs w:val="24"/>
          <w:lang w:val="en-US" w:eastAsia="zh-CN"/>
        </w:rPr>
        <w:t>: 17308-17313 [PMID: 16260736 DOI: 10.1073/pnas.0506924102]</w:t>
      </w:r>
    </w:p>
    <w:p w14:paraId="7E133CCC"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115 </w:t>
      </w:r>
      <w:r w:rsidRPr="004A0539">
        <w:rPr>
          <w:rFonts w:ascii="Book Antiqua" w:eastAsia="宋体" w:hAnsi="Book Antiqua" w:cs="宋体"/>
          <w:b/>
          <w:bCs/>
          <w:sz w:val="24"/>
          <w:szCs w:val="24"/>
          <w:lang w:val="en-US" w:eastAsia="zh-CN"/>
        </w:rPr>
        <w:t>Hare S</w:t>
      </w:r>
      <w:r w:rsidRPr="004A0539">
        <w:rPr>
          <w:rFonts w:ascii="Book Antiqua" w:eastAsia="宋体" w:hAnsi="Book Antiqua" w:cs="宋体"/>
          <w:sz w:val="24"/>
          <w:szCs w:val="24"/>
          <w:lang w:val="en-US" w:eastAsia="zh-CN"/>
        </w:rPr>
        <w:t xml:space="preserve">, Shun MC, Gupta SS, Valkov E, Engelman A, Cherepanov P. A novel co-crystal structure affords the design of gain-of-function lentiviral integrase mutants in the presence of modified PSIP1/LEDGF/p75. </w:t>
      </w:r>
      <w:r w:rsidRPr="004A0539">
        <w:rPr>
          <w:rFonts w:ascii="Book Antiqua" w:eastAsia="宋体" w:hAnsi="Book Antiqua" w:cs="宋体"/>
          <w:i/>
          <w:iCs/>
          <w:sz w:val="24"/>
          <w:szCs w:val="24"/>
          <w:lang w:val="en-US" w:eastAsia="zh-CN"/>
        </w:rPr>
        <w:t>PLoS Pathog</w:t>
      </w:r>
      <w:r w:rsidRPr="004A0539">
        <w:rPr>
          <w:rFonts w:ascii="Book Antiqua" w:eastAsia="宋体" w:hAnsi="Book Antiqua" w:cs="宋体"/>
          <w:sz w:val="24"/>
          <w:szCs w:val="24"/>
          <w:lang w:val="en-US" w:eastAsia="zh-CN"/>
        </w:rPr>
        <w:t xml:space="preserve"> 2009; </w:t>
      </w:r>
      <w:r w:rsidRPr="004A0539">
        <w:rPr>
          <w:rFonts w:ascii="Book Antiqua" w:eastAsia="宋体" w:hAnsi="Book Antiqua" w:cs="宋体"/>
          <w:b/>
          <w:bCs/>
          <w:sz w:val="24"/>
          <w:szCs w:val="24"/>
          <w:lang w:val="en-US" w:eastAsia="zh-CN"/>
        </w:rPr>
        <w:t>5</w:t>
      </w:r>
      <w:r w:rsidRPr="004A0539">
        <w:rPr>
          <w:rFonts w:ascii="Book Antiqua" w:eastAsia="宋体" w:hAnsi="Book Antiqua" w:cs="宋体"/>
          <w:sz w:val="24"/>
          <w:szCs w:val="24"/>
          <w:lang w:val="en-US" w:eastAsia="zh-CN"/>
        </w:rPr>
        <w:t>: e1000259 [PMID: 19132083 DOI: 10.1371/journal.ppat.1000259]</w:t>
      </w:r>
    </w:p>
    <w:p w14:paraId="43106116"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116 </w:t>
      </w:r>
      <w:r w:rsidRPr="004A0539">
        <w:rPr>
          <w:rFonts w:ascii="Book Antiqua" w:eastAsia="宋体" w:hAnsi="Book Antiqua" w:cs="宋体"/>
          <w:b/>
          <w:bCs/>
          <w:sz w:val="24"/>
          <w:szCs w:val="24"/>
          <w:lang w:val="en-US" w:eastAsia="zh-CN"/>
        </w:rPr>
        <w:t>Cherepanov P</w:t>
      </w:r>
      <w:r w:rsidRPr="004A0539">
        <w:rPr>
          <w:rFonts w:ascii="Book Antiqua" w:eastAsia="宋体" w:hAnsi="Book Antiqua" w:cs="宋体"/>
          <w:sz w:val="24"/>
          <w:szCs w:val="24"/>
          <w:lang w:val="en-US" w:eastAsia="zh-CN"/>
        </w:rPr>
        <w:t xml:space="preserve">, Sun ZY, Rahman S, Maertens G, Wagner G, Engelman A. Solution structure of the HIV-1 integrase-binding domain in LEDGF/p75. </w:t>
      </w:r>
      <w:r w:rsidRPr="004A0539">
        <w:rPr>
          <w:rFonts w:ascii="Book Antiqua" w:eastAsia="宋体" w:hAnsi="Book Antiqua" w:cs="宋体"/>
          <w:i/>
          <w:iCs/>
          <w:sz w:val="24"/>
          <w:szCs w:val="24"/>
          <w:lang w:val="en-US" w:eastAsia="zh-CN"/>
        </w:rPr>
        <w:t>Nat Struct Mol Biol</w:t>
      </w:r>
      <w:r w:rsidRPr="004A0539">
        <w:rPr>
          <w:rFonts w:ascii="Book Antiqua" w:eastAsia="宋体" w:hAnsi="Book Antiqua" w:cs="宋体"/>
          <w:sz w:val="24"/>
          <w:szCs w:val="24"/>
          <w:lang w:val="en-US" w:eastAsia="zh-CN"/>
        </w:rPr>
        <w:t xml:space="preserve"> 2005; </w:t>
      </w:r>
      <w:r w:rsidRPr="004A0539">
        <w:rPr>
          <w:rFonts w:ascii="Book Antiqua" w:eastAsia="宋体" w:hAnsi="Book Antiqua" w:cs="宋体"/>
          <w:b/>
          <w:bCs/>
          <w:sz w:val="24"/>
          <w:szCs w:val="24"/>
          <w:lang w:val="en-US" w:eastAsia="zh-CN"/>
        </w:rPr>
        <w:t>12</w:t>
      </w:r>
      <w:r w:rsidRPr="004A0539">
        <w:rPr>
          <w:rFonts w:ascii="Book Antiqua" w:eastAsia="宋体" w:hAnsi="Book Antiqua" w:cs="宋体"/>
          <w:sz w:val="24"/>
          <w:szCs w:val="24"/>
          <w:lang w:val="en-US" w:eastAsia="zh-CN"/>
        </w:rPr>
        <w:t>: 526-532 [PMID: 15895093 DOI: 10.1038/nsmb937]</w:t>
      </w:r>
    </w:p>
    <w:p w14:paraId="66694FF2"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117 </w:t>
      </w:r>
      <w:r w:rsidRPr="004A0539">
        <w:rPr>
          <w:rFonts w:ascii="Book Antiqua" w:eastAsia="宋体" w:hAnsi="Book Antiqua" w:cs="宋体"/>
          <w:b/>
          <w:bCs/>
          <w:sz w:val="24"/>
          <w:szCs w:val="24"/>
          <w:lang w:val="en-US" w:eastAsia="zh-CN"/>
        </w:rPr>
        <w:t>Engelman A</w:t>
      </w:r>
      <w:r w:rsidRPr="004A0539">
        <w:rPr>
          <w:rFonts w:ascii="Book Antiqua" w:eastAsia="宋体" w:hAnsi="Book Antiqua" w:cs="宋体"/>
          <w:sz w:val="24"/>
          <w:szCs w:val="24"/>
          <w:lang w:val="en-US" w:eastAsia="zh-CN"/>
        </w:rPr>
        <w:t xml:space="preserve">, Kessl JJ, Kvaratskhelia M. Allosteric inhibition of HIV-1 integrase activity. </w:t>
      </w:r>
      <w:r w:rsidRPr="004A0539">
        <w:rPr>
          <w:rFonts w:ascii="Book Antiqua" w:eastAsia="宋体" w:hAnsi="Book Antiqua" w:cs="宋体"/>
          <w:i/>
          <w:iCs/>
          <w:sz w:val="24"/>
          <w:szCs w:val="24"/>
          <w:lang w:val="en-US" w:eastAsia="zh-CN"/>
        </w:rPr>
        <w:t>Curr Opin Chem Biol</w:t>
      </w:r>
      <w:r w:rsidRPr="004A0539">
        <w:rPr>
          <w:rFonts w:ascii="Book Antiqua" w:eastAsia="宋体" w:hAnsi="Book Antiqua" w:cs="宋体"/>
          <w:sz w:val="24"/>
          <w:szCs w:val="24"/>
          <w:lang w:val="en-US" w:eastAsia="zh-CN"/>
        </w:rPr>
        <w:t xml:space="preserve"> 2013; </w:t>
      </w:r>
      <w:r w:rsidRPr="004A0539">
        <w:rPr>
          <w:rFonts w:ascii="Book Antiqua" w:eastAsia="宋体" w:hAnsi="Book Antiqua" w:cs="宋体"/>
          <w:b/>
          <w:bCs/>
          <w:sz w:val="24"/>
          <w:szCs w:val="24"/>
          <w:lang w:val="en-US" w:eastAsia="zh-CN"/>
        </w:rPr>
        <w:t>17</w:t>
      </w:r>
      <w:r w:rsidRPr="004A0539">
        <w:rPr>
          <w:rFonts w:ascii="Book Antiqua" w:eastAsia="宋体" w:hAnsi="Book Antiqua" w:cs="宋体"/>
          <w:sz w:val="24"/>
          <w:szCs w:val="24"/>
          <w:lang w:val="en-US" w:eastAsia="zh-CN"/>
        </w:rPr>
        <w:t>: 339-345 [PMID: 23647983 DOI: 10.1016/j.cbpa.2013.04.010]</w:t>
      </w:r>
    </w:p>
    <w:p w14:paraId="712CF7A3" w14:textId="488107AC"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118 </w:t>
      </w:r>
      <w:r w:rsidRPr="004A0539">
        <w:rPr>
          <w:rFonts w:ascii="Book Antiqua" w:eastAsia="宋体" w:hAnsi="Book Antiqua" w:cs="宋体"/>
          <w:b/>
          <w:bCs/>
          <w:sz w:val="24"/>
          <w:szCs w:val="24"/>
          <w:lang w:val="en-US" w:eastAsia="zh-CN"/>
        </w:rPr>
        <w:t>Wang H</w:t>
      </w:r>
      <w:r w:rsidRPr="004A0539">
        <w:rPr>
          <w:rFonts w:ascii="Book Antiqua" w:eastAsia="宋体" w:hAnsi="Book Antiqua" w:cs="宋体"/>
          <w:sz w:val="24"/>
          <w:szCs w:val="24"/>
          <w:lang w:val="en-US" w:eastAsia="zh-CN"/>
        </w:rPr>
        <w:t xml:space="preserve">, Shun MC, Li X, Di Nunzio F, Hare S, Cherepanov P, Engelman A. Efficient Transduction of LEDGF/p75 Mutant Cells by Gain-of-Function HIV-1 Integrase Mutant Viruses. </w:t>
      </w:r>
      <w:r w:rsidRPr="004A0539">
        <w:rPr>
          <w:rFonts w:ascii="Book Antiqua" w:eastAsia="宋体" w:hAnsi="Book Antiqua" w:cs="宋体"/>
          <w:i/>
          <w:iCs/>
          <w:sz w:val="24"/>
          <w:szCs w:val="24"/>
          <w:lang w:val="en-US" w:eastAsia="zh-CN"/>
        </w:rPr>
        <w:t>Mol Ther Methods Clin Dev</w:t>
      </w:r>
      <w:r w:rsidRPr="004A0539">
        <w:rPr>
          <w:rFonts w:ascii="Book Antiqua" w:eastAsia="宋体" w:hAnsi="Book Antiqua" w:cs="宋体"/>
          <w:sz w:val="24"/>
          <w:szCs w:val="24"/>
          <w:lang w:val="en-US" w:eastAsia="zh-CN"/>
        </w:rPr>
        <w:t xml:space="preserve"> 2014; </w:t>
      </w:r>
      <w:r w:rsidRPr="004A0539">
        <w:rPr>
          <w:rFonts w:ascii="Book Antiqua" w:eastAsia="宋体" w:hAnsi="Book Antiqua" w:cs="宋体"/>
          <w:b/>
          <w:bCs/>
          <w:sz w:val="24"/>
          <w:szCs w:val="24"/>
          <w:lang w:val="en-US" w:eastAsia="zh-CN"/>
        </w:rPr>
        <w:t>1</w:t>
      </w:r>
      <w:r w:rsidRPr="004A0539">
        <w:rPr>
          <w:rFonts w:ascii="Book Antiqua" w:eastAsia="宋体" w:hAnsi="Book Antiqua" w:cs="宋体"/>
          <w:sz w:val="24"/>
          <w:szCs w:val="24"/>
          <w:lang w:val="en-US" w:eastAsia="zh-CN"/>
        </w:rPr>
        <w:t xml:space="preserve"> [PMID: 25383358 DOI: 10.1038/mtm.2013.2]</w:t>
      </w:r>
    </w:p>
    <w:p w14:paraId="65252AAA" w14:textId="763E1252"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119 </w:t>
      </w:r>
      <w:r w:rsidRPr="004A0539">
        <w:rPr>
          <w:rFonts w:ascii="Book Antiqua" w:eastAsia="宋体" w:hAnsi="Book Antiqua" w:cs="宋体"/>
          <w:b/>
          <w:bCs/>
          <w:sz w:val="24"/>
          <w:szCs w:val="24"/>
          <w:lang w:val="en-US" w:eastAsia="zh-CN"/>
        </w:rPr>
        <w:t>Espeseth AS</w:t>
      </w:r>
      <w:r w:rsidRPr="004A0539">
        <w:rPr>
          <w:rFonts w:ascii="Book Antiqua" w:eastAsia="宋体" w:hAnsi="Book Antiqua" w:cs="宋体"/>
          <w:sz w:val="24"/>
          <w:szCs w:val="24"/>
          <w:lang w:val="en-US" w:eastAsia="zh-CN"/>
        </w:rPr>
        <w:t xml:space="preserve">, Felock P, Wolfe A, Witmer M, Grobler J, Anthony N, Egbertson M, Melamed JY, Young S, Hamill T, Cole JL, Hazuda DJ. HIV-1 integrase inhibitors that compete with the target DNA substrate define a unique strand transfer conformation for integrase. </w:t>
      </w:r>
      <w:r w:rsidRPr="004A0539">
        <w:rPr>
          <w:rFonts w:ascii="Book Antiqua" w:eastAsia="宋体" w:hAnsi="Book Antiqua" w:cs="宋体"/>
          <w:i/>
          <w:iCs/>
          <w:sz w:val="24"/>
          <w:szCs w:val="24"/>
          <w:lang w:val="en-US" w:eastAsia="zh-CN"/>
        </w:rPr>
        <w:t>Proc Natl</w:t>
      </w:r>
      <w:r w:rsidR="00A778E9">
        <w:rPr>
          <w:rFonts w:ascii="Book Antiqua" w:eastAsia="宋体" w:hAnsi="Book Antiqua" w:cs="宋体"/>
          <w:i/>
          <w:iCs/>
          <w:sz w:val="24"/>
          <w:szCs w:val="24"/>
          <w:lang w:val="en-US" w:eastAsia="zh-CN"/>
        </w:rPr>
        <w:t xml:space="preserve"> Acad Sci US</w:t>
      </w:r>
      <w:r w:rsidRPr="004A0539">
        <w:rPr>
          <w:rFonts w:ascii="Book Antiqua" w:eastAsia="宋体" w:hAnsi="Book Antiqua" w:cs="宋体"/>
          <w:i/>
          <w:iCs/>
          <w:sz w:val="24"/>
          <w:szCs w:val="24"/>
          <w:lang w:val="en-US" w:eastAsia="zh-CN"/>
        </w:rPr>
        <w:t>A</w:t>
      </w:r>
      <w:r w:rsidRPr="004A0539">
        <w:rPr>
          <w:rFonts w:ascii="Book Antiqua" w:eastAsia="宋体" w:hAnsi="Book Antiqua" w:cs="宋体"/>
          <w:sz w:val="24"/>
          <w:szCs w:val="24"/>
          <w:lang w:val="en-US" w:eastAsia="zh-CN"/>
        </w:rPr>
        <w:t xml:space="preserve"> 2000; </w:t>
      </w:r>
      <w:r w:rsidRPr="004A0539">
        <w:rPr>
          <w:rFonts w:ascii="Book Antiqua" w:eastAsia="宋体" w:hAnsi="Book Antiqua" w:cs="宋体"/>
          <w:b/>
          <w:bCs/>
          <w:sz w:val="24"/>
          <w:szCs w:val="24"/>
          <w:lang w:val="en-US" w:eastAsia="zh-CN"/>
        </w:rPr>
        <w:t>97</w:t>
      </w:r>
      <w:r w:rsidRPr="004A0539">
        <w:rPr>
          <w:rFonts w:ascii="Book Antiqua" w:eastAsia="宋体" w:hAnsi="Book Antiqua" w:cs="宋体"/>
          <w:sz w:val="24"/>
          <w:szCs w:val="24"/>
          <w:lang w:val="en-US" w:eastAsia="zh-CN"/>
        </w:rPr>
        <w:t>: 11244-11249 [PMID: 11016953 DOI: 10.1073/pnas.200139397]</w:t>
      </w:r>
    </w:p>
    <w:p w14:paraId="5DE29EBD" w14:textId="4FCEF8D5"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120 </w:t>
      </w:r>
      <w:r w:rsidRPr="004A0539">
        <w:rPr>
          <w:rFonts w:ascii="Book Antiqua" w:eastAsia="宋体" w:hAnsi="Book Antiqua" w:cs="宋体"/>
          <w:b/>
          <w:bCs/>
          <w:sz w:val="24"/>
          <w:szCs w:val="24"/>
          <w:lang w:val="en-US" w:eastAsia="zh-CN"/>
        </w:rPr>
        <w:t>Beck-Engeser GB</w:t>
      </w:r>
      <w:r w:rsidRPr="004A0539">
        <w:rPr>
          <w:rFonts w:ascii="Book Antiqua" w:eastAsia="宋体" w:hAnsi="Book Antiqua" w:cs="宋体"/>
          <w:sz w:val="24"/>
          <w:szCs w:val="24"/>
          <w:lang w:val="en-US" w:eastAsia="zh-CN"/>
        </w:rPr>
        <w:t xml:space="preserve">, Eilat D, Harrer T, Jäck HM, Wabl M. Early onset of autoimmune disease by the retroviral integrase inhibitor raltegravir. </w:t>
      </w:r>
      <w:r w:rsidR="00A778E9">
        <w:rPr>
          <w:rFonts w:ascii="Book Antiqua" w:eastAsia="宋体" w:hAnsi="Book Antiqua" w:cs="宋体"/>
          <w:i/>
          <w:iCs/>
          <w:sz w:val="24"/>
          <w:szCs w:val="24"/>
          <w:lang w:val="en-US" w:eastAsia="zh-CN"/>
        </w:rPr>
        <w:t>Proc Natl Acad Sci US</w:t>
      </w:r>
      <w:r w:rsidRPr="004A0539">
        <w:rPr>
          <w:rFonts w:ascii="Book Antiqua" w:eastAsia="宋体" w:hAnsi="Book Antiqua" w:cs="宋体"/>
          <w:i/>
          <w:iCs/>
          <w:sz w:val="24"/>
          <w:szCs w:val="24"/>
          <w:lang w:val="en-US" w:eastAsia="zh-CN"/>
        </w:rPr>
        <w:t>A</w:t>
      </w:r>
      <w:r w:rsidRPr="004A0539">
        <w:rPr>
          <w:rFonts w:ascii="Book Antiqua" w:eastAsia="宋体" w:hAnsi="Book Antiqua" w:cs="宋体"/>
          <w:sz w:val="24"/>
          <w:szCs w:val="24"/>
          <w:lang w:val="en-US" w:eastAsia="zh-CN"/>
        </w:rPr>
        <w:t xml:space="preserve"> 2009; </w:t>
      </w:r>
      <w:r w:rsidRPr="004A0539">
        <w:rPr>
          <w:rFonts w:ascii="Book Antiqua" w:eastAsia="宋体" w:hAnsi="Book Antiqua" w:cs="宋体"/>
          <w:b/>
          <w:bCs/>
          <w:sz w:val="24"/>
          <w:szCs w:val="24"/>
          <w:lang w:val="en-US" w:eastAsia="zh-CN"/>
        </w:rPr>
        <w:t>106</w:t>
      </w:r>
      <w:r w:rsidRPr="004A0539">
        <w:rPr>
          <w:rFonts w:ascii="Book Antiqua" w:eastAsia="宋体" w:hAnsi="Book Antiqua" w:cs="宋体"/>
          <w:sz w:val="24"/>
          <w:szCs w:val="24"/>
          <w:lang w:val="en-US" w:eastAsia="zh-CN"/>
        </w:rPr>
        <w:t>: 20865-20870 [PMID: 19923437 DOI: 10.1073/pnas.0908074106]</w:t>
      </w:r>
    </w:p>
    <w:p w14:paraId="59F0907A"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121 </w:t>
      </w:r>
      <w:r w:rsidRPr="004A0539">
        <w:rPr>
          <w:rFonts w:ascii="Book Antiqua" w:eastAsia="宋体" w:hAnsi="Book Antiqua" w:cs="宋体"/>
          <w:b/>
          <w:bCs/>
          <w:sz w:val="24"/>
          <w:szCs w:val="24"/>
          <w:lang w:val="en-US" w:eastAsia="zh-CN"/>
        </w:rPr>
        <w:t>Valkov E</w:t>
      </w:r>
      <w:r w:rsidRPr="004A0539">
        <w:rPr>
          <w:rFonts w:ascii="Book Antiqua" w:eastAsia="宋体" w:hAnsi="Book Antiqua" w:cs="宋体"/>
          <w:sz w:val="24"/>
          <w:szCs w:val="24"/>
          <w:lang w:val="en-US" w:eastAsia="zh-CN"/>
        </w:rPr>
        <w:t xml:space="preserve">, Gupta SS, Hare S, Helander A, Roversi P, McClure M, Cherepanov P. Functional and structural characterization of the integrase from the prototype foamy virus. </w:t>
      </w:r>
      <w:r w:rsidRPr="004A0539">
        <w:rPr>
          <w:rFonts w:ascii="Book Antiqua" w:eastAsia="宋体" w:hAnsi="Book Antiqua" w:cs="宋体"/>
          <w:i/>
          <w:iCs/>
          <w:sz w:val="24"/>
          <w:szCs w:val="24"/>
          <w:lang w:val="en-US" w:eastAsia="zh-CN"/>
        </w:rPr>
        <w:t>Nucleic Acids Res</w:t>
      </w:r>
      <w:r w:rsidRPr="004A0539">
        <w:rPr>
          <w:rFonts w:ascii="Book Antiqua" w:eastAsia="宋体" w:hAnsi="Book Antiqua" w:cs="宋体"/>
          <w:sz w:val="24"/>
          <w:szCs w:val="24"/>
          <w:lang w:val="en-US" w:eastAsia="zh-CN"/>
        </w:rPr>
        <w:t xml:space="preserve"> 2009; </w:t>
      </w:r>
      <w:r w:rsidRPr="004A0539">
        <w:rPr>
          <w:rFonts w:ascii="Book Antiqua" w:eastAsia="宋体" w:hAnsi="Book Antiqua" w:cs="宋体"/>
          <w:b/>
          <w:bCs/>
          <w:sz w:val="24"/>
          <w:szCs w:val="24"/>
          <w:lang w:val="en-US" w:eastAsia="zh-CN"/>
        </w:rPr>
        <w:t>37</w:t>
      </w:r>
      <w:r w:rsidRPr="004A0539">
        <w:rPr>
          <w:rFonts w:ascii="Book Antiqua" w:eastAsia="宋体" w:hAnsi="Book Antiqua" w:cs="宋体"/>
          <w:sz w:val="24"/>
          <w:szCs w:val="24"/>
          <w:lang w:val="en-US" w:eastAsia="zh-CN"/>
        </w:rPr>
        <w:t>: 243-255 [PMID: 19036793 DOI: 10.1093/nar/gkn938]</w:t>
      </w:r>
    </w:p>
    <w:p w14:paraId="7CE36DA9"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lastRenderedPageBreak/>
        <w:t xml:space="preserve">122 </w:t>
      </w:r>
      <w:r w:rsidRPr="004A0539">
        <w:rPr>
          <w:rFonts w:ascii="Book Antiqua" w:eastAsia="宋体" w:hAnsi="Book Antiqua" w:cs="宋体"/>
          <w:b/>
          <w:bCs/>
          <w:sz w:val="24"/>
          <w:szCs w:val="24"/>
          <w:lang w:val="en-US" w:eastAsia="zh-CN"/>
        </w:rPr>
        <w:t>Koh Y</w:t>
      </w:r>
      <w:r w:rsidRPr="004A0539">
        <w:rPr>
          <w:rFonts w:ascii="Book Antiqua" w:eastAsia="宋体" w:hAnsi="Book Antiqua" w:cs="宋体"/>
          <w:sz w:val="24"/>
          <w:szCs w:val="24"/>
          <w:lang w:val="en-US" w:eastAsia="zh-CN"/>
        </w:rPr>
        <w:t xml:space="preserve">, Matreyek KA, Engelman A. Differential sensitivities of retroviruses to integrase strand transfer inhibitors. </w:t>
      </w:r>
      <w:r w:rsidRPr="004A0539">
        <w:rPr>
          <w:rFonts w:ascii="Book Antiqua" w:eastAsia="宋体" w:hAnsi="Book Antiqua" w:cs="宋体"/>
          <w:i/>
          <w:iCs/>
          <w:sz w:val="24"/>
          <w:szCs w:val="24"/>
          <w:lang w:val="en-US" w:eastAsia="zh-CN"/>
        </w:rPr>
        <w:t>J Virol</w:t>
      </w:r>
      <w:r w:rsidRPr="004A0539">
        <w:rPr>
          <w:rFonts w:ascii="Book Antiqua" w:eastAsia="宋体" w:hAnsi="Book Antiqua" w:cs="宋体"/>
          <w:sz w:val="24"/>
          <w:szCs w:val="24"/>
          <w:lang w:val="en-US" w:eastAsia="zh-CN"/>
        </w:rPr>
        <w:t xml:space="preserve"> 2011; </w:t>
      </w:r>
      <w:r w:rsidRPr="004A0539">
        <w:rPr>
          <w:rFonts w:ascii="Book Antiqua" w:eastAsia="宋体" w:hAnsi="Book Antiqua" w:cs="宋体"/>
          <w:b/>
          <w:bCs/>
          <w:sz w:val="24"/>
          <w:szCs w:val="24"/>
          <w:lang w:val="en-US" w:eastAsia="zh-CN"/>
        </w:rPr>
        <w:t>85</w:t>
      </w:r>
      <w:r w:rsidRPr="004A0539">
        <w:rPr>
          <w:rFonts w:ascii="Book Antiqua" w:eastAsia="宋体" w:hAnsi="Book Antiqua" w:cs="宋体"/>
          <w:sz w:val="24"/>
          <w:szCs w:val="24"/>
          <w:lang w:val="en-US" w:eastAsia="zh-CN"/>
        </w:rPr>
        <w:t>: 3677-3682 [PMID: 21270168 DOI: 10.1128/JVI.02541-10]</w:t>
      </w:r>
    </w:p>
    <w:p w14:paraId="3BF2E854"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123 </w:t>
      </w:r>
      <w:r w:rsidRPr="004A0539">
        <w:rPr>
          <w:rFonts w:ascii="Book Antiqua" w:eastAsia="宋体" w:hAnsi="Book Antiqua" w:cs="宋体"/>
          <w:b/>
          <w:bCs/>
          <w:sz w:val="24"/>
          <w:szCs w:val="24"/>
          <w:lang w:val="en-US" w:eastAsia="zh-CN"/>
        </w:rPr>
        <w:t>Pandey KK</w:t>
      </w:r>
      <w:r w:rsidRPr="004A0539">
        <w:rPr>
          <w:rFonts w:ascii="Book Antiqua" w:eastAsia="宋体" w:hAnsi="Book Antiqua" w:cs="宋体"/>
          <w:sz w:val="24"/>
          <w:szCs w:val="24"/>
          <w:lang w:val="en-US" w:eastAsia="zh-CN"/>
        </w:rPr>
        <w:t xml:space="preserve">, Bera S, Grandgenett DP. The HIV-1 integrase monomer induces a specific interaction with LTR DNA for concerted integration. </w:t>
      </w:r>
      <w:r w:rsidRPr="004A0539">
        <w:rPr>
          <w:rFonts w:ascii="Book Antiqua" w:eastAsia="宋体" w:hAnsi="Book Antiqua" w:cs="宋体"/>
          <w:i/>
          <w:iCs/>
          <w:sz w:val="24"/>
          <w:szCs w:val="24"/>
          <w:lang w:val="en-US" w:eastAsia="zh-CN"/>
        </w:rPr>
        <w:t>Biochemistry</w:t>
      </w:r>
      <w:r w:rsidRPr="004A0539">
        <w:rPr>
          <w:rFonts w:ascii="Book Antiqua" w:eastAsia="宋体" w:hAnsi="Book Antiqua" w:cs="宋体"/>
          <w:sz w:val="24"/>
          <w:szCs w:val="24"/>
          <w:lang w:val="en-US" w:eastAsia="zh-CN"/>
        </w:rPr>
        <w:t xml:space="preserve"> 2011; </w:t>
      </w:r>
      <w:r w:rsidRPr="004A0539">
        <w:rPr>
          <w:rFonts w:ascii="Book Antiqua" w:eastAsia="宋体" w:hAnsi="Book Antiqua" w:cs="宋体"/>
          <w:b/>
          <w:bCs/>
          <w:sz w:val="24"/>
          <w:szCs w:val="24"/>
          <w:lang w:val="en-US" w:eastAsia="zh-CN"/>
        </w:rPr>
        <w:t>50</w:t>
      </w:r>
      <w:r w:rsidRPr="004A0539">
        <w:rPr>
          <w:rFonts w:ascii="Book Antiqua" w:eastAsia="宋体" w:hAnsi="Book Antiqua" w:cs="宋体"/>
          <w:sz w:val="24"/>
          <w:szCs w:val="24"/>
          <w:lang w:val="en-US" w:eastAsia="zh-CN"/>
        </w:rPr>
        <w:t>: 9788-9796 [PMID: 21992419 DOI: 10.1021/bi201247f]</w:t>
      </w:r>
    </w:p>
    <w:p w14:paraId="70C7A29F"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124 </w:t>
      </w:r>
      <w:r w:rsidRPr="004A0539">
        <w:rPr>
          <w:rFonts w:ascii="Book Antiqua" w:eastAsia="宋体" w:hAnsi="Book Antiqua" w:cs="宋体"/>
          <w:b/>
          <w:bCs/>
          <w:sz w:val="24"/>
          <w:szCs w:val="24"/>
          <w:lang w:val="en-US" w:eastAsia="zh-CN"/>
        </w:rPr>
        <w:t>Li M</w:t>
      </w:r>
      <w:r w:rsidRPr="004A0539">
        <w:rPr>
          <w:rFonts w:ascii="Book Antiqua" w:eastAsia="宋体" w:hAnsi="Book Antiqua" w:cs="宋体"/>
          <w:sz w:val="24"/>
          <w:szCs w:val="24"/>
          <w:lang w:val="en-US" w:eastAsia="zh-CN"/>
        </w:rPr>
        <w:t xml:space="preserve">, Jurado KA, Lin S, Engelman A, Craigie R. Engineered hyperactive integrase for concerted HIV-1 DNA integration. </w:t>
      </w:r>
      <w:r w:rsidRPr="004A0539">
        <w:rPr>
          <w:rFonts w:ascii="Book Antiqua" w:eastAsia="宋体" w:hAnsi="Book Antiqua" w:cs="宋体"/>
          <w:i/>
          <w:iCs/>
          <w:sz w:val="24"/>
          <w:szCs w:val="24"/>
          <w:lang w:val="en-US" w:eastAsia="zh-CN"/>
        </w:rPr>
        <w:t>PLoS One</w:t>
      </w:r>
      <w:r w:rsidRPr="004A0539">
        <w:rPr>
          <w:rFonts w:ascii="Book Antiqua" w:eastAsia="宋体" w:hAnsi="Book Antiqua" w:cs="宋体"/>
          <w:sz w:val="24"/>
          <w:szCs w:val="24"/>
          <w:lang w:val="en-US" w:eastAsia="zh-CN"/>
        </w:rPr>
        <w:t xml:space="preserve"> 2014; </w:t>
      </w:r>
      <w:r w:rsidRPr="004A0539">
        <w:rPr>
          <w:rFonts w:ascii="Book Antiqua" w:eastAsia="宋体" w:hAnsi="Book Antiqua" w:cs="宋体"/>
          <w:b/>
          <w:bCs/>
          <w:sz w:val="24"/>
          <w:szCs w:val="24"/>
          <w:lang w:val="en-US" w:eastAsia="zh-CN"/>
        </w:rPr>
        <w:t>9</w:t>
      </w:r>
      <w:r w:rsidRPr="004A0539">
        <w:rPr>
          <w:rFonts w:ascii="Book Antiqua" w:eastAsia="宋体" w:hAnsi="Book Antiqua" w:cs="宋体"/>
          <w:sz w:val="24"/>
          <w:szCs w:val="24"/>
          <w:lang w:val="en-US" w:eastAsia="zh-CN"/>
        </w:rPr>
        <w:t>: e105078 [PMID: 25119883 DOI: 10.1371/journal.pone.0105078]</w:t>
      </w:r>
    </w:p>
    <w:p w14:paraId="35B6B23C"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125 </w:t>
      </w:r>
      <w:r w:rsidRPr="004A0539">
        <w:rPr>
          <w:rFonts w:ascii="Book Antiqua" w:eastAsia="宋体" w:hAnsi="Book Antiqua" w:cs="宋体"/>
          <w:b/>
          <w:bCs/>
          <w:sz w:val="24"/>
          <w:szCs w:val="24"/>
          <w:lang w:val="en-US" w:eastAsia="zh-CN"/>
        </w:rPr>
        <w:t>Zhao XZ</w:t>
      </w:r>
      <w:r w:rsidRPr="004A0539">
        <w:rPr>
          <w:rFonts w:ascii="Book Antiqua" w:eastAsia="宋体" w:hAnsi="Book Antiqua" w:cs="宋体"/>
          <w:sz w:val="24"/>
          <w:szCs w:val="24"/>
          <w:lang w:val="en-US" w:eastAsia="zh-CN"/>
        </w:rPr>
        <w:t xml:space="preserve">, Smith SJ, Maskell DP, Metifiot M, Pye VE, Fesen K, Marchand C, Pommier Y, Cherepanov P, Hughes SH, Burke TR. HIV-1 Integrase Strand Transfer Inhibitors with Reduced Susceptibility to Drug Resistant Mutant Integrases. </w:t>
      </w:r>
      <w:r w:rsidRPr="004A0539">
        <w:rPr>
          <w:rFonts w:ascii="Book Antiqua" w:eastAsia="宋体" w:hAnsi="Book Antiqua" w:cs="宋体"/>
          <w:i/>
          <w:iCs/>
          <w:sz w:val="24"/>
          <w:szCs w:val="24"/>
          <w:lang w:val="en-US" w:eastAsia="zh-CN"/>
        </w:rPr>
        <w:t>ACS Chem Biol</w:t>
      </w:r>
      <w:r w:rsidRPr="004A0539">
        <w:rPr>
          <w:rFonts w:ascii="Book Antiqua" w:eastAsia="宋体" w:hAnsi="Book Antiqua" w:cs="宋体"/>
          <w:sz w:val="24"/>
          <w:szCs w:val="24"/>
          <w:lang w:val="en-US" w:eastAsia="zh-CN"/>
        </w:rPr>
        <w:t xml:space="preserve"> 2016; </w:t>
      </w:r>
      <w:r w:rsidRPr="004A0539">
        <w:rPr>
          <w:rFonts w:ascii="Book Antiqua" w:eastAsia="宋体" w:hAnsi="Book Antiqua" w:cs="宋体"/>
          <w:b/>
          <w:bCs/>
          <w:sz w:val="24"/>
          <w:szCs w:val="24"/>
          <w:lang w:val="en-US" w:eastAsia="zh-CN"/>
        </w:rPr>
        <w:t>11</w:t>
      </w:r>
      <w:r w:rsidRPr="004A0539">
        <w:rPr>
          <w:rFonts w:ascii="Book Antiqua" w:eastAsia="宋体" w:hAnsi="Book Antiqua" w:cs="宋体"/>
          <w:sz w:val="24"/>
          <w:szCs w:val="24"/>
          <w:lang w:val="en-US" w:eastAsia="zh-CN"/>
        </w:rPr>
        <w:t>: 1074-1081 [PMID: 26808478 DOI: 10.1021/acschembio.5b00948]</w:t>
      </w:r>
    </w:p>
    <w:p w14:paraId="3CE08708"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126 </w:t>
      </w:r>
      <w:r w:rsidRPr="004A0539">
        <w:rPr>
          <w:rFonts w:ascii="Book Antiqua" w:eastAsia="宋体" w:hAnsi="Book Antiqua" w:cs="宋体"/>
          <w:b/>
          <w:bCs/>
          <w:sz w:val="24"/>
          <w:szCs w:val="24"/>
          <w:lang w:val="en-US" w:eastAsia="zh-CN"/>
        </w:rPr>
        <w:t>Raheem IT</w:t>
      </w:r>
      <w:r w:rsidRPr="004A0539">
        <w:rPr>
          <w:rFonts w:ascii="Book Antiqua" w:eastAsia="宋体" w:hAnsi="Book Antiqua" w:cs="宋体"/>
          <w:sz w:val="24"/>
          <w:szCs w:val="24"/>
          <w:lang w:val="en-US" w:eastAsia="zh-CN"/>
        </w:rPr>
        <w:t xml:space="preserve">, Walji AM, Klein D, Sanders JM, Powell DA, Abeywickrema P, Barbe G, Bennet A, Childers K, Christensen M, Clas SD, Dubost D, Embrey M, Grobler J, Hafey MJ, Hartingh TJ, Hazuda DJ, Kuethe JT, McCabe Dunn J, Miller MD, Moore KP, Nolting A, Pajkovic N, Patel S, Peng Z, Rada V, Rearden P, Schreier JD, Sisko J, Steele TG, Truchon JF, Wai J, Xu M, Coleman PJ. Discovery of 2-Pyridinone Aminals: A Prodrug Strategy to Advance a Second Generation of HIV-1 Integrase Strand Transfer Inhibitors. </w:t>
      </w:r>
      <w:r w:rsidRPr="004A0539">
        <w:rPr>
          <w:rFonts w:ascii="Book Antiqua" w:eastAsia="宋体" w:hAnsi="Book Antiqua" w:cs="宋体"/>
          <w:i/>
          <w:iCs/>
          <w:sz w:val="24"/>
          <w:szCs w:val="24"/>
          <w:lang w:val="en-US" w:eastAsia="zh-CN"/>
        </w:rPr>
        <w:t>J Med Chem</w:t>
      </w:r>
      <w:r w:rsidRPr="004A0539">
        <w:rPr>
          <w:rFonts w:ascii="Book Antiqua" w:eastAsia="宋体" w:hAnsi="Book Antiqua" w:cs="宋体"/>
          <w:sz w:val="24"/>
          <w:szCs w:val="24"/>
          <w:lang w:val="en-US" w:eastAsia="zh-CN"/>
        </w:rPr>
        <w:t xml:space="preserve"> 2015; </w:t>
      </w:r>
      <w:r w:rsidRPr="004A0539">
        <w:rPr>
          <w:rFonts w:ascii="Book Antiqua" w:eastAsia="宋体" w:hAnsi="Book Antiqua" w:cs="宋体"/>
          <w:b/>
          <w:bCs/>
          <w:sz w:val="24"/>
          <w:szCs w:val="24"/>
          <w:lang w:val="en-US" w:eastAsia="zh-CN"/>
        </w:rPr>
        <w:t>58</w:t>
      </w:r>
      <w:r w:rsidRPr="004A0539">
        <w:rPr>
          <w:rFonts w:ascii="Book Antiqua" w:eastAsia="宋体" w:hAnsi="Book Antiqua" w:cs="宋体"/>
          <w:sz w:val="24"/>
          <w:szCs w:val="24"/>
          <w:lang w:val="en-US" w:eastAsia="zh-CN"/>
        </w:rPr>
        <w:t>: 8154-8165 [PMID: 26397965 DOI: 10.1021/acs.jmedchem.5b01037]</w:t>
      </w:r>
    </w:p>
    <w:p w14:paraId="0CA91294"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127 </w:t>
      </w:r>
      <w:r w:rsidRPr="004A0539">
        <w:rPr>
          <w:rFonts w:ascii="Book Antiqua" w:eastAsia="宋体" w:hAnsi="Book Antiqua" w:cs="宋体"/>
          <w:b/>
          <w:bCs/>
          <w:sz w:val="24"/>
          <w:szCs w:val="24"/>
          <w:lang w:val="en-US" w:eastAsia="zh-CN"/>
        </w:rPr>
        <w:t>Métifiot M</w:t>
      </w:r>
      <w:r w:rsidRPr="004A0539">
        <w:rPr>
          <w:rFonts w:ascii="Book Antiqua" w:eastAsia="宋体" w:hAnsi="Book Antiqua" w:cs="宋体"/>
          <w:sz w:val="24"/>
          <w:szCs w:val="24"/>
          <w:lang w:val="en-US" w:eastAsia="zh-CN"/>
        </w:rPr>
        <w:t xml:space="preserve">, Maddali K, Johnson BC, Hare S, Smith SJ, Zhao XZ, Marchand C, Burke TR, Hughes SH, Cherepanov P, Pommier Y. Activities, crystal structures, and molecular dynamics of dihydro-1H-isoindole derivatives, inhibitors of HIV-1 integrase. </w:t>
      </w:r>
      <w:r w:rsidRPr="004A0539">
        <w:rPr>
          <w:rFonts w:ascii="Book Antiqua" w:eastAsia="宋体" w:hAnsi="Book Antiqua" w:cs="宋体"/>
          <w:i/>
          <w:iCs/>
          <w:sz w:val="24"/>
          <w:szCs w:val="24"/>
          <w:lang w:val="en-US" w:eastAsia="zh-CN"/>
        </w:rPr>
        <w:t>ACS Chem Biol</w:t>
      </w:r>
      <w:r w:rsidRPr="004A0539">
        <w:rPr>
          <w:rFonts w:ascii="Book Antiqua" w:eastAsia="宋体" w:hAnsi="Book Antiqua" w:cs="宋体"/>
          <w:sz w:val="24"/>
          <w:szCs w:val="24"/>
          <w:lang w:val="en-US" w:eastAsia="zh-CN"/>
        </w:rPr>
        <w:t xml:space="preserve"> 2013; </w:t>
      </w:r>
      <w:r w:rsidRPr="004A0539">
        <w:rPr>
          <w:rFonts w:ascii="Book Antiqua" w:eastAsia="宋体" w:hAnsi="Book Antiqua" w:cs="宋体"/>
          <w:b/>
          <w:bCs/>
          <w:sz w:val="24"/>
          <w:szCs w:val="24"/>
          <w:lang w:val="en-US" w:eastAsia="zh-CN"/>
        </w:rPr>
        <w:t>8</w:t>
      </w:r>
      <w:r w:rsidRPr="004A0539">
        <w:rPr>
          <w:rFonts w:ascii="Book Antiqua" w:eastAsia="宋体" w:hAnsi="Book Antiqua" w:cs="宋体"/>
          <w:sz w:val="24"/>
          <w:szCs w:val="24"/>
          <w:lang w:val="en-US" w:eastAsia="zh-CN"/>
        </w:rPr>
        <w:t>: 209-217 [PMID: 23075516 DOI: 10.1021/cb300471n]</w:t>
      </w:r>
    </w:p>
    <w:p w14:paraId="4D3A74FB"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128 </w:t>
      </w:r>
      <w:r w:rsidRPr="004A0539">
        <w:rPr>
          <w:rFonts w:ascii="Book Antiqua" w:eastAsia="宋体" w:hAnsi="Book Antiqua" w:cs="宋体"/>
          <w:b/>
          <w:bCs/>
          <w:sz w:val="24"/>
          <w:szCs w:val="24"/>
          <w:lang w:val="en-US" w:eastAsia="zh-CN"/>
        </w:rPr>
        <w:t>Hare S</w:t>
      </w:r>
      <w:r w:rsidRPr="004A0539">
        <w:rPr>
          <w:rFonts w:ascii="Book Antiqua" w:eastAsia="宋体" w:hAnsi="Book Antiqua" w:cs="宋体"/>
          <w:sz w:val="24"/>
          <w:szCs w:val="24"/>
          <w:lang w:val="en-US" w:eastAsia="zh-CN"/>
        </w:rPr>
        <w:t xml:space="preserve">, Smith SJ, Métifiot M, Jaxa-Chamiec A, Pommier Y, Hughes SH, Cherepanov P. Structural and functional analyses of the second-generation integrase strand transfer inhibitor dolutegravir (S/GSK1349572). </w:t>
      </w:r>
      <w:r w:rsidRPr="004A0539">
        <w:rPr>
          <w:rFonts w:ascii="Book Antiqua" w:eastAsia="宋体" w:hAnsi="Book Antiqua" w:cs="宋体"/>
          <w:i/>
          <w:iCs/>
          <w:sz w:val="24"/>
          <w:szCs w:val="24"/>
          <w:lang w:val="en-US" w:eastAsia="zh-CN"/>
        </w:rPr>
        <w:t>Mol Pharmacol</w:t>
      </w:r>
      <w:r w:rsidRPr="004A0539">
        <w:rPr>
          <w:rFonts w:ascii="Book Antiqua" w:eastAsia="宋体" w:hAnsi="Book Antiqua" w:cs="宋体"/>
          <w:sz w:val="24"/>
          <w:szCs w:val="24"/>
          <w:lang w:val="en-US" w:eastAsia="zh-CN"/>
        </w:rPr>
        <w:t xml:space="preserve"> 2011; </w:t>
      </w:r>
      <w:r w:rsidRPr="004A0539">
        <w:rPr>
          <w:rFonts w:ascii="Book Antiqua" w:eastAsia="宋体" w:hAnsi="Book Antiqua" w:cs="宋体"/>
          <w:b/>
          <w:bCs/>
          <w:sz w:val="24"/>
          <w:szCs w:val="24"/>
          <w:lang w:val="en-US" w:eastAsia="zh-CN"/>
        </w:rPr>
        <w:t>80</w:t>
      </w:r>
      <w:r w:rsidRPr="004A0539">
        <w:rPr>
          <w:rFonts w:ascii="Book Antiqua" w:eastAsia="宋体" w:hAnsi="Book Antiqua" w:cs="宋体"/>
          <w:sz w:val="24"/>
          <w:szCs w:val="24"/>
          <w:lang w:val="en-US" w:eastAsia="zh-CN"/>
        </w:rPr>
        <w:t>: 565-572 [PMID: 21719464 DOI: 10.1124/mol.111.073189]</w:t>
      </w:r>
    </w:p>
    <w:p w14:paraId="56A6AA62" w14:textId="0B5FEEEF"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129 </w:t>
      </w:r>
      <w:r w:rsidRPr="004A0539">
        <w:rPr>
          <w:rFonts w:ascii="Book Antiqua" w:eastAsia="宋体" w:hAnsi="Book Antiqua" w:cs="宋体"/>
          <w:b/>
          <w:bCs/>
          <w:sz w:val="24"/>
          <w:szCs w:val="24"/>
          <w:lang w:val="en-US" w:eastAsia="zh-CN"/>
        </w:rPr>
        <w:t>Hare S</w:t>
      </w:r>
      <w:r w:rsidRPr="004A0539">
        <w:rPr>
          <w:rFonts w:ascii="Book Antiqua" w:eastAsia="宋体" w:hAnsi="Book Antiqua" w:cs="宋体"/>
          <w:sz w:val="24"/>
          <w:szCs w:val="24"/>
          <w:lang w:val="en-US" w:eastAsia="zh-CN"/>
        </w:rPr>
        <w:t xml:space="preserve">, Vos AM, Clayton RF, Thuring JW, Cummings MD, Cherepanov P. Molecular mechanisms of retroviral integrase inhibition and the evolution of viral </w:t>
      </w:r>
      <w:r w:rsidRPr="004A0539">
        <w:rPr>
          <w:rFonts w:ascii="Book Antiqua" w:eastAsia="宋体" w:hAnsi="Book Antiqua" w:cs="宋体"/>
          <w:sz w:val="24"/>
          <w:szCs w:val="24"/>
          <w:lang w:val="en-US" w:eastAsia="zh-CN"/>
        </w:rPr>
        <w:lastRenderedPageBreak/>
        <w:t xml:space="preserve">resistance. </w:t>
      </w:r>
      <w:r w:rsidR="00A778E9">
        <w:rPr>
          <w:rFonts w:ascii="Book Antiqua" w:eastAsia="宋体" w:hAnsi="Book Antiqua" w:cs="宋体"/>
          <w:i/>
          <w:iCs/>
          <w:sz w:val="24"/>
          <w:szCs w:val="24"/>
          <w:lang w:val="en-US" w:eastAsia="zh-CN"/>
        </w:rPr>
        <w:t>Proc Natl Acad Sci US</w:t>
      </w:r>
      <w:r w:rsidRPr="004A0539">
        <w:rPr>
          <w:rFonts w:ascii="Book Antiqua" w:eastAsia="宋体" w:hAnsi="Book Antiqua" w:cs="宋体"/>
          <w:i/>
          <w:iCs/>
          <w:sz w:val="24"/>
          <w:szCs w:val="24"/>
          <w:lang w:val="en-US" w:eastAsia="zh-CN"/>
        </w:rPr>
        <w:t>A</w:t>
      </w:r>
      <w:r w:rsidRPr="004A0539">
        <w:rPr>
          <w:rFonts w:ascii="Book Antiqua" w:eastAsia="宋体" w:hAnsi="Book Antiqua" w:cs="宋体"/>
          <w:sz w:val="24"/>
          <w:szCs w:val="24"/>
          <w:lang w:val="en-US" w:eastAsia="zh-CN"/>
        </w:rPr>
        <w:t xml:space="preserve"> 2010; </w:t>
      </w:r>
      <w:r w:rsidRPr="004A0539">
        <w:rPr>
          <w:rFonts w:ascii="Book Antiqua" w:eastAsia="宋体" w:hAnsi="Book Antiqua" w:cs="宋体"/>
          <w:b/>
          <w:bCs/>
          <w:sz w:val="24"/>
          <w:szCs w:val="24"/>
          <w:lang w:val="en-US" w:eastAsia="zh-CN"/>
        </w:rPr>
        <w:t>107</w:t>
      </w:r>
      <w:r w:rsidRPr="004A0539">
        <w:rPr>
          <w:rFonts w:ascii="Book Antiqua" w:eastAsia="宋体" w:hAnsi="Book Antiqua" w:cs="宋体"/>
          <w:sz w:val="24"/>
          <w:szCs w:val="24"/>
          <w:lang w:val="en-US" w:eastAsia="zh-CN"/>
        </w:rPr>
        <w:t>: 20057-20062 [PMID: 21030679 DOI: 10.1073/pnas.1010246107]</w:t>
      </w:r>
    </w:p>
    <w:p w14:paraId="52E34C57"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130 </w:t>
      </w:r>
      <w:r w:rsidRPr="004A0539">
        <w:rPr>
          <w:rFonts w:ascii="Book Antiqua" w:eastAsia="宋体" w:hAnsi="Book Antiqua" w:cs="宋体"/>
          <w:b/>
          <w:bCs/>
          <w:sz w:val="24"/>
          <w:szCs w:val="24"/>
          <w:lang w:val="en-US" w:eastAsia="zh-CN"/>
        </w:rPr>
        <w:t>Maskell DP</w:t>
      </w:r>
      <w:r w:rsidRPr="004A0539">
        <w:rPr>
          <w:rFonts w:ascii="Book Antiqua" w:eastAsia="宋体" w:hAnsi="Book Antiqua" w:cs="宋体"/>
          <w:sz w:val="24"/>
          <w:szCs w:val="24"/>
          <w:lang w:val="en-US" w:eastAsia="zh-CN"/>
        </w:rPr>
        <w:t xml:space="preserve">, Renault L, Serrao E, Lesbats P, Matadeen R, Hare S, Lindemann D, Engelman AN, Costa A, Cherepanov P. Structural basis for retroviral integration into nucleosomes. </w:t>
      </w:r>
      <w:r w:rsidRPr="004A0539">
        <w:rPr>
          <w:rFonts w:ascii="Book Antiqua" w:eastAsia="宋体" w:hAnsi="Book Antiqua" w:cs="宋体"/>
          <w:i/>
          <w:iCs/>
          <w:sz w:val="24"/>
          <w:szCs w:val="24"/>
          <w:lang w:val="en-US" w:eastAsia="zh-CN"/>
        </w:rPr>
        <w:t>Nature</w:t>
      </w:r>
      <w:r w:rsidRPr="004A0539">
        <w:rPr>
          <w:rFonts w:ascii="Book Antiqua" w:eastAsia="宋体" w:hAnsi="Book Antiqua" w:cs="宋体"/>
          <w:sz w:val="24"/>
          <w:szCs w:val="24"/>
          <w:lang w:val="en-US" w:eastAsia="zh-CN"/>
        </w:rPr>
        <w:t xml:space="preserve"> 2015; </w:t>
      </w:r>
      <w:r w:rsidRPr="004A0539">
        <w:rPr>
          <w:rFonts w:ascii="Book Antiqua" w:eastAsia="宋体" w:hAnsi="Book Antiqua" w:cs="宋体"/>
          <w:b/>
          <w:bCs/>
          <w:sz w:val="24"/>
          <w:szCs w:val="24"/>
          <w:lang w:val="en-US" w:eastAsia="zh-CN"/>
        </w:rPr>
        <w:t>523</w:t>
      </w:r>
      <w:r w:rsidRPr="004A0539">
        <w:rPr>
          <w:rFonts w:ascii="Book Antiqua" w:eastAsia="宋体" w:hAnsi="Book Antiqua" w:cs="宋体"/>
          <w:sz w:val="24"/>
          <w:szCs w:val="24"/>
          <w:lang w:val="en-US" w:eastAsia="zh-CN"/>
        </w:rPr>
        <w:t>: 366-369 [PMID: 26061770 DOI: 10.1038/nature14495]</w:t>
      </w:r>
    </w:p>
    <w:p w14:paraId="74F47E2B"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131 </w:t>
      </w:r>
      <w:r w:rsidRPr="004A0539">
        <w:rPr>
          <w:rFonts w:ascii="Book Antiqua" w:eastAsia="宋体" w:hAnsi="Book Antiqua" w:cs="宋体"/>
          <w:b/>
          <w:bCs/>
          <w:sz w:val="24"/>
          <w:szCs w:val="24"/>
          <w:lang w:val="en-US" w:eastAsia="zh-CN"/>
        </w:rPr>
        <w:t>Li M</w:t>
      </w:r>
      <w:r w:rsidRPr="004A0539">
        <w:rPr>
          <w:rFonts w:ascii="Book Antiqua" w:eastAsia="宋体" w:hAnsi="Book Antiqua" w:cs="宋体"/>
          <w:sz w:val="24"/>
          <w:szCs w:val="24"/>
          <w:lang w:val="en-US" w:eastAsia="zh-CN"/>
        </w:rPr>
        <w:t xml:space="preserve">, Lin S, Craigie R. Outer domains of integrase within retroviral intasomes are dispensible for catalysis of DNA integration. </w:t>
      </w:r>
      <w:r w:rsidRPr="004A0539">
        <w:rPr>
          <w:rFonts w:ascii="Book Antiqua" w:eastAsia="宋体" w:hAnsi="Book Antiqua" w:cs="宋体"/>
          <w:i/>
          <w:iCs/>
          <w:sz w:val="24"/>
          <w:szCs w:val="24"/>
          <w:lang w:val="en-US" w:eastAsia="zh-CN"/>
        </w:rPr>
        <w:t>Protein Sci</w:t>
      </w:r>
      <w:r w:rsidRPr="004A0539">
        <w:rPr>
          <w:rFonts w:ascii="Book Antiqua" w:eastAsia="宋体" w:hAnsi="Book Antiqua" w:cs="宋体"/>
          <w:sz w:val="24"/>
          <w:szCs w:val="24"/>
          <w:lang w:val="en-US" w:eastAsia="zh-CN"/>
        </w:rPr>
        <w:t xml:space="preserve"> 2016; </w:t>
      </w:r>
      <w:r w:rsidRPr="004A0539">
        <w:rPr>
          <w:rFonts w:ascii="Book Antiqua" w:eastAsia="宋体" w:hAnsi="Book Antiqua" w:cs="宋体"/>
          <w:b/>
          <w:bCs/>
          <w:sz w:val="24"/>
          <w:szCs w:val="24"/>
          <w:lang w:val="en-US" w:eastAsia="zh-CN"/>
        </w:rPr>
        <w:t>25</w:t>
      </w:r>
      <w:r w:rsidRPr="004A0539">
        <w:rPr>
          <w:rFonts w:ascii="Book Antiqua" w:eastAsia="宋体" w:hAnsi="Book Antiqua" w:cs="宋体"/>
          <w:sz w:val="24"/>
          <w:szCs w:val="24"/>
          <w:lang w:val="en-US" w:eastAsia="zh-CN"/>
        </w:rPr>
        <w:t>: 472-478 [PMID: 26537415 DOI: 10.1002/pro.2837]</w:t>
      </w:r>
    </w:p>
    <w:p w14:paraId="62992C48"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132 </w:t>
      </w:r>
      <w:r w:rsidRPr="004A0539">
        <w:rPr>
          <w:rFonts w:ascii="Book Antiqua" w:eastAsia="宋体" w:hAnsi="Book Antiqua" w:cs="宋体"/>
          <w:b/>
          <w:bCs/>
          <w:sz w:val="24"/>
          <w:szCs w:val="24"/>
          <w:lang w:val="en-US" w:eastAsia="zh-CN"/>
        </w:rPr>
        <w:t>Mazumder A</w:t>
      </w:r>
      <w:r w:rsidRPr="004A0539">
        <w:rPr>
          <w:rFonts w:ascii="Book Antiqua" w:eastAsia="宋体" w:hAnsi="Book Antiqua" w:cs="宋体"/>
          <w:sz w:val="24"/>
          <w:szCs w:val="24"/>
          <w:lang w:val="en-US" w:eastAsia="zh-CN"/>
        </w:rPr>
        <w:t xml:space="preserve">, Engelman A, Craigie R, Fesen M, Pommier Y. Intermolecular disintegration and intramolecular strand transfer activities of wild-type and mutant HIV-1 integrase. </w:t>
      </w:r>
      <w:r w:rsidRPr="004A0539">
        <w:rPr>
          <w:rFonts w:ascii="Book Antiqua" w:eastAsia="宋体" w:hAnsi="Book Antiqua" w:cs="宋体"/>
          <w:i/>
          <w:iCs/>
          <w:sz w:val="24"/>
          <w:szCs w:val="24"/>
          <w:lang w:val="en-US" w:eastAsia="zh-CN"/>
        </w:rPr>
        <w:t>Nucleic Acids Res</w:t>
      </w:r>
      <w:r w:rsidRPr="004A0539">
        <w:rPr>
          <w:rFonts w:ascii="Book Antiqua" w:eastAsia="宋体" w:hAnsi="Book Antiqua" w:cs="宋体"/>
          <w:sz w:val="24"/>
          <w:szCs w:val="24"/>
          <w:lang w:val="en-US" w:eastAsia="zh-CN"/>
        </w:rPr>
        <w:t xml:space="preserve"> 1994; </w:t>
      </w:r>
      <w:r w:rsidRPr="004A0539">
        <w:rPr>
          <w:rFonts w:ascii="Book Antiqua" w:eastAsia="宋体" w:hAnsi="Book Antiqua" w:cs="宋体"/>
          <w:b/>
          <w:bCs/>
          <w:sz w:val="24"/>
          <w:szCs w:val="24"/>
          <w:lang w:val="en-US" w:eastAsia="zh-CN"/>
        </w:rPr>
        <w:t>22</w:t>
      </w:r>
      <w:r w:rsidRPr="004A0539">
        <w:rPr>
          <w:rFonts w:ascii="Book Antiqua" w:eastAsia="宋体" w:hAnsi="Book Antiqua" w:cs="宋体"/>
          <w:sz w:val="24"/>
          <w:szCs w:val="24"/>
          <w:lang w:val="en-US" w:eastAsia="zh-CN"/>
        </w:rPr>
        <w:t>: 1037-1043 [PMID: 8152908 DOI: 10.1093/nar/22.6.1037]</w:t>
      </w:r>
    </w:p>
    <w:p w14:paraId="2944BF51" w14:textId="7019E555"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133 </w:t>
      </w:r>
      <w:r w:rsidRPr="004A0539">
        <w:rPr>
          <w:rFonts w:ascii="Book Antiqua" w:eastAsia="宋体" w:hAnsi="Book Antiqua" w:cs="宋体"/>
          <w:b/>
          <w:bCs/>
          <w:sz w:val="24"/>
          <w:szCs w:val="24"/>
          <w:lang w:val="en-US" w:eastAsia="zh-CN"/>
        </w:rPr>
        <w:t>Krishnan L</w:t>
      </w:r>
      <w:r w:rsidRPr="004A0539">
        <w:rPr>
          <w:rFonts w:ascii="Book Antiqua" w:eastAsia="宋体" w:hAnsi="Book Antiqua" w:cs="宋体"/>
          <w:sz w:val="24"/>
          <w:szCs w:val="24"/>
          <w:lang w:val="en-US" w:eastAsia="zh-CN"/>
        </w:rPr>
        <w:t xml:space="preserve">, Li X, Naraharisetty HL, Hare S, Cherepanov P, Engelman A. Structure-based modeling of the functional HIV-1 intasome and its inhibition. </w:t>
      </w:r>
      <w:r w:rsidR="00A778E9">
        <w:rPr>
          <w:rFonts w:ascii="Book Antiqua" w:eastAsia="宋体" w:hAnsi="Book Antiqua" w:cs="宋体"/>
          <w:i/>
          <w:iCs/>
          <w:sz w:val="24"/>
          <w:szCs w:val="24"/>
          <w:lang w:val="en-US" w:eastAsia="zh-CN"/>
        </w:rPr>
        <w:t>Proc Natl Acad Sci US</w:t>
      </w:r>
      <w:r w:rsidRPr="004A0539">
        <w:rPr>
          <w:rFonts w:ascii="Book Antiqua" w:eastAsia="宋体" w:hAnsi="Book Antiqua" w:cs="宋体"/>
          <w:i/>
          <w:iCs/>
          <w:sz w:val="24"/>
          <w:szCs w:val="24"/>
          <w:lang w:val="en-US" w:eastAsia="zh-CN"/>
        </w:rPr>
        <w:t>A</w:t>
      </w:r>
      <w:r w:rsidRPr="004A0539">
        <w:rPr>
          <w:rFonts w:ascii="Book Antiqua" w:eastAsia="宋体" w:hAnsi="Book Antiqua" w:cs="宋体"/>
          <w:sz w:val="24"/>
          <w:szCs w:val="24"/>
          <w:lang w:val="en-US" w:eastAsia="zh-CN"/>
        </w:rPr>
        <w:t xml:space="preserve"> 2010; </w:t>
      </w:r>
      <w:r w:rsidRPr="004A0539">
        <w:rPr>
          <w:rFonts w:ascii="Book Antiqua" w:eastAsia="宋体" w:hAnsi="Book Antiqua" w:cs="宋体"/>
          <w:b/>
          <w:bCs/>
          <w:sz w:val="24"/>
          <w:szCs w:val="24"/>
          <w:lang w:val="en-US" w:eastAsia="zh-CN"/>
        </w:rPr>
        <w:t>107</w:t>
      </w:r>
      <w:r w:rsidRPr="004A0539">
        <w:rPr>
          <w:rFonts w:ascii="Book Antiqua" w:eastAsia="宋体" w:hAnsi="Book Antiqua" w:cs="宋体"/>
          <w:sz w:val="24"/>
          <w:szCs w:val="24"/>
          <w:lang w:val="en-US" w:eastAsia="zh-CN"/>
        </w:rPr>
        <w:t>: 15910-15915 [PMID: 20733078 DOI: 10.1073/pnas.1002346107]</w:t>
      </w:r>
    </w:p>
    <w:p w14:paraId="4D6C5540"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134 </w:t>
      </w:r>
      <w:r w:rsidRPr="004A0539">
        <w:rPr>
          <w:rFonts w:ascii="Book Antiqua" w:eastAsia="宋体" w:hAnsi="Book Antiqua" w:cs="宋体"/>
          <w:b/>
          <w:bCs/>
          <w:sz w:val="24"/>
          <w:szCs w:val="24"/>
          <w:lang w:val="en-US" w:eastAsia="zh-CN"/>
        </w:rPr>
        <w:t>Serrao E</w:t>
      </w:r>
      <w:r w:rsidRPr="004A0539">
        <w:rPr>
          <w:rFonts w:ascii="Book Antiqua" w:eastAsia="宋体" w:hAnsi="Book Antiqua" w:cs="宋体"/>
          <w:sz w:val="24"/>
          <w:szCs w:val="24"/>
          <w:lang w:val="en-US" w:eastAsia="zh-CN"/>
        </w:rPr>
        <w:t xml:space="preserve">, Engelman AN. Sites of retroviral DNA integration: From basic research to clinical applications. </w:t>
      </w:r>
      <w:r w:rsidRPr="004A0539">
        <w:rPr>
          <w:rFonts w:ascii="Book Antiqua" w:eastAsia="宋体" w:hAnsi="Book Antiqua" w:cs="宋体"/>
          <w:i/>
          <w:iCs/>
          <w:sz w:val="24"/>
          <w:szCs w:val="24"/>
          <w:lang w:val="en-US" w:eastAsia="zh-CN"/>
        </w:rPr>
        <w:t>Crit Rev Biochem Mol Biol</w:t>
      </w:r>
      <w:r w:rsidRPr="004A0539">
        <w:rPr>
          <w:rFonts w:ascii="Book Antiqua" w:eastAsia="宋体" w:hAnsi="Book Antiqua" w:cs="宋体"/>
          <w:sz w:val="24"/>
          <w:szCs w:val="24"/>
          <w:lang w:val="en-US" w:eastAsia="zh-CN"/>
        </w:rPr>
        <w:t xml:space="preserve"> 2016; </w:t>
      </w:r>
      <w:r w:rsidRPr="004A0539">
        <w:rPr>
          <w:rFonts w:ascii="Book Antiqua" w:eastAsia="宋体" w:hAnsi="Book Antiqua" w:cs="宋体"/>
          <w:b/>
          <w:bCs/>
          <w:sz w:val="24"/>
          <w:szCs w:val="24"/>
          <w:lang w:val="en-US" w:eastAsia="zh-CN"/>
        </w:rPr>
        <w:t>51</w:t>
      </w:r>
      <w:r w:rsidRPr="004A0539">
        <w:rPr>
          <w:rFonts w:ascii="Book Antiqua" w:eastAsia="宋体" w:hAnsi="Book Antiqua" w:cs="宋体"/>
          <w:sz w:val="24"/>
          <w:szCs w:val="24"/>
          <w:lang w:val="en-US" w:eastAsia="zh-CN"/>
        </w:rPr>
        <w:t>: 26-42 [PMID: 26508664 DOI: 10.3109/10409238.2015.1102859]</w:t>
      </w:r>
    </w:p>
    <w:p w14:paraId="500F5563"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135 </w:t>
      </w:r>
      <w:r w:rsidRPr="004A0539">
        <w:rPr>
          <w:rFonts w:ascii="Book Antiqua" w:eastAsia="宋体" w:hAnsi="Book Antiqua" w:cs="宋体"/>
          <w:b/>
          <w:bCs/>
          <w:sz w:val="24"/>
          <w:szCs w:val="24"/>
          <w:lang w:val="en-US" w:eastAsia="zh-CN"/>
        </w:rPr>
        <w:t>Wang GP</w:t>
      </w:r>
      <w:r w:rsidRPr="004A0539">
        <w:rPr>
          <w:rFonts w:ascii="Book Antiqua" w:eastAsia="宋体" w:hAnsi="Book Antiqua" w:cs="宋体"/>
          <w:sz w:val="24"/>
          <w:szCs w:val="24"/>
          <w:lang w:val="en-US" w:eastAsia="zh-CN"/>
        </w:rPr>
        <w:t xml:space="preserve">, Ciuffi A, Leipzig J, Berry CC, Bushman FD. HIV integration site selection: analysis by massively parallel pyrosequencing reveals association with epigenetic modifications. </w:t>
      </w:r>
      <w:r w:rsidRPr="004A0539">
        <w:rPr>
          <w:rFonts w:ascii="Book Antiqua" w:eastAsia="宋体" w:hAnsi="Book Antiqua" w:cs="宋体"/>
          <w:i/>
          <w:iCs/>
          <w:sz w:val="24"/>
          <w:szCs w:val="24"/>
          <w:lang w:val="en-US" w:eastAsia="zh-CN"/>
        </w:rPr>
        <w:t>Genome Res</w:t>
      </w:r>
      <w:r w:rsidRPr="004A0539">
        <w:rPr>
          <w:rFonts w:ascii="Book Antiqua" w:eastAsia="宋体" w:hAnsi="Book Antiqua" w:cs="宋体"/>
          <w:sz w:val="24"/>
          <w:szCs w:val="24"/>
          <w:lang w:val="en-US" w:eastAsia="zh-CN"/>
        </w:rPr>
        <w:t xml:space="preserve"> 2007; </w:t>
      </w:r>
      <w:r w:rsidRPr="004A0539">
        <w:rPr>
          <w:rFonts w:ascii="Book Antiqua" w:eastAsia="宋体" w:hAnsi="Book Antiqua" w:cs="宋体"/>
          <w:b/>
          <w:bCs/>
          <w:sz w:val="24"/>
          <w:szCs w:val="24"/>
          <w:lang w:val="en-US" w:eastAsia="zh-CN"/>
        </w:rPr>
        <w:t>17</w:t>
      </w:r>
      <w:r w:rsidRPr="004A0539">
        <w:rPr>
          <w:rFonts w:ascii="Book Antiqua" w:eastAsia="宋体" w:hAnsi="Book Antiqua" w:cs="宋体"/>
          <w:sz w:val="24"/>
          <w:szCs w:val="24"/>
          <w:lang w:val="en-US" w:eastAsia="zh-CN"/>
        </w:rPr>
        <w:t>: 1186-1194 [PMID: 17545577 DOI: 10.1101/gr.6286907]</w:t>
      </w:r>
    </w:p>
    <w:p w14:paraId="774B8855"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136 </w:t>
      </w:r>
      <w:r w:rsidRPr="004A0539">
        <w:rPr>
          <w:rFonts w:ascii="Book Antiqua" w:eastAsia="宋体" w:hAnsi="Book Antiqua" w:cs="宋体"/>
          <w:b/>
          <w:bCs/>
          <w:sz w:val="24"/>
          <w:szCs w:val="24"/>
          <w:lang w:val="en-US" w:eastAsia="zh-CN"/>
        </w:rPr>
        <w:t>Schröder AR</w:t>
      </w:r>
      <w:r w:rsidRPr="004A0539">
        <w:rPr>
          <w:rFonts w:ascii="Book Antiqua" w:eastAsia="宋体" w:hAnsi="Book Antiqua" w:cs="宋体"/>
          <w:sz w:val="24"/>
          <w:szCs w:val="24"/>
          <w:lang w:val="en-US" w:eastAsia="zh-CN"/>
        </w:rPr>
        <w:t xml:space="preserve">, Shinn P, Chen H, Berry C, Ecker JR, Bushman F. HIV-1 integration in the human genome favors active genes and local hotspots. </w:t>
      </w:r>
      <w:r w:rsidRPr="004A0539">
        <w:rPr>
          <w:rFonts w:ascii="Book Antiqua" w:eastAsia="宋体" w:hAnsi="Book Antiqua" w:cs="宋体"/>
          <w:i/>
          <w:iCs/>
          <w:sz w:val="24"/>
          <w:szCs w:val="24"/>
          <w:lang w:val="en-US" w:eastAsia="zh-CN"/>
        </w:rPr>
        <w:t>Cell</w:t>
      </w:r>
      <w:r w:rsidRPr="004A0539">
        <w:rPr>
          <w:rFonts w:ascii="Book Antiqua" w:eastAsia="宋体" w:hAnsi="Book Antiqua" w:cs="宋体"/>
          <w:sz w:val="24"/>
          <w:szCs w:val="24"/>
          <w:lang w:val="en-US" w:eastAsia="zh-CN"/>
        </w:rPr>
        <w:t xml:space="preserve"> 2002; </w:t>
      </w:r>
      <w:r w:rsidRPr="004A0539">
        <w:rPr>
          <w:rFonts w:ascii="Book Antiqua" w:eastAsia="宋体" w:hAnsi="Book Antiqua" w:cs="宋体"/>
          <w:b/>
          <w:bCs/>
          <w:sz w:val="24"/>
          <w:szCs w:val="24"/>
          <w:lang w:val="en-US" w:eastAsia="zh-CN"/>
        </w:rPr>
        <w:t>110</w:t>
      </w:r>
      <w:r w:rsidRPr="004A0539">
        <w:rPr>
          <w:rFonts w:ascii="Book Antiqua" w:eastAsia="宋体" w:hAnsi="Book Antiqua" w:cs="宋体"/>
          <w:sz w:val="24"/>
          <w:szCs w:val="24"/>
          <w:lang w:val="en-US" w:eastAsia="zh-CN"/>
        </w:rPr>
        <w:t>: 521-529 [PMID: 12202041 DOI: 10.1016/S0092-8674(02)00864-4]</w:t>
      </w:r>
    </w:p>
    <w:p w14:paraId="27BA2F20"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137 </w:t>
      </w:r>
      <w:r w:rsidRPr="004A0539">
        <w:rPr>
          <w:rFonts w:ascii="Book Antiqua" w:eastAsia="宋体" w:hAnsi="Book Antiqua" w:cs="宋体"/>
          <w:b/>
          <w:bCs/>
          <w:sz w:val="24"/>
          <w:szCs w:val="24"/>
          <w:lang w:val="en-US" w:eastAsia="zh-CN"/>
        </w:rPr>
        <w:t>Singh PK</w:t>
      </w:r>
      <w:r w:rsidRPr="004A0539">
        <w:rPr>
          <w:rFonts w:ascii="Book Antiqua" w:eastAsia="宋体" w:hAnsi="Book Antiqua" w:cs="宋体"/>
          <w:sz w:val="24"/>
          <w:szCs w:val="24"/>
          <w:lang w:val="en-US" w:eastAsia="zh-CN"/>
        </w:rPr>
        <w:t xml:space="preserve">, Plumb MR, Ferris AL, Iben JR, Wu X, Fadel HJ, Luke BT, Esnault C, Poeschla EM, Hughes SH, Kvaratskhelia M, Levin HL. LEDGF/p75 interacts with mRNA splicing factors and targets HIV-1 integration to highly spliced genes. </w:t>
      </w:r>
      <w:r w:rsidRPr="004A0539">
        <w:rPr>
          <w:rFonts w:ascii="Book Antiqua" w:eastAsia="宋体" w:hAnsi="Book Antiqua" w:cs="宋体"/>
          <w:i/>
          <w:iCs/>
          <w:sz w:val="24"/>
          <w:szCs w:val="24"/>
          <w:lang w:val="en-US" w:eastAsia="zh-CN"/>
        </w:rPr>
        <w:t>Genes Dev</w:t>
      </w:r>
      <w:r w:rsidRPr="004A0539">
        <w:rPr>
          <w:rFonts w:ascii="Book Antiqua" w:eastAsia="宋体" w:hAnsi="Book Antiqua" w:cs="宋体"/>
          <w:sz w:val="24"/>
          <w:szCs w:val="24"/>
          <w:lang w:val="en-US" w:eastAsia="zh-CN"/>
        </w:rPr>
        <w:t xml:space="preserve"> 2015; </w:t>
      </w:r>
      <w:r w:rsidRPr="004A0539">
        <w:rPr>
          <w:rFonts w:ascii="Book Antiqua" w:eastAsia="宋体" w:hAnsi="Book Antiqua" w:cs="宋体"/>
          <w:b/>
          <w:bCs/>
          <w:sz w:val="24"/>
          <w:szCs w:val="24"/>
          <w:lang w:val="en-US" w:eastAsia="zh-CN"/>
        </w:rPr>
        <w:t>29</w:t>
      </w:r>
      <w:r w:rsidRPr="004A0539">
        <w:rPr>
          <w:rFonts w:ascii="Book Antiqua" w:eastAsia="宋体" w:hAnsi="Book Antiqua" w:cs="宋体"/>
          <w:sz w:val="24"/>
          <w:szCs w:val="24"/>
          <w:lang w:val="en-US" w:eastAsia="zh-CN"/>
        </w:rPr>
        <w:t>: 2287-2297 [PMID: 26545813 DOI: 10.1101/gad.267609.115]</w:t>
      </w:r>
    </w:p>
    <w:p w14:paraId="2CAE970C"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138 </w:t>
      </w:r>
      <w:r w:rsidRPr="004A0539">
        <w:rPr>
          <w:rFonts w:ascii="Book Antiqua" w:eastAsia="宋体" w:hAnsi="Book Antiqua" w:cs="宋体"/>
          <w:b/>
          <w:bCs/>
          <w:sz w:val="24"/>
          <w:szCs w:val="24"/>
          <w:lang w:val="en-US" w:eastAsia="zh-CN"/>
        </w:rPr>
        <w:t>Mitchell RS</w:t>
      </w:r>
      <w:r w:rsidRPr="004A0539">
        <w:rPr>
          <w:rFonts w:ascii="Book Antiqua" w:eastAsia="宋体" w:hAnsi="Book Antiqua" w:cs="宋体"/>
          <w:sz w:val="24"/>
          <w:szCs w:val="24"/>
          <w:lang w:val="en-US" w:eastAsia="zh-CN"/>
        </w:rPr>
        <w:t xml:space="preserve">, Beitzel BF, Schroder AR, Shinn P, Chen H, Berry CC, Ecker JR, Bushman FD. Retroviral DNA integration: ASLV, HIV, and MLV show distinct </w:t>
      </w:r>
      <w:r w:rsidRPr="004A0539">
        <w:rPr>
          <w:rFonts w:ascii="Book Antiqua" w:eastAsia="宋体" w:hAnsi="Book Antiqua" w:cs="宋体"/>
          <w:sz w:val="24"/>
          <w:szCs w:val="24"/>
          <w:lang w:val="en-US" w:eastAsia="zh-CN"/>
        </w:rPr>
        <w:lastRenderedPageBreak/>
        <w:t xml:space="preserve">target site preferences. </w:t>
      </w:r>
      <w:r w:rsidRPr="004A0539">
        <w:rPr>
          <w:rFonts w:ascii="Book Antiqua" w:eastAsia="宋体" w:hAnsi="Book Antiqua" w:cs="宋体"/>
          <w:i/>
          <w:iCs/>
          <w:sz w:val="24"/>
          <w:szCs w:val="24"/>
          <w:lang w:val="en-US" w:eastAsia="zh-CN"/>
        </w:rPr>
        <w:t>PLoS Biol</w:t>
      </w:r>
      <w:r w:rsidRPr="004A0539">
        <w:rPr>
          <w:rFonts w:ascii="Book Antiqua" w:eastAsia="宋体" w:hAnsi="Book Antiqua" w:cs="宋体"/>
          <w:sz w:val="24"/>
          <w:szCs w:val="24"/>
          <w:lang w:val="en-US" w:eastAsia="zh-CN"/>
        </w:rPr>
        <w:t xml:space="preserve"> 2004; </w:t>
      </w:r>
      <w:r w:rsidRPr="004A0539">
        <w:rPr>
          <w:rFonts w:ascii="Book Antiqua" w:eastAsia="宋体" w:hAnsi="Book Antiqua" w:cs="宋体"/>
          <w:b/>
          <w:bCs/>
          <w:sz w:val="24"/>
          <w:szCs w:val="24"/>
          <w:lang w:val="en-US" w:eastAsia="zh-CN"/>
        </w:rPr>
        <w:t>2</w:t>
      </w:r>
      <w:r w:rsidRPr="004A0539">
        <w:rPr>
          <w:rFonts w:ascii="Book Antiqua" w:eastAsia="宋体" w:hAnsi="Book Antiqua" w:cs="宋体"/>
          <w:sz w:val="24"/>
          <w:szCs w:val="24"/>
          <w:lang w:val="en-US" w:eastAsia="zh-CN"/>
        </w:rPr>
        <w:t>: E234 [PMID: 15314653 DOI: 10.1371/journal.pbio.0020234]</w:t>
      </w:r>
    </w:p>
    <w:p w14:paraId="40E57895" w14:textId="2894D980"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139 </w:t>
      </w:r>
      <w:r w:rsidRPr="004A0539">
        <w:rPr>
          <w:rFonts w:ascii="Book Antiqua" w:eastAsia="宋体" w:hAnsi="Book Antiqua" w:cs="宋体"/>
          <w:b/>
          <w:bCs/>
          <w:sz w:val="24"/>
          <w:szCs w:val="24"/>
          <w:lang w:val="en-US" w:eastAsia="zh-CN"/>
        </w:rPr>
        <w:t>Sowd GA</w:t>
      </w:r>
      <w:r w:rsidRPr="004A0539">
        <w:rPr>
          <w:rFonts w:ascii="Book Antiqua" w:eastAsia="宋体" w:hAnsi="Book Antiqua" w:cs="宋体"/>
          <w:sz w:val="24"/>
          <w:szCs w:val="24"/>
          <w:lang w:val="en-US" w:eastAsia="zh-CN"/>
        </w:rPr>
        <w:t xml:space="preserve">, Serrao E, Wang H, Wang W, Fadel HJ, Poeschla EM, Engelman AN. A critical role for alternative polyadenylation factor CPSF6 in targeting HIV-1 integration to transcriptionally active chromatin. </w:t>
      </w:r>
      <w:r w:rsidRPr="004A0539">
        <w:rPr>
          <w:rFonts w:ascii="Book Antiqua" w:eastAsia="宋体" w:hAnsi="Book Antiqua" w:cs="宋体"/>
          <w:i/>
          <w:iCs/>
          <w:sz w:val="24"/>
          <w:szCs w:val="24"/>
          <w:lang w:val="en-US" w:eastAsia="zh-CN"/>
        </w:rPr>
        <w:t>Proc Natl Acad</w:t>
      </w:r>
      <w:r w:rsidR="00A778E9">
        <w:rPr>
          <w:rFonts w:ascii="Book Antiqua" w:eastAsia="宋体" w:hAnsi="Book Antiqua" w:cs="宋体"/>
          <w:i/>
          <w:iCs/>
          <w:sz w:val="24"/>
          <w:szCs w:val="24"/>
          <w:lang w:val="en-US" w:eastAsia="zh-CN"/>
        </w:rPr>
        <w:t xml:space="preserve"> Sci US</w:t>
      </w:r>
      <w:r w:rsidRPr="004A0539">
        <w:rPr>
          <w:rFonts w:ascii="Book Antiqua" w:eastAsia="宋体" w:hAnsi="Book Antiqua" w:cs="宋体"/>
          <w:i/>
          <w:iCs/>
          <w:sz w:val="24"/>
          <w:szCs w:val="24"/>
          <w:lang w:val="en-US" w:eastAsia="zh-CN"/>
        </w:rPr>
        <w:t>A</w:t>
      </w:r>
      <w:r w:rsidRPr="004A0539">
        <w:rPr>
          <w:rFonts w:ascii="Book Antiqua" w:eastAsia="宋体" w:hAnsi="Book Antiqua" w:cs="宋体"/>
          <w:sz w:val="24"/>
          <w:szCs w:val="24"/>
          <w:lang w:val="en-US" w:eastAsia="zh-CN"/>
        </w:rPr>
        <w:t xml:space="preserve"> 2016; </w:t>
      </w:r>
      <w:r w:rsidRPr="004A0539">
        <w:rPr>
          <w:rFonts w:ascii="Book Antiqua" w:eastAsia="宋体" w:hAnsi="Book Antiqua" w:cs="宋体"/>
          <w:b/>
          <w:bCs/>
          <w:sz w:val="24"/>
          <w:szCs w:val="24"/>
          <w:lang w:val="en-US" w:eastAsia="zh-CN"/>
        </w:rPr>
        <w:t>113</w:t>
      </w:r>
      <w:r w:rsidRPr="004A0539">
        <w:rPr>
          <w:rFonts w:ascii="Book Antiqua" w:eastAsia="宋体" w:hAnsi="Book Antiqua" w:cs="宋体"/>
          <w:sz w:val="24"/>
          <w:szCs w:val="24"/>
          <w:lang w:val="en-US" w:eastAsia="zh-CN"/>
        </w:rPr>
        <w:t>: E1054-E1063 [PMID: 26858452 DOI: 10.1073/pnas.1524213113]</w:t>
      </w:r>
    </w:p>
    <w:p w14:paraId="3E4FC212" w14:textId="197700D8"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140 </w:t>
      </w:r>
      <w:r w:rsidRPr="004A0539">
        <w:rPr>
          <w:rFonts w:ascii="Book Antiqua" w:eastAsia="宋体" w:hAnsi="Book Antiqua" w:cs="宋体"/>
          <w:b/>
          <w:bCs/>
          <w:sz w:val="24"/>
          <w:szCs w:val="24"/>
          <w:lang w:val="en-US" w:eastAsia="zh-CN"/>
        </w:rPr>
        <w:t>Trobridge GD</w:t>
      </w:r>
      <w:r w:rsidRPr="004A0539">
        <w:rPr>
          <w:rFonts w:ascii="Book Antiqua" w:eastAsia="宋体" w:hAnsi="Book Antiqua" w:cs="宋体"/>
          <w:sz w:val="24"/>
          <w:szCs w:val="24"/>
          <w:lang w:val="en-US" w:eastAsia="zh-CN"/>
        </w:rPr>
        <w:t xml:space="preserve">, Miller DG, Jacobs MA, Allen JM, Kiem HP, Kaul R, Russell DW. Foamy virus vector integration sites in normal human cells. </w:t>
      </w:r>
      <w:r w:rsidR="00A778E9">
        <w:rPr>
          <w:rFonts w:ascii="Book Antiqua" w:eastAsia="宋体" w:hAnsi="Book Antiqua" w:cs="宋体"/>
          <w:i/>
          <w:iCs/>
          <w:sz w:val="24"/>
          <w:szCs w:val="24"/>
          <w:lang w:val="en-US" w:eastAsia="zh-CN"/>
        </w:rPr>
        <w:t>Proc Natl Acad Sci US</w:t>
      </w:r>
      <w:r w:rsidRPr="004A0539">
        <w:rPr>
          <w:rFonts w:ascii="Book Antiqua" w:eastAsia="宋体" w:hAnsi="Book Antiqua" w:cs="宋体"/>
          <w:i/>
          <w:iCs/>
          <w:sz w:val="24"/>
          <w:szCs w:val="24"/>
          <w:lang w:val="en-US" w:eastAsia="zh-CN"/>
        </w:rPr>
        <w:t>A</w:t>
      </w:r>
      <w:r w:rsidRPr="004A0539">
        <w:rPr>
          <w:rFonts w:ascii="Book Antiqua" w:eastAsia="宋体" w:hAnsi="Book Antiqua" w:cs="宋体"/>
          <w:sz w:val="24"/>
          <w:szCs w:val="24"/>
          <w:lang w:val="en-US" w:eastAsia="zh-CN"/>
        </w:rPr>
        <w:t xml:space="preserve"> 2006; </w:t>
      </w:r>
      <w:r w:rsidRPr="004A0539">
        <w:rPr>
          <w:rFonts w:ascii="Book Antiqua" w:eastAsia="宋体" w:hAnsi="Book Antiqua" w:cs="宋体"/>
          <w:b/>
          <w:bCs/>
          <w:sz w:val="24"/>
          <w:szCs w:val="24"/>
          <w:lang w:val="en-US" w:eastAsia="zh-CN"/>
        </w:rPr>
        <w:t>103</w:t>
      </w:r>
      <w:r w:rsidRPr="004A0539">
        <w:rPr>
          <w:rFonts w:ascii="Book Antiqua" w:eastAsia="宋体" w:hAnsi="Book Antiqua" w:cs="宋体"/>
          <w:sz w:val="24"/>
          <w:szCs w:val="24"/>
          <w:lang w:val="en-US" w:eastAsia="zh-CN"/>
        </w:rPr>
        <w:t>: 1498-1503 [PMID: 16428288 DOI: 10.1073/pnas.0510046103]</w:t>
      </w:r>
    </w:p>
    <w:p w14:paraId="14D5137E"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141 </w:t>
      </w:r>
      <w:r w:rsidRPr="004A0539">
        <w:rPr>
          <w:rFonts w:ascii="Book Antiqua" w:eastAsia="宋体" w:hAnsi="Book Antiqua" w:cs="宋体"/>
          <w:b/>
          <w:bCs/>
          <w:sz w:val="24"/>
          <w:szCs w:val="24"/>
          <w:lang w:val="en-US" w:eastAsia="zh-CN"/>
        </w:rPr>
        <w:t>Nowrouzi A</w:t>
      </w:r>
      <w:r w:rsidRPr="004A0539">
        <w:rPr>
          <w:rFonts w:ascii="Book Antiqua" w:eastAsia="宋体" w:hAnsi="Book Antiqua" w:cs="宋体"/>
          <w:sz w:val="24"/>
          <w:szCs w:val="24"/>
          <w:lang w:val="en-US" w:eastAsia="zh-CN"/>
        </w:rPr>
        <w:t xml:space="preserve">, Dittrich M, Klanke C, Heinkelein M, Rammling M, Dandekar T, von Kalle C, Rethwilm A. Genome-wide mapping of foamy virus vector integrations into a human cell line. </w:t>
      </w:r>
      <w:r w:rsidRPr="004A0539">
        <w:rPr>
          <w:rFonts w:ascii="Book Antiqua" w:eastAsia="宋体" w:hAnsi="Book Antiqua" w:cs="宋体"/>
          <w:i/>
          <w:iCs/>
          <w:sz w:val="24"/>
          <w:szCs w:val="24"/>
          <w:lang w:val="en-US" w:eastAsia="zh-CN"/>
        </w:rPr>
        <w:t>J Gen Virol</w:t>
      </w:r>
      <w:r w:rsidRPr="004A0539">
        <w:rPr>
          <w:rFonts w:ascii="Book Antiqua" w:eastAsia="宋体" w:hAnsi="Book Antiqua" w:cs="宋体"/>
          <w:sz w:val="24"/>
          <w:szCs w:val="24"/>
          <w:lang w:val="en-US" w:eastAsia="zh-CN"/>
        </w:rPr>
        <w:t xml:space="preserve"> 2006; </w:t>
      </w:r>
      <w:r w:rsidRPr="004A0539">
        <w:rPr>
          <w:rFonts w:ascii="Book Antiqua" w:eastAsia="宋体" w:hAnsi="Book Antiqua" w:cs="宋体"/>
          <w:b/>
          <w:bCs/>
          <w:sz w:val="24"/>
          <w:szCs w:val="24"/>
          <w:lang w:val="en-US" w:eastAsia="zh-CN"/>
        </w:rPr>
        <w:t>87</w:t>
      </w:r>
      <w:r w:rsidRPr="004A0539">
        <w:rPr>
          <w:rFonts w:ascii="Book Antiqua" w:eastAsia="宋体" w:hAnsi="Book Antiqua" w:cs="宋体"/>
          <w:sz w:val="24"/>
          <w:szCs w:val="24"/>
          <w:lang w:val="en-US" w:eastAsia="zh-CN"/>
        </w:rPr>
        <w:t>: 1339-1347 [PMID: 16603537 DOI: 10.1099/vir.0.81554-0]</w:t>
      </w:r>
    </w:p>
    <w:p w14:paraId="4D599247"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142 </w:t>
      </w:r>
      <w:r w:rsidRPr="004A0539">
        <w:rPr>
          <w:rFonts w:ascii="Book Antiqua" w:eastAsia="宋体" w:hAnsi="Book Antiqua" w:cs="宋体"/>
          <w:b/>
          <w:bCs/>
          <w:sz w:val="24"/>
          <w:szCs w:val="24"/>
          <w:lang w:val="en-US" w:eastAsia="zh-CN"/>
        </w:rPr>
        <w:t>Faschinger A</w:t>
      </w:r>
      <w:r w:rsidRPr="004A0539">
        <w:rPr>
          <w:rFonts w:ascii="Book Antiqua" w:eastAsia="宋体" w:hAnsi="Book Antiqua" w:cs="宋体"/>
          <w:sz w:val="24"/>
          <w:szCs w:val="24"/>
          <w:lang w:val="en-US" w:eastAsia="zh-CN"/>
        </w:rPr>
        <w:t xml:space="preserve">, Rouault F, Sollner J, Lukas A, Salmons B, Günzburg WH, Indik S. Mouse mammary tumor virus integration site selection in human and mouse genomes. </w:t>
      </w:r>
      <w:r w:rsidRPr="004A0539">
        <w:rPr>
          <w:rFonts w:ascii="Book Antiqua" w:eastAsia="宋体" w:hAnsi="Book Antiqua" w:cs="宋体"/>
          <w:i/>
          <w:iCs/>
          <w:sz w:val="24"/>
          <w:szCs w:val="24"/>
          <w:lang w:val="en-US" w:eastAsia="zh-CN"/>
        </w:rPr>
        <w:t>J Virol</w:t>
      </w:r>
      <w:r w:rsidRPr="004A0539">
        <w:rPr>
          <w:rFonts w:ascii="Book Antiqua" w:eastAsia="宋体" w:hAnsi="Book Antiqua" w:cs="宋体"/>
          <w:sz w:val="24"/>
          <w:szCs w:val="24"/>
          <w:lang w:val="en-US" w:eastAsia="zh-CN"/>
        </w:rPr>
        <w:t xml:space="preserve"> 2008; </w:t>
      </w:r>
      <w:r w:rsidRPr="004A0539">
        <w:rPr>
          <w:rFonts w:ascii="Book Antiqua" w:eastAsia="宋体" w:hAnsi="Book Antiqua" w:cs="宋体"/>
          <w:b/>
          <w:bCs/>
          <w:sz w:val="24"/>
          <w:szCs w:val="24"/>
          <w:lang w:val="en-US" w:eastAsia="zh-CN"/>
        </w:rPr>
        <w:t>82</w:t>
      </w:r>
      <w:r w:rsidRPr="004A0539">
        <w:rPr>
          <w:rFonts w:ascii="Book Antiqua" w:eastAsia="宋体" w:hAnsi="Book Antiqua" w:cs="宋体"/>
          <w:sz w:val="24"/>
          <w:szCs w:val="24"/>
          <w:lang w:val="en-US" w:eastAsia="zh-CN"/>
        </w:rPr>
        <w:t>: 1360-1367 [PMID: 18032509 DOI: 10.1128/JVI.02098-07]</w:t>
      </w:r>
    </w:p>
    <w:p w14:paraId="004D8EE7"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143 </w:t>
      </w:r>
      <w:r w:rsidRPr="004A0539">
        <w:rPr>
          <w:rFonts w:ascii="Book Antiqua" w:eastAsia="宋体" w:hAnsi="Book Antiqua" w:cs="宋体"/>
          <w:b/>
          <w:bCs/>
          <w:sz w:val="24"/>
          <w:szCs w:val="24"/>
          <w:lang w:val="en-US" w:eastAsia="zh-CN"/>
        </w:rPr>
        <w:t>Narezkina A</w:t>
      </w:r>
      <w:r w:rsidRPr="004A0539">
        <w:rPr>
          <w:rFonts w:ascii="Book Antiqua" w:eastAsia="宋体" w:hAnsi="Book Antiqua" w:cs="宋体"/>
          <w:sz w:val="24"/>
          <w:szCs w:val="24"/>
          <w:lang w:val="en-US" w:eastAsia="zh-CN"/>
        </w:rPr>
        <w:t xml:space="preserve">, Taganov KD, Litwin S, Stoyanova R, Hayashi J, Seeger C, Skalka AM, Katz RA. Genome-wide analyses of avian sarcoma virus integration sites. </w:t>
      </w:r>
      <w:r w:rsidRPr="004A0539">
        <w:rPr>
          <w:rFonts w:ascii="Book Antiqua" w:eastAsia="宋体" w:hAnsi="Book Antiqua" w:cs="宋体"/>
          <w:i/>
          <w:iCs/>
          <w:sz w:val="24"/>
          <w:szCs w:val="24"/>
          <w:lang w:val="en-US" w:eastAsia="zh-CN"/>
        </w:rPr>
        <w:t>J Virol</w:t>
      </w:r>
      <w:r w:rsidRPr="004A0539">
        <w:rPr>
          <w:rFonts w:ascii="Book Antiqua" w:eastAsia="宋体" w:hAnsi="Book Antiqua" w:cs="宋体"/>
          <w:sz w:val="24"/>
          <w:szCs w:val="24"/>
          <w:lang w:val="en-US" w:eastAsia="zh-CN"/>
        </w:rPr>
        <w:t xml:space="preserve"> 2004; </w:t>
      </w:r>
      <w:r w:rsidRPr="004A0539">
        <w:rPr>
          <w:rFonts w:ascii="Book Antiqua" w:eastAsia="宋体" w:hAnsi="Book Antiqua" w:cs="宋体"/>
          <w:b/>
          <w:bCs/>
          <w:sz w:val="24"/>
          <w:szCs w:val="24"/>
          <w:lang w:val="en-US" w:eastAsia="zh-CN"/>
        </w:rPr>
        <w:t>78</w:t>
      </w:r>
      <w:r w:rsidRPr="004A0539">
        <w:rPr>
          <w:rFonts w:ascii="Book Antiqua" w:eastAsia="宋体" w:hAnsi="Book Antiqua" w:cs="宋体"/>
          <w:sz w:val="24"/>
          <w:szCs w:val="24"/>
          <w:lang w:val="en-US" w:eastAsia="zh-CN"/>
        </w:rPr>
        <w:t>: 11656-11663 [PMID: 15479807 DOI: 10.1128/JVI.78.21.11656-11663.2004]</w:t>
      </w:r>
    </w:p>
    <w:p w14:paraId="3A6FF6FB"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144 </w:t>
      </w:r>
      <w:r w:rsidRPr="004A0539">
        <w:rPr>
          <w:rFonts w:ascii="Book Antiqua" w:eastAsia="宋体" w:hAnsi="Book Antiqua" w:cs="宋体"/>
          <w:b/>
          <w:bCs/>
          <w:sz w:val="24"/>
          <w:szCs w:val="24"/>
          <w:lang w:val="en-US" w:eastAsia="zh-CN"/>
        </w:rPr>
        <w:t>Pryciak PM</w:t>
      </w:r>
      <w:r w:rsidRPr="004A0539">
        <w:rPr>
          <w:rFonts w:ascii="Book Antiqua" w:eastAsia="宋体" w:hAnsi="Book Antiqua" w:cs="宋体"/>
          <w:sz w:val="24"/>
          <w:szCs w:val="24"/>
          <w:lang w:val="en-US" w:eastAsia="zh-CN"/>
        </w:rPr>
        <w:t xml:space="preserve">, Varmus HE. Nucleosomes, DNA-binding proteins, and DNA sequence modulate retroviral integration target site selection. </w:t>
      </w:r>
      <w:r w:rsidRPr="004A0539">
        <w:rPr>
          <w:rFonts w:ascii="Book Antiqua" w:eastAsia="宋体" w:hAnsi="Book Antiqua" w:cs="宋体"/>
          <w:i/>
          <w:iCs/>
          <w:sz w:val="24"/>
          <w:szCs w:val="24"/>
          <w:lang w:val="en-US" w:eastAsia="zh-CN"/>
        </w:rPr>
        <w:t>Cell</w:t>
      </w:r>
      <w:r w:rsidRPr="004A0539">
        <w:rPr>
          <w:rFonts w:ascii="Book Antiqua" w:eastAsia="宋体" w:hAnsi="Book Antiqua" w:cs="宋体"/>
          <w:sz w:val="24"/>
          <w:szCs w:val="24"/>
          <w:lang w:val="en-US" w:eastAsia="zh-CN"/>
        </w:rPr>
        <w:t xml:space="preserve"> 1992; </w:t>
      </w:r>
      <w:r w:rsidRPr="004A0539">
        <w:rPr>
          <w:rFonts w:ascii="Book Antiqua" w:eastAsia="宋体" w:hAnsi="Book Antiqua" w:cs="宋体"/>
          <w:b/>
          <w:bCs/>
          <w:sz w:val="24"/>
          <w:szCs w:val="24"/>
          <w:lang w:val="en-US" w:eastAsia="zh-CN"/>
        </w:rPr>
        <w:t>69</w:t>
      </w:r>
      <w:r w:rsidRPr="004A0539">
        <w:rPr>
          <w:rFonts w:ascii="Book Antiqua" w:eastAsia="宋体" w:hAnsi="Book Antiqua" w:cs="宋体"/>
          <w:sz w:val="24"/>
          <w:szCs w:val="24"/>
          <w:lang w:val="en-US" w:eastAsia="zh-CN"/>
        </w:rPr>
        <w:t>: 769-780 [PMID: 1317268 DOI: 10.1016/0092-8674(92)90289-O]</w:t>
      </w:r>
    </w:p>
    <w:p w14:paraId="7462C476"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145 </w:t>
      </w:r>
      <w:r w:rsidRPr="004A0539">
        <w:rPr>
          <w:rFonts w:ascii="Book Antiqua" w:eastAsia="宋体" w:hAnsi="Book Antiqua" w:cs="宋体"/>
          <w:b/>
          <w:bCs/>
          <w:sz w:val="24"/>
          <w:szCs w:val="24"/>
          <w:lang w:val="en-US" w:eastAsia="zh-CN"/>
        </w:rPr>
        <w:t>Pryciak PM</w:t>
      </w:r>
      <w:r w:rsidRPr="004A0539">
        <w:rPr>
          <w:rFonts w:ascii="Book Antiqua" w:eastAsia="宋体" w:hAnsi="Book Antiqua" w:cs="宋体"/>
          <w:sz w:val="24"/>
          <w:szCs w:val="24"/>
          <w:lang w:val="en-US" w:eastAsia="zh-CN"/>
        </w:rPr>
        <w:t xml:space="preserve">, Sil A, Varmus HE. Retroviral integration into minichromosomes in vitro. </w:t>
      </w:r>
      <w:r w:rsidRPr="004A0539">
        <w:rPr>
          <w:rFonts w:ascii="Book Antiqua" w:eastAsia="宋体" w:hAnsi="Book Antiqua" w:cs="宋体"/>
          <w:i/>
          <w:iCs/>
          <w:sz w:val="24"/>
          <w:szCs w:val="24"/>
          <w:lang w:val="en-US" w:eastAsia="zh-CN"/>
        </w:rPr>
        <w:t>EMBO J</w:t>
      </w:r>
      <w:r w:rsidRPr="004A0539">
        <w:rPr>
          <w:rFonts w:ascii="Book Antiqua" w:eastAsia="宋体" w:hAnsi="Book Antiqua" w:cs="宋体"/>
          <w:sz w:val="24"/>
          <w:szCs w:val="24"/>
          <w:lang w:val="en-US" w:eastAsia="zh-CN"/>
        </w:rPr>
        <w:t xml:space="preserve"> 1992; </w:t>
      </w:r>
      <w:r w:rsidRPr="004A0539">
        <w:rPr>
          <w:rFonts w:ascii="Book Antiqua" w:eastAsia="宋体" w:hAnsi="Book Antiqua" w:cs="宋体"/>
          <w:b/>
          <w:bCs/>
          <w:sz w:val="24"/>
          <w:szCs w:val="24"/>
          <w:lang w:val="en-US" w:eastAsia="zh-CN"/>
        </w:rPr>
        <w:t>11</w:t>
      </w:r>
      <w:r w:rsidRPr="004A0539">
        <w:rPr>
          <w:rFonts w:ascii="Book Antiqua" w:eastAsia="宋体" w:hAnsi="Book Antiqua" w:cs="宋体"/>
          <w:sz w:val="24"/>
          <w:szCs w:val="24"/>
          <w:lang w:val="en-US" w:eastAsia="zh-CN"/>
        </w:rPr>
        <w:t>: 291-303 [PMID: 1310932]</w:t>
      </w:r>
    </w:p>
    <w:p w14:paraId="0C17E3D3" w14:textId="49A3CAAC"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146 </w:t>
      </w:r>
      <w:r w:rsidRPr="004A0539">
        <w:rPr>
          <w:rFonts w:ascii="Book Antiqua" w:eastAsia="宋体" w:hAnsi="Book Antiqua" w:cs="宋体"/>
          <w:b/>
          <w:bCs/>
          <w:sz w:val="24"/>
          <w:szCs w:val="24"/>
          <w:lang w:val="en-US" w:eastAsia="zh-CN"/>
        </w:rPr>
        <w:t>Pruss D</w:t>
      </w:r>
      <w:r w:rsidRPr="004A0539">
        <w:rPr>
          <w:rFonts w:ascii="Book Antiqua" w:eastAsia="宋体" w:hAnsi="Book Antiqua" w:cs="宋体"/>
          <w:sz w:val="24"/>
          <w:szCs w:val="24"/>
          <w:lang w:val="en-US" w:eastAsia="zh-CN"/>
        </w:rPr>
        <w:t xml:space="preserve">, Bushman FD, Wolffe AP. Human immunodeficiency virus integrase directs integration to sites of severe DNA distortion within the nucleosome core. </w:t>
      </w:r>
      <w:r w:rsidRPr="004A0539">
        <w:rPr>
          <w:rFonts w:ascii="Book Antiqua" w:eastAsia="宋体" w:hAnsi="Book Antiqua" w:cs="宋体"/>
          <w:i/>
          <w:iCs/>
          <w:sz w:val="24"/>
          <w:szCs w:val="24"/>
          <w:lang w:val="en-US" w:eastAsia="zh-CN"/>
        </w:rPr>
        <w:t xml:space="preserve">Proc Natl Acad Sci </w:t>
      </w:r>
      <w:r w:rsidR="00A778E9">
        <w:rPr>
          <w:rFonts w:ascii="Book Antiqua" w:eastAsia="宋体" w:hAnsi="Book Antiqua" w:cs="宋体"/>
          <w:i/>
          <w:iCs/>
          <w:sz w:val="24"/>
          <w:szCs w:val="24"/>
          <w:lang w:val="en-US" w:eastAsia="zh-CN"/>
        </w:rPr>
        <w:t>US</w:t>
      </w:r>
      <w:r w:rsidR="00A778E9" w:rsidRPr="004A0539">
        <w:rPr>
          <w:rFonts w:ascii="Book Antiqua" w:eastAsia="宋体" w:hAnsi="Book Antiqua" w:cs="宋体"/>
          <w:i/>
          <w:iCs/>
          <w:sz w:val="24"/>
          <w:szCs w:val="24"/>
          <w:lang w:val="en-US" w:eastAsia="zh-CN"/>
        </w:rPr>
        <w:t>A</w:t>
      </w:r>
      <w:r w:rsidRPr="004A0539">
        <w:rPr>
          <w:rFonts w:ascii="Book Antiqua" w:eastAsia="宋体" w:hAnsi="Book Antiqua" w:cs="宋体"/>
          <w:sz w:val="24"/>
          <w:szCs w:val="24"/>
          <w:lang w:val="en-US" w:eastAsia="zh-CN"/>
        </w:rPr>
        <w:t xml:space="preserve"> 1994; </w:t>
      </w:r>
      <w:r w:rsidRPr="004A0539">
        <w:rPr>
          <w:rFonts w:ascii="Book Antiqua" w:eastAsia="宋体" w:hAnsi="Book Antiqua" w:cs="宋体"/>
          <w:b/>
          <w:bCs/>
          <w:sz w:val="24"/>
          <w:szCs w:val="24"/>
          <w:lang w:val="en-US" w:eastAsia="zh-CN"/>
        </w:rPr>
        <w:t>91</w:t>
      </w:r>
      <w:r w:rsidRPr="004A0539">
        <w:rPr>
          <w:rFonts w:ascii="Book Antiqua" w:eastAsia="宋体" w:hAnsi="Book Antiqua" w:cs="宋体"/>
          <w:sz w:val="24"/>
          <w:szCs w:val="24"/>
          <w:lang w:val="en-US" w:eastAsia="zh-CN"/>
        </w:rPr>
        <w:t>: 5913-5917 [PMID: 8016088 DOI: 10.1073/pnas.91.13.5913]</w:t>
      </w:r>
    </w:p>
    <w:p w14:paraId="0B8BB9FF"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147 </w:t>
      </w:r>
      <w:r w:rsidRPr="004A0539">
        <w:rPr>
          <w:rFonts w:ascii="Book Antiqua" w:eastAsia="宋体" w:hAnsi="Book Antiqua" w:cs="宋体"/>
          <w:b/>
          <w:bCs/>
          <w:sz w:val="24"/>
          <w:szCs w:val="24"/>
          <w:lang w:val="en-US" w:eastAsia="zh-CN"/>
        </w:rPr>
        <w:t>Pruss D</w:t>
      </w:r>
      <w:r w:rsidRPr="004A0539">
        <w:rPr>
          <w:rFonts w:ascii="Book Antiqua" w:eastAsia="宋体" w:hAnsi="Book Antiqua" w:cs="宋体"/>
          <w:sz w:val="24"/>
          <w:szCs w:val="24"/>
          <w:lang w:val="en-US" w:eastAsia="zh-CN"/>
        </w:rPr>
        <w:t xml:space="preserve">, Reeves R, Bushman FD, Wolffe AP. The influence of DNA and nucleosome structure on integration events directed by HIV integrase. </w:t>
      </w:r>
      <w:r w:rsidRPr="004A0539">
        <w:rPr>
          <w:rFonts w:ascii="Book Antiqua" w:eastAsia="宋体" w:hAnsi="Book Antiqua" w:cs="宋体"/>
          <w:i/>
          <w:iCs/>
          <w:sz w:val="24"/>
          <w:szCs w:val="24"/>
          <w:lang w:val="en-US" w:eastAsia="zh-CN"/>
        </w:rPr>
        <w:t>J Biol Chem</w:t>
      </w:r>
      <w:r w:rsidRPr="004A0539">
        <w:rPr>
          <w:rFonts w:ascii="Book Antiqua" w:eastAsia="宋体" w:hAnsi="Book Antiqua" w:cs="宋体"/>
          <w:sz w:val="24"/>
          <w:szCs w:val="24"/>
          <w:lang w:val="en-US" w:eastAsia="zh-CN"/>
        </w:rPr>
        <w:t xml:space="preserve"> 1994; </w:t>
      </w:r>
      <w:r w:rsidRPr="004A0539">
        <w:rPr>
          <w:rFonts w:ascii="Book Antiqua" w:eastAsia="宋体" w:hAnsi="Book Antiqua" w:cs="宋体"/>
          <w:b/>
          <w:bCs/>
          <w:sz w:val="24"/>
          <w:szCs w:val="24"/>
          <w:lang w:val="en-US" w:eastAsia="zh-CN"/>
        </w:rPr>
        <w:t>269</w:t>
      </w:r>
      <w:r w:rsidRPr="004A0539">
        <w:rPr>
          <w:rFonts w:ascii="Book Antiqua" w:eastAsia="宋体" w:hAnsi="Book Antiqua" w:cs="宋体"/>
          <w:sz w:val="24"/>
          <w:szCs w:val="24"/>
          <w:lang w:val="en-US" w:eastAsia="zh-CN"/>
        </w:rPr>
        <w:t>: 25031-25041 [PMID: 7929189]</w:t>
      </w:r>
    </w:p>
    <w:p w14:paraId="0A6B22CA"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lastRenderedPageBreak/>
        <w:t xml:space="preserve">148 </w:t>
      </w:r>
      <w:r w:rsidRPr="004A0539">
        <w:rPr>
          <w:rFonts w:ascii="Book Antiqua" w:eastAsia="宋体" w:hAnsi="Book Antiqua" w:cs="宋体"/>
          <w:b/>
          <w:bCs/>
          <w:sz w:val="24"/>
          <w:szCs w:val="24"/>
          <w:lang w:val="en-US" w:eastAsia="zh-CN"/>
        </w:rPr>
        <w:t>Roth SL</w:t>
      </w:r>
      <w:r w:rsidRPr="004A0539">
        <w:rPr>
          <w:rFonts w:ascii="Book Antiqua" w:eastAsia="宋体" w:hAnsi="Book Antiqua" w:cs="宋体"/>
          <w:sz w:val="24"/>
          <w:szCs w:val="24"/>
          <w:lang w:val="en-US" w:eastAsia="zh-CN"/>
        </w:rPr>
        <w:t xml:space="preserve">, Malani N, Bushman FD. Gammaretroviral integration into nucleosomal target DNA in vivo. </w:t>
      </w:r>
      <w:r w:rsidRPr="004A0539">
        <w:rPr>
          <w:rFonts w:ascii="Book Antiqua" w:eastAsia="宋体" w:hAnsi="Book Antiqua" w:cs="宋体"/>
          <w:i/>
          <w:iCs/>
          <w:sz w:val="24"/>
          <w:szCs w:val="24"/>
          <w:lang w:val="en-US" w:eastAsia="zh-CN"/>
        </w:rPr>
        <w:t>J Virol</w:t>
      </w:r>
      <w:r w:rsidRPr="004A0539">
        <w:rPr>
          <w:rFonts w:ascii="Book Antiqua" w:eastAsia="宋体" w:hAnsi="Book Antiqua" w:cs="宋体"/>
          <w:sz w:val="24"/>
          <w:szCs w:val="24"/>
          <w:lang w:val="en-US" w:eastAsia="zh-CN"/>
        </w:rPr>
        <w:t xml:space="preserve"> 2011; </w:t>
      </w:r>
      <w:r w:rsidRPr="004A0539">
        <w:rPr>
          <w:rFonts w:ascii="Book Antiqua" w:eastAsia="宋体" w:hAnsi="Book Antiqua" w:cs="宋体"/>
          <w:b/>
          <w:bCs/>
          <w:sz w:val="24"/>
          <w:szCs w:val="24"/>
          <w:lang w:val="en-US" w:eastAsia="zh-CN"/>
        </w:rPr>
        <w:t>85</w:t>
      </w:r>
      <w:r w:rsidRPr="004A0539">
        <w:rPr>
          <w:rFonts w:ascii="Book Antiqua" w:eastAsia="宋体" w:hAnsi="Book Antiqua" w:cs="宋体"/>
          <w:sz w:val="24"/>
          <w:szCs w:val="24"/>
          <w:lang w:val="en-US" w:eastAsia="zh-CN"/>
        </w:rPr>
        <w:t>: 7393-7401 [PMID: 21561906 DOI: 10.1128/JVI00635-11]</w:t>
      </w:r>
    </w:p>
    <w:p w14:paraId="4B2246DF"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149 </w:t>
      </w:r>
      <w:r w:rsidRPr="004A0539">
        <w:rPr>
          <w:rFonts w:ascii="Book Antiqua" w:eastAsia="宋体" w:hAnsi="Book Antiqua" w:cs="宋体"/>
          <w:b/>
          <w:bCs/>
          <w:sz w:val="24"/>
          <w:szCs w:val="24"/>
          <w:lang w:val="en-US" w:eastAsia="zh-CN"/>
        </w:rPr>
        <w:t>Serrao E</w:t>
      </w:r>
      <w:r w:rsidRPr="004A0539">
        <w:rPr>
          <w:rFonts w:ascii="Book Antiqua" w:eastAsia="宋体" w:hAnsi="Book Antiqua" w:cs="宋体"/>
          <w:sz w:val="24"/>
          <w:szCs w:val="24"/>
          <w:lang w:val="en-US" w:eastAsia="zh-CN"/>
        </w:rPr>
        <w:t xml:space="preserve">, Ballandras-Colas A, Cherepanov P, Maertens GN, Engelman AN. Key determinants of target DNA recognition by retroviral intasomes. </w:t>
      </w:r>
      <w:r w:rsidRPr="004A0539">
        <w:rPr>
          <w:rFonts w:ascii="Book Antiqua" w:eastAsia="宋体" w:hAnsi="Book Antiqua" w:cs="宋体"/>
          <w:i/>
          <w:iCs/>
          <w:sz w:val="24"/>
          <w:szCs w:val="24"/>
          <w:lang w:val="en-US" w:eastAsia="zh-CN"/>
        </w:rPr>
        <w:t>Retrovirology</w:t>
      </w:r>
      <w:r w:rsidRPr="004A0539">
        <w:rPr>
          <w:rFonts w:ascii="Book Antiqua" w:eastAsia="宋体" w:hAnsi="Book Antiqua" w:cs="宋体"/>
          <w:sz w:val="24"/>
          <w:szCs w:val="24"/>
          <w:lang w:val="en-US" w:eastAsia="zh-CN"/>
        </w:rPr>
        <w:t xml:space="preserve"> 2015; </w:t>
      </w:r>
      <w:r w:rsidRPr="004A0539">
        <w:rPr>
          <w:rFonts w:ascii="Book Antiqua" w:eastAsia="宋体" w:hAnsi="Book Antiqua" w:cs="宋体"/>
          <w:b/>
          <w:bCs/>
          <w:sz w:val="24"/>
          <w:szCs w:val="24"/>
          <w:lang w:val="en-US" w:eastAsia="zh-CN"/>
        </w:rPr>
        <w:t>12</w:t>
      </w:r>
      <w:r w:rsidRPr="004A0539">
        <w:rPr>
          <w:rFonts w:ascii="Book Antiqua" w:eastAsia="宋体" w:hAnsi="Book Antiqua" w:cs="宋体"/>
          <w:sz w:val="24"/>
          <w:szCs w:val="24"/>
          <w:lang w:val="en-US" w:eastAsia="zh-CN"/>
        </w:rPr>
        <w:t>: 39 [PMID: 25924943 DOI: 10.1186/s12977-015-0167-3]</w:t>
      </w:r>
    </w:p>
    <w:p w14:paraId="7D05A848"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150 </w:t>
      </w:r>
      <w:r w:rsidRPr="004A0539">
        <w:rPr>
          <w:rFonts w:ascii="Book Antiqua" w:eastAsia="宋体" w:hAnsi="Book Antiqua" w:cs="宋体"/>
          <w:b/>
          <w:bCs/>
          <w:sz w:val="24"/>
          <w:szCs w:val="24"/>
          <w:lang w:val="en-US" w:eastAsia="zh-CN"/>
        </w:rPr>
        <w:t>Müller HP</w:t>
      </w:r>
      <w:r w:rsidRPr="004A0539">
        <w:rPr>
          <w:rFonts w:ascii="Book Antiqua" w:eastAsia="宋体" w:hAnsi="Book Antiqua" w:cs="宋体"/>
          <w:sz w:val="24"/>
          <w:szCs w:val="24"/>
          <w:lang w:val="en-US" w:eastAsia="zh-CN"/>
        </w:rPr>
        <w:t xml:space="preserve">, Varmus HE. DNA bending creates favored sites for retroviral integration: an explanation for preferred insertion sites in nucleosomes. </w:t>
      </w:r>
      <w:r w:rsidRPr="004A0539">
        <w:rPr>
          <w:rFonts w:ascii="Book Antiqua" w:eastAsia="宋体" w:hAnsi="Book Antiqua" w:cs="宋体"/>
          <w:i/>
          <w:iCs/>
          <w:sz w:val="24"/>
          <w:szCs w:val="24"/>
          <w:lang w:val="en-US" w:eastAsia="zh-CN"/>
        </w:rPr>
        <w:t>EMBO J</w:t>
      </w:r>
      <w:r w:rsidRPr="004A0539">
        <w:rPr>
          <w:rFonts w:ascii="Book Antiqua" w:eastAsia="宋体" w:hAnsi="Book Antiqua" w:cs="宋体"/>
          <w:sz w:val="24"/>
          <w:szCs w:val="24"/>
          <w:lang w:val="en-US" w:eastAsia="zh-CN"/>
        </w:rPr>
        <w:t xml:space="preserve"> 1994; </w:t>
      </w:r>
      <w:r w:rsidRPr="004A0539">
        <w:rPr>
          <w:rFonts w:ascii="Book Antiqua" w:eastAsia="宋体" w:hAnsi="Book Antiqua" w:cs="宋体"/>
          <w:b/>
          <w:bCs/>
          <w:sz w:val="24"/>
          <w:szCs w:val="24"/>
          <w:lang w:val="en-US" w:eastAsia="zh-CN"/>
        </w:rPr>
        <w:t>13</w:t>
      </w:r>
      <w:r w:rsidRPr="004A0539">
        <w:rPr>
          <w:rFonts w:ascii="Book Antiqua" w:eastAsia="宋体" w:hAnsi="Book Antiqua" w:cs="宋体"/>
          <w:sz w:val="24"/>
          <w:szCs w:val="24"/>
          <w:lang w:val="en-US" w:eastAsia="zh-CN"/>
        </w:rPr>
        <w:t>: 4704-4714 [PMID: 7925312]</w:t>
      </w:r>
    </w:p>
    <w:p w14:paraId="5D15D91A"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151 </w:t>
      </w:r>
      <w:r w:rsidRPr="004A0539">
        <w:rPr>
          <w:rFonts w:ascii="Book Antiqua" w:eastAsia="宋体" w:hAnsi="Book Antiqua" w:cs="宋体"/>
          <w:b/>
          <w:bCs/>
          <w:sz w:val="24"/>
          <w:szCs w:val="24"/>
          <w:lang w:val="en-US" w:eastAsia="zh-CN"/>
        </w:rPr>
        <w:t>Wu X</w:t>
      </w:r>
      <w:r w:rsidRPr="004A0539">
        <w:rPr>
          <w:rFonts w:ascii="Book Antiqua" w:eastAsia="宋体" w:hAnsi="Book Antiqua" w:cs="宋体"/>
          <w:sz w:val="24"/>
          <w:szCs w:val="24"/>
          <w:lang w:val="en-US" w:eastAsia="zh-CN"/>
        </w:rPr>
        <w:t xml:space="preserve">, Li Y, Crise B, Burgess SM, Munroe DJ. Weak palindromic consensus sequences are a common feature found at the integration target sites of many retroviruses. </w:t>
      </w:r>
      <w:r w:rsidRPr="004A0539">
        <w:rPr>
          <w:rFonts w:ascii="Book Antiqua" w:eastAsia="宋体" w:hAnsi="Book Antiqua" w:cs="宋体"/>
          <w:i/>
          <w:iCs/>
          <w:sz w:val="24"/>
          <w:szCs w:val="24"/>
          <w:lang w:val="en-US" w:eastAsia="zh-CN"/>
        </w:rPr>
        <w:t>J Virol</w:t>
      </w:r>
      <w:r w:rsidRPr="004A0539">
        <w:rPr>
          <w:rFonts w:ascii="Book Antiqua" w:eastAsia="宋体" w:hAnsi="Book Antiqua" w:cs="宋体"/>
          <w:sz w:val="24"/>
          <w:szCs w:val="24"/>
          <w:lang w:val="en-US" w:eastAsia="zh-CN"/>
        </w:rPr>
        <w:t xml:space="preserve"> 2005; </w:t>
      </w:r>
      <w:r w:rsidRPr="004A0539">
        <w:rPr>
          <w:rFonts w:ascii="Book Antiqua" w:eastAsia="宋体" w:hAnsi="Book Antiqua" w:cs="宋体"/>
          <w:b/>
          <w:bCs/>
          <w:sz w:val="24"/>
          <w:szCs w:val="24"/>
          <w:lang w:val="en-US" w:eastAsia="zh-CN"/>
        </w:rPr>
        <w:t>79</w:t>
      </w:r>
      <w:r w:rsidRPr="004A0539">
        <w:rPr>
          <w:rFonts w:ascii="Book Antiqua" w:eastAsia="宋体" w:hAnsi="Book Antiqua" w:cs="宋体"/>
          <w:sz w:val="24"/>
          <w:szCs w:val="24"/>
          <w:lang w:val="en-US" w:eastAsia="zh-CN"/>
        </w:rPr>
        <w:t>: 5211-5214 [PMID: 15795304 DOI: 10.1128/JVI.79.8.5211-5214.2005]</w:t>
      </w:r>
    </w:p>
    <w:p w14:paraId="2A369988"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152 </w:t>
      </w:r>
      <w:r w:rsidRPr="004A0539">
        <w:rPr>
          <w:rFonts w:ascii="Book Antiqua" w:eastAsia="宋体" w:hAnsi="Book Antiqua" w:cs="宋体"/>
          <w:b/>
          <w:bCs/>
          <w:sz w:val="24"/>
          <w:szCs w:val="24"/>
          <w:lang w:val="en-US" w:eastAsia="zh-CN"/>
        </w:rPr>
        <w:t>Serrao E</w:t>
      </w:r>
      <w:r w:rsidRPr="004A0539">
        <w:rPr>
          <w:rFonts w:ascii="Book Antiqua" w:eastAsia="宋体" w:hAnsi="Book Antiqua" w:cs="宋体"/>
          <w:sz w:val="24"/>
          <w:szCs w:val="24"/>
          <w:lang w:val="en-US" w:eastAsia="zh-CN"/>
        </w:rPr>
        <w:t xml:space="preserve">, Krishnan L, Shun MC, Li X, Cherepanov P, Engelman A, Maertens GN. Integrase residues that determine nucleotide preferences at sites of HIV-1 integration: implications for the mechanism of target DNA binding. </w:t>
      </w:r>
      <w:r w:rsidRPr="004A0539">
        <w:rPr>
          <w:rFonts w:ascii="Book Antiqua" w:eastAsia="宋体" w:hAnsi="Book Antiqua" w:cs="宋体"/>
          <w:i/>
          <w:iCs/>
          <w:sz w:val="24"/>
          <w:szCs w:val="24"/>
          <w:lang w:val="en-US" w:eastAsia="zh-CN"/>
        </w:rPr>
        <w:t>Nucleic Acids Res</w:t>
      </w:r>
      <w:r w:rsidRPr="004A0539">
        <w:rPr>
          <w:rFonts w:ascii="Book Antiqua" w:eastAsia="宋体" w:hAnsi="Book Antiqua" w:cs="宋体"/>
          <w:sz w:val="24"/>
          <w:szCs w:val="24"/>
          <w:lang w:val="en-US" w:eastAsia="zh-CN"/>
        </w:rPr>
        <w:t xml:space="preserve"> 2014; </w:t>
      </w:r>
      <w:r w:rsidRPr="004A0539">
        <w:rPr>
          <w:rFonts w:ascii="Book Antiqua" w:eastAsia="宋体" w:hAnsi="Book Antiqua" w:cs="宋体"/>
          <w:b/>
          <w:bCs/>
          <w:sz w:val="24"/>
          <w:szCs w:val="24"/>
          <w:lang w:val="en-US" w:eastAsia="zh-CN"/>
        </w:rPr>
        <w:t>42</w:t>
      </w:r>
      <w:r w:rsidRPr="004A0539">
        <w:rPr>
          <w:rFonts w:ascii="Book Antiqua" w:eastAsia="宋体" w:hAnsi="Book Antiqua" w:cs="宋体"/>
          <w:sz w:val="24"/>
          <w:szCs w:val="24"/>
          <w:lang w:val="en-US" w:eastAsia="zh-CN"/>
        </w:rPr>
        <w:t>: 5164-5176 [PMID: 24520116 DOI: 10.1093/nar/gku136]</w:t>
      </w:r>
    </w:p>
    <w:p w14:paraId="0BACBD24"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153 </w:t>
      </w:r>
      <w:r w:rsidRPr="004A0539">
        <w:rPr>
          <w:rFonts w:ascii="Book Antiqua" w:eastAsia="宋体" w:hAnsi="Book Antiqua" w:cs="宋体"/>
          <w:b/>
          <w:bCs/>
          <w:sz w:val="24"/>
          <w:szCs w:val="24"/>
          <w:lang w:val="en-US" w:eastAsia="zh-CN"/>
        </w:rPr>
        <w:t>Taganov KD</w:t>
      </w:r>
      <w:r w:rsidRPr="004A0539">
        <w:rPr>
          <w:rFonts w:ascii="Book Antiqua" w:eastAsia="宋体" w:hAnsi="Book Antiqua" w:cs="宋体"/>
          <w:sz w:val="24"/>
          <w:szCs w:val="24"/>
          <w:lang w:val="en-US" w:eastAsia="zh-CN"/>
        </w:rPr>
        <w:t xml:space="preserve">, Cuesta I, Daniel R, Cirillo LA, Katz RA, Zaret KS, Skalka AM. Integrase-specific enhancement and suppression of retroviral DNA integration by compacted chromatin structure in vitro. </w:t>
      </w:r>
      <w:r w:rsidRPr="004A0539">
        <w:rPr>
          <w:rFonts w:ascii="Book Antiqua" w:eastAsia="宋体" w:hAnsi="Book Antiqua" w:cs="宋体"/>
          <w:i/>
          <w:iCs/>
          <w:sz w:val="24"/>
          <w:szCs w:val="24"/>
          <w:lang w:val="en-US" w:eastAsia="zh-CN"/>
        </w:rPr>
        <w:t>J Virol</w:t>
      </w:r>
      <w:r w:rsidRPr="004A0539">
        <w:rPr>
          <w:rFonts w:ascii="Book Antiqua" w:eastAsia="宋体" w:hAnsi="Book Antiqua" w:cs="宋体"/>
          <w:sz w:val="24"/>
          <w:szCs w:val="24"/>
          <w:lang w:val="en-US" w:eastAsia="zh-CN"/>
        </w:rPr>
        <w:t xml:space="preserve"> 2004; </w:t>
      </w:r>
      <w:r w:rsidRPr="004A0539">
        <w:rPr>
          <w:rFonts w:ascii="Book Antiqua" w:eastAsia="宋体" w:hAnsi="Book Antiqua" w:cs="宋体"/>
          <w:b/>
          <w:bCs/>
          <w:sz w:val="24"/>
          <w:szCs w:val="24"/>
          <w:lang w:val="en-US" w:eastAsia="zh-CN"/>
        </w:rPr>
        <w:t>78</w:t>
      </w:r>
      <w:r w:rsidRPr="004A0539">
        <w:rPr>
          <w:rFonts w:ascii="Book Antiqua" w:eastAsia="宋体" w:hAnsi="Book Antiqua" w:cs="宋体"/>
          <w:sz w:val="24"/>
          <w:szCs w:val="24"/>
          <w:lang w:val="en-US" w:eastAsia="zh-CN"/>
        </w:rPr>
        <w:t>: 5848-5855 [PMID: 15140982 DOI: 10.1128/JVI.78.11.5848-5855.2004]</w:t>
      </w:r>
    </w:p>
    <w:p w14:paraId="7CE0D389"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154 </w:t>
      </w:r>
      <w:r w:rsidRPr="004A0539">
        <w:rPr>
          <w:rFonts w:ascii="Book Antiqua" w:eastAsia="宋体" w:hAnsi="Book Antiqua" w:cs="宋体"/>
          <w:b/>
          <w:bCs/>
          <w:sz w:val="24"/>
          <w:szCs w:val="24"/>
          <w:lang w:val="en-US" w:eastAsia="zh-CN"/>
        </w:rPr>
        <w:t>Benleulmi MS</w:t>
      </w:r>
      <w:r w:rsidRPr="004A0539">
        <w:rPr>
          <w:rFonts w:ascii="Book Antiqua" w:eastAsia="宋体" w:hAnsi="Book Antiqua" w:cs="宋体"/>
          <w:sz w:val="24"/>
          <w:szCs w:val="24"/>
          <w:lang w:val="en-US" w:eastAsia="zh-CN"/>
        </w:rPr>
        <w:t xml:space="preserve">, Matysiak J, Henriquez DR, Vaillant C, Lesbats P, Calmels C, Naughtin M, Leon O, Skalka AM, Ruff M, Lavigne M, Andreola ML, Parissi V. Intasome architecture and chromatin density modulate retroviral integration into nucleosome. </w:t>
      </w:r>
      <w:r w:rsidRPr="004A0539">
        <w:rPr>
          <w:rFonts w:ascii="Book Antiqua" w:eastAsia="宋体" w:hAnsi="Book Antiqua" w:cs="宋体"/>
          <w:i/>
          <w:iCs/>
          <w:sz w:val="24"/>
          <w:szCs w:val="24"/>
          <w:lang w:val="en-US" w:eastAsia="zh-CN"/>
        </w:rPr>
        <w:t>Retrovirology</w:t>
      </w:r>
      <w:r w:rsidRPr="004A0539">
        <w:rPr>
          <w:rFonts w:ascii="Book Antiqua" w:eastAsia="宋体" w:hAnsi="Book Antiqua" w:cs="宋体"/>
          <w:sz w:val="24"/>
          <w:szCs w:val="24"/>
          <w:lang w:val="en-US" w:eastAsia="zh-CN"/>
        </w:rPr>
        <w:t xml:space="preserve"> 2015; </w:t>
      </w:r>
      <w:r w:rsidRPr="004A0539">
        <w:rPr>
          <w:rFonts w:ascii="Book Antiqua" w:eastAsia="宋体" w:hAnsi="Book Antiqua" w:cs="宋体"/>
          <w:b/>
          <w:bCs/>
          <w:sz w:val="24"/>
          <w:szCs w:val="24"/>
          <w:lang w:val="en-US" w:eastAsia="zh-CN"/>
        </w:rPr>
        <w:t>12</w:t>
      </w:r>
      <w:r w:rsidRPr="004A0539">
        <w:rPr>
          <w:rFonts w:ascii="Book Antiqua" w:eastAsia="宋体" w:hAnsi="Book Antiqua" w:cs="宋体"/>
          <w:sz w:val="24"/>
          <w:szCs w:val="24"/>
          <w:lang w:val="en-US" w:eastAsia="zh-CN"/>
        </w:rPr>
        <w:t>: 13 [PMID: 25807893 DOI: 10.1186/s12977-015-0145-9]</w:t>
      </w:r>
    </w:p>
    <w:p w14:paraId="58201738"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t xml:space="preserve">155 </w:t>
      </w:r>
      <w:r w:rsidRPr="004A0539">
        <w:rPr>
          <w:rFonts w:ascii="Book Antiqua" w:eastAsia="宋体" w:hAnsi="Book Antiqua" w:cs="宋体"/>
          <w:b/>
          <w:bCs/>
          <w:sz w:val="24"/>
          <w:szCs w:val="24"/>
          <w:lang w:val="en-US" w:eastAsia="zh-CN"/>
        </w:rPr>
        <w:t>Naughtin M</w:t>
      </w:r>
      <w:r w:rsidRPr="004A0539">
        <w:rPr>
          <w:rFonts w:ascii="Book Antiqua" w:eastAsia="宋体" w:hAnsi="Book Antiqua" w:cs="宋体"/>
          <w:sz w:val="24"/>
          <w:szCs w:val="24"/>
          <w:lang w:val="en-US" w:eastAsia="zh-CN"/>
        </w:rPr>
        <w:t xml:space="preserve">, Haftek-Terreau Z, Xavier J, Meyer S, Silvain M, Jaszczyszyn Y, Levy N, Miele V, Benleulmi MS, Ruff M, Parissi V, Vaillant C, Lavigne M. DNA Physical Properties and Nucleosome Positions Are Major Determinants of HIV-1 Integrase Selectivity. </w:t>
      </w:r>
      <w:r w:rsidRPr="004A0539">
        <w:rPr>
          <w:rFonts w:ascii="Book Antiqua" w:eastAsia="宋体" w:hAnsi="Book Antiqua" w:cs="宋体"/>
          <w:i/>
          <w:iCs/>
          <w:sz w:val="24"/>
          <w:szCs w:val="24"/>
          <w:lang w:val="en-US" w:eastAsia="zh-CN"/>
        </w:rPr>
        <w:t>PLoS One</w:t>
      </w:r>
      <w:r w:rsidRPr="004A0539">
        <w:rPr>
          <w:rFonts w:ascii="Book Antiqua" w:eastAsia="宋体" w:hAnsi="Book Antiqua" w:cs="宋体"/>
          <w:sz w:val="24"/>
          <w:szCs w:val="24"/>
          <w:lang w:val="en-US" w:eastAsia="zh-CN"/>
        </w:rPr>
        <w:t xml:space="preserve"> 2015; </w:t>
      </w:r>
      <w:r w:rsidRPr="004A0539">
        <w:rPr>
          <w:rFonts w:ascii="Book Antiqua" w:eastAsia="宋体" w:hAnsi="Book Antiqua" w:cs="宋体"/>
          <w:b/>
          <w:bCs/>
          <w:sz w:val="24"/>
          <w:szCs w:val="24"/>
          <w:lang w:val="en-US" w:eastAsia="zh-CN"/>
        </w:rPr>
        <w:t>10</w:t>
      </w:r>
      <w:r w:rsidRPr="004A0539">
        <w:rPr>
          <w:rFonts w:ascii="Book Antiqua" w:eastAsia="宋体" w:hAnsi="Book Antiqua" w:cs="宋体"/>
          <w:sz w:val="24"/>
          <w:szCs w:val="24"/>
          <w:lang w:val="en-US" w:eastAsia="zh-CN"/>
        </w:rPr>
        <w:t>: e0129427 [PMID: 26075397 DOI: 10.1371/journal.pone.0129427]</w:t>
      </w:r>
    </w:p>
    <w:p w14:paraId="6227A120" w14:textId="77777777" w:rsidR="004A0539" w:rsidRPr="004A0539" w:rsidRDefault="004A0539" w:rsidP="004A0539">
      <w:pPr>
        <w:spacing w:after="0" w:line="360" w:lineRule="auto"/>
        <w:jc w:val="both"/>
        <w:rPr>
          <w:rFonts w:ascii="Book Antiqua" w:eastAsia="宋体" w:hAnsi="Book Antiqua" w:cs="宋体"/>
          <w:sz w:val="24"/>
          <w:szCs w:val="24"/>
          <w:lang w:val="en-US" w:eastAsia="zh-CN"/>
        </w:rPr>
      </w:pPr>
      <w:r w:rsidRPr="004A0539">
        <w:rPr>
          <w:rFonts w:ascii="Book Antiqua" w:eastAsia="宋体" w:hAnsi="Book Antiqua" w:cs="宋体"/>
          <w:sz w:val="24"/>
          <w:szCs w:val="24"/>
          <w:lang w:val="en-US" w:eastAsia="zh-CN"/>
        </w:rPr>
        <w:lastRenderedPageBreak/>
        <w:t xml:space="preserve">156 </w:t>
      </w:r>
      <w:r w:rsidRPr="004A0539">
        <w:rPr>
          <w:rFonts w:ascii="Book Antiqua" w:eastAsia="宋体" w:hAnsi="Book Antiqua" w:cs="宋体"/>
          <w:b/>
          <w:bCs/>
          <w:sz w:val="24"/>
          <w:szCs w:val="24"/>
          <w:lang w:val="en-US" w:eastAsia="zh-CN"/>
        </w:rPr>
        <w:t>Pasi M</w:t>
      </w:r>
      <w:r w:rsidRPr="004A0539">
        <w:rPr>
          <w:rFonts w:ascii="Book Antiqua" w:eastAsia="宋体" w:hAnsi="Book Antiqua" w:cs="宋体"/>
          <w:sz w:val="24"/>
          <w:szCs w:val="24"/>
          <w:lang w:val="en-US" w:eastAsia="zh-CN"/>
        </w:rPr>
        <w:t xml:space="preserve">, Mornico D, Volant S, Juchet A, Batisse J, Bouchier C, Parissi V, Ruff M, Lavery R, Lavigne M. DNA minicircles clarify the specific role of DNA structure on retroviral integration. </w:t>
      </w:r>
      <w:r w:rsidRPr="004A0539">
        <w:rPr>
          <w:rFonts w:ascii="Book Antiqua" w:eastAsia="宋体" w:hAnsi="Book Antiqua" w:cs="宋体"/>
          <w:i/>
          <w:iCs/>
          <w:sz w:val="24"/>
          <w:szCs w:val="24"/>
          <w:lang w:val="en-US" w:eastAsia="zh-CN"/>
        </w:rPr>
        <w:t>Nucleic Acids Res</w:t>
      </w:r>
      <w:r w:rsidRPr="004A0539">
        <w:rPr>
          <w:rFonts w:ascii="Book Antiqua" w:eastAsia="宋体" w:hAnsi="Book Antiqua" w:cs="宋体"/>
          <w:sz w:val="24"/>
          <w:szCs w:val="24"/>
          <w:lang w:val="en-US" w:eastAsia="zh-CN"/>
        </w:rPr>
        <w:t xml:space="preserve"> 2016; </w:t>
      </w:r>
      <w:r w:rsidRPr="004A0539">
        <w:rPr>
          <w:rFonts w:ascii="Book Antiqua" w:eastAsia="宋体" w:hAnsi="Book Antiqua" w:cs="宋体"/>
          <w:b/>
          <w:bCs/>
          <w:sz w:val="24"/>
          <w:szCs w:val="24"/>
          <w:lang w:val="en-US" w:eastAsia="zh-CN"/>
        </w:rPr>
        <w:t>44</w:t>
      </w:r>
      <w:r w:rsidRPr="004A0539">
        <w:rPr>
          <w:rFonts w:ascii="Book Antiqua" w:eastAsia="宋体" w:hAnsi="Book Antiqua" w:cs="宋体"/>
          <w:sz w:val="24"/>
          <w:szCs w:val="24"/>
          <w:lang w:val="en-US" w:eastAsia="zh-CN"/>
        </w:rPr>
        <w:t>: 7830-7847 [PMID: 27439712 DOI: 10.1093/nar/gkw651]</w:t>
      </w:r>
    </w:p>
    <w:p w14:paraId="414A556E" w14:textId="77777777" w:rsidR="00BE245E" w:rsidRPr="004A0539" w:rsidRDefault="00BE245E" w:rsidP="004A0539">
      <w:pPr>
        <w:spacing w:after="0" w:line="360" w:lineRule="auto"/>
        <w:jc w:val="both"/>
        <w:rPr>
          <w:rFonts w:ascii="Book Antiqua" w:hAnsi="Book Antiqua"/>
          <w:b/>
          <w:sz w:val="24"/>
          <w:szCs w:val="24"/>
          <w:lang w:val="en-US" w:eastAsia="zh-CN"/>
        </w:rPr>
      </w:pPr>
    </w:p>
    <w:p w14:paraId="5BBC3A2C" w14:textId="7F7AD8C6" w:rsidR="00BE245E" w:rsidRPr="00A778E9" w:rsidRDefault="00BE245E" w:rsidP="00A778E9">
      <w:pPr>
        <w:spacing w:after="0" w:line="360" w:lineRule="auto"/>
        <w:jc w:val="right"/>
        <w:rPr>
          <w:rFonts w:ascii="Book Antiqua" w:hAnsi="Book Antiqua"/>
          <w:sz w:val="24"/>
          <w:szCs w:val="24"/>
          <w:lang w:val="en-US" w:eastAsia="zh-CN"/>
        </w:rPr>
      </w:pPr>
      <w:r w:rsidRPr="00A778E9">
        <w:rPr>
          <w:rFonts w:ascii="Book Antiqua" w:hAnsi="Book Antiqua"/>
          <w:b/>
          <w:sz w:val="24"/>
          <w:szCs w:val="24"/>
        </w:rPr>
        <w:t xml:space="preserve">P-Reviewer: </w:t>
      </w:r>
      <w:r w:rsidRPr="00A778E9">
        <w:rPr>
          <w:rFonts w:ascii="Book Antiqua" w:hAnsi="Book Antiqua"/>
          <w:color w:val="000000"/>
          <w:sz w:val="24"/>
          <w:szCs w:val="24"/>
        </w:rPr>
        <w:t>Arriagada</w:t>
      </w:r>
      <w:r w:rsidRPr="00A778E9">
        <w:rPr>
          <w:rFonts w:ascii="Book Antiqua" w:hAnsi="Book Antiqua"/>
          <w:color w:val="000000"/>
          <w:sz w:val="24"/>
          <w:szCs w:val="24"/>
          <w:lang w:eastAsia="zh-CN"/>
        </w:rPr>
        <w:t xml:space="preserve"> GL, </w:t>
      </w:r>
      <w:r w:rsidRPr="00A778E9">
        <w:rPr>
          <w:rFonts w:ascii="Book Antiqua" w:hAnsi="Book Antiqua"/>
          <w:color w:val="000000"/>
          <w:sz w:val="24"/>
          <w:szCs w:val="24"/>
        </w:rPr>
        <w:t>Kodama</w:t>
      </w:r>
      <w:r w:rsidRPr="00A778E9">
        <w:rPr>
          <w:rFonts w:ascii="Book Antiqua" w:hAnsi="Book Antiqua"/>
          <w:color w:val="000000"/>
          <w:sz w:val="24"/>
          <w:szCs w:val="24"/>
          <w:lang w:eastAsia="zh-CN"/>
        </w:rPr>
        <w:t xml:space="preserve"> EN, </w:t>
      </w:r>
      <w:r w:rsidRPr="00A778E9">
        <w:rPr>
          <w:rFonts w:ascii="Book Antiqua" w:hAnsi="Book Antiqua"/>
          <w:color w:val="000000"/>
          <w:sz w:val="24"/>
          <w:szCs w:val="24"/>
        </w:rPr>
        <w:t>Pandey</w:t>
      </w:r>
      <w:r w:rsidRPr="00A778E9">
        <w:rPr>
          <w:rFonts w:ascii="Book Antiqua" w:hAnsi="Book Antiqua"/>
          <w:color w:val="000000"/>
          <w:sz w:val="24"/>
          <w:szCs w:val="24"/>
          <w:lang w:eastAsia="zh-CN"/>
        </w:rPr>
        <w:t xml:space="preserve"> KK </w:t>
      </w:r>
      <w:r w:rsidRPr="00A778E9">
        <w:rPr>
          <w:rFonts w:ascii="Book Antiqua" w:hAnsi="Book Antiqua"/>
          <w:b/>
          <w:sz w:val="24"/>
          <w:szCs w:val="24"/>
        </w:rPr>
        <w:t xml:space="preserve">S-Editor: </w:t>
      </w:r>
      <w:r w:rsidRPr="00A778E9">
        <w:rPr>
          <w:rFonts w:ascii="Book Antiqua" w:hAnsi="Book Antiqua"/>
          <w:sz w:val="24"/>
          <w:szCs w:val="24"/>
        </w:rPr>
        <w:t>Ji FF</w:t>
      </w:r>
      <w:r w:rsidRPr="00A778E9">
        <w:rPr>
          <w:rFonts w:ascii="Book Antiqua" w:hAnsi="Book Antiqua"/>
          <w:b/>
          <w:sz w:val="24"/>
          <w:szCs w:val="24"/>
        </w:rPr>
        <w:t xml:space="preserve"> L-Editor: E-Editor:</w:t>
      </w:r>
    </w:p>
    <w:p w14:paraId="7457D5AC" w14:textId="7601941D" w:rsidR="00003BFC" w:rsidRPr="0004068B" w:rsidRDefault="00003BFC" w:rsidP="0004068B">
      <w:pPr>
        <w:spacing w:after="0" w:line="360" w:lineRule="auto"/>
        <w:jc w:val="both"/>
        <w:rPr>
          <w:rFonts w:ascii="Book Antiqua" w:hAnsi="Book Antiqua"/>
          <w:sz w:val="24"/>
          <w:szCs w:val="24"/>
          <w:lang w:val="en-US"/>
        </w:rPr>
      </w:pPr>
      <w:r w:rsidRPr="0004068B">
        <w:rPr>
          <w:rFonts w:ascii="Book Antiqua" w:hAnsi="Book Antiqua"/>
          <w:sz w:val="24"/>
          <w:szCs w:val="24"/>
        </w:rPr>
        <w:br w:type="page"/>
      </w:r>
    </w:p>
    <w:p w14:paraId="68AD1EB1" w14:textId="77777777" w:rsidR="00003BFC" w:rsidRPr="0004068B" w:rsidRDefault="00003BFC" w:rsidP="0004068B">
      <w:pPr>
        <w:pStyle w:val="EndNoteBibliography"/>
        <w:spacing w:after="0" w:line="360" w:lineRule="auto"/>
        <w:jc w:val="both"/>
        <w:rPr>
          <w:rFonts w:ascii="Book Antiqua" w:hAnsi="Book Antiqua"/>
          <w:sz w:val="24"/>
          <w:szCs w:val="24"/>
        </w:rPr>
      </w:pPr>
    </w:p>
    <w:p w14:paraId="528AC5C3" w14:textId="3BAB42A4" w:rsidR="006E3CC5" w:rsidRPr="0004068B" w:rsidRDefault="003C5F82" w:rsidP="0004068B">
      <w:pPr>
        <w:keepNext/>
        <w:spacing w:after="0" w:line="360" w:lineRule="auto"/>
        <w:jc w:val="both"/>
        <w:rPr>
          <w:rFonts w:ascii="Book Antiqua" w:hAnsi="Book Antiqua"/>
          <w:sz w:val="24"/>
          <w:szCs w:val="24"/>
          <w:lang w:val="en-US"/>
        </w:rPr>
      </w:pPr>
      <w:r>
        <w:rPr>
          <w:rFonts w:ascii="Book Antiqua" w:hAnsi="Book Antiqua"/>
          <w:noProof/>
          <w:sz w:val="24"/>
          <w:szCs w:val="24"/>
          <w:lang w:val="en-US"/>
        </w:rPr>
        <w:drawing>
          <wp:inline distT="0" distB="0" distL="0" distR="0" wp14:anchorId="59C125F2" wp14:editId="792C8305">
            <wp:extent cx="3443605" cy="3432175"/>
            <wp:effectExtent l="0" t="0" r="4445" b="0"/>
            <wp:docPr id="1" name="图片 1" descr="E:\jifangfang\送修稿\2016-12-15\31153\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6-12-15\31153\Figure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43605" cy="3432175"/>
                    </a:xfrm>
                    <a:prstGeom prst="rect">
                      <a:avLst/>
                    </a:prstGeom>
                    <a:noFill/>
                    <a:ln>
                      <a:noFill/>
                    </a:ln>
                  </pic:spPr>
                </pic:pic>
              </a:graphicData>
            </a:graphic>
          </wp:inline>
        </w:drawing>
      </w:r>
    </w:p>
    <w:p w14:paraId="30D19E36" w14:textId="6B6EA68E" w:rsidR="00F82E4F" w:rsidRPr="0004068B" w:rsidRDefault="00F82E4F" w:rsidP="0004068B">
      <w:pPr>
        <w:pStyle w:val="Caption"/>
        <w:spacing w:after="0" w:line="360" w:lineRule="auto"/>
        <w:jc w:val="both"/>
        <w:rPr>
          <w:rFonts w:ascii="Book Antiqua" w:hAnsi="Book Antiqua"/>
          <w:color w:val="auto"/>
          <w:sz w:val="24"/>
          <w:szCs w:val="24"/>
          <w:lang w:val="en-US"/>
        </w:rPr>
      </w:pPr>
      <w:bookmarkStart w:id="1" w:name="_Ref464527620"/>
      <w:r w:rsidRPr="002D7077">
        <w:rPr>
          <w:rFonts w:ascii="Book Antiqua" w:hAnsi="Book Antiqua"/>
          <w:color w:val="auto"/>
          <w:sz w:val="24"/>
          <w:szCs w:val="24"/>
          <w:lang w:val="en-US"/>
        </w:rPr>
        <w:t xml:space="preserve">Figure </w:t>
      </w:r>
      <w:r w:rsidRPr="002D7077">
        <w:rPr>
          <w:rFonts w:ascii="Book Antiqua" w:hAnsi="Book Antiqua"/>
          <w:color w:val="auto"/>
          <w:sz w:val="24"/>
          <w:szCs w:val="24"/>
        </w:rPr>
        <w:fldChar w:fldCharType="begin"/>
      </w:r>
      <w:r w:rsidRPr="002D7077">
        <w:rPr>
          <w:rFonts w:ascii="Book Antiqua" w:hAnsi="Book Antiqua"/>
          <w:color w:val="auto"/>
          <w:sz w:val="24"/>
          <w:szCs w:val="24"/>
          <w:lang w:val="en-US"/>
        </w:rPr>
        <w:instrText xml:space="preserve"> SEQ Figure \* ARABIC </w:instrText>
      </w:r>
      <w:r w:rsidRPr="002D7077">
        <w:rPr>
          <w:rFonts w:ascii="Book Antiqua" w:hAnsi="Book Antiqua"/>
          <w:color w:val="auto"/>
          <w:sz w:val="24"/>
          <w:szCs w:val="24"/>
        </w:rPr>
        <w:fldChar w:fldCharType="separate"/>
      </w:r>
      <w:r w:rsidR="00D54B90" w:rsidRPr="002D7077">
        <w:rPr>
          <w:rFonts w:ascii="Book Antiqua" w:hAnsi="Book Antiqua"/>
          <w:noProof/>
          <w:color w:val="auto"/>
          <w:sz w:val="24"/>
          <w:szCs w:val="24"/>
          <w:lang w:val="en-US"/>
        </w:rPr>
        <w:t>1</w:t>
      </w:r>
      <w:r w:rsidRPr="002D7077">
        <w:rPr>
          <w:rFonts w:ascii="Book Antiqua" w:hAnsi="Book Antiqua"/>
          <w:color w:val="auto"/>
          <w:sz w:val="24"/>
          <w:szCs w:val="24"/>
        </w:rPr>
        <w:fldChar w:fldCharType="end"/>
      </w:r>
      <w:bookmarkEnd w:id="1"/>
      <w:r w:rsidRPr="002D7077">
        <w:rPr>
          <w:rFonts w:ascii="Book Antiqua" w:hAnsi="Book Antiqua"/>
          <w:color w:val="auto"/>
          <w:sz w:val="24"/>
          <w:szCs w:val="24"/>
          <w:lang w:val="en-US"/>
        </w:rPr>
        <w:t xml:space="preserve"> </w:t>
      </w:r>
      <w:r w:rsidR="002D7077" w:rsidRPr="002D7077">
        <w:rPr>
          <w:rFonts w:ascii="Book Antiqua" w:hAnsi="Book Antiqua"/>
          <w:color w:val="auto"/>
          <w:sz w:val="24"/>
          <w:szCs w:val="24"/>
          <w:lang w:val="en-US"/>
        </w:rPr>
        <w:t>Integrase</w:t>
      </w:r>
      <w:r w:rsidR="00BF0C8F" w:rsidRPr="002D7077">
        <w:rPr>
          <w:rFonts w:ascii="Book Antiqua" w:hAnsi="Book Antiqua"/>
          <w:color w:val="auto"/>
          <w:sz w:val="24"/>
          <w:szCs w:val="24"/>
          <w:lang w:val="en-US"/>
        </w:rPr>
        <w:t xml:space="preserve"> catalytic functions and intasome complexes</w:t>
      </w:r>
      <w:r w:rsidRPr="002D7077">
        <w:rPr>
          <w:rFonts w:ascii="Book Antiqua" w:hAnsi="Book Antiqua"/>
          <w:color w:val="auto"/>
          <w:sz w:val="24"/>
          <w:szCs w:val="24"/>
          <w:lang w:val="en-US"/>
        </w:rPr>
        <w:t>.</w:t>
      </w:r>
      <w:r w:rsidRPr="0004068B">
        <w:rPr>
          <w:rFonts w:ascii="Book Antiqua" w:hAnsi="Book Antiqua"/>
          <w:color w:val="auto"/>
          <w:sz w:val="24"/>
          <w:szCs w:val="24"/>
          <w:lang w:val="en-US"/>
        </w:rPr>
        <w:t xml:space="preserve"> </w:t>
      </w:r>
      <w:r w:rsidRPr="0004068B">
        <w:rPr>
          <w:rFonts w:ascii="Book Antiqua" w:hAnsi="Book Antiqua"/>
          <w:b w:val="0"/>
          <w:color w:val="auto"/>
          <w:sz w:val="24"/>
          <w:szCs w:val="24"/>
          <w:lang w:val="en-US"/>
        </w:rPr>
        <w:t>A multimer of integrase (IN) (</w:t>
      </w:r>
      <w:r w:rsidR="004512BF" w:rsidRPr="0004068B">
        <w:rPr>
          <w:rFonts w:ascii="Book Antiqua" w:hAnsi="Book Antiqua"/>
          <w:b w:val="0"/>
          <w:color w:val="auto"/>
          <w:sz w:val="24"/>
          <w:szCs w:val="24"/>
          <w:lang w:val="en-US"/>
        </w:rPr>
        <w:t xml:space="preserve">depicted simply by </w:t>
      </w:r>
      <w:r w:rsidRPr="0004068B">
        <w:rPr>
          <w:rFonts w:ascii="Book Antiqua" w:hAnsi="Book Antiqua"/>
          <w:b w:val="0"/>
          <w:color w:val="auto"/>
          <w:sz w:val="24"/>
          <w:szCs w:val="24"/>
          <w:lang w:val="en-US"/>
        </w:rPr>
        <w:t xml:space="preserve">blue oval) engages </w:t>
      </w:r>
      <w:r w:rsidR="004512BF" w:rsidRPr="0004068B">
        <w:rPr>
          <w:rFonts w:ascii="Book Antiqua" w:hAnsi="Book Antiqua"/>
          <w:b w:val="0"/>
          <w:color w:val="auto"/>
          <w:sz w:val="24"/>
          <w:szCs w:val="24"/>
          <w:lang w:val="en-US"/>
        </w:rPr>
        <w:t xml:space="preserve">the end regions of the linear </w:t>
      </w:r>
      <w:r w:rsidRPr="0004068B">
        <w:rPr>
          <w:rFonts w:ascii="Book Antiqua" w:hAnsi="Book Antiqua"/>
          <w:b w:val="0"/>
          <w:color w:val="auto"/>
          <w:sz w:val="24"/>
          <w:szCs w:val="24"/>
          <w:lang w:val="en-US"/>
        </w:rPr>
        <w:t xml:space="preserve">vDNA molecule </w:t>
      </w:r>
      <w:r w:rsidR="00B53696" w:rsidRPr="0004068B">
        <w:rPr>
          <w:rFonts w:ascii="Book Antiqua" w:hAnsi="Book Antiqua"/>
          <w:b w:val="0"/>
          <w:color w:val="auto"/>
          <w:sz w:val="24"/>
          <w:szCs w:val="24"/>
          <w:lang w:val="en-US"/>
        </w:rPr>
        <w:t>(yellow)</w:t>
      </w:r>
      <w:r w:rsidR="004512BF" w:rsidRPr="0004068B">
        <w:rPr>
          <w:rFonts w:ascii="Book Antiqua" w:hAnsi="Book Antiqua"/>
          <w:b w:val="0"/>
          <w:color w:val="auto"/>
          <w:sz w:val="24"/>
          <w:szCs w:val="24"/>
          <w:lang w:val="en-US"/>
        </w:rPr>
        <w:t>,</w:t>
      </w:r>
      <w:r w:rsidRPr="0004068B">
        <w:rPr>
          <w:rFonts w:ascii="Book Antiqua" w:hAnsi="Book Antiqua"/>
          <w:b w:val="0"/>
          <w:color w:val="auto"/>
          <w:sz w:val="24"/>
          <w:szCs w:val="24"/>
          <w:lang w:val="en-US"/>
        </w:rPr>
        <w:t xml:space="preserve"> form</w:t>
      </w:r>
      <w:r w:rsidR="004512BF" w:rsidRPr="0004068B">
        <w:rPr>
          <w:rFonts w:ascii="Book Antiqua" w:hAnsi="Book Antiqua"/>
          <w:b w:val="0"/>
          <w:color w:val="auto"/>
          <w:sz w:val="24"/>
          <w:szCs w:val="24"/>
          <w:lang w:val="en-US"/>
        </w:rPr>
        <w:t>ing</w:t>
      </w:r>
      <w:r w:rsidRPr="0004068B">
        <w:rPr>
          <w:rFonts w:ascii="Book Antiqua" w:hAnsi="Book Antiqua"/>
          <w:b w:val="0"/>
          <w:color w:val="auto"/>
          <w:sz w:val="24"/>
          <w:szCs w:val="24"/>
          <w:lang w:val="en-US"/>
        </w:rPr>
        <w:t xml:space="preserve"> the stable synaptic </w:t>
      </w:r>
      <w:r w:rsidR="00762BDD" w:rsidRPr="0004068B">
        <w:rPr>
          <w:rFonts w:ascii="Book Antiqua" w:hAnsi="Book Antiqua"/>
          <w:b w:val="0"/>
          <w:color w:val="auto"/>
          <w:sz w:val="24"/>
          <w:szCs w:val="24"/>
          <w:lang w:val="en-US"/>
        </w:rPr>
        <w:t xml:space="preserve">complex </w:t>
      </w:r>
      <w:r w:rsidRPr="0004068B">
        <w:rPr>
          <w:rFonts w:ascii="Book Antiqua" w:hAnsi="Book Antiqua"/>
          <w:b w:val="0"/>
          <w:color w:val="auto"/>
          <w:sz w:val="24"/>
          <w:szCs w:val="24"/>
          <w:lang w:val="en-US"/>
        </w:rPr>
        <w:t>(</w:t>
      </w:r>
      <w:r w:rsidR="00BE2B20" w:rsidRPr="0004068B">
        <w:rPr>
          <w:rFonts w:ascii="Book Antiqua" w:hAnsi="Book Antiqua"/>
          <w:b w:val="0"/>
          <w:color w:val="auto"/>
          <w:sz w:val="24"/>
          <w:szCs w:val="24"/>
          <w:lang w:val="en-US"/>
        </w:rPr>
        <w:t>SSC</w:t>
      </w:r>
      <w:r w:rsidRPr="0004068B">
        <w:rPr>
          <w:rFonts w:ascii="Book Antiqua" w:hAnsi="Book Antiqua"/>
          <w:b w:val="0"/>
          <w:color w:val="auto"/>
          <w:sz w:val="24"/>
          <w:szCs w:val="24"/>
          <w:lang w:val="en-US"/>
        </w:rPr>
        <w:t xml:space="preserve">). </w:t>
      </w:r>
      <w:r w:rsidR="004512BF" w:rsidRPr="0004068B">
        <w:rPr>
          <w:rFonts w:ascii="Book Antiqua" w:hAnsi="Book Antiqua"/>
          <w:b w:val="0"/>
          <w:color w:val="auto"/>
          <w:sz w:val="24"/>
          <w:szCs w:val="24"/>
          <w:lang w:val="en-US"/>
        </w:rPr>
        <w:t xml:space="preserve">During </w:t>
      </w:r>
      <w:r w:rsidRPr="0004068B">
        <w:rPr>
          <w:rFonts w:ascii="Book Antiqua" w:hAnsi="Book Antiqua"/>
          <w:b w:val="0"/>
          <w:color w:val="auto"/>
          <w:sz w:val="24"/>
          <w:szCs w:val="24"/>
          <w:lang w:val="en-US"/>
        </w:rPr>
        <w:t>3</w:t>
      </w:r>
      <w:r w:rsidR="003C5F82">
        <w:rPr>
          <w:rFonts w:ascii="Book Antiqua" w:hAnsi="Book Antiqua"/>
          <w:b w:val="0"/>
          <w:color w:val="auto"/>
          <w:sz w:val="24"/>
          <w:szCs w:val="24"/>
          <w:lang w:val="en-US" w:eastAsia="zh-CN"/>
        </w:rPr>
        <w:t>’</w:t>
      </w:r>
      <w:r w:rsidRPr="0004068B">
        <w:rPr>
          <w:rFonts w:ascii="Book Antiqua" w:hAnsi="Book Antiqua"/>
          <w:b w:val="0"/>
          <w:color w:val="auto"/>
          <w:sz w:val="24"/>
          <w:szCs w:val="24"/>
          <w:lang w:val="en-US"/>
        </w:rPr>
        <w:t>-</w:t>
      </w:r>
      <w:r w:rsidR="004512BF" w:rsidRPr="0004068B">
        <w:rPr>
          <w:rFonts w:ascii="Book Antiqua" w:hAnsi="Book Antiqua"/>
          <w:b w:val="0"/>
          <w:color w:val="auto"/>
          <w:sz w:val="24"/>
          <w:szCs w:val="24"/>
          <w:lang w:val="en-US"/>
        </w:rPr>
        <w:t xml:space="preserve">processing, IN hydrolyzes the vDNA ends adjacent to invariant CA dinucleotides, </w:t>
      </w:r>
      <w:r w:rsidRPr="0004068B">
        <w:rPr>
          <w:rFonts w:ascii="Book Antiqua" w:hAnsi="Book Antiqua"/>
          <w:b w:val="0"/>
          <w:color w:val="auto"/>
          <w:sz w:val="24"/>
          <w:szCs w:val="24"/>
          <w:lang w:val="en-US"/>
        </w:rPr>
        <w:t xml:space="preserve">revealing a set of reactive </w:t>
      </w:r>
      <w:r w:rsidR="004512BF" w:rsidRPr="0004068B">
        <w:rPr>
          <w:rFonts w:ascii="Book Antiqua" w:hAnsi="Book Antiqua"/>
          <w:b w:val="0"/>
          <w:color w:val="auto"/>
          <w:sz w:val="24"/>
          <w:szCs w:val="24"/>
          <w:lang w:val="en-US"/>
        </w:rPr>
        <w:t>3</w:t>
      </w:r>
      <w:r w:rsidR="003C5F82">
        <w:rPr>
          <w:rFonts w:ascii="Book Antiqua" w:hAnsi="Book Antiqua"/>
          <w:b w:val="0"/>
          <w:color w:val="auto"/>
          <w:sz w:val="24"/>
          <w:szCs w:val="24"/>
          <w:lang w:val="en-US" w:eastAsia="zh-CN"/>
        </w:rPr>
        <w:t>’</w:t>
      </w:r>
      <w:r w:rsidR="004512BF" w:rsidRPr="0004068B">
        <w:rPr>
          <w:rFonts w:ascii="Book Antiqua" w:hAnsi="Book Antiqua"/>
          <w:b w:val="0"/>
          <w:color w:val="auto"/>
          <w:sz w:val="24"/>
          <w:szCs w:val="24"/>
          <w:lang w:val="en-US"/>
        </w:rPr>
        <w:t>-</w:t>
      </w:r>
      <w:r w:rsidRPr="0004068B">
        <w:rPr>
          <w:rFonts w:ascii="Book Antiqua" w:hAnsi="Book Antiqua"/>
          <w:b w:val="0"/>
          <w:color w:val="auto"/>
          <w:sz w:val="24"/>
          <w:szCs w:val="24"/>
          <w:lang w:val="en-US"/>
        </w:rPr>
        <w:t xml:space="preserve">hydroxyl groups in the confines of the cleaved donor complex (CDC). After nuclear </w:t>
      </w:r>
      <w:r w:rsidR="004512BF" w:rsidRPr="0004068B">
        <w:rPr>
          <w:rFonts w:ascii="Book Antiqua" w:hAnsi="Book Antiqua"/>
          <w:b w:val="0"/>
          <w:color w:val="auto"/>
          <w:sz w:val="24"/>
          <w:szCs w:val="24"/>
          <w:lang w:val="en-US"/>
        </w:rPr>
        <w:t>localization</w:t>
      </w:r>
      <w:r w:rsidRPr="0004068B">
        <w:rPr>
          <w:rFonts w:ascii="Book Antiqua" w:hAnsi="Book Antiqua"/>
          <w:b w:val="0"/>
          <w:color w:val="auto"/>
          <w:sz w:val="24"/>
          <w:szCs w:val="24"/>
          <w:lang w:val="en-US"/>
        </w:rPr>
        <w:t xml:space="preserve">, the target capture complex (TCC) is formed upon tDNA </w:t>
      </w:r>
      <w:r w:rsidR="00B53696" w:rsidRPr="0004068B">
        <w:rPr>
          <w:rFonts w:ascii="Book Antiqua" w:hAnsi="Book Antiqua"/>
          <w:b w:val="0"/>
          <w:color w:val="auto"/>
          <w:sz w:val="24"/>
          <w:szCs w:val="24"/>
          <w:lang w:val="en-US"/>
        </w:rPr>
        <w:t xml:space="preserve">(black) </w:t>
      </w:r>
      <w:r w:rsidRPr="0004068B">
        <w:rPr>
          <w:rFonts w:ascii="Book Antiqua" w:hAnsi="Book Antiqua"/>
          <w:b w:val="0"/>
          <w:color w:val="auto"/>
          <w:sz w:val="24"/>
          <w:szCs w:val="24"/>
          <w:lang w:val="en-US"/>
        </w:rPr>
        <w:t xml:space="preserve">capture. Strand transfer, </w:t>
      </w:r>
      <w:r w:rsidR="004512BF" w:rsidRPr="0004068B">
        <w:rPr>
          <w:rFonts w:ascii="Book Antiqua" w:hAnsi="Book Antiqua"/>
          <w:b w:val="0"/>
          <w:color w:val="auto"/>
          <w:sz w:val="24"/>
          <w:szCs w:val="24"/>
          <w:lang w:val="en-US"/>
        </w:rPr>
        <w:t>whereby IN employs</w:t>
      </w:r>
      <w:r w:rsidRPr="0004068B">
        <w:rPr>
          <w:rFonts w:ascii="Book Antiqua" w:hAnsi="Book Antiqua"/>
          <w:b w:val="0"/>
          <w:color w:val="auto"/>
          <w:sz w:val="24"/>
          <w:szCs w:val="24"/>
          <w:lang w:val="en-US"/>
        </w:rPr>
        <w:t xml:space="preserve"> the</w:t>
      </w:r>
      <w:r w:rsidRPr="003C5F82">
        <w:rPr>
          <w:rFonts w:ascii="Book Antiqua" w:hAnsi="Book Antiqua"/>
          <w:b w:val="0"/>
          <w:color w:val="auto"/>
          <w:sz w:val="24"/>
          <w:szCs w:val="24"/>
          <w:lang w:val="en-US"/>
        </w:rPr>
        <w:t xml:space="preserve"> 3</w:t>
      </w:r>
      <w:r w:rsidR="003C5F82" w:rsidRPr="003C5F82">
        <w:rPr>
          <w:rFonts w:ascii="Book Antiqua" w:hAnsi="Book Antiqua"/>
          <w:b w:val="0"/>
          <w:color w:val="auto"/>
          <w:sz w:val="24"/>
          <w:szCs w:val="24"/>
          <w:lang w:val="en-US" w:eastAsia="zh-CN"/>
        </w:rPr>
        <w:t>’</w:t>
      </w:r>
      <w:r w:rsidRPr="003C5F82">
        <w:rPr>
          <w:rFonts w:ascii="Book Antiqua" w:hAnsi="Book Antiqua"/>
          <w:b w:val="0"/>
          <w:color w:val="auto"/>
          <w:sz w:val="24"/>
          <w:szCs w:val="24"/>
          <w:lang w:val="en-US"/>
        </w:rPr>
        <w:t xml:space="preserve"> hydroxyl groups as nucleophiles </w:t>
      </w:r>
      <w:r w:rsidR="004512BF" w:rsidRPr="003C5F82">
        <w:rPr>
          <w:rFonts w:ascii="Book Antiqua" w:hAnsi="Book Antiqua"/>
          <w:b w:val="0"/>
          <w:color w:val="auto"/>
          <w:sz w:val="24"/>
          <w:szCs w:val="24"/>
          <w:lang w:val="en-US"/>
        </w:rPr>
        <w:t>to</w:t>
      </w:r>
      <w:r w:rsidRPr="003C5F82">
        <w:rPr>
          <w:rFonts w:ascii="Book Antiqua" w:hAnsi="Book Antiqua"/>
          <w:b w:val="0"/>
          <w:color w:val="auto"/>
          <w:sz w:val="24"/>
          <w:szCs w:val="24"/>
          <w:lang w:val="en-US"/>
        </w:rPr>
        <w:t xml:space="preserve"> attack </w:t>
      </w:r>
      <w:r w:rsidR="004512BF" w:rsidRPr="003C5F82">
        <w:rPr>
          <w:rFonts w:ascii="Book Antiqua" w:hAnsi="Book Antiqua"/>
          <w:b w:val="0"/>
          <w:color w:val="auto"/>
          <w:sz w:val="24"/>
          <w:szCs w:val="24"/>
          <w:lang w:val="en-US"/>
        </w:rPr>
        <w:t xml:space="preserve">the </w:t>
      </w:r>
      <w:r w:rsidRPr="003C5F82">
        <w:rPr>
          <w:rFonts w:ascii="Book Antiqua" w:hAnsi="Book Antiqua"/>
          <w:b w:val="0"/>
          <w:color w:val="auto"/>
          <w:sz w:val="24"/>
          <w:szCs w:val="24"/>
          <w:lang w:val="en-US"/>
        </w:rPr>
        <w:t>tDNA, marks the transition to the strand transfer complex (STC)</w:t>
      </w:r>
      <w:r w:rsidR="00EF6A81" w:rsidRPr="003C5F82">
        <w:rPr>
          <w:rFonts w:ascii="Book Antiqua" w:hAnsi="Book Antiqua"/>
          <w:b w:val="0"/>
          <w:color w:val="auto"/>
          <w:sz w:val="24"/>
          <w:szCs w:val="24"/>
          <w:lang w:val="en-US"/>
        </w:rPr>
        <w:t>.</w:t>
      </w:r>
    </w:p>
    <w:p w14:paraId="74AF4552" w14:textId="0EF896FE" w:rsidR="003C5F82" w:rsidRDefault="003C5F82">
      <w:pPr>
        <w:rPr>
          <w:rFonts w:ascii="Book Antiqua" w:hAnsi="Book Antiqua"/>
          <w:sz w:val="24"/>
          <w:szCs w:val="24"/>
          <w:lang w:val="en-US"/>
        </w:rPr>
      </w:pPr>
      <w:r>
        <w:rPr>
          <w:rFonts w:ascii="Book Antiqua" w:hAnsi="Book Antiqua"/>
          <w:sz w:val="24"/>
          <w:szCs w:val="24"/>
          <w:lang w:val="en-US"/>
        </w:rPr>
        <w:br w:type="page"/>
      </w:r>
    </w:p>
    <w:p w14:paraId="71C5360F" w14:textId="795CE600" w:rsidR="00FD4374" w:rsidRPr="0004068B" w:rsidRDefault="0089407D" w:rsidP="0004068B">
      <w:pPr>
        <w:keepNext/>
        <w:spacing w:after="0" w:line="360" w:lineRule="auto"/>
        <w:jc w:val="both"/>
        <w:rPr>
          <w:rFonts w:ascii="Book Antiqua" w:hAnsi="Book Antiqua"/>
          <w:sz w:val="24"/>
          <w:szCs w:val="24"/>
          <w:lang w:val="en-US"/>
        </w:rPr>
      </w:pPr>
      <w:r>
        <w:rPr>
          <w:rFonts w:ascii="Book Antiqua" w:hAnsi="Book Antiqua"/>
          <w:noProof/>
          <w:sz w:val="24"/>
          <w:szCs w:val="24"/>
          <w:lang w:val="en-US"/>
        </w:rPr>
        <w:lastRenderedPageBreak/>
        <w:drawing>
          <wp:inline distT="0" distB="0" distL="0" distR="0" wp14:anchorId="414B88E0" wp14:editId="1826A57F">
            <wp:extent cx="3927494" cy="5082639"/>
            <wp:effectExtent l="0" t="0" r="0" b="3810"/>
            <wp:docPr id="2" name="图片 2" descr="E:\jifangfang\送修稿\2016-12-15\31153\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2016-12-15\31153\Figure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7494" cy="5082639"/>
                    </a:xfrm>
                    <a:prstGeom prst="rect">
                      <a:avLst/>
                    </a:prstGeom>
                    <a:noFill/>
                    <a:ln>
                      <a:noFill/>
                    </a:ln>
                  </pic:spPr>
                </pic:pic>
              </a:graphicData>
            </a:graphic>
          </wp:inline>
        </w:drawing>
      </w:r>
    </w:p>
    <w:p w14:paraId="0303547A" w14:textId="5BB7D304" w:rsidR="00096A55" w:rsidRPr="0004068B" w:rsidRDefault="006E3CC5" w:rsidP="0004068B">
      <w:pPr>
        <w:pStyle w:val="Caption"/>
        <w:spacing w:after="0" w:line="360" w:lineRule="auto"/>
        <w:jc w:val="both"/>
        <w:rPr>
          <w:rFonts w:ascii="Book Antiqua" w:hAnsi="Book Antiqua"/>
          <w:b w:val="0"/>
          <w:color w:val="auto"/>
          <w:sz w:val="24"/>
          <w:szCs w:val="24"/>
          <w:lang w:val="en-US" w:eastAsia="zh-CN"/>
        </w:rPr>
      </w:pPr>
      <w:r w:rsidRPr="0004068B">
        <w:rPr>
          <w:rFonts w:ascii="Book Antiqua" w:hAnsi="Book Antiqua"/>
          <w:color w:val="auto"/>
          <w:sz w:val="24"/>
          <w:szCs w:val="24"/>
          <w:lang w:val="en-US"/>
        </w:rPr>
        <w:t>Figure 2</w:t>
      </w:r>
      <w:r w:rsidR="003C5F82" w:rsidRPr="003C5F82">
        <w:rPr>
          <w:rFonts w:ascii="Book Antiqua" w:hAnsi="Book Antiqua"/>
          <w:color w:val="auto"/>
          <w:sz w:val="24"/>
          <w:szCs w:val="24"/>
          <w:lang w:val="en-US"/>
        </w:rPr>
        <w:t xml:space="preserve"> </w:t>
      </w:r>
      <w:r w:rsidR="003C5F82" w:rsidRPr="002D7077">
        <w:rPr>
          <w:rFonts w:ascii="Book Antiqua" w:hAnsi="Book Antiqua"/>
          <w:color w:val="auto"/>
          <w:sz w:val="24"/>
          <w:szCs w:val="24"/>
          <w:lang w:val="en-US"/>
        </w:rPr>
        <w:t>Integrase</w:t>
      </w:r>
      <w:r w:rsidR="00BE2B20" w:rsidRPr="0004068B">
        <w:rPr>
          <w:rFonts w:ascii="Book Antiqua" w:hAnsi="Book Antiqua"/>
          <w:color w:val="auto"/>
          <w:sz w:val="24"/>
          <w:szCs w:val="24"/>
          <w:lang w:val="en-US"/>
        </w:rPr>
        <w:t xml:space="preserve"> domain </w:t>
      </w:r>
      <w:r w:rsidR="003D5EFD" w:rsidRPr="0004068B">
        <w:rPr>
          <w:rFonts w:ascii="Book Antiqua" w:hAnsi="Book Antiqua"/>
          <w:color w:val="auto"/>
          <w:sz w:val="24"/>
          <w:szCs w:val="24"/>
          <w:lang w:val="en-US"/>
        </w:rPr>
        <w:t xml:space="preserve">organization and </w:t>
      </w:r>
      <w:r w:rsidR="00BE2B20" w:rsidRPr="0004068B">
        <w:rPr>
          <w:rFonts w:ascii="Book Antiqua" w:hAnsi="Book Antiqua"/>
          <w:color w:val="auto"/>
          <w:sz w:val="24"/>
          <w:szCs w:val="24"/>
          <w:lang w:val="en-US"/>
        </w:rPr>
        <w:t xml:space="preserve">representative </w:t>
      </w:r>
      <w:r w:rsidR="003D5EFD" w:rsidRPr="0004068B">
        <w:rPr>
          <w:rFonts w:ascii="Book Antiqua" w:hAnsi="Book Antiqua"/>
          <w:color w:val="auto"/>
          <w:sz w:val="24"/>
          <w:szCs w:val="24"/>
          <w:lang w:val="en-US"/>
        </w:rPr>
        <w:t>secondary struct</w:t>
      </w:r>
      <w:r w:rsidR="009750FD" w:rsidRPr="0004068B">
        <w:rPr>
          <w:rFonts w:ascii="Book Antiqua" w:hAnsi="Book Antiqua"/>
          <w:color w:val="auto"/>
          <w:sz w:val="24"/>
          <w:szCs w:val="24"/>
          <w:lang w:val="en-US"/>
        </w:rPr>
        <w:t>u</w:t>
      </w:r>
      <w:r w:rsidR="003D5EFD" w:rsidRPr="0004068B">
        <w:rPr>
          <w:rFonts w:ascii="Book Antiqua" w:hAnsi="Book Antiqua"/>
          <w:color w:val="auto"/>
          <w:sz w:val="24"/>
          <w:szCs w:val="24"/>
          <w:lang w:val="en-US"/>
        </w:rPr>
        <w:t xml:space="preserve">res. </w:t>
      </w:r>
      <w:r w:rsidR="009750FD" w:rsidRPr="0004068B">
        <w:rPr>
          <w:rFonts w:ascii="Book Antiqua" w:hAnsi="Book Antiqua"/>
          <w:b w:val="0"/>
          <w:color w:val="auto"/>
          <w:sz w:val="24"/>
          <w:szCs w:val="24"/>
          <w:lang w:val="en-US"/>
        </w:rPr>
        <w:t xml:space="preserve">Starting and ending residues for </w:t>
      </w:r>
      <w:r w:rsidR="0089407D" w:rsidRPr="0004068B">
        <w:rPr>
          <w:rFonts w:ascii="Book Antiqua" w:hAnsi="Book Antiqua"/>
          <w:b w:val="0"/>
          <w:color w:val="auto"/>
          <w:sz w:val="24"/>
          <w:szCs w:val="24"/>
          <w:lang w:val="en-US"/>
        </w:rPr>
        <w:t>integrase (IN)</w:t>
      </w:r>
      <w:r w:rsidR="009750FD" w:rsidRPr="0004068B">
        <w:rPr>
          <w:rFonts w:ascii="Book Antiqua" w:hAnsi="Book Antiqua"/>
          <w:b w:val="0"/>
          <w:color w:val="auto"/>
          <w:sz w:val="24"/>
          <w:szCs w:val="24"/>
          <w:lang w:val="en-US"/>
        </w:rPr>
        <w:t xml:space="preserve"> domains are indicated above the boxes</w:t>
      </w:r>
      <w:r w:rsidR="00B53696" w:rsidRPr="0004068B">
        <w:rPr>
          <w:rFonts w:ascii="Book Antiqua" w:hAnsi="Book Antiqua"/>
          <w:b w:val="0"/>
          <w:color w:val="auto"/>
          <w:sz w:val="24"/>
          <w:szCs w:val="24"/>
          <w:lang w:val="en-US"/>
        </w:rPr>
        <w:t>,</w:t>
      </w:r>
      <w:r w:rsidR="009750FD" w:rsidRPr="0004068B">
        <w:rPr>
          <w:rFonts w:ascii="Book Antiqua" w:hAnsi="Book Antiqua"/>
          <w:b w:val="0"/>
          <w:color w:val="auto"/>
          <w:sz w:val="24"/>
          <w:szCs w:val="24"/>
          <w:lang w:val="en-US"/>
        </w:rPr>
        <w:t xml:space="preserve"> and interdomain linker lengths as well as C-terminal tail lengths are indicated below the lines. Crystal structures </w:t>
      </w:r>
      <w:r w:rsidR="00633360" w:rsidRPr="0004068B">
        <w:rPr>
          <w:rFonts w:ascii="Book Antiqua" w:hAnsi="Book Antiqua"/>
          <w:b w:val="0"/>
          <w:color w:val="auto"/>
          <w:sz w:val="24"/>
          <w:szCs w:val="24"/>
          <w:lang w:val="en-US"/>
        </w:rPr>
        <w:t>of N-terminal domains (NTD</w:t>
      </w:r>
      <w:r w:rsidR="00985144" w:rsidRPr="0004068B">
        <w:rPr>
          <w:rFonts w:ascii="Book Antiqua" w:hAnsi="Book Antiqua"/>
          <w:b w:val="0"/>
          <w:color w:val="auto"/>
          <w:sz w:val="24"/>
          <w:szCs w:val="24"/>
          <w:lang w:val="en-US"/>
        </w:rPr>
        <w:t>s</w:t>
      </w:r>
      <w:r w:rsidR="00633360" w:rsidRPr="0004068B">
        <w:rPr>
          <w:rFonts w:ascii="Book Antiqua" w:hAnsi="Book Antiqua"/>
          <w:b w:val="0"/>
          <w:color w:val="auto"/>
          <w:sz w:val="24"/>
          <w:szCs w:val="24"/>
          <w:lang w:val="en-US"/>
        </w:rPr>
        <w:t>), catalytic core domains (CCD</w:t>
      </w:r>
      <w:r w:rsidR="00985144" w:rsidRPr="0004068B">
        <w:rPr>
          <w:rFonts w:ascii="Book Antiqua" w:hAnsi="Book Antiqua"/>
          <w:b w:val="0"/>
          <w:color w:val="auto"/>
          <w:sz w:val="24"/>
          <w:szCs w:val="24"/>
          <w:lang w:val="en-US"/>
        </w:rPr>
        <w:t>s</w:t>
      </w:r>
      <w:r w:rsidR="00633360" w:rsidRPr="0004068B">
        <w:rPr>
          <w:rFonts w:ascii="Book Antiqua" w:hAnsi="Book Antiqua"/>
          <w:b w:val="0"/>
          <w:color w:val="auto"/>
          <w:sz w:val="24"/>
          <w:szCs w:val="24"/>
          <w:lang w:val="en-US"/>
        </w:rPr>
        <w:t>)</w:t>
      </w:r>
      <w:r w:rsidR="00985144" w:rsidRPr="0004068B">
        <w:rPr>
          <w:rFonts w:ascii="Book Antiqua" w:hAnsi="Book Antiqua"/>
          <w:b w:val="0"/>
          <w:color w:val="auto"/>
          <w:sz w:val="24"/>
          <w:szCs w:val="24"/>
          <w:lang w:val="en-US"/>
        </w:rPr>
        <w:t>,</w:t>
      </w:r>
      <w:r w:rsidR="00633360" w:rsidRPr="0004068B">
        <w:rPr>
          <w:rFonts w:ascii="Book Antiqua" w:hAnsi="Book Antiqua"/>
          <w:b w:val="0"/>
          <w:color w:val="auto"/>
          <w:sz w:val="24"/>
          <w:szCs w:val="24"/>
          <w:lang w:val="en-US"/>
        </w:rPr>
        <w:t xml:space="preserve"> and C-terminal domains (CTD</w:t>
      </w:r>
      <w:r w:rsidR="00985144" w:rsidRPr="0004068B">
        <w:rPr>
          <w:rFonts w:ascii="Book Antiqua" w:hAnsi="Book Antiqua"/>
          <w:b w:val="0"/>
          <w:color w:val="auto"/>
          <w:sz w:val="24"/>
          <w:szCs w:val="24"/>
          <w:lang w:val="en-US"/>
        </w:rPr>
        <w:t>s</w:t>
      </w:r>
      <w:r w:rsidR="0089407D">
        <w:rPr>
          <w:rFonts w:ascii="Book Antiqua" w:hAnsi="Book Antiqua"/>
          <w:b w:val="0"/>
          <w:color w:val="auto"/>
          <w:sz w:val="24"/>
          <w:szCs w:val="24"/>
          <w:lang w:val="en-US"/>
        </w:rPr>
        <w:t>) are</w:t>
      </w:r>
      <w:r w:rsidR="0089407D">
        <w:rPr>
          <w:rFonts w:ascii="Book Antiqua" w:hAnsi="Book Antiqua" w:hint="eastAsia"/>
          <w:b w:val="0"/>
          <w:color w:val="auto"/>
          <w:sz w:val="24"/>
          <w:szCs w:val="24"/>
          <w:lang w:val="en-US" w:eastAsia="zh-CN"/>
        </w:rPr>
        <w:t xml:space="preserve"> </w:t>
      </w:r>
      <w:r w:rsidR="00633360" w:rsidRPr="0004068B">
        <w:rPr>
          <w:rFonts w:ascii="Book Antiqua" w:hAnsi="Book Antiqua"/>
          <w:b w:val="0"/>
          <w:color w:val="auto"/>
          <w:sz w:val="24"/>
          <w:szCs w:val="24"/>
          <w:lang w:val="en-US"/>
        </w:rPr>
        <w:t xml:space="preserve">provided underneath the corresponding schematic IN representation. </w:t>
      </w:r>
      <w:r w:rsidR="00985144" w:rsidRPr="0004068B">
        <w:rPr>
          <w:rFonts w:ascii="Book Antiqua" w:hAnsi="Book Antiqua"/>
          <w:b w:val="0"/>
          <w:color w:val="auto"/>
          <w:sz w:val="24"/>
          <w:szCs w:val="24"/>
          <w:lang w:val="en-US"/>
        </w:rPr>
        <w:t>C</w:t>
      </w:r>
      <w:r w:rsidR="00633360" w:rsidRPr="0004068B">
        <w:rPr>
          <w:rFonts w:ascii="Book Antiqua" w:hAnsi="Book Antiqua"/>
          <w:b w:val="0"/>
          <w:color w:val="auto"/>
          <w:sz w:val="24"/>
          <w:szCs w:val="24"/>
          <w:lang w:val="en-US"/>
        </w:rPr>
        <w:t xml:space="preserve">rystal structures in </w:t>
      </w:r>
      <w:r w:rsidR="005F5735" w:rsidRPr="0004068B">
        <w:rPr>
          <w:rFonts w:ascii="Book Antiqua" w:hAnsi="Book Antiqua"/>
          <w:b w:val="0"/>
          <w:color w:val="auto"/>
          <w:sz w:val="24"/>
          <w:szCs w:val="24"/>
          <w:lang w:val="en-US"/>
        </w:rPr>
        <w:t xml:space="preserve">the </w:t>
      </w:r>
      <w:r w:rsidR="00633360" w:rsidRPr="0004068B">
        <w:rPr>
          <w:rFonts w:ascii="Book Antiqua" w:hAnsi="Book Antiqua"/>
          <w:b w:val="0"/>
          <w:color w:val="auto"/>
          <w:sz w:val="24"/>
          <w:szCs w:val="24"/>
          <w:lang w:val="en-US"/>
        </w:rPr>
        <w:t xml:space="preserve">absence of DNA are </w:t>
      </w:r>
      <w:r w:rsidR="00985144" w:rsidRPr="0004068B">
        <w:rPr>
          <w:rFonts w:ascii="Book Antiqua" w:hAnsi="Book Antiqua"/>
          <w:b w:val="0"/>
          <w:color w:val="auto"/>
          <w:sz w:val="24"/>
          <w:szCs w:val="24"/>
          <w:lang w:val="en-US"/>
        </w:rPr>
        <w:t xml:space="preserve">not </w:t>
      </w:r>
      <w:r w:rsidR="00633360" w:rsidRPr="0004068B">
        <w:rPr>
          <w:rFonts w:ascii="Book Antiqua" w:hAnsi="Book Antiqua"/>
          <w:b w:val="0"/>
          <w:color w:val="auto"/>
          <w:sz w:val="24"/>
          <w:szCs w:val="24"/>
          <w:lang w:val="en-US"/>
        </w:rPr>
        <w:t xml:space="preserve">available for </w:t>
      </w:r>
      <w:r w:rsidR="00BE2B20" w:rsidRPr="0004068B">
        <w:rPr>
          <w:rFonts w:ascii="Book Antiqua" w:hAnsi="Book Antiqua"/>
          <w:b w:val="0"/>
          <w:color w:val="auto"/>
          <w:sz w:val="24"/>
          <w:szCs w:val="24"/>
          <w:lang w:val="en-US"/>
        </w:rPr>
        <w:t xml:space="preserve">the </w:t>
      </w:r>
      <w:r w:rsidR="00633360" w:rsidRPr="0004068B">
        <w:rPr>
          <w:rFonts w:ascii="Book Antiqua" w:hAnsi="Book Antiqua"/>
          <w:b w:val="0"/>
          <w:color w:val="auto"/>
          <w:sz w:val="24"/>
          <w:szCs w:val="24"/>
          <w:lang w:val="en-US"/>
        </w:rPr>
        <w:t xml:space="preserve">PFV </w:t>
      </w:r>
      <w:r w:rsidR="00985144" w:rsidRPr="0004068B">
        <w:rPr>
          <w:rFonts w:ascii="Book Antiqua" w:hAnsi="Book Antiqua"/>
          <w:b w:val="0"/>
          <w:color w:val="auto"/>
          <w:sz w:val="24"/>
          <w:szCs w:val="24"/>
          <w:lang w:val="en-US"/>
        </w:rPr>
        <w:t xml:space="preserve">NTD extension domain (NED), </w:t>
      </w:r>
      <w:r w:rsidR="00633360" w:rsidRPr="0004068B">
        <w:rPr>
          <w:rFonts w:ascii="Book Antiqua" w:hAnsi="Book Antiqua"/>
          <w:b w:val="0"/>
          <w:color w:val="auto"/>
          <w:sz w:val="24"/>
          <w:szCs w:val="24"/>
          <w:lang w:val="en-US"/>
        </w:rPr>
        <w:t>NTD</w:t>
      </w:r>
      <w:r w:rsidR="00985144" w:rsidRPr="0004068B">
        <w:rPr>
          <w:rFonts w:ascii="Book Antiqua" w:hAnsi="Book Antiqua"/>
          <w:b w:val="0"/>
          <w:color w:val="auto"/>
          <w:sz w:val="24"/>
          <w:szCs w:val="24"/>
          <w:lang w:val="en-US"/>
        </w:rPr>
        <w:t>,</w:t>
      </w:r>
      <w:r w:rsidR="00633360" w:rsidRPr="0004068B">
        <w:rPr>
          <w:rFonts w:ascii="Book Antiqua" w:hAnsi="Book Antiqua"/>
          <w:b w:val="0"/>
          <w:color w:val="auto"/>
          <w:sz w:val="24"/>
          <w:szCs w:val="24"/>
          <w:lang w:val="en-US"/>
        </w:rPr>
        <w:t xml:space="preserve"> </w:t>
      </w:r>
      <w:r w:rsidR="00985144" w:rsidRPr="0004068B">
        <w:rPr>
          <w:rFonts w:ascii="Book Antiqua" w:hAnsi="Book Antiqua"/>
          <w:b w:val="0"/>
          <w:color w:val="auto"/>
          <w:sz w:val="24"/>
          <w:szCs w:val="24"/>
          <w:lang w:val="en-US"/>
        </w:rPr>
        <w:t xml:space="preserve">or </w:t>
      </w:r>
      <w:r w:rsidR="00633360" w:rsidRPr="0004068B">
        <w:rPr>
          <w:rFonts w:ascii="Book Antiqua" w:hAnsi="Book Antiqua"/>
          <w:b w:val="0"/>
          <w:color w:val="auto"/>
          <w:sz w:val="24"/>
          <w:szCs w:val="24"/>
          <w:lang w:val="en-US"/>
        </w:rPr>
        <w:t>CTD</w:t>
      </w:r>
      <w:r w:rsidR="00985144" w:rsidRPr="0004068B">
        <w:rPr>
          <w:rFonts w:ascii="Book Antiqua" w:hAnsi="Book Antiqua"/>
          <w:b w:val="0"/>
          <w:color w:val="auto"/>
          <w:sz w:val="24"/>
          <w:szCs w:val="24"/>
          <w:lang w:val="en-US"/>
        </w:rPr>
        <w:t>,</w:t>
      </w:r>
      <w:r w:rsidR="00633360" w:rsidRPr="0004068B">
        <w:rPr>
          <w:rFonts w:ascii="Book Antiqua" w:hAnsi="Book Antiqua"/>
          <w:b w:val="0"/>
          <w:color w:val="auto"/>
          <w:sz w:val="24"/>
          <w:szCs w:val="24"/>
          <w:lang w:val="en-US"/>
        </w:rPr>
        <w:t xml:space="preserve"> as well as </w:t>
      </w:r>
      <w:r w:rsidR="00985144" w:rsidRPr="0004068B">
        <w:rPr>
          <w:rFonts w:ascii="Book Antiqua" w:hAnsi="Book Antiqua"/>
          <w:b w:val="0"/>
          <w:color w:val="auto"/>
          <w:sz w:val="24"/>
          <w:szCs w:val="24"/>
          <w:lang w:val="en-US"/>
        </w:rPr>
        <w:t xml:space="preserve">for the </w:t>
      </w:r>
      <w:r w:rsidR="00633360" w:rsidRPr="0004068B">
        <w:rPr>
          <w:rFonts w:ascii="Book Antiqua" w:hAnsi="Book Antiqua"/>
          <w:b w:val="0"/>
          <w:color w:val="auto"/>
          <w:sz w:val="24"/>
          <w:szCs w:val="24"/>
          <w:lang w:val="en-US"/>
        </w:rPr>
        <w:t xml:space="preserve">RSV NTD. PDB accession codes: HIV-1 </w:t>
      </w:r>
      <w:r w:rsidR="00985144" w:rsidRPr="0004068B">
        <w:rPr>
          <w:rFonts w:ascii="Book Antiqua" w:hAnsi="Book Antiqua"/>
          <w:b w:val="0"/>
          <w:color w:val="auto"/>
          <w:sz w:val="24"/>
          <w:szCs w:val="24"/>
          <w:lang w:val="en-US"/>
        </w:rPr>
        <w:t>(</w:t>
      </w:r>
      <w:r w:rsidR="00633360" w:rsidRPr="0004068B">
        <w:rPr>
          <w:rFonts w:ascii="Book Antiqua" w:hAnsi="Book Antiqua"/>
          <w:b w:val="0"/>
          <w:color w:val="auto"/>
          <w:sz w:val="24"/>
          <w:szCs w:val="24"/>
          <w:lang w:val="en-US"/>
        </w:rPr>
        <w:t>NTD</w:t>
      </w:r>
      <w:r w:rsidR="00985144" w:rsidRPr="0004068B">
        <w:rPr>
          <w:rFonts w:ascii="Book Antiqua" w:hAnsi="Book Antiqua"/>
          <w:b w:val="0"/>
          <w:color w:val="auto"/>
          <w:sz w:val="24"/>
          <w:szCs w:val="24"/>
          <w:lang w:val="en-US"/>
        </w:rPr>
        <w:t>,</w:t>
      </w:r>
      <w:r w:rsidR="00633360" w:rsidRPr="0004068B">
        <w:rPr>
          <w:rFonts w:ascii="Book Antiqua" w:hAnsi="Book Antiqua"/>
          <w:b w:val="0"/>
          <w:color w:val="auto"/>
          <w:sz w:val="24"/>
          <w:szCs w:val="24"/>
          <w:lang w:val="en-US"/>
        </w:rPr>
        <w:t xml:space="preserve"> 1K6Y</w:t>
      </w:r>
      <w:r w:rsidR="00985144" w:rsidRPr="0004068B">
        <w:rPr>
          <w:rFonts w:ascii="Book Antiqua" w:hAnsi="Book Antiqua"/>
          <w:b w:val="0"/>
          <w:color w:val="auto"/>
          <w:sz w:val="24"/>
          <w:szCs w:val="24"/>
          <w:lang w:val="en-US"/>
        </w:rPr>
        <w:t>;</w:t>
      </w:r>
      <w:r w:rsidR="00633360" w:rsidRPr="0004068B">
        <w:rPr>
          <w:rFonts w:ascii="Book Antiqua" w:hAnsi="Book Antiqua"/>
          <w:b w:val="0"/>
          <w:color w:val="auto"/>
          <w:sz w:val="24"/>
          <w:szCs w:val="24"/>
          <w:lang w:val="en-US"/>
        </w:rPr>
        <w:t xml:space="preserve"> CCD</w:t>
      </w:r>
      <w:r w:rsidR="00985144" w:rsidRPr="0004068B">
        <w:rPr>
          <w:rFonts w:ascii="Book Antiqua" w:hAnsi="Book Antiqua"/>
          <w:b w:val="0"/>
          <w:color w:val="auto"/>
          <w:sz w:val="24"/>
          <w:szCs w:val="24"/>
          <w:lang w:val="en-US"/>
        </w:rPr>
        <w:t>,</w:t>
      </w:r>
      <w:r w:rsidR="00633360" w:rsidRPr="0004068B">
        <w:rPr>
          <w:rFonts w:ascii="Book Antiqua" w:hAnsi="Book Antiqua"/>
          <w:b w:val="0"/>
          <w:color w:val="auto"/>
          <w:sz w:val="24"/>
          <w:szCs w:val="24"/>
          <w:lang w:val="en-US"/>
        </w:rPr>
        <w:t xml:space="preserve"> 1BIU</w:t>
      </w:r>
      <w:r w:rsidR="00985144" w:rsidRPr="0004068B">
        <w:rPr>
          <w:rFonts w:ascii="Book Antiqua" w:hAnsi="Book Antiqua"/>
          <w:b w:val="0"/>
          <w:color w:val="auto"/>
          <w:sz w:val="24"/>
          <w:szCs w:val="24"/>
          <w:lang w:val="en-US"/>
        </w:rPr>
        <w:t>;</w:t>
      </w:r>
      <w:r w:rsidR="00633360" w:rsidRPr="0004068B">
        <w:rPr>
          <w:rFonts w:ascii="Book Antiqua" w:hAnsi="Book Antiqua"/>
          <w:b w:val="0"/>
          <w:color w:val="auto"/>
          <w:sz w:val="24"/>
          <w:szCs w:val="24"/>
          <w:lang w:val="en-US"/>
        </w:rPr>
        <w:t xml:space="preserve"> CTD</w:t>
      </w:r>
      <w:r w:rsidR="00985144" w:rsidRPr="0004068B">
        <w:rPr>
          <w:rFonts w:ascii="Book Antiqua" w:hAnsi="Book Antiqua"/>
          <w:b w:val="0"/>
          <w:color w:val="auto"/>
          <w:sz w:val="24"/>
          <w:szCs w:val="24"/>
          <w:lang w:val="en-US"/>
        </w:rPr>
        <w:t xml:space="preserve">, </w:t>
      </w:r>
      <w:r w:rsidR="00633360" w:rsidRPr="0004068B">
        <w:rPr>
          <w:rFonts w:ascii="Book Antiqua" w:hAnsi="Book Antiqua"/>
          <w:b w:val="0"/>
          <w:color w:val="auto"/>
          <w:sz w:val="24"/>
          <w:szCs w:val="24"/>
          <w:lang w:val="en-US"/>
        </w:rPr>
        <w:t>1EX4</w:t>
      </w:r>
      <w:r w:rsidR="00985144" w:rsidRPr="0004068B">
        <w:rPr>
          <w:rFonts w:ascii="Book Antiqua" w:hAnsi="Book Antiqua"/>
          <w:b w:val="0"/>
          <w:color w:val="auto"/>
          <w:sz w:val="24"/>
          <w:szCs w:val="24"/>
          <w:lang w:val="en-US"/>
        </w:rPr>
        <w:t xml:space="preserve">), </w:t>
      </w:r>
      <w:r w:rsidR="00633360" w:rsidRPr="0004068B">
        <w:rPr>
          <w:rFonts w:ascii="Book Antiqua" w:hAnsi="Book Antiqua"/>
          <w:b w:val="0"/>
          <w:color w:val="auto"/>
          <w:sz w:val="24"/>
          <w:szCs w:val="24"/>
          <w:lang w:val="en-US"/>
        </w:rPr>
        <w:t xml:space="preserve">PFV </w:t>
      </w:r>
      <w:r w:rsidR="00985144" w:rsidRPr="0004068B">
        <w:rPr>
          <w:rFonts w:ascii="Book Antiqua" w:hAnsi="Book Antiqua"/>
          <w:b w:val="0"/>
          <w:color w:val="auto"/>
          <w:sz w:val="24"/>
          <w:szCs w:val="24"/>
          <w:lang w:val="en-US"/>
        </w:rPr>
        <w:t>(</w:t>
      </w:r>
      <w:r w:rsidR="00633360" w:rsidRPr="0004068B">
        <w:rPr>
          <w:rFonts w:ascii="Book Antiqua" w:hAnsi="Book Antiqua"/>
          <w:b w:val="0"/>
          <w:color w:val="auto"/>
          <w:sz w:val="24"/>
          <w:szCs w:val="24"/>
          <w:lang w:val="en-US"/>
        </w:rPr>
        <w:t>CCD</w:t>
      </w:r>
      <w:r w:rsidR="00985144" w:rsidRPr="0004068B">
        <w:rPr>
          <w:rFonts w:ascii="Book Antiqua" w:hAnsi="Book Antiqua"/>
          <w:b w:val="0"/>
          <w:color w:val="auto"/>
          <w:sz w:val="24"/>
          <w:szCs w:val="24"/>
          <w:lang w:val="en-US"/>
        </w:rPr>
        <w:t>,</w:t>
      </w:r>
      <w:r w:rsidR="00633360" w:rsidRPr="0004068B">
        <w:rPr>
          <w:rFonts w:ascii="Book Antiqua" w:hAnsi="Book Antiqua"/>
          <w:b w:val="0"/>
          <w:color w:val="auto"/>
          <w:sz w:val="24"/>
          <w:szCs w:val="24"/>
          <w:lang w:val="en-US"/>
        </w:rPr>
        <w:t xml:space="preserve"> 3DLR</w:t>
      </w:r>
      <w:r w:rsidR="00985144" w:rsidRPr="0004068B">
        <w:rPr>
          <w:rFonts w:ascii="Book Antiqua" w:hAnsi="Book Antiqua"/>
          <w:b w:val="0"/>
          <w:color w:val="auto"/>
          <w:sz w:val="24"/>
          <w:szCs w:val="24"/>
          <w:lang w:val="en-US"/>
        </w:rPr>
        <w:t xml:space="preserve">), </w:t>
      </w:r>
      <w:r w:rsidR="00633360" w:rsidRPr="0004068B">
        <w:rPr>
          <w:rFonts w:ascii="Book Antiqua" w:hAnsi="Book Antiqua"/>
          <w:b w:val="0"/>
          <w:color w:val="auto"/>
          <w:sz w:val="24"/>
          <w:szCs w:val="24"/>
          <w:lang w:val="en-US"/>
        </w:rPr>
        <w:t xml:space="preserve">RSV </w:t>
      </w:r>
      <w:r w:rsidR="00985144" w:rsidRPr="0004068B">
        <w:rPr>
          <w:rFonts w:ascii="Book Antiqua" w:hAnsi="Book Antiqua"/>
          <w:b w:val="0"/>
          <w:color w:val="auto"/>
          <w:sz w:val="24"/>
          <w:szCs w:val="24"/>
          <w:lang w:val="en-US"/>
        </w:rPr>
        <w:t>(</w:t>
      </w:r>
      <w:r w:rsidR="00633360" w:rsidRPr="0004068B">
        <w:rPr>
          <w:rFonts w:ascii="Book Antiqua" w:hAnsi="Book Antiqua"/>
          <w:b w:val="0"/>
          <w:color w:val="auto"/>
          <w:sz w:val="24"/>
          <w:szCs w:val="24"/>
          <w:lang w:val="en-US"/>
        </w:rPr>
        <w:t>CCD</w:t>
      </w:r>
      <w:r w:rsidR="00985144" w:rsidRPr="0004068B">
        <w:rPr>
          <w:rFonts w:ascii="Book Antiqua" w:hAnsi="Book Antiqua"/>
          <w:b w:val="0"/>
          <w:color w:val="auto"/>
          <w:sz w:val="24"/>
          <w:szCs w:val="24"/>
          <w:lang w:val="en-US"/>
        </w:rPr>
        <w:t>,</w:t>
      </w:r>
      <w:r w:rsidR="00633360" w:rsidRPr="0004068B">
        <w:rPr>
          <w:rFonts w:ascii="Book Antiqua" w:hAnsi="Book Antiqua"/>
          <w:b w:val="0"/>
          <w:color w:val="auto"/>
          <w:sz w:val="24"/>
          <w:szCs w:val="24"/>
          <w:lang w:val="en-US"/>
        </w:rPr>
        <w:t xml:space="preserve"> 1C0M</w:t>
      </w:r>
      <w:r w:rsidR="00985144" w:rsidRPr="0004068B">
        <w:rPr>
          <w:rFonts w:ascii="Book Antiqua" w:hAnsi="Book Antiqua"/>
          <w:b w:val="0"/>
          <w:color w:val="auto"/>
          <w:sz w:val="24"/>
          <w:szCs w:val="24"/>
          <w:lang w:val="en-US"/>
        </w:rPr>
        <w:t>;</w:t>
      </w:r>
      <w:r w:rsidR="00633360" w:rsidRPr="0004068B">
        <w:rPr>
          <w:rFonts w:ascii="Book Antiqua" w:hAnsi="Book Antiqua"/>
          <w:b w:val="0"/>
          <w:color w:val="auto"/>
          <w:sz w:val="24"/>
          <w:szCs w:val="24"/>
          <w:lang w:val="en-US"/>
        </w:rPr>
        <w:t xml:space="preserve"> CTD</w:t>
      </w:r>
      <w:r w:rsidR="00985144" w:rsidRPr="0004068B">
        <w:rPr>
          <w:rFonts w:ascii="Book Antiqua" w:hAnsi="Book Antiqua"/>
          <w:b w:val="0"/>
          <w:color w:val="auto"/>
          <w:sz w:val="24"/>
          <w:szCs w:val="24"/>
          <w:lang w:val="en-US"/>
        </w:rPr>
        <w:t>,</w:t>
      </w:r>
      <w:r w:rsidR="00633360" w:rsidRPr="0004068B">
        <w:rPr>
          <w:rFonts w:ascii="Book Antiqua" w:hAnsi="Book Antiqua"/>
          <w:b w:val="0"/>
          <w:color w:val="auto"/>
          <w:sz w:val="24"/>
          <w:szCs w:val="24"/>
          <w:lang w:val="en-US"/>
        </w:rPr>
        <w:t xml:space="preserve"> 1C0M</w:t>
      </w:r>
      <w:r w:rsidR="00985144" w:rsidRPr="0004068B">
        <w:rPr>
          <w:rFonts w:ascii="Book Antiqua" w:hAnsi="Book Antiqua"/>
          <w:b w:val="0"/>
          <w:color w:val="auto"/>
          <w:sz w:val="24"/>
          <w:szCs w:val="24"/>
          <w:lang w:val="en-US"/>
        </w:rPr>
        <w:t xml:space="preserve">) and </w:t>
      </w:r>
      <w:r w:rsidR="00633360" w:rsidRPr="0004068B">
        <w:rPr>
          <w:rFonts w:ascii="Book Antiqua" w:hAnsi="Book Antiqua"/>
          <w:b w:val="0"/>
          <w:color w:val="auto"/>
          <w:sz w:val="24"/>
          <w:szCs w:val="24"/>
          <w:lang w:val="en-US"/>
        </w:rPr>
        <w:t xml:space="preserve">MMTV </w:t>
      </w:r>
      <w:r w:rsidR="00985144" w:rsidRPr="0004068B">
        <w:rPr>
          <w:rFonts w:ascii="Book Antiqua" w:hAnsi="Book Antiqua"/>
          <w:b w:val="0"/>
          <w:color w:val="auto"/>
          <w:sz w:val="24"/>
          <w:szCs w:val="24"/>
          <w:lang w:val="en-US"/>
        </w:rPr>
        <w:t>(</w:t>
      </w:r>
      <w:r w:rsidR="00633360" w:rsidRPr="0004068B">
        <w:rPr>
          <w:rFonts w:ascii="Book Antiqua" w:hAnsi="Book Antiqua"/>
          <w:b w:val="0"/>
          <w:color w:val="auto"/>
          <w:sz w:val="24"/>
          <w:szCs w:val="24"/>
          <w:lang w:val="en-US"/>
        </w:rPr>
        <w:t>NTD</w:t>
      </w:r>
      <w:r w:rsidR="00985144" w:rsidRPr="0004068B">
        <w:rPr>
          <w:rFonts w:ascii="Book Antiqua" w:hAnsi="Book Antiqua"/>
          <w:b w:val="0"/>
          <w:color w:val="auto"/>
          <w:sz w:val="24"/>
          <w:szCs w:val="24"/>
          <w:lang w:val="en-US"/>
        </w:rPr>
        <w:t>,</w:t>
      </w:r>
      <w:r w:rsidR="00633360" w:rsidRPr="0004068B">
        <w:rPr>
          <w:rFonts w:ascii="Book Antiqua" w:hAnsi="Book Antiqua"/>
          <w:b w:val="0"/>
          <w:color w:val="auto"/>
          <w:sz w:val="24"/>
          <w:szCs w:val="24"/>
          <w:lang w:val="en-US"/>
        </w:rPr>
        <w:t xml:space="preserve"> 5CZ2</w:t>
      </w:r>
      <w:r w:rsidR="00985144" w:rsidRPr="0004068B">
        <w:rPr>
          <w:rFonts w:ascii="Book Antiqua" w:hAnsi="Book Antiqua"/>
          <w:b w:val="0"/>
          <w:color w:val="auto"/>
          <w:sz w:val="24"/>
          <w:szCs w:val="24"/>
          <w:lang w:val="en-US"/>
        </w:rPr>
        <w:t>;</w:t>
      </w:r>
      <w:r w:rsidR="00633360" w:rsidRPr="0004068B">
        <w:rPr>
          <w:rFonts w:ascii="Book Antiqua" w:hAnsi="Book Antiqua"/>
          <w:b w:val="0"/>
          <w:color w:val="auto"/>
          <w:sz w:val="24"/>
          <w:szCs w:val="24"/>
          <w:lang w:val="en-US"/>
        </w:rPr>
        <w:t xml:space="preserve"> CCD</w:t>
      </w:r>
      <w:r w:rsidR="00985144" w:rsidRPr="0004068B">
        <w:rPr>
          <w:rFonts w:ascii="Book Antiqua" w:hAnsi="Book Antiqua"/>
          <w:b w:val="0"/>
          <w:color w:val="auto"/>
          <w:sz w:val="24"/>
          <w:szCs w:val="24"/>
          <w:lang w:val="en-US"/>
        </w:rPr>
        <w:t xml:space="preserve">, </w:t>
      </w:r>
      <w:r w:rsidR="00633360" w:rsidRPr="0004068B">
        <w:rPr>
          <w:rFonts w:ascii="Book Antiqua" w:hAnsi="Book Antiqua"/>
          <w:b w:val="0"/>
          <w:color w:val="auto"/>
          <w:sz w:val="24"/>
          <w:szCs w:val="24"/>
          <w:lang w:val="en-US"/>
        </w:rPr>
        <w:t>5CZ1</w:t>
      </w:r>
      <w:r w:rsidR="00985144" w:rsidRPr="0004068B">
        <w:rPr>
          <w:rFonts w:ascii="Book Antiqua" w:hAnsi="Book Antiqua"/>
          <w:b w:val="0"/>
          <w:color w:val="auto"/>
          <w:sz w:val="24"/>
          <w:szCs w:val="24"/>
          <w:lang w:val="en-US"/>
        </w:rPr>
        <w:t>;</w:t>
      </w:r>
      <w:r w:rsidR="00633360" w:rsidRPr="0004068B">
        <w:rPr>
          <w:rFonts w:ascii="Book Antiqua" w:hAnsi="Book Antiqua"/>
          <w:b w:val="0"/>
          <w:color w:val="auto"/>
          <w:sz w:val="24"/>
          <w:szCs w:val="24"/>
          <w:lang w:val="en-US"/>
        </w:rPr>
        <w:t xml:space="preserve"> CTD</w:t>
      </w:r>
      <w:r w:rsidR="00985144" w:rsidRPr="0004068B">
        <w:rPr>
          <w:rFonts w:ascii="Book Antiqua" w:hAnsi="Book Antiqua"/>
          <w:b w:val="0"/>
          <w:color w:val="auto"/>
          <w:sz w:val="24"/>
          <w:szCs w:val="24"/>
          <w:lang w:val="en-US"/>
        </w:rPr>
        <w:t>,</w:t>
      </w:r>
      <w:r w:rsidR="00633360" w:rsidRPr="0004068B">
        <w:rPr>
          <w:rFonts w:ascii="Book Antiqua" w:hAnsi="Book Antiqua"/>
          <w:b w:val="0"/>
          <w:color w:val="auto"/>
          <w:sz w:val="24"/>
          <w:szCs w:val="24"/>
          <w:lang w:val="en-US"/>
        </w:rPr>
        <w:t xml:space="preserve"> 5D7U</w:t>
      </w:r>
      <w:r w:rsidR="00985144" w:rsidRPr="0004068B">
        <w:rPr>
          <w:rFonts w:ascii="Book Antiqua" w:hAnsi="Book Antiqua"/>
          <w:b w:val="0"/>
          <w:color w:val="auto"/>
          <w:sz w:val="24"/>
          <w:szCs w:val="24"/>
          <w:lang w:val="en-US"/>
        </w:rPr>
        <w:t>)</w:t>
      </w:r>
      <w:r w:rsidR="00633360" w:rsidRPr="0004068B">
        <w:rPr>
          <w:rFonts w:ascii="Book Antiqua" w:hAnsi="Book Antiqua"/>
          <w:b w:val="0"/>
          <w:color w:val="auto"/>
          <w:sz w:val="24"/>
          <w:szCs w:val="24"/>
          <w:lang w:val="en-US"/>
        </w:rPr>
        <w:t xml:space="preserve">. </w:t>
      </w:r>
      <w:r w:rsidR="0089407D" w:rsidRPr="0089407D">
        <w:rPr>
          <w:rFonts w:ascii="Book Antiqua" w:hAnsi="Book Antiqua" w:hint="eastAsia"/>
          <w:b w:val="0"/>
          <w:bCs w:val="0"/>
          <w:color w:val="auto"/>
          <w:sz w:val="24"/>
          <w:szCs w:val="24"/>
          <w:lang w:val="en-US"/>
        </w:rPr>
        <w:t xml:space="preserve">HIV: </w:t>
      </w:r>
      <w:r w:rsidR="0089407D" w:rsidRPr="0089407D">
        <w:rPr>
          <w:rFonts w:ascii="Book Antiqua" w:hAnsi="Book Antiqua"/>
          <w:b w:val="0"/>
          <w:bCs w:val="0"/>
          <w:color w:val="auto"/>
          <w:sz w:val="24"/>
          <w:szCs w:val="24"/>
          <w:lang w:val="en-US"/>
        </w:rPr>
        <w:t>Human immunodeficiency virus</w:t>
      </w:r>
      <w:r w:rsidR="0089407D" w:rsidRPr="0089407D">
        <w:rPr>
          <w:rFonts w:ascii="Book Antiqua" w:hAnsi="Book Antiqua" w:hint="eastAsia"/>
          <w:b w:val="0"/>
          <w:bCs w:val="0"/>
          <w:color w:val="auto"/>
          <w:sz w:val="24"/>
          <w:szCs w:val="24"/>
          <w:lang w:val="en-US"/>
        </w:rPr>
        <w:t>;</w:t>
      </w:r>
      <w:r w:rsidR="0089407D" w:rsidRPr="0089407D">
        <w:rPr>
          <w:rFonts w:ascii="Book Antiqua" w:hAnsi="Book Antiqua"/>
          <w:b w:val="0"/>
          <w:bCs w:val="0"/>
          <w:color w:val="auto"/>
          <w:sz w:val="24"/>
          <w:szCs w:val="24"/>
          <w:lang w:val="en-US"/>
        </w:rPr>
        <w:t xml:space="preserve"> PFV</w:t>
      </w:r>
      <w:r w:rsidR="0089407D" w:rsidRPr="0089407D">
        <w:rPr>
          <w:rFonts w:ascii="Book Antiqua" w:hAnsi="Book Antiqua" w:hint="eastAsia"/>
          <w:b w:val="0"/>
          <w:bCs w:val="0"/>
          <w:color w:val="auto"/>
          <w:sz w:val="24"/>
          <w:szCs w:val="24"/>
          <w:lang w:val="en-US"/>
        </w:rPr>
        <w:t>:</w:t>
      </w:r>
      <w:r w:rsidR="0089407D" w:rsidRPr="0089407D">
        <w:rPr>
          <w:rFonts w:ascii="Book Antiqua" w:hAnsi="Book Antiqua"/>
          <w:b w:val="0"/>
          <w:bCs w:val="0"/>
          <w:color w:val="auto"/>
          <w:sz w:val="24"/>
          <w:szCs w:val="24"/>
          <w:lang w:val="en-US"/>
        </w:rPr>
        <w:t xml:space="preserve"> Prototype foamy virus</w:t>
      </w:r>
      <w:r w:rsidR="0089407D" w:rsidRPr="0089407D">
        <w:rPr>
          <w:rFonts w:ascii="Book Antiqua" w:hAnsi="Book Antiqua" w:hint="eastAsia"/>
          <w:b w:val="0"/>
          <w:bCs w:val="0"/>
          <w:color w:val="auto"/>
          <w:sz w:val="24"/>
          <w:szCs w:val="24"/>
          <w:lang w:val="en-US"/>
        </w:rPr>
        <w:t>;</w:t>
      </w:r>
      <w:r w:rsidR="0089407D" w:rsidRPr="0089407D">
        <w:rPr>
          <w:rFonts w:ascii="Book Antiqua" w:hAnsi="Book Antiqua"/>
          <w:b w:val="0"/>
          <w:bCs w:val="0"/>
          <w:color w:val="auto"/>
          <w:sz w:val="24"/>
          <w:szCs w:val="24"/>
          <w:lang w:val="en-US"/>
        </w:rPr>
        <w:t xml:space="preserve"> RSV</w:t>
      </w:r>
      <w:r w:rsidR="0089407D" w:rsidRPr="0089407D">
        <w:rPr>
          <w:rFonts w:ascii="Book Antiqua" w:hAnsi="Book Antiqua" w:hint="eastAsia"/>
          <w:b w:val="0"/>
          <w:bCs w:val="0"/>
          <w:color w:val="auto"/>
          <w:sz w:val="24"/>
          <w:szCs w:val="24"/>
          <w:lang w:val="en-US"/>
        </w:rPr>
        <w:t xml:space="preserve">: </w:t>
      </w:r>
      <w:r w:rsidR="0089407D" w:rsidRPr="0089407D">
        <w:rPr>
          <w:rFonts w:ascii="Book Antiqua" w:hAnsi="Book Antiqua"/>
          <w:b w:val="0"/>
          <w:bCs w:val="0"/>
          <w:color w:val="auto"/>
          <w:sz w:val="24"/>
          <w:szCs w:val="24"/>
          <w:lang w:val="en-US"/>
        </w:rPr>
        <w:t>Rous sarcoma virus</w:t>
      </w:r>
      <w:r w:rsidR="0089407D" w:rsidRPr="0089407D">
        <w:rPr>
          <w:rFonts w:ascii="Book Antiqua" w:hAnsi="Book Antiqua" w:hint="eastAsia"/>
          <w:b w:val="0"/>
          <w:bCs w:val="0"/>
          <w:color w:val="auto"/>
          <w:sz w:val="24"/>
          <w:szCs w:val="24"/>
          <w:lang w:val="en-US"/>
        </w:rPr>
        <w:t>;</w:t>
      </w:r>
      <w:r w:rsidR="0089407D" w:rsidRPr="0089407D">
        <w:rPr>
          <w:rFonts w:ascii="Book Antiqua" w:hAnsi="Book Antiqua"/>
          <w:b w:val="0"/>
          <w:bCs w:val="0"/>
          <w:color w:val="auto"/>
          <w:sz w:val="24"/>
          <w:szCs w:val="24"/>
          <w:lang w:val="en-US"/>
        </w:rPr>
        <w:t xml:space="preserve"> MMTV</w:t>
      </w:r>
      <w:r w:rsidR="0089407D" w:rsidRPr="0089407D">
        <w:rPr>
          <w:rFonts w:ascii="Book Antiqua" w:hAnsi="Book Antiqua" w:hint="eastAsia"/>
          <w:b w:val="0"/>
          <w:bCs w:val="0"/>
          <w:color w:val="auto"/>
          <w:sz w:val="24"/>
          <w:szCs w:val="24"/>
          <w:lang w:val="en-US"/>
        </w:rPr>
        <w:t>:</w:t>
      </w:r>
      <w:r w:rsidR="0089407D" w:rsidRPr="0089407D">
        <w:rPr>
          <w:rFonts w:ascii="Book Antiqua" w:hAnsi="Book Antiqua"/>
          <w:b w:val="0"/>
          <w:bCs w:val="0"/>
          <w:color w:val="auto"/>
          <w:sz w:val="24"/>
          <w:szCs w:val="24"/>
          <w:lang w:val="en-US"/>
        </w:rPr>
        <w:t xml:space="preserve"> Mouse mammary tumor virus</w:t>
      </w:r>
      <w:r w:rsidR="0089407D" w:rsidRPr="0089407D">
        <w:rPr>
          <w:rFonts w:ascii="Book Antiqua" w:hAnsi="Book Antiqua" w:hint="eastAsia"/>
          <w:b w:val="0"/>
          <w:bCs w:val="0"/>
          <w:color w:val="auto"/>
          <w:sz w:val="24"/>
          <w:szCs w:val="24"/>
          <w:lang w:val="en-US"/>
        </w:rPr>
        <w:t>.</w:t>
      </w:r>
    </w:p>
    <w:p w14:paraId="1F4D4F7C" w14:textId="77777777" w:rsidR="0089407D" w:rsidRPr="0004068B" w:rsidRDefault="0089407D" w:rsidP="0004068B">
      <w:pPr>
        <w:spacing w:after="0" w:line="360" w:lineRule="auto"/>
        <w:jc w:val="both"/>
        <w:rPr>
          <w:rFonts w:ascii="Book Antiqua" w:hAnsi="Book Antiqua"/>
          <w:sz w:val="24"/>
          <w:szCs w:val="24"/>
          <w:lang w:val="en-US" w:eastAsia="zh-CN"/>
        </w:rPr>
      </w:pPr>
    </w:p>
    <w:p w14:paraId="1DA7B8E7" w14:textId="77777777" w:rsidR="00B73303" w:rsidRDefault="00B73303" w:rsidP="0004068B">
      <w:pPr>
        <w:spacing w:after="0" w:line="360" w:lineRule="auto"/>
        <w:jc w:val="both"/>
        <w:rPr>
          <w:rFonts w:ascii="Book Antiqua" w:hAnsi="Book Antiqua"/>
          <w:b/>
          <w:sz w:val="24"/>
          <w:szCs w:val="24"/>
          <w:lang w:val="en-US" w:eastAsia="zh-CN"/>
        </w:rPr>
      </w:pPr>
    </w:p>
    <w:p w14:paraId="466D3F7F" w14:textId="50D7B513" w:rsidR="00B73303" w:rsidRDefault="00B73303" w:rsidP="0004068B">
      <w:pPr>
        <w:spacing w:after="0" w:line="360" w:lineRule="auto"/>
        <w:jc w:val="both"/>
        <w:rPr>
          <w:rFonts w:ascii="Book Antiqua" w:hAnsi="Book Antiqua"/>
          <w:b/>
          <w:sz w:val="24"/>
          <w:szCs w:val="24"/>
          <w:lang w:val="en-US" w:eastAsia="zh-CN"/>
        </w:rPr>
      </w:pPr>
      <w:r>
        <w:rPr>
          <w:rFonts w:ascii="Book Antiqua" w:hAnsi="Book Antiqua"/>
          <w:b/>
          <w:noProof/>
          <w:sz w:val="24"/>
          <w:szCs w:val="24"/>
          <w:lang w:val="en-US"/>
        </w:rPr>
        <w:drawing>
          <wp:inline distT="0" distB="0" distL="0" distR="0" wp14:anchorId="0592EB03" wp14:editId="10E2EB12">
            <wp:extent cx="5731510" cy="7417248"/>
            <wp:effectExtent l="0" t="0" r="2540" b="0"/>
            <wp:docPr id="3" name="图片 3" descr="E:\jifangfang\送修稿\2016-12-15\31153\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ifangfang\送修稿\2016-12-15\31153\Figure 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7417248"/>
                    </a:xfrm>
                    <a:prstGeom prst="rect">
                      <a:avLst/>
                    </a:prstGeom>
                    <a:noFill/>
                    <a:ln>
                      <a:noFill/>
                    </a:ln>
                  </pic:spPr>
                </pic:pic>
              </a:graphicData>
            </a:graphic>
          </wp:inline>
        </w:drawing>
      </w:r>
    </w:p>
    <w:p w14:paraId="0D3887D2" w14:textId="761DA11E" w:rsidR="008018DD" w:rsidRPr="0004068B" w:rsidRDefault="00B73303" w:rsidP="0004068B">
      <w:pPr>
        <w:spacing w:after="0" w:line="360" w:lineRule="auto"/>
        <w:jc w:val="both"/>
        <w:rPr>
          <w:rFonts w:ascii="Book Antiqua" w:hAnsi="Book Antiqua"/>
          <w:sz w:val="24"/>
          <w:szCs w:val="24"/>
          <w:lang w:val="en-US"/>
        </w:rPr>
      </w:pPr>
      <w:r>
        <w:rPr>
          <w:rFonts w:ascii="Book Antiqua" w:hAnsi="Book Antiqua"/>
          <w:b/>
          <w:sz w:val="24"/>
          <w:szCs w:val="24"/>
          <w:lang w:val="en-US"/>
        </w:rPr>
        <w:t>Figure 3</w:t>
      </w:r>
      <w:r w:rsidR="008018DD" w:rsidRPr="00B73303">
        <w:rPr>
          <w:rFonts w:ascii="Book Antiqua" w:hAnsi="Book Antiqua"/>
          <w:b/>
          <w:sz w:val="24"/>
          <w:szCs w:val="24"/>
          <w:lang w:val="en-US"/>
        </w:rPr>
        <w:t xml:space="preserve"> Comparison of </w:t>
      </w:r>
      <w:r w:rsidRPr="00B73303">
        <w:rPr>
          <w:rFonts w:ascii="Book Antiqua" w:hAnsi="Book Antiqua"/>
          <w:b/>
          <w:sz w:val="24"/>
          <w:szCs w:val="24"/>
          <w:lang w:val="en-US"/>
        </w:rPr>
        <w:t>prototype foamy virus</w:t>
      </w:r>
      <w:r w:rsidR="008018DD" w:rsidRPr="00B73303">
        <w:rPr>
          <w:rFonts w:ascii="Book Antiqua" w:hAnsi="Book Antiqua"/>
          <w:b/>
          <w:sz w:val="24"/>
          <w:szCs w:val="24"/>
          <w:lang w:val="en-US"/>
        </w:rPr>
        <w:t xml:space="preserve">, </w:t>
      </w:r>
      <w:r w:rsidRPr="00B73303">
        <w:rPr>
          <w:rFonts w:ascii="Book Antiqua" w:hAnsi="Book Antiqua"/>
          <w:b/>
          <w:sz w:val="24"/>
          <w:szCs w:val="24"/>
          <w:lang w:val="en-US"/>
        </w:rPr>
        <w:t xml:space="preserve">Rous sarcoma virus and </w:t>
      </w:r>
      <w:r w:rsidRPr="00B73303">
        <w:rPr>
          <w:rFonts w:ascii="Book Antiqua" w:hAnsi="Book Antiqua" w:cs="Times New Roman"/>
          <w:b/>
          <w:sz w:val="24"/>
          <w:szCs w:val="24"/>
          <w:lang w:val="en-US"/>
        </w:rPr>
        <w:t>β</w:t>
      </w:r>
      <w:r w:rsidRPr="00B73303">
        <w:rPr>
          <w:rFonts w:ascii="Book Antiqua" w:hAnsi="Book Antiqua"/>
          <w:b/>
          <w:sz w:val="24"/>
          <w:szCs w:val="24"/>
          <w:lang w:val="en-US"/>
        </w:rPr>
        <w:t>-retrovirus mouse mammary tumor virus</w:t>
      </w:r>
      <w:r w:rsidR="008018DD" w:rsidRPr="00B73303">
        <w:rPr>
          <w:rFonts w:ascii="Book Antiqua" w:hAnsi="Book Antiqua"/>
          <w:b/>
          <w:sz w:val="24"/>
          <w:szCs w:val="24"/>
          <w:lang w:val="en-US"/>
        </w:rPr>
        <w:t xml:space="preserve"> intasome</w:t>
      </w:r>
      <w:r w:rsidR="00C44324" w:rsidRPr="00B73303">
        <w:rPr>
          <w:rFonts w:ascii="Book Antiqua" w:hAnsi="Book Antiqua"/>
          <w:b/>
          <w:sz w:val="24"/>
          <w:szCs w:val="24"/>
          <w:lang w:val="en-US"/>
        </w:rPr>
        <w:t>s</w:t>
      </w:r>
      <w:r w:rsidR="008018DD" w:rsidRPr="00B73303">
        <w:rPr>
          <w:rFonts w:ascii="Book Antiqua" w:hAnsi="Book Antiqua"/>
          <w:b/>
          <w:sz w:val="24"/>
          <w:szCs w:val="24"/>
          <w:lang w:val="en-US"/>
        </w:rPr>
        <w:t xml:space="preserve">. </w:t>
      </w:r>
      <w:r>
        <w:rPr>
          <w:rFonts w:ascii="Book Antiqua" w:hAnsi="Book Antiqua"/>
          <w:sz w:val="24"/>
          <w:szCs w:val="24"/>
          <w:lang w:val="en-US"/>
        </w:rPr>
        <w:t>A</w:t>
      </w:r>
      <w:r>
        <w:rPr>
          <w:rFonts w:ascii="Book Antiqua" w:hAnsi="Book Antiqua" w:hint="eastAsia"/>
          <w:sz w:val="24"/>
          <w:szCs w:val="24"/>
          <w:lang w:val="en-US" w:eastAsia="zh-CN"/>
        </w:rPr>
        <w:t>:</w:t>
      </w:r>
      <w:r w:rsidR="008018DD" w:rsidRPr="0004068B">
        <w:rPr>
          <w:rFonts w:ascii="Book Antiqua" w:hAnsi="Book Antiqua"/>
          <w:sz w:val="24"/>
          <w:szCs w:val="24"/>
          <w:lang w:val="en-US"/>
        </w:rPr>
        <w:t xml:space="preserve"> The PFV intasome comprises two catalytic inner </w:t>
      </w:r>
      <w:r w:rsidR="00C44324" w:rsidRPr="0004068B">
        <w:rPr>
          <w:rFonts w:ascii="Book Antiqua" w:hAnsi="Book Antiqua"/>
          <w:sz w:val="24"/>
          <w:szCs w:val="24"/>
          <w:lang w:val="en-US"/>
        </w:rPr>
        <w:t xml:space="preserve">subunits (green and pink) </w:t>
      </w:r>
      <w:r w:rsidR="008018DD" w:rsidRPr="0004068B">
        <w:rPr>
          <w:rFonts w:ascii="Book Antiqua" w:hAnsi="Book Antiqua"/>
          <w:sz w:val="24"/>
          <w:szCs w:val="24"/>
          <w:lang w:val="en-US"/>
        </w:rPr>
        <w:t xml:space="preserve">and two outer </w:t>
      </w:r>
      <w:r w:rsidR="00C44324" w:rsidRPr="0004068B">
        <w:rPr>
          <w:rFonts w:ascii="Book Antiqua" w:hAnsi="Book Antiqua"/>
          <w:sz w:val="24"/>
          <w:szCs w:val="24"/>
          <w:lang w:val="en-US"/>
        </w:rPr>
        <w:t xml:space="preserve">supportive </w:t>
      </w:r>
      <w:r w:rsidR="008018DD" w:rsidRPr="0004068B">
        <w:rPr>
          <w:rFonts w:ascii="Book Antiqua" w:hAnsi="Book Antiqua"/>
          <w:sz w:val="24"/>
          <w:szCs w:val="24"/>
          <w:lang w:val="en-US"/>
        </w:rPr>
        <w:t>INs</w:t>
      </w:r>
      <w:r w:rsidR="006C563E" w:rsidRPr="0004068B">
        <w:rPr>
          <w:rFonts w:ascii="Book Antiqua" w:hAnsi="Book Antiqua"/>
          <w:sz w:val="24"/>
          <w:szCs w:val="24"/>
          <w:lang w:val="en-US"/>
        </w:rPr>
        <w:t xml:space="preserve"> (cyan and </w:t>
      </w:r>
      <w:r w:rsidR="00BE2B20" w:rsidRPr="0004068B">
        <w:rPr>
          <w:rFonts w:ascii="Book Antiqua" w:hAnsi="Book Antiqua"/>
          <w:sz w:val="24"/>
          <w:szCs w:val="24"/>
          <w:lang w:val="en-US"/>
        </w:rPr>
        <w:t>light grey</w:t>
      </w:r>
      <w:r w:rsidR="006C563E" w:rsidRPr="0004068B">
        <w:rPr>
          <w:rFonts w:ascii="Book Antiqua" w:hAnsi="Book Antiqua"/>
          <w:sz w:val="24"/>
          <w:szCs w:val="24"/>
          <w:lang w:val="en-US"/>
        </w:rPr>
        <w:t>)</w:t>
      </w:r>
      <w:r w:rsidR="008018DD" w:rsidRPr="0004068B">
        <w:rPr>
          <w:rFonts w:ascii="Book Antiqua" w:hAnsi="Book Antiqua"/>
          <w:sz w:val="24"/>
          <w:szCs w:val="24"/>
          <w:lang w:val="en-US"/>
        </w:rPr>
        <w:t xml:space="preserve">. </w:t>
      </w:r>
      <w:r w:rsidR="00C44324" w:rsidRPr="0004068B">
        <w:rPr>
          <w:rFonts w:ascii="Book Antiqua" w:hAnsi="Book Antiqua"/>
          <w:sz w:val="24"/>
          <w:szCs w:val="24"/>
          <w:lang w:val="en-US"/>
        </w:rPr>
        <w:t xml:space="preserve">Only the CCDs of the outer subunits are discernable in </w:t>
      </w:r>
      <w:r w:rsidR="00C44324" w:rsidRPr="0004068B">
        <w:rPr>
          <w:rFonts w:ascii="Book Antiqua" w:hAnsi="Book Antiqua"/>
          <w:sz w:val="24"/>
          <w:szCs w:val="24"/>
          <w:lang w:val="en-US"/>
        </w:rPr>
        <w:lastRenderedPageBreak/>
        <w:t xml:space="preserve">crystallographic electron density maps. </w:t>
      </w:r>
      <w:r w:rsidR="008018DD" w:rsidRPr="0004068B">
        <w:rPr>
          <w:rFonts w:ascii="Book Antiqua" w:hAnsi="Book Antiqua"/>
          <w:sz w:val="24"/>
          <w:szCs w:val="24"/>
          <w:lang w:val="en-US"/>
        </w:rPr>
        <w:t xml:space="preserve">RSV and MMTV share the PFV intasome core </w:t>
      </w:r>
      <w:r w:rsidR="00C44324" w:rsidRPr="0004068B">
        <w:rPr>
          <w:rFonts w:ascii="Book Antiqua" w:hAnsi="Book Antiqua"/>
          <w:sz w:val="24"/>
          <w:szCs w:val="24"/>
          <w:lang w:val="en-US"/>
        </w:rPr>
        <w:t xml:space="preserve">architecture </w:t>
      </w:r>
      <w:r w:rsidR="008018DD" w:rsidRPr="0004068B">
        <w:rPr>
          <w:rFonts w:ascii="Book Antiqua" w:hAnsi="Book Antiqua"/>
          <w:sz w:val="24"/>
          <w:szCs w:val="24"/>
          <w:lang w:val="en-US"/>
        </w:rPr>
        <w:t>and employ two additional flanking</w:t>
      </w:r>
      <w:r w:rsidR="00C44324" w:rsidRPr="0004068B">
        <w:rPr>
          <w:rFonts w:ascii="Book Antiqua" w:hAnsi="Book Antiqua"/>
          <w:sz w:val="24"/>
          <w:szCs w:val="24"/>
          <w:lang w:val="en-US"/>
        </w:rPr>
        <w:t xml:space="preserve"> IN </w:t>
      </w:r>
      <w:r w:rsidR="008018DD" w:rsidRPr="0004068B">
        <w:rPr>
          <w:rFonts w:ascii="Book Antiqua" w:hAnsi="Book Antiqua"/>
          <w:sz w:val="24"/>
          <w:szCs w:val="24"/>
          <w:lang w:val="en-US"/>
        </w:rPr>
        <w:t>dimers</w:t>
      </w:r>
      <w:r w:rsidR="006C563E" w:rsidRPr="0004068B">
        <w:rPr>
          <w:rFonts w:ascii="Book Antiqua" w:hAnsi="Book Antiqua"/>
          <w:sz w:val="24"/>
          <w:szCs w:val="24"/>
          <w:lang w:val="en-US"/>
        </w:rPr>
        <w:t xml:space="preserve"> (orange-purple and yellow-dark pink) to complete the intasome structures</w:t>
      </w:r>
      <w:r>
        <w:rPr>
          <w:rFonts w:ascii="Book Antiqua" w:hAnsi="Book Antiqua" w:hint="eastAsia"/>
          <w:sz w:val="24"/>
          <w:szCs w:val="24"/>
          <w:lang w:val="en-US" w:eastAsia="zh-CN"/>
        </w:rPr>
        <w:t xml:space="preserve">; </w:t>
      </w:r>
      <w:r>
        <w:rPr>
          <w:rFonts w:ascii="Book Antiqua" w:hAnsi="Book Antiqua"/>
          <w:sz w:val="24"/>
          <w:szCs w:val="24"/>
          <w:lang w:val="en-US"/>
        </w:rPr>
        <w:t>B</w:t>
      </w:r>
      <w:r>
        <w:rPr>
          <w:rFonts w:ascii="Book Antiqua" w:hAnsi="Book Antiqua" w:hint="eastAsia"/>
          <w:sz w:val="24"/>
          <w:szCs w:val="24"/>
          <w:lang w:val="en-US" w:eastAsia="zh-CN"/>
        </w:rPr>
        <w:t>:</w:t>
      </w:r>
      <w:r w:rsidR="008018DD" w:rsidRPr="0004068B">
        <w:rPr>
          <w:rFonts w:ascii="Book Antiqua" w:hAnsi="Book Antiqua"/>
          <w:sz w:val="24"/>
          <w:szCs w:val="24"/>
          <w:lang w:val="en-US"/>
        </w:rPr>
        <w:t xml:space="preserve"> Three-dimensional alignment of </w:t>
      </w:r>
      <w:r w:rsidR="006C563E" w:rsidRPr="0004068B">
        <w:rPr>
          <w:rFonts w:ascii="Book Antiqua" w:hAnsi="Book Antiqua"/>
          <w:sz w:val="24"/>
          <w:szCs w:val="24"/>
          <w:lang w:val="en-US"/>
        </w:rPr>
        <w:t>RSV (grey</w:t>
      </w:r>
      <w:r w:rsidR="008B7869" w:rsidRPr="0004068B">
        <w:rPr>
          <w:rFonts w:ascii="Book Antiqua" w:hAnsi="Book Antiqua"/>
          <w:sz w:val="24"/>
          <w:szCs w:val="24"/>
          <w:lang w:val="en-US"/>
        </w:rPr>
        <w:t>, PDB accession code 5EJK</w:t>
      </w:r>
      <w:r w:rsidR="006C563E" w:rsidRPr="0004068B">
        <w:rPr>
          <w:rFonts w:ascii="Book Antiqua" w:hAnsi="Book Antiqua"/>
          <w:sz w:val="24"/>
          <w:szCs w:val="24"/>
          <w:lang w:val="en-US"/>
        </w:rPr>
        <w:t>), PFV (yellow</w:t>
      </w:r>
      <w:r w:rsidR="008B7869" w:rsidRPr="0004068B">
        <w:rPr>
          <w:rFonts w:ascii="Book Antiqua" w:hAnsi="Book Antiqua"/>
          <w:sz w:val="24"/>
          <w:szCs w:val="24"/>
          <w:lang w:val="en-US"/>
        </w:rPr>
        <w:t>, PDB code 3L2Q</w:t>
      </w:r>
      <w:r w:rsidR="006C563E" w:rsidRPr="0004068B">
        <w:rPr>
          <w:rFonts w:ascii="Book Antiqua" w:hAnsi="Book Antiqua"/>
          <w:sz w:val="24"/>
          <w:szCs w:val="24"/>
          <w:lang w:val="en-US"/>
        </w:rPr>
        <w:t>), and MMTV (red</w:t>
      </w:r>
      <w:r w:rsidR="008B7869" w:rsidRPr="0004068B">
        <w:rPr>
          <w:rFonts w:ascii="Book Antiqua" w:hAnsi="Book Antiqua"/>
          <w:sz w:val="24"/>
          <w:szCs w:val="24"/>
          <w:lang w:val="en-US"/>
        </w:rPr>
        <w:t>, PDB code 3JCA</w:t>
      </w:r>
      <w:r w:rsidR="006C563E" w:rsidRPr="0004068B">
        <w:rPr>
          <w:rFonts w:ascii="Book Antiqua" w:hAnsi="Book Antiqua"/>
          <w:sz w:val="24"/>
          <w:szCs w:val="24"/>
          <w:lang w:val="en-US"/>
        </w:rPr>
        <w:t>)</w:t>
      </w:r>
      <w:r w:rsidR="008018DD" w:rsidRPr="0004068B">
        <w:rPr>
          <w:rFonts w:ascii="Book Antiqua" w:hAnsi="Book Antiqua"/>
          <w:sz w:val="24"/>
          <w:szCs w:val="24"/>
          <w:lang w:val="en-US"/>
        </w:rPr>
        <w:t xml:space="preserve"> intasome structures</w:t>
      </w:r>
      <w:r w:rsidR="00762BDD" w:rsidRPr="0004068B">
        <w:rPr>
          <w:rFonts w:ascii="Book Antiqua" w:hAnsi="Book Antiqua"/>
          <w:sz w:val="24"/>
          <w:szCs w:val="24"/>
          <w:lang w:val="en-US"/>
        </w:rPr>
        <w:t xml:space="preserve"> was performed </w:t>
      </w:r>
      <w:r w:rsidR="008B7869" w:rsidRPr="0004068B">
        <w:rPr>
          <w:rFonts w:ascii="Book Antiqua" w:hAnsi="Book Antiqua"/>
          <w:sz w:val="24"/>
          <w:szCs w:val="24"/>
          <w:lang w:val="en-US"/>
        </w:rPr>
        <w:t>using</w:t>
      </w:r>
      <w:r w:rsidR="00762BDD" w:rsidRPr="0004068B">
        <w:rPr>
          <w:rFonts w:ascii="Book Antiqua" w:hAnsi="Book Antiqua"/>
          <w:sz w:val="24"/>
          <w:szCs w:val="24"/>
          <w:lang w:val="en-US"/>
        </w:rPr>
        <w:t xml:space="preserve"> Chimera. For the MMTV intasome, flanking dimers were unambiguously positioned into the intasome core </w:t>
      </w:r>
      <w:r w:rsidR="009F5198" w:rsidRPr="0004068B">
        <w:rPr>
          <w:rFonts w:ascii="Book Antiqua" w:hAnsi="Book Antiqua"/>
          <w:sz w:val="24"/>
          <w:szCs w:val="24"/>
          <w:lang w:val="en-US"/>
        </w:rPr>
        <w:t xml:space="preserve">of the </w:t>
      </w:r>
      <w:r w:rsidR="00762BDD" w:rsidRPr="0004068B">
        <w:rPr>
          <w:rFonts w:ascii="Book Antiqua" w:hAnsi="Book Antiqua"/>
          <w:sz w:val="24"/>
          <w:szCs w:val="24"/>
          <w:lang w:val="en-US"/>
        </w:rPr>
        <w:t>cryo-EM map via rigid-body docking. The alignment</w:t>
      </w:r>
      <w:r w:rsidR="008018DD" w:rsidRPr="0004068B">
        <w:rPr>
          <w:rFonts w:ascii="Book Antiqua" w:hAnsi="Book Antiqua"/>
          <w:sz w:val="24"/>
          <w:szCs w:val="24"/>
          <w:lang w:val="en-US"/>
        </w:rPr>
        <w:t xml:space="preserve"> reveals a high </w:t>
      </w:r>
      <w:r w:rsidR="006C563E" w:rsidRPr="0004068B">
        <w:rPr>
          <w:rFonts w:ascii="Book Antiqua" w:hAnsi="Book Antiqua"/>
          <w:sz w:val="24"/>
          <w:szCs w:val="24"/>
          <w:lang w:val="en-US"/>
        </w:rPr>
        <w:t xml:space="preserve">degree of </w:t>
      </w:r>
      <w:r w:rsidR="008018DD" w:rsidRPr="0004068B">
        <w:rPr>
          <w:rFonts w:ascii="Book Antiqua" w:hAnsi="Book Antiqua"/>
          <w:sz w:val="24"/>
          <w:szCs w:val="24"/>
          <w:lang w:val="en-US"/>
        </w:rPr>
        <w:t xml:space="preserve">flexibility </w:t>
      </w:r>
      <w:r w:rsidR="006C563E" w:rsidRPr="0004068B">
        <w:rPr>
          <w:rFonts w:ascii="Book Antiqua" w:hAnsi="Book Antiqua"/>
          <w:sz w:val="24"/>
          <w:szCs w:val="24"/>
          <w:lang w:val="en-US"/>
        </w:rPr>
        <w:t>(</w:t>
      </w:r>
      <w:r>
        <w:rPr>
          <w:rFonts w:ascii="Book Antiqua" w:hAnsi="Book Antiqua"/>
          <w:sz w:val="24"/>
          <w:szCs w:val="24"/>
          <w:lang w:val="en-US" w:eastAsia="zh-CN"/>
        </w:rPr>
        <w:t>approximately</w:t>
      </w:r>
      <w:r>
        <w:rPr>
          <w:rFonts w:ascii="Book Antiqua" w:hAnsi="Book Antiqua" w:hint="eastAsia"/>
          <w:sz w:val="24"/>
          <w:szCs w:val="24"/>
          <w:lang w:val="en-US" w:eastAsia="zh-CN"/>
        </w:rPr>
        <w:t xml:space="preserve"> </w:t>
      </w:r>
      <w:r w:rsidR="008018DD" w:rsidRPr="0004068B">
        <w:rPr>
          <w:rFonts w:ascii="Book Antiqua" w:hAnsi="Book Antiqua"/>
          <w:sz w:val="24"/>
          <w:szCs w:val="24"/>
          <w:lang w:val="en-US"/>
        </w:rPr>
        <w:t>30-40 Å</w:t>
      </w:r>
      <w:r w:rsidR="006C563E" w:rsidRPr="0004068B">
        <w:rPr>
          <w:rFonts w:ascii="Book Antiqua" w:hAnsi="Book Antiqua"/>
          <w:sz w:val="24"/>
          <w:szCs w:val="24"/>
          <w:lang w:val="en-US"/>
        </w:rPr>
        <w:t>)</w:t>
      </w:r>
      <w:r w:rsidR="008018DD" w:rsidRPr="0004068B">
        <w:rPr>
          <w:rFonts w:ascii="Book Antiqua" w:hAnsi="Book Antiqua"/>
          <w:sz w:val="24"/>
          <w:szCs w:val="24"/>
          <w:lang w:val="en-US"/>
        </w:rPr>
        <w:t xml:space="preserve"> for </w:t>
      </w:r>
      <w:r w:rsidR="006C563E" w:rsidRPr="0004068B">
        <w:rPr>
          <w:rFonts w:ascii="Book Antiqua" w:hAnsi="Book Antiqua"/>
          <w:sz w:val="24"/>
          <w:szCs w:val="24"/>
          <w:lang w:val="en-US"/>
        </w:rPr>
        <w:t xml:space="preserve">the </w:t>
      </w:r>
      <w:r w:rsidR="008018DD" w:rsidRPr="0004068B">
        <w:rPr>
          <w:rFonts w:ascii="Book Antiqua" w:hAnsi="Book Antiqua"/>
          <w:sz w:val="24"/>
          <w:szCs w:val="24"/>
          <w:lang w:val="en-US"/>
        </w:rPr>
        <w:t xml:space="preserve">flanking RSV and MMTV </w:t>
      </w:r>
      <w:r w:rsidR="006C563E" w:rsidRPr="0004068B">
        <w:rPr>
          <w:rFonts w:ascii="Book Antiqua" w:hAnsi="Book Antiqua"/>
          <w:sz w:val="24"/>
          <w:szCs w:val="24"/>
          <w:lang w:val="en-US"/>
        </w:rPr>
        <w:t xml:space="preserve">dimers relative to the common </w:t>
      </w:r>
      <w:r w:rsidR="008018DD" w:rsidRPr="0004068B">
        <w:rPr>
          <w:rFonts w:ascii="Book Antiqua" w:hAnsi="Book Antiqua"/>
          <w:sz w:val="24"/>
          <w:szCs w:val="24"/>
          <w:lang w:val="en-US"/>
        </w:rPr>
        <w:t>intasome</w:t>
      </w:r>
      <w:r w:rsidR="006C563E" w:rsidRPr="0004068B">
        <w:rPr>
          <w:rFonts w:ascii="Book Antiqua" w:hAnsi="Book Antiqua"/>
          <w:sz w:val="24"/>
          <w:szCs w:val="24"/>
          <w:lang w:val="en-US"/>
        </w:rPr>
        <w:t xml:space="preserve"> core structure</w:t>
      </w:r>
      <w:r w:rsidR="008018DD" w:rsidRPr="0004068B">
        <w:rPr>
          <w:rFonts w:ascii="Book Antiqua" w:hAnsi="Book Antiqua"/>
          <w:sz w:val="24"/>
          <w:szCs w:val="24"/>
          <w:lang w:val="en-US"/>
        </w:rPr>
        <w:t>s</w:t>
      </w:r>
      <w:r w:rsidR="006C563E" w:rsidRPr="0004068B">
        <w:rPr>
          <w:rFonts w:ascii="Book Antiqua" w:hAnsi="Book Antiqua"/>
          <w:sz w:val="24"/>
          <w:szCs w:val="24"/>
          <w:lang w:val="en-US"/>
        </w:rPr>
        <w:t xml:space="preserve"> (arrows)</w:t>
      </w:r>
      <w:r w:rsidR="008018DD" w:rsidRPr="0004068B">
        <w:rPr>
          <w:rFonts w:ascii="Book Antiqua" w:hAnsi="Book Antiqua"/>
          <w:sz w:val="24"/>
          <w:szCs w:val="24"/>
          <w:lang w:val="en-US"/>
        </w:rPr>
        <w:t xml:space="preserve">. </w:t>
      </w:r>
      <w:r w:rsidR="00706D9F" w:rsidRPr="00706D9F">
        <w:rPr>
          <w:rFonts w:ascii="Book Antiqua" w:hAnsi="Book Antiqua"/>
          <w:bCs/>
          <w:sz w:val="24"/>
          <w:szCs w:val="24"/>
          <w:lang w:val="en-US"/>
        </w:rPr>
        <w:t>PFV</w:t>
      </w:r>
      <w:r w:rsidR="00706D9F" w:rsidRPr="00706D9F">
        <w:rPr>
          <w:rFonts w:ascii="Book Antiqua" w:hAnsi="Book Antiqua" w:hint="eastAsia"/>
          <w:bCs/>
          <w:sz w:val="24"/>
          <w:szCs w:val="24"/>
          <w:lang w:val="en-US"/>
        </w:rPr>
        <w:t>:</w:t>
      </w:r>
      <w:r w:rsidR="00706D9F" w:rsidRPr="00706D9F">
        <w:rPr>
          <w:rFonts w:ascii="Book Antiqua" w:hAnsi="Book Antiqua"/>
          <w:bCs/>
          <w:sz w:val="24"/>
          <w:szCs w:val="24"/>
          <w:lang w:val="en-US"/>
        </w:rPr>
        <w:t xml:space="preserve"> Prototype foamy virus</w:t>
      </w:r>
      <w:r w:rsidR="00706D9F" w:rsidRPr="00706D9F">
        <w:rPr>
          <w:rFonts w:ascii="Book Antiqua" w:hAnsi="Book Antiqua" w:hint="eastAsia"/>
          <w:bCs/>
          <w:sz w:val="24"/>
          <w:szCs w:val="24"/>
          <w:lang w:val="en-US"/>
        </w:rPr>
        <w:t>;</w:t>
      </w:r>
      <w:r w:rsidR="00706D9F" w:rsidRPr="00706D9F">
        <w:rPr>
          <w:rFonts w:ascii="Book Antiqua" w:hAnsi="Book Antiqua"/>
          <w:bCs/>
          <w:sz w:val="24"/>
          <w:szCs w:val="24"/>
          <w:lang w:val="en-US"/>
        </w:rPr>
        <w:t xml:space="preserve"> RSV</w:t>
      </w:r>
      <w:r w:rsidR="00706D9F" w:rsidRPr="00706D9F">
        <w:rPr>
          <w:rFonts w:ascii="Book Antiqua" w:hAnsi="Book Antiqua" w:hint="eastAsia"/>
          <w:bCs/>
          <w:sz w:val="24"/>
          <w:szCs w:val="24"/>
          <w:lang w:val="en-US"/>
        </w:rPr>
        <w:t xml:space="preserve">: </w:t>
      </w:r>
      <w:r w:rsidR="00706D9F" w:rsidRPr="00706D9F">
        <w:rPr>
          <w:rFonts w:ascii="Book Antiqua" w:hAnsi="Book Antiqua"/>
          <w:bCs/>
          <w:sz w:val="24"/>
          <w:szCs w:val="24"/>
          <w:lang w:val="en-US"/>
        </w:rPr>
        <w:t>Rous sarcoma virus</w:t>
      </w:r>
      <w:r w:rsidR="00706D9F" w:rsidRPr="00706D9F">
        <w:rPr>
          <w:rFonts w:ascii="Book Antiqua" w:hAnsi="Book Antiqua" w:hint="eastAsia"/>
          <w:bCs/>
          <w:sz w:val="24"/>
          <w:szCs w:val="24"/>
          <w:lang w:val="en-US"/>
        </w:rPr>
        <w:t>;</w:t>
      </w:r>
      <w:r w:rsidR="00706D9F" w:rsidRPr="00706D9F">
        <w:rPr>
          <w:rFonts w:ascii="Book Antiqua" w:hAnsi="Book Antiqua"/>
          <w:bCs/>
          <w:sz w:val="24"/>
          <w:szCs w:val="24"/>
          <w:lang w:val="en-US"/>
        </w:rPr>
        <w:t xml:space="preserve"> MMTV</w:t>
      </w:r>
      <w:r w:rsidR="00706D9F" w:rsidRPr="00706D9F">
        <w:rPr>
          <w:rFonts w:ascii="Book Antiqua" w:hAnsi="Book Antiqua" w:hint="eastAsia"/>
          <w:bCs/>
          <w:sz w:val="24"/>
          <w:szCs w:val="24"/>
          <w:lang w:val="en-US"/>
        </w:rPr>
        <w:t>:</w:t>
      </w:r>
      <w:r w:rsidR="00706D9F" w:rsidRPr="00706D9F">
        <w:rPr>
          <w:rFonts w:ascii="Book Antiqua" w:hAnsi="Book Antiqua"/>
          <w:bCs/>
          <w:sz w:val="24"/>
          <w:szCs w:val="24"/>
          <w:lang w:val="en-US"/>
        </w:rPr>
        <w:t xml:space="preserve"> Mouse mammary tumor virus</w:t>
      </w:r>
      <w:r w:rsidR="00706D9F" w:rsidRPr="00706D9F">
        <w:rPr>
          <w:rFonts w:ascii="Book Antiqua" w:hAnsi="Book Antiqua" w:hint="eastAsia"/>
          <w:bCs/>
          <w:sz w:val="24"/>
          <w:szCs w:val="24"/>
          <w:lang w:val="en-US"/>
        </w:rPr>
        <w:t>.</w:t>
      </w:r>
    </w:p>
    <w:p w14:paraId="4CBF47EC" w14:textId="69BAF08F" w:rsidR="00706D9F" w:rsidRDefault="00706D9F">
      <w:pPr>
        <w:rPr>
          <w:rFonts w:ascii="Book Antiqua" w:hAnsi="Book Antiqua"/>
          <w:sz w:val="24"/>
          <w:szCs w:val="24"/>
          <w:lang w:val="en-US"/>
        </w:rPr>
      </w:pPr>
      <w:r>
        <w:rPr>
          <w:rFonts w:ascii="Book Antiqua" w:hAnsi="Book Antiqua"/>
          <w:sz w:val="24"/>
          <w:szCs w:val="24"/>
          <w:lang w:val="en-US"/>
        </w:rPr>
        <w:br w:type="page"/>
      </w:r>
    </w:p>
    <w:p w14:paraId="43AB971C" w14:textId="68737F41" w:rsidR="008018DD" w:rsidRPr="0004068B" w:rsidRDefault="00706D9F" w:rsidP="0004068B">
      <w:pPr>
        <w:spacing w:after="0" w:line="360" w:lineRule="auto"/>
        <w:jc w:val="both"/>
        <w:rPr>
          <w:rFonts w:ascii="Book Antiqua" w:hAnsi="Book Antiqua"/>
          <w:sz w:val="24"/>
          <w:szCs w:val="24"/>
          <w:lang w:val="en-US"/>
        </w:rPr>
      </w:pPr>
      <w:r>
        <w:rPr>
          <w:rFonts w:ascii="Book Antiqua" w:hAnsi="Book Antiqua"/>
          <w:noProof/>
          <w:sz w:val="24"/>
          <w:szCs w:val="24"/>
          <w:lang w:val="en-US"/>
        </w:rPr>
        <w:lastRenderedPageBreak/>
        <w:drawing>
          <wp:inline distT="0" distB="0" distL="0" distR="0" wp14:anchorId="7D6308D9" wp14:editId="427DD4F9">
            <wp:extent cx="5731510" cy="7417248"/>
            <wp:effectExtent l="0" t="0" r="2540" b="0"/>
            <wp:docPr id="4" name="图片 4" descr="E:\jifangfang\送修稿\2016-12-15\31153\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jifangfang\送修稿\2016-12-15\31153\Figure 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7417248"/>
                    </a:xfrm>
                    <a:prstGeom prst="rect">
                      <a:avLst/>
                    </a:prstGeom>
                    <a:noFill/>
                    <a:ln>
                      <a:noFill/>
                    </a:ln>
                  </pic:spPr>
                </pic:pic>
              </a:graphicData>
            </a:graphic>
          </wp:inline>
        </w:drawing>
      </w:r>
    </w:p>
    <w:p w14:paraId="61371142" w14:textId="59FC7C6C" w:rsidR="002858AC" w:rsidRPr="0004068B" w:rsidRDefault="008018DD" w:rsidP="0004068B">
      <w:pPr>
        <w:spacing w:after="0" w:line="360" w:lineRule="auto"/>
        <w:jc w:val="both"/>
        <w:rPr>
          <w:rFonts w:ascii="Book Antiqua" w:hAnsi="Book Antiqua"/>
          <w:sz w:val="24"/>
          <w:szCs w:val="24"/>
          <w:lang w:val="en-US"/>
        </w:rPr>
      </w:pPr>
      <w:r w:rsidRPr="00706D9F">
        <w:rPr>
          <w:rFonts w:ascii="Book Antiqua" w:hAnsi="Book Antiqua"/>
          <w:b/>
          <w:sz w:val="24"/>
          <w:szCs w:val="24"/>
          <w:lang w:val="en-US"/>
        </w:rPr>
        <w:t>F</w:t>
      </w:r>
      <w:r w:rsidR="00706D9F" w:rsidRPr="00706D9F">
        <w:rPr>
          <w:rFonts w:ascii="Book Antiqua" w:hAnsi="Book Antiqua"/>
          <w:b/>
          <w:sz w:val="24"/>
          <w:szCs w:val="24"/>
          <w:lang w:val="en-US"/>
        </w:rPr>
        <w:t>igure 4</w:t>
      </w:r>
      <w:r w:rsidRPr="00706D9F">
        <w:rPr>
          <w:rFonts w:ascii="Book Antiqua" w:hAnsi="Book Antiqua"/>
          <w:b/>
          <w:sz w:val="24"/>
          <w:szCs w:val="24"/>
          <w:lang w:val="en-US"/>
        </w:rPr>
        <w:t xml:space="preserve"> </w:t>
      </w:r>
      <w:r w:rsidR="00706D9F" w:rsidRPr="00706D9F">
        <w:rPr>
          <w:rFonts w:ascii="Book Antiqua" w:hAnsi="Book Antiqua"/>
          <w:b/>
          <w:sz w:val="24"/>
          <w:szCs w:val="24"/>
          <w:lang w:val="en-US"/>
        </w:rPr>
        <w:t>Integrase</w:t>
      </w:r>
      <w:r w:rsidR="006C563E" w:rsidRPr="00706D9F">
        <w:rPr>
          <w:rFonts w:ascii="Book Antiqua" w:hAnsi="Book Antiqua"/>
          <w:b/>
          <w:sz w:val="24"/>
          <w:szCs w:val="24"/>
          <w:lang w:val="en-US"/>
        </w:rPr>
        <w:t xml:space="preserve"> dom</w:t>
      </w:r>
      <w:r w:rsidR="00DB75CF" w:rsidRPr="00706D9F">
        <w:rPr>
          <w:rFonts w:ascii="Book Antiqua" w:hAnsi="Book Antiqua"/>
          <w:b/>
          <w:sz w:val="24"/>
          <w:szCs w:val="24"/>
          <w:lang w:val="en-US"/>
        </w:rPr>
        <w:t>ai</w:t>
      </w:r>
      <w:r w:rsidR="006C563E" w:rsidRPr="00706D9F">
        <w:rPr>
          <w:rFonts w:ascii="Book Antiqua" w:hAnsi="Book Antiqua"/>
          <w:b/>
          <w:sz w:val="24"/>
          <w:szCs w:val="24"/>
          <w:lang w:val="en-US"/>
        </w:rPr>
        <w:t xml:space="preserve">n </w:t>
      </w:r>
      <w:r w:rsidR="00DB75CF" w:rsidRPr="00706D9F">
        <w:rPr>
          <w:rFonts w:ascii="Book Antiqua" w:hAnsi="Book Antiqua"/>
          <w:b/>
          <w:sz w:val="24"/>
          <w:szCs w:val="24"/>
          <w:lang w:val="en-US"/>
        </w:rPr>
        <w:t>organization</w:t>
      </w:r>
      <w:r w:rsidR="00BE2B20" w:rsidRPr="00706D9F">
        <w:rPr>
          <w:rFonts w:ascii="Book Antiqua" w:hAnsi="Book Antiqua"/>
          <w:b/>
          <w:sz w:val="24"/>
          <w:szCs w:val="24"/>
          <w:lang w:val="en-US"/>
        </w:rPr>
        <w:t>s</w:t>
      </w:r>
      <w:r w:rsidR="00DB75CF" w:rsidRPr="00706D9F">
        <w:rPr>
          <w:rFonts w:ascii="Book Antiqua" w:hAnsi="Book Antiqua"/>
          <w:b/>
          <w:sz w:val="24"/>
          <w:szCs w:val="24"/>
          <w:lang w:val="en-US"/>
        </w:rPr>
        <w:t xml:space="preserve"> within the</w:t>
      </w:r>
      <w:r w:rsidRPr="00706D9F">
        <w:rPr>
          <w:rFonts w:ascii="Book Antiqua" w:hAnsi="Book Antiqua"/>
          <w:b/>
          <w:sz w:val="24"/>
          <w:szCs w:val="24"/>
          <w:lang w:val="en-US"/>
        </w:rPr>
        <w:t xml:space="preserve"> </w:t>
      </w:r>
      <w:r w:rsidR="00706D9F" w:rsidRPr="00706D9F">
        <w:rPr>
          <w:rFonts w:ascii="Book Antiqua" w:hAnsi="Book Antiqua"/>
          <w:b/>
          <w:sz w:val="24"/>
          <w:szCs w:val="24"/>
          <w:lang w:val="en-US"/>
        </w:rPr>
        <w:t xml:space="preserve">prototype foamy virus, Rous sarcoma virus and </w:t>
      </w:r>
      <w:r w:rsidR="00706D9F" w:rsidRPr="00706D9F">
        <w:rPr>
          <w:rFonts w:ascii="Book Antiqua" w:hAnsi="Book Antiqua" w:cs="Times New Roman"/>
          <w:b/>
          <w:sz w:val="24"/>
          <w:szCs w:val="24"/>
          <w:lang w:val="en-US"/>
        </w:rPr>
        <w:t>β</w:t>
      </w:r>
      <w:r w:rsidR="00706D9F" w:rsidRPr="00706D9F">
        <w:rPr>
          <w:rFonts w:ascii="Book Antiqua" w:hAnsi="Book Antiqua"/>
          <w:b/>
          <w:sz w:val="24"/>
          <w:szCs w:val="24"/>
          <w:lang w:val="en-US"/>
        </w:rPr>
        <w:t>-retrovirus mouse mammary tumor virus</w:t>
      </w:r>
      <w:r w:rsidRPr="00706D9F">
        <w:rPr>
          <w:rFonts w:ascii="Book Antiqua" w:hAnsi="Book Antiqua"/>
          <w:b/>
          <w:sz w:val="24"/>
          <w:szCs w:val="24"/>
          <w:lang w:val="en-US"/>
        </w:rPr>
        <w:t xml:space="preserve"> intasome</w:t>
      </w:r>
      <w:r w:rsidR="00BE2B20" w:rsidRPr="00706D9F">
        <w:rPr>
          <w:rFonts w:ascii="Book Antiqua" w:hAnsi="Book Antiqua"/>
          <w:b/>
          <w:sz w:val="24"/>
          <w:szCs w:val="24"/>
          <w:lang w:val="en-US"/>
        </w:rPr>
        <w:t xml:space="preserve"> </w:t>
      </w:r>
      <w:r w:rsidRPr="00706D9F">
        <w:rPr>
          <w:rFonts w:ascii="Book Antiqua" w:hAnsi="Book Antiqua"/>
          <w:b/>
          <w:sz w:val="24"/>
          <w:szCs w:val="24"/>
          <w:lang w:val="en-US"/>
        </w:rPr>
        <w:t>s</w:t>
      </w:r>
      <w:r w:rsidR="00BE2B20" w:rsidRPr="00706D9F">
        <w:rPr>
          <w:rFonts w:ascii="Book Antiqua" w:hAnsi="Book Antiqua"/>
          <w:b/>
          <w:sz w:val="24"/>
          <w:szCs w:val="24"/>
          <w:lang w:val="en-US"/>
        </w:rPr>
        <w:t>tructures</w:t>
      </w:r>
      <w:r w:rsidRPr="00706D9F">
        <w:rPr>
          <w:rFonts w:ascii="Book Antiqua" w:hAnsi="Book Antiqua"/>
          <w:b/>
          <w:sz w:val="24"/>
          <w:szCs w:val="24"/>
          <w:lang w:val="en-US"/>
        </w:rPr>
        <w:t xml:space="preserve">. </w:t>
      </w:r>
      <w:r w:rsidR="006C563E" w:rsidRPr="0004068B">
        <w:rPr>
          <w:rFonts w:ascii="Book Antiqua" w:hAnsi="Book Antiqua"/>
          <w:sz w:val="24"/>
          <w:szCs w:val="24"/>
          <w:lang w:val="en-US"/>
        </w:rPr>
        <w:t xml:space="preserve">Separate </w:t>
      </w:r>
      <w:r w:rsidR="00706D9F" w:rsidRPr="002D7077">
        <w:rPr>
          <w:rFonts w:ascii="Book Antiqua" w:hAnsi="Book Antiqua"/>
          <w:sz w:val="24"/>
          <w:szCs w:val="24"/>
          <w:lang w:val="en-US"/>
        </w:rPr>
        <w:t>integrase</w:t>
      </w:r>
      <w:r w:rsidR="00706D9F" w:rsidRPr="0004068B">
        <w:rPr>
          <w:rFonts w:ascii="Book Antiqua" w:hAnsi="Book Antiqua"/>
          <w:sz w:val="24"/>
          <w:szCs w:val="24"/>
          <w:lang w:val="en-US"/>
        </w:rPr>
        <w:t xml:space="preserve"> </w:t>
      </w:r>
      <w:r w:rsidR="00706D9F">
        <w:rPr>
          <w:rFonts w:ascii="Book Antiqua" w:hAnsi="Book Antiqua" w:hint="eastAsia"/>
          <w:sz w:val="24"/>
          <w:szCs w:val="24"/>
          <w:lang w:val="en-US" w:eastAsia="zh-CN"/>
        </w:rPr>
        <w:t>(</w:t>
      </w:r>
      <w:r w:rsidR="006C563E" w:rsidRPr="0004068B">
        <w:rPr>
          <w:rFonts w:ascii="Book Antiqua" w:hAnsi="Book Antiqua"/>
          <w:sz w:val="24"/>
          <w:szCs w:val="24"/>
          <w:lang w:val="en-US"/>
        </w:rPr>
        <w:t>IN</w:t>
      </w:r>
      <w:r w:rsidR="00706D9F">
        <w:rPr>
          <w:rFonts w:ascii="Book Antiqua" w:hAnsi="Book Antiqua" w:hint="eastAsia"/>
          <w:sz w:val="24"/>
          <w:szCs w:val="24"/>
          <w:lang w:val="en-US" w:eastAsia="zh-CN"/>
        </w:rPr>
        <w:t>)</w:t>
      </w:r>
      <w:r w:rsidR="006C563E" w:rsidRPr="0004068B">
        <w:rPr>
          <w:rFonts w:ascii="Book Antiqua" w:hAnsi="Book Antiqua"/>
          <w:sz w:val="24"/>
          <w:szCs w:val="24"/>
          <w:lang w:val="en-US"/>
        </w:rPr>
        <w:t xml:space="preserve"> domains are labeled, with IN monomer coloring code retained from Figure 3. The green IN1 and pink IN3 monomers donate their active site</w:t>
      </w:r>
      <w:r w:rsidR="00DB75CF" w:rsidRPr="0004068B">
        <w:rPr>
          <w:rFonts w:ascii="Book Antiqua" w:hAnsi="Book Antiqua"/>
          <w:sz w:val="24"/>
          <w:szCs w:val="24"/>
          <w:lang w:val="en-US"/>
        </w:rPr>
        <w:t>s</w:t>
      </w:r>
      <w:r w:rsidR="006C563E" w:rsidRPr="0004068B">
        <w:rPr>
          <w:rFonts w:ascii="Book Antiqua" w:hAnsi="Book Antiqua"/>
          <w:sz w:val="24"/>
          <w:szCs w:val="24"/>
          <w:lang w:val="en-US"/>
        </w:rPr>
        <w:t xml:space="preserve"> for catalysis of 3</w:t>
      </w:r>
      <w:r w:rsidR="000F218C">
        <w:rPr>
          <w:rFonts w:ascii="Book Antiqua" w:hAnsi="Book Antiqua"/>
          <w:sz w:val="24"/>
          <w:szCs w:val="24"/>
          <w:lang w:val="en-US" w:eastAsia="zh-CN"/>
        </w:rPr>
        <w:t>’</w:t>
      </w:r>
      <w:r w:rsidR="006C563E" w:rsidRPr="0004068B">
        <w:rPr>
          <w:rFonts w:ascii="Book Antiqua" w:hAnsi="Book Antiqua"/>
          <w:sz w:val="24"/>
          <w:szCs w:val="24"/>
          <w:lang w:val="en-US"/>
        </w:rPr>
        <w:t xml:space="preserve"> processing and strand transfer across the structures. </w:t>
      </w:r>
      <w:r w:rsidRPr="0004068B">
        <w:rPr>
          <w:rFonts w:ascii="Book Antiqua" w:hAnsi="Book Antiqua"/>
          <w:sz w:val="24"/>
          <w:szCs w:val="24"/>
          <w:lang w:val="en-US"/>
        </w:rPr>
        <w:t xml:space="preserve">Circled </w:t>
      </w:r>
      <w:r w:rsidRPr="0004068B">
        <w:rPr>
          <w:rFonts w:ascii="Book Antiqua" w:hAnsi="Book Antiqua"/>
          <w:sz w:val="24"/>
          <w:szCs w:val="24"/>
          <w:lang w:val="en-US"/>
        </w:rPr>
        <w:lastRenderedPageBreak/>
        <w:t xml:space="preserve">areas represent </w:t>
      </w:r>
      <w:r w:rsidR="00DB75CF" w:rsidRPr="0004068B">
        <w:rPr>
          <w:rFonts w:ascii="Book Antiqua" w:hAnsi="Book Antiqua"/>
          <w:sz w:val="24"/>
          <w:szCs w:val="24"/>
          <w:lang w:val="en-US"/>
        </w:rPr>
        <w:t xml:space="preserve">similarly positioned </w:t>
      </w:r>
      <w:r w:rsidRPr="0004068B">
        <w:rPr>
          <w:rFonts w:ascii="Book Antiqua" w:hAnsi="Book Antiqua"/>
          <w:sz w:val="24"/>
          <w:szCs w:val="24"/>
          <w:lang w:val="en-US"/>
        </w:rPr>
        <w:t>CTDs.</w:t>
      </w:r>
      <w:r w:rsidR="00B53696" w:rsidRPr="0004068B">
        <w:rPr>
          <w:rFonts w:ascii="Book Antiqua" w:hAnsi="Book Antiqua"/>
          <w:sz w:val="24"/>
          <w:szCs w:val="24"/>
          <w:lang w:val="en-US"/>
        </w:rPr>
        <w:t xml:space="preserve"> </w:t>
      </w:r>
      <w:r w:rsidR="00DB75CF" w:rsidRPr="0004068B">
        <w:rPr>
          <w:rFonts w:ascii="Book Antiqua" w:hAnsi="Book Antiqua"/>
          <w:sz w:val="24"/>
          <w:szCs w:val="24"/>
          <w:lang w:val="en-US"/>
        </w:rPr>
        <w:t xml:space="preserve">While these emanate from inner </w:t>
      </w:r>
      <w:r w:rsidR="00BE2B20" w:rsidRPr="0004068B">
        <w:rPr>
          <w:rFonts w:ascii="Book Antiqua" w:hAnsi="Book Antiqua"/>
          <w:sz w:val="24"/>
          <w:szCs w:val="24"/>
          <w:lang w:val="en-US"/>
        </w:rPr>
        <w:t xml:space="preserve">IN1 and IN3 </w:t>
      </w:r>
      <w:r w:rsidR="00DB75CF" w:rsidRPr="0004068B">
        <w:rPr>
          <w:rFonts w:ascii="Book Antiqua" w:hAnsi="Book Antiqua"/>
          <w:sz w:val="24"/>
          <w:szCs w:val="24"/>
          <w:lang w:val="en-US"/>
        </w:rPr>
        <w:t xml:space="preserve">monomers in the PFV structure, they originate from flanking MMTV and RSV IN monomers IN6 and IN8. </w:t>
      </w:r>
      <w:r w:rsidR="002858AC" w:rsidRPr="0004068B">
        <w:rPr>
          <w:rFonts w:ascii="Book Antiqua" w:hAnsi="Book Antiqua"/>
          <w:sz w:val="24"/>
          <w:szCs w:val="24"/>
          <w:lang w:val="en-US"/>
        </w:rPr>
        <w:t>PDB accession codes</w:t>
      </w:r>
      <w:r w:rsidR="00DB75CF" w:rsidRPr="0004068B">
        <w:rPr>
          <w:rFonts w:ascii="Book Antiqua" w:hAnsi="Book Antiqua"/>
          <w:sz w:val="24"/>
          <w:szCs w:val="24"/>
          <w:lang w:val="en-US"/>
        </w:rPr>
        <w:t xml:space="preserve"> same as in Figure 3.</w:t>
      </w:r>
      <w:r w:rsidR="000F218C" w:rsidRPr="000F218C">
        <w:rPr>
          <w:rFonts w:ascii="Book Antiqua" w:hAnsi="Book Antiqua"/>
          <w:bCs/>
          <w:sz w:val="24"/>
          <w:szCs w:val="24"/>
          <w:lang w:val="en-US"/>
        </w:rPr>
        <w:t xml:space="preserve"> </w:t>
      </w:r>
      <w:r w:rsidR="000F218C" w:rsidRPr="00706D9F">
        <w:rPr>
          <w:rFonts w:ascii="Book Antiqua" w:hAnsi="Book Antiqua"/>
          <w:bCs/>
          <w:sz w:val="24"/>
          <w:szCs w:val="24"/>
          <w:lang w:val="en-US"/>
        </w:rPr>
        <w:t>PFV</w:t>
      </w:r>
      <w:r w:rsidR="000F218C" w:rsidRPr="00706D9F">
        <w:rPr>
          <w:rFonts w:ascii="Book Antiqua" w:hAnsi="Book Antiqua" w:hint="eastAsia"/>
          <w:bCs/>
          <w:sz w:val="24"/>
          <w:szCs w:val="24"/>
          <w:lang w:val="en-US"/>
        </w:rPr>
        <w:t>:</w:t>
      </w:r>
      <w:r w:rsidR="000F218C" w:rsidRPr="00706D9F">
        <w:rPr>
          <w:rFonts w:ascii="Book Antiqua" w:hAnsi="Book Antiqua"/>
          <w:bCs/>
          <w:sz w:val="24"/>
          <w:szCs w:val="24"/>
          <w:lang w:val="en-US"/>
        </w:rPr>
        <w:t xml:space="preserve"> Prototype foamy virus</w:t>
      </w:r>
      <w:r w:rsidR="000F218C" w:rsidRPr="00706D9F">
        <w:rPr>
          <w:rFonts w:ascii="Book Antiqua" w:hAnsi="Book Antiqua" w:hint="eastAsia"/>
          <w:bCs/>
          <w:sz w:val="24"/>
          <w:szCs w:val="24"/>
          <w:lang w:val="en-US"/>
        </w:rPr>
        <w:t>;</w:t>
      </w:r>
      <w:r w:rsidR="000F218C" w:rsidRPr="00706D9F">
        <w:rPr>
          <w:rFonts w:ascii="Book Antiqua" w:hAnsi="Book Antiqua"/>
          <w:bCs/>
          <w:sz w:val="24"/>
          <w:szCs w:val="24"/>
          <w:lang w:val="en-US"/>
        </w:rPr>
        <w:t xml:space="preserve"> RSV</w:t>
      </w:r>
      <w:r w:rsidR="000F218C" w:rsidRPr="00706D9F">
        <w:rPr>
          <w:rFonts w:ascii="Book Antiqua" w:hAnsi="Book Antiqua" w:hint="eastAsia"/>
          <w:bCs/>
          <w:sz w:val="24"/>
          <w:szCs w:val="24"/>
          <w:lang w:val="en-US"/>
        </w:rPr>
        <w:t xml:space="preserve">: </w:t>
      </w:r>
      <w:r w:rsidR="000F218C" w:rsidRPr="00706D9F">
        <w:rPr>
          <w:rFonts w:ascii="Book Antiqua" w:hAnsi="Book Antiqua"/>
          <w:bCs/>
          <w:sz w:val="24"/>
          <w:szCs w:val="24"/>
          <w:lang w:val="en-US"/>
        </w:rPr>
        <w:t>Rous sarcoma virus</w:t>
      </w:r>
      <w:r w:rsidR="000F218C" w:rsidRPr="00706D9F">
        <w:rPr>
          <w:rFonts w:ascii="Book Antiqua" w:hAnsi="Book Antiqua" w:hint="eastAsia"/>
          <w:bCs/>
          <w:sz w:val="24"/>
          <w:szCs w:val="24"/>
          <w:lang w:val="en-US"/>
        </w:rPr>
        <w:t>;</w:t>
      </w:r>
      <w:r w:rsidR="000F218C" w:rsidRPr="00706D9F">
        <w:rPr>
          <w:rFonts w:ascii="Book Antiqua" w:hAnsi="Book Antiqua"/>
          <w:bCs/>
          <w:sz w:val="24"/>
          <w:szCs w:val="24"/>
          <w:lang w:val="en-US"/>
        </w:rPr>
        <w:t xml:space="preserve"> MMTV</w:t>
      </w:r>
      <w:r w:rsidR="000F218C" w:rsidRPr="00706D9F">
        <w:rPr>
          <w:rFonts w:ascii="Book Antiqua" w:hAnsi="Book Antiqua" w:hint="eastAsia"/>
          <w:bCs/>
          <w:sz w:val="24"/>
          <w:szCs w:val="24"/>
          <w:lang w:val="en-US"/>
        </w:rPr>
        <w:t>:</w:t>
      </w:r>
      <w:r w:rsidR="000F218C" w:rsidRPr="00706D9F">
        <w:rPr>
          <w:rFonts w:ascii="Book Antiqua" w:hAnsi="Book Antiqua"/>
          <w:bCs/>
          <w:sz w:val="24"/>
          <w:szCs w:val="24"/>
          <w:lang w:val="en-US"/>
        </w:rPr>
        <w:t xml:space="preserve"> Mouse mammary tumor virus</w:t>
      </w:r>
      <w:r w:rsidR="000F218C" w:rsidRPr="00706D9F">
        <w:rPr>
          <w:rFonts w:ascii="Book Antiqua" w:hAnsi="Book Antiqua" w:hint="eastAsia"/>
          <w:bCs/>
          <w:sz w:val="24"/>
          <w:szCs w:val="24"/>
          <w:lang w:val="en-US"/>
        </w:rPr>
        <w:t>.</w:t>
      </w:r>
    </w:p>
    <w:p w14:paraId="6A225F7D" w14:textId="60135CE0" w:rsidR="00DD3AB8" w:rsidRDefault="00DD3AB8">
      <w:pPr>
        <w:rPr>
          <w:rFonts w:ascii="Book Antiqua" w:hAnsi="Book Antiqua"/>
          <w:sz w:val="24"/>
          <w:szCs w:val="24"/>
          <w:lang w:val="en-US"/>
        </w:rPr>
      </w:pPr>
      <w:r>
        <w:rPr>
          <w:rFonts w:ascii="Book Antiqua" w:hAnsi="Book Antiqua"/>
          <w:sz w:val="24"/>
          <w:szCs w:val="24"/>
          <w:lang w:val="en-US"/>
        </w:rPr>
        <w:br w:type="page"/>
      </w:r>
    </w:p>
    <w:p w14:paraId="61DEECCB" w14:textId="3ABEFE2B" w:rsidR="006C563E" w:rsidRPr="0004068B" w:rsidRDefault="00DD3AB8" w:rsidP="0004068B">
      <w:pPr>
        <w:spacing w:after="0" w:line="360" w:lineRule="auto"/>
        <w:jc w:val="both"/>
        <w:rPr>
          <w:rFonts w:ascii="Book Antiqua" w:hAnsi="Book Antiqua"/>
          <w:sz w:val="24"/>
          <w:szCs w:val="24"/>
          <w:lang w:val="en-US"/>
        </w:rPr>
      </w:pPr>
      <w:r>
        <w:rPr>
          <w:rFonts w:ascii="Book Antiqua" w:hAnsi="Book Antiqua"/>
          <w:noProof/>
          <w:sz w:val="24"/>
          <w:szCs w:val="24"/>
          <w:lang w:val="en-US"/>
        </w:rPr>
        <w:lastRenderedPageBreak/>
        <w:drawing>
          <wp:inline distT="0" distB="0" distL="0" distR="0" wp14:anchorId="4F2B6DDF" wp14:editId="6B276697">
            <wp:extent cx="5731510" cy="7417248"/>
            <wp:effectExtent l="0" t="0" r="2540" b="0"/>
            <wp:docPr id="5" name="图片 5" descr="E:\jifangfang\送修稿\2016-12-15\31153\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ifangfang\送修稿\2016-12-15\31153\Figure 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7417248"/>
                    </a:xfrm>
                    <a:prstGeom prst="rect">
                      <a:avLst/>
                    </a:prstGeom>
                    <a:noFill/>
                    <a:ln>
                      <a:noFill/>
                    </a:ln>
                  </pic:spPr>
                </pic:pic>
              </a:graphicData>
            </a:graphic>
          </wp:inline>
        </w:drawing>
      </w:r>
    </w:p>
    <w:p w14:paraId="7BC3308A" w14:textId="4C2480B3" w:rsidR="00F11F2C" w:rsidRPr="0004068B" w:rsidRDefault="00653B78" w:rsidP="0004068B">
      <w:pPr>
        <w:spacing w:after="0" w:line="360" w:lineRule="auto"/>
        <w:jc w:val="both"/>
        <w:rPr>
          <w:rFonts w:ascii="Book Antiqua" w:hAnsi="Book Antiqua"/>
          <w:sz w:val="24"/>
          <w:szCs w:val="24"/>
          <w:lang w:val="en-US" w:eastAsia="zh-CN"/>
        </w:rPr>
      </w:pPr>
      <w:r w:rsidRPr="00A206AE">
        <w:rPr>
          <w:rFonts w:ascii="Book Antiqua" w:hAnsi="Book Antiqua"/>
          <w:b/>
          <w:sz w:val="24"/>
          <w:szCs w:val="24"/>
          <w:lang w:val="en-US"/>
        </w:rPr>
        <w:t>Figure 5</w:t>
      </w:r>
      <w:r w:rsidR="002858AC" w:rsidRPr="00A206AE">
        <w:rPr>
          <w:rFonts w:ascii="Book Antiqua" w:hAnsi="Book Antiqua"/>
          <w:b/>
          <w:sz w:val="24"/>
          <w:szCs w:val="24"/>
          <w:lang w:val="en-US"/>
        </w:rPr>
        <w:t xml:space="preserve"> Superposition of </w:t>
      </w:r>
      <w:r w:rsidRPr="00A206AE">
        <w:rPr>
          <w:rFonts w:ascii="Book Antiqua" w:hAnsi="Book Antiqua"/>
          <w:b/>
          <w:bCs/>
          <w:sz w:val="24"/>
          <w:szCs w:val="24"/>
          <w:lang w:val="en-US"/>
        </w:rPr>
        <w:t>prototype foamy virus</w:t>
      </w:r>
      <w:r w:rsidR="002858AC" w:rsidRPr="00A206AE">
        <w:rPr>
          <w:rFonts w:ascii="Book Antiqua" w:hAnsi="Book Antiqua"/>
          <w:b/>
          <w:sz w:val="24"/>
          <w:szCs w:val="24"/>
          <w:lang w:val="en-US"/>
        </w:rPr>
        <w:t xml:space="preserve"> </w:t>
      </w:r>
      <w:r w:rsidRPr="00A206AE">
        <w:rPr>
          <w:rFonts w:ascii="Book Antiqua" w:hAnsi="Book Antiqua" w:cs="Times New Roman"/>
          <w:b/>
          <w:sz w:val="24"/>
          <w:szCs w:val="24"/>
          <w:lang w:val="en-US"/>
        </w:rPr>
        <w:t>strand transfer complex</w:t>
      </w:r>
      <w:r w:rsidR="002858AC" w:rsidRPr="00A206AE">
        <w:rPr>
          <w:rFonts w:ascii="Book Antiqua" w:hAnsi="Book Antiqua"/>
          <w:b/>
          <w:sz w:val="24"/>
          <w:szCs w:val="24"/>
          <w:lang w:val="en-US"/>
        </w:rPr>
        <w:t xml:space="preserve">, </w:t>
      </w:r>
      <w:r w:rsidRPr="00A206AE">
        <w:rPr>
          <w:rFonts w:ascii="Book Antiqua" w:hAnsi="Book Antiqua"/>
          <w:b/>
          <w:bCs/>
          <w:sz w:val="24"/>
          <w:szCs w:val="24"/>
          <w:lang w:val="en-US"/>
        </w:rPr>
        <w:t>Rous sarcoma virus</w:t>
      </w:r>
      <w:r w:rsidR="002858AC" w:rsidRPr="00A206AE">
        <w:rPr>
          <w:rFonts w:ascii="Book Antiqua" w:hAnsi="Book Antiqua"/>
          <w:b/>
          <w:sz w:val="24"/>
          <w:szCs w:val="24"/>
          <w:lang w:val="en-US"/>
        </w:rPr>
        <w:t xml:space="preserve"> </w:t>
      </w:r>
      <w:r w:rsidRPr="00A206AE">
        <w:rPr>
          <w:rFonts w:ascii="Book Antiqua" w:hAnsi="Book Antiqua" w:cs="Times New Roman"/>
          <w:b/>
          <w:sz w:val="24"/>
          <w:szCs w:val="24"/>
          <w:lang w:val="en-US"/>
        </w:rPr>
        <w:t>strand transfer complex</w:t>
      </w:r>
      <w:r w:rsidR="00B55F98" w:rsidRPr="00A206AE">
        <w:rPr>
          <w:rFonts w:ascii="Book Antiqua" w:hAnsi="Book Antiqua"/>
          <w:b/>
          <w:sz w:val="24"/>
          <w:szCs w:val="24"/>
          <w:lang w:val="en-US"/>
        </w:rPr>
        <w:t>,</w:t>
      </w:r>
      <w:r w:rsidR="002858AC" w:rsidRPr="00A206AE">
        <w:rPr>
          <w:rFonts w:ascii="Book Antiqua" w:hAnsi="Book Antiqua"/>
          <w:b/>
          <w:sz w:val="24"/>
          <w:szCs w:val="24"/>
          <w:lang w:val="en-US"/>
        </w:rPr>
        <w:t xml:space="preserve"> and </w:t>
      </w:r>
      <w:r w:rsidRPr="00A206AE">
        <w:rPr>
          <w:rFonts w:ascii="Book Antiqua" w:hAnsi="Book Antiqua"/>
          <w:b/>
          <w:bCs/>
          <w:sz w:val="24"/>
          <w:szCs w:val="24"/>
          <w:lang w:val="en-US"/>
        </w:rPr>
        <w:t>mouse mammary tumor virus</w:t>
      </w:r>
      <w:r w:rsidR="002858AC" w:rsidRPr="00A206AE">
        <w:rPr>
          <w:rFonts w:ascii="Book Antiqua" w:hAnsi="Book Antiqua"/>
          <w:b/>
          <w:sz w:val="24"/>
          <w:szCs w:val="24"/>
          <w:lang w:val="en-US"/>
        </w:rPr>
        <w:t xml:space="preserve"> </w:t>
      </w:r>
      <w:r w:rsidRPr="00A206AE">
        <w:rPr>
          <w:rFonts w:ascii="Book Antiqua" w:hAnsi="Book Antiqua" w:cs="Times New Roman"/>
          <w:b/>
          <w:sz w:val="24"/>
          <w:szCs w:val="24"/>
          <w:lang w:val="en-US"/>
        </w:rPr>
        <w:t>cleaved donor complex</w:t>
      </w:r>
      <w:r w:rsidR="004378C0" w:rsidRPr="00A206AE">
        <w:rPr>
          <w:rFonts w:ascii="Book Antiqua" w:hAnsi="Book Antiqua"/>
          <w:b/>
          <w:sz w:val="24"/>
          <w:szCs w:val="24"/>
          <w:lang w:val="en-US"/>
        </w:rPr>
        <w:t xml:space="preserve"> structures </w:t>
      </w:r>
      <w:r w:rsidR="00B55F98" w:rsidRPr="00A206AE">
        <w:rPr>
          <w:rFonts w:ascii="Book Antiqua" w:hAnsi="Book Antiqua"/>
          <w:b/>
          <w:sz w:val="24"/>
          <w:szCs w:val="24"/>
          <w:lang w:val="en-US"/>
        </w:rPr>
        <w:t xml:space="preserve">with </w:t>
      </w:r>
      <w:r w:rsidR="004378C0" w:rsidRPr="00A206AE">
        <w:rPr>
          <w:rFonts w:ascii="Book Antiqua" w:hAnsi="Book Antiqua"/>
          <w:b/>
          <w:sz w:val="24"/>
          <w:szCs w:val="24"/>
          <w:lang w:val="en-US"/>
        </w:rPr>
        <w:t xml:space="preserve">respect to </w:t>
      </w:r>
      <w:r w:rsidR="00B55F98" w:rsidRPr="00A206AE">
        <w:rPr>
          <w:rFonts w:ascii="Book Antiqua" w:hAnsi="Book Antiqua"/>
          <w:b/>
          <w:sz w:val="24"/>
          <w:szCs w:val="24"/>
          <w:lang w:val="en-US"/>
        </w:rPr>
        <w:t xml:space="preserve">vDNA and </w:t>
      </w:r>
      <w:r w:rsidR="004378C0" w:rsidRPr="00A206AE">
        <w:rPr>
          <w:rFonts w:ascii="Book Antiqua" w:hAnsi="Book Antiqua"/>
          <w:b/>
          <w:sz w:val="24"/>
          <w:szCs w:val="24"/>
          <w:lang w:val="en-US"/>
        </w:rPr>
        <w:t xml:space="preserve">tDNA. For simplicity, </w:t>
      </w:r>
      <w:r w:rsidR="00706D9F" w:rsidRPr="00A206AE">
        <w:rPr>
          <w:rFonts w:ascii="Book Antiqua" w:hAnsi="Book Antiqua"/>
          <w:b/>
          <w:sz w:val="24"/>
          <w:szCs w:val="24"/>
          <w:lang w:val="en-US"/>
        </w:rPr>
        <w:t>integrase</w:t>
      </w:r>
      <w:r w:rsidR="004378C0" w:rsidRPr="00A206AE">
        <w:rPr>
          <w:rFonts w:ascii="Book Antiqua" w:hAnsi="Book Antiqua"/>
          <w:b/>
          <w:sz w:val="24"/>
          <w:szCs w:val="24"/>
          <w:lang w:val="en-US"/>
        </w:rPr>
        <w:t xml:space="preserve"> content is either partially transparent or omitted.</w:t>
      </w:r>
      <w:r w:rsidR="004378C0" w:rsidRPr="0004068B">
        <w:rPr>
          <w:rFonts w:ascii="Book Antiqua" w:hAnsi="Book Antiqua"/>
          <w:sz w:val="24"/>
          <w:szCs w:val="24"/>
          <w:lang w:val="en-US"/>
        </w:rPr>
        <w:t xml:space="preserve"> Color-coding is as following: P</w:t>
      </w:r>
      <w:r w:rsidR="00B53696" w:rsidRPr="0004068B">
        <w:rPr>
          <w:rFonts w:ascii="Book Antiqua" w:hAnsi="Book Antiqua"/>
          <w:sz w:val="24"/>
          <w:szCs w:val="24"/>
          <w:lang w:val="en-US"/>
        </w:rPr>
        <w:t xml:space="preserve">FV DNA: </w:t>
      </w:r>
      <w:r w:rsidR="007F5BF0" w:rsidRPr="0004068B">
        <w:rPr>
          <w:rFonts w:ascii="Book Antiqua" w:hAnsi="Book Antiqua"/>
          <w:sz w:val="24"/>
          <w:szCs w:val="24"/>
          <w:lang w:val="en-US"/>
        </w:rPr>
        <w:t>B</w:t>
      </w:r>
      <w:r w:rsidR="004378C0" w:rsidRPr="0004068B">
        <w:rPr>
          <w:rFonts w:ascii="Book Antiqua" w:hAnsi="Book Antiqua"/>
          <w:sz w:val="24"/>
          <w:szCs w:val="24"/>
          <w:lang w:val="en-US"/>
        </w:rPr>
        <w:t>lack</w:t>
      </w:r>
      <w:r w:rsidR="007F5BF0">
        <w:rPr>
          <w:rFonts w:ascii="Book Antiqua" w:hAnsi="Book Antiqua" w:hint="eastAsia"/>
          <w:sz w:val="24"/>
          <w:szCs w:val="24"/>
          <w:lang w:val="en-US" w:eastAsia="zh-CN"/>
        </w:rPr>
        <w:t>;</w:t>
      </w:r>
      <w:r w:rsidR="004378C0" w:rsidRPr="0004068B">
        <w:rPr>
          <w:rFonts w:ascii="Book Antiqua" w:hAnsi="Book Antiqua"/>
          <w:sz w:val="24"/>
          <w:szCs w:val="24"/>
          <w:lang w:val="en-US"/>
        </w:rPr>
        <w:t xml:space="preserve"> RSV DNA</w:t>
      </w:r>
      <w:r w:rsidR="00B53696" w:rsidRPr="0004068B">
        <w:rPr>
          <w:rFonts w:ascii="Book Antiqua" w:hAnsi="Book Antiqua"/>
          <w:sz w:val="24"/>
          <w:szCs w:val="24"/>
          <w:lang w:val="en-US"/>
        </w:rPr>
        <w:t>:</w:t>
      </w:r>
      <w:r w:rsidR="004378C0" w:rsidRPr="0004068B">
        <w:rPr>
          <w:rFonts w:ascii="Book Antiqua" w:hAnsi="Book Antiqua"/>
          <w:sz w:val="24"/>
          <w:szCs w:val="24"/>
          <w:lang w:val="en-US"/>
        </w:rPr>
        <w:t xml:space="preserve"> </w:t>
      </w:r>
      <w:r w:rsidR="007F5BF0" w:rsidRPr="0004068B">
        <w:rPr>
          <w:rFonts w:ascii="Book Antiqua" w:hAnsi="Book Antiqua"/>
          <w:sz w:val="24"/>
          <w:szCs w:val="24"/>
          <w:lang w:val="en-US"/>
        </w:rPr>
        <w:t>G</w:t>
      </w:r>
      <w:r w:rsidR="004378C0" w:rsidRPr="0004068B">
        <w:rPr>
          <w:rFonts w:ascii="Book Antiqua" w:hAnsi="Book Antiqua"/>
          <w:sz w:val="24"/>
          <w:szCs w:val="24"/>
          <w:lang w:val="en-US"/>
        </w:rPr>
        <w:t>rey</w:t>
      </w:r>
      <w:r w:rsidR="007F5BF0">
        <w:rPr>
          <w:rFonts w:ascii="Book Antiqua" w:hAnsi="Book Antiqua" w:hint="eastAsia"/>
          <w:sz w:val="24"/>
          <w:szCs w:val="24"/>
          <w:lang w:val="en-US" w:eastAsia="zh-CN"/>
        </w:rPr>
        <w:t>;</w:t>
      </w:r>
      <w:r w:rsidR="004378C0" w:rsidRPr="0004068B">
        <w:rPr>
          <w:rFonts w:ascii="Book Antiqua" w:hAnsi="Book Antiqua"/>
          <w:sz w:val="24"/>
          <w:szCs w:val="24"/>
          <w:lang w:val="en-US"/>
        </w:rPr>
        <w:t xml:space="preserve"> MMTV DNA</w:t>
      </w:r>
      <w:r w:rsidR="00B53696" w:rsidRPr="0004068B">
        <w:rPr>
          <w:rFonts w:ascii="Book Antiqua" w:hAnsi="Book Antiqua"/>
          <w:sz w:val="24"/>
          <w:szCs w:val="24"/>
          <w:lang w:val="en-US"/>
        </w:rPr>
        <w:t>:</w:t>
      </w:r>
      <w:r w:rsidR="004378C0" w:rsidRPr="0004068B">
        <w:rPr>
          <w:rFonts w:ascii="Book Antiqua" w:hAnsi="Book Antiqua"/>
          <w:sz w:val="24"/>
          <w:szCs w:val="24"/>
          <w:lang w:val="en-US"/>
        </w:rPr>
        <w:t xml:space="preserve"> </w:t>
      </w:r>
      <w:r w:rsidR="007F5BF0" w:rsidRPr="0004068B">
        <w:rPr>
          <w:rFonts w:ascii="Book Antiqua" w:hAnsi="Book Antiqua"/>
          <w:sz w:val="24"/>
          <w:szCs w:val="24"/>
          <w:lang w:val="en-US"/>
        </w:rPr>
        <w:t>P</w:t>
      </w:r>
      <w:r w:rsidR="004378C0" w:rsidRPr="0004068B">
        <w:rPr>
          <w:rFonts w:ascii="Book Antiqua" w:hAnsi="Book Antiqua"/>
          <w:sz w:val="24"/>
          <w:szCs w:val="24"/>
          <w:lang w:val="en-US"/>
        </w:rPr>
        <w:t xml:space="preserve">urple. 90° rotations </w:t>
      </w:r>
      <w:r w:rsidR="004378C0" w:rsidRPr="0004068B">
        <w:rPr>
          <w:rFonts w:ascii="Book Antiqua" w:hAnsi="Book Antiqua"/>
          <w:sz w:val="24"/>
          <w:szCs w:val="24"/>
          <w:lang w:val="en-US"/>
        </w:rPr>
        <w:lastRenderedPageBreak/>
        <w:t xml:space="preserve">show different angles of the intasomes. PDB accession codes: PFV STC: 3OS0, RSV STC: 5EJK, MMTV CDC: 3JCA. </w:t>
      </w:r>
      <w:r w:rsidR="000F218C" w:rsidRPr="00706D9F">
        <w:rPr>
          <w:rFonts w:ascii="Book Antiqua" w:hAnsi="Book Antiqua"/>
          <w:bCs/>
          <w:sz w:val="24"/>
          <w:szCs w:val="24"/>
          <w:lang w:val="en-US"/>
        </w:rPr>
        <w:t>PFV</w:t>
      </w:r>
      <w:r w:rsidR="000F218C" w:rsidRPr="00706D9F">
        <w:rPr>
          <w:rFonts w:ascii="Book Antiqua" w:hAnsi="Book Antiqua" w:hint="eastAsia"/>
          <w:bCs/>
          <w:sz w:val="24"/>
          <w:szCs w:val="24"/>
          <w:lang w:val="en-US"/>
        </w:rPr>
        <w:t>:</w:t>
      </w:r>
      <w:r w:rsidR="000F218C" w:rsidRPr="00706D9F">
        <w:rPr>
          <w:rFonts w:ascii="Book Antiqua" w:hAnsi="Book Antiqua"/>
          <w:bCs/>
          <w:sz w:val="24"/>
          <w:szCs w:val="24"/>
          <w:lang w:val="en-US"/>
        </w:rPr>
        <w:t xml:space="preserve"> Prototype foamy virus</w:t>
      </w:r>
      <w:r w:rsidR="000F218C" w:rsidRPr="00706D9F">
        <w:rPr>
          <w:rFonts w:ascii="Book Antiqua" w:hAnsi="Book Antiqua" w:hint="eastAsia"/>
          <w:bCs/>
          <w:sz w:val="24"/>
          <w:szCs w:val="24"/>
          <w:lang w:val="en-US"/>
        </w:rPr>
        <w:t>;</w:t>
      </w:r>
      <w:r w:rsidR="000F218C" w:rsidRPr="00706D9F">
        <w:rPr>
          <w:rFonts w:ascii="Book Antiqua" w:hAnsi="Book Antiqua"/>
          <w:bCs/>
          <w:sz w:val="24"/>
          <w:szCs w:val="24"/>
          <w:lang w:val="en-US"/>
        </w:rPr>
        <w:t xml:space="preserve"> RSV</w:t>
      </w:r>
      <w:r w:rsidR="000F218C" w:rsidRPr="00706D9F">
        <w:rPr>
          <w:rFonts w:ascii="Book Antiqua" w:hAnsi="Book Antiqua" w:hint="eastAsia"/>
          <w:bCs/>
          <w:sz w:val="24"/>
          <w:szCs w:val="24"/>
          <w:lang w:val="en-US"/>
        </w:rPr>
        <w:t xml:space="preserve">: </w:t>
      </w:r>
      <w:r w:rsidR="000F218C" w:rsidRPr="00706D9F">
        <w:rPr>
          <w:rFonts w:ascii="Book Antiqua" w:hAnsi="Book Antiqua"/>
          <w:bCs/>
          <w:sz w:val="24"/>
          <w:szCs w:val="24"/>
          <w:lang w:val="en-US"/>
        </w:rPr>
        <w:t>Rous sarcoma virus</w:t>
      </w:r>
      <w:r w:rsidR="000F218C" w:rsidRPr="00706D9F">
        <w:rPr>
          <w:rFonts w:ascii="Book Antiqua" w:hAnsi="Book Antiqua" w:hint="eastAsia"/>
          <w:bCs/>
          <w:sz w:val="24"/>
          <w:szCs w:val="24"/>
          <w:lang w:val="en-US"/>
        </w:rPr>
        <w:t>;</w:t>
      </w:r>
      <w:r w:rsidR="000F218C" w:rsidRPr="00706D9F">
        <w:rPr>
          <w:rFonts w:ascii="Book Antiqua" w:hAnsi="Book Antiqua"/>
          <w:bCs/>
          <w:sz w:val="24"/>
          <w:szCs w:val="24"/>
          <w:lang w:val="en-US"/>
        </w:rPr>
        <w:t xml:space="preserve"> MMTV</w:t>
      </w:r>
      <w:r w:rsidR="000F218C" w:rsidRPr="00706D9F">
        <w:rPr>
          <w:rFonts w:ascii="Book Antiqua" w:hAnsi="Book Antiqua" w:hint="eastAsia"/>
          <w:bCs/>
          <w:sz w:val="24"/>
          <w:szCs w:val="24"/>
          <w:lang w:val="en-US"/>
        </w:rPr>
        <w:t>:</w:t>
      </w:r>
      <w:r w:rsidR="000F218C" w:rsidRPr="00706D9F">
        <w:rPr>
          <w:rFonts w:ascii="Book Antiqua" w:hAnsi="Book Antiqua"/>
          <w:bCs/>
          <w:sz w:val="24"/>
          <w:szCs w:val="24"/>
          <w:lang w:val="en-US"/>
        </w:rPr>
        <w:t xml:space="preserve"> Mouse mammary tumor virus</w:t>
      </w:r>
      <w:r>
        <w:rPr>
          <w:rFonts w:ascii="Book Antiqua" w:hAnsi="Book Antiqua" w:hint="eastAsia"/>
          <w:bCs/>
          <w:sz w:val="24"/>
          <w:szCs w:val="24"/>
          <w:lang w:val="en-US" w:eastAsia="zh-CN"/>
        </w:rPr>
        <w:t>; STC:</w:t>
      </w:r>
      <w:r>
        <w:rPr>
          <w:rFonts w:ascii="Book Antiqua" w:hAnsi="Book Antiqua"/>
          <w:bCs/>
          <w:sz w:val="24"/>
          <w:szCs w:val="24"/>
          <w:lang w:val="en-US" w:eastAsia="zh-CN"/>
        </w:rPr>
        <w:t xml:space="preserve"> </w:t>
      </w:r>
      <w:r w:rsidRPr="0004068B">
        <w:rPr>
          <w:rFonts w:ascii="Book Antiqua" w:hAnsi="Book Antiqua" w:cs="Times New Roman"/>
          <w:sz w:val="24"/>
          <w:szCs w:val="24"/>
          <w:lang w:val="en-US"/>
        </w:rPr>
        <w:t>Strand transfer complex</w:t>
      </w:r>
      <w:r>
        <w:rPr>
          <w:rFonts w:ascii="Book Antiqua" w:hAnsi="Book Antiqua" w:cs="Times New Roman" w:hint="eastAsia"/>
          <w:sz w:val="24"/>
          <w:szCs w:val="24"/>
          <w:lang w:val="en-US" w:eastAsia="zh-CN"/>
        </w:rPr>
        <w:t xml:space="preserve">; CDC: </w:t>
      </w:r>
      <w:r w:rsidRPr="0004068B">
        <w:rPr>
          <w:rFonts w:ascii="Book Antiqua" w:hAnsi="Book Antiqua" w:cs="Times New Roman"/>
          <w:sz w:val="24"/>
          <w:szCs w:val="24"/>
          <w:lang w:val="en-US"/>
        </w:rPr>
        <w:t>Cleaved donor complex</w:t>
      </w:r>
      <w:r>
        <w:rPr>
          <w:rFonts w:ascii="Book Antiqua" w:hAnsi="Book Antiqua" w:cs="Times New Roman" w:hint="eastAsia"/>
          <w:sz w:val="24"/>
          <w:szCs w:val="24"/>
          <w:lang w:val="en-US" w:eastAsia="zh-CN"/>
        </w:rPr>
        <w:t>.</w:t>
      </w:r>
    </w:p>
    <w:p w14:paraId="174B7209" w14:textId="0ADA7DD2" w:rsidR="004378C0" w:rsidRPr="0004068B" w:rsidRDefault="004378C0" w:rsidP="0004068B">
      <w:pPr>
        <w:spacing w:after="0" w:line="360" w:lineRule="auto"/>
        <w:jc w:val="both"/>
        <w:rPr>
          <w:rFonts w:ascii="Book Antiqua" w:hAnsi="Book Antiqua"/>
          <w:sz w:val="24"/>
          <w:szCs w:val="24"/>
          <w:lang w:val="en-US"/>
        </w:rPr>
      </w:pPr>
    </w:p>
    <w:sectPr w:rsidR="004378C0" w:rsidRPr="0004068B" w:rsidSect="00774EC3">
      <w:footerReference w:type="default" r:id="rId1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AF78B3" w14:textId="77777777" w:rsidR="00C31684" w:rsidRDefault="00C31684" w:rsidP="007A1C96">
      <w:pPr>
        <w:spacing w:after="0" w:line="240" w:lineRule="auto"/>
      </w:pPr>
      <w:r>
        <w:separator/>
      </w:r>
    </w:p>
  </w:endnote>
  <w:endnote w:type="continuationSeparator" w:id="0">
    <w:p w14:paraId="031C13C8" w14:textId="77777777" w:rsidR="00C31684" w:rsidRDefault="00C31684" w:rsidP="007A1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108736"/>
      <w:docPartObj>
        <w:docPartGallery w:val="Page Numbers (Bottom of Page)"/>
        <w:docPartUnique/>
      </w:docPartObj>
    </w:sdtPr>
    <w:sdtEndPr/>
    <w:sdtContent>
      <w:p w14:paraId="24BA7D37" w14:textId="77777777" w:rsidR="008F1DC0" w:rsidRDefault="008F1DC0">
        <w:pPr>
          <w:pStyle w:val="Footer"/>
          <w:jc w:val="center"/>
        </w:pPr>
        <w:r>
          <w:fldChar w:fldCharType="begin"/>
        </w:r>
        <w:r>
          <w:instrText>PAGE   \* MERGEFORMAT</w:instrText>
        </w:r>
        <w:r>
          <w:fldChar w:fldCharType="separate"/>
        </w:r>
        <w:r w:rsidR="007F67DA">
          <w:rPr>
            <w:noProof/>
          </w:rPr>
          <w:t>43</w:t>
        </w:r>
        <w:r>
          <w:fldChar w:fldCharType="end"/>
        </w:r>
      </w:p>
    </w:sdtContent>
  </w:sdt>
  <w:p w14:paraId="21626E18" w14:textId="77777777" w:rsidR="008F1DC0" w:rsidRDefault="008F1DC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7B0EC5" w14:textId="77777777" w:rsidR="00C31684" w:rsidRDefault="00C31684" w:rsidP="007A1C96">
      <w:pPr>
        <w:spacing w:after="0" w:line="240" w:lineRule="auto"/>
      </w:pPr>
      <w:r>
        <w:separator/>
      </w:r>
    </w:p>
  </w:footnote>
  <w:footnote w:type="continuationSeparator" w:id="0">
    <w:p w14:paraId="42B2C2FB" w14:textId="77777777" w:rsidR="00C31684" w:rsidRDefault="00C31684" w:rsidP="007A1C9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EE76A2"/>
    <w:multiLevelType w:val="hybridMultilevel"/>
    <w:tmpl w:val="CE10CF5C"/>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activeWritingStyle w:appName="MSWord" w:lang="de-DE" w:vendorID="64" w:dllVersion="131078" w:nlCheck="1" w:checkStyle="0"/>
  <w:activeWritingStyle w:appName="MSWord" w:lang="en-US" w:vendorID="64" w:dllVersion="131078" w:nlCheck="1" w:checkStyle="0"/>
  <w:proofState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Hepat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t0zsaxpeavpafe9dpd5tp9fxrs95t2dt5zx&quot;&gt;EndNote Library_WJBC_publication final version2 Copy&lt;record-ids&gt;&lt;item&gt;1&lt;/item&gt;&lt;item&gt;2&lt;/item&gt;&lt;item&gt;3&lt;/item&gt;&lt;item&gt;4&lt;/item&gt;&lt;item&gt;6&lt;/item&gt;&lt;item&gt;7&lt;/item&gt;&lt;item&gt;8&lt;/item&gt;&lt;item&gt;10&lt;/item&gt;&lt;item&gt;11&lt;/item&gt;&lt;item&gt;12&lt;/item&gt;&lt;item&gt;14&lt;/item&gt;&lt;item&gt;15&lt;/item&gt;&lt;item&gt;16&lt;/item&gt;&lt;item&gt;17&lt;/item&gt;&lt;item&gt;18&lt;/item&gt;&lt;item&gt;19&lt;/item&gt;&lt;item&gt;20&lt;/item&gt;&lt;item&gt;21&lt;/item&gt;&lt;item&gt;22&lt;/item&gt;&lt;item&gt;23&lt;/item&gt;&lt;item&gt;24&lt;/item&gt;&lt;item&gt;25&lt;/item&gt;&lt;item&gt;27&lt;/item&gt;&lt;item&gt;29&lt;/item&gt;&lt;item&gt;30&lt;/item&gt;&lt;item&gt;31&lt;/item&gt;&lt;item&gt;32&lt;/item&gt;&lt;item&gt;33&lt;/item&gt;&lt;item&gt;34&lt;/item&gt;&lt;item&gt;35&lt;/item&gt;&lt;item&gt;42&lt;/item&gt;&lt;item&gt;43&lt;/item&gt;&lt;item&gt;44&lt;/item&gt;&lt;item&gt;45&lt;/item&gt;&lt;item&gt;46&lt;/item&gt;&lt;item&gt;47&lt;/item&gt;&lt;item&gt;48&lt;/item&gt;&lt;item&gt;50&lt;/item&gt;&lt;item&gt;51&lt;/item&gt;&lt;item&gt;52&lt;/item&gt;&lt;item&gt;53&lt;/item&gt;&lt;item&gt;54&lt;/item&gt;&lt;item&gt;55&lt;/item&gt;&lt;item&gt;56&lt;/item&gt;&lt;item&gt;57&lt;/item&gt;&lt;item&gt;59&lt;/item&gt;&lt;item&gt;60&lt;/item&gt;&lt;item&gt;62&lt;/item&gt;&lt;item&gt;63&lt;/item&gt;&lt;item&gt;64&lt;/item&gt;&lt;item&gt;66&lt;/item&gt;&lt;item&gt;67&lt;/item&gt;&lt;item&gt;69&lt;/item&gt;&lt;item&gt;70&lt;/item&gt;&lt;item&gt;71&lt;/item&gt;&lt;item&gt;72&lt;/item&gt;&lt;item&gt;73&lt;/item&gt;&lt;item&gt;74&lt;/item&gt;&lt;item&gt;76&lt;/item&gt;&lt;item&gt;77&lt;/item&gt;&lt;item&gt;78&lt;/item&gt;&lt;item&gt;79&lt;/item&gt;&lt;item&gt;80&lt;/item&gt;&lt;item&gt;81&lt;/item&gt;&lt;item&gt;82&lt;/item&gt;&lt;item&gt;85&lt;/item&gt;&lt;item&gt;87&lt;/item&gt;&lt;item&gt;89&lt;/item&gt;&lt;item&gt;91&lt;/item&gt;&lt;item&gt;92&lt;/item&gt;&lt;item&gt;94&lt;/item&gt;&lt;item&gt;95&lt;/item&gt;&lt;item&gt;96&lt;/item&gt;&lt;item&gt;106&lt;/item&gt;&lt;item&gt;107&lt;/item&gt;&lt;item&gt;108&lt;/item&gt;&lt;item&gt;109&lt;/item&gt;&lt;item&gt;110&lt;/item&gt;&lt;item&gt;111&lt;/item&gt;&lt;item&gt;112&lt;/item&gt;&lt;item&gt;113&lt;/item&gt;&lt;item&gt;114&lt;/item&gt;&lt;item&gt;115&lt;/item&gt;&lt;item&gt;116&lt;/item&gt;&lt;item&gt;117&lt;/item&gt;&lt;item&gt;118&lt;/item&gt;&lt;item&gt;120&lt;/item&gt;&lt;item&gt;121&lt;/item&gt;&lt;item&gt;122&lt;/item&gt;&lt;item&gt;123&lt;/item&gt;&lt;item&gt;124&lt;/item&gt;&lt;item&gt;125&lt;/item&gt;&lt;item&gt;126&lt;/item&gt;&lt;item&gt;127&lt;/item&gt;&lt;item&gt;128&lt;/item&gt;&lt;item&gt;129&lt;/item&gt;&lt;item&gt;130&lt;/item&gt;&lt;item&gt;131&lt;/item&gt;&lt;item&gt;132&lt;/item&gt;&lt;item&gt;136&lt;/item&gt;&lt;item&gt;138&lt;/item&gt;&lt;item&gt;140&lt;/item&gt;&lt;item&gt;141&lt;/item&gt;&lt;item&gt;142&lt;/item&gt;&lt;item&gt;143&lt;/item&gt;&lt;item&gt;145&lt;/item&gt;&lt;item&gt;146&lt;/item&gt;&lt;item&gt;147&lt;/item&gt;&lt;item&gt;148&lt;/item&gt;&lt;item&gt;150&lt;/item&gt;&lt;item&gt;154&lt;/item&gt;&lt;item&gt;159&lt;/item&gt;&lt;item&gt;186&lt;/item&gt;&lt;item&gt;188&lt;/item&gt;&lt;item&gt;189&lt;/item&gt;&lt;item&gt;193&lt;/item&gt;&lt;item&gt;195&lt;/item&gt;&lt;item&gt;196&lt;/item&gt;&lt;item&gt;197&lt;/item&gt;&lt;item&gt;232&lt;/item&gt;&lt;item&gt;242&lt;/item&gt;&lt;item&gt;255&lt;/item&gt;&lt;item&gt;256&lt;/item&gt;&lt;item&gt;257&lt;/item&gt;&lt;item&gt;258&lt;/item&gt;&lt;item&gt;259&lt;/item&gt;&lt;item&gt;260&lt;/item&gt;&lt;item&gt;261&lt;/item&gt;&lt;item&gt;262&lt;/item&gt;&lt;item&gt;263&lt;/item&gt;&lt;item&gt;264&lt;/item&gt;&lt;item&gt;265&lt;/item&gt;&lt;item&gt;266&lt;/item&gt;&lt;item&gt;267&lt;/item&gt;&lt;item&gt;268&lt;/item&gt;&lt;item&gt;270&lt;/item&gt;&lt;item&gt;271&lt;/item&gt;&lt;item&gt;272&lt;/item&gt;&lt;item&gt;273&lt;/item&gt;&lt;item&gt;274&lt;/item&gt;&lt;item&gt;276&lt;/item&gt;&lt;item&gt;277&lt;/item&gt;&lt;item&gt;279&lt;/item&gt;&lt;item&gt;280&lt;/item&gt;&lt;item&gt;281&lt;/item&gt;&lt;item&gt;283&lt;/item&gt;&lt;item&gt;284&lt;/item&gt;&lt;item&gt;285&lt;/item&gt;&lt;item&gt;286&lt;/item&gt;&lt;item&gt;288&lt;/item&gt;&lt;item&gt;291&lt;/item&gt;&lt;item&gt;292&lt;/item&gt;&lt;item&gt;293&lt;/item&gt;&lt;item&gt;294&lt;/item&gt;&lt;item&gt;295&lt;/item&gt;&lt;item&gt;296&lt;/item&gt;&lt;item&gt;297&lt;/item&gt;&lt;item&gt;298&lt;/item&gt;&lt;item&gt;299&lt;/item&gt;&lt;item&gt;300&lt;/item&gt;&lt;item&gt;301&lt;/item&gt;&lt;/record-ids&gt;&lt;/item&gt;&lt;/Libraries&gt;"/>
  </w:docVars>
  <w:rsids>
    <w:rsidRoot w:val="00853F59"/>
    <w:rsid w:val="00003545"/>
    <w:rsid w:val="00003BFC"/>
    <w:rsid w:val="00004CA5"/>
    <w:rsid w:val="00005F13"/>
    <w:rsid w:val="0000694F"/>
    <w:rsid w:val="0001389D"/>
    <w:rsid w:val="000173AB"/>
    <w:rsid w:val="000245F6"/>
    <w:rsid w:val="0002771C"/>
    <w:rsid w:val="00027801"/>
    <w:rsid w:val="00030F55"/>
    <w:rsid w:val="00031182"/>
    <w:rsid w:val="00032583"/>
    <w:rsid w:val="000343BF"/>
    <w:rsid w:val="00034D18"/>
    <w:rsid w:val="0004068B"/>
    <w:rsid w:val="00041579"/>
    <w:rsid w:val="00042671"/>
    <w:rsid w:val="00046F6B"/>
    <w:rsid w:val="00047B8C"/>
    <w:rsid w:val="00051122"/>
    <w:rsid w:val="000530B4"/>
    <w:rsid w:val="00061641"/>
    <w:rsid w:val="00065AE6"/>
    <w:rsid w:val="00065D7F"/>
    <w:rsid w:val="00066BD5"/>
    <w:rsid w:val="000673C6"/>
    <w:rsid w:val="000748EB"/>
    <w:rsid w:val="0008178E"/>
    <w:rsid w:val="00096A55"/>
    <w:rsid w:val="00097C5C"/>
    <w:rsid w:val="000B00BD"/>
    <w:rsid w:val="000B2DDF"/>
    <w:rsid w:val="000B3FE7"/>
    <w:rsid w:val="000B6B5F"/>
    <w:rsid w:val="000C4B7E"/>
    <w:rsid w:val="000D489B"/>
    <w:rsid w:val="000D6C6A"/>
    <w:rsid w:val="000E5FB5"/>
    <w:rsid w:val="000F218C"/>
    <w:rsid w:val="000F5FBA"/>
    <w:rsid w:val="000F6CC8"/>
    <w:rsid w:val="001001AD"/>
    <w:rsid w:val="00101F4E"/>
    <w:rsid w:val="00102F97"/>
    <w:rsid w:val="00103854"/>
    <w:rsid w:val="001109A5"/>
    <w:rsid w:val="00110C91"/>
    <w:rsid w:val="001173EE"/>
    <w:rsid w:val="001219FC"/>
    <w:rsid w:val="00122F22"/>
    <w:rsid w:val="00123BEF"/>
    <w:rsid w:val="00130CC8"/>
    <w:rsid w:val="001320DA"/>
    <w:rsid w:val="00134460"/>
    <w:rsid w:val="00135318"/>
    <w:rsid w:val="00135DD3"/>
    <w:rsid w:val="00137C3A"/>
    <w:rsid w:val="001412DB"/>
    <w:rsid w:val="0014746E"/>
    <w:rsid w:val="00150443"/>
    <w:rsid w:val="00152191"/>
    <w:rsid w:val="00160061"/>
    <w:rsid w:val="00160748"/>
    <w:rsid w:val="00167AD2"/>
    <w:rsid w:val="00173402"/>
    <w:rsid w:val="00173AFF"/>
    <w:rsid w:val="0018155E"/>
    <w:rsid w:val="001848F4"/>
    <w:rsid w:val="00185A0D"/>
    <w:rsid w:val="0018616F"/>
    <w:rsid w:val="001941AC"/>
    <w:rsid w:val="001A16C6"/>
    <w:rsid w:val="001A1BBC"/>
    <w:rsid w:val="001A382D"/>
    <w:rsid w:val="001A39C9"/>
    <w:rsid w:val="001A4BE9"/>
    <w:rsid w:val="001A6DD0"/>
    <w:rsid w:val="001B2BEE"/>
    <w:rsid w:val="001E0B84"/>
    <w:rsid w:val="001E2256"/>
    <w:rsid w:val="001E22EC"/>
    <w:rsid w:val="00200F78"/>
    <w:rsid w:val="00205AEA"/>
    <w:rsid w:val="002116A7"/>
    <w:rsid w:val="00212187"/>
    <w:rsid w:val="00221C78"/>
    <w:rsid w:val="00231511"/>
    <w:rsid w:val="002323F3"/>
    <w:rsid w:val="00256D8F"/>
    <w:rsid w:val="00260B47"/>
    <w:rsid w:val="002610E8"/>
    <w:rsid w:val="00277250"/>
    <w:rsid w:val="00277571"/>
    <w:rsid w:val="002828D5"/>
    <w:rsid w:val="002858AC"/>
    <w:rsid w:val="00290717"/>
    <w:rsid w:val="00290736"/>
    <w:rsid w:val="00295435"/>
    <w:rsid w:val="002A0275"/>
    <w:rsid w:val="002A04C7"/>
    <w:rsid w:val="002B3F98"/>
    <w:rsid w:val="002B6777"/>
    <w:rsid w:val="002B67CD"/>
    <w:rsid w:val="002B6F2C"/>
    <w:rsid w:val="002C4475"/>
    <w:rsid w:val="002C62B9"/>
    <w:rsid w:val="002C6BA8"/>
    <w:rsid w:val="002D1B70"/>
    <w:rsid w:val="002D7077"/>
    <w:rsid w:val="002E150B"/>
    <w:rsid w:val="002E2DEF"/>
    <w:rsid w:val="002E30E8"/>
    <w:rsid w:val="002E7C91"/>
    <w:rsid w:val="002E7F82"/>
    <w:rsid w:val="002F09D6"/>
    <w:rsid w:val="002F4193"/>
    <w:rsid w:val="00300653"/>
    <w:rsid w:val="0031041A"/>
    <w:rsid w:val="0031260E"/>
    <w:rsid w:val="00314CDD"/>
    <w:rsid w:val="00316658"/>
    <w:rsid w:val="00323E20"/>
    <w:rsid w:val="00332779"/>
    <w:rsid w:val="003360B0"/>
    <w:rsid w:val="00336490"/>
    <w:rsid w:val="00336E8A"/>
    <w:rsid w:val="00342129"/>
    <w:rsid w:val="00342574"/>
    <w:rsid w:val="00342999"/>
    <w:rsid w:val="00343CEB"/>
    <w:rsid w:val="00343D3F"/>
    <w:rsid w:val="00344DD4"/>
    <w:rsid w:val="00350D7D"/>
    <w:rsid w:val="00352090"/>
    <w:rsid w:val="00353BDB"/>
    <w:rsid w:val="00355C10"/>
    <w:rsid w:val="00357550"/>
    <w:rsid w:val="00363A9E"/>
    <w:rsid w:val="00373004"/>
    <w:rsid w:val="003744BF"/>
    <w:rsid w:val="00377BAE"/>
    <w:rsid w:val="00382A5F"/>
    <w:rsid w:val="00382E87"/>
    <w:rsid w:val="003849C5"/>
    <w:rsid w:val="0039256F"/>
    <w:rsid w:val="00396A9F"/>
    <w:rsid w:val="003A1D4B"/>
    <w:rsid w:val="003A2F31"/>
    <w:rsid w:val="003A3537"/>
    <w:rsid w:val="003A4550"/>
    <w:rsid w:val="003A6482"/>
    <w:rsid w:val="003A7B75"/>
    <w:rsid w:val="003B121F"/>
    <w:rsid w:val="003B3A70"/>
    <w:rsid w:val="003B3B88"/>
    <w:rsid w:val="003B40AF"/>
    <w:rsid w:val="003B6155"/>
    <w:rsid w:val="003C0FB6"/>
    <w:rsid w:val="003C1749"/>
    <w:rsid w:val="003C4B9B"/>
    <w:rsid w:val="003C4E1C"/>
    <w:rsid w:val="003C5F82"/>
    <w:rsid w:val="003C646F"/>
    <w:rsid w:val="003D1E18"/>
    <w:rsid w:val="003D467B"/>
    <w:rsid w:val="003D5370"/>
    <w:rsid w:val="003D5EFD"/>
    <w:rsid w:val="003E1A91"/>
    <w:rsid w:val="003E3241"/>
    <w:rsid w:val="003E61C8"/>
    <w:rsid w:val="003E6B34"/>
    <w:rsid w:val="003F193E"/>
    <w:rsid w:val="003F4B1E"/>
    <w:rsid w:val="00407520"/>
    <w:rsid w:val="004240C1"/>
    <w:rsid w:val="00425D4C"/>
    <w:rsid w:val="00430BB8"/>
    <w:rsid w:val="00431739"/>
    <w:rsid w:val="004319E9"/>
    <w:rsid w:val="00431F23"/>
    <w:rsid w:val="00432C23"/>
    <w:rsid w:val="00437058"/>
    <w:rsid w:val="004378C0"/>
    <w:rsid w:val="00441ACF"/>
    <w:rsid w:val="004512BF"/>
    <w:rsid w:val="0045303F"/>
    <w:rsid w:val="00453432"/>
    <w:rsid w:val="00456B2E"/>
    <w:rsid w:val="00461576"/>
    <w:rsid w:val="00462B5E"/>
    <w:rsid w:val="00463935"/>
    <w:rsid w:val="004658F5"/>
    <w:rsid w:val="004671EA"/>
    <w:rsid w:val="004705FA"/>
    <w:rsid w:val="00470996"/>
    <w:rsid w:val="004776D4"/>
    <w:rsid w:val="004807BB"/>
    <w:rsid w:val="00486E50"/>
    <w:rsid w:val="00494EEC"/>
    <w:rsid w:val="004A0539"/>
    <w:rsid w:val="004A0891"/>
    <w:rsid w:val="004A2B08"/>
    <w:rsid w:val="004A5C98"/>
    <w:rsid w:val="004A7048"/>
    <w:rsid w:val="004B60A2"/>
    <w:rsid w:val="004B6522"/>
    <w:rsid w:val="004B683D"/>
    <w:rsid w:val="004B7058"/>
    <w:rsid w:val="004C1AF1"/>
    <w:rsid w:val="004C3AF0"/>
    <w:rsid w:val="004C71B6"/>
    <w:rsid w:val="004D0240"/>
    <w:rsid w:val="004D0305"/>
    <w:rsid w:val="004D23A7"/>
    <w:rsid w:val="004D423C"/>
    <w:rsid w:val="004D4851"/>
    <w:rsid w:val="004E0696"/>
    <w:rsid w:val="004E1234"/>
    <w:rsid w:val="004E2076"/>
    <w:rsid w:val="004E2453"/>
    <w:rsid w:val="004E69FC"/>
    <w:rsid w:val="004E6C8C"/>
    <w:rsid w:val="004F2CB6"/>
    <w:rsid w:val="004F5367"/>
    <w:rsid w:val="00507F97"/>
    <w:rsid w:val="0051702C"/>
    <w:rsid w:val="005217ED"/>
    <w:rsid w:val="0052532F"/>
    <w:rsid w:val="0053020E"/>
    <w:rsid w:val="00530DEF"/>
    <w:rsid w:val="005326DA"/>
    <w:rsid w:val="005335EE"/>
    <w:rsid w:val="0053497B"/>
    <w:rsid w:val="00535DFE"/>
    <w:rsid w:val="0055240D"/>
    <w:rsid w:val="00557480"/>
    <w:rsid w:val="00562E1A"/>
    <w:rsid w:val="00563513"/>
    <w:rsid w:val="00564C27"/>
    <w:rsid w:val="005744BD"/>
    <w:rsid w:val="00575006"/>
    <w:rsid w:val="00576A5C"/>
    <w:rsid w:val="00585187"/>
    <w:rsid w:val="00585D7F"/>
    <w:rsid w:val="00594385"/>
    <w:rsid w:val="0059438A"/>
    <w:rsid w:val="005A248A"/>
    <w:rsid w:val="005B1714"/>
    <w:rsid w:val="005B2489"/>
    <w:rsid w:val="005B4BCF"/>
    <w:rsid w:val="005C5242"/>
    <w:rsid w:val="005D0106"/>
    <w:rsid w:val="005D2C5C"/>
    <w:rsid w:val="005E7EB8"/>
    <w:rsid w:val="005F0781"/>
    <w:rsid w:val="005F0F8C"/>
    <w:rsid w:val="005F2CDB"/>
    <w:rsid w:val="005F405D"/>
    <w:rsid w:val="005F5735"/>
    <w:rsid w:val="005F6555"/>
    <w:rsid w:val="005F6740"/>
    <w:rsid w:val="005F6DC5"/>
    <w:rsid w:val="00601AC1"/>
    <w:rsid w:val="00602E51"/>
    <w:rsid w:val="0060336D"/>
    <w:rsid w:val="0060443F"/>
    <w:rsid w:val="00617C37"/>
    <w:rsid w:val="0062783C"/>
    <w:rsid w:val="00633014"/>
    <w:rsid w:val="00633360"/>
    <w:rsid w:val="006343C1"/>
    <w:rsid w:val="006505AF"/>
    <w:rsid w:val="00650CF4"/>
    <w:rsid w:val="00653B78"/>
    <w:rsid w:val="00653C56"/>
    <w:rsid w:val="0065772A"/>
    <w:rsid w:val="00661C09"/>
    <w:rsid w:val="00661F73"/>
    <w:rsid w:val="00667754"/>
    <w:rsid w:val="00667B45"/>
    <w:rsid w:val="006754AE"/>
    <w:rsid w:val="0067786D"/>
    <w:rsid w:val="00686A46"/>
    <w:rsid w:val="006878BB"/>
    <w:rsid w:val="00695034"/>
    <w:rsid w:val="0069644D"/>
    <w:rsid w:val="006A3065"/>
    <w:rsid w:val="006B3DB6"/>
    <w:rsid w:val="006C00E8"/>
    <w:rsid w:val="006C29DD"/>
    <w:rsid w:val="006C4B6F"/>
    <w:rsid w:val="006C563E"/>
    <w:rsid w:val="006E2C21"/>
    <w:rsid w:val="006E3CC5"/>
    <w:rsid w:val="006E635C"/>
    <w:rsid w:val="006E6C60"/>
    <w:rsid w:val="006F6BB7"/>
    <w:rsid w:val="00705A39"/>
    <w:rsid w:val="007069B0"/>
    <w:rsid w:val="00706D9F"/>
    <w:rsid w:val="00713E3E"/>
    <w:rsid w:val="00714A62"/>
    <w:rsid w:val="0071724F"/>
    <w:rsid w:val="00717D6E"/>
    <w:rsid w:val="00720763"/>
    <w:rsid w:val="00720E74"/>
    <w:rsid w:val="00737E93"/>
    <w:rsid w:val="00752FDA"/>
    <w:rsid w:val="00756BCE"/>
    <w:rsid w:val="00762BDD"/>
    <w:rsid w:val="00764C5E"/>
    <w:rsid w:val="007666C2"/>
    <w:rsid w:val="00771273"/>
    <w:rsid w:val="00774EC3"/>
    <w:rsid w:val="00776980"/>
    <w:rsid w:val="007870E9"/>
    <w:rsid w:val="007A1C96"/>
    <w:rsid w:val="007A3C01"/>
    <w:rsid w:val="007A5BA6"/>
    <w:rsid w:val="007B15C7"/>
    <w:rsid w:val="007B5761"/>
    <w:rsid w:val="007B70EA"/>
    <w:rsid w:val="007C2275"/>
    <w:rsid w:val="007D0842"/>
    <w:rsid w:val="007D1171"/>
    <w:rsid w:val="007D2F31"/>
    <w:rsid w:val="007D3204"/>
    <w:rsid w:val="007D4CE4"/>
    <w:rsid w:val="007E5D2C"/>
    <w:rsid w:val="007F04E0"/>
    <w:rsid w:val="007F5BF0"/>
    <w:rsid w:val="007F67DA"/>
    <w:rsid w:val="008018DD"/>
    <w:rsid w:val="0082494D"/>
    <w:rsid w:val="008252FD"/>
    <w:rsid w:val="00830259"/>
    <w:rsid w:val="00842827"/>
    <w:rsid w:val="00843BAA"/>
    <w:rsid w:val="00850801"/>
    <w:rsid w:val="00851111"/>
    <w:rsid w:val="00851FB0"/>
    <w:rsid w:val="00853F59"/>
    <w:rsid w:val="0085513C"/>
    <w:rsid w:val="0085609E"/>
    <w:rsid w:val="00863D69"/>
    <w:rsid w:val="00867D14"/>
    <w:rsid w:val="00871C2B"/>
    <w:rsid w:val="00874184"/>
    <w:rsid w:val="00875AD3"/>
    <w:rsid w:val="00880EC1"/>
    <w:rsid w:val="0088305C"/>
    <w:rsid w:val="00892879"/>
    <w:rsid w:val="00893043"/>
    <w:rsid w:val="00893F16"/>
    <w:rsid w:val="0089407D"/>
    <w:rsid w:val="00894842"/>
    <w:rsid w:val="00894A86"/>
    <w:rsid w:val="00896D4A"/>
    <w:rsid w:val="00897488"/>
    <w:rsid w:val="008A4978"/>
    <w:rsid w:val="008A4E75"/>
    <w:rsid w:val="008B4C8F"/>
    <w:rsid w:val="008B6691"/>
    <w:rsid w:val="008B75EF"/>
    <w:rsid w:val="008B7869"/>
    <w:rsid w:val="008C1A8D"/>
    <w:rsid w:val="008C6165"/>
    <w:rsid w:val="008C65FB"/>
    <w:rsid w:val="008C6F84"/>
    <w:rsid w:val="008C7210"/>
    <w:rsid w:val="008D233B"/>
    <w:rsid w:val="008D4EC4"/>
    <w:rsid w:val="008D6ABA"/>
    <w:rsid w:val="008F02ED"/>
    <w:rsid w:val="008F0814"/>
    <w:rsid w:val="008F1DC0"/>
    <w:rsid w:val="008F252A"/>
    <w:rsid w:val="0090399A"/>
    <w:rsid w:val="00904C29"/>
    <w:rsid w:val="00904F1E"/>
    <w:rsid w:val="0090626D"/>
    <w:rsid w:val="00906F15"/>
    <w:rsid w:val="009108F5"/>
    <w:rsid w:val="00911276"/>
    <w:rsid w:val="00915CFE"/>
    <w:rsid w:val="00915F97"/>
    <w:rsid w:val="00917A3F"/>
    <w:rsid w:val="009219F0"/>
    <w:rsid w:val="0092205B"/>
    <w:rsid w:val="00922C95"/>
    <w:rsid w:val="00924649"/>
    <w:rsid w:val="00926270"/>
    <w:rsid w:val="00936AEC"/>
    <w:rsid w:val="00940483"/>
    <w:rsid w:val="009505F9"/>
    <w:rsid w:val="0095062A"/>
    <w:rsid w:val="00953E4A"/>
    <w:rsid w:val="00955053"/>
    <w:rsid w:val="00955FC3"/>
    <w:rsid w:val="00960BBB"/>
    <w:rsid w:val="00962942"/>
    <w:rsid w:val="00962BD8"/>
    <w:rsid w:val="009653A4"/>
    <w:rsid w:val="00965FA4"/>
    <w:rsid w:val="009750FD"/>
    <w:rsid w:val="00976625"/>
    <w:rsid w:val="009776B4"/>
    <w:rsid w:val="0098350A"/>
    <w:rsid w:val="00985144"/>
    <w:rsid w:val="00992385"/>
    <w:rsid w:val="00995997"/>
    <w:rsid w:val="00995D7F"/>
    <w:rsid w:val="009A2721"/>
    <w:rsid w:val="009B0051"/>
    <w:rsid w:val="009B1C19"/>
    <w:rsid w:val="009B5795"/>
    <w:rsid w:val="009C0651"/>
    <w:rsid w:val="009C320A"/>
    <w:rsid w:val="009C6208"/>
    <w:rsid w:val="009C6E4E"/>
    <w:rsid w:val="009C7EF8"/>
    <w:rsid w:val="009D1243"/>
    <w:rsid w:val="009D3767"/>
    <w:rsid w:val="009D4CE8"/>
    <w:rsid w:val="009E19FB"/>
    <w:rsid w:val="009E50C4"/>
    <w:rsid w:val="009F5198"/>
    <w:rsid w:val="00A01452"/>
    <w:rsid w:val="00A070E3"/>
    <w:rsid w:val="00A10307"/>
    <w:rsid w:val="00A206AE"/>
    <w:rsid w:val="00A263A8"/>
    <w:rsid w:val="00A3145F"/>
    <w:rsid w:val="00A46010"/>
    <w:rsid w:val="00A463B3"/>
    <w:rsid w:val="00A511F7"/>
    <w:rsid w:val="00A52199"/>
    <w:rsid w:val="00A54B1C"/>
    <w:rsid w:val="00A5602B"/>
    <w:rsid w:val="00A64D39"/>
    <w:rsid w:val="00A66445"/>
    <w:rsid w:val="00A67C97"/>
    <w:rsid w:val="00A7472A"/>
    <w:rsid w:val="00A74CD8"/>
    <w:rsid w:val="00A778E9"/>
    <w:rsid w:val="00A81723"/>
    <w:rsid w:val="00A90285"/>
    <w:rsid w:val="00A92673"/>
    <w:rsid w:val="00A978EF"/>
    <w:rsid w:val="00AB1136"/>
    <w:rsid w:val="00AB19CE"/>
    <w:rsid w:val="00AB31F9"/>
    <w:rsid w:val="00AC0A3A"/>
    <w:rsid w:val="00AC569A"/>
    <w:rsid w:val="00AC69C7"/>
    <w:rsid w:val="00AC6AD7"/>
    <w:rsid w:val="00AD50AC"/>
    <w:rsid w:val="00AE4FBB"/>
    <w:rsid w:val="00AE6130"/>
    <w:rsid w:val="00AF59BD"/>
    <w:rsid w:val="00B033F7"/>
    <w:rsid w:val="00B03729"/>
    <w:rsid w:val="00B0417E"/>
    <w:rsid w:val="00B05A28"/>
    <w:rsid w:val="00B10C7F"/>
    <w:rsid w:val="00B11AD0"/>
    <w:rsid w:val="00B15402"/>
    <w:rsid w:val="00B246F9"/>
    <w:rsid w:val="00B30849"/>
    <w:rsid w:val="00B37827"/>
    <w:rsid w:val="00B46BFA"/>
    <w:rsid w:val="00B5198C"/>
    <w:rsid w:val="00B51BB3"/>
    <w:rsid w:val="00B53696"/>
    <w:rsid w:val="00B55F98"/>
    <w:rsid w:val="00B56A97"/>
    <w:rsid w:val="00B63845"/>
    <w:rsid w:val="00B66BDD"/>
    <w:rsid w:val="00B73303"/>
    <w:rsid w:val="00B73E6C"/>
    <w:rsid w:val="00B94583"/>
    <w:rsid w:val="00BA2B9A"/>
    <w:rsid w:val="00BB5A3E"/>
    <w:rsid w:val="00BB73F4"/>
    <w:rsid w:val="00BC4D03"/>
    <w:rsid w:val="00BC54D2"/>
    <w:rsid w:val="00BC7CD8"/>
    <w:rsid w:val="00BD2BAD"/>
    <w:rsid w:val="00BE245E"/>
    <w:rsid w:val="00BE2B20"/>
    <w:rsid w:val="00BE57B0"/>
    <w:rsid w:val="00BE58AE"/>
    <w:rsid w:val="00BF0C8F"/>
    <w:rsid w:val="00BF3A9A"/>
    <w:rsid w:val="00C10DD5"/>
    <w:rsid w:val="00C13B4D"/>
    <w:rsid w:val="00C16AC0"/>
    <w:rsid w:val="00C230E8"/>
    <w:rsid w:val="00C232DB"/>
    <w:rsid w:val="00C275F7"/>
    <w:rsid w:val="00C31684"/>
    <w:rsid w:val="00C35829"/>
    <w:rsid w:val="00C368A9"/>
    <w:rsid w:val="00C37CA2"/>
    <w:rsid w:val="00C44324"/>
    <w:rsid w:val="00C50B4E"/>
    <w:rsid w:val="00C515E4"/>
    <w:rsid w:val="00C532F6"/>
    <w:rsid w:val="00C537BE"/>
    <w:rsid w:val="00C53E03"/>
    <w:rsid w:val="00C55CF5"/>
    <w:rsid w:val="00C56BB0"/>
    <w:rsid w:val="00C620C8"/>
    <w:rsid w:val="00C620DB"/>
    <w:rsid w:val="00C63207"/>
    <w:rsid w:val="00C65E02"/>
    <w:rsid w:val="00C67FAB"/>
    <w:rsid w:val="00C75FC8"/>
    <w:rsid w:val="00C7695E"/>
    <w:rsid w:val="00C77F6F"/>
    <w:rsid w:val="00C81923"/>
    <w:rsid w:val="00C83EE2"/>
    <w:rsid w:val="00C90718"/>
    <w:rsid w:val="00C9228D"/>
    <w:rsid w:val="00CB05D6"/>
    <w:rsid w:val="00CB30DA"/>
    <w:rsid w:val="00CB6174"/>
    <w:rsid w:val="00CC1E39"/>
    <w:rsid w:val="00CC6C2A"/>
    <w:rsid w:val="00CD40DF"/>
    <w:rsid w:val="00CD4A0D"/>
    <w:rsid w:val="00CD5128"/>
    <w:rsid w:val="00CD7406"/>
    <w:rsid w:val="00CE1337"/>
    <w:rsid w:val="00CE5EF4"/>
    <w:rsid w:val="00CE7967"/>
    <w:rsid w:val="00CF5AA6"/>
    <w:rsid w:val="00CF62A1"/>
    <w:rsid w:val="00CF6CEA"/>
    <w:rsid w:val="00CF74AA"/>
    <w:rsid w:val="00D023E9"/>
    <w:rsid w:val="00D02947"/>
    <w:rsid w:val="00D1141B"/>
    <w:rsid w:val="00D128FE"/>
    <w:rsid w:val="00D3740C"/>
    <w:rsid w:val="00D42D8B"/>
    <w:rsid w:val="00D43D78"/>
    <w:rsid w:val="00D447FF"/>
    <w:rsid w:val="00D51363"/>
    <w:rsid w:val="00D51608"/>
    <w:rsid w:val="00D5403A"/>
    <w:rsid w:val="00D54B90"/>
    <w:rsid w:val="00D625C9"/>
    <w:rsid w:val="00D646D9"/>
    <w:rsid w:val="00D6522A"/>
    <w:rsid w:val="00D712C8"/>
    <w:rsid w:val="00D73157"/>
    <w:rsid w:val="00D77CD5"/>
    <w:rsid w:val="00D82C4D"/>
    <w:rsid w:val="00D87EA6"/>
    <w:rsid w:val="00D91A44"/>
    <w:rsid w:val="00D91B4A"/>
    <w:rsid w:val="00D93869"/>
    <w:rsid w:val="00D96689"/>
    <w:rsid w:val="00DA0590"/>
    <w:rsid w:val="00DA0B25"/>
    <w:rsid w:val="00DB038E"/>
    <w:rsid w:val="00DB4776"/>
    <w:rsid w:val="00DB75CF"/>
    <w:rsid w:val="00DC1FF1"/>
    <w:rsid w:val="00DD2D96"/>
    <w:rsid w:val="00DD3AB8"/>
    <w:rsid w:val="00DD68A8"/>
    <w:rsid w:val="00DE4D6E"/>
    <w:rsid w:val="00DE687E"/>
    <w:rsid w:val="00DF2FF8"/>
    <w:rsid w:val="00DF3157"/>
    <w:rsid w:val="00DF490E"/>
    <w:rsid w:val="00DF6D0C"/>
    <w:rsid w:val="00DF766B"/>
    <w:rsid w:val="00E000C9"/>
    <w:rsid w:val="00E11392"/>
    <w:rsid w:val="00E1274D"/>
    <w:rsid w:val="00E14F17"/>
    <w:rsid w:val="00E27B83"/>
    <w:rsid w:val="00E3048D"/>
    <w:rsid w:val="00E31E8E"/>
    <w:rsid w:val="00E444B5"/>
    <w:rsid w:val="00E4791B"/>
    <w:rsid w:val="00E5534A"/>
    <w:rsid w:val="00E61489"/>
    <w:rsid w:val="00E64856"/>
    <w:rsid w:val="00E71B55"/>
    <w:rsid w:val="00E71C75"/>
    <w:rsid w:val="00E75067"/>
    <w:rsid w:val="00E77D3F"/>
    <w:rsid w:val="00E90444"/>
    <w:rsid w:val="00E90BD8"/>
    <w:rsid w:val="00E948AF"/>
    <w:rsid w:val="00EB48D5"/>
    <w:rsid w:val="00EB501A"/>
    <w:rsid w:val="00EC015A"/>
    <w:rsid w:val="00EC2ACE"/>
    <w:rsid w:val="00EC79E6"/>
    <w:rsid w:val="00ED1E9A"/>
    <w:rsid w:val="00ED37BD"/>
    <w:rsid w:val="00ED7C5E"/>
    <w:rsid w:val="00EE0619"/>
    <w:rsid w:val="00EE5654"/>
    <w:rsid w:val="00EF4E77"/>
    <w:rsid w:val="00EF6A81"/>
    <w:rsid w:val="00F0111B"/>
    <w:rsid w:val="00F04132"/>
    <w:rsid w:val="00F11F2C"/>
    <w:rsid w:val="00F130D7"/>
    <w:rsid w:val="00F17771"/>
    <w:rsid w:val="00F2137B"/>
    <w:rsid w:val="00F22128"/>
    <w:rsid w:val="00F27D94"/>
    <w:rsid w:val="00F32C31"/>
    <w:rsid w:val="00F346C4"/>
    <w:rsid w:val="00F423D2"/>
    <w:rsid w:val="00F436A8"/>
    <w:rsid w:val="00F51862"/>
    <w:rsid w:val="00F53A7E"/>
    <w:rsid w:val="00F543A1"/>
    <w:rsid w:val="00F54942"/>
    <w:rsid w:val="00F606F9"/>
    <w:rsid w:val="00F61043"/>
    <w:rsid w:val="00F646E7"/>
    <w:rsid w:val="00F67E27"/>
    <w:rsid w:val="00F75247"/>
    <w:rsid w:val="00F76489"/>
    <w:rsid w:val="00F81795"/>
    <w:rsid w:val="00F82ADA"/>
    <w:rsid w:val="00F82E4F"/>
    <w:rsid w:val="00F84EE3"/>
    <w:rsid w:val="00F924CC"/>
    <w:rsid w:val="00F95E47"/>
    <w:rsid w:val="00F96182"/>
    <w:rsid w:val="00FA209A"/>
    <w:rsid w:val="00FA223B"/>
    <w:rsid w:val="00FB1DAE"/>
    <w:rsid w:val="00FB47DB"/>
    <w:rsid w:val="00FC04E7"/>
    <w:rsid w:val="00FC25DC"/>
    <w:rsid w:val="00FC3E51"/>
    <w:rsid w:val="00FC7B78"/>
    <w:rsid w:val="00FD4374"/>
    <w:rsid w:val="00FE7D4F"/>
    <w:rsid w:val="00FF3343"/>
    <w:rsid w:val="00FF3369"/>
    <w:rsid w:val="00FF3A1B"/>
    <w:rsid w:val="00FF3FD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9C4E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1C75"/>
    <w:pPr>
      <w:ind w:left="720"/>
      <w:contextualSpacing/>
    </w:pPr>
  </w:style>
  <w:style w:type="character" w:styleId="Hyperlink">
    <w:name w:val="Hyperlink"/>
    <w:basedOn w:val="DefaultParagraphFont"/>
    <w:uiPriority w:val="99"/>
    <w:unhideWhenUsed/>
    <w:rsid w:val="008C7210"/>
    <w:rPr>
      <w:color w:val="0000FF" w:themeColor="hyperlink"/>
      <w:u w:val="single"/>
    </w:rPr>
  </w:style>
  <w:style w:type="paragraph" w:styleId="Header">
    <w:name w:val="header"/>
    <w:basedOn w:val="Normal"/>
    <w:link w:val="HeaderChar"/>
    <w:uiPriority w:val="99"/>
    <w:unhideWhenUsed/>
    <w:rsid w:val="007A1C96"/>
    <w:pPr>
      <w:tabs>
        <w:tab w:val="center" w:pos="4536"/>
        <w:tab w:val="right" w:pos="9072"/>
      </w:tabs>
      <w:spacing w:after="0" w:line="240" w:lineRule="auto"/>
    </w:pPr>
  </w:style>
  <w:style w:type="character" w:customStyle="1" w:styleId="HeaderChar">
    <w:name w:val="Header Char"/>
    <w:basedOn w:val="DefaultParagraphFont"/>
    <w:link w:val="Header"/>
    <w:uiPriority w:val="99"/>
    <w:rsid w:val="007A1C96"/>
  </w:style>
  <w:style w:type="paragraph" w:styleId="Footer">
    <w:name w:val="footer"/>
    <w:basedOn w:val="Normal"/>
    <w:link w:val="FooterChar"/>
    <w:uiPriority w:val="99"/>
    <w:unhideWhenUsed/>
    <w:rsid w:val="007A1C96"/>
    <w:pPr>
      <w:tabs>
        <w:tab w:val="center" w:pos="4536"/>
        <w:tab w:val="right" w:pos="9072"/>
      </w:tabs>
      <w:spacing w:after="0" w:line="240" w:lineRule="auto"/>
    </w:pPr>
  </w:style>
  <w:style w:type="character" w:customStyle="1" w:styleId="FooterChar">
    <w:name w:val="Footer Char"/>
    <w:basedOn w:val="DefaultParagraphFont"/>
    <w:link w:val="Footer"/>
    <w:uiPriority w:val="99"/>
    <w:rsid w:val="007A1C96"/>
  </w:style>
  <w:style w:type="paragraph" w:customStyle="1" w:styleId="EndNoteBibliographyTitle">
    <w:name w:val="EndNote Bibliography Title"/>
    <w:basedOn w:val="Normal"/>
    <w:link w:val="EndNoteBibliographyTitleZchn"/>
    <w:rsid w:val="0051702C"/>
    <w:pPr>
      <w:spacing w:after="0"/>
      <w:jc w:val="center"/>
    </w:pPr>
    <w:rPr>
      <w:rFonts w:ascii="Calibri" w:hAnsi="Calibri"/>
      <w:noProof/>
      <w:lang w:val="en-US"/>
    </w:rPr>
  </w:style>
  <w:style w:type="character" w:customStyle="1" w:styleId="EndNoteBibliographyTitleZchn">
    <w:name w:val="EndNote Bibliography Title Zchn"/>
    <w:basedOn w:val="DefaultParagraphFont"/>
    <w:link w:val="EndNoteBibliographyTitle"/>
    <w:rsid w:val="0051702C"/>
    <w:rPr>
      <w:rFonts w:ascii="Calibri" w:hAnsi="Calibri"/>
      <w:noProof/>
      <w:lang w:val="en-US"/>
    </w:rPr>
  </w:style>
  <w:style w:type="paragraph" w:customStyle="1" w:styleId="EndNoteBibliography">
    <w:name w:val="EndNote Bibliography"/>
    <w:basedOn w:val="Normal"/>
    <w:link w:val="EndNoteBibliographyZchn"/>
    <w:rsid w:val="0051702C"/>
    <w:pPr>
      <w:spacing w:line="240" w:lineRule="auto"/>
    </w:pPr>
    <w:rPr>
      <w:rFonts w:ascii="Calibri" w:hAnsi="Calibri"/>
      <w:noProof/>
      <w:lang w:val="en-US"/>
    </w:rPr>
  </w:style>
  <w:style w:type="character" w:customStyle="1" w:styleId="EndNoteBibliographyZchn">
    <w:name w:val="EndNote Bibliography Zchn"/>
    <w:basedOn w:val="DefaultParagraphFont"/>
    <w:link w:val="EndNoteBibliography"/>
    <w:rsid w:val="0051702C"/>
    <w:rPr>
      <w:rFonts w:ascii="Calibri" w:hAnsi="Calibri"/>
      <w:noProof/>
      <w:lang w:val="en-US"/>
    </w:rPr>
  </w:style>
  <w:style w:type="paragraph" w:styleId="BalloonText">
    <w:name w:val="Balloon Text"/>
    <w:basedOn w:val="Normal"/>
    <w:link w:val="BalloonTextChar"/>
    <w:uiPriority w:val="99"/>
    <w:semiHidden/>
    <w:unhideWhenUsed/>
    <w:rsid w:val="005574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480"/>
    <w:rPr>
      <w:rFonts w:ascii="Tahoma" w:hAnsi="Tahoma" w:cs="Tahoma"/>
      <w:sz w:val="16"/>
      <w:szCs w:val="16"/>
    </w:rPr>
  </w:style>
  <w:style w:type="paragraph" w:styleId="Caption">
    <w:name w:val="caption"/>
    <w:basedOn w:val="Normal"/>
    <w:next w:val="Normal"/>
    <w:uiPriority w:val="35"/>
    <w:unhideWhenUsed/>
    <w:qFormat/>
    <w:rsid w:val="00EC2ACE"/>
    <w:pPr>
      <w:spacing w:line="240" w:lineRule="auto"/>
    </w:pPr>
    <w:rPr>
      <w:b/>
      <w:bCs/>
      <w:color w:val="4F81BD" w:themeColor="accent1"/>
      <w:sz w:val="18"/>
      <w:szCs w:val="18"/>
    </w:rPr>
  </w:style>
  <w:style w:type="character" w:customStyle="1" w:styleId="current-selection">
    <w:name w:val="current-selection"/>
    <w:basedOn w:val="DefaultParagraphFont"/>
    <w:rsid w:val="00FB47DB"/>
  </w:style>
  <w:style w:type="character" w:customStyle="1" w:styleId="a">
    <w:name w:val="_"/>
    <w:basedOn w:val="DefaultParagraphFont"/>
    <w:rsid w:val="00FB47DB"/>
  </w:style>
  <w:style w:type="character" w:styleId="CommentReference">
    <w:name w:val="annotation reference"/>
    <w:basedOn w:val="DefaultParagraphFont"/>
    <w:uiPriority w:val="99"/>
    <w:semiHidden/>
    <w:unhideWhenUsed/>
    <w:rsid w:val="00E1274D"/>
    <w:rPr>
      <w:sz w:val="18"/>
      <w:szCs w:val="18"/>
    </w:rPr>
  </w:style>
  <w:style w:type="paragraph" w:styleId="CommentText">
    <w:name w:val="annotation text"/>
    <w:basedOn w:val="Normal"/>
    <w:link w:val="CommentTextChar"/>
    <w:uiPriority w:val="99"/>
    <w:semiHidden/>
    <w:unhideWhenUsed/>
    <w:rsid w:val="00E1274D"/>
    <w:pPr>
      <w:spacing w:line="240" w:lineRule="auto"/>
    </w:pPr>
    <w:rPr>
      <w:sz w:val="24"/>
      <w:szCs w:val="24"/>
    </w:rPr>
  </w:style>
  <w:style w:type="character" w:customStyle="1" w:styleId="CommentTextChar">
    <w:name w:val="Comment Text Char"/>
    <w:basedOn w:val="DefaultParagraphFont"/>
    <w:link w:val="CommentText"/>
    <w:uiPriority w:val="99"/>
    <w:semiHidden/>
    <w:rsid w:val="00E1274D"/>
    <w:rPr>
      <w:sz w:val="24"/>
      <w:szCs w:val="24"/>
    </w:rPr>
  </w:style>
  <w:style w:type="paragraph" w:styleId="CommentSubject">
    <w:name w:val="annotation subject"/>
    <w:basedOn w:val="CommentText"/>
    <w:next w:val="CommentText"/>
    <w:link w:val="CommentSubjectChar"/>
    <w:uiPriority w:val="99"/>
    <w:semiHidden/>
    <w:unhideWhenUsed/>
    <w:rsid w:val="00E1274D"/>
    <w:rPr>
      <w:b/>
      <w:bCs/>
      <w:sz w:val="20"/>
      <w:szCs w:val="20"/>
    </w:rPr>
  </w:style>
  <w:style w:type="character" w:customStyle="1" w:styleId="CommentSubjectChar">
    <w:name w:val="Comment Subject Char"/>
    <w:basedOn w:val="CommentTextChar"/>
    <w:link w:val="CommentSubject"/>
    <w:uiPriority w:val="99"/>
    <w:semiHidden/>
    <w:rsid w:val="00E1274D"/>
    <w:rPr>
      <w:b/>
      <w:bCs/>
      <w:sz w:val="20"/>
      <w:szCs w:val="20"/>
    </w:rPr>
  </w:style>
  <w:style w:type="paragraph" w:styleId="Revision">
    <w:name w:val="Revision"/>
    <w:hidden/>
    <w:uiPriority w:val="99"/>
    <w:semiHidden/>
    <w:rsid w:val="005F6555"/>
    <w:pPr>
      <w:spacing w:after="0" w:line="240" w:lineRule="auto"/>
    </w:pPr>
  </w:style>
  <w:style w:type="character" w:styleId="Emphasis">
    <w:name w:val="Emphasis"/>
    <w:qFormat/>
    <w:rsid w:val="007F67DA"/>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1C75"/>
    <w:pPr>
      <w:ind w:left="720"/>
      <w:contextualSpacing/>
    </w:pPr>
  </w:style>
  <w:style w:type="character" w:styleId="Hyperlink">
    <w:name w:val="Hyperlink"/>
    <w:basedOn w:val="DefaultParagraphFont"/>
    <w:uiPriority w:val="99"/>
    <w:unhideWhenUsed/>
    <w:rsid w:val="008C7210"/>
    <w:rPr>
      <w:color w:val="0000FF" w:themeColor="hyperlink"/>
      <w:u w:val="single"/>
    </w:rPr>
  </w:style>
  <w:style w:type="paragraph" w:styleId="Header">
    <w:name w:val="header"/>
    <w:basedOn w:val="Normal"/>
    <w:link w:val="HeaderChar"/>
    <w:uiPriority w:val="99"/>
    <w:unhideWhenUsed/>
    <w:rsid w:val="007A1C96"/>
    <w:pPr>
      <w:tabs>
        <w:tab w:val="center" w:pos="4536"/>
        <w:tab w:val="right" w:pos="9072"/>
      </w:tabs>
      <w:spacing w:after="0" w:line="240" w:lineRule="auto"/>
    </w:pPr>
  </w:style>
  <w:style w:type="character" w:customStyle="1" w:styleId="HeaderChar">
    <w:name w:val="Header Char"/>
    <w:basedOn w:val="DefaultParagraphFont"/>
    <w:link w:val="Header"/>
    <w:uiPriority w:val="99"/>
    <w:rsid w:val="007A1C96"/>
  </w:style>
  <w:style w:type="paragraph" w:styleId="Footer">
    <w:name w:val="footer"/>
    <w:basedOn w:val="Normal"/>
    <w:link w:val="FooterChar"/>
    <w:uiPriority w:val="99"/>
    <w:unhideWhenUsed/>
    <w:rsid w:val="007A1C96"/>
    <w:pPr>
      <w:tabs>
        <w:tab w:val="center" w:pos="4536"/>
        <w:tab w:val="right" w:pos="9072"/>
      </w:tabs>
      <w:spacing w:after="0" w:line="240" w:lineRule="auto"/>
    </w:pPr>
  </w:style>
  <w:style w:type="character" w:customStyle="1" w:styleId="FooterChar">
    <w:name w:val="Footer Char"/>
    <w:basedOn w:val="DefaultParagraphFont"/>
    <w:link w:val="Footer"/>
    <w:uiPriority w:val="99"/>
    <w:rsid w:val="007A1C96"/>
  </w:style>
  <w:style w:type="paragraph" w:customStyle="1" w:styleId="EndNoteBibliographyTitle">
    <w:name w:val="EndNote Bibliography Title"/>
    <w:basedOn w:val="Normal"/>
    <w:link w:val="EndNoteBibliographyTitleZchn"/>
    <w:rsid w:val="0051702C"/>
    <w:pPr>
      <w:spacing w:after="0"/>
      <w:jc w:val="center"/>
    </w:pPr>
    <w:rPr>
      <w:rFonts w:ascii="Calibri" w:hAnsi="Calibri"/>
      <w:noProof/>
      <w:lang w:val="en-US"/>
    </w:rPr>
  </w:style>
  <w:style w:type="character" w:customStyle="1" w:styleId="EndNoteBibliographyTitleZchn">
    <w:name w:val="EndNote Bibliography Title Zchn"/>
    <w:basedOn w:val="DefaultParagraphFont"/>
    <w:link w:val="EndNoteBibliographyTitle"/>
    <w:rsid w:val="0051702C"/>
    <w:rPr>
      <w:rFonts w:ascii="Calibri" w:hAnsi="Calibri"/>
      <w:noProof/>
      <w:lang w:val="en-US"/>
    </w:rPr>
  </w:style>
  <w:style w:type="paragraph" w:customStyle="1" w:styleId="EndNoteBibliography">
    <w:name w:val="EndNote Bibliography"/>
    <w:basedOn w:val="Normal"/>
    <w:link w:val="EndNoteBibliographyZchn"/>
    <w:rsid w:val="0051702C"/>
    <w:pPr>
      <w:spacing w:line="240" w:lineRule="auto"/>
    </w:pPr>
    <w:rPr>
      <w:rFonts w:ascii="Calibri" w:hAnsi="Calibri"/>
      <w:noProof/>
      <w:lang w:val="en-US"/>
    </w:rPr>
  </w:style>
  <w:style w:type="character" w:customStyle="1" w:styleId="EndNoteBibliographyZchn">
    <w:name w:val="EndNote Bibliography Zchn"/>
    <w:basedOn w:val="DefaultParagraphFont"/>
    <w:link w:val="EndNoteBibliography"/>
    <w:rsid w:val="0051702C"/>
    <w:rPr>
      <w:rFonts w:ascii="Calibri" w:hAnsi="Calibri"/>
      <w:noProof/>
      <w:lang w:val="en-US"/>
    </w:rPr>
  </w:style>
  <w:style w:type="paragraph" w:styleId="BalloonText">
    <w:name w:val="Balloon Text"/>
    <w:basedOn w:val="Normal"/>
    <w:link w:val="BalloonTextChar"/>
    <w:uiPriority w:val="99"/>
    <w:semiHidden/>
    <w:unhideWhenUsed/>
    <w:rsid w:val="005574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480"/>
    <w:rPr>
      <w:rFonts w:ascii="Tahoma" w:hAnsi="Tahoma" w:cs="Tahoma"/>
      <w:sz w:val="16"/>
      <w:szCs w:val="16"/>
    </w:rPr>
  </w:style>
  <w:style w:type="paragraph" w:styleId="Caption">
    <w:name w:val="caption"/>
    <w:basedOn w:val="Normal"/>
    <w:next w:val="Normal"/>
    <w:uiPriority w:val="35"/>
    <w:unhideWhenUsed/>
    <w:qFormat/>
    <w:rsid w:val="00EC2ACE"/>
    <w:pPr>
      <w:spacing w:line="240" w:lineRule="auto"/>
    </w:pPr>
    <w:rPr>
      <w:b/>
      <w:bCs/>
      <w:color w:val="4F81BD" w:themeColor="accent1"/>
      <w:sz w:val="18"/>
      <w:szCs w:val="18"/>
    </w:rPr>
  </w:style>
  <w:style w:type="character" w:customStyle="1" w:styleId="current-selection">
    <w:name w:val="current-selection"/>
    <w:basedOn w:val="DefaultParagraphFont"/>
    <w:rsid w:val="00FB47DB"/>
  </w:style>
  <w:style w:type="character" w:customStyle="1" w:styleId="a">
    <w:name w:val="_"/>
    <w:basedOn w:val="DefaultParagraphFont"/>
    <w:rsid w:val="00FB47DB"/>
  </w:style>
  <w:style w:type="character" w:styleId="CommentReference">
    <w:name w:val="annotation reference"/>
    <w:basedOn w:val="DefaultParagraphFont"/>
    <w:uiPriority w:val="99"/>
    <w:semiHidden/>
    <w:unhideWhenUsed/>
    <w:rsid w:val="00E1274D"/>
    <w:rPr>
      <w:sz w:val="18"/>
      <w:szCs w:val="18"/>
    </w:rPr>
  </w:style>
  <w:style w:type="paragraph" w:styleId="CommentText">
    <w:name w:val="annotation text"/>
    <w:basedOn w:val="Normal"/>
    <w:link w:val="CommentTextChar"/>
    <w:uiPriority w:val="99"/>
    <w:semiHidden/>
    <w:unhideWhenUsed/>
    <w:rsid w:val="00E1274D"/>
    <w:pPr>
      <w:spacing w:line="240" w:lineRule="auto"/>
    </w:pPr>
    <w:rPr>
      <w:sz w:val="24"/>
      <w:szCs w:val="24"/>
    </w:rPr>
  </w:style>
  <w:style w:type="character" w:customStyle="1" w:styleId="CommentTextChar">
    <w:name w:val="Comment Text Char"/>
    <w:basedOn w:val="DefaultParagraphFont"/>
    <w:link w:val="CommentText"/>
    <w:uiPriority w:val="99"/>
    <w:semiHidden/>
    <w:rsid w:val="00E1274D"/>
    <w:rPr>
      <w:sz w:val="24"/>
      <w:szCs w:val="24"/>
    </w:rPr>
  </w:style>
  <w:style w:type="paragraph" w:styleId="CommentSubject">
    <w:name w:val="annotation subject"/>
    <w:basedOn w:val="CommentText"/>
    <w:next w:val="CommentText"/>
    <w:link w:val="CommentSubjectChar"/>
    <w:uiPriority w:val="99"/>
    <w:semiHidden/>
    <w:unhideWhenUsed/>
    <w:rsid w:val="00E1274D"/>
    <w:rPr>
      <w:b/>
      <w:bCs/>
      <w:sz w:val="20"/>
      <w:szCs w:val="20"/>
    </w:rPr>
  </w:style>
  <w:style w:type="character" w:customStyle="1" w:styleId="CommentSubjectChar">
    <w:name w:val="Comment Subject Char"/>
    <w:basedOn w:val="CommentTextChar"/>
    <w:link w:val="CommentSubject"/>
    <w:uiPriority w:val="99"/>
    <w:semiHidden/>
    <w:rsid w:val="00E1274D"/>
    <w:rPr>
      <w:b/>
      <w:bCs/>
      <w:sz w:val="20"/>
      <w:szCs w:val="20"/>
    </w:rPr>
  </w:style>
  <w:style w:type="paragraph" w:styleId="Revision">
    <w:name w:val="Revision"/>
    <w:hidden/>
    <w:uiPriority w:val="99"/>
    <w:semiHidden/>
    <w:rsid w:val="005F6555"/>
    <w:pPr>
      <w:spacing w:after="0" w:line="240" w:lineRule="auto"/>
    </w:pPr>
  </w:style>
  <w:style w:type="character" w:styleId="Emphasis">
    <w:name w:val="Emphasis"/>
    <w:qFormat/>
    <w:rsid w:val="007F67DA"/>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989884">
      <w:bodyDiv w:val="1"/>
      <w:marLeft w:val="0"/>
      <w:marRight w:val="0"/>
      <w:marTop w:val="0"/>
      <w:marBottom w:val="0"/>
      <w:divBdr>
        <w:top w:val="none" w:sz="0" w:space="0" w:color="auto"/>
        <w:left w:val="none" w:sz="0" w:space="0" w:color="auto"/>
        <w:bottom w:val="none" w:sz="0" w:space="0" w:color="auto"/>
        <w:right w:val="none" w:sz="0" w:space="0" w:color="auto"/>
      </w:divBdr>
    </w:div>
    <w:div w:id="71658461">
      <w:bodyDiv w:val="1"/>
      <w:marLeft w:val="0"/>
      <w:marRight w:val="0"/>
      <w:marTop w:val="0"/>
      <w:marBottom w:val="0"/>
      <w:divBdr>
        <w:top w:val="none" w:sz="0" w:space="0" w:color="auto"/>
        <w:left w:val="none" w:sz="0" w:space="0" w:color="auto"/>
        <w:bottom w:val="none" w:sz="0" w:space="0" w:color="auto"/>
        <w:right w:val="none" w:sz="0" w:space="0" w:color="auto"/>
      </w:divBdr>
    </w:div>
    <w:div w:id="79641947">
      <w:bodyDiv w:val="1"/>
      <w:marLeft w:val="0"/>
      <w:marRight w:val="0"/>
      <w:marTop w:val="0"/>
      <w:marBottom w:val="0"/>
      <w:divBdr>
        <w:top w:val="none" w:sz="0" w:space="0" w:color="auto"/>
        <w:left w:val="none" w:sz="0" w:space="0" w:color="auto"/>
        <w:bottom w:val="none" w:sz="0" w:space="0" w:color="auto"/>
        <w:right w:val="none" w:sz="0" w:space="0" w:color="auto"/>
      </w:divBdr>
    </w:div>
    <w:div w:id="86998699">
      <w:bodyDiv w:val="1"/>
      <w:marLeft w:val="0"/>
      <w:marRight w:val="0"/>
      <w:marTop w:val="0"/>
      <w:marBottom w:val="0"/>
      <w:divBdr>
        <w:top w:val="none" w:sz="0" w:space="0" w:color="auto"/>
        <w:left w:val="none" w:sz="0" w:space="0" w:color="auto"/>
        <w:bottom w:val="none" w:sz="0" w:space="0" w:color="auto"/>
        <w:right w:val="none" w:sz="0" w:space="0" w:color="auto"/>
      </w:divBdr>
    </w:div>
    <w:div w:id="120923719">
      <w:bodyDiv w:val="1"/>
      <w:marLeft w:val="0"/>
      <w:marRight w:val="0"/>
      <w:marTop w:val="0"/>
      <w:marBottom w:val="0"/>
      <w:divBdr>
        <w:top w:val="none" w:sz="0" w:space="0" w:color="auto"/>
        <w:left w:val="none" w:sz="0" w:space="0" w:color="auto"/>
        <w:bottom w:val="none" w:sz="0" w:space="0" w:color="auto"/>
        <w:right w:val="none" w:sz="0" w:space="0" w:color="auto"/>
      </w:divBdr>
    </w:div>
    <w:div w:id="172913874">
      <w:bodyDiv w:val="1"/>
      <w:marLeft w:val="0"/>
      <w:marRight w:val="0"/>
      <w:marTop w:val="0"/>
      <w:marBottom w:val="0"/>
      <w:divBdr>
        <w:top w:val="none" w:sz="0" w:space="0" w:color="auto"/>
        <w:left w:val="none" w:sz="0" w:space="0" w:color="auto"/>
        <w:bottom w:val="none" w:sz="0" w:space="0" w:color="auto"/>
        <w:right w:val="none" w:sz="0" w:space="0" w:color="auto"/>
      </w:divBdr>
    </w:div>
    <w:div w:id="193200193">
      <w:bodyDiv w:val="1"/>
      <w:marLeft w:val="0"/>
      <w:marRight w:val="0"/>
      <w:marTop w:val="0"/>
      <w:marBottom w:val="0"/>
      <w:divBdr>
        <w:top w:val="none" w:sz="0" w:space="0" w:color="auto"/>
        <w:left w:val="none" w:sz="0" w:space="0" w:color="auto"/>
        <w:bottom w:val="none" w:sz="0" w:space="0" w:color="auto"/>
        <w:right w:val="none" w:sz="0" w:space="0" w:color="auto"/>
      </w:divBdr>
    </w:div>
    <w:div w:id="318190730">
      <w:bodyDiv w:val="1"/>
      <w:marLeft w:val="0"/>
      <w:marRight w:val="0"/>
      <w:marTop w:val="0"/>
      <w:marBottom w:val="0"/>
      <w:divBdr>
        <w:top w:val="none" w:sz="0" w:space="0" w:color="auto"/>
        <w:left w:val="none" w:sz="0" w:space="0" w:color="auto"/>
        <w:bottom w:val="none" w:sz="0" w:space="0" w:color="auto"/>
        <w:right w:val="none" w:sz="0" w:space="0" w:color="auto"/>
      </w:divBdr>
    </w:div>
    <w:div w:id="390814100">
      <w:bodyDiv w:val="1"/>
      <w:marLeft w:val="0"/>
      <w:marRight w:val="0"/>
      <w:marTop w:val="0"/>
      <w:marBottom w:val="0"/>
      <w:divBdr>
        <w:top w:val="none" w:sz="0" w:space="0" w:color="auto"/>
        <w:left w:val="none" w:sz="0" w:space="0" w:color="auto"/>
        <w:bottom w:val="none" w:sz="0" w:space="0" w:color="auto"/>
        <w:right w:val="none" w:sz="0" w:space="0" w:color="auto"/>
      </w:divBdr>
    </w:div>
    <w:div w:id="468011490">
      <w:bodyDiv w:val="1"/>
      <w:marLeft w:val="0"/>
      <w:marRight w:val="0"/>
      <w:marTop w:val="0"/>
      <w:marBottom w:val="0"/>
      <w:divBdr>
        <w:top w:val="none" w:sz="0" w:space="0" w:color="auto"/>
        <w:left w:val="none" w:sz="0" w:space="0" w:color="auto"/>
        <w:bottom w:val="none" w:sz="0" w:space="0" w:color="auto"/>
        <w:right w:val="none" w:sz="0" w:space="0" w:color="auto"/>
      </w:divBdr>
    </w:div>
    <w:div w:id="578910107">
      <w:bodyDiv w:val="1"/>
      <w:marLeft w:val="0"/>
      <w:marRight w:val="0"/>
      <w:marTop w:val="0"/>
      <w:marBottom w:val="0"/>
      <w:divBdr>
        <w:top w:val="none" w:sz="0" w:space="0" w:color="auto"/>
        <w:left w:val="none" w:sz="0" w:space="0" w:color="auto"/>
        <w:bottom w:val="none" w:sz="0" w:space="0" w:color="auto"/>
        <w:right w:val="none" w:sz="0" w:space="0" w:color="auto"/>
      </w:divBdr>
    </w:div>
    <w:div w:id="605581499">
      <w:bodyDiv w:val="1"/>
      <w:marLeft w:val="0"/>
      <w:marRight w:val="0"/>
      <w:marTop w:val="0"/>
      <w:marBottom w:val="0"/>
      <w:divBdr>
        <w:top w:val="none" w:sz="0" w:space="0" w:color="auto"/>
        <w:left w:val="none" w:sz="0" w:space="0" w:color="auto"/>
        <w:bottom w:val="none" w:sz="0" w:space="0" w:color="auto"/>
        <w:right w:val="none" w:sz="0" w:space="0" w:color="auto"/>
      </w:divBdr>
    </w:div>
    <w:div w:id="631710987">
      <w:bodyDiv w:val="1"/>
      <w:marLeft w:val="0"/>
      <w:marRight w:val="0"/>
      <w:marTop w:val="0"/>
      <w:marBottom w:val="0"/>
      <w:divBdr>
        <w:top w:val="none" w:sz="0" w:space="0" w:color="auto"/>
        <w:left w:val="none" w:sz="0" w:space="0" w:color="auto"/>
        <w:bottom w:val="none" w:sz="0" w:space="0" w:color="auto"/>
        <w:right w:val="none" w:sz="0" w:space="0" w:color="auto"/>
      </w:divBdr>
    </w:div>
    <w:div w:id="720977051">
      <w:bodyDiv w:val="1"/>
      <w:marLeft w:val="0"/>
      <w:marRight w:val="0"/>
      <w:marTop w:val="0"/>
      <w:marBottom w:val="0"/>
      <w:divBdr>
        <w:top w:val="none" w:sz="0" w:space="0" w:color="auto"/>
        <w:left w:val="none" w:sz="0" w:space="0" w:color="auto"/>
        <w:bottom w:val="none" w:sz="0" w:space="0" w:color="auto"/>
        <w:right w:val="none" w:sz="0" w:space="0" w:color="auto"/>
      </w:divBdr>
    </w:div>
    <w:div w:id="787701608">
      <w:bodyDiv w:val="1"/>
      <w:marLeft w:val="0"/>
      <w:marRight w:val="0"/>
      <w:marTop w:val="0"/>
      <w:marBottom w:val="0"/>
      <w:divBdr>
        <w:top w:val="none" w:sz="0" w:space="0" w:color="auto"/>
        <w:left w:val="none" w:sz="0" w:space="0" w:color="auto"/>
        <w:bottom w:val="none" w:sz="0" w:space="0" w:color="auto"/>
        <w:right w:val="none" w:sz="0" w:space="0" w:color="auto"/>
      </w:divBdr>
    </w:div>
    <w:div w:id="845366167">
      <w:bodyDiv w:val="1"/>
      <w:marLeft w:val="0"/>
      <w:marRight w:val="0"/>
      <w:marTop w:val="0"/>
      <w:marBottom w:val="0"/>
      <w:divBdr>
        <w:top w:val="none" w:sz="0" w:space="0" w:color="auto"/>
        <w:left w:val="none" w:sz="0" w:space="0" w:color="auto"/>
        <w:bottom w:val="none" w:sz="0" w:space="0" w:color="auto"/>
        <w:right w:val="none" w:sz="0" w:space="0" w:color="auto"/>
      </w:divBdr>
    </w:div>
    <w:div w:id="972489348">
      <w:bodyDiv w:val="1"/>
      <w:marLeft w:val="0"/>
      <w:marRight w:val="0"/>
      <w:marTop w:val="0"/>
      <w:marBottom w:val="0"/>
      <w:divBdr>
        <w:top w:val="none" w:sz="0" w:space="0" w:color="auto"/>
        <w:left w:val="none" w:sz="0" w:space="0" w:color="auto"/>
        <w:bottom w:val="none" w:sz="0" w:space="0" w:color="auto"/>
        <w:right w:val="none" w:sz="0" w:space="0" w:color="auto"/>
      </w:divBdr>
      <w:divsChild>
        <w:div w:id="56558903">
          <w:marLeft w:val="0"/>
          <w:marRight w:val="0"/>
          <w:marTop w:val="0"/>
          <w:marBottom w:val="0"/>
          <w:divBdr>
            <w:top w:val="none" w:sz="0" w:space="0" w:color="auto"/>
            <w:left w:val="none" w:sz="0" w:space="0" w:color="auto"/>
            <w:bottom w:val="none" w:sz="0" w:space="0" w:color="auto"/>
            <w:right w:val="none" w:sz="0" w:space="0" w:color="auto"/>
          </w:divBdr>
        </w:div>
        <w:div w:id="208612716">
          <w:marLeft w:val="0"/>
          <w:marRight w:val="0"/>
          <w:marTop w:val="0"/>
          <w:marBottom w:val="0"/>
          <w:divBdr>
            <w:top w:val="none" w:sz="0" w:space="0" w:color="auto"/>
            <w:left w:val="none" w:sz="0" w:space="0" w:color="auto"/>
            <w:bottom w:val="none" w:sz="0" w:space="0" w:color="auto"/>
            <w:right w:val="none" w:sz="0" w:space="0" w:color="auto"/>
          </w:divBdr>
        </w:div>
        <w:div w:id="636758662">
          <w:marLeft w:val="0"/>
          <w:marRight w:val="0"/>
          <w:marTop w:val="0"/>
          <w:marBottom w:val="0"/>
          <w:divBdr>
            <w:top w:val="none" w:sz="0" w:space="0" w:color="auto"/>
            <w:left w:val="none" w:sz="0" w:space="0" w:color="auto"/>
            <w:bottom w:val="none" w:sz="0" w:space="0" w:color="auto"/>
            <w:right w:val="none" w:sz="0" w:space="0" w:color="auto"/>
          </w:divBdr>
        </w:div>
        <w:div w:id="802694171">
          <w:marLeft w:val="0"/>
          <w:marRight w:val="0"/>
          <w:marTop w:val="0"/>
          <w:marBottom w:val="0"/>
          <w:divBdr>
            <w:top w:val="none" w:sz="0" w:space="0" w:color="auto"/>
            <w:left w:val="none" w:sz="0" w:space="0" w:color="auto"/>
            <w:bottom w:val="none" w:sz="0" w:space="0" w:color="auto"/>
            <w:right w:val="none" w:sz="0" w:space="0" w:color="auto"/>
          </w:divBdr>
        </w:div>
        <w:div w:id="1350915431">
          <w:marLeft w:val="0"/>
          <w:marRight w:val="0"/>
          <w:marTop w:val="0"/>
          <w:marBottom w:val="0"/>
          <w:divBdr>
            <w:top w:val="none" w:sz="0" w:space="0" w:color="auto"/>
            <w:left w:val="none" w:sz="0" w:space="0" w:color="auto"/>
            <w:bottom w:val="none" w:sz="0" w:space="0" w:color="auto"/>
            <w:right w:val="none" w:sz="0" w:space="0" w:color="auto"/>
          </w:divBdr>
        </w:div>
        <w:div w:id="1970670581">
          <w:marLeft w:val="0"/>
          <w:marRight w:val="0"/>
          <w:marTop w:val="0"/>
          <w:marBottom w:val="0"/>
          <w:divBdr>
            <w:top w:val="none" w:sz="0" w:space="0" w:color="auto"/>
            <w:left w:val="none" w:sz="0" w:space="0" w:color="auto"/>
            <w:bottom w:val="none" w:sz="0" w:space="0" w:color="auto"/>
            <w:right w:val="none" w:sz="0" w:space="0" w:color="auto"/>
          </w:divBdr>
        </w:div>
      </w:divsChild>
    </w:div>
    <w:div w:id="983657121">
      <w:bodyDiv w:val="1"/>
      <w:marLeft w:val="0"/>
      <w:marRight w:val="0"/>
      <w:marTop w:val="0"/>
      <w:marBottom w:val="0"/>
      <w:divBdr>
        <w:top w:val="none" w:sz="0" w:space="0" w:color="auto"/>
        <w:left w:val="none" w:sz="0" w:space="0" w:color="auto"/>
        <w:bottom w:val="none" w:sz="0" w:space="0" w:color="auto"/>
        <w:right w:val="none" w:sz="0" w:space="0" w:color="auto"/>
      </w:divBdr>
    </w:div>
    <w:div w:id="1002007592">
      <w:bodyDiv w:val="1"/>
      <w:marLeft w:val="0"/>
      <w:marRight w:val="0"/>
      <w:marTop w:val="0"/>
      <w:marBottom w:val="0"/>
      <w:divBdr>
        <w:top w:val="none" w:sz="0" w:space="0" w:color="auto"/>
        <w:left w:val="none" w:sz="0" w:space="0" w:color="auto"/>
        <w:bottom w:val="none" w:sz="0" w:space="0" w:color="auto"/>
        <w:right w:val="none" w:sz="0" w:space="0" w:color="auto"/>
      </w:divBdr>
    </w:div>
    <w:div w:id="1032804598">
      <w:bodyDiv w:val="1"/>
      <w:marLeft w:val="0"/>
      <w:marRight w:val="0"/>
      <w:marTop w:val="0"/>
      <w:marBottom w:val="0"/>
      <w:divBdr>
        <w:top w:val="none" w:sz="0" w:space="0" w:color="auto"/>
        <w:left w:val="none" w:sz="0" w:space="0" w:color="auto"/>
        <w:bottom w:val="none" w:sz="0" w:space="0" w:color="auto"/>
        <w:right w:val="none" w:sz="0" w:space="0" w:color="auto"/>
      </w:divBdr>
    </w:div>
    <w:div w:id="1182161563">
      <w:bodyDiv w:val="1"/>
      <w:marLeft w:val="0"/>
      <w:marRight w:val="0"/>
      <w:marTop w:val="0"/>
      <w:marBottom w:val="0"/>
      <w:divBdr>
        <w:top w:val="none" w:sz="0" w:space="0" w:color="auto"/>
        <w:left w:val="none" w:sz="0" w:space="0" w:color="auto"/>
        <w:bottom w:val="none" w:sz="0" w:space="0" w:color="auto"/>
        <w:right w:val="none" w:sz="0" w:space="0" w:color="auto"/>
      </w:divBdr>
    </w:div>
    <w:div w:id="1355962511">
      <w:bodyDiv w:val="1"/>
      <w:marLeft w:val="0"/>
      <w:marRight w:val="0"/>
      <w:marTop w:val="0"/>
      <w:marBottom w:val="0"/>
      <w:divBdr>
        <w:top w:val="none" w:sz="0" w:space="0" w:color="auto"/>
        <w:left w:val="none" w:sz="0" w:space="0" w:color="auto"/>
        <w:bottom w:val="none" w:sz="0" w:space="0" w:color="auto"/>
        <w:right w:val="none" w:sz="0" w:space="0" w:color="auto"/>
      </w:divBdr>
    </w:div>
    <w:div w:id="1424449082">
      <w:bodyDiv w:val="1"/>
      <w:marLeft w:val="0"/>
      <w:marRight w:val="0"/>
      <w:marTop w:val="0"/>
      <w:marBottom w:val="0"/>
      <w:divBdr>
        <w:top w:val="none" w:sz="0" w:space="0" w:color="auto"/>
        <w:left w:val="none" w:sz="0" w:space="0" w:color="auto"/>
        <w:bottom w:val="none" w:sz="0" w:space="0" w:color="auto"/>
        <w:right w:val="none" w:sz="0" w:space="0" w:color="auto"/>
      </w:divBdr>
    </w:div>
    <w:div w:id="1575509328">
      <w:bodyDiv w:val="1"/>
      <w:marLeft w:val="0"/>
      <w:marRight w:val="0"/>
      <w:marTop w:val="0"/>
      <w:marBottom w:val="0"/>
      <w:divBdr>
        <w:top w:val="none" w:sz="0" w:space="0" w:color="auto"/>
        <w:left w:val="none" w:sz="0" w:space="0" w:color="auto"/>
        <w:bottom w:val="none" w:sz="0" w:space="0" w:color="auto"/>
        <w:right w:val="none" w:sz="0" w:space="0" w:color="auto"/>
      </w:divBdr>
      <w:divsChild>
        <w:div w:id="97917546">
          <w:marLeft w:val="0"/>
          <w:marRight w:val="0"/>
          <w:marTop w:val="0"/>
          <w:marBottom w:val="0"/>
          <w:divBdr>
            <w:top w:val="none" w:sz="0" w:space="0" w:color="auto"/>
            <w:left w:val="none" w:sz="0" w:space="0" w:color="auto"/>
            <w:bottom w:val="none" w:sz="0" w:space="0" w:color="auto"/>
            <w:right w:val="none" w:sz="0" w:space="0" w:color="auto"/>
          </w:divBdr>
        </w:div>
        <w:div w:id="958952668">
          <w:marLeft w:val="0"/>
          <w:marRight w:val="0"/>
          <w:marTop w:val="0"/>
          <w:marBottom w:val="0"/>
          <w:divBdr>
            <w:top w:val="none" w:sz="0" w:space="0" w:color="auto"/>
            <w:left w:val="none" w:sz="0" w:space="0" w:color="auto"/>
            <w:bottom w:val="none" w:sz="0" w:space="0" w:color="auto"/>
            <w:right w:val="none" w:sz="0" w:space="0" w:color="auto"/>
          </w:divBdr>
        </w:div>
        <w:div w:id="1260527508">
          <w:marLeft w:val="0"/>
          <w:marRight w:val="0"/>
          <w:marTop w:val="0"/>
          <w:marBottom w:val="0"/>
          <w:divBdr>
            <w:top w:val="none" w:sz="0" w:space="0" w:color="auto"/>
            <w:left w:val="none" w:sz="0" w:space="0" w:color="auto"/>
            <w:bottom w:val="none" w:sz="0" w:space="0" w:color="auto"/>
            <w:right w:val="none" w:sz="0" w:space="0" w:color="auto"/>
          </w:divBdr>
        </w:div>
        <w:div w:id="1425569518">
          <w:marLeft w:val="0"/>
          <w:marRight w:val="0"/>
          <w:marTop w:val="0"/>
          <w:marBottom w:val="0"/>
          <w:divBdr>
            <w:top w:val="none" w:sz="0" w:space="0" w:color="auto"/>
            <w:left w:val="none" w:sz="0" w:space="0" w:color="auto"/>
            <w:bottom w:val="none" w:sz="0" w:space="0" w:color="auto"/>
            <w:right w:val="none" w:sz="0" w:space="0" w:color="auto"/>
          </w:divBdr>
        </w:div>
        <w:div w:id="1517035668">
          <w:marLeft w:val="0"/>
          <w:marRight w:val="0"/>
          <w:marTop w:val="0"/>
          <w:marBottom w:val="0"/>
          <w:divBdr>
            <w:top w:val="none" w:sz="0" w:space="0" w:color="auto"/>
            <w:left w:val="none" w:sz="0" w:space="0" w:color="auto"/>
            <w:bottom w:val="none" w:sz="0" w:space="0" w:color="auto"/>
            <w:right w:val="none" w:sz="0" w:space="0" w:color="auto"/>
          </w:divBdr>
        </w:div>
        <w:div w:id="1826585087">
          <w:marLeft w:val="0"/>
          <w:marRight w:val="0"/>
          <w:marTop w:val="0"/>
          <w:marBottom w:val="0"/>
          <w:divBdr>
            <w:top w:val="none" w:sz="0" w:space="0" w:color="auto"/>
            <w:left w:val="none" w:sz="0" w:space="0" w:color="auto"/>
            <w:bottom w:val="none" w:sz="0" w:space="0" w:color="auto"/>
            <w:right w:val="none" w:sz="0" w:space="0" w:color="auto"/>
          </w:divBdr>
        </w:div>
      </w:divsChild>
    </w:div>
    <w:div w:id="1634209071">
      <w:bodyDiv w:val="1"/>
      <w:marLeft w:val="0"/>
      <w:marRight w:val="0"/>
      <w:marTop w:val="0"/>
      <w:marBottom w:val="0"/>
      <w:divBdr>
        <w:top w:val="none" w:sz="0" w:space="0" w:color="auto"/>
        <w:left w:val="none" w:sz="0" w:space="0" w:color="auto"/>
        <w:bottom w:val="none" w:sz="0" w:space="0" w:color="auto"/>
        <w:right w:val="none" w:sz="0" w:space="0" w:color="auto"/>
      </w:divBdr>
    </w:div>
    <w:div w:id="1717654074">
      <w:bodyDiv w:val="1"/>
      <w:marLeft w:val="0"/>
      <w:marRight w:val="0"/>
      <w:marTop w:val="0"/>
      <w:marBottom w:val="0"/>
      <w:divBdr>
        <w:top w:val="none" w:sz="0" w:space="0" w:color="auto"/>
        <w:left w:val="none" w:sz="0" w:space="0" w:color="auto"/>
        <w:bottom w:val="none" w:sz="0" w:space="0" w:color="auto"/>
        <w:right w:val="none" w:sz="0" w:space="0" w:color="auto"/>
      </w:divBdr>
    </w:div>
    <w:div w:id="1739356501">
      <w:bodyDiv w:val="1"/>
      <w:marLeft w:val="0"/>
      <w:marRight w:val="0"/>
      <w:marTop w:val="0"/>
      <w:marBottom w:val="0"/>
      <w:divBdr>
        <w:top w:val="none" w:sz="0" w:space="0" w:color="auto"/>
        <w:left w:val="none" w:sz="0" w:space="0" w:color="auto"/>
        <w:bottom w:val="none" w:sz="0" w:space="0" w:color="auto"/>
        <w:right w:val="none" w:sz="0" w:space="0" w:color="auto"/>
      </w:divBdr>
    </w:div>
    <w:div w:id="1787579260">
      <w:bodyDiv w:val="1"/>
      <w:marLeft w:val="0"/>
      <w:marRight w:val="0"/>
      <w:marTop w:val="0"/>
      <w:marBottom w:val="0"/>
      <w:divBdr>
        <w:top w:val="none" w:sz="0" w:space="0" w:color="auto"/>
        <w:left w:val="none" w:sz="0" w:space="0" w:color="auto"/>
        <w:bottom w:val="none" w:sz="0" w:space="0" w:color="auto"/>
        <w:right w:val="none" w:sz="0" w:space="0" w:color="auto"/>
      </w:divBdr>
    </w:div>
    <w:div w:id="1832789212">
      <w:bodyDiv w:val="1"/>
      <w:marLeft w:val="0"/>
      <w:marRight w:val="0"/>
      <w:marTop w:val="0"/>
      <w:marBottom w:val="0"/>
      <w:divBdr>
        <w:top w:val="none" w:sz="0" w:space="0" w:color="auto"/>
        <w:left w:val="none" w:sz="0" w:space="0" w:color="auto"/>
        <w:bottom w:val="none" w:sz="0" w:space="0" w:color="auto"/>
        <w:right w:val="none" w:sz="0" w:space="0" w:color="auto"/>
      </w:divBdr>
      <w:divsChild>
        <w:div w:id="880440742">
          <w:marLeft w:val="0"/>
          <w:marRight w:val="0"/>
          <w:marTop w:val="0"/>
          <w:marBottom w:val="0"/>
          <w:divBdr>
            <w:top w:val="none" w:sz="0" w:space="0" w:color="auto"/>
            <w:left w:val="none" w:sz="0" w:space="0" w:color="auto"/>
            <w:bottom w:val="none" w:sz="0" w:space="0" w:color="auto"/>
            <w:right w:val="none" w:sz="0" w:space="0" w:color="auto"/>
          </w:divBdr>
          <w:divsChild>
            <w:div w:id="1758937375">
              <w:marLeft w:val="0"/>
              <w:marRight w:val="0"/>
              <w:marTop w:val="0"/>
              <w:marBottom w:val="0"/>
              <w:divBdr>
                <w:top w:val="none" w:sz="0" w:space="0" w:color="auto"/>
                <w:left w:val="none" w:sz="0" w:space="0" w:color="auto"/>
                <w:bottom w:val="none" w:sz="0" w:space="0" w:color="auto"/>
                <w:right w:val="none" w:sz="0" w:space="0" w:color="auto"/>
              </w:divBdr>
            </w:div>
            <w:div w:id="1820656369">
              <w:marLeft w:val="0"/>
              <w:marRight w:val="0"/>
              <w:marTop w:val="0"/>
              <w:marBottom w:val="0"/>
              <w:divBdr>
                <w:top w:val="none" w:sz="0" w:space="0" w:color="auto"/>
                <w:left w:val="none" w:sz="0" w:space="0" w:color="auto"/>
                <w:bottom w:val="none" w:sz="0" w:space="0" w:color="auto"/>
                <w:right w:val="none" w:sz="0" w:space="0" w:color="auto"/>
              </w:divBdr>
            </w:div>
            <w:div w:id="1467550610">
              <w:marLeft w:val="0"/>
              <w:marRight w:val="0"/>
              <w:marTop w:val="0"/>
              <w:marBottom w:val="0"/>
              <w:divBdr>
                <w:top w:val="none" w:sz="0" w:space="0" w:color="auto"/>
                <w:left w:val="none" w:sz="0" w:space="0" w:color="auto"/>
                <w:bottom w:val="none" w:sz="0" w:space="0" w:color="auto"/>
                <w:right w:val="none" w:sz="0" w:space="0" w:color="auto"/>
              </w:divBdr>
            </w:div>
            <w:div w:id="1956011831">
              <w:marLeft w:val="0"/>
              <w:marRight w:val="0"/>
              <w:marTop w:val="0"/>
              <w:marBottom w:val="0"/>
              <w:divBdr>
                <w:top w:val="none" w:sz="0" w:space="0" w:color="auto"/>
                <w:left w:val="none" w:sz="0" w:space="0" w:color="auto"/>
                <w:bottom w:val="none" w:sz="0" w:space="0" w:color="auto"/>
                <w:right w:val="none" w:sz="0" w:space="0" w:color="auto"/>
              </w:divBdr>
            </w:div>
            <w:div w:id="1914118769">
              <w:marLeft w:val="0"/>
              <w:marRight w:val="0"/>
              <w:marTop w:val="0"/>
              <w:marBottom w:val="0"/>
              <w:divBdr>
                <w:top w:val="none" w:sz="0" w:space="0" w:color="auto"/>
                <w:left w:val="none" w:sz="0" w:space="0" w:color="auto"/>
                <w:bottom w:val="none" w:sz="0" w:space="0" w:color="auto"/>
                <w:right w:val="none" w:sz="0" w:space="0" w:color="auto"/>
              </w:divBdr>
            </w:div>
            <w:div w:id="1345477819">
              <w:marLeft w:val="0"/>
              <w:marRight w:val="0"/>
              <w:marTop w:val="0"/>
              <w:marBottom w:val="0"/>
              <w:divBdr>
                <w:top w:val="none" w:sz="0" w:space="0" w:color="auto"/>
                <w:left w:val="none" w:sz="0" w:space="0" w:color="auto"/>
                <w:bottom w:val="none" w:sz="0" w:space="0" w:color="auto"/>
                <w:right w:val="none" w:sz="0" w:space="0" w:color="auto"/>
              </w:divBdr>
            </w:div>
            <w:div w:id="357661137">
              <w:marLeft w:val="0"/>
              <w:marRight w:val="0"/>
              <w:marTop w:val="0"/>
              <w:marBottom w:val="0"/>
              <w:divBdr>
                <w:top w:val="none" w:sz="0" w:space="0" w:color="auto"/>
                <w:left w:val="none" w:sz="0" w:space="0" w:color="auto"/>
                <w:bottom w:val="none" w:sz="0" w:space="0" w:color="auto"/>
                <w:right w:val="none" w:sz="0" w:space="0" w:color="auto"/>
              </w:divBdr>
            </w:div>
            <w:div w:id="62486537">
              <w:marLeft w:val="0"/>
              <w:marRight w:val="0"/>
              <w:marTop w:val="0"/>
              <w:marBottom w:val="0"/>
              <w:divBdr>
                <w:top w:val="none" w:sz="0" w:space="0" w:color="auto"/>
                <w:left w:val="none" w:sz="0" w:space="0" w:color="auto"/>
                <w:bottom w:val="none" w:sz="0" w:space="0" w:color="auto"/>
                <w:right w:val="none" w:sz="0" w:space="0" w:color="auto"/>
              </w:divBdr>
            </w:div>
            <w:div w:id="795367697">
              <w:marLeft w:val="0"/>
              <w:marRight w:val="0"/>
              <w:marTop w:val="0"/>
              <w:marBottom w:val="0"/>
              <w:divBdr>
                <w:top w:val="none" w:sz="0" w:space="0" w:color="auto"/>
                <w:left w:val="none" w:sz="0" w:space="0" w:color="auto"/>
                <w:bottom w:val="none" w:sz="0" w:space="0" w:color="auto"/>
                <w:right w:val="none" w:sz="0" w:space="0" w:color="auto"/>
              </w:divBdr>
            </w:div>
            <w:div w:id="350187564">
              <w:marLeft w:val="0"/>
              <w:marRight w:val="0"/>
              <w:marTop w:val="0"/>
              <w:marBottom w:val="0"/>
              <w:divBdr>
                <w:top w:val="none" w:sz="0" w:space="0" w:color="auto"/>
                <w:left w:val="none" w:sz="0" w:space="0" w:color="auto"/>
                <w:bottom w:val="none" w:sz="0" w:space="0" w:color="auto"/>
                <w:right w:val="none" w:sz="0" w:space="0" w:color="auto"/>
              </w:divBdr>
            </w:div>
            <w:div w:id="1802337464">
              <w:marLeft w:val="0"/>
              <w:marRight w:val="0"/>
              <w:marTop w:val="0"/>
              <w:marBottom w:val="0"/>
              <w:divBdr>
                <w:top w:val="none" w:sz="0" w:space="0" w:color="auto"/>
                <w:left w:val="none" w:sz="0" w:space="0" w:color="auto"/>
                <w:bottom w:val="none" w:sz="0" w:space="0" w:color="auto"/>
                <w:right w:val="none" w:sz="0" w:space="0" w:color="auto"/>
              </w:divBdr>
            </w:div>
            <w:div w:id="1307315149">
              <w:marLeft w:val="0"/>
              <w:marRight w:val="0"/>
              <w:marTop w:val="0"/>
              <w:marBottom w:val="0"/>
              <w:divBdr>
                <w:top w:val="none" w:sz="0" w:space="0" w:color="auto"/>
                <w:left w:val="none" w:sz="0" w:space="0" w:color="auto"/>
                <w:bottom w:val="none" w:sz="0" w:space="0" w:color="auto"/>
                <w:right w:val="none" w:sz="0" w:space="0" w:color="auto"/>
              </w:divBdr>
            </w:div>
            <w:div w:id="911281291">
              <w:marLeft w:val="0"/>
              <w:marRight w:val="0"/>
              <w:marTop w:val="0"/>
              <w:marBottom w:val="0"/>
              <w:divBdr>
                <w:top w:val="none" w:sz="0" w:space="0" w:color="auto"/>
                <w:left w:val="none" w:sz="0" w:space="0" w:color="auto"/>
                <w:bottom w:val="none" w:sz="0" w:space="0" w:color="auto"/>
                <w:right w:val="none" w:sz="0" w:space="0" w:color="auto"/>
              </w:divBdr>
            </w:div>
            <w:div w:id="1259370974">
              <w:marLeft w:val="0"/>
              <w:marRight w:val="0"/>
              <w:marTop w:val="0"/>
              <w:marBottom w:val="0"/>
              <w:divBdr>
                <w:top w:val="none" w:sz="0" w:space="0" w:color="auto"/>
                <w:left w:val="none" w:sz="0" w:space="0" w:color="auto"/>
                <w:bottom w:val="none" w:sz="0" w:space="0" w:color="auto"/>
                <w:right w:val="none" w:sz="0" w:space="0" w:color="auto"/>
              </w:divBdr>
            </w:div>
            <w:div w:id="2001157395">
              <w:marLeft w:val="0"/>
              <w:marRight w:val="0"/>
              <w:marTop w:val="0"/>
              <w:marBottom w:val="0"/>
              <w:divBdr>
                <w:top w:val="none" w:sz="0" w:space="0" w:color="auto"/>
                <w:left w:val="none" w:sz="0" w:space="0" w:color="auto"/>
                <w:bottom w:val="none" w:sz="0" w:space="0" w:color="auto"/>
                <w:right w:val="none" w:sz="0" w:space="0" w:color="auto"/>
              </w:divBdr>
            </w:div>
            <w:div w:id="294337056">
              <w:marLeft w:val="0"/>
              <w:marRight w:val="0"/>
              <w:marTop w:val="0"/>
              <w:marBottom w:val="0"/>
              <w:divBdr>
                <w:top w:val="none" w:sz="0" w:space="0" w:color="auto"/>
                <w:left w:val="none" w:sz="0" w:space="0" w:color="auto"/>
                <w:bottom w:val="none" w:sz="0" w:space="0" w:color="auto"/>
                <w:right w:val="none" w:sz="0" w:space="0" w:color="auto"/>
              </w:divBdr>
            </w:div>
            <w:div w:id="2130322266">
              <w:marLeft w:val="0"/>
              <w:marRight w:val="0"/>
              <w:marTop w:val="0"/>
              <w:marBottom w:val="0"/>
              <w:divBdr>
                <w:top w:val="none" w:sz="0" w:space="0" w:color="auto"/>
                <w:left w:val="none" w:sz="0" w:space="0" w:color="auto"/>
                <w:bottom w:val="none" w:sz="0" w:space="0" w:color="auto"/>
                <w:right w:val="none" w:sz="0" w:space="0" w:color="auto"/>
              </w:divBdr>
            </w:div>
            <w:div w:id="1441072926">
              <w:marLeft w:val="0"/>
              <w:marRight w:val="0"/>
              <w:marTop w:val="0"/>
              <w:marBottom w:val="0"/>
              <w:divBdr>
                <w:top w:val="none" w:sz="0" w:space="0" w:color="auto"/>
                <w:left w:val="none" w:sz="0" w:space="0" w:color="auto"/>
                <w:bottom w:val="none" w:sz="0" w:space="0" w:color="auto"/>
                <w:right w:val="none" w:sz="0" w:space="0" w:color="auto"/>
              </w:divBdr>
            </w:div>
            <w:div w:id="97071895">
              <w:marLeft w:val="0"/>
              <w:marRight w:val="0"/>
              <w:marTop w:val="0"/>
              <w:marBottom w:val="0"/>
              <w:divBdr>
                <w:top w:val="none" w:sz="0" w:space="0" w:color="auto"/>
                <w:left w:val="none" w:sz="0" w:space="0" w:color="auto"/>
                <w:bottom w:val="none" w:sz="0" w:space="0" w:color="auto"/>
                <w:right w:val="none" w:sz="0" w:space="0" w:color="auto"/>
              </w:divBdr>
            </w:div>
            <w:div w:id="537351851">
              <w:marLeft w:val="0"/>
              <w:marRight w:val="0"/>
              <w:marTop w:val="0"/>
              <w:marBottom w:val="0"/>
              <w:divBdr>
                <w:top w:val="none" w:sz="0" w:space="0" w:color="auto"/>
                <w:left w:val="none" w:sz="0" w:space="0" w:color="auto"/>
                <w:bottom w:val="none" w:sz="0" w:space="0" w:color="auto"/>
                <w:right w:val="none" w:sz="0" w:space="0" w:color="auto"/>
              </w:divBdr>
            </w:div>
            <w:div w:id="109783019">
              <w:marLeft w:val="0"/>
              <w:marRight w:val="0"/>
              <w:marTop w:val="0"/>
              <w:marBottom w:val="0"/>
              <w:divBdr>
                <w:top w:val="none" w:sz="0" w:space="0" w:color="auto"/>
                <w:left w:val="none" w:sz="0" w:space="0" w:color="auto"/>
                <w:bottom w:val="none" w:sz="0" w:space="0" w:color="auto"/>
                <w:right w:val="none" w:sz="0" w:space="0" w:color="auto"/>
              </w:divBdr>
            </w:div>
            <w:div w:id="2145540580">
              <w:marLeft w:val="0"/>
              <w:marRight w:val="0"/>
              <w:marTop w:val="0"/>
              <w:marBottom w:val="0"/>
              <w:divBdr>
                <w:top w:val="none" w:sz="0" w:space="0" w:color="auto"/>
                <w:left w:val="none" w:sz="0" w:space="0" w:color="auto"/>
                <w:bottom w:val="none" w:sz="0" w:space="0" w:color="auto"/>
                <w:right w:val="none" w:sz="0" w:space="0" w:color="auto"/>
              </w:divBdr>
            </w:div>
            <w:div w:id="584916428">
              <w:marLeft w:val="0"/>
              <w:marRight w:val="0"/>
              <w:marTop w:val="0"/>
              <w:marBottom w:val="0"/>
              <w:divBdr>
                <w:top w:val="none" w:sz="0" w:space="0" w:color="auto"/>
                <w:left w:val="none" w:sz="0" w:space="0" w:color="auto"/>
                <w:bottom w:val="none" w:sz="0" w:space="0" w:color="auto"/>
                <w:right w:val="none" w:sz="0" w:space="0" w:color="auto"/>
              </w:divBdr>
            </w:div>
            <w:div w:id="720596662">
              <w:marLeft w:val="0"/>
              <w:marRight w:val="0"/>
              <w:marTop w:val="0"/>
              <w:marBottom w:val="0"/>
              <w:divBdr>
                <w:top w:val="none" w:sz="0" w:space="0" w:color="auto"/>
                <w:left w:val="none" w:sz="0" w:space="0" w:color="auto"/>
                <w:bottom w:val="none" w:sz="0" w:space="0" w:color="auto"/>
                <w:right w:val="none" w:sz="0" w:space="0" w:color="auto"/>
              </w:divBdr>
            </w:div>
            <w:div w:id="1911235699">
              <w:marLeft w:val="0"/>
              <w:marRight w:val="0"/>
              <w:marTop w:val="0"/>
              <w:marBottom w:val="0"/>
              <w:divBdr>
                <w:top w:val="none" w:sz="0" w:space="0" w:color="auto"/>
                <w:left w:val="none" w:sz="0" w:space="0" w:color="auto"/>
                <w:bottom w:val="none" w:sz="0" w:space="0" w:color="auto"/>
                <w:right w:val="none" w:sz="0" w:space="0" w:color="auto"/>
              </w:divBdr>
            </w:div>
            <w:div w:id="1722513567">
              <w:marLeft w:val="0"/>
              <w:marRight w:val="0"/>
              <w:marTop w:val="0"/>
              <w:marBottom w:val="0"/>
              <w:divBdr>
                <w:top w:val="none" w:sz="0" w:space="0" w:color="auto"/>
                <w:left w:val="none" w:sz="0" w:space="0" w:color="auto"/>
                <w:bottom w:val="none" w:sz="0" w:space="0" w:color="auto"/>
                <w:right w:val="none" w:sz="0" w:space="0" w:color="auto"/>
              </w:divBdr>
            </w:div>
            <w:div w:id="541015136">
              <w:marLeft w:val="0"/>
              <w:marRight w:val="0"/>
              <w:marTop w:val="0"/>
              <w:marBottom w:val="0"/>
              <w:divBdr>
                <w:top w:val="none" w:sz="0" w:space="0" w:color="auto"/>
                <w:left w:val="none" w:sz="0" w:space="0" w:color="auto"/>
                <w:bottom w:val="none" w:sz="0" w:space="0" w:color="auto"/>
                <w:right w:val="none" w:sz="0" w:space="0" w:color="auto"/>
              </w:divBdr>
            </w:div>
            <w:div w:id="1026642784">
              <w:marLeft w:val="0"/>
              <w:marRight w:val="0"/>
              <w:marTop w:val="0"/>
              <w:marBottom w:val="0"/>
              <w:divBdr>
                <w:top w:val="none" w:sz="0" w:space="0" w:color="auto"/>
                <w:left w:val="none" w:sz="0" w:space="0" w:color="auto"/>
                <w:bottom w:val="none" w:sz="0" w:space="0" w:color="auto"/>
                <w:right w:val="none" w:sz="0" w:space="0" w:color="auto"/>
              </w:divBdr>
            </w:div>
            <w:div w:id="448668608">
              <w:marLeft w:val="0"/>
              <w:marRight w:val="0"/>
              <w:marTop w:val="0"/>
              <w:marBottom w:val="0"/>
              <w:divBdr>
                <w:top w:val="none" w:sz="0" w:space="0" w:color="auto"/>
                <w:left w:val="none" w:sz="0" w:space="0" w:color="auto"/>
                <w:bottom w:val="none" w:sz="0" w:space="0" w:color="auto"/>
                <w:right w:val="none" w:sz="0" w:space="0" w:color="auto"/>
              </w:divBdr>
            </w:div>
            <w:div w:id="124203230">
              <w:marLeft w:val="0"/>
              <w:marRight w:val="0"/>
              <w:marTop w:val="0"/>
              <w:marBottom w:val="0"/>
              <w:divBdr>
                <w:top w:val="none" w:sz="0" w:space="0" w:color="auto"/>
                <w:left w:val="none" w:sz="0" w:space="0" w:color="auto"/>
                <w:bottom w:val="none" w:sz="0" w:space="0" w:color="auto"/>
                <w:right w:val="none" w:sz="0" w:space="0" w:color="auto"/>
              </w:divBdr>
            </w:div>
            <w:div w:id="1004744706">
              <w:marLeft w:val="0"/>
              <w:marRight w:val="0"/>
              <w:marTop w:val="0"/>
              <w:marBottom w:val="0"/>
              <w:divBdr>
                <w:top w:val="none" w:sz="0" w:space="0" w:color="auto"/>
                <w:left w:val="none" w:sz="0" w:space="0" w:color="auto"/>
                <w:bottom w:val="none" w:sz="0" w:space="0" w:color="auto"/>
                <w:right w:val="none" w:sz="0" w:space="0" w:color="auto"/>
              </w:divBdr>
            </w:div>
            <w:div w:id="1137529821">
              <w:marLeft w:val="0"/>
              <w:marRight w:val="0"/>
              <w:marTop w:val="0"/>
              <w:marBottom w:val="0"/>
              <w:divBdr>
                <w:top w:val="none" w:sz="0" w:space="0" w:color="auto"/>
                <w:left w:val="none" w:sz="0" w:space="0" w:color="auto"/>
                <w:bottom w:val="none" w:sz="0" w:space="0" w:color="auto"/>
                <w:right w:val="none" w:sz="0" w:space="0" w:color="auto"/>
              </w:divBdr>
            </w:div>
            <w:div w:id="1852992088">
              <w:marLeft w:val="0"/>
              <w:marRight w:val="0"/>
              <w:marTop w:val="0"/>
              <w:marBottom w:val="0"/>
              <w:divBdr>
                <w:top w:val="none" w:sz="0" w:space="0" w:color="auto"/>
                <w:left w:val="none" w:sz="0" w:space="0" w:color="auto"/>
                <w:bottom w:val="none" w:sz="0" w:space="0" w:color="auto"/>
                <w:right w:val="none" w:sz="0" w:space="0" w:color="auto"/>
              </w:divBdr>
            </w:div>
            <w:div w:id="1220629250">
              <w:marLeft w:val="0"/>
              <w:marRight w:val="0"/>
              <w:marTop w:val="0"/>
              <w:marBottom w:val="0"/>
              <w:divBdr>
                <w:top w:val="none" w:sz="0" w:space="0" w:color="auto"/>
                <w:left w:val="none" w:sz="0" w:space="0" w:color="auto"/>
                <w:bottom w:val="none" w:sz="0" w:space="0" w:color="auto"/>
                <w:right w:val="none" w:sz="0" w:space="0" w:color="auto"/>
              </w:divBdr>
            </w:div>
            <w:div w:id="271788564">
              <w:marLeft w:val="0"/>
              <w:marRight w:val="0"/>
              <w:marTop w:val="0"/>
              <w:marBottom w:val="0"/>
              <w:divBdr>
                <w:top w:val="none" w:sz="0" w:space="0" w:color="auto"/>
                <w:left w:val="none" w:sz="0" w:space="0" w:color="auto"/>
                <w:bottom w:val="none" w:sz="0" w:space="0" w:color="auto"/>
                <w:right w:val="none" w:sz="0" w:space="0" w:color="auto"/>
              </w:divBdr>
            </w:div>
            <w:div w:id="1650666031">
              <w:marLeft w:val="0"/>
              <w:marRight w:val="0"/>
              <w:marTop w:val="0"/>
              <w:marBottom w:val="0"/>
              <w:divBdr>
                <w:top w:val="none" w:sz="0" w:space="0" w:color="auto"/>
                <w:left w:val="none" w:sz="0" w:space="0" w:color="auto"/>
                <w:bottom w:val="none" w:sz="0" w:space="0" w:color="auto"/>
                <w:right w:val="none" w:sz="0" w:space="0" w:color="auto"/>
              </w:divBdr>
            </w:div>
            <w:div w:id="1594901571">
              <w:marLeft w:val="0"/>
              <w:marRight w:val="0"/>
              <w:marTop w:val="0"/>
              <w:marBottom w:val="0"/>
              <w:divBdr>
                <w:top w:val="none" w:sz="0" w:space="0" w:color="auto"/>
                <w:left w:val="none" w:sz="0" w:space="0" w:color="auto"/>
                <w:bottom w:val="none" w:sz="0" w:space="0" w:color="auto"/>
                <w:right w:val="none" w:sz="0" w:space="0" w:color="auto"/>
              </w:divBdr>
            </w:div>
            <w:div w:id="1837334228">
              <w:marLeft w:val="0"/>
              <w:marRight w:val="0"/>
              <w:marTop w:val="0"/>
              <w:marBottom w:val="0"/>
              <w:divBdr>
                <w:top w:val="none" w:sz="0" w:space="0" w:color="auto"/>
                <w:left w:val="none" w:sz="0" w:space="0" w:color="auto"/>
                <w:bottom w:val="none" w:sz="0" w:space="0" w:color="auto"/>
                <w:right w:val="none" w:sz="0" w:space="0" w:color="auto"/>
              </w:divBdr>
            </w:div>
            <w:div w:id="901137480">
              <w:marLeft w:val="0"/>
              <w:marRight w:val="0"/>
              <w:marTop w:val="0"/>
              <w:marBottom w:val="0"/>
              <w:divBdr>
                <w:top w:val="none" w:sz="0" w:space="0" w:color="auto"/>
                <w:left w:val="none" w:sz="0" w:space="0" w:color="auto"/>
                <w:bottom w:val="none" w:sz="0" w:space="0" w:color="auto"/>
                <w:right w:val="none" w:sz="0" w:space="0" w:color="auto"/>
              </w:divBdr>
            </w:div>
            <w:div w:id="723455220">
              <w:marLeft w:val="0"/>
              <w:marRight w:val="0"/>
              <w:marTop w:val="0"/>
              <w:marBottom w:val="0"/>
              <w:divBdr>
                <w:top w:val="none" w:sz="0" w:space="0" w:color="auto"/>
                <w:left w:val="none" w:sz="0" w:space="0" w:color="auto"/>
                <w:bottom w:val="none" w:sz="0" w:space="0" w:color="auto"/>
                <w:right w:val="none" w:sz="0" w:space="0" w:color="auto"/>
              </w:divBdr>
            </w:div>
            <w:div w:id="1806659777">
              <w:marLeft w:val="0"/>
              <w:marRight w:val="0"/>
              <w:marTop w:val="0"/>
              <w:marBottom w:val="0"/>
              <w:divBdr>
                <w:top w:val="none" w:sz="0" w:space="0" w:color="auto"/>
                <w:left w:val="none" w:sz="0" w:space="0" w:color="auto"/>
                <w:bottom w:val="none" w:sz="0" w:space="0" w:color="auto"/>
                <w:right w:val="none" w:sz="0" w:space="0" w:color="auto"/>
              </w:divBdr>
            </w:div>
            <w:div w:id="1005286203">
              <w:marLeft w:val="0"/>
              <w:marRight w:val="0"/>
              <w:marTop w:val="0"/>
              <w:marBottom w:val="0"/>
              <w:divBdr>
                <w:top w:val="none" w:sz="0" w:space="0" w:color="auto"/>
                <w:left w:val="none" w:sz="0" w:space="0" w:color="auto"/>
                <w:bottom w:val="none" w:sz="0" w:space="0" w:color="auto"/>
                <w:right w:val="none" w:sz="0" w:space="0" w:color="auto"/>
              </w:divBdr>
            </w:div>
            <w:div w:id="1180582004">
              <w:marLeft w:val="0"/>
              <w:marRight w:val="0"/>
              <w:marTop w:val="0"/>
              <w:marBottom w:val="0"/>
              <w:divBdr>
                <w:top w:val="none" w:sz="0" w:space="0" w:color="auto"/>
                <w:left w:val="none" w:sz="0" w:space="0" w:color="auto"/>
                <w:bottom w:val="none" w:sz="0" w:space="0" w:color="auto"/>
                <w:right w:val="none" w:sz="0" w:space="0" w:color="auto"/>
              </w:divBdr>
            </w:div>
            <w:div w:id="1289897327">
              <w:marLeft w:val="0"/>
              <w:marRight w:val="0"/>
              <w:marTop w:val="0"/>
              <w:marBottom w:val="0"/>
              <w:divBdr>
                <w:top w:val="none" w:sz="0" w:space="0" w:color="auto"/>
                <w:left w:val="none" w:sz="0" w:space="0" w:color="auto"/>
                <w:bottom w:val="none" w:sz="0" w:space="0" w:color="auto"/>
                <w:right w:val="none" w:sz="0" w:space="0" w:color="auto"/>
              </w:divBdr>
            </w:div>
            <w:div w:id="1631782721">
              <w:marLeft w:val="0"/>
              <w:marRight w:val="0"/>
              <w:marTop w:val="0"/>
              <w:marBottom w:val="0"/>
              <w:divBdr>
                <w:top w:val="none" w:sz="0" w:space="0" w:color="auto"/>
                <w:left w:val="none" w:sz="0" w:space="0" w:color="auto"/>
                <w:bottom w:val="none" w:sz="0" w:space="0" w:color="auto"/>
                <w:right w:val="none" w:sz="0" w:space="0" w:color="auto"/>
              </w:divBdr>
            </w:div>
            <w:div w:id="1602563139">
              <w:marLeft w:val="0"/>
              <w:marRight w:val="0"/>
              <w:marTop w:val="0"/>
              <w:marBottom w:val="0"/>
              <w:divBdr>
                <w:top w:val="none" w:sz="0" w:space="0" w:color="auto"/>
                <w:left w:val="none" w:sz="0" w:space="0" w:color="auto"/>
                <w:bottom w:val="none" w:sz="0" w:space="0" w:color="auto"/>
                <w:right w:val="none" w:sz="0" w:space="0" w:color="auto"/>
              </w:divBdr>
            </w:div>
            <w:div w:id="775028866">
              <w:marLeft w:val="0"/>
              <w:marRight w:val="0"/>
              <w:marTop w:val="0"/>
              <w:marBottom w:val="0"/>
              <w:divBdr>
                <w:top w:val="none" w:sz="0" w:space="0" w:color="auto"/>
                <w:left w:val="none" w:sz="0" w:space="0" w:color="auto"/>
                <w:bottom w:val="none" w:sz="0" w:space="0" w:color="auto"/>
                <w:right w:val="none" w:sz="0" w:space="0" w:color="auto"/>
              </w:divBdr>
            </w:div>
            <w:div w:id="2011176183">
              <w:marLeft w:val="0"/>
              <w:marRight w:val="0"/>
              <w:marTop w:val="0"/>
              <w:marBottom w:val="0"/>
              <w:divBdr>
                <w:top w:val="none" w:sz="0" w:space="0" w:color="auto"/>
                <w:left w:val="none" w:sz="0" w:space="0" w:color="auto"/>
                <w:bottom w:val="none" w:sz="0" w:space="0" w:color="auto"/>
                <w:right w:val="none" w:sz="0" w:space="0" w:color="auto"/>
              </w:divBdr>
            </w:div>
            <w:div w:id="1255044451">
              <w:marLeft w:val="0"/>
              <w:marRight w:val="0"/>
              <w:marTop w:val="0"/>
              <w:marBottom w:val="0"/>
              <w:divBdr>
                <w:top w:val="none" w:sz="0" w:space="0" w:color="auto"/>
                <w:left w:val="none" w:sz="0" w:space="0" w:color="auto"/>
                <w:bottom w:val="none" w:sz="0" w:space="0" w:color="auto"/>
                <w:right w:val="none" w:sz="0" w:space="0" w:color="auto"/>
              </w:divBdr>
            </w:div>
            <w:div w:id="1983347254">
              <w:marLeft w:val="0"/>
              <w:marRight w:val="0"/>
              <w:marTop w:val="0"/>
              <w:marBottom w:val="0"/>
              <w:divBdr>
                <w:top w:val="none" w:sz="0" w:space="0" w:color="auto"/>
                <w:left w:val="none" w:sz="0" w:space="0" w:color="auto"/>
                <w:bottom w:val="none" w:sz="0" w:space="0" w:color="auto"/>
                <w:right w:val="none" w:sz="0" w:space="0" w:color="auto"/>
              </w:divBdr>
            </w:div>
            <w:div w:id="654722346">
              <w:marLeft w:val="0"/>
              <w:marRight w:val="0"/>
              <w:marTop w:val="0"/>
              <w:marBottom w:val="0"/>
              <w:divBdr>
                <w:top w:val="none" w:sz="0" w:space="0" w:color="auto"/>
                <w:left w:val="none" w:sz="0" w:space="0" w:color="auto"/>
                <w:bottom w:val="none" w:sz="0" w:space="0" w:color="auto"/>
                <w:right w:val="none" w:sz="0" w:space="0" w:color="auto"/>
              </w:divBdr>
            </w:div>
            <w:div w:id="2074041535">
              <w:marLeft w:val="0"/>
              <w:marRight w:val="0"/>
              <w:marTop w:val="0"/>
              <w:marBottom w:val="0"/>
              <w:divBdr>
                <w:top w:val="none" w:sz="0" w:space="0" w:color="auto"/>
                <w:left w:val="none" w:sz="0" w:space="0" w:color="auto"/>
                <w:bottom w:val="none" w:sz="0" w:space="0" w:color="auto"/>
                <w:right w:val="none" w:sz="0" w:space="0" w:color="auto"/>
              </w:divBdr>
            </w:div>
            <w:div w:id="746268058">
              <w:marLeft w:val="0"/>
              <w:marRight w:val="0"/>
              <w:marTop w:val="0"/>
              <w:marBottom w:val="0"/>
              <w:divBdr>
                <w:top w:val="none" w:sz="0" w:space="0" w:color="auto"/>
                <w:left w:val="none" w:sz="0" w:space="0" w:color="auto"/>
                <w:bottom w:val="none" w:sz="0" w:space="0" w:color="auto"/>
                <w:right w:val="none" w:sz="0" w:space="0" w:color="auto"/>
              </w:divBdr>
            </w:div>
            <w:div w:id="256450054">
              <w:marLeft w:val="0"/>
              <w:marRight w:val="0"/>
              <w:marTop w:val="0"/>
              <w:marBottom w:val="0"/>
              <w:divBdr>
                <w:top w:val="none" w:sz="0" w:space="0" w:color="auto"/>
                <w:left w:val="none" w:sz="0" w:space="0" w:color="auto"/>
                <w:bottom w:val="none" w:sz="0" w:space="0" w:color="auto"/>
                <w:right w:val="none" w:sz="0" w:space="0" w:color="auto"/>
              </w:divBdr>
            </w:div>
            <w:div w:id="1252931801">
              <w:marLeft w:val="0"/>
              <w:marRight w:val="0"/>
              <w:marTop w:val="0"/>
              <w:marBottom w:val="0"/>
              <w:divBdr>
                <w:top w:val="none" w:sz="0" w:space="0" w:color="auto"/>
                <w:left w:val="none" w:sz="0" w:space="0" w:color="auto"/>
                <w:bottom w:val="none" w:sz="0" w:space="0" w:color="auto"/>
                <w:right w:val="none" w:sz="0" w:space="0" w:color="auto"/>
              </w:divBdr>
            </w:div>
            <w:div w:id="2067020593">
              <w:marLeft w:val="0"/>
              <w:marRight w:val="0"/>
              <w:marTop w:val="0"/>
              <w:marBottom w:val="0"/>
              <w:divBdr>
                <w:top w:val="none" w:sz="0" w:space="0" w:color="auto"/>
                <w:left w:val="none" w:sz="0" w:space="0" w:color="auto"/>
                <w:bottom w:val="none" w:sz="0" w:space="0" w:color="auto"/>
                <w:right w:val="none" w:sz="0" w:space="0" w:color="auto"/>
              </w:divBdr>
            </w:div>
            <w:div w:id="1349479689">
              <w:marLeft w:val="0"/>
              <w:marRight w:val="0"/>
              <w:marTop w:val="0"/>
              <w:marBottom w:val="0"/>
              <w:divBdr>
                <w:top w:val="none" w:sz="0" w:space="0" w:color="auto"/>
                <w:left w:val="none" w:sz="0" w:space="0" w:color="auto"/>
                <w:bottom w:val="none" w:sz="0" w:space="0" w:color="auto"/>
                <w:right w:val="none" w:sz="0" w:space="0" w:color="auto"/>
              </w:divBdr>
            </w:div>
            <w:div w:id="160124929">
              <w:marLeft w:val="0"/>
              <w:marRight w:val="0"/>
              <w:marTop w:val="0"/>
              <w:marBottom w:val="0"/>
              <w:divBdr>
                <w:top w:val="none" w:sz="0" w:space="0" w:color="auto"/>
                <w:left w:val="none" w:sz="0" w:space="0" w:color="auto"/>
                <w:bottom w:val="none" w:sz="0" w:space="0" w:color="auto"/>
                <w:right w:val="none" w:sz="0" w:space="0" w:color="auto"/>
              </w:divBdr>
            </w:div>
            <w:div w:id="1150515640">
              <w:marLeft w:val="0"/>
              <w:marRight w:val="0"/>
              <w:marTop w:val="0"/>
              <w:marBottom w:val="0"/>
              <w:divBdr>
                <w:top w:val="none" w:sz="0" w:space="0" w:color="auto"/>
                <w:left w:val="none" w:sz="0" w:space="0" w:color="auto"/>
                <w:bottom w:val="none" w:sz="0" w:space="0" w:color="auto"/>
                <w:right w:val="none" w:sz="0" w:space="0" w:color="auto"/>
              </w:divBdr>
            </w:div>
            <w:div w:id="1066680423">
              <w:marLeft w:val="0"/>
              <w:marRight w:val="0"/>
              <w:marTop w:val="0"/>
              <w:marBottom w:val="0"/>
              <w:divBdr>
                <w:top w:val="none" w:sz="0" w:space="0" w:color="auto"/>
                <w:left w:val="none" w:sz="0" w:space="0" w:color="auto"/>
                <w:bottom w:val="none" w:sz="0" w:space="0" w:color="auto"/>
                <w:right w:val="none" w:sz="0" w:space="0" w:color="auto"/>
              </w:divBdr>
            </w:div>
            <w:div w:id="1138690490">
              <w:marLeft w:val="0"/>
              <w:marRight w:val="0"/>
              <w:marTop w:val="0"/>
              <w:marBottom w:val="0"/>
              <w:divBdr>
                <w:top w:val="none" w:sz="0" w:space="0" w:color="auto"/>
                <w:left w:val="none" w:sz="0" w:space="0" w:color="auto"/>
                <w:bottom w:val="none" w:sz="0" w:space="0" w:color="auto"/>
                <w:right w:val="none" w:sz="0" w:space="0" w:color="auto"/>
              </w:divBdr>
            </w:div>
            <w:div w:id="864294204">
              <w:marLeft w:val="0"/>
              <w:marRight w:val="0"/>
              <w:marTop w:val="0"/>
              <w:marBottom w:val="0"/>
              <w:divBdr>
                <w:top w:val="none" w:sz="0" w:space="0" w:color="auto"/>
                <w:left w:val="none" w:sz="0" w:space="0" w:color="auto"/>
                <w:bottom w:val="none" w:sz="0" w:space="0" w:color="auto"/>
                <w:right w:val="none" w:sz="0" w:space="0" w:color="auto"/>
              </w:divBdr>
            </w:div>
            <w:div w:id="1068570600">
              <w:marLeft w:val="0"/>
              <w:marRight w:val="0"/>
              <w:marTop w:val="0"/>
              <w:marBottom w:val="0"/>
              <w:divBdr>
                <w:top w:val="none" w:sz="0" w:space="0" w:color="auto"/>
                <w:left w:val="none" w:sz="0" w:space="0" w:color="auto"/>
                <w:bottom w:val="none" w:sz="0" w:space="0" w:color="auto"/>
                <w:right w:val="none" w:sz="0" w:space="0" w:color="auto"/>
              </w:divBdr>
            </w:div>
            <w:div w:id="990907529">
              <w:marLeft w:val="0"/>
              <w:marRight w:val="0"/>
              <w:marTop w:val="0"/>
              <w:marBottom w:val="0"/>
              <w:divBdr>
                <w:top w:val="none" w:sz="0" w:space="0" w:color="auto"/>
                <w:left w:val="none" w:sz="0" w:space="0" w:color="auto"/>
                <w:bottom w:val="none" w:sz="0" w:space="0" w:color="auto"/>
                <w:right w:val="none" w:sz="0" w:space="0" w:color="auto"/>
              </w:divBdr>
            </w:div>
            <w:div w:id="1926068945">
              <w:marLeft w:val="0"/>
              <w:marRight w:val="0"/>
              <w:marTop w:val="0"/>
              <w:marBottom w:val="0"/>
              <w:divBdr>
                <w:top w:val="none" w:sz="0" w:space="0" w:color="auto"/>
                <w:left w:val="none" w:sz="0" w:space="0" w:color="auto"/>
                <w:bottom w:val="none" w:sz="0" w:space="0" w:color="auto"/>
                <w:right w:val="none" w:sz="0" w:space="0" w:color="auto"/>
              </w:divBdr>
            </w:div>
            <w:div w:id="1454130215">
              <w:marLeft w:val="0"/>
              <w:marRight w:val="0"/>
              <w:marTop w:val="0"/>
              <w:marBottom w:val="0"/>
              <w:divBdr>
                <w:top w:val="none" w:sz="0" w:space="0" w:color="auto"/>
                <w:left w:val="none" w:sz="0" w:space="0" w:color="auto"/>
                <w:bottom w:val="none" w:sz="0" w:space="0" w:color="auto"/>
                <w:right w:val="none" w:sz="0" w:space="0" w:color="auto"/>
              </w:divBdr>
            </w:div>
            <w:div w:id="386494551">
              <w:marLeft w:val="0"/>
              <w:marRight w:val="0"/>
              <w:marTop w:val="0"/>
              <w:marBottom w:val="0"/>
              <w:divBdr>
                <w:top w:val="none" w:sz="0" w:space="0" w:color="auto"/>
                <w:left w:val="none" w:sz="0" w:space="0" w:color="auto"/>
                <w:bottom w:val="none" w:sz="0" w:space="0" w:color="auto"/>
                <w:right w:val="none" w:sz="0" w:space="0" w:color="auto"/>
              </w:divBdr>
            </w:div>
            <w:div w:id="1774744853">
              <w:marLeft w:val="0"/>
              <w:marRight w:val="0"/>
              <w:marTop w:val="0"/>
              <w:marBottom w:val="0"/>
              <w:divBdr>
                <w:top w:val="none" w:sz="0" w:space="0" w:color="auto"/>
                <w:left w:val="none" w:sz="0" w:space="0" w:color="auto"/>
                <w:bottom w:val="none" w:sz="0" w:space="0" w:color="auto"/>
                <w:right w:val="none" w:sz="0" w:space="0" w:color="auto"/>
              </w:divBdr>
            </w:div>
            <w:div w:id="1159077243">
              <w:marLeft w:val="0"/>
              <w:marRight w:val="0"/>
              <w:marTop w:val="0"/>
              <w:marBottom w:val="0"/>
              <w:divBdr>
                <w:top w:val="none" w:sz="0" w:space="0" w:color="auto"/>
                <w:left w:val="none" w:sz="0" w:space="0" w:color="auto"/>
                <w:bottom w:val="none" w:sz="0" w:space="0" w:color="auto"/>
                <w:right w:val="none" w:sz="0" w:space="0" w:color="auto"/>
              </w:divBdr>
            </w:div>
            <w:div w:id="305016359">
              <w:marLeft w:val="0"/>
              <w:marRight w:val="0"/>
              <w:marTop w:val="0"/>
              <w:marBottom w:val="0"/>
              <w:divBdr>
                <w:top w:val="none" w:sz="0" w:space="0" w:color="auto"/>
                <w:left w:val="none" w:sz="0" w:space="0" w:color="auto"/>
                <w:bottom w:val="none" w:sz="0" w:space="0" w:color="auto"/>
                <w:right w:val="none" w:sz="0" w:space="0" w:color="auto"/>
              </w:divBdr>
            </w:div>
            <w:div w:id="654181989">
              <w:marLeft w:val="0"/>
              <w:marRight w:val="0"/>
              <w:marTop w:val="0"/>
              <w:marBottom w:val="0"/>
              <w:divBdr>
                <w:top w:val="none" w:sz="0" w:space="0" w:color="auto"/>
                <w:left w:val="none" w:sz="0" w:space="0" w:color="auto"/>
                <w:bottom w:val="none" w:sz="0" w:space="0" w:color="auto"/>
                <w:right w:val="none" w:sz="0" w:space="0" w:color="auto"/>
              </w:divBdr>
            </w:div>
            <w:div w:id="1464691277">
              <w:marLeft w:val="0"/>
              <w:marRight w:val="0"/>
              <w:marTop w:val="0"/>
              <w:marBottom w:val="0"/>
              <w:divBdr>
                <w:top w:val="none" w:sz="0" w:space="0" w:color="auto"/>
                <w:left w:val="none" w:sz="0" w:space="0" w:color="auto"/>
                <w:bottom w:val="none" w:sz="0" w:space="0" w:color="auto"/>
                <w:right w:val="none" w:sz="0" w:space="0" w:color="auto"/>
              </w:divBdr>
            </w:div>
            <w:div w:id="795761508">
              <w:marLeft w:val="0"/>
              <w:marRight w:val="0"/>
              <w:marTop w:val="0"/>
              <w:marBottom w:val="0"/>
              <w:divBdr>
                <w:top w:val="none" w:sz="0" w:space="0" w:color="auto"/>
                <w:left w:val="none" w:sz="0" w:space="0" w:color="auto"/>
                <w:bottom w:val="none" w:sz="0" w:space="0" w:color="auto"/>
                <w:right w:val="none" w:sz="0" w:space="0" w:color="auto"/>
              </w:divBdr>
            </w:div>
            <w:div w:id="756025861">
              <w:marLeft w:val="0"/>
              <w:marRight w:val="0"/>
              <w:marTop w:val="0"/>
              <w:marBottom w:val="0"/>
              <w:divBdr>
                <w:top w:val="none" w:sz="0" w:space="0" w:color="auto"/>
                <w:left w:val="none" w:sz="0" w:space="0" w:color="auto"/>
                <w:bottom w:val="none" w:sz="0" w:space="0" w:color="auto"/>
                <w:right w:val="none" w:sz="0" w:space="0" w:color="auto"/>
              </w:divBdr>
            </w:div>
            <w:div w:id="1543591061">
              <w:marLeft w:val="0"/>
              <w:marRight w:val="0"/>
              <w:marTop w:val="0"/>
              <w:marBottom w:val="0"/>
              <w:divBdr>
                <w:top w:val="none" w:sz="0" w:space="0" w:color="auto"/>
                <w:left w:val="none" w:sz="0" w:space="0" w:color="auto"/>
                <w:bottom w:val="none" w:sz="0" w:space="0" w:color="auto"/>
                <w:right w:val="none" w:sz="0" w:space="0" w:color="auto"/>
              </w:divBdr>
            </w:div>
            <w:div w:id="2108842985">
              <w:marLeft w:val="0"/>
              <w:marRight w:val="0"/>
              <w:marTop w:val="0"/>
              <w:marBottom w:val="0"/>
              <w:divBdr>
                <w:top w:val="none" w:sz="0" w:space="0" w:color="auto"/>
                <w:left w:val="none" w:sz="0" w:space="0" w:color="auto"/>
                <w:bottom w:val="none" w:sz="0" w:space="0" w:color="auto"/>
                <w:right w:val="none" w:sz="0" w:space="0" w:color="auto"/>
              </w:divBdr>
            </w:div>
            <w:div w:id="140928678">
              <w:marLeft w:val="0"/>
              <w:marRight w:val="0"/>
              <w:marTop w:val="0"/>
              <w:marBottom w:val="0"/>
              <w:divBdr>
                <w:top w:val="none" w:sz="0" w:space="0" w:color="auto"/>
                <w:left w:val="none" w:sz="0" w:space="0" w:color="auto"/>
                <w:bottom w:val="none" w:sz="0" w:space="0" w:color="auto"/>
                <w:right w:val="none" w:sz="0" w:space="0" w:color="auto"/>
              </w:divBdr>
            </w:div>
            <w:div w:id="373621764">
              <w:marLeft w:val="0"/>
              <w:marRight w:val="0"/>
              <w:marTop w:val="0"/>
              <w:marBottom w:val="0"/>
              <w:divBdr>
                <w:top w:val="none" w:sz="0" w:space="0" w:color="auto"/>
                <w:left w:val="none" w:sz="0" w:space="0" w:color="auto"/>
                <w:bottom w:val="none" w:sz="0" w:space="0" w:color="auto"/>
                <w:right w:val="none" w:sz="0" w:space="0" w:color="auto"/>
              </w:divBdr>
            </w:div>
            <w:div w:id="246504189">
              <w:marLeft w:val="0"/>
              <w:marRight w:val="0"/>
              <w:marTop w:val="0"/>
              <w:marBottom w:val="0"/>
              <w:divBdr>
                <w:top w:val="none" w:sz="0" w:space="0" w:color="auto"/>
                <w:left w:val="none" w:sz="0" w:space="0" w:color="auto"/>
                <w:bottom w:val="none" w:sz="0" w:space="0" w:color="auto"/>
                <w:right w:val="none" w:sz="0" w:space="0" w:color="auto"/>
              </w:divBdr>
            </w:div>
            <w:div w:id="849100734">
              <w:marLeft w:val="0"/>
              <w:marRight w:val="0"/>
              <w:marTop w:val="0"/>
              <w:marBottom w:val="0"/>
              <w:divBdr>
                <w:top w:val="none" w:sz="0" w:space="0" w:color="auto"/>
                <w:left w:val="none" w:sz="0" w:space="0" w:color="auto"/>
                <w:bottom w:val="none" w:sz="0" w:space="0" w:color="auto"/>
                <w:right w:val="none" w:sz="0" w:space="0" w:color="auto"/>
              </w:divBdr>
            </w:div>
            <w:div w:id="140468314">
              <w:marLeft w:val="0"/>
              <w:marRight w:val="0"/>
              <w:marTop w:val="0"/>
              <w:marBottom w:val="0"/>
              <w:divBdr>
                <w:top w:val="none" w:sz="0" w:space="0" w:color="auto"/>
                <w:left w:val="none" w:sz="0" w:space="0" w:color="auto"/>
                <w:bottom w:val="none" w:sz="0" w:space="0" w:color="auto"/>
                <w:right w:val="none" w:sz="0" w:space="0" w:color="auto"/>
              </w:divBdr>
            </w:div>
            <w:div w:id="138498938">
              <w:marLeft w:val="0"/>
              <w:marRight w:val="0"/>
              <w:marTop w:val="0"/>
              <w:marBottom w:val="0"/>
              <w:divBdr>
                <w:top w:val="none" w:sz="0" w:space="0" w:color="auto"/>
                <w:left w:val="none" w:sz="0" w:space="0" w:color="auto"/>
                <w:bottom w:val="none" w:sz="0" w:space="0" w:color="auto"/>
                <w:right w:val="none" w:sz="0" w:space="0" w:color="auto"/>
              </w:divBdr>
            </w:div>
            <w:div w:id="470174701">
              <w:marLeft w:val="0"/>
              <w:marRight w:val="0"/>
              <w:marTop w:val="0"/>
              <w:marBottom w:val="0"/>
              <w:divBdr>
                <w:top w:val="none" w:sz="0" w:space="0" w:color="auto"/>
                <w:left w:val="none" w:sz="0" w:space="0" w:color="auto"/>
                <w:bottom w:val="none" w:sz="0" w:space="0" w:color="auto"/>
                <w:right w:val="none" w:sz="0" w:space="0" w:color="auto"/>
              </w:divBdr>
            </w:div>
            <w:div w:id="1553150570">
              <w:marLeft w:val="0"/>
              <w:marRight w:val="0"/>
              <w:marTop w:val="0"/>
              <w:marBottom w:val="0"/>
              <w:divBdr>
                <w:top w:val="none" w:sz="0" w:space="0" w:color="auto"/>
                <w:left w:val="none" w:sz="0" w:space="0" w:color="auto"/>
                <w:bottom w:val="none" w:sz="0" w:space="0" w:color="auto"/>
                <w:right w:val="none" w:sz="0" w:space="0" w:color="auto"/>
              </w:divBdr>
            </w:div>
            <w:div w:id="548565657">
              <w:marLeft w:val="0"/>
              <w:marRight w:val="0"/>
              <w:marTop w:val="0"/>
              <w:marBottom w:val="0"/>
              <w:divBdr>
                <w:top w:val="none" w:sz="0" w:space="0" w:color="auto"/>
                <w:left w:val="none" w:sz="0" w:space="0" w:color="auto"/>
                <w:bottom w:val="none" w:sz="0" w:space="0" w:color="auto"/>
                <w:right w:val="none" w:sz="0" w:space="0" w:color="auto"/>
              </w:divBdr>
            </w:div>
            <w:div w:id="224295425">
              <w:marLeft w:val="0"/>
              <w:marRight w:val="0"/>
              <w:marTop w:val="0"/>
              <w:marBottom w:val="0"/>
              <w:divBdr>
                <w:top w:val="none" w:sz="0" w:space="0" w:color="auto"/>
                <w:left w:val="none" w:sz="0" w:space="0" w:color="auto"/>
                <w:bottom w:val="none" w:sz="0" w:space="0" w:color="auto"/>
                <w:right w:val="none" w:sz="0" w:space="0" w:color="auto"/>
              </w:divBdr>
            </w:div>
            <w:div w:id="930699553">
              <w:marLeft w:val="0"/>
              <w:marRight w:val="0"/>
              <w:marTop w:val="0"/>
              <w:marBottom w:val="0"/>
              <w:divBdr>
                <w:top w:val="none" w:sz="0" w:space="0" w:color="auto"/>
                <w:left w:val="none" w:sz="0" w:space="0" w:color="auto"/>
                <w:bottom w:val="none" w:sz="0" w:space="0" w:color="auto"/>
                <w:right w:val="none" w:sz="0" w:space="0" w:color="auto"/>
              </w:divBdr>
            </w:div>
            <w:div w:id="1860313552">
              <w:marLeft w:val="0"/>
              <w:marRight w:val="0"/>
              <w:marTop w:val="0"/>
              <w:marBottom w:val="0"/>
              <w:divBdr>
                <w:top w:val="none" w:sz="0" w:space="0" w:color="auto"/>
                <w:left w:val="none" w:sz="0" w:space="0" w:color="auto"/>
                <w:bottom w:val="none" w:sz="0" w:space="0" w:color="auto"/>
                <w:right w:val="none" w:sz="0" w:space="0" w:color="auto"/>
              </w:divBdr>
            </w:div>
            <w:div w:id="1060982126">
              <w:marLeft w:val="0"/>
              <w:marRight w:val="0"/>
              <w:marTop w:val="0"/>
              <w:marBottom w:val="0"/>
              <w:divBdr>
                <w:top w:val="none" w:sz="0" w:space="0" w:color="auto"/>
                <w:left w:val="none" w:sz="0" w:space="0" w:color="auto"/>
                <w:bottom w:val="none" w:sz="0" w:space="0" w:color="auto"/>
                <w:right w:val="none" w:sz="0" w:space="0" w:color="auto"/>
              </w:divBdr>
            </w:div>
            <w:div w:id="289945927">
              <w:marLeft w:val="0"/>
              <w:marRight w:val="0"/>
              <w:marTop w:val="0"/>
              <w:marBottom w:val="0"/>
              <w:divBdr>
                <w:top w:val="none" w:sz="0" w:space="0" w:color="auto"/>
                <w:left w:val="none" w:sz="0" w:space="0" w:color="auto"/>
                <w:bottom w:val="none" w:sz="0" w:space="0" w:color="auto"/>
                <w:right w:val="none" w:sz="0" w:space="0" w:color="auto"/>
              </w:divBdr>
            </w:div>
            <w:div w:id="1883395368">
              <w:marLeft w:val="0"/>
              <w:marRight w:val="0"/>
              <w:marTop w:val="0"/>
              <w:marBottom w:val="0"/>
              <w:divBdr>
                <w:top w:val="none" w:sz="0" w:space="0" w:color="auto"/>
                <w:left w:val="none" w:sz="0" w:space="0" w:color="auto"/>
                <w:bottom w:val="none" w:sz="0" w:space="0" w:color="auto"/>
                <w:right w:val="none" w:sz="0" w:space="0" w:color="auto"/>
              </w:divBdr>
            </w:div>
            <w:div w:id="2128039211">
              <w:marLeft w:val="0"/>
              <w:marRight w:val="0"/>
              <w:marTop w:val="0"/>
              <w:marBottom w:val="0"/>
              <w:divBdr>
                <w:top w:val="none" w:sz="0" w:space="0" w:color="auto"/>
                <w:left w:val="none" w:sz="0" w:space="0" w:color="auto"/>
                <w:bottom w:val="none" w:sz="0" w:space="0" w:color="auto"/>
                <w:right w:val="none" w:sz="0" w:space="0" w:color="auto"/>
              </w:divBdr>
            </w:div>
            <w:div w:id="376971839">
              <w:marLeft w:val="0"/>
              <w:marRight w:val="0"/>
              <w:marTop w:val="0"/>
              <w:marBottom w:val="0"/>
              <w:divBdr>
                <w:top w:val="none" w:sz="0" w:space="0" w:color="auto"/>
                <w:left w:val="none" w:sz="0" w:space="0" w:color="auto"/>
                <w:bottom w:val="none" w:sz="0" w:space="0" w:color="auto"/>
                <w:right w:val="none" w:sz="0" w:space="0" w:color="auto"/>
              </w:divBdr>
            </w:div>
            <w:div w:id="1369799413">
              <w:marLeft w:val="0"/>
              <w:marRight w:val="0"/>
              <w:marTop w:val="0"/>
              <w:marBottom w:val="0"/>
              <w:divBdr>
                <w:top w:val="none" w:sz="0" w:space="0" w:color="auto"/>
                <w:left w:val="none" w:sz="0" w:space="0" w:color="auto"/>
                <w:bottom w:val="none" w:sz="0" w:space="0" w:color="auto"/>
                <w:right w:val="none" w:sz="0" w:space="0" w:color="auto"/>
              </w:divBdr>
            </w:div>
            <w:div w:id="988171199">
              <w:marLeft w:val="0"/>
              <w:marRight w:val="0"/>
              <w:marTop w:val="0"/>
              <w:marBottom w:val="0"/>
              <w:divBdr>
                <w:top w:val="none" w:sz="0" w:space="0" w:color="auto"/>
                <w:left w:val="none" w:sz="0" w:space="0" w:color="auto"/>
                <w:bottom w:val="none" w:sz="0" w:space="0" w:color="auto"/>
                <w:right w:val="none" w:sz="0" w:space="0" w:color="auto"/>
              </w:divBdr>
            </w:div>
            <w:div w:id="2025474344">
              <w:marLeft w:val="0"/>
              <w:marRight w:val="0"/>
              <w:marTop w:val="0"/>
              <w:marBottom w:val="0"/>
              <w:divBdr>
                <w:top w:val="none" w:sz="0" w:space="0" w:color="auto"/>
                <w:left w:val="none" w:sz="0" w:space="0" w:color="auto"/>
                <w:bottom w:val="none" w:sz="0" w:space="0" w:color="auto"/>
                <w:right w:val="none" w:sz="0" w:space="0" w:color="auto"/>
              </w:divBdr>
            </w:div>
            <w:div w:id="619531846">
              <w:marLeft w:val="0"/>
              <w:marRight w:val="0"/>
              <w:marTop w:val="0"/>
              <w:marBottom w:val="0"/>
              <w:divBdr>
                <w:top w:val="none" w:sz="0" w:space="0" w:color="auto"/>
                <w:left w:val="none" w:sz="0" w:space="0" w:color="auto"/>
                <w:bottom w:val="none" w:sz="0" w:space="0" w:color="auto"/>
                <w:right w:val="none" w:sz="0" w:space="0" w:color="auto"/>
              </w:divBdr>
            </w:div>
            <w:div w:id="1773746222">
              <w:marLeft w:val="0"/>
              <w:marRight w:val="0"/>
              <w:marTop w:val="0"/>
              <w:marBottom w:val="0"/>
              <w:divBdr>
                <w:top w:val="none" w:sz="0" w:space="0" w:color="auto"/>
                <w:left w:val="none" w:sz="0" w:space="0" w:color="auto"/>
                <w:bottom w:val="none" w:sz="0" w:space="0" w:color="auto"/>
                <w:right w:val="none" w:sz="0" w:space="0" w:color="auto"/>
              </w:divBdr>
            </w:div>
            <w:div w:id="1661695808">
              <w:marLeft w:val="0"/>
              <w:marRight w:val="0"/>
              <w:marTop w:val="0"/>
              <w:marBottom w:val="0"/>
              <w:divBdr>
                <w:top w:val="none" w:sz="0" w:space="0" w:color="auto"/>
                <w:left w:val="none" w:sz="0" w:space="0" w:color="auto"/>
                <w:bottom w:val="none" w:sz="0" w:space="0" w:color="auto"/>
                <w:right w:val="none" w:sz="0" w:space="0" w:color="auto"/>
              </w:divBdr>
            </w:div>
            <w:div w:id="1894732868">
              <w:marLeft w:val="0"/>
              <w:marRight w:val="0"/>
              <w:marTop w:val="0"/>
              <w:marBottom w:val="0"/>
              <w:divBdr>
                <w:top w:val="none" w:sz="0" w:space="0" w:color="auto"/>
                <w:left w:val="none" w:sz="0" w:space="0" w:color="auto"/>
                <w:bottom w:val="none" w:sz="0" w:space="0" w:color="auto"/>
                <w:right w:val="none" w:sz="0" w:space="0" w:color="auto"/>
              </w:divBdr>
            </w:div>
            <w:div w:id="1756587747">
              <w:marLeft w:val="0"/>
              <w:marRight w:val="0"/>
              <w:marTop w:val="0"/>
              <w:marBottom w:val="0"/>
              <w:divBdr>
                <w:top w:val="none" w:sz="0" w:space="0" w:color="auto"/>
                <w:left w:val="none" w:sz="0" w:space="0" w:color="auto"/>
                <w:bottom w:val="none" w:sz="0" w:space="0" w:color="auto"/>
                <w:right w:val="none" w:sz="0" w:space="0" w:color="auto"/>
              </w:divBdr>
            </w:div>
            <w:div w:id="738404015">
              <w:marLeft w:val="0"/>
              <w:marRight w:val="0"/>
              <w:marTop w:val="0"/>
              <w:marBottom w:val="0"/>
              <w:divBdr>
                <w:top w:val="none" w:sz="0" w:space="0" w:color="auto"/>
                <w:left w:val="none" w:sz="0" w:space="0" w:color="auto"/>
                <w:bottom w:val="none" w:sz="0" w:space="0" w:color="auto"/>
                <w:right w:val="none" w:sz="0" w:space="0" w:color="auto"/>
              </w:divBdr>
            </w:div>
            <w:div w:id="154155308">
              <w:marLeft w:val="0"/>
              <w:marRight w:val="0"/>
              <w:marTop w:val="0"/>
              <w:marBottom w:val="0"/>
              <w:divBdr>
                <w:top w:val="none" w:sz="0" w:space="0" w:color="auto"/>
                <w:left w:val="none" w:sz="0" w:space="0" w:color="auto"/>
                <w:bottom w:val="none" w:sz="0" w:space="0" w:color="auto"/>
                <w:right w:val="none" w:sz="0" w:space="0" w:color="auto"/>
              </w:divBdr>
            </w:div>
            <w:div w:id="1590237768">
              <w:marLeft w:val="0"/>
              <w:marRight w:val="0"/>
              <w:marTop w:val="0"/>
              <w:marBottom w:val="0"/>
              <w:divBdr>
                <w:top w:val="none" w:sz="0" w:space="0" w:color="auto"/>
                <w:left w:val="none" w:sz="0" w:space="0" w:color="auto"/>
                <w:bottom w:val="none" w:sz="0" w:space="0" w:color="auto"/>
                <w:right w:val="none" w:sz="0" w:space="0" w:color="auto"/>
              </w:divBdr>
            </w:div>
            <w:div w:id="1560092370">
              <w:marLeft w:val="0"/>
              <w:marRight w:val="0"/>
              <w:marTop w:val="0"/>
              <w:marBottom w:val="0"/>
              <w:divBdr>
                <w:top w:val="none" w:sz="0" w:space="0" w:color="auto"/>
                <w:left w:val="none" w:sz="0" w:space="0" w:color="auto"/>
                <w:bottom w:val="none" w:sz="0" w:space="0" w:color="auto"/>
                <w:right w:val="none" w:sz="0" w:space="0" w:color="auto"/>
              </w:divBdr>
            </w:div>
            <w:div w:id="1924098280">
              <w:marLeft w:val="0"/>
              <w:marRight w:val="0"/>
              <w:marTop w:val="0"/>
              <w:marBottom w:val="0"/>
              <w:divBdr>
                <w:top w:val="none" w:sz="0" w:space="0" w:color="auto"/>
                <w:left w:val="none" w:sz="0" w:space="0" w:color="auto"/>
                <w:bottom w:val="none" w:sz="0" w:space="0" w:color="auto"/>
                <w:right w:val="none" w:sz="0" w:space="0" w:color="auto"/>
              </w:divBdr>
            </w:div>
            <w:div w:id="857160737">
              <w:marLeft w:val="0"/>
              <w:marRight w:val="0"/>
              <w:marTop w:val="0"/>
              <w:marBottom w:val="0"/>
              <w:divBdr>
                <w:top w:val="none" w:sz="0" w:space="0" w:color="auto"/>
                <w:left w:val="none" w:sz="0" w:space="0" w:color="auto"/>
                <w:bottom w:val="none" w:sz="0" w:space="0" w:color="auto"/>
                <w:right w:val="none" w:sz="0" w:space="0" w:color="auto"/>
              </w:divBdr>
            </w:div>
            <w:div w:id="1384254420">
              <w:marLeft w:val="0"/>
              <w:marRight w:val="0"/>
              <w:marTop w:val="0"/>
              <w:marBottom w:val="0"/>
              <w:divBdr>
                <w:top w:val="none" w:sz="0" w:space="0" w:color="auto"/>
                <w:left w:val="none" w:sz="0" w:space="0" w:color="auto"/>
                <w:bottom w:val="none" w:sz="0" w:space="0" w:color="auto"/>
                <w:right w:val="none" w:sz="0" w:space="0" w:color="auto"/>
              </w:divBdr>
            </w:div>
            <w:div w:id="1284534207">
              <w:marLeft w:val="0"/>
              <w:marRight w:val="0"/>
              <w:marTop w:val="0"/>
              <w:marBottom w:val="0"/>
              <w:divBdr>
                <w:top w:val="none" w:sz="0" w:space="0" w:color="auto"/>
                <w:left w:val="none" w:sz="0" w:space="0" w:color="auto"/>
                <w:bottom w:val="none" w:sz="0" w:space="0" w:color="auto"/>
                <w:right w:val="none" w:sz="0" w:space="0" w:color="auto"/>
              </w:divBdr>
            </w:div>
            <w:div w:id="718241502">
              <w:marLeft w:val="0"/>
              <w:marRight w:val="0"/>
              <w:marTop w:val="0"/>
              <w:marBottom w:val="0"/>
              <w:divBdr>
                <w:top w:val="none" w:sz="0" w:space="0" w:color="auto"/>
                <w:left w:val="none" w:sz="0" w:space="0" w:color="auto"/>
                <w:bottom w:val="none" w:sz="0" w:space="0" w:color="auto"/>
                <w:right w:val="none" w:sz="0" w:space="0" w:color="auto"/>
              </w:divBdr>
            </w:div>
            <w:div w:id="675499576">
              <w:marLeft w:val="0"/>
              <w:marRight w:val="0"/>
              <w:marTop w:val="0"/>
              <w:marBottom w:val="0"/>
              <w:divBdr>
                <w:top w:val="none" w:sz="0" w:space="0" w:color="auto"/>
                <w:left w:val="none" w:sz="0" w:space="0" w:color="auto"/>
                <w:bottom w:val="none" w:sz="0" w:space="0" w:color="auto"/>
                <w:right w:val="none" w:sz="0" w:space="0" w:color="auto"/>
              </w:divBdr>
            </w:div>
            <w:div w:id="1759519563">
              <w:marLeft w:val="0"/>
              <w:marRight w:val="0"/>
              <w:marTop w:val="0"/>
              <w:marBottom w:val="0"/>
              <w:divBdr>
                <w:top w:val="none" w:sz="0" w:space="0" w:color="auto"/>
                <w:left w:val="none" w:sz="0" w:space="0" w:color="auto"/>
                <w:bottom w:val="none" w:sz="0" w:space="0" w:color="auto"/>
                <w:right w:val="none" w:sz="0" w:space="0" w:color="auto"/>
              </w:divBdr>
            </w:div>
            <w:div w:id="1979726983">
              <w:marLeft w:val="0"/>
              <w:marRight w:val="0"/>
              <w:marTop w:val="0"/>
              <w:marBottom w:val="0"/>
              <w:divBdr>
                <w:top w:val="none" w:sz="0" w:space="0" w:color="auto"/>
                <w:left w:val="none" w:sz="0" w:space="0" w:color="auto"/>
                <w:bottom w:val="none" w:sz="0" w:space="0" w:color="auto"/>
                <w:right w:val="none" w:sz="0" w:space="0" w:color="auto"/>
              </w:divBdr>
            </w:div>
            <w:div w:id="731387905">
              <w:marLeft w:val="0"/>
              <w:marRight w:val="0"/>
              <w:marTop w:val="0"/>
              <w:marBottom w:val="0"/>
              <w:divBdr>
                <w:top w:val="none" w:sz="0" w:space="0" w:color="auto"/>
                <w:left w:val="none" w:sz="0" w:space="0" w:color="auto"/>
                <w:bottom w:val="none" w:sz="0" w:space="0" w:color="auto"/>
                <w:right w:val="none" w:sz="0" w:space="0" w:color="auto"/>
              </w:divBdr>
            </w:div>
            <w:div w:id="1856380569">
              <w:marLeft w:val="0"/>
              <w:marRight w:val="0"/>
              <w:marTop w:val="0"/>
              <w:marBottom w:val="0"/>
              <w:divBdr>
                <w:top w:val="none" w:sz="0" w:space="0" w:color="auto"/>
                <w:left w:val="none" w:sz="0" w:space="0" w:color="auto"/>
                <w:bottom w:val="none" w:sz="0" w:space="0" w:color="auto"/>
                <w:right w:val="none" w:sz="0" w:space="0" w:color="auto"/>
              </w:divBdr>
            </w:div>
            <w:div w:id="1804885356">
              <w:marLeft w:val="0"/>
              <w:marRight w:val="0"/>
              <w:marTop w:val="0"/>
              <w:marBottom w:val="0"/>
              <w:divBdr>
                <w:top w:val="none" w:sz="0" w:space="0" w:color="auto"/>
                <w:left w:val="none" w:sz="0" w:space="0" w:color="auto"/>
                <w:bottom w:val="none" w:sz="0" w:space="0" w:color="auto"/>
                <w:right w:val="none" w:sz="0" w:space="0" w:color="auto"/>
              </w:divBdr>
            </w:div>
            <w:div w:id="439028707">
              <w:marLeft w:val="0"/>
              <w:marRight w:val="0"/>
              <w:marTop w:val="0"/>
              <w:marBottom w:val="0"/>
              <w:divBdr>
                <w:top w:val="none" w:sz="0" w:space="0" w:color="auto"/>
                <w:left w:val="none" w:sz="0" w:space="0" w:color="auto"/>
                <w:bottom w:val="none" w:sz="0" w:space="0" w:color="auto"/>
                <w:right w:val="none" w:sz="0" w:space="0" w:color="auto"/>
              </w:divBdr>
            </w:div>
            <w:div w:id="392657216">
              <w:marLeft w:val="0"/>
              <w:marRight w:val="0"/>
              <w:marTop w:val="0"/>
              <w:marBottom w:val="0"/>
              <w:divBdr>
                <w:top w:val="none" w:sz="0" w:space="0" w:color="auto"/>
                <w:left w:val="none" w:sz="0" w:space="0" w:color="auto"/>
                <w:bottom w:val="none" w:sz="0" w:space="0" w:color="auto"/>
                <w:right w:val="none" w:sz="0" w:space="0" w:color="auto"/>
              </w:divBdr>
            </w:div>
            <w:div w:id="987781122">
              <w:marLeft w:val="0"/>
              <w:marRight w:val="0"/>
              <w:marTop w:val="0"/>
              <w:marBottom w:val="0"/>
              <w:divBdr>
                <w:top w:val="none" w:sz="0" w:space="0" w:color="auto"/>
                <w:left w:val="none" w:sz="0" w:space="0" w:color="auto"/>
                <w:bottom w:val="none" w:sz="0" w:space="0" w:color="auto"/>
                <w:right w:val="none" w:sz="0" w:space="0" w:color="auto"/>
              </w:divBdr>
            </w:div>
            <w:div w:id="1606647793">
              <w:marLeft w:val="0"/>
              <w:marRight w:val="0"/>
              <w:marTop w:val="0"/>
              <w:marBottom w:val="0"/>
              <w:divBdr>
                <w:top w:val="none" w:sz="0" w:space="0" w:color="auto"/>
                <w:left w:val="none" w:sz="0" w:space="0" w:color="auto"/>
                <w:bottom w:val="none" w:sz="0" w:space="0" w:color="auto"/>
                <w:right w:val="none" w:sz="0" w:space="0" w:color="auto"/>
              </w:divBdr>
            </w:div>
            <w:div w:id="1726564408">
              <w:marLeft w:val="0"/>
              <w:marRight w:val="0"/>
              <w:marTop w:val="0"/>
              <w:marBottom w:val="0"/>
              <w:divBdr>
                <w:top w:val="none" w:sz="0" w:space="0" w:color="auto"/>
                <w:left w:val="none" w:sz="0" w:space="0" w:color="auto"/>
                <w:bottom w:val="none" w:sz="0" w:space="0" w:color="auto"/>
                <w:right w:val="none" w:sz="0" w:space="0" w:color="auto"/>
              </w:divBdr>
            </w:div>
            <w:div w:id="576207950">
              <w:marLeft w:val="0"/>
              <w:marRight w:val="0"/>
              <w:marTop w:val="0"/>
              <w:marBottom w:val="0"/>
              <w:divBdr>
                <w:top w:val="none" w:sz="0" w:space="0" w:color="auto"/>
                <w:left w:val="none" w:sz="0" w:space="0" w:color="auto"/>
                <w:bottom w:val="none" w:sz="0" w:space="0" w:color="auto"/>
                <w:right w:val="none" w:sz="0" w:space="0" w:color="auto"/>
              </w:divBdr>
            </w:div>
            <w:div w:id="651175989">
              <w:marLeft w:val="0"/>
              <w:marRight w:val="0"/>
              <w:marTop w:val="0"/>
              <w:marBottom w:val="0"/>
              <w:divBdr>
                <w:top w:val="none" w:sz="0" w:space="0" w:color="auto"/>
                <w:left w:val="none" w:sz="0" w:space="0" w:color="auto"/>
                <w:bottom w:val="none" w:sz="0" w:space="0" w:color="auto"/>
                <w:right w:val="none" w:sz="0" w:space="0" w:color="auto"/>
              </w:divBdr>
            </w:div>
            <w:div w:id="115952536">
              <w:marLeft w:val="0"/>
              <w:marRight w:val="0"/>
              <w:marTop w:val="0"/>
              <w:marBottom w:val="0"/>
              <w:divBdr>
                <w:top w:val="none" w:sz="0" w:space="0" w:color="auto"/>
                <w:left w:val="none" w:sz="0" w:space="0" w:color="auto"/>
                <w:bottom w:val="none" w:sz="0" w:space="0" w:color="auto"/>
                <w:right w:val="none" w:sz="0" w:space="0" w:color="auto"/>
              </w:divBdr>
            </w:div>
            <w:div w:id="301154858">
              <w:marLeft w:val="0"/>
              <w:marRight w:val="0"/>
              <w:marTop w:val="0"/>
              <w:marBottom w:val="0"/>
              <w:divBdr>
                <w:top w:val="none" w:sz="0" w:space="0" w:color="auto"/>
                <w:left w:val="none" w:sz="0" w:space="0" w:color="auto"/>
                <w:bottom w:val="none" w:sz="0" w:space="0" w:color="auto"/>
                <w:right w:val="none" w:sz="0" w:space="0" w:color="auto"/>
              </w:divBdr>
            </w:div>
            <w:div w:id="1377008155">
              <w:marLeft w:val="0"/>
              <w:marRight w:val="0"/>
              <w:marTop w:val="0"/>
              <w:marBottom w:val="0"/>
              <w:divBdr>
                <w:top w:val="none" w:sz="0" w:space="0" w:color="auto"/>
                <w:left w:val="none" w:sz="0" w:space="0" w:color="auto"/>
                <w:bottom w:val="none" w:sz="0" w:space="0" w:color="auto"/>
                <w:right w:val="none" w:sz="0" w:space="0" w:color="auto"/>
              </w:divBdr>
            </w:div>
            <w:div w:id="239601308">
              <w:marLeft w:val="0"/>
              <w:marRight w:val="0"/>
              <w:marTop w:val="0"/>
              <w:marBottom w:val="0"/>
              <w:divBdr>
                <w:top w:val="none" w:sz="0" w:space="0" w:color="auto"/>
                <w:left w:val="none" w:sz="0" w:space="0" w:color="auto"/>
                <w:bottom w:val="none" w:sz="0" w:space="0" w:color="auto"/>
                <w:right w:val="none" w:sz="0" w:space="0" w:color="auto"/>
              </w:divBdr>
            </w:div>
            <w:div w:id="453183263">
              <w:marLeft w:val="0"/>
              <w:marRight w:val="0"/>
              <w:marTop w:val="0"/>
              <w:marBottom w:val="0"/>
              <w:divBdr>
                <w:top w:val="none" w:sz="0" w:space="0" w:color="auto"/>
                <w:left w:val="none" w:sz="0" w:space="0" w:color="auto"/>
                <w:bottom w:val="none" w:sz="0" w:space="0" w:color="auto"/>
                <w:right w:val="none" w:sz="0" w:space="0" w:color="auto"/>
              </w:divBdr>
            </w:div>
            <w:div w:id="907960326">
              <w:marLeft w:val="0"/>
              <w:marRight w:val="0"/>
              <w:marTop w:val="0"/>
              <w:marBottom w:val="0"/>
              <w:divBdr>
                <w:top w:val="none" w:sz="0" w:space="0" w:color="auto"/>
                <w:left w:val="none" w:sz="0" w:space="0" w:color="auto"/>
                <w:bottom w:val="none" w:sz="0" w:space="0" w:color="auto"/>
                <w:right w:val="none" w:sz="0" w:space="0" w:color="auto"/>
              </w:divBdr>
            </w:div>
            <w:div w:id="1911424839">
              <w:marLeft w:val="0"/>
              <w:marRight w:val="0"/>
              <w:marTop w:val="0"/>
              <w:marBottom w:val="0"/>
              <w:divBdr>
                <w:top w:val="none" w:sz="0" w:space="0" w:color="auto"/>
                <w:left w:val="none" w:sz="0" w:space="0" w:color="auto"/>
                <w:bottom w:val="none" w:sz="0" w:space="0" w:color="auto"/>
                <w:right w:val="none" w:sz="0" w:space="0" w:color="auto"/>
              </w:divBdr>
            </w:div>
            <w:div w:id="1067647341">
              <w:marLeft w:val="0"/>
              <w:marRight w:val="0"/>
              <w:marTop w:val="0"/>
              <w:marBottom w:val="0"/>
              <w:divBdr>
                <w:top w:val="none" w:sz="0" w:space="0" w:color="auto"/>
                <w:left w:val="none" w:sz="0" w:space="0" w:color="auto"/>
                <w:bottom w:val="none" w:sz="0" w:space="0" w:color="auto"/>
                <w:right w:val="none" w:sz="0" w:space="0" w:color="auto"/>
              </w:divBdr>
            </w:div>
            <w:div w:id="911230976">
              <w:marLeft w:val="0"/>
              <w:marRight w:val="0"/>
              <w:marTop w:val="0"/>
              <w:marBottom w:val="0"/>
              <w:divBdr>
                <w:top w:val="none" w:sz="0" w:space="0" w:color="auto"/>
                <w:left w:val="none" w:sz="0" w:space="0" w:color="auto"/>
                <w:bottom w:val="none" w:sz="0" w:space="0" w:color="auto"/>
                <w:right w:val="none" w:sz="0" w:space="0" w:color="auto"/>
              </w:divBdr>
            </w:div>
            <w:div w:id="1384981286">
              <w:marLeft w:val="0"/>
              <w:marRight w:val="0"/>
              <w:marTop w:val="0"/>
              <w:marBottom w:val="0"/>
              <w:divBdr>
                <w:top w:val="none" w:sz="0" w:space="0" w:color="auto"/>
                <w:left w:val="none" w:sz="0" w:space="0" w:color="auto"/>
                <w:bottom w:val="none" w:sz="0" w:space="0" w:color="auto"/>
                <w:right w:val="none" w:sz="0" w:space="0" w:color="auto"/>
              </w:divBdr>
            </w:div>
            <w:div w:id="2012179846">
              <w:marLeft w:val="0"/>
              <w:marRight w:val="0"/>
              <w:marTop w:val="0"/>
              <w:marBottom w:val="0"/>
              <w:divBdr>
                <w:top w:val="none" w:sz="0" w:space="0" w:color="auto"/>
                <w:left w:val="none" w:sz="0" w:space="0" w:color="auto"/>
                <w:bottom w:val="none" w:sz="0" w:space="0" w:color="auto"/>
                <w:right w:val="none" w:sz="0" w:space="0" w:color="auto"/>
              </w:divBdr>
            </w:div>
            <w:div w:id="1250429889">
              <w:marLeft w:val="0"/>
              <w:marRight w:val="0"/>
              <w:marTop w:val="0"/>
              <w:marBottom w:val="0"/>
              <w:divBdr>
                <w:top w:val="none" w:sz="0" w:space="0" w:color="auto"/>
                <w:left w:val="none" w:sz="0" w:space="0" w:color="auto"/>
                <w:bottom w:val="none" w:sz="0" w:space="0" w:color="auto"/>
                <w:right w:val="none" w:sz="0" w:space="0" w:color="auto"/>
              </w:divBdr>
            </w:div>
            <w:div w:id="1859193386">
              <w:marLeft w:val="0"/>
              <w:marRight w:val="0"/>
              <w:marTop w:val="0"/>
              <w:marBottom w:val="0"/>
              <w:divBdr>
                <w:top w:val="none" w:sz="0" w:space="0" w:color="auto"/>
                <w:left w:val="none" w:sz="0" w:space="0" w:color="auto"/>
                <w:bottom w:val="none" w:sz="0" w:space="0" w:color="auto"/>
                <w:right w:val="none" w:sz="0" w:space="0" w:color="auto"/>
              </w:divBdr>
            </w:div>
            <w:div w:id="2125152000">
              <w:marLeft w:val="0"/>
              <w:marRight w:val="0"/>
              <w:marTop w:val="0"/>
              <w:marBottom w:val="0"/>
              <w:divBdr>
                <w:top w:val="none" w:sz="0" w:space="0" w:color="auto"/>
                <w:left w:val="none" w:sz="0" w:space="0" w:color="auto"/>
                <w:bottom w:val="none" w:sz="0" w:space="0" w:color="auto"/>
                <w:right w:val="none" w:sz="0" w:space="0" w:color="auto"/>
              </w:divBdr>
            </w:div>
            <w:div w:id="2010212797">
              <w:marLeft w:val="0"/>
              <w:marRight w:val="0"/>
              <w:marTop w:val="0"/>
              <w:marBottom w:val="0"/>
              <w:divBdr>
                <w:top w:val="none" w:sz="0" w:space="0" w:color="auto"/>
                <w:left w:val="none" w:sz="0" w:space="0" w:color="auto"/>
                <w:bottom w:val="none" w:sz="0" w:space="0" w:color="auto"/>
                <w:right w:val="none" w:sz="0" w:space="0" w:color="auto"/>
              </w:divBdr>
            </w:div>
            <w:div w:id="534463328">
              <w:marLeft w:val="0"/>
              <w:marRight w:val="0"/>
              <w:marTop w:val="0"/>
              <w:marBottom w:val="0"/>
              <w:divBdr>
                <w:top w:val="none" w:sz="0" w:space="0" w:color="auto"/>
                <w:left w:val="none" w:sz="0" w:space="0" w:color="auto"/>
                <w:bottom w:val="none" w:sz="0" w:space="0" w:color="auto"/>
                <w:right w:val="none" w:sz="0" w:space="0" w:color="auto"/>
              </w:divBdr>
            </w:div>
            <w:div w:id="1746106609">
              <w:marLeft w:val="0"/>
              <w:marRight w:val="0"/>
              <w:marTop w:val="0"/>
              <w:marBottom w:val="0"/>
              <w:divBdr>
                <w:top w:val="none" w:sz="0" w:space="0" w:color="auto"/>
                <w:left w:val="none" w:sz="0" w:space="0" w:color="auto"/>
                <w:bottom w:val="none" w:sz="0" w:space="0" w:color="auto"/>
                <w:right w:val="none" w:sz="0" w:space="0" w:color="auto"/>
              </w:divBdr>
            </w:div>
            <w:div w:id="1699693318">
              <w:marLeft w:val="0"/>
              <w:marRight w:val="0"/>
              <w:marTop w:val="0"/>
              <w:marBottom w:val="0"/>
              <w:divBdr>
                <w:top w:val="none" w:sz="0" w:space="0" w:color="auto"/>
                <w:left w:val="none" w:sz="0" w:space="0" w:color="auto"/>
                <w:bottom w:val="none" w:sz="0" w:space="0" w:color="auto"/>
                <w:right w:val="none" w:sz="0" w:space="0" w:color="auto"/>
              </w:divBdr>
            </w:div>
            <w:div w:id="1422294675">
              <w:marLeft w:val="0"/>
              <w:marRight w:val="0"/>
              <w:marTop w:val="0"/>
              <w:marBottom w:val="0"/>
              <w:divBdr>
                <w:top w:val="none" w:sz="0" w:space="0" w:color="auto"/>
                <w:left w:val="none" w:sz="0" w:space="0" w:color="auto"/>
                <w:bottom w:val="none" w:sz="0" w:space="0" w:color="auto"/>
                <w:right w:val="none" w:sz="0" w:space="0" w:color="auto"/>
              </w:divBdr>
            </w:div>
            <w:div w:id="1863392145">
              <w:marLeft w:val="0"/>
              <w:marRight w:val="0"/>
              <w:marTop w:val="0"/>
              <w:marBottom w:val="0"/>
              <w:divBdr>
                <w:top w:val="none" w:sz="0" w:space="0" w:color="auto"/>
                <w:left w:val="none" w:sz="0" w:space="0" w:color="auto"/>
                <w:bottom w:val="none" w:sz="0" w:space="0" w:color="auto"/>
                <w:right w:val="none" w:sz="0" w:space="0" w:color="auto"/>
              </w:divBdr>
            </w:div>
            <w:div w:id="698362623">
              <w:marLeft w:val="0"/>
              <w:marRight w:val="0"/>
              <w:marTop w:val="0"/>
              <w:marBottom w:val="0"/>
              <w:divBdr>
                <w:top w:val="none" w:sz="0" w:space="0" w:color="auto"/>
                <w:left w:val="none" w:sz="0" w:space="0" w:color="auto"/>
                <w:bottom w:val="none" w:sz="0" w:space="0" w:color="auto"/>
                <w:right w:val="none" w:sz="0" w:space="0" w:color="auto"/>
              </w:divBdr>
            </w:div>
            <w:div w:id="181170591">
              <w:marLeft w:val="0"/>
              <w:marRight w:val="0"/>
              <w:marTop w:val="0"/>
              <w:marBottom w:val="0"/>
              <w:divBdr>
                <w:top w:val="none" w:sz="0" w:space="0" w:color="auto"/>
                <w:left w:val="none" w:sz="0" w:space="0" w:color="auto"/>
                <w:bottom w:val="none" w:sz="0" w:space="0" w:color="auto"/>
                <w:right w:val="none" w:sz="0" w:space="0" w:color="auto"/>
              </w:divBdr>
            </w:div>
            <w:div w:id="2030713626">
              <w:marLeft w:val="0"/>
              <w:marRight w:val="0"/>
              <w:marTop w:val="0"/>
              <w:marBottom w:val="0"/>
              <w:divBdr>
                <w:top w:val="none" w:sz="0" w:space="0" w:color="auto"/>
                <w:left w:val="none" w:sz="0" w:space="0" w:color="auto"/>
                <w:bottom w:val="none" w:sz="0" w:space="0" w:color="auto"/>
                <w:right w:val="none" w:sz="0" w:space="0" w:color="auto"/>
              </w:divBdr>
            </w:div>
            <w:div w:id="2106339458">
              <w:marLeft w:val="0"/>
              <w:marRight w:val="0"/>
              <w:marTop w:val="0"/>
              <w:marBottom w:val="0"/>
              <w:divBdr>
                <w:top w:val="none" w:sz="0" w:space="0" w:color="auto"/>
                <w:left w:val="none" w:sz="0" w:space="0" w:color="auto"/>
                <w:bottom w:val="none" w:sz="0" w:space="0" w:color="auto"/>
                <w:right w:val="none" w:sz="0" w:space="0" w:color="auto"/>
              </w:divBdr>
            </w:div>
            <w:div w:id="250965306">
              <w:marLeft w:val="0"/>
              <w:marRight w:val="0"/>
              <w:marTop w:val="0"/>
              <w:marBottom w:val="0"/>
              <w:divBdr>
                <w:top w:val="none" w:sz="0" w:space="0" w:color="auto"/>
                <w:left w:val="none" w:sz="0" w:space="0" w:color="auto"/>
                <w:bottom w:val="none" w:sz="0" w:space="0" w:color="auto"/>
                <w:right w:val="none" w:sz="0" w:space="0" w:color="auto"/>
              </w:divBdr>
            </w:div>
            <w:div w:id="1837113748">
              <w:marLeft w:val="0"/>
              <w:marRight w:val="0"/>
              <w:marTop w:val="0"/>
              <w:marBottom w:val="0"/>
              <w:divBdr>
                <w:top w:val="none" w:sz="0" w:space="0" w:color="auto"/>
                <w:left w:val="none" w:sz="0" w:space="0" w:color="auto"/>
                <w:bottom w:val="none" w:sz="0" w:space="0" w:color="auto"/>
                <w:right w:val="none" w:sz="0" w:space="0" w:color="auto"/>
              </w:divBdr>
            </w:div>
            <w:div w:id="699941030">
              <w:marLeft w:val="0"/>
              <w:marRight w:val="0"/>
              <w:marTop w:val="0"/>
              <w:marBottom w:val="0"/>
              <w:divBdr>
                <w:top w:val="none" w:sz="0" w:space="0" w:color="auto"/>
                <w:left w:val="none" w:sz="0" w:space="0" w:color="auto"/>
                <w:bottom w:val="none" w:sz="0" w:space="0" w:color="auto"/>
                <w:right w:val="none" w:sz="0" w:space="0" w:color="auto"/>
              </w:divBdr>
            </w:div>
            <w:div w:id="1245913997">
              <w:marLeft w:val="0"/>
              <w:marRight w:val="0"/>
              <w:marTop w:val="0"/>
              <w:marBottom w:val="0"/>
              <w:divBdr>
                <w:top w:val="none" w:sz="0" w:space="0" w:color="auto"/>
                <w:left w:val="none" w:sz="0" w:space="0" w:color="auto"/>
                <w:bottom w:val="none" w:sz="0" w:space="0" w:color="auto"/>
                <w:right w:val="none" w:sz="0" w:space="0" w:color="auto"/>
              </w:divBdr>
            </w:div>
            <w:div w:id="1578588520">
              <w:marLeft w:val="0"/>
              <w:marRight w:val="0"/>
              <w:marTop w:val="0"/>
              <w:marBottom w:val="0"/>
              <w:divBdr>
                <w:top w:val="none" w:sz="0" w:space="0" w:color="auto"/>
                <w:left w:val="none" w:sz="0" w:space="0" w:color="auto"/>
                <w:bottom w:val="none" w:sz="0" w:space="0" w:color="auto"/>
                <w:right w:val="none" w:sz="0" w:space="0" w:color="auto"/>
              </w:divBdr>
            </w:div>
            <w:div w:id="243149426">
              <w:marLeft w:val="0"/>
              <w:marRight w:val="0"/>
              <w:marTop w:val="0"/>
              <w:marBottom w:val="0"/>
              <w:divBdr>
                <w:top w:val="none" w:sz="0" w:space="0" w:color="auto"/>
                <w:left w:val="none" w:sz="0" w:space="0" w:color="auto"/>
                <w:bottom w:val="none" w:sz="0" w:space="0" w:color="auto"/>
                <w:right w:val="none" w:sz="0" w:space="0" w:color="auto"/>
              </w:divBdr>
            </w:div>
            <w:div w:id="1932272820">
              <w:marLeft w:val="0"/>
              <w:marRight w:val="0"/>
              <w:marTop w:val="0"/>
              <w:marBottom w:val="0"/>
              <w:divBdr>
                <w:top w:val="none" w:sz="0" w:space="0" w:color="auto"/>
                <w:left w:val="none" w:sz="0" w:space="0" w:color="auto"/>
                <w:bottom w:val="none" w:sz="0" w:space="0" w:color="auto"/>
                <w:right w:val="none" w:sz="0" w:space="0" w:color="auto"/>
              </w:divBdr>
            </w:div>
            <w:div w:id="702945584">
              <w:marLeft w:val="0"/>
              <w:marRight w:val="0"/>
              <w:marTop w:val="0"/>
              <w:marBottom w:val="0"/>
              <w:divBdr>
                <w:top w:val="none" w:sz="0" w:space="0" w:color="auto"/>
                <w:left w:val="none" w:sz="0" w:space="0" w:color="auto"/>
                <w:bottom w:val="none" w:sz="0" w:space="0" w:color="auto"/>
                <w:right w:val="none" w:sz="0" w:space="0" w:color="auto"/>
              </w:divBdr>
            </w:div>
            <w:div w:id="151049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927134">
      <w:bodyDiv w:val="1"/>
      <w:marLeft w:val="0"/>
      <w:marRight w:val="0"/>
      <w:marTop w:val="0"/>
      <w:marBottom w:val="0"/>
      <w:divBdr>
        <w:top w:val="none" w:sz="0" w:space="0" w:color="auto"/>
        <w:left w:val="none" w:sz="0" w:space="0" w:color="auto"/>
        <w:bottom w:val="none" w:sz="0" w:space="0" w:color="auto"/>
        <w:right w:val="none" w:sz="0" w:space="0" w:color="auto"/>
      </w:divBdr>
    </w:div>
    <w:div w:id="1840198029">
      <w:bodyDiv w:val="1"/>
      <w:marLeft w:val="0"/>
      <w:marRight w:val="0"/>
      <w:marTop w:val="0"/>
      <w:marBottom w:val="0"/>
      <w:divBdr>
        <w:top w:val="none" w:sz="0" w:space="0" w:color="auto"/>
        <w:left w:val="none" w:sz="0" w:space="0" w:color="auto"/>
        <w:bottom w:val="none" w:sz="0" w:space="0" w:color="auto"/>
        <w:right w:val="none" w:sz="0" w:space="0" w:color="auto"/>
      </w:divBdr>
    </w:div>
    <w:div w:id="1844123290">
      <w:bodyDiv w:val="1"/>
      <w:marLeft w:val="0"/>
      <w:marRight w:val="0"/>
      <w:marTop w:val="0"/>
      <w:marBottom w:val="0"/>
      <w:divBdr>
        <w:top w:val="none" w:sz="0" w:space="0" w:color="auto"/>
        <w:left w:val="none" w:sz="0" w:space="0" w:color="auto"/>
        <w:bottom w:val="none" w:sz="0" w:space="0" w:color="auto"/>
        <w:right w:val="none" w:sz="0" w:space="0" w:color="auto"/>
      </w:divBdr>
    </w:div>
    <w:div w:id="1975601040">
      <w:bodyDiv w:val="1"/>
      <w:marLeft w:val="0"/>
      <w:marRight w:val="0"/>
      <w:marTop w:val="0"/>
      <w:marBottom w:val="0"/>
      <w:divBdr>
        <w:top w:val="none" w:sz="0" w:space="0" w:color="auto"/>
        <w:left w:val="none" w:sz="0" w:space="0" w:color="auto"/>
        <w:bottom w:val="none" w:sz="0" w:space="0" w:color="auto"/>
        <w:right w:val="none" w:sz="0" w:space="0" w:color="auto"/>
      </w:divBdr>
    </w:div>
    <w:div w:id="2069842565">
      <w:bodyDiv w:val="1"/>
      <w:marLeft w:val="0"/>
      <w:marRight w:val="0"/>
      <w:marTop w:val="0"/>
      <w:marBottom w:val="0"/>
      <w:divBdr>
        <w:top w:val="none" w:sz="0" w:space="0" w:color="auto"/>
        <w:left w:val="none" w:sz="0" w:space="0" w:color="auto"/>
        <w:bottom w:val="none" w:sz="0" w:space="0" w:color="auto"/>
        <w:right w:val="none" w:sz="0" w:space="0" w:color="auto"/>
      </w:divBdr>
      <w:divsChild>
        <w:div w:id="372921844">
          <w:marLeft w:val="0"/>
          <w:marRight w:val="0"/>
          <w:marTop w:val="0"/>
          <w:marBottom w:val="0"/>
          <w:divBdr>
            <w:top w:val="none" w:sz="0" w:space="0" w:color="auto"/>
            <w:left w:val="none" w:sz="0" w:space="0" w:color="auto"/>
            <w:bottom w:val="none" w:sz="0" w:space="0" w:color="auto"/>
            <w:right w:val="none" w:sz="0" w:space="0" w:color="auto"/>
          </w:divBdr>
        </w:div>
        <w:div w:id="543516593">
          <w:marLeft w:val="0"/>
          <w:marRight w:val="0"/>
          <w:marTop w:val="0"/>
          <w:marBottom w:val="0"/>
          <w:divBdr>
            <w:top w:val="none" w:sz="0" w:space="0" w:color="auto"/>
            <w:left w:val="none" w:sz="0" w:space="0" w:color="auto"/>
            <w:bottom w:val="none" w:sz="0" w:space="0" w:color="auto"/>
            <w:right w:val="none" w:sz="0" w:space="0" w:color="auto"/>
          </w:divBdr>
        </w:div>
        <w:div w:id="624385036">
          <w:marLeft w:val="0"/>
          <w:marRight w:val="0"/>
          <w:marTop w:val="0"/>
          <w:marBottom w:val="0"/>
          <w:divBdr>
            <w:top w:val="none" w:sz="0" w:space="0" w:color="auto"/>
            <w:left w:val="none" w:sz="0" w:space="0" w:color="auto"/>
            <w:bottom w:val="none" w:sz="0" w:space="0" w:color="auto"/>
            <w:right w:val="none" w:sz="0" w:space="0" w:color="auto"/>
          </w:divBdr>
        </w:div>
        <w:div w:id="1803957405">
          <w:marLeft w:val="0"/>
          <w:marRight w:val="0"/>
          <w:marTop w:val="0"/>
          <w:marBottom w:val="0"/>
          <w:divBdr>
            <w:top w:val="none" w:sz="0" w:space="0" w:color="auto"/>
            <w:left w:val="none" w:sz="0" w:space="0" w:color="auto"/>
            <w:bottom w:val="none" w:sz="0" w:space="0" w:color="auto"/>
            <w:right w:val="none" w:sz="0" w:space="0" w:color="auto"/>
          </w:divBdr>
        </w:div>
        <w:div w:id="2065718962">
          <w:marLeft w:val="0"/>
          <w:marRight w:val="0"/>
          <w:marTop w:val="0"/>
          <w:marBottom w:val="0"/>
          <w:divBdr>
            <w:top w:val="none" w:sz="0" w:space="0" w:color="auto"/>
            <w:left w:val="none" w:sz="0" w:space="0" w:color="auto"/>
            <w:bottom w:val="none" w:sz="0" w:space="0" w:color="auto"/>
            <w:right w:val="none" w:sz="0" w:space="0" w:color="auto"/>
          </w:divBdr>
        </w:div>
        <w:div w:id="2143421974">
          <w:marLeft w:val="0"/>
          <w:marRight w:val="0"/>
          <w:marTop w:val="0"/>
          <w:marBottom w:val="0"/>
          <w:divBdr>
            <w:top w:val="none" w:sz="0" w:space="0" w:color="auto"/>
            <w:left w:val="none" w:sz="0" w:space="0" w:color="auto"/>
            <w:bottom w:val="none" w:sz="0" w:space="0" w:color="auto"/>
            <w:right w:val="none" w:sz="0" w:space="0" w:color="auto"/>
          </w:divBdr>
        </w:div>
      </w:divsChild>
    </w:div>
    <w:div w:id="2088989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F9E2A5-C85A-EF4F-93E3-48508A4D9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21335</Words>
  <Characters>121613</Characters>
  <Application>Microsoft Macintosh Word</Application>
  <DocSecurity>0</DocSecurity>
  <Lines>1013</Lines>
  <Paragraphs>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dc:creator>
  <cp:lastModifiedBy>Na Ma</cp:lastModifiedBy>
  <cp:revision>2</cp:revision>
  <cp:lastPrinted>2016-12-22T20:09:00Z</cp:lastPrinted>
  <dcterms:created xsi:type="dcterms:W3CDTF">2017-01-14T00:15:00Z</dcterms:created>
  <dcterms:modified xsi:type="dcterms:W3CDTF">2017-01-14T00:15:00Z</dcterms:modified>
</cp:coreProperties>
</file>