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62" w:rsidRPr="002F6064" w:rsidRDefault="002F6064" w:rsidP="002F6064">
      <w:pPr>
        <w:spacing w:line="360" w:lineRule="auto"/>
        <w:jc w:val="left"/>
      </w:pPr>
      <w:r>
        <w:rPr>
          <w:rFonts w:ascii="Times New Roman" w:eastAsia="Arial Unicode MS" w:hAnsi="Times New Roman"/>
          <w:b/>
          <w:sz w:val="24"/>
          <w:szCs w:val="24"/>
        </w:rPr>
        <w:t>Clinical trial registration</w:t>
      </w:r>
      <w:r w:rsidRPr="00DE6645">
        <w:rPr>
          <w:rFonts w:ascii="Times New Roman" w:eastAsia="Arial Unicode MS" w:hAnsi="Times New Roman"/>
          <w:b/>
          <w:sz w:val="24"/>
          <w:szCs w:val="24"/>
        </w:rPr>
        <w:t xml:space="preserve"> statement:</w:t>
      </w:r>
      <w:r w:rsidRPr="00DE6645">
        <w:rPr>
          <w:rFonts w:ascii="Times New Roman" w:eastAsia="Arial Unicode MS" w:hAnsi="Times New Roman"/>
          <w:sz w:val="24"/>
          <w:szCs w:val="24"/>
        </w:rPr>
        <w:t xml:space="preserve"> No </w:t>
      </w:r>
      <w:r>
        <w:rPr>
          <w:rFonts w:ascii="Times New Roman" w:eastAsia="Arial Unicode MS" w:hAnsi="Times New Roman"/>
          <w:sz w:val="24"/>
          <w:szCs w:val="24"/>
        </w:rPr>
        <w:t>clinical trial registration in this study.</w:t>
      </w:r>
      <w:bookmarkStart w:id="0" w:name="_GoBack"/>
      <w:bookmarkEnd w:id="0"/>
    </w:p>
    <w:sectPr w:rsidR="00E36462" w:rsidRPr="002F6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4"/>
    <w:rsid w:val="002F6064"/>
    <w:rsid w:val="00E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09CBB"/>
  <w15:chartTrackingRefBased/>
  <w15:docId w15:val="{D040DDFE-6433-4B02-9893-DD1A2CB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60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高山幸久</dc:creator>
  <cp:keywords/>
  <dc:description/>
  <cp:lastModifiedBy>高山幸久</cp:lastModifiedBy>
  <cp:revision>1</cp:revision>
  <dcterms:created xsi:type="dcterms:W3CDTF">2016-11-16T07:26:00Z</dcterms:created>
  <dcterms:modified xsi:type="dcterms:W3CDTF">2016-11-16T07:27:00Z</dcterms:modified>
</cp:coreProperties>
</file>