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1B" w:rsidRPr="00676398" w:rsidRDefault="00A0371B" w:rsidP="00676398">
      <w:pPr>
        <w:spacing w:after="0" w:line="360" w:lineRule="auto"/>
        <w:jc w:val="both"/>
        <w:rPr>
          <w:rFonts w:ascii="Book Antiqua" w:hAnsi="Book Antiqua"/>
          <w:b/>
          <w:sz w:val="24"/>
          <w:szCs w:val="24"/>
        </w:rPr>
      </w:pPr>
      <w:r w:rsidRPr="00676398">
        <w:rPr>
          <w:rFonts w:ascii="Book Antiqua" w:hAnsi="Book Antiqua"/>
          <w:b/>
          <w:sz w:val="24"/>
          <w:szCs w:val="24"/>
        </w:rPr>
        <w:t xml:space="preserve">Name of Journal: </w:t>
      </w:r>
      <w:r w:rsidRPr="00676398">
        <w:rPr>
          <w:rFonts w:ascii="Book Antiqua" w:hAnsi="Book Antiqua"/>
          <w:b/>
          <w:i/>
          <w:iCs/>
          <w:sz w:val="24"/>
          <w:szCs w:val="24"/>
        </w:rPr>
        <w:t>World Journal of</w:t>
      </w:r>
      <w:r w:rsidR="007F54B9" w:rsidRPr="00676398">
        <w:rPr>
          <w:rFonts w:ascii="Book Antiqua" w:hAnsi="Book Antiqua"/>
          <w:b/>
          <w:i/>
          <w:iCs/>
          <w:sz w:val="24"/>
          <w:szCs w:val="24"/>
        </w:rPr>
        <w:t xml:space="preserve"> </w:t>
      </w:r>
      <w:r w:rsidRPr="00676398">
        <w:rPr>
          <w:rFonts w:ascii="Book Antiqua" w:hAnsi="Book Antiqua"/>
          <w:b/>
          <w:i/>
          <w:iCs/>
          <w:sz w:val="24"/>
          <w:szCs w:val="24"/>
        </w:rPr>
        <w:t>Clinical Cases</w:t>
      </w:r>
    </w:p>
    <w:p w:rsidR="00A0371B" w:rsidRPr="00676398" w:rsidRDefault="00A0371B" w:rsidP="00676398">
      <w:pPr>
        <w:spacing w:after="0" w:line="360" w:lineRule="auto"/>
        <w:jc w:val="both"/>
        <w:rPr>
          <w:rFonts w:ascii="Book Antiqua" w:hAnsi="Book Antiqua"/>
          <w:b/>
          <w:sz w:val="24"/>
          <w:szCs w:val="24"/>
          <w:lang w:eastAsia="zh-CN"/>
        </w:rPr>
      </w:pPr>
      <w:r w:rsidRPr="00676398">
        <w:rPr>
          <w:rFonts w:ascii="Book Antiqua" w:hAnsi="Book Antiqua"/>
          <w:b/>
          <w:sz w:val="24"/>
          <w:szCs w:val="24"/>
        </w:rPr>
        <w:t xml:space="preserve">Manuscript NO: </w:t>
      </w:r>
      <w:r w:rsidRPr="00676398">
        <w:rPr>
          <w:rFonts w:ascii="Book Antiqua" w:hAnsi="Book Antiqua"/>
          <w:b/>
          <w:sz w:val="24"/>
          <w:szCs w:val="24"/>
          <w:lang w:eastAsia="zh-CN"/>
        </w:rPr>
        <w:t>33128</w:t>
      </w:r>
    </w:p>
    <w:p w:rsidR="00A0371B" w:rsidRPr="00676398" w:rsidRDefault="00A0371B" w:rsidP="00676398">
      <w:pPr>
        <w:spacing w:after="0" w:line="360" w:lineRule="auto"/>
        <w:jc w:val="both"/>
        <w:rPr>
          <w:rFonts w:ascii="Book Antiqua" w:hAnsi="Book Antiqua"/>
          <w:b/>
          <w:sz w:val="24"/>
          <w:szCs w:val="24"/>
          <w:lang w:eastAsia="zh-CN"/>
        </w:rPr>
      </w:pPr>
      <w:r w:rsidRPr="00676398">
        <w:rPr>
          <w:rFonts w:ascii="Book Antiqua" w:hAnsi="Book Antiqua"/>
          <w:b/>
          <w:sz w:val="24"/>
          <w:szCs w:val="24"/>
        </w:rPr>
        <w:t>Manuscript Type:</w:t>
      </w:r>
      <w:r w:rsidR="005C4671" w:rsidRPr="00676398">
        <w:rPr>
          <w:rFonts w:ascii="Book Antiqua" w:hAnsi="Book Antiqua"/>
          <w:b/>
          <w:sz w:val="24"/>
          <w:szCs w:val="24"/>
        </w:rPr>
        <w:t xml:space="preserve"> </w:t>
      </w:r>
      <w:proofErr w:type="spellStart"/>
      <w:r w:rsidRPr="00676398">
        <w:rPr>
          <w:rFonts w:ascii="Book Antiqua" w:hAnsi="Book Antiqua"/>
          <w:b/>
          <w:sz w:val="24"/>
          <w:szCs w:val="24"/>
        </w:rPr>
        <w:t>Minireviews</w:t>
      </w:r>
      <w:proofErr w:type="spellEnd"/>
    </w:p>
    <w:p w:rsidR="00040F12" w:rsidRPr="00676398" w:rsidRDefault="00040F12" w:rsidP="00676398">
      <w:pPr>
        <w:spacing w:after="0" w:line="360" w:lineRule="auto"/>
        <w:jc w:val="both"/>
        <w:rPr>
          <w:rFonts w:ascii="Book Antiqua" w:hAnsi="Book Antiqua"/>
          <w:b/>
          <w:sz w:val="24"/>
          <w:szCs w:val="24"/>
          <w:lang w:eastAsia="zh-CN"/>
        </w:rPr>
      </w:pPr>
    </w:p>
    <w:p w:rsidR="0052397F" w:rsidRPr="00676398" w:rsidRDefault="0052397F" w:rsidP="00676398">
      <w:pPr>
        <w:spacing w:after="0" w:line="360" w:lineRule="auto"/>
        <w:jc w:val="both"/>
        <w:rPr>
          <w:rFonts w:ascii="Book Antiqua" w:hAnsi="Book Antiqua" w:cs="Times New Roman"/>
          <w:b/>
          <w:sz w:val="24"/>
          <w:szCs w:val="24"/>
          <w:lang w:eastAsia="zh-CN"/>
        </w:rPr>
      </w:pPr>
      <w:r w:rsidRPr="00676398">
        <w:rPr>
          <w:rFonts w:ascii="Book Antiqua" w:eastAsia="Times New Roman" w:hAnsi="Book Antiqua" w:cs="Times New Roman"/>
          <w:b/>
          <w:sz w:val="24"/>
          <w:szCs w:val="24"/>
        </w:rPr>
        <w:t xml:space="preserve">Practical approach to the patient with acute neuromuscular </w:t>
      </w:r>
      <w:r w:rsidR="00AC2ECF" w:rsidRPr="00676398">
        <w:rPr>
          <w:rFonts w:ascii="Book Antiqua" w:eastAsia="Times New Roman" w:hAnsi="Book Antiqua" w:cs="Times New Roman"/>
          <w:b/>
          <w:sz w:val="24"/>
          <w:szCs w:val="24"/>
        </w:rPr>
        <w:t>weakness</w:t>
      </w:r>
    </w:p>
    <w:p w:rsidR="00DB07A5" w:rsidRPr="00676398" w:rsidRDefault="00DB07A5" w:rsidP="00676398">
      <w:pPr>
        <w:spacing w:after="0" w:line="360" w:lineRule="auto"/>
        <w:jc w:val="both"/>
        <w:rPr>
          <w:rFonts w:ascii="Book Antiqua" w:hAnsi="Book Antiqua" w:cs="Times New Roman"/>
          <w:b/>
          <w:sz w:val="24"/>
          <w:szCs w:val="24"/>
          <w:lang w:eastAsia="zh-CN"/>
        </w:rPr>
      </w:pPr>
    </w:p>
    <w:p w:rsidR="00DB07A5" w:rsidRPr="00676398" w:rsidRDefault="00DB07A5" w:rsidP="00676398">
      <w:pPr>
        <w:spacing w:after="0" w:line="360" w:lineRule="auto"/>
        <w:jc w:val="both"/>
        <w:rPr>
          <w:rFonts w:ascii="Book Antiqua" w:hAnsi="Book Antiqua" w:cs="Times New Roman"/>
          <w:sz w:val="24"/>
          <w:szCs w:val="24"/>
          <w:lang w:eastAsia="zh-CN"/>
        </w:rPr>
      </w:pPr>
      <w:proofErr w:type="spellStart"/>
      <w:r w:rsidRPr="00676398">
        <w:rPr>
          <w:rFonts w:ascii="Book Antiqua" w:hAnsi="Book Antiqua"/>
          <w:sz w:val="24"/>
          <w:szCs w:val="24"/>
        </w:rPr>
        <w:t>Nayak</w:t>
      </w:r>
      <w:proofErr w:type="spellEnd"/>
      <w:r w:rsidRPr="00676398">
        <w:rPr>
          <w:rFonts w:ascii="Book Antiqua" w:hAnsi="Book Antiqua"/>
          <w:sz w:val="24"/>
          <w:szCs w:val="24"/>
          <w:lang w:eastAsia="zh-CN"/>
        </w:rPr>
        <w:t xml:space="preserve"> R.</w:t>
      </w:r>
      <w:r w:rsidRPr="00676398">
        <w:rPr>
          <w:rFonts w:ascii="Book Antiqua" w:eastAsia="Times New Roman" w:hAnsi="Book Antiqua" w:cs="Times New Roman"/>
          <w:sz w:val="24"/>
          <w:szCs w:val="24"/>
        </w:rPr>
        <w:t xml:space="preserve"> </w:t>
      </w:r>
      <w:r w:rsidRPr="00676398">
        <w:rPr>
          <w:rFonts w:ascii="Book Antiqua" w:hAnsi="Book Antiqua"/>
          <w:sz w:val="24"/>
          <w:szCs w:val="24"/>
        </w:rPr>
        <w:t>Acute neuromuscular weakness</w:t>
      </w:r>
    </w:p>
    <w:p w:rsidR="00DB07A5" w:rsidRPr="00676398" w:rsidRDefault="00DB07A5" w:rsidP="00676398">
      <w:pPr>
        <w:spacing w:after="0" w:line="360" w:lineRule="auto"/>
        <w:jc w:val="both"/>
        <w:rPr>
          <w:rFonts w:ascii="Book Antiqua" w:hAnsi="Book Antiqua" w:cs="Times New Roman"/>
          <w:b/>
          <w:sz w:val="24"/>
          <w:szCs w:val="24"/>
          <w:lang w:eastAsia="zh-CN"/>
        </w:rPr>
      </w:pPr>
    </w:p>
    <w:p w:rsidR="00040F12" w:rsidRPr="00676398" w:rsidRDefault="00DB07A5" w:rsidP="00676398">
      <w:pPr>
        <w:spacing w:after="0" w:line="360" w:lineRule="auto"/>
        <w:jc w:val="both"/>
        <w:rPr>
          <w:rFonts w:ascii="Book Antiqua" w:hAnsi="Book Antiqua"/>
          <w:b/>
          <w:sz w:val="24"/>
          <w:szCs w:val="24"/>
          <w:lang w:eastAsia="zh-CN"/>
        </w:rPr>
      </w:pPr>
      <w:r w:rsidRPr="00676398">
        <w:rPr>
          <w:rFonts w:ascii="Book Antiqua" w:hAnsi="Book Antiqua"/>
          <w:b/>
          <w:sz w:val="24"/>
          <w:szCs w:val="24"/>
        </w:rPr>
        <w:t xml:space="preserve">Rajeev </w:t>
      </w:r>
      <w:proofErr w:type="spellStart"/>
      <w:r w:rsidRPr="00676398">
        <w:rPr>
          <w:rFonts w:ascii="Book Antiqua" w:hAnsi="Book Antiqua"/>
          <w:b/>
          <w:sz w:val="24"/>
          <w:szCs w:val="24"/>
        </w:rPr>
        <w:t>Nayak</w:t>
      </w:r>
      <w:proofErr w:type="spellEnd"/>
    </w:p>
    <w:p w:rsidR="00DB07A5" w:rsidRPr="00676398" w:rsidRDefault="00DB07A5" w:rsidP="00676398">
      <w:pPr>
        <w:spacing w:after="0" w:line="360" w:lineRule="auto"/>
        <w:jc w:val="both"/>
        <w:rPr>
          <w:rFonts w:ascii="Book Antiqua" w:hAnsi="Book Antiqua" w:cs="Times New Roman"/>
          <w:b/>
          <w:sz w:val="24"/>
          <w:szCs w:val="24"/>
          <w:lang w:eastAsia="zh-CN"/>
        </w:rPr>
      </w:pPr>
    </w:p>
    <w:p w:rsidR="00A0371B" w:rsidRPr="00676398" w:rsidRDefault="005C4671" w:rsidP="00676398">
      <w:pPr>
        <w:spacing w:after="0" w:line="360" w:lineRule="auto"/>
        <w:jc w:val="both"/>
        <w:rPr>
          <w:rFonts w:ascii="Book Antiqua" w:hAnsi="Book Antiqua"/>
          <w:sz w:val="24"/>
          <w:szCs w:val="24"/>
          <w:lang w:eastAsia="zh-CN"/>
        </w:rPr>
      </w:pPr>
      <w:r w:rsidRPr="00676398">
        <w:rPr>
          <w:rFonts w:ascii="Book Antiqua" w:hAnsi="Book Antiqua"/>
          <w:b/>
          <w:sz w:val="24"/>
          <w:szCs w:val="24"/>
        </w:rPr>
        <w:t xml:space="preserve">Rajeev </w:t>
      </w:r>
      <w:proofErr w:type="spellStart"/>
      <w:r w:rsidRPr="00676398">
        <w:rPr>
          <w:rFonts w:ascii="Book Antiqua" w:hAnsi="Book Antiqua"/>
          <w:b/>
          <w:sz w:val="24"/>
          <w:szCs w:val="24"/>
        </w:rPr>
        <w:t>Nayak</w:t>
      </w:r>
      <w:proofErr w:type="spellEnd"/>
      <w:r w:rsidR="00013C6F" w:rsidRPr="00676398">
        <w:rPr>
          <w:rFonts w:ascii="Book Antiqua" w:hAnsi="Book Antiqua"/>
          <w:b/>
          <w:sz w:val="24"/>
          <w:szCs w:val="24"/>
        </w:rPr>
        <w:t xml:space="preserve">, </w:t>
      </w:r>
      <w:r w:rsidR="00013C6F" w:rsidRPr="00676398">
        <w:rPr>
          <w:rFonts w:ascii="Book Antiqua" w:hAnsi="Book Antiqua"/>
          <w:sz w:val="24"/>
          <w:szCs w:val="24"/>
        </w:rPr>
        <w:t xml:space="preserve">Department of Neurology, Jabalpur </w:t>
      </w:r>
      <w:r w:rsidR="00DB07A5" w:rsidRPr="00676398">
        <w:rPr>
          <w:rFonts w:ascii="Book Antiqua" w:hAnsi="Book Antiqua"/>
          <w:sz w:val="24"/>
          <w:szCs w:val="24"/>
        </w:rPr>
        <w:t xml:space="preserve">Hospital </w:t>
      </w:r>
      <w:r w:rsidR="00013C6F" w:rsidRPr="00676398">
        <w:rPr>
          <w:rFonts w:ascii="Book Antiqua" w:hAnsi="Book Antiqua"/>
          <w:sz w:val="24"/>
          <w:szCs w:val="24"/>
        </w:rPr>
        <w:t xml:space="preserve">and </w:t>
      </w:r>
      <w:r w:rsidR="00DB07A5" w:rsidRPr="00676398">
        <w:rPr>
          <w:rFonts w:ascii="Book Antiqua" w:hAnsi="Book Antiqua"/>
          <w:sz w:val="24"/>
          <w:szCs w:val="24"/>
        </w:rPr>
        <w:t>Research Centre</w:t>
      </w:r>
      <w:r w:rsidR="00013C6F" w:rsidRPr="00676398">
        <w:rPr>
          <w:rFonts w:ascii="Book Antiqua" w:hAnsi="Book Antiqua"/>
          <w:sz w:val="24"/>
          <w:szCs w:val="24"/>
        </w:rPr>
        <w:t xml:space="preserve">, Jabalpur </w:t>
      </w:r>
      <w:r w:rsidR="00DB07A5" w:rsidRPr="00676398">
        <w:rPr>
          <w:rFonts w:ascii="Book Antiqua" w:hAnsi="Book Antiqua"/>
          <w:sz w:val="24"/>
          <w:szCs w:val="24"/>
        </w:rPr>
        <w:t>482002</w:t>
      </w:r>
      <w:r w:rsidR="00DB07A5" w:rsidRPr="00676398">
        <w:rPr>
          <w:rFonts w:ascii="Book Antiqua" w:hAnsi="Book Antiqua"/>
          <w:sz w:val="24"/>
          <w:szCs w:val="24"/>
          <w:lang w:eastAsia="zh-CN"/>
        </w:rPr>
        <w:t xml:space="preserve">, </w:t>
      </w:r>
      <w:proofErr w:type="spellStart"/>
      <w:r w:rsidR="00013C6F" w:rsidRPr="00676398">
        <w:rPr>
          <w:rFonts w:ascii="Book Antiqua" w:hAnsi="Book Antiqua"/>
          <w:sz w:val="24"/>
          <w:szCs w:val="24"/>
        </w:rPr>
        <w:t>Madhyapradesh</w:t>
      </w:r>
      <w:proofErr w:type="spellEnd"/>
      <w:r w:rsidR="00DB07A5" w:rsidRPr="00676398">
        <w:rPr>
          <w:rFonts w:ascii="Book Antiqua" w:hAnsi="Book Antiqua"/>
          <w:sz w:val="24"/>
          <w:szCs w:val="24"/>
          <w:lang w:eastAsia="zh-CN"/>
        </w:rPr>
        <w:t xml:space="preserve">, </w:t>
      </w:r>
      <w:r w:rsidR="00DB07A5" w:rsidRPr="00676398">
        <w:rPr>
          <w:rFonts w:ascii="Book Antiqua" w:hAnsi="Book Antiqua"/>
          <w:sz w:val="24"/>
          <w:szCs w:val="24"/>
        </w:rPr>
        <w:t>India</w:t>
      </w:r>
    </w:p>
    <w:p w:rsidR="007C21B4" w:rsidRPr="00676398" w:rsidRDefault="007C21B4" w:rsidP="00676398">
      <w:pPr>
        <w:spacing w:after="0" w:line="360" w:lineRule="auto"/>
        <w:jc w:val="both"/>
        <w:rPr>
          <w:rFonts w:ascii="Book Antiqua" w:hAnsi="Book Antiqua"/>
          <w:sz w:val="24"/>
          <w:szCs w:val="24"/>
          <w:lang w:eastAsia="zh-CN"/>
        </w:rPr>
      </w:pPr>
    </w:p>
    <w:p w:rsidR="00A0371B" w:rsidRPr="00676398" w:rsidRDefault="007C21B4" w:rsidP="00676398">
      <w:pPr>
        <w:spacing w:after="0" w:line="360" w:lineRule="auto"/>
        <w:jc w:val="both"/>
        <w:rPr>
          <w:rFonts w:ascii="Book Antiqua" w:hAnsi="Book Antiqua"/>
          <w:sz w:val="24"/>
          <w:szCs w:val="24"/>
          <w:lang w:eastAsia="zh-CN"/>
        </w:rPr>
      </w:pPr>
      <w:r w:rsidRPr="00676398">
        <w:rPr>
          <w:rFonts w:ascii="Book Antiqua" w:hAnsi="Book Antiqua"/>
          <w:b/>
          <w:sz w:val="24"/>
          <w:szCs w:val="24"/>
        </w:rPr>
        <w:t>Author contributions:</w:t>
      </w:r>
      <w:r w:rsidR="005C4671" w:rsidRPr="00676398">
        <w:rPr>
          <w:rFonts w:ascii="Book Antiqua" w:hAnsi="Book Antiqua"/>
          <w:b/>
          <w:sz w:val="24"/>
          <w:szCs w:val="24"/>
        </w:rPr>
        <w:t xml:space="preserve"> </w:t>
      </w:r>
      <w:proofErr w:type="spellStart"/>
      <w:r w:rsidRPr="00676398">
        <w:rPr>
          <w:rFonts w:ascii="Book Antiqua" w:hAnsi="Book Antiqua"/>
          <w:sz w:val="24"/>
          <w:szCs w:val="24"/>
        </w:rPr>
        <w:t>Nayak</w:t>
      </w:r>
      <w:proofErr w:type="spellEnd"/>
      <w:r w:rsidRPr="00676398">
        <w:rPr>
          <w:rFonts w:ascii="Book Antiqua" w:hAnsi="Book Antiqua"/>
          <w:sz w:val="24"/>
          <w:szCs w:val="24"/>
          <w:lang w:eastAsia="zh-CN"/>
        </w:rPr>
        <w:t xml:space="preserve"> R</w:t>
      </w:r>
      <w:r w:rsidR="005C4671" w:rsidRPr="00676398">
        <w:rPr>
          <w:rFonts w:ascii="Book Antiqua" w:hAnsi="Book Antiqua"/>
          <w:sz w:val="24"/>
          <w:szCs w:val="24"/>
        </w:rPr>
        <w:t xml:space="preserve"> solely contributed to the article</w:t>
      </w:r>
      <w:r w:rsidRPr="00676398">
        <w:rPr>
          <w:rFonts w:ascii="Book Antiqua" w:hAnsi="Book Antiqua"/>
          <w:sz w:val="24"/>
          <w:szCs w:val="24"/>
          <w:lang w:eastAsia="zh-CN"/>
        </w:rPr>
        <w:t>.</w:t>
      </w:r>
    </w:p>
    <w:p w:rsidR="007C21B4" w:rsidRPr="00676398" w:rsidRDefault="007C21B4" w:rsidP="00676398">
      <w:pPr>
        <w:spacing w:after="0" w:line="360" w:lineRule="auto"/>
        <w:jc w:val="both"/>
        <w:rPr>
          <w:rFonts w:ascii="Book Antiqua" w:hAnsi="Book Antiqua"/>
          <w:sz w:val="24"/>
          <w:szCs w:val="24"/>
          <w:lang w:eastAsia="zh-CN"/>
        </w:rPr>
      </w:pPr>
    </w:p>
    <w:p w:rsidR="007C21B4" w:rsidRPr="00676398" w:rsidRDefault="007C21B4" w:rsidP="00676398">
      <w:pPr>
        <w:spacing w:after="0" w:line="360" w:lineRule="auto"/>
        <w:jc w:val="both"/>
        <w:rPr>
          <w:rFonts w:ascii="Book Antiqua" w:hAnsi="Book Antiqua"/>
          <w:b/>
          <w:sz w:val="24"/>
          <w:szCs w:val="24"/>
          <w:lang w:eastAsia="zh-CN"/>
        </w:rPr>
      </w:pPr>
      <w:r w:rsidRPr="00676398">
        <w:rPr>
          <w:rFonts w:ascii="Book Antiqua" w:hAnsi="Book Antiqua"/>
          <w:b/>
          <w:sz w:val="24"/>
          <w:szCs w:val="24"/>
        </w:rPr>
        <w:t>Conflict-of-interest statement</w:t>
      </w:r>
      <w:r w:rsidRPr="00676398">
        <w:rPr>
          <w:rFonts w:ascii="Book Antiqua" w:hAnsi="Book Antiqua" w:cs="TimesNewRomanPS-BoldItalicMT"/>
          <w:b/>
          <w:iCs/>
          <w:sz w:val="24"/>
          <w:szCs w:val="24"/>
        </w:rPr>
        <w:t xml:space="preserve">: </w:t>
      </w:r>
      <w:r w:rsidRPr="00676398">
        <w:rPr>
          <w:rFonts w:ascii="Book Antiqua" w:hAnsi="Book Antiqua" w:cs="TimesNewRomanPS-BoldItalicMT"/>
          <w:bCs/>
          <w:iCs/>
          <w:sz w:val="24"/>
          <w:szCs w:val="24"/>
        </w:rPr>
        <w:t>There is no conflict-of-interest</w:t>
      </w:r>
      <w:r w:rsidRPr="00676398">
        <w:rPr>
          <w:rFonts w:ascii="Book Antiqua" w:hAnsi="Book Antiqua" w:cs="TimesNewRomanPS-BoldItalicMT"/>
          <w:bCs/>
          <w:iCs/>
          <w:sz w:val="24"/>
          <w:szCs w:val="24"/>
          <w:lang w:eastAsia="zh-CN"/>
        </w:rPr>
        <w:t>.</w:t>
      </w:r>
    </w:p>
    <w:p w:rsidR="007C21B4" w:rsidRPr="00676398" w:rsidRDefault="007C21B4" w:rsidP="00676398">
      <w:pPr>
        <w:adjustRightInd w:val="0"/>
        <w:snapToGrid w:val="0"/>
        <w:spacing w:after="0" w:line="360" w:lineRule="auto"/>
        <w:jc w:val="both"/>
        <w:rPr>
          <w:rFonts w:ascii="Book Antiqua" w:hAnsi="Book Antiqua"/>
          <w:sz w:val="24"/>
          <w:szCs w:val="24"/>
        </w:rPr>
      </w:pPr>
    </w:p>
    <w:p w:rsidR="007C21B4" w:rsidRPr="00676398" w:rsidRDefault="007C21B4" w:rsidP="00676398">
      <w:pPr>
        <w:adjustRightInd w:val="0"/>
        <w:snapToGrid w:val="0"/>
        <w:spacing w:after="0" w:line="360" w:lineRule="auto"/>
        <w:jc w:val="both"/>
        <w:rPr>
          <w:rFonts w:ascii="Book Antiqua" w:hAnsi="Book Antiqua"/>
          <w:sz w:val="24"/>
          <w:szCs w:val="24"/>
        </w:rPr>
      </w:pPr>
      <w:r w:rsidRPr="00676398">
        <w:rPr>
          <w:rFonts w:ascii="Book Antiqua" w:hAnsi="Book Antiqua"/>
          <w:b/>
          <w:sz w:val="24"/>
          <w:szCs w:val="24"/>
        </w:rPr>
        <w:t xml:space="preserve">Open-Access: </w:t>
      </w:r>
      <w:r w:rsidRPr="0067639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76398">
          <w:rPr>
            <w:rStyle w:val="Hyperlink"/>
            <w:rFonts w:ascii="Book Antiqua" w:hAnsi="Book Antiqua"/>
            <w:color w:val="auto"/>
            <w:sz w:val="24"/>
            <w:szCs w:val="24"/>
            <w:u w:val="none"/>
          </w:rPr>
          <w:t>http://creativecommons.org/licenses/by-nc/4.0/</w:t>
        </w:r>
      </w:hyperlink>
    </w:p>
    <w:p w:rsidR="007C21B4" w:rsidRPr="00676398" w:rsidRDefault="007C21B4" w:rsidP="00676398">
      <w:pPr>
        <w:spacing w:after="0" w:line="360" w:lineRule="auto"/>
        <w:jc w:val="both"/>
        <w:rPr>
          <w:rFonts w:ascii="Book Antiqua" w:hAnsi="Book Antiqua"/>
          <w:sz w:val="24"/>
          <w:szCs w:val="24"/>
          <w:lang w:eastAsia="zh-CN"/>
        </w:rPr>
      </w:pPr>
    </w:p>
    <w:p w:rsidR="007C21B4" w:rsidRPr="00676398" w:rsidRDefault="007C21B4" w:rsidP="00676398">
      <w:pPr>
        <w:spacing w:after="0" w:line="360" w:lineRule="auto"/>
        <w:jc w:val="both"/>
        <w:rPr>
          <w:rFonts w:ascii="Book Antiqua" w:eastAsia="宋体" w:hAnsi="Book Antiqua" w:cs="宋体"/>
          <w:sz w:val="24"/>
          <w:szCs w:val="24"/>
          <w:lang w:eastAsia="zh-CN"/>
        </w:rPr>
      </w:pPr>
      <w:r w:rsidRPr="00676398">
        <w:rPr>
          <w:rFonts w:ascii="Book Antiqua" w:eastAsia="宋体" w:hAnsi="Book Antiqua" w:cs="宋体"/>
          <w:b/>
          <w:sz w:val="24"/>
          <w:szCs w:val="24"/>
        </w:rPr>
        <w:t>Manuscript source:</w:t>
      </w:r>
      <w:r w:rsidRPr="00676398">
        <w:rPr>
          <w:rFonts w:ascii="Book Antiqua" w:eastAsia="宋体" w:hAnsi="Book Antiqua" w:cs="宋体"/>
          <w:sz w:val="24"/>
          <w:szCs w:val="24"/>
        </w:rPr>
        <w:t> Invited manuscript</w:t>
      </w:r>
    </w:p>
    <w:p w:rsidR="007C21B4" w:rsidRPr="00676398" w:rsidRDefault="007C21B4" w:rsidP="00676398">
      <w:pPr>
        <w:spacing w:after="0" w:line="360" w:lineRule="auto"/>
        <w:jc w:val="both"/>
        <w:rPr>
          <w:rFonts w:ascii="Book Antiqua" w:hAnsi="Book Antiqua"/>
          <w:sz w:val="24"/>
          <w:szCs w:val="24"/>
          <w:lang w:eastAsia="zh-CN"/>
        </w:rPr>
      </w:pPr>
    </w:p>
    <w:p w:rsidR="007C21B4" w:rsidRPr="00676398" w:rsidRDefault="007C21B4" w:rsidP="00676398">
      <w:pPr>
        <w:spacing w:after="0" w:line="360" w:lineRule="auto"/>
        <w:jc w:val="both"/>
        <w:rPr>
          <w:rFonts w:ascii="Book Antiqua" w:hAnsi="Book Antiqua"/>
          <w:sz w:val="24"/>
          <w:szCs w:val="24"/>
          <w:lang w:eastAsia="zh-CN"/>
        </w:rPr>
      </w:pPr>
      <w:r w:rsidRPr="00676398">
        <w:rPr>
          <w:rFonts w:ascii="Book Antiqua" w:hAnsi="Book Antiqua"/>
          <w:b/>
          <w:sz w:val="24"/>
          <w:szCs w:val="24"/>
        </w:rPr>
        <w:t>Correspondence to:</w:t>
      </w:r>
      <w:r w:rsidR="005C4671" w:rsidRPr="00676398">
        <w:rPr>
          <w:rFonts w:ascii="Book Antiqua" w:hAnsi="Book Antiqua"/>
          <w:b/>
          <w:sz w:val="24"/>
          <w:szCs w:val="24"/>
        </w:rPr>
        <w:t xml:space="preserve"> Dr</w:t>
      </w:r>
      <w:r w:rsidRPr="00676398">
        <w:rPr>
          <w:rFonts w:ascii="Book Antiqua" w:hAnsi="Book Antiqua"/>
          <w:b/>
          <w:sz w:val="24"/>
          <w:szCs w:val="24"/>
          <w:lang w:eastAsia="zh-CN"/>
        </w:rPr>
        <w:t>.</w:t>
      </w:r>
      <w:r w:rsidR="005C4671" w:rsidRPr="00676398">
        <w:rPr>
          <w:rFonts w:ascii="Book Antiqua" w:hAnsi="Book Antiqua"/>
          <w:b/>
          <w:sz w:val="24"/>
          <w:szCs w:val="24"/>
        </w:rPr>
        <w:t xml:space="preserve"> Rajeev </w:t>
      </w:r>
      <w:proofErr w:type="spellStart"/>
      <w:r w:rsidR="005C4671" w:rsidRPr="00676398">
        <w:rPr>
          <w:rFonts w:ascii="Book Antiqua" w:hAnsi="Book Antiqua"/>
          <w:b/>
          <w:sz w:val="24"/>
          <w:szCs w:val="24"/>
        </w:rPr>
        <w:t>Nayak</w:t>
      </w:r>
      <w:proofErr w:type="spellEnd"/>
      <w:r w:rsidR="005C4671" w:rsidRPr="00676398">
        <w:rPr>
          <w:rFonts w:ascii="Book Antiqua" w:hAnsi="Book Antiqua"/>
          <w:b/>
          <w:sz w:val="24"/>
          <w:szCs w:val="24"/>
        </w:rPr>
        <w:t xml:space="preserve">, </w:t>
      </w:r>
      <w:r w:rsidRPr="00676398">
        <w:rPr>
          <w:rFonts w:ascii="Book Antiqua" w:hAnsi="Book Antiqua"/>
          <w:sz w:val="24"/>
          <w:szCs w:val="24"/>
        </w:rPr>
        <w:t xml:space="preserve">Department of Neurology, Jabalpur Hospital and Research Centre, </w:t>
      </w:r>
      <w:proofErr w:type="spellStart"/>
      <w:r w:rsidRPr="00676398">
        <w:rPr>
          <w:rFonts w:ascii="Book Antiqua" w:hAnsi="Book Antiqua"/>
          <w:sz w:val="24"/>
          <w:szCs w:val="24"/>
        </w:rPr>
        <w:t>Russel</w:t>
      </w:r>
      <w:proofErr w:type="spellEnd"/>
      <w:r w:rsidRPr="00676398">
        <w:rPr>
          <w:rFonts w:ascii="Book Antiqua" w:hAnsi="Book Antiqua"/>
          <w:sz w:val="24"/>
          <w:szCs w:val="24"/>
        </w:rPr>
        <w:t xml:space="preserve"> Square,</w:t>
      </w:r>
      <w:r w:rsidRPr="00676398">
        <w:rPr>
          <w:rFonts w:ascii="Book Antiqua" w:hAnsi="Book Antiqua"/>
          <w:sz w:val="24"/>
          <w:szCs w:val="24"/>
          <w:lang w:eastAsia="zh-CN"/>
        </w:rPr>
        <w:t xml:space="preserve"> </w:t>
      </w:r>
      <w:r w:rsidRPr="00676398">
        <w:rPr>
          <w:rFonts w:ascii="Book Antiqua" w:hAnsi="Book Antiqua"/>
          <w:sz w:val="24"/>
          <w:szCs w:val="24"/>
        </w:rPr>
        <w:t>Jabalpur 482002</w:t>
      </w:r>
      <w:r w:rsidRPr="00676398">
        <w:rPr>
          <w:rFonts w:ascii="Book Antiqua" w:hAnsi="Book Antiqua"/>
          <w:sz w:val="24"/>
          <w:szCs w:val="24"/>
          <w:lang w:eastAsia="zh-CN"/>
        </w:rPr>
        <w:t xml:space="preserve">, </w:t>
      </w:r>
      <w:proofErr w:type="spellStart"/>
      <w:r w:rsidRPr="00676398">
        <w:rPr>
          <w:rFonts w:ascii="Book Antiqua" w:hAnsi="Book Antiqua"/>
          <w:sz w:val="24"/>
          <w:szCs w:val="24"/>
        </w:rPr>
        <w:t>Madhyapradesh</w:t>
      </w:r>
      <w:proofErr w:type="spellEnd"/>
      <w:r w:rsidRPr="00676398">
        <w:rPr>
          <w:rFonts w:ascii="Book Antiqua" w:hAnsi="Book Antiqua"/>
          <w:sz w:val="24"/>
          <w:szCs w:val="24"/>
          <w:lang w:eastAsia="zh-CN"/>
        </w:rPr>
        <w:t xml:space="preserve">, </w:t>
      </w:r>
      <w:r w:rsidRPr="00676398">
        <w:rPr>
          <w:rFonts w:ascii="Book Antiqua" w:hAnsi="Book Antiqua"/>
          <w:sz w:val="24"/>
          <w:szCs w:val="24"/>
        </w:rPr>
        <w:t>India</w:t>
      </w:r>
      <w:r w:rsidRPr="00676398">
        <w:rPr>
          <w:rFonts w:ascii="Book Antiqua" w:hAnsi="Book Antiqua"/>
          <w:sz w:val="24"/>
          <w:szCs w:val="24"/>
          <w:lang w:eastAsia="zh-CN"/>
        </w:rPr>
        <w:t>.</w:t>
      </w:r>
      <w:r w:rsidRPr="00676398">
        <w:rPr>
          <w:rFonts w:ascii="Book Antiqua" w:hAnsi="Book Antiqua"/>
          <w:sz w:val="24"/>
          <w:szCs w:val="24"/>
        </w:rPr>
        <w:t xml:space="preserve"> </w:t>
      </w:r>
      <w:r w:rsidR="00877D6F" w:rsidRPr="00877D6F">
        <w:rPr>
          <w:rFonts w:ascii="Book Antiqua" w:hAnsi="Book Antiqua"/>
          <w:sz w:val="24"/>
          <w:szCs w:val="24"/>
        </w:rPr>
        <w:t>rnayak@jabalpurhospital.com</w:t>
      </w:r>
      <w:r w:rsidRPr="00877D6F">
        <w:rPr>
          <w:rFonts w:ascii="Book Antiqua" w:hAnsi="Book Antiqua"/>
          <w:sz w:val="24"/>
          <w:szCs w:val="24"/>
        </w:rPr>
        <w:t xml:space="preserve"> </w:t>
      </w:r>
    </w:p>
    <w:p w:rsidR="00A0371B" w:rsidRPr="00676398" w:rsidRDefault="00A0371B" w:rsidP="00676398">
      <w:pPr>
        <w:spacing w:after="0" w:line="360" w:lineRule="auto"/>
        <w:jc w:val="both"/>
        <w:rPr>
          <w:rFonts w:ascii="Book Antiqua" w:hAnsi="Book Antiqua"/>
          <w:b/>
          <w:sz w:val="24"/>
          <w:szCs w:val="24"/>
        </w:rPr>
      </w:pPr>
      <w:r w:rsidRPr="00676398">
        <w:rPr>
          <w:rFonts w:ascii="Book Antiqua" w:hAnsi="Book Antiqua"/>
          <w:b/>
          <w:sz w:val="24"/>
          <w:szCs w:val="24"/>
        </w:rPr>
        <w:lastRenderedPageBreak/>
        <w:t xml:space="preserve">Telephone: </w:t>
      </w:r>
      <w:r w:rsidR="007C21B4" w:rsidRPr="00676398">
        <w:rPr>
          <w:rFonts w:ascii="Book Antiqua" w:hAnsi="Book Antiqua"/>
          <w:sz w:val="24"/>
          <w:szCs w:val="24"/>
        </w:rPr>
        <w:t>+91-0761</w:t>
      </w:r>
      <w:r w:rsidR="007C21B4" w:rsidRPr="00676398">
        <w:rPr>
          <w:rFonts w:ascii="Book Antiqua" w:hAnsi="Book Antiqua"/>
          <w:sz w:val="24"/>
          <w:szCs w:val="24"/>
          <w:lang w:eastAsia="zh-CN"/>
        </w:rPr>
        <w:t>-</w:t>
      </w:r>
      <w:r w:rsidR="005C4671" w:rsidRPr="00676398">
        <w:rPr>
          <w:rFonts w:ascii="Book Antiqua" w:hAnsi="Book Antiqua"/>
          <w:sz w:val="24"/>
          <w:szCs w:val="24"/>
        </w:rPr>
        <w:t>2450761</w:t>
      </w:r>
    </w:p>
    <w:p w:rsidR="00A0371B" w:rsidRPr="00676398" w:rsidRDefault="00A0371B" w:rsidP="00676398">
      <w:pPr>
        <w:spacing w:after="0" w:line="360" w:lineRule="auto"/>
        <w:jc w:val="both"/>
        <w:rPr>
          <w:rFonts w:ascii="Book Antiqua" w:hAnsi="Book Antiqua"/>
          <w:b/>
          <w:sz w:val="24"/>
          <w:szCs w:val="24"/>
        </w:rPr>
      </w:pPr>
      <w:r w:rsidRPr="00676398">
        <w:rPr>
          <w:rFonts w:ascii="Book Antiqua" w:hAnsi="Book Antiqua"/>
          <w:b/>
          <w:sz w:val="24"/>
          <w:szCs w:val="24"/>
        </w:rPr>
        <w:t>Fax:</w:t>
      </w:r>
      <w:r w:rsidR="005C4671" w:rsidRPr="00676398">
        <w:rPr>
          <w:rFonts w:ascii="Book Antiqua" w:hAnsi="Book Antiqua"/>
          <w:b/>
          <w:sz w:val="24"/>
          <w:szCs w:val="24"/>
        </w:rPr>
        <w:t xml:space="preserve"> </w:t>
      </w:r>
      <w:r w:rsidR="005C4671" w:rsidRPr="00676398">
        <w:rPr>
          <w:rFonts w:ascii="Book Antiqua" w:hAnsi="Book Antiqua"/>
          <w:sz w:val="24"/>
          <w:szCs w:val="24"/>
        </w:rPr>
        <w:t>+91-0761-4036343</w:t>
      </w:r>
    </w:p>
    <w:p w:rsidR="00A0371B" w:rsidRPr="00676398" w:rsidRDefault="00A0371B" w:rsidP="00676398">
      <w:pPr>
        <w:spacing w:after="0" w:line="360" w:lineRule="auto"/>
        <w:jc w:val="both"/>
        <w:rPr>
          <w:rFonts w:ascii="Book Antiqua" w:hAnsi="Book Antiqua" w:cs="Times New Roman"/>
          <w:b/>
          <w:sz w:val="24"/>
          <w:szCs w:val="24"/>
          <w:lang w:eastAsia="zh-CN"/>
        </w:rPr>
      </w:pPr>
    </w:p>
    <w:p w:rsidR="007C21B4" w:rsidRPr="00676398" w:rsidRDefault="007C21B4" w:rsidP="00676398">
      <w:pPr>
        <w:spacing w:after="0" w:line="360" w:lineRule="auto"/>
        <w:jc w:val="both"/>
        <w:rPr>
          <w:rFonts w:ascii="Book Antiqua" w:hAnsi="Book Antiqua"/>
          <w:b/>
          <w:sz w:val="24"/>
          <w:szCs w:val="24"/>
        </w:rPr>
      </w:pPr>
      <w:r w:rsidRPr="00676398">
        <w:rPr>
          <w:rFonts w:ascii="Book Antiqua" w:hAnsi="Book Antiqua"/>
          <w:b/>
          <w:sz w:val="24"/>
          <w:szCs w:val="24"/>
        </w:rPr>
        <w:t xml:space="preserve">Received: </w:t>
      </w:r>
      <w:r w:rsidR="00954F98" w:rsidRPr="00676398">
        <w:rPr>
          <w:rFonts w:ascii="Book Antiqua" w:hAnsi="Book Antiqua"/>
          <w:sz w:val="24"/>
          <w:szCs w:val="24"/>
          <w:lang w:eastAsia="zh-CN"/>
        </w:rPr>
        <w:t>January 28, 2017</w:t>
      </w:r>
      <w:r w:rsidR="00676398">
        <w:rPr>
          <w:rFonts w:ascii="Book Antiqua" w:hAnsi="Book Antiqua"/>
          <w:sz w:val="24"/>
          <w:szCs w:val="24"/>
        </w:rPr>
        <w:t xml:space="preserve"> </w:t>
      </w:r>
    </w:p>
    <w:p w:rsidR="007C21B4" w:rsidRPr="00676398" w:rsidRDefault="007C21B4" w:rsidP="00676398">
      <w:pPr>
        <w:spacing w:after="0" w:line="360" w:lineRule="auto"/>
        <w:jc w:val="both"/>
        <w:rPr>
          <w:rFonts w:ascii="Book Antiqua" w:hAnsi="Book Antiqua"/>
          <w:b/>
          <w:sz w:val="24"/>
          <w:szCs w:val="24"/>
          <w:lang w:eastAsia="zh-CN"/>
        </w:rPr>
      </w:pPr>
      <w:r w:rsidRPr="00676398">
        <w:rPr>
          <w:rFonts w:ascii="Book Antiqua" w:hAnsi="Book Antiqua"/>
          <w:b/>
          <w:sz w:val="24"/>
          <w:szCs w:val="24"/>
        </w:rPr>
        <w:t>Peer-review started:</w:t>
      </w:r>
      <w:r w:rsidR="00954F98" w:rsidRPr="00676398">
        <w:rPr>
          <w:rFonts w:ascii="Book Antiqua" w:hAnsi="Book Antiqua"/>
          <w:sz w:val="24"/>
          <w:szCs w:val="24"/>
          <w:lang w:eastAsia="zh-CN"/>
        </w:rPr>
        <w:t xml:space="preserve"> February 12, 2017</w:t>
      </w:r>
    </w:p>
    <w:p w:rsidR="007C21B4" w:rsidRPr="00676398" w:rsidRDefault="007C21B4" w:rsidP="00676398">
      <w:pPr>
        <w:spacing w:after="0" w:line="360" w:lineRule="auto"/>
        <w:jc w:val="both"/>
        <w:rPr>
          <w:rFonts w:ascii="Book Antiqua" w:hAnsi="Book Antiqua"/>
          <w:b/>
          <w:sz w:val="24"/>
          <w:szCs w:val="24"/>
          <w:lang w:eastAsia="zh-CN"/>
        </w:rPr>
      </w:pPr>
      <w:r w:rsidRPr="00676398">
        <w:rPr>
          <w:rFonts w:ascii="Book Antiqua" w:hAnsi="Book Antiqua"/>
          <w:b/>
          <w:sz w:val="24"/>
          <w:szCs w:val="24"/>
        </w:rPr>
        <w:t>First decision:</w:t>
      </w:r>
      <w:r w:rsidR="00954F98" w:rsidRPr="00676398">
        <w:rPr>
          <w:rFonts w:ascii="Book Antiqua" w:hAnsi="Book Antiqua"/>
          <w:b/>
          <w:sz w:val="24"/>
          <w:szCs w:val="24"/>
          <w:lang w:eastAsia="zh-CN"/>
        </w:rPr>
        <w:t xml:space="preserve"> </w:t>
      </w:r>
      <w:r w:rsidR="00954F98" w:rsidRPr="00676398">
        <w:rPr>
          <w:rFonts w:ascii="Book Antiqua" w:hAnsi="Book Antiqua"/>
          <w:sz w:val="24"/>
          <w:szCs w:val="24"/>
          <w:lang w:eastAsia="zh-CN"/>
        </w:rPr>
        <w:t>March 7, 2017</w:t>
      </w:r>
    </w:p>
    <w:p w:rsidR="007C21B4" w:rsidRPr="00676398" w:rsidRDefault="007C21B4" w:rsidP="00676398">
      <w:pPr>
        <w:spacing w:after="0" w:line="360" w:lineRule="auto"/>
        <w:jc w:val="both"/>
        <w:rPr>
          <w:rFonts w:ascii="Book Antiqua" w:hAnsi="Book Antiqua"/>
          <w:b/>
          <w:sz w:val="24"/>
          <w:szCs w:val="24"/>
        </w:rPr>
      </w:pPr>
      <w:r w:rsidRPr="00676398">
        <w:rPr>
          <w:rFonts w:ascii="Book Antiqua" w:hAnsi="Book Antiqua"/>
          <w:b/>
          <w:sz w:val="24"/>
          <w:szCs w:val="24"/>
        </w:rPr>
        <w:t xml:space="preserve">Revised: </w:t>
      </w:r>
      <w:r w:rsidR="00954F98" w:rsidRPr="00676398">
        <w:rPr>
          <w:rFonts w:ascii="Book Antiqua" w:hAnsi="Book Antiqua"/>
          <w:sz w:val="24"/>
          <w:szCs w:val="24"/>
          <w:lang w:eastAsia="zh-CN"/>
        </w:rPr>
        <w:t>April 20, 2017</w:t>
      </w:r>
      <w:r w:rsidRPr="00676398">
        <w:rPr>
          <w:rFonts w:ascii="Book Antiqua" w:hAnsi="Book Antiqua"/>
          <w:sz w:val="24"/>
          <w:szCs w:val="24"/>
        </w:rPr>
        <w:t xml:space="preserve"> </w:t>
      </w:r>
    </w:p>
    <w:p w:rsidR="007C21B4" w:rsidRPr="00676398" w:rsidRDefault="007C21B4" w:rsidP="00676398">
      <w:pPr>
        <w:spacing w:after="0" w:line="360" w:lineRule="auto"/>
        <w:jc w:val="both"/>
        <w:rPr>
          <w:rFonts w:ascii="Book Antiqua" w:hAnsi="Book Antiqua"/>
          <w:b/>
          <w:sz w:val="24"/>
          <w:szCs w:val="24"/>
        </w:rPr>
      </w:pPr>
      <w:r w:rsidRPr="00676398">
        <w:rPr>
          <w:rFonts w:ascii="Book Antiqua" w:hAnsi="Book Antiqua"/>
          <w:b/>
          <w:sz w:val="24"/>
          <w:szCs w:val="24"/>
        </w:rPr>
        <w:t>Accepted:</w:t>
      </w:r>
      <w:r w:rsidR="00676398">
        <w:rPr>
          <w:rFonts w:ascii="Book Antiqua" w:hAnsi="Book Antiqua"/>
          <w:b/>
          <w:sz w:val="24"/>
          <w:szCs w:val="24"/>
        </w:rPr>
        <w:t xml:space="preserve"> </w:t>
      </w:r>
      <w:r w:rsidR="002E3EA2" w:rsidRPr="002E3EA2">
        <w:rPr>
          <w:rFonts w:ascii="Book Antiqua" w:hAnsi="Book Antiqua"/>
          <w:sz w:val="24"/>
          <w:szCs w:val="24"/>
        </w:rPr>
        <w:t>May 12, 2017</w:t>
      </w:r>
    </w:p>
    <w:p w:rsidR="007C21B4" w:rsidRPr="00676398" w:rsidRDefault="007C21B4" w:rsidP="00676398">
      <w:pPr>
        <w:spacing w:after="0" w:line="360" w:lineRule="auto"/>
        <w:jc w:val="both"/>
        <w:rPr>
          <w:rFonts w:ascii="Book Antiqua" w:hAnsi="Book Antiqua"/>
          <w:sz w:val="24"/>
          <w:szCs w:val="24"/>
        </w:rPr>
      </w:pPr>
      <w:r w:rsidRPr="00676398">
        <w:rPr>
          <w:rFonts w:ascii="Book Antiqua" w:hAnsi="Book Antiqua"/>
          <w:b/>
          <w:sz w:val="24"/>
          <w:szCs w:val="24"/>
        </w:rPr>
        <w:t>Article in press:</w:t>
      </w:r>
      <w:r w:rsidR="00676398">
        <w:rPr>
          <w:rFonts w:ascii="Book Antiqua" w:hAnsi="Book Antiqua"/>
          <w:sz w:val="24"/>
          <w:szCs w:val="24"/>
        </w:rPr>
        <w:t xml:space="preserve"> </w:t>
      </w:r>
      <w:bookmarkStart w:id="0" w:name="_GoBack"/>
      <w:bookmarkEnd w:id="0"/>
    </w:p>
    <w:p w:rsidR="00040F12" w:rsidRPr="00676398" w:rsidRDefault="007C21B4" w:rsidP="00676398">
      <w:pPr>
        <w:spacing w:after="0" w:line="360" w:lineRule="auto"/>
        <w:jc w:val="both"/>
        <w:rPr>
          <w:rFonts w:ascii="Book Antiqua" w:hAnsi="Book Antiqua"/>
          <w:b/>
          <w:sz w:val="24"/>
          <w:szCs w:val="24"/>
          <w:lang w:eastAsia="zh-CN"/>
        </w:rPr>
      </w:pPr>
      <w:r w:rsidRPr="00676398">
        <w:rPr>
          <w:rFonts w:ascii="Book Antiqua" w:hAnsi="Book Antiqua"/>
          <w:b/>
          <w:sz w:val="24"/>
          <w:szCs w:val="24"/>
        </w:rPr>
        <w:t xml:space="preserve">Published online: </w:t>
      </w:r>
    </w:p>
    <w:p w:rsidR="00954F98" w:rsidRPr="00676398" w:rsidRDefault="00954F98" w:rsidP="00676398">
      <w:pPr>
        <w:spacing w:after="0" w:line="360" w:lineRule="auto"/>
        <w:jc w:val="both"/>
        <w:rPr>
          <w:rFonts w:ascii="Book Antiqua" w:eastAsia="Times New Roman" w:hAnsi="Book Antiqua" w:cs="Times New Roman"/>
          <w:b/>
          <w:sz w:val="24"/>
          <w:szCs w:val="24"/>
        </w:rPr>
      </w:pPr>
      <w:r w:rsidRPr="00676398">
        <w:rPr>
          <w:rFonts w:ascii="Book Antiqua" w:eastAsia="Times New Roman" w:hAnsi="Book Antiqua" w:cs="Times New Roman"/>
          <w:b/>
          <w:sz w:val="24"/>
          <w:szCs w:val="24"/>
        </w:rPr>
        <w:br w:type="page"/>
      </w:r>
    </w:p>
    <w:p w:rsidR="00A6123D" w:rsidRPr="00676398" w:rsidRDefault="00A6123D" w:rsidP="00676398">
      <w:pPr>
        <w:spacing w:after="0" w:line="360" w:lineRule="auto"/>
        <w:jc w:val="both"/>
        <w:rPr>
          <w:rFonts w:ascii="Book Antiqua" w:eastAsia="Times New Roman" w:hAnsi="Book Antiqua" w:cs="Times New Roman"/>
          <w:b/>
          <w:sz w:val="24"/>
          <w:szCs w:val="24"/>
        </w:rPr>
      </w:pPr>
      <w:r w:rsidRPr="00676398">
        <w:rPr>
          <w:rFonts w:ascii="Book Antiqua" w:eastAsia="Times New Roman" w:hAnsi="Book Antiqua" w:cs="Times New Roman"/>
          <w:b/>
          <w:sz w:val="24"/>
          <w:szCs w:val="24"/>
        </w:rPr>
        <w:lastRenderedPageBreak/>
        <w:t>Abstract</w:t>
      </w:r>
    </w:p>
    <w:p w:rsidR="00040F12" w:rsidRPr="00676398" w:rsidRDefault="00040F12" w:rsidP="00676398">
      <w:pPr>
        <w:spacing w:after="0" w:line="360" w:lineRule="auto"/>
        <w:jc w:val="both"/>
        <w:rPr>
          <w:rStyle w:val="apple-style-span"/>
          <w:rFonts w:ascii="Book Antiqua" w:hAnsi="Book Antiqua" w:cs="Arial"/>
          <w:sz w:val="24"/>
          <w:szCs w:val="24"/>
          <w:lang w:eastAsia="zh-CN"/>
        </w:rPr>
      </w:pPr>
      <w:r w:rsidRPr="00676398">
        <w:rPr>
          <w:rFonts w:ascii="Book Antiqua" w:eastAsia="Times New Roman" w:hAnsi="Book Antiqua" w:cs="Times New Roman"/>
          <w:sz w:val="24"/>
          <w:szCs w:val="24"/>
        </w:rPr>
        <w:t xml:space="preserve">Acute neuromuscular paralysis (ANMP) is a clinical syndrome characterized by rapid onset muscle weakness progressing to maximum severity within several </w:t>
      </w:r>
      <w:r w:rsidR="00694B6C" w:rsidRPr="00676398">
        <w:rPr>
          <w:rFonts w:ascii="Book Antiqua" w:eastAsia="Times New Roman" w:hAnsi="Book Antiqua" w:cs="Times New Roman"/>
          <w:sz w:val="24"/>
          <w:szCs w:val="24"/>
        </w:rPr>
        <w:t xml:space="preserve">days to weeks (less than 4 </w:t>
      </w:r>
      <w:proofErr w:type="spellStart"/>
      <w:r w:rsidR="00694B6C" w:rsidRPr="00676398">
        <w:rPr>
          <w:rFonts w:ascii="Book Antiqua" w:eastAsia="Times New Roman" w:hAnsi="Book Antiqua" w:cs="Times New Roman"/>
          <w:sz w:val="24"/>
          <w:szCs w:val="24"/>
        </w:rPr>
        <w:t>wk</w:t>
      </w:r>
      <w:proofErr w:type="spellEnd"/>
      <w:r w:rsidRPr="00676398">
        <w:rPr>
          <w:rFonts w:ascii="Book Antiqua" w:eastAsia="Times New Roman" w:hAnsi="Book Antiqua" w:cs="Times New Roman"/>
          <w:sz w:val="24"/>
          <w:szCs w:val="24"/>
        </w:rPr>
        <w:t xml:space="preserve">). Bulbar and respiratory muscle weakness may or may not be present. It is a common neurological emergency which requires immediate and careful investigations to determine the etiology because accurate diagnosis has significant impact on therapy and prognosis. Respiratory failure caused by neuromuscular weakness is considered as more critical than lung disease because its development may be insidious or subtle until sudden </w:t>
      </w:r>
      <w:proofErr w:type="spellStart"/>
      <w:r w:rsidRPr="00676398">
        <w:rPr>
          <w:rFonts w:ascii="Book Antiqua" w:eastAsia="Times New Roman" w:hAnsi="Book Antiqua" w:cs="Times New Roman"/>
          <w:sz w:val="24"/>
          <w:szCs w:val="24"/>
        </w:rPr>
        <w:t>decompensation</w:t>
      </w:r>
      <w:proofErr w:type="spellEnd"/>
      <w:r w:rsidRPr="00676398">
        <w:rPr>
          <w:rFonts w:ascii="Book Antiqua" w:eastAsia="Times New Roman" w:hAnsi="Book Antiqua" w:cs="Times New Roman"/>
          <w:sz w:val="24"/>
          <w:szCs w:val="24"/>
        </w:rPr>
        <w:t xml:space="preserve"> leads to life threatening hypoxia. Also, the arterial blood gas finding of severe hypoxemia, </w:t>
      </w:r>
      <w:proofErr w:type="spellStart"/>
      <w:r w:rsidRPr="00676398">
        <w:rPr>
          <w:rFonts w:ascii="Book Antiqua" w:eastAsia="Times New Roman" w:hAnsi="Book Antiqua" w:cs="Times New Roman"/>
          <w:sz w:val="24"/>
          <w:szCs w:val="24"/>
        </w:rPr>
        <w:t>hypercapnia</w:t>
      </w:r>
      <w:proofErr w:type="spellEnd"/>
      <w:r w:rsidRPr="00676398">
        <w:rPr>
          <w:rFonts w:ascii="Book Antiqua" w:eastAsia="Times New Roman" w:hAnsi="Book Antiqua" w:cs="Times New Roman"/>
          <w:sz w:val="24"/>
          <w:szCs w:val="24"/>
        </w:rPr>
        <w:t>, and acidosis may not be apparent until respiratory failure is profound. Hence, the requirement for respiratory assistance should also be intensively and promptly investigated in all patients with neuromuscular disease. The disorder is classified based on the site of defect in motor unit pathway</w:t>
      </w:r>
      <w:r w:rsidR="00694B6C" w:rsidRPr="00676398">
        <w:rPr>
          <w:rFonts w:ascii="Book Antiqua" w:hAnsi="Book Antiqua" w:cs="Times New Roman"/>
          <w:sz w:val="24"/>
          <w:szCs w:val="24"/>
          <w:lang w:eastAsia="zh-CN"/>
        </w:rPr>
        <w:t>,</w:t>
      </w:r>
      <w:r w:rsidRPr="00676398">
        <w:rPr>
          <w:rFonts w:ascii="Book Antiqua" w:eastAsia="Times New Roman" w:hAnsi="Book Antiqua" w:cs="Times New Roman"/>
          <w:sz w:val="24"/>
          <w:szCs w:val="24"/>
        </w:rPr>
        <w:t xml:space="preserve"> </w:t>
      </w:r>
      <w:r w:rsidRPr="00676398">
        <w:rPr>
          <w:rFonts w:ascii="Book Antiqua" w:eastAsia="Times New Roman" w:hAnsi="Book Antiqua" w:cs="Times New Roman"/>
          <w:i/>
          <w:sz w:val="24"/>
          <w:szCs w:val="24"/>
        </w:rPr>
        <w:t>i.e.</w:t>
      </w:r>
      <w:r w:rsidR="00694B6C" w:rsidRPr="00676398">
        <w:rPr>
          <w:rFonts w:ascii="Book Antiqua" w:hAnsi="Book Antiqua" w:cs="Times New Roman"/>
          <w:sz w:val="24"/>
          <w:szCs w:val="24"/>
          <w:lang w:eastAsia="zh-CN"/>
        </w:rPr>
        <w:t>,</w:t>
      </w:r>
      <w:r w:rsidRPr="00676398">
        <w:rPr>
          <w:rFonts w:ascii="Book Antiqua" w:eastAsia="Times New Roman" w:hAnsi="Book Antiqua" w:cs="Times New Roman"/>
          <w:sz w:val="24"/>
          <w:szCs w:val="24"/>
        </w:rPr>
        <w:t xml:space="preserve"> anterior horn cells, nerve root, peripheral nerve, neuromuscular junction or muscle. </w:t>
      </w:r>
      <w:r w:rsidRPr="00676398">
        <w:rPr>
          <w:rStyle w:val="apple-style-span"/>
          <w:rFonts w:ascii="Book Antiqua" w:hAnsi="Book Antiqua" w:cs="Arial"/>
          <w:sz w:val="24"/>
          <w:szCs w:val="24"/>
        </w:rPr>
        <w:t xml:space="preserve">Identification of the cause is primarily based on a good medical history and detailed clinical examination supplemented with neurophysiologic investigations and sometimes few specific laboratory tests. </w:t>
      </w:r>
      <w:r w:rsidRPr="00676398">
        <w:rPr>
          <w:rFonts w:ascii="Book Antiqua" w:eastAsia="Times New Roman" w:hAnsi="Book Antiqua" w:cs="Times New Roman"/>
          <w:sz w:val="24"/>
          <w:szCs w:val="24"/>
        </w:rPr>
        <w:t xml:space="preserve">Medical history and neurological examination should be focused on the onset, progression, pattern and severity of muscle weakness as well as cranial nerves testing and tests for autonomic dysfunction. Associated non neurological features like fever, rash or other skin lesions etc. should also be noted. Globally, </w:t>
      </w:r>
      <w:proofErr w:type="spellStart"/>
      <w:r w:rsidRPr="00676398">
        <w:rPr>
          <w:rFonts w:ascii="Book Antiqua" w:eastAsia="Times New Roman" w:hAnsi="Book Antiqua" w:cs="Times New Roman"/>
          <w:sz w:val="24"/>
          <w:szCs w:val="24"/>
        </w:rPr>
        <w:t>Guillain-Barré</w:t>
      </w:r>
      <w:proofErr w:type="spellEnd"/>
      <w:r w:rsidRPr="00676398">
        <w:rPr>
          <w:rFonts w:ascii="Book Antiqua" w:eastAsia="Times New Roman" w:hAnsi="Book Antiqua" w:cs="Times New Roman"/>
          <w:sz w:val="24"/>
          <w:szCs w:val="24"/>
        </w:rPr>
        <w:t xml:space="preserve"> syndrome is the most frequent cause of ANMP and accounts for the majority of cases of respiratory muscles weakness associated with neuromuscular disorders. </w:t>
      </w:r>
      <w:r w:rsidRPr="00676398">
        <w:rPr>
          <w:rStyle w:val="apple-style-span"/>
          <w:rFonts w:ascii="Book Antiqua" w:hAnsi="Book Antiqua" w:cs="Arial"/>
          <w:sz w:val="24"/>
          <w:szCs w:val="24"/>
        </w:rPr>
        <w:t>Newly acquired neuromuscular weakness in intensive care unit patients consist of critical illness polyneuropathy, critical illness myopathy and drug induced neuromuscular weakness which may arise as a consequence of sepsis, multi-organ failure, and exposure to certain medications like intravenous corticosteroids and</w:t>
      </w:r>
      <w:r w:rsidRPr="00676398">
        <w:rPr>
          <w:rStyle w:val="apple-converted-space"/>
          <w:rFonts w:ascii="Book Antiqua" w:hAnsi="Book Antiqua" w:cs="Arial"/>
          <w:sz w:val="24"/>
          <w:szCs w:val="24"/>
        </w:rPr>
        <w:t> </w:t>
      </w:r>
      <w:r w:rsidRPr="00676398">
        <w:rPr>
          <w:rStyle w:val="highlight"/>
          <w:rFonts w:ascii="Book Antiqua" w:hAnsi="Book Antiqua" w:cs="Arial"/>
          <w:sz w:val="24"/>
          <w:szCs w:val="24"/>
        </w:rPr>
        <w:t>neuromuscular</w:t>
      </w:r>
      <w:r w:rsidRPr="00676398">
        <w:rPr>
          <w:rStyle w:val="apple-converted-space"/>
          <w:rFonts w:ascii="Book Antiqua" w:hAnsi="Book Antiqua" w:cs="Arial"/>
          <w:sz w:val="24"/>
          <w:szCs w:val="24"/>
        </w:rPr>
        <w:t> </w:t>
      </w:r>
      <w:r w:rsidRPr="00676398">
        <w:rPr>
          <w:rStyle w:val="apple-style-span"/>
          <w:rFonts w:ascii="Book Antiqua" w:hAnsi="Book Antiqua" w:cs="Arial"/>
          <w:sz w:val="24"/>
          <w:szCs w:val="24"/>
        </w:rPr>
        <w:t>blocking agents.</w:t>
      </w:r>
    </w:p>
    <w:p w:rsidR="00694B6C" w:rsidRPr="00676398" w:rsidRDefault="00694B6C" w:rsidP="00676398">
      <w:pPr>
        <w:spacing w:after="0" w:line="360" w:lineRule="auto"/>
        <w:jc w:val="both"/>
        <w:rPr>
          <w:rStyle w:val="apple-style-span"/>
          <w:rFonts w:ascii="Book Antiqua" w:eastAsia="Times New Roman" w:hAnsi="Book Antiqua" w:cs="Times New Roman"/>
          <w:sz w:val="24"/>
          <w:szCs w:val="24"/>
          <w:lang w:eastAsia="zh-CN"/>
        </w:rPr>
      </w:pPr>
    </w:p>
    <w:p w:rsidR="00A0371B" w:rsidRPr="00676398" w:rsidRDefault="00A0371B" w:rsidP="00676398">
      <w:pPr>
        <w:spacing w:after="0" w:line="360" w:lineRule="auto"/>
        <w:jc w:val="both"/>
        <w:rPr>
          <w:rFonts w:ascii="Book Antiqua" w:hAnsi="Book Antiqua"/>
          <w:sz w:val="24"/>
          <w:szCs w:val="24"/>
          <w:lang w:eastAsia="zh-CN"/>
        </w:rPr>
      </w:pPr>
      <w:r w:rsidRPr="00676398">
        <w:rPr>
          <w:rFonts w:ascii="Book Antiqua" w:hAnsi="Book Antiqua"/>
          <w:b/>
          <w:sz w:val="24"/>
          <w:szCs w:val="24"/>
        </w:rPr>
        <w:t>Key words:</w:t>
      </w:r>
      <w:r w:rsidR="00D02AE2" w:rsidRPr="00676398">
        <w:rPr>
          <w:rFonts w:ascii="Book Antiqua" w:hAnsi="Book Antiqua"/>
          <w:b/>
          <w:sz w:val="24"/>
          <w:szCs w:val="24"/>
        </w:rPr>
        <w:t xml:space="preserve"> </w:t>
      </w:r>
      <w:r w:rsidR="00D02AE2" w:rsidRPr="00676398">
        <w:rPr>
          <w:rFonts w:ascii="Book Antiqua" w:hAnsi="Book Antiqua"/>
          <w:sz w:val="24"/>
          <w:szCs w:val="24"/>
        </w:rPr>
        <w:t>Neuromuscular weakness;</w:t>
      </w:r>
      <w:r w:rsidR="00676398" w:rsidRPr="00676398">
        <w:rPr>
          <w:rFonts w:ascii="Book Antiqua" w:hAnsi="Book Antiqua"/>
          <w:sz w:val="24"/>
          <w:szCs w:val="24"/>
        </w:rPr>
        <w:t xml:space="preserve"> Paralysis; Approach; Nerve; Muscle</w:t>
      </w:r>
    </w:p>
    <w:p w:rsidR="00676398" w:rsidRPr="00676398" w:rsidRDefault="00676398" w:rsidP="00676398">
      <w:pPr>
        <w:spacing w:after="0" w:line="360" w:lineRule="auto"/>
        <w:jc w:val="both"/>
        <w:rPr>
          <w:rFonts w:ascii="Book Antiqua" w:hAnsi="Book Antiqua"/>
          <w:sz w:val="24"/>
          <w:szCs w:val="24"/>
          <w:lang w:eastAsia="zh-CN"/>
        </w:rPr>
      </w:pPr>
    </w:p>
    <w:p w:rsidR="00676398" w:rsidRPr="00676398" w:rsidRDefault="00676398" w:rsidP="00676398">
      <w:pPr>
        <w:spacing w:after="0" w:line="360" w:lineRule="auto"/>
        <w:jc w:val="both"/>
        <w:rPr>
          <w:rFonts w:ascii="Book Antiqua" w:hAnsi="Book Antiqua" w:cs="Arial"/>
          <w:sz w:val="24"/>
          <w:szCs w:val="24"/>
        </w:rPr>
      </w:pPr>
      <w:proofErr w:type="gramStart"/>
      <w:r w:rsidRPr="00676398">
        <w:rPr>
          <w:rFonts w:ascii="Book Antiqua" w:hAnsi="Book Antiqua"/>
          <w:b/>
          <w:sz w:val="24"/>
          <w:szCs w:val="24"/>
        </w:rPr>
        <w:lastRenderedPageBreak/>
        <w:t xml:space="preserve">© </w:t>
      </w:r>
      <w:r w:rsidRPr="00676398">
        <w:rPr>
          <w:rFonts w:ascii="Book Antiqua" w:hAnsi="Book Antiqua" w:cs="Arial"/>
          <w:b/>
          <w:sz w:val="24"/>
          <w:szCs w:val="24"/>
        </w:rPr>
        <w:t>The Author(s) 2017.</w:t>
      </w:r>
      <w:proofErr w:type="gramEnd"/>
      <w:r w:rsidRPr="00676398">
        <w:rPr>
          <w:rFonts w:ascii="Book Antiqua" w:hAnsi="Book Antiqua" w:cs="Arial"/>
          <w:sz w:val="24"/>
          <w:szCs w:val="24"/>
        </w:rPr>
        <w:t xml:space="preserve"> Published by </w:t>
      </w:r>
      <w:proofErr w:type="spellStart"/>
      <w:r w:rsidRPr="00676398">
        <w:rPr>
          <w:rFonts w:ascii="Book Antiqua" w:hAnsi="Book Antiqua" w:cs="Arial"/>
          <w:sz w:val="24"/>
          <w:szCs w:val="24"/>
        </w:rPr>
        <w:t>Baishideng</w:t>
      </w:r>
      <w:proofErr w:type="spellEnd"/>
      <w:r w:rsidRPr="00676398">
        <w:rPr>
          <w:rFonts w:ascii="Book Antiqua" w:hAnsi="Book Antiqua" w:cs="Arial"/>
          <w:sz w:val="24"/>
          <w:szCs w:val="24"/>
        </w:rPr>
        <w:t xml:space="preserve"> Publishing Group Inc. All rights reserved.</w:t>
      </w:r>
    </w:p>
    <w:p w:rsidR="00676398" w:rsidRPr="00676398" w:rsidRDefault="00676398" w:rsidP="00676398">
      <w:pPr>
        <w:spacing w:after="0" w:line="360" w:lineRule="auto"/>
        <w:jc w:val="both"/>
        <w:rPr>
          <w:rFonts w:ascii="Book Antiqua" w:hAnsi="Book Antiqua"/>
          <w:sz w:val="24"/>
          <w:szCs w:val="24"/>
          <w:lang w:eastAsia="zh-CN"/>
        </w:rPr>
      </w:pPr>
    </w:p>
    <w:p w:rsidR="00040F12" w:rsidRPr="00676398" w:rsidRDefault="00A0371B" w:rsidP="00676398">
      <w:pPr>
        <w:spacing w:after="0" w:line="360" w:lineRule="auto"/>
        <w:jc w:val="both"/>
        <w:rPr>
          <w:rFonts w:ascii="Book Antiqua" w:eastAsia="Times New Roman" w:hAnsi="Book Antiqua" w:cs="Times New Roman"/>
          <w:sz w:val="24"/>
          <w:szCs w:val="24"/>
        </w:rPr>
      </w:pPr>
      <w:r w:rsidRPr="00676398">
        <w:rPr>
          <w:rFonts w:ascii="Book Antiqua" w:eastAsia="Arial Unicode MS" w:hAnsi="Book Antiqua" w:cs="Arial Unicode MS"/>
          <w:b/>
          <w:sz w:val="24"/>
          <w:szCs w:val="24"/>
        </w:rPr>
        <w:t>C</w:t>
      </w:r>
      <w:r w:rsidR="00676398" w:rsidRPr="00676398">
        <w:rPr>
          <w:rFonts w:ascii="Book Antiqua" w:eastAsia="Arial Unicode MS" w:hAnsi="Book Antiqua" w:cs="Arial Unicode MS"/>
          <w:b/>
          <w:sz w:val="24"/>
          <w:szCs w:val="24"/>
        </w:rPr>
        <w:t>ore tip:</w:t>
      </w:r>
      <w:r w:rsidR="00040F12" w:rsidRPr="00676398">
        <w:rPr>
          <w:rFonts w:ascii="Book Antiqua" w:eastAsia="Arial Unicode MS" w:hAnsi="Book Antiqua" w:cs="Arial Unicode MS"/>
          <w:b/>
          <w:sz w:val="24"/>
          <w:szCs w:val="24"/>
        </w:rPr>
        <w:t xml:space="preserve"> </w:t>
      </w:r>
      <w:r w:rsidR="00040F12" w:rsidRPr="00676398">
        <w:rPr>
          <w:rFonts w:ascii="Book Antiqua" w:eastAsia="Times New Roman" w:hAnsi="Book Antiqua" w:cs="Arial"/>
          <w:sz w:val="24"/>
          <w:szCs w:val="24"/>
        </w:rPr>
        <w:t xml:space="preserve">Acute neuromuscular paralysis is a clinical syndrome characterized by rapid onset muscle weakness progressing to maximum severity within several days to weeks. It is a neurological emergency which requires immediate and careful investigations to determine the etiology because accurate diagnosis has significant impact on therapy and prognosis. Disorder is classified based on the site </w:t>
      </w:r>
      <w:r w:rsidR="00694B6C" w:rsidRPr="00676398">
        <w:rPr>
          <w:rFonts w:ascii="Book Antiqua" w:eastAsia="Times New Roman" w:hAnsi="Book Antiqua" w:cs="Arial"/>
          <w:sz w:val="24"/>
          <w:szCs w:val="24"/>
        </w:rPr>
        <w:t>of defect in motor unit pathway</w:t>
      </w:r>
      <w:r w:rsidR="00694B6C" w:rsidRPr="00676398">
        <w:rPr>
          <w:rFonts w:ascii="Book Antiqua" w:hAnsi="Book Antiqua" w:cs="Times New Roman"/>
          <w:sz w:val="24"/>
          <w:szCs w:val="24"/>
          <w:lang w:eastAsia="zh-CN"/>
        </w:rPr>
        <w:t>,</w:t>
      </w:r>
      <w:r w:rsidR="00694B6C" w:rsidRPr="00676398">
        <w:rPr>
          <w:rFonts w:ascii="Book Antiqua" w:eastAsia="Times New Roman" w:hAnsi="Book Antiqua" w:cs="Times New Roman"/>
          <w:sz w:val="24"/>
          <w:szCs w:val="24"/>
        </w:rPr>
        <w:t xml:space="preserve"> </w:t>
      </w:r>
      <w:r w:rsidR="00694B6C" w:rsidRPr="00676398">
        <w:rPr>
          <w:rFonts w:ascii="Book Antiqua" w:eastAsia="Times New Roman" w:hAnsi="Book Antiqua" w:cs="Times New Roman"/>
          <w:i/>
          <w:sz w:val="24"/>
          <w:szCs w:val="24"/>
        </w:rPr>
        <w:t>i.e.</w:t>
      </w:r>
      <w:r w:rsidR="00694B6C" w:rsidRPr="00676398">
        <w:rPr>
          <w:rFonts w:ascii="Book Antiqua" w:hAnsi="Book Antiqua" w:cs="Times New Roman"/>
          <w:sz w:val="24"/>
          <w:szCs w:val="24"/>
          <w:lang w:eastAsia="zh-CN"/>
        </w:rPr>
        <w:t>,</w:t>
      </w:r>
      <w:r w:rsidR="00040F12" w:rsidRPr="00676398">
        <w:rPr>
          <w:rFonts w:ascii="Book Antiqua" w:eastAsia="Times New Roman" w:hAnsi="Book Antiqua" w:cs="Arial"/>
          <w:sz w:val="24"/>
          <w:szCs w:val="24"/>
        </w:rPr>
        <w:t xml:space="preserve"> anterior horn cells, nerve root, peripheral nerve, neuromuscular junction or muscle. Identification of the cause is primarily based on a good medical history and detailed clinical examination supplemented with neurophysiologic investigations and sometimes few specific laboratory tests. Medical history and neurological examination should be focused on the onset, progression, pattern and severity of muscle weakness as well as cranial nerves testing and tests for autonomic dysfunction. </w:t>
      </w:r>
    </w:p>
    <w:p w:rsidR="00676398" w:rsidRPr="00676398" w:rsidRDefault="00676398" w:rsidP="00676398">
      <w:pPr>
        <w:spacing w:after="0" w:line="360" w:lineRule="auto"/>
        <w:jc w:val="both"/>
        <w:rPr>
          <w:rFonts w:ascii="Book Antiqua" w:hAnsi="Book Antiqua" w:cs="Times New Roman"/>
          <w:sz w:val="24"/>
          <w:szCs w:val="24"/>
          <w:lang w:eastAsia="zh-CN"/>
        </w:rPr>
      </w:pPr>
    </w:p>
    <w:p w:rsidR="00676398" w:rsidRPr="00676398" w:rsidRDefault="00676398" w:rsidP="00676398">
      <w:pPr>
        <w:spacing w:after="0" w:line="360" w:lineRule="auto"/>
        <w:jc w:val="both"/>
        <w:rPr>
          <w:rFonts w:ascii="Book Antiqua" w:hAnsi="Book Antiqua" w:cs="Times New Roman"/>
          <w:sz w:val="24"/>
          <w:szCs w:val="24"/>
          <w:lang w:eastAsia="zh-CN"/>
        </w:rPr>
      </w:pPr>
      <w:proofErr w:type="spellStart"/>
      <w:proofErr w:type="gramStart"/>
      <w:r w:rsidRPr="00676398">
        <w:rPr>
          <w:rFonts w:ascii="Book Antiqua" w:hAnsi="Book Antiqua"/>
          <w:sz w:val="24"/>
          <w:szCs w:val="24"/>
        </w:rPr>
        <w:t>Nayak</w:t>
      </w:r>
      <w:proofErr w:type="spellEnd"/>
      <w:r w:rsidRPr="00676398">
        <w:rPr>
          <w:rFonts w:ascii="Book Antiqua" w:hAnsi="Book Antiqua"/>
          <w:sz w:val="24"/>
          <w:szCs w:val="24"/>
          <w:lang w:eastAsia="zh-CN"/>
        </w:rPr>
        <w:t xml:space="preserve"> R.</w:t>
      </w:r>
      <w:r w:rsidRPr="00676398">
        <w:rPr>
          <w:rFonts w:ascii="Book Antiqua" w:eastAsia="Times New Roman" w:hAnsi="Book Antiqua" w:cs="Times New Roman"/>
          <w:sz w:val="24"/>
          <w:szCs w:val="24"/>
        </w:rPr>
        <w:t xml:space="preserve"> Practical approach to the patient with acute neuromuscular weakness</w:t>
      </w:r>
      <w:r w:rsidRPr="00676398">
        <w:rPr>
          <w:rFonts w:ascii="Book Antiqua" w:hAnsi="Book Antiqua" w:cs="Times New Roman"/>
          <w:sz w:val="24"/>
          <w:szCs w:val="24"/>
          <w:lang w:eastAsia="zh-CN"/>
        </w:rPr>
        <w:t>.</w:t>
      </w:r>
      <w:proofErr w:type="gramEnd"/>
      <w:r w:rsidRPr="00676398">
        <w:rPr>
          <w:rFonts w:ascii="Book Antiqua" w:hAnsi="Book Antiqua"/>
          <w:i/>
          <w:iCs/>
          <w:sz w:val="24"/>
          <w:szCs w:val="24"/>
        </w:rPr>
        <w:t xml:space="preserve"> World J </w:t>
      </w:r>
      <w:proofErr w:type="spellStart"/>
      <w:r w:rsidRPr="00676398">
        <w:rPr>
          <w:rFonts w:ascii="Book Antiqua" w:hAnsi="Book Antiqua"/>
          <w:i/>
          <w:iCs/>
          <w:sz w:val="24"/>
          <w:szCs w:val="24"/>
        </w:rPr>
        <w:t>Clin</w:t>
      </w:r>
      <w:proofErr w:type="spellEnd"/>
      <w:r w:rsidRPr="00676398">
        <w:rPr>
          <w:rFonts w:ascii="Book Antiqua" w:hAnsi="Book Antiqua"/>
          <w:i/>
          <w:iCs/>
          <w:sz w:val="24"/>
          <w:szCs w:val="24"/>
        </w:rPr>
        <w:t xml:space="preserve"> Cases</w:t>
      </w:r>
      <w:r w:rsidRPr="00676398">
        <w:rPr>
          <w:rFonts w:ascii="Book Antiqua" w:hAnsi="Book Antiqua"/>
          <w:i/>
          <w:iCs/>
          <w:sz w:val="24"/>
          <w:szCs w:val="24"/>
          <w:lang w:eastAsia="zh-CN"/>
        </w:rPr>
        <w:t xml:space="preserve"> </w:t>
      </w:r>
      <w:r w:rsidRPr="00676398">
        <w:rPr>
          <w:rFonts w:ascii="Book Antiqua" w:hAnsi="Book Antiqua"/>
          <w:iCs/>
          <w:sz w:val="24"/>
          <w:szCs w:val="24"/>
          <w:lang w:eastAsia="zh-CN"/>
        </w:rPr>
        <w:t xml:space="preserve">2017; </w:t>
      </w:r>
      <w:proofErr w:type="gramStart"/>
      <w:r w:rsidRPr="00676398">
        <w:rPr>
          <w:rFonts w:ascii="Book Antiqua" w:hAnsi="Book Antiqua"/>
          <w:iCs/>
          <w:sz w:val="24"/>
          <w:szCs w:val="24"/>
          <w:lang w:eastAsia="zh-CN"/>
        </w:rPr>
        <w:t>In</w:t>
      </w:r>
      <w:proofErr w:type="gramEnd"/>
      <w:r w:rsidRPr="00676398">
        <w:rPr>
          <w:rFonts w:ascii="Book Antiqua" w:hAnsi="Book Antiqua"/>
          <w:iCs/>
          <w:sz w:val="24"/>
          <w:szCs w:val="24"/>
          <w:lang w:eastAsia="zh-CN"/>
        </w:rPr>
        <w:t xml:space="preserve"> press</w:t>
      </w:r>
    </w:p>
    <w:p w:rsidR="00A0371B" w:rsidRPr="00676398" w:rsidRDefault="00A0371B" w:rsidP="00676398">
      <w:pPr>
        <w:spacing w:after="0" w:line="360" w:lineRule="auto"/>
        <w:jc w:val="both"/>
        <w:rPr>
          <w:rFonts w:ascii="Book Antiqua" w:hAnsi="Book Antiqua" w:cs="Times New Roman"/>
          <w:b/>
          <w:sz w:val="24"/>
          <w:szCs w:val="24"/>
          <w:lang w:eastAsia="zh-CN"/>
        </w:rPr>
      </w:pPr>
    </w:p>
    <w:p w:rsidR="00676398" w:rsidRPr="00676398" w:rsidRDefault="00676398" w:rsidP="00676398">
      <w:pPr>
        <w:spacing w:after="0" w:line="360" w:lineRule="auto"/>
        <w:jc w:val="both"/>
        <w:rPr>
          <w:rFonts w:ascii="Book Antiqua" w:eastAsia="Times New Roman" w:hAnsi="Book Antiqua" w:cs="Times New Roman"/>
          <w:b/>
          <w:sz w:val="24"/>
          <w:szCs w:val="24"/>
        </w:rPr>
      </w:pPr>
      <w:r w:rsidRPr="00676398">
        <w:rPr>
          <w:rFonts w:ascii="Book Antiqua" w:eastAsia="Times New Roman" w:hAnsi="Book Antiqua" w:cs="Times New Roman"/>
          <w:b/>
          <w:sz w:val="24"/>
          <w:szCs w:val="24"/>
        </w:rPr>
        <w:br w:type="page"/>
      </w:r>
    </w:p>
    <w:p w:rsidR="00D655B4" w:rsidRPr="00676398" w:rsidRDefault="00676398" w:rsidP="00676398">
      <w:pPr>
        <w:spacing w:after="0" w:line="360" w:lineRule="auto"/>
        <w:jc w:val="both"/>
        <w:rPr>
          <w:rFonts w:ascii="Book Antiqua" w:hAnsi="Book Antiqua" w:cs="Arial"/>
          <w:sz w:val="24"/>
          <w:szCs w:val="24"/>
        </w:rPr>
      </w:pPr>
      <w:r w:rsidRPr="00676398">
        <w:rPr>
          <w:rFonts w:ascii="Book Antiqua" w:eastAsia="Times New Roman" w:hAnsi="Book Antiqua" w:cs="Times New Roman"/>
          <w:b/>
          <w:sz w:val="24"/>
          <w:szCs w:val="24"/>
        </w:rPr>
        <w:lastRenderedPageBreak/>
        <w:t>INTRODUCTION</w:t>
      </w:r>
    </w:p>
    <w:p w:rsidR="00D655B4" w:rsidRPr="00676398" w:rsidRDefault="00D655B4" w:rsidP="00676398">
      <w:pPr>
        <w:spacing w:after="0" w:line="360" w:lineRule="auto"/>
        <w:jc w:val="both"/>
        <w:rPr>
          <w:rStyle w:val="apple-style-span"/>
          <w:rFonts w:ascii="Book Antiqua" w:hAnsi="Book Antiqua" w:cs="Arial"/>
          <w:sz w:val="24"/>
          <w:szCs w:val="24"/>
        </w:rPr>
      </w:pPr>
      <w:r w:rsidRPr="00676398">
        <w:rPr>
          <w:rFonts w:ascii="Book Antiqua" w:eastAsia="Times New Roman" w:hAnsi="Book Antiqua" w:cs="Times New Roman"/>
          <w:sz w:val="24"/>
          <w:szCs w:val="24"/>
        </w:rPr>
        <w:t xml:space="preserve">Acute neuromuscular paralysis (ANMP) is a common neurological emergency and can be defined as a clinical syndrome characterized by rapid onset muscle weakness progressing to maximum severity within several </w:t>
      </w:r>
      <w:r w:rsidR="00676398">
        <w:rPr>
          <w:rFonts w:ascii="Book Antiqua" w:eastAsia="Times New Roman" w:hAnsi="Book Antiqua" w:cs="Times New Roman"/>
          <w:sz w:val="24"/>
          <w:szCs w:val="24"/>
        </w:rPr>
        <w:t xml:space="preserve">days to weeks (less than 4 </w:t>
      </w:r>
      <w:proofErr w:type="spellStart"/>
      <w:r w:rsidR="00676398">
        <w:rPr>
          <w:rFonts w:ascii="Book Antiqua" w:eastAsia="Times New Roman" w:hAnsi="Book Antiqua" w:cs="Times New Roman"/>
          <w:sz w:val="24"/>
          <w:szCs w:val="24"/>
        </w:rPr>
        <w:t>wk</w:t>
      </w:r>
      <w:proofErr w:type="spellEnd"/>
      <w:r w:rsidRPr="00676398">
        <w:rPr>
          <w:rFonts w:ascii="Book Antiqua" w:eastAsia="Times New Roman" w:hAnsi="Book Antiqua" w:cs="Times New Roman"/>
          <w:sz w:val="24"/>
          <w:szCs w:val="24"/>
        </w:rPr>
        <w:t>)</w:t>
      </w:r>
      <w:r w:rsidRPr="00676398">
        <w:rPr>
          <w:rFonts w:ascii="Book Antiqua" w:eastAsia="Times New Roman" w:hAnsi="Book Antiqua" w:cs="Times New Roman"/>
          <w:sz w:val="24"/>
          <w:szCs w:val="24"/>
          <w:vertAlign w:val="superscript"/>
        </w:rPr>
        <w:t>[1,2]</w:t>
      </w:r>
      <w:r w:rsidRPr="00676398">
        <w:rPr>
          <w:rFonts w:ascii="Book Antiqua" w:eastAsia="Times New Roman" w:hAnsi="Book Antiqua" w:cs="Times New Roman"/>
          <w:sz w:val="24"/>
          <w:szCs w:val="24"/>
        </w:rPr>
        <w:t>. ANMP carries high mortality when it leads to bulbar palsy, respiratory muscle weakness or autonomic dysfunction. The disorder is caused by defect somewhere in the pathway of motor unit (MU)</w:t>
      </w:r>
      <w:r w:rsidR="00694B6C" w:rsidRPr="00676398">
        <w:rPr>
          <w:rFonts w:ascii="Book Antiqua" w:hAnsi="Book Antiqua" w:cs="Times New Roman"/>
          <w:sz w:val="24"/>
          <w:szCs w:val="24"/>
          <w:lang w:eastAsia="zh-CN"/>
        </w:rPr>
        <w:t>,</w:t>
      </w:r>
      <w:r w:rsidR="00694B6C" w:rsidRPr="00676398">
        <w:rPr>
          <w:rFonts w:ascii="Book Antiqua" w:eastAsia="Times New Roman" w:hAnsi="Book Antiqua" w:cs="Times New Roman"/>
          <w:sz w:val="24"/>
          <w:szCs w:val="24"/>
        </w:rPr>
        <w:t xml:space="preserve"> </w:t>
      </w:r>
      <w:r w:rsidR="00694B6C" w:rsidRPr="00676398">
        <w:rPr>
          <w:rFonts w:ascii="Book Antiqua" w:eastAsia="Times New Roman" w:hAnsi="Book Antiqua" w:cs="Times New Roman"/>
          <w:i/>
          <w:sz w:val="24"/>
          <w:szCs w:val="24"/>
        </w:rPr>
        <w:t>i.e.</w:t>
      </w:r>
      <w:r w:rsidR="00694B6C" w:rsidRPr="00676398">
        <w:rPr>
          <w:rFonts w:ascii="Book Antiqua" w:hAnsi="Book Antiqua" w:cs="Times New Roman"/>
          <w:sz w:val="24"/>
          <w:szCs w:val="24"/>
          <w:lang w:eastAsia="zh-CN"/>
        </w:rPr>
        <w:t>,</w:t>
      </w:r>
      <w:r w:rsidRPr="00676398">
        <w:rPr>
          <w:rFonts w:ascii="Book Antiqua" w:eastAsia="Times New Roman" w:hAnsi="Book Antiqua" w:cs="Times New Roman"/>
          <w:sz w:val="24"/>
          <w:szCs w:val="24"/>
        </w:rPr>
        <w:t xml:space="preserve"> anterior horn cells, nerve root, peripheral nerve, neuromuscular junction or muscle (</w:t>
      </w:r>
      <w:r w:rsidR="00676398" w:rsidRPr="00676398">
        <w:rPr>
          <w:rFonts w:ascii="Book Antiqua" w:eastAsia="Times New Roman" w:hAnsi="Book Antiqua" w:cs="Times New Roman"/>
          <w:sz w:val="24"/>
          <w:szCs w:val="24"/>
        </w:rPr>
        <w:t>F</w:t>
      </w:r>
      <w:r w:rsidRPr="00676398">
        <w:rPr>
          <w:rFonts w:ascii="Book Antiqua" w:eastAsia="Times New Roman" w:hAnsi="Book Antiqua" w:cs="Times New Roman"/>
          <w:sz w:val="24"/>
          <w:szCs w:val="24"/>
        </w:rPr>
        <w:t>igure</w:t>
      </w:r>
      <w:r w:rsidR="00676398">
        <w:rPr>
          <w:rFonts w:ascii="Book Antiqua" w:hAnsi="Book Antiqua" w:cs="Times New Roman" w:hint="eastAsia"/>
          <w:sz w:val="24"/>
          <w:szCs w:val="24"/>
          <w:lang w:eastAsia="zh-CN"/>
        </w:rPr>
        <w:t xml:space="preserve"> </w:t>
      </w:r>
      <w:r w:rsidRPr="00676398">
        <w:rPr>
          <w:rFonts w:ascii="Book Antiqua" w:eastAsia="Times New Roman" w:hAnsi="Book Antiqua" w:cs="Times New Roman"/>
          <w:sz w:val="24"/>
          <w:szCs w:val="24"/>
        </w:rPr>
        <w:t>1). Immediate and careful evaluation to determine the etiology is crucial as the accurate diagnosis has significant implications on management and prognosis.</w:t>
      </w:r>
      <w:r w:rsidR="00676398">
        <w:rPr>
          <w:rFonts w:ascii="Book Antiqua" w:hAnsi="Book Antiqua" w:cs="Times New Roman"/>
          <w:sz w:val="24"/>
          <w:szCs w:val="24"/>
        </w:rPr>
        <w:t xml:space="preserve"> </w:t>
      </w:r>
      <w:r w:rsidRPr="00676398">
        <w:rPr>
          <w:rStyle w:val="apple-style-span"/>
          <w:rFonts w:ascii="Book Antiqua" w:hAnsi="Book Antiqua" w:cs="Arial"/>
          <w:sz w:val="24"/>
          <w:szCs w:val="24"/>
        </w:rPr>
        <w:t xml:space="preserve">Identification of the cause is primarily based on a good medical history and detailed clinical examination supplemented with neurophysiologic investigations and sometimes few specific laboratory tests. </w:t>
      </w:r>
    </w:p>
    <w:p w:rsidR="00D655B4" w:rsidRPr="00676398" w:rsidRDefault="00D655B4" w:rsidP="00676398">
      <w:pPr>
        <w:spacing w:after="0" w:line="360" w:lineRule="auto"/>
        <w:ind w:firstLineChars="100" w:firstLine="240"/>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 xml:space="preserve">The requirement for respiratory assistance should also be intensively and promptly investigated in patients with neuromuscular disease. Respiratory failure caused by neuromuscular weakness is considered as more critical than lung disease because its development may be insidious or subtle until sudden decompensation leads to life threatening </w:t>
      </w:r>
      <w:proofErr w:type="gramStart"/>
      <w:r w:rsidRPr="00676398">
        <w:rPr>
          <w:rFonts w:ascii="Book Antiqua" w:eastAsia="Times New Roman" w:hAnsi="Book Antiqua" w:cs="Times New Roman"/>
          <w:sz w:val="24"/>
          <w:szCs w:val="24"/>
        </w:rPr>
        <w:t>hypoxia</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2,3]</w:t>
      </w:r>
      <w:r w:rsidRPr="00676398">
        <w:rPr>
          <w:rFonts w:ascii="Book Antiqua" w:eastAsia="Times New Roman" w:hAnsi="Book Antiqua" w:cs="Times New Roman"/>
          <w:sz w:val="24"/>
          <w:szCs w:val="24"/>
        </w:rPr>
        <w:t xml:space="preserve">. Also, the arterial blood gas (ABG) finding of severe hypoxemia, hypercapnia, and acidosis may not be apparent until respiratory failure is </w:t>
      </w:r>
      <w:proofErr w:type="gramStart"/>
      <w:r w:rsidRPr="00676398">
        <w:rPr>
          <w:rFonts w:ascii="Book Antiqua" w:eastAsia="Times New Roman" w:hAnsi="Book Antiqua" w:cs="Times New Roman"/>
          <w:sz w:val="24"/>
          <w:szCs w:val="24"/>
        </w:rPr>
        <w:t>profound</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2,3]</w:t>
      </w:r>
      <w:r w:rsidRPr="00676398">
        <w:rPr>
          <w:rFonts w:ascii="Book Antiqua" w:eastAsia="Times New Roman" w:hAnsi="Book Antiqua" w:cs="Times New Roman"/>
          <w:sz w:val="24"/>
          <w:szCs w:val="24"/>
        </w:rPr>
        <w:t>.</w:t>
      </w:r>
    </w:p>
    <w:p w:rsidR="00D655B4" w:rsidRDefault="00D655B4" w:rsidP="00676398">
      <w:pPr>
        <w:spacing w:after="0" w:line="360" w:lineRule="auto"/>
        <w:ind w:firstLineChars="100" w:firstLine="240"/>
        <w:jc w:val="both"/>
        <w:rPr>
          <w:rFonts w:ascii="Book Antiqua" w:hAnsi="Book Antiqua" w:cs="Times New Roman"/>
          <w:sz w:val="24"/>
          <w:szCs w:val="24"/>
          <w:lang w:eastAsia="zh-CN"/>
        </w:rPr>
      </w:pPr>
      <w:r w:rsidRPr="00676398">
        <w:rPr>
          <w:rFonts w:ascii="Book Antiqua" w:eastAsia="Times New Roman" w:hAnsi="Book Antiqua" w:cs="Times New Roman"/>
          <w:sz w:val="24"/>
          <w:szCs w:val="24"/>
        </w:rPr>
        <w:t xml:space="preserve">Globally, Guillain-Barré syndrome (GBS) is the most frequent cause of ANMP and accounts for the majority of cases of respiratory muscles weakness associated with neuromuscular </w:t>
      </w:r>
      <w:proofErr w:type="gramStart"/>
      <w:r w:rsidRPr="00676398">
        <w:rPr>
          <w:rFonts w:ascii="Book Antiqua" w:eastAsia="Times New Roman" w:hAnsi="Book Antiqua" w:cs="Times New Roman"/>
          <w:sz w:val="24"/>
          <w:szCs w:val="24"/>
        </w:rPr>
        <w:t>disorders</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3-5]</w:t>
      </w:r>
      <w:r w:rsidRPr="00676398">
        <w:rPr>
          <w:rFonts w:ascii="Book Antiqua" w:eastAsia="Times New Roman" w:hAnsi="Book Antiqua" w:cs="Times New Roman"/>
          <w:sz w:val="24"/>
          <w:szCs w:val="24"/>
        </w:rPr>
        <w:t xml:space="preserve">. </w:t>
      </w:r>
      <w:r w:rsidRPr="00676398">
        <w:rPr>
          <w:rStyle w:val="apple-style-span"/>
          <w:rFonts w:ascii="Book Antiqua" w:hAnsi="Book Antiqua" w:cs="Arial"/>
          <w:sz w:val="24"/>
          <w:szCs w:val="24"/>
        </w:rPr>
        <w:t>Newly acquired neuromuscular weakness in intensive care unit (ICU) patients consist of critical illness polyneuropathy</w:t>
      </w:r>
      <w:r w:rsidR="004058CF">
        <w:rPr>
          <w:rStyle w:val="apple-style-span"/>
          <w:rFonts w:ascii="Book Antiqua" w:hAnsi="Book Antiqua" w:cs="Arial" w:hint="eastAsia"/>
          <w:sz w:val="24"/>
          <w:szCs w:val="24"/>
          <w:lang w:eastAsia="zh-CN"/>
        </w:rPr>
        <w:t xml:space="preserve"> (</w:t>
      </w:r>
      <w:r w:rsidR="004058CF" w:rsidRPr="00676398">
        <w:rPr>
          <w:rFonts w:ascii="Book Antiqua" w:eastAsia="Times New Roman" w:hAnsi="Book Antiqua" w:cs="Times New Roman"/>
          <w:sz w:val="24"/>
          <w:szCs w:val="24"/>
        </w:rPr>
        <w:t>CIP</w:t>
      </w:r>
      <w:r w:rsidR="004058CF">
        <w:rPr>
          <w:rStyle w:val="apple-style-span"/>
          <w:rFonts w:ascii="Book Antiqua" w:hAnsi="Book Antiqua" w:cs="Arial" w:hint="eastAsia"/>
          <w:sz w:val="24"/>
          <w:szCs w:val="24"/>
          <w:lang w:eastAsia="zh-CN"/>
        </w:rPr>
        <w:t>)</w:t>
      </w:r>
      <w:r w:rsidRPr="00676398">
        <w:rPr>
          <w:rStyle w:val="apple-style-span"/>
          <w:rFonts w:ascii="Book Antiqua" w:hAnsi="Book Antiqua" w:cs="Arial"/>
          <w:sz w:val="24"/>
          <w:szCs w:val="24"/>
        </w:rPr>
        <w:t>, critical illness myopathy and drug induced neuromuscular weakness which may arise as a consequence of sepsis, multi-organ failure, and exposure to certain medications like intravenous corticosteroids and</w:t>
      </w:r>
      <w:r w:rsidRPr="00676398">
        <w:rPr>
          <w:rStyle w:val="apple-converted-space"/>
          <w:rFonts w:ascii="Book Antiqua" w:hAnsi="Book Antiqua" w:cs="Arial"/>
          <w:sz w:val="24"/>
          <w:szCs w:val="24"/>
        </w:rPr>
        <w:t> </w:t>
      </w:r>
      <w:r w:rsidRPr="00676398">
        <w:rPr>
          <w:rStyle w:val="highlight"/>
          <w:rFonts w:ascii="Book Antiqua" w:hAnsi="Book Antiqua" w:cs="Arial"/>
          <w:sz w:val="24"/>
          <w:szCs w:val="24"/>
        </w:rPr>
        <w:t>neuromuscular</w:t>
      </w:r>
      <w:r w:rsidRPr="00676398">
        <w:rPr>
          <w:rStyle w:val="apple-converted-space"/>
          <w:rFonts w:ascii="Book Antiqua" w:hAnsi="Book Antiqua" w:cs="Arial"/>
          <w:sz w:val="24"/>
          <w:szCs w:val="24"/>
        </w:rPr>
        <w:t> </w:t>
      </w:r>
      <w:r w:rsidRPr="00676398">
        <w:rPr>
          <w:rStyle w:val="apple-style-span"/>
          <w:rFonts w:ascii="Book Antiqua" w:hAnsi="Book Antiqua" w:cs="Arial"/>
          <w:sz w:val="24"/>
          <w:szCs w:val="24"/>
        </w:rPr>
        <w:t>blocking agents</w:t>
      </w:r>
      <w:r w:rsidRPr="00676398">
        <w:rPr>
          <w:rStyle w:val="apple-style-span"/>
          <w:rFonts w:ascii="Book Antiqua" w:hAnsi="Book Antiqua" w:cs="Arial"/>
          <w:sz w:val="24"/>
          <w:szCs w:val="24"/>
          <w:vertAlign w:val="superscript"/>
        </w:rPr>
        <w:t>[1,2,6]</w:t>
      </w:r>
      <w:r w:rsidRPr="00676398">
        <w:rPr>
          <w:rStyle w:val="apple-style-span"/>
          <w:rFonts w:ascii="Book Antiqua" w:hAnsi="Book Antiqua" w:cs="Arial"/>
          <w:sz w:val="24"/>
          <w:szCs w:val="24"/>
        </w:rPr>
        <w:t xml:space="preserve">. </w:t>
      </w:r>
      <w:r w:rsidRPr="00676398">
        <w:rPr>
          <w:rFonts w:ascii="Book Antiqua" w:eastAsia="Times New Roman" w:hAnsi="Book Antiqua" w:cs="Times New Roman"/>
          <w:sz w:val="24"/>
          <w:szCs w:val="24"/>
        </w:rPr>
        <w:t>The disorders under the spectrum of ANMP are wide and based on the site of MU affection, ANMP can be classified as anterior horn cell disorder, polyradiculoneuropathy, peripheral neuropathy, disorders of myoneural junction and primary muscle diseases (Table 1).</w:t>
      </w:r>
    </w:p>
    <w:p w:rsidR="00676398" w:rsidRPr="00676398" w:rsidRDefault="00676398" w:rsidP="00676398">
      <w:pPr>
        <w:spacing w:after="0" w:line="360" w:lineRule="auto"/>
        <w:ind w:firstLineChars="100" w:firstLine="240"/>
        <w:jc w:val="both"/>
        <w:rPr>
          <w:rFonts w:ascii="Book Antiqua" w:hAnsi="Book Antiqua" w:cs="Times New Roman"/>
          <w:sz w:val="24"/>
          <w:szCs w:val="24"/>
          <w:vertAlign w:val="superscript"/>
          <w:lang w:eastAsia="zh-CN"/>
        </w:rPr>
      </w:pPr>
    </w:p>
    <w:p w:rsidR="00D655B4" w:rsidRPr="00676398" w:rsidRDefault="00676398" w:rsidP="00676398">
      <w:pPr>
        <w:spacing w:after="0" w:line="360" w:lineRule="auto"/>
        <w:jc w:val="both"/>
        <w:rPr>
          <w:rFonts w:ascii="Book Antiqua" w:eastAsia="Times New Roman" w:hAnsi="Book Antiqua" w:cs="Times New Roman"/>
          <w:b/>
          <w:sz w:val="24"/>
          <w:szCs w:val="24"/>
        </w:rPr>
      </w:pPr>
      <w:r w:rsidRPr="00676398">
        <w:rPr>
          <w:rFonts w:ascii="Book Antiqua" w:eastAsia="Times New Roman" w:hAnsi="Book Antiqua" w:cs="Times New Roman"/>
          <w:b/>
          <w:sz w:val="24"/>
          <w:szCs w:val="24"/>
        </w:rPr>
        <w:t>ANTERIOR HORN CELL DISORDER</w:t>
      </w:r>
    </w:p>
    <w:p w:rsidR="00D655B4" w:rsidRDefault="00D655B4" w:rsidP="00676398">
      <w:pPr>
        <w:spacing w:after="0" w:line="360" w:lineRule="auto"/>
        <w:jc w:val="both"/>
        <w:rPr>
          <w:rStyle w:val="apple-style-span"/>
          <w:rFonts w:ascii="Book Antiqua" w:hAnsi="Book Antiqua" w:cs="Helvetica"/>
          <w:sz w:val="24"/>
          <w:szCs w:val="24"/>
          <w:lang w:eastAsia="zh-CN"/>
        </w:rPr>
      </w:pPr>
      <w:r w:rsidRPr="00676398">
        <w:rPr>
          <w:rFonts w:ascii="Book Antiqua" w:eastAsia="Times New Roman" w:hAnsi="Book Antiqua" w:cs="Times New Roman"/>
          <w:sz w:val="24"/>
          <w:szCs w:val="24"/>
        </w:rPr>
        <w:lastRenderedPageBreak/>
        <w:t xml:space="preserve">Polio virus and West Nile virus </w:t>
      </w:r>
      <w:r w:rsidR="00676398">
        <w:rPr>
          <w:rFonts w:ascii="Book Antiqua" w:hAnsi="Book Antiqua" w:cs="Times New Roman" w:hint="eastAsia"/>
          <w:sz w:val="24"/>
          <w:szCs w:val="24"/>
          <w:lang w:eastAsia="zh-CN"/>
        </w:rPr>
        <w:t>(</w:t>
      </w:r>
      <w:r w:rsidR="00676398" w:rsidRPr="00676398">
        <w:rPr>
          <w:rFonts w:ascii="Book Antiqua" w:eastAsia="Times New Roman" w:hAnsi="Book Antiqua" w:cs="Times New Roman"/>
          <w:sz w:val="24"/>
          <w:szCs w:val="24"/>
        </w:rPr>
        <w:t>WNV</w:t>
      </w:r>
      <w:r w:rsidR="00676398">
        <w:rPr>
          <w:rFonts w:ascii="Book Antiqua" w:hAnsi="Book Antiqua" w:cs="Times New Roman" w:hint="eastAsia"/>
          <w:sz w:val="24"/>
          <w:szCs w:val="24"/>
          <w:lang w:eastAsia="zh-CN"/>
        </w:rPr>
        <w:t xml:space="preserve">) </w:t>
      </w:r>
      <w:r w:rsidRPr="00676398">
        <w:rPr>
          <w:rFonts w:ascii="Book Antiqua" w:eastAsia="Times New Roman" w:hAnsi="Book Antiqua" w:cs="Times New Roman"/>
          <w:sz w:val="24"/>
          <w:szCs w:val="24"/>
        </w:rPr>
        <w:t xml:space="preserve">infections are two important causes of infection-associated acute muscular paralysis that primarily affect anterior horn cells. </w:t>
      </w:r>
      <w:r w:rsidRPr="00676398">
        <w:rPr>
          <w:rStyle w:val="apple-style-span"/>
          <w:rFonts w:ascii="Book Antiqua" w:hAnsi="Book Antiqua"/>
          <w:sz w:val="24"/>
          <w:szCs w:val="24"/>
        </w:rPr>
        <w:t xml:space="preserve">Poliovirus poliomyelitis is no longer prevalent nowadays. </w:t>
      </w:r>
      <w:r w:rsidRPr="00676398">
        <w:rPr>
          <w:rStyle w:val="apple-style-span"/>
          <w:rFonts w:ascii="Book Antiqua" w:hAnsi="Book Antiqua" w:cs="Helvetica"/>
          <w:sz w:val="24"/>
          <w:szCs w:val="24"/>
        </w:rPr>
        <w:t xml:space="preserve">Afghanistan and Pakistan are two polio endemic </w:t>
      </w:r>
      <w:proofErr w:type="gramStart"/>
      <w:r w:rsidRPr="00676398">
        <w:rPr>
          <w:rStyle w:val="apple-style-span"/>
          <w:rFonts w:ascii="Book Antiqua" w:hAnsi="Book Antiqua" w:cs="Helvetica"/>
          <w:sz w:val="24"/>
          <w:szCs w:val="24"/>
        </w:rPr>
        <w:t>countries</w:t>
      </w:r>
      <w:r w:rsidRPr="00676398">
        <w:rPr>
          <w:rStyle w:val="apple-style-span"/>
          <w:rFonts w:ascii="Book Antiqua" w:hAnsi="Book Antiqua" w:cs="Helvetica"/>
          <w:sz w:val="24"/>
          <w:szCs w:val="24"/>
          <w:vertAlign w:val="superscript"/>
        </w:rPr>
        <w:t>[</w:t>
      </w:r>
      <w:proofErr w:type="gramEnd"/>
      <w:r w:rsidRPr="00676398">
        <w:rPr>
          <w:rStyle w:val="apple-style-span"/>
          <w:rFonts w:ascii="Book Antiqua" w:hAnsi="Book Antiqua" w:cs="Helvetica"/>
          <w:sz w:val="24"/>
          <w:szCs w:val="24"/>
          <w:vertAlign w:val="superscript"/>
        </w:rPr>
        <w:t>7-9]</w:t>
      </w:r>
      <w:r w:rsidRPr="00676398">
        <w:rPr>
          <w:rStyle w:val="apple-style-span"/>
          <w:rFonts w:ascii="Book Antiqua" w:hAnsi="Book Antiqua" w:cs="Helvetica"/>
          <w:sz w:val="24"/>
          <w:szCs w:val="24"/>
        </w:rPr>
        <w:t xml:space="preserve">. WNV introduced to the United States in 1999 and has become endemic in North America and emerged as the commonest cause of epidemic meningoencephalitis. Presently, WNV is the leading cause of arboviral encephalitis in the United </w:t>
      </w:r>
      <w:proofErr w:type="gramStart"/>
      <w:r w:rsidRPr="00676398">
        <w:rPr>
          <w:rStyle w:val="apple-style-span"/>
          <w:rFonts w:ascii="Book Antiqua" w:hAnsi="Book Antiqua" w:cs="Helvetica"/>
          <w:sz w:val="24"/>
          <w:szCs w:val="24"/>
        </w:rPr>
        <w:t>States</w:t>
      </w:r>
      <w:r w:rsidRPr="00676398">
        <w:rPr>
          <w:rStyle w:val="apple-style-span"/>
          <w:rFonts w:ascii="Book Antiqua" w:hAnsi="Book Antiqua" w:cs="Helvetica"/>
          <w:sz w:val="24"/>
          <w:szCs w:val="24"/>
          <w:vertAlign w:val="superscript"/>
        </w:rPr>
        <w:t>[</w:t>
      </w:r>
      <w:proofErr w:type="gramEnd"/>
      <w:r w:rsidRPr="00676398">
        <w:rPr>
          <w:rStyle w:val="apple-style-span"/>
          <w:rFonts w:ascii="Book Antiqua" w:hAnsi="Book Antiqua" w:cs="Helvetica"/>
          <w:sz w:val="24"/>
          <w:szCs w:val="24"/>
          <w:vertAlign w:val="superscript"/>
        </w:rPr>
        <w:t>10]</w:t>
      </w:r>
      <w:r w:rsidRPr="00676398">
        <w:rPr>
          <w:rStyle w:val="apple-style-span"/>
          <w:rFonts w:ascii="Book Antiqua" w:hAnsi="Book Antiqua" w:cs="Helvetica"/>
          <w:sz w:val="24"/>
          <w:szCs w:val="24"/>
        </w:rPr>
        <w:t>.</w:t>
      </w:r>
    </w:p>
    <w:p w:rsidR="00676398" w:rsidRPr="00676398" w:rsidRDefault="00676398" w:rsidP="00676398">
      <w:pPr>
        <w:spacing w:after="0" w:line="360" w:lineRule="auto"/>
        <w:jc w:val="both"/>
        <w:rPr>
          <w:rFonts w:ascii="Book Antiqua" w:eastAsia="Times New Roman" w:hAnsi="Book Antiqua" w:cs="Times New Roman"/>
          <w:sz w:val="24"/>
          <w:szCs w:val="24"/>
          <w:lang w:eastAsia="zh-CN"/>
        </w:rPr>
      </w:pPr>
    </w:p>
    <w:p w:rsidR="00D655B4" w:rsidRPr="00676398" w:rsidRDefault="00D655B4" w:rsidP="00676398">
      <w:pPr>
        <w:spacing w:after="0" w:line="360" w:lineRule="auto"/>
        <w:jc w:val="both"/>
        <w:rPr>
          <w:rStyle w:val="apple-style-span"/>
          <w:rFonts w:ascii="Book Antiqua" w:hAnsi="Book Antiqua"/>
          <w:b/>
          <w:i/>
          <w:sz w:val="24"/>
          <w:szCs w:val="24"/>
        </w:rPr>
      </w:pPr>
      <w:r w:rsidRPr="00676398">
        <w:rPr>
          <w:rStyle w:val="apple-style-span"/>
          <w:rFonts w:ascii="Book Antiqua" w:hAnsi="Book Antiqua"/>
          <w:b/>
          <w:i/>
          <w:sz w:val="24"/>
          <w:szCs w:val="24"/>
        </w:rPr>
        <w:t>Polio virus poliomyelitis</w:t>
      </w:r>
    </w:p>
    <w:p w:rsidR="00D655B4" w:rsidRDefault="00D655B4" w:rsidP="00676398">
      <w:pPr>
        <w:spacing w:after="0" w:line="360" w:lineRule="auto"/>
        <w:jc w:val="both"/>
        <w:rPr>
          <w:rFonts w:ascii="Book Antiqua" w:hAnsi="Book Antiqua"/>
          <w:sz w:val="24"/>
          <w:szCs w:val="24"/>
          <w:lang w:eastAsia="zh-CN"/>
        </w:rPr>
      </w:pPr>
      <w:r w:rsidRPr="00676398">
        <w:rPr>
          <w:rStyle w:val="apple-style-span"/>
          <w:rFonts w:ascii="Book Antiqua" w:hAnsi="Book Antiqua"/>
          <w:sz w:val="24"/>
          <w:szCs w:val="24"/>
        </w:rPr>
        <w:t xml:space="preserve">Poliomyelitis is a highly infectious disease caused by a virus belonging to the </w:t>
      </w:r>
      <w:proofErr w:type="spellStart"/>
      <w:r w:rsidRPr="00676398">
        <w:rPr>
          <w:rStyle w:val="apple-style-span"/>
          <w:rFonts w:ascii="Book Antiqua" w:hAnsi="Book Antiqua"/>
          <w:sz w:val="24"/>
          <w:szCs w:val="24"/>
        </w:rPr>
        <w:t>Picornaviridae</w:t>
      </w:r>
      <w:proofErr w:type="spellEnd"/>
      <w:r w:rsidRPr="00676398">
        <w:rPr>
          <w:rStyle w:val="apple-style-span"/>
          <w:rFonts w:ascii="Book Antiqua" w:hAnsi="Book Antiqua"/>
          <w:sz w:val="24"/>
          <w:szCs w:val="24"/>
        </w:rPr>
        <w:t xml:space="preserve"> </w:t>
      </w:r>
      <w:proofErr w:type="gramStart"/>
      <w:r w:rsidRPr="00676398">
        <w:rPr>
          <w:rStyle w:val="apple-style-span"/>
          <w:rFonts w:ascii="Book Antiqua" w:hAnsi="Book Antiqua"/>
          <w:sz w:val="24"/>
          <w:szCs w:val="24"/>
        </w:rPr>
        <w:t>family</w:t>
      </w:r>
      <w:r w:rsidRPr="00676398">
        <w:rPr>
          <w:rStyle w:val="apple-style-span"/>
          <w:rFonts w:ascii="Book Antiqua" w:hAnsi="Book Antiqua"/>
          <w:sz w:val="24"/>
          <w:szCs w:val="24"/>
          <w:vertAlign w:val="superscript"/>
        </w:rPr>
        <w:t>[</w:t>
      </w:r>
      <w:proofErr w:type="gramEnd"/>
      <w:r w:rsidRPr="00676398">
        <w:rPr>
          <w:rStyle w:val="apple-style-span"/>
          <w:rFonts w:ascii="Book Antiqua" w:hAnsi="Book Antiqua"/>
          <w:sz w:val="24"/>
          <w:szCs w:val="24"/>
          <w:vertAlign w:val="superscript"/>
        </w:rPr>
        <w:t>9]</w:t>
      </w:r>
      <w:r w:rsidRPr="00676398">
        <w:rPr>
          <w:rStyle w:val="apple-style-span"/>
          <w:rFonts w:ascii="Book Antiqua" w:hAnsi="Book Antiqua"/>
          <w:sz w:val="24"/>
          <w:szCs w:val="24"/>
        </w:rPr>
        <w:t>. The clinical manifestations are varied, ranging from mild cases of respiratory symptoms, gastroenteritis, and malaise to severe forms of paralysis. These have been categorized into asymptomatic cases (90</w:t>
      </w:r>
      <w:r w:rsidR="00676398">
        <w:rPr>
          <w:rStyle w:val="apple-style-span"/>
          <w:rFonts w:ascii="Book Antiqua" w:hAnsi="Book Antiqua" w:hint="eastAsia"/>
          <w:sz w:val="24"/>
          <w:szCs w:val="24"/>
          <w:lang w:eastAsia="zh-CN"/>
        </w:rPr>
        <w:t>%</w:t>
      </w:r>
      <w:r w:rsidRPr="00676398">
        <w:rPr>
          <w:rStyle w:val="apple-style-span"/>
          <w:rFonts w:ascii="Book Antiqua" w:hAnsi="Book Antiqua"/>
          <w:sz w:val="24"/>
          <w:szCs w:val="24"/>
        </w:rPr>
        <w:t>-95%), mild illness or abortive poliomyelitis (4</w:t>
      </w:r>
      <w:r w:rsidR="00676398">
        <w:rPr>
          <w:rStyle w:val="apple-style-span"/>
          <w:rFonts w:ascii="Book Antiqua" w:hAnsi="Book Antiqua" w:hint="eastAsia"/>
          <w:sz w:val="24"/>
          <w:szCs w:val="24"/>
          <w:lang w:eastAsia="zh-CN"/>
        </w:rPr>
        <w:t>%</w:t>
      </w:r>
      <w:r w:rsidRPr="00676398">
        <w:rPr>
          <w:rStyle w:val="apple-style-span"/>
          <w:rFonts w:ascii="Book Antiqua" w:hAnsi="Book Antiqua"/>
          <w:sz w:val="24"/>
          <w:szCs w:val="24"/>
        </w:rPr>
        <w:t>-8%), aseptic meningitis (1</w:t>
      </w:r>
      <w:r w:rsidR="00676398">
        <w:rPr>
          <w:rStyle w:val="apple-style-span"/>
          <w:rFonts w:ascii="Book Antiqua" w:hAnsi="Book Antiqua" w:hint="eastAsia"/>
          <w:sz w:val="24"/>
          <w:szCs w:val="24"/>
          <w:lang w:eastAsia="zh-CN"/>
        </w:rPr>
        <w:t>%</w:t>
      </w:r>
      <w:r w:rsidRPr="00676398">
        <w:rPr>
          <w:rStyle w:val="apple-style-span"/>
          <w:rFonts w:ascii="Book Antiqua" w:hAnsi="Book Antiqua"/>
          <w:sz w:val="24"/>
          <w:szCs w:val="24"/>
        </w:rPr>
        <w:t>-5%), and paralytic poliomyelitis (0.1</w:t>
      </w:r>
      <w:r w:rsidR="00676398">
        <w:rPr>
          <w:rStyle w:val="apple-style-span"/>
          <w:rFonts w:ascii="Book Antiqua" w:hAnsi="Book Antiqua" w:hint="eastAsia"/>
          <w:sz w:val="24"/>
          <w:szCs w:val="24"/>
          <w:lang w:eastAsia="zh-CN"/>
        </w:rPr>
        <w:t>%</w:t>
      </w:r>
      <w:r w:rsidRPr="00676398">
        <w:rPr>
          <w:rStyle w:val="apple-style-span"/>
          <w:rFonts w:ascii="Book Antiqua" w:hAnsi="Book Antiqua"/>
          <w:sz w:val="24"/>
          <w:szCs w:val="24"/>
        </w:rPr>
        <w:t>-2%)</w:t>
      </w:r>
      <w:r w:rsidRPr="00676398">
        <w:rPr>
          <w:rStyle w:val="apple-style-span"/>
          <w:rFonts w:ascii="Book Antiqua" w:hAnsi="Book Antiqua"/>
          <w:sz w:val="24"/>
          <w:szCs w:val="24"/>
          <w:vertAlign w:val="superscript"/>
        </w:rPr>
        <w:t>[9]</w:t>
      </w:r>
      <w:r w:rsidRPr="00676398">
        <w:rPr>
          <w:rStyle w:val="apple-style-span"/>
          <w:rFonts w:ascii="Book Antiqua" w:hAnsi="Book Antiqua"/>
          <w:sz w:val="24"/>
          <w:szCs w:val="24"/>
        </w:rPr>
        <w:t xml:space="preserve">. </w:t>
      </w:r>
      <w:r w:rsidRPr="00676398">
        <w:rPr>
          <w:rFonts w:ascii="Book Antiqua" w:hAnsi="Book Antiqua"/>
          <w:sz w:val="24"/>
          <w:szCs w:val="24"/>
        </w:rPr>
        <w:t xml:space="preserve">Paralytic poliomyelitis is the most severe form presents as excruciating episodes of pain in back and limbs followed by motor </w:t>
      </w:r>
      <w:proofErr w:type="gramStart"/>
      <w:r w:rsidRPr="00676398">
        <w:rPr>
          <w:rFonts w:ascii="Book Antiqua" w:hAnsi="Book Antiqua"/>
          <w:sz w:val="24"/>
          <w:szCs w:val="24"/>
        </w:rPr>
        <w:t>weakness</w:t>
      </w:r>
      <w:r w:rsidRPr="00676398">
        <w:rPr>
          <w:rFonts w:ascii="Book Antiqua" w:hAnsi="Book Antiqua"/>
          <w:sz w:val="24"/>
          <w:szCs w:val="24"/>
          <w:vertAlign w:val="superscript"/>
        </w:rPr>
        <w:t>[</w:t>
      </w:r>
      <w:proofErr w:type="gramEnd"/>
      <w:r w:rsidRPr="00676398">
        <w:rPr>
          <w:rFonts w:ascii="Book Antiqua" w:hAnsi="Book Antiqua"/>
          <w:sz w:val="24"/>
          <w:szCs w:val="24"/>
          <w:vertAlign w:val="superscript"/>
        </w:rPr>
        <w:t>9]</w:t>
      </w:r>
      <w:r w:rsidRPr="00676398">
        <w:rPr>
          <w:rFonts w:ascii="Book Antiqua" w:hAnsi="Book Antiqua"/>
          <w:sz w:val="24"/>
          <w:szCs w:val="24"/>
        </w:rPr>
        <w:t xml:space="preserve">. </w:t>
      </w:r>
      <w:r w:rsidRPr="00676398">
        <w:rPr>
          <w:rFonts w:ascii="Book Antiqua" w:eastAsia="Times New Roman" w:hAnsi="Book Antiqua" w:cs="Times New Roman"/>
          <w:sz w:val="24"/>
          <w:szCs w:val="24"/>
        </w:rPr>
        <w:t xml:space="preserve">Weakness is rapid or gradual, asymmetric, predominantly proximal, and most commonly involves legs followed by the arms, abdominal, thoracic or even bulbar muscles. Respiratory failure may ensue in some patients either due to medullary involvement or phrenic or intercostal nerve </w:t>
      </w:r>
      <w:proofErr w:type="gramStart"/>
      <w:r w:rsidRPr="00676398">
        <w:rPr>
          <w:rFonts w:ascii="Book Antiqua" w:eastAsia="Times New Roman" w:hAnsi="Book Antiqua" w:cs="Times New Roman"/>
          <w:sz w:val="24"/>
          <w:szCs w:val="24"/>
        </w:rPr>
        <w:t>paralysis</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10]</w:t>
      </w:r>
      <w:r w:rsidRPr="00676398">
        <w:rPr>
          <w:rFonts w:ascii="Book Antiqua" w:eastAsia="Times New Roman" w:hAnsi="Book Antiqua" w:cs="Times New Roman"/>
          <w:sz w:val="24"/>
          <w:szCs w:val="24"/>
        </w:rPr>
        <w:t xml:space="preserve">. </w:t>
      </w:r>
      <w:r w:rsidRPr="00676398">
        <w:rPr>
          <w:rFonts w:ascii="Book Antiqua" w:hAnsi="Book Antiqua"/>
          <w:sz w:val="24"/>
          <w:szCs w:val="24"/>
        </w:rPr>
        <w:t>Recovery may be complete in some patients but if the motor weakness persists beyond one year, lifelong disability occurs.</w:t>
      </w:r>
      <w:r w:rsidR="00676398">
        <w:rPr>
          <w:rFonts w:ascii="Book Antiqua" w:hAnsi="Book Antiqua"/>
          <w:sz w:val="24"/>
          <w:szCs w:val="24"/>
        </w:rPr>
        <w:t xml:space="preserve"> </w:t>
      </w:r>
    </w:p>
    <w:p w:rsidR="00676398" w:rsidRPr="00676398" w:rsidRDefault="00676398" w:rsidP="00676398">
      <w:pPr>
        <w:spacing w:after="0" w:line="360" w:lineRule="auto"/>
        <w:jc w:val="both"/>
        <w:rPr>
          <w:rFonts w:ascii="Book Antiqua" w:hAnsi="Book Antiqua"/>
          <w:sz w:val="24"/>
          <w:szCs w:val="24"/>
          <w:lang w:eastAsia="zh-CN"/>
        </w:rPr>
      </w:pPr>
    </w:p>
    <w:p w:rsidR="00D655B4" w:rsidRPr="00676398" w:rsidRDefault="00676398" w:rsidP="00676398">
      <w:pPr>
        <w:spacing w:after="0" w:line="360" w:lineRule="auto"/>
        <w:jc w:val="both"/>
        <w:rPr>
          <w:rFonts w:ascii="Book Antiqua" w:hAnsi="Book Antiqua"/>
          <w:i/>
          <w:sz w:val="24"/>
          <w:szCs w:val="24"/>
        </w:rPr>
      </w:pPr>
      <w:r w:rsidRPr="00676398">
        <w:rPr>
          <w:rFonts w:ascii="Book Antiqua" w:eastAsia="Times New Roman" w:hAnsi="Book Antiqua" w:cs="Times New Roman"/>
          <w:b/>
          <w:i/>
          <w:sz w:val="24"/>
          <w:szCs w:val="24"/>
        </w:rPr>
        <w:t>WNV</w:t>
      </w:r>
      <w:r w:rsidRPr="00676398">
        <w:rPr>
          <w:rFonts w:ascii="Book Antiqua" w:hAnsi="Book Antiqua" w:cs="Times New Roman" w:hint="eastAsia"/>
          <w:b/>
          <w:i/>
          <w:sz w:val="24"/>
          <w:szCs w:val="24"/>
          <w:lang w:eastAsia="zh-CN"/>
        </w:rPr>
        <w:t xml:space="preserve"> </w:t>
      </w:r>
      <w:r w:rsidR="00D655B4" w:rsidRPr="00676398">
        <w:rPr>
          <w:rFonts w:ascii="Book Antiqua" w:eastAsia="Times New Roman" w:hAnsi="Book Antiqua" w:cs="Times New Roman"/>
          <w:b/>
          <w:i/>
          <w:sz w:val="24"/>
          <w:szCs w:val="24"/>
        </w:rPr>
        <w:t>associated paralysis</w:t>
      </w:r>
    </w:p>
    <w:p w:rsidR="00D655B4" w:rsidRPr="00676398" w:rsidRDefault="00D655B4" w:rsidP="00676398">
      <w:pPr>
        <w:spacing w:after="0" w:line="360" w:lineRule="auto"/>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 xml:space="preserve">Acute, flaccid, and asymmetric motor weakness mimicking poliovirus may occur due to </w:t>
      </w:r>
      <w:proofErr w:type="gramStart"/>
      <w:r w:rsidR="00676398" w:rsidRPr="00676398">
        <w:rPr>
          <w:rFonts w:ascii="Book Antiqua" w:eastAsia="Times New Roman" w:hAnsi="Book Antiqua" w:cs="Times New Roman"/>
          <w:sz w:val="24"/>
          <w:szCs w:val="24"/>
        </w:rPr>
        <w:t>WNV</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10]</w:t>
      </w:r>
      <w:r w:rsidRPr="00676398">
        <w:rPr>
          <w:rFonts w:ascii="Book Antiqua" w:eastAsia="Times New Roman" w:hAnsi="Book Antiqua" w:cs="Times New Roman"/>
          <w:sz w:val="24"/>
          <w:szCs w:val="24"/>
        </w:rPr>
        <w:t xml:space="preserve">. Approximately 80% of WNV infections are asymptomatic, and 20% result in a self-limited disease referred to as West Nile fever. Less than 1% of patients develop neuroinvasive disease including meningitis, encephalitis, and acute ﬂaccid paralysis or </w:t>
      </w:r>
      <w:proofErr w:type="gramStart"/>
      <w:r w:rsidRPr="00676398">
        <w:rPr>
          <w:rFonts w:ascii="Book Antiqua" w:eastAsia="Times New Roman" w:hAnsi="Book Antiqua" w:cs="Times New Roman"/>
          <w:sz w:val="24"/>
          <w:szCs w:val="24"/>
        </w:rPr>
        <w:t>poliomyelitis</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10]</w:t>
      </w:r>
      <w:r w:rsidRPr="00676398">
        <w:rPr>
          <w:rFonts w:ascii="Book Antiqua" w:eastAsia="Times New Roman" w:hAnsi="Book Antiqua" w:cs="Times New Roman"/>
          <w:sz w:val="24"/>
          <w:szCs w:val="24"/>
        </w:rPr>
        <w:t xml:space="preserve">. As in poliovirus poliomyelitis, bulbar and respiratory muscles involvement may occur. Although anterior horn cells are primarily </w:t>
      </w:r>
      <w:proofErr w:type="gramStart"/>
      <w:r w:rsidRPr="00676398">
        <w:rPr>
          <w:rFonts w:ascii="Book Antiqua" w:eastAsia="Times New Roman" w:hAnsi="Book Antiqua" w:cs="Times New Roman"/>
          <w:sz w:val="24"/>
          <w:szCs w:val="24"/>
        </w:rPr>
        <w:t>get</w:t>
      </w:r>
      <w:proofErr w:type="gramEnd"/>
      <w:r w:rsidRPr="00676398">
        <w:rPr>
          <w:rFonts w:ascii="Book Antiqua" w:eastAsia="Times New Roman" w:hAnsi="Book Antiqua" w:cs="Times New Roman"/>
          <w:sz w:val="24"/>
          <w:szCs w:val="24"/>
        </w:rPr>
        <w:t xml:space="preserve"> affected, inflammatory changes may also involve muscles, peripheral nerves, spinal roots, spinal </w:t>
      </w:r>
      <w:r w:rsidRPr="00676398">
        <w:rPr>
          <w:rFonts w:ascii="Book Antiqua" w:eastAsia="Times New Roman" w:hAnsi="Book Antiqua" w:cs="Times New Roman"/>
          <w:sz w:val="24"/>
          <w:szCs w:val="24"/>
        </w:rPr>
        <w:lastRenderedPageBreak/>
        <w:t xml:space="preserve">sympathetic neurons and ganglia. Rarely, WNV has been associated with demyelinating polyneuropathy similar to GBS. </w:t>
      </w:r>
    </w:p>
    <w:p w:rsidR="00D655B4" w:rsidRDefault="00D655B4" w:rsidP="0036380E">
      <w:pPr>
        <w:spacing w:after="0" w:line="360" w:lineRule="auto"/>
        <w:ind w:firstLineChars="100" w:firstLine="240"/>
        <w:jc w:val="both"/>
        <w:rPr>
          <w:rFonts w:ascii="Book Antiqua" w:hAnsi="Book Antiqua" w:cs="Times New Roman"/>
          <w:sz w:val="24"/>
          <w:szCs w:val="24"/>
          <w:lang w:eastAsia="zh-CN"/>
        </w:rPr>
      </w:pPr>
      <w:r w:rsidRPr="00676398">
        <w:rPr>
          <w:rFonts w:ascii="Book Antiqua" w:eastAsia="Times New Roman" w:hAnsi="Book Antiqua" w:cs="Times New Roman"/>
          <w:sz w:val="24"/>
          <w:szCs w:val="24"/>
        </w:rPr>
        <w:t>The occurrence of meningoencephalitis, asymmetric pattern of weakness, normal sensory examination, lymphocytic pleocytosis in the cerebrospinal fluid (CSF) and reduced or absent compound muscle action potentials (CMAPs), preserved sensory nerve action potentials (SNAPs), and neurogenic electromyography (EMG) in a segmental pattern are core features that distinguish poliovirus or WNV paralysis from GBS</w:t>
      </w:r>
      <w:r w:rsidR="0036380E">
        <w:rPr>
          <w:rFonts w:ascii="Book Antiqua" w:hAnsi="Book Antiqua" w:cs="Times New Roman" w:hint="eastAsia"/>
          <w:sz w:val="24"/>
          <w:szCs w:val="24"/>
          <w:vertAlign w:val="superscript"/>
          <w:lang w:eastAsia="zh-CN"/>
        </w:rPr>
        <w:t>[9]</w:t>
      </w:r>
      <w:r w:rsidRPr="00676398">
        <w:rPr>
          <w:rFonts w:ascii="Book Antiqua" w:eastAsia="Times New Roman" w:hAnsi="Book Antiqua" w:cs="Times New Roman"/>
          <w:sz w:val="24"/>
          <w:szCs w:val="24"/>
        </w:rPr>
        <w:t xml:space="preserve">. </w:t>
      </w:r>
      <w:r w:rsidRPr="00676398">
        <w:rPr>
          <w:rStyle w:val="apple-style-span"/>
          <w:rFonts w:ascii="Book Antiqua" w:hAnsi="Book Antiqua"/>
          <w:sz w:val="24"/>
          <w:szCs w:val="24"/>
        </w:rPr>
        <w:t xml:space="preserve">Diagnosis is confirmed by detection of </w:t>
      </w:r>
      <w:r w:rsidR="00676398" w:rsidRPr="00676398">
        <w:rPr>
          <w:rFonts w:ascii="Book Antiqua" w:eastAsia="Times New Roman" w:hAnsi="Book Antiqua" w:cs="Times New Roman"/>
          <w:sz w:val="24"/>
          <w:szCs w:val="24"/>
        </w:rPr>
        <w:t>WNV</w:t>
      </w:r>
      <w:r w:rsidR="00676398">
        <w:rPr>
          <w:rStyle w:val="apple-style-span"/>
          <w:rFonts w:ascii="Book Antiqua" w:hAnsi="Book Antiqua" w:hint="eastAsia"/>
          <w:sz w:val="24"/>
          <w:szCs w:val="24"/>
          <w:lang w:eastAsia="zh-CN"/>
        </w:rPr>
        <w:t>-</w:t>
      </w:r>
      <w:r w:rsidRPr="00676398">
        <w:rPr>
          <w:rStyle w:val="apple-style-span"/>
          <w:rFonts w:ascii="Book Antiqua" w:hAnsi="Book Antiqua"/>
          <w:sz w:val="24"/>
          <w:szCs w:val="24"/>
        </w:rPr>
        <w:t xml:space="preserve">specific </w:t>
      </w:r>
      <w:proofErr w:type="spellStart"/>
      <w:r w:rsidRPr="00676398">
        <w:rPr>
          <w:rStyle w:val="apple-style-span"/>
          <w:rFonts w:ascii="Book Antiqua" w:hAnsi="Book Antiqua"/>
          <w:sz w:val="24"/>
          <w:szCs w:val="24"/>
        </w:rPr>
        <w:t>IgM</w:t>
      </w:r>
      <w:proofErr w:type="spellEnd"/>
      <w:r w:rsidRPr="00676398">
        <w:rPr>
          <w:rStyle w:val="apple-style-span"/>
          <w:rFonts w:ascii="Book Antiqua" w:hAnsi="Book Antiqua"/>
          <w:sz w:val="24"/>
          <w:szCs w:val="24"/>
        </w:rPr>
        <w:t xml:space="preserve"> antibody in </w:t>
      </w:r>
      <w:r w:rsidR="0036380E" w:rsidRPr="00676398">
        <w:rPr>
          <w:rFonts w:ascii="Book Antiqua" w:eastAsia="Times New Roman" w:hAnsi="Book Antiqua" w:cs="Times New Roman"/>
          <w:sz w:val="24"/>
          <w:szCs w:val="24"/>
        </w:rPr>
        <w:t>CSF</w:t>
      </w:r>
      <w:r w:rsidRPr="00676398">
        <w:rPr>
          <w:rStyle w:val="apple-style-span"/>
          <w:rFonts w:ascii="Book Antiqua" w:hAnsi="Book Antiqua"/>
          <w:sz w:val="24"/>
          <w:szCs w:val="24"/>
        </w:rPr>
        <w:t xml:space="preserve"> and serum nucleic acid amplification test is required in immunocompromised patients when antibody development is delayed or </w:t>
      </w:r>
      <w:proofErr w:type="gramStart"/>
      <w:r w:rsidRPr="00676398">
        <w:rPr>
          <w:rStyle w:val="apple-style-span"/>
          <w:rFonts w:ascii="Book Antiqua" w:hAnsi="Book Antiqua"/>
          <w:sz w:val="24"/>
          <w:szCs w:val="24"/>
        </w:rPr>
        <w:t>absent</w:t>
      </w:r>
      <w:r w:rsidR="0036380E">
        <w:rPr>
          <w:rFonts w:ascii="Book Antiqua" w:hAnsi="Book Antiqua" w:cs="Times New Roman" w:hint="eastAsia"/>
          <w:sz w:val="24"/>
          <w:szCs w:val="24"/>
          <w:vertAlign w:val="superscript"/>
          <w:lang w:eastAsia="zh-CN"/>
        </w:rPr>
        <w:t>[</w:t>
      </w:r>
      <w:proofErr w:type="gramEnd"/>
      <w:r w:rsidR="0036380E">
        <w:rPr>
          <w:rFonts w:ascii="Book Antiqua" w:hAnsi="Book Antiqua" w:cs="Times New Roman" w:hint="eastAsia"/>
          <w:sz w:val="24"/>
          <w:szCs w:val="24"/>
          <w:vertAlign w:val="superscript"/>
          <w:lang w:eastAsia="zh-CN"/>
        </w:rPr>
        <w:t>9]</w:t>
      </w:r>
      <w:r w:rsidRPr="00676398">
        <w:rPr>
          <w:rStyle w:val="apple-style-span"/>
          <w:rFonts w:ascii="Book Antiqua" w:hAnsi="Book Antiqua"/>
          <w:sz w:val="24"/>
          <w:szCs w:val="24"/>
        </w:rPr>
        <w:t>. T</w:t>
      </w:r>
      <w:r w:rsidRPr="00676398">
        <w:rPr>
          <w:rFonts w:ascii="Book Antiqua" w:eastAsia="Times New Roman" w:hAnsi="Book Antiqua" w:cs="Times New Roman"/>
          <w:sz w:val="24"/>
          <w:szCs w:val="24"/>
        </w:rPr>
        <w:t xml:space="preserve">here is no specific treatment available for poliovirus and WNV poliomyelitis and management is primarily supportive </w:t>
      </w:r>
      <w:proofErr w:type="gramStart"/>
      <w:r w:rsidRPr="00676398">
        <w:rPr>
          <w:rFonts w:ascii="Book Antiqua" w:eastAsia="Times New Roman" w:hAnsi="Book Antiqua" w:cs="Times New Roman"/>
          <w:sz w:val="24"/>
          <w:szCs w:val="24"/>
        </w:rPr>
        <w:t>care</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10]</w:t>
      </w:r>
      <w:r w:rsidRPr="00676398">
        <w:rPr>
          <w:rFonts w:ascii="Book Antiqua" w:eastAsia="Times New Roman" w:hAnsi="Book Antiqua" w:cs="Times New Roman"/>
          <w:sz w:val="24"/>
          <w:szCs w:val="24"/>
        </w:rPr>
        <w:t>.</w:t>
      </w:r>
    </w:p>
    <w:p w:rsidR="0036380E" w:rsidRPr="0036380E" w:rsidRDefault="0036380E" w:rsidP="0036380E">
      <w:pPr>
        <w:spacing w:after="0" w:line="360" w:lineRule="auto"/>
        <w:ind w:firstLineChars="100" w:firstLine="240"/>
        <w:jc w:val="both"/>
        <w:rPr>
          <w:rFonts w:ascii="Book Antiqua" w:hAnsi="Book Antiqua" w:cs="Times New Roman"/>
          <w:sz w:val="24"/>
          <w:szCs w:val="24"/>
          <w:lang w:eastAsia="zh-CN"/>
        </w:rPr>
      </w:pPr>
    </w:p>
    <w:p w:rsidR="00D655B4" w:rsidRPr="00676398" w:rsidRDefault="0036380E" w:rsidP="00676398">
      <w:pPr>
        <w:spacing w:after="0" w:line="360" w:lineRule="auto"/>
        <w:jc w:val="both"/>
        <w:rPr>
          <w:rFonts w:ascii="Book Antiqua" w:eastAsia="Times New Roman" w:hAnsi="Book Antiqua" w:cs="Arial"/>
          <w:b/>
          <w:sz w:val="24"/>
          <w:szCs w:val="24"/>
        </w:rPr>
      </w:pPr>
      <w:r w:rsidRPr="00676398">
        <w:rPr>
          <w:rFonts w:ascii="Book Antiqua" w:eastAsia="Times New Roman" w:hAnsi="Book Antiqua" w:cs="Arial"/>
          <w:b/>
          <w:sz w:val="24"/>
          <w:szCs w:val="24"/>
        </w:rPr>
        <w:t>PERIPHERAL NEUROPATHY AND POLYRADICULONEUROPATHY</w:t>
      </w:r>
    </w:p>
    <w:p w:rsidR="00D655B4" w:rsidRPr="0036380E" w:rsidRDefault="00694B6C" w:rsidP="00676398">
      <w:pPr>
        <w:spacing w:after="0" w:line="360" w:lineRule="auto"/>
        <w:jc w:val="both"/>
        <w:rPr>
          <w:rFonts w:ascii="Book Antiqua" w:hAnsi="Book Antiqua"/>
          <w:b/>
          <w:i/>
          <w:sz w:val="24"/>
          <w:szCs w:val="24"/>
        </w:rPr>
      </w:pPr>
      <w:r w:rsidRPr="0036380E">
        <w:rPr>
          <w:rFonts w:ascii="Book Antiqua" w:eastAsia="Times New Roman" w:hAnsi="Book Antiqua" w:cs="Times New Roman"/>
          <w:b/>
          <w:i/>
          <w:sz w:val="24"/>
          <w:szCs w:val="24"/>
        </w:rPr>
        <w:t>GBS</w:t>
      </w:r>
    </w:p>
    <w:p w:rsidR="00D655B4" w:rsidRPr="00676398" w:rsidRDefault="00694B6C" w:rsidP="00676398">
      <w:pPr>
        <w:spacing w:after="0" w:line="360" w:lineRule="auto"/>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GBS</w:t>
      </w:r>
      <w:r w:rsidR="00D655B4" w:rsidRPr="00676398">
        <w:rPr>
          <w:rFonts w:ascii="Book Antiqua" w:hAnsi="Book Antiqua" w:cs="Times New Roman"/>
          <w:sz w:val="24"/>
          <w:szCs w:val="24"/>
        </w:rPr>
        <w:t xml:space="preserve"> is the most common and potentially life-threatening acute paralytic neuropathy worldwide with the reported annual inci</w:t>
      </w:r>
      <w:r w:rsidR="0065149C">
        <w:rPr>
          <w:rFonts w:ascii="Book Antiqua" w:hAnsi="Book Antiqua" w:cs="Times New Roman"/>
          <w:sz w:val="24"/>
          <w:szCs w:val="24"/>
        </w:rPr>
        <w:t>dence rate of 1-2 cases per 100</w:t>
      </w:r>
      <w:r w:rsidR="00D655B4" w:rsidRPr="00676398">
        <w:rPr>
          <w:rFonts w:ascii="Book Antiqua" w:hAnsi="Book Antiqua" w:cs="Times New Roman"/>
          <w:sz w:val="24"/>
          <w:szCs w:val="24"/>
        </w:rPr>
        <w:t>000</w:t>
      </w:r>
      <w:r w:rsidR="00D655B4" w:rsidRPr="00676398">
        <w:rPr>
          <w:rFonts w:ascii="Book Antiqua" w:hAnsi="Book Antiqua" w:cs="Times New Roman"/>
          <w:sz w:val="24"/>
          <w:szCs w:val="24"/>
          <w:vertAlign w:val="superscript"/>
        </w:rPr>
        <w:t>[11]</w:t>
      </w:r>
      <w:r w:rsidR="00D655B4" w:rsidRPr="00676398">
        <w:rPr>
          <w:rFonts w:ascii="Book Antiqua" w:hAnsi="Book Antiqua" w:cs="Times New Roman"/>
          <w:sz w:val="24"/>
          <w:szCs w:val="24"/>
        </w:rPr>
        <w:t xml:space="preserve">. </w:t>
      </w:r>
      <w:r w:rsidR="00D655B4" w:rsidRPr="00676398">
        <w:rPr>
          <w:rFonts w:ascii="Book Antiqua" w:eastAsia="Times New Roman" w:hAnsi="Book Antiqua" w:cs="Times New Roman"/>
          <w:sz w:val="24"/>
          <w:szCs w:val="24"/>
        </w:rPr>
        <w:t xml:space="preserve">It is an acute-onset, rapidly progressive, immune-mediated symmetrical polyneuropathy with or without respiratory muscle involvement that often </w:t>
      </w:r>
      <w:r w:rsidR="00D655B4" w:rsidRPr="00676398">
        <w:rPr>
          <w:rFonts w:ascii="Book Antiqua" w:hAnsi="Book Antiqua" w:cs="Times New Roman"/>
          <w:sz w:val="24"/>
          <w:szCs w:val="24"/>
        </w:rPr>
        <w:t xml:space="preserve">follows an antecedent infection. Two thirds of cases are usually preceded by systemic infection like upper respiratory tract infection or </w:t>
      </w:r>
      <w:proofErr w:type="gramStart"/>
      <w:r w:rsidR="00D655B4" w:rsidRPr="00676398">
        <w:rPr>
          <w:rFonts w:ascii="Book Antiqua" w:hAnsi="Book Antiqua" w:cs="Times New Roman"/>
          <w:sz w:val="24"/>
          <w:szCs w:val="24"/>
        </w:rPr>
        <w:t>diarrhea</w:t>
      </w:r>
      <w:r w:rsidR="00D655B4" w:rsidRPr="00676398">
        <w:rPr>
          <w:rFonts w:ascii="Book Antiqua" w:hAnsi="Book Antiqua" w:cs="Times New Roman"/>
          <w:sz w:val="24"/>
          <w:szCs w:val="24"/>
          <w:vertAlign w:val="superscript"/>
        </w:rPr>
        <w:t>[</w:t>
      </w:r>
      <w:proofErr w:type="gramEnd"/>
      <w:r w:rsidR="00D655B4" w:rsidRPr="00676398">
        <w:rPr>
          <w:rFonts w:ascii="Book Antiqua" w:hAnsi="Book Antiqua" w:cs="Times New Roman"/>
          <w:sz w:val="24"/>
          <w:szCs w:val="24"/>
          <w:vertAlign w:val="superscript"/>
        </w:rPr>
        <w:t>12]</w:t>
      </w:r>
      <w:r w:rsidR="00D655B4" w:rsidRPr="00676398">
        <w:rPr>
          <w:rFonts w:ascii="Book Antiqua" w:hAnsi="Book Antiqua" w:cs="Times New Roman"/>
          <w:sz w:val="24"/>
          <w:szCs w:val="24"/>
        </w:rPr>
        <w:t xml:space="preserve">. </w:t>
      </w:r>
      <w:r w:rsidR="00D655B4" w:rsidRPr="00676398">
        <w:rPr>
          <w:rFonts w:ascii="Book Antiqua" w:hAnsi="Book Antiqua" w:cs="Times New Roman"/>
          <w:i/>
          <w:sz w:val="24"/>
          <w:szCs w:val="24"/>
        </w:rPr>
        <w:t xml:space="preserve">Campylobacter jejuni </w:t>
      </w:r>
      <w:r w:rsidR="00D655B4" w:rsidRPr="00676398">
        <w:rPr>
          <w:rFonts w:ascii="Book Antiqua" w:hAnsi="Book Antiqua" w:cs="Times New Roman"/>
          <w:sz w:val="24"/>
          <w:szCs w:val="24"/>
        </w:rPr>
        <w:t>is the</w:t>
      </w:r>
      <w:r w:rsidR="00D655B4" w:rsidRPr="00676398">
        <w:rPr>
          <w:rFonts w:ascii="Book Antiqua" w:hAnsi="Book Antiqua" w:cs="Times New Roman"/>
          <w:i/>
          <w:sz w:val="24"/>
          <w:szCs w:val="24"/>
        </w:rPr>
        <w:t xml:space="preserve"> </w:t>
      </w:r>
      <w:r w:rsidR="00D655B4" w:rsidRPr="00676398">
        <w:rPr>
          <w:rFonts w:ascii="Book Antiqua" w:hAnsi="Book Antiqua" w:cs="Times New Roman"/>
          <w:sz w:val="24"/>
          <w:szCs w:val="24"/>
        </w:rPr>
        <w:t xml:space="preserve">most frequent antecedent infectious agent associated with subsequent development of the Guillain–Barré </w:t>
      </w:r>
      <w:proofErr w:type="gramStart"/>
      <w:r w:rsidR="00D655B4" w:rsidRPr="00676398">
        <w:rPr>
          <w:rFonts w:ascii="Book Antiqua" w:hAnsi="Book Antiqua" w:cs="Times New Roman"/>
          <w:sz w:val="24"/>
          <w:szCs w:val="24"/>
        </w:rPr>
        <w:t>syndrome</w:t>
      </w:r>
      <w:r w:rsidR="00D655B4" w:rsidRPr="00676398">
        <w:rPr>
          <w:rFonts w:ascii="Book Antiqua" w:hAnsi="Book Antiqua" w:cs="Times New Roman"/>
          <w:sz w:val="24"/>
          <w:szCs w:val="24"/>
          <w:vertAlign w:val="superscript"/>
        </w:rPr>
        <w:t>[</w:t>
      </w:r>
      <w:proofErr w:type="gramEnd"/>
      <w:r w:rsidR="00D655B4" w:rsidRPr="00676398">
        <w:rPr>
          <w:rFonts w:ascii="Book Antiqua" w:hAnsi="Book Antiqua" w:cs="Times New Roman"/>
          <w:sz w:val="24"/>
          <w:szCs w:val="24"/>
          <w:vertAlign w:val="superscript"/>
        </w:rPr>
        <w:t>13]</w:t>
      </w:r>
      <w:r w:rsidR="00D655B4" w:rsidRPr="00676398">
        <w:rPr>
          <w:rFonts w:ascii="Book Antiqua" w:hAnsi="Book Antiqua" w:cs="Times New Roman"/>
          <w:sz w:val="24"/>
          <w:szCs w:val="24"/>
        </w:rPr>
        <w:t>. Epstein Barr virus, Cytomegalovirus</w:t>
      </w:r>
      <w:r w:rsidR="00C80F35">
        <w:rPr>
          <w:rFonts w:ascii="Book Antiqua" w:hAnsi="Book Antiqua" w:cs="Times New Roman" w:hint="eastAsia"/>
          <w:sz w:val="24"/>
          <w:szCs w:val="24"/>
          <w:lang w:eastAsia="zh-CN"/>
        </w:rPr>
        <w:t xml:space="preserve"> (</w:t>
      </w:r>
      <w:r w:rsidR="00C80F35" w:rsidRPr="00676398">
        <w:rPr>
          <w:rFonts w:ascii="Book Antiqua" w:eastAsia="Times New Roman" w:hAnsi="Book Antiqua" w:cs="Times New Roman"/>
          <w:sz w:val="24"/>
          <w:szCs w:val="24"/>
        </w:rPr>
        <w:t>CMV</w:t>
      </w:r>
      <w:r w:rsidR="00C80F35">
        <w:rPr>
          <w:rFonts w:ascii="Book Antiqua" w:hAnsi="Book Antiqua" w:cs="Times New Roman" w:hint="eastAsia"/>
          <w:sz w:val="24"/>
          <w:szCs w:val="24"/>
          <w:lang w:eastAsia="zh-CN"/>
        </w:rPr>
        <w:t>)</w:t>
      </w:r>
      <w:r w:rsidR="00D655B4" w:rsidRPr="00676398">
        <w:rPr>
          <w:rFonts w:ascii="Book Antiqua" w:hAnsi="Book Antiqua" w:cs="Times New Roman"/>
          <w:sz w:val="24"/>
          <w:szCs w:val="24"/>
        </w:rPr>
        <w:t xml:space="preserve">, Mycoplasma, Human immunodeficiency virus are other common infectious agents that have been linked to </w:t>
      </w:r>
      <w:proofErr w:type="gramStart"/>
      <w:r w:rsidR="00D655B4" w:rsidRPr="00676398">
        <w:rPr>
          <w:rFonts w:ascii="Book Antiqua" w:hAnsi="Book Antiqua" w:cs="Times New Roman"/>
          <w:sz w:val="24"/>
          <w:szCs w:val="24"/>
        </w:rPr>
        <w:t>GBS</w:t>
      </w:r>
      <w:r w:rsidR="00D655B4" w:rsidRPr="00676398">
        <w:rPr>
          <w:rFonts w:ascii="Book Antiqua" w:hAnsi="Book Antiqua" w:cs="Times New Roman"/>
          <w:sz w:val="24"/>
          <w:szCs w:val="24"/>
          <w:vertAlign w:val="superscript"/>
        </w:rPr>
        <w:t>[</w:t>
      </w:r>
      <w:proofErr w:type="gramEnd"/>
      <w:r w:rsidR="00D655B4" w:rsidRPr="00676398">
        <w:rPr>
          <w:rFonts w:ascii="Book Antiqua" w:hAnsi="Book Antiqua" w:cs="Times New Roman"/>
          <w:sz w:val="24"/>
          <w:szCs w:val="24"/>
          <w:vertAlign w:val="superscript"/>
        </w:rPr>
        <w:t>13,14]</w:t>
      </w:r>
      <w:r w:rsidR="00D655B4" w:rsidRPr="00676398">
        <w:rPr>
          <w:rFonts w:ascii="Book Antiqua" w:hAnsi="Book Antiqua" w:cs="Times New Roman"/>
          <w:sz w:val="24"/>
          <w:szCs w:val="24"/>
        </w:rPr>
        <w:t xml:space="preserve">. </w:t>
      </w:r>
      <w:r w:rsidR="00D655B4" w:rsidRPr="00676398">
        <w:rPr>
          <w:rFonts w:ascii="Book Antiqua" w:eastAsia="Times New Roman" w:hAnsi="Book Antiqua" w:cs="Times New Roman"/>
          <w:sz w:val="24"/>
          <w:szCs w:val="24"/>
        </w:rPr>
        <w:t xml:space="preserve">Studies have also documented the occurrence of GBS shortly after vaccinations or surgical procedures. Molecular mimicry between infectious antigen and surface components of peripheral nerve leads to activation of humoral and complement activation with membrane attack complex formation and nerve damage is the most accepted pathogenesis of </w:t>
      </w:r>
      <w:proofErr w:type="gramStart"/>
      <w:r w:rsidR="00D655B4" w:rsidRPr="00676398">
        <w:rPr>
          <w:rFonts w:ascii="Book Antiqua" w:eastAsia="Times New Roman" w:hAnsi="Book Antiqua" w:cs="Times New Roman"/>
          <w:sz w:val="24"/>
          <w:szCs w:val="24"/>
        </w:rPr>
        <w:t>disorder</w:t>
      </w:r>
      <w:r w:rsidR="00D655B4" w:rsidRPr="00676398">
        <w:rPr>
          <w:rFonts w:ascii="Book Antiqua" w:eastAsia="Times New Roman" w:hAnsi="Book Antiqua" w:cs="Times New Roman"/>
          <w:sz w:val="24"/>
          <w:szCs w:val="24"/>
          <w:vertAlign w:val="superscript"/>
        </w:rPr>
        <w:t>[</w:t>
      </w:r>
      <w:proofErr w:type="gramEnd"/>
      <w:r w:rsidR="00D655B4" w:rsidRPr="00676398">
        <w:rPr>
          <w:rFonts w:ascii="Book Antiqua" w:eastAsia="Times New Roman" w:hAnsi="Book Antiqua" w:cs="Times New Roman"/>
          <w:sz w:val="24"/>
          <w:szCs w:val="24"/>
          <w:vertAlign w:val="superscript"/>
        </w:rPr>
        <w:t>15]</w:t>
      </w:r>
      <w:r w:rsidR="00D655B4" w:rsidRPr="00676398">
        <w:rPr>
          <w:rFonts w:ascii="Book Antiqua" w:eastAsia="Times New Roman" w:hAnsi="Book Antiqua" w:cs="Times New Roman"/>
          <w:sz w:val="24"/>
          <w:szCs w:val="24"/>
        </w:rPr>
        <w:t xml:space="preserve">. </w:t>
      </w:r>
    </w:p>
    <w:p w:rsidR="00D655B4" w:rsidRPr="00676398" w:rsidRDefault="00D655B4" w:rsidP="0065149C">
      <w:pPr>
        <w:spacing w:after="0" w:line="360" w:lineRule="auto"/>
        <w:ind w:firstLineChars="100" w:firstLine="240"/>
        <w:jc w:val="both"/>
        <w:rPr>
          <w:rFonts w:ascii="Book Antiqua" w:eastAsia="Times New Roman" w:hAnsi="Book Antiqua" w:cs="Times New Roman"/>
          <w:sz w:val="24"/>
          <w:szCs w:val="24"/>
        </w:rPr>
      </w:pPr>
      <w:r w:rsidRPr="00676398">
        <w:rPr>
          <w:rFonts w:ascii="Book Antiqua" w:hAnsi="Book Antiqua" w:cs="Times New Roman"/>
          <w:sz w:val="24"/>
          <w:szCs w:val="24"/>
        </w:rPr>
        <w:t xml:space="preserve">Any patient developing rapidly progressive, symmetrical limb weakness </w:t>
      </w:r>
      <w:r w:rsidRPr="00676398">
        <w:rPr>
          <w:rFonts w:ascii="Book Antiqua" w:eastAsia="Times New Roman" w:hAnsi="Book Antiqua" w:cs="Times New Roman"/>
          <w:sz w:val="24"/>
          <w:szCs w:val="24"/>
        </w:rPr>
        <w:t xml:space="preserve">with/without sensory disturbances, hyporeflexia or areflexia and albuminocytological </w:t>
      </w:r>
      <w:r w:rsidRPr="00676398">
        <w:rPr>
          <w:rFonts w:ascii="Book Antiqua" w:eastAsia="Times New Roman" w:hAnsi="Book Antiqua" w:cs="Times New Roman"/>
          <w:sz w:val="24"/>
          <w:szCs w:val="24"/>
        </w:rPr>
        <w:lastRenderedPageBreak/>
        <w:t xml:space="preserve">dissociation in CSF should first raise the diagnostic possibility of GBS. Neurological examination demonstrates proximal and often distal muscle involvement or sometimes limb weakness is global-both proximal and distal. </w:t>
      </w:r>
      <w:r w:rsidRPr="00676398">
        <w:rPr>
          <w:rFonts w:ascii="Book Antiqua" w:hAnsi="Book Antiqua"/>
          <w:sz w:val="24"/>
          <w:szCs w:val="24"/>
        </w:rPr>
        <w:t xml:space="preserve">Numbness, paresthesia and pain in the limbs are usual initial symptoms of GBS. The weakness progresses over a period of 12 h to 28 d before a plateau is reached </w:t>
      </w:r>
      <w:r w:rsidRPr="00676398">
        <w:rPr>
          <w:rFonts w:ascii="Book Antiqua" w:eastAsia="Times New Roman" w:hAnsi="Book Antiqua" w:cs="Times New Roman"/>
          <w:sz w:val="24"/>
          <w:szCs w:val="24"/>
        </w:rPr>
        <w:t>and 80</w:t>
      </w:r>
      <w:r w:rsidR="0065149C">
        <w:rPr>
          <w:rFonts w:ascii="Book Antiqua" w:hAnsi="Book Antiqua" w:cs="Times New Roman" w:hint="eastAsia"/>
          <w:sz w:val="24"/>
          <w:szCs w:val="24"/>
          <w:lang w:eastAsia="zh-CN"/>
        </w:rPr>
        <w:t>%-</w:t>
      </w:r>
      <w:r w:rsidRPr="00676398">
        <w:rPr>
          <w:rFonts w:ascii="Book Antiqua" w:eastAsia="Times New Roman" w:hAnsi="Book Antiqua" w:cs="Times New Roman"/>
          <w:sz w:val="24"/>
          <w:szCs w:val="24"/>
        </w:rPr>
        <w:t xml:space="preserve">90% of patients with GBS become non-ambulatory during the </w:t>
      </w:r>
      <w:proofErr w:type="gramStart"/>
      <w:r w:rsidRPr="00676398">
        <w:rPr>
          <w:rFonts w:ascii="Book Antiqua" w:eastAsia="Times New Roman" w:hAnsi="Book Antiqua" w:cs="Times New Roman"/>
          <w:sz w:val="24"/>
          <w:szCs w:val="24"/>
        </w:rPr>
        <w:t>illness</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16]</w:t>
      </w:r>
      <w:r w:rsidRPr="00676398">
        <w:rPr>
          <w:rFonts w:ascii="Book Antiqua" w:eastAsia="Times New Roman" w:hAnsi="Book Antiqua" w:cs="Times New Roman"/>
          <w:sz w:val="24"/>
          <w:szCs w:val="24"/>
        </w:rPr>
        <w:t xml:space="preserve">. Patients then have slow recovery phase that varies from weeks to months. Diagnostic criteria for the diagnosis of GBS as suggested by Asbury et al and GBS Disability </w:t>
      </w:r>
      <w:r w:rsidR="0065149C" w:rsidRPr="00676398">
        <w:rPr>
          <w:rFonts w:ascii="Book Antiqua" w:eastAsia="Times New Roman" w:hAnsi="Book Antiqua" w:cs="Times New Roman"/>
          <w:sz w:val="24"/>
          <w:szCs w:val="24"/>
        </w:rPr>
        <w:t>s</w:t>
      </w:r>
      <w:r w:rsidRPr="00676398">
        <w:rPr>
          <w:rFonts w:ascii="Book Antiqua" w:eastAsia="Times New Roman" w:hAnsi="Book Antiqua" w:cs="Times New Roman"/>
          <w:sz w:val="24"/>
          <w:szCs w:val="24"/>
        </w:rPr>
        <w:t>core are provided in Table</w:t>
      </w:r>
      <w:r w:rsidR="000815F0">
        <w:rPr>
          <w:rFonts w:ascii="Book Antiqua" w:hAnsi="Book Antiqua" w:cs="Times New Roman" w:hint="eastAsia"/>
          <w:sz w:val="24"/>
          <w:szCs w:val="24"/>
          <w:lang w:eastAsia="zh-CN"/>
        </w:rPr>
        <w:t xml:space="preserve">s </w:t>
      </w:r>
      <w:r w:rsidRPr="00676398">
        <w:rPr>
          <w:rFonts w:ascii="Book Antiqua" w:eastAsia="Times New Roman" w:hAnsi="Book Antiqua" w:cs="Times New Roman"/>
          <w:sz w:val="24"/>
          <w:szCs w:val="24"/>
        </w:rPr>
        <w:t xml:space="preserve">2 and 3 </w:t>
      </w:r>
      <w:r w:rsidR="00A922DD" w:rsidRPr="00676398">
        <w:rPr>
          <w:rFonts w:ascii="Book Antiqua" w:eastAsia="Times New Roman" w:hAnsi="Book Antiqua" w:cs="Times New Roman"/>
          <w:sz w:val="24"/>
          <w:szCs w:val="24"/>
        </w:rPr>
        <w:t>respectively</w:t>
      </w:r>
      <w:r w:rsidR="00A922DD" w:rsidRPr="00676398">
        <w:rPr>
          <w:rFonts w:ascii="Book Antiqua" w:eastAsia="Times New Roman" w:hAnsi="Book Antiqua" w:cs="Times New Roman"/>
          <w:sz w:val="24"/>
          <w:szCs w:val="24"/>
          <w:vertAlign w:val="superscript"/>
        </w:rPr>
        <w:t>[</w:t>
      </w:r>
      <w:r w:rsidRPr="00676398">
        <w:rPr>
          <w:rFonts w:ascii="Book Antiqua" w:eastAsia="Times New Roman" w:hAnsi="Book Antiqua" w:cs="Times New Roman"/>
          <w:sz w:val="24"/>
          <w:szCs w:val="24"/>
          <w:vertAlign w:val="superscript"/>
        </w:rPr>
        <w:t>14,17]</w:t>
      </w:r>
      <w:r w:rsidRPr="00676398">
        <w:rPr>
          <w:rFonts w:ascii="Book Antiqua" w:eastAsia="Times New Roman" w:hAnsi="Book Antiqua" w:cs="Times New Roman"/>
          <w:sz w:val="24"/>
          <w:szCs w:val="24"/>
        </w:rPr>
        <w:t>.</w:t>
      </w:r>
    </w:p>
    <w:p w:rsidR="00D655B4" w:rsidRPr="00676398" w:rsidRDefault="00D655B4" w:rsidP="0065149C">
      <w:pPr>
        <w:spacing w:after="0" w:line="360" w:lineRule="auto"/>
        <w:ind w:firstLineChars="100" w:firstLine="240"/>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 xml:space="preserve">Respiratory insufficiency occurs in 25% of patients, and major complications, including pneumonia, sepsis, pulmonary embolism, and gastrointestinal bleeding, autonomic dysfunctions develop in 60% of mechanically ventilated </w:t>
      </w:r>
      <w:proofErr w:type="gramStart"/>
      <w:r w:rsidRPr="00676398">
        <w:rPr>
          <w:rFonts w:ascii="Book Antiqua" w:eastAsia="Times New Roman" w:hAnsi="Book Antiqua" w:cs="Times New Roman"/>
          <w:sz w:val="24"/>
          <w:szCs w:val="24"/>
        </w:rPr>
        <w:t>patients</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18]</w:t>
      </w:r>
      <w:r w:rsidRPr="00676398">
        <w:rPr>
          <w:rFonts w:ascii="Book Antiqua" w:eastAsia="Times New Roman" w:hAnsi="Book Antiqua" w:cs="Times New Roman"/>
          <w:sz w:val="24"/>
          <w:szCs w:val="24"/>
        </w:rPr>
        <w:t>. Among the cranial nerves, the facial nerves are most commonly affected followed by bulbar and ocular motor nerves. Despite the appropriate treatment, mortality occurs in 4</w:t>
      </w:r>
      <w:r w:rsidR="0065149C">
        <w:rPr>
          <w:rFonts w:ascii="Book Antiqua" w:hAnsi="Book Antiqua" w:cs="Times New Roman" w:hint="eastAsia"/>
          <w:sz w:val="24"/>
          <w:szCs w:val="24"/>
          <w:lang w:eastAsia="zh-CN"/>
        </w:rPr>
        <w:t>%-</w:t>
      </w:r>
      <w:r w:rsidRPr="00676398">
        <w:rPr>
          <w:rFonts w:ascii="Book Antiqua" w:eastAsia="Times New Roman" w:hAnsi="Book Antiqua" w:cs="Times New Roman"/>
          <w:sz w:val="24"/>
          <w:szCs w:val="24"/>
        </w:rPr>
        <w:t xml:space="preserve">15% of cases and about 20% of severely-affected patients remain non-ambulatory after 6 </w:t>
      </w:r>
      <w:proofErr w:type="spellStart"/>
      <w:r w:rsidRPr="00676398">
        <w:rPr>
          <w:rFonts w:ascii="Book Antiqua" w:eastAsia="Times New Roman" w:hAnsi="Book Antiqua" w:cs="Times New Roman"/>
          <w:sz w:val="24"/>
          <w:szCs w:val="24"/>
        </w:rPr>
        <w:t>mo</w:t>
      </w:r>
      <w:proofErr w:type="spellEnd"/>
      <w:r w:rsidRPr="00676398">
        <w:rPr>
          <w:rFonts w:ascii="Book Antiqua" w:eastAsia="Times New Roman" w:hAnsi="Book Antiqua" w:cs="Times New Roman"/>
          <w:sz w:val="24"/>
          <w:szCs w:val="24"/>
        </w:rPr>
        <w:t xml:space="preserve"> of symptoms </w:t>
      </w:r>
      <w:proofErr w:type="gramStart"/>
      <w:r w:rsidRPr="00676398">
        <w:rPr>
          <w:rFonts w:ascii="Book Antiqua" w:eastAsia="Times New Roman" w:hAnsi="Book Antiqua" w:cs="Times New Roman"/>
          <w:sz w:val="24"/>
          <w:szCs w:val="24"/>
        </w:rPr>
        <w:t>onset</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18]</w:t>
      </w:r>
      <w:r w:rsidRPr="00676398">
        <w:rPr>
          <w:rFonts w:ascii="Book Antiqua" w:eastAsia="Times New Roman" w:hAnsi="Book Antiqua" w:cs="Times New Roman"/>
          <w:sz w:val="24"/>
          <w:szCs w:val="24"/>
        </w:rPr>
        <w:t>.</w:t>
      </w:r>
    </w:p>
    <w:p w:rsidR="00D655B4" w:rsidRPr="00676398" w:rsidRDefault="00D655B4" w:rsidP="0065149C">
      <w:pPr>
        <w:spacing w:after="0" w:line="360" w:lineRule="auto"/>
        <w:ind w:firstLineChars="100" w:firstLine="240"/>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 xml:space="preserve">Based on the electrophysiological and pathological studies, GBS is classified into axonal and demyelinating </w:t>
      </w:r>
      <w:proofErr w:type="gramStart"/>
      <w:r w:rsidRPr="00676398">
        <w:rPr>
          <w:rFonts w:ascii="Book Antiqua" w:eastAsia="Times New Roman" w:hAnsi="Book Antiqua" w:cs="Times New Roman"/>
          <w:sz w:val="24"/>
          <w:szCs w:val="24"/>
        </w:rPr>
        <w:t>subtypes</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16,18]</w:t>
      </w:r>
      <w:r w:rsidRPr="00676398">
        <w:rPr>
          <w:rFonts w:ascii="Book Antiqua" w:eastAsia="Times New Roman" w:hAnsi="Book Antiqua" w:cs="Times New Roman"/>
          <w:sz w:val="24"/>
          <w:szCs w:val="24"/>
        </w:rPr>
        <w:t xml:space="preserve">. Acute inflammatory demyelinating polyneuropathy (AIDP) is the most common GBS subtype, which is characterized pathologically by demyelination, lymphocytic infiltration, and macrophage-mediated clearance of myelin. The two axonal variant of GBS are acute motor axonal neuropathy (AMAN), characterized by pure motor neurological deficit, and acute motor sensory axonal neuropathy (AMSAN) in which sensory fibers are also involved. However, detailed studies have suggested that mild sensory changes may occur in some patients with </w:t>
      </w:r>
      <w:r w:rsidR="0065149C" w:rsidRPr="00676398">
        <w:rPr>
          <w:rFonts w:ascii="Book Antiqua" w:eastAsia="Times New Roman" w:hAnsi="Book Antiqua" w:cs="Times New Roman"/>
          <w:sz w:val="24"/>
          <w:szCs w:val="24"/>
        </w:rPr>
        <w:t>AMAN</w:t>
      </w:r>
      <w:r w:rsidRPr="00676398">
        <w:rPr>
          <w:rFonts w:ascii="Book Antiqua" w:eastAsia="Times New Roman" w:hAnsi="Book Antiqua" w:cs="Times New Roman"/>
          <w:sz w:val="24"/>
          <w:szCs w:val="24"/>
        </w:rPr>
        <w:t xml:space="preserve">. The Miller Fisher syndrome is the least common type of GBS and </w:t>
      </w:r>
      <w:r w:rsidRPr="00676398">
        <w:rPr>
          <w:rFonts w:ascii="Book Antiqua" w:hAnsi="Book Antiqua" w:cs="Times New Roman"/>
          <w:sz w:val="24"/>
          <w:szCs w:val="24"/>
        </w:rPr>
        <w:t xml:space="preserve">appears to be more common among peoples who live in eastern Asia. It </w:t>
      </w:r>
      <w:r w:rsidRPr="00676398">
        <w:rPr>
          <w:rFonts w:ascii="Book Antiqua" w:eastAsia="Times New Roman" w:hAnsi="Book Antiqua" w:cs="Times New Roman"/>
          <w:sz w:val="24"/>
          <w:szCs w:val="24"/>
        </w:rPr>
        <w:t xml:space="preserve">is characterized by a triad of ophthalmoplegia, ataxia, and areflexia. Facial and lower cranial nerve involvement, limb weakness, respiratory failure, and mild sensory involvement may occur in various </w:t>
      </w:r>
      <w:proofErr w:type="gramStart"/>
      <w:r w:rsidRPr="00676398">
        <w:rPr>
          <w:rFonts w:ascii="Book Antiqua" w:eastAsia="Times New Roman" w:hAnsi="Book Antiqua" w:cs="Times New Roman"/>
          <w:sz w:val="24"/>
          <w:szCs w:val="24"/>
        </w:rPr>
        <w:t>combinations</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16,18]</w:t>
      </w:r>
      <w:r w:rsidRPr="00676398">
        <w:rPr>
          <w:rFonts w:ascii="Book Antiqua" w:eastAsia="Times New Roman" w:hAnsi="Book Antiqua" w:cs="Times New Roman"/>
          <w:sz w:val="24"/>
          <w:szCs w:val="24"/>
        </w:rPr>
        <w:t>.</w:t>
      </w:r>
    </w:p>
    <w:p w:rsidR="00D655B4" w:rsidRPr="00676398" w:rsidRDefault="00D655B4" w:rsidP="0065149C">
      <w:pPr>
        <w:spacing w:after="0" w:line="360" w:lineRule="auto"/>
        <w:ind w:firstLineChars="100" w:firstLine="240"/>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 xml:space="preserve">CSF examination in GBS typically reveals increased protein with normal CSF leukocyte count and termed as albumino-cytological dissociation. The protein </w:t>
      </w:r>
      <w:r w:rsidRPr="00676398">
        <w:rPr>
          <w:rFonts w:ascii="Book Antiqua" w:eastAsia="Times New Roman" w:hAnsi="Book Antiqua" w:cs="Times New Roman"/>
          <w:sz w:val="24"/>
          <w:szCs w:val="24"/>
        </w:rPr>
        <w:lastRenderedPageBreak/>
        <w:t xml:space="preserve">concentrations are often normal in the first week, but increased in more than 90% of the patients at the end of the second </w:t>
      </w:r>
      <w:proofErr w:type="gramStart"/>
      <w:r w:rsidRPr="00676398">
        <w:rPr>
          <w:rFonts w:ascii="Book Antiqua" w:eastAsia="Times New Roman" w:hAnsi="Book Antiqua" w:cs="Times New Roman"/>
          <w:sz w:val="24"/>
          <w:szCs w:val="24"/>
        </w:rPr>
        <w:t>week</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16,18]</w:t>
      </w:r>
      <w:r w:rsidRPr="00676398">
        <w:rPr>
          <w:rFonts w:ascii="Book Antiqua" w:eastAsia="Times New Roman" w:hAnsi="Book Antiqua" w:cs="Times New Roman"/>
          <w:sz w:val="24"/>
          <w:szCs w:val="24"/>
        </w:rPr>
        <w:t xml:space="preserve">. Increased CSF leukocyte count should raise the possibility of illness like leptomeningeal malignancy, Lyme’s disease, WNV infection, HIV-related GBS, or </w:t>
      </w:r>
      <w:proofErr w:type="gramStart"/>
      <w:r w:rsidRPr="00676398">
        <w:rPr>
          <w:rFonts w:ascii="Book Antiqua" w:eastAsia="Times New Roman" w:hAnsi="Book Antiqua" w:cs="Times New Roman"/>
          <w:sz w:val="24"/>
          <w:szCs w:val="24"/>
        </w:rPr>
        <w:t>poliomyelitis</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18,19]</w:t>
      </w:r>
      <w:r w:rsidRPr="00676398">
        <w:rPr>
          <w:rFonts w:ascii="Book Antiqua" w:eastAsia="Times New Roman" w:hAnsi="Book Antiqua" w:cs="Times New Roman"/>
          <w:sz w:val="24"/>
          <w:szCs w:val="24"/>
        </w:rPr>
        <w:t xml:space="preserve">. Electrophysiological studies have an important role in disease confirmation, subtype classification, and prognostication. Nerve conduction study of at least 4 motor nerves, at least 3 sensory nerves, F waves, and H reflexes provide sufficient electrodiagnostic information for the diagnosis of </w:t>
      </w:r>
      <w:proofErr w:type="gramStart"/>
      <w:r w:rsidRPr="00676398">
        <w:rPr>
          <w:rFonts w:ascii="Book Antiqua" w:eastAsia="Times New Roman" w:hAnsi="Book Antiqua" w:cs="Times New Roman"/>
          <w:sz w:val="24"/>
          <w:szCs w:val="24"/>
        </w:rPr>
        <w:t>GBS</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16,18]</w:t>
      </w:r>
      <w:r w:rsidRPr="00676398">
        <w:rPr>
          <w:rFonts w:ascii="Book Antiqua" w:eastAsia="Times New Roman" w:hAnsi="Book Antiqua" w:cs="Times New Roman"/>
          <w:sz w:val="24"/>
          <w:szCs w:val="24"/>
        </w:rPr>
        <w:t xml:space="preserve">. Nerve conduction studies often reveal evidence of patchy demyelination, manifested as conduction block, slowed motor conduction velocities, prolonged distal latencies, and temporal dispersion of </w:t>
      </w:r>
      <w:r w:rsidR="0036380E" w:rsidRPr="00676398">
        <w:rPr>
          <w:rFonts w:ascii="Book Antiqua" w:eastAsia="Times New Roman" w:hAnsi="Book Antiqua" w:cs="Times New Roman"/>
          <w:sz w:val="24"/>
          <w:szCs w:val="24"/>
        </w:rPr>
        <w:t>CMAPs</w:t>
      </w:r>
      <w:r w:rsidR="00E8425A" w:rsidRPr="00676398">
        <w:rPr>
          <w:rFonts w:ascii="Book Antiqua" w:eastAsia="Times New Roman" w:hAnsi="Book Antiqua" w:cs="Times New Roman"/>
          <w:sz w:val="24"/>
          <w:szCs w:val="24"/>
        </w:rPr>
        <w:t xml:space="preserve"> (</w:t>
      </w:r>
      <w:r w:rsidR="0036380E" w:rsidRPr="00676398">
        <w:rPr>
          <w:rFonts w:ascii="Book Antiqua" w:eastAsia="Times New Roman" w:hAnsi="Book Antiqua" w:cs="Times New Roman"/>
          <w:sz w:val="24"/>
          <w:szCs w:val="24"/>
        </w:rPr>
        <w:t>F</w:t>
      </w:r>
      <w:r w:rsidR="00E8425A" w:rsidRPr="00676398">
        <w:rPr>
          <w:rFonts w:ascii="Book Antiqua" w:eastAsia="Times New Roman" w:hAnsi="Book Antiqua" w:cs="Times New Roman"/>
          <w:sz w:val="24"/>
          <w:szCs w:val="24"/>
        </w:rPr>
        <w:t>igure 2</w:t>
      </w:r>
      <w:r w:rsidRPr="00676398">
        <w:rPr>
          <w:rFonts w:ascii="Book Antiqua" w:eastAsia="Times New Roman" w:hAnsi="Book Antiqua" w:cs="Times New Roman"/>
          <w:sz w:val="24"/>
          <w:szCs w:val="24"/>
        </w:rPr>
        <w:t>). Similar to CSF analysis, electrodiagnostic testing may be entirely normal in the early phase of GBS. Inconsistent or absent F wave, prolonged F wave and distal motor latencies, reduced nerve conduction velocities, absent H response and abnormal upper extremity SNAP combined with a normal sural SNAP are the characteristic electrophysiological findings in early GBS</w:t>
      </w:r>
      <w:r w:rsidRPr="00676398">
        <w:rPr>
          <w:rFonts w:ascii="Book Antiqua" w:eastAsia="Times New Roman" w:hAnsi="Book Antiqua" w:cs="Times New Roman"/>
          <w:sz w:val="24"/>
          <w:szCs w:val="24"/>
          <w:vertAlign w:val="superscript"/>
        </w:rPr>
        <w:t>[16,18]</w:t>
      </w:r>
      <w:r w:rsidRPr="00676398">
        <w:rPr>
          <w:rFonts w:ascii="Book Antiqua" w:eastAsia="Times New Roman" w:hAnsi="Book Antiqua" w:cs="Times New Roman"/>
          <w:sz w:val="24"/>
          <w:szCs w:val="24"/>
        </w:rPr>
        <w:t>.</w:t>
      </w:r>
    </w:p>
    <w:p w:rsidR="00D655B4" w:rsidRDefault="00D655B4" w:rsidP="008E24EE">
      <w:pPr>
        <w:spacing w:after="0" w:line="360" w:lineRule="auto"/>
        <w:ind w:firstLineChars="100" w:firstLine="240"/>
        <w:jc w:val="both"/>
        <w:rPr>
          <w:rFonts w:ascii="Book Antiqua" w:hAnsi="Book Antiqua" w:cs="Times New Roman"/>
          <w:sz w:val="24"/>
          <w:szCs w:val="24"/>
          <w:lang w:eastAsia="zh-CN"/>
        </w:rPr>
      </w:pPr>
      <w:r w:rsidRPr="00676398">
        <w:rPr>
          <w:rFonts w:ascii="Book Antiqua" w:eastAsia="Times New Roman" w:hAnsi="Book Antiqua" w:cs="Times New Roman"/>
          <w:sz w:val="24"/>
          <w:szCs w:val="24"/>
        </w:rPr>
        <w:t xml:space="preserve">Immunological treatment along with meticulous supportive care to prevent or manage complications is </w:t>
      </w:r>
      <w:proofErr w:type="gramStart"/>
      <w:r w:rsidRPr="00676398">
        <w:rPr>
          <w:rFonts w:ascii="Book Antiqua" w:eastAsia="Times New Roman" w:hAnsi="Book Antiqua" w:cs="Times New Roman"/>
          <w:sz w:val="24"/>
          <w:szCs w:val="24"/>
        </w:rPr>
        <w:t>required</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19-21]</w:t>
      </w:r>
      <w:r w:rsidRPr="00676398">
        <w:rPr>
          <w:rFonts w:ascii="Book Antiqua" w:eastAsia="Times New Roman" w:hAnsi="Book Antiqua" w:cs="Times New Roman"/>
          <w:sz w:val="24"/>
          <w:szCs w:val="24"/>
        </w:rPr>
        <w:t>. Frequent monitoring of respiratory function by measurement of vital capacity, cardiac and hemodynamic monitoring, prophylaxis for deep vein thrombosis, management of bladder and bowel dysfunction, early initiation of physiotherapy, and pain management should be done.</w:t>
      </w:r>
      <w:r w:rsidR="00676398">
        <w:rPr>
          <w:rFonts w:ascii="Book Antiqua" w:eastAsia="Times New Roman" w:hAnsi="Book Antiqua" w:cs="Times New Roman"/>
          <w:sz w:val="24"/>
          <w:szCs w:val="24"/>
        </w:rPr>
        <w:t xml:space="preserve"> </w:t>
      </w:r>
      <w:r w:rsidRPr="00676398">
        <w:rPr>
          <w:rFonts w:ascii="Book Antiqua" w:eastAsia="Times New Roman" w:hAnsi="Book Antiqua" w:cs="Times New Roman"/>
          <w:sz w:val="24"/>
          <w:szCs w:val="24"/>
        </w:rPr>
        <w:t>Intravenous immunoglobulin (</w:t>
      </w:r>
      <w:proofErr w:type="spellStart"/>
      <w:r w:rsidRPr="00676398">
        <w:rPr>
          <w:rFonts w:ascii="Book Antiqua" w:eastAsia="Times New Roman" w:hAnsi="Book Antiqua" w:cs="Times New Roman"/>
          <w:sz w:val="24"/>
          <w:szCs w:val="24"/>
        </w:rPr>
        <w:t>IVIg</w:t>
      </w:r>
      <w:proofErr w:type="spellEnd"/>
      <w:r w:rsidRPr="00676398">
        <w:rPr>
          <w:rFonts w:ascii="Book Antiqua" w:eastAsia="Times New Roman" w:hAnsi="Book Antiqua" w:cs="Times New Roman"/>
          <w:sz w:val="24"/>
          <w:szCs w:val="24"/>
        </w:rPr>
        <w:t xml:space="preserve">) and plasma exchange (PE) are effective immunotherapies if given during the initial phase of disease. </w:t>
      </w:r>
      <w:r w:rsidR="008E24EE" w:rsidRPr="00676398">
        <w:rPr>
          <w:rFonts w:ascii="Book Antiqua" w:eastAsia="Times New Roman" w:hAnsi="Book Antiqua" w:cs="Times New Roman"/>
          <w:sz w:val="24"/>
          <w:szCs w:val="24"/>
        </w:rPr>
        <w:t>PE</w:t>
      </w:r>
      <w:r w:rsidRPr="00676398">
        <w:rPr>
          <w:rFonts w:ascii="Book Antiqua" w:eastAsia="Times New Roman" w:hAnsi="Book Antiqua" w:cs="Times New Roman"/>
          <w:sz w:val="24"/>
          <w:szCs w:val="24"/>
        </w:rPr>
        <w:t xml:space="preserve"> or </w:t>
      </w:r>
      <w:proofErr w:type="spellStart"/>
      <w:r w:rsidRPr="00676398">
        <w:rPr>
          <w:rFonts w:ascii="Book Antiqua" w:eastAsia="Times New Roman" w:hAnsi="Book Antiqua" w:cs="Times New Roman"/>
          <w:sz w:val="24"/>
          <w:szCs w:val="24"/>
        </w:rPr>
        <w:t>IVIg</w:t>
      </w:r>
      <w:proofErr w:type="spellEnd"/>
      <w:r w:rsidRPr="00676398">
        <w:rPr>
          <w:rFonts w:ascii="Book Antiqua" w:eastAsia="Times New Roman" w:hAnsi="Book Antiqua" w:cs="Times New Roman"/>
          <w:sz w:val="24"/>
          <w:szCs w:val="24"/>
        </w:rPr>
        <w:t xml:space="preserve"> is indicated in severely-affected patients with inability to walk unaided or GBS disability score ≥</w:t>
      </w:r>
      <w:r w:rsidR="008E24EE">
        <w:rPr>
          <w:rFonts w:ascii="Book Antiqua" w:hAnsi="Book Antiqua" w:cs="Times New Roman" w:hint="eastAsia"/>
          <w:sz w:val="24"/>
          <w:szCs w:val="24"/>
          <w:lang w:eastAsia="zh-CN"/>
        </w:rPr>
        <w:t xml:space="preserve"> </w:t>
      </w:r>
      <w:r w:rsidRPr="00676398">
        <w:rPr>
          <w:rFonts w:ascii="Book Antiqua" w:eastAsia="Times New Roman" w:hAnsi="Book Antiqua" w:cs="Times New Roman"/>
          <w:sz w:val="24"/>
          <w:szCs w:val="24"/>
        </w:rPr>
        <w:t xml:space="preserve">3. Immunotherapy should be started as soon as possible in these patients before irreversible nerve damage has taken place. Although equally effective, </w:t>
      </w:r>
      <w:proofErr w:type="spellStart"/>
      <w:r w:rsidR="008E24EE" w:rsidRPr="00676398">
        <w:rPr>
          <w:rFonts w:ascii="Book Antiqua" w:eastAsia="Times New Roman" w:hAnsi="Book Antiqua" w:cs="Times New Roman"/>
          <w:sz w:val="24"/>
          <w:szCs w:val="24"/>
        </w:rPr>
        <w:t>IVIg</w:t>
      </w:r>
      <w:proofErr w:type="spellEnd"/>
      <w:r w:rsidRPr="00676398">
        <w:rPr>
          <w:rFonts w:ascii="Book Antiqua" w:eastAsia="Times New Roman" w:hAnsi="Book Antiqua" w:cs="Times New Roman"/>
          <w:sz w:val="24"/>
          <w:szCs w:val="24"/>
        </w:rPr>
        <w:t xml:space="preserve"> is preferred over PE because of its ease of administration and fewer side effects. It is unclear whether IVIg is effective in mildly-affected patients (GBS disability score ≤</w:t>
      </w:r>
      <w:r w:rsidR="008E24EE">
        <w:rPr>
          <w:rFonts w:ascii="Book Antiqua" w:hAnsi="Book Antiqua" w:cs="Times New Roman" w:hint="eastAsia"/>
          <w:sz w:val="24"/>
          <w:szCs w:val="24"/>
          <w:lang w:eastAsia="zh-CN"/>
        </w:rPr>
        <w:t xml:space="preserve"> </w:t>
      </w:r>
      <w:r w:rsidRPr="00676398">
        <w:rPr>
          <w:rFonts w:ascii="Book Antiqua" w:eastAsia="Times New Roman" w:hAnsi="Book Antiqua" w:cs="Times New Roman"/>
          <w:sz w:val="24"/>
          <w:szCs w:val="24"/>
        </w:rPr>
        <w:t xml:space="preserve">2) or in Miller Fisher syndrome. The recommended dose of </w:t>
      </w:r>
      <w:proofErr w:type="spellStart"/>
      <w:r w:rsidRPr="00676398">
        <w:rPr>
          <w:rFonts w:ascii="Book Antiqua" w:eastAsia="Times New Roman" w:hAnsi="Book Antiqua" w:cs="Times New Roman"/>
          <w:sz w:val="24"/>
          <w:szCs w:val="24"/>
        </w:rPr>
        <w:t>IVIg</w:t>
      </w:r>
      <w:proofErr w:type="spellEnd"/>
      <w:r w:rsidRPr="00676398">
        <w:rPr>
          <w:rFonts w:ascii="Book Antiqua" w:eastAsia="Times New Roman" w:hAnsi="Book Antiqua" w:cs="Times New Roman"/>
          <w:sz w:val="24"/>
          <w:szCs w:val="24"/>
        </w:rPr>
        <w:t xml:space="preserve"> is 0.4 g/</w:t>
      </w:r>
      <w:r w:rsidR="008E24EE" w:rsidRPr="00676398">
        <w:rPr>
          <w:rFonts w:ascii="Book Antiqua" w:eastAsia="Times New Roman" w:hAnsi="Book Antiqua" w:cs="Times New Roman"/>
          <w:sz w:val="24"/>
          <w:szCs w:val="24"/>
        </w:rPr>
        <w:t>k</w:t>
      </w:r>
      <w:r w:rsidRPr="00676398">
        <w:rPr>
          <w:rFonts w:ascii="Book Antiqua" w:eastAsia="Times New Roman" w:hAnsi="Book Antiqua" w:cs="Times New Roman"/>
          <w:sz w:val="24"/>
          <w:szCs w:val="24"/>
        </w:rPr>
        <w:t>g for 5 d and the usual regim</w:t>
      </w:r>
      <w:r w:rsidR="008E24EE">
        <w:rPr>
          <w:rFonts w:ascii="Book Antiqua" w:eastAsia="Times New Roman" w:hAnsi="Book Antiqua" w:cs="Times New Roman"/>
          <w:sz w:val="24"/>
          <w:szCs w:val="24"/>
        </w:rPr>
        <w:t xml:space="preserve">en of PE is 5 times during 2 </w:t>
      </w:r>
      <w:proofErr w:type="spellStart"/>
      <w:r w:rsidR="008E24EE">
        <w:rPr>
          <w:rFonts w:ascii="Book Antiqua" w:eastAsia="Times New Roman" w:hAnsi="Book Antiqua" w:cs="Times New Roman"/>
          <w:sz w:val="24"/>
          <w:szCs w:val="24"/>
        </w:rPr>
        <w:t>w</w:t>
      </w:r>
      <w:r w:rsidRPr="00676398">
        <w:rPr>
          <w:rFonts w:ascii="Book Antiqua" w:eastAsia="Times New Roman" w:hAnsi="Book Antiqua" w:cs="Times New Roman"/>
          <w:sz w:val="24"/>
          <w:szCs w:val="24"/>
        </w:rPr>
        <w:t>k</w:t>
      </w:r>
      <w:proofErr w:type="spellEnd"/>
      <w:r w:rsidRPr="00676398">
        <w:rPr>
          <w:rFonts w:ascii="Book Antiqua" w:eastAsia="Times New Roman" w:hAnsi="Book Antiqua" w:cs="Times New Roman"/>
          <w:sz w:val="24"/>
          <w:szCs w:val="24"/>
        </w:rPr>
        <w:t xml:space="preserve">, with a total exchange of about 5 plasma volumes. In mildly-affected patients only 2 plasma volume may suffice and the dosage of IVIg conventionally </w:t>
      </w:r>
      <w:r w:rsidRPr="00676398">
        <w:rPr>
          <w:rFonts w:ascii="Book Antiqua" w:eastAsia="Times New Roman" w:hAnsi="Book Antiqua" w:cs="Times New Roman"/>
          <w:sz w:val="24"/>
          <w:szCs w:val="24"/>
        </w:rPr>
        <w:lastRenderedPageBreak/>
        <w:t>administered (2 g/</w:t>
      </w:r>
      <w:r w:rsidR="008E24EE" w:rsidRPr="00676398">
        <w:rPr>
          <w:rFonts w:ascii="Book Antiqua" w:eastAsia="Times New Roman" w:hAnsi="Book Antiqua" w:cs="Times New Roman"/>
          <w:sz w:val="24"/>
          <w:szCs w:val="24"/>
        </w:rPr>
        <w:t>k</w:t>
      </w:r>
      <w:r w:rsidRPr="00676398">
        <w:rPr>
          <w:rFonts w:ascii="Book Antiqua" w:eastAsia="Times New Roman" w:hAnsi="Book Antiqua" w:cs="Times New Roman"/>
          <w:sz w:val="24"/>
          <w:szCs w:val="24"/>
        </w:rPr>
        <w:t xml:space="preserve">g) may be suboptimal in some </w:t>
      </w:r>
      <w:proofErr w:type="gramStart"/>
      <w:r w:rsidRPr="00676398">
        <w:rPr>
          <w:rFonts w:ascii="Book Antiqua" w:eastAsia="Times New Roman" w:hAnsi="Book Antiqua" w:cs="Times New Roman"/>
          <w:sz w:val="24"/>
          <w:szCs w:val="24"/>
        </w:rPr>
        <w:t>patients</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18,19]</w:t>
      </w:r>
      <w:r w:rsidRPr="00676398">
        <w:rPr>
          <w:rFonts w:ascii="Book Antiqua" w:eastAsia="Times New Roman" w:hAnsi="Book Antiqua" w:cs="Times New Roman"/>
          <w:sz w:val="24"/>
          <w:szCs w:val="24"/>
        </w:rPr>
        <w:t>. In clinical trials, no difference was found between IVIg and PE with respect to the improvement i</w:t>
      </w:r>
      <w:r w:rsidR="008E24EE">
        <w:rPr>
          <w:rFonts w:ascii="Book Antiqua" w:eastAsia="Times New Roman" w:hAnsi="Book Antiqua" w:cs="Times New Roman"/>
          <w:sz w:val="24"/>
          <w:szCs w:val="24"/>
        </w:rPr>
        <w:t xml:space="preserve">n disability grade after 4 </w:t>
      </w:r>
      <w:proofErr w:type="spellStart"/>
      <w:r w:rsidR="008E24EE">
        <w:rPr>
          <w:rFonts w:ascii="Book Antiqua" w:eastAsia="Times New Roman" w:hAnsi="Book Antiqua" w:cs="Times New Roman"/>
          <w:sz w:val="24"/>
          <w:szCs w:val="24"/>
        </w:rPr>
        <w:t>wk</w:t>
      </w:r>
      <w:proofErr w:type="spellEnd"/>
      <w:r w:rsidRPr="00676398">
        <w:rPr>
          <w:rFonts w:ascii="Book Antiqua" w:eastAsia="Times New Roman" w:hAnsi="Book Antiqua" w:cs="Times New Roman"/>
          <w:sz w:val="24"/>
          <w:szCs w:val="24"/>
        </w:rPr>
        <w:t xml:space="preserve">, the duration of mechanical ventilation, mortality, or residual disability. The combination of PE and IVIg is not significantly better than PE or IVIg alone and oral or intravenous steroids are not </w:t>
      </w:r>
      <w:proofErr w:type="gramStart"/>
      <w:r w:rsidRPr="00676398">
        <w:rPr>
          <w:rFonts w:ascii="Book Antiqua" w:eastAsia="Times New Roman" w:hAnsi="Book Antiqua" w:cs="Times New Roman"/>
          <w:sz w:val="24"/>
          <w:szCs w:val="24"/>
        </w:rPr>
        <w:t>beneficial</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22]</w:t>
      </w:r>
      <w:r w:rsidRPr="00676398">
        <w:rPr>
          <w:rFonts w:ascii="Book Antiqua" w:eastAsia="Times New Roman" w:hAnsi="Book Antiqua" w:cs="Times New Roman"/>
          <w:sz w:val="24"/>
          <w:szCs w:val="24"/>
        </w:rPr>
        <w:t xml:space="preserve">. About 10% of patients treated with </w:t>
      </w:r>
      <w:proofErr w:type="spellStart"/>
      <w:r w:rsidRPr="00676398">
        <w:rPr>
          <w:rFonts w:ascii="Book Antiqua" w:eastAsia="Times New Roman" w:hAnsi="Book Antiqua" w:cs="Times New Roman"/>
          <w:sz w:val="24"/>
          <w:szCs w:val="24"/>
        </w:rPr>
        <w:t>IVIg</w:t>
      </w:r>
      <w:proofErr w:type="spellEnd"/>
      <w:r w:rsidRPr="00676398">
        <w:rPr>
          <w:rFonts w:ascii="Book Antiqua" w:eastAsia="Times New Roman" w:hAnsi="Book Antiqua" w:cs="Times New Roman"/>
          <w:sz w:val="24"/>
          <w:szCs w:val="24"/>
        </w:rPr>
        <w:t xml:space="preserve"> or </w:t>
      </w:r>
      <w:r w:rsidR="008E24EE" w:rsidRPr="00676398">
        <w:rPr>
          <w:rFonts w:ascii="Book Antiqua" w:eastAsia="Times New Roman" w:hAnsi="Book Antiqua" w:cs="Times New Roman"/>
          <w:sz w:val="24"/>
          <w:szCs w:val="24"/>
        </w:rPr>
        <w:t>PE</w:t>
      </w:r>
      <w:r w:rsidRPr="00676398">
        <w:rPr>
          <w:rFonts w:ascii="Book Antiqua" w:eastAsia="Times New Roman" w:hAnsi="Book Antiqua" w:cs="Times New Roman"/>
          <w:sz w:val="24"/>
          <w:szCs w:val="24"/>
        </w:rPr>
        <w:t xml:space="preserve"> may deteriorate after initial improvement or stabilization and can be benefited by repeated treatment (2 g IVIg/kg in 2</w:t>
      </w:r>
      <w:r w:rsidR="008E24EE">
        <w:rPr>
          <w:rFonts w:ascii="Book Antiqua" w:hAnsi="Book Antiqua" w:cs="Times New Roman" w:hint="eastAsia"/>
          <w:sz w:val="24"/>
          <w:szCs w:val="24"/>
          <w:lang w:eastAsia="zh-CN"/>
        </w:rPr>
        <w:t>-</w:t>
      </w:r>
      <w:r w:rsidRPr="00676398">
        <w:rPr>
          <w:rFonts w:ascii="Book Antiqua" w:eastAsia="Times New Roman" w:hAnsi="Book Antiqua" w:cs="Times New Roman"/>
          <w:sz w:val="24"/>
          <w:szCs w:val="24"/>
        </w:rPr>
        <w:t>5 d)</w:t>
      </w:r>
      <w:r w:rsidRPr="00676398">
        <w:rPr>
          <w:rFonts w:ascii="Book Antiqua" w:eastAsia="Times New Roman" w:hAnsi="Book Antiqua" w:cs="Times New Roman"/>
          <w:sz w:val="24"/>
          <w:szCs w:val="24"/>
          <w:vertAlign w:val="superscript"/>
        </w:rPr>
        <w:t>[16-19]</w:t>
      </w:r>
      <w:r w:rsidRPr="00676398">
        <w:rPr>
          <w:rFonts w:ascii="Book Antiqua" w:eastAsia="Times New Roman" w:hAnsi="Book Antiqua" w:cs="Times New Roman"/>
          <w:sz w:val="24"/>
          <w:szCs w:val="24"/>
        </w:rPr>
        <w:t xml:space="preserve">. </w:t>
      </w:r>
    </w:p>
    <w:p w:rsidR="008E24EE" w:rsidRPr="008E24EE" w:rsidRDefault="008E24EE" w:rsidP="008E24EE">
      <w:pPr>
        <w:spacing w:after="0" w:line="360" w:lineRule="auto"/>
        <w:ind w:firstLineChars="100" w:firstLine="240"/>
        <w:jc w:val="both"/>
        <w:rPr>
          <w:rFonts w:ascii="Book Antiqua" w:hAnsi="Book Antiqua" w:cs="Times New Roman"/>
          <w:sz w:val="24"/>
          <w:szCs w:val="24"/>
          <w:lang w:eastAsia="zh-CN"/>
        </w:rPr>
      </w:pPr>
    </w:p>
    <w:p w:rsidR="00D655B4" w:rsidRPr="008E24EE" w:rsidRDefault="00D655B4" w:rsidP="00676398">
      <w:pPr>
        <w:spacing w:after="0" w:line="360" w:lineRule="auto"/>
        <w:jc w:val="both"/>
        <w:rPr>
          <w:rFonts w:ascii="Book Antiqua" w:eastAsia="Times New Roman" w:hAnsi="Book Antiqua" w:cs="Times New Roman"/>
          <w:b/>
          <w:i/>
          <w:sz w:val="24"/>
          <w:szCs w:val="24"/>
        </w:rPr>
      </w:pPr>
      <w:r w:rsidRPr="008E24EE">
        <w:rPr>
          <w:rFonts w:ascii="Book Antiqua" w:eastAsia="Times New Roman" w:hAnsi="Book Antiqua" w:cs="Times New Roman"/>
          <w:b/>
          <w:i/>
          <w:sz w:val="24"/>
          <w:szCs w:val="24"/>
        </w:rPr>
        <w:t>Acute intermittent porphyria</w:t>
      </w:r>
    </w:p>
    <w:p w:rsidR="00D655B4" w:rsidRPr="00676398" w:rsidRDefault="00D655B4" w:rsidP="00676398">
      <w:pPr>
        <w:spacing w:after="0" w:line="360" w:lineRule="auto"/>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 xml:space="preserve">Porphyrias are rare disorders of heme metabolism, characterized by a defect in an enzyme required for the synthesis of </w:t>
      </w:r>
      <w:proofErr w:type="gramStart"/>
      <w:r w:rsidRPr="00676398">
        <w:rPr>
          <w:rFonts w:ascii="Book Antiqua" w:eastAsia="Times New Roman" w:hAnsi="Book Antiqua" w:cs="Times New Roman"/>
          <w:sz w:val="24"/>
          <w:szCs w:val="24"/>
        </w:rPr>
        <w:t>heme</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23]</w:t>
      </w:r>
      <w:r w:rsidRPr="00676398">
        <w:rPr>
          <w:rFonts w:ascii="Book Antiqua" w:eastAsia="Times New Roman" w:hAnsi="Book Antiqua" w:cs="Times New Roman"/>
          <w:sz w:val="24"/>
          <w:szCs w:val="24"/>
        </w:rPr>
        <w:t xml:space="preserve">. Acute intermittent porphyria (AIP) is an autosomal dominant disorder, results from a partial defect of porphobilinogen deaminase caused by a mutation in the </w:t>
      </w:r>
      <w:proofErr w:type="spellStart"/>
      <w:r w:rsidRPr="00676398">
        <w:rPr>
          <w:rFonts w:ascii="Book Antiqua" w:eastAsia="Times New Roman" w:hAnsi="Book Antiqua" w:cs="Times New Roman"/>
          <w:sz w:val="24"/>
          <w:szCs w:val="24"/>
        </w:rPr>
        <w:t>hydroxymethylbilane</w:t>
      </w:r>
      <w:proofErr w:type="spellEnd"/>
      <w:r w:rsidRPr="00676398">
        <w:rPr>
          <w:rFonts w:ascii="Book Antiqua" w:eastAsia="Times New Roman" w:hAnsi="Book Antiqua" w:cs="Times New Roman"/>
          <w:sz w:val="24"/>
          <w:szCs w:val="24"/>
        </w:rPr>
        <w:t xml:space="preserve"> synthase </w:t>
      </w:r>
      <w:proofErr w:type="gramStart"/>
      <w:r w:rsidRPr="00676398">
        <w:rPr>
          <w:rFonts w:ascii="Book Antiqua" w:eastAsia="Times New Roman" w:hAnsi="Book Antiqua" w:cs="Times New Roman"/>
          <w:sz w:val="24"/>
          <w:szCs w:val="24"/>
        </w:rPr>
        <w:t>gene</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23]</w:t>
      </w:r>
      <w:r w:rsidRPr="00676398">
        <w:rPr>
          <w:rFonts w:ascii="Book Antiqua" w:eastAsia="Times New Roman" w:hAnsi="Book Antiqua" w:cs="Times New Roman"/>
          <w:sz w:val="24"/>
          <w:szCs w:val="24"/>
        </w:rPr>
        <w:t>.</w:t>
      </w:r>
      <w:r w:rsidR="00676398">
        <w:rPr>
          <w:rFonts w:ascii="Book Antiqua" w:eastAsia="Times New Roman" w:hAnsi="Book Antiqua" w:cs="Times New Roman"/>
          <w:sz w:val="24"/>
          <w:szCs w:val="24"/>
        </w:rPr>
        <w:t xml:space="preserve"> </w:t>
      </w:r>
      <w:r w:rsidRPr="00676398">
        <w:rPr>
          <w:rFonts w:ascii="Book Antiqua" w:eastAsia="Times New Roman" w:hAnsi="Book Antiqua" w:cs="Times New Roman"/>
          <w:sz w:val="24"/>
          <w:szCs w:val="24"/>
        </w:rPr>
        <w:t xml:space="preserve">Neurological manifestations are characterized by acute polyneuropathy (predominantly motor), confusion, delirium, visual field defects, and seizures. Certain triggers like corticosteroids, other drugs, alcohol or fasting can precipitate an attack. The porphyric crisis typically begins with moderate to severe abdominal pain. Peripheral neuropathy is caused by axonal degeneration and predominantly affects motor nerves with minimal or no sensory involvement. Initially, weakness involves the proximal muscles of upper </w:t>
      </w:r>
      <w:proofErr w:type="gramStart"/>
      <w:r w:rsidRPr="00676398">
        <w:rPr>
          <w:rFonts w:ascii="Book Antiqua" w:eastAsia="Times New Roman" w:hAnsi="Book Antiqua" w:cs="Times New Roman"/>
          <w:sz w:val="24"/>
          <w:szCs w:val="24"/>
        </w:rPr>
        <w:t>limbs</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23]</w:t>
      </w:r>
      <w:r w:rsidRPr="00676398">
        <w:rPr>
          <w:rFonts w:ascii="Book Antiqua" w:eastAsia="Times New Roman" w:hAnsi="Book Antiqua" w:cs="Times New Roman"/>
          <w:sz w:val="24"/>
          <w:szCs w:val="24"/>
        </w:rPr>
        <w:t xml:space="preserve">. Ankle jerk is frequently preserved. The polyneuropathy can affect cranial nerves and respiratory muscles requiring mechanical ventilation. Neuropsychiatric manifestations are common and seizures may occur in up to 20% of cases. Autonomic symptoms including tachycardia, cardiac arrhythmias, hypertension, constipation, and urinary retention are frequent and may lead to sudden death. The primary tool for diagnosis is measurement of porphyrin levels in urine, stool, and blood during an acutely symptomatic state. In an acute attack of AIP, there is elevated urinary excretion of aminolevulinic acid (ALA), porphobilinogen (PBG), uroporphyrin, and coproporphyrin; erythrocyte PBG deaminase may be normal or </w:t>
      </w:r>
      <w:proofErr w:type="gramStart"/>
      <w:r w:rsidRPr="00676398">
        <w:rPr>
          <w:rFonts w:ascii="Book Antiqua" w:eastAsia="Times New Roman" w:hAnsi="Book Antiqua" w:cs="Times New Roman"/>
          <w:sz w:val="24"/>
          <w:szCs w:val="24"/>
        </w:rPr>
        <w:t>decreased</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23]</w:t>
      </w:r>
      <w:r w:rsidRPr="00676398">
        <w:rPr>
          <w:rFonts w:ascii="Book Antiqua" w:eastAsia="Times New Roman" w:hAnsi="Book Antiqua" w:cs="Times New Roman"/>
          <w:sz w:val="24"/>
          <w:szCs w:val="24"/>
        </w:rPr>
        <w:t xml:space="preserve">. The urine turns dark when standing due to formation of porphobilin. The study of CSF is normal or may reveal slightly raised protein levels. Treatment is based on glucose </w:t>
      </w:r>
      <w:r w:rsidRPr="00676398">
        <w:rPr>
          <w:rFonts w:ascii="Book Antiqua" w:eastAsia="Times New Roman" w:hAnsi="Book Antiqua" w:cs="Times New Roman"/>
          <w:sz w:val="24"/>
          <w:szCs w:val="24"/>
        </w:rPr>
        <w:lastRenderedPageBreak/>
        <w:t xml:space="preserve">supplementation, prohibition of drugs that may worsen an attack and </w:t>
      </w:r>
      <w:proofErr w:type="spellStart"/>
      <w:r w:rsidRPr="00676398">
        <w:rPr>
          <w:rFonts w:ascii="Book Antiqua" w:eastAsia="Times New Roman" w:hAnsi="Book Antiqua" w:cs="Times New Roman"/>
          <w:sz w:val="24"/>
          <w:szCs w:val="24"/>
        </w:rPr>
        <w:t>hematin</w:t>
      </w:r>
      <w:proofErr w:type="spellEnd"/>
      <w:r w:rsidRPr="00676398">
        <w:rPr>
          <w:rFonts w:ascii="Book Antiqua" w:eastAsia="Times New Roman" w:hAnsi="Book Antiqua" w:cs="Times New Roman"/>
          <w:sz w:val="24"/>
          <w:szCs w:val="24"/>
        </w:rPr>
        <w:t xml:space="preserve"> (4 mg/</w:t>
      </w:r>
      <w:r w:rsidR="008B17DB" w:rsidRPr="00676398">
        <w:rPr>
          <w:rFonts w:ascii="Book Antiqua" w:eastAsia="Times New Roman" w:hAnsi="Book Antiqua" w:cs="Times New Roman"/>
          <w:sz w:val="24"/>
          <w:szCs w:val="24"/>
        </w:rPr>
        <w:t>k</w:t>
      </w:r>
      <w:r w:rsidRPr="00676398">
        <w:rPr>
          <w:rFonts w:ascii="Book Antiqua" w:eastAsia="Times New Roman" w:hAnsi="Book Antiqua" w:cs="Times New Roman"/>
          <w:sz w:val="24"/>
          <w:szCs w:val="24"/>
        </w:rPr>
        <w:t xml:space="preserve">g daily for 4 d) to inhibit synthesis of ALA </w:t>
      </w:r>
      <w:proofErr w:type="gramStart"/>
      <w:r w:rsidRPr="00676398">
        <w:rPr>
          <w:rFonts w:ascii="Book Antiqua" w:eastAsia="Times New Roman" w:hAnsi="Book Antiqua" w:cs="Times New Roman"/>
          <w:sz w:val="24"/>
          <w:szCs w:val="24"/>
        </w:rPr>
        <w:t>synthetase</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23]</w:t>
      </w:r>
      <w:r w:rsidRPr="00676398">
        <w:rPr>
          <w:rFonts w:ascii="Book Antiqua" w:eastAsia="Times New Roman" w:hAnsi="Book Antiqua" w:cs="Times New Roman"/>
          <w:sz w:val="24"/>
          <w:szCs w:val="24"/>
        </w:rPr>
        <w:t xml:space="preserve">. Neuropathy begins to improve within days and may continue to improve over several days. </w:t>
      </w:r>
    </w:p>
    <w:p w:rsidR="00DC07D6" w:rsidRPr="00676398" w:rsidRDefault="00DC07D6" w:rsidP="00676398">
      <w:pPr>
        <w:spacing w:after="0" w:line="360" w:lineRule="auto"/>
        <w:jc w:val="both"/>
        <w:rPr>
          <w:rFonts w:ascii="Book Antiqua" w:eastAsia="Times New Roman" w:hAnsi="Book Antiqua" w:cs="Times New Roman"/>
          <w:sz w:val="24"/>
          <w:szCs w:val="24"/>
        </w:rPr>
      </w:pPr>
    </w:p>
    <w:p w:rsidR="00D655B4" w:rsidRPr="008B17DB" w:rsidRDefault="00D655B4" w:rsidP="00676398">
      <w:pPr>
        <w:spacing w:after="0" w:line="360" w:lineRule="auto"/>
        <w:jc w:val="both"/>
        <w:rPr>
          <w:rFonts w:ascii="Book Antiqua" w:hAnsi="Book Antiqua"/>
          <w:b/>
          <w:i/>
          <w:sz w:val="24"/>
          <w:szCs w:val="24"/>
        </w:rPr>
      </w:pPr>
      <w:r w:rsidRPr="008B17DB">
        <w:rPr>
          <w:rFonts w:ascii="Book Antiqua" w:hAnsi="Book Antiqua"/>
          <w:b/>
          <w:i/>
          <w:sz w:val="24"/>
          <w:szCs w:val="24"/>
        </w:rPr>
        <w:t>Diphtheria</w:t>
      </w:r>
    </w:p>
    <w:p w:rsidR="00D655B4" w:rsidRDefault="00D655B4" w:rsidP="00676398">
      <w:pPr>
        <w:spacing w:after="0" w:line="360" w:lineRule="auto"/>
        <w:jc w:val="both"/>
        <w:rPr>
          <w:rStyle w:val="apple-style-span"/>
          <w:rFonts w:ascii="Book Antiqua" w:hAnsi="Book Antiqua" w:cs="Helvetica"/>
          <w:sz w:val="24"/>
          <w:szCs w:val="24"/>
          <w:lang w:eastAsia="zh-CN"/>
        </w:rPr>
      </w:pPr>
      <w:r w:rsidRPr="00676398">
        <w:rPr>
          <w:rStyle w:val="apple-style-span"/>
          <w:rFonts w:ascii="Book Antiqua" w:hAnsi="Book Antiqua" w:cs="Helvetica"/>
          <w:sz w:val="24"/>
          <w:szCs w:val="24"/>
        </w:rPr>
        <w:t>Diphtheria is a contagious disease caused by toxin-producing strains of the bacterium</w:t>
      </w:r>
      <w:r w:rsidRPr="00676398">
        <w:rPr>
          <w:rStyle w:val="apple-converted-space"/>
          <w:rFonts w:ascii="Book Antiqua" w:hAnsi="Book Antiqua" w:cs="Helvetica"/>
          <w:sz w:val="24"/>
          <w:szCs w:val="24"/>
        </w:rPr>
        <w:t> </w:t>
      </w:r>
      <w:r w:rsidRPr="00676398">
        <w:rPr>
          <w:rStyle w:val="Emphasis"/>
          <w:rFonts w:ascii="Book Antiqua" w:hAnsi="Book Antiqua" w:cs="Helvetica"/>
          <w:sz w:val="24"/>
          <w:szCs w:val="24"/>
        </w:rPr>
        <w:t xml:space="preserve">Corynebacterium </w:t>
      </w:r>
      <w:proofErr w:type="gramStart"/>
      <w:r w:rsidRPr="00676398">
        <w:rPr>
          <w:rStyle w:val="Emphasis"/>
          <w:rFonts w:ascii="Book Antiqua" w:hAnsi="Book Antiqua" w:cs="Helvetica"/>
          <w:sz w:val="24"/>
          <w:szCs w:val="24"/>
        </w:rPr>
        <w:t>diphtheriae</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24]</w:t>
      </w:r>
      <w:r w:rsidRPr="00676398">
        <w:rPr>
          <w:rFonts w:ascii="Book Antiqua" w:eastAsia="Times New Roman" w:hAnsi="Book Antiqua" w:cs="Times New Roman"/>
          <w:sz w:val="24"/>
          <w:szCs w:val="24"/>
        </w:rPr>
        <w:t xml:space="preserve">. </w:t>
      </w:r>
      <w:r w:rsidRPr="00676398">
        <w:rPr>
          <w:rStyle w:val="apple-style-span"/>
          <w:rFonts w:ascii="Book Antiqua" w:hAnsi="Book Antiqua" w:cs="Helvetica"/>
          <w:sz w:val="24"/>
          <w:szCs w:val="24"/>
        </w:rPr>
        <w:t xml:space="preserve">It is a biphasic illness with initial symptoms of fever, throat congestion, neck swelling and ipsilateral palatal weakness followed by diphtheric polyneuropathy. </w:t>
      </w:r>
      <w:r w:rsidRPr="00676398">
        <w:rPr>
          <w:rFonts w:ascii="Book Antiqua" w:eastAsia="Times New Roman" w:hAnsi="Book Antiqua" w:cs="Times New Roman"/>
          <w:sz w:val="24"/>
          <w:szCs w:val="24"/>
        </w:rPr>
        <w:t>The latency in development of diphtheritic polyneuropathy varies from 18 to 46 d after the initial infection.</w:t>
      </w:r>
      <w:r w:rsidRPr="00676398">
        <w:rPr>
          <w:rStyle w:val="apple-style-span"/>
          <w:rFonts w:ascii="Book Antiqua" w:hAnsi="Book Antiqua" w:cs="Helvetica"/>
          <w:sz w:val="24"/>
          <w:szCs w:val="24"/>
        </w:rPr>
        <w:t xml:space="preserve"> It is an acute demyelinating polyneuropathy, occurs in about 20% of patients with </w:t>
      </w:r>
      <w:proofErr w:type="gramStart"/>
      <w:r w:rsidRPr="00676398">
        <w:rPr>
          <w:rStyle w:val="apple-style-span"/>
          <w:rFonts w:ascii="Book Antiqua" w:hAnsi="Book Antiqua" w:cs="Helvetica"/>
          <w:sz w:val="24"/>
          <w:szCs w:val="24"/>
        </w:rPr>
        <w:t>diphtheria</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24]</w:t>
      </w:r>
      <w:r w:rsidRPr="00676398">
        <w:rPr>
          <w:rFonts w:ascii="Book Antiqua" w:eastAsia="Times New Roman" w:hAnsi="Book Antiqua" w:cs="Times New Roman"/>
          <w:sz w:val="24"/>
          <w:szCs w:val="24"/>
        </w:rPr>
        <w:t xml:space="preserve">. </w:t>
      </w:r>
      <w:r w:rsidRPr="00676398">
        <w:rPr>
          <w:rStyle w:val="apple-style-span"/>
          <w:rFonts w:ascii="Book Antiqua" w:hAnsi="Book Antiqua" w:cs="Helvetica"/>
          <w:sz w:val="24"/>
          <w:szCs w:val="24"/>
        </w:rPr>
        <w:t xml:space="preserve">The classic features of include </w:t>
      </w:r>
      <w:r w:rsidRPr="00676398">
        <w:rPr>
          <w:rFonts w:ascii="Book Antiqua" w:eastAsia="Times New Roman" w:hAnsi="Book Antiqua" w:cs="Times New Roman"/>
          <w:sz w:val="24"/>
          <w:szCs w:val="24"/>
        </w:rPr>
        <w:t xml:space="preserve">accommodation disturbances, </w:t>
      </w:r>
      <w:r w:rsidRPr="00676398">
        <w:rPr>
          <w:rFonts w:ascii="Book Antiqua" w:hAnsi="Book Antiqua"/>
          <w:sz w:val="24"/>
          <w:szCs w:val="24"/>
        </w:rPr>
        <w:t xml:space="preserve">convergence or pupillary light reflex disturbance, anisocoria, ptosis, mydriasis, </w:t>
      </w:r>
      <w:r w:rsidRPr="00676398">
        <w:rPr>
          <w:rFonts w:ascii="Book Antiqua" w:eastAsia="Times New Roman" w:hAnsi="Book Antiqua" w:cs="Times New Roman"/>
          <w:sz w:val="24"/>
          <w:szCs w:val="24"/>
        </w:rPr>
        <w:t>malfunction of extraocular muscles and dysfunction of the other cranial nerves followed by quadriparesis</w:t>
      </w:r>
      <w:r w:rsidRPr="00676398">
        <w:rPr>
          <w:rFonts w:ascii="Book Antiqua" w:eastAsia="Times New Roman" w:hAnsi="Book Antiqua" w:cs="Times New Roman"/>
          <w:sz w:val="24"/>
          <w:szCs w:val="24"/>
          <w:vertAlign w:val="superscript"/>
        </w:rPr>
        <w:t>[24]</w:t>
      </w:r>
      <w:r w:rsidRPr="00676398">
        <w:rPr>
          <w:rFonts w:ascii="Book Antiqua" w:eastAsia="Times New Roman" w:hAnsi="Book Antiqua" w:cs="Times New Roman"/>
          <w:sz w:val="24"/>
          <w:szCs w:val="24"/>
        </w:rPr>
        <w:t xml:space="preserve">. Various combinations of these clinical manifestations may be seen. </w:t>
      </w:r>
      <w:r w:rsidRPr="00676398">
        <w:rPr>
          <w:rFonts w:ascii="Book Antiqua" w:hAnsi="Book Antiqua"/>
          <w:sz w:val="24"/>
          <w:szCs w:val="24"/>
        </w:rPr>
        <w:t xml:space="preserve">Respiratory muscle and diaphragmatic paresis leading to respiratory failure is a common life-threatening neurological complication. Improvement in cranial nerves occurs with evolving motor disturbance in the trunk and extremities. Autonomic dysfunction is common in diphtheritic polyneuropathy, with the incidence ranging from 36% to 100% in severe diphtheritic </w:t>
      </w:r>
      <w:proofErr w:type="gramStart"/>
      <w:r w:rsidRPr="00676398">
        <w:rPr>
          <w:rFonts w:ascii="Book Antiqua" w:hAnsi="Book Antiqua"/>
          <w:sz w:val="24"/>
          <w:szCs w:val="24"/>
        </w:rPr>
        <w:t>polyneuropathy</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24]</w:t>
      </w:r>
      <w:r w:rsidRPr="00676398">
        <w:rPr>
          <w:rFonts w:ascii="Book Antiqua" w:eastAsia="Times New Roman" w:hAnsi="Book Antiqua" w:cs="Times New Roman"/>
          <w:sz w:val="24"/>
          <w:szCs w:val="24"/>
        </w:rPr>
        <w:t xml:space="preserve">. </w:t>
      </w:r>
      <w:r w:rsidRPr="00676398">
        <w:rPr>
          <w:rFonts w:ascii="Book Antiqua" w:hAnsi="Book Antiqua"/>
          <w:sz w:val="24"/>
          <w:szCs w:val="24"/>
        </w:rPr>
        <w:t>Diphtheria a</w:t>
      </w:r>
      <w:r w:rsidRPr="00676398">
        <w:rPr>
          <w:rStyle w:val="apple-style-span"/>
          <w:rFonts w:ascii="Book Antiqua" w:hAnsi="Book Antiqua" w:cs="Arial"/>
          <w:sz w:val="24"/>
          <w:szCs w:val="24"/>
        </w:rPr>
        <w:t>ntitoxin is ineffective if administered after one or two days of diphtheritic symptoms. D</w:t>
      </w:r>
      <w:r w:rsidRPr="00676398">
        <w:rPr>
          <w:rStyle w:val="apple-style-span"/>
          <w:rFonts w:ascii="Book Antiqua" w:hAnsi="Book Antiqua" w:cs="Helvetica"/>
          <w:sz w:val="24"/>
          <w:szCs w:val="24"/>
        </w:rPr>
        <w:t>eath from diphtheria occurs by autonomic dysfunction, cardiac arrhythmias, myocarditis, aspiration pneumonia or respiratory paralysis.</w:t>
      </w:r>
      <w:r w:rsidR="00676398">
        <w:rPr>
          <w:rStyle w:val="apple-style-span"/>
          <w:rFonts w:ascii="Book Antiqua" w:hAnsi="Book Antiqua" w:cs="Helvetica"/>
          <w:sz w:val="24"/>
          <w:szCs w:val="24"/>
        </w:rPr>
        <w:t xml:space="preserve">  </w:t>
      </w:r>
    </w:p>
    <w:p w:rsidR="008B17DB" w:rsidRPr="00676398" w:rsidRDefault="008B17DB" w:rsidP="00676398">
      <w:pPr>
        <w:spacing w:after="0" w:line="360" w:lineRule="auto"/>
        <w:jc w:val="both"/>
        <w:rPr>
          <w:rStyle w:val="apple-style-span"/>
          <w:rFonts w:ascii="Book Antiqua" w:hAnsi="Book Antiqua" w:cs="Helvetica"/>
          <w:sz w:val="24"/>
          <w:szCs w:val="24"/>
          <w:lang w:eastAsia="zh-CN"/>
        </w:rPr>
      </w:pPr>
    </w:p>
    <w:p w:rsidR="00D655B4" w:rsidRPr="008B17DB" w:rsidRDefault="00D655B4" w:rsidP="00676398">
      <w:pPr>
        <w:spacing w:after="0" w:line="360" w:lineRule="auto"/>
        <w:jc w:val="both"/>
        <w:rPr>
          <w:rFonts w:ascii="Book Antiqua" w:hAnsi="Book Antiqua" w:cs="Times New Roman"/>
          <w:b/>
          <w:i/>
          <w:sz w:val="24"/>
          <w:szCs w:val="24"/>
          <w:lang w:eastAsia="zh-CN"/>
        </w:rPr>
      </w:pPr>
      <w:r w:rsidRPr="008B17DB">
        <w:rPr>
          <w:rFonts w:ascii="Book Antiqua" w:eastAsia="Times New Roman" w:hAnsi="Book Antiqua" w:cs="Times New Roman"/>
          <w:b/>
          <w:i/>
          <w:sz w:val="24"/>
          <w:szCs w:val="24"/>
        </w:rPr>
        <w:t xml:space="preserve">Lyme’s disease and </w:t>
      </w:r>
      <w:r w:rsidR="00C80F35" w:rsidRPr="00C80F35">
        <w:rPr>
          <w:rFonts w:ascii="Book Antiqua" w:eastAsia="Times New Roman" w:hAnsi="Book Antiqua" w:cs="Times New Roman"/>
          <w:b/>
          <w:i/>
          <w:sz w:val="24"/>
          <w:szCs w:val="24"/>
        </w:rPr>
        <w:t>CMV</w:t>
      </w:r>
      <w:r w:rsidRPr="008B17DB">
        <w:rPr>
          <w:rFonts w:ascii="Book Antiqua" w:eastAsia="Times New Roman" w:hAnsi="Book Antiqua" w:cs="Times New Roman"/>
          <w:b/>
          <w:i/>
          <w:sz w:val="24"/>
          <w:szCs w:val="24"/>
        </w:rPr>
        <w:t xml:space="preserve"> related </w:t>
      </w:r>
      <w:proofErr w:type="spellStart"/>
      <w:r w:rsidRPr="008B17DB">
        <w:rPr>
          <w:rFonts w:ascii="Book Antiqua" w:eastAsia="Times New Roman" w:hAnsi="Book Antiqua" w:cs="Times New Roman"/>
          <w:b/>
          <w:i/>
          <w:sz w:val="24"/>
          <w:szCs w:val="24"/>
        </w:rPr>
        <w:t>polyradiculoneuropathy</w:t>
      </w:r>
      <w:proofErr w:type="spellEnd"/>
    </w:p>
    <w:p w:rsidR="00D655B4" w:rsidRPr="00676398" w:rsidRDefault="00D655B4" w:rsidP="00676398">
      <w:pPr>
        <w:spacing w:after="0" w:line="360" w:lineRule="auto"/>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 xml:space="preserve">Lyme’s disease is focally endemic in temperate climates of the northern hemisphere. It is the most common tick-borne disease in United States. It is a multistage and multi-system disease caused by Borrelia spirochetes, which are transmitted by ixodes ticks. It is focally endemic in temperate climates of the northern hemisphere. Early manifestations of the disease include fever, headache, fatigue, and a characteristic skin </w:t>
      </w:r>
      <w:r w:rsidRPr="00676398">
        <w:rPr>
          <w:rFonts w:ascii="Book Antiqua" w:eastAsia="Times New Roman" w:hAnsi="Book Antiqua" w:cs="Times New Roman"/>
          <w:sz w:val="24"/>
          <w:szCs w:val="24"/>
        </w:rPr>
        <w:lastRenderedPageBreak/>
        <w:t xml:space="preserve">rash called erythema migrans. Weeks to months later, neurological or cardiac symptoms develop. Neurological manifestations are characterized by aseptic meningitis or fluctuating meningoencephalitis with cranial or peripheral neuropathies. Treatment is oral doxycycline or amoxicillin. Late or severe disease requires ceftriaxone or penicillin G. Single-dose doxycycline (200 mg orally) can be used as prophylaxis in selected patients. Preventive measures should be emphasized to patients to help reduce risk. </w:t>
      </w:r>
    </w:p>
    <w:p w:rsidR="00D655B4" w:rsidRDefault="00C80F35" w:rsidP="00C80F35">
      <w:pPr>
        <w:spacing w:after="0" w:line="360" w:lineRule="auto"/>
        <w:ind w:firstLineChars="100" w:firstLine="240"/>
        <w:jc w:val="both"/>
        <w:rPr>
          <w:rFonts w:ascii="Book Antiqua" w:hAnsi="Book Antiqua" w:cs="Times New Roman"/>
          <w:sz w:val="24"/>
          <w:szCs w:val="24"/>
          <w:lang w:eastAsia="zh-CN"/>
        </w:rPr>
      </w:pPr>
      <w:r w:rsidRPr="00676398">
        <w:rPr>
          <w:rFonts w:ascii="Book Antiqua" w:eastAsia="Times New Roman" w:hAnsi="Book Antiqua" w:cs="Times New Roman"/>
          <w:sz w:val="24"/>
          <w:szCs w:val="24"/>
        </w:rPr>
        <w:t>CMV</w:t>
      </w:r>
      <w:r w:rsidR="00D655B4" w:rsidRPr="00676398">
        <w:rPr>
          <w:rFonts w:ascii="Book Antiqua" w:eastAsia="Times New Roman" w:hAnsi="Book Antiqua" w:cs="Times New Roman"/>
          <w:sz w:val="24"/>
          <w:szCs w:val="24"/>
        </w:rPr>
        <w:t xml:space="preserve"> </w:t>
      </w:r>
      <w:proofErr w:type="spellStart"/>
      <w:r w:rsidR="00D655B4" w:rsidRPr="00676398">
        <w:rPr>
          <w:rFonts w:ascii="Book Antiqua" w:eastAsia="Times New Roman" w:hAnsi="Book Antiqua" w:cs="Times New Roman"/>
          <w:sz w:val="24"/>
          <w:szCs w:val="24"/>
        </w:rPr>
        <w:t>polyradiculopathy</w:t>
      </w:r>
      <w:proofErr w:type="spellEnd"/>
      <w:r w:rsidR="00D655B4" w:rsidRPr="00676398">
        <w:rPr>
          <w:rFonts w:ascii="Book Antiqua" w:eastAsia="Times New Roman" w:hAnsi="Book Antiqua" w:cs="Times New Roman"/>
          <w:sz w:val="24"/>
          <w:szCs w:val="24"/>
        </w:rPr>
        <w:t xml:space="preserve"> is clinically characterized by lower extremity weakness, urinary retention, and sacral dysesthesias. It is an important cause of polyradiculitis in immunocompromised individuals including malignancies, organ transplant recipients and persons with acquired immunodefiency syndrome (AIDS). </w:t>
      </w:r>
      <w:r w:rsidR="0036380E" w:rsidRPr="00676398">
        <w:rPr>
          <w:rFonts w:ascii="Book Antiqua" w:eastAsia="Times New Roman" w:hAnsi="Book Antiqua" w:cs="Times New Roman"/>
          <w:sz w:val="24"/>
          <w:szCs w:val="24"/>
        </w:rPr>
        <w:t>CSF</w:t>
      </w:r>
      <w:r w:rsidR="00D655B4" w:rsidRPr="00676398">
        <w:rPr>
          <w:rFonts w:ascii="Book Antiqua" w:eastAsia="Times New Roman" w:hAnsi="Book Antiqua" w:cs="Times New Roman"/>
          <w:sz w:val="24"/>
          <w:szCs w:val="24"/>
        </w:rPr>
        <w:t xml:space="preserve"> examination reveals </w:t>
      </w:r>
      <w:proofErr w:type="spellStart"/>
      <w:r w:rsidR="00D655B4" w:rsidRPr="00676398">
        <w:rPr>
          <w:rFonts w:ascii="Book Antiqua" w:eastAsia="Times New Roman" w:hAnsi="Book Antiqua" w:cs="Times New Roman"/>
          <w:sz w:val="24"/>
          <w:szCs w:val="24"/>
        </w:rPr>
        <w:t>pleocytosis</w:t>
      </w:r>
      <w:proofErr w:type="spellEnd"/>
      <w:r w:rsidR="00D655B4" w:rsidRPr="00676398">
        <w:rPr>
          <w:rFonts w:ascii="Book Antiqua" w:eastAsia="Times New Roman" w:hAnsi="Book Antiqua" w:cs="Times New Roman"/>
          <w:sz w:val="24"/>
          <w:szCs w:val="24"/>
        </w:rPr>
        <w:t>.</w:t>
      </w:r>
      <w:r w:rsidR="00DC07D6" w:rsidRPr="00676398">
        <w:rPr>
          <w:rFonts w:ascii="Book Antiqua" w:eastAsia="Times New Roman" w:hAnsi="Book Antiqua" w:cs="Times New Roman"/>
          <w:sz w:val="24"/>
          <w:szCs w:val="24"/>
        </w:rPr>
        <w:t xml:space="preserve"> </w:t>
      </w:r>
      <w:r w:rsidRPr="00676398">
        <w:rPr>
          <w:rFonts w:ascii="Book Antiqua" w:eastAsia="Times New Roman" w:hAnsi="Book Antiqua" w:cs="Times New Roman"/>
          <w:sz w:val="24"/>
          <w:szCs w:val="24"/>
        </w:rPr>
        <w:t>CMV</w:t>
      </w:r>
      <w:r w:rsidR="00D655B4" w:rsidRPr="00676398">
        <w:rPr>
          <w:rFonts w:ascii="Book Antiqua" w:eastAsia="Times New Roman" w:hAnsi="Book Antiqua" w:cs="Times New Roman"/>
          <w:sz w:val="24"/>
          <w:szCs w:val="24"/>
        </w:rPr>
        <w:t xml:space="preserve"> </w:t>
      </w:r>
      <w:proofErr w:type="spellStart"/>
      <w:r w:rsidR="00D655B4" w:rsidRPr="00676398">
        <w:rPr>
          <w:rFonts w:ascii="Book Antiqua" w:eastAsia="Times New Roman" w:hAnsi="Book Antiqua" w:cs="Times New Roman"/>
          <w:sz w:val="24"/>
          <w:szCs w:val="24"/>
        </w:rPr>
        <w:t>polyradiculopathy</w:t>
      </w:r>
      <w:proofErr w:type="spellEnd"/>
      <w:r w:rsidR="00D655B4" w:rsidRPr="00676398">
        <w:rPr>
          <w:rFonts w:ascii="Book Antiqua" w:eastAsia="Times New Roman" w:hAnsi="Book Antiqua" w:cs="Times New Roman"/>
          <w:sz w:val="24"/>
          <w:szCs w:val="24"/>
        </w:rPr>
        <w:t xml:space="preserve"> is rapidly fatal without treatment. Detection of CMV in CSF is mandatory to confirm the diagnosis. Treatment with foscarnet or ganciclovir may improve or stabilize the condition.</w:t>
      </w:r>
      <w:r w:rsidR="00676398">
        <w:rPr>
          <w:rFonts w:ascii="Book Antiqua" w:eastAsia="Times New Roman" w:hAnsi="Book Antiqua" w:cs="Times New Roman"/>
          <w:sz w:val="24"/>
          <w:szCs w:val="24"/>
        </w:rPr>
        <w:t xml:space="preserve"> </w:t>
      </w:r>
    </w:p>
    <w:p w:rsidR="006E4FEF" w:rsidRPr="006E4FEF" w:rsidRDefault="006E4FEF" w:rsidP="00C80F35">
      <w:pPr>
        <w:spacing w:after="0" w:line="360" w:lineRule="auto"/>
        <w:ind w:firstLineChars="100" w:firstLine="240"/>
        <w:jc w:val="both"/>
        <w:rPr>
          <w:rFonts w:ascii="Book Antiqua" w:hAnsi="Book Antiqua" w:cs="Times New Roman"/>
          <w:sz w:val="24"/>
          <w:szCs w:val="24"/>
          <w:lang w:eastAsia="zh-CN"/>
        </w:rPr>
      </w:pPr>
    </w:p>
    <w:p w:rsidR="00D655B4" w:rsidRPr="006E4FEF" w:rsidRDefault="00D655B4" w:rsidP="00676398">
      <w:pPr>
        <w:spacing w:after="0" w:line="360" w:lineRule="auto"/>
        <w:jc w:val="both"/>
        <w:rPr>
          <w:rFonts w:ascii="Book Antiqua" w:eastAsia="Times New Roman" w:hAnsi="Book Antiqua" w:cs="Times New Roman"/>
          <w:b/>
          <w:i/>
          <w:sz w:val="24"/>
          <w:szCs w:val="24"/>
        </w:rPr>
      </w:pPr>
      <w:r w:rsidRPr="006E4FEF">
        <w:rPr>
          <w:rFonts w:ascii="Book Antiqua" w:eastAsia="Times New Roman" w:hAnsi="Book Antiqua" w:cs="Times New Roman"/>
          <w:b/>
          <w:i/>
          <w:sz w:val="24"/>
          <w:szCs w:val="24"/>
        </w:rPr>
        <w:t>Acute toxic polyneuropathies</w:t>
      </w:r>
    </w:p>
    <w:p w:rsidR="00D655B4" w:rsidRDefault="00D655B4" w:rsidP="00676398">
      <w:pPr>
        <w:spacing w:after="0" w:line="360" w:lineRule="auto"/>
        <w:jc w:val="both"/>
        <w:rPr>
          <w:rFonts w:ascii="Book Antiqua" w:hAnsi="Book Antiqua" w:cs="Times New Roman"/>
          <w:sz w:val="24"/>
          <w:szCs w:val="24"/>
          <w:lang w:eastAsia="zh-CN"/>
        </w:rPr>
      </w:pPr>
      <w:r w:rsidRPr="00676398">
        <w:rPr>
          <w:rFonts w:ascii="Book Antiqua" w:eastAsia="Times New Roman" w:hAnsi="Book Antiqua" w:cs="Times New Roman"/>
          <w:sz w:val="24"/>
          <w:szCs w:val="24"/>
        </w:rPr>
        <w:t xml:space="preserve">Various environmental and industrial toxins including heavy metals, pesticides, organophosphates, and organic solvents can affect peripheral nerves. Although these toxins usually cause subacute or chronic neuropathy, acute polyneuropathy resembling GBS can also occur. Common toxins that can lead to acute neuropathy are described below. </w:t>
      </w:r>
    </w:p>
    <w:p w:rsidR="006E4FEF" w:rsidRPr="006E4FEF" w:rsidRDefault="006E4FEF" w:rsidP="00676398">
      <w:pPr>
        <w:spacing w:after="0" w:line="360" w:lineRule="auto"/>
        <w:jc w:val="both"/>
        <w:rPr>
          <w:rFonts w:ascii="Book Antiqua" w:hAnsi="Book Antiqua" w:cs="Times New Roman"/>
          <w:sz w:val="24"/>
          <w:szCs w:val="24"/>
          <w:lang w:eastAsia="zh-CN"/>
        </w:rPr>
      </w:pPr>
    </w:p>
    <w:p w:rsidR="00D655B4" w:rsidRDefault="00D655B4" w:rsidP="00676398">
      <w:pPr>
        <w:spacing w:after="0" w:line="360" w:lineRule="auto"/>
        <w:jc w:val="both"/>
        <w:rPr>
          <w:rFonts w:ascii="Book Antiqua" w:hAnsi="Book Antiqua" w:cs="Times New Roman"/>
          <w:b/>
          <w:sz w:val="24"/>
          <w:szCs w:val="24"/>
          <w:lang w:eastAsia="zh-CN"/>
        </w:rPr>
      </w:pPr>
      <w:r w:rsidRPr="00676398">
        <w:rPr>
          <w:rFonts w:ascii="Book Antiqua" w:eastAsia="Times New Roman" w:hAnsi="Book Antiqua" w:cs="Times New Roman"/>
          <w:b/>
          <w:sz w:val="24"/>
          <w:szCs w:val="24"/>
        </w:rPr>
        <w:t>Arsenic</w:t>
      </w:r>
      <w:r w:rsidR="006E4FEF">
        <w:rPr>
          <w:rFonts w:ascii="Book Antiqua" w:hAnsi="Book Antiqua" w:cs="Times New Roman" w:hint="eastAsia"/>
          <w:b/>
          <w:sz w:val="24"/>
          <w:szCs w:val="24"/>
          <w:lang w:eastAsia="zh-CN"/>
        </w:rPr>
        <w:t>:</w:t>
      </w:r>
      <w:r w:rsidRPr="00676398">
        <w:rPr>
          <w:rFonts w:ascii="Book Antiqua" w:eastAsia="Times New Roman" w:hAnsi="Book Antiqua" w:cs="Times New Roman"/>
          <w:b/>
          <w:sz w:val="24"/>
          <w:szCs w:val="24"/>
        </w:rPr>
        <w:t xml:space="preserve"> </w:t>
      </w:r>
      <w:r w:rsidRPr="00676398">
        <w:rPr>
          <w:rFonts w:ascii="Book Antiqua" w:eastAsia="Times New Roman" w:hAnsi="Book Antiqua" w:cs="Times New Roman"/>
          <w:sz w:val="24"/>
          <w:szCs w:val="24"/>
        </w:rPr>
        <w:t>Suicidal, homicidal or accidental ingestion of arsenic may lead to rapidly-evolving polyneuropathy 1</w:t>
      </w:r>
      <w:r w:rsidR="006E4FEF">
        <w:rPr>
          <w:rFonts w:ascii="Book Antiqua" w:hAnsi="Book Antiqua" w:cs="Times New Roman" w:hint="eastAsia"/>
          <w:sz w:val="24"/>
          <w:szCs w:val="24"/>
          <w:lang w:eastAsia="zh-CN"/>
        </w:rPr>
        <w:t>-</w:t>
      </w:r>
      <w:r w:rsidR="006E4FEF">
        <w:rPr>
          <w:rFonts w:ascii="Book Antiqua" w:eastAsia="Times New Roman" w:hAnsi="Book Antiqua" w:cs="Times New Roman"/>
          <w:sz w:val="24"/>
          <w:szCs w:val="24"/>
        </w:rPr>
        <w:t xml:space="preserve">3 </w:t>
      </w:r>
      <w:proofErr w:type="spellStart"/>
      <w:r w:rsidR="006E4FEF">
        <w:rPr>
          <w:rFonts w:ascii="Book Antiqua" w:eastAsia="Times New Roman" w:hAnsi="Book Antiqua" w:cs="Times New Roman"/>
          <w:sz w:val="24"/>
          <w:szCs w:val="24"/>
        </w:rPr>
        <w:t>wk</w:t>
      </w:r>
      <w:proofErr w:type="spellEnd"/>
      <w:r w:rsidRPr="00676398">
        <w:rPr>
          <w:rFonts w:ascii="Book Antiqua" w:eastAsia="Times New Roman" w:hAnsi="Book Antiqua" w:cs="Times New Roman"/>
          <w:sz w:val="24"/>
          <w:szCs w:val="24"/>
        </w:rPr>
        <w:t xml:space="preserve"> after acute poisoning. The neuropathy is of axonal type. Severe gastrointestinal symptoms including abdominal pain, diarrhoea, vomiting, and shock are other manifestations of acute arsenic poisoning. Urinary excretion of arsenic &gt;</w:t>
      </w:r>
      <w:r w:rsidR="004058CF">
        <w:rPr>
          <w:rFonts w:ascii="Book Antiqua" w:hAnsi="Book Antiqua" w:cs="Times New Roman" w:hint="eastAsia"/>
          <w:sz w:val="24"/>
          <w:szCs w:val="24"/>
          <w:lang w:eastAsia="zh-CN"/>
        </w:rPr>
        <w:t xml:space="preserve"> </w:t>
      </w:r>
      <w:r w:rsidRPr="00676398">
        <w:rPr>
          <w:rFonts w:ascii="Book Antiqua" w:eastAsia="Times New Roman" w:hAnsi="Book Antiqua" w:cs="Times New Roman"/>
          <w:sz w:val="24"/>
          <w:szCs w:val="24"/>
        </w:rPr>
        <w:t xml:space="preserve">0.1 mg/L is abnormal and the levels can reach up to 1 mg/L after acute exposure. Once polyneuropathy has occurred it does not respond to chelating therapy with </w:t>
      </w:r>
      <w:proofErr w:type="gramStart"/>
      <w:r w:rsidRPr="00676398">
        <w:rPr>
          <w:rFonts w:ascii="Book Antiqua" w:eastAsia="Times New Roman" w:hAnsi="Book Antiqua" w:cs="Times New Roman"/>
          <w:sz w:val="24"/>
          <w:szCs w:val="24"/>
        </w:rPr>
        <w:t>British anti-Lewisite</w:t>
      </w:r>
      <w:proofErr w:type="gramEnd"/>
      <w:r w:rsidRPr="00676398">
        <w:rPr>
          <w:rFonts w:ascii="Book Antiqua" w:eastAsia="Times New Roman" w:hAnsi="Book Antiqua" w:cs="Times New Roman"/>
          <w:sz w:val="24"/>
          <w:szCs w:val="24"/>
        </w:rPr>
        <w:t xml:space="preserve"> (BAL) agent.</w:t>
      </w:r>
      <w:r w:rsidRPr="00676398">
        <w:rPr>
          <w:rFonts w:ascii="Book Antiqua" w:eastAsia="Times New Roman" w:hAnsi="Book Antiqua" w:cs="Times New Roman"/>
          <w:b/>
          <w:sz w:val="24"/>
          <w:szCs w:val="24"/>
        </w:rPr>
        <w:t xml:space="preserve"> </w:t>
      </w:r>
    </w:p>
    <w:p w:rsidR="004058CF" w:rsidRPr="004058CF" w:rsidRDefault="004058CF" w:rsidP="00676398">
      <w:pPr>
        <w:spacing w:after="0" w:line="360" w:lineRule="auto"/>
        <w:jc w:val="both"/>
        <w:rPr>
          <w:rFonts w:ascii="Book Antiqua" w:hAnsi="Book Antiqua" w:cs="Times New Roman"/>
          <w:b/>
          <w:sz w:val="24"/>
          <w:szCs w:val="24"/>
          <w:lang w:eastAsia="zh-CN"/>
        </w:rPr>
      </w:pPr>
    </w:p>
    <w:p w:rsidR="00D655B4" w:rsidRDefault="00D655B4" w:rsidP="00676398">
      <w:pPr>
        <w:spacing w:after="0" w:line="360" w:lineRule="auto"/>
        <w:jc w:val="both"/>
        <w:rPr>
          <w:rFonts w:ascii="Book Antiqua" w:hAnsi="Book Antiqua" w:cs="Times New Roman"/>
          <w:sz w:val="24"/>
          <w:szCs w:val="24"/>
          <w:lang w:eastAsia="zh-CN"/>
        </w:rPr>
      </w:pPr>
      <w:r w:rsidRPr="00676398">
        <w:rPr>
          <w:rFonts w:ascii="Book Antiqua" w:eastAsia="Times New Roman" w:hAnsi="Book Antiqua" w:cs="Times New Roman"/>
          <w:b/>
          <w:sz w:val="24"/>
          <w:szCs w:val="24"/>
        </w:rPr>
        <w:lastRenderedPageBreak/>
        <w:t>Thallium</w:t>
      </w:r>
      <w:r w:rsidR="004058CF">
        <w:rPr>
          <w:rFonts w:ascii="Book Antiqua" w:hAnsi="Book Antiqua" w:cs="Times New Roman" w:hint="eastAsia"/>
          <w:b/>
          <w:sz w:val="24"/>
          <w:szCs w:val="24"/>
          <w:lang w:eastAsia="zh-CN"/>
        </w:rPr>
        <w:t xml:space="preserve">: </w:t>
      </w:r>
      <w:r w:rsidRPr="00676398">
        <w:rPr>
          <w:rFonts w:ascii="Book Antiqua" w:eastAsia="Times New Roman" w:hAnsi="Book Antiqua" w:cs="Times New Roman"/>
          <w:sz w:val="24"/>
          <w:szCs w:val="24"/>
        </w:rPr>
        <w:t>Patients with acute thallium poisoning present with abdominal pain, vomiting and diarrhea with later development of limb pain and paresthesia. Rapidly progressive muscle weakness develops soon, which is more prominent in distal muscles. Sensory impairment for pain is more markedly affected than other sensory modalities. Other neurological manifestations like cranial neuropathies, nystagmus, and optic neuritis may occur. Alopecia is another important</w:t>
      </w:r>
      <w:r w:rsidRPr="00676398">
        <w:rPr>
          <w:rFonts w:ascii="Book Antiqua" w:hAnsi="Book Antiqua"/>
          <w:sz w:val="24"/>
          <w:szCs w:val="24"/>
        </w:rPr>
        <w:t xml:space="preserve"> </w:t>
      </w:r>
      <w:r w:rsidRPr="00676398">
        <w:rPr>
          <w:rFonts w:ascii="Book Antiqua" w:eastAsia="Times New Roman" w:hAnsi="Book Antiqua" w:cs="Times New Roman"/>
          <w:sz w:val="24"/>
          <w:szCs w:val="24"/>
        </w:rPr>
        <w:t>clinical finding of thallium poisoning.</w:t>
      </w:r>
    </w:p>
    <w:p w:rsidR="004058CF" w:rsidRPr="004058CF" w:rsidRDefault="004058CF" w:rsidP="00676398">
      <w:pPr>
        <w:spacing w:after="0" w:line="360" w:lineRule="auto"/>
        <w:jc w:val="both"/>
        <w:rPr>
          <w:rFonts w:ascii="Book Antiqua" w:hAnsi="Book Antiqua" w:cs="Times New Roman"/>
          <w:b/>
          <w:sz w:val="24"/>
          <w:szCs w:val="24"/>
          <w:lang w:eastAsia="zh-CN"/>
        </w:rPr>
      </w:pPr>
    </w:p>
    <w:p w:rsidR="00D655B4" w:rsidRDefault="00D655B4" w:rsidP="00676398">
      <w:pPr>
        <w:spacing w:after="0" w:line="360" w:lineRule="auto"/>
        <w:jc w:val="both"/>
        <w:rPr>
          <w:rStyle w:val="apple-style-span"/>
          <w:rFonts w:ascii="Book Antiqua" w:hAnsi="Book Antiqua" w:cs="Arial"/>
          <w:sz w:val="24"/>
          <w:szCs w:val="24"/>
          <w:lang w:eastAsia="zh-CN"/>
        </w:rPr>
      </w:pPr>
      <w:r w:rsidRPr="00676398">
        <w:rPr>
          <w:rFonts w:ascii="Book Antiqua" w:eastAsia="Times New Roman" w:hAnsi="Book Antiqua" w:cs="Times New Roman"/>
          <w:b/>
          <w:sz w:val="24"/>
          <w:szCs w:val="24"/>
        </w:rPr>
        <w:t>Organophosphate poisoning</w:t>
      </w:r>
      <w:r w:rsidR="004058CF">
        <w:rPr>
          <w:rFonts w:ascii="Book Antiqua" w:hAnsi="Book Antiqua" w:cs="Times New Roman" w:hint="eastAsia"/>
          <w:b/>
          <w:sz w:val="24"/>
          <w:szCs w:val="24"/>
          <w:lang w:eastAsia="zh-CN"/>
        </w:rPr>
        <w:t xml:space="preserve">: </w:t>
      </w:r>
      <w:r w:rsidRPr="00676398">
        <w:rPr>
          <w:rFonts w:ascii="Book Antiqua" w:eastAsia="Times New Roman" w:hAnsi="Book Antiqua" w:cs="Times New Roman"/>
          <w:sz w:val="24"/>
          <w:szCs w:val="24"/>
        </w:rPr>
        <w:t>Organophosphate compounds are widely used as pesticides and insecticides in agriculture and household. Organophosphorus poisoning may result from occupational, accidental or intentional exposure.</w:t>
      </w:r>
      <w:r w:rsidR="00676398">
        <w:rPr>
          <w:rFonts w:ascii="Book Antiqua" w:eastAsia="Times New Roman" w:hAnsi="Book Antiqua" w:cs="Times New Roman"/>
          <w:sz w:val="24"/>
          <w:szCs w:val="24"/>
        </w:rPr>
        <w:t xml:space="preserve"> </w:t>
      </w:r>
      <w:r w:rsidRPr="00676398">
        <w:rPr>
          <w:rFonts w:ascii="Book Antiqua" w:eastAsia="Times New Roman" w:hAnsi="Book Antiqua" w:cs="Times New Roman"/>
          <w:sz w:val="24"/>
          <w:szCs w:val="24"/>
        </w:rPr>
        <w:t>Tri-</w:t>
      </w:r>
      <w:proofErr w:type="spellStart"/>
      <w:r w:rsidRPr="00676398">
        <w:rPr>
          <w:rFonts w:ascii="Book Antiqua" w:eastAsia="Times New Roman" w:hAnsi="Book Antiqua" w:cs="Times New Roman"/>
          <w:sz w:val="24"/>
          <w:szCs w:val="24"/>
        </w:rPr>
        <w:t>ortho</w:t>
      </w:r>
      <w:proofErr w:type="spellEnd"/>
      <w:r w:rsidRPr="00676398">
        <w:rPr>
          <w:rFonts w:ascii="Book Antiqua" w:eastAsia="Times New Roman" w:hAnsi="Book Antiqua" w:cs="Times New Roman"/>
          <w:sz w:val="24"/>
          <w:szCs w:val="24"/>
        </w:rPr>
        <w:t>-</w:t>
      </w:r>
      <w:proofErr w:type="spellStart"/>
      <w:r w:rsidRPr="00676398">
        <w:rPr>
          <w:rFonts w:ascii="Book Antiqua" w:eastAsia="Times New Roman" w:hAnsi="Book Antiqua" w:cs="Times New Roman"/>
          <w:sz w:val="24"/>
          <w:szCs w:val="24"/>
        </w:rPr>
        <w:t>cresyl</w:t>
      </w:r>
      <w:proofErr w:type="spellEnd"/>
      <w:r w:rsidRPr="00676398">
        <w:rPr>
          <w:rFonts w:ascii="Book Antiqua" w:eastAsia="Times New Roman" w:hAnsi="Book Antiqua" w:cs="Times New Roman"/>
          <w:sz w:val="24"/>
          <w:szCs w:val="24"/>
        </w:rPr>
        <w:t xml:space="preserve"> phosphate (TOCP) is a common organophosphate compound leading to neurological disorders. Three typical patterns of neurological manifestations usually occur following organophosphates poisoning. Type 1 paralysis or acute cholinergic crisis occurs because of excessive muscarinic receptor stimulation by acetylcholine. Type 2 paralysis or intermediate syndrome usually appears 24</w:t>
      </w:r>
      <w:r w:rsidR="004058CF">
        <w:rPr>
          <w:rFonts w:ascii="Book Antiqua" w:hAnsi="Book Antiqua" w:cs="Times New Roman" w:hint="eastAsia"/>
          <w:sz w:val="24"/>
          <w:szCs w:val="24"/>
          <w:lang w:eastAsia="zh-CN"/>
        </w:rPr>
        <w:t>-</w:t>
      </w:r>
      <w:r w:rsidRPr="00676398">
        <w:rPr>
          <w:rFonts w:ascii="Book Antiqua" w:eastAsia="Times New Roman" w:hAnsi="Book Antiqua" w:cs="Times New Roman"/>
          <w:sz w:val="24"/>
          <w:szCs w:val="24"/>
        </w:rPr>
        <w:t>96 h after the apparent recovery from acute cholinergic phase. Dysfunction of neuromuscular junction caused by downregulation of presynaptic and postsynaptic nicotinic receptors is the proposed hypothesis in the pathogenesis of intermediate syndrome. The clinical features consist of proximal muscles weakness, neck flexors weakness, and respiratory paralysis.</w:t>
      </w:r>
      <w:r w:rsidR="00676398">
        <w:rPr>
          <w:rFonts w:ascii="Book Antiqua" w:eastAsia="Times New Roman" w:hAnsi="Book Antiqua" w:cs="Times New Roman"/>
          <w:sz w:val="24"/>
          <w:szCs w:val="24"/>
        </w:rPr>
        <w:t xml:space="preserve"> </w:t>
      </w:r>
      <w:r w:rsidRPr="00676398">
        <w:rPr>
          <w:rStyle w:val="apple-style-span"/>
          <w:rFonts w:ascii="Book Antiqua" w:hAnsi="Book Antiqua" w:cs="Arial"/>
          <w:sz w:val="24"/>
          <w:szCs w:val="24"/>
        </w:rPr>
        <w:t>As the clinical manifestations occurred after the acute cholinergic phase but before organophosphate-induced delayed polyneuropathy, it is called 'intermediate syndrome'.</w:t>
      </w:r>
      <w:r w:rsidRPr="00676398">
        <w:rPr>
          <w:rFonts w:ascii="Book Antiqua" w:eastAsia="Times New Roman" w:hAnsi="Book Antiqua" w:cs="Times New Roman"/>
          <w:sz w:val="24"/>
          <w:szCs w:val="24"/>
        </w:rPr>
        <w:t xml:space="preserve"> Organophosphate-induced delayed neuropathy is a distal symmetric sensory motor (predominantly motor) axonal neuropathy, which occurs 2</w:t>
      </w:r>
      <w:r w:rsidR="004058CF">
        <w:rPr>
          <w:rFonts w:ascii="Book Antiqua" w:hAnsi="Book Antiqua" w:cs="Times New Roman" w:hint="eastAsia"/>
          <w:sz w:val="24"/>
          <w:szCs w:val="24"/>
          <w:lang w:eastAsia="zh-CN"/>
        </w:rPr>
        <w:t>-</w:t>
      </w:r>
      <w:r w:rsidR="004058CF">
        <w:rPr>
          <w:rFonts w:ascii="Book Antiqua" w:eastAsia="Times New Roman" w:hAnsi="Book Antiqua" w:cs="Times New Roman"/>
          <w:sz w:val="24"/>
          <w:szCs w:val="24"/>
        </w:rPr>
        <w:t xml:space="preserve">5 </w:t>
      </w:r>
      <w:proofErr w:type="spellStart"/>
      <w:r w:rsidR="004058CF">
        <w:rPr>
          <w:rFonts w:ascii="Book Antiqua" w:eastAsia="Times New Roman" w:hAnsi="Book Antiqua" w:cs="Times New Roman"/>
          <w:sz w:val="24"/>
          <w:szCs w:val="24"/>
        </w:rPr>
        <w:t>wk</w:t>
      </w:r>
      <w:proofErr w:type="spellEnd"/>
      <w:r w:rsidRPr="00676398">
        <w:rPr>
          <w:rFonts w:ascii="Book Antiqua" w:eastAsia="Times New Roman" w:hAnsi="Book Antiqua" w:cs="Times New Roman"/>
          <w:sz w:val="24"/>
          <w:szCs w:val="24"/>
        </w:rPr>
        <w:t xml:space="preserve"> after exposure. </w:t>
      </w:r>
      <w:r w:rsidRPr="00676398">
        <w:rPr>
          <w:rStyle w:val="apple-style-span"/>
          <w:rFonts w:ascii="Book Antiqua" w:hAnsi="Book Antiqua" w:cs="Arial"/>
          <w:sz w:val="24"/>
          <w:szCs w:val="24"/>
        </w:rPr>
        <w:t>Cramping muscle pain in the lower limbs and paraesthesia occur, followed by progressive muscle weakness and diminished deep tendon reflexes.</w:t>
      </w:r>
      <w:r w:rsidR="00676398">
        <w:rPr>
          <w:rStyle w:val="apple-style-span"/>
          <w:rFonts w:ascii="Book Antiqua" w:hAnsi="Book Antiqua" w:cs="Arial"/>
          <w:sz w:val="24"/>
          <w:szCs w:val="24"/>
        </w:rPr>
        <w:t xml:space="preserve"> </w:t>
      </w:r>
    </w:p>
    <w:p w:rsidR="004058CF" w:rsidRPr="004058CF" w:rsidRDefault="004058CF" w:rsidP="00676398">
      <w:pPr>
        <w:spacing w:after="0" w:line="360" w:lineRule="auto"/>
        <w:jc w:val="both"/>
        <w:rPr>
          <w:rStyle w:val="apple-style-span"/>
          <w:rFonts w:ascii="Book Antiqua" w:eastAsia="Times New Roman" w:hAnsi="Book Antiqua" w:cs="Times New Roman"/>
          <w:b/>
          <w:sz w:val="24"/>
          <w:szCs w:val="24"/>
          <w:lang w:eastAsia="zh-CN"/>
        </w:rPr>
      </w:pPr>
    </w:p>
    <w:p w:rsidR="00D655B4" w:rsidRPr="004058CF" w:rsidRDefault="00D655B4" w:rsidP="00676398">
      <w:pPr>
        <w:spacing w:after="0" w:line="360" w:lineRule="auto"/>
        <w:jc w:val="both"/>
        <w:rPr>
          <w:rStyle w:val="apple-style-span"/>
          <w:rFonts w:ascii="Book Antiqua" w:hAnsi="Book Antiqua" w:cs="Arial"/>
          <w:b/>
          <w:sz w:val="24"/>
          <w:szCs w:val="24"/>
          <w:lang w:eastAsia="zh-CN"/>
        </w:rPr>
      </w:pPr>
      <w:r w:rsidRPr="00676398">
        <w:rPr>
          <w:rStyle w:val="apple-style-span"/>
          <w:rFonts w:ascii="Book Antiqua" w:hAnsi="Book Antiqua" w:cs="Arial"/>
          <w:b/>
          <w:sz w:val="24"/>
          <w:szCs w:val="24"/>
        </w:rPr>
        <w:t>Buckthorn poisoning</w:t>
      </w:r>
      <w:r w:rsidR="004058CF">
        <w:rPr>
          <w:rStyle w:val="apple-style-span"/>
          <w:rFonts w:ascii="Book Antiqua" w:hAnsi="Book Antiqua" w:cs="Arial" w:hint="eastAsia"/>
          <w:b/>
          <w:sz w:val="24"/>
          <w:szCs w:val="24"/>
          <w:lang w:eastAsia="zh-CN"/>
        </w:rPr>
        <w:t xml:space="preserve">: </w:t>
      </w:r>
      <w:r w:rsidRPr="00676398">
        <w:rPr>
          <w:rStyle w:val="apple-style-span"/>
          <w:rFonts w:ascii="Book Antiqua" w:hAnsi="Book Antiqua" w:cs="Arial"/>
          <w:sz w:val="24"/>
          <w:szCs w:val="24"/>
        </w:rPr>
        <w:t xml:space="preserve">Buckthorn shrub is found mainly in Texas and Mexico. Ingestion of the green or ripe fruit of the buckthorn or tullidora shrub can cause a rapidly progressive, symmetric, progressive and severe axonal type neuropathy. Facial and </w:t>
      </w:r>
      <w:r w:rsidRPr="00676398">
        <w:rPr>
          <w:rStyle w:val="apple-style-span"/>
          <w:rFonts w:ascii="Book Antiqua" w:hAnsi="Book Antiqua" w:cs="Arial"/>
          <w:sz w:val="24"/>
          <w:szCs w:val="24"/>
        </w:rPr>
        <w:lastRenderedPageBreak/>
        <w:t xml:space="preserve">pharyngeal weakness may also occur </w:t>
      </w:r>
      <w:r w:rsidRPr="00676398">
        <w:rPr>
          <w:rFonts w:ascii="Book Antiqua" w:hAnsi="Book Antiqua" w:cs="Arial"/>
          <w:sz w:val="24"/>
          <w:szCs w:val="24"/>
        </w:rPr>
        <w:t>and neurological picture resembles GBS or other polyradiculoneuropathies.</w:t>
      </w:r>
    </w:p>
    <w:p w:rsidR="00D655B4" w:rsidRPr="00676398" w:rsidRDefault="00D655B4" w:rsidP="00676398">
      <w:pPr>
        <w:spacing w:after="0" w:line="360" w:lineRule="auto"/>
        <w:jc w:val="both"/>
        <w:rPr>
          <w:rStyle w:val="apple-style-span"/>
          <w:rFonts w:ascii="Book Antiqua" w:hAnsi="Book Antiqua" w:cs="Arial"/>
          <w:sz w:val="24"/>
          <w:szCs w:val="24"/>
        </w:rPr>
      </w:pPr>
    </w:p>
    <w:p w:rsidR="00D655B4" w:rsidRPr="004058CF" w:rsidRDefault="00D655B4" w:rsidP="00676398">
      <w:pPr>
        <w:spacing w:after="0" w:line="360" w:lineRule="auto"/>
        <w:jc w:val="both"/>
        <w:rPr>
          <w:rFonts w:ascii="Book Antiqua" w:hAnsi="Book Antiqua"/>
          <w:b/>
          <w:sz w:val="24"/>
          <w:szCs w:val="24"/>
          <w:lang w:eastAsia="zh-CN"/>
        </w:rPr>
      </w:pPr>
      <w:proofErr w:type="spellStart"/>
      <w:r w:rsidRPr="00676398">
        <w:rPr>
          <w:rFonts w:ascii="Book Antiqua" w:hAnsi="Book Antiqua"/>
          <w:b/>
          <w:sz w:val="24"/>
          <w:szCs w:val="24"/>
        </w:rPr>
        <w:t>Vasculitic</w:t>
      </w:r>
      <w:proofErr w:type="spellEnd"/>
      <w:r w:rsidRPr="00676398">
        <w:rPr>
          <w:rFonts w:ascii="Book Antiqua" w:hAnsi="Book Antiqua"/>
          <w:b/>
          <w:sz w:val="24"/>
          <w:szCs w:val="24"/>
        </w:rPr>
        <w:t xml:space="preserve"> neuropathy</w:t>
      </w:r>
      <w:r w:rsidR="004058CF">
        <w:rPr>
          <w:rFonts w:ascii="Book Antiqua" w:hAnsi="Book Antiqua" w:hint="eastAsia"/>
          <w:b/>
          <w:sz w:val="24"/>
          <w:szCs w:val="24"/>
          <w:lang w:eastAsia="zh-CN"/>
        </w:rPr>
        <w:t xml:space="preserve">: </w:t>
      </w:r>
      <w:r w:rsidRPr="00676398">
        <w:rPr>
          <w:rFonts w:ascii="Book Antiqua" w:eastAsia="Times New Roman" w:hAnsi="Book Antiqua" w:cs="Times New Roman"/>
          <w:sz w:val="24"/>
          <w:szCs w:val="24"/>
        </w:rPr>
        <w:t xml:space="preserve">Although, </w:t>
      </w:r>
      <w:proofErr w:type="spellStart"/>
      <w:r w:rsidRPr="00676398">
        <w:rPr>
          <w:rFonts w:ascii="Book Antiqua" w:eastAsia="Times New Roman" w:hAnsi="Book Antiqua" w:cs="Times New Roman"/>
          <w:sz w:val="24"/>
          <w:szCs w:val="24"/>
        </w:rPr>
        <w:t>vasculitic</w:t>
      </w:r>
      <w:proofErr w:type="spellEnd"/>
      <w:r w:rsidRPr="00676398">
        <w:rPr>
          <w:rFonts w:ascii="Book Antiqua" w:eastAsia="Times New Roman" w:hAnsi="Book Antiqua" w:cs="Times New Roman"/>
          <w:sz w:val="24"/>
          <w:szCs w:val="24"/>
        </w:rPr>
        <w:t xml:space="preserve"> neuropathies usually present in a subacute or chronic manner, sometimes aggressive vasculitic neuropathy may manifest acutely and resembles </w:t>
      </w:r>
      <w:proofErr w:type="gramStart"/>
      <w:r w:rsidRPr="00676398">
        <w:rPr>
          <w:rFonts w:ascii="Book Antiqua" w:eastAsia="Times New Roman" w:hAnsi="Book Antiqua" w:cs="Times New Roman"/>
          <w:sz w:val="24"/>
          <w:szCs w:val="24"/>
        </w:rPr>
        <w:t>GBS</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25]</w:t>
      </w:r>
      <w:r w:rsidRPr="00676398">
        <w:rPr>
          <w:rFonts w:ascii="Book Antiqua" w:eastAsia="Times New Roman" w:hAnsi="Book Antiqua" w:cs="Times New Roman"/>
          <w:sz w:val="24"/>
          <w:szCs w:val="24"/>
        </w:rPr>
        <w:t xml:space="preserve">. Pseudo-conduction block in vasculitic neuropathy may be mistaken for conduction block typically seen in GBS. Presence of fever, history of multifocal involvement that very rapidly became confluent and pain accompanying focal weakness are important clinical features suggestive of vasculitic neuropathy. Nerve conduction studies in vasculitic neuropathy usually show only conduction block but no other features of demyelination. Also, conduction block disappears subsequently because axonal degeneration follows as a consequence of nerve </w:t>
      </w:r>
      <w:proofErr w:type="gramStart"/>
      <w:r w:rsidRPr="00676398">
        <w:rPr>
          <w:rFonts w:ascii="Book Antiqua" w:eastAsia="Times New Roman" w:hAnsi="Book Antiqua" w:cs="Times New Roman"/>
          <w:sz w:val="24"/>
          <w:szCs w:val="24"/>
        </w:rPr>
        <w:t>infarct</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25]</w:t>
      </w:r>
      <w:r w:rsidRPr="00676398">
        <w:rPr>
          <w:rFonts w:ascii="Book Antiqua" w:eastAsia="Times New Roman" w:hAnsi="Book Antiqua" w:cs="Times New Roman"/>
          <w:sz w:val="24"/>
          <w:szCs w:val="24"/>
        </w:rPr>
        <w:t>.</w:t>
      </w:r>
    </w:p>
    <w:p w:rsidR="00D655B4" w:rsidRPr="00676398" w:rsidRDefault="00D655B4" w:rsidP="00676398">
      <w:pPr>
        <w:spacing w:after="0" w:line="360" w:lineRule="auto"/>
        <w:jc w:val="both"/>
        <w:rPr>
          <w:rFonts w:ascii="Book Antiqua" w:eastAsia="Times New Roman" w:hAnsi="Book Antiqua" w:cs="Times New Roman"/>
          <w:sz w:val="24"/>
          <w:szCs w:val="24"/>
        </w:rPr>
      </w:pPr>
    </w:p>
    <w:p w:rsidR="004058CF" w:rsidRPr="004058CF" w:rsidRDefault="004058CF" w:rsidP="00676398">
      <w:pPr>
        <w:spacing w:after="0" w:line="360" w:lineRule="auto"/>
        <w:jc w:val="both"/>
        <w:rPr>
          <w:rFonts w:ascii="Book Antiqua" w:hAnsi="Book Antiqua" w:cs="Times New Roman"/>
          <w:b/>
          <w:i/>
          <w:sz w:val="24"/>
          <w:szCs w:val="24"/>
          <w:lang w:eastAsia="zh-CN"/>
        </w:rPr>
      </w:pPr>
      <w:r w:rsidRPr="004058CF">
        <w:rPr>
          <w:rFonts w:ascii="Book Antiqua" w:eastAsia="Times New Roman" w:hAnsi="Book Antiqua" w:cs="Times New Roman"/>
          <w:b/>
          <w:i/>
          <w:sz w:val="24"/>
          <w:szCs w:val="24"/>
        </w:rPr>
        <w:t xml:space="preserve">CIP </w:t>
      </w:r>
    </w:p>
    <w:p w:rsidR="00D655B4" w:rsidRPr="00676398" w:rsidRDefault="004058CF" w:rsidP="00676398">
      <w:pPr>
        <w:spacing w:after="0" w:line="360" w:lineRule="auto"/>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CIP</w:t>
      </w:r>
      <w:r w:rsidR="00D655B4" w:rsidRPr="00676398">
        <w:rPr>
          <w:rFonts w:ascii="Book Antiqua" w:eastAsia="Times New Roman" w:hAnsi="Book Antiqua" w:cs="Times New Roman"/>
          <w:sz w:val="24"/>
          <w:szCs w:val="24"/>
        </w:rPr>
        <w:t xml:space="preserve"> is an acute reversible neuropathy that develops during the treatment of critically-ill patients </w:t>
      </w:r>
      <w:r w:rsidR="00D655B4" w:rsidRPr="00676398">
        <w:rPr>
          <w:rStyle w:val="apple-converted-space"/>
          <w:rFonts w:ascii="Book Antiqua" w:hAnsi="Book Antiqua" w:cs="Arial"/>
          <w:sz w:val="24"/>
          <w:szCs w:val="24"/>
        </w:rPr>
        <w:t xml:space="preserve">and has </w:t>
      </w:r>
      <w:r w:rsidR="00D655B4" w:rsidRPr="00676398">
        <w:rPr>
          <w:rStyle w:val="apple-style-span"/>
          <w:rFonts w:ascii="Book Antiqua" w:hAnsi="Book Antiqua" w:cs="Arial"/>
          <w:sz w:val="24"/>
          <w:szCs w:val="24"/>
        </w:rPr>
        <w:t xml:space="preserve">an important impact on the outcome of patients in the </w:t>
      </w:r>
      <w:proofErr w:type="gramStart"/>
      <w:r w:rsidR="00D655B4" w:rsidRPr="00676398">
        <w:rPr>
          <w:rStyle w:val="apple-style-span"/>
          <w:rFonts w:ascii="Book Antiqua" w:hAnsi="Book Antiqua" w:cs="Arial"/>
          <w:sz w:val="24"/>
          <w:szCs w:val="24"/>
        </w:rPr>
        <w:t>ICU</w:t>
      </w:r>
      <w:r w:rsidR="00D655B4" w:rsidRPr="00676398">
        <w:rPr>
          <w:rFonts w:ascii="Book Antiqua" w:eastAsia="Times New Roman" w:hAnsi="Book Antiqua" w:cs="Times New Roman"/>
          <w:sz w:val="24"/>
          <w:szCs w:val="24"/>
          <w:vertAlign w:val="superscript"/>
        </w:rPr>
        <w:t>[</w:t>
      </w:r>
      <w:proofErr w:type="gramEnd"/>
      <w:r w:rsidR="00D655B4" w:rsidRPr="00676398">
        <w:rPr>
          <w:rFonts w:ascii="Book Antiqua" w:eastAsia="Times New Roman" w:hAnsi="Book Antiqua" w:cs="Times New Roman"/>
          <w:sz w:val="24"/>
          <w:szCs w:val="24"/>
          <w:vertAlign w:val="superscript"/>
        </w:rPr>
        <w:t>26-28]</w:t>
      </w:r>
      <w:r w:rsidR="00D655B4" w:rsidRPr="00676398">
        <w:rPr>
          <w:rFonts w:ascii="Book Antiqua" w:eastAsia="Times New Roman" w:hAnsi="Book Antiqua" w:cs="Times New Roman"/>
          <w:sz w:val="24"/>
          <w:szCs w:val="24"/>
        </w:rPr>
        <w:t xml:space="preserve">. Difficulty in weaning from the mechanical ventilator in the absence of cardiopulmonary compromise and generalized muscle weakness in critically-ill patient should always lead to suspicion of CIP. It has been reported to occur in 70% of patients with sepsis and multiorgan </w:t>
      </w:r>
      <w:proofErr w:type="gramStart"/>
      <w:r w:rsidR="00D655B4" w:rsidRPr="00676398">
        <w:rPr>
          <w:rFonts w:ascii="Book Antiqua" w:eastAsia="Times New Roman" w:hAnsi="Book Antiqua" w:cs="Times New Roman"/>
          <w:sz w:val="24"/>
          <w:szCs w:val="24"/>
        </w:rPr>
        <w:t>failure</w:t>
      </w:r>
      <w:r w:rsidR="00D655B4" w:rsidRPr="00676398">
        <w:rPr>
          <w:rFonts w:ascii="Book Antiqua" w:eastAsia="Times New Roman" w:hAnsi="Book Antiqua" w:cs="Times New Roman"/>
          <w:sz w:val="24"/>
          <w:szCs w:val="24"/>
          <w:vertAlign w:val="superscript"/>
        </w:rPr>
        <w:t>[</w:t>
      </w:r>
      <w:proofErr w:type="gramEnd"/>
      <w:r w:rsidR="003D53B3" w:rsidRPr="00676398">
        <w:rPr>
          <w:rFonts w:ascii="Book Antiqua" w:eastAsia="Times New Roman" w:hAnsi="Book Antiqua" w:cs="Times New Roman"/>
          <w:sz w:val="24"/>
          <w:szCs w:val="24"/>
          <w:vertAlign w:val="superscript"/>
        </w:rPr>
        <w:t>6,</w:t>
      </w:r>
      <w:r w:rsidR="00D655B4" w:rsidRPr="00676398">
        <w:rPr>
          <w:rFonts w:ascii="Book Antiqua" w:eastAsia="Times New Roman" w:hAnsi="Book Antiqua" w:cs="Times New Roman"/>
          <w:sz w:val="24"/>
          <w:szCs w:val="24"/>
          <w:vertAlign w:val="superscript"/>
        </w:rPr>
        <w:t>26]</w:t>
      </w:r>
      <w:r w:rsidR="00D655B4" w:rsidRPr="00676398">
        <w:rPr>
          <w:rFonts w:ascii="Book Antiqua" w:eastAsia="Times New Roman" w:hAnsi="Book Antiqua" w:cs="Times New Roman"/>
          <w:sz w:val="24"/>
          <w:szCs w:val="24"/>
        </w:rPr>
        <w:t xml:space="preserve">. Other causes of acute onset flaccid paralysis and areflexia in critically-ill patients needs to be ruled out before diagnosis of CIP is made. The severity of weakness ranges from moderate paresis to complete quadriplegia. The muscle weakness is predominantly distal and involves the lower limbs. The cranial nerves are usually spared, although facial weakness has been occasionally reported. Hyporeflexia or areflexia is common, although deep tendon reflexes may be normal in about one-third of the patients. The course of CIP is monophasic and self-limiting and shows significant recovery if the patient survives the underlying critical </w:t>
      </w:r>
      <w:proofErr w:type="gramStart"/>
      <w:r w:rsidR="00D655B4" w:rsidRPr="00676398">
        <w:rPr>
          <w:rFonts w:ascii="Book Antiqua" w:eastAsia="Times New Roman" w:hAnsi="Book Antiqua" w:cs="Times New Roman"/>
          <w:sz w:val="24"/>
          <w:szCs w:val="24"/>
        </w:rPr>
        <w:t>illness</w:t>
      </w:r>
      <w:r w:rsidR="00D655B4" w:rsidRPr="00676398">
        <w:rPr>
          <w:rFonts w:ascii="Book Antiqua" w:eastAsia="Times New Roman" w:hAnsi="Book Antiqua" w:cs="Times New Roman"/>
          <w:sz w:val="24"/>
          <w:szCs w:val="24"/>
          <w:vertAlign w:val="superscript"/>
        </w:rPr>
        <w:t>[</w:t>
      </w:r>
      <w:proofErr w:type="gramEnd"/>
      <w:r w:rsidR="00D655B4" w:rsidRPr="00676398">
        <w:rPr>
          <w:rFonts w:ascii="Book Antiqua" w:eastAsia="Times New Roman" w:hAnsi="Book Antiqua" w:cs="Times New Roman"/>
          <w:sz w:val="24"/>
          <w:szCs w:val="24"/>
          <w:vertAlign w:val="superscript"/>
        </w:rPr>
        <w:t>26-28]</w:t>
      </w:r>
      <w:r w:rsidR="00D655B4" w:rsidRPr="00676398">
        <w:rPr>
          <w:rFonts w:ascii="Book Antiqua" w:eastAsia="Times New Roman" w:hAnsi="Book Antiqua" w:cs="Times New Roman"/>
          <w:sz w:val="24"/>
          <w:szCs w:val="24"/>
        </w:rPr>
        <w:t>. S</w:t>
      </w:r>
      <w:r w:rsidR="00D655B4" w:rsidRPr="00676398">
        <w:rPr>
          <w:rStyle w:val="apple-style-span"/>
          <w:rFonts w:ascii="Book Antiqua" w:hAnsi="Book Antiqua" w:cs="Arial"/>
          <w:sz w:val="24"/>
          <w:szCs w:val="24"/>
        </w:rPr>
        <w:t xml:space="preserve">epsis, multi-organ dysfunction syndrome, multi-organ failure, female sex, use of corticosteroids, severe asthma, ionic abnormalities, malnutrition and immobility are frequently reported risk factors of CIP. </w:t>
      </w:r>
      <w:r w:rsidR="00D655B4" w:rsidRPr="00676398">
        <w:rPr>
          <w:rFonts w:ascii="Book Antiqua" w:eastAsia="Times New Roman" w:hAnsi="Book Antiqua" w:cs="Times New Roman"/>
          <w:sz w:val="24"/>
          <w:szCs w:val="24"/>
        </w:rPr>
        <w:t xml:space="preserve">Electrophysiological studies shows diminished </w:t>
      </w:r>
      <w:r w:rsidR="00D655B4" w:rsidRPr="00676398">
        <w:rPr>
          <w:rFonts w:ascii="Book Antiqua" w:eastAsia="Times New Roman" w:hAnsi="Book Antiqua" w:cs="Times New Roman"/>
          <w:sz w:val="24"/>
          <w:szCs w:val="24"/>
        </w:rPr>
        <w:lastRenderedPageBreak/>
        <w:t>compound motor and sensory nerve action potential amplitudes with normal conduction velocities suggesting axonal neuropathy. Needle EMG shows fibrillation potentials and positive sharp waves suggesting denervation. Abnormal phrenic nerve conduction (bilateral reduced or absent diaphragmatic CMAP) is reported in about 50</w:t>
      </w:r>
      <w:r>
        <w:rPr>
          <w:rFonts w:ascii="Book Antiqua" w:hAnsi="Book Antiqua" w:cs="Times New Roman" w:hint="eastAsia"/>
          <w:sz w:val="24"/>
          <w:szCs w:val="24"/>
          <w:lang w:eastAsia="zh-CN"/>
        </w:rPr>
        <w:t>%-</w:t>
      </w:r>
      <w:r w:rsidR="00D655B4" w:rsidRPr="00676398">
        <w:rPr>
          <w:rFonts w:ascii="Book Antiqua" w:eastAsia="Times New Roman" w:hAnsi="Book Antiqua" w:cs="Times New Roman"/>
          <w:sz w:val="24"/>
          <w:szCs w:val="24"/>
        </w:rPr>
        <w:t xml:space="preserve">80% of patients. There is no specific treatment for CIP and management is primarily </w:t>
      </w:r>
      <w:proofErr w:type="gramStart"/>
      <w:r w:rsidR="00D655B4" w:rsidRPr="00676398">
        <w:rPr>
          <w:rFonts w:ascii="Book Antiqua" w:eastAsia="Times New Roman" w:hAnsi="Book Antiqua" w:cs="Times New Roman"/>
          <w:sz w:val="24"/>
          <w:szCs w:val="24"/>
        </w:rPr>
        <w:t>supportive</w:t>
      </w:r>
      <w:r w:rsidR="00D655B4" w:rsidRPr="00676398">
        <w:rPr>
          <w:rFonts w:ascii="Book Antiqua" w:eastAsia="Times New Roman" w:hAnsi="Book Antiqua" w:cs="Times New Roman"/>
          <w:sz w:val="24"/>
          <w:szCs w:val="24"/>
          <w:vertAlign w:val="superscript"/>
        </w:rPr>
        <w:t>[</w:t>
      </w:r>
      <w:proofErr w:type="gramEnd"/>
      <w:r w:rsidR="003D53B3" w:rsidRPr="00676398">
        <w:rPr>
          <w:rFonts w:ascii="Book Antiqua" w:eastAsia="Times New Roman" w:hAnsi="Book Antiqua" w:cs="Times New Roman"/>
          <w:sz w:val="24"/>
          <w:szCs w:val="24"/>
          <w:vertAlign w:val="superscript"/>
        </w:rPr>
        <w:t>6,</w:t>
      </w:r>
      <w:r w:rsidR="00D655B4" w:rsidRPr="00676398">
        <w:rPr>
          <w:rFonts w:ascii="Book Antiqua" w:eastAsia="Times New Roman" w:hAnsi="Book Antiqua" w:cs="Times New Roman"/>
          <w:sz w:val="24"/>
          <w:szCs w:val="24"/>
          <w:vertAlign w:val="superscript"/>
        </w:rPr>
        <w:t>26,27]</w:t>
      </w:r>
      <w:r w:rsidR="00D655B4" w:rsidRPr="00676398">
        <w:rPr>
          <w:rFonts w:ascii="Book Antiqua" w:eastAsia="Times New Roman" w:hAnsi="Book Antiqua" w:cs="Times New Roman"/>
          <w:sz w:val="24"/>
          <w:szCs w:val="24"/>
        </w:rPr>
        <w:t>.</w:t>
      </w:r>
    </w:p>
    <w:p w:rsidR="00D655B4" w:rsidRPr="00676398" w:rsidRDefault="00D655B4" w:rsidP="00676398">
      <w:pPr>
        <w:spacing w:after="0" w:line="360" w:lineRule="auto"/>
        <w:jc w:val="both"/>
        <w:rPr>
          <w:rFonts w:ascii="Book Antiqua" w:hAnsi="Book Antiqua"/>
          <w:b/>
          <w:sz w:val="24"/>
          <w:szCs w:val="24"/>
        </w:rPr>
      </w:pPr>
    </w:p>
    <w:p w:rsidR="00D655B4" w:rsidRPr="00676398" w:rsidRDefault="004058CF" w:rsidP="00676398">
      <w:pPr>
        <w:spacing w:after="0" w:line="360" w:lineRule="auto"/>
        <w:jc w:val="both"/>
        <w:rPr>
          <w:rFonts w:ascii="Book Antiqua" w:hAnsi="Book Antiqua"/>
          <w:b/>
          <w:sz w:val="24"/>
          <w:szCs w:val="24"/>
        </w:rPr>
      </w:pPr>
      <w:r w:rsidRPr="00676398">
        <w:rPr>
          <w:rFonts w:ascii="Book Antiqua" w:hAnsi="Book Antiqua"/>
          <w:b/>
          <w:sz w:val="24"/>
          <w:szCs w:val="24"/>
        </w:rPr>
        <w:t xml:space="preserve">DISORDERS OF NEUROMUSCULAR JUNCTION </w:t>
      </w:r>
    </w:p>
    <w:p w:rsidR="00D655B4" w:rsidRPr="004058CF" w:rsidRDefault="00D655B4" w:rsidP="00676398">
      <w:pPr>
        <w:spacing w:after="0" w:line="360" w:lineRule="auto"/>
        <w:jc w:val="both"/>
        <w:rPr>
          <w:rFonts w:ascii="Book Antiqua" w:hAnsi="Book Antiqua"/>
          <w:b/>
          <w:i/>
          <w:sz w:val="24"/>
          <w:szCs w:val="24"/>
        </w:rPr>
      </w:pPr>
      <w:r w:rsidRPr="004058CF">
        <w:rPr>
          <w:rFonts w:ascii="Book Antiqua" w:hAnsi="Book Antiqua"/>
          <w:b/>
          <w:i/>
          <w:sz w:val="24"/>
          <w:szCs w:val="24"/>
        </w:rPr>
        <w:t xml:space="preserve">Myasthenia </w:t>
      </w:r>
      <w:r w:rsidR="004058CF" w:rsidRPr="004058CF">
        <w:rPr>
          <w:rFonts w:ascii="Book Antiqua" w:hAnsi="Book Antiqua"/>
          <w:b/>
          <w:i/>
          <w:sz w:val="24"/>
          <w:szCs w:val="24"/>
        </w:rPr>
        <w:t>g</w:t>
      </w:r>
      <w:r w:rsidRPr="004058CF">
        <w:rPr>
          <w:rFonts w:ascii="Book Antiqua" w:hAnsi="Book Antiqua"/>
          <w:b/>
          <w:i/>
          <w:sz w:val="24"/>
          <w:szCs w:val="24"/>
        </w:rPr>
        <w:t xml:space="preserve">ravis </w:t>
      </w:r>
    </w:p>
    <w:p w:rsidR="00D655B4" w:rsidRPr="00676398" w:rsidRDefault="00D655B4" w:rsidP="00676398">
      <w:pPr>
        <w:spacing w:after="0" w:line="360" w:lineRule="auto"/>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Myasthenia gravis (MG) is the most common neuromuscular junction disorder featured by fluctuating motor weakness that has a predilection for the ocular and bulbar musculature. Incidence of MG has been reported to be 0.25</w:t>
      </w:r>
      <w:r w:rsidR="004058CF">
        <w:rPr>
          <w:rFonts w:ascii="Book Antiqua" w:hAnsi="Book Antiqua" w:cs="Times New Roman" w:hint="eastAsia"/>
          <w:sz w:val="24"/>
          <w:szCs w:val="24"/>
          <w:lang w:eastAsia="zh-CN"/>
        </w:rPr>
        <w:t>-</w:t>
      </w:r>
      <w:r w:rsidR="004058CF">
        <w:rPr>
          <w:rFonts w:ascii="Book Antiqua" w:eastAsia="Times New Roman" w:hAnsi="Book Antiqua" w:cs="Times New Roman"/>
          <w:sz w:val="24"/>
          <w:szCs w:val="24"/>
        </w:rPr>
        <w:t>2 patients per 100</w:t>
      </w:r>
      <w:r w:rsidRPr="00676398">
        <w:rPr>
          <w:rFonts w:ascii="Book Antiqua" w:eastAsia="Times New Roman" w:hAnsi="Book Antiqua" w:cs="Times New Roman"/>
          <w:sz w:val="24"/>
          <w:szCs w:val="24"/>
        </w:rPr>
        <w:t xml:space="preserve">000 </w:t>
      </w:r>
      <w:proofErr w:type="gramStart"/>
      <w:r w:rsidRPr="00676398">
        <w:rPr>
          <w:rFonts w:ascii="Book Antiqua" w:eastAsia="Times New Roman" w:hAnsi="Book Antiqua" w:cs="Times New Roman"/>
          <w:sz w:val="24"/>
          <w:szCs w:val="24"/>
        </w:rPr>
        <w:t>populations</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29]</w:t>
      </w:r>
      <w:r w:rsidRPr="00676398">
        <w:rPr>
          <w:rFonts w:ascii="Book Antiqua" w:eastAsia="Times New Roman" w:hAnsi="Book Antiqua" w:cs="Times New Roman"/>
          <w:sz w:val="24"/>
          <w:szCs w:val="24"/>
        </w:rPr>
        <w:t xml:space="preserve">. It is an immune mediated disorder due to circulating antibodies directed against the postsynaptic acetylcholine receptors. Most common clinical manifestations include fatigue, diplopia, ptosis, dysphagia, difficulty in mastication, dysarthria, proximal and neck muscle </w:t>
      </w:r>
      <w:proofErr w:type="gramStart"/>
      <w:r w:rsidRPr="00676398">
        <w:rPr>
          <w:rFonts w:ascii="Book Antiqua" w:eastAsia="Times New Roman" w:hAnsi="Book Antiqua" w:cs="Times New Roman"/>
          <w:sz w:val="24"/>
          <w:szCs w:val="24"/>
        </w:rPr>
        <w:t>weakness</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29]</w:t>
      </w:r>
      <w:r w:rsidRPr="00676398">
        <w:rPr>
          <w:rFonts w:ascii="Book Antiqua" w:eastAsia="Times New Roman" w:hAnsi="Book Antiqua" w:cs="Times New Roman"/>
          <w:sz w:val="24"/>
          <w:szCs w:val="24"/>
        </w:rPr>
        <w:t xml:space="preserve">. Involvement of respiratory muscles may lead to acute respiratory insufficiency. Although the subacute and chronic presentation is more common, a subset of patients with MG can present with </w:t>
      </w:r>
      <w:r w:rsidR="00694B6C" w:rsidRPr="00676398">
        <w:rPr>
          <w:rFonts w:ascii="Book Antiqua" w:eastAsia="Times New Roman" w:hAnsi="Book Antiqua" w:cs="Times New Roman"/>
          <w:sz w:val="24"/>
          <w:szCs w:val="24"/>
        </w:rPr>
        <w:t>ANMP</w:t>
      </w:r>
      <w:r w:rsidRPr="00676398">
        <w:rPr>
          <w:rFonts w:ascii="Book Antiqua" w:eastAsia="Times New Roman" w:hAnsi="Book Antiqua" w:cs="Times New Roman"/>
          <w:sz w:val="24"/>
          <w:szCs w:val="24"/>
        </w:rPr>
        <w:t xml:space="preserve">. Diagnosis is essentially based on a positive edrophonium test, decremental response on repetitive nerve stimulation, and presence of serum acetylcholine receptor antibodies. About 85% of patients with generalized MG are seropositive for acetylcholine receptor antibodies. Patients with MG typically require admission to the </w:t>
      </w:r>
      <w:r w:rsidR="00694B6C" w:rsidRPr="00676398">
        <w:rPr>
          <w:rStyle w:val="apple-style-span"/>
          <w:rFonts w:ascii="Book Antiqua" w:hAnsi="Book Antiqua" w:cs="Arial"/>
          <w:sz w:val="24"/>
          <w:szCs w:val="24"/>
        </w:rPr>
        <w:t>ICU</w:t>
      </w:r>
      <w:r w:rsidRPr="00676398">
        <w:rPr>
          <w:rFonts w:ascii="Book Antiqua" w:eastAsia="Times New Roman" w:hAnsi="Book Antiqua" w:cs="Times New Roman"/>
          <w:sz w:val="24"/>
          <w:szCs w:val="24"/>
        </w:rPr>
        <w:t xml:space="preserve"> for </w:t>
      </w:r>
      <w:proofErr w:type="spellStart"/>
      <w:r w:rsidRPr="00676398">
        <w:rPr>
          <w:rFonts w:ascii="Book Antiqua" w:eastAsia="Times New Roman" w:hAnsi="Book Antiqua" w:cs="Times New Roman"/>
          <w:sz w:val="24"/>
          <w:szCs w:val="24"/>
        </w:rPr>
        <w:t>myasthenic</w:t>
      </w:r>
      <w:proofErr w:type="spellEnd"/>
      <w:r w:rsidRPr="00676398">
        <w:rPr>
          <w:rFonts w:ascii="Book Antiqua" w:eastAsia="Times New Roman" w:hAnsi="Book Antiqua" w:cs="Times New Roman"/>
          <w:sz w:val="24"/>
          <w:szCs w:val="24"/>
        </w:rPr>
        <w:t xml:space="preserve"> crisis or cholinergic crisis. The term myasthenic crisis refers to respiratory weakness in patients with acquired, autoimmune form of MG. The life-time risk of myasthenic crisis in patients with MG is about 20</w:t>
      </w:r>
      <w:r w:rsidR="004058CF">
        <w:rPr>
          <w:rFonts w:ascii="Book Antiqua" w:hAnsi="Book Antiqua" w:cs="Times New Roman" w:hint="eastAsia"/>
          <w:sz w:val="24"/>
          <w:szCs w:val="24"/>
          <w:lang w:eastAsia="zh-CN"/>
        </w:rPr>
        <w:t>%-</w:t>
      </w:r>
      <w:r w:rsidRPr="00676398">
        <w:rPr>
          <w:rFonts w:ascii="Book Antiqua" w:eastAsia="Times New Roman" w:hAnsi="Book Antiqua" w:cs="Times New Roman"/>
          <w:sz w:val="24"/>
          <w:szCs w:val="24"/>
        </w:rPr>
        <w:t xml:space="preserve">30% and it usually occurs during the course of first symptomatic presentation in the young and later in the course of the illness in </w:t>
      </w:r>
      <w:proofErr w:type="gramStart"/>
      <w:r w:rsidRPr="00676398">
        <w:rPr>
          <w:rFonts w:ascii="Book Antiqua" w:eastAsia="Times New Roman" w:hAnsi="Book Antiqua" w:cs="Times New Roman"/>
          <w:sz w:val="24"/>
          <w:szCs w:val="24"/>
        </w:rPr>
        <w:t>elderly</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29]</w:t>
      </w:r>
      <w:r w:rsidRPr="00676398">
        <w:rPr>
          <w:rFonts w:ascii="Book Antiqua" w:eastAsia="Times New Roman" w:hAnsi="Book Antiqua" w:cs="Times New Roman"/>
          <w:sz w:val="24"/>
          <w:szCs w:val="24"/>
        </w:rPr>
        <w:t xml:space="preserve">. Two-thirds to 90% of patients with myasthenic crisis require intubation and mechanical ventilation. Most patients need immunosuppression, in addition to symptomatic therapy with acetylcholinesterase inhibitors. The most commonly used symptomatic drug in MG is pyridostigmine and also the faster acting neostigmine. </w:t>
      </w:r>
      <w:r w:rsidRPr="00676398">
        <w:rPr>
          <w:rFonts w:ascii="Book Antiqua" w:eastAsia="Times New Roman" w:hAnsi="Book Antiqua" w:cs="Times New Roman"/>
          <w:sz w:val="24"/>
          <w:szCs w:val="24"/>
        </w:rPr>
        <w:lastRenderedPageBreak/>
        <w:t>Prednisolone and azathioprine are the first choice among immunosuppressants. Several second choice drugs like cyclosporine and mycophenolate mofetil are methotrexate may also be used. Thymectomy should be performed in MG with thymoma and in generalized, early-onset MG. For MG crisis and other acute exacerbations, IVIg and PE are equally effective and safe treatments. Whenever difficult to differentiate between myasthenic and cholinergic crisis, acetylcholinesterase inhibitors should be stopped and the patient should be observed in the ICU.</w:t>
      </w:r>
    </w:p>
    <w:p w:rsidR="00D655B4" w:rsidRPr="00676398" w:rsidRDefault="00D655B4" w:rsidP="00676398">
      <w:pPr>
        <w:spacing w:after="0" w:line="360" w:lineRule="auto"/>
        <w:jc w:val="both"/>
        <w:rPr>
          <w:rFonts w:ascii="Book Antiqua" w:eastAsia="Times New Roman" w:hAnsi="Book Antiqua" w:cs="Times New Roman"/>
          <w:sz w:val="24"/>
          <w:szCs w:val="24"/>
          <w:vertAlign w:val="superscript"/>
        </w:rPr>
      </w:pPr>
    </w:p>
    <w:p w:rsidR="00D655B4" w:rsidRPr="004058CF" w:rsidRDefault="00D655B4" w:rsidP="00676398">
      <w:pPr>
        <w:spacing w:after="0" w:line="360" w:lineRule="auto"/>
        <w:jc w:val="both"/>
        <w:rPr>
          <w:rFonts w:ascii="Book Antiqua" w:eastAsia="Times New Roman" w:hAnsi="Book Antiqua" w:cs="Times New Roman"/>
          <w:b/>
          <w:i/>
          <w:sz w:val="24"/>
          <w:szCs w:val="24"/>
        </w:rPr>
      </w:pPr>
      <w:r w:rsidRPr="004058CF">
        <w:rPr>
          <w:rFonts w:ascii="Book Antiqua" w:hAnsi="Book Antiqua"/>
          <w:b/>
          <w:i/>
          <w:sz w:val="24"/>
          <w:szCs w:val="24"/>
        </w:rPr>
        <w:t>Botulism</w:t>
      </w:r>
    </w:p>
    <w:p w:rsidR="00D655B4" w:rsidRDefault="00D655B4" w:rsidP="00676398">
      <w:pPr>
        <w:spacing w:after="0" w:line="360" w:lineRule="auto"/>
        <w:jc w:val="both"/>
        <w:rPr>
          <w:rFonts w:ascii="Book Antiqua" w:hAnsi="Book Antiqua" w:cs="Times New Roman"/>
          <w:sz w:val="24"/>
          <w:szCs w:val="24"/>
          <w:lang w:eastAsia="zh-CN"/>
        </w:rPr>
      </w:pPr>
      <w:r w:rsidRPr="00676398">
        <w:rPr>
          <w:rFonts w:ascii="Book Antiqua" w:eastAsia="Times New Roman" w:hAnsi="Book Antiqua" w:cs="Times New Roman"/>
          <w:sz w:val="24"/>
          <w:szCs w:val="24"/>
        </w:rPr>
        <w:t xml:space="preserve">Botulism is a food-borne illness caused by the exotoxin of </w:t>
      </w:r>
      <w:r w:rsidRPr="00676398">
        <w:rPr>
          <w:rFonts w:ascii="Book Antiqua" w:eastAsia="Times New Roman" w:hAnsi="Book Antiqua" w:cs="Times New Roman"/>
          <w:i/>
          <w:sz w:val="24"/>
          <w:szCs w:val="24"/>
        </w:rPr>
        <w:t>Clostridium botulinum,</w:t>
      </w:r>
      <w:r w:rsidRPr="00676398">
        <w:rPr>
          <w:rFonts w:ascii="Book Antiqua" w:eastAsia="Times New Roman" w:hAnsi="Book Antiqua" w:cs="Times New Roman"/>
          <w:sz w:val="24"/>
          <w:szCs w:val="24"/>
        </w:rPr>
        <w:t xml:space="preserve"> which acts by blocking the presynaptic release of acetylcholine. The clinical manifestations usually begins 12</w:t>
      </w:r>
      <w:r w:rsidR="000B4251">
        <w:rPr>
          <w:rFonts w:ascii="Book Antiqua" w:hAnsi="Book Antiqua" w:cs="Times New Roman" w:hint="eastAsia"/>
          <w:sz w:val="24"/>
          <w:szCs w:val="24"/>
          <w:lang w:eastAsia="zh-CN"/>
        </w:rPr>
        <w:t>-</w:t>
      </w:r>
      <w:r w:rsidRPr="00676398">
        <w:rPr>
          <w:rFonts w:ascii="Book Antiqua" w:eastAsia="Times New Roman" w:hAnsi="Book Antiqua" w:cs="Times New Roman"/>
          <w:sz w:val="24"/>
          <w:szCs w:val="24"/>
        </w:rPr>
        <w:t>36 h after consumption of the tained food with bulbar symptoms, nasal intonation,</w:t>
      </w:r>
      <w:r w:rsidR="00676398">
        <w:rPr>
          <w:rFonts w:ascii="Book Antiqua" w:eastAsia="Times New Roman" w:hAnsi="Book Antiqua" w:cs="Times New Roman"/>
          <w:sz w:val="24"/>
          <w:szCs w:val="24"/>
        </w:rPr>
        <w:t xml:space="preserve"> </w:t>
      </w:r>
      <w:r w:rsidRPr="00676398">
        <w:rPr>
          <w:rFonts w:ascii="Book Antiqua" w:eastAsia="Times New Roman" w:hAnsi="Book Antiqua" w:cs="Times New Roman"/>
          <w:sz w:val="24"/>
          <w:szCs w:val="24"/>
        </w:rPr>
        <w:t xml:space="preserve">blurred vision, </w:t>
      </w:r>
      <w:proofErr w:type="spellStart"/>
      <w:r w:rsidRPr="00676398">
        <w:rPr>
          <w:rFonts w:ascii="Book Antiqua" w:eastAsia="Times New Roman" w:hAnsi="Book Antiqua" w:cs="Times New Roman"/>
          <w:sz w:val="24"/>
          <w:szCs w:val="24"/>
        </w:rPr>
        <w:t>ophthalmoplegia</w:t>
      </w:r>
      <w:proofErr w:type="spellEnd"/>
      <w:r w:rsidRPr="00676398">
        <w:rPr>
          <w:rFonts w:ascii="Book Antiqua" w:eastAsia="Times New Roman" w:hAnsi="Book Antiqua" w:cs="Times New Roman"/>
          <w:sz w:val="24"/>
          <w:szCs w:val="24"/>
        </w:rPr>
        <w:t xml:space="preserve">, fixed dilated pupils, and autonomic dysfunction including dry mouth, constipation, and urinary retention. The severity of muscle weakness is variable and may present with progressive descending flaccid paralysis and sometimes respiratory involvement. Deep tendon reflexes and gag reflex may be preserved except in cases of severe generalised weakness. Sensory symptoms are absent. The diagnosis should be suspected based on history of ingestion of improperly sterilized home-canned foods followed by the development of the clinical manifestations described above. It is confirmed by detection of toxin in serum, feces or contaminated food scraps and is supported by electrophysiological studies, which show small amplitude motor responses that increase in amplitude at high rates of repetitive nerve stimulation. Treatment involves administration of trivalent antitoxin to neutralize circulating neurotoxin in the serum. Mechanical ventilation may be required in severely-affected patients. </w:t>
      </w:r>
    </w:p>
    <w:p w:rsidR="000B4251" w:rsidRPr="000B4251" w:rsidRDefault="000B4251" w:rsidP="00676398">
      <w:pPr>
        <w:spacing w:after="0" w:line="360" w:lineRule="auto"/>
        <w:jc w:val="both"/>
        <w:rPr>
          <w:rFonts w:ascii="Book Antiqua" w:hAnsi="Book Antiqua" w:cs="Times New Roman"/>
          <w:sz w:val="24"/>
          <w:szCs w:val="24"/>
          <w:lang w:eastAsia="zh-CN"/>
        </w:rPr>
      </w:pPr>
    </w:p>
    <w:p w:rsidR="00D655B4" w:rsidRPr="000B4251" w:rsidRDefault="00D655B4" w:rsidP="00676398">
      <w:pPr>
        <w:spacing w:after="0" w:line="360" w:lineRule="auto"/>
        <w:jc w:val="both"/>
        <w:rPr>
          <w:rFonts w:ascii="Book Antiqua" w:hAnsi="Book Antiqua"/>
          <w:b/>
          <w:i/>
          <w:sz w:val="24"/>
          <w:szCs w:val="24"/>
        </w:rPr>
      </w:pPr>
      <w:r w:rsidRPr="000B4251">
        <w:rPr>
          <w:rFonts w:ascii="Book Antiqua" w:hAnsi="Book Antiqua"/>
          <w:b/>
          <w:i/>
          <w:sz w:val="24"/>
          <w:szCs w:val="24"/>
        </w:rPr>
        <w:t>Snake bite and other neuroparalytic envenomation</w:t>
      </w:r>
    </w:p>
    <w:p w:rsidR="00D655B4" w:rsidRPr="00676398" w:rsidRDefault="00D655B4" w:rsidP="00676398">
      <w:pPr>
        <w:spacing w:after="0" w:line="360" w:lineRule="auto"/>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 xml:space="preserve">Snake bite is common in the rural parts of developing countries and carries high mortality if not adequately managed. The venom of elapid snakes, cobra and krait are predominantly neurotoxic, causing a selective neuromuscular block. Post-synaptic </w:t>
      </w:r>
      <w:r w:rsidRPr="00676398">
        <w:rPr>
          <w:rFonts w:ascii="Book Antiqua" w:eastAsia="Times New Roman" w:hAnsi="Book Antiqua" w:cs="Times New Roman"/>
          <w:sz w:val="24"/>
          <w:szCs w:val="24"/>
        </w:rPr>
        <w:lastRenderedPageBreak/>
        <w:t>neurotoxins in snake venom such as bungarotoxin and cobrotoxin bind to acetylcholine receptors at motor end plates, while pre-synaptic neurotoxins such as bungarotoxin, crotoxin, and taipoxin interferes the release of acetylcholine at the neuromuscular junction. The nerve conduction study plays an important role in supplementing the diagnosis of snake bite and may also help to differentiate it from other causes of neuromuscular paralysis. Cobra and krait venom affect mainly the ocular, bulbar, and respiratory muscles leading to respiratory failure. Early morning neuroparalytic syndrome or pseudomyasthenic syndrome commonly seen among farmers and slum dwellers is a presentation of the krait bite as their bites are generally painless.</w:t>
      </w:r>
      <w:r w:rsidRPr="00676398">
        <w:rPr>
          <w:rFonts w:ascii="Book Antiqua" w:eastAsia="Times New Roman" w:hAnsi="Book Antiqua" w:cs="Times New Roman"/>
          <w:sz w:val="24"/>
          <w:szCs w:val="24"/>
          <w:vertAlign w:val="superscript"/>
        </w:rPr>
        <w:t xml:space="preserve"> </w:t>
      </w:r>
      <w:r w:rsidRPr="00676398">
        <w:rPr>
          <w:rFonts w:ascii="Book Antiqua" w:eastAsia="Times New Roman" w:hAnsi="Book Antiqua" w:cs="Times New Roman"/>
          <w:sz w:val="24"/>
          <w:szCs w:val="24"/>
        </w:rPr>
        <w:t>Timely administration of anti-snake venom serum and institution of supportive treatment is associated with good outcome.</w:t>
      </w:r>
    </w:p>
    <w:p w:rsidR="00D655B4" w:rsidRDefault="00D655B4" w:rsidP="001D77A4">
      <w:pPr>
        <w:spacing w:after="0" w:line="360" w:lineRule="auto"/>
        <w:ind w:firstLineChars="100" w:firstLine="240"/>
        <w:jc w:val="both"/>
        <w:rPr>
          <w:rFonts w:ascii="Book Antiqua" w:hAnsi="Book Antiqua" w:cs="Times New Roman"/>
          <w:sz w:val="24"/>
          <w:szCs w:val="24"/>
          <w:lang w:eastAsia="zh-CN"/>
        </w:rPr>
      </w:pPr>
      <w:r w:rsidRPr="00676398">
        <w:rPr>
          <w:rFonts w:ascii="Book Antiqua" w:eastAsia="Times New Roman" w:hAnsi="Book Antiqua" w:cs="Times New Roman"/>
          <w:sz w:val="24"/>
          <w:szCs w:val="24"/>
        </w:rPr>
        <w:t>The neurotoxin produced by the Rocky Mountain wood tick, Dermacentor andersoni causes rapidly progressive ascending paralysis that can lead to respiratory failure and death. Weakness usually starts after about 5</w:t>
      </w:r>
      <w:r w:rsidR="001D77A4">
        <w:rPr>
          <w:rFonts w:ascii="Book Antiqua" w:hAnsi="Book Antiqua" w:cs="Times New Roman" w:hint="eastAsia"/>
          <w:sz w:val="24"/>
          <w:szCs w:val="24"/>
          <w:lang w:eastAsia="zh-CN"/>
        </w:rPr>
        <w:t>-</w:t>
      </w:r>
      <w:r w:rsidRPr="00676398">
        <w:rPr>
          <w:rFonts w:ascii="Book Antiqua" w:eastAsia="Times New Roman" w:hAnsi="Book Antiqua" w:cs="Times New Roman"/>
          <w:sz w:val="24"/>
          <w:szCs w:val="24"/>
        </w:rPr>
        <w:t>6 d after the insect has embedded itself into the skin. The toxin acts by inhibiting the release of acetylcholine from the presynaptic nerve terminal.</w:t>
      </w:r>
    </w:p>
    <w:p w:rsidR="001D77A4" w:rsidRPr="001D77A4" w:rsidRDefault="001D77A4" w:rsidP="001D77A4">
      <w:pPr>
        <w:spacing w:after="0" w:line="360" w:lineRule="auto"/>
        <w:ind w:firstLineChars="100" w:firstLine="240"/>
        <w:jc w:val="both"/>
        <w:rPr>
          <w:rFonts w:ascii="Book Antiqua" w:hAnsi="Book Antiqua" w:cs="Times New Roman"/>
          <w:sz w:val="24"/>
          <w:szCs w:val="24"/>
          <w:vertAlign w:val="superscript"/>
          <w:lang w:eastAsia="zh-CN"/>
        </w:rPr>
      </w:pPr>
    </w:p>
    <w:p w:rsidR="00D655B4" w:rsidRPr="001D77A4" w:rsidRDefault="00D655B4" w:rsidP="00676398">
      <w:pPr>
        <w:spacing w:after="0" w:line="360" w:lineRule="auto"/>
        <w:jc w:val="both"/>
        <w:rPr>
          <w:rFonts w:ascii="Book Antiqua" w:eastAsia="Times New Roman" w:hAnsi="Book Antiqua" w:cs="Times New Roman"/>
          <w:b/>
          <w:i/>
          <w:sz w:val="24"/>
          <w:szCs w:val="24"/>
        </w:rPr>
      </w:pPr>
      <w:r w:rsidRPr="001D77A4">
        <w:rPr>
          <w:rFonts w:ascii="Book Antiqua" w:eastAsia="Times New Roman" w:hAnsi="Book Antiqua" w:cs="Times New Roman"/>
          <w:b/>
          <w:i/>
          <w:sz w:val="24"/>
          <w:szCs w:val="24"/>
        </w:rPr>
        <w:t>Drug-induced neuromuscular junction disorders</w:t>
      </w:r>
    </w:p>
    <w:p w:rsidR="00D655B4" w:rsidRDefault="00D655B4" w:rsidP="00676398">
      <w:pPr>
        <w:spacing w:after="0" w:line="360" w:lineRule="auto"/>
        <w:jc w:val="both"/>
        <w:rPr>
          <w:rFonts w:ascii="Book Antiqua" w:hAnsi="Book Antiqua" w:cs="Times New Roman"/>
          <w:sz w:val="24"/>
          <w:szCs w:val="24"/>
          <w:lang w:eastAsia="zh-CN"/>
        </w:rPr>
      </w:pPr>
      <w:r w:rsidRPr="00676398">
        <w:rPr>
          <w:rFonts w:ascii="Book Antiqua" w:eastAsia="Times New Roman" w:hAnsi="Book Antiqua" w:cs="Times New Roman"/>
          <w:sz w:val="24"/>
          <w:szCs w:val="24"/>
        </w:rPr>
        <w:t xml:space="preserve">Several groups of drug including aminoglycosides, quinolones, polymyxin antibiotics, calcium-channel blockers, beta-blockers, quinidine, procainamide, and neuromuscular blocking agents have been reported to produce or potentiate neuromuscular </w:t>
      </w:r>
      <w:proofErr w:type="gramStart"/>
      <w:r w:rsidRPr="00676398">
        <w:rPr>
          <w:rFonts w:ascii="Book Antiqua" w:eastAsia="Times New Roman" w:hAnsi="Book Antiqua" w:cs="Times New Roman"/>
          <w:sz w:val="24"/>
          <w:szCs w:val="24"/>
        </w:rPr>
        <w:t>weakness</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30]</w:t>
      </w:r>
      <w:r w:rsidRPr="00676398">
        <w:rPr>
          <w:rFonts w:ascii="Book Antiqua" w:eastAsia="Times New Roman" w:hAnsi="Book Antiqua" w:cs="Times New Roman"/>
          <w:sz w:val="24"/>
          <w:szCs w:val="24"/>
        </w:rPr>
        <w:t xml:space="preserve">. Patients treated with high doses of nondepolarizing neuromuscular blocking agents such as vecuronium and pancuronium may have persistent weakness and difficult weaning from the ventilator even after drug has been stopped. At high doses, acetylcholinesterase inhibitors given to myasthenic patients can produce neuromuscular blockade and cause respiratory weakness. This overdose reaction is termed as cholinergic crisis and is characterized by nausea, diarrhea, </w:t>
      </w:r>
      <w:proofErr w:type="spellStart"/>
      <w:r w:rsidRPr="00676398">
        <w:rPr>
          <w:rFonts w:ascii="Book Antiqua" w:eastAsia="Times New Roman" w:hAnsi="Book Antiqua" w:cs="Times New Roman"/>
          <w:sz w:val="24"/>
          <w:szCs w:val="24"/>
        </w:rPr>
        <w:t>miosis</w:t>
      </w:r>
      <w:proofErr w:type="spellEnd"/>
      <w:r w:rsidRPr="00676398">
        <w:rPr>
          <w:rFonts w:ascii="Book Antiqua" w:eastAsia="Times New Roman" w:hAnsi="Book Antiqua" w:cs="Times New Roman"/>
          <w:sz w:val="24"/>
          <w:szCs w:val="24"/>
        </w:rPr>
        <w:t xml:space="preserve">, </w:t>
      </w:r>
      <w:proofErr w:type="spellStart"/>
      <w:r w:rsidRPr="00676398">
        <w:rPr>
          <w:rFonts w:ascii="Book Antiqua" w:eastAsia="Times New Roman" w:hAnsi="Book Antiqua" w:cs="Times New Roman"/>
          <w:sz w:val="24"/>
          <w:szCs w:val="24"/>
        </w:rPr>
        <w:t>bradycardia</w:t>
      </w:r>
      <w:proofErr w:type="spellEnd"/>
      <w:r w:rsidRPr="00676398">
        <w:rPr>
          <w:rFonts w:ascii="Book Antiqua" w:eastAsia="Times New Roman" w:hAnsi="Book Antiqua" w:cs="Times New Roman"/>
          <w:sz w:val="24"/>
          <w:szCs w:val="24"/>
        </w:rPr>
        <w:t xml:space="preserve">, muscle </w:t>
      </w:r>
      <w:proofErr w:type="spellStart"/>
      <w:r w:rsidRPr="00676398">
        <w:rPr>
          <w:rFonts w:ascii="Book Antiqua" w:eastAsia="Times New Roman" w:hAnsi="Book Antiqua" w:cs="Times New Roman"/>
          <w:sz w:val="24"/>
          <w:szCs w:val="24"/>
        </w:rPr>
        <w:t>fasciculations</w:t>
      </w:r>
      <w:proofErr w:type="spellEnd"/>
      <w:r w:rsidRPr="00676398">
        <w:rPr>
          <w:rFonts w:ascii="Book Antiqua" w:eastAsia="Times New Roman" w:hAnsi="Book Antiqua" w:cs="Times New Roman"/>
          <w:sz w:val="24"/>
          <w:szCs w:val="24"/>
        </w:rPr>
        <w:t xml:space="preserve">, and </w:t>
      </w:r>
      <w:proofErr w:type="spellStart"/>
      <w:proofErr w:type="gramStart"/>
      <w:r w:rsidRPr="00676398">
        <w:rPr>
          <w:rFonts w:ascii="Book Antiqua" w:eastAsia="Times New Roman" w:hAnsi="Book Antiqua" w:cs="Times New Roman"/>
          <w:sz w:val="24"/>
          <w:szCs w:val="24"/>
        </w:rPr>
        <w:t>hypersalivation</w:t>
      </w:r>
      <w:proofErr w:type="spellEnd"/>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30]</w:t>
      </w:r>
      <w:r w:rsidRPr="00676398">
        <w:rPr>
          <w:rFonts w:ascii="Book Antiqua" w:eastAsia="Times New Roman" w:hAnsi="Book Antiqua" w:cs="Times New Roman"/>
          <w:sz w:val="24"/>
          <w:szCs w:val="24"/>
        </w:rPr>
        <w:t>.</w:t>
      </w:r>
    </w:p>
    <w:p w:rsidR="001D77A4" w:rsidRPr="001D77A4" w:rsidRDefault="001D77A4" w:rsidP="00676398">
      <w:pPr>
        <w:spacing w:after="0" w:line="360" w:lineRule="auto"/>
        <w:jc w:val="both"/>
        <w:rPr>
          <w:rFonts w:ascii="Book Antiqua" w:hAnsi="Book Antiqua" w:cs="Times New Roman"/>
          <w:sz w:val="24"/>
          <w:szCs w:val="24"/>
          <w:vertAlign w:val="superscript"/>
          <w:lang w:eastAsia="zh-CN"/>
        </w:rPr>
      </w:pPr>
    </w:p>
    <w:p w:rsidR="00D655B4" w:rsidRPr="00676398" w:rsidRDefault="001D77A4" w:rsidP="00676398">
      <w:pPr>
        <w:spacing w:after="0" w:line="360" w:lineRule="auto"/>
        <w:jc w:val="both"/>
        <w:rPr>
          <w:rFonts w:ascii="Book Antiqua" w:hAnsi="Book Antiqua"/>
          <w:b/>
          <w:sz w:val="24"/>
          <w:szCs w:val="24"/>
        </w:rPr>
      </w:pPr>
      <w:r w:rsidRPr="00676398">
        <w:rPr>
          <w:rFonts w:ascii="Book Antiqua" w:hAnsi="Book Antiqua"/>
          <w:b/>
          <w:sz w:val="24"/>
          <w:szCs w:val="24"/>
        </w:rPr>
        <w:t>MUSCLE DISORDERS</w:t>
      </w:r>
    </w:p>
    <w:p w:rsidR="00D655B4" w:rsidRPr="001D77A4" w:rsidRDefault="00D655B4" w:rsidP="00676398">
      <w:pPr>
        <w:spacing w:after="0" w:line="360" w:lineRule="auto"/>
        <w:jc w:val="both"/>
        <w:rPr>
          <w:rFonts w:ascii="Book Antiqua" w:hAnsi="Book Antiqua"/>
          <w:b/>
          <w:i/>
          <w:sz w:val="24"/>
          <w:szCs w:val="24"/>
        </w:rPr>
      </w:pPr>
      <w:r w:rsidRPr="001D77A4">
        <w:rPr>
          <w:rFonts w:ascii="Book Antiqua" w:eastAsia="Times New Roman" w:hAnsi="Book Antiqua" w:cs="Times New Roman"/>
          <w:b/>
          <w:i/>
          <w:sz w:val="24"/>
          <w:szCs w:val="24"/>
        </w:rPr>
        <w:lastRenderedPageBreak/>
        <w:t>Periodic paralysis</w:t>
      </w:r>
    </w:p>
    <w:p w:rsidR="00D655B4" w:rsidRDefault="00D655B4" w:rsidP="00676398">
      <w:pPr>
        <w:spacing w:after="0" w:line="360" w:lineRule="auto"/>
        <w:jc w:val="both"/>
        <w:rPr>
          <w:rFonts w:ascii="Book Antiqua" w:hAnsi="Book Antiqua" w:cs="Times New Roman"/>
          <w:sz w:val="24"/>
          <w:szCs w:val="24"/>
          <w:lang w:eastAsia="zh-CN"/>
        </w:rPr>
      </w:pPr>
      <w:r w:rsidRPr="00676398">
        <w:rPr>
          <w:rFonts w:ascii="Book Antiqua" w:eastAsia="Times New Roman" w:hAnsi="Book Antiqua" w:cs="Times New Roman"/>
          <w:sz w:val="24"/>
          <w:szCs w:val="24"/>
        </w:rPr>
        <w:t xml:space="preserve">Hypokalemic periodic paralysis is the classical and most common form of periodic paralysis. It is a calcium channel disorder manifests with acute muscle weakness that closely mimics GBS. Attacks usually begin in adolescence and are precipitated by exercise followed by rest, high carbohydrate and sodium content meals or sudden changes in temperature. The weakness evolves rapidly over minutes to several hours. Limbs are affected more than trunk and weakness is predominantly proximal. Deep tendon reflexes may be normal, decreased or absent. Ankle reflex is usually preserved even at the peak of weakness. Facial, ocular, bulbar, and respiratory muscles are rarely involved. Serum potassium levels are low. Hypokalemic periodic paralysis can be primary/hereditary (transmitted in an autosomal dominant pattern) or secondary caused by conditions such as thyrotoxicosis, barium poisoning, aldosteronism, and renal tubular acidosis. Treatment consists of large doses of oral potassium (0.25 </w:t>
      </w:r>
      <w:proofErr w:type="spellStart"/>
      <w:r w:rsidRPr="00676398">
        <w:rPr>
          <w:rFonts w:ascii="Book Antiqua" w:eastAsia="Times New Roman" w:hAnsi="Book Antiqua" w:cs="Times New Roman"/>
          <w:sz w:val="24"/>
          <w:szCs w:val="24"/>
        </w:rPr>
        <w:t>mEq</w:t>
      </w:r>
      <w:proofErr w:type="spellEnd"/>
      <w:r w:rsidRPr="00676398">
        <w:rPr>
          <w:rFonts w:ascii="Book Antiqua" w:eastAsia="Times New Roman" w:hAnsi="Book Antiqua" w:cs="Times New Roman"/>
          <w:sz w:val="24"/>
          <w:szCs w:val="24"/>
        </w:rPr>
        <w:t xml:space="preserve"> potassium chloride/</w:t>
      </w:r>
      <w:r w:rsidR="001D77A4" w:rsidRPr="00676398">
        <w:rPr>
          <w:rFonts w:ascii="Book Antiqua" w:eastAsia="Times New Roman" w:hAnsi="Book Antiqua" w:cs="Times New Roman"/>
          <w:sz w:val="24"/>
          <w:szCs w:val="24"/>
        </w:rPr>
        <w:t>k</w:t>
      </w:r>
      <w:r w:rsidRPr="00676398">
        <w:rPr>
          <w:rFonts w:ascii="Book Antiqua" w:eastAsia="Times New Roman" w:hAnsi="Book Antiqua" w:cs="Times New Roman"/>
          <w:sz w:val="24"/>
          <w:szCs w:val="24"/>
        </w:rPr>
        <w:t>g) or potassium chloride intravenous solution in refractory cases and prevention with diet rich in potassium and low in carbohydrates and sodium. Acetazolamide can be used to prevent attacks. Hyperkalemic periodic paralysis is an autosomal dominant, inherited sodium channelopathy. It begins during childhood or the second decade of life and presents with crises of varying severity after exercise, cold, and fasting that usually last 1</w:t>
      </w:r>
      <w:r w:rsidR="001D77A4">
        <w:rPr>
          <w:rFonts w:ascii="Book Antiqua" w:hAnsi="Book Antiqua" w:cs="Times New Roman" w:hint="eastAsia"/>
          <w:sz w:val="24"/>
          <w:szCs w:val="24"/>
          <w:lang w:eastAsia="zh-CN"/>
        </w:rPr>
        <w:t>-</w:t>
      </w:r>
      <w:r w:rsidRPr="00676398">
        <w:rPr>
          <w:rFonts w:ascii="Book Antiqua" w:eastAsia="Times New Roman" w:hAnsi="Book Antiqua" w:cs="Times New Roman"/>
          <w:sz w:val="24"/>
          <w:szCs w:val="24"/>
        </w:rPr>
        <w:t>2 h. The serum potassium level is high or borderline.</w:t>
      </w:r>
    </w:p>
    <w:p w:rsidR="001D77A4" w:rsidRPr="001D77A4" w:rsidRDefault="001D77A4" w:rsidP="00676398">
      <w:pPr>
        <w:spacing w:after="0" w:line="360" w:lineRule="auto"/>
        <w:jc w:val="both"/>
        <w:rPr>
          <w:rFonts w:ascii="Book Antiqua" w:hAnsi="Book Antiqua" w:cs="Times New Roman"/>
          <w:sz w:val="24"/>
          <w:szCs w:val="24"/>
          <w:lang w:eastAsia="zh-CN"/>
        </w:rPr>
      </w:pPr>
    </w:p>
    <w:p w:rsidR="00D655B4" w:rsidRPr="001D77A4" w:rsidRDefault="00D655B4" w:rsidP="00676398">
      <w:pPr>
        <w:spacing w:after="0" w:line="360" w:lineRule="auto"/>
        <w:jc w:val="both"/>
        <w:rPr>
          <w:rFonts w:ascii="Book Antiqua" w:eastAsia="Times New Roman" w:hAnsi="Book Antiqua" w:cs="Times New Roman"/>
          <w:b/>
          <w:i/>
          <w:sz w:val="24"/>
          <w:szCs w:val="24"/>
        </w:rPr>
      </w:pPr>
      <w:r w:rsidRPr="001D77A4">
        <w:rPr>
          <w:rFonts w:ascii="Book Antiqua" w:eastAsia="Times New Roman" w:hAnsi="Book Antiqua" w:cs="Times New Roman"/>
          <w:b/>
          <w:i/>
          <w:sz w:val="24"/>
          <w:szCs w:val="24"/>
        </w:rPr>
        <w:t>Polymyositis and dermatomyositis</w:t>
      </w:r>
    </w:p>
    <w:p w:rsidR="00D655B4" w:rsidRPr="00676398" w:rsidRDefault="00D655B4" w:rsidP="00676398">
      <w:pPr>
        <w:spacing w:after="0" w:line="360" w:lineRule="auto"/>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 xml:space="preserve">Both polymyositis and dermatomyositis are inflammatory muscle disease which manifest in a subacute or chronic manner, although acute presentation can occur in rare </w:t>
      </w:r>
      <w:proofErr w:type="gramStart"/>
      <w:r w:rsidRPr="00676398">
        <w:rPr>
          <w:rFonts w:ascii="Book Antiqua" w:eastAsia="Times New Roman" w:hAnsi="Book Antiqua" w:cs="Times New Roman"/>
          <w:sz w:val="24"/>
          <w:szCs w:val="24"/>
        </w:rPr>
        <w:t>cases</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31]</w:t>
      </w:r>
      <w:r w:rsidRPr="00676398">
        <w:rPr>
          <w:rFonts w:ascii="Book Antiqua" w:eastAsia="Times New Roman" w:hAnsi="Book Antiqua" w:cs="Times New Roman"/>
          <w:sz w:val="24"/>
          <w:szCs w:val="24"/>
        </w:rPr>
        <w:t xml:space="preserve">. In contrast to MG, extraocular muscles are never affected. Facial, bulbar, and respiratory muscles involvement is </w:t>
      </w:r>
      <w:proofErr w:type="gramStart"/>
      <w:r w:rsidRPr="00676398">
        <w:rPr>
          <w:rFonts w:ascii="Book Antiqua" w:eastAsia="Times New Roman" w:hAnsi="Book Antiqua" w:cs="Times New Roman"/>
          <w:sz w:val="24"/>
          <w:szCs w:val="24"/>
        </w:rPr>
        <w:t>rare</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31]</w:t>
      </w:r>
      <w:r w:rsidRPr="00676398">
        <w:rPr>
          <w:rFonts w:ascii="Book Antiqua" w:eastAsia="Times New Roman" w:hAnsi="Book Antiqua" w:cs="Times New Roman"/>
          <w:sz w:val="24"/>
          <w:szCs w:val="24"/>
        </w:rPr>
        <w:t xml:space="preserve">. The clinical diagnosis of polymyositis and dermatomyositis is confirmed by elevated serum muscle enzyme concentrations, EMG, and muscle biopsy. In dermatomyositis, the inflammation is predominantly perivascular or in the interfascicular septae and around rather than within the fascicles; whereas in polymyositis, multifocal lymphocytic infiltrates surround and invade </w:t>
      </w:r>
      <w:r w:rsidRPr="00676398">
        <w:rPr>
          <w:rFonts w:ascii="Book Antiqua" w:eastAsia="Times New Roman" w:hAnsi="Book Antiqua" w:cs="Times New Roman"/>
          <w:sz w:val="24"/>
          <w:szCs w:val="24"/>
        </w:rPr>
        <w:lastRenderedPageBreak/>
        <w:t xml:space="preserve">healthy muscle fibers. Prednisolone is the first-line drug and the addition of another immunosuppressive drug may be necessary in subjects who do not show improvement even after 3 </w:t>
      </w:r>
      <w:proofErr w:type="spellStart"/>
      <w:proofErr w:type="gramStart"/>
      <w:r w:rsidRPr="00676398">
        <w:rPr>
          <w:rFonts w:ascii="Book Antiqua" w:eastAsia="Times New Roman" w:hAnsi="Book Antiqua" w:cs="Times New Roman"/>
          <w:sz w:val="24"/>
          <w:szCs w:val="24"/>
        </w:rPr>
        <w:t>mo</w:t>
      </w:r>
      <w:proofErr w:type="spellEnd"/>
      <w:proofErr w:type="gramEnd"/>
      <w:r w:rsidRPr="00676398">
        <w:rPr>
          <w:rFonts w:ascii="Book Antiqua" w:eastAsia="Times New Roman" w:hAnsi="Book Antiqua" w:cs="Times New Roman"/>
          <w:sz w:val="24"/>
          <w:szCs w:val="24"/>
        </w:rPr>
        <w:t xml:space="preserve"> of adequate dose of corticosteroids. In the first double-blind trial conducted for dermatomyositis, IVIg was reported to be effective in improving muscle strength and resolving the underlying </w:t>
      </w:r>
      <w:proofErr w:type="gramStart"/>
      <w:r w:rsidRPr="00676398">
        <w:rPr>
          <w:rFonts w:ascii="Book Antiqua" w:eastAsia="Times New Roman" w:hAnsi="Book Antiqua" w:cs="Times New Roman"/>
          <w:sz w:val="24"/>
          <w:szCs w:val="24"/>
        </w:rPr>
        <w:t>immunopathology</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32]</w:t>
      </w:r>
      <w:r w:rsidRPr="00676398">
        <w:rPr>
          <w:rFonts w:ascii="Book Antiqua" w:eastAsia="Times New Roman" w:hAnsi="Book Antiqua" w:cs="Times New Roman"/>
          <w:sz w:val="24"/>
          <w:szCs w:val="24"/>
        </w:rPr>
        <w:t xml:space="preserve">. No controlled studies have been undertaken in polymyositis, but IVIg seems to be effective in about 70% of patients. Plasmapheresis was not found to be helpful in a double-blind, placebo-controlled </w:t>
      </w:r>
      <w:proofErr w:type="gramStart"/>
      <w:r w:rsidRPr="00676398">
        <w:rPr>
          <w:rFonts w:ascii="Book Antiqua" w:eastAsia="Times New Roman" w:hAnsi="Book Antiqua" w:cs="Times New Roman"/>
          <w:sz w:val="24"/>
          <w:szCs w:val="24"/>
        </w:rPr>
        <w:t>study</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33]</w:t>
      </w:r>
      <w:r w:rsidRPr="00676398">
        <w:rPr>
          <w:rFonts w:ascii="Book Antiqua" w:eastAsia="Times New Roman" w:hAnsi="Book Antiqua" w:cs="Times New Roman"/>
          <w:sz w:val="24"/>
          <w:szCs w:val="24"/>
        </w:rPr>
        <w:t>.</w:t>
      </w:r>
    </w:p>
    <w:p w:rsidR="00D655B4" w:rsidRPr="00676398" w:rsidRDefault="00D655B4" w:rsidP="001D77A4">
      <w:pPr>
        <w:spacing w:after="0" w:line="360" w:lineRule="auto"/>
        <w:ind w:firstLineChars="100" w:firstLine="240"/>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Several viruses (</w:t>
      </w:r>
      <w:proofErr w:type="spellStart"/>
      <w:r w:rsidRPr="00676398">
        <w:rPr>
          <w:rFonts w:ascii="Book Antiqua" w:eastAsia="Times New Roman" w:hAnsi="Book Antiqua" w:cs="Times New Roman"/>
          <w:sz w:val="24"/>
          <w:szCs w:val="24"/>
        </w:rPr>
        <w:t>coxsackieviruses</w:t>
      </w:r>
      <w:proofErr w:type="spellEnd"/>
      <w:r w:rsidRPr="00676398">
        <w:rPr>
          <w:rFonts w:ascii="Book Antiqua" w:eastAsia="Times New Roman" w:hAnsi="Book Antiqua" w:cs="Times New Roman"/>
          <w:sz w:val="24"/>
          <w:szCs w:val="24"/>
        </w:rPr>
        <w:t xml:space="preserve">, </w:t>
      </w:r>
      <w:proofErr w:type="spellStart"/>
      <w:r w:rsidRPr="00676398">
        <w:rPr>
          <w:rFonts w:ascii="Book Antiqua" w:eastAsia="Times New Roman" w:hAnsi="Book Antiqua" w:cs="Times New Roman"/>
          <w:sz w:val="24"/>
          <w:szCs w:val="24"/>
        </w:rPr>
        <w:t>infl</w:t>
      </w:r>
      <w:proofErr w:type="spellEnd"/>
      <w:r w:rsidRPr="00676398">
        <w:rPr>
          <w:rFonts w:ascii="Book Antiqua" w:eastAsia="Times New Roman" w:hAnsi="Book Antiqua" w:cs="Times New Roman"/>
          <w:sz w:val="24"/>
          <w:szCs w:val="24"/>
        </w:rPr>
        <w:t xml:space="preserve"> </w:t>
      </w:r>
      <w:proofErr w:type="spellStart"/>
      <w:r w:rsidRPr="00676398">
        <w:rPr>
          <w:rFonts w:ascii="Book Antiqua" w:eastAsia="Times New Roman" w:hAnsi="Book Antiqua" w:cs="Times New Roman"/>
          <w:sz w:val="24"/>
          <w:szCs w:val="24"/>
        </w:rPr>
        <w:t>uenza</w:t>
      </w:r>
      <w:proofErr w:type="spellEnd"/>
      <w:r w:rsidRPr="00676398">
        <w:rPr>
          <w:rFonts w:ascii="Book Antiqua" w:eastAsia="Times New Roman" w:hAnsi="Book Antiqua" w:cs="Times New Roman"/>
          <w:sz w:val="24"/>
          <w:szCs w:val="24"/>
        </w:rPr>
        <w:t xml:space="preserve">, parvoviruses, paramyxoviruses, CMV, Epstein-Barr virus, dengue) and bacteria (Borrelia burgdorferi, streptococci) have also been reported to be associated with acute myositis and muscle paralysis. Rhabdomyolysis trauma, sepsis, alcohol abuse, certain viral infections like influenza, dengue, </w:t>
      </w:r>
      <w:r w:rsidRPr="00C752EF">
        <w:rPr>
          <w:rFonts w:ascii="Book Antiqua" w:eastAsia="Times New Roman" w:hAnsi="Book Antiqua" w:cs="Times New Roman"/>
          <w:i/>
          <w:sz w:val="24"/>
          <w:szCs w:val="24"/>
        </w:rPr>
        <w:t>etc</w:t>
      </w:r>
      <w:r w:rsidRPr="00676398">
        <w:rPr>
          <w:rFonts w:ascii="Book Antiqua" w:eastAsia="Times New Roman" w:hAnsi="Book Antiqua" w:cs="Times New Roman"/>
          <w:sz w:val="24"/>
          <w:szCs w:val="24"/>
        </w:rPr>
        <w:t xml:space="preserve">. and various medications can lead to acute rhabdomyolysis. Rapid-onset muscle pain, swelling, tenderness, predominant proximal or generalized weakness, acute renal failure, myoglobinuria, and markedly raised serum ceatinine kinase are the core features. Sometimes weakness is severe enough to cause respiratory failure. Electromyography shows myopathic changes and spontaneous fibrillations. A muscle biopsy is confirmatory and shows massive muscle fiber necrosis and often numerous regenerating fibers with minimal inflammatory </w:t>
      </w:r>
      <w:proofErr w:type="gramStart"/>
      <w:r w:rsidRPr="00676398">
        <w:rPr>
          <w:rFonts w:ascii="Book Antiqua" w:eastAsia="Times New Roman" w:hAnsi="Book Antiqua" w:cs="Times New Roman"/>
          <w:sz w:val="24"/>
          <w:szCs w:val="24"/>
        </w:rPr>
        <w:t>changes</w:t>
      </w:r>
      <w:r w:rsidRPr="00676398">
        <w:rPr>
          <w:rFonts w:ascii="Book Antiqua" w:eastAsia="Times New Roman" w:hAnsi="Book Antiqua" w:cs="Times New Roman"/>
          <w:sz w:val="24"/>
          <w:szCs w:val="24"/>
          <w:vertAlign w:val="superscript"/>
        </w:rPr>
        <w:t>[</w:t>
      </w:r>
      <w:proofErr w:type="gramEnd"/>
      <w:r w:rsidRPr="00676398">
        <w:rPr>
          <w:rFonts w:ascii="Book Antiqua" w:eastAsia="Times New Roman" w:hAnsi="Book Antiqua" w:cs="Times New Roman"/>
          <w:sz w:val="24"/>
          <w:szCs w:val="24"/>
          <w:vertAlign w:val="superscript"/>
        </w:rPr>
        <w:t>33,34]</w:t>
      </w:r>
      <w:r w:rsidRPr="00676398">
        <w:rPr>
          <w:rFonts w:ascii="Book Antiqua" w:eastAsia="Times New Roman" w:hAnsi="Book Antiqua" w:cs="Times New Roman"/>
          <w:sz w:val="24"/>
          <w:szCs w:val="24"/>
        </w:rPr>
        <w:t>.</w:t>
      </w:r>
    </w:p>
    <w:p w:rsidR="00D655B4" w:rsidRPr="00676398" w:rsidRDefault="00D655B4" w:rsidP="00676398">
      <w:pPr>
        <w:spacing w:after="0" w:line="360" w:lineRule="auto"/>
        <w:jc w:val="both"/>
        <w:rPr>
          <w:rFonts w:ascii="Book Antiqua" w:eastAsia="Times New Roman" w:hAnsi="Book Antiqua" w:cs="Times New Roman"/>
          <w:b/>
          <w:sz w:val="24"/>
          <w:szCs w:val="24"/>
        </w:rPr>
      </w:pPr>
    </w:p>
    <w:p w:rsidR="00D655B4" w:rsidRPr="00676398" w:rsidRDefault="001D77A4" w:rsidP="00676398">
      <w:pPr>
        <w:spacing w:after="0" w:line="360" w:lineRule="auto"/>
        <w:jc w:val="both"/>
        <w:rPr>
          <w:rFonts w:ascii="Book Antiqua" w:eastAsia="Times New Roman" w:hAnsi="Book Antiqua" w:cs="Times New Roman"/>
          <w:b/>
          <w:sz w:val="24"/>
          <w:szCs w:val="24"/>
        </w:rPr>
      </w:pPr>
      <w:r w:rsidRPr="00676398">
        <w:rPr>
          <w:rFonts w:ascii="Book Antiqua" w:eastAsia="Times New Roman" w:hAnsi="Book Antiqua" w:cs="Times New Roman"/>
          <w:b/>
          <w:sz w:val="24"/>
          <w:szCs w:val="24"/>
        </w:rPr>
        <w:t>CONCLUSION</w:t>
      </w:r>
    </w:p>
    <w:p w:rsidR="00D655B4" w:rsidRDefault="00694B6C" w:rsidP="00676398">
      <w:pPr>
        <w:spacing w:after="0" w:line="360" w:lineRule="auto"/>
        <w:jc w:val="both"/>
        <w:rPr>
          <w:rFonts w:ascii="Book Antiqua" w:hAnsi="Book Antiqua" w:cs="Times New Roman"/>
          <w:sz w:val="24"/>
          <w:szCs w:val="24"/>
          <w:lang w:eastAsia="zh-CN"/>
        </w:rPr>
      </w:pPr>
      <w:r w:rsidRPr="00676398">
        <w:rPr>
          <w:rFonts w:ascii="Book Antiqua" w:eastAsia="Times New Roman" w:hAnsi="Book Antiqua" w:cs="Times New Roman"/>
          <w:sz w:val="24"/>
          <w:szCs w:val="24"/>
        </w:rPr>
        <w:t>ANMP</w:t>
      </w:r>
      <w:r w:rsidR="00D655B4" w:rsidRPr="00676398">
        <w:rPr>
          <w:rFonts w:ascii="Book Antiqua" w:eastAsia="Times New Roman" w:hAnsi="Book Antiqua" w:cs="Times New Roman"/>
          <w:sz w:val="24"/>
          <w:szCs w:val="24"/>
        </w:rPr>
        <w:t xml:space="preserve"> is a common neurological emergency and should be promptly investigated and treated. Sometimes, neurological examination in the emergency department or in </w:t>
      </w:r>
      <w:r w:rsidRPr="00676398">
        <w:rPr>
          <w:rStyle w:val="apple-style-span"/>
          <w:rFonts w:ascii="Book Antiqua" w:hAnsi="Book Antiqua" w:cs="Arial"/>
          <w:sz w:val="24"/>
          <w:szCs w:val="24"/>
        </w:rPr>
        <w:t>ICU</w:t>
      </w:r>
      <w:r w:rsidR="00D655B4" w:rsidRPr="00676398">
        <w:rPr>
          <w:rFonts w:ascii="Book Antiqua" w:eastAsia="Times New Roman" w:hAnsi="Book Antiqua" w:cs="Times New Roman"/>
          <w:sz w:val="24"/>
          <w:szCs w:val="24"/>
        </w:rPr>
        <w:t xml:space="preserve"> can be difficult. Combined clinical and electrophysiological assessment helps to locate the site of </w:t>
      </w:r>
      <w:r w:rsidRPr="00676398">
        <w:rPr>
          <w:rFonts w:ascii="Book Antiqua" w:eastAsia="Times New Roman" w:hAnsi="Book Antiqua" w:cs="Times New Roman"/>
          <w:sz w:val="24"/>
          <w:szCs w:val="24"/>
        </w:rPr>
        <w:t>MU</w:t>
      </w:r>
      <w:r w:rsidR="00D655B4" w:rsidRPr="00676398">
        <w:rPr>
          <w:rFonts w:ascii="Book Antiqua" w:eastAsia="Times New Roman" w:hAnsi="Book Antiqua" w:cs="Times New Roman"/>
          <w:sz w:val="24"/>
          <w:szCs w:val="24"/>
        </w:rPr>
        <w:t xml:space="preserve"> affection</w:t>
      </w:r>
      <w:r w:rsidRPr="00676398">
        <w:rPr>
          <w:rFonts w:ascii="Book Antiqua" w:hAnsi="Book Antiqua" w:cs="Times New Roman"/>
          <w:sz w:val="24"/>
          <w:szCs w:val="24"/>
          <w:lang w:eastAsia="zh-CN"/>
        </w:rPr>
        <w:t>,</w:t>
      </w:r>
      <w:r w:rsidRPr="00676398">
        <w:rPr>
          <w:rFonts w:ascii="Book Antiqua" w:eastAsia="Times New Roman" w:hAnsi="Book Antiqua" w:cs="Times New Roman"/>
          <w:sz w:val="24"/>
          <w:szCs w:val="24"/>
        </w:rPr>
        <w:t xml:space="preserve"> </w:t>
      </w:r>
      <w:r w:rsidRPr="00676398">
        <w:rPr>
          <w:rFonts w:ascii="Book Antiqua" w:eastAsia="Times New Roman" w:hAnsi="Book Antiqua" w:cs="Times New Roman"/>
          <w:i/>
          <w:sz w:val="24"/>
          <w:szCs w:val="24"/>
        </w:rPr>
        <w:t>i.e.</w:t>
      </w:r>
      <w:r w:rsidRPr="00676398">
        <w:rPr>
          <w:rFonts w:ascii="Book Antiqua" w:hAnsi="Book Antiqua" w:cs="Times New Roman"/>
          <w:sz w:val="24"/>
          <w:szCs w:val="24"/>
          <w:lang w:eastAsia="zh-CN"/>
        </w:rPr>
        <w:t>,</w:t>
      </w:r>
      <w:r w:rsidR="00D655B4" w:rsidRPr="00676398">
        <w:rPr>
          <w:rFonts w:ascii="Book Antiqua" w:eastAsia="Times New Roman" w:hAnsi="Book Antiqua" w:cs="Times New Roman"/>
          <w:sz w:val="24"/>
          <w:szCs w:val="24"/>
        </w:rPr>
        <w:t xml:space="preserve"> anterior horn cell, radical, nerve, muscle, and neur</w:t>
      </w:r>
      <w:r w:rsidR="00E8425A" w:rsidRPr="00676398">
        <w:rPr>
          <w:rFonts w:ascii="Book Antiqua" w:eastAsia="Times New Roman" w:hAnsi="Book Antiqua" w:cs="Times New Roman"/>
          <w:sz w:val="24"/>
          <w:szCs w:val="24"/>
        </w:rPr>
        <w:t>omuscular junction disorders. Algorithmic</w:t>
      </w:r>
      <w:r w:rsidR="00D655B4" w:rsidRPr="00676398">
        <w:rPr>
          <w:rFonts w:ascii="Book Antiqua" w:eastAsia="Times New Roman" w:hAnsi="Book Antiqua" w:cs="Times New Roman"/>
          <w:sz w:val="24"/>
          <w:szCs w:val="24"/>
        </w:rPr>
        <w:t xml:space="preserve"> approach to a patient with acute neuromuscular w</w:t>
      </w:r>
      <w:r w:rsidR="00E8425A" w:rsidRPr="00676398">
        <w:rPr>
          <w:rFonts w:ascii="Book Antiqua" w:eastAsia="Times New Roman" w:hAnsi="Book Antiqua" w:cs="Times New Roman"/>
          <w:sz w:val="24"/>
          <w:szCs w:val="24"/>
        </w:rPr>
        <w:t xml:space="preserve">eakness is shown in the </w:t>
      </w:r>
      <w:r w:rsidR="001D77A4" w:rsidRPr="00676398">
        <w:rPr>
          <w:rFonts w:ascii="Book Antiqua" w:eastAsia="Times New Roman" w:hAnsi="Book Antiqua" w:cs="Times New Roman"/>
          <w:sz w:val="24"/>
          <w:szCs w:val="24"/>
        </w:rPr>
        <w:t>F</w:t>
      </w:r>
      <w:r w:rsidR="00E8425A" w:rsidRPr="00676398">
        <w:rPr>
          <w:rFonts w:ascii="Book Antiqua" w:eastAsia="Times New Roman" w:hAnsi="Book Antiqua" w:cs="Times New Roman"/>
          <w:sz w:val="24"/>
          <w:szCs w:val="24"/>
        </w:rPr>
        <w:t>igure 3</w:t>
      </w:r>
      <w:r w:rsidR="00D655B4" w:rsidRPr="00676398">
        <w:rPr>
          <w:rFonts w:ascii="Book Antiqua" w:eastAsia="Times New Roman" w:hAnsi="Book Antiqua" w:cs="Times New Roman"/>
          <w:sz w:val="24"/>
          <w:szCs w:val="24"/>
        </w:rPr>
        <w:t>.</w:t>
      </w:r>
      <w:r w:rsidR="00676398">
        <w:rPr>
          <w:rFonts w:ascii="Book Antiqua" w:eastAsia="Times New Roman" w:hAnsi="Book Antiqua" w:cs="Times New Roman"/>
          <w:sz w:val="24"/>
          <w:szCs w:val="24"/>
        </w:rPr>
        <w:t xml:space="preserve"> </w:t>
      </w:r>
      <w:r w:rsidR="00D655B4" w:rsidRPr="00676398">
        <w:rPr>
          <w:rFonts w:ascii="Book Antiqua" w:eastAsia="Times New Roman" w:hAnsi="Book Antiqua" w:cs="Times New Roman"/>
          <w:sz w:val="24"/>
          <w:szCs w:val="24"/>
        </w:rPr>
        <w:t xml:space="preserve">Complications of critical illness, including critical illness neuropathy, critical illness myopathy and prolonged neuromuscular blockade, are now considered as the principal cause of new onset weakness in the seriously ill patients. These disorders should to be differentiated from </w:t>
      </w:r>
      <w:r w:rsidR="00D655B4" w:rsidRPr="00676398">
        <w:rPr>
          <w:rFonts w:ascii="Book Antiqua" w:eastAsia="Times New Roman" w:hAnsi="Book Antiqua" w:cs="Times New Roman"/>
          <w:sz w:val="24"/>
          <w:szCs w:val="24"/>
        </w:rPr>
        <w:lastRenderedPageBreak/>
        <w:t xml:space="preserve">other neurological conditions that may develop after admission to the </w:t>
      </w:r>
      <w:r w:rsidRPr="00676398">
        <w:rPr>
          <w:rStyle w:val="apple-style-span"/>
          <w:rFonts w:ascii="Book Antiqua" w:hAnsi="Book Antiqua" w:cs="Arial"/>
          <w:sz w:val="24"/>
          <w:szCs w:val="24"/>
        </w:rPr>
        <w:t>ICU</w:t>
      </w:r>
      <w:r w:rsidR="00D655B4" w:rsidRPr="00676398">
        <w:rPr>
          <w:rFonts w:ascii="Book Antiqua" w:eastAsia="Times New Roman" w:hAnsi="Book Antiqua" w:cs="Times New Roman"/>
          <w:sz w:val="24"/>
          <w:szCs w:val="24"/>
        </w:rPr>
        <w:t>. A proper protocol based clinical and investigational approach is essential in every emergency department to manage such cases.</w:t>
      </w:r>
      <w:r w:rsidR="00676398">
        <w:rPr>
          <w:rFonts w:ascii="Book Antiqua" w:eastAsia="Times New Roman" w:hAnsi="Book Antiqua" w:cs="Times New Roman"/>
          <w:sz w:val="24"/>
          <w:szCs w:val="24"/>
        </w:rPr>
        <w:t xml:space="preserve"> </w:t>
      </w:r>
    </w:p>
    <w:p w:rsidR="001D77A4" w:rsidRPr="001D77A4" w:rsidRDefault="001D77A4" w:rsidP="00676398">
      <w:pPr>
        <w:spacing w:after="0" w:line="360" w:lineRule="auto"/>
        <w:jc w:val="both"/>
        <w:rPr>
          <w:rFonts w:ascii="Book Antiqua" w:hAnsi="Book Antiqua" w:cs="Times New Roman"/>
          <w:sz w:val="24"/>
          <w:szCs w:val="24"/>
          <w:lang w:eastAsia="zh-CN"/>
        </w:rPr>
      </w:pPr>
    </w:p>
    <w:p w:rsidR="001D77A4" w:rsidRDefault="001D77A4" w:rsidP="00676398">
      <w:pPr>
        <w:spacing w:after="0" w:line="360" w:lineRule="auto"/>
        <w:jc w:val="both"/>
        <w:rPr>
          <w:rFonts w:ascii="Book Antiqua" w:hAnsi="Book Antiqua"/>
          <w:sz w:val="24"/>
          <w:szCs w:val="24"/>
          <w:lang w:eastAsia="zh-CN"/>
        </w:rPr>
      </w:pPr>
      <w:r w:rsidRPr="00676398">
        <w:rPr>
          <w:rFonts w:ascii="Book Antiqua" w:hAnsi="Book Antiqua"/>
          <w:b/>
          <w:sz w:val="24"/>
          <w:szCs w:val="24"/>
        </w:rPr>
        <w:t>ACKNOWLEDGMENTS</w:t>
      </w:r>
    </w:p>
    <w:p w:rsidR="00D655B4" w:rsidRPr="00676398" w:rsidRDefault="00D655B4" w:rsidP="00676398">
      <w:pPr>
        <w:spacing w:after="0" w:line="360" w:lineRule="auto"/>
        <w:jc w:val="both"/>
        <w:rPr>
          <w:rFonts w:ascii="Book Antiqua" w:eastAsia="Times New Roman" w:hAnsi="Book Antiqua" w:cs="Times New Roman"/>
          <w:sz w:val="24"/>
          <w:szCs w:val="24"/>
        </w:rPr>
      </w:pPr>
      <w:r w:rsidRPr="00676398">
        <w:rPr>
          <w:rFonts w:ascii="Book Antiqua" w:hAnsi="Book Antiqua"/>
          <w:sz w:val="24"/>
          <w:szCs w:val="24"/>
        </w:rPr>
        <w:t>I sincerely thank Dr</w:t>
      </w:r>
      <w:r w:rsidR="001D77A4">
        <w:rPr>
          <w:rFonts w:ascii="Book Antiqua" w:hAnsi="Book Antiqua" w:hint="eastAsia"/>
          <w:sz w:val="24"/>
          <w:szCs w:val="24"/>
          <w:lang w:eastAsia="zh-CN"/>
        </w:rPr>
        <w:t>.</w:t>
      </w:r>
      <w:r w:rsidRPr="00676398">
        <w:rPr>
          <w:rFonts w:ascii="Book Antiqua" w:hAnsi="Book Antiqua"/>
          <w:sz w:val="24"/>
          <w:szCs w:val="24"/>
        </w:rPr>
        <w:t xml:space="preserve"> </w:t>
      </w:r>
      <w:proofErr w:type="spellStart"/>
      <w:r w:rsidRPr="00676398">
        <w:rPr>
          <w:rFonts w:ascii="Book Antiqua" w:hAnsi="Book Antiqua"/>
          <w:sz w:val="24"/>
          <w:szCs w:val="24"/>
        </w:rPr>
        <w:t>Sapna</w:t>
      </w:r>
      <w:proofErr w:type="spellEnd"/>
      <w:r w:rsidRPr="00676398">
        <w:rPr>
          <w:rFonts w:ascii="Book Antiqua" w:hAnsi="Book Antiqua"/>
          <w:sz w:val="24"/>
          <w:szCs w:val="24"/>
        </w:rPr>
        <w:t xml:space="preserve"> </w:t>
      </w:r>
      <w:proofErr w:type="spellStart"/>
      <w:r w:rsidRPr="00676398">
        <w:rPr>
          <w:rFonts w:ascii="Book Antiqua" w:hAnsi="Book Antiqua"/>
          <w:sz w:val="24"/>
          <w:szCs w:val="24"/>
        </w:rPr>
        <w:t>Chakrnarayan</w:t>
      </w:r>
      <w:proofErr w:type="spellEnd"/>
      <w:r w:rsidRPr="00676398">
        <w:rPr>
          <w:rFonts w:ascii="Book Antiqua" w:hAnsi="Book Antiqua"/>
          <w:sz w:val="24"/>
          <w:szCs w:val="24"/>
        </w:rPr>
        <w:t xml:space="preserve"> and Dr</w:t>
      </w:r>
      <w:r w:rsidR="001D77A4">
        <w:rPr>
          <w:rFonts w:ascii="Book Antiqua" w:hAnsi="Book Antiqua" w:hint="eastAsia"/>
          <w:sz w:val="24"/>
          <w:szCs w:val="24"/>
          <w:lang w:eastAsia="zh-CN"/>
        </w:rPr>
        <w:t>.</w:t>
      </w:r>
      <w:r w:rsidRPr="00676398">
        <w:rPr>
          <w:rFonts w:ascii="Book Antiqua" w:hAnsi="Book Antiqua"/>
          <w:sz w:val="24"/>
          <w:szCs w:val="24"/>
        </w:rPr>
        <w:t xml:space="preserve"> Pramod Kumar for their assistance in English editing, preparing figures, tables and audio clip.</w:t>
      </w:r>
      <w:r w:rsidR="00676398">
        <w:rPr>
          <w:rFonts w:ascii="Book Antiqua" w:hAnsi="Book Antiqua"/>
          <w:sz w:val="24"/>
          <w:szCs w:val="24"/>
        </w:rPr>
        <w:t xml:space="preserve"> </w:t>
      </w:r>
    </w:p>
    <w:p w:rsidR="00D655B4" w:rsidRPr="00676398" w:rsidRDefault="00D655B4" w:rsidP="00676398">
      <w:pPr>
        <w:spacing w:after="0" w:line="360" w:lineRule="auto"/>
        <w:jc w:val="both"/>
        <w:rPr>
          <w:rFonts w:ascii="Book Antiqua" w:eastAsia="Times New Roman" w:hAnsi="Book Antiqua" w:cs="Times New Roman"/>
          <w:sz w:val="24"/>
          <w:szCs w:val="24"/>
        </w:rPr>
      </w:pPr>
    </w:p>
    <w:p w:rsidR="00337379" w:rsidRPr="00795BE6" w:rsidRDefault="00337379" w:rsidP="00795BE6">
      <w:pPr>
        <w:spacing w:after="0" w:line="360" w:lineRule="auto"/>
        <w:jc w:val="both"/>
        <w:rPr>
          <w:rFonts w:ascii="Book Antiqua" w:eastAsia="Times New Roman" w:hAnsi="Book Antiqua" w:cs="Times New Roman"/>
          <w:sz w:val="24"/>
          <w:szCs w:val="24"/>
        </w:rPr>
      </w:pPr>
      <w:r w:rsidRPr="00795BE6">
        <w:rPr>
          <w:rFonts w:ascii="Book Antiqua" w:eastAsia="Times New Roman" w:hAnsi="Book Antiqua" w:cs="Times New Roman"/>
          <w:sz w:val="24"/>
          <w:szCs w:val="24"/>
        </w:rPr>
        <w:br w:type="page"/>
      </w:r>
    </w:p>
    <w:p w:rsidR="00D655B4" w:rsidRPr="00795BE6" w:rsidRDefault="00337379" w:rsidP="00795BE6">
      <w:pPr>
        <w:spacing w:after="0" w:line="360" w:lineRule="auto"/>
        <w:jc w:val="both"/>
        <w:rPr>
          <w:rFonts w:ascii="Book Antiqua" w:eastAsia="Times New Roman" w:hAnsi="Book Antiqua" w:cs="Times New Roman"/>
          <w:sz w:val="24"/>
          <w:szCs w:val="24"/>
        </w:rPr>
      </w:pPr>
      <w:r w:rsidRPr="00795BE6">
        <w:rPr>
          <w:rFonts w:ascii="Book Antiqua" w:hAnsi="Book Antiqua"/>
          <w:b/>
          <w:sz w:val="24"/>
          <w:szCs w:val="24"/>
        </w:rPr>
        <w:lastRenderedPageBreak/>
        <w:t>REFERENCES</w:t>
      </w:r>
    </w:p>
    <w:p w:rsidR="00795BE6" w:rsidRPr="00795BE6" w:rsidRDefault="00795BE6" w:rsidP="00795BE6">
      <w:pPr>
        <w:spacing w:after="0" w:line="360" w:lineRule="auto"/>
        <w:jc w:val="both"/>
        <w:rPr>
          <w:rFonts w:ascii="Book Antiqua" w:eastAsia="宋体" w:hAnsi="Book Antiqua" w:cs="宋体"/>
          <w:sz w:val="24"/>
          <w:szCs w:val="24"/>
          <w:lang w:eastAsia="zh-CN"/>
        </w:rPr>
      </w:pPr>
      <w:proofErr w:type="gramStart"/>
      <w:r w:rsidRPr="00795BE6">
        <w:rPr>
          <w:rFonts w:ascii="Book Antiqua" w:eastAsia="宋体" w:hAnsi="Book Antiqua" w:cs="宋体"/>
          <w:sz w:val="24"/>
          <w:szCs w:val="24"/>
          <w:lang w:eastAsia="zh-CN"/>
        </w:rPr>
        <w:t xml:space="preserve">1 </w:t>
      </w:r>
      <w:r w:rsidRPr="00795BE6">
        <w:rPr>
          <w:rFonts w:ascii="Book Antiqua" w:eastAsia="宋体" w:hAnsi="Book Antiqua" w:cs="宋体"/>
          <w:b/>
          <w:bCs/>
          <w:sz w:val="24"/>
          <w:szCs w:val="24"/>
          <w:lang w:eastAsia="zh-CN"/>
        </w:rPr>
        <w:t>Young GB</w:t>
      </w:r>
      <w:r w:rsidRPr="00795BE6">
        <w:rPr>
          <w:rFonts w:ascii="Book Antiqua" w:eastAsia="宋体" w:hAnsi="Book Antiqua" w:cs="宋体"/>
          <w:sz w:val="24"/>
          <w:szCs w:val="24"/>
          <w:lang w:eastAsia="zh-CN"/>
        </w:rPr>
        <w:t>, Hammond RR.</w:t>
      </w:r>
      <w:proofErr w:type="gramEnd"/>
      <w:r w:rsidRPr="00795BE6">
        <w:rPr>
          <w:rFonts w:ascii="Book Antiqua" w:eastAsia="宋体" w:hAnsi="Book Antiqua" w:cs="宋体"/>
          <w:sz w:val="24"/>
          <w:szCs w:val="24"/>
          <w:lang w:eastAsia="zh-CN"/>
        </w:rPr>
        <w:t xml:space="preserve"> </w:t>
      </w:r>
      <w:proofErr w:type="gramStart"/>
      <w:r w:rsidRPr="00795BE6">
        <w:rPr>
          <w:rFonts w:ascii="Book Antiqua" w:eastAsia="宋体" w:hAnsi="Book Antiqua" w:cs="宋体"/>
          <w:sz w:val="24"/>
          <w:szCs w:val="24"/>
          <w:lang w:eastAsia="zh-CN"/>
        </w:rPr>
        <w:t>A stronger approach to weakness in the intensive care unit.</w:t>
      </w:r>
      <w:proofErr w:type="gramEnd"/>
      <w:r w:rsidRPr="00795BE6">
        <w:rPr>
          <w:rFonts w:ascii="Book Antiqua" w:eastAsia="宋体" w:hAnsi="Book Antiqua" w:cs="宋体"/>
          <w:sz w:val="24"/>
          <w:szCs w:val="24"/>
          <w:lang w:eastAsia="zh-CN"/>
        </w:rPr>
        <w:t xml:space="preserve"> </w:t>
      </w:r>
      <w:proofErr w:type="spellStart"/>
      <w:r w:rsidRPr="00795BE6">
        <w:rPr>
          <w:rFonts w:ascii="Book Antiqua" w:eastAsia="宋体" w:hAnsi="Book Antiqua" w:cs="宋体"/>
          <w:i/>
          <w:iCs/>
          <w:sz w:val="24"/>
          <w:szCs w:val="24"/>
          <w:lang w:eastAsia="zh-CN"/>
        </w:rPr>
        <w:t>Crit</w:t>
      </w:r>
      <w:proofErr w:type="spellEnd"/>
      <w:r w:rsidRPr="00795BE6">
        <w:rPr>
          <w:rFonts w:ascii="Book Antiqua" w:eastAsia="宋体" w:hAnsi="Book Antiqua" w:cs="宋体"/>
          <w:i/>
          <w:iCs/>
          <w:sz w:val="24"/>
          <w:szCs w:val="24"/>
          <w:lang w:eastAsia="zh-CN"/>
        </w:rPr>
        <w:t xml:space="preserve"> Care</w:t>
      </w:r>
      <w:r w:rsidRPr="00795BE6">
        <w:rPr>
          <w:rFonts w:ascii="Book Antiqua" w:eastAsia="宋体" w:hAnsi="Book Antiqua" w:cs="宋体"/>
          <w:sz w:val="24"/>
          <w:szCs w:val="24"/>
          <w:lang w:eastAsia="zh-CN"/>
        </w:rPr>
        <w:t xml:space="preserve"> 2004; </w:t>
      </w:r>
      <w:r w:rsidRPr="00795BE6">
        <w:rPr>
          <w:rFonts w:ascii="Book Antiqua" w:eastAsia="宋体" w:hAnsi="Book Antiqua" w:cs="宋体"/>
          <w:b/>
          <w:bCs/>
          <w:sz w:val="24"/>
          <w:szCs w:val="24"/>
          <w:lang w:eastAsia="zh-CN"/>
        </w:rPr>
        <w:t>8</w:t>
      </w:r>
      <w:r w:rsidRPr="00795BE6">
        <w:rPr>
          <w:rFonts w:ascii="Book Antiqua" w:eastAsia="宋体" w:hAnsi="Book Antiqua" w:cs="宋体"/>
          <w:sz w:val="24"/>
          <w:szCs w:val="24"/>
          <w:lang w:eastAsia="zh-CN"/>
        </w:rPr>
        <w:t>: 416-418 [PMID: 15566605 DOI: 10.1186/cc2961]</w:t>
      </w:r>
    </w:p>
    <w:p w:rsidR="00795BE6" w:rsidRPr="00795BE6" w:rsidRDefault="00795BE6" w:rsidP="00795BE6">
      <w:pPr>
        <w:spacing w:after="0" w:line="360" w:lineRule="auto"/>
        <w:jc w:val="both"/>
        <w:rPr>
          <w:rFonts w:ascii="Book Antiqua" w:eastAsia="宋体" w:hAnsi="Book Antiqua" w:cs="宋体"/>
          <w:sz w:val="24"/>
          <w:szCs w:val="24"/>
          <w:lang w:eastAsia="zh-CN"/>
        </w:rPr>
      </w:pPr>
      <w:r w:rsidRPr="00795BE6">
        <w:rPr>
          <w:rFonts w:ascii="Book Antiqua" w:eastAsia="宋体" w:hAnsi="Book Antiqua" w:cs="宋体"/>
          <w:sz w:val="24"/>
          <w:szCs w:val="24"/>
          <w:lang w:eastAsia="zh-CN"/>
        </w:rPr>
        <w:t xml:space="preserve">2 </w:t>
      </w:r>
      <w:proofErr w:type="spellStart"/>
      <w:r w:rsidRPr="00795BE6">
        <w:rPr>
          <w:rFonts w:ascii="Book Antiqua" w:eastAsia="宋体" w:hAnsi="Book Antiqua" w:cs="宋体"/>
          <w:b/>
          <w:bCs/>
          <w:sz w:val="24"/>
          <w:szCs w:val="24"/>
          <w:lang w:eastAsia="zh-CN"/>
        </w:rPr>
        <w:t>Maramattom</w:t>
      </w:r>
      <w:proofErr w:type="spellEnd"/>
      <w:r w:rsidRPr="00795BE6">
        <w:rPr>
          <w:rFonts w:ascii="Book Antiqua" w:eastAsia="宋体" w:hAnsi="Book Antiqua" w:cs="宋体"/>
          <w:b/>
          <w:bCs/>
          <w:sz w:val="24"/>
          <w:szCs w:val="24"/>
          <w:lang w:eastAsia="zh-CN"/>
        </w:rPr>
        <w:t xml:space="preserve"> BV</w:t>
      </w:r>
      <w:r w:rsidRPr="00795BE6">
        <w:rPr>
          <w:rFonts w:ascii="Book Antiqua" w:eastAsia="宋体" w:hAnsi="Book Antiqua" w:cs="宋体"/>
          <w:sz w:val="24"/>
          <w:szCs w:val="24"/>
          <w:lang w:eastAsia="zh-CN"/>
        </w:rPr>
        <w:t xml:space="preserve">, </w:t>
      </w:r>
      <w:proofErr w:type="spellStart"/>
      <w:r w:rsidRPr="00795BE6">
        <w:rPr>
          <w:rFonts w:ascii="Book Antiqua" w:eastAsia="宋体" w:hAnsi="Book Antiqua" w:cs="宋体"/>
          <w:sz w:val="24"/>
          <w:szCs w:val="24"/>
          <w:lang w:eastAsia="zh-CN"/>
        </w:rPr>
        <w:t>Wijdicks</w:t>
      </w:r>
      <w:proofErr w:type="spellEnd"/>
      <w:r w:rsidRPr="00795BE6">
        <w:rPr>
          <w:rFonts w:ascii="Book Antiqua" w:eastAsia="宋体" w:hAnsi="Book Antiqua" w:cs="宋体"/>
          <w:sz w:val="24"/>
          <w:szCs w:val="24"/>
          <w:lang w:eastAsia="zh-CN"/>
        </w:rPr>
        <w:t xml:space="preserve"> EF. </w:t>
      </w:r>
      <w:proofErr w:type="gramStart"/>
      <w:r w:rsidRPr="00795BE6">
        <w:rPr>
          <w:rFonts w:ascii="Book Antiqua" w:eastAsia="宋体" w:hAnsi="Book Antiqua" w:cs="宋体"/>
          <w:sz w:val="24"/>
          <w:szCs w:val="24"/>
          <w:lang w:eastAsia="zh-CN"/>
        </w:rPr>
        <w:t>Acute neuromuscular weakness in the intensive care unit.</w:t>
      </w:r>
      <w:proofErr w:type="gramEnd"/>
      <w:r w:rsidRPr="00795BE6">
        <w:rPr>
          <w:rFonts w:ascii="Book Antiqua" w:eastAsia="宋体" w:hAnsi="Book Antiqua" w:cs="宋体"/>
          <w:sz w:val="24"/>
          <w:szCs w:val="24"/>
          <w:lang w:eastAsia="zh-CN"/>
        </w:rPr>
        <w:t xml:space="preserve"> </w:t>
      </w:r>
      <w:proofErr w:type="spellStart"/>
      <w:r w:rsidRPr="00795BE6">
        <w:rPr>
          <w:rFonts w:ascii="Book Antiqua" w:eastAsia="宋体" w:hAnsi="Book Antiqua" w:cs="宋体"/>
          <w:i/>
          <w:iCs/>
          <w:sz w:val="24"/>
          <w:szCs w:val="24"/>
          <w:lang w:eastAsia="zh-CN"/>
        </w:rPr>
        <w:t>Crit</w:t>
      </w:r>
      <w:proofErr w:type="spellEnd"/>
      <w:r w:rsidRPr="00795BE6">
        <w:rPr>
          <w:rFonts w:ascii="Book Antiqua" w:eastAsia="宋体" w:hAnsi="Book Antiqua" w:cs="宋体"/>
          <w:i/>
          <w:iCs/>
          <w:sz w:val="24"/>
          <w:szCs w:val="24"/>
          <w:lang w:eastAsia="zh-CN"/>
        </w:rPr>
        <w:t xml:space="preserve"> Care Med</w:t>
      </w:r>
      <w:r w:rsidRPr="00795BE6">
        <w:rPr>
          <w:rFonts w:ascii="Book Antiqua" w:eastAsia="宋体" w:hAnsi="Book Antiqua" w:cs="宋体"/>
          <w:sz w:val="24"/>
          <w:szCs w:val="24"/>
          <w:lang w:eastAsia="zh-CN"/>
        </w:rPr>
        <w:t xml:space="preserve"> 2006; </w:t>
      </w:r>
      <w:r w:rsidRPr="00795BE6">
        <w:rPr>
          <w:rFonts w:ascii="Book Antiqua" w:eastAsia="宋体" w:hAnsi="Book Antiqua" w:cs="宋体"/>
          <w:b/>
          <w:bCs/>
          <w:sz w:val="24"/>
          <w:szCs w:val="24"/>
          <w:lang w:eastAsia="zh-CN"/>
        </w:rPr>
        <w:t>34</w:t>
      </w:r>
      <w:r w:rsidRPr="00795BE6">
        <w:rPr>
          <w:rFonts w:ascii="Book Antiqua" w:eastAsia="宋体" w:hAnsi="Book Antiqua" w:cs="宋体"/>
          <w:sz w:val="24"/>
          <w:szCs w:val="24"/>
          <w:lang w:eastAsia="zh-CN"/>
        </w:rPr>
        <w:t>: 2835-2841 [PMID: 16932235 DOI: 10.1097/01.CCM.0000239436.63452.81]</w:t>
      </w:r>
    </w:p>
    <w:p w:rsidR="00795BE6" w:rsidRPr="00795BE6" w:rsidRDefault="00795BE6" w:rsidP="00795BE6">
      <w:pPr>
        <w:spacing w:after="0" w:line="360" w:lineRule="auto"/>
        <w:jc w:val="both"/>
        <w:rPr>
          <w:rFonts w:ascii="Book Antiqua" w:eastAsia="宋体" w:hAnsi="Book Antiqua" w:cs="宋体"/>
          <w:sz w:val="24"/>
          <w:szCs w:val="24"/>
          <w:lang w:eastAsia="zh-CN"/>
        </w:rPr>
      </w:pPr>
      <w:proofErr w:type="gramStart"/>
      <w:r w:rsidRPr="00795BE6">
        <w:rPr>
          <w:rFonts w:ascii="Book Antiqua" w:eastAsia="宋体" w:hAnsi="Book Antiqua" w:cs="宋体"/>
          <w:sz w:val="24"/>
          <w:szCs w:val="24"/>
          <w:lang w:eastAsia="zh-CN"/>
        </w:rPr>
        <w:t xml:space="preserve">3 </w:t>
      </w:r>
      <w:r w:rsidRPr="00795BE6">
        <w:rPr>
          <w:rFonts w:ascii="Book Antiqua" w:eastAsia="宋体" w:hAnsi="Book Antiqua" w:cs="宋体"/>
          <w:b/>
          <w:bCs/>
          <w:sz w:val="24"/>
          <w:szCs w:val="24"/>
          <w:lang w:eastAsia="zh-CN"/>
        </w:rPr>
        <w:t>Hutchinson D</w:t>
      </w:r>
      <w:r w:rsidRPr="00795BE6">
        <w:rPr>
          <w:rFonts w:ascii="Book Antiqua" w:eastAsia="宋体" w:hAnsi="Book Antiqua" w:cs="宋体"/>
          <w:sz w:val="24"/>
          <w:szCs w:val="24"/>
          <w:lang w:eastAsia="zh-CN"/>
        </w:rPr>
        <w:t>, Whyte K. Neuromuscular disease and respiratory failure.</w:t>
      </w:r>
      <w:proofErr w:type="gramEnd"/>
      <w:r w:rsidRPr="00795BE6">
        <w:rPr>
          <w:rFonts w:ascii="Book Antiqua" w:eastAsia="宋体" w:hAnsi="Book Antiqua" w:cs="宋体"/>
          <w:sz w:val="24"/>
          <w:szCs w:val="24"/>
          <w:lang w:eastAsia="zh-CN"/>
        </w:rPr>
        <w:t xml:space="preserve"> </w:t>
      </w:r>
      <w:proofErr w:type="spellStart"/>
      <w:r w:rsidRPr="00795BE6">
        <w:rPr>
          <w:rFonts w:ascii="Book Antiqua" w:eastAsia="宋体" w:hAnsi="Book Antiqua" w:cs="宋体"/>
          <w:i/>
          <w:iCs/>
          <w:sz w:val="24"/>
          <w:szCs w:val="24"/>
          <w:lang w:eastAsia="zh-CN"/>
        </w:rPr>
        <w:t>Pract</w:t>
      </w:r>
      <w:proofErr w:type="spellEnd"/>
      <w:r w:rsidRPr="00795BE6">
        <w:rPr>
          <w:rFonts w:ascii="Book Antiqua" w:eastAsia="宋体" w:hAnsi="Book Antiqua" w:cs="宋体"/>
          <w:i/>
          <w:iCs/>
          <w:sz w:val="24"/>
          <w:szCs w:val="24"/>
          <w:lang w:eastAsia="zh-CN"/>
        </w:rPr>
        <w:t xml:space="preserve"> </w:t>
      </w:r>
      <w:proofErr w:type="spellStart"/>
      <w:r w:rsidRPr="00795BE6">
        <w:rPr>
          <w:rFonts w:ascii="Book Antiqua" w:eastAsia="宋体" w:hAnsi="Book Antiqua" w:cs="宋体"/>
          <w:i/>
          <w:iCs/>
          <w:sz w:val="24"/>
          <w:szCs w:val="24"/>
          <w:lang w:eastAsia="zh-CN"/>
        </w:rPr>
        <w:t>Neurol</w:t>
      </w:r>
      <w:proofErr w:type="spellEnd"/>
      <w:r w:rsidRPr="00795BE6">
        <w:rPr>
          <w:rFonts w:ascii="Book Antiqua" w:eastAsia="宋体" w:hAnsi="Book Antiqua" w:cs="宋体"/>
          <w:sz w:val="24"/>
          <w:szCs w:val="24"/>
          <w:lang w:eastAsia="zh-CN"/>
        </w:rPr>
        <w:t xml:space="preserve"> 2008; </w:t>
      </w:r>
      <w:r w:rsidRPr="00795BE6">
        <w:rPr>
          <w:rFonts w:ascii="Book Antiqua" w:eastAsia="宋体" w:hAnsi="Book Antiqua" w:cs="宋体"/>
          <w:b/>
          <w:bCs/>
          <w:sz w:val="24"/>
          <w:szCs w:val="24"/>
          <w:lang w:eastAsia="zh-CN"/>
        </w:rPr>
        <w:t>8</w:t>
      </w:r>
      <w:r w:rsidRPr="00795BE6">
        <w:rPr>
          <w:rFonts w:ascii="Book Antiqua" w:eastAsia="宋体" w:hAnsi="Book Antiqua" w:cs="宋体"/>
          <w:sz w:val="24"/>
          <w:szCs w:val="24"/>
          <w:lang w:eastAsia="zh-CN"/>
        </w:rPr>
        <w:t>: 229-237 [PMID: 18644909 DOI: 10.1136/pn.2008.152611]</w:t>
      </w:r>
    </w:p>
    <w:p w:rsidR="00795BE6" w:rsidRPr="00795BE6" w:rsidRDefault="00795BE6" w:rsidP="00795BE6">
      <w:pPr>
        <w:spacing w:after="0" w:line="360" w:lineRule="auto"/>
        <w:jc w:val="both"/>
        <w:rPr>
          <w:rFonts w:ascii="Book Antiqua" w:eastAsia="宋体" w:hAnsi="Book Antiqua" w:cs="宋体"/>
          <w:sz w:val="24"/>
          <w:szCs w:val="24"/>
          <w:lang w:eastAsia="zh-CN"/>
        </w:rPr>
      </w:pPr>
      <w:r w:rsidRPr="00795BE6">
        <w:rPr>
          <w:rFonts w:ascii="Book Antiqua" w:eastAsia="宋体" w:hAnsi="Book Antiqua" w:cs="宋体"/>
          <w:sz w:val="24"/>
          <w:szCs w:val="24"/>
          <w:lang w:eastAsia="zh-CN"/>
        </w:rPr>
        <w:t xml:space="preserve">4 </w:t>
      </w:r>
      <w:proofErr w:type="spellStart"/>
      <w:r w:rsidRPr="00795BE6">
        <w:rPr>
          <w:rFonts w:ascii="Book Antiqua" w:eastAsia="宋体" w:hAnsi="Book Antiqua" w:cs="宋体"/>
          <w:b/>
          <w:bCs/>
          <w:sz w:val="24"/>
          <w:szCs w:val="24"/>
          <w:lang w:eastAsia="zh-CN"/>
        </w:rPr>
        <w:t>Dimachkie</w:t>
      </w:r>
      <w:proofErr w:type="spellEnd"/>
      <w:r w:rsidRPr="00795BE6">
        <w:rPr>
          <w:rFonts w:ascii="Book Antiqua" w:eastAsia="宋体" w:hAnsi="Book Antiqua" w:cs="宋体"/>
          <w:b/>
          <w:bCs/>
          <w:sz w:val="24"/>
          <w:szCs w:val="24"/>
          <w:lang w:eastAsia="zh-CN"/>
        </w:rPr>
        <w:t xml:space="preserve"> MM</w:t>
      </w:r>
      <w:r w:rsidRPr="00795BE6">
        <w:rPr>
          <w:rFonts w:ascii="Book Antiqua" w:eastAsia="宋体" w:hAnsi="Book Antiqua" w:cs="宋体"/>
          <w:sz w:val="24"/>
          <w:szCs w:val="24"/>
          <w:lang w:eastAsia="zh-CN"/>
        </w:rPr>
        <w:t xml:space="preserve">, </w:t>
      </w:r>
      <w:proofErr w:type="spellStart"/>
      <w:r w:rsidRPr="00795BE6">
        <w:rPr>
          <w:rFonts w:ascii="Book Antiqua" w:eastAsia="宋体" w:hAnsi="Book Antiqua" w:cs="宋体"/>
          <w:sz w:val="24"/>
          <w:szCs w:val="24"/>
          <w:lang w:eastAsia="zh-CN"/>
        </w:rPr>
        <w:t>Barohn</w:t>
      </w:r>
      <w:proofErr w:type="spellEnd"/>
      <w:r w:rsidRPr="00795BE6">
        <w:rPr>
          <w:rFonts w:ascii="Book Antiqua" w:eastAsia="宋体" w:hAnsi="Book Antiqua" w:cs="宋体"/>
          <w:sz w:val="24"/>
          <w:szCs w:val="24"/>
          <w:lang w:eastAsia="zh-CN"/>
        </w:rPr>
        <w:t xml:space="preserve"> RJ. </w:t>
      </w:r>
      <w:proofErr w:type="spellStart"/>
      <w:proofErr w:type="gramStart"/>
      <w:r w:rsidRPr="00795BE6">
        <w:rPr>
          <w:rFonts w:ascii="Book Antiqua" w:eastAsia="宋体" w:hAnsi="Book Antiqua" w:cs="宋体"/>
          <w:sz w:val="24"/>
          <w:szCs w:val="24"/>
          <w:lang w:eastAsia="zh-CN"/>
        </w:rPr>
        <w:t>Guillain-Barré</w:t>
      </w:r>
      <w:proofErr w:type="spellEnd"/>
      <w:r w:rsidRPr="00795BE6">
        <w:rPr>
          <w:rFonts w:ascii="Book Antiqua" w:eastAsia="宋体" w:hAnsi="Book Antiqua" w:cs="宋体"/>
          <w:sz w:val="24"/>
          <w:szCs w:val="24"/>
          <w:lang w:eastAsia="zh-CN"/>
        </w:rPr>
        <w:t xml:space="preserve"> syndrome and variants.</w:t>
      </w:r>
      <w:proofErr w:type="gramEnd"/>
      <w:r w:rsidRPr="00795BE6">
        <w:rPr>
          <w:rFonts w:ascii="Book Antiqua" w:eastAsia="宋体" w:hAnsi="Book Antiqua" w:cs="宋体"/>
          <w:sz w:val="24"/>
          <w:szCs w:val="24"/>
          <w:lang w:eastAsia="zh-CN"/>
        </w:rPr>
        <w:t xml:space="preserve"> </w:t>
      </w:r>
      <w:proofErr w:type="spellStart"/>
      <w:r w:rsidRPr="00795BE6">
        <w:rPr>
          <w:rFonts w:ascii="Book Antiqua" w:eastAsia="宋体" w:hAnsi="Book Antiqua" w:cs="宋体"/>
          <w:i/>
          <w:iCs/>
          <w:sz w:val="24"/>
          <w:szCs w:val="24"/>
          <w:lang w:eastAsia="zh-CN"/>
        </w:rPr>
        <w:t>Neurol</w:t>
      </w:r>
      <w:proofErr w:type="spellEnd"/>
      <w:r w:rsidRPr="00795BE6">
        <w:rPr>
          <w:rFonts w:ascii="Book Antiqua" w:eastAsia="宋体" w:hAnsi="Book Antiqua" w:cs="宋体"/>
          <w:i/>
          <w:iCs/>
          <w:sz w:val="24"/>
          <w:szCs w:val="24"/>
          <w:lang w:eastAsia="zh-CN"/>
        </w:rPr>
        <w:t xml:space="preserve"> </w:t>
      </w:r>
      <w:proofErr w:type="spellStart"/>
      <w:r w:rsidRPr="00795BE6">
        <w:rPr>
          <w:rFonts w:ascii="Book Antiqua" w:eastAsia="宋体" w:hAnsi="Book Antiqua" w:cs="宋体"/>
          <w:i/>
          <w:iCs/>
          <w:sz w:val="24"/>
          <w:szCs w:val="24"/>
          <w:lang w:eastAsia="zh-CN"/>
        </w:rPr>
        <w:t>Clin</w:t>
      </w:r>
      <w:proofErr w:type="spellEnd"/>
      <w:r w:rsidRPr="00795BE6">
        <w:rPr>
          <w:rFonts w:ascii="Book Antiqua" w:eastAsia="宋体" w:hAnsi="Book Antiqua" w:cs="宋体"/>
          <w:sz w:val="24"/>
          <w:szCs w:val="24"/>
          <w:lang w:eastAsia="zh-CN"/>
        </w:rPr>
        <w:t xml:space="preserve"> 2013; </w:t>
      </w:r>
      <w:r w:rsidRPr="00795BE6">
        <w:rPr>
          <w:rFonts w:ascii="Book Antiqua" w:eastAsia="宋体" w:hAnsi="Book Antiqua" w:cs="宋体"/>
          <w:b/>
          <w:bCs/>
          <w:sz w:val="24"/>
          <w:szCs w:val="24"/>
          <w:lang w:eastAsia="zh-CN"/>
        </w:rPr>
        <w:t>31</w:t>
      </w:r>
      <w:r w:rsidRPr="00795BE6">
        <w:rPr>
          <w:rFonts w:ascii="Book Antiqua" w:eastAsia="宋体" w:hAnsi="Book Antiqua" w:cs="宋体"/>
          <w:sz w:val="24"/>
          <w:szCs w:val="24"/>
          <w:lang w:eastAsia="zh-CN"/>
        </w:rPr>
        <w:t>: 491-510 [PMID: 23642721 DOI: 10.1016/j.ncl.2013.01.005]</w:t>
      </w:r>
    </w:p>
    <w:p w:rsidR="00795BE6" w:rsidRPr="00795BE6" w:rsidRDefault="00795BE6" w:rsidP="00795BE6">
      <w:pPr>
        <w:spacing w:after="0" w:line="360" w:lineRule="auto"/>
        <w:jc w:val="both"/>
        <w:rPr>
          <w:rFonts w:ascii="Book Antiqua" w:eastAsia="宋体" w:hAnsi="Book Antiqua" w:cs="宋体"/>
          <w:sz w:val="24"/>
          <w:szCs w:val="24"/>
          <w:lang w:eastAsia="zh-CN"/>
        </w:rPr>
      </w:pPr>
      <w:r w:rsidRPr="00795BE6">
        <w:rPr>
          <w:rFonts w:ascii="Book Antiqua" w:eastAsia="宋体" w:hAnsi="Book Antiqua" w:cs="宋体"/>
          <w:sz w:val="24"/>
          <w:szCs w:val="24"/>
          <w:lang w:eastAsia="zh-CN"/>
        </w:rPr>
        <w:t xml:space="preserve">5 </w:t>
      </w:r>
      <w:proofErr w:type="spellStart"/>
      <w:r w:rsidRPr="00795BE6">
        <w:rPr>
          <w:rFonts w:ascii="Book Antiqua" w:eastAsia="宋体" w:hAnsi="Book Antiqua" w:cs="宋体"/>
          <w:b/>
          <w:bCs/>
          <w:sz w:val="24"/>
          <w:szCs w:val="24"/>
          <w:lang w:eastAsia="zh-CN"/>
        </w:rPr>
        <w:t>Ropper</w:t>
      </w:r>
      <w:proofErr w:type="spellEnd"/>
      <w:r w:rsidRPr="00795BE6">
        <w:rPr>
          <w:rFonts w:ascii="Book Antiqua" w:eastAsia="宋体" w:hAnsi="Book Antiqua" w:cs="宋体"/>
          <w:b/>
          <w:bCs/>
          <w:sz w:val="24"/>
          <w:szCs w:val="24"/>
          <w:lang w:eastAsia="zh-CN"/>
        </w:rPr>
        <w:t xml:space="preserve"> AH</w:t>
      </w:r>
      <w:r w:rsidRPr="00795BE6">
        <w:rPr>
          <w:rFonts w:ascii="Book Antiqua" w:eastAsia="宋体" w:hAnsi="Book Antiqua" w:cs="宋体"/>
          <w:sz w:val="24"/>
          <w:szCs w:val="24"/>
          <w:lang w:eastAsia="zh-CN"/>
        </w:rPr>
        <w:t xml:space="preserve">. </w:t>
      </w:r>
      <w:proofErr w:type="gramStart"/>
      <w:r w:rsidRPr="00795BE6">
        <w:rPr>
          <w:rFonts w:ascii="Book Antiqua" w:eastAsia="宋体" w:hAnsi="Book Antiqua" w:cs="宋体"/>
          <w:sz w:val="24"/>
          <w:szCs w:val="24"/>
          <w:lang w:eastAsia="zh-CN"/>
        </w:rPr>
        <w:t xml:space="preserve">The </w:t>
      </w:r>
      <w:proofErr w:type="spellStart"/>
      <w:r w:rsidRPr="00795BE6">
        <w:rPr>
          <w:rFonts w:ascii="Book Antiqua" w:eastAsia="宋体" w:hAnsi="Book Antiqua" w:cs="宋体"/>
          <w:sz w:val="24"/>
          <w:szCs w:val="24"/>
          <w:lang w:eastAsia="zh-CN"/>
        </w:rPr>
        <w:t>Guillain-Barré</w:t>
      </w:r>
      <w:proofErr w:type="spellEnd"/>
      <w:r w:rsidRPr="00795BE6">
        <w:rPr>
          <w:rFonts w:ascii="Book Antiqua" w:eastAsia="宋体" w:hAnsi="Book Antiqua" w:cs="宋体"/>
          <w:sz w:val="24"/>
          <w:szCs w:val="24"/>
          <w:lang w:eastAsia="zh-CN"/>
        </w:rPr>
        <w:t xml:space="preserve"> syndrome.</w:t>
      </w:r>
      <w:proofErr w:type="gramEnd"/>
      <w:r w:rsidRPr="00795BE6">
        <w:rPr>
          <w:rFonts w:ascii="Book Antiqua" w:eastAsia="宋体" w:hAnsi="Book Antiqua" w:cs="宋体"/>
          <w:sz w:val="24"/>
          <w:szCs w:val="24"/>
          <w:lang w:eastAsia="zh-CN"/>
        </w:rPr>
        <w:t xml:space="preserve"> </w:t>
      </w:r>
      <w:r w:rsidRPr="00795BE6">
        <w:rPr>
          <w:rFonts w:ascii="Book Antiqua" w:eastAsia="宋体" w:hAnsi="Book Antiqua" w:cs="宋体"/>
          <w:i/>
          <w:iCs/>
          <w:sz w:val="24"/>
          <w:szCs w:val="24"/>
          <w:lang w:eastAsia="zh-CN"/>
        </w:rPr>
        <w:t xml:space="preserve">N </w:t>
      </w:r>
      <w:proofErr w:type="spellStart"/>
      <w:r w:rsidRPr="00795BE6">
        <w:rPr>
          <w:rFonts w:ascii="Book Antiqua" w:eastAsia="宋体" w:hAnsi="Book Antiqua" w:cs="宋体"/>
          <w:i/>
          <w:iCs/>
          <w:sz w:val="24"/>
          <w:szCs w:val="24"/>
          <w:lang w:eastAsia="zh-CN"/>
        </w:rPr>
        <w:t>Engl</w:t>
      </w:r>
      <w:proofErr w:type="spellEnd"/>
      <w:r w:rsidRPr="00795BE6">
        <w:rPr>
          <w:rFonts w:ascii="Book Antiqua" w:eastAsia="宋体" w:hAnsi="Book Antiqua" w:cs="宋体"/>
          <w:i/>
          <w:iCs/>
          <w:sz w:val="24"/>
          <w:szCs w:val="24"/>
          <w:lang w:eastAsia="zh-CN"/>
        </w:rPr>
        <w:t xml:space="preserve"> J Med</w:t>
      </w:r>
      <w:r w:rsidRPr="00795BE6">
        <w:rPr>
          <w:rFonts w:ascii="Book Antiqua" w:eastAsia="宋体" w:hAnsi="Book Antiqua" w:cs="宋体"/>
          <w:sz w:val="24"/>
          <w:szCs w:val="24"/>
          <w:lang w:eastAsia="zh-CN"/>
        </w:rPr>
        <w:t xml:space="preserve"> 1992; </w:t>
      </w:r>
      <w:r w:rsidRPr="00795BE6">
        <w:rPr>
          <w:rFonts w:ascii="Book Antiqua" w:eastAsia="宋体" w:hAnsi="Book Antiqua" w:cs="宋体"/>
          <w:b/>
          <w:bCs/>
          <w:sz w:val="24"/>
          <w:szCs w:val="24"/>
          <w:lang w:eastAsia="zh-CN"/>
        </w:rPr>
        <w:t>326</w:t>
      </w:r>
      <w:r w:rsidRPr="00795BE6">
        <w:rPr>
          <w:rFonts w:ascii="Book Antiqua" w:eastAsia="宋体" w:hAnsi="Book Antiqua" w:cs="宋体"/>
          <w:sz w:val="24"/>
          <w:szCs w:val="24"/>
          <w:lang w:eastAsia="zh-CN"/>
        </w:rPr>
        <w:t>: 1130-1136 [PMID: 1552914 DOI: 10.1056/NEJM199204233261706]</w:t>
      </w:r>
    </w:p>
    <w:p w:rsidR="00795BE6" w:rsidRPr="00795BE6" w:rsidRDefault="00795BE6" w:rsidP="00795BE6">
      <w:pPr>
        <w:spacing w:after="0" w:line="360" w:lineRule="auto"/>
        <w:jc w:val="both"/>
        <w:rPr>
          <w:rFonts w:ascii="Book Antiqua" w:eastAsia="宋体" w:hAnsi="Book Antiqua" w:cs="宋体"/>
          <w:sz w:val="24"/>
          <w:szCs w:val="24"/>
          <w:lang w:eastAsia="zh-CN"/>
        </w:rPr>
      </w:pPr>
      <w:r w:rsidRPr="00795BE6">
        <w:rPr>
          <w:rFonts w:ascii="Book Antiqua" w:eastAsia="宋体" w:hAnsi="Book Antiqua" w:cs="宋体"/>
          <w:sz w:val="24"/>
          <w:szCs w:val="24"/>
          <w:lang w:eastAsia="zh-CN"/>
        </w:rPr>
        <w:t xml:space="preserve">6 </w:t>
      </w:r>
      <w:proofErr w:type="spellStart"/>
      <w:r w:rsidRPr="00795BE6">
        <w:rPr>
          <w:rFonts w:ascii="Book Antiqua" w:eastAsia="宋体" w:hAnsi="Book Antiqua" w:cs="宋体"/>
          <w:b/>
          <w:bCs/>
          <w:sz w:val="24"/>
          <w:szCs w:val="24"/>
          <w:lang w:eastAsia="zh-CN"/>
        </w:rPr>
        <w:t>Latronico</w:t>
      </w:r>
      <w:proofErr w:type="spellEnd"/>
      <w:r w:rsidRPr="00795BE6">
        <w:rPr>
          <w:rFonts w:ascii="Book Antiqua" w:eastAsia="宋体" w:hAnsi="Book Antiqua" w:cs="宋体"/>
          <w:b/>
          <w:bCs/>
          <w:sz w:val="24"/>
          <w:szCs w:val="24"/>
          <w:lang w:eastAsia="zh-CN"/>
        </w:rPr>
        <w:t xml:space="preserve"> N</w:t>
      </w:r>
      <w:r w:rsidRPr="00795BE6">
        <w:rPr>
          <w:rFonts w:ascii="Book Antiqua" w:eastAsia="宋体" w:hAnsi="Book Antiqua" w:cs="宋体"/>
          <w:sz w:val="24"/>
          <w:szCs w:val="24"/>
          <w:lang w:eastAsia="zh-CN"/>
        </w:rPr>
        <w:t xml:space="preserve">, Bolton CF. Critical illness polyneuropathy and myopathy: a major cause of muscle weakness and paralysis. </w:t>
      </w:r>
      <w:r w:rsidRPr="00795BE6">
        <w:rPr>
          <w:rFonts w:ascii="Book Antiqua" w:eastAsia="宋体" w:hAnsi="Book Antiqua" w:cs="宋体"/>
          <w:i/>
          <w:iCs/>
          <w:sz w:val="24"/>
          <w:szCs w:val="24"/>
          <w:lang w:eastAsia="zh-CN"/>
        </w:rPr>
        <w:t xml:space="preserve">Lancet </w:t>
      </w:r>
      <w:proofErr w:type="spellStart"/>
      <w:r w:rsidRPr="00795BE6">
        <w:rPr>
          <w:rFonts w:ascii="Book Antiqua" w:eastAsia="宋体" w:hAnsi="Book Antiqua" w:cs="宋体"/>
          <w:i/>
          <w:iCs/>
          <w:sz w:val="24"/>
          <w:szCs w:val="24"/>
          <w:lang w:eastAsia="zh-CN"/>
        </w:rPr>
        <w:t>Neurol</w:t>
      </w:r>
      <w:proofErr w:type="spellEnd"/>
      <w:r w:rsidRPr="00795BE6">
        <w:rPr>
          <w:rFonts w:ascii="Book Antiqua" w:eastAsia="宋体" w:hAnsi="Book Antiqua" w:cs="宋体"/>
          <w:sz w:val="24"/>
          <w:szCs w:val="24"/>
          <w:lang w:eastAsia="zh-CN"/>
        </w:rPr>
        <w:t xml:space="preserve"> 2011; </w:t>
      </w:r>
      <w:r w:rsidRPr="00795BE6">
        <w:rPr>
          <w:rFonts w:ascii="Book Antiqua" w:eastAsia="宋体" w:hAnsi="Book Antiqua" w:cs="宋体"/>
          <w:b/>
          <w:bCs/>
          <w:sz w:val="24"/>
          <w:szCs w:val="24"/>
          <w:lang w:eastAsia="zh-CN"/>
        </w:rPr>
        <w:t>10</w:t>
      </w:r>
      <w:r w:rsidRPr="00795BE6">
        <w:rPr>
          <w:rFonts w:ascii="Book Antiqua" w:eastAsia="宋体" w:hAnsi="Book Antiqua" w:cs="宋体"/>
          <w:sz w:val="24"/>
          <w:szCs w:val="24"/>
          <w:lang w:eastAsia="zh-CN"/>
        </w:rPr>
        <w:t>: 931-941 [PMID: 21939902 DOI: 10.1016/S1474-4422(11)70178-8]</w:t>
      </w:r>
    </w:p>
    <w:p w:rsidR="00795BE6" w:rsidRPr="00795BE6" w:rsidRDefault="00795BE6" w:rsidP="00795BE6">
      <w:pPr>
        <w:spacing w:after="0" w:line="360" w:lineRule="auto"/>
        <w:jc w:val="both"/>
        <w:rPr>
          <w:rFonts w:ascii="Book Antiqua" w:eastAsia="宋体" w:hAnsi="Book Antiqua" w:cs="宋体"/>
          <w:sz w:val="24"/>
          <w:szCs w:val="24"/>
          <w:lang w:eastAsia="zh-CN"/>
        </w:rPr>
      </w:pPr>
      <w:proofErr w:type="gramStart"/>
      <w:r w:rsidRPr="00795BE6">
        <w:rPr>
          <w:rFonts w:ascii="Book Antiqua" w:eastAsia="宋体" w:hAnsi="Book Antiqua" w:cs="宋体"/>
          <w:sz w:val="24"/>
          <w:szCs w:val="24"/>
          <w:lang w:eastAsia="zh-CN"/>
        </w:rPr>
        <w:t xml:space="preserve">7 </w:t>
      </w:r>
      <w:r w:rsidRPr="00795BE6">
        <w:rPr>
          <w:rFonts w:ascii="Book Antiqua" w:eastAsia="Times New Roman" w:hAnsi="Book Antiqua" w:cs="Times New Roman"/>
          <w:b/>
          <w:color w:val="000000" w:themeColor="text1"/>
        </w:rPr>
        <w:t>Centers for Disease Control and Prevention (CDC)</w:t>
      </w:r>
      <w:r w:rsidRPr="00795BE6">
        <w:rPr>
          <w:rFonts w:ascii="Book Antiqua" w:eastAsia="宋体" w:hAnsi="Book Antiqua" w:cs="宋体"/>
          <w:sz w:val="24"/>
          <w:szCs w:val="24"/>
          <w:lang w:eastAsia="zh-CN"/>
        </w:rPr>
        <w:t>.</w:t>
      </w:r>
      <w:proofErr w:type="gramEnd"/>
      <w:r w:rsidRPr="00795BE6">
        <w:rPr>
          <w:rFonts w:ascii="Book Antiqua" w:eastAsia="宋体" w:hAnsi="Book Antiqua" w:cs="宋体"/>
          <w:sz w:val="24"/>
          <w:szCs w:val="24"/>
          <w:lang w:eastAsia="zh-CN"/>
        </w:rPr>
        <w:t xml:space="preserve"> Progress toward interruption of wild poliovirus transmission--worldwide, January 2011-March 2012. </w:t>
      </w:r>
      <w:r w:rsidRPr="00795BE6">
        <w:rPr>
          <w:rFonts w:ascii="Book Antiqua" w:eastAsia="宋体" w:hAnsi="Book Antiqua" w:cs="宋体"/>
          <w:i/>
          <w:iCs/>
          <w:sz w:val="24"/>
          <w:szCs w:val="24"/>
          <w:lang w:eastAsia="zh-CN"/>
        </w:rPr>
        <w:t xml:space="preserve">MMWR </w:t>
      </w:r>
      <w:proofErr w:type="spellStart"/>
      <w:r w:rsidRPr="00795BE6">
        <w:rPr>
          <w:rFonts w:ascii="Book Antiqua" w:eastAsia="宋体" w:hAnsi="Book Antiqua" w:cs="宋体"/>
          <w:i/>
          <w:iCs/>
          <w:sz w:val="24"/>
          <w:szCs w:val="24"/>
          <w:lang w:eastAsia="zh-CN"/>
        </w:rPr>
        <w:t>Morb</w:t>
      </w:r>
      <w:proofErr w:type="spellEnd"/>
      <w:r w:rsidRPr="00795BE6">
        <w:rPr>
          <w:rFonts w:ascii="Book Antiqua" w:eastAsia="宋体" w:hAnsi="Book Antiqua" w:cs="宋体"/>
          <w:i/>
          <w:iCs/>
          <w:sz w:val="24"/>
          <w:szCs w:val="24"/>
          <w:lang w:eastAsia="zh-CN"/>
        </w:rPr>
        <w:t xml:space="preserve"> Mortal </w:t>
      </w:r>
      <w:proofErr w:type="spellStart"/>
      <w:r w:rsidRPr="00795BE6">
        <w:rPr>
          <w:rFonts w:ascii="Book Antiqua" w:eastAsia="宋体" w:hAnsi="Book Antiqua" w:cs="宋体"/>
          <w:i/>
          <w:iCs/>
          <w:sz w:val="24"/>
          <w:szCs w:val="24"/>
          <w:lang w:eastAsia="zh-CN"/>
        </w:rPr>
        <w:t>Wkly</w:t>
      </w:r>
      <w:proofErr w:type="spellEnd"/>
      <w:r w:rsidRPr="00795BE6">
        <w:rPr>
          <w:rFonts w:ascii="Book Antiqua" w:eastAsia="宋体" w:hAnsi="Book Antiqua" w:cs="宋体"/>
          <w:i/>
          <w:iCs/>
          <w:sz w:val="24"/>
          <w:szCs w:val="24"/>
          <w:lang w:eastAsia="zh-CN"/>
        </w:rPr>
        <w:t xml:space="preserve"> Rep</w:t>
      </w:r>
      <w:r w:rsidRPr="00795BE6">
        <w:rPr>
          <w:rFonts w:ascii="Book Antiqua" w:eastAsia="宋体" w:hAnsi="Book Antiqua" w:cs="宋体"/>
          <w:sz w:val="24"/>
          <w:szCs w:val="24"/>
          <w:lang w:eastAsia="zh-CN"/>
        </w:rPr>
        <w:t xml:space="preserve"> 2012; </w:t>
      </w:r>
      <w:r w:rsidRPr="00795BE6">
        <w:rPr>
          <w:rFonts w:ascii="Book Antiqua" w:eastAsia="宋体" w:hAnsi="Book Antiqua" w:cs="宋体"/>
          <w:b/>
          <w:bCs/>
          <w:sz w:val="24"/>
          <w:szCs w:val="24"/>
          <w:lang w:eastAsia="zh-CN"/>
        </w:rPr>
        <w:t>61</w:t>
      </w:r>
      <w:r w:rsidRPr="00795BE6">
        <w:rPr>
          <w:rFonts w:ascii="Book Antiqua" w:eastAsia="宋体" w:hAnsi="Book Antiqua" w:cs="宋体"/>
          <w:sz w:val="24"/>
          <w:szCs w:val="24"/>
          <w:lang w:eastAsia="zh-CN"/>
        </w:rPr>
        <w:t>: 353-357 [PMID: 22592275]</w:t>
      </w:r>
    </w:p>
    <w:p w:rsidR="00795BE6" w:rsidRPr="00795BE6" w:rsidRDefault="00795BE6" w:rsidP="00795BE6">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8 </w:t>
      </w:r>
      <w:r w:rsidRPr="00795BE6">
        <w:rPr>
          <w:rFonts w:ascii="Book Antiqua" w:eastAsia="宋体" w:hAnsi="Book Antiqua" w:cs="宋体"/>
          <w:b/>
          <w:sz w:val="24"/>
          <w:szCs w:val="24"/>
          <w:lang w:eastAsia="zh-CN"/>
        </w:rPr>
        <w:t>Atkinson W</w:t>
      </w:r>
      <w:r w:rsidRPr="00795BE6">
        <w:rPr>
          <w:rFonts w:ascii="Book Antiqua" w:eastAsia="宋体" w:hAnsi="Book Antiqua" w:cs="宋体"/>
          <w:sz w:val="24"/>
          <w:szCs w:val="24"/>
          <w:lang w:eastAsia="zh-CN"/>
        </w:rPr>
        <w:t xml:space="preserve">, </w:t>
      </w:r>
      <w:proofErr w:type="spellStart"/>
      <w:r w:rsidRPr="00795BE6">
        <w:rPr>
          <w:rFonts w:ascii="Book Antiqua" w:eastAsia="宋体" w:hAnsi="Book Antiqua" w:cs="宋体"/>
          <w:sz w:val="24"/>
          <w:szCs w:val="24"/>
          <w:lang w:eastAsia="zh-CN"/>
        </w:rPr>
        <w:t>Hamborsky</w:t>
      </w:r>
      <w:proofErr w:type="spellEnd"/>
      <w:r w:rsidRPr="00795BE6">
        <w:rPr>
          <w:rFonts w:ascii="Book Antiqua" w:eastAsia="宋体" w:hAnsi="Book Antiqua" w:cs="宋体"/>
          <w:sz w:val="24"/>
          <w:szCs w:val="24"/>
          <w:lang w:eastAsia="zh-CN"/>
        </w:rPr>
        <w:t xml:space="preserve"> J, McIntyre L, Wolfe S. Epidemiology and Prevention of Vaccine-Preventable Diseases (Pink Book).</w:t>
      </w:r>
      <w:proofErr w:type="gramEnd"/>
      <w:r w:rsidRPr="00795BE6">
        <w:rPr>
          <w:rFonts w:ascii="Book Antiqua" w:eastAsia="宋体" w:hAnsi="Book Antiqua" w:cs="宋体"/>
          <w:sz w:val="24"/>
          <w:szCs w:val="24"/>
          <w:lang w:eastAsia="zh-CN"/>
        </w:rPr>
        <w:t xml:space="preserve"> 11th ed. Washington DC: Public Health Foundation, 2009: 231-244</w:t>
      </w:r>
    </w:p>
    <w:p w:rsidR="00795BE6" w:rsidRPr="00795BE6" w:rsidRDefault="00795BE6" w:rsidP="00795BE6">
      <w:pPr>
        <w:spacing w:after="0" w:line="360" w:lineRule="auto"/>
        <w:jc w:val="both"/>
        <w:rPr>
          <w:rFonts w:ascii="Book Antiqua" w:eastAsia="宋体" w:hAnsi="Book Antiqua" w:cs="宋体"/>
          <w:sz w:val="24"/>
          <w:szCs w:val="24"/>
          <w:lang w:eastAsia="zh-CN"/>
        </w:rPr>
      </w:pPr>
      <w:r w:rsidRPr="00795BE6">
        <w:rPr>
          <w:rFonts w:ascii="Book Antiqua" w:eastAsia="宋体" w:hAnsi="Book Antiqua" w:cs="宋体"/>
          <w:sz w:val="24"/>
          <w:szCs w:val="24"/>
          <w:lang w:eastAsia="zh-CN"/>
        </w:rPr>
        <w:t xml:space="preserve">9 </w:t>
      </w:r>
      <w:proofErr w:type="spellStart"/>
      <w:r w:rsidRPr="00795BE6">
        <w:rPr>
          <w:rFonts w:ascii="Book Antiqua" w:eastAsia="宋体" w:hAnsi="Book Antiqua" w:cs="宋体"/>
          <w:b/>
          <w:bCs/>
          <w:sz w:val="24"/>
          <w:szCs w:val="24"/>
          <w:lang w:eastAsia="zh-CN"/>
        </w:rPr>
        <w:t>Mehndiratta</w:t>
      </w:r>
      <w:proofErr w:type="spellEnd"/>
      <w:r w:rsidRPr="00795BE6">
        <w:rPr>
          <w:rFonts w:ascii="Book Antiqua" w:eastAsia="宋体" w:hAnsi="Book Antiqua" w:cs="宋体"/>
          <w:b/>
          <w:bCs/>
          <w:sz w:val="24"/>
          <w:szCs w:val="24"/>
          <w:lang w:eastAsia="zh-CN"/>
        </w:rPr>
        <w:t xml:space="preserve"> MM</w:t>
      </w:r>
      <w:r w:rsidRPr="00795BE6">
        <w:rPr>
          <w:rFonts w:ascii="Book Antiqua" w:eastAsia="宋体" w:hAnsi="Book Antiqua" w:cs="宋体"/>
          <w:sz w:val="24"/>
          <w:szCs w:val="24"/>
          <w:lang w:eastAsia="zh-CN"/>
        </w:rPr>
        <w:t xml:space="preserve">, </w:t>
      </w:r>
      <w:proofErr w:type="spellStart"/>
      <w:r w:rsidRPr="00795BE6">
        <w:rPr>
          <w:rFonts w:ascii="Book Antiqua" w:eastAsia="宋体" w:hAnsi="Book Antiqua" w:cs="宋体"/>
          <w:sz w:val="24"/>
          <w:szCs w:val="24"/>
          <w:lang w:eastAsia="zh-CN"/>
        </w:rPr>
        <w:t>Mehndiratta</w:t>
      </w:r>
      <w:proofErr w:type="spellEnd"/>
      <w:r w:rsidRPr="00795BE6">
        <w:rPr>
          <w:rFonts w:ascii="Book Antiqua" w:eastAsia="宋体" w:hAnsi="Book Antiqua" w:cs="宋体"/>
          <w:sz w:val="24"/>
          <w:szCs w:val="24"/>
          <w:lang w:eastAsia="zh-CN"/>
        </w:rPr>
        <w:t xml:space="preserve"> P, </w:t>
      </w:r>
      <w:proofErr w:type="spellStart"/>
      <w:r w:rsidRPr="00795BE6">
        <w:rPr>
          <w:rFonts w:ascii="Book Antiqua" w:eastAsia="宋体" w:hAnsi="Book Antiqua" w:cs="宋体"/>
          <w:sz w:val="24"/>
          <w:szCs w:val="24"/>
          <w:lang w:eastAsia="zh-CN"/>
        </w:rPr>
        <w:t>Pande</w:t>
      </w:r>
      <w:proofErr w:type="spellEnd"/>
      <w:r w:rsidRPr="00795BE6">
        <w:rPr>
          <w:rFonts w:ascii="Book Antiqua" w:eastAsia="宋体" w:hAnsi="Book Antiqua" w:cs="宋体"/>
          <w:sz w:val="24"/>
          <w:szCs w:val="24"/>
          <w:lang w:eastAsia="zh-CN"/>
        </w:rPr>
        <w:t xml:space="preserve"> R. Poliomyelitis: historical facts, epidemiology, and current challenges in eradication. </w:t>
      </w:r>
      <w:proofErr w:type="spellStart"/>
      <w:r w:rsidRPr="00795BE6">
        <w:rPr>
          <w:rFonts w:ascii="Book Antiqua" w:eastAsia="宋体" w:hAnsi="Book Antiqua" w:cs="宋体"/>
          <w:i/>
          <w:iCs/>
          <w:sz w:val="24"/>
          <w:szCs w:val="24"/>
          <w:lang w:eastAsia="zh-CN"/>
        </w:rPr>
        <w:t>Neurohospitalist</w:t>
      </w:r>
      <w:proofErr w:type="spellEnd"/>
      <w:r w:rsidRPr="00795BE6">
        <w:rPr>
          <w:rFonts w:ascii="Book Antiqua" w:eastAsia="宋体" w:hAnsi="Book Antiqua" w:cs="宋体"/>
          <w:sz w:val="24"/>
          <w:szCs w:val="24"/>
          <w:lang w:eastAsia="zh-CN"/>
        </w:rPr>
        <w:t xml:space="preserve"> 2014; </w:t>
      </w:r>
      <w:r w:rsidRPr="00795BE6">
        <w:rPr>
          <w:rFonts w:ascii="Book Antiqua" w:eastAsia="宋体" w:hAnsi="Book Antiqua" w:cs="宋体"/>
          <w:b/>
          <w:bCs/>
          <w:sz w:val="24"/>
          <w:szCs w:val="24"/>
          <w:lang w:eastAsia="zh-CN"/>
        </w:rPr>
        <w:t>4</w:t>
      </w:r>
      <w:r w:rsidRPr="00795BE6">
        <w:rPr>
          <w:rFonts w:ascii="Book Antiqua" w:eastAsia="宋体" w:hAnsi="Book Antiqua" w:cs="宋体"/>
          <w:sz w:val="24"/>
          <w:szCs w:val="24"/>
          <w:lang w:eastAsia="zh-CN"/>
        </w:rPr>
        <w:t>: 223-229 [PMID: 25360208 DOI: 10.1177/1941874414533352]</w:t>
      </w:r>
    </w:p>
    <w:p w:rsidR="00795BE6" w:rsidRPr="00795BE6" w:rsidRDefault="00795BE6" w:rsidP="00795BE6">
      <w:pPr>
        <w:spacing w:after="0" w:line="360" w:lineRule="auto"/>
        <w:jc w:val="both"/>
        <w:rPr>
          <w:rFonts w:ascii="Book Antiqua" w:eastAsia="宋体" w:hAnsi="Book Antiqua" w:cs="宋体"/>
          <w:sz w:val="24"/>
          <w:szCs w:val="24"/>
          <w:lang w:eastAsia="zh-CN"/>
        </w:rPr>
      </w:pPr>
      <w:r w:rsidRPr="00795BE6">
        <w:rPr>
          <w:rFonts w:ascii="Book Antiqua" w:eastAsia="宋体" w:hAnsi="Book Antiqua" w:cs="宋体"/>
          <w:sz w:val="24"/>
          <w:szCs w:val="24"/>
          <w:lang w:eastAsia="zh-CN"/>
        </w:rPr>
        <w:t xml:space="preserve">10 </w:t>
      </w:r>
      <w:r w:rsidRPr="00795BE6">
        <w:rPr>
          <w:rFonts w:ascii="Book Antiqua" w:eastAsia="宋体" w:hAnsi="Book Antiqua" w:cs="宋体"/>
          <w:b/>
          <w:bCs/>
          <w:sz w:val="24"/>
          <w:szCs w:val="24"/>
          <w:lang w:eastAsia="zh-CN"/>
        </w:rPr>
        <w:t>Carson PJ</w:t>
      </w:r>
      <w:r w:rsidRPr="00795BE6">
        <w:rPr>
          <w:rFonts w:ascii="Book Antiqua" w:eastAsia="宋体" w:hAnsi="Book Antiqua" w:cs="宋体"/>
          <w:sz w:val="24"/>
          <w:szCs w:val="24"/>
          <w:lang w:eastAsia="zh-CN"/>
        </w:rPr>
        <w:t xml:space="preserve">, </w:t>
      </w:r>
      <w:proofErr w:type="spellStart"/>
      <w:r w:rsidRPr="00795BE6">
        <w:rPr>
          <w:rFonts w:ascii="Book Antiqua" w:eastAsia="宋体" w:hAnsi="Book Antiqua" w:cs="宋体"/>
          <w:sz w:val="24"/>
          <w:szCs w:val="24"/>
          <w:lang w:eastAsia="zh-CN"/>
        </w:rPr>
        <w:t>Borchardt</w:t>
      </w:r>
      <w:proofErr w:type="spellEnd"/>
      <w:r w:rsidRPr="00795BE6">
        <w:rPr>
          <w:rFonts w:ascii="Book Antiqua" w:eastAsia="宋体" w:hAnsi="Book Antiqua" w:cs="宋体"/>
          <w:sz w:val="24"/>
          <w:szCs w:val="24"/>
          <w:lang w:eastAsia="zh-CN"/>
        </w:rPr>
        <w:t xml:space="preserve"> SM, Custer B, Prince HE, Dunn-Williams J, </w:t>
      </w:r>
      <w:proofErr w:type="spellStart"/>
      <w:r w:rsidRPr="00795BE6">
        <w:rPr>
          <w:rFonts w:ascii="Book Antiqua" w:eastAsia="宋体" w:hAnsi="Book Antiqua" w:cs="宋体"/>
          <w:sz w:val="24"/>
          <w:szCs w:val="24"/>
          <w:lang w:eastAsia="zh-CN"/>
        </w:rPr>
        <w:t>Winkelman</w:t>
      </w:r>
      <w:proofErr w:type="spellEnd"/>
      <w:r w:rsidRPr="00795BE6">
        <w:rPr>
          <w:rFonts w:ascii="Book Antiqua" w:eastAsia="宋体" w:hAnsi="Book Antiqua" w:cs="宋体"/>
          <w:sz w:val="24"/>
          <w:szCs w:val="24"/>
          <w:lang w:eastAsia="zh-CN"/>
        </w:rPr>
        <w:t xml:space="preserve"> V, </w:t>
      </w:r>
      <w:proofErr w:type="spellStart"/>
      <w:r w:rsidRPr="00795BE6">
        <w:rPr>
          <w:rFonts w:ascii="Book Antiqua" w:eastAsia="宋体" w:hAnsi="Book Antiqua" w:cs="宋体"/>
          <w:sz w:val="24"/>
          <w:szCs w:val="24"/>
          <w:lang w:eastAsia="zh-CN"/>
        </w:rPr>
        <w:t>Tobler</w:t>
      </w:r>
      <w:proofErr w:type="spellEnd"/>
      <w:r w:rsidRPr="00795BE6">
        <w:rPr>
          <w:rFonts w:ascii="Book Antiqua" w:eastAsia="宋体" w:hAnsi="Book Antiqua" w:cs="宋体"/>
          <w:sz w:val="24"/>
          <w:szCs w:val="24"/>
          <w:lang w:eastAsia="zh-CN"/>
        </w:rPr>
        <w:t xml:space="preserve"> L, </w:t>
      </w:r>
      <w:proofErr w:type="spellStart"/>
      <w:r w:rsidRPr="00795BE6">
        <w:rPr>
          <w:rFonts w:ascii="Book Antiqua" w:eastAsia="宋体" w:hAnsi="Book Antiqua" w:cs="宋体"/>
          <w:sz w:val="24"/>
          <w:szCs w:val="24"/>
          <w:lang w:eastAsia="zh-CN"/>
        </w:rPr>
        <w:t>Biggerstaff</w:t>
      </w:r>
      <w:proofErr w:type="spellEnd"/>
      <w:r w:rsidRPr="00795BE6">
        <w:rPr>
          <w:rFonts w:ascii="Book Antiqua" w:eastAsia="宋体" w:hAnsi="Book Antiqua" w:cs="宋体"/>
          <w:sz w:val="24"/>
          <w:szCs w:val="24"/>
          <w:lang w:eastAsia="zh-CN"/>
        </w:rPr>
        <w:t xml:space="preserve"> BJ, </w:t>
      </w:r>
      <w:proofErr w:type="spellStart"/>
      <w:r w:rsidRPr="00795BE6">
        <w:rPr>
          <w:rFonts w:ascii="Book Antiqua" w:eastAsia="宋体" w:hAnsi="Book Antiqua" w:cs="宋体"/>
          <w:sz w:val="24"/>
          <w:szCs w:val="24"/>
          <w:lang w:eastAsia="zh-CN"/>
        </w:rPr>
        <w:t>Lanciotti</w:t>
      </w:r>
      <w:proofErr w:type="spellEnd"/>
      <w:r w:rsidRPr="00795BE6">
        <w:rPr>
          <w:rFonts w:ascii="Book Antiqua" w:eastAsia="宋体" w:hAnsi="Book Antiqua" w:cs="宋体"/>
          <w:sz w:val="24"/>
          <w:szCs w:val="24"/>
          <w:lang w:eastAsia="zh-CN"/>
        </w:rPr>
        <w:t xml:space="preserve"> R, Petersen LR, Busch MP. </w:t>
      </w:r>
      <w:proofErr w:type="spellStart"/>
      <w:proofErr w:type="gramStart"/>
      <w:r w:rsidRPr="00795BE6">
        <w:rPr>
          <w:rFonts w:ascii="Book Antiqua" w:eastAsia="宋体" w:hAnsi="Book Antiqua" w:cs="宋体"/>
          <w:sz w:val="24"/>
          <w:szCs w:val="24"/>
          <w:lang w:eastAsia="zh-CN"/>
        </w:rPr>
        <w:t>Neuroinvasive</w:t>
      </w:r>
      <w:proofErr w:type="spellEnd"/>
      <w:r w:rsidRPr="00795BE6">
        <w:rPr>
          <w:rFonts w:ascii="Book Antiqua" w:eastAsia="宋体" w:hAnsi="Book Antiqua" w:cs="宋体"/>
          <w:sz w:val="24"/>
          <w:szCs w:val="24"/>
          <w:lang w:eastAsia="zh-CN"/>
        </w:rPr>
        <w:t xml:space="preserve"> disease and West Nile virus infection, North Dakota, USA, 1999-2008.</w:t>
      </w:r>
      <w:proofErr w:type="gramEnd"/>
      <w:r w:rsidRPr="00795BE6">
        <w:rPr>
          <w:rFonts w:ascii="Book Antiqua" w:eastAsia="宋体" w:hAnsi="Book Antiqua" w:cs="宋体"/>
          <w:sz w:val="24"/>
          <w:szCs w:val="24"/>
          <w:lang w:eastAsia="zh-CN"/>
        </w:rPr>
        <w:t xml:space="preserve"> </w:t>
      </w:r>
      <w:proofErr w:type="spellStart"/>
      <w:r w:rsidRPr="00795BE6">
        <w:rPr>
          <w:rFonts w:ascii="Book Antiqua" w:eastAsia="宋体" w:hAnsi="Book Antiqua" w:cs="宋体"/>
          <w:i/>
          <w:iCs/>
          <w:sz w:val="24"/>
          <w:szCs w:val="24"/>
          <w:lang w:eastAsia="zh-CN"/>
        </w:rPr>
        <w:t>Emerg</w:t>
      </w:r>
      <w:proofErr w:type="spellEnd"/>
      <w:r w:rsidRPr="00795BE6">
        <w:rPr>
          <w:rFonts w:ascii="Book Antiqua" w:eastAsia="宋体" w:hAnsi="Book Antiqua" w:cs="宋体"/>
          <w:i/>
          <w:iCs/>
          <w:sz w:val="24"/>
          <w:szCs w:val="24"/>
          <w:lang w:eastAsia="zh-CN"/>
        </w:rPr>
        <w:t xml:space="preserve"> Infect Dis</w:t>
      </w:r>
      <w:r w:rsidRPr="00795BE6">
        <w:rPr>
          <w:rFonts w:ascii="Book Antiqua" w:eastAsia="宋体" w:hAnsi="Book Antiqua" w:cs="宋体"/>
          <w:sz w:val="24"/>
          <w:szCs w:val="24"/>
          <w:lang w:eastAsia="zh-CN"/>
        </w:rPr>
        <w:t xml:space="preserve"> 2012; </w:t>
      </w:r>
      <w:r w:rsidRPr="00795BE6">
        <w:rPr>
          <w:rFonts w:ascii="Book Antiqua" w:eastAsia="宋体" w:hAnsi="Book Antiqua" w:cs="宋体"/>
          <w:b/>
          <w:bCs/>
          <w:sz w:val="24"/>
          <w:szCs w:val="24"/>
          <w:lang w:eastAsia="zh-CN"/>
        </w:rPr>
        <w:t>18</w:t>
      </w:r>
      <w:r w:rsidRPr="00795BE6">
        <w:rPr>
          <w:rFonts w:ascii="Book Antiqua" w:eastAsia="宋体" w:hAnsi="Book Antiqua" w:cs="宋体"/>
          <w:sz w:val="24"/>
          <w:szCs w:val="24"/>
          <w:lang w:eastAsia="zh-CN"/>
        </w:rPr>
        <w:t>: 684-686 [PMID: 22469465 DOI: 10.3201/eid1804.111313]</w:t>
      </w:r>
    </w:p>
    <w:p w:rsidR="00795BE6" w:rsidRPr="00795BE6" w:rsidRDefault="00795BE6" w:rsidP="00795BE6">
      <w:pPr>
        <w:spacing w:after="0" w:line="360" w:lineRule="auto"/>
        <w:jc w:val="both"/>
        <w:rPr>
          <w:rFonts w:ascii="Book Antiqua" w:eastAsia="宋体" w:hAnsi="Book Antiqua" w:cs="宋体"/>
          <w:sz w:val="24"/>
          <w:szCs w:val="24"/>
          <w:lang w:eastAsia="zh-CN"/>
        </w:rPr>
      </w:pPr>
      <w:r w:rsidRPr="00795BE6">
        <w:rPr>
          <w:rFonts w:ascii="Book Antiqua" w:eastAsia="宋体" w:hAnsi="Book Antiqua" w:cs="宋体"/>
          <w:sz w:val="24"/>
          <w:szCs w:val="24"/>
          <w:lang w:eastAsia="zh-CN"/>
        </w:rPr>
        <w:lastRenderedPageBreak/>
        <w:t xml:space="preserve">11 </w:t>
      </w:r>
      <w:proofErr w:type="spellStart"/>
      <w:r w:rsidRPr="00795BE6">
        <w:rPr>
          <w:rFonts w:ascii="Book Antiqua" w:eastAsia="宋体" w:hAnsi="Book Antiqua" w:cs="宋体"/>
          <w:b/>
          <w:bCs/>
          <w:sz w:val="24"/>
          <w:szCs w:val="24"/>
          <w:lang w:eastAsia="zh-CN"/>
        </w:rPr>
        <w:t>Chiò</w:t>
      </w:r>
      <w:proofErr w:type="spellEnd"/>
      <w:r w:rsidRPr="00795BE6">
        <w:rPr>
          <w:rFonts w:ascii="Book Antiqua" w:eastAsia="宋体" w:hAnsi="Book Antiqua" w:cs="宋体"/>
          <w:b/>
          <w:bCs/>
          <w:sz w:val="24"/>
          <w:szCs w:val="24"/>
          <w:lang w:eastAsia="zh-CN"/>
        </w:rPr>
        <w:t xml:space="preserve"> A</w:t>
      </w:r>
      <w:r w:rsidRPr="00795BE6">
        <w:rPr>
          <w:rFonts w:ascii="Book Antiqua" w:eastAsia="宋体" w:hAnsi="Book Antiqua" w:cs="宋体"/>
          <w:sz w:val="24"/>
          <w:szCs w:val="24"/>
          <w:lang w:eastAsia="zh-CN"/>
        </w:rPr>
        <w:t xml:space="preserve">, </w:t>
      </w:r>
      <w:proofErr w:type="spellStart"/>
      <w:r w:rsidRPr="00795BE6">
        <w:rPr>
          <w:rFonts w:ascii="Book Antiqua" w:eastAsia="宋体" w:hAnsi="Book Antiqua" w:cs="宋体"/>
          <w:sz w:val="24"/>
          <w:szCs w:val="24"/>
          <w:lang w:eastAsia="zh-CN"/>
        </w:rPr>
        <w:t>Cocito</w:t>
      </w:r>
      <w:proofErr w:type="spellEnd"/>
      <w:r w:rsidRPr="00795BE6">
        <w:rPr>
          <w:rFonts w:ascii="Book Antiqua" w:eastAsia="宋体" w:hAnsi="Book Antiqua" w:cs="宋体"/>
          <w:sz w:val="24"/>
          <w:szCs w:val="24"/>
          <w:lang w:eastAsia="zh-CN"/>
        </w:rPr>
        <w:t xml:space="preserve"> D, Leone M, </w:t>
      </w:r>
      <w:proofErr w:type="spellStart"/>
      <w:r w:rsidRPr="00795BE6">
        <w:rPr>
          <w:rFonts w:ascii="Book Antiqua" w:eastAsia="宋体" w:hAnsi="Book Antiqua" w:cs="宋体"/>
          <w:sz w:val="24"/>
          <w:szCs w:val="24"/>
          <w:lang w:eastAsia="zh-CN"/>
        </w:rPr>
        <w:t>Giordana</w:t>
      </w:r>
      <w:proofErr w:type="spellEnd"/>
      <w:r w:rsidRPr="00795BE6">
        <w:rPr>
          <w:rFonts w:ascii="Book Antiqua" w:eastAsia="宋体" w:hAnsi="Book Antiqua" w:cs="宋体"/>
          <w:sz w:val="24"/>
          <w:szCs w:val="24"/>
          <w:lang w:eastAsia="zh-CN"/>
        </w:rPr>
        <w:t xml:space="preserve"> MT, Mora G, </w:t>
      </w:r>
      <w:proofErr w:type="spellStart"/>
      <w:r w:rsidRPr="00795BE6">
        <w:rPr>
          <w:rFonts w:ascii="Book Antiqua" w:eastAsia="宋体" w:hAnsi="Book Antiqua" w:cs="宋体"/>
          <w:sz w:val="24"/>
          <w:szCs w:val="24"/>
          <w:lang w:eastAsia="zh-CN"/>
        </w:rPr>
        <w:t>Mutani</w:t>
      </w:r>
      <w:proofErr w:type="spellEnd"/>
      <w:r w:rsidRPr="00795BE6">
        <w:rPr>
          <w:rFonts w:ascii="Book Antiqua" w:eastAsia="宋体" w:hAnsi="Book Antiqua" w:cs="宋体"/>
          <w:sz w:val="24"/>
          <w:szCs w:val="24"/>
          <w:lang w:eastAsia="zh-CN"/>
        </w:rPr>
        <w:t xml:space="preserve"> R. </w:t>
      </w:r>
      <w:proofErr w:type="spellStart"/>
      <w:r w:rsidRPr="00795BE6">
        <w:rPr>
          <w:rFonts w:ascii="Book Antiqua" w:eastAsia="宋体" w:hAnsi="Book Antiqua" w:cs="宋体"/>
          <w:sz w:val="24"/>
          <w:szCs w:val="24"/>
          <w:lang w:eastAsia="zh-CN"/>
        </w:rPr>
        <w:t>Guillain-Barré</w:t>
      </w:r>
      <w:proofErr w:type="spellEnd"/>
      <w:r w:rsidRPr="00795BE6">
        <w:rPr>
          <w:rFonts w:ascii="Book Antiqua" w:eastAsia="宋体" w:hAnsi="Book Antiqua" w:cs="宋体"/>
          <w:sz w:val="24"/>
          <w:szCs w:val="24"/>
          <w:lang w:eastAsia="zh-CN"/>
        </w:rPr>
        <w:t xml:space="preserve"> syndrome: a prospective, population-based incidence and outcome survey. </w:t>
      </w:r>
      <w:r w:rsidRPr="00795BE6">
        <w:rPr>
          <w:rFonts w:ascii="Book Antiqua" w:eastAsia="宋体" w:hAnsi="Book Antiqua" w:cs="宋体"/>
          <w:i/>
          <w:iCs/>
          <w:sz w:val="24"/>
          <w:szCs w:val="24"/>
          <w:lang w:eastAsia="zh-CN"/>
        </w:rPr>
        <w:t>Neurology</w:t>
      </w:r>
      <w:r w:rsidRPr="00795BE6">
        <w:rPr>
          <w:rFonts w:ascii="Book Antiqua" w:eastAsia="宋体" w:hAnsi="Book Antiqua" w:cs="宋体"/>
          <w:sz w:val="24"/>
          <w:szCs w:val="24"/>
          <w:lang w:eastAsia="zh-CN"/>
        </w:rPr>
        <w:t xml:space="preserve"> 2003; </w:t>
      </w:r>
      <w:r w:rsidRPr="00795BE6">
        <w:rPr>
          <w:rFonts w:ascii="Book Antiqua" w:eastAsia="宋体" w:hAnsi="Book Antiqua" w:cs="宋体"/>
          <w:b/>
          <w:bCs/>
          <w:sz w:val="24"/>
          <w:szCs w:val="24"/>
          <w:lang w:eastAsia="zh-CN"/>
        </w:rPr>
        <w:t>60</w:t>
      </w:r>
      <w:r w:rsidRPr="00795BE6">
        <w:rPr>
          <w:rFonts w:ascii="Book Antiqua" w:eastAsia="宋体" w:hAnsi="Book Antiqua" w:cs="宋体"/>
          <w:sz w:val="24"/>
          <w:szCs w:val="24"/>
          <w:lang w:eastAsia="zh-CN"/>
        </w:rPr>
        <w:t>: 1146-1150 [PMID: 12682322 DOI: 10.1212/01.WNL.0000055091.96905.D0]</w:t>
      </w:r>
    </w:p>
    <w:p w:rsidR="00795BE6" w:rsidRPr="00795BE6" w:rsidRDefault="00795BE6" w:rsidP="00795BE6">
      <w:pPr>
        <w:spacing w:after="0" w:line="360" w:lineRule="auto"/>
        <w:jc w:val="both"/>
        <w:rPr>
          <w:rFonts w:ascii="Book Antiqua" w:eastAsia="宋体" w:hAnsi="Book Antiqua" w:cs="宋体"/>
          <w:sz w:val="24"/>
          <w:szCs w:val="24"/>
          <w:lang w:eastAsia="zh-CN"/>
        </w:rPr>
      </w:pPr>
      <w:proofErr w:type="gramStart"/>
      <w:r w:rsidRPr="00795BE6">
        <w:rPr>
          <w:rFonts w:ascii="Book Antiqua" w:eastAsia="宋体" w:hAnsi="Book Antiqua" w:cs="宋体"/>
          <w:sz w:val="24"/>
          <w:szCs w:val="24"/>
          <w:lang w:eastAsia="zh-CN"/>
        </w:rPr>
        <w:t xml:space="preserve">12 </w:t>
      </w:r>
      <w:r w:rsidRPr="00795BE6">
        <w:rPr>
          <w:rFonts w:ascii="Book Antiqua" w:eastAsia="宋体" w:hAnsi="Book Antiqua" w:cs="宋体"/>
          <w:b/>
          <w:bCs/>
          <w:sz w:val="24"/>
          <w:szCs w:val="24"/>
          <w:lang w:eastAsia="zh-CN"/>
        </w:rPr>
        <w:t>Hughes RA</w:t>
      </w:r>
      <w:r w:rsidRPr="00795BE6">
        <w:rPr>
          <w:rFonts w:ascii="Book Antiqua" w:eastAsia="宋体" w:hAnsi="Book Antiqua" w:cs="宋体"/>
          <w:sz w:val="24"/>
          <w:szCs w:val="24"/>
          <w:lang w:eastAsia="zh-CN"/>
        </w:rPr>
        <w:t>, Rees JH.</w:t>
      </w:r>
      <w:proofErr w:type="gramEnd"/>
      <w:r w:rsidRPr="00795BE6">
        <w:rPr>
          <w:rFonts w:ascii="Book Antiqua" w:eastAsia="宋体" w:hAnsi="Book Antiqua" w:cs="宋体"/>
          <w:sz w:val="24"/>
          <w:szCs w:val="24"/>
          <w:lang w:eastAsia="zh-CN"/>
        </w:rPr>
        <w:t xml:space="preserve"> </w:t>
      </w:r>
      <w:proofErr w:type="gramStart"/>
      <w:r w:rsidRPr="00795BE6">
        <w:rPr>
          <w:rFonts w:ascii="Book Antiqua" w:eastAsia="宋体" w:hAnsi="Book Antiqua" w:cs="宋体"/>
          <w:sz w:val="24"/>
          <w:szCs w:val="24"/>
          <w:lang w:eastAsia="zh-CN"/>
        </w:rPr>
        <w:t xml:space="preserve">Clinical and epidemiologic features of </w:t>
      </w:r>
      <w:proofErr w:type="spellStart"/>
      <w:r w:rsidRPr="00795BE6">
        <w:rPr>
          <w:rFonts w:ascii="Book Antiqua" w:eastAsia="宋体" w:hAnsi="Book Antiqua" w:cs="宋体"/>
          <w:sz w:val="24"/>
          <w:szCs w:val="24"/>
          <w:lang w:eastAsia="zh-CN"/>
        </w:rPr>
        <w:t>Guillain-Barré</w:t>
      </w:r>
      <w:proofErr w:type="spellEnd"/>
      <w:r w:rsidRPr="00795BE6">
        <w:rPr>
          <w:rFonts w:ascii="Book Antiqua" w:eastAsia="宋体" w:hAnsi="Book Antiqua" w:cs="宋体"/>
          <w:sz w:val="24"/>
          <w:szCs w:val="24"/>
          <w:lang w:eastAsia="zh-CN"/>
        </w:rPr>
        <w:t xml:space="preserve"> syndrome.</w:t>
      </w:r>
      <w:proofErr w:type="gramEnd"/>
      <w:r w:rsidRPr="00795BE6">
        <w:rPr>
          <w:rFonts w:ascii="Book Antiqua" w:eastAsia="宋体" w:hAnsi="Book Antiqua" w:cs="宋体"/>
          <w:sz w:val="24"/>
          <w:szCs w:val="24"/>
          <w:lang w:eastAsia="zh-CN"/>
        </w:rPr>
        <w:t xml:space="preserve"> </w:t>
      </w:r>
      <w:r w:rsidRPr="00795BE6">
        <w:rPr>
          <w:rFonts w:ascii="Book Antiqua" w:eastAsia="宋体" w:hAnsi="Book Antiqua" w:cs="宋体"/>
          <w:i/>
          <w:iCs/>
          <w:sz w:val="24"/>
          <w:szCs w:val="24"/>
          <w:lang w:eastAsia="zh-CN"/>
        </w:rPr>
        <w:t>J Infect Dis</w:t>
      </w:r>
      <w:r w:rsidRPr="00795BE6">
        <w:rPr>
          <w:rFonts w:ascii="Book Antiqua" w:eastAsia="宋体" w:hAnsi="Book Antiqua" w:cs="宋体"/>
          <w:sz w:val="24"/>
          <w:szCs w:val="24"/>
          <w:lang w:eastAsia="zh-CN"/>
        </w:rPr>
        <w:t xml:space="preserve"> 1997; </w:t>
      </w:r>
      <w:r w:rsidRPr="00795BE6">
        <w:rPr>
          <w:rFonts w:ascii="Book Antiqua" w:eastAsia="宋体" w:hAnsi="Book Antiqua" w:cs="宋体"/>
          <w:b/>
          <w:bCs/>
          <w:sz w:val="24"/>
          <w:szCs w:val="24"/>
          <w:lang w:eastAsia="zh-CN"/>
        </w:rPr>
        <w:t xml:space="preserve">176 </w:t>
      </w:r>
      <w:proofErr w:type="spellStart"/>
      <w:r w:rsidRPr="00C752EF">
        <w:rPr>
          <w:rFonts w:ascii="Book Antiqua" w:eastAsia="宋体" w:hAnsi="Book Antiqua" w:cs="宋体"/>
          <w:bCs/>
          <w:sz w:val="24"/>
          <w:szCs w:val="24"/>
          <w:lang w:eastAsia="zh-CN"/>
        </w:rPr>
        <w:t>Suppl</w:t>
      </w:r>
      <w:proofErr w:type="spellEnd"/>
      <w:r w:rsidRPr="00C752EF">
        <w:rPr>
          <w:rFonts w:ascii="Book Antiqua" w:eastAsia="宋体" w:hAnsi="Book Antiqua" w:cs="宋体"/>
          <w:bCs/>
          <w:sz w:val="24"/>
          <w:szCs w:val="24"/>
          <w:lang w:eastAsia="zh-CN"/>
        </w:rPr>
        <w:t xml:space="preserve"> 2</w:t>
      </w:r>
      <w:r w:rsidRPr="00C752EF">
        <w:rPr>
          <w:rFonts w:ascii="Book Antiqua" w:eastAsia="宋体" w:hAnsi="Book Antiqua" w:cs="宋体"/>
          <w:sz w:val="24"/>
          <w:szCs w:val="24"/>
          <w:lang w:eastAsia="zh-CN"/>
        </w:rPr>
        <w:t>:</w:t>
      </w:r>
      <w:r w:rsidRPr="00795BE6">
        <w:rPr>
          <w:rFonts w:ascii="Book Antiqua" w:eastAsia="宋体" w:hAnsi="Book Antiqua" w:cs="宋体"/>
          <w:sz w:val="24"/>
          <w:szCs w:val="24"/>
          <w:lang w:eastAsia="zh-CN"/>
        </w:rPr>
        <w:t xml:space="preserve"> S92-S98 [PMID: 9396689 DOI: 10.1086/513793]</w:t>
      </w:r>
    </w:p>
    <w:p w:rsidR="00795BE6" w:rsidRPr="00795BE6" w:rsidRDefault="00795BE6" w:rsidP="00795BE6">
      <w:pPr>
        <w:spacing w:after="0" w:line="360" w:lineRule="auto"/>
        <w:jc w:val="both"/>
        <w:rPr>
          <w:rFonts w:ascii="Book Antiqua" w:eastAsia="宋体" w:hAnsi="Book Antiqua" w:cs="宋体"/>
          <w:sz w:val="24"/>
          <w:szCs w:val="24"/>
          <w:lang w:eastAsia="zh-CN"/>
        </w:rPr>
      </w:pPr>
      <w:proofErr w:type="gramStart"/>
      <w:r w:rsidRPr="00795BE6">
        <w:rPr>
          <w:rFonts w:ascii="Book Antiqua" w:eastAsia="宋体" w:hAnsi="Book Antiqua" w:cs="宋体"/>
          <w:sz w:val="24"/>
          <w:szCs w:val="24"/>
          <w:lang w:eastAsia="zh-CN"/>
        </w:rPr>
        <w:t xml:space="preserve">13 </w:t>
      </w:r>
      <w:r w:rsidRPr="00795BE6">
        <w:rPr>
          <w:rFonts w:ascii="Book Antiqua" w:eastAsia="宋体" w:hAnsi="Book Antiqua" w:cs="宋体"/>
          <w:b/>
          <w:bCs/>
          <w:sz w:val="24"/>
          <w:szCs w:val="24"/>
          <w:lang w:eastAsia="zh-CN"/>
        </w:rPr>
        <w:t>Alter M</w:t>
      </w:r>
      <w:r w:rsidRPr="00795BE6">
        <w:rPr>
          <w:rFonts w:ascii="Book Antiqua" w:eastAsia="宋体" w:hAnsi="Book Antiqua" w:cs="宋体"/>
          <w:sz w:val="24"/>
          <w:szCs w:val="24"/>
          <w:lang w:eastAsia="zh-CN"/>
        </w:rPr>
        <w:t>.</w:t>
      </w:r>
      <w:proofErr w:type="gramEnd"/>
      <w:r w:rsidRPr="00795BE6">
        <w:rPr>
          <w:rFonts w:ascii="Book Antiqua" w:eastAsia="宋体" w:hAnsi="Book Antiqua" w:cs="宋体"/>
          <w:sz w:val="24"/>
          <w:szCs w:val="24"/>
          <w:lang w:eastAsia="zh-CN"/>
        </w:rPr>
        <w:t xml:space="preserve"> </w:t>
      </w:r>
      <w:proofErr w:type="gramStart"/>
      <w:r w:rsidRPr="00795BE6">
        <w:rPr>
          <w:rFonts w:ascii="Book Antiqua" w:eastAsia="宋体" w:hAnsi="Book Antiqua" w:cs="宋体"/>
          <w:sz w:val="24"/>
          <w:szCs w:val="24"/>
          <w:lang w:eastAsia="zh-CN"/>
        </w:rPr>
        <w:t xml:space="preserve">The epidemiology of </w:t>
      </w:r>
      <w:proofErr w:type="spellStart"/>
      <w:r w:rsidRPr="00795BE6">
        <w:rPr>
          <w:rFonts w:ascii="Book Antiqua" w:eastAsia="宋体" w:hAnsi="Book Antiqua" w:cs="宋体"/>
          <w:sz w:val="24"/>
          <w:szCs w:val="24"/>
          <w:lang w:eastAsia="zh-CN"/>
        </w:rPr>
        <w:t>Guillain-Barré</w:t>
      </w:r>
      <w:proofErr w:type="spellEnd"/>
      <w:r w:rsidRPr="00795BE6">
        <w:rPr>
          <w:rFonts w:ascii="Book Antiqua" w:eastAsia="宋体" w:hAnsi="Book Antiqua" w:cs="宋体"/>
          <w:sz w:val="24"/>
          <w:szCs w:val="24"/>
          <w:lang w:eastAsia="zh-CN"/>
        </w:rPr>
        <w:t xml:space="preserve"> syndrome.</w:t>
      </w:r>
      <w:proofErr w:type="gramEnd"/>
      <w:r w:rsidRPr="00795BE6">
        <w:rPr>
          <w:rFonts w:ascii="Book Antiqua" w:eastAsia="宋体" w:hAnsi="Book Antiqua" w:cs="宋体"/>
          <w:sz w:val="24"/>
          <w:szCs w:val="24"/>
          <w:lang w:eastAsia="zh-CN"/>
        </w:rPr>
        <w:t xml:space="preserve"> </w:t>
      </w:r>
      <w:r w:rsidRPr="00795BE6">
        <w:rPr>
          <w:rFonts w:ascii="Book Antiqua" w:eastAsia="宋体" w:hAnsi="Book Antiqua" w:cs="宋体"/>
          <w:i/>
          <w:iCs/>
          <w:sz w:val="24"/>
          <w:szCs w:val="24"/>
          <w:lang w:eastAsia="zh-CN"/>
        </w:rPr>
        <w:t xml:space="preserve">Ann </w:t>
      </w:r>
      <w:proofErr w:type="spellStart"/>
      <w:r w:rsidRPr="00795BE6">
        <w:rPr>
          <w:rFonts w:ascii="Book Antiqua" w:eastAsia="宋体" w:hAnsi="Book Antiqua" w:cs="宋体"/>
          <w:i/>
          <w:iCs/>
          <w:sz w:val="24"/>
          <w:szCs w:val="24"/>
          <w:lang w:eastAsia="zh-CN"/>
        </w:rPr>
        <w:t>Neurol</w:t>
      </w:r>
      <w:proofErr w:type="spellEnd"/>
      <w:r w:rsidRPr="00795BE6">
        <w:rPr>
          <w:rFonts w:ascii="Book Antiqua" w:eastAsia="宋体" w:hAnsi="Book Antiqua" w:cs="宋体"/>
          <w:sz w:val="24"/>
          <w:szCs w:val="24"/>
          <w:lang w:eastAsia="zh-CN"/>
        </w:rPr>
        <w:t xml:space="preserve"> 1990; </w:t>
      </w:r>
      <w:r w:rsidRPr="00795BE6">
        <w:rPr>
          <w:rFonts w:ascii="Book Antiqua" w:eastAsia="宋体" w:hAnsi="Book Antiqua" w:cs="宋体"/>
          <w:b/>
          <w:bCs/>
          <w:sz w:val="24"/>
          <w:szCs w:val="24"/>
          <w:lang w:eastAsia="zh-CN"/>
        </w:rPr>
        <w:t xml:space="preserve">27 </w:t>
      </w:r>
      <w:proofErr w:type="spellStart"/>
      <w:r w:rsidRPr="00795BE6">
        <w:rPr>
          <w:rFonts w:ascii="Book Antiqua" w:eastAsia="宋体" w:hAnsi="Book Antiqua" w:cs="宋体"/>
          <w:bCs/>
          <w:sz w:val="24"/>
          <w:szCs w:val="24"/>
          <w:lang w:eastAsia="zh-CN"/>
        </w:rPr>
        <w:t>Suppl</w:t>
      </w:r>
      <w:proofErr w:type="spellEnd"/>
      <w:r w:rsidRPr="00795BE6">
        <w:rPr>
          <w:rFonts w:ascii="Book Antiqua" w:eastAsia="宋体" w:hAnsi="Book Antiqua" w:cs="宋体"/>
          <w:sz w:val="24"/>
          <w:szCs w:val="24"/>
          <w:lang w:eastAsia="zh-CN"/>
        </w:rPr>
        <w:t>: S7-12 [PMID: 2194431 DOI: 10.1002/ana.410270704]</w:t>
      </w:r>
    </w:p>
    <w:p w:rsidR="00795BE6" w:rsidRPr="00795BE6" w:rsidRDefault="00795BE6" w:rsidP="00795BE6">
      <w:pPr>
        <w:spacing w:after="0" w:line="360" w:lineRule="auto"/>
        <w:jc w:val="both"/>
        <w:rPr>
          <w:rFonts w:ascii="Book Antiqua" w:eastAsia="宋体" w:hAnsi="Book Antiqua" w:cs="宋体"/>
          <w:sz w:val="24"/>
          <w:szCs w:val="24"/>
          <w:lang w:eastAsia="zh-CN"/>
        </w:rPr>
      </w:pPr>
      <w:proofErr w:type="gramStart"/>
      <w:r w:rsidRPr="00795BE6">
        <w:rPr>
          <w:rFonts w:ascii="Book Antiqua" w:eastAsia="宋体" w:hAnsi="Book Antiqua" w:cs="宋体"/>
          <w:sz w:val="24"/>
          <w:szCs w:val="24"/>
          <w:lang w:eastAsia="zh-CN"/>
        </w:rPr>
        <w:t xml:space="preserve">14 </w:t>
      </w:r>
      <w:r w:rsidRPr="00795BE6">
        <w:rPr>
          <w:rFonts w:ascii="Book Antiqua" w:eastAsia="宋体" w:hAnsi="Book Antiqua" w:cs="宋体"/>
          <w:b/>
          <w:bCs/>
          <w:sz w:val="24"/>
          <w:szCs w:val="24"/>
          <w:lang w:eastAsia="zh-CN"/>
        </w:rPr>
        <w:t>Asbury AK</w:t>
      </w:r>
      <w:r w:rsidRPr="00795BE6">
        <w:rPr>
          <w:rFonts w:ascii="Book Antiqua" w:eastAsia="宋体" w:hAnsi="Book Antiqua" w:cs="宋体"/>
          <w:sz w:val="24"/>
          <w:szCs w:val="24"/>
          <w:lang w:eastAsia="zh-CN"/>
        </w:rPr>
        <w:t xml:space="preserve">, </w:t>
      </w:r>
      <w:proofErr w:type="spellStart"/>
      <w:r w:rsidRPr="00795BE6">
        <w:rPr>
          <w:rFonts w:ascii="Book Antiqua" w:eastAsia="宋体" w:hAnsi="Book Antiqua" w:cs="宋体"/>
          <w:sz w:val="24"/>
          <w:szCs w:val="24"/>
          <w:lang w:eastAsia="zh-CN"/>
        </w:rPr>
        <w:t>Cornblath</w:t>
      </w:r>
      <w:proofErr w:type="spellEnd"/>
      <w:r w:rsidRPr="00795BE6">
        <w:rPr>
          <w:rFonts w:ascii="Book Antiqua" w:eastAsia="宋体" w:hAnsi="Book Antiqua" w:cs="宋体"/>
          <w:sz w:val="24"/>
          <w:szCs w:val="24"/>
          <w:lang w:eastAsia="zh-CN"/>
        </w:rPr>
        <w:t xml:space="preserve"> DR. Assessment of current diagnostic criteria for </w:t>
      </w:r>
      <w:proofErr w:type="spellStart"/>
      <w:r w:rsidRPr="00795BE6">
        <w:rPr>
          <w:rFonts w:ascii="Book Antiqua" w:eastAsia="宋体" w:hAnsi="Book Antiqua" w:cs="宋体"/>
          <w:sz w:val="24"/>
          <w:szCs w:val="24"/>
          <w:lang w:eastAsia="zh-CN"/>
        </w:rPr>
        <w:t>Guillain-Barré</w:t>
      </w:r>
      <w:proofErr w:type="spellEnd"/>
      <w:r w:rsidRPr="00795BE6">
        <w:rPr>
          <w:rFonts w:ascii="Book Antiqua" w:eastAsia="宋体" w:hAnsi="Book Antiqua" w:cs="宋体"/>
          <w:sz w:val="24"/>
          <w:szCs w:val="24"/>
          <w:lang w:eastAsia="zh-CN"/>
        </w:rPr>
        <w:t xml:space="preserve"> syndrome.</w:t>
      </w:r>
      <w:proofErr w:type="gramEnd"/>
      <w:r w:rsidRPr="00795BE6">
        <w:rPr>
          <w:rFonts w:ascii="Book Antiqua" w:eastAsia="宋体" w:hAnsi="Book Antiqua" w:cs="宋体"/>
          <w:sz w:val="24"/>
          <w:szCs w:val="24"/>
          <w:lang w:eastAsia="zh-CN"/>
        </w:rPr>
        <w:t xml:space="preserve"> </w:t>
      </w:r>
      <w:r w:rsidRPr="00795BE6">
        <w:rPr>
          <w:rFonts w:ascii="Book Antiqua" w:eastAsia="宋体" w:hAnsi="Book Antiqua" w:cs="宋体"/>
          <w:i/>
          <w:iCs/>
          <w:sz w:val="24"/>
          <w:szCs w:val="24"/>
          <w:lang w:eastAsia="zh-CN"/>
        </w:rPr>
        <w:t xml:space="preserve">Ann </w:t>
      </w:r>
      <w:proofErr w:type="spellStart"/>
      <w:r w:rsidRPr="00795BE6">
        <w:rPr>
          <w:rFonts w:ascii="Book Antiqua" w:eastAsia="宋体" w:hAnsi="Book Antiqua" w:cs="宋体"/>
          <w:i/>
          <w:iCs/>
          <w:sz w:val="24"/>
          <w:szCs w:val="24"/>
          <w:lang w:eastAsia="zh-CN"/>
        </w:rPr>
        <w:t>Neurol</w:t>
      </w:r>
      <w:proofErr w:type="spellEnd"/>
      <w:r w:rsidRPr="00795BE6">
        <w:rPr>
          <w:rFonts w:ascii="Book Antiqua" w:eastAsia="宋体" w:hAnsi="Book Antiqua" w:cs="宋体"/>
          <w:sz w:val="24"/>
          <w:szCs w:val="24"/>
          <w:lang w:eastAsia="zh-CN"/>
        </w:rPr>
        <w:t xml:space="preserve"> 1990; </w:t>
      </w:r>
      <w:r w:rsidRPr="00795BE6">
        <w:rPr>
          <w:rFonts w:ascii="Book Antiqua" w:eastAsia="宋体" w:hAnsi="Book Antiqua" w:cs="宋体"/>
          <w:b/>
          <w:bCs/>
          <w:sz w:val="24"/>
          <w:szCs w:val="24"/>
          <w:lang w:eastAsia="zh-CN"/>
        </w:rPr>
        <w:t>27</w:t>
      </w:r>
      <w:r w:rsidRPr="00795BE6">
        <w:rPr>
          <w:rFonts w:ascii="Book Antiqua" w:eastAsia="宋体" w:hAnsi="Book Antiqua" w:cs="宋体"/>
          <w:bCs/>
          <w:sz w:val="24"/>
          <w:szCs w:val="24"/>
          <w:lang w:eastAsia="zh-CN"/>
        </w:rPr>
        <w:t xml:space="preserve"> </w:t>
      </w:r>
      <w:proofErr w:type="spellStart"/>
      <w:r w:rsidRPr="00795BE6">
        <w:rPr>
          <w:rFonts w:ascii="Book Antiqua" w:eastAsia="宋体" w:hAnsi="Book Antiqua" w:cs="宋体"/>
          <w:bCs/>
          <w:sz w:val="24"/>
          <w:szCs w:val="24"/>
          <w:lang w:eastAsia="zh-CN"/>
        </w:rPr>
        <w:t>Suppl</w:t>
      </w:r>
      <w:proofErr w:type="spellEnd"/>
      <w:r w:rsidRPr="00795BE6">
        <w:rPr>
          <w:rFonts w:ascii="Book Antiqua" w:eastAsia="宋体" w:hAnsi="Book Antiqua" w:cs="宋体"/>
          <w:sz w:val="24"/>
          <w:szCs w:val="24"/>
          <w:lang w:eastAsia="zh-CN"/>
        </w:rPr>
        <w:t>: S21-S24 [PMID: 2194422 DOI: 10.1002/ana.410270707]</w:t>
      </w:r>
    </w:p>
    <w:p w:rsidR="00795BE6" w:rsidRPr="00795BE6" w:rsidRDefault="00795BE6" w:rsidP="00795BE6">
      <w:pPr>
        <w:spacing w:after="0" w:line="360" w:lineRule="auto"/>
        <w:jc w:val="both"/>
        <w:rPr>
          <w:rFonts w:ascii="Book Antiqua" w:eastAsia="宋体" w:hAnsi="Book Antiqua" w:cs="宋体"/>
          <w:sz w:val="24"/>
          <w:szCs w:val="24"/>
          <w:lang w:eastAsia="zh-CN"/>
        </w:rPr>
      </w:pPr>
      <w:r w:rsidRPr="00795BE6">
        <w:rPr>
          <w:rFonts w:ascii="Book Antiqua" w:eastAsia="宋体" w:hAnsi="Book Antiqua" w:cs="宋体"/>
          <w:sz w:val="24"/>
          <w:szCs w:val="24"/>
          <w:lang w:eastAsia="zh-CN"/>
        </w:rPr>
        <w:t xml:space="preserve">15 </w:t>
      </w:r>
      <w:r w:rsidRPr="00795BE6">
        <w:rPr>
          <w:rFonts w:ascii="Book Antiqua" w:eastAsia="宋体" w:hAnsi="Book Antiqua" w:cs="宋体"/>
          <w:b/>
          <w:bCs/>
          <w:sz w:val="24"/>
          <w:szCs w:val="24"/>
          <w:lang w:eastAsia="zh-CN"/>
        </w:rPr>
        <w:t>Green DM</w:t>
      </w:r>
      <w:r w:rsidRPr="00795BE6">
        <w:rPr>
          <w:rFonts w:ascii="Book Antiqua" w:eastAsia="宋体" w:hAnsi="Book Antiqua" w:cs="宋体"/>
          <w:sz w:val="24"/>
          <w:szCs w:val="24"/>
          <w:lang w:eastAsia="zh-CN"/>
        </w:rPr>
        <w:t xml:space="preserve">, </w:t>
      </w:r>
      <w:proofErr w:type="spellStart"/>
      <w:r w:rsidRPr="00795BE6">
        <w:rPr>
          <w:rFonts w:ascii="Book Antiqua" w:eastAsia="宋体" w:hAnsi="Book Antiqua" w:cs="宋体"/>
          <w:sz w:val="24"/>
          <w:szCs w:val="24"/>
          <w:lang w:eastAsia="zh-CN"/>
        </w:rPr>
        <w:t>Ropper</w:t>
      </w:r>
      <w:proofErr w:type="spellEnd"/>
      <w:r w:rsidRPr="00795BE6">
        <w:rPr>
          <w:rFonts w:ascii="Book Antiqua" w:eastAsia="宋体" w:hAnsi="Book Antiqua" w:cs="宋体"/>
          <w:sz w:val="24"/>
          <w:szCs w:val="24"/>
          <w:lang w:eastAsia="zh-CN"/>
        </w:rPr>
        <w:t xml:space="preserve"> AH. </w:t>
      </w:r>
      <w:proofErr w:type="gramStart"/>
      <w:r w:rsidRPr="00795BE6">
        <w:rPr>
          <w:rFonts w:ascii="Book Antiqua" w:eastAsia="宋体" w:hAnsi="Book Antiqua" w:cs="宋体"/>
          <w:sz w:val="24"/>
          <w:szCs w:val="24"/>
          <w:lang w:eastAsia="zh-CN"/>
        </w:rPr>
        <w:t xml:space="preserve">Mild </w:t>
      </w:r>
      <w:proofErr w:type="spellStart"/>
      <w:r w:rsidRPr="00795BE6">
        <w:rPr>
          <w:rFonts w:ascii="Book Antiqua" w:eastAsia="宋体" w:hAnsi="Book Antiqua" w:cs="宋体"/>
          <w:sz w:val="24"/>
          <w:szCs w:val="24"/>
          <w:lang w:eastAsia="zh-CN"/>
        </w:rPr>
        <w:t>Guillain-Barré</w:t>
      </w:r>
      <w:proofErr w:type="spellEnd"/>
      <w:r w:rsidRPr="00795BE6">
        <w:rPr>
          <w:rFonts w:ascii="Book Antiqua" w:eastAsia="宋体" w:hAnsi="Book Antiqua" w:cs="宋体"/>
          <w:sz w:val="24"/>
          <w:szCs w:val="24"/>
          <w:lang w:eastAsia="zh-CN"/>
        </w:rPr>
        <w:t xml:space="preserve"> syndrome.</w:t>
      </w:r>
      <w:proofErr w:type="gramEnd"/>
      <w:r w:rsidRPr="00795BE6">
        <w:rPr>
          <w:rFonts w:ascii="Book Antiqua" w:eastAsia="宋体" w:hAnsi="Book Antiqua" w:cs="宋体"/>
          <w:sz w:val="24"/>
          <w:szCs w:val="24"/>
          <w:lang w:eastAsia="zh-CN"/>
        </w:rPr>
        <w:t xml:space="preserve"> </w:t>
      </w:r>
      <w:r w:rsidRPr="00795BE6">
        <w:rPr>
          <w:rFonts w:ascii="Book Antiqua" w:eastAsia="宋体" w:hAnsi="Book Antiqua" w:cs="宋体"/>
          <w:i/>
          <w:iCs/>
          <w:sz w:val="24"/>
          <w:szCs w:val="24"/>
          <w:lang w:eastAsia="zh-CN"/>
        </w:rPr>
        <w:t xml:space="preserve">Arch </w:t>
      </w:r>
      <w:proofErr w:type="spellStart"/>
      <w:r w:rsidRPr="00795BE6">
        <w:rPr>
          <w:rFonts w:ascii="Book Antiqua" w:eastAsia="宋体" w:hAnsi="Book Antiqua" w:cs="宋体"/>
          <w:i/>
          <w:iCs/>
          <w:sz w:val="24"/>
          <w:szCs w:val="24"/>
          <w:lang w:eastAsia="zh-CN"/>
        </w:rPr>
        <w:t>Neurol</w:t>
      </w:r>
      <w:proofErr w:type="spellEnd"/>
      <w:r w:rsidRPr="00795BE6">
        <w:rPr>
          <w:rFonts w:ascii="Book Antiqua" w:eastAsia="宋体" w:hAnsi="Book Antiqua" w:cs="宋体"/>
          <w:sz w:val="24"/>
          <w:szCs w:val="24"/>
          <w:lang w:eastAsia="zh-CN"/>
        </w:rPr>
        <w:t xml:space="preserve"> 2001; </w:t>
      </w:r>
      <w:r w:rsidRPr="00795BE6">
        <w:rPr>
          <w:rFonts w:ascii="Book Antiqua" w:eastAsia="宋体" w:hAnsi="Book Antiqua" w:cs="宋体"/>
          <w:b/>
          <w:bCs/>
          <w:sz w:val="24"/>
          <w:szCs w:val="24"/>
          <w:lang w:eastAsia="zh-CN"/>
        </w:rPr>
        <w:t>58</w:t>
      </w:r>
      <w:r w:rsidRPr="00795BE6">
        <w:rPr>
          <w:rFonts w:ascii="Book Antiqua" w:eastAsia="宋体" w:hAnsi="Book Antiqua" w:cs="宋体"/>
          <w:sz w:val="24"/>
          <w:szCs w:val="24"/>
          <w:lang w:eastAsia="zh-CN"/>
        </w:rPr>
        <w:t>: 1098-1101 [PMID: 11448299 DOI: 10.1001/archneur.58.7.1098]</w:t>
      </w:r>
    </w:p>
    <w:p w:rsidR="00795BE6" w:rsidRPr="00795BE6" w:rsidRDefault="00795BE6" w:rsidP="00795BE6">
      <w:pPr>
        <w:spacing w:after="0" w:line="360" w:lineRule="auto"/>
        <w:jc w:val="both"/>
        <w:rPr>
          <w:rFonts w:ascii="Book Antiqua" w:eastAsia="宋体" w:hAnsi="Book Antiqua" w:cs="宋体"/>
          <w:sz w:val="24"/>
          <w:szCs w:val="24"/>
          <w:lang w:eastAsia="zh-CN"/>
        </w:rPr>
      </w:pPr>
      <w:proofErr w:type="gramStart"/>
      <w:r w:rsidRPr="00795BE6">
        <w:rPr>
          <w:rFonts w:ascii="Book Antiqua" w:eastAsia="宋体" w:hAnsi="Book Antiqua" w:cs="宋体"/>
          <w:sz w:val="24"/>
          <w:szCs w:val="24"/>
          <w:lang w:eastAsia="zh-CN"/>
        </w:rPr>
        <w:t xml:space="preserve">16 </w:t>
      </w:r>
      <w:r w:rsidRPr="00795BE6">
        <w:rPr>
          <w:rFonts w:ascii="Book Antiqua" w:eastAsia="宋体" w:hAnsi="Book Antiqua" w:cs="宋体"/>
          <w:b/>
          <w:bCs/>
          <w:sz w:val="24"/>
          <w:szCs w:val="24"/>
          <w:lang w:eastAsia="zh-CN"/>
        </w:rPr>
        <w:t>Burns TM</w:t>
      </w:r>
      <w:r w:rsidRPr="00795BE6">
        <w:rPr>
          <w:rFonts w:ascii="Book Antiqua" w:eastAsia="宋体" w:hAnsi="Book Antiqua" w:cs="宋体"/>
          <w:sz w:val="24"/>
          <w:szCs w:val="24"/>
          <w:lang w:eastAsia="zh-CN"/>
        </w:rPr>
        <w:t>.</w:t>
      </w:r>
      <w:proofErr w:type="gramEnd"/>
      <w:r w:rsidRPr="00795BE6">
        <w:rPr>
          <w:rFonts w:ascii="Book Antiqua" w:eastAsia="宋体" w:hAnsi="Book Antiqua" w:cs="宋体"/>
          <w:sz w:val="24"/>
          <w:szCs w:val="24"/>
          <w:lang w:eastAsia="zh-CN"/>
        </w:rPr>
        <w:t xml:space="preserve"> </w:t>
      </w:r>
      <w:proofErr w:type="spellStart"/>
      <w:r w:rsidRPr="00795BE6">
        <w:rPr>
          <w:rFonts w:ascii="Book Antiqua" w:eastAsia="宋体" w:hAnsi="Book Antiqua" w:cs="宋体"/>
          <w:sz w:val="24"/>
          <w:szCs w:val="24"/>
          <w:lang w:eastAsia="zh-CN"/>
        </w:rPr>
        <w:t>Guillain-Barré</w:t>
      </w:r>
      <w:proofErr w:type="spellEnd"/>
      <w:r w:rsidRPr="00795BE6">
        <w:rPr>
          <w:rFonts w:ascii="Book Antiqua" w:eastAsia="宋体" w:hAnsi="Book Antiqua" w:cs="宋体"/>
          <w:sz w:val="24"/>
          <w:szCs w:val="24"/>
          <w:lang w:eastAsia="zh-CN"/>
        </w:rPr>
        <w:t xml:space="preserve"> syndrome. </w:t>
      </w:r>
      <w:proofErr w:type="spellStart"/>
      <w:r w:rsidRPr="00795BE6">
        <w:rPr>
          <w:rFonts w:ascii="Book Antiqua" w:eastAsia="宋体" w:hAnsi="Book Antiqua" w:cs="宋体"/>
          <w:i/>
          <w:iCs/>
          <w:sz w:val="24"/>
          <w:szCs w:val="24"/>
          <w:lang w:eastAsia="zh-CN"/>
        </w:rPr>
        <w:t>Semin</w:t>
      </w:r>
      <w:proofErr w:type="spellEnd"/>
      <w:r w:rsidRPr="00795BE6">
        <w:rPr>
          <w:rFonts w:ascii="Book Antiqua" w:eastAsia="宋体" w:hAnsi="Book Antiqua" w:cs="宋体"/>
          <w:i/>
          <w:iCs/>
          <w:sz w:val="24"/>
          <w:szCs w:val="24"/>
          <w:lang w:eastAsia="zh-CN"/>
        </w:rPr>
        <w:t xml:space="preserve"> </w:t>
      </w:r>
      <w:proofErr w:type="spellStart"/>
      <w:r w:rsidRPr="00795BE6">
        <w:rPr>
          <w:rFonts w:ascii="Book Antiqua" w:eastAsia="宋体" w:hAnsi="Book Antiqua" w:cs="宋体"/>
          <w:i/>
          <w:iCs/>
          <w:sz w:val="24"/>
          <w:szCs w:val="24"/>
          <w:lang w:eastAsia="zh-CN"/>
        </w:rPr>
        <w:t>Neurol</w:t>
      </w:r>
      <w:proofErr w:type="spellEnd"/>
      <w:r w:rsidRPr="00795BE6">
        <w:rPr>
          <w:rFonts w:ascii="Book Antiqua" w:eastAsia="宋体" w:hAnsi="Book Antiqua" w:cs="宋体"/>
          <w:sz w:val="24"/>
          <w:szCs w:val="24"/>
          <w:lang w:eastAsia="zh-CN"/>
        </w:rPr>
        <w:t xml:space="preserve"> 2008; </w:t>
      </w:r>
      <w:r w:rsidRPr="00795BE6">
        <w:rPr>
          <w:rFonts w:ascii="Book Antiqua" w:eastAsia="宋体" w:hAnsi="Book Antiqua" w:cs="宋体"/>
          <w:b/>
          <w:bCs/>
          <w:sz w:val="24"/>
          <w:szCs w:val="24"/>
          <w:lang w:eastAsia="zh-CN"/>
        </w:rPr>
        <w:t>28</w:t>
      </w:r>
      <w:r w:rsidRPr="00795BE6">
        <w:rPr>
          <w:rFonts w:ascii="Book Antiqua" w:eastAsia="宋体" w:hAnsi="Book Antiqua" w:cs="宋体"/>
          <w:sz w:val="24"/>
          <w:szCs w:val="24"/>
          <w:lang w:eastAsia="zh-CN"/>
        </w:rPr>
        <w:t>: 152-167 [PMID: 18351518 DOI: 10.1055/s-2008-1062261]</w:t>
      </w:r>
    </w:p>
    <w:p w:rsidR="00795BE6" w:rsidRPr="00795BE6" w:rsidRDefault="00795BE6" w:rsidP="00795BE6">
      <w:pPr>
        <w:spacing w:after="0" w:line="360" w:lineRule="auto"/>
        <w:jc w:val="both"/>
        <w:rPr>
          <w:rFonts w:ascii="Book Antiqua" w:eastAsia="宋体" w:hAnsi="Book Antiqua" w:cs="宋体"/>
          <w:sz w:val="24"/>
          <w:szCs w:val="24"/>
          <w:lang w:eastAsia="zh-CN"/>
        </w:rPr>
      </w:pPr>
      <w:r w:rsidRPr="00795BE6">
        <w:rPr>
          <w:rFonts w:ascii="Book Antiqua" w:eastAsia="宋体" w:hAnsi="Book Antiqua" w:cs="宋体"/>
          <w:sz w:val="24"/>
          <w:szCs w:val="24"/>
          <w:lang w:eastAsia="zh-CN"/>
        </w:rPr>
        <w:t xml:space="preserve">17 </w:t>
      </w:r>
      <w:r w:rsidRPr="00795BE6">
        <w:rPr>
          <w:rFonts w:ascii="Book Antiqua" w:eastAsia="宋体" w:hAnsi="Book Antiqua" w:cs="宋体"/>
          <w:b/>
          <w:bCs/>
          <w:sz w:val="24"/>
          <w:szCs w:val="24"/>
          <w:lang w:eastAsia="zh-CN"/>
        </w:rPr>
        <w:t>Hughes RA</w:t>
      </w:r>
      <w:r w:rsidRPr="00795BE6">
        <w:rPr>
          <w:rFonts w:ascii="Book Antiqua" w:eastAsia="宋体" w:hAnsi="Book Antiqua" w:cs="宋体"/>
          <w:sz w:val="24"/>
          <w:szCs w:val="24"/>
          <w:lang w:eastAsia="zh-CN"/>
        </w:rPr>
        <w:t xml:space="preserve">, Swan AV, </w:t>
      </w:r>
      <w:proofErr w:type="spellStart"/>
      <w:r w:rsidRPr="00795BE6">
        <w:rPr>
          <w:rFonts w:ascii="Book Antiqua" w:eastAsia="宋体" w:hAnsi="Book Antiqua" w:cs="宋体"/>
          <w:sz w:val="24"/>
          <w:szCs w:val="24"/>
          <w:lang w:eastAsia="zh-CN"/>
        </w:rPr>
        <w:t>Raphaël</w:t>
      </w:r>
      <w:proofErr w:type="spellEnd"/>
      <w:r w:rsidRPr="00795BE6">
        <w:rPr>
          <w:rFonts w:ascii="Book Antiqua" w:eastAsia="宋体" w:hAnsi="Book Antiqua" w:cs="宋体"/>
          <w:sz w:val="24"/>
          <w:szCs w:val="24"/>
          <w:lang w:eastAsia="zh-CN"/>
        </w:rPr>
        <w:t xml:space="preserve"> JC, </w:t>
      </w:r>
      <w:proofErr w:type="spellStart"/>
      <w:r w:rsidRPr="00795BE6">
        <w:rPr>
          <w:rFonts w:ascii="Book Antiqua" w:eastAsia="宋体" w:hAnsi="Book Antiqua" w:cs="宋体"/>
          <w:sz w:val="24"/>
          <w:szCs w:val="24"/>
          <w:lang w:eastAsia="zh-CN"/>
        </w:rPr>
        <w:t>Annane</w:t>
      </w:r>
      <w:proofErr w:type="spellEnd"/>
      <w:r w:rsidRPr="00795BE6">
        <w:rPr>
          <w:rFonts w:ascii="Book Antiqua" w:eastAsia="宋体" w:hAnsi="Book Antiqua" w:cs="宋体"/>
          <w:sz w:val="24"/>
          <w:szCs w:val="24"/>
          <w:lang w:eastAsia="zh-CN"/>
        </w:rPr>
        <w:t xml:space="preserve"> D, van </w:t>
      </w:r>
      <w:proofErr w:type="spellStart"/>
      <w:r w:rsidRPr="00795BE6">
        <w:rPr>
          <w:rFonts w:ascii="Book Antiqua" w:eastAsia="宋体" w:hAnsi="Book Antiqua" w:cs="宋体"/>
          <w:sz w:val="24"/>
          <w:szCs w:val="24"/>
          <w:lang w:eastAsia="zh-CN"/>
        </w:rPr>
        <w:t>Koningsveld</w:t>
      </w:r>
      <w:proofErr w:type="spellEnd"/>
      <w:r w:rsidRPr="00795BE6">
        <w:rPr>
          <w:rFonts w:ascii="Book Antiqua" w:eastAsia="宋体" w:hAnsi="Book Antiqua" w:cs="宋体"/>
          <w:sz w:val="24"/>
          <w:szCs w:val="24"/>
          <w:lang w:eastAsia="zh-CN"/>
        </w:rPr>
        <w:t xml:space="preserve"> R, van </w:t>
      </w:r>
      <w:proofErr w:type="spellStart"/>
      <w:r w:rsidRPr="00795BE6">
        <w:rPr>
          <w:rFonts w:ascii="Book Antiqua" w:eastAsia="宋体" w:hAnsi="Book Antiqua" w:cs="宋体"/>
          <w:sz w:val="24"/>
          <w:szCs w:val="24"/>
          <w:lang w:eastAsia="zh-CN"/>
        </w:rPr>
        <w:t>Doorn</w:t>
      </w:r>
      <w:proofErr w:type="spellEnd"/>
      <w:r w:rsidRPr="00795BE6">
        <w:rPr>
          <w:rFonts w:ascii="Book Antiqua" w:eastAsia="宋体" w:hAnsi="Book Antiqua" w:cs="宋体"/>
          <w:sz w:val="24"/>
          <w:szCs w:val="24"/>
          <w:lang w:eastAsia="zh-CN"/>
        </w:rPr>
        <w:t xml:space="preserve"> PA. Immunotherapy for </w:t>
      </w:r>
      <w:proofErr w:type="spellStart"/>
      <w:r w:rsidRPr="00795BE6">
        <w:rPr>
          <w:rFonts w:ascii="Book Antiqua" w:eastAsia="宋体" w:hAnsi="Book Antiqua" w:cs="宋体"/>
          <w:sz w:val="24"/>
          <w:szCs w:val="24"/>
          <w:lang w:eastAsia="zh-CN"/>
        </w:rPr>
        <w:t>Guillain-Barré</w:t>
      </w:r>
      <w:proofErr w:type="spellEnd"/>
      <w:r w:rsidRPr="00795BE6">
        <w:rPr>
          <w:rFonts w:ascii="Book Antiqua" w:eastAsia="宋体" w:hAnsi="Book Antiqua" w:cs="宋体"/>
          <w:sz w:val="24"/>
          <w:szCs w:val="24"/>
          <w:lang w:eastAsia="zh-CN"/>
        </w:rPr>
        <w:t xml:space="preserve"> syndrome: a systematic review. </w:t>
      </w:r>
      <w:r w:rsidRPr="00795BE6">
        <w:rPr>
          <w:rFonts w:ascii="Book Antiqua" w:eastAsia="宋体" w:hAnsi="Book Antiqua" w:cs="宋体"/>
          <w:i/>
          <w:iCs/>
          <w:sz w:val="24"/>
          <w:szCs w:val="24"/>
          <w:lang w:eastAsia="zh-CN"/>
        </w:rPr>
        <w:t>Brain</w:t>
      </w:r>
      <w:r w:rsidRPr="00795BE6">
        <w:rPr>
          <w:rFonts w:ascii="Book Antiqua" w:eastAsia="宋体" w:hAnsi="Book Antiqua" w:cs="宋体"/>
          <w:sz w:val="24"/>
          <w:szCs w:val="24"/>
          <w:lang w:eastAsia="zh-CN"/>
        </w:rPr>
        <w:t xml:space="preserve"> 2007; </w:t>
      </w:r>
      <w:r w:rsidRPr="00795BE6">
        <w:rPr>
          <w:rFonts w:ascii="Book Antiqua" w:eastAsia="宋体" w:hAnsi="Book Antiqua" w:cs="宋体"/>
          <w:b/>
          <w:bCs/>
          <w:sz w:val="24"/>
          <w:szCs w:val="24"/>
          <w:lang w:eastAsia="zh-CN"/>
        </w:rPr>
        <w:t>130</w:t>
      </w:r>
      <w:r w:rsidRPr="00795BE6">
        <w:rPr>
          <w:rFonts w:ascii="Book Antiqua" w:eastAsia="宋体" w:hAnsi="Book Antiqua" w:cs="宋体"/>
          <w:sz w:val="24"/>
          <w:szCs w:val="24"/>
          <w:lang w:eastAsia="zh-CN"/>
        </w:rPr>
        <w:t>: 2245-2257 [PMID: 17337484 DOI: 10.1093/brain/awm004]</w:t>
      </w:r>
    </w:p>
    <w:p w:rsidR="00795BE6" w:rsidRPr="00795BE6" w:rsidRDefault="00795BE6" w:rsidP="00795BE6">
      <w:pPr>
        <w:spacing w:after="0" w:line="360" w:lineRule="auto"/>
        <w:jc w:val="both"/>
        <w:rPr>
          <w:rFonts w:ascii="Book Antiqua" w:eastAsia="宋体" w:hAnsi="Book Antiqua" w:cs="宋体"/>
          <w:sz w:val="24"/>
          <w:szCs w:val="24"/>
          <w:lang w:eastAsia="zh-CN"/>
        </w:rPr>
      </w:pPr>
      <w:r w:rsidRPr="00795BE6">
        <w:rPr>
          <w:rFonts w:ascii="Book Antiqua" w:eastAsia="宋体" w:hAnsi="Book Antiqua" w:cs="宋体"/>
          <w:sz w:val="24"/>
          <w:szCs w:val="24"/>
          <w:lang w:eastAsia="zh-CN"/>
        </w:rPr>
        <w:t xml:space="preserve">18 </w:t>
      </w:r>
      <w:proofErr w:type="spellStart"/>
      <w:r w:rsidRPr="00795BE6">
        <w:rPr>
          <w:rFonts w:ascii="Book Antiqua" w:eastAsia="宋体" w:hAnsi="Book Antiqua" w:cs="宋体"/>
          <w:b/>
          <w:bCs/>
          <w:sz w:val="24"/>
          <w:szCs w:val="24"/>
          <w:lang w:eastAsia="zh-CN"/>
        </w:rPr>
        <w:t>Willison</w:t>
      </w:r>
      <w:proofErr w:type="spellEnd"/>
      <w:r w:rsidRPr="00795BE6">
        <w:rPr>
          <w:rFonts w:ascii="Book Antiqua" w:eastAsia="宋体" w:hAnsi="Book Antiqua" w:cs="宋体"/>
          <w:b/>
          <w:bCs/>
          <w:sz w:val="24"/>
          <w:szCs w:val="24"/>
          <w:lang w:eastAsia="zh-CN"/>
        </w:rPr>
        <w:t xml:space="preserve"> HJ</w:t>
      </w:r>
      <w:r w:rsidRPr="00795BE6">
        <w:rPr>
          <w:rFonts w:ascii="Book Antiqua" w:eastAsia="宋体" w:hAnsi="Book Antiqua" w:cs="宋体"/>
          <w:sz w:val="24"/>
          <w:szCs w:val="24"/>
          <w:lang w:eastAsia="zh-CN"/>
        </w:rPr>
        <w:t xml:space="preserve">, Jacobs BC, van </w:t>
      </w:r>
      <w:proofErr w:type="spellStart"/>
      <w:r w:rsidRPr="00795BE6">
        <w:rPr>
          <w:rFonts w:ascii="Book Antiqua" w:eastAsia="宋体" w:hAnsi="Book Antiqua" w:cs="宋体"/>
          <w:sz w:val="24"/>
          <w:szCs w:val="24"/>
          <w:lang w:eastAsia="zh-CN"/>
        </w:rPr>
        <w:t>Doorn</w:t>
      </w:r>
      <w:proofErr w:type="spellEnd"/>
      <w:r w:rsidRPr="00795BE6">
        <w:rPr>
          <w:rFonts w:ascii="Book Antiqua" w:eastAsia="宋体" w:hAnsi="Book Antiqua" w:cs="宋体"/>
          <w:sz w:val="24"/>
          <w:szCs w:val="24"/>
          <w:lang w:eastAsia="zh-CN"/>
        </w:rPr>
        <w:t xml:space="preserve"> PA. </w:t>
      </w:r>
      <w:proofErr w:type="spellStart"/>
      <w:r w:rsidRPr="00795BE6">
        <w:rPr>
          <w:rFonts w:ascii="Book Antiqua" w:eastAsia="宋体" w:hAnsi="Book Antiqua" w:cs="宋体"/>
          <w:sz w:val="24"/>
          <w:szCs w:val="24"/>
          <w:lang w:eastAsia="zh-CN"/>
        </w:rPr>
        <w:t>Guillain-Barré</w:t>
      </w:r>
      <w:proofErr w:type="spellEnd"/>
      <w:r w:rsidRPr="00795BE6">
        <w:rPr>
          <w:rFonts w:ascii="Book Antiqua" w:eastAsia="宋体" w:hAnsi="Book Antiqua" w:cs="宋体"/>
          <w:sz w:val="24"/>
          <w:szCs w:val="24"/>
          <w:lang w:eastAsia="zh-CN"/>
        </w:rPr>
        <w:t xml:space="preserve"> syndrome. </w:t>
      </w:r>
      <w:r w:rsidRPr="00795BE6">
        <w:rPr>
          <w:rFonts w:ascii="Book Antiqua" w:eastAsia="宋体" w:hAnsi="Book Antiqua" w:cs="宋体"/>
          <w:i/>
          <w:iCs/>
          <w:sz w:val="24"/>
          <w:szCs w:val="24"/>
          <w:lang w:eastAsia="zh-CN"/>
        </w:rPr>
        <w:t>Lancet</w:t>
      </w:r>
      <w:r w:rsidRPr="00795BE6">
        <w:rPr>
          <w:rFonts w:ascii="Book Antiqua" w:eastAsia="宋体" w:hAnsi="Book Antiqua" w:cs="宋体"/>
          <w:sz w:val="24"/>
          <w:szCs w:val="24"/>
          <w:lang w:eastAsia="zh-CN"/>
        </w:rPr>
        <w:t xml:space="preserve"> 2016; </w:t>
      </w:r>
      <w:r w:rsidRPr="00795BE6">
        <w:rPr>
          <w:rFonts w:ascii="Book Antiqua" w:eastAsia="宋体" w:hAnsi="Book Antiqua" w:cs="宋体"/>
          <w:b/>
          <w:bCs/>
          <w:sz w:val="24"/>
          <w:szCs w:val="24"/>
          <w:lang w:eastAsia="zh-CN"/>
        </w:rPr>
        <w:t>388</w:t>
      </w:r>
      <w:r w:rsidRPr="00795BE6">
        <w:rPr>
          <w:rFonts w:ascii="Book Antiqua" w:eastAsia="宋体" w:hAnsi="Book Antiqua" w:cs="宋体"/>
          <w:sz w:val="24"/>
          <w:szCs w:val="24"/>
          <w:lang w:eastAsia="zh-CN"/>
        </w:rPr>
        <w:t>: 717-727 [PMID: 26948435 DOI: 10.1016/S0140-6736(16)00339-1]</w:t>
      </w:r>
    </w:p>
    <w:p w:rsidR="00795BE6" w:rsidRPr="00795BE6" w:rsidRDefault="00795BE6" w:rsidP="00795BE6">
      <w:pPr>
        <w:spacing w:after="0" w:line="360" w:lineRule="auto"/>
        <w:jc w:val="both"/>
        <w:rPr>
          <w:rFonts w:ascii="Book Antiqua" w:eastAsia="宋体" w:hAnsi="Book Antiqua" w:cs="宋体"/>
          <w:sz w:val="24"/>
          <w:szCs w:val="24"/>
          <w:lang w:eastAsia="zh-CN"/>
        </w:rPr>
      </w:pPr>
      <w:proofErr w:type="gramStart"/>
      <w:r w:rsidRPr="00795BE6">
        <w:rPr>
          <w:rFonts w:ascii="Book Antiqua" w:eastAsia="宋体" w:hAnsi="Book Antiqua" w:cs="宋体"/>
          <w:sz w:val="24"/>
          <w:szCs w:val="24"/>
          <w:lang w:eastAsia="zh-CN"/>
        </w:rPr>
        <w:t xml:space="preserve">19 </w:t>
      </w:r>
      <w:proofErr w:type="spellStart"/>
      <w:r w:rsidRPr="00795BE6">
        <w:rPr>
          <w:rFonts w:ascii="Book Antiqua" w:eastAsia="宋体" w:hAnsi="Book Antiqua" w:cs="宋体"/>
          <w:b/>
          <w:bCs/>
          <w:sz w:val="24"/>
          <w:szCs w:val="24"/>
          <w:lang w:eastAsia="zh-CN"/>
        </w:rPr>
        <w:t>Rajabally</w:t>
      </w:r>
      <w:proofErr w:type="spellEnd"/>
      <w:r w:rsidRPr="00795BE6">
        <w:rPr>
          <w:rFonts w:ascii="Book Antiqua" w:eastAsia="宋体" w:hAnsi="Book Antiqua" w:cs="宋体"/>
          <w:b/>
          <w:bCs/>
          <w:sz w:val="24"/>
          <w:szCs w:val="24"/>
          <w:lang w:eastAsia="zh-CN"/>
        </w:rPr>
        <w:t xml:space="preserve"> YA</w:t>
      </w:r>
      <w:r w:rsidRPr="00795BE6">
        <w:rPr>
          <w:rFonts w:ascii="Book Antiqua" w:eastAsia="宋体" w:hAnsi="Book Antiqua" w:cs="宋体"/>
          <w:sz w:val="24"/>
          <w:szCs w:val="24"/>
          <w:lang w:eastAsia="zh-CN"/>
        </w:rPr>
        <w:t>.</w:t>
      </w:r>
      <w:proofErr w:type="gramEnd"/>
      <w:r w:rsidRPr="00795BE6">
        <w:rPr>
          <w:rFonts w:ascii="Book Antiqua" w:eastAsia="宋体" w:hAnsi="Book Antiqua" w:cs="宋体"/>
          <w:sz w:val="24"/>
          <w:szCs w:val="24"/>
          <w:lang w:eastAsia="zh-CN"/>
        </w:rPr>
        <w:t xml:space="preserve"> Treatment of </w:t>
      </w:r>
      <w:proofErr w:type="spellStart"/>
      <w:r w:rsidRPr="00795BE6">
        <w:rPr>
          <w:rFonts w:ascii="Book Antiqua" w:eastAsia="宋体" w:hAnsi="Book Antiqua" w:cs="宋体"/>
          <w:sz w:val="24"/>
          <w:szCs w:val="24"/>
          <w:lang w:eastAsia="zh-CN"/>
        </w:rPr>
        <w:t>Guillain-Barré</w:t>
      </w:r>
      <w:proofErr w:type="spellEnd"/>
      <w:r w:rsidRPr="00795BE6">
        <w:rPr>
          <w:rFonts w:ascii="Book Antiqua" w:eastAsia="宋体" w:hAnsi="Book Antiqua" w:cs="宋体"/>
          <w:sz w:val="24"/>
          <w:szCs w:val="24"/>
          <w:lang w:eastAsia="zh-CN"/>
        </w:rPr>
        <w:t xml:space="preserve"> syndrome: a review. </w:t>
      </w:r>
      <w:proofErr w:type="spellStart"/>
      <w:r w:rsidRPr="00795BE6">
        <w:rPr>
          <w:rFonts w:ascii="Book Antiqua" w:eastAsia="宋体" w:hAnsi="Book Antiqua" w:cs="宋体"/>
          <w:i/>
          <w:iCs/>
          <w:sz w:val="24"/>
          <w:szCs w:val="24"/>
          <w:lang w:eastAsia="zh-CN"/>
        </w:rPr>
        <w:t>Inflamm</w:t>
      </w:r>
      <w:proofErr w:type="spellEnd"/>
      <w:r w:rsidRPr="00795BE6">
        <w:rPr>
          <w:rFonts w:ascii="Book Antiqua" w:eastAsia="宋体" w:hAnsi="Book Antiqua" w:cs="宋体"/>
          <w:i/>
          <w:iCs/>
          <w:sz w:val="24"/>
          <w:szCs w:val="24"/>
          <w:lang w:eastAsia="zh-CN"/>
        </w:rPr>
        <w:t xml:space="preserve"> Allergy Drug Targets</w:t>
      </w:r>
      <w:r w:rsidRPr="00795BE6">
        <w:rPr>
          <w:rFonts w:ascii="Book Antiqua" w:eastAsia="宋体" w:hAnsi="Book Antiqua" w:cs="宋体"/>
          <w:sz w:val="24"/>
          <w:szCs w:val="24"/>
          <w:lang w:eastAsia="zh-CN"/>
        </w:rPr>
        <w:t xml:space="preserve"> 2012; </w:t>
      </w:r>
      <w:r w:rsidRPr="00795BE6">
        <w:rPr>
          <w:rFonts w:ascii="Book Antiqua" w:eastAsia="宋体" w:hAnsi="Book Antiqua" w:cs="宋体"/>
          <w:b/>
          <w:bCs/>
          <w:sz w:val="24"/>
          <w:szCs w:val="24"/>
          <w:lang w:eastAsia="zh-CN"/>
        </w:rPr>
        <w:t>11</w:t>
      </w:r>
      <w:r w:rsidRPr="00795BE6">
        <w:rPr>
          <w:rFonts w:ascii="Book Antiqua" w:eastAsia="宋体" w:hAnsi="Book Antiqua" w:cs="宋体"/>
          <w:sz w:val="24"/>
          <w:szCs w:val="24"/>
          <w:lang w:eastAsia="zh-CN"/>
        </w:rPr>
        <w:t>: 330-334 [PMID: 22452606]</w:t>
      </w:r>
    </w:p>
    <w:p w:rsidR="00795BE6" w:rsidRPr="00795BE6" w:rsidRDefault="00795BE6" w:rsidP="00795BE6">
      <w:pPr>
        <w:spacing w:after="0" w:line="360" w:lineRule="auto"/>
        <w:jc w:val="both"/>
        <w:rPr>
          <w:rFonts w:ascii="Book Antiqua" w:eastAsia="宋体" w:hAnsi="Book Antiqua" w:cs="宋体"/>
          <w:sz w:val="24"/>
          <w:szCs w:val="24"/>
          <w:lang w:eastAsia="zh-CN"/>
        </w:rPr>
      </w:pPr>
      <w:proofErr w:type="gramStart"/>
      <w:r w:rsidRPr="00795BE6">
        <w:rPr>
          <w:rFonts w:ascii="Book Antiqua" w:eastAsia="宋体" w:hAnsi="Book Antiqua" w:cs="宋体"/>
          <w:sz w:val="24"/>
          <w:szCs w:val="24"/>
          <w:lang w:eastAsia="zh-CN"/>
        </w:rPr>
        <w:t xml:space="preserve">20 </w:t>
      </w:r>
      <w:r w:rsidR="00B573AA" w:rsidRPr="00795BE6">
        <w:rPr>
          <w:rFonts w:ascii="Book Antiqua" w:eastAsia="宋体" w:hAnsi="Book Antiqua" w:cs="宋体"/>
          <w:b/>
          <w:sz w:val="24"/>
          <w:szCs w:val="24"/>
          <w:lang w:eastAsia="zh-CN"/>
        </w:rPr>
        <w:t>Plasma Exchange/</w:t>
      </w:r>
      <w:proofErr w:type="spellStart"/>
      <w:r w:rsidR="00B573AA" w:rsidRPr="00795BE6">
        <w:rPr>
          <w:rFonts w:ascii="Book Antiqua" w:eastAsia="宋体" w:hAnsi="Book Antiqua" w:cs="宋体"/>
          <w:b/>
          <w:sz w:val="24"/>
          <w:szCs w:val="24"/>
          <w:lang w:eastAsia="zh-CN"/>
        </w:rPr>
        <w:t>Sandoglobulin</w:t>
      </w:r>
      <w:proofErr w:type="spellEnd"/>
      <w:r w:rsidR="00B573AA" w:rsidRPr="00795BE6">
        <w:rPr>
          <w:rFonts w:ascii="Book Antiqua" w:eastAsia="宋体" w:hAnsi="Book Antiqua" w:cs="宋体"/>
          <w:b/>
          <w:sz w:val="24"/>
          <w:szCs w:val="24"/>
          <w:lang w:eastAsia="zh-CN"/>
        </w:rPr>
        <w:t xml:space="preserve"> </w:t>
      </w:r>
      <w:proofErr w:type="spellStart"/>
      <w:r w:rsidR="00B573AA" w:rsidRPr="00795BE6">
        <w:rPr>
          <w:rFonts w:ascii="Book Antiqua" w:eastAsia="宋体" w:hAnsi="Book Antiqua" w:cs="宋体"/>
          <w:b/>
          <w:sz w:val="24"/>
          <w:szCs w:val="24"/>
          <w:lang w:eastAsia="zh-CN"/>
        </w:rPr>
        <w:t>Guillain-Barré</w:t>
      </w:r>
      <w:proofErr w:type="spellEnd"/>
      <w:r w:rsidR="00B573AA" w:rsidRPr="00795BE6">
        <w:rPr>
          <w:rFonts w:ascii="Book Antiqua" w:eastAsia="宋体" w:hAnsi="Book Antiqua" w:cs="宋体"/>
          <w:b/>
          <w:sz w:val="24"/>
          <w:szCs w:val="24"/>
          <w:lang w:eastAsia="zh-CN"/>
        </w:rPr>
        <w:t xml:space="preserve"> Syndrome Trial Group</w:t>
      </w:r>
      <w:r w:rsidRPr="00795BE6">
        <w:rPr>
          <w:rFonts w:ascii="Book Antiqua" w:eastAsia="宋体" w:hAnsi="Book Antiqua" w:cs="宋体"/>
          <w:sz w:val="24"/>
          <w:szCs w:val="24"/>
          <w:lang w:eastAsia="zh-CN"/>
        </w:rPr>
        <w:t>.</w:t>
      </w:r>
      <w:proofErr w:type="gramEnd"/>
      <w:r w:rsidRPr="00795BE6">
        <w:rPr>
          <w:rFonts w:ascii="Book Antiqua" w:eastAsia="宋体" w:hAnsi="Book Antiqua" w:cs="宋体"/>
          <w:sz w:val="24"/>
          <w:szCs w:val="24"/>
          <w:lang w:eastAsia="zh-CN"/>
        </w:rPr>
        <w:t xml:space="preserve"> </w:t>
      </w:r>
      <w:proofErr w:type="spellStart"/>
      <w:r w:rsidRPr="00795BE6">
        <w:rPr>
          <w:rFonts w:ascii="Book Antiqua" w:eastAsia="宋体" w:hAnsi="Book Antiqua" w:cs="宋体"/>
          <w:sz w:val="24"/>
          <w:szCs w:val="24"/>
          <w:lang w:eastAsia="zh-CN"/>
        </w:rPr>
        <w:t>Randomised</w:t>
      </w:r>
      <w:proofErr w:type="spellEnd"/>
      <w:r w:rsidRPr="00795BE6">
        <w:rPr>
          <w:rFonts w:ascii="Book Antiqua" w:eastAsia="宋体" w:hAnsi="Book Antiqua" w:cs="宋体"/>
          <w:sz w:val="24"/>
          <w:szCs w:val="24"/>
          <w:lang w:eastAsia="zh-CN"/>
        </w:rPr>
        <w:t xml:space="preserve"> trial of plasma exchange, intravenous immunoglobulin, and combined treatm</w:t>
      </w:r>
      <w:r w:rsidR="00B573AA">
        <w:rPr>
          <w:rFonts w:ascii="Book Antiqua" w:eastAsia="宋体" w:hAnsi="Book Antiqua" w:cs="宋体"/>
          <w:sz w:val="24"/>
          <w:szCs w:val="24"/>
          <w:lang w:eastAsia="zh-CN"/>
        </w:rPr>
        <w:t xml:space="preserve">ents in </w:t>
      </w:r>
      <w:proofErr w:type="spellStart"/>
      <w:r w:rsidR="00B573AA">
        <w:rPr>
          <w:rFonts w:ascii="Book Antiqua" w:eastAsia="宋体" w:hAnsi="Book Antiqua" w:cs="宋体"/>
          <w:sz w:val="24"/>
          <w:szCs w:val="24"/>
          <w:lang w:eastAsia="zh-CN"/>
        </w:rPr>
        <w:t>Guillain-Barré</w:t>
      </w:r>
      <w:proofErr w:type="spellEnd"/>
      <w:r w:rsidR="00B573AA">
        <w:rPr>
          <w:rFonts w:ascii="Book Antiqua" w:eastAsia="宋体" w:hAnsi="Book Antiqua" w:cs="宋体"/>
          <w:sz w:val="24"/>
          <w:szCs w:val="24"/>
          <w:lang w:eastAsia="zh-CN"/>
        </w:rPr>
        <w:t xml:space="preserve"> syndrome</w:t>
      </w:r>
      <w:r w:rsidRPr="00795BE6">
        <w:rPr>
          <w:rFonts w:ascii="Book Antiqua" w:eastAsia="宋体" w:hAnsi="Book Antiqua" w:cs="宋体"/>
          <w:sz w:val="24"/>
          <w:szCs w:val="24"/>
          <w:lang w:eastAsia="zh-CN"/>
        </w:rPr>
        <w:t xml:space="preserve">. </w:t>
      </w:r>
      <w:r w:rsidRPr="00795BE6">
        <w:rPr>
          <w:rFonts w:ascii="Book Antiqua" w:eastAsia="宋体" w:hAnsi="Book Antiqua" w:cs="宋体"/>
          <w:i/>
          <w:iCs/>
          <w:sz w:val="24"/>
          <w:szCs w:val="24"/>
          <w:lang w:eastAsia="zh-CN"/>
        </w:rPr>
        <w:t>Lancet</w:t>
      </w:r>
      <w:r w:rsidRPr="00795BE6">
        <w:rPr>
          <w:rFonts w:ascii="Book Antiqua" w:eastAsia="宋体" w:hAnsi="Book Antiqua" w:cs="宋体"/>
          <w:sz w:val="24"/>
          <w:szCs w:val="24"/>
          <w:lang w:eastAsia="zh-CN"/>
        </w:rPr>
        <w:t xml:space="preserve"> 1997; </w:t>
      </w:r>
      <w:r w:rsidRPr="00795BE6">
        <w:rPr>
          <w:rFonts w:ascii="Book Antiqua" w:eastAsia="宋体" w:hAnsi="Book Antiqua" w:cs="宋体"/>
          <w:b/>
          <w:bCs/>
          <w:sz w:val="24"/>
          <w:szCs w:val="24"/>
          <w:lang w:eastAsia="zh-CN"/>
        </w:rPr>
        <w:t>349</w:t>
      </w:r>
      <w:r w:rsidRPr="00795BE6">
        <w:rPr>
          <w:rFonts w:ascii="Book Antiqua" w:eastAsia="宋体" w:hAnsi="Book Antiqua" w:cs="宋体"/>
          <w:sz w:val="24"/>
          <w:szCs w:val="24"/>
          <w:lang w:eastAsia="zh-CN"/>
        </w:rPr>
        <w:t>: 225-230 [PMID: 9014908 DOI: 10.7326/ACPJC-1997-127-2-039]</w:t>
      </w:r>
    </w:p>
    <w:p w:rsidR="00795BE6" w:rsidRPr="00795BE6" w:rsidRDefault="00795BE6" w:rsidP="00795BE6">
      <w:pPr>
        <w:spacing w:after="0" w:line="360" w:lineRule="auto"/>
        <w:jc w:val="both"/>
        <w:rPr>
          <w:rFonts w:ascii="Book Antiqua" w:eastAsia="宋体" w:hAnsi="Book Antiqua" w:cs="宋体"/>
          <w:sz w:val="24"/>
          <w:szCs w:val="24"/>
          <w:lang w:eastAsia="zh-CN"/>
        </w:rPr>
      </w:pPr>
      <w:r w:rsidRPr="00795BE6">
        <w:rPr>
          <w:rFonts w:ascii="Book Antiqua" w:eastAsia="宋体" w:hAnsi="Book Antiqua" w:cs="宋体"/>
          <w:sz w:val="24"/>
          <w:szCs w:val="24"/>
          <w:lang w:eastAsia="zh-CN"/>
        </w:rPr>
        <w:t xml:space="preserve">21 </w:t>
      </w:r>
      <w:r w:rsidRPr="00795BE6">
        <w:rPr>
          <w:rFonts w:ascii="Book Antiqua" w:eastAsia="宋体" w:hAnsi="Book Antiqua" w:cs="宋体"/>
          <w:b/>
          <w:bCs/>
          <w:sz w:val="24"/>
          <w:szCs w:val="24"/>
          <w:lang w:eastAsia="zh-CN"/>
        </w:rPr>
        <w:t>Hughes RA</w:t>
      </w:r>
      <w:r w:rsidRPr="00795BE6">
        <w:rPr>
          <w:rFonts w:ascii="Book Antiqua" w:eastAsia="宋体" w:hAnsi="Book Antiqua" w:cs="宋体"/>
          <w:sz w:val="24"/>
          <w:szCs w:val="24"/>
          <w:lang w:eastAsia="zh-CN"/>
        </w:rPr>
        <w:t xml:space="preserve">, </w:t>
      </w:r>
      <w:proofErr w:type="spellStart"/>
      <w:r w:rsidRPr="00795BE6">
        <w:rPr>
          <w:rFonts w:ascii="Book Antiqua" w:eastAsia="宋体" w:hAnsi="Book Antiqua" w:cs="宋体"/>
          <w:sz w:val="24"/>
          <w:szCs w:val="24"/>
          <w:lang w:eastAsia="zh-CN"/>
        </w:rPr>
        <w:t>Raphaël</w:t>
      </w:r>
      <w:proofErr w:type="spellEnd"/>
      <w:r w:rsidRPr="00795BE6">
        <w:rPr>
          <w:rFonts w:ascii="Book Antiqua" w:eastAsia="宋体" w:hAnsi="Book Antiqua" w:cs="宋体"/>
          <w:sz w:val="24"/>
          <w:szCs w:val="24"/>
          <w:lang w:eastAsia="zh-CN"/>
        </w:rPr>
        <w:t xml:space="preserve"> JC, Swan AV, van </w:t>
      </w:r>
      <w:proofErr w:type="spellStart"/>
      <w:r w:rsidRPr="00795BE6">
        <w:rPr>
          <w:rFonts w:ascii="Book Antiqua" w:eastAsia="宋体" w:hAnsi="Book Antiqua" w:cs="宋体"/>
          <w:sz w:val="24"/>
          <w:szCs w:val="24"/>
          <w:lang w:eastAsia="zh-CN"/>
        </w:rPr>
        <w:t>Doorn</w:t>
      </w:r>
      <w:proofErr w:type="spellEnd"/>
      <w:r w:rsidRPr="00795BE6">
        <w:rPr>
          <w:rFonts w:ascii="Book Antiqua" w:eastAsia="宋体" w:hAnsi="Book Antiqua" w:cs="宋体"/>
          <w:sz w:val="24"/>
          <w:szCs w:val="24"/>
          <w:lang w:eastAsia="zh-CN"/>
        </w:rPr>
        <w:t xml:space="preserve"> PA. </w:t>
      </w:r>
      <w:proofErr w:type="gramStart"/>
      <w:r w:rsidRPr="00795BE6">
        <w:rPr>
          <w:rFonts w:ascii="Book Antiqua" w:eastAsia="宋体" w:hAnsi="Book Antiqua" w:cs="宋体"/>
          <w:sz w:val="24"/>
          <w:szCs w:val="24"/>
          <w:lang w:eastAsia="zh-CN"/>
        </w:rPr>
        <w:t xml:space="preserve">Intravenous immunoglobulin for </w:t>
      </w:r>
      <w:proofErr w:type="spellStart"/>
      <w:r w:rsidRPr="00795BE6">
        <w:rPr>
          <w:rFonts w:ascii="Book Antiqua" w:eastAsia="宋体" w:hAnsi="Book Antiqua" w:cs="宋体"/>
          <w:sz w:val="24"/>
          <w:szCs w:val="24"/>
          <w:lang w:eastAsia="zh-CN"/>
        </w:rPr>
        <w:t>Guillain-Barré</w:t>
      </w:r>
      <w:proofErr w:type="spellEnd"/>
      <w:r w:rsidRPr="00795BE6">
        <w:rPr>
          <w:rFonts w:ascii="Book Antiqua" w:eastAsia="宋体" w:hAnsi="Book Antiqua" w:cs="宋体"/>
          <w:sz w:val="24"/>
          <w:szCs w:val="24"/>
          <w:lang w:eastAsia="zh-CN"/>
        </w:rPr>
        <w:t xml:space="preserve"> syndrome.</w:t>
      </w:r>
      <w:proofErr w:type="gramEnd"/>
      <w:r w:rsidRPr="00795BE6">
        <w:rPr>
          <w:rFonts w:ascii="Book Antiqua" w:eastAsia="宋体" w:hAnsi="Book Antiqua" w:cs="宋体"/>
          <w:sz w:val="24"/>
          <w:szCs w:val="24"/>
          <w:lang w:eastAsia="zh-CN"/>
        </w:rPr>
        <w:t xml:space="preserve"> </w:t>
      </w:r>
      <w:r w:rsidRPr="00795BE6">
        <w:rPr>
          <w:rFonts w:ascii="Book Antiqua" w:eastAsia="宋体" w:hAnsi="Book Antiqua" w:cs="宋体"/>
          <w:i/>
          <w:iCs/>
          <w:sz w:val="24"/>
          <w:szCs w:val="24"/>
          <w:lang w:eastAsia="zh-CN"/>
        </w:rPr>
        <w:t xml:space="preserve">Cochrane Database </w:t>
      </w:r>
      <w:proofErr w:type="spellStart"/>
      <w:r w:rsidRPr="00795BE6">
        <w:rPr>
          <w:rFonts w:ascii="Book Antiqua" w:eastAsia="宋体" w:hAnsi="Book Antiqua" w:cs="宋体"/>
          <w:i/>
          <w:iCs/>
          <w:sz w:val="24"/>
          <w:szCs w:val="24"/>
          <w:lang w:eastAsia="zh-CN"/>
        </w:rPr>
        <w:t>Syst</w:t>
      </w:r>
      <w:proofErr w:type="spellEnd"/>
      <w:r w:rsidRPr="00795BE6">
        <w:rPr>
          <w:rFonts w:ascii="Book Antiqua" w:eastAsia="宋体" w:hAnsi="Book Antiqua" w:cs="宋体"/>
          <w:i/>
          <w:iCs/>
          <w:sz w:val="24"/>
          <w:szCs w:val="24"/>
          <w:lang w:eastAsia="zh-CN"/>
        </w:rPr>
        <w:t xml:space="preserve"> Rev</w:t>
      </w:r>
      <w:r w:rsidRPr="00795BE6">
        <w:rPr>
          <w:rFonts w:ascii="Book Antiqua" w:eastAsia="宋体" w:hAnsi="Book Antiqua" w:cs="宋体"/>
          <w:sz w:val="24"/>
          <w:szCs w:val="24"/>
          <w:lang w:eastAsia="zh-CN"/>
        </w:rPr>
        <w:t xml:space="preserve"> 2006; </w:t>
      </w:r>
      <w:r w:rsidR="009279F2">
        <w:rPr>
          <w:rFonts w:ascii="Book Antiqua" w:eastAsia="宋体" w:hAnsi="Book Antiqua" w:cs="宋体" w:hint="eastAsia"/>
          <w:b/>
          <w:sz w:val="24"/>
          <w:szCs w:val="24"/>
          <w:lang w:eastAsia="zh-CN"/>
        </w:rPr>
        <w:t>1</w:t>
      </w:r>
      <w:r w:rsidRPr="00795BE6">
        <w:rPr>
          <w:rFonts w:ascii="Book Antiqua" w:eastAsia="宋体" w:hAnsi="Book Antiqua" w:cs="宋体"/>
          <w:sz w:val="24"/>
          <w:szCs w:val="24"/>
          <w:lang w:eastAsia="zh-CN"/>
        </w:rPr>
        <w:t>: CD002063 [PMID: 16437439]</w:t>
      </w:r>
    </w:p>
    <w:p w:rsidR="00795BE6" w:rsidRPr="00795BE6" w:rsidRDefault="00795BE6" w:rsidP="00795BE6">
      <w:pPr>
        <w:spacing w:after="0" w:line="360" w:lineRule="auto"/>
        <w:jc w:val="both"/>
        <w:rPr>
          <w:rFonts w:ascii="Book Antiqua" w:eastAsia="宋体" w:hAnsi="Book Antiqua" w:cs="宋体"/>
          <w:sz w:val="24"/>
          <w:szCs w:val="24"/>
          <w:lang w:eastAsia="zh-CN"/>
        </w:rPr>
      </w:pPr>
      <w:r w:rsidRPr="00795BE6">
        <w:rPr>
          <w:rFonts w:ascii="Book Antiqua" w:eastAsia="宋体" w:hAnsi="Book Antiqua" w:cs="宋体"/>
          <w:sz w:val="24"/>
          <w:szCs w:val="24"/>
          <w:lang w:eastAsia="zh-CN"/>
        </w:rPr>
        <w:lastRenderedPageBreak/>
        <w:t xml:space="preserve">22 </w:t>
      </w:r>
      <w:r w:rsidRPr="00795BE6">
        <w:rPr>
          <w:rFonts w:ascii="Book Antiqua" w:eastAsia="宋体" w:hAnsi="Book Antiqua" w:cs="宋体"/>
          <w:b/>
          <w:bCs/>
          <w:sz w:val="24"/>
          <w:szCs w:val="24"/>
          <w:lang w:eastAsia="zh-CN"/>
        </w:rPr>
        <w:t>Hughes RA</w:t>
      </w:r>
      <w:r w:rsidRPr="00795BE6">
        <w:rPr>
          <w:rFonts w:ascii="Book Antiqua" w:eastAsia="宋体" w:hAnsi="Book Antiqua" w:cs="宋体"/>
          <w:sz w:val="24"/>
          <w:szCs w:val="24"/>
          <w:lang w:eastAsia="zh-CN"/>
        </w:rPr>
        <w:t xml:space="preserve">, Newsom-Davis JM, Perkin GD, Pierce JM. Controlled trial prednisolone in acute polyneuropathy. </w:t>
      </w:r>
      <w:r w:rsidRPr="00795BE6">
        <w:rPr>
          <w:rFonts w:ascii="Book Antiqua" w:eastAsia="宋体" w:hAnsi="Book Antiqua" w:cs="宋体"/>
          <w:i/>
          <w:iCs/>
          <w:sz w:val="24"/>
          <w:szCs w:val="24"/>
          <w:lang w:eastAsia="zh-CN"/>
        </w:rPr>
        <w:t>Lancet</w:t>
      </w:r>
      <w:r w:rsidRPr="00795BE6">
        <w:rPr>
          <w:rFonts w:ascii="Book Antiqua" w:eastAsia="宋体" w:hAnsi="Book Antiqua" w:cs="宋体"/>
          <w:sz w:val="24"/>
          <w:szCs w:val="24"/>
          <w:lang w:eastAsia="zh-CN"/>
        </w:rPr>
        <w:t xml:space="preserve"> 1978; </w:t>
      </w:r>
      <w:r w:rsidRPr="00795BE6">
        <w:rPr>
          <w:rFonts w:ascii="Book Antiqua" w:eastAsia="宋体" w:hAnsi="Book Antiqua" w:cs="宋体"/>
          <w:b/>
          <w:bCs/>
          <w:sz w:val="24"/>
          <w:szCs w:val="24"/>
          <w:lang w:eastAsia="zh-CN"/>
        </w:rPr>
        <w:t>2</w:t>
      </w:r>
      <w:r w:rsidRPr="00795BE6">
        <w:rPr>
          <w:rFonts w:ascii="Book Antiqua" w:eastAsia="宋体" w:hAnsi="Book Antiqua" w:cs="宋体"/>
          <w:sz w:val="24"/>
          <w:szCs w:val="24"/>
          <w:lang w:eastAsia="zh-CN"/>
        </w:rPr>
        <w:t>: 750-753 [PMID: 80682 DOI: 10.1016/S0140-6736(78)92644-2]</w:t>
      </w:r>
    </w:p>
    <w:p w:rsidR="00795BE6" w:rsidRPr="00795BE6" w:rsidRDefault="009279F2" w:rsidP="00795BE6">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23 </w:t>
      </w:r>
      <w:r w:rsidR="00795BE6" w:rsidRPr="00795BE6">
        <w:rPr>
          <w:rFonts w:ascii="Book Antiqua" w:eastAsia="宋体" w:hAnsi="Book Antiqua" w:cs="宋体"/>
          <w:b/>
          <w:sz w:val="24"/>
          <w:szCs w:val="24"/>
          <w:lang w:eastAsia="zh-CN"/>
        </w:rPr>
        <w:t>Schaumburg HH</w:t>
      </w:r>
      <w:r w:rsidR="00795BE6" w:rsidRPr="00795BE6">
        <w:rPr>
          <w:rFonts w:ascii="Book Antiqua" w:eastAsia="宋体" w:hAnsi="Book Antiqua" w:cs="宋体"/>
          <w:sz w:val="24"/>
          <w:szCs w:val="24"/>
          <w:lang w:eastAsia="zh-CN"/>
        </w:rPr>
        <w:t>, Berger AR, Thomas PK. Disorders of peripheral nerves, 2nd ed. Philadelphia, Davis, 1992: 786-789</w:t>
      </w:r>
    </w:p>
    <w:p w:rsidR="00795BE6" w:rsidRPr="00795BE6" w:rsidRDefault="00795BE6" w:rsidP="00795BE6">
      <w:pPr>
        <w:spacing w:after="0" w:line="360" w:lineRule="auto"/>
        <w:jc w:val="both"/>
        <w:rPr>
          <w:rFonts w:ascii="Book Antiqua" w:eastAsia="宋体" w:hAnsi="Book Antiqua" w:cs="宋体"/>
          <w:sz w:val="24"/>
          <w:szCs w:val="24"/>
          <w:lang w:eastAsia="zh-CN"/>
        </w:rPr>
      </w:pPr>
      <w:r w:rsidRPr="00795BE6">
        <w:rPr>
          <w:rFonts w:ascii="Book Antiqua" w:eastAsia="宋体" w:hAnsi="Book Antiqua" w:cs="宋体"/>
          <w:sz w:val="24"/>
          <w:szCs w:val="24"/>
          <w:lang w:eastAsia="zh-CN"/>
        </w:rPr>
        <w:t xml:space="preserve">24 </w:t>
      </w:r>
      <w:proofErr w:type="spellStart"/>
      <w:r w:rsidRPr="00795BE6">
        <w:rPr>
          <w:rFonts w:ascii="Book Antiqua" w:eastAsia="宋体" w:hAnsi="Book Antiqua" w:cs="宋体"/>
          <w:b/>
          <w:bCs/>
          <w:sz w:val="24"/>
          <w:szCs w:val="24"/>
          <w:lang w:eastAsia="zh-CN"/>
        </w:rPr>
        <w:t>Piradov</w:t>
      </w:r>
      <w:proofErr w:type="spellEnd"/>
      <w:r w:rsidRPr="00795BE6">
        <w:rPr>
          <w:rFonts w:ascii="Book Antiqua" w:eastAsia="宋体" w:hAnsi="Book Antiqua" w:cs="宋体"/>
          <w:b/>
          <w:bCs/>
          <w:sz w:val="24"/>
          <w:szCs w:val="24"/>
          <w:lang w:eastAsia="zh-CN"/>
        </w:rPr>
        <w:t xml:space="preserve"> MA</w:t>
      </w:r>
      <w:r w:rsidRPr="00795BE6">
        <w:rPr>
          <w:rFonts w:ascii="Book Antiqua" w:eastAsia="宋体" w:hAnsi="Book Antiqua" w:cs="宋体"/>
          <w:sz w:val="24"/>
          <w:szCs w:val="24"/>
          <w:lang w:eastAsia="zh-CN"/>
        </w:rPr>
        <w:t xml:space="preserve">, </w:t>
      </w:r>
      <w:proofErr w:type="spellStart"/>
      <w:r w:rsidRPr="00795BE6">
        <w:rPr>
          <w:rFonts w:ascii="Book Antiqua" w:eastAsia="宋体" w:hAnsi="Book Antiqua" w:cs="宋体"/>
          <w:sz w:val="24"/>
          <w:szCs w:val="24"/>
          <w:lang w:eastAsia="zh-CN"/>
        </w:rPr>
        <w:t>Pirogov</w:t>
      </w:r>
      <w:proofErr w:type="spellEnd"/>
      <w:r w:rsidRPr="00795BE6">
        <w:rPr>
          <w:rFonts w:ascii="Book Antiqua" w:eastAsia="宋体" w:hAnsi="Book Antiqua" w:cs="宋体"/>
          <w:sz w:val="24"/>
          <w:szCs w:val="24"/>
          <w:lang w:eastAsia="zh-CN"/>
        </w:rPr>
        <w:t xml:space="preserve"> VN, </w:t>
      </w:r>
      <w:proofErr w:type="spellStart"/>
      <w:r w:rsidRPr="00795BE6">
        <w:rPr>
          <w:rFonts w:ascii="Book Antiqua" w:eastAsia="宋体" w:hAnsi="Book Antiqua" w:cs="宋体"/>
          <w:sz w:val="24"/>
          <w:szCs w:val="24"/>
          <w:lang w:eastAsia="zh-CN"/>
        </w:rPr>
        <w:t>Popova</w:t>
      </w:r>
      <w:proofErr w:type="spellEnd"/>
      <w:r w:rsidRPr="00795BE6">
        <w:rPr>
          <w:rFonts w:ascii="Book Antiqua" w:eastAsia="宋体" w:hAnsi="Book Antiqua" w:cs="宋体"/>
          <w:sz w:val="24"/>
          <w:szCs w:val="24"/>
          <w:lang w:eastAsia="zh-CN"/>
        </w:rPr>
        <w:t xml:space="preserve"> LM, </w:t>
      </w:r>
      <w:proofErr w:type="spellStart"/>
      <w:r w:rsidRPr="00795BE6">
        <w:rPr>
          <w:rFonts w:ascii="Book Antiqua" w:eastAsia="宋体" w:hAnsi="Book Antiqua" w:cs="宋体"/>
          <w:sz w:val="24"/>
          <w:szCs w:val="24"/>
          <w:lang w:eastAsia="zh-CN"/>
        </w:rPr>
        <w:t>Avdunina</w:t>
      </w:r>
      <w:proofErr w:type="spellEnd"/>
      <w:r w:rsidRPr="00795BE6">
        <w:rPr>
          <w:rFonts w:ascii="Book Antiqua" w:eastAsia="宋体" w:hAnsi="Book Antiqua" w:cs="宋体"/>
          <w:sz w:val="24"/>
          <w:szCs w:val="24"/>
          <w:lang w:eastAsia="zh-CN"/>
        </w:rPr>
        <w:t xml:space="preserve"> IA. Diphtheritic polyneuropathy: clinical analysis of severe forms. </w:t>
      </w:r>
      <w:r w:rsidRPr="00795BE6">
        <w:rPr>
          <w:rFonts w:ascii="Book Antiqua" w:eastAsia="宋体" w:hAnsi="Book Antiqua" w:cs="宋体"/>
          <w:i/>
          <w:iCs/>
          <w:sz w:val="24"/>
          <w:szCs w:val="24"/>
          <w:lang w:eastAsia="zh-CN"/>
        </w:rPr>
        <w:t xml:space="preserve">Arch </w:t>
      </w:r>
      <w:proofErr w:type="spellStart"/>
      <w:r w:rsidRPr="00795BE6">
        <w:rPr>
          <w:rFonts w:ascii="Book Antiqua" w:eastAsia="宋体" w:hAnsi="Book Antiqua" w:cs="宋体"/>
          <w:i/>
          <w:iCs/>
          <w:sz w:val="24"/>
          <w:szCs w:val="24"/>
          <w:lang w:eastAsia="zh-CN"/>
        </w:rPr>
        <w:t>Neurol</w:t>
      </w:r>
      <w:proofErr w:type="spellEnd"/>
      <w:r w:rsidRPr="00795BE6">
        <w:rPr>
          <w:rFonts w:ascii="Book Antiqua" w:eastAsia="宋体" w:hAnsi="Book Antiqua" w:cs="宋体"/>
          <w:sz w:val="24"/>
          <w:szCs w:val="24"/>
          <w:lang w:eastAsia="zh-CN"/>
        </w:rPr>
        <w:t xml:space="preserve"> 2001; </w:t>
      </w:r>
      <w:r w:rsidRPr="00795BE6">
        <w:rPr>
          <w:rFonts w:ascii="Book Antiqua" w:eastAsia="宋体" w:hAnsi="Book Antiqua" w:cs="宋体"/>
          <w:b/>
          <w:bCs/>
          <w:sz w:val="24"/>
          <w:szCs w:val="24"/>
          <w:lang w:eastAsia="zh-CN"/>
        </w:rPr>
        <w:t>58</w:t>
      </w:r>
      <w:r w:rsidRPr="00795BE6">
        <w:rPr>
          <w:rFonts w:ascii="Book Antiqua" w:eastAsia="宋体" w:hAnsi="Book Antiqua" w:cs="宋体"/>
          <w:sz w:val="24"/>
          <w:szCs w:val="24"/>
          <w:lang w:eastAsia="zh-CN"/>
        </w:rPr>
        <w:t>: 1438-1442 [PMID: 11559316 DOI: 10.1001/archneur.58.9.1438]</w:t>
      </w:r>
    </w:p>
    <w:p w:rsidR="00795BE6" w:rsidRPr="00795BE6" w:rsidRDefault="00795BE6" w:rsidP="00795BE6">
      <w:pPr>
        <w:spacing w:after="0" w:line="360" w:lineRule="auto"/>
        <w:jc w:val="both"/>
        <w:rPr>
          <w:rFonts w:ascii="Book Antiqua" w:eastAsia="宋体" w:hAnsi="Book Antiqua" w:cs="宋体"/>
          <w:sz w:val="24"/>
          <w:szCs w:val="24"/>
          <w:lang w:eastAsia="zh-CN"/>
        </w:rPr>
      </w:pPr>
      <w:r w:rsidRPr="00795BE6">
        <w:rPr>
          <w:rFonts w:ascii="Book Antiqua" w:eastAsia="宋体" w:hAnsi="Book Antiqua" w:cs="宋体"/>
          <w:sz w:val="24"/>
          <w:szCs w:val="24"/>
          <w:lang w:eastAsia="zh-CN"/>
        </w:rPr>
        <w:t xml:space="preserve">25 </w:t>
      </w:r>
      <w:r w:rsidRPr="00795BE6">
        <w:rPr>
          <w:rFonts w:ascii="Book Antiqua" w:eastAsia="宋体" w:hAnsi="Book Antiqua" w:cs="宋体"/>
          <w:b/>
          <w:bCs/>
          <w:sz w:val="24"/>
          <w:szCs w:val="24"/>
          <w:lang w:eastAsia="zh-CN"/>
        </w:rPr>
        <w:t>Suggs SP</w:t>
      </w:r>
      <w:r w:rsidRPr="00795BE6">
        <w:rPr>
          <w:rFonts w:ascii="Book Antiqua" w:eastAsia="宋体" w:hAnsi="Book Antiqua" w:cs="宋体"/>
          <w:sz w:val="24"/>
          <w:szCs w:val="24"/>
          <w:lang w:eastAsia="zh-CN"/>
        </w:rPr>
        <w:t xml:space="preserve">, Thomas TD, Joy JL, Lopez-Mendez A, Oh SJ. </w:t>
      </w:r>
      <w:proofErr w:type="spellStart"/>
      <w:proofErr w:type="gramStart"/>
      <w:r w:rsidRPr="00795BE6">
        <w:rPr>
          <w:rFonts w:ascii="Book Antiqua" w:eastAsia="宋体" w:hAnsi="Book Antiqua" w:cs="宋体"/>
          <w:sz w:val="24"/>
          <w:szCs w:val="24"/>
          <w:lang w:eastAsia="zh-CN"/>
        </w:rPr>
        <w:t>Vasculitic</w:t>
      </w:r>
      <w:proofErr w:type="spellEnd"/>
      <w:r w:rsidRPr="00795BE6">
        <w:rPr>
          <w:rFonts w:ascii="Book Antiqua" w:eastAsia="宋体" w:hAnsi="Book Antiqua" w:cs="宋体"/>
          <w:sz w:val="24"/>
          <w:szCs w:val="24"/>
          <w:lang w:eastAsia="zh-CN"/>
        </w:rPr>
        <w:t xml:space="preserve"> neuropathy mimicking </w:t>
      </w:r>
      <w:proofErr w:type="spellStart"/>
      <w:r w:rsidRPr="00795BE6">
        <w:rPr>
          <w:rFonts w:ascii="Book Antiqua" w:eastAsia="宋体" w:hAnsi="Book Antiqua" w:cs="宋体"/>
          <w:sz w:val="24"/>
          <w:szCs w:val="24"/>
          <w:lang w:eastAsia="zh-CN"/>
        </w:rPr>
        <w:t>Guillain-Barré</w:t>
      </w:r>
      <w:proofErr w:type="spellEnd"/>
      <w:r w:rsidRPr="00795BE6">
        <w:rPr>
          <w:rFonts w:ascii="Book Antiqua" w:eastAsia="宋体" w:hAnsi="Book Antiqua" w:cs="宋体"/>
          <w:sz w:val="24"/>
          <w:szCs w:val="24"/>
          <w:lang w:eastAsia="zh-CN"/>
        </w:rPr>
        <w:t xml:space="preserve"> syndrome.</w:t>
      </w:r>
      <w:proofErr w:type="gramEnd"/>
      <w:r w:rsidRPr="00795BE6">
        <w:rPr>
          <w:rFonts w:ascii="Book Antiqua" w:eastAsia="宋体" w:hAnsi="Book Antiqua" w:cs="宋体"/>
          <w:sz w:val="24"/>
          <w:szCs w:val="24"/>
          <w:lang w:eastAsia="zh-CN"/>
        </w:rPr>
        <w:t xml:space="preserve"> </w:t>
      </w:r>
      <w:r w:rsidRPr="00795BE6">
        <w:rPr>
          <w:rFonts w:ascii="Book Antiqua" w:eastAsia="宋体" w:hAnsi="Book Antiqua" w:cs="宋体"/>
          <w:i/>
          <w:iCs/>
          <w:sz w:val="24"/>
          <w:szCs w:val="24"/>
          <w:lang w:eastAsia="zh-CN"/>
        </w:rPr>
        <w:t>Arthritis Rheum</w:t>
      </w:r>
      <w:r w:rsidRPr="00795BE6">
        <w:rPr>
          <w:rFonts w:ascii="Book Antiqua" w:eastAsia="宋体" w:hAnsi="Book Antiqua" w:cs="宋体"/>
          <w:sz w:val="24"/>
          <w:szCs w:val="24"/>
          <w:lang w:eastAsia="zh-CN"/>
        </w:rPr>
        <w:t xml:space="preserve"> 1992; </w:t>
      </w:r>
      <w:r w:rsidRPr="00795BE6">
        <w:rPr>
          <w:rFonts w:ascii="Book Antiqua" w:eastAsia="宋体" w:hAnsi="Book Antiqua" w:cs="宋体"/>
          <w:b/>
          <w:bCs/>
          <w:sz w:val="24"/>
          <w:szCs w:val="24"/>
          <w:lang w:eastAsia="zh-CN"/>
        </w:rPr>
        <w:t>35</w:t>
      </w:r>
      <w:r w:rsidRPr="00795BE6">
        <w:rPr>
          <w:rFonts w:ascii="Book Antiqua" w:eastAsia="宋体" w:hAnsi="Book Antiqua" w:cs="宋体"/>
          <w:sz w:val="24"/>
          <w:szCs w:val="24"/>
          <w:lang w:eastAsia="zh-CN"/>
        </w:rPr>
        <w:t>: 975-978 [PMID: 1322672]</w:t>
      </w:r>
    </w:p>
    <w:p w:rsidR="00795BE6" w:rsidRPr="00795BE6" w:rsidRDefault="00795BE6" w:rsidP="00795BE6">
      <w:pPr>
        <w:spacing w:after="0" w:line="360" w:lineRule="auto"/>
        <w:jc w:val="both"/>
        <w:rPr>
          <w:rFonts w:ascii="Book Antiqua" w:eastAsia="宋体" w:hAnsi="Book Antiqua" w:cs="宋体"/>
          <w:sz w:val="24"/>
          <w:szCs w:val="24"/>
          <w:lang w:eastAsia="zh-CN"/>
        </w:rPr>
      </w:pPr>
      <w:proofErr w:type="gramStart"/>
      <w:r w:rsidRPr="00795BE6">
        <w:rPr>
          <w:rFonts w:ascii="Book Antiqua" w:eastAsia="宋体" w:hAnsi="Book Antiqua" w:cs="宋体"/>
          <w:sz w:val="24"/>
          <w:szCs w:val="24"/>
          <w:lang w:eastAsia="zh-CN"/>
        </w:rPr>
        <w:t xml:space="preserve">26 </w:t>
      </w:r>
      <w:proofErr w:type="spellStart"/>
      <w:r w:rsidRPr="00795BE6">
        <w:rPr>
          <w:rFonts w:ascii="Book Antiqua" w:eastAsia="宋体" w:hAnsi="Book Antiqua" w:cs="宋体"/>
          <w:b/>
          <w:bCs/>
          <w:sz w:val="24"/>
          <w:szCs w:val="24"/>
          <w:lang w:eastAsia="zh-CN"/>
        </w:rPr>
        <w:t>Zifko</w:t>
      </w:r>
      <w:proofErr w:type="spellEnd"/>
      <w:r w:rsidRPr="00795BE6">
        <w:rPr>
          <w:rFonts w:ascii="Book Antiqua" w:eastAsia="宋体" w:hAnsi="Book Antiqua" w:cs="宋体"/>
          <w:b/>
          <w:bCs/>
          <w:sz w:val="24"/>
          <w:szCs w:val="24"/>
          <w:lang w:eastAsia="zh-CN"/>
        </w:rPr>
        <w:t xml:space="preserve"> UA</w:t>
      </w:r>
      <w:r w:rsidRPr="00795BE6">
        <w:rPr>
          <w:rFonts w:ascii="Book Antiqua" w:eastAsia="宋体" w:hAnsi="Book Antiqua" w:cs="宋体"/>
          <w:sz w:val="24"/>
          <w:szCs w:val="24"/>
          <w:lang w:eastAsia="zh-CN"/>
        </w:rPr>
        <w:t xml:space="preserve">, </w:t>
      </w:r>
      <w:proofErr w:type="spellStart"/>
      <w:r w:rsidRPr="00795BE6">
        <w:rPr>
          <w:rFonts w:ascii="Book Antiqua" w:eastAsia="宋体" w:hAnsi="Book Antiqua" w:cs="宋体"/>
          <w:sz w:val="24"/>
          <w:szCs w:val="24"/>
          <w:lang w:eastAsia="zh-CN"/>
        </w:rPr>
        <w:t>Zipko</w:t>
      </w:r>
      <w:proofErr w:type="spellEnd"/>
      <w:r w:rsidRPr="00795BE6">
        <w:rPr>
          <w:rFonts w:ascii="Book Antiqua" w:eastAsia="宋体" w:hAnsi="Book Antiqua" w:cs="宋体"/>
          <w:sz w:val="24"/>
          <w:szCs w:val="24"/>
          <w:lang w:eastAsia="zh-CN"/>
        </w:rPr>
        <w:t xml:space="preserve"> HT, Bolton CF. Clinical and electrophysiological findings in critical illness polyneuropathy.</w:t>
      </w:r>
      <w:proofErr w:type="gramEnd"/>
      <w:r w:rsidRPr="00795BE6">
        <w:rPr>
          <w:rFonts w:ascii="Book Antiqua" w:eastAsia="宋体" w:hAnsi="Book Antiqua" w:cs="宋体"/>
          <w:sz w:val="24"/>
          <w:szCs w:val="24"/>
          <w:lang w:eastAsia="zh-CN"/>
        </w:rPr>
        <w:t xml:space="preserve"> </w:t>
      </w:r>
      <w:r w:rsidRPr="00795BE6">
        <w:rPr>
          <w:rFonts w:ascii="Book Antiqua" w:eastAsia="宋体" w:hAnsi="Book Antiqua" w:cs="宋体"/>
          <w:i/>
          <w:iCs/>
          <w:sz w:val="24"/>
          <w:szCs w:val="24"/>
          <w:lang w:eastAsia="zh-CN"/>
        </w:rPr>
        <w:t xml:space="preserve">J </w:t>
      </w:r>
      <w:proofErr w:type="spellStart"/>
      <w:r w:rsidRPr="00795BE6">
        <w:rPr>
          <w:rFonts w:ascii="Book Antiqua" w:eastAsia="宋体" w:hAnsi="Book Antiqua" w:cs="宋体"/>
          <w:i/>
          <w:iCs/>
          <w:sz w:val="24"/>
          <w:szCs w:val="24"/>
          <w:lang w:eastAsia="zh-CN"/>
        </w:rPr>
        <w:t>Neurol</w:t>
      </w:r>
      <w:proofErr w:type="spellEnd"/>
      <w:r w:rsidRPr="00795BE6">
        <w:rPr>
          <w:rFonts w:ascii="Book Antiqua" w:eastAsia="宋体" w:hAnsi="Book Antiqua" w:cs="宋体"/>
          <w:i/>
          <w:iCs/>
          <w:sz w:val="24"/>
          <w:szCs w:val="24"/>
          <w:lang w:eastAsia="zh-CN"/>
        </w:rPr>
        <w:t xml:space="preserve"> </w:t>
      </w:r>
      <w:proofErr w:type="spellStart"/>
      <w:r w:rsidRPr="00795BE6">
        <w:rPr>
          <w:rFonts w:ascii="Book Antiqua" w:eastAsia="宋体" w:hAnsi="Book Antiqua" w:cs="宋体"/>
          <w:i/>
          <w:iCs/>
          <w:sz w:val="24"/>
          <w:szCs w:val="24"/>
          <w:lang w:eastAsia="zh-CN"/>
        </w:rPr>
        <w:t>Sci</w:t>
      </w:r>
      <w:proofErr w:type="spellEnd"/>
      <w:r w:rsidRPr="00795BE6">
        <w:rPr>
          <w:rFonts w:ascii="Book Antiqua" w:eastAsia="宋体" w:hAnsi="Book Antiqua" w:cs="宋体"/>
          <w:sz w:val="24"/>
          <w:szCs w:val="24"/>
          <w:lang w:eastAsia="zh-CN"/>
        </w:rPr>
        <w:t xml:space="preserve"> 1998; </w:t>
      </w:r>
      <w:r w:rsidRPr="00795BE6">
        <w:rPr>
          <w:rFonts w:ascii="Book Antiqua" w:eastAsia="宋体" w:hAnsi="Book Antiqua" w:cs="宋体"/>
          <w:b/>
          <w:bCs/>
          <w:sz w:val="24"/>
          <w:szCs w:val="24"/>
          <w:lang w:eastAsia="zh-CN"/>
        </w:rPr>
        <w:t>159</w:t>
      </w:r>
      <w:r w:rsidRPr="00795BE6">
        <w:rPr>
          <w:rFonts w:ascii="Book Antiqua" w:eastAsia="宋体" w:hAnsi="Book Antiqua" w:cs="宋体"/>
          <w:sz w:val="24"/>
          <w:szCs w:val="24"/>
          <w:lang w:eastAsia="zh-CN"/>
        </w:rPr>
        <w:t>: 186-193 [PMID: 9741406 DOI: 10.1016/S0022-</w:t>
      </w:r>
      <w:proofErr w:type="gramStart"/>
      <w:r w:rsidRPr="00795BE6">
        <w:rPr>
          <w:rFonts w:ascii="Book Antiqua" w:eastAsia="宋体" w:hAnsi="Book Antiqua" w:cs="宋体"/>
          <w:sz w:val="24"/>
          <w:szCs w:val="24"/>
          <w:lang w:eastAsia="zh-CN"/>
        </w:rPr>
        <w:t>510X(</w:t>
      </w:r>
      <w:proofErr w:type="gramEnd"/>
      <w:r w:rsidRPr="00795BE6">
        <w:rPr>
          <w:rFonts w:ascii="Book Antiqua" w:eastAsia="宋体" w:hAnsi="Book Antiqua" w:cs="宋体"/>
          <w:sz w:val="24"/>
          <w:szCs w:val="24"/>
          <w:lang w:eastAsia="zh-CN"/>
        </w:rPr>
        <w:t>98)00164-6]</w:t>
      </w:r>
    </w:p>
    <w:p w:rsidR="00795BE6" w:rsidRPr="00795BE6" w:rsidRDefault="00795BE6" w:rsidP="00795BE6">
      <w:pPr>
        <w:spacing w:after="0" w:line="360" w:lineRule="auto"/>
        <w:jc w:val="both"/>
        <w:rPr>
          <w:rFonts w:ascii="Book Antiqua" w:eastAsia="宋体" w:hAnsi="Book Antiqua" w:cs="宋体"/>
          <w:sz w:val="24"/>
          <w:szCs w:val="24"/>
          <w:lang w:eastAsia="zh-CN"/>
        </w:rPr>
      </w:pPr>
      <w:proofErr w:type="gramStart"/>
      <w:r w:rsidRPr="00795BE6">
        <w:rPr>
          <w:rFonts w:ascii="Book Antiqua" w:eastAsia="宋体" w:hAnsi="Book Antiqua" w:cs="宋体"/>
          <w:sz w:val="24"/>
          <w:szCs w:val="24"/>
          <w:lang w:eastAsia="zh-CN"/>
        </w:rPr>
        <w:t xml:space="preserve">27 </w:t>
      </w:r>
      <w:r w:rsidRPr="00795BE6">
        <w:rPr>
          <w:rFonts w:ascii="Book Antiqua" w:eastAsia="宋体" w:hAnsi="Book Antiqua" w:cs="宋体"/>
          <w:b/>
          <w:bCs/>
          <w:sz w:val="24"/>
          <w:szCs w:val="24"/>
          <w:lang w:eastAsia="zh-CN"/>
        </w:rPr>
        <w:t>Bolton CF</w:t>
      </w:r>
      <w:r w:rsidRPr="00795BE6">
        <w:rPr>
          <w:rFonts w:ascii="Book Antiqua" w:eastAsia="宋体" w:hAnsi="Book Antiqua" w:cs="宋体"/>
          <w:sz w:val="24"/>
          <w:szCs w:val="24"/>
          <w:lang w:eastAsia="zh-CN"/>
        </w:rPr>
        <w:t>. Neuromuscular manifestations of critical illness.</w:t>
      </w:r>
      <w:proofErr w:type="gramEnd"/>
      <w:r w:rsidRPr="00795BE6">
        <w:rPr>
          <w:rFonts w:ascii="Book Antiqua" w:eastAsia="宋体" w:hAnsi="Book Antiqua" w:cs="宋体"/>
          <w:sz w:val="24"/>
          <w:szCs w:val="24"/>
          <w:lang w:eastAsia="zh-CN"/>
        </w:rPr>
        <w:t xml:space="preserve"> </w:t>
      </w:r>
      <w:r w:rsidRPr="00795BE6">
        <w:rPr>
          <w:rFonts w:ascii="Book Antiqua" w:eastAsia="宋体" w:hAnsi="Book Antiqua" w:cs="宋体"/>
          <w:i/>
          <w:iCs/>
          <w:sz w:val="24"/>
          <w:szCs w:val="24"/>
          <w:lang w:eastAsia="zh-CN"/>
        </w:rPr>
        <w:t>Muscle Nerve</w:t>
      </w:r>
      <w:r w:rsidRPr="00795BE6">
        <w:rPr>
          <w:rFonts w:ascii="Book Antiqua" w:eastAsia="宋体" w:hAnsi="Book Antiqua" w:cs="宋体"/>
          <w:sz w:val="24"/>
          <w:szCs w:val="24"/>
          <w:lang w:eastAsia="zh-CN"/>
        </w:rPr>
        <w:t xml:space="preserve"> 2005; </w:t>
      </w:r>
      <w:r w:rsidRPr="00795BE6">
        <w:rPr>
          <w:rFonts w:ascii="Book Antiqua" w:eastAsia="宋体" w:hAnsi="Book Antiqua" w:cs="宋体"/>
          <w:b/>
          <w:bCs/>
          <w:sz w:val="24"/>
          <w:szCs w:val="24"/>
          <w:lang w:eastAsia="zh-CN"/>
        </w:rPr>
        <w:t>32</w:t>
      </w:r>
      <w:r w:rsidRPr="00795BE6">
        <w:rPr>
          <w:rFonts w:ascii="Book Antiqua" w:eastAsia="宋体" w:hAnsi="Book Antiqua" w:cs="宋体"/>
          <w:sz w:val="24"/>
          <w:szCs w:val="24"/>
          <w:lang w:eastAsia="zh-CN"/>
        </w:rPr>
        <w:t>: 140-163 [PMID: 15825186 DOI: 10.1002/mus.20304]</w:t>
      </w:r>
    </w:p>
    <w:p w:rsidR="00795BE6" w:rsidRPr="00795BE6" w:rsidRDefault="00795BE6" w:rsidP="00795BE6">
      <w:pPr>
        <w:spacing w:after="0" w:line="360" w:lineRule="auto"/>
        <w:jc w:val="both"/>
        <w:rPr>
          <w:rFonts w:ascii="Book Antiqua" w:eastAsia="宋体" w:hAnsi="Book Antiqua" w:cs="宋体"/>
          <w:sz w:val="24"/>
          <w:szCs w:val="24"/>
          <w:lang w:eastAsia="zh-CN"/>
        </w:rPr>
      </w:pPr>
      <w:r w:rsidRPr="00795BE6">
        <w:rPr>
          <w:rFonts w:ascii="Book Antiqua" w:eastAsia="宋体" w:hAnsi="Book Antiqua" w:cs="宋体"/>
          <w:sz w:val="24"/>
          <w:szCs w:val="24"/>
          <w:lang w:eastAsia="zh-CN"/>
        </w:rPr>
        <w:t xml:space="preserve">28 </w:t>
      </w:r>
      <w:proofErr w:type="spellStart"/>
      <w:r w:rsidRPr="00795BE6">
        <w:rPr>
          <w:rFonts w:ascii="Book Antiqua" w:eastAsia="宋体" w:hAnsi="Book Antiqua" w:cs="宋体"/>
          <w:b/>
          <w:bCs/>
          <w:sz w:val="24"/>
          <w:szCs w:val="24"/>
          <w:lang w:eastAsia="zh-CN"/>
        </w:rPr>
        <w:t>Hermans</w:t>
      </w:r>
      <w:proofErr w:type="spellEnd"/>
      <w:r w:rsidRPr="00795BE6">
        <w:rPr>
          <w:rFonts w:ascii="Book Antiqua" w:eastAsia="宋体" w:hAnsi="Book Antiqua" w:cs="宋体"/>
          <w:b/>
          <w:bCs/>
          <w:sz w:val="24"/>
          <w:szCs w:val="24"/>
          <w:lang w:eastAsia="zh-CN"/>
        </w:rPr>
        <w:t xml:space="preserve"> G</w:t>
      </w:r>
      <w:r w:rsidRPr="00795BE6">
        <w:rPr>
          <w:rFonts w:ascii="Book Antiqua" w:eastAsia="宋体" w:hAnsi="Book Antiqua" w:cs="宋体"/>
          <w:sz w:val="24"/>
          <w:szCs w:val="24"/>
          <w:lang w:eastAsia="zh-CN"/>
        </w:rPr>
        <w:t xml:space="preserve">, Van den </w:t>
      </w:r>
      <w:proofErr w:type="spellStart"/>
      <w:r w:rsidRPr="00795BE6">
        <w:rPr>
          <w:rFonts w:ascii="Book Antiqua" w:eastAsia="宋体" w:hAnsi="Book Antiqua" w:cs="宋体"/>
          <w:sz w:val="24"/>
          <w:szCs w:val="24"/>
          <w:lang w:eastAsia="zh-CN"/>
        </w:rPr>
        <w:t>Berghe</w:t>
      </w:r>
      <w:proofErr w:type="spellEnd"/>
      <w:r w:rsidRPr="00795BE6">
        <w:rPr>
          <w:rFonts w:ascii="Book Antiqua" w:eastAsia="宋体" w:hAnsi="Book Antiqua" w:cs="宋体"/>
          <w:sz w:val="24"/>
          <w:szCs w:val="24"/>
          <w:lang w:eastAsia="zh-CN"/>
        </w:rPr>
        <w:t xml:space="preserve"> G. Clinical review: intensive care unit acquired weakness. </w:t>
      </w:r>
      <w:proofErr w:type="spellStart"/>
      <w:r w:rsidRPr="00795BE6">
        <w:rPr>
          <w:rFonts w:ascii="Book Antiqua" w:eastAsia="宋体" w:hAnsi="Book Antiqua" w:cs="宋体"/>
          <w:i/>
          <w:iCs/>
          <w:sz w:val="24"/>
          <w:szCs w:val="24"/>
          <w:lang w:eastAsia="zh-CN"/>
        </w:rPr>
        <w:t>Crit</w:t>
      </w:r>
      <w:proofErr w:type="spellEnd"/>
      <w:r w:rsidRPr="00795BE6">
        <w:rPr>
          <w:rFonts w:ascii="Book Antiqua" w:eastAsia="宋体" w:hAnsi="Book Antiqua" w:cs="宋体"/>
          <w:i/>
          <w:iCs/>
          <w:sz w:val="24"/>
          <w:szCs w:val="24"/>
          <w:lang w:eastAsia="zh-CN"/>
        </w:rPr>
        <w:t xml:space="preserve"> Care</w:t>
      </w:r>
      <w:r w:rsidRPr="00795BE6">
        <w:rPr>
          <w:rFonts w:ascii="Book Antiqua" w:eastAsia="宋体" w:hAnsi="Book Antiqua" w:cs="宋体"/>
          <w:sz w:val="24"/>
          <w:szCs w:val="24"/>
          <w:lang w:eastAsia="zh-CN"/>
        </w:rPr>
        <w:t xml:space="preserve"> 2015; </w:t>
      </w:r>
      <w:r w:rsidRPr="00795BE6">
        <w:rPr>
          <w:rFonts w:ascii="Book Antiqua" w:eastAsia="宋体" w:hAnsi="Book Antiqua" w:cs="宋体"/>
          <w:b/>
          <w:bCs/>
          <w:sz w:val="24"/>
          <w:szCs w:val="24"/>
          <w:lang w:eastAsia="zh-CN"/>
        </w:rPr>
        <w:t>19</w:t>
      </w:r>
      <w:r w:rsidRPr="00795BE6">
        <w:rPr>
          <w:rFonts w:ascii="Book Antiqua" w:eastAsia="宋体" w:hAnsi="Book Antiqua" w:cs="宋体"/>
          <w:sz w:val="24"/>
          <w:szCs w:val="24"/>
          <w:lang w:eastAsia="zh-CN"/>
        </w:rPr>
        <w:t>: 274 [PMID: 26242743 DOI: 10.1186/s13054-015-0993-7]</w:t>
      </w:r>
    </w:p>
    <w:p w:rsidR="00795BE6" w:rsidRPr="00795BE6" w:rsidRDefault="00795BE6" w:rsidP="00795BE6">
      <w:pPr>
        <w:spacing w:after="0" w:line="360" w:lineRule="auto"/>
        <w:jc w:val="both"/>
        <w:rPr>
          <w:rFonts w:ascii="Book Antiqua" w:eastAsia="宋体" w:hAnsi="Book Antiqua" w:cs="宋体"/>
          <w:sz w:val="24"/>
          <w:szCs w:val="24"/>
          <w:lang w:eastAsia="zh-CN"/>
        </w:rPr>
      </w:pPr>
      <w:proofErr w:type="gramStart"/>
      <w:r w:rsidRPr="00795BE6">
        <w:rPr>
          <w:rFonts w:ascii="Book Antiqua" w:eastAsia="宋体" w:hAnsi="Book Antiqua" w:cs="宋体"/>
          <w:sz w:val="24"/>
          <w:szCs w:val="24"/>
          <w:lang w:eastAsia="zh-CN"/>
        </w:rPr>
        <w:t xml:space="preserve">29 </w:t>
      </w:r>
      <w:proofErr w:type="spellStart"/>
      <w:r w:rsidRPr="00795BE6">
        <w:rPr>
          <w:rFonts w:ascii="Book Antiqua" w:eastAsia="宋体" w:hAnsi="Book Antiqua" w:cs="宋体"/>
          <w:b/>
          <w:bCs/>
          <w:sz w:val="24"/>
          <w:szCs w:val="24"/>
          <w:lang w:eastAsia="zh-CN"/>
        </w:rPr>
        <w:t>Juel</w:t>
      </w:r>
      <w:proofErr w:type="spellEnd"/>
      <w:r w:rsidRPr="00795BE6">
        <w:rPr>
          <w:rFonts w:ascii="Book Antiqua" w:eastAsia="宋体" w:hAnsi="Book Antiqua" w:cs="宋体"/>
          <w:b/>
          <w:bCs/>
          <w:sz w:val="24"/>
          <w:szCs w:val="24"/>
          <w:lang w:eastAsia="zh-CN"/>
        </w:rPr>
        <w:t xml:space="preserve"> VC</w:t>
      </w:r>
      <w:r w:rsidRPr="00795BE6">
        <w:rPr>
          <w:rFonts w:ascii="Book Antiqua" w:eastAsia="宋体" w:hAnsi="Book Antiqua" w:cs="宋体"/>
          <w:sz w:val="24"/>
          <w:szCs w:val="24"/>
          <w:lang w:eastAsia="zh-CN"/>
        </w:rPr>
        <w:t>.</w:t>
      </w:r>
      <w:proofErr w:type="gramEnd"/>
      <w:r w:rsidRPr="00795BE6">
        <w:rPr>
          <w:rFonts w:ascii="Book Antiqua" w:eastAsia="宋体" w:hAnsi="Book Antiqua" w:cs="宋体"/>
          <w:sz w:val="24"/>
          <w:szCs w:val="24"/>
          <w:lang w:eastAsia="zh-CN"/>
        </w:rPr>
        <w:t xml:space="preserve"> Myasthenia gravis: management of </w:t>
      </w:r>
      <w:proofErr w:type="spellStart"/>
      <w:r w:rsidRPr="00795BE6">
        <w:rPr>
          <w:rFonts w:ascii="Book Antiqua" w:eastAsia="宋体" w:hAnsi="Book Antiqua" w:cs="宋体"/>
          <w:sz w:val="24"/>
          <w:szCs w:val="24"/>
          <w:lang w:eastAsia="zh-CN"/>
        </w:rPr>
        <w:t>myasthenic</w:t>
      </w:r>
      <w:proofErr w:type="spellEnd"/>
      <w:r w:rsidRPr="00795BE6">
        <w:rPr>
          <w:rFonts w:ascii="Book Antiqua" w:eastAsia="宋体" w:hAnsi="Book Antiqua" w:cs="宋体"/>
          <w:sz w:val="24"/>
          <w:szCs w:val="24"/>
          <w:lang w:eastAsia="zh-CN"/>
        </w:rPr>
        <w:t xml:space="preserve"> crisis and perioperative care. </w:t>
      </w:r>
      <w:proofErr w:type="spellStart"/>
      <w:r w:rsidRPr="00795BE6">
        <w:rPr>
          <w:rFonts w:ascii="Book Antiqua" w:eastAsia="宋体" w:hAnsi="Book Antiqua" w:cs="宋体"/>
          <w:i/>
          <w:iCs/>
          <w:sz w:val="24"/>
          <w:szCs w:val="24"/>
          <w:lang w:eastAsia="zh-CN"/>
        </w:rPr>
        <w:t>Semin</w:t>
      </w:r>
      <w:proofErr w:type="spellEnd"/>
      <w:r w:rsidRPr="00795BE6">
        <w:rPr>
          <w:rFonts w:ascii="Book Antiqua" w:eastAsia="宋体" w:hAnsi="Book Antiqua" w:cs="宋体"/>
          <w:i/>
          <w:iCs/>
          <w:sz w:val="24"/>
          <w:szCs w:val="24"/>
          <w:lang w:eastAsia="zh-CN"/>
        </w:rPr>
        <w:t xml:space="preserve"> </w:t>
      </w:r>
      <w:proofErr w:type="spellStart"/>
      <w:r w:rsidRPr="00795BE6">
        <w:rPr>
          <w:rFonts w:ascii="Book Antiqua" w:eastAsia="宋体" w:hAnsi="Book Antiqua" w:cs="宋体"/>
          <w:i/>
          <w:iCs/>
          <w:sz w:val="24"/>
          <w:szCs w:val="24"/>
          <w:lang w:eastAsia="zh-CN"/>
        </w:rPr>
        <w:t>Neurol</w:t>
      </w:r>
      <w:proofErr w:type="spellEnd"/>
      <w:r w:rsidRPr="00795BE6">
        <w:rPr>
          <w:rFonts w:ascii="Book Antiqua" w:eastAsia="宋体" w:hAnsi="Book Antiqua" w:cs="宋体"/>
          <w:sz w:val="24"/>
          <w:szCs w:val="24"/>
          <w:lang w:eastAsia="zh-CN"/>
        </w:rPr>
        <w:t xml:space="preserve"> 2004; </w:t>
      </w:r>
      <w:r w:rsidRPr="00795BE6">
        <w:rPr>
          <w:rFonts w:ascii="Book Antiqua" w:eastAsia="宋体" w:hAnsi="Book Antiqua" w:cs="宋体"/>
          <w:b/>
          <w:bCs/>
          <w:sz w:val="24"/>
          <w:szCs w:val="24"/>
          <w:lang w:eastAsia="zh-CN"/>
        </w:rPr>
        <w:t>24</w:t>
      </w:r>
      <w:r w:rsidRPr="00795BE6">
        <w:rPr>
          <w:rFonts w:ascii="Book Antiqua" w:eastAsia="宋体" w:hAnsi="Book Antiqua" w:cs="宋体"/>
          <w:sz w:val="24"/>
          <w:szCs w:val="24"/>
          <w:lang w:eastAsia="zh-CN"/>
        </w:rPr>
        <w:t>: 75-81 [PMID: 15229794 DOI: 10.1055/s-2004-829595]</w:t>
      </w:r>
    </w:p>
    <w:p w:rsidR="00795BE6" w:rsidRPr="00795BE6" w:rsidRDefault="00795BE6" w:rsidP="00795BE6">
      <w:pPr>
        <w:spacing w:after="0" w:line="360" w:lineRule="auto"/>
        <w:jc w:val="both"/>
        <w:rPr>
          <w:rFonts w:ascii="Book Antiqua" w:eastAsia="宋体" w:hAnsi="Book Antiqua" w:cs="宋体"/>
          <w:sz w:val="24"/>
          <w:szCs w:val="24"/>
          <w:lang w:eastAsia="zh-CN"/>
        </w:rPr>
      </w:pPr>
      <w:r w:rsidRPr="00795BE6">
        <w:rPr>
          <w:rFonts w:ascii="Book Antiqua" w:eastAsia="宋体" w:hAnsi="Book Antiqua" w:cs="宋体"/>
          <w:sz w:val="24"/>
          <w:szCs w:val="24"/>
          <w:lang w:eastAsia="zh-CN"/>
        </w:rPr>
        <w:t xml:space="preserve">30 </w:t>
      </w:r>
      <w:r w:rsidRPr="00795BE6">
        <w:rPr>
          <w:rFonts w:ascii="Book Antiqua" w:eastAsia="宋体" w:hAnsi="Book Antiqua" w:cs="宋体"/>
          <w:b/>
          <w:bCs/>
          <w:sz w:val="24"/>
          <w:szCs w:val="24"/>
          <w:lang w:eastAsia="zh-CN"/>
        </w:rPr>
        <w:t>Spitzer AR</w:t>
      </w:r>
      <w:r w:rsidRPr="00795BE6">
        <w:rPr>
          <w:rFonts w:ascii="Book Antiqua" w:eastAsia="宋体" w:hAnsi="Book Antiqua" w:cs="宋体"/>
          <w:sz w:val="24"/>
          <w:szCs w:val="24"/>
          <w:lang w:eastAsia="zh-CN"/>
        </w:rPr>
        <w:t xml:space="preserve">, Giancarlo T, Maher L, </w:t>
      </w:r>
      <w:proofErr w:type="spellStart"/>
      <w:r w:rsidRPr="00795BE6">
        <w:rPr>
          <w:rFonts w:ascii="Book Antiqua" w:eastAsia="宋体" w:hAnsi="Book Antiqua" w:cs="宋体"/>
          <w:sz w:val="24"/>
          <w:szCs w:val="24"/>
          <w:lang w:eastAsia="zh-CN"/>
        </w:rPr>
        <w:t>Awerbuch</w:t>
      </w:r>
      <w:proofErr w:type="spellEnd"/>
      <w:r w:rsidRPr="00795BE6">
        <w:rPr>
          <w:rFonts w:ascii="Book Antiqua" w:eastAsia="宋体" w:hAnsi="Book Antiqua" w:cs="宋体"/>
          <w:sz w:val="24"/>
          <w:szCs w:val="24"/>
          <w:lang w:eastAsia="zh-CN"/>
        </w:rPr>
        <w:t xml:space="preserve"> G, Bowles A. Neuromuscular causes of prolonged ventilator dependency. </w:t>
      </w:r>
      <w:r w:rsidRPr="00795BE6">
        <w:rPr>
          <w:rFonts w:ascii="Book Antiqua" w:eastAsia="宋体" w:hAnsi="Book Antiqua" w:cs="宋体"/>
          <w:i/>
          <w:iCs/>
          <w:sz w:val="24"/>
          <w:szCs w:val="24"/>
          <w:lang w:eastAsia="zh-CN"/>
        </w:rPr>
        <w:t>Muscle Nerve</w:t>
      </w:r>
      <w:r w:rsidRPr="00795BE6">
        <w:rPr>
          <w:rFonts w:ascii="Book Antiqua" w:eastAsia="宋体" w:hAnsi="Book Antiqua" w:cs="宋体"/>
          <w:sz w:val="24"/>
          <w:szCs w:val="24"/>
          <w:lang w:eastAsia="zh-CN"/>
        </w:rPr>
        <w:t xml:space="preserve"> 1992; </w:t>
      </w:r>
      <w:r w:rsidRPr="00795BE6">
        <w:rPr>
          <w:rFonts w:ascii="Book Antiqua" w:eastAsia="宋体" w:hAnsi="Book Antiqua" w:cs="宋体"/>
          <w:b/>
          <w:bCs/>
          <w:sz w:val="24"/>
          <w:szCs w:val="24"/>
          <w:lang w:eastAsia="zh-CN"/>
        </w:rPr>
        <w:t>15</w:t>
      </w:r>
      <w:r w:rsidRPr="00795BE6">
        <w:rPr>
          <w:rFonts w:ascii="Book Antiqua" w:eastAsia="宋体" w:hAnsi="Book Antiqua" w:cs="宋体"/>
          <w:sz w:val="24"/>
          <w:szCs w:val="24"/>
          <w:lang w:eastAsia="zh-CN"/>
        </w:rPr>
        <w:t>: 682-686 [PMID: 1508233]</w:t>
      </w:r>
    </w:p>
    <w:p w:rsidR="00795BE6" w:rsidRPr="00795BE6" w:rsidRDefault="00795BE6" w:rsidP="00795BE6">
      <w:pPr>
        <w:spacing w:after="0" w:line="360" w:lineRule="auto"/>
        <w:jc w:val="both"/>
        <w:rPr>
          <w:rFonts w:ascii="Book Antiqua" w:eastAsia="宋体" w:hAnsi="Book Antiqua" w:cs="宋体"/>
          <w:sz w:val="24"/>
          <w:szCs w:val="24"/>
          <w:lang w:eastAsia="zh-CN"/>
        </w:rPr>
      </w:pPr>
      <w:r w:rsidRPr="00795BE6">
        <w:rPr>
          <w:rFonts w:ascii="Book Antiqua" w:eastAsia="宋体" w:hAnsi="Book Antiqua" w:cs="宋体"/>
          <w:sz w:val="24"/>
          <w:szCs w:val="24"/>
          <w:lang w:eastAsia="zh-CN"/>
        </w:rPr>
        <w:t xml:space="preserve">31 </w:t>
      </w:r>
      <w:proofErr w:type="spellStart"/>
      <w:r w:rsidRPr="00795BE6">
        <w:rPr>
          <w:rFonts w:ascii="Book Antiqua" w:eastAsia="宋体" w:hAnsi="Book Antiqua" w:cs="宋体"/>
          <w:b/>
          <w:bCs/>
          <w:sz w:val="24"/>
          <w:szCs w:val="24"/>
          <w:lang w:eastAsia="zh-CN"/>
        </w:rPr>
        <w:t>Dalakas</w:t>
      </w:r>
      <w:proofErr w:type="spellEnd"/>
      <w:r w:rsidRPr="00795BE6">
        <w:rPr>
          <w:rFonts w:ascii="Book Antiqua" w:eastAsia="宋体" w:hAnsi="Book Antiqua" w:cs="宋体"/>
          <w:b/>
          <w:bCs/>
          <w:sz w:val="24"/>
          <w:szCs w:val="24"/>
          <w:lang w:eastAsia="zh-CN"/>
        </w:rPr>
        <w:t xml:space="preserve"> MC</w:t>
      </w:r>
      <w:r w:rsidRPr="00795BE6">
        <w:rPr>
          <w:rFonts w:ascii="Book Antiqua" w:eastAsia="宋体" w:hAnsi="Book Antiqua" w:cs="宋体"/>
          <w:sz w:val="24"/>
          <w:szCs w:val="24"/>
          <w:lang w:eastAsia="zh-CN"/>
        </w:rPr>
        <w:t xml:space="preserve">. </w:t>
      </w:r>
      <w:proofErr w:type="spellStart"/>
      <w:r w:rsidRPr="00795BE6">
        <w:rPr>
          <w:rFonts w:ascii="Book Antiqua" w:eastAsia="宋体" w:hAnsi="Book Antiqua" w:cs="宋体"/>
          <w:sz w:val="24"/>
          <w:szCs w:val="24"/>
          <w:lang w:eastAsia="zh-CN"/>
        </w:rPr>
        <w:t>Polymyositis</w:t>
      </w:r>
      <w:proofErr w:type="spellEnd"/>
      <w:r w:rsidRPr="00795BE6">
        <w:rPr>
          <w:rFonts w:ascii="Book Antiqua" w:eastAsia="宋体" w:hAnsi="Book Antiqua" w:cs="宋体"/>
          <w:sz w:val="24"/>
          <w:szCs w:val="24"/>
          <w:lang w:eastAsia="zh-CN"/>
        </w:rPr>
        <w:t xml:space="preserve">, </w:t>
      </w:r>
      <w:proofErr w:type="spellStart"/>
      <w:r w:rsidRPr="00795BE6">
        <w:rPr>
          <w:rFonts w:ascii="Book Antiqua" w:eastAsia="宋体" w:hAnsi="Book Antiqua" w:cs="宋体"/>
          <w:sz w:val="24"/>
          <w:szCs w:val="24"/>
          <w:lang w:eastAsia="zh-CN"/>
        </w:rPr>
        <w:t>dermatomyositis</w:t>
      </w:r>
      <w:proofErr w:type="spellEnd"/>
      <w:r w:rsidRPr="00795BE6">
        <w:rPr>
          <w:rFonts w:ascii="Book Antiqua" w:eastAsia="宋体" w:hAnsi="Book Antiqua" w:cs="宋体"/>
          <w:sz w:val="24"/>
          <w:szCs w:val="24"/>
          <w:lang w:eastAsia="zh-CN"/>
        </w:rPr>
        <w:t xml:space="preserve"> and inclusion-body myositis. </w:t>
      </w:r>
      <w:r w:rsidRPr="00795BE6">
        <w:rPr>
          <w:rFonts w:ascii="Book Antiqua" w:eastAsia="宋体" w:hAnsi="Book Antiqua" w:cs="宋体"/>
          <w:i/>
          <w:iCs/>
          <w:sz w:val="24"/>
          <w:szCs w:val="24"/>
          <w:lang w:eastAsia="zh-CN"/>
        </w:rPr>
        <w:t xml:space="preserve">N </w:t>
      </w:r>
      <w:proofErr w:type="spellStart"/>
      <w:r w:rsidRPr="00795BE6">
        <w:rPr>
          <w:rFonts w:ascii="Book Antiqua" w:eastAsia="宋体" w:hAnsi="Book Antiqua" w:cs="宋体"/>
          <w:i/>
          <w:iCs/>
          <w:sz w:val="24"/>
          <w:szCs w:val="24"/>
          <w:lang w:eastAsia="zh-CN"/>
        </w:rPr>
        <w:t>Engl</w:t>
      </w:r>
      <w:proofErr w:type="spellEnd"/>
      <w:r w:rsidRPr="00795BE6">
        <w:rPr>
          <w:rFonts w:ascii="Book Antiqua" w:eastAsia="宋体" w:hAnsi="Book Antiqua" w:cs="宋体"/>
          <w:i/>
          <w:iCs/>
          <w:sz w:val="24"/>
          <w:szCs w:val="24"/>
          <w:lang w:eastAsia="zh-CN"/>
        </w:rPr>
        <w:t xml:space="preserve"> J Med</w:t>
      </w:r>
      <w:r w:rsidRPr="00795BE6">
        <w:rPr>
          <w:rFonts w:ascii="Book Antiqua" w:eastAsia="宋体" w:hAnsi="Book Antiqua" w:cs="宋体"/>
          <w:sz w:val="24"/>
          <w:szCs w:val="24"/>
          <w:lang w:eastAsia="zh-CN"/>
        </w:rPr>
        <w:t xml:space="preserve"> 1991; </w:t>
      </w:r>
      <w:r w:rsidRPr="00795BE6">
        <w:rPr>
          <w:rFonts w:ascii="Book Antiqua" w:eastAsia="宋体" w:hAnsi="Book Antiqua" w:cs="宋体"/>
          <w:b/>
          <w:bCs/>
          <w:sz w:val="24"/>
          <w:szCs w:val="24"/>
          <w:lang w:eastAsia="zh-CN"/>
        </w:rPr>
        <w:t>325</w:t>
      </w:r>
      <w:r w:rsidRPr="00795BE6">
        <w:rPr>
          <w:rFonts w:ascii="Book Antiqua" w:eastAsia="宋体" w:hAnsi="Book Antiqua" w:cs="宋体"/>
          <w:sz w:val="24"/>
          <w:szCs w:val="24"/>
          <w:lang w:eastAsia="zh-CN"/>
        </w:rPr>
        <w:t>: 1487-1498 [PMID: 1658649 DOI: 10.1056/NEJM199111213252107]</w:t>
      </w:r>
    </w:p>
    <w:p w:rsidR="00795BE6" w:rsidRPr="00795BE6" w:rsidRDefault="00795BE6" w:rsidP="00795BE6">
      <w:pPr>
        <w:spacing w:after="0" w:line="360" w:lineRule="auto"/>
        <w:jc w:val="both"/>
        <w:rPr>
          <w:rFonts w:ascii="Book Antiqua" w:eastAsia="宋体" w:hAnsi="Book Antiqua" w:cs="宋体"/>
          <w:sz w:val="24"/>
          <w:szCs w:val="24"/>
          <w:lang w:eastAsia="zh-CN"/>
        </w:rPr>
      </w:pPr>
      <w:r w:rsidRPr="00795BE6">
        <w:rPr>
          <w:rFonts w:ascii="Book Antiqua" w:eastAsia="宋体" w:hAnsi="Book Antiqua" w:cs="宋体"/>
          <w:sz w:val="24"/>
          <w:szCs w:val="24"/>
          <w:lang w:eastAsia="zh-CN"/>
        </w:rPr>
        <w:t xml:space="preserve">32 </w:t>
      </w:r>
      <w:proofErr w:type="spellStart"/>
      <w:r w:rsidRPr="00795BE6">
        <w:rPr>
          <w:rFonts w:ascii="Book Antiqua" w:eastAsia="宋体" w:hAnsi="Book Antiqua" w:cs="宋体"/>
          <w:b/>
          <w:bCs/>
          <w:sz w:val="24"/>
          <w:szCs w:val="24"/>
          <w:lang w:eastAsia="zh-CN"/>
        </w:rPr>
        <w:t>Dalakas</w:t>
      </w:r>
      <w:proofErr w:type="spellEnd"/>
      <w:r w:rsidRPr="00795BE6">
        <w:rPr>
          <w:rFonts w:ascii="Book Antiqua" w:eastAsia="宋体" w:hAnsi="Book Antiqua" w:cs="宋体"/>
          <w:b/>
          <w:bCs/>
          <w:sz w:val="24"/>
          <w:szCs w:val="24"/>
          <w:lang w:eastAsia="zh-CN"/>
        </w:rPr>
        <w:t xml:space="preserve"> MC</w:t>
      </w:r>
      <w:r w:rsidRPr="00795BE6">
        <w:rPr>
          <w:rFonts w:ascii="Book Antiqua" w:eastAsia="宋体" w:hAnsi="Book Antiqua" w:cs="宋体"/>
          <w:sz w:val="24"/>
          <w:szCs w:val="24"/>
          <w:lang w:eastAsia="zh-CN"/>
        </w:rPr>
        <w:t xml:space="preserve">, </w:t>
      </w:r>
      <w:proofErr w:type="spellStart"/>
      <w:r w:rsidRPr="00795BE6">
        <w:rPr>
          <w:rFonts w:ascii="Book Antiqua" w:eastAsia="宋体" w:hAnsi="Book Antiqua" w:cs="宋体"/>
          <w:sz w:val="24"/>
          <w:szCs w:val="24"/>
          <w:lang w:eastAsia="zh-CN"/>
        </w:rPr>
        <w:t>Illa</w:t>
      </w:r>
      <w:proofErr w:type="spellEnd"/>
      <w:r w:rsidRPr="00795BE6">
        <w:rPr>
          <w:rFonts w:ascii="Book Antiqua" w:eastAsia="宋体" w:hAnsi="Book Antiqua" w:cs="宋体"/>
          <w:sz w:val="24"/>
          <w:szCs w:val="24"/>
          <w:lang w:eastAsia="zh-CN"/>
        </w:rPr>
        <w:t xml:space="preserve"> I, </w:t>
      </w:r>
      <w:proofErr w:type="spellStart"/>
      <w:r w:rsidRPr="00795BE6">
        <w:rPr>
          <w:rFonts w:ascii="Book Antiqua" w:eastAsia="宋体" w:hAnsi="Book Antiqua" w:cs="宋体"/>
          <w:sz w:val="24"/>
          <w:szCs w:val="24"/>
          <w:lang w:eastAsia="zh-CN"/>
        </w:rPr>
        <w:t>Dambrosia</w:t>
      </w:r>
      <w:proofErr w:type="spellEnd"/>
      <w:r w:rsidRPr="00795BE6">
        <w:rPr>
          <w:rFonts w:ascii="Book Antiqua" w:eastAsia="宋体" w:hAnsi="Book Antiqua" w:cs="宋体"/>
          <w:sz w:val="24"/>
          <w:szCs w:val="24"/>
          <w:lang w:eastAsia="zh-CN"/>
        </w:rPr>
        <w:t xml:space="preserve"> JM, </w:t>
      </w:r>
      <w:proofErr w:type="spellStart"/>
      <w:r w:rsidRPr="00795BE6">
        <w:rPr>
          <w:rFonts w:ascii="Book Antiqua" w:eastAsia="宋体" w:hAnsi="Book Antiqua" w:cs="宋体"/>
          <w:sz w:val="24"/>
          <w:szCs w:val="24"/>
          <w:lang w:eastAsia="zh-CN"/>
        </w:rPr>
        <w:t>Soueidan</w:t>
      </w:r>
      <w:proofErr w:type="spellEnd"/>
      <w:r w:rsidRPr="00795BE6">
        <w:rPr>
          <w:rFonts w:ascii="Book Antiqua" w:eastAsia="宋体" w:hAnsi="Book Antiqua" w:cs="宋体"/>
          <w:sz w:val="24"/>
          <w:szCs w:val="24"/>
          <w:lang w:eastAsia="zh-CN"/>
        </w:rPr>
        <w:t xml:space="preserve"> SA, Stein DP, Otero C, </w:t>
      </w:r>
      <w:proofErr w:type="spellStart"/>
      <w:r w:rsidRPr="00795BE6">
        <w:rPr>
          <w:rFonts w:ascii="Book Antiqua" w:eastAsia="宋体" w:hAnsi="Book Antiqua" w:cs="宋体"/>
          <w:sz w:val="24"/>
          <w:szCs w:val="24"/>
          <w:lang w:eastAsia="zh-CN"/>
        </w:rPr>
        <w:t>Dinsmore</w:t>
      </w:r>
      <w:proofErr w:type="spellEnd"/>
      <w:r w:rsidRPr="00795BE6">
        <w:rPr>
          <w:rFonts w:ascii="Book Antiqua" w:eastAsia="宋体" w:hAnsi="Book Antiqua" w:cs="宋体"/>
          <w:sz w:val="24"/>
          <w:szCs w:val="24"/>
          <w:lang w:eastAsia="zh-CN"/>
        </w:rPr>
        <w:t xml:space="preserve"> ST, </w:t>
      </w:r>
      <w:proofErr w:type="spellStart"/>
      <w:r w:rsidRPr="00795BE6">
        <w:rPr>
          <w:rFonts w:ascii="Book Antiqua" w:eastAsia="宋体" w:hAnsi="Book Antiqua" w:cs="宋体"/>
          <w:sz w:val="24"/>
          <w:szCs w:val="24"/>
          <w:lang w:eastAsia="zh-CN"/>
        </w:rPr>
        <w:t>McCrosky</w:t>
      </w:r>
      <w:proofErr w:type="spellEnd"/>
      <w:r w:rsidRPr="00795BE6">
        <w:rPr>
          <w:rFonts w:ascii="Book Antiqua" w:eastAsia="宋体" w:hAnsi="Book Antiqua" w:cs="宋体"/>
          <w:sz w:val="24"/>
          <w:szCs w:val="24"/>
          <w:lang w:eastAsia="zh-CN"/>
        </w:rPr>
        <w:t xml:space="preserve"> S. </w:t>
      </w:r>
      <w:proofErr w:type="gramStart"/>
      <w:r w:rsidRPr="00795BE6">
        <w:rPr>
          <w:rFonts w:ascii="Book Antiqua" w:eastAsia="宋体" w:hAnsi="Book Antiqua" w:cs="宋体"/>
          <w:sz w:val="24"/>
          <w:szCs w:val="24"/>
          <w:lang w:eastAsia="zh-CN"/>
        </w:rPr>
        <w:t xml:space="preserve">A controlled trial of high-dose intravenous immune globulin infusions as treatment for </w:t>
      </w:r>
      <w:proofErr w:type="spellStart"/>
      <w:r w:rsidRPr="00795BE6">
        <w:rPr>
          <w:rFonts w:ascii="Book Antiqua" w:eastAsia="宋体" w:hAnsi="Book Antiqua" w:cs="宋体"/>
          <w:sz w:val="24"/>
          <w:szCs w:val="24"/>
          <w:lang w:eastAsia="zh-CN"/>
        </w:rPr>
        <w:t>dermatomyositis</w:t>
      </w:r>
      <w:proofErr w:type="spellEnd"/>
      <w:r w:rsidRPr="00795BE6">
        <w:rPr>
          <w:rFonts w:ascii="Book Antiqua" w:eastAsia="宋体" w:hAnsi="Book Antiqua" w:cs="宋体"/>
          <w:sz w:val="24"/>
          <w:szCs w:val="24"/>
          <w:lang w:eastAsia="zh-CN"/>
        </w:rPr>
        <w:t>.</w:t>
      </w:r>
      <w:proofErr w:type="gramEnd"/>
      <w:r w:rsidRPr="00795BE6">
        <w:rPr>
          <w:rFonts w:ascii="Book Antiqua" w:eastAsia="宋体" w:hAnsi="Book Antiqua" w:cs="宋体"/>
          <w:sz w:val="24"/>
          <w:szCs w:val="24"/>
          <w:lang w:eastAsia="zh-CN"/>
        </w:rPr>
        <w:t xml:space="preserve"> </w:t>
      </w:r>
      <w:r w:rsidRPr="00795BE6">
        <w:rPr>
          <w:rFonts w:ascii="Book Antiqua" w:eastAsia="宋体" w:hAnsi="Book Antiqua" w:cs="宋体"/>
          <w:i/>
          <w:iCs/>
          <w:sz w:val="24"/>
          <w:szCs w:val="24"/>
          <w:lang w:eastAsia="zh-CN"/>
        </w:rPr>
        <w:t xml:space="preserve">N </w:t>
      </w:r>
      <w:proofErr w:type="spellStart"/>
      <w:r w:rsidRPr="00795BE6">
        <w:rPr>
          <w:rFonts w:ascii="Book Antiqua" w:eastAsia="宋体" w:hAnsi="Book Antiqua" w:cs="宋体"/>
          <w:i/>
          <w:iCs/>
          <w:sz w:val="24"/>
          <w:szCs w:val="24"/>
          <w:lang w:eastAsia="zh-CN"/>
        </w:rPr>
        <w:t>Engl</w:t>
      </w:r>
      <w:proofErr w:type="spellEnd"/>
      <w:r w:rsidRPr="00795BE6">
        <w:rPr>
          <w:rFonts w:ascii="Book Antiqua" w:eastAsia="宋体" w:hAnsi="Book Antiqua" w:cs="宋体"/>
          <w:i/>
          <w:iCs/>
          <w:sz w:val="24"/>
          <w:szCs w:val="24"/>
          <w:lang w:eastAsia="zh-CN"/>
        </w:rPr>
        <w:t xml:space="preserve"> J Med</w:t>
      </w:r>
      <w:r w:rsidRPr="00795BE6">
        <w:rPr>
          <w:rFonts w:ascii="Book Antiqua" w:eastAsia="宋体" w:hAnsi="Book Antiqua" w:cs="宋体"/>
          <w:sz w:val="24"/>
          <w:szCs w:val="24"/>
          <w:lang w:eastAsia="zh-CN"/>
        </w:rPr>
        <w:t xml:space="preserve"> 1993; </w:t>
      </w:r>
      <w:r w:rsidRPr="00795BE6">
        <w:rPr>
          <w:rFonts w:ascii="Book Antiqua" w:eastAsia="宋体" w:hAnsi="Book Antiqua" w:cs="宋体"/>
          <w:b/>
          <w:bCs/>
          <w:sz w:val="24"/>
          <w:szCs w:val="24"/>
          <w:lang w:eastAsia="zh-CN"/>
        </w:rPr>
        <w:t>329</w:t>
      </w:r>
      <w:r w:rsidRPr="00795BE6">
        <w:rPr>
          <w:rFonts w:ascii="Book Antiqua" w:eastAsia="宋体" w:hAnsi="Book Antiqua" w:cs="宋体"/>
          <w:sz w:val="24"/>
          <w:szCs w:val="24"/>
          <w:lang w:eastAsia="zh-CN"/>
        </w:rPr>
        <w:t>: 1993-2000 [PMID: 8247075 DOI: 10.1056/NEJM199312303292704]</w:t>
      </w:r>
    </w:p>
    <w:p w:rsidR="00795BE6" w:rsidRPr="00795BE6" w:rsidRDefault="00795BE6" w:rsidP="00795BE6">
      <w:pPr>
        <w:spacing w:after="0" w:line="360" w:lineRule="auto"/>
        <w:jc w:val="both"/>
        <w:rPr>
          <w:rFonts w:ascii="Book Antiqua" w:eastAsia="宋体" w:hAnsi="Book Antiqua" w:cs="宋体"/>
          <w:sz w:val="24"/>
          <w:szCs w:val="24"/>
          <w:lang w:eastAsia="zh-CN"/>
        </w:rPr>
      </w:pPr>
      <w:r w:rsidRPr="00795BE6">
        <w:rPr>
          <w:rFonts w:ascii="Book Antiqua" w:eastAsia="宋体" w:hAnsi="Book Antiqua" w:cs="宋体"/>
          <w:sz w:val="24"/>
          <w:szCs w:val="24"/>
          <w:lang w:eastAsia="zh-CN"/>
        </w:rPr>
        <w:t xml:space="preserve">33 </w:t>
      </w:r>
      <w:r w:rsidRPr="00795BE6">
        <w:rPr>
          <w:rFonts w:ascii="Book Antiqua" w:eastAsia="宋体" w:hAnsi="Book Antiqua" w:cs="宋体"/>
          <w:b/>
          <w:bCs/>
          <w:sz w:val="24"/>
          <w:szCs w:val="24"/>
          <w:lang w:eastAsia="zh-CN"/>
        </w:rPr>
        <w:t>Miller FW</w:t>
      </w:r>
      <w:r w:rsidRPr="00795BE6">
        <w:rPr>
          <w:rFonts w:ascii="Book Antiqua" w:eastAsia="宋体" w:hAnsi="Book Antiqua" w:cs="宋体"/>
          <w:sz w:val="24"/>
          <w:szCs w:val="24"/>
          <w:lang w:eastAsia="zh-CN"/>
        </w:rPr>
        <w:t xml:space="preserve">, </w:t>
      </w:r>
      <w:proofErr w:type="spellStart"/>
      <w:r w:rsidRPr="00795BE6">
        <w:rPr>
          <w:rFonts w:ascii="Book Antiqua" w:eastAsia="宋体" w:hAnsi="Book Antiqua" w:cs="宋体"/>
          <w:sz w:val="24"/>
          <w:szCs w:val="24"/>
          <w:lang w:eastAsia="zh-CN"/>
        </w:rPr>
        <w:t>Leitman</w:t>
      </w:r>
      <w:proofErr w:type="spellEnd"/>
      <w:r w:rsidRPr="00795BE6">
        <w:rPr>
          <w:rFonts w:ascii="Book Antiqua" w:eastAsia="宋体" w:hAnsi="Book Antiqua" w:cs="宋体"/>
          <w:sz w:val="24"/>
          <w:szCs w:val="24"/>
          <w:lang w:eastAsia="zh-CN"/>
        </w:rPr>
        <w:t xml:space="preserve"> SF, Cronin ME, Hicks JE, </w:t>
      </w:r>
      <w:proofErr w:type="spellStart"/>
      <w:r w:rsidRPr="00795BE6">
        <w:rPr>
          <w:rFonts w:ascii="Book Antiqua" w:eastAsia="宋体" w:hAnsi="Book Antiqua" w:cs="宋体"/>
          <w:sz w:val="24"/>
          <w:szCs w:val="24"/>
          <w:lang w:eastAsia="zh-CN"/>
        </w:rPr>
        <w:t>Leff</w:t>
      </w:r>
      <w:proofErr w:type="spellEnd"/>
      <w:r w:rsidRPr="00795BE6">
        <w:rPr>
          <w:rFonts w:ascii="Book Antiqua" w:eastAsia="宋体" w:hAnsi="Book Antiqua" w:cs="宋体"/>
          <w:sz w:val="24"/>
          <w:szCs w:val="24"/>
          <w:lang w:eastAsia="zh-CN"/>
        </w:rPr>
        <w:t xml:space="preserve"> RL, Wesley R, Fraser DD, </w:t>
      </w:r>
      <w:proofErr w:type="spellStart"/>
      <w:r w:rsidRPr="00795BE6">
        <w:rPr>
          <w:rFonts w:ascii="Book Antiqua" w:eastAsia="宋体" w:hAnsi="Book Antiqua" w:cs="宋体"/>
          <w:sz w:val="24"/>
          <w:szCs w:val="24"/>
          <w:lang w:eastAsia="zh-CN"/>
        </w:rPr>
        <w:t>Dalakas</w:t>
      </w:r>
      <w:proofErr w:type="spellEnd"/>
      <w:r w:rsidRPr="00795BE6">
        <w:rPr>
          <w:rFonts w:ascii="Book Antiqua" w:eastAsia="宋体" w:hAnsi="Book Antiqua" w:cs="宋体"/>
          <w:sz w:val="24"/>
          <w:szCs w:val="24"/>
          <w:lang w:eastAsia="zh-CN"/>
        </w:rPr>
        <w:t xml:space="preserve"> M, </w:t>
      </w:r>
      <w:proofErr w:type="spellStart"/>
      <w:r w:rsidRPr="00795BE6">
        <w:rPr>
          <w:rFonts w:ascii="Book Antiqua" w:eastAsia="宋体" w:hAnsi="Book Antiqua" w:cs="宋体"/>
          <w:sz w:val="24"/>
          <w:szCs w:val="24"/>
          <w:lang w:eastAsia="zh-CN"/>
        </w:rPr>
        <w:t>Plotz</w:t>
      </w:r>
      <w:proofErr w:type="spellEnd"/>
      <w:r w:rsidRPr="00795BE6">
        <w:rPr>
          <w:rFonts w:ascii="Book Antiqua" w:eastAsia="宋体" w:hAnsi="Book Antiqua" w:cs="宋体"/>
          <w:sz w:val="24"/>
          <w:szCs w:val="24"/>
          <w:lang w:eastAsia="zh-CN"/>
        </w:rPr>
        <w:t xml:space="preserve"> PH. Controlled trial of plasma exchange and </w:t>
      </w:r>
      <w:proofErr w:type="spellStart"/>
      <w:r w:rsidRPr="00795BE6">
        <w:rPr>
          <w:rFonts w:ascii="Book Antiqua" w:eastAsia="宋体" w:hAnsi="Book Antiqua" w:cs="宋体"/>
          <w:sz w:val="24"/>
          <w:szCs w:val="24"/>
          <w:lang w:eastAsia="zh-CN"/>
        </w:rPr>
        <w:t>leukapheresis</w:t>
      </w:r>
      <w:proofErr w:type="spellEnd"/>
      <w:r w:rsidRPr="00795BE6">
        <w:rPr>
          <w:rFonts w:ascii="Book Antiqua" w:eastAsia="宋体" w:hAnsi="Book Antiqua" w:cs="宋体"/>
          <w:sz w:val="24"/>
          <w:szCs w:val="24"/>
          <w:lang w:eastAsia="zh-CN"/>
        </w:rPr>
        <w:t xml:space="preserve"> in </w:t>
      </w:r>
      <w:proofErr w:type="spellStart"/>
      <w:r w:rsidRPr="00795BE6">
        <w:rPr>
          <w:rFonts w:ascii="Book Antiqua" w:eastAsia="宋体" w:hAnsi="Book Antiqua" w:cs="宋体"/>
          <w:sz w:val="24"/>
          <w:szCs w:val="24"/>
          <w:lang w:eastAsia="zh-CN"/>
        </w:rPr>
        <w:t>polymyositis</w:t>
      </w:r>
      <w:proofErr w:type="spellEnd"/>
      <w:r w:rsidRPr="00795BE6">
        <w:rPr>
          <w:rFonts w:ascii="Book Antiqua" w:eastAsia="宋体" w:hAnsi="Book Antiqua" w:cs="宋体"/>
          <w:sz w:val="24"/>
          <w:szCs w:val="24"/>
          <w:lang w:eastAsia="zh-CN"/>
        </w:rPr>
        <w:t xml:space="preserve"> </w:t>
      </w:r>
      <w:r w:rsidRPr="00795BE6">
        <w:rPr>
          <w:rFonts w:ascii="Book Antiqua" w:eastAsia="宋体" w:hAnsi="Book Antiqua" w:cs="宋体"/>
          <w:sz w:val="24"/>
          <w:szCs w:val="24"/>
          <w:lang w:eastAsia="zh-CN"/>
        </w:rPr>
        <w:lastRenderedPageBreak/>
        <w:t xml:space="preserve">and </w:t>
      </w:r>
      <w:proofErr w:type="spellStart"/>
      <w:r w:rsidRPr="00795BE6">
        <w:rPr>
          <w:rFonts w:ascii="Book Antiqua" w:eastAsia="宋体" w:hAnsi="Book Antiqua" w:cs="宋体"/>
          <w:sz w:val="24"/>
          <w:szCs w:val="24"/>
          <w:lang w:eastAsia="zh-CN"/>
        </w:rPr>
        <w:t>dermatomyositis</w:t>
      </w:r>
      <w:proofErr w:type="spellEnd"/>
      <w:r w:rsidRPr="00795BE6">
        <w:rPr>
          <w:rFonts w:ascii="Book Antiqua" w:eastAsia="宋体" w:hAnsi="Book Antiqua" w:cs="宋体"/>
          <w:sz w:val="24"/>
          <w:szCs w:val="24"/>
          <w:lang w:eastAsia="zh-CN"/>
        </w:rPr>
        <w:t xml:space="preserve">. </w:t>
      </w:r>
      <w:r w:rsidRPr="00795BE6">
        <w:rPr>
          <w:rFonts w:ascii="Book Antiqua" w:eastAsia="宋体" w:hAnsi="Book Antiqua" w:cs="宋体"/>
          <w:i/>
          <w:iCs/>
          <w:sz w:val="24"/>
          <w:szCs w:val="24"/>
          <w:lang w:eastAsia="zh-CN"/>
        </w:rPr>
        <w:t xml:space="preserve">N </w:t>
      </w:r>
      <w:proofErr w:type="spellStart"/>
      <w:r w:rsidRPr="00795BE6">
        <w:rPr>
          <w:rFonts w:ascii="Book Antiqua" w:eastAsia="宋体" w:hAnsi="Book Antiqua" w:cs="宋体"/>
          <w:i/>
          <w:iCs/>
          <w:sz w:val="24"/>
          <w:szCs w:val="24"/>
          <w:lang w:eastAsia="zh-CN"/>
        </w:rPr>
        <w:t>Engl</w:t>
      </w:r>
      <w:proofErr w:type="spellEnd"/>
      <w:r w:rsidRPr="00795BE6">
        <w:rPr>
          <w:rFonts w:ascii="Book Antiqua" w:eastAsia="宋体" w:hAnsi="Book Antiqua" w:cs="宋体"/>
          <w:i/>
          <w:iCs/>
          <w:sz w:val="24"/>
          <w:szCs w:val="24"/>
          <w:lang w:eastAsia="zh-CN"/>
        </w:rPr>
        <w:t xml:space="preserve"> J Med</w:t>
      </w:r>
      <w:r w:rsidRPr="00795BE6">
        <w:rPr>
          <w:rFonts w:ascii="Book Antiqua" w:eastAsia="宋体" w:hAnsi="Book Antiqua" w:cs="宋体"/>
          <w:sz w:val="24"/>
          <w:szCs w:val="24"/>
          <w:lang w:eastAsia="zh-CN"/>
        </w:rPr>
        <w:t xml:space="preserve"> 1992; </w:t>
      </w:r>
      <w:r w:rsidRPr="00795BE6">
        <w:rPr>
          <w:rFonts w:ascii="Book Antiqua" w:eastAsia="宋体" w:hAnsi="Book Antiqua" w:cs="宋体"/>
          <w:b/>
          <w:bCs/>
          <w:sz w:val="24"/>
          <w:szCs w:val="24"/>
          <w:lang w:eastAsia="zh-CN"/>
        </w:rPr>
        <w:t>326</w:t>
      </w:r>
      <w:r w:rsidRPr="00795BE6">
        <w:rPr>
          <w:rFonts w:ascii="Book Antiqua" w:eastAsia="宋体" w:hAnsi="Book Antiqua" w:cs="宋体"/>
          <w:sz w:val="24"/>
          <w:szCs w:val="24"/>
          <w:lang w:eastAsia="zh-CN"/>
        </w:rPr>
        <w:t>: 1380-1384 [PMID: 1472183 DOI: 10.1056/NEJM199205213262102]</w:t>
      </w:r>
    </w:p>
    <w:p w:rsidR="00795BE6" w:rsidRPr="00795BE6" w:rsidRDefault="00795BE6" w:rsidP="00795BE6">
      <w:pPr>
        <w:spacing w:after="0" w:line="360" w:lineRule="auto"/>
        <w:jc w:val="both"/>
        <w:rPr>
          <w:rFonts w:ascii="Book Antiqua" w:eastAsia="宋体" w:hAnsi="Book Antiqua" w:cs="宋体"/>
          <w:sz w:val="24"/>
          <w:szCs w:val="24"/>
          <w:lang w:eastAsia="zh-CN"/>
        </w:rPr>
      </w:pPr>
      <w:r w:rsidRPr="00795BE6">
        <w:rPr>
          <w:rFonts w:ascii="Book Antiqua" w:eastAsia="宋体" w:hAnsi="Book Antiqua" w:cs="宋体"/>
          <w:sz w:val="24"/>
          <w:szCs w:val="24"/>
          <w:lang w:eastAsia="zh-CN"/>
        </w:rPr>
        <w:t xml:space="preserve">34 </w:t>
      </w:r>
      <w:r w:rsidRPr="00795BE6">
        <w:rPr>
          <w:rFonts w:ascii="Book Antiqua" w:eastAsia="宋体" w:hAnsi="Book Antiqua" w:cs="宋体"/>
          <w:b/>
          <w:bCs/>
          <w:sz w:val="24"/>
          <w:szCs w:val="24"/>
          <w:lang w:eastAsia="zh-CN"/>
        </w:rPr>
        <w:t>Reed AM</w:t>
      </w:r>
      <w:r w:rsidRPr="00795BE6">
        <w:rPr>
          <w:rFonts w:ascii="Book Antiqua" w:eastAsia="宋体" w:hAnsi="Book Antiqua" w:cs="宋体"/>
          <w:sz w:val="24"/>
          <w:szCs w:val="24"/>
          <w:lang w:eastAsia="zh-CN"/>
        </w:rPr>
        <w:t xml:space="preserve">, </w:t>
      </w:r>
      <w:proofErr w:type="spellStart"/>
      <w:r w:rsidRPr="00795BE6">
        <w:rPr>
          <w:rFonts w:ascii="Book Antiqua" w:eastAsia="宋体" w:hAnsi="Book Antiqua" w:cs="宋体"/>
          <w:sz w:val="24"/>
          <w:szCs w:val="24"/>
          <w:lang w:eastAsia="zh-CN"/>
        </w:rPr>
        <w:t>Ytterberg</w:t>
      </w:r>
      <w:proofErr w:type="spellEnd"/>
      <w:r w:rsidRPr="00795BE6">
        <w:rPr>
          <w:rFonts w:ascii="Book Antiqua" w:eastAsia="宋体" w:hAnsi="Book Antiqua" w:cs="宋体"/>
          <w:sz w:val="24"/>
          <w:szCs w:val="24"/>
          <w:lang w:eastAsia="zh-CN"/>
        </w:rPr>
        <w:t xml:space="preserve"> SR. Genetic and environmental risk factors for idiopathic inflammatory myopathies. </w:t>
      </w:r>
      <w:r w:rsidRPr="00795BE6">
        <w:rPr>
          <w:rFonts w:ascii="Book Antiqua" w:eastAsia="宋体" w:hAnsi="Book Antiqua" w:cs="宋体"/>
          <w:i/>
          <w:iCs/>
          <w:sz w:val="24"/>
          <w:szCs w:val="24"/>
          <w:lang w:eastAsia="zh-CN"/>
        </w:rPr>
        <w:t xml:space="preserve">Rheum Dis </w:t>
      </w:r>
      <w:proofErr w:type="spellStart"/>
      <w:r w:rsidRPr="00795BE6">
        <w:rPr>
          <w:rFonts w:ascii="Book Antiqua" w:eastAsia="宋体" w:hAnsi="Book Antiqua" w:cs="宋体"/>
          <w:i/>
          <w:iCs/>
          <w:sz w:val="24"/>
          <w:szCs w:val="24"/>
          <w:lang w:eastAsia="zh-CN"/>
        </w:rPr>
        <w:t>Clin</w:t>
      </w:r>
      <w:proofErr w:type="spellEnd"/>
      <w:r w:rsidRPr="00795BE6">
        <w:rPr>
          <w:rFonts w:ascii="Book Antiqua" w:eastAsia="宋体" w:hAnsi="Book Antiqua" w:cs="宋体"/>
          <w:i/>
          <w:iCs/>
          <w:sz w:val="24"/>
          <w:szCs w:val="24"/>
          <w:lang w:eastAsia="zh-CN"/>
        </w:rPr>
        <w:t xml:space="preserve"> North Am</w:t>
      </w:r>
      <w:r w:rsidRPr="00795BE6">
        <w:rPr>
          <w:rFonts w:ascii="Book Antiqua" w:eastAsia="宋体" w:hAnsi="Book Antiqua" w:cs="宋体"/>
          <w:sz w:val="24"/>
          <w:szCs w:val="24"/>
          <w:lang w:eastAsia="zh-CN"/>
        </w:rPr>
        <w:t xml:space="preserve"> 2002; </w:t>
      </w:r>
      <w:r w:rsidRPr="00795BE6">
        <w:rPr>
          <w:rFonts w:ascii="Book Antiqua" w:eastAsia="宋体" w:hAnsi="Book Antiqua" w:cs="宋体"/>
          <w:b/>
          <w:bCs/>
          <w:sz w:val="24"/>
          <w:szCs w:val="24"/>
          <w:lang w:eastAsia="zh-CN"/>
        </w:rPr>
        <w:t>28</w:t>
      </w:r>
      <w:r w:rsidRPr="00795BE6">
        <w:rPr>
          <w:rFonts w:ascii="Book Antiqua" w:eastAsia="宋体" w:hAnsi="Book Antiqua" w:cs="宋体"/>
          <w:sz w:val="24"/>
          <w:szCs w:val="24"/>
          <w:lang w:eastAsia="zh-CN"/>
        </w:rPr>
        <w:t>: 891-916 [PMID: 12506777 DOI: 10.1001/jama.2010.1977]</w:t>
      </w:r>
    </w:p>
    <w:p w:rsidR="00A0371B" w:rsidRPr="00795BE6" w:rsidRDefault="00A0371B" w:rsidP="00795BE6">
      <w:pPr>
        <w:spacing w:after="0" w:line="360" w:lineRule="auto"/>
        <w:jc w:val="both"/>
        <w:rPr>
          <w:rFonts w:ascii="Book Antiqua" w:hAnsi="Book Antiqua" w:cs="Times New Roman"/>
          <w:b/>
          <w:sz w:val="24"/>
          <w:szCs w:val="24"/>
          <w:lang w:eastAsia="zh-CN"/>
        </w:rPr>
      </w:pPr>
    </w:p>
    <w:p w:rsidR="000E510F" w:rsidRPr="00795BE6" w:rsidRDefault="00337379" w:rsidP="009279F2">
      <w:pPr>
        <w:pStyle w:val="ListParagraph"/>
        <w:spacing w:after="0" w:line="360" w:lineRule="auto"/>
        <w:ind w:left="0"/>
        <w:jc w:val="right"/>
        <w:rPr>
          <w:rFonts w:ascii="Book Antiqua" w:hAnsi="Book Antiqua"/>
          <w:b/>
          <w:sz w:val="24"/>
          <w:szCs w:val="24"/>
          <w:lang w:eastAsia="zh-CN"/>
        </w:rPr>
      </w:pPr>
      <w:r w:rsidRPr="00795BE6">
        <w:rPr>
          <w:rFonts w:ascii="Book Antiqua" w:hAnsi="Book Antiqua"/>
          <w:b/>
          <w:sz w:val="24"/>
          <w:szCs w:val="24"/>
        </w:rPr>
        <w:t xml:space="preserve">P-Reviewer: </w:t>
      </w:r>
      <w:r w:rsidR="00431567" w:rsidRPr="00795BE6">
        <w:rPr>
          <w:rFonts w:ascii="Book Antiqua" w:hAnsi="Book Antiqua"/>
          <w:sz w:val="24"/>
          <w:szCs w:val="24"/>
        </w:rPr>
        <w:t>Kai</w:t>
      </w:r>
      <w:r w:rsidR="00431567" w:rsidRPr="00795BE6">
        <w:rPr>
          <w:rFonts w:ascii="Book Antiqua" w:hAnsi="Book Antiqua"/>
          <w:sz w:val="24"/>
          <w:szCs w:val="24"/>
          <w:lang w:eastAsia="zh-CN"/>
        </w:rPr>
        <w:t xml:space="preserve"> K, </w:t>
      </w:r>
      <w:proofErr w:type="spellStart"/>
      <w:r w:rsidR="00431567" w:rsidRPr="00795BE6">
        <w:rPr>
          <w:rFonts w:ascii="Book Antiqua" w:hAnsi="Book Antiqua"/>
          <w:sz w:val="24"/>
          <w:szCs w:val="24"/>
        </w:rPr>
        <w:t>Sergi</w:t>
      </w:r>
      <w:proofErr w:type="spellEnd"/>
      <w:r w:rsidR="00431567" w:rsidRPr="00795BE6">
        <w:rPr>
          <w:rFonts w:ascii="Book Antiqua" w:hAnsi="Book Antiqua"/>
          <w:sz w:val="24"/>
          <w:szCs w:val="24"/>
          <w:lang w:eastAsia="zh-CN"/>
        </w:rPr>
        <w:t xml:space="preserve"> CM </w:t>
      </w:r>
      <w:r w:rsidRPr="00795BE6">
        <w:rPr>
          <w:rFonts w:ascii="Book Antiqua" w:hAnsi="Book Antiqua"/>
          <w:b/>
          <w:sz w:val="24"/>
          <w:szCs w:val="24"/>
        </w:rPr>
        <w:t xml:space="preserve">S-Editor: </w:t>
      </w:r>
      <w:proofErr w:type="spellStart"/>
      <w:r w:rsidRPr="00795BE6">
        <w:rPr>
          <w:rFonts w:ascii="Book Antiqua" w:hAnsi="Book Antiqua"/>
          <w:sz w:val="24"/>
          <w:szCs w:val="24"/>
        </w:rPr>
        <w:t>Ji</w:t>
      </w:r>
      <w:proofErr w:type="spellEnd"/>
      <w:r w:rsidRPr="00795BE6">
        <w:rPr>
          <w:rFonts w:ascii="Book Antiqua" w:hAnsi="Book Antiqua"/>
          <w:sz w:val="24"/>
          <w:szCs w:val="24"/>
        </w:rPr>
        <w:t xml:space="preserve"> FF</w:t>
      </w:r>
      <w:r w:rsidRPr="00795BE6">
        <w:rPr>
          <w:rFonts w:ascii="Book Antiqua" w:hAnsi="Book Antiqua"/>
          <w:b/>
          <w:sz w:val="24"/>
          <w:szCs w:val="24"/>
        </w:rPr>
        <w:t xml:space="preserve"> L-Editor: E-Editor:</w:t>
      </w:r>
    </w:p>
    <w:p w:rsidR="00F66230" w:rsidRPr="00795BE6" w:rsidRDefault="00F66230" w:rsidP="00795BE6">
      <w:pPr>
        <w:pStyle w:val="ListParagraph"/>
        <w:spacing w:after="0" w:line="360" w:lineRule="auto"/>
        <w:ind w:left="0"/>
        <w:jc w:val="both"/>
        <w:rPr>
          <w:rFonts w:ascii="Book Antiqua" w:hAnsi="Book Antiqua"/>
          <w:sz w:val="24"/>
          <w:szCs w:val="24"/>
          <w:lang w:eastAsia="zh-CN"/>
        </w:rPr>
      </w:pPr>
    </w:p>
    <w:p w:rsidR="00337379" w:rsidRPr="00795BE6" w:rsidRDefault="00337379" w:rsidP="00795BE6">
      <w:pPr>
        <w:snapToGrid w:val="0"/>
        <w:spacing w:after="0" w:line="360" w:lineRule="auto"/>
        <w:jc w:val="both"/>
        <w:rPr>
          <w:rFonts w:ascii="Book Antiqua" w:eastAsia="宋体" w:hAnsi="Book Antiqua" w:cs="Helvetica"/>
          <w:b/>
          <w:sz w:val="24"/>
          <w:szCs w:val="24"/>
          <w:lang w:eastAsia="zh-CN"/>
        </w:rPr>
      </w:pPr>
      <w:r w:rsidRPr="00795BE6">
        <w:rPr>
          <w:rFonts w:ascii="Book Antiqua" w:eastAsia="宋体" w:hAnsi="Book Antiqua" w:cs="Helvetica"/>
          <w:b/>
          <w:sz w:val="24"/>
          <w:szCs w:val="24"/>
          <w:lang w:eastAsia="zh-CN"/>
        </w:rPr>
        <w:t xml:space="preserve">Specialty type: </w:t>
      </w:r>
      <w:r w:rsidR="004F3D0F" w:rsidRPr="00795BE6">
        <w:rPr>
          <w:rFonts w:ascii="Book Antiqua" w:eastAsia="宋体" w:hAnsi="Book Antiqua" w:cs="Helvetica"/>
          <w:sz w:val="24"/>
          <w:szCs w:val="24"/>
          <w:lang w:eastAsia="zh-CN"/>
        </w:rPr>
        <w:t>Medicine, research and experimental</w:t>
      </w:r>
    </w:p>
    <w:p w:rsidR="00337379" w:rsidRPr="00795BE6" w:rsidRDefault="00337379" w:rsidP="00795BE6">
      <w:pPr>
        <w:snapToGrid w:val="0"/>
        <w:spacing w:after="0" w:line="360" w:lineRule="auto"/>
        <w:jc w:val="both"/>
        <w:rPr>
          <w:rFonts w:ascii="Book Antiqua" w:eastAsia="宋体" w:hAnsi="Book Antiqua" w:cs="Helvetica"/>
          <w:b/>
          <w:sz w:val="24"/>
          <w:szCs w:val="24"/>
          <w:lang w:eastAsia="zh-CN"/>
        </w:rPr>
      </w:pPr>
      <w:r w:rsidRPr="00795BE6">
        <w:rPr>
          <w:rFonts w:ascii="Book Antiqua" w:eastAsia="宋体" w:hAnsi="Book Antiqua" w:cs="Helvetica"/>
          <w:b/>
          <w:sz w:val="24"/>
          <w:szCs w:val="24"/>
          <w:lang w:eastAsia="zh-CN"/>
        </w:rPr>
        <w:t xml:space="preserve">Country of origin: </w:t>
      </w:r>
      <w:r w:rsidR="00203712" w:rsidRPr="00795BE6">
        <w:rPr>
          <w:rFonts w:ascii="Book Antiqua" w:eastAsia="宋体" w:hAnsi="Book Antiqua"/>
          <w:sz w:val="24"/>
          <w:szCs w:val="24"/>
          <w:lang w:eastAsia="zh-CN"/>
        </w:rPr>
        <w:t>India</w:t>
      </w:r>
    </w:p>
    <w:p w:rsidR="00337379" w:rsidRPr="00795BE6" w:rsidRDefault="00337379" w:rsidP="00795BE6">
      <w:pPr>
        <w:snapToGrid w:val="0"/>
        <w:spacing w:after="0" w:line="360" w:lineRule="auto"/>
        <w:jc w:val="both"/>
        <w:rPr>
          <w:rFonts w:ascii="Book Antiqua" w:eastAsia="宋体" w:hAnsi="Book Antiqua" w:cs="Helvetica"/>
          <w:b/>
          <w:sz w:val="24"/>
          <w:szCs w:val="24"/>
          <w:lang w:eastAsia="zh-CN"/>
        </w:rPr>
      </w:pPr>
      <w:r w:rsidRPr="00795BE6">
        <w:rPr>
          <w:rFonts w:ascii="Book Antiqua" w:eastAsia="宋体" w:hAnsi="Book Antiqua" w:cs="Helvetica"/>
          <w:b/>
          <w:sz w:val="24"/>
          <w:szCs w:val="24"/>
          <w:lang w:eastAsia="zh-CN"/>
        </w:rPr>
        <w:t>Peer-review report classification</w:t>
      </w:r>
    </w:p>
    <w:p w:rsidR="00337379" w:rsidRPr="00795BE6" w:rsidRDefault="00337379" w:rsidP="00795BE6">
      <w:pPr>
        <w:snapToGrid w:val="0"/>
        <w:spacing w:after="0" w:line="360" w:lineRule="auto"/>
        <w:jc w:val="both"/>
        <w:rPr>
          <w:rFonts w:ascii="Book Antiqua" w:eastAsia="宋体" w:hAnsi="Book Antiqua" w:cs="Helvetica"/>
          <w:sz w:val="24"/>
          <w:szCs w:val="24"/>
          <w:lang w:eastAsia="zh-CN"/>
        </w:rPr>
      </w:pPr>
      <w:r w:rsidRPr="00795BE6">
        <w:rPr>
          <w:rFonts w:ascii="Book Antiqua" w:eastAsia="宋体" w:hAnsi="Book Antiqua" w:cs="Helvetica"/>
          <w:sz w:val="24"/>
          <w:szCs w:val="24"/>
          <w:lang w:eastAsia="zh-CN"/>
        </w:rPr>
        <w:t xml:space="preserve">Grade A (Excellent): </w:t>
      </w:r>
      <w:r w:rsidR="00203712" w:rsidRPr="00795BE6">
        <w:rPr>
          <w:rFonts w:ascii="Book Antiqua" w:eastAsia="宋体" w:hAnsi="Book Antiqua" w:cs="Helvetica"/>
          <w:sz w:val="24"/>
          <w:szCs w:val="24"/>
          <w:lang w:eastAsia="zh-CN"/>
        </w:rPr>
        <w:t>0</w:t>
      </w:r>
    </w:p>
    <w:p w:rsidR="00337379" w:rsidRPr="00795BE6" w:rsidRDefault="00337379" w:rsidP="00795BE6">
      <w:pPr>
        <w:snapToGrid w:val="0"/>
        <w:spacing w:after="0" w:line="360" w:lineRule="auto"/>
        <w:jc w:val="both"/>
        <w:rPr>
          <w:rFonts w:ascii="Book Antiqua" w:eastAsia="宋体" w:hAnsi="Book Antiqua" w:cs="Helvetica"/>
          <w:sz w:val="24"/>
          <w:szCs w:val="24"/>
          <w:lang w:eastAsia="zh-CN"/>
        </w:rPr>
      </w:pPr>
      <w:r w:rsidRPr="00795BE6">
        <w:rPr>
          <w:rFonts w:ascii="Book Antiqua" w:eastAsia="宋体" w:hAnsi="Book Antiqua" w:cs="Helvetica"/>
          <w:sz w:val="24"/>
          <w:szCs w:val="24"/>
          <w:lang w:eastAsia="zh-CN"/>
        </w:rPr>
        <w:t xml:space="preserve">Grade B (Very good): </w:t>
      </w:r>
      <w:r w:rsidR="00203712" w:rsidRPr="00795BE6">
        <w:rPr>
          <w:rFonts w:ascii="Book Antiqua" w:eastAsia="宋体" w:hAnsi="Book Antiqua" w:cs="Helvetica"/>
          <w:sz w:val="24"/>
          <w:szCs w:val="24"/>
          <w:lang w:eastAsia="zh-CN"/>
        </w:rPr>
        <w:t>0</w:t>
      </w:r>
    </w:p>
    <w:p w:rsidR="00337379" w:rsidRPr="00795BE6" w:rsidRDefault="00337379" w:rsidP="00795BE6">
      <w:pPr>
        <w:snapToGrid w:val="0"/>
        <w:spacing w:after="0" w:line="360" w:lineRule="auto"/>
        <w:jc w:val="both"/>
        <w:rPr>
          <w:rFonts w:ascii="Book Antiqua" w:eastAsia="宋体" w:hAnsi="Book Antiqua" w:cs="Helvetica"/>
          <w:sz w:val="24"/>
          <w:szCs w:val="24"/>
          <w:lang w:eastAsia="zh-CN"/>
        </w:rPr>
      </w:pPr>
      <w:r w:rsidRPr="00795BE6">
        <w:rPr>
          <w:rFonts w:ascii="Book Antiqua" w:eastAsia="宋体" w:hAnsi="Book Antiqua" w:cs="Helvetica"/>
          <w:sz w:val="24"/>
          <w:szCs w:val="24"/>
          <w:lang w:eastAsia="zh-CN"/>
        </w:rPr>
        <w:t>Grade C (Good): C</w:t>
      </w:r>
      <w:r w:rsidR="00203712" w:rsidRPr="00795BE6">
        <w:rPr>
          <w:rFonts w:ascii="Book Antiqua" w:eastAsia="宋体" w:hAnsi="Book Antiqua" w:cs="Helvetica"/>
          <w:sz w:val="24"/>
          <w:szCs w:val="24"/>
          <w:lang w:eastAsia="zh-CN"/>
        </w:rPr>
        <w:t>, C</w:t>
      </w:r>
    </w:p>
    <w:p w:rsidR="00337379" w:rsidRPr="00795BE6" w:rsidRDefault="00337379" w:rsidP="00795BE6">
      <w:pPr>
        <w:snapToGrid w:val="0"/>
        <w:spacing w:after="0" w:line="360" w:lineRule="auto"/>
        <w:jc w:val="both"/>
        <w:rPr>
          <w:rFonts w:ascii="Book Antiqua" w:eastAsia="宋体" w:hAnsi="Book Antiqua" w:cs="Helvetica"/>
          <w:sz w:val="24"/>
          <w:szCs w:val="24"/>
          <w:lang w:eastAsia="zh-CN"/>
        </w:rPr>
      </w:pPr>
      <w:r w:rsidRPr="00795BE6">
        <w:rPr>
          <w:rFonts w:ascii="Book Antiqua" w:eastAsia="宋体" w:hAnsi="Book Antiqua" w:cs="Helvetica"/>
          <w:sz w:val="24"/>
          <w:szCs w:val="24"/>
          <w:lang w:eastAsia="zh-CN"/>
        </w:rPr>
        <w:t>Grade D (Fair): 0</w:t>
      </w:r>
    </w:p>
    <w:p w:rsidR="00337379" w:rsidRPr="00795BE6" w:rsidRDefault="00337379" w:rsidP="00795BE6">
      <w:pPr>
        <w:snapToGrid w:val="0"/>
        <w:spacing w:after="0" w:line="360" w:lineRule="auto"/>
        <w:jc w:val="both"/>
        <w:rPr>
          <w:rFonts w:ascii="Book Antiqua" w:eastAsia="宋体" w:hAnsi="Book Antiqua" w:cs="Helvetica"/>
          <w:sz w:val="24"/>
          <w:szCs w:val="24"/>
          <w:lang w:eastAsia="zh-CN"/>
        </w:rPr>
      </w:pPr>
      <w:r w:rsidRPr="00795BE6">
        <w:rPr>
          <w:rFonts w:ascii="Book Antiqua" w:eastAsia="宋体" w:hAnsi="Book Antiqua" w:cs="Helvetica"/>
          <w:sz w:val="24"/>
          <w:szCs w:val="24"/>
          <w:lang w:eastAsia="zh-CN"/>
        </w:rPr>
        <w:t>Grade E (Poor): 0</w:t>
      </w:r>
    </w:p>
    <w:p w:rsidR="000815F0" w:rsidRPr="00795BE6" w:rsidRDefault="000815F0" w:rsidP="00795BE6">
      <w:pPr>
        <w:spacing w:after="0" w:line="360" w:lineRule="auto"/>
        <w:jc w:val="both"/>
        <w:rPr>
          <w:rFonts w:ascii="Book Antiqua" w:eastAsia="Times New Roman" w:hAnsi="Book Antiqua" w:cs="Times New Roman"/>
          <w:sz w:val="24"/>
          <w:szCs w:val="24"/>
        </w:rPr>
      </w:pPr>
      <w:r w:rsidRPr="00795BE6">
        <w:rPr>
          <w:rFonts w:ascii="Book Antiqua" w:eastAsia="Times New Roman" w:hAnsi="Book Antiqua" w:cs="Times New Roman"/>
          <w:sz w:val="24"/>
          <w:szCs w:val="24"/>
        </w:rPr>
        <w:br w:type="page"/>
      </w:r>
    </w:p>
    <w:p w:rsidR="00801678" w:rsidRPr="000815F0" w:rsidRDefault="00801678" w:rsidP="00676398">
      <w:pPr>
        <w:spacing w:after="0" w:line="360" w:lineRule="auto"/>
        <w:jc w:val="both"/>
        <w:rPr>
          <w:rFonts w:ascii="Book Antiqua" w:hAnsi="Book Antiqua" w:cs="Times New Roman"/>
          <w:sz w:val="24"/>
          <w:szCs w:val="24"/>
          <w:lang w:eastAsia="zh-CN"/>
        </w:rPr>
      </w:pPr>
    </w:p>
    <w:p w:rsidR="008661F3" w:rsidRPr="00676398" w:rsidRDefault="00822AFE" w:rsidP="00676398">
      <w:pPr>
        <w:spacing w:after="0" w:line="360" w:lineRule="auto"/>
        <w:jc w:val="both"/>
        <w:rPr>
          <w:rFonts w:ascii="Book Antiqua" w:eastAsia="Times New Roman" w:hAnsi="Book Antiqua" w:cs="Times New Roman"/>
          <w:sz w:val="24"/>
          <w:szCs w:val="24"/>
        </w:rPr>
      </w:pPr>
      <w:r w:rsidRPr="00676398">
        <w:rPr>
          <w:rFonts w:ascii="Book Antiqua" w:eastAsia="Times New Roman" w:hAnsi="Book Antiqua" w:cs="Times New Roman"/>
          <w:noProof/>
          <w:sz w:val="24"/>
          <w:szCs w:val="24"/>
        </w:rPr>
        <w:drawing>
          <wp:inline distT="0" distB="0" distL="0" distR="0" wp14:anchorId="0D17C957" wp14:editId="6493C0A8">
            <wp:extent cx="5943600" cy="2286000"/>
            <wp:effectExtent l="19050" t="0" r="0" b="0"/>
            <wp:docPr id="1" name="Picture 1" descr="C:\Users\Admin\Desktop\review article anmp\nmj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review article anmp\nmj pic.jpg"/>
                    <pic:cNvPicPr>
                      <a:picLocks noChangeAspect="1" noChangeArrowheads="1"/>
                    </pic:cNvPicPr>
                  </pic:nvPicPr>
                  <pic:blipFill>
                    <a:blip r:embed="rId9"/>
                    <a:srcRect/>
                    <a:stretch>
                      <a:fillRect/>
                    </a:stretch>
                  </pic:blipFill>
                  <pic:spPr bwMode="auto">
                    <a:xfrm>
                      <a:off x="0" y="0"/>
                      <a:ext cx="5943600" cy="2286000"/>
                    </a:xfrm>
                    <a:prstGeom prst="rect">
                      <a:avLst/>
                    </a:prstGeom>
                    <a:noFill/>
                    <a:ln w="9525">
                      <a:noFill/>
                      <a:miter lim="800000"/>
                      <a:headEnd/>
                      <a:tailEnd/>
                    </a:ln>
                  </pic:spPr>
                </pic:pic>
              </a:graphicData>
            </a:graphic>
          </wp:inline>
        </w:drawing>
      </w:r>
    </w:p>
    <w:p w:rsidR="000815F0" w:rsidRDefault="00822AFE" w:rsidP="00676398">
      <w:pPr>
        <w:spacing w:after="0" w:line="360" w:lineRule="auto"/>
        <w:jc w:val="both"/>
        <w:rPr>
          <w:rFonts w:ascii="Book Antiqua" w:hAnsi="Book Antiqua" w:cs="Times New Roman"/>
          <w:b/>
          <w:sz w:val="24"/>
          <w:szCs w:val="24"/>
          <w:lang w:eastAsia="zh-CN"/>
        </w:rPr>
      </w:pPr>
      <w:r w:rsidRPr="000815F0">
        <w:rPr>
          <w:rFonts w:ascii="Book Antiqua" w:eastAsia="Times New Roman" w:hAnsi="Book Antiqua" w:cs="Times New Roman"/>
          <w:b/>
          <w:sz w:val="24"/>
          <w:szCs w:val="24"/>
        </w:rPr>
        <w:t>Figure</w:t>
      </w:r>
      <w:r w:rsidR="000815F0" w:rsidRPr="000815F0">
        <w:rPr>
          <w:rFonts w:ascii="Book Antiqua" w:hAnsi="Book Antiqua" w:cs="Times New Roman" w:hint="eastAsia"/>
          <w:b/>
          <w:sz w:val="24"/>
          <w:szCs w:val="24"/>
          <w:lang w:eastAsia="zh-CN"/>
        </w:rPr>
        <w:t xml:space="preserve"> </w:t>
      </w:r>
      <w:r w:rsidR="000815F0" w:rsidRPr="000815F0">
        <w:rPr>
          <w:rFonts w:ascii="Book Antiqua" w:eastAsia="Times New Roman" w:hAnsi="Book Antiqua" w:cs="Times New Roman"/>
          <w:b/>
          <w:sz w:val="24"/>
          <w:szCs w:val="24"/>
        </w:rPr>
        <w:t>1</w:t>
      </w:r>
      <w:r w:rsidRPr="000815F0">
        <w:rPr>
          <w:rFonts w:ascii="Book Antiqua" w:eastAsia="Times New Roman" w:hAnsi="Book Antiqua" w:cs="Times New Roman"/>
          <w:b/>
          <w:sz w:val="24"/>
          <w:szCs w:val="24"/>
        </w:rPr>
        <w:t xml:space="preserve"> Schematic diagram showing the motor unit pathway</w:t>
      </w:r>
      <w:r w:rsidR="000815F0" w:rsidRPr="000815F0">
        <w:rPr>
          <w:rFonts w:ascii="Book Antiqua" w:hAnsi="Book Antiqua" w:cs="Times New Roman" w:hint="eastAsia"/>
          <w:b/>
          <w:sz w:val="24"/>
          <w:szCs w:val="24"/>
          <w:lang w:eastAsia="zh-CN"/>
        </w:rPr>
        <w:t>.</w:t>
      </w:r>
    </w:p>
    <w:p w:rsidR="000815F0" w:rsidRDefault="000815F0">
      <w:pPr>
        <w:rPr>
          <w:rFonts w:ascii="Book Antiqua" w:hAnsi="Book Antiqua" w:cs="Times New Roman"/>
          <w:b/>
          <w:sz w:val="24"/>
          <w:szCs w:val="24"/>
          <w:lang w:eastAsia="zh-CN"/>
        </w:rPr>
      </w:pPr>
      <w:r>
        <w:rPr>
          <w:rFonts w:ascii="Book Antiqua" w:hAnsi="Book Antiqua" w:cs="Times New Roman"/>
          <w:b/>
          <w:sz w:val="24"/>
          <w:szCs w:val="24"/>
          <w:lang w:eastAsia="zh-CN"/>
        </w:rPr>
        <w:br w:type="page"/>
      </w:r>
    </w:p>
    <w:p w:rsidR="00E8425A" w:rsidRPr="000815F0" w:rsidRDefault="00E8425A" w:rsidP="00676398">
      <w:pPr>
        <w:spacing w:after="0" w:line="360" w:lineRule="auto"/>
        <w:jc w:val="both"/>
        <w:rPr>
          <w:rFonts w:ascii="Book Antiqua" w:hAnsi="Book Antiqua" w:cs="Times New Roman"/>
          <w:b/>
          <w:sz w:val="24"/>
          <w:szCs w:val="24"/>
          <w:lang w:eastAsia="zh-CN"/>
        </w:rPr>
      </w:pPr>
    </w:p>
    <w:p w:rsidR="00E8425A" w:rsidRPr="00676398" w:rsidRDefault="00E8425A" w:rsidP="00676398">
      <w:pPr>
        <w:spacing w:after="0" w:line="360" w:lineRule="auto"/>
        <w:jc w:val="both"/>
        <w:rPr>
          <w:rFonts w:ascii="Book Antiqua" w:eastAsia="Times New Roman" w:hAnsi="Book Antiqua" w:cs="Times New Roman"/>
          <w:sz w:val="24"/>
          <w:szCs w:val="24"/>
        </w:rPr>
      </w:pPr>
      <w:r w:rsidRPr="00676398">
        <w:rPr>
          <w:rFonts w:ascii="Book Antiqua" w:eastAsia="Times New Roman" w:hAnsi="Book Antiqua" w:cs="Times New Roman"/>
          <w:noProof/>
          <w:sz w:val="24"/>
          <w:szCs w:val="24"/>
        </w:rPr>
        <w:drawing>
          <wp:inline distT="0" distB="0" distL="0" distR="0" wp14:anchorId="1352D3C3" wp14:editId="6B929470">
            <wp:extent cx="4057650" cy="3967480"/>
            <wp:effectExtent l="19050" t="0" r="0" b="0"/>
            <wp:docPr id="2" name="Picture 3" descr="C:\Users\Admin\Desktop\review article an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review article anmp\A.jpg"/>
                    <pic:cNvPicPr>
                      <a:picLocks noChangeAspect="1" noChangeArrowheads="1"/>
                    </pic:cNvPicPr>
                  </pic:nvPicPr>
                  <pic:blipFill>
                    <a:blip r:embed="rId10"/>
                    <a:srcRect/>
                    <a:stretch>
                      <a:fillRect/>
                    </a:stretch>
                  </pic:blipFill>
                  <pic:spPr bwMode="auto">
                    <a:xfrm>
                      <a:off x="0" y="0"/>
                      <a:ext cx="4058537" cy="3968347"/>
                    </a:xfrm>
                    <a:prstGeom prst="rect">
                      <a:avLst/>
                    </a:prstGeom>
                    <a:noFill/>
                    <a:ln w="9525">
                      <a:noFill/>
                      <a:miter lim="800000"/>
                      <a:headEnd/>
                      <a:tailEnd/>
                    </a:ln>
                  </pic:spPr>
                </pic:pic>
              </a:graphicData>
            </a:graphic>
          </wp:inline>
        </w:drawing>
      </w:r>
    </w:p>
    <w:p w:rsidR="00E8425A" w:rsidRPr="00676398" w:rsidRDefault="004B461C" w:rsidP="00676398">
      <w:pPr>
        <w:spacing w:after="0" w:line="360" w:lineRule="auto"/>
        <w:jc w:val="both"/>
        <w:rPr>
          <w:rFonts w:ascii="Book Antiqua" w:eastAsia="Times New Roman" w:hAnsi="Book Antiqua" w:cs="Times New Roman"/>
          <w:b/>
          <w:sz w:val="24"/>
          <w:szCs w:val="24"/>
        </w:rPr>
      </w:pPr>
      <w:r w:rsidRPr="000815F0">
        <w:rPr>
          <w:rFonts w:ascii="Book Antiqua" w:eastAsia="Times New Roman" w:hAnsi="Book Antiqua" w:cs="Times New Roman"/>
          <w:b/>
          <w:sz w:val="24"/>
          <w:szCs w:val="24"/>
        </w:rPr>
        <w:t>Figure</w:t>
      </w:r>
      <w:r w:rsidR="000815F0" w:rsidRPr="000815F0">
        <w:rPr>
          <w:rFonts w:ascii="Book Antiqua" w:hAnsi="Book Antiqua" w:cs="Times New Roman" w:hint="eastAsia"/>
          <w:b/>
          <w:sz w:val="24"/>
          <w:szCs w:val="24"/>
          <w:lang w:eastAsia="zh-CN"/>
        </w:rPr>
        <w:t xml:space="preserve"> </w:t>
      </w:r>
      <w:r w:rsidRPr="000815F0">
        <w:rPr>
          <w:rFonts w:ascii="Book Antiqua" w:eastAsia="Times New Roman" w:hAnsi="Book Antiqua" w:cs="Times New Roman"/>
          <w:b/>
          <w:sz w:val="24"/>
          <w:szCs w:val="24"/>
        </w:rPr>
        <w:t>2</w:t>
      </w:r>
      <w:r w:rsidR="00E8425A" w:rsidRPr="000815F0">
        <w:rPr>
          <w:rFonts w:ascii="Book Antiqua" w:eastAsia="Times New Roman" w:hAnsi="Book Antiqua" w:cs="Times New Roman"/>
          <w:b/>
          <w:sz w:val="24"/>
          <w:szCs w:val="24"/>
        </w:rPr>
        <w:t xml:space="preserve"> Motor nerve conduction study of a 24 y</w:t>
      </w:r>
      <w:r w:rsidR="000815F0" w:rsidRPr="000815F0">
        <w:rPr>
          <w:rFonts w:ascii="Book Antiqua" w:hAnsi="Book Antiqua" w:cs="Times New Roman" w:hint="eastAsia"/>
          <w:b/>
          <w:sz w:val="24"/>
          <w:szCs w:val="24"/>
          <w:lang w:eastAsia="zh-CN"/>
        </w:rPr>
        <w:t>ea</w:t>
      </w:r>
      <w:r w:rsidR="00E8425A" w:rsidRPr="000815F0">
        <w:rPr>
          <w:rFonts w:ascii="Book Antiqua" w:eastAsia="Times New Roman" w:hAnsi="Book Antiqua" w:cs="Times New Roman"/>
          <w:b/>
          <w:sz w:val="24"/>
          <w:szCs w:val="24"/>
        </w:rPr>
        <w:t>rs male patient presented with acute onset flaccid quadriparesis without sensory involvement.</w:t>
      </w:r>
      <w:r w:rsidR="00E8425A" w:rsidRPr="00676398">
        <w:rPr>
          <w:rFonts w:ascii="Book Antiqua" w:eastAsia="Times New Roman" w:hAnsi="Book Antiqua" w:cs="Times New Roman"/>
          <w:sz w:val="24"/>
          <w:szCs w:val="24"/>
        </w:rPr>
        <w:t xml:space="preserve"> Nerve conduction study performed on day 2 shows typical findings of acquired demyelinating polyneuropathy. </w:t>
      </w:r>
    </w:p>
    <w:p w:rsidR="00822AFE" w:rsidRPr="00676398" w:rsidRDefault="00822AFE" w:rsidP="00676398">
      <w:pPr>
        <w:spacing w:after="0" w:line="360" w:lineRule="auto"/>
        <w:jc w:val="both"/>
        <w:rPr>
          <w:rFonts w:ascii="Book Antiqua" w:eastAsia="Times New Roman" w:hAnsi="Book Antiqua" w:cs="Times New Roman"/>
          <w:sz w:val="24"/>
          <w:szCs w:val="24"/>
        </w:rPr>
      </w:pPr>
    </w:p>
    <w:p w:rsidR="000E510F" w:rsidRPr="000815F0" w:rsidRDefault="00822AFE" w:rsidP="00676398">
      <w:pPr>
        <w:spacing w:after="0" w:line="360" w:lineRule="auto"/>
        <w:jc w:val="both"/>
        <w:rPr>
          <w:rFonts w:ascii="Book Antiqua" w:hAnsi="Book Antiqua" w:cs="Times New Roman"/>
          <w:sz w:val="24"/>
          <w:szCs w:val="24"/>
          <w:lang w:eastAsia="zh-CN"/>
        </w:rPr>
      </w:pPr>
      <w:r w:rsidRPr="00676398">
        <w:rPr>
          <w:rFonts w:ascii="Book Antiqua" w:eastAsia="Times New Roman" w:hAnsi="Book Antiqua" w:cs="Times New Roman"/>
          <w:b/>
          <w:noProof/>
          <w:sz w:val="24"/>
          <w:szCs w:val="24"/>
        </w:rPr>
        <w:lastRenderedPageBreak/>
        <w:drawing>
          <wp:inline distT="0" distB="0" distL="0" distR="0" wp14:anchorId="71557A28" wp14:editId="773C38E7">
            <wp:extent cx="6181725" cy="4343400"/>
            <wp:effectExtent l="19050" t="0" r="9525" b="0"/>
            <wp:docPr id="3" name="Picture 2" descr="C:\Users\Admin\Desktop\review article anmp\f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review article anmp\fog.jpg"/>
                    <pic:cNvPicPr>
                      <a:picLocks noChangeAspect="1" noChangeArrowheads="1"/>
                    </pic:cNvPicPr>
                  </pic:nvPicPr>
                  <pic:blipFill>
                    <a:blip r:embed="rId11"/>
                    <a:srcRect/>
                    <a:stretch>
                      <a:fillRect/>
                    </a:stretch>
                  </pic:blipFill>
                  <pic:spPr bwMode="auto">
                    <a:xfrm>
                      <a:off x="0" y="0"/>
                      <a:ext cx="6189934" cy="4349168"/>
                    </a:xfrm>
                    <a:prstGeom prst="rect">
                      <a:avLst/>
                    </a:prstGeom>
                    <a:noFill/>
                    <a:ln w="9525">
                      <a:noFill/>
                      <a:miter lim="800000"/>
                      <a:headEnd/>
                      <a:tailEnd/>
                    </a:ln>
                  </pic:spPr>
                </pic:pic>
              </a:graphicData>
            </a:graphic>
          </wp:inline>
        </w:drawing>
      </w:r>
      <w:r w:rsidR="004B461C" w:rsidRPr="000815F0">
        <w:rPr>
          <w:rFonts w:ascii="Book Antiqua" w:eastAsia="Times New Roman" w:hAnsi="Book Antiqua" w:cs="Times New Roman"/>
          <w:b/>
          <w:sz w:val="24"/>
          <w:szCs w:val="24"/>
        </w:rPr>
        <w:t>Figure</w:t>
      </w:r>
      <w:r w:rsidR="000815F0" w:rsidRPr="000815F0">
        <w:rPr>
          <w:rFonts w:ascii="Book Antiqua" w:hAnsi="Book Antiqua" w:cs="Times New Roman" w:hint="eastAsia"/>
          <w:b/>
          <w:sz w:val="24"/>
          <w:szCs w:val="24"/>
          <w:lang w:eastAsia="zh-CN"/>
        </w:rPr>
        <w:t xml:space="preserve"> </w:t>
      </w:r>
      <w:r w:rsidR="004B461C" w:rsidRPr="000815F0">
        <w:rPr>
          <w:rFonts w:ascii="Book Antiqua" w:eastAsia="Times New Roman" w:hAnsi="Book Antiqua" w:cs="Times New Roman"/>
          <w:b/>
          <w:sz w:val="24"/>
          <w:szCs w:val="24"/>
        </w:rPr>
        <w:t>3</w:t>
      </w:r>
      <w:r w:rsidRPr="000815F0">
        <w:rPr>
          <w:rFonts w:ascii="Book Antiqua" w:eastAsia="Times New Roman" w:hAnsi="Book Antiqua" w:cs="Times New Roman"/>
          <w:b/>
          <w:sz w:val="24"/>
          <w:szCs w:val="24"/>
        </w:rPr>
        <w:t xml:space="preserve"> Algorithm</w:t>
      </w:r>
      <w:r w:rsidR="00B83E05" w:rsidRPr="000815F0">
        <w:rPr>
          <w:rFonts w:ascii="Book Antiqua" w:eastAsia="Times New Roman" w:hAnsi="Book Antiqua" w:cs="Times New Roman"/>
          <w:b/>
          <w:sz w:val="24"/>
          <w:szCs w:val="24"/>
        </w:rPr>
        <w:t xml:space="preserve">: </w:t>
      </w:r>
      <w:r w:rsidR="000815F0" w:rsidRPr="000815F0">
        <w:rPr>
          <w:rFonts w:ascii="Book Antiqua" w:eastAsia="Times New Roman" w:hAnsi="Book Antiqua" w:cs="Times New Roman"/>
          <w:b/>
          <w:sz w:val="24"/>
          <w:szCs w:val="24"/>
        </w:rPr>
        <w:t>C</w:t>
      </w:r>
      <w:r w:rsidRPr="000815F0">
        <w:rPr>
          <w:rFonts w:ascii="Book Antiqua" w:eastAsia="Times New Roman" w:hAnsi="Book Antiqua" w:cs="Times New Roman"/>
          <w:b/>
          <w:sz w:val="24"/>
          <w:szCs w:val="24"/>
        </w:rPr>
        <w:t>linical approach to a patient with acute neuromuscular weakness</w:t>
      </w:r>
      <w:r w:rsidR="000815F0" w:rsidRPr="000815F0">
        <w:rPr>
          <w:rFonts w:ascii="Book Antiqua" w:hAnsi="Book Antiqua" w:cs="Times New Roman" w:hint="eastAsia"/>
          <w:b/>
          <w:sz w:val="24"/>
          <w:szCs w:val="24"/>
          <w:lang w:eastAsia="zh-CN"/>
        </w:rPr>
        <w:t>.</w:t>
      </w:r>
    </w:p>
    <w:p w:rsidR="00BF2D62" w:rsidRPr="00676398" w:rsidRDefault="00BF2D62" w:rsidP="00676398">
      <w:pPr>
        <w:spacing w:after="0" w:line="360" w:lineRule="auto"/>
        <w:jc w:val="both"/>
        <w:rPr>
          <w:rFonts w:ascii="Book Antiqua" w:eastAsia="Times New Roman" w:hAnsi="Book Antiqua" w:cs="Times New Roman"/>
          <w:b/>
          <w:sz w:val="24"/>
          <w:szCs w:val="24"/>
        </w:rPr>
      </w:pPr>
    </w:p>
    <w:p w:rsidR="000815F0" w:rsidRDefault="000815F0">
      <w:pPr>
        <w:rPr>
          <w:rFonts w:ascii="Book Antiqua" w:eastAsia="Times New Roman" w:hAnsi="Book Antiqua" w:cs="Times New Roman"/>
          <w:b/>
          <w:sz w:val="24"/>
          <w:szCs w:val="24"/>
        </w:rPr>
      </w:pPr>
      <w:r>
        <w:rPr>
          <w:rFonts w:ascii="Book Antiqua" w:eastAsia="Times New Roman" w:hAnsi="Book Antiqua" w:cs="Times New Roman"/>
          <w:b/>
          <w:sz w:val="24"/>
          <w:szCs w:val="24"/>
        </w:rPr>
        <w:br w:type="page"/>
      </w:r>
    </w:p>
    <w:p w:rsidR="00706CFA" w:rsidRPr="000815F0" w:rsidRDefault="000815F0" w:rsidP="00676398">
      <w:pPr>
        <w:spacing w:after="0" w:line="360" w:lineRule="auto"/>
        <w:jc w:val="both"/>
        <w:rPr>
          <w:rFonts w:ascii="Book Antiqua" w:hAnsi="Book Antiqua" w:cs="Times New Roman"/>
          <w:b/>
          <w:sz w:val="24"/>
          <w:szCs w:val="24"/>
          <w:vertAlign w:val="superscript"/>
          <w:lang w:eastAsia="zh-CN"/>
        </w:rPr>
      </w:pPr>
      <w:r>
        <w:rPr>
          <w:rFonts w:ascii="Book Antiqua" w:eastAsia="Times New Roman" w:hAnsi="Book Antiqua" w:cs="Times New Roman"/>
          <w:b/>
          <w:sz w:val="24"/>
          <w:szCs w:val="24"/>
        </w:rPr>
        <w:lastRenderedPageBreak/>
        <w:t>Table 1</w:t>
      </w:r>
      <w:r w:rsidR="00676398">
        <w:rPr>
          <w:rFonts w:ascii="Book Antiqua" w:eastAsia="Times New Roman" w:hAnsi="Book Antiqua" w:cs="Times New Roman"/>
          <w:b/>
          <w:sz w:val="24"/>
          <w:szCs w:val="24"/>
        </w:rPr>
        <w:t xml:space="preserve"> </w:t>
      </w:r>
      <w:r w:rsidR="00706CFA" w:rsidRPr="00676398">
        <w:rPr>
          <w:rFonts w:ascii="Book Antiqua" w:eastAsia="Times New Roman" w:hAnsi="Book Antiqua" w:cs="Times New Roman"/>
          <w:b/>
          <w:sz w:val="24"/>
          <w:szCs w:val="24"/>
        </w:rPr>
        <w:t xml:space="preserve">Differential </w:t>
      </w:r>
      <w:r w:rsidRPr="00676398">
        <w:rPr>
          <w:rFonts w:ascii="Book Antiqua" w:eastAsia="Times New Roman" w:hAnsi="Book Antiqua" w:cs="Times New Roman"/>
          <w:b/>
          <w:sz w:val="24"/>
          <w:szCs w:val="24"/>
        </w:rPr>
        <w:t>diagnosis of acute neuromuscular paralysis</w:t>
      </w:r>
    </w:p>
    <w:tbl>
      <w:tblPr>
        <w:tblStyle w:val="TableGrid"/>
        <w:tblW w:w="0" w:type="auto"/>
        <w:tblLook w:val="04A0" w:firstRow="1" w:lastRow="0" w:firstColumn="1" w:lastColumn="0" w:noHBand="0" w:noVBand="1"/>
      </w:tblPr>
      <w:tblGrid>
        <w:gridCol w:w="9576"/>
      </w:tblGrid>
      <w:tr w:rsidR="00676398" w:rsidRPr="00676398" w:rsidTr="00143CF0">
        <w:tc>
          <w:tcPr>
            <w:tcW w:w="9576" w:type="dxa"/>
          </w:tcPr>
          <w:p w:rsidR="00706CFA" w:rsidRPr="00676398" w:rsidRDefault="00706CFA" w:rsidP="00676398">
            <w:pPr>
              <w:spacing w:line="360" w:lineRule="auto"/>
              <w:jc w:val="both"/>
              <w:rPr>
                <w:rFonts w:ascii="Book Antiqua" w:eastAsia="Times New Roman" w:hAnsi="Book Antiqua" w:cs="Times New Roman"/>
                <w:b/>
                <w:sz w:val="24"/>
                <w:szCs w:val="24"/>
              </w:rPr>
            </w:pPr>
            <w:r w:rsidRPr="00676398">
              <w:rPr>
                <w:rFonts w:ascii="Book Antiqua" w:eastAsia="Times New Roman" w:hAnsi="Book Antiqua" w:cs="Times New Roman"/>
                <w:b/>
                <w:sz w:val="24"/>
                <w:szCs w:val="24"/>
              </w:rPr>
              <w:t>Anterior horn cell disorders</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 xml:space="preserve">Poliomyelitis </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West Nile virus</w:t>
            </w:r>
          </w:p>
        </w:tc>
      </w:tr>
      <w:tr w:rsidR="00676398" w:rsidRPr="00676398" w:rsidTr="00143CF0">
        <w:tc>
          <w:tcPr>
            <w:tcW w:w="9576" w:type="dxa"/>
          </w:tcPr>
          <w:p w:rsidR="00706CFA" w:rsidRPr="00676398" w:rsidRDefault="00706CFA" w:rsidP="00676398">
            <w:pPr>
              <w:spacing w:line="360" w:lineRule="auto"/>
              <w:jc w:val="both"/>
              <w:rPr>
                <w:rFonts w:ascii="Book Antiqua" w:eastAsia="Times New Roman" w:hAnsi="Book Antiqua" w:cs="Times New Roman"/>
                <w:b/>
                <w:sz w:val="24"/>
                <w:szCs w:val="24"/>
              </w:rPr>
            </w:pPr>
            <w:r w:rsidRPr="00676398">
              <w:rPr>
                <w:rFonts w:ascii="Book Antiqua" w:eastAsia="Times New Roman" w:hAnsi="Book Antiqua" w:cs="Times New Roman"/>
                <w:b/>
                <w:sz w:val="24"/>
                <w:szCs w:val="24"/>
              </w:rPr>
              <w:t>Peripheral neuropathy/</w:t>
            </w:r>
            <w:proofErr w:type="spellStart"/>
            <w:r w:rsidRPr="00676398">
              <w:rPr>
                <w:rFonts w:ascii="Book Antiqua" w:eastAsia="Times New Roman" w:hAnsi="Book Antiqua" w:cs="Times New Roman"/>
                <w:b/>
                <w:sz w:val="24"/>
                <w:szCs w:val="24"/>
              </w:rPr>
              <w:t>polyradiculopathy</w:t>
            </w:r>
            <w:proofErr w:type="spellEnd"/>
          </w:p>
          <w:p w:rsidR="00706CFA" w:rsidRPr="00676398" w:rsidRDefault="00706CFA" w:rsidP="000815F0">
            <w:pPr>
              <w:pStyle w:val="ListParagraph"/>
              <w:spacing w:line="360" w:lineRule="auto"/>
              <w:ind w:left="0" w:firstLineChars="50" w:firstLine="120"/>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GBS</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Porphyria</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Times New Roman"/>
                <w:sz w:val="24"/>
                <w:szCs w:val="24"/>
              </w:rPr>
            </w:pPr>
            <w:proofErr w:type="spellStart"/>
            <w:r w:rsidRPr="00676398">
              <w:rPr>
                <w:rFonts w:ascii="Book Antiqua" w:eastAsia="Times New Roman" w:hAnsi="Book Antiqua" w:cs="Times New Roman"/>
                <w:sz w:val="24"/>
                <w:szCs w:val="24"/>
              </w:rPr>
              <w:t>Diptheria</w:t>
            </w:r>
            <w:proofErr w:type="spellEnd"/>
            <w:r w:rsidRPr="00676398">
              <w:rPr>
                <w:rFonts w:ascii="Book Antiqua" w:eastAsia="Times New Roman" w:hAnsi="Book Antiqua" w:cs="Times New Roman"/>
                <w:sz w:val="24"/>
                <w:szCs w:val="24"/>
              </w:rPr>
              <w:t xml:space="preserve"> </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 xml:space="preserve">CMV </w:t>
            </w:r>
            <w:proofErr w:type="spellStart"/>
            <w:r w:rsidRPr="00676398">
              <w:rPr>
                <w:rFonts w:ascii="Book Antiqua" w:eastAsia="Times New Roman" w:hAnsi="Book Antiqua" w:cs="Times New Roman"/>
                <w:sz w:val="24"/>
                <w:szCs w:val="24"/>
              </w:rPr>
              <w:t>polyradiculopathy</w:t>
            </w:r>
            <w:proofErr w:type="spellEnd"/>
            <w:r w:rsidRPr="00676398">
              <w:rPr>
                <w:rFonts w:ascii="Book Antiqua" w:eastAsia="Times New Roman" w:hAnsi="Book Antiqua" w:cs="Times New Roman"/>
                <w:sz w:val="24"/>
                <w:szCs w:val="24"/>
              </w:rPr>
              <w:t xml:space="preserve"> </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 xml:space="preserve">Lyme </w:t>
            </w:r>
            <w:proofErr w:type="spellStart"/>
            <w:r w:rsidRPr="00676398">
              <w:rPr>
                <w:rFonts w:ascii="Book Antiqua" w:eastAsia="Times New Roman" w:hAnsi="Book Antiqua" w:cs="Times New Roman"/>
                <w:sz w:val="24"/>
                <w:szCs w:val="24"/>
              </w:rPr>
              <w:t>neuroborreliosis</w:t>
            </w:r>
            <w:proofErr w:type="spellEnd"/>
          </w:p>
          <w:p w:rsidR="00706CFA" w:rsidRPr="00676398" w:rsidRDefault="00706CFA" w:rsidP="000815F0">
            <w:pPr>
              <w:pStyle w:val="ListParagraph"/>
              <w:spacing w:line="360" w:lineRule="auto"/>
              <w:ind w:left="0" w:firstLineChars="50" w:firstLine="120"/>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 xml:space="preserve">Toxins (heavy metals, </w:t>
            </w:r>
            <w:r w:rsidRPr="000815F0">
              <w:rPr>
                <w:rFonts w:ascii="Book Antiqua" w:eastAsia="Times New Roman" w:hAnsi="Book Antiqua" w:cs="Times New Roman"/>
                <w:i/>
                <w:sz w:val="24"/>
                <w:szCs w:val="24"/>
              </w:rPr>
              <w:t>e.g</w:t>
            </w:r>
            <w:r w:rsidRPr="00676398">
              <w:rPr>
                <w:rFonts w:ascii="Book Antiqua" w:eastAsia="Times New Roman" w:hAnsi="Book Antiqua" w:cs="Times New Roman"/>
                <w:sz w:val="24"/>
                <w:szCs w:val="24"/>
              </w:rPr>
              <w:t xml:space="preserve">., arsenic, mercury, hexacarbon, drug intoxication, organophosphate, Buckthorn) </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Critical illness polyneuropathy</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Tick paralysis</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Times New Roman"/>
                <w:b/>
                <w:sz w:val="24"/>
                <w:szCs w:val="24"/>
              </w:rPr>
            </w:pPr>
            <w:proofErr w:type="spellStart"/>
            <w:r w:rsidRPr="00676398">
              <w:rPr>
                <w:rFonts w:ascii="Book Antiqua" w:eastAsia="Times New Roman" w:hAnsi="Book Antiqua" w:cs="Times New Roman"/>
                <w:sz w:val="24"/>
                <w:szCs w:val="24"/>
              </w:rPr>
              <w:t>Vasculitic</w:t>
            </w:r>
            <w:proofErr w:type="spellEnd"/>
            <w:r w:rsidRPr="00676398">
              <w:rPr>
                <w:rFonts w:ascii="Book Antiqua" w:eastAsia="Times New Roman" w:hAnsi="Book Antiqua" w:cs="Times New Roman"/>
                <w:sz w:val="24"/>
                <w:szCs w:val="24"/>
              </w:rPr>
              <w:t xml:space="preserve"> neuropathy</w:t>
            </w:r>
          </w:p>
        </w:tc>
      </w:tr>
      <w:tr w:rsidR="00676398" w:rsidRPr="00676398" w:rsidTr="00143CF0">
        <w:tc>
          <w:tcPr>
            <w:tcW w:w="9576" w:type="dxa"/>
          </w:tcPr>
          <w:p w:rsidR="00706CFA" w:rsidRPr="00676398" w:rsidRDefault="00706CFA" w:rsidP="00676398">
            <w:pPr>
              <w:spacing w:line="360" w:lineRule="auto"/>
              <w:jc w:val="both"/>
              <w:rPr>
                <w:rFonts w:ascii="Book Antiqua" w:eastAsia="Times New Roman" w:hAnsi="Book Antiqua" w:cs="Times New Roman"/>
                <w:b/>
                <w:sz w:val="24"/>
                <w:szCs w:val="24"/>
              </w:rPr>
            </w:pPr>
            <w:r w:rsidRPr="00676398">
              <w:rPr>
                <w:rFonts w:ascii="Book Antiqua" w:eastAsia="Times New Roman" w:hAnsi="Book Antiqua" w:cs="Times New Roman"/>
                <w:b/>
                <w:sz w:val="24"/>
                <w:szCs w:val="24"/>
              </w:rPr>
              <w:t>Neuromuscular junction disorder</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MG</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Lambert-Eaton syndrome</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Times New Roman"/>
                <w:sz w:val="24"/>
                <w:szCs w:val="24"/>
              </w:rPr>
            </w:pPr>
            <w:proofErr w:type="spellStart"/>
            <w:r w:rsidRPr="00676398">
              <w:rPr>
                <w:rFonts w:ascii="Book Antiqua" w:eastAsia="Times New Roman" w:hAnsi="Book Antiqua" w:cs="Times New Roman"/>
                <w:sz w:val="24"/>
                <w:szCs w:val="24"/>
              </w:rPr>
              <w:t>Neuroparalytic</w:t>
            </w:r>
            <w:proofErr w:type="spellEnd"/>
            <w:r w:rsidRPr="00676398">
              <w:rPr>
                <w:rFonts w:ascii="Book Antiqua" w:eastAsia="Times New Roman" w:hAnsi="Book Antiqua" w:cs="Times New Roman"/>
                <w:sz w:val="24"/>
                <w:szCs w:val="24"/>
              </w:rPr>
              <w:t xml:space="preserve"> envenomation (</w:t>
            </w:r>
            <w:r w:rsidRPr="000815F0">
              <w:rPr>
                <w:rFonts w:ascii="Book Antiqua" w:eastAsia="Times New Roman" w:hAnsi="Book Antiqua" w:cs="Times New Roman"/>
                <w:i/>
                <w:sz w:val="24"/>
                <w:szCs w:val="24"/>
              </w:rPr>
              <w:t>e.g</w:t>
            </w:r>
            <w:r w:rsidRPr="00676398">
              <w:rPr>
                <w:rFonts w:ascii="Book Antiqua" w:eastAsia="Times New Roman" w:hAnsi="Book Antiqua" w:cs="Times New Roman"/>
                <w:sz w:val="24"/>
                <w:szCs w:val="24"/>
              </w:rPr>
              <w:t>., tick and snake bites)</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Botulism</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 xml:space="preserve">Organophosphate and </w:t>
            </w:r>
            <w:proofErr w:type="spellStart"/>
            <w:r w:rsidRPr="00676398">
              <w:rPr>
                <w:rFonts w:ascii="Book Antiqua" w:eastAsia="Times New Roman" w:hAnsi="Book Antiqua" w:cs="Times New Roman"/>
                <w:sz w:val="24"/>
                <w:szCs w:val="24"/>
              </w:rPr>
              <w:t>carbamate</w:t>
            </w:r>
            <w:proofErr w:type="spellEnd"/>
          </w:p>
          <w:p w:rsidR="00706CFA" w:rsidRPr="00676398" w:rsidRDefault="00706CFA" w:rsidP="000815F0">
            <w:pPr>
              <w:pStyle w:val="ListParagraph"/>
              <w:spacing w:line="360" w:lineRule="auto"/>
              <w:ind w:left="0" w:firstLineChars="50" w:firstLine="120"/>
              <w:jc w:val="both"/>
              <w:rPr>
                <w:rFonts w:ascii="Book Antiqua" w:eastAsia="Times New Roman" w:hAnsi="Book Antiqua" w:cs="Times New Roman"/>
                <w:sz w:val="24"/>
                <w:szCs w:val="24"/>
              </w:rPr>
            </w:pPr>
            <w:proofErr w:type="spellStart"/>
            <w:r w:rsidRPr="00676398">
              <w:rPr>
                <w:rFonts w:ascii="Book Antiqua" w:eastAsia="Times New Roman" w:hAnsi="Book Antiqua" w:cs="Times New Roman"/>
                <w:sz w:val="24"/>
                <w:szCs w:val="24"/>
              </w:rPr>
              <w:t>Hypermagnesemia</w:t>
            </w:r>
            <w:proofErr w:type="spellEnd"/>
          </w:p>
          <w:p w:rsidR="00706CFA" w:rsidRPr="00676398" w:rsidRDefault="00706CFA" w:rsidP="000815F0">
            <w:pPr>
              <w:pStyle w:val="ListParagraph"/>
              <w:spacing w:line="360" w:lineRule="auto"/>
              <w:ind w:left="0" w:firstLineChars="50" w:firstLine="120"/>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Prolonged neuromuscular blockade</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Times New Roman"/>
                <w:b/>
                <w:sz w:val="24"/>
                <w:szCs w:val="24"/>
              </w:rPr>
            </w:pPr>
            <w:r w:rsidRPr="00676398">
              <w:rPr>
                <w:rFonts w:ascii="Book Antiqua" w:eastAsia="Times New Roman" w:hAnsi="Book Antiqua" w:cs="Times New Roman"/>
                <w:sz w:val="24"/>
                <w:szCs w:val="24"/>
              </w:rPr>
              <w:t>Overdose of anticholinesterases</w:t>
            </w:r>
          </w:p>
        </w:tc>
      </w:tr>
      <w:tr w:rsidR="00676398" w:rsidRPr="00676398" w:rsidTr="00143CF0">
        <w:tc>
          <w:tcPr>
            <w:tcW w:w="9576" w:type="dxa"/>
          </w:tcPr>
          <w:p w:rsidR="00706CFA" w:rsidRPr="00676398" w:rsidRDefault="00706CFA" w:rsidP="00676398">
            <w:pPr>
              <w:spacing w:line="360" w:lineRule="auto"/>
              <w:jc w:val="both"/>
              <w:rPr>
                <w:rFonts w:ascii="Book Antiqua" w:eastAsia="Times New Roman" w:hAnsi="Book Antiqua" w:cs="Times New Roman"/>
                <w:b/>
                <w:sz w:val="24"/>
                <w:szCs w:val="24"/>
              </w:rPr>
            </w:pPr>
            <w:r w:rsidRPr="00676398">
              <w:rPr>
                <w:rFonts w:ascii="Book Antiqua" w:eastAsia="Times New Roman" w:hAnsi="Book Antiqua" w:cs="Times New Roman"/>
                <w:b/>
                <w:sz w:val="24"/>
                <w:szCs w:val="24"/>
              </w:rPr>
              <w:t>Muscle disease</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 xml:space="preserve">Periodic paralysis (hypokalemic: </w:t>
            </w:r>
            <w:r w:rsidR="000815F0" w:rsidRPr="00676398">
              <w:rPr>
                <w:rFonts w:ascii="Book Antiqua" w:eastAsia="Times New Roman" w:hAnsi="Book Antiqua" w:cs="Times New Roman"/>
                <w:sz w:val="24"/>
                <w:szCs w:val="24"/>
              </w:rPr>
              <w:t xml:space="preserve">Hereditary </w:t>
            </w:r>
            <w:r w:rsidRPr="00676398">
              <w:rPr>
                <w:rFonts w:ascii="Book Antiqua" w:eastAsia="Times New Roman" w:hAnsi="Book Antiqua" w:cs="Times New Roman"/>
                <w:sz w:val="24"/>
                <w:szCs w:val="24"/>
              </w:rPr>
              <w:t xml:space="preserve">and secondary, </w:t>
            </w:r>
            <w:proofErr w:type="spellStart"/>
            <w:r w:rsidRPr="00676398">
              <w:rPr>
                <w:rFonts w:ascii="Book Antiqua" w:eastAsia="Times New Roman" w:hAnsi="Book Antiqua" w:cs="Times New Roman"/>
                <w:sz w:val="24"/>
                <w:szCs w:val="24"/>
              </w:rPr>
              <w:t>hyperkalemic</w:t>
            </w:r>
            <w:proofErr w:type="spellEnd"/>
            <w:r w:rsidRPr="00676398">
              <w:rPr>
                <w:rFonts w:ascii="Book Antiqua" w:eastAsia="Times New Roman" w:hAnsi="Book Antiqua" w:cs="Times New Roman"/>
                <w:sz w:val="24"/>
                <w:szCs w:val="24"/>
              </w:rPr>
              <w:t xml:space="preserve">) </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Hypophosphatemia</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t>Critical illness myopathy</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Times New Roman"/>
                <w:sz w:val="24"/>
                <w:szCs w:val="24"/>
              </w:rPr>
            </w:pPr>
            <w:proofErr w:type="spellStart"/>
            <w:r w:rsidRPr="00676398">
              <w:rPr>
                <w:rFonts w:ascii="Book Antiqua" w:eastAsia="Times New Roman" w:hAnsi="Book Antiqua" w:cs="Times New Roman"/>
                <w:sz w:val="24"/>
                <w:szCs w:val="24"/>
              </w:rPr>
              <w:t>Polymyositis</w:t>
            </w:r>
            <w:proofErr w:type="spellEnd"/>
            <w:r w:rsidRPr="00676398">
              <w:rPr>
                <w:rFonts w:ascii="Book Antiqua" w:eastAsia="Times New Roman" w:hAnsi="Book Antiqua" w:cs="Times New Roman"/>
                <w:sz w:val="24"/>
                <w:szCs w:val="24"/>
              </w:rPr>
              <w:t xml:space="preserve">, </w:t>
            </w:r>
            <w:proofErr w:type="spellStart"/>
            <w:r w:rsidRPr="00676398">
              <w:rPr>
                <w:rFonts w:ascii="Book Antiqua" w:eastAsia="Times New Roman" w:hAnsi="Book Antiqua" w:cs="Times New Roman"/>
                <w:sz w:val="24"/>
                <w:szCs w:val="24"/>
              </w:rPr>
              <w:t>dermatomyositis</w:t>
            </w:r>
            <w:proofErr w:type="spellEnd"/>
            <w:r w:rsidRPr="00676398">
              <w:rPr>
                <w:rFonts w:ascii="Book Antiqua" w:eastAsia="Times New Roman" w:hAnsi="Book Antiqua" w:cs="Times New Roman"/>
                <w:sz w:val="24"/>
                <w:szCs w:val="24"/>
              </w:rPr>
              <w:t>, infectious myositis (</w:t>
            </w:r>
            <w:r w:rsidRPr="000815F0">
              <w:rPr>
                <w:rFonts w:ascii="Book Antiqua" w:eastAsia="Times New Roman" w:hAnsi="Book Antiqua" w:cs="Times New Roman"/>
                <w:i/>
                <w:sz w:val="24"/>
                <w:szCs w:val="24"/>
              </w:rPr>
              <w:t>e.g</w:t>
            </w:r>
            <w:r w:rsidRPr="00676398">
              <w:rPr>
                <w:rFonts w:ascii="Book Antiqua" w:eastAsia="Times New Roman" w:hAnsi="Book Antiqua" w:cs="Times New Roman"/>
                <w:sz w:val="24"/>
                <w:szCs w:val="24"/>
              </w:rPr>
              <w:t xml:space="preserve">., dengue myositis) </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Times New Roman"/>
                <w:sz w:val="24"/>
                <w:szCs w:val="24"/>
              </w:rPr>
            </w:pPr>
            <w:r w:rsidRPr="00676398">
              <w:rPr>
                <w:rFonts w:ascii="Book Antiqua" w:eastAsia="Times New Roman" w:hAnsi="Book Antiqua" w:cs="Times New Roman"/>
                <w:sz w:val="24"/>
                <w:szCs w:val="24"/>
              </w:rPr>
              <w:lastRenderedPageBreak/>
              <w:t xml:space="preserve">Acute </w:t>
            </w:r>
            <w:proofErr w:type="spellStart"/>
            <w:r w:rsidRPr="00676398">
              <w:rPr>
                <w:rFonts w:ascii="Book Antiqua" w:eastAsia="Times New Roman" w:hAnsi="Book Antiqua" w:cs="Times New Roman"/>
                <w:sz w:val="24"/>
                <w:szCs w:val="24"/>
              </w:rPr>
              <w:t>rhabdomyolysis</w:t>
            </w:r>
            <w:proofErr w:type="spellEnd"/>
          </w:p>
        </w:tc>
      </w:tr>
    </w:tbl>
    <w:p w:rsidR="000815F0" w:rsidRDefault="000815F0" w:rsidP="00676398">
      <w:pPr>
        <w:spacing w:after="0" w:line="360" w:lineRule="auto"/>
        <w:jc w:val="both"/>
        <w:rPr>
          <w:rFonts w:ascii="Book Antiqua" w:hAnsi="Book Antiqua" w:cs="Times New Roman"/>
          <w:sz w:val="24"/>
          <w:szCs w:val="24"/>
          <w:lang w:eastAsia="zh-CN"/>
        </w:rPr>
      </w:pPr>
    </w:p>
    <w:p w:rsidR="00706CFA" w:rsidRPr="000815F0" w:rsidRDefault="00706CFA" w:rsidP="00676398">
      <w:pPr>
        <w:spacing w:after="0" w:line="360" w:lineRule="auto"/>
        <w:jc w:val="both"/>
        <w:rPr>
          <w:rFonts w:ascii="Book Antiqua" w:hAnsi="Book Antiqua"/>
          <w:sz w:val="24"/>
          <w:szCs w:val="24"/>
          <w:lang w:eastAsia="zh-CN"/>
        </w:rPr>
      </w:pPr>
      <w:r w:rsidRPr="00676398">
        <w:rPr>
          <w:rFonts w:ascii="Book Antiqua" w:eastAsia="Times New Roman" w:hAnsi="Book Antiqua" w:cs="Times New Roman"/>
          <w:sz w:val="24"/>
          <w:szCs w:val="24"/>
        </w:rPr>
        <w:t xml:space="preserve">Adapted from </w:t>
      </w:r>
      <w:proofErr w:type="spellStart"/>
      <w:r w:rsidRPr="000815F0">
        <w:rPr>
          <w:rFonts w:ascii="Book Antiqua" w:hAnsi="Book Antiqua" w:cs="Arial"/>
          <w:sz w:val="24"/>
          <w:szCs w:val="24"/>
        </w:rPr>
        <w:t>Maramattom</w:t>
      </w:r>
      <w:proofErr w:type="spellEnd"/>
      <w:r w:rsidRPr="000815F0">
        <w:rPr>
          <w:rFonts w:ascii="Book Antiqua" w:hAnsi="Book Antiqua" w:cs="Arial"/>
          <w:sz w:val="24"/>
          <w:szCs w:val="24"/>
        </w:rPr>
        <w:t xml:space="preserve"> </w:t>
      </w:r>
      <w:r w:rsidRPr="000815F0">
        <w:rPr>
          <w:rFonts w:ascii="Book Antiqua" w:hAnsi="Book Antiqua" w:cs="Arial"/>
          <w:i/>
          <w:sz w:val="24"/>
          <w:szCs w:val="24"/>
        </w:rPr>
        <w:t xml:space="preserve">et </w:t>
      </w:r>
      <w:proofErr w:type="gramStart"/>
      <w:r w:rsidRPr="000815F0">
        <w:rPr>
          <w:rFonts w:ascii="Book Antiqua" w:hAnsi="Book Antiqua" w:cs="Arial"/>
          <w:i/>
          <w:sz w:val="24"/>
          <w:szCs w:val="24"/>
        </w:rPr>
        <w:t>al</w:t>
      </w:r>
      <w:r w:rsidRPr="00676398">
        <w:rPr>
          <w:rFonts w:ascii="Book Antiqua" w:hAnsi="Book Antiqua" w:cs="Arial"/>
          <w:sz w:val="24"/>
          <w:szCs w:val="24"/>
          <w:vertAlign w:val="superscript"/>
        </w:rPr>
        <w:t>[</w:t>
      </w:r>
      <w:proofErr w:type="gramEnd"/>
      <w:r w:rsidRPr="00676398">
        <w:rPr>
          <w:rFonts w:ascii="Book Antiqua" w:hAnsi="Book Antiqua" w:cs="Arial"/>
          <w:sz w:val="24"/>
          <w:szCs w:val="24"/>
          <w:vertAlign w:val="superscript"/>
        </w:rPr>
        <w:t>2]</w:t>
      </w:r>
      <w:r w:rsidR="000815F0">
        <w:rPr>
          <w:rFonts w:ascii="Book Antiqua" w:hAnsi="Book Antiqua" w:cs="Arial" w:hint="eastAsia"/>
          <w:sz w:val="24"/>
          <w:szCs w:val="24"/>
          <w:lang w:eastAsia="zh-CN"/>
        </w:rPr>
        <w:t>.</w:t>
      </w:r>
      <w:r w:rsidR="000815F0">
        <w:rPr>
          <w:rFonts w:ascii="Book Antiqua" w:hAnsi="Book Antiqua" w:hint="eastAsia"/>
          <w:sz w:val="24"/>
          <w:szCs w:val="24"/>
          <w:lang w:eastAsia="zh-CN"/>
        </w:rPr>
        <w:t xml:space="preserve"> </w:t>
      </w:r>
      <w:r w:rsidRPr="000815F0">
        <w:rPr>
          <w:rFonts w:ascii="Book Antiqua" w:eastAsia="Times New Roman" w:hAnsi="Book Antiqua" w:cs="Times New Roman"/>
          <w:sz w:val="24"/>
          <w:szCs w:val="24"/>
        </w:rPr>
        <w:t xml:space="preserve">GBS: </w:t>
      </w:r>
      <w:proofErr w:type="spellStart"/>
      <w:r w:rsidRPr="000815F0">
        <w:rPr>
          <w:rFonts w:ascii="Book Antiqua" w:eastAsia="Times New Roman" w:hAnsi="Book Antiqua" w:cs="Times New Roman"/>
          <w:sz w:val="24"/>
          <w:szCs w:val="24"/>
        </w:rPr>
        <w:t>Guillain-Barré</w:t>
      </w:r>
      <w:proofErr w:type="spellEnd"/>
      <w:r w:rsidRPr="000815F0">
        <w:rPr>
          <w:rFonts w:ascii="Book Antiqua" w:eastAsia="Times New Roman" w:hAnsi="Book Antiqua" w:cs="Times New Roman"/>
          <w:sz w:val="24"/>
          <w:szCs w:val="24"/>
        </w:rPr>
        <w:t xml:space="preserve"> syndrome</w:t>
      </w:r>
      <w:r w:rsidR="000815F0">
        <w:rPr>
          <w:rFonts w:ascii="Book Antiqua" w:hAnsi="Book Antiqua" w:cs="Times New Roman" w:hint="eastAsia"/>
          <w:sz w:val="24"/>
          <w:szCs w:val="24"/>
          <w:lang w:eastAsia="zh-CN"/>
        </w:rPr>
        <w:t>;</w:t>
      </w:r>
      <w:r w:rsidRPr="000815F0">
        <w:rPr>
          <w:rFonts w:ascii="Book Antiqua" w:eastAsia="Times New Roman" w:hAnsi="Book Antiqua" w:cs="Times New Roman"/>
          <w:sz w:val="24"/>
          <w:szCs w:val="24"/>
        </w:rPr>
        <w:t xml:space="preserve"> CMV: </w:t>
      </w:r>
      <w:r w:rsidR="000815F0" w:rsidRPr="000815F0">
        <w:rPr>
          <w:rFonts w:ascii="Book Antiqua" w:eastAsia="Times New Roman" w:hAnsi="Book Antiqua" w:cs="Times New Roman"/>
          <w:sz w:val="24"/>
          <w:szCs w:val="24"/>
        </w:rPr>
        <w:t>Cytomegalovirus</w:t>
      </w:r>
      <w:r w:rsidR="000815F0">
        <w:rPr>
          <w:rFonts w:ascii="Book Antiqua" w:hAnsi="Book Antiqua" w:cs="Times New Roman" w:hint="eastAsia"/>
          <w:sz w:val="24"/>
          <w:szCs w:val="24"/>
          <w:lang w:eastAsia="zh-CN"/>
        </w:rPr>
        <w:t>;</w:t>
      </w:r>
      <w:r w:rsidRPr="000815F0">
        <w:rPr>
          <w:rFonts w:ascii="Book Antiqua" w:eastAsia="Times New Roman" w:hAnsi="Book Antiqua" w:cs="Times New Roman"/>
          <w:sz w:val="24"/>
          <w:szCs w:val="24"/>
        </w:rPr>
        <w:t xml:space="preserve"> MG: </w:t>
      </w:r>
      <w:r w:rsidR="000815F0" w:rsidRPr="000815F0">
        <w:rPr>
          <w:rFonts w:ascii="Book Antiqua" w:eastAsia="Times New Roman" w:hAnsi="Book Antiqua" w:cs="Times New Roman"/>
          <w:sz w:val="24"/>
          <w:szCs w:val="24"/>
        </w:rPr>
        <w:t xml:space="preserve">Myasthenia </w:t>
      </w:r>
      <w:r w:rsidRPr="000815F0">
        <w:rPr>
          <w:rFonts w:ascii="Book Antiqua" w:eastAsia="Times New Roman" w:hAnsi="Book Antiqua" w:cs="Times New Roman"/>
          <w:sz w:val="24"/>
          <w:szCs w:val="24"/>
        </w:rPr>
        <w:t>gravis</w:t>
      </w:r>
      <w:r w:rsidR="000815F0">
        <w:rPr>
          <w:rFonts w:ascii="Book Antiqua" w:hAnsi="Book Antiqua" w:cs="Times New Roman" w:hint="eastAsia"/>
          <w:sz w:val="24"/>
          <w:szCs w:val="24"/>
          <w:lang w:eastAsia="zh-CN"/>
        </w:rPr>
        <w:t>.</w:t>
      </w:r>
    </w:p>
    <w:p w:rsidR="005F5672" w:rsidRPr="00676398" w:rsidRDefault="005F5672" w:rsidP="00676398">
      <w:pPr>
        <w:spacing w:after="0" w:line="360" w:lineRule="auto"/>
        <w:jc w:val="both"/>
        <w:rPr>
          <w:rFonts w:ascii="Book Antiqua" w:eastAsia="Times New Roman" w:hAnsi="Book Antiqua" w:cs="Times New Roman"/>
          <w:b/>
          <w:sz w:val="24"/>
          <w:szCs w:val="24"/>
        </w:rPr>
      </w:pPr>
    </w:p>
    <w:p w:rsidR="000815F0" w:rsidRDefault="000815F0">
      <w:pPr>
        <w:rPr>
          <w:rFonts w:ascii="Book Antiqua" w:eastAsia="Times New Roman" w:hAnsi="Book Antiqua" w:cs="Times New Roman"/>
          <w:b/>
          <w:sz w:val="24"/>
          <w:szCs w:val="24"/>
        </w:rPr>
      </w:pPr>
      <w:r>
        <w:rPr>
          <w:rFonts w:ascii="Book Antiqua" w:eastAsia="Times New Roman" w:hAnsi="Book Antiqua" w:cs="Times New Roman"/>
          <w:b/>
          <w:sz w:val="24"/>
          <w:szCs w:val="24"/>
        </w:rPr>
        <w:br w:type="page"/>
      </w:r>
    </w:p>
    <w:p w:rsidR="00706CFA" w:rsidRPr="00676398" w:rsidRDefault="00706CFA" w:rsidP="00676398">
      <w:pPr>
        <w:spacing w:after="0" w:line="360" w:lineRule="auto"/>
        <w:jc w:val="both"/>
        <w:rPr>
          <w:rFonts w:ascii="Book Antiqua" w:hAnsi="Book Antiqua"/>
          <w:b/>
          <w:sz w:val="24"/>
          <w:szCs w:val="24"/>
        </w:rPr>
      </w:pPr>
      <w:r w:rsidRPr="00676398">
        <w:rPr>
          <w:rFonts w:ascii="Book Antiqua" w:eastAsia="Times New Roman" w:hAnsi="Book Antiqua" w:cs="Times New Roman"/>
          <w:b/>
          <w:sz w:val="24"/>
          <w:szCs w:val="24"/>
        </w:rPr>
        <w:lastRenderedPageBreak/>
        <w:t>Table</w:t>
      </w:r>
      <w:r w:rsidR="000815F0">
        <w:rPr>
          <w:rFonts w:ascii="Book Antiqua" w:hAnsi="Book Antiqua" w:cs="Times New Roman" w:hint="eastAsia"/>
          <w:b/>
          <w:sz w:val="24"/>
          <w:szCs w:val="24"/>
          <w:lang w:eastAsia="zh-CN"/>
        </w:rPr>
        <w:t xml:space="preserve"> </w:t>
      </w:r>
      <w:r w:rsidR="000815F0">
        <w:rPr>
          <w:rFonts w:ascii="Book Antiqua" w:eastAsia="Times New Roman" w:hAnsi="Book Antiqua" w:cs="Times New Roman"/>
          <w:b/>
          <w:sz w:val="24"/>
          <w:szCs w:val="24"/>
        </w:rPr>
        <w:t>2</w:t>
      </w:r>
      <w:r w:rsidRPr="00676398">
        <w:rPr>
          <w:rFonts w:ascii="Book Antiqua" w:eastAsia="Times New Roman" w:hAnsi="Book Antiqua" w:cs="Times New Roman"/>
          <w:b/>
          <w:sz w:val="24"/>
          <w:szCs w:val="24"/>
        </w:rPr>
        <w:t xml:space="preserve"> </w:t>
      </w:r>
      <w:r w:rsidRPr="00676398">
        <w:rPr>
          <w:rFonts w:ascii="Book Antiqua" w:hAnsi="Book Antiqua"/>
          <w:b/>
          <w:sz w:val="24"/>
          <w:szCs w:val="24"/>
        </w:rPr>
        <w:t xml:space="preserve">Diagnostic </w:t>
      </w:r>
      <w:r w:rsidR="000815F0" w:rsidRPr="00676398">
        <w:rPr>
          <w:rFonts w:ascii="Book Antiqua" w:hAnsi="Book Antiqua"/>
          <w:b/>
          <w:sz w:val="24"/>
          <w:szCs w:val="24"/>
        </w:rPr>
        <w:t>c</w:t>
      </w:r>
      <w:r w:rsidRPr="00676398">
        <w:rPr>
          <w:rFonts w:ascii="Book Antiqua" w:hAnsi="Book Antiqua"/>
          <w:b/>
          <w:sz w:val="24"/>
          <w:szCs w:val="24"/>
        </w:rPr>
        <w:t xml:space="preserve">riteria for </w:t>
      </w:r>
      <w:proofErr w:type="spellStart"/>
      <w:r w:rsidRPr="00676398">
        <w:rPr>
          <w:rFonts w:ascii="Book Antiqua" w:hAnsi="Book Antiqua"/>
          <w:b/>
          <w:sz w:val="24"/>
          <w:szCs w:val="24"/>
        </w:rPr>
        <w:t>Guillain-Barré</w:t>
      </w:r>
      <w:proofErr w:type="spellEnd"/>
      <w:r w:rsidRPr="00676398">
        <w:rPr>
          <w:rFonts w:ascii="Book Antiqua" w:hAnsi="Book Antiqua"/>
          <w:b/>
          <w:sz w:val="24"/>
          <w:szCs w:val="24"/>
        </w:rPr>
        <w:t xml:space="preserve"> </w:t>
      </w:r>
      <w:r w:rsidR="000815F0" w:rsidRPr="00676398">
        <w:rPr>
          <w:rFonts w:ascii="Book Antiqua" w:hAnsi="Book Antiqua"/>
          <w:b/>
          <w:sz w:val="24"/>
          <w:szCs w:val="24"/>
        </w:rPr>
        <w:t>s</w:t>
      </w:r>
      <w:r w:rsidRPr="00676398">
        <w:rPr>
          <w:rFonts w:ascii="Book Antiqua" w:hAnsi="Book Antiqua"/>
          <w:b/>
          <w:sz w:val="24"/>
          <w:szCs w:val="24"/>
        </w:rPr>
        <w:t>yndrome</w:t>
      </w:r>
    </w:p>
    <w:tbl>
      <w:tblPr>
        <w:tblStyle w:val="TableGrid"/>
        <w:tblW w:w="0" w:type="auto"/>
        <w:tblLook w:val="04A0" w:firstRow="1" w:lastRow="0" w:firstColumn="1" w:lastColumn="0" w:noHBand="0" w:noVBand="1"/>
      </w:tblPr>
      <w:tblGrid>
        <w:gridCol w:w="6138"/>
      </w:tblGrid>
      <w:tr w:rsidR="00676398" w:rsidRPr="00676398" w:rsidTr="00706CFA">
        <w:tc>
          <w:tcPr>
            <w:tcW w:w="6138" w:type="dxa"/>
          </w:tcPr>
          <w:p w:rsidR="00706CFA" w:rsidRPr="00676398" w:rsidRDefault="00706CFA" w:rsidP="00676398">
            <w:pPr>
              <w:spacing w:line="360" w:lineRule="auto"/>
              <w:jc w:val="both"/>
              <w:rPr>
                <w:rFonts w:ascii="Book Antiqua" w:eastAsia="Times New Roman" w:hAnsi="Book Antiqua" w:cs="Arial"/>
                <w:b/>
                <w:sz w:val="24"/>
                <w:szCs w:val="24"/>
              </w:rPr>
            </w:pPr>
            <w:r w:rsidRPr="00676398">
              <w:rPr>
                <w:rFonts w:ascii="Book Antiqua" w:eastAsia="Times New Roman" w:hAnsi="Book Antiqua" w:cs="Arial"/>
                <w:b/>
                <w:sz w:val="24"/>
                <w:szCs w:val="24"/>
              </w:rPr>
              <w:t>Features required for diagnosis</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Arial"/>
                <w:sz w:val="24"/>
                <w:szCs w:val="24"/>
              </w:rPr>
            </w:pPr>
            <w:r w:rsidRPr="00676398">
              <w:rPr>
                <w:rFonts w:ascii="Book Antiqua" w:eastAsia="Times New Roman" w:hAnsi="Book Antiqua" w:cs="Arial"/>
                <w:sz w:val="24"/>
                <w:szCs w:val="24"/>
              </w:rPr>
              <w:t xml:space="preserve">Progressive weakness in both arms and legs </w:t>
            </w:r>
          </w:p>
          <w:p w:rsidR="00706CFA" w:rsidRPr="000815F0" w:rsidRDefault="00247567" w:rsidP="000815F0">
            <w:pPr>
              <w:pStyle w:val="ListParagraph"/>
              <w:spacing w:line="360" w:lineRule="auto"/>
              <w:ind w:left="0" w:firstLineChars="50" w:firstLine="120"/>
              <w:jc w:val="both"/>
              <w:rPr>
                <w:rFonts w:ascii="Book Antiqua" w:hAnsi="Book Antiqua" w:cs="Arial"/>
                <w:sz w:val="24"/>
                <w:szCs w:val="24"/>
                <w:lang w:eastAsia="zh-CN"/>
              </w:rPr>
            </w:pPr>
            <w:proofErr w:type="spellStart"/>
            <w:r w:rsidRPr="00676398">
              <w:rPr>
                <w:rFonts w:ascii="Book Antiqua" w:eastAsia="Times New Roman" w:hAnsi="Book Antiqua" w:cs="Arial"/>
                <w:sz w:val="24"/>
                <w:szCs w:val="24"/>
              </w:rPr>
              <w:t>Arefl</w:t>
            </w:r>
            <w:r w:rsidR="00706CFA" w:rsidRPr="00676398">
              <w:rPr>
                <w:rFonts w:ascii="Book Antiqua" w:eastAsia="Times New Roman" w:hAnsi="Book Antiqua" w:cs="Arial"/>
                <w:sz w:val="24"/>
                <w:szCs w:val="24"/>
              </w:rPr>
              <w:t>exia</w:t>
            </w:r>
            <w:proofErr w:type="spellEnd"/>
            <w:r w:rsidR="00706CFA" w:rsidRPr="00676398">
              <w:rPr>
                <w:rFonts w:ascii="Book Antiqua" w:eastAsia="Times New Roman" w:hAnsi="Book Antiqua" w:cs="Arial"/>
                <w:sz w:val="24"/>
                <w:szCs w:val="24"/>
              </w:rPr>
              <w:t xml:space="preserve"> or </w:t>
            </w:r>
            <w:proofErr w:type="spellStart"/>
            <w:r w:rsidR="00706CFA" w:rsidRPr="00676398">
              <w:rPr>
                <w:rFonts w:ascii="Book Antiqua" w:eastAsia="Times New Roman" w:hAnsi="Book Antiqua" w:cs="Arial"/>
                <w:sz w:val="24"/>
                <w:szCs w:val="24"/>
              </w:rPr>
              <w:t>hyporeflexia</w:t>
            </w:r>
            <w:proofErr w:type="spellEnd"/>
            <w:r w:rsidR="00706CFA" w:rsidRPr="00676398">
              <w:rPr>
                <w:rFonts w:ascii="Book Antiqua" w:eastAsia="Times New Roman" w:hAnsi="Book Antiqua" w:cs="Arial"/>
                <w:sz w:val="24"/>
                <w:szCs w:val="24"/>
              </w:rPr>
              <w:t xml:space="preserve"> </w:t>
            </w:r>
          </w:p>
        </w:tc>
      </w:tr>
      <w:tr w:rsidR="00676398" w:rsidRPr="00676398" w:rsidTr="00706CFA">
        <w:tc>
          <w:tcPr>
            <w:tcW w:w="6138" w:type="dxa"/>
          </w:tcPr>
          <w:p w:rsidR="00706CFA" w:rsidRPr="00676398" w:rsidRDefault="00706CFA" w:rsidP="00676398">
            <w:pPr>
              <w:spacing w:line="360" w:lineRule="auto"/>
              <w:jc w:val="both"/>
              <w:rPr>
                <w:rFonts w:ascii="Book Antiqua" w:eastAsia="Times New Roman" w:hAnsi="Book Antiqua" w:cs="Arial"/>
                <w:b/>
                <w:sz w:val="24"/>
                <w:szCs w:val="24"/>
              </w:rPr>
            </w:pPr>
            <w:r w:rsidRPr="00676398">
              <w:rPr>
                <w:rFonts w:ascii="Book Antiqua" w:eastAsia="Times New Roman" w:hAnsi="Book Antiqua" w:cs="Arial"/>
                <w:b/>
                <w:sz w:val="24"/>
                <w:szCs w:val="24"/>
              </w:rPr>
              <w:t>Features that strongly support the diagnosis</w:t>
            </w:r>
          </w:p>
          <w:p w:rsidR="00706CFA" w:rsidRPr="000815F0" w:rsidRDefault="00706CFA" w:rsidP="000815F0">
            <w:pPr>
              <w:pStyle w:val="ListParagraph"/>
              <w:spacing w:line="360" w:lineRule="auto"/>
              <w:ind w:left="0" w:firstLineChars="50" w:firstLine="120"/>
              <w:jc w:val="both"/>
              <w:rPr>
                <w:rFonts w:ascii="Book Antiqua" w:hAnsi="Book Antiqua" w:cs="Arial"/>
                <w:sz w:val="24"/>
                <w:szCs w:val="24"/>
                <w:lang w:eastAsia="zh-CN"/>
              </w:rPr>
            </w:pPr>
            <w:r w:rsidRPr="00676398">
              <w:rPr>
                <w:rFonts w:ascii="Book Antiqua" w:eastAsia="Times New Roman" w:hAnsi="Book Antiqua" w:cs="Arial"/>
                <w:sz w:val="24"/>
                <w:szCs w:val="24"/>
              </w:rPr>
              <w:t>Progress</w:t>
            </w:r>
            <w:r w:rsidR="000815F0">
              <w:rPr>
                <w:rFonts w:ascii="Book Antiqua" w:eastAsia="Times New Roman" w:hAnsi="Book Antiqua" w:cs="Arial"/>
                <w:sz w:val="24"/>
                <w:szCs w:val="24"/>
              </w:rPr>
              <w:t xml:space="preserve">ive motor weakness up to 4 </w:t>
            </w:r>
            <w:proofErr w:type="spellStart"/>
            <w:r w:rsidR="000815F0">
              <w:rPr>
                <w:rFonts w:ascii="Book Antiqua" w:eastAsia="Times New Roman" w:hAnsi="Book Antiqua" w:cs="Arial"/>
                <w:sz w:val="24"/>
                <w:szCs w:val="24"/>
              </w:rPr>
              <w:t>wk</w:t>
            </w:r>
            <w:proofErr w:type="spellEnd"/>
          </w:p>
          <w:p w:rsidR="00706CFA" w:rsidRPr="00676398" w:rsidRDefault="00706CFA" w:rsidP="000815F0">
            <w:pPr>
              <w:pStyle w:val="ListParagraph"/>
              <w:spacing w:line="360" w:lineRule="auto"/>
              <w:ind w:left="0" w:firstLineChars="50" w:firstLine="120"/>
              <w:jc w:val="both"/>
              <w:rPr>
                <w:rFonts w:ascii="Book Antiqua" w:eastAsia="Times New Roman" w:hAnsi="Book Antiqua" w:cs="Arial"/>
                <w:sz w:val="24"/>
                <w:szCs w:val="24"/>
              </w:rPr>
            </w:pPr>
            <w:r w:rsidRPr="00676398">
              <w:rPr>
                <w:rFonts w:ascii="Book Antiqua" w:eastAsia="Times New Roman" w:hAnsi="Book Antiqua" w:cs="Arial"/>
                <w:sz w:val="24"/>
                <w:szCs w:val="24"/>
              </w:rPr>
              <w:t>Relative symmetry of symptoms</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Arial"/>
                <w:sz w:val="24"/>
                <w:szCs w:val="24"/>
              </w:rPr>
            </w:pPr>
            <w:r w:rsidRPr="00676398">
              <w:rPr>
                <w:rFonts w:ascii="Book Antiqua" w:eastAsia="Times New Roman" w:hAnsi="Book Antiqua" w:cs="Arial"/>
                <w:sz w:val="24"/>
                <w:szCs w:val="24"/>
              </w:rPr>
              <w:t>Mild sensory involvement</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Arial"/>
                <w:sz w:val="24"/>
                <w:szCs w:val="24"/>
              </w:rPr>
            </w:pPr>
            <w:r w:rsidRPr="00676398">
              <w:rPr>
                <w:rFonts w:ascii="Book Antiqua" w:eastAsia="Times New Roman" w:hAnsi="Book Antiqua" w:cs="Arial"/>
                <w:sz w:val="24"/>
                <w:szCs w:val="24"/>
              </w:rPr>
              <w:t xml:space="preserve">Cranial nerve involvement, especially bilateral facial </w:t>
            </w:r>
          </w:p>
          <w:p w:rsidR="00706CFA" w:rsidRPr="00676398" w:rsidRDefault="000815F0" w:rsidP="000815F0">
            <w:pPr>
              <w:pStyle w:val="ListParagraph"/>
              <w:spacing w:line="360" w:lineRule="auto"/>
              <w:ind w:left="0" w:firstLineChars="50" w:firstLine="120"/>
              <w:jc w:val="both"/>
              <w:rPr>
                <w:rFonts w:ascii="Book Antiqua" w:eastAsia="Times New Roman" w:hAnsi="Book Antiqua" w:cs="Arial"/>
                <w:sz w:val="24"/>
                <w:szCs w:val="24"/>
              </w:rPr>
            </w:pPr>
            <w:r w:rsidRPr="00676398">
              <w:rPr>
                <w:rFonts w:ascii="Book Antiqua" w:eastAsia="Times New Roman" w:hAnsi="Book Antiqua" w:cs="Arial"/>
                <w:sz w:val="24"/>
                <w:szCs w:val="24"/>
              </w:rPr>
              <w:t>Weakness</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Arial"/>
                <w:sz w:val="24"/>
                <w:szCs w:val="24"/>
              </w:rPr>
            </w:pPr>
            <w:r w:rsidRPr="00676398">
              <w:rPr>
                <w:rFonts w:ascii="Book Antiqua" w:eastAsia="Times New Roman" w:hAnsi="Book Antiqua" w:cs="Arial"/>
                <w:sz w:val="24"/>
                <w:szCs w:val="24"/>
              </w:rPr>
              <w:t>Autonomic dysfunction</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Arial"/>
                <w:sz w:val="24"/>
                <w:szCs w:val="24"/>
              </w:rPr>
            </w:pPr>
            <w:r w:rsidRPr="00676398">
              <w:rPr>
                <w:rFonts w:ascii="Book Antiqua" w:eastAsia="Times New Roman" w:hAnsi="Book Antiqua" w:cs="Arial"/>
                <w:sz w:val="24"/>
                <w:szCs w:val="24"/>
              </w:rPr>
              <w:t xml:space="preserve">Pain </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Arial"/>
                <w:sz w:val="24"/>
                <w:szCs w:val="24"/>
              </w:rPr>
            </w:pPr>
            <w:proofErr w:type="spellStart"/>
            <w:r w:rsidRPr="00676398">
              <w:rPr>
                <w:rFonts w:ascii="Book Antiqua" w:eastAsia="Times New Roman" w:hAnsi="Book Antiqua" w:cs="Arial"/>
                <w:sz w:val="24"/>
                <w:szCs w:val="24"/>
              </w:rPr>
              <w:t>Albuminocytological</w:t>
            </w:r>
            <w:proofErr w:type="spellEnd"/>
            <w:r w:rsidRPr="00676398">
              <w:rPr>
                <w:rFonts w:ascii="Book Antiqua" w:eastAsia="Times New Roman" w:hAnsi="Book Antiqua" w:cs="Arial"/>
                <w:sz w:val="24"/>
                <w:szCs w:val="24"/>
              </w:rPr>
              <w:t xml:space="preserve"> dissociation in CSF</w:t>
            </w:r>
          </w:p>
          <w:p w:rsidR="00706CFA" w:rsidRPr="000815F0" w:rsidRDefault="00706CFA" w:rsidP="000815F0">
            <w:pPr>
              <w:pStyle w:val="ListParagraph"/>
              <w:spacing w:line="360" w:lineRule="auto"/>
              <w:ind w:left="0" w:firstLineChars="50" w:firstLine="120"/>
              <w:jc w:val="both"/>
              <w:rPr>
                <w:rFonts w:ascii="Book Antiqua" w:hAnsi="Book Antiqua" w:cs="Arial"/>
                <w:sz w:val="24"/>
                <w:szCs w:val="24"/>
                <w:lang w:eastAsia="zh-CN"/>
              </w:rPr>
            </w:pPr>
            <w:proofErr w:type="spellStart"/>
            <w:r w:rsidRPr="00676398">
              <w:rPr>
                <w:rFonts w:ascii="Book Antiqua" w:eastAsia="Times New Roman" w:hAnsi="Book Antiqua" w:cs="Arial"/>
                <w:sz w:val="24"/>
                <w:szCs w:val="24"/>
              </w:rPr>
              <w:t>Electrodiagnostic</w:t>
            </w:r>
            <w:proofErr w:type="spellEnd"/>
            <w:r w:rsidRPr="00676398">
              <w:rPr>
                <w:rFonts w:ascii="Book Antiqua" w:eastAsia="Times New Roman" w:hAnsi="Book Antiqua" w:cs="Arial"/>
                <w:sz w:val="24"/>
                <w:szCs w:val="24"/>
              </w:rPr>
              <w:t xml:space="preserve"> features of demyelination</w:t>
            </w:r>
          </w:p>
        </w:tc>
      </w:tr>
      <w:tr w:rsidR="00676398" w:rsidRPr="00676398" w:rsidTr="00706CFA">
        <w:tc>
          <w:tcPr>
            <w:tcW w:w="6138" w:type="dxa"/>
          </w:tcPr>
          <w:p w:rsidR="00706CFA" w:rsidRPr="00676398" w:rsidRDefault="00706CFA" w:rsidP="00676398">
            <w:pPr>
              <w:spacing w:line="360" w:lineRule="auto"/>
              <w:jc w:val="both"/>
              <w:rPr>
                <w:rFonts w:ascii="Book Antiqua" w:eastAsia="Times New Roman" w:hAnsi="Book Antiqua" w:cs="Arial"/>
                <w:b/>
                <w:sz w:val="24"/>
                <w:szCs w:val="24"/>
              </w:rPr>
            </w:pPr>
            <w:r w:rsidRPr="00676398">
              <w:rPr>
                <w:rFonts w:ascii="Book Antiqua" w:eastAsia="Times New Roman" w:hAnsi="Book Antiqua" w:cs="Arial"/>
                <w:b/>
                <w:sz w:val="24"/>
                <w:szCs w:val="24"/>
              </w:rPr>
              <w:t>Features that should raise doubt about the diagnosis</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Arial"/>
                <w:sz w:val="24"/>
                <w:szCs w:val="24"/>
              </w:rPr>
            </w:pPr>
            <w:r w:rsidRPr="00676398">
              <w:rPr>
                <w:rFonts w:ascii="Book Antiqua" w:eastAsia="Times New Roman" w:hAnsi="Book Antiqua" w:cs="Arial"/>
                <w:sz w:val="24"/>
                <w:szCs w:val="24"/>
              </w:rPr>
              <w:t>Respiratory failure with limited weakness of limbs at onset</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Arial"/>
                <w:sz w:val="24"/>
                <w:szCs w:val="24"/>
              </w:rPr>
            </w:pPr>
            <w:r w:rsidRPr="00676398">
              <w:rPr>
                <w:rFonts w:ascii="Book Antiqua" w:eastAsia="Times New Roman" w:hAnsi="Book Antiqua" w:cs="Arial"/>
                <w:sz w:val="24"/>
                <w:szCs w:val="24"/>
              </w:rPr>
              <w:t>Severe sensory signs at onset</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Arial"/>
                <w:sz w:val="24"/>
                <w:szCs w:val="24"/>
              </w:rPr>
            </w:pPr>
            <w:r w:rsidRPr="00676398">
              <w:rPr>
                <w:rFonts w:ascii="Book Antiqua" w:eastAsia="Times New Roman" w:hAnsi="Book Antiqua" w:cs="Arial"/>
                <w:sz w:val="24"/>
                <w:szCs w:val="24"/>
              </w:rPr>
              <w:t>Bladder or bowel dysfunction at onset and persistence of dysfunction in the disease course</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Arial"/>
                <w:sz w:val="24"/>
                <w:szCs w:val="24"/>
              </w:rPr>
            </w:pPr>
            <w:r w:rsidRPr="00676398">
              <w:rPr>
                <w:rFonts w:ascii="Book Antiqua" w:eastAsia="Times New Roman" w:hAnsi="Book Antiqua" w:cs="Arial"/>
                <w:sz w:val="24"/>
                <w:szCs w:val="24"/>
              </w:rPr>
              <w:t>Fever at onset</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Arial"/>
                <w:sz w:val="24"/>
                <w:szCs w:val="24"/>
              </w:rPr>
            </w:pPr>
            <w:r w:rsidRPr="00676398">
              <w:rPr>
                <w:rFonts w:ascii="Book Antiqua" w:eastAsia="Times New Roman" w:hAnsi="Book Antiqua" w:cs="Arial"/>
                <w:sz w:val="24"/>
                <w:szCs w:val="24"/>
              </w:rPr>
              <w:t>Sharp sensory level</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Arial"/>
                <w:sz w:val="24"/>
                <w:szCs w:val="24"/>
              </w:rPr>
            </w:pPr>
            <w:r w:rsidRPr="00676398">
              <w:rPr>
                <w:rFonts w:ascii="Book Antiqua" w:eastAsia="Times New Roman" w:hAnsi="Book Antiqua" w:cs="Arial"/>
                <w:sz w:val="24"/>
                <w:szCs w:val="24"/>
              </w:rPr>
              <w:t xml:space="preserve">Slow progression with limited weakness without </w:t>
            </w:r>
          </w:p>
          <w:p w:rsidR="00706CFA" w:rsidRPr="00676398" w:rsidRDefault="000815F0" w:rsidP="000815F0">
            <w:pPr>
              <w:pStyle w:val="ListParagraph"/>
              <w:spacing w:line="360" w:lineRule="auto"/>
              <w:ind w:left="0" w:firstLineChars="50" w:firstLine="120"/>
              <w:jc w:val="both"/>
              <w:rPr>
                <w:rFonts w:ascii="Book Antiqua" w:eastAsia="Times New Roman" w:hAnsi="Book Antiqua" w:cs="Arial"/>
                <w:sz w:val="24"/>
                <w:szCs w:val="24"/>
              </w:rPr>
            </w:pPr>
            <w:r w:rsidRPr="00676398">
              <w:rPr>
                <w:rFonts w:ascii="Book Antiqua" w:eastAsia="Times New Roman" w:hAnsi="Book Antiqua" w:cs="Arial"/>
                <w:sz w:val="24"/>
                <w:szCs w:val="24"/>
              </w:rPr>
              <w:t xml:space="preserve">Respiratory </w:t>
            </w:r>
            <w:r w:rsidR="00706CFA" w:rsidRPr="00676398">
              <w:rPr>
                <w:rFonts w:ascii="Book Antiqua" w:eastAsia="Times New Roman" w:hAnsi="Book Antiqua" w:cs="Arial"/>
                <w:sz w:val="24"/>
                <w:szCs w:val="24"/>
              </w:rPr>
              <w:t xml:space="preserve">involvement </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Arial"/>
                <w:sz w:val="24"/>
                <w:szCs w:val="24"/>
              </w:rPr>
            </w:pPr>
            <w:r w:rsidRPr="00676398">
              <w:rPr>
                <w:rFonts w:ascii="Book Antiqua" w:eastAsia="Times New Roman" w:hAnsi="Book Antiqua" w:cs="Arial"/>
                <w:sz w:val="24"/>
                <w:szCs w:val="24"/>
              </w:rPr>
              <w:t>Persistent asymmetry of motor weakness</w:t>
            </w:r>
          </w:p>
          <w:p w:rsidR="00706CFA" w:rsidRPr="00676398" w:rsidRDefault="00706CFA" w:rsidP="000815F0">
            <w:pPr>
              <w:pStyle w:val="ListParagraph"/>
              <w:spacing w:line="360" w:lineRule="auto"/>
              <w:ind w:left="0" w:firstLineChars="50" w:firstLine="120"/>
              <w:jc w:val="both"/>
              <w:rPr>
                <w:rFonts w:ascii="Book Antiqua" w:eastAsia="Times New Roman" w:hAnsi="Book Antiqua" w:cs="Arial"/>
                <w:sz w:val="24"/>
                <w:szCs w:val="24"/>
              </w:rPr>
            </w:pPr>
            <w:r w:rsidRPr="00676398">
              <w:rPr>
                <w:rFonts w:ascii="Book Antiqua" w:eastAsia="Times New Roman" w:hAnsi="Book Antiqua" w:cs="Arial"/>
                <w:sz w:val="24"/>
                <w:szCs w:val="24"/>
              </w:rPr>
              <w:t>Mono/</w:t>
            </w:r>
            <w:proofErr w:type="spellStart"/>
            <w:r w:rsidRPr="00676398">
              <w:rPr>
                <w:rFonts w:ascii="Book Antiqua" w:eastAsia="Times New Roman" w:hAnsi="Book Antiqua" w:cs="Arial"/>
                <w:sz w:val="24"/>
                <w:szCs w:val="24"/>
              </w:rPr>
              <w:t>polymorphonuclear</w:t>
            </w:r>
            <w:proofErr w:type="spellEnd"/>
            <w:r w:rsidRPr="00676398">
              <w:rPr>
                <w:rFonts w:ascii="Book Antiqua" w:eastAsia="Times New Roman" w:hAnsi="Book Antiqua" w:cs="Arial"/>
                <w:sz w:val="24"/>
                <w:szCs w:val="24"/>
              </w:rPr>
              <w:t xml:space="preserve"> leukocytosis in CSF</w:t>
            </w:r>
          </w:p>
        </w:tc>
      </w:tr>
    </w:tbl>
    <w:p w:rsidR="00706CFA" w:rsidRPr="00821079" w:rsidRDefault="00706CFA" w:rsidP="00676398">
      <w:pPr>
        <w:spacing w:after="0" w:line="360" w:lineRule="auto"/>
        <w:jc w:val="both"/>
        <w:rPr>
          <w:rFonts w:ascii="Book Antiqua" w:hAnsi="Book Antiqua" w:cs="Times New Roman"/>
          <w:sz w:val="24"/>
          <w:szCs w:val="24"/>
          <w:lang w:eastAsia="zh-CN"/>
        </w:rPr>
      </w:pPr>
      <w:r w:rsidRPr="000815F0">
        <w:rPr>
          <w:rFonts w:ascii="Book Antiqua" w:eastAsia="Times New Roman" w:hAnsi="Book Antiqua" w:cs="Times New Roman"/>
          <w:sz w:val="24"/>
          <w:szCs w:val="24"/>
        </w:rPr>
        <w:t xml:space="preserve">Adapted from Asbury and </w:t>
      </w:r>
      <w:proofErr w:type="spellStart"/>
      <w:proofErr w:type="gramStart"/>
      <w:r w:rsidRPr="000815F0">
        <w:rPr>
          <w:rFonts w:ascii="Book Antiqua" w:eastAsia="Times New Roman" w:hAnsi="Book Antiqua" w:cs="Times New Roman"/>
          <w:sz w:val="24"/>
          <w:szCs w:val="24"/>
        </w:rPr>
        <w:t>Cornblath</w:t>
      </w:r>
      <w:proofErr w:type="spellEnd"/>
      <w:r w:rsidRPr="000815F0">
        <w:rPr>
          <w:rFonts w:ascii="Book Antiqua" w:eastAsia="Times New Roman" w:hAnsi="Book Antiqua" w:cs="Times New Roman"/>
          <w:sz w:val="24"/>
          <w:szCs w:val="24"/>
          <w:vertAlign w:val="superscript"/>
        </w:rPr>
        <w:t>[</w:t>
      </w:r>
      <w:proofErr w:type="gramEnd"/>
      <w:r w:rsidRPr="000815F0">
        <w:rPr>
          <w:rFonts w:ascii="Book Antiqua" w:eastAsia="Times New Roman" w:hAnsi="Book Antiqua" w:cs="Times New Roman"/>
          <w:sz w:val="24"/>
          <w:szCs w:val="24"/>
          <w:vertAlign w:val="superscript"/>
        </w:rPr>
        <w:t>14]</w:t>
      </w:r>
      <w:r w:rsidR="000815F0" w:rsidRPr="000815F0">
        <w:rPr>
          <w:rFonts w:ascii="Book Antiqua" w:hAnsi="Book Antiqua" w:cs="Times New Roman" w:hint="eastAsia"/>
          <w:sz w:val="24"/>
          <w:szCs w:val="24"/>
          <w:lang w:eastAsia="zh-CN"/>
        </w:rPr>
        <w:t>.</w:t>
      </w:r>
      <w:r w:rsidR="00821079" w:rsidRPr="00821079">
        <w:rPr>
          <w:rFonts w:ascii="Book Antiqua" w:eastAsia="Times New Roman" w:hAnsi="Book Antiqua" w:cs="Arial"/>
          <w:sz w:val="24"/>
          <w:szCs w:val="24"/>
        </w:rPr>
        <w:t xml:space="preserve"> </w:t>
      </w:r>
      <w:r w:rsidR="00821079" w:rsidRPr="00676398">
        <w:rPr>
          <w:rFonts w:ascii="Book Antiqua" w:eastAsia="Times New Roman" w:hAnsi="Book Antiqua" w:cs="Arial"/>
          <w:sz w:val="24"/>
          <w:szCs w:val="24"/>
        </w:rPr>
        <w:t>CSF</w:t>
      </w:r>
      <w:r w:rsidR="00821079">
        <w:rPr>
          <w:rFonts w:ascii="Book Antiqua" w:hAnsi="Book Antiqua" w:cs="Arial" w:hint="eastAsia"/>
          <w:sz w:val="24"/>
          <w:szCs w:val="24"/>
          <w:lang w:eastAsia="zh-CN"/>
        </w:rPr>
        <w:t xml:space="preserve">: </w:t>
      </w:r>
      <w:r w:rsidR="00821079" w:rsidRPr="00676398">
        <w:rPr>
          <w:rFonts w:ascii="Book Antiqua" w:eastAsia="Times New Roman" w:hAnsi="Book Antiqua" w:cs="Times New Roman"/>
          <w:sz w:val="24"/>
          <w:szCs w:val="24"/>
        </w:rPr>
        <w:t>Cerebrospinal fluid</w:t>
      </w:r>
      <w:r w:rsidR="00821079">
        <w:rPr>
          <w:rFonts w:ascii="Book Antiqua" w:hAnsi="Book Antiqua" w:cs="Times New Roman" w:hint="eastAsia"/>
          <w:sz w:val="24"/>
          <w:szCs w:val="24"/>
          <w:lang w:eastAsia="zh-CN"/>
        </w:rPr>
        <w:t>.</w:t>
      </w:r>
    </w:p>
    <w:p w:rsidR="005F5672" w:rsidRPr="00676398" w:rsidRDefault="005F5672" w:rsidP="00676398">
      <w:pPr>
        <w:spacing w:after="0" w:line="360" w:lineRule="auto"/>
        <w:jc w:val="both"/>
        <w:rPr>
          <w:rFonts w:ascii="Book Antiqua" w:eastAsia="Times New Roman" w:hAnsi="Book Antiqua" w:cs="Times New Roman"/>
          <w:b/>
          <w:sz w:val="24"/>
          <w:szCs w:val="24"/>
        </w:rPr>
      </w:pPr>
    </w:p>
    <w:p w:rsidR="00821079" w:rsidRDefault="00821079">
      <w:pPr>
        <w:rPr>
          <w:rFonts w:ascii="Book Antiqua" w:eastAsia="Times New Roman" w:hAnsi="Book Antiqua" w:cs="Times New Roman"/>
          <w:b/>
          <w:sz w:val="24"/>
          <w:szCs w:val="24"/>
        </w:rPr>
      </w:pPr>
      <w:r>
        <w:rPr>
          <w:rFonts w:ascii="Book Antiqua" w:eastAsia="Times New Roman" w:hAnsi="Book Antiqua" w:cs="Times New Roman"/>
          <w:b/>
          <w:sz w:val="24"/>
          <w:szCs w:val="24"/>
        </w:rPr>
        <w:br w:type="page"/>
      </w:r>
    </w:p>
    <w:p w:rsidR="00706CFA" w:rsidRPr="00676398" w:rsidRDefault="00706CFA" w:rsidP="00676398">
      <w:pPr>
        <w:spacing w:after="0" w:line="360" w:lineRule="auto"/>
        <w:jc w:val="both"/>
        <w:rPr>
          <w:rFonts w:ascii="Book Antiqua" w:eastAsia="Times New Roman" w:hAnsi="Book Antiqua" w:cs="Times New Roman"/>
          <w:b/>
          <w:sz w:val="24"/>
          <w:szCs w:val="24"/>
          <w:vertAlign w:val="superscript"/>
        </w:rPr>
      </w:pPr>
      <w:r w:rsidRPr="00676398">
        <w:rPr>
          <w:rFonts w:ascii="Book Antiqua" w:eastAsia="Times New Roman" w:hAnsi="Book Antiqua" w:cs="Times New Roman"/>
          <w:b/>
          <w:sz w:val="24"/>
          <w:szCs w:val="24"/>
        </w:rPr>
        <w:lastRenderedPageBreak/>
        <w:t>Table</w:t>
      </w:r>
      <w:r w:rsidR="00821079">
        <w:rPr>
          <w:rFonts w:ascii="Book Antiqua" w:hAnsi="Book Antiqua" w:cs="Times New Roman" w:hint="eastAsia"/>
          <w:b/>
          <w:sz w:val="24"/>
          <w:szCs w:val="24"/>
          <w:lang w:eastAsia="zh-CN"/>
        </w:rPr>
        <w:t xml:space="preserve"> </w:t>
      </w:r>
      <w:r w:rsidR="00821079">
        <w:rPr>
          <w:rFonts w:ascii="Book Antiqua" w:eastAsia="Times New Roman" w:hAnsi="Book Antiqua" w:cs="Times New Roman"/>
          <w:b/>
          <w:sz w:val="24"/>
          <w:szCs w:val="24"/>
        </w:rPr>
        <w:t>3</w:t>
      </w:r>
      <w:r w:rsidR="00676398">
        <w:rPr>
          <w:rFonts w:ascii="Book Antiqua" w:eastAsia="Times New Roman" w:hAnsi="Book Antiqua" w:cs="Times New Roman"/>
          <w:b/>
          <w:sz w:val="24"/>
          <w:szCs w:val="24"/>
        </w:rPr>
        <w:t xml:space="preserve"> </w:t>
      </w:r>
      <w:proofErr w:type="spellStart"/>
      <w:r w:rsidRPr="00676398">
        <w:rPr>
          <w:rFonts w:ascii="Book Antiqua" w:eastAsia="Times New Roman" w:hAnsi="Book Antiqua" w:cs="Times New Roman"/>
          <w:b/>
          <w:sz w:val="24"/>
          <w:szCs w:val="24"/>
        </w:rPr>
        <w:t>Guillain-Barré</w:t>
      </w:r>
      <w:proofErr w:type="spellEnd"/>
      <w:r w:rsidRPr="00676398">
        <w:rPr>
          <w:rFonts w:ascii="Book Antiqua" w:eastAsia="Times New Roman" w:hAnsi="Book Antiqua" w:cs="Times New Roman"/>
          <w:b/>
          <w:sz w:val="24"/>
          <w:szCs w:val="24"/>
        </w:rPr>
        <w:t xml:space="preserve"> </w:t>
      </w:r>
      <w:r w:rsidR="00821079" w:rsidRPr="00676398">
        <w:rPr>
          <w:rFonts w:ascii="Book Antiqua" w:eastAsia="Times New Roman" w:hAnsi="Book Antiqua" w:cs="Times New Roman"/>
          <w:b/>
          <w:sz w:val="24"/>
          <w:szCs w:val="24"/>
        </w:rPr>
        <w:t>s</w:t>
      </w:r>
      <w:r w:rsidRPr="00676398">
        <w:rPr>
          <w:rFonts w:ascii="Book Antiqua" w:eastAsia="Times New Roman" w:hAnsi="Book Antiqua" w:cs="Times New Roman"/>
          <w:b/>
          <w:sz w:val="24"/>
          <w:szCs w:val="24"/>
        </w:rPr>
        <w:t xml:space="preserve">yndrome Disability </w:t>
      </w:r>
      <w:proofErr w:type="gramStart"/>
      <w:r w:rsidR="00821079" w:rsidRPr="00676398">
        <w:rPr>
          <w:rFonts w:ascii="Book Antiqua" w:eastAsia="Times New Roman" w:hAnsi="Book Antiqua" w:cs="Times New Roman"/>
          <w:b/>
          <w:sz w:val="24"/>
          <w:szCs w:val="24"/>
        </w:rPr>
        <w:t>s</w:t>
      </w:r>
      <w:r w:rsidRPr="00676398">
        <w:rPr>
          <w:rFonts w:ascii="Book Antiqua" w:eastAsia="Times New Roman" w:hAnsi="Book Antiqua" w:cs="Times New Roman"/>
          <w:b/>
          <w:sz w:val="24"/>
          <w:szCs w:val="24"/>
        </w:rPr>
        <w:t>core</w:t>
      </w:r>
      <w:r w:rsidRPr="00676398">
        <w:rPr>
          <w:rFonts w:ascii="Book Antiqua" w:eastAsia="Times New Roman" w:hAnsi="Book Antiqua" w:cs="Times New Roman"/>
          <w:b/>
          <w:sz w:val="24"/>
          <w:szCs w:val="24"/>
          <w:vertAlign w:val="superscript"/>
        </w:rPr>
        <w:t>[</w:t>
      </w:r>
      <w:proofErr w:type="gramEnd"/>
      <w:r w:rsidRPr="00676398">
        <w:rPr>
          <w:rFonts w:ascii="Book Antiqua" w:eastAsia="Times New Roman" w:hAnsi="Book Antiqua" w:cs="Times New Roman"/>
          <w:b/>
          <w:sz w:val="24"/>
          <w:szCs w:val="24"/>
          <w:vertAlign w:val="superscript"/>
        </w:rPr>
        <w:t>17]</w:t>
      </w:r>
    </w:p>
    <w:tbl>
      <w:tblPr>
        <w:tblStyle w:val="TableGrid"/>
        <w:tblW w:w="0" w:type="auto"/>
        <w:tblLook w:val="04A0" w:firstRow="1" w:lastRow="0" w:firstColumn="1" w:lastColumn="0" w:noHBand="0" w:noVBand="1"/>
      </w:tblPr>
      <w:tblGrid>
        <w:gridCol w:w="9576"/>
      </w:tblGrid>
      <w:tr w:rsidR="00676398" w:rsidRPr="00676398" w:rsidTr="00143CF0">
        <w:tc>
          <w:tcPr>
            <w:tcW w:w="9576" w:type="dxa"/>
          </w:tcPr>
          <w:p w:rsidR="00706CFA" w:rsidRPr="00676398" w:rsidRDefault="00821079" w:rsidP="00676398">
            <w:pPr>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0</w:t>
            </w:r>
            <w:r w:rsidR="00706CFA" w:rsidRPr="00676398">
              <w:rPr>
                <w:rFonts w:ascii="Book Antiqua" w:eastAsia="Times New Roman" w:hAnsi="Book Antiqua" w:cs="Times New Roman"/>
                <w:sz w:val="24"/>
                <w:szCs w:val="24"/>
              </w:rPr>
              <w:t xml:space="preserve"> Healthy state</w:t>
            </w:r>
          </w:p>
        </w:tc>
      </w:tr>
      <w:tr w:rsidR="00676398" w:rsidRPr="00676398" w:rsidTr="00143CF0">
        <w:tc>
          <w:tcPr>
            <w:tcW w:w="9576" w:type="dxa"/>
          </w:tcPr>
          <w:p w:rsidR="00706CFA" w:rsidRPr="00676398" w:rsidRDefault="00821079" w:rsidP="00676398">
            <w:pPr>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w:t>
            </w:r>
            <w:r w:rsidR="00706CFA" w:rsidRPr="00676398">
              <w:rPr>
                <w:rFonts w:ascii="Book Antiqua" w:eastAsia="Times New Roman" w:hAnsi="Book Antiqua" w:cs="Times New Roman"/>
                <w:sz w:val="24"/>
                <w:szCs w:val="24"/>
              </w:rPr>
              <w:t xml:space="preserve"> Minor symptoms and capable of running</w:t>
            </w:r>
          </w:p>
        </w:tc>
      </w:tr>
      <w:tr w:rsidR="00676398" w:rsidRPr="00676398" w:rsidTr="00143CF0">
        <w:tc>
          <w:tcPr>
            <w:tcW w:w="9576" w:type="dxa"/>
          </w:tcPr>
          <w:p w:rsidR="00706CFA" w:rsidRPr="00676398" w:rsidRDefault="00821079" w:rsidP="00676398">
            <w:pPr>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2</w:t>
            </w:r>
            <w:r w:rsidR="00706CFA" w:rsidRPr="00676398">
              <w:rPr>
                <w:rFonts w:ascii="Book Antiqua" w:eastAsia="Times New Roman" w:hAnsi="Book Antiqua" w:cs="Times New Roman"/>
                <w:sz w:val="24"/>
                <w:szCs w:val="24"/>
              </w:rPr>
              <w:t xml:space="preserve"> Able to walk 10 m or more without assistance but unable to run</w:t>
            </w:r>
          </w:p>
        </w:tc>
      </w:tr>
      <w:tr w:rsidR="00676398" w:rsidRPr="00676398" w:rsidTr="00143CF0">
        <w:tc>
          <w:tcPr>
            <w:tcW w:w="9576" w:type="dxa"/>
          </w:tcPr>
          <w:p w:rsidR="00706CFA" w:rsidRPr="00676398" w:rsidRDefault="00821079" w:rsidP="00676398">
            <w:pPr>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3</w:t>
            </w:r>
            <w:r w:rsidR="00706CFA" w:rsidRPr="00676398">
              <w:rPr>
                <w:rFonts w:ascii="Book Antiqua" w:eastAsia="Times New Roman" w:hAnsi="Book Antiqua" w:cs="Times New Roman"/>
                <w:sz w:val="24"/>
                <w:szCs w:val="24"/>
              </w:rPr>
              <w:t xml:space="preserve"> Able to walk 10 m across an open space with help</w:t>
            </w:r>
          </w:p>
        </w:tc>
      </w:tr>
      <w:tr w:rsidR="00676398" w:rsidRPr="00676398" w:rsidTr="00143CF0">
        <w:tc>
          <w:tcPr>
            <w:tcW w:w="9576" w:type="dxa"/>
          </w:tcPr>
          <w:p w:rsidR="00706CFA" w:rsidRPr="00676398" w:rsidRDefault="00821079" w:rsidP="00676398">
            <w:pPr>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4</w:t>
            </w:r>
            <w:r w:rsidR="00706CFA" w:rsidRPr="00676398">
              <w:rPr>
                <w:rFonts w:ascii="Book Antiqua" w:eastAsia="Times New Roman" w:hAnsi="Book Antiqua" w:cs="Times New Roman"/>
                <w:sz w:val="24"/>
                <w:szCs w:val="24"/>
              </w:rPr>
              <w:t xml:space="preserve"> Bedridden or chair bound</w:t>
            </w:r>
          </w:p>
        </w:tc>
      </w:tr>
      <w:tr w:rsidR="00676398" w:rsidRPr="00676398" w:rsidTr="00143CF0">
        <w:tc>
          <w:tcPr>
            <w:tcW w:w="9576" w:type="dxa"/>
          </w:tcPr>
          <w:p w:rsidR="00706CFA" w:rsidRPr="00676398" w:rsidRDefault="00821079" w:rsidP="00676398">
            <w:pPr>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5</w:t>
            </w:r>
            <w:r w:rsidR="00706CFA" w:rsidRPr="00676398">
              <w:rPr>
                <w:rFonts w:ascii="Book Antiqua" w:eastAsia="Times New Roman" w:hAnsi="Book Antiqua" w:cs="Times New Roman"/>
                <w:sz w:val="24"/>
                <w:szCs w:val="24"/>
              </w:rPr>
              <w:t xml:space="preserve"> Requiring assisted ventilation for at least part of the day</w:t>
            </w:r>
          </w:p>
        </w:tc>
      </w:tr>
      <w:tr w:rsidR="00706CFA" w:rsidRPr="00676398" w:rsidTr="00143CF0">
        <w:tc>
          <w:tcPr>
            <w:tcW w:w="9576" w:type="dxa"/>
          </w:tcPr>
          <w:p w:rsidR="00706CFA" w:rsidRPr="00676398" w:rsidRDefault="00821079" w:rsidP="00676398">
            <w:pPr>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6</w:t>
            </w:r>
            <w:r w:rsidR="00706CFA" w:rsidRPr="00676398">
              <w:rPr>
                <w:rFonts w:ascii="Book Antiqua" w:eastAsia="Times New Roman" w:hAnsi="Book Antiqua" w:cs="Times New Roman"/>
                <w:sz w:val="24"/>
                <w:szCs w:val="24"/>
              </w:rPr>
              <w:t xml:space="preserve"> Dead</w:t>
            </w:r>
          </w:p>
        </w:tc>
      </w:tr>
    </w:tbl>
    <w:p w:rsidR="00382F0F" w:rsidRPr="00676398" w:rsidRDefault="00382F0F" w:rsidP="00676398">
      <w:pPr>
        <w:spacing w:after="0" w:line="360" w:lineRule="auto"/>
        <w:jc w:val="both"/>
        <w:rPr>
          <w:rFonts w:ascii="Book Antiqua" w:eastAsia="Times New Roman" w:hAnsi="Book Antiqua" w:cs="Times New Roman"/>
          <w:sz w:val="24"/>
          <w:szCs w:val="24"/>
        </w:rPr>
      </w:pPr>
    </w:p>
    <w:p w:rsidR="007D3CC5" w:rsidRPr="00676398" w:rsidRDefault="007D3CC5" w:rsidP="00676398">
      <w:pPr>
        <w:spacing w:after="0" w:line="360" w:lineRule="auto"/>
        <w:jc w:val="both"/>
        <w:rPr>
          <w:rFonts w:ascii="Book Antiqua" w:eastAsia="Times New Roman" w:hAnsi="Book Antiqua" w:cs="Times New Roman"/>
          <w:sz w:val="24"/>
          <w:szCs w:val="24"/>
        </w:rPr>
      </w:pPr>
    </w:p>
    <w:sectPr w:rsidR="007D3CC5" w:rsidRPr="00676398" w:rsidSect="007D3CC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93" w:rsidRDefault="00687B93" w:rsidP="00D655B4">
      <w:pPr>
        <w:spacing w:after="0" w:line="240" w:lineRule="auto"/>
      </w:pPr>
      <w:r>
        <w:separator/>
      </w:r>
    </w:p>
  </w:endnote>
  <w:endnote w:type="continuationSeparator" w:id="0">
    <w:p w:rsidR="00687B93" w:rsidRDefault="00687B93" w:rsidP="00D6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NewRomanPS-BoldItalicM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8897"/>
      <w:docPartObj>
        <w:docPartGallery w:val="Page Numbers (Bottom of Page)"/>
        <w:docPartUnique/>
      </w:docPartObj>
    </w:sdtPr>
    <w:sdtEndPr/>
    <w:sdtContent>
      <w:p w:rsidR="00D655B4" w:rsidRDefault="004B63DD">
        <w:pPr>
          <w:pStyle w:val="Footer"/>
          <w:jc w:val="center"/>
        </w:pPr>
        <w:r>
          <w:fldChar w:fldCharType="begin"/>
        </w:r>
        <w:r>
          <w:instrText xml:space="preserve"> PAGE   \* MERGEFORMAT </w:instrText>
        </w:r>
        <w:r>
          <w:fldChar w:fldCharType="separate"/>
        </w:r>
        <w:r w:rsidR="002E3EA2">
          <w:rPr>
            <w:noProof/>
          </w:rPr>
          <w:t>31</w:t>
        </w:r>
        <w:r>
          <w:rPr>
            <w:noProof/>
          </w:rPr>
          <w:fldChar w:fldCharType="end"/>
        </w:r>
      </w:p>
    </w:sdtContent>
  </w:sdt>
  <w:p w:rsidR="00D655B4" w:rsidRDefault="00D655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93" w:rsidRDefault="00687B93" w:rsidP="00D655B4">
      <w:pPr>
        <w:spacing w:after="0" w:line="240" w:lineRule="auto"/>
      </w:pPr>
      <w:r>
        <w:separator/>
      </w:r>
    </w:p>
  </w:footnote>
  <w:footnote w:type="continuationSeparator" w:id="0">
    <w:p w:rsidR="00687B93" w:rsidRDefault="00687B93" w:rsidP="00D655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20E"/>
    <w:multiLevelType w:val="hybridMultilevel"/>
    <w:tmpl w:val="E1A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25708"/>
    <w:multiLevelType w:val="hybridMultilevel"/>
    <w:tmpl w:val="E7DE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C3E5D"/>
    <w:multiLevelType w:val="hybridMultilevel"/>
    <w:tmpl w:val="6BB6A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0336F"/>
    <w:multiLevelType w:val="hybridMultilevel"/>
    <w:tmpl w:val="BAA0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55588"/>
    <w:multiLevelType w:val="hybridMultilevel"/>
    <w:tmpl w:val="EE98BD92"/>
    <w:lvl w:ilvl="0" w:tplc="19C4E59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422A4"/>
    <w:multiLevelType w:val="hybridMultilevel"/>
    <w:tmpl w:val="D3284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E7D56"/>
    <w:multiLevelType w:val="hybridMultilevel"/>
    <w:tmpl w:val="476C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392A36"/>
    <w:multiLevelType w:val="hybridMultilevel"/>
    <w:tmpl w:val="935E116A"/>
    <w:lvl w:ilvl="0" w:tplc="5D6A4410">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02D78"/>
    <w:multiLevelType w:val="hybridMultilevel"/>
    <w:tmpl w:val="15769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CB163D"/>
    <w:multiLevelType w:val="hybridMultilevel"/>
    <w:tmpl w:val="945272DC"/>
    <w:lvl w:ilvl="0" w:tplc="04090015">
      <w:start w:val="1"/>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5B1AF3"/>
    <w:multiLevelType w:val="hybridMultilevel"/>
    <w:tmpl w:val="66AAFCD0"/>
    <w:lvl w:ilvl="0" w:tplc="A91403A0">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F43F11"/>
    <w:multiLevelType w:val="hybridMultilevel"/>
    <w:tmpl w:val="5F92E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EC6BEF"/>
    <w:multiLevelType w:val="hybridMultilevel"/>
    <w:tmpl w:val="F3BC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A32DA9"/>
    <w:multiLevelType w:val="hybridMultilevel"/>
    <w:tmpl w:val="EA4AB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E90752"/>
    <w:multiLevelType w:val="hybridMultilevel"/>
    <w:tmpl w:val="27D4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9C078F"/>
    <w:multiLevelType w:val="hybridMultilevel"/>
    <w:tmpl w:val="6EDA1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5"/>
  </w:num>
  <w:num w:numId="4">
    <w:abstractNumId w:val="9"/>
  </w:num>
  <w:num w:numId="5">
    <w:abstractNumId w:val="6"/>
  </w:num>
  <w:num w:numId="6">
    <w:abstractNumId w:val="12"/>
  </w:num>
  <w:num w:numId="7">
    <w:abstractNumId w:val="14"/>
  </w:num>
  <w:num w:numId="8">
    <w:abstractNumId w:val="10"/>
  </w:num>
  <w:num w:numId="9">
    <w:abstractNumId w:val="0"/>
  </w:num>
  <w:num w:numId="10">
    <w:abstractNumId w:val="7"/>
  </w:num>
  <w:num w:numId="11">
    <w:abstractNumId w:val="3"/>
  </w:num>
  <w:num w:numId="12">
    <w:abstractNumId w:val="4"/>
  </w:num>
  <w:num w:numId="13">
    <w:abstractNumId w:val="1"/>
  </w:num>
  <w:num w:numId="14">
    <w:abstractNumId w:val="11"/>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E1"/>
    <w:rsid w:val="00005695"/>
    <w:rsid w:val="00013C6F"/>
    <w:rsid w:val="00023C7C"/>
    <w:rsid w:val="00025C9A"/>
    <w:rsid w:val="00030E90"/>
    <w:rsid w:val="000348DE"/>
    <w:rsid w:val="00034D05"/>
    <w:rsid w:val="00040F12"/>
    <w:rsid w:val="00061621"/>
    <w:rsid w:val="00061D1D"/>
    <w:rsid w:val="000636BB"/>
    <w:rsid w:val="00065BED"/>
    <w:rsid w:val="000815F0"/>
    <w:rsid w:val="000910EE"/>
    <w:rsid w:val="000A2561"/>
    <w:rsid w:val="000A44A3"/>
    <w:rsid w:val="000B2437"/>
    <w:rsid w:val="000B4251"/>
    <w:rsid w:val="000C2510"/>
    <w:rsid w:val="000C6ACD"/>
    <w:rsid w:val="000D2E1A"/>
    <w:rsid w:val="000D32B7"/>
    <w:rsid w:val="000E510F"/>
    <w:rsid w:val="000F4888"/>
    <w:rsid w:val="00115E79"/>
    <w:rsid w:val="00127D2F"/>
    <w:rsid w:val="0013508B"/>
    <w:rsid w:val="00136156"/>
    <w:rsid w:val="001463D5"/>
    <w:rsid w:val="00153E66"/>
    <w:rsid w:val="00154AEA"/>
    <w:rsid w:val="00154E52"/>
    <w:rsid w:val="00167065"/>
    <w:rsid w:val="001714A7"/>
    <w:rsid w:val="00190909"/>
    <w:rsid w:val="001A2F3A"/>
    <w:rsid w:val="001A3F13"/>
    <w:rsid w:val="001B1574"/>
    <w:rsid w:val="001D1E96"/>
    <w:rsid w:val="001D77A4"/>
    <w:rsid w:val="001E11EC"/>
    <w:rsid w:val="001E1D10"/>
    <w:rsid w:val="00203712"/>
    <w:rsid w:val="00223F0E"/>
    <w:rsid w:val="00225DD8"/>
    <w:rsid w:val="0023222C"/>
    <w:rsid w:val="00247567"/>
    <w:rsid w:val="0025258C"/>
    <w:rsid w:val="002643F3"/>
    <w:rsid w:val="00270A14"/>
    <w:rsid w:val="002729E1"/>
    <w:rsid w:val="002769FE"/>
    <w:rsid w:val="00276ABA"/>
    <w:rsid w:val="002A1FA1"/>
    <w:rsid w:val="002A4434"/>
    <w:rsid w:val="002B3D38"/>
    <w:rsid w:val="002C4423"/>
    <w:rsid w:val="002C5886"/>
    <w:rsid w:val="002D222E"/>
    <w:rsid w:val="002D4FD9"/>
    <w:rsid w:val="002D6DD0"/>
    <w:rsid w:val="002E3EA2"/>
    <w:rsid w:val="002E7550"/>
    <w:rsid w:val="002F4552"/>
    <w:rsid w:val="002F5E18"/>
    <w:rsid w:val="003051BF"/>
    <w:rsid w:val="003157BF"/>
    <w:rsid w:val="00337379"/>
    <w:rsid w:val="0036380E"/>
    <w:rsid w:val="003815A7"/>
    <w:rsid w:val="00382F0F"/>
    <w:rsid w:val="003907FC"/>
    <w:rsid w:val="003A3C74"/>
    <w:rsid w:val="003A43C8"/>
    <w:rsid w:val="003A4857"/>
    <w:rsid w:val="003A54F9"/>
    <w:rsid w:val="003A7C9F"/>
    <w:rsid w:val="003B2C97"/>
    <w:rsid w:val="003B7211"/>
    <w:rsid w:val="003C0998"/>
    <w:rsid w:val="003D53B3"/>
    <w:rsid w:val="00400EB2"/>
    <w:rsid w:val="00403661"/>
    <w:rsid w:val="004058CF"/>
    <w:rsid w:val="00424209"/>
    <w:rsid w:val="00431567"/>
    <w:rsid w:val="0043590E"/>
    <w:rsid w:val="00436FC6"/>
    <w:rsid w:val="004469D8"/>
    <w:rsid w:val="00446AAC"/>
    <w:rsid w:val="00447F5E"/>
    <w:rsid w:val="00494E22"/>
    <w:rsid w:val="004B461C"/>
    <w:rsid w:val="004B4CAC"/>
    <w:rsid w:val="004B63DD"/>
    <w:rsid w:val="004D51F8"/>
    <w:rsid w:val="004D6216"/>
    <w:rsid w:val="004D7F1A"/>
    <w:rsid w:val="004E305F"/>
    <w:rsid w:val="004F2505"/>
    <w:rsid w:val="004F2741"/>
    <w:rsid w:val="004F3D0F"/>
    <w:rsid w:val="004F6242"/>
    <w:rsid w:val="0052397F"/>
    <w:rsid w:val="005317BB"/>
    <w:rsid w:val="00576759"/>
    <w:rsid w:val="005848CB"/>
    <w:rsid w:val="00590D7A"/>
    <w:rsid w:val="005A30EA"/>
    <w:rsid w:val="005C4671"/>
    <w:rsid w:val="005F1B84"/>
    <w:rsid w:val="005F5672"/>
    <w:rsid w:val="005F5EAF"/>
    <w:rsid w:val="0061780D"/>
    <w:rsid w:val="0063418F"/>
    <w:rsid w:val="0063513A"/>
    <w:rsid w:val="0065149C"/>
    <w:rsid w:val="0066579F"/>
    <w:rsid w:val="00670FB4"/>
    <w:rsid w:val="00676398"/>
    <w:rsid w:val="00687B93"/>
    <w:rsid w:val="0069086A"/>
    <w:rsid w:val="006935ED"/>
    <w:rsid w:val="00694B6C"/>
    <w:rsid w:val="006A4764"/>
    <w:rsid w:val="006A52C4"/>
    <w:rsid w:val="006B1B27"/>
    <w:rsid w:val="006C270E"/>
    <w:rsid w:val="006C4D53"/>
    <w:rsid w:val="006D08D1"/>
    <w:rsid w:val="006D3B34"/>
    <w:rsid w:val="006D7674"/>
    <w:rsid w:val="006E375C"/>
    <w:rsid w:val="006E4FEF"/>
    <w:rsid w:val="006F62E2"/>
    <w:rsid w:val="007039D3"/>
    <w:rsid w:val="00706CFA"/>
    <w:rsid w:val="007156E1"/>
    <w:rsid w:val="00721676"/>
    <w:rsid w:val="007374E1"/>
    <w:rsid w:val="007416DE"/>
    <w:rsid w:val="00761CA5"/>
    <w:rsid w:val="00763300"/>
    <w:rsid w:val="00772233"/>
    <w:rsid w:val="00772B50"/>
    <w:rsid w:val="00795B2A"/>
    <w:rsid w:val="00795BE6"/>
    <w:rsid w:val="007A025F"/>
    <w:rsid w:val="007A1154"/>
    <w:rsid w:val="007A6132"/>
    <w:rsid w:val="007A747E"/>
    <w:rsid w:val="007B6ED2"/>
    <w:rsid w:val="007C21B4"/>
    <w:rsid w:val="007D3CC5"/>
    <w:rsid w:val="007D632F"/>
    <w:rsid w:val="007F54B9"/>
    <w:rsid w:val="007F761B"/>
    <w:rsid w:val="00801678"/>
    <w:rsid w:val="008016C7"/>
    <w:rsid w:val="00813EC6"/>
    <w:rsid w:val="00821079"/>
    <w:rsid w:val="00822AFE"/>
    <w:rsid w:val="00826595"/>
    <w:rsid w:val="00827DEA"/>
    <w:rsid w:val="00831675"/>
    <w:rsid w:val="00863BEE"/>
    <w:rsid w:val="008661F3"/>
    <w:rsid w:val="00877D6F"/>
    <w:rsid w:val="008863F3"/>
    <w:rsid w:val="008932F1"/>
    <w:rsid w:val="008A103A"/>
    <w:rsid w:val="008A7C75"/>
    <w:rsid w:val="008B17DB"/>
    <w:rsid w:val="008C5B6D"/>
    <w:rsid w:val="008D457B"/>
    <w:rsid w:val="008D4EF2"/>
    <w:rsid w:val="008E24EE"/>
    <w:rsid w:val="008F5399"/>
    <w:rsid w:val="009075B0"/>
    <w:rsid w:val="00913DED"/>
    <w:rsid w:val="00924E27"/>
    <w:rsid w:val="00925B82"/>
    <w:rsid w:val="009279F2"/>
    <w:rsid w:val="00946691"/>
    <w:rsid w:val="00951494"/>
    <w:rsid w:val="00954F98"/>
    <w:rsid w:val="009726C9"/>
    <w:rsid w:val="00982756"/>
    <w:rsid w:val="009E23F4"/>
    <w:rsid w:val="009E774A"/>
    <w:rsid w:val="00A0371B"/>
    <w:rsid w:val="00A12CCF"/>
    <w:rsid w:val="00A175AC"/>
    <w:rsid w:val="00A24F83"/>
    <w:rsid w:val="00A25B4C"/>
    <w:rsid w:val="00A27AC5"/>
    <w:rsid w:val="00A359BC"/>
    <w:rsid w:val="00A6123D"/>
    <w:rsid w:val="00A711A8"/>
    <w:rsid w:val="00A71A92"/>
    <w:rsid w:val="00A76C15"/>
    <w:rsid w:val="00A81BB3"/>
    <w:rsid w:val="00A922DD"/>
    <w:rsid w:val="00A93620"/>
    <w:rsid w:val="00AA1273"/>
    <w:rsid w:val="00AA3C2E"/>
    <w:rsid w:val="00AB0738"/>
    <w:rsid w:val="00AB1C9A"/>
    <w:rsid w:val="00AB6ABD"/>
    <w:rsid w:val="00AC1AD3"/>
    <w:rsid w:val="00AC2ECF"/>
    <w:rsid w:val="00AC398D"/>
    <w:rsid w:val="00AC7E93"/>
    <w:rsid w:val="00AD2D59"/>
    <w:rsid w:val="00AD7EC5"/>
    <w:rsid w:val="00AE0F1D"/>
    <w:rsid w:val="00AE2E1D"/>
    <w:rsid w:val="00AE6FD2"/>
    <w:rsid w:val="00B059B3"/>
    <w:rsid w:val="00B07580"/>
    <w:rsid w:val="00B079FC"/>
    <w:rsid w:val="00B11C15"/>
    <w:rsid w:val="00B26690"/>
    <w:rsid w:val="00B32427"/>
    <w:rsid w:val="00B573AA"/>
    <w:rsid w:val="00B610D0"/>
    <w:rsid w:val="00B656A0"/>
    <w:rsid w:val="00B711F0"/>
    <w:rsid w:val="00B76F22"/>
    <w:rsid w:val="00B800A1"/>
    <w:rsid w:val="00B80964"/>
    <w:rsid w:val="00B814EF"/>
    <w:rsid w:val="00B83E05"/>
    <w:rsid w:val="00B86DD7"/>
    <w:rsid w:val="00B950AE"/>
    <w:rsid w:val="00B956E6"/>
    <w:rsid w:val="00B95897"/>
    <w:rsid w:val="00BB2E57"/>
    <w:rsid w:val="00BC5996"/>
    <w:rsid w:val="00BD69A7"/>
    <w:rsid w:val="00BD6FB1"/>
    <w:rsid w:val="00BE4E07"/>
    <w:rsid w:val="00BF2D62"/>
    <w:rsid w:val="00C03789"/>
    <w:rsid w:val="00C165AA"/>
    <w:rsid w:val="00C41F11"/>
    <w:rsid w:val="00C51B44"/>
    <w:rsid w:val="00C56EAB"/>
    <w:rsid w:val="00C752EF"/>
    <w:rsid w:val="00C7642C"/>
    <w:rsid w:val="00C80F35"/>
    <w:rsid w:val="00CA1702"/>
    <w:rsid w:val="00CB1F15"/>
    <w:rsid w:val="00CB26D2"/>
    <w:rsid w:val="00CB2DAC"/>
    <w:rsid w:val="00CC1638"/>
    <w:rsid w:val="00CE3FE4"/>
    <w:rsid w:val="00CF4D28"/>
    <w:rsid w:val="00D02AE2"/>
    <w:rsid w:val="00D06F64"/>
    <w:rsid w:val="00D13CC4"/>
    <w:rsid w:val="00D14FAA"/>
    <w:rsid w:val="00D41997"/>
    <w:rsid w:val="00D518AD"/>
    <w:rsid w:val="00D62A94"/>
    <w:rsid w:val="00D6481A"/>
    <w:rsid w:val="00D655B4"/>
    <w:rsid w:val="00D843FB"/>
    <w:rsid w:val="00D90366"/>
    <w:rsid w:val="00D908A0"/>
    <w:rsid w:val="00D9644E"/>
    <w:rsid w:val="00DA1F8D"/>
    <w:rsid w:val="00DB07A5"/>
    <w:rsid w:val="00DB3654"/>
    <w:rsid w:val="00DC07D6"/>
    <w:rsid w:val="00DC1753"/>
    <w:rsid w:val="00DC43D6"/>
    <w:rsid w:val="00DD11D0"/>
    <w:rsid w:val="00DD2507"/>
    <w:rsid w:val="00DE2945"/>
    <w:rsid w:val="00DE3CC4"/>
    <w:rsid w:val="00E2660D"/>
    <w:rsid w:val="00E43F87"/>
    <w:rsid w:val="00E51BF1"/>
    <w:rsid w:val="00E77144"/>
    <w:rsid w:val="00E8144E"/>
    <w:rsid w:val="00E8425A"/>
    <w:rsid w:val="00E8797D"/>
    <w:rsid w:val="00E92143"/>
    <w:rsid w:val="00E95E77"/>
    <w:rsid w:val="00EA0E36"/>
    <w:rsid w:val="00EA2F81"/>
    <w:rsid w:val="00EA7DE1"/>
    <w:rsid w:val="00EB1F1D"/>
    <w:rsid w:val="00EC0662"/>
    <w:rsid w:val="00EC1BBA"/>
    <w:rsid w:val="00EC75EC"/>
    <w:rsid w:val="00EE4BB9"/>
    <w:rsid w:val="00EF3D1A"/>
    <w:rsid w:val="00F14B23"/>
    <w:rsid w:val="00F26FCF"/>
    <w:rsid w:val="00F44235"/>
    <w:rsid w:val="00F501D9"/>
    <w:rsid w:val="00F51286"/>
    <w:rsid w:val="00F52502"/>
    <w:rsid w:val="00F57B73"/>
    <w:rsid w:val="00F626DE"/>
    <w:rsid w:val="00F66230"/>
    <w:rsid w:val="00F728DD"/>
    <w:rsid w:val="00F82527"/>
    <w:rsid w:val="00F91BD8"/>
    <w:rsid w:val="00F9330D"/>
    <w:rsid w:val="00F94244"/>
    <w:rsid w:val="00FA0406"/>
    <w:rsid w:val="00FA3638"/>
    <w:rsid w:val="00FA5F4C"/>
    <w:rsid w:val="00FA6682"/>
    <w:rsid w:val="00FB0393"/>
    <w:rsid w:val="00FB32BF"/>
    <w:rsid w:val="00FE2E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03661"/>
  </w:style>
  <w:style w:type="character" w:customStyle="1" w:styleId="highlight">
    <w:name w:val="highlight"/>
    <w:basedOn w:val="DefaultParagraphFont"/>
    <w:rsid w:val="00403661"/>
  </w:style>
  <w:style w:type="character" w:customStyle="1" w:styleId="apple-converted-space">
    <w:name w:val="apple-converted-space"/>
    <w:basedOn w:val="DefaultParagraphFont"/>
    <w:rsid w:val="00403661"/>
  </w:style>
  <w:style w:type="paragraph" w:customStyle="1" w:styleId="p">
    <w:name w:val="p"/>
    <w:basedOn w:val="Normal"/>
    <w:rsid w:val="000D32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32B7"/>
    <w:rPr>
      <w:color w:val="0000FF"/>
      <w:u w:val="single"/>
    </w:rPr>
  </w:style>
  <w:style w:type="paragraph" w:styleId="ListParagraph">
    <w:name w:val="List Paragraph"/>
    <w:basedOn w:val="Normal"/>
    <w:uiPriority w:val="34"/>
    <w:qFormat/>
    <w:rsid w:val="00F728DD"/>
    <w:pPr>
      <w:ind w:left="720"/>
      <w:contextualSpacing/>
    </w:pPr>
  </w:style>
  <w:style w:type="character" w:styleId="Emphasis">
    <w:name w:val="Emphasis"/>
    <w:basedOn w:val="DefaultParagraphFont"/>
    <w:uiPriority w:val="20"/>
    <w:qFormat/>
    <w:rsid w:val="00F728DD"/>
    <w:rPr>
      <w:i/>
      <w:iCs/>
    </w:rPr>
  </w:style>
  <w:style w:type="table" w:styleId="TableGrid">
    <w:name w:val="Table Grid"/>
    <w:basedOn w:val="TableNormal"/>
    <w:uiPriority w:val="59"/>
    <w:rsid w:val="005F56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journal">
    <w:name w:val="ref-journal"/>
    <w:basedOn w:val="DefaultParagraphFont"/>
    <w:rsid w:val="004469D8"/>
  </w:style>
  <w:style w:type="character" w:customStyle="1" w:styleId="ref-vol">
    <w:name w:val="ref-vol"/>
    <w:basedOn w:val="DefaultParagraphFont"/>
    <w:rsid w:val="004469D8"/>
  </w:style>
  <w:style w:type="character" w:styleId="CommentReference">
    <w:name w:val="annotation reference"/>
    <w:basedOn w:val="DefaultParagraphFont"/>
    <w:uiPriority w:val="99"/>
    <w:semiHidden/>
    <w:unhideWhenUsed/>
    <w:rsid w:val="00A0371B"/>
    <w:rPr>
      <w:sz w:val="21"/>
      <w:szCs w:val="21"/>
    </w:rPr>
  </w:style>
  <w:style w:type="paragraph" w:styleId="CommentText">
    <w:name w:val="annotation text"/>
    <w:basedOn w:val="Normal"/>
    <w:link w:val="CommentTextChar"/>
    <w:uiPriority w:val="99"/>
    <w:unhideWhenUsed/>
    <w:rsid w:val="00A0371B"/>
    <w:rPr>
      <w:lang w:eastAsia="zh-CN"/>
    </w:rPr>
  </w:style>
  <w:style w:type="character" w:customStyle="1" w:styleId="CommentTextChar">
    <w:name w:val="Comment Text Char"/>
    <w:basedOn w:val="DefaultParagraphFont"/>
    <w:link w:val="CommentText"/>
    <w:uiPriority w:val="99"/>
    <w:rsid w:val="00A0371B"/>
    <w:rPr>
      <w:lang w:eastAsia="zh-CN"/>
    </w:rPr>
  </w:style>
  <w:style w:type="paragraph" w:styleId="BalloonText">
    <w:name w:val="Balloon Text"/>
    <w:basedOn w:val="Normal"/>
    <w:link w:val="BalloonTextChar"/>
    <w:uiPriority w:val="99"/>
    <w:semiHidden/>
    <w:unhideWhenUsed/>
    <w:rsid w:val="00A0371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0371B"/>
    <w:rPr>
      <w:sz w:val="18"/>
      <w:szCs w:val="18"/>
    </w:rPr>
  </w:style>
  <w:style w:type="paragraph" w:styleId="CommentSubject">
    <w:name w:val="annotation subject"/>
    <w:basedOn w:val="CommentText"/>
    <w:next w:val="CommentText"/>
    <w:link w:val="CommentSubjectChar"/>
    <w:uiPriority w:val="99"/>
    <w:semiHidden/>
    <w:unhideWhenUsed/>
    <w:rsid w:val="00A0371B"/>
    <w:rPr>
      <w:b/>
      <w:bCs/>
      <w:lang w:eastAsia="en-US"/>
    </w:rPr>
  </w:style>
  <w:style w:type="character" w:customStyle="1" w:styleId="CommentSubjectChar">
    <w:name w:val="Comment Subject Char"/>
    <w:basedOn w:val="CommentTextChar"/>
    <w:link w:val="CommentSubject"/>
    <w:uiPriority w:val="99"/>
    <w:semiHidden/>
    <w:rsid w:val="00A0371B"/>
    <w:rPr>
      <w:b/>
      <w:bCs/>
      <w:lang w:eastAsia="zh-CN"/>
    </w:rPr>
  </w:style>
  <w:style w:type="character" w:customStyle="1" w:styleId="absnonlinkmetadata">
    <w:name w:val="abs_nonlink_metadata"/>
    <w:basedOn w:val="DefaultParagraphFont"/>
    <w:rsid w:val="00D655B4"/>
  </w:style>
  <w:style w:type="paragraph" w:styleId="Header">
    <w:name w:val="header"/>
    <w:basedOn w:val="Normal"/>
    <w:link w:val="HeaderChar"/>
    <w:uiPriority w:val="99"/>
    <w:semiHidden/>
    <w:unhideWhenUsed/>
    <w:rsid w:val="00D655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5B4"/>
  </w:style>
  <w:style w:type="paragraph" w:styleId="Footer">
    <w:name w:val="footer"/>
    <w:basedOn w:val="Normal"/>
    <w:link w:val="FooterChar"/>
    <w:uiPriority w:val="99"/>
    <w:unhideWhenUsed/>
    <w:rsid w:val="00D65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5B4"/>
  </w:style>
  <w:style w:type="character" w:customStyle="1" w:styleId="element-citation">
    <w:name w:val="element-citation"/>
    <w:basedOn w:val="DefaultParagraphFont"/>
    <w:rsid w:val="006F62E2"/>
  </w:style>
  <w:style w:type="character" w:customStyle="1" w:styleId="fm-citation-ids-label">
    <w:name w:val="fm-citation-ids-label"/>
    <w:basedOn w:val="DefaultParagraphFont"/>
    <w:rsid w:val="00EA0E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03661"/>
  </w:style>
  <w:style w:type="character" w:customStyle="1" w:styleId="highlight">
    <w:name w:val="highlight"/>
    <w:basedOn w:val="DefaultParagraphFont"/>
    <w:rsid w:val="00403661"/>
  </w:style>
  <w:style w:type="character" w:customStyle="1" w:styleId="apple-converted-space">
    <w:name w:val="apple-converted-space"/>
    <w:basedOn w:val="DefaultParagraphFont"/>
    <w:rsid w:val="00403661"/>
  </w:style>
  <w:style w:type="paragraph" w:customStyle="1" w:styleId="p">
    <w:name w:val="p"/>
    <w:basedOn w:val="Normal"/>
    <w:rsid w:val="000D32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32B7"/>
    <w:rPr>
      <w:color w:val="0000FF"/>
      <w:u w:val="single"/>
    </w:rPr>
  </w:style>
  <w:style w:type="paragraph" w:styleId="ListParagraph">
    <w:name w:val="List Paragraph"/>
    <w:basedOn w:val="Normal"/>
    <w:uiPriority w:val="34"/>
    <w:qFormat/>
    <w:rsid w:val="00F728DD"/>
    <w:pPr>
      <w:ind w:left="720"/>
      <w:contextualSpacing/>
    </w:pPr>
  </w:style>
  <w:style w:type="character" w:styleId="Emphasis">
    <w:name w:val="Emphasis"/>
    <w:basedOn w:val="DefaultParagraphFont"/>
    <w:uiPriority w:val="20"/>
    <w:qFormat/>
    <w:rsid w:val="00F728DD"/>
    <w:rPr>
      <w:i/>
      <w:iCs/>
    </w:rPr>
  </w:style>
  <w:style w:type="table" w:styleId="TableGrid">
    <w:name w:val="Table Grid"/>
    <w:basedOn w:val="TableNormal"/>
    <w:uiPriority w:val="59"/>
    <w:rsid w:val="005F56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journal">
    <w:name w:val="ref-journal"/>
    <w:basedOn w:val="DefaultParagraphFont"/>
    <w:rsid w:val="004469D8"/>
  </w:style>
  <w:style w:type="character" w:customStyle="1" w:styleId="ref-vol">
    <w:name w:val="ref-vol"/>
    <w:basedOn w:val="DefaultParagraphFont"/>
    <w:rsid w:val="004469D8"/>
  </w:style>
  <w:style w:type="character" w:styleId="CommentReference">
    <w:name w:val="annotation reference"/>
    <w:basedOn w:val="DefaultParagraphFont"/>
    <w:uiPriority w:val="99"/>
    <w:semiHidden/>
    <w:unhideWhenUsed/>
    <w:rsid w:val="00A0371B"/>
    <w:rPr>
      <w:sz w:val="21"/>
      <w:szCs w:val="21"/>
    </w:rPr>
  </w:style>
  <w:style w:type="paragraph" w:styleId="CommentText">
    <w:name w:val="annotation text"/>
    <w:basedOn w:val="Normal"/>
    <w:link w:val="CommentTextChar"/>
    <w:uiPriority w:val="99"/>
    <w:unhideWhenUsed/>
    <w:rsid w:val="00A0371B"/>
    <w:rPr>
      <w:lang w:eastAsia="zh-CN"/>
    </w:rPr>
  </w:style>
  <w:style w:type="character" w:customStyle="1" w:styleId="CommentTextChar">
    <w:name w:val="Comment Text Char"/>
    <w:basedOn w:val="DefaultParagraphFont"/>
    <w:link w:val="CommentText"/>
    <w:uiPriority w:val="99"/>
    <w:rsid w:val="00A0371B"/>
    <w:rPr>
      <w:lang w:eastAsia="zh-CN"/>
    </w:rPr>
  </w:style>
  <w:style w:type="paragraph" w:styleId="BalloonText">
    <w:name w:val="Balloon Text"/>
    <w:basedOn w:val="Normal"/>
    <w:link w:val="BalloonTextChar"/>
    <w:uiPriority w:val="99"/>
    <w:semiHidden/>
    <w:unhideWhenUsed/>
    <w:rsid w:val="00A0371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0371B"/>
    <w:rPr>
      <w:sz w:val="18"/>
      <w:szCs w:val="18"/>
    </w:rPr>
  </w:style>
  <w:style w:type="paragraph" w:styleId="CommentSubject">
    <w:name w:val="annotation subject"/>
    <w:basedOn w:val="CommentText"/>
    <w:next w:val="CommentText"/>
    <w:link w:val="CommentSubjectChar"/>
    <w:uiPriority w:val="99"/>
    <w:semiHidden/>
    <w:unhideWhenUsed/>
    <w:rsid w:val="00A0371B"/>
    <w:rPr>
      <w:b/>
      <w:bCs/>
      <w:lang w:eastAsia="en-US"/>
    </w:rPr>
  </w:style>
  <w:style w:type="character" w:customStyle="1" w:styleId="CommentSubjectChar">
    <w:name w:val="Comment Subject Char"/>
    <w:basedOn w:val="CommentTextChar"/>
    <w:link w:val="CommentSubject"/>
    <w:uiPriority w:val="99"/>
    <w:semiHidden/>
    <w:rsid w:val="00A0371B"/>
    <w:rPr>
      <w:b/>
      <w:bCs/>
      <w:lang w:eastAsia="zh-CN"/>
    </w:rPr>
  </w:style>
  <w:style w:type="character" w:customStyle="1" w:styleId="absnonlinkmetadata">
    <w:name w:val="abs_nonlink_metadata"/>
    <w:basedOn w:val="DefaultParagraphFont"/>
    <w:rsid w:val="00D655B4"/>
  </w:style>
  <w:style w:type="paragraph" w:styleId="Header">
    <w:name w:val="header"/>
    <w:basedOn w:val="Normal"/>
    <w:link w:val="HeaderChar"/>
    <w:uiPriority w:val="99"/>
    <w:semiHidden/>
    <w:unhideWhenUsed/>
    <w:rsid w:val="00D655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5B4"/>
  </w:style>
  <w:style w:type="paragraph" w:styleId="Footer">
    <w:name w:val="footer"/>
    <w:basedOn w:val="Normal"/>
    <w:link w:val="FooterChar"/>
    <w:uiPriority w:val="99"/>
    <w:unhideWhenUsed/>
    <w:rsid w:val="00D65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5B4"/>
  </w:style>
  <w:style w:type="character" w:customStyle="1" w:styleId="element-citation">
    <w:name w:val="element-citation"/>
    <w:basedOn w:val="DefaultParagraphFont"/>
    <w:rsid w:val="006F62E2"/>
  </w:style>
  <w:style w:type="character" w:customStyle="1" w:styleId="fm-citation-ids-label">
    <w:name w:val="fm-citation-ids-label"/>
    <w:basedOn w:val="DefaultParagraphFont"/>
    <w:rsid w:val="00EA0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208">
      <w:bodyDiv w:val="1"/>
      <w:marLeft w:val="0"/>
      <w:marRight w:val="0"/>
      <w:marTop w:val="0"/>
      <w:marBottom w:val="0"/>
      <w:divBdr>
        <w:top w:val="none" w:sz="0" w:space="0" w:color="auto"/>
        <w:left w:val="none" w:sz="0" w:space="0" w:color="auto"/>
        <w:bottom w:val="none" w:sz="0" w:space="0" w:color="auto"/>
        <w:right w:val="none" w:sz="0" w:space="0" w:color="auto"/>
      </w:divBdr>
      <w:divsChild>
        <w:div w:id="1871411894">
          <w:marLeft w:val="0"/>
          <w:marRight w:val="0"/>
          <w:marTop w:val="0"/>
          <w:marBottom w:val="0"/>
          <w:divBdr>
            <w:top w:val="none" w:sz="0" w:space="0" w:color="auto"/>
            <w:left w:val="none" w:sz="0" w:space="0" w:color="auto"/>
            <w:bottom w:val="none" w:sz="0" w:space="0" w:color="auto"/>
            <w:right w:val="none" w:sz="0" w:space="0" w:color="auto"/>
          </w:divBdr>
        </w:div>
        <w:div w:id="987052863">
          <w:marLeft w:val="0"/>
          <w:marRight w:val="0"/>
          <w:marTop w:val="0"/>
          <w:marBottom w:val="0"/>
          <w:divBdr>
            <w:top w:val="none" w:sz="0" w:space="0" w:color="auto"/>
            <w:left w:val="none" w:sz="0" w:space="0" w:color="auto"/>
            <w:bottom w:val="none" w:sz="0" w:space="0" w:color="auto"/>
            <w:right w:val="none" w:sz="0" w:space="0" w:color="auto"/>
          </w:divBdr>
        </w:div>
        <w:div w:id="7682394">
          <w:marLeft w:val="0"/>
          <w:marRight w:val="0"/>
          <w:marTop w:val="0"/>
          <w:marBottom w:val="0"/>
          <w:divBdr>
            <w:top w:val="none" w:sz="0" w:space="0" w:color="auto"/>
            <w:left w:val="none" w:sz="0" w:space="0" w:color="auto"/>
            <w:bottom w:val="none" w:sz="0" w:space="0" w:color="auto"/>
            <w:right w:val="none" w:sz="0" w:space="0" w:color="auto"/>
          </w:divBdr>
        </w:div>
        <w:div w:id="1561557335">
          <w:marLeft w:val="0"/>
          <w:marRight w:val="0"/>
          <w:marTop w:val="0"/>
          <w:marBottom w:val="0"/>
          <w:divBdr>
            <w:top w:val="none" w:sz="0" w:space="0" w:color="auto"/>
            <w:left w:val="none" w:sz="0" w:space="0" w:color="auto"/>
            <w:bottom w:val="none" w:sz="0" w:space="0" w:color="auto"/>
            <w:right w:val="none" w:sz="0" w:space="0" w:color="auto"/>
          </w:divBdr>
        </w:div>
        <w:div w:id="852183928">
          <w:marLeft w:val="0"/>
          <w:marRight w:val="0"/>
          <w:marTop w:val="0"/>
          <w:marBottom w:val="0"/>
          <w:divBdr>
            <w:top w:val="none" w:sz="0" w:space="0" w:color="auto"/>
            <w:left w:val="none" w:sz="0" w:space="0" w:color="auto"/>
            <w:bottom w:val="none" w:sz="0" w:space="0" w:color="auto"/>
            <w:right w:val="none" w:sz="0" w:space="0" w:color="auto"/>
          </w:divBdr>
        </w:div>
        <w:div w:id="1522625159">
          <w:marLeft w:val="0"/>
          <w:marRight w:val="0"/>
          <w:marTop w:val="0"/>
          <w:marBottom w:val="0"/>
          <w:divBdr>
            <w:top w:val="none" w:sz="0" w:space="0" w:color="auto"/>
            <w:left w:val="none" w:sz="0" w:space="0" w:color="auto"/>
            <w:bottom w:val="none" w:sz="0" w:space="0" w:color="auto"/>
            <w:right w:val="none" w:sz="0" w:space="0" w:color="auto"/>
          </w:divBdr>
        </w:div>
        <w:div w:id="1745028571">
          <w:marLeft w:val="0"/>
          <w:marRight w:val="0"/>
          <w:marTop w:val="0"/>
          <w:marBottom w:val="0"/>
          <w:divBdr>
            <w:top w:val="none" w:sz="0" w:space="0" w:color="auto"/>
            <w:left w:val="none" w:sz="0" w:space="0" w:color="auto"/>
            <w:bottom w:val="none" w:sz="0" w:space="0" w:color="auto"/>
            <w:right w:val="none" w:sz="0" w:space="0" w:color="auto"/>
          </w:divBdr>
        </w:div>
        <w:div w:id="654071479">
          <w:marLeft w:val="0"/>
          <w:marRight w:val="0"/>
          <w:marTop w:val="0"/>
          <w:marBottom w:val="0"/>
          <w:divBdr>
            <w:top w:val="none" w:sz="0" w:space="0" w:color="auto"/>
            <w:left w:val="none" w:sz="0" w:space="0" w:color="auto"/>
            <w:bottom w:val="none" w:sz="0" w:space="0" w:color="auto"/>
            <w:right w:val="none" w:sz="0" w:space="0" w:color="auto"/>
          </w:divBdr>
        </w:div>
        <w:div w:id="1042897311">
          <w:marLeft w:val="0"/>
          <w:marRight w:val="0"/>
          <w:marTop w:val="0"/>
          <w:marBottom w:val="0"/>
          <w:divBdr>
            <w:top w:val="none" w:sz="0" w:space="0" w:color="auto"/>
            <w:left w:val="none" w:sz="0" w:space="0" w:color="auto"/>
            <w:bottom w:val="none" w:sz="0" w:space="0" w:color="auto"/>
            <w:right w:val="none" w:sz="0" w:space="0" w:color="auto"/>
          </w:divBdr>
        </w:div>
        <w:div w:id="1495335250">
          <w:marLeft w:val="0"/>
          <w:marRight w:val="0"/>
          <w:marTop w:val="0"/>
          <w:marBottom w:val="0"/>
          <w:divBdr>
            <w:top w:val="none" w:sz="0" w:space="0" w:color="auto"/>
            <w:left w:val="none" w:sz="0" w:space="0" w:color="auto"/>
            <w:bottom w:val="none" w:sz="0" w:space="0" w:color="auto"/>
            <w:right w:val="none" w:sz="0" w:space="0" w:color="auto"/>
          </w:divBdr>
        </w:div>
        <w:div w:id="508721280">
          <w:marLeft w:val="0"/>
          <w:marRight w:val="0"/>
          <w:marTop w:val="0"/>
          <w:marBottom w:val="0"/>
          <w:divBdr>
            <w:top w:val="none" w:sz="0" w:space="0" w:color="auto"/>
            <w:left w:val="none" w:sz="0" w:space="0" w:color="auto"/>
            <w:bottom w:val="none" w:sz="0" w:space="0" w:color="auto"/>
            <w:right w:val="none" w:sz="0" w:space="0" w:color="auto"/>
          </w:divBdr>
        </w:div>
        <w:div w:id="1899779953">
          <w:marLeft w:val="0"/>
          <w:marRight w:val="0"/>
          <w:marTop w:val="0"/>
          <w:marBottom w:val="0"/>
          <w:divBdr>
            <w:top w:val="none" w:sz="0" w:space="0" w:color="auto"/>
            <w:left w:val="none" w:sz="0" w:space="0" w:color="auto"/>
            <w:bottom w:val="none" w:sz="0" w:space="0" w:color="auto"/>
            <w:right w:val="none" w:sz="0" w:space="0" w:color="auto"/>
          </w:divBdr>
        </w:div>
        <w:div w:id="588975237">
          <w:marLeft w:val="0"/>
          <w:marRight w:val="0"/>
          <w:marTop w:val="0"/>
          <w:marBottom w:val="0"/>
          <w:divBdr>
            <w:top w:val="none" w:sz="0" w:space="0" w:color="auto"/>
            <w:left w:val="none" w:sz="0" w:space="0" w:color="auto"/>
            <w:bottom w:val="none" w:sz="0" w:space="0" w:color="auto"/>
            <w:right w:val="none" w:sz="0" w:space="0" w:color="auto"/>
          </w:divBdr>
        </w:div>
        <w:div w:id="1537961237">
          <w:marLeft w:val="0"/>
          <w:marRight w:val="0"/>
          <w:marTop w:val="0"/>
          <w:marBottom w:val="0"/>
          <w:divBdr>
            <w:top w:val="none" w:sz="0" w:space="0" w:color="auto"/>
            <w:left w:val="none" w:sz="0" w:space="0" w:color="auto"/>
            <w:bottom w:val="none" w:sz="0" w:space="0" w:color="auto"/>
            <w:right w:val="none" w:sz="0" w:space="0" w:color="auto"/>
          </w:divBdr>
        </w:div>
        <w:div w:id="1947619641">
          <w:marLeft w:val="0"/>
          <w:marRight w:val="0"/>
          <w:marTop w:val="0"/>
          <w:marBottom w:val="0"/>
          <w:divBdr>
            <w:top w:val="none" w:sz="0" w:space="0" w:color="auto"/>
            <w:left w:val="none" w:sz="0" w:space="0" w:color="auto"/>
            <w:bottom w:val="none" w:sz="0" w:space="0" w:color="auto"/>
            <w:right w:val="none" w:sz="0" w:space="0" w:color="auto"/>
          </w:divBdr>
        </w:div>
        <w:div w:id="621885236">
          <w:marLeft w:val="0"/>
          <w:marRight w:val="0"/>
          <w:marTop w:val="0"/>
          <w:marBottom w:val="0"/>
          <w:divBdr>
            <w:top w:val="none" w:sz="0" w:space="0" w:color="auto"/>
            <w:left w:val="none" w:sz="0" w:space="0" w:color="auto"/>
            <w:bottom w:val="none" w:sz="0" w:space="0" w:color="auto"/>
            <w:right w:val="none" w:sz="0" w:space="0" w:color="auto"/>
          </w:divBdr>
        </w:div>
        <w:div w:id="1773819707">
          <w:marLeft w:val="0"/>
          <w:marRight w:val="0"/>
          <w:marTop w:val="0"/>
          <w:marBottom w:val="0"/>
          <w:divBdr>
            <w:top w:val="none" w:sz="0" w:space="0" w:color="auto"/>
            <w:left w:val="none" w:sz="0" w:space="0" w:color="auto"/>
            <w:bottom w:val="none" w:sz="0" w:space="0" w:color="auto"/>
            <w:right w:val="none" w:sz="0" w:space="0" w:color="auto"/>
          </w:divBdr>
        </w:div>
        <w:div w:id="128059642">
          <w:marLeft w:val="0"/>
          <w:marRight w:val="0"/>
          <w:marTop w:val="0"/>
          <w:marBottom w:val="0"/>
          <w:divBdr>
            <w:top w:val="none" w:sz="0" w:space="0" w:color="auto"/>
            <w:left w:val="none" w:sz="0" w:space="0" w:color="auto"/>
            <w:bottom w:val="none" w:sz="0" w:space="0" w:color="auto"/>
            <w:right w:val="none" w:sz="0" w:space="0" w:color="auto"/>
          </w:divBdr>
        </w:div>
        <w:div w:id="1491676507">
          <w:marLeft w:val="0"/>
          <w:marRight w:val="0"/>
          <w:marTop w:val="0"/>
          <w:marBottom w:val="0"/>
          <w:divBdr>
            <w:top w:val="none" w:sz="0" w:space="0" w:color="auto"/>
            <w:left w:val="none" w:sz="0" w:space="0" w:color="auto"/>
            <w:bottom w:val="none" w:sz="0" w:space="0" w:color="auto"/>
            <w:right w:val="none" w:sz="0" w:space="0" w:color="auto"/>
          </w:divBdr>
        </w:div>
        <w:div w:id="12611375">
          <w:marLeft w:val="0"/>
          <w:marRight w:val="0"/>
          <w:marTop w:val="0"/>
          <w:marBottom w:val="0"/>
          <w:divBdr>
            <w:top w:val="none" w:sz="0" w:space="0" w:color="auto"/>
            <w:left w:val="none" w:sz="0" w:space="0" w:color="auto"/>
            <w:bottom w:val="none" w:sz="0" w:space="0" w:color="auto"/>
            <w:right w:val="none" w:sz="0" w:space="0" w:color="auto"/>
          </w:divBdr>
        </w:div>
        <w:div w:id="86076112">
          <w:marLeft w:val="0"/>
          <w:marRight w:val="0"/>
          <w:marTop w:val="0"/>
          <w:marBottom w:val="0"/>
          <w:divBdr>
            <w:top w:val="none" w:sz="0" w:space="0" w:color="auto"/>
            <w:left w:val="none" w:sz="0" w:space="0" w:color="auto"/>
            <w:bottom w:val="none" w:sz="0" w:space="0" w:color="auto"/>
            <w:right w:val="none" w:sz="0" w:space="0" w:color="auto"/>
          </w:divBdr>
        </w:div>
        <w:div w:id="1604265104">
          <w:marLeft w:val="0"/>
          <w:marRight w:val="0"/>
          <w:marTop w:val="0"/>
          <w:marBottom w:val="0"/>
          <w:divBdr>
            <w:top w:val="none" w:sz="0" w:space="0" w:color="auto"/>
            <w:left w:val="none" w:sz="0" w:space="0" w:color="auto"/>
            <w:bottom w:val="none" w:sz="0" w:space="0" w:color="auto"/>
            <w:right w:val="none" w:sz="0" w:space="0" w:color="auto"/>
          </w:divBdr>
        </w:div>
        <w:div w:id="867716913">
          <w:marLeft w:val="0"/>
          <w:marRight w:val="0"/>
          <w:marTop w:val="0"/>
          <w:marBottom w:val="0"/>
          <w:divBdr>
            <w:top w:val="none" w:sz="0" w:space="0" w:color="auto"/>
            <w:left w:val="none" w:sz="0" w:space="0" w:color="auto"/>
            <w:bottom w:val="none" w:sz="0" w:space="0" w:color="auto"/>
            <w:right w:val="none" w:sz="0" w:space="0" w:color="auto"/>
          </w:divBdr>
        </w:div>
        <w:div w:id="741802533">
          <w:marLeft w:val="0"/>
          <w:marRight w:val="0"/>
          <w:marTop w:val="0"/>
          <w:marBottom w:val="0"/>
          <w:divBdr>
            <w:top w:val="none" w:sz="0" w:space="0" w:color="auto"/>
            <w:left w:val="none" w:sz="0" w:space="0" w:color="auto"/>
            <w:bottom w:val="none" w:sz="0" w:space="0" w:color="auto"/>
            <w:right w:val="none" w:sz="0" w:space="0" w:color="auto"/>
          </w:divBdr>
        </w:div>
        <w:div w:id="1497726337">
          <w:marLeft w:val="0"/>
          <w:marRight w:val="0"/>
          <w:marTop w:val="0"/>
          <w:marBottom w:val="0"/>
          <w:divBdr>
            <w:top w:val="none" w:sz="0" w:space="0" w:color="auto"/>
            <w:left w:val="none" w:sz="0" w:space="0" w:color="auto"/>
            <w:bottom w:val="none" w:sz="0" w:space="0" w:color="auto"/>
            <w:right w:val="none" w:sz="0" w:space="0" w:color="auto"/>
          </w:divBdr>
        </w:div>
        <w:div w:id="1592275317">
          <w:marLeft w:val="0"/>
          <w:marRight w:val="0"/>
          <w:marTop w:val="0"/>
          <w:marBottom w:val="0"/>
          <w:divBdr>
            <w:top w:val="none" w:sz="0" w:space="0" w:color="auto"/>
            <w:left w:val="none" w:sz="0" w:space="0" w:color="auto"/>
            <w:bottom w:val="none" w:sz="0" w:space="0" w:color="auto"/>
            <w:right w:val="none" w:sz="0" w:space="0" w:color="auto"/>
          </w:divBdr>
        </w:div>
        <w:div w:id="1856844249">
          <w:marLeft w:val="0"/>
          <w:marRight w:val="0"/>
          <w:marTop w:val="0"/>
          <w:marBottom w:val="0"/>
          <w:divBdr>
            <w:top w:val="none" w:sz="0" w:space="0" w:color="auto"/>
            <w:left w:val="none" w:sz="0" w:space="0" w:color="auto"/>
            <w:bottom w:val="none" w:sz="0" w:space="0" w:color="auto"/>
            <w:right w:val="none" w:sz="0" w:space="0" w:color="auto"/>
          </w:divBdr>
        </w:div>
        <w:div w:id="1572083788">
          <w:marLeft w:val="0"/>
          <w:marRight w:val="0"/>
          <w:marTop w:val="0"/>
          <w:marBottom w:val="0"/>
          <w:divBdr>
            <w:top w:val="none" w:sz="0" w:space="0" w:color="auto"/>
            <w:left w:val="none" w:sz="0" w:space="0" w:color="auto"/>
            <w:bottom w:val="none" w:sz="0" w:space="0" w:color="auto"/>
            <w:right w:val="none" w:sz="0" w:space="0" w:color="auto"/>
          </w:divBdr>
        </w:div>
        <w:div w:id="873730751">
          <w:marLeft w:val="0"/>
          <w:marRight w:val="0"/>
          <w:marTop w:val="0"/>
          <w:marBottom w:val="0"/>
          <w:divBdr>
            <w:top w:val="none" w:sz="0" w:space="0" w:color="auto"/>
            <w:left w:val="none" w:sz="0" w:space="0" w:color="auto"/>
            <w:bottom w:val="none" w:sz="0" w:space="0" w:color="auto"/>
            <w:right w:val="none" w:sz="0" w:space="0" w:color="auto"/>
          </w:divBdr>
        </w:div>
        <w:div w:id="1197498846">
          <w:marLeft w:val="0"/>
          <w:marRight w:val="0"/>
          <w:marTop w:val="0"/>
          <w:marBottom w:val="0"/>
          <w:divBdr>
            <w:top w:val="none" w:sz="0" w:space="0" w:color="auto"/>
            <w:left w:val="none" w:sz="0" w:space="0" w:color="auto"/>
            <w:bottom w:val="none" w:sz="0" w:space="0" w:color="auto"/>
            <w:right w:val="none" w:sz="0" w:space="0" w:color="auto"/>
          </w:divBdr>
        </w:div>
        <w:div w:id="347829001">
          <w:marLeft w:val="0"/>
          <w:marRight w:val="0"/>
          <w:marTop w:val="0"/>
          <w:marBottom w:val="0"/>
          <w:divBdr>
            <w:top w:val="none" w:sz="0" w:space="0" w:color="auto"/>
            <w:left w:val="none" w:sz="0" w:space="0" w:color="auto"/>
            <w:bottom w:val="none" w:sz="0" w:space="0" w:color="auto"/>
            <w:right w:val="none" w:sz="0" w:space="0" w:color="auto"/>
          </w:divBdr>
        </w:div>
        <w:div w:id="1002391717">
          <w:marLeft w:val="0"/>
          <w:marRight w:val="0"/>
          <w:marTop w:val="0"/>
          <w:marBottom w:val="0"/>
          <w:divBdr>
            <w:top w:val="none" w:sz="0" w:space="0" w:color="auto"/>
            <w:left w:val="none" w:sz="0" w:space="0" w:color="auto"/>
            <w:bottom w:val="none" w:sz="0" w:space="0" w:color="auto"/>
            <w:right w:val="none" w:sz="0" w:space="0" w:color="auto"/>
          </w:divBdr>
        </w:div>
        <w:div w:id="1984770193">
          <w:marLeft w:val="0"/>
          <w:marRight w:val="0"/>
          <w:marTop w:val="0"/>
          <w:marBottom w:val="0"/>
          <w:divBdr>
            <w:top w:val="none" w:sz="0" w:space="0" w:color="auto"/>
            <w:left w:val="none" w:sz="0" w:space="0" w:color="auto"/>
            <w:bottom w:val="none" w:sz="0" w:space="0" w:color="auto"/>
            <w:right w:val="none" w:sz="0" w:space="0" w:color="auto"/>
          </w:divBdr>
        </w:div>
        <w:div w:id="1214078364">
          <w:marLeft w:val="0"/>
          <w:marRight w:val="0"/>
          <w:marTop w:val="0"/>
          <w:marBottom w:val="0"/>
          <w:divBdr>
            <w:top w:val="none" w:sz="0" w:space="0" w:color="auto"/>
            <w:left w:val="none" w:sz="0" w:space="0" w:color="auto"/>
            <w:bottom w:val="none" w:sz="0" w:space="0" w:color="auto"/>
            <w:right w:val="none" w:sz="0" w:space="0" w:color="auto"/>
          </w:divBdr>
        </w:div>
        <w:div w:id="1244100000">
          <w:marLeft w:val="0"/>
          <w:marRight w:val="0"/>
          <w:marTop w:val="0"/>
          <w:marBottom w:val="0"/>
          <w:divBdr>
            <w:top w:val="none" w:sz="0" w:space="0" w:color="auto"/>
            <w:left w:val="none" w:sz="0" w:space="0" w:color="auto"/>
            <w:bottom w:val="none" w:sz="0" w:space="0" w:color="auto"/>
            <w:right w:val="none" w:sz="0" w:space="0" w:color="auto"/>
          </w:divBdr>
        </w:div>
        <w:div w:id="546651078">
          <w:marLeft w:val="0"/>
          <w:marRight w:val="0"/>
          <w:marTop w:val="0"/>
          <w:marBottom w:val="0"/>
          <w:divBdr>
            <w:top w:val="none" w:sz="0" w:space="0" w:color="auto"/>
            <w:left w:val="none" w:sz="0" w:space="0" w:color="auto"/>
            <w:bottom w:val="none" w:sz="0" w:space="0" w:color="auto"/>
            <w:right w:val="none" w:sz="0" w:space="0" w:color="auto"/>
          </w:divBdr>
        </w:div>
        <w:div w:id="619458558">
          <w:marLeft w:val="0"/>
          <w:marRight w:val="0"/>
          <w:marTop w:val="0"/>
          <w:marBottom w:val="0"/>
          <w:divBdr>
            <w:top w:val="none" w:sz="0" w:space="0" w:color="auto"/>
            <w:left w:val="none" w:sz="0" w:space="0" w:color="auto"/>
            <w:bottom w:val="none" w:sz="0" w:space="0" w:color="auto"/>
            <w:right w:val="none" w:sz="0" w:space="0" w:color="auto"/>
          </w:divBdr>
        </w:div>
        <w:div w:id="772364377">
          <w:marLeft w:val="0"/>
          <w:marRight w:val="0"/>
          <w:marTop w:val="0"/>
          <w:marBottom w:val="0"/>
          <w:divBdr>
            <w:top w:val="none" w:sz="0" w:space="0" w:color="auto"/>
            <w:left w:val="none" w:sz="0" w:space="0" w:color="auto"/>
            <w:bottom w:val="none" w:sz="0" w:space="0" w:color="auto"/>
            <w:right w:val="none" w:sz="0" w:space="0" w:color="auto"/>
          </w:divBdr>
        </w:div>
        <w:div w:id="1650555082">
          <w:marLeft w:val="0"/>
          <w:marRight w:val="0"/>
          <w:marTop w:val="0"/>
          <w:marBottom w:val="0"/>
          <w:divBdr>
            <w:top w:val="none" w:sz="0" w:space="0" w:color="auto"/>
            <w:left w:val="none" w:sz="0" w:space="0" w:color="auto"/>
            <w:bottom w:val="none" w:sz="0" w:space="0" w:color="auto"/>
            <w:right w:val="none" w:sz="0" w:space="0" w:color="auto"/>
          </w:divBdr>
        </w:div>
      </w:divsChild>
    </w:div>
    <w:div w:id="144251084">
      <w:bodyDiv w:val="1"/>
      <w:marLeft w:val="0"/>
      <w:marRight w:val="0"/>
      <w:marTop w:val="0"/>
      <w:marBottom w:val="0"/>
      <w:divBdr>
        <w:top w:val="none" w:sz="0" w:space="0" w:color="auto"/>
        <w:left w:val="none" w:sz="0" w:space="0" w:color="auto"/>
        <w:bottom w:val="none" w:sz="0" w:space="0" w:color="auto"/>
        <w:right w:val="none" w:sz="0" w:space="0" w:color="auto"/>
      </w:divBdr>
      <w:divsChild>
        <w:div w:id="71969034">
          <w:marLeft w:val="0"/>
          <w:marRight w:val="0"/>
          <w:marTop w:val="0"/>
          <w:marBottom w:val="0"/>
          <w:divBdr>
            <w:top w:val="none" w:sz="0" w:space="0" w:color="auto"/>
            <w:left w:val="none" w:sz="0" w:space="0" w:color="auto"/>
            <w:bottom w:val="none" w:sz="0" w:space="0" w:color="auto"/>
            <w:right w:val="none" w:sz="0" w:space="0" w:color="auto"/>
          </w:divBdr>
        </w:div>
        <w:div w:id="1797093588">
          <w:marLeft w:val="0"/>
          <w:marRight w:val="0"/>
          <w:marTop w:val="0"/>
          <w:marBottom w:val="0"/>
          <w:divBdr>
            <w:top w:val="none" w:sz="0" w:space="0" w:color="auto"/>
            <w:left w:val="none" w:sz="0" w:space="0" w:color="auto"/>
            <w:bottom w:val="none" w:sz="0" w:space="0" w:color="auto"/>
            <w:right w:val="none" w:sz="0" w:space="0" w:color="auto"/>
          </w:divBdr>
        </w:div>
        <w:div w:id="339040521">
          <w:marLeft w:val="0"/>
          <w:marRight w:val="0"/>
          <w:marTop w:val="0"/>
          <w:marBottom w:val="0"/>
          <w:divBdr>
            <w:top w:val="none" w:sz="0" w:space="0" w:color="auto"/>
            <w:left w:val="none" w:sz="0" w:space="0" w:color="auto"/>
            <w:bottom w:val="none" w:sz="0" w:space="0" w:color="auto"/>
            <w:right w:val="none" w:sz="0" w:space="0" w:color="auto"/>
          </w:divBdr>
        </w:div>
        <w:div w:id="1648432349">
          <w:marLeft w:val="0"/>
          <w:marRight w:val="0"/>
          <w:marTop w:val="0"/>
          <w:marBottom w:val="0"/>
          <w:divBdr>
            <w:top w:val="none" w:sz="0" w:space="0" w:color="auto"/>
            <w:left w:val="none" w:sz="0" w:space="0" w:color="auto"/>
            <w:bottom w:val="none" w:sz="0" w:space="0" w:color="auto"/>
            <w:right w:val="none" w:sz="0" w:space="0" w:color="auto"/>
          </w:divBdr>
        </w:div>
        <w:div w:id="1891073580">
          <w:marLeft w:val="0"/>
          <w:marRight w:val="0"/>
          <w:marTop w:val="0"/>
          <w:marBottom w:val="0"/>
          <w:divBdr>
            <w:top w:val="none" w:sz="0" w:space="0" w:color="auto"/>
            <w:left w:val="none" w:sz="0" w:space="0" w:color="auto"/>
            <w:bottom w:val="none" w:sz="0" w:space="0" w:color="auto"/>
            <w:right w:val="none" w:sz="0" w:space="0" w:color="auto"/>
          </w:divBdr>
        </w:div>
        <w:div w:id="205259335">
          <w:marLeft w:val="0"/>
          <w:marRight w:val="0"/>
          <w:marTop w:val="0"/>
          <w:marBottom w:val="0"/>
          <w:divBdr>
            <w:top w:val="none" w:sz="0" w:space="0" w:color="auto"/>
            <w:left w:val="none" w:sz="0" w:space="0" w:color="auto"/>
            <w:bottom w:val="none" w:sz="0" w:space="0" w:color="auto"/>
            <w:right w:val="none" w:sz="0" w:space="0" w:color="auto"/>
          </w:divBdr>
        </w:div>
        <w:div w:id="1861315444">
          <w:marLeft w:val="0"/>
          <w:marRight w:val="0"/>
          <w:marTop w:val="0"/>
          <w:marBottom w:val="0"/>
          <w:divBdr>
            <w:top w:val="none" w:sz="0" w:space="0" w:color="auto"/>
            <w:left w:val="none" w:sz="0" w:space="0" w:color="auto"/>
            <w:bottom w:val="none" w:sz="0" w:space="0" w:color="auto"/>
            <w:right w:val="none" w:sz="0" w:space="0" w:color="auto"/>
          </w:divBdr>
        </w:div>
        <w:div w:id="1802922633">
          <w:marLeft w:val="0"/>
          <w:marRight w:val="0"/>
          <w:marTop w:val="0"/>
          <w:marBottom w:val="0"/>
          <w:divBdr>
            <w:top w:val="none" w:sz="0" w:space="0" w:color="auto"/>
            <w:left w:val="none" w:sz="0" w:space="0" w:color="auto"/>
            <w:bottom w:val="none" w:sz="0" w:space="0" w:color="auto"/>
            <w:right w:val="none" w:sz="0" w:space="0" w:color="auto"/>
          </w:divBdr>
        </w:div>
        <w:div w:id="775562608">
          <w:marLeft w:val="0"/>
          <w:marRight w:val="0"/>
          <w:marTop w:val="0"/>
          <w:marBottom w:val="0"/>
          <w:divBdr>
            <w:top w:val="none" w:sz="0" w:space="0" w:color="auto"/>
            <w:left w:val="none" w:sz="0" w:space="0" w:color="auto"/>
            <w:bottom w:val="none" w:sz="0" w:space="0" w:color="auto"/>
            <w:right w:val="none" w:sz="0" w:space="0" w:color="auto"/>
          </w:divBdr>
        </w:div>
        <w:div w:id="988677273">
          <w:marLeft w:val="0"/>
          <w:marRight w:val="0"/>
          <w:marTop w:val="0"/>
          <w:marBottom w:val="0"/>
          <w:divBdr>
            <w:top w:val="none" w:sz="0" w:space="0" w:color="auto"/>
            <w:left w:val="none" w:sz="0" w:space="0" w:color="auto"/>
            <w:bottom w:val="none" w:sz="0" w:space="0" w:color="auto"/>
            <w:right w:val="none" w:sz="0" w:space="0" w:color="auto"/>
          </w:divBdr>
        </w:div>
        <w:div w:id="1759860792">
          <w:marLeft w:val="0"/>
          <w:marRight w:val="0"/>
          <w:marTop w:val="0"/>
          <w:marBottom w:val="0"/>
          <w:divBdr>
            <w:top w:val="none" w:sz="0" w:space="0" w:color="auto"/>
            <w:left w:val="none" w:sz="0" w:space="0" w:color="auto"/>
            <w:bottom w:val="none" w:sz="0" w:space="0" w:color="auto"/>
            <w:right w:val="none" w:sz="0" w:space="0" w:color="auto"/>
          </w:divBdr>
        </w:div>
      </w:divsChild>
    </w:div>
    <w:div w:id="154419201">
      <w:bodyDiv w:val="1"/>
      <w:marLeft w:val="0"/>
      <w:marRight w:val="0"/>
      <w:marTop w:val="0"/>
      <w:marBottom w:val="0"/>
      <w:divBdr>
        <w:top w:val="none" w:sz="0" w:space="0" w:color="auto"/>
        <w:left w:val="none" w:sz="0" w:space="0" w:color="auto"/>
        <w:bottom w:val="none" w:sz="0" w:space="0" w:color="auto"/>
        <w:right w:val="none" w:sz="0" w:space="0" w:color="auto"/>
      </w:divBdr>
      <w:divsChild>
        <w:div w:id="459617759">
          <w:marLeft w:val="0"/>
          <w:marRight w:val="0"/>
          <w:marTop w:val="0"/>
          <w:marBottom w:val="0"/>
          <w:divBdr>
            <w:top w:val="none" w:sz="0" w:space="0" w:color="auto"/>
            <w:left w:val="none" w:sz="0" w:space="0" w:color="auto"/>
            <w:bottom w:val="none" w:sz="0" w:space="0" w:color="auto"/>
            <w:right w:val="none" w:sz="0" w:space="0" w:color="auto"/>
          </w:divBdr>
        </w:div>
        <w:div w:id="1071125372">
          <w:marLeft w:val="0"/>
          <w:marRight w:val="0"/>
          <w:marTop w:val="0"/>
          <w:marBottom w:val="0"/>
          <w:divBdr>
            <w:top w:val="none" w:sz="0" w:space="0" w:color="auto"/>
            <w:left w:val="none" w:sz="0" w:space="0" w:color="auto"/>
            <w:bottom w:val="none" w:sz="0" w:space="0" w:color="auto"/>
            <w:right w:val="none" w:sz="0" w:space="0" w:color="auto"/>
          </w:divBdr>
        </w:div>
        <w:div w:id="325938347">
          <w:marLeft w:val="0"/>
          <w:marRight w:val="0"/>
          <w:marTop w:val="0"/>
          <w:marBottom w:val="0"/>
          <w:divBdr>
            <w:top w:val="none" w:sz="0" w:space="0" w:color="auto"/>
            <w:left w:val="none" w:sz="0" w:space="0" w:color="auto"/>
            <w:bottom w:val="none" w:sz="0" w:space="0" w:color="auto"/>
            <w:right w:val="none" w:sz="0" w:space="0" w:color="auto"/>
          </w:divBdr>
        </w:div>
        <w:div w:id="1985037706">
          <w:marLeft w:val="0"/>
          <w:marRight w:val="0"/>
          <w:marTop w:val="0"/>
          <w:marBottom w:val="0"/>
          <w:divBdr>
            <w:top w:val="none" w:sz="0" w:space="0" w:color="auto"/>
            <w:left w:val="none" w:sz="0" w:space="0" w:color="auto"/>
            <w:bottom w:val="none" w:sz="0" w:space="0" w:color="auto"/>
            <w:right w:val="none" w:sz="0" w:space="0" w:color="auto"/>
          </w:divBdr>
        </w:div>
        <w:div w:id="1760062442">
          <w:marLeft w:val="0"/>
          <w:marRight w:val="0"/>
          <w:marTop w:val="0"/>
          <w:marBottom w:val="0"/>
          <w:divBdr>
            <w:top w:val="none" w:sz="0" w:space="0" w:color="auto"/>
            <w:left w:val="none" w:sz="0" w:space="0" w:color="auto"/>
            <w:bottom w:val="none" w:sz="0" w:space="0" w:color="auto"/>
            <w:right w:val="none" w:sz="0" w:space="0" w:color="auto"/>
          </w:divBdr>
        </w:div>
        <w:div w:id="347024384">
          <w:marLeft w:val="0"/>
          <w:marRight w:val="0"/>
          <w:marTop w:val="0"/>
          <w:marBottom w:val="0"/>
          <w:divBdr>
            <w:top w:val="none" w:sz="0" w:space="0" w:color="auto"/>
            <w:left w:val="none" w:sz="0" w:space="0" w:color="auto"/>
            <w:bottom w:val="none" w:sz="0" w:space="0" w:color="auto"/>
            <w:right w:val="none" w:sz="0" w:space="0" w:color="auto"/>
          </w:divBdr>
        </w:div>
      </w:divsChild>
    </w:div>
    <w:div w:id="192378775">
      <w:bodyDiv w:val="1"/>
      <w:marLeft w:val="0"/>
      <w:marRight w:val="0"/>
      <w:marTop w:val="0"/>
      <w:marBottom w:val="0"/>
      <w:divBdr>
        <w:top w:val="none" w:sz="0" w:space="0" w:color="auto"/>
        <w:left w:val="none" w:sz="0" w:space="0" w:color="auto"/>
        <w:bottom w:val="none" w:sz="0" w:space="0" w:color="auto"/>
        <w:right w:val="none" w:sz="0" w:space="0" w:color="auto"/>
      </w:divBdr>
      <w:divsChild>
        <w:div w:id="2101755365">
          <w:marLeft w:val="0"/>
          <w:marRight w:val="0"/>
          <w:marTop w:val="0"/>
          <w:marBottom w:val="0"/>
          <w:divBdr>
            <w:top w:val="none" w:sz="0" w:space="0" w:color="auto"/>
            <w:left w:val="none" w:sz="0" w:space="0" w:color="auto"/>
            <w:bottom w:val="none" w:sz="0" w:space="0" w:color="auto"/>
            <w:right w:val="none" w:sz="0" w:space="0" w:color="auto"/>
          </w:divBdr>
        </w:div>
        <w:div w:id="483277361">
          <w:marLeft w:val="0"/>
          <w:marRight w:val="0"/>
          <w:marTop w:val="0"/>
          <w:marBottom w:val="0"/>
          <w:divBdr>
            <w:top w:val="none" w:sz="0" w:space="0" w:color="auto"/>
            <w:left w:val="none" w:sz="0" w:space="0" w:color="auto"/>
            <w:bottom w:val="none" w:sz="0" w:space="0" w:color="auto"/>
            <w:right w:val="none" w:sz="0" w:space="0" w:color="auto"/>
          </w:divBdr>
        </w:div>
      </w:divsChild>
    </w:div>
    <w:div w:id="202329705">
      <w:bodyDiv w:val="1"/>
      <w:marLeft w:val="0"/>
      <w:marRight w:val="0"/>
      <w:marTop w:val="0"/>
      <w:marBottom w:val="0"/>
      <w:divBdr>
        <w:top w:val="none" w:sz="0" w:space="0" w:color="auto"/>
        <w:left w:val="none" w:sz="0" w:space="0" w:color="auto"/>
        <w:bottom w:val="none" w:sz="0" w:space="0" w:color="auto"/>
        <w:right w:val="none" w:sz="0" w:space="0" w:color="auto"/>
      </w:divBdr>
      <w:divsChild>
        <w:div w:id="9065848">
          <w:marLeft w:val="0"/>
          <w:marRight w:val="0"/>
          <w:marTop w:val="0"/>
          <w:marBottom w:val="0"/>
          <w:divBdr>
            <w:top w:val="none" w:sz="0" w:space="0" w:color="auto"/>
            <w:left w:val="none" w:sz="0" w:space="0" w:color="auto"/>
            <w:bottom w:val="none" w:sz="0" w:space="0" w:color="auto"/>
            <w:right w:val="none" w:sz="0" w:space="0" w:color="auto"/>
          </w:divBdr>
        </w:div>
        <w:div w:id="1940288444">
          <w:marLeft w:val="0"/>
          <w:marRight w:val="0"/>
          <w:marTop w:val="0"/>
          <w:marBottom w:val="0"/>
          <w:divBdr>
            <w:top w:val="none" w:sz="0" w:space="0" w:color="auto"/>
            <w:left w:val="none" w:sz="0" w:space="0" w:color="auto"/>
            <w:bottom w:val="none" w:sz="0" w:space="0" w:color="auto"/>
            <w:right w:val="none" w:sz="0" w:space="0" w:color="auto"/>
          </w:divBdr>
        </w:div>
        <w:div w:id="565188377">
          <w:marLeft w:val="0"/>
          <w:marRight w:val="0"/>
          <w:marTop w:val="0"/>
          <w:marBottom w:val="0"/>
          <w:divBdr>
            <w:top w:val="none" w:sz="0" w:space="0" w:color="auto"/>
            <w:left w:val="none" w:sz="0" w:space="0" w:color="auto"/>
            <w:bottom w:val="none" w:sz="0" w:space="0" w:color="auto"/>
            <w:right w:val="none" w:sz="0" w:space="0" w:color="auto"/>
          </w:divBdr>
        </w:div>
        <w:div w:id="447822024">
          <w:marLeft w:val="0"/>
          <w:marRight w:val="0"/>
          <w:marTop w:val="0"/>
          <w:marBottom w:val="0"/>
          <w:divBdr>
            <w:top w:val="none" w:sz="0" w:space="0" w:color="auto"/>
            <w:left w:val="none" w:sz="0" w:space="0" w:color="auto"/>
            <w:bottom w:val="none" w:sz="0" w:space="0" w:color="auto"/>
            <w:right w:val="none" w:sz="0" w:space="0" w:color="auto"/>
          </w:divBdr>
        </w:div>
        <w:div w:id="1688675196">
          <w:marLeft w:val="0"/>
          <w:marRight w:val="0"/>
          <w:marTop w:val="0"/>
          <w:marBottom w:val="0"/>
          <w:divBdr>
            <w:top w:val="none" w:sz="0" w:space="0" w:color="auto"/>
            <w:left w:val="none" w:sz="0" w:space="0" w:color="auto"/>
            <w:bottom w:val="none" w:sz="0" w:space="0" w:color="auto"/>
            <w:right w:val="none" w:sz="0" w:space="0" w:color="auto"/>
          </w:divBdr>
        </w:div>
        <w:div w:id="1778790920">
          <w:marLeft w:val="0"/>
          <w:marRight w:val="0"/>
          <w:marTop w:val="0"/>
          <w:marBottom w:val="0"/>
          <w:divBdr>
            <w:top w:val="none" w:sz="0" w:space="0" w:color="auto"/>
            <w:left w:val="none" w:sz="0" w:space="0" w:color="auto"/>
            <w:bottom w:val="none" w:sz="0" w:space="0" w:color="auto"/>
            <w:right w:val="none" w:sz="0" w:space="0" w:color="auto"/>
          </w:divBdr>
        </w:div>
        <w:div w:id="1923559481">
          <w:marLeft w:val="0"/>
          <w:marRight w:val="0"/>
          <w:marTop w:val="0"/>
          <w:marBottom w:val="0"/>
          <w:divBdr>
            <w:top w:val="none" w:sz="0" w:space="0" w:color="auto"/>
            <w:left w:val="none" w:sz="0" w:space="0" w:color="auto"/>
            <w:bottom w:val="none" w:sz="0" w:space="0" w:color="auto"/>
            <w:right w:val="none" w:sz="0" w:space="0" w:color="auto"/>
          </w:divBdr>
        </w:div>
      </w:divsChild>
    </w:div>
    <w:div w:id="203951976">
      <w:bodyDiv w:val="1"/>
      <w:marLeft w:val="0"/>
      <w:marRight w:val="0"/>
      <w:marTop w:val="0"/>
      <w:marBottom w:val="0"/>
      <w:divBdr>
        <w:top w:val="none" w:sz="0" w:space="0" w:color="auto"/>
        <w:left w:val="none" w:sz="0" w:space="0" w:color="auto"/>
        <w:bottom w:val="none" w:sz="0" w:space="0" w:color="auto"/>
        <w:right w:val="none" w:sz="0" w:space="0" w:color="auto"/>
      </w:divBdr>
      <w:divsChild>
        <w:div w:id="1965235529">
          <w:marLeft w:val="0"/>
          <w:marRight w:val="0"/>
          <w:marTop w:val="0"/>
          <w:marBottom w:val="0"/>
          <w:divBdr>
            <w:top w:val="none" w:sz="0" w:space="0" w:color="auto"/>
            <w:left w:val="none" w:sz="0" w:space="0" w:color="auto"/>
            <w:bottom w:val="none" w:sz="0" w:space="0" w:color="auto"/>
            <w:right w:val="none" w:sz="0" w:space="0" w:color="auto"/>
          </w:divBdr>
        </w:div>
        <w:div w:id="276184659">
          <w:marLeft w:val="0"/>
          <w:marRight w:val="0"/>
          <w:marTop w:val="0"/>
          <w:marBottom w:val="0"/>
          <w:divBdr>
            <w:top w:val="none" w:sz="0" w:space="0" w:color="auto"/>
            <w:left w:val="none" w:sz="0" w:space="0" w:color="auto"/>
            <w:bottom w:val="none" w:sz="0" w:space="0" w:color="auto"/>
            <w:right w:val="none" w:sz="0" w:space="0" w:color="auto"/>
          </w:divBdr>
        </w:div>
        <w:div w:id="109709341">
          <w:marLeft w:val="0"/>
          <w:marRight w:val="0"/>
          <w:marTop w:val="0"/>
          <w:marBottom w:val="0"/>
          <w:divBdr>
            <w:top w:val="none" w:sz="0" w:space="0" w:color="auto"/>
            <w:left w:val="none" w:sz="0" w:space="0" w:color="auto"/>
            <w:bottom w:val="none" w:sz="0" w:space="0" w:color="auto"/>
            <w:right w:val="none" w:sz="0" w:space="0" w:color="auto"/>
          </w:divBdr>
        </w:div>
        <w:div w:id="1258755911">
          <w:marLeft w:val="0"/>
          <w:marRight w:val="0"/>
          <w:marTop w:val="0"/>
          <w:marBottom w:val="0"/>
          <w:divBdr>
            <w:top w:val="none" w:sz="0" w:space="0" w:color="auto"/>
            <w:left w:val="none" w:sz="0" w:space="0" w:color="auto"/>
            <w:bottom w:val="none" w:sz="0" w:space="0" w:color="auto"/>
            <w:right w:val="none" w:sz="0" w:space="0" w:color="auto"/>
          </w:divBdr>
        </w:div>
        <w:div w:id="58214182">
          <w:marLeft w:val="0"/>
          <w:marRight w:val="0"/>
          <w:marTop w:val="0"/>
          <w:marBottom w:val="0"/>
          <w:divBdr>
            <w:top w:val="none" w:sz="0" w:space="0" w:color="auto"/>
            <w:left w:val="none" w:sz="0" w:space="0" w:color="auto"/>
            <w:bottom w:val="none" w:sz="0" w:space="0" w:color="auto"/>
            <w:right w:val="none" w:sz="0" w:space="0" w:color="auto"/>
          </w:divBdr>
        </w:div>
        <w:div w:id="539560394">
          <w:marLeft w:val="0"/>
          <w:marRight w:val="0"/>
          <w:marTop w:val="0"/>
          <w:marBottom w:val="0"/>
          <w:divBdr>
            <w:top w:val="none" w:sz="0" w:space="0" w:color="auto"/>
            <w:left w:val="none" w:sz="0" w:space="0" w:color="auto"/>
            <w:bottom w:val="none" w:sz="0" w:space="0" w:color="auto"/>
            <w:right w:val="none" w:sz="0" w:space="0" w:color="auto"/>
          </w:divBdr>
        </w:div>
        <w:div w:id="154538097">
          <w:marLeft w:val="0"/>
          <w:marRight w:val="0"/>
          <w:marTop w:val="0"/>
          <w:marBottom w:val="0"/>
          <w:divBdr>
            <w:top w:val="none" w:sz="0" w:space="0" w:color="auto"/>
            <w:left w:val="none" w:sz="0" w:space="0" w:color="auto"/>
            <w:bottom w:val="none" w:sz="0" w:space="0" w:color="auto"/>
            <w:right w:val="none" w:sz="0" w:space="0" w:color="auto"/>
          </w:divBdr>
        </w:div>
        <w:div w:id="1231312140">
          <w:marLeft w:val="0"/>
          <w:marRight w:val="0"/>
          <w:marTop w:val="0"/>
          <w:marBottom w:val="0"/>
          <w:divBdr>
            <w:top w:val="none" w:sz="0" w:space="0" w:color="auto"/>
            <w:left w:val="none" w:sz="0" w:space="0" w:color="auto"/>
            <w:bottom w:val="none" w:sz="0" w:space="0" w:color="auto"/>
            <w:right w:val="none" w:sz="0" w:space="0" w:color="auto"/>
          </w:divBdr>
        </w:div>
        <w:div w:id="1453744871">
          <w:marLeft w:val="0"/>
          <w:marRight w:val="0"/>
          <w:marTop w:val="0"/>
          <w:marBottom w:val="0"/>
          <w:divBdr>
            <w:top w:val="none" w:sz="0" w:space="0" w:color="auto"/>
            <w:left w:val="none" w:sz="0" w:space="0" w:color="auto"/>
            <w:bottom w:val="none" w:sz="0" w:space="0" w:color="auto"/>
            <w:right w:val="none" w:sz="0" w:space="0" w:color="auto"/>
          </w:divBdr>
        </w:div>
        <w:div w:id="1868565343">
          <w:marLeft w:val="0"/>
          <w:marRight w:val="0"/>
          <w:marTop w:val="0"/>
          <w:marBottom w:val="0"/>
          <w:divBdr>
            <w:top w:val="none" w:sz="0" w:space="0" w:color="auto"/>
            <w:left w:val="none" w:sz="0" w:space="0" w:color="auto"/>
            <w:bottom w:val="none" w:sz="0" w:space="0" w:color="auto"/>
            <w:right w:val="none" w:sz="0" w:space="0" w:color="auto"/>
          </w:divBdr>
        </w:div>
        <w:div w:id="1159729613">
          <w:marLeft w:val="0"/>
          <w:marRight w:val="0"/>
          <w:marTop w:val="0"/>
          <w:marBottom w:val="0"/>
          <w:divBdr>
            <w:top w:val="none" w:sz="0" w:space="0" w:color="auto"/>
            <w:left w:val="none" w:sz="0" w:space="0" w:color="auto"/>
            <w:bottom w:val="none" w:sz="0" w:space="0" w:color="auto"/>
            <w:right w:val="none" w:sz="0" w:space="0" w:color="auto"/>
          </w:divBdr>
        </w:div>
        <w:div w:id="2014992428">
          <w:marLeft w:val="0"/>
          <w:marRight w:val="0"/>
          <w:marTop w:val="0"/>
          <w:marBottom w:val="0"/>
          <w:divBdr>
            <w:top w:val="none" w:sz="0" w:space="0" w:color="auto"/>
            <w:left w:val="none" w:sz="0" w:space="0" w:color="auto"/>
            <w:bottom w:val="none" w:sz="0" w:space="0" w:color="auto"/>
            <w:right w:val="none" w:sz="0" w:space="0" w:color="auto"/>
          </w:divBdr>
        </w:div>
        <w:div w:id="878973711">
          <w:marLeft w:val="0"/>
          <w:marRight w:val="0"/>
          <w:marTop w:val="0"/>
          <w:marBottom w:val="0"/>
          <w:divBdr>
            <w:top w:val="none" w:sz="0" w:space="0" w:color="auto"/>
            <w:left w:val="none" w:sz="0" w:space="0" w:color="auto"/>
            <w:bottom w:val="none" w:sz="0" w:space="0" w:color="auto"/>
            <w:right w:val="none" w:sz="0" w:space="0" w:color="auto"/>
          </w:divBdr>
        </w:div>
        <w:div w:id="962923132">
          <w:marLeft w:val="0"/>
          <w:marRight w:val="0"/>
          <w:marTop w:val="0"/>
          <w:marBottom w:val="0"/>
          <w:divBdr>
            <w:top w:val="none" w:sz="0" w:space="0" w:color="auto"/>
            <w:left w:val="none" w:sz="0" w:space="0" w:color="auto"/>
            <w:bottom w:val="none" w:sz="0" w:space="0" w:color="auto"/>
            <w:right w:val="none" w:sz="0" w:space="0" w:color="auto"/>
          </w:divBdr>
        </w:div>
        <w:div w:id="1206792437">
          <w:marLeft w:val="0"/>
          <w:marRight w:val="0"/>
          <w:marTop w:val="0"/>
          <w:marBottom w:val="0"/>
          <w:divBdr>
            <w:top w:val="none" w:sz="0" w:space="0" w:color="auto"/>
            <w:left w:val="none" w:sz="0" w:space="0" w:color="auto"/>
            <w:bottom w:val="none" w:sz="0" w:space="0" w:color="auto"/>
            <w:right w:val="none" w:sz="0" w:space="0" w:color="auto"/>
          </w:divBdr>
        </w:div>
        <w:div w:id="734277932">
          <w:marLeft w:val="0"/>
          <w:marRight w:val="0"/>
          <w:marTop w:val="0"/>
          <w:marBottom w:val="0"/>
          <w:divBdr>
            <w:top w:val="none" w:sz="0" w:space="0" w:color="auto"/>
            <w:left w:val="none" w:sz="0" w:space="0" w:color="auto"/>
            <w:bottom w:val="none" w:sz="0" w:space="0" w:color="auto"/>
            <w:right w:val="none" w:sz="0" w:space="0" w:color="auto"/>
          </w:divBdr>
        </w:div>
      </w:divsChild>
    </w:div>
    <w:div w:id="206187636">
      <w:bodyDiv w:val="1"/>
      <w:marLeft w:val="0"/>
      <w:marRight w:val="0"/>
      <w:marTop w:val="0"/>
      <w:marBottom w:val="0"/>
      <w:divBdr>
        <w:top w:val="none" w:sz="0" w:space="0" w:color="auto"/>
        <w:left w:val="none" w:sz="0" w:space="0" w:color="auto"/>
        <w:bottom w:val="none" w:sz="0" w:space="0" w:color="auto"/>
        <w:right w:val="none" w:sz="0" w:space="0" w:color="auto"/>
      </w:divBdr>
      <w:divsChild>
        <w:div w:id="324600319">
          <w:marLeft w:val="0"/>
          <w:marRight w:val="0"/>
          <w:marTop w:val="0"/>
          <w:marBottom w:val="0"/>
          <w:divBdr>
            <w:top w:val="none" w:sz="0" w:space="0" w:color="auto"/>
            <w:left w:val="none" w:sz="0" w:space="0" w:color="auto"/>
            <w:bottom w:val="none" w:sz="0" w:space="0" w:color="auto"/>
            <w:right w:val="none" w:sz="0" w:space="0" w:color="auto"/>
          </w:divBdr>
        </w:div>
        <w:div w:id="600407436">
          <w:marLeft w:val="0"/>
          <w:marRight w:val="0"/>
          <w:marTop w:val="0"/>
          <w:marBottom w:val="0"/>
          <w:divBdr>
            <w:top w:val="none" w:sz="0" w:space="0" w:color="auto"/>
            <w:left w:val="none" w:sz="0" w:space="0" w:color="auto"/>
            <w:bottom w:val="none" w:sz="0" w:space="0" w:color="auto"/>
            <w:right w:val="none" w:sz="0" w:space="0" w:color="auto"/>
          </w:divBdr>
        </w:div>
        <w:div w:id="97217902">
          <w:marLeft w:val="0"/>
          <w:marRight w:val="0"/>
          <w:marTop w:val="0"/>
          <w:marBottom w:val="0"/>
          <w:divBdr>
            <w:top w:val="none" w:sz="0" w:space="0" w:color="auto"/>
            <w:left w:val="none" w:sz="0" w:space="0" w:color="auto"/>
            <w:bottom w:val="none" w:sz="0" w:space="0" w:color="auto"/>
            <w:right w:val="none" w:sz="0" w:space="0" w:color="auto"/>
          </w:divBdr>
        </w:div>
        <w:div w:id="1247030074">
          <w:marLeft w:val="0"/>
          <w:marRight w:val="0"/>
          <w:marTop w:val="0"/>
          <w:marBottom w:val="0"/>
          <w:divBdr>
            <w:top w:val="none" w:sz="0" w:space="0" w:color="auto"/>
            <w:left w:val="none" w:sz="0" w:space="0" w:color="auto"/>
            <w:bottom w:val="none" w:sz="0" w:space="0" w:color="auto"/>
            <w:right w:val="none" w:sz="0" w:space="0" w:color="auto"/>
          </w:divBdr>
        </w:div>
        <w:div w:id="1728257371">
          <w:marLeft w:val="0"/>
          <w:marRight w:val="0"/>
          <w:marTop w:val="0"/>
          <w:marBottom w:val="0"/>
          <w:divBdr>
            <w:top w:val="none" w:sz="0" w:space="0" w:color="auto"/>
            <w:left w:val="none" w:sz="0" w:space="0" w:color="auto"/>
            <w:bottom w:val="none" w:sz="0" w:space="0" w:color="auto"/>
            <w:right w:val="none" w:sz="0" w:space="0" w:color="auto"/>
          </w:divBdr>
        </w:div>
        <w:div w:id="1100032204">
          <w:marLeft w:val="0"/>
          <w:marRight w:val="0"/>
          <w:marTop w:val="0"/>
          <w:marBottom w:val="0"/>
          <w:divBdr>
            <w:top w:val="none" w:sz="0" w:space="0" w:color="auto"/>
            <w:left w:val="none" w:sz="0" w:space="0" w:color="auto"/>
            <w:bottom w:val="none" w:sz="0" w:space="0" w:color="auto"/>
            <w:right w:val="none" w:sz="0" w:space="0" w:color="auto"/>
          </w:divBdr>
        </w:div>
        <w:div w:id="1047950597">
          <w:marLeft w:val="0"/>
          <w:marRight w:val="0"/>
          <w:marTop w:val="0"/>
          <w:marBottom w:val="0"/>
          <w:divBdr>
            <w:top w:val="none" w:sz="0" w:space="0" w:color="auto"/>
            <w:left w:val="none" w:sz="0" w:space="0" w:color="auto"/>
            <w:bottom w:val="none" w:sz="0" w:space="0" w:color="auto"/>
            <w:right w:val="none" w:sz="0" w:space="0" w:color="auto"/>
          </w:divBdr>
        </w:div>
        <w:div w:id="1524393900">
          <w:marLeft w:val="0"/>
          <w:marRight w:val="0"/>
          <w:marTop w:val="0"/>
          <w:marBottom w:val="0"/>
          <w:divBdr>
            <w:top w:val="none" w:sz="0" w:space="0" w:color="auto"/>
            <w:left w:val="none" w:sz="0" w:space="0" w:color="auto"/>
            <w:bottom w:val="none" w:sz="0" w:space="0" w:color="auto"/>
            <w:right w:val="none" w:sz="0" w:space="0" w:color="auto"/>
          </w:divBdr>
        </w:div>
        <w:div w:id="1756046090">
          <w:marLeft w:val="0"/>
          <w:marRight w:val="0"/>
          <w:marTop w:val="0"/>
          <w:marBottom w:val="0"/>
          <w:divBdr>
            <w:top w:val="none" w:sz="0" w:space="0" w:color="auto"/>
            <w:left w:val="none" w:sz="0" w:space="0" w:color="auto"/>
            <w:bottom w:val="none" w:sz="0" w:space="0" w:color="auto"/>
            <w:right w:val="none" w:sz="0" w:space="0" w:color="auto"/>
          </w:divBdr>
        </w:div>
        <w:div w:id="1168248603">
          <w:marLeft w:val="0"/>
          <w:marRight w:val="0"/>
          <w:marTop w:val="0"/>
          <w:marBottom w:val="0"/>
          <w:divBdr>
            <w:top w:val="none" w:sz="0" w:space="0" w:color="auto"/>
            <w:left w:val="none" w:sz="0" w:space="0" w:color="auto"/>
            <w:bottom w:val="none" w:sz="0" w:space="0" w:color="auto"/>
            <w:right w:val="none" w:sz="0" w:space="0" w:color="auto"/>
          </w:divBdr>
        </w:div>
        <w:div w:id="378826758">
          <w:marLeft w:val="0"/>
          <w:marRight w:val="0"/>
          <w:marTop w:val="0"/>
          <w:marBottom w:val="0"/>
          <w:divBdr>
            <w:top w:val="none" w:sz="0" w:space="0" w:color="auto"/>
            <w:left w:val="none" w:sz="0" w:space="0" w:color="auto"/>
            <w:bottom w:val="none" w:sz="0" w:space="0" w:color="auto"/>
            <w:right w:val="none" w:sz="0" w:space="0" w:color="auto"/>
          </w:divBdr>
        </w:div>
        <w:div w:id="967508421">
          <w:marLeft w:val="0"/>
          <w:marRight w:val="0"/>
          <w:marTop w:val="0"/>
          <w:marBottom w:val="0"/>
          <w:divBdr>
            <w:top w:val="none" w:sz="0" w:space="0" w:color="auto"/>
            <w:left w:val="none" w:sz="0" w:space="0" w:color="auto"/>
            <w:bottom w:val="none" w:sz="0" w:space="0" w:color="auto"/>
            <w:right w:val="none" w:sz="0" w:space="0" w:color="auto"/>
          </w:divBdr>
        </w:div>
        <w:div w:id="1493716753">
          <w:marLeft w:val="0"/>
          <w:marRight w:val="0"/>
          <w:marTop w:val="0"/>
          <w:marBottom w:val="0"/>
          <w:divBdr>
            <w:top w:val="none" w:sz="0" w:space="0" w:color="auto"/>
            <w:left w:val="none" w:sz="0" w:space="0" w:color="auto"/>
            <w:bottom w:val="none" w:sz="0" w:space="0" w:color="auto"/>
            <w:right w:val="none" w:sz="0" w:space="0" w:color="auto"/>
          </w:divBdr>
        </w:div>
        <w:div w:id="1787503265">
          <w:marLeft w:val="0"/>
          <w:marRight w:val="0"/>
          <w:marTop w:val="0"/>
          <w:marBottom w:val="0"/>
          <w:divBdr>
            <w:top w:val="none" w:sz="0" w:space="0" w:color="auto"/>
            <w:left w:val="none" w:sz="0" w:space="0" w:color="auto"/>
            <w:bottom w:val="none" w:sz="0" w:space="0" w:color="auto"/>
            <w:right w:val="none" w:sz="0" w:space="0" w:color="auto"/>
          </w:divBdr>
        </w:div>
        <w:div w:id="2136946711">
          <w:marLeft w:val="0"/>
          <w:marRight w:val="0"/>
          <w:marTop w:val="0"/>
          <w:marBottom w:val="0"/>
          <w:divBdr>
            <w:top w:val="none" w:sz="0" w:space="0" w:color="auto"/>
            <w:left w:val="none" w:sz="0" w:space="0" w:color="auto"/>
            <w:bottom w:val="none" w:sz="0" w:space="0" w:color="auto"/>
            <w:right w:val="none" w:sz="0" w:space="0" w:color="auto"/>
          </w:divBdr>
        </w:div>
        <w:div w:id="1777286219">
          <w:marLeft w:val="0"/>
          <w:marRight w:val="0"/>
          <w:marTop w:val="0"/>
          <w:marBottom w:val="0"/>
          <w:divBdr>
            <w:top w:val="none" w:sz="0" w:space="0" w:color="auto"/>
            <w:left w:val="none" w:sz="0" w:space="0" w:color="auto"/>
            <w:bottom w:val="none" w:sz="0" w:space="0" w:color="auto"/>
            <w:right w:val="none" w:sz="0" w:space="0" w:color="auto"/>
          </w:divBdr>
        </w:div>
        <w:div w:id="757554079">
          <w:marLeft w:val="0"/>
          <w:marRight w:val="0"/>
          <w:marTop w:val="0"/>
          <w:marBottom w:val="0"/>
          <w:divBdr>
            <w:top w:val="none" w:sz="0" w:space="0" w:color="auto"/>
            <w:left w:val="none" w:sz="0" w:space="0" w:color="auto"/>
            <w:bottom w:val="none" w:sz="0" w:space="0" w:color="auto"/>
            <w:right w:val="none" w:sz="0" w:space="0" w:color="auto"/>
          </w:divBdr>
        </w:div>
        <w:div w:id="2006785290">
          <w:marLeft w:val="0"/>
          <w:marRight w:val="0"/>
          <w:marTop w:val="0"/>
          <w:marBottom w:val="0"/>
          <w:divBdr>
            <w:top w:val="none" w:sz="0" w:space="0" w:color="auto"/>
            <w:left w:val="none" w:sz="0" w:space="0" w:color="auto"/>
            <w:bottom w:val="none" w:sz="0" w:space="0" w:color="auto"/>
            <w:right w:val="none" w:sz="0" w:space="0" w:color="auto"/>
          </w:divBdr>
        </w:div>
      </w:divsChild>
    </w:div>
    <w:div w:id="259683372">
      <w:bodyDiv w:val="1"/>
      <w:marLeft w:val="0"/>
      <w:marRight w:val="0"/>
      <w:marTop w:val="0"/>
      <w:marBottom w:val="0"/>
      <w:divBdr>
        <w:top w:val="none" w:sz="0" w:space="0" w:color="auto"/>
        <w:left w:val="none" w:sz="0" w:space="0" w:color="auto"/>
        <w:bottom w:val="none" w:sz="0" w:space="0" w:color="auto"/>
        <w:right w:val="none" w:sz="0" w:space="0" w:color="auto"/>
      </w:divBdr>
      <w:divsChild>
        <w:div w:id="1026755330">
          <w:marLeft w:val="0"/>
          <w:marRight w:val="0"/>
          <w:marTop w:val="0"/>
          <w:marBottom w:val="0"/>
          <w:divBdr>
            <w:top w:val="none" w:sz="0" w:space="0" w:color="auto"/>
            <w:left w:val="none" w:sz="0" w:space="0" w:color="auto"/>
            <w:bottom w:val="none" w:sz="0" w:space="0" w:color="auto"/>
            <w:right w:val="none" w:sz="0" w:space="0" w:color="auto"/>
          </w:divBdr>
        </w:div>
        <w:div w:id="1659110875">
          <w:marLeft w:val="0"/>
          <w:marRight w:val="0"/>
          <w:marTop w:val="0"/>
          <w:marBottom w:val="0"/>
          <w:divBdr>
            <w:top w:val="none" w:sz="0" w:space="0" w:color="auto"/>
            <w:left w:val="none" w:sz="0" w:space="0" w:color="auto"/>
            <w:bottom w:val="none" w:sz="0" w:space="0" w:color="auto"/>
            <w:right w:val="none" w:sz="0" w:space="0" w:color="auto"/>
          </w:divBdr>
        </w:div>
        <w:div w:id="724454510">
          <w:marLeft w:val="0"/>
          <w:marRight w:val="0"/>
          <w:marTop w:val="0"/>
          <w:marBottom w:val="0"/>
          <w:divBdr>
            <w:top w:val="none" w:sz="0" w:space="0" w:color="auto"/>
            <w:left w:val="none" w:sz="0" w:space="0" w:color="auto"/>
            <w:bottom w:val="none" w:sz="0" w:space="0" w:color="auto"/>
            <w:right w:val="none" w:sz="0" w:space="0" w:color="auto"/>
          </w:divBdr>
        </w:div>
        <w:div w:id="729769777">
          <w:marLeft w:val="0"/>
          <w:marRight w:val="0"/>
          <w:marTop w:val="0"/>
          <w:marBottom w:val="0"/>
          <w:divBdr>
            <w:top w:val="none" w:sz="0" w:space="0" w:color="auto"/>
            <w:left w:val="none" w:sz="0" w:space="0" w:color="auto"/>
            <w:bottom w:val="none" w:sz="0" w:space="0" w:color="auto"/>
            <w:right w:val="none" w:sz="0" w:space="0" w:color="auto"/>
          </w:divBdr>
        </w:div>
        <w:div w:id="1904639954">
          <w:marLeft w:val="0"/>
          <w:marRight w:val="0"/>
          <w:marTop w:val="0"/>
          <w:marBottom w:val="0"/>
          <w:divBdr>
            <w:top w:val="none" w:sz="0" w:space="0" w:color="auto"/>
            <w:left w:val="none" w:sz="0" w:space="0" w:color="auto"/>
            <w:bottom w:val="none" w:sz="0" w:space="0" w:color="auto"/>
            <w:right w:val="none" w:sz="0" w:space="0" w:color="auto"/>
          </w:divBdr>
        </w:div>
        <w:div w:id="1543591584">
          <w:marLeft w:val="0"/>
          <w:marRight w:val="0"/>
          <w:marTop w:val="0"/>
          <w:marBottom w:val="0"/>
          <w:divBdr>
            <w:top w:val="none" w:sz="0" w:space="0" w:color="auto"/>
            <w:left w:val="none" w:sz="0" w:space="0" w:color="auto"/>
            <w:bottom w:val="none" w:sz="0" w:space="0" w:color="auto"/>
            <w:right w:val="none" w:sz="0" w:space="0" w:color="auto"/>
          </w:divBdr>
        </w:div>
        <w:div w:id="1210191753">
          <w:marLeft w:val="0"/>
          <w:marRight w:val="0"/>
          <w:marTop w:val="0"/>
          <w:marBottom w:val="0"/>
          <w:divBdr>
            <w:top w:val="none" w:sz="0" w:space="0" w:color="auto"/>
            <w:left w:val="none" w:sz="0" w:space="0" w:color="auto"/>
            <w:bottom w:val="none" w:sz="0" w:space="0" w:color="auto"/>
            <w:right w:val="none" w:sz="0" w:space="0" w:color="auto"/>
          </w:divBdr>
        </w:div>
        <w:div w:id="225258946">
          <w:marLeft w:val="0"/>
          <w:marRight w:val="0"/>
          <w:marTop w:val="0"/>
          <w:marBottom w:val="0"/>
          <w:divBdr>
            <w:top w:val="none" w:sz="0" w:space="0" w:color="auto"/>
            <w:left w:val="none" w:sz="0" w:space="0" w:color="auto"/>
            <w:bottom w:val="none" w:sz="0" w:space="0" w:color="auto"/>
            <w:right w:val="none" w:sz="0" w:space="0" w:color="auto"/>
          </w:divBdr>
        </w:div>
        <w:div w:id="1913856630">
          <w:marLeft w:val="0"/>
          <w:marRight w:val="0"/>
          <w:marTop w:val="0"/>
          <w:marBottom w:val="0"/>
          <w:divBdr>
            <w:top w:val="none" w:sz="0" w:space="0" w:color="auto"/>
            <w:left w:val="none" w:sz="0" w:space="0" w:color="auto"/>
            <w:bottom w:val="none" w:sz="0" w:space="0" w:color="auto"/>
            <w:right w:val="none" w:sz="0" w:space="0" w:color="auto"/>
          </w:divBdr>
        </w:div>
      </w:divsChild>
    </w:div>
    <w:div w:id="303122183">
      <w:bodyDiv w:val="1"/>
      <w:marLeft w:val="0"/>
      <w:marRight w:val="0"/>
      <w:marTop w:val="0"/>
      <w:marBottom w:val="0"/>
      <w:divBdr>
        <w:top w:val="none" w:sz="0" w:space="0" w:color="auto"/>
        <w:left w:val="none" w:sz="0" w:space="0" w:color="auto"/>
        <w:bottom w:val="none" w:sz="0" w:space="0" w:color="auto"/>
        <w:right w:val="none" w:sz="0" w:space="0" w:color="auto"/>
      </w:divBdr>
      <w:divsChild>
        <w:div w:id="1333988545">
          <w:marLeft w:val="0"/>
          <w:marRight w:val="0"/>
          <w:marTop w:val="0"/>
          <w:marBottom w:val="0"/>
          <w:divBdr>
            <w:top w:val="none" w:sz="0" w:space="0" w:color="auto"/>
            <w:left w:val="none" w:sz="0" w:space="0" w:color="auto"/>
            <w:bottom w:val="none" w:sz="0" w:space="0" w:color="auto"/>
            <w:right w:val="none" w:sz="0" w:space="0" w:color="auto"/>
          </w:divBdr>
        </w:div>
        <w:div w:id="1203445986">
          <w:marLeft w:val="0"/>
          <w:marRight w:val="0"/>
          <w:marTop w:val="0"/>
          <w:marBottom w:val="0"/>
          <w:divBdr>
            <w:top w:val="none" w:sz="0" w:space="0" w:color="auto"/>
            <w:left w:val="none" w:sz="0" w:space="0" w:color="auto"/>
            <w:bottom w:val="none" w:sz="0" w:space="0" w:color="auto"/>
            <w:right w:val="none" w:sz="0" w:space="0" w:color="auto"/>
          </w:divBdr>
        </w:div>
        <w:div w:id="34621496">
          <w:marLeft w:val="0"/>
          <w:marRight w:val="0"/>
          <w:marTop w:val="0"/>
          <w:marBottom w:val="0"/>
          <w:divBdr>
            <w:top w:val="none" w:sz="0" w:space="0" w:color="auto"/>
            <w:left w:val="none" w:sz="0" w:space="0" w:color="auto"/>
            <w:bottom w:val="none" w:sz="0" w:space="0" w:color="auto"/>
            <w:right w:val="none" w:sz="0" w:space="0" w:color="auto"/>
          </w:divBdr>
        </w:div>
        <w:div w:id="416562455">
          <w:marLeft w:val="0"/>
          <w:marRight w:val="0"/>
          <w:marTop w:val="0"/>
          <w:marBottom w:val="0"/>
          <w:divBdr>
            <w:top w:val="none" w:sz="0" w:space="0" w:color="auto"/>
            <w:left w:val="none" w:sz="0" w:space="0" w:color="auto"/>
            <w:bottom w:val="none" w:sz="0" w:space="0" w:color="auto"/>
            <w:right w:val="none" w:sz="0" w:space="0" w:color="auto"/>
          </w:divBdr>
        </w:div>
        <w:div w:id="1088774713">
          <w:marLeft w:val="0"/>
          <w:marRight w:val="0"/>
          <w:marTop w:val="0"/>
          <w:marBottom w:val="0"/>
          <w:divBdr>
            <w:top w:val="none" w:sz="0" w:space="0" w:color="auto"/>
            <w:left w:val="none" w:sz="0" w:space="0" w:color="auto"/>
            <w:bottom w:val="none" w:sz="0" w:space="0" w:color="auto"/>
            <w:right w:val="none" w:sz="0" w:space="0" w:color="auto"/>
          </w:divBdr>
        </w:div>
        <w:div w:id="1559894879">
          <w:marLeft w:val="0"/>
          <w:marRight w:val="0"/>
          <w:marTop w:val="0"/>
          <w:marBottom w:val="0"/>
          <w:divBdr>
            <w:top w:val="none" w:sz="0" w:space="0" w:color="auto"/>
            <w:left w:val="none" w:sz="0" w:space="0" w:color="auto"/>
            <w:bottom w:val="none" w:sz="0" w:space="0" w:color="auto"/>
            <w:right w:val="none" w:sz="0" w:space="0" w:color="auto"/>
          </w:divBdr>
        </w:div>
      </w:divsChild>
    </w:div>
    <w:div w:id="375393930">
      <w:bodyDiv w:val="1"/>
      <w:marLeft w:val="0"/>
      <w:marRight w:val="0"/>
      <w:marTop w:val="0"/>
      <w:marBottom w:val="0"/>
      <w:divBdr>
        <w:top w:val="none" w:sz="0" w:space="0" w:color="auto"/>
        <w:left w:val="none" w:sz="0" w:space="0" w:color="auto"/>
        <w:bottom w:val="none" w:sz="0" w:space="0" w:color="auto"/>
        <w:right w:val="none" w:sz="0" w:space="0" w:color="auto"/>
      </w:divBdr>
      <w:divsChild>
        <w:div w:id="522019236">
          <w:marLeft w:val="0"/>
          <w:marRight w:val="0"/>
          <w:marTop w:val="0"/>
          <w:marBottom w:val="0"/>
          <w:divBdr>
            <w:top w:val="none" w:sz="0" w:space="0" w:color="auto"/>
            <w:left w:val="none" w:sz="0" w:space="0" w:color="auto"/>
            <w:bottom w:val="none" w:sz="0" w:space="0" w:color="auto"/>
            <w:right w:val="none" w:sz="0" w:space="0" w:color="auto"/>
          </w:divBdr>
        </w:div>
        <w:div w:id="94059124">
          <w:marLeft w:val="0"/>
          <w:marRight w:val="0"/>
          <w:marTop w:val="0"/>
          <w:marBottom w:val="0"/>
          <w:divBdr>
            <w:top w:val="none" w:sz="0" w:space="0" w:color="auto"/>
            <w:left w:val="none" w:sz="0" w:space="0" w:color="auto"/>
            <w:bottom w:val="none" w:sz="0" w:space="0" w:color="auto"/>
            <w:right w:val="none" w:sz="0" w:space="0" w:color="auto"/>
          </w:divBdr>
        </w:div>
        <w:div w:id="2057972369">
          <w:marLeft w:val="0"/>
          <w:marRight w:val="0"/>
          <w:marTop w:val="0"/>
          <w:marBottom w:val="0"/>
          <w:divBdr>
            <w:top w:val="none" w:sz="0" w:space="0" w:color="auto"/>
            <w:left w:val="none" w:sz="0" w:space="0" w:color="auto"/>
            <w:bottom w:val="none" w:sz="0" w:space="0" w:color="auto"/>
            <w:right w:val="none" w:sz="0" w:space="0" w:color="auto"/>
          </w:divBdr>
        </w:div>
        <w:div w:id="426852976">
          <w:marLeft w:val="0"/>
          <w:marRight w:val="0"/>
          <w:marTop w:val="0"/>
          <w:marBottom w:val="0"/>
          <w:divBdr>
            <w:top w:val="none" w:sz="0" w:space="0" w:color="auto"/>
            <w:left w:val="none" w:sz="0" w:space="0" w:color="auto"/>
            <w:bottom w:val="none" w:sz="0" w:space="0" w:color="auto"/>
            <w:right w:val="none" w:sz="0" w:space="0" w:color="auto"/>
          </w:divBdr>
        </w:div>
        <w:div w:id="1772819420">
          <w:marLeft w:val="0"/>
          <w:marRight w:val="0"/>
          <w:marTop w:val="0"/>
          <w:marBottom w:val="0"/>
          <w:divBdr>
            <w:top w:val="none" w:sz="0" w:space="0" w:color="auto"/>
            <w:left w:val="none" w:sz="0" w:space="0" w:color="auto"/>
            <w:bottom w:val="none" w:sz="0" w:space="0" w:color="auto"/>
            <w:right w:val="none" w:sz="0" w:space="0" w:color="auto"/>
          </w:divBdr>
        </w:div>
        <w:div w:id="1948275411">
          <w:marLeft w:val="0"/>
          <w:marRight w:val="0"/>
          <w:marTop w:val="0"/>
          <w:marBottom w:val="0"/>
          <w:divBdr>
            <w:top w:val="none" w:sz="0" w:space="0" w:color="auto"/>
            <w:left w:val="none" w:sz="0" w:space="0" w:color="auto"/>
            <w:bottom w:val="none" w:sz="0" w:space="0" w:color="auto"/>
            <w:right w:val="none" w:sz="0" w:space="0" w:color="auto"/>
          </w:divBdr>
        </w:div>
        <w:div w:id="2004814454">
          <w:marLeft w:val="0"/>
          <w:marRight w:val="0"/>
          <w:marTop w:val="0"/>
          <w:marBottom w:val="0"/>
          <w:divBdr>
            <w:top w:val="none" w:sz="0" w:space="0" w:color="auto"/>
            <w:left w:val="none" w:sz="0" w:space="0" w:color="auto"/>
            <w:bottom w:val="none" w:sz="0" w:space="0" w:color="auto"/>
            <w:right w:val="none" w:sz="0" w:space="0" w:color="auto"/>
          </w:divBdr>
        </w:div>
        <w:div w:id="1396315738">
          <w:marLeft w:val="0"/>
          <w:marRight w:val="0"/>
          <w:marTop w:val="0"/>
          <w:marBottom w:val="0"/>
          <w:divBdr>
            <w:top w:val="none" w:sz="0" w:space="0" w:color="auto"/>
            <w:left w:val="none" w:sz="0" w:space="0" w:color="auto"/>
            <w:bottom w:val="none" w:sz="0" w:space="0" w:color="auto"/>
            <w:right w:val="none" w:sz="0" w:space="0" w:color="auto"/>
          </w:divBdr>
        </w:div>
        <w:div w:id="71513864">
          <w:marLeft w:val="0"/>
          <w:marRight w:val="0"/>
          <w:marTop w:val="0"/>
          <w:marBottom w:val="0"/>
          <w:divBdr>
            <w:top w:val="none" w:sz="0" w:space="0" w:color="auto"/>
            <w:left w:val="none" w:sz="0" w:space="0" w:color="auto"/>
            <w:bottom w:val="none" w:sz="0" w:space="0" w:color="auto"/>
            <w:right w:val="none" w:sz="0" w:space="0" w:color="auto"/>
          </w:divBdr>
        </w:div>
        <w:div w:id="1278222757">
          <w:marLeft w:val="0"/>
          <w:marRight w:val="0"/>
          <w:marTop w:val="0"/>
          <w:marBottom w:val="0"/>
          <w:divBdr>
            <w:top w:val="none" w:sz="0" w:space="0" w:color="auto"/>
            <w:left w:val="none" w:sz="0" w:space="0" w:color="auto"/>
            <w:bottom w:val="none" w:sz="0" w:space="0" w:color="auto"/>
            <w:right w:val="none" w:sz="0" w:space="0" w:color="auto"/>
          </w:divBdr>
        </w:div>
        <w:div w:id="1145973045">
          <w:marLeft w:val="0"/>
          <w:marRight w:val="0"/>
          <w:marTop w:val="0"/>
          <w:marBottom w:val="0"/>
          <w:divBdr>
            <w:top w:val="none" w:sz="0" w:space="0" w:color="auto"/>
            <w:left w:val="none" w:sz="0" w:space="0" w:color="auto"/>
            <w:bottom w:val="none" w:sz="0" w:space="0" w:color="auto"/>
            <w:right w:val="none" w:sz="0" w:space="0" w:color="auto"/>
          </w:divBdr>
        </w:div>
        <w:div w:id="1494762762">
          <w:marLeft w:val="0"/>
          <w:marRight w:val="0"/>
          <w:marTop w:val="0"/>
          <w:marBottom w:val="0"/>
          <w:divBdr>
            <w:top w:val="none" w:sz="0" w:space="0" w:color="auto"/>
            <w:left w:val="none" w:sz="0" w:space="0" w:color="auto"/>
            <w:bottom w:val="none" w:sz="0" w:space="0" w:color="auto"/>
            <w:right w:val="none" w:sz="0" w:space="0" w:color="auto"/>
          </w:divBdr>
        </w:div>
        <w:div w:id="810251356">
          <w:marLeft w:val="0"/>
          <w:marRight w:val="0"/>
          <w:marTop w:val="0"/>
          <w:marBottom w:val="0"/>
          <w:divBdr>
            <w:top w:val="none" w:sz="0" w:space="0" w:color="auto"/>
            <w:left w:val="none" w:sz="0" w:space="0" w:color="auto"/>
            <w:bottom w:val="none" w:sz="0" w:space="0" w:color="auto"/>
            <w:right w:val="none" w:sz="0" w:space="0" w:color="auto"/>
          </w:divBdr>
        </w:div>
        <w:div w:id="274680394">
          <w:marLeft w:val="0"/>
          <w:marRight w:val="0"/>
          <w:marTop w:val="0"/>
          <w:marBottom w:val="0"/>
          <w:divBdr>
            <w:top w:val="none" w:sz="0" w:space="0" w:color="auto"/>
            <w:left w:val="none" w:sz="0" w:space="0" w:color="auto"/>
            <w:bottom w:val="none" w:sz="0" w:space="0" w:color="auto"/>
            <w:right w:val="none" w:sz="0" w:space="0" w:color="auto"/>
          </w:divBdr>
        </w:div>
        <w:div w:id="391199374">
          <w:marLeft w:val="0"/>
          <w:marRight w:val="0"/>
          <w:marTop w:val="0"/>
          <w:marBottom w:val="0"/>
          <w:divBdr>
            <w:top w:val="none" w:sz="0" w:space="0" w:color="auto"/>
            <w:left w:val="none" w:sz="0" w:space="0" w:color="auto"/>
            <w:bottom w:val="none" w:sz="0" w:space="0" w:color="auto"/>
            <w:right w:val="none" w:sz="0" w:space="0" w:color="auto"/>
          </w:divBdr>
        </w:div>
        <w:div w:id="1659336379">
          <w:marLeft w:val="0"/>
          <w:marRight w:val="0"/>
          <w:marTop w:val="0"/>
          <w:marBottom w:val="0"/>
          <w:divBdr>
            <w:top w:val="none" w:sz="0" w:space="0" w:color="auto"/>
            <w:left w:val="none" w:sz="0" w:space="0" w:color="auto"/>
            <w:bottom w:val="none" w:sz="0" w:space="0" w:color="auto"/>
            <w:right w:val="none" w:sz="0" w:space="0" w:color="auto"/>
          </w:divBdr>
        </w:div>
        <w:div w:id="560599215">
          <w:marLeft w:val="0"/>
          <w:marRight w:val="0"/>
          <w:marTop w:val="0"/>
          <w:marBottom w:val="0"/>
          <w:divBdr>
            <w:top w:val="none" w:sz="0" w:space="0" w:color="auto"/>
            <w:left w:val="none" w:sz="0" w:space="0" w:color="auto"/>
            <w:bottom w:val="none" w:sz="0" w:space="0" w:color="auto"/>
            <w:right w:val="none" w:sz="0" w:space="0" w:color="auto"/>
          </w:divBdr>
        </w:div>
        <w:div w:id="177081898">
          <w:marLeft w:val="0"/>
          <w:marRight w:val="0"/>
          <w:marTop w:val="0"/>
          <w:marBottom w:val="0"/>
          <w:divBdr>
            <w:top w:val="none" w:sz="0" w:space="0" w:color="auto"/>
            <w:left w:val="none" w:sz="0" w:space="0" w:color="auto"/>
            <w:bottom w:val="none" w:sz="0" w:space="0" w:color="auto"/>
            <w:right w:val="none" w:sz="0" w:space="0" w:color="auto"/>
          </w:divBdr>
        </w:div>
        <w:div w:id="1829327919">
          <w:marLeft w:val="0"/>
          <w:marRight w:val="0"/>
          <w:marTop w:val="0"/>
          <w:marBottom w:val="0"/>
          <w:divBdr>
            <w:top w:val="none" w:sz="0" w:space="0" w:color="auto"/>
            <w:left w:val="none" w:sz="0" w:space="0" w:color="auto"/>
            <w:bottom w:val="none" w:sz="0" w:space="0" w:color="auto"/>
            <w:right w:val="none" w:sz="0" w:space="0" w:color="auto"/>
          </w:divBdr>
        </w:div>
        <w:div w:id="669018124">
          <w:marLeft w:val="0"/>
          <w:marRight w:val="0"/>
          <w:marTop w:val="0"/>
          <w:marBottom w:val="0"/>
          <w:divBdr>
            <w:top w:val="none" w:sz="0" w:space="0" w:color="auto"/>
            <w:left w:val="none" w:sz="0" w:space="0" w:color="auto"/>
            <w:bottom w:val="none" w:sz="0" w:space="0" w:color="auto"/>
            <w:right w:val="none" w:sz="0" w:space="0" w:color="auto"/>
          </w:divBdr>
        </w:div>
        <w:div w:id="1141844302">
          <w:marLeft w:val="0"/>
          <w:marRight w:val="0"/>
          <w:marTop w:val="0"/>
          <w:marBottom w:val="0"/>
          <w:divBdr>
            <w:top w:val="none" w:sz="0" w:space="0" w:color="auto"/>
            <w:left w:val="none" w:sz="0" w:space="0" w:color="auto"/>
            <w:bottom w:val="none" w:sz="0" w:space="0" w:color="auto"/>
            <w:right w:val="none" w:sz="0" w:space="0" w:color="auto"/>
          </w:divBdr>
        </w:div>
        <w:div w:id="841161704">
          <w:marLeft w:val="0"/>
          <w:marRight w:val="0"/>
          <w:marTop w:val="0"/>
          <w:marBottom w:val="0"/>
          <w:divBdr>
            <w:top w:val="none" w:sz="0" w:space="0" w:color="auto"/>
            <w:left w:val="none" w:sz="0" w:space="0" w:color="auto"/>
            <w:bottom w:val="none" w:sz="0" w:space="0" w:color="auto"/>
            <w:right w:val="none" w:sz="0" w:space="0" w:color="auto"/>
          </w:divBdr>
        </w:div>
        <w:div w:id="314532914">
          <w:marLeft w:val="0"/>
          <w:marRight w:val="0"/>
          <w:marTop w:val="0"/>
          <w:marBottom w:val="0"/>
          <w:divBdr>
            <w:top w:val="none" w:sz="0" w:space="0" w:color="auto"/>
            <w:left w:val="none" w:sz="0" w:space="0" w:color="auto"/>
            <w:bottom w:val="none" w:sz="0" w:space="0" w:color="auto"/>
            <w:right w:val="none" w:sz="0" w:space="0" w:color="auto"/>
          </w:divBdr>
        </w:div>
        <w:div w:id="1776250871">
          <w:marLeft w:val="0"/>
          <w:marRight w:val="0"/>
          <w:marTop w:val="0"/>
          <w:marBottom w:val="0"/>
          <w:divBdr>
            <w:top w:val="none" w:sz="0" w:space="0" w:color="auto"/>
            <w:left w:val="none" w:sz="0" w:space="0" w:color="auto"/>
            <w:bottom w:val="none" w:sz="0" w:space="0" w:color="auto"/>
            <w:right w:val="none" w:sz="0" w:space="0" w:color="auto"/>
          </w:divBdr>
        </w:div>
        <w:div w:id="60636438">
          <w:marLeft w:val="0"/>
          <w:marRight w:val="0"/>
          <w:marTop w:val="0"/>
          <w:marBottom w:val="0"/>
          <w:divBdr>
            <w:top w:val="none" w:sz="0" w:space="0" w:color="auto"/>
            <w:left w:val="none" w:sz="0" w:space="0" w:color="auto"/>
            <w:bottom w:val="none" w:sz="0" w:space="0" w:color="auto"/>
            <w:right w:val="none" w:sz="0" w:space="0" w:color="auto"/>
          </w:divBdr>
        </w:div>
        <w:div w:id="2104185154">
          <w:marLeft w:val="0"/>
          <w:marRight w:val="0"/>
          <w:marTop w:val="0"/>
          <w:marBottom w:val="0"/>
          <w:divBdr>
            <w:top w:val="none" w:sz="0" w:space="0" w:color="auto"/>
            <w:left w:val="none" w:sz="0" w:space="0" w:color="auto"/>
            <w:bottom w:val="none" w:sz="0" w:space="0" w:color="auto"/>
            <w:right w:val="none" w:sz="0" w:space="0" w:color="auto"/>
          </w:divBdr>
        </w:div>
        <w:div w:id="2107729924">
          <w:marLeft w:val="0"/>
          <w:marRight w:val="0"/>
          <w:marTop w:val="0"/>
          <w:marBottom w:val="0"/>
          <w:divBdr>
            <w:top w:val="none" w:sz="0" w:space="0" w:color="auto"/>
            <w:left w:val="none" w:sz="0" w:space="0" w:color="auto"/>
            <w:bottom w:val="none" w:sz="0" w:space="0" w:color="auto"/>
            <w:right w:val="none" w:sz="0" w:space="0" w:color="auto"/>
          </w:divBdr>
        </w:div>
        <w:div w:id="97146607">
          <w:marLeft w:val="0"/>
          <w:marRight w:val="0"/>
          <w:marTop w:val="0"/>
          <w:marBottom w:val="0"/>
          <w:divBdr>
            <w:top w:val="none" w:sz="0" w:space="0" w:color="auto"/>
            <w:left w:val="none" w:sz="0" w:space="0" w:color="auto"/>
            <w:bottom w:val="none" w:sz="0" w:space="0" w:color="auto"/>
            <w:right w:val="none" w:sz="0" w:space="0" w:color="auto"/>
          </w:divBdr>
        </w:div>
        <w:div w:id="531918850">
          <w:marLeft w:val="0"/>
          <w:marRight w:val="0"/>
          <w:marTop w:val="0"/>
          <w:marBottom w:val="0"/>
          <w:divBdr>
            <w:top w:val="none" w:sz="0" w:space="0" w:color="auto"/>
            <w:left w:val="none" w:sz="0" w:space="0" w:color="auto"/>
            <w:bottom w:val="none" w:sz="0" w:space="0" w:color="auto"/>
            <w:right w:val="none" w:sz="0" w:space="0" w:color="auto"/>
          </w:divBdr>
        </w:div>
        <w:div w:id="559436413">
          <w:marLeft w:val="0"/>
          <w:marRight w:val="0"/>
          <w:marTop w:val="0"/>
          <w:marBottom w:val="0"/>
          <w:divBdr>
            <w:top w:val="none" w:sz="0" w:space="0" w:color="auto"/>
            <w:left w:val="none" w:sz="0" w:space="0" w:color="auto"/>
            <w:bottom w:val="none" w:sz="0" w:space="0" w:color="auto"/>
            <w:right w:val="none" w:sz="0" w:space="0" w:color="auto"/>
          </w:divBdr>
        </w:div>
        <w:div w:id="660162545">
          <w:marLeft w:val="0"/>
          <w:marRight w:val="0"/>
          <w:marTop w:val="0"/>
          <w:marBottom w:val="0"/>
          <w:divBdr>
            <w:top w:val="none" w:sz="0" w:space="0" w:color="auto"/>
            <w:left w:val="none" w:sz="0" w:space="0" w:color="auto"/>
            <w:bottom w:val="none" w:sz="0" w:space="0" w:color="auto"/>
            <w:right w:val="none" w:sz="0" w:space="0" w:color="auto"/>
          </w:divBdr>
        </w:div>
        <w:div w:id="2110273587">
          <w:marLeft w:val="0"/>
          <w:marRight w:val="0"/>
          <w:marTop w:val="0"/>
          <w:marBottom w:val="0"/>
          <w:divBdr>
            <w:top w:val="none" w:sz="0" w:space="0" w:color="auto"/>
            <w:left w:val="none" w:sz="0" w:space="0" w:color="auto"/>
            <w:bottom w:val="none" w:sz="0" w:space="0" w:color="auto"/>
            <w:right w:val="none" w:sz="0" w:space="0" w:color="auto"/>
          </w:divBdr>
        </w:div>
        <w:div w:id="102308599">
          <w:marLeft w:val="0"/>
          <w:marRight w:val="0"/>
          <w:marTop w:val="0"/>
          <w:marBottom w:val="0"/>
          <w:divBdr>
            <w:top w:val="none" w:sz="0" w:space="0" w:color="auto"/>
            <w:left w:val="none" w:sz="0" w:space="0" w:color="auto"/>
            <w:bottom w:val="none" w:sz="0" w:space="0" w:color="auto"/>
            <w:right w:val="none" w:sz="0" w:space="0" w:color="auto"/>
          </w:divBdr>
        </w:div>
        <w:div w:id="342437975">
          <w:marLeft w:val="0"/>
          <w:marRight w:val="0"/>
          <w:marTop w:val="0"/>
          <w:marBottom w:val="0"/>
          <w:divBdr>
            <w:top w:val="none" w:sz="0" w:space="0" w:color="auto"/>
            <w:left w:val="none" w:sz="0" w:space="0" w:color="auto"/>
            <w:bottom w:val="none" w:sz="0" w:space="0" w:color="auto"/>
            <w:right w:val="none" w:sz="0" w:space="0" w:color="auto"/>
          </w:divBdr>
        </w:div>
        <w:div w:id="281515">
          <w:marLeft w:val="0"/>
          <w:marRight w:val="0"/>
          <w:marTop w:val="0"/>
          <w:marBottom w:val="0"/>
          <w:divBdr>
            <w:top w:val="none" w:sz="0" w:space="0" w:color="auto"/>
            <w:left w:val="none" w:sz="0" w:space="0" w:color="auto"/>
            <w:bottom w:val="none" w:sz="0" w:space="0" w:color="auto"/>
            <w:right w:val="none" w:sz="0" w:space="0" w:color="auto"/>
          </w:divBdr>
        </w:div>
        <w:div w:id="1875848903">
          <w:marLeft w:val="0"/>
          <w:marRight w:val="0"/>
          <w:marTop w:val="0"/>
          <w:marBottom w:val="0"/>
          <w:divBdr>
            <w:top w:val="none" w:sz="0" w:space="0" w:color="auto"/>
            <w:left w:val="none" w:sz="0" w:space="0" w:color="auto"/>
            <w:bottom w:val="none" w:sz="0" w:space="0" w:color="auto"/>
            <w:right w:val="none" w:sz="0" w:space="0" w:color="auto"/>
          </w:divBdr>
        </w:div>
        <w:div w:id="467091261">
          <w:marLeft w:val="0"/>
          <w:marRight w:val="0"/>
          <w:marTop w:val="0"/>
          <w:marBottom w:val="0"/>
          <w:divBdr>
            <w:top w:val="none" w:sz="0" w:space="0" w:color="auto"/>
            <w:left w:val="none" w:sz="0" w:space="0" w:color="auto"/>
            <w:bottom w:val="none" w:sz="0" w:space="0" w:color="auto"/>
            <w:right w:val="none" w:sz="0" w:space="0" w:color="auto"/>
          </w:divBdr>
        </w:div>
      </w:divsChild>
    </w:div>
    <w:div w:id="432365030">
      <w:bodyDiv w:val="1"/>
      <w:marLeft w:val="0"/>
      <w:marRight w:val="0"/>
      <w:marTop w:val="0"/>
      <w:marBottom w:val="0"/>
      <w:divBdr>
        <w:top w:val="none" w:sz="0" w:space="0" w:color="auto"/>
        <w:left w:val="none" w:sz="0" w:space="0" w:color="auto"/>
        <w:bottom w:val="none" w:sz="0" w:space="0" w:color="auto"/>
        <w:right w:val="none" w:sz="0" w:space="0" w:color="auto"/>
      </w:divBdr>
      <w:divsChild>
        <w:div w:id="753747868">
          <w:marLeft w:val="0"/>
          <w:marRight w:val="0"/>
          <w:marTop w:val="0"/>
          <w:marBottom w:val="0"/>
          <w:divBdr>
            <w:top w:val="none" w:sz="0" w:space="0" w:color="auto"/>
            <w:left w:val="none" w:sz="0" w:space="0" w:color="auto"/>
            <w:bottom w:val="none" w:sz="0" w:space="0" w:color="auto"/>
            <w:right w:val="none" w:sz="0" w:space="0" w:color="auto"/>
          </w:divBdr>
        </w:div>
        <w:div w:id="1134372874">
          <w:marLeft w:val="0"/>
          <w:marRight w:val="0"/>
          <w:marTop w:val="0"/>
          <w:marBottom w:val="0"/>
          <w:divBdr>
            <w:top w:val="none" w:sz="0" w:space="0" w:color="auto"/>
            <w:left w:val="none" w:sz="0" w:space="0" w:color="auto"/>
            <w:bottom w:val="none" w:sz="0" w:space="0" w:color="auto"/>
            <w:right w:val="none" w:sz="0" w:space="0" w:color="auto"/>
          </w:divBdr>
        </w:div>
      </w:divsChild>
    </w:div>
    <w:div w:id="450511529">
      <w:bodyDiv w:val="1"/>
      <w:marLeft w:val="0"/>
      <w:marRight w:val="0"/>
      <w:marTop w:val="0"/>
      <w:marBottom w:val="0"/>
      <w:divBdr>
        <w:top w:val="none" w:sz="0" w:space="0" w:color="auto"/>
        <w:left w:val="none" w:sz="0" w:space="0" w:color="auto"/>
        <w:bottom w:val="none" w:sz="0" w:space="0" w:color="auto"/>
        <w:right w:val="none" w:sz="0" w:space="0" w:color="auto"/>
      </w:divBdr>
      <w:divsChild>
        <w:div w:id="707409715">
          <w:marLeft w:val="0"/>
          <w:marRight w:val="0"/>
          <w:marTop w:val="0"/>
          <w:marBottom w:val="0"/>
          <w:divBdr>
            <w:top w:val="none" w:sz="0" w:space="0" w:color="auto"/>
            <w:left w:val="none" w:sz="0" w:space="0" w:color="auto"/>
            <w:bottom w:val="none" w:sz="0" w:space="0" w:color="auto"/>
            <w:right w:val="none" w:sz="0" w:space="0" w:color="auto"/>
          </w:divBdr>
        </w:div>
        <w:div w:id="931160472">
          <w:marLeft w:val="0"/>
          <w:marRight w:val="0"/>
          <w:marTop w:val="0"/>
          <w:marBottom w:val="0"/>
          <w:divBdr>
            <w:top w:val="none" w:sz="0" w:space="0" w:color="auto"/>
            <w:left w:val="none" w:sz="0" w:space="0" w:color="auto"/>
            <w:bottom w:val="none" w:sz="0" w:space="0" w:color="auto"/>
            <w:right w:val="none" w:sz="0" w:space="0" w:color="auto"/>
          </w:divBdr>
        </w:div>
        <w:div w:id="856313765">
          <w:marLeft w:val="0"/>
          <w:marRight w:val="0"/>
          <w:marTop w:val="0"/>
          <w:marBottom w:val="0"/>
          <w:divBdr>
            <w:top w:val="none" w:sz="0" w:space="0" w:color="auto"/>
            <w:left w:val="none" w:sz="0" w:space="0" w:color="auto"/>
            <w:bottom w:val="none" w:sz="0" w:space="0" w:color="auto"/>
            <w:right w:val="none" w:sz="0" w:space="0" w:color="auto"/>
          </w:divBdr>
        </w:div>
        <w:div w:id="235626951">
          <w:marLeft w:val="0"/>
          <w:marRight w:val="0"/>
          <w:marTop w:val="0"/>
          <w:marBottom w:val="0"/>
          <w:divBdr>
            <w:top w:val="none" w:sz="0" w:space="0" w:color="auto"/>
            <w:left w:val="none" w:sz="0" w:space="0" w:color="auto"/>
            <w:bottom w:val="none" w:sz="0" w:space="0" w:color="auto"/>
            <w:right w:val="none" w:sz="0" w:space="0" w:color="auto"/>
          </w:divBdr>
        </w:div>
        <w:div w:id="831602350">
          <w:marLeft w:val="0"/>
          <w:marRight w:val="0"/>
          <w:marTop w:val="0"/>
          <w:marBottom w:val="0"/>
          <w:divBdr>
            <w:top w:val="none" w:sz="0" w:space="0" w:color="auto"/>
            <w:left w:val="none" w:sz="0" w:space="0" w:color="auto"/>
            <w:bottom w:val="none" w:sz="0" w:space="0" w:color="auto"/>
            <w:right w:val="none" w:sz="0" w:space="0" w:color="auto"/>
          </w:divBdr>
        </w:div>
        <w:div w:id="1111556872">
          <w:marLeft w:val="0"/>
          <w:marRight w:val="0"/>
          <w:marTop w:val="0"/>
          <w:marBottom w:val="0"/>
          <w:divBdr>
            <w:top w:val="none" w:sz="0" w:space="0" w:color="auto"/>
            <w:left w:val="none" w:sz="0" w:space="0" w:color="auto"/>
            <w:bottom w:val="none" w:sz="0" w:space="0" w:color="auto"/>
            <w:right w:val="none" w:sz="0" w:space="0" w:color="auto"/>
          </w:divBdr>
        </w:div>
        <w:div w:id="1080179200">
          <w:marLeft w:val="0"/>
          <w:marRight w:val="0"/>
          <w:marTop w:val="0"/>
          <w:marBottom w:val="0"/>
          <w:divBdr>
            <w:top w:val="none" w:sz="0" w:space="0" w:color="auto"/>
            <w:left w:val="none" w:sz="0" w:space="0" w:color="auto"/>
            <w:bottom w:val="none" w:sz="0" w:space="0" w:color="auto"/>
            <w:right w:val="none" w:sz="0" w:space="0" w:color="auto"/>
          </w:divBdr>
        </w:div>
        <w:div w:id="660431537">
          <w:marLeft w:val="0"/>
          <w:marRight w:val="0"/>
          <w:marTop w:val="0"/>
          <w:marBottom w:val="0"/>
          <w:divBdr>
            <w:top w:val="none" w:sz="0" w:space="0" w:color="auto"/>
            <w:left w:val="none" w:sz="0" w:space="0" w:color="auto"/>
            <w:bottom w:val="none" w:sz="0" w:space="0" w:color="auto"/>
            <w:right w:val="none" w:sz="0" w:space="0" w:color="auto"/>
          </w:divBdr>
        </w:div>
        <w:div w:id="927467809">
          <w:marLeft w:val="0"/>
          <w:marRight w:val="0"/>
          <w:marTop w:val="0"/>
          <w:marBottom w:val="0"/>
          <w:divBdr>
            <w:top w:val="none" w:sz="0" w:space="0" w:color="auto"/>
            <w:left w:val="none" w:sz="0" w:space="0" w:color="auto"/>
            <w:bottom w:val="none" w:sz="0" w:space="0" w:color="auto"/>
            <w:right w:val="none" w:sz="0" w:space="0" w:color="auto"/>
          </w:divBdr>
        </w:div>
        <w:div w:id="899441330">
          <w:marLeft w:val="0"/>
          <w:marRight w:val="0"/>
          <w:marTop w:val="0"/>
          <w:marBottom w:val="0"/>
          <w:divBdr>
            <w:top w:val="none" w:sz="0" w:space="0" w:color="auto"/>
            <w:left w:val="none" w:sz="0" w:space="0" w:color="auto"/>
            <w:bottom w:val="none" w:sz="0" w:space="0" w:color="auto"/>
            <w:right w:val="none" w:sz="0" w:space="0" w:color="auto"/>
          </w:divBdr>
        </w:div>
        <w:div w:id="1927810793">
          <w:marLeft w:val="0"/>
          <w:marRight w:val="0"/>
          <w:marTop w:val="0"/>
          <w:marBottom w:val="0"/>
          <w:divBdr>
            <w:top w:val="none" w:sz="0" w:space="0" w:color="auto"/>
            <w:left w:val="none" w:sz="0" w:space="0" w:color="auto"/>
            <w:bottom w:val="none" w:sz="0" w:space="0" w:color="auto"/>
            <w:right w:val="none" w:sz="0" w:space="0" w:color="auto"/>
          </w:divBdr>
        </w:div>
        <w:div w:id="385567298">
          <w:marLeft w:val="0"/>
          <w:marRight w:val="0"/>
          <w:marTop w:val="0"/>
          <w:marBottom w:val="0"/>
          <w:divBdr>
            <w:top w:val="none" w:sz="0" w:space="0" w:color="auto"/>
            <w:left w:val="none" w:sz="0" w:space="0" w:color="auto"/>
            <w:bottom w:val="none" w:sz="0" w:space="0" w:color="auto"/>
            <w:right w:val="none" w:sz="0" w:space="0" w:color="auto"/>
          </w:divBdr>
        </w:div>
        <w:div w:id="1620330428">
          <w:marLeft w:val="0"/>
          <w:marRight w:val="0"/>
          <w:marTop w:val="0"/>
          <w:marBottom w:val="0"/>
          <w:divBdr>
            <w:top w:val="none" w:sz="0" w:space="0" w:color="auto"/>
            <w:left w:val="none" w:sz="0" w:space="0" w:color="auto"/>
            <w:bottom w:val="none" w:sz="0" w:space="0" w:color="auto"/>
            <w:right w:val="none" w:sz="0" w:space="0" w:color="auto"/>
          </w:divBdr>
        </w:div>
        <w:div w:id="604656307">
          <w:marLeft w:val="0"/>
          <w:marRight w:val="0"/>
          <w:marTop w:val="0"/>
          <w:marBottom w:val="0"/>
          <w:divBdr>
            <w:top w:val="none" w:sz="0" w:space="0" w:color="auto"/>
            <w:left w:val="none" w:sz="0" w:space="0" w:color="auto"/>
            <w:bottom w:val="none" w:sz="0" w:space="0" w:color="auto"/>
            <w:right w:val="none" w:sz="0" w:space="0" w:color="auto"/>
          </w:divBdr>
        </w:div>
        <w:div w:id="1236627568">
          <w:marLeft w:val="0"/>
          <w:marRight w:val="0"/>
          <w:marTop w:val="0"/>
          <w:marBottom w:val="0"/>
          <w:divBdr>
            <w:top w:val="none" w:sz="0" w:space="0" w:color="auto"/>
            <w:left w:val="none" w:sz="0" w:space="0" w:color="auto"/>
            <w:bottom w:val="none" w:sz="0" w:space="0" w:color="auto"/>
            <w:right w:val="none" w:sz="0" w:space="0" w:color="auto"/>
          </w:divBdr>
        </w:div>
        <w:div w:id="497187401">
          <w:marLeft w:val="0"/>
          <w:marRight w:val="0"/>
          <w:marTop w:val="0"/>
          <w:marBottom w:val="0"/>
          <w:divBdr>
            <w:top w:val="none" w:sz="0" w:space="0" w:color="auto"/>
            <w:left w:val="none" w:sz="0" w:space="0" w:color="auto"/>
            <w:bottom w:val="none" w:sz="0" w:space="0" w:color="auto"/>
            <w:right w:val="none" w:sz="0" w:space="0" w:color="auto"/>
          </w:divBdr>
        </w:div>
        <w:div w:id="1553690337">
          <w:marLeft w:val="0"/>
          <w:marRight w:val="0"/>
          <w:marTop w:val="0"/>
          <w:marBottom w:val="0"/>
          <w:divBdr>
            <w:top w:val="none" w:sz="0" w:space="0" w:color="auto"/>
            <w:left w:val="none" w:sz="0" w:space="0" w:color="auto"/>
            <w:bottom w:val="none" w:sz="0" w:space="0" w:color="auto"/>
            <w:right w:val="none" w:sz="0" w:space="0" w:color="auto"/>
          </w:divBdr>
        </w:div>
        <w:div w:id="1228423327">
          <w:marLeft w:val="0"/>
          <w:marRight w:val="0"/>
          <w:marTop w:val="0"/>
          <w:marBottom w:val="0"/>
          <w:divBdr>
            <w:top w:val="none" w:sz="0" w:space="0" w:color="auto"/>
            <w:left w:val="none" w:sz="0" w:space="0" w:color="auto"/>
            <w:bottom w:val="none" w:sz="0" w:space="0" w:color="auto"/>
            <w:right w:val="none" w:sz="0" w:space="0" w:color="auto"/>
          </w:divBdr>
        </w:div>
        <w:div w:id="572617235">
          <w:marLeft w:val="0"/>
          <w:marRight w:val="0"/>
          <w:marTop w:val="0"/>
          <w:marBottom w:val="0"/>
          <w:divBdr>
            <w:top w:val="none" w:sz="0" w:space="0" w:color="auto"/>
            <w:left w:val="none" w:sz="0" w:space="0" w:color="auto"/>
            <w:bottom w:val="none" w:sz="0" w:space="0" w:color="auto"/>
            <w:right w:val="none" w:sz="0" w:space="0" w:color="auto"/>
          </w:divBdr>
        </w:div>
        <w:div w:id="1928995193">
          <w:marLeft w:val="0"/>
          <w:marRight w:val="0"/>
          <w:marTop w:val="0"/>
          <w:marBottom w:val="0"/>
          <w:divBdr>
            <w:top w:val="none" w:sz="0" w:space="0" w:color="auto"/>
            <w:left w:val="none" w:sz="0" w:space="0" w:color="auto"/>
            <w:bottom w:val="none" w:sz="0" w:space="0" w:color="auto"/>
            <w:right w:val="none" w:sz="0" w:space="0" w:color="auto"/>
          </w:divBdr>
        </w:div>
        <w:div w:id="644553400">
          <w:marLeft w:val="0"/>
          <w:marRight w:val="0"/>
          <w:marTop w:val="0"/>
          <w:marBottom w:val="0"/>
          <w:divBdr>
            <w:top w:val="none" w:sz="0" w:space="0" w:color="auto"/>
            <w:left w:val="none" w:sz="0" w:space="0" w:color="auto"/>
            <w:bottom w:val="none" w:sz="0" w:space="0" w:color="auto"/>
            <w:right w:val="none" w:sz="0" w:space="0" w:color="auto"/>
          </w:divBdr>
        </w:div>
        <w:div w:id="627668484">
          <w:marLeft w:val="0"/>
          <w:marRight w:val="0"/>
          <w:marTop w:val="0"/>
          <w:marBottom w:val="0"/>
          <w:divBdr>
            <w:top w:val="none" w:sz="0" w:space="0" w:color="auto"/>
            <w:left w:val="none" w:sz="0" w:space="0" w:color="auto"/>
            <w:bottom w:val="none" w:sz="0" w:space="0" w:color="auto"/>
            <w:right w:val="none" w:sz="0" w:space="0" w:color="auto"/>
          </w:divBdr>
        </w:div>
        <w:div w:id="758326901">
          <w:marLeft w:val="0"/>
          <w:marRight w:val="0"/>
          <w:marTop w:val="0"/>
          <w:marBottom w:val="0"/>
          <w:divBdr>
            <w:top w:val="none" w:sz="0" w:space="0" w:color="auto"/>
            <w:left w:val="none" w:sz="0" w:space="0" w:color="auto"/>
            <w:bottom w:val="none" w:sz="0" w:space="0" w:color="auto"/>
            <w:right w:val="none" w:sz="0" w:space="0" w:color="auto"/>
          </w:divBdr>
        </w:div>
        <w:div w:id="1606962782">
          <w:marLeft w:val="0"/>
          <w:marRight w:val="0"/>
          <w:marTop w:val="0"/>
          <w:marBottom w:val="0"/>
          <w:divBdr>
            <w:top w:val="none" w:sz="0" w:space="0" w:color="auto"/>
            <w:left w:val="none" w:sz="0" w:space="0" w:color="auto"/>
            <w:bottom w:val="none" w:sz="0" w:space="0" w:color="auto"/>
            <w:right w:val="none" w:sz="0" w:space="0" w:color="auto"/>
          </w:divBdr>
        </w:div>
      </w:divsChild>
    </w:div>
    <w:div w:id="456262526">
      <w:bodyDiv w:val="1"/>
      <w:marLeft w:val="0"/>
      <w:marRight w:val="0"/>
      <w:marTop w:val="0"/>
      <w:marBottom w:val="0"/>
      <w:divBdr>
        <w:top w:val="none" w:sz="0" w:space="0" w:color="auto"/>
        <w:left w:val="none" w:sz="0" w:space="0" w:color="auto"/>
        <w:bottom w:val="none" w:sz="0" w:space="0" w:color="auto"/>
        <w:right w:val="none" w:sz="0" w:space="0" w:color="auto"/>
      </w:divBdr>
      <w:divsChild>
        <w:div w:id="1667629058">
          <w:marLeft w:val="0"/>
          <w:marRight w:val="0"/>
          <w:marTop w:val="0"/>
          <w:marBottom w:val="0"/>
          <w:divBdr>
            <w:top w:val="none" w:sz="0" w:space="0" w:color="auto"/>
            <w:left w:val="none" w:sz="0" w:space="0" w:color="auto"/>
            <w:bottom w:val="none" w:sz="0" w:space="0" w:color="auto"/>
            <w:right w:val="none" w:sz="0" w:space="0" w:color="auto"/>
          </w:divBdr>
        </w:div>
        <w:div w:id="1214926256">
          <w:marLeft w:val="0"/>
          <w:marRight w:val="0"/>
          <w:marTop w:val="0"/>
          <w:marBottom w:val="0"/>
          <w:divBdr>
            <w:top w:val="none" w:sz="0" w:space="0" w:color="auto"/>
            <w:left w:val="none" w:sz="0" w:space="0" w:color="auto"/>
            <w:bottom w:val="none" w:sz="0" w:space="0" w:color="auto"/>
            <w:right w:val="none" w:sz="0" w:space="0" w:color="auto"/>
          </w:divBdr>
        </w:div>
        <w:div w:id="1912933388">
          <w:marLeft w:val="0"/>
          <w:marRight w:val="0"/>
          <w:marTop w:val="0"/>
          <w:marBottom w:val="0"/>
          <w:divBdr>
            <w:top w:val="none" w:sz="0" w:space="0" w:color="auto"/>
            <w:left w:val="none" w:sz="0" w:space="0" w:color="auto"/>
            <w:bottom w:val="none" w:sz="0" w:space="0" w:color="auto"/>
            <w:right w:val="none" w:sz="0" w:space="0" w:color="auto"/>
          </w:divBdr>
        </w:div>
        <w:div w:id="1170870246">
          <w:marLeft w:val="0"/>
          <w:marRight w:val="0"/>
          <w:marTop w:val="0"/>
          <w:marBottom w:val="0"/>
          <w:divBdr>
            <w:top w:val="none" w:sz="0" w:space="0" w:color="auto"/>
            <w:left w:val="none" w:sz="0" w:space="0" w:color="auto"/>
            <w:bottom w:val="none" w:sz="0" w:space="0" w:color="auto"/>
            <w:right w:val="none" w:sz="0" w:space="0" w:color="auto"/>
          </w:divBdr>
        </w:div>
        <w:div w:id="1991206717">
          <w:marLeft w:val="0"/>
          <w:marRight w:val="0"/>
          <w:marTop w:val="0"/>
          <w:marBottom w:val="0"/>
          <w:divBdr>
            <w:top w:val="none" w:sz="0" w:space="0" w:color="auto"/>
            <w:left w:val="none" w:sz="0" w:space="0" w:color="auto"/>
            <w:bottom w:val="none" w:sz="0" w:space="0" w:color="auto"/>
            <w:right w:val="none" w:sz="0" w:space="0" w:color="auto"/>
          </w:divBdr>
        </w:div>
        <w:div w:id="1221593268">
          <w:marLeft w:val="0"/>
          <w:marRight w:val="0"/>
          <w:marTop w:val="0"/>
          <w:marBottom w:val="0"/>
          <w:divBdr>
            <w:top w:val="none" w:sz="0" w:space="0" w:color="auto"/>
            <w:left w:val="none" w:sz="0" w:space="0" w:color="auto"/>
            <w:bottom w:val="none" w:sz="0" w:space="0" w:color="auto"/>
            <w:right w:val="none" w:sz="0" w:space="0" w:color="auto"/>
          </w:divBdr>
        </w:div>
        <w:div w:id="2082438991">
          <w:marLeft w:val="0"/>
          <w:marRight w:val="0"/>
          <w:marTop w:val="0"/>
          <w:marBottom w:val="0"/>
          <w:divBdr>
            <w:top w:val="none" w:sz="0" w:space="0" w:color="auto"/>
            <w:left w:val="none" w:sz="0" w:space="0" w:color="auto"/>
            <w:bottom w:val="none" w:sz="0" w:space="0" w:color="auto"/>
            <w:right w:val="none" w:sz="0" w:space="0" w:color="auto"/>
          </w:divBdr>
        </w:div>
        <w:div w:id="734282449">
          <w:marLeft w:val="0"/>
          <w:marRight w:val="0"/>
          <w:marTop w:val="0"/>
          <w:marBottom w:val="0"/>
          <w:divBdr>
            <w:top w:val="none" w:sz="0" w:space="0" w:color="auto"/>
            <w:left w:val="none" w:sz="0" w:space="0" w:color="auto"/>
            <w:bottom w:val="none" w:sz="0" w:space="0" w:color="auto"/>
            <w:right w:val="none" w:sz="0" w:space="0" w:color="auto"/>
          </w:divBdr>
        </w:div>
        <w:div w:id="1520898103">
          <w:marLeft w:val="0"/>
          <w:marRight w:val="0"/>
          <w:marTop w:val="0"/>
          <w:marBottom w:val="0"/>
          <w:divBdr>
            <w:top w:val="none" w:sz="0" w:space="0" w:color="auto"/>
            <w:left w:val="none" w:sz="0" w:space="0" w:color="auto"/>
            <w:bottom w:val="none" w:sz="0" w:space="0" w:color="auto"/>
            <w:right w:val="none" w:sz="0" w:space="0" w:color="auto"/>
          </w:divBdr>
        </w:div>
        <w:div w:id="708531179">
          <w:marLeft w:val="0"/>
          <w:marRight w:val="0"/>
          <w:marTop w:val="0"/>
          <w:marBottom w:val="0"/>
          <w:divBdr>
            <w:top w:val="none" w:sz="0" w:space="0" w:color="auto"/>
            <w:left w:val="none" w:sz="0" w:space="0" w:color="auto"/>
            <w:bottom w:val="none" w:sz="0" w:space="0" w:color="auto"/>
            <w:right w:val="none" w:sz="0" w:space="0" w:color="auto"/>
          </w:divBdr>
        </w:div>
        <w:div w:id="1839540677">
          <w:marLeft w:val="0"/>
          <w:marRight w:val="0"/>
          <w:marTop w:val="0"/>
          <w:marBottom w:val="0"/>
          <w:divBdr>
            <w:top w:val="none" w:sz="0" w:space="0" w:color="auto"/>
            <w:left w:val="none" w:sz="0" w:space="0" w:color="auto"/>
            <w:bottom w:val="none" w:sz="0" w:space="0" w:color="auto"/>
            <w:right w:val="none" w:sz="0" w:space="0" w:color="auto"/>
          </w:divBdr>
        </w:div>
        <w:div w:id="45565155">
          <w:marLeft w:val="0"/>
          <w:marRight w:val="0"/>
          <w:marTop w:val="0"/>
          <w:marBottom w:val="0"/>
          <w:divBdr>
            <w:top w:val="none" w:sz="0" w:space="0" w:color="auto"/>
            <w:left w:val="none" w:sz="0" w:space="0" w:color="auto"/>
            <w:bottom w:val="none" w:sz="0" w:space="0" w:color="auto"/>
            <w:right w:val="none" w:sz="0" w:space="0" w:color="auto"/>
          </w:divBdr>
        </w:div>
        <w:div w:id="1160732054">
          <w:marLeft w:val="0"/>
          <w:marRight w:val="0"/>
          <w:marTop w:val="0"/>
          <w:marBottom w:val="0"/>
          <w:divBdr>
            <w:top w:val="none" w:sz="0" w:space="0" w:color="auto"/>
            <w:left w:val="none" w:sz="0" w:space="0" w:color="auto"/>
            <w:bottom w:val="none" w:sz="0" w:space="0" w:color="auto"/>
            <w:right w:val="none" w:sz="0" w:space="0" w:color="auto"/>
          </w:divBdr>
        </w:div>
        <w:div w:id="1682120205">
          <w:marLeft w:val="0"/>
          <w:marRight w:val="0"/>
          <w:marTop w:val="0"/>
          <w:marBottom w:val="0"/>
          <w:divBdr>
            <w:top w:val="none" w:sz="0" w:space="0" w:color="auto"/>
            <w:left w:val="none" w:sz="0" w:space="0" w:color="auto"/>
            <w:bottom w:val="none" w:sz="0" w:space="0" w:color="auto"/>
            <w:right w:val="none" w:sz="0" w:space="0" w:color="auto"/>
          </w:divBdr>
        </w:div>
        <w:div w:id="1608542867">
          <w:marLeft w:val="0"/>
          <w:marRight w:val="0"/>
          <w:marTop w:val="0"/>
          <w:marBottom w:val="0"/>
          <w:divBdr>
            <w:top w:val="none" w:sz="0" w:space="0" w:color="auto"/>
            <w:left w:val="none" w:sz="0" w:space="0" w:color="auto"/>
            <w:bottom w:val="none" w:sz="0" w:space="0" w:color="auto"/>
            <w:right w:val="none" w:sz="0" w:space="0" w:color="auto"/>
          </w:divBdr>
        </w:div>
        <w:div w:id="802583243">
          <w:marLeft w:val="0"/>
          <w:marRight w:val="0"/>
          <w:marTop w:val="0"/>
          <w:marBottom w:val="0"/>
          <w:divBdr>
            <w:top w:val="none" w:sz="0" w:space="0" w:color="auto"/>
            <w:left w:val="none" w:sz="0" w:space="0" w:color="auto"/>
            <w:bottom w:val="none" w:sz="0" w:space="0" w:color="auto"/>
            <w:right w:val="none" w:sz="0" w:space="0" w:color="auto"/>
          </w:divBdr>
        </w:div>
        <w:div w:id="158665576">
          <w:marLeft w:val="0"/>
          <w:marRight w:val="0"/>
          <w:marTop w:val="0"/>
          <w:marBottom w:val="0"/>
          <w:divBdr>
            <w:top w:val="none" w:sz="0" w:space="0" w:color="auto"/>
            <w:left w:val="none" w:sz="0" w:space="0" w:color="auto"/>
            <w:bottom w:val="none" w:sz="0" w:space="0" w:color="auto"/>
            <w:right w:val="none" w:sz="0" w:space="0" w:color="auto"/>
          </w:divBdr>
        </w:div>
      </w:divsChild>
    </w:div>
    <w:div w:id="498084190">
      <w:bodyDiv w:val="1"/>
      <w:marLeft w:val="0"/>
      <w:marRight w:val="0"/>
      <w:marTop w:val="0"/>
      <w:marBottom w:val="0"/>
      <w:divBdr>
        <w:top w:val="none" w:sz="0" w:space="0" w:color="auto"/>
        <w:left w:val="none" w:sz="0" w:space="0" w:color="auto"/>
        <w:bottom w:val="none" w:sz="0" w:space="0" w:color="auto"/>
        <w:right w:val="none" w:sz="0" w:space="0" w:color="auto"/>
      </w:divBdr>
      <w:divsChild>
        <w:div w:id="1213270668">
          <w:marLeft w:val="0"/>
          <w:marRight w:val="0"/>
          <w:marTop w:val="0"/>
          <w:marBottom w:val="0"/>
          <w:divBdr>
            <w:top w:val="none" w:sz="0" w:space="0" w:color="auto"/>
            <w:left w:val="none" w:sz="0" w:space="0" w:color="auto"/>
            <w:bottom w:val="none" w:sz="0" w:space="0" w:color="auto"/>
            <w:right w:val="none" w:sz="0" w:space="0" w:color="auto"/>
          </w:divBdr>
        </w:div>
        <w:div w:id="881478611">
          <w:marLeft w:val="0"/>
          <w:marRight w:val="0"/>
          <w:marTop w:val="0"/>
          <w:marBottom w:val="0"/>
          <w:divBdr>
            <w:top w:val="none" w:sz="0" w:space="0" w:color="auto"/>
            <w:left w:val="none" w:sz="0" w:space="0" w:color="auto"/>
            <w:bottom w:val="none" w:sz="0" w:space="0" w:color="auto"/>
            <w:right w:val="none" w:sz="0" w:space="0" w:color="auto"/>
          </w:divBdr>
        </w:div>
        <w:div w:id="1875918159">
          <w:marLeft w:val="0"/>
          <w:marRight w:val="0"/>
          <w:marTop w:val="0"/>
          <w:marBottom w:val="0"/>
          <w:divBdr>
            <w:top w:val="none" w:sz="0" w:space="0" w:color="auto"/>
            <w:left w:val="none" w:sz="0" w:space="0" w:color="auto"/>
            <w:bottom w:val="none" w:sz="0" w:space="0" w:color="auto"/>
            <w:right w:val="none" w:sz="0" w:space="0" w:color="auto"/>
          </w:divBdr>
        </w:div>
        <w:div w:id="527449849">
          <w:marLeft w:val="0"/>
          <w:marRight w:val="0"/>
          <w:marTop w:val="0"/>
          <w:marBottom w:val="0"/>
          <w:divBdr>
            <w:top w:val="none" w:sz="0" w:space="0" w:color="auto"/>
            <w:left w:val="none" w:sz="0" w:space="0" w:color="auto"/>
            <w:bottom w:val="none" w:sz="0" w:space="0" w:color="auto"/>
            <w:right w:val="none" w:sz="0" w:space="0" w:color="auto"/>
          </w:divBdr>
        </w:div>
        <w:div w:id="1793741534">
          <w:marLeft w:val="0"/>
          <w:marRight w:val="0"/>
          <w:marTop w:val="0"/>
          <w:marBottom w:val="0"/>
          <w:divBdr>
            <w:top w:val="none" w:sz="0" w:space="0" w:color="auto"/>
            <w:left w:val="none" w:sz="0" w:space="0" w:color="auto"/>
            <w:bottom w:val="none" w:sz="0" w:space="0" w:color="auto"/>
            <w:right w:val="none" w:sz="0" w:space="0" w:color="auto"/>
          </w:divBdr>
        </w:div>
      </w:divsChild>
    </w:div>
    <w:div w:id="606625450">
      <w:bodyDiv w:val="1"/>
      <w:marLeft w:val="0"/>
      <w:marRight w:val="0"/>
      <w:marTop w:val="0"/>
      <w:marBottom w:val="0"/>
      <w:divBdr>
        <w:top w:val="none" w:sz="0" w:space="0" w:color="auto"/>
        <w:left w:val="none" w:sz="0" w:space="0" w:color="auto"/>
        <w:bottom w:val="none" w:sz="0" w:space="0" w:color="auto"/>
        <w:right w:val="none" w:sz="0" w:space="0" w:color="auto"/>
      </w:divBdr>
      <w:divsChild>
        <w:div w:id="1738550231">
          <w:marLeft w:val="0"/>
          <w:marRight w:val="0"/>
          <w:marTop w:val="0"/>
          <w:marBottom w:val="0"/>
          <w:divBdr>
            <w:top w:val="none" w:sz="0" w:space="0" w:color="auto"/>
            <w:left w:val="none" w:sz="0" w:space="0" w:color="auto"/>
            <w:bottom w:val="none" w:sz="0" w:space="0" w:color="auto"/>
            <w:right w:val="none" w:sz="0" w:space="0" w:color="auto"/>
          </w:divBdr>
        </w:div>
        <w:div w:id="2010061774">
          <w:marLeft w:val="0"/>
          <w:marRight w:val="0"/>
          <w:marTop w:val="0"/>
          <w:marBottom w:val="0"/>
          <w:divBdr>
            <w:top w:val="none" w:sz="0" w:space="0" w:color="auto"/>
            <w:left w:val="none" w:sz="0" w:space="0" w:color="auto"/>
            <w:bottom w:val="none" w:sz="0" w:space="0" w:color="auto"/>
            <w:right w:val="none" w:sz="0" w:space="0" w:color="auto"/>
          </w:divBdr>
        </w:div>
        <w:div w:id="784084213">
          <w:marLeft w:val="0"/>
          <w:marRight w:val="0"/>
          <w:marTop w:val="0"/>
          <w:marBottom w:val="0"/>
          <w:divBdr>
            <w:top w:val="none" w:sz="0" w:space="0" w:color="auto"/>
            <w:left w:val="none" w:sz="0" w:space="0" w:color="auto"/>
            <w:bottom w:val="none" w:sz="0" w:space="0" w:color="auto"/>
            <w:right w:val="none" w:sz="0" w:space="0" w:color="auto"/>
          </w:divBdr>
        </w:div>
        <w:div w:id="1154759002">
          <w:marLeft w:val="0"/>
          <w:marRight w:val="0"/>
          <w:marTop w:val="0"/>
          <w:marBottom w:val="0"/>
          <w:divBdr>
            <w:top w:val="none" w:sz="0" w:space="0" w:color="auto"/>
            <w:left w:val="none" w:sz="0" w:space="0" w:color="auto"/>
            <w:bottom w:val="none" w:sz="0" w:space="0" w:color="auto"/>
            <w:right w:val="none" w:sz="0" w:space="0" w:color="auto"/>
          </w:divBdr>
        </w:div>
        <w:div w:id="1439636554">
          <w:marLeft w:val="0"/>
          <w:marRight w:val="0"/>
          <w:marTop w:val="0"/>
          <w:marBottom w:val="0"/>
          <w:divBdr>
            <w:top w:val="none" w:sz="0" w:space="0" w:color="auto"/>
            <w:left w:val="none" w:sz="0" w:space="0" w:color="auto"/>
            <w:bottom w:val="none" w:sz="0" w:space="0" w:color="auto"/>
            <w:right w:val="none" w:sz="0" w:space="0" w:color="auto"/>
          </w:divBdr>
        </w:div>
        <w:div w:id="1149402071">
          <w:marLeft w:val="0"/>
          <w:marRight w:val="0"/>
          <w:marTop w:val="0"/>
          <w:marBottom w:val="0"/>
          <w:divBdr>
            <w:top w:val="none" w:sz="0" w:space="0" w:color="auto"/>
            <w:left w:val="none" w:sz="0" w:space="0" w:color="auto"/>
            <w:bottom w:val="none" w:sz="0" w:space="0" w:color="auto"/>
            <w:right w:val="none" w:sz="0" w:space="0" w:color="auto"/>
          </w:divBdr>
        </w:div>
      </w:divsChild>
    </w:div>
    <w:div w:id="615259929">
      <w:bodyDiv w:val="1"/>
      <w:marLeft w:val="0"/>
      <w:marRight w:val="0"/>
      <w:marTop w:val="0"/>
      <w:marBottom w:val="0"/>
      <w:divBdr>
        <w:top w:val="none" w:sz="0" w:space="0" w:color="auto"/>
        <w:left w:val="none" w:sz="0" w:space="0" w:color="auto"/>
        <w:bottom w:val="none" w:sz="0" w:space="0" w:color="auto"/>
        <w:right w:val="none" w:sz="0" w:space="0" w:color="auto"/>
      </w:divBdr>
      <w:divsChild>
        <w:div w:id="1679430311">
          <w:marLeft w:val="0"/>
          <w:marRight w:val="0"/>
          <w:marTop w:val="0"/>
          <w:marBottom w:val="0"/>
          <w:divBdr>
            <w:top w:val="none" w:sz="0" w:space="0" w:color="auto"/>
            <w:left w:val="none" w:sz="0" w:space="0" w:color="auto"/>
            <w:bottom w:val="none" w:sz="0" w:space="0" w:color="auto"/>
            <w:right w:val="none" w:sz="0" w:space="0" w:color="auto"/>
          </w:divBdr>
        </w:div>
        <w:div w:id="214852346">
          <w:marLeft w:val="0"/>
          <w:marRight w:val="0"/>
          <w:marTop w:val="0"/>
          <w:marBottom w:val="0"/>
          <w:divBdr>
            <w:top w:val="none" w:sz="0" w:space="0" w:color="auto"/>
            <w:left w:val="none" w:sz="0" w:space="0" w:color="auto"/>
            <w:bottom w:val="none" w:sz="0" w:space="0" w:color="auto"/>
            <w:right w:val="none" w:sz="0" w:space="0" w:color="auto"/>
          </w:divBdr>
        </w:div>
        <w:div w:id="768740495">
          <w:marLeft w:val="0"/>
          <w:marRight w:val="0"/>
          <w:marTop w:val="0"/>
          <w:marBottom w:val="0"/>
          <w:divBdr>
            <w:top w:val="none" w:sz="0" w:space="0" w:color="auto"/>
            <w:left w:val="none" w:sz="0" w:space="0" w:color="auto"/>
            <w:bottom w:val="none" w:sz="0" w:space="0" w:color="auto"/>
            <w:right w:val="none" w:sz="0" w:space="0" w:color="auto"/>
          </w:divBdr>
        </w:div>
        <w:div w:id="1142115525">
          <w:marLeft w:val="0"/>
          <w:marRight w:val="0"/>
          <w:marTop w:val="0"/>
          <w:marBottom w:val="0"/>
          <w:divBdr>
            <w:top w:val="none" w:sz="0" w:space="0" w:color="auto"/>
            <w:left w:val="none" w:sz="0" w:space="0" w:color="auto"/>
            <w:bottom w:val="none" w:sz="0" w:space="0" w:color="auto"/>
            <w:right w:val="none" w:sz="0" w:space="0" w:color="auto"/>
          </w:divBdr>
        </w:div>
        <w:div w:id="1255671144">
          <w:marLeft w:val="0"/>
          <w:marRight w:val="0"/>
          <w:marTop w:val="0"/>
          <w:marBottom w:val="0"/>
          <w:divBdr>
            <w:top w:val="none" w:sz="0" w:space="0" w:color="auto"/>
            <w:left w:val="none" w:sz="0" w:space="0" w:color="auto"/>
            <w:bottom w:val="none" w:sz="0" w:space="0" w:color="auto"/>
            <w:right w:val="none" w:sz="0" w:space="0" w:color="auto"/>
          </w:divBdr>
        </w:div>
        <w:div w:id="1794248150">
          <w:marLeft w:val="0"/>
          <w:marRight w:val="0"/>
          <w:marTop w:val="0"/>
          <w:marBottom w:val="0"/>
          <w:divBdr>
            <w:top w:val="none" w:sz="0" w:space="0" w:color="auto"/>
            <w:left w:val="none" w:sz="0" w:space="0" w:color="auto"/>
            <w:bottom w:val="none" w:sz="0" w:space="0" w:color="auto"/>
            <w:right w:val="none" w:sz="0" w:space="0" w:color="auto"/>
          </w:divBdr>
        </w:div>
        <w:div w:id="1515143271">
          <w:marLeft w:val="0"/>
          <w:marRight w:val="0"/>
          <w:marTop w:val="0"/>
          <w:marBottom w:val="0"/>
          <w:divBdr>
            <w:top w:val="none" w:sz="0" w:space="0" w:color="auto"/>
            <w:left w:val="none" w:sz="0" w:space="0" w:color="auto"/>
            <w:bottom w:val="none" w:sz="0" w:space="0" w:color="auto"/>
            <w:right w:val="none" w:sz="0" w:space="0" w:color="auto"/>
          </w:divBdr>
        </w:div>
        <w:div w:id="1088431546">
          <w:marLeft w:val="0"/>
          <w:marRight w:val="0"/>
          <w:marTop w:val="0"/>
          <w:marBottom w:val="0"/>
          <w:divBdr>
            <w:top w:val="none" w:sz="0" w:space="0" w:color="auto"/>
            <w:left w:val="none" w:sz="0" w:space="0" w:color="auto"/>
            <w:bottom w:val="none" w:sz="0" w:space="0" w:color="auto"/>
            <w:right w:val="none" w:sz="0" w:space="0" w:color="auto"/>
          </w:divBdr>
        </w:div>
        <w:div w:id="1695694377">
          <w:marLeft w:val="0"/>
          <w:marRight w:val="0"/>
          <w:marTop w:val="0"/>
          <w:marBottom w:val="0"/>
          <w:divBdr>
            <w:top w:val="none" w:sz="0" w:space="0" w:color="auto"/>
            <w:left w:val="none" w:sz="0" w:space="0" w:color="auto"/>
            <w:bottom w:val="none" w:sz="0" w:space="0" w:color="auto"/>
            <w:right w:val="none" w:sz="0" w:space="0" w:color="auto"/>
          </w:divBdr>
        </w:div>
        <w:div w:id="1010571200">
          <w:marLeft w:val="0"/>
          <w:marRight w:val="0"/>
          <w:marTop w:val="0"/>
          <w:marBottom w:val="0"/>
          <w:divBdr>
            <w:top w:val="none" w:sz="0" w:space="0" w:color="auto"/>
            <w:left w:val="none" w:sz="0" w:space="0" w:color="auto"/>
            <w:bottom w:val="none" w:sz="0" w:space="0" w:color="auto"/>
            <w:right w:val="none" w:sz="0" w:space="0" w:color="auto"/>
          </w:divBdr>
        </w:div>
      </w:divsChild>
    </w:div>
    <w:div w:id="661324043">
      <w:bodyDiv w:val="1"/>
      <w:marLeft w:val="0"/>
      <w:marRight w:val="0"/>
      <w:marTop w:val="0"/>
      <w:marBottom w:val="0"/>
      <w:divBdr>
        <w:top w:val="none" w:sz="0" w:space="0" w:color="auto"/>
        <w:left w:val="none" w:sz="0" w:space="0" w:color="auto"/>
        <w:bottom w:val="none" w:sz="0" w:space="0" w:color="auto"/>
        <w:right w:val="none" w:sz="0" w:space="0" w:color="auto"/>
      </w:divBdr>
      <w:divsChild>
        <w:div w:id="628783005">
          <w:marLeft w:val="0"/>
          <w:marRight w:val="0"/>
          <w:marTop w:val="0"/>
          <w:marBottom w:val="0"/>
          <w:divBdr>
            <w:top w:val="none" w:sz="0" w:space="0" w:color="auto"/>
            <w:left w:val="none" w:sz="0" w:space="0" w:color="auto"/>
            <w:bottom w:val="none" w:sz="0" w:space="0" w:color="auto"/>
            <w:right w:val="none" w:sz="0" w:space="0" w:color="auto"/>
          </w:divBdr>
        </w:div>
        <w:div w:id="2033799454">
          <w:marLeft w:val="0"/>
          <w:marRight w:val="0"/>
          <w:marTop w:val="0"/>
          <w:marBottom w:val="0"/>
          <w:divBdr>
            <w:top w:val="none" w:sz="0" w:space="0" w:color="auto"/>
            <w:left w:val="none" w:sz="0" w:space="0" w:color="auto"/>
            <w:bottom w:val="none" w:sz="0" w:space="0" w:color="auto"/>
            <w:right w:val="none" w:sz="0" w:space="0" w:color="auto"/>
          </w:divBdr>
        </w:div>
        <w:div w:id="405223966">
          <w:marLeft w:val="0"/>
          <w:marRight w:val="0"/>
          <w:marTop w:val="0"/>
          <w:marBottom w:val="0"/>
          <w:divBdr>
            <w:top w:val="none" w:sz="0" w:space="0" w:color="auto"/>
            <w:left w:val="none" w:sz="0" w:space="0" w:color="auto"/>
            <w:bottom w:val="none" w:sz="0" w:space="0" w:color="auto"/>
            <w:right w:val="none" w:sz="0" w:space="0" w:color="auto"/>
          </w:divBdr>
        </w:div>
        <w:div w:id="518009902">
          <w:marLeft w:val="0"/>
          <w:marRight w:val="0"/>
          <w:marTop w:val="0"/>
          <w:marBottom w:val="0"/>
          <w:divBdr>
            <w:top w:val="none" w:sz="0" w:space="0" w:color="auto"/>
            <w:left w:val="none" w:sz="0" w:space="0" w:color="auto"/>
            <w:bottom w:val="none" w:sz="0" w:space="0" w:color="auto"/>
            <w:right w:val="none" w:sz="0" w:space="0" w:color="auto"/>
          </w:divBdr>
        </w:div>
        <w:div w:id="1513180870">
          <w:marLeft w:val="0"/>
          <w:marRight w:val="0"/>
          <w:marTop w:val="0"/>
          <w:marBottom w:val="0"/>
          <w:divBdr>
            <w:top w:val="none" w:sz="0" w:space="0" w:color="auto"/>
            <w:left w:val="none" w:sz="0" w:space="0" w:color="auto"/>
            <w:bottom w:val="none" w:sz="0" w:space="0" w:color="auto"/>
            <w:right w:val="none" w:sz="0" w:space="0" w:color="auto"/>
          </w:divBdr>
        </w:div>
        <w:div w:id="431704385">
          <w:marLeft w:val="0"/>
          <w:marRight w:val="0"/>
          <w:marTop w:val="0"/>
          <w:marBottom w:val="0"/>
          <w:divBdr>
            <w:top w:val="none" w:sz="0" w:space="0" w:color="auto"/>
            <w:left w:val="none" w:sz="0" w:space="0" w:color="auto"/>
            <w:bottom w:val="none" w:sz="0" w:space="0" w:color="auto"/>
            <w:right w:val="none" w:sz="0" w:space="0" w:color="auto"/>
          </w:divBdr>
        </w:div>
        <w:div w:id="1586839506">
          <w:marLeft w:val="0"/>
          <w:marRight w:val="0"/>
          <w:marTop w:val="0"/>
          <w:marBottom w:val="0"/>
          <w:divBdr>
            <w:top w:val="none" w:sz="0" w:space="0" w:color="auto"/>
            <w:left w:val="none" w:sz="0" w:space="0" w:color="auto"/>
            <w:bottom w:val="none" w:sz="0" w:space="0" w:color="auto"/>
            <w:right w:val="none" w:sz="0" w:space="0" w:color="auto"/>
          </w:divBdr>
        </w:div>
        <w:div w:id="2040424607">
          <w:marLeft w:val="0"/>
          <w:marRight w:val="0"/>
          <w:marTop w:val="0"/>
          <w:marBottom w:val="0"/>
          <w:divBdr>
            <w:top w:val="none" w:sz="0" w:space="0" w:color="auto"/>
            <w:left w:val="none" w:sz="0" w:space="0" w:color="auto"/>
            <w:bottom w:val="none" w:sz="0" w:space="0" w:color="auto"/>
            <w:right w:val="none" w:sz="0" w:space="0" w:color="auto"/>
          </w:divBdr>
        </w:div>
        <w:div w:id="1119372477">
          <w:marLeft w:val="0"/>
          <w:marRight w:val="0"/>
          <w:marTop w:val="0"/>
          <w:marBottom w:val="0"/>
          <w:divBdr>
            <w:top w:val="none" w:sz="0" w:space="0" w:color="auto"/>
            <w:left w:val="none" w:sz="0" w:space="0" w:color="auto"/>
            <w:bottom w:val="none" w:sz="0" w:space="0" w:color="auto"/>
            <w:right w:val="none" w:sz="0" w:space="0" w:color="auto"/>
          </w:divBdr>
        </w:div>
        <w:div w:id="553588950">
          <w:marLeft w:val="0"/>
          <w:marRight w:val="0"/>
          <w:marTop w:val="0"/>
          <w:marBottom w:val="0"/>
          <w:divBdr>
            <w:top w:val="none" w:sz="0" w:space="0" w:color="auto"/>
            <w:left w:val="none" w:sz="0" w:space="0" w:color="auto"/>
            <w:bottom w:val="none" w:sz="0" w:space="0" w:color="auto"/>
            <w:right w:val="none" w:sz="0" w:space="0" w:color="auto"/>
          </w:divBdr>
        </w:div>
        <w:div w:id="1664359330">
          <w:marLeft w:val="0"/>
          <w:marRight w:val="0"/>
          <w:marTop w:val="0"/>
          <w:marBottom w:val="0"/>
          <w:divBdr>
            <w:top w:val="none" w:sz="0" w:space="0" w:color="auto"/>
            <w:left w:val="none" w:sz="0" w:space="0" w:color="auto"/>
            <w:bottom w:val="none" w:sz="0" w:space="0" w:color="auto"/>
            <w:right w:val="none" w:sz="0" w:space="0" w:color="auto"/>
          </w:divBdr>
        </w:div>
        <w:div w:id="352195963">
          <w:marLeft w:val="0"/>
          <w:marRight w:val="0"/>
          <w:marTop w:val="0"/>
          <w:marBottom w:val="0"/>
          <w:divBdr>
            <w:top w:val="none" w:sz="0" w:space="0" w:color="auto"/>
            <w:left w:val="none" w:sz="0" w:space="0" w:color="auto"/>
            <w:bottom w:val="none" w:sz="0" w:space="0" w:color="auto"/>
            <w:right w:val="none" w:sz="0" w:space="0" w:color="auto"/>
          </w:divBdr>
        </w:div>
        <w:div w:id="641466490">
          <w:marLeft w:val="0"/>
          <w:marRight w:val="0"/>
          <w:marTop w:val="0"/>
          <w:marBottom w:val="0"/>
          <w:divBdr>
            <w:top w:val="none" w:sz="0" w:space="0" w:color="auto"/>
            <w:left w:val="none" w:sz="0" w:space="0" w:color="auto"/>
            <w:bottom w:val="none" w:sz="0" w:space="0" w:color="auto"/>
            <w:right w:val="none" w:sz="0" w:space="0" w:color="auto"/>
          </w:divBdr>
        </w:div>
        <w:div w:id="1220820050">
          <w:marLeft w:val="0"/>
          <w:marRight w:val="0"/>
          <w:marTop w:val="0"/>
          <w:marBottom w:val="0"/>
          <w:divBdr>
            <w:top w:val="none" w:sz="0" w:space="0" w:color="auto"/>
            <w:left w:val="none" w:sz="0" w:space="0" w:color="auto"/>
            <w:bottom w:val="none" w:sz="0" w:space="0" w:color="auto"/>
            <w:right w:val="none" w:sz="0" w:space="0" w:color="auto"/>
          </w:divBdr>
        </w:div>
        <w:div w:id="1105229679">
          <w:marLeft w:val="0"/>
          <w:marRight w:val="0"/>
          <w:marTop w:val="0"/>
          <w:marBottom w:val="0"/>
          <w:divBdr>
            <w:top w:val="none" w:sz="0" w:space="0" w:color="auto"/>
            <w:left w:val="none" w:sz="0" w:space="0" w:color="auto"/>
            <w:bottom w:val="none" w:sz="0" w:space="0" w:color="auto"/>
            <w:right w:val="none" w:sz="0" w:space="0" w:color="auto"/>
          </w:divBdr>
        </w:div>
        <w:div w:id="98836423">
          <w:marLeft w:val="0"/>
          <w:marRight w:val="0"/>
          <w:marTop w:val="0"/>
          <w:marBottom w:val="0"/>
          <w:divBdr>
            <w:top w:val="none" w:sz="0" w:space="0" w:color="auto"/>
            <w:left w:val="none" w:sz="0" w:space="0" w:color="auto"/>
            <w:bottom w:val="none" w:sz="0" w:space="0" w:color="auto"/>
            <w:right w:val="none" w:sz="0" w:space="0" w:color="auto"/>
          </w:divBdr>
        </w:div>
        <w:div w:id="743063620">
          <w:marLeft w:val="0"/>
          <w:marRight w:val="0"/>
          <w:marTop w:val="0"/>
          <w:marBottom w:val="0"/>
          <w:divBdr>
            <w:top w:val="none" w:sz="0" w:space="0" w:color="auto"/>
            <w:left w:val="none" w:sz="0" w:space="0" w:color="auto"/>
            <w:bottom w:val="none" w:sz="0" w:space="0" w:color="auto"/>
            <w:right w:val="none" w:sz="0" w:space="0" w:color="auto"/>
          </w:divBdr>
        </w:div>
        <w:div w:id="516506368">
          <w:marLeft w:val="0"/>
          <w:marRight w:val="0"/>
          <w:marTop w:val="0"/>
          <w:marBottom w:val="0"/>
          <w:divBdr>
            <w:top w:val="none" w:sz="0" w:space="0" w:color="auto"/>
            <w:left w:val="none" w:sz="0" w:space="0" w:color="auto"/>
            <w:bottom w:val="none" w:sz="0" w:space="0" w:color="auto"/>
            <w:right w:val="none" w:sz="0" w:space="0" w:color="auto"/>
          </w:divBdr>
        </w:div>
        <w:div w:id="1827933631">
          <w:marLeft w:val="0"/>
          <w:marRight w:val="0"/>
          <w:marTop w:val="0"/>
          <w:marBottom w:val="0"/>
          <w:divBdr>
            <w:top w:val="none" w:sz="0" w:space="0" w:color="auto"/>
            <w:left w:val="none" w:sz="0" w:space="0" w:color="auto"/>
            <w:bottom w:val="none" w:sz="0" w:space="0" w:color="auto"/>
            <w:right w:val="none" w:sz="0" w:space="0" w:color="auto"/>
          </w:divBdr>
        </w:div>
        <w:div w:id="1904221119">
          <w:marLeft w:val="0"/>
          <w:marRight w:val="0"/>
          <w:marTop w:val="0"/>
          <w:marBottom w:val="0"/>
          <w:divBdr>
            <w:top w:val="none" w:sz="0" w:space="0" w:color="auto"/>
            <w:left w:val="none" w:sz="0" w:space="0" w:color="auto"/>
            <w:bottom w:val="none" w:sz="0" w:space="0" w:color="auto"/>
            <w:right w:val="none" w:sz="0" w:space="0" w:color="auto"/>
          </w:divBdr>
        </w:div>
        <w:div w:id="57557072">
          <w:marLeft w:val="0"/>
          <w:marRight w:val="0"/>
          <w:marTop w:val="0"/>
          <w:marBottom w:val="0"/>
          <w:divBdr>
            <w:top w:val="none" w:sz="0" w:space="0" w:color="auto"/>
            <w:left w:val="none" w:sz="0" w:space="0" w:color="auto"/>
            <w:bottom w:val="none" w:sz="0" w:space="0" w:color="auto"/>
            <w:right w:val="none" w:sz="0" w:space="0" w:color="auto"/>
          </w:divBdr>
        </w:div>
        <w:div w:id="1716541542">
          <w:marLeft w:val="0"/>
          <w:marRight w:val="0"/>
          <w:marTop w:val="0"/>
          <w:marBottom w:val="0"/>
          <w:divBdr>
            <w:top w:val="none" w:sz="0" w:space="0" w:color="auto"/>
            <w:left w:val="none" w:sz="0" w:space="0" w:color="auto"/>
            <w:bottom w:val="none" w:sz="0" w:space="0" w:color="auto"/>
            <w:right w:val="none" w:sz="0" w:space="0" w:color="auto"/>
          </w:divBdr>
        </w:div>
        <w:div w:id="1614435574">
          <w:marLeft w:val="0"/>
          <w:marRight w:val="0"/>
          <w:marTop w:val="0"/>
          <w:marBottom w:val="0"/>
          <w:divBdr>
            <w:top w:val="none" w:sz="0" w:space="0" w:color="auto"/>
            <w:left w:val="none" w:sz="0" w:space="0" w:color="auto"/>
            <w:bottom w:val="none" w:sz="0" w:space="0" w:color="auto"/>
            <w:right w:val="none" w:sz="0" w:space="0" w:color="auto"/>
          </w:divBdr>
        </w:div>
        <w:div w:id="165368397">
          <w:marLeft w:val="0"/>
          <w:marRight w:val="0"/>
          <w:marTop w:val="0"/>
          <w:marBottom w:val="0"/>
          <w:divBdr>
            <w:top w:val="none" w:sz="0" w:space="0" w:color="auto"/>
            <w:left w:val="none" w:sz="0" w:space="0" w:color="auto"/>
            <w:bottom w:val="none" w:sz="0" w:space="0" w:color="auto"/>
            <w:right w:val="none" w:sz="0" w:space="0" w:color="auto"/>
          </w:divBdr>
        </w:div>
        <w:div w:id="1842087659">
          <w:marLeft w:val="0"/>
          <w:marRight w:val="0"/>
          <w:marTop w:val="0"/>
          <w:marBottom w:val="0"/>
          <w:divBdr>
            <w:top w:val="none" w:sz="0" w:space="0" w:color="auto"/>
            <w:left w:val="none" w:sz="0" w:space="0" w:color="auto"/>
            <w:bottom w:val="none" w:sz="0" w:space="0" w:color="auto"/>
            <w:right w:val="none" w:sz="0" w:space="0" w:color="auto"/>
          </w:divBdr>
        </w:div>
        <w:div w:id="1936936604">
          <w:marLeft w:val="0"/>
          <w:marRight w:val="0"/>
          <w:marTop w:val="0"/>
          <w:marBottom w:val="0"/>
          <w:divBdr>
            <w:top w:val="none" w:sz="0" w:space="0" w:color="auto"/>
            <w:left w:val="none" w:sz="0" w:space="0" w:color="auto"/>
            <w:bottom w:val="none" w:sz="0" w:space="0" w:color="auto"/>
            <w:right w:val="none" w:sz="0" w:space="0" w:color="auto"/>
          </w:divBdr>
        </w:div>
        <w:div w:id="1337928378">
          <w:marLeft w:val="0"/>
          <w:marRight w:val="0"/>
          <w:marTop w:val="0"/>
          <w:marBottom w:val="0"/>
          <w:divBdr>
            <w:top w:val="none" w:sz="0" w:space="0" w:color="auto"/>
            <w:left w:val="none" w:sz="0" w:space="0" w:color="auto"/>
            <w:bottom w:val="none" w:sz="0" w:space="0" w:color="auto"/>
            <w:right w:val="none" w:sz="0" w:space="0" w:color="auto"/>
          </w:divBdr>
        </w:div>
        <w:div w:id="1151558409">
          <w:marLeft w:val="0"/>
          <w:marRight w:val="0"/>
          <w:marTop w:val="0"/>
          <w:marBottom w:val="0"/>
          <w:divBdr>
            <w:top w:val="none" w:sz="0" w:space="0" w:color="auto"/>
            <w:left w:val="none" w:sz="0" w:space="0" w:color="auto"/>
            <w:bottom w:val="none" w:sz="0" w:space="0" w:color="auto"/>
            <w:right w:val="none" w:sz="0" w:space="0" w:color="auto"/>
          </w:divBdr>
        </w:div>
        <w:div w:id="1720788190">
          <w:marLeft w:val="0"/>
          <w:marRight w:val="0"/>
          <w:marTop w:val="0"/>
          <w:marBottom w:val="0"/>
          <w:divBdr>
            <w:top w:val="none" w:sz="0" w:space="0" w:color="auto"/>
            <w:left w:val="none" w:sz="0" w:space="0" w:color="auto"/>
            <w:bottom w:val="none" w:sz="0" w:space="0" w:color="auto"/>
            <w:right w:val="none" w:sz="0" w:space="0" w:color="auto"/>
          </w:divBdr>
        </w:div>
        <w:div w:id="1759866567">
          <w:marLeft w:val="0"/>
          <w:marRight w:val="0"/>
          <w:marTop w:val="0"/>
          <w:marBottom w:val="0"/>
          <w:divBdr>
            <w:top w:val="none" w:sz="0" w:space="0" w:color="auto"/>
            <w:left w:val="none" w:sz="0" w:space="0" w:color="auto"/>
            <w:bottom w:val="none" w:sz="0" w:space="0" w:color="auto"/>
            <w:right w:val="none" w:sz="0" w:space="0" w:color="auto"/>
          </w:divBdr>
        </w:div>
        <w:div w:id="1880514292">
          <w:marLeft w:val="0"/>
          <w:marRight w:val="0"/>
          <w:marTop w:val="0"/>
          <w:marBottom w:val="0"/>
          <w:divBdr>
            <w:top w:val="none" w:sz="0" w:space="0" w:color="auto"/>
            <w:left w:val="none" w:sz="0" w:space="0" w:color="auto"/>
            <w:bottom w:val="none" w:sz="0" w:space="0" w:color="auto"/>
            <w:right w:val="none" w:sz="0" w:space="0" w:color="auto"/>
          </w:divBdr>
        </w:div>
        <w:div w:id="1487086801">
          <w:marLeft w:val="0"/>
          <w:marRight w:val="0"/>
          <w:marTop w:val="0"/>
          <w:marBottom w:val="0"/>
          <w:divBdr>
            <w:top w:val="none" w:sz="0" w:space="0" w:color="auto"/>
            <w:left w:val="none" w:sz="0" w:space="0" w:color="auto"/>
            <w:bottom w:val="none" w:sz="0" w:space="0" w:color="auto"/>
            <w:right w:val="none" w:sz="0" w:space="0" w:color="auto"/>
          </w:divBdr>
        </w:div>
        <w:div w:id="112098457">
          <w:marLeft w:val="0"/>
          <w:marRight w:val="0"/>
          <w:marTop w:val="0"/>
          <w:marBottom w:val="0"/>
          <w:divBdr>
            <w:top w:val="none" w:sz="0" w:space="0" w:color="auto"/>
            <w:left w:val="none" w:sz="0" w:space="0" w:color="auto"/>
            <w:bottom w:val="none" w:sz="0" w:space="0" w:color="auto"/>
            <w:right w:val="none" w:sz="0" w:space="0" w:color="auto"/>
          </w:divBdr>
        </w:div>
        <w:div w:id="960645416">
          <w:marLeft w:val="0"/>
          <w:marRight w:val="0"/>
          <w:marTop w:val="0"/>
          <w:marBottom w:val="0"/>
          <w:divBdr>
            <w:top w:val="none" w:sz="0" w:space="0" w:color="auto"/>
            <w:left w:val="none" w:sz="0" w:space="0" w:color="auto"/>
            <w:bottom w:val="none" w:sz="0" w:space="0" w:color="auto"/>
            <w:right w:val="none" w:sz="0" w:space="0" w:color="auto"/>
          </w:divBdr>
        </w:div>
      </w:divsChild>
    </w:div>
    <w:div w:id="735326245">
      <w:bodyDiv w:val="1"/>
      <w:marLeft w:val="0"/>
      <w:marRight w:val="0"/>
      <w:marTop w:val="0"/>
      <w:marBottom w:val="0"/>
      <w:divBdr>
        <w:top w:val="none" w:sz="0" w:space="0" w:color="auto"/>
        <w:left w:val="none" w:sz="0" w:space="0" w:color="auto"/>
        <w:bottom w:val="none" w:sz="0" w:space="0" w:color="auto"/>
        <w:right w:val="none" w:sz="0" w:space="0" w:color="auto"/>
      </w:divBdr>
      <w:divsChild>
        <w:div w:id="1929578868">
          <w:marLeft w:val="0"/>
          <w:marRight w:val="0"/>
          <w:marTop w:val="0"/>
          <w:marBottom w:val="0"/>
          <w:divBdr>
            <w:top w:val="none" w:sz="0" w:space="0" w:color="auto"/>
            <w:left w:val="none" w:sz="0" w:space="0" w:color="auto"/>
            <w:bottom w:val="none" w:sz="0" w:space="0" w:color="auto"/>
            <w:right w:val="none" w:sz="0" w:space="0" w:color="auto"/>
          </w:divBdr>
        </w:div>
        <w:div w:id="569197535">
          <w:marLeft w:val="0"/>
          <w:marRight w:val="0"/>
          <w:marTop w:val="0"/>
          <w:marBottom w:val="0"/>
          <w:divBdr>
            <w:top w:val="none" w:sz="0" w:space="0" w:color="auto"/>
            <w:left w:val="none" w:sz="0" w:space="0" w:color="auto"/>
            <w:bottom w:val="none" w:sz="0" w:space="0" w:color="auto"/>
            <w:right w:val="none" w:sz="0" w:space="0" w:color="auto"/>
          </w:divBdr>
        </w:div>
        <w:div w:id="1269778510">
          <w:marLeft w:val="0"/>
          <w:marRight w:val="0"/>
          <w:marTop w:val="0"/>
          <w:marBottom w:val="0"/>
          <w:divBdr>
            <w:top w:val="none" w:sz="0" w:space="0" w:color="auto"/>
            <w:left w:val="none" w:sz="0" w:space="0" w:color="auto"/>
            <w:bottom w:val="none" w:sz="0" w:space="0" w:color="auto"/>
            <w:right w:val="none" w:sz="0" w:space="0" w:color="auto"/>
          </w:divBdr>
        </w:div>
        <w:div w:id="1901015281">
          <w:marLeft w:val="0"/>
          <w:marRight w:val="0"/>
          <w:marTop w:val="0"/>
          <w:marBottom w:val="0"/>
          <w:divBdr>
            <w:top w:val="none" w:sz="0" w:space="0" w:color="auto"/>
            <w:left w:val="none" w:sz="0" w:space="0" w:color="auto"/>
            <w:bottom w:val="none" w:sz="0" w:space="0" w:color="auto"/>
            <w:right w:val="none" w:sz="0" w:space="0" w:color="auto"/>
          </w:divBdr>
        </w:div>
      </w:divsChild>
    </w:div>
    <w:div w:id="753279318">
      <w:bodyDiv w:val="1"/>
      <w:marLeft w:val="0"/>
      <w:marRight w:val="0"/>
      <w:marTop w:val="0"/>
      <w:marBottom w:val="0"/>
      <w:divBdr>
        <w:top w:val="none" w:sz="0" w:space="0" w:color="auto"/>
        <w:left w:val="none" w:sz="0" w:space="0" w:color="auto"/>
        <w:bottom w:val="none" w:sz="0" w:space="0" w:color="auto"/>
        <w:right w:val="none" w:sz="0" w:space="0" w:color="auto"/>
      </w:divBdr>
      <w:divsChild>
        <w:div w:id="1676347664">
          <w:marLeft w:val="0"/>
          <w:marRight w:val="0"/>
          <w:marTop w:val="0"/>
          <w:marBottom w:val="0"/>
          <w:divBdr>
            <w:top w:val="none" w:sz="0" w:space="0" w:color="auto"/>
            <w:left w:val="none" w:sz="0" w:space="0" w:color="auto"/>
            <w:bottom w:val="none" w:sz="0" w:space="0" w:color="auto"/>
            <w:right w:val="none" w:sz="0" w:space="0" w:color="auto"/>
          </w:divBdr>
        </w:div>
        <w:div w:id="1125854143">
          <w:marLeft w:val="0"/>
          <w:marRight w:val="0"/>
          <w:marTop w:val="0"/>
          <w:marBottom w:val="0"/>
          <w:divBdr>
            <w:top w:val="none" w:sz="0" w:space="0" w:color="auto"/>
            <w:left w:val="none" w:sz="0" w:space="0" w:color="auto"/>
            <w:bottom w:val="none" w:sz="0" w:space="0" w:color="auto"/>
            <w:right w:val="none" w:sz="0" w:space="0" w:color="auto"/>
          </w:divBdr>
        </w:div>
        <w:div w:id="1243759072">
          <w:marLeft w:val="0"/>
          <w:marRight w:val="0"/>
          <w:marTop w:val="0"/>
          <w:marBottom w:val="0"/>
          <w:divBdr>
            <w:top w:val="none" w:sz="0" w:space="0" w:color="auto"/>
            <w:left w:val="none" w:sz="0" w:space="0" w:color="auto"/>
            <w:bottom w:val="none" w:sz="0" w:space="0" w:color="auto"/>
            <w:right w:val="none" w:sz="0" w:space="0" w:color="auto"/>
          </w:divBdr>
        </w:div>
        <w:div w:id="1432361016">
          <w:marLeft w:val="0"/>
          <w:marRight w:val="0"/>
          <w:marTop w:val="0"/>
          <w:marBottom w:val="0"/>
          <w:divBdr>
            <w:top w:val="none" w:sz="0" w:space="0" w:color="auto"/>
            <w:left w:val="none" w:sz="0" w:space="0" w:color="auto"/>
            <w:bottom w:val="none" w:sz="0" w:space="0" w:color="auto"/>
            <w:right w:val="none" w:sz="0" w:space="0" w:color="auto"/>
          </w:divBdr>
        </w:div>
        <w:div w:id="424570991">
          <w:marLeft w:val="0"/>
          <w:marRight w:val="0"/>
          <w:marTop w:val="0"/>
          <w:marBottom w:val="0"/>
          <w:divBdr>
            <w:top w:val="none" w:sz="0" w:space="0" w:color="auto"/>
            <w:left w:val="none" w:sz="0" w:space="0" w:color="auto"/>
            <w:bottom w:val="none" w:sz="0" w:space="0" w:color="auto"/>
            <w:right w:val="none" w:sz="0" w:space="0" w:color="auto"/>
          </w:divBdr>
        </w:div>
        <w:div w:id="1823890343">
          <w:marLeft w:val="0"/>
          <w:marRight w:val="0"/>
          <w:marTop w:val="0"/>
          <w:marBottom w:val="0"/>
          <w:divBdr>
            <w:top w:val="none" w:sz="0" w:space="0" w:color="auto"/>
            <w:left w:val="none" w:sz="0" w:space="0" w:color="auto"/>
            <w:bottom w:val="none" w:sz="0" w:space="0" w:color="auto"/>
            <w:right w:val="none" w:sz="0" w:space="0" w:color="auto"/>
          </w:divBdr>
        </w:div>
        <w:div w:id="637882891">
          <w:marLeft w:val="0"/>
          <w:marRight w:val="0"/>
          <w:marTop w:val="0"/>
          <w:marBottom w:val="0"/>
          <w:divBdr>
            <w:top w:val="none" w:sz="0" w:space="0" w:color="auto"/>
            <w:left w:val="none" w:sz="0" w:space="0" w:color="auto"/>
            <w:bottom w:val="none" w:sz="0" w:space="0" w:color="auto"/>
            <w:right w:val="none" w:sz="0" w:space="0" w:color="auto"/>
          </w:divBdr>
        </w:div>
        <w:div w:id="31850550">
          <w:marLeft w:val="0"/>
          <w:marRight w:val="0"/>
          <w:marTop w:val="0"/>
          <w:marBottom w:val="0"/>
          <w:divBdr>
            <w:top w:val="none" w:sz="0" w:space="0" w:color="auto"/>
            <w:left w:val="none" w:sz="0" w:space="0" w:color="auto"/>
            <w:bottom w:val="none" w:sz="0" w:space="0" w:color="auto"/>
            <w:right w:val="none" w:sz="0" w:space="0" w:color="auto"/>
          </w:divBdr>
        </w:div>
        <w:div w:id="461920214">
          <w:marLeft w:val="0"/>
          <w:marRight w:val="0"/>
          <w:marTop w:val="0"/>
          <w:marBottom w:val="0"/>
          <w:divBdr>
            <w:top w:val="none" w:sz="0" w:space="0" w:color="auto"/>
            <w:left w:val="none" w:sz="0" w:space="0" w:color="auto"/>
            <w:bottom w:val="none" w:sz="0" w:space="0" w:color="auto"/>
            <w:right w:val="none" w:sz="0" w:space="0" w:color="auto"/>
          </w:divBdr>
        </w:div>
        <w:div w:id="1343439165">
          <w:marLeft w:val="0"/>
          <w:marRight w:val="0"/>
          <w:marTop w:val="0"/>
          <w:marBottom w:val="0"/>
          <w:divBdr>
            <w:top w:val="none" w:sz="0" w:space="0" w:color="auto"/>
            <w:left w:val="none" w:sz="0" w:space="0" w:color="auto"/>
            <w:bottom w:val="none" w:sz="0" w:space="0" w:color="auto"/>
            <w:right w:val="none" w:sz="0" w:space="0" w:color="auto"/>
          </w:divBdr>
        </w:div>
        <w:div w:id="1383216489">
          <w:marLeft w:val="0"/>
          <w:marRight w:val="0"/>
          <w:marTop w:val="0"/>
          <w:marBottom w:val="0"/>
          <w:divBdr>
            <w:top w:val="none" w:sz="0" w:space="0" w:color="auto"/>
            <w:left w:val="none" w:sz="0" w:space="0" w:color="auto"/>
            <w:bottom w:val="none" w:sz="0" w:space="0" w:color="auto"/>
            <w:right w:val="none" w:sz="0" w:space="0" w:color="auto"/>
          </w:divBdr>
        </w:div>
        <w:div w:id="212348211">
          <w:marLeft w:val="0"/>
          <w:marRight w:val="0"/>
          <w:marTop w:val="0"/>
          <w:marBottom w:val="0"/>
          <w:divBdr>
            <w:top w:val="none" w:sz="0" w:space="0" w:color="auto"/>
            <w:left w:val="none" w:sz="0" w:space="0" w:color="auto"/>
            <w:bottom w:val="none" w:sz="0" w:space="0" w:color="auto"/>
            <w:right w:val="none" w:sz="0" w:space="0" w:color="auto"/>
          </w:divBdr>
        </w:div>
        <w:div w:id="600798306">
          <w:marLeft w:val="0"/>
          <w:marRight w:val="0"/>
          <w:marTop w:val="0"/>
          <w:marBottom w:val="0"/>
          <w:divBdr>
            <w:top w:val="none" w:sz="0" w:space="0" w:color="auto"/>
            <w:left w:val="none" w:sz="0" w:space="0" w:color="auto"/>
            <w:bottom w:val="none" w:sz="0" w:space="0" w:color="auto"/>
            <w:right w:val="none" w:sz="0" w:space="0" w:color="auto"/>
          </w:divBdr>
        </w:div>
        <w:div w:id="2059473296">
          <w:marLeft w:val="0"/>
          <w:marRight w:val="0"/>
          <w:marTop w:val="0"/>
          <w:marBottom w:val="0"/>
          <w:divBdr>
            <w:top w:val="none" w:sz="0" w:space="0" w:color="auto"/>
            <w:left w:val="none" w:sz="0" w:space="0" w:color="auto"/>
            <w:bottom w:val="none" w:sz="0" w:space="0" w:color="auto"/>
            <w:right w:val="none" w:sz="0" w:space="0" w:color="auto"/>
          </w:divBdr>
        </w:div>
        <w:div w:id="1512376851">
          <w:marLeft w:val="0"/>
          <w:marRight w:val="0"/>
          <w:marTop w:val="0"/>
          <w:marBottom w:val="0"/>
          <w:divBdr>
            <w:top w:val="none" w:sz="0" w:space="0" w:color="auto"/>
            <w:left w:val="none" w:sz="0" w:space="0" w:color="auto"/>
            <w:bottom w:val="none" w:sz="0" w:space="0" w:color="auto"/>
            <w:right w:val="none" w:sz="0" w:space="0" w:color="auto"/>
          </w:divBdr>
        </w:div>
        <w:div w:id="205799258">
          <w:marLeft w:val="0"/>
          <w:marRight w:val="0"/>
          <w:marTop w:val="0"/>
          <w:marBottom w:val="0"/>
          <w:divBdr>
            <w:top w:val="none" w:sz="0" w:space="0" w:color="auto"/>
            <w:left w:val="none" w:sz="0" w:space="0" w:color="auto"/>
            <w:bottom w:val="none" w:sz="0" w:space="0" w:color="auto"/>
            <w:right w:val="none" w:sz="0" w:space="0" w:color="auto"/>
          </w:divBdr>
        </w:div>
        <w:div w:id="1910965551">
          <w:marLeft w:val="0"/>
          <w:marRight w:val="0"/>
          <w:marTop w:val="0"/>
          <w:marBottom w:val="0"/>
          <w:divBdr>
            <w:top w:val="none" w:sz="0" w:space="0" w:color="auto"/>
            <w:left w:val="none" w:sz="0" w:space="0" w:color="auto"/>
            <w:bottom w:val="none" w:sz="0" w:space="0" w:color="auto"/>
            <w:right w:val="none" w:sz="0" w:space="0" w:color="auto"/>
          </w:divBdr>
        </w:div>
        <w:div w:id="1948460954">
          <w:marLeft w:val="0"/>
          <w:marRight w:val="0"/>
          <w:marTop w:val="0"/>
          <w:marBottom w:val="0"/>
          <w:divBdr>
            <w:top w:val="none" w:sz="0" w:space="0" w:color="auto"/>
            <w:left w:val="none" w:sz="0" w:space="0" w:color="auto"/>
            <w:bottom w:val="none" w:sz="0" w:space="0" w:color="auto"/>
            <w:right w:val="none" w:sz="0" w:space="0" w:color="auto"/>
          </w:divBdr>
        </w:div>
        <w:div w:id="1585147427">
          <w:marLeft w:val="0"/>
          <w:marRight w:val="0"/>
          <w:marTop w:val="0"/>
          <w:marBottom w:val="0"/>
          <w:divBdr>
            <w:top w:val="none" w:sz="0" w:space="0" w:color="auto"/>
            <w:left w:val="none" w:sz="0" w:space="0" w:color="auto"/>
            <w:bottom w:val="none" w:sz="0" w:space="0" w:color="auto"/>
            <w:right w:val="none" w:sz="0" w:space="0" w:color="auto"/>
          </w:divBdr>
        </w:div>
        <w:div w:id="1249850165">
          <w:marLeft w:val="0"/>
          <w:marRight w:val="0"/>
          <w:marTop w:val="0"/>
          <w:marBottom w:val="0"/>
          <w:divBdr>
            <w:top w:val="none" w:sz="0" w:space="0" w:color="auto"/>
            <w:left w:val="none" w:sz="0" w:space="0" w:color="auto"/>
            <w:bottom w:val="none" w:sz="0" w:space="0" w:color="auto"/>
            <w:right w:val="none" w:sz="0" w:space="0" w:color="auto"/>
          </w:divBdr>
        </w:div>
        <w:div w:id="427048382">
          <w:marLeft w:val="0"/>
          <w:marRight w:val="0"/>
          <w:marTop w:val="0"/>
          <w:marBottom w:val="0"/>
          <w:divBdr>
            <w:top w:val="none" w:sz="0" w:space="0" w:color="auto"/>
            <w:left w:val="none" w:sz="0" w:space="0" w:color="auto"/>
            <w:bottom w:val="none" w:sz="0" w:space="0" w:color="auto"/>
            <w:right w:val="none" w:sz="0" w:space="0" w:color="auto"/>
          </w:divBdr>
        </w:div>
        <w:div w:id="1225263794">
          <w:marLeft w:val="0"/>
          <w:marRight w:val="0"/>
          <w:marTop w:val="0"/>
          <w:marBottom w:val="0"/>
          <w:divBdr>
            <w:top w:val="none" w:sz="0" w:space="0" w:color="auto"/>
            <w:left w:val="none" w:sz="0" w:space="0" w:color="auto"/>
            <w:bottom w:val="none" w:sz="0" w:space="0" w:color="auto"/>
            <w:right w:val="none" w:sz="0" w:space="0" w:color="auto"/>
          </w:divBdr>
        </w:div>
        <w:div w:id="1746805619">
          <w:marLeft w:val="0"/>
          <w:marRight w:val="0"/>
          <w:marTop w:val="0"/>
          <w:marBottom w:val="0"/>
          <w:divBdr>
            <w:top w:val="none" w:sz="0" w:space="0" w:color="auto"/>
            <w:left w:val="none" w:sz="0" w:space="0" w:color="auto"/>
            <w:bottom w:val="none" w:sz="0" w:space="0" w:color="auto"/>
            <w:right w:val="none" w:sz="0" w:space="0" w:color="auto"/>
          </w:divBdr>
        </w:div>
        <w:div w:id="2040348340">
          <w:marLeft w:val="0"/>
          <w:marRight w:val="0"/>
          <w:marTop w:val="0"/>
          <w:marBottom w:val="0"/>
          <w:divBdr>
            <w:top w:val="none" w:sz="0" w:space="0" w:color="auto"/>
            <w:left w:val="none" w:sz="0" w:space="0" w:color="auto"/>
            <w:bottom w:val="none" w:sz="0" w:space="0" w:color="auto"/>
            <w:right w:val="none" w:sz="0" w:space="0" w:color="auto"/>
          </w:divBdr>
        </w:div>
      </w:divsChild>
    </w:div>
    <w:div w:id="754281328">
      <w:bodyDiv w:val="1"/>
      <w:marLeft w:val="0"/>
      <w:marRight w:val="0"/>
      <w:marTop w:val="0"/>
      <w:marBottom w:val="0"/>
      <w:divBdr>
        <w:top w:val="none" w:sz="0" w:space="0" w:color="auto"/>
        <w:left w:val="none" w:sz="0" w:space="0" w:color="auto"/>
        <w:bottom w:val="none" w:sz="0" w:space="0" w:color="auto"/>
        <w:right w:val="none" w:sz="0" w:space="0" w:color="auto"/>
      </w:divBdr>
      <w:divsChild>
        <w:div w:id="873352699">
          <w:marLeft w:val="0"/>
          <w:marRight w:val="0"/>
          <w:marTop w:val="0"/>
          <w:marBottom w:val="0"/>
          <w:divBdr>
            <w:top w:val="none" w:sz="0" w:space="0" w:color="auto"/>
            <w:left w:val="none" w:sz="0" w:space="0" w:color="auto"/>
            <w:bottom w:val="none" w:sz="0" w:space="0" w:color="auto"/>
            <w:right w:val="none" w:sz="0" w:space="0" w:color="auto"/>
          </w:divBdr>
        </w:div>
        <w:div w:id="676884606">
          <w:marLeft w:val="0"/>
          <w:marRight w:val="0"/>
          <w:marTop w:val="0"/>
          <w:marBottom w:val="0"/>
          <w:divBdr>
            <w:top w:val="none" w:sz="0" w:space="0" w:color="auto"/>
            <w:left w:val="none" w:sz="0" w:space="0" w:color="auto"/>
            <w:bottom w:val="none" w:sz="0" w:space="0" w:color="auto"/>
            <w:right w:val="none" w:sz="0" w:space="0" w:color="auto"/>
          </w:divBdr>
        </w:div>
        <w:div w:id="1171682939">
          <w:marLeft w:val="0"/>
          <w:marRight w:val="0"/>
          <w:marTop w:val="0"/>
          <w:marBottom w:val="0"/>
          <w:divBdr>
            <w:top w:val="none" w:sz="0" w:space="0" w:color="auto"/>
            <w:left w:val="none" w:sz="0" w:space="0" w:color="auto"/>
            <w:bottom w:val="none" w:sz="0" w:space="0" w:color="auto"/>
            <w:right w:val="none" w:sz="0" w:space="0" w:color="auto"/>
          </w:divBdr>
        </w:div>
        <w:div w:id="1910655423">
          <w:marLeft w:val="0"/>
          <w:marRight w:val="0"/>
          <w:marTop w:val="0"/>
          <w:marBottom w:val="0"/>
          <w:divBdr>
            <w:top w:val="none" w:sz="0" w:space="0" w:color="auto"/>
            <w:left w:val="none" w:sz="0" w:space="0" w:color="auto"/>
            <w:bottom w:val="none" w:sz="0" w:space="0" w:color="auto"/>
            <w:right w:val="none" w:sz="0" w:space="0" w:color="auto"/>
          </w:divBdr>
        </w:div>
        <w:div w:id="1264343869">
          <w:marLeft w:val="0"/>
          <w:marRight w:val="0"/>
          <w:marTop w:val="0"/>
          <w:marBottom w:val="0"/>
          <w:divBdr>
            <w:top w:val="none" w:sz="0" w:space="0" w:color="auto"/>
            <w:left w:val="none" w:sz="0" w:space="0" w:color="auto"/>
            <w:bottom w:val="none" w:sz="0" w:space="0" w:color="auto"/>
            <w:right w:val="none" w:sz="0" w:space="0" w:color="auto"/>
          </w:divBdr>
        </w:div>
        <w:div w:id="1226061983">
          <w:marLeft w:val="0"/>
          <w:marRight w:val="0"/>
          <w:marTop w:val="0"/>
          <w:marBottom w:val="0"/>
          <w:divBdr>
            <w:top w:val="none" w:sz="0" w:space="0" w:color="auto"/>
            <w:left w:val="none" w:sz="0" w:space="0" w:color="auto"/>
            <w:bottom w:val="none" w:sz="0" w:space="0" w:color="auto"/>
            <w:right w:val="none" w:sz="0" w:space="0" w:color="auto"/>
          </w:divBdr>
        </w:div>
        <w:div w:id="983509160">
          <w:marLeft w:val="0"/>
          <w:marRight w:val="0"/>
          <w:marTop w:val="0"/>
          <w:marBottom w:val="0"/>
          <w:divBdr>
            <w:top w:val="none" w:sz="0" w:space="0" w:color="auto"/>
            <w:left w:val="none" w:sz="0" w:space="0" w:color="auto"/>
            <w:bottom w:val="none" w:sz="0" w:space="0" w:color="auto"/>
            <w:right w:val="none" w:sz="0" w:space="0" w:color="auto"/>
          </w:divBdr>
        </w:div>
        <w:div w:id="1119371838">
          <w:marLeft w:val="0"/>
          <w:marRight w:val="0"/>
          <w:marTop w:val="0"/>
          <w:marBottom w:val="0"/>
          <w:divBdr>
            <w:top w:val="none" w:sz="0" w:space="0" w:color="auto"/>
            <w:left w:val="none" w:sz="0" w:space="0" w:color="auto"/>
            <w:bottom w:val="none" w:sz="0" w:space="0" w:color="auto"/>
            <w:right w:val="none" w:sz="0" w:space="0" w:color="auto"/>
          </w:divBdr>
        </w:div>
        <w:div w:id="1479497464">
          <w:marLeft w:val="0"/>
          <w:marRight w:val="0"/>
          <w:marTop w:val="0"/>
          <w:marBottom w:val="0"/>
          <w:divBdr>
            <w:top w:val="none" w:sz="0" w:space="0" w:color="auto"/>
            <w:left w:val="none" w:sz="0" w:space="0" w:color="auto"/>
            <w:bottom w:val="none" w:sz="0" w:space="0" w:color="auto"/>
            <w:right w:val="none" w:sz="0" w:space="0" w:color="auto"/>
          </w:divBdr>
        </w:div>
        <w:div w:id="141896401">
          <w:marLeft w:val="0"/>
          <w:marRight w:val="0"/>
          <w:marTop w:val="0"/>
          <w:marBottom w:val="0"/>
          <w:divBdr>
            <w:top w:val="none" w:sz="0" w:space="0" w:color="auto"/>
            <w:left w:val="none" w:sz="0" w:space="0" w:color="auto"/>
            <w:bottom w:val="none" w:sz="0" w:space="0" w:color="auto"/>
            <w:right w:val="none" w:sz="0" w:space="0" w:color="auto"/>
          </w:divBdr>
        </w:div>
        <w:div w:id="854196978">
          <w:marLeft w:val="0"/>
          <w:marRight w:val="0"/>
          <w:marTop w:val="0"/>
          <w:marBottom w:val="0"/>
          <w:divBdr>
            <w:top w:val="none" w:sz="0" w:space="0" w:color="auto"/>
            <w:left w:val="none" w:sz="0" w:space="0" w:color="auto"/>
            <w:bottom w:val="none" w:sz="0" w:space="0" w:color="auto"/>
            <w:right w:val="none" w:sz="0" w:space="0" w:color="auto"/>
          </w:divBdr>
        </w:div>
        <w:div w:id="283771717">
          <w:marLeft w:val="0"/>
          <w:marRight w:val="0"/>
          <w:marTop w:val="0"/>
          <w:marBottom w:val="0"/>
          <w:divBdr>
            <w:top w:val="none" w:sz="0" w:space="0" w:color="auto"/>
            <w:left w:val="none" w:sz="0" w:space="0" w:color="auto"/>
            <w:bottom w:val="none" w:sz="0" w:space="0" w:color="auto"/>
            <w:right w:val="none" w:sz="0" w:space="0" w:color="auto"/>
          </w:divBdr>
        </w:div>
        <w:div w:id="1859462550">
          <w:marLeft w:val="0"/>
          <w:marRight w:val="0"/>
          <w:marTop w:val="0"/>
          <w:marBottom w:val="0"/>
          <w:divBdr>
            <w:top w:val="none" w:sz="0" w:space="0" w:color="auto"/>
            <w:left w:val="none" w:sz="0" w:space="0" w:color="auto"/>
            <w:bottom w:val="none" w:sz="0" w:space="0" w:color="auto"/>
            <w:right w:val="none" w:sz="0" w:space="0" w:color="auto"/>
          </w:divBdr>
        </w:div>
        <w:div w:id="179707187">
          <w:marLeft w:val="0"/>
          <w:marRight w:val="0"/>
          <w:marTop w:val="0"/>
          <w:marBottom w:val="0"/>
          <w:divBdr>
            <w:top w:val="none" w:sz="0" w:space="0" w:color="auto"/>
            <w:left w:val="none" w:sz="0" w:space="0" w:color="auto"/>
            <w:bottom w:val="none" w:sz="0" w:space="0" w:color="auto"/>
            <w:right w:val="none" w:sz="0" w:space="0" w:color="auto"/>
          </w:divBdr>
        </w:div>
        <w:div w:id="770202380">
          <w:marLeft w:val="0"/>
          <w:marRight w:val="0"/>
          <w:marTop w:val="0"/>
          <w:marBottom w:val="0"/>
          <w:divBdr>
            <w:top w:val="none" w:sz="0" w:space="0" w:color="auto"/>
            <w:left w:val="none" w:sz="0" w:space="0" w:color="auto"/>
            <w:bottom w:val="none" w:sz="0" w:space="0" w:color="auto"/>
            <w:right w:val="none" w:sz="0" w:space="0" w:color="auto"/>
          </w:divBdr>
        </w:div>
        <w:div w:id="94599965">
          <w:marLeft w:val="0"/>
          <w:marRight w:val="0"/>
          <w:marTop w:val="0"/>
          <w:marBottom w:val="0"/>
          <w:divBdr>
            <w:top w:val="none" w:sz="0" w:space="0" w:color="auto"/>
            <w:left w:val="none" w:sz="0" w:space="0" w:color="auto"/>
            <w:bottom w:val="none" w:sz="0" w:space="0" w:color="auto"/>
            <w:right w:val="none" w:sz="0" w:space="0" w:color="auto"/>
          </w:divBdr>
        </w:div>
        <w:div w:id="683366265">
          <w:marLeft w:val="0"/>
          <w:marRight w:val="0"/>
          <w:marTop w:val="0"/>
          <w:marBottom w:val="0"/>
          <w:divBdr>
            <w:top w:val="none" w:sz="0" w:space="0" w:color="auto"/>
            <w:left w:val="none" w:sz="0" w:space="0" w:color="auto"/>
            <w:bottom w:val="none" w:sz="0" w:space="0" w:color="auto"/>
            <w:right w:val="none" w:sz="0" w:space="0" w:color="auto"/>
          </w:divBdr>
        </w:div>
        <w:div w:id="1657298912">
          <w:marLeft w:val="0"/>
          <w:marRight w:val="0"/>
          <w:marTop w:val="0"/>
          <w:marBottom w:val="0"/>
          <w:divBdr>
            <w:top w:val="none" w:sz="0" w:space="0" w:color="auto"/>
            <w:left w:val="none" w:sz="0" w:space="0" w:color="auto"/>
            <w:bottom w:val="none" w:sz="0" w:space="0" w:color="auto"/>
            <w:right w:val="none" w:sz="0" w:space="0" w:color="auto"/>
          </w:divBdr>
        </w:div>
      </w:divsChild>
    </w:div>
    <w:div w:id="767507999">
      <w:bodyDiv w:val="1"/>
      <w:marLeft w:val="0"/>
      <w:marRight w:val="0"/>
      <w:marTop w:val="0"/>
      <w:marBottom w:val="0"/>
      <w:divBdr>
        <w:top w:val="none" w:sz="0" w:space="0" w:color="auto"/>
        <w:left w:val="none" w:sz="0" w:space="0" w:color="auto"/>
        <w:bottom w:val="none" w:sz="0" w:space="0" w:color="auto"/>
        <w:right w:val="none" w:sz="0" w:space="0" w:color="auto"/>
      </w:divBdr>
      <w:divsChild>
        <w:div w:id="553352874">
          <w:marLeft w:val="0"/>
          <w:marRight w:val="0"/>
          <w:marTop w:val="0"/>
          <w:marBottom w:val="0"/>
          <w:divBdr>
            <w:top w:val="none" w:sz="0" w:space="0" w:color="auto"/>
            <w:left w:val="none" w:sz="0" w:space="0" w:color="auto"/>
            <w:bottom w:val="none" w:sz="0" w:space="0" w:color="auto"/>
            <w:right w:val="none" w:sz="0" w:space="0" w:color="auto"/>
          </w:divBdr>
        </w:div>
        <w:div w:id="1631283284">
          <w:marLeft w:val="0"/>
          <w:marRight w:val="0"/>
          <w:marTop w:val="0"/>
          <w:marBottom w:val="0"/>
          <w:divBdr>
            <w:top w:val="none" w:sz="0" w:space="0" w:color="auto"/>
            <w:left w:val="none" w:sz="0" w:space="0" w:color="auto"/>
            <w:bottom w:val="none" w:sz="0" w:space="0" w:color="auto"/>
            <w:right w:val="none" w:sz="0" w:space="0" w:color="auto"/>
          </w:divBdr>
        </w:div>
        <w:div w:id="306905503">
          <w:marLeft w:val="0"/>
          <w:marRight w:val="0"/>
          <w:marTop w:val="0"/>
          <w:marBottom w:val="0"/>
          <w:divBdr>
            <w:top w:val="none" w:sz="0" w:space="0" w:color="auto"/>
            <w:left w:val="none" w:sz="0" w:space="0" w:color="auto"/>
            <w:bottom w:val="none" w:sz="0" w:space="0" w:color="auto"/>
            <w:right w:val="none" w:sz="0" w:space="0" w:color="auto"/>
          </w:divBdr>
        </w:div>
        <w:div w:id="807434076">
          <w:marLeft w:val="0"/>
          <w:marRight w:val="0"/>
          <w:marTop w:val="0"/>
          <w:marBottom w:val="0"/>
          <w:divBdr>
            <w:top w:val="none" w:sz="0" w:space="0" w:color="auto"/>
            <w:left w:val="none" w:sz="0" w:space="0" w:color="auto"/>
            <w:bottom w:val="none" w:sz="0" w:space="0" w:color="auto"/>
            <w:right w:val="none" w:sz="0" w:space="0" w:color="auto"/>
          </w:divBdr>
        </w:div>
      </w:divsChild>
    </w:div>
    <w:div w:id="952983181">
      <w:bodyDiv w:val="1"/>
      <w:marLeft w:val="0"/>
      <w:marRight w:val="0"/>
      <w:marTop w:val="0"/>
      <w:marBottom w:val="0"/>
      <w:divBdr>
        <w:top w:val="none" w:sz="0" w:space="0" w:color="auto"/>
        <w:left w:val="none" w:sz="0" w:space="0" w:color="auto"/>
        <w:bottom w:val="none" w:sz="0" w:space="0" w:color="auto"/>
        <w:right w:val="none" w:sz="0" w:space="0" w:color="auto"/>
      </w:divBdr>
      <w:divsChild>
        <w:div w:id="1279681797">
          <w:marLeft w:val="0"/>
          <w:marRight w:val="0"/>
          <w:marTop w:val="0"/>
          <w:marBottom w:val="0"/>
          <w:divBdr>
            <w:top w:val="none" w:sz="0" w:space="0" w:color="auto"/>
            <w:left w:val="none" w:sz="0" w:space="0" w:color="auto"/>
            <w:bottom w:val="none" w:sz="0" w:space="0" w:color="auto"/>
            <w:right w:val="none" w:sz="0" w:space="0" w:color="auto"/>
          </w:divBdr>
        </w:div>
        <w:div w:id="446388697">
          <w:marLeft w:val="0"/>
          <w:marRight w:val="0"/>
          <w:marTop w:val="0"/>
          <w:marBottom w:val="0"/>
          <w:divBdr>
            <w:top w:val="none" w:sz="0" w:space="0" w:color="auto"/>
            <w:left w:val="none" w:sz="0" w:space="0" w:color="auto"/>
            <w:bottom w:val="none" w:sz="0" w:space="0" w:color="auto"/>
            <w:right w:val="none" w:sz="0" w:space="0" w:color="auto"/>
          </w:divBdr>
        </w:div>
        <w:div w:id="1945334634">
          <w:marLeft w:val="0"/>
          <w:marRight w:val="0"/>
          <w:marTop w:val="0"/>
          <w:marBottom w:val="0"/>
          <w:divBdr>
            <w:top w:val="none" w:sz="0" w:space="0" w:color="auto"/>
            <w:left w:val="none" w:sz="0" w:space="0" w:color="auto"/>
            <w:bottom w:val="none" w:sz="0" w:space="0" w:color="auto"/>
            <w:right w:val="none" w:sz="0" w:space="0" w:color="auto"/>
          </w:divBdr>
        </w:div>
        <w:div w:id="1466964421">
          <w:marLeft w:val="0"/>
          <w:marRight w:val="0"/>
          <w:marTop w:val="0"/>
          <w:marBottom w:val="0"/>
          <w:divBdr>
            <w:top w:val="none" w:sz="0" w:space="0" w:color="auto"/>
            <w:left w:val="none" w:sz="0" w:space="0" w:color="auto"/>
            <w:bottom w:val="none" w:sz="0" w:space="0" w:color="auto"/>
            <w:right w:val="none" w:sz="0" w:space="0" w:color="auto"/>
          </w:divBdr>
        </w:div>
        <w:div w:id="520900713">
          <w:marLeft w:val="0"/>
          <w:marRight w:val="0"/>
          <w:marTop w:val="0"/>
          <w:marBottom w:val="0"/>
          <w:divBdr>
            <w:top w:val="none" w:sz="0" w:space="0" w:color="auto"/>
            <w:left w:val="none" w:sz="0" w:space="0" w:color="auto"/>
            <w:bottom w:val="none" w:sz="0" w:space="0" w:color="auto"/>
            <w:right w:val="none" w:sz="0" w:space="0" w:color="auto"/>
          </w:divBdr>
        </w:div>
        <w:div w:id="2103985464">
          <w:marLeft w:val="0"/>
          <w:marRight w:val="0"/>
          <w:marTop w:val="0"/>
          <w:marBottom w:val="0"/>
          <w:divBdr>
            <w:top w:val="none" w:sz="0" w:space="0" w:color="auto"/>
            <w:left w:val="none" w:sz="0" w:space="0" w:color="auto"/>
            <w:bottom w:val="none" w:sz="0" w:space="0" w:color="auto"/>
            <w:right w:val="none" w:sz="0" w:space="0" w:color="auto"/>
          </w:divBdr>
        </w:div>
        <w:div w:id="453014495">
          <w:marLeft w:val="0"/>
          <w:marRight w:val="0"/>
          <w:marTop w:val="0"/>
          <w:marBottom w:val="0"/>
          <w:divBdr>
            <w:top w:val="none" w:sz="0" w:space="0" w:color="auto"/>
            <w:left w:val="none" w:sz="0" w:space="0" w:color="auto"/>
            <w:bottom w:val="none" w:sz="0" w:space="0" w:color="auto"/>
            <w:right w:val="none" w:sz="0" w:space="0" w:color="auto"/>
          </w:divBdr>
        </w:div>
        <w:div w:id="1514101355">
          <w:marLeft w:val="0"/>
          <w:marRight w:val="0"/>
          <w:marTop w:val="0"/>
          <w:marBottom w:val="0"/>
          <w:divBdr>
            <w:top w:val="none" w:sz="0" w:space="0" w:color="auto"/>
            <w:left w:val="none" w:sz="0" w:space="0" w:color="auto"/>
            <w:bottom w:val="none" w:sz="0" w:space="0" w:color="auto"/>
            <w:right w:val="none" w:sz="0" w:space="0" w:color="auto"/>
          </w:divBdr>
        </w:div>
        <w:div w:id="1504314661">
          <w:marLeft w:val="0"/>
          <w:marRight w:val="0"/>
          <w:marTop w:val="0"/>
          <w:marBottom w:val="0"/>
          <w:divBdr>
            <w:top w:val="none" w:sz="0" w:space="0" w:color="auto"/>
            <w:left w:val="none" w:sz="0" w:space="0" w:color="auto"/>
            <w:bottom w:val="none" w:sz="0" w:space="0" w:color="auto"/>
            <w:right w:val="none" w:sz="0" w:space="0" w:color="auto"/>
          </w:divBdr>
        </w:div>
        <w:div w:id="2007588057">
          <w:marLeft w:val="0"/>
          <w:marRight w:val="0"/>
          <w:marTop w:val="0"/>
          <w:marBottom w:val="0"/>
          <w:divBdr>
            <w:top w:val="none" w:sz="0" w:space="0" w:color="auto"/>
            <w:left w:val="none" w:sz="0" w:space="0" w:color="auto"/>
            <w:bottom w:val="none" w:sz="0" w:space="0" w:color="auto"/>
            <w:right w:val="none" w:sz="0" w:space="0" w:color="auto"/>
          </w:divBdr>
        </w:div>
        <w:div w:id="171991131">
          <w:marLeft w:val="0"/>
          <w:marRight w:val="0"/>
          <w:marTop w:val="0"/>
          <w:marBottom w:val="0"/>
          <w:divBdr>
            <w:top w:val="none" w:sz="0" w:space="0" w:color="auto"/>
            <w:left w:val="none" w:sz="0" w:space="0" w:color="auto"/>
            <w:bottom w:val="none" w:sz="0" w:space="0" w:color="auto"/>
            <w:right w:val="none" w:sz="0" w:space="0" w:color="auto"/>
          </w:divBdr>
        </w:div>
        <w:div w:id="528681307">
          <w:marLeft w:val="0"/>
          <w:marRight w:val="0"/>
          <w:marTop w:val="0"/>
          <w:marBottom w:val="0"/>
          <w:divBdr>
            <w:top w:val="none" w:sz="0" w:space="0" w:color="auto"/>
            <w:left w:val="none" w:sz="0" w:space="0" w:color="auto"/>
            <w:bottom w:val="none" w:sz="0" w:space="0" w:color="auto"/>
            <w:right w:val="none" w:sz="0" w:space="0" w:color="auto"/>
          </w:divBdr>
        </w:div>
        <w:div w:id="2066679492">
          <w:marLeft w:val="0"/>
          <w:marRight w:val="0"/>
          <w:marTop w:val="0"/>
          <w:marBottom w:val="0"/>
          <w:divBdr>
            <w:top w:val="none" w:sz="0" w:space="0" w:color="auto"/>
            <w:left w:val="none" w:sz="0" w:space="0" w:color="auto"/>
            <w:bottom w:val="none" w:sz="0" w:space="0" w:color="auto"/>
            <w:right w:val="none" w:sz="0" w:space="0" w:color="auto"/>
          </w:divBdr>
        </w:div>
        <w:div w:id="304698577">
          <w:marLeft w:val="0"/>
          <w:marRight w:val="0"/>
          <w:marTop w:val="0"/>
          <w:marBottom w:val="0"/>
          <w:divBdr>
            <w:top w:val="none" w:sz="0" w:space="0" w:color="auto"/>
            <w:left w:val="none" w:sz="0" w:space="0" w:color="auto"/>
            <w:bottom w:val="none" w:sz="0" w:space="0" w:color="auto"/>
            <w:right w:val="none" w:sz="0" w:space="0" w:color="auto"/>
          </w:divBdr>
        </w:div>
        <w:div w:id="1961837626">
          <w:marLeft w:val="0"/>
          <w:marRight w:val="0"/>
          <w:marTop w:val="0"/>
          <w:marBottom w:val="0"/>
          <w:divBdr>
            <w:top w:val="none" w:sz="0" w:space="0" w:color="auto"/>
            <w:left w:val="none" w:sz="0" w:space="0" w:color="auto"/>
            <w:bottom w:val="none" w:sz="0" w:space="0" w:color="auto"/>
            <w:right w:val="none" w:sz="0" w:space="0" w:color="auto"/>
          </w:divBdr>
        </w:div>
        <w:div w:id="210727916">
          <w:marLeft w:val="0"/>
          <w:marRight w:val="0"/>
          <w:marTop w:val="0"/>
          <w:marBottom w:val="0"/>
          <w:divBdr>
            <w:top w:val="none" w:sz="0" w:space="0" w:color="auto"/>
            <w:left w:val="none" w:sz="0" w:space="0" w:color="auto"/>
            <w:bottom w:val="none" w:sz="0" w:space="0" w:color="auto"/>
            <w:right w:val="none" w:sz="0" w:space="0" w:color="auto"/>
          </w:divBdr>
        </w:div>
        <w:div w:id="1470631355">
          <w:marLeft w:val="0"/>
          <w:marRight w:val="0"/>
          <w:marTop w:val="0"/>
          <w:marBottom w:val="0"/>
          <w:divBdr>
            <w:top w:val="none" w:sz="0" w:space="0" w:color="auto"/>
            <w:left w:val="none" w:sz="0" w:space="0" w:color="auto"/>
            <w:bottom w:val="none" w:sz="0" w:space="0" w:color="auto"/>
            <w:right w:val="none" w:sz="0" w:space="0" w:color="auto"/>
          </w:divBdr>
        </w:div>
        <w:div w:id="954292290">
          <w:marLeft w:val="0"/>
          <w:marRight w:val="0"/>
          <w:marTop w:val="0"/>
          <w:marBottom w:val="0"/>
          <w:divBdr>
            <w:top w:val="none" w:sz="0" w:space="0" w:color="auto"/>
            <w:left w:val="none" w:sz="0" w:space="0" w:color="auto"/>
            <w:bottom w:val="none" w:sz="0" w:space="0" w:color="auto"/>
            <w:right w:val="none" w:sz="0" w:space="0" w:color="auto"/>
          </w:divBdr>
        </w:div>
        <w:div w:id="172840643">
          <w:marLeft w:val="0"/>
          <w:marRight w:val="0"/>
          <w:marTop w:val="0"/>
          <w:marBottom w:val="0"/>
          <w:divBdr>
            <w:top w:val="none" w:sz="0" w:space="0" w:color="auto"/>
            <w:left w:val="none" w:sz="0" w:space="0" w:color="auto"/>
            <w:bottom w:val="none" w:sz="0" w:space="0" w:color="auto"/>
            <w:right w:val="none" w:sz="0" w:space="0" w:color="auto"/>
          </w:divBdr>
        </w:div>
        <w:div w:id="119298722">
          <w:marLeft w:val="0"/>
          <w:marRight w:val="0"/>
          <w:marTop w:val="0"/>
          <w:marBottom w:val="0"/>
          <w:divBdr>
            <w:top w:val="none" w:sz="0" w:space="0" w:color="auto"/>
            <w:left w:val="none" w:sz="0" w:space="0" w:color="auto"/>
            <w:bottom w:val="none" w:sz="0" w:space="0" w:color="auto"/>
            <w:right w:val="none" w:sz="0" w:space="0" w:color="auto"/>
          </w:divBdr>
        </w:div>
        <w:div w:id="254439869">
          <w:marLeft w:val="0"/>
          <w:marRight w:val="0"/>
          <w:marTop w:val="0"/>
          <w:marBottom w:val="0"/>
          <w:divBdr>
            <w:top w:val="none" w:sz="0" w:space="0" w:color="auto"/>
            <w:left w:val="none" w:sz="0" w:space="0" w:color="auto"/>
            <w:bottom w:val="none" w:sz="0" w:space="0" w:color="auto"/>
            <w:right w:val="none" w:sz="0" w:space="0" w:color="auto"/>
          </w:divBdr>
        </w:div>
        <w:div w:id="246578662">
          <w:marLeft w:val="0"/>
          <w:marRight w:val="0"/>
          <w:marTop w:val="0"/>
          <w:marBottom w:val="0"/>
          <w:divBdr>
            <w:top w:val="none" w:sz="0" w:space="0" w:color="auto"/>
            <w:left w:val="none" w:sz="0" w:space="0" w:color="auto"/>
            <w:bottom w:val="none" w:sz="0" w:space="0" w:color="auto"/>
            <w:right w:val="none" w:sz="0" w:space="0" w:color="auto"/>
          </w:divBdr>
        </w:div>
        <w:div w:id="2136674268">
          <w:marLeft w:val="0"/>
          <w:marRight w:val="0"/>
          <w:marTop w:val="0"/>
          <w:marBottom w:val="0"/>
          <w:divBdr>
            <w:top w:val="none" w:sz="0" w:space="0" w:color="auto"/>
            <w:left w:val="none" w:sz="0" w:space="0" w:color="auto"/>
            <w:bottom w:val="none" w:sz="0" w:space="0" w:color="auto"/>
            <w:right w:val="none" w:sz="0" w:space="0" w:color="auto"/>
          </w:divBdr>
        </w:div>
        <w:div w:id="1880235929">
          <w:marLeft w:val="0"/>
          <w:marRight w:val="0"/>
          <w:marTop w:val="0"/>
          <w:marBottom w:val="0"/>
          <w:divBdr>
            <w:top w:val="none" w:sz="0" w:space="0" w:color="auto"/>
            <w:left w:val="none" w:sz="0" w:space="0" w:color="auto"/>
            <w:bottom w:val="none" w:sz="0" w:space="0" w:color="auto"/>
            <w:right w:val="none" w:sz="0" w:space="0" w:color="auto"/>
          </w:divBdr>
        </w:div>
        <w:div w:id="1422407377">
          <w:marLeft w:val="0"/>
          <w:marRight w:val="0"/>
          <w:marTop w:val="0"/>
          <w:marBottom w:val="0"/>
          <w:divBdr>
            <w:top w:val="none" w:sz="0" w:space="0" w:color="auto"/>
            <w:left w:val="none" w:sz="0" w:space="0" w:color="auto"/>
            <w:bottom w:val="none" w:sz="0" w:space="0" w:color="auto"/>
            <w:right w:val="none" w:sz="0" w:space="0" w:color="auto"/>
          </w:divBdr>
        </w:div>
        <w:div w:id="301422869">
          <w:marLeft w:val="0"/>
          <w:marRight w:val="0"/>
          <w:marTop w:val="0"/>
          <w:marBottom w:val="0"/>
          <w:divBdr>
            <w:top w:val="none" w:sz="0" w:space="0" w:color="auto"/>
            <w:left w:val="none" w:sz="0" w:space="0" w:color="auto"/>
            <w:bottom w:val="none" w:sz="0" w:space="0" w:color="auto"/>
            <w:right w:val="none" w:sz="0" w:space="0" w:color="auto"/>
          </w:divBdr>
        </w:div>
        <w:div w:id="498083101">
          <w:marLeft w:val="0"/>
          <w:marRight w:val="0"/>
          <w:marTop w:val="0"/>
          <w:marBottom w:val="0"/>
          <w:divBdr>
            <w:top w:val="none" w:sz="0" w:space="0" w:color="auto"/>
            <w:left w:val="none" w:sz="0" w:space="0" w:color="auto"/>
            <w:bottom w:val="none" w:sz="0" w:space="0" w:color="auto"/>
            <w:right w:val="none" w:sz="0" w:space="0" w:color="auto"/>
          </w:divBdr>
        </w:div>
        <w:div w:id="1418598223">
          <w:marLeft w:val="0"/>
          <w:marRight w:val="0"/>
          <w:marTop w:val="0"/>
          <w:marBottom w:val="0"/>
          <w:divBdr>
            <w:top w:val="none" w:sz="0" w:space="0" w:color="auto"/>
            <w:left w:val="none" w:sz="0" w:space="0" w:color="auto"/>
            <w:bottom w:val="none" w:sz="0" w:space="0" w:color="auto"/>
            <w:right w:val="none" w:sz="0" w:space="0" w:color="auto"/>
          </w:divBdr>
        </w:div>
        <w:div w:id="906572605">
          <w:marLeft w:val="0"/>
          <w:marRight w:val="0"/>
          <w:marTop w:val="0"/>
          <w:marBottom w:val="0"/>
          <w:divBdr>
            <w:top w:val="none" w:sz="0" w:space="0" w:color="auto"/>
            <w:left w:val="none" w:sz="0" w:space="0" w:color="auto"/>
            <w:bottom w:val="none" w:sz="0" w:space="0" w:color="auto"/>
            <w:right w:val="none" w:sz="0" w:space="0" w:color="auto"/>
          </w:divBdr>
        </w:div>
        <w:div w:id="1206605052">
          <w:marLeft w:val="0"/>
          <w:marRight w:val="0"/>
          <w:marTop w:val="0"/>
          <w:marBottom w:val="0"/>
          <w:divBdr>
            <w:top w:val="none" w:sz="0" w:space="0" w:color="auto"/>
            <w:left w:val="none" w:sz="0" w:space="0" w:color="auto"/>
            <w:bottom w:val="none" w:sz="0" w:space="0" w:color="auto"/>
            <w:right w:val="none" w:sz="0" w:space="0" w:color="auto"/>
          </w:divBdr>
        </w:div>
        <w:div w:id="1559627840">
          <w:marLeft w:val="0"/>
          <w:marRight w:val="0"/>
          <w:marTop w:val="0"/>
          <w:marBottom w:val="0"/>
          <w:divBdr>
            <w:top w:val="none" w:sz="0" w:space="0" w:color="auto"/>
            <w:left w:val="none" w:sz="0" w:space="0" w:color="auto"/>
            <w:bottom w:val="none" w:sz="0" w:space="0" w:color="auto"/>
            <w:right w:val="none" w:sz="0" w:space="0" w:color="auto"/>
          </w:divBdr>
        </w:div>
        <w:div w:id="30691723">
          <w:marLeft w:val="0"/>
          <w:marRight w:val="0"/>
          <w:marTop w:val="0"/>
          <w:marBottom w:val="0"/>
          <w:divBdr>
            <w:top w:val="none" w:sz="0" w:space="0" w:color="auto"/>
            <w:left w:val="none" w:sz="0" w:space="0" w:color="auto"/>
            <w:bottom w:val="none" w:sz="0" w:space="0" w:color="auto"/>
            <w:right w:val="none" w:sz="0" w:space="0" w:color="auto"/>
          </w:divBdr>
        </w:div>
        <w:div w:id="1908028029">
          <w:marLeft w:val="0"/>
          <w:marRight w:val="0"/>
          <w:marTop w:val="0"/>
          <w:marBottom w:val="0"/>
          <w:divBdr>
            <w:top w:val="none" w:sz="0" w:space="0" w:color="auto"/>
            <w:left w:val="none" w:sz="0" w:space="0" w:color="auto"/>
            <w:bottom w:val="none" w:sz="0" w:space="0" w:color="auto"/>
            <w:right w:val="none" w:sz="0" w:space="0" w:color="auto"/>
          </w:divBdr>
        </w:div>
        <w:div w:id="1947617360">
          <w:marLeft w:val="0"/>
          <w:marRight w:val="0"/>
          <w:marTop w:val="0"/>
          <w:marBottom w:val="0"/>
          <w:divBdr>
            <w:top w:val="none" w:sz="0" w:space="0" w:color="auto"/>
            <w:left w:val="none" w:sz="0" w:space="0" w:color="auto"/>
            <w:bottom w:val="none" w:sz="0" w:space="0" w:color="auto"/>
            <w:right w:val="none" w:sz="0" w:space="0" w:color="auto"/>
          </w:divBdr>
        </w:div>
      </w:divsChild>
    </w:div>
    <w:div w:id="986397566">
      <w:bodyDiv w:val="1"/>
      <w:marLeft w:val="0"/>
      <w:marRight w:val="0"/>
      <w:marTop w:val="0"/>
      <w:marBottom w:val="0"/>
      <w:divBdr>
        <w:top w:val="none" w:sz="0" w:space="0" w:color="auto"/>
        <w:left w:val="none" w:sz="0" w:space="0" w:color="auto"/>
        <w:bottom w:val="none" w:sz="0" w:space="0" w:color="auto"/>
        <w:right w:val="none" w:sz="0" w:space="0" w:color="auto"/>
      </w:divBdr>
    </w:div>
    <w:div w:id="996957787">
      <w:bodyDiv w:val="1"/>
      <w:marLeft w:val="0"/>
      <w:marRight w:val="0"/>
      <w:marTop w:val="0"/>
      <w:marBottom w:val="0"/>
      <w:divBdr>
        <w:top w:val="none" w:sz="0" w:space="0" w:color="auto"/>
        <w:left w:val="none" w:sz="0" w:space="0" w:color="auto"/>
        <w:bottom w:val="none" w:sz="0" w:space="0" w:color="auto"/>
        <w:right w:val="none" w:sz="0" w:space="0" w:color="auto"/>
      </w:divBdr>
      <w:divsChild>
        <w:div w:id="577523396">
          <w:marLeft w:val="0"/>
          <w:marRight w:val="0"/>
          <w:marTop w:val="0"/>
          <w:marBottom w:val="0"/>
          <w:divBdr>
            <w:top w:val="none" w:sz="0" w:space="0" w:color="auto"/>
            <w:left w:val="none" w:sz="0" w:space="0" w:color="auto"/>
            <w:bottom w:val="none" w:sz="0" w:space="0" w:color="auto"/>
            <w:right w:val="none" w:sz="0" w:space="0" w:color="auto"/>
          </w:divBdr>
        </w:div>
        <w:div w:id="1562055861">
          <w:marLeft w:val="0"/>
          <w:marRight w:val="0"/>
          <w:marTop w:val="0"/>
          <w:marBottom w:val="0"/>
          <w:divBdr>
            <w:top w:val="none" w:sz="0" w:space="0" w:color="auto"/>
            <w:left w:val="none" w:sz="0" w:space="0" w:color="auto"/>
            <w:bottom w:val="none" w:sz="0" w:space="0" w:color="auto"/>
            <w:right w:val="none" w:sz="0" w:space="0" w:color="auto"/>
          </w:divBdr>
        </w:div>
        <w:div w:id="1921719230">
          <w:marLeft w:val="0"/>
          <w:marRight w:val="0"/>
          <w:marTop w:val="0"/>
          <w:marBottom w:val="0"/>
          <w:divBdr>
            <w:top w:val="none" w:sz="0" w:space="0" w:color="auto"/>
            <w:left w:val="none" w:sz="0" w:space="0" w:color="auto"/>
            <w:bottom w:val="none" w:sz="0" w:space="0" w:color="auto"/>
            <w:right w:val="none" w:sz="0" w:space="0" w:color="auto"/>
          </w:divBdr>
        </w:div>
        <w:div w:id="1362245910">
          <w:marLeft w:val="0"/>
          <w:marRight w:val="0"/>
          <w:marTop w:val="0"/>
          <w:marBottom w:val="0"/>
          <w:divBdr>
            <w:top w:val="none" w:sz="0" w:space="0" w:color="auto"/>
            <w:left w:val="none" w:sz="0" w:space="0" w:color="auto"/>
            <w:bottom w:val="none" w:sz="0" w:space="0" w:color="auto"/>
            <w:right w:val="none" w:sz="0" w:space="0" w:color="auto"/>
          </w:divBdr>
        </w:div>
        <w:div w:id="280456947">
          <w:marLeft w:val="0"/>
          <w:marRight w:val="0"/>
          <w:marTop w:val="0"/>
          <w:marBottom w:val="0"/>
          <w:divBdr>
            <w:top w:val="none" w:sz="0" w:space="0" w:color="auto"/>
            <w:left w:val="none" w:sz="0" w:space="0" w:color="auto"/>
            <w:bottom w:val="none" w:sz="0" w:space="0" w:color="auto"/>
            <w:right w:val="none" w:sz="0" w:space="0" w:color="auto"/>
          </w:divBdr>
        </w:div>
        <w:div w:id="47538031">
          <w:marLeft w:val="0"/>
          <w:marRight w:val="0"/>
          <w:marTop w:val="0"/>
          <w:marBottom w:val="0"/>
          <w:divBdr>
            <w:top w:val="none" w:sz="0" w:space="0" w:color="auto"/>
            <w:left w:val="none" w:sz="0" w:space="0" w:color="auto"/>
            <w:bottom w:val="none" w:sz="0" w:space="0" w:color="auto"/>
            <w:right w:val="none" w:sz="0" w:space="0" w:color="auto"/>
          </w:divBdr>
        </w:div>
        <w:div w:id="1454054175">
          <w:marLeft w:val="0"/>
          <w:marRight w:val="0"/>
          <w:marTop w:val="0"/>
          <w:marBottom w:val="0"/>
          <w:divBdr>
            <w:top w:val="none" w:sz="0" w:space="0" w:color="auto"/>
            <w:left w:val="none" w:sz="0" w:space="0" w:color="auto"/>
            <w:bottom w:val="none" w:sz="0" w:space="0" w:color="auto"/>
            <w:right w:val="none" w:sz="0" w:space="0" w:color="auto"/>
          </w:divBdr>
        </w:div>
        <w:div w:id="285894090">
          <w:marLeft w:val="0"/>
          <w:marRight w:val="0"/>
          <w:marTop w:val="0"/>
          <w:marBottom w:val="0"/>
          <w:divBdr>
            <w:top w:val="none" w:sz="0" w:space="0" w:color="auto"/>
            <w:left w:val="none" w:sz="0" w:space="0" w:color="auto"/>
            <w:bottom w:val="none" w:sz="0" w:space="0" w:color="auto"/>
            <w:right w:val="none" w:sz="0" w:space="0" w:color="auto"/>
          </w:divBdr>
        </w:div>
        <w:div w:id="529606243">
          <w:marLeft w:val="0"/>
          <w:marRight w:val="0"/>
          <w:marTop w:val="0"/>
          <w:marBottom w:val="0"/>
          <w:divBdr>
            <w:top w:val="none" w:sz="0" w:space="0" w:color="auto"/>
            <w:left w:val="none" w:sz="0" w:space="0" w:color="auto"/>
            <w:bottom w:val="none" w:sz="0" w:space="0" w:color="auto"/>
            <w:right w:val="none" w:sz="0" w:space="0" w:color="auto"/>
          </w:divBdr>
        </w:div>
        <w:div w:id="1119761662">
          <w:marLeft w:val="0"/>
          <w:marRight w:val="0"/>
          <w:marTop w:val="0"/>
          <w:marBottom w:val="0"/>
          <w:divBdr>
            <w:top w:val="none" w:sz="0" w:space="0" w:color="auto"/>
            <w:left w:val="none" w:sz="0" w:space="0" w:color="auto"/>
            <w:bottom w:val="none" w:sz="0" w:space="0" w:color="auto"/>
            <w:right w:val="none" w:sz="0" w:space="0" w:color="auto"/>
          </w:divBdr>
        </w:div>
        <w:div w:id="104227542">
          <w:marLeft w:val="0"/>
          <w:marRight w:val="0"/>
          <w:marTop w:val="0"/>
          <w:marBottom w:val="0"/>
          <w:divBdr>
            <w:top w:val="none" w:sz="0" w:space="0" w:color="auto"/>
            <w:left w:val="none" w:sz="0" w:space="0" w:color="auto"/>
            <w:bottom w:val="none" w:sz="0" w:space="0" w:color="auto"/>
            <w:right w:val="none" w:sz="0" w:space="0" w:color="auto"/>
          </w:divBdr>
        </w:div>
        <w:div w:id="1517386855">
          <w:marLeft w:val="0"/>
          <w:marRight w:val="0"/>
          <w:marTop w:val="0"/>
          <w:marBottom w:val="0"/>
          <w:divBdr>
            <w:top w:val="none" w:sz="0" w:space="0" w:color="auto"/>
            <w:left w:val="none" w:sz="0" w:space="0" w:color="auto"/>
            <w:bottom w:val="none" w:sz="0" w:space="0" w:color="auto"/>
            <w:right w:val="none" w:sz="0" w:space="0" w:color="auto"/>
          </w:divBdr>
        </w:div>
      </w:divsChild>
    </w:div>
    <w:div w:id="1018968519">
      <w:bodyDiv w:val="1"/>
      <w:marLeft w:val="0"/>
      <w:marRight w:val="0"/>
      <w:marTop w:val="0"/>
      <w:marBottom w:val="0"/>
      <w:divBdr>
        <w:top w:val="none" w:sz="0" w:space="0" w:color="auto"/>
        <w:left w:val="none" w:sz="0" w:space="0" w:color="auto"/>
        <w:bottom w:val="none" w:sz="0" w:space="0" w:color="auto"/>
        <w:right w:val="none" w:sz="0" w:space="0" w:color="auto"/>
      </w:divBdr>
      <w:divsChild>
        <w:div w:id="722681414">
          <w:marLeft w:val="0"/>
          <w:marRight w:val="0"/>
          <w:marTop w:val="0"/>
          <w:marBottom w:val="0"/>
          <w:divBdr>
            <w:top w:val="none" w:sz="0" w:space="0" w:color="auto"/>
            <w:left w:val="none" w:sz="0" w:space="0" w:color="auto"/>
            <w:bottom w:val="none" w:sz="0" w:space="0" w:color="auto"/>
            <w:right w:val="none" w:sz="0" w:space="0" w:color="auto"/>
          </w:divBdr>
        </w:div>
        <w:div w:id="391120678">
          <w:marLeft w:val="0"/>
          <w:marRight w:val="0"/>
          <w:marTop w:val="0"/>
          <w:marBottom w:val="0"/>
          <w:divBdr>
            <w:top w:val="none" w:sz="0" w:space="0" w:color="auto"/>
            <w:left w:val="none" w:sz="0" w:space="0" w:color="auto"/>
            <w:bottom w:val="none" w:sz="0" w:space="0" w:color="auto"/>
            <w:right w:val="none" w:sz="0" w:space="0" w:color="auto"/>
          </w:divBdr>
        </w:div>
        <w:div w:id="1417895354">
          <w:marLeft w:val="0"/>
          <w:marRight w:val="0"/>
          <w:marTop w:val="0"/>
          <w:marBottom w:val="0"/>
          <w:divBdr>
            <w:top w:val="none" w:sz="0" w:space="0" w:color="auto"/>
            <w:left w:val="none" w:sz="0" w:space="0" w:color="auto"/>
            <w:bottom w:val="none" w:sz="0" w:space="0" w:color="auto"/>
            <w:right w:val="none" w:sz="0" w:space="0" w:color="auto"/>
          </w:divBdr>
        </w:div>
        <w:div w:id="1460224827">
          <w:marLeft w:val="0"/>
          <w:marRight w:val="0"/>
          <w:marTop w:val="0"/>
          <w:marBottom w:val="0"/>
          <w:divBdr>
            <w:top w:val="none" w:sz="0" w:space="0" w:color="auto"/>
            <w:left w:val="none" w:sz="0" w:space="0" w:color="auto"/>
            <w:bottom w:val="none" w:sz="0" w:space="0" w:color="auto"/>
            <w:right w:val="none" w:sz="0" w:space="0" w:color="auto"/>
          </w:divBdr>
        </w:div>
        <w:div w:id="962999381">
          <w:marLeft w:val="0"/>
          <w:marRight w:val="0"/>
          <w:marTop w:val="0"/>
          <w:marBottom w:val="0"/>
          <w:divBdr>
            <w:top w:val="none" w:sz="0" w:space="0" w:color="auto"/>
            <w:left w:val="none" w:sz="0" w:space="0" w:color="auto"/>
            <w:bottom w:val="none" w:sz="0" w:space="0" w:color="auto"/>
            <w:right w:val="none" w:sz="0" w:space="0" w:color="auto"/>
          </w:divBdr>
        </w:div>
        <w:div w:id="1189873076">
          <w:marLeft w:val="0"/>
          <w:marRight w:val="0"/>
          <w:marTop w:val="0"/>
          <w:marBottom w:val="0"/>
          <w:divBdr>
            <w:top w:val="none" w:sz="0" w:space="0" w:color="auto"/>
            <w:left w:val="none" w:sz="0" w:space="0" w:color="auto"/>
            <w:bottom w:val="none" w:sz="0" w:space="0" w:color="auto"/>
            <w:right w:val="none" w:sz="0" w:space="0" w:color="auto"/>
          </w:divBdr>
        </w:div>
        <w:div w:id="1232738318">
          <w:marLeft w:val="0"/>
          <w:marRight w:val="0"/>
          <w:marTop w:val="0"/>
          <w:marBottom w:val="0"/>
          <w:divBdr>
            <w:top w:val="none" w:sz="0" w:space="0" w:color="auto"/>
            <w:left w:val="none" w:sz="0" w:space="0" w:color="auto"/>
            <w:bottom w:val="none" w:sz="0" w:space="0" w:color="auto"/>
            <w:right w:val="none" w:sz="0" w:space="0" w:color="auto"/>
          </w:divBdr>
        </w:div>
        <w:div w:id="1568344396">
          <w:marLeft w:val="0"/>
          <w:marRight w:val="0"/>
          <w:marTop w:val="0"/>
          <w:marBottom w:val="0"/>
          <w:divBdr>
            <w:top w:val="none" w:sz="0" w:space="0" w:color="auto"/>
            <w:left w:val="none" w:sz="0" w:space="0" w:color="auto"/>
            <w:bottom w:val="none" w:sz="0" w:space="0" w:color="auto"/>
            <w:right w:val="none" w:sz="0" w:space="0" w:color="auto"/>
          </w:divBdr>
        </w:div>
        <w:div w:id="872884205">
          <w:marLeft w:val="0"/>
          <w:marRight w:val="0"/>
          <w:marTop w:val="0"/>
          <w:marBottom w:val="0"/>
          <w:divBdr>
            <w:top w:val="none" w:sz="0" w:space="0" w:color="auto"/>
            <w:left w:val="none" w:sz="0" w:space="0" w:color="auto"/>
            <w:bottom w:val="none" w:sz="0" w:space="0" w:color="auto"/>
            <w:right w:val="none" w:sz="0" w:space="0" w:color="auto"/>
          </w:divBdr>
        </w:div>
        <w:div w:id="1257784857">
          <w:marLeft w:val="0"/>
          <w:marRight w:val="0"/>
          <w:marTop w:val="0"/>
          <w:marBottom w:val="0"/>
          <w:divBdr>
            <w:top w:val="none" w:sz="0" w:space="0" w:color="auto"/>
            <w:left w:val="none" w:sz="0" w:space="0" w:color="auto"/>
            <w:bottom w:val="none" w:sz="0" w:space="0" w:color="auto"/>
            <w:right w:val="none" w:sz="0" w:space="0" w:color="auto"/>
          </w:divBdr>
        </w:div>
        <w:div w:id="1056510622">
          <w:marLeft w:val="0"/>
          <w:marRight w:val="0"/>
          <w:marTop w:val="0"/>
          <w:marBottom w:val="0"/>
          <w:divBdr>
            <w:top w:val="none" w:sz="0" w:space="0" w:color="auto"/>
            <w:left w:val="none" w:sz="0" w:space="0" w:color="auto"/>
            <w:bottom w:val="none" w:sz="0" w:space="0" w:color="auto"/>
            <w:right w:val="none" w:sz="0" w:space="0" w:color="auto"/>
          </w:divBdr>
        </w:div>
        <w:div w:id="953555958">
          <w:marLeft w:val="0"/>
          <w:marRight w:val="0"/>
          <w:marTop w:val="0"/>
          <w:marBottom w:val="0"/>
          <w:divBdr>
            <w:top w:val="none" w:sz="0" w:space="0" w:color="auto"/>
            <w:left w:val="none" w:sz="0" w:space="0" w:color="auto"/>
            <w:bottom w:val="none" w:sz="0" w:space="0" w:color="auto"/>
            <w:right w:val="none" w:sz="0" w:space="0" w:color="auto"/>
          </w:divBdr>
        </w:div>
        <w:div w:id="826092827">
          <w:marLeft w:val="0"/>
          <w:marRight w:val="0"/>
          <w:marTop w:val="0"/>
          <w:marBottom w:val="0"/>
          <w:divBdr>
            <w:top w:val="none" w:sz="0" w:space="0" w:color="auto"/>
            <w:left w:val="none" w:sz="0" w:space="0" w:color="auto"/>
            <w:bottom w:val="none" w:sz="0" w:space="0" w:color="auto"/>
            <w:right w:val="none" w:sz="0" w:space="0" w:color="auto"/>
          </w:divBdr>
        </w:div>
        <w:div w:id="1877546502">
          <w:marLeft w:val="0"/>
          <w:marRight w:val="0"/>
          <w:marTop w:val="0"/>
          <w:marBottom w:val="0"/>
          <w:divBdr>
            <w:top w:val="none" w:sz="0" w:space="0" w:color="auto"/>
            <w:left w:val="none" w:sz="0" w:space="0" w:color="auto"/>
            <w:bottom w:val="none" w:sz="0" w:space="0" w:color="auto"/>
            <w:right w:val="none" w:sz="0" w:space="0" w:color="auto"/>
          </w:divBdr>
        </w:div>
        <w:div w:id="46615520">
          <w:marLeft w:val="0"/>
          <w:marRight w:val="0"/>
          <w:marTop w:val="0"/>
          <w:marBottom w:val="0"/>
          <w:divBdr>
            <w:top w:val="none" w:sz="0" w:space="0" w:color="auto"/>
            <w:left w:val="none" w:sz="0" w:space="0" w:color="auto"/>
            <w:bottom w:val="none" w:sz="0" w:space="0" w:color="auto"/>
            <w:right w:val="none" w:sz="0" w:space="0" w:color="auto"/>
          </w:divBdr>
        </w:div>
        <w:div w:id="1973099089">
          <w:marLeft w:val="0"/>
          <w:marRight w:val="0"/>
          <w:marTop w:val="0"/>
          <w:marBottom w:val="0"/>
          <w:divBdr>
            <w:top w:val="none" w:sz="0" w:space="0" w:color="auto"/>
            <w:left w:val="none" w:sz="0" w:space="0" w:color="auto"/>
            <w:bottom w:val="none" w:sz="0" w:space="0" w:color="auto"/>
            <w:right w:val="none" w:sz="0" w:space="0" w:color="auto"/>
          </w:divBdr>
        </w:div>
        <w:div w:id="782041245">
          <w:marLeft w:val="0"/>
          <w:marRight w:val="0"/>
          <w:marTop w:val="0"/>
          <w:marBottom w:val="0"/>
          <w:divBdr>
            <w:top w:val="none" w:sz="0" w:space="0" w:color="auto"/>
            <w:left w:val="none" w:sz="0" w:space="0" w:color="auto"/>
            <w:bottom w:val="none" w:sz="0" w:space="0" w:color="auto"/>
            <w:right w:val="none" w:sz="0" w:space="0" w:color="auto"/>
          </w:divBdr>
        </w:div>
        <w:div w:id="2133208460">
          <w:marLeft w:val="0"/>
          <w:marRight w:val="0"/>
          <w:marTop w:val="0"/>
          <w:marBottom w:val="0"/>
          <w:divBdr>
            <w:top w:val="none" w:sz="0" w:space="0" w:color="auto"/>
            <w:left w:val="none" w:sz="0" w:space="0" w:color="auto"/>
            <w:bottom w:val="none" w:sz="0" w:space="0" w:color="auto"/>
            <w:right w:val="none" w:sz="0" w:space="0" w:color="auto"/>
          </w:divBdr>
        </w:div>
        <w:div w:id="1789547369">
          <w:marLeft w:val="0"/>
          <w:marRight w:val="0"/>
          <w:marTop w:val="0"/>
          <w:marBottom w:val="0"/>
          <w:divBdr>
            <w:top w:val="none" w:sz="0" w:space="0" w:color="auto"/>
            <w:left w:val="none" w:sz="0" w:space="0" w:color="auto"/>
            <w:bottom w:val="none" w:sz="0" w:space="0" w:color="auto"/>
            <w:right w:val="none" w:sz="0" w:space="0" w:color="auto"/>
          </w:divBdr>
        </w:div>
        <w:div w:id="158429507">
          <w:marLeft w:val="0"/>
          <w:marRight w:val="0"/>
          <w:marTop w:val="0"/>
          <w:marBottom w:val="0"/>
          <w:divBdr>
            <w:top w:val="none" w:sz="0" w:space="0" w:color="auto"/>
            <w:left w:val="none" w:sz="0" w:space="0" w:color="auto"/>
            <w:bottom w:val="none" w:sz="0" w:space="0" w:color="auto"/>
            <w:right w:val="none" w:sz="0" w:space="0" w:color="auto"/>
          </w:divBdr>
        </w:div>
        <w:div w:id="803885828">
          <w:marLeft w:val="0"/>
          <w:marRight w:val="0"/>
          <w:marTop w:val="0"/>
          <w:marBottom w:val="0"/>
          <w:divBdr>
            <w:top w:val="none" w:sz="0" w:space="0" w:color="auto"/>
            <w:left w:val="none" w:sz="0" w:space="0" w:color="auto"/>
            <w:bottom w:val="none" w:sz="0" w:space="0" w:color="auto"/>
            <w:right w:val="none" w:sz="0" w:space="0" w:color="auto"/>
          </w:divBdr>
        </w:div>
        <w:div w:id="1371880267">
          <w:marLeft w:val="0"/>
          <w:marRight w:val="0"/>
          <w:marTop w:val="0"/>
          <w:marBottom w:val="0"/>
          <w:divBdr>
            <w:top w:val="none" w:sz="0" w:space="0" w:color="auto"/>
            <w:left w:val="none" w:sz="0" w:space="0" w:color="auto"/>
            <w:bottom w:val="none" w:sz="0" w:space="0" w:color="auto"/>
            <w:right w:val="none" w:sz="0" w:space="0" w:color="auto"/>
          </w:divBdr>
        </w:div>
        <w:div w:id="947202623">
          <w:marLeft w:val="0"/>
          <w:marRight w:val="0"/>
          <w:marTop w:val="0"/>
          <w:marBottom w:val="0"/>
          <w:divBdr>
            <w:top w:val="none" w:sz="0" w:space="0" w:color="auto"/>
            <w:left w:val="none" w:sz="0" w:space="0" w:color="auto"/>
            <w:bottom w:val="none" w:sz="0" w:space="0" w:color="auto"/>
            <w:right w:val="none" w:sz="0" w:space="0" w:color="auto"/>
          </w:divBdr>
        </w:div>
        <w:div w:id="1431971598">
          <w:marLeft w:val="0"/>
          <w:marRight w:val="0"/>
          <w:marTop w:val="0"/>
          <w:marBottom w:val="0"/>
          <w:divBdr>
            <w:top w:val="none" w:sz="0" w:space="0" w:color="auto"/>
            <w:left w:val="none" w:sz="0" w:space="0" w:color="auto"/>
            <w:bottom w:val="none" w:sz="0" w:space="0" w:color="auto"/>
            <w:right w:val="none" w:sz="0" w:space="0" w:color="auto"/>
          </w:divBdr>
        </w:div>
        <w:div w:id="1573737984">
          <w:marLeft w:val="0"/>
          <w:marRight w:val="0"/>
          <w:marTop w:val="0"/>
          <w:marBottom w:val="0"/>
          <w:divBdr>
            <w:top w:val="none" w:sz="0" w:space="0" w:color="auto"/>
            <w:left w:val="none" w:sz="0" w:space="0" w:color="auto"/>
            <w:bottom w:val="none" w:sz="0" w:space="0" w:color="auto"/>
            <w:right w:val="none" w:sz="0" w:space="0" w:color="auto"/>
          </w:divBdr>
        </w:div>
        <w:div w:id="1778603357">
          <w:marLeft w:val="0"/>
          <w:marRight w:val="0"/>
          <w:marTop w:val="0"/>
          <w:marBottom w:val="0"/>
          <w:divBdr>
            <w:top w:val="none" w:sz="0" w:space="0" w:color="auto"/>
            <w:left w:val="none" w:sz="0" w:space="0" w:color="auto"/>
            <w:bottom w:val="none" w:sz="0" w:space="0" w:color="auto"/>
            <w:right w:val="none" w:sz="0" w:space="0" w:color="auto"/>
          </w:divBdr>
        </w:div>
        <w:div w:id="1874684395">
          <w:marLeft w:val="0"/>
          <w:marRight w:val="0"/>
          <w:marTop w:val="0"/>
          <w:marBottom w:val="0"/>
          <w:divBdr>
            <w:top w:val="none" w:sz="0" w:space="0" w:color="auto"/>
            <w:left w:val="none" w:sz="0" w:space="0" w:color="auto"/>
            <w:bottom w:val="none" w:sz="0" w:space="0" w:color="auto"/>
            <w:right w:val="none" w:sz="0" w:space="0" w:color="auto"/>
          </w:divBdr>
        </w:div>
        <w:div w:id="2077242511">
          <w:marLeft w:val="0"/>
          <w:marRight w:val="0"/>
          <w:marTop w:val="0"/>
          <w:marBottom w:val="0"/>
          <w:divBdr>
            <w:top w:val="none" w:sz="0" w:space="0" w:color="auto"/>
            <w:left w:val="none" w:sz="0" w:space="0" w:color="auto"/>
            <w:bottom w:val="none" w:sz="0" w:space="0" w:color="auto"/>
            <w:right w:val="none" w:sz="0" w:space="0" w:color="auto"/>
          </w:divBdr>
        </w:div>
        <w:div w:id="1836459812">
          <w:marLeft w:val="0"/>
          <w:marRight w:val="0"/>
          <w:marTop w:val="0"/>
          <w:marBottom w:val="0"/>
          <w:divBdr>
            <w:top w:val="none" w:sz="0" w:space="0" w:color="auto"/>
            <w:left w:val="none" w:sz="0" w:space="0" w:color="auto"/>
            <w:bottom w:val="none" w:sz="0" w:space="0" w:color="auto"/>
            <w:right w:val="none" w:sz="0" w:space="0" w:color="auto"/>
          </w:divBdr>
        </w:div>
        <w:div w:id="643779017">
          <w:marLeft w:val="0"/>
          <w:marRight w:val="0"/>
          <w:marTop w:val="0"/>
          <w:marBottom w:val="0"/>
          <w:divBdr>
            <w:top w:val="none" w:sz="0" w:space="0" w:color="auto"/>
            <w:left w:val="none" w:sz="0" w:space="0" w:color="auto"/>
            <w:bottom w:val="none" w:sz="0" w:space="0" w:color="auto"/>
            <w:right w:val="none" w:sz="0" w:space="0" w:color="auto"/>
          </w:divBdr>
        </w:div>
        <w:div w:id="894317469">
          <w:marLeft w:val="0"/>
          <w:marRight w:val="0"/>
          <w:marTop w:val="0"/>
          <w:marBottom w:val="0"/>
          <w:divBdr>
            <w:top w:val="none" w:sz="0" w:space="0" w:color="auto"/>
            <w:left w:val="none" w:sz="0" w:space="0" w:color="auto"/>
            <w:bottom w:val="none" w:sz="0" w:space="0" w:color="auto"/>
            <w:right w:val="none" w:sz="0" w:space="0" w:color="auto"/>
          </w:divBdr>
        </w:div>
        <w:div w:id="744840201">
          <w:marLeft w:val="0"/>
          <w:marRight w:val="0"/>
          <w:marTop w:val="0"/>
          <w:marBottom w:val="0"/>
          <w:divBdr>
            <w:top w:val="none" w:sz="0" w:space="0" w:color="auto"/>
            <w:left w:val="none" w:sz="0" w:space="0" w:color="auto"/>
            <w:bottom w:val="none" w:sz="0" w:space="0" w:color="auto"/>
            <w:right w:val="none" w:sz="0" w:space="0" w:color="auto"/>
          </w:divBdr>
        </w:div>
        <w:div w:id="1713728667">
          <w:marLeft w:val="0"/>
          <w:marRight w:val="0"/>
          <w:marTop w:val="0"/>
          <w:marBottom w:val="0"/>
          <w:divBdr>
            <w:top w:val="none" w:sz="0" w:space="0" w:color="auto"/>
            <w:left w:val="none" w:sz="0" w:space="0" w:color="auto"/>
            <w:bottom w:val="none" w:sz="0" w:space="0" w:color="auto"/>
            <w:right w:val="none" w:sz="0" w:space="0" w:color="auto"/>
          </w:divBdr>
        </w:div>
        <w:div w:id="535310870">
          <w:marLeft w:val="0"/>
          <w:marRight w:val="0"/>
          <w:marTop w:val="0"/>
          <w:marBottom w:val="0"/>
          <w:divBdr>
            <w:top w:val="none" w:sz="0" w:space="0" w:color="auto"/>
            <w:left w:val="none" w:sz="0" w:space="0" w:color="auto"/>
            <w:bottom w:val="none" w:sz="0" w:space="0" w:color="auto"/>
            <w:right w:val="none" w:sz="0" w:space="0" w:color="auto"/>
          </w:divBdr>
        </w:div>
        <w:div w:id="155809741">
          <w:marLeft w:val="0"/>
          <w:marRight w:val="0"/>
          <w:marTop w:val="0"/>
          <w:marBottom w:val="0"/>
          <w:divBdr>
            <w:top w:val="none" w:sz="0" w:space="0" w:color="auto"/>
            <w:left w:val="none" w:sz="0" w:space="0" w:color="auto"/>
            <w:bottom w:val="none" w:sz="0" w:space="0" w:color="auto"/>
            <w:right w:val="none" w:sz="0" w:space="0" w:color="auto"/>
          </w:divBdr>
        </w:div>
        <w:div w:id="436410889">
          <w:marLeft w:val="0"/>
          <w:marRight w:val="0"/>
          <w:marTop w:val="0"/>
          <w:marBottom w:val="0"/>
          <w:divBdr>
            <w:top w:val="none" w:sz="0" w:space="0" w:color="auto"/>
            <w:left w:val="none" w:sz="0" w:space="0" w:color="auto"/>
            <w:bottom w:val="none" w:sz="0" w:space="0" w:color="auto"/>
            <w:right w:val="none" w:sz="0" w:space="0" w:color="auto"/>
          </w:divBdr>
        </w:div>
        <w:div w:id="1504662073">
          <w:marLeft w:val="0"/>
          <w:marRight w:val="0"/>
          <w:marTop w:val="0"/>
          <w:marBottom w:val="0"/>
          <w:divBdr>
            <w:top w:val="none" w:sz="0" w:space="0" w:color="auto"/>
            <w:left w:val="none" w:sz="0" w:space="0" w:color="auto"/>
            <w:bottom w:val="none" w:sz="0" w:space="0" w:color="auto"/>
            <w:right w:val="none" w:sz="0" w:space="0" w:color="auto"/>
          </w:divBdr>
        </w:div>
        <w:div w:id="53241256">
          <w:marLeft w:val="0"/>
          <w:marRight w:val="0"/>
          <w:marTop w:val="0"/>
          <w:marBottom w:val="0"/>
          <w:divBdr>
            <w:top w:val="none" w:sz="0" w:space="0" w:color="auto"/>
            <w:left w:val="none" w:sz="0" w:space="0" w:color="auto"/>
            <w:bottom w:val="none" w:sz="0" w:space="0" w:color="auto"/>
            <w:right w:val="none" w:sz="0" w:space="0" w:color="auto"/>
          </w:divBdr>
        </w:div>
        <w:div w:id="2062551867">
          <w:marLeft w:val="0"/>
          <w:marRight w:val="0"/>
          <w:marTop w:val="0"/>
          <w:marBottom w:val="0"/>
          <w:divBdr>
            <w:top w:val="none" w:sz="0" w:space="0" w:color="auto"/>
            <w:left w:val="none" w:sz="0" w:space="0" w:color="auto"/>
            <w:bottom w:val="none" w:sz="0" w:space="0" w:color="auto"/>
            <w:right w:val="none" w:sz="0" w:space="0" w:color="auto"/>
          </w:divBdr>
        </w:div>
        <w:div w:id="1727339652">
          <w:marLeft w:val="0"/>
          <w:marRight w:val="0"/>
          <w:marTop w:val="0"/>
          <w:marBottom w:val="0"/>
          <w:divBdr>
            <w:top w:val="none" w:sz="0" w:space="0" w:color="auto"/>
            <w:left w:val="none" w:sz="0" w:space="0" w:color="auto"/>
            <w:bottom w:val="none" w:sz="0" w:space="0" w:color="auto"/>
            <w:right w:val="none" w:sz="0" w:space="0" w:color="auto"/>
          </w:divBdr>
        </w:div>
        <w:div w:id="219562333">
          <w:marLeft w:val="0"/>
          <w:marRight w:val="0"/>
          <w:marTop w:val="0"/>
          <w:marBottom w:val="0"/>
          <w:divBdr>
            <w:top w:val="none" w:sz="0" w:space="0" w:color="auto"/>
            <w:left w:val="none" w:sz="0" w:space="0" w:color="auto"/>
            <w:bottom w:val="none" w:sz="0" w:space="0" w:color="auto"/>
            <w:right w:val="none" w:sz="0" w:space="0" w:color="auto"/>
          </w:divBdr>
        </w:div>
        <w:div w:id="557284900">
          <w:marLeft w:val="0"/>
          <w:marRight w:val="0"/>
          <w:marTop w:val="0"/>
          <w:marBottom w:val="0"/>
          <w:divBdr>
            <w:top w:val="none" w:sz="0" w:space="0" w:color="auto"/>
            <w:left w:val="none" w:sz="0" w:space="0" w:color="auto"/>
            <w:bottom w:val="none" w:sz="0" w:space="0" w:color="auto"/>
            <w:right w:val="none" w:sz="0" w:space="0" w:color="auto"/>
          </w:divBdr>
        </w:div>
        <w:div w:id="1414858065">
          <w:marLeft w:val="0"/>
          <w:marRight w:val="0"/>
          <w:marTop w:val="0"/>
          <w:marBottom w:val="0"/>
          <w:divBdr>
            <w:top w:val="none" w:sz="0" w:space="0" w:color="auto"/>
            <w:left w:val="none" w:sz="0" w:space="0" w:color="auto"/>
            <w:bottom w:val="none" w:sz="0" w:space="0" w:color="auto"/>
            <w:right w:val="none" w:sz="0" w:space="0" w:color="auto"/>
          </w:divBdr>
        </w:div>
        <w:div w:id="119494535">
          <w:marLeft w:val="0"/>
          <w:marRight w:val="0"/>
          <w:marTop w:val="0"/>
          <w:marBottom w:val="0"/>
          <w:divBdr>
            <w:top w:val="none" w:sz="0" w:space="0" w:color="auto"/>
            <w:left w:val="none" w:sz="0" w:space="0" w:color="auto"/>
            <w:bottom w:val="none" w:sz="0" w:space="0" w:color="auto"/>
            <w:right w:val="none" w:sz="0" w:space="0" w:color="auto"/>
          </w:divBdr>
        </w:div>
        <w:div w:id="1795832528">
          <w:marLeft w:val="0"/>
          <w:marRight w:val="0"/>
          <w:marTop w:val="0"/>
          <w:marBottom w:val="0"/>
          <w:divBdr>
            <w:top w:val="none" w:sz="0" w:space="0" w:color="auto"/>
            <w:left w:val="none" w:sz="0" w:space="0" w:color="auto"/>
            <w:bottom w:val="none" w:sz="0" w:space="0" w:color="auto"/>
            <w:right w:val="none" w:sz="0" w:space="0" w:color="auto"/>
          </w:divBdr>
        </w:div>
        <w:div w:id="1229464835">
          <w:marLeft w:val="0"/>
          <w:marRight w:val="0"/>
          <w:marTop w:val="0"/>
          <w:marBottom w:val="0"/>
          <w:divBdr>
            <w:top w:val="none" w:sz="0" w:space="0" w:color="auto"/>
            <w:left w:val="none" w:sz="0" w:space="0" w:color="auto"/>
            <w:bottom w:val="none" w:sz="0" w:space="0" w:color="auto"/>
            <w:right w:val="none" w:sz="0" w:space="0" w:color="auto"/>
          </w:divBdr>
        </w:div>
        <w:div w:id="1971326756">
          <w:marLeft w:val="0"/>
          <w:marRight w:val="0"/>
          <w:marTop w:val="0"/>
          <w:marBottom w:val="0"/>
          <w:divBdr>
            <w:top w:val="none" w:sz="0" w:space="0" w:color="auto"/>
            <w:left w:val="none" w:sz="0" w:space="0" w:color="auto"/>
            <w:bottom w:val="none" w:sz="0" w:space="0" w:color="auto"/>
            <w:right w:val="none" w:sz="0" w:space="0" w:color="auto"/>
          </w:divBdr>
        </w:div>
        <w:div w:id="1470391648">
          <w:marLeft w:val="0"/>
          <w:marRight w:val="0"/>
          <w:marTop w:val="0"/>
          <w:marBottom w:val="0"/>
          <w:divBdr>
            <w:top w:val="none" w:sz="0" w:space="0" w:color="auto"/>
            <w:left w:val="none" w:sz="0" w:space="0" w:color="auto"/>
            <w:bottom w:val="none" w:sz="0" w:space="0" w:color="auto"/>
            <w:right w:val="none" w:sz="0" w:space="0" w:color="auto"/>
          </w:divBdr>
        </w:div>
        <w:div w:id="1233615267">
          <w:marLeft w:val="0"/>
          <w:marRight w:val="0"/>
          <w:marTop w:val="0"/>
          <w:marBottom w:val="0"/>
          <w:divBdr>
            <w:top w:val="none" w:sz="0" w:space="0" w:color="auto"/>
            <w:left w:val="none" w:sz="0" w:space="0" w:color="auto"/>
            <w:bottom w:val="none" w:sz="0" w:space="0" w:color="auto"/>
            <w:right w:val="none" w:sz="0" w:space="0" w:color="auto"/>
          </w:divBdr>
        </w:div>
        <w:div w:id="250545940">
          <w:marLeft w:val="0"/>
          <w:marRight w:val="0"/>
          <w:marTop w:val="0"/>
          <w:marBottom w:val="0"/>
          <w:divBdr>
            <w:top w:val="none" w:sz="0" w:space="0" w:color="auto"/>
            <w:left w:val="none" w:sz="0" w:space="0" w:color="auto"/>
            <w:bottom w:val="none" w:sz="0" w:space="0" w:color="auto"/>
            <w:right w:val="none" w:sz="0" w:space="0" w:color="auto"/>
          </w:divBdr>
        </w:div>
        <w:div w:id="434444364">
          <w:marLeft w:val="0"/>
          <w:marRight w:val="0"/>
          <w:marTop w:val="0"/>
          <w:marBottom w:val="0"/>
          <w:divBdr>
            <w:top w:val="none" w:sz="0" w:space="0" w:color="auto"/>
            <w:left w:val="none" w:sz="0" w:space="0" w:color="auto"/>
            <w:bottom w:val="none" w:sz="0" w:space="0" w:color="auto"/>
            <w:right w:val="none" w:sz="0" w:space="0" w:color="auto"/>
          </w:divBdr>
        </w:div>
        <w:div w:id="602303350">
          <w:marLeft w:val="0"/>
          <w:marRight w:val="0"/>
          <w:marTop w:val="0"/>
          <w:marBottom w:val="0"/>
          <w:divBdr>
            <w:top w:val="none" w:sz="0" w:space="0" w:color="auto"/>
            <w:left w:val="none" w:sz="0" w:space="0" w:color="auto"/>
            <w:bottom w:val="none" w:sz="0" w:space="0" w:color="auto"/>
            <w:right w:val="none" w:sz="0" w:space="0" w:color="auto"/>
          </w:divBdr>
        </w:div>
        <w:div w:id="635138733">
          <w:marLeft w:val="0"/>
          <w:marRight w:val="0"/>
          <w:marTop w:val="0"/>
          <w:marBottom w:val="0"/>
          <w:divBdr>
            <w:top w:val="none" w:sz="0" w:space="0" w:color="auto"/>
            <w:left w:val="none" w:sz="0" w:space="0" w:color="auto"/>
            <w:bottom w:val="none" w:sz="0" w:space="0" w:color="auto"/>
            <w:right w:val="none" w:sz="0" w:space="0" w:color="auto"/>
          </w:divBdr>
        </w:div>
        <w:div w:id="66467344">
          <w:marLeft w:val="0"/>
          <w:marRight w:val="0"/>
          <w:marTop w:val="0"/>
          <w:marBottom w:val="0"/>
          <w:divBdr>
            <w:top w:val="none" w:sz="0" w:space="0" w:color="auto"/>
            <w:left w:val="none" w:sz="0" w:space="0" w:color="auto"/>
            <w:bottom w:val="none" w:sz="0" w:space="0" w:color="auto"/>
            <w:right w:val="none" w:sz="0" w:space="0" w:color="auto"/>
          </w:divBdr>
        </w:div>
        <w:div w:id="516189570">
          <w:marLeft w:val="0"/>
          <w:marRight w:val="0"/>
          <w:marTop w:val="0"/>
          <w:marBottom w:val="0"/>
          <w:divBdr>
            <w:top w:val="none" w:sz="0" w:space="0" w:color="auto"/>
            <w:left w:val="none" w:sz="0" w:space="0" w:color="auto"/>
            <w:bottom w:val="none" w:sz="0" w:space="0" w:color="auto"/>
            <w:right w:val="none" w:sz="0" w:space="0" w:color="auto"/>
          </w:divBdr>
        </w:div>
        <w:div w:id="1302492560">
          <w:marLeft w:val="0"/>
          <w:marRight w:val="0"/>
          <w:marTop w:val="0"/>
          <w:marBottom w:val="0"/>
          <w:divBdr>
            <w:top w:val="none" w:sz="0" w:space="0" w:color="auto"/>
            <w:left w:val="none" w:sz="0" w:space="0" w:color="auto"/>
            <w:bottom w:val="none" w:sz="0" w:space="0" w:color="auto"/>
            <w:right w:val="none" w:sz="0" w:space="0" w:color="auto"/>
          </w:divBdr>
        </w:div>
        <w:div w:id="862091845">
          <w:marLeft w:val="0"/>
          <w:marRight w:val="0"/>
          <w:marTop w:val="0"/>
          <w:marBottom w:val="0"/>
          <w:divBdr>
            <w:top w:val="none" w:sz="0" w:space="0" w:color="auto"/>
            <w:left w:val="none" w:sz="0" w:space="0" w:color="auto"/>
            <w:bottom w:val="none" w:sz="0" w:space="0" w:color="auto"/>
            <w:right w:val="none" w:sz="0" w:space="0" w:color="auto"/>
          </w:divBdr>
        </w:div>
        <w:div w:id="1603955366">
          <w:marLeft w:val="0"/>
          <w:marRight w:val="0"/>
          <w:marTop w:val="0"/>
          <w:marBottom w:val="0"/>
          <w:divBdr>
            <w:top w:val="none" w:sz="0" w:space="0" w:color="auto"/>
            <w:left w:val="none" w:sz="0" w:space="0" w:color="auto"/>
            <w:bottom w:val="none" w:sz="0" w:space="0" w:color="auto"/>
            <w:right w:val="none" w:sz="0" w:space="0" w:color="auto"/>
          </w:divBdr>
        </w:div>
        <w:div w:id="333075263">
          <w:marLeft w:val="0"/>
          <w:marRight w:val="0"/>
          <w:marTop w:val="0"/>
          <w:marBottom w:val="0"/>
          <w:divBdr>
            <w:top w:val="none" w:sz="0" w:space="0" w:color="auto"/>
            <w:left w:val="none" w:sz="0" w:space="0" w:color="auto"/>
            <w:bottom w:val="none" w:sz="0" w:space="0" w:color="auto"/>
            <w:right w:val="none" w:sz="0" w:space="0" w:color="auto"/>
          </w:divBdr>
        </w:div>
        <w:div w:id="868185341">
          <w:marLeft w:val="0"/>
          <w:marRight w:val="0"/>
          <w:marTop w:val="0"/>
          <w:marBottom w:val="0"/>
          <w:divBdr>
            <w:top w:val="none" w:sz="0" w:space="0" w:color="auto"/>
            <w:left w:val="none" w:sz="0" w:space="0" w:color="auto"/>
            <w:bottom w:val="none" w:sz="0" w:space="0" w:color="auto"/>
            <w:right w:val="none" w:sz="0" w:space="0" w:color="auto"/>
          </w:divBdr>
        </w:div>
        <w:div w:id="1258292495">
          <w:marLeft w:val="0"/>
          <w:marRight w:val="0"/>
          <w:marTop w:val="0"/>
          <w:marBottom w:val="0"/>
          <w:divBdr>
            <w:top w:val="none" w:sz="0" w:space="0" w:color="auto"/>
            <w:left w:val="none" w:sz="0" w:space="0" w:color="auto"/>
            <w:bottom w:val="none" w:sz="0" w:space="0" w:color="auto"/>
            <w:right w:val="none" w:sz="0" w:space="0" w:color="auto"/>
          </w:divBdr>
        </w:div>
        <w:div w:id="717126163">
          <w:marLeft w:val="0"/>
          <w:marRight w:val="0"/>
          <w:marTop w:val="0"/>
          <w:marBottom w:val="0"/>
          <w:divBdr>
            <w:top w:val="none" w:sz="0" w:space="0" w:color="auto"/>
            <w:left w:val="none" w:sz="0" w:space="0" w:color="auto"/>
            <w:bottom w:val="none" w:sz="0" w:space="0" w:color="auto"/>
            <w:right w:val="none" w:sz="0" w:space="0" w:color="auto"/>
          </w:divBdr>
        </w:div>
        <w:div w:id="1148670121">
          <w:marLeft w:val="0"/>
          <w:marRight w:val="0"/>
          <w:marTop w:val="0"/>
          <w:marBottom w:val="0"/>
          <w:divBdr>
            <w:top w:val="none" w:sz="0" w:space="0" w:color="auto"/>
            <w:left w:val="none" w:sz="0" w:space="0" w:color="auto"/>
            <w:bottom w:val="none" w:sz="0" w:space="0" w:color="auto"/>
            <w:right w:val="none" w:sz="0" w:space="0" w:color="auto"/>
          </w:divBdr>
        </w:div>
        <w:div w:id="35352779">
          <w:marLeft w:val="0"/>
          <w:marRight w:val="0"/>
          <w:marTop w:val="0"/>
          <w:marBottom w:val="0"/>
          <w:divBdr>
            <w:top w:val="none" w:sz="0" w:space="0" w:color="auto"/>
            <w:left w:val="none" w:sz="0" w:space="0" w:color="auto"/>
            <w:bottom w:val="none" w:sz="0" w:space="0" w:color="auto"/>
            <w:right w:val="none" w:sz="0" w:space="0" w:color="auto"/>
          </w:divBdr>
        </w:div>
        <w:div w:id="1088841882">
          <w:marLeft w:val="0"/>
          <w:marRight w:val="0"/>
          <w:marTop w:val="0"/>
          <w:marBottom w:val="0"/>
          <w:divBdr>
            <w:top w:val="none" w:sz="0" w:space="0" w:color="auto"/>
            <w:left w:val="none" w:sz="0" w:space="0" w:color="auto"/>
            <w:bottom w:val="none" w:sz="0" w:space="0" w:color="auto"/>
            <w:right w:val="none" w:sz="0" w:space="0" w:color="auto"/>
          </w:divBdr>
        </w:div>
        <w:div w:id="276565741">
          <w:marLeft w:val="0"/>
          <w:marRight w:val="0"/>
          <w:marTop w:val="0"/>
          <w:marBottom w:val="0"/>
          <w:divBdr>
            <w:top w:val="none" w:sz="0" w:space="0" w:color="auto"/>
            <w:left w:val="none" w:sz="0" w:space="0" w:color="auto"/>
            <w:bottom w:val="none" w:sz="0" w:space="0" w:color="auto"/>
            <w:right w:val="none" w:sz="0" w:space="0" w:color="auto"/>
          </w:divBdr>
        </w:div>
        <w:div w:id="538587405">
          <w:marLeft w:val="0"/>
          <w:marRight w:val="0"/>
          <w:marTop w:val="0"/>
          <w:marBottom w:val="0"/>
          <w:divBdr>
            <w:top w:val="none" w:sz="0" w:space="0" w:color="auto"/>
            <w:left w:val="none" w:sz="0" w:space="0" w:color="auto"/>
            <w:bottom w:val="none" w:sz="0" w:space="0" w:color="auto"/>
            <w:right w:val="none" w:sz="0" w:space="0" w:color="auto"/>
          </w:divBdr>
        </w:div>
        <w:div w:id="1462267495">
          <w:marLeft w:val="0"/>
          <w:marRight w:val="0"/>
          <w:marTop w:val="0"/>
          <w:marBottom w:val="0"/>
          <w:divBdr>
            <w:top w:val="none" w:sz="0" w:space="0" w:color="auto"/>
            <w:left w:val="none" w:sz="0" w:space="0" w:color="auto"/>
            <w:bottom w:val="none" w:sz="0" w:space="0" w:color="auto"/>
            <w:right w:val="none" w:sz="0" w:space="0" w:color="auto"/>
          </w:divBdr>
        </w:div>
        <w:div w:id="270480832">
          <w:marLeft w:val="0"/>
          <w:marRight w:val="0"/>
          <w:marTop w:val="0"/>
          <w:marBottom w:val="0"/>
          <w:divBdr>
            <w:top w:val="none" w:sz="0" w:space="0" w:color="auto"/>
            <w:left w:val="none" w:sz="0" w:space="0" w:color="auto"/>
            <w:bottom w:val="none" w:sz="0" w:space="0" w:color="auto"/>
            <w:right w:val="none" w:sz="0" w:space="0" w:color="auto"/>
          </w:divBdr>
        </w:div>
        <w:div w:id="399913685">
          <w:marLeft w:val="0"/>
          <w:marRight w:val="0"/>
          <w:marTop w:val="0"/>
          <w:marBottom w:val="0"/>
          <w:divBdr>
            <w:top w:val="none" w:sz="0" w:space="0" w:color="auto"/>
            <w:left w:val="none" w:sz="0" w:space="0" w:color="auto"/>
            <w:bottom w:val="none" w:sz="0" w:space="0" w:color="auto"/>
            <w:right w:val="none" w:sz="0" w:space="0" w:color="auto"/>
          </w:divBdr>
        </w:div>
        <w:div w:id="1015572280">
          <w:marLeft w:val="0"/>
          <w:marRight w:val="0"/>
          <w:marTop w:val="0"/>
          <w:marBottom w:val="0"/>
          <w:divBdr>
            <w:top w:val="none" w:sz="0" w:space="0" w:color="auto"/>
            <w:left w:val="none" w:sz="0" w:space="0" w:color="auto"/>
            <w:bottom w:val="none" w:sz="0" w:space="0" w:color="auto"/>
            <w:right w:val="none" w:sz="0" w:space="0" w:color="auto"/>
          </w:divBdr>
        </w:div>
        <w:div w:id="2087678749">
          <w:marLeft w:val="0"/>
          <w:marRight w:val="0"/>
          <w:marTop w:val="0"/>
          <w:marBottom w:val="0"/>
          <w:divBdr>
            <w:top w:val="none" w:sz="0" w:space="0" w:color="auto"/>
            <w:left w:val="none" w:sz="0" w:space="0" w:color="auto"/>
            <w:bottom w:val="none" w:sz="0" w:space="0" w:color="auto"/>
            <w:right w:val="none" w:sz="0" w:space="0" w:color="auto"/>
          </w:divBdr>
        </w:div>
        <w:div w:id="1120343732">
          <w:marLeft w:val="0"/>
          <w:marRight w:val="0"/>
          <w:marTop w:val="0"/>
          <w:marBottom w:val="0"/>
          <w:divBdr>
            <w:top w:val="none" w:sz="0" w:space="0" w:color="auto"/>
            <w:left w:val="none" w:sz="0" w:space="0" w:color="auto"/>
            <w:bottom w:val="none" w:sz="0" w:space="0" w:color="auto"/>
            <w:right w:val="none" w:sz="0" w:space="0" w:color="auto"/>
          </w:divBdr>
        </w:div>
        <w:div w:id="193731791">
          <w:marLeft w:val="0"/>
          <w:marRight w:val="0"/>
          <w:marTop w:val="0"/>
          <w:marBottom w:val="0"/>
          <w:divBdr>
            <w:top w:val="none" w:sz="0" w:space="0" w:color="auto"/>
            <w:left w:val="none" w:sz="0" w:space="0" w:color="auto"/>
            <w:bottom w:val="none" w:sz="0" w:space="0" w:color="auto"/>
            <w:right w:val="none" w:sz="0" w:space="0" w:color="auto"/>
          </w:divBdr>
        </w:div>
        <w:div w:id="966660146">
          <w:marLeft w:val="0"/>
          <w:marRight w:val="0"/>
          <w:marTop w:val="0"/>
          <w:marBottom w:val="0"/>
          <w:divBdr>
            <w:top w:val="none" w:sz="0" w:space="0" w:color="auto"/>
            <w:left w:val="none" w:sz="0" w:space="0" w:color="auto"/>
            <w:bottom w:val="none" w:sz="0" w:space="0" w:color="auto"/>
            <w:right w:val="none" w:sz="0" w:space="0" w:color="auto"/>
          </w:divBdr>
        </w:div>
        <w:div w:id="1373965678">
          <w:marLeft w:val="0"/>
          <w:marRight w:val="0"/>
          <w:marTop w:val="0"/>
          <w:marBottom w:val="0"/>
          <w:divBdr>
            <w:top w:val="none" w:sz="0" w:space="0" w:color="auto"/>
            <w:left w:val="none" w:sz="0" w:space="0" w:color="auto"/>
            <w:bottom w:val="none" w:sz="0" w:space="0" w:color="auto"/>
            <w:right w:val="none" w:sz="0" w:space="0" w:color="auto"/>
          </w:divBdr>
        </w:div>
        <w:div w:id="1234198213">
          <w:marLeft w:val="0"/>
          <w:marRight w:val="0"/>
          <w:marTop w:val="0"/>
          <w:marBottom w:val="0"/>
          <w:divBdr>
            <w:top w:val="none" w:sz="0" w:space="0" w:color="auto"/>
            <w:left w:val="none" w:sz="0" w:space="0" w:color="auto"/>
            <w:bottom w:val="none" w:sz="0" w:space="0" w:color="auto"/>
            <w:right w:val="none" w:sz="0" w:space="0" w:color="auto"/>
          </w:divBdr>
        </w:div>
        <w:div w:id="1473140095">
          <w:marLeft w:val="0"/>
          <w:marRight w:val="0"/>
          <w:marTop w:val="0"/>
          <w:marBottom w:val="0"/>
          <w:divBdr>
            <w:top w:val="none" w:sz="0" w:space="0" w:color="auto"/>
            <w:left w:val="none" w:sz="0" w:space="0" w:color="auto"/>
            <w:bottom w:val="none" w:sz="0" w:space="0" w:color="auto"/>
            <w:right w:val="none" w:sz="0" w:space="0" w:color="auto"/>
          </w:divBdr>
        </w:div>
        <w:div w:id="200016739">
          <w:marLeft w:val="0"/>
          <w:marRight w:val="0"/>
          <w:marTop w:val="0"/>
          <w:marBottom w:val="0"/>
          <w:divBdr>
            <w:top w:val="none" w:sz="0" w:space="0" w:color="auto"/>
            <w:left w:val="none" w:sz="0" w:space="0" w:color="auto"/>
            <w:bottom w:val="none" w:sz="0" w:space="0" w:color="auto"/>
            <w:right w:val="none" w:sz="0" w:space="0" w:color="auto"/>
          </w:divBdr>
        </w:div>
        <w:div w:id="1796174204">
          <w:marLeft w:val="0"/>
          <w:marRight w:val="0"/>
          <w:marTop w:val="0"/>
          <w:marBottom w:val="0"/>
          <w:divBdr>
            <w:top w:val="none" w:sz="0" w:space="0" w:color="auto"/>
            <w:left w:val="none" w:sz="0" w:space="0" w:color="auto"/>
            <w:bottom w:val="none" w:sz="0" w:space="0" w:color="auto"/>
            <w:right w:val="none" w:sz="0" w:space="0" w:color="auto"/>
          </w:divBdr>
        </w:div>
        <w:div w:id="1200313489">
          <w:marLeft w:val="0"/>
          <w:marRight w:val="0"/>
          <w:marTop w:val="0"/>
          <w:marBottom w:val="0"/>
          <w:divBdr>
            <w:top w:val="none" w:sz="0" w:space="0" w:color="auto"/>
            <w:left w:val="none" w:sz="0" w:space="0" w:color="auto"/>
            <w:bottom w:val="none" w:sz="0" w:space="0" w:color="auto"/>
            <w:right w:val="none" w:sz="0" w:space="0" w:color="auto"/>
          </w:divBdr>
        </w:div>
        <w:div w:id="1589653091">
          <w:marLeft w:val="0"/>
          <w:marRight w:val="0"/>
          <w:marTop w:val="0"/>
          <w:marBottom w:val="0"/>
          <w:divBdr>
            <w:top w:val="none" w:sz="0" w:space="0" w:color="auto"/>
            <w:left w:val="none" w:sz="0" w:space="0" w:color="auto"/>
            <w:bottom w:val="none" w:sz="0" w:space="0" w:color="auto"/>
            <w:right w:val="none" w:sz="0" w:space="0" w:color="auto"/>
          </w:divBdr>
        </w:div>
        <w:div w:id="864906246">
          <w:marLeft w:val="0"/>
          <w:marRight w:val="0"/>
          <w:marTop w:val="0"/>
          <w:marBottom w:val="0"/>
          <w:divBdr>
            <w:top w:val="none" w:sz="0" w:space="0" w:color="auto"/>
            <w:left w:val="none" w:sz="0" w:space="0" w:color="auto"/>
            <w:bottom w:val="none" w:sz="0" w:space="0" w:color="auto"/>
            <w:right w:val="none" w:sz="0" w:space="0" w:color="auto"/>
          </w:divBdr>
        </w:div>
        <w:div w:id="985744624">
          <w:marLeft w:val="0"/>
          <w:marRight w:val="0"/>
          <w:marTop w:val="0"/>
          <w:marBottom w:val="0"/>
          <w:divBdr>
            <w:top w:val="none" w:sz="0" w:space="0" w:color="auto"/>
            <w:left w:val="none" w:sz="0" w:space="0" w:color="auto"/>
            <w:bottom w:val="none" w:sz="0" w:space="0" w:color="auto"/>
            <w:right w:val="none" w:sz="0" w:space="0" w:color="auto"/>
          </w:divBdr>
        </w:div>
        <w:div w:id="888810249">
          <w:marLeft w:val="0"/>
          <w:marRight w:val="0"/>
          <w:marTop w:val="0"/>
          <w:marBottom w:val="0"/>
          <w:divBdr>
            <w:top w:val="none" w:sz="0" w:space="0" w:color="auto"/>
            <w:left w:val="none" w:sz="0" w:space="0" w:color="auto"/>
            <w:bottom w:val="none" w:sz="0" w:space="0" w:color="auto"/>
            <w:right w:val="none" w:sz="0" w:space="0" w:color="auto"/>
          </w:divBdr>
        </w:div>
        <w:div w:id="14775595">
          <w:marLeft w:val="0"/>
          <w:marRight w:val="0"/>
          <w:marTop w:val="0"/>
          <w:marBottom w:val="0"/>
          <w:divBdr>
            <w:top w:val="none" w:sz="0" w:space="0" w:color="auto"/>
            <w:left w:val="none" w:sz="0" w:space="0" w:color="auto"/>
            <w:bottom w:val="none" w:sz="0" w:space="0" w:color="auto"/>
            <w:right w:val="none" w:sz="0" w:space="0" w:color="auto"/>
          </w:divBdr>
        </w:div>
        <w:div w:id="464274341">
          <w:marLeft w:val="0"/>
          <w:marRight w:val="0"/>
          <w:marTop w:val="0"/>
          <w:marBottom w:val="0"/>
          <w:divBdr>
            <w:top w:val="none" w:sz="0" w:space="0" w:color="auto"/>
            <w:left w:val="none" w:sz="0" w:space="0" w:color="auto"/>
            <w:bottom w:val="none" w:sz="0" w:space="0" w:color="auto"/>
            <w:right w:val="none" w:sz="0" w:space="0" w:color="auto"/>
          </w:divBdr>
        </w:div>
        <w:div w:id="1031491525">
          <w:marLeft w:val="0"/>
          <w:marRight w:val="0"/>
          <w:marTop w:val="0"/>
          <w:marBottom w:val="0"/>
          <w:divBdr>
            <w:top w:val="none" w:sz="0" w:space="0" w:color="auto"/>
            <w:left w:val="none" w:sz="0" w:space="0" w:color="auto"/>
            <w:bottom w:val="none" w:sz="0" w:space="0" w:color="auto"/>
            <w:right w:val="none" w:sz="0" w:space="0" w:color="auto"/>
          </w:divBdr>
        </w:div>
        <w:div w:id="1499690782">
          <w:marLeft w:val="0"/>
          <w:marRight w:val="0"/>
          <w:marTop w:val="0"/>
          <w:marBottom w:val="0"/>
          <w:divBdr>
            <w:top w:val="none" w:sz="0" w:space="0" w:color="auto"/>
            <w:left w:val="none" w:sz="0" w:space="0" w:color="auto"/>
            <w:bottom w:val="none" w:sz="0" w:space="0" w:color="auto"/>
            <w:right w:val="none" w:sz="0" w:space="0" w:color="auto"/>
          </w:divBdr>
        </w:div>
        <w:div w:id="1414662809">
          <w:marLeft w:val="0"/>
          <w:marRight w:val="0"/>
          <w:marTop w:val="0"/>
          <w:marBottom w:val="0"/>
          <w:divBdr>
            <w:top w:val="none" w:sz="0" w:space="0" w:color="auto"/>
            <w:left w:val="none" w:sz="0" w:space="0" w:color="auto"/>
            <w:bottom w:val="none" w:sz="0" w:space="0" w:color="auto"/>
            <w:right w:val="none" w:sz="0" w:space="0" w:color="auto"/>
          </w:divBdr>
        </w:div>
        <w:div w:id="461000417">
          <w:marLeft w:val="0"/>
          <w:marRight w:val="0"/>
          <w:marTop w:val="0"/>
          <w:marBottom w:val="0"/>
          <w:divBdr>
            <w:top w:val="none" w:sz="0" w:space="0" w:color="auto"/>
            <w:left w:val="none" w:sz="0" w:space="0" w:color="auto"/>
            <w:bottom w:val="none" w:sz="0" w:space="0" w:color="auto"/>
            <w:right w:val="none" w:sz="0" w:space="0" w:color="auto"/>
          </w:divBdr>
        </w:div>
        <w:div w:id="888344515">
          <w:marLeft w:val="0"/>
          <w:marRight w:val="0"/>
          <w:marTop w:val="0"/>
          <w:marBottom w:val="0"/>
          <w:divBdr>
            <w:top w:val="none" w:sz="0" w:space="0" w:color="auto"/>
            <w:left w:val="none" w:sz="0" w:space="0" w:color="auto"/>
            <w:bottom w:val="none" w:sz="0" w:space="0" w:color="auto"/>
            <w:right w:val="none" w:sz="0" w:space="0" w:color="auto"/>
          </w:divBdr>
        </w:div>
      </w:divsChild>
    </w:div>
    <w:div w:id="1074820823">
      <w:bodyDiv w:val="1"/>
      <w:marLeft w:val="0"/>
      <w:marRight w:val="0"/>
      <w:marTop w:val="0"/>
      <w:marBottom w:val="0"/>
      <w:divBdr>
        <w:top w:val="none" w:sz="0" w:space="0" w:color="auto"/>
        <w:left w:val="none" w:sz="0" w:space="0" w:color="auto"/>
        <w:bottom w:val="none" w:sz="0" w:space="0" w:color="auto"/>
        <w:right w:val="none" w:sz="0" w:space="0" w:color="auto"/>
      </w:divBdr>
      <w:divsChild>
        <w:div w:id="555897735">
          <w:marLeft w:val="0"/>
          <w:marRight w:val="0"/>
          <w:marTop w:val="0"/>
          <w:marBottom w:val="0"/>
          <w:divBdr>
            <w:top w:val="none" w:sz="0" w:space="0" w:color="auto"/>
            <w:left w:val="none" w:sz="0" w:space="0" w:color="auto"/>
            <w:bottom w:val="none" w:sz="0" w:space="0" w:color="auto"/>
            <w:right w:val="none" w:sz="0" w:space="0" w:color="auto"/>
          </w:divBdr>
        </w:div>
        <w:div w:id="2144080383">
          <w:marLeft w:val="0"/>
          <w:marRight w:val="0"/>
          <w:marTop w:val="0"/>
          <w:marBottom w:val="0"/>
          <w:divBdr>
            <w:top w:val="none" w:sz="0" w:space="0" w:color="auto"/>
            <w:left w:val="none" w:sz="0" w:space="0" w:color="auto"/>
            <w:bottom w:val="none" w:sz="0" w:space="0" w:color="auto"/>
            <w:right w:val="none" w:sz="0" w:space="0" w:color="auto"/>
          </w:divBdr>
        </w:div>
        <w:div w:id="1972320500">
          <w:marLeft w:val="0"/>
          <w:marRight w:val="0"/>
          <w:marTop w:val="0"/>
          <w:marBottom w:val="0"/>
          <w:divBdr>
            <w:top w:val="none" w:sz="0" w:space="0" w:color="auto"/>
            <w:left w:val="none" w:sz="0" w:space="0" w:color="auto"/>
            <w:bottom w:val="none" w:sz="0" w:space="0" w:color="auto"/>
            <w:right w:val="none" w:sz="0" w:space="0" w:color="auto"/>
          </w:divBdr>
        </w:div>
        <w:div w:id="159392319">
          <w:marLeft w:val="0"/>
          <w:marRight w:val="0"/>
          <w:marTop w:val="0"/>
          <w:marBottom w:val="0"/>
          <w:divBdr>
            <w:top w:val="none" w:sz="0" w:space="0" w:color="auto"/>
            <w:left w:val="none" w:sz="0" w:space="0" w:color="auto"/>
            <w:bottom w:val="none" w:sz="0" w:space="0" w:color="auto"/>
            <w:right w:val="none" w:sz="0" w:space="0" w:color="auto"/>
          </w:divBdr>
        </w:div>
        <w:div w:id="1498955799">
          <w:marLeft w:val="0"/>
          <w:marRight w:val="0"/>
          <w:marTop w:val="0"/>
          <w:marBottom w:val="0"/>
          <w:divBdr>
            <w:top w:val="none" w:sz="0" w:space="0" w:color="auto"/>
            <w:left w:val="none" w:sz="0" w:space="0" w:color="auto"/>
            <w:bottom w:val="none" w:sz="0" w:space="0" w:color="auto"/>
            <w:right w:val="none" w:sz="0" w:space="0" w:color="auto"/>
          </w:divBdr>
        </w:div>
        <w:div w:id="1317222818">
          <w:marLeft w:val="0"/>
          <w:marRight w:val="0"/>
          <w:marTop w:val="0"/>
          <w:marBottom w:val="0"/>
          <w:divBdr>
            <w:top w:val="none" w:sz="0" w:space="0" w:color="auto"/>
            <w:left w:val="none" w:sz="0" w:space="0" w:color="auto"/>
            <w:bottom w:val="none" w:sz="0" w:space="0" w:color="auto"/>
            <w:right w:val="none" w:sz="0" w:space="0" w:color="auto"/>
          </w:divBdr>
        </w:div>
        <w:div w:id="642852291">
          <w:marLeft w:val="0"/>
          <w:marRight w:val="0"/>
          <w:marTop w:val="0"/>
          <w:marBottom w:val="0"/>
          <w:divBdr>
            <w:top w:val="none" w:sz="0" w:space="0" w:color="auto"/>
            <w:left w:val="none" w:sz="0" w:space="0" w:color="auto"/>
            <w:bottom w:val="none" w:sz="0" w:space="0" w:color="auto"/>
            <w:right w:val="none" w:sz="0" w:space="0" w:color="auto"/>
          </w:divBdr>
        </w:div>
        <w:div w:id="800416715">
          <w:marLeft w:val="0"/>
          <w:marRight w:val="0"/>
          <w:marTop w:val="0"/>
          <w:marBottom w:val="0"/>
          <w:divBdr>
            <w:top w:val="none" w:sz="0" w:space="0" w:color="auto"/>
            <w:left w:val="none" w:sz="0" w:space="0" w:color="auto"/>
            <w:bottom w:val="none" w:sz="0" w:space="0" w:color="auto"/>
            <w:right w:val="none" w:sz="0" w:space="0" w:color="auto"/>
          </w:divBdr>
        </w:div>
        <w:div w:id="89281393">
          <w:marLeft w:val="0"/>
          <w:marRight w:val="0"/>
          <w:marTop w:val="0"/>
          <w:marBottom w:val="0"/>
          <w:divBdr>
            <w:top w:val="none" w:sz="0" w:space="0" w:color="auto"/>
            <w:left w:val="none" w:sz="0" w:space="0" w:color="auto"/>
            <w:bottom w:val="none" w:sz="0" w:space="0" w:color="auto"/>
            <w:right w:val="none" w:sz="0" w:space="0" w:color="auto"/>
          </w:divBdr>
        </w:div>
        <w:div w:id="993686105">
          <w:marLeft w:val="0"/>
          <w:marRight w:val="0"/>
          <w:marTop w:val="0"/>
          <w:marBottom w:val="0"/>
          <w:divBdr>
            <w:top w:val="none" w:sz="0" w:space="0" w:color="auto"/>
            <w:left w:val="none" w:sz="0" w:space="0" w:color="auto"/>
            <w:bottom w:val="none" w:sz="0" w:space="0" w:color="auto"/>
            <w:right w:val="none" w:sz="0" w:space="0" w:color="auto"/>
          </w:divBdr>
        </w:div>
        <w:div w:id="1757245396">
          <w:marLeft w:val="0"/>
          <w:marRight w:val="0"/>
          <w:marTop w:val="0"/>
          <w:marBottom w:val="0"/>
          <w:divBdr>
            <w:top w:val="none" w:sz="0" w:space="0" w:color="auto"/>
            <w:left w:val="none" w:sz="0" w:space="0" w:color="auto"/>
            <w:bottom w:val="none" w:sz="0" w:space="0" w:color="auto"/>
            <w:right w:val="none" w:sz="0" w:space="0" w:color="auto"/>
          </w:divBdr>
        </w:div>
        <w:div w:id="1223760620">
          <w:marLeft w:val="0"/>
          <w:marRight w:val="0"/>
          <w:marTop w:val="0"/>
          <w:marBottom w:val="0"/>
          <w:divBdr>
            <w:top w:val="none" w:sz="0" w:space="0" w:color="auto"/>
            <w:left w:val="none" w:sz="0" w:space="0" w:color="auto"/>
            <w:bottom w:val="none" w:sz="0" w:space="0" w:color="auto"/>
            <w:right w:val="none" w:sz="0" w:space="0" w:color="auto"/>
          </w:divBdr>
        </w:div>
        <w:div w:id="1334794218">
          <w:marLeft w:val="0"/>
          <w:marRight w:val="0"/>
          <w:marTop w:val="0"/>
          <w:marBottom w:val="0"/>
          <w:divBdr>
            <w:top w:val="none" w:sz="0" w:space="0" w:color="auto"/>
            <w:left w:val="none" w:sz="0" w:space="0" w:color="auto"/>
            <w:bottom w:val="none" w:sz="0" w:space="0" w:color="auto"/>
            <w:right w:val="none" w:sz="0" w:space="0" w:color="auto"/>
          </w:divBdr>
        </w:div>
        <w:div w:id="1301110728">
          <w:marLeft w:val="0"/>
          <w:marRight w:val="0"/>
          <w:marTop w:val="0"/>
          <w:marBottom w:val="0"/>
          <w:divBdr>
            <w:top w:val="none" w:sz="0" w:space="0" w:color="auto"/>
            <w:left w:val="none" w:sz="0" w:space="0" w:color="auto"/>
            <w:bottom w:val="none" w:sz="0" w:space="0" w:color="auto"/>
            <w:right w:val="none" w:sz="0" w:space="0" w:color="auto"/>
          </w:divBdr>
        </w:div>
        <w:div w:id="684137581">
          <w:marLeft w:val="0"/>
          <w:marRight w:val="0"/>
          <w:marTop w:val="0"/>
          <w:marBottom w:val="0"/>
          <w:divBdr>
            <w:top w:val="none" w:sz="0" w:space="0" w:color="auto"/>
            <w:left w:val="none" w:sz="0" w:space="0" w:color="auto"/>
            <w:bottom w:val="none" w:sz="0" w:space="0" w:color="auto"/>
            <w:right w:val="none" w:sz="0" w:space="0" w:color="auto"/>
          </w:divBdr>
        </w:div>
        <w:div w:id="175114634">
          <w:marLeft w:val="0"/>
          <w:marRight w:val="0"/>
          <w:marTop w:val="0"/>
          <w:marBottom w:val="0"/>
          <w:divBdr>
            <w:top w:val="none" w:sz="0" w:space="0" w:color="auto"/>
            <w:left w:val="none" w:sz="0" w:space="0" w:color="auto"/>
            <w:bottom w:val="none" w:sz="0" w:space="0" w:color="auto"/>
            <w:right w:val="none" w:sz="0" w:space="0" w:color="auto"/>
          </w:divBdr>
        </w:div>
        <w:div w:id="178157829">
          <w:marLeft w:val="0"/>
          <w:marRight w:val="0"/>
          <w:marTop w:val="0"/>
          <w:marBottom w:val="0"/>
          <w:divBdr>
            <w:top w:val="none" w:sz="0" w:space="0" w:color="auto"/>
            <w:left w:val="none" w:sz="0" w:space="0" w:color="auto"/>
            <w:bottom w:val="none" w:sz="0" w:space="0" w:color="auto"/>
            <w:right w:val="none" w:sz="0" w:space="0" w:color="auto"/>
          </w:divBdr>
        </w:div>
        <w:div w:id="1607620321">
          <w:marLeft w:val="0"/>
          <w:marRight w:val="0"/>
          <w:marTop w:val="0"/>
          <w:marBottom w:val="0"/>
          <w:divBdr>
            <w:top w:val="none" w:sz="0" w:space="0" w:color="auto"/>
            <w:left w:val="none" w:sz="0" w:space="0" w:color="auto"/>
            <w:bottom w:val="none" w:sz="0" w:space="0" w:color="auto"/>
            <w:right w:val="none" w:sz="0" w:space="0" w:color="auto"/>
          </w:divBdr>
        </w:div>
        <w:div w:id="358437548">
          <w:marLeft w:val="0"/>
          <w:marRight w:val="0"/>
          <w:marTop w:val="0"/>
          <w:marBottom w:val="0"/>
          <w:divBdr>
            <w:top w:val="none" w:sz="0" w:space="0" w:color="auto"/>
            <w:left w:val="none" w:sz="0" w:space="0" w:color="auto"/>
            <w:bottom w:val="none" w:sz="0" w:space="0" w:color="auto"/>
            <w:right w:val="none" w:sz="0" w:space="0" w:color="auto"/>
          </w:divBdr>
        </w:div>
        <w:div w:id="633877930">
          <w:marLeft w:val="0"/>
          <w:marRight w:val="0"/>
          <w:marTop w:val="0"/>
          <w:marBottom w:val="0"/>
          <w:divBdr>
            <w:top w:val="none" w:sz="0" w:space="0" w:color="auto"/>
            <w:left w:val="none" w:sz="0" w:space="0" w:color="auto"/>
            <w:bottom w:val="none" w:sz="0" w:space="0" w:color="auto"/>
            <w:right w:val="none" w:sz="0" w:space="0" w:color="auto"/>
          </w:divBdr>
        </w:div>
        <w:div w:id="1231310126">
          <w:marLeft w:val="0"/>
          <w:marRight w:val="0"/>
          <w:marTop w:val="0"/>
          <w:marBottom w:val="0"/>
          <w:divBdr>
            <w:top w:val="none" w:sz="0" w:space="0" w:color="auto"/>
            <w:left w:val="none" w:sz="0" w:space="0" w:color="auto"/>
            <w:bottom w:val="none" w:sz="0" w:space="0" w:color="auto"/>
            <w:right w:val="none" w:sz="0" w:space="0" w:color="auto"/>
          </w:divBdr>
        </w:div>
        <w:div w:id="2013991924">
          <w:marLeft w:val="0"/>
          <w:marRight w:val="0"/>
          <w:marTop w:val="0"/>
          <w:marBottom w:val="0"/>
          <w:divBdr>
            <w:top w:val="none" w:sz="0" w:space="0" w:color="auto"/>
            <w:left w:val="none" w:sz="0" w:space="0" w:color="auto"/>
            <w:bottom w:val="none" w:sz="0" w:space="0" w:color="auto"/>
            <w:right w:val="none" w:sz="0" w:space="0" w:color="auto"/>
          </w:divBdr>
        </w:div>
        <w:div w:id="262610418">
          <w:marLeft w:val="0"/>
          <w:marRight w:val="0"/>
          <w:marTop w:val="0"/>
          <w:marBottom w:val="0"/>
          <w:divBdr>
            <w:top w:val="none" w:sz="0" w:space="0" w:color="auto"/>
            <w:left w:val="none" w:sz="0" w:space="0" w:color="auto"/>
            <w:bottom w:val="none" w:sz="0" w:space="0" w:color="auto"/>
            <w:right w:val="none" w:sz="0" w:space="0" w:color="auto"/>
          </w:divBdr>
        </w:div>
        <w:div w:id="1758404073">
          <w:marLeft w:val="0"/>
          <w:marRight w:val="0"/>
          <w:marTop w:val="0"/>
          <w:marBottom w:val="0"/>
          <w:divBdr>
            <w:top w:val="none" w:sz="0" w:space="0" w:color="auto"/>
            <w:left w:val="none" w:sz="0" w:space="0" w:color="auto"/>
            <w:bottom w:val="none" w:sz="0" w:space="0" w:color="auto"/>
            <w:right w:val="none" w:sz="0" w:space="0" w:color="auto"/>
          </w:divBdr>
        </w:div>
        <w:div w:id="332535675">
          <w:marLeft w:val="0"/>
          <w:marRight w:val="0"/>
          <w:marTop w:val="0"/>
          <w:marBottom w:val="0"/>
          <w:divBdr>
            <w:top w:val="none" w:sz="0" w:space="0" w:color="auto"/>
            <w:left w:val="none" w:sz="0" w:space="0" w:color="auto"/>
            <w:bottom w:val="none" w:sz="0" w:space="0" w:color="auto"/>
            <w:right w:val="none" w:sz="0" w:space="0" w:color="auto"/>
          </w:divBdr>
        </w:div>
        <w:div w:id="1236936461">
          <w:marLeft w:val="0"/>
          <w:marRight w:val="0"/>
          <w:marTop w:val="0"/>
          <w:marBottom w:val="0"/>
          <w:divBdr>
            <w:top w:val="none" w:sz="0" w:space="0" w:color="auto"/>
            <w:left w:val="none" w:sz="0" w:space="0" w:color="auto"/>
            <w:bottom w:val="none" w:sz="0" w:space="0" w:color="auto"/>
            <w:right w:val="none" w:sz="0" w:space="0" w:color="auto"/>
          </w:divBdr>
        </w:div>
        <w:div w:id="708263763">
          <w:marLeft w:val="0"/>
          <w:marRight w:val="0"/>
          <w:marTop w:val="0"/>
          <w:marBottom w:val="0"/>
          <w:divBdr>
            <w:top w:val="none" w:sz="0" w:space="0" w:color="auto"/>
            <w:left w:val="none" w:sz="0" w:space="0" w:color="auto"/>
            <w:bottom w:val="none" w:sz="0" w:space="0" w:color="auto"/>
            <w:right w:val="none" w:sz="0" w:space="0" w:color="auto"/>
          </w:divBdr>
        </w:div>
        <w:div w:id="1697346614">
          <w:marLeft w:val="0"/>
          <w:marRight w:val="0"/>
          <w:marTop w:val="0"/>
          <w:marBottom w:val="0"/>
          <w:divBdr>
            <w:top w:val="none" w:sz="0" w:space="0" w:color="auto"/>
            <w:left w:val="none" w:sz="0" w:space="0" w:color="auto"/>
            <w:bottom w:val="none" w:sz="0" w:space="0" w:color="auto"/>
            <w:right w:val="none" w:sz="0" w:space="0" w:color="auto"/>
          </w:divBdr>
        </w:div>
        <w:div w:id="1541671634">
          <w:marLeft w:val="0"/>
          <w:marRight w:val="0"/>
          <w:marTop w:val="0"/>
          <w:marBottom w:val="0"/>
          <w:divBdr>
            <w:top w:val="none" w:sz="0" w:space="0" w:color="auto"/>
            <w:left w:val="none" w:sz="0" w:space="0" w:color="auto"/>
            <w:bottom w:val="none" w:sz="0" w:space="0" w:color="auto"/>
            <w:right w:val="none" w:sz="0" w:space="0" w:color="auto"/>
          </w:divBdr>
        </w:div>
        <w:div w:id="914515404">
          <w:marLeft w:val="0"/>
          <w:marRight w:val="0"/>
          <w:marTop w:val="0"/>
          <w:marBottom w:val="0"/>
          <w:divBdr>
            <w:top w:val="none" w:sz="0" w:space="0" w:color="auto"/>
            <w:left w:val="none" w:sz="0" w:space="0" w:color="auto"/>
            <w:bottom w:val="none" w:sz="0" w:space="0" w:color="auto"/>
            <w:right w:val="none" w:sz="0" w:space="0" w:color="auto"/>
          </w:divBdr>
        </w:div>
        <w:div w:id="1539390877">
          <w:marLeft w:val="0"/>
          <w:marRight w:val="0"/>
          <w:marTop w:val="0"/>
          <w:marBottom w:val="0"/>
          <w:divBdr>
            <w:top w:val="none" w:sz="0" w:space="0" w:color="auto"/>
            <w:left w:val="none" w:sz="0" w:space="0" w:color="auto"/>
            <w:bottom w:val="none" w:sz="0" w:space="0" w:color="auto"/>
            <w:right w:val="none" w:sz="0" w:space="0" w:color="auto"/>
          </w:divBdr>
        </w:div>
        <w:div w:id="1533885220">
          <w:marLeft w:val="0"/>
          <w:marRight w:val="0"/>
          <w:marTop w:val="0"/>
          <w:marBottom w:val="0"/>
          <w:divBdr>
            <w:top w:val="none" w:sz="0" w:space="0" w:color="auto"/>
            <w:left w:val="none" w:sz="0" w:space="0" w:color="auto"/>
            <w:bottom w:val="none" w:sz="0" w:space="0" w:color="auto"/>
            <w:right w:val="none" w:sz="0" w:space="0" w:color="auto"/>
          </w:divBdr>
        </w:div>
        <w:div w:id="2007783616">
          <w:marLeft w:val="0"/>
          <w:marRight w:val="0"/>
          <w:marTop w:val="0"/>
          <w:marBottom w:val="0"/>
          <w:divBdr>
            <w:top w:val="none" w:sz="0" w:space="0" w:color="auto"/>
            <w:left w:val="none" w:sz="0" w:space="0" w:color="auto"/>
            <w:bottom w:val="none" w:sz="0" w:space="0" w:color="auto"/>
            <w:right w:val="none" w:sz="0" w:space="0" w:color="auto"/>
          </w:divBdr>
        </w:div>
        <w:div w:id="1507135277">
          <w:marLeft w:val="0"/>
          <w:marRight w:val="0"/>
          <w:marTop w:val="0"/>
          <w:marBottom w:val="0"/>
          <w:divBdr>
            <w:top w:val="none" w:sz="0" w:space="0" w:color="auto"/>
            <w:left w:val="none" w:sz="0" w:space="0" w:color="auto"/>
            <w:bottom w:val="none" w:sz="0" w:space="0" w:color="auto"/>
            <w:right w:val="none" w:sz="0" w:space="0" w:color="auto"/>
          </w:divBdr>
        </w:div>
        <w:div w:id="716707326">
          <w:marLeft w:val="0"/>
          <w:marRight w:val="0"/>
          <w:marTop w:val="0"/>
          <w:marBottom w:val="0"/>
          <w:divBdr>
            <w:top w:val="none" w:sz="0" w:space="0" w:color="auto"/>
            <w:left w:val="none" w:sz="0" w:space="0" w:color="auto"/>
            <w:bottom w:val="none" w:sz="0" w:space="0" w:color="auto"/>
            <w:right w:val="none" w:sz="0" w:space="0" w:color="auto"/>
          </w:divBdr>
        </w:div>
      </w:divsChild>
    </w:div>
    <w:div w:id="1199852694">
      <w:bodyDiv w:val="1"/>
      <w:marLeft w:val="0"/>
      <w:marRight w:val="0"/>
      <w:marTop w:val="0"/>
      <w:marBottom w:val="0"/>
      <w:divBdr>
        <w:top w:val="none" w:sz="0" w:space="0" w:color="auto"/>
        <w:left w:val="none" w:sz="0" w:space="0" w:color="auto"/>
        <w:bottom w:val="none" w:sz="0" w:space="0" w:color="auto"/>
        <w:right w:val="none" w:sz="0" w:space="0" w:color="auto"/>
      </w:divBdr>
      <w:divsChild>
        <w:div w:id="435101145">
          <w:marLeft w:val="0"/>
          <w:marRight w:val="0"/>
          <w:marTop w:val="0"/>
          <w:marBottom w:val="0"/>
          <w:divBdr>
            <w:top w:val="none" w:sz="0" w:space="0" w:color="auto"/>
            <w:left w:val="none" w:sz="0" w:space="0" w:color="auto"/>
            <w:bottom w:val="none" w:sz="0" w:space="0" w:color="auto"/>
            <w:right w:val="none" w:sz="0" w:space="0" w:color="auto"/>
          </w:divBdr>
        </w:div>
        <w:div w:id="322053841">
          <w:marLeft w:val="0"/>
          <w:marRight w:val="0"/>
          <w:marTop w:val="0"/>
          <w:marBottom w:val="0"/>
          <w:divBdr>
            <w:top w:val="none" w:sz="0" w:space="0" w:color="auto"/>
            <w:left w:val="none" w:sz="0" w:space="0" w:color="auto"/>
            <w:bottom w:val="none" w:sz="0" w:space="0" w:color="auto"/>
            <w:right w:val="none" w:sz="0" w:space="0" w:color="auto"/>
          </w:divBdr>
        </w:div>
        <w:div w:id="894311918">
          <w:marLeft w:val="0"/>
          <w:marRight w:val="0"/>
          <w:marTop w:val="0"/>
          <w:marBottom w:val="0"/>
          <w:divBdr>
            <w:top w:val="none" w:sz="0" w:space="0" w:color="auto"/>
            <w:left w:val="none" w:sz="0" w:space="0" w:color="auto"/>
            <w:bottom w:val="none" w:sz="0" w:space="0" w:color="auto"/>
            <w:right w:val="none" w:sz="0" w:space="0" w:color="auto"/>
          </w:divBdr>
        </w:div>
        <w:div w:id="1297101209">
          <w:marLeft w:val="0"/>
          <w:marRight w:val="0"/>
          <w:marTop w:val="0"/>
          <w:marBottom w:val="0"/>
          <w:divBdr>
            <w:top w:val="none" w:sz="0" w:space="0" w:color="auto"/>
            <w:left w:val="none" w:sz="0" w:space="0" w:color="auto"/>
            <w:bottom w:val="none" w:sz="0" w:space="0" w:color="auto"/>
            <w:right w:val="none" w:sz="0" w:space="0" w:color="auto"/>
          </w:divBdr>
        </w:div>
        <w:div w:id="1296329375">
          <w:marLeft w:val="0"/>
          <w:marRight w:val="0"/>
          <w:marTop w:val="0"/>
          <w:marBottom w:val="0"/>
          <w:divBdr>
            <w:top w:val="none" w:sz="0" w:space="0" w:color="auto"/>
            <w:left w:val="none" w:sz="0" w:space="0" w:color="auto"/>
            <w:bottom w:val="none" w:sz="0" w:space="0" w:color="auto"/>
            <w:right w:val="none" w:sz="0" w:space="0" w:color="auto"/>
          </w:divBdr>
        </w:div>
        <w:div w:id="61291580">
          <w:marLeft w:val="0"/>
          <w:marRight w:val="0"/>
          <w:marTop w:val="0"/>
          <w:marBottom w:val="0"/>
          <w:divBdr>
            <w:top w:val="none" w:sz="0" w:space="0" w:color="auto"/>
            <w:left w:val="none" w:sz="0" w:space="0" w:color="auto"/>
            <w:bottom w:val="none" w:sz="0" w:space="0" w:color="auto"/>
            <w:right w:val="none" w:sz="0" w:space="0" w:color="auto"/>
          </w:divBdr>
        </w:div>
        <w:div w:id="1839424088">
          <w:marLeft w:val="0"/>
          <w:marRight w:val="0"/>
          <w:marTop w:val="0"/>
          <w:marBottom w:val="0"/>
          <w:divBdr>
            <w:top w:val="none" w:sz="0" w:space="0" w:color="auto"/>
            <w:left w:val="none" w:sz="0" w:space="0" w:color="auto"/>
            <w:bottom w:val="none" w:sz="0" w:space="0" w:color="auto"/>
            <w:right w:val="none" w:sz="0" w:space="0" w:color="auto"/>
          </w:divBdr>
        </w:div>
        <w:div w:id="1820540526">
          <w:marLeft w:val="0"/>
          <w:marRight w:val="0"/>
          <w:marTop w:val="0"/>
          <w:marBottom w:val="0"/>
          <w:divBdr>
            <w:top w:val="none" w:sz="0" w:space="0" w:color="auto"/>
            <w:left w:val="none" w:sz="0" w:space="0" w:color="auto"/>
            <w:bottom w:val="none" w:sz="0" w:space="0" w:color="auto"/>
            <w:right w:val="none" w:sz="0" w:space="0" w:color="auto"/>
          </w:divBdr>
        </w:div>
        <w:div w:id="173963122">
          <w:marLeft w:val="0"/>
          <w:marRight w:val="0"/>
          <w:marTop w:val="0"/>
          <w:marBottom w:val="0"/>
          <w:divBdr>
            <w:top w:val="none" w:sz="0" w:space="0" w:color="auto"/>
            <w:left w:val="none" w:sz="0" w:space="0" w:color="auto"/>
            <w:bottom w:val="none" w:sz="0" w:space="0" w:color="auto"/>
            <w:right w:val="none" w:sz="0" w:space="0" w:color="auto"/>
          </w:divBdr>
        </w:div>
        <w:div w:id="1904410998">
          <w:marLeft w:val="0"/>
          <w:marRight w:val="0"/>
          <w:marTop w:val="0"/>
          <w:marBottom w:val="0"/>
          <w:divBdr>
            <w:top w:val="none" w:sz="0" w:space="0" w:color="auto"/>
            <w:left w:val="none" w:sz="0" w:space="0" w:color="auto"/>
            <w:bottom w:val="none" w:sz="0" w:space="0" w:color="auto"/>
            <w:right w:val="none" w:sz="0" w:space="0" w:color="auto"/>
          </w:divBdr>
        </w:div>
        <w:div w:id="660037092">
          <w:marLeft w:val="0"/>
          <w:marRight w:val="0"/>
          <w:marTop w:val="0"/>
          <w:marBottom w:val="0"/>
          <w:divBdr>
            <w:top w:val="none" w:sz="0" w:space="0" w:color="auto"/>
            <w:left w:val="none" w:sz="0" w:space="0" w:color="auto"/>
            <w:bottom w:val="none" w:sz="0" w:space="0" w:color="auto"/>
            <w:right w:val="none" w:sz="0" w:space="0" w:color="auto"/>
          </w:divBdr>
        </w:div>
        <w:div w:id="452290809">
          <w:marLeft w:val="0"/>
          <w:marRight w:val="0"/>
          <w:marTop w:val="0"/>
          <w:marBottom w:val="0"/>
          <w:divBdr>
            <w:top w:val="none" w:sz="0" w:space="0" w:color="auto"/>
            <w:left w:val="none" w:sz="0" w:space="0" w:color="auto"/>
            <w:bottom w:val="none" w:sz="0" w:space="0" w:color="auto"/>
            <w:right w:val="none" w:sz="0" w:space="0" w:color="auto"/>
          </w:divBdr>
        </w:div>
        <w:div w:id="855773307">
          <w:marLeft w:val="0"/>
          <w:marRight w:val="0"/>
          <w:marTop w:val="0"/>
          <w:marBottom w:val="0"/>
          <w:divBdr>
            <w:top w:val="none" w:sz="0" w:space="0" w:color="auto"/>
            <w:left w:val="none" w:sz="0" w:space="0" w:color="auto"/>
            <w:bottom w:val="none" w:sz="0" w:space="0" w:color="auto"/>
            <w:right w:val="none" w:sz="0" w:space="0" w:color="auto"/>
          </w:divBdr>
        </w:div>
        <w:div w:id="1359937709">
          <w:marLeft w:val="0"/>
          <w:marRight w:val="0"/>
          <w:marTop w:val="0"/>
          <w:marBottom w:val="0"/>
          <w:divBdr>
            <w:top w:val="none" w:sz="0" w:space="0" w:color="auto"/>
            <w:left w:val="none" w:sz="0" w:space="0" w:color="auto"/>
            <w:bottom w:val="none" w:sz="0" w:space="0" w:color="auto"/>
            <w:right w:val="none" w:sz="0" w:space="0" w:color="auto"/>
          </w:divBdr>
        </w:div>
        <w:div w:id="117142791">
          <w:marLeft w:val="0"/>
          <w:marRight w:val="0"/>
          <w:marTop w:val="0"/>
          <w:marBottom w:val="0"/>
          <w:divBdr>
            <w:top w:val="none" w:sz="0" w:space="0" w:color="auto"/>
            <w:left w:val="none" w:sz="0" w:space="0" w:color="auto"/>
            <w:bottom w:val="none" w:sz="0" w:space="0" w:color="auto"/>
            <w:right w:val="none" w:sz="0" w:space="0" w:color="auto"/>
          </w:divBdr>
        </w:div>
      </w:divsChild>
    </w:div>
    <w:div w:id="1200968903">
      <w:bodyDiv w:val="1"/>
      <w:marLeft w:val="0"/>
      <w:marRight w:val="0"/>
      <w:marTop w:val="0"/>
      <w:marBottom w:val="0"/>
      <w:divBdr>
        <w:top w:val="none" w:sz="0" w:space="0" w:color="auto"/>
        <w:left w:val="none" w:sz="0" w:space="0" w:color="auto"/>
        <w:bottom w:val="none" w:sz="0" w:space="0" w:color="auto"/>
        <w:right w:val="none" w:sz="0" w:space="0" w:color="auto"/>
      </w:divBdr>
      <w:divsChild>
        <w:div w:id="1815871532">
          <w:marLeft w:val="0"/>
          <w:marRight w:val="0"/>
          <w:marTop w:val="0"/>
          <w:marBottom w:val="0"/>
          <w:divBdr>
            <w:top w:val="none" w:sz="0" w:space="0" w:color="auto"/>
            <w:left w:val="none" w:sz="0" w:space="0" w:color="auto"/>
            <w:bottom w:val="none" w:sz="0" w:space="0" w:color="auto"/>
            <w:right w:val="none" w:sz="0" w:space="0" w:color="auto"/>
          </w:divBdr>
        </w:div>
        <w:div w:id="251164372">
          <w:marLeft w:val="0"/>
          <w:marRight w:val="0"/>
          <w:marTop w:val="0"/>
          <w:marBottom w:val="0"/>
          <w:divBdr>
            <w:top w:val="none" w:sz="0" w:space="0" w:color="auto"/>
            <w:left w:val="none" w:sz="0" w:space="0" w:color="auto"/>
            <w:bottom w:val="none" w:sz="0" w:space="0" w:color="auto"/>
            <w:right w:val="none" w:sz="0" w:space="0" w:color="auto"/>
          </w:divBdr>
        </w:div>
        <w:div w:id="1351493064">
          <w:marLeft w:val="0"/>
          <w:marRight w:val="0"/>
          <w:marTop w:val="0"/>
          <w:marBottom w:val="0"/>
          <w:divBdr>
            <w:top w:val="none" w:sz="0" w:space="0" w:color="auto"/>
            <w:left w:val="none" w:sz="0" w:space="0" w:color="auto"/>
            <w:bottom w:val="none" w:sz="0" w:space="0" w:color="auto"/>
            <w:right w:val="none" w:sz="0" w:space="0" w:color="auto"/>
          </w:divBdr>
        </w:div>
        <w:div w:id="212356173">
          <w:marLeft w:val="0"/>
          <w:marRight w:val="0"/>
          <w:marTop w:val="0"/>
          <w:marBottom w:val="0"/>
          <w:divBdr>
            <w:top w:val="none" w:sz="0" w:space="0" w:color="auto"/>
            <w:left w:val="none" w:sz="0" w:space="0" w:color="auto"/>
            <w:bottom w:val="none" w:sz="0" w:space="0" w:color="auto"/>
            <w:right w:val="none" w:sz="0" w:space="0" w:color="auto"/>
          </w:divBdr>
        </w:div>
        <w:div w:id="1269702292">
          <w:marLeft w:val="0"/>
          <w:marRight w:val="0"/>
          <w:marTop w:val="0"/>
          <w:marBottom w:val="0"/>
          <w:divBdr>
            <w:top w:val="none" w:sz="0" w:space="0" w:color="auto"/>
            <w:left w:val="none" w:sz="0" w:space="0" w:color="auto"/>
            <w:bottom w:val="none" w:sz="0" w:space="0" w:color="auto"/>
            <w:right w:val="none" w:sz="0" w:space="0" w:color="auto"/>
          </w:divBdr>
        </w:div>
        <w:div w:id="466165077">
          <w:marLeft w:val="0"/>
          <w:marRight w:val="0"/>
          <w:marTop w:val="0"/>
          <w:marBottom w:val="0"/>
          <w:divBdr>
            <w:top w:val="none" w:sz="0" w:space="0" w:color="auto"/>
            <w:left w:val="none" w:sz="0" w:space="0" w:color="auto"/>
            <w:bottom w:val="none" w:sz="0" w:space="0" w:color="auto"/>
            <w:right w:val="none" w:sz="0" w:space="0" w:color="auto"/>
          </w:divBdr>
        </w:div>
        <w:div w:id="1706904361">
          <w:marLeft w:val="0"/>
          <w:marRight w:val="0"/>
          <w:marTop w:val="0"/>
          <w:marBottom w:val="0"/>
          <w:divBdr>
            <w:top w:val="none" w:sz="0" w:space="0" w:color="auto"/>
            <w:left w:val="none" w:sz="0" w:space="0" w:color="auto"/>
            <w:bottom w:val="none" w:sz="0" w:space="0" w:color="auto"/>
            <w:right w:val="none" w:sz="0" w:space="0" w:color="auto"/>
          </w:divBdr>
        </w:div>
        <w:div w:id="6641786">
          <w:marLeft w:val="0"/>
          <w:marRight w:val="0"/>
          <w:marTop w:val="0"/>
          <w:marBottom w:val="0"/>
          <w:divBdr>
            <w:top w:val="none" w:sz="0" w:space="0" w:color="auto"/>
            <w:left w:val="none" w:sz="0" w:space="0" w:color="auto"/>
            <w:bottom w:val="none" w:sz="0" w:space="0" w:color="auto"/>
            <w:right w:val="none" w:sz="0" w:space="0" w:color="auto"/>
          </w:divBdr>
        </w:div>
        <w:div w:id="1494832541">
          <w:marLeft w:val="0"/>
          <w:marRight w:val="0"/>
          <w:marTop w:val="0"/>
          <w:marBottom w:val="0"/>
          <w:divBdr>
            <w:top w:val="none" w:sz="0" w:space="0" w:color="auto"/>
            <w:left w:val="none" w:sz="0" w:space="0" w:color="auto"/>
            <w:bottom w:val="none" w:sz="0" w:space="0" w:color="auto"/>
            <w:right w:val="none" w:sz="0" w:space="0" w:color="auto"/>
          </w:divBdr>
        </w:div>
        <w:div w:id="111019704">
          <w:marLeft w:val="0"/>
          <w:marRight w:val="0"/>
          <w:marTop w:val="0"/>
          <w:marBottom w:val="0"/>
          <w:divBdr>
            <w:top w:val="none" w:sz="0" w:space="0" w:color="auto"/>
            <w:left w:val="none" w:sz="0" w:space="0" w:color="auto"/>
            <w:bottom w:val="none" w:sz="0" w:space="0" w:color="auto"/>
            <w:right w:val="none" w:sz="0" w:space="0" w:color="auto"/>
          </w:divBdr>
        </w:div>
        <w:div w:id="1513452725">
          <w:marLeft w:val="0"/>
          <w:marRight w:val="0"/>
          <w:marTop w:val="0"/>
          <w:marBottom w:val="0"/>
          <w:divBdr>
            <w:top w:val="none" w:sz="0" w:space="0" w:color="auto"/>
            <w:left w:val="none" w:sz="0" w:space="0" w:color="auto"/>
            <w:bottom w:val="none" w:sz="0" w:space="0" w:color="auto"/>
            <w:right w:val="none" w:sz="0" w:space="0" w:color="auto"/>
          </w:divBdr>
        </w:div>
        <w:div w:id="1539197922">
          <w:marLeft w:val="0"/>
          <w:marRight w:val="0"/>
          <w:marTop w:val="0"/>
          <w:marBottom w:val="0"/>
          <w:divBdr>
            <w:top w:val="none" w:sz="0" w:space="0" w:color="auto"/>
            <w:left w:val="none" w:sz="0" w:space="0" w:color="auto"/>
            <w:bottom w:val="none" w:sz="0" w:space="0" w:color="auto"/>
            <w:right w:val="none" w:sz="0" w:space="0" w:color="auto"/>
          </w:divBdr>
        </w:div>
        <w:div w:id="834102529">
          <w:marLeft w:val="0"/>
          <w:marRight w:val="0"/>
          <w:marTop w:val="0"/>
          <w:marBottom w:val="0"/>
          <w:divBdr>
            <w:top w:val="none" w:sz="0" w:space="0" w:color="auto"/>
            <w:left w:val="none" w:sz="0" w:space="0" w:color="auto"/>
            <w:bottom w:val="none" w:sz="0" w:space="0" w:color="auto"/>
            <w:right w:val="none" w:sz="0" w:space="0" w:color="auto"/>
          </w:divBdr>
        </w:div>
        <w:div w:id="1879001371">
          <w:marLeft w:val="0"/>
          <w:marRight w:val="0"/>
          <w:marTop w:val="0"/>
          <w:marBottom w:val="0"/>
          <w:divBdr>
            <w:top w:val="none" w:sz="0" w:space="0" w:color="auto"/>
            <w:left w:val="none" w:sz="0" w:space="0" w:color="auto"/>
            <w:bottom w:val="none" w:sz="0" w:space="0" w:color="auto"/>
            <w:right w:val="none" w:sz="0" w:space="0" w:color="auto"/>
          </w:divBdr>
        </w:div>
        <w:div w:id="568811628">
          <w:marLeft w:val="0"/>
          <w:marRight w:val="0"/>
          <w:marTop w:val="0"/>
          <w:marBottom w:val="0"/>
          <w:divBdr>
            <w:top w:val="none" w:sz="0" w:space="0" w:color="auto"/>
            <w:left w:val="none" w:sz="0" w:space="0" w:color="auto"/>
            <w:bottom w:val="none" w:sz="0" w:space="0" w:color="auto"/>
            <w:right w:val="none" w:sz="0" w:space="0" w:color="auto"/>
          </w:divBdr>
        </w:div>
        <w:div w:id="879898092">
          <w:marLeft w:val="0"/>
          <w:marRight w:val="0"/>
          <w:marTop w:val="0"/>
          <w:marBottom w:val="0"/>
          <w:divBdr>
            <w:top w:val="none" w:sz="0" w:space="0" w:color="auto"/>
            <w:left w:val="none" w:sz="0" w:space="0" w:color="auto"/>
            <w:bottom w:val="none" w:sz="0" w:space="0" w:color="auto"/>
            <w:right w:val="none" w:sz="0" w:space="0" w:color="auto"/>
          </w:divBdr>
        </w:div>
        <w:div w:id="1310131131">
          <w:marLeft w:val="0"/>
          <w:marRight w:val="0"/>
          <w:marTop w:val="0"/>
          <w:marBottom w:val="0"/>
          <w:divBdr>
            <w:top w:val="none" w:sz="0" w:space="0" w:color="auto"/>
            <w:left w:val="none" w:sz="0" w:space="0" w:color="auto"/>
            <w:bottom w:val="none" w:sz="0" w:space="0" w:color="auto"/>
            <w:right w:val="none" w:sz="0" w:space="0" w:color="auto"/>
          </w:divBdr>
        </w:div>
        <w:div w:id="585386275">
          <w:marLeft w:val="0"/>
          <w:marRight w:val="0"/>
          <w:marTop w:val="0"/>
          <w:marBottom w:val="0"/>
          <w:divBdr>
            <w:top w:val="none" w:sz="0" w:space="0" w:color="auto"/>
            <w:left w:val="none" w:sz="0" w:space="0" w:color="auto"/>
            <w:bottom w:val="none" w:sz="0" w:space="0" w:color="auto"/>
            <w:right w:val="none" w:sz="0" w:space="0" w:color="auto"/>
          </w:divBdr>
        </w:div>
        <w:div w:id="1835291046">
          <w:marLeft w:val="0"/>
          <w:marRight w:val="0"/>
          <w:marTop w:val="0"/>
          <w:marBottom w:val="0"/>
          <w:divBdr>
            <w:top w:val="none" w:sz="0" w:space="0" w:color="auto"/>
            <w:left w:val="none" w:sz="0" w:space="0" w:color="auto"/>
            <w:bottom w:val="none" w:sz="0" w:space="0" w:color="auto"/>
            <w:right w:val="none" w:sz="0" w:space="0" w:color="auto"/>
          </w:divBdr>
        </w:div>
        <w:div w:id="1744059213">
          <w:marLeft w:val="0"/>
          <w:marRight w:val="0"/>
          <w:marTop w:val="0"/>
          <w:marBottom w:val="0"/>
          <w:divBdr>
            <w:top w:val="none" w:sz="0" w:space="0" w:color="auto"/>
            <w:left w:val="none" w:sz="0" w:space="0" w:color="auto"/>
            <w:bottom w:val="none" w:sz="0" w:space="0" w:color="auto"/>
            <w:right w:val="none" w:sz="0" w:space="0" w:color="auto"/>
          </w:divBdr>
        </w:div>
        <w:div w:id="492524091">
          <w:marLeft w:val="0"/>
          <w:marRight w:val="0"/>
          <w:marTop w:val="0"/>
          <w:marBottom w:val="0"/>
          <w:divBdr>
            <w:top w:val="none" w:sz="0" w:space="0" w:color="auto"/>
            <w:left w:val="none" w:sz="0" w:space="0" w:color="auto"/>
            <w:bottom w:val="none" w:sz="0" w:space="0" w:color="auto"/>
            <w:right w:val="none" w:sz="0" w:space="0" w:color="auto"/>
          </w:divBdr>
        </w:div>
        <w:div w:id="988822816">
          <w:marLeft w:val="0"/>
          <w:marRight w:val="0"/>
          <w:marTop w:val="0"/>
          <w:marBottom w:val="0"/>
          <w:divBdr>
            <w:top w:val="none" w:sz="0" w:space="0" w:color="auto"/>
            <w:left w:val="none" w:sz="0" w:space="0" w:color="auto"/>
            <w:bottom w:val="none" w:sz="0" w:space="0" w:color="auto"/>
            <w:right w:val="none" w:sz="0" w:space="0" w:color="auto"/>
          </w:divBdr>
        </w:div>
        <w:div w:id="254829487">
          <w:marLeft w:val="0"/>
          <w:marRight w:val="0"/>
          <w:marTop w:val="0"/>
          <w:marBottom w:val="0"/>
          <w:divBdr>
            <w:top w:val="none" w:sz="0" w:space="0" w:color="auto"/>
            <w:left w:val="none" w:sz="0" w:space="0" w:color="auto"/>
            <w:bottom w:val="none" w:sz="0" w:space="0" w:color="auto"/>
            <w:right w:val="none" w:sz="0" w:space="0" w:color="auto"/>
          </w:divBdr>
        </w:div>
        <w:div w:id="1580093237">
          <w:marLeft w:val="0"/>
          <w:marRight w:val="0"/>
          <w:marTop w:val="0"/>
          <w:marBottom w:val="0"/>
          <w:divBdr>
            <w:top w:val="none" w:sz="0" w:space="0" w:color="auto"/>
            <w:left w:val="none" w:sz="0" w:space="0" w:color="auto"/>
            <w:bottom w:val="none" w:sz="0" w:space="0" w:color="auto"/>
            <w:right w:val="none" w:sz="0" w:space="0" w:color="auto"/>
          </w:divBdr>
        </w:div>
        <w:div w:id="914322423">
          <w:marLeft w:val="0"/>
          <w:marRight w:val="0"/>
          <w:marTop w:val="0"/>
          <w:marBottom w:val="0"/>
          <w:divBdr>
            <w:top w:val="none" w:sz="0" w:space="0" w:color="auto"/>
            <w:left w:val="none" w:sz="0" w:space="0" w:color="auto"/>
            <w:bottom w:val="none" w:sz="0" w:space="0" w:color="auto"/>
            <w:right w:val="none" w:sz="0" w:space="0" w:color="auto"/>
          </w:divBdr>
        </w:div>
        <w:div w:id="9181342">
          <w:marLeft w:val="0"/>
          <w:marRight w:val="0"/>
          <w:marTop w:val="0"/>
          <w:marBottom w:val="0"/>
          <w:divBdr>
            <w:top w:val="none" w:sz="0" w:space="0" w:color="auto"/>
            <w:left w:val="none" w:sz="0" w:space="0" w:color="auto"/>
            <w:bottom w:val="none" w:sz="0" w:space="0" w:color="auto"/>
            <w:right w:val="none" w:sz="0" w:space="0" w:color="auto"/>
          </w:divBdr>
        </w:div>
        <w:div w:id="2136629997">
          <w:marLeft w:val="0"/>
          <w:marRight w:val="0"/>
          <w:marTop w:val="0"/>
          <w:marBottom w:val="0"/>
          <w:divBdr>
            <w:top w:val="none" w:sz="0" w:space="0" w:color="auto"/>
            <w:left w:val="none" w:sz="0" w:space="0" w:color="auto"/>
            <w:bottom w:val="none" w:sz="0" w:space="0" w:color="auto"/>
            <w:right w:val="none" w:sz="0" w:space="0" w:color="auto"/>
          </w:divBdr>
        </w:div>
        <w:div w:id="945768309">
          <w:marLeft w:val="0"/>
          <w:marRight w:val="0"/>
          <w:marTop w:val="0"/>
          <w:marBottom w:val="0"/>
          <w:divBdr>
            <w:top w:val="none" w:sz="0" w:space="0" w:color="auto"/>
            <w:left w:val="none" w:sz="0" w:space="0" w:color="auto"/>
            <w:bottom w:val="none" w:sz="0" w:space="0" w:color="auto"/>
            <w:right w:val="none" w:sz="0" w:space="0" w:color="auto"/>
          </w:divBdr>
        </w:div>
        <w:div w:id="2022657057">
          <w:marLeft w:val="0"/>
          <w:marRight w:val="0"/>
          <w:marTop w:val="0"/>
          <w:marBottom w:val="0"/>
          <w:divBdr>
            <w:top w:val="none" w:sz="0" w:space="0" w:color="auto"/>
            <w:left w:val="none" w:sz="0" w:space="0" w:color="auto"/>
            <w:bottom w:val="none" w:sz="0" w:space="0" w:color="auto"/>
            <w:right w:val="none" w:sz="0" w:space="0" w:color="auto"/>
          </w:divBdr>
        </w:div>
        <w:div w:id="944921838">
          <w:marLeft w:val="0"/>
          <w:marRight w:val="0"/>
          <w:marTop w:val="0"/>
          <w:marBottom w:val="0"/>
          <w:divBdr>
            <w:top w:val="none" w:sz="0" w:space="0" w:color="auto"/>
            <w:left w:val="none" w:sz="0" w:space="0" w:color="auto"/>
            <w:bottom w:val="none" w:sz="0" w:space="0" w:color="auto"/>
            <w:right w:val="none" w:sz="0" w:space="0" w:color="auto"/>
          </w:divBdr>
        </w:div>
      </w:divsChild>
    </w:div>
    <w:div w:id="1274051930">
      <w:bodyDiv w:val="1"/>
      <w:marLeft w:val="0"/>
      <w:marRight w:val="0"/>
      <w:marTop w:val="0"/>
      <w:marBottom w:val="0"/>
      <w:divBdr>
        <w:top w:val="none" w:sz="0" w:space="0" w:color="auto"/>
        <w:left w:val="none" w:sz="0" w:space="0" w:color="auto"/>
        <w:bottom w:val="none" w:sz="0" w:space="0" w:color="auto"/>
        <w:right w:val="none" w:sz="0" w:space="0" w:color="auto"/>
      </w:divBdr>
      <w:divsChild>
        <w:div w:id="1002701033">
          <w:marLeft w:val="0"/>
          <w:marRight w:val="0"/>
          <w:marTop w:val="0"/>
          <w:marBottom w:val="0"/>
          <w:divBdr>
            <w:top w:val="none" w:sz="0" w:space="0" w:color="auto"/>
            <w:left w:val="none" w:sz="0" w:space="0" w:color="auto"/>
            <w:bottom w:val="none" w:sz="0" w:space="0" w:color="auto"/>
            <w:right w:val="none" w:sz="0" w:space="0" w:color="auto"/>
          </w:divBdr>
        </w:div>
        <w:div w:id="1667246795">
          <w:marLeft w:val="0"/>
          <w:marRight w:val="0"/>
          <w:marTop w:val="0"/>
          <w:marBottom w:val="0"/>
          <w:divBdr>
            <w:top w:val="none" w:sz="0" w:space="0" w:color="auto"/>
            <w:left w:val="none" w:sz="0" w:space="0" w:color="auto"/>
            <w:bottom w:val="none" w:sz="0" w:space="0" w:color="auto"/>
            <w:right w:val="none" w:sz="0" w:space="0" w:color="auto"/>
          </w:divBdr>
        </w:div>
        <w:div w:id="1082413122">
          <w:marLeft w:val="0"/>
          <w:marRight w:val="0"/>
          <w:marTop w:val="0"/>
          <w:marBottom w:val="0"/>
          <w:divBdr>
            <w:top w:val="none" w:sz="0" w:space="0" w:color="auto"/>
            <w:left w:val="none" w:sz="0" w:space="0" w:color="auto"/>
            <w:bottom w:val="none" w:sz="0" w:space="0" w:color="auto"/>
            <w:right w:val="none" w:sz="0" w:space="0" w:color="auto"/>
          </w:divBdr>
        </w:div>
        <w:div w:id="452797389">
          <w:marLeft w:val="0"/>
          <w:marRight w:val="0"/>
          <w:marTop w:val="0"/>
          <w:marBottom w:val="0"/>
          <w:divBdr>
            <w:top w:val="none" w:sz="0" w:space="0" w:color="auto"/>
            <w:left w:val="none" w:sz="0" w:space="0" w:color="auto"/>
            <w:bottom w:val="none" w:sz="0" w:space="0" w:color="auto"/>
            <w:right w:val="none" w:sz="0" w:space="0" w:color="auto"/>
          </w:divBdr>
        </w:div>
        <w:div w:id="159080541">
          <w:marLeft w:val="0"/>
          <w:marRight w:val="0"/>
          <w:marTop w:val="0"/>
          <w:marBottom w:val="0"/>
          <w:divBdr>
            <w:top w:val="none" w:sz="0" w:space="0" w:color="auto"/>
            <w:left w:val="none" w:sz="0" w:space="0" w:color="auto"/>
            <w:bottom w:val="none" w:sz="0" w:space="0" w:color="auto"/>
            <w:right w:val="none" w:sz="0" w:space="0" w:color="auto"/>
          </w:divBdr>
        </w:div>
        <w:div w:id="1654329004">
          <w:marLeft w:val="0"/>
          <w:marRight w:val="0"/>
          <w:marTop w:val="0"/>
          <w:marBottom w:val="0"/>
          <w:divBdr>
            <w:top w:val="none" w:sz="0" w:space="0" w:color="auto"/>
            <w:left w:val="none" w:sz="0" w:space="0" w:color="auto"/>
            <w:bottom w:val="none" w:sz="0" w:space="0" w:color="auto"/>
            <w:right w:val="none" w:sz="0" w:space="0" w:color="auto"/>
          </w:divBdr>
        </w:div>
        <w:div w:id="1845319197">
          <w:marLeft w:val="0"/>
          <w:marRight w:val="0"/>
          <w:marTop w:val="0"/>
          <w:marBottom w:val="0"/>
          <w:divBdr>
            <w:top w:val="none" w:sz="0" w:space="0" w:color="auto"/>
            <w:left w:val="none" w:sz="0" w:space="0" w:color="auto"/>
            <w:bottom w:val="none" w:sz="0" w:space="0" w:color="auto"/>
            <w:right w:val="none" w:sz="0" w:space="0" w:color="auto"/>
          </w:divBdr>
        </w:div>
        <w:div w:id="860244441">
          <w:marLeft w:val="0"/>
          <w:marRight w:val="0"/>
          <w:marTop w:val="0"/>
          <w:marBottom w:val="0"/>
          <w:divBdr>
            <w:top w:val="none" w:sz="0" w:space="0" w:color="auto"/>
            <w:left w:val="none" w:sz="0" w:space="0" w:color="auto"/>
            <w:bottom w:val="none" w:sz="0" w:space="0" w:color="auto"/>
            <w:right w:val="none" w:sz="0" w:space="0" w:color="auto"/>
          </w:divBdr>
        </w:div>
        <w:div w:id="829057135">
          <w:marLeft w:val="0"/>
          <w:marRight w:val="0"/>
          <w:marTop w:val="0"/>
          <w:marBottom w:val="0"/>
          <w:divBdr>
            <w:top w:val="none" w:sz="0" w:space="0" w:color="auto"/>
            <w:left w:val="none" w:sz="0" w:space="0" w:color="auto"/>
            <w:bottom w:val="none" w:sz="0" w:space="0" w:color="auto"/>
            <w:right w:val="none" w:sz="0" w:space="0" w:color="auto"/>
          </w:divBdr>
        </w:div>
        <w:div w:id="267660316">
          <w:marLeft w:val="0"/>
          <w:marRight w:val="0"/>
          <w:marTop w:val="0"/>
          <w:marBottom w:val="0"/>
          <w:divBdr>
            <w:top w:val="none" w:sz="0" w:space="0" w:color="auto"/>
            <w:left w:val="none" w:sz="0" w:space="0" w:color="auto"/>
            <w:bottom w:val="none" w:sz="0" w:space="0" w:color="auto"/>
            <w:right w:val="none" w:sz="0" w:space="0" w:color="auto"/>
          </w:divBdr>
        </w:div>
        <w:div w:id="1076510050">
          <w:marLeft w:val="0"/>
          <w:marRight w:val="0"/>
          <w:marTop w:val="0"/>
          <w:marBottom w:val="0"/>
          <w:divBdr>
            <w:top w:val="none" w:sz="0" w:space="0" w:color="auto"/>
            <w:left w:val="none" w:sz="0" w:space="0" w:color="auto"/>
            <w:bottom w:val="none" w:sz="0" w:space="0" w:color="auto"/>
            <w:right w:val="none" w:sz="0" w:space="0" w:color="auto"/>
          </w:divBdr>
        </w:div>
        <w:div w:id="1720124831">
          <w:marLeft w:val="0"/>
          <w:marRight w:val="0"/>
          <w:marTop w:val="0"/>
          <w:marBottom w:val="0"/>
          <w:divBdr>
            <w:top w:val="none" w:sz="0" w:space="0" w:color="auto"/>
            <w:left w:val="none" w:sz="0" w:space="0" w:color="auto"/>
            <w:bottom w:val="none" w:sz="0" w:space="0" w:color="auto"/>
            <w:right w:val="none" w:sz="0" w:space="0" w:color="auto"/>
          </w:divBdr>
        </w:div>
        <w:div w:id="876698360">
          <w:marLeft w:val="0"/>
          <w:marRight w:val="0"/>
          <w:marTop w:val="0"/>
          <w:marBottom w:val="0"/>
          <w:divBdr>
            <w:top w:val="none" w:sz="0" w:space="0" w:color="auto"/>
            <w:left w:val="none" w:sz="0" w:space="0" w:color="auto"/>
            <w:bottom w:val="none" w:sz="0" w:space="0" w:color="auto"/>
            <w:right w:val="none" w:sz="0" w:space="0" w:color="auto"/>
          </w:divBdr>
        </w:div>
        <w:div w:id="153642127">
          <w:marLeft w:val="0"/>
          <w:marRight w:val="0"/>
          <w:marTop w:val="0"/>
          <w:marBottom w:val="0"/>
          <w:divBdr>
            <w:top w:val="none" w:sz="0" w:space="0" w:color="auto"/>
            <w:left w:val="none" w:sz="0" w:space="0" w:color="auto"/>
            <w:bottom w:val="none" w:sz="0" w:space="0" w:color="auto"/>
            <w:right w:val="none" w:sz="0" w:space="0" w:color="auto"/>
          </w:divBdr>
        </w:div>
        <w:div w:id="1901015211">
          <w:marLeft w:val="0"/>
          <w:marRight w:val="0"/>
          <w:marTop w:val="0"/>
          <w:marBottom w:val="0"/>
          <w:divBdr>
            <w:top w:val="none" w:sz="0" w:space="0" w:color="auto"/>
            <w:left w:val="none" w:sz="0" w:space="0" w:color="auto"/>
            <w:bottom w:val="none" w:sz="0" w:space="0" w:color="auto"/>
            <w:right w:val="none" w:sz="0" w:space="0" w:color="auto"/>
          </w:divBdr>
        </w:div>
        <w:div w:id="349374281">
          <w:marLeft w:val="0"/>
          <w:marRight w:val="0"/>
          <w:marTop w:val="0"/>
          <w:marBottom w:val="0"/>
          <w:divBdr>
            <w:top w:val="none" w:sz="0" w:space="0" w:color="auto"/>
            <w:left w:val="none" w:sz="0" w:space="0" w:color="auto"/>
            <w:bottom w:val="none" w:sz="0" w:space="0" w:color="auto"/>
            <w:right w:val="none" w:sz="0" w:space="0" w:color="auto"/>
          </w:divBdr>
        </w:div>
        <w:div w:id="121919758">
          <w:marLeft w:val="0"/>
          <w:marRight w:val="0"/>
          <w:marTop w:val="0"/>
          <w:marBottom w:val="0"/>
          <w:divBdr>
            <w:top w:val="none" w:sz="0" w:space="0" w:color="auto"/>
            <w:left w:val="none" w:sz="0" w:space="0" w:color="auto"/>
            <w:bottom w:val="none" w:sz="0" w:space="0" w:color="auto"/>
            <w:right w:val="none" w:sz="0" w:space="0" w:color="auto"/>
          </w:divBdr>
        </w:div>
        <w:div w:id="2113435192">
          <w:marLeft w:val="0"/>
          <w:marRight w:val="0"/>
          <w:marTop w:val="0"/>
          <w:marBottom w:val="0"/>
          <w:divBdr>
            <w:top w:val="none" w:sz="0" w:space="0" w:color="auto"/>
            <w:left w:val="none" w:sz="0" w:space="0" w:color="auto"/>
            <w:bottom w:val="none" w:sz="0" w:space="0" w:color="auto"/>
            <w:right w:val="none" w:sz="0" w:space="0" w:color="auto"/>
          </w:divBdr>
        </w:div>
        <w:div w:id="1882670225">
          <w:marLeft w:val="0"/>
          <w:marRight w:val="0"/>
          <w:marTop w:val="0"/>
          <w:marBottom w:val="0"/>
          <w:divBdr>
            <w:top w:val="none" w:sz="0" w:space="0" w:color="auto"/>
            <w:left w:val="none" w:sz="0" w:space="0" w:color="auto"/>
            <w:bottom w:val="none" w:sz="0" w:space="0" w:color="auto"/>
            <w:right w:val="none" w:sz="0" w:space="0" w:color="auto"/>
          </w:divBdr>
        </w:div>
        <w:div w:id="220530774">
          <w:marLeft w:val="0"/>
          <w:marRight w:val="0"/>
          <w:marTop w:val="0"/>
          <w:marBottom w:val="0"/>
          <w:divBdr>
            <w:top w:val="none" w:sz="0" w:space="0" w:color="auto"/>
            <w:left w:val="none" w:sz="0" w:space="0" w:color="auto"/>
            <w:bottom w:val="none" w:sz="0" w:space="0" w:color="auto"/>
            <w:right w:val="none" w:sz="0" w:space="0" w:color="auto"/>
          </w:divBdr>
        </w:div>
        <w:div w:id="1413311289">
          <w:marLeft w:val="0"/>
          <w:marRight w:val="0"/>
          <w:marTop w:val="0"/>
          <w:marBottom w:val="0"/>
          <w:divBdr>
            <w:top w:val="none" w:sz="0" w:space="0" w:color="auto"/>
            <w:left w:val="none" w:sz="0" w:space="0" w:color="auto"/>
            <w:bottom w:val="none" w:sz="0" w:space="0" w:color="auto"/>
            <w:right w:val="none" w:sz="0" w:space="0" w:color="auto"/>
          </w:divBdr>
        </w:div>
        <w:div w:id="152570109">
          <w:marLeft w:val="0"/>
          <w:marRight w:val="0"/>
          <w:marTop w:val="0"/>
          <w:marBottom w:val="0"/>
          <w:divBdr>
            <w:top w:val="none" w:sz="0" w:space="0" w:color="auto"/>
            <w:left w:val="none" w:sz="0" w:space="0" w:color="auto"/>
            <w:bottom w:val="none" w:sz="0" w:space="0" w:color="auto"/>
            <w:right w:val="none" w:sz="0" w:space="0" w:color="auto"/>
          </w:divBdr>
        </w:div>
        <w:div w:id="1524707007">
          <w:marLeft w:val="0"/>
          <w:marRight w:val="0"/>
          <w:marTop w:val="0"/>
          <w:marBottom w:val="0"/>
          <w:divBdr>
            <w:top w:val="none" w:sz="0" w:space="0" w:color="auto"/>
            <w:left w:val="none" w:sz="0" w:space="0" w:color="auto"/>
            <w:bottom w:val="none" w:sz="0" w:space="0" w:color="auto"/>
            <w:right w:val="none" w:sz="0" w:space="0" w:color="auto"/>
          </w:divBdr>
        </w:div>
        <w:div w:id="1875074961">
          <w:marLeft w:val="0"/>
          <w:marRight w:val="0"/>
          <w:marTop w:val="0"/>
          <w:marBottom w:val="0"/>
          <w:divBdr>
            <w:top w:val="none" w:sz="0" w:space="0" w:color="auto"/>
            <w:left w:val="none" w:sz="0" w:space="0" w:color="auto"/>
            <w:bottom w:val="none" w:sz="0" w:space="0" w:color="auto"/>
            <w:right w:val="none" w:sz="0" w:space="0" w:color="auto"/>
          </w:divBdr>
        </w:div>
        <w:div w:id="1511144563">
          <w:marLeft w:val="0"/>
          <w:marRight w:val="0"/>
          <w:marTop w:val="0"/>
          <w:marBottom w:val="0"/>
          <w:divBdr>
            <w:top w:val="none" w:sz="0" w:space="0" w:color="auto"/>
            <w:left w:val="none" w:sz="0" w:space="0" w:color="auto"/>
            <w:bottom w:val="none" w:sz="0" w:space="0" w:color="auto"/>
            <w:right w:val="none" w:sz="0" w:space="0" w:color="auto"/>
          </w:divBdr>
        </w:div>
        <w:div w:id="669452909">
          <w:marLeft w:val="0"/>
          <w:marRight w:val="0"/>
          <w:marTop w:val="0"/>
          <w:marBottom w:val="0"/>
          <w:divBdr>
            <w:top w:val="none" w:sz="0" w:space="0" w:color="auto"/>
            <w:left w:val="none" w:sz="0" w:space="0" w:color="auto"/>
            <w:bottom w:val="none" w:sz="0" w:space="0" w:color="auto"/>
            <w:right w:val="none" w:sz="0" w:space="0" w:color="auto"/>
          </w:divBdr>
        </w:div>
        <w:div w:id="32773320">
          <w:marLeft w:val="0"/>
          <w:marRight w:val="0"/>
          <w:marTop w:val="0"/>
          <w:marBottom w:val="0"/>
          <w:divBdr>
            <w:top w:val="none" w:sz="0" w:space="0" w:color="auto"/>
            <w:left w:val="none" w:sz="0" w:space="0" w:color="auto"/>
            <w:bottom w:val="none" w:sz="0" w:space="0" w:color="auto"/>
            <w:right w:val="none" w:sz="0" w:space="0" w:color="auto"/>
          </w:divBdr>
        </w:div>
        <w:div w:id="1132283905">
          <w:marLeft w:val="0"/>
          <w:marRight w:val="0"/>
          <w:marTop w:val="0"/>
          <w:marBottom w:val="0"/>
          <w:divBdr>
            <w:top w:val="none" w:sz="0" w:space="0" w:color="auto"/>
            <w:left w:val="none" w:sz="0" w:space="0" w:color="auto"/>
            <w:bottom w:val="none" w:sz="0" w:space="0" w:color="auto"/>
            <w:right w:val="none" w:sz="0" w:space="0" w:color="auto"/>
          </w:divBdr>
        </w:div>
        <w:div w:id="2096895122">
          <w:marLeft w:val="0"/>
          <w:marRight w:val="0"/>
          <w:marTop w:val="0"/>
          <w:marBottom w:val="0"/>
          <w:divBdr>
            <w:top w:val="none" w:sz="0" w:space="0" w:color="auto"/>
            <w:left w:val="none" w:sz="0" w:space="0" w:color="auto"/>
            <w:bottom w:val="none" w:sz="0" w:space="0" w:color="auto"/>
            <w:right w:val="none" w:sz="0" w:space="0" w:color="auto"/>
          </w:divBdr>
        </w:div>
        <w:div w:id="826166750">
          <w:marLeft w:val="0"/>
          <w:marRight w:val="0"/>
          <w:marTop w:val="0"/>
          <w:marBottom w:val="0"/>
          <w:divBdr>
            <w:top w:val="none" w:sz="0" w:space="0" w:color="auto"/>
            <w:left w:val="none" w:sz="0" w:space="0" w:color="auto"/>
            <w:bottom w:val="none" w:sz="0" w:space="0" w:color="auto"/>
            <w:right w:val="none" w:sz="0" w:space="0" w:color="auto"/>
          </w:divBdr>
        </w:div>
        <w:div w:id="1258442751">
          <w:marLeft w:val="0"/>
          <w:marRight w:val="0"/>
          <w:marTop w:val="0"/>
          <w:marBottom w:val="0"/>
          <w:divBdr>
            <w:top w:val="none" w:sz="0" w:space="0" w:color="auto"/>
            <w:left w:val="none" w:sz="0" w:space="0" w:color="auto"/>
            <w:bottom w:val="none" w:sz="0" w:space="0" w:color="auto"/>
            <w:right w:val="none" w:sz="0" w:space="0" w:color="auto"/>
          </w:divBdr>
        </w:div>
        <w:div w:id="2143689260">
          <w:marLeft w:val="0"/>
          <w:marRight w:val="0"/>
          <w:marTop w:val="0"/>
          <w:marBottom w:val="0"/>
          <w:divBdr>
            <w:top w:val="none" w:sz="0" w:space="0" w:color="auto"/>
            <w:left w:val="none" w:sz="0" w:space="0" w:color="auto"/>
            <w:bottom w:val="none" w:sz="0" w:space="0" w:color="auto"/>
            <w:right w:val="none" w:sz="0" w:space="0" w:color="auto"/>
          </w:divBdr>
        </w:div>
        <w:div w:id="619264974">
          <w:marLeft w:val="0"/>
          <w:marRight w:val="0"/>
          <w:marTop w:val="0"/>
          <w:marBottom w:val="0"/>
          <w:divBdr>
            <w:top w:val="none" w:sz="0" w:space="0" w:color="auto"/>
            <w:left w:val="none" w:sz="0" w:space="0" w:color="auto"/>
            <w:bottom w:val="none" w:sz="0" w:space="0" w:color="auto"/>
            <w:right w:val="none" w:sz="0" w:space="0" w:color="auto"/>
          </w:divBdr>
        </w:div>
        <w:div w:id="1959216041">
          <w:marLeft w:val="0"/>
          <w:marRight w:val="0"/>
          <w:marTop w:val="0"/>
          <w:marBottom w:val="0"/>
          <w:divBdr>
            <w:top w:val="none" w:sz="0" w:space="0" w:color="auto"/>
            <w:left w:val="none" w:sz="0" w:space="0" w:color="auto"/>
            <w:bottom w:val="none" w:sz="0" w:space="0" w:color="auto"/>
            <w:right w:val="none" w:sz="0" w:space="0" w:color="auto"/>
          </w:divBdr>
        </w:div>
      </w:divsChild>
    </w:div>
    <w:div w:id="1346712030">
      <w:bodyDiv w:val="1"/>
      <w:marLeft w:val="0"/>
      <w:marRight w:val="0"/>
      <w:marTop w:val="0"/>
      <w:marBottom w:val="0"/>
      <w:divBdr>
        <w:top w:val="none" w:sz="0" w:space="0" w:color="auto"/>
        <w:left w:val="none" w:sz="0" w:space="0" w:color="auto"/>
        <w:bottom w:val="none" w:sz="0" w:space="0" w:color="auto"/>
        <w:right w:val="none" w:sz="0" w:space="0" w:color="auto"/>
      </w:divBdr>
      <w:divsChild>
        <w:div w:id="241717327">
          <w:marLeft w:val="0"/>
          <w:marRight w:val="0"/>
          <w:marTop w:val="0"/>
          <w:marBottom w:val="0"/>
          <w:divBdr>
            <w:top w:val="none" w:sz="0" w:space="0" w:color="auto"/>
            <w:left w:val="none" w:sz="0" w:space="0" w:color="auto"/>
            <w:bottom w:val="none" w:sz="0" w:space="0" w:color="auto"/>
            <w:right w:val="none" w:sz="0" w:space="0" w:color="auto"/>
          </w:divBdr>
        </w:div>
        <w:div w:id="2018189607">
          <w:marLeft w:val="0"/>
          <w:marRight w:val="0"/>
          <w:marTop w:val="0"/>
          <w:marBottom w:val="0"/>
          <w:divBdr>
            <w:top w:val="none" w:sz="0" w:space="0" w:color="auto"/>
            <w:left w:val="none" w:sz="0" w:space="0" w:color="auto"/>
            <w:bottom w:val="none" w:sz="0" w:space="0" w:color="auto"/>
            <w:right w:val="none" w:sz="0" w:space="0" w:color="auto"/>
          </w:divBdr>
        </w:div>
        <w:div w:id="1994946651">
          <w:marLeft w:val="0"/>
          <w:marRight w:val="0"/>
          <w:marTop w:val="0"/>
          <w:marBottom w:val="0"/>
          <w:divBdr>
            <w:top w:val="none" w:sz="0" w:space="0" w:color="auto"/>
            <w:left w:val="none" w:sz="0" w:space="0" w:color="auto"/>
            <w:bottom w:val="none" w:sz="0" w:space="0" w:color="auto"/>
            <w:right w:val="none" w:sz="0" w:space="0" w:color="auto"/>
          </w:divBdr>
        </w:div>
        <w:div w:id="1961573362">
          <w:marLeft w:val="0"/>
          <w:marRight w:val="0"/>
          <w:marTop w:val="0"/>
          <w:marBottom w:val="0"/>
          <w:divBdr>
            <w:top w:val="none" w:sz="0" w:space="0" w:color="auto"/>
            <w:left w:val="none" w:sz="0" w:space="0" w:color="auto"/>
            <w:bottom w:val="none" w:sz="0" w:space="0" w:color="auto"/>
            <w:right w:val="none" w:sz="0" w:space="0" w:color="auto"/>
          </w:divBdr>
        </w:div>
      </w:divsChild>
    </w:div>
    <w:div w:id="1404523376">
      <w:bodyDiv w:val="1"/>
      <w:marLeft w:val="0"/>
      <w:marRight w:val="0"/>
      <w:marTop w:val="0"/>
      <w:marBottom w:val="0"/>
      <w:divBdr>
        <w:top w:val="none" w:sz="0" w:space="0" w:color="auto"/>
        <w:left w:val="none" w:sz="0" w:space="0" w:color="auto"/>
        <w:bottom w:val="none" w:sz="0" w:space="0" w:color="auto"/>
        <w:right w:val="none" w:sz="0" w:space="0" w:color="auto"/>
      </w:divBdr>
      <w:divsChild>
        <w:div w:id="158230211">
          <w:marLeft w:val="0"/>
          <w:marRight w:val="0"/>
          <w:marTop w:val="0"/>
          <w:marBottom w:val="0"/>
          <w:divBdr>
            <w:top w:val="none" w:sz="0" w:space="0" w:color="auto"/>
            <w:left w:val="none" w:sz="0" w:space="0" w:color="auto"/>
            <w:bottom w:val="none" w:sz="0" w:space="0" w:color="auto"/>
            <w:right w:val="none" w:sz="0" w:space="0" w:color="auto"/>
          </w:divBdr>
        </w:div>
        <w:div w:id="1594703335">
          <w:marLeft w:val="0"/>
          <w:marRight w:val="0"/>
          <w:marTop w:val="0"/>
          <w:marBottom w:val="0"/>
          <w:divBdr>
            <w:top w:val="none" w:sz="0" w:space="0" w:color="auto"/>
            <w:left w:val="none" w:sz="0" w:space="0" w:color="auto"/>
            <w:bottom w:val="none" w:sz="0" w:space="0" w:color="auto"/>
            <w:right w:val="none" w:sz="0" w:space="0" w:color="auto"/>
          </w:divBdr>
        </w:div>
        <w:div w:id="1567034816">
          <w:marLeft w:val="0"/>
          <w:marRight w:val="0"/>
          <w:marTop w:val="0"/>
          <w:marBottom w:val="0"/>
          <w:divBdr>
            <w:top w:val="none" w:sz="0" w:space="0" w:color="auto"/>
            <w:left w:val="none" w:sz="0" w:space="0" w:color="auto"/>
            <w:bottom w:val="none" w:sz="0" w:space="0" w:color="auto"/>
            <w:right w:val="none" w:sz="0" w:space="0" w:color="auto"/>
          </w:divBdr>
        </w:div>
        <w:div w:id="387342129">
          <w:marLeft w:val="0"/>
          <w:marRight w:val="0"/>
          <w:marTop w:val="0"/>
          <w:marBottom w:val="0"/>
          <w:divBdr>
            <w:top w:val="none" w:sz="0" w:space="0" w:color="auto"/>
            <w:left w:val="none" w:sz="0" w:space="0" w:color="auto"/>
            <w:bottom w:val="none" w:sz="0" w:space="0" w:color="auto"/>
            <w:right w:val="none" w:sz="0" w:space="0" w:color="auto"/>
          </w:divBdr>
        </w:div>
        <w:div w:id="1892376715">
          <w:marLeft w:val="0"/>
          <w:marRight w:val="0"/>
          <w:marTop w:val="0"/>
          <w:marBottom w:val="0"/>
          <w:divBdr>
            <w:top w:val="none" w:sz="0" w:space="0" w:color="auto"/>
            <w:left w:val="none" w:sz="0" w:space="0" w:color="auto"/>
            <w:bottom w:val="none" w:sz="0" w:space="0" w:color="auto"/>
            <w:right w:val="none" w:sz="0" w:space="0" w:color="auto"/>
          </w:divBdr>
        </w:div>
        <w:div w:id="1751924392">
          <w:marLeft w:val="0"/>
          <w:marRight w:val="0"/>
          <w:marTop w:val="0"/>
          <w:marBottom w:val="0"/>
          <w:divBdr>
            <w:top w:val="none" w:sz="0" w:space="0" w:color="auto"/>
            <w:left w:val="none" w:sz="0" w:space="0" w:color="auto"/>
            <w:bottom w:val="none" w:sz="0" w:space="0" w:color="auto"/>
            <w:right w:val="none" w:sz="0" w:space="0" w:color="auto"/>
          </w:divBdr>
        </w:div>
        <w:div w:id="1296062750">
          <w:marLeft w:val="0"/>
          <w:marRight w:val="0"/>
          <w:marTop w:val="0"/>
          <w:marBottom w:val="0"/>
          <w:divBdr>
            <w:top w:val="none" w:sz="0" w:space="0" w:color="auto"/>
            <w:left w:val="none" w:sz="0" w:space="0" w:color="auto"/>
            <w:bottom w:val="none" w:sz="0" w:space="0" w:color="auto"/>
            <w:right w:val="none" w:sz="0" w:space="0" w:color="auto"/>
          </w:divBdr>
        </w:div>
        <w:div w:id="2143574022">
          <w:marLeft w:val="0"/>
          <w:marRight w:val="0"/>
          <w:marTop w:val="0"/>
          <w:marBottom w:val="0"/>
          <w:divBdr>
            <w:top w:val="none" w:sz="0" w:space="0" w:color="auto"/>
            <w:left w:val="none" w:sz="0" w:space="0" w:color="auto"/>
            <w:bottom w:val="none" w:sz="0" w:space="0" w:color="auto"/>
            <w:right w:val="none" w:sz="0" w:space="0" w:color="auto"/>
          </w:divBdr>
        </w:div>
        <w:div w:id="246115082">
          <w:marLeft w:val="0"/>
          <w:marRight w:val="0"/>
          <w:marTop w:val="0"/>
          <w:marBottom w:val="0"/>
          <w:divBdr>
            <w:top w:val="none" w:sz="0" w:space="0" w:color="auto"/>
            <w:left w:val="none" w:sz="0" w:space="0" w:color="auto"/>
            <w:bottom w:val="none" w:sz="0" w:space="0" w:color="auto"/>
            <w:right w:val="none" w:sz="0" w:space="0" w:color="auto"/>
          </w:divBdr>
        </w:div>
        <w:div w:id="335965194">
          <w:marLeft w:val="0"/>
          <w:marRight w:val="0"/>
          <w:marTop w:val="0"/>
          <w:marBottom w:val="0"/>
          <w:divBdr>
            <w:top w:val="none" w:sz="0" w:space="0" w:color="auto"/>
            <w:left w:val="none" w:sz="0" w:space="0" w:color="auto"/>
            <w:bottom w:val="none" w:sz="0" w:space="0" w:color="auto"/>
            <w:right w:val="none" w:sz="0" w:space="0" w:color="auto"/>
          </w:divBdr>
        </w:div>
        <w:div w:id="1924487206">
          <w:marLeft w:val="0"/>
          <w:marRight w:val="0"/>
          <w:marTop w:val="0"/>
          <w:marBottom w:val="0"/>
          <w:divBdr>
            <w:top w:val="none" w:sz="0" w:space="0" w:color="auto"/>
            <w:left w:val="none" w:sz="0" w:space="0" w:color="auto"/>
            <w:bottom w:val="none" w:sz="0" w:space="0" w:color="auto"/>
            <w:right w:val="none" w:sz="0" w:space="0" w:color="auto"/>
          </w:divBdr>
        </w:div>
      </w:divsChild>
    </w:div>
    <w:div w:id="1415274177">
      <w:bodyDiv w:val="1"/>
      <w:marLeft w:val="0"/>
      <w:marRight w:val="0"/>
      <w:marTop w:val="0"/>
      <w:marBottom w:val="0"/>
      <w:divBdr>
        <w:top w:val="none" w:sz="0" w:space="0" w:color="auto"/>
        <w:left w:val="none" w:sz="0" w:space="0" w:color="auto"/>
        <w:bottom w:val="none" w:sz="0" w:space="0" w:color="auto"/>
        <w:right w:val="none" w:sz="0" w:space="0" w:color="auto"/>
      </w:divBdr>
      <w:divsChild>
        <w:div w:id="1095512788">
          <w:marLeft w:val="0"/>
          <w:marRight w:val="0"/>
          <w:marTop w:val="0"/>
          <w:marBottom w:val="0"/>
          <w:divBdr>
            <w:top w:val="none" w:sz="0" w:space="0" w:color="auto"/>
            <w:left w:val="none" w:sz="0" w:space="0" w:color="auto"/>
            <w:bottom w:val="none" w:sz="0" w:space="0" w:color="auto"/>
            <w:right w:val="none" w:sz="0" w:space="0" w:color="auto"/>
          </w:divBdr>
        </w:div>
        <w:div w:id="226306696">
          <w:marLeft w:val="0"/>
          <w:marRight w:val="0"/>
          <w:marTop w:val="0"/>
          <w:marBottom w:val="0"/>
          <w:divBdr>
            <w:top w:val="none" w:sz="0" w:space="0" w:color="auto"/>
            <w:left w:val="none" w:sz="0" w:space="0" w:color="auto"/>
            <w:bottom w:val="none" w:sz="0" w:space="0" w:color="auto"/>
            <w:right w:val="none" w:sz="0" w:space="0" w:color="auto"/>
          </w:divBdr>
        </w:div>
        <w:div w:id="837426115">
          <w:marLeft w:val="0"/>
          <w:marRight w:val="0"/>
          <w:marTop w:val="0"/>
          <w:marBottom w:val="0"/>
          <w:divBdr>
            <w:top w:val="none" w:sz="0" w:space="0" w:color="auto"/>
            <w:left w:val="none" w:sz="0" w:space="0" w:color="auto"/>
            <w:bottom w:val="none" w:sz="0" w:space="0" w:color="auto"/>
            <w:right w:val="none" w:sz="0" w:space="0" w:color="auto"/>
          </w:divBdr>
        </w:div>
        <w:div w:id="85006424">
          <w:marLeft w:val="0"/>
          <w:marRight w:val="0"/>
          <w:marTop w:val="0"/>
          <w:marBottom w:val="0"/>
          <w:divBdr>
            <w:top w:val="none" w:sz="0" w:space="0" w:color="auto"/>
            <w:left w:val="none" w:sz="0" w:space="0" w:color="auto"/>
            <w:bottom w:val="none" w:sz="0" w:space="0" w:color="auto"/>
            <w:right w:val="none" w:sz="0" w:space="0" w:color="auto"/>
          </w:divBdr>
        </w:div>
        <w:div w:id="2128691381">
          <w:marLeft w:val="0"/>
          <w:marRight w:val="0"/>
          <w:marTop w:val="0"/>
          <w:marBottom w:val="0"/>
          <w:divBdr>
            <w:top w:val="none" w:sz="0" w:space="0" w:color="auto"/>
            <w:left w:val="none" w:sz="0" w:space="0" w:color="auto"/>
            <w:bottom w:val="none" w:sz="0" w:space="0" w:color="auto"/>
            <w:right w:val="none" w:sz="0" w:space="0" w:color="auto"/>
          </w:divBdr>
        </w:div>
        <w:div w:id="1977904576">
          <w:marLeft w:val="0"/>
          <w:marRight w:val="0"/>
          <w:marTop w:val="0"/>
          <w:marBottom w:val="0"/>
          <w:divBdr>
            <w:top w:val="none" w:sz="0" w:space="0" w:color="auto"/>
            <w:left w:val="none" w:sz="0" w:space="0" w:color="auto"/>
            <w:bottom w:val="none" w:sz="0" w:space="0" w:color="auto"/>
            <w:right w:val="none" w:sz="0" w:space="0" w:color="auto"/>
          </w:divBdr>
        </w:div>
        <w:div w:id="2902270">
          <w:marLeft w:val="0"/>
          <w:marRight w:val="0"/>
          <w:marTop w:val="0"/>
          <w:marBottom w:val="0"/>
          <w:divBdr>
            <w:top w:val="none" w:sz="0" w:space="0" w:color="auto"/>
            <w:left w:val="none" w:sz="0" w:space="0" w:color="auto"/>
            <w:bottom w:val="none" w:sz="0" w:space="0" w:color="auto"/>
            <w:right w:val="none" w:sz="0" w:space="0" w:color="auto"/>
          </w:divBdr>
        </w:div>
      </w:divsChild>
    </w:div>
    <w:div w:id="1493914610">
      <w:bodyDiv w:val="1"/>
      <w:marLeft w:val="0"/>
      <w:marRight w:val="0"/>
      <w:marTop w:val="0"/>
      <w:marBottom w:val="0"/>
      <w:divBdr>
        <w:top w:val="none" w:sz="0" w:space="0" w:color="auto"/>
        <w:left w:val="none" w:sz="0" w:space="0" w:color="auto"/>
        <w:bottom w:val="none" w:sz="0" w:space="0" w:color="auto"/>
        <w:right w:val="none" w:sz="0" w:space="0" w:color="auto"/>
      </w:divBdr>
      <w:divsChild>
        <w:div w:id="1464738343">
          <w:marLeft w:val="0"/>
          <w:marRight w:val="0"/>
          <w:marTop w:val="0"/>
          <w:marBottom w:val="0"/>
          <w:divBdr>
            <w:top w:val="none" w:sz="0" w:space="0" w:color="auto"/>
            <w:left w:val="none" w:sz="0" w:space="0" w:color="auto"/>
            <w:bottom w:val="none" w:sz="0" w:space="0" w:color="auto"/>
            <w:right w:val="none" w:sz="0" w:space="0" w:color="auto"/>
          </w:divBdr>
        </w:div>
        <w:div w:id="1291588440">
          <w:marLeft w:val="0"/>
          <w:marRight w:val="0"/>
          <w:marTop w:val="0"/>
          <w:marBottom w:val="0"/>
          <w:divBdr>
            <w:top w:val="none" w:sz="0" w:space="0" w:color="auto"/>
            <w:left w:val="none" w:sz="0" w:space="0" w:color="auto"/>
            <w:bottom w:val="none" w:sz="0" w:space="0" w:color="auto"/>
            <w:right w:val="none" w:sz="0" w:space="0" w:color="auto"/>
          </w:divBdr>
        </w:div>
        <w:div w:id="475073880">
          <w:marLeft w:val="0"/>
          <w:marRight w:val="0"/>
          <w:marTop w:val="0"/>
          <w:marBottom w:val="0"/>
          <w:divBdr>
            <w:top w:val="none" w:sz="0" w:space="0" w:color="auto"/>
            <w:left w:val="none" w:sz="0" w:space="0" w:color="auto"/>
            <w:bottom w:val="none" w:sz="0" w:space="0" w:color="auto"/>
            <w:right w:val="none" w:sz="0" w:space="0" w:color="auto"/>
          </w:divBdr>
        </w:div>
        <w:div w:id="2085636487">
          <w:marLeft w:val="0"/>
          <w:marRight w:val="0"/>
          <w:marTop w:val="0"/>
          <w:marBottom w:val="0"/>
          <w:divBdr>
            <w:top w:val="none" w:sz="0" w:space="0" w:color="auto"/>
            <w:left w:val="none" w:sz="0" w:space="0" w:color="auto"/>
            <w:bottom w:val="none" w:sz="0" w:space="0" w:color="auto"/>
            <w:right w:val="none" w:sz="0" w:space="0" w:color="auto"/>
          </w:divBdr>
        </w:div>
        <w:div w:id="1652640510">
          <w:marLeft w:val="0"/>
          <w:marRight w:val="0"/>
          <w:marTop w:val="0"/>
          <w:marBottom w:val="0"/>
          <w:divBdr>
            <w:top w:val="none" w:sz="0" w:space="0" w:color="auto"/>
            <w:left w:val="none" w:sz="0" w:space="0" w:color="auto"/>
            <w:bottom w:val="none" w:sz="0" w:space="0" w:color="auto"/>
            <w:right w:val="none" w:sz="0" w:space="0" w:color="auto"/>
          </w:divBdr>
        </w:div>
        <w:div w:id="205413530">
          <w:marLeft w:val="0"/>
          <w:marRight w:val="0"/>
          <w:marTop w:val="0"/>
          <w:marBottom w:val="0"/>
          <w:divBdr>
            <w:top w:val="none" w:sz="0" w:space="0" w:color="auto"/>
            <w:left w:val="none" w:sz="0" w:space="0" w:color="auto"/>
            <w:bottom w:val="none" w:sz="0" w:space="0" w:color="auto"/>
            <w:right w:val="none" w:sz="0" w:space="0" w:color="auto"/>
          </w:divBdr>
        </w:div>
        <w:div w:id="290480727">
          <w:marLeft w:val="0"/>
          <w:marRight w:val="0"/>
          <w:marTop w:val="0"/>
          <w:marBottom w:val="0"/>
          <w:divBdr>
            <w:top w:val="none" w:sz="0" w:space="0" w:color="auto"/>
            <w:left w:val="none" w:sz="0" w:space="0" w:color="auto"/>
            <w:bottom w:val="none" w:sz="0" w:space="0" w:color="auto"/>
            <w:right w:val="none" w:sz="0" w:space="0" w:color="auto"/>
          </w:divBdr>
        </w:div>
        <w:div w:id="1077096538">
          <w:marLeft w:val="0"/>
          <w:marRight w:val="0"/>
          <w:marTop w:val="0"/>
          <w:marBottom w:val="0"/>
          <w:divBdr>
            <w:top w:val="none" w:sz="0" w:space="0" w:color="auto"/>
            <w:left w:val="none" w:sz="0" w:space="0" w:color="auto"/>
            <w:bottom w:val="none" w:sz="0" w:space="0" w:color="auto"/>
            <w:right w:val="none" w:sz="0" w:space="0" w:color="auto"/>
          </w:divBdr>
        </w:div>
        <w:div w:id="1891529687">
          <w:marLeft w:val="0"/>
          <w:marRight w:val="0"/>
          <w:marTop w:val="0"/>
          <w:marBottom w:val="0"/>
          <w:divBdr>
            <w:top w:val="none" w:sz="0" w:space="0" w:color="auto"/>
            <w:left w:val="none" w:sz="0" w:space="0" w:color="auto"/>
            <w:bottom w:val="none" w:sz="0" w:space="0" w:color="auto"/>
            <w:right w:val="none" w:sz="0" w:space="0" w:color="auto"/>
          </w:divBdr>
        </w:div>
        <w:div w:id="664207450">
          <w:marLeft w:val="0"/>
          <w:marRight w:val="0"/>
          <w:marTop w:val="0"/>
          <w:marBottom w:val="0"/>
          <w:divBdr>
            <w:top w:val="none" w:sz="0" w:space="0" w:color="auto"/>
            <w:left w:val="none" w:sz="0" w:space="0" w:color="auto"/>
            <w:bottom w:val="none" w:sz="0" w:space="0" w:color="auto"/>
            <w:right w:val="none" w:sz="0" w:space="0" w:color="auto"/>
          </w:divBdr>
        </w:div>
        <w:div w:id="250699009">
          <w:marLeft w:val="0"/>
          <w:marRight w:val="0"/>
          <w:marTop w:val="0"/>
          <w:marBottom w:val="0"/>
          <w:divBdr>
            <w:top w:val="none" w:sz="0" w:space="0" w:color="auto"/>
            <w:left w:val="none" w:sz="0" w:space="0" w:color="auto"/>
            <w:bottom w:val="none" w:sz="0" w:space="0" w:color="auto"/>
            <w:right w:val="none" w:sz="0" w:space="0" w:color="auto"/>
          </w:divBdr>
        </w:div>
        <w:div w:id="485778621">
          <w:marLeft w:val="0"/>
          <w:marRight w:val="0"/>
          <w:marTop w:val="0"/>
          <w:marBottom w:val="0"/>
          <w:divBdr>
            <w:top w:val="none" w:sz="0" w:space="0" w:color="auto"/>
            <w:left w:val="none" w:sz="0" w:space="0" w:color="auto"/>
            <w:bottom w:val="none" w:sz="0" w:space="0" w:color="auto"/>
            <w:right w:val="none" w:sz="0" w:space="0" w:color="auto"/>
          </w:divBdr>
        </w:div>
      </w:divsChild>
    </w:div>
    <w:div w:id="1515416018">
      <w:bodyDiv w:val="1"/>
      <w:marLeft w:val="0"/>
      <w:marRight w:val="0"/>
      <w:marTop w:val="0"/>
      <w:marBottom w:val="0"/>
      <w:divBdr>
        <w:top w:val="none" w:sz="0" w:space="0" w:color="auto"/>
        <w:left w:val="none" w:sz="0" w:space="0" w:color="auto"/>
        <w:bottom w:val="none" w:sz="0" w:space="0" w:color="auto"/>
        <w:right w:val="none" w:sz="0" w:space="0" w:color="auto"/>
      </w:divBdr>
      <w:divsChild>
        <w:div w:id="938412095">
          <w:marLeft w:val="0"/>
          <w:marRight w:val="0"/>
          <w:marTop w:val="0"/>
          <w:marBottom w:val="0"/>
          <w:divBdr>
            <w:top w:val="none" w:sz="0" w:space="0" w:color="auto"/>
            <w:left w:val="none" w:sz="0" w:space="0" w:color="auto"/>
            <w:bottom w:val="none" w:sz="0" w:space="0" w:color="auto"/>
            <w:right w:val="none" w:sz="0" w:space="0" w:color="auto"/>
          </w:divBdr>
        </w:div>
        <w:div w:id="1939942330">
          <w:marLeft w:val="0"/>
          <w:marRight w:val="0"/>
          <w:marTop w:val="0"/>
          <w:marBottom w:val="0"/>
          <w:divBdr>
            <w:top w:val="none" w:sz="0" w:space="0" w:color="auto"/>
            <w:left w:val="none" w:sz="0" w:space="0" w:color="auto"/>
            <w:bottom w:val="none" w:sz="0" w:space="0" w:color="auto"/>
            <w:right w:val="none" w:sz="0" w:space="0" w:color="auto"/>
          </w:divBdr>
        </w:div>
        <w:div w:id="341973829">
          <w:marLeft w:val="0"/>
          <w:marRight w:val="0"/>
          <w:marTop w:val="0"/>
          <w:marBottom w:val="0"/>
          <w:divBdr>
            <w:top w:val="none" w:sz="0" w:space="0" w:color="auto"/>
            <w:left w:val="none" w:sz="0" w:space="0" w:color="auto"/>
            <w:bottom w:val="none" w:sz="0" w:space="0" w:color="auto"/>
            <w:right w:val="none" w:sz="0" w:space="0" w:color="auto"/>
          </w:divBdr>
        </w:div>
        <w:div w:id="1159997398">
          <w:marLeft w:val="0"/>
          <w:marRight w:val="0"/>
          <w:marTop w:val="0"/>
          <w:marBottom w:val="0"/>
          <w:divBdr>
            <w:top w:val="none" w:sz="0" w:space="0" w:color="auto"/>
            <w:left w:val="none" w:sz="0" w:space="0" w:color="auto"/>
            <w:bottom w:val="none" w:sz="0" w:space="0" w:color="auto"/>
            <w:right w:val="none" w:sz="0" w:space="0" w:color="auto"/>
          </w:divBdr>
        </w:div>
      </w:divsChild>
    </w:div>
    <w:div w:id="1591045255">
      <w:bodyDiv w:val="1"/>
      <w:marLeft w:val="0"/>
      <w:marRight w:val="0"/>
      <w:marTop w:val="0"/>
      <w:marBottom w:val="0"/>
      <w:divBdr>
        <w:top w:val="none" w:sz="0" w:space="0" w:color="auto"/>
        <w:left w:val="none" w:sz="0" w:space="0" w:color="auto"/>
        <w:bottom w:val="none" w:sz="0" w:space="0" w:color="auto"/>
        <w:right w:val="none" w:sz="0" w:space="0" w:color="auto"/>
      </w:divBdr>
      <w:divsChild>
        <w:div w:id="1046022963">
          <w:marLeft w:val="0"/>
          <w:marRight w:val="0"/>
          <w:marTop w:val="0"/>
          <w:marBottom w:val="0"/>
          <w:divBdr>
            <w:top w:val="none" w:sz="0" w:space="0" w:color="auto"/>
            <w:left w:val="none" w:sz="0" w:space="0" w:color="auto"/>
            <w:bottom w:val="none" w:sz="0" w:space="0" w:color="auto"/>
            <w:right w:val="none" w:sz="0" w:space="0" w:color="auto"/>
          </w:divBdr>
        </w:div>
        <w:div w:id="991641072">
          <w:marLeft w:val="0"/>
          <w:marRight w:val="0"/>
          <w:marTop w:val="0"/>
          <w:marBottom w:val="0"/>
          <w:divBdr>
            <w:top w:val="none" w:sz="0" w:space="0" w:color="auto"/>
            <w:left w:val="none" w:sz="0" w:space="0" w:color="auto"/>
            <w:bottom w:val="none" w:sz="0" w:space="0" w:color="auto"/>
            <w:right w:val="none" w:sz="0" w:space="0" w:color="auto"/>
          </w:divBdr>
        </w:div>
        <w:div w:id="1054694307">
          <w:marLeft w:val="0"/>
          <w:marRight w:val="0"/>
          <w:marTop w:val="0"/>
          <w:marBottom w:val="0"/>
          <w:divBdr>
            <w:top w:val="none" w:sz="0" w:space="0" w:color="auto"/>
            <w:left w:val="none" w:sz="0" w:space="0" w:color="auto"/>
            <w:bottom w:val="none" w:sz="0" w:space="0" w:color="auto"/>
            <w:right w:val="none" w:sz="0" w:space="0" w:color="auto"/>
          </w:divBdr>
        </w:div>
        <w:div w:id="545340041">
          <w:marLeft w:val="0"/>
          <w:marRight w:val="0"/>
          <w:marTop w:val="0"/>
          <w:marBottom w:val="0"/>
          <w:divBdr>
            <w:top w:val="none" w:sz="0" w:space="0" w:color="auto"/>
            <w:left w:val="none" w:sz="0" w:space="0" w:color="auto"/>
            <w:bottom w:val="none" w:sz="0" w:space="0" w:color="auto"/>
            <w:right w:val="none" w:sz="0" w:space="0" w:color="auto"/>
          </w:divBdr>
        </w:div>
        <w:div w:id="944995071">
          <w:marLeft w:val="0"/>
          <w:marRight w:val="0"/>
          <w:marTop w:val="0"/>
          <w:marBottom w:val="0"/>
          <w:divBdr>
            <w:top w:val="none" w:sz="0" w:space="0" w:color="auto"/>
            <w:left w:val="none" w:sz="0" w:space="0" w:color="auto"/>
            <w:bottom w:val="none" w:sz="0" w:space="0" w:color="auto"/>
            <w:right w:val="none" w:sz="0" w:space="0" w:color="auto"/>
          </w:divBdr>
        </w:div>
        <w:div w:id="888033734">
          <w:marLeft w:val="0"/>
          <w:marRight w:val="0"/>
          <w:marTop w:val="0"/>
          <w:marBottom w:val="0"/>
          <w:divBdr>
            <w:top w:val="none" w:sz="0" w:space="0" w:color="auto"/>
            <w:left w:val="none" w:sz="0" w:space="0" w:color="auto"/>
            <w:bottom w:val="none" w:sz="0" w:space="0" w:color="auto"/>
            <w:right w:val="none" w:sz="0" w:space="0" w:color="auto"/>
          </w:divBdr>
        </w:div>
        <w:div w:id="957755679">
          <w:marLeft w:val="0"/>
          <w:marRight w:val="0"/>
          <w:marTop w:val="0"/>
          <w:marBottom w:val="0"/>
          <w:divBdr>
            <w:top w:val="none" w:sz="0" w:space="0" w:color="auto"/>
            <w:left w:val="none" w:sz="0" w:space="0" w:color="auto"/>
            <w:bottom w:val="none" w:sz="0" w:space="0" w:color="auto"/>
            <w:right w:val="none" w:sz="0" w:space="0" w:color="auto"/>
          </w:divBdr>
        </w:div>
        <w:div w:id="1993413637">
          <w:marLeft w:val="0"/>
          <w:marRight w:val="0"/>
          <w:marTop w:val="0"/>
          <w:marBottom w:val="0"/>
          <w:divBdr>
            <w:top w:val="none" w:sz="0" w:space="0" w:color="auto"/>
            <w:left w:val="none" w:sz="0" w:space="0" w:color="auto"/>
            <w:bottom w:val="none" w:sz="0" w:space="0" w:color="auto"/>
            <w:right w:val="none" w:sz="0" w:space="0" w:color="auto"/>
          </w:divBdr>
        </w:div>
        <w:div w:id="330371369">
          <w:marLeft w:val="0"/>
          <w:marRight w:val="0"/>
          <w:marTop w:val="0"/>
          <w:marBottom w:val="0"/>
          <w:divBdr>
            <w:top w:val="none" w:sz="0" w:space="0" w:color="auto"/>
            <w:left w:val="none" w:sz="0" w:space="0" w:color="auto"/>
            <w:bottom w:val="none" w:sz="0" w:space="0" w:color="auto"/>
            <w:right w:val="none" w:sz="0" w:space="0" w:color="auto"/>
          </w:divBdr>
        </w:div>
        <w:div w:id="1370302592">
          <w:marLeft w:val="0"/>
          <w:marRight w:val="0"/>
          <w:marTop w:val="0"/>
          <w:marBottom w:val="0"/>
          <w:divBdr>
            <w:top w:val="none" w:sz="0" w:space="0" w:color="auto"/>
            <w:left w:val="none" w:sz="0" w:space="0" w:color="auto"/>
            <w:bottom w:val="none" w:sz="0" w:space="0" w:color="auto"/>
            <w:right w:val="none" w:sz="0" w:space="0" w:color="auto"/>
          </w:divBdr>
        </w:div>
        <w:div w:id="1506242848">
          <w:marLeft w:val="0"/>
          <w:marRight w:val="0"/>
          <w:marTop w:val="0"/>
          <w:marBottom w:val="0"/>
          <w:divBdr>
            <w:top w:val="none" w:sz="0" w:space="0" w:color="auto"/>
            <w:left w:val="none" w:sz="0" w:space="0" w:color="auto"/>
            <w:bottom w:val="none" w:sz="0" w:space="0" w:color="auto"/>
            <w:right w:val="none" w:sz="0" w:space="0" w:color="auto"/>
          </w:divBdr>
        </w:div>
        <w:div w:id="1980569189">
          <w:marLeft w:val="0"/>
          <w:marRight w:val="0"/>
          <w:marTop w:val="0"/>
          <w:marBottom w:val="0"/>
          <w:divBdr>
            <w:top w:val="none" w:sz="0" w:space="0" w:color="auto"/>
            <w:left w:val="none" w:sz="0" w:space="0" w:color="auto"/>
            <w:bottom w:val="none" w:sz="0" w:space="0" w:color="auto"/>
            <w:right w:val="none" w:sz="0" w:space="0" w:color="auto"/>
          </w:divBdr>
        </w:div>
        <w:div w:id="706565400">
          <w:marLeft w:val="0"/>
          <w:marRight w:val="0"/>
          <w:marTop w:val="0"/>
          <w:marBottom w:val="0"/>
          <w:divBdr>
            <w:top w:val="none" w:sz="0" w:space="0" w:color="auto"/>
            <w:left w:val="none" w:sz="0" w:space="0" w:color="auto"/>
            <w:bottom w:val="none" w:sz="0" w:space="0" w:color="auto"/>
            <w:right w:val="none" w:sz="0" w:space="0" w:color="auto"/>
          </w:divBdr>
        </w:div>
        <w:div w:id="259726655">
          <w:marLeft w:val="0"/>
          <w:marRight w:val="0"/>
          <w:marTop w:val="0"/>
          <w:marBottom w:val="0"/>
          <w:divBdr>
            <w:top w:val="none" w:sz="0" w:space="0" w:color="auto"/>
            <w:left w:val="none" w:sz="0" w:space="0" w:color="auto"/>
            <w:bottom w:val="none" w:sz="0" w:space="0" w:color="auto"/>
            <w:right w:val="none" w:sz="0" w:space="0" w:color="auto"/>
          </w:divBdr>
        </w:div>
        <w:div w:id="446389108">
          <w:marLeft w:val="0"/>
          <w:marRight w:val="0"/>
          <w:marTop w:val="0"/>
          <w:marBottom w:val="0"/>
          <w:divBdr>
            <w:top w:val="none" w:sz="0" w:space="0" w:color="auto"/>
            <w:left w:val="none" w:sz="0" w:space="0" w:color="auto"/>
            <w:bottom w:val="none" w:sz="0" w:space="0" w:color="auto"/>
            <w:right w:val="none" w:sz="0" w:space="0" w:color="auto"/>
          </w:divBdr>
        </w:div>
        <w:div w:id="230041983">
          <w:marLeft w:val="0"/>
          <w:marRight w:val="0"/>
          <w:marTop w:val="0"/>
          <w:marBottom w:val="0"/>
          <w:divBdr>
            <w:top w:val="none" w:sz="0" w:space="0" w:color="auto"/>
            <w:left w:val="none" w:sz="0" w:space="0" w:color="auto"/>
            <w:bottom w:val="none" w:sz="0" w:space="0" w:color="auto"/>
            <w:right w:val="none" w:sz="0" w:space="0" w:color="auto"/>
          </w:divBdr>
        </w:div>
        <w:div w:id="144443073">
          <w:marLeft w:val="0"/>
          <w:marRight w:val="0"/>
          <w:marTop w:val="0"/>
          <w:marBottom w:val="0"/>
          <w:divBdr>
            <w:top w:val="none" w:sz="0" w:space="0" w:color="auto"/>
            <w:left w:val="none" w:sz="0" w:space="0" w:color="auto"/>
            <w:bottom w:val="none" w:sz="0" w:space="0" w:color="auto"/>
            <w:right w:val="none" w:sz="0" w:space="0" w:color="auto"/>
          </w:divBdr>
        </w:div>
        <w:div w:id="814223789">
          <w:marLeft w:val="0"/>
          <w:marRight w:val="0"/>
          <w:marTop w:val="0"/>
          <w:marBottom w:val="0"/>
          <w:divBdr>
            <w:top w:val="none" w:sz="0" w:space="0" w:color="auto"/>
            <w:left w:val="none" w:sz="0" w:space="0" w:color="auto"/>
            <w:bottom w:val="none" w:sz="0" w:space="0" w:color="auto"/>
            <w:right w:val="none" w:sz="0" w:space="0" w:color="auto"/>
          </w:divBdr>
        </w:div>
        <w:div w:id="867376067">
          <w:marLeft w:val="0"/>
          <w:marRight w:val="0"/>
          <w:marTop w:val="0"/>
          <w:marBottom w:val="0"/>
          <w:divBdr>
            <w:top w:val="none" w:sz="0" w:space="0" w:color="auto"/>
            <w:left w:val="none" w:sz="0" w:space="0" w:color="auto"/>
            <w:bottom w:val="none" w:sz="0" w:space="0" w:color="auto"/>
            <w:right w:val="none" w:sz="0" w:space="0" w:color="auto"/>
          </w:divBdr>
        </w:div>
        <w:div w:id="265576219">
          <w:marLeft w:val="0"/>
          <w:marRight w:val="0"/>
          <w:marTop w:val="0"/>
          <w:marBottom w:val="0"/>
          <w:divBdr>
            <w:top w:val="none" w:sz="0" w:space="0" w:color="auto"/>
            <w:left w:val="none" w:sz="0" w:space="0" w:color="auto"/>
            <w:bottom w:val="none" w:sz="0" w:space="0" w:color="auto"/>
            <w:right w:val="none" w:sz="0" w:space="0" w:color="auto"/>
          </w:divBdr>
        </w:div>
        <w:div w:id="977950307">
          <w:marLeft w:val="0"/>
          <w:marRight w:val="0"/>
          <w:marTop w:val="0"/>
          <w:marBottom w:val="0"/>
          <w:divBdr>
            <w:top w:val="none" w:sz="0" w:space="0" w:color="auto"/>
            <w:left w:val="none" w:sz="0" w:space="0" w:color="auto"/>
            <w:bottom w:val="none" w:sz="0" w:space="0" w:color="auto"/>
            <w:right w:val="none" w:sz="0" w:space="0" w:color="auto"/>
          </w:divBdr>
        </w:div>
        <w:div w:id="1108160324">
          <w:marLeft w:val="0"/>
          <w:marRight w:val="0"/>
          <w:marTop w:val="0"/>
          <w:marBottom w:val="0"/>
          <w:divBdr>
            <w:top w:val="none" w:sz="0" w:space="0" w:color="auto"/>
            <w:left w:val="none" w:sz="0" w:space="0" w:color="auto"/>
            <w:bottom w:val="none" w:sz="0" w:space="0" w:color="auto"/>
            <w:right w:val="none" w:sz="0" w:space="0" w:color="auto"/>
          </w:divBdr>
        </w:div>
        <w:div w:id="1628853935">
          <w:marLeft w:val="0"/>
          <w:marRight w:val="0"/>
          <w:marTop w:val="0"/>
          <w:marBottom w:val="0"/>
          <w:divBdr>
            <w:top w:val="none" w:sz="0" w:space="0" w:color="auto"/>
            <w:left w:val="none" w:sz="0" w:space="0" w:color="auto"/>
            <w:bottom w:val="none" w:sz="0" w:space="0" w:color="auto"/>
            <w:right w:val="none" w:sz="0" w:space="0" w:color="auto"/>
          </w:divBdr>
        </w:div>
        <w:div w:id="740565988">
          <w:marLeft w:val="0"/>
          <w:marRight w:val="0"/>
          <w:marTop w:val="0"/>
          <w:marBottom w:val="0"/>
          <w:divBdr>
            <w:top w:val="none" w:sz="0" w:space="0" w:color="auto"/>
            <w:left w:val="none" w:sz="0" w:space="0" w:color="auto"/>
            <w:bottom w:val="none" w:sz="0" w:space="0" w:color="auto"/>
            <w:right w:val="none" w:sz="0" w:space="0" w:color="auto"/>
          </w:divBdr>
        </w:div>
        <w:div w:id="26492314">
          <w:marLeft w:val="0"/>
          <w:marRight w:val="0"/>
          <w:marTop w:val="0"/>
          <w:marBottom w:val="0"/>
          <w:divBdr>
            <w:top w:val="none" w:sz="0" w:space="0" w:color="auto"/>
            <w:left w:val="none" w:sz="0" w:space="0" w:color="auto"/>
            <w:bottom w:val="none" w:sz="0" w:space="0" w:color="auto"/>
            <w:right w:val="none" w:sz="0" w:space="0" w:color="auto"/>
          </w:divBdr>
        </w:div>
        <w:div w:id="1746800410">
          <w:marLeft w:val="0"/>
          <w:marRight w:val="0"/>
          <w:marTop w:val="0"/>
          <w:marBottom w:val="0"/>
          <w:divBdr>
            <w:top w:val="none" w:sz="0" w:space="0" w:color="auto"/>
            <w:left w:val="none" w:sz="0" w:space="0" w:color="auto"/>
            <w:bottom w:val="none" w:sz="0" w:space="0" w:color="auto"/>
            <w:right w:val="none" w:sz="0" w:space="0" w:color="auto"/>
          </w:divBdr>
        </w:div>
        <w:div w:id="1579558008">
          <w:marLeft w:val="0"/>
          <w:marRight w:val="0"/>
          <w:marTop w:val="0"/>
          <w:marBottom w:val="0"/>
          <w:divBdr>
            <w:top w:val="none" w:sz="0" w:space="0" w:color="auto"/>
            <w:left w:val="none" w:sz="0" w:space="0" w:color="auto"/>
            <w:bottom w:val="none" w:sz="0" w:space="0" w:color="auto"/>
            <w:right w:val="none" w:sz="0" w:space="0" w:color="auto"/>
          </w:divBdr>
        </w:div>
        <w:div w:id="760566402">
          <w:marLeft w:val="0"/>
          <w:marRight w:val="0"/>
          <w:marTop w:val="0"/>
          <w:marBottom w:val="0"/>
          <w:divBdr>
            <w:top w:val="none" w:sz="0" w:space="0" w:color="auto"/>
            <w:left w:val="none" w:sz="0" w:space="0" w:color="auto"/>
            <w:bottom w:val="none" w:sz="0" w:space="0" w:color="auto"/>
            <w:right w:val="none" w:sz="0" w:space="0" w:color="auto"/>
          </w:divBdr>
        </w:div>
        <w:div w:id="1932079470">
          <w:marLeft w:val="0"/>
          <w:marRight w:val="0"/>
          <w:marTop w:val="0"/>
          <w:marBottom w:val="0"/>
          <w:divBdr>
            <w:top w:val="none" w:sz="0" w:space="0" w:color="auto"/>
            <w:left w:val="none" w:sz="0" w:space="0" w:color="auto"/>
            <w:bottom w:val="none" w:sz="0" w:space="0" w:color="auto"/>
            <w:right w:val="none" w:sz="0" w:space="0" w:color="auto"/>
          </w:divBdr>
        </w:div>
      </w:divsChild>
    </w:div>
    <w:div w:id="1602444929">
      <w:bodyDiv w:val="1"/>
      <w:marLeft w:val="0"/>
      <w:marRight w:val="0"/>
      <w:marTop w:val="0"/>
      <w:marBottom w:val="0"/>
      <w:divBdr>
        <w:top w:val="none" w:sz="0" w:space="0" w:color="auto"/>
        <w:left w:val="none" w:sz="0" w:space="0" w:color="auto"/>
        <w:bottom w:val="none" w:sz="0" w:space="0" w:color="auto"/>
        <w:right w:val="none" w:sz="0" w:space="0" w:color="auto"/>
      </w:divBdr>
      <w:divsChild>
        <w:div w:id="2067337929">
          <w:marLeft w:val="0"/>
          <w:marRight w:val="0"/>
          <w:marTop w:val="0"/>
          <w:marBottom w:val="0"/>
          <w:divBdr>
            <w:top w:val="none" w:sz="0" w:space="0" w:color="auto"/>
            <w:left w:val="none" w:sz="0" w:space="0" w:color="auto"/>
            <w:bottom w:val="none" w:sz="0" w:space="0" w:color="auto"/>
            <w:right w:val="none" w:sz="0" w:space="0" w:color="auto"/>
          </w:divBdr>
        </w:div>
        <w:div w:id="1016881017">
          <w:marLeft w:val="0"/>
          <w:marRight w:val="0"/>
          <w:marTop w:val="0"/>
          <w:marBottom w:val="0"/>
          <w:divBdr>
            <w:top w:val="none" w:sz="0" w:space="0" w:color="auto"/>
            <w:left w:val="none" w:sz="0" w:space="0" w:color="auto"/>
            <w:bottom w:val="none" w:sz="0" w:space="0" w:color="auto"/>
            <w:right w:val="none" w:sz="0" w:space="0" w:color="auto"/>
          </w:divBdr>
        </w:div>
        <w:div w:id="1360466950">
          <w:marLeft w:val="0"/>
          <w:marRight w:val="0"/>
          <w:marTop w:val="0"/>
          <w:marBottom w:val="0"/>
          <w:divBdr>
            <w:top w:val="none" w:sz="0" w:space="0" w:color="auto"/>
            <w:left w:val="none" w:sz="0" w:space="0" w:color="auto"/>
            <w:bottom w:val="none" w:sz="0" w:space="0" w:color="auto"/>
            <w:right w:val="none" w:sz="0" w:space="0" w:color="auto"/>
          </w:divBdr>
        </w:div>
        <w:div w:id="957370629">
          <w:marLeft w:val="0"/>
          <w:marRight w:val="0"/>
          <w:marTop w:val="0"/>
          <w:marBottom w:val="0"/>
          <w:divBdr>
            <w:top w:val="none" w:sz="0" w:space="0" w:color="auto"/>
            <w:left w:val="none" w:sz="0" w:space="0" w:color="auto"/>
            <w:bottom w:val="none" w:sz="0" w:space="0" w:color="auto"/>
            <w:right w:val="none" w:sz="0" w:space="0" w:color="auto"/>
          </w:divBdr>
        </w:div>
      </w:divsChild>
    </w:div>
    <w:div w:id="1611282905">
      <w:bodyDiv w:val="1"/>
      <w:marLeft w:val="0"/>
      <w:marRight w:val="0"/>
      <w:marTop w:val="0"/>
      <w:marBottom w:val="0"/>
      <w:divBdr>
        <w:top w:val="none" w:sz="0" w:space="0" w:color="auto"/>
        <w:left w:val="none" w:sz="0" w:space="0" w:color="auto"/>
        <w:bottom w:val="none" w:sz="0" w:space="0" w:color="auto"/>
        <w:right w:val="none" w:sz="0" w:space="0" w:color="auto"/>
      </w:divBdr>
      <w:divsChild>
        <w:div w:id="1355302501">
          <w:marLeft w:val="0"/>
          <w:marRight w:val="0"/>
          <w:marTop w:val="0"/>
          <w:marBottom w:val="0"/>
          <w:divBdr>
            <w:top w:val="none" w:sz="0" w:space="0" w:color="auto"/>
            <w:left w:val="none" w:sz="0" w:space="0" w:color="auto"/>
            <w:bottom w:val="none" w:sz="0" w:space="0" w:color="auto"/>
            <w:right w:val="none" w:sz="0" w:space="0" w:color="auto"/>
          </w:divBdr>
        </w:div>
        <w:div w:id="947421178">
          <w:marLeft w:val="0"/>
          <w:marRight w:val="0"/>
          <w:marTop w:val="0"/>
          <w:marBottom w:val="0"/>
          <w:divBdr>
            <w:top w:val="none" w:sz="0" w:space="0" w:color="auto"/>
            <w:left w:val="none" w:sz="0" w:space="0" w:color="auto"/>
            <w:bottom w:val="none" w:sz="0" w:space="0" w:color="auto"/>
            <w:right w:val="none" w:sz="0" w:space="0" w:color="auto"/>
          </w:divBdr>
        </w:div>
        <w:div w:id="1154293926">
          <w:marLeft w:val="0"/>
          <w:marRight w:val="0"/>
          <w:marTop w:val="0"/>
          <w:marBottom w:val="0"/>
          <w:divBdr>
            <w:top w:val="none" w:sz="0" w:space="0" w:color="auto"/>
            <w:left w:val="none" w:sz="0" w:space="0" w:color="auto"/>
            <w:bottom w:val="none" w:sz="0" w:space="0" w:color="auto"/>
            <w:right w:val="none" w:sz="0" w:space="0" w:color="auto"/>
          </w:divBdr>
        </w:div>
        <w:div w:id="136649956">
          <w:marLeft w:val="0"/>
          <w:marRight w:val="0"/>
          <w:marTop w:val="0"/>
          <w:marBottom w:val="0"/>
          <w:divBdr>
            <w:top w:val="none" w:sz="0" w:space="0" w:color="auto"/>
            <w:left w:val="none" w:sz="0" w:space="0" w:color="auto"/>
            <w:bottom w:val="none" w:sz="0" w:space="0" w:color="auto"/>
            <w:right w:val="none" w:sz="0" w:space="0" w:color="auto"/>
          </w:divBdr>
        </w:div>
      </w:divsChild>
    </w:div>
    <w:div w:id="1646935759">
      <w:bodyDiv w:val="1"/>
      <w:marLeft w:val="0"/>
      <w:marRight w:val="0"/>
      <w:marTop w:val="0"/>
      <w:marBottom w:val="0"/>
      <w:divBdr>
        <w:top w:val="none" w:sz="0" w:space="0" w:color="auto"/>
        <w:left w:val="none" w:sz="0" w:space="0" w:color="auto"/>
        <w:bottom w:val="none" w:sz="0" w:space="0" w:color="auto"/>
        <w:right w:val="none" w:sz="0" w:space="0" w:color="auto"/>
      </w:divBdr>
      <w:divsChild>
        <w:div w:id="45373638">
          <w:marLeft w:val="0"/>
          <w:marRight w:val="0"/>
          <w:marTop w:val="0"/>
          <w:marBottom w:val="0"/>
          <w:divBdr>
            <w:top w:val="none" w:sz="0" w:space="0" w:color="auto"/>
            <w:left w:val="none" w:sz="0" w:space="0" w:color="auto"/>
            <w:bottom w:val="none" w:sz="0" w:space="0" w:color="auto"/>
            <w:right w:val="none" w:sz="0" w:space="0" w:color="auto"/>
          </w:divBdr>
        </w:div>
        <w:div w:id="891696650">
          <w:marLeft w:val="0"/>
          <w:marRight w:val="0"/>
          <w:marTop w:val="0"/>
          <w:marBottom w:val="0"/>
          <w:divBdr>
            <w:top w:val="none" w:sz="0" w:space="0" w:color="auto"/>
            <w:left w:val="none" w:sz="0" w:space="0" w:color="auto"/>
            <w:bottom w:val="none" w:sz="0" w:space="0" w:color="auto"/>
            <w:right w:val="none" w:sz="0" w:space="0" w:color="auto"/>
          </w:divBdr>
        </w:div>
        <w:div w:id="1015378481">
          <w:marLeft w:val="0"/>
          <w:marRight w:val="0"/>
          <w:marTop w:val="0"/>
          <w:marBottom w:val="0"/>
          <w:divBdr>
            <w:top w:val="none" w:sz="0" w:space="0" w:color="auto"/>
            <w:left w:val="none" w:sz="0" w:space="0" w:color="auto"/>
            <w:bottom w:val="none" w:sz="0" w:space="0" w:color="auto"/>
            <w:right w:val="none" w:sz="0" w:space="0" w:color="auto"/>
          </w:divBdr>
        </w:div>
      </w:divsChild>
    </w:div>
    <w:div w:id="1652176448">
      <w:bodyDiv w:val="1"/>
      <w:marLeft w:val="0"/>
      <w:marRight w:val="0"/>
      <w:marTop w:val="0"/>
      <w:marBottom w:val="0"/>
      <w:divBdr>
        <w:top w:val="none" w:sz="0" w:space="0" w:color="auto"/>
        <w:left w:val="none" w:sz="0" w:space="0" w:color="auto"/>
        <w:bottom w:val="none" w:sz="0" w:space="0" w:color="auto"/>
        <w:right w:val="none" w:sz="0" w:space="0" w:color="auto"/>
      </w:divBdr>
      <w:divsChild>
        <w:div w:id="1556310489">
          <w:marLeft w:val="0"/>
          <w:marRight w:val="0"/>
          <w:marTop w:val="0"/>
          <w:marBottom w:val="0"/>
          <w:divBdr>
            <w:top w:val="none" w:sz="0" w:space="0" w:color="auto"/>
            <w:left w:val="none" w:sz="0" w:space="0" w:color="auto"/>
            <w:bottom w:val="none" w:sz="0" w:space="0" w:color="auto"/>
            <w:right w:val="none" w:sz="0" w:space="0" w:color="auto"/>
          </w:divBdr>
        </w:div>
        <w:div w:id="1342705821">
          <w:marLeft w:val="0"/>
          <w:marRight w:val="0"/>
          <w:marTop w:val="0"/>
          <w:marBottom w:val="0"/>
          <w:divBdr>
            <w:top w:val="none" w:sz="0" w:space="0" w:color="auto"/>
            <w:left w:val="none" w:sz="0" w:space="0" w:color="auto"/>
            <w:bottom w:val="none" w:sz="0" w:space="0" w:color="auto"/>
            <w:right w:val="none" w:sz="0" w:space="0" w:color="auto"/>
          </w:divBdr>
        </w:div>
      </w:divsChild>
    </w:div>
    <w:div w:id="1749495210">
      <w:bodyDiv w:val="1"/>
      <w:marLeft w:val="0"/>
      <w:marRight w:val="0"/>
      <w:marTop w:val="0"/>
      <w:marBottom w:val="0"/>
      <w:divBdr>
        <w:top w:val="none" w:sz="0" w:space="0" w:color="auto"/>
        <w:left w:val="none" w:sz="0" w:space="0" w:color="auto"/>
        <w:bottom w:val="none" w:sz="0" w:space="0" w:color="auto"/>
        <w:right w:val="none" w:sz="0" w:space="0" w:color="auto"/>
      </w:divBdr>
      <w:divsChild>
        <w:div w:id="185799737">
          <w:marLeft w:val="0"/>
          <w:marRight w:val="0"/>
          <w:marTop w:val="0"/>
          <w:marBottom w:val="0"/>
          <w:divBdr>
            <w:top w:val="none" w:sz="0" w:space="0" w:color="auto"/>
            <w:left w:val="none" w:sz="0" w:space="0" w:color="auto"/>
            <w:bottom w:val="none" w:sz="0" w:space="0" w:color="auto"/>
            <w:right w:val="none" w:sz="0" w:space="0" w:color="auto"/>
          </w:divBdr>
        </w:div>
        <w:div w:id="1244801645">
          <w:marLeft w:val="0"/>
          <w:marRight w:val="0"/>
          <w:marTop w:val="0"/>
          <w:marBottom w:val="0"/>
          <w:divBdr>
            <w:top w:val="none" w:sz="0" w:space="0" w:color="auto"/>
            <w:left w:val="none" w:sz="0" w:space="0" w:color="auto"/>
            <w:bottom w:val="none" w:sz="0" w:space="0" w:color="auto"/>
            <w:right w:val="none" w:sz="0" w:space="0" w:color="auto"/>
          </w:divBdr>
        </w:div>
        <w:div w:id="628322598">
          <w:marLeft w:val="0"/>
          <w:marRight w:val="0"/>
          <w:marTop w:val="0"/>
          <w:marBottom w:val="0"/>
          <w:divBdr>
            <w:top w:val="none" w:sz="0" w:space="0" w:color="auto"/>
            <w:left w:val="none" w:sz="0" w:space="0" w:color="auto"/>
            <w:bottom w:val="none" w:sz="0" w:space="0" w:color="auto"/>
            <w:right w:val="none" w:sz="0" w:space="0" w:color="auto"/>
          </w:divBdr>
        </w:div>
        <w:div w:id="2001039039">
          <w:marLeft w:val="0"/>
          <w:marRight w:val="0"/>
          <w:marTop w:val="0"/>
          <w:marBottom w:val="0"/>
          <w:divBdr>
            <w:top w:val="none" w:sz="0" w:space="0" w:color="auto"/>
            <w:left w:val="none" w:sz="0" w:space="0" w:color="auto"/>
            <w:bottom w:val="none" w:sz="0" w:space="0" w:color="auto"/>
            <w:right w:val="none" w:sz="0" w:space="0" w:color="auto"/>
          </w:divBdr>
        </w:div>
        <w:div w:id="1160804755">
          <w:marLeft w:val="0"/>
          <w:marRight w:val="0"/>
          <w:marTop w:val="0"/>
          <w:marBottom w:val="0"/>
          <w:divBdr>
            <w:top w:val="none" w:sz="0" w:space="0" w:color="auto"/>
            <w:left w:val="none" w:sz="0" w:space="0" w:color="auto"/>
            <w:bottom w:val="none" w:sz="0" w:space="0" w:color="auto"/>
            <w:right w:val="none" w:sz="0" w:space="0" w:color="auto"/>
          </w:divBdr>
        </w:div>
        <w:div w:id="948465666">
          <w:marLeft w:val="0"/>
          <w:marRight w:val="0"/>
          <w:marTop w:val="0"/>
          <w:marBottom w:val="0"/>
          <w:divBdr>
            <w:top w:val="none" w:sz="0" w:space="0" w:color="auto"/>
            <w:left w:val="none" w:sz="0" w:space="0" w:color="auto"/>
            <w:bottom w:val="none" w:sz="0" w:space="0" w:color="auto"/>
            <w:right w:val="none" w:sz="0" w:space="0" w:color="auto"/>
          </w:divBdr>
        </w:div>
        <w:div w:id="894777621">
          <w:marLeft w:val="0"/>
          <w:marRight w:val="0"/>
          <w:marTop w:val="0"/>
          <w:marBottom w:val="0"/>
          <w:divBdr>
            <w:top w:val="none" w:sz="0" w:space="0" w:color="auto"/>
            <w:left w:val="none" w:sz="0" w:space="0" w:color="auto"/>
            <w:bottom w:val="none" w:sz="0" w:space="0" w:color="auto"/>
            <w:right w:val="none" w:sz="0" w:space="0" w:color="auto"/>
          </w:divBdr>
        </w:div>
        <w:div w:id="1917206477">
          <w:marLeft w:val="0"/>
          <w:marRight w:val="0"/>
          <w:marTop w:val="0"/>
          <w:marBottom w:val="0"/>
          <w:divBdr>
            <w:top w:val="none" w:sz="0" w:space="0" w:color="auto"/>
            <w:left w:val="none" w:sz="0" w:space="0" w:color="auto"/>
            <w:bottom w:val="none" w:sz="0" w:space="0" w:color="auto"/>
            <w:right w:val="none" w:sz="0" w:space="0" w:color="auto"/>
          </w:divBdr>
        </w:div>
        <w:div w:id="944924501">
          <w:marLeft w:val="0"/>
          <w:marRight w:val="0"/>
          <w:marTop w:val="0"/>
          <w:marBottom w:val="0"/>
          <w:divBdr>
            <w:top w:val="none" w:sz="0" w:space="0" w:color="auto"/>
            <w:left w:val="none" w:sz="0" w:space="0" w:color="auto"/>
            <w:bottom w:val="none" w:sz="0" w:space="0" w:color="auto"/>
            <w:right w:val="none" w:sz="0" w:space="0" w:color="auto"/>
          </w:divBdr>
        </w:div>
        <w:div w:id="1440292358">
          <w:marLeft w:val="0"/>
          <w:marRight w:val="0"/>
          <w:marTop w:val="0"/>
          <w:marBottom w:val="0"/>
          <w:divBdr>
            <w:top w:val="none" w:sz="0" w:space="0" w:color="auto"/>
            <w:left w:val="none" w:sz="0" w:space="0" w:color="auto"/>
            <w:bottom w:val="none" w:sz="0" w:space="0" w:color="auto"/>
            <w:right w:val="none" w:sz="0" w:space="0" w:color="auto"/>
          </w:divBdr>
        </w:div>
        <w:div w:id="1607346401">
          <w:marLeft w:val="0"/>
          <w:marRight w:val="0"/>
          <w:marTop w:val="0"/>
          <w:marBottom w:val="0"/>
          <w:divBdr>
            <w:top w:val="none" w:sz="0" w:space="0" w:color="auto"/>
            <w:left w:val="none" w:sz="0" w:space="0" w:color="auto"/>
            <w:bottom w:val="none" w:sz="0" w:space="0" w:color="auto"/>
            <w:right w:val="none" w:sz="0" w:space="0" w:color="auto"/>
          </w:divBdr>
        </w:div>
        <w:div w:id="1523592073">
          <w:marLeft w:val="0"/>
          <w:marRight w:val="0"/>
          <w:marTop w:val="0"/>
          <w:marBottom w:val="0"/>
          <w:divBdr>
            <w:top w:val="none" w:sz="0" w:space="0" w:color="auto"/>
            <w:left w:val="none" w:sz="0" w:space="0" w:color="auto"/>
            <w:bottom w:val="none" w:sz="0" w:space="0" w:color="auto"/>
            <w:right w:val="none" w:sz="0" w:space="0" w:color="auto"/>
          </w:divBdr>
        </w:div>
        <w:div w:id="1082262823">
          <w:marLeft w:val="0"/>
          <w:marRight w:val="0"/>
          <w:marTop w:val="0"/>
          <w:marBottom w:val="0"/>
          <w:divBdr>
            <w:top w:val="none" w:sz="0" w:space="0" w:color="auto"/>
            <w:left w:val="none" w:sz="0" w:space="0" w:color="auto"/>
            <w:bottom w:val="none" w:sz="0" w:space="0" w:color="auto"/>
            <w:right w:val="none" w:sz="0" w:space="0" w:color="auto"/>
          </w:divBdr>
        </w:div>
        <w:div w:id="622225690">
          <w:marLeft w:val="0"/>
          <w:marRight w:val="0"/>
          <w:marTop w:val="0"/>
          <w:marBottom w:val="0"/>
          <w:divBdr>
            <w:top w:val="none" w:sz="0" w:space="0" w:color="auto"/>
            <w:left w:val="none" w:sz="0" w:space="0" w:color="auto"/>
            <w:bottom w:val="none" w:sz="0" w:space="0" w:color="auto"/>
            <w:right w:val="none" w:sz="0" w:space="0" w:color="auto"/>
          </w:divBdr>
        </w:div>
        <w:div w:id="968828247">
          <w:marLeft w:val="0"/>
          <w:marRight w:val="0"/>
          <w:marTop w:val="0"/>
          <w:marBottom w:val="0"/>
          <w:divBdr>
            <w:top w:val="none" w:sz="0" w:space="0" w:color="auto"/>
            <w:left w:val="none" w:sz="0" w:space="0" w:color="auto"/>
            <w:bottom w:val="none" w:sz="0" w:space="0" w:color="auto"/>
            <w:right w:val="none" w:sz="0" w:space="0" w:color="auto"/>
          </w:divBdr>
        </w:div>
        <w:div w:id="284851277">
          <w:marLeft w:val="0"/>
          <w:marRight w:val="0"/>
          <w:marTop w:val="0"/>
          <w:marBottom w:val="0"/>
          <w:divBdr>
            <w:top w:val="none" w:sz="0" w:space="0" w:color="auto"/>
            <w:left w:val="none" w:sz="0" w:space="0" w:color="auto"/>
            <w:bottom w:val="none" w:sz="0" w:space="0" w:color="auto"/>
            <w:right w:val="none" w:sz="0" w:space="0" w:color="auto"/>
          </w:divBdr>
        </w:div>
        <w:div w:id="929389055">
          <w:marLeft w:val="0"/>
          <w:marRight w:val="0"/>
          <w:marTop w:val="0"/>
          <w:marBottom w:val="0"/>
          <w:divBdr>
            <w:top w:val="none" w:sz="0" w:space="0" w:color="auto"/>
            <w:left w:val="none" w:sz="0" w:space="0" w:color="auto"/>
            <w:bottom w:val="none" w:sz="0" w:space="0" w:color="auto"/>
            <w:right w:val="none" w:sz="0" w:space="0" w:color="auto"/>
          </w:divBdr>
        </w:div>
        <w:div w:id="500199617">
          <w:marLeft w:val="0"/>
          <w:marRight w:val="0"/>
          <w:marTop w:val="0"/>
          <w:marBottom w:val="0"/>
          <w:divBdr>
            <w:top w:val="none" w:sz="0" w:space="0" w:color="auto"/>
            <w:left w:val="none" w:sz="0" w:space="0" w:color="auto"/>
            <w:bottom w:val="none" w:sz="0" w:space="0" w:color="auto"/>
            <w:right w:val="none" w:sz="0" w:space="0" w:color="auto"/>
          </w:divBdr>
        </w:div>
        <w:div w:id="1220290571">
          <w:marLeft w:val="0"/>
          <w:marRight w:val="0"/>
          <w:marTop w:val="0"/>
          <w:marBottom w:val="0"/>
          <w:divBdr>
            <w:top w:val="none" w:sz="0" w:space="0" w:color="auto"/>
            <w:left w:val="none" w:sz="0" w:space="0" w:color="auto"/>
            <w:bottom w:val="none" w:sz="0" w:space="0" w:color="auto"/>
            <w:right w:val="none" w:sz="0" w:space="0" w:color="auto"/>
          </w:divBdr>
        </w:div>
        <w:div w:id="1328939529">
          <w:marLeft w:val="0"/>
          <w:marRight w:val="0"/>
          <w:marTop w:val="0"/>
          <w:marBottom w:val="0"/>
          <w:divBdr>
            <w:top w:val="none" w:sz="0" w:space="0" w:color="auto"/>
            <w:left w:val="none" w:sz="0" w:space="0" w:color="auto"/>
            <w:bottom w:val="none" w:sz="0" w:space="0" w:color="auto"/>
            <w:right w:val="none" w:sz="0" w:space="0" w:color="auto"/>
          </w:divBdr>
        </w:div>
        <w:div w:id="674769970">
          <w:marLeft w:val="0"/>
          <w:marRight w:val="0"/>
          <w:marTop w:val="0"/>
          <w:marBottom w:val="0"/>
          <w:divBdr>
            <w:top w:val="none" w:sz="0" w:space="0" w:color="auto"/>
            <w:left w:val="none" w:sz="0" w:space="0" w:color="auto"/>
            <w:bottom w:val="none" w:sz="0" w:space="0" w:color="auto"/>
            <w:right w:val="none" w:sz="0" w:space="0" w:color="auto"/>
          </w:divBdr>
        </w:div>
        <w:div w:id="250967737">
          <w:marLeft w:val="0"/>
          <w:marRight w:val="0"/>
          <w:marTop w:val="0"/>
          <w:marBottom w:val="0"/>
          <w:divBdr>
            <w:top w:val="none" w:sz="0" w:space="0" w:color="auto"/>
            <w:left w:val="none" w:sz="0" w:space="0" w:color="auto"/>
            <w:bottom w:val="none" w:sz="0" w:space="0" w:color="auto"/>
            <w:right w:val="none" w:sz="0" w:space="0" w:color="auto"/>
          </w:divBdr>
        </w:div>
        <w:div w:id="1002393042">
          <w:marLeft w:val="0"/>
          <w:marRight w:val="0"/>
          <w:marTop w:val="0"/>
          <w:marBottom w:val="0"/>
          <w:divBdr>
            <w:top w:val="none" w:sz="0" w:space="0" w:color="auto"/>
            <w:left w:val="none" w:sz="0" w:space="0" w:color="auto"/>
            <w:bottom w:val="none" w:sz="0" w:space="0" w:color="auto"/>
            <w:right w:val="none" w:sz="0" w:space="0" w:color="auto"/>
          </w:divBdr>
        </w:div>
        <w:div w:id="550455979">
          <w:marLeft w:val="0"/>
          <w:marRight w:val="0"/>
          <w:marTop w:val="0"/>
          <w:marBottom w:val="0"/>
          <w:divBdr>
            <w:top w:val="none" w:sz="0" w:space="0" w:color="auto"/>
            <w:left w:val="none" w:sz="0" w:space="0" w:color="auto"/>
            <w:bottom w:val="none" w:sz="0" w:space="0" w:color="auto"/>
            <w:right w:val="none" w:sz="0" w:space="0" w:color="auto"/>
          </w:divBdr>
        </w:div>
        <w:div w:id="523979322">
          <w:marLeft w:val="0"/>
          <w:marRight w:val="0"/>
          <w:marTop w:val="0"/>
          <w:marBottom w:val="0"/>
          <w:divBdr>
            <w:top w:val="none" w:sz="0" w:space="0" w:color="auto"/>
            <w:left w:val="none" w:sz="0" w:space="0" w:color="auto"/>
            <w:bottom w:val="none" w:sz="0" w:space="0" w:color="auto"/>
            <w:right w:val="none" w:sz="0" w:space="0" w:color="auto"/>
          </w:divBdr>
        </w:div>
        <w:div w:id="744913213">
          <w:marLeft w:val="0"/>
          <w:marRight w:val="0"/>
          <w:marTop w:val="0"/>
          <w:marBottom w:val="0"/>
          <w:divBdr>
            <w:top w:val="none" w:sz="0" w:space="0" w:color="auto"/>
            <w:left w:val="none" w:sz="0" w:space="0" w:color="auto"/>
            <w:bottom w:val="none" w:sz="0" w:space="0" w:color="auto"/>
            <w:right w:val="none" w:sz="0" w:space="0" w:color="auto"/>
          </w:divBdr>
        </w:div>
        <w:div w:id="1050377121">
          <w:marLeft w:val="0"/>
          <w:marRight w:val="0"/>
          <w:marTop w:val="0"/>
          <w:marBottom w:val="0"/>
          <w:divBdr>
            <w:top w:val="none" w:sz="0" w:space="0" w:color="auto"/>
            <w:left w:val="none" w:sz="0" w:space="0" w:color="auto"/>
            <w:bottom w:val="none" w:sz="0" w:space="0" w:color="auto"/>
            <w:right w:val="none" w:sz="0" w:space="0" w:color="auto"/>
          </w:divBdr>
        </w:div>
        <w:div w:id="66269277">
          <w:marLeft w:val="0"/>
          <w:marRight w:val="0"/>
          <w:marTop w:val="0"/>
          <w:marBottom w:val="0"/>
          <w:divBdr>
            <w:top w:val="none" w:sz="0" w:space="0" w:color="auto"/>
            <w:left w:val="none" w:sz="0" w:space="0" w:color="auto"/>
            <w:bottom w:val="none" w:sz="0" w:space="0" w:color="auto"/>
            <w:right w:val="none" w:sz="0" w:space="0" w:color="auto"/>
          </w:divBdr>
        </w:div>
        <w:div w:id="66194419">
          <w:marLeft w:val="0"/>
          <w:marRight w:val="0"/>
          <w:marTop w:val="0"/>
          <w:marBottom w:val="0"/>
          <w:divBdr>
            <w:top w:val="none" w:sz="0" w:space="0" w:color="auto"/>
            <w:left w:val="none" w:sz="0" w:space="0" w:color="auto"/>
            <w:bottom w:val="none" w:sz="0" w:space="0" w:color="auto"/>
            <w:right w:val="none" w:sz="0" w:space="0" w:color="auto"/>
          </w:divBdr>
        </w:div>
        <w:div w:id="1723023591">
          <w:marLeft w:val="0"/>
          <w:marRight w:val="0"/>
          <w:marTop w:val="0"/>
          <w:marBottom w:val="0"/>
          <w:divBdr>
            <w:top w:val="none" w:sz="0" w:space="0" w:color="auto"/>
            <w:left w:val="none" w:sz="0" w:space="0" w:color="auto"/>
            <w:bottom w:val="none" w:sz="0" w:space="0" w:color="auto"/>
            <w:right w:val="none" w:sz="0" w:space="0" w:color="auto"/>
          </w:divBdr>
        </w:div>
        <w:div w:id="1750080409">
          <w:marLeft w:val="0"/>
          <w:marRight w:val="0"/>
          <w:marTop w:val="0"/>
          <w:marBottom w:val="0"/>
          <w:divBdr>
            <w:top w:val="none" w:sz="0" w:space="0" w:color="auto"/>
            <w:left w:val="none" w:sz="0" w:space="0" w:color="auto"/>
            <w:bottom w:val="none" w:sz="0" w:space="0" w:color="auto"/>
            <w:right w:val="none" w:sz="0" w:space="0" w:color="auto"/>
          </w:divBdr>
        </w:div>
        <w:div w:id="1280795577">
          <w:marLeft w:val="0"/>
          <w:marRight w:val="0"/>
          <w:marTop w:val="0"/>
          <w:marBottom w:val="0"/>
          <w:divBdr>
            <w:top w:val="none" w:sz="0" w:space="0" w:color="auto"/>
            <w:left w:val="none" w:sz="0" w:space="0" w:color="auto"/>
            <w:bottom w:val="none" w:sz="0" w:space="0" w:color="auto"/>
            <w:right w:val="none" w:sz="0" w:space="0" w:color="auto"/>
          </w:divBdr>
        </w:div>
        <w:div w:id="1753351694">
          <w:marLeft w:val="0"/>
          <w:marRight w:val="0"/>
          <w:marTop w:val="0"/>
          <w:marBottom w:val="0"/>
          <w:divBdr>
            <w:top w:val="none" w:sz="0" w:space="0" w:color="auto"/>
            <w:left w:val="none" w:sz="0" w:space="0" w:color="auto"/>
            <w:bottom w:val="none" w:sz="0" w:space="0" w:color="auto"/>
            <w:right w:val="none" w:sz="0" w:space="0" w:color="auto"/>
          </w:divBdr>
        </w:div>
        <w:div w:id="1128623417">
          <w:marLeft w:val="0"/>
          <w:marRight w:val="0"/>
          <w:marTop w:val="0"/>
          <w:marBottom w:val="0"/>
          <w:divBdr>
            <w:top w:val="none" w:sz="0" w:space="0" w:color="auto"/>
            <w:left w:val="none" w:sz="0" w:space="0" w:color="auto"/>
            <w:bottom w:val="none" w:sz="0" w:space="0" w:color="auto"/>
            <w:right w:val="none" w:sz="0" w:space="0" w:color="auto"/>
          </w:divBdr>
        </w:div>
        <w:div w:id="1167675520">
          <w:marLeft w:val="0"/>
          <w:marRight w:val="0"/>
          <w:marTop w:val="0"/>
          <w:marBottom w:val="0"/>
          <w:divBdr>
            <w:top w:val="none" w:sz="0" w:space="0" w:color="auto"/>
            <w:left w:val="none" w:sz="0" w:space="0" w:color="auto"/>
            <w:bottom w:val="none" w:sz="0" w:space="0" w:color="auto"/>
            <w:right w:val="none" w:sz="0" w:space="0" w:color="auto"/>
          </w:divBdr>
        </w:div>
        <w:div w:id="1535922858">
          <w:marLeft w:val="0"/>
          <w:marRight w:val="0"/>
          <w:marTop w:val="0"/>
          <w:marBottom w:val="0"/>
          <w:divBdr>
            <w:top w:val="none" w:sz="0" w:space="0" w:color="auto"/>
            <w:left w:val="none" w:sz="0" w:space="0" w:color="auto"/>
            <w:bottom w:val="none" w:sz="0" w:space="0" w:color="auto"/>
            <w:right w:val="none" w:sz="0" w:space="0" w:color="auto"/>
          </w:divBdr>
        </w:div>
        <w:div w:id="1716542830">
          <w:marLeft w:val="0"/>
          <w:marRight w:val="0"/>
          <w:marTop w:val="0"/>
          <w:marBottom w:val="0"/>
          <w:divBdr>
            <w:top w:val="none" w:sz="0" w:space="0" w:color="auto"/>
            <w:left w:val="none" w:sz="0" w:space="0" w:color="auto"/>
            <w:bottom w:val="none" w:sz="0" w:space="0" w:color="auto"/>
            <w:right w:val="none" w:sz="0" w:space="0" w:color="auto"/>
          </w:divBdr>
        </w:div>
        <w:div w:id="1522014882">
          <w:marLeft w:val="0"/>
          <w:marRight w:val="0"/>
          <w:marTop w:val="0"/>
          <w:marBottom w:val="0"/>
          <w:divBdr>
            <w:top w:val="none" w:sz="0" w:space="0" w:color="auto"/>
            <w:left w:val="none" w:sz="0" w:space="0" w:color="auto"/>
            <w:bottom w:val="none" w:sz="0" w:space="0" w:color="auto"/>
            <w:right w:val="none" w:sz="0" w:space="0" w:color="auto"/>
          </w:divBdr>
        </w:div>
        <w:div w:id="1291015787">
          <w:marLeft w:val="0"/>
          <w:marRight w:val="0"/>
          <w:marTop w:val="0"/>
          <w:marBottom w:val="0"/>
          <w:divBdr>
            <w:top w:val="none" w:sz="0" w:space="0" w:color="auto"/>
            <w:left w:val="none" w:sz="0" w:space="0" w:color="auto"/>
            <w:bottom w:val="none" w:sz="0" w:space="0" w:color="auto"/>
            <w:right w:val="none" w:sz="0" w:space="0" w:color="auto"/>
          </w:divBdr>
        </w:div>
        <w:div w:id="1881547285">
          <w:marLeft w:val="0"/>
          <w:marRight w:val="0"/>
          <w:marTop w:val="0"/>
          <w:marBottom w:val="0"/>
          <w:divBdr>
            <w:top w:val="none" w:sz="0" w:space="0" w:color="auto"/>
            <w:left w:val="none" w:sz="0" w:space="0" w:color="auto"/>
            <w:bottom w:val="none" w:sz="0" w:space="0" w:color="auto"/>
            <w:right w:val="none" w:sz="0" w:space="0" w:color="auto"/>
          </w:divBdr>
        </w:div>
        <w:div w:id="118185896">
          <w:marLeft w:val="0"/>
          <w:marRight w:val="0"/>
          <w:marTop w:val="0"/>
          <w:marBottom w:val="0"/>
          <w:divBdr>
            <w:top w:val="none" w:sz="0" w:space="0" w:color="auto"/>
            <w:left w:val="none" w:sz="0" w:space="0" w:color="auto"/>
            <w:bottom w:val="none" w:sz="0" w:space="0" w:color="auto"/>
            <w:right w:val="none" w:sz="0" w:space="0" w:color="auto"/>
          </w:divBdr>
        </w:div>
        <w:div w:id="1619408669">
          <w:marLeft w:val="0"/>
          <w:marRight w:val="0"/>
          <w:marTop w:val="0"/>
          <w:marBottom w:val="0"/>
          <w:divBdr>
            <w:top w:val="none" w:sz="0" w:space="0" w:color="auto"/>
            <w:left w:val="none" w:sz="0" w:space="0" w:color="auto"/>
            <w:bottom w:val="none" w:sz="0" w:space="0" w:color="auto"/>
            <w:right w:val="none" w:sz="0" w:space="0" w:color="auto"/>
          </w:divBdr>
        </w:div>
        <w:div w:id="1760516740">
          <w:marLeft w:val="0"/>
          <w:marRight w:val="0"/>
          <w:marTop w:val="0"/>
          <w:marBottom w:val="0"/>
          <w:divBdr>
            <w:top w:val="none" w:sz="0" w:space="0" w:color="auto"/>
            <w:left w:val="none" w:sz="0" w:space="0" w:color="auto"/>
            <w:bottom w:val="none" w:sz="0" w:space="0" w:color="auto"/>
            <w:right w:val="none" w:sz="0" w:space="0" w:color="auto"/>
          </w:divBdr>
        </w:div>
        <w:div w:id="442195505">
          <w:marLeft w:val="0"/>
          <w:marRight w:val="0"/>
          <w:marTop w:val="0"/>
          <w:marBottom w:val="0"/>
          <w:divBdr>
            <w:top w:val="none" w:sz="0" w:space="0" w:color="auto"/>
            <w:left w:val="none" w:sz="0" w:space="0" w:color="auto"/>
            <w:bottom w:val="none" w:sz="0" w:space="0" w:color="auto"/>
            <w:right w:val="none" w:sz="0" w:space="0" w:color="auto"/>
          </w:divBdr>
        </w:div>
        <w:div w:id="691103891">
          <w:marLeft w:val="0"/>
          <w:marRight w:val="0"/>
          <w:marTop w:val="0"/>
          <w:marBottom w:val="0"/>
          <w:divBdr>
            <w:top w:val="none" w:sz="0" w:space="0" w:color="auto"/>
            <w:left w:val="none" w:sz="0" w:space="0" w:color="auto"/>
            <w:bottom w:val="none" w:sz="0" w:space="0" w:color="auto"/>
            <w:right w:val="none" w:sz="0" w:space="0" w:color="auto"/>
          </w:divBdr>
        </w:div>
        <w:div w:id="1961061150">
          <w:marLeft w:val="0"/>
          <w:marRight w:val="0"/>
          <w:marTop w:val="0"/>
          <w:marBottom w:val="0"/>
          <w:divBdr>
            <w:top w:val="none" w:sz="0" w:space="0" w:color="auto"/>
            <w:left w:val="none" w:sz="0" w:space="0" w:color="auto"/>
            <w:bottom w:val="none" w:sz="0" w:space="0" w:color="auto"/>
            <w:right w:val="none" w:sz="0" w:space="0" w:color="auto"/>
          </w:divBdr>
        </w:div>
        <w:div w:id="330646553">
          <w:marLeft w:val="0"/>
          <w:marRight w:val="0"/>
          <w:marTop w:val="0"/>
          <w:marBottom w:val="0"/>
          <w:divBdr>
            <w:top w:val="none" w:sz="0" w:space="0" w:color="auto"/>
            <w:left w:val="none" w:sz="0" w:space="0" w:color="auto"/>
            <w:bottom w:val="none" w:sz="0" w:space="0" w:color="auto"/>
            <w:right w:val="none" w:sz="0" w:space="0" w:color="auto"/>
          </w:divBdr>
        </w:div>
        <w:div w:id="560337001">
          <w:marLeft w:val="0"/>
          <w:marRight w:val="0"/>
          <w:marTop w:val="0"/>
          <w:marBottom w:val="0"/>
          <w:divBdr>
            <w:top w:val="none" w:sz="0" w:space="0" w:color="auto"/>
            <w:left w:val="none" w:sz="0" w:space="0" w:color="auto"/>
            <w:bottom w:val="none" w:sz="0" w:space="0" w:color="auto"/>
            <w:right w:val="none" w:sz="0" w:space="0" w:color="auto"/>
          </w:divBdr>
        </w:div>
        <w:div w:id="336270645">
          <w:marLeft w:val="0"/>
          <w:marRight w:val="0"/>
          <w:marTop w:val="0"/>
          <w:marBottom w:val="0"/>
          <w:divBdr>
            <w:top w:val="none" w:sz="0" w:space="0" w:color="auto"/>
            <w:left w:val="none" w:sz="0" w:space="0" w:color="auto"/>
            <w:bottom w:val="none" w:sz="0" w:space="0" w:color="auto"/>
            <w:right w:val="none" w:sz="0" w:space="0" w:color="auto"/>
          </w:divBdr>
        </w:div>
        <w:div w:id="641544989">
          <w:marLeft w:val="0"/>
          <w:marRight w:val="0"/>
          <w:marTop w:val="0"/>
          <w:marBottom w:val="0"/>
          <w:divBdr>
            <w:top w:val="none" w:sz="0" w:space="0" w:color="auto"/>
            <w:left w:val="none" w:sz="0" w:space="0" w:color="auto"/>
            <w:bottom w:val="none" w:sz="0" w:space="0" w:color="auto"/>
            <w:right w:val="none" w:sz="0" w:space="0" w:color="auto"/>
          </w:divBdr>
        </w:div>
        <w:div w:id="139620310">
          <w:marLeft w:val="0"/>
          <w:marRight w:val="0"/>
          <w:marTop w:val="0"/>
          <w:marBottom w:val="0"/>
          <w:divBdr>
            <w:top w:val="none" w:sz="0" w:space="0" w:color="auto"/>
            <w:left w:val="none" w:sz="0" w:space="0" w:color="auto"/>
            <w:bottom w:val="none" w:sz="0" w:space="0" w:color="auto"/>
            <w:right w:val="none" w:sz="0" w:space="0" w:color="auto"/>
          </w:divBdr>
        </w:div>
        <w:div w:id="198443212">
          <w:marLeft w:val="0"/>
          <w:marRight w:val="0"/>
          <w:marTop w:val="0"/>
          <w:marBottom w:val="0"/>
          <w:divBdr>
            <w:top w:val="none" w:sz="0" w:space="0" w:color="auto"/>
            <w:left w:val="none" w:sz="0" w:space="0" w:color="auto"/>
            <w:bottom w:val="none" w:sz="0" w:space="0" w:color="auto"/>
            <w:right w:val="none" w:sz="0" w:space="0" w:color="auto"/>
          </w:divBdr>
        </w:div>
        <w:div w:id="712123137">
          <w:marLeft w:val="0"/>
          <w:marRight w:val="0"/>
          <w:marTop w:val="0"/>
          <w:marBottom w:val="0"/>
          <w:divBdr>
            <w:top w:val="none" w:sz="0" w:space="0" w:color="auto"/>
            <w:left w:val="none" w:sz="0" w:space="0" w:color="auto"/>
            <w:bottom w:val="none" w:sz="0" w:space="0" w:color="auto"/>
            <w:right w:val="none" w:sz="0" w:space="0" w:color="auto"/>
          </w:divBdr>
        </w:div>
        <w:div w:id="2097898210">
          <w:marLeft w:val="0"/>
          <w:marRight w:val="0"/>
          <w:marTop w:val="0"/>
          <w:marBottom w:val="0"/>
          <w:divBdr>
            <w:top w:val="none" w:sz="0" w:space="0" w:color="auto"/>
            <w:left w:val="none" w:sz="0" w:space="0" w:color="auto"/>
            <w:bottom w:val="none" w:sz="0" w:space="0" w:color="auto"/>
            <w:right w:val="none" w:sz="0" w:space="0" w:color="auto"/>
          </w:divBdr>
        </w:div>
        <w:div w:id="281960183">
          <w:marLeft w:val="0"/>
          <w:marRight w:val="0"/>
          <w:marTop w:val="0"/>
          <w:marBottom w:val="0"/>
          <w:divBdr>
            <w:top w:val="none" w:sz="0" w:space="0" w:color="auto"/>
            <w:left w:val="none" w:sz="0" w:space="0" w:color="auto"/>
            <w:bottom w:val="none" w:sz="0" w:space="0" w:color="auto"/>
            <w:right w:val="none" w:sz="0" w:space="0" w:color="auto"/>
          </w:divBdr>
        </w:div>
        <w:div w:id="1628659885">
          <w:marLeft w:val="0"/>
          <w:marRight w:val="0"/>
          <w:marTop w:val="0"/>
          <w:marBottom w:val="0"/>
          <w:divBdr>
            <w:top w:val="none" w:sz="0" w:space="0" w:color="auto"/>
            <w:left w:val="none" w:sz="0" w:space="0" w:color="auto"/>
            <w:bottom w:val="none" w:sz="0" w:space="0" w:color="auto"/>
            <w:right w:val="none" w:sz="0" w:space="0" w:color="auto"/>
          </w:divBdr>
        </w:div>
        <w:div w:id="2117403195">
          <w:marLeft w:val="0"/>
          <w:marRight w:val="0"/>
          <w:marTop w:val="0"/>
          <w:marBottom w:val="0"/>
          <w:divBdr>
            <w:top w:val="none" w:sz="0" w:space="0" w:color="auto"/>
            <w:left w:val="none" w:sz="0" w:space="0" w:color="auto"/>
            <w:bottom w:val="none" w:sz="0" w:space="0" w:color="auto"/>
            <w:right w:val="none" w:sz="0" w:space="0" w:color="auto"/>
          </w:divBdr>
        </w:div>
        <w:div w:id="455030507">
          <w:marLeft w:val="0"/>
          <w:marRight w:val="0"/>
          <w:marTop w:val="0"/>
          <w:marBottom w:val="0"/>
          <w:divBdr>
            <w:top w:val="none" w:sz="0" w:space="0" w:color="auto"/>
            <w:left w:val="none" w:sz="0" w:space="0" w:color="auto"/>
            <w:bottom w:val="none" w:sz="0" w:space="0" w:color="auto"/>
            <w:right w:val="none" w:sz="0" w:space="0" w:color="auto"/>
          </w:divBdr>
        </w:div>
        <w:div w:id="1808937556">
          <w:marLeft w:val="0"/>
          <w:marRight w:val="0"/>
          <w:marTop w:val="0"/>
          <w:marBottom w:val="0"/>
          <w:divBdr>
            <w:top w:val="none" w:sz="0" w:space="0" w:color="auto"/>
            <w:left w:val="none" w:sz="0" w:space="0" w:color="auto"/>
            <w:bottom w:val="none" w:sz="0" w:space="0" w:color="auto"/>
            <w:right w:val="none" w:sz="0" w:space="0" w:color="auto"/>
          </w:divBdr>
        </w:div>
      </w:divsChild>
    </w:div>
    <w:div w:id="1788740579">
      <w:bodyDiv w:val="1"/>
      <w:marLeft w:val="0"/>
      <w:marRight w:val="0"/>
      <w:marTop w:val="0"/>
      <w:marBottom w:val="0"/>
      <w:divBdr>
        <w:top w:val="none" w:sz="0" w:space="0" w:color="auto"/>
        <w:left w:val="none" w:sz="0" w:space="0" w:color="auto"/>
        <w:bottom w:val="none" w:sz="0" w:space="0" w:color="auto"/>
        <w:right w:val="none" w:sz="0" w:space="0" w:color="auto"/>
      </w:divBdr>
      <w:divsChild>
        <w:div w:id="1340351809">
          <w:marLeft w:val="0"/>
          <w:marRight w:val="0"/>
          <w:marTop w:val="0"/>
          <w:marBottom w:val="0"/>
          <w:divBdr>
            <w:top w:val="none" w:sz="0" w:space="0" w:color="auto"/>
            <w:left w:val="none" w:sz="0" w:space="0" w:color="auto"/>
            <w:bottom w:val="none" w:sz="0" w:space="0" w:color="auto"/>
            <w:right w:val="none" w:sz="0" w:space="0" w:color="auto"/>
          </w:divBdr>
        </w:div>
        <w:div w:id="1224099160">
          <w:marLeft w:val="0"/>
          <w:marRight w:val="0"/>
          <w:marTop w:val="0"/>
          <w:marBottom w:val="0"/>
          <w:divBdr>
            <w:top w:val="none" w:sz="0" w:space="0" w:color="auto"/>
            <w:left w:val="none" w:sz="0" w:space="0" w:color="auto"/>
            <w:bottom w:val="none" w:sz="0" w:space="0" w:color="auto"/>
            <w:right w:val="none" w:sz="0" w:space="0" w:color="auto"/>
          </w:divBdr>
        </w:div>
      </w:divsChild>
    </w:div>
    <w:div w:id="1836336635">
      <w:bodyDiv w:val="1"/>
      <w:marLeft w:val="0"/>
      <w:marRight w:val="0"/>
      <w:marTop w:val="0"/>
      <w:marBottom w:val="0"/>
      <w:divBdr>
        <w:top w:val="none" w:sz="0" w:space="0" w:color="auto"/>
        <w:left w:val="none" w:sz="0" w:space="0" w:color="auto"/>
        <w:bottom w:val="none" w:sz="0" w:space="0" w:color="auto"/>
        <w:right w:val="none" w:sz="0" w:space="0" w:color="auto"/>
      </w:divBdr>
      <w:divsChild>
        <w:div w:id="1173186658">
          <w:marLeft w:val="0"/>
          <w:marRight w:val="0"/>
          <w:marTop w:val="0"/>
          <w:marBottom w:val="0"/>
          <w:divBdr>
            <w:top w:val="none" w:sz="0" w:space="0" w:color="auto"/>
            <w:left w:val="none" w:sz="0" w:space="0" w:color="auto"/>
            <w:bottom w:val="none" w:sz="0" w:space="0" w:color="auto"/>
            <w:right w:val="none" w:sz="0" w:space="0" w:color="auto"/>
          </w:divBdr>
        </w:div>
        <w:div w:id="318770513">
          <w:marLeft w:val="0"/>
          <w:marRight w:val="0"/>
          <w:marTop w:val="0"/>
          <w:marBottom w:val="0"/>
          <w:divBdr>
            <w:top w:val="none" w:sz="0" w:space="0" w:color="auto"/>
            <w:left w:val="none" w:sz="0" w:space="0" w:color="auto"/>
            <w:bottom w:val="none" w:sz="0" w:space="0" w:color="auto"/>
            <w:right w:val="none" w:sz="0" w:space="0" w:color="auto"/>
          </w:divBdr>
        </w:div>
        <w:div w:id="1838688216">
          <w:marLeft w:val="0"/>
          <w:marRight w:val="0"/>
          <w:marTop w:val="0"/>
          <w:marBottom w:val="0"/>
          <w:divBdr>
            <w:top w:val="none" w:sz="0" w:space="0" w:color="auto"/>
            <w:left w:val="none" w:sz="0" w:space="0" w:color="auto"/>
            <w:bottom w:val="none" w:sz="0" w:space="0" w:color="auto"/>
            <w:right w:val="none" w:sz="0" w:space="0" w:color="auto"/>
          </w:divBdr>
        </w:div>
        <w:div w:id="210851700">
          <w:marLeft w:val="0"/>
          <w:marRight w:val="0"/>
          <w:marTop w:val="0"/>
          <w:marBottom w:val="0"/>
          <w:divBdr>
            <w:top w:val="none" w:sz="0" w:space="0" w:color="auto"/>
            <w:left w:val="none" w:sz="0" w:space="0" w:color="auto"/>
            <w:bottom w:val="none" w:sz="0" w:space="0" w:color="auto"/>
            <w:right w:val="none" w:sz="0" w:space="0" w:color="auto"/>
          </w:divBdr>
        </w:div>
        <w:div w:id="546646512">
          <w:marLeft w:val="0"/>
          <w:marRight w:val="0"/>
          <w:marTop w:val="0"/>
          <w:marBottom w:val="0"/>
          <w:divBdr>
            <w:top w:val="none" w:sz="0" w:space="0" w:color="auto"/>
            <w:left w:val="none" w:sz="0" w:space="0" w:color="auto"/>
            <w:bottom w:val="none" w:sz="0" w:space="0" w:color="auto"/>
            <w:right w:val="none" w:sz="0" w:space="0" w:color="auto"/>
          </w:divBdr>
        </w:div>
        <w:div w:id="2142720606">
          <w:marLeft w:val="0"/>
          <w:marRight w:val="0"/>
          <w:marTop w:val="0"/>
          <w:marBottom w:val="0"/>
          <w:divBdr>
            <w:top w:val="none" w:sz="0" w:space="0" w:color="auto"/>
            <w:left w:val="none" w:sz="0" w:space="0" w:color="auto"/>
            <w:bottom w:val="none" w:sz="0" w:space="0" w:color="auto"/>
            <w:right w:val="none" w:sz="0" w:space="0" w:color="auto"/>
          </w:divBdr>
        </w:div>
        <w:div w:id="183790977">
          <w:marLeft w:val="0"/>
          <w:marRight w:val="0"/>
          <w:marTop w:val="0"/>
          <w:marBottom w:val="0"/>
          <w:divBdr>
            <w:top w:val="none" w:sz="0" w:space="0" w:color="auto"/>
            <w:left w:val="none" w:sz="0" w:space="0" w:color="auto"/>
            <w:bottom w:val="none" w:sz="0" w:space="0" w:color="auto"/>
            <w:right w:val="none" w:sz="0" w:space="0" w:color="auto"/>
          </w:divBdr>
        </w:div>
        <w:div w:id="627322074">
          <w:marLeft w:val="0"/>
          <w:marRight w:val="0"/>
          <w:marTop w:val="0"/>
          <w:marBottom w:val="0"/>
          <w:divBdr>
            <w:top w:val="none" w:sz="0" w:space="0" w:color="auto"/>
            <w:left w:val="none" w:sz="0" w:space="0" w:color="auto"/>
            <w:bottom w:val="none" w:sz="0" w:space="0" w:color="auto"/>
            <w:right w:val="none" w:sz="0" w:space="0" w:color="auto"/>
          </w:divBdr>
        </w:div>
        <w:div w:id="928855342">
          <w:marLeft w:val="0"/>
          <w:marRight w:val="0"/>
          <w:marTop w:val="0"/>
          <w:marBottom w:val="0"/>
          <w:divBdr>
            <w:top w:val="none" w:sz="0" w:space="0" w:color="auto"/>
            <w:left w:val="none" w:sz="0" w:space="0" w:color="auto"/>
            <w:bottom w:val="none" w:sz="0" w:space="0" w:color="auto"/>
            <w:right w:val="none" w:sz="0" w:space="0" w:color="auto"/>
          </w:divBdr>
        </w:div>
        <w:div w:id="752359884">
          <w:marLeft w:val="0"/>
          <w:marRight w:val="0"/>
          <w:marTop w:val="0"/>
          <w:marBottom w:val="0"/>
          <w:divBdr>
            <w:top w:val="none" w:sz="0" w:space="0" w:color="auto"/>
            <w:left w:val="none" w:sz="0" w:space="0" w:color="auto"/>
            <w:bottom w:val="none" w:sz="0" w:space="0" w:color="auto"/>
            <w:right w:val="none" w:sz="0" w:space="0" w:color="auto"/>
          </w:divBdr>
        </w:div>
        <w:div w:id="1081559062">
          <w:marLeft w:val="0"/>
          <w:marRight w:val="0"/>
          <w:marTop w:val="0"/>
          <w:marBottom w:val="0"/>
          <w:divBdr>
            <w:top w:val="none" w:sz="0" w:space="0" w:color="auto"/>
            <w:left w:val="none" w:sz="0" w:space="0" w:color="auto"/>
            <w:bottom w:val="none" w:sz="0" w:space="0" w:color="auto"/>
            <w:right w:val="none" w:sz="0" w:space="0" w:color="auto"/>
          </w:divBdr>
        </w:div>
        <w:div w:id="573392891">
          <w:marLeft w:val="0"/>
          <w:marRight w:val="0"/>
          <w:marTop w:val="0"/>
          <w:marBottom w:val="0"/>
          <w:divBdr>
            <w:top w:val="none" w:sz="0" w:space="0" w:color="auto"/>
            <w:left w:val="none" w:sz="0" w:space="0" w:color="auto"/>
            <w:bottom w:val="none" w:sz="0" w:space="0" w:color="auto"/>
            <w:right w:val="none" w:sz="0" w:space="0" w:color="auto"/>
          </w:divBdr>
        </w:div>
        <w:div w:id="303196143">
          <w:marLeft w:val="0"/>
          <w:marRight w:val="0"/>
          <w:marTop w:val="0"/>
          <w:marBottom w:val="0"/>
          <w:divBdr>
            <w:top w:val="none" w:sz="0" w:space="0" w:color="auto"/>
            <w:left w:val="none" w:sz="0" w:space="0" w:color="auto"/>
            <w:bottom w:val="none" w:sz="0" w:space="0" w:color="auto"/>
            <w:right w:val="none" w:sz="0" w:space="0" w:color="auto"/>
          </w:divBdr>
        </w:div>
        <w:div w:id="1407528301">
          <w:marLeft w:val="0"/>
          <w:marRight w:val="0"/>
          <w:marTop w:val="0"/>
          <w:marBottom w:val="0"/>
          <w:divBdr>
            <w:top w:val="none" w:sz="0" w:space="0" w:color="auto"/>
            <w:left w:val="none" w:sz="0" w:space="0" w:color="auto"/>
            <w:bottom w:val="none" w:sz="0" w:space="0" w:color="auto"/>
            <w:right w:val="none" w:sz="0" w:space="0" w:color="auto"/>
          </w:divBdr>
        </w:div>
        <w:div w:id="910122809">
          <w:marLeft w:val="0"/>
          <w:marRight w:val="0"/>
          <w:marTop w:val="0"/>
          <w:marBottom w:val="0"/>
          <w:divBdr>
            <w:top w:val="none" w:sz="0" w:space="0" w:color="auto"/>
            <w:left w:val="none" w:sz="0" w:space="0" w:color="auto"/>
            <w:bottom w:val="none" w:sz="0" w:space="0" w:color="auto"/>
            <w:right w:val="none" w:sz="0" w:space="0" w:color="auto"/>
          </w:divBdr>
        </w:div>
        <w:div w:id="754058756">
          <w:marLeft w:val="0"/>
          <w:marRight w:val="0"/>
          <w:marTop w:val="0"/>
          <w:marBottom w:val="0"/>
          <w:divBdr>
            <w:top w:val="none" w:sz="0" w:space="0" w:color="auto"/>
            <w:left w:val="none" w:sz="0" w:space="0" w:color="auto"/>
            <w:bottom w:val="none" w:sz="0" w:space="0" w:color="auto"/>
            <w:right w:val="none" w:sz="0" w:space="0" w:color="auto"/>
          </w:divBdr>
        </w:div>
        <w:div w:id="1674451831">
          <w:marLeft w:val="0"/>
          <w:marRight w:val="0"/>
          <w:marTop w:val="0"/>
          <w:marBottom w:val="0"/>
          <w:divBdr>
            <w:top w:val="none" w:sz="0" w:space="0" w:color="auto"/>
            <w:left w:val="none" w:sz="0" w:space="0" w:color="auto"/>
            <w:bottom w:val="none" w:sz="0" w:space="0" w:color="auto"/>
            <w:right w:val="none" w:sz="0" w:space="0" w:color="auto"/>
          </w:divBdr>
        </w:div>
        <w:div w:id="621349263">
          <w:marLeft w:val="0"/>
          <w:marRight w:val="0"/>
          <w:marTop w:val="0"/>
          <w:marBottom w:val="0"/>
          <w:divBdr>
            <w:top w:val="none" w:sz="0" w:space="0" w:color="auto"/>
            <w:left w:val="none" w:sz="0" w:space="0" w:color="auto"/>
            <w:bottom w:val="none" w:sz="0" w:space="0" w:color="auto"/>
            <w:right w:val="none" w:sz="0" w:space="0" w:color="auto"/>
          </w:divBdr>
        </w:div>
        <w:div w:id="1353678552">
          <w:marLeft w:val="0"/>
          <w:marRight w:val="0"/>
          <w:marTop w:val="0"/>
          <w:marBottom w:val="0"/>
          <w:divBdr>
            <w:top w:val="none" w:sz="0" w:space="0" w:color="auto"/>
            <w:left w:val="none" w:sz="0" w:space="0" w:color="auto"/>
            <w:bottom w:val="none" w:sz="0" w:space="0" w:color="auto"/>
            <w:right w:val="none" w:sz="0" w:space="0" w:color="auto"/>
          </w:divBdr>
        </w:div>
        <w:div w:id="1419248730">
          <w:marLeft w:val="0"/>
          <w:marRight w:val="0"/>
          <w:marTop w:val="0"/>
          <w:marBottom w:val="0"/>
          <w:divBdr>
            <w:top w:val="none" w:sz="0" w:space="0" w:color="auto"/>
            <w:left w:val="none" w:sz="0" w:space="0" w:color="auto"/>
            <w:bottom w:val="none" w:sz="0" w:space="0" w:color="auto"/>
            <w:right w:val="none" w:sz="0" w:space="0" w:color="auto"/>
          </w:divBdr>
        </w:div>
        <w:div w:id="1791245752">
          <w:marLeft w:val="0"/>
          <w:marRight w:val="0"/>
          <w:marTop w:val="0"/>
          <w:marBottom w:val="0"/>
          <w:divBdr>
            <w:top w:val="none" w:sz="0" w:space="0" w:color="auto"/>
            <w:left w:val="none" w:sz="0" w:space="0" w:color="auto"/>
            <w:bottom w:val="none" w:sz="0" w:space="0" w:color="auto"/>
            <w:right w:val="none" w:sz="0" w:space="0" w:color="auto"/>
          </w:divBdr>
        </w:div>
        <w:div w:id="1696539119">
          <w:marLeft w:val="0"/>
          <w:marRight w:val="0"/>
          <w:marTop w:val="0"/>
          <w:marBottom w:val="0"/>
          <w:divBdr>
            <w:top w:val="none" w:sz="0" w:space="0" w:color="auto"/>
            <w:left w:val="none" w:sz="0" w:space="0" w:color="auto"/>
            <w:bottom w:val="none" w:sz="0" w:space="0" w:color="auto"/>
            <w:right w:val="none" w:sz="0" w:space="0" w:color="auto"/>
          </w:divBdr>
        </w:div>
        <w:div w:id="1824080917">
          <w:marLeft w:val="0"/>
          <w:marRight w:val="0"/>
          <w:marTop w:val="0"/>
          <w:marBottom w:val="0"/>
          <w:divBdr>
            <w:top w:val="none" w:sz="0" w:space="0" w:color="auto"/>
            <w:left w:val="none" w:sz="0" w:space="0" w:color="auto"/>
            <w:bottom w:val="none" w:sz="0" w:space="0" w:color="auto"/>
            <w:right w:val="none" w:sz="0" w:space="0" w:color="auto"/>
          </w:divBdr>
        </w:div>
        <w:div w:id="1748920270">
          <w:marLeft w:val="0"/>
          <w:marRight w:val="0"/>
          <w:marTop w:val="0"/>
          <w:marBottom w:val="0"/>
          <w:divBdr>
            <w:top w:val="none" w:sz="0" w:space="0" w:color="auto"/>
            <w:left w:val="none" w:sz="0" w:space="0" w:color="auto"/>
            <w:bottom w:val="none" w:sz="0" w:space="0" w:color="auto"/>
            <w:right w:val="none" w:sz="0" w:space="0" w:color="auto"/>
          </w:divBdr>
        </w:div>
        <w:div w:id="2054234954">
          <w:marLeft w:val="0"/>
          <w:marRight w:val="0"/>
          <w:marTop w:val="0"/>
          <w:marBottom w:val="0"/>
          <w:divBdr>
            <w:top w:val="none" w:sz="0" w:space="0" w:color="auto"/>
            <w:left w:val="none" w:sz="0" w:space="0" w:color="auto"/>
            <w:bottom w:val="none" w:sz="0" w:space="0" w:color="auto"/>
            <w:right w:val="none" w:sz="0" w:space="0" w:color="auto"/>
          </w:divBdr>
        </w:div>
      </w:divsChild>
    </w:div>
    <w:div w:id="1838300721">
      <w:bodyDiv w:val="1"/>
      <w:marLeft w:val="0"/>
      <w:marRight w:val="0"/>
      <w:marTop w:val="0"/>
      <w:marBottom w:val="0"/>
      <w:divBdr>
        <w:top w:val="none" w:sz="0" w:space="0" w:color="auto"/>
        <w:left w:val="none" w:sz="0" w:space="0" w:color="auto"/>
        <w:bottom w:val="none" w:sz="0" w:space="0" w:color="auto"/>
        <w:right w:val="none" w:sz="0" w:space="0" w:color="auto"/>
      </w:divBdr>
      <w:divsChild>
        <w:div w:id="1042637030">
          <w:marLeft w:val="0"/>
          <w:marRight w:val="0"/>
          <w:marTop w:val="0"/>
          <w:marBottom w:val="0"/>
          <w:divBdr>
            <w:top w:val="none" w:sz="0" w:space="0" w:color="auto"/>
            <w:left w:val="none" w:sz="0" w:space="0" w:color="auto"/>
            <w:bottom w:val="none" w:sz="0" w:space="0" w:color="auto"/>
            <w:right w:val="none" w:sz="0" w:space="0" w:color="auto"/>
          </w:divBdr>
        </w:div>
        <w:div w:id="30035895">
          <w:marLeft w:val="0"/>
          <w:marRight w:val="0"/>
          <w:marTop w:val="0"/>
          <w:marBottom w:val="0"/>
          <w:divBdr>
            <w:top w:val="none" w:sz="0" w:space="0" w:color="auto"/>
            <w:left w:val="none" w:sz="0" w:space="0" w:color="auto"/>
            <w:bottom w:val="none" w:sz="0" w:space="0" w:color="auto"/>
            <w:right w:val="none" w:sz="0" w:space="0" w:color="auto"/>
          </w:divBdr>
        </w:div>
        <w:div w:id="963659991">
          <w:marLeft w:val="0"/>
          <w:marRight w:val="0"/>
          <w:marTop w:val="0"/>
          <w:marBottom w:val="0"/>
          <w:divBdr>
            <w:top w:val="none" w:sz="0" w:space="0" w:color="auto"/>
            <w:left w:val="none" w:sz="0" w:space="0" w:color="auto"/>
            <w:bottom w:val="none" w:sz="0" w:space="0" w:color="auto"/>
            <w:right w:val="none" w:sz="0" w:space="0" w:color="auto"/>
          </w:divBdr>
        </w:div>
        <w:div w:id="1868106710">
          <w:marLeft w:val="0"/>
          <w:marRight w:val="0"/>
          <w:marTop w:val="0"/>
          <w:marBottom w:val="0"/>
          <w:divBdr>
            <w:top w:val="none" w:sz="0" w:space="0" w:color="auto"/>
            <w:left w:val="none" w:sz="0" w:space="0" w:color="auto"/>
            <w:bottom w:val="none" w:sz="0" w:space="0" w:color="auto"/>
            <w:right w:val="none" w:sz="0" w:space="0" w:color="auto"/>
          </w:divBdr>
        </w:div>
        <w:div w:id="626618530">
          <w:marLeft w:val="0"/>
          <w:marRight w:val="0"/>
          <w:marTop w:val="0"/>
          <w:marBottom w:val="0"/>
          <w:divBdr>
            <w:top w:val="none" w:sz="0" w:space="0" w:color="auto"/>
            <w:left w:val="none" w:sz="0" w:space="0" w:color="auto"/>
            <w:bottom w:val="none" w:sz="0" w:space="0" w:color="auto"/>
            <w:right w:val="none" w:sz="0" w:space="0" w:color="auto"/>
          </w:divBdr>
        </w:div>
        <w:div w:id="534582880">
          <w:marLeft w:val="0"/>
          <w:marRight w:val="0"/>
          <w:marTop w:val="0"/>
          <w:marBottom w:val="0"/>
          <w:divBdr>
            <w:top w:val="none" w:sz="0" w:space="0" w:color="auto"/>
            <w:left w:val="none" w:sz="0" w:space="0" w:color="auto"/>
            <w:bottom w:val="none" w:sz="0" w:space="0" w:color="auto"/>
            <w:right w:val="none" w:sz="0" w:space="0" w:color="auto"/>
          </w:divBdr>
        </w:div>
        <w:div w:id="2068995308">
          <w:marLeft w:val="0"/>
          <w:marRight w:val="0"/>
          <w:marTop w:val="0"/>
          <w:marBottom w:val="0"/>
          <w:divBdr>
            <w:top w:val="none" w:sz="0" w:space="0" w:color="auto"/>
            <w:left w:val="none" w:sz="0" w:space="0" w:color="auto"/>
            <w:bottom w:val="none" w:sz="0" w:space="0" w:color="auto"/>
            <w:right w:val="none" w:sz="0" w:space="0" w:color="auto"/>
          </w:divBdr>
        </w:div>
      </w:divsChild>
    </w:div>
    <w:div w:id="1872257743">
      <w:bodyDiv w:val="1"/>
      <w:marLeft w:val="0"/>
      <w:marRight w:val="0"/>
      <w:marTop w:val="0"/>
      <w:marBottom w:val="0"/>
      <w:divBdr>
        <w:top w:val="none" w:sz="0" w:space="0" w:color="auto"/>
        <w:left w:val="none" w:sz="0" w:space="0" w:color="auto"/>
        <w:bottom w:val="none" w:sz="0" w:space="0" w:color="auto"/>
        <w:right w:val="none" w:sz="0" w:space="0" w:color="auto"/>
      </w:divBdr>
      <w:divsChild>
        <w:div w:id="480851711">
          <w:marLeft w:val="0"/>
          <w:marRight w:val="0"/>
          <w:marTop w:val="0"/>
          <w:marBottom w:val="0"/>
          <w:divBdr>
            <w:top w:val="none" w:sz="0" w:space="0" w:color="auto"/>
            <w:left w:val="none" w:sz="0" w:space="0" w:color="auto"/>
            <w:bottom w:val="none" w:sz="0" w:space="0" w:color="auto"/>
            <w:right w:val="none" w:sz="0" w:space="0" w:color="auto"/>
          </w:divBdr>
        </w:div>
        <w:div w:id="1671910980">
          <w:marLeft w:val="0"/>
          <w:marRight w:val="0"/>
          <w:marTop w:val="0"/>
          <w:marBottom w:val="0"/>
          <w:divBdr>
            <w:top w:val="none" w:sz="0" w:space="0" w:color="auto"/>
            <w:left w:val="none" w:sz="0" w:space="0" w:color="auto"/>
            <w:bottom w:val="none" w:sz="0" w:space="0" w:color="auto"/>
            <w:right w:val="none" w:sz="0" w:space="0" w:color="auto"/>
          </w:divBdr>
        </w:div>
        <w:div w:id="170336567">
          <w:marLeft w:val="0"/>
          <w:marRight w:val="0"/>
          <w:marTop w:val="0"/>
          <w:marBottom w:val="0"/>
          <w:divBdr>
            <w:top w:val="none" w:sz="0" w:space="0" w:color="auto"/>
            <w:left w:val="none" w:sz="0" w:space="0" w:color="auto"/>
            <w:bottom w:val="none" w:sz="0" w:space="0" w:color="auto"/>
            <w:right w:val="none" w:sz="0" w:space="0" w:color="auto"/>
          </w:divBdr>
        </w:div>
        <w:div w:id="1537694229">
          <w:marLeft w:val="0"/>
          <w:marRight w:val="0"/>
          <w:marTop w:val="0"/>
          <w:marBottom w:val="0"/>
          <w:divBdr>
            <w:top w:val="none" w:sz="0" w:space="0" w:color="auto"/>
            <w:left w:val="none" w:sz="0" w:space="0" w:color="auto"/>
            <w:bottom w:val="none" w:sz="0" w:space="0" w:color="auto"/>
            <w:right w:val="none" w:sz="0" w:space="0" w:color="auto"/>
          </w:divBdr>
        </w:div>
      </w:divsChild>
    </w:div>
    <w:div w:id="1937327442">
      <w:bodyDiv w:val="1"/>
      <w:marLeft w:val="0"/>
      <w:marRight w:val="0"/>
      <w:marTop w:val="0"/>
      <w:marBottom w:val="0"/>
      <w:divBdr>
        <w:top w:val="none" w:sz="0" w:space="0" w:color="auto"/>
        <w:left w:val="none" w:sz="0" w:space="0" w:color="auto"/>
        <w:bottom w:val="none" w:sz="0" w:space="0" w:color="auto"/>
        <w:right w:val="none" w:sz="0" w:space="0" w:color="auto"/>
      </w:divBdr>
      <w:divsChild>
        <w:div w:id="1238591108">
          <w:marLeft w:val="0"/>
          <w:marRight w:val="0"/>
          <w:marTop w:val="0"/>
          <w:marBottom w:val="0"/>
          <w:divBdr>
            <w:top w:val="none" w:sz="0" w:space="0" w:color="auto"/>
            <w:left w:val="none" w:sz="0" w:space="0" w:color="auto"/>
            <w:bottom w:val="none" w:sz="0" w:space="0" w:color="auto"/>
            <w:right w:val="none" w:sz="0" w:space="0" w:color="auto"/>
          </w:divBdr>
        </w:div>
        <w:div w:id="1805929559">
          <w:marLeft w:val="0"/>
          <w:marRight w:val="0"/>
          <w:marTop w:val="0"/>
          <w:marBottom w:val="0"/>
          <w:divBdr>
            <w:top w:val="none" w:sz="0" w:space="0" w:color="auto"/>
            <w:left w:val="none" w:sz="0" w:space="0" w:color="auto"/>
            <w:bottom w:val="none" w:sz="0" w:space="0" w:color="auto"/>
            <w:right w:val="none" w:sz="0" w:space="0" w:color="auto"/>
          </w:divBdr>
        </w:div>
        <w:div w:id="977296673">
          <w:marLeft w:val="0"/>
          <w:marRight w:val="0"/>
          <w:marTop w:val="0"/>
          <w:marBottom w:val="0"/>
          <w:divBdr>
            <w:top w:val="none" w:sz="0" w:space="0" w:color="auto"/>
            <w:left w:val="none" w:sz="0" w:space="0" w:color="auto"/>
            <w:bottom w:val="none" w:sz="0" w:space="0" w:color="auto"/>
            <w:right w:val="none" w:sz="0" w:space="0" w:color="auto"/>
          </w:divBdr>
        </w:div>
        <w:div w:id="1525904472">
          <w:marLeft w:val="0"/>
          <w:marRight w:val="0"/>
          <w:marTop w:val="0"/>
          <w:marBottom w:val="0"/>
          <w:divBdr>
            <w:top w:val="none" w:sz="0" w:space="0" w:color="auto"/>
            <w:left w:val="none" w:sz="0" w:space="0" w:color="auto"/>
            <w:bottom w:val="none" w:sz="0" w:space="0" w:color="auto"/>
            <w:right w:val="none" w:sz="0" w:space="0" w:color="auto"/>
          </w:divBdr>
        </w:div>
        <w:div w:id="1889301358">
          <w:marLeft w:val="0"/>
          <w:marRight w:val="0"/>
          <w:marTop w:val="0"/>
          <w:marBottom w:val="0"/>
          <w:divBdr>
            <w:top w:val="none" w:sz="0" w:space="0" w:color="auto"/>
            <w:left w:val="none" w:sz="0" w:space="0" w:color="auto"/>
            <w:bottom w:val="none" w:sz="0" w:space="0" w:color="auto"/>
            <w:right w:val="none" w:sz="0" w:space="0" w:color="auto"/>
          </w:divBdr>
        </w:div>
        <w:div w:id="1839005879">
          <w:marLeft w:val="0"/>
          <w:marRight w:val="0"/>
          <w:marTop w:val="0"/>
          <w:marBottom w:val="0"/>
          <w:divBdr>
            <w:top w:val="none" w:sz="0" w:space="0" w:color="auto"/>
            <w:left w:val="none" w:sz="0" w:space="0" w:color="auto"/>
            <w:bottom w:val="none" w:sz="0" w:space="0" w:color="auto"/>
            <w:right w:val="none" w:sz="0" w:space="0" w:color="auto"/>
          </w:divBdr>
        </w:div>
        <w:div w:id="1858815009">
          <w:marLeft w:val="0"/>
          <w:marRight w:val="0"/>
          <w:marTop w:val="0"/>
          <w:marBottom w:val="0"/>
          <w:divBdr>
            <w:top w:val="none" w:sz="0" w:space="0" w:color="auto"/>
            <w:left w:val="none" w:sz="0" w:space="0" w:color="auto"/>
            <w:bottom w:val="none" w:sz="0" w:space="0" w:color="auto"/>
            <w:right w:val="none" w:sz="0" w:space="0" w:color="auto"/>
          </w:divBdr>
        </w:div>
        <w:div w:id="854270839">
          <w:marLeft w:val="0"/>
          <w:marRight w:val="0"/>
          <w:marTop w:val="0"/>
          <w:marBottom w:val="0"/>
          <w:divBdr>
            <w:top w:val="none" w:sz="0" w:space="0" w:color="auto"/>
            <w:left w:val="none" w:sz="0" w:space="0" w:color="auto"/>
            <w:bottom w:val="none" w:sz="0" w:space="0" w:color="auto"/>
            <w:right w:val="none" w:sz="0" w:space="0" w:color="auto"/>
          </w:divBdr>
        </w:div>
        <w:div w:id="227427523">
          <w:marLeft w:val="0"/>
          <w:marRight w:val="0"/>
          <w:marTop w:val="0"/>
          <w:marBottom w:val="0"/>
          <w:divBdr>
            <w:top w:val="none" w:sz="0" w:space="0" w:color="auto"/>
            <w:left w:val="none" w:sz="0" w:space="0" w:color="auto"/>
            <w:bottom w:val="none" w:sz="0" w:space="0" w:color="auto"/>
            <w:right w:val="none" w:sz="0" w:space="0" w:color="auto"/>
          </w:divBdr>
        </w:div>
        <w:div w:id="79453183">
          <w:marLeft w:val="0"/>
          <w:marRight w:val="0"/>
          <w:marTop w:val="0"/>
          <w:marBottom w:val="0"/>
          <w:divBdr>
            <w:top w:val="none" w:sz="0" w:space="0" w:color="auto"/>
            <w:left w:val="none" w:sz="0" w:space="0" w:color="auto"/>
            <w:bottom w:val="none" w:sz="0" w:space="0" w:color="auto"/>
            <w:right w:val="none" w:sz="0" w:space="0" w:color="auto"/>
          </w:divBdr>
        </w:div>
        <w:div w:id="1781800758">
          <w:marLeft w:val="0"/>
          <w:marRight w:val="0"/>
          <w:marTop w:val="0"/>
          <w:marBottom w:val="0"/>
          <w:divBdr>
            <w:top w:val="none" w:sz="0" w:space="0" w:color="auto"/>
            <w:left w:val="none" w:sz="0" w:space="0" w:color="auto"/>
            <w:bottom w:val="none" w:sz="0" w:space="0" w:color="auto"/>
            <w:right w:val="none" w:sz="0" w:space="0" w:color="auto"/>
          </w:divBdr>
        </w:div>
        <w:div w:id="1878621510">
          <w:marLeft w:val="0"/>
          <w:marRight w:val="0"/>
          <w:marTop w:val="0"/>
          <w:marBottom w:val="0"/>
          <w:divBdr>
            <w:top w:val="none" w:sz="0" w:space="0" w:color="auto"/>
            <w:left w:val="none" w:sz="0" w:space="0" w:color="auto"/>
            <w:bottom w:val="none" w:sz="0" w:space="0" w:color="auto"/>
            <w:right w:val="none" w:sz="0" w:space="0" w:color="auto"/>
          </w:divBdr>
        </w:div>
        <w:div w:id="211577035">
          <w:marLeft w:val="0"/>
          <w:marRight w:val="0"/>
          <w:marTop w:val="0"/>
          <w:marBottom w:val="0"/>
          <w:divBdr>
            <w:top w:val="none" w:sz="0" w:space="0" w:color="auto"/>
            <w:left w:val="none" w:sz="0" w:space="0" w:color="auto"/>
            <w:bottom w:val="none" w:sz="0" w:space="0" w:color="auto"/>
            <w:right w:val="none" w:sz="0" w:space="0" w:color="auto"/>
          </w:divBdr>
        </w:div>
        <w:div w:id="1311980923">
          <w:marLeft w:val="0"/>
          <w:marRight w:val="0"/>
          <w:marTop w:val="0"/>
          <w:marBottom w:val="0"/>
          <w:divBdr>
            <w:top w:val="none" w:sz="0" w:space="0" w:color="auto"/>
            <w:left w:val="none" w:sz="0" w:space="0" w:color="auto"/>
            <w:bottom w:val="none" w:sz="0" w:space="0" w:color="auto"/>
            <w:right w:val="none" w:sz="0" w:space="0" w:color="auto"/>
          </w:divBdr>
        </w:div>
        <w:div w:id="542182032">
          <w:marLeft w:val="0"/>
          <w:marRight w:val="0"/>
          <w:marTop w:val="0"/>
          <w:marBottom w:val="0"/>
          <w:divBdr>
            <w:top w:val="none" w:sz="0" w:space="0" w:color="auto"/>
            <w:left w:val="none" w:sz="0" w:space="0" w:color="auto"/>
            <w:bottom w:val="none" w:sz="0" w:space="0" w:color="auto"/>
            <w:right w:val="none" w:sz="0" w:space="0" w:color="auto"/>
          </w:divBdr>
        </w:div>
        <w:div w:id="1411542348">
          <w:marLeft w:val="0"/>
          <w:marRight w:val="0"/>
          <w:marTop w:val="0"/>
          <w:marBottom w:val="0"/>
          <w:divBdr>
            <w:top w:val="none" w:sz="0" w:space="0" w:color="auto"/>
            <w:left w:val="none" w:sz="0" w:space="0" w:color="auto"/>
            <w:bottom w:val="none" w:sz="0" w:space="0" w:color="auto"/>
            <w:right w:val="none" w:sz="0" w:space="0" w:color="auto"/>
          </w:divBdr>
        </w:div>
        <w:div w:id="771710099">
          <w:marLeft w:val="0"/>
          <w:marRight w:val="0"/>
          <w:marTop w:val="0"/>
          <w:marBottom w:val="0"/>
          <w:divBdr>
            <w:top w:val="none" w:sz="0" w:space="0" w:color="auto"/>
            <w:left w:val="none" w:sz="0" w:space="0" w:color="auto"/>
            <w:bottom w:val="none" w:sz="0" w:space="0" w:color="auto"/>
            <w:right w:val="none" w:sz="0" w:space="0" w:color="auto"/>
          </w:divBdr>
        </w:div>
        <w:div w:id="243883065">
          <w:marLeft w:val="0"/>
          <w:marRight w:val="0"/>
          <w:marTop w:val="0"/>
          <w:marBottom w:val="0"/>
          <w:divBdr>
            <w:top w:val="none" w:sz="0" w:space="0" w:color="auto"/>
            <w:left w:val="none" w:sz="0" w:space="0" w:color="auto"/>
            <w:bottom w:val="none" w:sz="0" w:space="0" w:color="auto"/>
            <w:right w:val="none" w:sz="0" w:space="0" w:color="auto"/>
          </w:divBdr>
        </w:div>
        <w:div w:id="554781123">
          <w:marLeft w:val="0"/>
          <w:marRight w:val="0"/>
          <w:marTop w:val="0"/>
          <w:marBottom w:val="0"/>
          <w:divBdr>
            <w:top w:val="none" w:sz="0" w:space="0" w:color="auto"/>
            <w:left w:val="none" w:sz="0" w:space="0" w:color="auto"/>
            <w:bottom w:val="none" w:sz="0" w:space="0" w:color="auto"/>
            <w:right w:val="none" w:sz="0" w:space="0" w:color="auto"/>
          </w:divBdr>
        </w:div>
        <w:div w:id="1570798919">
          <w:marLeft w:val="0"/>
          <w:marRight w:val="0"/>
          <w:marTop w:val="0"/>
          <w:marBottom w:val="0"/>
          <w:divBdr>
            <w:top w:val="none" w:sz="0" w:space="0" w:color="auto"/>
            <w:left w:val="none" w:sz="0" w:space="0" w:color="auto"/>
            <w:bottom w:val="none" w:sz="0" w:space="0" w:color="auto"/>
            <w:right w:val="none" w:sz="0" w:space="0" w:color="auto"/>
          </w:divBdr>
        </w:div>
        <w:div w:id="946618050">
          <w:marLeft w:val="0"/>
          <w:marRight w:val="0"/>
          <w:marTop w:val="0"/>
          <w:marBottom w:val="0"/>
          <w:divBdr>
            <w:top w:val="none" w:sz="0" w:space="0" w:color="auto"/>
            <w:left w:val="none" w:sz="0" w:space="0" w:color="auto"/>
            <w:bottom w:val="none" w:sz="0" w:space="0" w:color="auto"/>
            <w:right w:val="none" w:sz="0" w:space="0" w:color="auto"/>
          </w:divBdr>
        </w:div>
        <w:div w:id="917710479">
          <w:marLeft w:val="0"/>
          <w:marRight w:val="0"/>
          <w:marTop w:val="0"/>
          <w:marBottom w:val="0"/>
          <w:divBdr>
            <w:top w:val="none" w:sz="0" w:space="0" w:color="auto"/>
            <w:left w:val="none" w:sz="0" w:space="0" w:color="auto"/>
            <w:bottom w:val="none" w:sz="0" w:space="0" w:color="auto"/>
            <w:right w:val="none" w:sz="0" w:space="0" w:color="auto"/>
          </w:divBdr>
        </w:div>
        <w:div w:id="1162500962">
          <w:marLeft w:val="0"/>
          <w:marRight w:val="0"/>
          <w:marTop w:val="0"/>
          <w:marBottom w:val="0"/>
          <w:divBdr>
            <w:top w:val="none" w:sz="0" w:space="0" w:color="auto"/>
            <w:left w:val="none" w:sz="0" w:space="0" w:color="auto"/>
            <w:bottom w:val="none" w:sz="0" w:space="0" w:color="auto"/>
            <w:right w:val="none" w:sz="0" w:space="0" w:color="auto"/>
          </w:divBdr>
        </w:div>
        <w:div w:id="1858421514">
          <w:marLeft w:val="0"/>
          <w:marRight w:val="0"/>
          <w:marTop w:val="0"/>
          <w:marBottom w:val="0"/>
          <w:divBdr>
            <w:top w:val="none" w:sz="0" w:space="0" w:color="auto"/>
            <w:left w:val="none" w:sz="0" w:space="0" w:color="auto"/>
            <w:bottom w:val="none" w:sz="0" w:space="0" w:color="auto"/>
            <w:right w:val="none" w:sz="0" w:space="0" w:color="auto"/>
          </w:divBdr>
        </w:div>
        <w:div w:id="1912739831">
          <w:marLeft w:val="0"/>
          <w:marRight w:val="0"/>
          <w:marTop w:val="0"/>
          <w:marBottom w:val="0"/>
          <w:divBdr>
            <w:top w:val="none" w:sz="0" w:space="0" w:color="auto"/>
            <w:left w:val="none" w:sz="0" w:space="0" w:color="auto"/>
            <w:bottom w:val="none" w:sz="0" w:space="0" w:color="auto"/>
            <w:right w:val="none" w:sz="0" w:space="0" w:color="auto"/>
          </w:divBdr>
        </w:div>
        <w:div w:id="2009285733">
          <w:marLeft w:val="0"/>
          <w:marRight w:val="0"/>
          <w:marTop w:val="0"/>
          <w:marBottom w:val="0"/>
          <w:divBdr>
            <w:top w:val="none" w:sz="0" w:space="0" w:color="auto"/>
            <w:left w:val="none" w:sz="0" w:space="0" w:color="auto"/>
            <w:bottom w:val="none" w:sz="0" w:space="0" w:color="auto"/>
            <w:right w:val="none" w:sz="0" w:space="0" w:color="auto"/>
          </w:divBdr>
        </w:div>
      </w:divsChild>
    </w:div>
    <w:div w:id="1976449483">
      <w:bodyDiv w:val="1"/>
      <w:marLeft w:val="0"/>
      <w:marRight w:val="0"/>
      <w:marTop w:val="0"/>
      <w:marBottom w:val="0"/>
      <w:divBdr>
        <w:top w:val="none" w:sz="0" w:space="0" w:color="auto"/>
        <w:left w:val="none" w:sz="0" w:space="0" w:color="auto"/>
        <w:bottom w:val="none" w:sz="0" w:space="0" w:color="auto"/>
        <w:right w:val="none" w:sz="0" w:space="0" w:color="auto"/>
      </w:divBdr>
      <w:divsChild>
        <w:div w:id="1837067160">
          <w:marLeft w:val="0"/>
          <w:marRight w:val="0"/>
          <w:marTop w:val="0"/>
          <w:marBottom w:val="0"/>
          <w:divBdr>
            <w:top w:val="none" w:sz="0" w:space="0" w:color="auto"/>
            <w:left w:val="none" w:sz="0" w:space="0" w:color="auto"/>
            <w:bottom w:val="none" w:sz="0" w:space="0" w:color="auto"/>
            <w:right w:val="none" w:sz="0" w:space="0" w:color="auto"/>
          </w:divBdr>
        </w:div>
        <w:div w:id="1266576070">
          <w:marLeft w:val="0"/>
          <w:marRight w:val="0"/>
          <w:marTop w:val="0"/>
          <w:marBottom w:val="0"/>
          <w:divBdr>
            <w:top w:val="none" w:sz="0" w:space="0" w:color="auto"/>
            <w:left w:val="none" w:sz="0" w:space="0" w:color="auto"/>
            <w:bottom w:val="none" w:sz="0" w:space="0" w:color="auto"/>
            <w:right w:val="none" w:sz="0" w:space="0" w:color="auto"/>
          </w:divBdr>
        </w:div>
        <w:div w:id="1752773467">
          <w:marLeft w:val="0"/>
          <w:marRight w:val="0"/>
          <w:marTop w:val="0"/>
          <w:marBottom w:val="0"/>
          <w:divBdr>
            <w:top w:val="none" w:sz="0" w:space="0" w:color="auto"/>
            <w:left w:val="none" w:sz="0" w:space="0" w:color="auto"/>
            <w:bottom w:val="none" w:sz="0" w:space="0" w:color="auto"/>
            <w:right w:val="none" w:sz="0" w:space="0" w:color="auto"/>
          </w:divBdr>
        </w:div>
        <w:div w:id="1113329772">
          <w:marLeft w:val="0"/>
          <w:marRight w:val="0"/>
          <w:marTop w:val="0"/>
          <w:marBottom w:val="0"/>
          <w:divBdr>
            <w:top w:val="none" w:sz="0" w:space="0" w:color="auto"/>
            <w:left w:val="none" w:sz="0" w:space="0" w:color="auto"/>
            <w:bottom w:val="none" w:sz="0" w:space="0" w:color="auto"/>
            <w:right w:val="none" w:sz="0" w:space="0" w:color="auto"/>
          </w:divBdr>
        </w:div>
        <w:div w:id="178005998">
          <w:marLeft w:val="0"/>
          <w:marRight w:val="0"/>
          <w:marTop w:val="0"/>
          <w:marBottom w:val="0"/>
          <w:divBdr>
            <w:top w:val="none" w:sz="0" w:space="0" w:color="auto"/>
            <w:left w:val="none" w:sz="0" w:space="0" w:color="auto"/>
            <w:bottom w:val="none" w:sz="0" w:space="0" w:color="auto"/>
            <w:right w:val="none" w:sz="0" w:space="0" w:color="auto"/>
          </w:divBdr>
        </w:div>
        <w:div w:id="1532263332">
          <w:marLeft w:val="0"/>
          <w:marRight w:val="0"/>
          <w:marTop w:val="0"/>
          <w:marBottom w:val="0"/>
          <w:divBdr>
            <w:top w:val="none" w:sz="0" w:space="0" w:color="auto"/>
            <w:left w:val="none" w:sz="0" w:space="0" w:color="auto"/>
            <w:bottom w:val="none" w:sz="0" w:space="0" w:color="auto"/>
            <w:right w:val="none" w:sz="0" w:space="0" w:color="auto"/>
          </w:divBdr>
        </w:div>
        <w:div w:id="1990816555">
          <w:marLeft w:val="0"/>
          <w:marRight w:val="0"/>
          <w:marTop w:val="0"/>
          <w:marBottom w:val="0"/>
          <w:divBdr>
            <w:top w:val="none" w:sz="0" w:space="0" w:color="auto"/>
            <w:left w:val="none" w:sz="0" w:space="0" w:color="auto"/>
            <w:bottom w:val="none" w:sz="0" w:space="0" w:color="auto"/>
            <w:right w:val="none" w:sz="0" w:space="0" w:color="auto"/>
          </w:divBdr>
        </w:div>
        <w:div w:id="1447311353">
          <w:marLeft w:val="0"/>
          <w:marRight w:val="0"/>
          <w:marTop w:val="0"/>
          <w:marBottom w:val="0"/>
          <w:divBdr>
            <w:top w:val="none" w:sz="0" w:space="0" w:color="auto"/>
            <w:left w:val="none" w:sz="0" w:space="0" w:color="auto"/>
            <w:bottom w:val="none" w:sz="0" w:space="0" w:color="auto"/>
            <w:right w:val="none" w:sz="0" w:space="0" w:color="auto"/>
          </w:divBdr>
        </w:div>
        <w:div w:id="1380548018">
          <w:marLeft w:val="0"/>
          <w:marRight w:val="0"/>
          <w:marTop w:val="0"/>
          <w:marBottom w:val="0"/>
          <w:divBdr>
            <w:top w:val="none" w:sz="0" w:space="0" w:color="auto"/>
            <w:left w:val="none" w:sz="0" w:space="0" w:color="auto"/>
            <w:bottom w:val="none" w:sz="0" w:space="0" w:color="auto"/>
            <w:right w:val="none" w:sz="0" w:space="0" w:color="auto"/>
          </w:divBdr>
        </w:div>
        <w:div w:id="1081366842">
          <w:marLeft w:val="0"/>
          <w:marRight w:val="0"/>
          <w:marTop w:val="0"/>
          <w:marBottom w:val="0"/>
          <w:divBdr>
            <w:top w:val="none" w:sz="0" w:space="0" w:color="auto"/>
            <w:left w:val="none" w:sz="0" w:space="0" w:color="auto"/>
            <w:bottom w:val="none" w:sz="0" w:space="0" w:color="auto"/>
            <w:right w:val="none" w:sz="0" w:space="0" w:color="auto"/>
          </w:divBdr>
        </w:div>
        <w:div w:id="678850854">
          <w:marLeft w:val="0"/>
          <w:marRight w:val="0"/>
          <w:marTop w:val="0"/>
          <w:marBottom w:val="0"/>
          <w:divBdr>
            <w:top w:val="none" w:sz="0" w:space="0" w:color="auto"/>
            <w:left w:val="none" w:sz="0" w:space="0" w:color="auto"/>
            <w:bottom w:val="none" w:sz="0" w:space="0" w:color="auto"/>
            <w:right w:val="none" w:sz="0" w:space="0" w:color="auto"/>
          </w:divBdr>
        </w:div>
        <w:div w:id="1949896830">
          <w:marLeft w:val="0"/>
          <w:marRight w:val="0"/>
          <w:marTop w:val="0"/>
          <w:marBottom w:val="0"/>
          <w:divBdr>
            <w:top w:val="none" w:sz="0" w:space="0" w:color="auto"/>
            <w:left w:val="none" w:sz="0" w:space="0" w:color="auto"/>
            <w:bottom w:val="none" w:sz="0" w:space="0" w:color="auto"/>
            <w:right w:val="none" w:sz="0" w:space="0" w:color="auto"/>
          </w:divBdr>
        </w:div>
        <w:div w:id="862283922">
          <w:marLeft w:val="0"/>
          <w:marRight w:val="0"/>
          <w:marTop w:val="0"/>
          <w:marBottom w:val="0"/>
          <w:divBdr>
            <w:top w:val="none" w:sz="0" w:space="0" w:color="auto"/>
            <w:left w:val="none" w:sz="0" w:space="0" w:color="auto"/>
            <w:bottom w:val="none" w:sz="0" w:space="0" w:color="auto"/>
            <w:right w:val="none" w:sz="0" w:space="0" w:color="auto"/>
          </w:divBdr>
        </w:div>
        <w:div w:id="1290625520">
          <w:marLeft w:val="0"/>
          <w:marRight w:val="0"/>
          <w:marTop w:val="0"/>
          <w:marBottom w:val="0"/>
          <w:divBdr>
            <w:top w:val="none" w:sz="0" w:space="0" w:color="auto"/>
            <w:left w:val="none" w:sz="0" w:space="0" w:color="auto"/>
            <w:bottom w:val="none" w:sz="0" w:space="0" w:color="auto"/>
            <w:right w:val="none" w:sz="0" w:space="0" w:color="auto"/>
          </w:divBdr>
        </w:div>
        <w:div w:id="1597248645">
          <w:marLeft w:val="0"/>
          <w:marRight w:val="0"/>
          <w:marTop w:val="0"/>
          <w:marBottom w:val="0"/>
          <w:divBdr>
            <w:top w:val="none" w:sz="0" w:space="0" w:color="auto"/>
            <w:left w:val="none" w:sz="0" w:space="0" w:color="auto"/>
            <w:bottom w:val="none" w:sz="0" w:space="0" w:color="auto"/>
            <w:right w:val="none" w:sz="0" w:space="0" w:color="auto"/>
          </w:divBdr>
        </w:div>
        <w:div w:id="1303971710">
          <w:marLeft w:val="0"/>
          <w:marRight w:val="0"/>
          <w:marTop w:val="0"/>
          <w:marBottom w:val="0"/>
          <w:divBdr>
            <w:top w:val="none" w:sz="0" w:space="0" w:color="auto"/>
            <w:left w:val="none" w:sz="0" w:space="0" w:color="auto"/>
            <w:bottom w:val="none" w:sz="0" w:space="0" w:color="auto"/>
            <w:right w:val="none" w:sz="0" w:space="0" w:color="auto"/>
          </w:divBdr>
        </w:div>
        <w:div w:id="1749233990">
          <w:marLeft w:val="0"/>
          <w:marRight w:val="0"/>
          <w:marTop w:val="0"/>
          <w:marBottom w:val="0"/>
          <w:divBdr>
            <w:top w:val="none" w:sz="0" w:space="0" w:color="auto"/>
            <w:left w:val="none" w:sz="0" w:space="0" w:color="auto"/>
            <w:bottom w:val="none" w:sz="0" w:space="0" w:color="auto"/>
            <w:right w:val="none" w:sz="0" w:space="0" w:color="auto"/>
          </w:divBdr>
        </w:div>
        <w:div w:id="1445660489">
          <w:marLeft w:val="0"/>
          <w:marRight w:val="0"/>
          <w:marTop w:val="0"/>
          <w:marBottom w:val="0"/>
          <w:divBdr>
            <w:top w:val="none" w:sz="0" w:space="0" w:color="auto"/>
            <w:left w:val="none" w:sz="0" w:space="0" w:color="auto"/>
            <w:bottom w:val="none" w:sz="0" w:space="0" w:color="auto"/>
            <w:right w:val="none" w:sz="0" w:space="0" w:color="auto"/>
          </w:divBdr>
        </w:div>
        <w:div w:id="81029091">
          <w:marLeft w:val="0"/>
          <w:marRight w:val="0"/>
          <w:marTop w:val="0"/>
          <w:marBottom w:val="0"/>
          <w:divBdr>
            <w:top w:val="none" w:sz="0" w:space="0" w:color="auto"/>
            <w:left w:val="none" w:sz="0" w:space="0" w:color="auto"/>
            <w:bottom w:val="none" w:sz="0" w:space="0" w:color="auto"/>
            <w:right w:val="none" w:sz="0" w:space="0" w:color="auto"/>
          </w:divBdr>
        </w:div>
        <w:div w:id="621616932">
          <w:marLeft w:val="0"/>
          <w:marRight w:val="0"/>
          <w:marTop w:val="0"/>
          <w:marBottom w:val="0"/>
          <w:divBdr>
            <w:top w:val="none" w:sz="0" w:space="0" w:color="auto"/>
            <w:left w:val="none" w:sz="0" w:space="0" w:color="auto"/>
            <w:bottom w:val="none" w:sz="0" w:space="0" w:color="auto"/>
            <w:right w:val="none" w:sz="0" w:space="0" w:color="auto"/>
          </w:divBdr>
        </w:div>
        <w:div w:id="946280229">
          <w:marLeft w:val="0"/>
          <w:marRight w:val="0"/>
          <w:marTop w:val="0"/>
          <w:marBottom w:val="0"/>
          <w:divBdr>
            <w:top w:val="none" w:sz="0" w:space="0" w:color="auto"/>
            <w:left w:val="none" w:sz="0" w:space="0" w:color="auto"/>
            <w:bottom w:val="none" w:sz="0" w:space="0" w:color="auto"/>
            <w:right w:val="none" w:sz="0" w:space="0" w:color="auto"/>
          </w:divBdr>
        </w:div>
        <w:div w:id="2060548142">
          <w:marLeft w:val="0"/>
          <w:marRight w:val="0"/>
          <w:marTop w:val="0"/>
          <w:marBottom w:val="0"/>
          <w:divBdr>
            <w:top w:val="none" w:sz="0" w:space="0" w:color="auto"/>
            <w:left w:val="none" w:sz="0" w:space="0" w:color="auto"/>
            <w:bottom w:val="none" w:sz="0" w:space="0" w:color="auto"/>
            <w:right w:val="none" w:sz="0" w:space="0" w:color="auto"/>
          </w:divBdr>
        </w:div>
        <w:div w:id="730228388">
          <w:marLeft w:val="0"/>
          <w:marRight w:val="0"/>
          <w:marTop w:val="0"/>
          <w:marBottom w:val="0"/>
          <w:divBdr>
            <w:top w:val="none" w:sz="0" w:space="0" w:color="auto"/>
            <w:left w:val="none" w:sz="0" w:space="0" w:color="auto"/>
            <w:bottom w:val="none" w:sz="0" w:space="0" w:color="auto"/>
            <w:right w:val="none" w:sz="0" w:space="0" w:color="auto"/>
          </w:divBdr>
        </w:div>
        <w:div w:id="1163281700">
          <w:marLeft w:val="0"/>
          <w:marRight w:val="0"/>
          <w:marTop w:val="0"/>
          <w:marBottom w:val="0"/>
          <w:divBdr>
            <w:top w:val="none" w:sz="0" w:space="0" w:color="auto"/>
            <w:left w:val="none" w:sz="0" w:space="0" w:color="auto"/>
            <w:bottom w:val="none" w:sz="0" w:space="0" w:color="auto"/>
            <w:right w:val="none" w:sz="0" w:space="0" w:color="auto"/>
          </w:divBdr>
        </w:div>
        <w:div w:id="11761644">
          <w:marLeft w:val="0"/>
          <w:marRight w:val="0"/>
          <w:marTop w:val="0"/>
          <w:marBottom w:val="0"/>
          <w:divBdr>
            <w:top w:val="none" w:sz="0" w:space="0" w:color="auto"/>
            <w:left w:val="none" w:sz="0" w:space="0" w:color="auto"/>
            <w:bottom w:val="none" w:sz="0" w:space="0" w:color="auto"/>
            <w:right w:val="none" w:sz="0" w:space="0" w:color="auto"/>
          </w:divBdr>
        </w:div>
        <w:div w:id="921135304">
          <w:marLeft w:val="0"/>
          <w:marRight w:val="0"/>
          <w:marTop w:val="0"/>
          <w:marBottom w:val="0"/>
          <w:divBdr>
            <w:top w:val="none" w:sz="0" w:space="0" w:color="auto"/>
            <w:left w:val="none" w:sz="0" w:space="0" w:color="auto"/>
            <w:bottom w:val="none" w:sz="0" w:space="0" w:color="auto"/>
            <w:right w:val="none" w:sz="0" w:space="0" w:color="auto"/>
          </w:divBdr>
        </w:div>
        <w:div w:id="1948653117">
          <w:marLeft w:val="0"/>
          <w:marRight w:val="0"/>
          <w:marTop w:val="0"/>
          <w:marBottom w:val="0"/>
          <w:divBdr>
            <w:top w:val="none" w:sz="0" w:space="0" w:color="auto"/>
            <w:left w:val="none" w:sz="0" w:space="0" w:color="auto"/>
            <w:bottom w:val="none" w:sz="0" w:space="0" w:color="auto"/>
            <w:right w:val="none" w:sz="0" w:space="0" w:color="auto"/>
          </w:divBdr>
        </w:div>
        <w:div w:id="1029062050">
          <w:marLeft w:val="0"/>
          <w:marRight w:val="0"/>
          <w:marTop w:val="0"/>
          <w:marBottom w:val="0"/>
          <w:divBdr>
            <w:top w:val="none" w:sz="0" w:space="0" w:color="auto"/>
            <w:left w:val="none" w:sz="0" w:space="0" w:color="auto"/>
            <w:bottom w:val="none" w:sz="0" w:space="0" w:color="auto"/>
            <w:right w:val="none" w:sz="0" w:space="0" w:color="auto"/>
          </w:divBdr>
        </w:div>
        <w:div w:id="2089645314">
          <w:marLeft w:val="0"/>
          <w:marRight w:val="0"/>
          <w:marTop w:val="0"/>
          <w:marBottom w:val="0"/>
          <w:divBdr>
            <w:top w:val="none" w:sz="0" w:space="0" w:color="auto"/>
            <w:left w:val="none" w:sz="0" w:space="0" w:color="auto"/>
            <w:bottom w:val="none" w:sz="0" w:space="0" w:color="auto"/>
            <w:right w:val="none" w:sz="0" w:space="0" w:color="auto"/>
          </w:divBdr>
        </w:div>
        <w:div w:id="194079431">
          <w:marLeft w:val="0"/>
          <w:marRight w:val="0"/>
          <w:marTop w:val="0"/>
          <w:marBottom w:val="0"/>
          <w:divBdr>
            <w:top w:val="none" w:sz="0" w:space="0" w:color="auto"/>
            <w:left w:val="none" w:sz="0" w:space="0" w:color="auto"/>
            <w:bottom w:val="none" w:sz="0" w:space="0" w:color="auto"/>
            <w:right w:val="none" w:sz="0" w:space="0" w:color="auto"/>
          </w:divBdr>
        </w:div>
        <w:div w:id="2129739408">
          <w:marLeft w:val="0"/>
          <w:marRight w:val="0"/>
          <w:marTop w:val="0"/>
          <w:marBottom w:val="0"/>
          <w:divBdr>
            <w:top w:val="none" w:sz="0" w:space="0" w:color="auto"/>
            <w:left w:val="none" w:sz="0" w:space="0" w:color="auto"/>
            <w:bottom w:val="none" w:sz="0" w:space="0" w:color="auto"/>
            <w:right w:val="none" w:sz="0" w:space="0" w:color="auto"/>
          </w:divBdr>
        </w:div>
        <w:div w:id="1192258871">
          <w:marLeft w:val="0"/>
          <w:marRight w:val="0"/>
          <w:marTop w:val="0"/>
          <w:marBottom w:val="0"/>
          <w:divBdr>
            <w:top w:val="none" w:sz="0" w:space="0" w:color="auto"/>
            <w:left w:val="none" w:sz="0" w:space="0" w:color="auto"/>
            <w:bottom w:val="none" w:sz="0" w:space="0" w:color="auto"/>
            <w:right w:val="none" w:sz="0" w:space="0" w:color="auto"/>
          </w:divBdr>
        </w:div>
        <w:div w:id="169490887">
          <w:marLeft w:val="0"/>
          <w:marRight w:val="0"/>
          <w:marTop w:val="0"/>
          <w:marBottom w:val="0"/>
          <w:divBdr>
            <w:top w:val="none" w:sz="0" w:space="0" w:color="auto"/>
            <w:left w:val="none" w:sz="0" w:space="0" w:color="auto"/>
            <w:bottom w:val="none" w:sz="0" w:space="0" w:color="auto"/>
            <w:right w:val="none" w:sz="0" w:space="0" w:color="auto"/>
          </w:divBdr>
        </w:div>
        <w:div w:id="404106775">
          <w:marLeft w:val="0"/>
          <w:marRight w:val="0"/>
          <w:marTop w:val="0"/>
          <w:marBottom w:val="0"/>
          <w:divBdr>
            <w:top w:val="none" w:sz="0" w:space="0" w:color="auto"/>
            <w:left w:val="none" w:sz="0" w:space="0" w:color="auto"/>
            <w:bottom w:val="none" w:sz="0" w:space="0" w:color="auto"/>
            <w:right w:val="none" w:sz="0" w:space="0" w:color="auto"/>
          </w:divBdr>
        </w:div>
        <w:div w:id="1307517555">
          <w:marLeft w:val="0"/>
          <w:marRight w:val="0"/>
          <w:marTop w:val="0"/>
          <w:marBottom w:val="0"/>
          <w:divBdr>
            <w:top w:val="none" w:sz="0" w:space="0" w:color="auto"/>
            <w:left w:val="none" w:sz="0" w:space="0" w:color="auto"/>
            <w:bottom w:val="none" w:sz="0" w:space="0" w:color="auto"/>
            <w:right w:val="none" w:sz="0" w:space="0" w:color="auto"/>
          </w:divBdr>
        </w:div>
        <w:div w:id="761412794">
          <w:marLeft w:val="0"/>
          <w:marRight w:val="0"/>
          <w:marTop w:val="0"/>
          <w:marBottom w:val="0"/>
          <w:divBdr>
            <w:top w:val="none" w:sz="0" w:space="0" w:color="auto"/>
            <w:left w:val="none" w:sz="0" w:space="0" w:color="auto"/>
            <w:bottom w:val="none" w:sz="0" w:space="0" w:color="auto"/>
            <w:right w:val="none" w:sz="0" w:space="0" w:color="auto"/>
          </w:divBdr>
        </w:div>
        <w:div w:id="1305574901">
          <w:marLeft w:val="0"/>
          <w:marRight w:val="0"/>
          <w:marTop w:val="0"/>
          <w:marBottom w:val="0"/>
          <w:divBdr>
            <w:top w:val="none" w:sz="0" w:space="0" w:color="auto"/>
            <w:left w:val="none" w:sz="0" w:space="0" w:color="auto"/>
            <w:bottom w:val="none" w:sz="0" w:space="0" w:color="auto"/>
            <w:right w:val="none" w:sz="0" w:space="0" w:color="auto"/>
          </w:divBdr>
        </w:div>
        <w:div w:id="1232427918">
          <w:marLeft w:val="0"/>
          <w:marRight w:val="0"/>
          <w:marTop w:val="0"/>
          <w:marBottom w:val="0"/>
          <w:divBdr>
            <w:top w:val="none" w:sz="0" w:space="0" w:color="auto"/>
            <w:left w:val="none" w:sz="0" w:space="0" w:color="auto"/>
            <w:bottom w:val="none" w:sz="0" w:space="0" w:color="auto"/>
            <w:right w:val="none" w:sz="0" w:space="0" w:color="auto"/>
          </w:divBdr>
        </w:div>
        <w:div w:id="47725792">
          <w:marLeft w:val="0"/>
          <w:marRight w:val="0"/>
          <w:marTop w:val="0"/>
          <w:marBottom w:val="0"/>
          <w:divBdr>
            <w:top w:val="none" w:sz="0" w:space="0" w:color="auto"/>
            <w:left w:val="none" w:sz="0" w:space="0" w:color="auto"/>
            <w:bottom w:val="none" w:sz="0" w:space="0" w:color="auto"/>
            <w:right w:val="none" w:sz="0" w:space="0" w:color="auto"/>
          </w:divBdr>
        </w:div>
        <w:div w:id="1896575477">
          <w:marLeft w:val="0"/>
          <w:marRight w:val="0"/>
          <w:marTop w:val="0"/>
          <w:marBottom w:val="0"/>
          <w:divBdr>
            <w:top w:val="none" w:sz="0" w:space="0" w:color="auto"/>
            <w:left w:val="none" w:sz="0" w:space="0" w:color="auto"/>
            <w:bottom w:val="none" w:sz="0" w:space="0" w:color="auto"/>
            <w:right w:val="none" w:sz="0" w:space="0" w:color="auto"/>
          </w:divBdr>
        </w:div>
      </w:divsChild>
    </w:div>
    <w:div w:id="1986397355">
      <w:bodyDiv w:val="1"/>
      <w:marLeft w:val="0"/>
      <w:marRight w:val="0"/>
      <w:marTop w:val="0"/>
      <w:marBottom w:val="0"/>
      <w:divBdr>
        <w:top w:val="none" w:sz="0" w:space="0" w:color="auto"/>
        <w:left w:val="none" w:sz="0" w:space="0" w:color="auto"/>
        <w:bottom w:val="none" w:sz="0" w:space="0" w:color="auto"/>
        <w:right w:val="none" w:sz="0" w:space="0" w:color="auto"/>
      </w:divBdr>
      <w:divsChild>
        <w:div w:id="849953123">
          <w:marLeft w:val="0"/>
          <w:marRight w:val="0"/>
          <w:marTop w:val="0"/>
          <w:marBottom w:val="0"/>
          <w:divBdr>
            <w:top w:val="none" w:sz="0" w:space="0" w:color="auto"/>
            <w:left w:val="none" w:sz="0" w:space="0" w:color="auto"/>
            <w:bottom w:val="none" w:sz="0" w:space="0" w:color="auto"/>
            <w:right w:val="none" w:sz="0" w:space="0" w:color="auto"/>
          </w:divBdr>
        </w:div>
        <w:div w:id="244388926">
          <w:marLeft w:val="0"/>
          <w:marRight w:val="0"/>
          <w:marTop w:val="0"/>
          <w:marBottom w:val="0"/>
          <w:divBdr>
            <w:top w:val="none" w:sz="0" w:space="0" w:color="auto"/>
            <w:left w:val="none" w:sz="0" w:space="0" w:color="auto"/>
            <w:bottom w:val="none" w:sz="0" w:space="0" w:color="auto"/>
            <w:right w:val="none" w:sz="0" w:space="0" w:color="auto"/>
          </w:divBdr>
        </w:div>
        <w:div w:id="166405717">
          <w:marLeft w:val="0"/>
          <w:marRight w:val="0"/>
          <w:marTop w:val="0"/>
          <w:marBottom w:val="0"/>
          <w:divBdr>
            <w:top w:val="none" w:sz="0" w:space="0" w:color="auto"/>
            <w:left w:val="none" w:sz="0" w:space="0" w:color="auto"/>
            <w:bottom w:val="none" w:sz="0" w:space="0" w:color="auto"/>
            <w:right w:val="none" w:sz="0" w:space="0" w:color="auto"/>
          </w:divBdr>
        </w:div>
        <w:div w:id="577176090">
          <w:marLeft w:val="0"/>
          <w:marRight w:val="0"/>
          <w:marTop w:val="0"/>
          <w:marBottom w:val="0"/>
          <w:divBdr>
            <w:top w:val="none" w:sz="0" w:space="0" w:color="auto"/>
            <w:left w:val="none" w:sz="0" w:space="0" w:color="auto"/>
            <w:bottom w:val="none" w:sz="0" w:space="0" w:color="auto"/>
            <w:right w:val="none" w:sz="0" w:space="0" w:color="auto"/>
          </w:divBdr>
        </w:div>
        <w:div w:id="404453172">
          <w:marLeft w:val="0"/>
          <w:marRight w:val="0"/>
          <w:marTop w:val="0"/>
          <w:marBottom w:val="0"/>
          <w:divBdr>
            <w:top w:val="none" w:sz="0" w:space="0" w:color="auto"/>
            <w:left w:val="none" w:sz="0" w:space="0" w:color="auto"/>
            <w:bottom w:val="none" w:sz="0" w:space="0" w:color="auto"/>
            <w:right w:val="none" w:sz="0" w:space="0" w:color="auto"/>
          </w:divBdr>
        </w:div>
        <w:div w:id="668751235">
          <w:marLeft w:val="0"/>
          <w:marRight w:val="0"/>
          <w:marTop w:val="0"/>
          <w:marBottom w:val="0"/>
          <w:divBdr>
            <w:top w:val="none" w:sz="0" w:space="0" w:color="auto"/>
            <w:left w:val="none" w:sz="0" w:space="0" w:color="auto"/>
            <w:bottom w:val="none" w:sz="0" w:space="0" w:color="auto"/>
            <w:right w:val="none" w:sz="0" w:space="0" w:color="auto"/>
          </w:divBdr>
        </w:div>
        <w:div w:id="620264710">
          <w:marLeft w:val="0"/>
          <w:marRight w:val="0"/>
          <w:marTop w:val="0"/>
          <w:marBottom w:val="0"/>
          <w:divBdr>
            <w:top w:val="none" w:sz="0" w:space="0" w:color="auto"/>
            <w:left w:val="none" w:sz="0" w:space="0" w:color="auto"/>
            <w:bottom w:val="none" w:sz="0" w:space="0" w:color="auto"/>
            <w:right w:val="none" w:sz="0" w:space="0" w:color="auto"/>
          </w:divBdr>
        </w:div>
        <w:div w:id="1882861309">
          <w:marLeft w:val="0"/>
          <w:marRight w:val="0"/>
          <w:marTop w:val="0"/>
          <w:marBottom w:val="0"/>
          <w:divBdr>
            <w:top w:val="none" w:sz="0" w:space="0" w:color="auto"/>
            <w:left w:val="none" w:sz="0" w:space="0" w:color="auto"/>
            <w:bottom w:val="none" w:sz="0" w:space="0" w:color="auto"/>
            <w:right w:val="none" w:sz="0" w:space="0" w:color="auto"/>
          </w:divBdr>
        </w:div>
        <w:div w:id="858202785">
          <w:marLeft w:val="0"/>
          <w:marRight w:val="0"/>
          <w:marTop w:val="0"/>
          <w:marBottom w:val="0"/>
          <w:divBdr>
            <w:top w:val="none" w:sz="0" w:space="0" w:color="auto"/>
            <w:left w:val="none" w:sz="0" w:space="0" w:color="auto"/>
            <w:bottom w:val="none" w:sz="0" w:space="0" w:color="auto"/>
            <w:right w:val="none" w:sz="0" w:space="0" w:color="auto"/>
          </w:divBdr>
        </w:div>
        <w:div w:id="77866386">
          <w:marLeft w:val="0"/>
          <w:marRight w:val="0"/>
          <w:marTop w:val="0"/>
          <w:marBottom w:val="0"/>
          <w:divBdr>
            <w:top w:val="none" w:sz="0" w:space="0" w:color="auto"/>
            <w:left w:val="none" w:sz="0" w:space="0" w:color="auto"/>
            <w:bottom w:val="none" w:sz="0" w:space="0" w:color="auto"/>
            <w:right w:val="none" w:sz="0" w:space="0" w:color="auto"/>
          </w:divBdr>
        </w:div>
        <w:div w:id="1435244642">
          <w:marLeft w:val="0"/>
          <w:marRight w:val="0"/>
          <w:marTop w:val="0"/>
          <w:marBottom w:val="0"/>
          <w:divBdr>
            <w:top w:val="none" w:sz="0" w:space="0" w:color="auto"/>
            <w:left w:val="none" w:sz="0" w:space="0" w:color="auto"/>
            <w:bottom w:val="none" w:sz="0" w:space="0" w:color="auto"/>
            <w:right w:val="none" w:sz="0" w:space="0" w:color="auto"/>
          </w:divBdr>
        </w:div>
      </w:divsChild>
    </w:div>
    <w:div w:id="2005931910">
      <w:bodyDiv w:val="1"/>
      <w:marLeft w:val="0"/>
      <w:marRight w:val="0"/>
      <w:marTop w:val="0"/>
      <w:marBottom w:val="0"/>
      <w:divBdr>
        <w:top w:val="none" w:sz="0" w:space="0" w:color="auto"/>
        <w:left w:val="none" w:sz="0" w:space="0" w:color="auto"/>
        <w:bottom w:val="none" w:sz="0" w:space="0" w:color="auto"/>
        <w:right w:val="none" w:sz="0" w:space="0" w:color="auto"/>
      </w:divBdr>
      <w:divsChild>
        <w:div w:id="697396578">
          <w:marLeft w:val="0"/>
          <w:marRight w:val="0"/>
          <w:marTop w:val="0"/>
          <w:marBottom w:val="0"/>
          <w:divBdr>
            <w:top w:val="none" w:sz="0" w:space="0" w:color="auto"/>
            <w:left w:val="none" w:sz="0" w:space="0" w:color="auto"/>
            <w:bottom w:val="none" w:sz="0" w:space="0" w:color="auto"/>
            <w:right w:val="none" w:sz="0" w:space="0" w:color="auto"/>
          </w:divBdr>
        </w:div>
        <w:div w:id="53625568">
          <w:marLeft w:val="0"/>
          <w:marRight w:val="0"/>
          <w:marTop w:val="0"/>
          <w:marBottom w:val="0"/>
          <w:divBdr>
            <w:top w:val="none" w:sz="0" w:space="0" w:color="auto"/>
            <w:left w:val="none" w:sz="0" w:space="0" w:color="auto"/>
            <w:bottom w:val="none" w:sz="0" w:space="0" w:color="auto"/>
            <w:right w:val="none" w:sz="0" w:space="0" w:color="auto"/>
          </w:divBdr>
        </w:div>
        <w:div w:id="636110227">
          <w:marLeft w:val="0"/>
          <w:marRight w:val="0"/>
          <w:marTop w:val="0"/>
          <w:marBottom w:val="0"/>
          <w:divBdr>
            <w:top w:val="none" w:sz="0" w:space="0" w:color="auto"/>
            <w:left w:val="none" w:sz="0" w:space="0" w:color="auto"/>
            <w:bottom w:val="none" w:sz="0" w:space="0" w:color="auto"/>
            <w:right w:val="none" w:sz="0" w:space="0" w:color="auto"/>
          </w:divBdr>
        </w:div>
        <w:div w:id="934173220">
          <w:marLeft w:val="0"/>
          <w:marRight w:val="0"/>
          <w:marTop w:val="0"/>
          <w:marBottom w:val="0"/>
          <w:divBdr>
            <w:top w:val="none" w:sz="0" w:space="0" w:color="auto"/>
            <w:left w:val="none" w:sz="0" w:space="0" w:color="auto"/>
            <w:bottom w:val="none" w:sz="0" w:space="0" w:color="auto"/>
            <w:right w:val="none" w:sz="0" w:space="0" w:color="auto"/>
          </w:divBdr>
        </w:div>
        <w:div w:id="768162687">
          <w:marLeft w:val="0"/>
          <w:marRight w:val="0"/>
          <w:marTop w:val="0"/>
          <w:marBottom w:val="0"/>
          <w:divBdr>
            <w:top w:val="none" w:sz="0" w:space="0" w:color="auto"/>
            <w:left w:val="none" w:sz="0" w:space="0" w:color="auto"/>
            <w:bottom w:val="none" w:sz="0" w:space="0" w:color="auto"/>
            <w:right w:val="none" w:sz="0" w:space="0" w:color="auto"/>
          </w:divBdr>
        </w:div>
        <w:div w:id="209153936">
          <w:marLeft w:val="0"/>
          <w:marRight w:val="0"/>
          <w:marTop w:val="0"/>
          <w:marBottom w:val="0"/>
          <w:divBdr>
            <w:top w:val="none" w:sz="0" w:space="0" w:color="auto"/>
            <w:left w:val="none" w:sz="0" w:space="0" w:color="auto"/>
            <w:bottom w:val="none" w:sz="0" w:space="0" w:color="auto"/>
            <w:right w:val="none" w:sz="0" w:space="0" w:color="auto"/>
          </w:divBdr>
        </w:div>
        <w:div w:id="109590603">
          <w:marLeft w:val="0"/>
          <w:marRight w:val="0"/>
          <w:marTop w:val="0"/>
          <w:marBottom w:val="0"/>
          <w:divBdr>
            <w:top w:val="none" w:sz="0" w:space="0" w:color="auto"/>
            <w:left w:val="none" w:sz="0" w:space="0" w:color="auto"/>
            <w:bottom w:val="none" w:sz="0" w:space="0" w:color="auto"/>
            <w:right w:val="none" w:sz="0" w:space="0" w:color="auto"/>
          </w:divBdr>
        </w:div>
        <w:div w:id="555239089">
          <w:marLeft w:val="0"/>
          <w:marRight w:val="0"/>
          <w:marTop w:val="0"/>
          <w:marBottom w:val="0"/>
          <w:divBdr>
            <w:top w:val="none" w:sz="0" w:space="0" w:color="auto"/>
            <w:left w:val="none" w:sz="0" w:space="0" w:color="auto"/>
            <w:bottom w:val="none" w:sz="0" w:space="0" w:color="auto"/>
            <w:right w:val="none" w:sz="0" w:space="0" w:color="auto"/>
          </w:divBdr>
        </w:div>
        <w:div w:id="2131704152">
          <w:marLeft w:val="0"/>
          <w:marRight w:val="0"/>
          <w:marTop w:val="0"/>
          <w:marBottom w:val="0"/>
          <w:divBdr>
            <w:top w:val="none" w:sz="0" w:space="0" w:color="auto"/>
            <w:left w:val="none" w:sz="0" w:space="0" w:color="auto"/>
            <w:bottom w:val="none" w:sz="0" w:space="0" w:color="auto"/>
            <w:right w:val="none" w:sz="0" w:space="0" w:color="auto"/>
          </w:divBdr>
        </w:div>
        <w:div w:id="110976075">
          <w:marLeft w:val="0"/>
          <w:marRight w:val="0"/>
          <w:marTop w:val="0"/>
          <w:marBottom w:val="0"/>
          <w:divBdr>
            <w:top w:val="none" w:sz="0" w:space="0" w:color="auto"/>
            <w:left w:val="none" w:sz="0" w:space="0" w:color="auto"/>
            <w:bottom w:val="none" w:sz="0" w:space="0" w:color="auto"/>
            <w:right w:val="none" w:sz="0" w:space="0" w:color="auto"/>
          </w:divBdr>
        </w:div>
        <w:div w:id="1360467040">
          <w:marLeft w:val="0"/>
          <w:marRight w:val="0"/>
          <w:marTop w:val="0"/>
          <w:marBottom w:val="0"/>
          <w:divBdr>
            <w:top w:val="none" w:sz="0" w:space="0" w:color="auto"/>
            <w:left w:val="none" w:sz="0" w:space="0" w:color="auto"/>
            <w:bottom w:val="none" w:sz="0" w:space="0" w:color="auto"/>
            <w:right w:val="none" w:sz="0" w:space="0" w:color="auto"/>
          </w:divBdr>
        </w:div>
        <w:div w:id="661928917">
          <w:marLeft w:val="0"/>
          <w:marRight w:val="0"/>
          <w:marTop w:val="0"/>
          <w:marBottom w:val="0"/>
          <w:divBdr>
            <w:top w:val="none" w:sz="0" w:space="0" w:color="auto"/>
            <w:left w:val="none" w:sz="0" w:space="0" w:color="auto"/>
            <w:bottom w:val="none" w:sz="0" w:space="0" w:color="auto"/>
            <w:right w:val="none" w:sz="0" w:space="0" w:color="auto"/>
          </w:divBdr>
        </w:div>
        <w:div w:id="2001956947">
          <w:marLeft w:val="0"/>
          <w:marRight w:val="0"/>
          <w:marTop w:val="0"/>
          <w:marBottom w:val="0"/>
          <w:divBdr>
            <w:top w:val="none" w:sz="0" w:space="0" w:color="auto"/>
            <w:left w:val="none" w:sz="0" w:space="0" w:color="auto"/>
            <w:bottom w:val="none" w:sz="0" w:space="0" w:color="auto"/>
            <w:right w:val="none" w:sz="0" w:space="0" w:color="auto"/>
          </w:divBdr>
        </w:div>
        <w:div w:id="1385830105">
          <w:marLeft w:val="0"/>
          <w:marRight w:val="0"/>
          <w:marTop w:val="0"/>
          <w:marBottom w:val="0"/>
          <w:divBdr>
            <w:top w:val="none" w:sz="0" w:space="0" w:color="auto"/>
            <w:left w:val="none" w:sz="0" w:space="0" w:color="auto"/>
            <w:bottom w:val="none" w:sz="0" w:space="0" w:color="auto"/>
            <w:right w:val="none" w:sz="0" w:space="0" w:color="auto"/>
          </w:divBdr>
        </w:div>
        <w:div w:id="538780951">
          <w:marLeft w:val="0"/>
          <w:marRight w:val="0"/>
          <w:marTop w:val="0"/>
          <w:marBottom w:val="0"/>
          <w:divBdr>
            <w:top w:val="none" w:sz="0" w:space="0" w:color="auto"/>
            <w:left w:val="none" w:sz="0" w:space="0" w:color="auto"/>
            <w:bottom w:val="none" w:sz="0" w:space="0" w:color="auto"/>
            <w:right w:val="none" w:sz="0" w:space="0" w:color="auto"/>
          </w:divBdr>
        </w:div>
        <w:div w:id="2060857890">
          <w:marLeft w:val="0"/>
          <w:marRight w:val="0"/>
          <w:marTop w:val="0"/>
          <w:marBottom w:val="0"/>
          <w:divBdr>
            <w:top w:val="none" w:sz="0" w:space="0" w:color="auto"/>
            <w:left w:val="none" w:sz="0" w:space="0" w:color="auto"/>
            <w:bottom w:val="none" w:sz="0" w:space="0" w:color="auto"/>
            <w:right w:val="none" w:sz="0" w:space="0" w:color="auto"/>
          </w:divBdr>
        </w:div>
        <w:div w:id="1720007597">
          <w:marLeft w:val="0"/>
          <w:marRight w:val="0"/>
          <w:marTop w:val="0"/>
          <w:marBottom w:val="0"/>
          <w:divBdr>
            <w:top w:val="none" w:sz="0" w:space="0" w:color="auto"/>
            <w:left w:val="none" w:sz="0" w:space="0" w:color="auto"/>
            <w:bottom w:val="none" w:sz="0" w:space="0" w:color="auto"/>
            <w:right w:val="none" w:sz="0" w:space="0" w:color="auto"/>
          </w:divBdr>
        </w:div>
        <w:div w:id="1677028868">
          <w:marLeft w:val="0"/>
          <w:marRight w:val="0"/>
          <w:marTop w:val="0"/>
          <w:marBottom w:val="0"/>
          <w:divBdr>
            <w:top w:val="none" w:sz="0" w:space="0" w:color="auto"/>
            <w:left w:val="none" w:sz="0" w:space="0" w:color="auto"/>
            <w:bottom w:val="none" w:sz="0" w:space="0" w:color="auto"/>
            <w:right w:val="none" w:sz="0" w:space="0" w:color="auto"/>
          </w:divBdr>
        </w:div>
        <w:div w:id="746071819">
          <w:marLeft w:val="0"/>
          <w:marRight w:val="0"/>
          <w:marTop w:val="0"/>
          <w:marBottom w:val="0"/>
          <w:divBdr>
            <w:top w:val="none" w:sz="0" w:space="0" w:color="auto"/>
            <w:left w:val="none" w:sz="0" w:space="0" w:color="auto"/>
            <w:bottom w:val="none" w:sz="0" w:space="0" w:color="auto"/>
            <w:right w:val="none" w:sz="0" w:space="0" w:color="auto"/>
          </w:divBdr>
        </w:div>
        <w:div w:id="1825392238">
          <w:marLeft w:val="0"/>
          <w:marRight w:val="0"/>
          <w:marTop w:val="0"/>
          <w:marBottom w:val="0"/>
          <w:divBdr>
            <w:top w:val="none" w:sz="0" w:space="0" w:color="auto"/>
            <w:left w:val="none" w:sz="0" w:space="0" w:color="auto"/>
            <w:bottom w:val="none" w:sz="0" w:space="0" w:color="auto"/>
            <w:right w:val="none" w:sz="0" w:space="0" w:color="auto"/>
          </w:divBdr>
        </w:div>
        <w:div w:id="2006589130">
          <w:marLeft w:val="0"/>
          <w:marRight w:val="0"/>
          <w:marTop w:val="0"/>
          <w:marBottom w:val="0"/>
          <w:divBdr>
            <w:top w:val="none" w:sz="0" w:space="0" w:color="auto"/>
            <w:left w:val="none" w:sz="0" w:space="0" w:color="auto"/>
            <w:bottom w:val="none" w:sz="0" w:space="0" w:color="auto"/>
            <w:right w:val="none" w:sz="0" w:space="0" w:color="auto"/>
          </w:divBdr>
        </w:div>
        <w:div w:id="1072002019">
          <w:marLeft w:val="0"/>
          <w:marRight w:val="0"/>
          <w:marTop w:val="0"/>
          <w:marBottom w:val="0"/>
          <w:divBdr>
            <w:top w:val="none" w:sz="0" w:space="0" w:color="auto"/>
            <w:left w:val="none" w:sz="0" w:space="0" w:color="auto"/>
            <w:bottom w:val="none" w:sz="0" w:space="0" w:color="auto"/>
            <w:right w:val="none" w:sz="0" w:space="0" w:color="auto"/>
          </w:divBdr>
        </w:div>
        <w:div w:id="1900283516">
          <w:marLeft w:val="0"/>
          <w:marRight w:val="0"/>
          <w:marTop w:val="0"/>
          <w:marBottom w:val="0"/>
          <w:divBdr>
            <w:top w:val="none" w:sz="0" w:space="0" w:color="auto"/>
            <w:left w:val="none" w:sz="0" w:space="0" w:color="auto"/>
            <w:bottom w:val="none" w:sz="0" w:space="0" w:color="auto"/>
            <w:right w:val="none" w:sz="0" w:space="0" w:color="auto"/>
          </w:divBdr>
        </w:div>
        <w:div w:id="1171062910">
          <w:marLeft w:val="0"/>
          <w:marRight w:val="0"/>
          <w:marTop w:val="0"/>
          <w:marBottom w:val="0"/>
          <w:divBdr>
            <w:top w:val="none" w:sz="0" w:space="0" w:color="auto"/>
            <w:left w:val="none" w:sz="0" w:space="0" w:color="auto"/>
            <w:bottom w:val="none" w:sz="0" w:space="0" w:color="auto"/>
            <w:right w:val="none" w:sz="0" w:space="0" w:color="auto"/>
          </w:divBdr>
        </w:div>
        <w:div w:id="1962491417">
          <w:marLeft w:val="0"/>
          <w:marRight w:val="0"/>
          <w:marTop w:val="0"/>
          <w:marBottom w:val="0"/>
          <w:divBdr>
            <w:top w:val="none" w:sz="0" w:space="0" w:color="auto"/>
            <w:left w:val="none" w:sz="0" w:space="0" w:color="auto"/>
            <w:bottom w:val="none" w:sz="0" w:space="0" w:color="auto"/>
            <w:right w:val="none" w:sz="0" w:space="0" w:color="auto"/>
          </w:divBdr>
        </w:div>
        <w:div w:id="1784807788">
          <w:marLeft w:val="0"/>
          <w:marRight w:val="0"/>
          <w:marTop w:val="0"/>
          <w:marBottom w:val="0"/>
          <w:divBdr>
            <w:top w:val="none" w:sz="0" w:space="0" w:color="auto"/>
            <w:left w:val="none" w:sz="0" w:space="0" w:color="auto"/>
            <w:bottom w:val="none" w:sz="0" w:space="0" w:color="auto"/>
            <w:right w:val="none" w:sz="0" w:space="0" w:color="auto"/>
          </w:divBdr>
        </w:div>
        <w:div w:id="161698084">
          <w:marLeft w:val="0"/>
          <w:marRight w:val="0"/>
          <w:marTop w:val="0"/>
          <w:marBottom w:val="0"/>
          <w:divBdr>
            <w:top w:val="none" w:sz="0" w:space="0" w:color="auto"/>
            <w:left w:val="none" w:sz="0" w:space="0" w:color="auto"/>
            <w:bottom w:val="none" w:sz="0" w:space="0" w:color="auto"/>
            <w:right w:val="none" w:sz="0" w:space="0" w:color="auto"/>
          </w:divBdr>
        </w:div>
        <w:div w:id="596603">
          <w:marLeft w:val="0"/>
          <w:marRight w:val="0"/>
          <w:marTop w:val="0"/>
          <w:marBottom w:val="0"/>
          <w:divBdr>
            <w:top w:val="none" w:sz="0" w:space="0" w:color="auto"/>
            <w:left w:val="none" w:sz="0" w:space="0" w:color="auto"/>
            <w:bottom w:val="none" w:sz="0" w:space="0" w:color="auto"/>
            <w:right w:val="none" w:sz="0" w:space="0" w:color="auto"/>
          </w:divBdr>
        </w:div>
      </w:divsChild>
    </w:div>
    <w:div w:id="2032879858">
      <w:bodyDiv w:val="1"/>
      <w:marLeft w:val="0"/>
      <w:marRight w:val="0"/>
      <w:marTop w:val="0"/>
      <w:marBottom w:val="0"/>
      <w:divBdr>
        <w:top w:val="none" w:sz="0" w:space="0" w:color="auto"/>
        <w:left w:val="none" w:sz="0" w:space="0" w:color="auto"/>
        <w:bottom w:val="none" w:sz="0" w:space="0" w:color="auto"/>
        <w:right w:val="none" w:sz="0" w:space="0" w:color="auto"/>
      </w:divBdr>
      <w:divsChild>
        <w:div w:id="1536700540">
          <w:marLeft w:val="0"/>
          <w:marRight w:val="0"/>
          <w:marTop w:val="0"/>
          <w:marBottom w:val="0"/>
          <w:divBdr>
            <w:top w:val="none" w:sz="0" w:space="0" w:color="auto"/>
            <w:left w:val="none" w:sz="0" w:space="0" w:color="auto"/>
            <w:bottom w:val="none" w:sz="0" w:space="0" w:color="auto"/>
            <w:right w:val="none" w:sz="0" w:space="0" w:color="auto"/>
          </w:divBdr>
        </w:div>
        <w:div w:id="613901113">
          <w:marLeft w:val="0"/>
          <w:marRight w:val="0"/>
          <w:marTop w:val="0"/>
          <w:marBottom w:val="0"/>
          <w:divBdr>
            <w:top w:val="none" w:sz="0" w:space="0" w:color="auto"/>
            <w:left w:val="none" w:sz="0" w:space="0" w:color="auto"/>
            <w:bottom w:val="none" w:sz="0" w:space="0" w:color="auto"/>
            <w:right w:val="none" w:sz="0" w:space="0" w:color="auto"/>
          </w:divBdr>
        </w:div>
        <w:div w:id="385448657">
          <w:marLeft w:val="0"/>
          <w:marRight w:val="0"/>
          <w:marTop w:val="0"/>
          <w:marBottom w:val="0"/>
          <w:divBdr>
            <w:top w:val="none" w:sz="0" w:space="0" w:color="auto"/>
            <w:left w:val="none" w:sz="0" w:space="0" w:color="auto"/>
            <w:bottom w:val="none" w:sz="0" w:space="0" w:color="auto"/>
            <w:right w:val="none" w:sz="0" w:space="0" w:color="auto"/>
          </w:divBdr>
        </w:div>
        <w:div w:id="1560549969">
          <w:marLeft w:val="0"/>
          <w:marRight w:val="0"/>
          <w:marTop w:val="0"/>
          <w:marBottom w:val="0"/>
          <w:divBdr>
            <w:top w:val="none" w:sz="0" w:space="0" w:color="auto"/>
            <w:left w:val="none" w:sz="0" w:space="0" w:color="auto"/>
            <w:bottom w:val="none" w:sz="0" w:space="0" w:color="auto"/>
            <w:right w:val="none" w:sz="0" w:space="0" w:color="auto"/>
          </w:divBdr>
        </w:div>
        <w:div w:id="757214189">
          <w:marLeft w:val="0"/>
          <w:marRight w:val="0"/>
          <w:marTop w:val="0"/>
          <w:marBottom w:val="0"/>
          <w:divBdr>
            <w:top w:val="none" w:sz="0" w:space="0" w:color="auto"/>
            <w:left w:val="none" w:sz="0" w:space="0" w:color="auto"/>
            <w:bottom w:val="none" w:sz="0" w:space="0" w:color="auto"/>
            <w:right w:val="none" w:sz="0" w:space="0" w:color="auto"/>
          </w:divBdr>
        </w:div>
        <w:div w:id="1217397254">
          <w:marLeft w:val="0"/>
          <w:marRight w:val="0"/>
          <w:marTop w:val="0"/>
          <w:marBottom w:val="0"/>
          <w:divBdr>
            <w:top w:val="none" w:sz="0" w:space="0" w:color="auto"/>
            <w:left w:val="none" w:sz="0" w:space="0" w:color="auto"/>
            <w:bottom w:val="none" w:sz="0" w:space="0" w:color="auto"/>
            <w:right w:val="none" w:sz="0" w:space="0" w:color="auto"/>
          </w:divBdr>
        </w:div>
        <w:div w:id="713777719">
          <w:marLeft w:val="0"/>
          <w:marRight w:val="0"/>
          <w:marTop w:val="0"/>
          <w:marBottom w:val="0"/>
          <w:divBdr>
            <w:top w:val="none" w:sz="0" w:space="0" w:color="auto"/>
            <w:left w:val="none" w:sz="0" w:space="0" w:color="auto"/>
            <w:bottom w:val="none" w:sz="0" w:space="0" w:color="auto"/>
            <w:right w:val="none" w:sz="0" w:space="0" w:color="auto"/>
          </w:divBdr>
        </w:div>
        <w:div w:id="1930002298">
          <w:marLeft w:val="0"/>
          <w:marRight w:val="0"/>
          <w:marTop w:val="0"/>
          <w:marBottom w:val="0"/>
          <w:divBdr>
            <w:top w:val="none" w:sz="0" w:space="0" w:color="auto"/>
            <w:left w:val="none" w:sz="0" w:space="0" w:color="auto"/>
            <w:bottom w:val="none" w:sz="0" w:space="0" w:color="auto"/>
            <w:right w:val="none" w:sz="0" w:space="0" w:color="auto"/>
          </w:divBdr>
        </w:div>
        <w:div w:id="313073547">
          <w:marLeft w:val="0"/>
          <w:marRight w:val="0"/>
          <w:marTop w:val="0"/>
          <w:marBottom w:val="0"/>
          <w:divBdr>
            <w:top w:val="none" w:sz="0" w:space="0" w:color="auto"/>
            <w:left w:val="none" w:sz="0" w:space="0" w:color="auto"/>
            <w:bottom w:val="none" w:sz="0" w:space="0" w:color="auto"/>
            <w:right w:val="none" w:sz="0" w:space="0" w:color="auto"/>
          </w:divBdr>
        </w:div>
        <w:div w:id="766194840">
          <w:marLeft w:val="0"/>
          <w:marRight w:val="0"/>
          <w:marTop w:val="0"/>
          <w:marBottom w:val="0"/>
          <w:divBdr>
            <w:top w:val="none" w:sz="0" w:space="0" w:color="auto"/>
            <w:left w:val="none" w:sz="0" w:space="0" w:color="auto"/>
            <w:bottom w:val="none" w:sz="0" w:space="0" w:color="auto"/>
            <w:right w:val="none" w:sz="0" w:space="0" w:color="auto"/>
          </w:divBdr>
        </w:div>
        <w:div w:id="1209339856">
          <w:marLeft w:val="0"/>
          <w:marRight w:val="0"/>
          <w:marTop w:val="0"/>
          <w:marBottom w:val="0"/>
          <w:divBdr>
            <w:top w:val="none" w:sz="0" w:space="0" w:color="auto"/>
            <w:left w:val="none" w:sz="0" w:space="0" w:color="auto"/>
            <w:bottom w:val="none" w:sz="0" w:space="0" w:color="auto"/>
            <w:right w:val="none" w:sz="0" w:space="0" w:color="auto"/>
          </w:divBdr>
        </w:div>
        <w:div w:id="879975024">
          <w:marLeft w:val="0"/>
          <w:marRight w:val="0"/>
          <w:marTop w:val="0"/>
          <w:marBottom w:val="0"/>
          <w:divBdr>
            <w:top w:val="none" w:sz="0" w:space="0" w:color="auto"/>
            <w:left w:val="none" w:sz="0" w:space="0" w:color="auto"/>
            <w:bottom w:val="none" w:sz="0" w:space="0" w:color="auto"/>
            <w:right w:val="none" w:sz="0" w:space="0" w:color="auto"/>
          </w:divBdr>
        </w:div>
        <w:div w:id="738939971">
          <w:marLeft w:val="0"/>
          <w:marRight w:val="0"/>
          <w:marTop w:val="0"/>
          <w:marBottom w:val="0"/>
          <w:divBdr>
            <w:top w:val="none" w:sz="0" w:space="0" w:color="auto"/>
            <w:left w:val="none" w:sz="0" w:space="0" w:color="auto"/>
            <w:bottom w:val="none" w:sz="0" w:space="0" w:color="auto"/>
            <w:right w:val="none" w:sz="0" w:space="0" w:color="auto"/>
          </w:divBdr>
        </w:div>
        <w:div w:id="1022703282">
          <w:marLeft w:val="0"/>
          <w:marRight w:val="0"/>
          <w:marTop w:val="0"/>
          <w:marBottom w:val="0"/>
          <w:divBdr>
            <w:top w:val="none" w:sz="0" w:space="0" w:color="auto"/>
            <w:left w:val="none" w:sz="0" w:space="0" w:color="auto"/>
            <w:bottom w:val="none" w:sz="0" w:space="0" w:color="auto"/>
            <w:right w:val="none" w:sz="0" w:space="0" w:color="auto"/>
          </w:divBdr>
        </w:div>
        <w:div w:id="1782871850">
          <w:marLeft w:val="0"/>
          <w:marRight w:val="0"/>
          <w:marTop w:val="0"/>
          <w:marBottom w:val="0"/>
          <w:divBdr>
            <w:top w:val="none" w:sz="0" w:space="0" w:color="auto"/>
            <w:left w:val="none" w:sz="0" w:space="0" w:color="auto"/>
            <w:bottom w:val="none" w:sz="0" w:space="0" w:color="auto"/>
            <w:right w:val="none" w:sz="0" w:space="0" w:color="auto"/>
          </w:divBdr>
        </w:div>
        <w:div w:id="1099522516">
          <w:marLeft w:val="0"/>
          <w:marRight w:val="0"/>
          <w:marTop w:val="0"/>
          <w:marBottom w:val="0"/>
          <w:divBdr>
            <w:top w:val="none" w:sz="0" w:space="0" w:color="auto"/>
            <w:left w:val="none" w:sz="0" w:space="0" w:color="auto"/>
            <w:bottom w:val="none" w:sz="0" w:space="0" w:color="auto"/>
            <w:right w:val="none" w:sz="0" w:space="0" w:color="auto"/>
          </w:divBdr>
        </w:div>
        <w:div w:id="646595614">
          <w:marLeft w:val="0"/>
          <w:marRight w:val="0"/>
          <w:marTop w:val="0"/>
          <w:marBottom w:val="0"/>
          <w:divBdr>
            <w:top w:val="none" w:sz="0" w:space="0" w:color="auto"/>
            <w:left w:val="none" w:sz="0" w:space="0" w:color="auto"/>
            <w:bottom w:val="none" w:sz="0" w:space="0" w:color="auto"/>
            <w:right w:val="none" w:sz="0" w:space="0" w:color="auto"/>
          </w:divBdr>
        </w:div>
        <w:div w:id="1422026872">
          <w:marLeft w:val="0"/>
          <w:marRight w:val="0"/>
          <w:marTop w:val="0"/>
          <w:marBottom w:val="0"/>
          <w:divBdr>
            <w:top w:val="none" w:sz="0" w:space="0" w:color="auto"/>
            <w:left w:val="none" w:sz="0" w:space="0" w:color="auto"/>
            <w:bottom w:val="none" w:sz="0" w:space="0" w:color="auto"/>
            <w:right w:val="none" w:sz="0" w:space="0" w:color="auto"/>
          </w:divBdr>
        </w:div>
        <w:div w:id="1977908793">
          <w:marLeft w:val="0"/>
          <w:marRight w:val="0"/>
          <w:marTop w:val="0"/>
          <w:marBottom w:val="0"/>
          <w:divBdr>
            <w:top w:val="none" w:sz="0" w:space="0" w:color="auto"/>
            <w:left w:val="none" w:sz="0" w:space="0" w:color="auto"/>
            <w:bottom w:val="none" w:sz="0" w:space="0" w:color="auto"/>
            <w:right w:val="none" w:sz="0" w:space="0" w:color="auto"/>
          </w:divBdr>
        </w:div>
      </w:divsChild>
    </w:div>
    <w:div w:id="2046060004">
      <w:bodyDiv w:val="1"/>
      <w:marLeft w:val="0"/>
      <w:marRight w:val="0"/>
      <w:marTop w:val="0"/>
      <w:marBottom w:val="0"/>
      <w:divBdr>
        <w:top w:val="none" w:sz="0" w:space="0" w:color="auto"/>
        <w:left w:val="none" w:sz="0" w:space="0" w:color="auto"/>
        <w:bottom w:val="none" w:sz="0" w:space="0" w:color="auto"/>
        <w:right w:val="none" w:sz="0" w:space="0" w:color="auto"/>
      </w:divBdr>
      <w:divsChild>
        <w:div w:id="1711569209">
          <w:marLeft w:val="0"/>
          <w:marRight w:val="0"/>
          <w:marTop w:val="0"/>
          <w:marBottom w:val="0"/>
          <w:divBdr>
            <w:top w:val="none" w:sz="0" w:space="0" w:color="auto"/>
            <w:left w:val="none" w:sz="0" w:space="0" w:color="auto"/>
            <w:bottom w:val="none" w:sz="0" w:space="0" w:color="auto"/>
            <w:right w:val="none" w:sz="0" w:space="0" w:color="auto"/>
          </w:divBdr>
        </w:div>
        <w:div w:id="885338791">
          <w:marLeft w:val="0"/>
          <w:marRight w:val="0"/>
          <w:marTop w:val="0"/>
          <w:marBottom w:val="0"/>
          <w:divBdr>
            <w:top w:val="none" w:sz="0" w:space="0" w:color="auto"/>
            <w:left w:val="none" w:sz="0" w:space="0" w:color="auto"/>
            <w:bottom w:val="none" w:sz="0" w:space="0" w:color="auto"/>
            <w:right w:val="none" w:sz="0" w:space="0" w:color="auto"/>
          </w:divBdr>
        </w:div>
        <w:div w:id="1440490985">
          <w:marLeft w:val="0"/>
          <w:marRight w:val="0"/>
          <w:marTop w:val="0"/>
          <w:marBottom w:val="0"/>
          <w:divBdr>
            <w:top w:val="none" w:sz="0" w:space="0" w:color="auto"/>
            <w:left w:val="none" w:sz="0" w:space="0" w:color="auto"/>
            <w:bottom w:val="none" w:sz="0" w:space="0" w:color="auto"/>
            <w:right w:val="none" w:sz="0" w:space="0" w:color="auto"/>
          </w:divBdr>
        </w:div>
        <w:div w:id="1545560916">
          <w:marLeft w:val="0"/>
          <w:marRight w:val="0"/>
          <w:marTop w:val="0"/>
          <w:marBottom w:val="0"/>
          <w:divBdr>
            <w:top w:val="none" w:sz="0" w:space="0" w:color="auto"/>
            <w:left w:val="none" w:sz="0" w:space="0" w:color="auto"/>
            <w:bottom w:val="none" w:sz="0" w:space="0" w:color="auto"/>
            <w:right w:val="none" w:sz="0" w:space="0" w:color="auto"/>
          </w:divBdr>
        </w:div>
        <w:div w:id="975767494">
          <w:marLeft w:val="0"/>
          <w:marRight w:val="0"/>
          <w:marTop w:val="0"/>
          <w:marBottom w:val="0"/>
          <w:divBdr>
            <w:top w:val="none" w:sz="0" w:space="0" w:color="auto"/>
            <w:left w:val="none" w:sz="0" w:space="0" w:color="auto"/>
            <w:bottom w:val="none" w:sz="0" w:space="0" w:color="auto"/>
            <w:right w:val="none" w:sz="0" w:space="0" w:color="auto"/>
          </w:divBdr>
        </w:div>
        <w:div w:id="1010639670">
          <w:marLeft w:val="0"/>
          <w:marRight w:val="0"/>
          <w:marTop w:val="0"/>
          <w:marBottom w:val="0"/>
          <w:divBdr>
            <w:top w:val="none" w:sz="0" w:space="0" w:color="auto"/>
            <w:left w:val="none" w:sz="0" w:space="0" w:color="auto"/>
            <w:bottom w:val="none" w:sz="0" w:space="0" w:color="auto"/>
            <w:right w:val="none" w:sz="0" w:space="0" w:color="auto"/>
          </w:divBdr>
        </w:div>
        <w:div w:id="1321039342">
          <w:marLeft w:val="0"/>
          <w:marRight w:val="0"/>
          <w:marTop w:val="0"/>
          <w:marBottom w:val="0"/>
          <w:divBdr>
            <w:top w:val="none" w:sz="0" w:space="0" w:color="auto"/>
            <w:left w:val="none" w:sz="0" w:space="0" w:color="auto"/>
            <w:bottom w:val="none" w:sz="0" w:space="0" w:color="auto"/>
            <w:right w:val="none" w:sz="0" w:space="0" w:color="auto"/>
          </w:divBdr>
        </w:div>
        <w:div w:id="1176651559">
          <w:marLeft w:val="0"/>
          <w:marRight w:val="0"/>
          <w:marTop w:val="0"/>
          <w:marBottom w:val="0"/>
          <w:divBdr>
            <w:top w:val="none" w:sz="0" w:space="0" w:color="auto"/>
            <w:left w:val="none" w:sz="0" w:space="0" w:color="auto"/>
            <w:bottom w:val="none" w:sz="0" w:space="0" w:color="auto"/>
            <w:right w:val="none" w:sz="0" w:space="0" w:color="auto"/>
          </w:divBdr>
        </w:div>
        <w:div w:id="857887013">
          <w:marLeft w:val="0"/>
          <w:marRight w:val="0"/>
          <w:marTop w:val="0"/>
          <w:marBottom w:val="0"/>
          <w:divBdr>
            <w:top w:val="none" w:sz="0" w:space="0" w:color="auto"/>
            <w:left w:val="none" w:sz="0" w:space="0" w:color="auto"/>
            <w:bottom w:val="none" w:sz="0" w:space="0" w:color="auto"/>
            <w:right w:val="none" w:sz="0" w:space="0" w:color="auto"/>
          </w:divBdr>
        </w:div>
        <w:div w:id="384529766">
          <w:marLeft w:val="0"/>
          <w:marRight w:val="0"/>
          <w:marTop w:val="0"/>
          <w:marBottom w:val="0"/>
          <w:divBdr>
            <w:top w:val="none" w:sz="0" w:space="0" w:color="auto"/>
            <w:left w:val="none" w:sz="0" w:space="0" w:color="auto"/>
            <w:bottom w:val="none" w:sz="0" w:space="0" w:color="auto"/>
            <w:right w:val="none" w:sz="0" w:space="0" w:color="auto"/>
          </w:divBdr>
        </w:div>
        <w:div w:id="1777554794">
          <w:marLeft w:val="0"/>
          <w:marRight w:val="0"/>
          <w:marTop w:val="0"/>
          <w:marBottom w:val="0"/>
          <w:divBdr>
            <w:top w:val="none" w:sz="0" w:space="0" w:color="auto"/>
            <w:left w:val="none" w:sz="0" w:space="0" w:color="auto"/>
            <w:bottom w:val="none" w:sz="0" w:space="0" w:color="auto"/>
            <w:right w:val="none" w:sz="0" w:space="0" w:color="auto"/>
          </w:divBdr>
        </w:div>
        <w:div w:id="1628702740">
          <w:marLeft w:val="0"/>
          <w:marRight w:val="0"/>
          <w:marTop w:val="0"/>
          <w:marBottom w:val="0"/>
          <w:divBdr>
            <w:top w:val="none" w:sz="0" w:space="0" w:color="auto"/>
            <w:left w:val="none" w:sz="0" w:space="0" w:color="auto"/>
            <w:bottom w:val="none" w:sz="0" w:space="0" w:color="auto"/>
            <w:right w:val="none" w:sz="0" w:space="0" w:color="auto"/>
          </w:divBdr>
        </w:div>
        <w:div w:id="1721055013">
          <w:marLeft w:val="0"/>
          <w:marRight w:val="0"/>
          <w:marTop w:val="0"/>
          <w:marBottom w:val="0"/>
          <w:divBdr>
            <w:top w:val="none" w:sz="0" w:space="0" w:color="auto"/>
            <w:left w:val="none" w:sz="0" w:space="0" w:color="auto"/>
            <w:bottom w:val="none" w:sz="0" w:space="0" w:color="auto"/>
            <w:right w:val="none" w:sz="0" w:space="0" w:color="auto"/>
          </w:divBdr>
        </w:div>
        <w:div w:id="205873711">
          <w:marLeft w:val="0"/>
          <w:marRight w:val="0"/>
          <w:marTop w:val="0"/>
          <w:marBottom w:val="0"/>
          <w:divBdr>
            <w:top w:val="none" w:sz="0" w:space="0" w:color="auto"/>
            <w:left w:val="none" w:sz="0" w:space="0" w:color="auto"/>
            <w:bottom w:val="none" w:sz="0" w:space="0" w:color="auto"/>
            <w:right w:val="none" w:sz="0" w:space="0" w:color="auto"/>
          </w:divBdr>
        </w:div>
        <w:div w:id="1505432482">
          <w:marLeft w:val="0"/>
          <w:marRight w:val="0"/>
          <w:marTop w:val="0"/>
          <w:marBottom w:val="0"/>
          <w:divBdr>
            <w:top w:val="none" w:sz="0" w:space="0" w:color="auto"/>
            <w:left w:val="none" w:sz="0" w:space="0" w:color="auto"/>
            <w:bottom w:val="none" w:sz="0" w:space="0" w:color="auto"/>
            <w:right w:val="none" w:sz="0" w:space="0" w:color="auto"/>
          </w:divBdr>
        </w:div>
        <w:div w:id="1065183415">
          <w:marLeft w:val="0"/>
          <w:marRight w:val="0"/>
          <w:marTop w:val="0"/>
          <w:marBottom w:val="0"/>
          <w:divBdr>
            <w:top w:val="none" w:sz="0" w:space="0" w:color="auto"/>
            <w:left w:val="none" w:sz="0" w:space="0" w:color="auto"/>
            <w:bottom w:val="none" w:sz="0" w:space="0" w:color="auto"/>
            <w:right w:val="none" w:sz="0" w:space="0" w:color="auto"/>
          </w:divBdr>
        </w:div>
        <w:div w:id="1501965550">
          <w:marLeft w:val="0"/>
          <w:marRight w:val="0"/>
          <w:marTop w:val="0"/>
          <w:marBottom w:val="0"/>
          <w:divBdr>
            <w:top w:val="none" w:sz="0" w:space="0" w:color="auto"/>
            <w:left w:val="none" w:sz="0" w:space="0" w:color="auto"/>
            <w:bottom w:val="none" w:sz="0" w:space="0" w:color="auto"/>
            <w:right w:val="none" w:sz="0" w:space="0" w:color="auto"/>
          </w:divBdr>
        </w:div>
        <w:div w:id="830875514">
          <w:marLeft w:val="0"/>
          <w:marRight w:val="0"/>
          <w:marTop w:val="0"/>
          <w:marBottom w:val="0"/>
          <w:divBdr>
            <w:top w:val="none" w:sz="0" w:space="0" w:color="auto"/>
            <w:left w:val="none" w:sz="0" w:space="0" w:color="auto"/>
            <w:bottom w:val="none" w:sz="0" w:space="0" w:color="auto"/>
            <w:right w:val="none" w:sz="0" w:space="0" w:color="auto"/>
          </w:divBdr>
        </w:div>
        <w:div w:id="121114347">
          <w:marLeft w:val="0"/>
          <w:marRight w:val="0"/>
          <w:marTop w:val="0"/>
          <w:marBottom w:val="0"/>
          <w:divBdr>
            <w:top w:val="none" w:sz="0" w:space="0" w:color="auto"/>
            <w:left w:val="none" w:sz="0" w:space="0" w:color="auto"/>
            <w:bottom w:val="none" w:sz="0" w:space="0" w:color="auto"/>
            <w:right w:val="none" w:sz="0" w:space="0" w:color="auto"/>
          </w:divBdr>
        </w:div>
        <w:div w:id="1804497491">
          <w:marLeft w:val="0"/>
          <w:marRight w:val="0"/>
          <w:marTop w:val="0"/>
          <w:marBottom w:val="0"/>
          <w:divBdr>
            <w:top w:val="none" w:sz="0" w:space="0" w:color="auto"/>
            <w:left w:val="none" w:sz="0" w:space="0" w:color="auto"/>
            <w:bottom w:val="none" w:sz="0" w:space="0" w:color="auto"/>
            <w:right w:val="none" w:sz="0" w:space="0" w:color="auto"/>
          </w:divBdr>
        </w:div>
        <w:div w:id="11345066">
          <w:marLeft w:val="0"/>
          <w:marRight w:val="0"/>
          <w:marTop w:val="0"/>
          <w:marBottom w:val="0"/>
          <w:divBdr>
            <w:top w:val="none" w:sz="0" w:space="0" w:color="auto"/>
            <w:left w:val="none" w:sz="0" w:space="0" w:color="auto"/>
            <w:bottom w:val="none" w:sz="0" w:space="0" w:color="auto"/>
            <w:right w:val="none" w:sz="0" w:space="0" w:color="auto"/>
          </w:divBdr>
        </w:div>
        <w:div w:id="1203519193">
          <w:marLeft w:val="0"/>
          <w:marRight w:val="0"/>
          <w:marTop w:val="0"/>
          <w:marBottom w:val="0"/>
          <w:divBdr>
            <w:top w:val="none" w:sz="0" w:space="0" w:color="auto"/>
            <w:left w:val="none" w:sz="0" w:space="0" w:color="auto"/>
            <w:bottom w:val="none" w:sz="0" w:space="0" w:color="auto"/>
            <w:right w:val="none" w:sz="0" w:space="0" w:color="auto"/>
          </w:divBdr>
        </w:div>
        <w:div w:id="854999308">
          <w:marLeft w:val="0"/>
          <w:marRight w:val="0"/>
          <w:marTop w:val="0"/>
          <w:marBottom w:val="0"/>
          <w:divBdr>
            <w:top w:val="none" w:sz="0" w:space="0" w:color="auto"/>
            <w:left w:val="none" w:sz="0" w:space="0" w:color="auto"/>
            <w:bottom w:val="none" w:sz="0" w:space="0" w:color="auto"/>
            <w:right w:val="none" w:sz="0" w:space="0" w:color="auto"/>
          </w:divBdr>
        </w:div>
      </w:divsChild>
    </w:div>
    <w:div w:id="2071998259">
      <w:bodyDiv w:val="1"/>
      <w:marLeft w:val="0"/>
      <w:marRight w:val="0"/>
      <w:marTop w:val="0"/>
      <w:marBottom w:val="0"/>
      <w:divBdr>
        <w:top w:val="none" w:sz="0" w:space="0" w:color="auto"/>
        <w:left w:val="none" w:sz="0" w:space="0" w:color="auto"/>
        <w:bottom w:val="none" w:sz="0" w:space="0" w:color="auto"/>
        <w:right w:val="none" w:sz="0" w:space="0" w:color="auto"/>
      </w:divBdr>
      <w:divsChild>
        <w:div w:id="1391342210">
          <w:marLeft w:val="0"/>
          <w:marRight w:val="0"/>
          <w:marTop w:val="0"/>
          <w:marBottom w:val="0"/>
          <w:divBdr>
            <w:top w:val="none" w:sz="0" w:space="0" w:color="auto"/>
            <w:left w:val="none" w:sz="0" w:space="0" w:color="auto"/>
            <w:bottom w:val="none" w:sz="0" w:space="0" w:color="auto"/>
            <w:right w:val="none" w:sz="0" w:space="0" w:color="auto"/>
          </w:divBdr>
        </w:div>
        <w:div w:id="803893307">
          <w:marLeft w:val="0"/>
          <w:marRight w:val="0"/>
          <w:marTop w:val="0"/>
          <w:marBottom w:val="0"/>
          <w:divBdr>
            <w:top w:val="none" w:sz="0" w:space="0" w:color="auto"/>
            <w:left w:val="none" w:sz="0" w:space="0" w:color="auto"/>
            <w:bottom w:val="none" w:sz="0" w:space="0" w:color="auto"/>
            <w:right w:val="none" w:sz="0" w:space="0" w:color="auto"/>
          </w:divBdr>
        </w:div>
        <w:div w:id="1122266608">
          <w:marLeft w:val="0"/>
          <w:marRight w:val="0"/>
          <w:marTop w:val="0"/>
          <w:marBottom w:val="0"/>
          <w:divBdr>
            <w:top w:val="none" w:sz="0" w:space="0" w:color="auto"/>
            <w:left w:val="none" w:sz="0" w:space="0" w:color="auto"/>
            <w:bottom w:val="none" w:sz="0" w:space="0" w:color="auto"/>
            <w:right w:val="none" w:sz="0" w:space="0" w:color="auto"/>
          </w:divBdr>
        </w:div>
        <w:div w:id="1165434107">
          <w:marLeft w:val="0"/>
          <w:marRight w:val="0"/>
          <w:marTop w:val="0"/>
          <w:marBottom w:val="0"/>
          <w:divBdr>
            <w:top w:val="none" w:sz="0" w:space="0" w:color="auto"/>
            <w:left w:val="none" w:sz="0" w:space="0" w:color="auto"/>
            <w:bottom w:val="none" w:sz="0" w:space="0" w:color="auto"/>
            <w:right w:val="none" w:sz="0" w:space="0" w:color="auto"/>
          </w:divBdr>
        </w:div>
        <w:div w:id="1784377895">
          <w:marLeft w:val="0"/>
          <w:marRight w:val="0"/>
          <w:marTop w:val="0"/>
          <w:marBottom w:val="0"/>
          <w:divBdr>
            <w:top w:val="none" w:sz="0" w:space="0" w:color="auto"/>
            <w:left w:val="none" w:sz="0" w:space="0" w:color="auto"/>
            <w:bottom w:val="none" w:sz="0" w:space="0" w:color="auto"/>
            <w:right w:val="none" w:sz="0" w:space="0" w:color="auto"/>
          </w:divBdr>
        </w:div>
        <w:div w:id="1790272592">
          <w:marLeft w:val="0"/>
          <w:marRight w:val="0"/>
          <w:marTop w:val="0"/>
          <w:marBottom w:val="0"/>
          <w:divBdr>
            <w:top w:val="none" w:sz="0" w:space="0" w:color="auto"/>
            <w:left w:val="none" w:sz="0" w:space="0" w:color="auto"/>
            <w:bottom w:val="none" w:sz="0" w:space="0" w:color="auto"/>
            <w:right w:val="none" w:sz="0" w:space="0" w:color="auto"/>
          </w:divBdr>
        </w:div>
        <w:div w:id="2038046009">
          <w:marLeft w:val="0"/>
          <w:marRight w:val="0"/>
          <w:marTop w:val="0"/>
          <w:marBottom w:val="0"/>
          <w:divBdr>
            <w:top w:val="none" w:sz="0" w:space="0" w:color="auto"/>
            <w:left w:val="none" w:sz="0" w:space="0" w:color="auto"/>
            <w:bottom w:val="none" w:sz="0" w:space="0" w:color="auto"/>
            <w:right w:val="none" w:sz="0" w:space="0" w:color="auto"/>
          </w:divBdr>
        </w:div>
        <w:div w:id="791048499">
          <w:marLeft w:val="0"/>
          <w:marRight w:val="0"/>
          <w:marTop w:val="0"/>
          <w:marBottom w:val="0"/>
          <w:divBdr>
            <w:top w:val="none" w:sz="0" w:space="0" w:color="auto"/>
            <w:left w:val="none" w:sz="0" w:space="0" w:color="auto"/>
            <w:bottom w:val="none" w:sz="0" w:space="0" w:color="auto"/>
            <w:right w:val="none" w:sz="0" w:space="0" w:color="auto"/>
          </w:divBdr>
        </w:div>
        <w:div w:id="1273853206">
          <w:marLeft w:val="0"/>
          <w:marRight w:val="0"/>
          <w:marTop w:val="0"/>
          <w:marBottom w:val="0"/>
          <w:divBdr>
            <w:top w:val="none" w:sz="0" w:space="0" w:color="auto"/>
            <w:left w:val="none" w:sz="0" w:space="0" w:color="auto"/>
            <w:bottom w:val="none" w:sz="0" w:space="0" w:color="auto"/>
            <w:right w:val="none" w:sz="0" w:space="0" w:color="auto"/>
          </w:divBdr>
        </w:div>
        <w:div w:id="1953004455">
          <w:marLeft w:val="0"/>
          <w:marRight w:val="0"/>
          <w:marTop w:val="0"/>
          <w:marBottom w:val="0"/>
          <w:divBdr>
            <w:top w:val="none" w:sz="0" w:space="0" w:color="auto"/>
            <w:left w:val="none" w:sz="0" w:space="0" w:color="auto"/>
            <w:bottom w:val="none" w:sz="0" w:space="0" w:color="auto"/>
            <w:right w:val="none" w:sz="0" w:space="0" w:color="auto"/>
          </w:divBdr>
        </w:div>
        <w:div w:id="1815440427">
          <w:marLeft w:val="0"/>
          <w:marRight w:val="0"/>
          <w:marTop w:val="0"/>
          <w:marBottom w:val="0"/>
          <w:divBdr>
            <w:top w:val="none" w:sz="0" w:space="0" w:color="auto"/>
            <w:left w:val="none" w:sz="0" w:space="0" w:color="auto"/>
            <w:bottom w:val="none" w:sz="0" w:space="0" w:color="auto"/>
            <w:right w:val="none" w:sz="0" w:space="0" w:color="auto"/>
          </w:divBdr>
        </w:div>
        <w:div w:id="1328946564">
          <w:marLeft w:val="0"/>
          <w:marRight w:val="0"/>
          <w:marTop w:val="0"/>
          <w:marBottom w:val="0"/>
          <w:divBdr>
            <w:top w:val="none" w:sz="0" w:space="0" w:color="auto"/>
            <w:left w:val="none" w:sz="0" w:space="0" w:color="auto"/>
            <w:bottom w:val="none" w:sz="0" w:space="0" w:color="auto"/>
            <w:right w:val="none" w:sz="0" w:space="0" w:color="auto"/>
          </w:divBdr>
        </w:div>
        <w:div w:id="1673214889">
          <w:marLeft w:val="0"/>
          <w:marRight w:val="0"/>
          <w:marTop w:val="0"/>
          <w:marBottom w:val="0"/>
          <w:divBdr>
            <w:top w:val="none" w:sz="0" w:space="0" w:color="auto"/>
            <w:left w:val="none" w:sz="0" w:space="0" w:color="auto"/>
            <w:bottom w:val="none" w:sz="0" w:space="0" w:color="auto"/>
            <w:right w:val="none" w:sz="0" w:space="0" w:color="auto"/>
          </w:divBdr>
        </w:div>
        <w:div w:id="1433159287">
          <w:marLeft w:val="0"/>
          <w:marRight w:val="0"/>
          <w:marTop w:val="0"/>
          <w:marBottom w:val="0"/>
          <w:divBdr>
            <w:top w:val="none" w:sz="0" w:space="0" w:color="auto"/>
            <w:left w:val="none" w:sz="0" w:space="0" w:color="auto"/>
            <w:bottom w:val="none" w:sz="0" w:space="0" w:color="auto"/>
            <w:right w:val="none" w:sz="0" w:space="0" w:color="auto"/>
          </w:divBdr>
        </w:div>
        <w:div w:id="1877350705">
          <w:marLeft w:val="0"/>
          <w:marRight w:val="0"/>
          <w:marTop w:val="0"/>
          <w:marBottom w:val="0"/>
          <w:divBdr>
            <w:top w:val="none" w:sz="0" w:space="0" w:color="auto"/>
            <w:left w:val="none" w:sz="0" w:space="0" w:color="auto"/>
            <w:bottom w:val="none" w:sz="0" w:space="0" w:color="auto"/>
            <w:right w:val="none" w:sz="0" w:space="0" w:color="auto"/>
          </w:divBdr>
        </w:div>
      </w:divsChild>
    </w:div>
    <w:div w:id="2130586955">
      <w:bodyDiv w:val="1"/>
      <w:marLeft w:val="0"/>
      <w:marRight w:val="0"/>
      <w:marTop w:val="0"/>
      <w:marBottom w:val="0"/>
      <w:divBdr>
        <w:top w:val="none" w:sz="0" w:space="0" w:color="auto"/>
        <w:left w:val="none" w:sz="0" w:space="0" w:color="auto"/>
        <w:bottom w:val="none" w:sz="0" w:space="0" w:color="auto"/>
        <w:right w:val="none" w:sz="0" w:space="0" w:color="auto"/>
      </w:divBdr>
      <w:divsChild>
        <w:div w:id="1317958515">
          <w:marLeft w:val="0"/>
          <w:marRight w:val="0"/>
          <w:marTop w:val="0"/>
          <w:marBottom w:val="0"/>
          <w:divBdr>
            <w:top w:val="none" w:sz="0" w:space="0" w:color="auto"/>
            <w:left w:val="none" w:sz="0" w:space="0" w:color="auto"/>
            <w:bottom w:val="none" w:sz="0" w:space="0" w:color="auto"/>
            <w:right w:val="none" w:sz="0" w:space="0" w:color="auto"/>
          </w:divBdr>
        </w:div>
        <w:div w:id="901410439">
          <w:marLeft w:val="0"/>
          <w:marRight w:val="0"/>
          <w:marTop w:val="0"/>
          <w:marBottom w:val="0"/>
          <w:divBdr>
            <w:top w:val="none" w:sz="0" w:space="0" w:color="auto"/>
            <w:left w:val="none" w:sz="0" w:space="0" w:color="auto"/>
            <w:bottom w:val="none" w:sz="0" w:space="0" w:color="auto"/>
            <w:right w:val="none" w:sz="0" w:space="0" w:color="auto"/>
          </w:divBdr>
        </w:div>
        <w:div w:id="1394695989">
          <w:marLeft w:val="0"/>
          <w:marRight w:val="0"/>
          <w:marTop w:val="0"/>
          <w:marBottom w:val="0"/>
          <w:divBdr>
            <w:top w:val="none" w:sz="0" w:space="0" w:color="auto"/>
            <w:left w:val="none" w:sz="0" w:space="0" w:color="auto"/>
            <w:bottom w:val="none" w:sz="0" w:space="0" w:color="auto"/>
            <w:right w:val="none" w:sz="0" w:space="0" w:color="auto"/>
          </w:divBdr>
        </w:div>
        <w:div w:id="114372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7109</Words>
  <Characters>40523</Characters>
  <Application>Microsoft Macintosh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 Ma</cp:lastModifiedBy>
  <cp:revision>2</cp:revision>
  <dcterms:created xsi:type="dcterms:W3CDTF">2017-05-12T21:10:00Z</dcterms:created>
  <dcterms:modified xsi:type="dcterms:W3CDTF">2017-05-12T21:10:00Z</dcterms:modified>
</cp:coreProperties>
</file>