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EE" w:rsidRDefault="00D614EE">
      <w:pPr>
        <w:rPr>
          <w:b/>
          <w:sz w:val="24"/>
          <w:szCs w:val="24"/>
        </w:rPr>
      </w:pPr>
    </w:p>
    <w:p w:rsidR="00D614EE" w:rsidRDefault="00D614EE" w:rsidP="00D614E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</w:t>
      </w:r>
      <w:r w:rsidR="009D54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9D541B">
        <w:rPr>
          <w:b/>
          <w:sz w:val="24"/>
          <w:szCs w:val="24"/>
        </w:rPr>
        <w:t>: Pros and Cons: Liquid vs Tumour Biopsy</w:t>
      </w:r>
    </w:p>
    <w:p w:rsidR="00D614EE" w:rsidRDefault="00D614EE" w:rsidP="00D614E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2880"/>
      </w:tblGrid>
      <w:tr w:rsidR="009D541B" w:rsidTr="003871E8">
        <w:tc>
          <w:tcPr>
            <w:tcW w:w="3510" w:type="dxa"/>
            <w:shd w:val="clear" w:color="auto" w:fill="B8CCE4" w:themeFill="accent1" w:themeFillTint="66"/>
            <w:vAlign w:val="center"/>
          </w:tcPr>
          <w:p w:rsidR="009D541B" w:rsidRPr="003871E8" w:rsidRDefault="009D541B" w:rsidP="003871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871E8">
              <w:rPr>
                <w:b/>
                <w:sz w:val="28"/>
                <w:szCs w:val="28"/>
              </w:rPr>
              <w:t>Liquid Biopsy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:rsidR="009D541B" w:rsidRPr="003871E8" w:rsidRDefault="009D541B" w:rsidP="003871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3871E8">
              <w:rPr>
                <w:b/>
                <w:sz w:val="28"/>
                <w:szCs w:val="28"/>
              </w:rPr>
              <w:t>Tumour Biopsy</w:t>
            </w:r>
          </w:p>
        </w:tc>
      </w:tr>
      <w:tr w:rsidR="009D541B" w:rsidTr="003871E8">
        <w:tc>
          <w:tcPr>
            <w:tcW w:w="351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Non-invasive</w:t>
            </w:r>
          </w:p>
        </w:tc>
        <w:tc>
          <w:tcPr>
            <w:tcW w:w="288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Invasive</w:t>
            </w:r>
          </w:p>
        </w:tc>
      </w:tr>
      <w:tr w:rsidR="003871E8" w:rsidTr="003871E8">
        <w:tc>
          <w:tcPr>
            <w:tcW w:w="3510" w:type="dxa"/>
          </w:tcPr>
          <w:p w:rsidR="003871E8" w:rsidRDefault="003871E8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Better compliance</w:t>
            </w:r>
          </w:p>
        </w:tc>
        <w:tc>
          <w:tcPr>
            <w:tcW w:w="2880" w:type="dxa"/>
          </w:tcPr>
          <w:p w:rsidR="003871E8" w:rsidRDefault="003871E8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Difficult to tolerate</w:t>
            </w:r>
          </w:p>
        </w:tc>
      </w:tr>
      <w:tr w:rsidR="003871E8" w:rsidTr="003871E8">
        <w:tc>
          <w:tcPr>
            <w:tcW w:w="3510" w:type="dxa"/>
          </w:tcPr>
          <w:p w:rsidR="003871E8" w:rsidRDefault="003871E8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Several withdrawals</w:t>
            </w:r>
          </w:p>
        </w:tc>
        <w:tc>
          <w:tcPr>
            <w:tcW w:w="2880" w:type="dxa"/>
          </w:tcPr>
          <w:p w:rsidR="003871E8" w:rsidRDefault="003871E8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Serial Biopsies</w:t>
            </w:r>
          </w:p>
        </w:tc>
      </w:tr>
      <w:tr w:rsidR="009D541B" w:rsidTr="003871E8">
        <w:tc>
          <w:tcPr>
            <w:tcW w:w="351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Easily performed</w:t>
            </w:r>
          </w:p>
        </w:tc>
        <w:tc>
          <w:tcPr>
            <w:tcW w:w="288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Difficult to biopsy</w:t>
            </w:r>
          </w:p>
        </w:tc>
      </w:tr>
      <w:tr w:rsidR="009D541B" w:rsidTr="003871E8">
        <w:tc>
          <w:tcPr>
            <w:tcW w:w="3510" w:type="dxa"/>
          </w:tcPr>
          <w:p w:rsidR="009D541B" w:rsidRDefault="003871E8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</w:t>
            </w:r>
          </w:p>
        </w:tc>
        <w:tc>
          <w:tcPr>
            <w:tcW w:w="2880" w:type="dxa"/>
          </w:tcPr>
          <w:p w:rsidR="009D541B" w:rsidRDefault="003871E8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</w:t>
            </w:r>
          </w:p>
        </w:tc>
      </w:tr>
      <w:tr w:rsidR="009D541B" w:rsidTr="003871E8">
        <w:tc>
          <w:tcPr>
            <w:tcW w:w="351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 expensive</w:t>
            </w:r>
          </w:p>
        </w:tc>
        <w:tc>
          <w:tcPr>
            <w:tcW w:w="288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Expensive</w:t>
            </w:r>
          </w:p>
        </w:tc>
      </w:tr>
      <w:tr w:rsidR="009D541B" w:rsidTr="003871E8">
        <w:tc>
          <w:tcPr>
            <w:tcW w:w="351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detection of cancer</w:t>
            </w:r>
          </w:p>
        </w:tc>
        <w:tc>
          <w:tcPr>
            <w:tcW w:w="288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41B" w:rsidTr="003871E8">
        <w:tc>
          <w:tcPr>
            <w:tcW w:w="3510" w:type="dxa"/>
          </w:tcPr>
          <w:p w:rsidR="009D541B" w:rsidRDefault="000F1CD4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Clonal</w:t>
            </w:r>
            <w:r w:rsidR="009D541B">
              <w:rPr>
                <w:b/>
                <w:sz w:val="24"/>
                <w:szCs w:val="24"/>
              </w:rPr>
              <w:t xml:space="preserve"> heterogeneity</w:t>
            </w:r>
          </w:p>
        </w:tc>
        <w:tc>
          <w:tcPr>
            <w:tcW w:w="2880" w:type="dxa"/>
          </w:tcPr>
          <w:p w:rsidR="009D541B" w:rsidRDefault="000F1CD4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 sub-clone</w:t>
            </w:r>
            <w:bookmarkStart w:id="0" w:name="_GoBack"/>
            <w:bookmarkEnd w:id="0"/>
          </w:p>
        </w:tc>
      </w:tr>
      <w:tr w:rsidR="009D541B" w:rsidTr="003871E8">
        <w:tc>
          <w:tcPr>
            <w:tcW w:w="351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response to treatment</w:t>
            </w:r>
          </w:p>
        </w:tc>
        <w:tc>
          <w:tcPr>
            <w:tcW w:w="2880" w:type="dxa"/>
          </w:tcPr>
          <w:p w:rsidR="009D541B" w:rsidRDefault="009D541B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1CD4" w:rsidTr="003871E8">
        <w:tc>
          <w:tcPr>
            <w:tcW w:w="3510" w:type="dxa"/>
          </w:tcPr>
          <w:p w:rsidR="000F1CD4" w:rsidRDefault="000F1CD4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Evaluate residual disease</w:t>
            </w:r>
          </w:p>
        </w:tc>
        <w:tc>
          <w:tcPr>
            <w:tcW w:w="2880" w:type="dxa"/>
          </w:tcPr>
          <w:p w:rsidR="000F1CD4" w:rsidRDefault="000F1CD4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D541B" w:rsidTr="003871E8">
        <w:tc>
          <w:tcPr>
            <w:tcW w:w="3510" w:type="dxa"/>
          </w:tcPr>
          <w:p w:rsidR="009D541B" w:rsidRDefault="009D541B" w:rsidP="000F1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Evaluate </w:t>
            </w:r>
            <w:r w:rsidR="000F1CD4">
              <w:rPr>
                <w:b/>
                <w:sz w:val="24"/>
                <w:szCs w:val="24"/>
              </w:rPr>
              <w:t xml:space="preserve">relapse </w:t>
            </w:r>
          </w:p>
        </w:tc>
        <w:tc>
          <w:tcPr>
            <w:tcW w:w="2880" w:type="dxa"/>
          </w:tcPr>
          <w:p w:rsidR="009D541B" w:rsidRDefault="000F1CD4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Non-prognostic</w:t>
            </w:r>
          </w:p>
        </w:tc>
      </w:tr>
      <w:tr w:rsidR="009D541B" w:rsidTr="003871E8">
        <w:tc>
          <w:tcPr>
            <w:tcW w:w="3510" w:type="dxa"/>
          </w:tcPr>
          <w:p w:rsidR="009D541B" w:rsidRDefault="009D541B" w:rsidP="000F1C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Evaluate </w:t>
            </w:r>
            <w:r w:rsidR="000F1CD4">
              <w:rPr>
                <w:b/>
                <w:sz w:val="24"/>
                <w:szCs w:val="24"/>
              </w:rPr>
              <w:t xml:space="preserve">therapy </w:t>
            </w:r>
            <w:r>
              <w:rPr>
                <w:b/>
                <w:sz w:val="24"/>
                <w:szCs w:val="24"/>
              </w:rPr>
              <w:t xml:space="preserve">resistance </w:t>
            </w:r>
          </w:p>
        </w:tc>
        <w:tc>
          <w:tcPr>
            <w:tcW w:w="2880" w:type="dxa"/>
          </w:tcPr>
          <w:p w:rsidR="009D541B" w:rsidRDefault="000F1CD4" w:rsidP="00387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Non-predictive</w:t>
            </w:r>
          </w:p>
        </w:tc>
      </w:tr>
    </w:tbl>
    <w:p w:rsidR="008C6191" w:rsidRDefault="008C6191" w:rsidP="00D614E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C6191" w:rsidRDefault="008C619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14EE" w:rsidRPr="00D614EE" w:rsidRDefault="00D614EE" w:rsidP="00D614E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D614EE" w:rsidRPr="00D61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10F"/>
    <w:multiLevelType w:val="multilevel"/>
    <w:tmpl w:val="F4A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97F29"/>
    <w:multiLevelType w:val="hybridMultilevel"/>
    <w:tmpl w:val="C01213E6"/>
    <w:lvl w:ilvl="0" w:tplc="2C30A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FA"/>
    <w:multiLevelType w:val="hybridMultilevel"/>
    <w:tmpl w:val="47F29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94C"/>
    <w:multiLevelType w:val="hybridMultilevel"/>
    <w:tmpl w:val="8D242B22"/>
    <w:lvl w:ilvl="0" w:tplc="1ACEC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C"/>
    <w:rsid w:val="00005CC8"/>
    <w:rsid w:val="00014B77"/>
    <w:rsid w:val="000230F1"/>
    <w:rsid w:val="0008709F"/>
    <w:rsid w:val="000F1CD4"/>
    <w:rsid w:val="001036E8"/>
    <w:rsid w:val="00126223"/>
    <w:rsid w:val="0013799B"/>
    <w:rsid w:val="001408D6"/>
    <w:rsid w:val="001501A3"/>
    <w:rsid w:val="00154FA8"/>
    <w:rsid w:val="0017595B"/>
    <w:rsid w:val="001A04A7"/>
    <w:rsid w:val="001C5DD9"/>
    <w:rsid w:val="001D46F8"/>
    <w:rsid w:val="001E607F"/>
    <w:rsid w:val="0024274E"/>
    <w:rsid w:val="00244C49"/>
    <w:rsid w:val="00245DA0"/>
    <w:rsid w:val="00263565"/>
    <w:rsid w:val="00291F4E"/>
    <w:rsid w:val="002A15D8"/>
    <w:rsid w:val="002B46BB"/>
    <w:rsid w:val="002C58CC"/>
    <w:rsid w:val="0030635A"/>
    <w:rsid w:val="0034798C"/>
    <w:rsid w:val="003739B8"/>
    <w:rsid w:val="003871E8"/>
    <w:rsid w:val="0039572B"/>
    <w:rsid w:val="003A4C72"/>
    <w:rsid w:val="003B4D32"/>
    <w:rsid w:val="003C03AA"/>
    <w:rsid w:val="0044240E"/>
    <w:rsid w:val="004B6A65"/>
    <w:rsid w:val="004E5C0D"/>
    <w:rsid w:val="00501903"/>
    <w:rsid w:val="005A7D82"/>
    <w:rsid w:val="005D3343"/>
    <w:rsid w:val="005F4ABE"/>
    <w:rsid w:val="00601B11"/>
    <w:rsid w:val="00623C73"/>
    <w:rsid w:val="0063755B"/>
    <w:rsid w:val="00642142"/>
    <w:rsid w:val="0064783B"/>
    <w:rsid w:val="006800CC"/>
    <w:rsid w:val="006A7778"/>
    <w:rsid w:val="006D1BA1"/>
    <w:rsid w:val="007244BE"/>
    <w:rsid w:val="00731B20"/>
    <w:rsid w:val="007C21BF"/>
    <w:rsid w:val="007F6360"/>
    <w:rsid w:val="008057ED"/>
    <w:rsid w:val="00836789"/>
    <w:rsid w:val="00842DF8"/>
    <w:rsid w:val="00887617"/>
    <w:rsid w:val="00892AF4"/>
    <w:rsid w:val="0089366F"/>
    <w:rsid w:val="008C6191"/>
    <w:rsid w:val="008E373D"/>
    <w:rsid w:val="00917F48"/>
    <w:rsid w:val="009405E9"/>
    <w:rsid w:val="00977F20"/>
    <w:rsid w:val="00984816"/>
    <w:rsid w:val="009D541B"/>
    <w:rsid w:val="009F217C"/>
    <w:rsid w:val="009F59A0"/>
    <w:rsid w:val="00A53242"/>
    <w:rsid w:val="00AA7342"/>
    <w:rsid w:val="00AC0CAF"/>
    <w:rsid w:val="00B06310"/>
    <w:rsid w:val="00B324FE"/>
    <w:rsid w:val="00B32FC8"/>
    <w:rsid w:val="00B3766A"/>
    <w:rsid w:val="00B51FD2"/>
    <w:rsid w:val="00BD3F3B"/>
    <w:rsid w:val="00BF5E1D"/>
    <w:rsid w:val="00C1372A"/>
    <w:rsid w:val="00C2666E"/>
    <w:rsid w:val="00C45D75"/>
    <w:rsid w:val="00CC6607"/>
    <w:rsid w:val="00CD72D1"/>
    <w:rsid w:val="00CF1F22"/>
    <w:rsid w:val="00D13E95"/>
    <w:rsid w:val="00D140E0"/>
    <w:rsid w:val="00D200D7"/>
    <w:rsid w:val="00D463FB"/>
    <w:rsid w:val="00D5161A"/>
    <w:rsid w:val="00D614EE"/>
    <w:rsid w:val="00D62BEC"/>
    <w:rsid w:val="00D65CEA"/>
    <w:rsid w:val="00D67358"/>
    <w:rsid w:val="00D80AEC"/>
    <w:rsid w:val="00D84E72"/>
    <w:rsid w:val="00DF305F"/>
    <w:rsid w:val="00E03835"/>
    <w:rsid w:val="00E106F8"/>
    <w:rsid w:val="00E22BAB"/>
    <w:rsid w:val="00E330D0"/>
    <w:rsid w:val="00E47077"/>
    <w:rsid w:val="00E77E6A"/>
    <w:rsid w:val="00EA235F"/>
    <w:rsid w:val="00EB425B"/>
    <w:rsid w:val="00EC2775"/>
    <w:rsid w:val="00F04FD8"/>
    <w:rsid w:val="00F41982"/>
    <w:rsid w:val="00F4347C"/>
    <w:rsid w:val="00F70C57"/>
    <w:rsid w:val="00F9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95B"/>
    <w:pPr>
      <w:spacing w:after="160" w:line="259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917F48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6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Tipodeletrapredefinidodopargrafo"/>
    <w:rsid w:val="009F59A0"/>
  </w:style>
  <w:style w:type="paragraph" w:styleId="Textodebalo">
    <w:name w:val="Balloon Text"/>
    <w:basedOn w:val="Normal"/>
    <w:link w:val="TextodebaloCarcter"/>
    <w:uiPriority w:val="99"/>
    <w:semiHidden/>
    <w:unhideWhenUsed/>
    <w:rsid w:val="003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71E8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Tipodeletrapredefinidodopargrafo"/>
    <w:rsid w:val="00F4347C"/>
  </w:style>
  <w:style w:type="character" w:customStyle="1" w:styleId="normaltextrun">
    <w:name w:val="normaltextrun"/>
    <w:basedOn w:val="Tipodeletrapredefinidodopargrafo"/>
    <w:rsid w:val="00F4347C"/>
  </w:style>
  <w:style w:type="paragraph" w:customStyle="1" w:styleId="paragraph">
    <w:name w:val="paragraph"/>
    <w:basedOn w:val="Normal"/>
    <w:rsid w:val="00F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t-PT"/>
    </w:rPr>
  </w:style>
  <w:style w:type="paragraph" w:styleId="NormalWeb">
    <w:name w:val="Normal (Web)"/>
    <w:basedOn w:val="Normal"/>
    <w:uiPriority w:val="99"/>
    <w:unhideWhenUsed/>
    <w:rsid w:val="00F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95B"/>
    <w:pPr>
      <w:spacing w:after="160" w:line="259" w:lineRule="auto"/>
      <w:ind w:left="720"/>
      <w:contextualSpacing/>
    </w:pPr>
    <w:rPr>
      <w:lang w:val="pt-PT"/>
    </w:rPr>
  </w:style>
  <w:style w:type="character" w:styleId="Hiperligao">
    <w:name w:val="Hyperlink"/>
    <w:basedOn w:val="Tipodeletrapredefinidodopargrafo"/>
    <w:uiPriority w:val="99"/>
    <w:unhideWhenUsed/>
    <w:rsid w:val="00917F48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6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Tipodeletrapredefinidodopargrafo"/>
    <w:rsid w:val="009F59A0"/>
  </w:style>
  <w:style w:type="paragraph" w:styleId="Textodebalo">
    <w:name w:val="Balloon Text"/>
    <w:basedOn w:val="Normal"/>
    <w:link w:val="TextodebaloCarcter"/>
    <w:uiPriority w:val="99"/>
    <w:semiHidden/>
    <w:unhideWhenUsed/>
    <w:rsid w:val="003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71E8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Tipodeletrapredefinidodopargrafo"/>
    <w:rsid w:val="00F4347C"/>
  </w:style>
  <w:style w:type="character" w:customStyle="1" w:styleId="normaltextrun">
    <w:name w:val="normaltextrun"/>
    <w:basedOn w:val="Tipodeletrapredefinidodopargrafo"/>
    <w:rsid w:val="00F4347C"/>
  </w:style>
  <w:style w:type="paragraph" w:customStyle="1" w:styleId="paragraph">
    <w:name w:val="paragraph"/>
    <w:basedOn w:val="Normal"/>
    <w:rsid w:val="00F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t-PT"/>
    </w:rPr>
  </w:style>
  <w:style w:type="paragraph" w:styleId="NormalWeb">
    <w:name w:val="Normal (Web)"/>
    <w:basedOn w:val="Normal"/>
    <w:uiPriority w:val="99"/>
    <w:unhideWhenUsed/>
    <w:rsid w:val="00F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70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5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36</cp:revision>
  <cp:lastPrinted>2017-01-25T17:06:00Z</cp:lastPrinted>
  <dcterms:created xsi:type="dcterms:W3CDTF">2016-11-18T10:54:00Z</dcterms:created>
  <dcterms:modified xsi:type="dcterms:W3CDTF">2017-04-28T18:57:00Z</dcterms:modified>
</cp:coreProperties>
</file>